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619B" w:rsidRPr="004703F2" w:rsidRDefault="004B619B" w:rsidP="004703F2">
      <w:pPr>
        <w:pStyle w:val="a7"/>
        <w:spacing w:before="182"/>
        <w:ind w:left="0" w:firstLine="0"/>
        <w:contextualSpacing/>
        <w:jc w:val="left"/>
        <w:rPr>
          <w:b/>
          <w:bCs/>
          <w:color w:val="000000" w:themeColor="text1"/>
          <w:sz w:val="20"/>
          <w:szCs w:val="20"/>
          <w:lang w:val="ru-RU"/>
        </w:rPr>
      </w:pPr>
      <w:r w:rsidRPr="004703F2">
        <w:rPr>
          <w:b/>
          <w:bCs/>
          <w:color w:val="000000" w:themeColor="text1"/>
          <w:sz w:val="20"/>
          <w:szCs w:val="20"/>
        </w:rPr>
        <w:t>Тәрбиелеу - білім беру процесінің циклограммасы</w:t>
      </w:r>
    </w:p>
    <w:p w:rsidR="004B619B" w:rsidRPr="004703F2" w:rsidRDefault="004B619B" w:rsidP="004703F2">
      <w:pPr>
        <w:pStyle w:val="a7"/>
        <w:spacing w:before="182"/>
        <w:ind w:left="0" w:firstLine="0"/>
        <w:contextualSpacing/>
        <w:jc w:val="left"/>
        <w:rPr>
          <w:b/>
          <w:color w:val="000000" w:themeColor="text1"/>
          <w:sz w:val="20"/>
          <w:szCs w:val="20"/>
        </w:rPr>
      </w:pPr>
      <w:r w:rsidRPr="004703F2">
        <w:rPr>
          <w:b/>
          <w:color w:val="000000" w:themeColor="text1"/>
          <w:sz w:val="20"/>
          <w:szCs w:val="20"/>
        </w:rPr>
        <w:t>Білім беру ұйымы</w:t>
      </w:r>
      <w:r w:rsidRPr="004703F2">
        <w:rPr>
          <w:b/>
          <w:color w:val="000000" w:themeColor="text1"/>
          <w:sz w:val="20"/>
          <w:szCs w:val="20"/>
          <w:lang w:val="ru-RU"/>
        </w:rPr>
        <w:t>:</w:t>
      </w:r>
      <w:r w:rsidRPr="004703F2">
        <w:rPr>
          <w:b/>
          <w:color w:val="000000" w:themeColor="text1"/>
          <w:sz w:val="20"/>
          <w:szCs w:val="20"/>
        </w:rPr>
        <w:t xml:space="preserve"> </w:t>
      </w:r>
      <w:r w:rsidRPr="004703F2">
        <w:rPr>
          <w:b/>
          <w:color w:val="000000" w:themeColor="text1"/>
          <w:sz w:val="20"/>
          <w:szCs w:val="20"/>
          <w:u w:val="single"/>
          <w:lang w:val="ru-RU"/>
        </w:rPr>
        <w:t>«Та</w:t>
      </w:r>
      <w:r w:rsidRPr="004703F2">
        <w:rPr>
          <w:b/>
          <w:color w:val="000000" w:themeColor="text1"/>
          <w:sz w:val="20"/>
          <w:szCs w:val="20"/>
          <w:u w:val="single"/>
        </w:rPr>
        <w:t>ңшолпан</w:t>
      </w:r>
      <w:r w:rsidRPr="004703F2">
        <w:rPr>
          <w:b/>
          <w:color w:val="000000" w:themeColor="text1"/>
          <w:sz w:val="20"/>
          <w:szCs w:val="20"/>
          <w:u w:val="single"/>
          <w:lang w:val="ru-RU"/>
        </w:rPr>
        <w:t>» мектеп-</w:t>
      </w:r>
      <w:r w:rsidRPr="004703F2">
        <w:rPr>
          <w:b/>
          <w:color w:val="000000" w:themeColor="text1"/>
          <w:sz w:val="20"/>
          <w:szCs w:val="20"/>
          <w:u w:val="single"/>
        </w:rPr>
        <w:t>бөбекжай» кешені» КММ</w:t>
      </w:r>
      <w:r w:rsidRPr="004703F2">
        <w:rPr>
          <w:b/>
          <w:color w:val="000000" w:themeColor="text1"/>
          <w:sz w:val="20"/>
          <w:szCs w:val="20"/>
          <w:u w:val="single"/>
          <w:lang w:val="ru-RU"/>
        </w:rPr>
        <w:t xml:space="preserve"> </w:t>
      </w:r>
    </w:p>
    <w:p w:rsidR="004B619B" w:rsidRPr="004703F2" w:rsidRDefault="004B619B" w:rsidP="004703F2">
      <w:pPr>
        <w:pStyle w:val="a7"/>
        <w:tabs>
          <w:tab w:val="left" w:pos="3690"/>
        </w:tabs>
        <w:ind w:left="0" w:firstLine="0"/>
        <w:contextualSpacing/>
        <w:jc w:val="left"/>
        <w:rPr>
          <w:b/>
          <w:color w:val="000000" w:themeColor="text1"/>
          <w:sz w:val="20"/>
          <w:szCs w:val="20"/>
        </w:rPr>
      </w:pPr>
      <w:r w:rsidRPr="004703F2">
        <w:rPr>
          <w:b/>
          <w:color w:val="000000" w:themeColor="text1"/>
          <w:sz w:val="20"/>
          <w:szCs w:val="20"/>
        </w:rPr>
        <w:t>Топ: «</w:t>
      </w:r>
      <w:r w:rsidR="004703F2" w:rsidRPr="004703F2">
        <w:rPr>
          <w:b/>
          <w:color w:val="000000" w:themeColor="text1"/>
          <w:sz w:val="20"/>
          <w:szCs w:val="20"/>
          <w:lang w:val="ru-RU"/>
        </w:rPr>
        <w:t>Еркетай</w:t>
      </w:r>
      <w:r w:rsidRPr="004703F2">
        <w:rPr>
          <w:b/>
          <w:color w:val="000000" w:themeColor="text1"/>
          <w:sz w:val="20"/>
          <w:szCs w:val="20"/>
        </w:rPr>
        <w:t xml:space="preserve">» ересек тобы </w:t>
      </w:r>
      <w:r w:rsidR="004703F2" w:rsidRPr="004703F2">
        <w:rPr>
          <w:b/>
          <w:color w:val="000000" w:themeColor="text1"/>
          <w:sz w:val="20"/>
          <w:szCs w:val="20"/>
        </w:rPr>
        <w:tab/>
      </w:r>
    </w:p>
    <w:p w:rsidR="004B619B" w:rsidRPr="004703F2" w:rsidRDefault="004B619B" w:rsidP="004703F2">
      <w:pPr>
        <w:pStyle w:val="a7"/>
        <w:tabs>
          <w:tab w:val="left" w:pos="10271"/>
        </w:tabs>
        <w:ind w:left="0" w:right="453" w:firstLine="0"/>
        <w:contextualSpacing/>
        <w:jc w:val="left"/>
        <w:rPr>
          <w:b/>
          <w:color w:val="000000" w:themeColor="text1"/>
          <w:sz w:val="20"/>
          <w:szCs w:val="20"/>
        </w:rPr>
      </w:pPr>
      <w:r w:rsidRPr="004703F2">
        <w:rPr>
          <w:b/>
          <w:color w:val="000000" w:themeColor="text1"/>
          <w:sz w:val="20"/>
          <w:szCs w:val="20"/>
        </w:rPr>
        <w:t xml:space="preserve">Балалардың жасы: </w:t>
      </w:r>
      <w:r w:rsidRPr="004703F2">
        <w:rPr>
          <w:b/>
          <w:color w:val="000000" w:themeColor="text1"/>
          <w:sz w:val="20"/>
          <w:szCs w:val="20"/>
          <w:u w:val="single"/>
        </w:rPr>
        <w:t>4 жастағы балалар</w:t>
      </w:r>
      <w:r w:rsidRPr="004703F2">
        <w:rPr>
          <w:b/>
          <w:color w:val="000000" w:themeColor="text1"/>
          <w:sz w:val="20"/>
          <w:szCs w:val="20"/>
        </w:rPr>
        <w:t xml:space="preserve"> </w:t>
      </w:r>
    </w:p>
    <w:p w:rsidR="005C49AE" w:rsidRPr="004703F2" w:rsidRDefault="004B619B" w:rsidP="004703F2">
      <w:pPr>
        <w:pStyle w:val="a7"/>
        <w:tabs>
          <w:tab w:val="left" w:pos="10271"/>
        </w:tabs>
        <w:ind w:left="0" w:right="453" w:firstLine="0"/>
        <w:contextualSpacing/>
        <w:jc w:val="left"/>
        <w:rPr>
          <w:b/>
          <w:bCs/>
          <w:sz w:val="20"/>
          <w:szCs w:val="20"/>
          <w:lang w:eastAsia="ru-RU"/>
        </w:rPr>
      </w:pPr>
      <w:r w:rsidRPr="004703F2">
        <w:rPr>
          <w:b/>
          <w:color w:val="000000" w:themeColor="text1"/>
          <w:sz w:val="20"/>
          <w:szCs w:val="20"/>
        </w:rPr>
        <w:t xml:space="preserve">Жоспардың құрылу кезеңі: </w:t>
      </w:r>
      <w:r w:rsidRPr="004703F2">
        <w:rPr>
          <w:b/>
          <w:color w:val="000000" w:themeColor="text1"/>
          <w:sz w:val="20"/>
          <w:szCs w:val="20"/>
          <w:u w:val="single"/>
        </w:rPr>
        <w:t>01-02 қыркүйек 2022-2023 оқу жылы</w:t>
      </w:r>
      <w:r w:rsidR="00794393" w:rsidRPr="004703F2">
        <w:rPr>
          <w:rFonts w:eastAsia="Calibri"/>
          <w:bCs/>
          <w:color w:val="000000" w:themeColor="text1"/>
          <w:sz w:val="20"/>
          <w:szCs w:val="20"/>
          <w:lang w:eastAsia="ru-RU"/>
        </w:rPr>
        <w:t xml:space="preserve">             </w:t>
      </w:r>
      <w:r w:rsidR="004703F2" w:rsidRPr="004703F2">
        <w:rPr>
          <w:rFonts w:eastAsia="Calibri"/>
          <w:bCs/>
          <w:color w:val="000000" w:themeColor="text1"/>
          <w:sz w:val="20"/>
          <w:szCs w:val="20"/>
          <w:lang w:eastAsia="ru-RU"/>
        </w:rPr>
        <w:t xml:space="preserve">           </w:t>
      </w:r>
      <w:r w:rsidR="00BE0704" w:rsidRPr="004703F2">
        <w:rPr>
          <w:b/>
          <w:bCs/>
          <w:sz w:val="20"/>
          <w:szCs w:val="20"/>
          <w:lang w:eastAsia="ru-RU"/>
        </w:rPr>
        <w:t>Тәрбиеші: Выговская О.В.</w:t>
      </w:r>
    </w:p>
    <w:tbl>
      <w:tblPr>
        <w:tblW w:w="5190"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7"/>
        <w:gridCol w:w="2611"/>
        <w:gridCol w:w="2612"/>
        <w:gridCol w:w="2553"/>
        <w:gridCol w:w="60"/>
        <w:gridCol w:w="2613"/>
        <w:gridCol w:w="2565"/>
      </w:tblGrid>
      <w:tr w:rsidR="006F2FA4" w:rsidRPr="004703F2" w:rsidTr="006F2FA4">
        <w:tc>
          <w:tcPr>
            <w:tcW w:w="2156" w:type="dxa"/>
            <w:vMerge w:val="restart"/>
            <w:tcBorders>
              <w:top w:val="single" w:sz="4" w:space="0" w:color="auto"/>
              <w:left w:val="single" w:sz="4" w:space="0" w:color="auto"/>
              <w:bottom w:val="single" w:sz="4" w:space="0" w:color="auto"/>
              <w:right w:val="single" w:sz="4" w:space="0" w:color="auto"/>
            </w:tcBorders>
            <w:hideMark/>
          </w:tcPr>
          <w:p w:rsidR="006F2FA4" w:rsidRPr="004703F2" w:rsidRDefault="001070C4" w:rsidP="00BD5F78">
            <w:pPr>
              <w:widowControl w:val="0"/>
              <w:autoSpaceDE w:val="0"/>
              <w:autoSpaceDN w:val="0"/>
              <w:adjustRightInd w:val="0"/>
              <w:spacing w:after="0" w:line="240" w:lineRule="auto"/>
              <w:contextualSpacing/>
              <w:rPr>
                <w:rFonts w:ascii="Times New Roman" w:eastAsia="Times New Roman" w:hAnsi="Times New Roman" w:cs="Times New Roman"/>
                <w:b/>
                <w:bCs/>
                <w:sz w:val="20"/>
                <w:szCs w:val="20"/>
                <w:lang w:val="kk-KZ" w:eastAsia="ru-RU"/>
              </w:rPr>
            </w:pPr>
            <w:r>
              <w:rPr>
                <w:rFonts w:ascii="Times New Roman" w:eastAsia="Times New Roman" w:hAnsi="Times New Roman" w:cs="Times New Roman"/>
                <w:b/>
                <w:bCs/>
                <w:sz w:val="20"/>
                <w:szCs w:val="20"/>
                <w:lang w:val="kk-KZ" w:eastAsia="ru-RU"/>
              </w:rPr>
              <w:t>Күн тәртібі</w:t>
            </w:r>
            <w:r w:rsidR="006F2FA4" w:rsidRPr="004703F2">
              <w:rPr>
                <w:rFonts w:ascii="Times New Roman" w:eastAsia="Times New Roman" w:hAnsi="Times New Roman" w:cs="Times New Roman"/>
                <w:b/>
                <w:bCs/>
                <w:sz w:val="20"/>
                <w:szCs w:val="20"/>
                <w:lang w:val="kk-KZ" w:eastAsia="ru-RU"/>
              </w:rPr>
              <w:t xml:space="preserve"> /</w:t>
            </w:r>
          </w:p>
          <w:p w:rsidR="006F2FA4" w:rsidRPr="004703F2" w:rsidRDefault="006F2FA4" w:rsidP="00BD5F78">
            <w:pPr>
              <w:widowControl w:val="0"/>
              <w:autoSpaceDE w:val="0"/>
              <w:autoSpaceDN w:val="0"/>
              <w:adjustRightInd w:val="0"/>
              <w:spacing w:after="0" w:line="240" w:lineRule="auto"/>
              <w:contextualSpacing/>
              <w:rPr>
                <w:rFonts w:ascii="Times New Roman" w:eastAsia="Times New Roman" w:hAnsi="Times New Roman" w:cs="Times New Roman"/>
                <w:sz w:val="20"/>
                <w:szCs w:val="20"/>
                <w:lang w:val="kk-KZ" w:eastAsia="ru-RU"/>
              </w:rPr>
            </w:pPr>
            <w:r>
              <w:rPr>
                <w:rFonts w:ascii="Times New Roman" w:eastAsia="Times New Roman" w:hAnsi="Times New Roman" w:cs="Times New Roman"/>
                <w:b/>
                <w:bCs/>
                <w:sz w:val="20"/>
                <w:szCs w:val="20"/>
                <w:lang w:val="kk-KZ" w:eastAsia="ru-RU"/>
              </w:rPr>
              <w:t>Распорядок дня</w:t>
            </w:r>
          </w:p>
        </w:tc>
        <w:tc>
          <w:tcPr>
            <w:tcW w:w="13014" w:type="dxa"/>
            <w:gridSpan w:val="6"/>
            <w:tcBorders>
              <w:top w:val="single" w:sz="4" w:space="0" w:color="auto"/>
              <w:left w:val="single" w:sz="4" w:space="0" w:color="auto"/>
              <w:bottom w:val="single" w:sz="4" w:space="0" w:color="auto"/>
              <w:right w:val="single" w:sz="4" w:space="0" w:color="auto"/>
            </w:tcBorders>
          </w:tcPr>
          <w:p w:rsidR="006F2FA4" w:rsidRPr="004703F2" w:rsidRDefault="006F2FA4" w:rsidP="00BD5F78">
            <w:pPr>
              <w:widowControl w:val="0"/>
              <w:autoSpaceDE w:val="0"/>
              <w:autoSpaceDN w:val="0"/>
              <w:adjustRightInd w:val="0"/>
              <w:spacing w:line="240" w:lineRule="auto"/>
              <w:rPr>
                <w:rFonts w:ascii="Times New Roman" w:eastAsia="Times New Roman" w:hAnsi="Times New Roman" w:cs="Times New Roman"/>
                <w:b/>
                <w:bCs/>
                <w:color w:val="FF0000"/>
                <w:sz w:val="20"/>
                <w:szCs w:val="20"/>
                <w:lang w:val="kk-KZ" w:eastAsia="ru-RU"/>
              </w:rPr>
            </w:pPr>
          </w:p>
        </w:tc>
      </w:tr>
      <w:tr w:rsidR="006F2FA4" w:rsidRPr="004703F2" w:rsidTr="006F2FA4">
        <w:trPr>
          <w:trHeight w:val="442"/>
        </w:trPr>
        <w:tc>
          <w:tcPr>
            <w:tcW w:w="2156" w:type="dxa"/>
            <w:vMerge/>
            <w:tcBorders>
              <w:top w:val="single" w:sz="4" w:space="0" w:color="auto"/>
              <w:left w:val="single" w:sz="4" w:space="0" w:color="auto"/>
              <w:bottom w:val="single" w:sz="4" w:space="0" w:color="auto"/>
              <w:right w:val="single" w:sz="4" w:space="0" w:color="auto"/>
            </w:tcBorders>
            <w:vAlign w:val="center"/>
            <w:hideMark/>
          </w:tcPr>
          <w:p w:rsidR="006F2FA4" w:rsidRPr="004703F2" w:rsidRDefault="006F2FA4" w:rsidP="00BD5F78">
            <w:pPr>
              <w:spacing w:after="0" w:line="240" w:lineRule="auto"/>
              <w:rPr>
                <w:rFonts w:ascii="Times New Roman" w:eastAsia="Times New Roman" w:hAnsi="Times New Roman" w:cs="Times New Roman"/>
                <w:sz w:val="20"/>
                <w:szCs w:val="20"/>
                <w:lang w:val="kk-KZ" w:eastAsia="ru-RU"/>
              </w:rPr>
            </w:pPr>
          </w:p>
        </w:tc>
        <w:tc>
          <w:tcPr>
            <w:tcW w:w="2611" w:type="dxa"/>
            <w:tcBorders>
              <w:top w:val="single" w:sz="4" w:space="0" w:color="auto"/>
              <w:left w:val="single" w:sz="4" w:space="0" w:color="auto"/>
              <w:bottom w:val="single" w:sz="4" w:space="0" w:color="auto"/>
              <w:right w:val="single" w:sz="4" w:space="0" w:color="auto"/>
            </w:tcBorders>
          </w:tcPr>
          <w:p w:rsidR="006F2FA4" w:rsidRPr="004703F2" w:rsidRDefault="006F2FA4" w:rsidP="00BD5F78">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b/>
                <w:sz w:val="20"/>
                <w:szCs w:val="20"/>
                <w:lang w:val="kk-KZ" w:eastAsia="ru-RU"/>
              </w:rPr>
            </w:pPr>
            <w:r w:rsidRPr="004703F2">
              <w:rPr>
                <w:rFonts w:ascii="Times New Roman" w:eastAsia="Times New Roman" w:hAnsi="Times New Roman" w:cs="Times New Roman"/>
                <w:b/>
                <w:sz w:val="20"/>
                <w:szCs w:val="20"/>
                <w:lang w:val="kk-KZ" w:eastAsia="ru-RU"/>
              </w:rPr>
              <w:t>Дүйсенбі/</w:t>
            </w:r>
          </w:p>
          <w:p w:rsidR="006F2FA4" w:rsidRPr="004703F2" w:rsidRDefault="006F2FA4" w:rsidP="00BD5F78">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b/>
                <w:sz w:val="20"/>
                <w:szCs w:val="20"/>
                <w:lang w:val="kk-KZ" w:eastAsia="ru-RU"/>
              </w:rPr>
            </w:pPr>
            <w:r w:rsidRPr="004703F2">
              <w:rPr>
                <w:rFonts w:ascii="Times New Roman" w:eastAsia="Times New Roman" w:hAnsi="Times New Roman" w:cs="Times New Roman"/>
                <w:b/>
                <w:sz w:val="20"/>
                <w:szCs w:val="20"/>
                <w:lang w:val="kk-KZ" w:eastAsia="ru-RU"/>
              </w:rPr>
              <w:t>Понедельник</w:t>
            </w:r>
          </w:p>
          <w:p w:rsidR="006F2FA4" w:rsidRPr="004703F2" w:rsidRDefault="006F2FA4" w:rsidP="00BD5F78">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color w:val="FF0000"/>
                <w:sz w:val="20"/>
                <w:szCs w:val="20"/>
                <w:lang w:val="kk-KZ" w:eastAsia="ru-RU"/>
              </w:rPr>
            </w:pPr>
          </w:p>
        </w:tc>
        <w:tc>
          <w:tcPr>
            <w:tcW w:w="2612" w:type="dxa"/>
            <w:tcBorders>
              <w:top w:val="single" w:sz="4" w:space="0" w:color="auto"/>
              <w:left w:val="single" w:sz="4" w:space="0" w:color="auto"/>
              <w:bottom w:val="single" w:sz="4" w:space="0" w:color="auto"/>
              <w:right w:val="single" w:sz="4" w:space="0" w:color="auto"/>
            </w:tcBorders>
            <w:hideMark/>
          </w:tcPr>
          <w:p w:rsidR="006F2FA4" w:rsidRPr="004703F2" w:rsidRDefault="006F2FA4" w:rsidP="00BD5F78">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b/>
                <w:sz w:val="20"/>
                <w:szCs w:val="20"/>
                <w:lang w:val="kk-KZ" w:eastAsia="ru-RU"/>
              </w:rPr>
            </w:pPr>
            <w:r w:rsidRPr="004703F2">
              <w:rPr>
                <w:rFonts w:ascii="Times New Roman" w:eastAsia="Times New Roman" w:hAnsi="Times New Roman" w:cs="Times New Roman"/>
                <w:b/>
                <w:sz w:val="20"/>
                <w:szCs w:val="20"/>
                <w:lang w:val="kk-KZ" w:eastAsia="ru-RU"/>
              </w:rPr>
              <w:t>Сейсенбі /</w:t>
            </w:r>
          </w:p>
          <w:p w:rsidR="006F2FA4" w:rsidRPr="004703F2" w:rsidRDefault="006F2FA4" w:rsidP="00BD5F78">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b/>
                <w:color w:val="FF0000"/>
                <w:sz w:val="20"/>
                <w:szCs w:val="20"/>
                <w:lang w:val="kk-KZ" w:eastAsia="ru-RU"/>
              </w:rPr>
            </w:pPr>
            <w:r w:rsidRPr="004703F2">
              <w:rPr>
                <w:rFonts w:ascii="Times New Roman" w:eastAsia="Times New Roman" w:hAnsi="Times New Roman" w:cs="Times New Roman"/>
                <w:b/>
                <w:sz w:val="20"/>
                <w:szCs w:val="20"/>
                <w:lang w:val="kk-KZ" w:eastAsia="ru-RU"/>
              </w:rPr>
              <w:t xml:space="preserve">Вторник                                                                                                                                                                                                                                                                                                                                             </w:t>
            </w:r>
          </w:p>
        </w:tc>
        <w:tc>
          <w:tcPr>
            <w:tcW w:w="2613" w:type="dxa"/>
            <w:gridSpan w:val="2"/>
            <w:tcBorders>
              <w:top w:val="single" w:sz="4" w:space="0" w:color="auto"/>
              <w:left w:val="single" w:sz="4" w:space="0" w:color="auto"/>
              <w:bottom w:val="single" w:sz="4" w:space="0" w:color="auto"/>
              <w:right w:val="single" w:sz="4" w:space="0" w:color="auto"/>
            </w:tcBorders>
          </w:tcPr>
          <w:p w:rsidR="006F2FA4" w:rsidRPr="004703F2" w:rsidRDefault="006F2FA4" w:rsidP="00BD5F78">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b/>
                <w:sz w:val="20"/>
                <w:szCs w:val="20"/>
                <w:lang w:val="kk-KZ" w:eastAsia="ru-RU"/>
              </w:rPr>
            </w:pPr>
            <w:r w:rsidRPr="004703F2">
              <w:rPr>
                <w:rFonts w:ascii="Times New Roman" w:eastAsia="Times New Roman" w:hAnsi="Times New Roman" w:cs="Times New Roman"/>
                <w:b/>
                <w:sz w:val="20"/>
                <w:szCs w:val="20"/>
                <w:lang w:val="kk-KZ" w:eastAsia="ru-RU"/>
              </w:rPr>
              <w:t xml:space="preserve">Сәрсенбі / </w:t>
            </w:r>
          </w:p>
          <w:p w:rsidR="006F2FA4" w:rsidRPr="004703F2" w:rsidRDefault="006F2FA4" w:rsidP="00BD5F78">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b/>
                <w:sz w:val="20"/>
                <w:szCs w:val="20"/>
                <w:lang w:val="kk-KZ" w:eastAsia="ru-RU"/>
              </w:rPr>
            </w:pPr>
            <w:r w:rsidRPr="004703F2">
              <w:rPr>
                <w:rFonts w:ascii="Times New Roman" w:eastAsia="Times New Roman" w:hAnsi="Times New Roman" w:cs="Times New Roman"/>
                <w:b/>
                <w:sz w:val="20"/>
                <w:szCs w:val="20"/>
                <w:lang w:val="kk-KZ" w:eastAsia="ru-RU"/>
              </w:rPr>
              <w:t>Среда</w:t>
            </w:r>
          </w:p>
          <w:p w:rsidR="006F2FA4" w:rsidRPr="004703F2" w:rsidRDefault="006F2FA4" w:rsidP="00BD5F78">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color w:val="FF0000"/>
                <w:sz w:val="20"/>
                <w:szCs w:val="20"/>
                <w:lang w:val="kk-KZ" w:eastAsia="ru-RU"/>
              </w:rPr>
            </w:pPr>
          </w:p>
        </w:tc>
        <w:tc>
          <w:tcPr>
            <w:tcW w:w="2613" w:type="dxa"/>
            <w:tcBorders>
              <w:top w:val="single" w:sz="4" w:space="0" w:color="auto"/>
              <w:left w:val="single" w:sz="4" w:space="0" w:color="auto"/>
              <w:bottom w:val="single" w:sz="4" w:space="0" w:color="auto"/>
              <w:right w:val="single" w:sz="4" w:space="0" w:color="auto"/>
            </w:tcBorders>
            <w:hideMark/>
          </w:tcPr>
          <w:p w:rsidR="006F2FA4" w:rsidRPr="004703F2" w:rsidRDefault="006F2FA4" w:rsidP="00BD5F78">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b/>
                <w:sz w:val="20"/>
                <w:szCs w:val="20"/>
                <w:lang w:val="kk-KZ" w:eastAsia="ru-RU"/>
              </w:rPr>
            </w:pPr>
            <w:r w:rsidRPr="004703F2">
              <w:rPr>
                <w:rFonts w:ascii="Times New Roman" w:eastAsia="Times New Roman" w:hAnsi="Times New Roman" w:cs="Times New Roman"/>
                <w:b/>
                <w:sz w:val="20"/>
                <w:szCs w:val="20"/>
                <w:lang w:val="kk-KZ" w:eastAsia="ru-RU"/>
              </w:rPr>
              <w:t>Бейсен</w:t>
            </w:r>
            <w:r w:rsidRPr="004703F2">
              <w:rPr>
                <w:rFonts w:ascii="Times New Roman" w:eastAsia="Times New Roman" w:hAnsi="Times New Roman" w:cs="Times New Roman"/>
                <w:b/>
                <w:sz w:val="20"/>
                <w:szCs w:val="20"/>
                <w:lang w:eastAsia="ru-RU"/>
              </w:rPr>
              <w:t>бі</w:t>
            </w:r>
            <w:r w:rsidRPr="004703F2">
              <w:rPr>
                <w:rFonts w:ascii="Times New Roman" w:eastAsia="Times New Roman" w:hAnsi="Times New Roman" w:cs="Times New Roman"/>
                <w:b/>
                <w:sz w:val="20"/>
                <w:szCs w:val="20"/>
                <w:lang w:val="kk-KZ" w:eastAsia="ru-RU"/>
              </w:rPr>
              <w:t xml:space="preserve"> /</w:t>
            </w:r>
          </w:p>
          <w:p w:rsidR="006F2FA4" w:rsidRPr="004703F2" w:rsidRDefault="006F2FA4" w:rsidP="00BD5F78">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b/>
                <w:sz w:val="20"/>
                <w:szCs w:val="20"/>
                <w:lang w:val="kk-KZ" w:eastAsia="ru-RU"/>
              </w:rPr>
            </w:pPr>
            <w:r w:rsidRPr="004703F2">
              <w:rPr>
                <w:rFonts w:ascii="Times New Roman" w:eastAsia="Times New Roman" w:hAnsi="Times New Roman" w:cs="Times New Roman"/>
                <w:b/>
                <w:sz w:val="20"/>
                <w:szCs w:val="20"/>
                <w:lang w:val="kk-KZ" w:eastAsia="ru-RU"/>
              </w:rPr>
              <w:t>Четверг</w:t>
            </w:r>
          </w:p>
          <w:p w:rsidR="006F2FA4" w:rsidRPr="004703F2" w:rsidRDefault="006F2FA4" w:rsidP="00BD5F78">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color w:val="FF0000"/>
                <w:sz w:val="20"/>
                <w:szCs w:val="20"/>
                <w:lang w:val="kk-KZ" w:eastAsia="ru-RU"/>
              </w:rPr>
            </w:pPr>
            <w:r w:rsidRPr="004703F2">
              <w:rPr>
                <w:rFonts w:ascii="Times New Roman" w:eastAsia="Times New Roman" w:hAnsi="Times New Roman" w:cs="Times New Roman"/>
                <w:sz w:val="20"/>
                <w:szCs w:val="20"/>
                <w:lang w:val="kk-KZ" w:eastAsia="ru-RU"/>
              </w:rPr>
              <w:t>01.09.</w:t>
            </w:r>
            <w:r w:rsidRPr="004703F2">
              <w:rPr>
                <w:rFonts w:ascii="Times New Roman" w:eastAsia="Times New Roman" w:hAnsi="Times New Roman" w:cs="Times New Roman"/>
                <w:bCs/>
                <w:sz w:val="20"/>
                <w:szCs w:val="20"/>
                <w:lang w:val="kk-KZ" w:eastAsia="ru-RU"/>
              </w:rPr>
              <w:t>2022г</w:t>
            </w:r>
            <w:r w:rsidRPr="004703F2">
              <w:rPr>
                <w:rFonts w:ascii="Times New Roman" w:eastAsia="Times New Roman" w:hAnsi="Times New Roman" w:cs="Times New Roman"/>
                <w:color w:val="FF0000"/>
                <w:sz w:val="20"/>
                <w:szCs w:val="20"/>
                <w:lang w:val="kk-KZ" w:eastAsia="ru-RU"/>
              </w:rPr>
              <w:t xml:space="preserve"> </w:t>
            </w:r>
          </w:p>
        </w:tc>
        <w:tc>
          <w:tcPr>
            <w:tcW w:w="2565" w:type="dxa"/>
            <w:tcBorders>
              <w:top w:val="single" w:sz="4" w:space="0" w:color="auto"/>
              <w:left w:val="single" w:sz="4" w:space="0" w:color="auto"/>
              <w:bottom w:val="single" w:sz="4" w:space="0" w:color="auto"/>
              <w:right w:val="single" w:sz="4" w:space="0" w:color="auto"/>
            </w:tcBorders>
            <w:hideMark/>
          </w:tcPr>
          <w:p w:rsidR="006F2FA4" w:rsidRPr="004703F2" w:rsidRDefault="006F2FA4" w:rsidP="00BD5F78">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b/>
                <w:sz w:val="20"/>
                <w:szCs w:val="20"/>
                <w:lang w:val="kk-KZ" w:eastAsia="ru-RU"/>
              </w:rPr>
            </w:pPr>
            <w:r w:rsidRPr="004703F2">
              <w:rPr>
                <w:rFonts w:ascii="Times New Roman" w:eastAsia="Times New Roman" w:hAnsi="Times New Roman" w:cs="Times New Roman"/>
                <w:b/>
                <w:sz w:val="20"/>
                <w:szCs w:val="20"/>
                <w:lang w:eastAsia="ru-RU"/>
              </w:rPr>
              <w:t>Ж</w:t>
            </w:r>
            <w:r w:rsidRPr="004703F2">
              <w:rPr>
                <w:rFonts w:ascii="Times New Roman" w:eastAsia="Times New Roman" w:hAnsi="Times New Roman" w:cs="Times New Roman"/>
                <w:b/>
                <w:sz w:val="20"/>
                <w:szCs w:val="20"/>
                <w:lang w:val="kk-KZ" w:eastAsia="ru-RU"/>
              </w:rPr>
              <w:t>ұ</w:t>
            </w:r>
            <w:r w:rsidRPr="004703F2">
              <w:rPr>
                <w:rFonts w:ascii="Times New Roman" w:eastAsia="Times New Roman" w:hAnsi="Times New Roman" w:cs="Times New Roman"/>
                <w:b/>
                <w:sz w:val="20"/>
                <w:szCs w:val="20"/>
                <w:lang w:eastAsia="ru-RU"/>
              </w:rPr>
              <w:t>ма/</w:t>
            </w:r>
            <w:r w:rsidRPr="004703F2">
              <w:rPr>
                <w:rFonts w:ascii="Times New Roman" w:eastAsia="Times New Roman" w:hAnsi="Times New Roman" w:cs="Times New Roman"/>
                <w:b/>
                <w:sz w:val="20"/>
                <w:szCs w:val="20"/>
                <w:lang w:val="kk-KZ" w:eastAsia="ru-RU"/>
              </w:rPr>
              <w:t xml:space="preserve"> </w:t>
            </w:r>
          </w:p>
          <w:p w:rsidR="006F2FA4" w:rsidRPr="004703F2" w:rsidRDefault="006F2FA4" w:rsidP="00BD5F78">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b/>
                <w:sz w:val="20"/>
                <w:szCs w:val="20"/>
                <w:lang w:val="kk-KZ" w:eastAsia="ru-RU"/>
              </w:rPr>
            </w:pPr>
            <w:r w:rsidRPr="004703F2">
              <w:rPr>
                <w:rFonts w:ascii="Times New Roman" w:eastAsia="Times New Roman" w:hAnsi="Times New Roman" w:cs="Times New Roman"/>
                <w:b/>
                <w:sz w:val="20"/>
                <w:szCs w:val="20"/>
                <w:lang w:val="kk-KZ" w:eastAsia="ru-RU"/>
              </w:rPr>
              <w:t>Пятница</w:t>
            </w:r>
          </w:p>
          <w:p w:rsidR="006F2FA4" w:rsidRPr="004703F2" w:rsidRDefault="006F2FA4" w:rsidP="00BD5F78">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color w:val="FF0000"/>
                <w:sz w:val="20"/>
                <w:szCs w:val="20"/>
                <w:lang w:val="kk-KZ" w:eastAsia="ru-RU"/>
              </w:rPr>
            </w:pPr>
            <w:r w:rsidRPr="004703F2">
              <w:rPr>
                <w:rFonts w:ascii="Times New Roman" w:eastAsia="Times New Roman" w:hAnsi="Times New Roman" w:cs="Times New Roman"/>
                <w:sz w:val="20"/>
                <w:szCs w:val="20"/>
                <w:lang w:val="kk-KZ" w:eastAsia="ru-RU"/>
              </w:rPr>
              <w:t>02.09</w:t>
            </w:r>
            <w:r w:rsidRPr="004703F2">
              <w:rPr>
                <w:rFonts w:ascii="Times New Roman" w:eastAsia="Times New Roman" w:hAnsi="Times New Roman" w:cs="Times New Roman"/>
                <w:bCs/>
                <w:sz w:val="20"/>
                <w:szCs w:val="20"/>
                <w:lang w:val="kk-KZ" w:eastAsia="ru-RU"/>
              </w:rPr>
              <w:t>.2022г</w:t>
            </w:r>
          </w:p>
        </w:tc>
      </w:tr>
      <w:tr w:rsidR="006F2FA4" w:rsidRPr="004703F2" w:rsidTr="006F2FA4">
        <w:trPr>
          <w:trHeight w:val="261"/>
        </w:trPr>
        <w:tc>
          <w:tcPr>
            <w:tcW w:w="2156" w:type="dxa"/>
            <w:vMerge w:val="restart"/>
            <w:tcBorders>
              <w:top w:val="single" w:sz="4" w:space="0" w:color="auto"/>
              <w:left w:val="single" w:sz="4" w:space="0" w:color="auto"/>
              <w:bottom w:val="single" w:sz="4" w:space="0" w:color="auto"/>
              <w:right w:val="single" w:sz="4" w:space="0" w:color="auto"/>
            </w:tcBorders>
          </w:tcPr>
          <w:p w:rsidR="006F2FA4" w:rsidRPr="004703F2" w:rsidRDefault="006F2FA4" w:rsidP="009957F2">
            <w:pPr>
              <w:widowControl w:val="0"/>
              <w:tabs>
                <w:tab w:val="left" w:pos="6640"/>
              </w:tabs>
              <w:autoSpaceDE w:val="0"/>
              <w:autoSpaceDN w:val="0"/>
              <w:adjustRightInd w:val="0"/>
              <w:spacing w:after="0" w:line="240" w:lineRule="auto"/>
              <w:contextualSpacing/>
              <w:rPr>
                <w:rFonts w:ascii="Times New Roman" w:hAnsi="Times New Roman"/>
                <w:b/>
                <w:bCs/>
                <w:sz w:val="20"/>
                <w:szCs w:val="20"/>
                <w:lang w:val="kk-KZ"/>
              </w:rPr>
            </w:pPr>
            <w:r w:rsidRPr="004703F2">
              <w:rPr>
                <w:rFonts w:ascii="Times New Roman" w:hAnsi="Times New Roman"/>
                <w:b/>
                <w:bCs/>
                <w:sz w:val="20"/>
                <w:szCs w:val="20"/>
                <w:lang w:val="kk-KZ"/>
              </w:rPr>
              <w:t>Балаларды қабылдау/</w:t>
            </w:r>
          </w:p>
          <w:p w:rsidR="006F2FA4" w:rsidRPr="004703F2" w:rsidRDefault="006F2FA4" w:rsidP="009957F2">
            <w:pPr>
              <w:widowControl w:val="0"/>
              <w:tabs>
                <w:tab w:val="left" w:pos="6640"/>
              </w:tabs>
              <w:autoSpaceDE w:val="0"/>
              <w:autoSpaceDN w:val="0"/>
              <w:adjustRightInd w:val="0"/>
              <w:spacing w:after="0" w:line="240" w:lineRule="auto"/>
              <w:contextualSpacing/>
              <w:rPr>
                <w:rFonts w:ascii="Times New Roman" w:hAnsi="Times New Roman"/>
                <w:b/>
                <w:sz w:val="20"/>
                <w:szCs w:val="20"/>
              </w:rPr>
            </w:pPr>
            <w:r w:rsidRPr="004703F2">
              <w:rPr>
                <w:rFonts w:ascii="Times New Roman" w:hAnsi="Times New Roman"/>
                <w:b/>
                <w:bCs/>
                <w:sz w:val="20"/>
                <w:szCs w:val="20"/>
              </w:rPr>
              <w:t>Прием детей</w:t>
            </w:r>
          </w:p>
          <w:p w:rsidR="006F2FA4" w:rsidRPr="004703F2" w:rsidRDefault="006F2FA4" w:rsidP="009957F2">
            <w:pPr>
              <w:widowControl w:val="0"/>
              <w:tabs>
                <w:tab w:val="left" w:pos="6640"/>
              </w:tabs>
              <w:autoSpaceDE w:val="0"/>
              <w:autoSpaceDN w:val="0"/>
              <w:adjustRightInd w:val="0"/>
              <w:spacing w:after="0" w:line="240" w:lineRule="auto"/>
              <w:contextualSpacing/>
              <w:rPr>
                <w:rFonts w:ascii="Times New Roman" w:hAnsi="Times New Roman"/>
                <w:b/>
                <w:bCs/>
                <w:sz w:val="20"/>
                <w:szCs w:val="20"/>
                <w:lang w:val="kk-KZ"/>
              </w:rPr>
            </w:pPr>
            <w:r w:rsidRPr="004703F2">
              <w:rPr>
                <w:rFonts w:ascii="Times New Roman" w:hAnsi="Times New Roman"/>
                <w:b/>
                <w:bCs/>
                <w:sz w:val="20"/>
                <w:szCs w:val="20"/>
                <w:lang w:val="kk-KZ"/>
              </w:rPr>
              <w:t>Ата-аналармен сүхбат/</w:t>
            </w:r>
          </w:p>
          <w:p w:rsidR="006F2FA4" w:rsidRPr="004703F2" w:rsidRDefault="006F2FA4" w:rsidP="009957F2">
            <w:pPr>
              <w:widowControl w:val="0"/>
              <w:tabs>
                <w:tab w:val="left" w:pos="6640"/>
              </w:tabs>
              <w:autoSpaceDE w:val="0"/>
              <w:autoSpaceDN w:val="0"/>
              <w:adjustRightInd w:val="0"/>
              <w:spacing w:after="0" w:line="240" w:lineRule="auto"/>
              <w:contextualSpacing/>
              <w:rPr>
                <w:rFonts w:ascii="Times New Roman" w:hAnsi="Times New Roman"/>
                <w:b/>
                <w:bCs/>
                <w:sz w:val="20"/>
                <w:szCs w:val="20"/>
              </w:rPr>
            </w:pPr>
            <w:r w:rsidRPr="004703F2">
              <w:rPr>
                <w:rFonts w:ascii="Times New Roman" w:hAnsi="Times New Roman"/>
                <w:b/>
                <w:bCs/>
                <w:sz w:val="20"/>
                <w:szCs w:val="20"/>
              </w:rPr>
              <w:t>Беседы с родителями</w:t>
            </w:r>
          </w:p>
          <w:p w:rsidR="006F2FA4" w:rsidRPr="004703F2" w:rsidRDefault="006F2FA4" w:rsidP="009957F2">
            <w:pPr>
              <w:widowControl w:val="0"/>
              <w:tabs>
                <w:tab w:val="left" w:pos="6640"/>
              </w:tabs>
              <w:autoSpaceDE w:val="0"/>
              <w:autoSpaceDN w:val="0"/>
              <w:adjustRightInd w:val="0"/>
              <w:spacing w:after="0" w:line="240" w:lineRule="auto"/>
              <w:contextualSpacing/>
              <w:rPr>
                <w:rFonts w:ascii="Times New Roman" w:hAnsi="Times New Roman"/>
                <w:b/>
                <w:bCs/>
                <w:sz w:val="20"/>
                <w:szCs w:val="20"/>
              </w:rPr>
            </w:pPr>
            <w:r w:rsidRPr="004703F2">
              <w:rPr>
                <w:rFonts w:ascii="Times New Roman" w:hAnsi="Times New Roman"/>
                <w:b/>
                <w:bCs/>
                <w:sz w:val="20"/>
                <w:szCs w:val="20"/>
                <w:lang w:val="kk-KZ"/>
              </w:rPr>
              <w:t xml:space="preserve">Ойындар </w:t>
            </w:r>
            <w:r w:rsidRPr="004703F2">
              <w:rPr>
                <w:rFonts w:ascii="Times New Roman" w:hAnsi="Times New Roman"/>
                <w:b/>
                <w:bCs/>
                <w:sz w:val="20"/>
                <w:szCs w:val="20"/>
              </w:rPr>
              <w:t>(</w:t>
            </w:r>
            <w:r w:rsidRPr="004703F2">
              <w:rPr>
                <w:rFonts w:ascii="Times New Roman" w:hAnsi="Times New Roman"/>
                <w:b/>
                <w:bCs/>
                <w:sz w:val="20"/>
                <w:szCs w:val="20"/>
                <w:lang w:val="kk-KZ"/>
              </w:rPr>
              <w:t>үстел үсті,саусақ және т.б.</w:t>
            </w:r>
            <w:r w:rsidRPr="004703F2">
              <w:rPr>
                <w:rFonts w:ascii="Times New Roman" w:hAnsi="Times New Roman"/>
                <w:b/>
                <w:bCs/>
                <w:sz w:val="20"/>
                <w:szCs w:val="20"/>
              </w:rPr>
              <w:t>)/</w:t>
            </w:r>
          </w:p>
          <w:p w:rsidR="006F2FA4" w:rsidRPr="004703F2" w:rsidRDefault="006F2FA4" w:rsidP="009957F2">
            <w:pPr>
              <w:widowControl w:val="0"/>
              <w:tabs>
                <w:tab w:val="left" w:pos="6640"/>
              </w:tabs>
              <w:autoSpaceDE w:val="0"/>
              <w:autoSpaceDN w:val="0"/>
              <w:adjustRightInd w:val="0"/>
              <w:spacing w:after="0" w:line="240" w:lineRule="auto"/>
              <w:contextualSpacing/>
              <w:rPr>
                <w:rFonts w:ascii="Times New Roman" w:hAnsi="Times New Roman"/>
                <w:b/>
                <w:sz w:val="20"/>
                <w:szCs w:val="20"/>
              </w:rPr>
            </w:pPr>
            <w:r w:rsidRPr="004703F2">
              <w:rPr>
                <w:rFonts w:ascii="Times New Roman" w:hAnsi="Times New Roman"/>
                <w:b/>
                <w:bCs/>
                <w:sz w:val="20"/>
                <w:szCs w:val="20"/>
              </w:rPr>
              <w:t>Игры (настольные, пальчиковые и др.)</w:t>
            </w:r>
          </w:p>
          <w:p w:rsidR="006F2FA4" w:rsidRPr="004703F2" w:rsidRDefault="006F2FA4" w:rsidP="009957F2">
            <w:pPr>
              <w:widowControl w:val="0"/>
              <w:tabs>
                <w:tab w:val="left" w:pos="6640"/>
              </w:tabs>
              <w:autoSpaceDE w:val="0"/>
              <w:autoSpaceDN w:val="0"/>
              <w:adjustRightInd w:val="0"/>
              <w:spacing w:after="0" w:line="240" w:lineRule="auto"/>
              <w:contextualSpacing/>
              <w:rPr>
                <w:rFonts w:ascii="Times New Roman" w:hAnsi="Times New Roman"/>
                <w:b/>
                <w:bCs/>
                <w:sz w:val="20"/>
                <w:szCs w:val="20"/>
                <w:lang w:val="kk-KZ"/>
              </w:rPr>
            </w:pPr>
          </w:p>
          <w:p w:rsidR="006F2FA4" w:rsidRDefault="006F2FA4" w:rsidP="009957F2">
            <w:pPr>
              <w:widowControl w:val="0"/>
              <w:tabs>
                <w:tab w:val="left" w:pos="6640"/>
              </w:tabs>
              <w:autoSpaceDE w:val="0"/>
              <w:autoSpaceDN w:val="0"/>
              <w:adjustRightInd w:val="0"/>
              <w:spacing w:after="0" w:line="240" w:lineRule="auto"/>
              <w:contextualSpacing/>
              <w:rPr>
                <w:rFonts w:ascii="Times New Roman" w:hAnsi="Times New Roman"/>
                <w:b/>
                <w:bCs/>
                <w:sz w:val="20"/>
                <w:szCs w:val="20"/>
                <w:lang w:val="kk-KZ"/>
              </w:rPr>
            </w:pPr>
          </w:p>
          <w:p w:rsidR="006F2FA4" w:rsidRDefault="006F2FA4" w:rsidP="009957F2">
            <w:pPr>
              <w:widowControl w:val="0"/>
              <w:tabs>
                <w:tab w:val="left" w:pos="6640"/>
              </w:tabs>
              <w:autoSpaceDE w:val="0"/>
              <w:autoSpaceDN w:val="0"/>
              <w:adjustRightInd w:val="0"/>
              <w:spacing w:after="0" w:line="240" w:lineRule="auto"/>
              <w:contextualSpacing/>
              <w:rPr>
                <w:rFonts w:ascii="Times New Roman" w:hAnsi="Times New Roman"/>
                <w:b/>
                <w:bCs/>
                <w:sz w:val="20"/>
                <w:szCs w:val="20"/>
                <w:lang w:val="kk-KZ"/>
              </w:rPr>
            </w:pPr>
          </w:p>
          <w:p w:rsidR="006F2FA4" w:rsidRPr="004703F2" w:rsidRDefault="006F2FA4" w:rsidP="009957F2">
            <w:pPr>
              <w:widowControl w:val="0"/>
              <w:tabs>
                <w:tab w:val="left" w:pos="6640"/>
              </w:tabs>
              <w:autoSpaceDE w:val="0"/>
              <w:autoSpaceDN w:val="0"/>
              <w:adjustRightInd w:val="0"/>
              <w:spacing w:after="0" w:line="240" w:lineRule="auto"/>
              <w:contextualSpacing/>
              <w:rPr>
                <w:rFonts w:ascii="Times New Roman" w:hAnsi="Times New Roman"/>
                <w:b/>
                <w:bCs/>
                <w:sz w:val="20"/>
                <w:szCs w:val="20"/>
                <w:lang w:val="kk-KZ"/>
              </w:rPr>
            </w:pPr>
          </w:p>
          <w:p w:rsidR="006F2FA4" w:rsidRPr="004703F2" w:rsidRDefault="006F2FA4" w:rsidP="009957F2">
            <w:pPr>
              <w:widowControl w:val="0"/>
              <w:tabs>
                <w:tab w:val="left" w:pos="6640"/>
              </w:tabs>
              <w:autoSpaceDE w:val="0"/>
              <w:autoSpaceDN w:val="0"/>
              <w:adjustRightInd w:val="0"/>
              <w:spacing w:after="0" w:line="240" w:lineRule="auto"/>
              <w:contextualSpacing/>
              <w:rPr>
                <w:rFonts w:ascii="Times New Roman" w:hAnsi="Times New Roman"/>
                <w:b/>
                <w:bCs/>
                <w:sz w:val="20"/>
                <w:szCs w:val="20"/>
                <w:lang w:val="kk-KZ"/>
              </w:rPr>
            </w:pPr>
          </w:p>
          <w:p w:rsidR="006F2FA4" w:rsidRPr="004703F2" w:rsidRDefault="006F2FA4" w:rsidP="009957F2">
            <w:pPr>
              <w:widowControl w:val="0"/>
              <w:tabs>
                <w:tab w:val="left" w:pos="6640"/>
              </w:tabs>
              <w:autoSpaceDE w:val="0"/>
              <w:autoSpaceDN w:val="0"/>
              <w:adjustRightInd w:val="0"/>
              <w:spacing w:after="0" w:line="240" w:lineRule="auto"/>
              <w:contextualSpacing/>
              <w:rPr>
                <w:rFonts w:ascii="Times New Roman" w:hAnsi="Times New Roman"/>
                <w:b/>
                <w:bCs/>
                <w:sz w:val="20"/>
                <w:szCs w:val="20"/>
                <w:lang w:val="kk-KZ"/>
              </w:rPr>
            </w:pPr>
            <w:r w:rsidRPr="004703F2">
              <w:rPr>
                <w:rFonts w:ascii="Times New Roman" w:hAnsi="Times New Roman"/>
                <w:b/>
                <w:bCs/>
                <w:sz w:val="20"/>
                <w:szCs w:val="20"/>
                <w:lang w:val="kk-KZ"/>
              </w:rPr>
              <w:t>Таңғы гимнастика/</w:t>
            </w:r>
          </w:p>
          <w:p w:rsidR="006F2FA4" w:rsidRPr="004703F2" w:rsidRDefault="006F2FA4" w:rsidP="009957F2">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b/>
                <w:sz w:val="20"/>
                <w:szCs w:val="20"/>
                <w:u w:val="single"/>
                <w:lang w:val="kk-KZ" w:eastAsia="ru-RU"/>
              </w:rPr>
            </w:pPr>
            <w:r w:rsidRPr="004703F2">
              <w:rPr>
                <w:rFonts w:ascii="Times New Roman" w:hAnsi="Times New Roman"/>
                <w:b/>
                <w:bCs/>
                <w:sz w:val="20"/>
                <w:szCs w:val="20"/>
              </w:rPr>
              <w:t>Утренняя гимнастика</w:t>
            </w:r>
            <w:r w:rsidRPr="004703F2">
              <w:rPr>
                <w:rFonts w:ascii="Times New Roman" w:eastAsia="Times New Roman" w:hAnsi="Times New Roman" w:cs="Times New Roman"/>
                <w:b/>
                <w:bCs/>
                <w:sz w:val="20"/>
                <w:szCs w:val="20"/>
                <w:lang w:val="kk-KZ" w:eastAsia="ru-RU"/>
              </w:rPr>
              <w:t xml:space="preserve"> </w:t>
            </w:r>
          </w:p>
        </w:tc>
        <w:tc>
          <w:tcPr>
            <w:tcW w:w="13014" w:type="dxa"/>
            <w:gridSpan w:val="6"/>
            <w:tcBorders>
              <w:top w:val="single" w:sz="4" w:space="0" w:color="auto"/>
              <w:left w:val="single" w:sz="4" w:space="0" w:color="auto"/>
              <w:bottom w:val="single" w:sz="4" w:space="0" w:color="auto"/>
              <w:right w:val="single" w:sz="4" w:space="0" w:color="auto"/>
            </w:tcBorders>
            <w:hideMark/>
          </w:tcPr>
          <w:p w:rsidR="006F2FA4" w:rsidRPr="004703F2" w:rsidRDefault="006F2FA4" w:rsidP="00BD5F78">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20"/>
                <w:szCs w:val="20"/>
                <w:lang w:val="kk-KZ" w:eastAsia="ru-RU"/>
              </w:rPr>
            </w:pPr>
            <w:r w:rsidRPr="004703F2">
              <w:rPr>
                <w:rFonts w:ascii="Times New Roman" w:eastAsia="Times New Roman" w:hAnsi="Times New Roman" w:cs="Times New Roman"/>
                <w:sz w:val="20"/>
                <w:szCs w:val="20"/>
                <w:lang w:val="kk-KZ" w:eastAsia="ru-RU"/>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6F2FA4" w:rsidRPr="004703F2" w:rsidRDefault="006F2FA4" w:rsidP="00BD5F78">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color w:val="FF0000"/>
                <w:sz w:val="20"/>
                <w:szCs w:val="20"/>
                <w:lang w:eastAsia="ru-RU"/>
              </w:rPr>
            </w:pPr>
            <w:r w:rsidRPr="004703F2">
              <w:rPr>
                <w:rFonts w:ascii="Times New Roman" w:eastAsia="Times New Roman" w:hAnsi="Times New Roman" w:cs="Times New Roman"/>
                <w:sz w:val="20"/>
                <w:szCs w:val="20"/>
                <w:lang w:eastAsia="ru-RU"/>
              </w:rPr>
              <w:t xml:space="preserve">Общение воспитателя с детьми: индивидуальные беседы, игры для общения и создания настроения у детей. </w:t>
            </w:r>
            <w:r w:rsidRPr="004703F2">
              <w:rPr>
                <w:rFonts w:ascii="Times New Roman" w:eastAsia="Times New Roman" w:hAnsi="Times New Roman" w:cs="Times New Roman"/>
                <w:sz w:val="20"/>
                <w:szCs w:val="20"/>
                <w:lang w:val="kk-KZ" w:eastAsia="ru-RU"/>
              </w:rPr>
              <w:t xml:space="preserve"> </w:t>
            </w:r>
            <w:r w:rsidRPr="004703F2">
              <w:rPr>
                <w:rFonts w:ascii="Times New Roman" w:eastAsia="Times New Roman" w:hAnsi="Times New Roman" w:cs="Times New Roman"/>
                <w:sz w:val="20"/>
                <w:szCs w:val="20"/>
                <w:lang w:eastAsia="ru-RU"/>
              </w:rPr>
              <w:t>Создание доброжелательной атмосферы</w:t>
            </w:r>
          </w:p>
        </w:tc>
      </w:tr>
      <w:tr w:rsidR="006F2FA4" w:rsidRPr="004703F2" w:rsidTr="006F2FA4">
        <w:trPr>
          <w:trHeight w:val="261"/>
        </w:trPr>
        <w:tc>
          <w:tcPr>
            <w:tcW w:w="2156" w:type="dxa"/>
            <w:vMerge/>
            <w:tcBorders>
              <w:top w:val="single" w:sz="4" w:space="0" w:color="auto"/>
              <w:left w:val="single" w:sz="4" w:space="0" w:color="auto"/>
              <w:bottom w:val="single" w:sz="4" w:space="0" w:color="auto"/>
              <w:right w:val="single" w:sz="4" w:space="0" w:color="auto"/>
            </w:tcBorders>
            <w:vAlign w:val="center"/>
            <w:hideMark/>
          </w:tcPr>
          <w:p w:rsidR="006F2FA4" w:rsidRPr="004703F2" w:rsidRDefault="006F2FA4" w:rsidP="00BD5F78">
            <w:pPr>
              <w:spacing w:after="0" w:line="240" w:lineRule="auto"/>
              <w:rPr>
                <w:rFonts w:ascii="Times New Roman" w:eastAsia="Times New Roman" w:hAnsi="Times New Roman" w:cs="Times New Roman"/>
                <w:b/>
                <w:sz w:val="20"/>
                <w:szCs w:val="20"/>
                <w:u w:val="single"/>
                <w:lang w:val="kk-KZ" w:eastAsia="ru-RU"/>
              </w:rPr>
            </w:pPr>
          </w:p>
        </w:tc>
        <w:tc>
          <w:tcPr>
            <w:tcW w:w="2611" w:type="dxa"/>
            <w:tcBorders>
              <w:top w:val="single" w:sz="4" w:space="0" w:color="auto"/>
              <w:left w:val="single" w:sz="4" w:space="0" w:color="auto"/>
              <w:bottom w:val="single" w:sz="4" w:space="0" w:color="auto"/>
              <w:right w:val="single" w:sz="4" w:space="0" w:color="auto"/>
            </w:tcBorders>
          </w:tcPr>
          <w:p w:rsidR="006F2FA4" w:rsidRPr="004703F2" w:rsidRDefault="006F2FA4" w:rsidP="00BD5F78">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20"/>
                <w:szCs w:val="20"/>
                <w:lang w:val="kk-KZ" w:eastAsia="ru-RU"/>
              </w:rPr>
            </w:pPr>
          </w:p>
        </w:tc>
        <w:tc>
          <w:tcPr>
            <w:tcW w:w="2612" w:type="dxa"/>
            <w:tcBorders>
              <w:top w:val="single" w:sz="4" w:space="0" w:color="auto"/>
              <w:left w:val="single" w:sz="4" w:space="0" w:color="auto"/>
              <w:bottom w:val="single" w:sz="4" w:space="0" w:color="auto"/>
              <w:right w:val="single" w:sz="4" w:space="0" w:color="auto"/>
            </w:tcBorders>
          </w:tcPr>
          <w:p w:rsidR="006F2FA4" w:rsidRPr="004703F2" w:rsidRDefault="006F2FA4" w:rsidP="00BD5F78">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20"/>
                <w:szCs w:val="20"/>
                <w:lang w:val="kk-KZ" w:eastAsia="ru-RU"/>
              </w:rPr>
            </w:pPr>
          </w:p>
        </w:tc>
        <w:tc>
          <w:tcPr>
            <w:tcW w:w="2613" w:type="dxa"/>
            <w:gridSpan w:val="2"/>
            <w:tcBorders>
              <w:top w:val="single" w:sz="4" w:space="0" w:color="auto"/>
              <w:left w:val="single" w:sz="4" w:space="0" w:color="auto"/>
              <w:bottom w:val="single" w:sz="4" w:space="0" w:color="auto"/>
              <w:right w:val="single" w:sz="4" w:space="0" w:color="auto"/>
            </w:tcBorders>
          </w:tcPr>
          <w:p w:rsidR="006F2FA4" w:rsidRPr="004703F2" w:rsidRDefault="006F2FA4" w:rsidP="00BD5F78">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20"/>
                <w:szCs w:val="20"/>
                <w:lang w:val="kk-KZ" w:eastAsia="ru-RU"/>
              </w:rPr>
            </w:pPr>
          </w:p>
        </w:tc>
        <w:tc>
          <w:tcPr>
            <w:tcW w:w="2613" w:type="dxa"/>
            <w:tcBorders>
              <w:top w:val="single" w:sz="4" w:space="0" w:color="auto"/>
              <w:left w:val="single" w:sz="4" w:space="0" w:color="auto"/>
              <w:bottom w:val="single" w:sz="4" w:space="0" w:color="auto"/>
              <w:right w:val="single" w:sz="4" w:space="0" w:color="auto"/>
            </w:tcBorders>
          </w:tcPr>
          <w:p w:rsidR="006F2FA4" w:rsidRPr="004703F2" w:rsidRDefault="006F2FA4" w:rsidP="00BD5F78">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20"/>
                <w:szCs w:val="20"/>
                <w:lang w:val="kk-KZ" w:eastAsia="ru-RU"/>
              </w:rPr>
            </w:pPr>
          </w:p>
        </w:tc>
        <w:tc>
          <w:tcPr>
            <w:tcW w:w="2565" w:type="dxa"/>
            <w:tcBorders>
              <w:top w:val="single" w:sz="4" w:space="0" w:color="auto"/>
              <w:left w:val="single" w:sz="4" w:space="0" w:color="auto"/>
              <w:bottom w:val="single" w:sz="4" w:space="0" w:color="auto"/>
              <w:right w:val="single" w:sz="4" w:space="0" w:color="auto"/>
            </w:tcBorders>
          </w:tcPr>
          <w:p w:rsidR="006F2FA4" w:rsidRPr="004703F2" w:rsidRDefault="006F2FA4" w:rsidP="00BD5F78">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20"/>
                <w:szCs w:val="20"/>
                <w:lang w:val="kk-KZ" w:eastAsia="ru-RU"/>
              </w:rPr>
            </w:pPr>
          </w:p>
        </w:tc>
      </w:tr>
      <w:tr w:rsidR="006F2FA4" w:rsidRPr="004703F2" w:rsidTr="006F2FA4">
        <w:trPr>
          <w:trHeight w:val="261"/>
        </w:trPr>
        <w:tc>
          <w:tcPr>
            <w:tcW w:w="2156" w:type="dxa"/>
            <w:vMerge/>
            <w:tcBorders>
              <w:top w:val="single" w:sz="4" w:space="0" w:color="auto"/>
              <w:left w:val="single" w:sz="4" w:space="0" w:color="auto"/>
              <w:bottom w:val="single" w:sz="4" w:space="0" w:color="auto"/>
              <w:right w:val="single" w:sz="4" w:space="0" w:color="auto"/>
            </w:tcBorders>
            <w:vAlign w:val="center"/>
            <w:hideMark/>
          </w:tcPr>
          <w:p w:rsidR="006F2FA4" w:rsidRPr="004703F2" w:rsidRDefault="006F2FA4" w:rsidP="00BD5F78">
            <w:pPr>
              <w:spacing w:after="0" w:line="240" w:lineRule="auto"/>
              <w:rPr>
                <w:rFonts w:ascii="Times New Roman" w:eastAsia="Times New Roman" w:hAnsi="Times New Roman" w:cs="Times New Roman"/>
                <w:b/>
                <w:sz w:val="20"/>
                <w:szCs w:val="20"/>
                <w:u w:val="single"/>
                <w:lang w:val="kk-KZ" w:eastAsia="ru-RU"/>
              </w:rPr>
            </w:pPr>
          </w:p>
        </w:tc>
        <w:tc>
          <w:tcPr>
            <w:tcW w:w="13014" w:type="dxa"/>
            <w:gridSpan w:val="6"/>
            <w:tcBorders>
              <w:top w:val="single" w:sz="4" w:space="0" w:color="auto"/>
              <w:left w:val="single" w:sz="4" w:space="0" w:color="auto"/>
              <w:bottom w:val="single" w:sz="4" w:space="0" w:color="auto"/>
              <w:right w:val="single" w:sz="4" w:space="0" w:color="auto"/>
            </w:tcBorders>
            <w:hideMark/>
          </w:tcPr>
          <w:p w:rsidR="006F2FA4" w:rsidRPr="004703F2" w:rsidRDefault="006F2FA4" w:rsidP="00BD5F78">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b/>
                <w:sz w:val="20"/>
                <w:szCs w:val="20"/>
                <w:lang w:val="kk-KZ" w:eastAsia="ru-RU"/>
              </w:rPr>
            </w:pPr>
            <w:r w:rsidRPr="004703F2">
              <w:rPr>
                <w:rFonts w:ascii="Times New Roman" w:eastAsia="Times New Roman" w:hAnsi="Times New Roman" w:cs="Times New Roman"/>
                <w:b/>
                <w:sz w:val="20"/>
                <w:szCs w:val="20"/>
                <w:lang w:val="kk-KZ" w:eastAsia="ru-RU"/>
              </w:rPr>
              <w:t>ДИДАКТИКАЛЫҚ ОЙЫН, ОЙЫН ЖАТТЫҒУЛАРЫ  / ДИДАКТИЧЕСКАЯ ИГРА, ИГРОВОЕ УПРАЖНЕНИЕ</w:t>
            </w:r>
          </w:p>
        </w:tc>
      </w:tr>
      <w:tr w:rsidR="006F2FA4" w:rsidRPr="004703F2" w:rsidTr="006F2FA4">
        <w:trPr>
          <w:trHeight w:val="278"/>
        </w:trPr>
        <w:tc>
          <w:tcPr>
            <w:tcW w:w="2156" w:type="dxa"/>
            <w:vMerge/>
            <w:tcBorders>
              <w:top w:val="single" w:sz="4" w:space="0" w:color="auto"/>
              <w:left w:val="single" w:sz="4" w:space="0" w:color="auto"/>
              <w:bottom w:val="single" w:sz="4" w:space="0" w:color="auto"/>
              <w:right w:val="single" w:sz="4" w:space="0" w:color="auto"/>
            </w:tcBorders>
            <w:vAlign w:val="center"/>
            <w:hideMark/>
          </w:tcPr>
          <w:p w:rsidR="006F2FA4" w:rsidRPr="004703F2" w:rsidRDefault="006F2FA4" w:rsidP="00BD5F78">
            <w:pPr>
              <w:spacing w:after="0" w:line="240" w:lineRule="auto"/>
              <w:rPr>
                <w:rFonts w:ascii="Times New Roman" w:eastAsia="Times New Roman" w:hAnsi="Times New Roman" w:cs="Times New Roman"/>
                <w:b/>
                <w:sz w:val="20"/>
                <w:szCs w:val="20"/>
                <w:u w:val="single"/>
                <w:lang w:val="kk-KZ" w:eastAsia="ru-RU"/>
              </w:rPr>
            </w:pPr>
          </w:p>
        </w:tc>
        <w:tc>
          <w:tcPr>
            <w:tcW w:w="2611" w:type="dxa"/>
            <w:tcBorders>
              <w:top w:val="single" w:sz="4" w:space="0" w:color="auto"/>
              <w:left w:val="single" w:sz="4" w:space="0" w:color="auto"/>
              <w:bottom w:val="single" w:sz="4" w:space="0" w:color="auto"/>
              <w:right w:val="single" w:sz="4" w:space="0" w:color="auto"/>
            </w:tcBorders>
          </w:tcPr>
          <w:p w:rsidR="006F2FA4" w:rsidRPr="004703F2" w:rsidRDefault="006F2FA4" w:rsidP="004703F2">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color w:val="00B050"/>
                <w:sz w:val="20"/>
                <w:szCs w:val="20"/>
                <w:u w:val="dotted"/>
                <w:lang w:val="kk-KZ" w:eastAsia="ru-RU"/>
              </w:rPr>
            </w:pPr>
          </w:p>
        </w:tc>
        <w:tc>
          <w:tcPr>
            <w:tcW w:w="2612" w:type="dxa"/>
            <w:tcBorders>
              <w:top w:val="single" w:sz="4" w:space="0" w:color="auto"/>
              <w:left w:val="single" w:sz="4" w:space="0" w:color="auto"/>
              <w:bottom w:val="single" w:sz="4" w:space="0" w:color="auto"/>
              <w:right w:val="single" w:sz="4" w:space="0" w:color="auto"/>
            </w:tcBorders>
          </w:tcPr>
          <w:p w:rsidR="006F2FA4" w:rsidRPr="004703F2" w:rsidRDefault="006F2FA4" w:rsidP="00BD5F78">
            <w:pPr>
              <w:shd w:val="clear" w:color="auto" w:fill="FFFFFF"/>
              <w:spacing w:after="0" w:line="240" w:lineRule="auto"/>
              <w:rPr>
                <w:rFonts w:ascii="Times New Roman" w:eastAsia="Times New Roman" w:hAnsi="Times New Roman" w:cs="Times New Roman"/>
                <w:b/>
                <w:color w:val="00B050"/>
                <w:sz w:val="20"/>
                <w:szCs w:val="20"/>
                <w:u w:val="dotted"/>
                <w:lang w:eastAsia="ru-RU"/>
              </w:rPr>
            </w:pPr>
          </w:p>
        </w:tc>
        <w:tc>
          <w:tcPr>
            <w:tcW w:w="2613" w:type="dxa"/>
            <w:gridSpan w:val="2"/>
            <w:tcBorders>
              <w:top w:val="single" w:sz="4" w:space="0" w:color="auto"/>
              <w:left w:val="single" w:sz="4" w:space="0" w:color="auto"/>
              <w:bottom w:val="single" w:sz="4" w:space="0" w:color="auto"/>
              <w:right w:val="single" w:sz="4" w:space="0" w:color="auto"/>
            </w:tcBorders>
          </w:tcPr>
          <w:p w:rsidR="006F2FA4" w:rsidRPr="004703F2" w:rsidRDefault="006F2FA4" w:rsidP="00BD5F78">
            <w:pPr>
              <w:shd w:val="clear" w:color="auto" w:fill="FFFFFF"/>
              <w:spacing w:after="0" w:line="240" w:lineRule="auto"/>
              <w:rPr>
                <w:rFonts w:ascii="Calibri" w:eastAsia="Times New Roman" w:hAnsi="Calibri" w:cs="Calibri"/>
                <w:color w:val="000000"/>
                <w:sz w:val="20"/>
                <w:szCs w:val="20"/>
                <w:lang w:eastAsia="ru-RU"/>
              </w:rPr>
            </w:pPr>
          </w:p>
        </w:tc>
        <w:tc>
          <w:tcPr>
            <w:tcW w:w="2613" w:type="dxa"/>
            <w:tcBorders>
              <w:top w:val="single" w:sz="4" w:space="0" w:color="auto"/>
              <w:left w:val="single" w:sz="4" w:space="0" w:color="auto"/>
              <w:bottom w:val="single" w:sz="4" w:space="0" w:color="auto"/>
              <w:right w:val="single" w:sz="4" w:space="0" w:color="auto"/>
            </w:tcBorders>
            <w:hideMark/>
          </w:tcPr>
          <w:p w:rsidR="006F2FA4" w:rsidRPr="004703F2" w:rsidRDefault="006F2FA4" w:rsidP="00BD5F78">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20"/>
                <w:szCs w:val="20"/>
                <w:u w:val="dotted"/>
                <w:lang w:val="kk-KZ" w:eastAsia="ru-RU"/>
              </w:rPr>
            </w:pPr>
            <w:r w:rsidRPr="004703F2">
              <w:rPr>
                <w:rFonts w:ascii="Times New Roman" w:eastAsia="Times New Roman" w:hAnsi="Times New Roman" w:cs="Times New Roman"/>
                <w:sz w:val="20"/>
                <w:szCs w:val="20"/>
                <w:u w:val="dotted"/>
                <w:lang w:eastAsia="ru-RU"/>
              </w:rPr>
              <w:t xml:space="preserve"> Д\и    .</w:t>
            </w:r>
            <w:r w:rsidRPr="004703F2">
              <w:rPr>
                <w:rFonts w:ascii="Times New Roman" w:eastAsia="Times New Roman" w:hAnsi="Times New Roman" w:cs="Times New Roman"/>
                <w:sz w:val="20"/>
                <w:szCs w:val="20"/>
                <w:u w:val="dotted"/>
                <w:lang w:val="kk-KZ" w:eastAsia="ru-RU"/>
              </w:rPr>
              <w:t xml:space="preserve"> «Назови скорей»  </w:t>
            </w:r>
          </w:p>
          <w:p w:rsidR="006F2FA4" w:rsidRPr="004703F2" w:rsidRDefault="006F2FA4" w:rsidP="00BD5F78">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20"/>
                <w:szCs w:val="20"/>
                <w:u w:val="dotted"/>
                <w:lang w:eastAsia="ru-RU"/>
              </w:rPr>
            </w:pPr>
            <w:r w:rsidRPr="004703F2">
              <w:rPr>
                <w:rFonts w:ascii="Times New Roman" w:eastAsia="Times New Roman" w:hAnsi="Times New Roman" w:cs="Times New Roman"/>
                <w:sz w:val="20"/>
                <w:szCs w:val="20"/>
                <w:u w:val="dotted"/>
                <w:lang w:eastAsia="ru-RU"/>
              </w:rPr>
              <w:t>«Угадай-ка» (загадки)</w:t>
            </w:r>
          </w:p>
          <w:p w:rsidR="006F2FA4" w:rsidRPr="004703F2" w:rsidRDefault="006F2FA4" w:rsidP="00C41CB6">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b/>
                <w:sz w:val="20"/>
                <w:szCs w:val="20"/>
                <w:u w:val="dotted"/>
                <w:lang w:val="kk-KZ" w:eastAsia="ru-RU"/>
              </w:rPr>
            </w:pPr>
            <w:r w:rsidRPr="004703F2">
              <w:rPr>
                <w:rFonts w:ascii="Times New Roman" w:eastAsia="Times New Roman" w:hAnsi="Times New Roman" w:cs="Times New Roman"/>
                <w:sz w:val="20"/>
                <w:szCs w:val="20"/>
                <w:u w:val="dotted"/>
                <w:lang w:eastAsia="ru-RU"/>
              </w:rPr>
              <w:t>Цель</w:t>
            </w:r>
            <w:r w:rsidRPr="004703F2">
              <w:rPr>
                <w:rFonts w:ascii="Times New Roman" w:eastAsia="Times New Roman" w:hAnsi="Times New Roman" w:cs="Times New Roman"/>
                <w:color w:val="000000"/>
                <w:sz w:val="20"/>
                <w:szCs w:val="20"/>
                <w:lang w:eastAsia="ru-RU"/>
              </w:rPr>
              <w:t xml:space="preserve"> развитие умени</w:t>
            </w:r>
            <w:r w:rsidRPr="004703F2">
              <w:rPr>
                <w:rFonts w:ascii="Times New Roman" w:eastAsia="Times New Roman" w:hAnsi="Times New Roman" w:cs="Times New Roman"/>
                <w:color w:val="000000"/>
                <w:sz w:val="20"/>
                <w:szCs w:val="20"/>
                <w:lang w:val="kk-KZ" w:eastAsia="ru-RU"/>
              </w:rPr>
              <w:t>я</w:t>
            </w:r>
            <w:r w:rsidRPr="004703F2">
              <w:rPr>
                <w:rFonts w:ascii="Times New Roman" w:eastAsia="Times New Roman" w:hAnsi="Times New Roman" w:cs="Times New Roman"/>
                <w:color w:val="000000"/>
                <w:sz w:val="20"/>
                <w:szCs w:val="20"/>
                <w:lang w:eastAsia="ru-RU"/>
              </w:rPr>
              <w:t xml:space="preserve"> детей отгадывать загадки, соотносить словесный образ с изображением на картинке; уточнить знание детей .(Люди каких профессий работают в детском саду)</w:t>
            </w:r>
            <w:r>
              <w:rPr>
                <w:rFonts w:ascii="Times New Roman" w:eastAsia="Times New Roman" w:hAnsi="Times New Roman" w:cs="Times New Roman"/>
                <w:color w:val="000000"/>
                <w:sz w:val="20"/>
                <w:szCs w:val="20"/>
                <w:lang w:eastAsia="ru-RU"/>
              </w:rPr>
              <w:t xml:space="preserve"> </w:t>
            </w:r>
            <w:r w:rsidRPr="00470C2A">
              <w:rPr>
                <w:rFonts w:ascii="Times New Roman" w:eastAsia="Times New Roman" w:hAnsi="Times New Roman" w:cs="Times New Roman"/>
                <w:b/>
                <w:i/>
                <w:color w:val="000000"/>
                <w:sz w:val="20"/>
                <w:szCs w:val="20"/>
                <w:lang w:eastAsia="ru-RU"/>
              </w:rPr>
              <w:t>(</w:t>
            </w:r>
            <w:r w:rsidR="00FF71CD">
              <w:rPr>
                <w:rFonts w:ascii="Times New Roman" w:eastAsia="Times New Roman" w:hAnsi="Times New Roman" w:cs="Times New Roman"/>
                <w:b/>
                <w:i/>
                <w:color w:val="000000"/>
                <w:sz w:val="20"/>
                <w:szCs w:val="20"/>
                <w:lang w:eastAsia="ru-RU"/>
              </w:rPr>
              <w:t>развитие речи,</w:t>
            </w:r>
            <w:r w:rsidR="00C41CB6">
              <w:rPr>
                <w:rFonts w:ascii="Times New Roman" w:eastAsia="Times New Roman" w:hAnsi="Times New Roman" w:cs="Times New Roman"/>
                <w:b/>
                <w:i/>
                <w:color w:val="000000"/>
                <w:sz w:val="20"/>
                <w:szCs w:val="20"/>
                <w:lang w:eastAsia="ru-RU"/>
              </w:rPr>
              <w:t>ознакомление с окружающим)</w:t>
            </w:r>
          </w:p>
        </w:tc>
        <w:tc>
          <w:tcPr>
            <w:tcW w:w="2565" w:type="dxa"/>
            <w:tcBorders>
              <w:top w:val="single" w:sz="4" w:space="0" w:color="auto"/>
              <w:left w:val="single" w:sz="4" w:space="0" w:color="auto"/>
              <w:bottom w:val="single" w:sz="4" w:space="0" w:color="auto"/>
              <w:right w:val="single" w:sz="4" w:space="0" w:color="auto"/>
            </w:tcBorders>
            <w:hideMark/>
          </w:tcPr>
          <w:p w:rsidR="006F2FA4" w:rsidRPr="004703F2" w:rsidRDefault="006F2FA4" w:rsidP="00BD5F78">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4703F2">
              <w:rPr>
                <w:rFonts w:ascii="Times New Roman" w:eastAsia="Times New Roman" w:hAnsi="Times New Roman" w:cs="Times New Roman"/>
                <w:sz w:val="20"/>
                <w:szCs w:val="20"/>
                <w:lang w:eastAsia="ru-RU"/>
              </w:rPr>
              <w:t>Д\и  «Когда это бывает»</w:t>
            </w:r>
          </w:p>
          <w:p w:rsidR="006F2FA4" w:rsidRPr="004703F2" w:rsidRDefault="006F2FA4" w:rsidP="00BD5F78">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20"/>
                <w:szCs w:val="20"/>
                <w:lang w:val="kk-KZ" w:eastAsia="ru-RU"/>
              </w:rPr>
            </w:pPr>
            <w:r w:rsidRPr="004703F2">
              <w:rPr>
                <w:rFonts w:ascii="Times New Roman" w:eastAsia="Times New Roman" w:hAnsi="Times New Roman" w:cs="Times New Roman"/>
                <w:sz w:val="20"/>
                <w:szCs w:val="20"/>
                <w:u w:val="dotted"/>
                <w:lang w:val="kk-KZ" w:eastAsia="ru-RU"/>
              </w:rPr>
              <w:t xml:space="preserve"> «</w:t>
            </w:r>
            <w:r w:rsidRPr="004703F2">
              <w:rPr>
                <w:rFonts w:ascii="Times New Roman" w:eastAsia="Times New Roman" w:hAnsi="Times New Roman" w:cs="Times New Roman"/>
                <w:sz w:val="20"/>
                <w:szCs w:val="20"/>
                <w:lang w:val="kk-KZ" w:eastAsia="ru-RU"/>
              </w:rPr>
              <w:t xml:space="preserve">Назови признаки»  </w:t>
            </w:r>
          </w:p>
          <w:p w:rsidR="006F2FA4" w:rsidRPr="004703F2" w:rsidRDefault="006F2FA4" w:rsidP="00BD5F78">
            <w:pPr>
              <w:shd w:val="clear" w:color="auto" w:fill="FFFFFF"/>
              <w:spacing w:after="0" w:line="240" w:lineRule="auto"/>
              <w:rPr>
                <w:rFonts w:ascii="Calibri" w:eastAsia="Times New Roman" w:hAnsi="Calibri" w:cs="Calibri"/>
                <w:color w:val="000000"/>
                <w:sz w:val="20"/>
                <w:szCs w:val="20"/>
                <w:lang w:eastAsia="ru-RU"/>
              </w:rPr>
            </w:pPr>
            <w:r w:rsidRPr="004703F2">
              <w:rPr>
                <w:rFonts w:ascii="Times New Roman" w:eastAsia="Times New Roman" w:hAnsi="Times New Roman" w:cs="Times New Roman"/>
                <w:sz w:val="20"/>
                <w:szCs w:val="20"/>
                <w:lang w:eastAsia="ru-RU"/>
              </w:rPr>
              <w:t>Цель:</w:t>
            </w:r>
            <w:r w:rsidRPr="004703F2">
              <w:rPr>
                <w:rFonts w:ascii="Times New Roman" w:eastAsia="Times New Roman" w:hAnsi="Times New Roman" w:cs="Times New Roman"/>
                <w:color w:val="000000"/>
                <w:sz w:val="20"/>
                <w:szCs w:val="20"/>
                <w:lang w:eastAsia="ru-RU"/>
              </w:rPr>
              <w:t xml:space="preserve"> закрепление </w:t>
            </w:r>
            <w:r w:rsidRPr="004703F2">
              <w:rPr>
                <w:rFonts w:ascii="Times New Roman" w:eastAsia="Times New Roman" w:hAnsi="Times New Roman" w:cs="Times New Roman"/>
                <w:color w:val="000000"/>
                <w:sz w:val="20"/>
                <w:szCs w:val="20"/>
                <w:lang w:val="kk-KZ" w:eastAsia="ru-RU"/>
              </w:rPr>
              <w:t xml:space="preserve">умений </w:t>
            </w:r>
            <w:r w:rsidRPr="004703F2">
              <w:rPr>
                <w:rFonts w:ascii="Times New Roman" w:eastAsia="Times New Roman" w:hAnsi="Times New Roman" w:cs="Times New Roman"/>
                <w:color w:val="000000"/>
                <w:sz w:val="20"/>
                <w:szCs w:val="20"/>
                <w:lang w:eastAsia="ru-RU"/>
              </w:rPr>
              <w:t>детей различать признаки времен года. С помощью поэтического слова показать красоту различных времен года, разнообразие сезонных явлений и занятий людей.</w:t>
            </w:r>
          </w:p>
          <w:p w:rsidR="006F2FA4" w:rsidRPr="00470C2A" w:rsidRDefault="006F2FA4" w:rsidP="00C41CB6">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b/>
                <w:i/>
                <w:color w:val="00B050"/>
                <w:sz w:val="20"/>
                <w:szCs w:val="20"/>
                <w:u w:val="dotted"/>
                <w:lang w:eastAsia="ru-RU"/>
              </w:rPr>
            </w:pPr>
            <w:r w:rsidRPr="004703F2">
              <w:rPr>
                <w:rFonts w:ascii="Times New Roman" w:eastAsia="Times New Roman" w:hAnsi="Times New Roman" w:cs="Times New Roman"/>
                <w:sz w:val="20"/>
                <w:szCs w:val="20"/>
                <w:lang w:eastAsia="ru-RU"/>
              </w:rPr>
              <w:t xml:space="preserve"> </w:t>
            </w:r>
            <w:r w:rsidRPr="00470C2A">
              <w:rPr>
                <w:rFonts w:ascii="Times New Roman" w:eastAsia="Times New Roman" w:hAnsi="Times New Roman" w:cs="Times New Roman"/>
                <w:b/>
                <w:i/>
                <w:sz w:val="20"/>
                <w:szCs w:val="20"/>
                <w:lang w:eastAsia="ru-RU"/>
              </w:rPr>
              <w:t>(</w:t>
            </w:r>
            <w:r w:rsidR="00C41CB6">
              <w:rPr>
                <w:rFonts w:ascii="Times New Roman" w:eastAsia="Times New Roman" w:hAnsi="Times New Roman" w:cs="Times New Roman"/>
                <w:b/>
                <w:i/>
                <w:sz w:val="20"/>
                <w:szCs w:val="20"/>
                <w:lang w:eastAsia="ru-RU"/>
              </w:rPr>
              <w:t>развитие речи)</w:t>
            </w:r>
          </w:p>
        </w:tc>
      </w:tr>
      <w:tr w:rsidR="006F2FA4" w:rsidRPr="004703F2" w:rsidTr="006F2FA4">
        <w:trPr>
          <w:trHeight w:val="278"/>
        </w:trPr>
        <w:tc>
          <w:tcPr>
            <w:tcW w:w="2156" w:type="dxa"/>
            <w:vMerge/>
            <w:tcBorders>
              <w:top w:val="single" w:sz="4" w:space="0" w:color="auto"/>
              <w:left w:val="single" w:sz="4" w:space="0" w:color="auto"/>
              <w:bottom w:val="single" w:sz="4" w:space="0" w:color="auto"/>
              <w:right w:val="single" w:sz="4" w:space="0" w:color="auto"/>
            </w:tcBorders>
            <w:vAlign w:val="center"/>
            <w:hideMark/>
          </w:tcPr>
          <w:p w:rsidR="006F2FA4" w:rsidRPr="004703F2" w:rsidRDefault="006F2FA4" w:rsidP="00BD5F78">
            <w:pPr>
              <w:spacing w:after="0" w:line="240" w:lineRule="auto"/>
              <w:rPr>
                <w:rFonts w:ascii="Times New Roman" w:eastAsia="Times New Roman" w:hAnsi="Times New Roman" w:cs="Times New Roman"/>
                <w:b/>
                <w:sz w:val="20"/>
                <w:szCs w:val="20"/>
                <w:u w:val="single"/>
                <w:lang w:val="kk-KZ" w:eastAsia="ru-RU"/>
              </w:rPr>
            </w:pPr>
          </w:p>
        </w:tc>
        <w:tc>
          <w:tcPr>
            <w:tcW w:w="13014" w:type="dxa"/>
            <w:gridSpan w:val="6"/>
            <w:tcBorders>
              <w:top w:val="single" w:sz="4" w:space="0" w:color="auto"/>
              <w:left w:val="single" w:sz="4" w:space="0" w:color="auto"/>
              <w:bottom w:val="single" w:sz="4" w:space="0" w:color="auto"/>
              <w:right w:val="single" w:sz="4" w:space="0" w:color="auto"/>
            </w:tcBorders>
            <w:hideMark/>
          </w:tcPr>
          <w:p w:rsidR="006F2FA4" w:rsidRPr="004703F2" w:rsidRDefault="006F2FA4" w:rsidP="00BD5F78">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b/>
                <w:bCs/>
                <w:sz w:val="20"/>
                <w:szCs w:val="20"/>
                <w:lang w:val="kk-KZ" w:eastAsia="ru-RU"/>
              </w:rPr>
            </w:pPr>
            <w:r w:rsidRPr="004703F2">
              <w:rPr>
                <w:rFonts w:ascii="Times New Roman" w:eastAsia="Times New Roman" w:hAnsi="Times New Roman" w:cs="Times New Roman"/>
                <w:b/>
                <w:bCs/>
                <w:sz w:val="20"/>
                <w:szCs w:val="20"/>
                <w:lang w:val="kk-KZ" w:eastAsia="ru-RU"/>
              </w:rPr>
              <w:t>Самостоятельная деятельность  детей</w:t>
            </w:r>
          </w:p>
        </w:tc>
      </w:tr>
      <w:tr w:rsidR="006F2FA4" w:rsidRPr="004703F2" w:rsidTr="006F2FA4">
        <w:trPr>
          <w:trHeight w:val="278"/>
        </w:trPr>
        <w:tc>
          <w:tcPr>
            <w:tcW w:w="2156" w:type="dxa"/>
            <w:vMerge/>
            <w:tcBorders>
              <w:top w:val="single" w:sz="4" w:space="0" w:color="auto"/>
              <w:left w:val="single" w:sz="4" w:space="0" w:color="auto"/>
              <w:bottom w:val="single" w:sz="4" w:space="0" w:color="auto"/>
              <w:right w:val="single" w:sz="4" w:space="0" w:color="auto"/>
            </w:tcBorders>
            <w:vAlign w:val="center"/>
            <w:hideMark/>
          </w:tcPr>
          <w:p w:rsidR="006F2FA4" w:rsidRPr="004703F2" w:rsidRDefault="006F2FA4" w:rsidP="00360741">
            <w:pPr>
              <w:spacing w:after="0" w:line="240" w:lineRule="auto"/>
              <w:rPr>
                <w:rFonts w:ascii="Times New Roman" w:eastAsia="Times New Roman" w:hAnsi="Times New Roman" w:cs="Times New Roman"/>
                <w:b/>
                <w:sz w:val="20"/>
                <w:szCs w:val="20"/>
                <w:u w:val="single"/>
                <w:lang w:val="kk-KZ" w:eastAsia="ru-RU"/>
              </w:rPr>
            </w:pPr>
          </w:p>
        </w:tc>
        <w:tc>
          <w:tcPr>
            <w:tcW w:w="13014" w:type="dxa"/>
            <w:gridSpan w:val="6"/>
            <w:tcBorders>
              <w:top w:val="single" w:sz="4" w:space="0" w:color="auto"/>
              <w:left w:val="single" w:sz="4" w:space="0" w:color="auto"/>
              <w:bottom w:val="single" w:sz="4" w:space="0" w:color="auto"/>
              <w:right w:val="single" w:sz="4" w:space="0" w:color="auto"/>
            </w:tcBorders>
            <w:hideMark/>
          </w:tcPr>
          <w:p w:rsidR="006F2FA4" w:rsidRPr="004703F2" w:rsidRDefault="006F2FA4" w:rsidP="00360741">
            <w:pPr>
              <w:widowControl w:val="0"/>
              <w:tabs>
                <w:tab w:val="left" w:pos="6640"/>
              </w:tabs>
              <w:autoSpaceDE w:val="0"/>
              <w:autoSpaceDN w:val="0"/>
              <w:adjustRightInd w:val="0"/>
              <w:spacing w:after="0" w:line="240" w:lineRule="auto"/>
              <w:contextualSpacing/>
              <w:rPr>
                <w:rFonts w:ascii="Times New Roman" w:hAnsi="Times New Roman"/>
                <w:bCs/>
                <w:color w:val="000000" w:themeColor="text1"/>
                <w:sz w:val="20"/>
                <w:szCs w:val="20"/>
                <w:lang w:val="kk-KZ"/>
              </w:rPr>
            </w:pPr>
            <w:r w:rsidRPr="004703F2">
              <w:rPr>
                <w:rFonts w:ascii="Times New Roman" w:hAnsi="Times New Roman"/>
                <w:b/>
                <w:bCs/>
                <w:color w:val="000000" w:themeColor="text1"/>
                <w:sz w:val="20"/>
                <w:szCs w:val="20"/>
                <w:lang w:val="kk-KZ"/>
              </w:rPr>
              <w:t xml:space="preserve">КЕШЕНДІ ТАҢҒЫ  ГИМНАСТИКА  </w:t>
            </w:r>
            <w:r w:rsidRPr="004703F2">
              <w:rPr>
                <w:rFonts w:ascii="Times New Roman" w:hAnsi="Times New Roman"/>
                <w:bCs/>
                <w:color w:val="000000" w:themeColor="text1"/>
                <w:sz w:val="20"/>
                <w:szCs w:val="20"/>
              </w:rPr>
              <w:t>(маман жоспары бойынша)</w:t>
            </w:r>
            <w:r w:rsidRPr="004703F2">
              <w:rPr>
                <w:rFonts w:ascii="Times New Roman" w:hAnsi="Times New Roman"/>
                <w:bCs/>
                <w:color w:val="000000" w:themeColor="text1"/>
                <w:sz w:val="20"/>
                <w:szCs w:val="20"/>
                <w:lang w:val="kk-KZ"/>
              </w:rPr>
              <w:t xml:space="preserve"> </w:t>
            </w:r>
          </w:p>
          <w:p w:rsidR="006F2FA4" w:rsidRPr="004703F2" w:rsidRDefault="006F2FA4" w:rsidP="00360741">
            <w:pPr>
              <w:widowControl w:val="0"/>
              <w:tabs>
                <w:tab w:val="left" w:pos="6640"/>
              </w:tabs>
              <w:autoSpaceDE w:val="0"/>
              <w:autoSpaceDN w:val="0"/>
              <w:adjustRightInd w:val="0"/>
              <w:spacing w:after="0" w:line="240" w:lineRule="auto"/>
              <w:contextualSpacing/>
              <w:rPr>
                <w:rFonts w:ascii="Times New Roman" w:hAnsi="Times New Roman"/>
                <w:b/>
                <w:color w:val="000000" w:themeColor="text1"/>
                <w:sz w:val="20"/>
                <w:szCs w:val="20"/>
                <w:lang w:val="kk-KZ"/>
              </w:rPr>
            </w:pPr>
            <w:r w:rsidRPr="004703F2">
              <w:rPr>
                <w:rFonts w:ascii="Times New Roman" w:hAnsi="Times New Roman"/>
                <w:b/>
                <w:bCs/>
                <w:color w:val="000000" w:themeColor="text1"/>
                <w:sz w:val="20"/>
                <w:szCs w:val="20"/>
              </w:rPr>
              <w:t xml:space="preserve">КОМПЛЕКС  УТРЕННЕЙ ГИМНАСТИКИ( по плану специалиста) </w:t>
            </w:r>
          </w:p>
        </w:tc>
      </w:tr>
      <w:tr w:rsidR="006F2FA4" w:rsidRPr="004703F2" w:rsidTr="006F2FA4">
        <w:trPr>
          <w:trHeight w:val="278"/>
        </w:trPr>
        <w:tc>
          <w:tcPr>
            <w:tcW w:w="2156" w:type="dxa"/>
            <w:tcBorders>
              <w:top w:val="single" w:sz="4" w:space="0" w:color="auto"/>
              <w:left w:val="single" w:sz="4" w:space="0" w:color="auto"/>
              <w:bottom w:val="single" w:sz="4" w:space="0" w:color="auto"/>
              <w:right w:val="single" w:sz="4" w:space="0" w:color="auto"/>
            </w:tcBorders>
            <w:hideMark/>
          </w:tcPr>
          <w:p w:rsidR="006F2FA4" w:rsidRPr="004703F2" w:rsidRDefault="006F2FA4" w:rsidP="00360741">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b/>
                <w:sz w:val="20"/>
                <w:szCs w:val="20"/>
                <w:lang w:val="kk-KZ" w:eastAsia="ru-RU"/>
              </w:rPr>
            </w:pPr>
            <w:r w:rsidRPr="004703F2">
              <w:rPr>
                <w:rFonts w:ascii="Times New Roman" w:eastAsia="Times New Roman" w:hAnsi="Times New Roman" w:cs="Times New Roman"/>
                <w:b/>
                <w:sz w:val="20"/>
                <w:szCs w:val="20"/>
                <w:lang w:val="kk-KZ" w:eastAsia="ru-RU"/>
              </w:rPr>
              <w:t>Таңғы ас/Завтрак</w:t>
            </w:r>
          </w:p>
        </w:tc>
        <w:tc>
          <w:tcPr>
            <w:tcW w:w="13014" w:type="dxa"/>
            <w:gridSpan w:val="6"/>
            <w:tcBorders>
              <w:top w:val="single" w:sz="4" w:space="0" w:color="auto"/>
              <w:left w:val="single" w:sz="4" w:space="0" w:color="auto"/>
              <w:bottom w:val="single" w:sz="4" w:space="0" w:color="auto"/>
              <w:right w:val="single" w:sz="4" w:space="0" w:color="auto"/>
            </w:tcBorders>
            <w:hideMark/>
          </w:tcPr>
          <w:p w:rsidR="006F2FA4" w:rsidRDefault="006F2FA4" w:rsidP="00360741">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b/>
                <w:sz w:val="20"/>
                <w:szCs w:val="20"/>
                <w:lang w:val="kk-KZ" w:eastAsia="ru-RU"/>
              </w:rPr>
            </w:pPr>
            <w:r w:rsidRPr="004703F2">
              <w:rPr>
                <w:rFonts w:ascii="Times New Roman" w:eastAsia="Times New Roman" w:hAnsi="Times New Roman" w:cs="Times New Roman"/>
                <w:b/>
                <w:sz w:val="20"/>
                <w:szCs w:val="20"/>
                <w:lang w:val="kk-KZ" w:eastAsia="ru-RU"/>
              </w:rPr>
              <w:t>Мәдени-гигиеналық  машықтарды  меңгеру  және  орындауды  пысықтау</w:t>
            </w:r>
          </w:p>
          <w:p w:rsidR="006F2FA4" w:rsidRPr="004703F2" w:rsidRDefault="006F2FA4" w:rsidP="00360741">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b/>
                <w:sz w:val="20"/>
                <w:szCs w:val="20"/>
                <w:lang w:val="kk-KZ" w:eastAsia="ru-RU"/>
              </w:rPr>
            </w:pPr>
            <w:r w:rsidRPr="004703F2">
              <w:rPr>
                <w:rFonts w:ascii="Times New Roman" w:eastAsia="Times New Roman" w:hAnsi="Times New Roman" w:cs="Times New Roman"/>
                <w:b/>
                <w:sz w:val="20"/>
                <w:szCs w:val="20"/>
                <w:lang w:eastAsia="ru-RU"/>
              </w:rPr>
              <w:t>Закрепление знаний и выполнение культурно-гигиенических навыков.</w:t>
            </w:r>
          </w:p>
          <w:p w:rsidR="006F2FA4" w:rsidRPr="004703F2" w:rsidRDefault="006F2FA4" w:rsidP="00360741">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4703F2">
              <w:rPr>
                <w:rFonts w:ascii="Times New Roman" w:eastAsia="Times New Roman" w:hAnsi="Times New Roman" w:cs="Times New Roman"/>
                <w:sz w:val="20"/>
                <w:szCs w:val="20"/>
                <w:lang w:eastAsia="ru-RU"/>
              </w:rPr>
              <w:t xml:space="preserve">Совершенствовать навыки умывания: намыливать руки до образования пены, тщательно смывать, насухо вытирать полотенцем. </w:t>
            </w:r>
          </w:p>
          <w:p w:rsidR="006F2FA4" w:rsidRPr="004703F2" w:rsidRDefault="006F2FA4" w:rsidP="00360741">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color w:val="FF0000"/>
                <w:sz w:val="20"/>
                <w:szCs w:val="20"/>
                <w:u w:val="dotted"/>
                <w:lang w:eastAsia="ru-RU"/>
              </w:rPr>
            </w:pPr>
            <w:r w:rsidRPr="004703F2">
              <w:rPr>
                <w:rFonts w:ascii="Times New Roman" w:eastAsia="Times New Roman" w:hAnsi="Times New Roman" w:cs="Times New Roman"/>
                <w:sz w:val="20"/>
                <w:szCs w:val="20"/>
                <w:lang w:eastAsia="ru-RU"/>
              </w:rPr>
              <w:t>Беседа «Вспомним, как надо правильно кушать».</w:t>
            </w:r>
          </w:p>
        </w:tc>
      </w:tr>
      <w:tr w:rsidR="006F2FA4" w:rsidRPr="004703F2" w:rsidTr="006F2FA4">
        <w:trPr>
          <w:trHeight w:val="348"/>
        </w:trPr>
        <w:tc>
          <w:tcPr>
            <w:tcW w:w="2156" w:type="dxa"/>
            <w:vMerge w:val="restart"/>
            <w:tcBorders>
              <w:top w:val="single" w:sz="4" w:space="0" w:color="auto"/>
              <w:left w:val="single" w:sz="4" w:space="0" w:color="auto"/>
              <w:bottom w:val="single" w:sz="4" w:space="0" w:color="auto"/>
              <w:right w:val="single" w:sz="4" w:space="0" w:color="auto"/>
            </w:tcBorders>
            <w:hideMark/>
          </w:tcPr>
          <w:p w:rsidR="006F2FA4" w:rsidRPr="004703F2" w:rsidRDefault="006F2FA4" w:rsidP="00360741">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b/>
                <w:sz w:val="20"/>
                <w:szCs w:val="20"/>
                <w:lang w:val="kk-KZ" w:eastAsia="ru-RU"/>
              </w:rPr>
            </w:pPr>
            <w:r w:rsidRPr="004703F2">
              <w:rPr>
                <w:rFonts w:ascii="Times New Roman" w:eastAsia="Times New Roman" w:hAnsi="Times New Roman" w:cs="Times New Roman"/>
                <w:b/>
                <w:sz w:val="20"/>
                <w:szCs w:val="20"/>
                <w:lang w:val="kk-KZ" w:eastAsia="ru-RU"/>
              </w:rPr>
              <w:t xml:space="preserve">Ойындар, </w:t>
            </w:r>
            <w:r w:rsidRPr="004703F2">
              <w:rPr>
                <w:rFonts w:ascii="Times New Roman" w:hAnsi="Times New Roman" w:cs="Times New Roman"/>
                <w:b/>
                <w:sz w:val="20"/>
              </w:rPr>
              <w:t>ҰІӘ</w:t>
            </w:r>
            <w:r w:rsidRPr="004703F2">
              <w:rPr>
                <w:rFonts w:ascii="Times New Roman" w:eastAsia="Times New Roman" w:hAnsi="Times New Roman" w:cs="Times New Roman"/>
                <w:b/>
                <w:sz w:val="20"/>
                <w:szCs w:val="20"/>
                <w:lang w:val="kk-KZ" w:eastAsia="ru-RU"/>
              </w:rPr>
              <w:t xml:space="preserve"> дайындық/</w:t>
            </w:r>
          </w:p>
          <w:p w:rsidR="006F2FA4" w:rsidRPr="004703F2" w:rsidRDefault="006F2FA4" w:rsidP="00360741">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b/>
                <w:sz w:val="20"/>
                <w:szCs w:val="20"/>
                <w:lang w:val="kk-KZ" w:eastAsia="ru-RU"/>
              </w:rPr>
            </w:pPr>
            <w:r w:rsidRPr="004703F2">
              <w:rPr>
                <w:rFonts w:ascii="Times New Roman" w:eastAsia="Times New Roman" w:hAnsi="Times New Roman" w:cs="Times New Roman"/>
                <w:b/>
                <w:sz w:val="20"/>
                <w:szCs w:val="20"/>
                <w:lang w:eastAsia="ru-RU"/>
              </w:rPr>
              <w:t>Игры, подготовка к ОД</w:t>
            </w:r>
          </w:p>
        </w:tc>
        <w:tc>
          <w:tcPr>
            <w:tcW w:w="13014" w:type="dxa"/>
            <w:gridSpan w:val="6"/>
            <w:tcBorders>
              <w:top w:val="single" w:sz="4" w:space="0" w:color="auto"/>
              <w:left w:val="single" w:sz="4" w:space="0" w:color="auto"/>
              <w:bottom w:val="single" w:sz="4" w:space="0" w:color="auto"/>
              <w:right w:val="single" w:sz="4" w:space="0" w:color="auto"/>
            </w:tcBorders>
            <w:hideMark/>
          </w:tcPr>
          <w:p w:rsidR="006F2FA4" w:rsidRPr="004703F2" w:rsidRDefault="006F2FA4" w:rsidP="00360741">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color w:val="000000" w:themeColor="text1"/>
                <w:sz w:val="20"/>
                <w:szCs w:val="20"/>
                <w:lang w:val="kk-KZ" w:eastAsia="ru-RU"/>
              </w:rPr>
            </w:pPr>
            <w:r w:rsidRPr="0066151C">
              <w:rPr>
                <w:rFonts w:ascii="Times New Roman" w:hAnsi="Times New Roman" w:cs="Times New Roman"/>
                <w:color w:val="000000" w:themeColor="text1"/>
                <w:sz w:val="20"/>
                <w:lang w:val="kk-KZ"/>
              </w:rPr>
              <w:t>ҰІӘ</w:t>
            </w:r>
            <w:r w:rsidRPr="004703F2">
              <w:rPr>
                <w:rFonts w:ascii="Times New Roman" w:eastAsia="Times New Roman" w:hAnsi="Times New Roman" w:cs="Times New Roman"/>
                <w:color w:val="000000" w:themeColor="text1"/>
                <w:sz w:val="20"/>
                <w:szCs w:val="20"/>
                <w:lang w:val="kk-KZ" w:eastAsia="ru-RU"/>
              </w:rPr>
              <w:t xml:space="preserve"> ұйымдастыру  үшін балалардағы  кішігірім қозғалыстағы ойын және ойын жаттығулары </w:t>
            </w:r>
          </w:p>
          <w:p w:rsidR="006F2FA4" w:rsidRPr="004703F2" w:rsidRDefault="006F2FA4" w:rsidP="00360741">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color w:val="000000" w:themeColor="text1"/>
                <w:sz w:val="20"/>
                <w:szCs w:val="20"/>
                <w:u w:val="dotted"/>
                <w:lang w:val="kk-KZ" w:eastAsia="ru-RU"/>
              </w:rPr>
            </w:pPr>
            <w:r w:rsidRPr="004703F2">
              <w:rPr>
                <w:rFonts w:ascii="Times New Roman" w:eastAsia="Times New Roman" w:hAnsi="Times New Roman" w:cs="Times New Roman"/>
                <w:color w:val="000000" w:themeColor="text1"/>
                <w:sz w:val="20"/>
                <w:szCs w:val="20"/>
                <w:lang w:eastAsia="ru-RU"/>
              </w:rPr>
              <w:t>Игры и игровые упражнения малой подвижности для организации детей к ОД,</w:t>
            </w:r>
          </w:p>
        </w:tc>
      </w:tr>
      <w:tr w:rsidR="006F2FA4" w:rsidRPr="004703F2" w:rsidTr="006F2FA4">
        <w:trPr>
          <w:trHeight w:val="410"/>
        </w:trPr>
        <w:tc>
          <w:tcPr>
            <w:tcW w:w="2156" w:type="dxa"/>
            <w:vMerge/>
            <w:tcBorders>
              <w:top w:val="single" w:sz="4" w:space="0" w:color="auto"/>
              <w:left w:val="single" w:sz="4" w:space="0" w:color="auto"/>
              <w:bottom w:val="single" w:sz="4" w:space="0" w:color="auto"/>
              <w:right w:val="single" w:sz="4" w:space="0" w:color="auto"/>
            </w:tcBorders>
            <w:vAlign w:val="center"/>
            <w:hideMark/>
          </w:tcPr>
          <w:p w:rsidR="006F2FA4" w:rsidRPr="004703F2" w:rsidRDefault="006F2FA4" w:rsidP="00360741">
            <w:pPr>
              <w:spacing w:after="0" w:line="240" w:lineRule="auto"/>
              <w:rPr>
                <w:rFonts w:ascii="Times New Roman" w:eastAsia="Times New Roman" w:hAnsi="Times New Roman" w:cs="Times New Roman"/>
                <w:b/>
                <w:sz w:val="20"/>
                <w:szCs w:val="20"/>
                <w:lang w:val="kk-KZ" w:eastAsia="ru-RU"/>
              </w:rPr>
            </w:pPr>
          </w:p>
        </w:tc>
        <w:tc>
          <w:tcPr>
            <w:tcW w:w="2611" w:type="dxa"/>
            <w:tcBorders>
              <w:top w:val="single" w:sz="4" w:space="0" w:color="auto"/>
              <w:left w:val="single" w:sz="4" w:space="0" w:color="auto"/>
              <w:bottom w:val="single" w:sz="4" w:space="0" w:color="auto"/>
              <w:right w:val="single" w:sz="4" w:space="0" w:color="auto"/>
            </w:tcBorders>
          </w:tcPr>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sz w:val="20"/>
                <w:szCs w:val="20"/>
                <w:lang w:val="kk-KZ" w:eastAsia="ru-RU"/>
              </w:rPr>
            </w:pPr>
          </w:p>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color w:val="FF0000"/>
                <w:sz w:val="20"/>
                <w:szCs w:val="20"/>
                <w:lang w:eastAsia="ru-RU"/>
              </w:rPr>
            </w:pPr>
          </w:p>
        </w:tc>
        <w:tc>
          <w:tcPr>
            <w:tcW w:w="2612" w:type="dxa"/>
            <w:tcBorders>
              <w:top w:val="single" w:sz="4" w:space="0" w:color="auto"/>
              <w:left w:val="single" w:sz="4" w:space="0" w:color="auto"/>
              <w:bottom w:val="single" w:sz="4" w:space="0" w:color="auto"/>
              <w:right w:val="single" w:sz="4" w:space="0" w:color="auto"/>
            </w:tcBorders>
          </w:tcPr>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sz w:val="20"/>
                <w:szCs w:val="20"/>
                <w:lang w:val="kk-KZ" w:eastAsia="ru-RU"/>
              </w:rPr>
            </w:pPr>
          </w:p>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color w:val="FF0000"/>
                <w:sz w:val="20"/>
                <w:szCs w:val="20"/>
                <w:lang w:eastAsia="ru-RU"/>
              </w:rPr>
            </w:pPr>
            <w:r w:rsidRPr="004703F2">
              <w:rPr>
                <w:rFonts w:ascii="Times New Roman" w:eastAsia="Times New Roman" w:hAnsi="Times New Roman" w:cs="Times New Roman"/>
                <w:color w:val="FF0000"/>
                <w:sz w:val="20"/>
                <w:szCs w:val="20"/>
                <w:lang w:val="kk-KZ" w:eastAsia="ru-RU"/>
              </w:rPr>
              <w:t xml:space="preserve"> </w:t>
            </w:r>
          </w:p>
        </w:tc>
        <w:tc>
          <w:tcPr>
            <w:tcW w:w="2553" w:type="dxa"/>
            <w:tcBorders>
              <w:top w:val="single" w:sz="4" w:space="0" w:color="auto"/>
              <w:left w:val="single" w:sz="4" w:space="0" w:color="auto"/>
              <w:bottom w:val="single" w:sz="4" w:space="0" w:color="auto"/>
              <w:right w:val="single" w:sz="4" w:space="0" w:color="auto"/>
            </w:tcBorders>
          </w:tcPr>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sz w:val="20"/>
                <w:szCs w:val="20"/>
                <w:lang w:val="kk-KZ" w:eastAsia="ru-RU"/>
              </w:rPr>
            </w:pPr>
          </w:p>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color w:val="FF0000"/>
                <w:sz w:val="20"/>
                <w:szCs w:val="20"/>
                <w:lang w:val="kk-KZ" w:eastAsia="ru-RU"/>
              </w:rPr>
            </w:pPr>
          </w:p>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color w:val="FF0000"/>
                <w:sz w:val="20"/>
                <w:szCs w:val="20"/>
                <w:lang w:val="kk-KZ" w:eastAsia="ru-RU"/>
              </w:rPr>
            </w:pPr>
          </w:p>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color w:val="FF0000"/>
                <w:sz w:val="20"/>
                <w:szCs w:val="20"/>
                <w:lang w:eastAsia="ru-RU"/>
              </w:rPr>
            </w:pPr>
          </w:p>
        </w:tc>
        <w:tc>
          <w:tcPr>
            <w:tcW w:w="2673" w:type="dxa"/>
            <w:gridSpan w:val="2"/>
            <w:tcBorders>
              <w:top w:val="single" w:sz="4" w:space="0" w:color="auto"/>
              <w:left w:val="single" w:sz="4" w:space="0" w:color="auto"/>
              <w:bottom w:val="single" w:sz="4" w:space="0" w:color="auto"/>
              <w:right w:val="single" w:sz="4" w:space="0" w:color="auto"/>
            </w:tcBorders>
            <w:hideMark/>
          </w:tcPr>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4703F2">
              <w:rPr>
                <w:rFonts w:ascii="Times New Roman" w:eastAsia="Times New Roman" w:hAnsi="Times New Roman" w:cs="Times New Roman"/>
                <w:sz w:val="20"/>
                <w:szCs w:val="20"/>
                <w:lang w:eastAsia="ru-RU"/>
              </w:rPr>
              <w:t>«Паучок все вверх ползет…»</w:t>
            </w:r>
          </w:p>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4703F2">
              <w:rPr>
                <w:rFonts w:ascii="Times New Roman" w:eastAsia="Times New Roman" w:hAnsi="Times New Roman" w:cs="Times New Roman"/>
                <w:sz w:val="20"/>
                <w:szCs w:val="20"/>
                <w:lang w:val="kk-KZ" w:eastAsia="ru-RU"/>
              </w:rPr>
              <w:t>Цель: отработка координации движений</w:t>
            </w:r>
          </w:p>
        </w:tc>
        <w:tc>
          <w:tcPr>
            <w:tcW w:w="2565" w:type="dxa"/>
            <w:tcBorders>
              <w:top w:val="single" w:sz="4" w:space="0" w:color="auto"/>
              <w:left w:val="single" w:sz="4" w:space="0" w:color="auto"/>
              <w:bottom w:val="single" w:sz="4" w:space="0" w:color="auto"/>
              <w:right w:val="single" w:sz="4" w:space="0" w:color="auto"/>
            </w:tcBorders>
            <w:hideMark/>
          </w:tcPr>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4703F2">
              <w:rPr>
                <w:rFonts w:ascii="Times New Roman" w:eastAsia="Times New Roman" w:hAnsi="Times New Roman" w:cs="Times New Roman"/>
                <w:sz w:val="20"/>
                <w:szCs w:val="20"/>
                <w:lang w:eastAsia="ru-RU"/>
              </w:rPr>
              <w:t xml:space="preserve">«5 маленьких рыбок » </w:t>
            </w:r>
          </w:p>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sz w:val="20"/>
                <w:szCs w:val="20"/>
                <w:lang w:val="kk-KZ" w:eastAsia="ru-RU"/>
              </w:rPr>
            </w:pPr>
            <w:r w:rsidRPr="004703F2">
              <w:rPr>
                <w:rFonts w:ascii="Times New Roman" w:eastAsia="Times New Roman" w:hAnsi="Times New Roman" w:cs="Times New Roman"/>
                <w:sz w:val="20"/>
                <w:szCs w:val="20"/>
                <w:lang w:val="kk-KZ" w:eastAsia="ru-RU"/>
              </w:rPr>
              <w:t>Цель: развитие мелкой моторики рук</w:t>
            </w:r>
          </w:p>
        </w:tc>
      </w:tr>
      <w:tr w:rsidR="006F2FA4" w:rsidRPr="004703F2" w:rsidTr="006F2FA4">
        <w:trPr>
          <w:trHeight w:val="837"/>
        </w:trPr>
        <w:tc>
          <w:tcPr>
            <w:tcW w:w="2156" w:type="dxa"/>
            <w:tcBorders>
              <w:top w:val="single" w:sz="4" w:space="0" w:color="auto"/>
              <w:left w:val="single" w:sz="4" w:space="0" w:color="auto"/>
              <w:bottom w:val="single" w:sz="4" w:space="0" w:color="auto"/>
              <w:right w:val="single" w:sz="4" w:space="0" w:color="auto"/>
            </w:tcBorders>
            <w:hideMark/>
          </w:tcPr>
          <w:p w:rsidR="006F2FA4" w:rsidRPr="004703F2" w:rsidRDefault="006F2FA4" w:rsidP="00360741">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b/>
                <w:sz w:val="20"/>
                <w:szCs w:val="20"/>
                <w:lang w:val="kk-KZ" w:eastAsia="ru-RU"/>
              </w:rPr>
            </w:pPr>
            <w:r>
              <w:rPr>
                <w:rFonts w:ascii="Times New Roman" w:eastAsia="Times New Roman" w:hAnsi="Times New Roman" w:cs="Times New Roman"/>
                <w:b/>
                <w:sz w:val="20"/>
                <w:szCs w:val="20"/>
                <w:lang w:val="kk-KZ" w:eastAsia="ru-RU"/>
              </w:rPr>
              <w:t xml:space="preserve">Ұйымдастырылған іс-әрекет/ </w:t>
            </w:r>
            <w:r w:rsidRPr="004703F2">
              <w:rPr>
                <w:rFonts w:ascii="Times New Roman" w:eastAsia="Times New Roman" w:hAnsi="Times New Roman" w:cs="Times New Roman"/>
                <w:b/>
                <w:sz w:val="20"/>
                <w:szCs w:val="20"/>
                <w:lang w:val="kk-KZ" w:eastAsia="ru-RU"/>
              </w:rPr>
              <w:t>Организованная деятельность</w:t>
            </w:r>
          </w:p>
        </w:tc>
        <w:tc>
          <w:tcPr>
            <w:tcW w:w="2611" w:type="dxa"/>
            <w:tcBorders>
              <w:top w:val="single" w:sz="4" w:space="0" w:color="auto"/>
              <w:left w:val="single" w:sz="4" w:space="0" w:color="auto"/>
              <w:bottom w:val="single" w:sz="4" w:space="0" w:color="auto"/>
              <w:right w:val="single" w:sz="4" w:space="0" w:color="auto"/>
            </w:tcBorders>
          </w:tcPr>
          <w:p w:rsidR="006F2FA4" w:rsidRPr="004703F2" w:rsidRDefault="006F2FA4" w:rsidP="00360741">
            <w:pPr>
              <w:spacing w:line="240" w:lineRule="auto"/>
              <w:rPr>
                <w:rFonts w:ascii="Times New Roman" w:eastAsia="Times New Roman" w:hAnsi="Times New Roman" w:cs="Times New Roman"/>
                <w:b/>
                <w:sz w:val="20"/>
                <w:szCs w:val="20"/>
                <w:lang w:val="kk-KZ" w:eastAsia="ru-RU"/>
              </w:rPr>
            </w:pPr>
          </w:p>
          <w:p w:rsidR="006F2FA4" w:rsidRPr="004703F2" w:rsidRDefault="006F2FA4" w:rsidP="00360741">
            <w:pPr>
              <w:spacing w:after="0" w:line="240" w:lineRule="auto"/>
              <w:rPr>
                <w:rFonts w:ascii="Times New Roman" w:eastAsia="Times New Roman" w:hAnsi="Times New Roman" w:cs="Times New Roman"/>
                <w:color w:val="00B050"/>
                <w:sz w:val="20"/>
                <w:szCs w:val="20"/>
                <w:lang w:eastAsia="ru-RU"/>
              </w:rPr>
            </w:pPr>
          </w:p>
        </w:tc>
        <w:tc>
          <w:tcPr>
            <w:tcW w:w="2612" w:type="dxa"/>
            <w:tcBorders>
              <w:top w:val="single" w:sz="4" w:space="0" w:color="auto"/>
              <w:left w:val="single" w:sz="4" w:space="0" w:color="auto"/>
              <w:bottom w:val="single" w:sz="4" w:space="0" w:color="auto"/>
              <w:right w:val="single" w:sz="4" w:space="0" w:color="auto"/>
            </w:tcBorders>
          </w:tcPr>
          <w:p w:rsidR="006F2FA4" w:rsidRPr="004703F2" w:rsidRDefault="006F2FA4" w:rsidP="00360741">
            <w:pPr>
              <w:spacing w:after="0" w:line="240" w:lineRule="auto"/>
              <w:ind w:right="-79"/>
              <w:rPr>
                <w:rFonts w:ascii="Times New Roman" w:eastAsia="Times New Roman" w:hAnsi="Times New Roman" w:cs="Times New Roman"/>
                <w:color w:val="00B050"/>
                <w:sz w:val="20"/>
                <w:szCs w:val="20"/>
                <w:lang w:eastAsia="ru-RU"/>
              </w:rPr>
            </w:pPr>
          </w:p>
        </w:tc>
        <w:tc>
          <w:tcPr>
            <w:tcW w:w="2553" w:type="dxa"/>
            <w:tcBorders>
              <w:top w:val="single" w:sz="4" w:space="0" w:color="auto"/>
              <w:left w:val="single" w:sz="4" w:space="0" w:color="auto"/>
              <w:bottom w:val="single" w:sz="4" w:space="0" w:color="auto"/>
              <w:right w:val="single" w:sz="4" w:space="0" w:color="auto"/>
            </w:tcBorders>
          </w:tcPr>
          <w:p w:rsidR="006F2FA4" w:rsidRPr="004703F2" w:rsidRDefault="006F2FA4" w:rsidP="00360741">
            <w:pPr>
              <w:spacing w:line="240" w:lineRule="auto"/>
              <w:rPr>
                <w:rFonts w:ascii="Times New Roman" w:eastAsia="Times New Roman" w:hAnsi="Times New Roman" w:cs="Times New Roman"/>
                <w:color w:val="00B050"/>
                <w:sz w:val="20"/>
                <w:szCs w:val="20"/>
                <w:lang w:val="kk-KZ" w:eastAsia="ru-RU"/>
              </w:rPr>
            </w:pPr>
          </w:p>
        </w:tc>
        <w:tc>
          <w:tcPr>
            <w:tcW w:w="2673" w:type="dxa"/>
            <w:gridSpan w:val="2"/>
            <w:tcBorders>
              <w:top w:val="single" w:sz="4" w:space="0" w:color="auto"/>
              <w:left w:val="single" w:sz="4" w:space="0" w:color="auto"/>
              <w:bottom w:val="single" w:sz="4" w:space="0" w:color="auto"/>
              <w:right w:val="single" w:sz="4" w:space="0" w:color="auto"/>
            </w:tcBorders>
          </w:tcPr>
          <w:p w:rsidR="006F2FA4" w:rsidRPr="004703F2" w:rsidRDefault="006F2FA4" w:rsidP="00360741">
            <w:pPr>
              <w:spacing w:after="0" w:line="240" w:lineRule="auto"/>
              <w:rPr>
                <w:rFonts w:ascii="Times New Roman" w:hAnsi="Times New Roman" w:cs="Times New Roman"/>
                <w:sz w:val="20"/>
                <w:szCs w:val="20"/>
              </w:rPr>
            </w:pPr>
            <w:r w:rsidRPr="004703F2">
              <w:rPr>
                <w:rFonts w:ascii="Times New Roman" w:hAnsi="Times New Roman" w:cs="Times New Roman"/>
                <w:sz w:val="20"/>
                <w:szCs w:val="20"/>
              </w:rPr>
              <w:t>Физическая культура</w:t>
            </w:r>
          </w:p>
          <w:p w:rsidR="006F2FA4" w:rsidRPr="004703F2" w:rsidRDefault="006F2FA4" w:rsidP="00360741">
            <w:pPr>
              <w:spacing w:after="0" w:line="240" w:lineRule="auto"/>
              <w:ind w:right="-79"/>
              <w:rPr>
                <w:rFonts w:ascii="Times New Roman" w:eastAsia="Times New Roman" w:hAnsi="Times New Roman" w:cs="Times New Roman"/>
                <w:b/>
                <w:sz w:val="20"/>
                <w:szCs w:val="20"/>
              </w:rPr>
            </w:pPr>
            <w:r w:rsidRPr="004703F2">
              <w:rPr>
                <w:rFonts w:ascii="Times New Roman" w:eastAsia="Times New Roman" w:hAnsi="Times New Roman" w:cs="Times New Roman"/>
                <w:sz w:val="20"/>
                <w:szCs w:val="20"/>
                <w:lang w:eastAsia="ru-RU"/>
              </w:rPr>
              <w:t xml:space="preserve">(По </w:t>
            </w:r>
            <w:r w:rsidRPr="004703F2">
              <w:rPr>
                <w:rFonts w:ascii="Times New Roman" w:hAnsi="Times New Roman" w:cs="Times New Roman"/>
                <w:sz w:val="20"/>
                <w:szCs w:val="20"/>
              </w:rPr>
              <w:t>плану  спортинструктора</w:t>
            </w:r>
            <w:r w:rsidRPr="004703F2">
              <w:rPr>
                <w:rFonts w:ascii="Times New Roman" w:eastAsia="Times New Roman" w:hAnsi="Times New Roman" w:cs="Times New Roman"/>
                <w:sz w:val="20"/>
                <w:szCs w:val="20"/>
                <w:lang w:eastAsia="ru-RU"/>
              </w:rPr>
              <w:t>)</w:t>
            </w:r>
          </w:p>
        </w:tc>
        <w:tc>
          <w:tcPr>
            <w:tcW w:w="2565" w:type="dxa"/>
            <w:tcBorders>
              <w:top w:val="single" w:sz="4" w:space="0" w:color="auto"/>
              <w:left w:val="single" w:sz="4" w:space="0" w:color="auto"/>
              <w:bottom w:val="single" w:sz="4" w:space="0" w:color="auto"/>
              <w:right w:val="single" w:sz="4" w:space="0" w:color="auto"/>
            </w:tcBorders>
            <w:hideMark/>
          </w:tcPr>
          <w:p w:rsidR="006F2FA4" w:rsidRPr="004703F2" w:rsidRDefault="006F2FA4" w:rsidP="00360741">
            <w:pPr>
              <w:spacing w:after="0" w:line="240" w:lineRule="auto"/>
              <w:rPr>
                <w:rFonts w:ascii="Times New Roman" w:hAnsi="Times New Roman" w:cs="Times New Roman"/>
                <w:sz w:val="20"/>
                <w:szCs w:val="20"/>
              </w:rPr>
            </w:pPr>
            <w:r w:rsidRPr="004703F2">
              <w:rPr>
                <w:rFonts w:ascii="Times New Roman" w:hAnsi="Times New Roman" w:cs="Times New Roman"/>
                <w:sz w:val="20"/>
                <w:szCs w:val="20"/>
              </w:rPr>
              <w:t>Физическая культура</w:t>
            </w:r>
          </w:p>
          <w:p w:rsidR="006F2FA4" w:rsidRPr="004703F2" w:rsidRDefault="006F2FA4" w:rsidP="00360741">
            <w:pPr>
              <w:spacing w:line="240" w:lineRule="auto"/>
              <w:rPr>
                <w:rFonts w:ascii="Times New Roman" w:hAnsi="Times New Roman" w:cs="Times New Roman"/>
                <w:sz w:val="20"/>
                <w:szCs w:val="20"/>
              </w:rPr>
            </w:pPr>
            <w:r w:rsidRPr="004703F2">
              <w:rPr>
                <w:rFonts w:ascii="Times New Roman" w:hAnsi="Times New Roman" w:cs="Times New Roman"/>
                <w:sz w:val="20"/>
                <w:szCs w:val="20"/>
              </w:rPr>
              <w:t>(По плану спортинструктора)</w:t>
            </w:r>
          </w:p>
        </w:tc>
      </w:tr>
      <w:tr w:rsidR="006F2FA4" w:rsidRPr="004703F2" w:rsidTr="006F2FA4">
        <w:trPr>
          <w:trHeight w:val="770"/>
        </w:trPr>
        <w:tc>
          <w:tcPr>
            <w:tcW w:w="2156" w:type="dxa"/>
            <w:vMerge w:val="restart"/>
            <w:tcBorders>
              <w:top w:val="single" w:sz="4" w:space="0" w:color="auto"/>
              <w:left w:val="single" w:sz="4" w:space="0" w:color="auto"/>
              <w:bottom w:val="single" w:sz="4" w:space="0" w:color="auto"/>
              <w:right w:val="single" w:sz="4" w:space="0" w:color="auto"/>
            </w:tcBorders>
          </w:tcPr>
          <w:p w:rsidR="006F2FA4" w:rsidRPr="004703F2" w:rsidRDefault="006F2FA4" w:rsidP="00360741">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b/>
                <w:bCs/>
                <w:sz w:val="20"/>
                <w:szCs w:val="20"/>
                <w:lang w:val="kk-KZ" w:eastAsia="ru-RU"/>
              </w:rPr>
            </w:pPr>
            <w:r w:rsidRPr="004703F2">
              <w:rPr>
                <w:rFonts w:ascii="Times New Roman" w:eastAsia="Times New Roman" w:hAnsi="Times New Roman" w:cs="Times New Roman"/>
                <w:b/>
                <w:bCs/>
                <w:sz w:val="20"/>
                <w:szCs w:val="20"/>
                <w:lang w:val="kk-KZ" w:eastAsia="ru-RU"/>
              </w:rPr>
              <w:lastRenderedPageBreak/>
              <w:t>Серуен/</w:t>
            </w:r>
            <w:r w:rsidRPr="004703F2">
              <w:rPr>
                <w:rFonts w:ascii="Times New Roman" w:eastAsia="Times New Roman" w:hAnsi="Times New Roman" w:cs="Times New Roman"/>
                <w:b/>
                <w:bCs/>
                <w:sz w:val="20"/>
                <w:szCs w:val="20"/>
                <w:lang w:eastAsia="ru-RU"/>
              </w:rPr>
              <w:t>Прогулка</w:t>
            </w:r>
          </w:p>
          <w:p w:rsidR="006F2FA4" w:rsidRPr="004703F2" w:rsidRDefault="006F2FA4" w:rsidP="00360741">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b/>
                <w:bCs/>
                <w:sz w:val="20"/>
                <w:szCs w:val="20"/>
                <w:lang w:val="kk-KZ" w:eastAsia="ru-RU"/>
              </w:rPr>
            </w:pPr>
          </w:p>
        </w:tc>
        <w:tc>
          <w:tcPr>
            <w:tcW w:w="13014" w:type="dxa"/>
            <w:gridSpan w:val="6"/>
            <w:tcBorders>
              <w:top w:val="single" w:sz="4" w:space="0" w:color="auto"/>
              <w:left w:val="single" w:sz="4" w:space="0" w:color="auto"/>
              <w:bottom w:val="single" w:sz="4" w:space="0" w:color="auto"/>
              <w:right w:val="single" w:sz="4" w:space="0" w:color="auto"/>
            </w:tcBorders>
            <w:hideMark/>
          </w:tcPr>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b/>
                <w:sz w:val="20"/>
                <w:szCs w:val="20"/>
                <w:lang w:val="kk-KZ" w:eastAsia="ru-RU"/>
              </w:rPr>
            </w:pPr>
            <w:r w:rsidRPr="004703F2">
              <w:rPr>
                <w:rFonts w:ascii="Times New Roman" w:eastAsia="Times New Roman" w:hAnsi="Times New Roman" w:cs="Times New Roman"/>
                <w:b/>
                <w:sz w:val="20"/>
                <w:szCs w:val="20"/>
                <w:lang w:val="kk-KZ" w:eastAsia="ru-RU"/>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6F2FA4" w:rsidRPr="004703F2" w:rsidRDefault="006F2FA4" w:rsidP="00360741">
            <w:pPr>
              <w:widowControl w:val="0"/>
              <w:autoSpaceDE w:val="0"/>
              <w:autoSpaceDN w:val="0"/>
              <w:adjustRightInd w:val="0"/>
              <w:spacing w:after="0" w:line="240" w:lineRule="auto"/>
              <w:contextualSpacing/>
              <w:rPr>
                <w:rFonts w:ascii="Times New Roman" w:hAnsi="Times New Roman" w:cs="Times New Roman"/>
                <w:sz w:val="20"/>
                <w:szCs w:val="20"/>
              </w:rPr>
            </w:pPr>
            <w:r w:rsidRPr="004703F2">
              <w:rPr>
                <w:rFonts w:ascii="Times New Roman" w:eastAsia="Times New Roman" w:hAnsi="Times New Roman" w:cs="Times New Roman"/>
                <w:sz w:val="20"/>
                <w:szCs w:val="20"/>
                <w:lang w:eastAsia="ru-RU"/>
              </w:rPr>
              <w:t>Создание интереса к прогулке; индивидуальные беседы с детьми; отбор игрового материала для прогулки; мотивация деятельности детей на прогулке.</w:t>
            </w:r>
            <w:r w:rsidRPr="004703F2">
              <w:rPr>
                <w:rFonts w:ascii="Times New Roman" w:hAnsi="Times New Roman" w:cs="Times New Roman"/>
                <w:sz w:val="20"/>
                <w:szCs w:val="20"/>
              </w:rPr>
              <w:t xml:space="preserve"> </w:t>
            </w:r>
          </w:p>
          <w:p w:rsidR="006F2FA4" w:rsidRPr="004703F2" w:rsidRDefault="006F2FA4" w:rsidP="00C41CB6">
            <w:pPr>
              <w:widowControl w:val="0"/>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4703F2">
              <w:rPr>
                <w:rFonts w:ascii="Times New Roman" w:hAnsi="Times New Roman" w:cs="Times New Roman"/>
                <w:sz w:val="20"/>
                <w:szCs w:val="20"/>
              </w:rPr>
              <w:t>Есть на куртке паровоз</w:t>
            </w:r>
            <w:r w:rsidRPr="004703F2">
              <w:rPr>
                <w:rFonts w:ascii="Times New Roman" w:hAnsi="Times New Roman" w:cs="Times New Roman"/>
                <w:sz w:val="20"/>
                <w:szCs w:val="20"/>
              </w:rPr>
              <w:br/>
              <w:t>Без вагонов и колёс.</w:t>
            </w:r>
            <w:r w:rsidRPr="004703F2">
              <w:rPr>
                <w:rFonts w:ascii="Times New Roman" w:hAnsi="Times New Roman" w:cs="Times New Roman"/>
                <w:sz w:val="20"/>
                <w:szCs w:val="20"/>
              </w:rPr>
              <w:br/>
              <w:t>Если он поднялся в гору –</w:t>
            </w:r>
            <w:r w:rsidRPr="004703F2">
              <w:rPr>
                <w:rFonts w:ascii="Times New Roman" w:hAnsi="Times New Roman" w:cs="Times New Roman"/>
                <w:sz w:val="20"/>
                <w:szCs w:val="20"/>
              </w:rPr>
              <w:br/>
              <w:t>Значит быть прогулке скоро!</w:t>
            </w:r>
            <w:r w:rsidRPr="004703F2">
              <w:rPr>
                <w:rFonts w:ascii="Times New Roman" w:hAnsi="Times New Roman" w:cs="Times New Roman"/>
                <w:sz w:val="20"/>
                <w:szCs w:val="20"/>
              </w:rPr>
              <w:br/>
              <w:t>Если мчится вниз стрелой –</w:t>
            </w:r>
            <w:r w:rsidRPr="004703F2">
              <w:rPr>
                <w:rFonts w:ascii="Times New Roman" w:hAnsi="Times New Roman" w:cs="Times New Roman"/>
                <w:sz w:val="20"/>
                <w:szCs w:val="20"/>
              </w:rPr>
              <w:br/>
              <w:t>Значит мы пришли домой.</w:t>
            </w:r>
            <w:r w:rsidR="00FF71CD">
              <w:rPr>
                <w:rFonts w:ascii="Times New Roman" w:hAnsi="Times New Roman" w:cs="Times New Roman"/>
                <w:sz w:val="20"/>
                <w:szCs w:val="20"/>
              </w:rPr>
              <w:t xml:space="preserve"> </w:t>
            </w:r>
            <w:r>
              <w:rPr>
                <w:rFonts w:ascii="Times New Roman" w:hAnsi="Times New Roman" w:cs="Times New Roman"/>
                <w:sz w:val="20"/>
                <w:szCs w:val="20"/>
              </w:rPr>
              <w:t>(</w:t>
            </w:r>
            <w:r w:rsidR="00C41CB6">
              <w:rPr>
                <w:rFonts w:ascii="Times New Roman" w:hAnsi="Times New Roman" w:cs="Times New Roman"/>
                <w:b/>
                <w:sz w:val="20"/>
                <w:szCs w:val="20"/>
              </w:rPr>
              <w:t>художественная литература</w:t>
            </w:r>
            <w:r>
              <w:rPr>
                <w:rFonts w:ascii="Times New Roman" w:hAnsi="Times New Roman" w:cs="Times New Roman"/>
                <w:sz w:val="20"/>
                <w:szCs w:val="20"/>
              </w:rPr>
              <w:t>)</w:t>
            </w:r>
          </w:p>
        </w:tc>
      </w:tr>
      <w:tr w:rsidR="006F2FA4" w:rsidRPr="004703F2" w:rsidTr="006F2FA4">
        <w:trPr>
          <w:trHeight w:val="770"/>
        </w:trPr>
        <w:tc>
          <w:tcPr>
            <w:tcW w:w="2156" w:type="dxa"/>
            <w:vMerge/>
            <w:tcBorders>
              <w:top w:val="single" w:sz="4" w:space="0" w:color="auto"/>
              <w:left w:val="single" w:sz="4" w:space="0" w:color="auto"/>
              <w:bottom w:val="single" w:sz="4" w:space="0" w:color="auto"/>
              <w:right w:val="single" w:sz="4" w:space="0" w:color="auto"/>
            </w:tcBorders>
            <w:vAlign w:val="center"/>
            <w:hideMark/>
          </w:tcPr>
          <w:p w:rsidR="006F2FA4" w:rsidRPr="004703F2" w:rsidRDefault="006F2FA4" w:rsidP="00360741">
            <w:pPr>
              <w:spacing w:after="0" w:line="240" w:lineRule="auto"/>
              <w:rPr>
                <w:rFonts w:ascii="Times New Roman" w:eastAsia="Times New Roman" w:hAnsi="Times New Roman" w:cs="Times New Roman"/>
                <w:b/>
                <w:bCs/>
                <w:sz w:val="20"/>
                <w:szCs w:val="20"/>
                <w:lang w:val="kk-KZ" w:eastAsia="ru-RU"/>
              </w:rPr>
            </w:pPr>
          </w:p>
        </w:tc>
        <w:tc>
          <w:tcPr>
            <w:tcW w:w="2611" w:type="dxa"/>
            <w:tcBorders>
              <w:top w:val="single" w:sz="4" w:space="0" w:color="auto"/>
              <w:left w:val="single" w:sz="4" w:space="0" w:color="auto"/>
              <w:bottom w:val="single" w:sz="4" w:space="0" w:color="auto"/>
              <w:right w:val="single" w:sz="4" w:space="0" w:color="auto"/>
            </w:tcBorders>
          </w:tcPr>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b/>
                <w:sz w:val="20"/>
                <w:szCs w:val="20"/>
                <w:lang w:val="kk-KZ" w:eastAsia="ru-RU"/>
              </w:rPr>
            </w:pPr>
          </w:p>
        </w:tc>
        <w:tc>
          <w:tcPr>
            <w:tcW w:w="2612" w:type="dxa"/>
            <w:tcBorders>
              <w:top w:val="single" w:sz="4" w:space="0" w:color="auto"/>
              <w:left w:val="single" w:sz="4" w:space="0" w:color="auto"/>
              <w:bottom w:val="single" w:sz="4" w:space="0" w:color="auto"/>
              <w:right w:val="single" w:sz="4" w:space="0" w:color="auto"/>
            </w:tcBorders>
          </w:tcPr>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sz w:val="20"/>
                <w:szCs w:val="20"/>
                <w:lang w:val="kk-KZ" w:eastAsia="ru-RU"/>
              </w:rPr>
            </w:pPr>
          </w:p>
        </w:tc>
        <w:tc>
          <w:tcPr>
            <w:tcW w:w="2613" w:type="dxa"/>
            <w:gridSpan w:val="2"/>
            <w:tcBorders>
              <w:top w:val="single" w:sz="4" w:space="0" w:color="auto"/>
              <w:left w:val="single" w:sz="4" w:space="0" w:color="auto"/>
              <w:bottom w:val="single" w:sz="4" w:space="0" w:color="auto"/>
              <w:right w:val="single" w:sz="4" w:space="0" w:color="auto"/>
            </w:tcBorders>
          </w:tcPr>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sz w:val="20"/>
                <w:szCs w:val="20"/>
                <w:lang w:val="kk-KZ" w:eastAsia="ru-RU"/>
              </w:rPr>
            </w:pPr>
          </w:p>
        </w:tc>
        <w:tc>
          <w:tcPr>
            <w:tcW w:w="2613" w:type="dxa"/>
            <w:tcBorders>
              <w:top w:val="single" w:sz="4" w:space="0" w:color="auto"/>
              <w:left w:val="single" w:sz="4" w:space="0" w:color="auto"/>
              <w:bottom w:val="single" w:sz="4" w:space="0" w:color="auto"/>
              <w:right w:val="single" w:sz="4" w:space="0" w:color="auto"/>
            </w:tcBorders>
            <w:hideMark/>
          </w:tcPr>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b/>
                <w:sz w:val="20"/>
                <w:szCs w:val="20"/>
                <w:lang w:val="kk-KZ" w:eastAsia="ru-RU"/>
              </w:rPr>
            </w:pPr>
            <w:r w:rsidRPr="004703F2">
              <w:rPr>
                <w:rFonts w:ascii="Times New Roman" w:eastAsia="Times New Roman" w:hAnsi="Times New Roman" w:cs="Times New Roman"/>
                <w:b/>
                <w:sz w:val="20"/>
                <w:szCs w:val="20"/>
                <w:lang w:val="kk-KZ" w:eastAsia="ru-RU"/>
              </w:rPr>
              <w:t>1.Наблюдение за погодой</w:t>
            </w:r>
          </w:p>
          <w:p w:rsidR="00FF71CD" w:rsidRDefault="006F2FA4" w:rsidP="00360741">
            <w:pPr>
              <w:widowControl w:val="0"/>
              <w:autoSpaceDE w:val="0"/>
              <w:autoSpaceDN w:val="0"/>
              <w:adjustRightInd w:val="0"/>
              <w:spacing w:after="0" w:line="240" w:lineRule="auto"/>
              <w:contextualSpacing/>
              <w:rPr>
                <w:rFonts w:ascii="Times New Roman" w:hAnsi="Times New Roman" w:cs="Times New Roman"/>
                <w:sz w:val="20"/>
              </w:rPr>
            </w:pPr>
            <w:r w:rsidRPr="004703F2">
              <w:rPr>
                <w:rFonts w:ascii="Times New Roman" w:eastAsia="Times New Roman" w:hAnsi="Times New Roman" w:cs="Times New Roman"/>
                <w:sz w:val="20"/>
                <w:szCs w:val="20"/>
                <w:lang w:val="kk-KZ" w:eastAsia="ru-RU"/>
              </w:rPr>
              <w:t xml:space="preserve">Цель:Называть осенние месяцы,сезонные </w:t>
            </w:r>
            <w:r w:rsidRPr="00FF71CD">
              <w:rPr>
                <w:rFonts w:ascii="Times New Roman" w:hAnsi="Times New Roman" w:cs="Times New Roman"/>
                <w:sz w:val="20"/>
              </w:rPr>
              <w:t>изменения</w:t>
            </w:r>
          </w:p>
          <w:p w:rsidR="006F2FA4" w:rsidRPr="00FF71CD" w:rsidRDefault="00FF71CD" w:rsidP="00360741">
            <w:pPr>
              <w:widowControl w:val="0"/>
              <w:autoSpaceDE w:val="0"/>
              <w:autoSpaceDN w:val="0"/>
              <w:adjustRightInd w:val="0"/>
              <w:spacing w:after="0" w:line="240" w:lineRule="auto"/>
              <w:contextualSpacing/>
              <w:rPr>
                <w:rFonts w:ascii="Times New Roman" w:hAnsi="Times New Roman" w:cs="Times New Roman"/>
                <w:b/>
                <w:i/>
                <w:sz w:val="20"/>
              </w:rPr>
            </w:pPr>
            <w:r>
              <w:rPr>
                <w:rFonts w:ascii="Times New Roman" w:hAnsi="Times New Roman" w:cs="Times New Roman"/>
                <w:sz w:val="20"/>
              </w:rPr>
              <w:t>Сентябрь-</w:t>
            </w:r>
            <w:r w:rsidRPr="00FF71CD">
              <w:rPr>
                <w:rFonts w:ascii="Times New Roman" w:hAnsi="Times New Roman" w:cs="Times New Roman"/>
                <w:sz w:val="20"/>
              </w:rPr>
              <w:t>қыркүйек</w:t>
            </w:r>
            <w:r>
              <w:rPr>
                <w:rFonts w:ascii="Times New Roman" w:hAnsi="Times New Roman" w:cs="Times New Roman"/>
                <w:sz w:val="20"/>
              </w:rPr>
              <w:t>, октябрь-</w:t>
            </w:r>
            <w:r w:rsidRPr="00FF71CD">
              <w:rPr>
                <w:rFonts w:ascii="Times New Roman" w:hAnsi="Times New Roman" w:cs="Times New Roman"/>
                <w:sz w:val="20"/>
              </w:rPr>
              <w:t xml:space="preserve"> қазан</w:t>
            </w:r>
            <w:r>
              <w:rPr>
                <w:rFonts w:ascii="Times New Roman" w:hAnsi="Times New Roman" w:cs="Times New Roman"/>
                <w:sz w:val="20"/>
              </w:rPr>
              <w:t>, ноябрь-</w:t>
            </w:r>
            <w:r w:rsidRPr="00FF71CD">
              <w:rPr>
                <w:rFonts w:ascii="Times New Roman" w:hAnsi="Times New Roman" w:cs="Times New Roman"/>
                <w:sz w:val="20"/>
              </w:rPr>
              <w:t xml:space="preserve"> қараша</w:t>
            </w:r>
            <w:r>
              <w:rPr>
                <w:rFonts w:ascii="Times New Roman" w:hAnsi="Times New Roman" w:cs="Times New Roman"/>
                <w:sz w:val="20"/>
              </w:rPr>
              <w:t xml:space="preserve"> </w:t>
            </w:r>
            <w:r w:rsidRPr="00FF71CD">
              <w:rPr>
                <w:rFonts w:ascii="Times New Roman" w:hAnsi="Times New Roman" w:cs="Times New Roman"/>
                <w:b/>
                <w:i/>
                <w:sz w:val="20"/>
              </w:rPr>
              <w:t>(казахский язык)</w:t>
            </w:r>
          </w:p>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sz w:val="20"/>
                <w:szCs w:val="20"/>
                <w:lang w:val="kk-KZ" w:eastAsia="ru-RU"/>
              </w:rPr>
            </w:pPr>
            <w:r w:rsidRPr="004703F2">
              <w:rPr>
                <w:rFonts w:ascii="Times New Roman" w:eastAsia="Times New Roman" w:hAnsi="Times New Roman" w:cs="Times New Roman"/>
                <w:b/>
                <w:sz w:val="20"/>
                <w:szCs w:val="20"/>
                <w:lang w:val="kk-KZ" w:eastAsia="ru-RU"/>
              </w:rPr>
              <w:t>2.П.И «Найди свою пару.</w:t>
            </w:r>
            <w:r w:rsidRPr="004703F2">
              <w:rPr>
                <w:rFonts w:ascii="Times New Roman" w:eastAsia="Times New Roman" w:hAnsi="Times New Roman" w:cs="Times New Roman"/>
                <w:sz w:val="20"/>
                <w:szCs w:val="20"/>
                <w:lang w:val="kk-KZ" w:eastAsia="ru-RU"/>
              </w:rPr>
              <w:t>Цель:Свободно ориентироваться в пространстве</w:t>
            </w:r>
          </w:p>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sz w:val="20"/>
                <w:szCs w:val="20"/>
                <w:lang w:val="kk-KZ" w:eastAsia="ru-RU"/>
              </w:rPr>
            </w:pPr>
            <w:r w:rsidRPr="004703F2">
              <w:rPr>
                <w:rFonts w:ascii="Times New Roman" w:eastAsia="Times New Roman" w:hAnsi="Times New Roman" w:cs="Times New Roman"/>
                <w:b/>
                <w:sz w:val="20"/>
                <w:szCs w:val="20"/>
                <w:lang w:val="kk-KZ" w:eastAsia="ru-RU"/>
              </w:rPr>
              <w:t>3 Труд.</w:t>
            </w:r>
            <w:r w:rsidRPr="004703F2">
              <w:rPr>
                <w:rFonts w:ascii="Times New Roman" w:eastAsia="Times New Roman" w:hAnsi="Times New Roman" w:cs="Times New Roman"/>
                <w:sz w:val="20"/>
                <w:szCs w:val="20"/>
                <w:lang w:val="kk-KZ" w:eastAsia="ru-RU"/>
              </w:rPr>
              <w:t>Наводим порядок в беседке.Моем выносной материал</w:t>
            </w:r>
          </w:p>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b/>
                <w:sz w:val="20"/>
                <w:szCs w:val="20"/>
                <w:lang w:val="kk-KZ" w:eastAsia="ru-RU"/>
              </w:rPr>
            </w:pPr>
            <w:r w:rsidRPr="004703F2">
              <w:rPr>
                <w:rFonts w:ascii="Times New Roman" w:eastAsia="Times New Roman" w:hAnsi="Times New Roman" w:cs="Times New Roman"/>
                <w:b/>
                <w:sz w:val="20"/>
                <w:szCs w:val="20"/>
                <w:lang w:val="kk-KZ" w:eastAsia="ru-RU"/>
              </w:rPr>
              <w:t>4. Жеке жұмыстар/</w:t>
            </w:r>
          </w:p>
          <w:p w:rsidR="006F2FA4" w:rsidRPr="004703F2" w:rsidRDefault="006F2FA4" w:rsidP="00360741">
            <w:pPr>
              <w:widowControl w:val="0"/>
              <w:numPr>
                <w:ilvl w:val="0"/>
                <w:numId w:val="8"/>
              </w:numPr>
              <w:autoSpaceDE w:val="0"/>
              <w:autoSpaceDN w:val="0"/>
              <w:adjustRightInd w:val="0"/>
              <w:spacing w:after="0" w:line="240" w:lineRule="auto"/>
              <w:ind w:left="3"/>
              <w:contextualSpacing/>
              <w:rPr>
                <w:rFonts w:ascii="Times New Roman" w:eastAsia="Times New Roman" w:hAnsi="Times New Roman" w:cs="Times New Roman"/>
                <w:sz w:val="20"/>
                <w:szCs w:val="20"/>
                <w:lang w:val="kk-KZ" w:eastAsia="ru-RU"/>
              </w:rPr>
            </w:pPr>
            <w:r w:rsidRPr="004703F2">
              <w:rPr>
                <w:rFonts w:ascii="Times New Roman" w:eastAsia="Times New Roman" w:hAnsi="Times New Roman" w:cs="Times New Roman"/>
                <w:b/>
                <w:sz w:val="20"/>
                <w:szCs w:val="20"/>
                <w:lang w:val="kk-KZ" w:eastAsia="ru-RU"/>
              </w:rPr>
              <w:t>Индивидуальная работа:</w:t>
            </w:r>
            <w:r w:rsidRPr="004703F2">
              <w:rPr>
                <w:rFonts w:ascii="Times New Roman" w:eastAsia="Times New Roman" w:hAnsi="Times New Roman" w:cs="Times New Roman"/>
                <w:sz w:val="20"/>
                <w:szCs w:val="20"/>
                <w:lang w:val="kk-KZ" w:eastAsia="ru-RU"/>
              </w:rPr>
              <w:t>совершенствовать прыжки через длинную веревку</w:t>
            </w:r>
            <w:r>
              <w:rPr>
                <w:rFonts w:ascii="Times New Roman" w:eastAsia="Times New Roman" w:hAnsi="Times New Roman" w:cs="Times New Roman"/>
                <w:sz w:val="20"/>
                <w:szCs w:val="20"/>
                <w:lang w:val="kk-KZ" w:eastAsia="ru-RU"/>
              </w:rPr>
              <w:t>(Амир,Клим)</w:t>
            </w:r>
          </w:p>
          <w:p w:rsidR="006F2FA4" w:rsidRPr="00FE4532" w:rsidRDefault="006F2FA4" w:rsidP="00360741">
            <w:pPr>
              <w:widowControl w:val="0"/>
              <w:numPr>
                <w:ilvl w:val="0"/>
                <w:numId w:val="8"/>
              </w:numPr>
              <w:autoSpaceDE w:val="0"/>
              <w:autoSpaceDN w:val="0"/>
              <w:adjustRightInd w:val="0"/>
              <w:spacing w:after="0" w:line="240" w:lineRule="auto"/>
              <w:ind w:left="3"/>
              <w:contextualSpacing/>
              <w:rPr>
                <w:rFonts w:ascii="Times New Roman" w:eastAsia="Times New Roman" w:hAnsi="Times New Roman" w:cs="Times New Roman"/>
                <w:sz w:val="20"/>
                <w:szCs w:val="20"/>
                <w:lang w:val="kk-KZ" w:eastAsia="ru-RU"/>
              </w:rPr>
            </w:pPr>
            <w:r w:rsidRPr="004703F2">
              <w:rPr>
                <w:rFonts w:ascii="Times New Roman" w:eastAsia="Times New Roman" w:hAnsi="Times New Roman" w:cs="Times New Roman"/>
                <w:sz w:val="20"/>
                <w:szCs w:val="20"/>
                <w:lang w:val="kk-KZ" w:eastAsia="ru-RU"/>
              </w:rPr>
              <w:t>5.</w:t>
            </w:r>
            <w:r w:rsidRPr="004703F2">
              <w:rPr>
                <w:rFonts w:ascii="Times New Roman" w:eastAsia="Times New Roman" w:hAnsi="Times New Roman" w:cs="Times New Roman"/>
                <w:b/>
                <w:sz w:val="20"/>
                <w:szCs w:val="20"/>
                <w:lang w:val="kk-KZ" w:eastAsia="ru-RU"/>
              </w:rPr>
              <w:t>Свободные игры</w:t>
            </w:r>
          </w:p>
          <w:p w:rsidR="006F2FA4" w:rsidRPr="004703F2" w:rsidRDefault="00D04850" w:rsidP="00C41CB6">
            <w:pPr>
              <w:widowControl w:val="0"/>
              <w:numPr>
                <w:ilvl w:val="0"/>
                <w:numId w:val="8"/>
              </w:numPr>
              <w:autoSpaceDE w:val="0"/>
              <w:autoSpaceDN w:val="0"/>
              <w:adjustRightInd w:val="0"/>
              <w:spacing w:after="0" w:line="240" w:lineRule="auto"/>
              <w:ind w:left="3"/>
              <w:contextualSpacing/>
              <w:rPr>
                <w:rFonts w:ascii="Times New Roman" w:eastAsia="Times New Roman" w:hAnsi="Times New Roman" w:cs="Times New Roman"/>
                <w:sz w:val="20"/>
                <w:szCs w:val="20"/>
                <w:lang w:val="kk-KZ" w:eastAsia="ru-RU"/>
              </w:rPr>
            </w:pPr>
            <w:r>
              <w:rPr>
                <w:rFonts w:ascii="Times New Roman" w:eastAsia="Times New Roman" w:hAnsi="Times New Roman" w:cs="Times New Roman"/>
                <w:b/>
                <w:i/>
                <w:sz w:val="20"/>
                <w:szCs w:val="20"/>
                <w:lang w:val="kk-KZ" w:eastAsia="ru-RU"/>
              </w:rPr>
              <w:t>(конструирование</w:t>
            </w:r>
            <w:r w:rsidR="00470C2A" w:rsidRPr="00CB6FC0">
              <w:rPr>
                <w:rFonts w:ascii="Times New Roman" w:eastAsia="Times New Roman" w:hAnsi="Times New Roman" w:cs="Times New Roman"/>
                <w:b/>
                <w:i/>
                <w:sz w:val="20"/>
                <w:szCs w:val="20"/>
                <w:lang w:val="kk-KZ" w:eastAsia="ru-RU"/>
              </w:rPr>
              <w:t>)</w:t>
            </w:r>
          </w:p>
        </w:tc>
        <w:tc>
          <w:tcPr>
            <w:tcW w:w="2565" w:type="dxa"/>
            <w:tcBorders>
              <w:top w:val="single" w:sz="4" w:space="0" w:color="auto"/>
              <w:left w:val="single" w:sz="4" w:space="0" w:color="auto"/>
              <w:bottom w:val="single" w:sz="4" w:space="0" w:color="auto"/>
              <w:right w:val="single" w:sz="4" w:space="0" w:color="auto"/>
            </w:tcBorders>
            <w:hideMark/>
          </w:tcPr>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b/>
                <w:sz w:val="20"/>
                <w:szCs w:val="20"/>
                <w:lang w:val="kk-KZ" w:eastAsia="ru-RU"/>
              </w:rPr>
            </w:pPr>
            <w:r w:rsidRPr="004703F2">
              <w:rPr>
                <w:rFonts w:ascii="Times New Roman" w:eastAsia="Times New Roman" w:hAnsi="Times New Roman" w:cs="Times New Roman"/>
                <w:b/>
                <w:sz w:val="20"/>
                <w:szCs w:val="20"/>
                <w:lang w:val="kk-KZ" w:eastAsia="ru-RU"/>
              </w:rPr>
              <w:t>1.Наблюдение за ветром</w:t>
            </w:r>
          </w:p>
          <w:p w:rsidR="00030007"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sz w:val="20"/>
                <w:szCs w:val="20"/>
                <w:lang w:val="kk-KZ" w:eastAsia="ru-RU"/>
              </w:rPr>
            </w:pPr>
            <w:r w:rsidRPr="004703F2">
              <w:rPr>
                <w:rFonts w:ascii="Times New Roman" w:eastAsia="Times New Roman" w:hAnsi="Times New Roman" w:cs="Times New Roman"/>
                <w:sz w:val="20"/>
                <w:szCs w:val="20"/>
                <w:lang w:val="kk-KZ" w:eastAsia="ru-RU"/>
              </w:rPr>
              <w:t>Цель:Называть изменения в погоде</w:t>
            </w:r>
          </w:p>
          <w:p w:rsidR="00030007" w:rsidRPr="00030007" w:rsidRDefault="00030007" w:rsidP="00030007">
            <w:pPr>
              <w:spacing w:after="0" w:line="240" w:lineRule="auto"/>
              <w:jc w:val="both"/>
              <w:rPr>
                <w:rFonts w:ascii="Times New Roman" w:eastAsia="Calibri" w:hAnsi="Times New Roman" w:cs="Times New Roman"/>
                <w:iCs/>
                <w:sz w:val="20"/>
                <w:szCs w:val="24"/>
                <w:lang w:val="kk-KZ"/>
              </w:rPr>
            </w:pPr>
            <w:r w:rsidRPr="00030007">
              <w:rPr>
                <w:rFonts w:ascii="Times New Roman" w:eastAsia="Calibri" w:hAnsi="Times New Roman" w:cs="Times New Roman"/>
                <w:iCs/>
                <w:sz w:val="20"/>
                <w:szCs w:val="24"/>
                <w:lang w:val="kk-KZ"/>
              </w:rPr>
              <w:t xml:space="preserve">ұшақ - самолет, </w:t>
            </w:r>
          </w:p>
          <w:p w:rsidR="00030007" w:rsidRPr="00030007" w:rsidRDefault="00030007" w:rsidP="00030007">
            <w:pPr>
              <w:spacing w:after="0" w:line="240" w:lineRule="auto"/>
              <w:jc w:val="both"/>
              <w:rPr>
                <w:rFonts w:ascii="Times New Roman" w:eastAsia="Calibri" w:hAnsi="Times New Roman" w:cs="Times New Roman"/>
                <w:iCs/>
                <w:sz w:val="20"/>
                <w:szCs w:val="24"/>
                <w:lang w:val="kk-KZ"/>
              </w:rPr>
            </w:pPr>
            <w:r w:rsidRPr="00030007">
              <w:rPr>
                <w:rFonts w:ascii="Times New Roman" w:eastAsia="Calibri" w:hAnsi="Times New Roman" w:cs="Times New Roman"/>
                <w:iCs/>
                <w:sz w:val="20"/>
                <w:szCs w:val="24"/>
                <w:lang w:val="kk-KZ"/>
              </w:rPr>
              <w:t xml:space="preserve">велосипед - велосипед,  </w:t>
            </w:r>
          </w:p>
          <w:p w:rsidR="00030007" w:rsidRPr="00030007" w:rsidRDefault="00030007" w:rsidP="00030007">
            <w:pPr>
              <w:spacing w:after="0" w:line="240" w:lineRule="auto"/>
              <w:jc w:val="both"/>
              <w:rPr>
                <w:rFonts w:ascii="Times New Roman" w:eastAsia="Calibri" w:hAnsi="Times New Roman" w:cs="Times New Roman"/>
                <w:iCs/>
                <w:sz w:val="20"/>
                <w:szCs w:val="24"/>
                <w:lang w:val="kk-KZ"/>
              </w:rPr>
            </w:pPr>
            <w:r w:rsidRPr="00030007">
              <w:rPr>
                <w:rFonts w:ascii="Times New Roman" w:eastAsia="Calibri" w:hAnsi="Times New Roman" w:cs="Times New Roman"/>
                <w:iCs/>
                <w:sz w:val="20"/>
                <w:szCs w:val="24"/>
                <w:lang w:val="kk-KZ"/>
              </w:rPr>
              <w:t>бағдаршам - светофор.</w:t>
            </w:r>
          </w:p>
          <w:p w:rsidR="006F2FA4" w:rsidRPr="00FF71CD" w:rsidRDefault="00030007" w:rsidP="00030007">
            <w:pPr>
              <w:widowControl w:val="0"/>
              <w:autoSpaceDE w:val="0"/>
              <w:autoSpaceDN w:val="0"/>
              <w:adjustRightInd w:val="0"/>
              <w:spacing w:after="0" w:line="240" w:lineRule="auto"/>
              <w:contextualSpacing/>
              <w:rPr>
                <w:rFonts w:ascii="Times New Roman" w:eastAsia="Times New Roman" w:hAnsi="Times New Roman" w:cs="Times New Roman"/>
                <w:b/>
                <w:i/>
                <w:sz w:val="20"/>
                <w:szCs w:val="20"/>
                <w:lang w:val="kk-KZ" w:eastAsia="ru-RU"/>
              </w:rPr>
            </w:pPr>
            <w:r w:rsidRPr="00FF71CD">
              <w:rPr>
                <w:rFonts w:ascii="Times New Roman" w:eastAsia="Times New Roman" w:hAnsi="Times New Roman" w:cs="Times New Roman"/>
                <w:b/>
                <w:i/>
                <w:sz w:val="20"/>
                <w:szCs w:val="20"/>
                <w:lang w:val="kk-KZ" w:eastAsia="ru-RU"/>
              </w:rPr>
              <w:t xml:space="preserve"> </w:t>
            </w:r>
            <w:r w:rsidR="00FF71CD" w:rsidRPr="00FF71CD">
              <w:rPr>
                <w:rFonts w:ascii="Times New Roman" w:eastAsia="Times New Roman" w:hAnsi="Times New Roman" w:cs="Times New Roman"/>
                <w:b/>
                <w:i/>
                <w:sz w:val="20"/>
                <w:szCs w:val="20"/>
                <w:lang w:val="kk-KZ" w:eastAsia="ru-RU"/>
              </w:rPr>
              <w:t>(казахский язык)</w:t>
            </w:r>
          </w:p>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b/>
                <w:sz w:val="20"/>
                <w:szCs w:val="20"/>
                <w:lang w:val="kk-KZ" w:eastAsia="ru-RU"/>
              </w:rPr>
            </w:pPr>
            <w:r>
              <w:rPr>
                <w:rFonts w:ascii="Times New Roman" w:eastAsia="Times New Roman" w:hAnsi="Times New Roman" w:cs="Times New Roman"/>
                <w:b/>
                <w:sz w:val="20"/>
                <w:szCs w:val="20"/>
                <w:lang w:val="kk-KZ" w:eastAsia="ru-RU"/>
              </w:rPr>
              <w:t xml:space="preserve">2 </w:t>
            </w:r>
            <w:r w:rsidRPr="004703F2">
              <w:rPr>
                <w:rFonts w:ascii="Times New Roman" w:eastAsia="Times New Roman" w:hAnsi="Times New Roman" w:cs="Times New Roman"/>
                <w:b/>
                <w:sz w:val="20"/>
                <w:szCs w:val="20"/>
                <w:lang w:val="kk-KZ" w:eastAsia="ru-RU"/>
              </w:rPr>
              <w:t>П.И «Затейники»</w:t>
            </w:r>
          </w:p>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sz w:val="20"/>
                <w:szCs w:val="20"/>
                <w:lang w:val="kk-KZ" w:eastAsia="ru-RU"/>
              </w:rPr>
            </w:pPr>
            <w:r w:rsidRPr="004703F2">
              <w:rPr>
                <w:rFonts w:ascii="Times New Roman" w:eastAsia="Times New Roman" w:hAnsi="Times New Roman" w:cs="Times New Roman"/>
                <w:sz w:val="20"/>
                <w:szCs w:val="20"/>
                <w:lang w:val="kk-KZ" w:eastAsia="ru-RU"/>
              </w:rPr>
              <w:t>Цель. Развивать координацию движения</w:t>
            </w:r>
          </w:p>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b/>
                <w:sz w:val="20"/>
                <w:szCs w:val="20"/>
                <w:lang w:val="kk-KZ" w:eastAsia="ru-RU"/>
              </w:rPr>
            </w:pPr>
            <w:r w:rsidRPr="004703F2">
              <w:rPr>
                <w:rFonts w:ascii="Times New Roman" w:eastAsia="Times New Roman" w:hAnsi="Times New Roman" w:cs="Times New Roman"/>
                <w:b/>
                <w:sz w:val="20"/>
                <w:szCs w:val="20"/>
                <w:lang w:val="kk-KZ" w:eastAsia="ru-RU"/>
              </w:rPr>
              <w:t>3 Труд.</w:t>
            </w:r>
            <w:r w:rsidR="00030007">
              <w:rPr>
                <w:rFonts w:ascii="Times New Roman" w:eastAsia="Times New Roman" w:hAnsi="Times New Roman" w:cs="Times New Roman"/>
                <w:b/>
                <w:sz w:val="20"/>
                <w:szCs w:val="20"/>
                <w:lang w:val="kk-KZ" w:eastAsia="ru-RU"/>
              </w:rPr>
              <w:t xml:space="preserve"> </w:t>
            </w:r>
            <w:r w:rsidRPr="004703F2">
              <w:rPr>
                <w:rFonts w:ascii="Times New Roman" w:eastAsia="Times New Roman" w:hAnsi="Times New Roman" w:cs="Times New Roman"/>
                <w:b/>
                <w:sz w:val="20"/>
                <w:szCs w:val="20"/>
                <w:lang w:val="kk-KZ" w:eastAsia="ru-RU"/>
              </w:rPr>
              <w:t>Соберем песочек в песочницу</w:t>
            </w:r>
          </w:p>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sz w:val="20"/>
                <w:szCs w:val="20"/>
                <w:lang w:val="kk-KZ" w:eastAsia="ru-RU"/>
              </w:rPr>
            </w:pPr>
            <w:r w:rsidRPr="004703F2">
              <w:rPr>
                <w:rFonts w:ascii="Times New Roman" w:eastAsia="Times New Roman" w:hAnsi="Times New Roman" w:cs="Times New Roman"/>
                <w:b/>
                <w:sz w:val="20"/>
                <w:szCs w:val="20"/>
                <w:lang w:val="kk-KZ" w:eastAsia="ru-RU"/>
              </w:rPr>
              <w:t xml:space="preserve">4. Жеке жұмыстар /Индивидуальная работа : </w:t>
            </w:r>
            <w:r w:rsidRPr="004703F2">
              <w:rPr>
                <w:rFonts w:ascii="Times New Roman" w:eastAsia="Times New Roman" w:hAnsi="Times New Roman" w:cs="Times New Roman"/>
                <w:sz w:val="20"/>
                <w:szCs w:val="20"/>
                <w:lang w:val="kk-KZ" w:eastAsia="ru-RU"/>
              </w:rPr>
              <w:t>«Попади в цель» развивать глазомер,ловкость</w:t>
            </w:r>
            <w:r>
              <w:rPr>
                <w:rFonts w:ascii="Times New Roman" w:eastAsia="Times New Roman" w:hAnsi="Times New Roman" w:cs="Times New Roman"/>
                <w:sz w:val="20"/>
                <w:szCs w:val="20"/>
                <w:lang w:val="kk-KZ" w:eastAsia="ru-RU"/>
              </w:rPr>
              <w:t>(Алан,Таисия)</w:t>
            </w:r>
          </w:p>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b/>
                <w:sz w:val="20"/>
                <w:szCs w:val="20"/>
                <w:lang w:val="kk-KZ" w:eastAsia="ru-RU"/>
              </w:rPr>
            </w:pPr>
            <w:r w:rsidRPr="004703F2">
              <w:rPr>
                <w:rFonts w:ascii="Times New Roman" w:eastAsia="Times New Roman" w:hAnsi="Times New Roman" w:cs="Times New Roman"/>
                <w:b/>
                <w:sz w:val="20"/>
                <w:szCs w:val="20"/>
                <w:lang w:val="kk-KZ" w:eastAsia="ru-RU"/>
              </w:rPr>
              <w:t>5.Свободные игры</w:t>
            </w:r>
            <w:r w:rsidRPr="004703F2">
              <w:rPr>
                <w:rFonts w:ascii="Times New Roman" w:eastAsia="Times New Roman" w:hAnsi="Times New Roman" w:cs="Times New Roman"/>
                <w:sz w:val="20"/>
                <w:szCs w:val="20"/>
                <w:lang w:val="kk-KZ" w:eastAsia="ru-RU"/>
              </w:rPr>
              <w:t>.</w:t>
            </w:r>
            <w:r w:rsidRPr="004703F2">
              <w:rPr>
                <w:rFonts w:ascii="Times New Roman" w:eastAsia="Times New Roman" w:hAnsi="Times New Roman" w:cs="Times New Roman"/>
                <w:b/>
                <w:sz w:val="20"/>
                <w:szCs w:val="20"/>
                <w:lang w:val="kk-KZ" w:eastAsia="ru-RU"/>
              </w:rPr>
              <w:t xml:space="preserve"> </w:t>
            </w:r>
          </w:p>
          <w:p w:rsidR="006F2FA4" w:rsidRPr="004703F2" w:rsidRDefault="00D04850" w:rsidP="00C41CB6">
            <w:pPr>
              <w:widowControl w:val="0"/>
              <w:autoSpaceDE w:val="0"/>
              <w:autoSpaceDN w:val="0"/>
              <w:adjustRightInd w:val="0"/>
              <w:spacing w:after="0" w:line="240" w:lineRule="auto"/>
              <w:contextualSpacing/>
              <w:rPr>
                <w:rFonts w:ascii="Times New Roman" w:eastAsia="Times New Roman" w:hAnsi="Times New Roman" w:cs="Times New Roman"/>
                <w:sz w:val="20"/>
                <w:szCs w:val="20"/>
                <w:lang w:val="kk-KZ" w:eastAsia="ru-RU"/>
              </w:rPr>
            </w:pPr>
            <w:r>
              <w:rPr>
                <w:rFonts w:ascii="Times New Roman" w:eastAsia="Times New Roman" w:hAnsi="Times New Roman" w:cs="Times New Roman"/>
                <w:b/>
                <w:i/>
                <w:sz w:val="20"/>
                <w:szCs w:val="20"/>
                <w:lang w:val="kk-KZ" w:eastAsia="ru-RU"/>
              </w:rPr>
              <w:t>(физическая культура</w:t>
            </w:r>
            <w:r w:rsidR="00470C2A" w:rsidRPr="00CB6FC0">
              <w:rPr>
                <w:rFonts w:ascii="Times New Roman" w:eastAsia="Times New Roman" w:hAnsi="Times New Roman" w:cs="Times New Roman"/>
                <w:b/>
                <w:i/>
                <w:sz w:val="20"/>
                <w:szCs w:val="20"/>
                <w:lang w:val="kk-KZ" w:eastAsia="ru-RU"/>
              </w:rPr>
              <w:t>)</w:t>
            </w:r>
          </w:p>
        </w:tc>
      </w:tr>
      <w:tr w:rsidR="006F2FA4" w:rsidRPr="004703F2" w:rsidTr="006F2FA4">
        <w:trPr>
          <w:trHeight w:val="412"/>
        </w:trPr>
        <w:tc>
          <w:tcPr>
            <w:tcW w:w="2156" w:type="dxa"/>
            <w:vMerge/>
            <w:tcBorders>
              <w:top w:val="single" w:sz="4" w:space="0" w:color="auto"/>
              <w:left w:val="single" w:sz="4" w:space="0" w:color="auto"/>
              <w:bottom w:val="single" w:sz="4" w:space="0" w:color="auto"/>
              <w:right w:val="single" w:sz="4" w:space="0" w:color="auto"/>
            </w:tcBorders>
            <w:vAlign w:val="center"/>
            <w:hideMark/>
          </w:tcPr>
          <w:p w:rsidR="006F2FA4" w:rsidRPr="004703F2" w:rsidRDefault="006F2FA4" w:rsidP="00360741">
            <w:pPr>
              <w:spacing w:after="0" w:line="240" w:lineRule="auto"/>
              <w:rPr>
                <w:rFonts w:ascii="Times New Roman" w:eastAsia="Times New Roman" w:hAnsi="Times New Roman" w:cs="Times New Roman"/>
                <w:b/>
                <w:bCs/>
                <w:sz w:val="20"/>
                <w:szCs w:val="20"/>
                <w:lang w:val="kk-KZ" w:eastAsia="ru-RU"/>
              </w:rPr>
            </w:pPr>
          </w:p>
        </w:tc>
        <w:tc>
          <w:tcPr>
            <w:tcW w:w="13014" w:type="dxa"/>
            <w:gridSpan w:val="6"/>
            <w:tcBorders>
              <w:top w:val="single" w:sz="4" w:space="0" w:color="auto"/>
              <w:left w:val="single" w:sz="4" w:space="0" w:color="auto"/>
              <w:bottom w:val="single" w:sz="4" w:space="0" w:color="auto"/>
              <w:right w:val="single" w:sz="4" w:space="0" w:color="auto"/>
            </w:tcBorders>
            <w:hideMark/>
          </w:tcPr>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sz w:val="20"/>
                <w:szCs w:val="20"/>
                <w:lang w:val="kk-KZ" w:eastAsia="ru-RU"/>
              </w:rPr>
            </w:pPr>
            <w:r w:rsidRPr="004703F2">
              <w:rPr>
                <w:rFonts w:ascii="Times New Roman" w:eastAsia="Times New Roman" w:hAnsi="Times New Roman" w:cs="Times New Roman"/>
                <w:sz w:val="20"/>
                <w:szCs w:val="20"/>
                <w:lang w:val="kk-KZ" w:eastAsia="ru-RU"/>
              </w:rPr>
              <w:t xml:space="preserve">Балалардың  алып шығатын құралдармен өз беттерінше ойын барысы </w:t>
            </w:r>
          </w:p>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b/>
                <w:sz w:val="20"/>
                <w:szCs w:val="20"/>
                <w:lang w:val="kk-KZ" w:eastAsia="ru-RU"/>
              </w:rPr>
            </w:pPr>
            <w:r w:rsidRPr="004703F2">
              <w:rPr>
                <w:rFonts w:ascii="Times New Roman" w:eastAsia="Times New Roman" w:hAnsi="Times New Roman" w:cs="Times New Roman"/>
                <w:sz w:val="20"/>
                <w:szCs w:val="20"/>
                <w:lang w:val="kk-KZ" w:eastAsia="ru-RU"/>
              </w:rPr>
              <w:t>Самостоятельная игровая деятельность детей с выносным оборудованием: лопатки, ведра,скакалки</w:t>
            </w:r>
          </w:p>
        </w:tc>
      </w:tr>
      <w:tr w:rsidR="006F2FA4" w:rsidRPr="004703F2" w:rsidTr="006F2FA4">
        <w:trPr>
          <w:trHeight w:val="392"/>
        </w:trPr>
        <w:tc>
          <w:tcPr>
            <w:tcW w:w="2156" w:type="dxa"/>
            <w:tcBorders>
              <w:top w:val="single" w:sz="4" w:space="0" w:color="auto"/>
              <w:left w:val="single" w:sz="4" w:space="0" w:color="auto"/>
              <w:bottom w:val="single" w:sz="4" w:space="0" w:color="auto"/>
              <w:right w:val="single" w:sz="4" w:space="0" w:color="auto"/>
            </w:tcBorders>
            <w:hideMark/>
          </w:tcPr>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b/>
                <w:bCs/>
                <w:iCs/>
                <w:sz w:val="20"/>
                <w:szCs w:val="20"/>
                <w:lang w:val="kk-KZ" w:eastAsia="ru-RU"/>
              </w:rPr>
            </w:pPr>
            <w:r w:rsidRPr="004703F2">
              <w:rPr>
                <w:rFonts w:ascii="Times New Roman" w:eastAsia="Times New Roman" w:hAnsi="Times New Roman" w:cs="Times New Roman"/>
                <w:b/>
                <w:bCs/>
                <w:iCs/>
                <w:sz w:val="20"/>
                <w:szCs w:val="20"/>
                <w:lang w:val="kk-KZ" w:eastAsia="ru-RU"/>
              </w:rPr>
              <w:t>Серуеннен қайту/</w:t>
            </w:r>
          </w:p>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b/>
                <w:bCs/>
                <w:iCs/>
                <w:sz w:val="20"/>
                <w:szCs w:val="20"/>
                <w:lang w:eastAsia="ru-RU"/>
              </w:rPr>
            </w:pPr>
            <w:r w:rsidRPr="004703F2">
              <w:rPr>
                <w:rFonts w:ascii="Times New Roman" w:eastAsia="Times New Roman" w:hAnsi="Times New Roman" w:cs="Times New Roman"/>
                <w:b/>
                <w:bCs/>
                <w:iCs/>
                <w:sz w:val="20"/>
                <w:szCs w:val="20"/>
                <w:lang w:eastAsia="ru-RU"/>
              </w:rPr>
              <w:t>Возвращение с прогулки</w:t>
            </w:r>
          </w:p>
        </w:tc>
        <w:tc>
          <w:tcPr>
            <w:tcW w:w="13014" w:type="dxa"/>
            <w:gridSpan w:val="6"/>
            <w:tcBorders>
              <w:top w:val="single" w:sz="4" w:space="0" w:color="auto"/>
              <w:left w:val="single" w:sz="4" w:space="0" w:color="auto"/>
              <w:bottom w:val="single" w:sz="4" w:space="0" w:color="auto"/>
              <w:right w:val="single" w:sz="4" w:space="0" w:color="auto"/>
            </w:tcBorders>
            <w:hideMark/>
          </w:tcPr>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b/>
                <w:sz w:val="20"/>
                <w:szCs w:val="20"/>
                <w:lang w:val="kk-KZ" w:eastAsia="ru-RU"/>
              </w:rPr>
            </w:pPr>
            <w:r w:rsidRPr="004703F2">
              <w:rPr>
                <w:rFonts w:ascii="Times New Roman" w:eastAsia="Times New Roman" w:hAnsi="Times New Roman" w:cs="Times New Roman"/>
                <w:b/>
                <w:sz w:val="20"/>
                <w:szCs w:val="20"/>
                <w:lang w:val="kk-KZ" w:eastAsia="ru-RU"/>
              </w:rPr>
              <w:t>Кезекпен  шешіну, ойындар, балалардың еркін қызметі.</w:t>
            </w:r>
          </w:p>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b/>
                <w:sz w:val="20"/>
                <w:szCs w:val="20"/>
                <w:lang w:val="kk-KZ" w:eastAsia="ru-RU"/>
              </w:rPr>
            </w:pPr>
            <w:r w:rsidRPr="004703F2">
              <w:rPr>
                <w:rFonts w:ascii="Times New Roman" w:eastAsia="Times New Roman" w:hAnsi="Times New Roman" w:cs="Times New Roman"/>
                <w:sz w:val="20"/>
                <w:szCs w:val="20"/>
                <w:lang w:eastAsia="ru-RU"/>
              </w:rPr>
              <w:t>Последовательное раздевание, игры, свободная деятельность детей. Заучивание считалок</w:t>
            </w:r>
            <w:r w:rsidRPr="004703F2">
              <w:rPr>
                <w:rFonts w:ascii="Times New Roman" w:eastAsia="Times New Roman" w:hAnsi="Times New Roman" w:cs="Times New Roman"/>
                <w:b/>
                <w:sz w:val="20"/>
                <w:szCs w:val="20"/>
                <w:lang w:val="kk-KZ" w:eastAsia="ru-RU"/>
              </w:rPr>
              <w:t xml:space="preserve"> </w:t>
            </w:r>
          </w:p>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sz w:val="20"/>
                <w:szCs w:val="20"/>
                <w:lang w:val="kk-KZ" w:eastAsia="ru-RU"/>
              </w:rPr>
            </w:pPr>
            <w:r w:rsidRPr="004703F2">
              <w:rPr>
                <w:rFonts w:ascii="Times New Roman" w:eastAsia="Times New Roman" w:hAnsi="Times New Roman" w:cs="Times New Roman"/>
                <w:sz w:val="20"/>
                <w:szCs w:val="20"/>
                <w:lang w:val="kk-KZ" w:eastAsia="ru-RU"/>
              </w:rPr>
              <w:t>Совершенствовать умение самостоятельно одеваться и раздеваться в определенной последовательности.</w:t>
            </w:r>
          </w:p>
          <w:p w:rsidR="006F2FA4" w:rsidRPr="004703F2" w:rsidRDefault="006F2FA4" w:rsidP="00C41CB6">
            <w:pPr>
              <w:widowControl w:val="0"/>
              <w:autoSpaceDE w:val="0"/>
              <w:autoSpaceDN w:val="0"/>
              <w:adjustRightInd w:val="0"/>
              <w:spacing w:after="0" w:line="240" w:lineRule="auto"/>
              <w:contextualSpacing/>
              <w:rPr>
                <w:rFonts w:ascii="Times New Roman" w:eastAsia="Times New Roman" w:hAnsi="Times New Roman" w:cs="Times New Roman"/>
                <w:color w:val="FF0000"/>
                <w:sz w:val="20"/>
                <w:szCs w:val="20"/>
                <w:lang w:val="kk-KZ" w:eastAsia="ru-RU"/>
              </w:rPr>
            </w:pPr>
            <w:r w:rsidRPr="004703F2">
              <w:rPr>
                <w:rFonts w:ascii="Times New Roman" w:hAnsi="Times New Roman" w:cs="Times New Roman"/>
                <w:sz w:val="20"/>
                <w:szCs w:val="20"/>
              </w:rPr>
              <w:t>Есть на куртке паровоз</w:t>
            </w:r>
            <w:r w:rsidRPr="004703F2">
              <w:rPr>
                <w:rFonts w:ascii="Times New Roman" w:hAnsi="Times New Roman" w:cs="Times New Roman"/>
                <w:sz w:val="20"/>
                <w:szCs w:val="20"/>
              </w:rPr>
              <w:br/>
              <w:t>Без вагонов и колёс.</w:t>
            </w:r>
            <w:r w:rsidRPr="004703F2">
              <w:rPr>
                <w:rFonts w:ascii="Times New Roman" w:hAnsi="Times New Roman" w:cs="Times New Roman"/>
                <w:sz w:val="20"/>
                <w:szCs w:val="20"/>
              </w:rPr>
              <w:br/>
              <w:t>Если он поднялся в гору –</w:t>
            </w:r>
            <w:r w:rsidRPr="004703F2">
              <w:rPr>
                <w:rFonts w:ascii="Times New Roman" w:hAnsi="Times New Roman" w:cs="Times New Roman"/>
                <w:sz w:val="20"/>
                <w:szCs w:val="20"/>
              </w:rPr>
              <w:br/>
              <w:t>Значит быть прогулке скоро!</w:t>
            </w:r>
            <w:r w:rsidRPr="004703F2">
              <w:rPr>
                <w:rFonts w:ascii="Times New Roman" w:hAnsi="Times New Roman" w:cs="Times New Roman"/>
                <w:sz w:val="20"/>
                <w:szCs w:val="20"/>
              </w:rPr>
              <w:br/>
              <w:t>Если мчится вниз стрелой –</w:t>
            </w:r>
            <w:r w:rsidRPr="004703F2">
              <w:rPr>
                <w:rFonts w:ascii="Times New Roman" w:hAnsi="Times New Roman" w:cs="Times New Roman"/>
                <w:sz w:val="20"/>
                <w:szCs w:val="20"/>
              </w:rPr>
              <w:br/>
              <w:t>Значит мы пришли домой</w:t>
            </w:r>
            <w:r w:rsidRPr="00A4682A">
              <w:rPr>
                <w:rFonts w:ascii="Times New Roman" w:hAnsi="Times New Roman" w:cs="Times New Roman"/>
                <w:b/>
                <w:i/>
                <w:sz w:val="20"/>
                <w:szCs w:val="20"/>
              </w:rPr>
              <w:t>.(</w:t>
            </w:r>
            <w:r w:rsidR="00A4682A" w:rsidRPr="00A4682A">
              <w:rPr>
                <w:rFonts w:ascii="Times New Roman" w:hAnsi="Times New Roman" w:cs="Times New Roman"/>
                <w:b/>
                <w:i/>
                <w:sz w:val="20"/>
                <w:szCs w:val="20"/>
              </w:rPr>
              <w:t>художественная литература</w:t>
            </w:r>
            <w:r w:rsidRPr="00A4682A">
              <w:rPr>
                <w:rFonts w:ascii="Times New Roman" w:hAnsi="Times New Roman" w:cs="Times New Roman"/>
                <w:b/>
                <w:i/>
                <w:sz w:val="20"/>
                <w:szCs w:val="20"/>
              </w:rPr>
              <w:t>)</w:t>
            </w:r>
          </w:p>
        </w:tc>
      </w:tr>
      <w:tr w:rsidR="006F2FA4" w:rsidRPr="004703F2" w:rsidTr="006F2FA4">
        <w:trPr>
          <w:trHeight w:val="392"/>
        </w:trPr>
        <w:tc>
          <w:tcPr>
            <w:tcW w:w="2156" w:type="dxa"/>
            <w:tcBorders>
              <w:top w:val="single" w:sz="4" w:space="0" w:color="auto"/>
              <w:left w:val="single" w:sz="4" w:space="0" w:color="auto"/>
              <w:bottom w:val="single" w:sz="4" w:space="0" w:color="auto"/>
              <w:right w:val="single" w:sz="4" w:space="0" w:color="auto"/>
            </w:tcBorders>
            <w:hideMark/>
          </w:tcPr>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b/>
                <w:bCs/>
                <w:iCs/>
                <w:sz w:val="20"/>
                <w:szCs w:val="20"/>
                <w:lang w:eastAsia="ru-RU"/>
              </w:rPr>
            </w:pPr>
            <w:r w:rsidRPr="004703F2">
              <w:rPr>
                <w:rFonts w:ascii="Times New Roman" w:eastAsia="Times New Roman" w:hAnsi="Times New Roman" w:cs="Times New Roman"/>
                <w:b/>
                <w:bCs/>
                <w:iCs/>
                <w:sz w:val="20"/>
                <w:szCs w:val="20"/>
                <w:lang w:val="kk-KZ" w:eastAsia="ru-RU"/>
              </w:rPr>
              <w:t>Түскі ас/</w:t>
            </w:r>
            <w:r w:rsidRPr="004703F2">
              <w:rPr>
                <w:rFonts w:ascii="Times New Roman" w:eastAsia="Times New Roman" w:hAnsi="Times New Roman" w:cs="Times New Roman"/>
                <w:b/>
                <w:bCs/>
                <w:iCs/>
                <w:sz w:val="20"/>
                <w:szCs w:val="20"/>
                <w:lang w:eastAsia="ru-RU"/>
              </w:rPr>
              <w:t>Обед</w:t>
            </w:r>
          </w:p>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b/>
                <w:bCs/>
                <w:iCs/>
                <w:sz w:val="20"/>
                <w:szCs w:val="20"/>
                <w:lang w:eastAsia="ru-RU"/>
              </w:rPr>
            </w:pPr>
            <w:r w:rsidRPr="004703F2">
              <w:rPr>
                <w:rFonts w:ascii="Times New Roman" w:eastAsia="Times New Roman" w:hAnsi="Times New Roman" w:cs="Times New Roman"/>
                <w:b/>
                <w:bCs/>
                <w:iCs/>
                <w:sz w:val="20"/>
                <w:szCs w:val="20"/>
                <w:lang w:eastAsia="ru-RU"/>
              </w:rPr>
              <w:t>Асханада</w:t>
            </w:r>
            <w:r w:rsidRPr="004703F2">
              <w:rPr>
                <w:rFonts w:ascii="Times New Roman" w:eastAsia="Times New Roman" w:hAnsi="Times New Roman" w:cs="Times New Roman"/>
                <w:b/>
                <w:sz w:val="20"/>
                <w:szCs w:val="20"/>
                <w:lang w:val="kk-KZ" w:eastAsia="ru-RU"/>
              </w:rPr>
              <w:t>ғ</w:t>
            </w:r>
            <w:r w:rsidRPr="004703F2">
              <w:rPr>
                <w:rFonts w:ascii="Times New Roman" w:eastAsia="Times New Roman" w:hAnsi="Times New Roman" w:cs="Times New Roman"/>
                <w:b/>
                <w:bCs/>
                <w:iCs/>
                <w:sz w:val="20"/>
                <w:szCs w:val="20"/>
                <w:lang w:eastAsia="ru-RU"/>
              </w:rPr>
              <w:t>ы кезекш</w:t>
            </w:r>
            <w:r w:rsidRPr="004703F2">
              <w:rPr>
                <w:rFonts w:ascii="Times New Roman" w:eastAsia="Times New Roman" w:hAnsi="Times New Roman" w:cs="Times New Roman"/>
                <w:b/>
                <w:bCs/>
                <w:iCs/>
                <w:sz w:val="20"/>
                <w:szCs w:val="20"/>
                <w:lang w:val="en-US" w:eastAsia="ru-RU"/>
              </w:rPr>
              <w:t>i</w:t>
            </w:r>
            <w:r w:rsidRPr="004703F2">
              <w:rPr>
                <w:rFonts w:ascii="Times New Roman" w:eastAsia="Times New Roman" w:hAnsi="Times New Roman" w:cs="Times New Roman"/>
                <w:b/>
                <w:bCs/>
                <w:iCs/>
                <w:sz w:val="20"/>
                <w:szCs w:val="20"/>
                <w:lang w:eastAsia="ru-RU"/>
              </w:rPr>
              <w:t>л</w:t>
            </w:r>
            <w:r w:rsidRPr="004703F2">
              <w:rPr>
                <w:rFonts w:ascii="Times New Roman" w:eastAsia="Times New Roman" w:hAnsi="Times New Roman" w:cs="Times New Roman"/>
                <w:b/>
                <w:bCs/>
                <w:iCs/>
                <w:sz w:val="20"/>
                <w:szCs w:val="20"/>
                <w:lang w:val="en-US" w:eastAsia="ru-RU"/>
              </w:rPr>
              <w:t>i</w:t>
            </w:r>
            <w:r w:rsidRPr="004703F2">
              <w:rPr>
                <w:rFonts w:ascii="Times New Roman" w:eastAsia="Times New Roman" w:hAnsi="Times New Roman" w:cs="Times New Roman"/>
                <w:b/>
                <w:bCs/>
                <w:iCs/>
                <w:sz w:val="20"/>
                <w:szCs w:val="20"/>
                <w:lang w:eastAsia="ru-RU"/>
              </w:rPr>
              <w:t>к</w:t>
            </w:r>
          </w:p>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b/>
                <w:bCs/>
                <w:iCs/>
                <w:sz w:val="20"/>
                <w:szCs w:val="20"/>
                <w:lang w:val="kk-KZ" w:eastAsia="ru-RU"/>
              </w:rPr>
            </w:pPr>
            <w:r w:rsidRPr="004703F2">
              <w:rPr>
                <w:rFonts w:ascii="Times New Roman" w:eastAsia="Times New Roman" w:hAnsi="Times New Roman" w:cs="Times New Roman"/>
                <w:b/>
                <w:bCs/>
                <w:iCs/>
                <w:sz w:val="20"/>
                <w:szCs w:val="20"/>
                <w:lang w:eastAsia="ru-RU"/>
              </w:rPr>
              <w:t>Дежурство по столовой</w:t>
            </w:r>
          </w:p>
        </w:tc>
        <w:tc>
          <w:tcPr>
            <w:tcW w:w="13014" w:type="dxa"/>
            <w:gridSpan w:val="6"/>
            <w:tcBorders>
              <w:top w:val="single" w:sz="4" w:space="0" w:color="auto"/>
              <w:left w:val="single" w:sz="4" w:space="0" w:color="auto"/>
              <w:bottom w:val="single" w:sz="4" w:space="0" w:color="auto"/>
              <w:right w:val="single" w:sz="4" w:space="0" w:color="auto"/>
            </w:tcBorders>
            <w:hideMark/>
          </w:tcPr>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b/>
                <w:sz w:val="20"/>
                <w:szCs w:val="20"/>
                <w:lang w:val="kk-KZ" w:eastAsia="ru-RU"/>
              </w:rPr>
            </w:pPr>
            <w:r w:rsidRPr="004703F2">
              <w:rPr>
                <w:rFonts w:ascii="Times New Roman" w:eastAsia="Times New Roman" w:hAnsi="Times New Roman" w:cs="Times New Roman"/>
                <w:b/>
                <w:sz w:val="20"/>
                <w:szCs w:val="20"/>
                <w:lang w:val="kk-KZ" w:eastAsia="ru-RU"/>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4703F2">
              <w:rPr>
                <w:rFonts w:ascii="Times New Roman" w:eastAsia="Times New Roman" w:hAnsi="Times New Roman" w:cs="Times New Roman"/>
                <w:sz w:val="20"/>
                <w:szCs w:val="20"/>
                <w:lang w:eastAsia="ru-RU"/>
              </w:rPr>
              <w:t xml:space="preserve">Привлечение внимания детей к пище; индивидуальная работа по воспитанию культуры еды; </w:t>
            </w:r>
          </w:p>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color w:val="FF0000"/>
                <w:sz w:val="20"/>
                <w:szCs w:val="20"/>
                <w:lang w:eastAsia="ru-RU"/>
              </w:rPr>
            </w:pPr>
            <w:r w:rsidRPr="004703F2">
              <w:rPr>
                <w:rFonts w:ascii="Times New Roman" w:eastAsia="Times New Roman" w:hAnsi="Times New Roman" w:cs="Times New Roman"/>
                <w:sz w:val="20"/>
                <w:szCs w:val="20"/>
                <w:lang w:eastAsia="ru-RU"/>
              </w:rPr>
              <w:t xml:space="preserve">Совершенствовать умение держать ложку большим и средними пальцами, придерживая сверху указательным пальцем, </w:t>
            </w:r>
          </w:p>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4703F2">
              <w:rPr>
                <w:rFonts w:ascii="Times New Roman" w:eastAsia="Times New Roman" w:hAnsi="Times New Roman" w:cs="Times New Roman"/>
                <w:sz w:val="20"/>
                <w:szCs w:val="20"/>
                <w:lang w:eastAsia="ru-RU"/>
              </w:rPr>
              <w:t>аккуратно складывать и развешивать одежду на стуле перед сном.</w:t>
            </w:r>
            <w:r w:rsidRPr="004703F2">
              <w:rPr>
                <w:rFonts w:ascii="Times New Roman" w:eastAsia="Times New Roman" w:hAnsi="Times New Roman" w:cs="Times New Roman"/>
                <w:color w:val="FF0000"/>
                <w:sz w:val="20"/>
                <w:szCs w:val="20"/>
                <w:lang w:eastAsia="ru-RU"/>
              </w:rPr>
              <w:t xml:space="preserve">  </w:t>
            </w:r>
            <w:r w:rsidRPr="004703F2">
              <w:rPr>
                <w:rFonts w:ascii="Times New Roman" w:eastAsia="Times New Roman" w:hAnsi="Times New Roman" w:cs="Times New Roman"/>
                <w:sz w:val="20"/>
                <w:szCs w:val="20"/>
                <w:lang w:eastAsia="ru-RU"/>
              </w:rPr>
              <w:t>Д/у «Кто правильно и быстро разложит одежду»</w:t>
            </w:r>
          </w:p>
          <w:p w:rsidR="006F2FA4" w:rsidRPr="00A4682A" w:rsidRDefault="006F2FA4" w:rsidP="00360741">
            <w:pPr>
              <w:widowControl w:val="0"/>
              <w:autoSpaceDE w:val="0"/>
              <w:autoSpaceDN w:val="0"/>
              <w:adjustRightInd w:val="0"/>
              <w:spacing w:after="0" w:line="240" w:lineRule="auto"/>
              <w:contextualSpacing/>
              <w:rPr>
                <w:rFonts w:ascii="Times New Roman" w:hAnsi="Times New Roman" w:cs="Times New Roman"/>
                <w:b/>
                <w:i/>
                <w:sz w:val="20"/>
                <w:szCs w:val="20"/>
              </w:rPr>
            </w:pPr>
            <w:r w:rsidRPr="004703F2">
              <w:rPr>
                <w:rFonts w:ascii="Times New Roman" w:eastAsia="Times New Roman" w:hAnsi="Times New Roman" w:cs="Times New Roman"/>
                <w:sz w:val="20"/>
                <w:szCs w:val="20"/>
                <w:lang w:eastAsia="ru-RU"/>
              </w:rPr>
              <w:t>Цель</w:t>
            </w:r>
            <w:r w:rsidRPr="004703F2">
              <w:rPr>
                <w:rFonts w:ascii="Times New Roman" w:eastAsia="Times New Roman" w:hAnsi="Times New Roman" w:cs="Times New Roman"/>
                <w:color w:val="FF0000"/>
                <w:sz w:val="20"/>
                <w:szCs w:val="20"/>
                <w:lang w:eastAsia="ru-RU"/>
              </w:rPr>
              <w:t xml:space="preserve">:  </w:t>
            </w:r>
            <w:r w:rsidRPr="004703F2">
              <w:rPr>
                <w:rFonts w:ascii="Times New Roman" w:eastAsia="Times New Roman" w:hAnsi="Times New Roman" w:cs="Times New Roman"/>
                <w:sz w:val="20"/>
                <w:szCs w:val="20"/>
                <w:lang w:eastAsia="ru-RU"/>
              </w:rPr>
              <w:t>формирование умения детей красиво развешивать одежду на стульчик</w:t>
            </w:r>
            <w:r w:rsidRPr="00A4682A">
              <w:rPr>
                <w:rFonts w:ascii="Times New Roman" w:hAnsi="Times New Roman" w:cs="Times New Roman"/>
                <w:b/>
                <w:i/>
                <w:sz w:val="20"/>
                <w:szCs w:val="20"/>
              </w:rPr>
              <w:t>.(</w:t>
            </w:r>
            <w:r w:rsidR="00A4682A" w:rsidRPr="00A4682A">
              <w:rPr>
                <w:rFonts w:ascii="Times New Roman" w:hAnsi="Times New Roman" w:cs="Times New Roman"/>
                <w:b/>
                <w:i/>
                <w:sz w:val="20"/>
                <w:szCs w:val="20"/>
              </w:rPr>
              <w:t>физическая культура</w:t>
            </w:r>
            <w:r w:rsidRPr="00A4682A">
              <w:rPr>
                <w:rFonts w:ascii="Times New Roman" w:hAnsi="Times New Roman" w:cs="Times New Roman"/>
                <w:b/>
                <w:i/>
                <w:sz w:val="20"/>
                <w:szCs w:val="20"/>
              </w:rPr>
              <w:t>)</w:t>
            </w:r>
          </w:p>
          <w:p w:rsidR="00D132F2" w:rsidRPr="004703F2" w:rsidRDefault="00D132F2" w:rsidP="00360741">
            <w:pPr>
              <w:widowControl w:val="0"/>
              <w:autoSpaceDE w:val="0"/>
              <w:autoSpaceDN w:val="0"/>
              <w:adjustRightInd w:val="0"/>
              <w:spacing w:after="0" w:line="240" w:lineRule="auto"/>
              <w:contextualSpacing/>
              <w:rPr>
                <w:rFonts w:ascii="Times New Roman" w:eastAsia="Times New Roman" w:hAnsi="Times New Roman" w:cs="Times New Roman"/>
                <w:i/>
                <w:color w:val="00B050"/>
                <w:sz w:val="20"/>
                <w:szCs w:val="20"/>
                <w:lang w:eastAsia="ru-RU"/>
              </w:rPr>
            </w:pPr>
          </w:p>
        </w:tc>
      </w:tr>
      <w:tr w:rsidR="006F2FA4" w:rsidRPr="004703F2" w:rsidTr="006F2FA4">
        <w:trPr>
          <w:trHeight w:val="203"/>
        </w:trPr>
        <w:tc>
          <w:tcPr>
            <w:tcW w:w="2156" w:type="dxa"/>
            <w:tcBorders>
              <w:top w:val="single" w:sz="4" w:space="0" w:color="auto"/>
              <w:left w:val="single" w:sz="4" w:space="0" w:color="auto"/>
              <w:bottom w:val="single" w:sz="4" w:space="0" w:color="auto"/>
              <w:right w:val="single" w:sz="4" w:space="0" w:color="auto"/>
            </w:tcBorders>
            <w:hideMark/>
          </w:tcPr>
          <w:p w:rsidR="006F2FA4" w:rsidRPr="004703F2" w:rsidRDefault="006F2FA4" w:rsidP="00360741">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b/>
                <w:sz w:val="20"/>
                <w:szCs w:val="20"/>
                <w:lang w:val="kk-KZ" w:eastAsia="ru-RU"/>
              </w:rPr>
            </w:pPr>
            <w:r w:rsidRPr="004703F2">
              <w:rPr>
                <w:rFonts w:ascii="Times New Roman" w:eastAsia="Times New Roman" w:hAnsi="Times New Roman" w:cs="Times New Roman"/>
                <w:b/>
                <w:sz w:val="20"/>
                <w:szCs w:val="20"/>
                <w:lang w:val="kk-KZ" w:eastAsia="ru-RU"/>
              </w:rPr>
              <w:lastRenderedPageBreak/>
              <w:t>Ұйықтау/</w:t>
            </w:r>
            <w:r w:rsidRPr="004703F2">
              <w:rPr>
                <w:rFonts w:ascii="Times New Roman" w:eastAsia="Times New Roman" w:hAnsi="Times New Roman" w:cs="Times New Roman"/>
                <w:b/>
                <w:sz w:val="20"/>
                <w:szCs w:val="20"/>
                <w:lang w:eastAsia="ru-RU"/>
              </w:rPr>
              <w:t>Сон</w:t>
            </w:r>
          </w:p>
        </w:tc>
        <w:tc>
          <w:tcPr>
            <w:tcW w:w="2611" w:type="dxa"/>
            <w:tcBorders>
              <w:top w:val="single" w:sz="4" w:space="0" w:color="auto"/>
              <w:left w:val="single" w:sz="4" w:space="0" w:color="auto"/>
              <w:bottom w:val="single" w:sz="4" w:space="0" w:color="auto"/>
              <w:right w:val="single" w:sz="4" w:space="0" w:color="auto"/>
            </w:tcBorders>
            <w:hideMark/>
          </w:tcPr>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b/>
                <w:sz w:val="20"/>
                <w:szCs w:val="20"/>
                <w:lang w:eastAsia="ru-RU"/>
              </w:rPr>
            </w:pPr>
            <w:r w:rsidRPr="004703F2">
              <w:rPr>
                <w:rFonts w:ascii="Times New Roman" w:eastAsia="Times New Roman" w:hAnsi="Times New Roman" w:cs="Times New Roman"/>
                <w:b/>
                <w:sz w:val="20"/>
                <w:szCs w:val="20"/>
                <w:lang w:val="kk-KZ" w:eastAsia="ru-RU"/>
              </w:rPr>
              <w:t xml:space="preserve"> </w:t>
            </w:r>
          </w:p>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4703F2">
              <w:rPr>
                <w:rFonts w:ascii="Times New Roman" w:eastAsia="Times New Roman" w:hAnsi="Times New Roman" w:cs="Times New Roman"/>
                <w:i/>
                <w:sz w:val="20"/>
                <w:szCs w:val="20"/>
                <w:lang w:eastAsia="ru-RU"/>
              </w:rPr>
              <w:t> </w:t>
            </w:r>
          </w:p>
        </w:tc>
        <w:tc>
          <w:tcPr>
            <w:tcW w:w="2612" w:type="dxa"/>
            <w:tcBorders>
              <w:top w:val="single" w:sz="4" w:space="0" w:color="auto"/>
              <w:left w:val="single" w:sz="4" w:space="0" w:color="auto"/>
              <w:bottom w:val="single" w:sz="4" w:space="0" w:color="auto"/>
              <w:right w:val="single" w:sz="4" w:space="0" w:color="auto"/>
            </w:tcBorders>
          </w:tcPr>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b/>
                <w:sz w:val="20"/>
                <w:szCs w:val="20"/>
                <w:lang w:eastAsia="ru-RU"/>
              </w:rPr>
            </w:pPr>
          </w:p>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i/>
                <w:sz w:val="20"/>
                <w:szCs w:val="20"/>
                <w:lang w:eastAsia="ru-RU"/>
              </w:rPr>
            </w:pPr>
          </w:p>
        </w:tc>
        <w:tc>
          <w:tcPr>
            <w:tcW w:w="2613" w:type="dxa"/>
            <w:gridSpan w:val="2"/>
            <w:tcBorders>
              <w:top w:val="single" w:sz="4" w:space="0" w:color="auto"/>
              <w:left w:val="single" w:sz="4" w:space="0" w:color="auto"/>
              <w:bottom w:val="single" w:sz="4" w:space="0" w:color="auto"/>
              <w:right w:val="single" w:sz="4" w:space="0" w:color="auto"/>
            </w:tcBorders>
          </w:tcPr>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b/>
                <w:sz w:val="20"/>
                <w:szCs w:val="20"/>
                <w:lang w:eastAsia="ru-RU"/>
              </w:rPr>
            </w:pPr>
          </w:p>
        </w:tc>
        <w:tc>
          <w:tcPr>
            <w:tcW w:w="2613" w:type="dxa"/>
            <w:tcBorders>
              <w:top w:val="single" w:sz="4" w:space="0" w:color="auto"/>
              <w:left w:val="single" w:sz="4" w:space="0" w:color="auto"/>
              <w:bottom w:val="single" w:sz="4" w:space="0" w:color="auto"/>
              <w:right w:val="single" w:sz="4" w:space="0" w:color="auto"/>
            </w:tcBorders>
            <w:hideMark/>
          </w:tcPr>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b/>
                <w:sz w:val="20"/>
                <w:szCs w:val="20"/>
                <w:lang w:eastAsia="ru-RU"/>
              </w:rPr>
            </w:pPr>
            <w:r w:rsidRPr="004703F2">
              <w:rPr>
                <w:rFonts w:ascii="Times New Roman" w:eastAsia="Times New Roman" w:hAnsi="Times New Roman" w:cs="Times New Roman"/>
                <w:b/>
                <w:sz w:val="20"/>
                <w:szCs w:val="20"/>
                <w:lang w:eastAsia="ru-RU"/>
              </w:rPr>
              <w:t>Музыкотерапия</w:t>
            </w:r>
          </w:p>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i/>
                <w:sz w:val="20"/>
                <w:szCs w:val="20"/>
                <w:lang w:eastAsia="ru-RU"/>
              </w:rPr>
            </w:pPr>
            <w:r w:rsidRPr="004703F2">
              <w:rPr>
                <w:rFonts w:ascii="Times New Roman" w:eastAsia="Times New Roman" w:hAnsi="Times New Roman" w:cs="Times New Roman"/>
                <w:sz w:val="20"/>
                <w:szCs w:val="20"/>
                <w:lang w:eastAsia="ru-RU"/>
              </w:rPr>
              <w:t>Музыка моря</w:t>
            </w:r>
          </w:p>
        </w:tc>
        <w:tc>
          <w:tcPr>
            <w:tcW w:w="2565" w:type="dxa"/>
            <w:tcBorders>
              <w:top w:val="single" w:sz="4" w:space="0" w:color="auto"/>
              <w:left w:val="single" w:sz="4" w:space="0" w:color="auto"/>
              <w:bottom w:val="single" w:sz="4" w:space="0" w:color="auto"/>
              <w:right w:val="single" w:sz="4" w:space="0" w:color="auto"/>
            </w:tcBorders>
            <w:hideMark/>
          </w:tcPr>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b/>
                <w:sz w:val="20"/>
                <w:szCs w:val="20"/>
                <w:lang w:eastAsia="ru-RU"/>
              </w:rPr>
            </w:pPr>
            <w:r w:rsidRPr="004703F2">
              <w:rPr>
                <w:rFonts w:ascii="Times New Roman" w:eastAsia="Times New Roman" w:hAnsi="Times New Roman" w:cs="Times New Roman"/>
                <w:b/>
                <w:sz w:val="20"/>
                <w:szCs w:val="20"/>
                <w:lang w:eastAsia="ru-RU"/>
              </w:rPr>
              <w:t xml:space="preserve">Сказкотерапия   </w:t>
            </w:r>
          </w:p>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4703F2">
              <w:rPr>
                <w:rFonts w:ascii="Times New Roman" w:eastAsia="Times New Roman" w:hAnsi="Times New Roman" w:cs="Times New Roman"/>
                <w:sz w:val="20"/>
                <w:szCs w:val="20"/>
                <w:lang w:eastAsia="ru-RU"/>
              </w:rPr>
              <w:t> «Тема и сон»</w:t>
            </w:r>
          </w:p>
        </w:tc>
      </w:tr>
      <w:tr w:rsidR="006F2FA4" w:rsidRPr="004703F2" w:rsidTr="006F2FA4">
        <w:trPr>
          <w:trHeight w:val="1289"/>
        </w:trPr>
        <w:tc>
          <w:tcPr>
            <w:tcW w:w="2156" w:type="dxa"/>
            <w:tcBorders>
              <w:top w:val="single" w:sz="4" w:space="0" w:color="auto"/>
              <w:left w:val="single" w:sz="4" w:space="0" w:color="auto"/>
              <w:bottom w:val="single" w:sz="4" w:space="0" w:color="auto"/>
              <w:right w:val="single" w:sz="4" w:space="0" w:color="auto"/>
            </w:tcBorders>
            <w:hideMark/>
          </w:tcPr>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b/>
                <w:bCs/>
                <w:sz w:val="20"/>
                <w:szCs w:val="20"/>
                <w:lang w:val="kk-KZ" w:eastAsia="ru-RU"/>
              </w:rPr>
            </w:pPr>
            <w:r w:rsidRPr="004703F2">
              <w:rPr>
                <w:rFonts w:ascii="Times New Roman" w:eastAsia="Times New Roman" w:hAnsi="Times New Roman" w:cs="Times New Roman"/>
                <w:b/>
                <w:bCs/>
                <w:sz w:val="20"/>
                <w:szCs w:val="20"/>
                <w:lang w:val="kk-KZ" w:eastAsia="ru-RU"/>
              </w:rPr>
              <w:t xml:space="preserve">Ақырындап ояну, ауа, су ем-шаралары/ </w:t>
            </w:r>
          </w:p>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b/>
                <w:bCs/>
                <w:iCs/>
                <w:sz w:val="20"/>
                <w:szCs w:val="20"/>
                <w:lang w:eastAsia="ru-RU"/>
              </w:rPr>
            </w:pPr>
            <w:r w:rsidRPr="004703F2">
              <w:rPr>
                <w:rFonts w:ascii="Times New Roman" w:eastAsia="Times New Roman" w:hAnsi="Times New Roman" w:cs="Times New Roman"/>
                <w:b/>
                <w:bCs/>
                <w:sz w:val="20"/>
                <w:szCs w:val="20"/>
                <w:lang w:eastAsia="ru-RU"/>
              </w:rPr>
              <w:t>Постепенный подъем, воздушные, водные процедуры</w:t>
            </w:r>
          </w:p>
        </w:tc>
        <w:tc>
          <w:tcPr>
            <w:tcW w:w="13014" w:type="dxa"/>
            <w:gridSpan w:val="6"/>
            <w:tcBorders>
              <w:top w:val="single" w:sz="4" w:space="0" w:color="auto"/>
              <w:left w:val="single" w:sz="4" w:space="0" w:color="auto"/>
              <w:bottom w:val="single" w:sz="4" w:space="0" w:color="auto"/>
              <w:right w:val="single" w:sz="4" w:space="0" w:color="auto"/>
            </w:tcBorders>
            <w:hideMark/>
          </w:tcPr>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sz w:val="20"/>
                <w:szCs w:val="20"/>
                <w:lang w:val="kk-KZ" w:eastAsia="ru-RU"/>
              </w:rPr>
            </w:pPr>
            <w:r w:rsidRPr="004703F2">
              <w:rPr>
                <w:rFonts w:ascii="Times New Roman" w:eastAsia="Times New Roman" w:hAnsi="Times New Roman" w:cs="Times New Roman"/>
                <w:b/>
                <w:sz w:val="20"/>
                <w:szCs w:val="20"/>
                <w:lang w:val="kk-KZ" w:eastAsia="ru-RU"/>
              </w:rPr>
              <w:t>«Точечный массаж» (1-2 неделя)/ «Гимнастика пробуждения» / «Дыхательная гимнастика» (3-4 неделя)</w:t>
            </w:r>
          </w:p>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b/>
                <w:sz w:val="20"/>
                <w:szCs w:val="20"/>
                <w:lang w:val="kk-KZ" w:eastAsia="ru-RU"/>
              </w:rPr>
            </w:pPr>
            <w:r w:rsidRPr="004703F2">
              <w:rPr>
                <w:rFonts w:ascii="Times New Roman" w:eastAsia="Times New Roman" w:hAnsi="Times New Roman" w:cs="Times New Roman"/>
                <w:b/>
                <w:sz w:val="20"/>
                <w:szCs w:val="20"/>
                <w:lang w:val="kk-KZ" w:eastAsia="ru-RU"/>
              </w:rPr>
              <w:t>Мәдени-гигиеналық машықтар  білімін бекіту.</w:t>
            </w:r>
          </w:p>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sz w:val="20"/>
                <w:szCs w:val="20"/>
                <w:lang w:val="kk-KZ" w:eastAsia="ru-RU"/>
              </w:rPr>
            </w:pPr>
            <w:r w:rsidRPr="004703F2">
              <w:rPr>
                <w:rFonts w:ascii="Times New Roman" w:eastAsia="Times New Roman" w:hAnsi="Times New Roman" w:cs="Times New Roman"/>
                <w:sz w:val="20"/>
                <w:szCs w:val="20"/>
                <w:lang w:eastAsia="ru-RU"/>
              </w:rPr>
              <w:t>Закрепление знаний и выполнение культурно-гигиенических навыков.</w:t>
            </w:r>
            <w:r w:rsidRPr="004703F2">
              <w:rPr>
                <w:rFonts w:ascii="Times New Roman" w:eastAsia="Times New Roman" w:hAnsi="Times New Roman" w:cs="Times New Roman"/>
                <w:sz w:val="20"/>
                <w:szCs w:val="20"/>
                <w:lang w:val="kk-KZ" w:eastAsia="ru-RU"/>
              </w:rPr>
              <w:t xml:space="preserve"> «Мои ладошки» И.Ищук</w:t>
            </w:r>
          </w:p>
          <w:p w:rsidR="006F2FA4" w:rsidRPr="004703F2" w:rsidRDefault="006F2FA4" w:rsidP="00D04850">
            <w:pPr>
              <w:widowControl w:val="0"/>
              <w:autoSpaceDE w:val="0"/>
              <w:autoSpaceDN w:val="0"/>
              <w:adjustRightInd w:val="0"/>
              <w:spacing w:after="0" w:line="240" w:lineRule="auto"/>
              <w:contextualSpacing/>
              <w:rPr>
                <w:rFonts w:ascii="Times New Roman" w:eastAsia="Times New Roman" w:hAnsi="Times New Roman" w:cs="Times New Roman"/>
                <w:sz w:val="20"/>
                <w:szCs w:val="20"/>
                <w:lang w:val="kk-KZ" w:eastAsia="ru-RU"/>
              </w:rPr>
            </w:pPr>
            <w:r w:rsidRPr="004703F2">
              <w:rPr>
                <w:rFonts w:ascii="Times New Roman" w:eastAsia="Times New Roman" w:hAnsi="Times New Roman" w:cs="Times New Roman"/>
                <w:sz w:val="20"/>
                <w:szCs w:val="20"/>
                <w:lang w:eastAsia="ru-RU"/>
              </w:rPr>
              <w:t>Цель: Закреплять умение заправлять свою кровать.</w:t>
            </w:r>
            <w:r w:rsidRPr="004703F2">
              <w:rPr>
                <w:rFonts w:ascii="Times New Roman" w:eastAsia="Times New Roman" w:hAnsi="Times New Roman" w:cs="Times New Roman"/>
                <w:sz w:val="20"/>
                <w:szCs w:val="20"/>
                <w:lang w:val="kk-KZ" w:eastAsia="ru-RU"/>
              </w:rPr>
              <w:t xml:space="preserve"> «Как надо заправлять кровать</w:t>
            </w:r>
            <w:r w:rsidRPr="00A4682A">
              <w:rPr>
                <w:rFonts w:ascii="Times New Roman" w:eastAsia="Times New Roman" w:hAnsi="Times New Roman" w:cs="Times New Roman"/>
                <w:b/>
                <w:i/>
                <w:sz w:val="20"/>
                <w:szCs w:val="20"/>
                <w:lang w:val="kk-KZ" w:eastAsia="ru-RU"/>
              </w:rPr>
              <w:t>»(</w:t>
            </w:r>
            <w:r w:rsidR="00A4682A" w:rsidRPr="00A4682A">
              <w:rPr>
                <w:rFonts w:ascii="Times New Roman" w:eastAsia="Times New Roman" w:hAnsi="Times New Roman" w:cs="Times New Roman"/>
                <w:b/>
                <w:i/>
                <w:sz w:val="20"/>
                <w:szCs w:val="20"/>
                <w:lang w:val="kk-KZ" w:eastAsia="ru-RU"/>
              </w:rPr>
              <w:t>физическая культура</w:t>
            </w:r>
            <w:r w:rsidRPr="00A4682A">
              <w:rPr>
                <w:rFonts w:ascii="Times New Roman" w:eastAsia="Times New Roman" w:hAnsi="Times New Roman" w:cs="Times New Roman"/>
                <w:b/>
                <w:i/>
                <w:sz w:val="20"/>
                <w:szCs w:val="20"/>
                <w:lang w:val="kk-KZ" w:eastAsia="ru-RU"/>
              </w:rPr>
              <w:t>)</w:t>
            </w:r>
          </w:p>
        </w:tc>
      </w:tr>
      <w:tr w:rsidR="006F2FA4" w:rsidRPr="004703F2" w:rsidTr="006F2FA4">
        <w:trPr>
          <w:trHeight w:val="458"/>
        </w:trPr>
        <w:tc>
          <w:tcPr>
            <w:tcW w:w="2156" w:type="dxa"/>
            <w:tcBorders>
              <w:top w:val="single" w:sz="4" w:space="0" w:color="auto"/>
              <w:left w:val="single" w:sz="4" w:space="0" w:color="auto"/>
              <w:bottom w:val="single" w:sz="4" w:space="0" w:color="auto"/>
              <w:right w:val="single" w:sz="4" w:space="0" w:color="auto"/>
            </w:tcBorders>
            <w:hideMark/>
          </w:tcPr>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b/>
                <w:bCs/>
                <w:sz w:val="20"/>
                <w:szCs w:val="20"/>
                <w:lang w:val="kk-KZ" w:eastAsia="ru-RU"/>
              </w:rPr>
            </w:pPr>
            <w:r w:rsidRPr="004703F2">
              <w:rPr>
                <w:rFonts w:ascii="Times New Roman" w:eastAsia="Times New Roman" w:hAnsi="Times New Roman" w:cs="Times New Roman"/>
                <w:b/>
                <w:bCs/>
                <w:sz w:val="20"/>
                <w:szCs w:val="20"/>
                <w:lang w:val="kk-KZ" w:eastAsia="ru-RU"/>
              </w:rPr>
              <w:t>Бесін ас/</w:t>
            </w:r>
            <w:r w:rsidRPr="004703F2">
              <w:rPr>
                <w:rFonts w:ascii="Times New Roman" w:eastAsia="Times New Roman" w:hAnsi="Times New Roman" w:cs="Times New Roman"/>
                <w:b/>
                <w:bCs/>
                <w:sz w:val="20"/>
                <w:szCs w:val="20"/>
                <w:lang w:eastAsia="ru-RU"/>
              </w:rPr>
              <w:t>Полдник</w:t>
            </w:r>
          </w:p>
        </w:tc>
        <w:tc>
          <w:tcPr>
            <w:tcW w:w="13014" w:type="dxa"/>
            <w:gridSpan w:val="6"/>
            <w:tcBorders>
              <w:top w:val="single" w:sz="4" w:space="0" w:color="auto"/>
              <w:left w:val="single" w:sz="4" w:space="0" w:color="auto"/>
              <w:bottom w:val="single" w:sz="4" w:space="0" w:color="auto"/>
              <w:right w:val="single" w:sz="4" w:space="0" w:color="auto"/>
            </w:tcBorders>
            <w:hideMark/>
          </w:tcPr>
          <w:p w:rsidR="006F2FA4" w:rsidRPr="004703F2" w:rsidRDefault="006F2FA4" w:rsidP="00360741">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20"/>
                <w:szCs w:val="20"/>
                <w:lang w:val="kk-KZ" w:eastAsia="ru-RU"/>
              </w:rPr>
            </w:pPr>
            <w:r w:rsidRPr="004703F2">
              <w:rPr>
                <w:rFonts w:ascii="Times New Roman" w:eastAsia="Times New Roman" w:hAnsi="Times New Roman" w:cs="Times New Roman"/>
                <w:sz w:val="20"/>
                <w:szCs w:val="20"/>
                <w:lang w:val="kk-KZ" w:eastAsia="ru-RU"/>
              </w:rPr>
              <w:t>Балалардың назарын тамаққа аудару; тамақтану мәдениеті туралы жеке жұмыс жүргізу</w:t>
            </w:r>
          </w:p>
          <w:p w:rsidR="006F2FA4" w:rsidRPr="004703F2" w:rsidRDefault="006F2FA4" w:rsidP="00360741">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b/>
                <w:sz w:val="20"/>
                <w:szCs w:val="20"/>
                <w:u w:val="dotted"/>
                <w:lang w:val="kk-KZ" w:eastAsia="ru-RU"/>
              </w:rPr>
            </w:pPr>
            <w:r w:rsidRPr="004703F2">
              <w:rPr>
                <w:rFonts w:ascii="Times New Roman" w:eastAsia="Times New Roman" w:hAnsi="Times New Roman" w:cs="Times New Roman"/>
                <w:sz w:val="20"/>
                <w:szCs w:val="20"/>
                <w:lang w:eastAsia="ru-RU"/>
              </w:rPr>
              <w:t>Привлечение внимания детей к пище; индивидуальная работа по умению правильно держать ложку во время еды</w:t>
            </w:r>
          </w:p>
        </w:tc>
      </w:tr>
      <w:tr w:rsidR="006F2FA4" w:rsidRPr="004703F2" w:rsidTr="006F2FA4">
        <w:trPr>
          <w:trHeight w:val="416"/>
        </w:trPr>
        <w:tc>
          <w:tcPr>
            <w:tcW w:w="2156" w:type="dxa"/>
            <w:vMerge w:val="restart"/>
            <w:tcBorders>
              <w:top w:val="single" w:sz="4" w:space="0" w:color="auto"/>
              <w:left w:val="single" w:sz="4" w:space="0" w:color="auto"/>
              <w:bottom w:val="single" w:sz="4" w:space="0" w:color="auto"/>
              <w:right w:val="single" w:sz="4" w:space="0" w:color="auto"/>
            </w:tcBorders>
          </w:tcPr>
          <w:p w:rsidR="006F2FA4" w:rsidRPr="004703F2" w:rsidRDefault="006F2FA4" w:rsidP="00360741">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b/>
                <w:sz w:val="20"/>
                <w:szCs w:val="20"/>
                <w:lang w:val="kk-KZ" w:eastAsia="ru-RU"/>
              </w:rPr>
            </w:pPr>
            <w:r w:rsidRPr="004703F2">
              <w:rPr>
                <w:rFonts w:ascii="Times New Roman" w:eastAsia="Times New Roman" w:hAnsi="Times New Roman" w:cs="Times New Roman"/>
                <w:b/>
                <w:bCs/>
                <w:sz w:val="20"/>
                <w:szCs w:val="20"/>
                <w:lang w:val="kk-KZ" w:eastAsia="ru-RU"/>
              </w:rPr>
              <w:t xml:space="preserve">Ойындар, өз еркіндегі жұмыстар/ </w:t>
            </w:r>
            <w:r w:rsidRPr="004703F2">
              <w:rPr>
                <w:rFonts w:ascii="Times New Roman" w:eastAsia="Times New Roman" w:hAnsi="Times New Roman" w:cs="Times New Roman"/>
                <w:b/>
                <w:bCs/>
                <w:sz w:val="20"/>
                <w:szCs w:val="20"/>
                <w:lang w:eastAsia="ru-RU"/>
              </w:rPr>
              <w:t>Игры, самостоятельная деятельность</w:t>
            </w:r>
            <w:r w:rsidRPr="004703F2">
              <w:rPr>
                <w:rFonts w:ascii="Times New Roman" w:eastAsia="Times New Roman" w:hAnsi="Times New Roman" w:cs="Times New Roman"/>
                <w:b/>
                <w:sz w:val="20"/>
                <w:szCs w:val="20"/>
                <w:lang w:val="kk-KZ" w:eastAsia="ru-RU"/>
              </w:rPr>
              <w:t xml:space="preserve"> </w:t>
            </w:r>
          </w:p>
          <w:p w:rsidR="006F2FA4" w:rsidRPr="004703F2" w:rsidRDefault="006F2FA4" w:rsidP="00360741">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b/>
                <w:sz w:val="20"/>
                <w:szCs w:val="20"/>
                <w:lang w:val="kk-KZ" w:eastAsia="ru-RU"/>
              </w:rPr>
            </w:pPr>
          </w:p>
          <w:p w:rsidR="006F2FA4" w:rsidRPr="004703F2" w:rsidRDefault="006F2FA4" w:rsidP="00360741">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b/>
                <w:sz w:val="20"/>
                <w:szCs w:val="20"/>
                <w:lang w:val="kk-KZ" w:eastAsia="ru-RU"/>
              </w:rPr>
            </w:pPr>
          </w:p>
          <w:p w:rsidR="006F2FA4" w:rsidRPr="004703F2" w:rsidRDefault="006F2FA4" w:rsidP="00360741">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b/>
                <w:sz w:val="20"/>
                <w:szCs w:val="20"/>
                <w:lang w:val="kk-KZ" w:eastAsia="ru-RU"/>
              </w:rPr>
            </w:pPr>
          </w:p>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b/>
                <w:bCs/>
                <w:sz w:val="20"/>
                <w:szCs w:val="20"/>
                <w:lang w:eastAsia="ru-RU"/>
              </w:rPr>
            </w:pPr>
          </w:p>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b/>
                <w:bCs/>
                <w:sz w:val="20"/>
                <w:szCs w:val="20"/>
                <w:lang w:eastAsia="ru-RU"/>
              </w:rPr>
            </w:pPr>
          </w:p>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b/>
                <w:bCs/>
                <w:sz w:val="20"/>
                <w:szCs w:val="20"/>
                <w:lang w:eastAsia="ru-RU"/>
              </w:rPr>
            </w:pPr>
          </w:p>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b/>
                <w:bCs/>
                <w:sz w:val="20"/>
                <w:szCs w:val="20"/>
                <w:lang w:eastAsia="ru-RU"/>
              </w:rPr>
            </w:pPr>
          </w:p>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b/>
                <w:bCs/>
                <w:sz w:val="20"/>
                <w:szCs w:val="20"/>
                <w:lang w:eastAsia="ru-RU"/>
              </w:rPr>
            </w:pPr>
          </w:p>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b/>
                <w:bCs/>
                <w:sz w:val="20"/>
                <w:szCs w:val="20"/>
                <w:lang w:eastAsia="ru-RU"/>
              </w:rPr>
            </w:pPr>
          </w:p>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b/>
                <w:bCs/>
                <w:sz w:val="20"/>
                <w:szCs w:val="20"/>
                <w:lang w:eastAsia="ru-RU"/>
              </w:rPr>
            </w:pPr>
          </w:p>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b/>
                <w:bCs/>
                <w:sz w:val="20"/>
                <w:szCs w:val="20"/>
                <w:lang w:eastAsia="ru-RU"/>
              </w:rPr>
            </w:pPr>
          </w:p>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b/>
                <w:bCs/>
                <w:sz w:val="20"/>
                <w:szCs w:val="20"/>
                <w:lang w:eastAsia="ru-RU"/>
              </w:rPr>
            </w:pPr>
          </w:p>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b/>
                <w:bCs/>
                <w:sz w:val="20"/>
                <w:szCs w:val="20"/>
                <w:lang w:eastAsia="ru-RU"/>
              </w:rPr>
            </w:pPr>
          </w:p>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b/>
                <w:bCs/>
                <w:sz w:val="20"/>
                <w:szCs w:val="20"/>
                <w:lang w:eastAsia="ru-RU"/>
              </w:rPr>
            </w:pPr>
          </w:p>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b/>
                <w:bCs/>
                <w:sz w:val="20"/>
                <w:szCs w:val="20"/>
                <w:lang w:eastAsia="ru-RU"/>
              </w:rPr>
            </w:pPr>
          </w:p>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b/>
                <w:bCs/>
                <w:sz w:val="20"/>
                <w:szCs w:val="20"/>
                <w:lang w:eastAsia="ru-RU"/>
              </w:rPr>
            </w:pPr>
          </w:p>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b/>
                <w:bCs/>
                <w:sz w:val="20"/>
                <w:szCs w:val="20"/>
                <w:lang w:eastAsia="ru-RU"/>
              </w:rPr>
            </w:pPr>
          </w:p>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b/>
                <w:bCs/>
                <w:sz w:val="20"/>
                <w:szCs w:val="20"/>
                <w:lang w:eastAsia="ru-RU"/>
              </w:rPr>
            </w:pPr>
          </w:p>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b/>
                <w:bCs/>
                <w:sz w:val="20"/>
                <w:szCs w:val="20"/>
                <w:lang w:eastAsia="ru-RU"/>
              </w:rPr>
            </w:pPr>
          </w:p>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b/>
                <w:bCs/>
                <w:sz w:val="20"/>
                <w:szCs w:val="20"/>
                <w:lang w:eastAsia="ru-RU"/>
              </w:rPr>
            </w:pPr>
          </w:p>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b/>
                <w:bCs/>
                <w:sz w:val="20"/>
                <w:szCs w:val="20"/>
                <w:lang w:eastAsia="ru-RU"/>
              </w:rPr>
            </w:pPr>
          </w:p>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b/>
                <w:bCs/>
                <w:sz w:val="20"/>
                <w:szCs w:val="20"/>
                <w:lang w:eastAsia="ru-RU"/>
              </w:rPr>
            </w:pPr>
          </w:p>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b/>
                <w:bCs/>
                <w:sz w:val="20"/>
                <w:szCs w:val="20"/>
                <w:lang w:val="kk-KZ" w:eastAsia="ru-RU"/>
              </w:rPr>
            </w:pPr>
          </w:p>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b/>
                <w:bCs/>
                <w:sz w:val="20"/>
                <w:szCs w:val="20"/>
                <w:lang w:val="kk-KZ" w:eastAsia="ru-RU"/>
              </w:rPr>
            </w:pPr>
          </w:p>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b/>
                <w:bCs/>
                <w:sz w:val="20"/>
                <w:szCs w:val="20"/>
                <w:lang w:val="kk-KZ" w:eastAsia="ru-RU"/>
              </w:rPr>
            </w:pPr>
            <w:r w:rsidRPr="004703F2">
              <w:rPr>
                <w:rFonts w:ascii="Times New Roman" w:eastAsia="Times New Roman" w:hAnsi="Times New Roman" w:cs="Times New Roman"/>
                <w:b/>
                <w:bCs/>
                <w:sz w:val="20"/>
                <w:szCs w:val="20"/>
                <w:lang w:val="kk-KZ" w:eastAsia="ru-RU"/>
              </w:rPr>
              <w:t>Жеке жұмыс/</w:t>
            </w:r>
          </w:p>
          <w:p w:rsidR="006F2FA4" w:rsidRPr="004703F2" w:rsidRDefault="006F2FA4" w:rsidP="006F2FA4">
            <w:pPr>
              <w:widowControl w:val="0"/>
              <w:autoSpaceDE w:val="0"/>
              <w:autoSpaceDN w:val="0"/>
              <w:adjustRightInd w:val="0"/>
              <w:spacing w:after="0" w:line="240" w:lineRule="auto"/>
              <w:contextualSpacing/>
              <w:rPr>
                <w:rFonts w:ascii="Times New Roman" w:eastAsia="Times New Roman" w:hAnsi="Times New Roman" w:cs="Times New Roman"/>
                <w:sz w:val="20"/>
                <w:szCs w:val="20"/>
                <w:lang w:val="kk-KZ" w:eastAsia="ru-RU"/>
              </w:rPr>
            </w:pPr>
            <w:r w:rsidRPr="004703F2">
              <w:rPr>
                <w:rFonts w:ascii="Times New Roman" w:eastAsia="Times New Roman" w:hAnsi="Times New Roman" w:cs="Times New Roman"/>
                <w:b/>
                <w:bCs/>
                <w:sz w:val="20"/>
                <w:szCs w:val="20"/>
                <w:lang w:eastAsia="ru-RU"/>
              </w:rPr>
              <w:t>Индивидуальная работа с детьми</w:t>
            </w:r>
          </w:p>
        </w:tc>
        <w:tc>
          <w:tcPr>
            <w:tcW w:w="5223" w:type="dxa"/>
            <w:gridSpan w:val="2"/>
            <w:tcBorders>
              <w:top w:val="single" w:sz="4" w:space="0" w:color="auto"/>
              <w:left w:val="single" w:sz="4" w:space="0" w:color="auto"/>
              <w:bottom w:val="single" w:sz="4" w:space="0" w:color="auto"/>
              <w:right w:val="single" w:sz="4" w:space="0" w:color="auto"/>
            </w:tcBorders>
          </w:tcPr>
          <w:p w:rsidR="006F2FA4" w:rsidRPr="004703F2" w:rsidRDefault="006F2FA4" w:rsidP="00360741">
            <w:pPr>
              <w:spacing w:after="0" w:line="240" w:lineRule="auto"/>
              <w:contextualSpacing/>
              <w:rPr>
                <w:rFonts w:ascii="Times New Roman" w:eastAsia="Times New Roman" w:hAnsi="Times New Roman" w:cs="Times New Roman"/>
                <w:sz w:val="20"/>
                <w:szCs w:val="20"/>
                <w:lang w:eastAsia="ru-RU"/>
              </w:rPr>
            </w:pPr>
          </w:p>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b/>
                <w:sz w:val="20"/>
                <w:szCs w:val="20"/>
                <w:u w:val="dotted"/>
                <w:lang w:eastAsia="ru-RU"/>
              </w:rPr>
            </w:pPr>
          </w:p>
        </w:tc>
        <w:tc>
          <w:tcPr>
            <w:tcW w:w="2613" w:type="dxa"/>
            <w:gridSpan w:val="2"/>
            <w:tcBorders>
              <w:top w:val="single" w:sz="4" w:space="0" w:color="auto"/>
              <w:left w:val="single" w:sz="4" w:space="0" w:color="auto"/>
              <w:bottom w:val="single" w:sz="4" w:space="0" w:color="auto"/>
              <w:right w:val="single" w:sz="4" w:space="0" w:color="auto"/>
            </w:tcBorders>
          </w:tcPr>
          <w:p w:rsidR="006F2FA4" w:rsidRPr="004703F2" w:rsidRDefault="006F2FA4" w:rsidP="00360741">
            <w:pPr>
              <w:spacing w:after="160" w:line="240" w:lineRule="auto"/>
              <w:rPr>
                <w:rFonts w:ascii="Times New Roman" w:eastAsia="Calibri" w:hAnsi="Times New Roman"/>
                <w:sz w:val="20"/>
                <w:szCs w:val="20"/>
              </w:rPr>
            </w:pPr>
          </w:p>
          <w:p w:rsidR="006F2FA4" w:rsidRPr="004703F2" w:rsidRDefault="006F2FA4" w:rsidP="00360741">
            <w:pPr>
              <w:spacing w:after="160" w:line="240" w:lineRule="auto"/>
              <w:rPr>
                <w:rFonts w:ascii="Times New Roman" w:eastAsia="Calibri" w:hAnsi="Times New Roman"/>
                <w:sz w:val="20"/>
                <w:szCs w:val="20"/>
              </w:rPr>
            </w:pPr>
          </w:p>
          <w:p w:rsidR="006F2FA4" w:rsidRPr="004703F2" w:rsidRDefault="006F2FA4" w:rsidP="00360741">
            <w:pPr>
              <w:spacing w:after="160" w:line="240" w:lineRule="auto"/>
              <w:rPr>
                <w:rFonts w:ascii="Times New Roman" w:eastAsia="Calibri" w:hAnsi="Times New Roman"/>
                <w:sz w:val="20"/>
                <w:szCs w:val="20"/>
              </w:rPr>
            </w:pPr>
          </w:p>
          <w:p w:rsidR="006F2FA4" w:rsidRPr="004703F2" w:rsidRDefault="006F2FA4" w:rsidP="00360741">
            <w:pPr>
              <w:spacing w:after="160" w:line="240" w:lineRule="auto"/>
              <w:rPr>
                <w:rFonts w:ascii="Times New Roman" w:eastAsia="Calibri" w:hAnsi="Times New Roman"/>
                <w:sz w:val="20"/>
                <w:szCs w:val="20"/>
              </w:rPr>
            </w:pPr>
          </w:p>
          <w:p w:rsidR="006F2FA4" w:rsidRPr="004703F2" w:rsidRDefault="006F2FA4" w:rsidP="00360741">
            <w:pPr>
              <w:spacing w:line="240" w:lineRule="auto"/>
              <w:rPr>
                <w:rFonts w:ascii="Times New Roman" w:eastAsia="Times New Roman" w:hAnsi="Times New Roman" w:cs="Times New Roman"/>
                <w:sz w:val="20"/>
                <w:szCs w:val="20"/>
                <w:lang w:eastAsia="ru-RU"/>
              </w:rPr>
            </w:pPr>
          </w:p>
        </w:tc>
        <w:tc>
          <w:tcPr>
            <w:tcW w:w="2613" w:type="dxa"/>
            <w:tcBorders>
              <w:top w:val="single" w:sz="4" w:space="0" w:color="auto"/>
              <w:left w:val="single" w:sz="4" w:space="0" w:color="auto"/>
              <w:bottom w:val="single" w:sz="4" w:space="0" w:color="auto"/>
              <w:right w:val="single" w:sz="4" w:space="0" w:color="auto"/>
            </w:tcBorders>
          </w:tcPr>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b/>
                <w:sz w:val="20"/>
                <w:szCs w:val="20"/>
                <w:lang w:val="kk-KZ" w:eastAsia="ru-RU"/>
              </w:rPr>
            </w:pPr>
            <w:r w:rsidRPr="004703F2">
              <w:rPr>
                <w:rFonts w:ascii="Times New Roman" w:eastAsia="Times New Roman" w:hAnsi="Times New Roman" w:cs="Times New Roman"/>
                <w:b/>
                <w:sz w:val="20"/>
                <w:szCs w:val="20"/>
                <w:lang w:val="kk-KZ" w:eastAsia="ru-RU"/>
              </w:rPr>
              <w:t>Сюжетно-ролевая игра в  «Детский сад»</w:t>
            </w:r>
          </w:p>
          <w:p w:rsidR="00A4682A" w:rsidRPr="002F51FC" w:rsidRDefault="006F2FA4" w:rsidP="00A4682A">
            <w:pPr>
              <w:spacing w:after="0" w:line="240" w:lineRule="auto"/>
              <w:contextualSpacing/>
              <w:rPr>
                <w:rFonts w:ascii="Times New Roman" w:eastAsia="Times New Roman" w:hAnsi="Times New Roman" w:cs="Times New Roman"/>
                <w:b/>
                <w:i/>
                <w:sz w:val="20"/>
                <w:szCs w:val="20"/>
                <w:lang w:eastAsia="ru-RU"/>
              </w:rPr>
            </w:pPr>
            <w:r w:rsidRPr="004703F2">
              <w:rPr>
                <w:rFonts w:ascii="Times New Roman" w:eastAsia="Times New Roman" w:hAnsi="Times New Roman" w:cs="Times New Roman"/>
                <w:sz w:val="20"/>
                <w:szCs w:val="20"/>
                <w:lang w:val="kk-KZ" w:eastAsia="ru-RU"/>
              </w:rPr>
              <w:t xml:space="preserve">Цель: </w:t>
            </w:r>
            <w:r w:rsidRPr="004703F2">
              <w:rPr>
                <w:rFonts w:ascii="Times New Roman" w:eastAsia="Times New Roman" w:hAnsi="Times New Roman" w:cs="Times New Roman"/>
                <w:sz w:val="20"/>
                <w:szCs w:val="20"/>
                <w:lang w:eastAsia="ru-RU"/>
              </w:rPr>
              <w:t>Формирование у детей игровых умений и навыков ,которые позволят им развертывать  самостоятельно творческую игру , совершенствовать умение детей  объединяться  в игре</w:t>
            </w:r>
            <w:r w:rsidR="00A4682A" w:rsidRPr="002F51FC">
              <w:rPr>
                <w:rFonts w:ascii="Times New Roman" w:eastAsia="Times New Roman" w:hAnsi="Times New Roman" w:cs="Times New Roman"/>
                <w:b/>
                <w:i/>
                <w:sz w:val="20"/>
                <w:szCs w:val="20"/>
                <w:lang w:eastAsia="ru-RU"/>
              </w:rPr>
              <w:t>.(ознакомление с окружающим</w:t>
            </w:r>
            <w:r w:rsidR="00030007">
              <w:rPr>
                <w:rFonts w:ascii="Times New Roman" w:eastAsia="Times New Roman" w:hAnsi="Times New Roman" w:cs="Times New Roman"/>
                <w:b/>
                <w:i/>
                <w:sz w:val="20"/>
                <w:szCs w:val="20"/>
                <w:lang w:eastAsia="ru-RU"/>
              </w:rPr>
              <w:t>,музыка</w:t>
            </w:r>
            <w:r w:rsidR="00A4682A" w:rsidRPr="002F51FC">
              <w:rPr>
                <w:rFonts w:ascii="Times New Roman" w:eastAsia="Times New Roman" w:hAnsi="Times New Roman" w:cs="Times New Roman"/>
                <w:b/>
                <w:i/>
                <w:sz w:val="20"/>
                <w:szCs w:val="20"/>
                <w:lang w:eastAsia="ru-RU"/>
              </w:rPr>
              <w:t>)</w:t>
            </w:r>
          </w:p>
          <w:p w:rsidR="006F2FA4" w:rsidRPr="004703F2" w:rsidRDefault="006F2FA4" w:rsidP="00360741">
            <w:pPr>
              <w:spacing w:after="160" w:line="240" w:lineRule="auto"/>
              <w:rPr>
                <w:rFonts w:ascii="Times New Roman" w:hAnsi="Times New Roman"/>
                <w:sz w:val="20"/>
                <w:szCs w:val="20"/>
              </w:rPr>
            </w:pPr>
          </w:p>
          <w:p w:rsidR="006F2FA4" w:rsidRPr="004703F2" w:rsidRDefault="006F2FA4" w:rsidP="00360741">
            <w:pPr>
              <w:spacing w:after="160" w:line="240" w:lineRule="auto"/>
              <w:rPr>
                <w:rFonts w:ascii="Times New Roman" w:hAnsi="Times New Roman"/>
                <w:sz w:val="20"/>
                <w:szCs w:val="20"/>
              </w:rPr>
            </w:pPr>
          </w:p>
          <w:p w:rsidR="006F2FA4" w:rsidRPr="004703F2" w:rsidRDefault="006F2FA4" w:rsidP="00360741">
            <w:pPr>
              <w:spacing w:after="160" w:line="240" w:lineRule="auto"/>
              <w:rPr>
                <w:rFonts w:ascii="Times New Roman" w:hAnsi="Times New Roman"/>
                <w:sz w:val="20"/>
                <w:szCs w:val="20"/>
              </w:rPr>
            </w:pPr>
          </w:p>
          <w:p w:rsidR="006F2FA4" w:rsidRPr="004703F2" w:rsidRDefault="006F2FA4" w:rsidP="00360741">
            <w:pPr>
              <w:spacing w:after="160" w:line="240" w:lineRule="auto"/>
              <w:rPr>
                <w:rFonts w:ascii="Times New Roman" w:hAnsi="Times New Roman"/>
                <w:sz w:val="20"/>
                <w:szCs w:val="20"/>
              </w:rPr>
            </w:pPr>
          </w:p>
          <w:p w:rsidR="006F2FA4" w:rsidRPr="004703F2" w:rsidRDefault="006F2FA4" w:rsidP="00360741">
            <w:pPr>
              <w:spacing w:after="0" w:line="240" w:lineRule="auto"/>
              <w:contextualSpacing/>
              <w:rPr>
                <w:rFonts w:ascii="Times New Roman" w:eastAsia="Times New Roman" w:hAnsi="Times New Roman" w:cs="Times New Roman"/>
                <w:sz w:val="20"/>
                <w:szCs w:val="20"/>
                <w:lang w:eastAsia="ru-RU"/>
              </w:rPr>
            </w:pPr>
          </w:p>
        </w:tc>
        <w:tc>
          <w:tcPr>
            <w:tcW w:w="2565" w:type="dxa"/>
            <w:tcBorders>
              <w:top w:val="single" w:sz="4" w:space="0" w:color="auto"/>
              <w:left w:val="single" w:sz="4" w:space="0" w:color="auto"/>
              <w:bottom w:val="single" w:sz="4" w:space="0" w:color="auto"/>
              <w:right w:val="single" w:sz="4" w:space="0" w:color="auto"/>
            </w:tcBorders>
          </w:tcPr>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b/>
                <w:sz w:val="20"/>
                <w:szCs w:val="20"/>
                <w:lang w:val="kk-KZ" w:eastAsia="ru-RU"/>
              </w:rPr>
            </w:pPr>
            <w:r w:rsidRPr="004703F2">
              <w:rPr>
                <w:noProof/>
                <w:sz w:val="20"/>
                <w:szCs w:val="20"/>
                <w:lang w:eastAsia="ru-RU"/>
              </w:rPr>
              <mc:AlternateContent>
                <mc:Choice Requires="wps">
                  <w:drawing>
                    <wp:anchor distT="0" distB="0" distL="114300" distR="114300" simplePos="0" relativeHeight="251664384" behindDoc="0" locked="0" layoutInCell="1" allowOverlap="1" wp14:anchorId="22B201D9" wp14:editId="21FDA5F2">
                      <wp:simplePos x="0" y="0"/>
                      <wp:positionH relativeFrom="column">
                        <wp:posOffset>2045335</wp:posOffset>
                      </wp:positionH>
                      <wp:positionV relativeFrom="paragraph">
                        <wp:posOffset>196850</wp:posOffset>
                      </wp:positionV>
                      <wp:extent cx="9789795" cy="69850"/>
                      <wp:effectExtent l="6985" t="6350" r="13970" b="9525"/>
                      <wp:wrapNone/>
                      <wp:docPr id="1" name="Прямая со стрелкой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89795" cy="698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E7338AF" id="_x0000_t32" coordsize="21600,21600" o:spt="32" o:oned="t" path="m,l21600,21600e" filled="f">
                      <v:path arrowok="t" fillok="f" o:connecttype="none"/>
                      <o:lock v:ext="edit" shapetype="t"/>
                    </v:shapetype>
                    <v:shape id="Прямая со стрелкой 1" o:spid="_x0000_s1026" type="#_x0000_t32" style="position:absolute;margin-left:161.05pt;margin-top:15.5pt;width:770.85pt;height: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"/>
                  </w:pict>
                </mc:Fallback>
              </mc:AlternateContent>
            </w:r>
            <w:r w:rsidRPr="004703F2">
              <w:rPr>
                <w:rFonts w:ascii="Times New Roman" w:eastAsia="Times New Roman" w:hAnsi="Times New Roman" w:cs="Times New Roman"/>
                <w:b/>
                <w:sz w:val="20"/>
                <w:szCs w:val="20"/>
                <w:lang w:val="kk-KZ" w:eastAsia="ru-RU"/>
              </w:rPr>
              <w:t>Сюжетно-ролевая игра в развитии « Детский сад» Цель:Развивать воображение  в использовании предметов-заместителейй</w:t>
            </w:r>
          </w:p>
          <w:p w:rsidR="006F2FA4" w:rsidRPr="004703F2" w:rsidRDefault="006F2FA4" w:rsidP="00360741">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b/>
                <w:sz w:val="20"/>
                <w:szCs w:val="20"/>
                <w:lang w:val="kk-KZ" w:eastAsia="ru-RU"/>
              </w:rPr>
            </w:pPr>
            <w:r w:rsidRPr="004703F2">
              <w:rPr>
                <w:rFonts w:ascii="Times New Roman" w:eastAsia="Times New Roman" w:hAnsi="Times New Roman" w:cs="Times New Roman"/>
                <w:b/>
                <w:sz w:val="20"/>
                <w:szCs w:val="20"/>
                <w:lang w:val="kk-KZ" w:eastAsia="ru-RU"/>
              </w:rPr>
              <w:t xml:space="preserve">Еңбек барысы / Трудовая деятельность: </w:t>
            </w:r>
          </w:p>
          <w:p w:rsidR="006F2FA4" w:rsidRPr="004703F2" w:rsidRDefault="006F2FA4" w:rsidP="00360741">
            <w:pPr>
              <w:spacing w:after="0" w:line="240" w:lineRule="auto"/>
              <w:contextualSpacing/>
              <w:rPr>
                <w:rFonts w:ascii="Times New Roman" w:eastAsia="Times New Roman" w:hAnsi="Times New Roman" w:cs="Times New Roman"/>
                <w:b/>
                <w:sz w:val="20"/>
                <w:szCs w:val="20"/>
                <w:lang w:eastAsia="ru-RU"/>
              </w:rPr>
            </w:pPr>
            <w:r w:rsidRPr="004703F2">
              <w:rPr>
                <w:rFonts w:ascii="Times New Roman" w:eastAsia="Times New Roman" w:hAnsi="Times New Roman" w:cs="Times New Roman"/>
                <w:b/>
                <w:sz w:val="20"/>
                <w:szCs w:val="20"/>
                <w:lang w:eastAsia="ru-RU"/>
              </w:rPr>
              <w:t>Трудовое воспитание</w:t>
            </w:r>
          </w:p>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i/>
                <w:sz w:val="20"/>
                <w:szCs w:val="20"/>
                <w:lang w:val="kk-KZ" w:eastAsia="ru-RU"/>
              </w:rPr>
            </w:pPr>
            <w:r w:rsidRPr="004703F2">
              <w:rPr>
                <w:rFonts w:ascii="Times New Roman" w:eastAsia="Times New Roman" w:hAnsi="Times New Roman" w:cs="Times New Roman"/>
                <w:sz w:val="20"/>
                <w:szCs w:val="20"/>
                <w:lang w:val="kk-KZ" w:eastAsia="ru-RU"/>
              </w:rPr>
              <w:t>Цель:</w:t>
            </w:r>
            <w:r w:rsidRPr="004703F2">
              <w:rPr>
                <w:rFonts w:ascii="Arial" w:eastAsia="Times New Roman" w:hAnsi="Arial" w:cs="Arial"/>
                <w:sz w:val="20"/>
                <w:szCs w:val="20"/>
                <w:shd w:val="clear" w:color="auto" w:fill="FFFFFF"/>
                <w:lang w:val="kk-KZ" w:eastAsia="ru-RU"/>
              </w:rPr>
              <w:t xml:space="preserve"> </w:t>
            </w:r>
            <w:r w:rsidRPr="004703F2">
              <w:rPr>
                <w:rFonts w:ascii="Times New Roman" w:eastAsia="Times New Roman" w:hAnsi="Times New Roman" w:cs="Times New Roman"/>
                <w:sz w:val="20"/>
                <w:szCs w:val="20"/>
                <w:shd w:val="clear" w:color="auto" w:fill="FFFFFF"/>
                <w:lang w:eastAsia="ru-RU"/>
              </w:rPr>
              <w:t>формировать стремление ухаживать за растениями. Дети должны хотеть сами поливать горшки, опрыскивать и чистить их. Дополнительно воспитатель показывает, как убирать больные листочки, как делают подкормку, рыхлят почву. При желании можно разбить небольшой огород.</w:t>
            </w:r>
          </w:p>
          <w:p w:rsidR="006F2FA4" w:rsidRPr="00FE4532" w:rsidRDefault="006F2FA4" w:rsidP="00C41CB6">
            <w:pPr>
              <w:spacing w:after="0" w:line="240" w:lineRule="auto"/>
              <w:contextualSpacing/>
              <w:rPr>
                <w:rFonts w:ascii="Times New Roman" w:eastAsia="Times New Roman" w:hAnsi="Times New Roman" w:cs="Times New Roman"/>
                <w:b/>
                <w:sz w:val="20"/>
                <w:szCs w:val="20"/>
                <w:lang w:eastAsia="ru-RU"/>
              </w:rPr>
            </w:pPr>
            <w:r w:rsidRPr="004703F2">
              <w:rPr>
                <w:rFonts w:ascii="Times New Roman" w:eastAsia="Times New Roman" w:hAnsi="Times New Roman" w:cs="Times New Roman"/>
                <w:sz w:val="20"/>
                <w:szCs w:val="20"/>
                <w:lang w:eastAsia="ru-RU"/>
              </w:rPr>
              <w:t xml:space="preserve">Игра « Уход за растениями» </w:t>
            </w:r>
            <w:r w:rsidR="004F4008" w:rsidRPr="00FE4532">
              <w:rPr>
                <w:rFonts w:ascii="Times New Roman" w:eastAsia="Times New Roman" w:hAnsi="Times New Roman" w:cs="Times New Roman"/>
                <w:b/>
                <w:sz w:val="20"/>
                <w:szCs w:val="20"/>
                <w:lang w:eastAsia="ru-RU"/>
              </w:rPr>
              <w:t>(</w:t>
            </w:r>
            <w:r w:rsidR="004F4008" w:rsidRPr="002F51FC">
              <w:rPr>
                <w:rFonts w:ascii="Times New Roman" w:eastAsia="Times New Roman" w:hAnsi="Times New Roman" w:cs="Times New Roman"/>
                <w:b/>
                <w:i/>
                <w:sz w:val="20"/>
                <w:szCs w:val="20"/>
                <w:lang w:eastAsia="ru-RU"/>
              </w:rPr>
              <w:t>физическая культура)</w:t>
            </w:r>
          </w:p>
        </w:tc>
      </w:tr>
      <w:tr w:rsidR="006F2FA4" w:rsidRPr="004703F2" w:rsidTr="006F2FA4">
        <w:trPr>
          <w:trHeight w:val="815"/>
        </w:trPr>
        <w:tc>
          <w:tcPr>
            <w:tcW w:w="2156" w:type="dxa"/>
            <w:vMerge/>
            <w:tcBorders>
              <w:top w:val="single" w:sz="4" w:space="0" w:color="auto"/>
              <w:left w:val="single" w:sz="4" w:space="0" w:color="auto"/>
              <w:bottom w:val="single" w:sz="4" w:space="0" w:color="auto"/>
              <w:right w:val="single" w:sz="4" w:space="0" w:color="auto"/>
            </w:tcBorders>
          </w:tcPr>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b/>
                <w:sz w:val="20"/>
                <w:szCs w:val="20"/>
                <w:lang w:val="kk-KZ" w:eastAsia="ru-RU"/>
              </w:rPr>
            </w:pPr>
          </w:p>
        </w:tc>
        <w:tc>
          <w:tcPr>
            <w:tcW w:w="5223" w:type="dxa"/>
            <w:gridSpan w:val="2"/>
            <w:tcBorders>
              <w:top w:val="single" w:sz="4" w:space="0" w:color="auto"/>
              <w:left w:val="single" w:sz="4" w:space="0" w:color="auto"/>
              <w:bottom w:val="single" w:sz="4" w:space="0" w:color="auto"/>
              <w:right w:val="single" w:sz="4" w:space="0" w:color="auto"/>
            </w:tcBorders>
          </w:tcPr>
          <w:p w:rsidR="006F2FA4" w:rsidRPr="004703F2" w:rsidRDefault="006F2FA4" w:rsidP="00360741">
            <w:pPr>
              <w:spacing w:after="0" w:line="240" w:lineRule="auto"/>
              <w:contextualSpacing/>
              <w:rPr>
                <w:rFonts w:ascii="Times New Roman" w:eastAsia="Times New Roman" w:hAnsi="Times New Roman" w:cs="Times New Roman"/>
                <w:sz w:val="20"/>
                <w:szCs w:val="20"/>
                <w:lang w:eastAsia="ru-RU"/>
              </w:rPr>
            </w:pPr>
          </w:p>
        </w:tc>
        <w:tc>
          <w:tcPr>
            <w:tcW w:w="2613" w:type="dxa"/>
            <w:gridSpan w:val="2"/>
            <w:tcBorders>
              <w:top w:val="single" w:sz="4" w:space="0" w:color="auto"/>
              <w:left w:val="single" w:sz="4" w:space="0" w:color="auto"/>
              <w:bottom w:val="single" w:sz="4" w:space="0" w:color="auto"/>
              <w:right w:val="single" w:sz="4" w:space="0" w:color="auto"/>
            </w:tcBorders>
          </w:tcPr>
          <w:p w:rsidR="006F2FA4" w:rsidRPr="004703F2" w:rsidRDefault="006F2FA4" w:rsidP="00360741">
            <w:pPr>
              <w:spacing w:after="160" w:line="240" w:lineRule="auto"/>
              <w:rPr>
                <w:rFonts w:ascii="Times New Roman" w:eastAsia="Calibri" w:hAnsi="Times New Roman"/>
                <w:sz w:val="20"/>
                <w:szCs w:val="20"/>
              </w:rPr>
            </w:pPr>
          </w:p>
        </w:tc>
        <w:tc>
          <w:tcPr>
            <w:tcW w:w="2613" w:type="dxa"/>
            <w:tcBorders>
              <w:top w:val="single" w:sz="4" w:space="0" w:color="auto"/>
              <w:left w:val="single" w:sz="4" w:space="0" w:color="auto"/>
              <w:bottom w:val="single" w:sz="4" w:space="0" w:color="auto"/>
              <w:right w:val="single" w:sz="4" w:space="0" w:color="auto"/>
            </w:tcBorders>
          </w:tcPr>
          <w:p w:rsidR="006F2FA4" w:rsidRPr="004703F2" w:rsidRDefault="006F2FA4" w:rsidP="00C41CB6">
            <w:pPr>
              <w:widowControl w:val="0"/>
              <w:autoSpaceDE w:val="0"/>
              <w:autoSpaceDN w:val="0"/>
              <w:adjustRightInd w:val="0"/>
              <w:spacing w:after="0" w:line="240" w:lineRule="auto"/>
              <w:contextualSpacing/>
              <w:rPr>
                <w:rFonts w:ascii="Times New Roman" w:eastAsia="Times New Roman" w:hAnsi="Times New Roman" w:cs="Times New Roman"/>
                <w:b/>
                <w:sz w:val="20"/>
                <w:szCs w:val="20"/>
                <w:lang w:val="kk-KZ" w:eastAsia="ru-RU"/>
              </w:rPr>
            </w:pPr>
            <w:r w:rsidRPr="004703F2">
              <w:rPr>
                <w:rFonts w:ascii="Times New Roman" w:eastAsia="Times New Roman" w:hAnsi="Times New Roman" w:cs="Times New Roman"/>
                <w:b/>
                <w:sz w:val="20"/>
                <w:szCs w:val="20"/>
                <w:lang w:val="kk-KZ" w:eastAsia="ru-RU"/>
              </w:rPr>
              <w:t xml:space="preserve">Лепка </w:t>
            </w:r>
            <w:r w:rsidRPr="004703F2">
              <w:rPr>
                <w:rFonts w:ascii="Times New Roman" w:eastAsia="Times New Roman" w:hAnsi="Times New Roman" w:cs="Times New Roman"/>
                <w:sz w:val="20"/>
                <w:szCs w:val="20"/>
                <w:lang w:val="kk-KZ" w:eastAsia="ru-RU"/>
              </w:rPr>
              <w:t>«Любимая игрушка»</w:t>
            </w:r>
            <w:r w:rsidRPr="004703F2">
              <w:rPr>
                <w:rFonts w:ascii="Times New Roman" w:eastAsia="Times New Roman" w:hAnsi="Times New Roman" w:cs="Times New Roman"/>
                <w:b/>
                <w:sz w:val="20"/>
                <w:szCs w:val="20"/>
                <w:lang w:val="kk-KZ" w:eastAsia="ru-RU"/>
              </w:rPr>
              <w:t xml:space="preserve"> Цель:</w:t>
            </w:r>
            <w:r w:rsidRPr="004703F2">
              <w:rPr>
                <w:rFonts w:ascii="Times New Roman" w:eastAsia="Times New Roman" w:hAnsi="Times New Roman" w:cs="Times New Roman"/>
                <w:sz w:val="20"/>
                <w:szCs w:val="20"/>
                <w:lang w:val="kk-KZ" w:eastAsia="ru-RU"/>
              </w:rPr>
              <w:t>формирование навыков лепки из куска пластилина</w:t>
            </w:r>
            <w:r w:rsidR="00045C81">
              <w:rPr>
                <w:rFonts w:ascii="Times New Roman" w:eastAsia="Times New Roman" w:hAnsi="Times New Roman" w:cs="Times New Roman"/>
                <w:sz w:val="20"/>
                <w:szCs w:val="20"/>
                <w:lang w:val="kk-KZ" w:eastAsia="ru-RU"/>
              </w:rPr>
              <w:t xml:space="preserve"> </w:t>
            </w:r>
            <w:r w:rsidRPr="001816AD">
              <w:rPr>
                <w:rFonts w:ascii="Times New Roman" w:eastAsia="Times New Roman" w:hAnsi="Times New Roman" w:cs="Times New Roman"/>
                <w:b/>
                <w:i/>
                <w:sz w:val="20"/>
                <w:szCs w:val="20"/>
                <w:lang w:val="kk-KZ" w:eastAsia="ru-RU"/>
              </w:rPr>
              <w:t>(</w:t>
            </w:r>
            <w:r w:rsidR="001816AD" w:rsidRPr="001816AD">
              <w:rPr>
                <w:rFonts w:ascii="Times New Roman" w:eastAsia="Times New Roman" w:hAnsi="Times New Roman" w:cs="Times New Roman"/>
                <w:b/>
                <w:i/>
                <w:sz w:val="20"/>
                <w:szCs w:val="20"/>
                <w:lang w:val="kk-KZ" w:eastAsia="ru-RU"/>
              </w:rPr>
              <w:t>лепка</w:t>
            </w:r>
            <w:r w:rsidRPr="001816AD">
              <w:rPr>
                <w:rFonts w:ascii="Times New Roman" w:eastAsia="Times New Roman" w:hAnsi="Times New Roman" w:cs="Times New Roman"/>
                <w:b/>
                <w:i/>
                <w:sz w:val="20"/>
                <w:szCs w:val="20"/>
                <w:lang w:val="kk-KZ" w:eastAsia="ru-RU"/>
              </w:rPr>
              <w:t>)</w:t>
            </w:r>
            <w:r w:rsidR="00C41CB6">
              <w:rPr>
                <w:rFonts w:ascii="Times New Roman" w:eastAsia="Times New Roman" w:hAnsi="Times New Roman" w:cs="Times New Roman"/>
                <w:b/>
                <w:i/>
                <w:sz w:val="20"/>
                <w:szCs w:val="20"/>
                <w:lang w:val="kk-KZ" w:eastAsia="ru-RU"/>
              </w:rPr>
              <w:t xml:space="preserve"> </w:t>
            </w:r>
            <w:r>
              <w:rPr>
                <w:rFonts w:ascii="Times New Roman" w:eastAsia="Times New Roman" w:hAnsi="Times New Roman" w:cs="Times New Roman"/>
                <w:b/>
                <w:sz w:val="20"/>
                <w:szCs w:val="20"/>
                <w:lang w:val="kk-KZ" w:eastAsia="ru-RU"/>
              </w:rPr>
              <w:t>(</w:t>
            </w:r>
            <w:r w:rsidRPr="006F2FA4">
              <w:rPr>
                <w:rFonts w:ascii="Times New Roman" w:eastAsia="Times New Roman" w:hAnsi="Times New Roman" w:cs="Times New Roman"/>
                <w:sz w:val="20"/>
                <w:szCs w:val="20"/>
                <w:lang w:val="kk-KZ" w:eastAsia="ru-RU"/>
              </w:rPr>
              <w:t>Артемия,Артём Ш.)</w:t>
            </w:r>
          </w:p>
        </w:tc>
        <w:tc>
          <w:tcPr>
            <w:tcW w:w="2565" w:type="dxa"/>
            <w:tcBorders>
              <w:top w:val="single" w:sz="4" w:space="0" w:color="auto"/>
              <w:left w:val="single" w:sz="4" w:space="0" w:color="auto"/>
              <w:bottom w:val="single" w:sz="4" w:space="0" w:color="auto"/>
              <w:right w:val="single" w:sz="4" w:space="0" w:color="auto"/>
            </w:tcBorders>
          </w:tcPr>
          <w:p w:rsidR="00D132F2" w:rsidRPr="004703F2" w:rsidRDefault="006F2FA4" w:rsidP="00C41CB6">
            <w:pPr>
              <w:widowControl w:val="0"/>
              <w:autoSpaceDE w:val="0"/>
              <w:autoSpaceDN w:val="0"/>
              <w:adjustRightInd w:val="0"/>
              <w:spacing w:after="0" w:line="240" w:lineRule="auto"/>
              <w:contextualSpacing/>
              <w:rPr>
                <w:rFonts w:ascii="Times New Roman" w:hAnsi="Times New Roman" w:cs="Times New Roman"/>
                <w:b/>
                <w:noProof/>
                <w:sz w:val="20"/>
                <w:szCs w:val="20"/>
                <w:lang w:eastAsia="ru-RU"/>
              </w:rPr>
            </w:pPr>
            <w:r w:rsidRPr="004703F2">
              <w:rPr>
                <w:rFonts w:ascii="Times New Roman" w:hAnsi="Times New Roman" w:cs="Times New Roman"/>
                <w:b/>
                <w:noProof/>
                <w:sz w:val="20"/>
                <w:szCs w:val="20"/>
                <w:lang w:eastAsia="ru-RU"/>
              </w:rPr>
              <w:t xml:space="preserve">Конструирование </w:t>
            </w:r>
            <w:r w:rsidRPr="004703F2">
              <w:rPr>
                <w:rFonts w:ascii="Times New Roman" w:hAnsi="Times New Roman" w:cs="Times New Roman"/>
                <w:noProof/>
                <w:sz w:val="20"/>
                <w:szCs w:val="20"/>
                <w:lang w:eastAsia="ru-RU"/>
              </w:rPr>
              <w:t>«Мой детский сад»</w:t>
            </w:r>
            <w:r w:rsidRPr="004703F2">
              <w:rPr>
                <w:rFonts w:ascii="Times New Roman" w:hAnsi="Times New Roman" w:cs="Times New Roman"/>
                <w:b/>
                <w:noProof/>
                <w:sz w:val="20"/>
                <w:szCs w:val="20"/>
                <w:lang w:eastAsia="ru-RU"/>
              </w:rPr>
              <w:t xml:space="preserve"> Цель:</w:t>
            </w:r>
            <w:r w:rsidRPr="004703F2">
              <w:rPr>
                <w:rFonts w:ascii="Times New Roman" w:hAnsi="Times New Roman" w:cs="Times New Roman"/>
                <w:noProof/>
                <w:sz w:val="20"/>
                <w:szCs w:val="20"/>
                <w:lang w:eastAsia="ru-RU"/>
              </w:rPr>
              <w:t>совершенствование навыков сооружения построек для игры</w:t>
            </w:r>
            <w:r w:rsidRPr="00C0437A">
              <w:rPr>
                <w:rFonts w:ascii="Times New Roman" w:eastAsia="Times New Roman" w:hAnsi="Times New Roman" w:cs="Times New Roman"/>
                <w:b/>
                <w:sz w:val="20"/>
                <w:szCs w:val="20"/>
                <w:lang w:val="kk-KZ" w:eastAsia="ru-RU"/>
              </w:rPr>
              <w:t>(</w:t>
            </w:r>
            <w:r w:rsidR="00C41CB6">
              <w:rPr>
                <w:rFonts w:ascii="Times New Roman" w:eastAsia="Times New Roman" w:hAnsi="Times New Roman" w:cs="Times New Roman"/>
                <w:b/>
                <w:i/>
                <w:sz w:val="20"/>
                <w:szCs w:val="20"/>
                <w:lang w:val="kk-KZ" w:eastAsia="ru-RU"/>
              </w:rPr>
              <w:t>конструирование</w:t>
            </w:r>
            <w:r w:rsidRPr="001816AD">
              <w:rPr>
                <w:rFonts w:ascii="Times New Roman" w:eastAsia="Times New Roman" w:hAnsi="Times New Roman" w:cs="Times New Roman"/>
                <w:b/>
                <w:i/>
                <w:sz w:val="20"/>
                <w:szCs w:val="20"/>
                <w:lang w:val="kk-KZ" w:eastAsia="ru-RU"/>
              </w:rPr>
              <w:t xml:space="preserve">) </w:t>
            </w:r>
            <w:r>
              <w:rPr>
                <w:rFonts w:ascii="Times New Roman" w:eastAsia="Times New Roman" w:hAnsi="Times New Roman" w:cs="Times New Roman"/>
                <w:b/>
                <w:sz w:val="20"/>
                <w:szCs w:val="20"/>
                <w:lang w:val="kk-KZ" w:eastAsia="ru-RU"/>
              </w:rPr>
              <w:t>(</w:t>
            </w:r>
            <w:r w:rsidRPr="006F2FA4">
              <w:rPr>
                <w:rFonts w:ascii="Times New Roman" w:eastAsia="Times New Roman" w:hAnsi="Times New Roman" w:cs="Times New Roman"/>
                <w:sz w:val="20"/>
                <w:szCs w:val="20"/>
                <w:lang w:val="kk-KZ" w:eastAsia="ru-RU"/>
              </w:rPr>
              <w:t>Нурик,Арслан)</w:t>
            </w:r>
          </w:p>
        </w:tc>
      </w:tr>
      <w:tr w:rsidR="006F2FA4" w:rsidRPr="004703F2" w:rsidTr="006F2FA4">
        <w:trPr>
          <w:trHeight w:val="173"/>
        </w:trPr>
        <w:tc>
          <w:tcPr>
            <w:tcW w:w="2156" w:type="dxa"/>
            <w:vMerge/>
            <w:tcBorders>
              <w:top w:val="single" w:sz="4" w:space="0" w:color="auto"/>
              <w:left w:val="single" w:sz="4" w:space="0" w:color="auto"/>
              <w:bottom w:val="single" w:sz="4" w:space="0" w:color="auto"/>
              <w:right w:val="single" w:sz="4" w:space="0" w:color="auto"/>
            </w:tcBorders>
            <w:vAlign w:val="center"/>
            <w:hideMark/>
          </w:tcPr>
          <w:p w:rsidR="006F2FA4" w:rsidRPr="004703F2" w:rsidRDefault="006F2FA4" w:rsidP="00360741">
            <w:pPr>
              <w:spacing w:after="0" w:line="240" w:lineRule="auto"/>
              <w:rPr>
                <w:rFonts w:ascii="Times New Roman" w:eastAsia="Times New Roman" w:hAnsi="Times New Roman" w:cs="Times New Roman"/>
                <w:sz w:val="20"/>
                <w:szCs w:val="20"/>
                <w:lang w:val="kk-KZ" w:eastAsia="ru-RU"/>
              </w:rPr>
            </w:pPr>
          </w:p>
        </w:tc>
        <w:tc>
          <w:tcPr>
            <w:tcW w:w="13014" w:type="dxa"/>
            <w:gridSpan w:val="6"/>
            <w:tcBorders>
              <w:top w:val="single" w:sz="4" w:space="0" w:color="auto"/>
              <w:left w:val="single" w:sz="4" w:space="0" w:color="auto"/>
              <w:bottom w:val="single" w:sz="4" w:space="0" w:color="auto"/>
              <w:right w:val="single" w:sz="4" w:space="0" w:color="auto"/>
            </w:tcBorders>
            <w:hideMark/>
          </w:tcPr>
          <w:p w:rsidR="006F2FA4" w:rsidRPr="004703F2" w:rsidRDefault="006F2FA4" w:rsidP="006F2FA4">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b/>
                <w:sz w:val="20"/>
                <w:szCs w:val="20"/>
                <w:lang w:val="kk-KZ" w:eastAsia="ru-RU"/>
              </w:rPr>
            </w:pPr>
            <w:r w:rsidRPr="004703F2">
              <w:rPr>
                <w:rFonts w:ascii="Times New Roman" w:eastAsia="Times New Roman" w:hAnsi="Times New Roman" w:cs="Times New Roman"/>
                <w:b/>
                <w:sz w:val="20"/>
                <w:szCs w:val="20"/>
                <w:lang w:val="kk-KZ" w:eastAsia="ru-RU"/>
              </w:rPr>
              <w:t>ДИДАКТИКАЛЫҚ ОЙЫН, ОЙЫН ЖАТТЫҒУЛАРЫ  / ДИДАКТИЧЕСКАЯ ИГРА, ИГРОВОЕ УПРАЖНЕНИЕ</w:t>
            </w:r>
          </w:p>
        </w:tc>
      </w:tr>
      <w:tr w:rsidR="006F2FA4" w:rsidRPr="004703F2" w:rsidTr="006F2FA4">
        <w:trPr>
          <w:trHeight w:val="262"/>
        </w:trPr>
        <w:tc>
          <w:tcPr>
            <w:tcW w:w="2156" w:type="dxa"/>
            <w:vMerge/>
            <w:tcBorders>
              <w:top w:val="single" w:sz="4" w:space="0" w:color="auto"/>
              <w:left w:val="single" w:sz="4" w:space="0" w:color="auto"/>
              <w:bottom w:val="single" w:sz="4" w:space="0" w:color="auto"/>
              <w:right w:val="single" w:sz="4" w:space="0" w:color="auto"/>
            </w:tcBorders>
            <w:vAlign w:val="center"/>
            <w:hideMark/>
          </w:tcPr>
          <w:p w:rsidR="006F2FA4" w:rsidRPr="004703F2" w:rsidRDefault="006F2FA4" w:rsidP="00360741">
            <w:pPr>
              <w:spacing w:after="0" w:line="240" w:lineRule="auto"/>
              <w:rPr>
                <w:rFonts w:ascii="Times New Roman" w:eastAsia="Times New Roman" w:hAnsi="Times New Roman" w:cs="Times New Roman"/>
                <w:sz w:val="20"/>
                <w:szCs w:val="20"/>
                <w:lang w:val="kk-KZ" w:eastAsia="ru-RU"/>
              </w:rPr>
            </w:pPr>
          </w:p>
        </w:tc>
        <w:tc>
          <w:tcPr>
            <w:tcW w:w="2611" w:type="dxa"/>
            <w:tcBorders>
              <w:top w:val="single" w:sz="4" w:space="0" w:color="auto"/>
              <w:left w:val="single" w:sz="4" w:space="0" w:color="auto"/>
              <w:bottom w:val="single" w:sz="4" w:space="0" w:color="auto"/>
              <w:right w:val="single" w:sz="4" w:space="0" w:color="auto"/>
            </w:tcBorders>
          </w:tcPr>
          <w:p w:rsidR="006F2FA4" w:rsidRPr="004703F2" w:rsidRDefault="006F2FA4" w:rsidP="00360741">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b/>
                <w:sz w:val="20"/>
                <w:szCs w:val="20"/>
                <w:u w:val="dotted"/>
                <w:lang w:val="kk-KZ" w:eastAsia="ru-RU"/>
              </w:rPr>
            </w:pPr>
          </w:p>
        </w:tc>
        <w:tc>
          <w:tcPr>
            <w:tcW w:w="2612" w:type="dxa"/>
            <w:tcBorders>
              <w:top w:val="single" w:sz="4" w:space="0" w:color="auto"/>
              <w:left w:val="single" w:sz="4" w:space="0" w:color="auto"/>
              <w:bottom w:val="single" w:sz="4" w:space="0" w:color="auto"/>
              <w:right w:val="single" w:sz="4" w:space="0" w:color="auto"/>
            </w:tcBorders>
          </w:tcPr>
          <w:p w:rsidR="006F2FA4" w:rsidRPr="004703F2" w:rsidRDefault="006F2FA4" w:rsidP="00360741">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b/>
                <w:sz w:val="20"/>
                <w:szCs w:val="20"/>
                <w:u w:val="dotted"/>
                <w:lang w:val="kk-KZ" w:eastAsia="ru-RU"/>
              </w:rPr>
            </w:pPr>
          </w:p>
        </w:tc>
        <w:tc>
          <w:tcPr>
            <w:tcW w:w="2613" w:type="dxa"/>
            <w:gridSpan w:val="2"/>
            <w:tcBorders>
              <w:top w:val="single" w:sz="4" w:space="0" w:color="auto"/>
              <w:left w:val="single" w:sz="4" w:space="0" w:color="auto"/>
              <w:bottom w:val="single" w:sz="4" w:space="0" w:color="auto"/>
              <w:right w:val="single" w:sz="4" w:space="0" w:color="auto"/>
            </w:tcBorders>
          </w:tcPr>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b/>
                <w:sz w:val="20"/>
                <w:szCs w:val="20"/>
                <w:u w:val="dotted"/>
                <w:lang w:val="kk-KZ" w:eastAsia="ru-RU"/>
              </w:rPr>
            </w:pPr>
          </w:p>
        </w:tc>
        <w:tc>
          <w:tcPr>
            <w:tcW w:w="2613" w:type="dxa"/>
            <w:tcBorders>
              <w:top w:val="single" w:sz="4" w:space="0" w:color="auto"/>
              <w:left w:val="single" w:sz="4" w:space="0" w:color="auto"/>
              <w:bottom w:val="single" w:sz="4" w:space="0" w:color="auto"/>
              <w:right w:val="single" w:sz="4" w:space="0" w:color="auto"/>
            </w:tcBorders>
            <w:hideMark/>
          </w:tcPr>
          <w:p w:rsidR="006F2FA4" w:rsidRPr="004703F2" w:rsidRDefault="006F2FA4" w:rsidP="00C0437A">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b/>
                <w:sz w:val="20"/>
                <w:szCs w:val="20"/>
                <w:u w:val="dotted"/>
                <w:lang w:val="kk-KZ" w:eastAsia="ru-RU"/>
              </w:rPr>
            </w:pPr>
            <w:r w:rsidRPr="004703F2">
              <w:rPr>
                <w:rFonts w:ascii="Times New Roman" w:eastAsia="Times New Roman" w:hAnsi="Times New Roman" w:cs="Times New Roman"/>
                <w:b/>
                <w:sz w:val="20"/>
                <w:szCs w:val="20"/>
                <w:u w:val="dotted"/>
                <w:lang w:val="kk-KZ" w:eastAsia="ru-RU"/>
              </w:rPr>
              <w:t xml:space="preserve">«Хочу все знать» </w:t>
            </w:r>
          </w:p>
        </w:tc>
        <w:tc>
          <w:tcPr>
            <w:tcW w:w="2565" w:type="dxa"/>
            <w:tcBorders>
              <w:top w:val="single" w:sz="4" w:space="0" w:color="auto"/>
              <w:left w:val="single" w:sz="4" w:space="0" w:color="auto"/>
              <w:bottom w:val="single" w:sz="4" w:space="0" w:color="auto"/>
              <w:right w:val="single" w:sz="4" w:space="0" w:color="auto"/>
            </w:tcBorders>
            <w:hideMark/>
          </w:tcPr>
          <w:p w:rsidR="006F2FA4" w:rsidRPr="004703F2" w:rsidRDefault="006F2FA4" w:rsidP="00C0437A">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b/>
                <w:sz w:val="20"/>
                <w:szCs w:val="20"/>
                <w:u w:val="dotted"/>
                <w:lang w:val="kk-KZ" w:eastAsia="ru-RU"/>
              </w:rPr>
            </w:pPr>
            <w:r w:rsidRPr="004703F2">
              <w:rPr>
                <w:rFonts w:ascii="Times New Roman" w:eastAsia="Times New Roman" w:hAnsi="Times New Roman" w:cs="Times New Roman"/>
                <w:b/>
                <w:sz w:val="20"/>
                <w:szCs w:val="20"/>
                <w:u w:val="dotted"/>
                <w:lang w:val="kk-KZ" w:eastAsia="ru-RU"/>
              </w:rPr>
              <w:t xml:space="preserve">«Речецветик» </w:t>
            </w:r>
          </w:p>
        </w:tc>
      </w:tr>
      <w:tr w:rsidR="006F2FA4" w:rsidRPr="004703F2" w:rsidTr="006F2FA4">
        <w:trPr>
          <w:trHeight w:val="262"/>
        </w:trPr>
        <w:tc>
          <w:tcPr>
            <w:tcW w:w="2156" w:type="dxa"/>
            <w:vMerge/>
            <w:tcBorders>
              <w:top w:val="single" w:sz="4" w:space="0" w:color="auto"/>
              <w:left w:val="single" w:sz="4" w:space="0" w:color="auto"/>
              <w:bottom w:val="single" w:sz="4" w:space="0" w:color="auto"/>
              <w:right w:val="single" w:sz="4" w:space="0" w:color="auto"/>
            </w:tcBorders>
            <w:vAlign w:val="center"/>
            <w:hideMark/>
          </w:tcPr>
          <w:p w:rsidR="006F2FA4" w:rsidRPr="004703F2" w:rsidRDefault="006F2FA4" w:rsidP="00360741">
            <w:pPr>
              <w:spacing w:after="0" w:line="240" w:lineRule="auto"/>
              <w:rPr>
                <w:rFonts w:ascii="Times New Roman" w:eastAsia="Times New Roman" w:hAnsi="Times New Roman" w:cs="Times New Roman"/>
                <w:sz w:val="20"/>
                <w:szCs w:val="20"/>
                <w:lang w:val="kk-KZ" w:eastAsia="ru-RU"/>
              </w:rPr>
            </w:pPr>
          </w:p>
        </w:tc>
        <w:tc>
          <w:tcPr>
            <w:tcW w:w="2611" w:type="dxa"/>
            <w:tcBorders>
              <w:top w:val="single" w:sz="4" w:space="0" w:color="auto"/>
              <w:left w:val="single" w:sz="4" w:space="0" w:color="auto"/>
              <w:bottom w:val="single" w:sz="4" w:space="0" w:color="auto"/>
              <w:right w:val="single" w:sz="4" w:space="0" w:color="auto"/>
            </w:tcBorders>
          </w:tcPr>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sz w:val="20"/>
                <w:szCs w:val="20"/>
                <w:lang w:val="kk-KZ" w:eastAsia="ru-RU"/>
              </w:rPr>
            </w:pPr>
          </w:p>
        </w:tc>
        <w:tc>
          <w:tcPr>
            <w:tcW w:w="2612" w:type="dxa"/>
            <w:tcBorders>
              <w:top w:val="single" w:sz="4" w:space="0" w:color="auto"/>
              <w:left w:val="single" w:sz="4" w:space="0" w:color="auto"/>
              <w:bottom w:val="single" w:sz="4" w:space="0" w:color="auto"/>
              <w:right w:val="single" w:sz="4" w:space="0" w:color="auto"/>
            </w:tcBorders>
          </w:tcPr>
          <w:p w:rsidR="006F2FA4" w:rsidRPr="004703F2" w:rsidRDefault="006F2FA4" w:rsidP="00360741">
            <w:pPr>
              <w:widowControl w:val="0"/>
              <w:autoSpaceDE w:val="0"/>
              <w:autoSpaceDN w:val="0"/>
              <w:adjustRightInd w:val="0"/>
              <w:spacing w:after="0" w:line="240" w:lineRule="auto"/>
              <w:ind w:left="-108" w:right="-108"/>
              <w:contextualSpacing/>
              <w:rPr>
                <w:rFonts w:ascii="Times New Roman" w:eastAsia="Times New Roman" w:hAnsi="Times New Roman" w:cs="Times New Roman"/>
                <w:sz w:val="20"/>
                <w:szCs w:val="20"/>
                <w:lang w:eastAsia="ru-RU"/>
              </w:rPr>
            </w:pPr>
          </w:p>
        </w:tc>
        <w:tc>
          <w:tcPr>
            <w:tcW w:w="2613" w:type="dxa"/>
            <w:gridSpan w:val="2"/>
            <w:tcBorders>
              <w:top w:val="single" w:sz="4" w:space="0" w:color="auto"/>
              <w:left w:val="single" w:sz="4" w:space="0" w:color="auto"/>
              <w:bottom w:val="single" w:sz="4" w:space="0" w:color="auto"/>
              <w:right w:val="single" w:sz="4" w:space="0" w:color="auto"/>
            </w:tcBorders>
          </w:tcPr>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bCs/>
                <w:sz w:val="20"/>
                <w:szCs w:val="20"/>
                <w:lang w:eastAsia="ru-RU"/>
              </w:rPr>
            </w:pPr>
          </w:p>
        </w:tc>
        <w:tc>
          <w:tcPr>
            <w:tcW w:w="2613" w:type="dxa"/>
            <w:tcBorders>
              <w:top w:val="single" w:sz="4" w:space="0" w:color="auto"/>
              <w:left w:val="single" w:sz="4" w:space="0" w:color="auto"/>
              <w:bottom w:val="single" w:sz="4" w:space="0" w:color="auto"/>
              <w:right w:val="single" w:sz="4" w:space="0" w:color="auto"/>
            </w:tcBorders>
          </w:tcPr>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b/>
                <w:sz w:val="20"/>
                <w:szCs w:val="20"/>
                <w:lang w:val="kk-KZ" w:eastAsia="ru-RU"/>
              </w:rPr>
            </w:pPr>
            <w:r w:rsidRPr="004703F2">
              <w:rPr>
                <w:rFonts w:ascii="Times New Roman" w:eastAsia="Times New Roman" w:hAnsi="Times New Roman" w:cs="Times New Roman"/>
                <w:b/>
                <w:sz w:val="20"/>
                <w:szCs w:val="20"/>
                <w:lang w:val="kk-KZ" w:eastAsia="ru-RU"/>
              </w:rPr>
              <w:t>Д/и«Профессии»</w:t>
            </w:r>
          </w:p>
          <w:p w:rsidR="006F2FA4" w:rsidRPr="001816AD"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b/>
                <w:i/>
                <w:sz w:val="20"/>
                <w:szCs w:val="20"/>
                <w:lang w:eastAsia="ru-RU"/>
              </w:rPr>
            </w:pPr>
            <w:r w:rsidRPr="004703F2">
              <w:rPr>
                <w:rFonts w:ascii="Times New Roman" w:eastAsia="Times New Roman" w:hAnsi="Times New Roman" w:cs="Times New Roman"/>
                <w:sz w:val="20"/>
                <w:szCs w:val="20"/>
                <w:lang w:eastAsia="ru-RU"/>
              </w:rPr>
              <w:t xml:space="preserve">Цель: дать представление о </w:t>
            </w:r>
            <w:r w:rsidRPr="004703F2">
              <w:rPr>
                <w:rFonts w:ascii="Times New Roman" w:eastAsia="Times New Roman" w:hAnsi="Times New Roman" w:cs="Times New Roman"/>
                <w:sz w:val="20"/>
                <w:szCs w:val="20"/>
                <w:lang w:eastAsia="ru-RU"/>
              </w:rPr>
              <w:lastRenderedPageBreak/>
              <w:t>профессиях какие встречаются в детском саду и на этой основе сформировать умение рассказывать</w:t>
            </w:r>
            <w:r w:rsidRPr="00C0437A">
              <w:rPr>
                <w:rFonts w:ascii="Times New Roman" w:eastAsia="Times New Roman" w:hAnsi="Times New Roman" w:cs="Times New Roman"/>
                <w:b/>
                <w:sz w:val="20"/>
                <w:szCs w:val="20"/>
                <w:lang w:eastAsia="ru-RU"/>
              </w:rPr>
              <w:t>(</w:t>
            </w:r>
            <w:r w:rsidR="00C41CB6">
              <w:rPr>
                <w:rFonts w:ascii="Times New Roman" w:eastAsia="Times New Roman" w:hAnsi="Times New Roman" w:cs="Times New Roman"/>
                <w:b/>
                <w:i/>
                <w:sz w:val="20"/>
                <w:szCs w:val="20"/>
                <w:lang w:eastAsia="ru-RU"/>
              </w:rPr>
              <w:t>ознакомление с окружающим)</w:t>
            </w:r>
          </w:p>
          <w:p w:rsidR="006F2FA4" w:rsidRPr="001816AD"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i/>
                <w:sz w:val="20"/>
                <w:szCs w:val="20"/>
                <w:lang w:eastAsia="ru-RU"/>
              </w:rPr>
            </w:pPr>
          </w:p>
          <w:p w:rsidR="006F2FA4" w:rsidRPr="004703F2" w:rsidRDefault="006F2FA4" w:rsidP="00360741">
            <w:pPr>
              <w:spacing w:after="150" w:line="240" w:lineRule="auto"/>
              <w:rPr>
                <w:rFonts w:ascii="Times New Roman" w:eastAsia="Times New Roman" w:hAnsi="Times New Roman" w:cs="Times New Roman"/>
                <w:sz w:val="20"/>
                <w:szCs w:val="20"/>
                <w:lang w:eastAsia="ru-RU"/>
              </w:rPr>
            </w:pPr>
          </w:p>
        </w:tc>
        <w:tc>
          <w:tcPr>
            <w:tcW w:w="2565" w:type="dxa"/>
            <w:tcBorders>
              <w:top w:val="single" w:sz="4" w:space="0" w:color="auto"/>
              <w:left w:val="single" w:sz="4" w:space="0" w:color="auto"/>
              <w:bottom w:val="single" w:sz="4" w:space="0" w:color="auto"/>
              <w:right w:val="single" w:sz="4" w:space="0" w:color="auto"/>
            </w:tcBorders>
            <w:hideMark/>
          </w:tcPr>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b/>
                <w:sz w:val="20"/>
                <w:szCs w:val="20"/>
                <w:lang w:val="kk-KZ" w:eastAsia="ru-RU"/>
              </w:rPr>
            </w:pPr>
            <w:r w:rsidRPr="004703F2">
              <w:rPr>
                <w:rFonts w:ascii="Times New Roman" w:eastAsia="Times New Roman" w:hAnsi="Times New Roman" w:cs="Times New Roman"/>
                <w:b/>
                <w:sz w:val="20"/>
                <w:szCs w:val="20"/>
                <w:lang w:val="kk-KZ" w:eastAsia="ru-RU"/>
              </w:rPr>
              <w:lastRenderedPageBreak/>
              <w:t>Д/и «Поймай и скажи»</w:t>
            </w:r>
          </w:p>
          <w:p w:rsidR="006F2FA4" w:rsidRPr="004703F2" w:rsidRDefault="006F2FA4" w:rsidP="00360741">
            <w:pPr>
              <w:shd w:val="clear" w:color="auto" w:fill="FFFFFF"/>
              <w:spacing w:after="0" w:line="240" w:lineRule="auto"/>
              <w:rPr>
                <w:rFonts w:ascii="Times New Roman" w:eastAsia="Times New Roman" w:hAnsi="Times New Roman" w:cs="Times New Roman"/>
                <w:color w:val="000000"/>
                <w:sz w:val="20"/>
                <w:szCs w:val="20"/>
                <w:lang w:eastAsia="ru-RU"/>
              </w:rPr>
            </w:pPr>
            <w:r w:rsidRPr="004703F2">
              <w:rPr>
                <w:rFonts w:ascii="Times New Roman" w:eastAsia="Times New Roman" w:hAnsi="Times New Roman" w:cs="Times New Roman"/>
                <w:sz w:val="20"/>
                <w:szCs w:val="20"/>
                <w:lang w:eastAsia="ru-RU"/>
              </w:rPr>
              <w:t xml:space="preserve">Цель: </w:t>
            </w:r>
            <w:r w:rsidRPr="004703F2">
              <w:rPr>
                <w:rFonts w:ascii="Times New Roman" w:eastAsia="Times New Roman" w:hAnsi="Times New Roman" w:cs="Times New Roman"/>
                <w:color w:val="000000"/>
                <w:sz w:val="20"/>
                <w:szCs w:val="20"/>
                <w:lang w:eastAsia="ru-RU"/>
              </w:rPr>
              <w:t xml:space="preserve">закрепить знания о </w:t>
            </w:r>
            <w:r w:rsidRPr="004703F2">
              <w:rPr>
                <w:rFonts w:ascii="Times New Roman" w:eastAsia="Times New Roman" w:hAnsi="Times New Roman" w:cs="Times New Roman"/>
                <w:color w:val="000000"/>
                <w:sz w:val="20"/>
                <w:szCs w:val="20"/>
                <w:lang w:eastAsia="ru-RU"/>
              </w:rPr>
              <w:lastRenderedPageBreak/>
              <w:t xml:space="preserve">предметах, которые встречаются в групповой комнате. </w:t>
            </w:r>
          </w:p>
          <w:p w:rsidR="006F2FA4" w:rsidRPr="004703F2" w:rsidRDefault="006F2FA4" w:rsidP="00360741">
            <w:pPr>
              <w:shd w:val="clear" w:color="auto" w:fill="FFFFFF"/>
              <w:spacing w:after="0" w:line="240" w:lineRule="auto"/>
              <w:rPr>
                <w:rFonts w:ascii="Times New Roman" w:eastAsia="Times New Roman" w:hAnsi="Times New Roman" w:cs="Times New Roman"/>
                <w:color w:val="000000"/>
                <w:sz w:val="20"/>
                <w:szCs w:val="20"/>
                <w:lang w:eastAsia="ru-RU"/>
              </w:rPr>
            </w:pPr>
            <w:r w:rsidRPr="004703F2">
              <w:rPr>
                <w:rFonts w:ascii="Times New Roman" w:eastAsia="Times New Roman" w:hAnsi="Times New Roman" w:cs="Times New Roman"/>
                <w:bCs/>
                <w:color w:val="000000"/>
                <w:sz w:val="20"/>
                <w:szCs w:val="20"/>
                <w:lang w:eastAsia="ru-RU"/>
              </w:rPr>
              <w:t>Оборудование:</w:t>
            </w:r>
            <w:r w:rsidRPr="004703F2">
              <w:rPr>
                <w:rFonts w:ascii="Times New Roman" w:eastAsia="Times New Roman" w:hAnsi="Times New Roman" w:cs="Times New Roman"/>
                <w:color w:val="000000"/>
                <w:sz w:val="20"/>
                <w:szCs w:val="20"/>
                <w:lang w:eastAsia="ru-RU"/>
              </w:rPr>
              <w:t> мяч.</w:t>
            </w:r>
          </w:p>
          <w:p w:rsidR="006F2FA4" w:rsidRPr="004703F2" w:rsidRDefault="006F2FA4" w:rsidP="00C41CB6">
            <w:pPr>
              <w:widowControl w:val="0"/>
              <w:autoSpaceDE w:val="0"/>
              <w:autoSpaceDN w:val="0"/>
              <w:adjustRightInd w:val="0"/>
              <w:spacing w:after="0" w:line="240" w:lineRule="auto"/>
              <w:contextualSpacing/>
              <w:rPr>
                <w:rFonts w:ascii="Times New Roman" w:eastAsia="Times New Roman" w:hAnsi="Times New Roman" w:cs="Times New Roman"/>
                <w:sz w:val="20"/>
                <w:szCs w:val="20"/>
                <w:lang w:val="kk-KZ" w:eastAsia="ru-RU"/>
              </w:rPr>
            </w:pPr>
            <w:r w:rsidRPr="004703F2">
              <w:rPr>
                <w:rFonts w:ascii="Times New Roman" w:eastAsia="Times New Roman" w:hAnsi="Times New Roman" w:cs="Times New Roman"/>
                <w:bCs/>
                <w:color w:val="000000"/>
                <w:sz w:val="20"/>
                <w:szCs w:val="20"/>
                <w:lang w:eastAsia="ru-RU"/>
              </w:rPr>
              <w:t>Ход игры: </w:t>
            </w:r>
            <w:r w:rsidRPr="004703F2">
              <w:rPr>
                <w:rFonts w:ascii="Times New Roman" w:eastAsia="Times New Roman" w:hAnsi="Times New Roman" w:cs="Times New Roman"/>
                <w:color w:val="000000"/>
                <w:sz w:val="20"/>
                <w:szCs w:val="20"/>
                <w:lang w:eastAsia="ru-RU"/>
              </w:rPr>
              <w:t>дети становятся в круг, ведущий, бросая мяч детям, называет предмет. Поймавший мяч бросает его ведущему, называя, для чего он нужен, как человек использует этот предмет</w:t>
            </w:r>
            <w:r w:rsidRPr="004703F2">
              <w:rPr>
                <w:rFonts w:ascii="Times New Roman" w:eastAsia="Times New Roman" w:hAnsi="Times New Roman" w:cs="Times New Roman"/>
                <w:sz w:val="20"/>
                <w:szCs w:val="20"/>
                <w:lang w:val="kk-KZ" w:eastAsia="ru-RU"/>
              </w:rPr>
              <w:t>(кукла-играть,стул-сидеть).</w:t>
            </w:r>
            <w:r w:rsidRPr="00C0437A">
              <w:rPr>
                <w:rFonts w:ascii="Times New Roman" w:eastAsia="Times New Roman" w:hAnsi="Times New Roman" w:cs="Times New Roman"/>
                <w:b/>
                <w:sz w:val="20"/>
                <w:szCs w:val="20"/>
                <w:lang w:eastAsia="ru-RU"/>
              </w:rPr>
              <w:t xml:space="preserve"> </w:t>
            </w:r>
            <w:r w:rsidR="001816AD" w:rsidRPr="002F51FC">
              <w:rPr>
                <w:rFonts w:ascii="Times New Roman" w:eastAsia="Times New Roman" w:hAnsi="Times New Roman" w:cs="Times New Roman"/>
                <w:b/>
                <w:i/>
                <w:sz w:val="20"/>
                <w:szCs w:val="20"/>
                <w:lang w:eastAsia="ru-RU"/>
              </w:rPr>
              <w:t>(</w:t>
            </w:r>
            <w:r w:rsidR="00C41CB6">
              <w:rPr>
                <w:rFonts w:ascii="Times New Roman" w:eastAsia="Times New Roman" w:hAnsi="Times New Roman" w:cs="Times New Roman"/>
                <w:b/>
                <w:i/>
                <w:sz w:val="20"/>
                <w:szCs w:val="20"/>
                <w:lang w:eastAsia="ru-RU"/>
              </w:rPr>
              <w:t>физическая культура</w:t>
            </w:r>
            <w:r w:rsidR="001816AD" w:rsidRPr="002F51FC">
              <w:rPr>
                <w:rFonts w:ascii="Times New Roman" w:eastAsia="Times New Roman" w:hAnsi="Times New Roman" w:cs="Times New Roman"/>
                <w:b/>
                <w:i/>
                <w:sz w:val="20"/>
                <w:szCs w:val="20"/>
                <w:lang w:eastAsia="ru-RU"/>
              </w:rPr>
              <w:t>)</w:t>
            </w:r>
          </w:p>
        </w:tc>
      </w:tr>
      <w:tr w:rsidR="006F2FA4" w:rsidRPr="004703F2" w:rsidTr="006F2FA4">
        <w:trPr>
          <w:trHeight w:val="262"/>
        </w:trPr>
        <w:tc>
          <w:tcPr>
            <w:tcW w:w="2156" w:type="dxa"/>
            <w:vMerge/>
            <w:tcBorders>
              <w:top w:val="single" w:sz="4" w:space="0" w:color="auto"/>
              <w:left w:val="single" w:sz="4" w:space="0" w:color="auto"/>
              <w:bottom w:val="single" w:sz="4" w:space="0" w:color="auto"/>
              <w:right w:val="single" w:sz="4" w:space="0" w:color="auto"/>
            </w:tcBorders>
            <w:vAlign w:val="center"/>
            <w:hideMark/>
          </w:tcPr>
          <w:p w:rsidR="006F2FA4" w:rsidRPr="004703F2" w:rsidRDefault="006F2FA4" w:rsidP="00360741">
            <w:pPr>
              <w:spacing w:after="0" w:line="240" w:lineRule="auto"/>
              <w:rPr>
                <w:rFonts w:ascii="Times New Roman" w:eastAsia="Times New Roman" w:hAnsi="Times New Roman" w:cs="Times New Roman"/>
                <w:sz w:val="20"/>
                <w:szCs w:val="20"/>
                <w:lang w:val="kk-KZ" w:eastAsia="ru-RU"/>
              </w:rPr>
            </w:pPr>
          </w:p>
        </w:tc>
        <w:tc>
          <w:tcPr>
            <w:tcW w:w="13014" w:type="dxa"/>
            <w:gridSpan w:val="6"/>
            <w:tcBorders>
              <w:top w:val="single" w:sz="4" w:space="0" w:color="auto"/>
              <w:left w:val="single" w:sz="4" w:space="0" w:color="auto"/>
              <w:bottom w:val="single" w:sz="4" w:space="0" w:color="auto"/>
              <w:right w:val="single" w:sz="4" w:space="0" w:color="auto"/>
            </w:tcBorders>
          </w:tcPr>
          <w:p w:rsidR="006F2FA4" w:rsidRPr="004703F2" w:rsidRDefault="006F2FA4" w:rsidP="00360741">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b/>
                <w:sz w:val="20"/>
                <w:szCs w:val="20"/>
                <w:lang w:val="kk-KZ" w:eastAsia="ru-RU"/>
              </w:rPr>
            </w:pPr>
            <w:r w:rsidRPr="004703F2">
              <w:rPr>
                <w:rFonts w:ascii="Times New Roman" w:eastAsia="Times New Roman" w:hAnsi="Times New Roman" w:cs="Times New Roman"/>
                <w:b/>
                <w:sz w:val="20"/>
                <w:szCs w:val="20"/>
                <w:lang w:val="kk-KZ" w:eastAsia="ru-RU"/>
              </w:rPr>
              <w:t>КӨРКЕМ БҰРЫШЫНДАҒЫ ЖҰМЫСТАР /РАБОТА В ИЗОУГОЛКЕ:</w:t>
            </w:r>
          </w:p>
          <w:p w:rsidR="006F2FA4" w:rsidRPr="004703F2" w:rsidRDefault="006F2FA4" w:rsidP="00030007">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b/>
                <w:sz w:val="20"/>
                <w:szCs w:val="20"/>
                <w:lang w:val="kk-KZ" w:eastAsia="ru-RU"/>
              </w:rPr>
            </w:pPr>
            <w:r w:rsidRPr="004703F2">
              <w:rPr>
                <w:rFonts w:ascii="Times New Roman" w:eastAsia="Times New Roman" w:hAnsi="Times New Roman" w:cs="Times New Roman"/>
                <w:sz w:val="20"/>
                <w:szCs w:val="20"/>
                <w:lang w:val="kk-KZ" w:eastAsia="ru-RU"/>
              </w:rPr>
              <w:t xml:space="preserve"> закрепление навыков раскрашивания в одном направлении,  трафареты</w:t>
            </w:r>
            <w:r w:rsidR="00030007">
              <w:rPr>
                <w:rFonts w:ascii="Times New Roman" w:eastAsia="Times New Roman" w:hAnsi="Times New Roman" w:cs="Times New Roman"/>
                <w:sz w:val="20"/>
                <w:szCs w:val="20"/>
                <w:lang w:val="kk-KZ" w:eastAsia="ru-RU"/>
              </w:rPr>
              <w:t xml:space="preserve">,работа с ножницами </w:t>
            </w:r>
            <w:r w:rsidRPr="001816AD">
              <w:rPr>
                <w:rFonts w:ascii="Times New Roman" w:eastAsia="Times New Roman" w:hAnsi="Times New Roman" w:cs="Times New Roman"/>
                <w:b/>
                <w:i/>
                <w:sz w:val="20"/>
                <w:szCs w:val="20"/>
                <w:lang w:val="kk-KZ" w:eastAsia="ru-RU"/>
              </w:rPr>
              <w:t>(</w:t>
            </w:r>
            <w:r w:rsidR="00C41CB6">
              <w:rPr>
                <w:rFonts w:ascii="Times New Roman" w:eastAsia="Times New Roman" w:hAnsi="Times New Roman" w:cs="Times New Roman"/>
                <w:b/>
                <w:i/>
                <w:sz w:val="20"/>
                <w:szCs w:val="20"/>
                <w:lang w:val="kk-KZ" w:eastAsia="ru-RU"/>
              </w:rPr>
              <w:t>рисование</w:t>
            </w:r>
            <w:r w:rsidR="00030007">
              <w:rPr>
                <w:rFonts w:ascii="Times New Roman" w:eastAsia="Times New Roman" w:hAnsi="Times New Roman" w:cs="Times New Roman"/>
                <w:b/>
                <w:i/>
                <w:sz w:val="20"/>
                <w:szCs w:val="20"/>
                <w:lang w:val="kk-KZ" w:eastAsia="ru-RU"/>
              </w:rPr>
              <w:t>,аппликация</w:t>
            </w:r>
            <w:r w:rsidRPr="001816AD">
              <w:rPr>
                <w:rFonts w:ascii="Times New Roman" w:eastAsia="Times New Roman" w:hAnsi="Times New Roman" w:cs="Times New Roman"/>
                <w:b/>
                <w:i/>
                <w:sz w:val="20"/>
                <w:szCs w:val="20"/>
                <w:lang w:val="kk-KZ" w:eastAsia="ru-RU"/>
              </w:rPr>
              <w:t>)</w:t>
            </w:r>
          </w:p>
        </w:tc>
      </w:tr>
      <w:tr w:rsidR="006F2FA4" w:rsidRPr="004703F2" w:rsidTr="006F2FA4">
        <w:trPr>
          <w:trHeight w:val="262"/>
        </w:trPr>
        <w:tc>
          <w:tcPr>
            <w:tcW w:w="2156" w:type="dxa"/>
            <w:vMerge/>
            <w:tcBorders>
              <w:top w:val="single" w:sz="4" w:space="0" w:color="auto"/>
              <w:left w:val="single" w:sz="4" w:space="0" w:color="auto"/>
              <w:bottom w:val="single" w:sz="4" w:space="0" w:color="auto"/>
              <w:right w:val="single" w:sz="4" w:space="0" w:color="auto"/>
            </w:tcBorders>
            <w:vAlign w:val="center"/>
            <w:hideMark/>
          </w:tcPr>
          <w:p w:rsidR="006F2FA4" w:rsidRPr="004703F2" w:rsidRDefault="006F2FA4" w:rsidP="00360741">
            <w:pPr>
              <w:spacing w:after="0" w:line="240" w:lineRule="auto"/>
              <w:rPr>
                <w:rFonts w:ascii="Times New Roman" w:eastAsia="Times New Roman" w:hAnsi="Times New Roman" w:cs="Times New Roman"/>
                <w:sz w:val="20"/>
                <w:szCs w:val="20"/>
                <w:lang w:val="kk-KZ" w:eastAsia="ru-RU"/>
              </w:rPr>
            </w:pPr>
          </w:p>
        </w:tc>
        <w:tc>
          <w:tcPr>
            <w:tcW w:w="13014" w:type="dxa"/>
            <w:gridSpan w:val="6"/>
            <w:tcBorders>
              <w:top w:val="single" w:sz="4" w:space="0" w:color="auto"/>
              <w:left w:val="single" w:sz="4" w:space="0" w:color="auto"/>
              <w:bottom w:val="single" w:sz="4" w:space="0" w:color="auto"/>
              <w:right w:val="single" w:sz="4" w:space="0" w:color="auto"/>
            </w:tcBorders>
          </w:tcPr>
          <w:p w:rsidR="006F2FA4" w:rsidRPr="004703F2" w:rsidRDefault="006F2FA4" w:rsidP="00360741">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b/>
                <w:sz w:val="20"/>
                <w:szCs w:val="20"/>
                <w:lang w:val="kk-KZ" w:eastAsia="ru-RU"/>
              </w:rPr>
            </w:pPr>
            <w:r w:rsidRPr="004703F2">
              <w:rPr>
                <w:rFonts w:ascii="Times New Roman" w:eastAsia="Times New Roman" w:hAnsi="Times New Roman" w:cs="Times New Roman"/>
                <w:b/>
                <w:sz w:val="20"/>
                <w:szCs w:val="20"/>
                <w:lang w:val="kk-KZ" w:eastAsia="ru-RU"/>
              </w:rPr>
              <w:t>КІТАП БҰРЫШЫНДАҒЫ ЖҰМЫСТАР   РАБОТА В КНИЖНОМ УГОЛКЕ:</w:t>
            </w:r>
          </w:p>
          <w:p w:rsidR="006F2FA4" w:rsidRPr="004703F2" w:rsidRDefault="006F2FA4" w:rsidP="00030007">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b/>
                <w:sz w:val="20"/>
                <w:szCs w:val="20"/>
                <w:lang w:val="kk-KZ" w:eastAsia="ru-RU"/>
              </w:rPr>
            </w:pPr>
            <w:r w:rsidRPr="004703F2">
              <w:rPr>
                <w:rFonts w:ascii="Times New Roman" w:eastAsia="Times New Roman" w:hAnsi="Times New Roman" w:cs="Times New Roman"/>
                <w:sz w:val="20"/>
                <w:szCs w:val="20"/>
                <w:lang w:val="kk-KZ" w:eastAsia="ru-RU"/>
              </w:rPr>
              <w:t xml:space="preserve"> рассматривание иллюстраций с изображением детского сада</w:t>
            </w:r>
            <w:r>
              <w:rPr>
                <w:rFonts w:ascii="Times New Roman" w:eastAsia="Times New Roman" w:hAnsi="Times New Roman" w:cs="Times New Roman"/>
                <w:sz w:val="20"/>
                <w:szCs w:val="20"/>
                <w:lang w:val="kk-KZ" w:eastAsia="ru-RU"/>
              </w:rPr>
              <w:t xml:space="preserve"> </w:t>
            </w:r>
            <w:r w:rsidRPr="001816AD">
              <w:rPr>
                <w:rFonts w:ascii="Times New Roman" w:eastAsia="Times New Roman" w:hAnsi="Times New Roman" w:cs="Times New Roman"/>
                <w:b/>
                <w:i/>
                <w:sz w:val="20"/>
                <w:szCs w:val="20"/>
                <w:lang w:val="kk-KZ" w:eastAsia="ru-RU"/>
              </w:rPr>
              <w:t>(</w:t>
            </w:r>
            <w:r w:rsidR="00030007">
              <w:rPr>
                <w:rFonts w:ascii="Times New Roman" w:eastAsia="Times New Roman" w:hAnsi="Times New Roman" w:cs="Times New Roman"/>
                <w:b/>
                <w:i/>
                <w:sz w:val="20"/>
                <w:szCs w:val="20"/>
                <w:lang w:val="kk-KZ" w:eastAsia="ru-RU"/>
              </w:rPr>
              <w:t>основы математики</w:t>
            </w:r>
            <w:r w:rsidRPr="001816AD">
              <w:rPr>
                <w:rFonts w:ascii="Times New Roman" w:eastAsia="Times New Roman" w:hAnsi="Times New Roman" w:cs="Times New Roman"/>
                <w:b/>
                <w:i/>
                <w:sz w:val="20"/>
                <w:szCs w:val="20"/>
                <w:lang w:val="kk-KZ" w:eastAsia="ru-RU"/>
              </w:rPr>
              <w:t>)</w:t>
            </w:r>
          </w:p>
        </w:tc>
      </w:tr>
      <w:tr w:rsidR="006F2FA4" w:rsidRPr="004703F2" w:rsidTr="006F2FA4">
        <w:trPr>
          <w:trHeight w:val="262"/>
        </w:trPr>
        <w:tc>
          <w:tcPr>
            <w:tcW w:w="2156" w:type="dxa"/>
            <w:tcBorders>
              <w:top w:val="single" w:sz="4" w:space="0" w:color="auto"/>
              <w:left w:val="single" w:sz="4" w:space="0" w:color="auto"/>
              <w:bottom w:val="single" w:sz="4" w:space="0" w:color="auto"/>
              <w:right w:val="single" w:sz="4" w:space="0" w:color="auto"/>
            </w:tcBorders>
            <w:hideMark/>
          </w:tcPr>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b/>
                <w:bCs/>
                <w:iCs/>
                <w:sz w:val="20"/>
                <w:szCs w:val="20"/>
                <w:lang w:val="kk-KZ" w:eastAsia="ru-RU"/>
              </w:rPr>
            </w:pPr>
            <w:r w:rsidRPr="004703F2">
              <w:rPr>
                <w:rFonts w:ascii="Times New Roman" w:eastAsia="Times New Roman" w:hAnsi="Times New Roman" w:cs="Times New Roman"/>
                <w:b/>
                <w:bCs/>
                <w:iCs/>
                <w:sz w:val="20"/>
                <w:szCs w:val="20"/>
                <w:lang w:val="kk-KZ" w:eastAsia="ru-RU"/>
              </w:rPr>
              <w:t>Серуенге дайындық/</w:t>
            </w:r>
          </w:p>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b/>
                <w:bCs/>
                <w:iCs/>
                <w:sz w:val="20"/>
                <w:szCs w:val="20"/>
                <w:lang w:eastAsia="ru-RU"/>
              </w:rPr>
            </w:pPr>
            <w:r w:rsidRPr="004703F2">
              <w:rPr>
                <w:rFonts w:ascii="Times New Roman" w:eastAsia="Times New Roman" w:hAnsi="Times New Roman" w:cs="Times New Roman"/>
                <w:b/>
                <w:bCs/>
                <w:iCs/>
                <w:sz w:val="20"/>
                <w:szCs w:val="20"/>
                <w:lang w:eastAsia="ru-RU"/>
              </w:rPr>
              <w:t xml:space="preserve">Подготовка к прогулке </w:t>
            </w:r>
          </w:p>
        </w:tc>
        <w:tc>
          <w:tcPr>
            <w:tcW w:w="13014" w:type="dxa"/>
            <w:gridSpan w:val="6"/>
            <w:tcBorders>
              <w:top w:val="single" w:sz="4" w:space="0" w:color="auto"/>
              <w:left w:val="single" w:sz="4" w:space="0" w:color="auto"/>
              <w:bottom w:val="single" w:sz="4" w:space="0" w:color="auto"/>
              <w:right w:val="single" w:sz="4" w:space="0" w:color="auto"/>
            </w:tcBorders>
            <w:hideMark/>
          </w:tcPr>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b/>
                <w:sz w:val="20"/>
                <w:szCs w:val="20"/>
                <w:lang w:val="kk-KZ" w:eastAsia="ru-RU"/>
              </w:rPr>
            </w:pPr>
            <w:r w:rsidRPr="004703F2">
              <w:rPr>
                <w:rFonts w:ascii="Times New Roman" w:eastAsia="Times New Roman" w:hAnsi="Times New Roman" w:cs="Times New Roman"/>
                <w:b/>
                <w:sz w:val="20"/>
                <w:szCs w:val="20"/>
                <w:lang w:val="kk-KZ" w:eastAsia="ru-RU"/>
              </w:rPr>
              <w:t>Киіндіру: серуенге шығар алдында кезекпен киіндіру</w:t>
            </w:r>
          </w:p>
          <w:p w:rsidR="006F2FA4" w:rsidRPr="004703F2" w:rsidRDefault="006F2FA4" w:rsidP="00360741">
            <w:pPr>
              <w:widowControl w:val="0"/>
              <w:autoSpaceDE w:val="0"/>
              <w:autoSpaceDN w:val="0"/>
              <w:adjustRightInd w:val="0"/>
              <w:spacing w:after="0" w:line="240" w:lineRule="auto"/>
              <w:contextualSpacing/>
              <w:rPr>
                <w:rFonts w:ascii="Times New Roman" w:hAnsi="Times New Roman" w:cs="Times New Roman"/>
                <w:sz w:val="20"/>
                <w:szCs w:val="20"/>
              </w:rPr>
            </w:pPr>
            <w:r w:rsidRPr="004703F2">
              <w:rPr>
                <w:rFonts w:ascii="Times New Roman" w:eastAsia="Times New Roman" w:hAnsi="Times New Roman" w:cs="Times New Roman"/>
                <w:sz w:val="20"/>
                <w:szCs w:val="20"/>
                <w:lang w:eastAsia="ru-RU"/>
              </w:rPr>
              <w:t>Одевание: последовательность, выход на прогулку(в зависимости от погодных условий) развитие навыков ,наблюдение за правильным одеванием</w:t>
            </w:r>
            <w:r w:rsidRPr="004703F2">
              <w:rPr>
                <w:rFonts w:ascii="Times New Roman" w:hAnsi="Times New Roman" w:cs="Times New Roman"/>
                <w:sz w:val="20"/>
                <w:szCs w:val="20"/>
              </w:rPr>
              <w:t xml:space="preserve"> </w:t>
            </w:r>
          </w:p>
          <w:p w:rsidR="006F2FA4" w:rsidRPr="004703F2" w:rsidRDefault="006F2FA4" w:rsidP="00C41CB6">
            <w:pPr>
              <w:widowControl w:val="0"/>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4703F2">
              <w:rPr>
                <w:rFonts w:ascii="Times New Roman" w:hAnsi="Times New Roman" w:cs="Times New Roman"/>
                <w:sz w:val="20"/>
                <w:szCs w:val="20"/>
              </w:rPr>
              <w:t>Есть на куртке паровоз</w:t>
            </w:r>
            <w:r w:rsidRPr="004703F2">
              <w:rPr>
                <w:rFonts w:ascii="Times New Roman" w:hAnsi="Times New Roman" w:cs="Times New Roman"/>
                <w:sz w:val="20"/>
                <w:szCs w:val="20"/>
              </w:rPr>
              <w:br/>
              <w:t>Без вагонов и колёс.</w:t>
            </w:r>
            <w:r w:rsidRPr="004703F2">
              <w:rPr>
                <w:rFonts w:ascii="Times New Roman" w:hAnsi="Times New Roman" w:cs="Times New Roman"/>
                <w:sz w:val="20"/>
                <w:szCs w:val="20"/>
              </w:rPr>
              <w:br/>
              <w:t>Если он поднялся в гору –</w:t>
            </w:r>
            <w:r w:rsidRPr="004703F2">
              <w:rPr>
                <w:rFonts w:ascii="Times New Roman" w:hAnsi="Times New Roman" w:cs="Times New Roman"/>
                <w:sz w:val="20"/>
                <w:szCs w:val="20"/>
              </w:rPr>
              <w:br/>
              <w:t>Значит быть прогулке скоро!</w:t>
            </w:r>
            <w:r w:rsidRPr="004703F2">
              <w:rPr>
                <w:rFonts w:ascii="Times New Roman" w:hAnsi="Times New Roman" w:cs="Times New Roman"/>
                <w:sz w:val="20"/>
                <w:szCs w:val="20"/>
              </w:rPr>
              <w:br/>
              <w:t>Если мчится вниз стрелой –</w:t>
            </w:r>
            <w:r w:rsidRPr="004703F2">
              <w:rPr>
                <w:rFonts w:ascii="Times New Roman" w:hAnsi="Times New Roman" w:cs="Times New Roman"/>
                <w:sz w:val="20"/>
                <w:szCs w:val="20"/>
              </w:rPr>
              <w:br/>
              <w:t>Значит мы пришли домой</w:t>
            </w:r>
            <w:r w:rsidRPr="001816AD">
              <w:rPr>
                <w:rFonts w:ascii="Times New Roman" w:hAnsi="Times New Roman" w:cs="Times New Roman"/>
                <w:b/>
                <w:i/>
                <w:sz w:val="20"/>
                <w:szCs w:val="20"/>
              </w:rPr>
              <w:t>.(</w:t>
            </w:r>
            <w:r w:rsidR="001816AD" w:rsidRPr="001816AD">
              <w:rPr>
                <w:rFonts w:ascii="Times New Roman" w:hAnsi="Times New Roman" w:cs="Times New Roman"/>
                <w:b/>
                <w:i/>
                <w:sz w:val="20"/>
                <w:szCs w:val="20"/>
              </w:rPr>
              <w:t>художественная литература</w:t>
            </w:r>
            <w:r w:rsidRPr="001816AD">
              <w:rPr>
                <w:rFonts w:ascii="Times New Roman" w:hAnsi="Times New Roman" w:cs="Times New Roman"/>
                <w:b/>
                <w:i/>
                <w:sz w:val="20"/>
                <w:szCs w:val="20"/>
              </w:rPr>
              <w:t>)</w:t>
            </w:r>
          </w:p>
        </w:tc>
      </w:tr>
      <w:tr w:rsidR="006F2FA4" w:rsidRPr="004703F2" w:rsidTr="006F2FA4">
        <w:trPr>
          <w:trHeight w:val="262"/>
        </w:trPr>
        <w:tc>
          <w:tcPr>
            <w:tcW w:w="2156" w:type="dxa"/>
            <w:vMerge w:val="restart"/>
            <w:tcBorders>
              <w:top w:val="single" w:sz="4" w:space="0" w:color="auto"/>
              <w:left w:val="single" w:sz="4" w:space="0" w:color="auto"/>
              <w:right w:val="single" w:sz="4" w:space="0" w:color="auto"/>
            </w:tcBorders>
          </w:tcPr>
          <w:p w:rsidR="006F2FA4" w:rsidRPr="006F2FA4"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b/>
                <w:bCs/>
                <w:iCs/>
                <w:sz w:val="18"/>
                <w:szCs w:val="20"/>
                <w:lang w:val="kk-KZ" w:eastAsia="ru-RU"/>
              </w:rPr>
            </w:pPr>
            <w:r w:rsidRPr="006F2FA4">
              <w:rPr>
                <w:rFonts w:ascii="Times New Roman" w:eastAsia="Times New Roman" w:hAnsi="Times New Roman" w:cs="Times New Roman"/>
                <w:b/>
                <w:bCs/>
                <w:iCs/>
                <w:sz w:val="18"/>
                <w:szCs w:val="20"/>
                <w:lang w:val="kk-KZ" w:eastAsia="ru-RU"/>
              </w:rPr>
              <w:t>Серуен/</w:t>
            </w:r>
            <w:r w:rsidRPr="006F2FA4">
              <w:rPr>
                <w:rFonts w:ascii="Times New Roman" w:eastAsia="Times New Roman" w:hAnsi="Times New Roman" w:cs="Times New Roman"/>
                <w:b/>
                <w:bCs/>
                <w:iCs/>
                <w:sz w:val="18"/>
                <w:szCs w:val="20"/>
                <w:lang w:eastAsia="ru-RU"/>
              </w:rPr>
              <w:t>Прогулка</w:t>
            </w:r>
          </w:p>
          <w:p w:rsidR="006F2FA4" w:rsidRPr="006F2FA4"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b/>
                <w:bCs/>
                <w:iCs/>
                <w:sz w:val="18"/>
                <w:szCs w:val="20"/>
                <w:lang w:val="kk-KZ" w:eastAsia="ru-RU"/>
              </w:rPr>
            </w:pPr>
            <w:r w:rsidRPr="006F2FA4">
              <w:rPr>
                <w:rFonts w:ascii="Times New Roman" w:eastAsia="Times New Roman" w:hAnsi="Times New Roman" w:cs="Times New Roman"/>
                <w:b/>
                <w:bCs/>
                <w:iCs/>
                <w:sz w:val="18"/>
                <w:szCs w:val="20"/>
                <w:lang w:val="kk-KZ" w:eastAsia="ru-RU"/>
              </w:rPr>
              <w:t>Возвращение с прогулки</w:t>
            </w:r>
          </w:p>
          <w:p w:rsidR="006F2FA4" w:rsidRPr="006F2FA4"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b/>
                <w:bCs/>
                <w:iCs/>
                <w:sz w:val="18"/>
                <w:szCs w:val="20"/>
                <w:lang w:eastAsia="ru-RU"/>
              </w:rPr>
            </w:pPr>
            <w:r w:rsidRPr="006F2FA4">
              <w:rPr>
                <w:rFonts w:ascii="Times New Roman" w:eastAsia="Times New Roman" w:hAnsi="Times New Roman" w:cs="Times New Roman"/>
                <w:b/>
                <w:bCs/>
                <w:iCs/>
                <w:sz w:val="18"/>
                <w:szCs w:val="20"/>
                <w:lang w:eastAsia="ru-RU"/>
              </w:rPr>
              <w:t xml:space="preserve">Самостоятельная деятельность детей (игры малой подвижности, настольные игры, изодеятельность, рассматривание книг и другие) </w:t>
            </w:r>
          </w:p>
        </w:tc>
        <w:tc>
          <w:tcPr>
            <w:tcW w:w="13014" w:type="dxa"/>
            <w:gridSpan w:val="6"/>
            <w:tcBorders>
              <w:top w:val="single" w:sz="4" w:space="0" w:color="auto"/>
              <w:left w:val="single" w:sz="4" w:space="0" w:color="auto"/>
              <w:bottom w:val="single" w:sz="4" w:space="0" w:color="auto"/>
              <w:right w:val="single" w:sz="4" w:space="0" w:color="auto"/>
            </w:tcBorders>
            <w:hideMark/>
          </w:tcPr>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b/>
                <w:sz w:val="20"/>
                <w:szCs w:val="20"/>
                <w:lang w:val="kk-KZ" w:eastAsia="ru-RU"/>
              </w:rPr>
            </w:pPr>
            <w:r w:rsidRPr="004703F2">
              <w:rPr>
                <w:rFonts w:ascii="Times New Roman" w:eastAsia="Times New Roman" w:hAnsi="Times New Roman" w:cs="Times New Roman"/>
                <w:b/>
                <w:sz w:val="20"/>
                <w:szCs w:val="20"/>
                <w:lang w:val="kk-KZ" w:eastAsia="ru-RU"/>
              </w:rPr>
              <w:t xml:space="preserve">Серуенге қызығушылығын арттыру, балалармен жеке сұхбат; серуен барысында балаларға жағдай жасау  </w:t>
            </w:r>
          </w:p>
          <w:p w:rsidR="006F2FA4" w:rsidRPr="004703F2" w:rsidRDefault="006F2FA4" w:rsidP="00360741">
            <w:pPr>
              <w:widowControl w:val="0"/>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4703F2">
              <w:rPr>
                <w:rFonts w:ascii="Times New Roman" w:eastAsia="Times New Roman" w:hAnsi="Times New Roman" w:cs="Times New Roman"/>
                <w:sz w:val="20"/>
                <w:szCs w:val="20"/>
                <w:lang w:eastAsia="ru-RU"/>
              </w:rPr>
              <w:t>Создание интереса к прогулке; индивидуальные беседы с детьми;  мотивация деятельности детей на прогулке.</w:t>
            </w:r>
          </w:p>
        </w:tc>
      </w:tr>
      <w:tr w:rsidR="006F2FA4" w:rsidRPr="004703F2" w:rsidTr="006F2FA4">
        <w:trPr>
          <w:trHeight w:val="288"/>
        </w:trPr>
        <w:tc>
          <w:tcPr>
            <w:tcW w:w="2156" w:type="dxa"/>
            <w:vMerge/>
            <w:tcBorders>
              <w:left w:val="single" w:sz="4" w:space="0" w:color="auto"/>
              <w:right w:val="single" w:sz="4" w:space="0" w:color="auto"/>
            </w:tcBorders>
            <w:vAlign w:val="center"/>
            <w:hideMark/>
          </w:tcPr>
          <w:p w:rsidR="006F2FA4" w:rsidRPr="004703F2" w:rsidRDefault="006F2FA4" w:rsidP="00360741">
            <w:pPr>
              <w:spacing w:after="0" w:line="240" w:lineRule="auto"/>
              <w:contextualSpacing/>
              <w:rPr>
                <w:rFonts w:ascii="Times New Roman" w:eastAsia="Times New Roman" w:hAnsi="Times New Roman" w:cs="Times New Roman"/>
                <w:b/>
                <w:bCs/>
                <w:iCs/>
                <w:sz w:val="20"/>
                <w:szCs w:val="20"/>
                <w:lang w:eastAsia="ru-RU"/>
              </w:rPr>
            </w:pPr>
          </w:p>
        </w:tc>
        <w:tc>
          <w:tcPr>
            <w:tcW w:w="13014" w:type="dxa"/>
            <w:gridSpan w:val="6"/>
            <w:tcBorders>
              <w:top w:val="single" w:sz="4" w:space="0" w:color="auto"/>
              <w:left w:val="single" w:sz="4" w:space="0" w:color="auto"/>
              <w:bottom w:val="single" w:sz="4" w:space="0" w:color="auto"/>
              <w:right w:val="single" w:sz="4" w:space="0" w:color="auto"/>
            </w:tcBorders>
            <w:hideMark/>
          </w:tcPr>
          <w:p w:rsidR="004A64E6" w:rsidRPr="00BE38BE" w:rsidRDefault="006F2FA4" w:rsidP="004A64E6">
            <w:pPr>
              <w:spacing w:after="0" w:line="240" w:lineRule="auto"/>
              <w:rPr>
                <w:rFonts w:ascii="Times New Roman" w:eastAsia="Calibri" w:hAnsi="Times New Roman" w:cs="Times New Roman"/>
                <w:iCs/>
                <w:sz w:val="18"/>
                <w:szCs w:val="24"/>
                <w:lang w:val="kk-KZ"/>
              </w:rPr>
            </w:pPr>
            <w:r w:rsidRPr="004703F2">
              <w:rPr>
                <w:rFonts w:ascii="Times New Roman" w:eastAsia="Times New Roman" w:hAnsi="Times New Roman" w:cs="Times New Roman"/>
                <w:b/>
                <w:sz w:val="20"/>
                <w:szCs w:val="20"/>
                <w:lang w:val="kk-KZ" w:eastAsia="ru-RU"/>
              </w:rPr>
              <w:t>БАҚЫЛАУ/ НАБЛЮДЕНИЕ: за вечерними изменениями погоды</w:t>
            </w:r>
            <w:r w:rsidR="00045C81">
              <w:rPr>
                <w:rFonts w:ascii="Times New Roman" w:eastAsia="Times New Roman" w:hAnsi="Times New Roman" w:cs="Times New Roman"/>
                <w:b/>
                <w:i/>
                <w:sz w:val="20"/>
                <w:szCs w:val="20"/>
                <w:lang w:val="kk-KZ" w:eastAsia="ru-RU"/>
              </w:rPr>
              <w:t>(казахский язык,ознакомление с окружающим</w:t>
            </w:r>
            <w:r w:rsidR="004A64E6">
              <w:rPr>
                <w:rFonts w:ascii="Times New Roman" w:eastAsia="Times New Roman" w:hAnsi="Times New Roman" w:cs="Times New Roman"/>
                <w:b/>
                <w:sz w:val="20"/>
                <w:szCs w:val="20"/>
                <w:lang w:val="kk-KZ" w:eastAsia="ru-RU"/>
              </w:rPr>
              <w:t xml:space="preserve">) </w:t>
            </w:r>
            <w:r w:rsidR="004A64E6" w:rsidRPr="00BE38BE">
              <w:rPr>
                <w:rFonts w:ascii="Times New Roman" w:eastAsia="Calibri" w:hAnsi="Times New Roman" w:cs="Times New Roman"/>
                <w:iCs/>
                <w:sz w:val="18"/>
                <w:szCs w:val="24"/>
                <w:lang w:val="kk-KZ"/>
              </w:rPr>
              <w:t xml:space="preserve">ауа - воздух, </w:t>
            </w:r>
          </w:p>
          <w:p w:rsidR="004A64E6" w:rsidRPr="00BE38BE" w:rsidRDefault="004A64E6" w:rsidP="004A64E6">
            <w:pPr>
              <w:spacing w:after="0" w:line="240" w:lineRule="auto"/>
              <w:rPr>
                <w:rFonts w:ascii="Times New Roman" w:eastAsia="Calibri" w:hAnsi="Times New Roman" w:cs="Times New Roman"/>
                <w:iCs/>
                <w:sz w:val="18"/>
                <w:szCs w:val="24"/>
                <w:lang w:val="kk-KZ"/>
              </w:rPr>
            </w:pPr>
            <w:r w:rsidRPr="00BE38BE">
              <w:rPr>
                <w:rFonts w:ascii="Times New Roman" w:eastAsia="Calibri" w:hAnsi="Times New Roman" w:cs="Times New Roman"/>
                <w:iCs/>
                <w:sz w:val="18"/>
                <w:szCs w:val="24"/>
                <w:lang w:val="kk-KZ"/>
              </w:rPr>
              <w:t xml:space="preserve">жел - ветер, </w:t>
            </w:r>
          </w:p>
          <w:p w:rsidR="004A64E6" w:rsidRPr="00BE38BE" w:rsidRDefault="004A64E6" w:rsidP="004A64E6">
            <w:pPr>
              <w:spacing w:after="0" w:line="240" w:lineRule="auto"/>
              <w:rPr>
                <w:rFonts w:ascii="Times New Roman" w:eastAsia="Calibri" w:hAnsi="Times New Roman" w:cs="Times New Roman"/>
                <w:iCs/>
                <w:sz w:val="18"/>
                <w:szCs w:val="24"/>
                <w:lang w:val="kk-KZ"/>
              </w:rPr>
            </w:pPr>
            <w:r w:rsidRPr="00BE38BE">
              <w:rPr>
                <w:rFonts w:ascii="Times New Roman" w:eastAsia="Calibri" w:hAnsi="Times New Roman" w:cs="Times New Roman"/>
                <w:iCs/>
                <w:sz w:val="18"/>
                <w:szCs w:val="24"/>
                <w:lang w:val="kk-KZ"/>
              </w:rPr>
              <w:t xml:space="preserve">жаңбыр - дождь, </w:t>
            </w:r>
          </w:p>
          <w:p w:rsidR="006F2FA4" w:rsidRPr="004A64E6" w:rsidRDefault="004A64E6" w:rsidP="004A64E6">
            <w:pPr>
              <w:spacing w:after="0" w:line="240" w:lineRule="auto"/>
              <w:rPr>
                <w:rFonts w:ascii="Times New Roman" w:eastAsia="Calibri" w:hAnsi="Times New Roman" w:cs="Times New Roman"/>
                <w:iCs/>
                <w:sz w:val="18"/>
                <w:szCs w:val="24"/>
                <w:lang w:val="kk-KZ"/>
              </w:rPr>
            </w:pPr>
            <w:r>
              <w:rPr>
                <w:rFonts w:ascii="Times New Roman" w:eastAsia="Calibri" w:hAnsi="Times New Roman" w:cs="Times New Roman"/>
                <w:iCs/>
                <w:sz w:val="18"/>
                <w:szCs w:val="24"/>
                <w:lang w:val="kk-KZ"/>
              </w:rPr>
              <w:t>суық - холодный</w:t>
            </w:r>
          </w:p>
        </w:tc>
      </w:tr>
      <w:tr w:rsidR="006F2FA4" w:rsidRPr="004703F2" w:rsidTr="006F2FA4">
        <w:trPr>
          <w:trHeight w:val="575"/>
        </w:trPr>
        <w:tc>
          <w:tcPr>
            <w:tcW w:w="2156" w:type="dxa"/>
            <w:vMerge w:val="restart"/>
            <w:tcBorders>
              <w:left w:val="single" w:sz="4" w:space="0" w:color="auto"/>
              <w:right w:val="single" w:sz="4" w:space="0" w:color="auto"/>
            </w:tcBorders>
            <w:hideMark/>
          </w:tcPr>
          <w:p w:rsidR="006F2FA4" w:rsidRPr="00B37B1F" w:rsidRDefault="006F2FA4" w:rsidP="006F2FA4">
            <w:pPr>
              <w:spacing w:after="0" w:line="240" w:lineRule="auto"/>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Беседа с родителями, консультации</w:t>
            </w:r>
          </w:p>
        </w:tc>
        <w:tc>
          <w:tcPr>
            <w:tcW w:w="2611" w:type="dxa"/>
            <w:tcBorders>
              <w:top w:val="single" w:sz="4" w:space="0" w:color="auto"/>
              <w:left w:val="single" w:sz="4" w:space="0" w:color="auto"/>
              <w:bottom w:val="single" w:sz="4" w:space="0" w:color="auto"/>
              <w:right w:val="single" w:sz="4" w:space="0" w:color="auto"/>
            </w:tcBorders>
          </w:tcPr>
          <w:p w:rsidR="006F2FA4" w:rsidRPr="004703F2" w:rsidRDefault="006F2FA4" w:rsidP="006F2FA4">
            <w:pPr>
              <w:widowControl w:val="0"/>
              <w:autoSpaceDE w:val="0"/>
              <w:autoSpaceDN w:val="0"/>
              <w:adjustRightInd w:val="0"/>
              <w:spacing w:after="0" w:line="240" w:lineRule="auto"/>
              <w:contextualSpacing/>
              <w:rPr>
                <w:rFonts w:ascii="Times New Roman" w:eastAsia="Times New Roman" w:hAnsi="Times New Roman" w:cs="Times New Roman"/>
                <w:sz w:val="20"/>
                <w:szCs w:val="20"/>
                <w:lang w:eastAsia="ru-RU"/>
              </w:rPr>
            </w:pPr>
          </w:p>
        </w:tc>
        <w:tc>
          <w:tcPr>
            <w:tcW w:w="2612" w:type="dxa"/>
            <w:tcBorders>
              <w:top w:val="single" w:sz="4" w:space="0" w:color="auto"/>
              <w:left w:val="single" w:sz="4" w:space="0" w:color="auto"/>
              <w:bottom w:val="single" w:sz="4" w:space="0" w:color="auto"/>
              <w:right w:val="single" w:sz="4" w:space="0" w:color="auto"/>
            </w:tcBorders>
          </w:tcPr>
          <w:p w:rsidR="006F2FA4" w:rsidRPr="004703F2" w:rsidRDefault="006F2FA4" w:rsidP="006F2FA4">
            <w:pPr>
              <w:widowControl w:val="0"/>
              <w:autoSpaceDE w:val="0"/>
              <w:autoSpaceDN w:val="0"/>
              <w:adjustRightInd w:val="0"/>
              <w:spacing w:after="0" w:line="240" w:lineRule="auto"/>
              <w:contextualSpacing/>
              <w:rPr>
                <w:rFonts w:ascii="Times New Roman" w:eastAsia="Times New Roman" w:hAnsi="Times New Roman" w:cs="Times New Roman"/>
                <w:sz w:val="20"/>
                <w:szCs w:val="20"/>
                <w:lang w:eastAsia="ru-RU"/>
              </w:rPr>
            </w:pPr>
          </w:p>
        </w:tc>
        <w:tc>
          <w:tcPr>
            <w:tcW w:w="2613" w:type="dxa"/>
            <w:gridSpan w:val="2"/>
            <w:tcBorders>
              <w:top w:val="single" w:sz="4" w:space="0" w:color="auto"/>
              <w:left w:val="single" w:sz="4" w:space="0" w:color="auto"/>
              <w:bottom w:val="single" w:sz="4" w:space="0" w:color="auto"/>
              <w:right w:val="single" w:sz="4" w:space="0" w:color="auto"/>
            </w:tcBorders>
          </w:tcPr>
          <w:p w:rsidR="006F2FA4" w:rsidRPr="004703F2" w:rsidRDefault="006F2FA4" w:rsidP="006F2FA4">
            <w:pPr>
              <w:pStyle w:val="c13"/>
              <w:shd w:val="clear" w:color="auto" w:fill="FFFFFF"/>
              <w:spacing w:before="0" w:beforeAutospacing="0" w:after="0" w:afterAutospacing="0"/>
              <w:ind w:left="-568" w:firstLine="284"/>
              <w:rPr>
                <w:sz w:val="20"/>
                <w:szCs w:val="20"/>
                <w:lang w:val="ru-RU" w:eastAsia="ru-RU"/>
              </w:rPr>
            </w:pPr>
          </w:p>
        </w:tc>
        <w:tc>
          <w:tcPr>
            <w:tcW w:w="2613" w:type="dxa"/>
            <w:tcBorders>
              <w:top w:val="single" w:sz="4" w:space="0" w:color="auto"/>
              <w:left w:val="single" w:sz="4" w:space="0" w:color="auto"/>
              <w:bottom w:val="single" w:sz="4" w:space="0" w:color="auto"/>
              <w:right w:val="single" w:sz="4" w:space="0" w:color="auto"/>
            </w:tcBorders>
            <w:hideMark/>
          </w:tcPr>
          <w:p w:rsidR="006F2FA4" w:rsidRPr="004703F2" w:rsidRDefault="006F2FA4" w:rsidP="006F2FA4">
            <w:pPr>
              <w:widowControl w:val="0"/>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4703F2">
              <w:rPr>
                <w:rFonts w:ascii="Times New Roman" w:eastAsia="Times New Roman" w:hAnsi="Times New Roman" w:cs="Times New Roman"/>
                <w:sz w:val="20"/>
                <w:szCs w:val="20"/>
                <w:lang w:val="kk-KZ" w:eastAsia="ru-RU"/>
              </w:rPr>
              <w:t>Беседа с родителями о б</w:t>
            </w:r>
            <w:r w:rsidRPr="004703F2">
              <w:rPr>
                <w:rFonts w:ascii="Times New Roman" w:hAnsi="Times New Roman" w:cs="Times New Roman"/>
                <w:sz w:val="20"/>
                <w:szCs w:val="20"/>
              </w:rPr>
              <w:t>езопасности ПДД</w:t>
            </w:r>
          </w:p>
        </w:tc>
        <w:tc>
          <w:tcPr>
            <w:tcW w:w="2565" w:type="dxa"/>
            <w:tcBorders>
              <w:top w:val="single" w:sz="4" w:space="0" w:color="auto"/>
              <w:left w:val="single" w:sz="4" w:space="0" w:color="auto"/>
              <w:bottom w:val="single" w:sz="4" w:space="0" w:color="auto"/>
              <w:right w:val="single" w:sz="4" w:space="0" w:color="auto"/>
            </w:tcBorders>
          </w:tcPr>
          <w:p w:rsidR="006F2FA4" w:rsidRPr="004703F2" w:rsidRDefault="00800918" w:rsidP="006F2FA4">
            <w:pPr>
              <w:pStyle w:val="a3"/>
              <w:rPr>
                <w:rFonts w:ascii="Times New Roman" w:hAnsi="Times New Roman" w:cs="Times New Roman"/>
                <w:sz w:val="20"/>
                <w:szCs w:val="20"/>
                <w:lang w:val="kk-KZ"/>
              </w:rPr>
            </w:pPr>
            <w:hyperlink r:id="rId8" w:history="1">
              <w:r w:rsidR="006F2FA4" w:rsidRPr="004703F2">
                <w:rPr>
                  <w:rStyle w:val="af1"/>
                  <w:rFonts w:ascii="Times New Roman" w:hAnsi="Times New Roman" w:cs="Times New Roman"/>
                  <w:sz w:val="20"/>
                  <w:szCs w:val="20"/>
                  <w:lang w:val="kk-KZ"/>
                </w:rPr>
                <w:t>https://www.youtube.com/watch?v=5kemp2YVWFA</w:t>
              </w:r>
            </w:hyperlink>
            <w:r w:rsidR="006F2FA4" w:rsidRPr="004703F2">
              <w:rPr>
                <w:rFonts w:ascii="Times New Roman" w:hAnsi="Times New Roman" w:cs="Times New Roman"/>
                <w:sz w:val="20"/>
                <w:szCs w:val="20"/>
                <w:lang w:val="kk-KZ"/>
              </w:rPr>
              <w:t xml:space="preserve"> </w:t>
            </w:r>
          </w:p>
        </w:tc>
      </w:tr>
      <w:tr w:rsidR="006F2FA4" w:rsidRPr="004703F2" w:rsidTr="006F2FA4">
        <w:trPr>
          <w:trHeight w:val="980"/>
        </w:trPr>
        <w:tc>
          <w:tcPr>
            <w:tcW w:w="2156" w:type="dxa"/>
            <w:vMerge/>
            <w:tcBorders>
              <w:left w:val="single" w:sz="4" w:space="0" w:color="auto"/>
              <w:bottom w:val="single" w:sz="4" w:space="0" w:color="auto"/>
              <w:right w:val="single" w:sz="4" w:space="0" w:color="auto"/>
            </w:tcBorders>
            <w:vAlign w:val="center"/>
            <w:hideMark/>
          </w:tcPr>
          <w:p w:rsidR="006F2FA4" w:rsidRPr="004703F2" w:rsidRDefault="006F2FA4" w:rsidP="006F2FA4">
            <w:pPr>
              <w:spacing w:after="0" w:line="240" w:lineRule="auto"/>
              <w:contextualSpacing/>
              <w:rPr>
                <w:rFonts w:ascii="Times New Roman" w:eastAsia="Times New Roman" w:hAnsi="Times New Roman" w:cs="Times New Roman"/>
                <w:b/>
                <w:bCs/>
                <w:iCs/>
                <w:sz w:val="20"/>
                <w:szCs w:val="20"/>
                <w:lang w:eastAsia="ru-RU"/>
              </w:rPr>
            </w:pPr>
          </w:p>
        </w:tc>
        <w:tc>
          <w:tcPr>
            <w:tcW w:w="2611" w:type="dxa"/>
            <w:tcBorders>
              <w:top w:val="single" w:sz="4" w:space="0" w:color="auto"/>
              <w:left w:val="single" w:sz="4" w:space="0" w:color="auto"/>
              <w:bottom w:val="single" w:sz="4" w:space="0" w:color="auto"/>
              <w:right w:val="single" w:sz="4" w:space="0" w:color="auto"/>
            </w:tcBorders>
          </w:tcPr>
          <w:p w:rsidR="006F2FA4" w:rsidRPr="004703F2" w:rsidRDefault="006F2FA4" w:rsidP="006F2FA4">
            <w:pPr>
              <w:widowControl w:val="0"/>
              <w:autoSpaceDE w:val="0"/>
              <w:autoSpaceDN w:val="0"/>
              <w:adjustRightInd w:val="0"/>
              <w:spacing w:after="0" w:line="240" w:lineRule="auto"/>
              <w:contextualSpacing/>
              <w:rPr>
                <w:rFonts w:ascii="Times New Roman" w:eastAsia="Times New Roman" w:hAnsi="Times New Roman" w:cs="Times New Roman"/>
                <w:sz w:val="20"/>
                <w:szCs w:val="20"/>
                <w:lang w:eastAsia="ru-RU"/>
              </w:rPr>
            </w:pPr>
          </w:p>
        </w:tc>
        <w:tc>
          <w:tcPr>
            <w:tcW w:w="2612" w:type="dxa"/>
            <w:tcBorders>
              <w:top w:val="single" w:sz="4" w:space="0" w:color="auto"/>
              <w:left w:val="single" w:sz="4" w:space="0" w:color="auto"/>
              <w:bottom w:val="single" w:sz="4" w:space="0" w:color="auto"/>
              <w:right w:val="single" w:sz="4" w:space="0" w:color="auto"/>
            </w:tcBorders>
          </w:tcPr>
          <w:p w:rsidR="006F2FA4" w:rsidRPr="004703F2" w:rsidRDefault="006F2FA4" w:rsidP="006F2FA4">
            <w:pPr>
              <w:widowControl w:val="0"/>
              <w:autoSpaceDE w:val="0"/>
              <w:autoSpaceDN w:val="0"/>
              <w:adjustRightInd w:val="0"/>
              <w:spacing w:after="0" w:line="240" w:lineRule="auto"/>
              <w:contextualSpacing/>
              <w:rPr>
                <w:rFonts w:ascii="Times New Roman" w:eastAsia="Times New Roman" w:hAnsi="Times New Roman" w:cs="Times New Roman"/>
                <w:sz w:val="20"/>
                <w:szCs w:val="20"/>
                <w:lang w:eastAsia="ru-RU"/>
              </w:rPr>
            </w:pPr>
          </w:p>
        </w:tc>
        <w:tc>
          <w:tcPr>
            <w:tcW w:w="2613" w:type="dxa"/>
            <w:gridSpan w:val="2"/>
            <w:tcBorders>
              <w:top w:val="single" w:sz="4" w:space="0" w:color="auto"/>
              <w:left w:val="single" w:sz="4" w:space="0" w:color="auto"/>
              <w:bottom w:val="single" w:sz="4" w:space="0" w:color="auto"/>
              <w:right w:val="single" w:sz="4" w:space="0" w:color="auto"/>
            </w:tcBorders>
          </w:tcPr>
          <w:p w:rsidR="006F2FA4" w:rsidRPr="004703F2" w:rsidRDefault="006F2FA4" w:rsidP="006F2FA4">
            <w:pPr>
              <w:pStyle w:val="c13"/>
              <w:shd w:val="clear" w:color="auto" w:fill="FFFFFF"/>
              <w:spacing w:before="0" w:beforeAutospacing="0" w:after="0" w:afterAutospacing="0"/>
              <w:ind w:left="-568" w:firstLine="284"/>
              <w:rPr>
                <w:sz w:val="20"/>
                <w:szCs w:val="20"/>
                <w:lang w:val="ru-RU" w:eastAsia="ru-RU"/>
              </w:rPr>
            </w:pPr>
          </w:p>
        </w:tc>
        <w:tc>
          <w:tcPr>
            <w:tcW w:w="2613" w:type="dxa"/>
            <w:tcBorders>
              <w:top w:val="single" w:sz="4" w:space="0" w:color="auto"/>
              <w:left w:val="single" w:sz="4" w:space="0" w:color="auto"/>
              <w:bottom w:val="single" w:sz="4" w:space="0" w:color="auto"/>
              <w:right w:val="single" w:sz="4" w:space="0" w:color="auto"/>
            </w:tcBorders>
            <w:hideMark/>
          </w:tcPr>
          <w:p w:rsidR="006F2FA4" w:rsidRDefault="006F2FA4" w:rsidP="006F2FA4">
            <w:pPr>
              <w:spacing w:after="0" w:line="240" w:lineRule="auto"/>
            </w:pPr>
            <w:r w:rsidRPr="00D04078">
              <w:rPr>
                <w:rFonts w:ascii="Times New Roman" w:eastAsia="Calibri" w:hAnsi="Times New Roman" w:cs="Times New Roman"/>
                <w:sz w:val="20"/>
                <w:szCs w:val="20"/>
                <w:lang w:val="kk-KZ"/>
              </w:rPr>
              <w:t xml:space="preserve">Создания настроя на </w:t>
            </w:r>
            <w:r>
              <w:rPr>
                <w:rFonts w:ascii="Times New Roman" w:eastAsia="Calibri" w:hAnsi="Times New Roman" w:cs="Times New Roman"/>
                <w:sz w:val="20"/>
                <w:szCs w:val="20"/>
                <w:lang w:val="kk-KZ"/>
              </w:rPr>
              <w:t>следую</w:t>
            </w:r>
            <w:r w:rsidRPr="00D04078">
              <w:rPr>
                <w:rFonts w:ascii="Times New Roman" w:eastAsia="Calibri" w:hAnsi="Times New Roman" w:cs="Times New Roman"/>
                <w:sz w:val="20"/>
                <w:szCs w:val="20"/>
                <w:lang w:val="kk-KZ"/>
              </w:rPr>
              <w:t xml:space="preserve">щий день. </w:t>
            </w:r>
            <w:r>
              <w:rPr>
                <w:rFonts w:ascii="Times New Roman" w:eastAsia="Calibri" w:hAnsi="Times New Roman" w:cs="Times New Roman"/>
                <w:sz w:val="20"/>
                <w:szCs w:val="20"/>
                <w:lang w:val="kk-KZ"/>
              </w:rPr>
              <w:t>Р</w:t>
            </w:r>
            <w:r w:rsidRPr="00D04078">
              <w:rPr>
                <w:rFonts w:ascii="Times New Roman" w:eastAsia="Calibri" w:hAnsi="Times New Roman" w:cs="Times New Roman"/>
                <w:sz w:val="20"/>
                <w:szCs w:val="20"/>
                <w:lang w:val="kk-KZ"/>
              </w:rPr>
              <w:t>екомендация повторения изученного</w:t>
            </w:r>
          </w:p>
        </w:tc>
        <w:tc>
          <w:tcPr>
            <w:tcW w:w="2565" w:type="dxa"/>
            <w:tcBorders>
              <w:top w:val="single" w:sz="4" w:space="0" w:color="auto"/>
              <w:left w:val="single" w:sz="4" w:space="0" w:color="auto"/>
              <w:bottom w:val="single" w:sz="4" w:space="0" w:color="auto"/>
              <w:right w:val="single" w:sz="4" w:space="0" w:color="auto"/>
            </w:tcBorders>
          </w:tcPr>
          <w:p w:rsidR="006F2FA4" w:rsidRDefault="006F2FA4" w:rsidP="006F2FA4">
            <w:pPr>
              <w:spacing w:line="240" w:lineRule="auto"/>
            </w:pPr>
            <w:r w:rsidRPr="00D04078">
              <w:rPr>
                <w:rFonts w:ascii="Times New Roman" w:eastAsia="Calibri" w:hAnsi="Times New Roman" w:cs="Times New Roman"/>
                <w:sz w:val="20"/>
                <w:szCs w:val="20"/>
                <w:lang w:val="kk-KZ"/>
              </w:rPr>
              <w:t xml:space="preserve">Создания настроя на </w:t>
            </w:r>
            <w:r>
              <w:rPr>
                <w:rFonts w:ascii="Times New Roman" w:eastAsia="Calibri" w:hAnsi="Times New Roman" w:cs="Times New Roman"/>
                <w:sz w:val="20"/>
                <w:szCs w:val="20"/>
                <w:lang w:val="kk-KZ"/>
              </w:rPr>
              <w:t>следую</w:t>
            </w:r>
            <w:r w:rsidRPr="00D04078">
              <w:rPr>
                <w:rFonts w:ascii="Times New Roman" w:eastAsia="Calibri" w:hAnsi="Times New Roman" w:cs="Times New Roman"/>
                <w:sz w:val="20"/>
                <w:szCs w:val="20"/>
                <w:lang w:val="kk-KZ"/>
              </w:rPr>
              <w:t xml:space="preserve">щий день. </w:t>
            </w:r>
            <w:r>
              <w:rPr>
                <w:rFonts w:ascii="Times New Roman" w:eastAsia="Calibri" w:hAnsi="Times New Roman" w:cs="Times New Roman"/>
                <w:sz w:val="20"/>
                <w:szCs w:val="20"/>
                <w:lang w:val="kk-KZ"/>
              </w:rPr>
              <w:t>Р</w:t>
            </w:r>
            <w:r w:rsidRPr="00D04078">
              <w:rPr>
                <w:rFonts w:ascii="Times New Roman" w:eastAsia="Calibri" w:hAnsi="Times New Roman" w:cs="Times New Roman"/>
                <w:sz w:val="20"/>
                <w:szCs w:val="20"/>
                <w:lang w:val="kk-KZ"/>
              </w:rPr>
              <w:t>екомендация повторения изученного</w:t>
            </w:r>
          </w:p>
        </w:tc>
      </w:tr>
    </w:tbl>
    <w:p w:rsidR="00D132F2" w:rsidRDefault="00D132F2" w:rsidP="00742712">
      <w:pPr>
        <w:pStyle w:val="a7"/>
        <w:spacing w:before="182"/>
        <w:ind w:left="0" w:firstLine="0"/>
        <w:contextualSpacing/>
        <w:jc w:val="left"/>
        <w:rPr>
          <w:b/>
          <w:bCs/>
          <w:color w:val="000000" w:themeColor="text1"/>
          <w:sz w:val="20"/>
          <w:szCs w:val="20"/>
          <w:lang w:val="ru-RU"/>
        </w:rPr>
      </w:pPr>
    </w:p>
    <w:p w:rsidR="00D132F2" w:rsidRDefault="00D132F2" w:rsidP="00742712">
      <w:pPr>
        <w:pStyle w:val="a7"/>
        <w:spacing w:before="182"/>
        <w:ind w:left="0" w:firstLine="0"/>
        <w:contextualSpacing/>
        <w:jc w:val="left"/>
        <w:rPr>
          <w:b/>
          <w:bCs/>
          <w:color w:val="000000" w:themeColor="text1"/>
          <w:sz w:val="20"/>
          <w:szCs w:val="20"/>
          <w:lang w:val="ru-RU"/>
        </w:rPr>
      </w:pPr>
    </w:p>
    <w:p w:rsidR="00D132F2" w:rsidRDefault="00D132F2" w:rsidP="00742712">
      <w:pPr>
        <w:pStyle w:val="a7"/>
        <w:spacing w:before="182"/>
        <w:ind w:left="0" w:firstLine="0"/>
        <w:contextualSpacing/>
        <w:jc w:val="left"/>
        <w:rPr>
          <w:b/>
          <w:bCs/>
          <w:color w:val="000000" w:themeColor="text1"/>
          <w:sz w:val="20"/>
          <w:szCs w:val="20"/>
          <w:lang w:val="ru-RU"/>
        </w:rPr>
      </w:pPr>
    </w:p>
    <w:p w:rsidR="00742712" w:rsidRPr="00742712" w:rsidRDefault="00742712" w:rsidP="00742712">
      <w:pPr>
        <w:pStyle w:val="a7"/>
        <w:spacing w:before="182"/>
        <w:ind w:left="0" w:firstLine="0"/>
        <w:contextualSpacing/>
        <w:jc w:val="left"/>
        <w:rPr>
          <w:b/>
          <w:bCs/>
          <w:color w:val="000000" w:themeColor="text1"/>
          <w:sz w:val="20"/>
          <w:szCs w:val="20"/>
        </w:rPr>
      </w:pPr>
      <w:r w:rsidRPr="004703F2">
        <w:rPr>
          <w:b/>
          <w:bCs/>
          <w:color w:val="000000" w:themeColor="text1"/>
          <w:sz w:val="20"/>
          <w:szCs w:val="20"/>
        </w:rPr>
        <w:lastRenderedPageBreak/>
        <w:t>Тәрбиелеу - білім беру процесінің циклограммасы</w:t>
      </w:r>
    </w:p>
    <w:p w:rsidR="00742712" w:rsidRPr="004703F2" w:rsidRDefault="00742712" w:rsidP="00742712">
      <w:pPr>
        <w:pStyle w:val="a7"/>
        <w:spacing w:before="182"/>
        <w:ind w:left="0" w:firstLine="0"/>
        <w:contextualSpacing/>
        <w:jc w:val="left"/>
        <w:rPr>
          <w:b/>
          <w:color w:val="000000" w:themeColor="text1"/>
          <w:sz w:val="20"/>
          <w:szCs w:val="20"/>
        </w:rPr>
      </w:pPr>
      <w:r w:rsidRPr="004703F2">
        <w:rPr>
          <w:b/>
          <w:color w:val="000000" w:themeColor="text1"/>
          <w:sz w:val="20"/>
          <w:szCs w:val="20"/>
        </w:rPr>
        <w:t>Білім беру ұйымы</w:t>
      </w:r>
      <w:r w:rsidRPr="00742712">
        <w:rPr>
          <w:b/>
          <w:color w:val="000000" w:themeColor="text1"/>
          <w:sz w:val="20"/>
          <w:szCs w:val="20"/>
        </w:rPr>
        <w:t>:</w:t>
      </w:r>
      <w:r w:rsidRPr="004703F2">
        <w:rPr>
          <w:b/>
          <w:color w:val="000000" w:themeColor="text1"/>
          <w:sz w:val="20"/>
          <w:szCs w:val="20"/>
        </w:rPr>
        <w:t xml:space="preserve"> </w:t>
      </w:r>
      <w:r w:rsidRPr="00742712">
        <w:rPr>
          <w:b/>
          <w:color w:val="000000" w:themeColor="text1"/>
          <w:sz w:val="20"/>
          <w:szCs w:val="20"/>
          <w:u w:val="single"/>
        </w:rPr>
        <w:t>«Та</w:t>
      </w:r>
      <w:r w:rsidRPr="004703F2">
        <w:rPr>
          <w:b/>
          <w:color w:val="000000" w:themeColor="text1"/>
          <w:sz w:val="20"/>
          <w:szCs w:val="20"/>
          <w:u w:val="single"/>
        </w:rPr>
        <w:t>ңшолпан</w:t>
      </w:r>
      <w:r w:rsidRPr="00742712">
        <w:rPr>
          <w:b/>
          <w:color w:val="000000" w:themeColor="text1"/>
          <w:sz w:val="20"/>
          <w:szCs w:val="20"/>
          <w:u w:val="single"/>
        </w:rPr>
        <w:t>» мектеп-</w:t>
      </w:r>
      <w:r w:rsidRPr="004703F2">
        <w:rPr>
          <w:b/>
          <w:color w:val="000000" w:themeColor="text1"/>
          <w:sz w:val="20"/>
          <w:szCs w:val="20"/>
          <w:u w:val="single"/>
        </w:rPr>
        <w:t>бөбекжай» кешені» КММ</w:t>
      </w:r>
      <w:r w:rsidRPr="00742712">
        <w:rPr>
          <w:b/>
          <w:color w:val="000000" w:themeColor="text1"/>
          <w:sz w:val="20"/>
          <w:szCs w:val="20"/>
          <w:u w:val="single"/>
        </w:rPr>
        <w:t xml:space="preserve"> </w:t>
      </w:r>
    </w:p>
    <w:p w:rsidR="00742712" w:rsidRPr="004703F2" w:rsidRDefault="00742712" w:rsidP="00742712">
      <w:pPr>
        <w:pStyle w:val="a7"/>
        <w:tabs>
          <w:tab w:val="left" w:pos="3690"/>
        </w:tabs>
        <w:ind w:left="0" w:firstLine="0"/>
        <w:contextualSpacing/>
        <w:jc w:val="left"/>
        <w:rPr>
          <w:b/>
          <w:color w:val="000000" w:themeColor="text1"/>
          <w:sz w:val="20"/>
          <w:szCs w:val="20"/>
        </w:rPr>
      </w:pPr>
      <w:r w:rsidRPr="004703F2">
        <w:rPr>
          <w:b/>
          <w:color w:val="000000" w:themeColor="text1"/>
          <w:sz w:val="20"/>
          <w:szCs w:val="20"/>
        </w:rPr>
        <w:t>Топ: «</w:t>
      </w:r>
      <w:r w:rsidRPr="004703F2">
        <w:rPr>
          <w:b/>
          <w:color w:val="000000" w:themeColor="text1"/>
          <w:sz w:val="20"/>
          <w:szCs w:val="20"/>
          <w:lang w:val="ru-RU"/>
        </w:rPr>
        <w:t>Еркетай</w:t>
      </w:r>
      <w:r w:rsidRPr="004703F2">
        <w:rPr>
          <w:b/>
          <w:color w:val="000000" w:themeColor="text1"/>
          <w:sz w:val="20"/>
          <w:szCs w:val="20"/>
        </w:rPr>
        <w:t xml:space="preserve">» ересек тобы </w:t>
      </w:r>
      <w:r w:rsidRPr="004703F2">
        <w:rPr>
          <w:b/>
          <w:color w:val="000000" w:themeColor="text1"/>
          <w:sz w:val="20"/>
          <w:szCs w:val="20"/>
        </w:rPr>
        <w:tab/>
      </w:r>
    </w:p>
    <w:p w:rsidR="00742712" w:rsidRPr="004703F2" w:rsidRDefault="00742712" w:rsidP="00742712">
      <w:pPr>
        <w:pStyle w:val="a7"/>
        <w:tabs>
          <w:tab w:val="left" w:pos="10271"/>
        </w:tabs>
        <w:ind w:left="0" w:right="453" w:firstLine="0"/>
        <w:contextualSpacing/>
        <w:jc w:val="left"/>
        <w:rPr>
          <w:b/>
          <w:color w:val="000000" w:themeColor="text1"/>
          <w:sz w:val="20"/>
          <w:szCs w:val="20"/>
        </w:rPr>
      </w:pPr>
      <w:r w:rsidRPr="004703F2">
        <w:rPr>
          <w:b/>
          <w:color w:val="000000" w:themeColor="text1"/>
          <w:sz w:val="20"/>
          <w:szCs w:val="20"/>
        </w:rPr>
        <w:t xml:space="preserve">Балалардың жасы: </w:t>
      </w:r>
      <w:r w:rsidRPr="004703F2">
        <w:rPr>
          <w:b/>
          <w:color w:val="000000" w:themeColor="text1"/>
          <w:sz w:val="20"/>
          <w:szCs w:val="20"/>
          <w:u w:val="single"/>
        </w:rPr>
        <w:t>4 жастағы балалар</w:t>
      </w:r>
      <w:r w:rsidRPr="004703F2">
        <w:rPr>
          <w:b/>
          <w:color w:val="000000" w:themeColor="text1"/>
          <w:sz w:val="20"/>
          <w:szCs w:val="20"/>
        </w:rPr>
        <w:t xml:space="preserve"> </w:t>
      </w:r>
    </w:p>
    <w:p w:rsidR="003E369C" w:rsidRPr="004703F2" w:rsidRDefault="00742712" w:rsidP="00742712">
      <w:pPr>
        <w:pStyle w:val="a7"/>
        <w:tabs>
          <w:tab w:val="left" w:pos="10325"/>
        </w:tabs>
        <w:ind w:left="0" w:firstLine="0"/>
        <w:jc w:val="left"/>
        <w:rPr>
          <w:sz w:val="20"/>
          <w:szCs w:val="20"/>
        </w:rPr>
      </w:pPr>
      <w:r w:rsidRPr="004703F2">
        <w:rPr>
          <w:b/>
          <w:color w:val="000000" w:themeColor="text1"/>
          <w:sz w:val="20"/>
          <w:szCs w:val="20"/>
        </w:rPr>
        <w:t xml:space="preserve">Жоспардың құрылу кезеңі: </w:t>
      </w:r>
      <w:r w:rsidRPr="004703F2">
        <w:rPr>
          <w:b/>
          <w:color w:val="000000" w:themeColor="text1"/>
          <w:sz w:val="20"/>
          <w:szCs w:val="20"/>
          <w:u w:val="single"/>
        </w:rPr>
        <w:t>0</w:t>
      </w:r>
      <w:r w:rsidRPr="00742712">
        <w:rPr>
          <w:b/>
          <w:color w:val="000000" w:themeColor="text1"/>
          <w:sz w:val="20"/>
          <w:szCs w:val="20"/>
          <w:u w:val="single"/>
        </w:rPr>
        <w:t>5</w:t>
      </w:r>
      <w:r w:rsidRPr="004703F2">
        <w:rPr>
          <w:b/>
          <w:color w:val="000000" w:themeColor="text1"/>
          <w:sz w:val="20"/>
          <w:szCs w:val="20"/>
          <w:u w:val="single"/>
        </w:rPr>
        <w:t>-0</w:t>
      </w:r>
      <w:r w:rsidRPr="00742712">
        <w:rPr>
          <w:b/>
          <w:color w:val="000000" w:themeColor="text1"/>
          <w:sz w:val="20"/>
          <w:szCs w:val="20"/>
          <w:u w:val="single"/>
        </w:rPr>
        <w:t>9</w:t>
      </w:r>
      <w:r w:rsidRPr="004703F2">
        <w:rPr>
          <w:b/>
          <w:color w:val="000000" w:themeColor="text1"/>
          <w:sz w:val="20"/>
          <w:szCs w:val="20"/>
          <w:u w:val="single"/>
        </w:rPr>
        <w:t xml:space="preserve"> қыркүйек 2022-2023 оқу жылы</w:t>
      </w:r>
      <w:r w:rsidRPr="004703F2">
        <w:rPr>
          <w:rFonts w:eastAsia="Calibri"/>
          <w:bCs/>
          <w:color w:val="000000" w:themeColor="text1"/>
          <w:sz w:val="20"/>
          <w:szCs w:val="20"/>
          <w:lang w:eastAsia="ru-RU"/>
        </w:rPr>
        <w:t xml:space="preserve">                        </w:t>
      </w:r>
      <w:r w:rsidR="00E5239B" w:rsidRPr="004703F2">
        <w:rPr>
          <w:b/>
          <w:bCs/>
          <w:sz w:val="20"/>
          <w:szCs w:val="20"/>
          <w:lang w:eastAsia="ru-RU"/>
        </w:rPr>
        <w:t xml:space="preserve">Тәрбиеші: </w:t>
      </w:r>
      <w:r w:rsidR="00E5239B" w:rsidRPr="004703F2">
        <w:rPr>
          <w:bCs/>
          <w:i/>
          <w:sz w:val="20"/>
          <w:szCs w:val="20"/>
          <w:lang w:eastAsia="ru-RU"/>
        </w:rPr>
        <w:t>Выговская О.В.</w:t>
      </w:r>
      <w:r w:rsidR="003E369C" w:rsidRPr="004703F2">
        <w:rPr>
          <w:sz w:val="20"/>
          <w:szCs w:val="20"/>
        </w:rPr>
        <w:t xml:space="preserve">                                                                                                                                                                              </w:t>
      </w:r>
    </w:p>
    <w:tbl>
      <w:tblPr>
        <w:tblW w:w="5285"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2442"/>
        <w:gridCol w:w="112"/>
        <w:gridCol w:w="10"/>
        <w:gridCol w:w="156"/>
        <w:gridCol w:w="145"/>
        <w:gridCol w:w="94"/>
        <w:gridCol w:w="347"/>
        <w:gridCol w:w="162"/>
        <w:gridCol w:w="1956"/>
        <w:gridCol w:w="111"/>
        <w:gridCol w:w="394"/>
        <w:gridCol w:w="29"/>
        <w:gridCol w:w="27"/>
        <w:gridCol w:w="177"/>
        <w:gridCol w:w="2255"/>
        <w:gridCol w:w="75"/>
        <w:gridCol w:w="675"/>
        <w:gridCol w:w="79"/>
        <w:gridCol w:w="2126"/>
        <w:gridCol w:w="736"/>
        <w:gridCol w:w="1390"/>
      </w:tblGrid>
      <w:tr w:rsidR="00F5623D" w:rsidRPr="004703F2" w:rsidTr="00F5623D">
        <w:tc>
          <w:tcPr>
            <w:tcW w:w="1952" w:type="dxa"/>
            <w:vMerge w:val="restart"/>
          </w:tcPr>
          <w:p w:rsidR="00F5623D" w:rsidRPr="004703F2" w:rsidRDefault="001070C4" w:rsidP="009E2987">
            <w:pPr>
              <w:widowControl w:val="0"/>
              <w:autoSpaceDE w:val="0"/>
              <w:autoSpaceDN w:val="0"/>
              <w:adjustRightInd w:val="0"/>
              <w:spacing w:after="0" w:line="240" w:lineRule="auto"/>
              <w:contextualSpacing/>
              <w:rPr>
                <w:rFonts w:ascii="Times New Roman" w:eastAsia="Times New Roman" w:hAnsi="Times New Roman" w:cs="Times New Roman"/>
                <w:b/>
                <w:bCs/>
                <w:sz w:val="20"/>
                <w:szCs w:val="20"/>
                <w:lang w:val="kk-KZ" w:eastAsia="ru-RU"/>
              </w:rPr>
            </w:pPr>
            <w:r>
              <w:rPr>
                <w:rFonts w:ascii="Times New Roman" w:eastAsia="Times New Roman" w:hAnsi="Times New Roman" w:cs="Times New Roman"/>
                <w:b/>
                <w:bCs/>
                <w:sz w:val="20"/>
                <w:szCs w:val="20"/>
                <w:lang w:val="kk-KZ" w:eastAsia="ru-RU"/>
              </w:rPr>
              <w:t>Күн тәртібі</w:t>
            </w:r>
            <w:r w:rsidR="00F5623D" w:rsidRPr="004703F2">
              <w:rPr>
                <w:rFonts w:ascii="Times New Roman" w:eastAsia="Times New Roman" w:hAnsi="Times New Roman" w:cs="Times New Roman"/>
                <w:b/>
                <w:bCs/>
                <w:sz w:val="20"/>
                <w:szCs w:val="20"/>
                <w:lang w:val="kk-KZ" w:eastAsia="ru-RU"/>
              </w:rPr>
              <w:t xml:space="preserve"> /</w:t>
            </w:r>
          </w:p>
          <w:p w:rsidR="00F5623D" w:rsidRPr="004703F2" w:rsidRDefault="00F5623D" w:rsidP="009E2987">
            <w:pPr>
              <w:widowControl w:val="0"/>
              <w:autoSpaceDE w:val="0"/>
              <w:autoSpaceDN w:val="0"/>
              <w:adjustRightInd w:val="0"/>
              <w:spacing w:after="0" w:line="240" w:lineRule="auto"/>
              <w:contextualSpacing/>
              <w:rPr>
                <w:rFonts w:ascii="Times New Roman" w:hAnsi="Times New Roman"/>
                <w:sz w:val="20"/>
                <w:szCs w:val="20"/>
                <w:lang w:val="kk-KZ"/>
              </w:rPr>
            </w:pPr>
            <w:r>
              <w:rPr>
                <w:rFonts w:ascii="Times New Roman" w:eastAsia="Times New Roman" w:hAnsi="Times New Roman" w:cs="Times New Roman"/>
                <w:b/>
                <w:bCs/>
                <w:sz w:val="20"/>
                <w:szCs w:val="20"/>
                <w:lang w:val="kk-KZ" w:eastAsia="ru-RU"/>
              </w:rPr>
              <w:t>Распорядок дня</w:t>
            </w:r>
          </w:p>
        </w:tc>
        <w:tc>
          <w:tcPr>
            <w:tcW w:w="13498" w:type="dxa"/>
            <w:gridSpan w:val="21"/>
          </w:tcPr>
          <w:p w:rsidR="00F5623D" w:rsidRPr="004703F2" w:rsidRDefault="00F5623D" w:rsidP="00BD5F78">
            <w:pPr>
              <w:widowControl w:val="0"/>
              <w:autoSpaceDE w:val="0"/>
              <w:autoSpaceDN w:val="0"/>
              <w:adjustRightInd w:val="0"/>
              <w:spacing w:line="240" w:lineRule="auto"/>
              <w:contextualSpacing/>
              <w:rPr>
                <w:rFonts w:ascii="Times New Roman" w:hAnsi="Times New Roman"/>
                <w:b/>
                <w:bCs/>
                <w:sz w:val="20"/>
                <w:szCs w:val="20"/>
                <w:lang w:val="kk-KZ"/>
              </w:rPr>
            </w:pPr>
          </w:p>
        </w:tc>
      </w:tr>
      <w:tr w:rsidR="00F5623D" w:rsidRPr="004703F2" w:rsidTr="00F5623D">
        <w:trPr>
          <w:trHeight w:val="442"/>
        </w:trPr>
        <w:tc>
          <w:tcPr>
            <w:tcW w:w="1952" w:type="dxa"/>
            <w:vMerge/>
            <w:vAlign w:val="center"/>
          </w:tcPr>
          <w:p w:rsidR="00F5623D" w:rsidRPr="004703F2" w:rsidRDefault="00F5623D" w:rsidP="00BD5F78">
            <w:pPr>
              <w:spacing w:after="0" w:line="240" w:lineRule="auto"/>
              <w:contextualSpacing/>
              <w:rPr>
                <w:rFonts w:ascii="Times New Roman" w:hAnsi="Times New Roman"/>
                <w:sz w:val="20"/>
                <w:szCs w:val="20"/>
                <w:lang w:val="kk-KZ"/>
              </w:rPr>
            </w:pPr>
          </w:p>
        </w:tc>
        <w:tc>
          <w:tcPr>
            <w:tcW w:w="2720" w:type="dxa"/>
            <w:gridSpan w:val="4"/>
          </w:tcPr>
          <w:p w:rsidR="00F5623D" w:rsidRPr="004703F2" w:rsidRDefault="00F5623D" w:rsidP="00BD5F78">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r w:rsidRPr="004703F2">
              <w:rPr>
                <w:rFonts w:ascii="Times New Roman" w:hAnsi="Times New Roman"/>
                <w:b/>
                <w:sz w:val="20"/>
                <w:szCs w:val="20"/>
                <w:lang w:val="kk-KZ"/>
              </w:rPr>
              <w:t>Дүйсенбі/</w:t>
            </w:r>
          </w:p>
          <w:p w:rsidR="00F5623D" w:rsidRPr="004703F2" w:rsidRDefault="00F5623D" w:rsidP="00BD5F78">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r w:rsidRPr="004703F2">
              <w:rPr>
                <w:rFonts w:ascii="Times New Roman" w:hAnsi="Times New Roman"/>
                <w:b/>
                <w:sz w:val="20"/>
                <w:szCs w:val="20"/>
                <w:lang w:val="kk-KZ"/>
              </w:rPr>
              <w:t>Понедельник</w:t>
            </w:r>
          </w:p>
          <w:p w:rsidR="00F5623D" w:rsidRPr="004703F2" w:rsidRDefault="00F5623D" w:rsidP="00BD5F78">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r w:rsidRPr="004703F2">
              <w:rPr>
                <w:rFonts w:ascii="Times New Roman" w:hAnsi="Times New Roman"/>
                <w:b/>
                <w:sz w:val="20"/>
                <w:szCs w:val="20"/>
                <w:lang w:val="kk-KZ"/>
              </w:rPr>
              <w:t>05.09</w:t>
            </w:r>
            <w:r w:rsidRPr="004703F2">
              <w:rPr>
                <w:rFonts w:ascii="Times New Roman" w:hAnsi="Times New Roman"/>
                <w:b/>
                <w:bCs/>
                <w:sz w:val="20"/>
                <w:szCs w:val="20"/>
                <w:lang w:val="kk-KZ"/>
              </w:rPr>
              <w:t>.2022г</w:t>
            </w:r>
          </w:p>
        </w:tc>
        <w:tc>
          <w:tcPr>
            <w:tcW w:w="3209" w:type="dxa"/>
            <w:gridSpan w:val="7"/>
          </w:tcPr>
          <w:p w:rsidR="00F5623D" w:rsidRPr="004703F2" w:rsidRDefault="00F5623D" w:rsidP="00BD5F78">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r w:rsidRPr="004703F2">
              <w:rPr>
                <w:rFonts w:ascii="Times New Roman" w:hAnsi="Times New Roman"/>
                <w:b/>
                <w:sz w:val="20"/>
                <w:szCs w:val="20"/>
                <w:lang w:val="kk-KZ"/>
              </w:rPr>
              <w:t>Сейсенбі /</w:t>
            </w:r>
          </w:p>
          <w:p w:rsidR="00F5623D" w:rsidRPr="004703F2" w:rsidRDefault="00F5623D" w:rsidP="00BD5F78">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r w:rsidRPr="004703F2">
              <w:rPr>
                <w:rFonts w:ascii="Times New Roman" w:hAnsi="Times New Roman"/>
                <w:b/>
                <w:sz w:val="20"/>
                <w:szCs w:val="20"/>
                <w:lang w:val="kk-KZ"/>
              </w:rPr>
              <w:t xml:space="preserve">Вторник                                                                                                                                                                                                                                                                                                                                             </w:t>
            </w:r>
            <w:r w:rsidRPr="004703F2">
              <w:rPr>
                <w:rFonts w:ascii="Times New Roman" w:hAnsi="Times New Roman"/>
                <w:b/>
                <w:sz w:val="20"/>
                <w:szCs w:val="20"/>
              </w:rPr>
              <w:t>06.09.2022г</w:t>
            </w:r>
          </w:p>
        </w:tc>
        <w:tc>
          <w:tcPr>
            <w:tcW w:w="3317" w:type="dxa"/>
            <w:gridSpan w:val="7"/>
          </w:tcPr>
          <w:p w:rsidR="00F5623D" w:rsidRPr="004703F2" w:rsidRDefault="00F5623D" w:rsidP="00BD5F78">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r w:rsidRPr="004703F2">
              <w:rPr>
                <w:rFonts w:ascii="Times New Roman" w:hAnsi="Times New Roman"/>
                <w:b/>
                <w:sz w:val="20"/>
                <w:szCs w:val="20"/>
                <w:lang w:val="kk-KZ"/>
              </w:rPr>
              <w:t xml:space="preserve">Сәрсенбі / </w:t>
            </w:r>
          </w:p>
          <w:p w:rsidR="00F5623D" w:rsidRPr="004703F2" w:rsidRDefault="00F5623D" w:rsidP="00BD5F78">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r w:rsidRPr="004703F2">
              <w:rPr>
                <w:rFonts w:ascii="Times New Roman" w:hAnsi="Times New Roman"/>
                <w:b/>
                <w:sz w:val="20"/>
                <w:szCs w:val="20"/>
                <w:lang w:val="kk-KZ"/>
              </w:rPr>
              <w:t>Среда</w:t>
            </w:r>
          </w:p>
          <w:p w:rsidR="00F5623D" w:rsidRPr="004703F2" w:rsidRDefault="00F5623D" w:rsidP="00BD5F78">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r w:rsidRPr="004703F2">
              <w:rPr>
                <w:rFonts w:ascii="Times New Roman" w:hAnsi="Times New Roman" w:cs="Times New Roman"/>
                <w:b/>
                <w:sz w:val="20"/>
                <w:szCs w:val="20"/>
              </w:rPr>
              <w:t>07.09</w:t>
            </w:r>
            <w:r w:rsidRPr="004703F2">
              <w:rPr>
                <w:rFonts w:ascii="Times New Roman" w:hAnsi="Times New Roman"/>
                <w:b/>
                <w:bCs/>
                <w:sz w:val="20"/>
                <w:szCs w:val="20"/>
                <w:lang w:val="kk-KZ"/>
              </w:rPr>
              <w:t>.2022г</w:t>
            </w:r>
          </w:p>
        </w:tc>
        <w:tc>
          <w:tcPr>
            <w:tcW w:w="2126" w:type="dxa"/>
          </w:tcPr>
          <w:p w:rsidR="00F5623D" w:rsidRPr="004703F2" w:rsidRDefault="00F5623D" w:rsidP="00BD5F78">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r w:rsidRPr="004703F2">
              <w:rPr>
                <w:rFonts w:ascii="Times New Roman" w:hAnsi="Times New Roman"/>
                <w:b/>
                <w:sz w:val="20"/>
                <w:szCs w:val="20"/>
                <w:lang w:val="kk-KZ"/>
              </w:rPr>
              <w:t>Бейсен</w:t>
            </w:r>
            <w:r w:rsidRPr="004703F2">
              <w:rPr>
                <w:rFonts w:ascii="Times New Roman" w:hAnsi="Times New Roman"/>
                <w:b/>
                <w:sz w:val="20"/>
                <w:szCs w:val="20"/>
              </w:rPr>
              <w:t>бі</w:t>
            </w:r>
            <w:r w:rsidRPr="004703F2">
              <w:rPr>
                <w:rFonts w:ascii="Times New Roman" w:hAnsi="Times New Roman"/>
                <w:b/>
                <w:sz w:val="20"/>
                <w:szCs w:val="20"/>
                <w:lang w:val="kk-KZ"/>
              </w:rPr>
              <w:t xml:space="preserve"> /</w:t>
            </w:r>
          </w:p>
          <w:p w:rsidR="00F5623D" w:rsidRPr="004703F2" w:rsidRDefault="00F5623D" w:rsidP="00BD5F78">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r w:rsidRPr="004703F2">
              <w:rPr>
                <w:rFonts w:ascii="Times New Roman" w:hAnsi="Times New Roman"/>
                <w:b/>
                <w:sz w:val="20"/>
                <w:szCs w:val="20"/>
                <w:lang w:val="kk-KZ"/>
              </w:rPr>
              <w:t>Четверг</w:t>
            </w:r>
          </w:p>
          <w:p w:rsidR="00F5623D" w:rsidRPr="004703F2" w:rsidRDefault="00F5623D" w:rsidP="00BD5F78">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r w:rsidRPr="004703F2">
              <w:rPr>
                <w:rFonts w:ascii="Times New Roman" w:hAnsi="Times New Roman" w:cs="Times New Roman"/>
                <w:b/>
                <w:sz w:val="20"/>
                <w:szCs w:val="20"/>
              </w:rPr>
              <w:t>08.09</w:t>
            </w:r>
            <w:r w:rsidRPr="004703F2">
              <w:rPr>
                <w:rFonts w:ascii="Times New Roman" w:hAnsi="Times New Roman"/>
                <w:b/>
                <w:bCs/>
                <w:sz w:val="20"/>
                <w:szCs w:val="20"/>
                <w:lang w:val="kk-KZ"/>
              </w:rPr>
              <w:t>.2022г</w:t>
            </w:r>
          </w:p>
        </w:tc>
        <w:tc>
          <w:tcPr>
            <w:tcW w:w="2126" w:type="dxa"/>
            <w:gridSpan w:val="2"/>
          </w:tcPr>
          <w:p w:rsidR="00F5623D" w:rsidRPr="004703F2" w:rsidRDefault="00F5623D" w:rsidP="00BD5F78">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r w:rsidRPr="004703F2">
              <w:rPr>
                <w:rFonts w:ascii="Times New Roman" w:hAnsi="Times New Roman"/>
                <w:b/>
                <w:sz w:val="20"/>
                <w:szCs w:val="20"/>
              </w:rPr>
              <w:t>Ж</w:t>
            </w:r>
            <w:r w:rsidRPr="004703F2">
              <w:rPr>
                <w:rFonts w:ascii="Times New Roman" w:hAnsi="Times New Roman"/>
                <w:b/>
                <w:sz w:val="20"/>
                <w:szCs w:val="20"/>
                <w:lang w:val="kk-KZ"/>
              </w:rPr>
              <w:t>ұ</w:t>
            </w:r>
            <w:r w:rsidRPr="004703F2">
              <w:rPr>
                <w:rFonts w:ascii="Times New Roman" w:hAnsi="Times New Roman"/>
                <w:b/>
                <w:sz w:val="20"/>
                <w:szCs w:val="20"/>
              </w:rPr>
              <w:t>ма/</w:t>
            </w:r>
            <w:r w:rsidRPr="004703F2">
              <w:rPr>
                <w:rFonts w:ascii="Times New Roman" w:hAnsi="Times New Roman"/>
                <w:b/>
                <w:sz w:val="20"/>
                <w:szCs w:val="20"/>
                <w:lang w:val="kk-KZ"/>
              </w:rPr>
              <w:t xml:space="preserve"> </w:t>
            </w:r>
          </w:p>
          <w:p w:rsidR="00F5623D" w:rsidRPr="004703F2" w:rsidRDefault="00F5623D" w:rsidP="00BD5F78">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r w:rsidRPr="004703F2">
              <w:rPr>
                <w:rFonts w:ascii="Times New Roman" w:hAnsi="Times New Roman"/>
                <w:b/>
                <w:sz w:val="20"/>
                <w:szCs w:val="20"/>
                <w:lang w:val="kk-KZ"/>
              </w:rPr>
              <w:t>Пятница</w:t>
            </w:r>
          </w:p>
          <w:p w:rsidR="00F5623D" w:rsidRPr="004703F2" w:rsidRDefault="00F5623D" w:rsidP="00BD5F78">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r w:rsidRPr="004703F2">
              <w:rPr>
                <w:rFonts w:ascii="Times New Roman" w:hAnsi="Times New Roman" w:cs="Times New Roman"/>
                <w:b/>
                <w:sz w:val="20"/>
                <w:szCs w:val="20"/>
              </w:rPr>
              <w:t>09.09 .2022г.</w:t>
            </w:r>
          </w:p>
        </w:tc>
      </w:tr>
      <w:tr w:rsidR="00F5623D" w:rsidRPr="004703F2" w:rsidTr="00F5623D">
        <w:trPr>
          <w:trHeight w:val="261"/>
        </w:trPr>
        <w:tc>
          <w:tcPr>
            <w:tcW w:w="1952" w:type="dxa"/>
            <w:vMerge w:val="restart"/>
          </w:tcPr>
          <w:p w:rsidR="00F5623D" w:rsidRPr="004703F2" w:rsidRDefault="00F5623D" w:rsidP="00BD5F78">
            <w:pPr>
              <w:widowControl w:val="0"/>
              <w:tabs>
                <w:tab w:val="left" w:pos="6640"/>
              </w:tabs>
              <w:autoSpaceDE w:val="0"/>
              <w:autoSpaceDN w:val="0"/>
              <w:adjustRightInd w:val="0"/>
              <w:spacing w:after="0" w:line="240" w:lineRule="auto"/>
              <w:contextualSpacing/>
              <w:rPr>
                <w:rFonts w:ascii="Times New Roman" w:hAnsi="Times New Roman"/>
                <w:b/>
                <w:bCs/>
                <w:sz w:val="20"/>
                <w:szCs w:val="20"/>
                <w:lang w:val="kk-KZ"/>
              </w:rPr>
            </w:pPr>
            <w:r w:rsidRPr="004703F2">
              <w:rPr>
                <w:rFonts w:ascii="Times New Roman" w:hAnsi="Times New Roman"/>
                <w:b/>
                <w:bCs/>
                <w:sz w:val="20"/>
                <w:szCs w:val="20"/>
                <w:lang w:val="kk-KZ"/>
              </w:rPr>
              <w:t>Балаларды қабылдау/</w:t>
            </w:r>
          </w:p>
          <w:p w:rsidR="00F5623D" w:rsidRPr="004703F2" w:rsidRDefault="00F5623D" w:rsidP="00BD5F78">
            <w:pPr>
              <w:widowControl w:val="0"/>
              <w:tabs>
                <w:tab w:val="left" w:pos="6640"/>
              </w:tabs>
              <w:autoSpaceDE w:val="0"/>
              <w:autoSpaceDN w:val="0"/>
              <w:adjustRightInd w:val="0"/>
              <w:spacing w:after="0" w:line="240" w:lineRule="auto"/>
              <w:contextualSpacing/>
              <w:rPr>
                <w:rFonts w:ascii="Times New Roman" w:hAnsi="Times New Roman"/>
                <w:b/>
                <w:sz w:val="20"/>
                <w:szCs w:val="20"/>
              </w:rPr>
            </w:pPr>
            <w:r w:rsidRPr="004703F2">
              <w:rPr>
                <w:rFonts w:ascii="Times New Roman" w:hAnsi="Times New Roman"/>
                <w:b/>
                <w:bCs/>
                <w:sz w:val="20"/>
                <w:szCs w:val="20"/>
              </w:rPr>
              <w:t>Прием детей</w:t>
            </w:r>
          </w:p>
          <w:p w:rsidR="00F5623D" w:rsidRPr="004703F2" w:rsidRDefault="00F5623D" w:rsidP="00BD5F78">
            <w:pPr>
              <w:widowControl w:val="0"/>
              <w:tabs>
                <w:tab w:val="left" w:pos="6640"/>
              </w:tabs>
              <w:autoSpaceDE w:val="0"/>
              <w:autoSpaceDN w:val="0"/>
              <w:adjustRightInd w:val="0"/>
              <w:spacing w:after="0" w:line="240" w:lineRule="auto"/>
              <w:contextualSpacing/>
              <w:rPr>
                <w:rFonts w:ascii="Times New Roman" w:hAnsi="Times New Roman"/>
                <w:b/>
                <w:bCs/>
                <w:sz w:val="20"/>
                <w:szCs w:val="20"/>
                <w:lang w:val="kk-KZ"/>
              </w:rPr>
            </w:pPr>
            <w:r w:rsidRPr="004703F2">
              <w:rPr>
                <w:rFonts w:ascii="Times New Roman" w:hAnsi="Times New Roman"/>
                <w:b/>
                <w:bCs/>
                <w:sz w:val="20"/>
                <w:szCs w:val="20"/>
                <w:lang w:val="kk-KZ"/>
              </w:rPr>
              <w:t>Ата-аналармен сүхбат/</w:t>
            </w:r>
          </w:p>
          <w:p w:rsidR="00F5623D" w:rsidRPr="004703F2" w:rsidRDefault="00F5623D" w:rsidP="00BD5F78">
            <w:pPr>
              <w:widowControl w:val="0"/>
              <w:tabs>
                <w:tab w:val="left" w:pos="6640"/>
              </w:tabs>
              <w:autoSpaceDE w:val="0"/>
              <w:autoSpaceDN w:val="0"/>
              <w:adjustRightInd w:val="0"/>
              <w:spacing w:after="0" w:line="240" w:lineRule="auto"/>
              <w:contextualSpacing/>
              <w:rPr>
                <w:rFonts w:ascii="Times New Roman" w:hAnsi="Times New Roman"/>
                <w:b/>
                <w:bCs/>
                <w:sz w:val="20"/>
                <w:szCs w:val="20"/>
              </w:rPr>
            </w:pPr>
            <w:r w:rsidRPr="004703F2">
              <w:rPr>
                <w:rFonts w:ascii="Times New Roman" w:hAnsi="Times New Roman"/>
                <w:b/>
                <w:bCs/>
                <w:sz w:val="20"/>
                <w:szCs w:val="20"/>
              </w:rPr>
              <w:t>Беседы с родителями</w:t>
            </w:r>
          </w:p>
          <w:p w:rsidR="00F5623D" w:rsidRPr="004703F2" w:rsidRDefault="00F5623D" w:rsidP="00BD5F78">
            <w:pPr>
              <w:widowControl w:val="0"/>
              <w:tabs>
                <w:tab w:val="left" w:pos="6640"/>
              </w:tabs>
              <w:autoSpaceDE w:val="0"/>
              <w:autoSpaceDN w:val="0"/>
              <w:adjustRightInd w:val="0"/>
              <w:spacing w:after="0" w:line="240" w:lineRule="auto"/>
              <w:contextualSpacing/>
              <w:rPr>
                <w:rFonts w:ascii="Times New Roman" w:hAnsi="Times New Roman"/>
                <w:b/>
                <w:bCs/>
                <w:sz w:val="20"/>
                <w:szCs w:val="20"/>
              </w:rPr>
            </w:pPr>
            <w:r w:rsidRPr="004703F2">
              <w:rPr>
                <w:rFonts w:ascii="Times New Roman" w:hAnsi="Times New Roman"/>
                <w:b/>
                <w:bCs/>
                <w:sz w:val="20"/>
                <w:szCs w:val="20"/>
                <w:lang w:val="kk-KZ"/>
              </w:rPr>
              <w:t xml:space="preserve">Ойындар </w:t>
            </w:r>
            <w:r w:rsidRPr="004703F2">
              <w:rPr>
                <w:rFonts w:ascii="Times New Roman" w:hAnsi="Times New Roman"/>
                <w:b/>
                <w:bCs/>
                <w:sz w:val="20"/>
                <w:szCs w:val="20"/>
              </w:rPr>
              <w:t>(</w:t>
            </w:r>
            <w:r w:rsidRPr="004703F2">
              <w:rPr>
                <w:rFonts w:ascii="Times New Roman" w:hAnsi="Times New Roman"/>
                <w:b/>
                <w:bCs/>
                <w:sz w:val="20"/>
                <w:szCs w:val="20"/>
                <w:lang w:val="kk-KZ"/>
              </w:rPr>
              <w:t>үстел үсті,саусақ және т.б.</w:t>
            </w:r>
            <w:r w:rsidRPr="004703F2">
              <w:rPr>
                <w:rFonts w:ascii="Times New Roman" w:hAnsi="Times New Roman"/>
                <w:b/>
                <w:bCs/>
                <w:sz w:val="20"/>
                <w:szCs w:val="20"/>
              </w:rPr>
              <w:t>)/</w:t>
            </w:r>
          </w:p>
          <w:p w:rsidR="00F5623D" w:rsidRDefault="00F5623D" w:rsidP="00BD5F78">
            <w:pPr>
              <w:widowControl w:val="0"/>
              <w:tabs>
                <w:tab w:val="left" w:pos="6640"/>
              </w:tabs>
              <w:autoSpaceDE w:val="0"/>
              <w:autoSpaceDN w:val="0"/>
              <w:adjustRightInd w:val="0"/>
              <w:spacing w:after="0" w:line="240" w:lineRule="auto"/>
              <w:contextualSpacing/>
              <w:rPr>
                <w:rFonts w:ascii="Times New Roman" w:hAnsi="Times New Roman"/>
                <w:b/>
                <w:bCs/>
                <w:sz w:val="20"/>
                <w:szCs w:val="20"/>
                <w:lang w:val="kk-KZ"/>
              </w:rPr>
            </w:pPr>
            <w:r w:rsidRPr="004703F2">
              <w:rPr>
                <w:rFonts w:ascii="Times New Roman" w:hAnsi="Times New Roman"/>
                <w:b/>
                <w:bCs/>
                <w:sz w:val="20"/>
                <w:szCs w:val="20"/>
              </w:rPr>
              <w:t>Игры (настольные, пальчиковые и др.)</w:t>
            </w:r>
          </w:p>
          <w:p w:rsidR="00F5623D" w:rsidRDefault="00F5623D" w:rsidP="00BD5F78">
            <w:pPr>
              <w:widowControl w:val="0"/>
              <w:tabs>
                <w:tab w:val="left" w:pos="6640"/>
              </w:tabs>
              <w:autoSpaceDE w:val="0"/>
              <w:autoSpaceDN w:val="0"/>
              <w:adjustRightInd w:val="0"/>
              <w:spacing w:after="0" w:line="240" w:lineRule="auto"/>
              <w:contextualSpacing/>
              <w:rPr>
                <w:rFonts w:ascii="Times New Roman" w:hAnsi="Times New Roman"/>
                <w:b/>
                <w:bCs/>
                <w:sz w:val="20"/>
                <w:szCs w:val="20"/>
                <w:lang w:val="kk-KZ"/>
              </w:rPr>
            </w:pPr>
          </w:p>
          <w:p w:rsidR="00F5623D" w:rsidRDefault="00F5623D" w:rsidP="00BD5F78">
            <w:pPr>
              <w:widowControl w:val="0"/>
              <w:tabs>
                <w:tab w:val="left" w:pos="6640"/>
              </w:tabs>
              <w:autoSpaceDE w:val="0"/>
              <w:autoSpaceDN w:val="0"/>
              <w:adjustRightInd w:val="0"/>
              <w:spacing w:after="0" w:line="240" w:lineRule="auto"/>
              <w:contextualSpacing/>
              <w:rPr>
                <w:rFonts w:ascii="Times New Roman" w:hAnsi="Times New Roman"/>
                <w:b/>
                <w:bCs/>
                <w:sz w:val="20"/>
                <w:szCs w:val="20"/>
                <w:lang w:val="kk-KZ"/>
              </w:rPr>
            </w:pPr>
          </w:p>
          <w:p w:rsidR="00F5623D" w:rsidRDefault="00F5623D" w:rsidP="00BD5F78">
            <w:pPr>
              <w:widowControl w:val="0"/>
              <w:tabs>
                <w:tab w:val="left" w:pos="6640"/>
              </w:tabs>
              <w:autoSpaceDE w:val="0"/>
              <w:autoSpaceDN w:val="0"/>
              <w:adjustRightInd w:val="0"/>
              <w:spacing w:after="0" w:line="240" w:lineRule="auto"/>
              <w:contextualSpacing/>
              <w:rPr>
                <w:rFonts w:ascii="Times New Roman" w:hAnsi="Times New Roman"/>
                <w:b/>
                <w:bCs/>
                <w:sz w:val="20"/>
                <w:szCs w:val="20"/>
                <w:lang w:val="kk-KZ"/>
              </w:rPr>
            </w:pPr>
          </w:p>
          <w:p w:rsidR="00F5623D" w:rsidRPr="004703F2" w:rsidRDefault="00F5623D" w:rsidP="00BD5F78">
            <w:pPr>
              <w:widowControl w:val="0"/>
              <w:tabs>
                <w:tab w:val="left" w:pos="6640"/>
              </w:tabs>
              <w:autoSpaceDE w:val="0"/>
              <w:autoSpaceDN w:val="0"/>
              <w:adjustRightInd w:val="0"/>
              <w:spacing w:after="0" w:line="240" w:lineRule="auto"/>
              <w:contextualSpacing/>
              <w:rPr>
                <w:rFonts w:ascii="Times New Roman" w:hAnsi="Times New Roman"/>
                <w:b/>
                <w:bCs/>
                <w:sz w:val="20"/>
                <w:szCs w:val="20"/>
                <w:lang w:val="kk-KZ"/>
              </w:rPr>
            </w:pPr>
            <w:r w:rsidRPr="004703F2">
              <w:rPr>
                <w:rFonts w:ascii="Times New Roman" w:hAnsi="Times New Roman"/>
                <w:b/>
                <w:bCs/>
                <w:sz w:val="20"/>
                <w:szCs w:val="20"/>
                <w:lang w:val="kk-KZ"/>
              </w:rPr>
              <w:t>Таңғы гимнастика/</w:t>
            </w:r>
          </w:p>
          <w:p w:rsidR="00F5623D" w:rsidRPr="004703F2" w:rsidRDefault="00F5623D" w:rsidP="00BD5F78">
            <w:pPr>
              <w:widowControl w:val="0"/>
              <w:tabs>
                <w:tab w:val="left" w:pos="6640"/>
              </w:tabs>
              <w:autoSpaceDE w:val="0"/>
              <w:autoSpaceDN w:val="0"/>
              <w:adjustRightInd w:val="0"/>
              <w:spacing w:after="0" w:line="240" w:lineRule="auto"/>
              <w:contextualSpacing/>
              <w:rPr>
                <w:rFonts w:ascii="Times New Roman" w:hAnsi="Times New Roman"/>
                <w:b/>
                <w:sz w:val="20"/>
                <w:szCs w:val="20"/>
                <w:u w:val="single"/>
                <w:lang w:val="kk-KZ"/>
              </w:rPr>
            </w:pPr>
            <w:r w:rsidRPr="004703F2">
              <w:rPr>
                <w:rFonts w:ascii="Times New Roman" w:hAnsi="Times New Roman"/>
                <w:b/>
                <w:bCs/>
                <w:sz w:val="20"/>
                <w:szCs w:val="20"/>
              </w:rPr>
              <w:t>Утренняя гимнастика</w:t>
            </w:r>
          </w:p>
        </w:tc>
        <w:tc>
          <w:tcPr>
            <w:tcW w:w="13498" w:type="dxa"/>
            <w:gridSpan w:val="21"/>
          </w:tcPr>
          <w:p w:rsidR="00F5623D" w:rsidRPr="004703F2" w:rsidRDefault="00F5623D" w:rsidP="00BD5F78">
            <w:pPr>
              <w:widowControl w:val="0"/>
              <w:tabs>
                <w:tab w:val="left" w:pos="6640"/>
              </w:tabs>
              <w:autoSpaceDE w:val="0"/>
              <w:autoSpaceDN w:val="0"/>
              <w:adjustRightInd w:val="0"/>
              <w:spacing w:after="0" w:line="240" w:lineRule="auto"/>
              <w:contextualSpacing/>
              <w:rPr>
                <w:rFonts w:ascii="Times New Roman" w:hAnsi="Times New Roman"/>
                <w:sz w:val="20"/>
                <w:szCs w:val="20"/>
                <w:lang w:val="kk-KZ"/>
              </w:rPr>
            </w:pPr>
            <w:r w:rsidRPr="004703F2">
              <w:rPr>
                <w:rFonts w:ascii="Times New Roman" w:hAnsi="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F5623D" w:rsidRPr="004703F2" w:rsidRDefault="00F5623D" w:rsidP="00BD5F78">
            <w:pPr>
              <w:widowControl w:val="0"/>
              <w:tabs>
                <w:tab w:val="left" w:pos="6640"/>
              </w:tabs>
              <w:autoSpaceDE w:val="0"/>
              <w:autoSpaceDN w:val="0"/>
              <w:adjustRightInd w:val="0"/>
              <w:spacing w:after="0" w:line="240" w:lineRule="auto"/>
              <w:contextualSpacing/>
              <w:rPr>
                <w:rFonts w:ascii="Times New Roman" w:hAnsi="Times New Roman"/>
                <w:sz w:val="20"/>
                <w:szCs w:val="20"/>
              </w:rPr>
            </w:pPr>
            <w:r w:rsidRPr="004703F2">
              <w:rPr>
                <w:rFonts w:ascii="Times New Roman" w:hAnsi="Times New Roman"/>
                <w:sz w:val="20"/>
                <w:szCs w:val="20"/>
              </w:rPr>
              <w:t xml:space="preserve">Общение воспитателя с детьми: индивидуальные беседы, игры для общения и создания настроения у детей. </w:t>
            </w:r>
            <w:r w:rsidRPr="004703F2">
              <w:rPr>
                <w:rFonts w:ascii="Times New Roman" w:hAnsi="Times New Roman"/>
                <w:sz w:val="20"/>
                <w:szCs w:val="20"/>
                <w:lang w:val="kk-KZ"/>
              </w:rPr>
              <w:t xml:space="preserve"> </w:t>
            </w:r>
            <w:r w:rsidRPr="004703F2">
              <w:rPr>
                <w:rFonts w:ascii="Times New Roman" w:hAnsi="Times New Roman"/>
                <w:sz w:val="20"/>
                <w:szCs w:val="20"/>
              </w:rPr>
              <w:t>Создание доброжелательной атмосферы</w:t>
            </w:r>
          </w:p>
          <w:p w:rsidR="00F5623D" w:rsidRPr="004703F2" w:rsidRDefault="00F5623D" w:rsidP="00BD5F78">
            <w:pPr>
              <w:widowControl w:val="0"/>
              <w:tabs>
                <w:tab w:val="left" w:pos="6640"/>
              </w:tabs>
              <w:autoSpaceDE w:val="0"/>
              <w:autoSpaceDN w:val="0"/>
              <w:adjustRightInd w:val="0"/>
              <w:spacing w:after="0" w:line="240" w:lineRule="auto"/>
              <w:contextualSpacing/>
              <w:rPr>
                <w:rFonts w:ascii="Times New Roman" w:hAnsi="Times New Roman"/>
                <w:sz w:val="20"/>
                <w:szCs w:val="20"/>
              </w:rPr>
            </w:pPr>
          </w:p>
        </w:tc>
      </w:tr>
      <w:tr w:rsidR="00F5623D" w:rsidRPr="004703F2" w:rsidTr="00F5623D">
        <w:trPr>
          <w:trHeight w:val="261"/>
        </w:trPr>
        <w:tc>
          <w:tcPr>
            <w:tcW w:w="1952" w:type="dxa"/>
            <w:vMerge/>
            <w:vAlign w:val="center"/>
          </w:tcPr>
          <w:p w:rsidR="00F5623D" w:rsidRPr="004703F2" w:rsidRDefault="00F5623D" w:rsidP="00BD5F78">
            <w:pPr>
              <w:spacing w:after="0" w:line="240" w:lineRule="auto"/>
              <w:contextualSpacing/>
              <w:rPr>
                <w:rFonts w:ascii="Times New Roman" w:hAnsi="Times New Roman"/>
                <w:b/>
                <w:sz w:val="20"/>
                <w:szCs w:val="20"/>
                <w:u w:val="single"/>
                <w:lang w:val="kk-KZ"/>
              </w:rPr>
            </w:pPr>
          </w:p>
        </w:tc>
        <w:tc>
          <w:tcPr>
            <w:tcW w:w="13498" w:type="dxa"/>
            <w:gridSpan w:val="21"/>
          </w:tcPr>
          <w:p w:rsidR="00F5623D" w:rsidRPr="004703F2" w:rsidRDefault="00F5623D" w:rsidP="00BD5F78">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r w:rsidRPr="004703F2">
              <w:rPr>
                <w:rFonts w:ascii="Times New Roman" w:hAnsi="Times New Roman"/>
                <w:b/>
                <w:sz w:val="20"/>
                <w:szCs w:val="20"/>
                <w:lang w:val="kk-KZ"/>
              </w:rPr>
              <w:t>ДИДАКТИКАЛЫҚ ОЙЫН, ОЙЫН ЖАТТЫҒУЛАРЫ  / ДИДАКТИЧЕСКАЯ ИГРА, ИГРОВОЕ УПРАЖНЕНИЕ</w:t>
            </w:r>
          </w:p>
        </w:tc>
      </w:tr>
      <w:tr w:rsidR="00F5623D" w:rsidRPr="004703F2" w:rsidTr="00F5623D">
        <w:trPr>
          <w:trHeight w:val="2924"/>
        </w:trPr>
        <w:tc>
          <w:tcPr>
            <w:tcW w:w="1952" w:type="dxa"/>
            <w:vMerge/>
            <w:vAlign w:val="center"/>
          </w:tcPr>
          <w:p w:rsidR="00F5623D" w:rsidRPr="004703F2" w:rsidRDefault="00F5623D" w:rsidP="00BD5F78">
            <w:pPr>
              <w:spacing w:after="0" w:line="240" w:lineRule="auto"/>
              <w:contextualSpacing/>
              <w:rPr>
                <w:rFonts w:ascii="Times New Roman" w:hAnsi="Times New Roman"/>
                <w:b/>
                <w:sz w:val="20"/>
                <w:szCs w:val="20"/>
                <w:u w:val="single"/>
                <w:lang w:val="kk-KZ"/>
              </w:rPr>
            </w:pPr>
          </w:p>
        </w:tc>
        <w:tc>
          <w:tcPr>
            <w:tcW w:w="2959" w:type="dxa"/>
            <w:gridSpan w:val="6"/>
          </w:tcPr>
          <w:p w:rsidR="00F5623D" w:rsidRPr="004703F2" w:rsidRDefault="00F5623D" w:rsidP="00BD5F78">
            <w:pPr>
              <w:spacing w:after="0" w:line="240" w:lineRule="auto"/>
              <w:rPr>
                <w:rFonts w:ascii="Times New Roman" w:hAnsi="Times New Roman" w:cs="Times New Roman"/>
                <w:sz w:val="20"/>
                <w:szCs w:val="20"/>
              </w:rPr>
            </w:pPr>
            <w:r w:rsidRPr="004703F2">
              <w:rPr>
                <w:rFonts w:ascii="Times New Roman" w:hAnsi="Times New Roman" w:cs="Times New Roman"/>
                <w:sz w:val="20"/>
                <w:szCs w:val="20"/>
              </w:rPr>
              <w:t xml:space="preserve">Д\и «Много и один» (классификация) </w:t>
            </w:r>
          </w:p>
          <w:p w:rsidR="00F5623D" w:rsidRPr="004703F2" w:rsidRDefault="00F5623D" w:rsidP="00187082">
            <w:pPr>
              <w:spacing w:line="240" w:lineRule="auto"/>
              <w:rPr>
                <w:sz w:val="20"/>
                <w:szCs w:val="20"/>
                <w:lang w:val="kk-KZ"/>
              </w:rPr>
            </w:pPr>
            <w:r w:rsidRPr="004703F2">
              <w:rPr>
                <w:rFonts w:ascii="Times New Roman" w:hAnsi="Times New Roman" w:cs="Times New Roman"/>
                <w:sz w:val="20"/>
                <w:szCs w:val="20"/>
              </w:rPr>
              <w:t>Цель: умение классифицировать предметы по множеству и цвету .</w:t>
            </w:r>
            <w:r w:rsidRPr="004703F2">
              <w:rPr>
                <w:rFonts w:ascii="Times New Roman" w:hAnsi="Times New Roman" w:cs="Times New Roman"/>
                <w:sz w:val="20"/>
                <w:szCs w:val="20"/>
                <w:lang w:val="kk-KZ"/>
              </w:rPr>
              <w:t xml:space="preserve"> (</w:t>
            </w:r>
            <w:r w:rsidRPr="007079E9">
              <w:rPr>
                <w:rFonts w:ascii="Times New Roman" w:hAnsi="Times New Roman" w:cs="Times New Roman"/>
                <w:b/>
                <w:i/>
                <w:sz w:val="20"/>
                <w:szCs w:val="20"/>
                <w:lang w:val="kk-KZ"/>
              </w:rPr>
              <w:t>основы математики</w:t>
            </w:r>
            <w:r w:rsidRPr="00C104F1">
              <w:rPr>
                <w:rFonts w:ascii="Times New Roman" w:hAnsi="Times New Roman" w:cs="Times New Roman"/>
                <w:sz w:val="20"/>
                <w:szCs w:val="20"/>
                <w:lang w:val="kk-KZ"/>
              </w:rPr>
              <w:t>)</w:t>
            </w:r>
          </w:p>
        </w:tc>
        <w:tc>
          <w:tcPr>
            <w:tcW w:w="2970" w:type="dxa"/>
            <w:gridSpan w:val="5"/>
          </w:tcPr>
          <w:p w:rsidR="00F5623D" w:rsidRPr="004703F2" w:rsidRDefault="00F5623D" w:rsidP="00BD5F78">
            <w:pPr>
              <w:widowControl w:val="0"/>
              <w:tabs>
                <w:tab w:val="left" w:pos="6640"/>
              </w:tabs>
              <w:autoSpaceDE w:val="0"/>
              <w:autoSpaceDN w:val="0"/>
              <w:adjustRightInd w:val="0"/>
              <w:spacing w:after="0" w:line="240" w:lineRule="auto"/>
              <w:contextualSpacing/>
              <w:rPr>
                <w:rFonts w:ascii="Times New Roman" w:hAnsi="Times New Roman" w:cs="Times New Roman"/>
                <w:sz w:val="20"/>
                <w:szCs w:val="20"/>
              </w:rPr>
            </w:pPr>
            <w:r w:rsidRPr="004703F2">
              <w:rPr>
                <w:rFonts w:ascii="Times New Roman" w:hAnsi="Times New Roman" w:cs="Times New Roman"/>
                <w:sz w:val="20"/>
                <w:szCs w:val="20"/>
                <w:u w:val="dotted"/>
              </w:rPr>
              <w:t>Д\</w:t>
            </w:r>
            <w:r w:rsidRPr="004703F2">
              <w:rPr>
                <w:rFonts w:ascii="Times New Roman" w:hAnsi="Times New Roman" w:cs="Times New Roman"/>
                <w:sz w:val="20"/>
                <w:szCs w:val="20"/>
              </w:rPr>
              <w:t>и «Хорошо или плохо»</w:t>
            </w:r>
            <w:r w:rsidRPr="004703F2">
              <w:rPr>
                <w:rFonts w:ascii="Times New Roman" w:hAnsi="Times New Roman" w:cs="Times New Roman"/>
                <w:sz w:val="20"/>
                <w:szCs w:val="20"/>
                <w:u w:val="dotted"/>
              </w:rPr>
              <w:t xml:space="preserve"> (анализ)</w:t>
            </w:r>
            <w:r w:rsidRPr="004703F2">
              <w:rPr>
                <w:rFonts w:ascii="Times New Roman" w:hAnsi="Times New Roman" w:cs="Times New Roman"/>
                <w:sz w:val="20"/>
                <w:szCs w:val="20"/>
              </w:rPr>
              <w:br/>
            </w:r>
            <w:r w:rsidRPr="004703F2">
              <w:rPr>
                <w:rFonts w:ascii="Times New Roman" w:hAnsi="Times New Roman" w:cs="Times New Roman"/>
                <w:sz w:val="20"/>
                <w:szCs w:val="20"/>
                <w:u w:val="dotted"/>
              </w:rPr>
              <w:t>Цель</w:t>
            </w:r>
            <w:r w:rsidRPr="004703F2">
              <w:rPr>
                <w:rFonts w:ascii="Times New Roman" w:hAnsi="Times New Roman" w:cs="Times New Roman"/>
                <w:sz w:val="20"/>
                <w:szCs w:val="20"/>
              </w:rPr>
              <w:t>: воспитание доброжелательности, вежливости, готовности помогать близким;</w:t>
            </w:r>
          </w:p>
          <w:p w:rsidR="00F5623D" w:rsidRPr="004703F2" w:rsidRDefault="00F5623D" w:rsidP="00187082">
            <w:pPr>
              <w:rPr>
                <w:rFonts w:ascii="Times New Roman" w:hAnsi="Times New Roman" w:cs="Times New Roman"/>
                <w:b/>
                <w:sz w:val="20"/>
                <w:szCs w:val="20"/>
                <w:u w:val="dotted"/>
                <w:lang w:val="kk-KZ"/>
              </w:rPr>
            </w:pPr>
            <w:r w:rsidRPr="004703F2">
              <w:rPr>
                <w:rFonts w:ascii="Times New Roman" w:hAnsi="Times New Roman" w:cs="Times New Roman"/>
                <w:sz w:val="20"/>
                <w:szCs w:val="20"/>
              </w:rPr>
              <w:t>(</w:t>
            </w:r>
            <w:r w:rsidR="00187082">
              <w:rPr>
                <w:rFonts w:ascii="Times New Roman" w:eastAsia="Calibri" w:hAnsi="Times New Roman" w:cs="Times New Roman"/>
                <w:b/>
                <w:i/>
                <w:sz w:val="20"/>
                <w:szCs w:val="20"/>
                <w:lang w:val="kk-KZ"/>
              </w:rPr>
              <w:t>ознакомление с окружающим</w:t>
            </w:r>
            <w:r w:rsidRPr="004703F2">
              <w:rPr>
                <w:rFonts w:ascii="Times New Roman" w:hAnsi="Times New Roman" w:cs="Times New Roman"/>
                <w:sz w:val="20"/>
                <w:szCs w:val="20"/>
              </w:rPr>
              <w:t>)</w:t>
            </w:r>
          </w:p>
        </w:tc>
        <w:tc>
          <w:tcPr>
            <w:tcW w:w="3317" w:type="dxa"/>
            <w:gridSpan w:val="7"/>
          </w:tcPr>
          <w:p w:rsidR="00F5623D" w:rsidRPr="004703F2" w:rsidRDefault="00F5623D" w:rsidP="00BD5F78">
            <w:pPr>
              <w:widowControl w:val="0"/>
              <w:tabs>
                <w:tab w:val="left" w:pos="6640"/>
              </w:tabs>
              <w:autoSpaceDE w:val="0"/>
              <w:autoSpaceDN w:val="0"/>
              <w:adjustRightInd w:val="0"/>
              <w:spacing w:after="0" w:line="240" w:lineRule="auto"/>
              <w:contextualSpacing/>
              <w:rPr>
                <w:rFonts w:ascii="Times New Roman" w:hAnsi="Times New Roman" w:cs="Times New Roman"/>
                <w:sz w:val="20"/>
                <w:szCs w:val="20"/>
                <w:u w:val="dotted"/>
              </w:rPr>
            </w:pPr>
            <w:r w:rsidRPr="004703F2">
              <w:rPr>
                <w:rFonts w:ascii="Times New Roman" w:hAnsi="Times New Roman" w:cs="Times New Roman"/>
                <w:sz w:val="20"/>
                <w:szCs w:val="20"/>
                <w:u w:val="dotted"/>
              </w:rPr>
              <w:t>Д\и   «Собери картинку?»  (синтез)</w:t>
            </w:r>
          </w:p>
          <w:p w:rsidR="00F5623D" w:rsidRPr="00187082" w:rsidRDefault="00F5623D" w:rsidP="007079E9">
            <w:pPr>
              <w:spacing w:after="0" w:line="240" w:lineRule="auto"/>
              <w:rPr>
                <w:rFonts w:ascii="Times New Roman" w:eastAsia="Times New Roman" w:hAnsi="Times New Roman" w:cs="Times New Roman"/>
                <w:b/>
                <w:i/>
                <w:sz w:val="20"/>
                <w:szCs w:val="20"/>
                <w:lang w:val="kk-KZ" w:eastAsia="ru-RU"/>
              </w:rPr>
            </w:pPr>
            <w:r w:rsidRPr="004703F2">
              <w:rPr>
                <w:rFonts w:ascii="Times New Roman" w:hAnsi="Times New Roman" w:cs="Times New Roman"/>
                <w:sz w:val="20"/>
                <w:szCs w:val="20"/>
                <w:u w:val="dotted"/>
              </w:rPr>
              <w:t>Цель</w:t>
            </w:r>
            <w:r w:rsidRPr="004703F2">
              <w:rPr>
                <w:rFonts w:ascii="Times New Roman" w:hAnsi="Times New Roman" w:cs="Times New Roman"/>
                <w:sz w:val="20"/>
                <w:szCs w:val="20"/>
              </w:rPr>
              <w:t>:   развитие памяти, мышления, моторики пальцев рук.</w:t>
            </w:r>
            <w:r>
              <w:rPr>
                <w:rFonts w:ascii="Times New Roman" w:hAnsi="Times New Roman" w:cs="Times New Roman"/>
                <w:sz w:val="20"/>
                <w:szCs w:val="20"/>
              </w:rPr>
              <w:t>(</w:t>
            </w:r>
            <w:r w:rsidR="00187082">
              <w:rPr>
                <w:rFonts w:ascii="Times New Roman" w:hAnsi="Times New Roman" w:cs="Times New Roman"/>
                <w:b/>
                <w:i/>
                <w:sz w:val="20"/>
                <w:szCs w:val="20"/>
              </w:rPr>
              <w:t>основы математики</w:t>
            </w:r>
            <w:r w:rsidRPr="004703F2">
              <w:rPr>
                <w:rFonts w:ascii="Times New Roman" w:eastAsia="Times New Roman" w:hAnsi="Times New Roman" w:cs="Times New Roman"/>
                <w:i/>
                <w:sz w:val="20"/>
                <w:szCs w:val="20"/>
                <w:lang w:val="kk-KZ" w:eastAsia="ru-RU"/>
              </w:rPr>
              <w:t>)</w:t>
            </w:r>
            <w:r w:rsidRPr="004703F2">
              <w:rPr>
                <w:rFonts w:ascii="Times New Roman" w:hAnsi="Times New Roman" w:cs="Times New Roman"/>
                <w:sz w:val="20"/>
                <w:szCs w:val="20"/>
              </w:rPr>
              <w:br/>
            </w:r>
          </w:p>
        </w:tc>
        <w:tc>
          <w:tcPr>
            <w:tcW w:w="2126" w:type="dxa"/>
          </w:tcPr>
          <w:p w:rsidR="00F5623D" w:rsidRPr="004703F2" w:rsidRDefault="00F5623D" w:rsidP="00BD5F78">
            <w:pPr>
              <w:widowControl w:val="0"/>
              <w:tabs>
                <w:tab w:val="left" w:pos="6640"/>
              </w:tabs>
              <w:autoSpaceDE w:val="0"/>
              <w:autoSpaceDN w:val="0"/>
              <w:adjustRightInd w:val="0"/>
              <w:spacing w:after="0" w:line="240" w:lineRule="auto"/>
              <w:contextualSpacing/>
              <w:rPr>
                <w:rFonts w:ascii="Times New Roman" w:hAnsi="Times New Roman" w:cs="Times New Roman"/>
                <w:sz w:val="20"/>
                <w:szCs w:val="20"/>
                <w:u w:val="dotted"/>
              </w:rPr>
            </w:pPr>
            <w:r w:rsidRPr="004703F2">
              <w:rPr>
                <w:rFonts w:ascii="Times New Roman" w:hAnsi="Times New Roman" w:cs="Times New Roman"/>
                <w:sz w:val="20"/>
                <w:szCs w:val="20"/>
                <w:u w:val="dotted"/>
              </w:rPr>
              <w:t>Д\и  «Бабушка и мама(сравнение)</w:t>
            </w:r>
          </w:p>
          <w:p w:rsidR="00F5623D" w:rsidRPr="004703F2" w:rsidRDefault="00F5623D" w:rsidP="00187082">
            <w:pPr>
              <w:spacing w:after="0" w:line="240" w:lineRule="auto"/>
              <w:rPr>
                <w:rFonts w:ascii="Times New Roman" w:hAnsi="Times New Roman" w:cs="Times New Roman"/>
                <w:sz w:val="20"/>
                <w:szCs w:val="20"/>
                <w:lang w:val="kk-KZ"/>
              </w:rPr>
            </w:pPr>
            <w:r w:rsidRPr="004703F2">
              <w:rPr>
                <w:rFonts w:ascii="Times New Roman" w:hAnsi="Times New Roman" w:cs="Times New Roman"/>
                <w:sz w:val="20"/>
                <w:szCs w:val="20"/>
              </w:rPr>
              <w:t>Цель: способствовать формированию у детей родственных отношений составления сравнений</w:t>
            </w:r>
            <w:r w:rsidRPr="004703F2">
              <w:rPr>
                <w:rFonts w:ascii="Times New Roman" w:hAnsi="Times New Roman" w:cs="Times New Roman"/>
                <w:i/>
                <w:sz w:val="20"/>
                <w:szCs w:val="20"/>
                <w:shd w:val="clear" w:color="auto" w:fill="FFFFFF"/>
                <w:lang w:val="kk-KZ"/>
              </w:rPr>
              <w:t>(</w:t>
            </w:r>
            <w:r w:rsidR="00187082">
              <w:rPr>
                <w:rFonts w:ascii="Times New Roman" w:hAnsi="Times New Roman" w:cs="Times New Roman"/>
                <w:b/>
                <w:i/>
                <w:sz w:val="20"/>
                <w:szCs w:val="20"/>
                <w:shd w:val="clear" w:color="auto" w:fill="FFFFFF"/>
                <w:lang w:val="kk-KZ"/>
              </w:rPr>
              <w:t>ознакомление</w:t>
            </w:r>
            <w:r w:rsidRPr="007079E9">
              <w:rPr>
                <w:rFonts w:ascii="Times New Roman" w:hAnsi="Times New Roman" w:cs="Times New Roman"/>
                <w:b/>
                <w:i/>
                <w:sz w:val="20"/>
                <w:szCs w:val="20"/>
                <w:shd w:val="clear" w:color="auto" w:fill="FFFFFF"/>
                <w:lang w:val="kk-KZ"/>
              </w:rPr>
              <w:t xml:space="preserve"> с окружающим</w:t>
            </w:r>
            <w:r w:rsidRPr="004703F2">
              <w:rPr>
                <w:rFonts w:ascii="Times New Roman" w:eastAsia="Times New Roman" w:hAnsi="Times New Roman" w:cs="Times New Roman"/>
                <w:i/>
                <w:sz w:val="20"/>
                <w:szCs w:val="20"/>
                <w:lang w:val="kk-KZ" w:eastAsia="ru-RU"/>
              </w:rPr>
              <w:t>)</w:t>
            </w:r>
          </w:p>
        </w:tc>
        <w:tc>
          <w:tcPr>
            <w:tcW w:w="2126" w:type="dxa"/>
            <w:gridSpan w:val="2"/>
          </w:tcPr>
          <w:p w:rsidR="00F5623D" w:rsidRPr="004703F2" w:rsidRDefault="00F5623D" w:rsidP="00BD5F78">
            <w:pPr>
              <w:widowControl w:val="0"/>
              <w:tabs>
                <w:tab w:val="left" w:pos="6640"/>
              </w:tabs>
              <w:autoSpaceDE w:val="0"/>
              <w:autoSpaceDN w:val="0"/>
              <w:adjustRightInd w:val="0"/>
              <w:spacing w:after="0" w:line="240" w:lineRule="auto"/>
              <w:contextualSpacing/>
              <w:rPr>
                <w:rFonts w:ascii="Times New Roman" w:hAnsi="Times New Roman" w:cs="Times New Roman"/>
                <w:sz w:val="20"/>
                <w:szCs w:val="20"/>
                <w:u w:val="dotted"/>
              </w:rPr>
            </w:pPr>
            <w:r w:rsidRPr="004703F2">
              <w:rPr>
                <w:rFonts w:ascii="Times New Roman" w:hAnsi="Times New Roman" w:cs="Times New Roman"/>
                <w:sz w:val="20"/>
                <w:szCs w:val="20"/>
                <w:u w:val="dotted"/>
              </w:rPr>
              <w:t>Д\и  «Я люблю свою семью »</w:t>
            </w:r>
            <w:r w:rsidRPr="004703F2">
              <w:rPr>
                <w:rFonts w:ascii="Times New Roman" w:hAnsi="Times New Roman" w:cs="Times New Roman"/>
                <w:b/>
                <w:sz w:val="20"/>
                <w:szCs w:val="20"/>
                <w:u w:val="dotted"/>
              </w:rPr>
              <w:t xml:space="preserve"> (</w:t>
            </w:r>
            <w:r w:rsidRPr="004703F2">
              <w:rPr>
                <w:rFonts w:ascii="Times New Roman" w:hAnsi="Times New Roman" w:cs="Times New Roman"/>
                <w:sz w:val="20"/>
                <w:szCs w:val="20"/>
                <w:u w:val="dotted"/>
              </w:rPr>
              <w:t>обобщение знаний)</w:t>
            </w:r>
          </w:p>
          <w:p w:rsidR="00F5623D" w:rsidRPr="004703F2" w:rsidRDefault="00F5623D" w:rsidP="00187082">
            <w:pPr>
              <w:spacing w:after="0" w:line="240" w:lineRule="auto"/>
              <w:rPr>
                <w:rFonts w:ascii="Times New Roman" w:hAnsi="Times New Roman" w:cs="Times New Roman"/>
                <w:b/>
                <w:sz w:val="20"/>
                <w:szCs w:val="20"/>
                <w:u w:val="dotted"/>
                <w:lang w:val="kk-KZ"/>
              </w:rPr>
            </w:pPr>
            <w:r w:rsidRPr="004703F2">
              <w:rPr>
                <w:rFonts w:ascii="Times New Roman" w:hAnsi="Times New Roman" w:cs="Times New Roman"/>
                <w:sz w:val="20"/>
                <w:szCs w:val="20"/>
                <w:u w:val="dotted"/>
              </w:rPr>
              <w:t>Цель:</w:t>
            </w:r>
            <w:r w:rsidRPr="004703F2">
              <w:rPr>
                <w:rFonts w:ascii="Times New Roman" w:hAnsi="Times New Roman" w:cs="Times New Roman"/>
                <w:sz w:val="20"/>
                <w:szCs w:val="20"/>
              </w:rPr>
              <w:t>; способствовать формированию у детей родственных отношений</w:t>
            </w:r>
            <w:r w:rsidRPr="004703F2">
              <w:rPr>
                <w:rFonts w:ascii="Times New Roman" w:hAnsi="Times New Roman" w:cs="Times New Roman"/>
                <w:sz w:val="20"/>
                <w:szCs w:val="20"/>
              </w:rPr>
              <w:br/>
            </w:r>
            <w:r w:rsidR="00187082">
              <w:rPr>
                <w:rFonts w:ascii="Times New Roman" w:hAnsi="Times New Roman" w:cs="Times New Roman"/>
                <w:b/>
                <w:i/>
                <w:sz w:val="20"/>
                <w:szCs w:val="20"/>
                <w:shd w:val="clear" w:color="auto" w:fill="FFFFFF"/>
                <w:lang w:val="kk-KZ"/>
              </w:rPr>
              <w:t>(развитие речи</w:t>
            </w:r>
            <w:r w:rsidRPr="004703F2">
              <w:rPr>
                <w:rFonts w:ascii="Times New Roman" w:eastAsia="Times New Roman" w:hAnsi="Times New Roman" w:cs="Times New Roman"/>
                <w:i/>
                <w:sz w:val="20"/>
                <w:szCs w:val="20"/>
                <w:lang w:val="kk-KZ" w:eastAsia="ru-RU"/>
              </w:rPr>
              <w:t>)</w:t>
            </w:r>
          </w:p>
        </w:tc>
      </w:tr>
      <w:tr w:rsidR="00F5623D" w:rsidRPr="004703F2" w:rsidTr="00F5623D">
        <w:trPr>
          <w:trHeight w:val="278"/>
        </w:trPr>
        <w:tc>
          <w:tcPr>
            <w:tcW w:w="1952" w:type="dxa"/>
            <w:vMerge/>
            <w:vAlign w:val="center"/>
          </w:tcPr>
          <w:p w:rsidR="00F5623D" w:rsidRPr="004703F2" w:rsidRDefault="00F5623D" w:rsidP="00BD5F78">
            <w:pPr>
              <w:spacing w:after="0" w:line="240" w:lineRule="auto"/>
              <w:contextualSpacing/>
              <w:rPr>
                <w:rFonts w:ascii="Times New Roman" w:hAnsi="Times New Roman"/>
                <w:b/>
                <w:sz w:val="20"/>
                <w:szCs w:val="20"/>
                <w:u w:val="single"/>
                <w:lang w:val="kk-KZ"/>
              </w:rPr>
            </w:pPr>
          </w:p>
        </w:tc>
        <w:tc>
          <w:tcPr>
            <w:tcW w:w="13498" w:type="dxa"/>
            <w:gridSpan w:val="21"/>
          </w:tcPr>
          <w:p w:rsidR="00F5623D" w:rsidRPr="004703F2" w:rsidRDefault="00F5623D" w:rsidP="00E123B6">
            <w:pPr>
              <w:widowControl w:val="0"/>
              <w:tabs>
                <w:tab w:val="left" w:pos="6640"/>
              </w:tabs>
              <w:autoSpaceDE w:val="0"/>
              <w:autoSpaceDN w:val="0"/>
              <w:adjustRightInd w:val="0"/>
              <w:spacing w:after="0" w:line="240" w:lineRule="auto"/>
              <w:contextualSpacing/>
              <w:rPr>
                <w:rFonts w:ascii="Times New Roman" w:hAnsi="Times New Roman"/>
                <w:bCs/>
                <w:color w:val="000000" w:themeColor="text1"/>
                <w:sz w:val="20"/>
                <w:szCs w:val="20"/>
                <w:lang w:val="kk-KZ"/>
              </w:rPr>
            </w:pPr>
            <w:r w:rsidRPr="004703F2">
              <w:rPr>
                <w:rFonts w:ascii="Times New Roman" w:hAnsi="Times New Roman"/>
                <w:b/>
                <w:bCs/>
                <w:color w:val="000000" w:themeColor="text1"/>
                <w:sz w:val="20"/>
                <w:szCs w:val="20"/>
                <w:lang w:val="kk-KZ"/>
              </w:rPr>
              <w:t xml:space="preserve">КЕШЕНДІ ТАҢҒЫ  ГИМНАСТИКА  </w:t>
            </w:r>
            <w:r w:rsidRPr="004703F2">
              <w:rPr>
                <w:rFonts w:ascii="Times New Roman" w:hAnsi="Times New Roman"/>
                <w:bCs/>
                <w:color w:val="000000" w:themeColor="text1"/>
                <w:sz w:val="20"/>
                <w:szCs w:val="20"/>
              </w:rPr>
              <w:t>(маман жоспары бойынша)</w:t>
            </w:r>
            <w:r w:rsidRPr="004703F2">
              <w:rPr>
                <w:rFonts w:ascii="Times New Roman" w:hAnsi="Times New Roman"/>
                <w:bCs/>
                <w:color w:val="000000" w:themeColor="text1"/>
                <w:sz w:val="20"/>
                <w:szCs w:val="20"/>
                <w:lang w:val="kk-KZ"/>
              </w:rPr>
              <w:t xml:space="preserve"> </w:t>
            </w:r>
          </w:p>
          <w:p w:rsidR="00F5623D" w:rsidRPr="004703F2" w:rsidRDefault="00F5623D" w:rsidP="00E123B6">
            <w:pPr>
              <w:widowControl w:val="0"/>
              <w:tabs>
                <w:tab w:val="left" w:pos="6640"/>
              </w:tabs>
              <w:autoSpaceDE w:val="0"/>
              <w:autoSpaceDN w:val="0"/>
              <w:adjustRightInd w:val="0"/>
              <w:spacing w:after="0" w:line="240" w:lineRule="auto"/>
              <w:contextualSpacing/>
              <w:rPr>
                <w:rFonts w:ascii="Times New Roman" w:hAnsi="Times New Roman"/>
                <w:b/>
                <w:color w:val="000000" w:themeColor="text1"/>
                <w:sz w:val="20"/>
                <w:szCs w:val="20"/>
                <w:lang w:val="kk-KZ"/>
              </w:rPr>
            </w:pPr>
            <w:r w:rsidRPr="004703F2">
              <w:rPr>
                <w:rFonts w:ascii="Times New Roman" w:hAnsi="Times New Roman"/>
                <w:b/>
                <w:bCs/>
                <w:color w:val="000000" w:themeColor="text1"/>
                <w:sz w:val="20"/>
                <w:szCs w:val="20"/>
              </w:rPr>
              <w:t xml:space="preserve">КОМПЛЕКС  УТРЕННЕЙ ГИМНАСТИКИ( по плану специалиста) </w:t>
            </w:r>
          </w:p>
        </w:tc>
      </w:tr>
      <w:tr w:rsidR="00F5623D" w:rsidRPr="004703F2" w:rsidTr="00F5623D">
        <w:trPr>
          <w:trHeight w:val="278"/>
        </w:trPr>
        <w:tc>
          <w:tcPr>
            <w:tcW w:w="1952" w:type="dxa"/>
          </w:tcPr>
          <w:p w:rsidR="00F5623D" w:rsidRPr="004703F2" w:rsidRDefault="00F5623D" w:rsidP="00BD5F78">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r w:rsidRPr="004703F2">
              <w:rPr>
                <w:rFonts w:ascii="Times New Roman" w:hAnsi="Times New Roman"/>
                <w:b/>
                <w:sz w:val="20"/>
                <w:szCs w:val="20"/>
                <w:lang w:val="kk-KZ"/>
              </w:rPr>
              <w:t>Таңғы ас/Завтрак</w:t>
            </w:r>
          </w:p>
        </w:tc>
        <w:tc>
          <w:tcPr>
            <w:tcW w:w="13498" w:type="dxa"/>
            <w:gridSpan w:val="21"/>
          </w:tcPr>
          <w:p w:rsidR="00F5623D" w:rsidRPr="004703F2" w:rsidRDefault="00F5623D" w:rsidP="00BD5F78">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r w:rsidRPr="004703F2">
              <w:rPr>
                <w:rFonts w:ascii="Times New Roman" w:hAnsi="Times New Roman"/>
                <w:b/>
                <w:sz w:val="20"/>
                <w:szCs w:val="20"/>
                <w:lang w:val="kk-KZ"/>
              </w:rPr>
              <w:t>Мәдени-гигиеналық  машықтарды  меңгеру  және  орындауды  пысықтау</w:t>
            </w:r>
          </w:p>
          <w:p w:rsidR="00F5623D" w:rsidRPr="004703F2" w:rsidRDefault="00F5623D" w:rsidP="00BD5F78">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r w:rsidRPr="004703F2">
              <w:rPr>
                <w:rFonts w:ascii="Times New Roman" w:hAnsi="Times New Roman"/>
                <w:b/>
                <w:sz w:val="20"/>
                <w:szCs w:val="20"/>
              </w:rPr>
              <w:t>Закрепление знаний и выполнение культурно-гигиенических навыков.</w:t>
            </w:r>
          </w:p>
          <w:p w:rsidR="00F5623D" w:rsidRPr="004703F2" w:rsidRDefault="00F5623D" w:rsidP="00BD5F78">
            <w:pPr>
              <w:pStyle w:val="book-paragraph"/>
              <w:shd w:val="clear" w:color="auto" w:fill="FFFFFF"/>
              <w:spacing w:before="0" w:beforeAutospacing="0" w:after="0" w:afterAutospacing="0"/>
              <w:rPr>
                <w:sz w:val="20"/>
                <w:szCs w:val="20"/>
                <w:lang w:val="ru-RU"/>
              </w:rPr>
            </w:pPr>
            <w:r w:rsidRPr="004703F2">
              <w:rPr>
                <w:b/>
                <w:sz w:val="20"/>
                <w:szCs w:val="20"/>
                <w:u w:val="dotted"/>
                <w:lang w:val="kk-KZ"/>
              </w:rPr>
              <w:t>Ойын жаттығуы/</w:t>
            </w:r>
            <w:r w:rsidRPr="004703F2">
              <w:rPr>
                <w:b/>
                <w:sz w:val="20"/>
                <w:szCs w:val="20"/>
                <w:u w:val="dotted"/>
                <w:lang w:val="ru-RU"/>
              </w:rPr>
              <w:t>Игровое упражнение</w:t>
            </w:r>
            <w:r w:rsidRPr="004703F2">
              <w:rPr>
                <w:sz w:val="20"/>
                <w:szCs w:val="20"/>
                <w:u w:val="dotted"/>
                <w:lang w:val="ru-RU"/>
              </w:rPr>
              <w:t xml:space="preserve"> </w:t>
            </w:r>
            <w:r w:rsidRPr="004703F2">
              <w:rPr>
                <w:b/>
                <w:sz w:val="20"/>
                <w:szCs w:val="20"/>
                <w:u w:val="dotted"/>
                <w:lang w:val="ru-RU"/>
              </w:rPr>
              <w:t>«Солнце просыпается»</w:t>
            </w:r>
            <w:r w:rsidRPr="004703F2">
              <w:rPr>
                <w:rFonts w:ascii="Open Sans" w:hAnsi="Open Sans" w:cs="Open Sans"/>
                <w:sz w:val="20"/>
                <w:szCs w:val="20"/>
                <w:lang w:val="ru-RU"/>
              </w:rPr>
              <w:t xml:space="preserve"> </w:t>
            </w:r>
            <w:r w:rsidRPr="004703F2">
              <w:rPr>
                <w:sz w:val="20"/>
                <w:szCs w:val="20"/>
                <w:lang w:val="ru-RU"/>
              </w:rPr>
              <w:t>Утром есть работа птичкам-невеличкам: солнцу заплетают</w:t>
            </w:r>
          </w:p>
          <w:p w:rsidR="00F5623D" w:rsidRPr="004703F2" w:rsidRDefault="00F5623D" w:rsidP="00BD5F78">
            <w:pPr>
              <w:pStyle w:val="book-paragraph"/>
              <w:shd w:val="clear" w:color="auto" w:fill="FFFFFF"/>
              <w:spacing w:before="0" w:beforeAutospacing="0" w:after="0" w:afterAutospacing="0"/>
              <w:rPr>
                <w:rFonts w:ascii="Open Sans" w:hAnsi="Open Sans" w:cs="Open Sans"/>
                <w:sz w:val="20"/>
                <w:szCs w:val="20"/>
                <w:lang w:val="ru-RU"/>
              </w:rPr>
            </w:pPr>
            <w:r w:rsidRPr="004703F2">
              <w:rPr>
                <w:sz w:val="20"/>
                <w:szCs w:val="20"/>
                <w:lang w:val="ru-RU"/>
              </w:rPr>
              <w:t>лучики-косички, в клювиках приносят талую водицу, чтобы можно было солнышку умыться</w:t>
            </w:r>
          </w:p>
        </w:tc>
      </w:tr>
      <w:tr w:rsidR="00F5623D" w:rsidRPr="004703F2" w:rsidTr="00F5623D">
        <w:trPr>
          <w:trHeight w:val="348"/>
        </w:trPr>
        <w:tc>
          <w:tcPr>
            <w:tcW w:w="1952" w:type="dxa"/>
            <w:vMerge w:val="restart"/>
          </w:tcPr>
          <w:p w:rsidR="00F5623D" w:rsidRDefault="00F5623D" w:rsidP="004B6BA3">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Ойындар,</w:t>
            </w:r>
          </w:p>
          <w:p w:rsidR="00F5623D" w:rsidRPr="00E83483" w:rsidRDefault="00F5623D" w:rsidP="004B6BA3">
            <w:pPr>
              <w:contextualSpacing/>
              <w:jc w:val="both"/>
              <w:rPr>
                <w:rFonts w:ascii="Times New Roman" w:eastAsia="Calibri" w:hAnsi="Times New Roman" w:cs="Times New Roman"/>
                <w:b/>
                <w:bCs/>
                <w:sz w:val="20"/>
                <w:szCs w:val="20"/>
                <w:lang w:val="kk-KZ"/>
              </w:rPr>
            </w:pPr>
            <w:r w:rsidRPr="00E83483">
              <w:rPr>
                <w:rFonts w:ascii="Times New Roman" w:eastAsia="Calibri" w:hAnsi="Times New Roman" w:cs="Times New Roman"/>
                <w:b/>
                <w:bCs/>
                <w:sz w:val="20"/>
                <w:szCs w:val="20"/>
                <w:lang w:val="kk-KZ"/>
              </w:rPr>
              <w:t>ҰІ</w:t>
            </w:r>
            <w:r w:rsidRPr="00B37B1F">
              <w:rPr>
                <w:rFonts w:ascii="Times New Roman" w:eastAsia="Calibri" w:hAnsi="Times New Roman" w:cs="Times New Roman"/>
                <w:b/>
                <w:bCs/>
                <w:sz w:val="20"/>
                <w:szCs w:val="20"/>
                <w:lang w:val="kk-KZ"/>
              </w:rPr>
              <w:t>Ә</w:t>
            </w:r>
            <w:r>
              <w:rPr>
                <w:rFonts w:ascii="Times New Roman" w:eastAsia="Calibri" w:hAnsi="Times New Roman" w:cs="Times New Roman"/>
                <w:b/>
                <w:bCs/>
                <w:sz w:val="20"/>
                <w:szCs w:val="20"/>
                <w:lang w:val="kk-KZ"/>
              </w:rPr>
              <w:t xml:space="preserve"> </w:t>
            </w:r>
            <w:r w:rsidRPr="00E83483">
              <w:rPr>
                <w:rFonts w:ascii="Times New Roman" w:eastAsia="Calibri" w:hAnsi="Times New Roman" w:cs="Times New Roman"/>
                <w:b/>
                <w:bCs/>
                <w:sz w:val="20"/>
                <w:szCs w:val="20"/>
                <w:lang w:val="kk-KZ"/>
              </w:rPr>
              <w:t>да</w:t>
            </w:r>
            <w:r>
              <w:rPr>
                <w:rFonts w:ascii="Times New Roman" w:eastAsia="Calibri" w:hAnsi="Times New Roman" w:cs="Times New Roman"/>
                <w:b/>
                <w:bCs/>
                <w:sz w:val="20"/>
                <w:szCs w:val="20"/>
                <w:lang w:val="kk-KZ"/>
              </w:rPr>
              <w:t>йындық</w:t>
            </w:r>
            <w:r w:rsidRPr="00E83483">
              <w:rPr>
                <w:rFonts w:ascii="Times New Roman" w:eastAsia="Calibri" w:hAnsi="Times New Roman" w:cs="Times New Roman"/>
                <w:b/>
                <w:bCs/>
                <w:sz w:val="20"/>
                <w:szCs w:val="20"/>
                <w:lang w:val="kk-KZ"/>
              </w:rPr>
              <w:t xml:space="preserve">  </w:t>
            </w:r>
            <w:r>
              <w:rPr>
                <w:rFonts w:ascii="Times New Roman" w:eastAsia="Calibri" w:hAnsi="Times New Roman" w:cs="Times New Roman"/>
                <w:b/>
                <w:bCs/>
                <w:sz w:val="20"/>
                <w:szCs w:val="20"/>
              </w:rPr>
              <w:t>/</w:t>
            </w:r>
            <w:r w:rsidRPr="00E83483">
              <w:rPr>
                <w:rFonts w:ascii="Times New Roman" w:eastAsia="Calibri" w:hAnsi="Times New Roman" w:cs="Times New Roman"/>
                <w:b/>
                <w:bCs/>
                <w:sz w:val="20"/>
                <w:szCs w:val="20"/>
                <w:lang w:val="kk-KZ"/>
              </w:rPr>
              <w:t xml:space="preserve"> </w:t>
            </w:r>
          </w:p>
          <w:p w:rsidR="00F5623D" w:rsidRPr="00B37B1F" w:rsidRDefault="00F5623D" w:rsidP="004B6BA3">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 xml:space="preserve">Игры,подготовка к </w:t>
            </w:r>
            <w:r w:rsidRPr="00B37B1F">
              <w:rPr>
                <w:rFonts w:ascii="Times New Roman" w:eastAsia="Calibri" w:hAnsi="Times New Roman" w:cs="Times New Roman"/>
                <w:b/>
                <w:sz w:val="20"/>
                <w:szCs w:val="20"/>
                <w:lang w:val="kk-KZ"/>
              </w:rPr>
              <w:t>ОД</w:t>
            </w:r>
          </w:p>
        </w:tc>
        <w:tc>
          <w:tcPr>
            <w:tcW w:w="13498" w:type="dxa"/>
            <w:gridSpan w:val="21"/>
          </w:tcPr>
          <w:p w:rsidR="00F5623D" w:rsidRPr="004703F2" w:rsidRDefault="00F5623D" w:rsidP="004B6BA3">
            <w:pPr>
              <w:widowControl w:val="0"/>
              <w:tabs>
                <w:tab w:val="left" w:pos="6640"/>
              </w:tabs>
              <w:autoSpaceDE w:val="0"/>
              <w:autoSpaceDN w:val="0"/>
              <w:adjustRightInd w:val="0"/>
              <w:spacing w:after="0" w:line="240" w:lineRule="auto"/>
              <w:contextualSpacing/>
              <w:rPr>
                <w:rFonts w:ascii="Times New Roman" w:hAnsi="Times New Roman"/>
                <w:sz w:val="20"/>
                <w:szCs w:val="20"/>
                <w:lang w:val="kk-KZ"/>
              </w:rPr>
            </w:pPr>
            <w:r w:rsidRPr="0066151C">
              <w:rPr>
                <w:rFonts w:ascii="Times New Roman" w:hAnsi="Times New Roman" w:cs="Times New Roman"/>
                <w:color w:val="000000" w:themeColor="text1"/>
                <w:sz w:val="20"/>
                <w:lang w:val="kk-KZ"/>
              </w:rPr>
              <w:t>ҰІӘ</w:t>
            </w:r>
            <w:r w:rsidRPr="004703F2">
              <w:rPr>
                <w:rFonts w:ascii="Times New Roman" w:hAnsi="Times New Roman"/>
                <w:sz w:val="20"/>
                <w:szCs w:val="20"/>
                <w:lang w:val="kk-KZ"/>
              </w:rPr>
              <w:t xml:space="preserve"> ұйымдастыру  үшін балалардағы  кішігірім қозғалыстағы ойын және ойын жаттығулары </w:t>
            </w:r>
          </w:p>
          <w:p w:rsidR="00F5623D" w:rsidRPr="004703F2" w:rsidRDefault="00F5623D" w:rsidP="004B6BA3">
            <w:pPr>
              <w:widowControl w:val="0"/>
              <w:tabs>
                <w:tab w:val="left" w:pos="6640"/>
              </w:tabs>
              <w:autoSpaceDE w:val="0"/>
              <w:autoSpaceDN w:val="0"/>
              <w:adjustRightInd w:val="0"/>
              <w:spacing w:after="0" w:line="240" w:lineRule="auto"/>
              <w:contextualSpacing/>
              <w:rPr>
                <w:rFonts w:ascii="Times New Roman" w:hAnsi="Times New Roman"/>
                <w:sz w:val="20"/>
                <w:szCs w:val="20"/>
                <w:u w:val="dotted"/>
                <w:lang w:val="kk-KZ"/>
              </w:rPr>
            </w:pPr>
            <w:r w:rsidRPr="004703F2">
              <w:rPr>
                <w:rFonts w:ascii="Times New Roman" w:hAnsi="Times New Roman"/>
                <w:sz w:val="20"/>
                <w:szCs w:val="20"/>
              </w:rPr>
              <w:t>Игры и игровые упражнения малой подвижности для организации детей к ОД</w:t>
            </w:r>
          </w:p>
        </w:tc>
      </w:tr>
      <w:tr w:rsidR="00F5623D" w:rsidRPr="004703F2" w:rsidTr="00F5623D">
        <w:trPr>
          <w:trHeight w:val="410"/>
        </w:trPr>
        <w:tc>
          <w:tcPr>
            <w:tcW w:w="1952" w:type="dxa"/>
            <w:vMerge/>
            <w:vAlign w:val="center"/>
          </w:tcPr>
          <w:p w:rsidR="00F5623D" w:rsidRPr="004703F2" w:rsidRDefault="00F5623D" w:rsidP="00BD5F78">
            <w:pPr>
              <w:spacing w:after="0" w:line="240" w:lineRule="auto"/>
              <w:contextualSpacing/>
              <w:rPr>
                <w:rFonts w:ascii="Times New Roman" w:hAnsi="Times New Roman"/>
                <w:b/>
                <w:sz w:val="20"/>
                <w:szCs w:val="20"/>
                <w:lang w:val="kk-KZ"/>
              </w:rPr>
            </w:pPr>
          </w:p>
        </w:tc>
        <w:tc>
          <w:tcPr>
            <w:tcW w:w="2564" w:type="dxa"/>
            <w:gridSpan w:val="3"/>
          </w:tcPr>
          <w:p w:rsidR="00F5623D" w:rsidRPr="004703F2" w:rsidRDefault="00F5623D" w:rsidP="00BD5F78">
            <w:pPr>
              <w:spacing w:after="0" w:line="240" w:lineRule="auto"/>
              <w:rPr>
                <w:rFonts w:ascii="Times New Roman" w:hAnsi="Times New Roman" w:cs="Times New Roman"/>
                <w:b/>
                <w:sz w:val="20"/>
                <w:szCs w:val="20"/>
                <w:u w:val="single"/>
              </w:rPr>
            </w:pPr>
            <w:r w:rsidRPr="004703F2">
              <w:rPr>
                <w:rFonts w:ascii="Times New Roman" w:hAnsi="Times New Roman" w:cs="Times New Roman"/>
                <w:b/>
                <w:sz w:val="20"/>
                <w:szCs w:val="20"/>
                <w:u w:val="single"/>
              </w:rPr>
              <w:t>«Ласковые словечки »</w:t>
            </w:r>
          </w:p>
          <w:p w:rsidR="00187082" w:rsidRPr="00A67D12" w:rsidRDefault="00F5623D" w:rsidP="00187082">
            <w:pPr>
              <w:spacing w:after="0" w:line="240" w:lineRule="auto"/>
              <w:rPr>
                <w:rFonts w:ascii="Times New Roman" w:hAnsi="Times New Roman" w:cs="Times New Roman"/>
                <w:color w:val="FF0000"/>
                <w:sz w:val="20"/>
                <w:szCs w:val="20"/>
                <w:shd w:val="clear" w:color="auto" w:fill="FFFFFF"/>
                <w:lang w:val="kk-KZ"/>
              </w:rPr>
            </w:pPr>
            <w:r w:rsidRPr="004703F2">
              <w:rPr>
                <w:rFonts w:ascii="Times New Roman" w:hAnsi="Times New Roman" w:cs="Times New Roman"/>
                <w:b/>
                <w:sz w:val="20"/>
                <w:szCs w:val="20"/>
              </w:rPr>
              <w:t>Цель</w:t>
            </w:r>
            <w:r w:rsidRPr="004703F2">
              <w:rPr>
                <w:rFonts w:ascii="Times New Roman" w:hAnsi="Times New Roman" w:cs="Times New Roman"/>
                <w:sz w:val="20"/>
                <w:szCs w:val="20"/>
              </w:rPr>
              <w:t>: формирование правильной грамматической структуры речи</w:t>
            </w:r>
            <w:r w:rsidRPr="004703F2">
              <w:rPr>
                <w:rFonts w:ascii="Times New Roman" w:hAnsi="Times New Roman" w:cs="Times New Roman"/>
                <w:color w:val="FF0000"/>
                <w:sz w:val="20"/>
                <w:szCs w:val="20"/>
              </w:rPr>
              <w:t>.</w:t>
            </w:r>
            <w:r>
              <w:rPr>
                <w:rFonts w:ascii="Times New Roman" w:hAnsi="Times New Roman" w:cs="Times New Roman"/>
                <w:color w:val="FF0000"/>
                <w:sz w:val="20"/>
                <w:szCs w:val="20"/>
                <w:shd w:val="clear" w:color="auto" w:fill="FFFFFF"/>
                <w:lang w:val="kk-KZ"/>
              </w:rPr>
              <w:t xml:space="preserve"> </w:t>
            </w:r>
            <w:r w:rsidRPr="004703F2">
              <w:rPr>
                <w:rFonts w:ascii="Times New Roman" w:hAnsi="Times New Roman" w:cs="Times New Roman"/>
                <w:color w:val="000000" w:themeColor="text1"/>
                <w:sz w:val="20"/>
                <w:szCs w:val="20"/>
                <w:shd w:val="clear" w:color="auto" w:fill="FFFFFF"/>
                <w:lang w:val="kk-KZ"/>
              </w:rPr>
              <w:t>казахский язык</w:t>
            </w:r>
            <w:r w:rsidRPr="004703F2">
              <w:rPr>
                <w:rFonts w:ascii="Times New Roman" w:hAnsi="Times New Roman" w:cs="Times New Roman"/>
                <w:sz w:val="20"/>
                <w:szCs w:val="20"/>
                <w:shd w:val="clear" w:color="auto" w:fill="FFFFFF"/>
                <w:lang w:val="kk-KZ"/>
              </w:rPr>
              <w:t>-спасибо-рахмет(</w:t>
            </w:r>
            <w:r w:rsidRPr="004703F2">
              <w:rPr>
                <w:rFonts w:ascii="Times New Roman" w:hAnsi="Times New Roman" w:cs="Times New Roman"/>
                <w:b/>
                <w:i/>
                <w:sz w:val="20"/>
                <w:szCs w:val="20"/>
                <w:shd w:val="clear" w:color="auto" w:fill="FFFFFF"/>
                <w:lang w:val="kk-KZ"/>
              </w:rPr>
              <w:t xml:space="preserve">развитие речи </w:t>
            </w:r>
            <w:r w:rsidR="00C550EA">
              <w:rPr>
                <w:rFonts w:ascii="Times New Roman" w:hAnsi="Times New Roman" w:cs="Times New Roman"/>
                <w:b/>
                <w:i/>
                <w:sz w:val="20"/>
                <w:szCs w:val="20"/>
                <w:shd w:val="clear" w:color="auto" w:fill="FFFFFF"/>
                <w:lang w:val="kk-KZ"/>
              </w:rPr>
              <w:t>,</w:t>
            </w:r>
            <w:r w:rsidR="00C550EA" w:rsidRPr="004703F2">
              <w:rPr>
                <w:rFonts w:ascii="Times New Roman" w:eastAsia="Calibri" w:hAnsi="Times New Roman" w:cs="Times New Roman"/>
                <w:b/>
                <w:i/>
                <w:kern w:val="24"/>
                <w:sz w:val="20"/>
                <w:szCs w:val="20"/>
                <w:lang w:val="kk-KZ"/>
              </w:rPr>
              <w:t>к</w:t>
            </w:r>
            <w:r w:rsidR="00C550EA" w:rsidRPr="004703F2">
              <w:rPr>
                <w:rFonts w:ascii="Times New Roman" w:hAnsi="Times New Roman" w:cs="Times New Roman"/>
                <w:b/>
                <w:i/>
                <w:kern w:val="24"/>
                <w:sz w:val="20"/>
                <w:szCs w:val="20"/>
                <w:lang w:val="kk-KZ"/>
              </w:rPr>
              <w:t>азахский язык</w:t>
            </w:r>
            <w:r w:rsidR="00187082">
              <w:rPr>
                <w:rFonts w:ascii="Times New Roman" w:hAnsi="Times New Roman" w:cs="Times New Roman"/>
                <w:b/>
                <w:i/>
                <w:sz w:val="20"/>
                <w:szCs w:val="20"/>
                <w:shd w:val="clear" w:color="auto" w:fill="FFFFFF"/>
                <w:lang w:val="kk-KZ"/>
              </w:rPr>
              <w:t>)</w:t>
            </w:r>
          </w:p>
        </w:tc>
        <w:tc>
          <w:tcPr>
            <w:tcW w:w="2860" w:type="dxa"/>
            <w:gridSpan w:val="6"/>
          </w:tcPr>
          <w:p w:rsidR="00F5623D" w:rsidRPr="004703F2" w:rsidRDefault="00F5623D" w:rsidP="00BD5F78">
            <w:pPr>
              <w:shd w:val="clear" w:color="auto" w:fill="FFFFFF"/>
              <w:spacing w:after="0" w:line="240" w:lineRule="auto"/>
              <w:rPr>
                <w:rFonts w:ascii="Times New Roman" w:eastAsia="Times New Roman" w:hAnsi="Times New Roman" w:cs="Times New Roman"/>
                <w:sz w:val="20"/>
                <w:szCs w:val="20"/>
                <w:u w:val="single"/>
              </w:rPr>
            </w:pPr>
            <w:r w:rsidRPr="004703F2">
              <w:rPr>
                <w:rFonts w:ascii="Times New Roman" w:eastAsia="Times New Roman" w:hAnsi="Times New Roman" w:cs="Times New Roman"/>
                <w:b/>
                <w:bCs/>
                <w:sz w:val="20"/>
                <w:szCs w:val="20"/>
                <w:u w:val="single"/>
              </w:rPr>
              <w:t>«Что слышно?»</w:t>
            </w:r>
          </w:p>
          <w:p w:rsidR="00F5623D" w:rsidRPr="004703F2" w:rsidRDefault="00F5623D" w:rsidP="00BD5F78">
            <w:pPr>
              <w:widowControl w:val="0"/>
              <w:autoSpaceDE w:val="0"/>
              <w:autoSpaceDN w:val="0"/>
              <w:adjustRightInd w:val="0"/>
              <w:spacing w:after="0" w:line="240" w:lineRule="auto"/>
              <w:contextualSpacing/>
              <w:rPr>
                <w:rFonts w:ascii="Times New Roman" w:hAnsi="Times New Roman" w:cs="Times New Roman"/>
                <w:b/>
                <w:sz w:val="20"/>
                <w:szCs w:val="20"/>
                <w:lang w:val="kk-KZ"/>
              </w:rPr>
            </w:pPr>
            <w:r w:rsidRPr="004703F2">
              <w:rPr>
                <w:rFonts w:ascii="Times New Roman" w:hAnsi="Times New Roman" w:cs="Times New Roman"/>
                <w:b/>
                <w:sz w:val="20"/>
                <w:szCs w:val="20"/>
                <w:lang w:val="kk-KZ"/>
              </w:rPr>
              <w:t>Цель</w:t>
            </w:r>
            <w:r w:rsidRPr="004703F2">
              <w:rPr>
                <w:rFonts w:ascii="Times New Roman" w:hAnsi="Times New Roman" w:cs="Times New Roman"/>
                <w:b/>
                <w:sz w:val="20"/>
                <w:szCs w:val="20"/>
              </w:rPr>
              <w:t>:</w:t>
            </w:r>
            <w:r w:rsidRPr="004703F2">
              <w:rPr>
                <w:rFonts w:ascii="Times New Roman" w:hAnsi="Times New Roman" w:cs="Times New Roman"/>
                <w:sz w:val="20"/>
                <w:szCs w:val="20"/>
                <w:shd w:val="clear" w:color="auto" w:fill="FFFFFF"/>
              </w:rPr>
              <w:t xml:space="preserve"> развитие слухового внимания.</w:t>
            </w:r>
          </w:p>
          <w:p w:rsidR="00F5623D" w:rsidRPr="004703F2" w:rsidRDefault="00F5623D" w:rsidP="00187082">
            <w:pPr>
              <w:spacing w:line="240" w:lineRule="auto"/>
              <w:rPr>
                <w:rFonts w:ascii="Times New Roman" w:hAnsi="Times New Roman" w:cs="Times New Roman"/>
                <w:sz w:val="20"/>
                <w:szCs w:val="20"/>
              </w:rPr>
            </w:pPr>
            <w:r w:rsidRPr="004703F2">
              <w:rPr>
                <w:rFonts w:ascii="Times New Roman" w:hAnsi="Times New Roman" w:cs="Times New Roman"/>
                <w:sz w:val="20"/>
                <w:szCs w:val="20"/>
                <w:shd w:val="clear" w:color="auto" w:fill="FFFFFF"/>
                <w:lang w:val="kk-KZ"/>
              </w:rPr>
              <w:t>(</w:t>
            </w:r>
            <w:r w:rsidRPr="004703F2">
              <w:rPr>
                <w:rFonts w:ascii="Times New Roman" w:hAnsi="Times New Roman" w:cs="Times New Roman"/>
                <w:b/>
                <w:i/>
                <w:sz w:val="20"/>
                <w:szCs w:val="20"/>
                <w:shd w:val="clear" w:color="auto" w:fill="FFFFFF"/>
                <w:lang w:val="kk-KZ"/>
              </w:rPr>
              <w:t>развитие речи</w:t>
            </w:r>
            <w:r w:rsidRPr="004703F2">
              <w:rPr>
                <w:rFonts w:ascii="Times New Roman" w:hAnsi="Times New Roman" w:cs="Times New Roman"/>
                <w:sz w:val="20"/>
                <w:szCs w:val="20"/>
                <w:shd w:val="clear" w:color="auto" w:fill="FFFFFF"/>
                <w:lang w:val="kk-KZ"/>
              </w:rPr>
              <w:t>)</w:t>
            </w:r>
          </w:p>
        </w:tc>
        <w:tc>
          <w:tcPr>
            <w:tcW w:w="3068" w:type="dxa"/>
            <w:gridSpan w:val="7"/>
          </w:tcPr>
          <w:p w:rsidR="00F5623D" w:rsidRPr="004703F2" w:rsidRDefault="00F5623D" w:rsidP="00BD5F78">
            <w:pPr>
              <w:shd w:val="clear" w:color="auto" w:fill="FFFFFF"/>
              <w:spacing w:after="0" w:line="240" w:lineRule="auto"/>
              <w:rPr>
                <w:rFonts w:ascii="Times New Roman" w:eastAsia="Times New Roman" w:hAnsi="Times New Roman" w:cs="Times New Roman"/>
                <w:sz w:val="20"/>
                <w:szCs w:val="20"/>
                <w:u w:val="single"/>
              </w:rPr>
            </w:pPr>
            <w:r w:rsidRPr="004703F2">
              <w:rPr>
                <w:rFonts w:ascii="Times New Roman" w:eastAsia="Times New Roman" w:hAnsi="Times New Roman" w:cs="Times New Roman"/>
                <w:b/>
                <w:bCs/>
                <w:sz w:val="20"/>
                <w:szCs w:val="20"/>
                <w:u w:val="single"/>
              </w:rPr>
              <w:t>«Будь внимателен!»</w:t>
            </w:r>
          </w:p>
          <w:p w:rsidR="00F5623D" w:rsidRPr="004703F2" w:rsidRDefault="00F5623D" w:rsidP="00187082">
            <w:pPr>
              <w:spacing w:after="0" w:line="240" w:lineRule="auto"/>
              <w:rPr>
                <w:rFonts w:ascii="Times New Roman" w:hAnsi="Times New Roman" w:cs="Times New Roman"/>
                <w:sz w:val="20"/>
                <w:szCs w:val="20"/>
              </w:rPr>
            </w:pPr>
            <w:r w:rsidRPr="004703F2">
              <w:rPr>
                <w:rFonts w:ascii="Times New Roman" w:hAnsi="Times New Roman" w:cs="Times New Roman"/>
                <w:b/>
                <w:sz w:val="20"/>
                <w:szCs w:val="20"/>
                <w:lang w:val="kk-KZ"/>
              </w:rPr>
              <w:t>Цель:</w:t>
            </w:r>
            <w:r w:rsidRPr="004703F2">
              <w:rPr>
                <w:rFonts w:ascii="Times New Roman" w:hAnsi="Times New Roman" w:cs="Times New Roman"/>
                <w:sz w:val="20"/>
                <w:szCs w:val="20"/>
                <w:u w:val="single"/>
              </w:rPr>
              <w:t xml:space="preserve"> </w:t>
            </w:r>
            <w:r w:rsidRPr="004703F2">
              <w:rPr>
                <w:rFonts w:ascii="Times New Roman" w:hAnsi="Times New Roman" w:cs="Times New Roman"/>
                <w:sz w:val="20"/>
                <w:szCs w:val="20"/>
                <w:shd w:val="clear" w:color="auto" w:fill="FFFFFF"/>
              </w:rPr>
              <w:t>стимулирование внимания, развитие скорости реакции.</w:t>
            </w:r>
            <w:r w:rsidRPr="004703F2">
              <w:rPr>
                <w:rFonts w:ascii="Times New Roman" w:eastAsia="Times New Roman" w:hAnsi="Times New Roman" w:cs="Times New Roman"/>
                <w:i/>
                <w:sz w:val="20"/>
                <w:szCs w:val="20"/>
                <w:lang w:val="kk-KZ" w:eastAsia="ru-RU"/>
              </w:rPr>
              <w:t xml:space="preserve"> (</w:t>
            </w:r>
            <w:r w:rsidR="006641A0">
              <w:rPr>
                <w:rFonts w:ascii="Times New Roman" w:eastAsia="Times New Roman" w:hAnsi="Times New Roman" w:cs="Times New Roman"/>
                <w:b/>
                <w:i/>
                <w:sz w:val="20"/>
                <w:szCs w:val="20"/>
                <w:lang w:val="kk-KZ" w:eastAsia="ru-RU"/>
              </w:rPr>
              <w:t>ознакомление с окружающим</w:t>
            </w:r>
            <w:r w:rsidR="00030007">
              <w:rPr>
                <w:rFonts w:ascii="Times New Roman" w:eastAsia="Times New Roman" w:hAnsi="Times New Roman" w:cs="Times New Roman"/>
                <w:b/>
                <w:i/>
                <w:sz w:val="20"/>
                <w:szCs w:val="20"/>
                <w:lang w:val="kk-KZ" w:eastAsia="ru-RU"/>
              </w:rPr>
              <w:t>,казахский язык</w:t>
            </w:r>
            <w:r w:rsidRPr="004703F2">
              <w:rPr>
                <w:rFonts w:ascii="Times New Roman" w:hAnsi="Times New Roman" w:cs="Times New Roman"/>
                <w:sz w:val="20"/>
                <w:szCs w:val="20"/>
                <w:shd w:val="clear" w:color="auto" w:fill="FFFFFF"/>
                <w:lang w:val="kk-KZ"/>
              </w:rPr>
              <w:t>)</w:t>
            </w:r>
          </w:p>
        </w:tc>
        <w:tc>
          <w:tcPr>
            <w:tcW w:w="2880" w:type="dxa"/>
            <w:gridSpan w:val="3"/>
          </w:tcPr>
          <w:p w:rsidR="00F5623D" w:rsidRPr="004703F2" w:rsidRDefault="00F5623D" w:rsidP="00BD5F78">
            <w:pPr>
              <w:shd w:val="clear" w:color="auto" w:fill="FFFFFF"/>
              <w:spacing w:after="0" w:line="240" w:lineRule="auto"/>
              <w:rPr>
                <w:rFonts w:ascii="Times New Roman" w:eastAsia="Times New Roman" w:hAnsi="Times New Roman" w:cs="Times New Roman"/>
                <w:sz w:val="20"/>
                <w:szCs w:val="20"/>
                <w:u w:val="single"/>
              </w:rPr>
            </w:pPr>
            <w:r w:rsidRPr="004703F2">
              <w:rPr>
                <w:rFonts w:ascii="Times New Roman" w:eastAsia="Times New Roman" w:hAnsi="Times New Roman" w:cs="Times New Roman"/>
                <w:b/>
                <w:bCs/>
                <w:sz w:val="20"/>
                <w:szCs w:val="20"/>
                <w:u w:val="single"/>
                <w:shd w:val="clear" w:color="auto" w:fill="FFFFFF"/>
              </w:rPr>
              <w:t>«Назови лишнее слово»</w:t>
            </w:r>
          </w:p>
          <w:p w:rsidR="00F5623D" w:rsidRPr="004703F2" w:rsidRDefault="00F5623D" w:rsidP="00187082">
            <w:pPr>
              <w:spacing w:line="240" w:lineRule="auto"/>
              <w:rPr>
                <w:rFonts w:ascii="Times New Roman" w:hAnsi="Times New Roman" w:cs="Times New Roman"/>
                <w:sz w:val="20"/>
                <w:szCs w:val="20"/>
                <w:shd w:val="clear" w:color="auto" w:fill="FFFFFF"/>
                <w:lang w:val="kk-KZ"/>
              </w:rPr>
            </w:pPr>
            <w:r w:rsidRPr="004703F2">
              <w:rPr>
                <w:sz w:val="20"/>
                <w:szCs w:val="20"/>
                <w:shd w:val="clear" w:color="auto" w:fill="FFFFFF"/>
              </w:rPr>
              <w:t> </w:t>
            </w:r>
            <w:r w:rsidRPr="004703F2">
              <w:rPr>
                <w:rFonts w:ascii="Times New Roman" w:hAnsi="Times New Roman" w:cs="Times New Roman"/>
                <w:b/>
                <w:sz w:val="20"/>
                <w:szCs w:val="20"/>
                <w:lang w:val="kk-KZ"/>
              </w:rPr>
              <w:t>Цель</w:t>
            </w:r>
            <w:r w:rsidRPr="004703F2">
              <w:rPr>
                <w:rFonts w:ascii="Times New Roman" w:hAnsi="Times New Roman" w:cs="Times New Roman"/>
                <w:sz w:val="20"/>
                <w:szCs w:val="20"/>
                <w:shd w:val="clear" w:color="auto" w:fill="FFFFFF"/>
              </w:rPr>
              <w:t>:активизировать внимание; развивать мышление, речь.</w:t>
            </w:r>
            <w:r w:rsidRPr="004703F2">
              <w:rPr>
                <w:rFonts w:ascii="Times New Roman" w:hAnsi="Times New Roman" w:cs="Times New Roman"/>
                <w:sz w:val="20"/>
                <w:szCs w:val="20"/>
                <w:shd w:val="clear" w:color="auto" w:fill="FFFFFF"/>
                <w:lang w:val="kk-KZ"/>
              </w:rPr>
              <w:t xml:space="preserve"> (</w:t>
            </w:r>
            <w:r w:rsidRPr="004703F2">
              <w:rPr>
                <w:rFonts w:ascii="Times New Roman" w:hAnsi="Times New Roman" w:cs="Times New Roman"/>
                <w:b/>
                <w:i/>
                <w:sz w:val="20"/>
                <w:szCs w:val="20"/>
                <w:shd w:val="clear" w:color="auto" w:fill="FFFFFF"/>
                <w:lang w:val="kk-KZ"/>
              </w:rPr>
              <w:t>развитие речи</w:t>
            </w:r>
            <w:r w:rsidR="00030007">
              <w:rPr>
                <w:rFonts w:ascii="Times New Roman" w:hAnsi="Times New Roman" w:cs="Times New Roman"/>
                <w:b/>
                <w:i/>
                <w:sz w:val="20"/>
                <w:szCs w:val="20"/>
                <w:shd w:val="clear" w:color="auto" w:fill="FFFFFF"/>
                <w:lang w:val="kk-KZ"/>
              </w:rPr>
              <w:t>,казахский язык</w:t>
            </w:r>
            <w:r w:rsidRPr="004703F2">
              <w:rPr>
                <w:rFonts w:ascii="Times New Roman" w:hAnsi="Times New Roman" w:cs="Times New Roman"/>
                <w:sz w:val="20"/>
                <w:szCs w:val="20"/>
                <w:shd w:val="clear" w:color="auto" w:fill="FFFFFF"/>
                <w:lang w:val="kk-KZ"/>
              </w:rPr>
              <w:t>)</w:t>
            </w:r>
          </w:p>
        </w:tc>
        <w:tc>
          <w:tcPr>
            <w:tcW w:w="2126" w:type="dxa"/>
            <w:gridSpan w:val="2"/>
          </w:tcPr>
          <w:p w:rsidR="00F5623D" w:rsidRPr="004703F2" w:rsidRDefault="00F5623D" w:rsidP="00BD5F78">
            <w:pPr>
              <w:pStyle w:val="c13"/>
              <w:shd w:val="clear" w:color="auto" w:fill="FFFFFF"/>
              <w:spacing w:before="0" w:beforeAutospacing="0" w:after="0" w:afterAutospacing="0"/>
              <w:rPr>
                <w:sz w:val="20"/>
                <w:szCs w:val="20"/>
                <w:u w:val="single"/>
                <w:lang w:val="ru-RU"/>
              </w:rPr>
            </w:pPr>
            <w:r w:rsidRPr="004703F2">
              <w:rPr>
                <w:b/>
                <w:bCs/>
                <w:sz w:val="20"/>
                <w:szCs w:val="20"/>
                <w:lang w:val="ru-RU"/>
              </w:rPr>
              <w:t> </w:t>
            </w:r>
            <w:r w:rsidRPr="004703F2">
              <w:rPr>
                <w:b/>
                <w:bCs/>
                <w:sz w:val="20"/>
                <w:szCs w:val="20"/>
                <w:u w:val="single"/>
                <w:lang w:val="ru-RU"/>
              </w:rPr>
              <w:t>«Чем все закончилось»?</w:t>
            </w:r>
          </w:p>
          <w:p w:rsidR="00F5623D" w:rsidRPr="004703F2" w:rsidRDefault="00F5623D" w:rsidP="00BD5F78">
            <w:pPr>
              <w:shd w:val="clear" w:color="auto" w:fill="FFFFFF"/>
              <w:spacing w:after="0" w:line="240" w:lineRule="auto"/>
              <w:rPr>
                <w:rFonts w:ascii="Times New Roman" w:eastAsia="Times New Roman" w:hAnsi="Times New Roman" w:cs="Times New Roman"/>
                <w:sz w:val="20"/>
                <w:szCs w:val="20"/>
              </w:rPr>
            </w:pPr>
            <w:r w:rsidRPr="004703F2">
              <w:rPr>
                <w:rFonts w:ascii="Times New Roman" w:eastAsia="Times New Roman" w:hAnsi="Times New Roman" w:cs="Times New Roman"/>
                <w:sz w:val="20"/>
                <w:szCs w:val="20"/>
              </w:rPr>
              <w:t>Цель: развивать память, умственные способности.</w:t>
            </w:r>
          </w:p>
          <w:p w:rsidR="00F5623D" w:rsidRPr="004703F2" w:rsidRDefault="00F5623D" w:rsidP="00187082">
            <w:pPr>
              <w:widowControl w:val="0"/>
              <w:autoSpaceDE w:val="0"/>
              <w:autoSpaceDN w:val="0"/>
              <w:adjustRightInd w:val="0"/>
              <w:spacing w:after="0" w:line="240" w:lineRule="auto"/>
              <w:contextualSpacing/>
              <w:rPr>
                <w:rFonts w:ascii="Times New Roman" w:hAnsi="Times New Roman" w:cs="Times New Roman"/>
                <w:b/>
                <w:sz w:val="20"/>
                <w:szCs w:val="20"/>
              </w:rPr>
            </w:pPr>
            <w:r w:rsidRPr="004703F2">
              <w:rPr>
                <w:rFonts w:ascii="Times New Roman" w:hAnsi="Times New Roman" w:cs="Times New Roman"/>
                <w:sz w:val="20"/>
                <w:szCs w:val="20"/>
                <w:shd w:val="clear" w:color="auto" w:fill="FFFFFF"/>
              </w:rPr>
              <w:t xml:space="preserve"> </w:t>
            </w:r>
            <w:r w:rsidRPr="004703F2">
              <w:rPr>
                <w:rFonts w:ascii="Times New Roman" w:hAnsi="Times New Roman" w:cs="Times New Roman"/>
                <w:b/>
                <w:i/>
                <w:sz w:val="20"/>
                <w:szCs w:val="20"/>
                <w:shd w:val="clear" w:color="auto" w:fill="FFFFFF"/>
                <w:lang w:val="kk-KZ"/>
              </w:rPr>
              <w:t>развитие речи</w:t>
            </w:r>
            <w:r w:rsidRPr="004703F2">
              <w:rPr>
                <w:rFonts w:ascii="Times New Roman" w:hAnsi="Times New Roman" w:cs="Times New Roman"/>
                <w:sz w:val="20"/>
                <w:szCs w:val="20"/>
                <w:shd w:val="clear" w:color="auto" w:fill="FFFFFF"/>
                <w:lang w:val="kk-KZ"/>
              </w:rPr>
              <w:t>)</w:t>
            </w:r>
            <w:r w:rsidRPr="004703F2">
              <w:rPr>
                <w:rFonts w:ascii="Times New Roman" w:hAnsi="Times New Roman" w:cs="Times New Roman"/>
                <w:b/>
                <w:i/>
                <w:sz w:val="20"/>
                <w:szCs w:val="20"/>
                <w:shd w:val="clear" w:color="auto" w:fill="FFFFFF"/>
                <w:lang w:val="kk-KZ"/>
              </w:rPr>
              <w:t xml:space="preserve"> </w:t>
            </w:r>
          </w:p>
        </w:tc>
      </w:tr>
      <w:tr w:rsidR="00F5623D" w:rsidRPr="004703F2" w:rsidTr="00F5623D">
        <w:trPr>
          <w:trHeight w:val="412"/>
        </w:trPr>
        <w:tc>
          <w:tcPr>
            <w:tcW w:w="1952" w:type="dxa"/>
          </w:tcPr>
          <w:p w:rsidR="00F5623D" w:rsidRPr="004703F2" w:rsidRDefault="00F5623D" w:rsidP="003969EA">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b/>
                <w:sz w:val="20"/>
                <w:szCs w:val="20"/>
                <w:lang w:val="kk-KZ" w:eastAsia="ru-RU"/>
              </w:rPr>
            </w:pPr>
            <w:r>
              <w:rPr>
                <w:rFonts w:ascii="Times New Roman" w:eastAsia="Times New Roman" w:hAnsi="Times New Roman" w:cs="Times New Roman"/>
                <w:b/>
                <w:sz w:val="20"/>
                <w:szCs w:val="20"/>
                <w:lang w:val="kk-KZ" w:eastAsia="ru-RU"/>
              </w:rPr>
              <w:t xml:space="preserve">Ұйымдастырылған іс-әрекет/ </w:t>
            </w:r>
            <w:r w:rsidRPr="004703F2">
              <w:rPr>
                <w:rFonts w:ascii="Times New Roman" w:eastAsia="Times New Roman" w:hAnsi="Times New Roman" w:cs="Times New Roman"/>
                <w:b/>
                <w:sz w:val="20"/>
                <w:szCs w:val="20"/>
                <w:lang w:val="kk-KZ" w:eastAsia="ru-RU"/>
              </w:rPr>
              <w:t>Организованная деятельность</w:t>
            </w:r>
          </w:p>
        </w:tc>
        <w:tc>
          <w:tcPr>
            <w:tcW w:w="2564" w:type="dxa"/>
            <w:gridSpan w:val="3"/>
          </w:tcPr>
          <w:p w:rsidR="00F5623D" w:rsidRPr="004703F2" w:rsidRDefault="00F5623D" w:rsidP="003969EA">
            <w:pPr>
              <w:spacing w:after="0" w:line="240" w:lineRule="auto"/>
              <w:rPr>
                <w:rFonts w:ascii="Times New Roman" w:hAnsi="Times New Roman" w:cs="Times New Roman"/>
                <w:b/>
                <w:sz w:val="20"/>
                <w:szCs w:val="20"/>
                <w:lang w:val="kk-KZ"/>
              </w:rPr>
            </w:pPr>
            <w:r w:rsidRPr="004703F2">
              <w:rPr>
                <w:rFonts w:ascii="Times New Roman" w:hAnsi="Times New Roman" w:cs="Times New Roman"/>
                <w:b/>
                <w:sz w:val="20"/>
                <w:szCs w:val="20"/>
                <w:lang w:val="kk-KZ"/>
              </w:rPr>
              <w:t>Музыка</w:t>
            </w:r>
          </w:p>
          <w:p w:rsidR="00D132F2" w:rsidRPr="00D132F2" w:rsidRDefault="00F5623D" w:rsidP="00D132F2">
            <w:pPr>
              <w:spacing w:after="0" w:line="240" w:lineRule="auto"/>
              <w:rPr>
                <w:rFonts w:ascii="Times New Roman" w:hAnsi="Times New Roman" w:cs="Times New Roman"/>
                <w:sz w:val="20"/>
                <w:szCs w:val="20"/>
                <w:lang w:val="kk-KZ"/>
              </w:rPr>
            </w:pPr>
            <w:r w:rsidRPr="004703F2">
              <w:rPr>
                <w:rFonts w:ascii="Times New Roman" w:hAnsi="Times New Roman" w:cs="Times New Roman"/>
                <w:b/>
                <w:sz w:val="20"/>
                <w:szCs w:val="20"/>
                <w:lang w:val="kk-KZ"/>
              </w:rPr>
              <w:t xml:space="preserve"> </w:t>
            </w:r>
            <w:r w:rsidR="00D132F2" w:rsidRPr="00D132F2">
              <w:rPr>
                <w:rFonts w:ascii="Times New Roman" w:hAnsi="Times New Roman" w:cs="Times New Roman"/>
                <w:sz w:val="20"/>
                <w:szCs w:val="20"/>
                <w:lang w:val="kk-KZ"/>
              </w:rPr>
              <w:t>по плану музыкального руководителя</w:t>
            </w:r>
          </w:p>
          <w:p w:rsidR="00F5623D" w:rsidRPr="00D132F2" w:rsidRDefault="00F5623D" w:rsidP="003969EA">
            <w:pPr>
              <w:spacing w:after="0" w:line="240" w:lineRule="auto"/>
              <w:rPr>
                <w:rFonts w:ascii="Times New Roman" w:hAnsi="Times New Roman" w:cs="Times New Roman"/>
                <w:sz w:val="20"/>
                <w:szCs w:val="20"/>
                <w:lang w:val="kk-KZ"/>
              </w:rPr>
            </w:pPr>
            <w:r w:rsidRPr="00D132F2">
              <w:rPr>
                <w:rFonts w:ascii="Times New Roman" w:hAnsi="Times New Roman" w:cs="Times New Roman"/>
                <w:sz w:val="20"/>
                <w:szCs w:val="20"/>
                <w:lang w:val="kk-KZ"/>
              </w:rPr>
              <w:t>Казахский язык</w:t>
            </w:r>
          </w:p>
          <w:p w:rsidR="00F5623D" w:rsidRPr="004703F2" w:rsidRDefault="00D132F2" w:rsidP="003969EA">
            <w:pPr>
              <w:spacing w:after="0" w:line="240" w:lineRule="auto"/>
              <w:rPr>
                <w:rFonts w:ascii="Times New Roman" w:hAnsi="Times New Roman" w:cs="Times New Roman"/>
                <w:sz w:val="20"/>
                <w:szCs w:val="20"/>
                <w:lang w:val="kk-KZ"/>
              </w:rPr>
            </w:pPr>
            <w:r w:rsidRPr="00D132F2">
              <w:rPr>
                <w:rFonts w:ascii="Times New Roman" w:hAnsi="Times New Roman" w:cs="Times New Roman"/>
                <w:sz w:val="20"/>
                <w:szCs w:val="20"/>
                <w:lang w:val="kk-KZ"/>
              </w:rPr>
              <w:t xml:space="preserve">по плану преподавателя </w:t>
            </w:r>
            <w:r w:rsidRPr="00D132F2">
              <w:rPr>
                <w:rFonts w:ascii="Times New Roman" w:hAnsi="Times New Roman" w:cs="Times New Roman"/>
                <w:sz w:val="20"/>
                <w:szCs w:val="20"/>
                <w:lang w:val="kk-KZ"/>
              </w:rPr>
              <w:lastRenderedPageBreak/>
              <w:t>казахского языка</w:t>
            </w:r>
          </w:p>
        </w:tc>
        <w:tc>
          <w:tcPr>
            <w:tcW w:w="2860" w:type="dxa"/>
            <w:gridSpan w:val="6"/>
          </w:tcPr>
          <w:p w:rsidR="00F5623D" w:rsidRPr="004703F2" w:rsidRDefault="00F5623D" w:rsidP="003969EA">
            <w:pPr>
              <w:spacing w:after="0" w:line="240" w:lineRule="auto"/>
              <w:rPr>
                <w:rFonts w:ascii="Times New Roman" w:hAnsi="Times New Roman" w:cs="Times New Roman"/>
                <w:b/>
                <w:sz w:val="20"/>
                <w:szCs w:val="20"/>
                <w:lang w:val="kk-KZ"/>
              </w:rPr>
            </w:pPr>
            <w:r w:rsidRPr="004703F2">
              <w:rPr>
                <w:rFonts w:ascii="Times New Roman" w:hAnsi="Times New Roman" w:cs="Times New Roman"/>
                <w:sz w:val="20"/>
                <w:szCs w:val="20"/>
                <w:lang w:val="kk-KZ"/>
              </w:rPr>
              <w:lastRenderedPageBreak/>
              <w:t>Физическая культура</w:t>
            </w:r>
            <w:r w:rsidRPr="004703F2">
              <w:rPr>
                <w:rFonts w:ascii="Times New Roman" w:hAnsi="Times New Roman" w:cs="Times New Roman"/>
                <w:sz w:val="20"/>
                <w:szCs w:val="20"/>
                <w:lang w:val="kk-KZ"/>
              </w:rPr>
              <w:br/>
            </w:r>
            <w:r w:rsidR="00D132F2">
              <w:rPr>
                <w:rFonts w:ascii="Times New Roman" w:hAnsi="Times New Roman" w:cs="Times New Roman"/>
                <w:sz w:val="20"/>
                <w:szCs w:val="20"/>
                <w:lang w:val="kk-KZ"/>
              </w:rPr>
              <w:t>по плану спортинструктора</w:t>
            </w:r>
          </w:p>
        </w:tc>
        <w:tc>
          <w:tcPr>
            <w:tcW w:w="3068" w:type="dxa"/>
            <w:gridSpan w:val="7"/>
          </w:tcPr>
          <w:p w:rsidR="00F5623D" w:rsidRPr="004703F2" w:rsidRDefault="00F5623D" w:rsidP="003969EA">
            <w:pPr>
              <w:spacing w:after="0" w:line="240" w:lineRule="auto"/>
              <w:rPr>
                <w:rFonts w:ascii="Times New Roman" w:hAnsi="Times New Roman" w:cs="Times New Roman"/>
                <w:b/>
                <w:sz w:val="20"/>
                <w:szCs w:val="20"/>
                <w:lang w:val="kk-KZ"/>
              </w:rPr>
            </w:pPr>
            <w:r w:rsidRPr="004703F2">
              <w:rPr>
                <w:rFonts w:ascii="Times New Roman" w:hAnsi="Times New Roman" w:cs="Times New Roman"/>
                <w:b/>
                <w:sz w:val="20"/>
                <w:szCs w:val="20"/>
                <w:lang w:val="kk-KZ"/>
              </w:rPr>
              <w:t>Музыка</w:t>
            </w:r>
          </w:p>
          <w:p w:rsidR="00F5623D" w:rsidRPr="00D132F2" w:rsidRDefault="00D132F2" w:rsidP="003969EA">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kk-KZ"/>
              </w:rPr>
              <w:t xml:space="preserve"> </w:t>
            </w:r>
            <w:r w:rsidRPr="00D132F2">
              <w:rPr>
                <w:rFonts w:ascii="Times New Roman" w:hAnsi="Times New Roman" w:cs="Times New Roman"/>
                <w:sz w:val="20"/>
                <w:szCs w:val="20"/>
                <w:lang w:val="kk-KZ"/>
              </w:rPr>
              <w:t>по плану музыкального руководителя</w:t>
            </w:r>
          </w:p>
          <w:p w:rsidR="00F5623D" w:rsidRPr="004703F2" w:rsidRDefault="00F5623D" w:rsidP="003969EA">
            <w:pPr>
              <w:spacing w:after="0" w:line="240" w:lineRule="auto"/>
              <w:rPr>
                <w:rFonts w:ascii="Times New Roman" w:hAnsi="Times New Roman" w:cs="Times New Roman"/>
                <w:b/>
                <w:sz w:val="20"/>
                <w:szCs w:val="20"/>
                <w:lang w:val="kk-KZ"/>
              </w:rPr>
            </w:pPr>
          </w:p>
        </w:tc>
        <w:tc>
          <w:tcPr>
            <w:tcW w:w="2880" w:type="dxa"/>
            <w:gridSpan w:val="3"/>
          </w:tcPr>
          <w:p w:rsidR="00F5623D" w:rsidRPr="004703F2" w:rsidRDefault="00F5623D" w:rsidP="003969EA">
            <w:pPr>
              <w:spacing w:after="0" w:line="240" w:lineRule="auto"/>
              <w:rPr>
                <w:rFonts w:ascii="Times New Roman" w:hAnsi="Times New Roman" w:cs="Times New Roman"/>
                <w:b/>
                <w:sz w:val="20"/>
                <w:szCs w:val="20"/>
                <w:lang w:val="kk-KZ"/>
              </w:rPr>
            </w:pPr>
            <w:r w:rsidRPr="004703F2">
              <w:rPr>
                <w:rFonts w:ascii="Times New Roman" w:hAnsi="Times New Roman" w:cs="Times New Roman"/>
                <w:sz w:val="20"/>
                <w:szCs w:val="20"/>
                <w:lang w:val="kk-KZ"/>
              </w:rPr>
              <w:t>Физическая культура</w:t>
            </w:r>
            <w:r w:rsidRPr="004703F2">
              <w:rPr>
                <w:rFonts w:ascii="Times New Roman" w:hAnsi="Times New Roman" w:cs="Times New Roman"/>
                <w:sz w:val="20"/>
                <w:szCs w:val="20"/>
                <w:lang w:val="kk-KZ"/>
              </w:rPr>
              <w:br/>
            </w:r>
            <w:r w:rsidR="00D132F2">
              <w:rPr>
                <w:rFonts w:ascii="Times New Roman" w:hAnsi="Times New Roman" w:cs="Times New Roman"/>
                <w:sz w:val="20"/>
                <w:szCs w:val="20"/>
                <w:lang w:val="kk-KZ"/>
              </w:rPr>
              <w:t>по плану спортинструктора</w:t>
            </w:r>
          </w:p>
        </w:tc>
        <w:tc>
          <w:tcPr>
            <w:tcW w:w="2126" w:type="dxa"/>
            <w:gridSpan w:val="2"/>
          </w:tcPr>
          <w:p w:rsidR="00F5623D" w:rsidRPr="004703F2" w:rsidRDefault="00F5623D" w:rsidP="003969EA">
            <w:pPr>
              <w:spacing w:after="0" w:line="240" w:lineRule="auto"/>
              <w:ind w:right="-79"/>
              <w:rPr>
                <w:rFonts w:ascii="Times New Roman" w:hAnsi="Times New Roman" w:cs="Times New Roman"/>
                <w:b/>
                <w:sz w:val="20"/>
                <w:szCs w:val="20"/>
                <w:lang w:val="kk-KZ"/>
              </w:rPr>
            </w:pPr>
            <w:r w:rsidRPr="004703F2">
              <w:rPr>
                <w:rFonts w:ascii="Times New Roman" w:hAnsi="Times New Roman" w:cs="Times New Roman"/>
                <w:sz w:val="20"/>
                <w:szCs w:val="20"/>
                <w:lang w:val="kk-KZ"/>
              </w:rPr>
              <w:t>Физическая культура</w:t>
            </w:r>
            <w:r w:rsidRPr="004703F2">
              <w:rPr>
                <w:rFonts w:ascii="Times New Roman" w:hAnsi="Times New Roman" w:cs="Times New Roman"/>
                <w:sz w:val="20"/>
                <w:szCs w:val="20"/>
                <w:lang w:val="kk-KZ"/>
              </w:rPr>
              <w:br/>
            </w:r>
            <w:r w:rsidR="00D132F2">
              <w:rPr>
                <w:rFonts w:ascii="Times New Roman" w:hAnsi="Times New Roman" w:cs="Times New Roman"/>
                <w:sz w:val="20"/>
                <w:szCs w:val="20"/>
                <w:lang w:val="kk-KZ"/>
              </w:rPr>
              <w:t>по плану спортинструктора</w:t>
            </w:r>
          </w:p>
        </w:tc>
      </w:tr>
      <w:tr w:rsidR="00F5623D" w:rsidRPr="004703F2" w:rsidTr="00F5623D">
        <w:trPr>
          <w:trHeight w:val="770"/>
        </w:trPr>
        <w:tc>
          <w:tcPr>
            <w:tcW w:w="1952" w:type="dxa"/>
            <w:vMerge w:val="restart"/>
          </w:tcPr>
          <w:p w:rsidR="00F5623D" w:rsidRPr="004703F2" w:rsidRDefault="00F5623D" w:rsidP="00BD5F78">
            <w:pPr>
              <w:widowControl w:val="0"/>
              <w:tabs>
                <w:tab w:val="left" w:pos="6640"/>
              </w:tabs>
              <w:autoSpaceDE w:val="0"/>
              <w:autoSpaceDN w:val="0"/>
              <w:adjustRightInd w:val="0"/>
              <w:spacing w:after="0" w:line="240" w:lineRule="auto"/>
              <w:contextualSpacing/>
              <w:rPr>
                <w:rFonts w:ascii="Times New Roman" w:hAnsi="Times New Roman"/>
                <w:b/>
                <w:bCs/>
                <w:sz w:val="20"/>
                <w:szCs w:val="20"/>
                <w:lang w:val="kk-KZ"/>
              </w:rPr>
            </w:pPr>
            <w:r w:rsidRPr="004703F2">
              <w:rPr>
                <w:rFonts w:ascii="Times New Roman" w:hAnsi="Times New Roman"/>
                <w:b/>
                <w:bCs/>
                <w:sz w:val="20"/>
                <w:szCs w:val="20"/>
                <w:lang w:val="kk-KZ"/>
              </w:rPr>
              <w:lastRenderedPageBreak/>
              <w:t>Серуен/Прогулка</w:t>
            </w:r>
          </w:p>
          <w:p w:rsidR="00F5623D" w:rsidRPr="004703F2" w:rsidRDefault="00F5623D" w:rsidP="00BD5F78">
            <w:pPr>
              <w:widowControl w:val="0"/>
              <w:tabs>
                <w:tab w:val="left" w:pos="6640"/>
              </w:tabs>
              <w:autoSpaceDE w:val="0"/>
              <w:autoSpaceDN w:val="0"/>
              <w:adjustRightInd w:val="0"/>
              <w:spacing w:after="0" w:line="240" w:lineRule="auto"/>
              <w:contextualSpacing/>
              <w:rPr>
                <w:rFonts w:ascii="Times New Roman" w:hAnsi="Times New Roman"/>
                <w:b/>
                <w:bCs/>
                <w:sz w:val="20"/>
                <w:szCs w:val="20"/>
                <w:lang w:val="kk-KZ"/>
              </w:rPr>
            </w:pPr>
          </w:p>
        </w:tc>
        <w:tc>
          <w:tcPr>
            <w:tcW w:w="13498" w:type="dxa"/>
            <w:gridSpan w:val="21"/>
          </w:tcPr>
          <w:p w:rsidR="00F5623D" w:rsidRPr="004703F2" w:rsidRDefault="00F5623D" w:rsidP="00BD5F78">
            <w:pPr>
              <w:widowControl w:val="0"/>
              <w:autoSpaceDE w:val="0"/>
              <w:autoSpaceDN w:val="0"/>
              <w:adjustRightInd w:val="0"/>
              <w:spacing w:after="0" w:line="240" w:lineRule="auto"/>
              <w:contextualSpacing/>
              <w:rPr>
                <w:rFonts w:ascii="Times New Roman" w:hAnsi="Times New Roman"/>
                <w:sz w:val="20"/>
                <w:szCs w:val="20"/>
                <w:lang w:val="kk-KZ"/>
              </w:rPr>
            </w:pPr>
            <w:r w:rsidRPr="004703F2">
              <w:rPr>
                <w:rFonts w:ascii="Times New Roman" w:hAnsi="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F5623D" w:rsidRPr="004703F2" w:rsidRDefault="00F5623D" w:rsidP="00BD5F78">
            <w:pPr>
              <w:widowControl w:val="0"/>
              <w:autoSpaceDE w:val="0"/>
              <w:autoSpaceDN w:val="0"/>
              <w:adjustRightInd w:val="0"/>
              <w:spacing w:after="0" w:line="240" w:lineRule="auto"/>
              <w:contextualSpacing/>
              <w:rPr>
                <w:rFonts w:ascii="Times New Roman" w:hAnsi="Times New Roman"/>
                <w:i/>
                <w:sz w:val="20"/>
                <w:szCs w:val="20"/>
              </w:rPr>
            </w:pPr>
            <w:r w:rsidRPr="004703F2">
              <w:rPr>
                <w:rFonts w:ascii="Times New Roman" w:hAnsi="Times New Roman"/>
                <w:i/>
                <w:sz w:val="20"/>
                <w:szCs w:val="20"/>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F5623D" w:rsidRPr="004703F2" w:rsidRDefault="00F5623D" w:rsidP="00BD5F78">
            <w:pPr>
              <w:widowControl w:val="0"/>
              <w:autoSpaceDE w:val="0"/>
              <w:autoSpaceDN w:val="0"/>
              <w:adjustRightInd w:val="0"/>
              <w:spacing w:after="0" w:line="240" w:lineRule="auto"/>
              <w:contextualSpacing/>
              <w:rPr>
                <w:sz w:val="20"/>
                <w:szCs w:val="20"/>
                <w:shd w:val="clear" w:color="auto" w:fill="FFFFFF"/>
              </w:rPr>
            </w:pPr>
            <w:r w:rsidRPr="004703F2">
              <w:rPr>
                <w:rFonts w:ascii="Times New Roman" w:hAnsi="Times New Roman" w:cs="Times New Roman"/>
                <w:sz w:val="20"/>
                <w:szCs w:val="20"/>
                <w:shd w:val="clear" w:color="auto" w:fill="FFFFFF"/>
              </w:rPr>
              <w:t>Беседа «Как заботиться о своей одежде».</w:t>
            </w:r>
            <w:r w:rsidRPr="004703F2">
              <w:rPr>
                <w:sz w:val="20"/>
                <w:szCs w:val="20"/>
                <w:shd w:val="clear" w:color="auto" w:fill="FFFFFF"/>
              </w:rPr>
              <w:t xml:space="preserve"> </w:t>
            </w:r>
          </w:p>
          <w:p w:rsidR="00F5623D" w:rsidRPr="004703F2" w:rsidRDefault="00F5623D" w:rsidP="00187082">
            <w:pPr>
              <w:widowControl w:val="0"/>
              <w:autoSpaceDE w:val="0"/>
              <w:autoSpaceDN w:val="0"/>
              <w:adjustRightInd w:val="0"/>
              <w:spacing w:after="0" w:line="240" w:lineRule="auto"/>
              <w:contextualSpacing/>
              <w:rPr>
                <w:rFonts w:ascii="Times New Roman" w:hAnsi="Times New Roman"/>
                <w:i/>
                <w:sz w:val="20"/>
                <w:szCs w:val="20"/>
              </w:rPr>
            </w:pPr>
            <w:r w:rsidRPr="004703F2">
              <w:rPr>
                <w:rFonts w:ascii="Times New Roman" w:hAnsi="Times New Roman" w:cs="Times New Roman"/>
                <w:sz w:val="20"/>
                <w:szCs w:val="20"/>
              </w:rPr>
              <w:t>Собираемся гулять,</w:t>
            </w:r>
            <w:r w:rsidRPr="004703F2">
              <w:rPr>
                <w:rFonts w:ascii="Times New Roman" w:hAnsi="Times New Roman" w:cs="Times New Roman"/>
                <w:sz w:val="20"/>
                <w:szCs w:val="20"/>
              </w:rPr>
              <w:br/>
              <w:t>Будем куртку надевать.</w:t>
            </w:r>
            <w:r w:rsidRPr="004703F2">
              <w:rPr>
                <w:rFonts w:ascii="Times New Roman" w:hAnsi="Times New Roman" w:cs="Times New Roman"/>
                <w:sz w:val="20"/>
                <w:szCs w:val="20"/>
              </w:rPr>
              <w:br/>
              <w:t>Даша куртку надевала,</w:t>
            </w:r>
            <w:r w:rsidRPr="004703F2">
              <w:rPr>
                <w:rFonts w:ascii="Times New Roman" w:hAnsi="Times New Roman" w:cs="Times New Roman"/>
                <w:sz w:val="20"/>
                <w:szCs w:val="20"/>
              </w:rPr>
              <w:br/>
              <w:t>Ручка в куртку не попала.</w:t>
            </w:r>
            <w:r w:rsidRPr="004703F2">
              <w:rPr>
                <w:rFonts w:ascii="Times New Roman" w:hAnsi="Times New Roman" w:cs="Times New Roman"/>
                <w:sz w:val="20"/>
                <w:szCs w:val="20"/>
              </w:rPr>
              <w:br/>
              <w:t>Ах, какая жалость —</w:t>
            </w:r>
            <w:r w:rsidRPr="004703F2">
              <w:rPr>
                <w:rFonts w:ascii="Times New Roman" w:hAnsi="Times New Roman" w:cs="Times New Roman"/>
                <w:sz w:val="20"/>
                <w:szCs w:val="20"/>
              </w:rPr>
              <w:br/>
              <w:t>Ручка потерялась!</w:t>
            </w:r>
            <w:r w:rsidRPr="004703F2">
              <w:rPr>
                <w:rFonts w:ascii="Times New Roman" w:hAnsi="Times New Roman" w:cs="Times New Roman"/>
                <w:sz w:val="20"/>
                <w:szCs w:val="20"/>
              </w:rPr>
              <w:br/>
              <w:t>Ручку мы найдём</w:t>
            </w:r>
            <w:r w:rsidRPr="004703F2">
              <w:rPr>
                <w:rFonts w:ascii="Times New Roman" w:hAnsi="Times New Roman" w:cs="Times New Roman"/>
                <w:sz w:val="20"/>
                <w:szCs w:val="20"/>
              </w:rPr>
              <w:br/>
              <w:t>И гулять пойдём.</w:t>
            </w:r>
            <w:r w:rsidRPr="004703F2">
              <w:rPr>
                <w:rFonts w:ascii="Times New Roman" w:hAnsi="Times New Roman" w:cs="Times New Roman"/>
                <w:sz w:val="20"/>
                <w:szCs w:val="20"/>
              </w:rPr>
              <w:br/>
            </w:r>
            <w:r w:rsidRPr="004703F2">
              <w:rPr>
                <w:rFonts w:ascii="Times New Roman" w:eastAsia="Calibri" w:hAnsi="Times New Roman" w:cs="Times New Roman"/>
                <w:sz w:val="20"/>
                <w:szCs w:val="20"/>
                <w:lang w:val="kk-KZ"/>
              </w:rPr>
              <w:t>Шалбар - брюки, жемпір - кофта</w:t>
            </w:r>
            <w:r w:rsidRPr="004703F2">
              <w:rPr>
                <w:rFonts w:ascii="Times New Roman" w:hAnsi="Times New Roman" w:cs="Times New Roman"/>
                <w:sz w:val="20"/>
                <w:szCs w:val="20"/>
                <w:shd w:val="clear" w:color="auto" w:fill="FFFFFF"/>
                <w:lang w:val="kk-KZ"/>
              </w:rPr>
              <w:t xml:space="preserve"> (</w:t>
            </w:r>
            <w:r w:rsidRPr="004703F2">
              <w:rPr>
                <w:rFonts w:ascii="Times New Roman" w:hAnsi="Times New Roman" w:cs="Times New Roman"/>
                <w:b/>
                <w:i/>
                <w:sz w:val="20"/>
                <w:szCs w:val="20"/>
                <w:shd w:val="clear" w:color="auto" w:fill="FFFFFF"/>
                <w:lang w:val="kk-KZ"/>
              </w:rPr>
              <w:t>развитие речи</w:t>
            </w:r>
            <w:r w:rsidR="000F40C4">
              <w:rPr>
                <w:rFonts w:ascii="Times New Roman" w:hAnsi="Times New Roman" w:cs="Times New Roman"/>
                <w:b/>
                <w:i/>
                <w:sz w:val="20"/>
                <w:szCs w:val="20"/>
                <w:shd w:val="clear" w:color="auto" w:fill="FFFFFF"/>
                <w:lang w:val="kk-KZ"/>
              </w:rPr>
              <w:t>,казахский язык</w:t>
            </w:r>
            <w:r w:rsidRPr="004703F2">
              <w:rPr>
                <w:rFonts w:ascii="Times New Roman" w:hAnsi="Times New Roman" w:cs="Times New Roman"/>
                <w:b/>
                <w:i/>
                <w:sz w:val="20"/>
                <w:szCs w:val="20"/>
                <w:shd w:val="clear" w:color="auto" w:fill="FFFFFF"/>
                <w:lang w:val="kk-KZ"/>
              </w:rPr>
              <w:t>)</w:t>
            </w:r>
          </w:p>
        </w:tc>
      </w:tr>
      <w:tr w:rsidR="00F5623D" w:rsidRPr="004703F2" w:rsidTr="00F5623D">
        <w:trPr>
          <w:trHeight w:val="770"/>
        </w:trPr>
        <w:tc>
          <w:tcPr>
            <w:tcW w:w="1952" w:type="dxa"/>
            <w:vMerge/>
            <w:vAlign w:val="center"/>
          </w:tcPr>
          <w:p w:rsidR="00F5623D" w:rsidRPr="004703F2" w:rsidRDefault="00F5623D" w:rsidP="00BD5F78">
            <w:pPr>
              <w:spacing w:after="0" w:line="240" w:lineRule="auto"/>
              <w:contextualSpacing/>
              <w:rPr>
                <w:rFonts w:ascii="Times New Roman" w:hAnsi="Times New Roman"/>
                <w:b/>
                <w:bCs/>
                <w:sz w:val="20"/>
                <w:szCs w:val="20"/>
                <w:lang w:val="kk-KZ"/>
              </w:rPr>
            </w:pPr>
          </w:p>
        </w:tc>
        <w:tc>
          <w:tcPr>
            <w:tcW w:w="3306" w:type="dxa"/>
            <w:gridSpan w:val="7"/>
          </w:tcPr>
          <w:p w:rsidR="00F5623D" w:rsidRPr="004703F2" w:rsidRDefault="00F5623D" w:rsidP="00BD5F78">
            <w:pPr>
              <w:shd w:val="clear" w:color="auto" w:fill="FFFFFF"/>
              <w:spacing w:after="0" w:line="240" w:lineRule="auto"/>
              <w:rPr>
                <w:rFonts w:ascii="Arial" w:eastAsia="Times New Roman" w:hAnsi="Arial" w:cs="Arial"/>
                <w:sz w:val="20"/>
                <w:szCs w:val="20"/>
                <w:u w:val="single"/>
                <w:lang w:eastAsia="ru-RU"/>
              </w:rPr>
            </w:pPr>
            <w:r w:rsidRPr="004703F2">
              <w:rPr>
                <w:rFonts w:ascii="Times New Roman" w:eastAsia="Times New Roman" w:hAnsi="Times New Roman" w:cs="Times New Roman"/>
                <w:b/>
                <w:bCs/>
                <w:sz w:val="20"/>
                <w:szCs w:val="20"/>
                <w:u w:val="single"/>
                <w:lang w:eastAsia="ru-RU"/>
              </w:rPr>
              <w:t>Наблюдение за насекомыми</w:t>
            </w:r>
          </w:p>
          <w:p w:rsidR="00F5623D" w:rsidRPr="004703F2" w:rsidRDefault="00F5623D"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sz w:val="20"/>
                <w:szCs w:val="20"/>
                <w:lang w:eastAsia="ru-RU"/>
              </w:rPr>
              <w:t>Цель: Развивать интерес к живому миру, наблюдательность, учить устанавливать связи между погодой и поведением насекомых. Закреплять названия насекомых, их пользу для природы. Рассказать, что при наступлении осени все насекомые прячутся от холода (в стволы старых деревьев, в пни, в землю и т.д.)</w:t>
            </w:r>
          </w:p>
          <w:p w:rsidR="00F5623D" w:rsidRPr="004703F2" w:rsidRDefault="00F5623D" w:rsidP="00BD5F78">
            <w:pPr>
              <w:spacing w:line="240" w:lineRule="auto"/>
              <w:rPr>
                <w:rFonts w:ascii="Times New Roman" w:hAnsi="Times New Roman" w:cs="Times New Roman"/>
                <w:sz w:val="20"/>
                <w:szCs w:val="20"/>
              </w:rPr>
            </w:pPr>
            <w:r w:rsidRPr="004703F2">
              <w:rPr>
                <w:rFonts w:ascii="Times New Roman" w:hAnsi="Times New Roman" w:cs="Times New Roman"/>
                <w:b/>
                <w:sz w:val="20"/>
                <w:szCs w:val="20"/>
              </w:rPr>
              <w:t>Обогащение словаря: (</w:t>
            </w:r>
            <w:r w:rsidRPr="00714810">
              <w:rPr>
                <w:rFonts w:ascii="Times New Roman" w:hAnsi="Times New Roman" w:cs="Times New Roman"/>
                <w:b/>
                <w:i/>
                <w:sz w:val="20"/>
                <w:szCs w:val="20"/>
              </w:rPr>
              <w:t>развитие речи</w:t>
            </w:r>
            <w:r w:rsidR="00714810">
              <w:rPr>
                <w:rFonts w:ascii="Times New Roman" w:hAnsi="Times New Roman" w:cs="Times New Roman"/>
                <w:b/>
                <w:i/>
                <w:sz w:val="20"/>
                <w:szCs w:val="20"/>
              </w:rPr>
              <w:t>,</w:t>
            </w:r>
            <w:r w:rsidRPr="00714810">
              <w:rPr>
                <w:rFonts w:ascii="Times New Roman" w:hAnsi="Times New Roman" w:cs="Times New Roman"/>
                <w:b/>
                <w:i/>
                <w:sz w:val="20"/>
                <w:szCs w:val="20"/>
              </w:rPr>
              <w:t xml:space="preserve"> казахский язык</w:t>
            </w:r>
            <w:r w:rsidRPr="004703F2">
              <w:rPr>
                <w:rFonts w:ascii="Times New Roman" w:hAnsi="Times New Roman" w:cs="Times New Roman"/>
                <w:b/>
                <w:sz w:val="20"/>
                <w:szCs w:val="20"/>
              </w:rPr>
              <w:t>)</w:t>
            </w:r>
            <w:r w:rsidRPr="004703F2">
              <w:rPr>
                <w:rFonts w:ascii="Times New Roman" w:hAnsi="Times New Roman" w:cs="Times New Roman"/>
                <w:sz w:val="20"/>
                <w:szCs w:val="20"/>
              </w:rPr>
              <w:t>мухи, пчелы, шмели, муравьи, убежище, зимовать. шыбындар, аралар, құмырсқалар, баспана, қысқы ұйқыға жатады.</w:t>
            </w:r>
          </w:p>
          <w:p w:rsidR="00F5623D" w:rsidRPr="004703F2" w:rsidRDefault="00F5623D" w:rsidP="00BD5F78">
            <w:pPr>
              <w:shd w:val="clear" w:color="auto" w:fill="FFFFFF"/>
              <w:spacing w:after="0" w:line="240" w:lineRule="auto"/>
              <w:rPr>
                <w:rFonts w:ascii="Times New Roman" w:eastAsia="Times New Roman" w:hAnsi="Times New Roman" w:cs="Times New Roman"/>
                <w:sz w:val="20"/>
                <w:szCs w:val="20"/>
                <w:lang w:eastAsia="ru-RU"/>
              </w:rPr>
            </w:pPr>
            <w:r w:rsidRPr="004703F2">
              <w:rPr>
                <w:rFonts w:ascii="Times New Roman" w:eastAsia="Times New Roman" w:hAnsi="Times New Roman" w:cs="Times New Roman"/>
                <w:b/>
                <w:bCs/>
                <w:sz w:val="20"/>
                <w:szCs w:val="20"/>
                <w:lang w:eastAsia="ru-RU"/>
              </w:rPr>
              <w:t>Осень. Если на деревьях листья пожелтели. Если в край далёкий птицы улетели. Если небо хмурое, если дождик льётся, Это время осенью зовётся</w:t>
            </w:r>
            <w:r w:rsidRPr="004703F2">
              <w:rPr>
                <w:rFonts w:ascii="Times New Roman" w:eastAsia="Times New Roman" w:hAnsi="Times New Roman" w:cs="Times New Roman"/>
                <w:sz w:val="20"/>
                <w:szCs w:val="20"/>
                <w:lang w:eastAsia="ru-RU"/>
              </w:rPr>
              <w:t>. М. Ходякова</w:t>
            </w:r>
          </w:p>
          <w:p w:rsidR="00F5623D" w:rsidRPr="004703F2" w:rsidRDefault="00F5623D" w:rsidP="00BD5F78">
            <w:pPr>
              <w:shd w:val="clear" w:color="auto" w:fill="FFFFFF"/>
              <w:spacing w:after="0" w:line="240" w:lineRule="auto"/>
              <w:rPr>
                <w:rFonts w:ascii="Arial" w:eastAsia="Times New Roman" w:hAnsi="Arial" w:cs="Arial"/>
                <w:b/>
                <w:i/>
                <w:sz w:val="20"/>
                <w:szCs w:val="20"/>
                <w:lang w:eastAsia="ru-RU"/>
              </w:rPr>
            </w:pPr>
            <w:r w:rsidRPr="004703F2">
              <w:rPr>
                <w:rFonts w:ascii="Times New Roman" w:eastAsia="Times New Roman" w:hAnsi="Times New Roman" w:cs="Times New Roman"/>
                <w:b/>
                <w:sz w:val="20"/>
                <w:szCs w:val="20"/>
                <w:lang w:eastAsia="ru-RU"/>
              </w:rPr>
              <w:t>(</w:t>
            </w:r>
            <w:r w:rsidRPr="004703F2">
              <w:rPr>
                <w:rFonts w:ascii="Times New Roman" w:eastAsia="Times New Roman" w:hAnsi="Times New Roman" w:cs="Times New Roman"/>
                <w:b/>
                <w:i/>
                <w:sz w:val="20"/>
                <w:szCs w:val="20"/>
                <w:lang w:eastAsia="ru-RU"/>
              </w:rPr>
              <w:t>художественная литература</w:t>
            </w:r>
            <w:r w:rsidR="000F40C4">
              <w:rPr>
                <w:rFonts w:ascii="Times New Roman" w:eastAsia="Times New Roman" w:hAnsi="Times New Roman" w:cs="Times New Roman"/>
                <w:b/>
                <w:i/>
                <w:sz w:val="20"/>
                <w:szCs w:val="20"/>
                <w:lang w:eastAsia="ru-RU"/>
              </w:rPr>
              <w:t>,музыка</w:t>
            </w:r>
            <w:r w:rsidRPr="004703F2">
              <w:rPr>
                <w:rFonts w:ascii="Times New Roman" w:eastAsia="Times New Roman" w:hAnsi="Times New Roman" w:cs="Times New Roman"/>
                <w:b/>
                <w:i/>
                <w:sz w:val="20"/>
                <w:szCs w:val="20"/>
                <w:lang w:eastAsia="ru-RU"/>
              </w:rPr>
              <w:t>)</w:t>
            </w:r>
          </w:p>
          <w:p w:rsidR="00F5623D" w:rsidRPr="004703F2" w:rsidRDefault="00F5623D"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sz w:val="20"/>
                <w:szCs w:val="20"/>
                <w:lang w:eastAsia="ru-RU"/>
              </w:rPr>
              <w:t>-Муха, пчела, кузнечик – кто это?</w:t>
            </w:r>
          </w:p>
          <w:p w:rsidR="00F5623D" w:rsidRPr="004703F2" w:rsidRDefault="00F5623D"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sz w:val="20"/>
                <w:szCs w:val="20"/>
                <w:lang w:eastAsia="ru-RU"/>
              </w:rPr>
              <w:t>-Каких насекомых вы ещё знаете?</w:t>
            </w:r>
          </w:p>
          <w:p w:rsidR="00F5623D" w:rsidRPr="004703F2" w:rsidRDefault="00F5623D"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sz w:val="20"/>
                <w:szCs w:val="20"/>
                <w:lang w:eastAsia="ru-RU"/>
              </w:rPr>
              <w:t>- Почему их совсем не видно?</w:t>
            </w:r>
          </w:p>
          <w:p w:rsidR="00F5623D" w:rsidRPr="004703F2" w:rsidRDefault="00F5623D"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sz w:val="20"/>
                <w:szCs w:val="20"/>
                <w:lang w:eastAsia="ru-RU"/>
              </w:rPr>
              <w:t>-Что с ними случилось?</w:t>
            </w:r>
          </w:p>
          <w:p w:rsidR="00F5623D" w:rsidRPr="004703F2" w:rsidRDefault="00F5623D"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sz w:val="20"/>
                <w:szCs w:val="20"/>
                <w:lang w:eastAsia="ru-RU"/>
              </w:rPr>
              <w:t>-Правильно, насекомые готовятся к зиме.</w:t>
            </w:r>
          </w:p>
          <w:p w:rsidR="00F5623D" w:rsidRPr="004703F2" w:rsidRDefault="00F5623D"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sz w:val="20"/>
                <w:szCs w:val="20"/>
                <w:lang w:eastAsia="ru-RU"/>
              </w:rPr>
              <w:t>-А как они готовятся к зиме? (прячутся). Куда они прячутся?</w:t>
            </w:r>
          </w:p>
          <w:p w:rsidR="00F5623D" w:rsidRPr="004703F2" w:rsidRDefault="00F5623D"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b/>
                <w:i/>
                <w:sz w:val="20"/>
                <w:szCs w:val="20"/>
                <w:lang w:eastAsia="ru-RU"/>
              </w:rPr>
              <w:t>(</w:t>
            </w:r>
            <w:r w:rsidR="00187082">
              <w:rPr>
                <w:rFonts w:ascii="Times New Roman" w:eastAsia="Times New Roman" w:hAnsi="Times New Roman" w:cs="Times New Roman"/>
                <w:b/>
                <w:i/>
                <w:sz w:val="20"/>
                <w:szCs w:val="20"/>
                <w:lang w:eastAsia="ru-RU"/>
              </w:rPr>
              <w:t>ознакомление с окружающим</w:t>
            </w:r>
            <w:r w:rsidRPr="004703F2">
              <w:rPr>
                <w:rFonts w:ascii="Times New Roman" w:eastAsia="Times New Roman" w:hAnsi="Times New Roman" w:cs="Times New Roman"/>
                <w:b/>
                <w:i/>
                <w:sz w:val="20"/>
                <w:szCs w:val="20"/>
                <w:lang w:eastAsia="ru-RU"/>
              </w:rPr>
              <w:t>)</w:t>
            </w:r>
            <w:r w:rsidRPr="004703F2">
              <w:rPr>
                <w:rFonts w:ascii="Times New Roman" w:eastAsia="Times New Roman" w:hAnsi="Times New Roman" w:cs="Times New Roman"/>
                <w:sz w:val="20"/>
                <w:szCs w:val="20"/>
                <w:lang w:eastAsia="ru-RU"/>
              </w:rPr>
              <w:t xml:space="preserve">: </w:t>
            </w:r>
            <w:r w:rsidRPr="004703F2">
              <w:rPr>
                <w:rFonts w:ascii="Times New Roman" w:eastAsia="Times New Roman" w:hAnsi="Times New Roman" w:cs="Times New Roman"/>
                <w:sz w:val="20"/>
                <w:szCs w:val="20"/>
                <w:lang w:eastAsia="ru-RU"/>
              </w:rPr>
              <w:lastRenderedPageBreak/>
              <w:t>обратить внимание на то, что насекомых стало меньше. Показать детям, куда и как прячутся насекомые.</w:t>
            </w:r>
          </w:p>
          <w:p w:rsidR="00F5623D" w:rsidRPr="004703F2" w:rsidRDefault="00F5623D"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b/>
                <w:sz w:val="20"/>
                <w:szCs w:val="20"/>
                <w:lang w:eastAsia="ru-RU"/>
              </w:rPr>
              <w:t>Дидактические игры</w:t>
            </w:r>
            <w:r w:rsidRPr="004703F2">
              <w:rPr>
                <w:rFonts w:ascii="Times New Roman" w:eastAsia="Times New Roman" w:hAnsi="Times New Roman" w:cs="Times New Roman"/>
                <w:b/>
                <w:i/>
                <w:sz w:val="20"/>
                <w:szCs w:val="20"/>
                <w:lang w:eastAsia="ru-RU"/>
              </w:rPr>
              <w:t>:(основы математики</w:t>
            </w:r>
            <w:r w:rsidRPr="004703F2">
              <w:rPr>
                <w:rFonts w:ascii="Times New Roman" w:eastAsia="Times New Roman" w:hAnsi="Times New Roman" w:cs="Times New Roman"/>
                <w:sz w:val="20"/>
                <w:szCs w:val="20"/>
                <w:lang w:eastAsia="ru-RU"/>
              </w:rPr>
              <w:t>) «Один – много».</w:t>
            </w:r>
          </w:p>
          <w:p w:rsidR="00F5623D" w:rsidRPr="004703F2" w:rsidRDefault="00F5623D"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sz w:val="20"/>
                <w:szCs w:val="20"/>
                <w:lang w:eastAsia="ru-RU"/>
              </w:rPr>
              <w:t>Цель: употребление множественного числа существительных. «Выложи узор» – «насекомые</w:t>
            </w:r>
            <w:r w:rsidRPr="004703F2">
              <w:rPr>
                <w:rFonts w:ascii="Times New Roman" w:eastAsia="Times New Roman" w:hAnsi="Times New Roman" w:cs="Times New Roman"/>
                <w:b/>
                <w:i/>
                <w:sz w:val="20"/>
                <w:szCs w:val="20"/>
                <w:lang w:eastAsia="ru-RU"/>
              </w:rPr>
              <w:t>»(</w:t>
            </w:r>
            <w:r w:rsidRPr="004703F2">
              <w:rPr>
                <w:rFonts w:ascii="Times New Roman" w:eastAsia="Calibri" w:hAnsi="Times New Roman" w:cs="Times New Roman"/>
                <w:b/>
                <w:i/>
                <w:kern w:val="24"/>
                <w:sz w:val="20"/>
                <w:szCs w:val="20"/>
                <w:lang w:val="kk-KZ"/>
              </w:rPr>
              <w:t xml:space="preserve"> </w:t>
            </w:r>
            <w:r w:rsidR="006826CE">
              <w:rPr>
                <w:rFonts w:ascii="Times New Roman" w:eastAsia="Calibri" w:hAnsi="Times New Roman" w:cs="Times New Roman"/>
                <w:b/>
                <w:i/>
                <w:kern w:val="24"/>
                <w:sz w:val="20"/>
                <w:szCs w:val="20"/>
                <w:lang w:val="kk-KZ"/>
              </w:rPr>
              <w:t>аппликация</w:t>
            </w:r>
            <w:r w:rsidRPr="004703F2">
              <w:rPr>
                <w:rFonts w:ascii="Times New Roman" w:eastAsia="Times New Roman" w:hAnsi="Times New Roman" w:cs="Times New Roman"/>
                <w:b/>
                <w:i/>
                <w:sz w:val="20"/>
                <w:szCs w:val="20"/>
                <w:lang w:eastAsia="ru-RU"/>
              </w:rPr>
              <w:t>)</w:t>
            </w:r>
            <w:r w:rsidRPr="004703F2">
              <w:rPr>
                <w:rFonts w:ascii="Times New Roman" w:eastAsia="Times New Roman" w:hAnsi="Times New Roman" w:cs="Times New Roman"/>
                <w:sz w:val="20"/>
                <w:szCs w:val="20"/>
                <w:lang w:eastAsia="ru-RU"/>
              </w:rPr>
              <w:t xml:space="preserve"> - песок, камни, трава, палочки, листья. Цель: развитие мелкой моторики, развивать умение конструировать плоскостные картинки из природного материала.</w:t>
            </w:r>
          </w:p>
          <w:p w:rsidR="00F5623D" w:rsidRPr="004703F2" w:rsidRDefault="00F5623D" w:rsidP="00BD5F78">
            <w:pPr>
              <w:spacing w:line="240" w:lineRule="auto"/>
              <w:rPr>
                <w:rFonts w:ascii="Times New Roman" w:hAnsi="Times New Roman" w:cs="Times New Roman"/>
                <w:sz w:val="20"/>
                <w:szCs w:val="20"/>
                <w:lang w:val="kk-KZ"/>
              </w:rPr>
            </w:pPr>
            <w:r w:rsidRPr="004703F2">
              <w:rPr>
                <w:rFonts w:ascii="Times New Roman" w:eastAsia="Times New Roman" w:hAnsi="Times New Roman" w:cs="Times New Roman"/>
                <w:b/>
                <w:bCs/>
                <w:sz w:val="20"/>
                <w:szCs w:val="20"/>
                <w:lang w:eastAsia="ru-RU"/>
              </w:rPr>
              <w:t>Подвижные игры:</w:t>
            </w:r>
            <w:r w:rsidRPr="004703F2">
              <w:rPr>
                <w:rFonts w:ascii="Times New Roman" w:eastAsia="Times New Roman" w:hAnsi="Times New Roman" w:cs="Times New Roman"/>
                <w:sz w:val="20"/>
                <w:szCs w:val="20"/>
                <w:lang w:eastAsia="ru-RU"/>
              </w:rPr>
              <w:t> «У медведя во</w:t>
            </w:r>
            <w:r w:rsidRPr="004703F2">
              <w:rPr>
                <w:rFonts w:ascii="Times New Roman" w:eastAsia="Times New Roman" w:hAnsi="Times New Roman" w:cs="Times New Roman"/>
                <w:i/>
                <w:iCs/>
                <w:sz w:val="20"/>
                <w:szCs w:val="20"/>
                <w:lang w:eastAsia="ru-RU"/>
              </w:rPr>
              <w:t> </w:t>
            </w:r>
            <w:r w:rsidRPr="004703F2">
              <w:rPr>
                <w:rFonts w:ascii="Times New Roman" w:eastAsia="Times New Roman" w:hAnsi="Times New Roman" w:cs="Times New Roman"/>
                <w:sz w:val="20"/>
                <w:szCs w:val="20"/>
                <w:lang w:eastAsia="ru-RU"/>
              </w:rPr>
              <w:t>бору» (ходьба, бег)</w:t>
            </w:r>
            <w:r w:rsidRPr="004703F2">
              <w:rPr>
                <w:rFonts w:ascii="Times New Roman" w:eastAsia="Times New Roman" w:hAnsi="Times New Roman" w:cs="Times New Roman"/>
                <w:b/>
                <w:bCs/>
                <w:sz w:val="20"/>
                <w:szCs w:val="20"/>
                <w:lang w:eastAsia="ru-RU"/>
              </w:rPr>
              <w:t> </w:t>
            </w:r>
            <w:r w:rsidRPr="004703F2">
              <w:rPr>
                <w:rFonts w:ascii="Times New Roman" w:hAnsi="Times New Roman" w:cs="Times New Roman"/>
                <w:sz w:val="20"/>
                <w:szCs w:val="20"/>
                <w:lang w:val="kk-KZ"/>
              </w:rPr>
              <w:t>(</w:t>
            </w:r>
            <w:r w:rsidR="000F40C4">
              <w:rPr>
                <w:rFonts w:ascii="Times New Roman" w:hAnsi="Times New Roman" w:cs="Times New Roman"/>
                <w:b/>
                <w:i/>
                <w:sz w:val="20"/>
                <w:szCs w:val="20"/>
                <w:lang w:val="kk-KZ"/>
              </w:rPr>
              <w:t>физическая культура</w:t>
            </w:r>
            <w:r w:rsidRPr="004703F2">
              <w:rPr>
                <w:rFonts w:ascii="Times New Roman" w:hAnsi="Times New Roman" w:cs="Times New Roman"/>
                <w:sz w:val="20"/>
                <w:szCs w:val="20"/>
                <w:lang w:val="kk-KZ"/>
              </w:rPr>
              <w:t>)</w:t>
            </w:r>
          </w:p>
          <w:p w:rsidR="00F5623D" w:rsidRPr="004703F2" w:rsidRDefault="00F5623D" w:rsidP="00BD5F78">
            <w:pPr>
              <w:spacing w:line="240" w:lineRule="auto"/>
              <w:rPr>
                <w:rFonts w:ascii="Times New Roman" w:hAnsi="Times New Roman" w:cs="Times New Roman"/>
                <w:sz w:val="20"/>
                <w:szCs w:val="20"/>
                <w:lang w:val="kk-KZ"/>
              </w:rPr>
            </w:pPr>
            <w:r w:rsidRPr="004703F2">
              <w:rPr>
                <w:rFonts w:ascii="Times New Roman" w:eastAsia="Times New Roman" w:hAnsi="Times New Roman" w:cs="Times New Roman"/>
                <w:b/>
                <w:bCs/>
                <w:sz w:val="20"/>
                <w:szCs w:val="20"/>
                <w:lang w:eastAsia="ru-RU"/>
              </w:rPr>
              <w:t>Индивидуальная работа</w:t>
            </w:r>
            <w:r w:rsidRPr="004703F2">
              <w:rPr>
                <w:rFonts w:ascii="Times New Roman" w:hAnsi="Times New Roman" w:cs="Times New Roman"/>
                <w:sz w:val="20"/>
                <w:szCs w:val="20"/>
              </w:rPr>
              <w:t xml:space="preserve"> </w:t>
            </w:r>
            <w:r w:rsidRPr="004703F2">
              <w:rPr>
                <w:rFonts w:ascii="Times New Roman" w:eastAsia="Times New Roman" w:hAnsi="Times New Roman" w:cs="Times New Roman"/>
                <w:sz w:val="20"/>
                <w:szCs w:val="20"/>
                <w:lang w:val="kk-KZ" w:eastAsia="ru-RU"/>
              </w:rPr>
              <w:t>Ходьба и бег в прямом направлении</w:t>
            </w:r>
            <w:r w:rsidRPr="004703F2">
              <w:rPr>
                <w:rFonts w:ascii="Times New Roman" w:eastAsia="Times New Roman" w:hAnsi="Times New Roman" w:cs="Times New Roman"/>
                <w:sz w:val="20"/>
                <w:szCs w:val="20"/>
                <w:lang w:eastAsia="ru-RU"/>
              </w:rPr>
              <w:br/>
            </w:r>
            <w:r w:rsidRPr="004703F2">
              <w:rPr>
                <w:rFonts w:ascii="Times New Roman" w:eastAsia="Times New Roman" w:hAnsi="Times New Roman" w:cs="Times New Roman"/>
                <w:b/>
                <w:bCs/>
                <w:i/>
                <w:iCs/>
                <w:sz w:val="20"/>
                <w:szCs w:val="20"/>
                <w:lang w:eastAsia="ru-RU"/>
              </w:rPr>
              <w:t>Цель</w:t>
            </w:r>
            <w:r w:rsidRPr="004703F2">
              <w:rPr>
                <w:rFonts w:ascii="Times New Roman" w:eastAsia="Times New Roman" w:hAnsi="Times New Roman" w:cs="Times New Roman"/>
                <w:i/>
                <w:iCs/>
                <w:sz w:val="20"/>
                <w:szCs w:val="20"/>
                <w:lang w:eastAsia="ru-RU"/>
              </w:rPr>
              <w:t>:</w:t>
            </w:r>
            <w:r w:rsidRPr="004703F2">
              <w:rPr>
                <w:rFonts w:ascii="Times New Roman" w:eastAsia="Times New Roman" w:hAnsi="Times New Roman" w:cs="Times New Roman"/>
                <w:sz w:val="20"/>
                <w:szCs w:val="20"/>
                <w:lang w:eastAsia="ru-RU"/>
              </w:rPr>
              <w:t>  Закреплять умение ходить и бегать в одном напр</w:t>
            </w:r>
            <w:r w:rsidRPr="004703F2">
              <w:rPr>
                <w:rFonts w:ascii="Times New Roman" w:eastAsia="Times New Roman" w:hAnsi="Times New Roman" w:cs="Times New Roman"/>
                <w:sz w:val="20"/>
                <w:szCs w:val="20"/>
                <w:lang w:val="kk-KZ" w:eastAsia="ru-RU"/>
              </w:rPr>
              <w:t>а</w:t>
            </w:r>
            <w:r w:rsidRPr="004703F2">
              <w:rPr>
                <w:rFonts w:ascii="Times New Roman" w:eastAsia="Times New Roman" w:hAnsi="Times New Roman" w:cs="Times New Roman"/>
                <w:sz w:val="20"/>
                <w:szCs w:val="20"/>
                <w:lang w:eastAsia="ru-RU"/>
              </w:rPr>
              <w:t>влении</w:t>
            </w:r>
            <w:r w:rsidRPr="004703F2">
              <w:rPr>
                <w:rFonts w:ascii="Times New Roman" w:hAnsi="Times New Roman" w:cs="Times New Roman"/>
                <w:sz w:val="20"/>
                <w:szCs w:val="20"/>
                <w:lang w:val="kk-KZ"/>
              </w:rPr>
              <w:t xml:space="preserve"> </w:t>
            </w:r>
            <w:r>
              <w:rPr>
                <w:rFonts w:ascii="Times New Roman" w:hAnsi="Times New Roman" w:cs="Times New Roman"/>
                <w:sz w:val="20"/>
                <w:szCs w:val="20"/>
                <w:lang w:val="kk-KZ"/>
              </w:rPr>
              <w:t>(Амина,Ева)</w:t>
            </w:r>
            <w:r w:rsidRPr="004703F2">
              <w:rPr>
                <w:rFonts w:ascii="Times New Roman" w:hAnsi="Times New Roman" w:cs="Times New Roman"/>
                <w:sz w:val="20"/>
                <w:szCs w:val="20"/>
                <w:lang w:val="kk-KZ"/>
              </w:rPr>
              <w:t>(</w:t>
            </w:r>
            <w:r w:rsidR="00187082">
              <w:rPr>
                <w:rFonts w:ascii="Times New Roman" w:hAnsi="Times New Roman" w:cs="Times New Roman"/>
                <w:b/>
                <w:i/>
                <w:sz w:val="20"/>
                <w:szCs w:val="20"/>
                <w:lang w:val="kk-KZ"/>
              </w:rPr>
              <w:t>физическая культура</w:t>
            </w:r>
            <w:r w:rsidRPr="004703F2">
              <w:rPr>
                <w:rFonts w:ascii="Times New Roman" w:hAnsi="Times New Roman" w:cs="Times New Roman"/>
                <w:sz w:val="20"/>
                <w:szCs w:val="20"/>
                <w:lang w:val="kk-KZ"/>
              </w:rPr>
              <w:t>)</w:t>
            </w:r>
          </w:p>
          <w:p w:rsidR="00F5623D" w:rsidRPr="004703F2" w:rsidRDefault="00F5623D"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b/>
                <w:bCs/>
                <w:sz w:val="20"/>
                <w:szCs w:val="20"/>
                <w:lang w:eastAsia="ru-RU"/>
              </w:rPr>
              <w:t xml:space="preserve"> «Защитись от волана ракеткой» – отбить волан ракеткой в любую сторону.</w:t>
            </w:r>
          </w:p>
          <w:p w:rsidR="00F5623D" w:rsidRPr="004703F2" w:rsidRDefault="00F5623D"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b/>
                <w:bCs/>
                <w:sz w:val="20"/>
                <w:szCs w:val="20"/>
                <w:lang w:eastAsia="ru-RU"/>
              </w:rPr>
              <w:t>Трудовая деятельность </w:t>
            </w:r>
            <w:r w:rsidRPr="004703F2">
              <w:rPr>
                <w:rFonts w:ascii="Times New Roman" w:eastAsia="Times New Roman" w:hAnsi="Times New Roman" w:cs="Times New Roman"/>
                <w:sz w:val="20"/>
                <w:szCs w:val="20"/>
                <w:lang w:eastAsia="ru-RU"/>
              </w:rPr>
              <w:t>Коллективная работа в цветнике по уборке мусора.</w:t>
            </w:r>
          </w:p>
          <w:p w:rsidR="00F5623D" w:rsidRPr="004703F2" w:rsidRDefault="00F5623D"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b/>
                <w:bCs/>
                <w:i/>
                <w:iCs/>
                <w:sz w:val="20"/>
                <w:szCs w:val="20"/>
                <w:lang w:eastAsia="ru-RU"/>
              </w:rPr>
              <w:t>Цель</w:t>
            </w:r>
            <w:r w:rsidRPr="004703F2">
              <w:rPr>
                <w:rFonts w:ascii="Times New Roman" w:eastAsia="Times New Roman" w:hAnsi="Times New Roman" w:cs="Times New Roman"/>
                <w:i/>
                <w:iCs/>
                <w:sz w:val="20"/>
                <w:szCs w:val="20"/>
                <w:lang w:eastAsia="ru-RU"/>
              </w:rPr>
              <w:t>: </w:t>
            </w:r>
            <w:r w:rsidRPr="004703F2">
              <w:rPr>
                <w:rFonts w:ascii="Times New Roman" w:eastAsia="Times New Roman" w:hAnsi="Times New Roman" w:cs="Times New Roman"/>
                <w:sz w:val="20"/>
                <w:szCs w:val="20"/>
                <w:lang w:eastAsia="ru-RU"/>
              </w:rPr>
              <w:t>формировать навыки коллективного труда.</w:t>
            </w:r>
          </w:p>
          <w:p w:rsidR="00F5623D" w:rsidRPr="004703F2" w:rsidRDefault="00F5623D" w:rsidP="00BD5F78">
            <w:pPr>
              <w:widowControl w:val="0"/>
              <w:autoSpaceDE w:val="0"/>
              <w:autoSpaceDN w:val="0"/>
              <w:adjustRightInd w:val="0"/>
              <w:spacing w:after="0" w:line="240" w:lineRule="auto"/>
              <w:contextualSpacing/>
              <w:rPr>
                <w:rFonts w:ascii="Times New Roman" w:hAnsi="Times New Roman" w:cs="Times New Roman"/>
                <w:b/>
                <w:sz w:val="20"/>
                <w:szCs w:val="20"/>
                <w:lang w:val="kk-KZ"/>
              </w:rPr>
            </w:pPr>
          </w:p>
        </w:tc>
        <w:tc>
          <w:tcPr>
            <w:tcW w:w="2856" w:type="dxa"/>
            <w:gridSpan w:val="7"/>
          </w:tcPr>
          <w:p w:rsidR="00F5623D" w:rsidRPr="004703F2" w:rsidRDefault="00F5623D" w:rsidP="00BD5F78">
            <w:pPr>
              <w:shd w:val="clear" w:color="auto" w:fill="FFFFFF"/>
              <w:spacing w:after="0" w:line="240" w:lineRule="auto"/>
              <w:rPr>
                <w:rFonts w:ascii="Times New Roman" w:eastAsia="Times New Roman" w:hAnsi="Times New Roman" w:cs="Times New Roman"/>
                <w:sz w:val="20"/>
                <w:szCs w:val="20"/>
                <w:u w:val="single"/>
                <w:lang w:eastAsia="ru-RU"/>
              </w:rPr>
            </w:pPr>
            <w:r w:rsidRPr="004703F2">
              <w:rPr>
                <w:rFonts w:ascii="Times New Roman" w:eastAsia="Times New Roman" w:hAnsi="Times New Roman" w:cs="Times New Roman"/>
                <w:b/>
                <w:bCs/>
                <w:sz w:val="20"/>
                <w:szCs w:val="20"/>
                <w:u w:val="single"/>
                <w:lang w:eastAsia="ru-RU"/>
              </w:rPr>
              <w:lastRenderedPageBreak/>
              <w:t>Наблюдение за сезонными изменениями в природе</w:t>
            </w:r>
          </w:p>
          <w:p w:rsidR="00F5623D" w:rsidRPr="004703F2" w:rsidRDefault="00F5623D" w:rsidP="00BD5F78">
            <w:pPr>
              <w:shd w:val="clear" w:color="auto" w:fill="FFFFFF"/>
              <w:spacing w:after="0" w:line="240" w:lineRule="auto"/>
              <w:rPr>
                <w:rFonts w:ascii="Times New Roman" w:eastAsia="Times New Roman" w:hAnsi="Times New Roman" w:cs="Times New Roman"/>
                <w:sz w:val="20"/>
                <w:szCs w:val="20"/>
                <w:lang w:eastAsia="ru-RU"/>
              </w:rPr>
            </w:pPr>
            <w:r w:rsidRPr="004703F2">
              <w:rPr>
                <w:rFonts w:ascii="Times New Roman" w:eastAsia="Times New Roman" w:hAnsi="Times New Roman" w:cs="Times New Roman"/>
                <w:b/>
                <w:bCs/>
                <w:sz w:val="20"/>
                <w:szCs w:val="20"/>
                <w:lang w:eastAsia="ru-RU"/>
              </w:rPr>
              <w:t>Цели</w:t>
            </w:r>
            <w:r w:rsidRPr="004703F2">
              <w:rPr>
                <w:rFonts w:ascii="Times New Roman" w:eastAsia="Times New Roman" w:hAnsi="Times New Roman" w:cs="Times New Roman"/>
                <w:i/>
                <w:iCs/>
                <w:sz w:val="20"/>
                <w:szCs w:val="20"/>
                <w:lang w:eastAsia="ru-RU"/>
              </w:rPr>
              <w:t>: </w:t>
            </w:r>
            <w:r w:rsidRPr="004703F2">
              <w:rPr>
                <w:rFonts w:ascii="Times New Roman" w:eastAsia="Times New Roman" w:hAnsi="Times New Roman" w:cs="Times New Roman"/>
                <w:sz w:val="20"/>
                <w:szCs w:val="20"/>
                <w:lang w:eastAsia="ru-RU"/>
              </w:rPr>
              <w:t>формировать представления об изменениях в природе (день  стал короче, ночь длиннее);</w:t>
            </w:r>
          </w:p>
          <w:p w:rsidR="00F5623D" w:rsidRPr="004703F2" w:rsidRDefault="00F5623D" w:rsidP="00BD5F78">
            <w:pPr>
              <w:shd w:val="clear" w:color="auto" w:fill="FFFFFF"/>
              <w:spacing w:after="0" w:line="240" w:lineRule="auto"/>
              <w:rPr>
                <w:rFonts w:ascii="Times New Roman" w:eastAsia="Times New Roman" w:hAnsi="Times New Roman" w:cs="Times New Roman"/>
                <w:sz w:val="20"/>
                <w:szCs w:val="20"/>
                <w:lang w:eastAsia="ru-RU"/>
              </w:rPr>
            </w:pPr>
            <w:r w:rsidRPr="004703F2">
              <w:rPr>
                <w:rFonts w:ascii="Times New Roman" w:eastAsia="Times New Roman" w:hAnsi="Times New Roman" w:cs="Times New Roman"/>
                <w:sz w:val="20"/>
                <w:szCs w:val="20"/>
                <w:lang w:eastAsia="ru-RU"/>
              </w:rPr>
              <w:t>учить различать и характеризовать приметы ранней осени,  узнавать их в стихотворениях;      воспитывать любовь к природе.</w:t>
            </w:r>
          </w:p>
          <w:p w:rsidR="00F5623D" w:rsidRPr="004703F2" w:rsidRDefault="00F5623D" w:rsidP="00BD5F78">
            <w:pPr>
              <w:shd w:val="clear" w:color="auto" w:fill="FFFFFF"/>
              <w:spacing w:after="0" w:line="240" w:lineRule="auto"/>
              <w:rPr>
                <w:rFonts w:ascii="Times New Roman" w:hAnsi="Times New Roman" w:cs="Times New Roman"/>
                <w:b/>
                <w:sz w:val="20"/>
                <w:szCs w:val="20"/>
              </w:rPr>
            </w:pPr>
            <w:r w:rsidRPr="004703F2">
              <w:rPr>
                <w:rFonts w:ascii="Times New Roman" w:eastAsia="Times New Roman" w:hAnsi="Times New Roman" w:cs="Times New Roman"/>
                <w:sz w:val="20"/>
                <w:szCs w:val="20"/>
                <w:lang w:eastAsia="ru-RU"/>
              </w:rPr>
              <w:t>-Миновало лето, Осень наступила. На полях и в рощах Пусто и уныло. Птички улетели, Стали дни короче. Солнышка не видно, Темны-темны ночи.</w:t>
            </w:r>
            <w:r w:rsidRPr="004703F2">
              <w:rPr>
                <w:rFonts w:ascii="Times New Roman" w:hAnsi="Times New Roman" w:cs="Times New Roman"/>
                <w:b/>
                <w:sz w:val="20"/>
                <w:szCs w:val="20"/>
              </w:rPr>
              <w:t xml:space="preserve"> Обогащение словаря: (развитие речи казахский язык</w:t>
            </w:r>
            <w:r w:rsidR="006641A0">
              <w:rPr>
                <w:rFonts w:ascii="Times New Roman" w:hAnsi="Times New Roman" w:cs="Times New Roman"/>
                <w:b/>
                <w:sz w:val="20"/>
                <w:szCs w:val="20"/>
              </w:rPr>
              <w:t>)</w:t>
            </w:r>
            <w:r w:rsidRPr="004703F2">
              <w:rPr>
                <w:rFonts w:ascii="Times New Roman" w:hAnsi="Times New Roman" w:cs="Times New Roman"/>
                <w:b/>
                <w:sz w:val="20"/>
                <w:szCs w:val="20"/>
              </w:rPr>
              <w:t xml:space="preserve"> </w:t>
            </w:r>
            <w:r w:rsidRPr="004703F2">
              <w:rPr>
                <w:rFonts w:ascii="Times New Roman" w:hAnsi="Times New Roman" w:cs="Times New Roman"/>
                <w:sz w:val="20"/>
                <w:szCs w:val="20"/>
              </w:rPr>
              <w:t>жапырақтары. күз қыркүйек,листья осень сентябрь</w:t>
            </w:r>
          </w:p>
          <w:p w:rsidR="00F5623D" w:rsidRPr="004703F2" w:rsidRDefault="00F5623D" w:rsidP="00BD5F78">
            <w:pPr>
              <w:shd w:val="clear" w:color="auto" w:fill="FFFFFF"/>
              <w:spacing w:after="0" w:line="240" w:lineRule="auto"/>
              <w:rPr>
                <w:rFonts w:ascii="Times New Roman" w:eastAsia="Times New Roman" w:hAnsi="Times New Roman" w:cs="Times New Roman"/>
                <w:sz w:val="20"/>
                <w:szCs w:val="20"/>
                <w:lang w:eastAsia="ru-RU"/>
              </w:rPr>
            </w:pPr>
            <w:r w:rsidRPr="004703F2">
              <w:rPr>
                <w:rFonts w:ascii="Times New Roman" w:eastAsia="Times New Roman" w:hAnsi="Times New Roman" w:cs="Times New Roman"/>
                <w:b/>
                <w:bCs/>
                <w:sz w:val="20"/>
                <w:szCs w:val="20"/>
                <w:lang w:eastAsia="ru-RU"/>
              </w:rPr>
              <w:t>Загадки.</w:t>
            </w:r>
          </w:p>
          <w:p w:rsidR="00F5623D" w:rsidRPr="004703F2" w:rsidRDefault="00F5623D" w:rsidP="00BD5F78">
            <w:pPr>
              <w:shd w:val="clear" w:color="auto" w:fill="FFFFFF"/>
              <w:spacing w:after="0" w:line="240" w:lineRule="auto"/>
              <w:rPr>
                <w:rFonts w:ascii="Times New Roman" w:eastAsia="Times New Roman" w:hAnsi="Times New Roman" w:cs="Times New Roman"/>
                <w:sz w:val="20"/>
                <w:szCs w:val="20"/>
                <w:lang w:eastAsia="ru-RU"/>
              </w:rPr>
            </w:pPr>
            <w:r w:rsidRPr="004703F2">
              <w:rPr>
                <w:rFonts w:ascii="Times New Roman" w:eastAsia="Times New Roman" w:hAnsi="Times New Roman" w:cs="Times New Roman"/>
                <w:b/>
                <w:bCs/>
                <w:sz w:val="20"/>
                <w:szCs w:val="20"/>
                <w:lang w:eastAsia="ru-RU"/>
              </w:rPr>
              <w:t>Висят на ветке золотые монетки</w:t>
            </w:r>
            <w:r w:rsidRPr="004703F2">
              <w:rPr>
                <w:rFonts w:ascii="Times New Roman" w:eastAsia="Times New Roman" w:hAnsi="Times New Roman" w:cs="Times New Roman"/>
                <w:sz w:val="20"/>
                <w:szCs w:val="20"/>
                <w:lang w:eastAsia="ru-RU"/>
              </w:rPr>
              <w:t>. </w:t>
            </w:r>
            <w:r w:rsidRPr="004703F2">
              <w:rPr>
                <w:rFonts w:ascii="Times New Roman" w:eastAsia="Times New Roman" w:hAnsi="Times New Roman" w:cs="Times New Roman"/>
                <w:i/>
                <w:iCs/>
                <w:sz w:val="20"/>
                <w:szCs w:val="20"/>
                <w:lang w:eastAsia="ru-RU"/>
              </w:rPr>
              <w:t>(Осенние листья.)</w:t>
            </w:r>
          </w:p>
          <w:p w:rsidR="00F5623D" w:rsidRPr="004703F2" w:rsidRDefault="00F5623D" w:rsidP="00BD5F78">
            <w:pPr>
              <w:shd w:val="clear" w:color="auto" w:fill="FFFFFF"/>
              <w:spacing w:after="0" w:line="240" w:lineRule="auto"/>
              <w:rPr>
                <w:rFonts w:ascii="Times New Roman" w:eastAsia="Times New Roman" w:hAnsi="Times New Roman" w:cs="Times New Roman"/>
                <w:sz w:val="20"/>
                <w:szCs w:val="20"/>
                <w:lang w:eastAsia="ru-RU"/>
              </w:rPr>
            </w:pPr>
            <w:r w:rsidRPr="004703F2">
              <w:rPr>
                <w:rFonts w:ascii="Times New Roman" w:eastAsia="Times New Roman" w:hAnsi="Times New Roman" w:cs="Times New Roman"/>
                <w:b/>
                <w:bCs/>
                <w:sz w:val="20"/>
                <w:szCs w:val="20"/>
                <w:lang w:eastAsia="ru-RU"/>
              </w:rPr>
              <w:t>На потолке, в уголке висит сито — не руками свито</w:t>
            </w:r>
            <w:r w:rsidRPr="004703F2">
              <w:rPr>
                <w:rFonts w:ascii="Times New Roman" w:eastAsia="Times New Roman" w:hAnsi="Times New Roman" w:cs="Times New Roman"/>
                <w:sz w:val="20"/>
                <w:szCs w:val="20"/>
                <w:lang w:eastAsia="ru-RU"/>
              </w:rPr>
              <w:t>.</w:t>
            </w:r>
            <w:r w:rsidRPr="004703F2">
              <w:rPr>
                <w:rFonts w:ascii="Times New Roman" w:eastAsia="Times New Roman" w:hAnsi="Times New Roman" w:cs="Times New Roman"/>
                <w:i/>
                <w:iCs/>
                <w:sz w:val="20"/>
                <w:szCs w:val="20"/>
                <w:lang w:eastAsia="ru-RU"/>
              </w:rPr>
              <w:t>(Паутина.)</w:t>
            </w:r>
          </w:p>
          <w:p w:rsidR="00F5623D" w:rsidRPr="004703F2" w:rsidRDefault="00F5623D" w:rsidP="00BD5F78">
            <w:pPr>
              <w:shd w:val="clear" w:color="auto" w:fill="FFFFFF"/>
              <w:spacing w:after="0" w:line="240" w:lineRule="auto"/>
              <w:rPr>
                <w:rFonts w:ascii="Times New Roman" w:eastAsia="Times New Roman" w:hAnsi="Times New Roman" w:cs="Times New Roman"/>
                <w:sz w:val="20"/>
                <w:szCs w:val="20"/>
                <w:lang w:eastAsia="ru-RU"/>
              </w:rPr>
            </w:pPr>
            <w:r w:rsidRPr="004703F2">
              <w:rPr>
                <w:rFonts w:ascii="Times New Roman" w:eastAsia="Times New Roman" w:hAnsi="Times New Roman" w:cs="Times New Roman"/>
                <w:b/>
                <w:bCs/>
                <w:sz w:val="20"/>
                <w:szCs w:val="20"/>
                <w:lang w:eastAsia="ru-RU"/>
              </w:rPr>
              <w:t>Без рук, а холст ткет.</w:t>
            </w:r>
            <w:r w:rsidRPr="004703F2">
              <w:rPr>
                <w:rFonts w:ascii="Times New Roman" w:eastAsia="Times New Roman" w:hAnsi="Times New Roman" w:cs="Times New Roman"/>
                <w:sz w:val="20"/>
                <w:szCs w:val="20"/>
                <w:lang w:eastAsia="ru-RU"/>
              </w:rPr>
              <w:t> </w:t>
            </w:r>
            <w:r w:rsidRPr="004703F2">
              <w:rPr>
                <w:rFonts w:ascii="Times New Roman" w:eastAsia="Times New Roman" w:hAnsi="Times New Roman" w:cs="Times New Roman"/>
                <w:i/>
                <w:iCs/>
                <w:sz w:val="20"/>
                <w:szCs w:val="20"/>
                <w:lang w:eastAsia="ru-RU"/>
              </w:rPr>
              <w:t>(Паук.)</w:t>
            </w:r>
          </w:p>
          <w:p w:rsidR="006826CE" w:rsidRDefault="003F7B81" w:rsidP="00BD5F78">
            <w:pPr>
              <w:shd w:val="clear" w:color="auto" w:fill="FFFFFF"/>
              <w:spacing w:after="0" w:line="240" w:lineRule="auto"/>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(художественная литература)</w:t>
            </w:r>
          </w:p>
          <w:p w:rsidR="00F5623D" w:rsidRPr="004703F2" w:rsidRDefault="00F5623D" w:rsidP="00BD5F78">
            <w:pPr>
              <w:shd w:val="clear" w:color="auto" w:fill="FFFFFF"/>
              <w:spacing w:after="0" w:line="240" w:lineRule="auto"/>
              <w:rPr>
                <w:rFonts w:ascii="Times New Roman" w:eastAsia="Times New Roman" w:hAnsi="Times New Roman" w:cs="Times New Roman"/>
                <w:sz w:val="20"/>
                <w:szCs w:val="20"/>
                <w:lang w:eastAsia="ru-RU"/>
              </w:rPr>
            </w:pPr>
            <w:r w:rsidRPr="004703F2">
              <w:rPr>
                <w:rFonts w:ascii="Times New Roman" w:eastAsia="Times New Roman" w:hAnsi="Times New Roman" w:cs="Times New Roman"/>
                <w:b/>
                <w:bCs/>
                <w:sz w:val="20"/>
                <w:szCs w:val="20"/>
                <w:lang w:eastAsia="ru-RU"/>
              </w:rPr>
              <w:t>Приметы:</w:t>
            </w:r>
          </w:p>
          <w:p w:rsidR="00F5623D" w:rsidRPr="004703F2" w:rsidRDefault="00F5623D" w:rsidP="00BD5F78">
            <w:pPr>
              <w:shd w:val="clear" w:color="auto" w:fill="FFFFFF"/>
              <w:spacing w:after="0" w:line="240" w:lineRule="auto"/>
              <w:rPr>
                <w:rFonts w:ascii="Times New Roman" w:eastAsia="Times New Roman" w:hAnsi="Times New Roman" w:cs="Times New Roman"/>
                <w:sz w:val="20"/>
                <w:szCs w:val="20"/>
                <w:lang w:eastAsia="ru-RU"/>
              </w:rPr>
            </w:pPr>
            <w:r w:rsidRPr="004703F2">
              <w:rPr>
                <w:rFonts w:ascii="Times New Roman" w:eastAsia="Times New Roman" w:hAnsi="Times New Roman" w:cs="Times New Roman"/>
                <w:sz w:val="20"/>
                <w:szCs w:val="20"/>
                <w:lang w:eastAsia="ru-RU"/>
              </w:rPr>
              <w:t xml:space="preserve">Сентябрь — зоревник, хмурень; холодник и </w:t>
            </w:r>
            <w:r w:rsidRPr="004703F2">
              <w:rPr>
                <w:rFonts w:ascii="Times New Roman" w:eastAsia="Times New Roman" w:hAnsi="Times New Roman" w:cs="Times New Roman"/>
                <w:sz w:val="20"/>
                <w:szCs w:val="20"/>
                <w:lang w:eastAsia="ru-RU"/>
              </w:rPr>
              <w:lastRenderedPageBreak/>
              <w:t>холодень-батюшка сентябрь, да кормить горазд, зовут его «запевалой осени» и «злато-Цветником»; травы в лугах, полях, лесах высыхают, желтеют, и становится золотистой листва деревьев и кустарников.</w:t>
            </w:r>
          </w:p>
          <w:p w:rsidR="00F5623D" w:rsidRPr="004703F2" w:rsidRDefault="00F5623D" w:rsidP="00BD5F78">
            <w:pPr>
              <w:shd w:val="clear" w:color="auto" w:fill="FFFFFF"/>
              <w:spacing w:after="0" w:line="240" w:lineRule="auto"/>
              <w:rPr>
                <w:rFonts w:ascii="Times New Roman" w:eastAsia="Times New Roman" w:hAnsi="Times New Roman" w:cs="Times New Roman"/>
                <w:sz w:val="20"/>
                <w:szCs w:val="20"/>
                <w:lang w:eastAsia="ru-RU"/>
              </w:rPr>
            </w:pPr>
            <w:r w:rsidRPr="004703F2">
              <w:rPr>
                <w:rFonts w:ascii="Times New Roman" w:eastAsia="Times New Roman" w:hAnsi="Times New Roman" w:cs="Times New Roman"/>
                <w:sz w:val="20"/>
                <w:szCs w:val="20"/>
                <w:lang w:eastAsia="ru-RU"/>
              </w:rPr>
              <w:t>Сентябрь — первый осенний месяц. В начале месяца выдаются   еще теплые солнечные деньки. Небо сверкает синевой, на ней сквозят золотыми узорами листья кленов и берез. Воздух чист, прозрачен, летают серебряные нити паутины. Такие дни называют «бабьим летом».</w:t>
            </w:r>
          </w:p>
          <w:p w:rsidR="00F5623D" w:rsidRPr="004703F2" w:rsidRDefault="00F5623D" w:rsidP="00BD5F78">
            <w:pPr>
              <w:shd w:val="clear" w:color="auto" w:fill="FFFFFF"/>
              <w:spacing w:after="0" w:line="240" w:lineRule="auto"/>
              <w:rPr>
                <w:rFonts w:ascii="Times New Roman" w:eastAsia="Times New Roman" w:hAnsi="Times New Roman" w:cs="Times New Roman"/>
                <w:sz w:val="20"/>
                <w:szCs w:val="20"/>
                <w:lang w:eastAsia="ru-RU"/>
              </w:rPr>
            </w:pPr>
            <w:r w:rsidRPr="004703F2">
              <w:rPr>
                <w:rFonts w:ascii="Times New Roman" w:eastAsia="Times New Roman" w:hAnsi="Times New Roman" w:cs="Times New Roman"/>
                <w:sz w:val="20"/>
                <w:szCs w:val="20"/>
                <w:lang w:eastAsia="ru-RU"/>
              </w:rPr>
              <w:t>-Почему сентябрь называют «златоцветником»?</w:t>
            </w:r>
          </w:p>
          <w:p w:rsidR="00F5623D" w:rsidRPr="004703F2" w:rsidRDefault="00F5623D" w:rsidP="00BD5F78">
            <w:pPr>
              <w:shd w:val="clear" w:color="auto" w:fill="FFFFFF"/>
              <w:spacing w:after="0" w:line="240" w:lineRule="auto"/>
              <w:rPr>
                <w:rFonts w:ascii="Times New Roman" w:eastAsia="Times New Roman" w:hAnsi="Times New Roman" w:cs="Times New Roman"/>
                <w:sz w:val="20"/>
                <w:szCs w:val="20"/>
                <w:lang w:eastAsia="ru-RU"/>
              </w:rPr>
            </w:pPr>
            <w:r w:rsidRPr="004703F2">
              <w:rPr>
                <w:rFonts w:ascii="Times New Roman" w:eastAsia="Times New Roman" w:hAnsi="Times New Roman" w:cs="Times New Roman"/>
                <w:sz w:val="20"/>
                <w:szCs w:val="20"/>
                <w:lang w:eastAsia="ru-RU"/>
              </w:rPr>
              <w:t>-Какие дни сентября называют «бабьим летом»?</w:t>
            </w:r>
          </w:p>
          <w:p w:rsidR="00F5623D" w:rsidRPr="004703F2" w:rsidRDefault="00F5623D" w:rsidP="00BD5F78">
            <w:pPr>
              <w:shd w:val="clear" w:color="auto" w:fill="FFFFFF"/>
              <w:spacing w:after="0" w:line="240" w:lineRule="auto"/>
              <w:rPr>
                <w:rFonts w:ascii="Times New Roman" w:eastAsia="Times New Roman" w:hAnsi="Times New Roman" w:cs="Times New Roman"/>
                <w:sz w:val="20"/>
                <w:szCs w:val="20"/>
                <w:lang w:eastAsia="ru-RU"/>
              </w:rPr>
            </w:pPr>
            <w:r w:rsidRPr="004703F2">
              <w:rPr>
                <w:rFonts w:ascii="Times New Roman" w:eastAsia="Times New Roman" w:hAnsi="Times New Roman" w:cs="Times New Roman"/>
                <w:sz w:val="20"/>
                <w:szCs w:val="20"/>
                <w:lang w:eastAsia="ru-RU"/>
              </w:rPr>
              <w:t>-Какие знаете признаки «бабьего лета»?</w:t>
            </w:r>
          </w:p>
          <w:p w:rsidR="00F5623D" w:rsidRPr="004703F2" w:rsidRDefault="00F5623D" w:rsidP="00BD5F78">
            <w:pPr>
              <w:shd w:val="clear" w:color="auto" w:fill="FFFFFF"/>
              <w:spacing w:after="0" w:line="240" w:lineRule="auto"/>
              <w:rPr>
                <w:rFonts w:ascii="Times New Roman" w:eastAsia="Times New Roman" w:hAnsi="Times New Roman" w:cs="Times New Roman"/>
                <w:sz w:val="20"/>
                <w:szCs w:val="20"/>
                <w:lang w:eastAsia="ru-RU"/>
              </w:rPr>
            </w:pPr>
            <w:r w:rsidRPr="004703F2">
              <w:rPr>
                <w:rFonts w:ascii="Times New Roman" w:eastAsia="Times New Roman" w:hAnsi="Times New Roman" w:cs="Times New Roman"/>
                <w:b/>
                <w:bCs/>
                <w:sz w:val="20"/>
                <w:szCs w:val="20"/>
                <w:lang w:eastAsia="ru-RU"/>
              </w:rPr>
              <w:t>Трудовая деятельность:  </w:t>
            </w:r>
            <w:r w:rsidRPr="004703F2">
              <w:rPr>
                <w:rFonts w:ascii="Times New Roman" w:eastAsia="Times New Roman" w:hAnsi="Times New Roman" w:cs="Times New Roman"/>
                <w:sz w:val="20"/>
                <w:szCs w:val="20"/>
                <w:lang w:eastAsia="ru-RU"/>
              </w:rPr>
              <w:t>Уборка мусора на участке.</w:t>
            </w:r>
          </w:p>
          <w:p w:rsidR="00F5623D" w:rsidRPr="000F40C4" w:rsidRDefault="00F5623D" w:rsidP="00BD5F78">
            <w:pPr>
              <w:shd w:val="clear" w:color="auto" w:fill="FFFFFF"/>
              <w:spacing w:after="0" w:line="240" w:lineRule="auto"/>
              <w:rPr>
                <w:rFonts w:ascii="Times New Roman" w:eastAsia="Times New Roman" w:hAnsi="Times New Roman" w:cs="Times New Roman"/>
                <w:b/>
                <w:i/>
                <w:sz w:val="20"/>
                <w:szCs w:val="20"/>
                <w:lang w:eastAsia="ru-RU"/>
              </w:rPr>
            </w:pPr>
            <w:r w:rsidRPr="004703F2">
              <w:rPr>
                <w:rFonts w:ascii="Times New Roman" w:eastAsia="Times New Roman" w:hAnsi="Times New Roman" w:cs="Times New Roman"/>
                <w:i/>
                <w:iCs/>
                <w:sz w:val="20"/>
                <w:szCs w:val="20"/>
                <w:lang w:eastAsia="ru-RU"/>
              </w:rPr>
              <w:t>Цель: </w:t>
            </w:r>
            <w:r w:rsidRPr="004703F2">
              <w:rPr>
                <w:rFonts w:ascii="Times New Roman" w:eastAsia="Times New Roman" w:hAnsi="Times New Roman" w:cs="Times New Roman"/>
                <w:sz w:val="20"/>
                <w:szCs w:val="20"/>
                <w:lang w:eastAsia="ru-RU"/>
              </w:rPr>
              <w:t xml:space="preserve">воспитывать стремление к </w:t>
            </w:r>
            <w:r w:rsidR="000F40C4">
              <w:rPr>
                <w:rFonts w:ascii="Times New Roman" w:eastAsia="Times New Roman" w:hAnsi="Times New Roman" w:cs="Times New Roman"/>
                <w:sz w:val="20"/>
                <w:szCs w:val="20"/>
                <w:lang w:eastAsia="ru-RU"/>
              </w:rPr>
              <w:t>труду</w:t>
            </w:r>
            <w:r w:rsidR="000F40C4" w:rsidRPr="000F40C4">
              <w:rPr>
                <w:rFonts w:ascii="Times New Roman" w:eastAsia="Times New Roman" w:hAnsi="Times New Roman" w:cs="Times New Roman"/>
                <w:b/>
                <w:i/>
                <w:sz w:val="20"/>
                <w:szCs w:val="20"/>
                <w:lang w:eastAsia="ru-RU"/>
              </w:rPr>
              <w:t>(конструирование)</w:t>
            </w:r>
          </w:p>
          <w:p w:rsidR="00F5623D" w:rsidRPr="004703F2" w:rsidRDefault="00F5623D" w:rsidP="00BD5F78">
            <w:pPr>
              <w:shd w:val="clear" w:color="auto" w:fill="FFFFFF"/>
              <w:spacing w:after="0" w:line="240" w:lineRule="auto"/>
              <w:rPr>
                <w:rFonts w:ascii="Times New Roman" w:eastAsia="Times New Roman" w:hAnsi="Times New Roman" w:cs="Times New Roman"/>
                <w:sz w:val="20"/>
                <w:szCs w:val="20"/>
                <w:lang w:eastAsia="ru-RU"/>
              </w:rPr>
            </w:pPr>
            <w:r w:rsidRPr="004703F2">
              <w:rPr>
                <w:rFonts w:ascii="Times New Roman" w:eastAsia="Times New Roman" w:hAnsi="Times New Roman" w:cs="Times New Roman"/>
                <w:b/>
                <w:bCs/>
                <w:sz w:val="20"/>
                <w:szCs w:val="20"/>
                <w:lang w:eastAsia="ru-RU"/>
              </w:rPr>
              <w:t>Подвижные игры:  </w:t>
            </w:r>
            <w:r w:rsidRPr="004703F2">
              <w:rPr>
                <w:rFonts w:ascii="Times New Roman" w:eastAsia="Times New Roman" w:hAnsi="Times New Roman" w:cs="Times New Roman"/>
                <w:sz w:val="20"/>
                <w:szCs w:val="20"/>
                <w:lang w:eastAsia="ru-RU"/>
              </w:rPr>
              <w:t xml:space="preserve">«Гуси», «Пастух и стадо».  </w:t>
            </w:r>
            <w:r w:rsidRPr="004703F2">
              <w:rPr>
                <w:rFonts w:ascii="Times New Roman" w:eastAsia="Times New Roman" w:hAnsi="Times New Roman" w:cs="Times New Roman"/>
                <w:i/>
                <w:iCs/>
                <w:sz w:val="20"/>
                <w:szCs w:val="20"/>
                <w:lang w:eastAsia="ru-RU"/>
              </w:rPr>
              <w:t>Цели: </w:t>
            </w:r>
            <w:r w:rsidRPr="004703F2">
              <w:rPr>
                <w:rFonts w:ascii="Times New Roman" w:eastAsia="Times New Roman" w:hAnsi="Times New Roman" w:cs="Times New Roman"/>
                <w:sz w:val="20"/>
                <w:szCs w:val="20"/>
                <w:lang w:eastAsia="ru-RU"/>
              </w:rPr>
              <w:t>совершенствовать координацию движений;</w:t>
            </w:r>
          </w:p>
          <w:p w:rsidR="00F5623D" w:rsidRPr="004703F2" w:rsidRDefault="00F5623D" w:rsidP="00BD5F78">
            <w:pPr>
              <w:spacing w:line="240" w:lineRule="auto"/>
              <w:rPr>
                <w:rFonts w:ascii="Times New Roman" w:hAnsi="Times New Roman" w:cs="Times New Roman"/>
                <w:sz w:val="20"/>
                <w:szCs w:val="20"/>
                <w:lang w:val="kk-KZ"/>
              </w:rPr>
            </w:pPr>
            <w:r w:rsidRPr="004703F2">
              <w:rPr>
                <w:rFonts w:ascii="Times New Roman" w:eastAsia="Times New Roman" w:hAnsi="Times New Roman" w:cs="Times New Roman"/>
                <w:sz w:val="20"/>
                <w:szCs w:val="20"/>
                <w:lang w:eastAsia="ru-RU"/>
              </w:rPr>
              <w:t>развивать ловкость, пространственную ориентировку.</w:t>
            </w:r>
            <w:r w:rsidRPr="004703F2">
              <w:rPr>
                <w:rFonts w:ascii="Times New Roman" w:hAnsi="Times New Roman" w:cs="Times New Roman"/>
                <w:sz w:val="20"/>
                <w:szCs w:val="20"/>
                <w:lang w:val="kk-KZ"/>
              </w:rPr>
              <w:t xml:space="preserve"> </w:t>
            </w:r>
            <w:r w:rsidRPr="00714810">
              <w:rPr>
                <w:rFonts w:ascii="Times New Roman" w:hAnsi="Times New Roman" w:cs="Times New Roman"/>
                <w:b/>
                <w:i/>
                <w:sz w:val="20"/>
                <w:szCs w:val="20"/>
                <w:lang w:val="kk-KZ"/>
              </w:rPr>
              <w:t>(</w:t>
            </w:r>
            <w:r w:rsidR="00714810" w:rsidRPr="00714810">
              <w:rPr>
                <w:rFonts w:ascii="Times New Roman" w:hAnsi="Times New Roman" w:cs="Times New Roman"/>
                <w:b/>
                <w:i/>
                <w:sz w:val="20"/>
                <w:szCs w:val="20"/>
                <w:lang w:val="kk-KZ"/>
              </w:rPr>
              <w:t>физическая культура</w:t>
            </w:r>
            <w:r w:rsidRPr="004703F2">
              <w:rPr>
                <w:rFonts w:ascii="Times New Roman" w:hAnsi="Times New Roman" w:cs="Times New Roman"/>
                <w:sz w:val="20"/>
                <w:szCs w:val="20"/>
                <w:lang w:val="kk-KZ"/>
              </w:rPr>
              <w:t>)</w:t>
            </w:r>
          </w:p>
          <w:p w:rsidR="00F5623D" w:rsidRPr="004703F2" w:rsidRDefault="00F5623D" w:rsidP="00BD5F78">
            <w:pPr>
              <w:spacing w:line="240" w:lineRule="auto"/>
              <w:rPr>
                <w:rFonts w:ascii="Times New Roman" w:eastAsia="Times New Roman" w:hAnsi="Times New Roman" w:cs="Times New Roman"/>
                <w:sz w:val="20"/>
                <w:szCs w:val="20"/>
                <w:lang w:eastAsia="ru-RU"/>
              </w:rPr>
            </w:pPr>
            <w:r w:rsidRPr="004703F2">
              <w:rPr>
                <w:rFonts w:ascii="Times New Roman" w:eastAsia="Times New Roman" w:hAnsi="Times New Roman" w:cs="Times New Roman"/>
                <w:b/>
                <w:bCs/>
                <w:sz w:val="20"/>
                <w:szCs w:val="20"/>
                <w:lang w:eastAsia="ru-RU"/>
              </w:rPr>
              <w:t>Индивидуальная работа:  </w:t>
            </w:r>
            <w:r w:rsidRPr="004703F2">
              <w:rPr>
                <w:rFonts w:ascii="Times New Roman" w:eastAsia="Times New Roman" w:hAnsi="Times New Roman" w:cs="Times New Roman"/>
                <w:sz w:val="20"/>
                <w:szCs w:val="20"/>
                <w:lang w:eastAsia="ru-RU"/>
              </w:rPr>
              <w:t>«Поймай мяч».</w:t>
            </w:r>
            <w:r w:rsidRPr="004703F2">
              <w:rPr>
                <w:rFonts w:ascii="Times New Roman" w:hAnsi="Times New Roman" w:cs="Times New Roman"/>
                <w:sz w:val="20"/>
                <w:szCs w:val="20"/>
              </w:rPr>
              <w:t>.</w:t>
            </w:r>
            <w:r w:rsidRPr="004703F2">
              <w:rPr>
                <w:rFonts w:ascii="Times New Roman" w:eastAsia="Times New Roman" w:hAnsi="Times New Roman" w:cs="Times New Roman"/>
                <w:i/>
                <w:iCs/>
                <w:sz w:val="20"/>
                <w:szCs w:val="20"/>
                <w:lang w:eastAsia="ru-RU"/>
              </w:rPr>
              <w:t>Цель: </w:t>
            </w:r>
            <w:r w:rsidRPr="004703F2">
              <w:rPr>
                <w:rFonts w:ascii="Times New Roman" w:eastAsia="Times New Roman" w:hAnsi="Times New Roman" w:cs="Times New Roman"/>
                <w:sz w:val="20"/>
                <w:szCs w:val="20"/>
                <w:lang w:eastAsia="ru-RU"/>
              </w:rPr>
              <w:t>развивать ловкость.</w:t>
            </w:r>
            <w:r>
              <w:rPr>
                <w:rFonts w:ascii="Times New Roman" w:eastAsia="Times New Roman" w:hAnsi="Times New Roman" w:cs="Times New Roman"/>
                <w:sz w:val="20"/>
                <w:szCs w:val="20"/>
                <w:lang w:eastAsia="ru-RU"/>
              </w:rPr>
              <w:t>(Нина,Илья)</w:t>
            </w:r>
          </w:p>
          <w:p w:rsidR="00F5623D" w:rsidRPr="004703F2" w:rsidRDefault="00F5623D" w:rsidP="00BD5F78">
            <w:pPr>
              <w:shd w:val="clear" w:color="auto" w:fill="FFFFFF"/>
              <w:spacing w:after="0" w:line="240" w:lineRule="auto"/>
              <w:rPr>
                <w:rFonts w:ascii="Times New Roman" w:eastAsia="Times New Roman" w:hAnsi="Times New Roman" w:cs="Times New Roman"/>
                <w:sz w:val="20"/>
                <w:szCs w:val="20"/>
                <w:lang w:eastAsia="ru-RU"/>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cs="Times New Roman"/>
                <w:b/>
                <w:sz w:val="20"/>
                <w:szCs w:val="20"/>
              </w:rPr>
            </w:pPr>
          </w:p>
        </w:tc>
        <w:tc>
          <w:tcPr>
            <w:tcW w:w="3084" w:type="dxa"/>
            <w:gridSpan w:val="4"/>
          </w:tcPr>
          <w:p w:rsidR="00F5623D" w:rsidRPr="004703F2" w:rsidRDefault="00F5623D" w:rsidP="00BD5F78">
            <w:pPr>
              <w:shd w:val="clear" w:color="auto" w:fill="FFFFFF"/>
              <w:spacing w:after="0" w:line="240" w:lineRule="auto"/>
              <w:rPr>
                <w:rFonts w:ascii="Arial" w:eastAsia="Times New Roman" w:hAnsi="Arial" w:cs="Arial"/>
                <w:sz w:val="20"/>
                <w:szCs w:val="20"/>
                <w:u w:val="single"/>
                <w:lang w:eastAsia="ru-RU"/>
              </w:rPr>
            </w:pPr>
            <w:r w:rsidRPr="004703F2">
              <w:rPr>
                <w:rFonts w:ascii="Times New Roman" w:eastAsia="Times New Roman" w:hAnsi="Times New Roman" w:cs="Times New Roman"/>
                <w:b/>
                <w:bCs/>
                <w:sz w:val="20"/>
                <w:szCs w:val="20"/>
                <w:u w:val="single"/>
                <w:lang w:eastAsia="ru-RU"/>
              </w:rPr>
              <w:lastRenderedPageBreak/>
              <w:t>Наблюдение за растениями в цветнике.</w:t>
            </w:r>
          </w:p>
          <w:p w:rsidR="00F5623D" w:rsidRPr="004703F2" w:rsidRDefault="00F5623D"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sz w:val="20"/>
                <w:szCs w:val="20"/>
                <w:lang w:eastAsia="ru-RU"/>
              </w:rPr>
              <w:t>Задачи. Предложить детям найти знакомые цветы (астры, бархатцы, календулу, настурцию), вспомнить какими они были летом, рассказать, что изменилось, рассмотреть семена цветов. Учить устанавливать причинно-следственные связи между природными явлениями: сезон - растительность - труд людей.</w:t>
            </w:r>
          </w:p>
          <w:p w:rsidR="00F5623D" w:rsidRPr="004703F2" w:rsidRDefault="00F5623D"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b/>
                <w:bCs/>
                <w:sz w:val="20"/>
                <w:szCs w:val="20"/>
                <w:lang w:eastAsia="ru-RU"/>
              </w:rPr>
              <w:t>Подвижная игра «Эстафета парами».</w:t>
            </w:r>
          </w:p>
          <w:p w:rsidR="00187082" w:rsidRDefault="00F5623D" w:rsidP="00187082">
            <w:pPr>
              <w:spacing w:line="240" w:lineRule="auto"/>
              <w:rPr>
                <w:rFonts w:ascii="Times New Roman" w:eastAsia="Times New Roman" w:hAnsi="Times New Roman" w:cs="Times New Roman"/>
                <w:b/>
                <w:bCs/>
                <w:sz w:val="20"/>
                <w:szCs w:val="20"/>
                <w:lang w:eastAsia="ru-RU"/>
              </w:rPr>
            </w:pPr>
            <w:r w:rsidRPr="004703F2">
              <w:rPr>
                <w:rFonts w:ascii="Times New Roman" w:eastAsia="Times New Roman" w:hAnsi="Times New Roman" w:cs="Times New Roman"/>
                <w:sz w:val="20"/>
                <w:szCs w:val="20"/>
                <w:lang w:eastAsia="ru-RU"/>
              </w:rPr>
              <w:t>Задачи. Упражнять детей в беге парами, учить согласовывать собственные действия с партнером. Развивать внимание, ловкость, координацию движений, децентрацию.</w:t>
            </w:r>
            <w:r w:rsidRPr="004703F2">
              <w:rPr>
                <w:rFonts w:ascii="Times New Roman" w:hAnsi="Times New Roman" w:cs="Times New Roman"/>
                <w:sz w:val="20"/>
                <w:szCs w:val="20"/>
                <w:lang w:val="kk-KZ"/>
              </w:rPr>
              <w:t xml:space="preserve"> </w:t>
            </w:r>
            <w:r w:rsidRPr="00714810">
              <w:rPr>
                <w:rFonts w:ascii="Times New Roman" w:hAnsi="Times New Roman" w:cs="Times New Roman"/>
                <w:b/>
                <w:i/>
                <w:sz w:val="20"/>
                <w:szCs w:val="20"/>
                <w:lang w:val="kk-KZ"/>
              </w:rPr>
              <w:t>(</w:t>
            </w:r>
            <w:r w:rsidR="00714810" w:rsidRPr="00714810">
              <w:rPr>
                <w:rFonts w:ascii="Times New Roman" w:hAnsi="Times New Roman" w:cs="Times New Roman"/>
                <w:b/>
                <w:i/>
                <w:sz w:val="20"/>
                <w:szCs w:val="20"/>
                <w:lang w:val="kk-KZ"/>
              </w:rPr>
              <w:t>физическая культура</w:t>
            </w:r>
            <w:r w:rsidRPr="004703F2">
              <w:rPr>
                <w:rFonts w:ascii="Times New Roman" w:hAnsi="Times New Roman" w:cs="Times New Roman"/>
                <w:sz w:val="20"/>
                <w:szCs w:val="20"/>
                <w:lang w:val="kk-KZ"/>
              </w:rPr>
              <w:t>)</w:t>
            </w:r>
            <w:r w:rsidR="00187082">
              <w:rPr>
                <w:rFonts w:ascii="Times New Roman" w:hAnsi="Times New Roman" w:cs="Times New Roman"/>
                <w:sz w:val="20"/>
                <w:szCs w:val="20"/>
                <w:lang w:val="kk-KZ"/>
              </w:rPr>
              <w:t xml:space="preserve"> </w:t>
            </w:r>
            <w:r w:rsidRPr="004703F2">
              <w:rPr>
                <w:rFonts w:ascii="Times New Roman" w:eastAsia="Times New Roman" w:hAnsi="Times New Roman" w:cs="Times New Roman"/>
                <w:b/>
                <w:bCs/>
                <w:sz w:val="20"/>
                <w:szCs w:val="20"/>
                <w:lang w:eastAsia="ru-RU"/>
              </w:rPr>
              <w:t>Ди</w:t>
            </w:r>
            <w:r w:rsidR="00187082">
              <w:rPr>
                <w:rFonts w:ascii="Times New Roman" w:eastAsia="Times New Roman" w:hAnsi="Times New Roman" w:cs="Times New Roman"/>
                <w:b/>
                <w:bCs/>
                <w:sz w:val="20"/>
                <w:szCs w:val="20"/>
                <w:lang w:eastAsia="ru-RU"/>
              </w:rPr>
              <w:t>дактическая игра «Помоги найти»</w:t>
            </w:r>
          </w:p>
          <w:p w:rsidR="00F5623D" w:rsidRPr="00714810" w:rsidRDefault="00F5623D" w:rsidP="00187082">
            <w:pPr>
              <w:spacing w:line="240" w:lineRule="auto"/>
              <w:rPr>
                <w:rFonts w:ascii="Times New Roman" w:eastAsia="Times New Roman" w:hAnsi="Times New Roman" w:cs="Times New Roman"/>
                <w:b/>
                <w:i/>
                <w:sz w:val="20"/>
                <w:szCs w:val="20"/>
                <w:lang w:eastAsia="ru-RU"/>
              </w:rPr>
            </w:pPr>
            <w:r w:rsidRPr="004703F2">
              <w:rPr>
                <w:rFonts w:ascii="Times New Roman" w:eastAsia="Times New Roman" w:hAnsi="Times New Roman" w:cs="Times New Roman"/>
                <w:sz w:val="20"/>
                <w:szCs w:val="20"/>
                <w:lang w:eastAsia="ru-RU"/>
              </w:rPr>
              <w:t>Задачи. Учить детей описывать внешний вид своих товарищей (цвет волос, глаз, рост, предметы одежды), развивать наблюдательн</w:t>
            </w:r>
            <w:r w:rsidR="00714810">
              <w:rPr>
                <w:rFonts w:ascii="Times New Roman" w:eastAsia="Times New Roman" w:hAnsi="Times New Roman" w:cs="Times New Roman"/>
                <w:sz w:val="20"/>
                <w:szCs w:val="20"/>
                <w:lang w:eastAsia="ru-RU"/>
              </w:rPr>
              <w:t>ость, активизировать речь детей</w:t>
            </w:r>
            <w:r w:rsidR="00714810" w:rsidRPr="00714810">
              <w:rPr>
                <w:rFonts w:ascii="Times New Roman" w:eastAsia="Times New Roman" w:hAnsi="Times New Roman" w:cs="Times New Roman"/>
                <w:b/>
                <w:i/>
                <w:sz w:val="20"/>
                <w:szCs w:val="20"/>
                <w:lang w:eastAsia="ru-RU"/>
              </w:rPr>
              <w:t>(ознакомление с окружающим)</w:t>
            </w:r>
          </w:p>
          <w:p w:rsidR="00F5623D" w:rsidRPr="004703F2" w:rsidRDefault="00F5623D" w:rsidP="00BD5F78">
            <w:pPr>
              <w:shd w:val="clear" w:color="auto" w:fill="FFFFFF"/>
              <w:spacing w:after="0" w:line="240" w:lineRule="auto"/>
              <w:rPr>
                <w:rFonts w:ascii="Times New Roman" w:eastAsia="Times New Roman" w:hAnsi="Times New Roman" w:cs="Times New Roman"/>
                <w:sz w:val="20"/>
                <w:szCs w:val="20"/>
                <w:lang w:eastAsia="ru-RU"/>
              </w:rPr>
            </w:pPr>
            <w:r w:rsidRPr="004703F2">
              <w:rPr>
                <w:rFonts w:ascii="Times New Roman" w:eastAsia="Times New Roman" w:hAnsi="Times New Roman" w:cs="Times New Roman"/>
                <w:b/>
                <w:bCs/>
                <w:sz w:val="20"/>
                <w:szCs w:val="20"/>
                <w:lang w:eastAsia="ru-RU"/>
              </w:rPr>
              <w:t xml:space="preserve">Трудовая деятельность. </w:t>
            </w:r>
            <w:r w:rsidRPr="004703F2">
              <w:rPr>
                <w:rFonts w:ascii="Times New Roman" w:eastAsia="Times New Roman" w:hAnsi="Times New Roman" w:cs="Times New Roman"/>
                <w:bCs/>
                <w:sz w:val="20"/>
                <w:szCs w:val="20"/>
                <w:lang w:eastAsia="ru-RU"/>
              </w:rPr>
              <w:t xml:space="preserve">Сбор </w:t>
            </w:r>
            <w:r w:rsidRPr="004703F2">
              <w:rPr>
                <w:rFonts w:ascii="Times New Roman" w:eastAsia="Times New Roman" w:hAnsi="Times New Roman" w:cs="Times New Roman"/>
                <w:bCs/>
                <w:sz w:val="20"/>
                <w:szCs w:val="20"/>
                <w:lang w:eastAsia="ru-RU"/>
              </w:rPr>
              <w:lastRenderedPageBreak/>
              <w:t>игрушек в корзинку.</w:t>
            </w:r>
          </w:p>
          <w:p w:rsidR="00F5623D" w:rsidRPr="004703F2" w:rsidRDefault="00F5623D" w:rsidP="00BD5F78">
            <w:pPr>
              <w:shd w:val="clear" w:color="auto" w:fill="FFFFFF"/>
              <w:spacing w:after="0" w:line="240" w:lineRule="auto"/>
              <w:rPr>
                <w:rFonts w:ascii="Times New Roman" w:eastAsia="Times New Roman" w:hAnsi="Times New Roman" w:cs="Times New Roman"/>
                <w:sz w:val="20"/>
                <w:szCs w:val="20"/>
                <w:lang w:eastAsia="ru-RU"/>
              </w:rPr>
            </w:pPr>
            <w:r w:rsidRPr="004703F2">
              <w:rPr>
                <w:rFonts w:ascii="Times New Roman" w:eastAsia="Times New Roman" w:hAnsi="Times New Roman" w:cs="Times New Roman"/>
                <w:i/>
                <w:iCs/>
                <w:sz w:val="20"/>
                <w:szCs w:val="20"/>
                <w:lang w:eastAsia="ru-RU"/>
              </w:rPr>
              <w:t>Цель: </w:t>
            </w:r>
            <w:r w:rsidRPr="004703F2">
              <w:rPr>
                <w:rFonts w:ascii="Times New Roman" w:eastAsia="Times New Roman" w:hAnsi="Times New Roman" w:cs="Times New Roman"/>
                <w:sz w:val="20"/>
                <w:szCs w:val="20"/>
                <w:lang w:eastAsia="ru-RU"/>
              </w:rPr>
              <w:t>воспитывать стремление к труду</w:t>
            </w:r>
          </w:p>
          <w:p w:rsidR="00F5623D" w:rsidRPr="004703F2" w:rsidRDefault="00F5623D" w:rsidP="00BD5F78">
            <w:pPr>
              <w:shd w:val="clear" w:color="auto" w:fill="FFFFFF"/>
              <w:spacing w:after="0" w:line="240" w:lineRule="auto"/>
              <w:rPr>
                <w:rFonts w:ascii="Times New Roman" w:eastAsia="Times New Roman" w:hAnsi="Times New Roman" w:cs="Times New Roman"/>
                <w:sz w:val="20"/>
                <w:szCs w:val="20"/>
                <w:lang w:eastAsia="ru-RU"/>
              </w:rPr>
            </w:pPr>
            <w:r w:rsidRPr="004703F2">
              <w:rPr>
                <w:rFonts w:ascii="Times New Roman" w:eastAsia="Times New Roman" w:hAnsi="Times New Roman" w:cs="Times New Roman"/>
                <w:b/>
                <w:sz w:val="20"/>
                <w:szCs w:val="20"/>
                <w:lang w:eastAsia="ru-RU"/>
              </w:rPr>
              <w:t xml:space="preserve">Индивидуальная работа  </w:t>
            </w:r>
            <w:r w:rsidRPr="004703F2">
              <w:rPr>
                <w:rFonts w:ascii="Times New Roman" w:eastAsia="Times New Roman" w:hAnsi="Times New Roman" w:cs="Times New Roman"/>
                <w:sz w:val="20"/>
                <w:szCs w:val="20"/>
                <w:lang w:eastAsia="ru-RU"/>
              </w:rPr>
              <w:t>«Подбрось-поймай» (с мячом)</w:t>
            </w:r>
          </w:p>
          <w:p w:rsidR="00F5623D" w:rsidRPr="004703F2" w:rsidRDefault="00F5623D" w:rsidP="00187082">
            <w:pPr>
              <w:spacing w:line="240" w:lineRule="auto"/>
              <w:rPr>
                <w:rFonts w:ascii="Times New Roman" w:hAnsi="Times New Roman" w:cs="Times New Roman"/>
                <w:sz w:val="20"/>
                <w:szCs w:val="20"/>
                <w:lang w:val="kk-KZ"/>
              </w:rPr>
            </w:pPr>
            <w:r w:rsidRPr="00714810">
              <w:rPr>
                <w:rFonts w:ascii="Times New Roman" w:hAnsi="Times New Roman" w:cs="Times New Roman"/>
                <w:b/>
                <w:i/>
                <w:sz w:val="20"/>
                <w:szCs w:val="20"/>
                <w:lang w:val="kk-KZ"/>
              </w:rPr>
              <w:t>(</w:t>
            </w:r>
            <w:r w:rsidR="00714810" w:rsidRPr="00714810">
              <w:rPr>
                <w:rFonts w:ascii="Times New Roman" w:hAnsi="Times New Roman" w:cs="Times New Roman"/>
                <w:b/>
                <w:i/>
                <w:sz w:val="20"/>
                <w:szCs w:val="20"/>
                <w:lang w:val="kk-KZ"/>
              </w:rPr>
              <w:t>физическая культура</w:t>
            </w:r>
            <w:r w:rsidRPr="004703F2">
              <w:rPr>
                <w:rFonts w:ascii="Times New Roman" w:hAnsi="Times New Roman" w:cs="Times New Roman"/>
                <w:sz w:val="20"/>
                <w:szCs w:val="20"/>
                <w:lang w:val="kk-KZ"/>
              </w:rPr>
              <w:t>)</w:t>
            </w:r>
          </w:p>
        </w:tc>
        <w:tc>
          <w:tcPr>
            <w:tcW w:w="2126" w:type="dxa"/>
          </w:tcPr>
          <w:p w:rsidR="00F5623D" w:rsidRPr="004703F2" w:rsidRDefault="00F5623D" w:rsidP="00BD5F78">
            <w:pPr>
              <w:shd w:val="clear" w:color="auto" w:fill="FFFFFF"/>
              <w:spacing w:after="0" w:line="240" w:lineRule="auto"/>
              <w:rPr>
                <w:rFonts w:ascii="Arial" w:eastAsia="Times New Roman" w:hAnsi="Arial" w:cs="Arial"/>
                <w:sz w:val="20"/>
                <w:szCs w:val="20"/>
                <w:u w:val="single"/>
                <w:lang w:eastAsia="ru-RU"/>
              </w:rPr>
            </w:pPr>
            <w:r w:rsidRPr="004703F2">
              <w:rPr>
                <w:rFonts w:ascii="Times New Roman" w:eastAsia="Times New Roman" w:hAnsi="Times New Roman" w:cs="Times New Roman"/>
                <w:b/>
                <w:bCs/>
                <w:sz w:val="20"/>
                <w:szCs w:val="20"/>
                <w:u w:val="single"/>
                <w:lang w:eastAsia="ru-RU"/>
              </w:rPr>
              <w:lastRenderedPageBreak/>
              <w:t>Наблюдение «Высота стояния солнца, движение его по небосклону»</w:t>
            </w:r>
          </w:p>
          <w:p w:rsidR="00F5623D" w:rsidRPr="004703F2" w:rsidRDefault="00F5623D"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b/>
                <w:bCs/>
                <w:sz w:val="20"/>
                <w:szCs w:val="20"/>
                <w:lang w:eastAsia="ru-RU"/>
              </w:rPr>
              <w:t>Цель:</w:t>
            </w:r>
            <w:r w:rsidRPr="004703F2">
              <w:rPr>
                <w:rFonts w:ascii="Times New Roman" w:eastAsia="Times New Roman" w:hAnsi="Times New Roman" w:cs="Times New Roman"/>
                <w:sz w:val="20"/>
                <w:szCs w:val="20"/>
                <w:lang w:eastAsia="ru-RU"/>
              </w:rPr>
              <w:t> Уточнение знаний детей о явлениях неживой природы через наблюдения: изменения высоты стояния солнца. Закрепление умения делать выводы.</w:t>
            </w:r>
          </w:p>
          <w:p w:rsidR="00F5623D" w:rsidRPr="004703F2" w:rsidRDefault="00F5623D"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b/>
                <w:bCs/>
                <w:sz w:val="20"/>
                <w:szCs w:val="20"/>
                <w:lang w:eastAsia="ru-RU"/>
              </w:rPr>
              <w:t>Обогащение словаря:</w:t>
            </w:r>
            <w:r w:rsidRPr="004703F2">
              <w:rPr>
                <w:rFonts w:ascii="Times New Roman" w:eastAsia="Times New Roman" w:hAnsi="Times New Roman" w:cs="Times New Roman"/>
                <w:sz w:val="20"/>
                <w:szCs w:val="20"/>
                <w:lang w:eastAsia="ru-RU"/>
              </w:rPr>
              <w:t> долгота дня, полдень, нудный, простор, монтёр.</w:t>
            </w:r>
          </w:p>
          <w:p w:rsidR="00F5623D" w:rsidRPr="004703F2" w:rsidRDefault="00F5623D"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bCs/>
                <w:sz w:val="20"/>
                <w:szCs w:val="20"/>
                <w:lang w:eastAsia="ru-RU"/>
              </w:rPr>
              <w:t>Нудный дождь на землю льется,</w:t>
            </w:r>
            <w:r w:rsidRPr="004703F2">
              <w:rPr>
                <w:rFonts w:ascii="Times New Roman" w:eastAsia="Times New Roman" w:hAnsi="Times New Roman" w:cs="Times New Roman"/>
                <w:bCs/>
                <w:sz w:val="20"/>
                <w:szCs w:val="20"/>
                <w:lang w:eastAsia="ru-RU"/>
              </w:rPr>
              <w:br/>
              <w:t>И поник простор.</w:t>
            </w:r>
            <w:r w:rsidRPr="004703F2">
              <w:rPr>
                <w:rFonts w:ascii="Times New Roman" w:eastAsia="Times New Roman" w:hAnsi="Times New Roman" w:cs="Times New Roman"/>
                <w:bCs/>
                <w:sz w:val="20"/>
                <w:szCs w:val="20"/>
                <w:lang w:eastAsia="ru-RU"/>
              </w:rPr>
              <w:br/>
              <w:t>Осень вывинтила солнце,</w:t>
            </w:r>
            <w:r w:rsidRPr="004703F2">
              <w:rPr>
                <w:rFonts w:ascii="Times New Roman" w:eastAsia="Times New Roman" w:hAnsi="Times New Roman" w:cs="Times New Roman"/>
                <w:bCs/>
                <w:sz w:val="20"/>
                <w:szCs w:val="20"/>
                <w:lang w:eastAsia="ru-RU"/>
              </w:rPr>
              <w:br/>
              <w:t>Словно лампочку монтер</w:t>
            </w:r>
            <w:r w:rsidRPr="004703F2">
              <w:rPr>
                <w:rFonts w:ascii="Times New Roman" w:eastAsia="Times New Roman" w:hAnsi="Times New Roman" w:cs="Times New Roman"/>
                <w:sz w:val="20"/>
                <w:szCs w:val="20"/>
                <w:lang w:eastAsia="ru-RU"/>
              </w:rPr>
              <w:t>. В. Шварц</w:t>
            </w:r>
            <w:r w:rsidRPr="004703F2">
              <w:rPr>
                <w:rFonts w:ascii="Times New Roman" w:eastAsia="Times New Roman" w:hAnsi="Times New Roman" w:cs="Times New Roman"/>
                <w:sz w:val="20"/>
                <w:szCs w:val="20"/>
                <w:lang w:eastAsia="ru-RU"/>
              </w:rPr>
              <w:br/>
            </w:r>
            <w:r w:rsidRPr="004703F2">
              <w:rPr>
                <w:rFonts w:ascii="Times New Roman" w:eastAsia="Times New Roman" w:hAnsi="Times New Roman" w:cs="Times New Roman"/>
                <w:bCs/>
                <w:sz w:val="20"/>
                <w:szCs w:val="20"/>
                <w:lang w:eastAsia="ru-RU"/>
              </w:rPr>
              <w:t>Уж небо осенью дышало,</w:t>
            </w:r>
            <w:r w:rsidRPr="004703F2">
              <w:rPr>
                <w:rFonts w:ascii="Times New Roman" w:eastAsia="Times New Roman" w:hAnsi="Times New Roman" w:cs="Times New Roman"/>
                <w:bCs/>
                <w:sz w:val="20"/>
                <w:szCs w:val="20"/>
                <w:lang w:eastAsia="ru-RU"/>
              </w:rPr>
              <w:br/>
              <w:t>Уж реже солнышко блистало,</w:t>
            </w:r>
            <w:r w:rsidRPr="004703F2">
              <w:rPr>
                <w:rFonts w:ascii="Times New Roman" w:eastAsia="Times New Roman" w:hAnsi="Times New Roman" w:cs="Times New Roman"/>
                <w:bCs/>
                <w:sz w:val="20"/>
                <w:szCs w:val="20"/>
                <w:lang w:eastAsia="ru-RU"/>
              </w:rPr>
              <w:br/>
              <w:t>Короче становился день</w:t>
            </w:r>
            <w:r w:rsidRPr="004703F2">
              <w:rPr>
                <w:rFonts w:ascii="Times New Roman" w:eastAsia="Times New Roman" w:hAnsi="Times New Roman" w:cs="Times New Roman"/>
                <w:sz w:val="20"/>
                <w:szCs w:val="20"/>
                <w:lang w:eastAsia="ru-RU"/>
              </w:rPr>
              <w:t>… А. Пушкин</w:t>
            </w:r>
            <w:r w:rsidRPr="004703F2">
              <w:rPr>
                <w:rFonts w:ascii="Times New Roman" w:eastAsia="Times New Roman" w:hAnsi="Times New Roman" w:cs="Times New Roman"/>
                <w:sz w:val="20"/>
                <w:szCs w:val="20"/>
                <w:lang w:eastAsia="ru-RU"/>
              </w:rPr>
              <w:br/>
              <w:t>- Почему осенью день становится короче?</w:t>
            </w:r>
            <w:r w:rsidRPr="004703F2">
              <w:rPr>
                <w:rFonts w:ascii="Times New Roman" w:eastAsia="Times New Roman" w:hAnsi="Times New Roman" w:cs="Times New Roman"/>
                <w:sz w:val="20"/>
                <w:szCs w:val="20"/>
                <w:lang w:eastAsia="ru-RU"/>
              </w:rPr>
              <w:br/>
              <w:t xml:space="preserve">Долгота дня связана с высотой стояния </w:t>
            </w:r>
            <w:r w:rsidRPr="004703F2">
              <w:rPr>
                <w:rFonts w:ascii="Times New Roman" w:eastAsia="Times New Roman" w:hAnsi="Times New Roman" w:cs="Times New Roman"/>
                <w:sz w:val="20"/>
                <w:szCs w:val="20"/>
                <w:lang w:eastAsia="ru-RU"/>
              </w:rPr>
              <w:lastRenderedPageBreak/>
              <w:t>солнца.</w:t>
            </w:r>
            <w:r w:rsidRPr="004703F2">
              <w:rPr>
                <w:rFonts w:ascii="Times New Roman" w:eastAsia="Times New Roman" w:hAnsi="Times New Roman" w:cs="Times New Roman"/>
                <w:sz w:val="20"/>
                <w:szCs w:val="20"/>
                <w:lang w:eastAsia="ru-RU"/>
              </w:rPr>
              <w:br/>
              <w:t>Каждую неделю воспитатель обращает внимание, где находится солнце относительно высоко стоящих объектов в полдень:</w:t>
            </w:r>
            <w:r w:rsidRPr="004703F2">
              <w:rPr>
                <w:rFonts w:ascii="Times New Roman" w:eastAsia="Times New Roman" w:hAnsi="Times New Roman" w:cs="Times New Roman"/>
                <w:sz w:val="20"/>
                <w:szCs w:val="20"/>
                <w:lang w:eastAsia="ru-RU"/>
              </w:rPr>
              <w:br/>
              <w:t>- Оно движется по небосклону всё ниже и ниже, день становится короче, ночь длиннее. На улице становится холоднее.</w:t>
            </w:r>
            <w:r w:rsidRPr="004703F2">
              <w:rPr>
                <w:rFonts w:ascii="Times New Roman" w:eastAsia="Times New Roman" w:hAnsi="Times New Roman" w:cs="Times New Roman"/>
                <w:sz w:val="20"/>
                <w:szCs w:val="20"/>
                <w:lang w:eastAsia="ru-RU"/>
              </w:rPr>
              <w:br/>
            </w:r>
            <w:r w:rsidRPr="004703F2">
              <w:rPr>
                <w:rFonts w:ascii="Times New Roman" w:eastAsia="Times New Roman" w:hAnsi="Times New Roman" w:cs="Times New Roman"/>
                <w:bCs/>
                <w:sz w:val="20"/>
                <w:szCs w:val="20"/>
                <w:lang w:eastAsia="ru-RU"/>
              </w:rPr>
              <w:t>Осень, осень…</w:t>
            </w:r>
            <w:r w:rsidRPr="004703F2">
              <w:rPr>
                <w:rFonts w:ascii="Times New Roman" w:eastAsia="Times New Roman" w:hAnsi="Times New Roman" w:cs="Times New Roman"/>
                <w:bCs/>
                <w:sz w:val="20"/>
                <w:szCs w:val="20"/>
                <w:lang w:eastAsia="ru-RU"/>
              </w:rPr>
              <w:br/>
              <w:t>Солнце в тучах отсырело –</w:t>
            </w:r>
            <w:r w:rsidRPr="004703F2">
              <w:rPr>
                <w:rFonts w:ascii="Times New Roman" w:eastAsia="Times New Roman" w:hAnsi="Times New Roman" w:cs="Times New Roman"/>
                <w:bCs/>
                <w:sz w:val="20"/>
                <w:szCs w:val="20"/>
                <w:lang w:eastAsia="ru-RU"/>
              </w:rPr>
              <w:br/>
              <w:t>Даже в полдень,</w:t>
            </w:r>
            <w:r w:rsidRPr="004703F2">
              <w:rPr>
                <w:rFonts w:ascii="Times New Roman" w:eastAsia="Times New Roman" w:hAnsi="Times New Roman" w:cs="Times New Roman"/>
                <w:bCs/>
                <w:sz w:val="20"/>
                <w:szCs w:val="20"/>
                <w:lang w:eastAsia="ru-RU"/>
              </w:rPr>
              <w:br/>
              <w:t>Светит тускло и несмело</w:t>
            </w:r>
            <w:r w:rsidRPr="004703F2">
              <w:rPr>
                <w:rFonts w:ascii="Times New Roman" w:eastAsia="Times New Roman" w:hAnsi="Times New Roman" w:cs="Times New Roman"/>
                <w:b/>
                <w:bCs/>
                <w:sz w:val="20"/>
                <w:szCs w:val="20"/>
                <w:lang w:eastAsia="ru-RU"/>
              </w:rPr>
              <w:t>…</w:t>
            </w:r>
            <w:r w:rsidRPr="004703F2">
              <w:rPr>
                <w:rFonts w:ascii="Times New Roman" w:eastAsia="Times New Roman" w:hAnsi="Times New Roman" w:cs="Times New Roman"/>
                <w:sz w:val="20"/>
                <w:szCs w:val="20"/>
                <w:lang w:eastAsia="ru-RU"/>
              </w:rPr>
              <w:t> Т. Белозеров</w:t>
            </w:r>
            <w:r w:rsidRPr="004703F2">
              <w:rPr>
                <w:rFonts w:ascii="Times New Roman" w:eastAsia="Times New Roman" w:hAnsi="Times New Roman" w:cs="Times New Roman"/>
                <w:sz w:val="20"/>
                <w:szCs w:val="20"/>
                <w:lang w:eastAsia="ru-RU"/>
              </w:rPr>
              <w:br/>
            </w:r>
            <w:r w:rsidRPr="004703F2">
              <w:rPr>
                <w:rFonts w:ascii="Times New Roman" w:eastAsia="Times New Roman" w:hAnsi="Times New Roman" w:cs="Times New Roman"/>
                <w:b/>
                <w:bCs/>
                <w:sz w:val="20"/>
                <w:szCs w:val="20"/>
                <w:lang w:eastAsia="ru-RU"/>
              </w:rPr>
              <w:t>Подвижные игры: «Лиса в курятнике» </w:t>
            </w:r>
            <w:r w:rsidRPr="004703F2">
              <w:rPr>
                <w:rFonts w:ascii="Times New Roman" w:eastAsia="Times New Roman" w:hAnsi="Times New Roman" w:cs="Times New Roman"/>
                <w:sz w:val="20"/>
                <w:szCs w:val="20"/>
                <w:lang w:eastAsia="ru-RU"/>
              </w:rPr>
              <w:t>.</w:t>
            </w:r>
          </w:p>
          <w:p w:rsidR="00F5623D" w:rsidRPr="004703F2" w:rsidRDefault="00F5623D"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b/>
                <w:bCs/>
                <w:sz w:val="20"/>
                <w:szCs w:val="20"/>
                <w:lang w:eastAsia="ru-RU"/>
              </w:rPr>
              <w:t>Индивидуальная работа Ходьба по б</w:t>
            </w:r>
            <w:r w:rsidR="00714810">
              <w:rPr>
                <w:rFonts w:ascii="Times New Roman" w:eastAsia="Times New Roman" w:hAnsi="Times New Roman" w:cs="Times New Roman"/>
                <w:b/>
                <w:bCs/>
                <w:sz w:val="20"/>
                <w:szCs w:val="20"/>
                <w:lang w:eastAsia="ru-RU"/>
              </w:rPr>
              <w:t>русу</w:t>
            </w:r>
            <w:r w:rsidRPr="004703F2">
              <w:rPr>
                <w:rFonts w:ascii="Times New Roman" w:eastAsia="Times New Roman" w:hAnsi="Times New Roman" w:cs="Times New Roman"/>
                <w:b/>
                <w:bCs/>
                <w:sz w:val="20"/>
                <w:szCs w:val="20"/>
                <w:lang w:eastAsia="ru-RU"/>
              </w:rPr>
              <w:t xml:space="preserve"> и спрыгивание на обе ноги.</w:t>
            </w:r>
          </w:p>
          <w:p w:rsidR="00F5623D" w:rsidRPr="004703F2" w:rsidRDefault="00F5623D"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b/>
                <w:bCs/>
                <w:i/>
                <w:iCs/>
                <w:sz w:val="20"/>
                <w:szCs w:val="20"/>
                <w:lang w:eastAsia="ru-RU"/>
              </w:rPr>
              <w:t>Цель: </w:t>
            </w:r>
            <w:r w:rsidRPr="004703F2">
              <w:rPr>
                <w:rFonts w:ascii="Times New Roman" w:eastAsia="Times New Roman" w:hAnsi="Times New Roman" w:cs="Times New Roman"/>
                <w:b/>
                <w:bCs/>
                <w:sz w:val="20"/>
                <w:szCs w:val="20"/>
                <w:lang w:eastAsia="ru-RU"/>
              </w:rPr>
              <w:t>развивать чувство равновесия и умение прыгать с возвышенности</w:t>
            </w:r>
          </w:p>
          <w:p w:rsidR="00F5623D" w:rsidRPr="004703F2" w:rsidRDefault="00F5623D"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b/>
                <w:bCs/>
                <w:sz w:val="20"/>
                <w:szCs w:val="20"/>
                <w:lang w:eastAsia="ru-RU"/>
              </w:rPr>
              <w:t>«Прыгни дальше».</w:t>
            </w:r>
          </w:p>
          <w:p w:rsidR="00F5623D" w:rsidRPr="004703F2" w:rsidRDefault="00F5623D"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b/>
                <w:bCs/>
                <w:i/>
                <w:iCs/>
                <w:sz w:val="20"/>
                <w:szCs w:val="20"/>
                <w:lang w:eastAsia="ru-RU"/>
              </w:rPr>
              <w:t>Цель:</w:t>
            </w:r>
            <w:r w:rsidRPr="004703F2">
              <w:rPr>
                <w:rFonts w:ascii="Times New Roman" w:eastAsia="Times New Roman" w:hAnsi="Times New Roman" w:cs="Times New Roman"/>
                <w:i/>
                <w:iCs/>
                <w:sz w:val="20"/>
                <w:szCs w:val="20"/>
                <w:lang w:eastAsia="ru-RU"/>
              </w:rPr>
              <w:t> </w:t>
            </w:r>
            <w:r w:rsidRPr="004703F2">
              <w:rPr>
                <w:rFonts w:ascii="Times New Roman" w:eastAsia="Times New Roman" w:hAnsi="Times New Roman" w:cs="Times New Roman"/>
                <w:sz w:val="20"/>
                <w:szCs w:val="20"/>
                <w:lang w:eastAsia="ru-RU"/>
              </w:rPr>
              <w:t>учить прыгать в длину с разбега</w:t>
            </w:r>
          </w:p>
          <w:p w:rsidR="00F5623D" w:rsidRPr="004703F2" w:rsidRDefault="00F5623D"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b/>
                <w:bCs/>
                <w:sz w:val="20"/>
                <w:szCs w:val="20"/>
                <w:lang w:eastAsia="ru-RU"/>
              </w:rPr>
              <w:t>Трудовая деятельность:</w:t>
            </w:r>
            <w:r w:rsidRPr="004703F2">
              <w:rPr>
                <w:rFonts w:ascii="Times New Roman" w:eastAsia="Times New Roman" w:hAnsi="Times New Roman" w:cs="Times New Roman"/>
                <w:sz w:val="20"/>
                <w:szCs w:val="20"/>
                <w:lang w:eastAsia="ru-RU"/>
              </w:rPr>
              <w:t> Приведение в порядок клумб на участке, сбор семян.</w:t>
            </w:r>
            <w:r w:rsidRPr="004703F2">
              <w:rPr>
                <w:rFonts w:ascii="Times New Roman" w:eastAsia="Times New Roman" w:hAnsi="Times New Roman" w:cs="Times New Roman"/>
                <w:sz w:val="20"/>
                <w:szCs w:val="20"/>
                <w:lang w:eastAsia="ru-RU"/>
              </w:rPr>
              <w:br/>
            </w:r>
            <w:r w:rsidRPr="004703F2">
              <w:rPr>
                <w:rFonts w:ascii="Times New Roman" w:eastAsia="Times New Roman" w:hAnsi="Times New Roman" w:cs="Times New Roman"/>
                <w:b/>
                <w:bCs/>
                <w:sz w:val="20"/>
                <w:szCs w:val="20"/>
                <w:lang w:eastAsia="ru-RU"/>
              </w:rPr>
              <w:t>Цель:</w:t>
            </w:r>
            <w:r w:rsidRPr="004703F2">
              <w:rPr>
                <w:rFonts w:ascii="Times New Roman" w:eastAsia="Times New Roman" w:hAnsi="Times New Roman" w:cs="Times New Roman"/>
                <w:sz w:val="20"/>
                <w:szCs w:val="20"/>
                <w:lang w:eastAsia="ru-RU"/>
              </w:rPr>
              <w:t> развитие трудолюбия, интереса помогать взрослым.</w:t>
            </w:r>
            <w:r w:rsidRPr="004703F2">
              <w:rPr>
                <w:rFonts w:ascii="Times New Roman" w:eastAsia="Times New Roman" w:hAnsi="Times New Roman" w:cs="Times New Roman"/>
                <w:sz w:val="20"/>
                <w:szCs w:val="20"/>
                <w:lang w:eastAsia="ru-RU"/>
              </w:rPr>
              <w:br/>
              <w:t>Оборудование: ведерки, бумажные пакеты, грабли.</w:t>
            </w:r>
          </w:p>
          <w:p w:rsidR="00F5623D" w:rsidRPr="004703F2" w:rsidRDefault="00F5623D" w:rsidP="009B5DA4">
            <w:pPr>
              <w:spacing w:after="0" w:line="240" w:lineRule="auto"/>
              <w:rPr>
                <w:rFonts w:ascii="Times New Roman" w:hAnsi="Times New Roman" w:cs="Times New Roman"/>
                <w:b/>
                <w:sz w:val="20"/>
                <w:szCs w:val="20"/>
                <w:lang w:val="kk-KZ"/>
              </w:rPr>
            </w:pPr>
            <w:r w:rsidRPr="004703F2">
              <w:rPr>
                <w:rFonts w:ascii="Times New Roman" w:hAnsi="Times New Roman" w:cs="Times New Roman"/>
                <w:b/>
                <w:sz w:val="20"/>
                <w:szCs w:val="20"/>
              </w:rPr>
              <w:lastRenderedPageBreak/>
              <w:t xml:space="preserve">Индивидуальная работа. </w:t>
            </w:r>
          </w:p>
          <w:p w:rsidR="00F5623D" w:rsidRDefault="00F5623D" w:rsidP="00F5623D">
            <w:pPr>
              <w:spacing w:after="0" w:line="240" w:lineRule="auto"/>
              <w:rPr>
                <w:rFonts w:ascii="Times New Roman" w:hAnsi="Times New Roman" w:cs="Times New Roman"/>
                <w:sz w:val="20"/>
                <w:szCs w:val="20"/>
                <w:lang w:val="kk-KZ"/>
              </w:rPr>
            </w:pPr>
            <w:r w:rsidRPr="004703F2">
              <w:rPr>
                <w:rFonts w:ascii="Times New Roman" w:hAnsi="Times New Roman" w:cs="Times New Roman"/>
                <w:sz w:val="20"/>
                <w:szCs w:val="20"/>
                <w:lang w:val="kk-KZ"/>
              </w:rPr>
              <w:t xml:space="preserve">Цель: </w:t>
            </w:r>
            <w:r w:rsidRPr="004703F2">
              <w:rPr>
                <w:rFonts w:ascii="Times New Roman" w:hAnsi="Times New Roman" w:cs="Times New Roman"/>
                <w:sz w:val="20"/>
                <w:szCs w:val="20"/>
              </w:rPr>
              <w:t xml:space="preserve"> </w:t>
            </w:r>
            <w:r w:rsidRPr="004703F2">
              <w:rPr>
                <w:rFonts w:ascii="Times New Roman" w:eastAsia="Times New Roman" w:hAnsi="Times New Roman" w:cs="Times New Roman"/>
                <w:sz w:val="20"/>
                <w:szCs w:val="20"/>
                <w:lang w:val="kk-KZ" w:eastAsia="ru-RU"/>
              </w:rPr>
              <w:t>Ходьба и бег в прямом направлении</w:t>
            </w:r>
            <w:r w:rsidRPr="004703F2">
              <w:rPr>
                <w:rFonts w:ascii="Times New Roman" w:eastAsia="Times New Roman" w:hAnsi="Times New Roman" w:cs="Times New Roman"/>
                <w:sz w:val="20"/>
                <w:szCs w:val="20"/>
                <w:lang w:eastAsia="ru-RU"/>
              </w:rPr>
              <w:br/>
            </w:r>
            <w:r w:rsidRPr="004703F2">
              <w:rPr>
                <w:rFonts w:ascii="Times New Roman" w:eastAsia="Times New Roman" w:hAnsi="Times New Roman" w:cs="Times New Roman"/>
                <w:b/>
                <w:bCs/>
                <w:i/>
                <w:iCs/>
                <w:sz w:val="20"/>
                <w:szCs w:val="20"/>
                <w:lang w:eastAsia="ru-RU"/>
              </w:rPr>
              <w:t>Цель</w:t>
            </w:r>
            <w:r w:rsidRPr="004703F2">
              <w:rPr>
                <w:rFonts w:ascii="Times New Roman" w:eastAsia="Times New Roman" w:hAnsi="Times New Roman" w:cs="Times New Roman"/>
                <w:i/>
                <w:iCs/>
                <w:sz w:val="20"/>
                <w:szCs w:val="20"/>
                <w:lang w:eastAsia="ru-RU"/>
              </w:rPr>
              <w:t>:</w:t>
            </w:r>
            <w:r w:rsidRPr="004703F2">
              <w:rPr>
                <w:rFonts w:ascii="Times New Roman" w:eastAsia="Times New Roman" w:hAnsi="Times New Roman" w:cs="Times New Roman"/>
                <w:sz w:val="20"/>
                <w:szCs w:val="20"/>
                <w:lang w:eastAsia="ru-RU"/>
              </w:rPr>
              <w:t>  Закреплять умение ходить и бегать в одном направлении</w:t>
            </w:r>
            <w:r w:rsidRPr="004703F2">
              <w:rPr>
                <w:rFonts w:ascii="Times New Roman" w:hAnsi="Times New Roman" w:cs="Times New Roman"/>
                <w:sz w:val="20"/>
                <w:szCs w:val="20"/>
                <w:lang w:val="kk-KZ"/>
              </w:rPr>
              <w:t>(</w:t>
            </w:r>
            <w:r w:rsidR="00187082">
              <w:rPr>
                <w:rFonts w:ascii="Times New Roman" w:hAnsi="Times New Roman" w:cs="Times New Roman"/>
                <w:b/>
                <w:i/>
                <w:sz w:val="20"/>
                <w:szCs w:val="20"/>
                <w:lang w:val="kk-KZ"/>
              </w:rPr>
              <w:t>физическая культура</w:t>
            </w:r>
            <w:r w:rsidRPr="004703F2">
              <w:rPr>
                <w:rFonts w:ascii="Times New Roman" w:hAnsi="Times New Roman" w:cs="Times New Roman"/>
                <w:sz w:val="20"/>
                <w:szCs w:val="20"/>
                <w:lang w:val="kk-KZ"/>
              </w:rPr>
              <w:t>)</w:t>
            </w:r>
          </w:p>
          <w:p w:rsidR="00F5623D" w:rsidRPr="004703F2" w:rsidRDefault="00F5623D" w:rsidP="00F5623D">
            <w:pPr>
              <w:spacing w:after="0" w:line="240" w:lineRule="auto"/>
              <w:rPr>
                <w:rFonts w:ascii="Times New Roman" w:hAnsi="Times New Roman" w:cs="Times New Roman"/>
                <w:sz w:val="20"/>
                <w:szCs w:val="20"/>
              </w:rPr>
            </w:pPr>
            <w:r>
              <w:rPr>
                <w:rFonts w:ascii="Times New Roman" w:hAnsi="Times New Roman" w:cs="Times New Roman"/>
                <w:sz w:val="20"/>
                <w:szCs w:val="20"/>
                <w:lang w:val="kk-KZ"/>
              </w:rPr>
              <w:t>(Агата,Шерхан)</w:t>
            </w:r>
          </w:p>
        </w:tc>
        <w:tc>
          <w:tcPr>
            <w:tcW w:w="2126" w:type="dxa"/>
            <w:gridSpan w:val="2"/>
          </w:tcPr>
          <w:p w:rsidR="00F5623D" w:rsidRPr="004703F2" w:rsidRDefault="00F5623D" w:rsidP="00BD5F78">
            <w:pPr>
              <w:shd w:val="clear" w:color="auto" w:fill="FFFFFF"/>
              <w:spacing w:after="0" w:line="240" w:lineRule="auto"/>
              <w:rPr>
                <w:rFonts w:ascii="Arial" w:eastAsia="Times New Roman" w:hAnsi="Arial" w:cs="Arial"/>
                <w:sz w:val="20"/>
                <w:szCs w:val="20"/>
                <w:u w:val="single"/>
                <w:lang w:eastAsia="ru-RU"/>
              </w:rPr>
            </w:pPr>
            <w:r w:rsidRPr="004703F2">
              <w:rPr>
                <w:rFonts w:ascii="Times New Roman" w:eastAsia="Times New Roman" w:hAnsi="Times New Roman" w:cs="Times New Roman"/>
                <w:b/>
                <w:bCs/>
                <w:sz w:val="20"/>
                <w:szCs w:val="20"/>
                <w:u w:val="single"/>
                <w:lang w:eastAsia="ru-RU"/>
              </w:rPr>
              <w:lastRenderedPageBreak/>
              <w:t>Наблюдение «</w:t>
            </w:r>
            <w:r w:rsidRPr="004703F2">
              <w:rPr>
                <w:rFonts w:ascii="Times New Roman" w:eastAsia="Times New Roman" w:hAnsi="Times New Roman" w:cs="Times New Roman"/>
                <w:b/>
                <w:sz w:val="20"/>
                <w:szCs w:val="20"/>
                <w:u w:val="single"/>
                <w:lang w:eastAsia="ru-RU"/>
              </w:rPr>
              <w:t>Что такое воздух»</w:t>
            </w:r>
          </w:p>
          <w:p w:rsidR="00F5623D" w:rsidRPr="004703F2" w:rsidRDefault="00F5623D"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sz w:val="20"/>
                <w:szCs w:val="20"/>
                <w:lang w:eastAsia="ru-RU"/>
              </w:rPr>
              <w:t>Цель: Познакомить детей с таким компонентом природы как воздух, его свойствами.</w:t>
            </w:r>
          </w:p>
          <w:p w:rsidR="00F5623D" w:rsidRPr="004703F2" w:rsidRDefault="00F5623D"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b/>
                <w:bCs/>
                <w:sz w:val="20"/>
                <w:szCs w:val="20"/>
                <w:lang w:eastAsia="ru-RU"/>
              </w:rPr>
              <w:t>Обогащение словаря:</w:t>
            </w:r>
            <w:r w:rsidRPr="004703F2">
              <w:rPr>
                <w:rFonts w:ascii="Times New Roman" w:eastAsia="Times New Roman" w:hAnsi="Times New Roman" w:cs="Times New Roman"/>
                <w:sz w:val="20"/>
                <w:szCs w:val="20"/>
                <w:lang w:eastAsia="ru-RU"/>
              </w:rPr>
              <w:t> осенний, влажный, холодный, грибной, дубовый, кленовый, рябиновый, резной.</w:t>
            </w:r>
          </w:p>
          <w:p w:rsidR="00F5623D" w:rsidRPr="004703F2" w:rsidRDefault="00F5623D"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b/>
                <w:bCs/>
                <w:sz w:val="20"/>
                <w:szCs w:val="20"/>
                <w:lang w:eastAsia="ru-RU"/>
              </w:rPr>
              <w:t>Беседа.</w:t>
            </w:r>
          </w:p>
          <w:p w:rsidR="00F5623D" w:rsidRPr="004703F2" w:rsidRDefault="00F5623D"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sz w:val="20"/>
                <w:szCs w:val="20"/>
                <w:lang w:eastAsia="ru-RU"/>
              </w:rPr>
              <w:t>-Чем мы с вами дышим?</w:t>
            </w:r>
          </w:p>
          <w:p w:rsidR="00F5623D" w:rsidRPr="004703F2" w:rsidRDefault="00F5623D"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sz w:val="20"/>
                <w:szCs w:val="20"/>
                <w:lang w:eastAsia="ru-RU"/>
              </w:rPr>
              <w:t>-Давайте, сначала вдохнем глубоко – глубоко, а затем выдохнем.</w:t>
            </w:r>
          </w:p>
          <w:p w:rsidR="00F5623D" w:rsidRPr="004703F2" w:rsidRDefault="00F5623D"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sz w:val="20"/>
                <w:szCs w:val="20"/>
                <w:lang w:eastAsia="ru-RU"/>
              </w:rPr>
              <w:t>-Как вы думаете, что мы вдыхали? (Воздух)</w:t>
            </w:r>
          </w:p>
          <w:p w:rsidR="00F5623D" w:rsidRPr="004703F2" w:rsidRDefault="00F5623D"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sz w:val="20"/>
                <w:szCs w:val="20"/>
                <w:lang w:eastAsia="ru-RU"/>
              </w:rPr>
              <w:t>- Но что, же такое воздух? Кто-нибудь его видел? </w:t>
            </w:r>
            <w:r w:rsidRPr="004703F2">
              <w:rPr>
                <w:rFonts w:ascii="Times New Roman" w:eastAsia="Times New Roman" w:hAnsi="Times New Roman" w:cs="Times New Roman"/>
                <w:i/>
                <w:iCs/>
                <w:sz w:val="20"/>
                <w:szCs w:val="20"/>
                <w:lang w:eastAsia="ru-RU"/>
              </w:rPr>
              <w:t>(</w:t>
            </w:r>
            <w:r w:rsidRPr="004703F2">
              <w:rPr>
                <w:rFonts w:ascii="Times New Roman" w:eastAsia="Times New Roman" w:hAnsi="Times New Roman" w:cs="Times New Roman"/>
                <w:sz w:val="20"/>
                <w:szCs w:val="20"/>
                <w:lang w:eastAsia="ru-RU"/>
              </w:rPr>
              <w:t>Мы его не видим, но он всегда вокруг нас).</w:t>
            </w:r>
          </w:p>
          <w:p w:rsidR="00F5623D" w:rsidRPr="004703F2" w:rsidRDefault="00F5623D"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sz w:val="20"/>
                <w:szCs w:val="20"/>
                <w:lang w:eastAsia="ru-RU"/>
              </w:rPr>
              <w:t>-Почему мы его не видим?</w:t>
            </w:r>
          </w:p>
          <w:p w:rsidR="00F5623D" w:rsidRPr="004703F2" w:rsidRDefault="00F5623D"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sz w:val="20"/>
                <w:szCs w:val="20"/>
                <w:lang w:eastAsia="ru-RU"/>
              </w:rPr>
              <w:t>-Почему называем его невидимкой? (Воздух – легкий, невидимый).</w:t>
            </w:r>
          </w:p>
          <w:p w:rsidR="00F5623D" w:rsidRPr="004703F2" w:rsidRDefault="00F5623D"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sz w:val="20"/>
                <w:szCs w:val="20"/>
                <w:lang w:eastAsia="ru-RU"/>
              </w:rPr>
              <w:lastRenderedPageBreak/>
              <w:t>-Как доказать, что мы дышим?</w:t>
            </w:r>
          </w:p>
          <w:p w:rsidR="00F5623D" w:rsidRPr="004703F2" w:rsidRDefault="00F5623D"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sz w:val="20"/>
                <w:szCs w:val="20"/>
                <w:lang w:eastAsia="ru-RU"/>
              </w:rPr>
              <w:t>-Что вы чувствуете?  (Ладошке становится тепло от вашего дыхания).</w:t>
            </w:r>
          </w:p>
          <w:p w:rsidR="00F5623D" w:rsidRPr="004703F2" w:rsidRDefault="00F5623D"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bCs/>
                <w:sz w:val="20"/>
                <w:szCs w:val="20"/>
                <w:lang w:eastAsia="ru-RU"/>
              </w:rPr>
              <w:t>В комнате воздух осенний -</w:t>
            </w:r>
            <w:r w:rsidRPr="004703F2">
              <w:rPr>
                <w:rFonts w:ascii="Times New Roman" w:eastAsia="Times New Roman" w:hAnsi="Times New Roman" w:cs="Times New Roman"/>
                <w:bCs/>
                <w:sz w:val="20"/>
                <w:szCs w:val="20"/>
                <w:lang w:eastAsia="ru-RU"/>
              </w:rPr>
              <w:br/>
              <w:t>Влажный, холодный, грибной.</w:t>
            </w:r>
            <w:r w:rsidRPr="004703F2">
              <w:rPr>
                <w:rFonts w:ascii="Times New Roman" w:eastAsia="Times New Roman" w:hAnsi="Times New Roman" w:cs="Times New Roman"/>
                <w:bCs/>
                <w:sz w:val="20"/>
                <w:szCs w:val="20"/>
                <w:lang w:eastAsia="ru-RU"/>
              </w:rPr>
              <w:br/>
              <w:t>Запахи летних растений</w:t>
            </w:r>
            <w:r w:rsidRPr="004703F2">
              <w:rPr>
                <w:rFonts w:ascii="Times New Roman" w:eastAsia="Times New Roman" w:hAnsi="Times New Roman" w:cs="Times New Roman"/>
                <w:bCs/>
                <w:sz w:val="20"/>
                <w:szCs w:val="20"/>
                <w:lang w:eastAsia="ru-RU"/>
              </w:rPr>
              <w:br/>
              <w:t>Он забирает с собой.</w:t>
            </w:r>
            <w:r w:rsidRPr="004703F2">
              <w:rPr>
                <w:rFonts w:ascii="Times New Roman" w:eastAsia="Times New Roman" w:hAnsi="Times New Roman" w:cs="Times New Roman"/>
                <w:bCs/>
                <w:sz w:val="20"/>
                <w:szCs w:val="20"/>
                <w:lang w:eastAsia="ru-RU"/>
              </w:rPr>
              <w:br/>
              <w:t>В комнате воздух осенний -</w:t>
            </w:r>
            <w:r w:rsidRPr="004703F2">
              <w:rPr>
                <w:rFonts w:ascii="Times New Roman" w:eastAsia="Times New Roman" w:hAnsi="Times New Roman" w:cs="Times New Roman"/>
                <w:bCs/>
                <w:sz w:val="20"/>
                <w:szCs w:val="20"/>
                <w:lang w:eastAsia="ru-RU"/>
              </w:rPr>
              <w:br/>
              <w:t>Места не стало теплу.</w:t>
            </w:r>
            <w:r w:rsidRPr="004703F2">
              <w:rPr>
                <w:rFonts w:ascii="Times New Roman" w:eastAsia="Times New Roman" w:hAnsi="Times New Roman" w:cs="Times New Roman"/>
                <w:bCs/>
                <w:sz w:val="20"/>
                <w:szCs w:val="20"/>
                <w:lang w:eastAsia="ru-RU"/>
              </w:rPr>
              <w:br/>
              <w:t>Птиц улетающих тени</w:t>
            </w:r>
            <w:r w:rsidRPr="004703F2">
              <w:rPr>
                <w:rFonts w:ascii="Times New Roman" w:eastAsia="Times New Roman" w:hAnsi="Times New Roman" w:cs="Times New Roman"/>
                <w:bCs/>
                <w:sz w:val="20"/>
                <w:szCs w:val="20"/>
                <w:lang w:eastAsia="ru-RU"/>
              </w:rPr>
              <w:br/>
              <w:t>Тихо скользят по стеклу.</w:t>
            </w:r>
          </w:p>
          <w:p w:rsidR="00F5623D" w:rsidRPr="004703F2" w:rsidRDefault="00F5623D" w:rsidP="00BD5F78">
            <w:pPr>
              <w:shd w:val="clear" w:color="auto" w:fill="FFFFFF"/>
              <w:spacing w:after="0" w:line="240" w:lineRule="auto"/>
              <w:rPr>
                <w:rFonts w:ascii="Arial" w:eastAsia="Times New Roman" w:hAnsi="Arial" w:cs="Arial"/>
                <w:sz w:val="20"/>
                <w:szCs w:val="20"/>
                <w:lang w:eastAsia="ru-RU"/>
              </w:rPr>
            </w:pPr>
          </w:p>
          <w:p w:rsidR="00F5623D" w:rsidRPr="004703F2" w:rsidRDefault="00F5623D"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bCs/>
                <w:sz w:val="20"/>
                <w:szCs w:val="20"/>
                <w:lang w:eastAsia="ru-RU"/>
              </w:rPr>
              <w:t>Загадка.</w:t>
            </w:r>
          </w:p>
          <w:p w:rsidR="00F5623D" w:rsidRPr="004703F2" w:rsidRDefault="00F5623D"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bCs/>
                <w:sz w:val="20"/>
                <w:szCs w:val="20"/>
                <w:lang w:eastAsia="ru-RU"/>
              </w:rPr>
              <w:t>Через нос проходит в грудь,</w:t>
            </w:r>
            <w:r w:rsidRPr="004703F2">
              <w:rPr>
                <w:rFonts w:ascii="Times New Roman" w:eastAsia="Times New Roman" w:hAnsi="Times New Roman" w:cs="Times New Roman"/>
                <w:bCs/>
                <w:sz w:val="20"/>
                <w:szCs w:val="20"/>
                <w:lang w:eastAsia="ru-RU"/>
              </w:rPr>
              <w:br/>
              <w:t>И обратный держит путь,</w:t>
            </w:r>
            <w:r w:rsidRPr="004703F2">
              <w:rPr>
                <w:rFonts w:ascii="Times New Roman" w:eastAsia="Times New Roman" w:hAnsi="Times New Roman" w:cs="Times New Roman"/>
                <w:bCs/>
                <w:sz w:val="20"/>
                <w:szCs w:val="20"/>
                <w:lang w:eastAsia="ru-RU"/>
              </w:rPr>
              <w:br/>
              <w:t>Oн невидимый, и все же</w:t>
            </w:r>
            <w:r w:rsidRPr="004703F2">
              <w:rPr>
                <w:rFonts w:ascii="Times New Roman" w:eastAsia="Times New Roman" w:hAnsi="Times New Roman" w:cs="Times New Roman"/>
                <w:bCs/>
                <w:sz w:val="20"/>
                <w:szCs w:val="20"/>
                <w:lang w:eastAsia="ru-RU"/>
              </w:rPr>
              <w:br/>
              <w:t>Без него мы жить не можем.</w:t>
            </w:r>
            <w:r w:rsidRPr="004703F2">
              <w:rPr>
                <w:rFonts w:ascii="Times New Roman" w:eastAsia="Times New Roman" w:hAnsi="Times New Roman" w:cs="Times New Roman"/>
                <w:sz w:val="20"/>
                <w:szCs w:val="20"/>
                <w:lang w:eastAsia="ru-RU"/>
              </w:rPr>
              <w:t> (Воздух)</w:t>
            </w:r>
          </w:p>
          <w:p w:rsidR="00F5623D" w:rsidRPr="004703F2" w:rsidRDefault="00F5623D"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b/>
                <w:bCs/>
                <w:sz w:val="20"/>
                <w:szCs w:val="20"/>
                <w:lang w:eastAsia="ru-RU"/>
              </w:rPr>
              <w:t>Подвижные игры</w:t>
            </w:r>
            <w:r w:rsidRPr="004703F2">
              <w:rPr>
                <w:rFonts w:ascii="Times New Roman" w:eastAsia="Times New Roman" w:hAnsi="Times New Roman" w:cs="Times New Roman"/>
                <w:sz w:val="20"/>
                <w:szCs w:val="20"/>
                <w:lang w:eastAsia="ru-RU"/>
              </w:rPr>
              <w:t> «Жмурки»..</w:t>
            </w:r>
          </w:p>
          <w:p w:rsidR="00F5623D" w:rsidRPr="004703F2" w:rsidRDefault="00F5623D"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b/>
                <w:bCs/>
                <w:sz w:val="20"/>
                <w:szCs w:val="20"/>
                <w:lang w:eastAsia="ru-RU"/>
              </w:rPr>
              <w:t>Индивидуальная работа:</w:t>
            </w:r>
            <w:r w:rsidRPr="004703F2">
              <w:rPr>
                <w:rFonts w:ascii="Times New Roman" w:eastAsia="Times New Roman" w:hAnsi="Times New Roman" w:cs="Times New Roman"/>
                <w:sz w:val="20"/>
                <w:szCs w:val="20"/>
                <w:lang w:eastAsia="ru-RU"/>
              </w:rPr>
              <w:t> Развитие движений.</w:t>
            </w:r>
          </w:p>
          <w:p w:rsidR="00F5623D" w:rsidRPr="004703F2" w:rsidRDefault="00F5623D"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b/>
                <w:bCs/>
                <w:i/>
                <w:iCs/>
                <w:sz w:val="20"/>
                <w:szCs w:val="20"/>
                <w:lang w:eastAsia="ru-RU"/>
              </w:rPr>
              <w:t>Цель:</w:t>
            </w:r>
            <w:r w:rsidRPr="004703F2">
              <w:rPr>
                <w:rFonts w:ascii="Times New Roman" w:eastAsia="Times New Roman" w:hAnsi="Times New Roman" w:cs="Times New Roman"/>
                <w:i/>
                <w:iCs/>
                <w:sz w:val="20"/>
                <w:szCs w:val="20"/>
                <w:lang w:eastAsia="ru-RU"/>
              </w:rPr>
              <w:t> </w:t>
            </w:r>
            <w:r w:rsidRPr="004703F2">
              <w:rPr>
                <w:rFonts w:ascii="Times New Roman" w:eastAsia="Times New Roman" w:hAnsi="Times New Roman" w:cs="Times New Roman"/>
                <w:sz w:val="20"/>
                <w:szCs w:val="20"/>
                <w:lang w:eastAsia="ru-RU"/>
              </w:rPr>
              <w:t>закреплять навыки подскоков на месте (ноги врозь — вместе; одна вперед — другая назад).</w:t>
            </w:r>
            <w:r>
              <w:rPr>
                <w:rFonts w:ascii="Times New Roman" w:eastAsia="Times New Roman" w:hAnsi="Times New Roman" w:cs="Times New Roman"/>
                <w:sz w:val="20"/>
                <w:szCs w:val="20"/>
                <w:lang w:eastAsia="ru-RU"/>
              </w:rPr>
              <w:t>(Нармин,Модир)</w:t>
            </w:r>
          </w:p>
          <w:p w:rsidR="00F5623D" w:rsidRPr="004703F2" w:rsidRDefault="00F5623D"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b/>
                <w:bCs/>
                <w:sz w:val="20"/>
                <w:szCs w:val="20"/>
                <w:lang w:eastAsia="ru-RU"/>
              </w:rPr>
              <w:t>«Кто дольше простоит на одной ноге».</w:t>
            </w:r>
          </w:p>
          <w:p w:rsidR="00F5623D" w:rsidRPr="004703F2" w:rsidRDefault="00F5623D"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b/>
                <w:bCs/>
                <w:i/>
                <w:iCs/>
                <w:sz w:val="20"/>
                <w:szCs w:val="20"/>
                <w:lang w:eastAsia="ru-RU"/>
              </w:rPr>
              <w:t>Цель</w:t>
            </w:r>
            <w:r w:rsidRPr="004703F2">
              <w:rPr>
                <w:rFonts w:ascii="Times New Roman" w:eastAsia="Times New Roman" w:hAnsi="Times New Roman" w:cs="Times New Roman"/>
                <w:i/>
                <w:iCs/>
                <w:sz w:val="20"/>
                <w:szCs w:val="20"/>
                <w:lang w:eastAsia="ru-RU"/>
              </w:rPr>
              <w:t>: </w:t>
            </w:r>
            <w:r w:rsidRPr="004703F2">
              <w:rPr>
                <w:rFonts w:ascii="Times New Roman" w:eastAsia="Times New Roman" w:hAnsi="Times New Roman" w:cs="Times New Roman"/>
                <w:sz w:val="20"/>
                <w:szCs w:val="20"/>
                <w:lang w:eastAsia="ru-RU"/>
              </w:rPr>
              <w:t>учить быстро, действовать при потере равновесия».</w:t>
            </w:r>
          </w:p>
          <w:p w:rsidR="00F5623D" w:rsidRPr="004703F2" w:rsidRDefault="00F5623D"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b/>
                <w:bCs/>
                <w:sz w:val="20"/>
                <w:szCs w:val="20"/>
                <w:lang w:eastAsia="ru-RU"/>
              </w:rPr>
              <w:lastRenderedPageBreak/>
              <w:t>Трудовая деятельность:</w:t>
            </w:r>
            <w:r w:rsidRPr="004703F2">
              <w:rPr>
                <w:rFonts w:ascii="Times New Roman" w:eastAsia="Times New Roman" w:hAnsi="Times New Roman" w:cs="Times New Roman"/>
                <w:sz w:val="20"/>
                <w:szCs w:val="20"/>
                <w:lang w:eastAsia="ru-RU"/>
              </w:rPr>
              <w:t> Уборка сухой травы, листьев.</w:t>
            </w:r>
          </w:p>
          <w:p w:rsidR="00F5623D" w:rsidRPr="004703F2" w:rsidRDefault="00F5623D" w:rsidP="00BD5F78">
            <w:pPr>
              <w:shd w:val="clear" w:color="auto" w:fill="FFFFFF"/>
              <w:spacing w:after="0" w:line="240" w:lineRule="auto"/>
              <w:rPr>
                <w:rFonts w:ascii="Times New Roman" w:hAnsi="Times New Roman" w:cs="Times New Roman"/>
                <w:sz w:val="20"/>
                <w:szCs w:val="20"/>
              </w:rPr>
            </w:pPr>
            <w:r w:rsidRPr="004703F2">
              <w:rPr>
                <w:rFonts w:ascii="Times New Roman" w:eastAsia="Times New Roman" w:hAnsi="Times New Roman" w:cs="Times New Roman"/>
                <w:b/>
                <w:bCs/>
                <w:sz w:val="20"/>
                <w:szCs w:val="20"/>
                <w:lang w:eastAsia="ru-RU"/>
              </w:rPr>
              <w:t>Цель:</w:t>
            </w:r>
            <w:r w:rsidRPr="004703F2">
              <w:rPr>
                <w:rFonts w:ascii="Times New Roman" w:eastAsia="Times New Roman" w:hAnsi="Times New Roman" w:cs="Times New Roman"/>
                <w:sz w:val="20"/>
                <w:szCs w:val="20"/>
                <w:lang w:eastAsia="ru-RU"/>
              </w:rPr>
              <w:t> развитие трудолюбия, интереса помогать взрослым</w:t>
            </w:r>
          </w:p>
        </w:tc>
      </w:tr>
      <w:tr w:rsidR="00F5623D" w:rsidRPr="004703F2" w:rsidTr="00F5623D">
        <w:trPr>
          <w:trHeight w:val="412"/>
        </w:trPr>
        <w:tc>
          <w:tcPr>
            <w:tcW w:w="1952" w:type="dxa"/>
            <w:vMerge/>
            <w:vAlign w:val="center"/>
          </w:tcPr>
          <w:p w:rsidR="00F5623D" w:rsidRPr="004703F2" w:rsidRDefault="00F5623D" w:rsidP="00BD5F78">
            <w:pPr>
              <w:spacing w:after="0" w:line="240" w:lineRule="auto"/>
              <w:contextualSpacing/>
              <w:rPr>
                <w:rFonts w:ascii="Times New Roman" w:hAnsi="Times New Roman"/>
                <w:b/>
                <w:bCs/>
                <w:sz w:val="20"/>
                <w:szCs w:val="20"/>
                <w:lang w:val="kk-KZ"/>
              </w:rPr>
            </w:pPr>
          </w:p>
        </w:tc>
        <w:tc>
          <w:tcPr>
            <w:tcW w:w="13498" w:type="dxa"/>
            <w:gridSpan w:val="21"/>
          </w:tcPr>
          <w:p w:rsidR="00F5623D" w:rsidRPr="004703F2" w:rsidRDefault="00F5623D" w:rsidP="00BD5F78">
            <w:pPr>
              <w:widowControl w:val="0"/>
              <w:autoSpaceDE w:val="0"/>
              <w:autoSpaceDN w:val="0"/>
              <w:adjustRightInd w:val="0"/>
              <w:spacing w:after="0" w:line="240" w:lineRule="auto"/>
              <w:contextualSpacing/>
              <w:rPr>
                <w:rFonts w:ascii="Times New Roman" w:hAnsi="Times New Roman"/>
                <w:sz w:val="20"/>
                <w:szCs w:val="20"/>
                <w:lang w:val="kk-KZ"/>
              </w:rPr>
            </w:pPr>
            <w:r w:rsidRPr="004703F2">
              <w:rPr>
                <w:rFonts w:ascii="Times New Roman" w:hAnsi="Times New Roman"/>
                <w:sz w:val="20"/>
                <w:szCs w:val="20"/>
                <w:lang w:val="kk-KZ"/>
              </w:rPr>
              <w:t>Балалардың  алып шығатын құралдармен өз беттерінше ойын барысы</w:t>
            </w: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sz w:val="20"/>
                <w:szCs w:val="20"/>
                <w:lang w:val="kk-KZ"/>
              </w:rPr>
            </w:pPr>
            <w:r w:rsidRPr="004703F2">
              <w:rPr>
                <w:rFonts w:ascii="Times New Roman" w:hAnsi="Times New Roman"/>
                <w:sz w:val="20"/>
                <w:szCs w:val="20"/>
                <w:lang w:val="kk-KZ"/>
              </w:rPr>
              <w:t>Самостоятельная игровая деятельность детей с выносным оборудованием: лопатки, ветрячки, ведерки, лейки, мячи,обручи</w:t>
            </w:r>
          </w:p>
        </w:tc>
      </w:tr>
      <w:tr w:rsidR="00F5623D" w:rsidRPr="004703F2" w:rsidTr="00F5623D">
        <w:trPr>
          <w:trHeight w:val="392"/>
        </w:trPr>
        <w:tc>
          <w:tcPr>
            <w:tcW w:w="1952" w:type="dxa"/>
          </w:tcPr>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iCs/>
                <w:sz w:val="20"/>
                <w:szCs w:val="20"/>
                <w:lang w:val="kk-KZ"/>
              </w:rPr>
            </w:pPr>
            <w:r w:rsidRPr="004703F2">
              <w:rPr>
                <w:rFonts w:ascii="Times New Roman" w:hAnsi="Times New Roman"/>
                <w:b/>
                <w:bCs/>
                <w:iCs/>
                <w:sz w:val="20"/>
                <w:szCs w:val="20"/>
                <w:lang w:val="kk-KZ"/>
              </w:rPr>
              <w:t>Серуеннен қайту/</w:t>
            </w: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iCs/>
                <w:sz w:val="20"/>
                <w:szCs w:val="20"/>
              </w:rPr>
            </w:pPr>
            <w:r w:rsidRPr="004703F2">
              <w:rPr>
                <w:rFonts w:ascii="Times New Roman" w:hAnsi="Times New Roman"/>
                <w:b/>
                <w:bCs/>
                <w:iCs/>
                <w:sz w:val="20"/>
                <w:szCs w:val="20"/>
              </w:rPr>
              <w:t>Возвращение с прогулки</w:t>
            </w:r>
          </w:p>
        </w:tc>
        <w:tc>
          <w:tcPr>
            <w:tcW w:w="13498" w:type="dxa"/>
            <w:gridSpan w:val="21"/>
          </w:tcPr>
          <w:p w:rsidR="00F5623D" w:rsidRPr="004703F2" w:rsidRDefault="00F5623D" w:rsidP="00BD5F78">
            <w:pPr>
              <w:widowControl w:val="0"/>
              <w:autoSpaceDE w:val="0"/>
              <w:autoSpaceDN w:val="0"/>
              <w:adjustRightInd w:val="0"/>
              <w:spacing w:after="0" w:line="240" w:lineRule="auto"/>
              <w:contextualSpacing/>
              <w:rPr>
                <w:rFonts w:ascii="Times New Roman" w:hAnsi="Times New Roman" w:cs="Times New Roman"/>
                <w:b/>
                <w:sz w:val="20"/>
                <w:szCs w:val="20"/>
                <w:lang w:val="kk-KZ"/>
              </w:rPr>
            </w:pPr>
            <w:r w:rsidRPr="004703F2">
              <w:rPr>
                <w:rFonts w:ascii="Times New Roman" w:hAnsi="Times New Roman" w:cs="Times New Roman"/>
                <w:b/>
                <w:sz w:val="20"/>
                <w:szCs w:val="20"/>
                <w:lang w:val="kk-KZ"/>
              </w:rPr>
              <w:t>Кезекпен  шешіну, ойындар, балалардың еркін қызметі.</w:t>
            </w:r>
          </w:p>
          <w:p w:rsidR="00F5623D" w:rsidRPr="004703F2" w:rsidRDefault="00F5623D" w:rsidP="00BD5F78">
            <w:pPr>
              <w:pStyle w:val="c2"/>
              <w:shd w:val="clear" w:color="auto" w:fill="FFFFFF"/>
              <w:spacing w:before="0" w:beforeAutospacing="0" w:after="0" w:afterAutospacing="0"/>
              <w:rPr>
                <w:sz w:val="20"/>
                <w:szCs w:val="20"/>
                <w:lang w:val="ru-RU"/>
              </w:rPr>
            </w:pPr>
            <w:r w:rsidRPr="004703F2">
              <w:rPr>
                <w:sz w:val="20"/>
                <w:szCs w:val="20"/>
                <w:lang w:val="ru-RU"/>
              </w:rPr>
              <w:t>Последовательное раздевание</w:t>
            </w:r>
            <w:r w:rsidRPr="004703F2">
              <w:rPr>
                <w:b/>
                <w:bCs/>
                <w:sz w:val="20"/>
                <w:szCs w:val="20"/>
                <w:lang w:val="ru-RU"/>
              </w:rPr>
              <w:t xml:space="preserve">   </w:t>
            </w:r>
            <w:r w:rsidRPr="004703F2">
              <w:rPr>
                <w:rStyle w:val="c0"/>
                <w:b/>
                <w:bCs/>
                <w:sz w:val="20"/>
                <w:szCs w:val="20"/>
                <w:lang w:val="ru-RU"/>
              </w:rPr>
              <w:t>«Одевание–раздевание».</w:t>
            </w:r>
          </w:p>
          <w:p w:rsidR="00F5623D" w:rsidRPr="004703F2" w:rsidRDefault="00F5623D" w:rsidP="00BD5F78">
            <w:pPr>
              <w:pStyle w:val="c15"/>
              <w:shd w:val="clear" w:color="auto" w:fill="FFFFFF"/>
              <w:spacing w:before="0" w:beforeAutospacing="0" w:after="0" w:afterAutospacing="0"/>
              <w:rPr>
                <w:i/>
                <w:sz w:val="20"/>
                <w:szCs w:val="20"/>
                <w:lang w:val="ru-RU"/>
              </w:rPr>
            </w:pPr>
            <w:r w:rsidRPr="004703F2">
              <w:rPr>
                <w:rStyle w:val="c8"/>
                <w:i/>
                <w:sz w:val="20"/>
                <w:szCs w:val="20"/>
                <w:lang w:val="ru-RU"/>
              </w:rPr>
              <w:t>Цель: закрепить умения расстёгивать и застёгивать застёжки на липучках, упражнять в использовании других видов застёжек, продолжать приучать соблюдать правила поведения в раздевалке, обращаться с просьбой о помощи, употребляя вежливые слова.</w:t>
            </w:r>
          </w:p>
          <w:p w:rsidR="00F5623D" w:rsidRPr="004703F2" w:rsidRDefault="00F5623D" w:rsidP="00BD5F78">
            <w:pPr>
              <w:widowControl w:val="0"/>
              <w:autoSpaceDE w:val="0"/>
              <w:autoSpaceDN w:val="0"/>
              <w:adjustRightInd w:val="0"/>
              <w:spacing w:after="0" w:line="240" w:lineRule="auto"/>
              <w:contextualSpacing/>
              <w:rPr>
                <w:rFonts w:ascii="Times New Roman" w:hAnsi="Times New Roman" w:cs="Times New Roman"/>
                <w:sz w:val="20"/>
                <w:szCs w:val="20"/>
                <w:lang w:val="kk-KZ"/>
              </w:rPr>
            </w:pPr>
            <w:r w:rsidRPr="004703F2">
              <w:rPr>
                <w:rFonts w:ascii="Times New Roman" w:hAnsi="Times New Roman"/>
                <w:b/>
                <w:i/>
                <w:sz w:val="20"/>
                <w:szCs w:val="20"/>
                <w:lang w:val="kk-KZ"/>
              </w:rPr>
              <w:t>Совершенствовать умение самостоятельно одеваться и раздеваться в определенной последовательности.</w:t>
            </w:r>
            <w:r w:rsidRPr="004703F2">
              <w:rPr>
                <w:rFonts w:ascii="Open Sans" w:hAnsi="Open Sans" w:cs="Open Sans"/>
                <w:sz w:val="20"/>
                <w:szCs w:val="20"/>
                <w:shd w:val="clear" w:color="auto" w:fill="FFFFFF"/>
              </w:rPr>
              <w:t xml:space="preserve"> </w:t>
            </w:r>
            <w:r w:rsidRPr="004703F2">
              <w:rPr>
                <w:rFonts w:ascii="Times New Roman" w:hAnsi="Times New Roman" w:cs="Times New Roman"/>
                <w:sz w:val="20"/>
                <w:szCs w:val="20"/>
                <w:shd w:val="clear" w:color="auto" w:fill="FFFFFF"/>
              </w:rPr>
              <w:t>«Скажи, если не так»: дети в парах смотрят друг на друга 1–2 минуты, а затем перечисляют все неполадки во внешнем виде).</w:t>
            </w:r>
            <w:r w:rsidRPr="004703F2">
              <w:rPr>
                <w:rFonts w:ascii="Times New Roman" w:hAnsi="Times New Roman" w:cs="Times New Roman"/>
                <w:sz w:val="20"/>
                <w:szCs w:val="20"/>
                <w:lang w:val="kk-KZ"/>
              </w:rPr>
              <w:t xml:space="preserve"> </w:t>
            </w:r>
          </w:p>
          <w:p w:rsidR="00F5623D" w:rsidRPr="004703F2" w:rsidRDefault="00F5623D" w:rsidP="00187082">
            <w:pPr>
              <w:widowControl w:val="0"/>
              <w:autoSpaceDE w:val="0"/>
              <w:autoSpaceDN w:val="0"/>
              <w:adjustRightInd w:val="0"/>
              <w:spacing w:after="0" w:line="240" w:lineRule="auto"/>
              <w:contextualSpacing/>
              <w:rPr>
                <w:rFonts w:ascii="Times New Roman" w:hAnsi="Times New Roman"/>
                <w:b/>
                <w:sz w:val="20"/>
                <w:szCs w:val="20"/>
                <w:lang w:val="kk-KZ"/>
              </w:rPr>
            </w:pPr>
            <w:r w:rsidRPr="004703F2">
              <w:rPr>
                <w:rFonts w:ascii="Times New Roman" w:eastAsia="Calibri" w:hAnsi="Times New Roman" w:cs="Times New Roman"/>
                <w:sz w:val="20"/>
                <w:szCs w:val="20"/>
                <w:lang w:val="kk-KZ"/>
              </w:rPr>
              <w:t>Шалбар - брюки, жемпір - кофта</w:t>
            </w:r>
            <w:r w:rsidRPr="004703F2">
              <w:rPr>
                <w:rFonts w:ascii="Times New Roman" w:hAnsi="Times New Roman" w:cs="Times New Roman"/>
                <w:sz w:val="20"/>
                <w:szCs w:val="20"/>
                <w:shd w:val="clear" w:color="auto" w:fill="FFFFFF"/>
                <w:lang w:val="kk-KZ"/>
              </w:rPr>
              <w:t xml:space="preserve"> </w:t>
            </w:r>
            <w:r w:rsidRPr="00D775A9">
              <w:rPr>
                <w:rFonts w:ascii="Times New Roman" w:hAnsi="Times New Roman" w:cs="Times New Roman"/>
                <w:i/>
                <w:sz w:val="20"/>
                <w:szCs w:val="20"/>
                <w:lang w:val="kk-KZ"/>
              </w:rPr>
              <w:t>(</w:t>
            </w:r>
            <w:r w:rsidRPr="00D775A9">
              <w:rPr>
                <w:rFonts w:ascii="Times New Roman" w:eastAsia="Calibri" w:hAnsi="Times New Roman" w:cs="Times New Roman"/>
                <w:b/>
                <w:i/>
                <w:kern w:val="24"/>
                <w:sz w:val="20"/>
                <w:szCs w:val="20"/>
                <w:lang w:val="kk-KZ"/>
              </w:rPr>
              <w:t>к</w:t>
            </w:r>
            <w:r w:rsidRPr="00D775A9">
              <w:rPr>
                <w:rFonts w:ascii="Times New Roman" w:hAnsi="Times New Roman" w:cs="Times New Roman"/>
                <w:b/>
                <w:i/>
                <w:kern w:val="24"/>
                <w:sz w:val="20"/>
                <w:szCs w:val="20"/>
                <w:lang w:val="kk-KZ"/>
              </w:rPr>
              <w:t>азахский язык</w:t>
            </w:r>
            <w:r w:rsidRPr="00D775A9">
              <w:rPr>
                <w:rFonts w:ascii="Times New Roman" w:hAnsi="Times New Roman" w:cs="Times New Roman"/>
                <w:i/>
                <w:sz w:val="20"/>
                <w:szCs w:val="20"/>
                <w:lang w:val="kk-KZ"/>
              </w:rPr>
              <w:t>)</w:t>
            </w:r>
            <w:r w:rsidRPr="004703F2">
              <w:rPr>
                <w:rFonts w:ascii="Times New Roman" w:hAnsi="Times New Roman" w:cs="Times New Roman"/>
                <w:sz w:val="20"/>
                <w:szCs w:val="20"/>
                <w:lang w:val="kk-KZ"/>
              </w:rPr>
              <w:t xml:space="preserve"> </w:t>
            </w:r>
          </w:p>
        </w:tc>
      </w:tr>
      <w:tr w:rsidR="00F5623D" w:rsidRPr="004703F2" w:rsidTr="00F5623D">
        <w:trPr>
          <w:trHeight w:val="1207"/>
        </w:trPr>
        <w:tc>
          <w:tcPr>
            <w:tcW w:w="1952" w:type="dxa"/>
          </w:tcPr>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iCs/>
                <w:sz w:val="20"/>
                <w:szCs w:val="20"/>
              </w:rPr>
            </w:pPr>
            <w:r w:rsidRPr="004703F2">
              <w:rPr>
                <w:rFonts w:ascii="Times New Roman" w:hAnsi="Times New Roman"/>
                <w:b/>
                <w:bCs/>
                <w:iCs/>
                <w:sz w:val="20"/>
                <w:szCs w:val="20"/>
                <w:lang w:val="kk-KZ"/>
              </w:rPr>
              <w:t>Түскі ас/</w:t>
            </w:r>
            <w:r w:rsidRPr="004703F2">
              <w:rPr>
                <w:rFonts w:ascii="Times New Roman" w:hAnsi="Times New Roman"/>
                <w:b/>
                <w:bCs/>
                <w:iCs/>
                <w:sz w:val="20"/>
                <w:szCs w:val="20"/>
              </w:rPr>
              <w:t>Обед</w:t>
            </w: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iCs/>
                <w:sz w:val="20"/>
                <w:szCs w:val="20"/>
              </w:rPr>
            </w:pPr>
            <w:r w:rsidRPr="004703F2">
              <w:rPr>
                <w:rFonts w:ascii="Times New Roman" w:hAnsi="Times New Roman"/>
                <w:b/>
                <w:bCs/>
                <w:iCs/>
                <w:sz w:val="20"/>
                <w:szCs w:val="20"/>
              </w:rPr>
              <w:t>Асханада</w:t>
            </w:r>
            <w:r w:rsidRPr="004703F2">
              <w:rPr>
                <w:rFonts w:ascii="Times New Roman" w:hAnsi="Times New Roman"/>
                <w:b/>
                <w:sz w:val="20"/>
                <w:szCs w:val="20"/>
                <w:lang w:val="kk-KZ"/>
              </w:rPr>
              <w:t>ғ</w:t>
            </w:r>
            <w:r w:rsidRPr="004703F2">
              <w:rPr>
                <w:rFonts w:ascii="Times New Roman" w:hAnsi="Times New Roman"/>
                <w:b/>
                <w:bCs/>
                <w:iCs/>
                <w:sz w:val="20"/>
                <w:szCs w:val="20"/>
              </w:rPr>
              <w:t>ы кезекш</w:t>
            </w:r>
            <w:r w:rsidRPr="004703F2">
              <w:rPr>
                <w:rFonts w:ascii="Times New Roman" w:hAnsi="Times New Roman"/>
                <w:b/>
                <w:bCs/>
                <w:iCs/>
                <w:sz w:val="20"/>
                <w:szCs w:val="20"/>
                <w:lang w:val="en-US"/>
              </w:rPr>
              <w:t>i</w:t>
            </w:r>
            <w:r w:rsidRPr="004703F2">
              <w:rPr>
                <w:rFonts w:ascii="Times New Roman" w:hAnsi="Times New Roman"/>
                <w:b/>
                <w:bCs/>
                <w:iCs/>
                <w:sz w:val="20"/>
                <w:szCs w:val="20"/>
              </w:rPr>
              <w:t>л</w:t>
            </w:r>
            <w:r w:rsidRPr="004703F2">
              <w:rPr>
                <w:rFonts w:ascii="Times New Roman" w:hAnsi="Times New Roman"/>
                <w:b/>
                <w:bCs/>
                <w:iCs/>
                <w:sz w:val="20"/>
                <w:szCs w:val="20"/>
                <w:lang w:val="en-US"/>
              </w:rPr>
              <w:t>i</w:t>
            </w:r>
            <w:r w:rsidRPr="004703F2">
              <w:rPr>
                <w:rFonts w:ascii="Times New Roman" w:hAnsi="Times New Roman"/>
                <w:b/>
                <w:bCs/>
                <w:iCs/>
                <w:sz w:val="20"/>
                <w:szCs w:val="20"/>
              </w:rPr>
              <w:t>к</w:t>
            </w: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iCs/>
                <w:sz w:val="20"/>
                <w:szCs w:val="20"/>
                <w:lang w:val="kk-KZ"/>
              </w:rPr>
            </w:pPr>
            <w:r w:rsidRPr="004703F2">
              <w:rPr>
                <w:rFonts w:ascii="Times New Roman" w:hAnsi="Times New Roman"/>
                <w:b/>
                <w:bCs/>
                <w:iCs/>
                <w:sz w:val="20"/>
                <w:szCs w:val="20"/>
              </w:rPr>
              <w:t>Дежурство по столовой</w:t>
            </w:r>
          </w:p>
        </w:tc>
        <w:tc>
          <w:tcPr>
            <w:tcW w:w="13498" w:type="dxa"/>
            <w:gridSpan w:val="21"/>
          </w:tcPr>
          <w:p w:rsidR="00F5623D" w:rsidRPr="004703F2" w:rsidRDefault="00F5623D" w:rsidP="00BD5F78">
            <w:pPr>
              <w:widowControl w:val="0"/>
              <w:autoSpaceDE w:val="0"/>
              <w:autoSpaceDN w:val="0"/>
              <w:adjustRightInd w:val="0"/>
              <w:spacing w:after="0" w:line="240" w:lineRule="auto"/>
              <w:contextualSpacing/>
              <w:rPr>
                <w:rFonts w:ascii="Times New Roman" w:hAnsi="Times New Roman"/>
                <w:b/>
                <w:sz w:val="20"/>
                <w:szCs w:val="20"/>
                <w:lang w:val="kk-KZ"/>
              </w:rPr>
            </w:pPr>
            <w:r w:rsidRPr="004703F2">
              <w:rPr>
                <w:rFonts w:ascii="Times New Roman" w:hAnsi="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F5623D" w:rsidRPr="004703F2" w:rsidRDefault="00F5623D" w:rsidP="00BD5F78">
            <w:pPr>
              <w:widowControl w:val="0"/>
              <w:autoSpaceDE w:val="0"/>
              <w:autoSpaceDN w:val="0"/>
              <w:adjustRightInd w:val="0"/>
              <w:spacing w:after="0" w:line="240" w:lineRule="auto"/>
              <w:contextualSpacing/>
              <w:rPr>
                <w:rFonts w:ascii="Times New Roman" w:eastAsia="Times New Roman" w:hAnsi="Times New Roman" w:cs="Times New Roman"/>
                <w:sz w:val="20"/>
                <w:szCs w:val="20"/>
              </w:rPr>
            </w:pPr>
            <w:r w:rsidRPr="004703F2">
              <w:rPr>
                <w:rFonts w:ascii="Times New Roman" w:hAnsi="Times New Roman"/>
                <w:sz w:val="20"/>
                <w:szCs w:val="20"/>
              </w:rPr>
              <w:t>Привлечение внимания детей к пище; индивидуальная работа по воспитанию культуры еды;</w:t>
            </w:r>
            <w:r w:rsidRPr="004703F2">
              <w:rPr>
                <w:rFonts w:ascii="Arial" w:eastAsia="Times New Roman" w:hAnsi="Arial" w:cs="Arial"/>
                <w:b/>
                <w:bCs/>
                <w:sz w:val="20"/>
                <w:szCs w:val="20"/>
              </w:rPr>
              <w:t>«</w:t>
            </w:r>
            <w:r w:rsidRPr="004703F2">
              <w:rPr>
                <w:rFonts w:ascii="Times New Roman" w:eastAsia="Times New Roman" w:hAnsi="Times New Roman" w:cs="Times New Roman"/>
                <w:b/>
                <w:bCs/>
                <w:sz w:val="20"/>
                <w:szCs w:val="20"/>
              </w:rPr>
              <w:t>Я сам».</w:t>
            </w:r>
          </w:p>
          <w:p w:rsidR="00F5623D" w:rsidRPr="004703F2" w:rsidRDefault="00F5623D" w:rsidP="00BD5F78">
            <w:pPr>
              <w:shd w:val="clear" w:color="auto" w:fill="FFFFFF"/>
              <w:spacing w:after="0" w:line="240" w:lineRule="auto"/>
              <w:rPr>
                <w:rFonts w:ascii="Times New Roman" w:eastAsia="Times New Roman" w:hAnsi="Times New Roman" w:cs="Times New Roman"/>
                <w:i/>
                <w:sz w:val="20"/>
                <w:szCs w:val="20"/>
              </w:rPr>
            </w:pPr>
            <w:r w:rsidRPr="004703F2">
              <w:rPr>
                <w:rFonts w:ascii="Times New Roman" w:eastAsia="Times New Roman" w:hAnsi="Times New Roman" w:cs="Times New Roman"/>
                <w:i/>
                <w:sz w:val="20"/>
                <w:szCs w:val="20"/>
              </w:rPr>
              <w:t>Цель</w:t>
            </w:r>
            <w:r w:rsidRPr="004703F2">
              <w:rPr>
                <w:rFonts w:ascii="Times New Roman" w:eastAsia="Times New Roman" w:hAnsi="Times New Roman" w:cs="Times New Roman"/>
                <w:b/>
                <w:bCs/>
                <w:i/>
                <w:sz w:val="20"/>
                <w:szCs w:val="20"/>
              </w:rPr>
              <w:t>: </w:t>
            </w:r>
            <w:r w:rsidRPr="004703F2">
              <w:rPr>
                <w:rFonts w:ascii="Times New Roman" w:eastAsia="Times New Roman" w:hAnsi="Times New Roman" w:cs="Times New Roman"/>
                <w:i/>
                <w:sz w:val="20"/>
                <w:szCs w:val="20"/>
              </w:rPr>
              <w:t>закреплять умение есть аккуратно, брать пищу только ложкой, совершенствовать навыки культуры еды; приучать детей правильно держать ложку, есть и пить пищу не проливая, тщательно прожёвывать.</w:t>
            </w:r>
          </w:p>
          <w:p w:rsidR="00F5623D" w:rsidRPr="004703F2" w:rsidRDefault="00F5623D" w:rsidP="00BD5F78">
            <w:pPr>
              <w:spacing w:line="240" w:lineRule="auto"/>
              <w:rPr>
                <w:rFonts w:ascii="Times New Roman" w:hAnsi="Times New Roman" w:cs="Times New Roman"/>
                <w:sz w:val="20"/>
                <w:szCs w:val="20"/>
                <w:lang w:val="kk-KZ"/>
              </w:rPr>
            </w:pPr>
            <w:r w:rsidRPr="004703F2">
              <w:rPr>
                <w:rFonts w:ascii="Times New Roman" w:hAnsi="Times New Roman" w:cs="Times New Roman"/>
                <w:b/>
                <w:sz w:val="20"/>
                <w:szCs w:val="20"/>
                <w:lang w:val="kk-KZ"/>
              </w:rPr>
              <w:t>Работа дежурных</w:t>
            </w:r>
            <w:r w:rsidRPr="004703F2">
              <w:rPr>
                <w:rFonts w:ascii="Times New Roman" w:hAnsi="Times New Roman" w:cs="Times New Roman"/>
                <w:sz w:val="20"/>
                <w:szCs w:val="20"/>
                <w:lang w:val="kk-KZ"/>
              </w:rPr>
              <w:t xml:space="preserve"> (раскладывание столовых приборов, салфеток)</w:t>
            </w:r>
          </w:p>
        </w:tc>
      </w:tr>
      <w:tr w:rsidR="00F5623D" w:rsidRPr="004703F2" w:rsidTr="00F5623D">
        <w:trPr>
          <w:trHeight w:val="203"/>
        </w:trPr>
        <w:tc>
          <w:tcPr>
            <w:tcW w:w="1952" w:type="dxa"/>
          </w:tcPr>
          <w:p w:rsidR="00F5623D" w:rsidRPr="004703F2" w:rsidRDefault="00F5623D" w:rsidP="00BD5F78">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r w:rsidRPr="004703F2">
              <w:rPr>
                <w:rFonts w:ascii="Times New Roman" w:hAnsi="Times New Roman"/>
                <w:b/>
                <w:sz w:val="20"/>
                <w:szCs w:val="20"/>
                <w:lang w:val="kk-KZ"/>
              </w:rPr>
              <w:t>Ұйықтау/</w:t>
            </w:r>
            <w:r w:rsidRPr="004703F2">
              <w:rPr>
                <w:rFonts w:ascii="Times New Roman" w:hAnsi="Times New Roman"/>
                <w:b/>
                <w:sz w:val="20"/>
                <w:szCs w:val="20"/>
              </w:rPr>
              <w:t>Сон</w:t>
            </w:r>
          </w:p>
        </w:tc>
        <w:tc>
          <w:tcPr>
            <w:tcW w:w="3468" w:type="dxa"/>
            <w:gridSpan w:val="8"/>
          </w:tcPr>
          <w:p w:rsidR="00F5623D" w:rsidRPr="004703F2" w:rsidRDefault="00F5623D" w:rsidP="00BD5F78">
            <w:pPr>
              <w:widowControl w:val="0"/>
              <w:autoSpaceDE w:val="0"/>
              <w:autoSpaceDN w:val="0"/>
              <w:adjustRightInd w:val="0"/>
              <w:spacing w:after="0" w:line="240" w:lineRule="auto"/>
              <w:contextualSpacing/>
              <w:rPr>
                <w:rFonts w:ascii="Times New Roman" w:hAnsi="Times New Roman" w:cs="Times New Roman"/>
                <w:b/>
                <w:sz w:val="20"/>
                <w:szCs w:val="20"/>
              </w:rPr>
            </w:pPr>
            <w:r w:rsidRPr="004703F2">
              <w:rPr>
                <w:rFonts w:ascii="Times New Roman" w:hAnsi="Times New Roman" w:cs="Times New Roman"/>
                <w:b/>
                <w:sz w:val="20"/>
                <w:szCs w:val="20"/>
                <w:lang w:val="kk-KZ"/>
              </w:rPr>
              <w:t xml:space="preserve">Ертегі терапиясы </w:t>
            </w:r>
            <w:r w:rsidRPr="004703F2">
              <w:rPr>
                <w:rFonts w:ascii="Times New Roman" w:hAnsi="Times New Roman" w:cs="Times New Roman"/>
                <w:b/>
                <w:sz w:val="20"/>
                <w:szCs w:val="20"/>
              </w:rPr>
              <w:t xml:space="preserve">Сказкотерапия   </w:t>
            </w:r>
          </w:p>
          <w:p w:rsidR="00F5623D" w:rsidRPr="004703F2" w:rsidRDefault="00F5623D" w:rsidP="00F5623D">
            <w:pPr>
              <w:widowControl w:val="0"/>
              <w:autoSpaceDE w:val="0"/>
              <w:autoSpaceDN w:val="0"/>
              <w:adjustRightInd w:val="0"/>
              <w:spacing w:after="0" w:line="240" w:lineRule="auto"/>
              <w:contextualSpacing/>
              <w:rPr>
                <w:rFonts w:ascii="Times New Roman" w:hAnsi="Times New Roman" w:cs="Times New Roman"/>
                <w:i/>
                <w:sz w:val="20"/>
                <w:szCs w:val="20"/>
              </w:rPr>
            </w:pPr>
            <w:r w:rsidRPr="004703F2">
              <w:rPr>
                <w:rFonts w:ascii="Times New Roman" w:hAnsi="Times New Roman" w:cs="Times New Roman"/>
                <w:bCs/>
                <w:sz w:val="20"/>
                <w:szCs w:val="20"/>
                <w:shd w:val="clear" w:color="auto" w:fill="FFFFFF"/>
              </w:rPr>
              <w:t>Чтение Л.Квитко «Бабушкины руки».</w:t>
            </w:r>
            <w:r w:rsidRPr="004703F2">
              <w:rPr>
                <w:rFonts w:ascii="Times New Roman" w:hAnsi="Times New Roman" w:cs="Times New Roman"/>
                <w:b/>
                <w:sz w:val="20"/>
                <w:szCs w:val="20"/>
              </w:rPr>
              <w:t xml:space="preserve"> </w:t>
            </w:r>
          </w:p>
        </w:tc>
        <w:tc>
          <w:tcPr>
            <w:tcW w:w="2461" w:type="dxa"/>
            <w:gridSpan w:val="3"/>
          </w:tcPr>
          <w:p w:rsidR="00F5623D" w:rsidRPr="004703F2" w:rsidRDefault="00F5623D" w:rsidP="00BD5F78">
            <w:pPr>
              <w:widowControl w:val="0"/>
              <w:autoSpaceDE w:val="0"/>
              <w:autoSpaceDN w:val="0"/>
              <w:adjustRightInd w:val="0"/>
              <w:spacing w:after="0" w:line="240" w:lineRule="auto"/>
              <w:contextualSpacing/>
              <w:rPr>
                <w:rFonts w:ascii="Times New Roman" w:hAnsi="Times New Roman" w:cs="Times New Roman"/>
                <w:b/>
                <w:sz w:val="20"/>
                <w:szCs w:val="20"/>
              </w:rPr>
            </w:pPr>
            <w:r w:rsidRPr="004703F2">
              <w:rPr>
                <w:rFonts w:ascii="Times New Roman" w:hAnsi="Times New Roman" w:cs="Times New Roman"/>
                <w:b/>
                <w:sz w:val="20"/>
                <w:szCs w:val="20"/>
              </w:rPr>
              <w:t>Музыкотерапия</w:t>
            </w:r>
          </w:p>
          <w:p w:rsidR="00F5623D" w:rsidRPr="004703F2" w:rsidRDefault="00F5623D" w:rsidP="00F5623D">
            <w:pPr>
              <w:widowControl w:val="0"/>
              <w:autoSpaceDE w:val="0"/>
              <w:autoSpaceDN w:val="0"/>
              <w:adjustRightInd w:val="0"/>
              <w:spacing w:after="0" w:line="240" w:lineRule="auto"/>
              <w:contextualSpacing/>
              <w:rPr>
                <w:rFonts w:ascii="Times New Roman" w:hAnsi="Times New Roman" w:cs="Times New Roman"/>
                <w:sz w:val="20"/>
                <w:szCs w:val="20"/>
              </w:rPr>
            </w:pPr>
            <w:r w:rsidRPr="004703F2">
              <w:rPr>
                <w:rFonts w:ascii="Times New Roman" w:hAnsi="Times New Roman" w:cs="Times New Roman"/>
                <w:b/>
                <w:sz w:val="20"/>
                <w:szCs w:val="20"/>
              </w:rPr>
              <w:t>Музыка ветра</w:t>
            </w:r>
            <w:r w:rsidRPr="004703F2">
              <w:rPr>
                <w:rFonts w:ascii="Times New Roman" w:hAnsi="Times New Roman" w:cs="Times New Roman"/>
                <w:b/>
                <w:sz w:val="20"/>
                <w:szCs w:val="20"/>
                <w:lang w:val="kk-KZ"/>
              </w:rPr>
              <w:t xml:space="preserve"> </w:t>
            </w:r>
          </w:p>
        </w:tc>
        <w:tc>
          <w:tcPr>
            <w:tcW w:w="3317" w:type="dxa"/>
            <w:gridSpan w:val="7"/>
          </w:tcPr>
          <w:p w:rsidR="00F5623D" w:rsidRPr="004703F2" w:rsidRDefault="00F5623D" w:rsidP="00BD5F78">
            <w:pPr>
              <w:widowControl w:val="0"/>
              <w:autoSpaceDE w:val="0"/>
              <w:autoSpaceDN w:val="0"/>
              <w:adjustRightInd w:val="0"/>
              <w:spacing w:after="0" w:line="240" w:lineRule="auto"/>
              <w:contextualSpacing/>
              <w:rPr>
                <w:rFonts w:ascii="Times New Roman" w:hAnsi="Times New Roman" w:cs="Times New Roman"/>
                <w:b/>
                <w:sz w:val="20"/>
                <w:szCs w:val="20"/>
              </w:rPr>
            </w:pPr>
            <w:r w:rsidRPr="004703F2">
              <w:rPr>
                <w:rFonts w:ascii="Times New Roman" w:hAnsi="Times New Roman" w:cs="Times New Roman"/>
                <w:b/>
                <w:sz w:val="20"/>
                <w:szCs w:val="20"/>
                <w:lang w:val="kk-KZ"/>
              </w:rPr>
              <w:t xml:space="preserve">Ертегі терапиясы </w:t>
            </w:r>
            <w:r w:rsidRPr="004703F2">
              <w:rPr>
                <w:rFonts w:ascii="Times New Roman" w:hAnsi="Times New Roman" w:cs="Times New Roman"/>
                <w:b/>
                <w:sz w:val="20"/>
                <w:szCs w:val="20"/>
              </w:rPr>
              <w:t xml:space="preserve">Сказкотерапия   </w:t>
            </w:r>
          </w:p>
          <w:p w:rsidR="00F5623D" w:rsidRPr="004703F2" w:rsidRDefault="00F5623D" w:rsidP="00F5623D">
            <w:pPr>
              <w:widowControl w:val="0"/>
              <w:autoSpaceDE w:val="0"/>
              <w:autoSpaceDN w:val="0"/>
              <w:adjustRightInd w:val="0"/>
              <w:spacing w:after="0" w:line="240" w:lineRule="auto"/>
              <w:contextualSpacing/>
              <w:rPr>
                <w:rFonts w:ascii="Times New Roman" w:hAnsi="Times New Roman" w:cs="Times New Roman"/>
                <w:i/>
                <w:sz w:val="20"/>
                <w:szCs w:val="20"/>
              </w:rPr>
            </w:pPr>
            <w:r w:rsidRPr="004703F2">
              <w:rPr>
                <w:rFonts w:ascii="Times New Roman" w:eastAsia="Times New Roman" w:hAnsi="Times New Roman" w:cs="Times New Roman"/>
                <w:sz w:val="20"/>
                <w:szCs w:val="20"/>
              </w:rPr>
              <w:t>Чтение</w:t>
            </w:r>
            <w:r>
              <w:rPr>
                <w:rFonts w:ascii="Times New Roman" w:eastAsia="Times New Roman" w:hAnsi="Times New Roman" w:cs="Times New Roman"/>
                <w:sz w:val="20"/>
                <w:szCs w:val="20"/>
              </w:rPr>
              <w:t xml:space="preserve"> книжек по мотивам мультфильмов</w:t>
            </w:r>
          </w:p>
        </w:tc>
        <w:tc>
          <w:tcPr>
            <w:tcW w:w="2126" w:type="dxa"/>
          </w:tcPr>
          <w:p w:rsidR="00F5623D" w:rsidRPr="004703F2" w:rsidRDefault="00F5623D" w:rsidP="00BD5F78">
            <w:pPr>
              <w:widowControl w:val="0"/>
              <w:autoSpaceDE w:val="0"/>
              <w:autoSpaceDN w:val="0"/>
              <w:adjustRightInd w:val="0"/>
              <w:spacing w:after="0" w:line="240" w:lineRule="auto"/>
              <w:contextualSpacing/>
              <w:rPr>
                <w:rFonts w:ascii="Times New Roman" w:hAnsi="Times New Roman" w:cs="Times New Roman"/>
                <w:b/>
                <w:sz w:val="20"/>
                <w:szCs w:val="20"/>
              </w:rPr>
            </w:pPr>
            <w:r w:rsidRPr="004703F2">
              <w:rPr>
                <w:rFonts w:ascii="Times New Roman" w:hAnsi="Times New Roman" w:cs="Times New Roman"/>
                <w:b/>
                <w:sz w:val="20"/>
                <w:szCs w:val="20"/>
              </w:rPr>
              <w:t>Музыкотерапия</w:t>
            </w:r>
          </w:p>
          <w:p w:rsidR="00F5623D" w:rsidRPr="004703F2" w:rsidRDefault="00F5623D" w:rsidP="00BD5F78">
            <w:pPr>
              <w:widowControl w:val="0"/>
              <w:autoSpaceDE w:val="0"/>
              <w:autoSpaceDN w:val="0"/>
              <w:adjustRightInd w:val="0"/>
              <w:spacing w:after="0" w:line="240" w:lineRule="auto"/>
              <w:contextualSpacing/>
              <w:rPr>
                <w:rFonts w:ascii="Times New Roman" w:hAnsi="Times New Roman" w:cs="Times New Roman"/>
                <w:i/>
                <w:sz w:val="20"/>
                <w:szCs w:val="20"/>
              </w:rPr>
            </w:pPr>
            <w:r w:rsidRPr="004703F2">
              <w:rPr>
                <w:rFonts w:ascii="Times New Roman" w:hAnsi="Times New Roman" w:cs="Times New Roman"/>
                <w:b/>
                <w:sz w:val="20"/>
                <w:szCs w:val="20"/>
              </w:rPr>
              <w:t>Музыка моря</w:t>
            </w:r>
          </w:p>
          <w:p w:rsidR="00F5623D" w:rsidRPr="004703F2" w:rsidRDefault="00F5623D" w:rsidP="00F5623D">
            <w:pPr>
              <w:widowControl w:val="0"/>
              <w:autoSpaceDE w:val="0"/>
              <w:autoSpaceDN w:val="0"/>
              <w:adjustRightInd w:val="0"/>
              <w:spacing w:after="0" w:line="240" w:lineRule="auto"/>
              <w:contextualSpacing/>
              <w:rPr>
                <w:rFonts w:ascii="Times New Roman" w:hAnsi="Times New Roman" w:cs="Times New Roman"/>
                <w:sz w:val="20"/>
                <w:szCs w:val="20"/>
              </w:rPr>
            </w:pPr>
            <w:r w:rsidRPr="004703F2">
              <w:rPr>
                <w:rFonts w:ascii="Times New Roman" w:hAnsi="Times New Roman" w:cs="Times New Roman"/>
                <w:b/>
                <w:sz w:val="20"/>
                <w:szCs w:val="20"/>
                <w:lang w:val="kk-KZ"/>
              </w:rPr>
              <w:t xml:space="preserve">Ертегі терапиясы </w:t>
            </w:r>
          </w:p>
        </w:tc>
        <w:tc>
          <w:tcPr>
            <w:tcW w:w="2126" w:type="dxa"/>
            <w:gridSpan w:val="2"/>
          </w:tcPr>
          <w:p w:rsidR="00F5623D" w:rsidRPr="004703F2" w:rsidRDefault="00F5623D" w:rsidP="00BD5F78">
            <w:pPr>
              <w:widowControl w:val="0"/>
              <w:autoSpaceDE w:val="0"/>
              <w:autoSpaceDN w:val="0"/>
              <w:adjustRightInd w:val="0"/>
              <w:spacing w:after="0" w:line="240" w:lineRule="auto"/>
              <w:contextualSpacing/>
              <w:rPr>
                <w:rFonts w:ascii="Times New Roman" w:hAnsi="Times New Roman" w:cs="Times New Roman"/>
                <w:b/>
                <w:sz w:val="20"/>
                <w:szCs w:val="20"/>
              </w:rPr>
            </w:pPr>
            <w:r w:rsidRPr="004703F2">
              <w:rPr>
                <w:rFonts w:ascii="Times New Roman" w:hAnsi="Times New Roman" w:cs="Times New Roman"/>
                <w:b/>
                <w:sz w:val="20"/>
                <w:szCs w:val="20"/>
                <w:lang w:val="kk-KZ"/>
              </w:rPr>
              <w:t xml:space="preserve">Ертегі терапиясы </w:t>
            </w:r>
            <w:r w:rsidRPr="004703F2">
              <w:rPr>
                <w:rFonts w:ascii="Times New Roman" w:hAnsi="Times New Roman" w:cs="Times New Roman"/>
                <w:b/>
                <w:sz w:val="20"/>
                <w:szCs w:val="20"/>
              </w:rPr>
              <w:t xml:space="preserve">Сказкотерапия   </w:t>
            </w:r>
          </w:p>
          <w:p w:rsidR="00F5623D" w:rsidRPr="004703F2" w:rsidRDefault="00F5623D" w:rsidP="00B94529">
            <w:pPr>
              <w:widowControl w:val="0"/>
              <w:autoSpaceDE w:val="0"/>
              <w:autoSpaceDN w:val="0"/>
              <w:adjustRightInd w:val="0"/>
              <w:spacing w:after="0" w:line="240" w:lineRule="auto"/>
              <w:contextualSpacing/>
              <w:rPr>
                <w:rFonts w:ascii="Times New Roman" w:hAnsi="Times New Roman" w:cs="Times New Roman"/>
                <w:i/>
                <w:sz w:val="20"/>
                <w:szCs w:val="20"/>
              </w:rPr>
            </w:pPr>
            <w:r w:rsidRPr="004703F2">
              <w:rPr>
                <w:rFonts w:ascii="Times New Roman" w:hAnsi="Times New Roman" w:cs="Times New Roman"/>
                <w:sz w:val="20"/>
                <w:szCs w:val="20"/>
              </w:rPr>
              <w:t>Н.Носов « Заплатка»</w:t>
            </w:r>
            <w:r w:rsidRPr="004703F2">
              <w:rPr>
                <w:rFonts w:ascii="Times New Roman" w:hAnsi="Times New Roman" w:cs="Times New Roman"/>
                <w:sz w:val="20"/>
                <w:szCs w:val="20"/>
                <w:shd w:val="clear" w:color="auto" w:fill="FBFBFB"/>
              </w:rPr>
              <w:t xml:space="preserve"> </w:t>
            </w:r>
          </w:p>
        </w:tc>
      </w:tr>
      <w:tr w:rsidR="00F5623D" w:rsidRPr="004703F2" w:rsidTr="00F5623D">
        <w:trPr>
          <w:trHeight w:val="203"/>
        </w:trPr>
        <w:tc>
          <w:tcPr>
            <w:tcW w:w="1952" w:type="dxa"/>
          </w:tcPr>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sz w:val="20"/>
                <w:szCs w:val="20"/>
                <w:lang w:val="kk-KZ"/>
              </w:rPr>
            </w:pPr>
            <w:r w:rsidRPr="004703F2">
              <w:rPr>
                <w:rFonts w:ascii="Times New Roman" w:hAnsi="Times New Roman"/>
                <w:b/>
                <w:bCs/>
                <w:sz w:val="20"/>
                <w:szCs w:val="20"/>
                <w:lang w:val="kk-KZ"/>
              </w:rPr>
              <w:t xml:space="preserve">Ақырындап ояну, ауа, су ем-шаралары/ </w:t>
            </w: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iCs/>
                <w:sz w:val="20"/>
                <w:szCs w:val="20"/>
              </w:rPr>
            </w:pPr>
            <w:r w:rsidRPr="004703F2">
              <w:rPr>
                <w:rFonts w:ascii="Times New Roman" w:hAnsi="Times New Roman"/>
                <w:b/>
                <w:bCs/>
                <w:sz w:val="20"/>
                <w:szCs w:val="20"/>
              </w:rPr>
              <w:t>Постепенный подъем, воздушные, водные процедуры</w:t>
            </w:r>
          </w:p>
        </w:tc>
        <w:tc>
          <w:tcPr>
            <w:tcW w:w="13498" w:type="dxa"/>
            <w:gridSpan w:val="21"/>
          </w:tcPr>
          <w:p w:rsidR="00F5623D" w:rsidRPr="004703F2" w:rsidRDefault="00F5623D" w:rsidP="00BD5F78">
            <w:pPr>
              <w:widowControl w:val="0"/>
              <w:autoSpaceDE w:val="0"/>
              <w:autoSpaceDN w:val="0"/>
              <w:adjustRightInd w:val="0"/>
              <w:spacing w:after="0" w:line="240" w:lineRule="auto"/>
              <w:contextualSpacing/>
              <w:rPr>
                <w:rFonts w:ascii="Times New Roman" w:hAnsi="Times New Roman" w:cs="Times New Roman"/>
                <w:b/>
                <w:sz w:val="20"/>
                <w:szCs w:val="20"/>
                <w:lang w:val="kk-KZ"/>
              </w:rPr>
            </w:pPr>
            <w:r w:rsidRPr="004703F2">
              <w:rPr>
                <w:rFonts w:ascii="Times New Roman" w:hAnsi="Times New Roman" w:cs="Times New Roman"/>
                <w:b/>
                <w:sz w:val="20"/>
                <w:szCs w:val="20"/>
                <w:lang w:val="kk-KZ"/>
              </w:rPr>
              <w:t>«Точечный массаж» (1-2 неделя)/ «Гимнастика пробуждения» (2-4)/ Мәдени-гигиеналық машықтар  білімін бекіту.</w:t>
            </w:r>
          </w:p>
          <w:p w:rsidR="00F5623D" w:rsidRPr="004703F2" w:rsidRDefault="00F5623D" w:rsidP="00BD5F78">
            <w:pPr>
              <w:pStyle w:val="c2"/>
              <w:shd w:val="clear" w:color="auto" w:fill="FFFFFF"/>
              <w:spacing w:before="0" w:beforeAutospacing="0" w:after="0" w:afterAutospacing="0"/>
              <w:rPr>
                <w:sz w:val="20"/>
                <w:szCs w:val="20"/>
                <w:lang w:val="ru-RU"/>
              </w:rPr>
            </w:pPr>
            <w:r w:rsidRPr="004703F2">
              <w:rPr>
                <w:sz w:val="20"/>
                <w:szCs w:val="20"/>
                <w:lang w:val="ru-RU"/>
              </w:rPr>
              <w:t>Закрепление знаний и выполнение культурно-гигиенических навыков.</w:t>
            </w:r>
            <w:r w:rsidRPr="004703F2">
              <w:rPr>
                <w:sz w:val="20"/>
                <w:szCs w:val="20"/>
                <w:lang w:val="kk-KZ"/>
              </w:rPr>
              <w:t xml:space="preserve"> «</w:t>
            </w:r>
            <w:r w:rsidRPr="004703F2">
              <w:rPr>
                <w:rStyle w:val="c0"/>
                <w:b/>
                <w:bCs/>
                <w:sz w:val="20"/>
                <w:szCs w:val="20"/>
                <w:lang w:val="ru-RU"/>
              </w:rPr>
              <w:t>Сухие рукава».</w:t>
            </w:r>
          </w:p>
          <w:p w:rsidR="00F5623D" w:rsidRPr="004703F2" w:rsidRDefault="00F5623D" w:rsidP="00BD5F78">
            <w:pPr>
              <w:pStyle w:val="c5"/>
              <w:shd w:val="clear" w:color="auto" w:fill="FFFFFF"/>
              <w:spacing w:before="0" w:beforeAutospacing="0" w:after="0" w:afterAutospacing="0"/>
              <w:rPr>
                <w:i/>
                <w:sz w:val="20"/>
                <w:szCs w:val="20"/>
                <w:lang w:val="ru-RU"/>
              </w:rPr>
            </w:pPr>
            <w:r w:rsidRPr="004703F2">
              <w:rPr>
                <w:rStyle w:val="c0"/>
                <w:i/>
                <w:sz w:val="20"/>
                <w:szCs w:val="20"/>
                <w:lang w:val="ru-RU"/>
              </w:rPr>
              <w:t>Цель: формировать умение аккуратно мыть руки, закатывать рукава, не проливать воду на пол, насухо вытирать их личным полотенцем; формировать умение мыть руки перед едой, хорошо намыливать руки и тщательно смывать грязь.</w:t>
            </w:r>
          </w:p>
          <w:p w:rsidR="00F5623D" w:rsidRPr="004703F2" w:rsidRDefault="00F5623D" w:rsidP="00187082">
            <w:pPr>
              <w:shd w:val="clear" w:color="auto" w:fill="FFFFFF"/>
              <w:spacing w:after="0" w:line="240" w:lineRule="auto"/>
              <w:rPr>
                <w:rFonts w:ascii="Times New Roman" w:hAnsi="Times New Roman" w:cs="Times New Roman"/>
                <w:i/>
                <w:sz w:val="20"/>
                <w:szCs w:val="20"/>
              </w:rPr>
            </w:pPr>
            <w:r w:rsidRPr="004703F2">
              <w:rPr>
                <w:rFonts w:ascii="Times New Roman" w:hAnsi="Times New Roman" w:cs="Times New Roman"/>
                <w:b/>
                <w:sz w:val="20"/>
                <w:szCs w:val="20"/>
                <w:lang w:val="kk-KZ"/>
              </w:rPr>
              <w:t>Ойын жаттығуы/</w:t>
            </w:r>
            <w:r w:rsidRPr="004703F2">
              <w:rPr>
                <w:rFonts w:ascii="Times New Roman" w:hAnsi="Times New Roman" w:cs="Times New Roman"/>
                <w:sz w:val="20"/>
                <w:szCs w:val="20"/>
              </w:rPr>
              <w:t xml:space="preserve">Игровое упражнение </w:t>
            </w:r>
            <w:r w:rsidRPr="004703F2">
              <w:rPr>
                <w:rFonts w:ascii="Times New Roman" w:hAnsi="Times New Roman" w:cs="Times New Roman"/>
                <w:i/>
                <w:sz w:val="20"/>
                <w:szCs w:val="20"/>
              </w:rPr>
              <w:t>«</w:t>
            </w:r>
            <w:r w:rsidRPr="004703F2">
              <w:rPr>
                <w:rFonts w:ascii="Times New Roman" w:hAnsi="Times New Roman" w:cs="Times New Roman"/>
                <w:sz w:val="20"/>
                <w:szCs w:val="20"/>
              </w:rPr>
              <w:t>Вверх рука и вниз рука. Потянули их слегка».</w:t>
            </w:r>
            <w:r w:rsidRPr="004703F2">
              <w:rPr>
                <w:rFonts w:ascii="Times New Roman" w:hAnsi="Times New Roman" w:cs="Times New Roman"/>
                <w:sz w:val="20"/>
                <w:szCs w:val="20"/>
                <w:lang w:val="kk-KZ"/>
              </w:rPr>
              <w:t xml:space="preserve"> </w:t>
            </w:r>
            <w:r w:rsidRPr="00D16C2D">
              <w:rPr>
                <w:rFonts w:ascii="Times New Roman" w:hAnsi="Times New Roman" w:cs="Times New Roman"/>
                <w:b/>
                <w:i/>
                <w:sz w:val="20"/>
                <w:szCs w:val="20"/>
                <w:lang w:val="kk-KZ"/>
              </w:rPr>
              <w:t xml:space="preserve">(физическая </w:t>
            </w:r>
            <w:r w:rsidR="00D775A9" w:rsidRPr="00D16C2D">
              <w:rPr>
                <w:rFonts w:ascii="Times New Roman" w:hAnsi="Times New Roman" w:cs="Times New Roman"/>
                <w:b/>
                <w:i/>
                <w:sz w:val="20"/>
                <w:szCs w:val="20"/>
                <w:lang w:val="kk-KZ"/>
              </w:rPr>
              <w:t>культура</w:t>
            </w:r>
            <w:r w:rsidRPr="00D16C2D">
              <w:rPr>
                <w:rFonts w:ascii="Times New Roman" w:hAnsi="Times New Roman" w:cs="Times New Roman"/>
                <w:b/>
                <w:i/>
                <w:sz w:val="20"/>
                <w:szCs w:val="20"/>
                <w:lang w:val="kk-KZ"/>
              </w:rPr>
              <w:t>)</w:t>
            </w:r>
            <w:r w:rsidRPr="00D16C2D">
              <w:rPr>
                <w:rFonts w:ascii="Times New Roman" w:hAnsi="Times New Roman" w:cs="Times New Roman"/>
                <w:i/>
                <w:sz w:val="20"/>
                <w:szCs w:val="20"/>
              </w:rPr>
              <w:br/>
            </w:r>
            <w:r w:rsidRPr="004703F2">
              <w:rPr>
                <w:rFonts w:ascii="Times New Roman" w:hAnsi="Times New Roman" w:cs="Times New Roman"/>
                <w:i/>
                <w:sz w:val="20"/>
                <w:szCs w:val="20"/>
              </w:rPr>
              <w:t xml:space="preserve"> Закреплять умение заправлять свою кровать.</w:t>
            </w:r>
            <w:r w:rsidRPr="004703F2">
              <w:rPr>
                <w:rFonts w:ascii="Times New Roman" w:hAnsi="Times New Roman" w:cs="Times New Roman"/>
                <w:i/>
                <w:sz w:val="20"/>
                <w:szCs w:val="20"/>
                <w:lang w:val="kk-KZ"/>
              </w:rPr>
              <w:t xml:space="preserve"> «Как надо заправлять кровать»</w:t>
            </w:r>
          </w:p>
        </w:tc>
      </w:tr>
      <w:tr w:rsidR="00F5623D" w:rsidRPr="004703F2" w:rsidTr="00F5623D">
        <w:trPr>
          <w:trHeight w:val="281"/>
        </w:trPr>
        <w:tc>
          <w:tcPr>
            <w:tcW w:w="1952" w:type="dxa"/>
          </w:tcPr>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sz w:val="20"/>
                <w:szCs w:val="20"/>
                <w:lang w:val="kk-KZ"/>
              </w:rPr>
            </w:pPr>
            <w:r w:rsidRPr="004703F2">
              <w:rPr>
                <w:rFonts w:ascii="Times New Roman" w:hAnsi="Times New Roman"/>
                <w:b/>
                <w:bCs/>
                <w:sz w:val="20"/>
                <w:szCs w:val="20"/>
                <w:lang w:val="kk-KZ"/>
              </w:rPr>
              <w:t>Бесін ас/</w:t>
            </w:r>
            <w:r w:rsidRPr="004703F2">
              <w:rPr>
                <w:rFonts w:ascii="Times New Roman" w:hAnsi="Times New Roman"/>
                <w:b/>
                <w:bCs/>
                <w:sz w:val="20"/>
                <w:szCs w:val="20"/>
              </w:rPr>
              <w:t>Полдник</w:t>
            </w:r>
          </w:p>
        </w:tc>
        <w:tc>
          <w:tcPr>
            <w:tcW w:w="13498" w:type="dxa"/>
            <w:gridSpan w:val="21"/>
          </w:tcPr>
          <w:p w:rsidR="00F5623D" w:rsidRPr="004703F2" w:rsidRDefault="00F5623D" w:rsidP="00BD5F78">
            <w:pPr>
              <w:widowControl w:val="0"/>
              <w:tabs>
                <w:tab w:val="left" w:pos="6640"/>
              </w:tabs>
              <w:autoSpaceDE w:val="0"/>
              <w:autoSpaceDN w:val="0"/>
              <w:adjustRightInd w:val="0"/>
              <w:spacing w:after="0" w:line="240" w:lineRule="auto"/>
              <w:contextualSpacing/>
              <w:rPr>
                <w:rFonts w:ascii="Times New Roman" w:hAnsi="Times New Roman" w:cs="Times New Roman"/>
                <w:sz w:val="20"/>
                <w:szCs w:val="20"/>
                <w:lang w:val="kk-KZ"/>
              </w:rPr>
            </w:pPr>
            <w:r w:rsidRPr="004703F2">
              <w:rPr>
                <w:rFonts w:ascii="Times New Roman" w:hAnsi="Times New Roman" w:cs="Times New Roman"/>
                <w:sz w:val="20"/>
                <w:szCs w:val="20"/>
                <w:lang w:val="kk-KZ"/>
              </w:rPr>
              <w:t>Балалардың назарын тамаққа аудару; тамақтану мәдениеті туралы жеке жұмыс жүргізу</w:t>
            </w:r>
          </w:p>
          <w:p w:rsidR="00F5623D" w:rsidRPr="004703F2" w:rsidRDefault="00F5623D" w:rsidP="00BD5F78">
            <w:pPr>
              <w:widowControl w:val="0"/>
              <w:tabs>
                <w:tab w:val="left" w:pos="6640"/>
              </w:tabs>
              <w:autoSpaceDE w:val="0"/>
              <w:autoSpaceDN w:val="0"/>
              <w:adjustRightInd w:val="0"/>
              <w:spacing w:after="0" w:line="240" w:lineRule="auto"/>
              <w:contextualSpacing/>
              <w:rPr>
                <w:rFonts w:ascii="Times New Roman" w:hAnsi="Times New Roman" w:cs="Times New Roman"/>
                <w:i/>
                <w:sz w:val="20"/>
                <w:szCs w:val="20"/>
              </w:rPr>
            </w:pPr>
            <w:r w:rsidRPr="004703F2">
              <w:rPr>
                <w:rFonts w:ascii="Times New Roman" w:hAnsi="Times New Roman" w:cs="Times New Roman"/>
                <w:i/>
                <w:sz w:val="20"/>
                <w:szCs w:val="20"/>
              </w:rPr>
              <w:t>Привлечение внимания детей к пище; индивидуальная работа по умению правильно держать ложку во время еды</w:t>
            </w:r>
          </w:p>
          <w:p w:rsidR="00F5623D" w:rsidRPr="004703F2" w:rsidRDefault="00F5623D" w:rsidP="00BD5F78">
            <w:pPr>
              <w:widowControl w:val="0"/>
              <w:tabs>
                <w:tab w:val="left" w:pos="6640"/>
              </w:tabs>
              <w:autoSpaceDE w:val="0"/>
              <w:autoSpaceDN w:val="0"/>
              <w:adjustRightInd w:val="0"/>
              <w:spacing w:after="0" w:line="240" w:lineRule="auto"/>
              <w:contextualSpacing/>
              <w:rPr>
                <w:rFonts w:ascii="Times New Roman" w:hAnsi="Times New Roman" w:cs="Times New Roman"/>
                <w:b/>
                <w:i/>
                <w:sz w:val="20"/>
                <w:szCs w:val="20"/>
                <w:u w:val="dotted"/>
                <w:lang w:val="kk-KZ"/>
              </w:rPr>
            </w:pPr>
            <w:r w:rsidRPr="004703F2">
              <w:rPr>
                <w:rFonts w:ascii="Times New Roman" w:hAnsi="Times New Roman" w:cs="Times New Roman"/>
                <w:i/>
                <w:sz w:val="20"/>
                <w:szCs w:val="20"/>
                <w:shd w:val="clear" w:color="auto" w:fill="FFFFFF"/>
              </w:rPr>
              <w:t>Дидактическое упражнение «За столом едим культурно»</w:t>
            </w:r>
            <w:r w:rsidRPr="004703F2">
              <w:rPr>
                <w:rFonts w:ascii="Times New Roman" w:hAnsi="Times New Roman" w:cs="Times New Roman"/>
                <w:sz w:val="20"/>
                <w:szCs w:val="20"/>
                <w:shd w:val="clear" w:color="auto" w:fill="FFFFFF"/>
              </w:rPr>
              <w:t xml:space="preserve"> </w:t>
            </w:r>
          </w:p>
        </w:tc>
      </w:tr>
      <w:tr w:rsidR="00F5623D" w:rsidRPr="004703F2" w:rsidTr="00F5623D">
        <w:trPr>
          <w:trHeight w:val="815"/>
        </w:trPr>
        <w:tc>
          <w:tcPr>
            <w:tcW w:w="1952" w:type="dxa"/>
            <w:vMerge w:val="restart"/>
          </w:tcPr>
          <w:p w:rsidR="00F5623D" w:rsidRPr="004703F2" w:rsidRDefault="00F5623D" w:rsidP="00BD5F78">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r w:rsidRPr="004703F2">
              <w:rPr>
                <w:rFonts w:ascii="Times New Roman" w:hAnsi="Times New Roman"/>
                <w:b/>
                <w:bCs/>
                <w:sz w:val="20"/>
                <w:szCs w:val="20"/>
                <w:lang w:val="kk-KZ"/>
              </w:rPr>
              <w:t xml:space="preserve">Ойындар, өз еркіндегі жұмыстар/ </w:t>
            </w:r>
            <w:r w:rsidRPr="004703F2">
              <w:rPr>
                <w:rFonts w:ascii="Times New Roman" w:hAnsi="Times New Roman"/>
                <w:b/>
                <w:bCs/>
                <w:sz w:val="20"/>
                <w:szCs w:val="20"/>
              </w:rPr>
              <w:t>Игры, самостоятельная деятельность</w:t>
            </w:r>
            <w:r w:rsidRPr="004703F2">
              <w:rPr>
                <w:rFonts w:ascii="Times New Roman" w:hAnsi="Times New Roman"/>
                <w:b/>
                <w:sz w:val="20"/>
                <w:szCs w:val="20"/>
                <w:lang w:val="kk-KZ"/>
              </w:rPr>
              <w:t xml:space="preserve"> </w:t>
            </w: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sz w:val="20"/>
                <w:szCs w:val="20"/>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sz w:val="20"/>
                <w:szCs w:val="20"/>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sz w:val="20"/>
                <w:szCs w:val="20"/>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sz w:val="20"/>
                <w:szCs w:val="20"/>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sz w:val="20"/>
                <w:szCs w:val="20"/>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sz w:val="20"/>
                <w:szCs w:val="20"/>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sz w:val="20"/>
                <w:szCs w:val="20"/>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sz w:val="20"/>
                <w:szCs w:val="20"/>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sz w:val="20"/>
                <w:szCs w:val="20"/>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sz w:val="20"/>
                <w:szCs w:val="20"/>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sz w:val="20"/>
                <w:szCs w:val="20"/>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sz w:val="20"/>
                <w:szCs w:val="20"/>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sz w:val="20"/>
                <w:szCs w:val="20"/>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sz w:val="20"/>
                <w:szCs w:val="20"/>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sz w:val="20"/>
                <w:szCs w:val="20"/>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sz w:val="20"/>
                <w:szCs w:val="20"/>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sz w:val="20"/>
                <w:szCs w:val="20"/>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sz w:val="20"/>
                <w:szCs w:val="20"/>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sz w:val="20"/>
                <w:szCs w:val="20"/>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sz w:val="20"/>
                <w:szCs w:val="20"/>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sz w:val="20"/>
                <w:szCs w:val="20"/>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sz w:val="20"/>
                <w:szCs w:val="20"/>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sz w:val="20"/>
                <w:szCs w:val="20"/>
                <w:lang w:val="kk-KZ"/>
              </w:rPr>
            </w:pPr>
          </w:p>
        </w:tc>
        <w:tc>
          <w:tcPr>
            <w:tcW w:w="2865" w:type="dxa"/>
            <w:gridSpan w:val="5"/>
          </w:tcPr>
          <w:p w:rsidR="00F5623D" w:rsidRPr="004703F2" w:rsidRDefault="00F5623D" w:rsidP="00BD5F78">
            <w:pPr>
              <w:spacing w:after="0" w:line="240" w:lineRule="auto"/>
              <w:contextualSpacing/>
              <w:rPr>
                <w:rFonts w:ascii="Times New Roman" w:hAnsi="Times New Roman" w:cs="Times New Roman"/>
                <w:b/>
                <w:sz w:val="20"/>
                <w:szCs w:val="20"/>
                <w:shd w:val="clear" w:color="auto" w:fill="FFFFFF"/>
              </w:rPr>
            </w:pPr>
            <w:r w:rsidRPr="004703F2">
              <w:rPr>
                <w:rFonts w:ascii="Times New Roman" w:hAnsi="Times New Roman" w:cs="Times New Roman"/>
                <w:b/>
                <w:sz w:val="20"/>
                <w:szCs w:val="20"/>
                <w:lang w:val="kk-KZ"/>
              </w:rPr>
              <w:lastRenderedPageBreak/>
              <w:t xml:space="preserve">Сюжетно-ролевая игра «Семья» </w:t>
            </w:r>
            <w:r w:rsidRPr="004703F2">
              <w:rPr>
                <w:rStyle w:val="c0"/>
                <w:rFonts w:ascii="Times New Roman" w:hAnsi="Times New Roman" w:cs="Times New Roman"/>
                <w:b/>
                <w:bCs/>
                <w:sz w:val="20"/>
                <w:szCs w:val="20"/>
                <w:shd w:val="clear" w:color="auto" w:fill="FFFFFF"/>
              </w:rPr>
              <w:t>Цель:</w:t>
            </w:r>
            <w:r w:rsidRPr="004703F2">
              <w:rPr>
                <w:rStyle w:val="c0"/>
                <w:rFonts w:ascii="Times New Roman" w:hAnsi="Times New Roman" w:cs="Times New Roman"/>
                <w:sz w:val="20"/>
                <w:szCs w:val="20"/>
                <w:shd w:val="clear" w:color="auto" w:fill="FFFFFF"/>
              </w:rPr>
              <w:t> Формирование  знаний  о  семье.</w:t>
            </w:r>
            <w:r w:rsidRPr="004703F2">
              <w:rPr>
                <w:rFonts w:ascii="Times New Roman" w:hAnsi="Times New Roman" w:cs="Times New Roman"/>
                <w:b/>
                <w:sz w:val="20"/>
                <w:szCs w:val="20"/>
                <w:lang w:val="kk-KZ"/>
              </w:rPr>
              <w:t xml:space="preserve"> </w:t>
            </w:r>
            <w:r w:rsidRPr="004703F2">
              <w:rPr>
                <w:rFonts w:ascii="Times New Roman" w:eastAsia="Times New Roman" w:hAnsi="Times New Roman" w:cs="Times New Roman"/>
                <w:sz w:val="20"/>
                <w:szCs w:val="20"/>
                <w:lang w:val="kk-KZ" w:eastAsia="ru-RU"/>
              </w:rPr>
              <w:t xml:space="preserve"> </w:t>
            </w:r>
            <w:r w:rsidRPr="00D16C2D">
              <w:rPr>
                <w:rFonts w:ascii="Times New Roman" w:eastAsia="Times New Roman" w:hAnsi="Times New Roman" w:cs="Times New Roman"/>
                <w:b/>
                <w:i/>
                <w:sz w:val="20"/>
                <w:szCs w:val="20"/>
                <w:lang w:val="kk-KZ" w:eastAsia="ru-RU"/>
              </w:rPr>
              <w:t>(</w:t>
            </w:r>
            <w:r w:rsidR="00187082">
              <w:rPr>
                <w:rFonts w:ascii="Times New Roman" w:eastAsia="Times New Roman" w:hAnsi="Times New Roman" w:cs="Times New Roman"/>
                <w:b/>
                <w:i/>
                <w:sz w:val="20"/>
                <w:szCs w:val="20"/>
                <w:lang w:val="kk-KZ" w:eastAsia="ru-RU"/>
              </w:rPr>
              <w:t>развитие речи</w:t>
            </w:r>
            <w:r w:rsidRPr="004703F2">
              <w:rPr>
                <w:rFonts w:ascii="Times New Roman" w:eastAsia="Times New Roman" w:hAnsi="Times New Roman" w:cs="Times New Roman"/>
                <w:b/>
                <w:sz w:val="20"/>
                <w:szCs w:val="20"/>
                <w:lang w:val="kk-KZ" w:eastAsia="ru-RU"/>
              </w:rPr>
              <w:t>)</w:t>
            </w:r>
          </w:p>
          <w:p w:rsidR="00F5623D" w:rsidRPr="004703F2" w:rsidRDefault="00F5623D" w:rsidP="00BD5F78">
            <w:pPr>
              <w:spacing w:line="240" w:lineRule="auto"/>
              <w:rPr>
                <w:rFonts w:ascii="Times New Roman" w:hAnsi="Times New Roman" w:cs="Times New Roman"/>
                <w:b/>
                <w:sz w:val="20"/>
                <w:szCs w:val="20"/>
                <w:lang w:val="kk-KZ"/>
              </w:rPr>
            </w:pPr>
          </w:p>
        </w:tc>
        <w:tc>
          <w:tcPr>
            <w:tcW w:w="3093" w:type="dxa"/>
            <w:gridSpan w:val="7"/>
          </w:tcPr>
          <w:p w:rsidR="00F5623D" w:rsidRPr="004703F2" w:rsidRDefault="00F5623D" w:rsidP="00BD5F78">
            <w:pPr>
              <w:widowControl w:val="0"/>
              <w:autoSpaceDE w:val="0"/>
              <w:autoSpaceDN w:val="0"/>
              <w:adjustRightInd w:val="0"/>
              <w:spacing w:after="0" w:line="240" w:lineRule="auto"/>
              <w:contextualSpacing/>
              <w:rPr>
                <w:rFonts w:ascii="Times New Roman" w:hAnsi="Times New Roman" w:cs="Times New Roman"/>
                <w:b/>
                <w:bCs/>
                <w:sz w:val="20"/>
                <w:szCs w:val="20"/>
                <w:shd w:val="clear" w:color="auto" w:fill="FFFFFF"/>
              </w:rPr>
            </w:pPr>
            <w:r w:rsidRPr="004703F2">
              <w:rPr>
                <w:rFonts w:ascii="Times New Roman" w:hAnsi="Times New Roman" w:cs="Times New Roman"/>
                <w:b/>
                <w:sz w:val="20"/>
                <w:szCs w:val="20"/>
                <w:lang w:val="kk-KZ"/>
              </w:rPr>
              <w:t>Сюжетно-ролевая игра«Семья»  в развитии</w:t>
            </w:r>
            <w:r w:rsidRPr="004703F2">
              <w:rPr>
                <w:rFonts w:ascii="Times New Roman" w:hAnsi="Times New Roman" w:cs="Times New Roman"/>
                <w:b/>
                <w:sz w:val="20"/>
                <w:szCs w:val="20"/>
              </w:rPr>
              <w:t xml:space="preserve"> Цель: </w:t>
            </w:r>
            <w:r w:rsidRPr="004703F2">
              <w:rPr>
                <w:rFonts w:ascii="Times New Roman" w:hAnsi="Times New Roman" w:cs="Times New Roman"/>
                <w:sz w:val="20"/>
                <w:szCs w:val="20"/>
                <w:shd w:val="clear" w:color="auto" w:fill="FFFFFF"/>
              </w:rPr>
              <w:t xml:space="preserve">Продолжать  учить  детей  распределять  роли  и действовать  согласно  принятой  на </w:t>
            </w:r>
            <w:r>
              <w:rPr>
                <w:rFonts w:ascii="Times New Roman" w:hAnsi="Times New Roman" w:cs="Times New Roman"/>
                <w:sz w:val="20"/>
                <w:szCs w:val="20"/>
                <w:shd w:val="clear" w:color="auto" w:fill="FFFFFF"/>
              </w:rPr>
              <w:t> себя  роли,  развивать  сюжет.</w:t>
            </w:r>
            <w:r w:rsidRPr="004703F2">
              <w:rPr>
                <w:rFonts w:ascii="Times New Roman" w:hAnsi="Times New Roman" w:cs="Times New Roman"/>
                <w:sz w:val="20"/>
                <w:szCs w:val="20"/>
                <w:shd w:val="clear" w:color="auto" w:fill="FFFFFF"/>
              </w:rPr>
              <w:t>побуждать  детей  к  творческому  воспро</w:t>
            </w:r>
            <w:r w:rsidR="00D16C2D">
              <w:rPr>
                <w:rFonts w:ascii="Times New Roman" w:hAnsi="Times New Roman" w:cs="Times New Roman"/>
                <w:sz w:val="20"/>
                <w:szCs w:val="20"/>
                <w:shd w:val="clear" w:color="auto" w:fill="FFFFFF"/>
              </w:rPr>
              <w:t>изведению  в  игре  быт</w:t>
            </w:r>
            <w:r w:rsidR="00D16C2D">
              <w:rPr>
                <w:rFonts w:ascii="Times New Roman" w:hAnsi="Times New Roman" w:cs="Times New Roman"/>
                <w:sz w:val="20"/>
                <w:szCs w:val="20"/>
                <w:shd w:val="clear" w:color="auto" w:fill="FFFFFF"/>
              </w:rPr>
              <w:lastRenderedPageBreak/>
              <w:t>а  семьи(</w:t>
            </w:r>
            <w:r w:rsidR="00187082" w:rsidRPr="00187082">
              <w:rPr>
                <w:rFonts w:ascii="Times New Roman" w:hAnsi="Times New Roman" w:cs="Times New Roman"/>
                <w:b/>
                <w:i/>
                <w:sz w:val="20"/>
                <w:szCs w:val="20"/>
                <w:shd w:val="clear" w:color="auto" w:fill="FFFFFF"/>
              </w:rPr>
              <w:t>развитие речи</w:t>
            </w:r>
            <w:r w:rsidR="00D16C2D" w:rsidRPr="00187082">
              <w:rPr>
                <w:rFonts w:ascii="Times New Roman" w:hAnsi="Times New Roman" w:cs="Times New Roman"/>
                <w:b/>
                <w:sz w:val="20"/>
                <w:szCs w:val="20"/>
                <w:shd w:val="clear" w:color="auto" w:fill="FFFFFF"/>
              </w:rPr>
              <w:t>)</w:t>
            </w:r>
          </w:p>
          <w:p w:rsidR="00F5623D" w:rsidRPr="004703F2" w:rsidRDefault="00F5623D" w:rsidP="00BD5F78">
            <w:pPr>
              <w:widowControl w:val="0"/>
              <w:tabs>
                <w:tab w:val="left" w:pos="6640"/>
              </w:tabs>
              <w:autoSpaceDE w:val="0"/>
              <w:autoSpaceDN w:val="0"/>
              <w:adjustRightInd w:val="0"/>
              <w:spacing w:after="0" w:line="240" w:lineRule="auto"/>
              <w:contextualSpacing/>
              <w:rPr>
                <w:rFonts w:ascii="Times New Roman" w:hAnsi="Times New Roman" w:cs="Times New Roman"/>
                <w:sz w:val="20"/>
                <w:szCs w:val="20"/>
                <w:lang w:val="kk-KZ"/>
              </w:rPr>
            </w:pPr>
            <w:r w:rsidRPr="004703F2">
              <w:rPr>
                <w:rFonts w:ascii="Times New Roman" w:hAnsi="Times New Roman" w:cs="Times New Roman"/>
                <w:b/>
                <w:sz w:val="20"/>
                <w:szCs w:val="20"/>
                <w:u w:val="single"/>
                <w:lang w:val="kk-KZ"/>
              </w:rPr>
              <w:t>Изготовление пазлов по мотивам народных сказок</w:t>
            </w:r>
            <w:r w:rsidRPr="004703F2">
              <w:rPr>
                <w:rFonts w:ascii="Times New Roman" w:eastAsia="Times New Roman" w:hAnsi="Times New Roman" w:cs="Times New Roman"/>
                <w:b/>
                <w:i/>
                <w:sz w:val="20"/>
                <w:szCs w:val="20"/>
                <w:lang w:val="kk-KZ" w:eastAsia="ru-RU"/>
              </w:rPr>
              <w:t xml:space="preserve"> </w:t>
            </w:r>
            <w:r w:rsidR="00D16C2D">
              <w:rPr>
                <w:rFonts w:ascii="Times New Roman" w:eastAsia="Times New Roman" w:hAnsi="Times New Roman" w:cs="Times New Roman"/>
                <w:b/>
                <w:i/>
                <w:sz w:val="20"/>
                <w:szCs w:val="20"/>
                <w:lang w:val="kk-KZ" w:eastAsia="ru-RU"/>
              </w:rPr>
              <w:t>(аппликация</w:t>
            </w:r>
            <w:r w:rsidRPr="004703F2">
              <w:rPr>
                <w:rFonts w:ascii="Times New Roman" w:eastAsia="Times New Roman" w:hAnsi="Times New Roman" w:cs="Times New Roman"/>
                <w:i/>
                <w:sz w:val="20"/>
                <w:szCs w:val="20"/>
                <w:lang w:val="kk-KZ" w:eastAsia="ru-RU"/>
              </w:rPr>
              <w:t>)</w:t>
            </w:r>
          </w:p>
          <w:p w:rsidR="00F5623D" w:rsidRPr="004703F2" w:rsidRDefault="00F5623D" w:rsidP="00187082">
            <w:pPr>
              <w:spacing w:line="240" w:lineRule="auto"/>
              <w:rPr>
                <w:rFonts w:ascii="Times New Roman" w:hAnsi="Times New Roman" w:cs="Times New Roman"/>
                <w:b/>
                <w:sz w:val="20"/>
                <w:szCs w:val="20"/>
                <w:u w:val="dotted"/>
              </w:rPr>
            </w:pPr>
            <w:r w:rsidRPr="004703F2">
              <w:rPr>
                <w:rFonts w:ascii="Times New Roman" w:eastAsia="Times New Roman" w:hAnsi="Times New Roman" w:cs="Times New Roman"/>
                <w:b/>
                <w:sz w:val="20"/>
                <w:szCs w:val="20"/>
                <w:lang w:val="kk-KZ" w:eastAsia="ru-RU"/>
              </w:rPr>
              <w:t>Настольно-печатные игры</w:t>
            </w:r>
            <w:r w:rsidRPr="004703F2">
              <w:rPr>
                <w:rFonts w:ascii="Times New Roman" w:eastAsia="Times New Roman" w:hAnsi="Times New Roman" w:cs="Times New Roman"/>
                <w:i/>
                <w:sz w:val="20"/>
                <w:szCs w:val="20"/>
                <w:lang w:val="kk-KZ" w:eastAsia="ru-RU"/>
              </w:rPr>
              <w:t xml:space="preserve"> «Лото»</w:t>
            </w:r>
            <w:r w:rsidRPr="004703F2">
              <w:rPr>
                <w:rFonts w:ascii="Times New Roman" w:hAnsi="Times New Roman" w:cs="Times New Roman"/>
                <w:sz w:val="20"/>
                <w:szCs w:val="20"/>
                <w:shd w:val="clear" w:color="auto" w:fill="FFFFFF"/>
                <w:lang w:val="kk-KZ"/>
              </w:rPr>
              <w:t xml:space="preserve"> (</w:t>
            </w:r>
            <w:r w:rsidR="00187082">
              <w:rPr>
                <w:rFonts w:ascii="Times New Roman" w:hAnsi="Times New Roman" w:cs="Times New Roman"/>
                <w:b/>
                <w:i/>
                <w:sz w:val="20"/>
                <w:szCs w:val="20"/>
                <w:shd w:val="clear" w:color="auto" w:fill="FFFFFF"/>
                <w:lang w:val="kk-KZ"/>
              </w:rPr>
              <w:t>ознакомление с окружающим</w:t>
            </w:r>
            <w:r w:rsidRPr="004703F2">
              <w:rPr>
                <w:rFonts w:ascii="Times New Roman" w:hAnsi="Times New Roman" w:cs="Times New Roman"/>
                <w:sz w:val="20"/>
                <w:szCs w:val="20"/>
                <w:shd w:val="clear" w:color="auto" w:fill="FFFFFF"/>
                <w:lang w:val="kk-KZ"/>
              </w:rPr>
              <w:t>)</w:t>
            </w:r>
          </w:p>
        </w:tc>
        <w:tc>
          <w:tcPr>
            <w:tcW w:w="2459" w:type="dxa"/>
            <w:gridSpan w:val="3"/>
          </w:tcPr>
          <w:p w:rsidR="00F5623D" w:rsidRPr="00187082" w:rsidRDefault="00F5623D" w:rsidP="00BD5F78">
            <w:pPr>
              <w:widowControl w:val="0"/>
              <w:autoSpaceDE w:val="0"/>
              <w:autoSpaceDN w:val="0"/>
              <w:adjustRightInd w:val="0"/>
              <w:spacing w:after="0" w:line="240" w:lineRule="auto"/>
              <w:contextualSpacing/>
              <w:rPr>
                <w:rFonts w:ascii="Times New Roman" w:hAnsi="Times New Roman" w:cs="Times New Roman"/>
                <w:b/>
                <w:i/>
                <w:sz w:val="20"/>
                <w:szCs w:val="20"/>
              </w:rPr>
            </w:pPr>
            <w:r w:rsidRPr="004703F2">
              <w:rPr>
                <w:rFonts w:ascii="Times New Roman" w:hAnsi="Times New Roman" w:cs="Times New Roman"/>
                <w:b/>
                <w:sz w:val="20"/>
                <w:szCs w:val="20"/>
                <w:lang w:val="kk-KZ"/>
              </w:rPr>
              <w:lastRenderedPageBreak/>
              <w:t>Сюжетно-ролевая игра«Семья»  в развитии</w:t>
            </w:r>
            <w:r w:rsidRPr="004703F2">
              <w:rPr>
                <w:rFonts w:ascii="Times New Roman" w:hAnsi="Times New Roman" w:cs="Times New Roman"/>
                <w:b/>
                <w:bCs/>
                <w:sz w:val="20"/>
                <w:szCs w:val="20"/>
                <w:shd w:val="clear" w:color="auto" w:fill="FFFFFF"/>
              </w:rPr>
              <w:t xml:space="preserve"> Цель: </w:t>
            </w:r>
            <w:r w:rsidRPr="004703F2">
              <w:rPr>
                <w:rFonts w:ascii="Times New Roman" w:hAnsi="Times New Roman" w:cs="Times New Roman"/>
                <w:sz w:val="20"/>
                <w:szCs w:val="20"/>
                <w:shd w:val="clear" w:color="auto" w:fill="FFFFFF"/>
              </w:rPr>
              <w:t>Способствовать  установлению  в  игре  ролевых  вз</w:t>
            </w:r>
            <w:r w:rsidR="00187082">
              <w:rPr>
                <w:rFonts w:ascii="Times New Roman" w:hAnsi="Times New Roman" w:cs="Times New Roman"/>
                <w:sz w:val="20"/>
                <w:szCs w:val="20"/>
                <w:shd w:val="clear" w:color="auto" w:fill="FFFFFF"/>
              </w:rPr>
              <w:t>аимоотношений  между  играющими</w:t>
            </w:r>
            <w:r w:rsidR="00187082" w:rsidRPr="00187082">
              <w:rPr>
                <w:rFonts w:ascii="Times New Roman" w:hAnsi="Times New Roman" w:cs="Times New Roman"/>
                <w:i/>
                <w:sz w:val="20"/>
                <w:szCs w:val="20"/>
                <w:shd w:val="clear" w:color="auto" w:fill="FFFFFF"/>
              </w:rPr>
              <w:t>(</w:t>
            </w:r>
            <w:r w:rsidR="00187082" w:rsidRPr="00187082">
              <w:rPr>
                <w:rFonts w:ascii="Times New Roman" w:hAnsi="Times New Roman" w:cs="Times New Roman"/>
                <w:b/>
                <w:i/>
                <w:sz w:val="20"/>
                <w:szCs w:val="20"/>
                <w:shd w:val="clear" w:color="auto" w:fill="FFFFFF"/>
              </w:rPr>
              <w:t>развитие речи)</w:t>
            </w:r>
            <w:r w:rsidRPr="00187082">
              <w:rPr>
                <w:rFonts w:ascii="Times New Roman" w:hAnsi="Times New Roman" w:cs="Times New Roman"/>
                <w:b/>
                <w:i/>
                <w:sz w:val="20"/>
                <w:szCs w:val="20"/>
                <w:shd w:val="clear" w:color="auto" w:fill="FFFFFF"/>
              </w:rPr>
              <w:t> </w:t>
            </w:r>
          </w:p>
          <w:p w:rsidR="00F5623D" w:rsidRPr="004703F2" w:rsidRDefault="00F5623D" w:rsidP="00BD5F78">
            <w:pPr>
              <w:widowControl w:val="0"/>
              <w:tabs>
                <w:tab w:val="left" w:pos="6640"/>
              </w:tabs>
              <w:autoSpaceDE w:val="0"/>
              <w:autoSpaceDN w:val="0"/>
              <w:adjustRightInd w:val="0"/>
              <w:spacing w:after="0" w:line="240" w:lineRule="auto"/>
              <w:rPr>
                <w:rFonts w:ascii="Times New Roman" w:eastAsia="Times New Roman" w:hAnsi="Times New Roman" w:cs="Times New Roman"/>
                <w:b/>
                <w:sz w:val="20"/>
                <w:szCs w:val="20"/>
                <w:lang w:val="kk-KZ" w:eastAsia="ru-RU"/>
              </w:rPr>
            </w:pPr>
            <w:r w:rsidRPr="004703F2">
              <w:rPr>
                <w:rFonts w:ascii="Times New Roman" w:eastAsia="Times New Roman" w:hAnsi="Times New Roman" w:cs="Times New Roman"/>
                <w:b/>
                <w:sz w:val="20"/>
                <w:szCs w:val="20"/>
                <w:lang w:val="kk-KZ" w:eastAsia="ru-RU"/>
              </w:rPr>
              <w:t>Театральная деят.</w:t>
            </w:r>
          </w:p>
          <w:p w:rsidR="00F5623D" w:rsidRPr="004703F2" w:rsidRDefault="00F5623D" w:rsidP="00BD5F78">
            <w:pPr>
              <w:widowControl w:val="0"/>
              <w:tabs>
                <w:tab w:val="left" w:pos="6640"/>
              </w:tabs>
              <w:autoSpaceDE w:val="0"/>
              <w:autoSpaceDN w:val="0"/>
              <w:adjustRightInd w:val="0"/>
              <w:spacing w:after="0" w:line="240" w:lineRule="auto"/>
              <w:contextualSpacing/>
              <w:rPr>
                <w:rFonts w:ascii="Times New Roman" w:hAnsi="Times New Roman" w:cs="Times New Roman"/>
                <w:sz w:val="20"/>
                <w:szCs w:val="20"/>
                <w:lang w:val="kk-KZ"/>
              </w:rPr>
            </w:pPr>
            <w:r w:rsidRPr="004703F2">
              <w:rPr>
                <w:rFonts w:ascii="Times New Roman" w:eastAsia="Times New Roman" w:hAnsi="Times New Roman" w:cs="Times New Roman"/>
                <w:i/>
                <w:sz w:val="20"/>
                <w:szCs w:val="20"/>
                <w:lang w:val="kk-KZ" w:eastAsia="ru-RU"/>
              </w:rPr>
              <w:lastRenderedPageBreak/>
              <w:t>Драматизация сказки «Колобок»</w:t>
            </w:r>
            <w:r w:rsidR="00EC48E5">
              <w:rPr>
                <w:rFonts w:ascii="Times New Roman" w:eastAsia="Times New Roman" w:hAnsi="Times New Roman" w:cs="Times New Roman"/>
                <w:i/>
                <w:sz w:val="20"/>
                <w:szCs w:val="20"/>
                <w:lang w:val="kk-KZ" w:eastAsia="ru-RU"/>
              </w:rPr>
              <w:t>(</w:t>
            </w:r>
            <w:r w:rsidRPr="004703F2">
              <w:rPr>
                <w:rFonts w:ascii="Times New Roman" w:eastAsia="Times New Roman" w:hAnsi="Times New Roman" w:cs="Times New Roman"/>
                <w:b/>
                <w:i/>
                <w:sz w:val="20"/>
                <w:szCs w:val="20"/>
                <w:lang w:val="kk-KZ" w:eastAsia="ru-RU"/>
              </w:rPr>
              <w:t xml:space="preserve"> </w:t>
            </w:r>
            <w:r w:rsidR="00187082">
              <w:rPr>
                <w:rFonts w:ascii="Times New Roman" w:eastAsia="Times New Roman" w:hAnsi="Times New Roman" w:cs="Times New Roman"/>
                <w:b/>
                <w:i/>
                <w:sz w:val="20"/>
                <w:szCs w:val="20"/>
                <w:lang w:val="kk-KZ" w:eastAsia="ru-RU"/>
              </w:rPr>
              <w:t>музыка</w:t>
            </w:r>
            <w:r w:rsidRPr="004703F2">
              <w:rPr>
                <w:rFonts w:ascii="Times New Roman" w:eastAsia="Times New Roman" w:hAnsi="Times New Roman" w:cs="Times New Roman"/>
                <w:i/>
                <w:sz w:val="20"/>
                <w:szCs w:val="20"/>
                <w:lang w:val="kk-KZ" w:eastAsia="ru-RU"/>
              </w:rPr>
              <w:t>)</w:t>
            </w:r>
          </w:p>
          <w:p w:rsidR="00F5623D" w:rsidRPr="004703F2" w:rsidRDefault="00F5623D" w:rsidP="00BD5F78">
            <w:pPr>
              <w:widowControl w:val="0"/>
              <w:tabs>
                <w:tab w:val="left" w:pos="6640"/>
              </w:tabs>
              <w:autoSpaceDE w:val="0"/>
              <w:autoSpaceDN w:val="0"/>
              <w:adjustRightInd w:val="0"/>
              <w:spacing w:after="0" w:line="240" w:lineRule="auto"/>
              <w:rPr>
                <w:rFonts w:ascii="Times New Roman" w:eastAsia="Times New Roman" w:hAnsi="Times New Roman" w:cs="Times New Roman"/>
                <w:i/>
                <w:sz w:val="20"/>
                <w:szCs w:val="20"/>
                <w:lang w:val="kk-KZ" w:eastAsia="ru-RU"/>
              </w:rPr>
            </w:pPr>
          </w:p>
          <w:p w:rsidR="00F5623D" w:rsidRPr="004703F2" w:rsidRDefault="00F5623D" w:rsidP="00BD5F78">
            <w:pPr>
              <w:spacing w:after="0" w:line="240" w:lineRule="auto"/>
              <w:rPr>
                <w:rFonts w:ascii="Times New Roman" w:hAnsi="Times New Roman" w:cs="Times New Roman"/>
                <w:b/>
                <w:sz w:val="20"/>
                <w:szCs w:val="20"/>
                <w:lang w:val="kk-KZ"/>
              </w:rPr>
            </w:pPr>
          </w:p>
          <w:p w:rsidR="00F5623D" w:rsidRPr="004703F2" w:rsidRDefault="00F5623D" w:rsidP="00BD5F78">
            <w:pPr>
              <w:spacing w:after="0" w:line="240" w:lineRule="auto"/>
              <w:contextualSpacing/>
              <w:rPr>
                <w:rFonts w:ascii="Times New Roman" w:hAnsi="Times New Roman" w:cs="Times New Roman"/>
                <w:b/>
                <w:sz w:val="20"/>
                <w:szCs w:val="20"/>
              </w:rPr>
            </w:pPr>
          </w:p>
        </w:tc>
        <w:tc>
          <w:tcPr>
            <w:tcW w:w="2955" w:type="dxa"/>
            <w:gridSpan w:val="4"/>
          </w:tcPr>
          <w:p w:rsidR="00F5623D" w:rsidRPr="004703F2" w:rsidRDefault="00F5623D" w:rsidP="00BD5F78">
            <w:pPr>
              <w:widowControl w:val="0"/>
              <w:autoSpaceDE w:val="0"/>
              <w:autoSpaceDN w:val="0"/>
              <w:adjustRightInd w:val="0"/>
              <w:spacing w:after="0" w:line="240" w:lineRule="auto"/>
              <w:contextualSpacing/>
              <w:rPr>
                <w:rFonts w:ascii="Times New Roman" w:hAnsi="Times New Roman" w:cs="Times New Roman"/>
                <w:b/>
                <w:sz w:val="20"/>
                <w:szCs w:val="20"/>
                <w:lang w:val="kk-KZ"/>
              </w:rPr>
            </w:pPr>
            <w:r w:rsidRPr="004703F2">
              <w:rPr>
                <w:rFonts w:ascii="Times New Roman" w:hAnsi="Times New Roman" w:cs="Times New Roman"/>
                <w:b/>
                <w:sz w:val="20"/>
                <w:szCs w:val="20"/>
                <w:lang w:val="kk-KZ"/>
              </w:rPr>
              <w:lastRenderedPageBreak/>
              <w:t>Сюжетно-ролевая игра «Семья» в развитии</w:t>
            </w:r>
          </w:p>
          <w:p w:rsidR="00F5623D" w:rsidRPr="00187082" w:rsidRDefault="00F5623D" w:rsidP="00BD5F78">
            <w:pPr>
              <w:widowControl w:val="0"/>
              <w:autoSpaceDE w:val="0"/>
              <w:autoSpaceDN w:val="0"/>
              <w:adjustRightInd w:val="0"/>
              <w:spacing w:after="0" w:line="240" w:lineRule="auto"/>
              <w:contextualSpacing/>
              <w:rPr>
                <w:rFonts w:ascii="Times New Roman" w:hAnsi="Times New Roman" w:cs="Times New Roman"/>
                <w:b/>
                <w:i/>
                <w:sz w:val="20"/>
                <w:szCs w:val="20"/>
                <w:lang w:val="kk-KZ"/>
              </w:rPr>
            </w:pPr>
            <w:r w:rsidRPr="004703F2">
              <w:rPr>
                <w:rFonts w:ascii="Times New Roman" w:hAnsi="Times New Roman" w:cs="Times New Roman"/>
                <w:b/>
                <w:bCs/>
                <w:sz w:val="20"/>
                <w:szCs w:val="20"/>
                <w:shd w:val="clear" w:color="auto" w:fill="FFFFFF"/>
              </w:rPr>
              <w:t xml:space="preserve">Цель: </w:t>
            </w:r>
            <w:r w:rsidRPr="004703F2">
              <w:rPr>
                <w:rFonts w:ascii="Times New Roman" w:hAnsi="Times New Roman" w:cs="Times New Roman"/>
                <w:sz w:val="20"/>
                <w:szCs w:val="20"/>
                <w:shd w:val="clear" w:color="auto" w:fill="FFFFFF"/>
              </w:rPr>
              <w:t>Учить действовать  в воображаемых  ситуациях,  использовать  различные  предметы – заместители</w:t>
            </w:r>
            <w:r w:rsidR="00187082" w:rsidRPr="00187082">
              <w:rPr>
                <w:rFonts w:ascii="Times New Roman" w:hAnsi="Times New Roman" w:cs="Times New Roman"/>
                <w:b/>
                <w:i/>
                <w:sz w:val="20"/>
                <w:szCs w:val="20"/>
                <w:shd w:val="clear" w:color="auto" w:fill="FFFFFF"/>
              </w:rPr>
              <w:t>(ознакомление с окружающим)</w:t>
            </w:r>
          </w:p>
          <w:p w:rsidR="00F5623D" w:rsidRPr="004703F2" w:rsidRDefault="00F5623D" w:rsidP="00187082">
            <w:pPr>
              <w:spacing w:line="240" w:lineRule="auto"/>
              <w:rPr>
                <w:rFonts w:ascii="Times New Roman" w:hAnsi="Times New Roman" w:cs="Times New Roman"/>
                <w:b/>
                <w:sz w:val="20"/>
                <w:szCs w:val="20"/>
              </w:rPr>
            </w:pPr>
            <w:r w:rsidRPr="004703F2">
              <w:rPr>
                <w:rFonts w:ascii="Times New Roman" w:eastAsia="Times New Roman" w:hAnsi="Times New Roman" w:cs="Times New Roman"/>
                <w:b/>
                <w:sz w:val="20"/>
                <w:szCs w:val="20"/>
                <w:lang w:val="kk-KZ" w:eastAsia="ru-RU"/>
              </w:rPr>
              <w:t>Строительная игра</w:t>
            </w:r>
            <w:r w:rsidRPr="004703F2">
              <w:rPr>
                <w:rFonts w:ascii="Times New Roman" w:eastAsia="Times New Roman" w:hAnsi="Times New Roman" w:cs="Times New Roman"/>
                <w:sz w:val="20"/>
                <w:szCs w:val="20"/>
                <w:lang w:val="kk-KZ" w:eastAsia="ru-RU"/>
              </w:rPr>
              <w:t xml:space="preserve"> «</w:t>
            </w:r>
            <w:r w:rsidRPr="004703F2">
              <w:rPr>
                <w:rFonts w:ascii="Times New Roman" w:eastAsia="Times New Roman" w:hAnsi="Times New Roman" w:cs="Times New Roman"/>
                <w:i/>
                <w:sz w:val="20"/>
                <w:szCs w:val="20"/>
                <w:lang w:val="kk-KZ" w:eastAsia="ru-RU"/>
              </w:rPr>
              <w:t>Построй стелажи для книг</w:t>
            </w:r>
            <w:r w:rsidRPr="004703F2">
              <w:rPr>
                <w:rFonts w:eastAsia="Calibri"/>
                <w:kern w:val="24"/>
                <w:sz w:val="20"/>
                <w:szCs w:val="20"/>
                <w:lang w:val="kk-KZ"/>
              </w:rPr>
              <w:t xml:space="preserve"> </w:t>
            </w:r>
            <w:r w:rsidRPr="00D16C2D">
              <w:rPr>
                <w:rFonts w:ascii="Times New Roman" w:eastAsia="Calibri" w:hAnsi="Times New Roman" w:cs="Times New Roman"/>
                <w:b/>
                <w:i/>
                <w:kern w:val="24"/>
                <w:sz w:val="20"/>
                <w:szCs w:val="20"/>
                <w:lang w:val="kk-KZ"/>
              </w:rPr>
              <w:lastRenderedPageBreak/>
              <w:t>(</w:t>
            </w:r>
            <w:r w:rsidR="00187082">
              <w:rPr>
                <w:rFonts w:ascii="Times New Roman" w:eastAsia="Calibri" w:hAnsi="Times New Roman" w:cs="Times New Roman"/>
                <w:b/>
                <w:i/>
                <w:kern w:val="24"/>
                <w:sz w:val="20"/>
                <w:szCs w:val="20"/>
                <w:lang w:val="kk-KZ"/>
              </w:rPr>
              <w:t>конструирование</w:t>
            </w:r>
            <w:r w:rsidRPr="004703F2">
              <w:rPr>
                <w:rFonts w:ascii="Times New Roman" w:eastAsia="Calibri" w:hAnsi="Times New Roman" w:cs="Times New Roman"/>
                <w:b/>
                <w:i/>
                <w:kern w:val="24"/>
                <w:sz w:val="20"/>
                <w:szCs w:val="20"/>
                <w:lang w:val="kk-KZ"/>
              </w:rPr>
              <w:t>)</w:t>
            </w:r>
          </w:p>
        </w:tc>
        <w:tc>
          <w:tcPr>
            <w:tcW w:w="2126" w:type="dxa"/>
            <w:gridSpan w:val="2"/>
          </w:tcPr>
          <w:p w:rsidR="00F5623D" w:rsidRPr="004703F2" w:rsidRDefault="00F5623D" w:rsidP="00BD5F78">
            <w:pPr>
              <w:widowControl w:val="0"/>
              <w:autoSpaceDE w:val="0"/>
              <w:autoSpaceDN w:val="0"/>
              <w:adjustRightInd w:val="0"/>
              <w:spacing w:after="0" w:line="240" w:lineRule="auto"/>
              <w:contextualSpacing/>
              <w:rPr>
                <w:rFonts w:ascii="Times New Roman" w:hAnsi="Times New Roman" w:cs="Times New Roman"/>
                <w:b/>
                <w:sz w:val="20"/>
                <w:szCs w:val="20"/>
                <w:lang w:val="kk-KZ"/>
              </w:rPr>
            </w:pPr>
            <w:r w:rsidRPr="004703F2">
              <w:rPr>
                <w:rFonts w:ascii="Times New Roman" w:hAnsi="Times New Roman" w:cs="Times New Roman"/>
                <w:b/>
                <w:sz w:val="20"/>
                <w:szCs w:val="20"/>
                <w:lang w:val="kk-KZ"/>
              </w:rPr>
              <w:lastRenderedPageBreak/>
              <w:t xml:space="preserve">Сюжетно-ролевая игра«Семья»  в </w:t>
            </w:r>
            <w:r w:rsidRPr="004703F2">
              <w:rPr>
                <w:rFonts w:ascii="Times New Roman" w:hAnsi="Times New Roman" w:cs="Times New Roman"/>
                <w:sz w:val="20"/>
                <w:szCs w:val="20"/>
                <w:lang w:val="kk-KZ"/>
              </w:rPr>
              <w:t xml:space="preserve">развитии </w:t>
            </w:r>
            <w:r w:rsidRPr="004703F2">
              <w:rPr>
                <w:rFonts w:ascii="Times New Roman" w:hAnsi="Times New Roman" w:cs="Times New Roman"/>
                <w:b/>
                <w:sz w:val="20"/>
                <w:szCs w:val="20"/>
              </w:rPr>
              <w:t>Цель:</w:t>
            </w:r>
            <w:r w:rsidRPr="004703F2">
              <w:rPr>
                <w:rFonts w:ascii="Times New Roman" w:hAnsi="Times New Roman" w:cs="Times New Roman"/>
                <w:sz w:val="20"/>
                <w:szCs w:val="20"/>
              </w:rPr>
              <w:t xml:space="preserve"> </w:t>
            </w:r>
            <w:r w:rsidRPr="004703F2">
              <w:rPr>
                <w:rFonts w:ascii="Times New Roman" w:hAnsi="Times New Roman" w:cs="Times New Roman"/>
                <w:sz w:val="20"/>
                <w:szCs w:val="20"/>
                <w:shd w:val="clear" w:color="auto" w:fill="FFFFFF"/>
              </w:rPr>
              <w:t>Воспитание  любови  и  уважения  к членам  семьи.</w:t>
            </w:r>
          </w:p>
          <w:p w:rsidR="00F5623D" w:rsidRPr="004703F2" w:rsidRDefault="00F5623D" w:rsidP="00BD5F78">
            <w:pPr>
              <w:widowControl w:val="0"/>
              <w:tabs>
                <w:tab w:val="left" w:pos="6640"/>
              </w:tabs>
              <w:autoSpaceDE w:val="0"/>
              <w:autoSpaceDN w:val="0"/>
              <w:adjustRightInd w:val="0"/>
              <w:spacing w:after="0" w:line="240" w:lineRule="auto"/>
              <w:rPr>
                <w:rFonts w:ascii="Times New Roman" w:eastAsia="Times New Roman" w:hAnsi="Times New Roman" w:cs="Times New Roman"/>
                <w:i/>
                <w:sz w:val="20"/>
                <w:szCs w:val="20"/>
                <w:lang w:val="kk-KZ" w:eastAsia="ru-RU"/>
              </w:rPr>
            </w:pPr>
            <w:r w:rsidRPr="004703F2">
              <w:rPr>
                <w:rFonts w:ascii="Times New Roman" w:hAnsi="Times New Roman" w:cs="Times New Roman"/>
                <w:b/>
                <w:sz w:val="20"/>
                <w:szCs w:val="20"/>
                <w:lang w:val="kk-KZ"/>
              </w:rPr>
              <w:t xml:space="preserve">Еңбек барысы / Трудовая деятельность: </w:t>
            </w:r>
            <w:r w:rsidRPr="004703F2">
              <w:rPr>
                <w:rFonts w:ascii="Times New Roman" w:eastAsia="Times New Roman" w:hAnsi="Times New Roman" w:cs="Times New Roman"/>
                <w:i/>
                <w:sz w:val="20"/>
                <w:szCs w:val="20"/>
                <w:lang w:val="kk-KZ" w:eastAsia="ru-RU"/>
              </w:rPr>
              <w:lastRenderedPageBreak/>
              <w:t>Ремонт книг  «Книжный уголок»</w:t>
            </w:r>
          </w:p>
          <w:p w:rsidR="00F5623D" w:rsidRPr="004703F2" w:rsidRDefault="00F5623D" w:rsidP="00187082">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u w:val="single"/>
                <w:lang w:val="kk-KZ"/>
              </w:rPr>
            </w:pPr>
            <w:r w:rsidRPr="004703F2">
              <w:rPr>
                <w:rStyle w:val="c0"/>
                <w:rFonts w:ascii="Times New Roman" w:hAnsi="Times New Roman" w:cs="Times New Roman"/>
                <w:b/>
                <w:sz w:val="20"/>
                <w:szCs w:val="20"/>
              </w:rPr>
              <w:t xml:space="preserve">Цель: </w:t>
            </w:r>
            <w:r w:rsidRPr="004703F2">
              <w:rPr>
                <w:rFonts w:ascii="Times New Roman" w:hAnsi="Times New Roman" w:cs="Times New Roman"/>
                <w:sz w:val="20"/>
                <w:szCs w:val="20"/>
                <w:shd w:val="clear" w:color="auto" w:fill="FFFFFF"/>
              </w:rPr>
              <w:t>формировать умение детей ремонтировать книги</w:t>
            </w:r>
            <w:r w:rsidRPr="004703F2">
              <w:rPr>
                <w:rFonts w:ascii="Arial" w:hAnsi="Arial" w:cs="Arial"/>
                <w:sz w:val="20"/>
                <w:szCs w:val="20"/>
                <w:shd w:val="clear" w:color="auto" w:fill="FFFFFF"/>
              </w:rPr>
              <w:t xml:space="preserve"> </w:t>
            </w:r>
            <w:r w:rsidRPr="00512DE2">
              <w:rPr>
                <w:rFonts w:ascii="Times New Roman" w:eastAsia="Times New Roman" w:hAnsi="Times New Roman"/>
                <w:sz w:val="20"/>
                <w:szCs w:val="20"/>
              </w:rPr>
              <w:t>повтор стихов на осенний праздник</w:t>
            </w:r>
            <w:r w:rsidRPr="004703F2">
              <w:rPr>
                <w:rFonts w:ascii="Times New Roman" w:eastAsia="Times New Roman" w:hAnsi="Times New Roman"/>
                <w:b/>
                <w:sz w:val="20"/>
                <w:szCs w:val="20"/>
                <w:u w:val="single"/>
              </w:rPr>
              <w:t xml:space="preserve"> «</w:t>
            </w:r>
            <w:r w:rsidRPr="004703F2">
              <w:rPr>
                <w:rFonts w:ascii="Times New Roman" w:eastAsia="Times New Roman" w:hAnsi="Times New Roman"/>
                <w:sz w:val="20"/>
                <w:szCs w:val="20"/>
                <w:u w:val="single"/>
              </w:rPr>
              <w:t xml:space="preserve">Осень золотая» </w:t>
            </w:r>
            <w:r w:rsidRPr="004703F2">
              <w:rPr>
                <w:rFonts w:ascii="Times New Roman" w:eastAsia="Times New Roman" w:hAnsi="Times New Roman" w:cs="Times New Roman"/>
                <w:b/>
                <w:i/>
                <w:sz w:val="20"/>
                <w:szCs w:val="20"/>
                <w:lang w:val="kk-KZ" w:eastAsia="ru-RU"/>
              </w:rPr>
              <w:t xml:space="preserve"> (</w:t>
            </w:r>
            <w:r w:rsidR="00187082">
              <w:rPr>
                <w:rFonts w:ascii="Times New Roman" w:eastAsia="Times New Roman" w:hAnsi="Times New Roman" w:cs="Times New Roman"/>
                <w:b/>
                <w:i/>
                <w:sz w:val="20"/>
                <w:szCs w:val="20"/>
                <w:lang w:val="kk-KZ" w:eastAsia="ru-RU"/>
              </w:rPr>
              <w:t>развитие речи</w:t>
            </w:r>
            <w:r w:rsidRPr="004703F2">
              <w:rPr>
                <w:rFonts w:ascii="Times New Roman" w:eastAsia="Times New Roman" w:hAnsi="Times New Roman" w:cs="Times New Roman"/>
                <w:i/>
                <w:sz w:val="20"/>
                <w:szCs w:val="20"/>
                <w:lang w:val="kk-KZ" w:eastAsia="ru-RU"/>
              </w:rPr>
              <w:t>)</w:t>
            </w:r>
          </w:p>
        </w:tc>
      </w:tr>
      <w:tr w:rsidR="00F5623D" w:rsidRPr="004703F2" w:rsidTr="00F5623D">
        <w:trPr>
          <w:trHeight w:val="1594"/>
        </w:trPr>
        <w:tc>
          <w:tcPr>
            <w:tcW w:w="1952" w:type="dxa"/>
            <w:vMerge/>
            <w:vAlign w:val="center"/>
          </w:tcPr>
          <w:p w:rsidR="00F5623D" w:rsidRPr="004703F2" w:rsidRDefault="00F5623D" w:rsidP="00BD5F78">
            <w:pPr>
              <w:spacing w:after="0" w:line="240" w:lineRule="auto"/>
              <w:contextualSpacing/>
              <w:rPr>
                <w:rFonts w:ascii="Times New Roman" w:hAnsi="Times New Roman"/>
                <w:b/>
                <w:sz w:val="20"/>
                <w:szCs w:val="20"/>
                <w:lang w:val="kk-KZ"/>
              </w:rPr>
            </w:pPr>
          </w:p>
        </w:tc>
        <w:tc>
          <w:tcPr>
            <w:tcW w:w="13498" w:type="dxa"/>
            <w:gridSpan w:val="21"/>
          </w:tcPr>
          <w:p w:rsidR="00F5623D" w:rsidRPr="004703F2" w:rsidRDefault="00F5623D" w:rsidP="00BD5F78">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4703F2">
              <w:rPr>
                <w:rFonts w:ascii="Times New Roman" w:hAnsi="Times New Roman" w:cs="Times New Roman"/>
                <w:b/>
                <w:sz w:val="20"/>
                <w:szCs w:val="20"/>
                <w:lang w:val="kk-KZ"/>
              </w:rPr>
              <w:t>КӨРКЕМ БҰРЫШЫНДАҒЫ ЖҰМЫСТАР /РАБОТА В ИЗОУГОЛКЕ:</w:t>
            </w:r>
          </w:p>
          <w:p w:rsidR="00F5623D" w:rsidRPr="004703F2" w:rsidRDefault="00F5623D" w:rsidP="00BD5F78">
            <w:pPr>
              <w:widowControl w:val="0"/>
              <w:tabs>
                <w:tab w:val="left" w:pos="6640"/>
              </w:tabs>
              <w:autoSpaceDE w:val="0"/>
              <w:autoSpaceDN w:val="0"/>
              <w:adjustRightInd w:val="0"/>
              <w:spacing w:after="0" w:line="240" w:lineRule="auto"/>
              <w:contextualSpacing/>
              <w:rPr>
                <w:rStyle w:val="a4"/>
                <w:rFonts w:ascii="Times New Roman" w:hAnsi="Times New Roman" w:cs="Times New Roman"/>
                <w:i/>
                <w:sz w:val="20"/>
                <w:szCs w:val="20"/>
              </w:rPr>
            </w:pPr>
            <w:r w:rsidRPr="004703F2">
              <w:rPr>
                <w:rFonts w:ascii="Times New Roman" w:hAnsi="Times New Roman" w:cs="Times New Roman"/>
                <w:sz w:val="20"/>
                <w:szCs w:val="20"/>
                <w:lang w:val="kk-KZ"/>
              </w:rPr>
              <w:t xml:space="preserve"> закрепление навыков раскрашивания в одном направлении,  трафареты, рисуем по точкам</w:t>
            </w:r>
            <w:r w:rsidRPr="004703F2">
              <w:rPr>
                <w:rFonts w:ascii="Times New Roman" w:eastAsia="Times New Roman" w:hAnsi="Times New Roman" w:cs="Times New Roman"/>
                <w:i/>
                <w:sz w:val="20"/>
                <w:szCs w:val="20"/>
                <w:lang w:val="kk-KZ" w:eastAsia="ru-RU"/>
              </w:rPr>
              <w:t>(</w:t>
            </w:r>
            <w:r w:rsidRPr="004703F2">
              <w:rPr>
                <w:rFonts w:ascii="Times New Roman" w:eastAsia="Times New Roman" w:hAnsi="Times New Roman" w:cs="Times New Roman"/>
                <w:b/>
                <w:i/>
                <w:sz w:val="20"/>
                <w:szCs w:val="20"/>
                <w:lang w:val="kk-KZ" w:eastAsia="ru-RU"/>
              </w:rPr>
              <w:t>рисовние,лепка,аппликация</w:t>
            </w:r>
            <w:r w:rsidRPr="004703F2">
              <w:rPr>
                <w:rStyle w:val="a4"/>
                <w:sz w:val="20"/>
                <w:szCs w:val="20"/>
              </w:rPr>
              <w:t>)</w:t>
            </w:r>
            <w:r w:rsidRPr="004703F2">
              <w:rPr>
                <w:rFonts w:eastAsia="Calibri"/>
                <w:kern w:val="24"/>
                <w:sz w:val="20"/>
                <w:szCs w:val="20"/>
                <w:lang w:val="kk-KZ"/>
              </w:rPr>
              <w:t xml:space="preserve"> </w:t>
            </w:r>
            <w:r w:rsidRPr="004703F2">
              <w:rPr>
                <w:rFonts w:ascii="Times New Roman" w:eastAsia="Calibri" w:hAnsi="Times New Roman" w:cs="Times New Roman"/>
                <w:i/>
                <w:kern w:val="24"/>
                <w:sz w:val="20"/>
                <w:szCs w:val="20"/>
                <w:lang w:val="kk-KZ"/>
              </w:rPr>
              <w:t>Творческая, изобразительная деятельность</w:t>
            </w:r>
            <w:r w:rsidR="0060406C">
              <w:rPr>
                <w:rFonts w:ascii="Times New Roman" w:eastAsia="Calibri" w:hAnsi="Times New Roman" w:cs="Times New Roman"/>
                <w:i/>
                <w:kern w:val="24"/>
                <w:sz w:val="20"/>
                <w:szCs w:val="20"/>
                <w:lang w:val="kk-KZ"/>
              </w:rPr>
              <w:t xml:space="preserve"> </w:t>
            </w:r>
            <w:r w:rsidRPr="004703F2">
              <w:rPr>
                <w:rFonts w:ascii="Times New Roman" w:eastAsia="Calibri" w:hAnsi="Times New Roman" w:cs="Times New Roman"/>
                <w:i/>
                <w:kern w:val="24"/>
                <w:sz w:val="20"/>
                <w:szCs w:val="20"/>
                <w:lang w:val="kk-KZ"/>
              </w:rPr>
              <w:t>по интересам детей</w:t>
            </w:r>
          </w:p>
          <w:p w:rsidR="00F5623D" w:rsidRPr="004703F2" w:rsidRDefault="00F5623D" w:rsidP="00BD5F78">
            <w:pPr>
              <w:widowControl w:val="0"/>
              <w:tabs>
                <w:tab w:val="left" w:pos="6640"/>
              </w:tabs>
              <w:autoSpaceDE w:val="0"/>
              <w:autoSpaceDN w:val="0"/>
              <w:adjustRightInd w:val="0"/>
              <w:spacing w:after="0" w:line="240" w:lineRule="auto"/>
              <w:contextualSpacing/>
              <w:rPr>
                <w:rFonts w:ascii="Times New Roman" w:hAnsi="Times New Roman" w:cs="Times New Roman"/>
                <w:sz w:val="20"/>
                <w:szCs w:val="20"/>
                <w:lang w:val="kk-KZ"/>
              </w:rPr>
            </w:pPr>
            <w:r w:rsidRPr="004703F2">
              <w:rPr>
                <w:rFonts w:ascii="Times New Roman" w:hAnsi="Times New Roman" w:cs="Times New Roman"/>
                <w:b/>
                <w:sz w:val="20"/>
                <w:szCs w:val="20"/>
                <w:lang w:val="kk-KZ"/>
              </w:rPr>
              <w:t>КІТАП БҰРЫШЫНДАҒЫ ЖҰМЫСТАР   РАБОТА В КНИЖНОМ УГОЛКЕ:</w:t>
            </w:r>
            <w:r w:rsidRPr="004703F2">
              <w:rPr>
                <w:rFonts w:ascii="Times New Roman" w:hAnsi="Times New Roman" w:cs="Times New Roman"/>
                <w:sz w:val="20"/>
                <w:szCs w:val="20"/>
                <w:lang w:val="kk-KZ"/>
              </w:rPr>
              <w:t xml:space="preserve"> рассматривание иллюстраций </w:t>
            </w:r>
            <w:r w:rsidRPr="004703F2">
              <w:rPr>
                <w:rFonts w:ascii="Times New Roman" w:hAnsi="Times New Roman" w:cs="Times New Roman"/>
                <w:sz w:val="20"/>
                <w:szCs w:val="20"/>
              </w:rPr>
              <w:t>семейных</w:t>
            </w:r>
            <w:r w:rsidRPr="004703F2">
              <w:rPr>
                <w:rFonts w:ascii="Times New Roman" w:hAnsi="Times New Roman" w:cs="Times New Roman"/>
                <w:sz w:val="20"/>
                <w:szCs w:val="20"/>
                <w:lang w:val="kk-KZ"/>
              </w:rPr>
              <w:t xml:space="preserve"> альбомов (художественная литература)</w:t>
            </w:r>
          </w:p>
          <w:p w:rsidR="00F5623D" w:rsidRPr="004703F2" w:rsidRDefault="00F5623D" w:rsidP="00BD5F78">
            <w:pPr>
              <w:widowControl w:val="0"/>
              <w:tabs>
                <w:tab w:val="left" w:pos="6640"/>
              </w:tabs>
              <w:autoSpaceDE w:val="0"/>
              <w:autoSpaceDN w:val="0"/>
              <w:adjustRightInd w:val="0"/>
              <w:spacing w:after="0" w:line="240" w:lineRule="auto"/>
              <w:rPr>
                <w:rFonts w:ascii="Times New Roman" w:eastAsia="Times New Roman" w:hAnsi="Times New Roman" w:cs="Times New Roman"/>
                <w:b/>
                <w:sz w:val="20"/>
                <w:szCs w:val="20"/>
                <w:lang w:val="kk-KZ" w:eastAsia="ru-RU"/>
              </w:rPr>
            </w:pPr>
            <w:r w:rsidRPr="004703F2">
              <w:rPr>
                <w:rFonts w:ascii="Times New Roman" w:eastAsia="Times New Roman" w:hAnsi="Times New Roman" w:cs="Times New Roman"/>
                <w:b/>
                <w:sz w:val="20"/>
                <w:szCs w:val="20"/>
                <w:lang w:val="kk-KZ" w:eastAsia="ru-RU"/>
              </w:rPr>
              <w:t>Ознакомление с окружающим Исследовательская деятельность в «Мастерской открытий»</w:t>
            </w:r>
          </w:p>
          <w:p w:rsidR="00F5623D" w:rsidRPr="004703F2" w:rsidRDefault="00F5623D" w:rsidP="00D37266">
            <w:pPr>
              <w:pStyle w:val="c5"/>
              <w:shd w:val="clear" w:color="auto" w:fill="FFFFFF"/>
              <w:spacing w:before="0" w:beforeAutospacing="0" w:after="0" w:afterAutospacing="0"/>
              <w:ind w:left="-568" w:firstLine="568"/>
              <w:rPr>
                <w:sz w:val="20"/>
                <w:szCs w:val="20"/>
                <w:lang w:val="kk-KZ"/>
              </w:rPr>
            </w:pPr>
            <w:r w:rsidRPr="004703F2">
              <w:rPr>
                <w:i/>
                <w:sz w:val="20"/>
                <w:szCs w:val="20"/>
                <w:lang w:val="kk-KZ" w:eastAsia="ru-RU"/>
              </w:rPr>
              <w:t xml:space="preserve">развитие исследовательских навыков </w:t>
            </w:r>
            <w:r w:rsidRPr="004703F2">
              <w:rPr>
                <w:sz w:val="20"/>
                <w:szCs w:val="20"/>
                <w:lang w:val="kk-KZ" w:eastAsia="ru-RU"/>
              </w:rPr>
              <w:t>«</w:t>
            </w:r>
            <w:r w:rsidRPr="004703F2">
              <w:rPr>
                <w:rStyle w:val="c6"/>
                <w:bCs/>
                <w:color w:val="000000"/>
                <w:sz w:val="20"/>
                <w:szCs w:val="20"/>
                <w:lang w:val="ru-RU"/>
              </w:rPr>
              <w:t>Как вода поступает к листьям»</w:t>
            </w:r>
          </w:p>
        </w:tc>
      </w:tr>
      <w:tr w:rsidR="00F5623D" w:rsidRPr="004703F2" w:rsidTr="00F5623D">
        <w:trPr>
          <w:trHeight w:val="262"/>
        </w:trPr>
        <w:tc>
          <w:tcPr>
            <w:tcW w:w="1952" w:type="dxa"/>
            <w:vMerge w:val="restart"/>
            <w:vAlign w:val="center"/>
          </w:tcPr>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sz w:val="20"/>
                <w:szCs w:val="20"/>
                <w:lang w:val="kk-KZ"/>
              </w:rPr>
            </w:pPr>
            <w:r w:rsidRPr="004703F2">
              <w:rPr>
                <w:rFonts w:ascii="Times New Roman" w:hAnsi="Times New Roman"/>
                <w:b/>
                <w:bCs/>
                <w:sz w:val="20"/>
                <w:szCs w:val="20"/>
                <w:lang w:val="kk-KZ"/>
              </w:rPr>
              <w:t>Жеке жұмыс/</w:t>
            </w: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sz w:val="20"/>
                <w:szCs w:val="20"/>
              </w:rPr>
            </w:pPr>
            <w:r w:rsidRPr="004703F2">
              <w:rPr>
                <w:rFonts w:ascii="Times New Roman" w:hAnsi="Times New Roman"/>
                <w:b/>
                <w:bCs/>
                <w:sz w:val="20"/>
                <w:szCs w:val="20"/>
              </w:rPr>
              <w:t>Индивидуальная работа (по индивидуальным картам развития)</w:t>
            </w:r>
          </w:p>
          <w:p w:rsidR="00F5623D" w:rsidRPr="004703F2" w:rsidRDefault="00F5623D" w:rsidP="00BD5F78">
            <w:pPr>
              <w:spacing w:after="0" w:line="240" w:lineRule="auto"/>
              <w:contextualSpacing/>
              <w:rPr>
                <w:rFonts w:ascii="Times New Roman" w:hAnsi="Times New Roman"/>
                <w:b/>
                <w:sz w:val="20"/>
                <w:szCs w:val="20"/>
              </w:rPr>
            </w:pPr>
          </w:p>
        </w:tc>
        <w:tc>
          <w:tcPr>
            <w:tcW w:w="2442" w:type="dxa"/>
          </w:tcPr>
          <w:p w:rsidR="00F5623D" w:rsidRPr="004703F2" w:rsidRDefault="00F5623D" w:rsidP="00BD5F78">
            <w:pPr>
              <w:widowControl w:val="0"/>
              <w:tabs>
                <w:tab w:val="left" w:pos="6640"/>
              </w:tabs>
              <w:autoSpaceDE w:val="0"/>
              <w:autoSpaceDN w:val="0"/>
              <w:adjustRightInd w:val="0"/>
              <w:spacing w:after="0" w:line="240" w:lineRule="auto"/>
              <w:contextualSpacing/>
              <w:rPr>
                <w:rFonts w:ascii="Times New Roman" w:hAnsi="Times New Roman"/>
                <w:b/>
                <w:sz w:val="20"/>
                <w:szCs w:val="20"/>
                <w:u w:val="dotted"/>
                <w:lang w:val="kk-KZ"/>
              </w:rPr>
            </w:pPr>
            <w:r w:rsidRPr="004703F2">
              <w:rPr>
                <w:rFonts w:ascii="Times New Roman" w:hAnsi="Times New Roman"/>
                <w:b/>
                <w:sz w:val="20"/>
                <w:szCs w:val="20"/>
                <w:u w:val="dotted"/>
                <w:lang w:val="kk-KZ"/>
              </w:rPr>
              <w:t>«Чудесный карандаш»</w:t>
            </w:r>
          </w:p>
          <w:p w:rsidR="00F5623D" w:rsidRPr="004703F2" w:rsidRDefault="00F5623D" w:rsidP="00BD5F78">
            <w:pPr>
              <w:spacing w:line="240" w:lineRule="auto"/>
              <w:rPr>
                <w:rFonts w:ascii="Times New Roman" w:hAnsi="Times New Roman" w:cs="Times New Roman"/>
                <w:bCs/>
                <w:i/>
                <w:sz w:val="20"/>
                <w:szCs w:val="20"/>
              </w:rPr>
            </w:pPr>
            <w:r w:rsidRPr="004703F2">
              <w:rPr>
                <w:rFonts w:ascii="Times New Roman" w:hAnsi="Times New Roman" w:cs="Times New Roman"/>
                <w:bCs/>
                <w:i/>
                <w:sz w:val="20"/>
                <w:szCs w:val="20"/>
              </w:rPr>
              <w:t>развитие творческих навыков,</w:t>
            </w:r>
            <w:r w:rsidR="00C41CB6">
              <w:rPr>
                <w:rFonts w:ascii="Times New Roman" w:hAnsi="Times New Roman" w:cs="Times New Roman"/>
                <w:bCs/>
                <w:i/>
                <w:sz w:val="20"/>
                <w:szCs w:val="20"/>
              </w:rPr>
              <w:t xml:space="preserve"> исследовательской деятельности</w:t>
            </w:r>
          </w:p>
        </w:tc>
        <w:tc>
          <w:tcPr>
            <w:tcW w:w="3093" w:type="dxa"/>
            <w:gridSpan w:val="9"/>
          </w:tcPr>
          <w:p w:rsidR="00F5623D" w:rsidRPr="004703F2" w:rsidRDefault="00F5623D" w:rsidP="00BD5F78">
            <w:pPr>
              <w:widowControl w:val="0"/>
              <w:tabs>
                <w:tab w:val="left" w:pos="6640"/>
              </w:tabs>
              <w:autoSpaceDE w:val="0"/>
              <w:autoSpaceDN w:val="0"/>
              <w:adjustRightInd w:val="0"/>
              <w:spacing w:after="0" w:line="240" w:lineRule="auto"/>
              <w:contextualSpacing/>
              <w:rPr>
                <w:rFonts w:ascii="Times New Roman" w:hAnsi="Times New Roman"/>
                <w:b/>
                <w:sz w:val="20"/>
                <w:szCs w:val="20"/>
                <w:u w:val="dotted"/>
                <w:lang w:val="kk-KZ"/>
              </w:rPr>
            </w:pPr>
            <w:r w:rsidRPr="004703F2">
              <w:rPr>
                <w:rFonts w:ascii="Times New Roman" w:hAnsi="Times New Roman"/>
                <w:b/>
                <w:sz w:val="20"/>
                <w:szCs w:val="20"/>
                <w:u w:val="dotted"/>
                <w:lang w:val="kk-KZ"/>
              </w:rPr>
              <w:t>«Размышляйка»</w:t>
            </w:r>
          </w:p>
          <w:p w:rsidR="00F5623D" w:rsidRPr="004703F2" w:rsidRDefault="00F5623D" w:rsidP="00BD5F78">
            <w:pPr>
              <w:spacing w:line="240" w:lineRule="auto"/>
              <w:rPr>
                <w:rFonts w:ascii="Times New Roman" w:hAnsi="Times New Roman" w:cs="Times New Roman"/>
                <w:bCs/>
                <w:i/>
                <w:sz w:val="20"/>
                <w:szCs w:val="20"/>
              </w:rPr>
            </w:pPr>
            <w:r w:rsidRPr="004703F2">
              <w:rPr>
                <w:rFonts w:ascii="Times New Roman" w:hAnsi="Times New Roman" w:cs="Times New Roman"/>
                <w:bCs/>
                <w:i/>
                <w:sz w:val="20"/>
                <w:szCs w:val="20"/>
              </w:rPr>
              <w:t>развитие познавател</w:t>
            </w:r>
            <w:r w:rsidR="00512DE2">
              <w:rPr>
                <w:rFonts w:ascii="Times New Roman" w:hAnsi="Times New Roman" w:cs="Times New Roman"/>
                <w:bCs/>
                <w:i/>
                <w:sz w:val="20"/>
                <w:szCs w:val="20"/>
              </w:rPr>
              <w:t>ьных и интеллектуальных навыков</w:t>
            </w:r>
          </w:p>
        </w:tc>
        <w:tc>
          <w:tcPr>
            <w:tcW w:w="3711" w:type="dxa"/>
            <w:gridSpan w:val="8"/>
          </w:tcPr>
          <w:p w:rsidR="00F5623D" w:rsidRPr="004703F2" w:rsidRDefault="00F5623D" w:rsidP="00BD5F78">
            <w:pPr>
              <w:widowControl w:val="0"/>
              <w:autoSpaceDE w:val="0"/>
              <w:autoSpaceDN w:val="0"/>
              <w:adjustRightInd w:val="0"/>
              <w:spacing w:after="0" w:line="240" w:lineRule="auto"/>
              <w:contextualSpacing/>
              <w:rPr>
                <w:rFonts w:ascii="Times New Roman" w:hAnsi="Times New Roman" w:cs="Times New Roman"/>
                <w:b/>
                <w:sz w:val="20"/>
                <w:szCs w:val="20"/>
                <w:u w:val="dotted"/>
                <w:lang w:val="kk-KZ"/>
              </w:rPr>
            </w:pPr>
            <w:r w:rsidRPr="004703F2">
              <w:rPr>
                <w:rFonts w:ascii="Times New Roman" w:hAnsi="Times New Roman" w:cs="Times New Roman"/>
                <w:b/>
                <w:sz w:val="20"/>
                <w:szCs w:val="20"/>
                <w:u w:val="dotted"/>
                <w:lang w:val="kk-KZ"/>
              </w:rPr>
              <w:t xml:space="preserve">«Волшебные страницы» </w:t>
            </w:r>
          </w:p>
          <w:p w:rsidR="00F5623D" w:rsidRPr="004703F2" w:rsidRDefault="00F5623D" w:rsidP="00BD5F78">
            <w:pPr>
              <w:widowControl w:val="0"/>
              <w:autoSpaceDE w:val="0"/>
              <w:autoSpaceDN w:val="0"/>
              <w:adjustRightInd w:val="0"/>
              <w:spacing w:after="0" w:line="240" w:lineRule="auto"/>
              <w:contextualSpacing/>
              <w:rPr>
                <w:rFonts w:ascii="Times New Roman" w:hAnsi="Times New Roman" w:cs="Times New Roman"/>
                <w:i/>
                <w:sz w:val="20"/>
                <w:szCs w:val="20"/>
                <w:u w:val="dotted"/>
                <w:lang w:val="kk-KZ"/>
              </w:rPr>
            </w:pPr>
            <w:r w:rsidRPr="004703F2">
              <w:rPr>
                <w:rFonts w:ascii="Times New Roman" w:hAnsi="Times New Roman" w:cs="Times New Roman"/>
                <w:bCs/>
                <w:i/>
                <w:sz w:val="20"/>
                <w:szCs w:val="20"/>
              </w:rPr>
              <w:t>р</w:t>
            </w:r>
            <w:r w:rsidR="00512DE2">
              <w:rPr>
                <w:rFonts w:ascii="Times New Roman" w:hAnsi="Times New Roman" w:cs="Times New Roman"/>
                <w:bCs/>
                <w:i/>
                <w:sz w:val="20"/>
                <w:szCs w:val="20"/>
              </w:rPr>
              <w:t>азвитие коммуникативных навыков</w:t>
            </w:r>
          </w:p>
        </w:tc>
        <w:tc>
          <w:tcPr>
            <w:tcW w:w="2126" w:type="dxa"/>
          </w:tcPr>
          <w:p w:rsidR="00F5623D" w:rsidRPr="004703F2" w:rsidRDefault="00F5623D" w:rsidP="00BD5F78">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u w:val="dotted"/>
                <w:lang w:val="kk-KZ"/>
              </w:rPr>
            </w:pPr>
            <w:r w:rsidRPr="004703F2">
              <w:rPr>
                <w:rFonts w:ascii="Times New Roman" w:hAnsi="Times New Roman" w:cs="Times New Roman"/>
                <w:b/>
                <w:sz w:val="20"/>
                <w:szCs w:val="20"/>
                <w:u w:val="dotted"/>
                <w:lang w:val="kk-KZ"/>
              </w:rPr>
              <w:t xml:space="preserve">«Хочу все знать» </w:t>
            </w:r>
          </w:p>
          <w:p w:rsidR="00F5623D" w:rsidRPr="004703F2" w:rsidRDefault="00F5623D" w:rsidP="00BD5F78">
            <w:pPr>
              <w:spacing w:line="240" w:lineRule="auto"/>
              <w:rPr>
                <w:rFonts w:ascii="Times New Roman" w:hAnsi="Times New Roman" w:cs="Times New Roman"/>
                <w:bCs/>
                <w:i/>
                <w:sz w:val="20"/>
                <w:szCs w:val="20"/>
              </w:rPr>
            </w:pPr>
            <w:r w:rsidRPr="004703F2">
              <w:rPr>
                <w:rFonts w:ascii="Times New Roman" w:hAnsi="Times New Roman" w:cs="Times New Roman"/>
                <w:bCs/>
                <w:i/>
                <w:sz w:val="20"/>
                <w:szCs w:val="20"/>
              </w:rPr>
              <w:t>формирование социально-эмоциональных навыков</w:t>
            </w:r>
          </w:p>
        </w:tc>
        <w:tc>
          <w:tcPr>
            <w:tcW w:w="2126" w:type="dxa"/>
            <w:gridSpan w:val="2"/>
          </w:tcPr>
          <w:p w:rsidR="00F5623D" w:rsidRPr="004703F2" w:rsidRDefault="00F5623D" w:rsidP="00BD5F78">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u w:val="dotted"/>
                <w:lang w:val="kk-KZ"/>
              </w:rPr>
            </w:pPr>
            <w:r w:rsidRPr="004703F2">
              <w:rPr>
                <w:rFonts w:ascii="Times New Roman" w:hAnsi="Times New Roman" w:cs="Times New Roman"/>
                <w:b/>
                <w:sz w:val="20"/>
                <w:szCs w:val="20"/>
                <w:u w:val="dotted"/>
                <w:lang w:val="kk-KZ"/>
              </w:rPr>
              <w:t xml:space="preserve">«Речецветик» </w:t>
            </w:r>
          </w:p>
          <w:p w:rsidR="00F5623D" w:rsidRPr="004703F2" w:rsidRDefault="00F5623D" w:rsidP="00BD5F78">
            <w:pPr>
              <w:spacing w:line="240" w:lineRule="auto"/>
              <w:rPr>
                <w:rFonts w:ascii="Times New Roman" w:hAnsi="Times New Roman" w:cs="Times New Roman"/>
                <w:bCs/>
                <w:i/>
                <w:sz w:val="20"/>
                <w:szCs w:val="20"/>
              </w:rPr>
            </w:pPr>
            <w:r w:rsidRPr="004703F2">
              <w:rPr>
                <w:rFonts w:ascii="Times New Roman" w:hAnsi="Times New Roman" w:cs="Times New Roman"/>
                <w:bCs/>
                <w:i/>
                <w:sz w:val="20"/>
                <w:szCs w:val="20"/>
              </w:rPr>
              <w:t>развитие коммуникативных навыков</w:t>
            </w:r>
          </w:p>
        </w:tc>
      </w:tr>
      <w:tr w:rsidR="00F5623D" w:rsidRPr="004703F2" w:rsidTr="00F5623D">
        <w:trPr>
          <w:trHeight w:val="262"/>
        </w:trPr>
        <w:tc>
          <w:tcPr>
            <w:tcW w:w="1952" w:type="dxa"/>
            <w:vMerge/>
            <w:vAlign w:val="center"/>
          </w:tcPr>
          <w:p w:rsidR="00F5623D" w:rsidRPr="004703F2" w:rsidRDefault="00F5623D" w:rsidP="00BD5F78">
            <w:pPr>
              <w:spacing w:after="0" w:line="240" w:lineRule="auto"/>
              <w:contextualSpacing/>
              <w:rPr>
                <w:rFonts w:ascii="Times New Roman" w:hAnsi="Times New Roman"/>
                <w:b/>
                <w:sz w:val="20"/>
                <w:szCs w:val="20"/>
                <w:lang w:val="kk-KZ"/>
              </w:rPr>
            </w:pPr>
          </w:p>
        </w:tc>
        <w:tc>
          <w:tcPr>
            <w:tcW w:w="2442" w:type="dxa"/>
          </w:tcPr>
          <w:p w:rsidR="00F5623D" w:rsidRPr="004703F2" w:rsidRDefault="00F5623D" w:rsidP="00BD5F78">
            <w:pPr>
              <w:widowControl w:val="0"/>
              <w:autoSpaceDE w:val="0"/>
              <w:autoSpaceDN w:val="0"/>
              <w:adjustRightInd w:val="0"/>
              <w:spacing w:after="0" w:line="240" w:lineRule="auto"/>
              <w:contextualSpacing/>
              <w:rPr>
                <w:rFonts w:ascii="Times New Roman" w:hAnsi="Times New Roman" w:cs="Times New Roman"/>
                <w:b/>
                <w:sz w:val="20"/>
                <w:szCs w:val="20"/>
                <w:shd w:val="clear" w:color="auto" w:fill="FFFFFF"/>
                <w:lang w:val="kk-KZ"/>
              </w:rPr>
            </w:pPr>
            <w:r w:rsidRPr="004703F2">
              <w:rPr>
                <w:rFonts w:ascii="Times New Roman" w:hAnsi="Times New Roman" w:cs="Times New Roman"/>
                <w:b/>
                <w:sz w:val="20"/>
                <w:szCs w:val="20"/>
                <w:shd w:val="clear" w:color="auto" w:fill="FFFFFF"/>
                <w:lang w:val="kk-KZ"/>
              </w:rPr>
              <w:t>«Обведи по точкам»</w:t>
            </w:r>
          </w:p>
          <w:p w:rsidR="00F5623D" w:rsidRPr="004703F2" w:rsidRDefault="00F5623D" w:rsidP="00BD5F78">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4703F2">
              <w:rPr>
                <w:rFonts w:ascii="Arial" w:hAnsi="Arial" w:cs="Arial"/>
                <w:sz w:val="20"/>
                <w:szCs w:val="20"/>
                <w:shd w:val="clear" w:color="auto" w:fill="FFFFFF"/>
              </w:rPr>
              <w:t> </w:t>
            </w:r>
            <w:r w:rsidRPr="004703F2">
              <w:rPr>
                <w:rFonts w:ascii="Times New Roman" w:hAnsi="Times New Roman" w:cs="Times New Roman"/>
                <w:sz w:val="20"/>
                <w:szCs w:val="20"/>
                <w:u w:val="single"/>
                <w:shd w:val="clear" w:color="auto" w:fill="FFFFFF"/>
              </w:rPr>
              <w:t>Цель ;</w:t>
            </w:r>
            <w:r w:rsidRPr="004703F2">
              <w:rPr>
                <w:rFonts w:ascii="Times New Roman" w:hAnsi="Times New Roman" w:cs="Times New Roman"/>
                <w:sz w:val="20"/>
                <w:szCs w:val="20"/>
                <w:shd w:val="clear" w:color="auto" w:fill="FFFFFF"/>
              </w:rPr>
              <w:t>формировать интерес к выполнению штриховки</w:t>
            </w:r>
            <w:r w:rsidR="0060406C">
              <w:rPr>
                <w:rFonts w:ascii="Times New Roman" w:hAnsi="Times New Roman" w:cs="Times New Roman"/>
                <w:sz w:val="20"/>
                <w:szCs w:val="20"/>
                <w:shd w:val="clear" w:color="auto" w:fill="FFFFFF"/>
              </w:rPr>
              <w:t>(Даша,Жасмина)</w:t>
            </w:r>
          </w:p>
        </w:tc>
        <w:tc>
          <w:tcPr>
            <w:tcW w:w="3093" w:type="dxa"/>
            <w:gridSpan w:val="9"/>
          </w:tcPr>
          <w:p w:rsidR="00F5623D" w:rsidRPr="004703F2" w:rsidRDefault="00F5623D" w:rsidP="00BD5F78">
            <w:pPr>
              <w:shd w:val="clear" w:color="auto" w:fill="FFFFFF"/>
              <w:spacing w:after="0" w:line="240" w:lineRule="auto"/>
              <w:rPr>
                <w:rFonts w:ascii="Times New Roman" w:eastAsia="Times New Roman" w:hAnsi="Times New Roman" w:cs="Times New Roman"/>
                <w:sz w:val="20"/>
                <w:szCs w:val="20"/>
              </w:rPr>
            </w:pPr>
            <w:r w:rsidRPr="004703F2">
              <w:rPr>
                <w:rFonts w:ascii="Times New Roman" w:hAnsi="Times New Roman" w:cs="Times New Roman"/>
                <w:sz w:val="20"/>
                <w:szCs w:val="20"/>
                <w:lang w:val="kk-KZ"/>
              </w:rPr>
              <w:t xml:space="preserve">Д/и </w:t>
            </w:r>
            <w:r w:rsidRPr="004703F2">
              <w:rPr>
                <w:rFonts w:ascii="Times New Roman" w:eastAsia="Times New Roman" w:hAnsi="Times New Roman" w:cs="Times New Roman"/>
                <w:b/>
                <w:bCs/>
                <w:sz w:val="20"/>
                <w:szCs w:val="20"/>
              </w:rPr>
              <w:t>«А что потом?»</w:t>
            </w:r>
          </w:p>
          <w:p w:rsidR="00F5623D" w:rsidRPr="004703F2" w:rsidRDefault="00F5623D" w:rsidP="00BD5F78">
            <w:pPr>
              <w:shd w:val="clear" w:color="auto" w:fill="FFFFFF"/>
              <w:spacing w:after="0" w:line="240" w:lineRule="auto"/>
              <w:rPr>
                <w:rFonts w:ascii="Times New Roman" w:eastAsia="Times New Roman" w:hAnsi="Times New Roman" w:cs="Times New Roman"/>
                <w:sz w:val="20"/>
                <w:szCs w:val="20"/>
              </w:rPr>
            </w:pPr>
            <w:r w:rsidRPr="004703F2">
              <w:rPr>
                <w:rFonts w:ascii="Times New Roman" w:eastAsia="Times New Roman" w:hAnsi="Times New Roman" w:cs="Times New Roman"/>
                <w:b/>
                <w:bCs/>
                <w:i/>
                <w:iCs/>
                <w:sz w:val="20"/>
                <w:szCs w:val="20"/>
              </w:rPr>
              <w:t>Цель:</w:t>
            </w:r>
            <w:r w:rsidRPr="004703F2">
              <w:rPr>
                <w:rFonts w:ascii="Times New Roman" w:eastAsia="Times New Roman" w:hAnsi="Times New Roman" w:cs="Times New Roman"/>
                <w:sz w:val="20"/>
                <w:szCs w:val="20"/>
                <w:lang w:val="en-US"/>
              </w:rPr>
              <w:t> </w:t>
            </w:r>
            <w:r w:rsidRPr="004703F2">
              <w:rPr>
                <w:rFonts w:ascii="Times New Roman" w:eastAsia="Times New Roman" w:hAnsi="Times New Roman" w:cs="Times New Roman"/>
                <w:sz w:val="20"/>
                <w:szCs w:val="20"/>
              </w:rPr>
              <w:t>закрепление знаний детей о частях суток, о деятельности детей в разное время суток; развивать речь, память.</w:t>
            </w:r>
            <w:r w:rsidR="0060406C">
              <w:rPr>
                <w:rFonts w:ascii="Times New Roman" w:eastAsia="Times New Roman" w:hAnsi="Times New Roman" w:cs="Times New Roman"/>
                <w:sz w:val="20"/>
                <w:szCs w:val="20"/>
              </w:rPr>
              <w:t>(Абдул,Артем Хо)</w:t>
            </w:r>
          </w:p>
        </w:tc>
        <w:tc>
          <w:tcPr>
            <w:tcW w:w="3711" w:type="dxa"/>
            <w:gridSpan w:val="8"/>
          </w:tcPr>
          <w:p w:rsidR="00F5623D" w:rsidRPr="004703F2" w:rsidRDefault="00F5623D" w:rsidP="00BD5F78">
            <w:pPr>
              <w:spacing w:after="0" w:line="240" w:lineRule="auto"/>
              <w:rPr>
                <w:rFonts w:ascii="Times New Roman" w:hAnsi="Times New Roman" w:cs="Times New Roman"/>
                <w:sz w:val="20"/>
                <w:szCs w:val="20"/>
              </w:rPr>
            </w:pPr>
            <w:r w:rsidRPr="004703F2">
              <w:rPr>
                <w:rFonts w:ascii="Times New Roman" w:hAnsi="Times New Roman" w:cs="Times New Roman"/>
                <w:sz w:val="20"/>
                <w:szCs w:val="20"/>
                <w:lang w:val="kk-KZ"/>
              </w:rPr>
              <w:t>Д</w:t>
            </w:r>
            <w:r w:rsidRPr="004703F2">
              <w:rPr>
                <w:rFonts w:ascii="Times New Roman" w:hAnsi="Times New Roman" w:cs="Times New Roman"/>
                <w:sz w:val="20"/>
                <w:szCs w:val="20"/>
              </w:rPr>
              <w:t xml:space="preserve">/и : «Расскажи сказку по картинке» </w:t>
            </w:r>
            <w:r w:rsidRPr="004703F2">
              <w:rPr>
                <w:rFonts w:ascii="Times New Roman" w:hAnsi="Times New Roman" w:cs="Times New Roman"/>
                <w:b/>
                <w:i/>
                <w:sz w:val="20"/>
                <w:szCs w:val="20"/>
              </w:rPr>
              <w:t>Цель</w:t>
            </w:r>
            <w:r w:rsidRPr="004703F2">
              <w:rPr>
                <w:rFonts w:ascii="Times New Roman" w:hAnsi="Times New Roman" w:cs="Times New Roman"/>
                <w:b/>
                <w:sz w:val="20"/>
                <w:szCs w:val="20"/>
              </w:rPr>
              <w:t>:</w:t>
            </w:r>
            <w:r w:rsidRPr="004703F2">
              <w:rPr>
                <w:rFonts w:ascii="Times New Roman" w:hAnsi="Times New Roman" w:cs="Times New Roman"/>
                <w:sz w:val="20"/>
                <w:szCs w:val="20"/>
              </w:rPr>
              <w:t xml:space="preserve"> Формировать умение пересказывать знакомую </w:t>
            </w:r>
            <w:r w:rsidR="0060406C">
              <w:rPr>
                <w:rFonts w:ascii="Times New Roman" w:hAnsi="Times New Roman" w:cs="Times New Roman"/>
                <w:sz w:val="20"/>
                <w:szCs w:val="20"/>
              </w:rPr>
              <w:t>сказку с опорой на иллюстрации.(Карина,Амир)</w:t>
            </w:r>
          </w:p>
          <w:p w:rsidR="00F5623D" w:rsidRPr="004703F2" w:rsidRDefault="00F5623D" w:rsidP="00BD5F78">
            <w:pPr>
              <w:widowControl w:val="0"/>
              <w:autoSpaceDE w:val="0"/>
              <w:autoSpaceDN w:val="0"/>
              <w:adjustRightInd w:val="0"/>
              <w:spacing w:after="0" w:line="240" w:lineRule="auto"/>
              <w:contextualSpacing/>
              <w:rPr>
                <w:rFonts w:ascii="Times New Roman" w:hAnsi="Times New Roman" w:cs="Times New Roman"/>
                <w:bCs/>
                <w:sz w:val="20"/>
                <w:szCs w:val="20"/>
              </w:rPr>
            </w:pPr>
          </w:p>
        </w:tc>
        <w:tc>
          <w:tcPr>
            <w:tcW w:w="2126" w:type="dxa"/>
          </w:tcPr>
          <w:p w:rsidR="00F5623D" w:rsidRPr="004703F2" w:rsidRDefault="00F5623D" w:rsidP="00BD5F78">
            <w:pPr>
              <w:shd w:val="clear" w:color="auto" w:fill="FFFFFF"/>
              <w:spacing w:after="0" w:line="240" w:lineRule="auto"/>
              <w:rPr>
                <w:rFonts w:ascii="Times New Roman" w:eastAsia="Times New Roman" w:hAnsi="Times New Roman" w:cs="Times New Roman"/>
                <w:sz w:val="20"/>
                <w:szCs w:val="20"/>
              </w:rPr>
            </w:pPr>
            <w:r w:rsidRPr="004703F2">
              <w:rPr>
                <w:rFonts w:ascii="Times New Roman" w:eastAsia="Times New Roman" w:hAnsi="Times New Roman" w:cs="Times New Roman"/>
                <w:b/>
                <w:bCs/>
                <w:sz w:val="20"/>
                <w:szCs w:val="20"/>
              </w:rPr>
              <w:t>Д/И</w:t>
            </w:r>
            <w:r w:rsidRPr="004703F2">
              <w:rPr>
                <w:rFonts w:ascii="Times New Roman" w:eastAsia="Times New Roman" w:hAnsi="Times New Roman" w:cs="Times New Roman"/>
                <w:bCs/>
                <w:sz w:val="20"/>
                <w:szCs w:val="20"/>
              </w:rPr>
              <w:t>«Магазин вежливых слов»</w:t>
            </w:r>
          </w:p>
          <w:p w:rsidR="00F5623D" w:rsidRPr="004703F2" w:rsidRDefault="00F5623D" w:rsidP="00BD5F78">
            <w:pPr>
              <w:shd w:val="clear" w:color="auto" w:fill="FFFFFF"/>
              <w:spacing w:after="0" w:line="240" w:lineRule="auto"/>
              <w:rPr>
                <w:rFonts w:ascii="Times New Roman" w:eastAsia="Times New Roman" w:hAnsi="Times New Roman" w:cs="Times New Roman"/>
                <w:sz w:val="20"/>
                <w:szCs w:val="20"/>
              </w:rPr>
            </w:pPr>
            <w:r w:rsidRPr="004703F2">
              <w:rPr>
                <w:rFonts w:ascii="Times New Roman" w:eastAsia="Times New Roman" w:hAnsi="Times New Roman" w:cs="Times New Roman"/>
                <w:b/>
                <w:i/>
                <w:iCs/>
                <w:sz w:val="20"/>
                <w:szCs w:val="20"/>
              </w:rPr>
              <w:t>Цель:</w:t>
            </w:r>
            <w:r w:rsidRPr="004703F2">
              <w:rPr>
                <w:rFonts w:ascii="Times New Roman" w:eastAsia="Times New Roman" w:hAnsi="Times New Roman" w:cs="Times New Roman"/>
                <w:sz w:val="20"/>
                <w:szCs w:val="20"/>
                <w:lang w:val="en-US"/>
              </w:rPr>
              <w:t> </w:t>
            </w:r>
            <w:r w:rsidRPr="004703F2">
              <w:rPr>
                <w:rFonts w:ascii="Times New Roman" w:eastAsia="Times New Roman" w:hAnsi="Times New Roman" w:cs="Times New Roman"/>
                <w:sz w:val="20"/>
                <w:szCs w:val="20"/>
              </w:rPr>
              <w:t>развивать доброжелательность, умение налаживать контакт со сверстниками.</w:t>
            </w:r>
            <w:r w:rsidR="0060406C">
              <w:rPr>
                <w:rFonts w:ascii="Times New Roman" w:eastAsia="Times New Roman" w:hAnsi="Times New Roman" w:cs="Times New Roman"/>
                <w:sz w:val="20"/>
                <w:szCs w:val="20"/>
              </w:rPr>
              <w:t>(Клим,Илья)</w:t>
            </w:r>
          </w:p>
          <w:p w:rsidR="00F5623D" w:rsidRPr="004703F2" w:rsidRDefault="00F5623D" w:rsidP="00BD5F78">
            <w:pPr>
              <w:widowControl w:val="0"/>
              <w:autoSpaceDE w:val="0"/>
              <w:autoSpaceDN w:val="0"/>
              <w:adjustRightInd w:val="0"/>
              <w:spacing w:after="0" w:line="240" w:lineRule="auto"/>
              <w:contextualSpacing/>
              <w:rPr>
                <w:rFonts w:ascii="Times New Roman" w:hAnsi="Times New Roman" w:cs="Times New Roman"/>
                <w:sz w:val="20"/>
                <w:szCs w:val="20"/>
              </w:rPr>
            </w:pPr>
          </w:p>
        </w:tc>
        <w:tc>
          <w:tcPr>
            <w:tcW w:w="2126" w:type="dxa"/>
            <w:gridSpan w:val="2"/>
          </w:tcPr>
          <w:p w:rsidR="00F5623D" w:rsidRPr="004703F2" w:rsidRDefault="00F5623D" w:rsidP="00BD5F78">
            <w:pPr>
              <w:widowControl w:val="0"/>
              <w:autoSpaceDE w:val="0"/>
              <w:autoSpaceDN w:val="0"/>
              <w:adjustRightInd w:val="0"/>
              <w:spacing w:after="0" w:line="240" w:lineRule="auto"/>
              <w:contextualSpacing/>
              <w:rPr>
                <w:rFonts w:ascii="Times New Roman" w:hAnsi="Times New Roman" w:cs="Times New Roman"/>
                <w:sz w:val="20"/>
                <w:szCs w:val="20"/>
                <w:lang w:val="kk-KZ"/>
              </w:rPr>
            </w:pPr>
            <w:r w:rsidRPr="004703F2">
              <w:rPr>
                <w:rFonts w:ascii="Times New Roman" w:hAnsi="Times New Roman" w:cs="Times New Roman"/>
                <w:sz w:val="20"/>
                <w:szCs w:val="20"/>
                <w:lang w:val="kk-KZ"/>
              </w:rPr>
              <w:t>Д/и «Повторяй за мной»</w:t>
            </w:r>
          </w:p>
          <w:p w:rsidR="00F5623D" w:rsidRDefault="00F5623D" w:rsidP="00BD5F78">
            <w:pPr>
              <w:widowControl w:val="0"/>
              <w:autoSpaceDE w:val="0"/>
              <w:autoSpaceDN w:val="0"/>
              <w:adjustRightInd w:val="0"/>
              <w:spacing w:after="0" w:line="240" w:lineRule="auto"/>
              <w:contextualSpacing/>
              <w:rPr>
                <w:rFonts w:ascii="Times New Roman" w:hAnsi="Times New Roman" w:cs="Times New Roman"/>
                <w:sz w:val="20"/>
                <w:szCs w:val="20"/>
              </w:rPr>
            </w:pPr>
            <w:r w:rsidRPr="004703F2">
              <w:rPr>
                <w:rFonts w:ascii="Times New Roman" w:hAnsi="Times New Roman" w:cs="Times New Roman"/>
                <w:i/>
                <w:sz w:val="20"/>
                <w:szCs w:val="20"/>
              </w:rPr>
              <w:t>Цель:</w:t>
            </w:r>
            <w:r w:rsidRPr="004703F2">
              <w:rPr>
                <w:rFonts w:ascii="Times New Roman" w:hAnsi="Times New Roman" w:cs="Times New Roman"/>
                <w:sz w:val="20"/>
                <w:szCs w:val="20"/>
              </w:rPr>
              <w:t xml:space="preserve"> закрепление текста стихотворения.</w:t>
            </w:r>
          </w:p>
          <w:p w:rsidR="0060406C" w:rsidRPr="004703F2" w:rsidRDefault="0060406C" w:rsidP="00BD5F78">
            <w:pPr>
              <w:widowControl w:val="0"/>
              <w:autoSpaceDE w:val="0"/>
              <w:autoSpaceDN w:val="0"/>
              <w:adjustRightInd w:val="0"/>
              <w:spacing w:after="0" w:line="240" w:lineRule="auto"/>
              <w:contextualSpacing/>
              <w:rPr>
                <w:rFonts w:ascii="Times New Roman" w:hAnsi="Times New Roman" w:cs="Times New Roman"/>
                <w:sz w:val="20"/>
                <w:szCs w:val="20"/>
              </w:rPr>
            </w:pPr>
            <w:r>
              <w:rPr>
                <w:rFonts w:ascii="Times New Roman" w:hAnsi="Times New Roman" w:cs="Times New Roman"/>
                <w:sz w:val="20"/>
                <w:szCs w:val="20"/>
              </w:rPr>
              <w:t>(Абдул,Жасмина)</w:t>
            </w:r>
          </w:p>
        </w:tc>
      </w:tr>
      <w:tr w:rsidR="00F5623D" w:rsidRPr="004703F2" w:rsidTr="00F5623D">
        <w:trPr>
          <w:trHeight w:val="262"/>
        </w:trPr>
        <w:tc>
          <w:tcPr>
            <w:tcW w:w="1952" w:type="dxa"/>
          </w:tcPr>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iCs/>
                <w:sz w:val="20"/>
                <w:szCs w:val="20"/>
                <w:lang w:val="kk-KZ"/>
              </w:rPr>
            </w:pPr>
            <w:r w:rsidRPr="004703F2">
              <w:rPr>
                <w:rFonts w:ascii="Times New Roman" w:hAnsi="Times New Roman"/>
                <w:b/>
                <w:bCs/>
                <w:iCs/>
                <w:sz w:val="20"/>
                <w:szCs w:val="20"/>
                <w:lang w:val="kk-KZ"/>
              </w:rPr>
              <w:t>Серуенге дайындық/</w:t>
            </w: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iCs/>
                <w:sz w:val="20"/>
                <w:szCs w:val="20"/>
              </w:rPr>
            </w:pPr>
            <w:r w:rsidRPr="004703F2">
              <w:rPr>
                <w:rFonts w:ascii="Times New Roman" w:hAnsi="Times New Roman"/>
                <w:b/>
                <w:bCs/>
                <w:iCs/>
                <w:sz w:val="20"/>
                <w:szCs w:val="20"/>
              </w:rPr>
              <w:t xml:space="preserve">Подготовка к прогулке </w:t>
            </w:r>
          </w:p>
        </w:tc>
        <w:tc>
          <w:tcPr>
            <w:tcW w:w="13498" w:type="dxa"/>
            <w:gridSpan w:val="21"/>
          </w:tcPr>
          <w:p w:rsidR="00F5623D" w:rsidRPr="004703F2" w:rsidRDefault="00F5623D" w:rsidP="00BD5F78">
            <w:pPr>
              <w:widowControl w:val="0"/>
              <w:autoSpaceDE w:val="0"/>
              <w:autoSpaceDN w:val="0"/>
              <w:adjustRightInd w:val="0"/>
              <w:spacing w:after="0" w:line="240" w:lineRule="auto"/>
              <w:contextualSpacing/>
              <w:rPr>
                <w:rFonts w:ascii="Times New Roman" w:hAnsi="Times New Roman" w:cs="Times New Roman"/>
                <w:b/>
                <w:sz w:val="20"/>
                <w:szCs w:val="20"/>
                <w:lang w:val="kk-KZ"/>
              </w:rPr>
            </w:pPr>
            <w:r w:rsidRPr="004703F2">
              <w:rPr>
                <w:rFonts w:ascii="Times New Roman" w:hAnsi="Times New Roman" w:cs="Times New Roman"/>
                <w:b/>
                <w:sz w:val="20"/>
                <w:szCs w:val="20"/>
                <w:lang w:val="kk-KZ"/>
              </w:rPr>
              <w:t>Киіндіру: серуенге шығар алдында кезекпен киіндіру</w:t>
            </w:r>
          </w:p>
          <w:p w:rsidR="00F5623D" w:rsidRPr="004703F2" w:rsidRDefault="00F5623D" w:rsidP="00512DE2">
            <w:pPr>
              <w:widowControl w:val="0"/>
              <w:autoSpaceDE w:val="0"/>
              <w:autoSpaceDN w:val="0"/>
              <w:adjustRightInd w:val="0"/>
              <w:spacing w:after="0" w:line="240" w:lineRule="auto"/>
              <w:contextualSpacing/>
              <w:rPr>
                <w:rFonts w:ascii="Times New Roman" w:hAnsi="Times New Roman" w:cs="Times New Roman"/>
                <w:sz w:val="20"/>
                <w:szCs w:val="20"/>
              </w:rPr>
            </w:pPr>
            <w:r w:rsidRPr="004703F2">
              <w:rPr>
                <w:rFonts w:ascii="Times New Roman" w:hAnsi="Times New Roman" w:cs="Times New Roman"/>
                <w:sz w:val="20"/>
                <w:szCs w:val="20"/>
              </w:rPr>
              <w:t>Одевание: последовательность, выход на прогулку Собираемся гулять,</w:t>
            </w:r>
            <w:r w:rsidRPr="004703F2">
              <w:rPr>
                <w:rFonts w:ascii="Times New Roman" w:hAnsi="Times New Roman" w:cs="Times New Roman"/>
                <w:sz w:val="20"/>
                <w:szCs w:val="20"/>
              </w:rPr>
              <w:br/>
              <w:t>Будем куртку надевать.</w:t>
            </w:r>
            <w:r w:rsidRPr="004703F2">
              <w:rPr>
                <w:rFonts w:ascii="Times New Roman" w:hAnsi="Times New Roman" w:cs="Times New Roman"/>
                <w:sz w:val="20"/>
                <w:szCs w:val="20"/>
              </w:rPr>
              <w:br/>
              <w:t>Даша куртку надевала,</w:t>
            </w:r>
            <w:r w:rsidRPr="004703F2">
              <w:rPr>
                <w:rFonts w:ascii="Times New Roman" w:hAnsi="Times New Roman" w:cs="Times New Roman"/>
                <w:sz w:val="20"/>
                <w:szCs w:val="20"/>
              </w:rPr>
              <w:br/>
              <w:t>Ручка в куртку не попала.</w:t>
            </w:r>
            <w:r w:rsidRPr="004703F2">
              <w:rPr>
                <w:rFonts w:ascii="Times New Roman" w:hAnsi="Times New Roman" w:cs="Times New Roman"/>
                <w:sz w:val="20"/>
                <w:szCs w:val="20"/>
              </w:rPr>
              <w:br/>
              <w:t>Ах, какая жалость —</w:t>
            </w:r>
            <w:r w:rsidRPr="004703F2">
              <w:rPr>
                <w:rFonts w:ascii="Times New Roman" w:hAnsi="Times New Roman" w:cs="Times New Roman"/>
                <w:sz w:val="20"/>
                <w:szCs w:val="20"/>
              </w:rPr>
              <w:br/>
              <w:t>Ручка потерялась!</w:t>
            </w:r>
            <w:r w:rsidRPr="004703F2">
              <w:rPr>
                <w:rFonts w:ascii="Times New Roman" w:hAnsi="Times New Roman" w:cs="Times New Roman"/>
                <w:sz w:val="20"/>
                <w:szCs w:val="20"/>
              </w:rPr>
              <w:br/>
              <w:t>Ручку мы найдём</w:t>
            </w:r>
            <w:r w:rsidRPr="004703F2">
              <w:rPr>
                <w:rFonts w:ascii="Times New Roman" w:hAnsi="Times New Roman" w:cs="Times New Roman"/>
                <w:sz w:val="20"/>
                <w:szCs w:val="20"/>
              </w:rPr>
              <w:br/>
              <w:t>И гулять пойдём.</w:t>
            </w:r>
            <w:r w:rsidR="004018E8" w:rsidRPr="004703F2">
              <w:rPr>
                <w:rFonts w:ascii="Times New Roman" w:hAnsi="Times New Roman" w:cs="Times New Roman"/>
                <w:sz w:val="20"/>
                <w:szCs w:val="20"/>
                <w:lang w:val="kk-KZ"/>
              </w:rPr>
              <w:t xml:space="preserve"> </w:t>
            </w:r>
            <w:r w:rsidR="004018E8" w:rsidRPr="00C41CB6">
              <w:rPr>
                <w:rFonts w:ascii="Times New Roman" w:hAnsi="Times New Roman" w:cs="Times New Roman"/>
                <w:b/>
                <w:i/>
                <w:sz w:val="20"/>
                <w:szCs w:val="20"/>
                <w:lang w:val="kk-KZ"/>
              </w:rPr>
              <w:t>(художественная литература)</w:t>
            </w:r>
          </w:p>
        </w:tc>
      </w:tr>
      <w:tr w:rsidR="00F5623D" w:rsidRPr="004703F2" w:rsidTr="00F5623D">
        <w:trPr>
          <w:trHeight w:val="262"/>
        </w:trPr>
        <w:tc>
          <w:tcPr>
            <w:tcW w:w="1952" w:type="dxa"/>
            <w:vMerge w:val="restart"/>
          </w:tcPr>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iCs/>
                <w:sz w:val="20"/>
                <w:szCs w:val="20"/>
                <w:lang w:val="kk-KZ"/>
              </w:rPr>
            </w:pPr>
            <w:r w:rsidRPr="004703F2">
              <w:rPr>
                <w:rFonts w:ascii="Times New Roman" w:hAnsi="Times New Roman"/>
                <w:b/>
                <w:bCs/>
                <w:iCs/>
                <w:sz w:val="20"/>
                <w:szCs w:val="20"/>
                <w:lang w:val="kk-KZ"/>
              </w:rPr>
              <w:t>Серуен/</w:t>
            </w:r>
            <w:r w:rsidRPr="004703F2">
              <w:rPr>
                <w:rFonts w:ascii="Times New Roman" w:hAnsi="Times New Roman"/>
                <w:b/>
                <w:bCs/>
                <w:iCs/>
                <w:sz w:val="20"/>
                <w:szCs w:val="20"/>
              </w:rPr>
              <w:t>Прогулка</w:t>
            </w: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iCs/>
                <w:sz w:val="20"/>
                <w:szCs w:val="20"/>
                <w:lang w:val="kk-KZ"/>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iCs/>
                <w:sz w:val="20"/>
                <w:szCs w:val="20"/>
                <w:lang w:val="kk-KZ"/>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iCs/>
                <w:sz w:val="20"/>
                <w:szCs w:val="20"/>
                <w:lang w:val="kk-KZ"/>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iCs/>
                <w:sz w:val="20"/>
                <w:szCs w:val="20"/>
                <w:lang w:val="kk-KZ"/>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iCs/>
                <w:sz w:val="20"/>
                <w:szCs w:val="20"/>
                <w:lang w:val="kk-KZ"/>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iCs/>
                <w:sz w:val="20"/>
                <w:szCs w:val="20"/>
                <w:lang w:val="kk-KZ"/>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iCs/>
                <w:sz w:val="20"/>
                <w:szCs w:val="20"/>
                <w:lang w:val="kk-KZ"/>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iCs/>
                <w:sz w:val="20"/>
                <w:szCs w:val="20"/>
                <w:lang w:val="kk-KZ"/>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iCs/>
                <w:sz w:val="20"/>
                <w:szCs w:val="20"/>
                <w:lang w:val="kk-KZ"/>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iCs/>
                <w:sz w:val="20"/>
                <w:szCs w:val="20"/>
                <w:lang w:val="kk-KZ"/>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iCs/>
                <w:sz w:val="20"/>
                <w:szCs w:val="20"/>
                <w:lang w:val="kk-KZ"/>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iCs/>
                <w:sz w:val="20"/>
                <w:szCs w:val="20"/>
                <w:lang w:val="kk-KZ"/>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iCs/>
                <w:sz w:val="20"/>
                <w:szCs w:val="20"/>
                <w:lang w:val="kk-KZ"/>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iCs/>
                <w:sz w:val="20"/>
                <w:szCs w:val="20"/>
                <w:lang w:val="kk-KZ"/>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iCs/>
                <w:sz w:val="20"/>
                <w:szCs w:val="20"/>
                <w:lang w:val="kk-KZ"/>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iCs/>
                <w:sz w:val="20"/>
                <w:szCs w:val="20"/>
                <w:lang w:val="kk-KZ"/>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iCs/>
                <w:sz w:val="20"/>
                <w:szCs w:val="20"/>
                <w:lang w:val="kk-KZ"/>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iCs/>
                <w:sz w:val="20"/>
                <w:szCs w:val="20"/>
                <w:lang w:val="kk-KZ"/>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iCs/>
                <w:sz w:val="20"/>
                <w:szCs w:val="20"/>
                <w:lang w:val="kk-KZ"/>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iCs/>
                <w:sz w:val="20"/>
                <w:szCs w:val="20"/>
                <w:lang w:val="kk-KZ"/>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iCs/>
                <w:sz w:val="20"/>
                <w:szCs w:val="20"/>
                <w:lang w:val="kk-KZ"/>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iCs/>
                <w:sz w:val="20"/>
                <w:szCs w:val="20"/>
                <w:lang w:val="kk-KZ"/>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iCs/>
                <w:sz w:val="20"/>
                <w:szCs w:val="20"/>
                <w:lang w:val="kk-KZ"/>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iCs/>
                <w:sz w:val="20"/>
                <w:szCs w:val="20"/>
                <w:lang w:val="kk-KZ"/>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iCs/>
                <w:sz w:val="20"/>
                <w:szCs w:val="20"/>
                <w:lang w:val="kk-KZ"/>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iCs/>
                <w:sz w:val="20"/>
                <w:szCs w:val="20"/>
                <w:lang w:val="kk-KZ"/>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iCs/>
                <w:sz w:val="20"/>
                <w:szCs w:val="20"/>
                <w:lang w:val="kk-KZ"/>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iCs/>
                <w:sz w:val="20"/>
                <w:szCs w:val="20"/>
                <w:lang w:val="kk-KZ"/>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iCs/>
                <w:sz w:val="20"/>
                <w:szCs w:val="20"/>
                <w:lang w:val="kk-KZ"/>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iCs/>
                <w:sz w:val="20"/>
                <w:szCs w:val="20"/>
                <w:lang w:val="kk-KZ"/>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iCs/>
                <w:sz w:val="20"/>
                <w:szCs w:val="20"/>
                <w:lang w:val="kk-KZ"/>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iCs/>
                <w:sz w:val="20"/>
                <w:szCs w:val="20"/>
                <w:lang w:val="kk-KZ"/>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iCs/>
                <w:sz w:val="20"/>
                <w:szCs w:val="20"/>
                <w:lang w:val="kk-KZ"/>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iCs/>
                <w:sz w:val="20"/>
                <w:szCs w:val="20"/>
                <w:lang w:val="kk-KZ"/>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iCs/>
                <w:sz w:val="20"/>
                <w:szCs w:val="20"/>
                <w:lang w:val="kk-KZ"/>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iCs/>
                <w:sz w:val="20"/>
                <w:szCs w:val="20"/>
                <w:lang w:val="kk-KZ"/>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iCs/>
                <w:sz w:val="20"/>
                <w:szCs w:val="20"/>
                <w:lang w:val="kk-KZ"/>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iCs/>
                <w:sz w:val="20"/>
                <w:szCs w:val="20"/>
                <w:lang w:val="kk-KZ"/>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iCs/>
                <w:sz w:val="20"/>
                <w:szCs w:val="20"/>
                <w:lang w:val="kk-KZ"/>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iCs/>
                <w:sz w:val="20"/>
                <w:szCs w:val="20"/>
                <w:lang w:val="kk-KZ"/>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iCs/>
                <w:sz w:val="20"/>
                <w:szCs w:val="20"/>
                <w:lang w:val="kk-KZ"/>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iCs/>
                <w:sz w:val="20"/>
                <w:szCs w:val="20"/>
                <w:lang w:val="kk-KZ"/>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iCs/>
                <w:sz w:val="20"/>
                <w:szCs w:val="20"/>
                <w:lang w:val="kk-KZ"/>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iCs/>
                <w:sz w:val="20"/>
                <w:szCs w:val="20"/>
                <w:lang w:val="kk-KZ"/>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iCs/>
                <w:sz w:val="20"/>
                <w:szCs w:val="20"/>
                <w:lang w:val="kk-KZ"/>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iCs/>
                <w:sz w:val="20"/>
                <w:szCs w:val="20"/>
                <w:lang w:val="kk-KZ"/>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iCs/>
                <w:sz w:val="20"/>
                <w:szCs w:val="20"/>
                <w:lang w:val="kk-KZ"/>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iCs/>
                <w:sz w:val="20"/>
                <w:szCs w:val="20"/>
                <w:lang w:val="kk-KZ"/>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iCs/>
                <w:sz w:val="20"/>
                <w:szCs w:val="20"/>
                <w:lang w:val="kk-KZ"/>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iCs/>
                <w:sz w:val="20"/>
                <w:szCs w:val="20"/>
                <w:lang w:val="kk-KZ"/>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iCs/>
                <w:sz w:val="20"/>
                <w:szCs w:val="20"/>
                <w:lang w:val="kk-KZ"/>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iCs/>
                <w:sz w:val="20"/>
                <w:szCs w:val="20"/>
                <w:lang w:val="kk-KZ"/>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iCs/>
                <w:sz w:val="20"/>
                <w:szCs w:val="20"/>
                <w:lang w:val="kk-KZ"/>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iCs/>
                <w:sz w:val="20"/>
                <w:szCs w:val="20"/>
                <w:lang w:val="kk-KZ"/>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iCs/>
                <w:sz w:val="20"/>
                <w:szCs w:val="20"/>
                <w:lang w:val="kk-KZ"/>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iCs/>
                <w:sz w:val="20"/>
                <w:szCs w:val="20"/>
                <w:lang w:val="kk-KZ"/>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iCs/>
                <w:sz w:val="20"/>
                <w:szCs w:val="20"/>
                <w:lang w:val="kk-KZ"/>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iCs/>
                <w:sz w:val="20"/>
                <w:szCs w:val="20"/>
                <w:lang w:val="kk-KZ"/>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iCs/>
                <w:sz w:val="20"/>
                <w:szCs w:val="20"/>
                <w:lang w:val="kk-KZ"/>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iCs/>
                <w:sz w:val="20"/>
                <w:szCs w:val="20"/>
                <w:lang w:val="kk-KZ"/>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iCs/>
                <w:sz w:val="20"/>
                <w:szCs w:val="20"/>
                <w:lang w:val="kk-KZ"/>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iCs/>
                <w:sz w:val="20"/>
                <w:szCs w:val="20"/>
                <w:lang w:val="kk-KZ"/>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iCs/>
                <w:sz w:val="20"/>
                <w:szCs w:val="20"/>
                <w:lang w:val="kk-KZ"/>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iCs/>
                <w:sz w:val="20"/>
                <w:szCs w:val="20"/>
                <w:lang w:val="kk-KZ"/>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iCs/>
                <w:sz w:val="20"/>
                <w:szCs w:val="20"/>
                <w:lang w:val="kk-KZ"/>
              </w:rPr>
            </w:pP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iCs/>
                <w:sz w:val="20"/>
                <w:szCs w:val="20"/>
                <w:lang w:val="kk-KZ"/>
              </w:rPr>
            </w:pPr>
          </w:p>
          <w:p w:rsidR="00F5623D" w:rsidRPr="004703F2" w:rsidRDefault="00EC301B" w:rsidP="00BD5F78">
            <w:pPr>
              <w:widowControl w:val="0"/>
              <w:autoSpaceDE w:val="0"/>
              <w:autoSpaceDN w:val="0"/>
              <w:adjustRightInd w:val="0"/>
              <w:spacing w:after="0" w:line="240" w:lineRule="auto"/>
              <w:contextualSpacing/>
              <w:rPr>
                <w:rFonts w:ascii="Times New Roman" w:hAnsi="Times New Roman"/>
                <w:b/>
                <w:bCs/>
                <w:iCs/>
                <w:sz w:val="20"/>
                <w:szCs w:val="20"/>
                <w:lang w:val="kk-KZ"/>
              </w:rPr>
            </w:pPr>
            <w:r w:rsidRPr="00B37B1F">
              <w:rPr>
                <w:rFonts w:ascii="Times New Roman" w:eastAsia="Calibri" w:hAnsi="Times New Roman" w:cs="Times New Roman"/>
                <w:b/>
                <w:sz w:val="20"/>
                <w:szCs w:val="20"/>
              </w:rPr>
              <w:t>Беседа с родителями, консультации</w:t>
            </w: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iCs/>
                <w:sz w:val="20"/>
                <w:szCs w:val="20"/>
                <w:lang w:val="kk-KZ"/>
              </w:rPr>
            </w:pPr>
            <w:r w:rsidRPr="004703F2">
              <w:rPr>
                <w:rFonts w:ascii="Times New Roman" w:hAnsi="Times New Roman"/>
                <w:b/>
                <w:bCs/>
                <w:iCs/>
                <w:sz w:val="20"/>
                <w:szCs w:val="20"/>
                <w:lang w:val="kk-KZ"/>
              </w:rPr>
              <w:t>Балалардың үйге қайтуы/</w:t>
            </w:r>
          </w:p>
          <w:p w:rsidR="00F5623D" w:rsidRPr="004703F2" w:rsidRDefault="00F5623D" w:rsidP="00BD5F78">
            <w:pPr>
              <w:widowControl w:val="0"/>
              <w:autoSpaceDE w:val="0"/>
              <w:autoSpaceDN w:val="0"/>
              <w:adjustRightInd w:val="0"/>
              <w:spacing w:after="0" w:line="240" w:lineRule="auto"/>
              <w:contextualSpacing/>
              <w:rPr>
                <w:rFonts w:ascii="Times New Roman" w:hAnsi="Times New Roman"/>
                <w:b/>
                <w:bCs/>
                <w:iCs/>
                <w:sz w:val="20"/>
                <w:szCs w:val="20"/>
              </w:rPr>
            </w:pPr>
            <w:r w:rsidRPr="004703F2">
              <w:rPr>
                <w:rFonts w:ascii="Times New Roman" w:hAnsi="Times New Roman"/>
                <w:b/>
                <w:bCs/>
                <w:iCs/>
                <w:sz w:val="20"/>
                <w:szCs w:val="20"/>
              </w:rPr>
              <w:t>Уход детей домой</w:t>
            </w:r>
          </w:p>
        </w:tc>
        <w:tc>
          <w:tcPr>
            <w:tcW w:w="13498" w:type="dxa"/>
            <w:gridSpan w:val="21"/>
          </w:tcPr>
          <w:p w:rsidR="00F5623D" w:rsidRDefault="00F5623D" w:rsidP="00BD5F78">
            <w:pPr>
              <w:widowControl w:val="0"/>
              <w:autoSpaceDE w:val="0"/>
              <w:autoSpaceDN w:val="0"/>
              <w:adjustRightInd w:val="0"/>
              <w:spacing w:after="0" w:line="240" w:lineRule="auto"/>
              <w:contextualSpacing/>
              <w:rPr>
                <w:rFonts w:ascii="Times New Roman" w:hAnsi="Times New Roman" w:cs="Times New Roman"/>
                <w:b/>
                <w:sz w:val="20"/>
                <w:szCs w:val="20"/>
                <w:lang w:val="kk-KZ"/>
              </w:rPr>
            </w:pPr>
            <w:r w:rsidRPr="004703F2">
              <w:rPr>
                <w:rFonts w:ascii="Times New Roman" w:hAnsi="Times New Roman" w:cs="Times New Roman"/>
                <w:b/>
                <w:sz w:val="20"/>
                <w:szCs w:val="20"/>
                <w:lang w:val="kk-KZ"/>
              </w:rPr>
              <w:lastRenderedPageBreak/>
              <w:t xml:space="preserve">Серуенге қызығушылығын арттыру, балалармен жеке сұхбат; серуен барысында балаларға жағдай жасау  </w:t>
            </w:r>
          </w:p>
          <w:p w:rsidR="00F5623D" w:rsidRPr="004703F2" w:rsidRDefault="00F5623D" w:rsidP="00BD5F78">
            <w:pPr>
              <w:widowControl w:val="0"/>
              <w:autoSpaceDE w:val="0"/>
              <w:autoSpaceDN w:val="0"/>
              <w:adjustRightInd w:val="0"/>
              <w:spacing w:after="0" w:line="240" w:lineRule="auto"/>
              <w:contextualSpacing/>
              <w:rPr>
                <w:rFonts w:ascii="Times New Roman" w:hAnsi="Times New Roman" w:cs="Times New Roman"/>
                <w:sz w:val="20"/>
                <w:szCs w:val="20"/>
              </w:rPr>
            </w:pPr>
            <w:r w:rsidRPr="004703F2">
              <w:rPr>
                <w:rFonts w:ascii="Times New Roman" w:hAnsi="Times New Roman" w:cs="Times New Roman"/>
                <w:sz w:val="20"/>
                <w:szCs w:val="20"/>
              </w:rPr>
              <w:t>Создание интереса к прогулке; индивидуальные беседы с детьми;  мотивация деятельности детей на прогулке.</w:t>
            </w:r>
          </w:p>
        </w:tc>
      </w:tr>
      <w:tr w:rsidR="00F5623D" w:rsidRPr="004703F2" w:rsidTr="00F5623D">
        <w:trPr>
          <w:trHeight w:val="243"/>
        </w:trPr>
        <w:tc>
          <w:tcPr>
            <w:tcW w:w="1952" w:type="dxa"/>
            <w:vMerge/>
            <w:vAlign w:val="center"/>
          </w:tcPr>
          <w:p w:rsidR="00F5623D" w:rsidRPr="004703F2" w:rsidRDefault="00F5623D" w:rsidP="00BD5F78">
            <w:pPr>
              <w:spacing w:after="0" w:line="240" w:lineRule="auto"/>
              <w:contextualSpacing/>
              <w:rPr>
                <w:rFonts w:ascii="Times New Roman" w:hAnsi="Times New Roman"/>
                <w:b/>
                <w:bCs/>
                <w:iCs/>
                <w:sz w:val="20"/>
                <w:szCs w:val="20"/>
              </w:rPr>
            </w:pPr>
          </w:p>
        </w:tc>
        <w:tc>
          <w:tcPr>
            <w:tcW w:w="2554" w:type="dxa"/>
            <w:gridSpan w:val="2"/>
          </w:tcPr>
          <w:p w:rsidR="00F5623D" w:rsidRPr="004703F2" w:rsidRDefault="00F5623D"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b/>
                <w:bCs/>
                <w:sz w:val="20"/>
                <w:szCs w:val="20"/>
                <w:u w:val="single"/>
                <w:lang w:eastAsia="ru-RU"/>
              </w:rPr>
              <w:t>Наблюдение за жуками</w:t>
            </w:r>
            <w:r w:rsidRPr="004703F2">
              <w:rPr>
                <w:rFonts w:ascii="Times New Roman" w:eastAsia="Times New Roman" w:hAnsi="Times New Roman" w:cs="Times New Roman"/>
                <w:b/>
                <w:bCs/>
                <w:sz w:val="20"/>
                <w:szCs w:val="20"/>
                <w:lang w:eastAsia="ru-RU"/>
              </w:rPr>
              <w:t>.</w:t>
            </w:r>
          </w:p>
          <w:p w:rsidR="00F5623D" w:rsidRPr="00512DE2" w:rsidRDefault="00F5623D" w:rsidP="00512DE2">
            <w:pPr>
              <w:pStyle w:val="a5"/>
              <w:spacing w:before="0" w:beforeAutospacing="0" w:after="0" w:afterAutospacing="0"/>
              <w:ind w:left="101" w:right="173"/>
              <w:rPr>
                <w:rFonts w:ascii="Arial" w:hAnsi="Arial" w:cs="Arial"/>
                <w:b/>
                <w:i/>
                <w:sz w:val="20"/>
                <w:szCs w:val="20"/>
                <w:lang w:val="ru-RU" w:eastAsia="ru-RU"/>
              </w:rPr>
            </w:pPr>
            <w:r w:rsidRPr="004703F2">
              <w:rPr>
                <w:sz w:val="20"/>
                <w:szCs w:val="20"/>
                <w:lang w:val="ru-RU" w:eastAsia="ru-RU"/>
              </w:rPr>
              <w:t xml:space="preserve">Продолжать знакомить детей с </w:t>
            </w:r>
            <w:r w:rsidRPr="004703F2">
              <w:rPr>
                <w:sz w:val="20"/>
                <w:szCs w:val="20"/>
                <w:lang w:val="ru-RU" w:eastAsia="ru-RU"/>
              </w:rPr>
              <w:lastRenderedPageBreak/>
              <w:t>представителями класса насекомых. Предложить детям рассмотреть и сравнить жуков между собой, найти черты сходства и различия. Расширять представления детей о том, как похолодание и сокращение продолжительности дня изменяют жизнь животных</w:t>
            </w:r>
            <w:r w:rsidRPr="004703F2">
              <w:rPr>
                <w:rFonts w:eastAsia="Calibri"/>
                <w:b/>
                <w:kern w:val="24"/>
                <w:sz w:val="20"/>
                <w:szCs w:val="20"/>
                <w:lang w:val="kk-KZ"/>
              </w:rPr>
              <w:t>(</w:t>
            </w:r>
            <w:r w:rsidR="00512DE2">
              <w:rPr>
                <w:rFonts w:eastAsia="Calibri"/>
                <w:b/>
                <w:i/>
                <w:kern w:val="24"/>
                <w:sz w:val="20"/>
                <w:szCs w:val="20"/>
                <w:lang w:val="kk-KZ"/>
              </w:rPr>
              <w:t>ознакомление с окружающим</w:t>
            </w:r>
            <w:r w:rsidRPr="00512DE2">
              <w:rPr>
                <w:b/>
                <w:i/>
                <w:sz w:val="20"/>
                <w:szCs w:val="20"/>
                <w:lang w:val="ru-RU" w:eastAsia="ru-RU"/>
              </w:rPr>
              <w:t>)</w:t>
            </w:r>
          </w:p>
          <w:p w:rsidR="00F5623D" w:rsidRPr="004703F2" w:rsidRDefault="00F5623D"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b/>
                <w:bCs/>
                <w:sz w:val="20"/>
                <w:szCs w:val="20"/>
                <w:lang w:eastAsia="ru-RU"/>
              </w:rPr>
              <w:t>Подвижная игра «Самолеты».</w:t>
            </w:r>
          </w:p>
          <w:p w:rsidR="00F5623D" w:rsidRPr="004703F2" w:rsidRDefault="00F5623D" w:rsidP="00BD5F78">
            <w:pPr>
              <w:spacing w:line="240" w:lineRule="auto"/>
              <w:rPr>
                <w:rFonts w:ascii="Times New Roman" w:hAnsi="Times New Roman" w:cs="Times New Roman"/>
                <w:sz w:val="20"/>
                <w:szCs w:val="20"/>
                <w:lang w:val="kk-KZ"/>
              </w:rPr>
            </w:pPr>
            <w:r w:rsidRPr="004703F2">
              <w:rPr>
                <w:rFonts w:ascii="Times New Roman" w:eastAsia="Times New Roman" w:hAnsi="Times New Roman" w:cs="Times New Roman"/>
                <w:sz w:val="20"/>
                <w:szCs w:val="20"/>
                <w:lang w:eastAsia="ru-RU"/>
              </w:rPr>
              <w:t>Совершенствовать умение детей ориентироваться в пространстве, перемещаться по игровой площадке в составе команды. Развивать внимание, формировать умение реагировать на действия других игроков.</w:t>
            </w:r>
            <w:r w:rsidRPr="004703F2">
              <w:rPr>
                <w:rFonts w:ascii="Times New Roman" w:hAnsi="Times New Roman" w:cs="Times New Roman"/>
                <w:sz w:val="20"/>
                <w:szCs w:val="20"/>
                <w:lang w:val="kk-KZ"/>
              </w:rPr>
              <w:t xml:space="preserve"> (</w:t>
            </w:r>
            <w:r w:rsidR="00512DE2">
              <w:rPr>
                <w:rFonts w:ascii="Times New Roman" w:hAnsi="Times New Roman" w:cs="Times New Roman"/>
                <w:b/>
                <w:i/>
                <w:sz w:val="20"/>
                <w:szCs w:val="20"/>
                <w:lang w:val="kk-KZ"/>
              </w:rPr>
              <w:t>физическая культура</w:t>
            </w:r>
            <w:r w:rsidRPr="004703F2">
              <w:rPr>
                <w:rFonts w:ascii="Times New Roman" w:hAnsi="Times New Roman" w:cs="Times New Roman"/>
                <w:sz w:val="20"/>
                <w:szCs w:val="20"/>
                <w:lang w:val="kk-KZ"/>
              </w:rPr>
              <w:t>)</w:t>
            </w:r>
          </w:p>
          <w:p w:rsidR="00F5623D" w:rsidRPr="004703F2" w:rsidRDefault="00F5623D"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b/>
                <w:bCs/>
                <w:sz w:val="20"/>
                <w:szCs w:val="20"/>
                <w:lang w:eastAsia="ru-RU"/>
              </w:rPr>
              <w:t>Дидактическая игра «Подбери слова».</w:t>
            </w:r>
          </w:p>
          <w:p w:rsidR="00F5623D" w:rsidRPr="004703F2" w:rsidRDefault="00C41CB6" w:rsidP="00BD5F78">
            <w:pPr>
              <w:shd w:val="clear" w:color="auto" w:fill="FFFFFF"/>
              <w:spacing w:after="0" w:line="240" w:lineRule="auto"/>
              <w:rPr>
                <w:rFonts w:ascii="Times New Roman" w:eastAsia="Times New Roman" w:hAnsi="Times New Roman" w:cs="Times New Roman"/>
                <w:sz w:val="20"/>
                <w:szCs w:val="20"/>
                <w:lang w:eastAsia="ru-RU"/>
              </w:rPr>
            </w:pPr>
            <w:r>
              <w:rPr>
                <w:rFonts w:ascii="Times New Roman" w:eastAsia="Calibri" w:hAnsi="Times New Roman" w:cs="Times New Roman"/>
                <w:b/>
                <w:i/>
                <w:kern w:val="24"/>
                <w:sz w:val="20"/>
                <w:szCs w:val="20"/>
                <w:lang w:val="kk-KZ"/>
              </w:rPr>
              <w:t>(развитие речи)</w:t>
            </w:r>
            <w:r w:rsidR="00F5623D" w:rsidRPr="004703F2">
              <w:rPr>
                <w:rFonts w:ascii="Times New Roman" w:eastAsia="Times New Roman" w:hAnsi="Times New Roman" w:cs="Times New Roman"/>
                <w:sz w:val="20"/>
                <w:szCs w:val="20"/>
                <w:lang w:eastAsia="ru-RU"/>
              </w:rPr>
              <w:t xml:space="preserve"> Развивать образность речи, учить детей согласовывать прилагательные с существительными.</w:t>
            </w:r>
          </w:p>
          <w:p w:rsidR="00F5623D" w:rsidRPr="004703F2" w:rsidRDefault="00F5623D" w:rsidP="00BD5F78">
            <w:pPr>
              <w:spacing w:line="240" w:lineRule="auto"/>
              <w:rPr>
                <w:rFonts w:ascii="Times New Roman" w:hAnsi="Times New Roman" w:cs="Times New Roman"/>
                <w:sz w:val="20"/>
                <w:szCs w:val="20"/>
                <w:lang w:val="kk-KZ"/>
              </w:rPr>
            </w:pPr>
            <w:r w:rsidRPr="004703F2">
              <w:rPr>
                <w:rFonts w:ascii="Times New Roman" w:eastAsia="Times New Roman" w:hAnsi="Times New Roman" w:cs="Times New Roman"/>
                <w:b/>
                <w:sz w:val="20"/>
                <w:szCs w:val="20"/>
                <w:lang w:eastAsia="ru-RU"/>
              </w:rPr>
              <w:t>Индивидуальная работа</w:t>
            </w:r>
            <w:r w:rsidRPr="004703F2">
              <w:rPr>
                <w:rFonts w:ascii="Times New Roman" w:eastAsia="Times New Roman" w:hAnsi="Times New Roman" w:cs="Times New Roman"/>
                <w:sz w:val="20"/>
                <w:szCs w:val="20"/>
                <w:lang w:eastAsia="ru-RU"/>
              </w:rPr>
              <w:t>. Подпрыгивание на месте</w:t>
            </w:r>
            <w:r w:rsidRPr="004703F2">
              <w:rPr>
                <w:rFonts w:ascii="Times New Roman" w:hAnsi="Times New Roman" w:cs="Times New Roman"/>
                <w:sz w:val="20"/>
                <w:szCs w:val="20"/>
                <w:lang w:val="kk-KZ"/>
              </w:rPr>
              <w:t>(</w:t>
            </w:r>
            <w:r w:rsidR="00C41CB6">
              <w:rPr>
                <w:rFonts w:ascii="Times New Roman" w:hAnsi="Times New Roman" w:cs="Times New Roman"/>
                <w:b/>
                <w:i/>
                <w:sz w:val="20"/>
                <w:szCs w:val="20"/>
                <w:lang w:val="kk-KZ"/>
              </w:rPr>
              <w:t>физическая культура)</w:t>
            </w:r>
            <w:r w:rsidR="004018E8">
              <w:rPr>
                <w:rFonts w:ascii="Times New Roman" w:hAnsi="Times New Roman" w:cs="Times New Roman"/>
                <w:sz w:val="20"/>
                <w:szCs w:val="20"/>
                <w:lang w:val="kk-KZ"/>
              </w:rPr>
              <w:t>(Арслан,Нурик)</w:t>
            </w:r>
          </w:p>
          <w:p w:rsidR="00F5623D" w:rsidRPr="004703F2" w:rsidRDefault="00F5623D" w:rsidP="00BD5F78">
            <w:pPr>
              <w:shd w:val="clear" w:color="auto" w:fill="FFFFFF"/>
              <w:spacing w:after="0" w:line="240" w:lineRule="auto"/>
              <w:rPr>
                <w:rFonts w:ascii="Times New Roman" w:eastAsia="Times New Roman" w:hAnsi="Times New Roman" w:cs="Times New Roman"/>
                <w:sz w:val="20"/>
                <w:szCs w:val="20"/>
                <w:lang w:eastAsia="ru-RU"/>
              </w:rPr>
            </w:pPr>
            <w:r w:rsidRPr="004703F2">
              <w:rPr>
                <w:rFonts w:ascii="Times New Roman" w:eastAsia="Times New Roman" w:hAnsi="Times New Roman" w:cs="Times New Roman"/>
                <w:b/>
                <w:bCs/>
                <w:sz w:val="20"/>
                <w:szCs w:val="20"/>
                <w:lang w:eastAsia="ru-RU"/>
              </w:rPr>
              <w:t xml:space="preserve">Трудовая деятельность. </w:t>
            </w:r>
            <w:r w:rsidRPr="004703F2">
              <w:rPr>
                <w:rFonts w:ascii="Times New Roman" w:eastAsia="Times New Roman" w:hAnsi="Times New Roman" w:cs="Times New Roman"/>
                <w:bCs/>
                <w:sz w:val="20"/>
                <w:szCs w:val="20"/>
                <w:lang w:eastAsia="ru-RU"/>
              </w:rPr>
              <w:t>Собрать игрушки в корзинку.</w:t>
            </w:r>
          </w:p>
          <w:p w:rsidR="00F5623D" w:rsidRPr="004703F2" w:rsidRDefault="00F5623D" w:rsidP="00BD5F78">
            <w:pPr>
              <w:spacing w:after="0" w:line="240" w:lineRule="auto"/>
              <w:contextualSpacing/>
              <w:rPr>
                <w:rFonts w:ascii="Times New Roman" w:hAnsi="Times New Roman"/>
                <w:sz w:val="20"/>
                <w:szCs w:val="20"/>
              </w:rPr>
            </w:pPr>
          </w:p>
        </w:tc>
        <w:tc>
          <w:tcPr>
            <w:tcW w:w="3375" w:type="dxa"/>
            <w:gridSpan w:val="9"/>
          </w:tcPr>
          <w:p w:rsidR="00F5623D" w:rsidRPr="004703F2" w:rsidRDefault="00F5623D" w:rsidP="00BD5F78">
            <w:pPr>
              <w:shd w:val="clear" w:color="auto" w:fill="FFFFFF"/>
              <w:spacing w:after="0" w:line="240" w:lineRule="auto"/>
              <w:rPr>
                <w:rFonts w:ascii="Times New Roman" w:eastAsia="Times New Roman" w:hAnsi="Times New Roman" w:cs="Times New Roman"/>
                <w:sz w:val="20"/>
                <w:szCs w:val="20"/>
                <w:lang w:eastAsia="ru-RU"/>
              </w:rPr>
            </w:pPr>
            <w:r w:rsidRPr="004703F2">
              <w:rPr>
                <w:rFonts w:ascii="Times New Roman" w:eastAsia="Times New Roman" w:hAnsi="Times New Roman" w:cs="Times New Roman"/>
                <w:b/>
                <w:bCs/>
                <w:sz w:val="20"/>
                <w:szCs w:val="20"/>
                <w:u w:val="single"/>
                <w:lang w:eastAsia="ru-RU"/>
              </w:rPr>
              <w:lastRenderedPageBreak/>
              <w:t>Наблюдение за муравьем</w:t>
            </w:r>
            <w:r w:rsidRPr="004703F2">
              <w:rPr>
                <w:rFonts w:ascii="Times New Roman" w:eastAsia="Times New Roman" w:hAnsi="Times New Roman" w:cs="Times New Roman"/>
                <w:b/>
                <w:bCs/>
                <w:sz w:val="20"/>
                <w:szCs w:val="20"/>
                <w:lang w:eastAsia="ru-RU"/>
              </w:rPr>
              <w:t>.</w:t>
            </w:r>
          </w:p>
          <w:p w:rsidR="00F5623D" w:rsidRPr="004703F2" w:rsidRDefault="00F5623D" w:rsidP="00BD5F78">
            <w:pPr>
              <w:shd w:val="clear" w:color="auto" w:fill="FFFFFF"/>
              <w:spacing w:after="0" w:line="240" w:lineRule="auto"/>
              <w:rPr>
                <w:rFonts w:ascii="Times New Roman" w:eastAsia="Times New Roman" w:hAnsi="Times New Roman" w:cs="Times New Roman"/>
                <w:sz w:val="20"/>
                <w:szCs w:val="20"/>
                <w:lang w:eastAsia="ru-RU"/>
              </w:rPr>
            </w:pPr>
            <w:r w:rsidRPr="004703F2">
              <w:rPr>
                <w:rFonts w:ascii="Times New Roman" w:eastAsia="Times New Roman" w:hAnsi="Times New Roman" w:cs="Times New Roman"/>
                <w:b/>
                <w:bCs/>
                <w:sz w:val="20"/>
                <w:szCs w:val="20"/>
                <w:lang w:eastAsia="ru-RU"/>
              </w:rPr>
              <w:t>Цели</w:t>
            </w:r>
            <w:r w:rsidRPr="004703F2">
              <w:rPr>
                <w:rFonts w:ascii="Times New Roman" w:eastAsia="Times New Roman" w:hAnsi="Times New Roman" w:cs="Times New Roman"/>
                <w:i/>
                <w:iCs/>
                <w:sz w:val="20"/>
                <w:szCs w:val="20"/>
                <w:lang w:eastAsia="ru-RU"/>
              </w:rPr>
              <w:t>: </w:t>
            </w:r>
            <w:r w:rsidRPr="004703F2">
              <w:rPr>
                <w:rFonts w:ascii="Times New Roman" w:eastAsia="Times New Roman" w:hAnsi="Times New Roman" w:cs="Times New Roman"/>
                <w:sz w:val="20"/>
                <w:szCs w:val="20"/>
                <w:lang w:eastAsia="ru-RU"/>
              </w:rPr>
              <w:t xml:space="preserve">расширять знания об особенностях внешнего вида </w:t>
            </w:r>
            <w:r w:rsidRPr="004703F2">
              <w:rPr>
                <w:rFonts w:ascii="Times New Roman" w:eastAsia="Times New Roman" w:hAnsi="Times New Roman" w:cs="Times New Roman"/>
                <w:sz w:val="20"/>
                <w:szCs w:val="20"/>
                <w:lang w:eastAsia="ru-RU"/>
              </w:rPr>
              <w:lastRenderedPageBreak/>
              <w:t>муравьев, их жизненных проявлениях; вызывать интерес к окружающему миру.</w:t>
            </w:r>
          </w:p>
          <w:p w:rsidR="00F5623D" w:rsidRPr="004703F2" w:rsidRDefault="00F5623D" w:rsidP="00BD5F78">
            <w:pPr>
              <w:pStyle w:val="a5"/>
              <w:spacing w:before="0" w:beforeAutospacing="0" w:after="0" w:afterAutospacing="0"/>
              <w:ind w:right="173"/>
              <w:rPr>
                <w:rFonts w:eastAsia="Calibri"/>
                <w:b/>
                <w:kern w:val="24"/>
                <w:sz w:val="20"/>
                <w:szCs w:val="20"/>
                <w:lang w:val="ru-RU"/>
              </w:rPr>
            </w:pPr>
            <w:r w:rsidRPr="004703F2">
              <w:rPr>
                <w:b/>
                <w:bCs/>
                <w:sz w:val="20"/>
                <w:szCs w:val="20"/>
                <w:lang w:val="ru-RU" w:eastAsia="ru-RU"/>
              </w:rPr>
              <w:t>Обогащение словаря:</w:t>
            </w:r>
            <w:r w:rsidRPr="004703F2">
              <w:rPr>
                <w:b/>
                <w:bCs/>
                <w:sz w:val="20"/>
                <w:szCs w:val="20"/>
                <w:lang w:eastAsia="ru-RU"/>
              </w:rPr>
              <w:t> </w:t>
            </w:r>
            <w:r w:rsidRPr="004703F2">
              <w:rPr>
                <w:sz w:val="20"/>
                <w:szCs w:val="20"/>
                <w:lang w:val="ru-RU" w:eastAsia="ru-RU"/>
              </w:rPr>
              <w:t>расторопно, сноровка, спорится бойко.</w:t>
            </w:r>
          </w:p>
          <w:p w:rsidR="00F5623D" w:rsidRPr="00485445" w:rsidRDefault="00F5623D" w:rsidP="00512DE2">
            <w:pPr>
              <w:pStyle w:val="a5"/>
              <w:spacing w:before="0" w:beforeAutospacing="0" w:after="0" w:afterAutospacing="0"/>
              <w:ind w:right="173"/>
              <w:rPr>
                <w:rFonts w:ascii="Arial" w:hAnsi="Arial" w:cs="Arial"/>
                <w:b/>
                <w:sz w:val="20"/>
                <w:szCs w:val="20"/>
                <w:lang w:val="ru-RU" w:eastAsia="ru-RU"/>
              </w:rPr>
            </w:pPr>
            <w:r w:rsidRPr="004703F2">
              <w:rPr>
                <w:rFonts w:eastAsia="Calibri"/>
                <w:b/>
                <w:kern w:val="24"/>
                <w:sz w:val="20"/>
                <w:szCs w:val="20"/>
                <w:lang w:val="kk-KZ"/>
              </w:rPr>
              <w:t>(</w:t>
            </w:r>
            <w:r w:rsidR="00C41CB6" w:rsidRPr="00C41CB6">
              <w:rPr>
                <w:b/>
                <w:sz w:val="20"/>
                <w:szCs w:val="20"/>
                <w:lang w:val="ru-RU" w:eastAsia="ru-RU"/>
              </w:rPr>
              <w:t>ознакомление с окружающим</w:t>
            </w:r>
            <w:r w:rsidRPr="00485445">
              <w:rPr>
                <w:b/>
                <w:sz w:val="20"/>
                <w:szCs w:val="20"/>
                <w:lang w:val="ru-RU" w:eastAsia="ru-RU"/>
              </w:rPr>
              <w:t>)</w:t>
            </w:r>
          </w:p>
          <w:p w:rsidR="00F5623D" w:rsidRPr="004703F2" w:rsidRDefault="00F5623D" w:rsidP="00BD5F78">
            <w:pPr>
              <w:shd w:val="clear" w:color="auto" w:fill="FFFFFF"/>
              <w:spacing w:after="0" w:line="240" w:lineRule="auto"/>
              <w:rPr>
                <w:rFonts w:ascii="Times New Roman" w:eastAsia="Times New Roman" w:hAnsi="Times New Roman" w:cs="Times New Roman"/>
                <w:sz w:val="20"/>
                <w:szCs w:val="20"/>
                <w:lang w:eastAsia="ru-RU"/>
              </w:rPr>
            </w:pPr>
            <w:r w:rsidRPr="004703F2">
              <w:rPr>
                <w:rFonts w:ascii="Times New Roman" w:eastAsia="Times New Roman" w:hAnsi="Times New Roman" w:cs="Times New Roman"/>
                <w:b/>
                <w:bCs/>
                <w:sz w:val="20"/>
                <w:szCs w:val="20"/>
                <w:lang w:eastAsia="ru-RU"/>
              </w:rPr>
              <w:t>Загадки:</w:t>
            </w:r>
          </w:p>
          <w:p w:rsidR="00F5623D" w:rsidRPr="004703F2" w:rsidRDefault="00F5623D" w:rsidP="00BD5F78">
            <w:pPr>
              <w:shd w:val="clear" w:color="auto" w:fill="FFFFFF"/>
              <w:spacing w:after="0" w:line="240" w:lineRule="auto"/>
              <w:rPr>
                <w:rFonts w:ascii="Times New Roman" w:eastAsia="Times New Roman" w:hAnsi="Times New Roman" w:cs="Times New Roman"/>
                <w:sz w:val="20"/>
                <w:szCs w:val="20"/>
                <w:lang w:eastAsia="ru-RU"/>
              </w:rPr>
            </w:pPr>
            <w:r w:rsidRPr="004703F2">
              <w:rPr>
                <w:rFonts w:ascii="Times New Roman" w:eastAsia="Times New Roman" w:hAnsi="Times New Roman" w:cs="Times New Roman"/>
                <w:bCs/>
                <w:sz w:val="20"/>
                <w:szCs w:val="20"/>
                <w:lang w:eastAsia="ru-RU"/>
              </w:rPr>
              <w:t>Он — работник настоящий,</w:t>
            </w:r>
          </w:p>
          <w:p w:rsidR="00F5623D" w:rsidRPr="004703F2" w:rsidRDefault="00F5623D" w:rsidP="00BD5F78">
            <w:pPr>
              <w:shd w:val="clear" w:color="auto" w:fill="FFFFFF"/>
              <w:spacing w:after="0" w:line="240" w:lineRule="auto"/>
              <w:rPr>
                <w:rFonts w:ascii="Times New Roman" w:eastAsia="Times New Roman" w:hAnsi="Times New Roman" w:cs="Times New Roman"/>
                <w:sz w:val="20"/>
                <w:szCs w:val="20"/>
                <w:lang w:eastAsia="ru-RU"/>
              </w:rPr>
            </w:pPr>
            <w:r w:rsidRPr="004703F2">
              <w:rPr>
                <w:rFonts w:ascii="Times New Roman" w:eastAsia="Times New Roman" w:hAnsi="Times New Roman" w:cs="Times New Roman"/>
                <w:bCs/>
                <w:sz w:val="20"/>
                <w:szCs w:val="20"/>
                <w:lang w:eastAsia="ru-RU"/>
              </w:rPr>
              <w:t>Очень-очень работящий.</w:t>
            </w:r>
          </w:p>
          <w:p w:rsidR="00F5623D" w:rsidRPr="004703F2" w:rsidRDefault="00F5623D" w:rsidP="00BD5F78">
            <w:pPr>
              <w:shd w:val="clear" w:color="auto" w:fill="FFFFFF"/>
              <w:spacing w:after="0" w:line="240" w:lineRule="auto"/>
              <w:rPr>
                <w:rFonts w:ascii="Times New Roman" w:eastAsia="Times New Roman" w:hAnsi="Times New Roman" w:cs="Times New Roman"/>
                <w:sz w:val="20"/>
                <w:szCs w:val="20"/>
                <w:lang w:eastAsia="ru-RU"/>
              </w:rPr>
            </w:pPr>
            <w:r w:rsidRPr="004703F2">
              <w:rPr>
                <w:rFonts w:ascii="Times New Roman" w:eastAsia="Times New Roman" w:hAnsi="Times New Roman" w:cs="Times New Roman"/>
                <w:bCs/>
                <w:sz w:val="20"/>
                <w:szCs w:val="20"/>
                <w:lang w:eastAsia="ru-RU"/>
              </w:rPr>
              <w:t>Под сосной в лесу густом</w:t>
            </w:r>
          </w:p>
          <w:p w:rsidR="00F5623D" w:rsidRPr="004703F2" w:rsidRDefault="00F5623D" w:rsidP="00BD5F78">
            <w:pPr>
              <w:shd w:val="clear" w:color="auto" w:fill="FFFFFF"/>
              <w:spacing w:after="0" w:line="240" w:lineRule="auto"/>
              <w:rPr>
                <w:rFonts w:ascii="Times New Roman" w:eastAsia="Times New Roman" w:hAnsi="Times New Roman" w:cs="Times New Roman"/>
                <w:sz w:val="20"/>
                <w:szCs w:val="20"/>
                <w:lang w:eastAsia="ru-RU"/>
              </w:rPr>
            </w:pPr>
            <w:r w:rsidRPr="004703F2">
              <w:rPr>
                <w:rFonts w:ascii="Times New Roman" w:eastAsia="Times New Roman" w:hAnsi="Times New Roman" w:cs="Times New Roman"/>
                <w:bCs/>
                <w:sz w:val="20"/>
                <w:szCs w:val="20"/>
                <w:lang w:eastAsia="ru-RU"/>
              </w:rPr>
              <w:t>Из хвоинок строит дом.</w:t>
            </w:r>
            <w:r w:rsidRPr="004703F2">
              <w:rPr>
                <w:rFonts w:ascii="Times New Roman" w:eastAsia="Times New Roman" w:hAnsi="Times New Roman" w:cs="Times New Roman"/>
                <w:sz w:val="20"/>
                <w:szCs w:val="20"/>
                <w:lang w:eastAsia="ru-RU"/>
              </w:rPr>
              <w:t> </w:t>
            </w:r>
            <w:r w:rsidRPr="004703F2">
              <w:rPr>
                <w:rFonts w:ascii="Times New Roman" w:eastAsia="Times New Roman" w:hAnsi="Times New Roman" w:cs="Times New Roman"/>
                <w:i/>
                <w:iCs/>
                <w:sz w:val="20"/>
                <w:szCs w:val="20"/>
                <w:lang w:eastAsia="ru-RU"/>
              </w:rPr>
              <w:t>(Муравей.)</w:t>
            </w:r>
          </w:p>
          <w:p w:rsidR="00F5623D" w:rsidRPr="004703F2" w:rsidRDefault="00F5623D" w:rsidP="00BD5F78">
            <w:pPr>
              <w:shd w:val="clear" w:color="auto" w:fill="FFFFFF"/>
              <w:spacing w:after="0" w:line="240" w:lineRule="auto"/>
              <w:rPr>
                <w:rFonts w:ascii="Times New Roman" w:eastAsia="Times New Roman" w:hAnsi="Times New Roman" w:cs="Times New Roman"/>
                <w:sz w:val="20"/>
                <w:szCs w:val="20"/>
                <w:lang w:eastAsia="ru-RU"/>
              </w:rPr>
            </w:pPr>
            <w:r w:rsidRPr="004703F2">
              <w:rPr>
                <w:rFonts w:ascii="Times New Roman" w:eastAsia="Times New Roman" w:hAnsi="Times New Roman" w:cs="Times New Roman"/>
                <w:b/>
                <w:bCs/>
                <w:sz w:val="20"/>
                <w:szCs w:val="20"/>
                <w:lang w:eastAsia="ru-RU"/>
              </w:rPr>
              <w:t>Беседа</w:t>
            </w:r>
            <w:r w:rsidRPr="004703F2">
              <w:rPr>
                <w:rFonts w:ascii="Times New Roman" w:eastAsia="Times New Roman" w:hAnsi="Times New Roman" w:cs="Times New Roman"/>
                <w:b/>
                <w:bCs/>
                <w:i/>
                <w:iCs/>
                <w:sz w:val="20"/>
                <w:szCs w:val="20"/>
                <w:lang w:eastAsia="ru-RU"/>
              </w:rPr>
              <w:t>: </w:t>
            </w:r>
            <w:r w:rsidRPr="004703F2">
              <w:rPr>
                <w:rFonts w:ascii="Times New Roman" w:eastAsia="Times New Roman" w:hAnsi="Times New Roman" w:cs="Times New Roman"/>
                <w:iCs/>
                <w:sz w:val="20"/>
                <w:szCs w:val="20"/>
                <w:lang w:eastAsia="ru-RU"/>
              </w:rPr>
              <w:t>Сладко пахнут сосновой смолой Разогретые темные пни. Из иголочек высохшей хвои Строят терем лесной муравьи. Расторопно, с рабочей сноровкой Ставят балки и бревна кладут. Дело спорится бойко и ловко, Будут в доме тепло и уют! Будут в тереме малые дети Мирно спать под напевы до</w:t>
            </w:r>
            <w:r w:rsidRPr="004703F2">
              <w:rPr>
                <w:rFonts w:ascii="Times New Roman" w:eastAsia="Times New Roman" w:hAnsi="Times New Roman" w:cs="Times New Roman"/>
                <w:sz w:val="20"/>
                <w:szCs w:val="20"/>
                <w:lang w:eastAsia="ru-RU"/>
              </w:rPr>
              <w:t>ждей. Для того и встает на рассвете Работящий лесной муравей.</w:t>
            </w:r>
          </w:p>
          <w:p w:rsidR="00F5623D" w:rsidRPr="004703F2" w:rsidRDefault="00F5623D" w:rsidP="00BD5F78">
            <w:pPr>
              <w:shd w:val="clear" w:color="auto" w:fill="FFFFFF"/>
              <w:spacing w:after="0" w:line="240" w:lineRule="auto"/>
              <w:rPr>
                <w:rFonts w:ascii="Times New Roman" w:eastAsia="Times New Roman" w:hAnsi="Times New Roman" w:cs="Times New Roman"/>
                <w:sz w:val="20"/>
                <w:szCs w:val="20"/>
                <w:lang w:eastAsia="ru-RU"/>
              </w:rPr>
            </w:pPr>
            <w:r w:rsidRPr="004703F2">
              <w:rPr>
                <w:rFonts w:ascii="Times New Roman" w:eastAsia="Times New Roman" w:hAnsi="Times New Roman" w:cs="Times New Roman"/>
                <w:sz w:val="20"/>
                <w:szCs w:val="20"/>
                <w:lang w:eastAsia="ru-RU"/>
              </w:rPr>
              <w:t>-Как выглядят муравьи?</w:t>
            </w:r>
          </w:p>
          <w:p w:rsidR="00F5623D" w:rsidRPr="004703F2" w:rsidRDefault="00F5623D" w:rsidP="00BD5F78">
            <w:pPr>
              <w:shd w:val="clear" w:color="auto" w:fill="FFFFFF"/>
              <w:spacing w:after="0" w:line="240" w:lineRule="auto"/>
              <w:rPr>
                <w:rFonts w:ascii="Times New Roman" w:eastAsia="Times New Roman" w:hAnsi="Times New Roman" w:cs="Times New Roman"/>
                <w:sz w:val="20"/>
                <w:szCs w:val="20"/>
                <w:lang w:eastAsia="ru-RU"/>
              </w:rPr>
            </w:pPr>
            <w:r w:rsidRPr="004703F2">
              <w:rPr>
                <w:rFonts w:ascii="Times New Roman" w:eastAsia="Times New Roman" w:hAnsi="Times New Roman" w:cs="Times New Roman"/>
                <w:sz w:val="20"/>
                <w:szCs w:val="20"/>
                <w:lang w:eastAsia="ru-RU"/>
              </w:rPr>
              <w:t>-Как они передвигаются?</w:t>
            </w:r>
          </w:p>
          <w:p w:rsidR="00F5623D" w:rsidRPr="004703F2" w:rsidRDefault="00F5623D" w:rsidP="00BD5F78">
            <w:pPr>
              <w:shd w:val="clear" w:color="auto" w:fill="FFFFFF"/>
              <w:spacing w:after="0" w:line="240" w:lineRule="auto"/>
              <w:rPr>
                <w:rFonts w:ascii="Times New Roman" w:eastAsia="Times New Roman" w:hAnsi="Times New Roman" w:cs="Times New Roman"/>
                <w:sz w:val="20"/>
                <w:szCs w:val="20"/>
                <w:lang w:eastAsia="ru-RU"/>
              </w:rPr>
            </w:pPr>
            <w:r w:rsidRPr="004703F2">
              <w:rPr>
                <w:rFonts w:ascii="Times New Roman" w:eastAsia="Times New Roman" w:hAnsi="Times New Roman" w:cs="Times New Roman"/>
                <w:sz w:val="20"/>
                <w:szCs w:val="20"/>
                <w:lang w:eastAsia="ru-RU"/>
              </w:rPr>
              <w:t>-Чем питаются?</w:t>
            </w:r>
          </w:p>
          <w:p w:rsidR="00F5623D" w:rsidRPr="004703F2" w:rsidRDefault="00F5623D" w:rsidP="00BD5F78">
            <w:pPr>
              <w:shd w:val="clear" w:color="auto" w:fill="FFFFFF"/>
              <w:spacing w:after="0" w:line="240" w:lineRule="auto"/>
              <w:rPr>
                <w:rFonts w:ascii="Times New Roman" w:eastAsia="Times New Roman" w:hAnsi="Times New Roman" w:cs="Times New Roman"/>
                <w:sz w:val="20"/>
                <w:szCs w:val="20"/>
                <w:lang w:eastAsia="ru-RU"/>
              </w:rPr>
            </w:pPr>
            <w:r w:rsidRPr="004703F2">
              <w:rPr>
                <w:rFonts w:ascii="Times New Roman" w:eastAsia="Times New Roman" w:hAnsi="Times New Roman" w:cs="Times New Roman"/>
                <w:sz w:val="20"/>
                <w:szCs w:val="20"/>
                <w:lang w:eastAsia="ru-RU"/>
              </w:rPr>
              <w:t>-Как называется муравьиный дом?</w:t>
            </w:r>
          </w:p>
          <w:p w:rsidR="00F5623D" w:rsidRPr="004703F2" w:rsidRDefault="00F5623D" w:rsidP="00BD5F78">
            <w:pPr>
              <w:shd w:val="clear" w:color="auto" w:fill="FFFFFF"/>
              <w:spacing w:after="0" w:line="240" w:lineRule="auto"/>
              <w:rPr>
                <w:rFonts w:ascii="Times New Roman" w:eastAsia="Times New Roman" w:hAnsi="Times New Roman" w:cs="Times New Roman"/>
                <w:sz w:val="20"/>
                <w:szCs w:val="20"/>
                <w:lang w:eastAsia="ru-RU"/>
              </w:rPr>
            </w:pPr>
            <w:r w:rsidRPr="004703F2">
              <w:rPr>
                <w:rFonts w:ascii="Times New Roman" w:eastAsia="Times New Roman" w:hAnsi="Times New Roman" w:cs="Times New Roman"/>
                <w:sz w:val="20"/>
                <w:szCs w:val="20"/>
                <w:lang w:eastAsia="ru-RU"/>
              </w:rPr>
              <w:t>-Из чего муравьи строят свой дом?</w:t>
            </w:r>
          </w:p>
          <w:p w:rsidR="00F5623D" w:rsidRPr="004703F2" w:rsidRDefault="00F5623D" w:rsidP="00BD5F78">
            <w:pPr>
              <w:shd w:val="clear" w:color="auto" w:fill="FFFFFF"/>
              <w:spacing w:after="0" w:line="240" w:lineRule="auto"/>
              <w:rPr>
                <w:rFonts w:ascii="Times New Roman" w:eastAsia="Times New Roman" w:hAnsi="Times New Roman" w:cs="Times New Roman"/>
                <w:sz w:val="20"/>
                <w:szCs w:val="20"/>
                <w:lang w:eastAsia="ru-RU"/>
              </w:rPr>
            </w:pPr>
            <w:r w:rsidRPr="004703F2">
              <w:rPr>
                <w:rFonts w:ascii="Times New Roman" w:eastAsia="Times New Roman" w:hAnsi="Times New Roman" w:cs="Times New Roman"/>
                <w:sz w:val="20"/>
                <w:szCs w:val="20"/>
                <w:lang w:eastAsia="ru-RU"/>
              </w:rPr>
              <w:t>-Какие враги есть у муравьев?</w:t>
            </w:r>
          </w:p>
          <w:p w:rsidR="00F5623D" w:rsidRPr="004703F2" w:rsidRDefault="00F5623D" w:rsidP="00BD5F78">
            <w:pPr>
              <w:shd w:val="clear" w:color="auto" w:fill="FFFFFF"/>
              <w:spacing w:after="0" w:line="240" w:lineRule="auto"/>
              <w:rPr>
                <w:rFonts w:ascii="Times New Roman" w:eastAsia="Times New Roman" w:hAnsi="Times New Roman" w:cs="Times New Roman"/>
                <w:sz w:val="20"/>
                <w:szCs w:val="20"/>
                <w:lang w:eastAsia="ru-RU"/>
              </w:rPr>
            </w:pPr>
            <w:r w:rsidRPr="004703F2">
              <w:rPr>
                <w:rFonts w:ascii="Times New Roman" w:eastAsia="Times New Roman" w:hAnsi="Times New Roman" w:cs="Times New Roman"/>
                <w:sz w:val="20"/>
                <w:szCs w:val="20"/>
                <w:lang w:eastAsia="ru-RU"/>
              </w:rPr>
              <w:t>-Как готовятся муравьи к зиме?</w:t>
            </w:r>
          </w:p>
          <w:p w:rsidR="00F5623D" w:rsidRPr="004703F2" w:rsidRDefault="00F5623D" w:rsidP="00BD5F78">
            <w:pPr>
              <w:shd w:val="clear" w:color="auto" w:fill="FFFFFF"/>
              <w:spacing w:after="0" w:line="240" w:lineRule="auto"/>
              <w:rPr>
                <w:rFonts w:ascii="Times New Roman" w:eastAsia="Times New Roman" w:hAnsi="Times New Roman" w:cs="Times New Roman"/>
                <w:sz w:val="20"/>
                <w:szCs w:val="20"/>
                <w:lang w:eastAsia="ru-RU"/>
              </w:rPr>
            </w:pPr>
            <w:r w:rsidRPr="004703F2">
              <w:rPr>
                <w:rFonts w:ascii="Times New Roman" w:eastAsia="Times New Roman" w:hAnsi="Times New Roman" w:cs="Times New Roman"/>
                <w:iCs/>
                <w:sz w:val="20"/>
                <w:szCs w:val="20"/>
                <w:lang w:eastAsia="ru-RU"/>
              </w:rPr>
              <w:t>Муравей — самое сильное на земле насекомое, он переносит тяжести, в 10 раз превосходящие его собственный вес. У него утолщенное брюшко, грудь, голова, три пары маленьких ножек. У муравья сильные челюсти, очень подвижные усики, выполняющие роль органов осязания. Муравьи — великолепные строители. Муравьи — хищники, они истребляют множество насекомых. У них много врагов: птицы, медведь, муравьед.</w:t>
            </w:r>
            <w:r w:rsidRPr="004703F2">
              <w:rPr>
                <w:rFonts w:ascii="Times New Roman" w:eastAsia="Times New Roman" w:hAnsi="Times New Roman" w:cs="Times New Roman"/>
                <w:sz w:val="20"/>
                <w:szCs w:val="20"/>
                <w:lang w:eastAsia="ru-RU"/>
              </w:rPr>
              <w:t>.</w:t>
            </w:r>
          </w:p>
          <w:p w:rsidR="00F5623D" w:rsidRPr="004703F2" w:rsidRDefault="00F5623D" w:rsidP="00BD5F78">
            <w:pPr>
              <w:shd w:val="clear" w:color="auto" w:fill="FFFFFF"/>
              <w:spacing w:after="0" w:line="240" w:lineRule="auto"/>
              <w:rPr>
                <w:rFonts w:ascii="Times New Roman" w:eastAsia="Times New Roman" w:hAnsi="Times New Roman" w:cs="Times New Roman"/>
                <w:sz w:val="20"/>
                <w:szCs w:val="20"/>
                <w:lang w:eastAsia="ru-RU"/>
              </w:rPr>
            </w:pPr>
            <w:r w:rsidRPr="004703F2">
              <w:rPr>
                <w:rFonts w:ascii="Times New Roman" w:eastAsia="Times New Roman" w:hAnsi="Times New Roman" w:cs="Times New Roman"/>
                <w:b/>
                <w:bCs/>
                <w:sz w:val="20"/>
                <w:szCs w:val="20"/>
                <w:lang w:eastAsia="ru-RU"/>
              </w:rPr>
              <w:t>Подвижные игры</w:t>
            </w:r>
          </w:p>
          <w:p w:rsidR="00F5623D" w:rsidRPr="004703F2" w:rsidRDefault="00F5623D" w:rsidP="00BD5F78">
            <w:pPr>
              <w:shd w:val="clear" w:color="auto" w:fill="FFFFFF"/>
              <w:spacing w:after="0" w:line="240" w:lineRule="auto"/>
              <w:rPr>
                <w:rFonts w:ascii="Times New Roman" w:eastAsia="Times New Roman" w:hAnsi="Times New Roman" w:cs="Times New Roman"/>
                <w:sz w:val="20"/>
                <w:szCs w:val="20"/>
                <w:lang w:eastAsia="ru-RU"/>
              </w:rPr>
            </w:pPr>
            <w:r w:rsidRPr="004703F2">
              <w:rPr>
                <w:rFonts w:ascii="Times New Roman" w:eastAsia="Times New Roman" w:hAnsi="Times New Roman" w:cs="Times New Roman"/>
                <w:b/>
                <w:bCs/>
                <w:sz w:val="20"/>
                <w:szCs w:val="20"/>
                <w:lang w:eastAsia="ru-RU"/>
              </w:rPr>
              <w:t>«Один — двое», «Пройди бесшумно».</w:t>
            </w:r>
          </w:p>
          <w:p w:rsidR="00F5623D" w:rsidRPr="004703F2" w:rsidRDefault="00F5623D" w:rsidP="00BD5F78">
            <w:pPr>
              <w:shd w:val="clear" w:color="auto" w:fill="FFFFFF"/>
              <w:spacing w:after="0" w:line="240" w:lineRule="auto"/>
              <w:rPr>
                <w:rFonts w:ascii="Times New Roman" w:eastAsia="Times New Roman" w:hAnsi="Times New Roman" w:cs="Times New Roman"/>
                <w:sz w:val="20"/>
                <w:szCs w:val="20"/>
                <w:lang w:eastAsia="ru-RU"/>
              </w:rPr>
            </w:pPr>
            <w:r w:rsidRPr="004703F2">
              <w:rPr>
                <w:rFonts w:ascii="Times New Roman" w:eastAsia="Times New Roman" w:hAnsi="Times New Roman" w:cs="Times New Roman"/>
                <w:i/>
                <w:iCs/>
                <w:sz w:val="20"/>
                <w:szCs w:val="20"/>
                <w:lang w:eastAsia="ru-RU"/>
              </w:rPr>
              <w:t>Цель: </w:t>
            </w:r>
            <w:r w:rsidRPr="004703F2">
              <w:rPr>
                <w:rFonts w:ascii="Times New Roman" w:eastAsia="Times New Roman" w:hAnsi="Times New Roman" w:cs="Times New Roman"/>
                <w:sz w:val="20"/>
                <w:szCs w:val="20"/>
                <w:lang w:eastAsia="ru-RU"/>
              </w:rPr>
              <w:t xml:space="preserve">учить ходить четко, ритмично, с хорошей осанкой и </w:t>
            </w:r>
            <w:r w:rsidRPr="004703F2">
              <w:rPr>
                <w:rFonts w:ascii="Times New Roman" w:eastAsia="Times New Roman" w:hAnsi="Times New Roman" w:cs="Times New Roman"/>
                <w:sz w:val="20"/>
                <w:szCs w:val="20"/>
                <w:lang w:eastAsia="ru-RU"/>
              </w:rPr>
              <w:lastRenderedPageBreak/>
              <w:t>координацией движений (использовать ходьбу как средство воспитания у детей выносливости).</w:t>
            </w:r>
          </w:p>
          <w:p w:rsidR="00F5623D" w:rsidRPr="004703F2" w:rsidRDefault="00F5623D" w:rsidP="00BD5F78">
            <w:pPr>
              <w:shd w:val="clear" w:color="auto" w:fill="FFFFFF"/>
              <w:spacing w:after="0" w:line="240" w:lineRule="auto"/>
              <w:rPr>
                <w:rFonts w:ascii="Times New Roman" w:eastAsia="Times New Roman" w:hAnsi="Times New Roman" w:cs="Times New Roman"/>
                <w:sz w:val="20"/>
                <w:szCs w:val="20"/>
                <w:lang w:val="kk-KZ" w:eastAsia="ru-RU"/>
              </w:rPr>
            </w:pPr>
            <w:r w:rsidRPr="004703F2">
              <w:rPr>
                <w:rFonts w:ascii="Times New Roman" w:eastAsia="Times New Roman" w:hAnsi="Times New Roman" w:cs="Times New Roman"/>
                <w:b/>
                <w:bCs/>
                <w:sz w:val="20"/>
                <w:szCs w:val="20"/>
                <w:lang w:eastAsia="ru-RU"/>
              </w:rPr>
              <w:t xml:space="preserve">Индивидуальная работа. </w:t>
            </w:r>
            <w:r w:rsidRPr="004703F2">
              <w:rPr>
                <w:rFonts w:ascii="Times New Roman" w:eastAsia="Times New Roman" w:hAnsi="Times New Roman" w:cs="Times New Roman"/>
                <w:bCs/>
                <w:sz w:val="20"/>
                <w:szCs w:val="20"/>
                <w:lang w:eastAsia="ru-RU"/>
              </w:rPr>
              <w:t xml:space="preserve">Ходьба </w:t>
            </w:r>
            <w:r w:rsidRPr="004703F2">
              <w:rPr>
                <w:rFonts w:ascii="Times New Roman" w:eastAsia="Times New Roman" w:hAnsi="Times New Roman" w:cs="Times New Roman"/>
                <w:bCs/>
                <w:sz w:val="20"/>
                <w:szCs w:val="20"/>
                <w:lang w:val="kk-KZ" w:eastAsia="ru-RU"/>
              </w:rPr>
              <w:t>и бег между двумя линиями.</w:t>
            </w:r>
          </w:p>
          <w:p w:rsidR="00F5623D" w:rsidRPr="004703F2" w:rsidRDefault="00F5623D" w:rsidP="00BD5F78">
            <w:pPr>
              <w:shd w:val="clear" w:color="auto" w:fill="FFFFFF"/>
              <w:spacing w:after="0" w:line="240" w:lineRule="auto"/>
              <w:rPr>
                <w:rFonts w:ascii="Times New Roman" w:eastAsia="Times New Roman" w:hAnsi="Times New Roman" w:cs="Times New Roman"/>
                <w:sz w:val="20"/>
                <w:szCs w:val="20"/>
                <w:lang w:eastAsia="ru-RU"/>
              </w:rPr>
            </w:pPr>
            <w:r w:rsidRPr="004703F2">
              <w:rPr>
                <w:rFonts w:ascii="Times New Roman" w:eastAsia="Times New Roman" w:hAnsi="Times New Roman" w:cs="Times New Roman"/>
                <w:i/>
                <w:iCs/>
                <w:sz w:val="20"/>
                <w:szCs w:val="20"/>
                <w:lang w:eastAsia="ru-RU"/>
              </w:rPr>
              <w:t>Цель: </w:t>
            </w:r>
            <w:r w:rsidRPr="004703F2">
              <w:rPr>
                <w:rFonts w:ascii="Times New Roman" w:eastAsia="Times New Roman" w:hAnsi="Times New Roman" w:cs="Times New Roman"/>
                <w:sz w:val="20"/>
                <w:szCs w:val="20"/>
                <w:lang w:eastAsia="ru-RU"/>
              </w:rPr>
              <w:t>воспитывать выносливость</w:t>
            </w:r>
            <w:r w:rsidR="00512DE2">
              <w:rPr>
                <w:rFonts w:ascii="Times New Roman" w:eastAsia="Times New Roman" w:hAnsi="Times New Roman" w:cs="Times New Roman"/>
                <w:sz w:val="20"/>
                <w:szCs w:val="20"/>
                <w:lang w:eastAsia="ru-RU"/>
              </w:rPr>
              <w:t xml:space="preserve"> </w:t>
            </w:r>
            <w:r w:rsidR="004018E8">
              <w:rPr>
                <w:rFonts w:ascii="Times New Roman" w:eastAsia="Times New Roman" w:hAnsi="Times New Roman" w:cs="Times New Roman"/>
                <w:sz w:val="20"/>
                <w:szCs w:val="20"/>
                <w:lang w:eastAsia="ru-RU"/>
              </w:rPr>
              <w:t>(Агата,Ева)</w:t>
            </w:r>
            <w:r w:rsidRPr="004703F2">
              <w:rPr>
                <w:rFonts w:ascii="Times New Roman" w:eastAsia="Times New Roman" w:hAnsi="Times New Roman" w:cs="Times New Roman"/>
                <w:i/>
                <w:iCs/>
                <w:sz w:val="20"/>
                <w:szCs w:val="20"/>
                <w:lang w:eastAsia="ru-RU"/>
              </w:rPr>
              <w:t xml:space="preserve"> </w:t>
            </w:r>
          </w:p>
          <w:p w:rsidR="00F5623D" w:rsidRPr="004703F2" w:rsidRDefault="00F5623D" w:rsidP="00BD5F78">
            <w:pPr>
              <w:shd w:val="clear" w:color="auto" w:fill="FFFFFF"/>
              <w:spacing w:after="0" w:line="240" w:lineRule="auto"/>
              <w:rPr>
                <w:rFonts w:ascii="Times New Roman" w:eastAsia="Times New Roman" w:hAnsi="Times New Roman" w:cs="Times New Roman"/>
                <w:sz w:val="20"/>
                <w:szCs w:val="20"/>
                <w:lang w:eastAsia="ru-RU"/>
              </w:rPr>
            </w:pPr>
            <w:r w:rsidRPr="004703F2">
              <w:rPr>
                <w:rFonts w:ascii="Times New Roman" w:eastAsia="Times New Roman" w:hAnsi="Times New Roman" w:cs="Times New Roman"/>
                <w:b/>
                <w:bCs/>
                <w:sz w:val="20"/>
                <w:szCs w:val="20"/>
                <w:lang w:eastAsia="ru-RU"/>
              </w:rPr>
              <w:t xml:space="preserve">Трудовая деятельность. </w:t>
            </w:r>
            <w:r w:rsidRPr="004703F2">
              <w:rPr>
                <w:rFonts w:ascii="Times New Roman" w:eastAsia="Times New Roman" w:hAnsi="Times New Roman" w:cs="Times New Roman"/>
                <w:bCs/>
                <w:sz w:val="20"/>
                <w:szCs w:val="20"/>
                <w:lang w:eastAsia="ru-RU"/>
              </w:rPr>
              <w:t xml:space="preserve">Подмести веранду. </w:t>
            </w:r>
          </w:p>
          <w:p w:rsidR="00F5623D" w:rsidRPr="004703F2" w:rsidRDefault="00F5623D" w:rsidP="00BD5F78">
            <w:pPr>
              <w:shd w:val="clear" w:color="auto" w:fill="FFFFFF"/>
              <w:spacing w:after="0" w:line="240" w:lineRule="auto"/>
              <w:rPr>
                <w:rFonts w:ascii="Times New Roman" w:hAnsi="Times New Roman"/>
                <w:sz w:val="20"/>
                <w:szCs w:val="20"/>
              </w:rPr>
            </w:pPr>
            <w:r w:rsidRPr="004703F2">
              <w:rPr>
                <w:rFonts w:ascii="Times New Roman" w:eastAsia="Times New Roman" w:hAnsi="Times New Roman" w:cs="Times New Roman"/>
                <w:i/>
                <w:iCs/>
                <w:sz w:val="20"/>
                <w:szCs w:val="20"/>
                <w:lang w:eastAsia="ru-RU"/>
              </w:rPr>
              <w:t>Цель: </w:t>
            </w:r>
            <w:r w:rsidRPr="004703F2">
              <w:rPr>
                <w:rFonts w:ascii="Times New Roman" w:eastAsia="Times New Roman" w:hAnsi="Times New Roman" w:cs="Times New Roman"/>
                <w:sz w:val="20"/>
                <w:szCs w:val="20"/>
                <w:lang w:eastAsia="ru-RU"/>
              </w:rPr>
              <w:t>воспитывать стремление к труду</w:t>
            </w:r>
          </w:p>
        </w:tc>
        <w:tc>
          <w:tcPr>
            <w:tcW w:w="3238" w:type="dxa"/>
            <w:gridSpan w:val="6"/>
          </w:tcPr>
          <w:p w:rsidR="00F5623D" w:rsidRPr="004703F2" w:rsidRDefault="00F5623D" w:rsidP="00BD5F78">
            <w:pPr>
              <w:shd w:val="clear" w:color="auto" w:fill="FFFFFF"/>
              <w:spacing w:after="0" w:line="240" w:lineRule="auto"/>
              <w:rPr>
                <w:rFonts w:ascii="Arial" w:eastAsia="Times New Roman" w:hAnsi="Arial" w:cs="Arial"/>
                <w:sz w:val="20"/>
                <w:szCs w:val="20"/>
                <w:u w:val="single"/>
                <w:lang w:eastAsia="ru-RU"/>
              </w:rPr>
            </w:pPr>
            <w:r w:rsidRPr="004703F2">
              <w:rPr>
                <w:rFonts w:ascii="Times New Roman" w:eastAsia="Times New Roman" w:hAnsi="Times New Roman" w:cs="Times New Roman"/>
                <w:b/>
                <w:bCs/>
                <w:sz w:val="20"/>
                <w:szCs w:val="20"/>
                <w:u w:val="single"/>
                <w:lang w:eastAsia="ru-RU"/>
              </w:rPr>
              <w:lastRenderedPageBreak/>
              <w:t>Наблюдение «Сентябрь – вечер года»</w:t>
            </w:r>
          </w:p>
          <w:p w:rsidR="00F5623D" w:rsidRPr="004703F2" w:rsidRDefault="00F5623D"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b/>
                <w:bCs/>
                <w:sz w:val="20"/>
                <w:szCs w:val="20"/>
                <w:lang w:eastAsia="ru-RU"/>
              </w:rPr>
              <w:t>Цель:</w:t>
            </w:r>
            <w:r w:rsidRPr="004703F2">
              <w:rPr>
                <w:rFonts w:ascii="Times New Roman" w:eastAsia="Times New Roman" w:hAnsi="Times New Roman" w:cs="Times New Roman"/>
                <w:sz w:val="20"/>
                <w:szCs w:val="20"/>
                <w:lang w:eastAsia="ru-RU"/>
              </w:rPr>
              <w:t xml:space="preserve"> Продолжение знакомства </w:t>
            </w:r>
            <w:r w:rsidRPr="004703F2">
              <w:rPr>
                <w:rFonts w:ascii="Times New Roman" w:eastAsia="Times New Roman" w:hAnsi="Times New Roman" w:cs="Times New Roman"/>
                <w:sz w:val="20"/>
                <w:szCs w:val="20"/>
                <w:lang w:eastAsia="ru-RU"/>
              </w:rPr>
              <w:lastRenderedPageBreak/>
              <w:t>детей с характерными особенностями осени (уменьшение светового дня). Формирование умения детей устанавливать взаимосвязь между изменениями живой и неживой природы.</w:t>
            </w:r>
            <w:r w:rsidRPr="004703F2">
              <w:rPr>
                <w:rFonts w:ascii="Times New Roman" w:eastAsia="Times New Roman" w:hAnsi="Times New Roman" w:cs="Times New Roman"/>
                <w:sz w:val="20"/>
                <w:szCs w:val="20"/>
                <w:lang w:eastAsia="ru-RU"/>
              </w:rPr>
              <w:br/>
            </w:r>
            <w:r w:rsidRPr="004703F2">
              <w:rPr>
                <w:rFonts w:ascii="Times New Roman" w:eastAsia="Times New Roman" w:hAnsi="Times New Roman" w:cs="Times New Roman"/>
                <w:b/>
                <w:bCs/>
                <w:sz w:val="20"/>
                <w:szCs w:val="20"/>
                <w:lang w:eastAsia="ru-RU"/>
              </w:rPr>
              <w:t>Обогащение словаря</w:t>
            </w:r>
            <w:r w:rsidRPr="004703F2">
              <w:rPr>
                <w:rFonts w:ascii="Times New Roman" w:eastAsia="Times New Roman" w:hAnsi="Times New Roman" w:cs="Times New Roman"/>
                <w:sz w:val="20"/>
                <w:szCs w:val="20"/>
                <w:lang w:eastAsia="ru-RU"/>
              </w:rPr>
              <w:t>: короче, длиннее.</w:t>
            </w:r>
            <w:r w:rsidRPr="004703F2">
              <w:rPr>
                <w:rFonts w:ascii="Times New Roman" w:eastAsia="Times New Roman" w:hAnsi="Times New Roman" w:cs="Times New Roman"/>
                <w:sz w:val="20"/>
                <w:szCs w:val="20"/>
                <w:lang w:eastAsia="ru-RU"/>
              </w:rPr>
              <w:br/>
              <w:t>- В народе говорят:</w:t>
            </w:r>
            <w:r w:rsidRPr="004703F2">
              <w:rPr>
                <w:rFonts w:ascii="Times New Roman" w:eastAsia="Times New Roman" w:hAnsi="Times New Roman" w:cs="Times New Roman"/>
                <w:b/>
                <w:bCs/>
                <w:sz w:val="20"/>
                <w:szCs w:val="20"/>
                <w:lang w:eastAsia="ru-RU"/>
              </w:rPr>
              <w:t> «Сентябрь – вечер года»…</w:t>
            </w:r>
            <w:r w:rsidRPr="004703F2">
              <w:rPr>
                <w:rFonts w:ascii="Times New Roman" w:eastAsia="Times New Roman" w:hAnsi="Times New Roman" w:cs="Times New Roman"/>
                <w:sz w:val="20"/>
                <w:szCs w:val="20"/>
                <w:lang w:eastAsia="ru-RU"/>
              </w:rPr>
              <w:br/>
              <w:t>- Почему так говорят?</w:t>
            </w:r>
            <w:r w:rsidRPr="004703F2">
              <w:rPr>
                <w:rFonts w:ascii="Times New Roman" w:eastAsia="Times New Roman" w:hAnsi="Times New Roman" w:cs="Times New Roman"/>
                <w:sz w:val="20"/>
                <w:szCs w:val="20"/>
                <w:lang w:eastAsia="ru-RU"/>
              </w:rPr>
              <w:br/>
              <w:t>Воспитатель предлагает проверить ответ, понаблюдать и сравнить продолжительность светового дня. Дети отмечают, что продолжительность светового дня уменьшается. Солнце светит меньше, не греет; становится холодней. Происходят изменения и в живом мире. Облетели листья, пожелтела трава, исчезли насекомые, готовятся к зиме птицы и звери.</w:t>
            </w:r>
            <w:r w:rsidRPr="004703F2">
              <w:rPr>
                <w:rFonts w:ascii="Times New Roman" w:eastAsia="Times New Roman" w:hAnsi="Times New Roman" w:cs="Times New Roman"/>
                <w:sz w:val="20"/>
                <w:szCs w:val="20"/>
                <w:lang w:eastAsia="ru-RU"/>
              </w:rPr>
              <w:br/>
            </w:r>
            <w:r w:rsidRPr="004703F2">
              <w:rPr>
                <w:rFonts w:ascii="Times New Roman" w:eastAsia="Times New Roman" w:hAnsi="Times New Roman" w:cs="Times New Roman"/>
                <w:b/>
                <w:bCs/>
                <w:sz w:val="20"/>
                <w:szCs w:val="20"/>
                <w:lang w:eastAsia="ru-RU"/>
              </w:rPr>
              <w:t>Уж небо осенью дышало,</w:t>
            </w:r>
            <w:r w:rsidRPr="004703F2">
              <w:rPr>
                <w:rFonts w:ascii="Times New Roman" w:eastAsia="Times New Roman" w:hAnsi="Times New Roman" w:cs="Times New Roman"/>
                <w:b/>
                <w:bCs/>
                <w:sz w:val="20"/>
                <w:szCs w:val="20"/>
                <w:lang w:eastAsia="ru-RU"/>
              </w:rPr>
              <w:br/>
              <w:t>Уж реже солнышко блистало,</w:t>
            </w:r>
            <w:r w:rsidRPr="004703F2">
              <w:rPr>
                <w:rFonts w:ascii="Times New Roman" w:eastAsia="Times New Roman" w:hAnsi="Times New Roman" w:cs="Times New Roman"/>
                <w:b/>
                <w:bCs/>
                <w:sz w:val="20"/>
                <w:szCs w:val="20"/>
                <w:lang w:eastAsia="ru-RU"/>
              </w:rPr>
              <w:br/>
              <w:t>Короче становился день…</w:t>
            </w:r>
            <w:r w:rsidRPr="004703F2">
              <w:rPr>
                <w:rFonts w:ascii="Times New Roman" w:eastAsia="Times New Roman" w:hAnsi="Times New Roman" w:cs="Times New Roman"/>
                <w:b/>
                <w:bCs/>
                <w:sz w:val="20"/>
                <w:szCs w:val="20"/>
                <w:lang w:eastAsia="ru-RU"/>
              </w:rPr>
              <w:br/>
            </w:r>
            <w:r w:rsidRPr="004703F2">
              <w:rPr>
                <w:rFonts w:ascii="Times New Roman" w:eastAsia="Times New Roman" w:hAnsi="Times New Roman" w:cs="Times New Roman"/>
                <w:sz w:val="20"/>
                <w:szCs w:val="20"/>
                <w:lang w:eastAsia="ru-RU"/>
              </w:rPr>
              <w:t>А. Пушкин</w:t>
            </w:r>
            <w:r w:rsidRPr="004703F2">
              <w:rPr>
                <w:rFonts w:ascii="Times New Roman" w:eastAsia="Times New Roman" w:hAnsi="Times New Roman" w:cs="Times New Roman"/>
                <w:sz w:val="20"/>
                <w:szCs w:val="20"/>
                <w:lang w:eastAsia="ru-RU"/>
              </w:rPr>
              <w:br/>
              <w:t>- Это стихотворение веселое или грустное? Почему вы так считаете?</w:t>
            </w:r>
          </w:p>
          <w:p w:rsidR="00F5623D" w:rsidRPr="004703F2" w:rsidRDefault="00F5623D" w:rsidP="00BD5F78">
            <w:pPr>
              <w:shd w:val="clear" w:color="auto" w:fill="FFFFFF"/>
              <w:spacing w:after="0" w:line="240" w:lineRule="auto"/>
              <w:rPr>
                <w:rFonts w:ascii="Times New Roman" w:eastAsia="Times New Roman" w:hAnsi="Times New Roman" w:cs="Times New Roman"/>
                <w:sz w:val="20"/>
                <w:szCs w:val="20"/>
                <w:lang w:eastAsia="ru-RU"/>
              </w:rPr>
            </w:pPr>
            <w:r w:rsidRPr="004703F2">
              <w:rPr>
                <w:rFonts w:ascii="Times New Roman" w:eastAsia="Times New Roman" w:hAnsi="Times New Roman" w:cs="Times New Roman"/>
                <w:b/>
                <w:bCs/>
                <w:sz w:val="20"/>
                <w:szCs w:val="20"/>
                <w:lang w:eastAsia="ru-RU"/>
              </w:rPr>
              <w:t>Подвижные игры:</w:t>
            </w:r>
            <w:r w:rsidRPr="004703F2">
              <w:rPr>
                <w:rFonts w:ascii="Times New Roman" w:eastAsia="Times New Roman" w:hAnsi="Times New Roman" w:cs="Times New Roman"/>
                <w:sz w:val="20"/>
                <w:szCs w:val="20"/>
                <w:lang w:eastAsia="ru-RU"/>
              </w:rPr>
              <w:br/>
            </w:r>
            <w:r w:rsidRPr="004703F2">
              <w:rPr>
                <w:rFonts w:ascii="Times New Roman" w:eastAsia="Times New Roman" w:hAnsi="Times New Roman" w:cs="Times New Roman"/>
                <w:b/>
                <w:bCs/>
                <w:sz w:val="20"/>
                <w:szCs w:val="20"/>
                <w:lang w:eastAsia="ru-RU"/>
              </w:rPr>
              <w:t>«Парный бег».</w:t>
            </w:r>
            <w:r w:rsidRPr="004703F2">
              <w:rPr>
                <w:rFonts w:ascii="Times New Roman" w:eastAsia="Times New Roman" w:hAnsi="Times New Roman" w:cs="Times New Roman"/>
                <w:sz w:val="20"/>
                <w:szCs w:val="20"/>
                <w:lang w:eastAsia="ru-RU"/>
              </w:rPr>
              <w:t> </w:t>
            </w:r>
            <w:r w:rsidRPr="004703F2">
              <w:rPr>
                <w:rFonts w:ascii="Times New Roman" w:eastAsia="Times New Roman" w:hAnsi="Times New Roman" w:cs="Times New Roman"/>
                <w:b/>
                <w:bCs/>
                <w:i/>
                <w:iCs/>
                <w:sz w:val="20"/>
                <w:szCs w:val="20"/>
                <w:lang w:eastAsia="ru-RU"/>
              </w:rPr>
              <w:t xml:space="preserve"> Цель:</w:t>
            </w:r>
            <w:r w:rsidRPr="004703F2">
              <w:rPr>
                <w:rFonts w:ascii="Times New Roman" w:eastAsia="Times New Roman" w:hAnsi="Times New Roman" w:cs="Times New Roman"/>
                <w:i/>
                <w:iCs/>
                <w:sz w:val="20"/>
                <w:szCs w:val="20"/>
                <w:lang w:eastAsia="ru-RU"/>
              </w:rPr>
              <w:t> </w:t>
            </w:r>
            <w:r w:rsidRPr="004703F2">
              <w:rPr>
                <w:rFonts w:ascii="Times New Roman" w:eastAsia="Times New Roman" w:hAnsi="Times New Roman" w:cs="Times New Roman"/>
                <w:sz w:val="20"/>
                <w:szCs w:val="20"/>
                <w:lang w:eastAsia="ru-RU"/>
              </w:rPr>
              <w:t>учить ходить четко, ритмично, с хорошей осанкой и координацией движений (использовать ходьбу как средство воспитания у детей выносливости).</w:t>
            </w:r>
          </w:p>
          <w:p w:rsidR="004018E8" w:rsidRDefault="00F5623D" w:rsidP="004018E8">
            <w:pPr>
              <w:shd w:val="clear" w:color="auto" w:fill="FFFFFF"/>
              <w:spacing w:after="0" w:line="240" w:lineRule="auto"/>
              <w:rPr>
                <w:rFonts w:ascii="Times New Roman" w:eastAsia="Times New Roman" w:hAnsi="Times New Roman" w:cs="Times New Roman"/>
                <w:sz w:val="20"/>
                <w:szCs w:val="20"/>
                <w:lang w:eastAsia="ru-RU"/>
              </w:rPr>
            </w:pPr>
            <w:r w:rsidRPr="004703F2">
              <w:rPr>
                <w:rFonts w:ascii="Times New Roman" w:eastAsia="Times New Roman" w:hAnsi="Times New Roman" w:cs="Times New Roman"/>
                <w:b/>
                <w:sz w:val="20"/>
                <w:szCs w:val="20"/>
                <w:lang w:eastAsia="ru-RU"/>
              </w:rPr>
              <w:t xml:space="preserve">Трудовая деятельность. </w:t>
            </w:r>
            <w:r w:rsidRPr="004703F2">
              <w:rPr>
                <w:rFonts w:ascii="Times New Roman" w:eastAsia="Times New Roman" w:hAnsi="Times New Roman" w:cs="Times New Roman"/>
                <w:sz w:val="20"/>
                <w:szCs w:val="20"/>
                <w:lang w:eastAsia="ru-RU"/>
              </w:rPr>
              <w:t>Сб</w:t>
            </w:r>
            <w:r w:rsidR="004018E8">
              <w:rPr>
                <w:rFonts w:ascii="Times New Roman" w:eastAsia="Times New Roman" w:hAnsi="Times New Roman" w:cs="Times New Roman"/>
                <w:sz w:val="20"/>
                <w:szCs w:val="20"/>
                <w:lang w:eastAsia="ru-RU"/>
              </w:rPr>
              <w:t>ор мусора в определенное место.</w:t>
            </w:r>
          </w:p>
          <w:p w:rsidR="00F5623D" w:rsidRPr="004703F2" w:rsidRDefault="00F5623D" w:rsidP="004018E8">
            <w:pPr>
              <w:shd w:val="clear" w:color="auto" w:fill="FFFFFF"/>
              <w:spacing w:after="0" w:line="240" w:lineRule="auto"/>
              <w:rPr>
                <w:rFonts w:ascii="Times New Roman" w:eastAsia="Calibri" w:hAnsi="Times New Roman" w:cs="Times New Roman"/>
                <w:iCs/>
                <w:sz w:val="20"/>
                <w:szCs w:val="20"/>
                <w:lang w:val="kk-KZ"/>
              </w:rPr>
            </w:pPr>
            <w:r w:rsidRPr="004703F2">
              <w:rPr>
                <w:rFonts w:ascii="Times New Roman" w:eastAsia="Calibri" w:hAnsi="Times New Roman" w:cs="Times New Roman"/>
                <w:iCs/>
                <w:sz w:val="20"/>
                <w:szCs w:val="20"/>
                <w:lang w:val="kk-KZ"/>
              </w:rPr>
              <w:t>шелек - ведро,  күрек – лопата.</w:t>
            </w:r>
          </w:p>
          <w:p w:rsidR="00F5623D" w:rsidRPr="004703F2" w:rsidRDefault="00F5623D" w:rsidP="00BD5F78">
            <w:pPr>
              <w:shd w:val="clear" w:color="auto" w:fill="FFFFFF"/>
              <w:spacing w:after="0" w:line="240" w:lineRule="auto"/>
              <w:rPr>
                <w:rFonts w:ascii="Times New Roman" w:eastAsia="Times New Roman" w:hAnsi="Times New Roman" w:cs="Times New Roman"/>
                <w:sz w:val="20"/>
                <w:szCs w:val="20"/>
                <w:lang w:eastAsia="ru-RU"/>
              </w:rPr>
            </w:pPr>
            <w:r w:rsidRPr="004703F2">
              <w:rPr>
                <w:rFonts w:ascii="Times New Roman" w:eastAsia="Times New Roman" w:hAnsi="Times New Roman" w:cs="Times New Roman"/>
                <w:b/>
                <w:sz w:val="20"/>
                <w:szCs w:val="20"/>
                <w:lang w:eastAsia="ru-RU"/>
              </w:rPr>
              <w:t xml:space="preserve">Индивидуальная работа. </w:t>
            </w:r>
            <w:r w:rsidRPr="004703F2">
              <w:rPr>
                <w:rFonts w:ascii="Times New Roman" w:eastAsia="Times New Roman" w:hAnsi="Times New Roman" w:cs="Times New Roman"/>
                <w:sz w:val="20"/>
                <w:szCs w:val="20"/>
                <w:lang w:eastAsia="ru-RU"/>
              </w:rPr>
              <w:t>Подпрыгивание на месте</w:t>
            </w:r>
            <w:r w:rsidRPr="004703F2">
              <w:rPr>
                <w:rFonts w:ascii="Times New Roman" w:hAnsi="Times New Roman" w:cs="Times New Roman"/>
                <w:b/>
                <w:i/>
                <w:sz w:val="20"/>
                <w:szCs w:val="20"/>
                <w:lang w:val="kk-KZ"/>
              </w:rPr>
              <w:t xml:space="preserve"> </w:t>
            </w:r>
            <w:r w:rsidR="00C41CB6">
              <w:rPr>
                <w:rFonts w:ascii="Times New Roman" w:hAnsi="Times New Roman" w:cs="Times New Roman"/>
                <w:b/>
                <w:i/>
                <w:sz w:val="20"/>
                <w:szCs w:val="20"/>
                <w:lang w:val="kk-KZ"/>
              </w:rPr>
              <w:t>(физическая культура</w:t>
            </w:r>
            <w:r w:rsidRPr="004703F2">
              <w:rPr>
                <w:rFonts w:ascii="Times New Roman" w:hAnsi="Times New Roman" w:cs="Times New Roman"/>
                <w:sz w:val="20"/>
                <w:szCs w:val="20"/>
                <w:lang w:val="kk-KZ"/>
              </w:rPr>
              <w:t>)</w:t>
            </w:r>
            <w:r w:rsidR="004018E8">
              <w:rPr>
                <w:rFonts w:ascii="Times New Roman" w:hAnsi="Times New Roman" w:cs="Times New Roman"/>
                <w:sz w:val="20"/>
                <w:szCs w:val="20"/>
                <w:lang w:val="kk-KZ"/>
              </w:rPr>
              <w:t>(Артем Ш.,Артем Хо)</w:t>
            </w:r>
          </w:p>
          <w:p w:rsidR="00F5623D" w:rsidRPr="004703F2" w:rsidRDefault="00F5623D" w:rsidP="001D4B9C">
            <w:pPr>
              <w:jc w:val="both"/>
              <w:rPr>
                <w:rFonts w:ascii="Times New Roman" w:hAnsi="Times New Roman" w:cs="Times New Roman"/>
                <w:sz w:val="20"/>
                <w:szCs w:val="20"/>
              </w:rPr>
            </w:pPr>
          </w:p>
        </w:tc>
        <w:tc>
          <w:tcPr>
            <w:tcW w:w="2941" w:type="dxa"/>
            <w:gridSpan w:val="3"/>
          </w:tcPr>
          <w:p w:rsidR="00F5623D" w:rsidRPr="004703F2" w:rsidRDefault="00F5623D" w:rsidP="00BD5F78">
            <w:pPr>
              <w:shd w:val="clear" w:color="auto" w:fill="FFFFFF"/>
              <w:spacing w:after="0" w:line="240" w:lineRule="auto"/>
              <w:rPr>
                <w:rFonts w:ascii="Arial" w:eastAsia="Times New Roman" w:hAnsi="Arial" w:cs="Arial"/>
                <w:sz w:val="20"/>
                <w:szCs w:val="20"/>
                <w:u w:val="single"/>
                <w:lang w:eastAsia="ru-RU"/>
              </w:rPr>
            </w:pPr>
            <w:r w:rsidRPr="004703F2">
              <w:rPr>
                <w:rFonts w:ascii="Times New Roman" w:eastAsia="Times New Roman" w:hAnsi="Times New Roman" w:cs="Times New Roman"/>
                <w:b/>
                <w:bCs/>
                <w:sz w:val="20"/>
                <w:szCs w:val="20"/>
                <w:u w:val="single"/>
                <w:lang w:eastAsia="ru-RU"/>
              </w:rPr>
              <w:lastRenderedPageBreak/>
              <w:t>Наблюдение за погодой.</w:t>
            </w:r>
          </w:p>
          <w:p w:rsidR="00F5623D" w:rsidRPr="004703F2" w:rsidRDefault="00F5623D"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sz w:val="20"/>
                <w:szCs w:val="20"/>
                <w:lang w:eastAsia="ru-RU"/>
              </w:rPr>
              <w:t xml:space="preserve">Задачи. Предложить детям сравнить погоду утром и </w:t>
            </w:r>
            <w:r w:rsidRPr="004703F2">
              <w:rPr>
                <w:rFonts w:ascii="Times New Roman" w:eastAsia="Times New Roman" w:hAnsi="Times New Roman" w:cs="Times New Roman"/>
                <w:sz w:val="20"/>
                <w:szCs w:val="20"/>
                <w:lang w:eastAsia="ru-RU"/>
              </w:rPr>
              <w:lastRenderedPageBreak/>
              <w:t>вечером, обратить</w:t>
            </w:r>
            <w:r w:rsidRPr="004703F2">
              <w:rPr>
                <w:rFonts w:ascii="Times New Roman" w:eastAsia="Times New Roman" w:hAnsi="Times New Roman" w:cs="Times New Roman"/>
                <w:sz w:val="20"/>
                <w:szCs w:val="20"/>
                <w:lang w:eastAsia="ru-RU"/>
              </w:rPr>
              <w:br/>
              <w:t>внимание на то, что погода осенью очень быстро меняется. Предложить</w:t>
            </w:r>
            <w:r w:rsidRPr="004703F2">
              <w:rPr>
                <w:rFonts w:ascii="Times New Roman" w:eastAsia="Times New Roman" w:hAnsi="Times New Roman" w:cs="Times New Roman"/>
                <w:sz w:val="20"/>
                <w:szCs w:val="20"/>
                <w:lang w:eastAsia="ru-RU"/>
              </w:rPr>
              <w:br/>
              <w:t>понаблюдать за облаками, за осенним небом, определить направление и</w:t>
            </w:r>
            <w:r w:rsidRPr="004703F2">
              <w:rPr>
                <w:rFonts w:ascii="Times New Roman" w:eastAsia="Times New Roman" w:hAnsi="Times New Roman" w:cs="Times New Roman"/>
                <w:sz w:val="20"/>
                <w:szCs w:val="20"/>
                <w:lang w:eastAsia="ru-RU"/>
              </w:rPr>
              <w:br/>
              <w:t>силу ветра.</w:t>
            </w:r>
          </w:p>
          <w:p w:rsidR="00F5623D" w:rsidRPr="004703F2" w:rsidRDefault="00F5623D"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b/>
                <w:bCs/>
                <w:sz w:val="20"/>
                <w:szCs w:val="20"/>
                <w:lang w:eastAsia="ru-RU"/>
              </w:rPr>
              <w:t>Подвижная игра «Лиса в курятнике».</w:t>
            </w:r>
          </w:p>
          <w:p w:rsidR="00F5623D" w:rsidRPr="004703F2" w:rsidRDefault="00F5623D" w:rsidP="00BD5F78">
            <w:pPr>
              <w:shd w:val="clear" w:color="auto" w:fill="FFFFFF"/>
              <w:spacing w:after="0" w:line="240" w:lineRule="auto"/>
              <w:rPr>
                <w:rFonts w:ascii="Times New Roman" w:eastAsia="Times New Roman" w:hAnsi="Times New Roman" w:cs="Times New Roman"/>
                <w:sz w:val="20"/>
                <w:szCs w:val="20"/>
                <w:lang w:eastAsia="ru-RU"/>
              </w:rPr>
            </w:pPr>
            <w:r w:rsidRPr="004703F2">
              <w:rPr>
                <w:rFonts w:ascii="Times New Roman" w:eastAsia="Times New Roman" w:hAnsi="Times New Roman" w:cs="Times New Roman"/>
                <w:sz w:val="20"/>
                <w:szCs w:val="20"/>
                <w:lang w:eastAsia="ru-RU"/>
              </w:rPr>
              <w:t>Задачи. Упражнять детей в умении правильно выполнять игровые действия (мягко спрыгивать с высоты в обозначенное место, сохранять равновесие при приземлении, убегать от водящего). Развивать творчество в двигательной деятельности, воспитывать уверенность в себе, вызывать у детей положительные эмоции во время игры</w:t>
            </w:r>
          </w:p>
          <w:p w:rsidR="00F5623D" w:rsidRPr="004703F2" w:rsidRDefault="00F5623D"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b/>
                <w:bCs/>
                <w:sz w:val="20"/>
                <w:szCs w:val="20"/>
                <w:lang w:eastAsia="ru-RU"/>
              </w:rPr>
              <w:t xml:space="preserve"> Дидактическая игра «Запутанные дорожки».</w:t>
            </w:r>
          </w:p>
          <w:p w:rsidR="00F5623D" w:rsidRPr="004703F2" w:rsidRDefault="00F5623D" w:rsidP="00BD5F78">
            <w:pPr>
              <w:shd w:val="clear" w:color="auto" w:fill="FFFFFF"/>
              <w:spacing w:after="0" w:line="240" w:lineRule="auto"/>
              <w:rPr>
                <w:rFonts w:ascii="Times New Roman" w:eastAsia="Times New Roman" w:hAnsi="Times New Roman" w:cs="Times New Roman"/>
                <w:sz w:val="20"/>
                <w:szCs w:val="20"/>
                <w:lang w:eastAsia="ru-RU"/>
              </w:rPr>
            </w:pPr>
            <w:r w:rsidRPr="004703F2">
              <w:rPr>
                <w:rFonts w:ascii="Times New Roman" w:eastAsia="Times New Roman" w:hAnsi="Times New Roman" w:cs="Times New Roman"/>
                <w:sz w:val="20"/>
                <w:szCs w:val="20"/>
                <w:lang w:eastAsia="ru-RU"/>
              </w:rPr>
              <w:t>Задачи. Закреплять у детей умение устанавливать размерные соотношения предметов по ширине; систематизировать предметы, располагать их в порядке убывания указанного признака.</w:t>
            </w:r>
          </w:p>
          <w:p w:rsidR="00F5623D" w:rsidRPr="004703F2" w:rsidRDefault="00C41CB6" w:rsidP="00BD5F78">
            <w:pPr>
              <w:shd w:val="clear" w:color="auto" w:fill="FFFFFF"/>
              <w:spacing w:after="0" w:line="240" w:lineRule="auto"/>
              <w:rPr>
                <w:rFonts w:ascii="Arial" w:eastAsia="Times New Roman" w:hAnsi="Arial" w:cs="Arial"/>
                <w:sz w:val="20"/>
                <w:szCs w:val="20"/>
                <w:lang w:eastAsia="ru-RU"/>
              </w:rPr>
            </w:pPr>
            <w:r>
              <w:rPr>
                <w:rFonts w:ascii="Times New Roman" w:hAnsi="Times New Roman" w:cs="Times New Roman"/>
                <w:b/>
                <w:i/>
                <w:sz w:val="20"/>
                <w:szCs w:val="20"/>
                <w:lang w:val="kk-KZ"/>
              </w:rPr>
              <w:t>(физическая культура</w:t>
            </w:r>
            <w:r w:rsidR="00F5623D" w:rsidRPr="004703F2">
              <w:rPr>
                <w:rFonts w:ascii="Times New Roman" w:hAnsi="Times New Roman" w:cs="Times New Roman"/>
                <w:sz w:val="20"/>
                <w:szCs w:val="20"/>
                <w:lang w:val="kk-KZ"/>
              </w:rPr>
              <w:t>)</w:t>
            </w:r>
          </w:p>
          <w:p w:rsidR="00F5623D" w:rsidRPr="004703F2" w:rsidRDefault="00F5623D" w:rsidP="00BD5F78">
            <w:pPr>
              <w:shd w:val="clear" w:color="auto" w:fill="FFFFFF"/>
              <w:spacing w:after="0" w:line="240" w:lineRule="auto"/>
              <w:rPr>
                <w:rFonts w:ascii="Times New Roman" w:eastAsia="Times New Roman" w:hAnsi="Times New Roman" w:cs="Times New Roman"/>
                <w:sz w:val="20"/>
                <w:szCs w:val="20"/>
                <w:lang w:eastAsia="ru-RU"/>
              </w:rPr>
            </w:pPr>
            <w:r w:rsidRPr="004703F2">
              <w:rPr>
                <w:rFonts w:ascii="Times New Roman" w:eastAsia="Times New Roman" w:hAnsi="Times New Roman" w:cs="Times New Roman"/>
                <w:b/>
                <w:bCs/>
                <w:sz w:val="20"/>
                <w:szCs w:val="20"/>
                <w:lang w:eastAsia="ru-RU"/>
              </w:rPr>
              <w:t>Трудовая деятельность:</w:t>
            </w:r>
            <w:r w:rsidRPr="004703F2">
              <w:rPr>
                <w:rFonts w:ascii="Times New Roman" w:eastAsia="Times New Roman" w:hAnsi="Times New Roman" w:cs="Times New Roman"/>
                <w:sz w:val="20"/>
                <w:szCs w:val="20"/>
                <w:lang w:eastAsia="ru-RU"/>
              </w:rPr>
              <w:t> Сбор мелкого мусора и камешков.</w:t>
            </w:r>
            <w:r w:rsidRPr="004703F2">
              <w:rPr>
                <w:rFonts w:ascii="Times New Roman" w:eastAsia="Times New Roman" w:hAnsi="Times New Roman" w:cs="Times New Roman"/>
                <w:i/>
                <w:iCs/>
                <w:sz w:val="20"/>
                <w:szCs w:val="20"/>
                <w:lang w:eastAsia="ru-RU"/>
              </w:rPr>
              <w:t xml:space="preserve"> Цель: </w:t>
            </w:r>
            <w:r w:rsidRPr="004703F2">
              <w:rPr>
                <w:rFonts w:ascii="Times New Roman" w:eastAsia="Times New Roman" w:hAnsi="Times New Roman" w:cs="Times New Roman"/>
                <w:sz w:val="20"/>
                <w:szCs w:val="20"/>
                <w:lang w:eastAsia="ru-RU"/>
              </w:rPr>
              <w:t>воспитывать стремление к труду</w:t>
            </w:r>
          </w:p>
          <w:p w:rsidR="004018E8" w:rsidRDefault="00F5623D" w:rsidP="004018E8">
            <w:pPr>
              <w:spacing w:after="0" w:line="240" w:lineRule="auto"/>
              <w:jc w:val="both"/>
              <w:rPr>
                <w:rFonts w:ascii="Times New Roman" w:eastAsia="Calibri" w:hAnsi="Times New Roman" w:cs="Times New Roman"/>
                <w:iCs/>
                <w:sz w:val="20"/>
                <w:szCs w:val="20"/>
                <w:lang w:val="kk-KZ"/>
              </w:rPr>
            </w:pPr>
            <w:r w:rsidRPr="004703F2">
              <w:rPr>
                <w:rFonts w:ascii="Times New Roman" w:eastAsia="Calibri" w:hAnsi="Times New Roman" w:cs="Times New Roman"/>
                <w:iCs/>
                <w:sz w:val="20"/>
                <w:szCs w:val="20"/>
                <w:lang w:val="kk-KZ"/>
              </w:rPr>
              <w:t xml:space="preserve">шелек - ведро, </w:t>
            </w:r>
            <w:r w:rsidR="004018E8">
              <w:rPr>
                <w:rFonts w:ascii="Times New Roman" w:eastAsia="Calibri" w:hAnsi="Times New Roman" w:cs="Times New Roman"/>
                <w:iCs/>
                <w:sz w:val="20"/>
                <w:szCs w:val="20"/>
                <w:lang w:val="kk-KZ"/>
              </w:rPr>
              <w:t>күрек – лопата.</w:t>
            </w:r>
          </w:p>
          <w:p w:rsidR="00F5623D" w:rsidRPr="004703F2" w:rsidRDefault="00F5623D" w:rsidP="004018E8">
            <w:pPr>
              <w:jc w:val="both"/>
              <w:rPr>
                <w:rFonts w:ascii="Times New Roman" w:eastAsia="Times New Roman" w:hAnsi="Times New Roman" w:cs="Times New Roman"/>
                <w:sz w:val="20"/>
                <w:szCs w:val="20"/>
                <w:lang w:eastAsia="ru-RU"/>
              </w:rPr>
            </w:pPr>
            <w:r w:rsidRPr="004703F2">
              <w:rPr>
                <w:rFonts w:ascii="Times New Roman" w:eastAsia="Times New Roman" w:hAnsi="Times New Roman" w:cs="Times New Roman"/>
                <w:b/>
                <w:bCs/>
                <w:sz w:val="20"/>
                <w:szCs w:val="20"/>
                <w:lang w:eastAsia="ru-RU"/>
              </w:rPr>
              <w:t xml:space="preserve">Индивидуальная работа. </w:t>
            </w:r>
            <w:r w:rsidRPr="004703F2">
              <w:rPr>
                <w:rFonts w:ascii="Times New Roman" w:eastAsia="Times New Roman" w:hAnsi="Times New Roman" w:cs="Times New Roman"/>
                <w:sz w:val="20"/>
                <w:szCs w:val="20"/>
                <w:lang w:eastAsia="ru-RU"/>
              </w:rPr>
              <w:t xml:space="preserve">Подпрыгивание </w:t>
            </w:r>
            <w:r w:rsidRPr="004703F2">
              <w:rPr>
                <w:rFonts w:ascii="Times New Roman" w:eastAsia="Times New Roman" w:hAnsi="Times New Roman" w:cs="Times New Roman"/>
                <w:sz w:val="20"/>
                <w:szCs w:val="20"/>
                <w:lang w:val="kk-KZ" w:eastAsia="ru-RU"/>
              </w:rPr>
              <w:t>на месте</w:t>
            </w:r>
            <w:r w:rsidRPr="004703F2">
              <w:rPr>
                <w:rFonts w:ascii="Times New Roman" w:eastAsia="Times New Roman" w:hAnsi="Times New Roman" w:cs="Times New Roman"/>
                <w:sz w:val="20"/>
                <w:szCs w:val="20"/>
                <w:lang w:eastAsia="ru-RU"/>
              </w:rPr>
              <w:t>.</w:t>
            </w:r>
            <w:r w:rsidR="004018E8" w:rsidRPr="004703F2">
              <w:rPr>
                <w:rFonts w:ascii="Times New Roman" w:hAnsi="Times New Roman" w:cs="Times New Roman"/>
                <w:b/>
                <w:i/>
                <w:sz w:val="20"/>
                <w:szCs w:val="20"/>
                <w:lang w:val="kk-KZ"/>
              </w:rPr>
              <w:t xml:space="preserve"> </w:t>
            </w:r>
            <w:r w:rsidR="00C41CB6">
              <w:rPr>
                <w:rFonts w:ascii="Times New Roman" w:hAnsi="Times New Roman" w:cs="Times New Roman"/>
                <w:b/>
                <w:i/>
                <w:sz w:val="20"/>
                <w:szCs w:val="20"/>
                <w:lang w:val="kk-KZ"/>
              </w:rPr>
              <w:t>(физическая культура</w:t>
            </w:r>
            <w:r w:rsidR="004018E8" w:rsidRPr="004703F2">
              <w:rPr>
                <w:rFonts w:ascii="Times New Roman" w:hAnsi="Times New Roman" w:cs="Times New Roman"/>
                <w:sz w:val="20"/>
                <w:szCs w:val="20"/>
                <w:lang w:val="kk-KZ"/>
              </w:rPr>
              <w:t>)</w:t>
            </w:r>
            <w:r w:rsidR="004018E8">
              <w:rPr>
                <w:rFonts w:ascii="Times New Roman" w:hAnsi="Times New Roman" w:cs="Times New Roman"/>
                <w:sz w:val="20"/>
                <w:szCs w:val="20"/>
                <w:lang w:val="kk-KZ"/>
              </w:rPr>
              <w:t>-(Молдир,Таисия)</w:t>
            </w:r>
          </w:p>
          <w:p w:rsidR="00F5623D" w:rsidRPr="004703F2" w:rsidRDefault="00F5623D" w:rsidP="00BD5F78">
            <w:pPr>
              <w:spacing w:after="0" w:line="240" w:lineRule="auto"/>
              <w:contextualSpacing/>
              <w:rPr>
                <w:rFonts w:ascii="Times New Roman" w:hAnsi="Times New Roman" w:cs="Times New Roman"/>
                <w:sz w:val="20"/>
                <w:szCs w:val="20"/>
              </w:rPr>
            </w:pPr>
          </w:p>
        </w:tc>
        <w:tc>
          <w:tcPr>
            <w:tcW w:w="1390" w:type="dxa"/>
          </w:tcPr>
          <w:p w:rsidR="00F5623D" w:rsidRPr="004703F2" w:rsidRDefault="00F5623D" w:rsidP="00BD5F78">
            <w:pPr>
              <w:shd w:val="clear" w:color="auto" w:fill="FFFFFF"/>
              <w:spacing w:after="0" w:line="240" w:lineRule="auto"/>
              <w:rPr>
                <w:rFonts w:ascii="Arial" w:eastAsia="Times New Roman" w:hAnsi="Arial" w:cs="Arial"/>
                <w:sz w:val="20"/>
                <w:szCs w:val="20"/>
                <w:u w:val="single"/>
                <w:lang w:eastAsia="ru-RU"/>
              </w:rPr>
            </w:pPr>
            <w:r w:rsidRPr="004703F2">
              <w:rPr>
                <w:rFonts w:ascii="Times New Roman" w:eastAsia="Times New Roman" w:hAnsi="Times New Roman" w:cs="Times New Roman"/>
                <w:b/>
                <w:bCs/>
                <w:sz w:val="20"/>
                <w:szCs w:val="20"/>
                <w:u w:val="single"/>
                <w:lang w:eastAsia="ru-RU"/>
              </w:rPr>
              <w:lastRenderedPageBreak/>
              <w:t xml:space="preserve">Наблюдение за животными: </w:t>
            </w:r>
            <w:r w:rsidRPr="004703F2">
              <w:rPr>
                <w:rFonts w:ascii="Times New Roman" w:eastAsia="Times New Roman" w:hAnsi="Times New Roman" w:cs="Times New Roman"/>
                <w:b/>
                <w:bCs/>
                <w:sz w:val="20"/>
                <w:szCs w:val="20"/>
                <w:u w:val="single"/>
                <w:lang w:eastAsia="ru-RU"/>
              </w:rPr>
              <w:lastRenderedPageBreak/>
              <w:t>насекомые осенью.</w:t>
            </w:r>
          </w:p>
          <w:p w:rsidR="00F5623D" w:rsidRPr="004703F2" w:rsidRDefault="00F5623D"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sz w:val="20"/>
                <w:szCs w:val="20"/>
                <w:lang w:eastAsia="ru-RU"/>
              </w:rPr>
              <w:t>Задачи. Учить детей замечать изменения, произошедшие с насекомыми осенью, делать вывод о поведении насекомых с наступлением холодов по результатам наблюдений.</w:t>
            </w:r>
          </w:p>
          <w:p w:rsidR="00F5623D" w:rsidRPr="004703F2" w:rsidRDefault="00F5623D"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b/>
                <w:bCs/>
                <w:sz w:val="20"/>
                <w:szCs w:val="20"/>
                <w:lang w:eastAsia="ru-RU"/>
              </w:rPr>
              <w:t>Подвижная игра «Жмурки».</w:t>
            </w:r>
          </w:p>
          <w:p w:rsidR="00F5623D" w:rsidRPr="004703F2" w:rsidRDefault="00F5623D" w:rsidP="00BD5F78">
            <w:pPr>
              <w:shd w:val="clear" w:color="auto" w:fill="FFFFFF"/>
              <w:spacing w:after="0" w:line="240" w:lineRule="auto"/>
              <w:rPr>
                <w:rFonts w:ascii="Times New Roman" w:eastAsia="Times New Roman" w:hAnsi="Times New Roman" w:cs="Times New Roman"/>
                <w:sz w:val="20"/>
                <w:szCs w:val="20"/>
                <w:lang w:eastAsia="ru-RU"/>
              </w:rPr>
            </w:pPr>
            <w:r w:rsidRPr="004703F2">
              <w:rPr>
                <w:rFonts w:ascii="Times New Roman" w:eastAsia="Times New Roman" w:hAnsi="Times New Roman" w:cs="Times New Roman"/>
                <w:sz w:val="20"/>
                <w:szCs w:val="20"/>
                <w:lang w:eastAsia="ru-RU"/>
              </w:rPr>
              <w:t>Задачи. Учить детей соблюдать правила игры. Развивать внимание, тактильные возможности, формировать умение анализировать информацию, узнавать друг друга по голосу.</w:t>
            </w:r>
          </w:p>
          <w:p w:rsidR="00F5623D" w:rsidRPr="004703F2" w:rsidRDefault="00F5623D" w:rsidP="00BD5F78">
            <w:pPr>
              <w:shd w:val="clear" w:color="auto" w:fill="FFFFFF"/>
              <w:spacing w:after="0" w:line="240" w:lineRule="auto"/>
              <w:rPr>
                <w:rFonts w:ascii="Times New Roman" w:eastAsia="Times New Roman" w:hAnsi="Times New Roman" w:cs="Times New Roman"/>
                <w:b/>
                <w:sz w:val="20"/>
                <w:szCs w:val="20"/>
                <w:lang w:eastAsia="ru-RU"/>
              </w:rPr>
            </w:pPr>
            <w:r w:rsidRPr="004703F2">
              <w:rPr>
                <w:rFonts w:ascii="Times New Roman" w:eastAsia="Times New Roman" w:hAnsi="Times New Roman" w:cs="Times New Roman"/>
                <w:b/>
                <w:sz w:val="20"/>
                <w:szCs w:val="20"/>
                <w:lang w:eastAsia="ru-RU"/>
              </w:rPr>
              <w:t xml:space="preserve">Трудовая деятельность. </w:t>
            </w:r>
            <w:r w:rsidRPr="004703F2">
              <w:rPr>
                <w:rFonts w:ascii="Times New Roman" w:eastAsia="Times New Roman" w:hAnsi="Times New Roman" w:cs="Times New Roman"/>
                <w:sz w:val="20"/>
                <w:szCs w:val="20"/>
                <w:lang w:eastAsia="ru-RU"/>
              </w:rPr>
              <w:t>Навести порядок в песочнице</w:t>
            </w:r>
            <w:r w:rsidRPr="004703F2">
              <w:rPr>
                <w:rFonts w:ascii="Times New Roman" w:eastAsia="Times New Roman" w:hAnsi="Times New Roman" w:cs="Times New Roman"/>
                <w:b/>
                <w:sz w:val="20"/>
                <w:szCs w:val="20"/>
                <w:lang w:eastAsia="ru-RU"/>
              </w:rPr>
              <w:t>.</w:t>
            </w:r>
          </w:p>
          <w:p w:rsidR="004018E8" w:rsidRDefault="00F5623D" w:rsidP="004018E8">
            <w:pPr>
              <w:spacing w:after="0" w:line="240" w:lineRule="auto"/>
              <w:rPr>
                <w:rFonts w:ascii="Times New Roman" w:eastAsia="Calibri" w:hAnsi="Times New Roman" w:cs="Times New Roman"/>
                <w:iCs/>
                <w:sz w:val="20"/>
                <w:szCs w:val="20"/>
                <w:lang w:val="kk-KZ"/>
              </w:rPr>
            </w:pPr>
            <w:r w:rsidRPr="004703F2">
              <w:rPr>
                <w:rFonts w:ascii="Times New Roman" w:eastAsia="Calibri" w:hAnsi="Times New Roman" w:cs="Times New Roman"/>
                <w:iCs/>
                <w:sz w:val="20"/>
                <w:szCs w:val="20"/>
                <w:lang w:val="kk-KZ"/>
              </w:rPr>
              <w:t>шелек - ведро,күрек – лопата.</w:t>
            </w:r>
          </w:p>
          <w:p w:rsidR="00F5623D" w:rsidRPr="004018E8" w:rsidRDefault="00F5623D" w:rsidP="004018E8">
            <w:pPr>
              <w:spacing w:after="0" w:line="240" w:lineRule="auto"/>
              <w:rPr>
                <w:rFonts w:ascii="Times New Roman" w:eastAsia="Calibri" w:hAnsi="Times New Roman" w:cs="Times New Roman"/>
                <w:iCs/>
                <w:sz w:val="20"/>
                <w:szCs w:val="20"/>
                <w:lang w:val="kk-KZ"/>
              </w:rPr>
            </w:pPr>
            <w:r w:rsidRPr="004703F2">
              <w:rPr>
                <w:rFonts w:ascii="Times New Roman" w:eastAsia="Times New Roman" w:hAnsi="Times New Roman" w:cs="Times New Roman"/>
                <w:b/>
                <w:sz w:val="20"/>
                <w:szCs w:val="20"/>
                <w:lang w:eastAsia="ru-RU"/>
              </w:rPr>
              <w:t xml:space="preserve">Индивидуальная работа. </w:t>
            </w:r>
            <w:r w:rsidRPr="004703F2">
              <w:rPr>
                <w:rFonts w:ascii="Times New Roman" w:eastAsia="Times New Roman" w:hAnsi="Times New Roman" w:cs="Times New Roman"/>
                <w:sz w:val="20"/>
                <w:szCs w:val="20"/>
                <w:lang w:eastAsia="ru-RU"/>
              </w:rPr>
              <w:lastRenderedPageBreak/>
              <w:t>Подскоки</w:t>
            </w:r>
            <w:r w:rsidR="004018E8">
              <w:rPr>
                <w:rFonts w:ascii="Times New Roman" w:eastAsia="Times New Roman" w:hAnsi="Times New Roman" w:cs="Times New Roman"/>
                <w:sz w:val="20"/>
                <w:szCs w:val="20"/>
                <w:lang w:eastAsia="ru-RU"/>
              </w:rPr>
              <w:t xml:space="preserve"> (Нина,Амир)</w:t>
            </w:r>
          </w:p>
        </w:tc>
      </w:tr>
      <w:tr w:rsidR="00F5623D" w:rsidRPr="004703F2" w:rsidTr="00F5623D">
        <w:trPr>
          <w:trHeight w:val="288"/>
        </w:trPr>
        <w:tc>
          <w:tcPr>
            <w:tcW w:w="1952" w:type="dxa"/>
            <w:vMerge/>
            <w:vAlign w:val="center"/>
          </w:tcPr>
          <w:p w:rsidR="00F5623D" w:rsidRPr="004703F2" w:rsidRDefault="00F5623D" w:rsidP="00BD5F78">
            <w:pPr>
              <w:spacing w:after="0" w:line="240" w:lineRule="auto"/>
              <w:contextualSpacing/>
              <w:rPr>
                <w:rFonts w:ascii="Times New Roman" w:hAnsi="Times New Roman"/>
                <w:b/>
                <w:bCs/>
                <w:iCs/>
                <w:sz w:val="20"/>
                <w:szCs w:val="20"/>
              </w:rPr>
            </w:pPr>
          </w:p>
        </w:tc>
        <w:tc>
          <w:tcPr>
            <w:tcW w:w="13498" w:type="dxa"/>
            <w:gridSpan w:val="21"/>
          </w:tcPr>
          <w:p w:rsidR="00F5623D" w:rsidRPr="004703F2" w:rsidRDefault="00F5623D" w:rsidP="00BD5F78">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4703F2">
              <w:rPr>
                <w:rFonts w:ascii="Times New Roman" w:hAnsi="Times New Roman" w:cs="Times New Roman"/>
                <w:b/>
                <w:sz w:val="20"/>
                <w:szCs w:val="20"/>
                <w:lang w:val="kk-KZ"/>
              </w:rPr>
              <w:t>БАҚЫЛАУ/ НАБЛЮДЕНИЕ: вечерними изменениями погоды</w:t>
            </w:r>
          </w:p>
        </w:tc>
      </w:tr>
      <w:tr w:rsidR="00F5623D" w:rsidRPr="004703F2" w:rsidTr="00F5623D">
        <w:trPr>
          <w:trHeight w:val="1288"/>
        </w:trPr>
        <w:tc>
          <w:tcPr>
            <w:tcW w:w="1952" w:type="dxa"/>
            <w:vMerge/>
            <w:vAlign w:val="center"/>
          </w:tcPr>
          <w:p w:rsidR="00F5623D" w:rsidRPr="004703F2" w:rsidRDefault="00F5623D" w:rsidP="001D4B9C">
            <w:pPr>
              <w:spacing w:after="0" w:line="240" w:lineRule="auto"/>
              <w:contextualSpacing/>
              <w:rPr>
                <w:rFonts w:ascii="Times New Roman" w:hAnsi="Times New Roman"/>
                <w:b/>
                <w:bCs/>
                <w:iCs/>
                <w:sz w:val="20"/>
                <w:szCs w:val="20"/>
              </w:rPr>
            </w:pPr>
          </w:p>
        </w:tc>
        <w:tc>
          <w:tcPr>
            <w:tcW w:w="2442" w:type="dxa"/>
          </w:tcPr>
          <w:p w:rsidR="00F5623D" w:rsidRPr="004703F2" w:rsidRDefault="00F5623D" w:rsidP="001D4B9C">
            <w:pPr>
              <w:widowControl w:val="0"/>
              <w:autoSpaceDE w:val="0"/>
              <w:autoSpaceDN w:val="0"/>
              <w:adjustRightInd w:val="0"/>
              <w:spacing w:after="0" w:line="240" w:lineRule="auto"/>
              <w:contextualSpacing/>
              <w:rPr>
                <w:rFonts w:ascii="Times New Roman" w:hAnsi="Times New Roman"/>
                <w:sz w:val="20"/>
                <w:szCs w:val="20"/>
              </w:rPr>
            </w:pPr>
            <w:r w:rsidRPr="004703F2">
              <w:rPr>
                <w:rFonts w:ascii="Times New Roman" w:hAnsi="Times New Roman"/>
                <w:sz w:val="20"/>
                <w:szCs w:val="20"/>
              </w:rPr>
              <w:t>Беседа</w:t>
            </w:r>
            <w:r w:rsidRPr="004703F2">
              <w:rPr>
                <w:rFonts w:ascii="Times New Roman" w:eastAsia="Times New Roman" w:hAnsi="Times New Roman"/>
                <w:sz w:val="20"/>
                <w:szCs w:val="20"/>
              </w:rPr>
              <w:t xml:space="preserve"> «</w:t>
            </w:r>
            <w:r w:rsidRPr="004703F2">
              <w:rPr>
                <w:rFonts w:ascii="Times New Roman" w:hAnsi="Times New Roman" w:cs="Times New Roman"/>
                <w:sz w:val="20"/>
                <w:szCs w:val="20"/>
              </w:rPr>
              <w:t>Адаптация детей к условиям детского сада</w:t>
            </w:r>
            <w:r w:rsidRPr="004703F2">
              <w:rPr>
                <w:rFonts w:ascii="Times New Roman" w:eastAsia="Times New Roman" w:hAnsi="Times New Roman"/>
                <w:sz w:val="20"/>
                <w:szCs w:val="20"/>
              </w:rPr>
              <w:t>».</w:t>
            </w:r>
            <w:r w:rsidRPr="004703F2">
              <w:rPr>
                <w:rFonts w:ascii="Times New Roman" w:hAnsi="Times New Roman" w:cs="Times New Roman"/>
                <w:i/>
                <w:sz w:val="20"/>
                <w:szCs w:val="20"/>
              </w:rPr>
              <w:t xml:space="preserve"> </w:t>
            </w:r>
          </w:p>
        </w:tc>
        <w:tc>
          <w:tcPr>
            <w:tcW w:w="3543" w:type="dxa"/>
            <w:gridSpan w:val="12"/>
          </w:tcPr>
          <w:p w:rsidR="00F5623D" w:rsidRPr="004703F2" w:rsidRDefault="00F5623D" w:rsidP="001D4B9C">
            <w:pPr>
              <w:spacing w:line="240" w:lineRule="auto"/>
              <w:rPr>
                <w:rFonts w:ascii="Times New Roman" w:eastAsia="Times New Roman" w:hAnsi="Times New Roman"/>
                <w:sz w:val="20"/>
                <w:szCs w:val="20"/>
              </w:rPr>
            </w:pPr>
            <w:r w:rsidRPr="004703F2">
              <w:rPr>
                <w:rFonts w:ascii="Times New Roman" w:eastAsia="Times New Roman" w:hAnsi="Times New Roman"/>
                <w:sz w:val="20"/>
                <w:szCs w:val="20"/>
              </w:rPr>
              <w:t>Беседа «</w:t>
            </w:r>
            <w:r w:rsidRPr="004703F2">
              <w:rPr>
                <w:rFonts w:ascii="Times New Roman" w:hAnsi="Times New Roman" w:cs="Times New Roman"/>
                <w:sz w:val="20"/>
                <w:szCs w:val="20"/>
              </w:rPr>
              <w:t>Что нельзя приносить в детский сад</w:t>
            </w:r>
          </w:p>
          <w:p w:rsidR="00F5623D" w:rsidRPr="004703F2" w:rsidRDefault="00F5623D" w:rsidP="001D4B9C">
            <w:pPr>
              <w:spacing w:after="0" w:line="240" w:lineRule="auto"/>
              <w:rPr>
                <w:rFonts w:ascii="Times New Roman" w:hAnsi="Times New Roman"/>
                <w:sz w:val="20"/>
                <w:szCs w:val="20"/>
              </w:rPr>
            </w:pPr>
          </w:p>
          <w:p w:rsidR="00F5623D" w:rsidRPr="004703F2" w:rsidRDefault="00F5623D" w:rsidP="001D4B9C">
            <w:pPr>
              <w:widowControl w:val="0"/>
              <w:autoSpaceDE w:val="0"/>
              <w:autoSpaceDN w:val="0"/>
              <w:adjustRightInd w:val="0"/>
              <w:spacing w:after="0" w:line="240" w:lineRule="auto"/>
              <w:contextualSpacing/>
              <w:rPr>
                <w:rFonts w:ascii="Times New Roman" w:hAnsi="Times New Roman"/>
                <w:sz w:val="20"/>
                <w:szCs w:val="20"/>
              </w:rPr>
            </w:pPr>
          </w:p>
        </w:tc>
        <w:tc>
          <w:tcPr>
            <w:tcW w:w="3261" w:type="dxa"/>
            <w:gridSpan w:val="5"/>
          </w:tcPr>
          <w:p w:rsidR="00F5623D" w:rsidRPr="004703F2" w:rsidRDefault="00F5623D" w:rsidP="001D4B9C">
            <w:pPr>
              <w:widowControl w:val="0"/>
              <w:autoSpaceDE w:val="0"/>
              <w:autoSpaceDN w:val="0"/>
              <w:adjustRightInd w:val="0"/>
              <w:spacing w:after="0" w:line="240" w:lineRule="auto"/>
              <w:contextualSpacing/>
              <w:rPr>
                <w:rFonts w:ascii="Times New Roman" w:hAnsi="Times New Roman" w:cs="Times New Roman"/>
                <w:sz w:val="20"/>
                <w:szCs w:val="20"/>
              </w:rPr>
            </w:pPr>
            <w:r w:rsidRPr="004703F2">
              <w:rPr>
                <w:rFonts w:ascii="Times New Roman" w:hAnsi="Times New Roman" w:cs="Times New Roman"/>
                <w:sz w:val="20"/>
                <w:szCs w:val="20"/>
              </w:rPr>
              <w:t>Презентация «Школа ЗОЖ для родителей»</w:t>
            </w:r>
          </w:p>
        </w:tc>
        <w:tc>
          <w:tcPr>
            <w:tcW w:w="2126" w:type="dxa"/>
          </w:tcPr>
          <w:p w:rsidR="00F5623D" w:rsidRPr="004703F2" w:rsidRDefault="00F5623D" w:rsidP="001D4B9C">
            <w:pPr>
              <w:widowControl w:val="0"/>
              <w:autoSpaceDE w:val="0"/>
              <w:autoSpaceDN w:val="0"/>
              <w:adjustRightInd w:val="0"/>
              <w:spacing w:after="0" w:line="240" w:lineRule="auto"/>
              <w:contextualSpacing/>
              <w:rPr>
                <w:rFonts w:ascii="Times New Roman" w:hAnsi="Times New Roman" w:cs="Times New Roman"/>
                <w:sz w:val="20"/>
                <w:szCs w:val="20"/>
              </w:rPr>
            </w:pPr>
            <w:r w:rsidRPr="004703F2">
              <w:rPr>
                <w:rFonts w:ascii="Times New Roman" w:hAnsi="Times New Roman" w:cs="Times New Roman"/>
                <w:sz w:val="20"/>
                <w:szCs w:val="20"/>
              </w:rPr>
              <w:t>Консультация «Игровой уголок ребенка дома»</w:t>
            </w:r>
          </w:p>
        </w:tc>
        <w:tc>
          <w:tcPr>
            <w:tcW w:w="2126" w:type="dxa"/>
            <w:gridSpan w:val="2"/>
          </w:tcPr>
          <w:p w:rsidR="00F5623D" w:rsidRPr="004703F2" w:rsidRDefault="00800918" w:rsidP="001D4B9C">
            <w:pPr>
              <w:pStyle w:val="a3"/>
              <w:spacing w:line="360" w:lineRule="auto"/>
              <w:rPr>
                <w:rFonts w:ascii="Times New Roman" w:hAnsi="Times New Roman" w:cs="Times New Roman"/>
                <w:sz w:val="20"/>
                <w:szCs w:val="20"/>
                <w:lang w:val="kk-KZ"/>
              </w:rPr>
            </w:pPr>
            <w:hyperlink r:id="rId9" w:history="1">
              <w:r w:rsidR="00F5623D" w:rsidRPr="004703F2">
                <w:rPr>
                  <w:rStyle w:val="af1"/>
                  <w:rFonts w:ascii="Times New Roman" w:hAnsi="Times New Roman" w:cs="Times New Roman"/>
                  <w:sz w:val="20"/>
                  <w:szCs w:val="20"/>
                  <w:lang w:val="kk-KZ"/>
                </w:rPr>
                <w:t>https://www.youtube.com/watch?v=8N98bWi9gnw</w:t>
              </w:r>
            </w:hyperlink>
            <w:r w:rsidR="00F5623D" w:rsidRPr="004703F2">
              <w:rPr>
                <w:rFonts w:ascii="Times New Roman" w:hAnsi="Times New Roman" w:cs="Times New Roman"/>
                <w:sz w:val="20"/>
                <w:szCs w:val="20"/>
                <w:lang w:val="kk-KZ"/>
              </w:rPr>
              <w:t xml:space="preserve"> </w:t>
            </w:r>
          </w:p>
        </w:tc>
      </w:tr>
    </w:tbl>
    <w:p w:rsidR="00484DB3" w:rsidRDefault="009D0231" w:rsidP="009D0231">
      <w:pPr>
        <w:pStyle w:val="a7"/>
        <w:spacing w:before="182"/>
        <w:ind w:firstLine="0"/>
        <w:jc w:val="right"/>
        <w:rPr>
          <w:b/>
          <w:bCs/>
          <w:sz w:val="20"/>
          <w:szCs w:val="20"/>
          <w:lang w:val="ru-RU"/>
        </w:rPr>
      </w:pPr>
      <w:r>
        <w:rPr>
          <w:b/>
          <w:bCs/>
          <w:sz w:val="20"/>
          <w:szCs w:val="20"/>
          <w:lang w:val="ru-RU"/>
        </w:rPr>
        <w:t>Проверено методистом________________</w:t>
      </w:r>
    </w:p>
    <w:p w:rsidR="00D132F2" w:rsidRPr="00D132F2" w:rsidRDefault="00D132F2" w:rsidP="00BD5F78">
      <w:pPr>
        <w:pStyle w:val="a7"/>
        <w:spacing w:before="182"/>
        <w:ind w:firstLine="0"/>
        <w:jc w:val="left"/>
        <w:rPr>
          <w:b/>
          <w:bCs/>
          <w:sz w:val="20"/>
          <w:szCs w:val="20"/>
          <w:lang w:val="ru-RU"/>
        </w:rPr>
      </w:pPr>
    </w:p>
    <w:p w:rsidR="00484DB3" w:rsidRDefault="00484DB3" w:rsidP="00BD5F78">
      <w:pPr>
        <w:pStyle w:val="a7"/>
        <w:spacing w:before="182"/>
        <w:ind w:firstLine="0"/>
        <w:jc w:val="left"/>
        <w:rPr>
          <w:b/>
          <w:bCs/>
          <w:sz w:val="20"/>
          <w:szCs w:val="20"/>
        </w:rPr>
      </w:pPr>
    </w:p>
    <w:p w:rsidR="004018E8" w:rsidRDefault="004018E8" w:rsidP="00BD5F78">
      <w:pPr>
        <w:pStyle w:val="a7"/>
        <w:spacing w:before="182"/>
        <w:ind w:firstLine="0"/>
        <w:jc w:val="left"/>
        <w:rPr>
          <w:b/>
          <w:bCs/>
          <w:sz w:val="20"/>
          <w:szCs w:val="20"/>
        </w:rPr>
      </w:pPr>
    </w:p>
    <w:p w:rsidR="004018E8" w:rsidRDefault="004018E8" w:rsidP="00BD5F78">
      <w:pPr>
        <w:pStyle w:val="a7"/>
        <w:spacing w:before="182"/>
        <w:ind w:firstLine="0"/>
        <w:jc w:val="left"/>
        <w:rPr>
          <w:b/>
          <w:bCs/>
          <w:sz w:val="20"/>
          <w:szCs w:val="20"/>
        </w:rPr>
      </w:pPr>
    </w:p>
    <w:p w:rsidR="004018E8" w:rsidRDefault="004018E8" w:rsidP="00BD5F78">
      <w:pPr>
        <w:pStyle w:val="a7"/>
        <w:spacing w:before="182"/>
        <w:ind w:firstLine="0"/>
        <w:jc w:val="left"/>
        <w:rPr>
          <w:b/>
          <w:bCs/>
          <w:sz w:val="20"/>
          <w:szCs w:val="20"/>
        </w:rPr>
      </w:pPr>
    </w:p>
    <w:p w:rsidR="004018E8" w:rsidRDefault="004018E8" w:rsidP="00BD5F78">
      <w:pPr>
        <w:pStyle w:val="a7"/>
        <w:spacing w:before="182"/>
        <w:ind w:firstLine="0"/>
        <w:jc w:val="left"/>
        <w:rPr>
          <w:b/>
          <w:bCs/>
          <w:sz w:val="20"/>
          <w:szCs w:val="20"/>
        </w:rPr>
      </w:pPr>
    </w:p>
    <w:p w:rsidR="004018E8" w:rsidRDefault="004018E8" w:rsidP="00BD5F78">
      <w:pPr>
        <w:pStyle w:val="a7"/>
        <w:spacing w:before="182"/>
        <w:ind w:firstLine="0"/>
        <w:jc w:val="left"/>
        <w:rPr>
          <w:b/>
          <w:bCs/>
          <w:sz w:val="20"/>
          <w:szCs w:val="20"/>
        </w:rPr>
      </w:pPr>
    </w:p>
    <w:p w:rsidR="004018E8" w:rsidRDefault="004018E8" w:rsidP="00BD5F78">
      <w:pPr>
        <w:pStyle w:val="a7"/>
        <w:spacing w:before="182"/>
        <w:ind w:firstLine="0"/>
        <w:jc w:val="left"/>
        <w:rPr>
          <w:b/>
          <w:bCs/>
          <w:sz w:val="20"/>
          <w:szCs w:val="20"/>
        </w:rPr>
      </w:pPr>
    </w:p>
    <w:p w:rsidR="004018E8" w:rsidRDefault="004018E8" w:rsidP="00BD5F78">
      <w:pPr>
        <w:pStyle w:val="a7"/>
        <w:spacing w:before="182"/>
        <w:ind w:firstLine="0"/>
        <w:jc w:val="left"/>
        <w:rPr>
          <w:b/>
          <w:bCs/>
          <w:sz w:val="20"/>
          <w:szCs w:val="20"/>
        </w:rPr>
      </w:pPr>
    </w:p>
    <w:p w:rsidR="004018E8" w:rsidRDefault="004018E8" w:rsidP="00BD5F78">
      <w:pPr>
        <w:pStyle w:val="a7"/>
        <w:spacing w:before="182"/>
        <w:ind w:firstLine="0"/>
        <w:jc w:val="left"/>
        <w:rPr>
          <w:b/>
          <w:bCs/>
          <w:sz w:val="20"/>
          <w:szCs w:val="20"/>
        </w:rPr>
      </w:pPr>
    </w:p>
    <w:p w:rsidR="004018E8" w:rsidRPr="004703F2" w:rsidRDefault="004018E8" w:rsidP="00BD5F78">
      <w:pPr>
        <w:pStyle w:val="a7"/>
        <w:spacing w:before="182"/>
        <w:ind w:firstLine="0"/>
        <w:jc w:val="left"/>
        <w:rPr>
          <w:b/>
          <w:bCs/>
          <w:sz w:val="20"/>
          <w:szCs w:val="20"/>
        </w:rPr>
      </w:pPr>
    </w:p>
    <w:p w:rsidR="00606391" w:rsidRPr="004703F2" w:rsidRDefault="00606391" w:rsidP="00BD5F78">
      <w:pPr>
        <w:pStyle w:val="a7"/>
        <w:spacing w:before="182"/>
        <w:ind w:firstLine="0"/>
        <w:jc w:val="left"/>
        <w:rPr>
          <w:b/>
          <w:bCs/>
          <w:sz w:val="20"/>
          <w:szCs w:val="20"/>
        </w:rPr>
      </w:pPr>
    </w:p>
    <w:p w:rsidR="00742712" w:rsidRDefault="00742712" w:rsidP="00012EA4">
      <w:pPr>
        <w:pStyle w:val="a7"/>
        <w:spacing w:before="182"/>
        <w:ind w:firstLine="0"/>
        <w:jc w:val="center"/>
        <w:rPr>
          <w:b/>
          <w:noProof/>
          <w:sz w:val="20"/>
          <w:szCs w:val="20"/>
          <w:lang w:eastAsia="ru-RU"/>
        </w:rPr>
      </w:pPr>
    </w:p>
    <w:p w:rsidR="00742712" w:rsidRDefault="00742712" w:rsidP="00012EA4">
      <w:pPr>
        <w:pStyle w:val="a7"/>
        <w:spacing w:before="182"/>
        <w:ind w:firstLine="0"/>
        <w:jc w:val="center"/>
        <w:rPr>
          <w:b/>
          <w:noProof/>
          <w:sz w:val="20"/>
          <w:szCs w:val="20"/>
          <w:lang w:eastAsia="ru-RU"/>
        </w:rPr>
      </w:pPr>
    </w:p>
    <w:p w:rsidR="00742712" w:rsidRDefault="00742712" w:rsidP="00012EA4">
      <w:pPr>
        <w:pStyle w:val="a7"/>
        <w:spacing w:before="182"/>
        <w:ind w:firstLine="0"/>
        <w:jc w:val="center"/>
        <w:rPr>
          <w:b/>
          <w:noProof/>
          <w:sz w:val="20"/>
          <w:szCs w:val="20"/>
          <w:lang w:eastAsia="ru-RU"/>
        </w:rPr>
      </w:pPr>
    </w:p>
    <w:p w:rsidR="00742712" w:rsidRPr="00EC301B" w:rsidRDefault="00742712" w:rsidP="00742712">
      <w:pPr>
        <w:pStyle w:val="a7"/>
        <w:spacing w:before="182"/>
        <w:ind w:left="0" w:firstLine="0"/>
        <w:contextualSpacing/>
        <w:jc w:val="left"/>
        <w:rPr>
          <w:b/>
          <w:bCs/>
          <w:color w:val="000000" w:themeColor="text1"/>
          <w:sz w:val="20"/>
          <w:szCs w:val="20"/>
        </w:rPr>
      </w:pPr>
      <w:r w:rsidRPr="004703F2">
        <w:rPr>
          <w:b/>
          <w:bCs/>
          <w:color w:val="000000" w:themeColor="text1"/>
          <w:sz w:val="20"/>
          <w:szCs w:val="20"/>
        </w:rPr>
        <w:lastRenderedPageBreak/>
        <w:t>Тәрбиелеу - білім беру процесінің циклограммасы</w:t>
      </w:r>
    </w:p>
    <w:p w:rsidR="00742712" w:rsidRPr="00742712" w:rsidRDefault="00742712" w:rsidP="00742712">
      <w:pPr>
        <w:pStyle w:val="a7"/>
        <w:spacing w:before="182"/>
        <w:ind w:left="0" w:firstLine="0"/>
        <w:contextualSpacing/>
        <w:jc w:val="left"/>
        <w:rPr>
          <w:b/>
          <w:color w:val="000000" w:themeColor="text1"/>
          <w:sz w:val="20"/>
          <w:szCs w:val="20"/>
        </w:rPr>
      </w:pPr>
      <w:r w:rsidRPr="004703F2">
        <w:rPr>
          <w:b/>
          <w:color w:val="000000" w:themeColor="text1"/>
          <w:sz w:val="20"/>
          <w:szCs w:val="20"/>
        </w:rPr>
        <w:t>Білім беру ұйымы</w:t>
      </w:r>
      <w:r w:rsidRPr="00EC301B">
        <w:rPr>
          <w:b/>
          <w:color w:val="000000" w:themeColor="text1"/>
          <w:sz w:val="20"/>
          <w:szCs w:val="20"/>
        </w:rPr>
        <w:t>:</w:t>
      </w:r>
      <w:r w:rsidRPr="004703F2">
        <w:rPr>
          <w:b/>
          <w:color w:val="000000" w:themeColor="text1"/>
          <w:sz w:val="20"/>
          <w:szCs w:val="20"/>
        </w:rPr>
        <w:t xml:space="preserve"> </w:t>
      </w:r>
      <w:r w:rsidRPr="00EC301B">
        <w:rPr>
          <w:b/>
          <w:color w:val="000000" w:themeColor="text1"/>
          <w:sz w:val="20"/>
          <w:szCs w:val="20"/>
        </w:rPr>
        <w:t>«Та</w:t>
      </w:r>
      <w:r w:rsidRPr="00742712">
        <w:rPr>
          <w:b/>
          <w:color w:val="000000" w:themeColor="text1"/>
          <w:sz w:val="20"/>
          <w:szCs w:val="20"/>
        </w:rPr>
        <w:t>ңшолпан</w:t>
      </w:r>
      <w:r w:rsidRPr="00EC301B">
        <w:rPr>
          <w:b/>
          <w:color w:val="000000" w:themeColor="text1"/>
          <w:sz w:val="20"/>
          <w:szCs w:val="20"/>
        </w:rPr>
        <w:t>» мектеп-</w:t>
      </w:r>
      <w:r w:rsidRPr="00742712">
        <w:rPr>
          <w:b/>
          <w:color w:val="000000" w:themeColor="text1"/>
          <w:sz w:val="20"/>
          <w:szCs w:val="20"/>
        </w:rPr>
        <w:t>бөбекжай» кешені» КММ</w:t>
      </w:r>
      <w:r w:rsidRPr="00EC301B">
        <w:rPr>
          <w:b/>
          <w:color w:val="000000" w:themeColor="text1"/>
          <w:sz w:val="20"/>
          <w:szCs w:val="20"/>
        </w:rPr>
        <w:t xml:space="preserve"> </w:t>
      </w:r>
    </w:p>
    <w:p w:rsidR="00742712" w:rsidRPr="004703F2" w:rsidRDefault="00742712" w:rsidP="00742712">
      <w:pPr>
        <w:pStyle w:val="a7"/>
        <w:tabs>
          <w:tab w:val="left" w:pos="3690"/>
        </w:tabs>
        <w:ind w:left="0" w:firstLine="0"/>
        <w:contextualSpacing/>
        <w:jc w:val="left"/>
        <w:rPr>
          <w:b/>
          <w:color w:val="000000" w:themeColor="text1"/>
          <w:sz w:val="20"/>
          <w:szCs w:val="20"/>
        </w:rPr>
      </w:pPr>
      <w:r w:rsidRPr="004703F2">
        <w:rPr>
          <w:b/>
          <w:color w:val="000000" w:themeColor="text1"/>
          <w:sz w:val="20"/>
          <w:szCs w:val="20"/>
        </w:rPr>
        <w:t>Топ: «</w:t>
      </w:r>
      <w:r w:rsidRPr="004703F2">
        <w:rPr>
          <w:b/>
          <w:color w:val="000000" w:themeColor="text1"/>
          <w:sz w:val="20"/>
          <w:szCs w:val="20"/>
          <w:lang w:val="ru-RU"/>
        </w:rPr>
        <w:t>Еркетай</w:t>
      </w:r>
      <w:r w:rsidRPr="004703F2">
        <w:rPr>
          <w:b/>
          <w:color w:val="000000" w:themeColor="text1"/>
          <w:sz w:val="20"/>
          <w:szCs w:val="20"/>
        </w:rPr>
        <w:t xml:space="preserve">» ересек тобы </w:t>
      </w:r>
      <w:r w:rsidRPr="004703F2">
        <w:rPr>
          <w:b/>
          <w:color w:val="000000" w:themeColor="text1"/>
          <w:sz w:val="20"/>
          <w:szCs w:val="20"/>
        </w:rPr>
        <w:tab/>
      </w:r>
    </w:p>
    <w:p w:rsidR="00742712" w:rsidRPr="004703F2" w:rsidRDefault="00742712" w:rsidP="00742712">
      <w:pPr>
        <w:pStyle w:val="a7"/>
        <w:tabs>
          <w:tab w:val="left" w:pos="10271"/>
        </w:tabs>
        <w:ind w:left="0" w:right="453" w:firstLine="0"/>
        <w:contextualSpacing/>
        <w:jc w:val="left"/>
        <w:rPr>
          <w:b/>
          <w:color w:val="000000" w:themeColor="text1"/>
          <w:sz w:val="20"/>
          <w:szCs w:val="20"/>
        </w:rPr>
      </w:pPr>
      <w:r w:rsidRPr="004703F2">
        <w:rPr>
          <w:b/>
          <w:color w:val="000000" w:themeColor="text1"/>
          <w:sz w:val="20"/>
          <w:szCs w:val="20"/>
        </w:rPr>
        <w:t xml:space="preserve">Балалардың жасы: </w:t>
      </w:r>
      <w:r w:rsidRPr="00742712">
        <w:rPr>
          <w:b/>
          <w:color w:val="000000" w:themeColor="text1"/>
          <w:sz w:val="20"/>
          <w:szCs w:val="20"/>
        </w:rPr>
        <w:t>4 жастағы балалар</w:t>
      </w:r>
      <w:r w:rsidRPr="004703F2">
        <w:rPr>
          <w:b/>
          <w:color w:val="000000" w:themeColor="text1"/>
          <w:sz w:val="20"/>
          <w:szCs w:val="20"/>
        </w:rPr>
        <w:t xml:space="preserve"> </w:t>
      </w:r>
    </w:p>
    <w:p w:rsidR="002563B5" w:rsidRPr="004703F2" w:rsidRDefault="00742712" w:rsidP="00742712">
      <w:pPr>
        <w:pStyle w:val="a7"/>
        <w:tabs>
          <w:tab w:val="left" w:pos="10271"/>
        </w:tabs>
        <w:ind w:left="0" w:right="453" w:firstLine="0"/>
        <w:jc w:val="left"/>
        <w:rPr>
          <w:sz w:val="20"/>
          <w:szCs w:val="20"/>
        </w:rPr>
      </w:pPr>
      <w:r w:rsidRPr="004703F2">
        <w:rPr>
          <w:b/>
          <w:color w:val="000000" w:themeColor="text1"/>
          <w:sz w:val="20"/>
          <w:szCs w:val="20"/>
        </w:rPr>
        <w:t xml:space="preserve">Жоспардың құрылу кезеңі: </w:t>
      </w:r>
      <w:r w:rsidRPr="00742712">
        <w:rPr>
          <w:b/>
          <w:color w:val="000000" w:themeColor="text1"/>
          <w:sz w:val="20"/>
          <w:szCs w:val="20"/>
        </w:rPr>
        <w:t>12-16 қыркүйек 2022-2023 оқу жылы</w:t>
      </w:r>
      <w:r w:rsidRPr="004703F2">
        <w:rPr>
          <w:rFonts w:eastAsia="Calibri"/>
          <w:bCs/>
          <w:color w:val="000000" w:themeColor="text1"/>
          <w:sz w:val="20"/>
          <w:szCs w:val="20"/>
          <w:lang w:eastAsia="ru-RU"/>
        </w:rPr>
        <w:t xml:space="preserve">                        </w:t>
      </w:r>
      <w:r w:rsidR="002563B5" w:rsidRPr="004703F2">
        <w:rPr>
          <w:b/>
          <w:bCs/>
          <w:sz w:val="20"/>
          <w:szCs w:val="20"/>
          <w:lang w:eastAsia="ru-RU"/>
        </w:rPr>
        <w:t xml:space="preserve">Тәрбиеші: </w:t>
      </w:r>
      <w:r w:rsidR="00484DB3" w:rsidRPr="004703F2">
        <w:rPr>
          <w:bCs/>
          <w:i/>
          <w:sz w:val="20"/>
          <w:szCs w:val="20"/>
          <w:lang w:eastAsia="ru-RU"/>
        </w:rPr>
        <w:t>Выговская</w:t>
      </w:r>
      <w:r w:rsidR="00F30B9F" w:rsidRPr="004703F2">
        <w:rPr>
          <w:bCs/>
          <w:i/>
          <w:sz w:val="20"/>
          <w:szCs w:val="20"/>
          <w:lang w:eastAsia="ru-RU"/>
        </w:rPr>
        <w:t xml:space="preserve"> О.В.</w:t>
      </w:r>
      <w:r w:rsidR="002563B5" w:rsidRPr="004703F2">
        <w:rPr>
          <w:b/>
          <w:bCs/>
          <w:sz w:val="20"/>
          <w:szCs w:val="20"/>
          <w:lang w:eastAsia="ru-RU"/>
        </w:rPr>
        <w:t xml:space="preserve">                                                                                                                                   </w:t>
      </w:r>
      <w:r w:rsidR="002563B5" w:rsidRPr="004703F2">
        <w:rPr>
          <w:sz w:val="20"/>
          <w:szCs w:val="20"/>
        </w:rPr>
        <w:t xml:space="preserve">                           </w:t>
      </w:r>
      <w:r w:rsidR="002563B5" w:rsidRPr="004703F2">
        <w:rPr>
          <w:bCs/>
          <w:sz w:val="20"/>
          <w:szCs w:val="20"/>
          <w:lang w:eastAsia="ru-RU"/>
        </w:rPr>
        <w:t xml:space="preserve">                                                                                                                             </w:t>
      </w:r>
    </w:p>
    <w:tbl>
      <w:tblPr>
        <w:tblW w:w="5237"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64"/>
        <w:gridCol w:w="2192"/>
        <w:gridCol w:w="151"/>
        <w:gridCol w:w="278"/>
        <w:gridCol w:w="473"/>
        <w:gridCol w:w="1954"/>
        <w:gridCol w:w="196"/>
        <w:gridCol w:w="2359"/>
        <w:gridCol w:w="264"/>
        <w:gridCol w:w="2623"/>
        <w:gridCol w:w="2655"/>
      </w:tblGrid>
      <w:tr w:rsidR="00066272" w:rsidRPr="004703F2" w:rsidTr="00066272">
        <w:tc>
          <w:tcPr>
            <w:tcW w:w="2164" w:type="dxa"/>
            <w:vMerge w:val="restart"/>
          </w:tcPr>
          <w:p w:rsidR="00066272" w:rsidRPr="004703F2" w:rsidRDefault="001070C4" w:rsidP="009E2987">
            <w:pPr>
              <w:widowControl w:val="0"/>
              <w:autoSpaceDE w:val="0"/>
              <w:autoSpaceDN w:val="0"/>
              <w:adjustRightInd w:val="0"/>
              <w:spacing w:after="0" w:line="240" w:lineRule="auto"/>
              <w:contextualSpacing/>
              <w:rPr>
                <w:rFonts w:ascii="Times New Roman" w:eastAsia="Times New Roman" w:hAnsi="Times New Roman" w:cs="Times New Roman"/>
                <w:b/>
                <w:bCs/>
                <w:sz w:val="20"/>
                <w:szCs w:val="20"/>
                <w:lang w:val="kk-KZ" w:eastAsia="ru-RU"/>
              </w:rPr>
            </w:pPr>
            <w:r>
              <w:rPr>
                <w:rFonts w:ascii="Times New Roman" w:eastAsia="Times New Roman" w:hAnsi="Times New Roman" w:cs="Times New Roman"/>
                <w:b/>
                <w:bCs/>
                <w:sz w:val="20"/>
                <w:szCs w:val="20"/>
                <w:lang w:val="kk-KZ" w:eastAsia="ru-RU"/>
              </w:rPr>
              <w:t>Күн</w:t>
            </w:r>
            <w:r w:rsidR="00E3164A">
              <w:rPr>
                <w:rFonts w:ascii="Times New Roman" w:eastAsia="Times New Roman" w:hAnsi="Times New Roman" w:cs="Times New Roman"/>
                <w:b/>
                <w:bCs/>
                <w:sz w:val="20"/>
                <w:szCs w:val="20"/>
                <w:lang w:val="kk-KZ" w:eastAsia="ru-RU"/>
              </w:rPr>
              <w:t>і</w:t>
            </w:r>
            <w:r>
              <w:rPr>
                <w:rFonts w:ascii="Times New Roman" w:eastAsia="Times New Roman" w:hAnsi="Times New Roman" w:cs="Times New Roman"/>
                <w:b/>
                <w:bCs/>
                <w:sz w:val="20"/>
                <w:szCs w:val="20"/>
                <w:lang w:val="kk-KZ" w:eastAsia="ru-RU"/>
              </w:rPr>
              <w:t xml:space="preserve"> тәртібі</w:t>
            </w:r>
            <w:r w:rsidR="00066272" w:rsidRPr="004703F2">
              <w:rPr>
                <w:rFonts w:ascii="Times New Roman" w:eastAsia="Times New Roman" w:hAnsi="Times New Roman" w:cs="Times New Roman"/>
                <w:b/>
                <w:bCs/>
                <w:sz w:val="20"/>
                <w:szCs w:val="20"/>
                <w:lang w:val="kk-KZ" w:eastAsia="ru-RU"/>
              </w:rPr>
              <w:t xml:space="preserve"> /</w:t>
            </w:r>
          </w:p>
          <w:p w:rsidR="00066272" w:rsidRPr="004703F2" w:rsidRDefault="00066272" w:rsidP="009E2987">
            <w:pPr>
              <w:widowControl w:val="0"/>
              <w:autoSpaceDE w:val="0"/>
              <w:autoSpaceDN w:val="0"/>
              <w:adjustRightInd w:val="0"/>
              <w:spacing w:after="0" w:line="240" w:lineRule="auto"/>
              <w:contextualSpacing/>
              <w:rPr>
                <w:rFonts w:ascii="Times New Roman" w:hAnsi="Times New Roman"/>
                <w:sz w:val="20"/>
                <w:szCs w:val="20"/>
                <w:lang w:val="kk-KZ"/>
              </w:rPr>
            </w:pPr>
            <w:r>
              <w:rPr>
                <w:rFonts w:ascii="Times New Roman" w:eastAsia="Times New Roman" w:hAnsi="Times New Roman" w:cs="Times New Roman"/>
                <w:b/>
                <w:bCs/>
                <w:sz w:val="20"/>
                <w:szCs w:val="20"/>
                <w:lang w:val="kk-KZ" w:eastAsia="ru-RU"/>
              </w:rPr>
              <w:t>Распорядок дня</w:t>
            </w:r>
          </w:p>
        </w:tc>
        <w:tc>
          <w:tcPr>
            <w:tcW w:w="13145" w:type="dxa"/>
            <w:gridSpan w:val="10"/>
          </w:tcPr>
          <w:p w:rsidR="00066272" w:rsidRPr="004703F2" w:rsidRDefault="00066272" w:rsidP="00BD5F78">
            <w:pPr>
              <w:widowControl w:val="0"/>
              <w:autoSpaceDE w:val="0"/>
              <w:autoSpaceDN w:val="0"/>
              <w:adjustRightInd w:val="0"/>
              <w:spacing w:line="240" w:lineRule="auto"/>
              <w:contextualSpacing/>
              <w:rPr>
                <w:rFonts w:ascii="Times New Roman" w:hAnsi="Times New Roman"/>
                <w:b/>
                <w:bCs/>
                <w:sz w:val="20"/>
                <w:szCs w:val="20"/>
                <w:lang w:val="kk-KZ"/>
              </w:rPr>
            </w:pPr>
          </w:p>
        </w:tc>
      </w:tr>
      <w:tr w:rsidR="00066272" w:rsidRPr="004703F2" w:rsidTr="00066272">
        <w:trPr>
          <w:trHeight w:val="442"/>
        </w:trPr>
        <w:tc>
          <w:tcPr>
            <w:tcW w:w="2164" w:type="dxa"/>
            <w:vMerge/>
            <w:vAlign w:val="center"/>
          </w:tcPr>
          <w:p w:rsidR="00066272" w:rsidRPr="004703F2" w:rsidRDefault="00066272" w:rsidP="00BD5F78">
            <w:pPr>
              <w:spacing w:after="0" w:line="240" w:lineRule="auto"/>
              <w:contextualSpacing/>
              <w:rPr>
                <w:rFonts w:ascii="Times New Roman" w:hAnsi="Times New Roman"/>
                <w:sz w:val="20"/>
                <w:szCs w:val="20"/>
                <w:lang w:val="kk-KZ"/>
              </w:rPr>
            </w:pPr>
          </w:p>
        </w:tc>
        <w:tc>
          <w:tcPr>
            <w:tcW w:w="2621" w:type="dxa"/>
            <w:gridSpan w:val="3"/>
          </w:tcPr>
          <w:p w:rsidR="00066272" w:rsidRPr="004703F2" w:rsidRDefault="00066272" w:rsidP="00BD5F78">
            <w:pPr>
              <w:widowControl w:val="0"/>
              <w:tabs>
                <w:tab w:val="left" w:pos="6640"/>
              </w:tabs>
              <w:autoSpaceDE w:val="0"/>
              <w:autoSpaceDN w:val="0"/>
              <w:adjustRightInd w:val="0"/>
              <w:spacing w:after="0" w:line="240" w:lineRule="auto"/>
              <w:rPr>
                <w:rFonts w:ascii="Times New Roman" w:eastAsia="Times New Roman" w:hAnsi="Times New Roman" w:cs="Times New Roman"/>
                <w:b/>
                <w:sz w:val="20"/>
                <w:szCs w:val="20"/>
                <w:lang w:val="kk-KZ" w:eastAsia="ru-RU"/>
              </w:rPr>
            </w:pPr>
            <w:r w:rsidRPr="004703F2">
              <w:rPr>
                <w:rFonts w:ascii="Times New Roman" w:eastAsia="Times New Roman" w:hAnsi="Times New Roman" w:cs="Times New Roman"/>
                <w:b/>
                <w:sz w:val="20"/>
                <w:szCs w:val="20"/>
                <w:lang w:val="kk-KZ" w:eastAsia="ru-RU"/>
              </w:rPr>
              <w:t>Дүйсенбі/</w:t>
            </w:r>
          </w:p>
          <w:p w:rsidR="00066272" w:rsidRPr="004703F2" w:rsidRDefault="00066272" w:rsidP="00BD5F78">
            <w:pPr>
              <w:widowControl w:val="0"/>
              <w:tabs>
                <w:tab w:val="left" w:pos="6640"/>
              </w:tabs>
              <w:autoSpaceDE w:val="0"/>
              <w:autoSpaceDN w:val="0"/>
              <w:adjustRightInd w:val="0"/>
              <w:spacing w:after="0" w:line="240" w:lineRule="auto"/>
              <w:rPr>
                <w:rFonts w:ascii="Times New Roman" w:eastAsia="Times New Roman" w:hAnsi="Times New Roman" w:cs="Times New Roman"/>
                <w:b/>
                <w:sz w:val="20"/>
                <w:szCs w:val="20"/>
                <w:lang w:val="kk-KZ" w:eastAsia="ru-RU"/>
              </w:rPr>
            </w:pPr>
            <w:r w:rsidRPr="004703F2">
              <w:rPr>
                <w:rFonts w:ascii="Times New Roman" w:eastAsia="Times New Roman" w:hAnsi="Times New Roman" w:cs="Times New Roman"/>
                <w:b/>
                <w:sz w:val="20"/>
                <w:szCs w:val="20"/>
                <w:lang w:val="kk-KZ" w:eastAsia="ru-RU"/>
              </w:rPr>
              <w:t>Понедельник</w:t>
            </w:r>
          </w:p>
          <w:p w:rsidR="00066272" w:rsidRPr="004703F2" w:rsidRDefault="00066272" w:rsidP="00BD5F78">
            <w:pPr>
              <w:widowControl w:val="0"/>
              <w:tabs>
                <w:tab w:val="left" w:pos="6640"/>
              </w:tabs>
              <w:autoSpaceDE w:val="0"/>
              <w:autoSpaceDN w:val="0"/>
              <w:adjustRightInd w:val="0"/>
              <w:spacing w:after="0" w:line="240" w:lineRule="auto"/>
              <w:rPr>
                <w:rFonts w:ascii="Times New Roman" w:eastAsia="Times New Roman" w:hAnsi="Times New Roman" w:cs="Times New Roman"/>
                <w:sz w:val="20"/>
                <w:szCs w:val="20"/>
                <w:lang w:val="kk-KZ" w:eastAsia="ru-RU"/>
              </w:rPr>
            </w:pPr>
            <w:r w:rsidRPr="004703F2">
              <w:rPr>
                <w:rFonts w:ascii="Times New Roman" w:eastAsia="Times New Roman" w:hAnsi="Times New Roman" w:cs="Times New Roman"/>
                <w:sz w:val="20"/>
                <w:szCs w:val="20"/>
                <w:lang w:val="kk-KZ" w:eastAsia="ru-RU"/>
              </w:rPr>
              <w:t>12.09.2022г</w:t>
            </w:r>
          </w:p>
        </w:tc>
        <w:tc>
          <w:tcPr>
            <w:tcW w:w="2623" w:type="dxa"/>
            <w:gridSpan w:val="3"/>
          </w:tcPr>
          <w:p w:rsidR="00066272" w:rsidRPr="004703F2" w:rsidRDefault="00066272" w:rsidP="00BD5F78">
            <w:pPr>
              <w:widowControl w:val="0"/>
              <w:tabs>
                <w:tab w:val="left" w:pos="6640"/>
              </w:tabs>
              <w:autoSpaceDE w:val="0"/>
              <w:autoSpaceDN w:val="0"/>
              <w:adjustRightInd w:val="0"/>
              <w:spacing w:after="0" w:line="240" w:lineRule="auto"/>
              <w:rPr>
                <w:rFonts w:ascii="Times New Roman" w:eastAsia="Times New Roman" w:hAnsi="Times New Roman" w:cs="Times New Roman"/>
                <w:b/>
                <w:sz w:val="20"/>
                <w:szCs w:val="20"/>
                <w:lang w:val="kk-KZ" w:eastAsia="ru-RU"/>
              </w:rPr>
            </w:pPr>
            <w:r w:rsidRPr="004703F2">
              <w:rPr>
                <w:rFonts w:ascii="Times New Roman" w:eastAsia="Times New Roman" w:hAnsi="Times New Roman" w:cs="Times New Roman"/>
                <w:b/>
                <w:sz w:val="20"/>
                <w:szCs w:val="20"/>
                <w:lang w:val="kk-KZ" w:eastAsia="ru-RU"/>
              </w:rPr>
              <w:t>Сейсенбі /</w:t>
            </w:r>
          </w:p>
          <w:p w:rsidR="00066272" w:rsidRPr="004703F2" w:rsidRDefault="00066272" w:rsidP="00BD5F78">
            <w:pPr>
              <w:widowControl w:val="0"/>
              <w:tabs>
                <w:tab w:val="left" w:pos="6640"/>
              </w:tabs>
              <w:autoSpaceDE w:val="0"/>
              <w:autoSpaceDN w:val="0"/>
              <w:adjustRightInd w:val="0"/>
              <w:spacing w:after="0" w:line="240" w:lineRule="auto"/>
              <w:rPr>
                <w:rFonts w:ascii="Times New Roman" w:eastAsia="Times New Roman" w:hAnsi="Times New Roman" w:cs="Times New Roman"/>
                <w:b/>
                <w:sz w:val="20"/>
                <w:szCs w:val="20"/>
                <w:lang w:val="kk-KZ" w:eastAsia="ru-RU"/>
              </w:rPr>
            </w:pPr>
            <w:r w:rsidRPr="004703F2">
              <w:rPr>
                <w:rFonts w:ascii="Times New Roman" w:eastAsia="Times New Roman" w:hAnsi="Times New Roman" w:cs="Times New Roman"/>
                <w:b/>
                <w:sz w:val="20"/>
                <w:szCs w:val="20"/>
                <w:lang w:val="kk-KZ" w:eastAsia="ru-RU"/>
              </w:rPr>
              <w:t>Вторник</w:t>
            </w:r>
          </w:p>
          <w:p w:rsidR="00066272" w:rsidRPr="004703F2" w:rsidRDefault="00066272" w:rsidP="00BD5F78">
            <w:pPr>
              <w:widowControl w:val="0"/>
              <w:tabs>
                <w:tab w:val="left" w:pos="6640"/>
              </w:tabs>
              <w:autoSpaceDE w:val="0"/>
              <w:autoSpaceDN w:val="0"/>
              <w:adjustRightInd w:val="0"/>
              <w:spacing w:after="0" w:line="240" w:lineRule="auto"/>
              <w:rPr>
                <w:rFonts w:ascii="Times New Roman" w:eastAsia="Times New Roman" w:hAnsi="Times New Roman" w:cs="Times New Roman"/>
                <w:sz w:val="20"/>
                <w:szCs w:val="20"/>
                <w:lang w:val="kk-KZ" w:eastAsia="ru-RU"/>
              </w:rPr>
            </w:pPr>
            <w:r w:rsidRPr="004703F2">
              <w:rPr>
                <w:rFonts w:ascii="Times New Roman" w:eastAsia="Times New Roman" w:hAnsi="Times New Roman" w:cs="Times New Roman"/>
                <w:sz w:val="20"/>
                <w:szCs w:val="20"/>
                <w:lang w:val="kk-KZ" w:eastAsia="ru-RU"/>
              </w:rPr>
              <w:t>13.09.2022.г</w:t>
            </w:r>
          </w:p>
        </w:tc>
        <w:tc>
          <w:tcPr>
            <w:tcW w:w="2623" w:type="dxa"/>
            <w:gridSpan w:val="2"/>
          </w:tcPr>
          <w:p w:rsidR="00066272" w:rsidRPr="004703F2" w:rsidRDefault="00066272" w:rsidP="00BD5F78">
            <w:pPr>
              <w:widowControl w:val="0"/>
              <w:tabs>
                <w:tab w:val="left" w:pos="6640"/>
              </w:tabs>
              <w:autoSpaceDE w:val="0"/>
              <w:autoSpaceDN w:val="0"/>
              <w:adjustRightInd w:val="0"/>
              <w:spacing w:after="0" w:line="240" w:lineRule="auto"/>
              <w:rPr>
                <w:rFonts w:ascii="Times New Roman" w:eastAsia="Times New Roman" w:hAnsi="Times New Roman" w:cs="Times New Roman"/>
                <w:b/>
                <w:sz w:val="20"/>
                <w:szCs w:val="20"/>
                <w:lang w:val="kk-KZ" w:eastAsia="ru-RU"/>
              </w:rPr>
            </w:pPr>
            <w:r w:rsidRPr="004703F2">
              <w:rPr>
                <w:rFonts w:ascii="Times New Roman" w:eastAsia="Times New Roman" w:hAnsi="Times New Roman" w:cs="Times New Roman"/>
                <w:b/>
                <w:sz w:val="20"/>
                <w:szCs w:val="20"/>
                <w:lang w:val="kk-KZ" w:eastAsia="ru-RU"/>
              </w:rPr>
              <w:t xml:space="preserve">Сәрсенбі / </w:t>
            </w:r>
          </w:p>
          <w:p w:rsidR="00066272" w:rsidRPr="004703F2" w:rsidRDefault="00066272" w:rsidP="00BD5F78">
            <w:pPr>
              <w:widowControl w:val="0"/>
              <w:tabs>
                <w:tab w:val="left" w:pos="6640"/>
              </w:tabs>
              <w:autoSpaceDE w:val="0"/>
              <w:autoSpaceDN w:val="0"/>
              <w:adjustRightInd w:val="0"/>
              <w:spacing w:after="0" w:line="240" w:lineRule="auto"/>
              <w:rPr>
                <w:rFonts w:ascii="Times New Roman" w:eastAsia="Times New Roman" w:hAnsi="Times New Roman" w:cs="Times New Roman"/>
                <w:b/>
                <w:sz w:val="20"/>
                <w:szCs w:val="20"/>
                <w:lang w:val="kk-KZ" w:eastAsia="ru-RU"/>
              </w:rPr>
            </w:pPr>
            <w:r w:rsidRPr="004703F2">
              <w:rPr>
                <w:rFonts w:ascii="Times New Roman" w:eastAsia="Times New Roman" w:hAnsi="Times New Roman" w:cs="Times New Roman"/>
                <w:b/>
                <w:sz w:val="20"/>
                <w:szCs w:val="20"/>
                <w:lang w:val="kk-KZ" w:eastAsia="ru-RU"/>
              </w:rPr>
              <w:t>Среда</w:t>
            </w:r>
          </w:p>
          <w:p w:rsidR="00066272" w:rsidRPr="004703F2" w:rsidRDefault="00066272" w:rsidP="00BD5F78">
            <w:pPr>
              <w:widowControl w:val="0"/>
              <w:tabs>
                <w:tab w:val="left" w:pos="6640"/>
              </w:tabs>
              <w:autoSpaceDE w:val="0"/>
              <w:autoSpaceDN w:val="0"/>
              <w:adjustRightInd w:val="0"/>
              <w:spacing w:after="0" w:line="240" w:lineRule="auto"/>
              <w:rPr>
                <w:rFonts w:ascii="Times New Roman" w:eastAsia="Times New Roman" w:hAnsi="Times New Roman" w:cs="Times New Roman"/>
                <w:sz w:val="20"/>
                <w:szCs w:val="20"/>
                <w:lang w:val="kk-KZ" w:eastAsia="ru-RU"/>
              </w:rPr>
            </w:pPr>
            <w:r w:rsidRPr="004703F2">
              <w:rPr>
                <w:rFonts w:ascii="Times New Roman" w:eastAsia="Times New Roman" w:hAnsi="Times New Roman" w:cs="Times New Roman"/>
                <w:sz w:val="20"/>
                <w:szCs w:val="20"/>
                <w:lang w:val="kk-KZ" w:eastAsia="ru-RU"/>
              </w:rPr>
              <w:t>14.09.2022г</w:t>
            </w:r>
          </w:p>
        </w:tc>
        <w:tc>
          <w:tcPr>
            <w:tcW w:w="2623" w:type="dxa"/>
          </w:tcPr>
          <w:p w:rsidR="00066272" w:rsidRPr="004703F2" w:rsidRDefault="00066272" w:rsidP="00BD5F78">
            <w:pPr>
              <w:widowControl w:val="0"/>
              <w:tabs>
                <w:tab w:val="left" w:pos="6640"/>
              </w:tabs>
              <w:autoSpaceDE w:val="0"/>
              <w:autoSpaceDN w:val="0"/>
              <w:adjustRightInd w:val="0"/>
              <w:spacing w:after="0" w:line="240" w:lineRule="auto"/>
              <w:rPr>
                <w:rFonts w:ascii="Times New Roman" w:eastAsia="Times New Roman" w:hAnsi="Times New Roman" w:cs="Times New Roman"/>
                <w:b/>
                <w:sz w:val="20"/>
                <w:szCs w:val="20"/>
                <w:lang w:val="kk-KZ" w:eastAsia="ru-RU"/>
              </w:rPr>
            </w:pPr>
            <w:r w:rsidRPr="004703F2">
              <w:rPr>
                <w:rFonts w:ascii="Times New Roman" w:eastAsia="Times New Roman" w:hAnsi="Times New Roman" w:cs="Times New Roman"/>
                <w:b/>
                <w:sz w:val="20"/>
                <w:szCs w:val="20"/>
                <w:lang w:val="kk-KZ" w:eastAsia="ru-RU"/>
              </w:rPr>
              <w:t>Бейсе</w:t>
            </w:r>
            <w:r w:rsidRPr="004703F2">
              <w:rPr>
                <w:rFonts w:ascii="Times New Roman" w:eastAsia="Times New Roman" w:hAnsi="Times New Roman" w:cs="Times New Roman"/>
                <w:b/>
                <w:sz w:val="20"/>
                <w:szCs w:val="20"/>
                <w:lang w:eastAsia="ru-RU"/>
              </w:rPr>
              <w:t>нбі</w:t>
            </w:r>
            <w:r w:rsidRPr="004703F2">
              <w:rPr>
                <w:rFonts w:ascii="Times New Roman" w:eastAsia="Times New Roman" w:hAnsi="Times New Roman" w:cs="Times New Roman"/>
                <w:b/>
                <w:sz w:val="20"/>
                <w:szCs w:val="20"/>
                <w:lang w:val="kk-KZ" w:eastAsia="ru-RU"/>
              </w:rPr>
              <w:t xml:space="preserve"> /</w:t>
            </w:r>
          </w:p>
          <w:p w:rsidR="00066272" w:rsidRPr="004703F2" w:rsidRDefault="00066272" w:rsidP="00BD5F78">
            <w:pPr>
              <w:widowControl w:val="0"/>
              <w:tabs>
                <w:tab w:val="left" w:pos="6640"/>
              </w:tabs>
              <w:autoSpaceDE w:val="0"/>
              <w:autoSpaceDN w:val="0"/>
              <w:adjustRightInd w:val="0"/>
              <w:spacing w:after="0" w:line="240" w:lineRule="auto"/>
              <w:rPr>
                <w:rFonts w:ascii="Times New Roman" w:eastAsia="Times New Roman" w:hAnsi="Times New Roman" w:cs="Times New Roman"/>
                <w:b/>
                <w:sz w:val="20"/>
                <w:szCs w:val="20"/>
                <w:lang w:val="kk-KZ" w:eastAsia="ru-RU"/>
              </w:rPr>
            </w:pPr>
            <w:r w:rsidRPr="004703F2">
              <w:rPr>
                <w:rFonts w:ascii="Times New Roman" w:eastAsia="Times New Roman" w:hAnsi="Times New Roman" w:cs="Times New Roman"/>
                <w:b/>
                <w:sz w:val="20"/>
                <w:szCs w:val="20"/>
                <w:lang w:val="kk-KZ" w:eastAsia="ru-RU"/>
              </w:rPr>
              <w:t>Четверг</w:t>
            </w:r>
          </w:p>
          <w:p w:rsidR="00066272" w:rsidRPr="004703F2" w:rsidRDefault="00066272" w:rsidP="00BD5F78">
            <w:pPr>
              <w:widowControl w:val="0"/>
              <w:tabs>
                <w:tab w:val="left" w:pos="6640"/>
              </w:tabs>
              <w:autoSpaceDE w:val="0"/>
              <w:autoSpaceDN w:val="0"/>
              <w:adjustRightInd w:val="0"/>
              <w:spacing w:after="0" w:line="240" w:lineRule="auto"/>
              <w:rPr>
                <w:rFonts w:ascii="Times New Roman" w:eastAsia="Times New Roman" w:hAnsi="Times New Roman" w:cs="Times New Roman"/>
                <w:sz w:val="20"/>
                <w:szCs w:val="20"/>
                <w:lang w:val="kk-KZ" w:eastAsia="ru-RU"/>
              </w:rPr>
            </w:pPr>
            <w:r w:rsidRPr="004703F2">
              <w:rPr>
                <w:rFonts w:ascii="Times New Roman" w:eastAsia="Times New Roman" w:hAnsi="Times New Roman" w:cs="Times New Roman"/>
                <w:sz w:val="20"/>
                <w:szCs w:val="20"/>
                <w:lang w:val="kk-KZ" w:eastAsia="ru-RU"/>
              </w:rPr>
              <w:t>15.09.2022 г</w:t>
            </w:r>
          </w:p>
        </w:tc>
        <w:tc>
          <w:tcPr>
            <w:tcW w:w="2655" w:type="dxa"/>
          </w:tcPr>
          <w:p w:rsidR="00066272" w:rsidRPr="004703F2" w:rsidRDefault="00066272" w:rsidP="00BD5F78">
            <w:pPr>
              <w:widowControl w:val="0"/>
              <w:tabs>
                <w:tab w:val="left" w:pos="6640"/>
              </w:tabs>
              <w:autoSpaceDE w:val="0"/>
              <w:autoSpaceDN w:val="0"/>
              <w:adjustRightInd w:val="0"/>
              <w:spacing w:after="0" w:line="240" w:lineRule="auto"/>
              <w:rPr>
                <w:rFonts w:ascii="Times New Roman" w:eastAsia="Times New Roman" w:hAnsi="Times New Roman" w:cs="Times New Roman"/>
                <w:b/>
                <w:sz w:val="20"/>
                <w:szCs w:val="20"/>
                <w:lang w:val="kk-KZ" w:eastAsia="ru-RU"/>
              </w:rPr>
            </w:pPr>
            <w:r w:rsidRPr="004703F2">
              <w:rPr>
                <w:rFonts w:ascii="Times New Roman" w:eastAsia="Times New Roman" w:hAnsi="Times New Roman" w:cs="Times New Roman"/>
                <w:b/>
                <w:sz w:val="20"/>
                <w:szCs w:val="20"/>
                <w:lang w:eastAsia="ru-RU"/>
              </w:rPr>
              <w:t>Ж</w:t>
            </w:r>
            <w:r w:rsidRPr="004703F2">
              <w:rPr>
                <w:rFonts w:ascii="Times New Roman" w:eastAsia="Times New Roman" w:hAnsi="Times New Roman" w:cs="Times New Roman"/>
                <w:b/>
                <w:sz w:val="20"/>
                <w:szCs w:val="20"/>
                <w:lang w:val="kk-KZ" w:eastAsia="ru-RU"/>
              </w:rPr>
              <w:t>ұ</w:t>
            </w:r>
            <w:r w:rsidRPr="004703F2">
              <w:rPr>
                <w:rFonts w:ascii="Times New Roman" w:eastAsia="Times New Roman" w:hAnsi="Times New Roman" w:cs="Times New Roman"/>
                <w:b/>
                <w:sz w:val="20"/>
                <w:szCs w:val="20"/>
                <w:lang w:eastAsia="ru-RU"/>
              </w:rPr>
              <w:t>ма/</w:t>
            </w:r>
          </w:p>
          <w:p w:rsidR="00066272" w:rsidRPr="004703F2" w:rsidRDefault="00066272" w:rsidP="00BD5F78">
            <w:pPr>
              <w:widowControl w:val="0"/>
              <w:tabs>
                <w:tab w:val="left" w:pos="6640"/>
              </w:tabs>
              <w:autoSpaceDE w:val="0"/>
              <w:autoSpaceDN w:val="0"/>
              <w:adjustRightInd w:val="0"/>
              <w:spacing w:after="0" w:line="240" w:lineRule="auto"/>
              <w:rPr>
                <w:rFonts w:ascii="Times New Roman" w:eastAsia="Times New Roman" w:hAnsi="Times New Roman" w:cs="Times New Roman"/>
                <w:b/>
                <w:sz w:val="20"/>
                <w:szCs w:val="20"/>
                <w:lang w:val="kk-KZ" w:eastAsia="ru-RU"/>
              </w:rPr>
            </w:pPr>
            <w:r w:rsidRPr="004703F2">
              <w:rPr>
                <w:rFonts w:ascii="Times New Roman" w:eastAsia="Times New Roman" w:hAnsi="Times New Roman" w:cs="Times New Roman"/>
                <w:b/>
                <w:sz w:val="20"/>
                <w:szCs w:val="20"/>
                <w:lang w:val="kk-KZ" w:eastAsia="ru-RU"/>
              </w:rPr>
              <w:t>Пятница</w:t>
            </w:r>
          </w:p>
          <w:p w:rsidR="00066272" w:rsidRPr="004703F2" w:rsidRDefault="00066272" w:rsidP="00BD5F78">
            <w:pPr>
              <w:widowControl w:val="0"/>
              <w:tabs>
                <w:tab w:val="left" w:pos="6640"/>
              </w:tabs>
              <w:autoSpaceDE w:val="0"/>
              <w:autoSpaceDN w:val="0"/>
              <w:adjustRightInd w:val="0"/>
              <w:spacing w:after="0" w:line="240" w:lineRule="auto"/>
              <w:rPr>
                <w:rFonts w:ascii="Times New Roman" w:eastAsia="Times New Roman" w:hAnsi="Times New Roman" w:cs="Times New Roman"/>
                <w:sz w:val="20"/>
                <w:szCs w:val="20"/>
                <w:lang w:val="kk-KZ" w:eastAsia="ru-RU"/>
              </w:rPr>
            </w:pPr>
            <w:r w:rsidRPr="004703F2">
              <w:rPr>
                <w:rFonts w:ascii="Times New Roman" w:eastAsia="Times New Roman" w:hAnsi="Times New Roman" w:cs="Times New Roman"/>
                <w:sz w:val="20"/>
                <w:szCs w:val="20"/>
                <w:lang w:val="kk-KZ" w:eastAsia="ru-RU"/>
              </w:rPr>
              <w:t>16.09.2022г.</w:t>
            </w:r>
          </w:p>
        </w:tc>
      </w:tr>
      <w:tr w:rsidR="00066272" w:rsidRPr="004703F2" w:rsidTr="00066272">
        <w:trPr>
          <w:trHeight w:val="261"/>
        </w:trPr>
        <w:tc>
          <w:tcPr>
            <w:tcW w:w="2164" w:type="dxa"/>
            <w:vMerge w:val="restart"/>
          </w:tcPr>
          <w:p w:rsidR="00066272" w:rsidRPr="004703F2" w:rsidRDefault="00066272" w:rsidP="00BD5F78">
            <w:pPr>
              <w:widowControl w:val="0"/>
              <w:tabs>
                <w:tab w:val="left" w:pos="6640"/>
              </w:tabs>
              <w:autoSpaceDE w:val="0"/>
              <w:autoSpaceDN w:val="0"/>
              <w:adjustRightInd w:val="0"/>
              <w:spacing w:after="0" w:line="240" w:lineRule="auto"/>
              <w:contextualSpacing/>
              <w:rPr>
                <w:rFonts w:ascii="Times New Roman" w:hAnsi="Times New Roman"/>
                <w:b/>
                <w:bCs/>
                <w:sz w:val="20"/>
                <w:szCs w:val="20"/>
                <w:lang w:val="kk-KZ"/>
              </w:rPr>
            </w:pPr>
            <w:r w:rsidRPr="004703F2">
              <w:rPr>
                <w:rFonts w:ascii="Times New Roman" w:hAnsi="Times New Roman"/>
                <w:b/>
                <w:bCs/>
                <w:sz w:val="20"/>
                <w:szCs w:val="20"/>
                <w:lang w:val="kk-KZ"/>
              </w:rPr>
              <w:t>Балаларды қабылдау/</w:t>
            </w:r>
          </w:p>
          <w:p w:rsidR="00066272" w:rsidRPr="004703F2" w:rsidRDefault="00066272" w:rsidP="00BD5F78">
            <w:pPr>
              <w:widowControl w:val="0"/>
              <w:tabs>
                <w:tab w:val="left" w:pos="6640"/>
              </w:tabs>
              <w:autoSpaceDE w:val="0"/>
              <w:autoSpaceDN w:val="0"/>
              <w:adjustRightInd w:val="0"/>
              <w:spacing w:after="0" w:line="240" w:lineRule="auto"/>
              <w:contextualSpacing/>
              <w:rPr>
                <w:rFonts w:ascii="Times New Roman" w:hAnsi="Times New Roman"/>
                <w:b/>
                <w:sz w:val="20"/>
                <w:szCs w:val="20"/>
              </w:rPr>
            </w:pPr>
            <w:r w:rsidRPr="004703F2">
              <w:rPr>
                <w:rFonts w:ascii="Times New Roman" w:hAnsi="Times New Roman"/>
                <w:b/>
                <w:bCs/>
                <w:sz w:val="20"/>
                <w:szCs w:val="20"/>
              </w:rPr>
              <w:t>Прием детей</w:t>
            </w:r>
          </w:p>
          <w:p w:rsidR="00066272" w:rsidRPr="004703F2" w:rsidRDefault="00066272" w:rsidP="00BD5F78">
            <w:pPr>
              <w:widowControl w:val="0"/>
              <w:tabs>
                <w:tab w:val="left" w:pos="6640"/>
              </w:tabs>
              <w:autoSpaceDE w:val="0"/>
              <w:autoSpaceDN w:val="0"/>
              <w:adjustRightInd w:val="0"/>
              <w:spacing w:after="0" w:line="240" w:lineRule="auto"/>
              <w:contextualSpacing/>
              <w:rPr>
                <w:rFonts w:ascii="Times New Roman" w:hAnsi="Times New Roman"/>
                <w:b/>
                <w:bCs/>
                <w:sz w:val="20"/>
                <w:szCs w:val="20"/>
                <w:lang w:val="kk-KZ"/>
              </w:rPr>
            </w:pPr>
            <w:r w:rsidRPr="004703F2">
              <w:rPr>
                <w:rFonts w:ascii="Times New Roman" w:hAnsi="Times New Roman"/>
                <w:b/>
                <w:bCs/>
                <w:sz w:val="20"/>
                <w:szCs w:val="20"/>
                <w:lang w:val="kk-KZ"/>
              </w:rPr>
              <w:t>Ата-аналармен сүхбат/</w:t>
            </w:r>
          </w:p>
          <w:p w:rsidR="00066272" w:rsidRPr="004703F2" w:rsidRDefault="00066272" w:rsidP="00BD5F78">
            <w:pPr>
              <w:widowControl w:val="0"/>
              <w:tabs>
                <w:tab w:val="left" w:pos="6640"/>
              </w:tabs>
              <w:autoSpaceDE w:val="0"/>
              <w:autoSpaceDN w:val="0"/>
              <w:adjustRightInd w:val="0"/>
              <w:spacing w:after="0" w:line="240" w:lineRule="auto"/>
              <w:contextualSpacing/>
              <w:rPr>
                <w:rFonts w:ascii="Times New Roman" w:hAnsi="Times New Roman"/>
                <w:b/>
                <w:bCs/>
                <w:sz w:val="20"/>
                <w:szCs w:val="20"/>
              </w:rPr>
            </w:pPr>
            <w:r w:rsidRPr="004703F2">
              <w:rPr>
                <w:rFonts w:ascii="Times New Roman" w:hAnsi="Times New Roman"/>
                <w:b/>
                <w:bCs/>
                <w:sz w:val="20"/>
                <w:szCs w:val="20"/>
              </w:rPr>
              <w:t>Беседы с родителями</w:t>
            </w:r>
          </w:p>
          <w:p w:rsidR="00066272" w:rsidRPr="004703F2" w:rsidRDefault="00066272" w:rsidP="00BD5F78">
            <w:pPr>
              <w:widowControl w:val="0"/>
              <w:tabs>
                <w:tab w:val="left" w:pos="6640"/>
              </w:tabs>
              <w:autoSpaceDE w:val="0"/>
              <w:autoSpaceDN w:val="0"/>
              <w:adjustRightInd w:val="0"/>
              <w:spacing w:after="0" w:line="240" w:lineRule="auto"/>
              <w:contextualSpacing/>
              <w:rPr>
                <w:rFonts w:ascii="Times New Roman" w:hAnsi="Times New Roman"/>
                <w:b/>
                <w:bCs/>
                <w:sz w:val="20"/>
                <w:szCs w:val="20"/>
              </w:rPr>
            </w:pPr>
            <w:r w:rsidRPr="004703F2">
              <w:rPr>
                <w:rFonts w:ascii="Times New Roman" w:hAnsi="Times New Roman"/>
                <w:b/>
                <w:bCs/>
                <w:sz w:val="20"/>
                <w:szCs w:val="20"/>
                <w:lang w:val="kk-KZ"/>
              </w:rPr>
              <w:t xml:space="preserve">Ойындар </w:t>
            </w:r>
            <w:r w:rsidRPr="004703F2">
              <w:rPr>
                <w:rFonts w:ascii="Times New Roman" w:hAnsi="Times New Roman"/>
                <w:b/>
                <w:bCs/>
                <w:sz w:val="20"/>
                <w:szCs w:val="20"/>
              </w:rPr>
              <w:t>(</w:t>
            </w:r>
            <w:r w:rsidRPr="004703F2">
              <w:rPr>
                <w:rFonts w:ascii="Times New Roman" w:hAnsi="Times New Roman"/>
                <w:b/>
                <w:bCs/>
                <w:sz w:val="20"/>
                <w:szCs w:val="20"/>
                <w:lang w:val="kk-KZ"/>
              </w:rPr>
              <w:t>үстел үсті,саусақ және т.б.</w:t>
            </w:r>
            <w:r w:rsidRPr="004703F2">
              <w:rPr>
                <w:rFonts w:ascii="Times New Roman" w:hAnsi="Times New Roman"/>
                <w:b/>
                <w:bCs/>
                <w:sz w:val="20"/>
                <w:szCs w:val="20"/>
              </w:rPr>
              <w:t>)/</w:t>
            </w:r>
          </w:p>
          <w:p w:rsidR="00066272" w:rsidRPr="004703F2" w:rsidRDefault="00066272" w:rsidP="00BD5F78">
            <w:pPr>
              <w:widowControl w:val="0"/>
              <w:tabs>
                <w:tab w:val="left" w:pos="6640"/>
              </w:tabs>
              <w:autoSpaceDE w:val="0"/>
              <w:autoSpaceDN w:val="0"/>
              <w:adjustRightInd w:val="0"/>
              <w:spacing w:after="0" w:line="240" w:lineRule="auto"/>
              <w:contextualSpacing/>
              <w:rPr>
                <w:rFonts w:ascii="Times New Roman" w:hAnsi="Times New Roman"/>
                <w:b/>
                <w:sz w:val="20"/>
                <w:szCs w:val="20"/>
              </w:rPr>
            </w:pPr>
            <w:r w:rsidRPr="004703F2">
              <w:rPr>
                <w:rFonts w:ascii="Times New Roman" w:hAnsi="Times New Roman"/>
                <w:b/>
                <w:bCs/>
                <w:sz w:val="20"/>
                <w:szCs w:val="20"/>
              </w:rPr>
              <w:t>Игры (настольные, пальчиковые и др.)</w:t>
            </w:r>
          </w:p>
          <w:p w:rsidR="00066272" w:rsidRPr="004703F2" w:rsidRDefault="00066272" w:rsidP="00BD5F78">
            <w:pPr>
              <w:widowControl w:val="0"/>
              <w:tabs>
                <w:tab w:val="left" w:pos="6640"/>
              </w:tabs>
              <w:autoSpaceDE w:val="0"/>
              <w:autoSpaceDN w:val="0"/>
              <w:adjustRightInd w:val="0"/>
              <w:spacing w:after="0" w:line="240" w:lineRule="auto"/>
              <w:contextualSpacing/>
              <w:rPr>
                <w:rFonts w:ascii="Times New Roman" w:hAnsi="Times New Roman"/>
                <w:b/>
                <w:bCs/>
                <w:sz w:val="20"/>
                <w:szCs w:val="20"/>
                <w:lang w:val="kk-KZ"/>
              </w:rPr>
            </w:pPr>
            <w:r w:rsidRPr="004703F2">
              <w:rPr>
                <w:rFonts w:ascii="Times New Roman" w:hAnsi="Times New Roman"/>
                <w:b/>
                <w:bCs/>
                <w:sz w:val="20"/>
                <w:szCs w:val="20"/>
                <w:lang w:val="kk-KZ"/>
              </w:rPr>
              <w:t>Таңғы гимнастика/</w:t>
            </w:r>
          </w:p>
          <w:p w:rsidR="00066272" w:rsidRPr="004703F2" w:rsidRDefault="00066272" w:rsidP="00BD5F78">
            <w:pPr>
              <w:widowControl w:val="0"/>
              <w:tabs>
                <w:tab w:val="left" w:pos="6640"/>
              </w:tabs>
              <w:autoSpaceDE w:val="0"/>
              <w:autoSpaceDN w:val="0"/>
              <w:adjustRightInd w:val="0"/>
              <w:spacing w:after="0" w:line="240" w:lineRule="auto"/>
              <w:contextualSpacing/>
              <w:rPr>
                <w:rFonts w:ascii="Times New Roman" w:hAnsi="Times New Roman"/>
                <w:b/>
                <w:sz w:val="20"/>
                <w:szCs w:val="20"/>
                <w:u w:val="single"/>
                <w:lang w:val="kk-KZ"/>
              </w:rPr>
            </w:pPr>
            <w:r w:rsidRPr="004703F2">
              <w:rPr>
                <w:rFonts w:ascii="Times New Roman" w:hAnsi="Times New Roman"/>
                <w:b/>
                <w:bCs/>
                <w:sz w:val="20"/>
                <w:szCs w:val="20"/>
              </w:rPr>
              <w:t>Утренняя гимнастика</w:t>
            </w:r>
          </w:p>
        </w:tc>
        <w:tc>
          <w:tcPr>
            <w:tcW w:w="13145" w:type="dxa"/>
            <w:gridSpan w:val="10"/>
          </w:tcPr>
          <w:p w:rsidR="00066272" w:rsidRPr="004703F2" w:rsidRDefault="00066272" w:rsidP="00BD5F78">
            <w:pPr>
              <w:widowControl w:val="0"/>
              <w:tabs>
                <w:tab w:val="left" w:pos="6640"/>
              </w:tabs>
              <w:autoSpaceDE w:val="0"/>
              <w:autoSpaceDN w:val="0"/>
              <w:adjustRightInd w:val="0"/>
              <w:spacing w:after="0" w:line="240" w:lineRule="auto"/>
              <w:contextualSpacing/>
              <w:rPr>
                <w:rFonts w:ascii="Times New Roman" w:hAnsi="Times New Roman"/>
                <w:sz w:val="20"/>
                <w:szCs w:val="20"/>
                <w:lang w:val="kk-KZ"/>
              </w:rPr>
            </w:pPr>
            <w:r w:rsidRPr="004703F2">
              <w:rPr>
                <w:rFonts w:ascii="Times New Roman" w:hAnsi="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066272" w:rsidRPr="004703F2" w:rsidRDefault="00066272" w:rsidP="00BD5F78">
            <w:pPr>
              <w:widowControl w:val="0"/>
              <w:tabs>
                <w:tab w:val="left" w:pos="6640"/>
              </w:tabs>
              <w:autoSpaceDE w:val="0"/>
              <w:autoSpaceDN w:val="0"/>
              <w:adjustRightInd w:val="0"/>
              <w:spacing w:after="0" w:line="240" w:lineRule="auto"/>
              <w:contextualSpacing/>
              <w:rPr>
                <w:rFonts w:ascii="Times New Roman" w:hAnsi="Times New Roman"/>
                <w:sz w:val="20"/>
                <w:szCs w:val="20"/>
              </w:rPr>
            </w:pPr>
            <w:r w:rsidRPr="004703F2">
              <w:rPr>
                <w:rFonts w:ascii="Times New Roman" w:hAnsi="Times New Roman"/>
                <w:sz w:val="20"/>
                <w:szCs w:val="20"/>
              </w:rPr>
              <w:t xml:space="preserve">Общение воспитателя с детьми: индивидуальные беседы, игры для общения и создания настроения у детей. </w:t>
            </w:r>
            <w:r w:rsidRPr="004703F2">
              <w:rPr>
                <w:rFonts w:ascii="Times New Roman" w:hAnsi="Times New Roman"/>
                <w:sz w:val="20"/>
                <w:szCs w:val="20"/>
                <w:lang w:val="kk-KZ"/>
              </w:rPr>
              <w:t xml:space="preserve"> </w:t>
            </w:r>
            <w:r w:rsidRPr="004703F2">
              <w:rPr>
                <w:rFonts w:ascii="Times New Roman" w:hAnsi="Times New Roman"/>
                <w:sz w:val="20"/>
                <w:szCs w:val="20"/>
              </w:rPr>
              <w:t>Создание доброжелательной атмосферы</w:t>
            </w:r>
          </w:p>
        </w:tc>
      </w:tr>
      <w:tr w:rsidR="00066272" w:rsidRPr="004703F2" w:rsidTr="00066272">
        <w:trPr>
          <w:trHeight w:val="261"/>
        </w:trPr>
        <w:tc>
          <w:tcPr>
            <w:tcW w:w="2164" w:type="dxa"/>
            <w:vMerge/>
            <w:vAlign w:val="center"/>
          </w:tcPr>
          <w:p w:rsidR="00066272" w:rsidRPr="004703F2" w:rsidRDefault="00066272" w:rsidP="00BD5F78">
            <w:pPr>
              <w:spacing w:after="0" w:line="240" w:lineRule="auto"/>
              <w:contextualSpacing/>
              <w:rPr>
                <w:rFonts w:ascii="Times New Roman" w:hAnsi="Times New Roman"/>
                <w:b/>
                <w:sz w:val="20"/>
                <w:szCs w:val="20"/>
                <w:u w:val="single"/>
                <w:lang w:val="kk-KZ"/>
              </w:rPr>
            </w:pPr>
          </w:p>
        </w:tc>
        <w:tc>
          <w:tcPr>
            <w:tcW w:w="13145" w:type="dxa"/>
            <w:gridSpan w:val="10"/>
          </w:tcPr>
          <w:p w:rsidR="00066272" w:rsidRPr="004703F2" w:rsidRDefault="00066272" w:rsidP="00BD5F78">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r w:rsidRPr="004703F2">
              <w:rPr>
                <w:rFonts w:ascii="Times New Roman" w:hAnsi="Times New Roman"/>
                <w:b/>
                <w:sz w:val="20"/>
                <w:szCs w:val="20"/>
                <w:lang w:val="kk-KZ"/>
              </w:rPr>
              <w:t>ДИДАКТИКАЛЫҚ ОЙЫН, ОЙЫН ЖАТТЫҒУЛАРЫ  / ДИДАКТИЧЕСКАЯ ИГРА, ИГРОВОЕ УПРАЖНЕНИЕ</w:t>
            </w:r>
          </w:p>
        </w:tc>
      </w:tr>
      <w:tr w:rsidR="00066272" w:rsidRPr="004703F2" w:rsidTr="00066272">
        <w:trPr>
          <w:trHeight w:val="278"/>
        </w:trPr>
        <w:tc>
          <w:tcPr>
            <w:tcW w:w="2164" w:type="dxa"/>
            <w:vMerge/>
            <w:vAlign w:val="center"/>
          </w:tcPr>
          <w:p w:rsidR="00066272" w:rsidRPr="004703F2" w:rsidRDefault="00066272" w:rsidP="00BD5F78">
            <w:pPr>
              <w:spacing w:after="0" w:line="240" w:lineRule="auto"/>
              <w:contextualSpacing/>
              <w:rPr>
                <w:rFonts w:ascii="Times New Roman" w:hAnsi="Times New Roman"/>
                <w:b/>
                <w:sz w:val="20"/>
                <w:szCs w:val="20"/>
                <w:u w:val="single"/>
                <w:lang w:val="kk-KZ"/>
              </w:rPr>
            </w:pPr>
          </w:p>
        </w:tc>
        <w:tc>
          <w:tcPr>
            <w:tcW w:w="2621" w:type="dxa"/>
            <w:gridSpan w:val="3"/>
          </w:tcPr>
          <w:p w:rsidR="00066272" w:rsidRPr="004703F2" w:rsidRDefault="00066272" w:rsidP="00BD5F78">
            <w:pPr>
              <w:widowControl w:val="0"/>
              <w:tabs>
                <w:tab w:val="left" w:pos="6640"/>
              </w:tabs>
              <w:autoSpaceDE w:val="0"/>
              <w:autoSpaceDN w:val="0"/>
              <w:adjustRightInd w:val="0"/>
              <w:spacing w:after="0" w:line="240" w:lineRule="auto"/>
              <w:contextualSpacing/>
              <w:rPr>
                <w:rFonts w:ascii="Times New Roman" w:hAnsi="Times New Roman" w:cs="Times New Roman"/>
                <w:sz w:val="20"/>
                <w:szCs w:val="20"/>
                <w:u w:val="dotted"/>
                <w:lang w:val="kk-KZ"/>
              </w:rPr>
            </w:pPr>
            <w:r w:rsidRPr="004703F2">
              <w:rPr>
                <w:rFonts w:ascii="Times New Roman" w:hAnsi="Times New Roman" w:cs="Times New Roman"/>
                <w:sz w:val="20"/>
                <w:szCs w:val="20"/>
                <w:u w:val="dotted"/>
              </w:rPr>
              <w:t xml:space="preserve">Д\и  </w:t>
            </w:r>
            <w:r w:rsidRPr="004703F2">
              <w:rPr>
                <w:rStyle w:val="c0"/>
                <w:rFonts w:ascii="Times New Roman" w:hAnsi="Times New Roman" w:cs="Times New Roman"/>
                <w:bCs/>
                <w:sz w:val="20"/>
                <w:szCs w:val="20"/>
              </w:rPr>
              <w:t>«</w:t>
            </w:r>
            <w:r w:rsidRPr="004703F2">
              <w:rPr>
                <w:rFonts w:ascii="Times New Roman" w:hAnsi="Times New Roman" w:cs="Times New Roman"/>
                <w:sz w:val="20"/>
                <w:szCs w:val="20"/>
              </w:rPr>
              <w:t>«Моя Страна»</w:t>
            </w:r>
          </w:p>
          <w:p w:rsidR="00066272" w:rsidRPr="004703F2" w:rsidRDefault="00066272" w:rsidP="00BD5F78">
            <w:pPr>
              <w:widowControl w:val="0"/>
              <w:tabs>
                <w:tab w:val="left" w:pos="6640"/>
              </w:tabs>
              <w:autoSpaceDE w:val="0"/>
              <w:autoSpaceDN w:val="0"/>
              <w:adjustRightInd w:val="0"/>
              <w:spacing w:after="0" w:line="240" w:lineRule="auto"/>
              <w:contextualSpacing/>
              <w:rPr>
                <w:rFonts w:ascii="Times New Roman" w:hAnsi="Times New Roman" w:cs="Times New Roman"/>
                <w:sz w:val="20"/>
                <w:szCs w:val="20"/>
                <w:u w:val="dotted"/>
              </w:rPr>
            </w:pPr>
            <w:r w:rsidRPr="004703F2">
              <w:rPr>
                <w:rFonts w:ascii="Times New Roman" w:hAnsi="Times New Roman" w:cs="Times New Roman"/>
                <w:sz w:val="20"/>
                <w:szCs w:val="20"/>
                <w:u w:val="dotted"/>
              </w:rPr>
              <w:t xml:space="preserve"> (классификация)</w:t>
            </w:r>
          </w:p>
          <w:p w:rsidR="00066272" w:rsidRPr="004703F2" w:rsidRDefault="00066272" w:rsidP="00EC48E5">
            <w:pPr>
              <w:pStyle w:val="c4"/>
              <w:shd w:val="clear" w:color="auto" w:fill="FFFFFF"/>
              <w:spacing w:before="0" w:beforeAutospacing="0" w:after="0" w:afterAutospacing="0"/>
              <w:rPr>
                <w:sz w:val="20"/>
                <w:szCs w:val="20"/>
                <w:lang w:val="ru-RU"/>
              </w:rPr>
            </w:pPr>
            <w:r w:rsidRPr="004703F2">
              <w:rPr>
                <w:sz w:val="20"/>
                <w:szCs w:val="20"/>
                <w:u w:val="dotted"/>
                <w:lang w:val="ru-RU"/>
              </w:rPr>
              <w:t xml:space="preserve">Цель: </w:t>
            </w:r>
            <w:r w:rsidRPr="004703F2">
              <w:rPr>
                <w:sz w:val="20"/>
                <w:szCs w:val="20"/>
                <w:lang w:val="ru-RU"/>
              </w:rPr>
              <w:t>приобщение детей к национальным праздникам</w:t>
            </w:r>
            <w:r w:rsidRPr="004703F2">
              <w:rPr>
                <w:i/>
                <w:sz w:val="20"/>
                <w:szCs w:val="20"/>
                <w:lang w:val="kk-KZ" w:eastAsia="ru-RU"/>
              </w:rPr>
              <w:t xml:space="preserve"> (</w:t>
            </w:r>
            <w:r w:rsidR="00EC48E5">
              <w:rPr>
                <w:b/>
                <w:i/>
                <w:sz w:val="20"/>
                <w:szCs w:val="20"/>
                <w:lang w:val="kk-KZ" w:eastAsia="ru-RU"/>
              </w:rPr>
              <w:t>ознакомление с окружающим</w:t>
            </w:r>
            <w:r w:rsidRPr="004703F2">
              <w:rPr>
                <w:i/>
                <w:sz w:val="20"/>
                <w:szCs w:val="20"/>
                <w:lang w:val="kk-KZ" w:eastAsia="ru-RU"/>
              </w:rPr>
              <w:t>)</w:t>
            </w:r>
          </w:p>
        </w:tc>
        <w:tc>
          <w:tcPr>
            <w:tcW w:w="2623" w:type="dxa"/>
            <w:gridSpan w:val="3"/>
          </w:tcPr>
          <w:p w:rsidR="00066272" w:rsidRPr="004703F2" w:rsidRDefault="00066272" w:rsidP="00BD5F78">
            <w:pPr>
              <w:widowControl w:val="0"/>
              <w:tabs>
                <w:tab w:val="left" w:pos="6640"/>
              </w:tabs>
              <w:autoSpaceDE w:val="0"/>
              <w:autoSpaceDN w:val="0"/>
              <w:adjustRightInd w:val="0"/>
              <w:spacing w:after="0" w:line="240" w:lineRule="auto"/>
              <w:contextualSpacing/>
              <w:rPr>
                <w:rFonts w:ascii="Times New Roman" w:hAnsi="Times New Roman" w:cs="Times New Roman"/>
                <w:sz w:val="20"/>
                <w:szCs w:val="20"/>
                <w:u w:val="dotted"/>
              </w:rPr>
            </w:pPr>
            <w:r w:rsidRPr="004703F2">
              <w:rPr>
                <w:rFonts w:ascii="Times New Roman" w:hAnsi="Times New Roman" w:cs="Times New Roman"/>
                <w:sz w:val="20"/>
                <w:szCs w:val="20"/>
                <w:u w:val="dotted"/>
              </w:rPr>
              <w:t>Д\и  «Собери Байтерек (анализ)</w:t>
            </w:r>
          </w:p>
          <w:p w:rsidR="00066272" w:rsidRPr="004703F2" w:rsidRDefault="00066272" w:rsidP="00BD5F78">
            <w:pPr>
              <w:widowControl w:val="0"/>
              <w:tabs>
                <w:tab w:val="left" w:pos="6640"/>
              </w:tabs>
              <w:autoSpaceDE w:val="0"/>
              <w:autoSpaceDN w:val="0"/>
              <w:adjustRightInd w:val="0"/>
              <w:spacing w:after="0" w:line="240" w:lineRule="auto"/>
              <w:contextualSpacing/>
              <w:rPr>
                <w:rFonts w:ascii="Times New Roman" w:hAnsi="Times New Roman" w:cs="Times New Roman"/>
                <w:sz w:val="20"/>
                <w:szCs w:val="20"/>
                <w:u w:val="dotted"/>
                <w:lang w:val="kk-KZ"/>
              </w:rPr>
            </w:pPr>
            <w:r w:rsidRPr="004703F2">
              <w:rPr>
                <w:rFonts w:ascii="Times New Roman" w:hAnsi="Times New Roman" w:cs="Times New Roman"/>
                <w:sz w:val="20"/>
                <w:szCs w:val="20"/>
              </w:rPr>
              <w:t>Цель: Закрепление названия расположение и назначение</w:t>
            </w:r>
            <w:r w:rsidRPr="004703F2">
              <w:rPr>
                <w:rStyle w:val="c6"/>
                <w:rFonts w:ascii="Times New Roman" w:hAnsi="Times New Roman" w:cs="Times New Roman"/>
                <w:sz w:val="20"/>
                <w:szCs w:val="20"/>
              </w:rPr>
              <w:t xml:space="preserve"> »</w:t>
            </w:r>
            <w:r w:rsidRPr="004703F2">
              <w:rPr>
                <w:rFonts w:ascii="Times New Roman" w:hAnsi="Times New Roman" w:cs="Times New Roman"/>
                <w:sz w:val="20"/>
                <w:szCs w:val="20"/>
                <w:u w:val="dotted"/>
                <w:lang w:val="kk-KZ"/>
              </w:rPr>
              <w:t xml:space="preserve"> (</w:t>
            </w:r>
            <w:r w:rsidR="00EC48E5">
              <w:rPr>
                <w:rFonts w:ascii="Times New Roman" w:eastAsia="Times New Roman" w:hAnsi="Times New Roman" w:cs="Times New Roman"/>
                <w:b/>
                <w:i/>
                <w:sz w:val="20"/>
                <w:szCs w:val="20"/>
                <w:lang w:val="kk-KZ" w:eastAsia="ru-RU"/>
              </w:rPr>
              <w:t xml:space="preserve">ознакомление с окружающим </w:t>
            </w:r>
            <w:r w:rsidRPr="004703F2">
              <w:rPr>
                <w:rFonts w:ascii="Times New Roman" w:eastAsia="Times New Roman" w:hAnsi="Times New Roman" w:cs="Times New Roman"/>
                <w:i/>
                <w:sz w:val="20"/>
                <w:szCs w:val="20"/>
                <w:lang w:val="kk-KZ" w:eastAsia="ru-RU"/>
              </w:rPr>
              <w:t>)</w:t>
            </w:r>
          </w:p>
          <w:p w:rsidR="00066272" w:rsidRPr="004703F2" w:rsidRDefault="00066272" w:rsidP="00BD5F78">
            <w:pPr>
              <w:widowControl w:val="0"/>
              <w:tabs>
                <w:tab w:val="left" w:pos="6640"/>
              </w:tabs>
              <w:autoSpaceDE w:val="0"/>
              <w:autoSpaceDN w:val="0"/>
              <w:adjustRightInd w:val="0"/>
              <w:spacing w:after="0" w:line="240" w:lineRule="auto"/>
              <w:contextualSpacing/>
              <w:rPr>
                <w:rFonts w:ascii="Times New Roman" w:hAnsi="Times New Roman" w:cs="Times New Roman"/>
                <w:sz w:val="20"/>
                <w:szCs w:val="20"/>
                <w:u w:val="dotted"/>
                <w:lang w:val="kk-KZ"/>
              </w:rPr>
            </w:pPr>
            <w:r w:rsidRPr="004703F2">
              <w:rPr>
                <w:rFonts w:ascii="Times New Roman" w:hAnsi="Times New Roman" w:cs="Times New Roman"/>
                <w:sz w:val="20"/>
                <w:szCs w:val="20"/>
                <w:u w:val="dotted"/>
                <w:lang w:val="kk-KZ"/>
              </w:rPr>
              <w:t xml:space="preserve"> </w:t>
            </w:r>
          </w:p>
        </w:tc>
        <w:tc>
          <w:tcPr>
            <w:tcW w:w="2623" w:type="dxa"/>
            <w:gridSpan w:val="2"/>
          </w:tcPr>
          <w:p w:rsidR="00066272" w:rsidRPr="004703F2" w:rsidRDefault="00066272" w:rsidP="00BD5F78">
            <w:pPr>
              <w:shd w:val="clear" w:color="auto" w:fill="FFFFFF"/>
              <w:spacing w:after="0" w:line="240" w:lineRule="auto"/>
              <w:outlineLvl w:val="2"/>
              <w:rPr>
                <w:rFonts w:ascii="Cambria" w:eastAsia="Times New Roman" w:hAnsi="Cambria" w:cs="Times New Roman"/>
                <w:bCs/>
                <w:sz w:val="20"/>
                <w:szCs w:val="20"/>
              </w:rPr>
            </w:pPr>
            <w:r w:rsidRPr="004703F2">
              <w:rPr>
                <w:rFonts w:ascii="Times New Roman" w:hAnsi="Times New Roman" w:cs="Times New Roman"/>
                <w:sz w:val="20"/>
                <w:szCs w:val="20"/>
                <w:u w:val="dotted"/>
              </w:rPr>
              <w:t xml:space="preserve">Д\и </w:t>
            </w:r>
            <w:r w:rsidRPr="004703F2">
              <w:rPr>
                <w:rFonts w:ascii="Times New Roman" w:hAnsi="Times New Roman" w:cs="Times New Roman"/>
                <w:sz w:val="20"/>
                <w:szCs w:val="20"/>
                <w:u w:val="dotted"/>
                <w:lang w:val="kk-KZ"/>
              </w:rPr>
              <w:t>«</w:t>
            </w:r>
            <w:r w:rsidRPr="004703F2">
              <w:rPr>
                <w:rFonts w:ascii="Cambria" w:eastAsia="Times New Roman" w:hAnsi="Cambria" w:cs="Times New Roman"/>
                <w:bCs/>
                <w:sz w:val="20"/>
                <w:szCs w:val="20"/>
              </w:rPr>
              <w:t>Раз, два, три лишний уходи</w:t>
            </w:r>
          </w:p>
          <w:p w:rsidR="00066272" w:rsidRPr="004703F2" w:rsidRDefault="00066272" w:rsidP="00BD5F78">
            <w:pPr>
              <w:widowControl w:val="0"/>
              <w:tabs>
                <w:tab w:val="left" w:pos="6640"/>
              </w:tabs>
              <w:autoSpaceDE w:val="0"/>
              <w:autoSpaceDN w:val="0"/>
              <w:adjustRightInd w:val="0"/>
              <w:spacing w:after="0" w:line="240" w:lineRule="auto"/>
              <w:contextualSpacing/>
              <w:rPr>
                <w:rFonts w:ascii="Times New Roman" w:hAnsi="Times New Roman" w:cs="Times New Roman"/>
                <w:sz w:val="20"/>
                <w:szCs w:val="20"/>
                <w:u w:val="dotted"/>
              </w:rPr>
            </w:pPr>
            <w:r w:rsidRPr="004703F2">
              <w:rPr>
                <w:rFonts w:ascii="Times New Roman" w:hAnsi="Times New Roman" w:cs="Times New Roman"/>
                <w:sz w:val="20"/>
                <w:szCs w:val="20"/>
                <w:u w:val="dotted"/>
              </w:rPr>
              <w:t>(синтез)</w:t>
            </w:r>
          </w:p>
          <w:p w:rsidR="00066272" w:rsidRPr="00EC48E5" w:rsidRDefault="00066272" w:rsidP="00BD5F78">
            <w:pPr>
              <w:shd w:val="clear" w:color="auto" w:fill="FFFFFF"/>
              <w:spacing w:line="240" w:lineRule="auto"/>
              <w:rPr>
                <w:rFonts w:ascii="Times New Roman" w:eastAsia="Times New Roman" w:hAnsi="Times New Roman" w:cs="Times New Roman"/>
                <w:b/>
                <w:i/>
                <w:sz w:val="20"/>
                <w:szCs w:val="20"/>
                <w:lang w:val="kk-KZ" w:eastAsia="ru-RU"/>
              </w:rPr>
            </w:pPr>
            <w:r w:rsidRPr="004703F2">
              <w:rPr>
                <w:rFonts w:ascii="Times New Roman" w:hAnsi="Times New Roman" w:cs="Times New Roman"/>
                <w:sz w:val="20"/>
                <w:szCs w:val="20"/>
                <w:u w:val="dotted"/>
              </w:rPr>
              <w:t>Цель:</w:t>
            </w:r>
            <w:r w:rsidRPr="004703F2">
              <w:rPr>
                <w:rFonts w:ascii="Times New Roman" w:eastAsia="Times New Roman" w:hAnsi="Times New Roman" w:cs="Times New Roman"/>
                <w:sz w:val="20"/>
                <w:szCs w:val="20"/>
              </w:rPr>
              <w:t xml:space="preserve"> формирование понятия   мышление; отсекать лишнее</w:t>
            </w:r>
            <w:r w:rsidRPr="004703F2">
              <w:rPr>
                <w:rFonts w:ascii="Times New Roman" w:eastAsia="Times New Roman" w:hAnsi="Times New Roman" w:cs="Times New Roman"/>
                <w:b/>
                <w:i/>
                <w:sz w:val="20"/>
                <w:szCs w:val="20"/>
                <w:lang w:val="kk-KZ" w:eastAsia="ru-RU"/>
              </w:rPr>
              <w:t xml:space="preserve"> </w:t>
            </w:r>
            <w:r w:rsidR="00EC48E5" w:rsidRPr="00EC48E5">
              <w:rPr>
                <w:rFonts w:ascii="Times New Roman" w:eastAsia="Times New Roman" w:hAnsi="Times New Roman" w:cs="Times New Roman"/>
                <w:b/>
                <w:i/>
                <w:sz w:val="20"/>
                <w:szCs w:val="20"/>
                <w:lang w:val="kk-KZ" w:eastAsia="ru-RU"/>
              </w:rPr>
              <w:t>(основы математики</w:t>
            </w:r>
            <w:r w:rsidRPr="00EC48E5">
              <w:rPr>
                <w:rFonts w:ascii="Times New Roman" w:eastAsia="Times New Roman" w:hAnsi="Times New Roman" w:cs="Times New Roman"/>
                <w:b/>
                <w:i/>
                <w:sz w:val="20"/>
                <w:szCs w:val="20"/>
                <w:lang w:val="kk-KZ" w:eastAsia="ru-RU"/>
              </w:rPr>
              <w:t>).</w:t>
            </w:r>
          </w:p>
          <w:p w:rsidR="00066272" w:rsidRPr="004703F2" w:rsidRDefault="00066272" w:rsidP="00BD5F78">
            <w:pPr>
              <w:shd w:val="clear" w:color="auto" w:fill="FFFFFF"/>
              <w:spacing w:after="0" w:line="240" w:lineRule="auto"/>
              <w:rPr>
                <w:rFonts w:ascii="Times New Roman" w:hAnsi="Times New Roman" w:cs="Times New Roman"/>
                <w:sz w:val="20"/>
                <w:szCs w:val="20"/>
                <w:u w:val="dotted"/>
                <w:lang w:val="kk-KZ"/>
              </w:rPr>
            </w:pPr>
          </w:p>
        </w:tc>
        <w:tc>
          <w:tcPr>
            <w:tcW w:w="2623" w:type="dxa"/>
          </w:tcPr>
          <w:p w:rsidR="00066272" w:rsidRPr="004703F2" w:rsidRDefault="00066272" w:rsidP="00BD5F78">
            <w:pPr>
              <w:widowControl w:val="0"/>
              <w:tabs>
                <w:tab w:val="left" w:pos="6640"/>
              </w:tabs>
              <w:autoSpaceDE w:val="0"/>
              <w:autoSpaceDN w:val="0"/>
              <w:adjustRightInd w:val="0"/>
              <w:spacing w:after="0" w:line="240" w:lineRule="auto"/>
              <w:contextualSpacing/>
              <w:rPr>
                <w:rFonts w:ascii="Times New Roman" w:hAnsi="Times New Roman" w:cs="Times New Roman"/>
                <w:sz w:val="20"/>
                <w:szCs w:val="20"/>
                <w:u w:val="dotted"/>
              </w:rPr>
            </w:pPr>
            <w:r w:rsidRPr="004703F2">
              <w:rPr>
                <w:rFonts w:ascii="Times New Roman" w:hAnsi="Times New Roman" w:cs="Times New Roman"/>
                <w:sz w:val="20"/>
                <w:szCs w:val="20"/>
                <w:u w:val="dotted"/>
              </w:rPr>
              <w:t xml:space="preserve">Д\и </w:t>
            </w:r>
            <w:r w:rsidRPr="004703F2">
              <w:rPr>
                <w:rFonts w:ascii="Times New Roman" w:hAnsi="Times New Roman" w:cs="Times New Roman"/>
                <w:sz w:val="20"/>
                <w:szCs w:val="20"/>
                <w:u w:val="dotted"/>
                <w:lang w:val="kk-KZ"/>
              </w:rPr>
              <w:t xml:space="preserve">«Похож не пожож?» </w:t>
            </w:r>
            <w:r w:rsidRPr="004703F2">
              <w:rPr>
                <w:rFonts w:ascii="Times New Roman" w:hAnsi="Times New Roman" w:cs="Times New Roman"/>
                <w:sz w:val="20"/>
                <w:szCs w:val="20"/>
                <w:u w:val="dotted"/>
              </w:rPr>
              <w:t>(сравнение)</w:t>
            </w:r>
          </w:p>
          <w:p w:rsidR="00066272" w:rsidRPr="004703F2" w:rsidRDefault="00066272" w:rsidP="00BD5F78">
            <w:pPr>
              <w:shd w:val="clear" w:color="auto" w:fill="FFFFFF"/>
              <w:spacing w:after="0" w:line="240" w:lineRule="auto"/>
              <w:rPr>
                <w:rFonts w:ascii="Times New Roman" w:eastAsia="Times New Roman" w:hAnsi="Times New Roman" w:cs="Times New Roman"/>
                <w:sz w:val="20"/>
                <w:szCs w:val="20"/>
                <w:lang w:eastAsia="ru-RU"/>
              </w:rPr>
            </w:pPr>
            <w:r w:rsidRPr="004703F2">
              <w:rPr>
                <w:rFonts w:ascii="Times New Roman" w:hAnsi="Times New Roman" w:cs="Times New Roman"/>
                <w:sz w:val="20"/>
                <w:szCs w:val="20"/>
                <w:u w:val="dotted"/>
              </w:rPr>
              <w:t>Цель:</w:t>
            </w:r>
            <w:r w:rsidRPr="004703F2">
              <w:rPr>
                <w:rFonts w:ascii="Times New Roman" w:eastAsia="Times New Roman" w:hAnsi="Times New Roman" w:cs="Times New Roman"/>
                <w:sz w:val="20"/>
                <w:szCs w:val="20"/>
                <w:lang w:eastAsia="ru-RU"/>
              </w:rPr>
              <w:t xml:space="preserve"> </w:t>
            </w:r>
            <w:r w:rsidRPr="004703F2">
              <w:rPr>
                <w:rFonts w:ascii="Times New Roman" w:hAnsi="Times New Roman" w:cs="Times New Roman"/>
                <w:sz w:val="20"/>
                <w:szCs w:val="20"/>
              </w:rPr>
              <w:t>активизировать процессы мышления, внимания и речи детей; уточнить представление о своей стране воспитывать   любовь к Родине сообразительность и находчивость.</w:t>
            </w:r>
          </w:p>
          <w:p w:rsidR="00066272" w:rsidRPr="004703F2" w:rsidRDefault="00066272" w:rsidP="00EC48E5">
            <w:pPr>
              <w:widowControl w:val="0"/>
              <w:tabs>
                <w:tab w:val="left" w:pos="6640"/>
              </w:tabs>
              <w:autoSpaceDE w:val="0"/>
              <w:autoSpaceDN w:val="0"/>
              <w:adjustRightInd w:val="0"/>
              <w:spacing w:after="0" w:line="240" w:lineRule="auto"/>
              <w:contextualSpacing/>
              <w:rPr>
                <w:rFonts w:ascii="Times New Roman" w:hAnsi="Times New Roman" w:cs="Times New Roman"/>
                <w:sz w:val="20"/>
                <w:szCs w:val="20"/>
                <w:u w:val="dotted"/>
              </w:rPr>
            </w:pPr>
            <w:r w:rsidRPr="004703F2">
              <w:rPr>
                <w:rFonts w:ascii="Times New Roman" w:eastAsia="Times New Roman" w:hAnsi="Times New Roman" w:cs="Times New Roman"/>
                <w:i/>
                <w:sz w:val="20"/>
                <w:szCs w:val="20"/>
                <w:lang w:val="kk-KZ" w:eastAsia="ru-RU"/>
              </w:rPr>
              <w:t>(</w:t>
            </w:r>
            <w:r w:rsidRPr="004703F2">
              <w:rPr>
                <w:rFonts w:ascii="Times New Roman" w:eastAsia="Times New Roman" w:hAnsi="Times New Roman" w:cs="Times New Roman"/>
                <w:b/>
                <w:i/>
                <w:sz w:val="20"/>
                <w:szCs w:val="20"/>
                <w:lang w:val="kk-KZ" w:eastAsia="ru-RU"/>
              </w:rPr>
              <w:t>ознакомление с окружающим</w:t>
            </w:r>
            <w:r w:rsidRPr="004703F2">
              <w:rPr>
                <w:rFonts w:ascii="Times New Roman" w:eastAsia="Times New Roman" w:hAnsi="Times New Roman" w:cs="Times New Roman"/>
                <w:i/>
                <w:sz w:val="20"/>
                <w:szCs w:val="20"/>
                <w:lang w:val="kk-KZ" w:eastAsia="ru-RU"/>
              </w:rPr>
              <w:t>)</w:t>
            </w:r>
          </w:p>
        </w:tc>
        <w:tc>
          <w:tcPr>
            <w:tcW w:w="2655" w:type="dxa"/>
          </w:tcPr>
          <w:p w:rsidR="00066272" w:rsidRPr="004703F2" w:rsidRDefault="00066272" w:rsidP="00BD5F78">
            <w:pPr>
              <w:widowControl w:val="0"/>
              <w:tabs>
                <w:tab w:val="left" w:pos="6640"/>
              </w:tabs>
              <w:autoSpaceDE w:val="0"/>
              <w:autoSpaceDN w:val="0"/>
              <w:adjustRightInd w:val="0"/>
              <w:spacing w:after="0" w:line="240" w:lineRule="auto"/>
              <w:contextualSpacing/>
              <w:rPr>
                <w:rFonts w:ascii="Times New Roman" w:hAnsi="Times New Roman" w:cs="Times New Roman"/>
                <w:sz w:val="20"/>
                <w:szCs w:val="20"/>
                <w:u w:val="dotted"/>
              </w:rPr>
            </w:pPr>
            <w:r w:rsidRPr="004703F2">
              <w:rPr>
                <w:rFonts w:ascii="Times New Roman" w:hAnsi="Times New Roman" w:cs="Times New Roman"/>
                <w:sz w:val="20"/>
                <w:szCs w:val="20"/>
                <w:u w:val="dotted"/>
              </w:rPr>
              <w:t xml:space="preserve"> Д\и </w:t>
            </w:r>
          </w:p>
          <w:p w:rsidR="00066272" w:rsidRPr="004703F2" w:rsidRDefault="00066272" w:rsidP="00BD5F78">
            <w:pPr>
              <w:widowControl w:val="0"/>
              <w:tabs>
                <w:tab w:val="left" w:pos="6640"/>
              </w:tabs>
              <w:autoSpaceDE w:val="0"/>
              <w:autoSpaceDN w:val="0"/>
              <w:adjustRightInd w:val="0"/>
              <w:spacing w:after="0" w:line="240" w:lineRule="auto"/>
              <w:contextualSpacing/>
              <w:rPr>
                <w:rFonts w:ascii="Times New Roman" w:hAnsi="Times New Roman" w:cs="Times New Roman"/>
                <w:sz w:val="20"/>
                <w:szCs w:val="20"/>
                <w:u w:val="dotted"/>
                <w:lang w:val="kk-KZ"/>
              </w:rPr>
            </w:pPr>
            <w:r w:rsidRPr="004703F2">
              <w:rPr>
                <w:rFonts w:ascii="Times New Roman" w:hAnsi="Times New Roman" w:cs="Times New Roman"/>
                <w:sz w:val="20"/>
                <w:szCs w:val="20"/>
                <w:u w:val="dotted"/>
                <w:lang w:val="kk-KZ"/>
              </w:rPr>
              <w:t>«</w:t>
            </w:r>
            <w:r w:rsidRPr="004703F2">
              <w:rPr>
                <w:rFonts w:ascii="Times New Roman" w:hAnsi="Times New Roman" w:cs="Times New Roman"/>
                <w:sz w:val="20"/>
                <w:szCs w:val="20"/>
                <w:u w:val="dotted"/>
              </w:rPr>
              <w:t>Я и моя Страна»</w:t>
            </w:r>
          </w:p>
          <w:p w:rsidR="00066272" w:rsidRPr="004703F2" w:rsidRDefault="00066272" w:rsidP="00BD5F78">
            <w:pPr>
              <w:widowControl w:val="0"/>
              <w:tabs>
                <w:tab w:val="left" w:pos="6640"/>
              </w:tabs>
              <w:autoSpaceDE w:val="0"/>
              <w:autoSpaceDN w:val="0"/>
              <w:adjustRightInd w:val="0"/>
              <w:spacing w:after="0" w:line="240" w:lineRule="auto"/>
              <w:contextualSpacing/>
              <w:rPr>
                <w:rFonts w:ascii="Times New Roman" w:hAnsi="Times New Roman" w:cs="Times New Roman"/>
                <w:sz w:val="20"/>
                <w:szCs w:val="20"/>
                <w:u w:val="dotted"/>
              </w:rPr>
            </w:pPr>
            <w:r w:rsidRPr="004703F2">
              <w:rPr>
                <w:rFonts w:ascii="Times New Roman" w:hAnsi="Times New Roman" w:cs="Times New Roman"/>
                <w:sz w:val="20"/>
                <w:szCs w:val="20"/>
                <w:u w:val="dotted"/>
              </w:rPr>
              <w:t xml:space="preserve"> Цель: (обобщение )</w:t>
            </w:r>
            <w:r w:rsidRPr="004703F2">
              <w:rPr>
                <w:rFonts w:ascii="Times New Roman" w:hAnsi="Times New Roman" w:cs="Times New Roman"/>
                <w:sz w:val="20"/>
                <w:szCs w:val="20"/>
              </w:rPr>
              <w:t xml:space="preserve"> обобщение представлений о национальных праздниках, активизировать знания детей, их речь, память, мышление.</w:t>
            </w:r>
          </w:p>
          <w:p w:rsidR="00066272" w:rsidRPr="004703F2" w:rsidRDefault="00066272" w:rsidP="00EC48E5">
            <w:pPr>
              <w:widowControl w:val="0"/>
              <w:tabs>
                <w:tab w:val="left" w:pos="6640"/>
              </w:tabs>
              <w:autoSpaceDE w:val="0"/>
              <w:autoSpaceDN w:val="0"/>
              <w:adjustRightInd w:val="0"/>
              <w:spacing w:after="0" w:line="240" w:lineRule="auto"/>
              <w:contextualSpacing/>
              <w:rPr>
                <w:rFonts w:ascii="Times New Roman" w:hAnsi="Times New Roman" w:cs="Times New Roman"/>
                <w:sz w:val="20"/>
                <w:szCs w:val="20"/>
                <w:u w:val="dotted"/>
              </w:rPr>
            </w:pPr>
            <w:r w:rsidRPr="004703F2">
              <w:rPr>
                <w:rFonts w:ascii="Times New Roman" w:eastAsia="Times New Roman" w:hAnsi="Times New Roman" w:cs="Times New Roman"/>
                <w:i/>
                <w:sz w:val="20"/>
                <w:szCs w:val="20"/>
                <w:lang w:val="kk-KZ" w:eastAsia="ru-RU"/>
              </w:rPr>
              <w:t>(</w:t>
            </w:r>
            <w:r w:rsidRPr="004703F2">
              <w:rPr>
                <w:rFonts w:ascii="Times New Roman" w:eastAsia="Times New Roman" w:hAnsi="Times New Roman" w:cs="Times New Roman"/>
                <w:b/>
                <w:i/>
                <w:sz w:val="20"/>
                <w:szCs w:val="20"/>
                <w:lang w:val="kk-KZ" w:eastAsia="ru-RU"/>
              </w:rPr>
              <w:t>ознакомление с окружающим</w:t>
            </w:r>
            <w:r w:rsidRPr="004703F2">
              <w:rPr>
                <w:rFonts w:ascii="Times New Roman" w:eastAsia="Times New Roman" w:hAnsi="Times New Roman" w:cs="Times New Roman"/>
                <w:i/>
                <w:sz w:val="20"/>
                <w:szCs w:val="20"/>
                <w:lang w:val="kk-KZ" w:eastAsia="ru-RU"/>
              </w:rPr>
              <w:t>)</w:t>
            </w:r>
          </w:p>
        </w:tc>
      </w:tr>
      <w:tr w:rsidR="00066272" w:rsidRPr="004703F2" w:rsidTr="00066272">
        <w:trPr>
          <w:trHeight w:val="278"/>
        </w:trPr>
        <w:tc>
          <w:tcPr>
            <w:tcW w:w="2164" w:type="dxa"/>
            <w:vMerge/>
            <w:vAlign w:val="center"/>
          </w:tcPr>
          <w:p w:rsidR="00066272" w:rsidRPr="004703F2" w:rsidRDefault="00066272" w:rsidP="00BD5F78">
            <w:pPr>
              <w:spacing w:after="0" w:line="240" w:lineRule="auto"/>
              <w:contextualSpacing/>
              <w:rPr>
                <w:rFonts w:ascii="Times New Roman" w:hAnsi="Times New Roman"/>
                <w:b/>
                <w:sz w:val="20"/>
                <w:szCs w:val="20"/>
                <w:u w:val="single"/>
                <w:lang w:val="kk-KZ"/>
              </w:rPr>
            </w:pPr>
          </w:p>
        </w:tc>
        <w:tc>
          <w:tcPr>
            <w:tcW w:w="13145" w:type="dxa"/>
            <w:gridSpan w:val="10"/>
          </w:tcPr>
          <w:p w:rsidR="00066272" w:rsidRPr="004703F2" w:rsidRDefault="00066272" w:rsidP="00360741">
            <w:pPr>
              <w:widowControl w:val="0"/>
              <w:tabs>
                <w:tab w:val="left" w:pos="6640"/>
              </w:tabs>
              <w:autoSpaceDE w:val="0"/>
              <w:autoSpaceDN w:val="0"/>
              <w:adjustRightInd w:val="0"/>
              <w:spacing w:after="0" w:line="240" w:lineRule="auto"/>
              <w:contextualSpacing/>
              <w:rPr>
                <w:rFonts w:ascii="Times New Roman" w:hAnsi="Times New Roman"/>
                <w:bCs/>
                <w:color w:val="000000" w:themeColor="text1"/>
                <w:sz w:val="20"/>
                <w:szCs w:val="20"/>
                <w:lang w:val="kk-KZ"/>
              </w:rPr>
            </w:pPr>
            <w:r w:rsidRPr="004703F2">
              <w:rPr>
                <w:rFonts w:ascii="Times New Roman" w:hAnsi="Times New Roman"/>
                <w:b/>
                <w:bCs/>
                <w:color w:val="000000" w:themeColor="text1"/>
                <w:sz w:val="20"/>
                <w:szCs w:val="20"/>
                <w:lang w:val="kk-KZ"/>
              </w:rPr>
              <w:t xml:space="preserve">КЕШЕНДІ ТАҢҒЫ  ГИМНАСТИКА  </w:t>
            </w:r>
            <w:r w:rsidRPr="004703F2">
              <w:rPr>
                <w:rFonts w:ascii="Times New Roman" w:hAnsi="Times New Roman"/>
                <w:bCs/>
                <w:color w:val="000000" w:themeColor="text1"/>
                <w:sz w:val="20"/>
                <w:szCs w:val="20"/>
              </w:rPr>
              <w:t>(маман жоспары бойынша)</w:t>
            </w:r>
            <w:r w:rsidRPr="004703F2">
              <w:rPr>
                <w:rFonts w:ascii="Times New Roman" w:hAnsi="Times New Roman"/>
                <w:bCs/>
                <w:color w:val="000000" w:themeColor="text1"/>
                <w:sz w:val="20"/>
                <w:szCs w:val="20"/>
                <w:lang w:val="kk-KZ"/>
              </w:rPr>
              <w:t xml:space="preserve"> </w:t>
            </w:r>
          </w:p>
          <w:p w:rsidR="00066272" w:rsidRPr="004703F2" w:rsidRDefault="00066272" w:rsidP="00360741">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r w:rsidRPr="004703F2">
              <w:rPr>
                <w:rFonts w:ascii="Times New Roman" w:hAnsi="Times New Roman"/>
                <w:b/>
                <w:bCs/>
                <w:color w:val="000000" w:themeColor="text1"/>
                <w:sz w:val="20"/>
                <w:szCs w:val="20"/>
              </w:rPr>
              <w:t xml:space="preserve">КОМПЛЕКС  УТРЕННЕЙ ГИМНАСТИКИ( </w:t>
            </w:r>
            <w:r w:rsidRPr="004703F2">
              <w:rPr>
                <w:rFonts w:ascii="Times New Roman" w:hAnsi="Times New Roman"/>
                <w:bCs/>
                <w:color w:val="000000" w:themeColor="text1"/>
                <w:sz w:val="20"/>
                <w:szCs w:val="20"/>
              </w:rPr>
              <w:t>по плану специалиста</w:t>
            </w:r>
            <w:r w:rsidRPr="004703F2">
              <w:rPr>
                <w:rFonts w:ascii="Times New Roman" w:hAnsi="Times New Roman"/>
                <w:b/>
                <w:bCs/>
                <w:color w:val="000000" w:themeColor="text1"/>
                <w:sz w:val="20"/>
                <w:szCs w:val="20"/>
              </w:rPr>
              <w:t>)</w:t>
            </w:r>
          </w:p>
        </w:tc>
      </w:tr>
      <w:tr w:rsidR="00066272" w:rsidRPr="004703F2" w:rsidTr="00066272">
        <w:trPr>
          <w:trHeight w:val="278"/>
        </w:trPr>
        <w:tc>
          <w:tcPr>
            <w:tcW w:w="2164" w:type="dxa"/>
          </w:tcPr>
          <w:p w:rsidR="00066272" w:rsidRPr="004703F2" w:rsidRDefault="00066272" w:rsidP="00BD5F78">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r w:rsidRPr="004703F2">
              <w:rPr>
                <w:rFonts w:ascii="Times New Roman" w:hAnsi="Times New Roman"/>
                <w:b/>
                <w:sz w:val="20"/>
                <w:szCs w:val="20"/>
                <w:lang w:val="kk-KZ"/>
              </w:rPr>
              <w:t>Таңғы ас/Завтрак</w:t>
            </w:r>
          </w:p>
        </w:tc>
        <w:tc>
          <w:tcPr>
            <w:tcW w:w="13145" w:type="dxa"/>
            <w:gridSpan w:val="10"/>
          </w:tcPr>
          <w:p w:rsidR="00066272" w:rsidRDefault="00066272" w:rsidP="00BD5F78">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4703F2">
              <w:rPr>
                <w:rFonts w:ascii="Times New Roman" w:hAnsi="Times New Roman" w:cs="Times New Roman"/>
                <w:b/>
                <w:sz w:val="20"/>
                <w:szCs w:val="20"/>
                <w:lang w:val="kk-KZ"/>
              </w:rPr>
              <w:t xml:space="preserve">Мәдени-гигиеналық  машықтарды  меңгеру  және </w:t>
            </w:r>
            <w:r>
              <w:rPr>
                <w:rFonts w:ascii="Times New Roman" w:hAnsi="Times New Roman" w:cs="Times New Roman"/>
                <w:b/>
                <w:sz w:val="20"/>
                <w:szCs w:val="20"/>
                <w:lang w:val="kk-KZ"/>
              </w:rPr>
              <w:t xml:space="preserve"> орындауды  пысықтау</w:t>
            </w:r>
          </w:p>
          <w:p w:rsidR="00066272" w:rsidRPr="00EC48E5" w:rsidRDefault="00066272" w:rsidP="00BD5F78">
            <w:pPr>
              <w:widowControl w:val="0"/>
              <w:tabs>
                <w:tab w:val="left" w:pos="6640"/>
              </w:tabs>
              <w:autoSpaceDE w:val="0"/>
              <w:autoSpaceDN w:val="0"/>
              <w:adjustRightInd w:val="0"/>
              <w:spacing w:after="0" w:line="240" w:lineRule="auto"/>
              <w:contextualSpacing/>
              <w:rPr>
                <w:rFonts w:ascii="Times New Roman" w:hAnsi="Times New Roman" w:cs="Times New Roman"/>
                <w:b/>
                <w:i/>
                <w:sz w:val="20"/>
                <w:szCs w:val="20"/>
                <w:lang w:val="kk-KZ"/>
              </w:rPr>
            </w:pPr>
            <w:r w:rsidRPr="004703F2">
              <w:rPr>
                <w:rFonts w:ascii="Times New Roman" w:hAnsi="Times New Roman" w:cs="Times New Roman"/>
                <w:b/>
                <w:sz w:val="20"/>
                <w:szCs w:val="20"/>
              </w:rPr>
              <w:t>Закрепление знаний и выполнение кул</w:t>
            </w:r>
            <w:r w:rsidR="00EC48E5">
              <w:rPr>
                <w:rFonts w:ascii="Times New Roman" w:hAnsi="Times New Roman" w:cs="Times New Roman"/>
                <w:b/>
                <w:sz w:val="20"/>
                <w:szCs w:val="20"/>
              </w:rPr>
              <w:t>ьтурно-гигиенических навыков</w:t>
            </w:r>
            <w:r w:rsidR="00EC48E5" w:rsidRPr="00EC48E5">
              <w:rPr>
                <w:rFonts w:ascii="Times New Roman" w:hAnsi="Times New Roman" w:cs="Times New Roman"/>
                <w:b/>
                <w:i/>
                <w:sz w:val="20"/>
                <w:szCs w:val="20"/>
              </w:rPr>
              <w:t>(физическая культура)</w:t>
            </w:r>
          </w:p>
          <w:p w:rsidR="00066272" w:rsidRPr="004703F2" w:rsidRDefault="00066272" w:rsidP="00BD5F78">
            <w:pPr>
              <w:widowControl w:val="0"/>
              <w:tabs>
                <w:tab w:val="left" w:pos="6640"/>
              </w:tabs>
              <w:autoSpaceDE w:val="0"/>
              <w:autoSpaceDN w:val="0"/>
              <w:adjustRightInd w:val="0"/>
              <w:spacing w:after="0" w:line="240" w:lineRule="auto"/>
              <w:contextualSpacing/>
              <w:rPr>
                <w:rFonts w:ascii="Times New Roman" w:hAnsi="Times New Roman"/>
                <w:sz w:val="20"/>
                <w:szCs w:val="20"/>
                <w:u w:val="dotted"/>
              </w:rPr>
            </w:pPr>
            <w:r w:rsidRPr="004703F2">
              <w:rPr>
                <w:rFonts w:ascii="Times New Roman" w:hAnsi="Times New Roman" w:cs="Times New Roman"/>
                <w:sz w:val="20"/>
                <w:szCs w:val="20"/>
                <w:u w:val="dotted"/>
                <w:lang w:val="kk-KZ"/>
              </w:rPr>
              <w:t>Ойын жаттығуы/</w:t>
            </w:r>
            <w:r w:rsidRPr="004703F2">
              <w:rPr>
                <w:rFonts w:ascii="Times New Roman" w:hAnsi="Times New Roman" w:cs="Times New Roman"/>
                <w:sz w:val="20"/>
                <w:szCs w:val="20"/>
                <w:u w:val="dotted"/>
              </w:rPr>
              <w:t xml:space="preserve">Игровое упражнение </w:t>
            </w:r>
            <w:r w:rsidRPr="004703F2">
              <w:rPr>
                <w:rFonts w:ascii="Times New Roman" w:hAnsi="Times New Roman" w:cs="Times New Roman"/>
                <w:sz w:val="20"/>
                <w:szCs w:val="20"/>
                <w:shd w:val="clear" w:color="auto" w:fill="FFFFFF"/>
              </w:rPr>
              <w:t>«Мойдодыр»</w:t>
            </w:r>
            <w:r w:rsidRPr="004703F2">
              <w:rPr>
                <w:sz w:val="20"/>
                <w:szCs w:val="20"/>
                <w:shd w:val="clear" w:color="auto" w:fill="FFFFFF"/>
              </w:rPr>
              <w:t xml:space="preserve"> </w:t>
            </w:r>
          </w:p>
        </w:tc>
      </w:tr>
      <w:tr w:rsidR="00066272" w:rsidRPr="004703F2" w:rsidTr="00066272">
        <w:trPr>
          <w:trHeight w:val="348"/>
        </w:trPr>
        <w:tc>
          <w:tcPr>
            <w:tcW w:w="2164" w:type="dxa"/>
            <w:vMerge w:val="restart"/>
          </w:tcPr>
          <w:p w:rsidR="00066272" w:rsidRDefault="00066272" w:rsidP="004B6BA3">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Ойындар,</w:t>
            </w:r>
          </w:p>
          <w:p w:rsidR="00066272" w:rsidRPr="00E83483" w:rsidRDefault="00066272" w:rsidP="004B6BA3">
            <w:pPr>
              <w:contextualSpacing/>
              <w:jc w:val="both"/>
              <w:rPr>
                <w:rFonts w:ascii="Times New Roman" w:eastAsia="Calibri" w:hAnsi="Times New Roman" w:cs="Times New Roman"/>
                <w:b/>
                <w:bCs/>
                <w:sz w:val="20"/>
                <w:szCs w:val="20"/>
                <w:lang w:val="kk-KZ"/>
              </w:rPr>
            </w:pPr>
            <w:r w:rsidRPr="00E83483">
              <w:rPr>
                <w:rFonts w:ascii="Times New Roman" w:eastAsia="Calibri" w:hAnsi="Times New Roman" w:cs="Times New Roman"/>
                <w:b/>
                <w:bCs/>
                <w:sz w:val="20"/>
                <w:szCs w:val="20"/>
                <w:lang w:val="kk-KZ"/>
              </w:rPr>
              <w:t>ҰІ</w:t>
            </w:r>
            <w:r w:rsidRPr="00B37B1F">
              <w:rPr>
                <w:rFonts w:ascii="Times New Roman" w:eastAsia="Calibri" w:hAnsi="Times New Roman" w:cs="Times New Roman"/>
                <w:b/>
                <w:bCs/>
                <w:sz w:val="20"/>
                <w:szCs w:val="20"/>
                <w:lang w:val="kk-KZ"/>
              </w:rPr>
              <w:t>Ә</w:t>
            </w:r>
            <w:r>
              <w:rPr>
                <w:rFonts w:ascii="Times New Roman" w:eastAsia="Calibri" w:hAnsi="Times New Roman" w:cs="Times New Roman"/>
                <w:b/>
                <w:bCs/>
                <w:sz w:val="20"/>
                <w:szCs w:val="20"/>
                <w:lang w:val="kk-KZ"/>
              </w:rPr>
              <w:t xml:space="preserve"> </w:t>
            </w:r>
            <w:r w:rsidRPr="00E83483">
              <w:rPr>
                <w:rFonts w:ascii="Times New Roman" w:eastAsia="Calibri" w:hAnsi="Times New Roman" w:cs="Times New Roman"/>
                <w:b/>
                <w:bCs/>
                <w:sz w:val="20"/>
                <w:szCs w:val="20"/>
                <w:lang w:val="kk-KZ"/>
              </w:rPr>
              <w:t>да</w:t>
            </w:r>
            <w:r>
              <w:rPr>
                <w:rFonts w:ascii="Times New Roman" w:eastAsia="Calibri" w:hAnsi="Times New Roman" w:cs="Times New Roman"/>
                <w:b/>
                <w:bCs/>
                <w:sz w:val="20"/>
                <w:szCs w:val="20"/>
                <w:lang w:val="kk-KZ"/>
              </w:rPr>
              <w:t>йындық</w:t>
            </w:r>
            <w:r w:rsidRPr="00E83483">
              <w:rPr>
                <w:rFonts w:ascii="Times New Roman" w:eastAsia="Calibri" w:hAnsi="Times New Roman" w:cs="Times New Roman"/>
                <w:b/>
                <w:bCs/>
                <w:sz w:val="20"/>
                <w:szCs w:val="20"/>
                <w:lang w:val="kk-KZ"/>
              </w:rPr>
              <w:t xml:space="preserve">  </w:t>
            </w:r>
            <w:r>
              <w:rPr>
                <w:rFonts w:ascii="Times New Roman" w:eastAsia="Calibri" w:hAnsi="Times New Roman" w:cs="Times New Roman"/>
                <w:b/>
                <w:bCs/>
                <w:sz w:val="20"/>
                <w:szCs w:val="20"/>
              </w:rPr>
              <w:t>/</w:t>
            </w:r>
            <w:r w:rsidRPr="00E83483">
              <w:rPr>
                <w:rFonts w:ascii="Times New Roman" w:eastAsia="Calibri" w:hAnsi="Times New Roman" w:cs="Times New Roman"/>
                <w:b/>
                <w:bCs/>
                <w:sz w:val="20"/>
                <w:szCs w:val="20"/>
                <w:lang w:val="kk-KZ"/>
              </w:rPr>
              <w:t xml:space="preserve"> </w:t>
            </w:r>
          </w:p>
          <w:p w:rsidR="00066272" w:rsidRPr="00B37B1F" w:rsidRDefault="00066272" w:rsidP="004B6BA3">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 xml:space="preserve">Игры,подготовка к </w:t>
            </w:r>
            <w:r w:rsidRPr="00B37B1F">
              <w:rPr>
                <w:rFonts w:ascii="Times New Roman" w:eastAsia="Calibri" w:hAnsi="Times New Roman" w:cs="Times New Roman"/>
                <w:b/>
                <w:sz w:val="20"/>
                <w:szCs w:val="20"/>
                <w:lang w:val="kk-KZ"/>
              </w:rPr>
              <w:t>ОД</w:t>
            </w:r>
          </w:p>
        </w:tc>
        <w:tc>
          <w:tcPr>
            <w:tcW w:w="13145" w:type="dxa"/>
            <w:gridSpan w:val="10"/>
          </w:tcPr>
          <w:p w:rsidR="00066272" w:rsidRPr="004703F2" w:rsidRDefault="00066272" w:rsidP="004B6BA3">
            <w:pPr>
              <w:widowControl w:val="0"/>
              <w:tabs>
                <w:tab w:val="left" w:pos="6640"/>
              </w:tabs>
              <w:autoSpaceDE w:val="0"/>
              <w:autoSpaceDN w:val="0"/>
              <w:adjustRightInd w:val="0"/>
              <w:spacing w:after="0" w:line="240" w:lineRule="auto"/>
              <w:contextualSpacing/>
              <w:rPr>
                <w:rFonts w:ascii="Times New Roman" w:hAnsi="Times New Roman"/>
                <w:sz w:val="20"/>
                <w:szCs w:val="20"/>
                <w:lang w:val="kk-KZ"/>
              </w:rPr>
            </w:pPr>
            <w:r w:rsidRPr="0066151C">
              <w:rPr>
                <w:rFonts w:ascii="Times New Roman" w:hAnsi="Times New Roman" w:cs="Times New Roman"/>
                <w:color w:val="000000" w:themeColor="text1"/>
                <w:sz w:val="20"/>
                <w:lang w:val="kk-KZ"/>
              </w:rPr>
              <w:t>ҰІӘ</w:t>
            </w:r>
            <w:r w:rsidRPr="004703F2">
              <w:rPr>
                <w:rFonts w:ascii="Times New Roman" w:hAnsi="Times New Roman"/>
                <w:sz w:val="20"/>
                <w:szCs w:val="20"/>
                <w:lang w:val="kk-KZ"/>
              </w:rPr>
              <w:t xml:space="preserve"> ұйымдастыру  үшін балалардағы  кішігірім қозғалыстағы ойын және ойын жаттығулары </w:t>
            </w:r>
          </w:p>
          <w:p w:rsidR="00066272" w:rsidRPr="004703F2" w:rsidRDefault="00066272" w:rsidP="004B6BA3">
            <w:pPr>
              <w:widowControl w:val="0"/>
              <w:tabs>
                <w:tab w:val="left" w:pos="6640"/>
              </w:tabs>
              <w:autoSpaceDE w:val="0"/>
              <w:autoSpaceDN w:val="0"/>
              <w:adjustRightInd w:val="0"/>
              <w:spacing w:after="0" w:line="240" w:lineRule="auto"/>
              <w:contextualSpacing/>
              <w:rPr>
                <w:rFonts w:ascii="Times New Roman" w:hAnsi="Times New Roman"/>
                <w:sz w:val="20"/>
                <w:szCs w:val="20"/>
                <w:u w:val="dotted"/>
                <w:lang w:val="kk-KZ"/>
              </w:rPr>
            </w:pPr>
            <w:r w:rsidRPr="004703F2">
              <w:rPr>
                <w:rFonts w:ascii="Times New Roman" w:hAnsi="Times New Roman"/>
                <w:sz w:val="20"/>
                <w:szCs w:val="20"/>
              </w:rPr>
              <w:t>Игры и игровые упражнения малой подвижности для организации детей к ОД</w:t>
            </w:r>
          </w:p>
        </w:tc>
      </w:tr>
      <w:tr w:rsidR="00066272" w:rsidRPr="004703F2" w:rsidTr="00066272">
        <w:trPr>
          <w:trHeight w:val="410"/>
        </w:trPr>
        <w:tc>
          <w:tcPr>
            <w:tcW w:w="2164" w:type="dxa"/>
            <w:vMerge/>
            <w:vAlign w:val="center"/>
          </w:tcPr>
          <w:p w:rsidR="00066272" w:rsidRPr="004703F2" w:rsidRDefault="00066272" w:rsidP="00BD5F78">
            <w:pPr>
              <w:spacing w:after="0" w:line="240" w:lineRule="auto"/>
              <w:contextualSpacing/>
              <w:rPr>
                <w:rFonts w:ascii="Times New Roman" w:hAnsi="Times New Roman"/>
                <w:b/>
                <w:sz w:val="20"/>
                <w:szCs w:val="20"/>
                <w:lang w:val="kk-KZ"/>
              </w:rPr>
            </w:pPr>
          </w:p>
        </w:tc>
        <w:tc>
          <w:tcPr>
            <w:tcW w:w="2343" w:type="dxa"/>
            <w:gridSpan w:val="2"/>
          </w:tcPr>
          <w:p w:rsidR="00066272" w:rsidRPr="004703F2" w:rsidRDefault="00066272" w:rsidP="004018E8">
            <w:pPr>
              <w:shd w:val="clear" w:color="auto" w:fill="FFFFFF"/>
              <w:spacing w:after="0" w:line="240" w:lineRule="auto"/>
              <w:rPr>
                <w:rFonts w:ascii="Times New Roman" w:eastAsia="Times New Roman" w:hAnsi="Times New Roman" w:cs="Times New Roman"/>
                <w:sz w:val="20"/>
                <w:szCs w:val="20"/>
                <w:u w:val="single"/>
              </w:rPr>
            </w:pPr>
            <w:r w:rsidRPr="004703F2">
              <w:rPr>
                <w:rFonts w:ascii="Times New Roman" w:eastAsia="Times New Roman" w:hAnsi="Times New Roman" w:cs="Times New Roman"/>
                <w:b/>
                <w:bCs/>
                <w:i/>
                <w:iCs/>
                <w:sz w:val="20"/>
                <w:szCs w:val="20"/>
                <w:u w:val="single"/>
              </w:rPr>
              <w:t>«Угадай Астану»</w:t>
            </w:r>
          </w:p>
          <w:p w:rsidR="00066272" w:rsidRDefault="00066272" w:rsidP="00BD5F78">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i/>
                <w:sz w:val="20"/>
                <w:szCs w:val="20"/>
                <w:lang w:val="kk-KZ" w:eastAsia="ru-RU"/>
              </w:rPr>
            </w:pPr>
            <w:r w:rsidRPr="004703F2">
              <w:rPr>
                <w:rFonts w:ascii="Times New Roman" w:eastAsia="Times New Roman" w:hAnsi="Times New Roman" w:cs="Times New Roman"/>
                <w:b/>
                <w:bCs/>
                <w:sz w:val="20"/>
                <w:szCs w:val="20"/>
              </w:rPr>
              <w:t>Цель:</w:t>
            </w:r>
            <w:r w:rsidRPr="004703F2">
              <w:rPr>
                <w:rFonts w:ascii="Times New Roman" w:eastAsia="Times New Roman" w:hAnsi="Times New Roman" w:cs="Times New Roman"/>
                <w:sz w:val="20"/>
                <w:szCs w:val="20"/>
                <w:lang w:val="en-US"/>
              </w:rPr>
              <w:t> </w:t>
            </w:r>
            <w:r w:rsidRPr="004703F2">
              <w:rPr>
                <w:rFonts w:ascii="Times New Roman" w:eastAsia="Times New Roman" w:hAnsi="Times New Roman" w:cs="Times New Roman"/>
                <w:sz w:val="20"/>
                <w:szCs w:val="20"/>
              </w:rPr>
              <w:t>закрепление представления детей о столице  развивать смекалку, быстроту мышления и речевую активность.</w:t>
            </w:r>
            <w:r w:rsidRPr="004703F2">
              <w:rPr>
                <w:rFonts w:ascii="Times New Roman" w:eastAsia="Calibri" w:hAnsi="Times New Roman" w:cs="Times New Roman"/>
                <w:b/>
                <w:i/>
                <w:kern w:val="24"/>
                <w:sz w:val="20"/>
                <w:szCs w:val="20"/>
                <w:lang w:val="kk-KZ"/>
              </w:rPr>
              <w:t xml:space="preserve"> (к</w:t>
            </w:r>
            <w:r w:rsidRPr="004703F2">
              <w:rPr>
                <w:rFonts w:ascii="Times New Roman" w:hAnsi="Times New Roman" w:cs="Times New Roman"/>
                <w:b/>
                <w:i/>
                <w:kern w:val="24"/>
                <w:sz w:val="20"/>
                <w:szCs w:val="20"/>
                <w:lang w:val="kk-KZ"/>
              </w:rPr>
              <w:t>азахский язык</w:t>
            </w:r>
            <w:r>
              <w:rPr>
                <w:rFonts w:ascii="Times New Roman" w:hAnsi="Times New Roman" w:cs="Times New Roman"/>
                <w:b/>
                <w:i/>
                <w:kern w:val="24"/>
                <w:sz w:val="20"/>
                <w:szCs w:val="20"/>
                <w:lang w:val="kk-KZ"/>
              </w:rPr>
              <w:t>,</w:t>
            </w:r>
            <w:r w:rsidRPr="004703F2">
              <w:rPr>
                <w:rFonts w:ascii="Times New Roman" w:eastAsia="Times New Roman" w:hAnsi="Times New Roman" w:cs="Times New Roman"/>
                <w:b/>
                <w:i/>
                <w:sz w:val="20"/>
                <w:szCs w:val="20"/>
                <w:lang w:val="kk-KZ" w:eastAsia="ru-RU"/>
              </w:rPr>
              <w:t>ознакомление с окружающим</w:t>
            </w:r>
            <w:r w:rsidRPr="004703F2">
              <w:rPr>
                <w:rFonts w:ascii="Times New Roman" w:eastAsia="Times New Roman" w:hAnsi="Times New Roman" w:cs="Times New Roman"/>
                <w:i/>
                <w:sz w:val="20"/>
                <w:szCs w:val="20"/>
                <w:lang w:val="kk-KZ" w:eastAsia="ru-RU"/>
              </w:rPr>
              <w:t>)</w:t>
            </w:r>
          </w:p>
          <w:p w:rsidR="00066272" w:rsidRPr="004703F2" w:rsidRDefault="00066272" w:rsidP="00BD5F78">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i/>
                <w:sz w:val="20"/>
                <w:szCs w:val="20"/>
                <w:lang w:val="kk-KZ" w:eastAsia="ru-RU"/>
              </w:rPr>
              <w:t>Город-</w:t>
            </w:r>
            <w:r w:rsidRPr="008904C7">
              <w:rPr>
                <w:rFonts w:ascii="Times New Roman" w:eastAsia="Calibri" w:hAnsi="Times New Roman" w:cs="Times New Roman"/>
                <w:bCs/>
                <w:i/>
                <w:sz w:val="20"/>
                <w:szCs w:val="20"/>
                <w:lang w:val="kk-KZ"/>
              </w:rPr>
              <w:t>қала</w:t>
            </w:r>
          </w:p>
        </w:tc>
        <w:tc>
          <w:tcPr>
            <w:tcW w:w="2901" w:type="dxa"/>
            <w:gridSpan w:val="4"/>
          </w:tcPr>
          <w:p w:rsidR="00066272" w:rsidRPr="004703F2" w:rsidRDefault="00066272" w:rsidP="004018E8">
            <w:pPr>
              <w:shd w:val="clear" w:color="auto" w:fill="FFFFFF"/>
              <w:spacing w:after="0" w:line="240" w:lineRule="auto"/>
              <w:rPr>
                <w:rFonts w:ascii="Times New Roman" w:eastAsia="Times New Roman" w:hAnsi="Times New Roman" w:cs="Times New Roman"/>
                <w:sz w:val="20"/>
                <w:szCs w:val="20"/>
                <w:u w:val="single"/>
              </w:rPr>
            </w:pPr>
            <w:r w:rsidRPr="004703F2">
              <w:rPr>
                <w:rFonts w:ascii="Times New Roman" w:eastAsia="Times New Roman" w:hAnsi="Times New Roman" w:cs="Times New Roman"/>
                <w:b/>
                <w:bCs/>
                <w:i/>
                <w:iCs/>
                <w:sz w:val="20"/>
                <w:szCs w:val="20"/>
                <w:u w:val="single"/>
              </w:rPr>
              <w:t>«Путешествие по Астане»</w:t>
            </w:r>
          </w:p>
          <w:p w:rsidR="00066272" w:rsidRPr="004703F2" w:rsidRDefault="00066272" w:rsidP="00BD5F78">
            <w:pPr>
              <w:shd w:val="clear" w:color="auto" w:fill="FFFFFF"/>
              <w:spacing w:before="75" w:after="75" w:line="240" w:lineRule="auto"/>
              <w:rPr>
                <w:rFonts w:ascii="Times New Roman" w:eastAsia="Times New Roman" w:hAnsi="Times New Roman" w:cs="Times New Roman"/>
                <w:sz w:val="20"/>
                <w:szCs w:val="20"/>
              </w:rPr>
            </w:pPr>
            <w:r w:rsidRPr="004703F2">
              <w:rPr>
                <w:rFonts w:ascii="Times New Roman" w:eastAsia="Times New Roman" w:hAnsi="Times New Roman" w:cs="Times New Roman"/>
                <w:b/>
                <w:bCs/>
                <w:sz w:val="20"/>
                <w:szCs w:val="20"/>
              </w:rPr>
              <w:t>Цель</w:t>
            </w:r>
            <w:r w:rsidRPr="004703F2">
              <w:rPr>
                <w:rFonts w:ascii="Times New Roman" w:eastAsia="Times New Roman" w:hAnsi="Times New Roman" w:cs="Times New Roman"/>
                <w:sz w:val="20"/>
                <w:szCs w:val="20"/>
              </w:rPr>
              <w:t>:учить  правильно называть столицу,символы города  развивать память, мышление, сообразительность.</w:t>
            </w:r>
          </w:p>
          <w:p w:rsidR="00066272" w:rsidRPr="004703F2" w:rsidRDefault="00066272" w:rsidP="00EC48E5">
            <w:pPr>
              <w:spacing w:after="0" w:line="240" w:lineRule="auto"/>
              <w:rPr>
                <w:rFonts w:ascii="Times New Roman" w:eastAsia="Times New Roman" w:hAnsi="Times New Roman" w:cs="Times New Roman"/>
                <w:sz w:val="20"/>
                <w:szCs w:val="20"/>
                <w:lang w:eastAsia="ru-RU"/>
              </w:rPr>
            </w:pPr>
            <w:r w:rsidRPr="004703F2">
              <w:rPr>
                <w:rFonts w:ascii="Times New Roman" w:eastAsia="Times New Roman" w:hAnsi="Times New Roman" w:cs="Times New Roman"/>
                <w:b/>
                <w:i/>
                <w:sz w:val="20"/>
                <w:szCs w:val="20"/>
                <w:lang w:val="kk-KZ" w:eastAsia="ru-RU"/>
              </w:rPr>
              <w:t>(ознакомление с окружающим, развитие речи</w:t>
            </w:r>
            <w:r w:rsidRPr="004703F2">
              <w:rPr>
                <w:rFonts w:ascii="Times New Roman" w:eastAsia="Times New Roman" w:hAnsi="Times New Roman" w:cs="Times New Roman"/>
                <w:i/>
                <w:sz w:val="20"/>
                <w:szCs w:val="20"/>
                <w:lang w:val="kk-KZ" w:eastAsia="ru-RU"/>
              </w:rPr>
              <w:t>)</w:t>
            </w:r>
          </w:p>
        </w:tc>
        <w:tc>
          <w:tcPr>
            <w:tcW w:w="2359" w:type="dxa"/>
          </w:tcPr>
          <w:p w:rsidR="00066272" w:rsidRPr="004703F2" w:rsidRDefault="00066272" w:rsidP="004018E8">
            <w:pPr>
              <w:shd w:val="clear" w:color="auto" w:fill="FFFFFF"/>
              <w:spacing w:after="0" w:line="240" w:lineRule="auto"/>
              <w:rPr>
                <w:rFonts w:ascii="Times New Roman" w:eastAsia="Times New Roman" w:hAnsi="Times New Roman" w:cs="Times New Roman"/>
                <w:sz w:val="20"/>
                <w:szCs w:val="20"/>
                <w:u w:val="single"/>
              </w:rPr>
            </w:pPr>
            <w:r w:rsidRPr="004703F2">
              <w:rPr>
                <w:rFonts w:ascii="Times New Roman" w:eastAsia="Times New Roman" w:hAnsi="Times New Roman" w:cs="Times New Roman"/>
                <w:b/>
                <w:bCs/>
                <w:i/>
                <w:iCs/>
                <w:sz w:val="20"/>
                <w:szCs w:val="20"/>
                <w:u w:val="single"/>
              </w:rPr>
              <w:t>5 достопритечательностей  Астаны»</w:t>
            </w:r>
          </w:p>
          <w:p w:rsidR="00066272" w:rsidRPr="004703F2" w:rsidRDefault="00066272" w:rsidP="00BD5F78">
            <w:pPr>
              <w:spacing w:line="240" w:lineRule="auto"/>
              <w:rPr>
                <w:rFonts w:ascii="Times New Roman" w:eastAsia="Times New Roman" w:hAnsi="Times New Roman" w:cs="Times New Roman"/>
                <w:sz w:val="20"/>
                <w:szCs w:val="20"/>
                <w:lang w:val="kk-KZ"/>
              </w:rPr>
            </w:pPr>
            <w:r w:rsidRPr="004703F2">
              <w:rPr>
                <w:rFonts w:ascii="Times New Roman" w:eastAsia="Times New Roman" w:hAnsi="Times New Roman" w:cs="Times New Roman"/>
                <w:b/>
                <w:bCs/>
                <w:sz w:val="20"/>
                <w:szCs w:val="20"/>
              </w:rPr>
              <w:t>Цель:</w:t>
            </w:r>
            <w:r w:rsidRPr="004703F2">
              <w:rPr>
                <w:rFonts w:ascii="Times New Roman" w:eastAsia="Times New Roman" w:hAnsi="Times New Roman" w:cs="Times New Roman"/>
                <w:sz w:val="20"/>
                <w:szCs w:val="20"/>
                <w:lang w:val="en-US"/>
              </w:rPr>
              <w:t> </w:t>
            </w:r>
            <w:r w:rsidRPr="004703F2">
              <w:rPr>
                <w:rFonts w:ascii="Times New Roman" w:eastAsia="Times New Roman" w:hAnsi="Times New Roman" w:cs="Times New Roman"/>
                <w:sz w:val="20"/>
                <w:szCs w:val="20"/>
              </w:rPr>
              <w:t>формирование счета в пределах 5</w:t>
            </w:r>
            <w:r w:rsidRPr="004703F2">
              <w:rPr>
                <w:rFonts w:ascii="Times New Roman" w:eastAsia="Times New Roman" w:hAnsi="Times New Roman" w:cs="Times New Roman"/>
                <w:i/>
                <w:sz w:val="20"/>
                <w:szCs w:val="20"/>
                <w:lang w:val="kk-KZ" w:eastAsia="ru-RU"/>
              </w:rPr>
              <w:t xml:space="preserve"> (</w:t>
            </w:r>
            <w:r w:rsidR="00EC48E5">
              <w:rPr>
                <w:rFonts w:ascii="Times New Roman" w:eastAsia="Times New Roman" w:hAnsi="Times New Roman" w:cs="Times New Roman"/>
                <w:b/>
                <w:i/>
                <w:sz w:val="20"/>
                <w:szCs w:val="20"/>
                <w:lang w:val="kk-KZ" w:eastAsia="ru-RU"/>
              </w:rPr>
              <w:t>основы математики</w:t>
            </w:r>
            <w:r w:rsidRPr="004703F2">
              <w:rPr>
                <w:rFonts w:ascii="Times New Roman" w:eastAsia="Times New Roman" w:hAnsi="Times New Roman" w:cs="Times New Roman"/>
                <w:i/>
                <w:sz w:val="20"/>
                <w:szCs w:val="20"/>
                <w:lang w:val="kk-KZ" w:eastAsia="ru-RU"/>
              </w:rPr>
              <w:t>)</w:t>
            </w:r>
          </w:p>
          <w:p w:rsidR="00066272" w:rsidRPr="004703F2" w:rsidRDefault="00066272" w:rsidP="00BD5F78">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p>
        </w:tc>
        <w:tc>
          <w:tcPr>
            <w:tcW w:w="2887" w:type="dxa"/>
            <w:gridSpan w:val="2"/>
          </w:tcPr>
          <w:p w:rsidR="00066272" w:rsidRPr="004703F2" w:rsidRDefault="00066272" w:rsidP="004018E8">
            <w:pPr>
              <w:shd w:val="clear" w:color="auto" w:fill="FFFFFF"/>
              <w:spacing w:after="0" w:line="240" w:lineRule="auto"/>
              <w:rPr>
                <w:rFonts w:ascii="Times New Roman" w:eastAsia="Times New Roman" w:hAnsi="Times New Roman" w:cs="Times New Roman"/>
                <w:sz w:val="20"/>
                <w:szCs w:val="20"/>
                <w:u w:val="single"/>
              </w:rPr>
            </w:pPr>
            <w:r w:rsidRPr="004703F2">
              <w:rPr>
                <w:rFonts w:ascii="Times New Roman" w:eastAsia="Times New Roman" w:hAnsi="Times New Roman" w:cs="Times New Roman"/>
                <w:b/>
                <w:bCs/>
                <w:i/>
                <w:iCs/>
                <w:sz w:val="20"/>
                <w:szCs w:val="20"/>
                <w:u w:val="single"/>
              </w:rPr>
              <w:t>«Да, нет»</w:t>
            </w:r>
          </w:p>
          <w:p w:rsidR="00066272" w:rsidRPr="004703F2" w:rsidRDefault="00066272" w:rsidP="00BD5F78">
            <w:pPr>
              <w:shd w:val="clear" w:color="auto" w:fill="FFFFFF"/>
              <w:spacing w:before="75" w:after="75" w:line="240" w:lineRule="auto"/>
              <w:rPr>
                <w:rFonts w:ascii="Times New Roman" w:eastAsia="Times New Roman" w:hAnsi="Times New Roman" w:cs="Times New Roman"/>
                <w:sz w:val="20"/>
                <w:szCs w:val="20"/>
              </w:rPr>
            </w:pPr>
            <w:r w:rsidRPr="004703F2">
              <w:rPr>
                <w:rFonts w:ascii="Times New Roman" w:eastAsia="Times New Roman" w:hAnsi="Times New Roman" w:cs="Times New Roman"/>
                <w:b/>
                <w:bCs/>
                <w:sz w:val="20"/>
                <w:szCs w:val="20"/>
              </w:rPr>
              <w:t>Цель:</w:t>
            </w:r>
            <w:r w:rsidRPr="004703F2">
              <w:rPr>
                <w:rFonts w:ascii="Times New Roman" w:eastAsia="Times New Roman" w:hAnsi="Times New Roman" w:cs="Times New Roman"/>
                <w:sz w:val="20"/>
                <w:szCs w:val="20"/>
                <w:lang w:val="en-US"/>
              </w:rPr>
              <w:t> </w:t>
            </w:r>
            <w:r w:rsidRPr="004703F2">
              <w:rPr>
                <w:rFonts w:ascii="Times New Roman" w:eastAsia="Times New Roman" w:hAnsi="Times New Roman" w:cs="Times New Roman"/>
                <w:sz w:val="20"/>
                <w:szCs w:val="20"/>
              </w:rPr>
              <w:t>закрепление знаний детей о гербе и символах</w:t>
            </w:r>
          </w:p>
          <w:p w:rsidR="00066272" w:rsidRPr="004703F2" w:rsidRDefault="00066272" w:rsidP="00EC48E5">
            <w:pPr>
              <w:spacing w:line="240" w:lineRule="auto"/>
              <w:rPr>
                <w:rFonts w:ascii="Times New Roman" w:eastAsia="Times New Roman" w:hAnsi="Times New Roman" w:cs="Times New Roman"/>
                <w:b/>
                <w:sz w:val="20"/>
                <w:szCs w:val="20"/>
                <w:lang w:eastAsia="ru-RU"/>
              </w:rPr>
            </w:pPr>
            <w:r w:rsidRPr="004703F2">
              <w:rPr>
                <w:rFonts w:ascii="Times New Roman" w:eastAsia="Times New Roman" w:hAnsi="Times New Roman" w:cs="Times New Roman"/>
                <w:b/>
                <w:i/>
                <w:sz w:val="20"/>
                <w:szCs w:val="20"/>
                <w:lang w:val="kk-KZ" w:eastAsia="ru-RU"/>
              </w:rPr>
              <w:t>(ознакомление с окружающим, развитие речи</w:t>
            </w:r>
            <w:r w:rsidRPr="004703F2">
              <w:rPr>
                <w:rFonts w:ascii="Times New Roman" w:eastAsia="Times New Roman" w:hAnsi="Times New Roman" w:cs="Times New Roman"/>
                <w:i/>
                <w:sz w:val="20"/>
                <w:szCs w:val="20"/>
                <w:lang w:val="kk-KZ" w:eastAsia="ru-RU"/>
              </w:rPr>
              <w:t>)</w:t>
            </w:r>
          </w:p>
        </w:tc>
        <w:tc>
          <w:tcPr>
            <w:tcW w:w="2655" w:type="dxa"/>
          </w:tcPr>
          <w:p w:rsidR="00066272" w:rsidRPr="004703F2" w:rsidRDefault="00066272" w:rsidP="004018E8">
            <w:pPr>
              <w:pStyle w:val="a5"/>
              <w:shd w:val="clear" w:color="auto" w:fill="FFFFFF"/>
              <w:spacing w:before="0" w:beforeAutospacing="0" w:after="0" w:afterAutospacing="0"/>
              <w:rPr>
                <w:sz w:val="20"/>
                <w:szCs w:val="20"/>
                <w:u w:val="single"/>
                <w:lang w:val="ru-RU"/>
              </w:rPr>
            </w:pPr>
            <w:r w:rsidRPr="004703F2">
              <w:rPr>
                <w:sz w:val="20"/>
                <w:szCs w:val="20"/>
                <w:u w:val="single"/>
                <w:lang w:val="ru-RU" w:eastAsia="ru-RU"/>
              </w:rPr>
              <w:t xml:space="preserve"> </w:t>
            </w:r>
            <w:r w:rsidRPr="004703F2">
              <w:rPr>
                <w:b/>
                <w:bCs/>
                <w:i/>
                <w:iCs/>
                <w:sz w:val="20"/>
                <w:szCs w:val="20"/>
                <w:u w:val="single"/>
                <w:lang w:val="ru-RU"/>
              </w:rPr>
              <w:t>«Улица города»</w:t>
            </w:r>
          </w:p>
          <w:p w:rsidR="00066272" w:rsidRPr="004703F2" w:rsidRDefault="00066272" w:rsidP="00BD5F78">
            <w:pPr>
              <w:shd w:val="clear" w:color="auto" w:fill="FFFFFF"/>
              <w:spacing w:before="75" w:after="75" w:line="240" w:lineRule="auto"/>
              <w:rPr>
                <w:rFonts w:ascii="Times New Roman" w:eastAsia="Times New Roman" w:hAnsi="Times New Roman" w:cs="Times New Roman"/>
                <w:sz w:val="20"/>
                <w:szCs w:val="20"/>
                <w:lang w:eastAsia="ru-RU"/>
              </w:rPr>
            </w:pPr>
            <w:r w:rsidRPr="004703F2">
              <w:rPr>
                <w:rFonts w:ascii="Times New Roman" w:eastAsia="Times New Roman" w:hAnsi="Times New Roman" w:cs="Times New Roman"/>
                <w:b/>
                <w:bCs/>
                <w:sz w:val="20"/>
                <w:szCs w:val="20"/>
              </w:rPr>
              <w:t>Цель:</w:t>
            </w:r>
            <w:r w:rsidRPr="004703F2">
              <w:rPr>
                <w:rFonts w:ascii="Times New Roman" w:eastAsia="Times New Roman" w:hAnsi="Times New Roman" w:cs="Times New Roman"/>
                <w:sz w:val="20"/>
                <w:szCs w:val="20"/>
                <w:lang w:val="en-US"/>
              </w:rPr>
              <w:t> </w:t>
            </w:r>
            <w:r w:rsidRPr="004703F2">
              <w:rPr>
                <w:rFonts w:ascii="Times New Roman" w:eastAsia="Times New Roman" w:hAnsi="Times New Roman" w:cs="Times New Roman"/>
                <w:sz w:val="20"/>
                <w:szCs w:val="20"/>
              </w:rPr>
              <w:t xml:space="preserve">уточнение и закрепление  знаний детей о правилах поведения на улице, </w:t>
            </w:r>
            <w:r w:rsidRPr="004703F2">
              <w:rPr>
                <w:rFonts w:ascii="Times New Roman" w:eastAsia="Times New Roman" w:hAnsi="Times New Roman" w:cs="Times New Roman"/>
                <w:b/>
                <w:i/>
                <w:sz w:val="20"/>
                <w:szCs w:val="20"/>
                <w:lang w:val="kk-KZ" w:eastAsia="ru-RU"/>
              </w:rPr>
              <w:t>(ознакомление с окружающим, развитие речи</w:t>
            </w:r>
            <w:r w:rsidRPr="004703F2">
              <w:rPr>
                <w:rFonts w:ascii="Times New Roman" w:eastAsia="Times New Roman" w:hAnsi="Times New Roman" w:cs="Times New Roman"/>
                <w:i/>
                <w:sz w:val="20"/>
                <w:szCs w:val="20"/>
                <w:lang w:val="kk-KZ" w:eastAsia="ru-RU"/>
              </w:rPr>
              <w:t>)</w:t>
            </w:r>
          </w:p>
          <w:p w:rsidR="00066272" w:rsidRPr="004703F2" w:rsidRDefault="00066272" w:rsidP="00BD5F7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066272" w:rsidRPr="004703F2" w:rsidTr="00EC48E5">
        <w:trPr>
          <w:trHeight w:val="274"/>
        </w:trPr>
        <w:tc>
          <w:tcPr>
            <w:tcW w:w="2164" w:type="dxa"/>
          </w:tcPr>
          <w:p w:rsidR="00066272" w:rsidRPr="004703F2" w:rsidRDefault="00066272" w:rsidP="001C729D">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b/>
                <w:sz w:val="20"/>
                <w:szCs w:val="20"/>
                <w:lang w:val="kk-KZ" w:eastAsia="ru-RU"/>
              </w:rPr>
            </w:pPr>
            <w:r>
              <w:rPr>
                <w:rFonts w:ascii="Times New Roman" w:eastAsia="Times New Roman" w:hAnsi="Times New Roman" w:cs="Times New Roman"/>
                <w:b/>
                <w:sz w:val="20"/>
                <w:szCs w:val="20"/>
                <w:lang w:val="kk-KZ" w:eastAsia="ru-RU"/>
              </w:rPr>
              <w:t xml:space="preserve">Ұйымдастырылған іс-әрекет/ </w:t>
            </w:r>
            <w:r w:rsidRPr="004703F2">
              <w:rPr>
                <w:rFonts w:ascii="Times New Roman" w:eastAsia="Times New Roman" w:hAnsi="Times New Roman" w:cs="Times New Roman"/>
                <w:b/>
                <w:sz w:val="20"/>
                <w:szCs w:val="20"/>
                <w:lang w:val="kk-KZ" w:eastAsia="ru-RU"/>
              </w:rPr>
              <w:t>Организованная деятельность</w:t>
            </w:r>
          </w:p>
        </w:tc>
        <w:tc>
          <w:tcPr>
            <w:tcW w:w="2343" w:type="dxa"/>
            <w:gridSpan w:val="2"/>
          </w:tcPr>
          <w:p w:rsidR="00946F6B" w:rsidRDefault="00066272" w:rsidP="001C729D">
            <w:pPr>
              <w:spacing w:after="0" w:line="240" w:lineRule="auto"/>
              <w:ind w:right="34"/>
              <w:rPr>
                <w:rFonts w:ascii="Times New Roman" w:hAnsi="Times New Roman" w:cs="Times New Roman"/>
                <w:sz w:val="20"/>
                <w:szCs w:val="20"/>
                <w:lang w:val="kk-KZ"/>
              </w:rPr>
            </w:pPr>
            <w:r w:rsidRPr="00D132F2">
              <w:rPr>
                <w:rFonts w:ascii="Times New Roman" w:hAnsi="Times New Roman" w:cs="Times New Roman"/>
                <w:sz w:val="20"/>
                <w:szCs w:val="20"/>
              </w:rPr>
              <w:t>М</w:t>
            </w:r>
            <w:r w:rsidRPr="00D132F2">
              <w:rPr>
                <w:rFonts w:ascii="Times New Roman" w:hAnsi="Times New Roman" w:cs="Times New Roman"/>
                <w:sz w:val="20"/>
                <w:szCs w:val="20"/>
                <w:lang w:val="kk-KZ"/>
              </w:rPr>
              <w:t>узыка</w:t>
            </w:r>
            <w:r w:rsidR="00D132F2" w:rsidRPr="00D132F2">
              <w:rPr>
                <w:rFonts w:ascii="Times New Roman" w:hAnsi="Times New Roman" w:cs="Times New Roman"/>
                <w:sz w:val="20"/>
                <w:szCs w:val="20"/>
                <w:lang w:val="kk-KZ"/>
              </w:rPr>
              <w:t xml:space="preserve"> </w:t>
            </w:r>
          </w:p>
          <w:p w:rsidR="00066272" w:rsidRPr="00D132F2" w:rsidRDefault="00D132F2" w:rsidP="001C729D">
            <w:pPr>
              <w:spacing w:after="0" w:line="240" w:lineRule="auto"/>
              <w:ind w:right="34"/>
              <w:rPr>
                <w:rFonts w:ascii="Times New Roman" w:hAnsi="Times New Roman" w:cs="Times New Roman"/>
                <w:sz w:val="20"/>
                <w:szCs w:val="20"/>
                <w:lang w:val="kk-KZ"/>
              </w:rPr>
            </w:pPr>
            <w:r w:rsidRPr="00D132F2">
              <w:rPr>
                <w:rFonts w:ascii="Times New Roman" w:hAnsi="Times New Roman" w:cs="Times New Roman"/>
                <w:sz w:val="20"/>
                <w:szCs w:val="20"/>
                <w:lang w:val="kk-KZ"/>
              </w:rPr>
              <w:t>по плану музыкального руководителя</w:t>
            </w:r>
          </w:p>
          <w:p w:rsidR="00D132F2" w:rsidRPr="00D132F2" w:rsidRDefault="00D132F2" w:rsidP="001C729D">
            <w:pPr>
              <w:spacing w:after="0" w:line="240" w:lineRule="auto"/>
              <w:ind w:right="34"/>
              <w:rPr>
                <w:rFonts w:ascii="Times New Roman" w:hAnsi="Times New Roman" w:cs="Times New Roman"/>
                <w:sz w:val="20"/>
                <w:szCs w:val="20"/>
                <w:lang w:val="kk-KZ"/>
              </w:rPr>
            </w:pPr>
          </w:p>
          <w:p w:rsidR="00066272" w:rsidRPr="00D132F2" w:rsidRDefault="00066272" w:rsidP="001C729D">
            <w:pPr>
              <w:spacing w:after="0" w:line="240" w:lineRule="auto"/>
              <w:ind w:right="34"/>
              <w:rPr>
                <w:rFonts w:ascii="Times New Roman" w:hAnsi="Times New Roman" w:cs="Times New Roman"/>
                <w:sz w:val="20"/>
                <w:szCs w:val="20"/>
                <w:lang w:val="kk-KZ"/>
              </w:rPr>
            </w:pPr>
            <w:r w:rsidRPr="00D132F2">
              <w:rPr>
                <w:rFonts w:ascii="Times New Roman" w:hAnsi="Times New Roman" w:cs="Times New Roman"/>
                <w:sz w:val="20"/>
                <w:szCs w:val="20"/>
                <w:lang w:val="kk-KZ"/>
              </w:rPr>
              <w:t>Казахский язык</w:t>
            </w:r>
          </w:p>
          <w:p w:rsidR="00066272" w:rsidRPr="00D132F2" w:rsidRDefault="00D132F2" w:rsidP="00EC48E5">
            <w:pPr>
              <w:spacing w:after="0" w:line="240" w:lineRule="auto"/>
              <w:rPr>
                <w:rFonts w:ascii="Times New Roman" w:hAnsi="Times New Roman" w:cs="Times New Roman"/>
                <w:sz w:val="20"/>
                <w:szCs w:val="20"/>
              </w:rPr>
            </w:pPr>
            <w:r w:rsidRPr="00D132F2">
              <w:rPr>
                <w:rFonts w:ascii="Times New Roman" w:hAnsi="Times New Roman" w:cs="Times New Roman"/>
                <w:sz w:val="20"/>
                <w:szCs w:val="20"/>
                <w:lang w:val="kk-KZ"/>
              </w:rPr>
              <w:t xml:space="preserve">по плану преподавателя </w:t>
            </w:r>
            <w:r w:rsidRPr="00D132F2">
              <w:rPr>
                <w:rFonts w:ascii="Times New Roman" w:hAnsi="Times New Roman" w:cs="Times New Roman"/>
                <w:sz w:val="20"/>
                <w:szCs w:val="20"/>
                <w:lang w:val="kk-KZ"/>
              </w:rPr>
              <w:lastRenderedPageBreak/>
              <w:t>казахского языка</w:t>
            </w:r>
          </w:p>
        </w:tc>
        <w:tc>
          <w:tcPr>
            <w:tcW w:w="2901" w:type="dxa"/>
            <w:gridSpan w:val="4"/>
          </w:tcPr>
          <w:p w:rsidR="00946F6B" w:rsidRDefault="00066272" w:rsidP="001C729D">
            <w:pPr>
              <w:spacing w:after="0" w:line="240" w:lineRule="auto"/>
              <w:ind w:right="34"/>
              <w:rPr>
                <w:rFonts w:ascii="Times New Roman" w:hAnsi="Times New Roman" w:cs="Times New Roman"/>
                <w:sz w:val="20"/>
                <w:szCs w:val="20"/>
              </w:rPr>
            </w:pPr>
            <w:r w:rsidRPr="00D132F2">
              <w:rPr>
                <w:rFonts w:ascii="Times New Roman" w:hAnsi="Times New Roman" w:cs="Times New Roman"/>
                <w:sz w:val="20"/>
                <w:szCs w:val="20"/>
              </w:rPr>
              <w:lastRenderedPageBreak/>
              <w:t>Физическая культура</w:t>
            </w:r>
          </w:p>
          <w:p w:rsidR="00066272" w:rsidRPr="00D132F2" w:rsidRDefault="00066272" w:rsidP="001C729D">
            <w:pPr>
              <w:spacing w:after="0" w:line="240" w:lineRule="auto"/>
              <w:ind w:right="34"/>
              <w:rPr>
                <w:rFonts w:ascii="Times New Roman" w:hAnsi="Times New Roman" w:cs="Times New Roman"/>
                <w:sz w:val="20"/>
                <w:szCs w:val="20"/>
                <w:lang w:val="kk-KZ"/>
              </w:rPr>
            </w:pPr>
            <w:r w:rsidRPr="00D132F2">
              <w:rPr>
                <w:rFonts w:ascii="Times New Roman" w:hAnsi="Times New Roman" w:cs="Times New Roman"/>
                <w:sz w:val="20"/>
                <w:szCs w:val="20"/>
              </w:rPr>
              <w:t xml:space="preserve"> </w:t>
            </w:r>
            <w:r w:rsidR="00D132F2" w:rsidRPr="00D132F2">
              <w:rPr>
                <w:rFonts w:ascii="Times New Roman" w:hAnsi="Times New Roman" w:cs="Times New Roman"/>
                <w:sz w:val="20"/>
                <w:szCs w:val="20"/>
              </w:rPr>
              <w:t>по плану спортинструктора</w:t>
            </w:r>
          </w:p>
        </w:tc>
        <w:tc>
          <w:tcPr>
            <w:tcW w:w="2359" w:type="dxa"/>
          </w:tcPr>
          <w:p w:rsidR="00946F6B" w:rsidRDefault="00066272" w:rsidP="001C729D">
            <w:pPr>
              <w:spacing w:after="0" w:line="240" w:lineRule="auto"/>
              <w:ind w:right="34"/>
              <w:rPr>
                <w:rFonts w:ascii="Times New Roman" w:hAnsi="Times New Roman" w:cs="Times New Roman"/>
                <w:sz w:val="20"/>
                <w:szCs w:val="20"/>
                <w:lang w:val="kk-KZ"/>
              </w:rPr>
            </w:pPr>
            <w:r w:rsidRPr="00D132F2">
              <w:rPr>
                <w:rFonts w:ascii="Times New Roman" w:hAnsi="Times New Roman" w:cs="Times New Roman"/>
                <w:sz w:val="20"/>
                <w:szCs w:val="20"/>
                <w:lang w:val="kk-KZ"/>
              </w:rPr>
              <w:t>Музыка</w:t>
            </w:r>
          </w:p>
          <w:p w:rsidR="00066272" w:rsidRPr="00D132F2" w:rsidRDefault="00D132F2" w:rsidP="001C729D">
            <w:pPr>
              <w:spacing w:after="0" w:line="240" w:lineRule="auto"/>
              <w:ind w:right="34"/>
              <w:rPr>
                <w:rFonts w:ascii="Times New Roman" w:hAnsi="Times New Roman" w:cs="Times New Roman"/>
                <w:sz w:val="20"/>
                <w:szCs w:val="20"/>
                <w:lang w:val="kk-KZ"/>
              </w:rPr>
            </w:pPr>
            <w:r w:rsidRPr="00D132F2">
              <w:rPr>
                <w:rFonts w:ascii="Times New Roman" w:hAnsi="Times New Roman" w:cs="Times New Roman"/>
                <w:sz w:val="20"/>
                <w:szCs w:val="20"/>
                <w:lang w:val="kk-KZ"/>
              </w:rPr>
              <w:t>по плану музыкального руководителя</w:t>
            </w:r>
          </w:p>
          <w:p w:rsidR="00066272" w:rsidRPr="00D132F2" w:rsidRDefault="00066272" w:rsidP="001C729D">
            <w:pPr>
              <w:spacing w:after="0" w:line="240" w:lineRule="auto"/>
              <w:rPr>
                <w:rFonts w:ascii="Times New Roman" w:eastAsia="Times New Roman" w:hAnsi="Times New Roman" w:cs="Times New Roman"/>
                <w:sz w:val="20"/>
                <w:szCs w:val="20"/>
                <w:lang w:val="kk-KZ"/>
              </w:rPr>
            </w:pPr>
          </w:p>
        </w:tc>
        <w:tc>
          <w:tcPr>
            <w:tcW w:w="2887" w:type="dxa"/>
            <w:gridSpan w:val="2"/>
          </w:tcPr>
          <w:p w:rsidR="00946F6B" w:rsidRDefault="00066272" w:rsidP="001C729D">
            <w:pPr>
              <w:spacing w:after="0" w:line="240" w:lineRule="auto"/>
              <w:ind w:right="34"/>
              <w:rPr>
                <w:rFonts w:ascii="Times New Roman" w:hAnsi="Times New Roman" w:cs="Times New Roman"/>
                <w:sz w:val="20"/>
                <w:szCs w:val="20"/>
              </w:rPr>
            </w:pPr>
            <w:r w:rsidRPr="00D132F2">
              <w:rPr>
                <w:rFonts w:ascii="Times New Roman" w:hAnsi="Times New Roman" w:cs="Times New Roman"/>
                <w:sz w:val="20"/>
                <w:szCs w:val="20"/>
              </w:rPr>
              <w:t>Физическая культура</w:t>
            </w:r>
          </w:p>
          <w:p w:rsidR="00066272" w:rsidRPr="00D132F2" w:rsidRDefault="00066272" w:rsidP="001C729D">
            <w:pPr>
              <w:spacing w:after="0" w:line="240" w:lineRule="auto"/>
              <w:ind w:right="34"/>
              <w:rPr>
                <w:rFonts w:ascii="Times New Roman" w:hAnsi="Times New Roman" w:cs="Times New Roman"/>
                <w:sz w:val="20"/>
                <w:szCs w:val="20"/>
                <w:lang w:val="kk-KZ"/>
              </w:rPr>
            </w:pPr>
            <w:r w:rsidRPr="00D132F2">
              <w:rPr>
                <w:rFonts w:ascii="Times New Roman" w:hAnsi="Times New Roman" w:cs="Times New Roman"/>
                <w:sz w:val="20"/>
                <w:szCs w:val="20"/>
              </w:rPr>
              <w:t xml:space="preserve"> </w:t>
            </w:r>
            <w:r w:rsidR="00D132F2" w:rsidRPr="00D132F2">
              <w:rPr>
                <w:rFonts w:ascii="Times New Roman" w:hAnsi="Times New Roman" w:cs="Times New Roman"/>
                <w:sz w:val="20"/>
                <w:szCs w:val="20"/>
              </w:rPr>
              <w:t>по плану спортинструктора</w:t>
            </w:r>
          </w:p>
          <w:p w:rsidR="00066272" w:rsidRPr="00D132F2" w:rsidRDefault="00066272" w:rsidP="001C729D">
            <w:pPr>
              <w:spacing w:line="240" w:lineRule="auto"/>
              <w:rPr>
                <w:rFonts w:ascii="Times New Roman" w:hAnsi="Times New Roman" w:cs="Times New Roman"/>
                <w:sz w:val="20"/>
                <w:szCs w:val="20"/>
                <w:lang w:val="kk-KZ"/>
              </w:rPr>
            </w:pPr>
          </w:p>
        </w:tc>
        <w:tc>
          <w:tcPr>
            <w:tcW w:w="2655" w:type="dxa"/>
          </w:tcPr>
          <w:p w:rsidR="00946F6B" w:rsidRDefault="00066272" w:rsidP="001C729D">
            <w:pPr>
              <w:shd w:val="clear" w:color="auto" w:fill="FFFFFF"/>
              <w:spacing w:after="0" w:line="240" w:lineRule="auto"/>
              <w:rPr>
                <w:rFonts w:ascii="Times New Roman" w:hAnsi="Times New Roman" w:cs="Times New Roman"/>
                <w:sz w:val="20"/>
                <w:szCs w:val="20"/>
              </w:rPr>
            </w:pPr>
            <w:r w:rsidRPr="00D132F2">
              <w:rPr>
                <w:rFonts w:ascii="Times New Roman" w:hAnsi="Times New Roman" w:cs="Times New Roman"/>
                <w:sz w:val="20"/>
                <w:szCs w:val="20"/>
              </w:rPr>
              <w:t>Физическая культура</w:t>
            </w:r>
          </w:p>
          <w:p w:rsidR="00066272" w:rsidRPr="00D132F2" w:rsidRDefault="00D132F2" w:rsidP="001C729D">
            <w:pPr>
              <w:shd w:val="clear" w:color="auto" w:fill="FFFFFF"/>
              <w:spacing w:after="0" w:line="240" w:lineRule="auto"/>
              <w:rPr>
                <w:rFonts w:ascii="Times New Roman" w:hAnsi="Times New Roman" w:cs="Times New Roman"/>
                <w:sz w:val="20"/>
                <w:szCs w:val="20"/>
              </w:rPr>
            </w:pPr>
            <w:r w:rsidRPr="00D132F2">
              <w:rPr>
                <w:rFonts w:ascii="Times New Roman" w:hAnsi="Times New Roman" w:cs="Times New Roman"/>
                <w:sz w:val="20"/>
                <w:szCs w:val="20"/>
              </w:rPr>
              <w:t>по плану спортинструктора</w:t>
            </w:r>
          </w:p>
        </w:tc>
      </w:tr>
      <w:tr w:rsidR="00066272" w:rsidRPr="004703F2" w:rsidTr="00066272">
        <w:trPr>
          <w:trHeight w:val="770"/>
        </w:trPr>
        <w:tc>
          <w:tcPr>
            <w:tcW w:w="2164" w:type="dxa"/>
            <w:vMerge w:val="restart"/>
          </w:tcPr>
          <w:p w:rsidR="00066272" w:rsidRPr="004703F2" w:rsidRDefault="00066272" w:rsidP="008904C7">
            <w:pPr>
              <w:widowControl w:val="0"/>
              <w:tabs>
                <w:tab w:val="left" w:pos="6640"/>
              </w:tabs>
              <w:autoSpaceDE w:val="0"/>
              <w:autoSpaceDN w:val="0"/>
              <w:adjustRightInd w:val="0"/>
              <w:spacing w:after="0" w:line="240" w:lineRule="auto"/>
              <w:contextualSpacing/>
              <w:rPr>
                <w:rFonts w:ascii="Times New Roman" w:hAnsi="Times New Roman"/>
                <w:b/>
                <w:bCs/>
                <w:sz w:val="20"/>
                <w:szCs w:val="20"/>
                <w:lang w:val="kk-KZ"/>
              </w:rPr>
            </w:pPr>
            <w:r w:rsidRPr="004703F2">
              <w:rPr>
                <w:rFonts w:ascii="Times New Roman" w:hAnsi="Times New Roman"/>
                <w:b/>
                <w:bCs/>
                <w:sz w:val="20"/>
                <w:szCs w:val="20"/>
                <w:lang w:val="kk-KZ"/>
              </w:rPr>
              <w:lastRenderedPageBreak/>
              <w:t>Серуен/</w:t>
            </w:r>
            <w:r w:rsidRPr="004703F2">
              <w:rPr>
                <w:rFonts w:ascii="Times New Roman" w:hAnsi="Times New Roman"/>
                <w:b/>
                <w:bCs/>
                <w:sz w:val="20"/>
                <w:szCs w:val="20"/>
              </w:rPr>
              <w:t>Прогулка</w:t>
            </w:r>
          </w:p>
        </w:tc>
        <w:tc>
          <w:tcPr>
            <w:tcW w:w="13145" w:type="dxa"/>
            <w:gridSpan w:val="10"/>
          </w:tcPr>
          <w:p w:rsidR="00066272" w:rsidRPr="004703F2" w:rsidRDefault="00066272" w:rsidP="00BD5F78">
            <w:pPr>
              <w:widowControl w:val="0"/>
              <w:autoSpaceDE w:val="0"/>
              <w:autoSpaceDN w:val="0"/>
              <w:adjustRightInd w:val="0"/>
              <w:spacing w:after="0" w:line="240" w:lineRule="auto"/>
              <w:contextualSpacing/>
              <w:rPr>
                <w:rFonts w:ascii="Times New Roman" w:hAnsi="Times New Roman"/>
                <w:sz w:val="20"/>
                <w:szCs w:val="20"/>
                <w:lang w:val="kk-KZ"/>
              </w:rPr>
            </w:pPr>
            <w:r w:rsidRPr="004703F2">
              <w:rPr>
                <w:rFonts w:ascii="Times New Roman" w:hAnsi="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066272" w:rsidRPr="004703F2" w:rsidRDefault="00066272" w:rsidP="00BD5F78">
            <w:pPr>
              <w:widowControl w:val="0"/>
              <w:autoSpaceDE w:val="0"/>
              <w:autoSpaceDN w:val="0"/>
              <w:adjustRightInd w:val="0"/>
              <w:spacing w:after="0" w:line="240" w:lineRule="auto"/>
              <w:contextualSpacing/>
              <w:rPr>
                <w:rFonts w:ascii="Times New Roman" w:hAnsi="Times New Roman"/>
                <w:i/>
                <w:sz w:val="20"/>
                <w:szCs w:val="20"/>
              </w:rPr>
            </w:pPr>
            <w:r w:rsidRPr="004703F2">
              <w:rPr>
                <w:rFonts w:ascii="Times New Roman" w:hAnsi="Times New Roman"/>
                <w:i/>
                <w:sz w:val="20"/>
                <w:szCs w:val="20"/>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066272" w:rsidRPr="004703F2" w:rsidRDefault="00066272" w:rsidP="008904C7">
            <w:pPr>
              <w:spacing w:after="0" w:line="240" w:lineRule="auto"/>
              <w:rPr>
                <w:rFonts w:ascii="Times New Roman" w:hAnsi="Times New Roman" w:cs="Times New Roman"/>
                <w:sz w:val="20"/>
                <w:szCs w:val="20"/>
                <w:lang w:val="kk-KZ"/>
              </w:rPr>
            </w:pPr>
            <w:r w:rsidRPr="004703F2">
              <w:rPr>
                <w:rFonts w:ascii="Times New Roman" w:hAnsi="Times New Roman" w:cs="Times New Roman"/>
                <w:sz w:val="20"/>
                <w:szCs w:val="20"/>
                <w:shd w:val="clear" w:color="auto" w:fill="FFFFFF"/>
              </w:rPr>
              <w:t>Игра – соревнование «Кто быстрее всех», «Кто самый аккуратный».</w:t>
            </w:r>
            <w:r w:rsidRPr="004703F2">
              <w:rPr>
                <w:rFonts w:ascii="Times New Roman" w:hAnsi="Times New Roman" w:cs="Times New Roman"/>
                <w:sz w:val="20"/>
                <w:szCs w:val="20"/>
                <w:lang w:val="kk-KZ"/>
              </w:rPr>
              <w:t xml:space="preserve"> </w:t>
            </w:r>
            <w:r w:rsidRPr="008904C7">
              <w:rPr>
                <w:rFonts w:ascii="Times New Roman" w:hAnsi="Times New Roman" w:cs="Times New Roman"/>
                <w:i/>
                <w:sz w:val="20"/>
                <w:szCs w:val="20"/>
                <w:lang w:val="kk-KZ"/>
              </w:rPr>
              <w:t>(</w:t>
            </w:r>
            <w:r w:rsidRPr="008904C7">
              <w:rPr>
                <w:rFonts w:ascii="Times New Roman" w:hAnsi="Times New Roman" w:cs="Times New Roman"/>
                <w:b/>
                <w:i/>
                <w:sz w:val="20"/>
                <w:szCs w:val="20"/>
                <w:lang w:val="kk-KZ"/>
              </w:rPr>
              <w:t>развитие речи, навыки самообслуживания, развитие крупной и мелкой моторики</w:t>
            </w:r>
            <w:r w:rsidRPr="008904C7">
              <w:rPr>
                <w:rFonts w:ascii="Times New Roman" w:hAnsi="Times New Roman" w:cs="Times New Roman"/>
                <w:i/>
                <w:sz w:val="20"/>
                <w:szCs w:val="20"/>
                <w:lang w:val="kk-KZ"/>
              </w:rPr>
              <w:t>)</w:t>
            </w:r>
          </w:p>
        </w:tc>
      </w:tr>
      <w:tr w:rsidR="00066272" w:rsidRPr="004703F2" w:rsidTr="00066272">
        <w:trPr>
          <w:trHeight w:val="270"/>
        </w:trPr>
        <w:tc>
          <w:tcPr>
            <w:tcW w:w="2164" w:type="dxa"/>
            <w:vMerge/>
            <w:vAlign w:val="center"/>
          </w:tcPr>
          <w:p w:rsidR="00066272" w:rsidRPr="004703F2" w:rsidRDefault="00066272" w:rsidP="00BD5F78">
            <w:pPr>
              <w:spacing w:after="0" w:line="240" w:lineRule="auto"/>
              <w:contextualSpacing/>
              <w:rPr>
                <w:rFonts w:ascii="Times New Roman" w:hAnsi="Times New Roman"/>
                <w:b/>
                <w:bCs/>
                <w:sz w:val="20"/>
                <w:szCs w:val="20"/>
                <w:lang w:val="kk-KZ"/>
              </w:rPr>
            </w:pPr>
          </w:p>
        </w:tc>
        <w:tc>
          <w:tcPr>
            <w:tcW w:w="3094" w:type="dxa"/>
            <w:gridSpan w:val="4"/>
          </w:tcPr>
          <w:p w:rsidR="00066272" w:rsidRPr="004703F2" w:rsidRDefault="00066272" w:rsidP="00BD5F78">
            <w:pPr>
              <w:shd w:val="clear" w:color="auto" w:fill="FFFFFF"/>
              <w:spacing w:after="0" w:line="240" w:lineRule="auto"/>
              <w:rPr>
                <w:rFonts w:ascii="Arial" w:eastAsia="Times New Roman" w:hAnsi="Arial" w:cs="Arial"/>
                <w:sz w:val="20"/>
                <w:szCs w:val="20"/>
                <w:u w:val="single"/>
                <w:lang w:eastAsia="ru-RU"/>
              </w:rPr>
            </w:pPr>
            <w:r w:rsidRPr="004703F2">
              <w:rPr>
                <w:rFonts w:ascii="Times New Roman" w:eastAsia="Times New Roman" w:hAnsi="Times New Roman" w:cs="Times New Roman"/>
                <w:b/>
                <w:bCs/>
                <w:sz w:val="20"/>
                <w:szCs w:val="20"/>
                <w:u w:val="single"/>
                <w:lang w:eastAsia="ru-RU"/>
              </w:rPr>
              <w:t>Наблюдение. «за ветром»</w:t>
            </w:r>
            <w:r w:rsidRPr="004703F2">
              <w:rPr>
                <w:rFonts w:ascii="Times New Roman" w:hAnsi="Times New Roman" w:cs="Times New Roman"/>
                <w:b/>
                <w:i/>
                <w:sz w:val="20"/>
                <w:szCs w:val="20"/>
                <w:lang w:val="kk-KZ"/>
              </w:rPr>
              <w:t xml:space="preserve"> </w:t>
            </w:r>
            <w:r w:rsidR="0086008F">
              <w:rPr>
                <w:rFonts w:ascii="Times New Roman" w:hAnsi="Times New Roman" w:cs="Times New Roman"/>
                <w:b/>
                <w:i/>
                <w:sz w:val="20"/>
                <w:szCs w:val="20"/>
                <w:lang w:val="kk-KZ"/>
              </w:rPr>
              <w:t>(ознакомление с окружающим</w:t>
            </w:r>
            <w:r w:rsidRPr="004703F2">
              <w:rPr>
                <w:rFonts w:ascii="Times New Roman" w:hAnsi="Times New Roman" w:cs="Times New Roman"/>
                <w:sz w:val="20"/>
                <w:szCs w:val="20"/>
                <w:lang w:val="kk-KZ"/>
              </w:rPr>
              <w:t>)</w:t>
            </w:r>
          </w:p>
          <w:p w:rsidR="00066272" w:rsidRPr="004703F2" w:rsidRDefault="00066272" w:rsidP="008904C7">
            <w:pPr>
              <w:spacing w:after="0" w:line="240" w:lineRule="auto"/>
              <w:rPr>
                <w:rFonts w:ascii="Times New Roman" w:hAnsi="Times New Roman" w:cs="Times New Roman"/>
                <w:sz w:val="20"/>
                <w:szCs w:val="20"/>
                <w:lang w:val="kk-KZ"/>
              </w:rPr>
            </w:pPr>
            <w:r w:rsidRPr="004703F2">
              <w:rPr>
                <w:rFonts w:ascii="Times New Roman" w:eastAsia="Times New Roman" w:hAnsi="Times New Roman" w:cs="Times New Roman"/>
                <w:b/>
                <w:bCs/>
                <w:sz w:val="20"/>
                <w:szCs w:val="20"/>
                <w:lang w:eastAsia="ru-RU"/>
              </w:rPr>
              <w:t>Цель:</w:t>
            </w:r>
            <w:r w:rsidRPr="004703F2">
              <w:rPr>
                <w:rFonts w:ascii="Times New Roman" w:eastAsia="Times New Roman" w:hAnsi="Times New Roman" w:cs="Times New Roman"/>
                <w:sz w:val="20"/>
                <w:szCs w:val="20"/>
                <w:lang w:eastAsia="ru-RU"/>
              </w:rPr>
              <w:t> Формирование представлений детей об изменениях в неживой природе осенью: обратить внимание, что в ветреную погоду деревья качаются, облака бегут быстро; сравнить, каким ветер был летом – совсем слабым, верхушки деревьев чуть качались. Развитие наблюдательности.</w:t>
            </w:r>
            <w:r w:rsidRPr="004703F2">
              <w:rPr>
                <w:rFonts w:ascii="Times New Roman" w:hAnsi="Times New Roman" w:cs="Times New Roman"/>
                <w:sz w:val="20"/>
                <w:szCs w:val="20"/>
                <w:lang w:val="kk-KZ"/>
              </w:rPr>
              <w:t xml:space="preserve"> </w:t>
            </w:r>
            <w:r w:rsidRPr="004703F2">
              <w:rPr>
                <w:rFonts w:ascii="Times New Roman" w:eastAsia="Times New Roman" w:hAnsi="Times New Roman" w:cs="Times New Roman"/>
                <w:sz w:val="20"/>
                <w:szCs w:val="20"/>
                <w:lang w:eastAsia="ru-RU"/>
              </w:rPr>
              <w:br/>
            </w:r>
            <w:r w:rsidRPr="004703F2">
              <w:rPr>
                <w:rFonts w:ascii="Times New Roman" w:eastAsia="Times New Roman" w:hAnsi="Times New Roman" w:cs="Times New Roman"/>
                <w:b/>
                <w:bCs/>
                <w:sz w:val="20"/>
                <w:szCs w:val="20"/>
                <w:lang w:eastAsia="ru-RU"/>
              </w:rPr>
              <w:t>Обогащение словаря</w:t>
            </w:r>
            <w:r w:rsidRPr="004703F2">
              <w:rPr>
                <w:rFonts w:ascii="Times New Roman" w:eastAsia="Times New Roman" w:hAnsi="Times New Roman" w:cs="Times New Roman"/>
                <w:sz w:val="20"/>
                <w:szCs w:val="20"/>
                <w:lang w:eastAsia="ru-RU"/>
              </w:rPr>
              <w:t>:</w:t>
            </w:r>
            <w:r w:rsidRPr="004703F2">
              <w:rPr>
                <w:rFonts w:ascii="Times New Roman" w:eastAsia="Calibri" w:hAnsi="Times New Roman" w:cs="Times New Roman"/>
                <w:b/>
                <w:i/>
                <w:kern w:val="24"/>
                <w:sz w:val="20"/>
                <w:szCs w:val="20"/>
                <w:lang w:val="kk-KZ"/>
              </w:rPr>
              <w:t xml:space="preserve"> </w:t>
            </w:r>
            <w:r w:rsidR="000A103E">
              <w:rPr>
                <w:rFonts w:ascii="Times New Roman" w:eastAsia="Calibri" w:hAnsi="Times New Roman" w:cs="Times New Roman"/>
                <w:b/>
                <w:i/>
                <w:kern w:val="24"/>
                <w:sz w:val="20"/>
                <w:szCs w:val="20"/>
                <w:lang w:val="kk-KZ"/>
              </w:rPr>
              <w:t>(развитие речи)</w:t>
            </w:r>
            <w:r w:rsidRPr="004703F2">
              <w:rPr>
                <w:rFonts w:ascii="Times New Roman" w:eastAsia="Times New Roman" w:hAnsi="Times New Roman" w:cs="Times New Roman"/>
                <w:b/>
                <w:bCs/>
                <w:i/>
                <w:sz w:val="20"/>
                <w:szCs w:val="20"/>
                <w:lang w:eastAsia="ru-RU"/>
              </w:rPr>
              <w:br/>
            </w:r>
            <w:r w:rsidRPr="004703F2">
              <w:rPr>
                <w:rFonts w:ascii="Times New Roman" w:eastAsia="Times New Roman" w:hAnsi="Times New Roman" w:cs="Times New Roman"/>
                <w:sz w:val="20"/>
                <w:szCs w:val="20"/>
                <w:lang w:eastAsia="ru-RU"/>
              </w:rPr>
              <w:t xml:space="preserve"> вею, волную, немею, лелею.</w:t>
            </w:r>
          </w:p>
          <w:p w:rsidR="00066272" w:rsidRPr="004703F2" w:rsidRDefault="00066272"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sz w:val="20"/>
                <w:szCs w:val="20"/>
                <w:lang w:eastAsia="ru-RU"/>
              </w:rPr>
              <w:t> </w:t>
            </w:r>
            <w:r w:rsidRPr="004703F2">
              <w:rPr>
                <w:rFonts w:ascii="Times New Roman" w:eastAsia="Times New Roman" w:hAnsi="Times New Roman" w:cs="Times New Roman"/>
                <w:bCs/>
                <w:sz w:val="20"/>
                <w:szCs w:val="20"/>
                <w:lang w:eastAsia="ru-RU"/>
              </w:rPr>
              <w:t>Я – волшебный ветер. Я вечно вею,</w:t>
            </w:r>
            <w:r w:rsidRPr="004703F2">
              <w:rPr>
                <w:rFonts w:ascii="Times New Roman" w:eastAsia="Times New Roman" w:hAnsi="Times New Roman" w:cs="Times New Roman"/>
                <w:bCs/>
                <w:sz w:val="20"/>
                <w:szCs w:val="20"/>
                <w:lang w:eastAsia="ru-RU"/>
              </w:rPr>
              <w:br/>
              <w:t>Волную волны, ласкаю ивы,</w:t>
            </w:r>
            <w:r w:rsidRPr="004703F2">
              <w:rPr>
                <w:rFonts w:ascii="Times New Roman" w:eastAsia="Times New Roman" w:hAnsi="Times New Roman" w:cs="Times New Roman"/>
                <w:bCs/>
                <w:sz w:val="20"/>
                <w:szCs w:val="20"/>
                <w:lang w:eastAsia="ru-RU"/>
              </w:rPr>
              <w:br/>
              <w:t>В ветвях вздыхаю, вздохнув, немею,</w:t>
            </w:r>
            <w:r w:rsidRPr="004703F2">
              <w:rPr>
                <w:rFonts w:ascii="Times New Roman" w:eastAsia="Times New Roman" w:hAnsi="Times New Roman" w:cs="Times New Roman"/>
                <w:bCs/>
                <w:sz w:val="20"/>
                <w:szCs w:val="20"/>
                <w:lang w:eastAsia="ru-RU"/>
              </w:rPr>
              <w:br/>
              <w:t>Лелею травы, лелею ивы.</w:t>
            </w:r>
            <w:r w:rsidRPr="004703F2">
              <w:rPr>
                <w:rFonts w:ascii="Times New Roman" w:eastAsia="Times New Roman" w:hAnsi="Times New Roman" w:cs="Times New Roman"/>
                <w:sz w:val="20"/>
                <w:szCs w:val="20"/>
                <w:lang w:eastAsia="ru-RU"/>
              </w:rPr>
              <w:t> К. Бальмонт</w:t>
            </w:r>
            <w:r w:rsidRPr="004703F2">
              <w:rPr>
                <w:rFonts w:ascii="Times New Roman" w:eastAsia="Times New Roman" w:hAnsi="Times New Roman" w:cs="Times New Roman"/>
                <w:b/>
                <w:bCs/>
                <w:sz w:val="20"/>
                <w:szCs w:val="20"/>
                <w:lang w:eastAsia="ru-RU"/>
              </w:rPr>
              <w:br/>
            </w:r>
            <w:r w:rsidRPr="004703F2">
              <w:rPr>
                <w:rFonts w:ascii="Times New Roman" w:eastAsia="Times New Roman" w:hAnsi="Times New Roman" w:cs="Times New Roman"/>
                <w:sz w:val="20"/>
                <w:szCs w:val="20"/>
                <w:lang w:eastAsia="ru-RU"/>
              </w:rPr>
              <w:t>- Дети, посмотрите внимательно вокруг и скажите, есть ли сегодня ветер?</w:t>
            </w:r>
            <w:r w:rsidRPr="004703F2">
              <w:rPr>
                <w:rFonts w:ascii="Times New Roman" w:eastAsia="Times New Roman" w:hAnsi="Times New Roman" w:cs="Times New Roman"/>
                <w:sz w:val="20"/>
                <w:szCs w:val="20"/>
                <w:lang w:eastAsia="ru-RU"/>
              </w:rPr>
              <w:br/>
              <w:t>- Какой ветер?</w:t>
            </w:r>
            <w:r w:rsidRPr="004703F2">
              <w:rPr>
                <w:rFonts w:ascii="Times New Roman" w:eastAsia="Times New Roman" w:hAnsi="Times New Roman" w:cs="Times New Roman"/>
                <w:sz w:val="20"/>
                <w:szCs w:val="20"/>
                <w:lang w:eastAsia="ru-RU"/>
              </w:rPr>
              <w:br/>
              <w:t>-Посмотрите на свои вертушки. Что с ними происходит?</w:t>
            </w:r>
            <w:r w:rsidRPr="004703F2">
              <w:rPr>
                <w:rFonts w:ascii="Times New Roman" w:eastAsia="Times New Roman" w:hAnsi="Times New Roman" w:cs="Times New Roman"/>
                <w:sz w:val="20"/>
                <w:szCs w:val="20"/>
                <w:lang w:eastAsia="ru-RU"/>
              </w:rPr>
              <w:br/>
              <w:t>- Ветер дует сильно, т.к. вертушки сильно крутятся.</w:t>
            </w:r>
            <w:r w:rsidRPr="004703F2">
              <w:rPr>
                <w:rFonts w:ascii="Times New Roman" w:eastAsia="Times New Roman" w:hAnsi="Times New Roman" w:cs="Times New Roman"/>
                <w:sz w:val="20"/>
                <w:szCs w:val="20"/>
                <w:lang w:eastAsia="ru-RU"/>
              </w:rPr>
              <w:br/>
              <w:t>- А вспомните, каким ветер был летом, сильным или слабым? (Слабым)</w:t>
            </w:r>
          </w:p>
          <w:p w:rsidR="00066272" w:rsidRPr="004703F2" w:rsidRDefault="00066272"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sz w:val="20"/>
                <w:szCs w:val="20"/>
                <w:lang w:eastAsia="ru-RU"/>
              </w:rPr>
              <w:t>- А почему вы так решили? - Потому что верхушки деревьев чуть-чуть качались.</w:t>
            </w:r>
            <w:r w:rsidRPr="004703F2">
              <w:rPr>
                <w:rFonts w:ascii="Times New Roman" w:eastAsia="Times New Roman" w:hAnsi="Times New Roman" w:cs="Times New Roman"/>
                <w:sz w:val="20"/>
                <w:szCs w:val="20"/>
                <w:lang w:eastAsia="ru-RU"/>
              </w:rPr>
              <w:br/>
              <w:t>- Правильно. А сегодня верхушки деревьев качаются сильно.</w:t>
            </w:r>
            <w:r w:rsidRPr="004703F2">
              <w:rPr>
                <w:rFonts w:ascii="Times New Roman" w:eastAsia="Times New Roman" w:hAnsi="Times New Roman" w:cs="Times New Roman"/>
                <w:sz w:val="20"/>
                <w:szCs w:val="20"/>
                <w:lang w:eastAsia="ru-RU"/>
              </w:rPr>
              <w:br/>
              <w:t xml:space="preserve">- Посмотрите на вертушки. В какую сторону дует ветер? (дети </w:t>
            </w:r>
            <w:r w:rsidRPr="004703F2">
              <w:rPr>
                <w:rFonts w:ascii="Times New Roman" w:eastAsia="Times New Roman" w:hAnsi="Times New Roman" w:cs="Times New Roman"/>
                <w:sz w:val="20"/>
                <w:szCs w:val="20"/>
                <w:lang w:eastAsia="ru-RU"/>
              </w:rPr>
              <w:lastRenderedPageBreak/>
              <w:t>определяют)</w:t>
            </w:r>
            <w:r w:rsidRPr="004703F2">
              <w:rPr>
                <w:rFonts w:ascii="Times New Roman" w:eastAsia="Times New Roman" w:hAnsi="Times New Roman" w:cs="Times New Roman"/>
                <w:sz w:val="20"/>
                <w:szCs w:val="20"/>
                <w:lang w:eastAsia="ru-RU"/>
              </w:rPr>
              <w:br/>
              <w:t>Попробуйте побегать в сторону ветра и против него. Когда было труднее бежать?</w:t>
            </w:r>
            <w:r w:rsidRPr="004703F2">
              <w:rPr>
                <w:rFonts w:ascii="Times New Roman" w:eastAsia="Times New Roman" w:hAnsi="Times New Roman" w:cs="Times New Roman"/>
                <w:sz w:val="20"/>
                <w:szCs w:val="20"/>
                <w:lang w:eastAsia="ru-RU"/>
              </w:rPr>
              <w:br/>
              <w:t>Вывод: Осенью ветер дует сильнее, чем летом.</w:t>
            </w:r>
          </w:p>
          <w:p w:rsidR="00066272" w:rsidRPr="004703F2" w:rsidRDefault="00066272" w:rsidP="008904C7">
            <w:pPr>
              <w:spacing w:after="0" w:line="240" w:lineRule="auto"/>
              <w:rPr>
                <w:rFonts w:ascii="Times New Roman" w:hAnsi="Times New Roman" w:cs="Times New Roman"/>
                <w:sz w:val="20"/>
                <w:szCs w:val="20"/>
                <w:lang w:val="kk-KZ"/>
              </w:rPr>
            </w:pPr>
            <w:r w:rsidRPr="004703F2">
              <w:rPr>
                <w:rFonts w:ascii="Times New Roman" w:eastAsia="Times New Roman" w:hAnsi="Times New Roman" w:cs="Times New Roman"/>
                <w:b/>
                <w:bCs/>
                <w:sz w:val="20"/>
                <w:szCs w:val="20"/>
                <w:lang w:eastAsia="ru-RU"/>
              </w:rPr>
              <w:t>Подвижные игры: «Простые ловишки».</w:t>
            </w:r>
            <w:r w:rsidRPr="004703F2">
              <w:rPr>
                <w:rFonts w:ascii="Times New Roman" w:hAnsi="Times New Roman" w:cs="Times New Roman"/>
                <w:sz w:val="20"/>
                <w:szCs w:val="20"/>
                <w:lang w:val="kk-KZ"/>
              </w:rPr>
              <w:t xml:space="preserve"> парами (</w:t>
            </w:r>
            <w:r w:rsidR="000A103E">
              <w:rPr>
                <w:rFonts w:ascii="Times New Roman" w:hAnsi="Times New Roman" w:cs="Times New Roman"/>
                <w:b/>
                <w:i/>
                <w:sz w:val="20"/>
                <w:szCs w:val="20"/>
                <w:lang w:val="kk-KZ"/>
              </w:rPr>
              <w:t>физическая культура</w:t>
            </w:r>
            <w:r w:rsidRPr="004703F2">
              <w:rPr>
                <w:rFonts w:ascii="Times New Roman" w:hAnsi="Times New Roman" w:cs="Times New Roman"/>
                <w:sz w:val="20"/>
                <w:szCs w:val="20"/>
                <w:lang w:val="kk-KZ"/>
              </w:rPr>
              <w:t>)</w:t>
            </w:r>
            <w:r w:rsidRPr="004703F2">
              <w:rPr>
                <w:rFonts w:ascii="Times New Roman" w:eastAsia="Times New Roman" w:hAnsi="Times New Roman" w:cs="Times New Roman"/>
                <w:b/>
                <w:bCs/>
                <w:sz w:val="20"/>
                <w:szCs w:val="20"/>
                <w:lang w:eastAsia="ru-RU"/>
              </w:rPr>
              <w:br/>
              <w:t>Индивидуальная работа</w:t>
            </w:r>
            <w:r w:rsidRPr="004703F2">
              <w:rPr>
                <w:rFonts w:ascii="Times New Roman" w:hAnsi="Times New Roman" w:cs="Times New Roman"/>
                <w:sz w:val="20"/>
                <w:szCs w:val="20"/>
              </w:rPr>
              <w:t>.</w:t>
            </w:r>
            <w:r w:rsidRPr="004703F2">
              <w:rPr>
                <w:rFonts w:ascii="Times New Roman" w:hAnsi="Times New Roman" w:cs="Times New Roman"/>
                <w:b/>
                <w:i/>
                <w:sz w:val="20"/>
                <w:szCs w:val="20"/>
                <w:lang w:val="kk-KZ"/>
              </w:rPr>
              <w:t xml:space="preserve"> </w:t>
            </w:r>
            <w:r w:rsidR="000A103E">
              <w:rPr>
                <w:rFonts w:ascii="Times New Roman" w:hAnsi="Times New Roman" w:cs="Times New Roman"/>
                <w:b/>
                <w:i/>
                <w:sz w:val="20"/>
                <w:szCs w:val="20"/>
                <w:lang w:val="kk-KZ"/>
              </w:rPr>
              <w:t>физическая культура)</w:t>
            </w:r>
            <w:r w:rsidRPr="004703F2">
              <w:rPr>
                <w:rFonts w:ascii="Times New Roman" w:hAnsi="Times New Roman" w:cs="Times New Roman"/>
                <w:sz w:val="20"/>
                <w:szCs w:val="20"/>
              </w:rPr>
              <w:t xml:space="preserve"> </w:t>
            </w:r>
          </w:p>
          <w:p w:rsidR="00066272" w:rsidRPr="004703F2" w:rsidRDefault="00066272" w:rsidP="00BD5F78">
            <w:pPr>
              <w:spacing w:line="240" w:lineRule="auto"/>
              <w:rPr>
                <w:rFonts w:ascii="Times New Roman" w:hAnsi="Times New Roman" w:cs="Times New Roman"/>
                <w:sz w:val="20"/>
                <w:szCs w:val="20"/>
                <w:lang w:val="kk-KZ"/>
              </w:rPr>
            </w:pPr>
            <w:r w:rsidRPr="004703F2">
              <w:rPr>
                <w:rFonts w:ascii="Times New Roman" w:eastAsia="Times New Roman" w:hAnsi="Times New Roman" w:cs="Times New Roman"/>
                <w:b/>
                <w:bCs/>
                <w:sz w:val="20"/>
                <w:szCs w:val="20"/>
                <w:lang w:eastAsia="ru-RU"/>
              </w:rPr>
              <w:t>:</w:t>
            </w:r>
            <w:r w:rsidRPr="004703F2">
              <w:rPr>
                <w:rFonts w:ascii="Times New Roman" w:eastAsia="Times New Roman" w:hAnsi="Times New Roman" w:cs="Times New Roman"/>
                <w:sz w:val="20"/>
                <w:szCs w:val="20"/>
                <w:lang w:eastAsia="ru-RU"/>
              </w:rPr>
              <w:t> </w:t>
            </w:r>
            <w:r>
              <w:rPr>
                <w:rFonts w:ascii="Times New Roman" w:eastAsia="Times New Roman" w:hAnsi="Times New Roman" w:cs="Times New Roman"/>
                <w:sz w:val="20"/>
                <w:szCs w:val="20"/>
                <w:lang w:eastAsia="ru-RU"/>
              </w:rPr>
              <w:t xml:space="preserve"> </w:t>
            </w:r>
            <w:r w:rsidRPr="004703F2">
              <w:rPr>
                <w:rFonts w:ascii="Times New Roman" w:eastAsia="Times New Roman" w:hAnsi="Times New Roman" w:cs="Times New Roman"/>
                <w:sz w:val="20"/>
                <w:szCs w:val="20"/>
                <w:lang w:eastAsia="ru-RU"/>
              </w:rPr>
              <w:t>Ходьба и бег по одному по кругу. </w:t>
            </w:r>
            <w:r w:rsidRPr="004703F2">
              <w:rPr>
                <w:rFonts w:ascii="Times New Roman" w:eastAsia="Times New Roman" w:hAnsi="Times New Roman" w:cs="Times New Roman"/>
                <w:b/>
                <w:bCs/>
                <w:i/>
                <w:iCs/>
                <w:sz w:val="20"/>
                <w:szCs w:val="20"/>
                <w:lang w:eastAsia="ru-RU"/>
              </w:rPr>
              <w:t>Цель</w:t>
            </w:r>
            <w:r w:rsidRPr="004703F2">
              <w:rPr>
                <w:rFonts w:ascii="Times New Roman" w:eastAsia="Times New Roman" w:hAnsi="Times New Roman" w:cs="Times New Roman"/>
                <w:i/>
                <w:iCs/>
                <w:sz w:val="20"/>
                <w:szCs w:val="20"/>
                <w:lang w:eastAsia="ru-RU"/>
              </w:rPr>
              <w:t>: </w:t>
            </w:r>
            <w:r w:rsidRPr="004703F2">
              <w:rPr>
                <w:rFonts w:ascii="Times New Roman" w:eastAsia="Times New Roman" w:hAnsi="Times New Roman" w:cs="Times New Roman"/>
                <w:sz w:val="20"/>
                <w:szCs w:val="20"/>
                <w:lang w:eastAsia="ru-RU"/>
              </w:rPr>
              <w:t>учить выносливости </w:t>
            </w:r>
            <w:r>
              <w:rPr>
                <w:rFonts w:ascii="Times New Roman" w:eastAsia="Times New Roman" w:hAnsi="Times New Roman" w:cs="Times New Roman"/>
                <w:sz w:val="20"/>
                <w:szCs w:val="20"/>
                <w:lang w:eastAsia="ru-RU"/>
              </w:rPr>
              <w:t>(Саша,Максим)</w:t>
            </w:r>
          </w:p>
          <w:p w:rsidR="00066272" w:rsidRPr="004703F2" w:rsidRDefault="00066272" w:rsidP="00BD5F78">
            <w:pPr>
              <w:shd w:val="clear" w:color="auto" w:fill="FFFFFF"/>
              <w:spacing w:after="0" w:line="240" w:lineRule="auto"/>
              <w:rPr>
                <w:rFonts w:ascii="Times New Roman" w:hAnsi="Times New Roman" w:cs="Times New Roman"/>
                <w:b/>
                <w:sz w:val="20"/>
                <w:szCs w:val="20"/>
              </w:rPr>
            </w:pPr>
            <w:r w:rsidRPr="004703F2">
              <w:rPr>
                <w:rFonts w:ascii="Times New Roman" w:eastAsia="Times New Roman" w:hAnsi="Times New Roman" w:cs="Times New Roman"/>
                <w:b/>
                <w:bCs/>
                <w:sz w:val="20"/>
                <w:szCs w:val="20"/>
                <w:lang w:eastAsia="ru-RU"/>
              </w:rPr>
              <w:t>Трудовая деятельность</w:t>
            </w:r>
            <w:r w:rsidRPr="004703F2">
              <w:rPr>
                <w:rFonts w:ascii="Times New Roman" w:eastAsia="Times New Roman" w:hAnsi="Times New Roman" w:cs="Times New Roman"/>
                <w:sz w:val="20"/>
                <w:szCs w:val="20"/>
                <w:lang w:eastAsia="ru-RU"/>
              </w:rPr>
              <w:t>: Помощь детям младшей группы в уборке территории.</w:t>
            </w:r>
            <w:r w:rsidRPr="004703F2">
              <w:rPr>
                <w:rFonts w:ascii="Times New Roman" w:eastAsia="Times New Roman" w:hAnsi="Times New Roman" w:cs="Times New Roman"/>
                <w:sz w:val="20"/>
                <w:szCs w:val="20"/>
                <w:lang w:eastAsia="ru-RU"/>
              </w:rPr>
              <w:br/>
            </w:r>
            <w:r w:rsidRPr="004703F2">
              <w:rPr>
                <w:rFonts w:ascii="Times New Roman" w:eastAsia="Times New Roman" w:hAnsi="Times New Roman" w:cs="Times New Roman"/>
                <w:b/>
                <w:bCs/>
                <w:sz w:val="20"/>
                <w:szCs w:val="20"/>
                <w:lang w:eastAsia="ru-RU"/>
              </w:rPr>
              <w:t>Цель:</w:t>
            </w:r>
            <w:r w:rsidRPr="004703F2">
              <w:rPr>
                <w:rFonts w:ascii="Times New Roman" w:eastAsia="Times New Roman" w:hAnsi="Times New Roman" w:cs="Times New Roman"/>
                <w:sz w:val="20"/>
                <w:szCs w:val="20"/>
                <w:lang w:eastAsia="ru-RU"/>
              </w:rPr>
              <w:t> развитие трудолюбия, желания помогать малышам.</w:t>
            </w:r>
            <w:r w:rsidRPr="004703F2">
              <w:rPr>
                <w:rFonts w:ascii="Times New Roman" w:eastAsia="Times New Roman" w:hAnsi="Times New Roman" w:cs="Times New Roman"/>
                <w:sz w:val="20"/>
                <w:szCs w:val="20"/>
                <w:lang w:eastAsia="ru-RU"/>
              </w:rPr>
              <w:br/>
            </w:r>
          </w:p>
        </w:tc>
        <w:tc>
          <w:tcPr>
            <w:tcW w:w="2150" w:type="dxa"/>
            <w:gridSpan w:val="2"/>
          </w:tcPr>
          <w:p w:rsidR="00066272" w:rsidRPr="004703F2" w:rsidRDefault="00066272"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b/>
                <w:bCs/>
                <w:sz w:val="20"/>
                <w:szCs w:val="20"/>
                <w:u w:val="single"/>
                <w:lang w:eastAsia="ru-RU"/>
              </w:rPr>
              <w:lastRenderedPageBreak/>
              <w:t>Наблюдение «за  облаками»</w:t>
            </w:r>
            <w:r w:rsidR="000A103E">
              <w:rPr>
                <w:rFonts w:ascii="Times New Roman" w:hAnsi="Times New Roman" w:cs="Times New Roman"/>
                <w:b/>
                <w:i/>
                <w:sz w:val="20"/>
                <w:szCs w:val="20"/>
                <w:lang w:val="kk-KZ"/>
              </w:rPr>
              <w:t xml:space="preserve"> (ознакомление с окружающим</w:t>
            </w:r>
            <w:r w:rsidR="000A103E" w:rsidRPr="004703F2">
              <w:rPr>
                <w:rFonts w:ascii="Times New Roman" w:hAnsi="Times New Roman" w:cs="Times New Roman"/>
                <w:sz w:val="20"/>
                <w:szCs w:val="20"/>
                <w:lang w:val="kk-KZ"/>
              </w:rPr>
              <w:t>)</w:t>
            </w:r>
            <w:r w:rsidRPr="004703F2">
              <w:rPr>
                <w:rFonts w:ascii="Times New Roman" w:eastAsia="Times New Roman" w:hAnsi="Times New Roman" w:cs="Times New Roman"/>
                <w:b/>
                <w:bCs/>
                <w:sz w:val="20"/>
                <w:szCs w:val="20"/>
                <w:lang w:eastAsia="ru-RU"/>
              </w:rPr>
              <w:br/>
              <w:t>Цель: </w:t>
            </w:r>
            <w:r w:rsidRPr="004703F2">
              <w:rPr>
                <w:rFonts w:ascii="Times New Roman" w:eastAsia="Times New Roman" w:hAnsi="Times New Roman" w:cs="Times New Roman"/>
                <w:sz w:val="20"/>
                <w:szCs w:val="20"/>
                <w:lang w:eastAsia="ru-RU"/>
              </w:rPr>
              <w:t>Уточнение представлений детей о том, как появляются облака, какие бывают.</w:t>
            </w:r>
          </w:p>
          <w:p w:rsidR="00066272" w:rsidRPr="004703F2" w:rsidRDefault="00066272"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b/>
                <w:bCs/>
                <w:sz w:val="20"/>
                <w:szCs w:val="20"/>
                <w:lang w:eastAsia="ru-RU"/>
              </w:rPr>
              <w:t>Обогащение словаря</w:t>
            </w:r>
            <w:r w:rsidR="000A103E" w:rsidRPr="000A103E">
              <w:rPr>
                <w:rFonts w:ascii="Times New Roman" w:eastAsia="Times New Roman" w:hAnsi="Times New Roman" w:cs="Times New Roman"/>
                <w:b/>
                <w:bCs/>
                <w:i/>
                <w:sz w:val="20"/>
                <w:szCs w:val="20"/>
                <w:lang w:eastAsia="ru-RU"/>
              </w:rPr>
              <w:t>(развитие речи</w:t>
            </w:r>
            <w:r w:rsidR="000A103E">
              <w:rPr>
                <w:rFonts w:ascii="Times New Roman" w:eastAsia="Times New Roman" w:hAnsi="Times New Roman" w:cs="Times New Roman"/>
                <w:b/>
                <w:bCs/>
                <w:sz w:val="20"/>
                <w:szCs w:val="20"/>
                <w:lang w:eastAsia="ru-RU"/>
              </w:rPr>
              <w:t>)</w:t>
            </w:r>
            <w:r w:rsidRPr="004703F2">
              <w:rPr>
                <w:rFonts w:ascii="Times New Roman" w:eastAsia="Times New Roman" w:hAnsi="Times New Roman" w:cs="Times New Roman"/>
                <w:sz w:val="20"/>
                <w:szCs w:val="20"/>
                <w:lang w:eastAsia="ru-RU"/>
              </w:rPr>
              <w:t>: кружево, дней былых.</w:t>
            </w:r>
            <w:r w:rsidRPr="004703F2">
              <w:rPr>
                <w:rFonts w:ascii="Times New Roman" w:eastAsia="Times New Roman" w:hAnsi="Times New Roman" w:cs="Times New Roman"/>
                <w:sz w:val="20"/>
                <w:szCs w:val="20"/>
                <w:lang w:eastAsia="ru-RU"/>
              </w:rPr>
              <w:br/>
            </w:r>
            <w:r w:rsidRPr="004703F2">
              <w:rPr>
                <w:rFonts w:ascii="Times New Roman" w:eastAsia="Times New Roman" w:hAnsi="Times New Roman" w:cs="Times New Roman"/>
                <w:bCs/>
                <w:sz w:val="20"/>
                <w:szCs w:val="20"/>
                <w:lang w:eastAsia="ru-RU"/>
              </w:rPr>
              <w:t>Вытканы из кружев птицы – облака,</w:t>
            </w:r>
          </w:p>
          <w:p w:rsidR="00066272" w:rsidRPr="004703F2" w:rsidRDefault="00066272"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sz w:val="20"/>
                <w:szCs w:val="20"/>
                <w:lang w:eastAsia="ru-RU"/>
              </w:rPr>
              <w:t>- На что облака похожи?</w:t>
            </w:r>
          </w:p>
          <w:p w:rsidR="00066272" w:rsidRPr="004703F2" w:rsidRDefault="00066272"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sz w:val="20"/>
                <w:szCs w:val="20"/>
                <w:lang w:eastAsia="ru-RU"/>
              </w:rPr>
              <w:t>- Какие бывают облака? (перистые, слоистые, кучевые)</w:t>
            </w:r>
          </w:p>
          <w:p w:rsidR="00066272" w:rsidRPr="004703F2" w:rsidRDefault="00066272"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sz w:val="20"/>
                <w:szCs w:val="20"/>
                <w:lang w:eastAsia="ru-RU"/>
              </w:rPr>
              <w:t>- Какие они сегодня?</w:t>
            </w:r>
          </w:p>
          <w:p w:rsidR="00066272" w:rsidRPr="004703F2" w:rsidRDefault="00066272"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sz w:val="20"/>
                <w:szCs w:val="20"/>
                <w:lang w:eastAsia="ru-RU"/>
              </w:rPr>
              <w:t>- Как появляются облака?</w:t>
            </w:r>
            <w:r w:rsidRPr="004703F2">
              <w:rPr>
                <w:rFonts w:ascii="Times New Roman" w:eastAsia="Times New Roman" w:hAnsi="Times New Roman" w:cs="Times New Roman"/>
                <w:sz w:val="20"/>
                <w:szCs w:val="20"/>
                <w:lang w:eastAsia="ru-RU"/>
              </w:rPr>
              <w:br/>
              <w:t xml:space="preserve">- Облака – это вода, которая испарилась – превратилась в пар – из морей, океанов, рек, озер и с поверхности земли. Лёгкий пар поднялся высоко в небо и превратился в маленькое облачко. Оно плывёт над землёй, сливается с другими облаками, собирает водяной пар и превращает его в дождевые капли. Пока облако вырастет, ветер унесёт его далеко от того места, </w:t>
            </w:r>
            <w:r w:rsidRPr="004703F2">
              <w:rPr>
                <w:rFonts w:ascii="Times New Roman" w:eastAsia="Times New Roman" w:hAnsi="Times New Roman" w:cs="Times New Roman"/>
                <w:sz w:val="20"/>
                <w:szCs w:val="20"/>
                <w:lang w:eastAsia="ru-RU"/>
              </w:rPr>
              <w:lastRenderedPageBreak/>
              <w:t>где оно зародилось. Если внимательно наблюдать за облаками, можно научиться предсказывать погоду. Послушайте приметы:</w:t>
            </w:r>
          </w:p>
          <w:p w:rsidR="00066272" w:rsidRPr="004703F2" w:rsidRDefault="00066272" w:rsidP="00BD5F78">
            <w:pPr>
              <w:shd w:val="clear" w:color="auto" w:fill="FFFFFF"/>
              <w:spacing w:after="0" w:line="240" w:lineRule="auto"/>
              <w:rPr>
                <w:rFonts w:ascii="Times New Roman" w:eastAsia="Times New Roman" w:hAnsi="Times New Roman" w:cs="Times New Roman"/>
                <w:sz w:val="20"/>
                <w:szCs w:val="20"/>
                <w:lang w:eastAsia="ru-RU"/>
              </w:rPr>
            </w:pPr>
            <w:r w:rsidRPr="004703F2">
              <w:rPr>
                <w:rFonts w:ascii="Times New Roman" w:eastAsia="Times New Roman" w:hAnsi="Times New Roman" w:cs="Times New Roman"/>
                <w:sz w:val="20"/>
                <w:szCs w:val="20"/>
                <w:lang w:eastAsia="ru-RU"/>
              </w:rPr>
              <w:t>*</w:t>
            </w:r>
            <w:r w:rsidRPr="004703F2">
              <w:rPr>
                <w:rFonts w:ascii="Times New Roman" w:eastAsia="Times New Roman" w:hAnsi="Times New Roman" w:cs="Times New Roman"/>
                <w:b/>
                <w:bCs/>
                <w:sz w:val="20"/>
                <w:szCs w:val="20"/>
                <w:lang w:eastAsia="ru-RU"/>
              </w:rPr>
              <w:t> </w:t>
            </w:r>
            <w:r w:rsidRPr="004703F2">
              <w:rPr>
                <w:rFonts w:ascii="Times New Roman" w:eastAsia="Times New Roman" w:hAnsi="Times New Roman" w:cs="Times New Roman"/>
                <w:bCs/>
                <w:sz w:val="20"/>
                <w:szCs w:val="20"/>
                <w:lang w:eastAsia="ru-RU"/>
              </w:rPr>
              <w:t>Облака плывут высоко – к хорошей погоде.</w:t>
            </w:r>
            <w:r w:rsidRPr="004703F2">
              <w:rPr>
                <w:rFonts w:ascii="Times New Roman" w:eastAsia="Times New Roman" w:hAnsi="Times New Roman" w:cs="Times New Roman"/>
                <w:bCs/>
                <w:sz w:val="20"/>
                <w:szCs w:val="20"/>
                <w:lang w:eastAsia="ru-RU"/>
              </w:rPr>
              <w:br/>
            </w:r>
            <w:r w:rsidRPr="004703F2">
              <w:rPr>
                <w:rFonts w:ascii="Times New Roman" w:eastAsia="Times New Roman" w:hAnsi="Times New Roman" w:cs="Times New Roman"/>
                <w:sz w:val="20"/>
                <w:szCs w:val="20"/>
                <w:lang w:eastAsia="ru-RU"/>
              </w:rPr>
              <w:t>*</w:t>
            </w:r>
            <w:r w:rsidRPr="004703F2">
              <w:rPr>
                <w:rFonts w:ascii="Times New Roman" w:eastAsia="Times New Roman" w:hAnsi="Times New Roman" w:cs="Times New Roman"/>
                <w:bCs/>
                <w:sz w:val="20"/>
                <w:szCs w:val="20"/>
                <w:lang w:eastAsia="ru-RU"/>
              </w:rPr>
              <w:t> Синие вечерние облака – к перемене погоды.</w:t>
            </w:r>
            <w:r w:rsidRPr="004703F2">
              <w:rPr>
                <w:rFonts w:ascii="Times New Roman" w:eastAsia="Times New Roman" w:hAnsi="Times New Roman" w:cs="Times New Roman"/>
                <w:bCs/>
                <w:sz w:val="20"/>
                <w:szCs w:val="20"/>
                <w:lang w:eastAsia="ru-RU"/>
              </w:rPr>
              <w:br/>
              <w:t>*Разорванные в лохмотья кучевые облака – к ненастью и ветру.</w:t>
            </w:r>
            <w:r w:rsidRPr="004703F2">
              <w:rPr>
                <w:rFonts w:ascii="Times New Roman" w:eastAsia="Times New Roman" w:hAnsi="Times New Roman" w:cs="Times New Roman"/>
                <w:sz w:val="20"/>
                <w:szCs w:val="20"/>
                <w:lang w:eastAsia="ru-RU"/>
              </w:rPr>
              <w:br/>
              <w:t>- Посмотрим на облака внимательно и определим, какая будет погода?</w:t>
            </w:r>
          </w:p>
          <w:p w:rsidR="00066272" w:rsidRPr="004703F2" w:rsidRDefault="00066272"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b/>
                <w:bCs/>
                <w:sz w:val="20"/>
                <w:szCs w:val="20"/>
                <w:lang w:eastAsia="ru-RU"/>
              </w:rPr>
              <w:t>Подвижная игра: «Удочка»</w:t>
            </w:r>
            <w:r w:rsidRPr="004703F2">
              <w:rPr>
                <w:rFonts w:ascii="Times New Roman" w:eastAsia="Times New Roman" w:hAnsi="Times New Roman" w:cs="Times New Roman"/>
                <w:b/>
                <w:bCs/>
                <w:sz w:val="20"/>
                <w:szCs w:val="20"/>
                <w:lang w:eastAsia="ru-RU"/>
              </w:rPr>
              <w:br/>
              <w:t xml:space="preserve">Индивидуальная работа. </w:t>
            </w:r>
            <w:r w:rsidRPr="004703F2">
              <w:rPr>
                <w:rFonts w:ascii="Times New Roman" w:eastAsia="Times New Roman" w:hAnsi="Times New Roman" w:cs="Times New Roman"/>
                <w:bCs/>
                <w:sz w:val="20"/>
                <w:szCs w:val="20"/>
                <w:lang w:eastAsia="ru-RU"/>
              </w:rPr>
              <w:t>Ходьба и бег между двумя линиями</w:t>
            </w:r>
          </w:p>
          <w:p w:rsidR="00066272" w:rsidRPr="004703F2" w:rsidRDefault="00066272"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b/>
                <w:bCs/>
                <w:i/>
                <w:iCs/>
                <w:sz w:val="20"/>
                <w:szCs w:val="20"/>
                <w:lang w:eastAsia="ru-RU"/>
              </w:rPr>
              <w:t>Цель</w:t>
            </w:r>
            <w:r w:rsidRPr="004703F2">
              <w:rPr>
                <w:rFonts w:ascii="Times New Roman" w:eastAsia="Times New Roman" w:hAnsi="Times New Roman" w:cs="Times New Roman"/>
                <w:i/>
                <w:iCs/>
                <w:sz w:val="20"/>
                <w:szCs w:val="20"/>
                <w:lang w:eastAsia="ru-RU"/>
              </w:rPr>
              <w:t>: </w:t>
            </w:r>
            <w:r w:rsidRPr="004703F2">
              <w:rPr>
                <w:rFonts w:ascii="Times New Roman" w:eastAsia="Times New Roman" w:hAnsi="Times New Roman" w:cs="Times New Roman"/>
                <w:sz w:val="20"/>
                <w:szCs w:val="20"/>
                <w:lang w:eastAsia="ru-RU"/>
              </w:rPr>
              <w:t>улучшать технику ходьбы .</w:t>
            </w:r>
          </w:p>
          <w:p w:rsidR="00066272" w:rsidRPr="004703F2" w:rsidRDefault="00066272"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b/>
                <w:bCs/>
                <w:sz w:val="20"/>
                <w:szCs w:val="20"/>
                <w:lang w:eastAsia="ru-RU"/>
              </w:rPr>
              <w:t>Трудовая деятельность:</w:t>
            </w:r>
            <w:r w:rsidRPr="004703F2">
              <w:rPr>
                <w:rFonts w:ascii="Times New Roman" w:eastAsia="Times New Roman" w:hAnsi="Times New Roman" w:cs="Times New Roman"/>
                <w:sz w:val="20"/>
                <w:szCs w:val="20"/>
                <w:lang w:eastAsia="ru-RU"/>
              </w:rPr>
              <w:t> Сбор природного материала для гербария.</w:t>
            </w:r>
            <w:r w:rsidRPr="004703F2">
              <w:rPr>
                <w:rFonts w:ascii="Times New Roman" w:eastAsia="Times New Roman" w:hAnsi="Times New Roman" w:cs="Times New Roman"/>
                <w:sz w:val="20"/>
                <w:szCs w:val="20"/>
                <w:lang w:eastAsia="ru-RU"/>
              </w:rPr>
              <w:br/>
            </w:r>
            <w:r w:rsidRPr="004703F2">
              <w:rPr>
                <w:rFonts w:ascii="Times New Roman" w:eastAsia="Times New Roman" w:hAnsi="Times New Roman" w:cs="Times New Roman"/>
                <w:b/>
                <w:bCs/>
                <w:sz w:val="20"/>
                <w:szCs w:val="20"/>
                <w:lang w:eastAsia="ru-RU"/>
              </w:rPr>
              <w:t>Цель:</w:t>
            </w:r>
            <w:r w:rsidRPr="004703F2">
              <w:rPr>
                <w:rFonts w:ascii="Times New Roman" w:eastAsia="Times New Roman" w:hAnsi="Times New Roman" w:cs="Times New Roman"/>
                <w:sz w:val="20"/>
                <w:szCs w:val="20"/>
                <w:lang w:eastAsia="ru-RU"/>
              </w:rPr>
              <w:t> развитие наблюдательности, умения отличать листья деревьев.</w:t>
            </w:r>
            <w:r>
              <w:rPr>
                <w:rFonts w:ascii="Times New Roman" w:eastAsia="Times New Roman" w:hAnsi="Times New Roman" w:cs="Times New Roman"/>
                <w:sz w:val="20"/>
                <w:szCs w:val="20"/>
                <w:lang w:eastAsia="ru-RU"/>
              </w:rPr>
              <w:t>(Артемий,Нина)</w:t>
            </w:r>
          </w:p>
          <w:p w:rsidR="00066272" w:rsidRPr="004703F2" w:rsidRDefault="00066272" w:rsidP="00BD5F78">
            <w:pPr>
              <w:shd w:val="clear" w:color="auto" w:fill="FFFFFF"/>
              <w:spacing w:after="0" w:line="240" w:lineRule="auto"/>
              <w:rPr>
                <w:rFonts w:ascii="Times New Roman" w:hAnsi="Times New Roman" w:cs="Times New Roman"/>
                <w:sz w:val="20"/>
                <w:szCs w:val="20"/>
              </w:rPr>
            </w:pPr>
            <w:r w:rsidRPr="004703F2">
              <w:rPr>
                <w:rFonts w:ascii="Times New Roman" w:eastAsia="Times New Roman" w:hAnsi="Times New Roman" w:cs="Times New Roman"/>
                <w:b/>
                <w:bCs/>
                <w:sz w:val="20"/>
                <w:szCs w:val="20"/>
                <w:lang w:eastAsia="ru-RU"/>
              </w:rPr>
              <w:t>Самостоятельная деятельность: </w:t>
            </w:r>
            <w:r w:rsidRPr="004703F2">
              <w:rPr>
                <w:rFonts w:ascii="Times New Roman" w:eastAsia="Times New Roman" w:hAnsi="Times New Roman" w:cs="Times New Roman"/>
                <w:sz w:val="20"/>
                <w:szCs w:val="20"/>
                <w:lang w:eastAsia="ru-RU"/>
              </w:rPr>
              <w:t>совершенствовать у детей умение общаться друг с другом в игре, выражать свое отношение к поступкам сверстников</w:t>
            </w:r>
          </w:p>
        </w:tc>
        <w:tc>
          <w:tcPr>
            <w:tcW w:w="2623" w:type="dxa"/>
            <w:gridSpan w:val="2"/>
          </w:tcPr>
          <w:p w:rsidR="00066272" w:rsidRPr="004703F2" w:rsidRDefault="00066272"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b/>
                <w:bCs/>
                <w:sz w:val="20"/>
                <w:szCs w:val="20"/>
                <w:u w:val="single"/>
                <w:lang w:eastAsia="ru-RU"/>
              </w:rPr>
              <w:lastRenderedPageBreak/>
              <w:t>Наблюдение «за дождиком</w:t>
            </w:r>
            <w:r w:rsidRPr="004703F2">
              <w:rPr>
                <w:rFonts w:ascii="Times New Roman" w:eastAsia="Times New Roman" w:hAnsi="Times New Roman" w:cs="Times New Roman"/>
                <w:b/>
                <w:bCs/>
                <w:sz w:val="20"/>
                <w:szCs w:val="20"/>
                <w:lang w:eastAsia="ru-RU"/>
              </w:rPr>
              <w:t>»</w:t>
            </w:r>
            <w:r w:rsidR="000A103E">
              <w:rPr>
                <w:rFonts w:ascii="Times New Roman" w:hAnsi="Times New Roman" w:cs="Times New Roman"/>
                <w:b/>
                <w:i/>
                <w:sz w:val="20"/>
                <w:szCs w:val="20"/>
                <w:lang w:val="kk-KZ"/>
              </w:rPr>
              <w:t xml:space="preserve"> (ознакомление с окружающим</w:t>
            </w:r>
            <w:r w:rsidR="000A103E" w:rsidRPr="004703F2">
              <w:rPr>
                <w:rFonts w:ascii="Times New Roman" w:hAnsi="Times New Roman" w:cs="Times New Roman"/>
                <w:sz w:val="20"/>
                <w:szCs w:val="20"/>
                <w:lang w:val="kk-KZ"/>
              </w:rPr>
              <w:t>)</w:t>
            </w:r>
          </w:p>
          <w:p w:rsidR="00066272" w:rsidRPr="004703F2" w:rsidRDefault="00066272"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b/>
                <w:bCs/>
                <w:sz w:val="20"/>
                <w:szCs w:val="20"/>
                <w:lang w:eastAsia="ru-RU"/>
              </w:rPr>
              <w:t>Цель:</w:t>
            </w:r>
            <w:r w:rsidRPr="004703F2">
              <w:rPr>
                <w:rFonts w:ascii="Times New Roman" w:eastAsia="Times New Roman" w:hAnsi="Times New Roman" w:cs="Times New Roman"/>
                <w:sz w:val="20"/>
                <w:szCs w:val="20"/>
                <w:lang w:eastAsia="ru-RU"/>
              </w:rPr>
              <w:t> Закрепление представлений детей о сезонных изменениях , обратить внимание на то, что осенью часто идут дожди. Осенний дождь идёт медленно, моросит. Всё вокруг становится мокрым, а воздух – влажным. Сравнить осенний и летний дождь.</w:t>
            </w:r>
          </w:p>
          <w:p w:rsidR="00066272" w:rsidRPr="004703F2" w:rsidRDefault="00066272"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b/>
                <w:bCs/>
                <w:sz w:val="20"/>
                <w:szCs w:val="20"/>
                <w:lang w:eastAsia="ru-RU"/>
              </w:rPr>
              <w:t>Обогащение словаря</w:t>
            </w:r>
            <w:r w:rsidRPr="004703F2">
              <w:rPr>
                <w:rFonts w:ascii="Times New Roman" w:eastAsia="Times New Roman" w:hAnsi="Times New Roman" w:cs="Times New Roman"/>
                <w:sz w:val="20"/>
                <w:szCs w:val="20"/>
                <w:lang w:eastAsia="ru-RU"/>
              </w:rPr>
              <w:t>: долговяз, увяз, моросит.</w:t>
            </w:r>
          </w:p>
          <w:p w:rsidR="00066272" w:rsidRPr="004703F2" w:rsidRDefault="00066272"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b/>
                <w:bCs/>
                <w:sz w:val="20"/>
                <w:szCs w:val="20"/>
                <w:u w:val="single"/>
                <w:lang w:eastAsia="ru-RU"/>
              </w:rPr>
              <w:t>Загадка</w:t>
            </w:r>
            <w:r w:rsidR="000A103E" w:rsidRPr="000A103E">
              <w:rPr>
                <w:rFonts w:ascii="Times New Roman" w:eastAsia="Times New Roman" w:hAnsi="Times New Roman" w:cs="Times New Roman"/>
                <w:b/>
                <w:bCs/>
                <w:i/>
                <w:sz w:val="20"/>
                <w:szCs w:val="20"/>
                <w:u w:val="single"/>
                <w:lang w:eastAsia="ru-RU"/>
              </w:rPr>
              <w:t>(развитие речи)</w:t>
            </w:r>
            <w:r w:rsidRPr="000A103E">
              <w:rPr>
                <w:rFonts w:ascii="Times New Roman" w:eastAsia="Times New Roman" w:hAnsi="Times New Roman" w:cs="Times New Roman"/>
                <w:b/>
                <w:bCs/>
                <w:i/>
                <w:sz w:val="20"/>
                <w:szCs w:val="20"/>
                <w:u w:val="single"/>
                <w:lang w:eastAsia="ru-RU"/>
              </w:rPr>
              <w:t>:</w:t>
            </w:r>
          </w:p>
          <w:p w:rsidR="00066272" w:rsidRPr="004703F2" w:rsidRDefault="00066272"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bCs/>
                <w:sz w:val="20"/>
                <w:szCs w:val="20"/>
                <w:lang w:eastAsia="ru-RU"/>
              </w:rPr>
              <w:t>Шёл долговяз, в сыру землю увяз.</w:t>
            </w:r>
            <w:r w:rsidRPr="004703F2">
              <w:rPr>
                <w:rFonts w:ascii="Times New Roman" w:eastAsia="Times New Roman" w:hAnsi="Times New Roman" w:cs="Times New Roman"/>
                <w:sz w:val="20"/>
                <w:szCs w:val="20"/>
                <w:lang w:eastAsia="ru-RU"/>
              </w:rPr>
              <w:br/>
              <w:t>- Что это такое? Правильно, дождь. Давайте понаблюдаем за дождём. Дождь крупный или мелкий? Дождь мелкий. Он моросит.</w:t>
            </w:r>
          </w:p>
          <w:p w:rsidR="00066272" w:rsidRPr="004703F2" w:rsidRDefault="00066272"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bCs/>
                <w:sz w:val="20"/>
                <w:szCs w:val="20"/>
                <w:lang w:eastAsia="ru-RU"/>
              </w:rPr>
              <w:t>Туча небо кроет, солнце не блестит,</w:t>
            </w:r>
          </w:p>
          <w:p w:rsidR="00066272" w:rsidRPr="004703F2" w:rsidRDefault="00066272"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bCs/>
                <w:sz w:val="20"/>
                <w:szCs w:val="20"/>
                <w:lang w:eastAsia="ru-RU"/>
              </w:rPr>
              <w:t>Ветер в поле воет, дождик моросит</w:t>
            </w:r>
            <w:r w:rsidRPr="004703F2">
              <w:rPr>
                <w:rFonts w:ascii="Times New Roman" w:eastAsia="Times New Roman" w:hAnsi="Times New Roman" w:cs="Times New Roman"/>
                <w:b/>
                <w:bCs/>
                <w:sz w:val="20"/>
                <w:szCs w:val="20"/>
                <w:lang w:eastAsia="ru-RU"/>
              </w:rPr>
              <w:t>. </w:t>
            </w:r>
            <w:r w:rsidRPr="004703F2">
              <w:rPr>
                <w:rFonts w:ascii="Times New Roman" w:eastAsia="Times New Roman" w:hAnsi="Times New Roman" w:cs="Times New Roman"/>
                <w:sz w:val="20"/>
                <w:szCs w:val="20"/>
                <w:lang w:eastAsia="ru-RU"/>
              </w:rPr>
              <w:t>А. Плещеев</w:t>
            </w:r>
          </w:p>
          <w:p w:rsidR="00066272" w:rsidRPr="004703F2" w:rsidRDefault="00066272"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sz w:val="20"/>
                <w:szCs w:val="20"/>
                <w:lang w:eastAsia="ru-RU"/>
              </w:rPr>
              <w:t>- Всё вокруг становится мокрым. А вы чувствуете, какой воздух стал влажный?</w:t>
            </w:r>
            <w:r w:rsidRPr="004703F2">
              <w:rPr>
                <w:rFonts w:ascii="Times New Roman" w:eastAsia="Times New Roman" w:hAnsi="Times New Roman" w:cs="Times New Roman"/>
                <w:sz w:val="20"/>
                <w:szCs w:val="20"/>
                <w:lang w:eastAsia="ru-RU"/>
              </w:rPr>
              <w:br/>
              <w:t>- Дети, вспомните, какой летом был дождь? (тёплый, крупный, быстро кончался).</w:t>
            </w:r>
            <w:r w:rsidRPr="004703F2">
              <w:rPr>
                <w:rFonts w:ascii="Times New Roman" w:eastAsia="Times New Roman" w:hAnsi="Times New Roman" w:cs="Times New Roman"/>
                <w:sz w:val="20"/>
                <w:szCs w:val="20"/>
                <w:lang w:eastAsia="ru-RU"/>
              </w:rPr>
              <w:br/>
              <w:t xml:space="preserve">- Молодцы, правильно. А осенью дождь, как вы уже сказали, мелкий, затяжной, идёт из тяжёлых, тёмных туч. Цветы после дождя </w:t>
            </w:r>
            <w:r w:rsidRPr="004703F2">
              <w:rPr>
                <w:rFonts w:ascii="Times New Roman" w:eastAsia="Times New Roman" w:hAnsi="Times New Roman" w:cs="Times New Roman"/>
                <w:sz w:val="20"/>
                <w:szCs w:val="20"/>
                <w:lang w:eastAsia="ru-RU"/>
              </w:rPr>
              <w:lastRenderedPageBreak/>
              <w:t>уже не растут.</w:t>
            </w:r>
            <w:r w:rsidRPr="004703F2">
              <w:rPr>
                <w:rFonts w:ascii="Times New Roman" w:eastAsia="Times New Roman" w:hAnsi="Times New Roman" w:cs="Times New Roman"/>
                <w:sz w:val="20"/>
                <w:szCs w:val="20"/>
                <w:lang w:eastAsia="ru-RU"/>
              </w:rPr>
              <w:br/>
              <w:t>Вывод: Осенью дожди бывают чаще, чем летом. Осенние дожди холодные, затяжные, моросящие.</w:t>
            </w:r>
          </w:p>
          <w:p w:rsidR="00066272" w:rsidRPr="000A103E" w:rsidRDefault="00066272" w:rsidP="00BD5F78">
            <w:pPr>
              <w:shd w:val="clear" w:color="auto" w:fill="FFFFFF"/>
              <w:spacing w:after="0" w:line="240" w:lineRule="auto"/>
              <w:rPr>
                <w:rFonts w:ascii="Times New Roman" w:eastAsia="Times New Roman" w:hAnsi="Times New Roman" w:cs="Times New Roman"/>
                <w:b/>
                <w:i/>
                <w:sz w:val="20"/>
                <w:szCs w:val="20"/>
                <w:lang w:eastAsia="ru-RU"/>
              </w:rPr>
            </w:pPr>
            <w:r w:rsidRPr="004703F2">
              <w:rPr>
                <w:rFonts w:ascii="Times New Roman" w:eastAsia="Times New Roman" w:hAnsi="Times New Roman" w:cs="Times New Roman"/>
                <w:b/>
                <w:bCs/>
                <w:sz w:val="20"/>
                <w:szCs w:val="20"/>
                <w:lang w:eastAsia="ru-RU"/>
              </w:rPr>
              <w:t>Подвижная игра </w:t>
            </w:r>
            <w:r w:rsidRPr="004703F2">
              <w:rPr>
                <w:rFonts w:ascii="Times New Roman" w:eastAsia="Times New Roman" w:hAnsi="Times New Roman" w:cs="Times New Roman"/>
                <w:sz w:val="20"/>
                <w:szCs w:val="20"/>
                <w:lang w:eastAsia="ru-RU"/>
              </w:rPr>
              <w:t>«</w:t>
            </w:r>
            <w:r w:rsidRPr="004703F2">
              <w:rPr>
                <w:rFonts w:ascii="Times New Roman" w:eastAsia="Times New Roman" w:hAnsi="Times New Roman" w:cs="Times New Roman"/>
                <w:b/>
                <w:bCs/>
                <w:sz w:val="20"/>
                <w:szCs w:val="20"/>
                <w:lang w:eastAsia="ru-RU"/>
              </w:rPr>
              <w:t>Самолеты» </w:t>
            </w:r>
            <w:r w:rsidR="000A103E">
              <w:rPr>
                <w:rFonts w:ascii="Times New Roman" w:eastAsia="Times New Roman" w:hAnsi="Times New Roman" w:cs="Times New Roman"/>
                <w:sz w:val="20"/>
                <w:szCs w:val="20"/>
                <w:lang w:eastAsia="ru-RU"/>
              </w:rPr>
              <w:t>(ходьба, бег</w:t>
            </w:r>
            <w:r w:rsidR="000A103E" w:rsidRPr="000A103E">
              <w:rPr>
                <w:rFonts w:ascii="Times New Roman" w:eastAsia="Times New Roman" w:hAnsi="Times New Roman" w:cs="Times New Roman"/>
                <w:b/>
                <w:i/>
                <w:sz w:val="20"/>
                <w:szCs w:val="20"/>
                <w:lang w:eastAsia="ru-RU"/>
              </w:rPr>
              <w:t>)-(физическая культура)</w:t>
            </w:r>
          </w:p>
          <w:p w:rsidR="00066272" w:rsidRPr="004703F2" w:rsidRDefault="00066272" w:rsidP="00BD5F78">
            <w:pPr>
              <w:shd w:val="clear" w:color="auto" w:fill="FFFFFF"/>
              <w:spacing w:after="0" w:line="240" w:lineRule="auto"/>
              <w:rPr>
                <w:rFonts w:ascii="Times New Roman" w:eastAsia="Times New Roman" w:hAnsi="Times New Roman" w:cs="Times New Roman"/>
                <w:sz w:val="20"/>
                <w:szCs w:val="20"/>
                <w:lang w:eastAsia="ru-RU"/>
              </w:rPr>
            </w:pPr>
            <w:r w:rsidRPr="004703F2">
              <w:rPr>
                <w:rFonts w:ascii="Times New Roman" w:eastAsia="Times New Roman" w:hAnsi="Times New Roman" w:cs="Times New Roman"/>
                <w:b/>
                <w:bCs/>
                <w:i/>
                <w:iCs/>
                <w:sz w:val="20"/>
                <w:szCs w:val="20"/>
                <w:lang w:eastAsia="ru-RU"/>
              </w:rPr>
              <w:t>Цель</w:t>
            </w:r>
            <w:r w:rsidRPr="004703F2">
              <w:rPr>
                <w:rFonts w:ascii="Times New Roman" w:eastAsia="Times New Roman" w:hAnsi="Times New Roman" w:cs="Times New Roman"/>
                <w:i/>
                <w:iCs/>
                <w:sz w:val="20"/>
                <w:szCs w:val="20"/>
                <w:lang w:eastAsia="ru-RU"/>
              </w:rPr>
              <w:t>: </w:t>
            </w:r>
            <w:r w:rsidRPr="004703F2">
              <w:rPr>
                <w:rFonts w:ascii="Times New Roman" w:eastAsia="Times New Roman" w:hAnsi="Times New Roman" w:cs="Times New Roman"/>
                <w:sz w:val="20"/>
                <w:szCs w:val="20"/>
                <w:lang w:eastAsia="ru-RU"/>
              </w:rPr>
              <w:t>учить действовать по сигналу.</w:t>
            </w:r>
          </w:p>
          <w:p w:rsidR="00066272" w:rsidRPr="004703F2" w:rsidRDefault="00066272" w:rsidP="00BD5F78">
            <w:pPr>
              <w:shd w:val="clear" w:color="auto" w:fill="FFFFFF"/>
              <w:spacing w:after="0" w:line="240" w:lineRule="auto"/>
              <w:rPr>
                <w:rFonts w:ascii="Times New Roman" w:eastAsia="Times New Roman" w:hAnsi="Times New Roman" w:cs="Times New Roman"/>
                <w:sz w:val="20"/>
                <w:szCs w:val="20"/>
                <w:lang w:eastAsia="ru-RU"/>
              </w:rPr>
            </w:pPr>
            <w:r w:rsidRPr="004703F2">
              <w:rPr>
                <w:rFonts w:ascii="Times New Roman" w:eastAsia="Times New Roman" w:hAnsi="Times New Roman" w:cs="Times New Roman"/>
                <w:b/>
                <w:bCs/>
                <w:sz w:val="20"/>
                <w:szCs w:val="20"/>
                <w:lang w:eastAsia="ru-RU"/>
              </w:rPr>
              <w:t>Индивидуальная работа: </w:t>
            </w:r>
          </w:p>
          <w:p w:rsidR="00066272" w:rsidRPr="004703F2" w:rsidRDefault="00066272"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sz w:val="20"/>
                <w:szCs w:val="20"/>
                <w:lang w:eastAsia="ru-RU"/>
              </w:rPr>
              <w:t>«У оленя дом большой». </w:t>
            </w:r>
            <w:r w:rsidRPr="004703F2">
              <w:rPr>
                <w:rFonts w:ascii="Times New Roman" w:eastAsia="Times New Roman" w:hAnsi="Times New Roman" w:cs="Times New Roman"/>
                <w:b/>
                <w:bCs/>
                <w:i/>
                <w:iCs/>
                <w:sz w:val="20"/>
                <w:szCs w:val="20"/>
                <w:lang w:eastAsia="ru-RU"/>
              </w:rPr>
              <w:t>Цель: </w:t>
            </w:r>
            <w:r w:rsidRPr="004703F2">
              <w:rPr>
                <w:rFonts w:ascii="Times New Roman" w:eastAsia="Times New Roman" w:hAnsi="Times New Roman" w:cs="Times New Roman"/>
                <w:sz w:val="20"/>
                <w:szCs w:val="20"/>
                <w:lang w:eastAsia="ru-RU"/>
              </w:rPr>
              <w:t>закреплять умение соотносить движения с текстом.</w:t>
            </w:r>
            <w:r>
              <w:rPr>
                <w:rFonts w:ascii="Times New Roman" w:eastAsia="Times New Roman" w:hAnsi="Times New Roman" w:cs="Times New Roman"/>
                <w:sz w:val="20"/>
                <w:szCs w:val="20"/>
                <w:lang w:eastAsia="ru-RU"/>
              </w:rPr>
              <w:t>(Арслан,Нурик,Клим)</w:t>
            </w:r>
          </w:p>
          <w:p w:rsidR="00066272" w:rsidRPr="004703F2" w:rsidRDefault="00066272"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b/>
                <w:bCs/>
                <w:sz w:val="20"/>
                <w:szCs w:val="20"/>
                <w:lang w:eastAsia="ru-RU"/>
              </w:rPr>
              <w:t>Трудовая деятельность</w:t>
            </w:r>
            <w:r w:rsidRPr="004703F2">
              <w:rPr>
                <w:rFonts w:ascii="Times New Roman" w:eastAsia="Times New Roman" w:hAnsi="Times New Roman" w:cs="Times New Roman"/>
                <w:sz w:val="20"/>
                <w:szCs w:val="20"/>
                <w:lang w:eastAsia="ru-RU"/>
              </w:rPr>
              <w:t>. Очистка участка от веток и листьев;</w:t>
            </w:r>
          </w:p>
          <w:p w:rsidR="00066272" w:rsidRPr="004703F2" w:rsidRDefault="00066272" w:rsidP="00BD5F78">
            <w:pPr>
              <w:shd w:val="clear" w:color="auto" w:fill="FFFFFF"/>
              <w:spacing w:after="0" w:line="240" w:lineRule="auto"/>
              <w:rPr>
                <w:rFonts w:ascii="Times New Roman" w:eastAsia="Times New Roman" w:hAnsi="Times New Roman" w:cs="Times New Roman"/>
                <w:sz w:val="20"/>
                <w:szCs w:val="20"/>
                <w:lang w:eastAsia="ru-RU"/>
              </w:rPr>
            </w:pPr>
            <w:r w:rsidRPr="004703F2">
              <w:rPr>
                <w:rFonts w:ascii="Times New Roman" w:eastAsia="Times New Roman" w:hAnsi="Times New Roman" w:cs="Times New Roman"/>
                <w:i/>
                <w:iCs/>
                <w:sz w:val="20"/>
                <w:szCs w:val="20"/>
                <w:lang w:eastAsia="ru-RU"/>
              </w:rPr>
              <w:t>Цель: </w:t>
            </w:r>
            <w:r w:rsidRPr="004703F2">
              <w:rPr>
                <w:rFonts w:ascii="Times New Roman" w:eastAsia="Times New Roman" w:hAnsi="Times New Roman" w:cs="Times New Roman"/>
                <w:sz w:val="20"/>
                <w:szCs w:val="20"/>
                <w:lang w:eastAsia="ru-RU"/>
              </w:rPr>
              <w:t>воспитывать трудолюбие и умение работать коллективно.</w:t>
            </w:r>
          </w:p>
          <w:p w:rsidR="00066272" w:rsidRPr="004703F2" w:rsidRDefault="00066272" w:rsidP="00BD5F78">
            <w:pPr>
              <w:shd w:val="clear" w:color="auto" w:fill="FFFFFF"/>
              <w:spacing w:after="0" w:line="240" w:lineRule="auto"/>
              <w:rPr>
                <w:rFonts w:ascii="Times New Roman" w:eastAsia="Times New Roman" w:hAnsi="Times New Roman" w:cs="Times New Roman"/>
                <w:sz w:val="20"/>
                <w:szCs w:val="20"/>
                <w:lang w:eastAsia="ru-RU"/>
              </w:rPr>
            </w:pPr>
          </w:p>
          <w:p w:rsidR="00066272" w:rsidRPr="004703F2" w:rsidRDefault="00066272" w:rsidP="00BD5F78">
            <w:pPr>
              <w:widowControl w:val="0"/>
              <w:autoSpaceDE w:val="0"/>
              <w:autoSpaceDN w:val="0"/>
              <w:adjustRightInd w:val="0"/>
              <w:spacing w:after="0" w:line="240" w:lineRule="auto"/>
              <w:contextualSpacing/>
              <w:rPr>
                <w:rFonts w:ascii="Times New Roman" w:hAnsi="Times New Roman" w:cs="Times New Roman"/>
                <w:sz w:val="20"/>
                <w:szCs w:val="20"/>
              </w:rPr>
            </w:pPr>
          </w:p>
        </w:tc>
        <w:tc>
          <w:tcPr>
            <w:tcW w:w="2623" w:type="dxa"/>
          </w:tcPr>
          <w:p w:rsidR="00066272" w:rsidRPr="004703F2" w:rsidRDefault="00066272" w:rsidP="00BD5F78">
            <w:pPr>
              <w:shd w:val="clear" w:color="auto" w:fill="FFFFFF"/>
              <w:spacing w:after="0" w:line="240" w:lineRule="auto"/>
              <w:rPr>
                <w:rFonts w:ascii="Times New Roman" w:hAnsi="Times New Roman" w:cs="Times New Roman"/>
                <w:b/>
                <w:sz w:val="20"/>
                <w:szCs w:val="20"/>
              </w:rPr>
            </w:pPr>
            <w:r w:rsidRPr="004703F2">
              <w:rPr>
                <w:rFonts w:ascii="Times New Roman" w:hAnsi="Times New Roman" w:cs="Times New Roman"/>
                <w:b/>
                <w:sz w:val="20"/>
                <w:szCs w:val="20"/>
                <w:u w:val="single"/>
              </w:rPr>
              <w:lastRenderedPageBreak/>
              <w:t>Наблюдение за лужами</w:t>
            </w:r>
            <w:r w:rsidR="000A103E">
              <w:rPr>
                <w:rFonts w:ascii="Times New Roman" w:hAnsi="Times New Roman" w:cs="Times New Roman"/>
                <w:b/>
                <w:i/>
                <w:sz w:val="20"/>
                <w:szCs w:val="20"/>
                <w:lang w:val="kk-KZ"/>
              </w:rPr>
              <w:t>(ознакомление с окружающим</w:t>
            </w:r>
            <w:r w:rsidR="000A103E" w:rsidRPr="004703F2">
              <w:rPr>
                <w:rFonts w:ascii="Times New Roman" w:hAnsi="Times New Roman" w:cs="Times New Roman"/>
                <w:sz w:val="20"/>
                <w:szCs w:val="20"/>
                <w:lang w:val="kk-KZ"/>
              </w:rPr>
              <w:t>)</w:t>
            </w:r>
            <w:r w:rsidRPr="004703F2">
              <w:rPr>
                <w:rFonts w:ascii="Times New Roman" w:hAnsi="Times New Roman" w:cs="Times New Roman"/>
                <w:sz w:val="20"/>
                <w:szCs w:val="20"/>
                <w:u w:val="single"/>
              </w:rPr>
              <w:br/>
            </w:r>
            <w:r w:rsidRPr="004703F2">
              <w:rPr>
                <w:rFonts w:ascii="Times New Roman" w:hAnsi="Times New Roman" w:cs="Times New Roman"/>
                <w:sz w:val="20"/>
                <w:szCs w:val="20"/>
              </w:rPr>
              <w:t>Цели: - развивать познавательный интерес;</w:t>
            </w:r>
            <w:r w:rsidRPr="004703F2">
              <w:rPr>
                <w:rFonts w:ascii="Times New Roman" w:hAnsi="Times New Roman" w:cs="Times New Roman"/>
                <w:sz w:val="20"/>
                <w:szCs w:val="20"/>
              </w:rPr>
              <w:br/>
              <w:t>- воспитывать устойчивое внимание, наблюдательность, любовь к природе, стремление познать ее закономерности.</w:t>
            </w:r>
            <w:r w:rsidRPr="004703F2">
              <w:rPr>
                <w:rFonts w:ascii="Times New Roman" w:hAnsi="Times New Roman" w:cs="Times New Roman"/>
                <w:sz w:val="20"/>
                <w:szCs w:val="20"/>
              </w:rPr>
              <w:br/>
              <w:t>Загадать загадку, прочитать стихотворение:</w:t>
            </w:r>
            <w:r w:rsidRPr="004703F2">
              <w:rPr>
                <w:rFonts w:ascii="Times New Roman" w:hAnsi="Times New Roman" w:cs="Times New Roman"/>
                <w:sz w:val="20"/>
                <w:szCs w:val="20"/>
              </w:rPr>
              <w:br/>
              <w:t>По ней кораблики пускаем, когда уходят холода.</w:t>
            </w:r>
            <w:r w:rsidRPr="004703F2">
              <w:rPr>
                <w:rFonts w:ascii="Times New Roman" w:hAnsi="Times New Roman" w:cs="Times New Roman"/>
                <w:sz w:val="20"/>
                <w:szCs w:val="20"/>
              </w:rPr>
              <w:br/>
              <w:t>Жаль только, мама отпускает по ней побегать не всегда.(Лужа.)</w:t>
            </w:r>
            <w:r w:rsidRPr="004703F2">
              <w:rPr>
                <w:rFonts w:ascii="Times New Roman" w:hAnsi="Times New Roman" w:cs="Times New Roman"/>
                <w:sz w:val="20"/>
                <w:szCs w:val="20"/>
              </w:rPr>
              <w:br/>
              <w:t>ТУЧКА</w:t>
            </w:r>
            <w:r w:rsidRPr="004703F2">
              <w:rPr>
                <w:rFonts w:ascii="Times New Roman" w:hAnsi="Times New Roman" w:cs="Times New Roman"/>
                <w:sz w:val="20"/>
                <w:szCs w:val="20"/>
              </w:rPr>
              <w:br/>
              <w:t>Тучка, словно пушистая вата,</w:t>
            </w:r>
            <w:r w:rsidRPr="004703F2">
              <w:rPr>
                <w:rFonts w:ascii="Times New Roman" w:hAnsi="Times New Roman" w:cs="Times New Roman"/>
                <w:sz w:val="20"/>
                <w:szCs w:val="20"/>
              </w:rPr>
              <w:br/>
              <w:t>Плывет и спешит все время куда-то.</w:t>
            </w:r>
            <w:r w:rsidRPr="004703F2">
              <w:rPr>
                <w:rFonts w:ascii="Times New Roman" w:hAnsi="Times New Roman" w:cs="Times New Roman"/>
                <w:sz w:val="20"/>
                <w:szCs w:val="20"/>
              </w:rPr>
              <w:br/>
              <w:t>И чем опускается тучка та ниже,</w:t>
            </w:r>
            <w:r w:rsidRPr="004703F2">
              <w:rPr>
                <w:rFonts w:ascii="Times New Roman" w:hAnsi="Times New Roman" w:cs="Times New Roman"/>
                <w:sz w:val="20"/>
                <w:szCs w:val="20"/>
              </w:rPr>
              <w:br/>
              <w:t>Тем дождик становится ближе и ближе.</w:t>
            </w:r>
            <w:r w:rsidRPr="004703F2">
              <w:rPr>
                <w:rFonts w:ascii="Times New Roman" w:hAnsi="Times New Roman" w:cs="Times New Roman"/>
                <w:sz w:val="20"/>
                <w:szCs w:val="20"/>
              </w:rPr>
              <w:br/>
              <w:t>Обратить внимание ребят на лужи, откуда они взялись, из чего состоят.</w:t>
            </w:r>
            <w:r w:rsidRPr="004703F2">
              <w:rPr>
                <w:rFonts w:ascii="Times New Roman" w:hAnsi="Times New Roman" w:cs="Times New Roman"/>
                <w:sz w:val="20"/>
                <w:szCs w:val="20"/>
              </w:rPr>
              <w:br/>
              <w:t>Посмотрите сверху на лужу, что вы там видите? (В лужах мы видим отражения людей, предметов,…)</w:t>
            </w:r>
            <w:r w:rsidRPr="004703F2">
              <w:rPr>
                <w:rFonts w:ascii="Times New Roman" w:hAnsi="Times New Roman" w:cs="Times New Roman"/>
                <w:sz w:val="20"/>
                <w:szCs w:val="20"/>
              </w:rPr>
              <w:br/>
              <w:t>Воспитатель водит по воде палочкой, создает волны.</w:t>
            </w:r>
            <w:r w:rsidRPr="004703F2">
              <w:rPr>
                <w:rFonts w:ascii="Times New Roman" w:hAnsi="Times New Roman" w:cs="Times New Roman"/>
                <w:sz w:val="20"/>
                <w:szCs w:val="20"/>
              </w:rPr>
              <w:br/>
              <w:t>Посмотрите, что видите теперь?</w:t>
            </w:r>
            <w:r w:rsidRPr="004703F2">
              <w:rPr>
                <w:rFonts w:ascii="Times New Roman" w:hAnsi="Times New Roman" w:cs="Times New Roman"/>
                <w:sz w:val="20"/>
                <w:szCs w:val="20"/>
              </w:rPr>
              <w:br/>
              <w:t>Почему нет отражения? (Предметы отражаются только в спокойной воде.)</w:t>
            </w:r>
            <w:r w:rsidRPr="004703F2">
              <w:rPr>
                <w:rFonts w:ascii="Times New Roman" w:hAnsi="Times New Roman" w:cs="Times New Roman"/>
                <w:sz w:val="20"/>
                <w:szCs w:val="20"/>
              </w:rPr>
              <w:br/>
            </w:r>
            <w:r w:rsidRPr="004703F2">
              <w:rPr>
                <w:rFonts w:ascii="Times New Roman" w:hAnsi="Times New Roman" w:cs="Times New Roman"/>
                <w:sz w:val="20"/>
                <w:szCs w:val="20"/>
              </w:rPr>
              <w:lastRenderedPageBreak/>
              <w:t>Где еще в природе встречается вода?</w:t>
            </w:r>
            <w:r w:rsidRPr="004703F2">
              <w:rPr>
                <w:rFonts w:ascii="Times New Roman" w:hAnsi="Times New Roman" w:cs="Times New Roman"/>
                <w:b/>
                <w:sz w:val="20"/>
                <w:szCs w:val="20"/>
              </w:rPr>
              <w:br/>
              <w:t>Подвижные игры по желанию детей</w:t>
            </w:r>
          </w:p>
          <w:p w:rsidR="00066272" w:rsidRPr="004703F2" w:rsidRDefault="00066272" w:rsidP="00BD5F78">
            <w:pPr>
              <w:shd w:val="clear" w:color="auto" w:fill="FFFFFF"/>
              <w:spacing w:after="0" w:line="240" w:lineRule="auto"/>
              <w:rPr>
                <w:rFonts w:ascii="Times New Roman" w:hAnsi="Times New Roman" w:cs="Times New Roman"/>
                <w:b/>
                <w:sz w:val="20"/>
                <w:szCs w:val="20"/>
              </w:rPr>
            </w:pPr>
            <w:r w:rsidRPr="004703F2">
              <w:rPr>
                <w:rFonts w:ascii="Times New Roman" w:hAnsi="Times New Roman" w:cs="Times New Roman"/>
                <w:b/>
                <w:sz w:val="20"/>
                <w:szCs w:val="20"/>
              </w:rPr>
              <w:t xml:space="preserve">Трудовая деятельность. </w:t>
            </w:r>
            <w:r w:rsidRPr="004703F2">
              <w:rPr>
                <w:rFonts w:ascii="Times New Roman" w:hAnsi="Times New Roman" w:cs="Times New Roman"/>
                <w:sz w:val="20"/>
                <w:szCs w:val="20"/>
              </w:rPr>
              <w:t>Очистить лавочки от песка.</w:t>
            </w:r>
          </w:p>
          <w:p w:rsidR="00066272" w:rsidRPr="004703F2" w:rsidRDefault="00066272" w:rsidP="00BD5F78">
            <w:pPr>
              <w:shd w:val="clear" w:color="auto" w:fill="FFFFFF"/>
              <w:spacing w:after="0" w:line="240" w:lineRule="auto"/>
              <w:rPr>
                <w:rFonts w:ascii="Times New Roman" w:hAnsi="Times New Roman" w:cs="Times New Roman"/>
                <w:sz w:val="20"/>
                <w:szCs w:val="20"/>
              </w:rPr>
            </w:pPr>
            <w:r w:rsidRPr="004703F2">
              <w:rPr>
                <w:rFonts w:ascii="Times New Roman" w:hAnsi="Times New Roman" w:cs="Times New Roman"/>
                <w:b/>
                <w:sz w:val="20"/>
                <w:szCs w:val="20"/>
              </w:rPr>
              <w:t xml:space="preserve">Индивидуальная работа. </w:t>
            </w:r>
            <w:r w:rsidRPr="004703F2">
              <w:rPr>
                <w:rFonts w:ascii="Times New Roman" w:hAnsi="Times New Roman" w:cs="Times New Roman"/>
                <w:sz w:val="20"/>
                <w:szCs w:val="20"/>
              </w:rPr>
              <w:t>Подпрыгивание на месте.</w:t>
            </w:r>
          </w:p>
          <w:p w:rsidR="00066272" w:rsidRPr="004703F2" w:rsidRDefault="00066272" w:rsidP="00BD5F78">
            <w:pPr>
              <w:shd w:val="clear" w:color="auto" w:fill="FFFFFF"/>
              <w:spacing w:after="0" w:line="240" w:lineRule="auto"/>
              <w:rPr>
                <w:rFonts w:ascii="Times New Roman" w:hAnsi="Times New Roman" w:cs="Times New Roman"/>
                <w:sz w:val="20"/>
                <w:szCs w:val="20"/>
              </w:rPr>
            </w:pPr>
            <w:r w:rsidRPr="004703F2">
              <w:rPr>
                <w:rFonts w:ascii="Times New Roman" w:hAnsi="Times New Roman" w:cs="Times New Roman"/>
                <w:sz w:val="20"/>
                <w:szCs w:val="20"/>
              </w:rPr>
              <w:t>Самостоятельная деятельность детей.</w:t>
            </w:r>
            <w:r>
              <w:rPr>
                <w:rFonts w:ascii="Times New Roman" w:hAnsi="Times New Roman" w:cs="Times New Roman"/>
                <w:sz w:val="20"/>
                <w:szCs w:val="20"/>
              </w:rPr>
              <w:t>(Клим,Даша)</w:t>
            </w:r>
          </w:p>
          <w:p w:rsidR="00066272" w:rsidRPr="004703F2" w:rsidRDefault="00066272" w:rsidP="00BD5F78">
            <w:pPr>
              <w:widowControl w:val="0"/>
              <w:numPr>
                <w:ilvl w:val="0"/>
                <w:numId w:val="1"/>
              </w:numPr>
              <w:autoSpaceDE w:val="0"/>
              <w:autoSpaceDN w:val="0"/>
              <w:adjustRightInd w:val="0"/>
              <w:spacing w:after="0" w:line="240" w:lineRule="auto"/>
              <w:ind w:left="3"/>
              <w:contextualSpacing/>
              <w:rPr>
                <w:rFonts w:ascii="Times New Roman" w:hAnsi="Times New Roman" w:cs="Times New Roman"/>
                <w:sz w:val="20"/>
                <w:szCs w:val="20"/>
                <w:lang w:val="kk-KZ"/>
              </w:rPr>
            </w:pPr>
          </w:p>
        </w:tc>
        <w:tc>
          <w:tcPr>
            <w:tcW w:w="2655" w:type="dxa"/>
          </w:tcPr>
          <w:p w:rsidR="00066272" w:rsidRPr="004703F2" w:rsidRDefault="00066272" w:rsidP="00BD5F78">
            <w:pPr>
              <w:shd w:val="clear" w:color="auto" w:fill="FFFFFF"/>
              <w:spacing w:after="0" w:line="240" w:lineRule="auto"/>
              <w:rPr>
                <w:rFonts w:ascii="Arial" w:eastAsia="Times New Roman" w:hAnsi="Arial" w:cs="Arial"/>
                <w:sz w:val="20"/>
                <w:szCs w:val="20"/>
                <w:u w:val="single"/>
                <w:lang w:eastAsia="ru-RU"/>
              </w:rPr>
            </w:pPr>
            <w:r w:rsidRPr="004703F2">
              <w:rPr>
                <w:rFonts w:ascii="Times New Roman" w:eastAsia="Times New Roman" w:hAnsi="Times New Roman" w:cs="Times New Roman"/>
                <w:b/>
                <w:bCs/>
                <w:sz w:val="20"/>
                <w:szCs w:val="20"/>
                <w:u w:val="single"/>
                <w:lang w:eastAsia="ru-RU"/>
              </w:rPr>
              <w:lastRenderedPageBreak/>
              <w:t>Наблюдение за туманом</w:t>
            </w:r>
            <w:r w:rsidR="000A103E">
              <w:rPr>
                <w:rFonts w:ascii="Times New Roman" w:hAnsi="Times New Roman" w:cs="Times New Roman"/>
                <w:b/>
                <w:i/>
                <w:sz w:val="20"/>
                <w:szCs w:val="20"/>
                <w:lang w:val="kk-KZ"/>
              </w:rPr>
              <w:t>(ознакомление с окружающим</w:t>
            </w:r>
            <w:r w:rsidR="000A103E" w:rsidRPr="004703F2">
              <w:rPr>
                <w:rFonts w:ascii="Times New Roman" w:hAnsi="Times New Roman" w:cs="Times New Roman"/>
                <w:sz w:val="20"/>
                <w:szCs w:val="20"/>
                <w:lang w:val="kk-KZ"/>
              </w:rPr>
              <w:t>)</w:t>
            </w:r>
          </w:p>
          <w:p w:rsidR="00066272" w:rsidRPr="004703F2" w:rsidRDefault="00066272"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sz w:val="20"/>
                <w:szCs w:val="20"/>
                <w:lang w:eastAsia="ru-RU"/>
              </w:rPr>
              <w:t>Цель: Уточнение знаний детей о таком природном явлении, как туман.</w:t>
            </w:r>
          </w:p>
          <w:p w:rsidR="00066272" w:rsidRPr="004703F2" w:rsidRDefault="00066272"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b/>
                <w:bCs/>
                <w:sz w:val="20"/>
                <w:szCs w:val="20"/>
                <w:lang w:eastAsia="ru-RU"/>
              </w:rPr>
              <w:t>Обогащение словаря</w:t>
            </w:r>
            <w:r w:rsidRPr="004703F2">
              <w:rPr>
                <w:rFonts w:ascii="Times New Roman" w:eastAsia="Times New Roman" w:hAnsi="Times New Roman" w:cs="Times New Roman"/>
                <w:sz w:val="20"/>
                <w:szCs w:val="20"/>
                <w:lang w:eastAsia="ru-RU"/>
              </w:rPr>
              <w:t>: туман, копны и стога.</w:t>
            </w:r>
            <w:r w:rsidRPr="004703F2">
              <w:rPr>
                <w:rFonts w:ascii="Times New Roman" w:eastAsia="Times New Roman" w:hAnsi="Times New Roman" w:cs="Times New Roman"/>
                <w:sz w:val="20"/>
                <w:szCs w:val="20"/>
                <w:lang w:eastAsia="ru-RU"/>
              </w:rPr>
              <w:br/>
              <w:t>Воспитатель обращает внимание детей на погоду утром.</w:t>
            </w:r>
            <w:r w:rsidRPr="004703F2">
              <w:rPr>
                <w:rFonts w:ascii="Times New Roman" w:eastAsia="Times New Roman" w:hAnsi="Times New Roman" w:cs="Times New Roman"/>
                <w:sz w:val="20"/>
                <w:szCs w:val="20"/>
                <w:lang w:eastAsia="ru-RU"/>
              </w:rPr>
              <w:br/>
              <w:t>- Что вы заметили, когда шли в детский сад? Какого цвета на деревьях листья?</w:t>
            </w:r>
            <w:r w:rsidRPr="004703F2">
              <w:rPr>
                <w:rFonts w:ascii="Times New Roman" w:eastAsia="Times New Roman" w:hAnsi="Times New Roman" w:cs="Times New Roman"/>
                <w:sz w:val="20"/>
                <w:szCs w:val="20"/>
                <w:lang w:eastAsia="ru-RU"/>
              </w:rPr>
              <w:br/>
              <w:t>- Почти ничего не было видно, в это утро было сыро и промозгло. Кажется, будто низко-низко опустились облака и окутали землю белым густым покровом. Это был туман! Такие туманы чаще бывают осенью.</w:t>
            </w:r>
            <w:r w:rsidRPr="004703F2">
              <w:rPr>
                <w:rFonts w:ascii="Times New Roman" w:eastAsia="Times New Roman" w:hAnsi="Times New Roman" w:cs="Times New Roman"/>
                <w:sz w:val="20"/>
                <w:szCs w:val="20"/>
                <w:lang w:eastAsia="ru-RU"/>
              </w:rPr>
              <w:br/>
            </w:r>
            <w:r w:rsidRPr="004703F2">
              <w:rPr>
                <w:rFonts w:ascii="Times New Roman" w:eastAsia="Times New Roman" w:hAnsi="Times New Roman" w:cs="Times New Roman"/>
                <w:b/>
                <w:bCs/>
                <w:sz w:val="20"/>
                <w:szCs w:val="20"/>
                <w:lang w:eastAsia="ru-RU"/>
              </w:rPr>
              <w:t>Туман</w:t>
            </w:r>
            <w:r w:rsidRPr="004703F2">
              <w:rPr>
                <w:rFonts w:ascii="Times New Roman" w:eastAsia="Times New Roman" w:hAnsi="Times New Roman" w:cs="Times New Roman"/>
                <w:b/>
                <w:bCs/>
                <w:sz w:val="20"/>
                <w:szCs w:val="20"/>
                <w:lang w:eastAsia="ru-RU"/>
              </w:rPr>
              <w:br/>
            </w:r>
            <w:r w:rsidRPr="004703F2">
              <w:rPr>
                <w:rFonts w:ascii="Times New Roman" w:eastAsia="Times New Roman" w:hAnsi="Times New Roman" w:cs="Times New Roman"/>
                <w:bCs/>
                <w:sz w:val="20"/>
                <w:szCs w:val="20"/>
                <w:lang w:eastAsia="ru-RU"/>
              </w:rPr>
              <w:t>Лес – в карман, поля – в карман.</w:t>
            </w:r>
          </w:p>
          <w:p w:rsidR="00066272" w:rsidRPr="004703F2" w:rsidRDefault="00066272"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bCs/>
                <w:sz w:val="20"/>
                <w:szCs w:val="20"/>
                <w:lang w:eastAsia="ru-RU"/>
              </w:rPr>
              <w:t>Спрятал дедушка туман.</w:t>
            </w:r>
          </w:p>
          <w:p w:rsidR="00066272" w:rsidRPr="004703F2" w:rsidRDefault="00066272"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bCs/>
                <w:sz w:val="20"/>
                <w:szCs w:val="20"/>
                <w:lang w:eastAsia="ru-RU"/>
              </w:rPr>
              <w:t>Спрятал копны и стога.</w:t>
            </w:r>
          </w:p>
          <w:p w:rsidR="00066272" w:rsidRPr="004703F2" w:rsidRDefault="00066272"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bCs/>
                <w:sz w:val="20"/>
                <w:szCs w:val="20"/>
                <w:lang w:eastAsia="ru-RU"/>
              </w:rPr>
              <w:t>И лужайки, и луга.</w:t>
            </w:r>
          </w:p>
          <w:p w:rsidR="00066272" w:rsidRPr="004703F2" w:rsidRDefault="00066272"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bCs/>
                <w:sz w:val="20"/>
                <w:szCs w:val="20"/>
                <w:lang w:eastAsia="ru-RU"/>
              </w:rPr>
              <w:t>Даже солнышко в карман, спрятал дедушка туман</w:t>
            </w:r>
            <w:r w:rsidRPr="004703F2">
              <w:rPr>
                <w:rFonts w:ascii="Times New Roman" w:eastAsia="Times New Roman" w:hAnsi="Times New Roman" w:cs="Times New Roman"/>
                <w:b/>
                <w:bCs/>
                <w:sz w:val="20"/>
                <w:szCs w:val="20"/>
                <w:lang w:eastAsia="ru-RU"/>
              </w:rPr>
              <w:t>. </w:t>
            </w:r>
            <w:r w:rsidRPr="004703F2">
              <w:rPr>
                <w:rFonts w:ascii="Times New Roman" w:eastAsia="Times New Roman" w:hAnsi="Times New Roman" w:cs="Times New Roman"/>
                <w:sz w:val="20"/>
                <w:szCs w:val="20"/>
                <w:lang w:eastAsia="ru-RU"/>
              </w:rPr>
              <w:t>А. Акимцев</w:t>
            </w:r>
            <w:r w:rsidRPr="004703F2">
              <w:rPr>
                <w:rFonts w:ascii="Times New Roman" w:eastAsia="Times New Roman" w:hAnsi="Times New Roman" w:cs="Times New Roman"/>
                <w:sz w:val="20"/>
                <w:szCs w:val="20"/>
                <w:lang w:eastAsia="ru-RU"/>
              </w:rPr>
              <w:br/>
              <w:t>Днём на прогулке понаблюдать, как после тумана, когда он исчезает, на траве появляются капельки росы.</w:t>
            </w:r>
            <w:r w:rsidRPr="004703F2">
              <w:rPr>
                <w:rFonts w:ascii="Times New Roman" w:eastAsia="Times New Roman" w:hAnsi="Times New Roman" w:cs="Times New Roman"/>
                <w:sz w:val="20"/>
                <w:szCs w:val="20"/>
                <w:lang w:eastAsia="ru-RU"/>
              </w:rPr>
              <w:br/>
              <w:t xml:space="preserve">- Туманы бывают в безветренную погоду в любое время года – летом, осенью, зимой, весной. </w:t>
            </w:r>
            <w:r w:rsidRPr="004703F2">
              <w:rPr>
                <w:rFonts w:ascii="Times New Roman" w:eastAsia="Times New Roman" w:hAnsi="Times New Roman" w:cs="Times New Roman"/>
                <w:sz w:val="20"/>
                <w:szCs w:val="20"/>
                <w:lang w:eastAsia="ru-RU"/>
              </w:rPr>
              <w:lastRenderedPageBreak/>
              <w:t>Туман – обычное явление природы.</w:t>
            </w:r>
            <w:r w:rsidRPr="004703F2">
              <w:rPr>
                <w:rFonts w:ascii="Times New Roman" w:eastAsia="Times New Roman" w:hAnsi="Times New Roman" w:cs="Times New Roman"/>
                <w:sz w:val="20"/>
                <w:szCs w:val="20"/>
                <w:lang w:eastAsia="ru-RU"/>
              </w:rPr>
              <w:br/>
            </w:r>
            <w:r w:rsidRPr="004703F2">
              <w:rPr>
                <w:rFonts w:ascii="Times New Roman" w:eastAsia="Times New Roman" w:hAnsi="Times New Roman" w:cs="Times New Roman"/>
                <w:b/>
                <w:bCs/>
                <w:sz w:val="20"/>
                <w:szCs w:val="20"/>
                <w:lang w:eastAsia="ru-RU"/>
              </w:rPr>
              <w:t>Приметы:</w:t>
            </w:r>
            <w:r w:rsidRPr="004703F2">
              <w:rPr>
                <w:rFonts w:ascii="Times New Roman" w:eastAsia="Times New Roman" w:hAnsi="Times New Roman" w:cs="Times New Roman"/>
                <w:sz w:val="20"/>
                <w:szCs w:val="20"/>
                <w:lang w:eastAsia="ru-RU"/>
              </w:rPr>
              <w:t> утренний, сентябрьский туман – к ветру.</w:t>
            </w:r>
            <w:r w:rsidRPr="004703F2">
              <w:rPr>
                <w:rFonts w:ascii="Times New Roman" w:eastAsia="Times New Roman" w:hAnsi="Times New Roman" w:cs="Times New Roman"/>
                <w:sz w:val="20"/>
                <w:szCs w:val="20"/>
                <w:lang w:eastAsia="ru-RU"/>
              </w:rPr>
              <w:br/>
              <w:t>Туман зимой – к оттепели. Туман летом – к ясной погоде.</w:t>
            </w:r>
          </w:p>
          <w:p w:rsidR="00066272" w:rsidRPr="004703F2" w:rsidRDefault="00066272"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sz w:val="20"/>
                <w:szCs w:val="20"/>
                <w:lang w:eastAsia="ru-RU"/>
              </w:rPr>
              <w:t>- На что похож туманю</w:t>
            </w:r>
          </w:p>
          <w:p w:rsidR="00066272" w:rsidRPr="004703F2" w:rsidRDefault="00066272" w:rsidP="00BD5F78">
            <w:pPr>
              <w:shd w:val="clear" w:color="auto" w:fill="FFFFFF"/>
              <w:spacing w:after="0" w:line="240" w:lineRule="auto"/>
              <w:rPr>
                <w:rFonts w:ascii="Times New Roman" w:eastAsia="Times New Roman" w:hAnsi="Times New Roman" w:cs="Times New Roman"/>
                <w:b/>
                <w:bCs/>
                <w:sz w:val="20"/>
                <w:szCs w:val="20"/>
                <w:lang w:eastAsia="ru-RU"/>
              </w:rPr>
            </w:pPr>
            <w:r w:rsidRPr="004703F2">
              <w:rPr>
                <w:rFonts w:ascii="Times New Roman" w:eastAsia="Times New Roman" w:hAnsi="Times New Roman" w:cs="Times New Roman"/>
                <w:sz w:val="20"/>
                <w:szCs w:val="20"/>
                <w:lang w:eastAsia="ru-RU"/>
              </w:rPr>
              <w:t> </w:t>
            </w:r>
            <w:r w:rsidRPr="004703F2">
              <w:rPr>
                <w:rFonts w:ascii="Times New Roman" w:eastAsia="Times New Roman" w:hAnsi="Times New Roman" w:cs="Times New Roman"/>
                <w:b/>
                <w:bCs/>
                <w:sz w:val="20"/>
                <w:szCs w:val="20"/>
                <w:lang w:eastAsia="ru-RU"/>
              </w:rPr>
              <w:t>Подвижные игра:</w:t>
            </w:r>
            <w:r w:rsidRPr="004703F2">
              <w:rPr>
                <w:rFonts w:ascii="Times New Roman" w:eastAsia="Times New Roman" w:hAnsi="Times New Roman" w:cs="Times New Roman"/>
                <w:sz w:val="20"/>
                <w:szCs w:val="20"/>
                <w:lang w:eastAsia="ru-RU"/>
              </w:rPr>
              <w:t> «.</w:t>
            </w:r>
            <w:r w:rsidRPr="004703F2">
              <w:rPr>
                <w:rFonts w:ascii="Times New Roman" w:eastAsia="Times New Roman" w:hAnsi="Times New Roman" w:cs="Times New Roman"/>
                <w:b/>
                <w:bCs/>
                <w:sz w:val="20"/>
                <w:szCs w:val="20"/>
                <w:lang w:eastAsia="ru-RU"/>
              </w:rPr>
              <w:t>Зайцы и волк» (прыжки) </w:t>
            </w:r>
          </w:p>
          <w:p w:rsidR="00066272" w:rsidRPr="004703F2" w:rsidRDefault="00066272"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b/>
                <w:bCs/>
                <w:sz w:val="20"/>
                <w:szCs w:val="20"/>
                <w:lang w:eastAsia="ru-RU"/>
              </w:rPr>
              <w:t xml:space="preserve"> </w:t>
            </w:r>
            <w:r w:rsidRPr="004703F2">
              <w:rPr>
                <w:rFonts w:ascii="Times New Roman" w:eastAsia="Times New Roman" w:hAnsi="Times New Roman" w:cs="Times New Roman"/>
                <w:b/>
                <w:sz w:val="20"/>
                <w:szCs w:val="20"/>
                <w:lang w:eastAsia="ru-RU"/>
              </w:rPr>
              <w:t>Индивидуальная работа</w:t>
            </w:r>
            <w:r w:rsidRPr="004703F2">
              <w:rPr>
                <w:rFonts w:ascii="Times New Roman" w:eastAsia="Times New Roman" w:hAnsi="Times New Roman" w:cs="Times New Roman"/>
                <w:sz w:val="20"/>
                <w:szCs w:val="20"/>
                <w:lang w:eastAsia="ru-RU"/>
              </w:rPr>
              <w:t>. </w:t>
            </w:r>
            <w:r w:rsidRPr="004703F2">
              <w:rPr>
                <w:rFonts w:ascii="Times New Roman" w:eastAsia="Times New Roman" w:hAnsi="Times New Roman" w:cs="Times New Roman"/>
                <w:b/>
                <w:bCs/>
                <w:sz w:val="20"/>
                <w:szCs w:val="20"/>
                <w:lang w:eastAsia="ru-RU"/>
              </w:rPr>
              <w:t>«Прыгай выше».</w:t>
            </w:r>
          </w:p>
          <w:p w:rsidR="00066272" w:rsidRPr="004703F2" w:rsidRDefault="00066272"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b/>
                <w:bCs/>
                <w:i/>
                <w:iCs/>
                <w:sz w:val="20"/>
                <w:szCs w:val="20"/>
                <w:lang w:eastAsia="ru-RU"/>
              </w:rPr>
              <w:t>Цель: </w:t>
            </w:r>
            <w:r w:rsidRPr="004703F2">
              <w:rPr>
                <w:rFonts w:ascii="Times New Roman" w:eastAsia="Times New Roman" w:hAnsi="Times New Roman" w:cs="Times New Roman"/>
                <w:bCs/>
                <w:sz w:val="20"/>
                <w:szCs w:val="20"/>
                <w:lang w:eastAsia="ru-RU"/>
              </w:rPr>
              <w:t>учить действовать по сигналу.</w:t>
            </w:r>
          </w:p>
          <w:p w:rsidR="00066272" w:rsidRPr="004703F2" w:rsidRDefault="00066272"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sz w:val="20"/>
                <w:szCs w:val="20"/>
                <w:lang w:eastAsia="ru-RU"/>
              </w:rPr>
              <w:t>Упражнения в беге: на носках; с высоким подниманием</w:t>
            </w:r>
            <w:r>
              <w:rPr>
                <w:rFonts w:ascii="Times New Roman" w:eastAsia="Times New Roman" w:hAnsi="Times New Roman" w:cs="Times New Roman"/>
                <w:sz w:val="20"/>
                <w:szCs w:val="20"/>
                <w:lang w:eastAsia="ru-RU"/>
              </w:rPr>
              <w:t xml:space="preserve"> колен; мелким и широким шагом.(Алан,Арнат)</w:t>
            </w:r>
          </w:p>
          <w:p w:rsidR="00066272" w:rsidRPr="004703F2" w:rsidRDefault="00066272"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b/>
                <w:bCs/>
                <w:sz w:val="20"/>
                <w:szCs w:val="20"/>
                <w:lang w:eastAsia="ru-RU"/>
              </w:rPr>
              <w:t>Трудовая деятельность: </w:t>
            </w:r>
            <w:r w:rsidRPr="004703F2">
              <w:rPr>
                <w:rFonts w:ascii="Times New Roman" w:eastAsia="Times New Roman" w:hAnsi="Times New Roman" w:cs="Times New Roman"/>
                <w:sz w:val="20"/>
                <w:szCs w:val="20"/>
                <w:lang w:eastAsia="ru-RU"/>
              </w:rPr>
              <w:t>уборка мусора на участке. </w:t>
            </w:r>
            <w:r w:rsidRPr="004703F2">
              <w:rPr>
                <w:rFonts w:ascii="Times New Roman" w:eastAsia="Times New Roman" w:hAnsi="Times New Roman" w:cs="Times New Roman"/>
                <w:b/>
                <w:bCs/>
                <w:i/>
                <w:iCs/>
                <w:sz w:val="20"/>
                <w:szCs w:val="20"/>
                <w:lang w:eastAsia="ru-RU"/>
              </w:rPr>
              <w:t>Цели:</w:t>
            </w:r>
            <w:r w:rsidRPr="004703F2">
              <w:rPr>
                <w:rFonts w:ascii="Times New Roman" w:eastAsia="Times New Roman" w:hAnsi="Times New Roman" w:cs="Times New Roman"/>
                <w:i/>
                <w:iCs/>
                <w:sz w:val="20"/>
                <w:szCs w:val="20"/>
                <w:lang w:eastAsia="ru-RU"/>
              </w:rPr>
              <w:t> </w:t>
            </w:r>
            <w:r w:rsidRPr="004703F2">
              <w:rPr>
                <w:rFonts w:ascii="Times New Roman" w:eastAsia="Times New Roman" w:hAnsi="Times New Roman" w:cs="Times New Roman"/>
                <w:sz w:val="20"/>
                <w:szCs w:val="20"/>
                <w:lang w:eastAsia="ru-RU"/>
              </w:rPr>
              <w:t>приучать к чистоте и порядку, вызывать желание трудиться в коллективе.</w:t>
            </w:r>
          </w:p>
          <w:p w:rsidR="00066272" w:rsidRPr="004703F2" w:rsidRDefault="00066272" w:rsidP="00BD5F78">
            <w:pPr>
              <w:shd w:val="clear" w:color="auto" w:fill="FFFFFF"/>
              <w:spacing w:after="0" w:line="240" w:lineRule="auto"/>
              <w:rPr>
                <w:rFonts w:ascii="Times New Roman" w:eastAsia="Times New Roman" w:hAnsi="Times New Roman" w:cs="Times New Roman"/>
                <w:sz w:val="20"/>
                <w:szCs w:val="20"/>
                <w:lang w:eastAsia="ru-RU"/>
              </w:rPr>
            </w:pPr>
            <w:r w:rsidRPr="004703F2">
              <w:rPr>
                <w:rFonts w:ascii="Times New Roman" w:eastAsia="Times New Roman" w:hAnsi="Times New Roman" w:cs="Times New Roman"/>
                <w:b/>
                <w:bCs/>
                <w:sz w:val="20"/>
                <w:szCs w:val="20"/>
                <w:lang w:eastAsia="ru-RU"/>
              </w:rPr>
              <w:t>Самостоятельная деятельность:</w:t>
            </w:r>
            <w:r w:rsidRPr="004703F2">
              <w:rPr>
                <w:rFonts w:ascii="Times New Roman" w:eastAsia="Times New Roman" w:hAnsi="Times New Roman" w:cs="Times New Roman"/>
                <w:sz w:val="20"/>
                <w:szCs w:val="20"/>
                <w:lang w:eastAsia="ru-RU"/>
              </w:rPr>
              <w:t> способствовать созданию и поддержанию спокойной обстановки, поощрять инициативу и самостоятельность</w:t>
            </w:r>
          </w:p>
          <w:p w:rsidR="00066272" w:rsidRPr="004703F2" w:rsidRDefault="00066272" w:rsidP="00BD5F78">
            <w:pPr>
              <w:shd w:val="clear" w:color="auto" w:fill="FFFFFF"/>
              <w:spacing w:after="0" w:line="240" w:lineRule="auto"/>
              <w:rPr>
                <w:rFonts w:ascii="Times New Roman" w:eastAsia="Times New Roman" w:hAnsi="Times New Roman" w:cs="Times New Roman"/>
                <w:sz w:val="20"/>
                <w:szCs w:val="20"/>
                <w:lang w:eastAsia="ru-RU"/>
              </w:rPr>
            </w:pPr>
          </w:p>
          <w:p w:rsidR="00066272" w:rsidRPr="004703F2" w:rsidRDefault="00066272" w:rsidP="00BD5F78">
            <w:pPr>
              <w:widowControl w:val="0"/>
              <w:autoSpaceDE w:val="0"/>
              <w:autoSpaceDN w:val="0"/>
              <w:adjustRightInd w:val="0"/>
              <w:spacing w:after="0" w:line="240" w:lineRule="auto"/>
              <w:contextualSpacing/>
              <w:rPr>
                <w:rFonts w:ascii="Times New Roman" w:hAnsi="Times New Roman" w:cs="Times New Roman"/>
                <w:sz w:val="20"/>
                <w:szCs w:val="20"/>
              </w:rPr>
            </w:pPr>
          </w:p>
        </w:tc>
      </w:tr>
      <w:tr w:rsidR="00066272" w:rsidRPr="004703F2" w:rsidTr="00066272">
        <w:trPr>
          <w:trHeight w:val="412"/>
        </w:trPr>
        <w:tc>
          <w:tcPr>
            <w:tcW w:w="2164" w:type="dxa"/>
            <w:vMerge/>
            <w:vAlign w:val="center"/>
          </w:tcPr>
          <w:p w:rsidR="00066272" w:rsidRPr="004703F2" w:rsidRDefault="00066272" w:rsidP="00BD5F78">
            <w:pPr>
              <w:spacing w:after="0" w:line="240" w:lineRule="auto"/>
              <w:contextualSpacing/>
              <w:rPr>
                <w:rFonts w:ascii="Times New Roman" w:hAnsi="Times New Roman"/>
                <w:b/>
                <w:bCs/>
                <w:sz w:val="20"/>
                <w:szCs w:val="20"/>
                <w:lang w:val="kk-KZ"/>
              </w:rPr>
            </w:pPr>
          </w:p>
        </w:tc>
        <w:tc>
          <w:tcPr>
            <w:tcW w:w="13145" w:type="dxa"/>
            <w:gridSpan w:val="10"/>
          </w:tcPr>
          <w:p w:rsidR="00066272" w:rsidRPr="004703F2" w:rsidRDefault="00066272" w:rsidP="00BD5F78">
            <w:pPr>
              <w:widowControl w:val="0"/>
              <w:autoSpaceDE w:val="0"/>
              <w:autoSpaceDN w:val="0"/>
              <w:adjustRightInd w:val="0"/>
              <w:spacing w:after="0" w:line="240" w:lineRule="auto"/>
              <w:contextualSpacing/>
              <w:rPr>
                <w:rFonts w:ascii="Times New Roman" w:hAnsi="Times New Roman"/>
                <w:sz w:val="20"/>
                <w:szCs w:val="20"/>
                <w:lang w:val="kk-KZ"/>
              </w:rPr>
            </w:pPr>
            <w:r w:rsidRPr="004703F2">
              <w:rPr>
                <w:rFonts w:ascii="Times New Roman" w:hAnsi="Times New Roman"/>
                <w:sz w:val="20"/>
                <w:szCs w:val="20"/>
                <w:lang w:val="kk-KZ"/>
              </w:rPr>
              <w:t xml:space="preserve">Балалардың  алып шығатын құралдармен өз беттерінше ойын барысы </w:t>
            </w:r>
          </w:p>
          <w:p w:rsidR="00066272" w:rsidRPr="004703F2" w:rsidRDefault="00066272" w:rsidP="00BD5F78">
            <w:pPr>
              <w:widowControl w:val="0"/>
              <w:autoSpaceDE w:val="0"/>
              <w:autoSpaceDN w:val="0"/>
              <w:adjustRightInd w:val="0"/>
              <w:spacing w:after="0" w:line="240" w:lineRule="auto"/>
              <w:contextualSpacing/>
              <w:rPr>
                <w:rFonts w:ascii="Times New Roman" w:hAnsi="Times New Roman"/>
                <w:b/>
                <w:sz w:val="20"/>
                <w:szCs w:val="20"/>
                <w:lang w:val="kk-KZ"/>
              </w:rPr>
            </w:pPr>
            <w:r w:rsidRPr="004703F2">
              <w:rPr>
                <w:rFonts w:ascii="Times New Roman" w:hAnsi="Times New Roman"/>
                <w:sz w:val="20"/>
                <w:szCs w:val="20"/>
                <w:lang w:val="kk-KZ"/>
              </w:rPr>
              <w:t>Самостоятельная игровая деятельность детей с выносным оборудованием: лопатки, ветрячки, песочные наборы ,скакалки,обручи мячи.</w:t>
            </w:r>
          </w:p>
        </w:tc>
      </w:tr>
      <w:tr w:rsidR="00066272" w:rsidRPr="004703F2" w:rsidTr="00066272">
        <w:trPr>
          <w:trHeight w:val="392"/>
        </w:trPr>
        <w:tc>
          <w:tcPr>
            <w:tcW w:w="2164" w:type="dxa"/>
          </w:tcPr>
          <w:p w:rsidR="00066272" w:rsidRPr="004703F2" w:rsidRDefault="00066272" w:rsidP="00BD5F78">
            <w:pPr>
              <w:widowControl w:val="0"/>
              <w:autoSpaceDE w:val="0"/>
              <w:autoSpaceDN w:val="0"/>
              <w:adjustRightInd w:val="0"/>
              <w:spacing w:after="0" w:line="240" w:lineRule="auto"/>
              <w:contextualSpacing/>
              <w:rPr>
                <w:rFonts w:ascii="Times New Roman" w:hAnsi="Times New Roman"/>
                <w:b/>
                <w:bCs/>
                <w:iCs/>
                <w:sz w:val="20"/>
                <w:szCs w:val="20"/>
                <w:lang w:val="kk-KZ"/>
              </w:rPr>
            </w:pPr>
            <w:r w:rsidRPr="004703F2">
              <w:rPr>
                <w:rFonts w:ascii="Times New Roman" w:hAnsi="Times New Roman"/>
                <w:b/>
                <w:bCs/>
                <w:iCs/>
                <w:sz w:val="20"/>
                <w:szCs w:val="20"/>
                <w:lang w:val="kk-KZ"/>
              </w:rPr>
              <w:t>Серуеннен қайту/</w:t>
            </w:r>
          </w:p>
          <w:p w:rsidR="00066272" w:rsidRPr="004703F2" w:rsidRDefault="00066272" w:rsidP="00BD5F78">
            <w:pPr>
              <w:widowControl w:val="0"/>
              <w:autoSpaceDE w:val="0"/>
              <w:autoSpaceDN w:val="0"/>
              <w:adjustRightInd w:val="0"/>
              <w:spacing w:after="0" w:line="240" w:lineRule="auto"/>
              <w:contextualSpacing/>
              <w:rPr>
                <w:rFonts w:ascii="Times New Roman" w:hAnsi="Times New Roman"/>
                <w:b/>
                <w:bCs/>
                <w:iCs/>
                <w:sz w:val="20"/>
                <w:szCs w:val="20"/>
              </w:rPr>
            </w:pPr>
            <w:r w:rsidRPr="004703F2">
              <w:rPr>
                <w:rFonts w:ascii="Times New Roman" w:hAnsi="Times New Roman"/>
                <w:b/>
                <w:bCs/>
                <w:iCs/>
                <w:sz w:val="20"/>
                <w:szCs w:val="20"/>
              </w:rPr>
              <w:t>Возвращение с прогулки</w:t>
            </w:r>
          </w:p>
        </w:tc>
        <w:tc>
          <w:tcPr>
            <w:tcW w:w="13145" w:type="dxa"/>
            <w:gridSpan w:val="10"/>
          </w:tcPr>
          <w:p w:rsidR="00066272" w:rsidRPr="004703F2" w:rsidRDefault="00066272" w:rsidP="00BD5F78">
            <w:pPr>
              <w:widowControl w:val="0"/>
              <w:autoSpaceDE w:val="0"/>
              <w:autoSpaceDN w:val="0"/>
              <w:adjustRightInd w:val="0"/>
              <w:spacing w:after="0" w:line="240" w:lineRule="auto"/>
              <w:contextualSpacing/>
              <w:rPr>
                <w:rFonts w:ascii="Times New Roman" w:hAnsi="Times New Roman"/>
                <w:b/>
                <w:sz w:val="20"/>
                <w:szCs w:val="20"/>
                <w:lang w:val="kk-KZ"/>
              </w:rPr>
            </w:pPr>
            <w:r w:rsidRPr="004703F2">
              <w:rPr>
                <w:rFonts w:ascii="Times New Roman" w:hAnsi="Times New Roman"/>
                <w:b/>
                <w:sz w:val="20"/>
                <w:szCs w:val="20"/>
                <w:lang w:val="kk-KZ"/>
              </w:rPr>
              <w:t>Кезекпен  шешіну, ойындар, балалардың еркін қызметі.</w:t>
            </w:r>
          </w:p>
          <w:p w:rsidR="00066272" w:rsidRPr="004703F2" w:rsidRDefault="00066272" w:rsidP="00BD5F78">
            <w:pPr>
              <w:widowControl w:val="0"/>
              <w:autoSpaceDE w:val="0"/>
              <w:autoSpaceDN w:val="0"/>
              <w:adjustRightInd w:val="0"/>
              <w:spacing w:after="0" w:line="240" w:lineRule="auto"/>
              <w:contextualSpacing/>
              <w:rPr>
                <w:rFonts w:ascii="Times New Roman" w:hAnsi="Times New Roman"/>
                <w:b/>
                <w:sz w:val="20"/>
                <w:szCs w:val="20"/>
                <w:lang w:val="kk-KZ"/>
              </w:rPr>
            </w:pPr>
            <w:r w:rsidRPr="004703F2">
              <w:rPr>
                <w:rFonts w:ascii="Times New Roman" w:hAnsi="Times New Roman"/>
                <w:sz w:val="20"/>
                <w:szCs w:val="20"/>
              </w:rPr>
              <w:t>Последовательное раздевание, игры, свободная деятельность детей.</w:t>
            </w:r>
            <w:r w:rsidRPr="004703F2">
              <w:rPr>
                <w:rFonts w:ascii="Times New Roman" w:hAnsi="Times New Roman"/>
                <w:b/>
                <w:sz w:val="20"/>
                <w:szCs w:val="20"/>
                <w:lang w:val="kk-KZ"/>
              </w:rPr>
              <w:t xml:space="preserve"> </w:t>
            </w:r>
          </w:p>
          <w:p w:rsidR="00066272" w:rsidRPr="004703F2" w:rsidRDefault="00066272" w:rsidP="00BD5F78">
            <w:pPr>
              <w:widowControl w:val="0"/>
              <w:autoSpaceDE w:val="0"/>
              <w:autoSpaceDN w:val="0"/>
              <w:adjustRightInd w:val="0"/>
              <w:spacing w:after="0" w:line="240" w:lineRule="auto"/>
              <w:contextualSpacing/>
              <w:rPr>
                <w:rFonts w:ascii="Times New Roman" w:hAnsi="Times New Roman"/>
                <w:b/>
                <w:sz w:val="20"/>
                <w:szCs w:val="20"/>
                <w:lang w:val="kk-KZ"/>
              </w:rPr>
            </w:pPr>
            <w:r w:rsidRPr="004703F2">
              <w:rPr>
                <w:rFonts w:ascii="Times New Roman" w:hAnsi="Times New Roman"/>
                <w:b/>
                <w:sz w:val="20"/>
                <w:szCs w:val="20"/>
                <w:lang w:val="kk-KZ"/>
              </w:rPr>
              <w:t>Совершенствовать умение самостоятельно одеваться и раздеваться в определенной последовательности.</w:t>
            </w:r>
            <w:r w:rsidRPr="004703F2">
              <w:rPr>
                <w:rFonts w:ascii="Times New Roman" w:hAnsi="Times New Roman" w:cs="Times New Roman"/>
                <w:sz w:val="20"/>
                <w:szCs w:val="20"/>
                <w:shd w:val="clear" w:color="auto" w:fill="FFFFFF"/>
              </w:rPr>
              <w:t xml:space="preserve"> Игра – соревнование «Кто быстрее всех», «Кто самый аккуратный».</w:t>
            </w:r>
            <w:r w:rsidRPr="004703F2">
              <w:rPr>
                <w:rFonts w:ascii="Times New Roman" w:hAnsi="Times New Roman" w:cs="Times New Roman"/>
                <w:sz w:val="20"/>
                <w:szCs w:val="20"/>
                <w:lang w:val="kk-KZ"/>
              </w:rPr>
              <w:t xml:space="preserve"> (</w:t>
            </w:r>
            <w:r w:rsidRPr="004703F2">
              <w:rPr>
                <w:rFonts w:ascii="Times New Roman" w:hAnsi="Times New Roman" w:cs="Times New Roman"/>
                <w:b/>
                <w:sz w:val="20"/>
                <w:szCs w:val="20"/>
                <w:lang w:val="kk-KZ"/>
              </w:rPr>
              <w:t>развитие речи, навыки самообслуждивания, развитие крупной и мелкой моторики</w:t>
            </w:r>
            <w:r w:rsidRPr="004703F2">
              <w:rPr>
                <w:rFonts w:ascii="Times New Roman" w:hAnsi="Times New Roman" w:cs="Times New Roman"/>
                <w:sz w:val="20"/>
                <w:szCs w:val="20"/>
                <w:lang w:val="kk-KZ"/>
              </w:rPr>
              <w:t>)</w:t>
            </w:r>
          </w:p>
        </w:tc>
      </w:tr>
      <w:tr w:rsidR="00066272" w:rsidRPr="004703F2" w:rsidTr="00066272">
        <w:trPr>
          <w:trHeight w:val="392"/>
        </w:trPr>
        <w:tc>
          <w:tcPr>
            <w:tcW w:w="2164" w:type="dxa"/>
          </w:tcPr>
          <w:p w:rsidR="00066272" w:rsidRPr="004703F2" w:rsidRDefault="00066272" w:rsidP="00BD5F78">
            <w:pPr>
              <w:widowControl w:val="0"/>
              <w:autoSpaceDE w:val="0"/>
              <w:autoSpaceDN w:val="0"/>
              <w:adjustRightInd w:val="0"/>
              <w:spacing w:after="0" w:line="240" w:lineRule="auto"/>
              <w:contextualSpacing/>
              <w:rPr>
                <w:rFonts w:ascii="Times New Roman" w:hAnsi="Times New Roman"/>
                <w:b/>
                <w:bCs/>
                <w:iCs/>
                <w:sz w:val="20"/>
                <w:szCs w:val="20"/>
              </w:rPr>
            </w:pPr>
            <w:r w:rsidRPr="004703F2">
              <w:rPr>
                <w:rFonts w:ascii="Times New Roman" w:hAnsi="Times New Roman"/>
                <w:b/>
                <w:bCs/>
                <w:iCs/>
                <w:sz w:val="20"/>
                <w:szCs w:val="20"/>
                <w:lang w:val="kk-KZ"/>
              </w:rPr>
              <w:t>Түскі ас/</w:t>
            </w:r>
            <w:r w:rsidRPr="004703F2">
              <w:rPr>
                <w:rFonts w:ascii="Times New Roman" w:hAnsi="Times New Roman"/>
                <w:b/>
                <w:bCs/>
                <w:iCs/>
                <w:sz w:val="20"/>
                <w:szCs w:val="20"/>
              </w:rPr>
              <w:t>Обед</w:t>
            </w:r>
          </w:p>
          <w:p w:rsidR="00066272" w:rsidRPr="004703F2" w:rsidRDefault="00066272" w:rsidP="00BD5F78">
            <w:pPr>
              <w:widowControl w:val="0"/>
              <w:autoSpaceDE w:val="0"/>
              <w:autoSpaceDN w:val="0"/>
              <w:adjustRightInd w:val="0"/>
              <w:spacing w:after="0" w:line="240" w:lineRule="auto"/>
              <w:contextualSpacing/>
              <w:rPr>
                <w:rFonts w:ascii="Times New Roman" w:hAnsi="Times New Roman"/>
                <w:b/>
                <w:bCs/>
                <w:iCs/>
                <w:sz w:val="20"/>
                <w:szCs w:val="20"/>
              </w:rPr>
            </w:pPr>
            <w:r w:rsidRPr="004703F2">
              <w:rPr>
                <w:rFonts w:ascii="Times New Roman" w:hAnsi="Times New Roman"/>
                <w:b/>
                <w:bCs/>
                <w:iCs/>
                <w:sz w:val="20"/>
                <w:szCs w:val="20"/>
              </w:rPr>
              <w:t>Асханада</w:t>
            </w:r>
            <w:r w:rsidRPr="004703F2">
              <w:rPr>
                <w:rFonts w:ascii="Times New Roman" w:hAnsi="Times New Roman"/>
                <w:b/>
                <w:sz w:val="20"/>
                <w:szCs w:val="20"/>
                <w:lang w:val="kk-KZ"/>
              </w:rPr>
              <w:t>ғ</w:t>
            </w:r>
            <w:r w:rsidRPr="004703F2">
              <w:rPr>
                <w:rFonts w:ascii="Times New Roman" w:hAnsi="Times New Roman"/>
                <w:b/>
                <w:bCs/>
                <w:iCs/>
                <w:sz w:val="20"/>
                <w:szCs w:val="20"/>
              </w:rPr>
              <w:t>ы кезекш</w:t>
            </w:r>
            <w:r w:rsidRPr="004703F2">
              <w:rPr>
                <w:rFonts w:ascii="Times New Roman" w:hAnsi="Times New Roman"/>
                <w:b/>
                <w:bCs/>
                <w:iCs/>
                <w:sz w:val="20"/>
                <w:szCs w:val="20"/>
                <w:lang w:val="en-US"/>
              </w:rPr>
              <w:t>i</w:t>
            </w:r>
            <w:r w:rsidRPr="004703F2">
              <w:rPr>
                <w:rFonts w:ascii="Times New Roman" w:hAnsi="Times New Roman"/>
                <w:b/>
                <w:bCs/>
                <w:iCs/>
                <w:sz w:val="20"/>
                <w:szCs w:val="20"/>
              </w:rPr>
              <w:t>л</w:t>
            </w:r>
            <w:r w:rsidRPr="004703F2">
              <w:rPr>
                <w:rFonts w:ascii="Times New Roman" w:hAnsi="Times New Roman"/>
                <w:b/>
                <w:bCs/>
                <w:iCs/>
                <w:sz w:val="20"/>
                <w:szCs w:val="20"/>
                <w:lang w:val="en-US"/>
              </w:rPr>
              <w:t>i</w:t>
            </w:r>
            <w:r w:rsidRPr="004703F2">
              <w:rPr>
                <w:rFonts w:ascii="Times New Roman" w:hAnsi="Times New Roman"/>
                <w:b/>
                <w:bCs/>
                <w:iCs/>
                <w:sz w:val="20"/>
                <w:szCs w:val="20"/>
              </w:rPr>
              <w:t>к</w:t>
            </w:r>
          </w:p>
          <w:p w:rsidR="00066272" w:rsidRPr="004703F2" w:rsidRDefault="00066272" w:rsidP="00BD5F78">
            <w:pPr>
              <w:widowControl w:val="0"/>
              <w:autoSpaceDE w:val="0"/>
              <w:autoSpaceDN w:val="0"/>
              <w:adjustRightInd w:val="0"/>
              <w:spacing w:after="0" w:line="240" w:lineRule="auto"/>
              <w:contextualSpacing/>
              <w:rPr>
                <w:rFonts w:ascii="Times New Roman" w:hAnsi="Times New Roman"/>
                <w:b/>
                <w:bCs/>
                <w:iCs/>
                <w:sz w:val="20"/>
                <w:szCs w:val="20"/>
                <w:lang w:val="kk-KZ"/>
              </w:rPr>
            </w:pPr>
            <w:r w:rsidRPr="004703F2">
              <w:rPr>
                <w:rFonts w:ascii="Times New Roman" w:hAnsi="Times New Roman"/>
                <w:b/>
                <w:bCs/>
                <w:iCs/>
                <w:sz w:val="20"/>
                <w:szCs w:val="20"/>
              </w:rPr>
              <w:t>Дежурство по столовой</w:t>
            </w:r>
          </w:p>
        </w:tc>
        <w:tc>
          <w:tcPr>
            <w:tcW w:w="13145" w:type="dxa"/>
            <w:gridSpan w:val="10"/>
          </w:tcPr>
          <w:p w:rsidR="00066272" w:rsidRPr="004703F2" w:rsidRDefault="00066272" w:rsidP="00BD5F78">
            <w:pPr>
              <w:widowControl w:val="0"/>
              <w:autoSpaceDE w:val="0"/>
              <w:autoSpaceDN w:val="0"/>
              <w:adjustRightInd w:val="0"/>
              <w:spacing w:after="0" w:line="240" w:lineRule="auto"/>
              <w:contextualSpacing/>
              <w:rPr>
                <w:rFonts w:ascii="Times New Roman" w:hAnsi="Times New Roman"/>
                <w:b/>
                <w:sz w:val="20"/>
                <w:szCs w:val="20"/>
                <w:lang w:val="kk-KZ"/>
              </w:rPr>
            </w:pPr>
            <w:r w:rsidRPr="004703F2">
              <w:rPr>
                <w:rFonts w:ascii="Times New Roman" w:hAnsi="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066272" w:rsidRPr="004703F2" w:rsidRDefault="00066272" w:rsidP="00BD5F78">
            <w:pPr>
              <w:widowControl w:val="0"/>
              <w:autoSpaceDE w:val="0"/>
              <w:autoSpaceDN w:val="0"/>
              <w:adjustRightInd w:val="0"/>
              <w:spacing w:after="0" w:line="240" w:lineRule="auto"/>
              <w:contextualSpacing/>
              <w:rPr>
                <w:rFonts w:ascii="Times New Roman" w:hAnsi="Times New Roman"/>
                <w:sz w:val="20"/>
                <w:szCs w:val="20"/>
              </w:rPr>
            </w:pPr>
            <w:r w:rsidRPr="004703F2">
              <w:rPr>
                <w:rFonts w:ascii="Times New Roman" w:hAnsi="Times New Roman"/>
                <w:sz w:val="20"/>
                <w:szCs w:val="20"/>
              </w:rPr>
              <w:t xml:space="preserve">Привлечение внимания детей к пище; индивидуальная работа по воспитанию культуры еды; </w:t>
            </w:r>
          </w:p>
          <w:p w:rsidR="00066272" w:rsidRPr="004703F2" w:rsidRDefault="00066272" w:rsidP="00BD5F78">
            <w:pPr>
              <w:widowControl w:val="0"/>
              <w:autoSpaceDE w:val="0"/>
              <w:autoSpaceDN w:val="0"/>
              <w:adjustRightInd w:val="0"/>
              <w:spacing w:after="0" w:line="240" w:lineRule="auto"/>
              <w:contextualSpacing/>
              <w:rPr>
                <w:rFonts w:ascii="Times New Roman" w:hAnsi="Times New Roman"/>
                <w:i/>
                <w:sz w:val="20"/>
                <w:szCs w:val="20"/>
              </w:rPr>
            </w:pPr>
            <w:r w:rsidRPr="004703F2">
              <w:rPr>
                <w:rFonts w:ascii="Times New Roman" w:hAnsi="Times New Roman"/>
                <w:i/>
                <w:sz w:val="20"/>
                <w:szCs w:val="20"/>
              </w:rPr>
              <w:t>Совершенствовать умение правильно держать ложку.</w:t>
            </w:r>
          </w:p>
          <w:p w:rsidR="00066272" w:rsidRPr="004703F2" w:rsidRDefault="00066272" w:rsidP="00BD5F78">
            <w:pPr>
              <w:widowControl w:val="0"/>
              <w:autoSpaceDE w:val="0"/>
              <w:autoSpaceDN w:val="0"/>
              <w:adjustRightInd w:val="0"/>
              <w:spacing w:after="0" w:line="240" w:lineRule="auto"/>
              <w:contextualSpacing/>
              <w:rPr>
                <w:rFonts w:ascii="Times New Roman" w:hAnsi="Times New Roman"/>
                <w:i/>
                <w:sz w:val="20"/>
                <w:szCs w:val="20"/>
              </w:rPr>
            </w:pPr>
            <w:r w:rsidRPr="004703F2">
              <w:rPr>
                <w:rFonts w:ascii="Times New Roman" w:hAnsi="Times New Roman"/>
                <w:i/>
                <w:sz w:val="20"/>
                <w:szCs w:val="20"/>
              </w:rPr>
              <w:t xml:space="preserve">Совершенствовать умение аккуратно складывать и развешивать одежду на стуле </w:t>
            </w:r>
          </w:p>
          <w:p w:rsidR="00066272" w:rsidRPr="004703F2" w:rsidRDefault="00066272" w:rsidP="00BD5F78">
            <w:pPr>
              <w:widowControl w:val="0"/>
              <w:autoSpaceDE w:val="0"/>
              <w:autoSpaceDN w:val="0"/>
              <w:adjustRightInd w:val="0"/>
              <w:spacing w:after="0" w:line="240" w:lineRule="auto"/>
              <w:contextualSpacing/>
              <w:rPr>
                <w:rFonts w:ascii="Times New Roman" w:hAnsi="Times New Roman"/>
                <w:i/>
                <w:sz w:val="20"/>
                <w:szCs w:val="20"/>
              </w:rPr>
            </w:pPr>
            <w:r w:rsidRPr="004703F2">
              <w:rPr>
                <w:rFonts w:ascii="Times New Roman" w:hAnsi="Times New Roman"/>
                <w:i/>
                <w:sz w:val="20"/>
                <w:szCs w:val="20"/>
              </w:rPr>
              <w:t>Д/у «Кто правильно и быстро разложит одежду»</w:t>
            </w:r>
          </w:p>
          <w:p w:rsidR="00066272" w:rsidRPr="004703F2" w:rsidRDefault="00066272" w:rsidP="00BD5F78">
            <w:pPr>
              <w:widowControl w:val="0"/>
              <w:autoSpaceDE w:val="0"/>
              <w:autoSpaceDN w:val="0"/>
              <w:adjustRightInd w:val="0"/>
              <w:spacing w:after="0" w:line="240" w:lineRule="auto"/>
              <w:contextualSpacing/>
              <w:rPr>
                <w:rFonts w:ascii="Times New Roman" w:hAnsi="Times New Roman"/>
                <w:i/>
                <w:sz w:val="20"/>
                <w:szCs w:val="20"/>
              </w:rPr>
            </w:pPr>
            <w:r w:rsidRPr="004703F2">
              <w:rPr>
                <w:rFonts w:ascii="Times New Roman" w:hAnsi="Times New Roman"/>
                <w:i/>
                <w:sz w:val="20"/>
                <w:szCs w:val="20"/>
              </w:rPr>
              <w:t>Цель:учить детей красиво развешивать одежду на стульчик</w:t>
            </w:r>
          </w:p>
        </w:tc>
      </w:tr>
      <w:tr w:rsidR="00066272" w:rsidRPr="004703F2" w:rsidTr="00066272">
        <w:trPr>
          <w:trHeight w:val="203"/>
        </w:trPr>
        <w:tc>
          <w:tcPr>
            <w:tcW w:w="2164" w:type="dxa"/>
          </w:tcPr>
          <w:p w:rsidR="00066272" w:rsidRPr="004703F2" w:rsidRDefault="00066272" w:rsidP="00BD5F78">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r w:rsidRPr="004703F2">
              <w:rPr>
                <w:rFonts w:ascii="Times New Roman" w:hAnsi="Times New Roman"/>
                <w:b/>
                <w:sz w:val="20"/>
                <w:szCs w:val="20"/>
                <w:lang w:val="kk-KZ"/>
              </w:rPr>
              <w:t>Ұйықтау/</w:t>
            </w:r>
            <w:r w:rsidRPr="004703F2">
              <w:rPr>
                <w:rFonts w:ascii="Times New Roman" w:hAnsi="Times New Roman"/>
                <w:b/>
                <w:sz w:val="20"/>
                <w:szCs w:val="20"/>
              </w:rPr>
              <w:t>Сон</w:t>
            </w:r>
          </w:p>
        </w:tc>
        <w:tc>
          <w:tcPr>
            <w:tcW w:w="2621" w:type="dxa"/>
            <w:gridSpan w:val="3"/>
          </w:tcPr>
          <w:p w:rsidR="00066272" w:rsidRPr="004703F2" w:rsidRDefault="00066272" w:rsidP="00BD5F78">
            <w:pPr>
              <w:widowControl w:val="0"/>
              <w:autoSpaceDE w:val="0"/>
              <w:autoSpaceDN w:val="0"/>
              <w:adjustRightInd w:val="0"/>
              <w:spacing w:after="0" w:line="240" w:lineRule="auto"/>
              <w:contextualSpacing/>
              <w:rPr>
                <w:rFonts w:ascii="Times New Roman" w:hAnsi="Times New Roman"/>
                <w:b/>
                <w:sz w:val="20"/>
                <w:szCs w:val="20"/>
                <w:lang w:val="kk-KZ"/>
              </w:rPr>
            </w:pPr>
            <w:r w:rsidRPr="004703F2">
              <w:rPr>
                <w:rFonts w:ascii="Times New Roman" w:hAnsi="Times New Roman" w:cs="Times New Roman"/>
                <w:b/>
                <w:sz w:val="20"/>
                <w:szCs w:val="20"/>
                <w:lang w:val="kk-KZ"/>
              </w:rPr>
              <w:t>Ертегі терапиясы</w:t>
            </w:r>
            <w:r w:rsidRPr="004703F2">
              <w:rPr>
                <w:rFonts w:ascii="Times New Roman" w:hAnsi="Times New Roman"/>
                <w:b/>
                <w:sz w:val="20"/>
                <w:szCs w:val="20"/>
                <w:lang w:val="kk-KZ"/>
              </w:rPr>
              <w:t xml:space="preserve"> Сказкотерапия   </w:t>
            </w:r>
          </w:p>
          <w:p w:rsidR="00066272" w:rsidRPr="004703F2" w:rsidRDefault="00066272" w:rsidP="00BD5F78">
            <w:pPr>
              <w:pStyle w:val="c3"/>
              <w:shd w:val="clear" w:color="auto" w:fill="FFFFFF"/>
              <w:spacing w:before="0" w:beforeAutospacing="0" w:after="0" w:afterAutospacing="0"/>
              <w:rPr>
                <w:rFonts w:ascii="Calibri" w:hAnsi="Calibri" w:cs="Calibri"/>
                <w:sz w:val="20"/>
                <w:szCs w:val="20"/>
                <w:lang w:val="ru-RU"/>
              </w:rPr>
            </w:pPr>
            <w:r w:rsidRPr="004703F2">
              <w:rPr>
                <w:sz w:val="20"/>
                <w:szCs w:val="20"/>
                <w:lang w:val="ru-RU"/>
              </w:rPr>
              <w:t>«Знакомство Мишки – шалунишки</w:t>
            </w:r>
          </w:p>
          <w:p w:rsidR="00066272" w:rsidRPr="004703F2" w:rsidRDefault="00066272" w:rsidP="00BD5F78">
            <w:pPr>
              <w:pStyle w:val="c3"/>
              <w:shd w:val="clear" w:color="auto" w:fill="FFFFFF"/>
              <w:spacing w:before="0" w:beforeAutospacing="0" w:after="0" w:afterAutospacing="0"/>
              <w:rPr>
                <w:rFonts w:ascii="Calibri" w:hAnsi="Calibri" w:cs="Calibri"/>
                <w:sz w:val="20"/>
                <w:szCs w:val="20"/>
                <w:lang w:val="ru-RU"/>
              </w:rPr>
            </w:pPr>
            <w:r w:rsidRPr="004703F2">
              <w:rPr>
                <w:sz w:val="20"/>
                <w:szCs w:val="20"/>
                <w:lang w:val="ru-RU"/>
              </w:rPr>
              <w:t>с пешеходной дорожкой.»</w:t>
            </w:r>
          </w:p>
          <w:p w:rsidR="00066272" w:rsidRPr="004703F2" w:rsidRDefault="00066272" w:rsidP="00D5517C">
            <w:pPr>
              <w:widowControl w:val="0"/>
              <w:autoSpaceDE w:val="0"/>
              <w:autoSpaceDN w:val="0"/>
              <w:adjustRightInd w:val="0"/>
              <w:spacing w:after="0" w:line="240" w:lineRule="auto"/>
              <w:contextualSpacing/>
              <w:rPr>
                <w:rFonts w:ascii="Times New Roman" w:hAnsi="Times New Roman"/>
                <w:i/>
                <w:sz w:val="20"/>
                <w:szCs w:val="20"/>
                <w:lang w:val="kk-KZ"/>
              </w:rPr>
            </w:pPr>
            <w:r w:rsidRPr="004703F2">
              <w:rPr>
                <w:rFonts w:ascii="Times New Roman" w:hAnsi="Times New Roman"/>
                <w:i/>
                <w:sz w:val="20"/>
                <w:szCs w:val="20"/>
                <w:lang w:val="kk-KZ"/>
              </w:rPr>
              <w:t> (Интернет источник )</w:t>
            </w:r>
            <w:r w:rsidRPr="004703F2">
              <w:rPr>
                <w:rFonts w:ascii="Times New Roman" w:hAnsi="Times New Roman" w:cs="Times New Roman"/>
                <w:b/>
                <w:sz w:val="20"/>
                <w:szCs w:val="20"/>
              </w:rPr>
              <w:t xml:space="preserve"> </w:t>
            </w:r>
          </w:p>
        </w:tc>
        <w:tc>
          <w:tcPr>
            <w:tcW w:w="2623" w:type="dxa"/>
            <w:gridSpan w:val="3"/>
          </w:tcPr>
          <w:p w:rsidR="00066272" w:rsidRPr="004703F2" w:rsidRDefault="00066272" w:rsidP="00BD5F78">
            <w:pPr>
              <w:widowControl w:val="0"/>
              <w:autoSpaceDE w:val="0"/>
              <w:autoSpaceDN w:val="0"/>
              <w:adjustRightInd w:val="0"/>
              <w:spacing w:after="0" w:line="240" w:lineRule="auto"/>
              <w:contextualSpacing/>
              <w:rPr>
                <w:rFonts w:ascii="Times New Roman" w:hAnsi="Times New Roman"/>
                <w:b/>
                <w:sz w:val="20"/>
                <w:szCs w:val="20"/>
              </w:rPr>
            </w:pPr>
            <w:r w:rsidRPr="004703F2">
              <w:rPr>
                <w:rFonts w:ascii="Times New Roman" w:hAnsi="Times New Roman"/>
                <w:b/>
                <w:sz w:val="20"/>
                <w:szCs w:val="20"/>
              </w:rPr>
              <w:t>Музыкотерапия</w:t>
            </w:r>
          </w:p>
          <w:p w:rsidR="00066272" w:rsidRPr="004703F2" w:rsidRDefault="00066272" w:rsidP="00BD5F78">
            <w:pPr>
              <w:widowControl w:val="0"/>
              <w:autoSpaceDE w:val="0"/>
              <w:autoSpaceDN w:val="0"/>
              <w:adjustRightInd w:val="0"/>
              <w:spacing w:after="0" w:line="240" w:lineRule="auto"/>
              <w:contextualSpacing/>
              <w:rPr>
                <w:rFonts w:ascii="Times New Roman" w:hAnsi="Times New Roman"/>
                <w:i/>
                <w:sz w:val="20"/>
                <w:szCs w:val="20"/>
              </w:rPr>
            </w:pPr>
            <w:r w:rsidRPr="004703F2">
              <w:rPr>
                <w:rFonts w:ascii="Times New Roman" w:hAnsi="Times New Roman"/>
                <w:b/>
                <w:sz w:val="20"/>
                <w:szCs w:val="20"/>
              </w:rPr>
              <w:t xml:space="preserve">Музыка пение птиц </w:t>
            </w:r>
          </w:p>
          <w:p w:rsidR="00066272" w:rsidRPr="004703F2" w:rsidRDefault="00066272" w:rsidP="00AA6EA7">
            <w:pPr>
              <w:widowControl w:val="0"/>
              <w:autoSpaceDE w:val="0"/>
              <w:autoSpaceDN w:val="0"/>
              <w:adjustRightInd w:val="0"/>
              <w:spacing w:after="0" w:line="240" w:lineRule="auto"/>
              <w:contextualSpacing/>
              <w:rPr>
                <w:rFonts w:ascii="Times New Roman" w:hAnsi="Times New Roman"/>
                <w:sz w:val="20"/>
                <w:szCs w:val="20"/>
              </w:rPr>
            </w:pPr>
          </w:p>
        </w:tc>
        <w:tc>
          <w:tcPr>
            <w:tcW w:w="2623" w:type="dxa"/>
            <w:gridSpan w:val="2"/>
          </w:tcPr>
          <w:p w:rsidR="00066272" w:rsidRPr="004703F2" w:rsidRDefault="00066272" w:rsidP="00BD5F78">
            <w:pPr>
              <w:widowControl w:val="0"/>
              <w:autoSpaceDE w:val="0"/>
              <w:autoSpaceDN w:val="0"/>
              <w:adjustRightInd w:val="0"/>
              <w:spacing w:after="0" w:line="240" w:lineRule="auto"/>
              <w:contextualSpacing/>
              <w:rPr>
                <w:rFonts w:ascii="Times New Roman" w:hAnsi="Times New Roman" w:cs="Times New Roman"/>
                <w:b/>
                <w:sz w:val="20"/>
                <w:szCs w:val="20"/>
              </w:rPr>
            </w:pPr>
            <w:r w:rsidRPr="004703F2">
              <w:rPr>
                <w:rFonts w:ascii="Times New Roman" w:hAnsi="Times New Roman" w:cs="Times New Roman"/>
                <w:b/>
                <w:sz w:val="20"/>
                <w:szCs w:val="20"/>
              </w:rPr>
              <w:t xml:space="preserve">Ертегі терапиясы Сказкотерапия   </w:t>
            </w:r>
          </w:p>
          <w:p w:rsidR="00066272" w:rsidRPr="004703F2" w:rsidRDefault="00066272" w:rsidP="00BD5F78">
            <w:pPr>
              <w:widowControl w:val="0"/>
              <w:autoSpaceDE w:val="0"/>
              <w:autoSpaceDN w:val="0"/>
              <w:adjustRightInd w:val="0"/>
              <w:spacing w:after="0" w:line="240" w:lineRule="auto"/>
              <w:contextualSpacing/>
              <w:rPr>
                <w:rFonts w:ascii="Times New Roman" w:hAnsi="Times New Roman" w:cs="Times New Roman"/>
                <w:i/>
                <w:sz w:val="20"/>
                <w:szCs w:val="20"/>
              </w:rPr>
            </w:pPr>
            <w:r w:rsidRPr="004703F2">
              <w:rPr>
                <w:rFonts w:ascii="Times New Roman" w:hAnsi="Times New Roman" w:cs="Times New Roman"/>
                <w:sz w:val="20"/>
                <w:szCs w:val="20"/>
                <w:shd w:val="clear" w:color="auto" w:fill="FFFFFF"/>
              </w:rPr>
              <w:t>Андрей Усачев</w:t>
            </w:r>
            <w:r w:rsidRPr="004703F2">
              <w:rPr>
                <w:rFonts w:ascii="Times New Roman" w:hAnsi="Times New Roman" w:cs="Times New Roman"/>
                <w:sz w:val="20"/>
                <w:szCs w:val="20"/>
              </w:rPr>
              <w:br/>
            </w:r>
            <w:r w:rsidRPr="004703F2">
              <w:rPr>
                <w:rFonts w:ascii="Times New Roman" w:hAnsi="Times New Roman" w:cs="Times New Roman"/>
                <w:sz w:val="20"/>
                <w:szCs w:val="20"/>
                <w:shd w:val="clear" w:color="auto" w:fill="FFFFFF"/>
              </w:rPr>
              <w:t>«Домик у перехода»</w:t>
            </w:r>
          </w:p>
        </w:tc>
        <w:tc>
          <w:tcPr>
            <w:tcW w:w="2623" w:type="dxa"/>
          </w:tcPr>
          <w:p w:rsidR="00066272" w:rsidRPr="004703F2" w:rsidRDefault="00066272" w:rsidP="00BD5F78">
            <w:pPr>
              <w:widowControl w:val="0"/>
              <w:autoSpaceDE w:val="0"/>
              <w:autoSpaceDN w:val="0"/>
              <w:adjustRightInd w:val="0"/>
              <w:spacing w:after="0" w:line="240" w:lineRule="auto"/>
              <w:contextualSpacing/>
              <w:rPr>
                <w:rFonts w:ascii="Times New Roman" w:hAnsi="Times New Roman" w:cs="Times New Roman"/>
                <w:b/>
                <w:sz w:val="20"/>
                <w:szCs w:val="20"/>
              </w:rPr>
            </w:pPr>
            <w:r w:rsidRPr="004703F2">
              <w:rPr>
                <w:rFonts w:ascii="Times New Roman" w:hAnsi="Times New Roman" w:cs="Times New Roman"/>
                <w:b/>
                <w:sz w:val="20"/>
                <w:szCs w:val="20"/>
              </w:rPr>
              <w:t>Музыкотерапия</w:t>
            </w:r>
          </w:p>
          <w:p w:rsidR="00066272" w:rsidRPr="004703F2" w:rsidRDefault="00066272" w:rsidP="00BD5F78">
            <w:pPr>
              <w:widowControl w:val="0"/>
              <w:autoSpaceDE w:val="0"/>
              <w:autoSpaceDN w:val="0"/>
              <w:adjustRightInd w:val="0"/>
              <w:spacing w:after="0" w:line="240" w:lineRule="auto"/>
              <w:contextualSpacing/>
              <w:rPr>
                <w:rFonts w:ascii="Times New Roman" w:hAnsi="Times New Roman" w:cs="Times New Roman"/>
                <w:b/>
                <w:sz w:val="20"/>
                <w:szCs w:val="20"/>
                <w:lang w:val="kk-KZ"/>
              </w:rPr>
            </w:pPr>
            <w:r w:rsidRPr="004703F2">
              <w:rPr>
                <w:rFonts w:ascii="Times New Roman" w:hAnsi="Times New Roman" w:cs="Times New Roman"/>
                <w:b/>
                <w:sz w:val="20"/>
                <w:szCs w:val="20"/>
              </w:rPr>
              <w:t>Музыка моря</w:t>
            </w:r>
            <w:r w:rsidRPr="004703F2">
              <w:rPr>
                <w:rFonts w:ascii="Times New Roman" w:hAnsi="Times New Roman" w:cs="Times New Roman"/>
                <w:b/>
                <w:sz w:val="20"/>
                <w:szCs w:val="20"/>
                <w:lang w:val="kk-KZ"/>
              </w:rPr>
              <w:t xml:space="preserve"> </w:t>
            </w:r>
          </w:p>
          <w:p w:rsidR="00066272" w:rsidRPr="004703F2" w:rsidRDefault="00066272" w:rsidP="00AA6EA7">
            <w:pPr>
              <w:widowControl w:val="0"/>
              <w:autoSpaceDE w:val="0"/>
              <w:autoSpaceDN w:val="0"/>
              <w:adjustRightInd w:val="0"/>
              <w:spacing w:after="0" w:line="240" w:lineRule="auto"/>
              <w:contextualSpacing/>
              <w:rPr>
                <w:rFonts w:ascii="Times New Roman" w:hAnsi="Times New Roman" w:cs="Times New Roman"/>
                <w:i/>
                <w:sz w:val="20"/>
                <w:szCs w:val="20"/>
                <w:lang w:val="kk-KZ"/>
              </w:rPr>
            </w:pPr>
          </w:p>
        </w:tc>
        <w:tc>
          <w:tcPr>
            <w:tcW w:w="2655" w:type="dxa"/>
          </w:tcPr>
          <w:p w:rsidR="00066272" w:rsidRPr="004703F2" w:rsidRDefault="00066272" w:rsidP="00BD5F78">
            <w:pPr>
              <w:widowControl w:val="0"/>
              <w:autoSpaceDE w:val="0"/>
              <w:autoSpaceDN w:val="0"/>
              <w:adjustRightInd w:val="0"/>
              <w:spacing w:after="0" w:line="240" w:lineRule="auto"/>
              <w:contextualSpacing/>
              <w:rPr>
                <w:rFonts w:ascii="Times New Roman" w:hAnsi="Times New Roman" w:cs="Times New Roman"/>
                <w:b/>
                <w:sz w:val="20"/>
                <w:szCs w:val="20"/>
              </w:rPr>
            </w:pPr>
            <w:r w:rsidRPr="004703F2">
              <w:rPr>
                <w:rFonts w:ascii="Times New Roman" w:hAnsi="Times New Roman" w:cs="Times New Roman"/>
                <w:b/>
                <w:sz w:val="20"/>
                <w:szCs w:val="20"/>
              </w:rPr>
              <w:t xml:space="preserve">Ертегі терапиясы Сказкотерапия   </w:t>
            </w:r>
          </w:p>
          <w:p w:rsidR="00066272" w:rsidRPr="004703F2" w:rsidRDefault="00066272" w:rsidP="00BD5F78">
            <w:pPr>
              <w:widowControl w:val="0"/>
              <w:autoSpaceDE w:val="0"/>
              <w:autoSpaceDN w:val="0"/>
              <w:adjustRightInd w:val="0"/>
              <w:spacing w:after="0" w:line="240" w:lineRule="auto"/>
              <w:contextualSpacing/>
              <w:rPr>
                <w:rFonts w:ascii="Times New Roman" w:hAnsi="Times New Roman" w:cs="Times New Roman"/>
                <w:i/>
                <w:sz w:val="20"/>
                <w:szCs w:val="20"/>
              </w:rPr>
            </w:pPr>
            <w:r w:rsidRPr="004703F2">
              <w:rPr>
                <w:rFonts w:ascii="Times New Roman" w:hAnsi="Times New Roman" w:cs="Times New Roman"/>
                <w:sz w:val="20"/>
                <w:szCs w:val="20"/>
                <w:shd w:val="clear" w:color="auto" w:fill="FFFFFF"/>
              </w:rPr>
              <w:t>Ю. Яковлев</w:t>
            </w:r>
            <w:r w:rsidRPr="004703F2">
              <w:rPr>
                <w:rFonts w:ascii="Times New Roman" w:hAnsi="Times New Roman" w:cs="Times New Roman"/>
                <w:i/>
                <w:sz w:val="20"/>
                <w:szCs w:val="20"/>
              </w:rPr>
              <w:t xml:space="preserve"> </w:t>
            </w:r>
          </w:p>
          <w:p w:rsidR="00066272" w:rsidRPr="004703F2" w:rsidRDefault="00066272" w:rsidP="00AA6EA7">
            <w:pPr>
              <w:widowControl w:val="0"/>
              <w:autoSpaceDE w:val="0"/>
              <w:autoSpaceDN w:val="0"/>
              <w:adjustRightInd w:val="0"/>
              <w:spacing w:after="0" w:line="240" w:lineRule="auto"/>
              <w:contextualSpacing/>
              <w:rPr>
                <w:rFonts w:ascii="Times New Roman" w:hAnsi="Times New Roman" w:cs="Times New Roman"/>
                <w:sz w:val="20"/>
                <w:szCs w:val="20"/>
              </w:rPr>
            </w:pPr>
            <w:r w:rsidRPr="004703F2">
              <w:rPr>
                <w:rFonts w:ascii="Times New Roman" w:hAnsi="Times New Roman" w:cs="Times New Roman"/>
                <w:sz w:val="20"/>
                <w:szCs w:val="20"/>
              </w:rPr>
              <w:t>«Светофор»</w:t>
            </w:r>
            <w:r w:rsidRPr="004703F2">
              <w:rPr>
                <w:rFonts w:ascii="Times New Roman" w:hAnsi="Times New Roman" w:cs="Times New Roman"/>
                <w:b/>
                <w:sz w:val="20"/>
                <w:szCs w:val="20"/>
              </w:rPr>
              <w:t xml:space="preserve"> </w:t>
            </w:r>
          </w:p>
        </w:tc>
      </w:tr>
      <w:tr w:rsidR="00066272" w:rsidRPr="004703F2" w:rsidTr="00066272">
        <w:trPr>
          <w:trHeight w:val="203"/>
        </w:trPr>
        <w:tc>
          <w:tcPr>
            <w:tcW w:w="2164" w:type="dxa"/>
          </w:tcPr>
          <w:p w:rsidR="00066272" w:rsidRPr="004703F2" w:rsidRDefault="00066272" w:rsidP="00BD5F78">
            <w:pPr>
              <w:widowControl w:val="0"/>
              <w:autoSpaceDE w:val="0"/>
              <w:autoSpaceDN w:val="0"/>
              <w:adjustRightInd w:val="0"/>
              <w:spacing w:after="0" w:line="240" w:lineRule="auto"/>
              <w:contextualSpacing/>
              <w:rPr>
                <w:rFonts w:ascii="Times New Roman" w:hAnsi="Times New Roman"/>
                <w:b/>
                <w:bCs/>
                <w:sz w:val="20"/>
                <w:szCs w:val="20"/>
                <w:lang w:val="kk-KZ"/>
              </w:rPr>
            </w:pPr>
            <w:r w:rsidRPr="004703F2">
              <w:rPr>
                <w:rFonts w:ascii="Times New Roman" w:hAnsi="Times New Roman"/>
                <w:b/>
                <w:bCs/>
                <w:sz w:val="20"/>
                <w:szCs w:val="20"/>
                <w:lang w:val="kk-KZ"/>
              </w:rPr>
              <w:t xml:space="preserve">Ақырындап ояну, ауа, су ем-шаралары/ </w:t>
            </w:r>
          </w:p>
          <w:p w:rsidR="00066272" w:rsidRPr="004703F2" w:rsidRDefault="00066272" w:rsidP="00BD5F78">
            <w:pPr>
              <w:widowControl w:val="0"/>
              <w:autoSpaceDE w:val="0"/>
              <w:autoSpaceDN w:val="0"/>
              <w:adjustRightInd w:val="0"/>
              <w:spacing w:after="0" w:line="240" w:lineRule="auto"/>
              <w:contextualSpacing/>
              <w:rPr>
                <w:rFonts w:ascii="Times New Roman" w:hAnsi="Times New Roman"/>
                <w:b/>
                <w:bCs/>
                <w:iCs/>
                <w:sz w:val="20"/>
                <w:szCs w:val="20"/>
              </w:rPr>
            </w:pPr>
            <w:r w:rsidRPr="004703F2">
              <w:rPr>
                <w:rFonts w:ascii="Times New Roman" w:hAnsi="Times New Roman"/>
                <w:b/>
                <w:bCs/>
                <w:sz w:val="20"/>
                <w:szCs w:val="20"/>
              </w:rPr>
              <w:t>Постепенный подъем, воздушные, водные процедуры</w:t>
            </w:r>
          </w:p>
        </w:tc>
        <w:tc>
          <w:tcPr>
            <w:tcW w:w="13145" w:type="dxa"/>
            <w:gridSpan w:val="10"/>
          </w:tcPr>
          <w:p w:rsidR="00066272" w:rsidRPr="004703F2" w:rsidRDefault="00066272" w:rsidP="00BD5F78">
            <w:pPr>
              <w:widowControl w:val="0"/>
              <w:autoSpaceDE w:val="0"/>
              <w:autoSpaceDN w:val="0"/>
              <w:adjustRightInd w:val="0"/>
              <w:spacing w:after="0" w:line="240" w:lineRule="auto"/>
              <w:rPr>
                <w:rFonts w:ascii="Times New Roman" w:eastAsia="Times New Roman" w:hAnsi="Times New Roman" w:cs="Times New Roman"/>
                <w:b/>
                <w:sz w:val="20"/>
                <w:szCs w:val="20"/>
                <w:lang w:val="kk-KZ" w:eastAsia="ru-RU"/>
              </w:rPr>
            </w:pPr>
            <w:r w:rsidRPr="004703F2">
              <w:rPr>
                <w:rFonts w:ascii="Times New Roman" w:hAnsi="Times New Roman"/>
                <w:b/>
                <w:sz w:val="20"/>
                <w:szCs w:val="20"/>
                <w:lang w:val="kk-KZ"/>
              </w:rPr>
              <w:t xml:space="preserve">«Точечный массаж» «Гимнастика пробуждения» </w:t>
            </w:r>
            <w:r w:rsidRPr="004703F2">
              <w:rPr>
                <w:rFonts w:ascii="Times New Roman" w:eastAsia="Times New Roman" w:hAnsi="Times New Roman" w:cs="Times New Roman"/>
                <w:b/>
                <w:sz w:val="20"/>
                <w:szCs w:val="20"/>
                <w:lang w:val="kk-KZ" w:eastAsia="ru-RU"/>
              </w:rPr>
              <w:t>«</w:t>
            </w:r>
            <w:r w:rsidRPr="004703F2">
              <w:rPr>
                <w:rFonts w:ascii="Times New Roman" w:eastAsia="Times New Roman" w:hAnsi="Times New Roman" w:cs="Times New Roman"/>
                <w:i/>
                <w:sz w:val="20"/>
                <w:szCs w:val="20"/>
                <w:lang w:val="kk-KZ" w:eastAsia="ru-RU"/>
              </w:rPr>
              <w:t>Дружные ребята</w:t>
            </w:r>
            <w:r w:rsidRPr="004703F2">
              <w:rPr>
                <w:rFonts w:ascii="Times New Roman" w:eastAsia="Times New Roman" w:hAnsi="Times New Roman" w:cs="Times New Roman"/>
                <w:b/>
                <w:sz w:val="20"/>
                <w:szCs w:val="20"/>
                <w:lang w:val="kk-KZ" w:eastAsia="ru-RU"/>
              </w:rPr>
              <w:t>»</w:t>
            </w:r>
          </w:p>
          <w:p w:rsidR="00066272" w:rsidRPr="004703F2" w:rsidRDefault="00066272" w:rsidP="00BD5F78">
            <w:pPr>
              <w:widowControl w:val="0"/>
              <w:autoSpaceDE w:val="0"/>
              <w:autoSpaceDN w:val="0"/>
              <w:adjustRightInd w:val="0"/>
              <w:spacing w:after="0" w:line="240" w:lineRule="auto"/>
              <w:rPr>
                <w:rFonts w:ascii="Times New Roman" w:eastAsia="Times New Roman" w:hAnsi="Times New Roman" w:cs="Times New Roman"/>
                <w:sz w:val="20"/>
                <w:szCs w:val="20"/>
                <w:lang w:val="kk-KZ" w:eastAsia="ru-RU"/>
              </w:rPr>
            </w:pPr>
            <w:r w:rsidRPr="004703F2">
              <w:rPr>
                <w:rFonts w:ascii="Times New Roman" w:hAnsi="Times New Roman"/>
                <w:b/>
                <w:sz w:val="20"/>
                <w:szCs w:val="20"/>
                <w:lang w:val="kk-KZ"/>
              </w:rPr>
              <w:t>Мәдени-гигиеналық машықтар  білімін бекіту.</w:t>
            </w:r>
            <w:r w:rsidRPr="004703F2">
              <w:rPr>
                <w:rFonts w:ascii="Times New Roman" w:hAnsi="Times New Roman"/>
                <w:sz w:val="20"/>
                <w:szCs w:val="20"/>
                <w:lang w:val="kk-KZ"/>
              </w:rPr>
              <w:t xml:space="preserve"> </w:t>
            </w:r>
            <w:r w:rsidRPr="004703F2">
              <w:rPr>
                <w:rFonts w:ascii="Times New Roman" w:hAnsi="Times New Roman"/>
                <w:sz w:val="20"/>
                <w:szCs w:val="20"/>
              </w:rPr>
              <w:t>Закрепление знаний и выполнение культурно-гигиенических навыков.</w:t>
            </w:r>
            <w:r w:rsidRPr="004703F2">
              <w:rPr>
                <w:rFonts w:ascii="Times New Roman" w:eastAsia="Times New Roman" w:hAnsi="Times New Roman" w:cs="Times New Roman"/>
                <w:b/>
                <w:i/>
                <w:sz w:val="20"/>
                <w:szCs w:val="20"/>
                <w:lang w:val="kk-KZ" w:eastAsia="ru-RU"/>
              </w:rPr>
              <w:t xml:space="preserve"> </w:t>
            </w:r>
            <w:r w:rsidRPr="004703F2">
              <w:rPr>
                <w:rFonts w:ascii="Times New Roman" w:eastAsia="Times New Roman" w:hAnsi="Times New Roman" w:cs="Times New Roman"/>
                <w:sz w:val="20"/>
                <w:szCs w:val="20"/>
                <w:lang w:val="kk-KZ" w:eastAsia="ru-RU"/>
              </w:rPr>
              <w:t>«</w:t>
            </w:r>
            <w:r w:rsidRPr="004703F2">
              <w:rPr>
                <w:rFonts w:ascii="Times New Roman" w:eastAsia="Times New Roman" w:hAnsi="Times New Roman" w:cs="Times New Roman"/>
                <w:i/>
                <w:sz w:val="20"/>
                <w:szCs w:val="20"/>
                <w:lang w:val="kk-KZ" w:eastAsia="ru-RU"/>
              </w:rPr>
              <w:t>Расскажем малышам,как надо умываться</w:t>
            </w:r>
            <w:r w:rsidRPr="004703F2">
              <w:rPr>
                <w:rFonts w:ascii="Times New Roman" w:eastAsia="Times New Roman" w:hAnsi="Times New Roman" w:cs="Times New Roman"/>
                <w:sz w:val="20"/>
                <w:szCs w:val="20"/>
                <w:lang w:val="kk-KZ" w:eastAsia="ru-RU"/>
              </w:rPr>
              <w:t xml:space="preserve">»  </w:t>
            </w:r>
          </w:p>
          <w:p w:rsidR="00066272" w:rsidRPr="004703F2" w:rsidRDefault="00066272" w:rsidP="00BD5F78">
            <w:pPr>
              <w:widowControl w:val="0"/>
              <w:autoSpaceDE w:val="0"/>
              <w:autoSpaceDN w:val="0"/>
              <w:adjustRightInd w:val="0"/>
              <w:spacing w:after="0" w:line="240" w:lineRule="auto"/>
              <w:rPr>
                <w:rFonts w:ascii="Times New Roman" w:eastAsia="Times New Roman" w:hAnsi="Times New Roman" w:cs="Times New Roman"/>
                <w:sz w:val="20"/>
                <w:szCs w:val="20"/>
                <w:lang w:val="kk-KZ" w:eastAsia="ru-RU"/>
              </w:rPr>
            </w:pPr>
            <w:r w:rsidRPr="004703F2">
              <w:rPr>
                <w:rFonts w:ascii="Times New Roman" w:eastAsia="Times New Roman" w:hAnsi="Times New Roman" w:cs="Times New Roman"/>
                <w:b/>
                <w:i/>
                <w:sz w:val="20"/>
                <w:szCs w:val="20"/>
                <w:lang w:val="kk-KZ" w:eastAsia="ru-RU"/>
              </w:rPr>
              <w:t xml:space="preserve"> Цель:с</w:t>
            </w:r>
            <w:r w:rsidRPr="004703F2">
              <w:rPr>
                <w:rFonts w:ascii="Times New Roman" w:eastAsia="Times New Roman" w:hAnsi="Times New Roman" w:cs="Times New Roman"/>
                <w:b/>
                <w:i/>
                <w:sz w:val="20"/>
                <w:szCs w:val="20"/>
                <w:lang w:eastAsia="ru-RU"/>
              </w:rPr>
              <w:t>овершенствовать навыки умывания, мыть лицо, насухо вытираться индивидуальным полотенцем</w:t>
            </w:r>
            <w:r w:rsidRPr="004703F2">
              <w:rPr>
                <w:rFonts w:ascii="Times New Roman" w:eastAsia="Times New Roman" w:hAnsi="Times New Roman" w:cs="Times New Roman"/>
                <w:sz w:val="20"/>
                <w:szCs w:val="20"/>
                <w:lang w:eastAsia="ru-RU"/>
              </w:rPr>
              <w:t xml:space="preserve"> </w:t>
            </w:r>
            <w:r w:rsidRPr="004703F2">
              <w:rPr>
                <w:rFonts w:ascii="Times New Roman" w:eastAsia="Times New Roman" w:hAnsi="Times New Roman" w:cs="Times New Roman"/>
                <w:sz w:val="20"/>
                <w:szCs w:val="20"/>
                <w:lang w:val="kk-KZ" w:eastAsia="ru-RU"/>
              </w:rPr>
              <w:t xml:space="preserve"> </w:t>
            </w:r>
          </w:p>
          <w:p w:rsidR="00066272" w:rsidRPr="004703F2" w:rsidRDefault="00066272" w:rsidP="00BD5F78">
            <w:pPr>
              <w:widowControl w:val="0"/>
              <w:autoSpaceDE w:val="0"/>
              <w:autoSpaceDN w:val="0"/>
              <w:adjustRightInd w:val="0"/>
              <w:spacing w:after="0" w:line="240" w:lineRule="auto"/>
              <w:contextualSpacing/>
              <w:rPr>
                <w:rFonts w:ascii="Times New Roman" w:hAnsi="Times New Roman"/>
                <w:i/>
                <w:sz w:val="20"/>
                <w:szCs w:val="20"/>
              </w:rPr>
            </w:pPr>
            <w:r w:rsidRPr="004703F2">
              <w:rPr>
                <w:rFonts w:ascii="Times New Roman" w:hAnsi="Times New Roman"/>
                <w:b/>
                <w:sz w:val="20"/>
                <w:szCs w:val="20"/>
                <w:lang w:val="kk-KZ"/>
              </w:rPr>
              <w:t>Ойын жаттығуы/</w:t>
            </w:r>
            <w:r w:rsidRPr="004703F2">
              <w:rPr>
                <w:rFonts w:ascii="Times New Roman" w:hAnsi="Times New Roman"/>
                <w:sz w:val="20"/>
                <w:szCs w:val="20"/>
              </w:rPr>
              <w:t xml:space="preserve">Игровое упражнение </w:t>
            </w:r>
            <w:r w:rsidRPr="004703F2">
              <w:rPr>
                <w:rFonts w:ascii="Times New Roman" w:hAnsi="Times New Roman"/>
                <w:i/>
                <w:sz w:val="20"/>
                <w:szCs w:val="20"/>
              </w:rPr>
              <w:t>«Кто правильно и быстро развесит одежду»</w:t>
            </w:r>
          </w:p>
          <w:p w:rsidR="00066272" w:rsidRPr="004703F2" w:rsidRDefault="00066272" w:rsidP="00BD5F78">
            <w:pPr>
              <w:widowControl w:val="0"/>
              <w:autoSpaceDE w:val="0"/>
              <w:autoSpaceDN w:val="0"/>
              <w:adjustRightInd w:val="0"/>
              <w:spacing w:after="0" w:line="240" w:lineRule="auto"/>
              <w:contextualSpacing/>
              <w:rPr>
                <w:rFonts w:ascii="Times New Roman" w:hAnsi="Times New Roman"/>
                <w:sz w:val="20"/>
                <w:szCs w:val="20"/>
                <w:lang w:val="kk-KZ"/>
              </w:rPr>
            </w:pPr>
            <w:r w:rsidRPr="004703F2">
              <w:rPr>
                <w:rFonts w:ascii="Times New Roman" w:hAnsi="Times New Roman"/>
                <w:i/>
                <w:sz w:val="20"/>
                <w:szCs w:val="20"/>
              </w:rPr>
              <w:t>Цель: Закреплять умение заправлять свою кровать.</w:t>
            </w:r>
            <w:r w:rsidRPr="004703F2">
              <w:rPr>
                <w:rFonts w:ascii="Times New Roman" w:hAnsi="Times New Roman"/>
                <w:i/>
                <w:sz w:val="20"/>
                <w:szCs w:val="20"/>
                <w:lang w:val="kk-KZ"/>
              </w:rPr>
              <w:t xml:space="preserve"> «Как надо заправлять кровать»</w:t>
            </w:r>
          </w:p>
        </w:tc>
      </w:tr>
      <w:tr w:rsidR="00066272" w:rsidRPr="004703F2" w:rsidTr="00066272">
        <w:trPr>
          <w:trHeight w:val="281"/>
        </w:trPr>
        <w:tc>
          <w:tcPr>
            <w:tcW w:w="2164" w:type="dxa"/>
          </w:tcPr>
          <w:p w:rsidR="00066272" w:rsidRPr="004703F2" w:rsidRDefault="00066272" w:rsidP="00BD5F78">
            <w:pPr>
              <w:widowControl w:val="0"/>
              <w:autoSpaceDE w:val="0"/>
              <w:autoSpaceDN w:val="0"/>
              <w:adjustRightInd w:val="0"/>
              <w:spacing w:after="0" w:line="240" w:lineRule="auto"/>
              <w:contextualSpacing/>
              <w:rPr>
                <w:rFonts w:ascii="Times New Roman" w:hAnsi="Times New Roman"/>
                <w:b/>
                <w:bCs/>
                <w:sz w:val="20"/>
                <w:szCs w:val="20"/>
                <w:lang w:val="kk-KZ"/>
              </w:rPr>
            </w:pPr>
            <w:r w:rsidRPr="004703F2">
              <w:rPr>
                <w:rFonts w:ascii="Times New Roman" w:hAnsi="Times New Roman"/>
                <w:b/>
                <w:bCs/>
                <w:sz w:val="20"/>
                <w:szCs w:val="20"/>
                <w:lang w:val="kk-KZ"/>
              </w:rPr>
              <w:t>Бесін ас/</w:t>
            </w:r>
            <w:r w:rsidRPr="004703F2">
              <w:rPr>
                <w:rFonts w:ascii="Times New Roman" w:hAnsi="Times New Roman"/>
                <w:b/>
                <w:bCs/>
                <w:sz w:val="20"/>
                <w:szCs w:val="20"/>
              </w:rPr>
              <w:t>Полдник</w:t>
            </w:r>
          </w:p>
        </w:tc>
        <w:tc>
          <w:tcPr>
            <w:tcW w:w="13145" w:type="dxa"/>
            <w:gridSpan w:val="10"/>
          </w:tcPr>
          <w:p w:rsidR="00066272" w:rsidRPr="004703F2" w:rsidRDefault="00066272" w:rsidP="00BD5F78">
            <w:pPr>
              <w:widowControl w:val="0"/>
              <w:tabs>
                <w:tab w:val="left" w:pos="6640"/>
              </w:tabs>
              <w:autoSpaceDE w:val="0"/>
              <w:autoSpaceDN w:val="0"/>
              <w:adjustRightInd w:val="0"/>
              <w:spacing w:after="0" w:line="240" w:lineRule="auto"/>
              <w:contextualSpacing/>
              <w:rPr>
                <w:rFonts w:ascii="Times New Roman" w:hAnsi="Times New Roman"/>
                <w:sz w:val="20"/>
                <w:szCs w:val="20"/>
                <w:lang w:val="kk-KZ"/>
              </w:rPr>
            </w:pPr>
            <w:r w:rsidRPr="004703F2">
              <w:rPr>
                <w:rFonts w:ascii="Times New Roman" w:hAnsi="Times New Roman"/>
                <w:sz w:val="20"/>
                <w:szCs w:val="20"/>
                <w:lang w:val="kk-KZ"/>
              </w:rPr>
              <w:t>Балалардың назарын тамаққа аудару; тамақтану мәдениеті туралы жеке жұмыс жүргізу</w:t>
            </w:r>
          </w:p>
          <w:p w:rsidR="00066272" w:rsidRPr="004703F2" w:rsidRDefault="00066272" w:rsidP="00BD5F78">
            <w:pPr>
              <w:widowControl w:val="0"/>
              <w:tabs>
                <w:tab w:val="left" w:pos="6640"/>
              </w:tabs>
              <w:autoSpaceDE w:val="0"/>
              <w:autoSpaceDN w:val="0"/>
              <w:adjustRightInd w:val="0"/>
              <w:spacing w:after="0" w:line="240" w:lineRule="auto"/>
              <w:contextualSpacing/>
              <w:rPr>
                <w:rFonts w:ascii="Times New Roman" w:hAnsi="Times New Roman"/>
                <w:i/>
                <w:sz w:val="20"/>
                <w:szCs w:val="20"/>
              </w:rPr>
            </w:pPr>
            <w:r w:rsidRPr="004703F2">
              <w:rPr>
                <w:rFonts w:ascii="Times New Roman" w:hAnsi="Times New Roman"/>
                <w:i/>
                <w:sz w:val="20"/>
                <w:szCs w:val="20"/>
              </w:rPr>
              <w:t>Привлечение внимания детей к пище; индивидуальная работа по умению правильно держать ложку во время еды.</w:t>
            </w:r>
          </w:p>
          <w:p w:rsidR="00066272" w:rsidRPr="004703F2" w:rsidRDefault="00066272" w:rsidP="00BD5F78">
            <w:pPr>
              <w:widowControl w:val="0"/>
              <w:tabs>
                <w:tab w:val="left" w:pos="6640"/>
              </w:tabs>
              <w:autoSpaceDE w:val="0"/>
              <w:autoSpaceDN w:val="0"/>
              <w:adjustRightInd w:val="0"/>
              <w:spacing w:after="0" w:line="240" w:lineRule="auto"/>
              <w:contextualSpacing/>
              <w:rPr>
                <w:rFonts w:ascii="Times New Roman" w:hAnsi="Times New Roman" w:cs="Times New Roman"/>
                <w:i/>
                <w:sz w:val="20"/>
                <w:szCs w:val="20"/>
                <w:shd w:val="clear" w:color="auto" w:fill="FFFFFF"/>
              </w:rPr>
            </w:pPr>
            <w:r w:rsidRPr="004703F2">
              <w:rPr>
                <w:rFonts w:ascii="Times New Roman" w:hAnsi="Times New Roman" w:cs="Times New Roman"/>
                <w:i/>
                <w:sz w:val="20"/>
                <w:szCs w:val="20"/>
                <w:shd w:val="clear" w:color="auto" w:fill="FFFFFF"/>
              </w:rPr>
              <w:t>Игра –соревнование  «Чей стол самый аккуратный»</w:t>
            </w:r>
          </w:p>
          <w:p w:rsidR="00066272" w:rsidRPr="004703F2" w:rsidRDefault="00066272" w:rsidP="00BD5F78">
            <w:pPr>
              <w:widowControl w:val="0"/>
              <w:tabs>
                <w:tab w:val="left" w:pos="6640"/>
              </w:tabs>
              <w:autoSpaceDE w:val="0"/>
              <w:autoSpaceDN w:val="0"/>
              <w:adjustRightInd w:val="0"/>
              <w:spacing w:after="0" w:line="240" w:lineRule="auto"/>
              <w:contextualSpacing/>
              <w:rPr>
                <w:rFonts w:ascii="Times New Roman" w:hAnsi="Times New Roman"/>
                <w:b/>
                <w:i/>
                <w:sz w:val="20"/>
                <w:szCs w:val="20"/>
                <w:u w:val="dotted"/>
                <w:lang w:val="kk-KZ"/>
              </w:rPr>
            </w:pPr>
            <w:r w:rsidRPr="004703F2">
              <w:rPr>
                <w:rFonts w:ascii="Times New Roman" w:eastAsia="Calibri" w:hAnsi="Times New Roman" w:cs="Times New Roman"/>
                <w:iCs/>
                <w:sz w:val="20"/>
                <w:szCs w:val="20"/>
                <w:lang w:val="kk-KZ"/>
              </w:rPr>
              <w:t>асықпа – не торопись</w:t>
            </w:r>
          </w:p>
        </w:tc>
      </w:tr>
      <w:tr w:rsidR="00066272" w:rsidRPr="004703F2" w:rsidTr="000A103E">
        <w:trPr>
          <w:trHeight w:val="2255"/>
        </w:trPr>
        <w:tc>
          <w:tcPr>
            <w:tcW w:w="2164" w:type="dxa"/>
            <w:vMerge w:val="restart"/>
          </w:tcPr>
          <w:p w:rsidR="00066272" w:rsidRPr="004703F2" w:rsidRDefault="00066272" w:rsidP="00BD5F78">
            <w:pPr>
              <w:widowControl w:val="0"/>
              <w:autoSpaceDE w:val="0"/>
              <w:autoSpaceDN w:val="0"/>
              <w:adjustRightInd w:val="0"/>
              <w:spacing w:after="0" w:line="240" w:lineRule="auto"/>
              <w:contextualSpacing/>
              <w:rPr>
                <w:rFonts w:ascii="Times New Roman" w:hAnsi="Times New Roman"/>
                <w:b/>
                <w:sz w:val="20"/>
                <w:szCs w:val="20"/>
                <w:lang w:val="kk-KZ"/>
              </w:rPr>
            </w:pPr>
          </w:p>
          <w:p w:rsidR="00066272" w:rsidRPr="004703F2" w:rsidRDefault="00066272" w:rsidP="00BD5F78">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r w:rsidRPr="004703F2">
              <w:rPr>
                <w:rFonts w:ascii="Times New Roman" w:hAnsi="Times New Roman"/>
                <w:b/>
                <w:bCs/>
                <w:sz w:val="20"/>
                <w:szCs w:val="20"/>
                <w:lang w:val="kk-KZ"/>
              </w:rPr>
              <w:t xml:space="preserve">Ойындар, өз еркіндегі жұмыстар/ </w:t>
            </w:r>
            <w:r w:rsidRPr="004703F2">
              <w:rPr>
                <w:rFonts w:ascii="Times New Roman" w:hAnsi="Times New Roman"/>
                <w:b/>
                <w:bCs/>
                <w:sz w:val="20"/>
                <w:szCs w:val="20"/>
              </w:rPr>
              <w:t>Игры, самостоятельная деятельность</w:t>
            </w:r>
            <w:r w:rsidRPr="004703F2">
              <w:rPr>
                <w:rFonts w:ascii="Times New Roman" w:hAnsi="Times New Roman"/>
                <w:b/>
                <w:sz w:val="20"/>
                <w:szCs w:val="20"/>
                <w:lang w:val="kk-KZ"/>
              </w:rPr>
              <w:t xml:space="preserve"> </w:t>
            </w:r>
          </w:p>
          <w:p w:rsidR="00066272" w:rsidRPr="004703F2" w:rsidRDefault="00066272" w:rsidP="00BD5F78">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p>
          <w:p w:rsidR="00066272" w:rsidRPr="004703F2" w:rsidRDefault="00066272" w:rsidP="00BD5F78">
            <w:pPr>
              <w:widowControl w:val="0"/>
              <w:autoSpaceDE w:val="0"/>
              <w:autoSpaceDN w:val="0"/>
              <w:adjustRightInd w:val="0"/>
              <w:spacing w:after="0" w:line="240" w:lineRule="auto"/>
              <w:contextualSpacing/>
              <w:rPr>
                <w:rFonts w:ascii="Times New Roman" w:hAnsi="Times New Roman"/>
                <w:b/>
                <w:bCs/>
                <w:sz w:val="20"/>
                <w:szCs w:val="20"/>
              </w:rPr>
            </w:pPr>
          </w:p>
          <w:p w:rsidR="00066272" w:rsidRPr="004703F2" w:rsidRDefault="00066272" w:rsidP="00BD5F78">
            <w:pPr>
              <w:widowControl w:val="0"/>
              <w:autoSpaceDE w:val="0"/>
              <w:autoSpaceDN w:val="0"/>
              <w:adjustRightInd w:val="0"/>
              <w:spacing w:after="0" w:line="240" w:lineRule="auto"/>
              <w:contextualSpacing/>
              <w:rPr>
                <w:rFonts w:ascii="Times New Roman" w:hAnsi="Times New Roman"/>
                <w:b/>
                <w:bCs/>
                <w:sz w:val="20"/>
                <w:szCs w:val="20"/>
              </w:rPr>
            </w:pPr>
          </w:p>
          <w:p w:rsidR="00066272" w:rsidRPr="004703F2" w:rsidRDefault="00066272" w:rsidP="00BD5F78">
            <w:pPr>
              <w:widowControl w:val="0"/>
              <w:autoSpaceDE w:val="0"/>
              <w:autoSpaceDN w:val="0"/>
              <w:adjustRightInd w:val="0"/>
              <w:spacing w:after="0" w:line="240" w:lineRule="auto"/>
              <w:contextualSpacing/>
              <w:rPr>
                <w:rFonts w:ascii="Times New Roman" w:hAnsi="Times New Roman"/>
                <w:b/>
                <w:bCs/>
                <w:sz w:val="20"/>
                <w:szCs w:val="20"/>
              </w:rPr>
            </w:pPr>
          </w:p>
          <w:p w:rsidR="00066272" w:rsidRPr="004703F2" w:rsidRDefault="00066272" w:rsidP="00BD5F78">
            <w:pPr>
              <w:widowControl w:val="0"/>
              <w:autoSpaceDE w:val="0"/>
              <w:autoSpaceDN w:val="0"/>
              <w:adjustRightInd w:val="0"/>
              <w:spacing w:after="0" w:line="240" w:lineRule="auto"/>
              <w:contextualSpacing/>
              <w:rPr>
                <w:rFonts w:ascii="Times New Roman" w:hAnsi="Times New Roman"/>
                <w:b/>
                <w:bCs/>
                <w:sz w:val="20"/>
                <w:szCs w:val="20"/>
              </w:rPr>
            </w:pPr>
          </w:p>
          <w:p w:rsidR="00066272" w:rsidRPr="004703F2" w:rsidRDefault="00066272" w:rsidP="00BD5F78">
            <w:pPr>
              <w:widowControl w:val="0"/>
              <w:autoSpaceDE w:val="0"/>
              <w:autoSpaceDN w:val="0"/>
              <w:adjustRightInd w:val="0"/>
              <w:spacing w:after="0" w:line="240" w:lineRule="auto"/>
              <w:contextualSpacing/>
              <w:rPr>
                <w:rFonts w:ascii="Times New Roman" w:hAnsi="Times New Roman"/>
                <w:b/>
                <w:bCs/>
                <w:sz w:val="20"/>
                <w:szCs w:val="20"/>
              </w:rPr>
            </w:pPr>
          </w:p>
          <w:p w:rsidR="00066272" w:rsidRPr="004703F2" w:rsidRDefault="00066272" w:rsidP="00BD5F78">
            <w:pPr>
              <w:widowControl w:val="0"/>
              <w:autoSpaceDE w:val="0"/>
              <w:autoSpaceDN w:val="0"/>
              <w:adjustRightInd w:val="0"/>
              <w:spacing w:after="0" w:line="240" w:lineRule="auto"/>
              <w:contextualSpacing/>
              <w:rPr>
                <w:rFonts w:ascii="Times New Roman" w:hAnsi="Times New Roman"/>
                <w:b/>
                <w:bCs/>
                <w:sz w:val="20"/>
                <w:szCs w:val="20"/>
              </w:rPr>
            </w:pPr>
          </w:p>
          <w:p w:rsidR="00066272" w:rsidRPr="004703F2" w:rsidRDefault="00066272" w:rsidP="00BD5F78">
            <w:pPr>
              <w:widowControl w:val="0"/>
              <w:autoSpaceDE w:val="0"/>
              <w:autoSpaceDN w:val="0"/>
              <w:adjustRightInd w:val="0"/>
              <w:spacing w:after="0" w:line="240" w:lineRule="auto"/>
              <w:contextualSpacing/>
              <w:rPr>
                <w:rFonts w:ascii="Times New Roman" w:hAnsi="Times New Roman"/>
                <w:b/>
                <w:bCs/>
                <w:sz w:val="20"/>
                <w:szCs w:val="20"/>
              </w:rPr>
            </w:pPr>
          </w:p>
          <w:p w:rsidR="00066272" w:rsidRPr="004703F2" w:rsidRDefault="00066272" w:rsidP="00BD5F78">
            <w:pPr>
              <w:widowControl w:val="0"/>
              <w:autoSpaceDE w:val="0"/>
              <w:autoSpaceDN w:val="0"/>
              <w:adjustRightInd w:val="0"/>
              <w:spacing w:after="0" w:line="240" w:lineRule="auto"/>
              <w:contextualSpacing/>
              <w:rPr>
                <w:rFonts w:ascii="Times New Roman" w:hAnsi="Times New Roman"/>
                <w:b/>
                <w:bCs/>
                <w:sz w:val="20"/>
                <w:szCs w:val="20"/>
              </w:rPr>
            </w:pPr>
          </w:p>
          <w:p w:rsidR="00066272" w:rsidRPr="004703F2" w:rsidRDefault="00066272" w:rsidP="00BD5F78">
            <w:pPr>
              <w:widowControl w:val="0"/>
              <w:autoSpaceDE w:val="0"/>
              <w:autoSpaceDN w:val="0"/>
              <w:adjustRightInd w:val="0"/>
              <w:spacing w:after="0" w:line="240" w:lineRule="auto"/>
              <w:contextualSpacing/>
              <w:rPr>
                <w:rFonts w:ascii="Times New Roman" w:hAnsi="Times New Roman"/>
                <w:b/>
                <w:bCs/>
                <w:sz w:val="20"/>
                <w:szCs w:val="20"/>
              </w:rPr>
            </w:pPr>
          </w:p>
          <w:p w:rsidR="00066272" w:rsidRPr="004703F2" w:rsidRDefault="00066272" w:rsidP="00BD5F78">
            <w:pPr>
              <w:widowControl w:val="0"/>
              <w:autoSpaceDE w:val="0"/>
              <w:autoSpaceDN w:val="0"/>
              <w:adjustRightInd w:val="0"/>
              <w:spacing w:after="0" w:line="240" w:lineRule="auto"/>
              <w:contextualSpacing/>
              <w:rPr>
                <w:rFonts w:ascii="Times New Roman" w:hAnsi="Times New Roman"/>
                <w:b/>
                <w:bCs/>
                <w:sz w:val="20"/>
                <w:szCs w:val="20"/>
              </w:rPr>
            </w:pPr>
          </w:p>
          <w:p w:rsidR="00066272" w:rsidRPr="004703F2" w:rsidRDefault="00066272" w:rsidP="00BD5F78">
            <w:pPr>
              <w:widowControl w:val="0"/>
              <w:autoSpaceDE w:val="0"/>
              <w:autoSpaceDN w:val="0"/>
              <w:adjustRightInd w:val="0"/>
              <w:spacing w:after="0" w:line="240" w:lineRule="auto"/>
              <w:contextualSpacing/>
              <w:rPr>
                <w:rFonts w:ascii="Times New Roman" w:hAnsi="Times New Roman"/>
                <w:b/>
                <w:bCs/>
                <w:sz w:val="20"/>
                <w:szCs w:val="20"/>
              </w:rPr>
            </w:pPr>
          </w:p>
          <w:p w:rsidR="00066272" w:rsidRPr="004703F2" w:rsidRDefault="00066272" w:rsidP="00BD5F78">
            <w:pPr>
              <w:widowControl w:val="0"/>
              <w:autoSpaceDE w:val="0"/>
              <w:autoSpaceDN w:val="0"/>
              <w:adjustRightInd w:val="0"/>
              <w:spacing w:after="0" w:line="240" w:lineRule="auto"/>
              <w:contextualSpacing/>
              <w:rPr>
                <w:rFonts w:ascii="Times New Roman" w:hAnsi="Times New Roman"/>
                <w:b/>
                <w:bCs/>
                <w:sz w:val="20"/>
                <w:szCs w:val="20"/>
              </w:rPr>
            </w:pPr>
          </w:p>
          <w:p w:rsidR="00066272" w:rsidRPr="004703F2" w:rsidRDefault="00066272" w:rsidP="00BD5F78">
            <w:pPr>
              <w:widowControl w:val="0"/>
              <w:autoSpaceDE w:val="0"/>
              <w:autoSpaceDN w:val="0"/>
              <w:adjustRightInd w:val="0"/>
              <w:spacing w:after="0" w:line="240" w:lineRule="auto"/>
              <w:contextualSpacing/>
              <w:rPr>
                <w:rFonts w:ascii="Times New Roman" w:hAnsi="Times New Roman"/>
                <w:b/>
                <w:bCs/>
                <w:sz w:val="20"/>
                <w:szCs w:val="20"/>
              </w:rPr>
            </w:pPr>
          </w:p>
          <w:p w:rsidR="00066272" w:rsidRPr="004703F2" w:rsidRDefault="00066272" w:rsidP="00BD5F78">
            <w:pPr>
              <w:widowControl w:val="0"/>
              <w:autoSpaceDE w:val="0"/>
              <w:autoSpaceDN w:val="0"/>
              <w:adjustRightInd w:val="0"/>
              <w:spacing w:after="0" w:line="240" w:lineRule="auto"/>
              <w:contextualSpacing/>
              <w:rPr>
                <w:rFonts w:ascii="Times New Roman" w:hAnsi="Times New Roman"/>
                <w:b/>
                <w:bCs/>
                <w:sz w:val="20"/>
                <w:szCs w:val="20"/>
              </w:rPr>
            </w:pPr>
          </w:p>
          <w:p w:rsidR="00066272" w:rsidRPr="004703F2" w:rsidRDefault="00066272" w:rsidP="00BD5F78">
            <w:pPr>
              <w:widowControl w:val="0"/>
              <w:autoSpaceDE w:val="0"/>
              <w:autoSpaceDN w:val="0"/>
              <w:adjustRightInd w:val="0"/>
              <w:spacing w:after="0" w:line="240" w:lineRule="auto"/>
              <w:contextualSpacing/>
              <w:rPr>
                <w:rFonts w:ascii="Times New Roman" w:hAnsi="Times New Roman"/>
                <w:b/>
                <w:bCs/>
                <w:sz w:val="20"/>
                <w:szCs w:val="20"/>
              </w:rPr>
            </w:pPr>
          </w:p>
          <w:p w:rsidR="00066272" w:rsidRPr="004703F2" w:rsidRDefault="00066272" w:rsidP="00BD5F78">
            <w:pPr>
              <w:widowControl w:val="0"/>
              <w:autoSpaceDE w:val="0"/>
              <w:autoSpaceDN w:val="0"/>
              <w:adjustRightInd w:val="0"/>
              <w:spacing w:after="0" w:line="240" w:lineRule="auto"/>
              <w:contextualSpacing/>
              <w:rPr>
                <w:rFonts w:ascii="Times New Roman" w:hAnsi="Times New Roman"/>
                <w:b/>
                <w:bCs/>
                <w:sz w:val="20"/>
                <w:szCs w:val="20"/>
              </w:rPr>
            </w:pPr>
          </w:p>
          <w:p w:rsidR="00066272" w:rsidRPr="004703F2" w:rsidRDefault="00066272" w:rsidP="00BD5F78">
            <w:pPr>
              <w:widowControl w:val="0"/>
              <w:autoSpaceDE w:val="0"/>
              <w:autoSpaceDN w:val="0"/>
              <w:adjustRightInd w:val="0"/>
              <w:spacing w:after="0" w:line="240" w:lineRule="auto"/>
              <w:contextualSpacing/>
              <w:rPr>
                <w:rFonts w:ascii="Times New Roman" w:hAnsi="Times New Roman"/>
                <w:b/>
                <w:bCs/>
                <w:sz w:val="20"/>
                <w:szCs w:val="20"/>
              </w:rPr>
            </w:pPr>
          </w:p>
          <w:p w:rsidR="00066272" w:rsidRPr="004703F2" w:rsidRDefault="00066272" w:rsidP="00BD5F78">
            <w:pPr>
              <w:widowControl w:val="0"/>
              <w:autoSpaceDE w:val="0"/>
              <w:autoSpaceDN w:val="0"/>
              <w:adjustRightInd w:val="0"/>
              <w:spacing w:after="0" w:line="240" w:lineRule="auto"/>
              <w:contextualSpacing/>
              <w:rPr>
                <w:rFonts w:ascii="Times New Roman" w:hAnsi="Times New Roman"/>
                <w:b/>
                <w:bCs/>
                <w:sz w:val="20"/>
                <w:szCs w:val="20"/>
              </w:rPr>
            </w:pPr>
          </w:p>
          <w:p w:rsidR="00066272" w:rsidRPr="004703F2" w:rsidRDefault="00066272" w:rsidP="00BD5F78">
            <w:pPr>
              <w:widowControl w:val="0"/>
              <w:autoSpaceDE w:val="0"/>
              <w:autoSpaceDN w:val="0"/>
              <w:adjustRightInd w:val="0"/>
              <w:spacing w:after="0" w:line="240" w:lineRule="auto"/>
              <w:contextualSpacing/>
              <w:rPr>
                <w:rFonts w:ascii="Times New Roman" w:hAnsi="Times New Roman"/>
                <w:b/>
                <w:bCs/>
                <w:sz w:val="20"/>
                <w:szCs w:val="20"/>
              </w:rPr>
            </w:pPr>
          </w:p>
          <w:p w:rsidR="00066272" w:rsidRPr="004703F2" w:rsidRDefault="00066272" w:rsidP="00BD5F78">
            <w:pPr>
              <w:widowControl w:val="0"/>
              <w:autoSpaceDE w:val="0"/>
              <w:autoSpaceDN w:val="0"/>
              <w:adjustRightInd w:val="0"/>
              <w:spacing w:after="0" w:line="240" w:lineRule="auto"/>
              <w:contextualSpacing/>
              <w:rPr>
                <w:rFonts w:ascii="Times New Roman" w:hAnsi="Times New Roman"/>
                <w:b/>
                <w:bCs/>
                <w:sz w:val="20"/>
                <w:szCs w:val="20"/>
              </w:rPr>
            </w:pPr>
          </w:p>
          <w:p w:rsidR="00066272" w:rsidRPr="004703F2" w:rsidRDefault="00066272" w:rsidP="00BD5F78">
            <w:pPr>
              <w:widowControl w:val="0"/>
              <w:autoSpaceDE w:val="0"/>
              <w:autoSpaceDN w:val="0"/>
              <w:adjustRightInd w:val="0"/>
              <w:spacing w:after="0" w:line="240" w:lineRule="auto"/>
              <w:contextualSpacing/>
              <w:rPr>
                <w:rFonts w:ascii="Times New Roman" w:hAnsi="Times New Roman"/>
                <w:b/>
                <w:bCs/>
                <w:sz w:val="20"/>
                <w:szCs w:val="20"/>
              </w:rPr>
            </w:pPr>
          </w:p>
          <w:p w:rsidR="00066272" w:rsidRPr="004703F2" w:rsidRDefault="00066272" w:rsidP="00BD5F78">
            <w:pPr>
              <w:widowControl w:val="0"/>
              <w:autoSpaceDE w:val="0"/>
              <w:autoSpaceDN w:val="0"/>
              <w:adjustRightInd w:val="0"/>
              <w:spacing w:after="0" w:line="240" w:lineRule="auto"/>
              <w:contextualSpacing/>
              <w:rPr>
                <w:rFonts w:ascii="Times New Roman" w:hAnsi="Times New Roman"/>
                <w:b/>
                <w:bCs/>
                <w:sz w:val="20"/>
                <w:szCs w:val="20"/>
              </w:rPr>
            </w:pPr>
          </w:p>
          <w:p w:rsidR="00066272" w:rsidRPr="004703F2" w:rsidRDefault="00066272" w:rsidP="00BD5F78">
            <w:pPr>
              <w:widowControl w:val="0"/>
              <w:autoSpaceDE w:val="0"/>
              <w:autoSpaceDN w:val="0"/>
              <w:adjustRightInd w:val="0"/>
              <w:spacing w:after="0" w:line="240" w:lineRule="auto"/>
              <w:contextualSpacing/>
              <w:rPr>
                <w:rFonts w:ascii="Times New Roman" w:hAnsi="Times New Roman"/>
                <w:b/>
                <w:bCs/>
                <w:sz w:val="20"/>
                <w:szCs w:val="20"/>
              </w:rPr>
            </w:pPr>
          </w:p>
          <w:p w:rsidR="00066272" w:rsidRPr="004703F2" w:rsidRDefault="00066272" w:rsidP="00BD5F78">
            <w:pPr>
              <w:widowControl w:val="0"/>
              <w:autoSpaceDE w:val="0"/>
              <w:autoSpaceDN w:val="0"/>
              <w:adjustRightInd w:val="0"/>
              <w:spacing w:after="0" w:line="240" w:lineRule="auto"/>
              <w:contextualSpacing/>
              <w:rPr>
                <w:rFonts w:ascii="Times New Roman" w:hAnsi="Times New Roman"/>
                <w:b/>
                <w:bCs/>
                <w:sz w:val="20"/>
                <w:szCs w:val="20"/>
              </w:rPr>
            </w:pPr>
          </w:p>
          <w:p w:rsidR="00066272" w:rsidRPr="004703F2" w:rsidRDefault="00066272" w:rsidP="00BD5F78">
            <w:pPr>
              <w:widowControl w:val="0"/>
              <w:autoSpaceDE w:val="0"/>
              <w:autoSpaceDN w:val="0"/>
              <w:adjustRightInd w:val="0"/>
              <w:spacing w:after="0" w:line="240" w:lineRule="auto"/>
              <w:contextualSpacing/>
              <w:rPr>
                <w:rFonts w:ascii="Times New Roman" w:hAnsi="Times New Roman"/>
                <w:b/>
                <w:bCs/>
                <w:sz w:val="20"/>
                <w:szCs w:val="20"/>
              </w:rPr>
            </w:pPr>
          </w:p>
          <w:p w:rsidR="00066272" w:rsidRPr="004703F2" w:rsidRDefault="00066272" w:rsidP="00BD5F78">
            <w:pPr>
              <w:widowControl w:val="0"/>
              <w:autoSpaceDE w:val="0"/>
              <w:autoSpaceDN w:val="0"/>
              <w:adjustRightInd w:val="0"/>
              <w:spacing w:after="0" w:line="240" w:lineRule="auto"/>
              <w:contextualSpacing/>
              <w:rPr>
                <w:rFonts w:ascii="Times New Roman" w:hAnsi="Times New Roman"/>
                <w:b/>
                <w:bCs/>
                <w:sz w:val="20"/>
                <w:szCs w:val="20"/>
              </w:rPr>
            </w:pPr>
          </w:p>
          <w:p w:rsidR="00066272" w:rsidRPr="004703F2" w:rsidRDefault="00066272" w:rsidP="00BD5F78">
            <w:pPr>
              <w:widowControl w:val="0"/>
              <w:autoSpaceDE w:val="0"/>
              <w:autoSpaceDN w:val="0"/>
              <w:adjustRightInd w:val="0"/>
              <w:spacing w:after="0" w:line="240" w:lineRule="auto"/>
              <w:contextualSpacing/>
              <w:rPr>
                <w:rFonts w:ascii="Times New Roman" w:hAnsi="Times New Roman"/>
                <w:b/>
                <w:bCs/>
                <w:sz w:val="20"/>
                <w:szCs w:val="20"/>
                <w:lang w:val="kk-KZ"/>
              </w:rPr>
            </w:pPr>
          </w:p>
          <w:p w:rsidR="00066272" w:rsidRPr="004703F2" w:rsidRDefault="00066272" w:rsidP="00BD5F78">
            <w:pPr>
              <w:widowControl w:val="0"/>
              <w:autoSpaceDE w:val="0"/>
              <w:autoSpaceDN w:val="0"/>
              <w:adjustRightInd w:val="0"/>
              <w:spacing w:after="0" w:line="240" w:lineRule="auto"/>
              <w:contextualSpacing/>
              <w:rPr>
                <w:rFonts w:ascii="Times New Roman" w:hAnsi="Times New Roman"/>
                <w:b/>
                <w:bCs/>
                <w:sz w:val="20"/>
                <w:szCs w:val="20"/>
                <w:lang w:val="kk-KZ"/>
              </w:rPr>
            </w:pPr>
          </w:p>
          <w:p w:rsidR="00066272" w:rsidRPr="004703F2" w:rsidRDefault="00066272" w:rsidP="00BD5F78">
            <w:pPr>
              <w:widowControl w:val="0"/>
              <w:autoSpaceDE w:val="0"/>
              <w:autoSpaceDN w:val="0"/>
              <w:adjustRightInd w:val="0"/>
              <w:spacing w:after="0" w:line="240" w:lineRule="auto"/>
              <w:contextualSpacing/>
              <w:rPr>
                <w:rFonts w:ascii="Times New Roman" w:hAnsi="Times New Roman"/>
                <w:b/>
                <w:bCs/>
                <w:sz w:val="20"/>
                <w:szCs w:val="20"/>
                <w:lang w:val="kk-KZ"/>
              </w:rPr>
            </w:pPr>
          </w:p>
          <w:p w:rsidR="00066272" w:rsidRPr="004703F2" w:rsidRDefault="00066272" w:rsidP="00BD5F78">
            <w:pPr>
              <w:widowControl w:val="0"/>
              <w:autoSpaceDE w:val="0"/>
              <w:autoSpaceDN w:val="0"/>
              <w:adjustRightInd w:val="0"/>
              <w:spacing w:after="0" w:line="240" w:lineRule="auto"/>
              <w:contextualSpacing/>
              <w:rPr>
                <w:rFonts w:ascii="Times New Roman" w:hAnsi="Times New Roman"/>
                <w:b/>
                <w:bCs/>
                <w:sz w:val="20"/>
                <w:szCs w:val="20"/>
                <w:lang w:val="kk-KZ"/>
              </w:rPr>
            </w:pPr>
          </w:p>
          <w:p w:rsidR="00066272" w:rsidRPr="004703F2" w:rsidRDefault="00066272" w:rsidP="00BD5F78">
            <w:pPr>
              <w:widowControl w:val="0"/>
              <w:autoSpaceDE w:val="0"/>
              <w:autoSpaceDN w:val="0"/>
              <w:adjustRightInd w:val="0"/>
              <w:spacing w:after="0" w:line="240" w:lineRule="auto"/>
              <w:contextualSpacing/>
              <w:rPr>
                <w:rFonts w:ascii="Times New Roman" w:hAnsi="Times New Roman"/>
                <w:b/>
                <w:bCs/>
                <w:sz w:val="20"/>
                <w:szCs w:val="20"/>
                <w:lang w:val="kk-KZ"/>
              </w:rPr>
            </w:pPr>
          </w:p>
          <w:p w:rsidR="00066272" w:rsidRPr="004703F2" w:rsidRDefault="00066272" w:rsidP="00BD5F78">
            <w:pPr>
              <w:widowControl w:val="0"/>
              <w:autoSpaceDE w:val="0"/>
              <w:autoSpaceDN w:val="0"/>
              <w:adjustRightInd w:val="0"/>
              <w:spacing w:after="0" w:line="240" w:lineRule="auto"/>
              <w:contextualSpacing/>
              <w:rPr>
                <w:rFonts w:ascii="Times New Roman" w:hAnsi="Times New Roman"/>
                <w:b/>
                <w:bCs/>
                <w:sz w:val="20"/>
                <w:szCs w:val="20"/>
                <w:lang w:val="kk-KZ"/>
              </w:rPr>
            </w:pPr>
            <w:r w:rsidRPr="004703F2">
              <w:rPr>
                <w:rFonts w:ascii="Times New Roman" w:hAnsi="Times New Roman"/>
                <w:b/>
                <w:bCs/>
                <w:sz w:val="20"/>
                <w:szCs w:val="20"/>
                <w:lang w:val="kk-KZ"/>
              </w:rPr>
              <w:t>Жеке жұмыс/</w:t>
            </w:r>
          </w:p>
          <w:p w:rsidR="00066272" w:rsidRPr="004703F2" w:rsidRDefault="00066272" w:rsidP="00BD5F78">
            <w:pPr>
              <w:widowControl w:val="0"/>
              <w:autoSpaceDE w:val="0"/>
              <w:autoSpaceDN w:val="0"/>
              <w:adjustRightInd w:val="0"/>
              <w:spacing w:after="0" w:line="240" w:lineRule="auto"/>
              <w:contextualSpacing/>
              <w:rPr>
                <w:rFonts w:ascii="Times New Roman" w:hAnsi="Times New Roman"/>
                <w:b/>
                <w:bCs/>
                <w:sz w:val="20"/>
                <w:szCs w:val="20"/>
              </w:rPr>
            </w:pPr>
            <w:r w:rsidRPr="004703F2">
              <w:rPr>
                <w:rFonts w:ascii="Times New Roman" w:hAnsi="Times New Roman"/>
                <w:b/>
                <w:bCs/>
                <w:sz w:val="20"/>
                <w:szCs w:val="20"/>
              </w:rPr>
              <w:t>Индивидуальная работа (по индивидуальным картам развития)</w:t>
            </w:r>
          </w:p>
        </w:tc>
        <w:tc>
          <w:tcPr>
            <w:tcW w:w="2621" w:type="dxa"/>
            <w:gridSpan w:val="3"/>
          </w:tcPr>
          <w:p w:rsidR="00066272" w:rsidRPr="004703F2" w:rsidRDefault="00066272" w:rsidP="00BD5F78">
            <w:pPr>
              <w:widowControl w:val="0"/>
              <w:tabs>
                <w:tab w:val="left" w:pos="6640"/>
              </w:tabs>
              <w:autoSpaceDE w:val="0"/>
              <w:autoSpaceDN w:val="0"/>
              <w:adjustRightInd w:val="0"/>
              <w:spacing w:after="0" w:line="240" w:lineRule="auto"/>
              <w:rPr>
                <w:rFonts w:ascii="Times New Roman" w:hAnsi="Times New Roman" w:cs="Times New Roman"/>
                <w:sz w:val="20"/>
                <w:szCs w:val="20"/>
                <w:shd w:val="clear" w:color="auto" w:fill="FFFFFF"/>
              </w:rPr>
            </w:pPr>
            <w:r w:rsidRPr="004703F2">
              <w:rPr>
                <w:rFonts w:ascii="Times New Roman" w:hAnsi="Times New Roman" w:cs="Times New Roman"/>
                <w:b/>
                <w:sz w:val="20"/>
                <w:szCs w:val="20"/>
                <w:lang w:val="kk-KZ"/>
              </w:rPr>
              <w:lastRenderedPageBreak/>
              <w:t>Сюжеттiк – рөлдiк ойын / Сюжетно – ролевая игра:</w:t>
            </w:r>
            <w:r w:rsidRPr="004703F2">
              <w:rPr>
                <w:rFonts w:ascii="Times New Roman" w:hAnsi="Times New Roman" w:cs="Times New Roman"/>
                <w:b/>
                <w:bCs/>
                <w:sz w:val="20"/>
                <w:szCs w:val="20"/>
                <w:shd w:val="clear" w:color="auto" w:fill="FFFFFF"/>
              </w:rPr>
              <w:t xml:space="preserve"> </w:t>
            </w:r>
            <w:r w:rsidRPr="004703F2">
              <w:rPr>
                <w:rFonts w:ascii="Times New Roman" w:hAnsi="Times New Roman" w:cs="Times New Roman"/>
                <w:sz w:val="20"/>
                <w:szCs w:val="20"/>
                <w:shd w:val="clear" w:color="auto" w:fill="FFFFFF"/>
              </w:rPr>
              <w:t>Путешествие по городу</w:t>
            </w:r>
            <w:r w:rsidRPr="004703F2">
              <w:rPr>
                <w:rFonts w:ascii="Times New Roman" w:hAnsi="Times New Roman" w:cs="Times New Roman"/>
                <w:b/>
                <w:bCs/>
                <w:sz w:val="20"/>
                <w:szCs w:val="20"/>
                <w:shd w:val="clear" w:color="auto" w:fill="FFFFFF"/>
              </w:rPr>
              <w:br/>
            </w:r>
            <w:r w:rsidRPr="004703F2">
              <w:rPr>
                <w:rStyle w:val="c0"/>
                <w:rFonts w:ascii="Times New Roman" w:hAnsi="Times New Roman" w:cs="Times New Roman"/>
                <w:b/>
                <w:bCs/>
                <w:sz w:val="20"/>
                <w:szCs w:val="20"/>
                <w:shd w:val="clear" w:color="auto" w:fill="FFFFFF"/>
              </w:rPr>
              <w:t>Цель</w:t>
            </w:r>
            <w:r w:rsidRPr="004703F2">
              <w:rPr>
                <w:rFonts w:ascii="Times New Roman" w:hAnsi="Times New Roman" w:cs="Times New Roman"/>
                <w:sz w:val="20"/>
                <w:szCs w:val="20"/>
                <w:shd w:val="clear" w:color="auto" w:fill="FFFFFF"/>
              </w:rPr>
              <w:br/>
            </w:r>
            <w:r w:rsidRPr="004703F2">
              <w:rPr>
                <w:rStyle w:val="c1"/>
                <w:rFonts w:ascii="Times New Roman" w:hAnsi="Times New Roman" w:cs="Times New Roman"/>
                <w:sz w:val="20"/>
                <w:szCs w:val="20"/>
                <w:shd w:val="clear" w:color="auto" w:fill="FFFFFF"/>
              </w:rPr>
              <w:t xml:space="preserve"> закрепление умений осуществлять игровые действия по речевой инструкции, действовать с воображаемыми объектами, использовать предметы-заместители,</w:t>
            </w:r>
            <w:r w:rsidRPr="004703F2">
              <w:rPr>
                <w:rFonts w:ascii="Times New Roman" w:hAnsi="Times New Roman" w:cs="Times New Roman"/>
                <w:sz w:val="20"/>
                <w:szCs w:val="20"/>
                <w:shd w:val="clear" w:color="auto" w:fill="FFFFFF"/>
              </w:rPr>
              <w:br/>
            </w:r>
            <w:r w:rsidRPr="004703F2">
              <w:rPr>
                <w:rStyle w:val="c1"/>
                <w:rFonts w:ascii="Times New Roman" w:hAnsi="Times New Roman" w:cs="Times New Roman"/>
                <w:sz w:val="20"/>
                <w:szCs w:val="20"/>
                <w:shd w:val="clear" w:color="auto" w:fill="FFFFFF"/>
              </w:rPr>
              <w:t>▪ продолжать развивать речь,</w:t>
            </w:r>
            <w:r w:rsidRPr="004703F2">
              <w:rPr>
                <w:rFonts w:ascii="Times New Roman" w:hAnsi="Times New Roman" w:cs="Times New Roman"/>
                <w:sz w:val="20"/>
                <w:szCs w:val="20"/>
                <w:shd w:val="clear" w:color="auto" w:fill="FFFFFF"/>
              </w:rPr>
              <w:br/>
            </w:r>
            <w:r w:rsidRPr="004703F2">
              <w:rPr>
                <w:rStyle w:val="c1"/>
                <w:rFonts w:ascii="Times New Roman" w:hAnsi="Times New Roman" w:cs="Times New Roman"/>
                <w:sz w:val="20"/>
                <w:szCs w:val="20"/>
                <w:shd w:val="clear" w:color="auto" w:fill="FFFFFF"/>
              </w:rPr>
              <w:t>▪ пополнять представление о городе, профессиях.</w:t>
            </w:r>
          </w:p>
          <w:p w:rsidR="00066272" w:rsidRPr="004703F2" w:rsidRDefault="000A103E" w:rsidP="00BD5F78">
            <w:pPr>
              <w:spacing w:after="0" w:line="240" w:lineRule="auto"/>
              <w:contextualSpacing/>
              <w:rPr>
                <w:rFonts w:ascii="Times New Roman" w:eastAsia="Times New Roman" w:hAnsi="Times New Roman" w:cs="Times New Roman"/>
                <w:sz w:val="20"/>
                <w:szCs w:val="20"/>
                <w:lang w:val="kk-KZ" w:eastAsia="ru-RU"/>
              </w:rPr>
            </w:pPr>
            <w:r>
              <w:rPr>
                <w:rFonts w:ascii="Times New Roman" w:eastAsia="Times New Roman" w:hAnsi="Times New Roman" w:cs="Times New Roman"/>
                <w:b/>
                <w:i/>
                <w:sz w:val="20"/>
                <w:szCs w:val="20"/>
                <w:lang w:val="kk-KZ" w:eastAsia="ru-RU"/>
              </w:rPr>
              <w:t>(конструирование</w:t>
            </w:r>
            <w:r w:rsidR="00066272" w:rsidRPr="004703F2">
              <w:rPr>
                <w:rFonts w:ascii="Times New Roman" w:eastAsia="Times New Roman" w:hAnsi="Times New Roman" w:cs="Times New Roman"/>
                <w:sz w:val="20"/>
                <w:szCs w:val="20"/>
                <w:lang w:val="kk-KZ" w:eastAsia="ru-RU"/>
              </w:rPr>
              <w:t>)</w:t>
            </w:r>
          </w:p>
          <w:p w:rsidR="00066272" w:rsidRPr="004703F2" w:rsidRDefault="00066272" w:rsidP="00942212">
            <w:pPr>
              <w:spacing w:after="0"/>
              <w:rPr>
                <w:rFonts w:ascii="Times New Roman" w:eastAsia="Calibri" w:hAnsi="Times New Roman" w:cs="Times New Roman"/>
                <w:iCs/>
                <w:sz w:val="20"/>
                <w:szCs w:val="20"/>
                <w:lang w:val="kk-KZ"/>
              </w:rPr>
            </w:pPr>
            <w:r w:rsidRPr="004703F2">
              <w:rPr>
                <w:rFonts w:ascii="Times New Roman" w:eastAsia="Calibri" w:hAnsi="Times New Roman" w:cs="Times New Roman"/>
                <w:iCs/>
                <w:sz w:val="20"/>
                <w:szCs w:val="20"/>
                <w:lang w:val="kk-KZ"/>
              </w:rPr>
              <w:t xml:space="preserve">дүкен - магазин, </w:t>
            </w:r>
          </w:p>
          <w:p w:rsidR="00066272" w:rsidRPr="004703F2" w:rsidRDefault="00066272" w:rsidP="00066272">
            <w:pPr>
              <w:rPr>
                <w:rFonts w:ascii="Times New Roman" w:hAnsi="Times New Roman" w:cs="Times New Roman"/>
                <w:sz w:val="20"/>
                <w:szCs w:val="20"/>
              </w:rPr>
            </w:pPr>
            <w:r w:rsidRPr="004703F2">
              <w:rPr>
                <w:rFonts w:ascii="Times New Roman" w:eastAsia="Calibri" w:hAnsi="Times New Roman" w:cs="Times New Roman"/>
                <w:iCs/>
                <w:sz w:val="20"/>
                <w:szCs w:val="20"/>
                <w:lang w:val="kk-KZ"/>
              </w:rPr>
              <w:t xml:space="preserve">емхана - поликлиника </w:t>
            </w:r>
            <w:r w:rsidR="000A103E" w:rsidRPr="000A103E">
              <w:rPr>
                <w:rFonts w:ascii="Times New Roman" w:eastAsia="Calibri" w:hAnsi="Times New Roman" w:cs="Times New Roman"/>
                <w:b/>
                <w:i/>
                <w:iCs/>
                <w:sz w:val="20"/>
                <w:szCs w:val="20"/>
                <w:lang w:val="kk-KZ"/>
              </w:rPr>
              <w:lastRenderedPageBreak/>
              <w:t>(казахский язык)</w:t>
            </w:r>
          </w:p>
        </w:tc>
        <w:tc>
          <w:tcPr>
            <w:tcW w:w="2427" w:type="dxa"/>
            <w:gridSpan w:val="2"/>
          </w:tcPr>
          <w:p w:rsidR="00066272" w:rsidRPr="004703F2" w:rsidRDefault="00066272" w:rsidP="00BD5F78">
            <w:pPr>
              <w:spacing w:after="0" w:line="240" w:lineRule="auto"/>
              <w:contextualSpacing/>
              <w:rPr>
                <w:rFonts w:ascii="Times New Roman" w:hAnsi="Times New Roman" w:cs="Times New Roman"/>
                <w:b/>
                <w:sz w:val="20"/>
                <w:szCs w:val="20"/>
              </w:rPr>
            </w:pPr>
            <w:r w:rsidRPr="004703F2">
              <w:rPr>
                <w:rFonts w:ascii="Times New Roman" w:hAnsi="Times New Roman" w:cs="Times New Roman"/>
                <w:b/>
                <w:sz w:val="20"/>
                <w:szCs w:val="20"/>
                <w:lang w:val="kk-KZ"/>
              </w:rPr>
              <w:lastRenderedPageBreak/>
              <w:t>Сюжеттiк – рөлдiк ойын / Сюжетно – ролевая игра:</w:t>
            </w:r>
            <w:r w:rsidRPr="004703F2">
              <w:rPr>
                <w:rFonts w:ascii="Times New Roman" w:hAnsi="Times New Roman" w:cs="Times New Roman"/>
                <w:b/>
                <w:bCs/>
                <w:sz w:val="20"/>
                <w:szCs w:val="20"/>
                <w:shd w:val="clear" w:color="auto" w:fill="FFFFFF"/>
              </w:rPr>
              <w:t xml:space="preserve"> </w:t>
            </w:r>
            <w:r w:rsidRPr="004703F2">
              <w:rPr>
                <w:rFonts w:ascii="Times New Roman" w:hAnsi="Times New Roman" w:cs="Times New Roman"/>
                <w:sz w:val="20"/>
                <w:szCs w:val="20"/>
                <w:shd w:val="clear" w:color="auto" w:fill="FFFFFF"/>
              </w:rPr>
              <w:t>Путешествие по городу</w:t>
            </w:r>
            <w:r w:rsidRPr="004703F2">
              <w:rPr>
                <w:rFonts w:ascii="Times New Roman" w:hAnsi="Times New Roman" w:cs="Times New Roman"/>
                <w:b/>
                <w:bCs/>
                <w:sz w:val="20"/>
                <w:szCs w:val="20"/>
                <w:shd w:val="clear" w:color="auto" w:fill="FFFFFF"/>
              </w:rPr>
              <w:br/>
            </w:r>
            <w:r w:rsidRPr="004703F2">
              <w:rPr>
                <w:rFonts w:ascii="Times New Roman" w:hAnsi="Times New Roman" w:cs="Times New Roman"/>
                <w:b/>
                <w:sz w:val="20"/>
                <w:szCs w:val="20"/>
              </w:rPr>
              <w:t xml:space="preserve">в развитии </w:t>
            </w:r>
            <w:r w:rsidRPr="004703F2">
              <w:rPr>
                <w:rStyle w:val="c0"/>
                <w:rFonts w:ascii="Times New Roman" w:hAnsi="Times New Roman" w:cs="Times New Roman"/>
                <w:b/>
                <w:bCs/>
                <w:sz w:val="20"/>
                <w:szCs w:val="20"/>
                <w:shd w:val="clear" w:color="auto" w:fill="FFFFFF"/>
              </w:rPr>
              <w:t>Цель:</w:t>
            </w:r>
          </w:p>
          <w:p w:rsidR="00066272" w:rsidRPr="004703F2" w:rsidRDefault="00066272" w:rsidP="00BD5F78">
            <w:pPr>
              <w:pStyle w:val="a5"/>
              <w:shd w:val="clear" w:color="auto" w:fill="FFFFFF"/>
              <w:spacing w:before="0" w:beforeAutospacing="0" w:after="0" w:afterAutospacing="0"/>
              <w:rPr>
                <w:sz w:val="20"/>
                <w:szCs w:val="20"/>
                <w:lang w:val="ru-RU"/>
              </w:rPr>
            </w:pPr>
            <w:r w:rsidRPr="004703F2">
              <w:rPr>
                <w:sz w:val="20"/>
                <w:szCs w:val="20"/>
                <w:lang w:val="ru-RU"/>
              </w:rPr>
              <w:t>закреплять умение осуществлять игровые действия по речевой инструкции, действовать с воображаемыми объектами, использовать предметы-заместители,</w:t>
            </w:r>
            <w:r w:rsidRPr="004703F2">
              <w:rPr>
                <w:sz w:val="20"/>
                <w:szCs w:val="20"/>
              </w:rPr>
              <w:t> </w:t>
            </w:r>
          </w:p>
          <w:p w:rsidR="00066272" w:rsidRPr="004703F2" w:rsidRDefault="00066272" w:rsidP="00BD5F78">
            <w:pPr>
              <w:shd w:val="clear" w:color="auto" w:fill="FFFFFF"/>
              <w:spacing w:after="0" w:line="240" w:lineRule="auto"/>
              <w:rPr>
                <w:rFonts w:ascii="Times New Roman" w:eastAsia="Times New Roman" w:hAnsi="Times New Roman" w:cs="Times New Roman"/>
                <w:sz w:val="20"/>
                <w:szCs w:val="20"/>
              </w:rPr>
            </w:pPr>
            <w:r w:rsidRPr="004703F2">
              <w:rPr>
                <w:rFonts w:ascii="Times New Roman" w:eastAsia="Times New Roman" w:hAnsi="Times New Roman" w:cs="Times New Roman"/>
                <w:sz w:val="20"/>
                <w:szCs w:val="20"/>
              </w:rPr>
              <w:t>продолжать развивать речь,</w:t>
            </w:r>
          </w:p>
          <w:p w:rsidR="00066272" w:rsidRPr="004703F2" w:rsidRDefault="00066272" w:rsidP="00BD5F78">
            <w:pPr>
              <w:shd w:val="clear" w:color="auto" w:fill="FFFFFF"/>
              <w:spacing w:after="0" w:line="240" w:lineRule="auto"/>
              <w:rPr>
                <w:rFonts w:ascii="Arial" w:eastAsia="Times New Roman" w:hAnsi="Arial" w:cs="Arial"/>
                <w:sz w:val="20"/>
                <w:szCs w:val="20"/>
              </w:rPr>
            </w:pPr>
            <w:r w:rsidRPr="004703F2">
              <w:rPr>
                <w:rFonts w:ascii="Times New Roman" w:eastAsia="Times New Roman" w:hAnsi="Times New Roman" w:cs="Times New Roman"/>
                <w:sz w:val="20"/>
                <w:szCs w:val="20"/>
              </w:rPr>
              <w:t>пополнять представление о городе, профессиях</w:t>
            </w:r>
            <w:r w:rsidRPr="004703F2">
              <w:rPr>
                <w:rFonts w:ascii="Times New Roman" w:eastAsia="Times New Roman" w:hAnsi="Times New Roman" w:cs="Times New Roman"/>
                <w:b/>
                <w:i/>
                <w:sz w:val="20"/>
                <w:szCs w:val="20"/>
                <w:lang w:val="kk-KZ" w:eastAsia="ru-RU"/>
              </w:rPr>
              <w:t xml:space="preserve"> </w:t>
            </w:r>
            <w:r w:rsidR="000A103E">
              <w:rPr>
                <w:rFonts w:ascii="Times New Roman" w:eastAsia="Times New Roman" w:hAnsi="Times New Roman" w:cs="Times New Roman"/>
                <w:b/>
                <w:i/>
                <w:sz w:val="20"/>
                <w:szCs w:val="20"/>
                <w:lang w:val="kk-KZ" w:eastAsia="ru-RU"/>
              </w:rPr>
              <w:t>(развитие речи</w:t>
            </w:r>
            <w:r w:rsidRPr="004703F2">
              <w:rPr>
                <w:rFonts w:ascii="Times New Roman" w:eastAsia="Times New Roman" w:hAnsi="Times New Roman" w:cs="Times New Roman"/>
                <w:sz w:val="20"/>
                <w:szCs w:val="20"/>
                <w:lang w:val="kk-KZ" w:eastAsia="ru-RU"/>
              </w:rPr>
              <w:t>)</w:t>
            </w:r>
            <w:r w:rsidRPr="004703F2">
              <w:rPr>
                <w:rFonts w:ascii="Arial" w:eastAsia="Times New Roman" w:hAnsi="Arial" w:cs="Arial"/>
                <w:sz w:val="20"/>
                <w:szCs w:val="20"/>
              </w:rPr>
              <w:t>.</w:t>
            </w:r>
          </w:p>
          <w:p w:rsidR="00066272" w:rsidRPr="004703F2" w:rsidRDefault="00066272" w:rsidP="00BD5F78">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4703F2">
              <w:rPr>
                <w:rFonts w:ascii="Times New Roman" w:hAnsi="Times New Roman" w:cs="Times New Roman"/>
                <w:b/>
                <w:sz w:val="20"/>
                <w:szCs w:val="20"/>
                <w:lang w:val="kk-KZ"/>
              </w:rPr>
              <w:t xml:space="preserve">Үстел-баспа ойындары/ Настольно-печатные </w:t>
            </w:r>
            <w:r w:rsidRPr="004703F2">
              <w:rPr>
                <w:rFonts w:ascii="Times New Roman" w:hAnsi="Times New Roman" w:cs="Times New Roman"/>
                <w:b/>
                <w:sz w:val="20"/>
                <w:szCs w:val="20"/>
                <w:lang w:val="kk-KZ"/>
              </w:rPr>
              <w:lastRenderedPageBreak/>
              <w:t>игры</w:t>
            </w:r>
            <w:r w:rsidRPr="004703F2">
              <w:rPr>
                <w:rFonts w:ascii="Times New Roman" w:hAnsi="Times New Roman" w:cs="Times New Roman"/>
                <w:i/>
                <w:sz w:val="20"/>
                <w:szCs w:val="20"/>
                <w:lang w:val="kk-KZ"/>
              </w:rPr>
              <w:t xml:space="preserve"> : пазлы, танграмм, пирамидки лото - транспорт</w:t>
            </w:r>
          </w:p>
          <w:p w:rsidR="00066272" w:rsidRPr="004703F2" w:rsidRDefault="00066272" w:rsidP="000A103E">
            <w:pPr>
              <w:widowControl w:val="0"/>
              <w:autoSpaceDE w:val="0"/>
              <w:autoSpaceDN w:val="0"/>
              <w:adjustRightInd w:val="0"/>
              <w:spacing w:after="0" w:line="240" w:lineRule="auto"/>
              <w:contextualSpacing/>
              <w:rPr>
                <w:rFonts w:ascii="Times New Roman" w:hAnsi="Times New Roman" w:cs="Times New Roman"/>
                <w:b/>
                <w:sz w:val="20"/>
                <w:szCs w:val="20"/>
                <w:u w:val="dotted"/>
              </w:rPr>
            </w:pPr>
            <w:r w:rsidRPr="004703F2">
              <w:rPr>
                <w:rFonts w:ascii="Times New Roman" w:eastAsia="Times New Roman" w:hAnsi="Times New Roman" w:cs="Times New Roman"/>
                <w:sz w:val="20"/>
                <w:szCs w:val="20"/>
                <w:lang w:val="kk-KZ" w:eastAsia="ru-RU"/>
              </w:rPr>
              <w:t>(</w:t>
            </w:r>
            <w:r w:rsidR="000A103E">
              <w:rPr>
                <w:rFonts w:ascii="Times New Roman" w:eastAsia="Times New Roman" w:hAnsi="Times New Roman" w:cs="Times New Roman"/>
                <w:b/>
                <w:i/>
                <w:sz w:val="20"/>
                <w:szCs w:val="20"/>
                <w:lang w:val="kk-KZ" w:eastAsia="ru-RU"/>
              </w:rPr>
              <w:t>конструирование</w:t>
            </w:r>
            <w:r w:rsidRPr="004703F2">
              <w:rPr>
                <w:rFonts w:ascii="Times New Roman" w:eastAsia="Times New Roman" w:hAnsi="Times New Roman" w:cs="Times New Roman"/>
                <w:sz w:val="20"/>
                <w:szCs w:val="20"/>
                <w:lang w:val="kk-KZ" w:eastAsia="ru-RU"/>
              </w:rPr>
              <w:t>)</w:t>
            </w:r>
          </w:p>
        </w:tc>
        <w:tc>
          <w:tcPr>
            <w:tcW w:w="2819" w:type="dxa"/>
            <w:gridSpan w:val="3"/>
          </w:tcPr>
          <w:p w:rsidR="00066272" w:rsidRPr="004703F2" w:rsidRDefault="00066272" w:rsidP="00BD5F78">
            <w:pPr>
              <w:shd w:val="clear" w:color="auto" w:fill="FFFFFF"/>
              <w:spacing w:before="30" w:after="30" w:line="240" w:lineRule="auto"/>
              <w:rPr>
                <w:rFonts w:ascii="Times New Roman" w:hAnsi="Times New Roman" w:cs="Times New Roman"/>
                <w:b/>
                <w:sz w:val="20"/>
                <w:szCs w:val="20"/>
              </w:rPr>
            </w:pPr>
            <w:r w:rsidRPr="004703F2">
              <w:rPr>
                <w:rFonts w:ascii="Times New Roman" w:hAnsi="Times New Roman" w:cs="Times New Roman"/>
                <w:b/>
                <w:sz w:val="20"/>
                <w:szCs w:val="20"/>
                <w:lang w:val="kk-KZ"/>
              </w:rPr>
              <w:lastRenderedPageBreak/>
              <w:t>Сюжеттiк – рөлдiк ойын / Сюжетно – ролевая игра:</w:t>
            </w:r>
            <w:r w:rsidRPr="004703F2">
              <w:rPr>
                <w:rFonts w:ascii="Times New Roman" w:hAnsi="Times New Roman" w:cs="Times New Roman"/>
                <w:b/>
                <w:bCs/>
                <w:sz w:val="20"/>
                <w:szCs w:val="20"/>
                <w:shd w:val="clear" w:color="auto" w:fill="FFFFFF"/>
              </w:rPr>
              <w:t xml:space="preserve"> </w:t>
            </w:r>
            <w:r w:rsidRPr="004703F2">
              <w:rPr>
                <w:rFonts w:ascii="Times New Roman" w:hAnsi="Times New Roman" w:cs="Times New Roman"/>
                <w:sz w:val="20"/>
                <w:szCs w:val="20"/>
                <w:shd w:val="clear" w:color="auto" w:fill="FFFFFF"/>
              </w:rPr>
              <w:t>Путешествие по городу</w:t>
            </w:r>
            <w:r w:rsidRPr="004703F2">
              <w:rPr>
                <w:rFonts w:ascii="Times New Roman" w:hAnsi="Times New Roman" w:cs="Times New Roman"/>
                <w:b/>
                <w:bCs/>
                <w:sz w:val="20"/>
                <w:szCs w:val="20"/>
                <w:shd w:val="clear" w:color="auto" w:fill="FFFFFF"/>
              </w:rPr>
              <w:br/>
            </w:r>
            <w:r w:rsidRPr="004703F2">
              <w:rPr>
                <w:rFonts w:ascii="Times New Roman" w:hAnsi="Times New Roman" w:cs="Times New Roman"/>
                <w:b/>
                <w:sz w:val="20"/>
                <w:szCs w:val="20"/>
              </w:rPr>
              <w:t xml:space="preserve">в развитии </w:t>
            </w:r>
          </w:p>
          <w:p w:rsidR="00066272" w:rsidRPr="004703F2" w:rsidRDefault="00066272" w:rsidP="00BD5F78">
            <w:pPr>
              <w:shd w:val="clear" w:color="auto" w:fill="FFFFFF"/>
              <w:spacing w:before="30" w:after="30" w:line="240" w:lineRule="auto"/>
              <w:rPr>
                <w:rFonts w:ascii="Calibri" w:eastAsia="Times New Roman" w:hAnsi="Calibri" w:cs="Calibri"/>
                <w:sz w:val="20"/>
                <w:szCs w:val="20"/>
              </w:rPr>
            </w:pPr>
            <w:r w:rsidRPr="004703F2">
              <w:rPr>
                <w:rStyle w:val="c0"/>
                <w:rFonts w:ascii="Times New Roman" w:hAnsi="Times New Roman" w:cs="Times New Roman"/>
                <w:b/>
                <w:bCs/>
                <w:sz w:val="20"/>
                <w:szCs w:val="20"/>
                <w:shd w:val="clear" w:color="auto" w:fill="FFFFFF"/>
              </w:rPr>
              <w:t>Цель:</w:t>
            </w:r>
            <w:r w:rsidRPr="004703F2">
              <w:rPr>
                <w:rStyle w:val="c11"/>
                <w:sz w:val="20"/>
                <w:szCs w:val="20"/>
              </w:rPr>
              <w:t xml:space="preserve"> </w:t>
            </w:r>
            <w:r w:rsidRPr="004703F2">
              <w:rPr>
                <w:rFonts w:ascii="Times New Roman" w:eastAsia="Times New Roman" w:hAnsi="Times New Roman" w:cs="Times New Roman"/>
                <w:sz w:val="20"/>
                <w:szCs w:val="20"/>
              </w:rPr>
              <w:t>Продолжить учить детей исполнять различные роли в соответствии с сюжетом игры, используя атрибуты, строительный материал, игрушки для обыгрывания.</w:t>
            </w:r>
            <w:r w:rsidRPr="004703F2">
              <w:rPr>
                <w:rFonts w:ascii="Times New Roman" w:eastAsia="Times New Roman" w:hAnsi="Times New Roman" w:cs="Times New Roman"/>
                <w:b/>
                <w:i/>
                <w:sz w:val="20"/>
                <w:szCs w:val="20"/>
                <w:lang w:val="kk-KZ" w:eastAsia="ru-RU"/>
              </w:rPr>
              <w:t xml:space="preserve"> </w:t>
            </w:r>
            <w:r w:rsidR="000A103E">
              <w:rPr>
                <w:rFonts w:ascii="Times New Roman" w:eastAsia="Times New Roman" w:hAnsi="Times New Roman" w:cs="Times New Roman"/>
                <w:b/>
                <w:i/>
                <w:sz w:val="20"/>
                <w:szCs w:val="20"/>
                <w:lang w:val="kk-KZ" w:eastAsia="ru-RU"/>
              </w:rPr>
              <w:t>(художественная литература</w:t>
            </w:r>
            <w:r w:rsidRPr="004703F2">
              <w:rPr>
                <w:rFonts w:ascii="Times New Roman" w:eastAsia="Times New Roman" w:hAnsi="Times New Roman" w:cs="Times New Roman"/>
                <w:sz w:val="20"/>
                <w:szCs w:val="20"/>
                <w:lang w:val="kk-KZ" w:eastAsia="ru-RU"/>
              </w:rPr>
              <w:t>)</w:t>
            </w:r>
          </w:p>
          <w:p w:rsidR="00066272" w:rsidRPr="004703F2" w:rsidRDefault="00066272" w:rsidP="00BD5F78">
            <w:pPr>
              <w:pStyle w:val="a5"/>
              <w:shd w:val="clear" w:color="auto" w:fill="FFFFFF"/>
              <w:spacing w:before="0" w:beforeAutospacing="0" w:after="0" w:afterAutospacing="0"/>
              <w:rPr>
                <w:sz w:val="20"/>
                <w:szCs w:val="20"/>
                <w:lang w:val="ru-RU"/>
              </w:rPr>
            </w:pPr>
            <w:r w:rsidRPr="004703F2">
              <w:rPr>
                <w:b/>
                <w:sz w:val="20"/>
                <w:szCs w:val="20"/>
                <w:lang w:val="kk-KZ"/>
              </w:rPr>
              <w:t>Театр қызметі/ Театральная деятельность</w:t>
            </w:r>
            <w:r w:rsidRPr="004703F2">
              <w:rPr>
                <w:sz w:val="20"/>
                <w:szCs w:val="20"/>
                <w:lang w:val="ru-RU"/>
              </w:rPr>
              <w:t xml:space="preserve"> «Возьмем Мишку на прогулку»</w:t>
            </w:r>
          </w:p>
          <w:p w:rsidR="00066272" w:rsidRPr="004703F2" w:rsidRDefault="00066272" w:rsidP="00BD5F78">
            <w:pPr>
              <w:spacing w:line="240" w:lineRule="auto"/>
              <w:rPr>
                <w:rFonts w:ascii="Times New Roman" w:eastAsia="Times New Roman" w:hAnsi="Times New Roman" w:cs="Times New Roman"/>
                <w:i/>
                <w:sz w:val="20"/>
                <w:szCs w:val="20"/>
                <w:lang w:val="kk-KZ" w:eastAsia="ru-RU"/>
              </w:rPr>
            </w:pPr>
            <w:r w:rsidRPr="004703F2">
              <w:rPr>
                <w:rFonts w:ascii="Times New Roman" w:eastAsia="Times New Roman" w:hAnsi="Times New Roman" w:cs="Times New Roman"/>
                <w:b/>
                <w:bCs/>
                <w:i/>
                <w:iCs/>
                <w:sz w:val="20"/>
                <w:szCs w:val="20"/>
              </w:rPr>
              <w:t>Цель:</w:t>
            </w:r>
            <w:r w:rsidRPr="004703F2">
              <w:rPr>
                <w:rFonts w:ascii="Times New Roman" w:eastAsia="Times New Roman" w:hAnsi="Times New Roman" w:cs="Times New Roman"/>
                <w:sz w:val="20"/>
                <w:szCs w:val="20"/>
                <w:lang w:val="en-US"/>
              </w:rPr>
              <w:t> </w:t>
            </w:r>
            <w:r w:rsidRPr="004703F2">
              <w:rPr>
                <w:rFonts w:ascii="Times New Roman" w:eastAsia="Times New Roman" w:hAnsi="Times New Roman" w:cs="Times New Roman"/>
                <w:sz w:val="20"/>
                <w:szCs w:val="20"/>
              </w:rPr>
              <w:t xml:space="preserve">развитие предметно-игровых действий; формирование </w:t>
            </w:r>
            <w:r w:rsidRPr="004703F2">
              <w:rPr>
                <w:rFonts w:ascii="Times New Roman" w:eastAsia="Times New Roman" w:hAnsi="Times New Roman" w:cs="Times New Roman"/>
                <w:sz w:val="20"/>
                <w:szCs w:val="20"/>
              </w:rPr>
              <w:lastRenderedPageBreak/>
              <w:t>сопровождающую речь.</w:t>
            </w:r>
            <w:r w:rsidRPr="004703F2">
              <w:rPr>
                <w:rFonts w:ascii="Times New Roman" w:eastAsia="Times New Roman" w:hAnsi="Times New Roman" w:cs="Times New Roman"/>
                <w:sz w:val="20"/>
                <w:szCs w:val="20"/>
                <w:lang w:val="kk-KZ" w:eastAsia="ru-RU"/>
              </w:rPr>
              <w:t xml:space="preserve"> (</w:t>
            </w:r>
            <w:r w:rsidR="000A103E">
              <w:rPr>
                <w:rFonts w:ascii="Times New Roman" w:eastAsia="Times New Roman" w:hAnsi="Times New Roman" w:cs="Times New Roman"/>
                <w:b/>
                <w:i/>
                <w:sz w:val="20"/>
                <w:szCs w:val="20"/>
                <w:lang w:val="kk-KZ" w:eastAsia="ru-RU"/>
              </w:rPr>
              <w:t>развитие речи</w:t>
            </w:r>
            <w:r w:rsidRPr="004703F2">
              <w:rPr>
                <w:rFonts w:ascii="Times New Roman" w:eastAsia="Times New Roman" w:hAnsi="Times New Roman" w:cs="Times New Roman"/>
                <w:sz w:val="20"/>
                <w:szCs w:val="20"/>
                <w:lang w:val="kk-KZ" w:eastAsia="ru-RU"/>
              </w:rPr>
              <w:t>)</w:t>
            </w:r>
          </w:p>
          <w:p w:rsidR="00066272" w:rsidRPr="004703F2" w:rsidRDefault="00066272" w:rsidP="00BD5F78">
            <w:pPr>
              <w:shd w:val="clear" w:color="auto" w:fill="FFFFFF"/>
              <w:spacing w:after="0" w:line="240" w:lineRule="auto"/>
              <w:rPr>
                <w:rFonts w:ascii="Times New Roman" w:eastAsia="Times New Roman" w:hAnsi="Times New Roman" w:cs="Times New Roman"/>
                <w:sz w:val="20"/>
                <w:szCs w:val="20"/>
              </w:rPr>
            </w:pPr>
          </w:p>
          <w:p w:rsidR="00066272" w:rsidRPr="004703F2" w:rsidRDefault="00066272" w:rsidP="00BD5F78">
            <w:pPr>
              <w:pStyle w:val="c4"/>
              <w:shd w:val="clear" w:color="auto" w:fill="FFFFFF"/>
              <w:spacing w:before="0" w:beforeAutospacing="0" w:after="0" w:afterAutospacing="0"/>
              <w:rPr>
                <w:sz w:val="20"/>
                <w:szCs w:val="20"/>
                <w:lang w:val="ru-RU"/>
              </w:rPr>
            </w:pPr>
          </w:p>
        </w:tc>
        <w:tc>
          <w:tcPr>
            <w:tcW w:w="2623" w:type="dxa"/>
          </w:tcPr>
          <w:p w:rsidR="00066272" w:rsidRPr="004703F2" w:rsidRDefault="00066272" w:rsidP="00BD5F78">
            <w:pPr>
              <w:widowControl w:val="0"/>
              <w:tabs>
                <w:tab w:val="left" w:pos="6640"/>
              </w:tabs>
              <w:autoSpaceDE w:val="0"/>
              <w:autoSpaceDN w:val="0"/>
              <w:adjustRightInd w:val="0"/>
              <w:spacing w:after="0" w:line="240" w:lineRule="auto"/>
              <w:contextualSpacing/>
              <w:rPr>
                <w:rFonts w:ascii="Times New Roman" w:eastAsia="Times New Roman" w:hAnsi="Times New Roman" w:cs="Times New Roman"/>
                <w:sz w:val="20"/>
                <w:szCs w:val="20"/>
              </w:rPr>
            </w:pPr>
            <w:r w:rsidRPr="004703F2">
              <w:rPr>
                <w:rFonts w:ascii="Times New Roman" w:hAnsi="Times New Roman" w:cs="Times New Roman"/>
                <w:b/>
                <w:sz w:val="20"/>
                <w:szCs w:val="20"/>
                <w:lang w:val="kk-KZ"/>
              </w:rPr>
              <w:lastRenderedPageBreak/>
              <w:t>Сюжеттiк – рөлдiк ойын / Сюжетно – ролевая игра:</w:t>
            </w:r>
            <w:r w:rsidRPr="004703F2">
              <w:rPr>
                <w:rFonts w:ascii="Times New Roman" w:hAnsi="Times New Roman" w:cs="Times New Roman"/>
                <w:b/>
                <w:bCs/>
                <w:sz w:val="20"/>
                <w:szCs w:val="20"/>
                <w:shd w:val="clear" w:color="auto" w:fill="FFFFFF"/>
              </w:rPr>
              <w:t xml:space="preserve"> </w:t>
            </w:r>
            <w:r w:rsidRPr="004703F2">
              <w:rPr>
                <w:rFonts w:ascii="Times New Roman" w:hAnsi="Times New Roman" w:cs="Times New Roman"/>
                <w:sz w:val="20"/>
                <w:szCs w:val="20"/>
                <w:shd w:val="clear" w:color="auto" w:fill="FFFFFF"/>
              </w:rPr>
              <w:t>Путешествие по городу</w:t>
            </w:r>
            <w:r w:rsidRPr="004703F2">
              <w:rPr>
                <w:rFonts w:ascii="Times New Roman" w:hAnsi="Times New Roman" w:cs="Times New Roman"/>
                <w:b/>
                <w:bCs/>
                <w:sz w:val="20"/>
                <w:szCs w:val="20"/>
                <w:shd w:val="clear" w:color="auto" w:fill="FFFFFF"/>
              </w:rPr>
              <w:br/>
            </w:r>
            <w:r w:rsidRPr="004703F2">
              <w:rPr>
                <w:rFonts w:ascii="Times New Roman" w:hAnsi="Times New Roman" w:cs="Times New Roman"/>
                <w:b/>
                <w:sz w:val="20"/>
                <w:szCs w:val="20"/>
              </w:rPr>
              <w:t>в развитии .</w:t>
            </w:r>
            <w:r w:rsidRPr="004703F2">
              <w:rPr>
                <w:rStyle w:val="c0"/>
                <w:rFonts w:ascii="Times New Roman" w:hAnsi="Times New Roman" w:cs="Times New Roman"/>
                <w:b/>
                <w:bCs/>
                <w:sz w:val="20"/>
                <w:szCs w:val="20"/>
                <w:shd w:val="clear" w:color="auto" w:fill="FFFFFF"/>
              </w:rPr>
              <w:t>Цель:</w:t>
            </w:r>
            <w:r w:rsidRPr="004703F2">
              <w:rPr>
                <w:rFonts w:ascii="Times New Roman" w:hAnsi="Times New Roman" w:cs="Times New Roman"/>
                <w:sz w:val="20"/>
                <w:szCs w:val="20"/>
              </w:rPr>
              <w:t xml:space="preserve"> </w:t>
            </w:r>
            <w:r w:rsidRPr="004703F2">
              <w:rPr>
                <w:rFonts w:ascii="Times New Roman" w:eastAsia="Times New Roman" w:hAnsi="Times New Roman" w:cs="Times New Roman"/>
                <w:sz w:val="20"/>
                <w:szCs w:val="20"/>
              </w:rPr>
              <w:t>Закреплять</w:t>
            </w:r>
            <w:r w:rsidRPr="004703F2">
              <w:rPr>
                <w:rFonts w:ascii="Times New Roman" w:eastAsia="Times New Roman" w:hAnsi="Times New Roman" w:cs="Times New Roman"/>
                <w:i/>
                <w:iCs/>
                <w:sz w:val="20"/>
                <w:szCs w:val="20"/>
                <w:lang w:val="en-US"/>
              </w:rPr>
              <w:t> </w:t>
            </w:r>
            <w:r w:rsidRPr="004703F2">
              <w:rPr>
                <w:rFonts w:ascii="Times New Roman" w:eastAsia="Times New Roman" w:hAnsi="Times New Roman" w:cs="Times New Roman"/>
                <w:sz w:val="20"/>
                <w:szCs w:val="20"/>
              </w:rPr>
              <w:t>знания детей о предприятиях города, о профессиях,</w:t>
            </w:r>
          </w:p>
          <w:p w:rsidR="00066272" w:rsidRPr="004703F2" w:rsidRDefault="00066272" w:rsidP="00BD5F78">
            <w:pPr>
              <w:shd w:val="clear" w:color="auto" w:fill="FFFFFF"/>
              <w:spacing w:before="30" w:after="30" w:line="240" w:lineRule="auto"/>
              <w:rPr>
                <w:rFonts w:ascii="Calibri" w:eastAsia="Times New Roman" w:hAnsi="Calibri" w:cs="Calibri"/>
                <w:sz w:val="20"/>
                <w:szCs w:val="20"/>
              </w:rPr>
            </w:pPr>
            <w:r w:rsidRPr="004703F2">
              <w:rPr>
                <w:rFonts w:ascii="Times New Roman" w:eastAsia="Times New Roman" w:hAnsi="Times New Roman" w:cs="Times New Roman"/>
                <w:sz w:val="20"/>
                <w:szCs w:val="20"/>
              </w:rPr>
              <w:t>развивать диалогическую речь, навыки коллективного общения,</w:t>
            </w:r>
            <w:r w:rsidRPr="004703F2">
              <w:rPr>
                <w:rFonts w:ascii="Times New Roman" w:eastAsia="Times New Roman" w:hAnsi="Times New Roman" w:cs="Times New Roman"/>
                <w:b/>
                <w:i/>
                <w:sz w:val="20"/>
                <w:szCs w:val="20"/>
                <w:lang w:val="kk-KZ" w:eastAsia="ru-RU"/>
              </w:rPr>
              <w:t xml:space="preserve"> познавательная, творческая, коммуникативная деятельность</w:t>
            </w:r>
            <w:r w:rsidRPr="004703F2">
              <w:rPr>
                <w:rFonts w:ascii="Times New Roman" w:eastAsia="Times New Roman" w:hAnsi="Times New Roman" w:cs="Times New Roman"/>
                <w:sz w:val="20"/>
                <w:szCs w:val="20"/>
                <w:lang w:val="kk-KZ" w:eastAsia="ru-RU"/>
              </w:rPr>
              <w:t>)</w:t>
            </w:r>
          </w:p>
          <w:p w:rsidR="00066272" w:rsidRPr="004703F2" w:rsidRDefault="00066272" w:rsidP="00BD5F78">
            <w:pPr>
              <w:shd w:val="clear" w:color="auto" w:fill="FFFFFF"/>
              <w:spacing w:after="0" w:line="240" w:lineRule="auto"/>
              <w:rPr>
                <w:rFonts w:ascii="Times New Roman" w:eastAsia="Times New Roman" w:hAnsi="Times New Roman" w:cs="Times New Roman"/>
                <w:sz w:val="20"/>
                <w:szCs w:val="20"/>
              </w:rPr>
            </w:pPr>
          </w:p>
          <w:p w:rsidR="00066272" w:rsidRPr="004703F2" w:rsidRDefault="00066272" w:rsidP="00BD5F78">
            <w:pPr>
              <w:widowControl w:val="0"/>
              <w:autoSpaceDE w:val="0"/>
              <w:autoSpaceDN w:val="0"/>
              <w:adjustRightInd w:val="0"/>
              <w:spacing w:after="0" w:line="240" w:lineRule="auto"/>
              <w:rPr>
                <w:rFonts w:ascii="Times New Roman" w:eastAsia="Times New Roman" w:hAnsi="Times New Roman" w:cs="Times New Roman"/>
                <w:b/>
                <w:sz w:val="20"/>
                <w:szCs w:val="20"/>
                <w:lang w:val="kk-KZ" w:eastAsia="ru-RU"/>
              </w:rPr>
            </w:pPr>
            <w:r w:rsidRPr="004703F2">
              <w:rPr>
                <w:rFonts w:ascii="Times New Roman" w:eastAsia="Times New Roman" w:hAnsi="Times New Roman" w:cs="Times New Roman"/>
                <w:b/>
                <w:sz w:val="20"/>
                <w:szCs w:val="20"/>
                <w:lang w:val="kk-KZ" w:eastAsia="ru-RU"/>
              </w:rPr>
              <w:t>Құрылыс  ойындары</w:t>
            </w:r>
          </w:p>
          <w:p w:rsidR="00066272" w:rsidRPr="004703F2" w:rsidRDefault="00066272" w:rsidP="00BD5F78">
            <w:pPr>
              <w:widowControl w:val="0"/>
              <w:autoSpaceDE w:val="0"/>
              <w:autoSpaceDN w:val="0"/>
              <w:adjustRightInd w:val="0"/>
              <w:spacing w:after="0" w:line="240" w:lineRule="auto"/>
              <w:contextualSpacing/>
              <w:rPr>
                <w:rFonts w:ascii="Times New Roman" w:hAnsi="Times New Roman" w:cs="Times New Roman"/>
                <w:b/>
                <w:sz w:val="20"/>
                <w:szCs w:val="20"/>
                <w:lang w:val="kk-KZ"/>
              </w:rPr>
            </w:pPr>
            <w:r w:rsidRPr="004703F2">
              <w:rPr>
                <w:rFonts w:ascii="Times New Roman" w:hAnsi="Times New Roman" w:cs="Times New Roman"/>
                <w:b/>
                <w:sz w:val="20"/>
                <w:szCs w:val="20"/>
                <w:lang w:val="kk-KZ"/>
              </w:rPr>
              <w:t xml:space="preserve">Строительная игра </w:t>
            </w:r>
          </w:p>
          <w:p w:rsidR="00066272" w:rsidRPr="004703F2" w:rsidRDefault="00066272" w:rsidP="00BD5F78">
            <w:pPr>
              <w:spacing w:after="0" w:line="240" w:lineRule="auto"/>
              <w:contextualSpacing/>
              <w:rPr>
                <w:rFonts w:ascii="Times New Roman" w:hAnsi="Times New Roman" w:cs="Times New Roman"/>
                <w:sz w:val="20"/>
                <w:szCs w:val="20"/>
              </w:rPr>
            </w:pPr>
            <w:r w:rsidRPr="004703F2">
              <w:rPr>
                <w:rFonts w:ascii="Times New Roman" w:hAnsi="Times New Roman" w:cs="Times New Roman"/>
                <w:b/>
                <w:sz w:val="20"/>
                <w:szCs w:val="20"/>
                <w:lang w:val="kk-KZ"/>
              </w:rPr>
              <w:t xml:space="preserve"> «Гараж»</w:t>
            </w:r>
            <w:r w:rsidRPr="004703F2">
              <w:rPr>
                <w:rFonts w:ascii="Times New Roman" w:hAnsi="Times New Roman" w:cs="Times New Roman"/>
                <w:sz w:val="20"/>
                <w:szCs w:val="20"/>
                <w:shd w:val="clear" w:color="auto" w:fill="FFFFFF"/>
              </w:rPr>
              <w:t xml:space="preserve"> </w:t>
            </w:r>
          </w:p>
          <w:p w:rsidR="00066272" w:rsidRPr="004703F2" w:rsidRDefault="00066272" w:rsidP="00BD5F78">
            <w:pPr>
              <w:widowControl w:val="0"/>
              <w:autoSpaceDE w:val="0"/>
              <w:autoSpaceDN w:val="0"/>
              <w:adjustRightInd w:val="0"/>
              <w:spacing w:after="0" w:line="240" w:lineRule="auto"/>
              <w:contextualSpacing/>
              <w:rPr>
                <w:rFonts w:ascii="Times New Roman" w:hAnsi="Times New Roman" w:cs="Times New Roman"/>
                <w:i/>
                <w:sz w:val="20"/>
                <w:szCs w:val="20"/>
                <w:lang w:val="kk-KZ"/>
              </w:rPr>
            </w:pPr>
            <w:r w:rsidRPr="004703F2">
              <w:rPr>
                <w:rFonts w:ascii="Times New Roman" w:hAnsi="Times New Roman" w:cs="Times New Roman"/>
                <w:i/>
                <w:sz w:val="20"/>
                <w:szCs w:val="20"/>
                <w:lang w:val="kk-KZ"/>
              </w:rPr>
              <w:t>Цель:</w:t>
            </w:r>
            <w:r w:rsidRPr="004703F2">
              <w:rPr>
                <w:rFonts w:ascii="Times New Roman" w:hAnsi="Times New Roman" w:cs="Times New Roman"/>
                <w:sz w:val="20"/>
                <w:szCs w:val="20"/>
                <w:shd w:val="clear" w:color="auto" w:fill="FFFFFF"/>
              </w:rPr>
              <w:t xml:space="preserve"> «Закрепление  </w:t>
            </w:r>
            <w:r w:rsidRPr="004703F2">
              <w:rPr>
                <w:rFonts w:ascii="Times New Roman" w:hAnsi="Times New Roman" w:cs="Times New Roman"/>
                <w:sz w:val="20"/>
                <w:szCs w:val="20"/>
                <w:shd w:val="clear" w:color="auto" w:fill="FFFFFF"/>
              </w:rPr>
              <w:lastRenderedPageBreak/>
              <w:t>умения строить из деталей крупного строителя; обыгрывать постройку.»</w:t>
            </w:r>
            <w:r w:rsidRPr="004703F2">
              <w:rPr>
                <w:rFonts w:ascii="Times New Roman" w:eastAsia="Times New Roman" w:hAnsi="Times New Roman" w:cs="Times New Roman"/>
                <w:b/>
                <w:i/>
                <w:sz w:val="20"/>
                <w:szCs w:val="20"/>
                <w:lang w:val="kk-KZ" w:eastAsia="ru-RU"/>
              </w:rPr>
              <w:t xml:space="preserve"> </w:t>
            </w:r>
            <w:r w:rsidR="000A103E">
              <w:rPr>
                <w:rFonts w:ascii="Times New Roman" w:eastAsia="Times New Roman" w:hAnsi="Times New Roman" w:cs="Times New Roman"/>
                <w:b/>
                <w:i/>
                <w:sz w:val="20"/>
                <w:szCs w:val="20"/>
                <w:lang w:val="kk-KZ" w:eastAsia="ru-RU"/>
              </w:rPr>
              <w:t>(конструирование</w:t>
            </w:r>
            <w:r w:rsidRPr="004703F2">
              <w:rPr>
                <w:rFonts w:ascii="Times New Roman" w:eastAsia="Times New Roman" w:hAnsi="Times New Roman" w:cs="Times New Roman"/>
                <w:i/>
                <w:sz w:val="20"/>
                <w:szCs w:val="20"/>
                <w:lang w:val="kk-KZ" w:eastAsia="ru-RU"/>
              </w:rPr>
              <w:t>)</w:t>
            </w:r>
          </w:p>
          <w:p w:rsidR="00066272" w:rsidRPr="004703F2" w:rsidRDefault="00066272" w:rsidP="00066272">
            <w:pPr>
              <w:jc w:val="both"/>
              <w:rPr>
                <w:rFonts w:ascii="Times New Roman" w:hAnsi="Times New Roman" w:cs="Times New Roman"/>
                <w:sz w:val="20"/>
                <w:szCs w:val="20"/>
              </w:rPr>
            </w:pPr>
            <w:r w:rsidRPr="004703F2">
              <w:rPr>
                <w:rFonts w:ascii="Times New Roman" w:eastAsia="Calibri" w:hAnsi="Times New Roman" w:cs="Times New Roman"/>
                <w:iCs/>
                <w:sz w:val="20"/>
                <w:szCs w:val="20"/>
                <w:lang w:val="kk-KZ"/>
              </w:rPr>
              <w:t>Автокөлік-автомобиль</w:t>
            </w:r>
          </w:p>
        </w:tc>
        <w:tc>
          <w:tcPr>
            <w:tcW w:w="2655" w:type="dxa"/>
          </w:tcPr>
          <w:p w:rsidR="00066272" w:rsidRPr="004703F2" w:rsidRDefault="00066272" w:rsidP="00BD5F78">
            <w:pPr>
              <w:shd w:val="clear" w:color="auto" w:fill="FFFFFF"/>
              <w:spacing w:after="0" w:line="240" w:lineRule="auto"/>
              <w:rPr>
                <w:rFonts w:ascii="Times New Roman" w:eastAsia="Times New Roman" w:hAnsi="Times New Roman" w:cs="Times New Roman"/>
                <w:sz w:val="20"/>
                <w:szCs w:val="20"/>
              </w:rPr>
            </w:pPr>
            <w:r w:rsidRPr="004703F2">
              <w:rPr>
                <w:rFonts w:ascii="Times New Roman" w:hAnsi="Times New Roman" w:cs="Times New Roman"/>
                <w:b/>
                <w:sz w:val="20"/>
                <w:szCs w:val="20"/>
                <w:lang w:val="kk-KZ"/>
              </w:rPr>
              <w:lastRenderedPageBreak/>
              <w:t>Сюжеттiк – рөлдiк ойын / Сюжетно – ролевая игра:</w:t>
            </w:r>
            <w:r w:rsidRPr="004703F2">
              <w:rPr>
                <w:rFonts w:ascii="Times New Roman" w:hAnsi="Times New Roman" w:cs="Times New Roman"/>
                <w:b/>
                <w:bCs/>
                <w:sz w:val="20"/>
                <w:szCs w:val="20"/>
                <w:shd w:val="clear" w:color="auto" w:fill="FFFFFF"/>
              </w:rPr>
              <w:t xml:space="preserve"> </w:t>
            </w:r>
            <w:r w:rsidRPr="004703F2">
              <w:rPr>
                <w:rFonts w:ascii="Times New Roman" w:hAnsi="Times New Roman" w:cs="Times New Roman"/>
                <w:sz w:val="20"/>
                <w:szCs w:val="20"/>
                <w:shd w:val="clear" w:color="auto" w:fill="FFFFFF"/>
              </w:rPr>
              <w:t>Путешествие по городу</w:t>
            </w:r>
            <w:r w:rsidRPr="004703F2">
              <w:rPr>
                <w:rFonts w:ascii="Helvetica" w:hAnsi="Helvetica"/>
                <w:sz w:val="20"/>
                <w:szCs w:val="20"/>
              </w:rPr>
              <w:t xml:space="preserve"> </w:t>
            </w:r>
            <w:r w:rsidRPr="004703F2">
              <w:rPr>
                <w:rFonts w:ascii="Times New Roman" w:hAnsi="Times New Roman" w:cs="Times New Roman"/>
                <w:b/>
                <w:sz w:val="20"/>
                <w:szCs w:val="20"/>
              </w:rPr>
              <w:t xml:space="preserve">в развитии. </w:t>
            </w:r>
            <w:r w:rsidRPr="004703F2">
              <w:rPr>
                <w:rStyle w:val="c0"/>
                <w:rFonts w:ascii="Times New Roman" w:hAnsi="Times New Roman" w:cs="Times New Roman"/>
                <w:b/>
                <w:bCs/>
                <w:sz w:val="20"/>
                <w:szCs w:val="20"/>
                <w:shd w:val="clear" w:color="auto" w:fill="FFFFFF"/>
              </w:rPr>
              <w:t>Цель:</w:t>
            </w:r>
            <w:r w:rsidRPr="004703F2">
              <w:rPr>
                <w:rFonts w:ascii="Times New Roman" w:hAnsi="Times New Roman" w:cs="Times New Roman"/>
                <w:sz w:val="20"/>
                <w:szCs w:val="20"/>
              </w:rPr>
              <w:t xml:space="preserve"> </w:t>
            </w:r>
            <w:r w:rsidRPr="004703F2">
              <w:rPr>
                <w:rFonts w:ascii="Times New Roman" w:eastAsia="Times New Roman" w:hAnsi="Times New Roman" w:cs="Times New Roman"/>
                <w:sz w:val="20"/>
                <w:szCs w:val="20"/>
              </w:rPr>
              <w:t>формирование нравственных качеств личности ребенка: самостоятельности, патриотизма, любви к родному городу</w:t>
            </w:r>
            <w:r w:rsidRPr="000A103E">
              <w:rPr>
                <w:rFonts w:ascii="Times New Roman" w:eastAsia="Times New Roman" w:hAnsi="Times New Roman" w:cs="Times New Roman"/>
                <w:b/>
                <w:i/>
                <w:sz w:val="20"/>
                <w:szCs w:val="20"/>
              </w:rPr>
              <w:t>.</w:t>
            </w:r>
            <w:r w:rsidR="000A103E" w:rsidRPr="000A103E">
              <w:rPr>
                <w:rFonts w:ascii="Times New Roman" w:eastAsia="Times New Roman" w:hAnsi="Times New Roman" w:cs="Times New Roman"/>
                <w:b/>
                <w:i/>
                <w:sz w:val="20"/>
                <w:szCs w:val="20"/>
              </w:rPr>
              <w:t>(ознакомление с окружающим)</w:t>
            </w:r>
            <w:r w:rsidRPr="000A103E">
              <w:rPr>
                <w:rFonts w:ascii="Times New Roman" w:hAnsi="Times New Roman" w:cs="Times New Roman"/>
                <w:b/>
                <w:bCs/>
                <w:i/>
                <w:sz w:val="20"/>
                <w:szCs w:val="20"/>
                <w:shd w:val="clear" w:color="auto" w:fill="FFFFFF"/>
              </w:rPr>
              <w:br/>
            </w:r>
            <w:r w:rsidRPr="004703F2">
              <w:rPr>
                <w:rFonts w:ascii="Times New Roman" w:hAnsi="Times New Roman" w:cs="Times New Roman"/>
                <w:b/>
                <w:sz w:val="20"/>
                <w:szCs w:val="20"/>
                <w:lang w:val="kk-KZ"/>
              </w:rPr>
              <w:t xml:space="preserve">Еңбек барысы / Трудовая деятельность: </w:t>
            </w:r>
          </w:p>
          <w:p w:rsidR="00066272" w:rsidRPr="004703F2" w:rsidRDefault="00066272" w:rsidP="00BD5F78">
            <w:pPr>
              <w:shd w:val="clear" w:color="auto" w:fill="FFFFFF"/>
              <w:spacing w:after="0" w:line="240" w:lineRule="auto"/>
              <w:rPr>
                <w:rFonts w:ascii="Times New Roman" w:eastAsia="Times New Roman" w:hAnsi="Times New Roman" w:cs="Times New Roman"/>
                <w:sz w:val="20"/>
                <w:szCs w:val="20"/>
              </w:rPr>
            </w:pPr>
            <w:r w:rsidRPr="004703F2">
              <w:rPr>
                <w:rFonts w:ascii="Times New Roman" w:eastAsia="Times New Roman" w:hAnsi="Times New Roman" w:cs="Times New Roman"/>
                <w:b/>
                <w:bCs/>
                <w:i/>
                <w:iCs/>
                <w:sz w:val="20"/>
                <w:szCs w:val="20"/>
              </w:rPr>
              <w:t>«Полив комнатных растений».</w:t>
            </w:r>
          </w:p>
          <w:p w:rsidR="00066272" w:rsidRPr="004703F2" w:rsidRDefault="00066272" w:rsidP="00066272">
            <w:pPr>
              <w:shd w:val="clear" w:color="auto" w:fill="FFFFFF"/>
              <w:spacing w:after="0" w:line="240" w:lineRule="auto"/>
              <w:rPr>
                <w:rFonts w:ascii="Times New Roman" w:hAnsi="Times New Roman" w:cs="Times New Roman"/>
                <w:b/>
                <w:sz w:val="20"/>
                <w:szCs w:val="20"/>
              </w:rPr>
            </w:pPr>
            <w:r w:rsidRPr="004703F2">
              <w:rPr>
                <w:rFonts w:ascii="Times New Roman" w:eastAsia="Times New Roman" w:hAnsi="Times New Roman" w:cs="Times New Roman"/>
                <w:sz w:val="20"/>
                <w:szCs w:val="20"/>
              </w:rPr>
              <w:t xml:space="preserve">Цель: Дать детям представление о способах полива (в поддон, под </w:t>
            </w:r>
            <w:r w:rsidRPr="004703F2">
              <w:rPr>
                <w:rFonts w:ascii="Times New Roman" w:eastAsia="Times New Roman" w:hAnsi="Times New Roman" w:cs="Times New Roman"/>
                <w:sz w:val="20"/>
                <w:szCs w:val="20"/>
              </w:rPr>
              <w:lastRenderedPageBreak/>
              <w:t>листья) и правилах (не заливать, поливать равномерно); воспитывать желание ухаживать за растениями. Привлечение детей к посильной помощи, уточнить представле</w:t>
            </w:r>
            <w:r w:rsidR="000A103E">
              <w:rPr>
                <w:rFonts w:ascii="Times New Roman" w:eastAsia="Times New Roman" w:hAnsi="Times New Roman" w:cs="Times New Roman"/>
                <w:sz w:val="20"/>
                <w:szCs w:val="20"/>
              </w:rPr>
              <w:t>ния детей о комнатных растениях</w:t>
            </w:r>
          </w:p>
        </w:tc>
      </w:tr>
      <w:tr w:rsidR="00066272" w:rsidRPr="004703F2" w:rsidTr="00066272">
        <w:trPr>
          <w:trHeight w:val="558"/>
        </w:trPr>
        <w:tc>
          <w:tcPr>
            <w:tcW w:w="2164" w:type="dxa"/>
            <w:vMerge/>
          </w:tcPr>
          <w:p w:rsidR="00066272" w:rsidRPr="004703F2" w:rsidRDefault="00066272" w:rsidP="00BD5F78">
            <w:pPr>
              <w:widowControl w:val="0"/>
              <w:autoSpaceDE w:val="0"/>
              <w:autoSpaceDN w:val="0"/>
              <w:adjustRightInd w:val="0"/>
              <w:spacing w:after="0" w:line="240" w:lineRule="auto"/>
              <w:contextualSpacing/>
              <w:rPr>
                <w:rFonts w:ascii="Times New Roman" w:hAnsi="Times New Roman"/>
                <w:b/>
                <w:sz w:val="20"/>
                <w:szCs w:val="20"/>
                <w:lang w:val="kk-KZ"/>
              </w:rPr>
            </w:pPr>
          </w:p>
        </w:tc>
        <w:tc>
          <w:tcPr>
            <w:tcW w:w="2621" w:type="dxa"/>
            <w:gridSpan w:val="3"/>
          </w:tcPr>
          <w:p w:rsidR="00066272" w:rsidRPr="004703F2" w:rsidRDefault="00066272" w:rsidP="00D8182D">
            <w:pPr>
              <w:spacing w:after="0" w:line="240" w:lineRule="auto"/>
              <w:rPr>
                <w:rFonts w:ascii="Times New Roman" w:hAnsi="Times New Roman" w:cs="Times New Roman"/>
                <w:b/>
                <w:sz w:val="20"/>
                <w:szCs w:val="20"/>
              </w:rPr>
            </w:pPr>
            <w:r w:rsidRPr="000A103E">
              <w:rPr>
                <w:rFonts w:ascii="Times New Roman" w:hAnsi="Times New Roman" w:cs="Times New Roman"/>
                <w:b/>
                <w:sz w:val="20"/>
                <w:szCs w:val="20"/>
              </w:rPr>
              <w:t xml:space="preserve">Конструирование </w:t>
            </w:r>
            <w:r w:rsidRPr="004703F2">
              <w:rPr>
                <w:rFonts w:ascii="Times New Roman" w:hAnsi="Times New Roman" w:cs="Times New Roman"/>
                <w:b/>
                <w:sz w:val="20"/>
                <w:szCs w:val="20"/>
              </w:rPr>
              <w:t>«Парковка для машин»</w:t>
            </w:r>
          </w:p>
          <w:p w:rsidR="00066272" w:rsidRPr="004703F2" w:rsidRDefault="00066272" w:rsidP="00D8182D">
            <w:pPr>
              <w:spacing w:line="240" w:lineRule="auto"/>
              <w:rPr>
                <w:rFonts w:ascii="Times New Roman" w:hAnsi="Times New Roman" w:cs="Times New Roman"/>
                <w:sz w:val="20"/>
                <w:szCs w:val="20"/>
              </w:rPr>
            </w:pPr>
            <w:r w:rsidRPr="004703F2">
              <w:rPr>
                <w:rFonts w:ascii="Times New Roman" w:hAnsi="Times New Roman" w:cs="Times New Roman"/>
                <w:sz w:val="20"/>
                <w:szCs w:val="20"/>
              </w:rPr>
              <w:t>Цель: закрепление конструктивных умений, развитие интереса к конструктивной деятельности</w:t>
            </w:r>
          </w:p>
        </w:tc>
        <w:tc>
          <w:tcPr>
            <w:tcW w:w="2427" w:type="dxa"/>
            <w:gridSpan w:val="2"/>
          </w:tcPr>
          <w:p w:rsidR="00066272" w:rsidRPr="004703F2" w:rsidRDefault="00066272" w:rsidP="000243B9">
            <w:pPr>
              <w:spacing w:after="0" w:line="240" w:lineRule="auto"/>
              <w:contextualSpacing/>
              <w:rPr>
                <w:rFonts w:ascii="Times New Roman" w:hAnsi="Times New Roman" w:cs="Times New Roman"/>
                <w:b/>
                <w:sz w:val="20"/>
                <w:szCs w:val="20"/>
                <w:lang w:val="kk-KZ"/>
              </w:rPr>
            </w:pPr>
            <w:r w:rsidRPr="004703F2">
              <w:rPr>
                <w:rFonts w:ascii="Times New Roman" w:hAnsi="Times New Roman" w:cs="Times New Roman"/>
                <w:b/>
                <w:sz w:val="20"/>
                <w:szCs w:val="20"/>
                <w:lang w:val="kk-KZ"/>
              </w:rPr>
              <w:t>Лепка: пластилинография «Цветок».Цель:</w:t>
            </w:r>
            <w:r w:rsidRPr="004703F2">
              <w:rPr>
                <w:rFonts w:ascii="Arial" w:hAnsi="Arial" w:cs="Arial"/>
                <w:color w:val="181818"/>
                <w:sz w:val="20"/>
                <w:szCs w:val="20"/>
                <w:shd w:val="clear" w:color="auto" w:fill="FFFFFF"/>
              </w:rPr>
              <w:t xml:space="preserve"> </w:t>
            </w:r>
            <w:r w:rsidRPr="004703F2">
              <w:rPr>
                <w:rFonts w:ascii="Times New Roman" w:hAnsi="Times New Roman" w:cs="Times New Roman"/>
                <w:sz w:val="20"/>
                <w:szCs w:val="20"/>
                <w:shd w:val="clear" w:color="auto" w:fill="FFFFFF"/>
              </w:rPr>
              <w:t>Познакомить детей с различными возможностями использования пластилина</w:t>
            </w:r>
          </w:p>
        </w:tc>
        <w:tc>
          <w:tcPr>
            <w:tcW w:w="2819" w:type="dxa"/>
            <w:gridSpan w:val="3"/>
          </w:tcPr>
          <w:p w:rsidR="00066272" w:rsidRPr="004703F2" w:rsidRDefault="00066272" w:rsidP="00BD5F78">
            <w:pPr>
              <w:shd w:val="clear" w:color="auto" w:fill="FFFFFF"/>
              <w:spacing w:before="30" w:after="30" w:line="240" w:lineRule="auto"/>
              <w:rPr>
                <w:rFonts w:ascii="Times New Roman" w:hAnsi="Times New Roman" w:cs="Times New Roman"/>
                <w:sz w:val="20"/>
                <w:szCs w:val="20"/>
                <w:lang w:val="kk-KZ"/>
              </w:rPr>
            </w:pPr>
            <w:r w:rsidRPr="004703F2">
              <w:rPr>
                <w:rFonts w:ascii="Times New Roman" w:hAnsi="Times New Roman" w:cs="Times New Roman"/>
                <w:b/>
                <w:sz w:val="20"/>
                <w:szCs w:val="20"/>
                <w:lang w:val="kk-KZ"/>
              </w:rPr>
              <w:t>Основы математики</w:t>
            </w:r>
            <w:r w:rsidRPr="004703F2">
              <w:rPr>
                <w:rFonts w:ascii="Times New Roman" w:hAnsi="Times New Roman" w:cs="Times New Roman"/>
                <w:sz w:val="20"/>
                <w:szCs w:val="20"/>
                <w:lang w:val="kk-KZ"/>
              </w:rPr>
              <w:t xml:space="preserve"> «Посчитай этажи».Цель:</w:t>
            </w:r>
            <w:r w:rsidRPr="004703F2">
              <w:rPr>
                <w:rFonts w:ascii="Times New Roman" w:hAnsi="Times New Roman" w:cs="Times New Roman"/>
                <w:color w:val="111111"/>
                <w:sz w:val="20"/>
                <w:szCs w:val="20"/>
                <w:shd w:val="clear" w:color="auto" w:fill="FFFFFF"/>
              </w:rPr>
              <w:t xml:space="preserve"> развивать понятия детей о разных </w:t>
            </w:r>
            <w:r w:rsidRPr="004703F2">
              <w:rPr>
                <w:rStyle w:val="ae"/>
                <w:rFonts w:ascii="Times New Roman" w:hAnsi="Times New Roman" w:cs="Times New Roman"/>
                <w:b w:val="0"/>
                <w:color w:val="111111"/>
                <w:sz w:val="20"/>
                <w:szCs w:val="20"/>
                <w:bdr w:val="none" w:sz="0" w:space="0" w:color="auto" w:frame="1"/>
                <w:shd w:val="clear" w:color="auto" w:fill="FFFFFF"/>
              </w:rPr>
              <w:t>этажах в домах</w:t>
            </w:r>
            <w:r w:rsidRPr="004703F2">
              <w:rPr>
                <w:rFonts w:ascii="Times New Roman" w:hAnsi="Times New Roman" w:cs="Times New Roman"/>
                <w:b/>
                <w:color w:val="111111"/>
                <w:sz w:val="20"/>
                <w:szCs w:val="20"/>
                <w:shd w:val="clear" w:color="auto" w:fill="FFFFFF"/>
              </w:rPr>
              <w:t>,</w:t>
            </w:r>
            <w:r w:rsidRPr="004703F2">
              <w:rPr>
                <w:rFonts w:ascii="Times New Roman" w:hAnsi="Times New Roman" w:cs="Times New Roman"/>
                <w:color w:val="111111"/>
                <w:sz w:val="20"/>
                <w:szCs w:val="20"/>
                <w:shd w:val="clear" w:color="auto" w:fill="FFFFFF"/>
              </w:rPr>
              <w:t xml:space="preserve"> количеству окон, дать представление о том, как нужно </w:t>
            </w:r>
            <w:r w:rsidRPr="004703F2">
              <w:rPr>
                <w:rStyle w:val="ae"/>
                <w:rFonts w:ascii="Times New Roman" w:hAnsi="Times New Roman" w:cs="Times New Roman"/>
                <w:b w:val="0"/>
                <w:color w:val="111111"/>
                <w:sz w:val="20"/>
                <w:szCs w:val="20"/>
                <w:bdr w:val="none" w:sz="0" w:space="0" w:color="auto" w:frame="1"/>
                <w:shd w:val="clear" w:color="auto" w:fill="FFFFFF"/>
              </w:rPr>
              <w:t>считать этажи в доме</w:t>
            </w:r>
          </w:p>
        </w:tc>
        <w:tc>
          <w:tcPr>
            <w:tcW w:w="2623" w:type="dxa"/>
          </w:tcPr>
          <w:p w:rsidR="00066272" w:rsidRPr="004703F2" w:rsidRDefault="00066272" w:rsidP="00BD5F78">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4703F2">
              <w:rPr>
                <w:rFonts w:ascii="Times New Roman" w:hAnsi="Times New Roman" w:cs="Times New Roman"/>
                <w:b/>
                <w:sz w:val="20"/>
                <w:szCs w:val="20"/>
                <w:lang w:val="kk-KZ"/>
              </w:rPr>
              <w:t>Аппликация «Осенний парк» .Цель:</w:t>
            </w:r>
            <w:r w:rsidRPr="004703F2">
              <w:rPr>
                <w:rFonts w:ascii="Arial" w:hAnsi="Arial" w:cs="Arial"/>
                <w:color w:val="111111"/>
                <w:sz w:val="20"/>
                <w:szCs w:val="20"/>
                <w:shd w:val="clear" w:color="auto" w:fill="FFFFFF"/>
              </w:rPr>
              <w:t xml:space="preserve"> </w:t>
            </w:r>
            <w:r w:rsidRPr="004703F2">
              <w:rPr>
                <w:rFonts w:ascii="Times New Roman" w:hAnsi="Times New Roman" w:cs="Times New Roman"/>
                <w:color w:val="111111"/>
                <w:sz w:val="20"/>
                <w:szCs w:val="20"/>
                <w:shd w:val="clear" w:color="auto" w:fill="FFFFFF"/>
              </w:rPr>
              <w:t>продолжать знакомить детей с техникой обрывной </w:t>
            </w:r>
            <w:r w:rsidRPr="004703F2">
              <w:rPr>
                <w:rStyle w:val="ae"/>
                <w:rFonts w:ascii="Times New Roman" w:hAnsi="Times New Roman" w:cs="Times New Roman"/>
                <w:b w:val="0"/>
                <w:color w:val="111111"/>
                <w:sz w:val="20"/>
                <w:szCs w:val="20"/>
                <w:bdr w:val="none" w:sz="0" w:space="0" w:color="auto" w:frame="1"/>
                <w:shd w:val="clear" w:color="auto" w:fill="FFFFFF"/>
              </w:rPr>
              <w:t>аппликации</w:t>
            </w:r>
          </w:p>
        </w:tc>
        <w:tc>
          <w:tcPr>
            <w:tcW w:w="2655" w:type="dxa"/>
          </w:tcPr>
          <w:p w:rsidR="00066272" w:rsidRPr="004703F2" w:rsidRDefault="00066272" w:rsidP="000A103E">
            <w:pPr>
              <w:shd w:val="clear" w:color="auto" w:fill="FFFFFF"/>
              <w:spacing w:after="0" w:line="240" w:lineRule="auto"/>
              <w:rPr>
                <w:rFonts w:ascii="Times New Roman" w:hAnsi="Times New Roman" w:cs="Times New Roman"/>
                <w:b/>
                <w:sz w:val="20"/>
                <w:szCs w:val="20"/>
                <w:lang w:val="kk-KZ"/>
              </w:rPr>
            </w:pPr>
            <w:r w:rsidRPr="004703F2">
              <w:rPr>
                <w:rFonts w:ascii="Times New Roman" w:hAnsi="Times New Roman" w:cs="Times New Roman"/>
                <w:b/>
                <w:sz w:val="20"/>
                <w:szCs w:val="20"/>
                <w:lang w:val="kk-KZ"/>
              </w:rPr>
              <w:t>Физическ</w:t>
            </w:r>
            <w:r w:rsidR="000A103E">
              <w:rPr>
                <w:rFonts w:ascii="Times New Roman" w:hAnsi="Times New Roman" w:cs="Times New Roman"/>
                <w:b/>
                <w:sz w:val="20"/>
                <w:szCs w:val="20"/>
                <w:lang w:val="kk-KZ"/>
              </w:rPr>
              <w:t>ая</w:t>
            </w:r>
            <w:r w:rsidRPr="004703F2">
              <w:rPr>
                <w:rFonts w:ascii="Times New Roman" w:hAnsi="Times New Roman" w:cs="Times New Roman"/>
                <w:b/>
                <w:sz w:val="20"/>
                <w:szCs w:val="20"/>
                <w:lang w:val="kk-KZ"/>
              </w:rPr>
              <w:t xml:space="preserve"> </w:t>
            </w:r>
            <w:r w:rsidR="000A103E">
              <w:rPr>
                <w:rFonts w:ascii="Times New Roman" w:hAnsi="Times New Roman" w:cs="Times New Roman"/>
                <w:b/>
                <w:sz w:val="20"/>
                <w:szCs w:val="20"/>
                <w:lang w:val="kk-KZ"/>
              </w:rPr>
              <w:t>культура</w:t>
            </w:r>
            <w:r w:rsidRPr="004703F2">
              <w:rPr>
                <w:rFonts w:ascii="Times New Roman" w:hAnsi="Times New Roman" w:cs="Times New Roman"/>
                <w:b/>
                <w:sz w:val="20"/>
                <w:szCs w:val="20"/>
                <w:lang w:val="kk-KZ"/>
              </w:rPr>
              <w:t>: подвижная игра «Воробышки и автомобиль» Цель:</w:t>
            </w:r>
            <w:r w:rsidRPr="004703F2">
              <w:rPr>
                <w:rFonts w:ascii="Times New Roman" w:hAnsi="Times New Roman" w:cs="Times New Roman"/>
                <w:sz w:val="20"/>
                <w:szCs w:val="20"/>
                <w:lang w:val="kk-KZ"/>
              </w:rPr>
              <w:t>развивать слуховые качества,двигательную активность ,умение  выполнять правила игры</w:t>
            </w:r>
          </w:p>
        </w:tc>
      </w:tr>
      <w:tr w:rsidR="00066272" w:rsidRPr="004703F2" w:rsidTr="00066272">
        <w:trPr>
          <w:trHeight w:val="262"/>
        </w:trPr>
        <w:tc>
          <w:tcPr>
            <w:tcW w:w="2164" w:type="dxa"/>
            <w:vMerge/>
            <w:vAlign w:val="center"/>
          </w:tcPr>
          <w:p w:rsidR="00066272" w:rsidRPr="004703F2" w:rsidRDefault="00066272" w:rsidP="00BD5F78">
            <w:pPr>
              <w:spacing w:after="0" w:line="240" w:lineRule="auto"/>
              <w:contextualSpacing/>
              <w:rPr>
                <w:rFonts w:ascii="Times New Roman" w:hAnsi="Times New Roman"/>
                <w:b/>
                <w:sz w:val="20"/>
                <w:szCs w:val="20"/>
                <w:lang w:val="kk-KZ"/>
              </w:rPr>
            </w:pPr>
          </w:p>
        </w:tc>
        <w:tc>
          <w:tcPr>
            <w:tcW w:w="13145" w:type="dxa"/>
            <w:gridSpan w:val="10"/>
          </w:tcPr>
          <w:p w:rsidR="00066272" w:rsidRPr="004703F2" w:rsidRDefault="00066272" w:rsidP="00BD5F78">
            <w:pPr>
              <w:widowControl w:val="0"/>
              <w:tabs>
                <w:tab w:val="left" w:pos="6640"/>
              </w:tabs>
              <w:autoSpaceDE w:val="0"/>
              <w:autoSpaceDN w:val="0"/>
              <w:adjustRightInd w:val="0"/>
              <w:spacing w:after="0" w:line="240" w:lineRule="auto"/>
              <w:contextualSpacing/>
              <w:rPr>
                <w:rFonts w:ascii="Times New Roman" w:hAnsi="Times New Roman"/>
                <w:sz w:val="20"/>
                <w:szCs w:val="20"/>
                <w:lang w:val="kk-KZ"/>
              </w:rPr>
            </w:pPr>
            <w:r w:rsidRPr="004703F2">
              <w:rPr>
                <w:rFonts w:ascii="Times New Roman" w:hAnsi="Times New Roman"/>
                <w:sz w:val="20"/>
                <w:szCs w:val="20"/>
                <w:lang w:val="kk-KZ"/>
              </w:rPr>
              <w:t>ДИДАКТИКАЛЫҚ ОЙЫН, ОЙЫН ЖАТТЫҒУЛАРЫ  / ДИДАКТИЧЕСКАЯ ИГРА, ИГРОВОЕ УПРАЖНЕНИЕ</w:t>
            </w:r>
          </w:p>
        </w:tc>
      </w:tr>
      <w:tr w:rsidR="00066272" w:rsidRPr="004703F2" w:rsidTr="000A103E">
        <w:trPr>
          <w:trHeight w:val="856"/>
        </w:trPr>
        <w:tc>
          <w:tcPr>
            <w:tcW w:w="2164" w:type="dxa"/>
            <w:vMerge/>
            <w:vAlign w:val="center"/>
          </w:tcPr>
          <w:p w:rsidR="00066272" w:rsidRPr="004703F2" w:rsidRDefault="00066272" w:rsidP="00BD5F78">
            <w:pPr>
              <w:spacing w:after="0" w:line="240" w:lineRule="auto"/>
              <w:contextualSpacing/>
              <w:rPr>
                <w:rFonts w:ascii="Times New Roman" w:hAnsi="Times New Roman"/>
                <w:b/>
                <w:sz w:val="20"/>
                <w:szCs w:val="20"/>
                <w:lang w:val="kk-KZ"/>
              </w:rPr>
            </w:pPr>
          </w:p>
        </w:tc>
        <w:tc>
          <w:tcPr>
            <w:tcW w:w="2192" w:type="dxa"/>
          </w:tcPr>
          <w:p w:rsidR="00066272" w:rsidRPr="004703F2" w:rsidRDefault="00066272" w:rsidP="00BD5F78">
            <w:pPr>
              <w:widowControl w:val="0"/>
              <w:tabs>
                <w:tab w:val="left" w:pos="6640"/>
              </w:tabs>
              <w:autoSpaceDE w:val="0"/>
              <w:autoSpaceDN w:val="0"/>
              <w:adjustRightInd w:val="0"/>
              <w:spacing w:after="0" w:line="240" w:lineRule="auto"/>
              <w:contextualSpacing/>
              <w:rPr>
                <w:rFonts w:ascii="Times New Roman" w:hAnsi="Times New Roman"/>
                <w:b/>
                <w:sz w:val="20"/>
                <w:szCs w:val="20"/>
                <w:u w:val="dotted"/>
                <w:lang w:val="kk-KZ"/>
              </w:rPr>
            </w:pPr>
            <w:r w:rsidRPr="004703F2">
              <w:rPr>
                <w:rFonts w:ascii="Times New Roman" w:hAnsi="Times New Roman"/>
                <w:b/>
                <w:sz w:val="20"/>
                <w:szCs w:val="20"/>
                <w:u w:val="dotted"/>
                <w:lang w:val="kk-KZ"/>
              </w:rPr>
              <w:t>«Чудесный карандаш»</w:t>
            </w:r>
          </w:p>
          <w:p w:rsidR="00066272" w:rsidRPr="004703F2" w:rsidRDefault="00066272" w:rsidP="00BD5F78">
            <w:pPr>
              <w:spacing w:line="240" w:lineRule="auto"/>
              <w:rPr>
                <w:rFonts w:ascii="Times New Roman" w:hAnsi="Times New Roman" w:cs="Times New Roman"/>
                <w:bCs/>
                <w:i/>
                <w:sz w:val="20"/>
                <w:szCs w:val="20"/>
              </w:rPr>
            </w:pPr>
            <w:r w:rsidRPr="004703F2">
              <w:rPr>
                <w:rFonts w:ascii="Times New Roman" w:hAnsi="Times New Roman" w:cs="Times New Roman"/>
                <w:bCs/>
                <w:i/>
                <w:sz w:val="20"/>
                <w:szCs w:val="20"/>
              </w:rPr>
              <w:t>развитие творческих навыков.</w:t>
            </w:r>
          </w:p>
        </w:tc>
        <w:tc>
          <w:tcPr>
            <w:tcW w:w="3052" w:type="dxa"/>
            <w:gridSpan w:val="5"/>
          </w:tcPr>
          <w:p w:rsidR="00066272" w:rsidRPr="004703F2" w:rsidRDefault="00066272" w:rsidP="00BD5F78">
            <w:pPr>
              <w:widowControl w:val="0"/>
              <w:tabs>
                <w:tab w:val="left" w:pos="6640"/>
              </w:tabs>
              <w:autoSpaceDE w:val="0"/>
              <w:autoSpaceDN w:val="0"/>
              <w:adjustRightInd w:val="0"/>
              <w:spacing w:after="0" w:line="240" w:lineRule="auto"/>
              <w:contextualSpacing/>
              <w:rPr>
                <w:rFonts w:ascii="Times New Roman" w:hAnsi="Times New Roman"/>
                <w:b/>
                <w:sz w:val="20"/>
                <w:szCs w:val="20"/>
                <w:u w:val="dotted"/>
                <w:lang w:val="kk-KZ"/>
              </w:rPr>
            </w:pPr>
            <w:r w:rsidRPr="004703F2">
              <w:rPr>
                <w:rFonts w:ascii="Times New Roman" w:hAnsi="Times New Roman"/>
                <w:b/>
                <w:sz w:val="20"/>
                <w:szCs w:val="20"/>
                <w:u w:val="dotted"/>
                <w:lang w:val="kk-KZ"/>
              </w:rPr>
              <w:t>«Размышляйка»</w:t>
            </w:r>
          </w:p>
          <w:p w:rsidR="00066272" w:rsidRPr="004703F2" w:rsidRDefault="00066272" w:rsidP="00BD5F78">
            <w:pPr>
              <w:spacing w:line="240" w:lineRule="auto"/>
              <w:rPr>
                <w:rFonts w:ascii="Times New Roman" w:hAnsi="Times New Roman" w:cs="Times New Roman"/>
                <w:bCs/>
                <w:i/>
                <w:sz w:val="20"/>
                <w:szCs w:val="20"/>
              </w:rPr>
            </w:pPr>
            <w:r w:rsidRPr="004703F2">
              <w:rPr>
                <w:rFonts w:ascii="Times New Roman" w:hAnsi="Times New Roman" w:cs="Times New Roman"/>
                <w:bCs/>
                <w:i/>
                <w:sz w:val="20"/>
                <w:szCs w:val="20"/>
              </w:rPr>
              <w:t>развитие познавател</w:t>
            </w:r>
            <w:r>
              <w:rPr>
                <w:rFonts w:ascii="Times New Roman" w:hAnsi="Times New Roman" w:cs="Times New Roman"/>
                <w:bCs/>
                <w:i/>
                <w:sz w:val="20"/>
                <w:szCs w:val="20"/>
              </w:rPr>
              <w:t>ьных и интеллектуальных навыков</w:t>
            </w:r>
          </w:p>
        </w:tc>
        <w:tc>
          <w:tcPr>
            <w:tcW w:w="2623" w:type="dxa"/>
            <w:gridSpan w:val="2"/>
          </w:tcPr>
          <w:p w:rsidR="00066272" w:rsidRPr="004703F2" w:rsidRDefault="00066272" w:rsidP="00BD5F78">
            <w:pPr>
              <w:widowControl w:val="0"/>
              <w:autoSpaceDE w:val="0"/>
              <w:autoSpaceDN w:val="0"/>
              <w:adjustRightInd w:val="0"/>
              <w:spacing w:after="0" w:line="240" w:lineRule="auto"/>
              <w:contextualSpacing/>
              <w:rPr>
                <w:rFonts w:ascii="Times New Roman" w:hAnsi="Times New Roman" w:cs="Times New Roman"/>
                <w:b/>
                <w:sz w:val="20"/>
                <w:szCs w:val="20"/>
                <w:u w:val="dotted"/>
                <w:lang w:val="kk-KZ"/>
              </w:rPr>
            </w:pPr>
            <w:r w:rsidRPr="004703F2">
              <w:rPr>
                <w:rFonts w:ascii="Times New Roman" w:hAnsi="Times New Roman" w:cs="Times New Roman"/>
                <w:b/>
                <w:sz w:val="20"/>
                <w:szCs w:val="20"/>
                <w:u w:val="dotted"/>
                <w:lang w:val="kk-KZ"/>
              </w:rPr>
              <w:t xml:space="preserve">«Волшебные страницы» </w:t>
            </w:r>
          </w:p>
          <w:p w:rsidR="00066272" w:rsidRPr="004703F2" w:rsidRDefault="00066272" w:rsidP="00BD5F78">
            <w:pPr>
              <w:widowControl w:val="0"/>
              <w:autoSpaceDE w:val="0"/>
              <w:autoSpaceDN w:val="0"/>
              <w:adjustRightInd w:val="0"/>
              <w:spacing w:after="0" w:line="240" w:lineRule="auto"/>
              <w:contextualSpacing/>
              <w:rPr>
                <w:rFonts w:ascii="Times New Roman" w:hAnsi="Times New Roman" w:cs="Times New Roman"/>
                <w:i/>
                <w:sz w:val="20"/>
                <w:szCs w:val="20"/>
                <w:u w:val="dotted"/>
                <w:lang w:val="kk-KZ"/>
              </w:rPr>
            </w:pPr>
            <w:r w:rsidRPr="004703F2">
              <w:rPr>
                <w:rFonts w:ascii="Times New Roman" w:hAnsi="Times New Roman" w:cs="Times New Roman"/>
                <w:bCs/>
                <w:i/>
                <w:sz w:val="20"/>
                <w:szCs w:val="20"/>
              </w:rPr>
              <w:t>развитие коммуникативных навыков</w:t>
            </w:r>
          </w:p>
        </w:tc>
        <w:tc>
          <w:tcPr>
            <w:tcW w:w="2623" w:type="dxa"/>
          </w:tcPr>
          <w:p w:rsidR="00066272" w:rsidRPr="004703F2" w:rsidRDefault="00066272" w:rsidP="00BD5F78">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u w:val="dotted"/>
                <w:lang w:val="kk-KZ"/>
              </w:rPr>
            </w:pPr>
            <w:r w:rsidRPr="004703F2">
              <w:rPr>
                <w:rFonts w:ascii="Times New Roman" w:hAnsi="Times New Roman" w:cs="Times New Roman"/>
                <w:b/>
                <w:sz w:val="20"/>
                <w:szCs w:val="20"/>
                <w:u w:val="dotted"/>
                <w:lang w:val="kk-KZ"/>
              </w:rPr>
              <w:t xml:space="preserve">«Хочу все знать» </w:t>
            </w:r>
          </w:p>
          <w:p w:rsidR="00066272" w:rsidRPr="004703F2" w:rsidRDefault="00066272" w:rsidP="00BD5F78">
            <w:pPr>
              <w:spacing w:line="240" w:lineRule="auto"/>
              <w:rPr>
                <w:rFonts w:ascii="Times New Roman" w:hAnsi="Times New Roman" w:cs="Times New Roman"/>
                <w:bCs/>
                <w:i/>
                <w:sz w:val="20"/>
                <w:szCs w:val="20"/>
              </w:rPr>
            </w:pPr>
            <w:r w:rsidRPr="004703F2">
              <w:rPr>
                <w:rFonts w:ascii="Times New Roman" w:hAnsi="Times New Roman" w:cs="Times New Roman"/>
                <w:bCs/>
                <w:i/>
                <w:sz w:val="20"/>
                <w:szCs w:val="20"/>
              </w:rPr>
              <w:t>формирование социально-эмоциональных навыков</w:t>
            </w:r>
          </w:p>
        </w:tc>
        <w:tc>
          <w:tcPr>
            <w:tcW w:w="2655" w:type="dxa"/>
          </w:tcPr>
          <w:p w:rsidR="00066272" w:rsidRPr="004703F2" w:rsidRDefault="00066272" w:rsidP="00BD5F78">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u w:val="dotted"/>
                <w:lang w:val="kk-KZ"/>
              </w:rPr>
            </w:pPr>
            <w:r w:rsidRPr="004703F2">
              <w:rPr>
                <w:rFonts w:ascii="Times New Roman" w:hAnsi="Times New Roman" w:cs="Times New Roman"/>
                <w:b/>
                <w:sz w:val="20"/>
                <w:szCs w:val="20"/>
                <w:u w:val="dotted"/>
                <w:lang w:val="kk-KZ"/>
              </w:rPr>
              <w:t xml:space="preserve">«Речецветик» </w:t>
            </w:r>
          </w:p>
          <w:p w:rsidR="00066272" w:rsidRPr="004703F2" w:rsidRDefault="00066272" w:rsidP="00BD5F78">
            <w:pPr>
              <w:spacing w:line="240" w:lineRule="auto"/>
              <w:rPr>
                <w:rFonts w:ascii="Times New Roman" w:hAnsi="Times New Roman" w:cs="Times New Roman"/>
                <w:bCs/>
                <w:i/>
                <w:sz w:val="20"/>
                <w:szCs w:val="20"/>
              </w:rPr>
            </w:pPr>
            <w:r w:rsidRPr="004703F2">
              <w:rPr>
                <w:rFonts w:ascii="Times New Roman" w:hAnsi="Times New Roman" w:cs="Times New Roman"/>
                <w:bCs/>
                <w:i/>
                <w:sz w:val="20"/>
                <w:szCs w:val="20"/>
              </w:rPr>
              <w:t>развитие коммуникативных навыков</w:t>
            </w:r>
          </w:p>
        </w:tc>
      </w:tr>
      <w:tr w:rsidR="00066272" w:rsidRPr="004703F2" w:rsidTr="00066272">
        <w:trPr>
          <w:trHeight w:val="262"/>
        </w:trPr>
        <w:tc>
          <w:tcPr>
            <w:tcW w:w="2164" w:type="dxa"/>
            <w:vMerge/>
            <w:vAlign w:val="center"/>
          </w:tcPr>
          <w:p w:rsidR="00066272" w:rsidRPr="004703F2" w:rsidRDefault="00066272" w:rsidP="00BD5F78">
            <w:pPr>
              <w:spacing w:after="0" w:line="240" w:lineRule="auto"/>
              <w:contextualSpacing/>
              <w:rPr>
                <w:rFonts w:ascii="Times New Roman" w:hAnsi="Times New Roman"/>
                <w:b/>
                <w:sz w:val="20"/>
                <w:szCs w:val="20"/>
                <w:lang w:val="kk-KZ"/>
              </w:rPr>
            </w:pPr>
          </w:p>
        </w:tc>
        <w:tc>
          <w:tcPr>
            <w:tcW w:w="2192" w:type="dxa"/>
          </w:tcPr>
          <w:p w:rsidR="00066272" w:rsidRPr="004703F2" w:rsidRDefault="00066272" w:rsidP="00BD5F78">
            <w:pPr>
              <w:widowControl w:val="0"/>
              <w:autoSpaceDE w:val="0"/>
              <w:autoSpaceDN w:val="0"/>
              <w:adjustRightInd w:val="0"/>
              <w:spacing w:after="0" w:line="240" w:lineRule="auto"/>
              <w:contextualSpacing/>
              <w:rPr>
                <w:rFonts w:ascii="Times New Roman" w:hAnsi="Times New Roman" w:cs="Times New Roman"/>
                <w:sz w:val="20"/>
                <w:szCs w:val="20"/>
                <w:lang w:val="kk-KZ"/>
              </w:rPr>
            </w:pPr>
            <w:r w:rsidRPr="004703F2">
              <w:rPr>
                <w:rFonts w:ascii="Times New Roman" w:hAnsi="Times New Roman" w:cs="Times New Roman"/>
                <w:sz w:val="20"/>
                <w:szCs w:val="20"/>
                <w:lang w:val="kk-KZ"/>
              </w:rPr>
              <w:t>Д/и «</w:t>
            </w:r>
            <w:r w:rsidRPr="004703F2">
              <w:rPr>
                <w:rFonts w:ascii="Times New Roman" w:hAnsi="Times New Roman" w:cs="Times New Roman"/>
                <w:b/>
                <w:sz w:val="20"/>
                <w:szCs w:val="20"/>
                <w:lang w:val="kk-KZ"/>
              </w:rPr>
              <w:t>Обведи и закрась ».</w:t>
            </w:r>
          </w:p>
          <w:p w:rsidR="00066272" w:rsidRPr="004703F2" w:rsidRDefault="00066272" w:rsidP="00BD5F78">
            <w:pPr>
              <w:shd w:val="clear" w:color="auto" w:fill="FFFFFF"/>
              <w:spacing w:after="0" w:line="240" w:lineRule="auto"/>
              <w:rPr>
                <w:rFonts w:ascii="Times New Roman" w:hAnsi="Times New Roman" w:cs="Times New Roman"/>
                <w:sz w:val="20"/>
                <w:szCs w:val="20"/>
              </w:rPr>
            </w:pPr>
            <w:r w:rsidRPr="004703F2">
              <w:rPr>
                <w:rFonts w:ascii="Times New Roman" w:hAnsi="Times New Roman" w:cs="Times New Roman"/>
                <w:sz w:val="20"/>
                <w:szCs w:val="20"/>
              </w:rPr>
              <w:t xml:space="preserve">Цель: </w:t>
            </w:r>
            <w:r w:rsidRPr="004703F2">
              <w:rPr>
                <w:rFonts w:ascii="Times New Roman" w:hAnsi="Times New Roman" w:cs="Times New Roman"/>
                <w:sz w:val="20"/>
                <w:szCs w:val="20"/>
                <w:shd w:val="clear" w:color="auto" w:fill="FFFFFF"/>
              </w:rPr>
              <w:t>закрепление умений  пользоваться трафаретом, равномерно использовать пространство листа</w:t>
            </w:r>
            <w:r>
              <w:rPr>
                <w:rFonts w:ascii="Times New Roman" w:hAnsi="Times New Roman" w:cs="Times New Roman"/>
                <w:sz w:val="20"/>
                <w:szCs w:val="20"/>
                <w:shd w:val="clear" w:color="auto" w:fill="FFFFFF"/>
              </w:rPr>
              <w:t>(Шерхан,Клим)</w:t>
            </w:r>
            <w:r w:rsidRPr="004703F2">
              <w:rPr>
                <w:rFonts w:ascii="Times New Roman" w:hAnsi="Times New Roman" w:cs="Times New Roman"/>
                <w:sz w:val="20"/>
                <w:szCs w:val="20"/>
                <w:shd w:val="clear" w:color="auto" w:fill="FFFFFF"/>
              </w:rPr>
              <w:t>.</w:t>
            </w:r>
          </w:p>
        </w:tc>
        <w:tc>
          <w:tcPr>
            <w:tcW w:w="3052" w:type="dxa"/>
            <w:gridSpan w:val="5"/>
          </w:tcPr>
          <w:p w:rsidR="00066272" w:rsidRPr="004703F2" w:rsidRDefault="00066272" w:rsidP="00BD5F78">
            <w:pPr>
              <w:spacing w:after="0" w:line="240" w:lineRule="auto"/>
              <w:rPr>
                <w:rFonts w:ascii="Times New Roman" w:eastAsia="Times New Roman" w:hAnsi="Times New Roman" w:cs="Times New Roman"/>
                <w:sz w:val="20"/>
                <w:szCs w:val="20"/>
              </w:rPr>
            </w:pPr>
            <w:r w:rsidRPr="004703F2">
              <w:rPr>
                <w:rFonts w:ascii="Times New Roman" w:hAnsi="Times New Roman" w:cs="Times New Roman"/>
                <w:sz w:val="20"/>
                <w:szCs w:val="20"/>
                <w:lang w:val="kk-KZ"/>
              </w:rPr>
              <w:t>Д/и</w:t>
            </w:r>
            <w:r w:rsidRPr="004703F2">
              <w:rPr>
                <w:rFonts w:ascii="Times New Roman" w:eastAsia="Times New Roman" w:hAnsi="Times New Roman" w:cs="Times New Roman"/>
                <w:b/>
                <w:sz w:val="20"/>
                <w:szCs w:val="20"/>
              </w:rPr>
              <w:t>«Разложи по полочкам</w:t>
            </w:r>
            <w:r w:rsidRPr="004703F2">
              <w:rPr>
                <w:rFonts w:ascii="Times New Roman" w:eastAsia="Times New Roman" w:hAnsi="Times New Roman" w:cs="Times New Roman"/>
                <w:sz w:val="20"/>
                <w:szCs w:val="20"/>
              </w:rPr>
              <w:t>».</w:t>
            </w:r>
          </w:p>
          <w:p w:rsidR="00066272" w:rsidRPr="004703F2" w:rsidRDefault="00066272" w:rsidP="00BD5F78">
            <w:pPr>
              <w:spacing w:after="0" w:line="240" w:lineRule="auto"/>
              <w:rPr>
                <w:rFonts w:ascii="Times New Roman" w:eastAsia="Times New Roman" w:hAnsi="Times New Roman" w:cs="Times New Roman"/>
                <w:sz w:val="20"/>
                <w:szCs w:val="20"/>
                <w:lang w:eastAsia="ru-RU"/>
              </w:rPr>
            </w:pPr>
            <w:r w:rsidRPr="004703F2">
              <w:rPr>
                <w:rFonts w:ascii="Times New Roman" w:eastAsia="Times New Roman" w:hAnsi="Times New Roman" w:cs="Times New Roman"/>
                <w:sz w:val="20"/>
                <w:szCs w:val="20"/>
                <w:lang w:eastAsia="ru-RU"/>
              </w:rPr>
              <w:t>Цел</w:t>
            </w:r>
            <w:r>
              <w:rPr>
                <w:rFonts w:ascii="Times New Roman" w:eastAsia="Times New Roman" w:hAnsi="Times New Roman" w:cs="Times New Roman"/>
                <w:sz w:val="20"/>
                <w:szCs w:val="20"/>
                <w:lang w:eastAsia="ru-RU"/>
              </w:rPr>
              <w:t>ь: ориентировка в пространстве(Ева,Нурик)</w:t>
            </w:r>
          </w:p>
          <w:p w:rsidR="00066272" w:rsidRPr="004703F2" w:rsidRDefault="00066272" w:rsidP="00BD5F78">
            <w:pPr>
              <w:spacing w:after="0" w:line="240" w:lineRule="auto"/>
              <w:rPr>
                <w:rFonts w:ascii="Times New Roman" w:hAnsi="Times New Roman" w:cs="Times New Roman"/>
                <w:b/>
                <w:i/>
                <w:sz w:val="20"/>
                <w:szCs w:val="20"/>
              </w:rPr>
            </w:pPr>
          </w:p>
          <w:p w:rsidR="00066272" w:rsidRPr="004703F2" w:rsidRDefault="00066272" w:rsidP="00BD5F78">
            <w:pPr>
              <w:shd w:val="clear" w:color="auto" w:fill="FFFFFF"/>
              <w:spacing w:after="0" w:line="240" w:lineRule="auto"/>
              <w:rPr>
                <w:rFonts w:ascii="Times New Roman" w:hAnsi="Times New Roman" w:cs="Times New Roman"/>
                <w:b/>
                <w:sz w:val="20"/>
                <w:szCs w:val="20"/>
              </w:rPr>
            </w:pPr>
            <w:r w:rsidRPr="004703F2">
              <w:rPr>
                <w:rFonts w:ascii="Times New Roman" w:hAnsi="Times New Roman" w:cs="Times New Roman"/>
                <w:b/>
                <w:sz w:val="20"/>
                <w:szCs w:val="20"/>
              </w:rPr>
              <w:t xml:space="preserve"> </w:t>
            </w:r>
          </w:p>
        </w:tc>
        <w:tc>
          <w:tcPr>
            <w:tcW w:w="2623" w:type="dxa"/>
            <w:gridSpan w:val="2"/>
          </w:tcPr>
          <w:p w:rsidR="00066272" w:rsidRPr="004703F2" w:rsidRDefault="00066272" w:rsidP="00BD5F78">
            <w:pPr>
              <w:spacing w:after="0" w:line="240" w:lineRule="auto"/>
              <w:outlineLvl w:val="2"/>
              <w:rPr>
                <w:rFonts w:ascii="Times New Roman" w:hAnsi="Times New Roman" w:cs="Times New Roman"/>
                <w:b/>
                <w:sz w:val="20"/>
                <w:szCs w:val="20"/>
              </w:rPr>
            </w:pPr>
            <w:r w:rsidRPr="004703F2">
              <w:rPr>
                <w:rFonts w:ascii="Times New Roman" w:hAnsi="Times New Roman" w:cs="Times New Roman"/>
                <w:sz w:val="20"/>
                <w:szCs w:val="20"/>
                <w:lang w:val="kk-KZ"/>
              </w:rPr>
              <w:t>Д/и «</w:t>
            </w:r>
            <w:r w:rsidRPr="004703F2">
              <w:rPr>
                <w:rFonts w:ascii="Times New Roman" w:hAnsi="Times New Roman" w:cs="Times New Roman"/>
                <w:b/>
                <w:sz w:val="20"/>
                <w:szCs w:val="20"/>
              </w:rPr>
              <w:t>Игра в слова»</w:t>
            </w:r>
          </w:p>
          <w:p w:rsidR="00066272" w:rsidRPr="004703F2" w:rsidRDefault="00066272" w:rsidP="00BD5F78">
            <w:pPr>
              <w:spacing w:after="0" w:line="240" w:lineRule="auto"/>
              <w:rPr>
                <w:rFonts w:ascii="Times New Roman" w:hAnsi="Times New Roman" w:cs="Times New Roman"/>
                <w:sz w:val="20"/>
                <w:szCs w:val="20"/>
              </w:rPr>
            </w:pPr>
            <w:r w:rsidRPr="004703F2">
              <w:rPr>
                <w:rFonts w:ascii="Times New Roman" w:hAnsi="Times New Roman" w:cs="Times New Roman"/>
                <w:b/>
                <w:sz w:val="20"/>
                <w:szCs w:val="20"/>
              </w:rPr>
              <w:t xml:space="preserve">Цель: </w:t>
            </w:r>
            <w:r w:rsidRPr="004703F2">
              <w:rPr>
                <w:rFonts w:ascii="Times New Roman" w:hAnsi="Times New Roman" w:cs="Times New Roman"/>
                <w:sz w:val="20"/>
                <w:szCs w:val="20"/>
              </w:rPr>
              <w:t>формирование умений  синтезировать и группировать слова по признаку. Развитие внимания.</w:t>
            </w:r>
            <w:r>
              <w:rPr>
                <w:rFonts w:ascii="Times New Roman" w:hAnsi="Times New Roman" w:cs="Times New Roman"/>
                <w:sz w:val="20"/>
                <w:szCs w:val="20"/>
              </w:rPr>
              <w:t>(Амина,Арслан)</w:t>
            </w:r>
          </w:p>
          <w:p w:rsidR="00066272" w:rsidRPr="004703F2" w:rsidRDefault="00066272" w:rsidP="00BD5F78">
            <w:pPr>
              <w:widowControl w:val="0"/>
              <w:autoSpaceDE w:val="0"/>
              <w:autoSpaceDN w:val="0"/>
              <w:adjustRightInd w:val="0"/>
              <w:spacing w:after="0" w:line="240" w:lineRule="auto"/>
              <w:contextualSpacing/>
              <w:rPr>
                <w:rFonts w:ascii="Times New Roman" w:hAnsi="Times New Roman" w:cs="Times New Roman"/>
                <w:bCs/>
                <w:sz w:val="20"/>
                <w:szCs w:val="20"/>
              </w:rPr>
            </w:pPr>
            <w:r w:rsidRPr="004703F2">
              <w:rPr>
                <w:rFonts w:ascii="Times New Roman" w:hAnsi="Times New Roman" w:cs="Times New Roman"/>
                <w:sz w:val="20"/>
                <w:szCs w:val="20"/>
              </w:rPr>
              <w:t xml:space="preserve"> </w:t>
            </w:r>
          </w:p>
        </w:tc>
        <w:tc>
          <w:tcPr>
            <w:tcW w:w="2623" w:type="dxa"/>
          </w:tcPr>
          <w:p w:rsidR="00066272" w:rsidRPr="004703F2" w:rsidRDefault="00066272" w:rsidP="00BD5F78">
            <w:pPr>
              <w:spacing w:after="0" w:line="240" w:lineRule="auto"/>
              <w:rPr>
                <w:rFonts w:ascii="Times New Roman" w:hAnsi="Times New Roman" w:cs="Times New Roman"/>
                <w:b/>
                <w:sz w:val="20"/>
                <w:szCs w:val="20"/>
              </w:rPr>
            </w:pPr>
            <w:r w:rsidRPr="004703F2">
              <w:rPr>
                <w:rFonts w:ascii="Times New Roman" w:hAnsi="Times New Roman" w:cs="Times New Roman"/>
                <w:sz w:val="20"/>
                <w:szCs w:val="20"/>
                <w:lang w:val="kk-KZ"/>
              </w:rPr>
              <w:t xml:space="preserve">Д/и </w:t>
            </w:r>
            <w:r w:rsidRPr="004703F2">
              <w:rPr>
                <w:rFonts w:ascii="Times New Roman" w:hAnsi="Times New Roman" w:cs="Times New Roman"/>
                <w:b/>
                <w:bCs/>
                <w:sz w:val="20"/>
                <w:szCs w:val="20"/>
              </w:rPr>
              <w:t>«</w:t>
            </w:r>
            <w:r w:rsidRPr="004703F2">
              <w:rPr>
                <w:rFonts w:ascii="Times New Roman" w:hAnsi="Times New Roman" w:cs="Times New Roman"/>
                <w:b/>
                <w:bCs/>
                <w:sz w:val="20"/>
                <w:szCs w:val="20"/>
                <w:shd w:val="clear" w:color="auto" w:fill="FFFFFF"/>
              </w:rPr>
              <w:t>Угадай, кто это»</w:t>
            </w:r>
            <w:r w:rsidRPr="004703F2">
              <w:rPr>
                <w:rFonts w:ascii="Times New Roman" w:hAnsi="Times New Roman" w:cs="Times New Roman"/>
                <w:b/>
                <w:bCs/>
                <w:sz w:val="20"/>
                <w:szCs w:val="20"/>
              </w:rPr>
              <w:t xml:space="preserve"> .</w:t>
            </w:r>
          </w:p>
          <w:p w:rsidR="00066272" w:rsidRPr="004703F2" w:rsidRDefault="00066272" w:rsidP="00BD5F78">
            <w:pPr>
              <w:spacing w:after="0" w:line="240" w:lineRule="auto"/>
              <w:rPr>
                <w:rFonts w:ascii="Times New Roman" w:hAnsi="Times New Roman" w:cs="Times New Roman"/>
                <w:sz w:val="20"/>
                <w:szCs w:val="20"/>
              </w:rPr>
            </w:pPr>
            <w:r w:rsidRPr="004703F2">
              <w:rPr>
                <w:rFonts w:ascii="Times New Roman" w:hAnsi="Times New Roman" w:cs="Times New Roman"/>
                <w:sz w:val="20"/>
                <w:szCs w:val="20"/>
              </w:rPr>
              <w:t>Цель: у</w:t>
            </w:r>
            <w:r w:rsidRPr="004703F2">
              <w:rPr>
                <w:rFonts w:ascii="Times New Roman" w:hAnsi="Times New Roman" w:cs="Times New Roman"/>
                <w:sz w:val="20"/>
                <w:szCs w:val="20"/>
                <w:shd w:val="clear" w:color="auto" w:fill="FFFFFF"/>
              </w:rPr>
              <w:t>чить мысленно воспроизводить образы своих друзей и описыват</w:t>
            </w:r>
            <w:r>
              <w:rPr>
                <w:rFonts w:ascii="Times New Roman" w:hAnsi="Times New Roman" w:cs="Times New Roman"/>
                <w:sz w:val="20"/>
                <w:szCs w:val="20"/>
                <w:shd w:val="clear" w:color="auto" w:fill="FFFFFF"/>
              </w:rPr>
              <w:t>ь их индивидуальные особенности(Мария,Эвелина)</w:t>
            </w:r>
          </w:p>
          <w:p w:rsidR="00066272" w:rsidRPr="004703F2" w:rsidRDefault="00066272" w:rsidP="00BD5F78">
            <w:pPr>
              <w:widowControl w:val="0"/>
              <w:autoSpaceDE w:val="0"/>
              <w:autoSpaceDN w:val="0"/>
              <w:adjustRightInd w:val="0"/>
              <w:spacing w:after="0" w:line="240" w:lineRule="auto"/>
              <w:contextualSpacing/>
              <w:rPr>
                <w:rFonts w:ascii="Times New Roman" w:hAnsi="Times New Roman" w:cs="Times New Roman"/>
                <w:sz w:val="20"/>
                <w:szCs w:val="20"/>
              </w:rPr>
            </w:pPr>
          </w:p>
        </w:tc>
        <w:tc>
          <w:tcPr>
            <w:tcW w:w="2655" w:type="dxa"/>
          </w:tcPr>
          <w:p w:rsidR="00066272" w:rsidRPr="004703F2" w:rsidRDefault="00066272" w:rsidP="00BD5F78">
            <w:pPr>
              <w:spacing w:after="0" w:line="240" w:lineRule="auto"/>
              <w:rPr>
                <w:rFonts w:ascii="Times New Roman" w:eastAsia="Times New Roman" w:hAnsi="Times New Roman" w:cs="Times New Roman"/>
                <w:b/>
                <w:sz w:val="20"/>
                <w:szCs w:val="20"/>
              </w:rPr>
            </w:pPr>
            <w:r w:rsidRPr="004703F2">
              <w:rPr>
                <w:rFonts w:ascii="Times New Roman" w:hAnsi="Times New Roman" w:cs="Times New Roman"/>
                <w:sz w:val="20"/>
                <w:szCs w:val="20"/>
                <w:lang w:val="kk-KZ"/>
              </w:rPr>
              <w:t xml:space="preserve">Д/и </w:t>
            </w:r>
            <w:r w:rsidRPr="004703F2">
              <w:rPr>
                <w:rFonts w:ascii="Times New Roman" w:eastAsia="Times New Roman" w:hAnsi="Times New Roman" w:cs="Times New Roman"/>
                <w:b/>
                <w:sz w:val="20"/>
                <w:szCs w:val="20"/>
              </w:rPr>
              <w:t>«Что бывает осенью?»</w:t>
            </w:r>
          </w:p>
          <w:p w:rsidR="00066272" w:rsidRPr="004703F2" w:rsidRDefault="00066272" w:rsidP="00BD5F78">
            <w:pPr>
              <w:spacing w:after="0" w:line="240" w:lineRule="auto"/>
              <w:rPr>
                <w:rFonts w:ascii="Times New Roman" w:eastAsia="Times New Roman" w:hAnsi="Times New Roman" w:cs="Times New Roman"/>
                <w:sz w:val="20"/>
                <w:szCs w:val="20"/>
                <w:lang w:eastAsia="ru-RU"/>
              </w:rPr>
            </w:pPr>
            <w:r w:rsidRPr="004703F2">
              <w:rPr>
                <w:rFonts w:ascii="Times New Roman" w:eastAsia="Times New Roman" w:hAnsi="Times New Roman" w:cs="Times New Roman"/>
                <w:sz w:val="20"/>
                <w:szCs w:val="20"/>
                <w:lang w:eastAsia="ru-RU"/>
              </w:rPr>
              <w:t xml:space="preserve"> Цель закрепление знаний о временах года, их последовательности и основным признакам.</w:t>
            </w:r>
          </w:p>
          <w:p w:rsidR="00066272" w:rsidRPr="004703F2" w:rsidRDefault="00066272" w:rsidP="00BD5F78">
            <w:pPr>
              <w:spacing w:after="0" w:line="240" w:lineRule="auto"/>
              <w:outlineLvl w:val="2"/>
              <w:rPr>
                <w:rFonts w:ascii="Times New Roman" w:hAnsi="Times New Roman" w:cs="Times New Roman"/>
                <w:sz w:val="20"/>
                <w:szCs w:val="20"/>
              </w:rPr>
            </w:pPr>
            <w:r>
              <w:rPr>
                <w:rFonts w:ascii="Times New Roman" w:hAnsi="Times New Roman" w:cs="Times New Roman"/>
                <w:sz w:val="20"/>
                <w:szCs w:val="20"/>
              </w:rPr>
              <w:t>(Алан,Артём Хо)</w:t>
            </w:r>
          </w:p>
          <w:p w:rsidR="00066272" w:rsidRPr="004703F2" w:rsidRDefault="00066272" w:rsidP="00BD5F78">
            <w:pPr>
              <w:widowControl w:val="0"/>
              <w:autoSpaceDE w:val="0"/>
              <w:autoSpaceDN w:val="0"/>
              <w:adjustRightInd w:val="0"/>
              <w:spacing w:after="0" w:line="240" w:lineRule="auto"/>
              <w:contextualSpacing/>
              <w:rPr>
                <w:rFonts w:ascii="Times New Roman" w:hAnsi="Times New Roman" w:cs="Times New Roman"/>
                <w:sz w:val="20"/>
                <w:szCs w:val="20"/>
              </w:rPr>
            </w:pPr>
          </w:p>
        </w:tc>
      </w:tr>
      <w:tr w:rsidR="00066272" w:rsidRPr="004703F2" w:rsidTr="00066272">
        <w:trPr>
          <w:trHeight w:val="262"/>
        </w:trPr>
        <w:tc>
          <w:tcPr>
            <w:tcW w:w="2164" w:type="dxa"/>
            <w:vMerge/>
            <w:vAlign w:val="center"/>
          </w:tcPr>
          <w:p w:rsidR="00066272" w:rsidRPr="004703F2" w:rsidRDefault="00066272" w:rsidP="00BD5F78">
            <w:pPr>
              <w:spacing w:after="0" w:line="240" w:lineRule="auto"/>
              <w:contextualSpacing/>
              <w:rPr>
                <w:rFonts w:ascii="Times New Roman" w:hAnsi="Times New Roman"/>
                <w:b/>
                <w:sz w:val="20"/>
                <w:szCs w:val="20"/>
                <w:lang w:val="kk-KZ"/>
              </w:rPr>
            </w:pPr>
          </w:p>
        </w:tc>
        <w:tc>
          <w:tcPr>
            <w:tcW w:w="13145" w:type="dxa"/>
            <w:gridSpan w:val="10"/>
          </w:tcPr>
          <w:p w:rsidR="00066272" w:rsidRPr="004703F2" w:rsidRDefault="00066272" w:rsidP="00BD5F78">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r w:rsidRPr="004703F2">
              <w:rPr>
                <w:rFonts w:ascii="Times New Roman" w:hAnsi="Times New Roman"/>
                <w:b/>
                <w:sz w:val="20"/>
                <w:szCs w:val="20"/>
                <w:lang w:val="kk-KZ"/>
              </w:rPr>
              <w:t>КӨРКЕМ БҰРЫШЫНДАҒЫ ЖҰМЫСТАР /РАБОТА В ИЗОУГОЛКЕ:</w:t>
            </w:r>
          </w:p>
          <w:p w:rsidR="00066272" w:rsidRPr="005249D8" w:rsidRDefault="00066272" w:rsidP="000A103E">
            <w:pPr>
              <w:widowControl w:val="0"/>
              <w:tabs>
                <w:tab w:val="left" w:pos="6640"/>
              </w:tabs>
              <w:autoSpaceDE w:val="0"/>
              <w:autoSpaceDN w:val="0"/>
              <w:adjustRightInd w:val="0"/>
              <w:spacing w:after="0" w:line="240" w:lineRule="auto"/>
              <w:contextualSpacing/>
              <w:rPr>
                <w:rFonts w:ascii="Times New Roman" w:hAnsi="Times New Roman"/>
                <w:b/>
                <w:sz w:val="20"/>
                <w:szCs w:val="20"/>
              </w:rPr>
            </w:pPr>
            <w:r w:rsidRPr="004703F2">
              <w:rPr>
                <w:rFonts w:ascii="Times New Roman" w:hAnsi="Times New Roman"/>
                <w:sz w:val="20"/>
                <w:szCs w:val="20"/>
                <w:lang w:val="kk-KZ"/>
              </w:rPr>
              <w:t xml:space="preserve"> закрепление навыков раскрашивания в одном направлении,трафареты ,раскраски</w:t>
            </w:r>
            <w:r w:rsidR="005249D8" w:rsidRPr="004703F2">
              <w:rPr>
                <w:rFonts w:ascii="Times New Roman" w:eastAsia="Times New Roman" w:hAnsi="Times New Roman" w:cs="Times New Roman"/>
                <w:i/>
                <w:sz w:val="20"/>
                <w:szCs w:val="20"/>
                <w:lang w:val="kk-KZ" w:eastAsia="ru-RU"/>
              </w:rPr>
              <w:t>(</w:t>
            </w:r>
            <w:r w:rsidR="005249D8" w:rsidRPr="004703F2">
              <w:rPr>
                <w:rFonts w:ascii="Times New Roman" w:eastAsia="Times New Roman" w:hAnsi="Times New Roman" w:cs="Times New Roman"/>
                <w:b/>
                <w:i/>
                <w:sz w:val="20"/>
                <w:szCs w:val="20"/>
                <w:lang w:val="kk-KZ" w:eastAsia="ru-RU"/>
              </w:rPr>
              <w:t>рисовние,лепка,аппликация</w:t>
            </w:r>
            <w:r w:rsidR="005249D8">
              <w:rPr>
                <w:rFonts w:ascii="Times New Roman" w:eastAsia="Calibri" w:hAnsi="Times New Roman" w:cs="Times New Roman"/>
                <w:i/>
                <w:kern w:val="24"/>
                <w:sz w:val="20"/>
                <w:szCs w:val="20"/>
                <w:lang w:val="kk-KZ"/>
              </w:rPr>
              <w:t>)</w:t>
            </w:r>
          </w:p>
        </w:tc>
      </w:tr>
      <w:tr w:rsidR="00066272" w:rsidRPr="004703F2" w:rsidTr="00066272">
        <w:trPr>
          <w:trHeight w:val="262"/>
        </w:trPr>
        <w:tc>
          <w:tcPr>
            <w:tcW w:w="2164" w:type="dxa"/>
            <w:vMerge/>
            <w:vAlign w:val="center"/>
          </w:tcPr>
          <w:p w:rsidR="00066272" w:rsidRPr="004703F2" w:rsidRDefault="00066272" w:rsidP="00BD5F78">
            <w:pPr>
              <w:spacing w:after="0" w:line="240" w:lineRule="auto"/>
              <w:contextualSpacing/>
              <w:rPr>
                <w:rFonts w:ascii="Times New Roman" w:hAnsi="Times New Roman"/>
                <w:b/>
                <w:sz w:val="20"/>
                <w:szCs w:val="20"/>
                <w:lang w:val="kk-KZ"/>
              </w:rPr>
            </w:pPr>
          </w:p>
        </w:tc>
        <w:tc>
          <w:tcPr>
            <w:tcW w:w="13145" w:type="dxa"/>
            <w:gridSpan w:val="10"/>
          </w:tcPr>
          <w:p w:rsidR="00066272" w:rsidRPr="004703F2" w:rsidRDefault="00066272" w:rsidP="00BD5F78">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r w:rsidRPr="004703F2">
              <w:rPr>
                <w:rFonts w:ascii="Times New Roman" w:hAnsi="Times New Roman"/>
                <w:b/>
                <w:sz w:val="20"/>
                <w:szCs w:val="20"/>
                <w:lang w:val="kk-KZ"/>
              </w:rPr>
              <w:t>КІТАП БҰРЫШЫНДАҒЫ ЖҰМЫСТАР   РАБОТА В КНИЖНОМ УГОЛКЕ:</w:t>
            </w:r>
          </w:p>
          <w:p w:rsidR="00066272" w:rsidRPr="004703F2" w:rsidRDefault="00066272" w:rsidP="000A103E">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r w:rsidRPr="004703F2">
              <w:rPr>
                <w:rFonts w:ascii="Times New Roman" w:hAnsi="Times New Roman"/>
                <w:sz w:val="20"/>
                <w:szCs w:val="20"/>
                <w:lang w:val="kk-KZ"/>
              </w:rPr>
              <w:t xml:space="preserve"> рассматривание иллюстраций с изображением дост</w:t>
            </w:r>
            <w:r w:rsidR="000A103E">
              <w:rPr>
                <w:rFonts w:ascii="Times New Roman" w:hAnsi="Times New Roman"/>
                <w:sz w:val="20"/>
                <w:szCs w:val="20"/>
                <w:lang w:val="kk-KZ"/>
              </w:rPr>
              <w:t>о</w:t>
            </w:r>
            <w:r w:rsidRPr="004703F2">
              <w:rPr>
                <w:rFonts w:ascii="Times New Roman" w:hAnsi="Times New Roman"/>
                <w:sz w:val="20"/>
                <w:szCs w:val="20"/>
                <w:lang w:val="kk-KZ"/>
              </w:rPr>
              <w:t>пр</w:t>
            </w:r>
            <w:r w:rsidR="005249D8">
              <w:rPr>
                <w:rFonts w:ascii="Times New Roman" w:hAnsi="Times New Roman"/>
                <w:sz w:val="20"/>
                <w:szCs w:val="20"/>
                <w:lang w:val="kk-KZ"/>
              </w:rPr>
              <w:t>и</w:t>
            </w:r>
            <w:r w:rsidRPr="004703F2">
              <w:rPr>
                <w:rFonts w:ascii="Times New Roman" w:hAnsi="Times New Roman"/>
                <w:sz w:val="20"/>
                <w:szCs w:val="20"/>
                <w:lang w:val="kk-KZ"/>
              </w:rPr>
              <w:t>мечательностей родного города</w:t>
            </w:r>
          </w:p>
        </w:tc>
      </w:tr>
      <w:tr w:rsidR="00066272" w:rsidRPr="004703F2" w:rsidTr="00066272">
        <w:trPr>
          <w:trHeight w:val="262"/>
        </w:trPr>
        <w:tc>
          <w:tcPr>
            <w:tcW w:w="2164" w:type="dxa"/>
            <w:vAlign w:val="center"/>
          </w:tcPr>
          <w:p w:rsidR="00066272" w:rsidRPr="004703F2" w:rsidRDefault="00066272" w:rsidP="00BD5F78">
            <w:pPr>
              <w:spacing w:after="0" w:line="240" w:lineRule="auto"/>
              <w:contextualSpacing/>
              <w:rPr>
                <w:rFonts w:ascii="Times New Roman" w:hAnsi="Times New Roman"/>
                <w:b/>
                <w:sz w:val="20"/>
                <w:szCs w:val="20"/>
                <w:lang w:val="kk-KZ"/>
              </w:rPr>
            </w:pPr>
          </w:p>
        </w:tc>
        <w:tc>
          <w:tcPr>
            <w:tcW w:w="13145" w:type="dxa"/>
            <w:gridSpan w:val="10"/>
          </w:tcPr>
          <w:p w:rsidR="00066272" w:rsidRPr="004703F2" w:rsidRDefault="00066272" w:rsidP="000A103E">
            <w:pPr>
              <w:widowControl w:val="0"/>
              <w:tabs>
                <w:tab w:val="left" w:pos="6640"/>
              </w:tabs>
              <w:autoSpaceDE w:val="0"/>
              <w:autoSpaceDN w:val="0"/>
              <w:adjustRightInd w:val="0"/>
              <w:spacing w:after="0" w:line="240" w:lineRule="auto"/>
              <w:rPr>
                <w:rFonts w:ascii="Times New Roman" w:hAnsi="Times New Roman"/>
                <w:b/>
                <w:sz w:val="20"/>
                <w:szCs w:val="20"/>
                <w:lang w:val="kk-KZ"/>
              </w:rPr>
            </w:pPr>
            <w:r w:rsidRPr="004703F2">
              <w:rPr>
                <w:rFonts w:ascii="Times New Roman" w:eastAsia="Times New Roman" w:hAnsi="Times New Roman" w:cs="Times New Roman"/>
                <w:b/>
                <w:sz w:val="20"/>
                <w:szCs w:val="20"/>
                <w:lang w:val="kk-KZ" w:eastAsia="ru-RU"/>
              </w:rPr>
              <w:t>Исследовательская деятельность в «Мастерской открытий»</w:t>
            </w:r>
            <w:r w:rsidRPr="004703F2">
              <w:rPr>
                <w:rFonts w:ascii="Times New Roman" w:eastAsia="Times New Roman" w:hAnsi="Times New Roman" w:cs="Times New Roman"/>
                <w:i/>
                <w:sz w:val="20"/>
                <w:szCs w:val="20"/>
                <w:lang w:val="kk-KZ" w:eastAsia="ru-RU"/>
              </w:rPr>
              <w:t xml:space="preserve">развитие исследовательских навыков «Почему осенью листья желтеют» </w:t>
            </w:r>
          </w:p>
        </w:tc>
      </w:tr>
      <w:tr w:rsidR="00066272" w:rsidRPr="004703F2" w:rsidTr="00066272">
        <w:trPr>
          <w:trHeight w:val="262"/>
        </w:trPr>
        <w:tc>
          <w:tcPr>
            <w:tcW w:w="2164" w:type="dxa"/>
          </w:tcPr>
          <w:p w:rsidR="00066272" w:rsidRPr="004703F2" w:rsidRDefault="00066272" w:rsidP="00BD5F78">
            <w:pPr>
              <w:widowControl w:val="0"/>
              <w:autoSpaceDE w:val="0"/>
              <w:autoSpaceDN w:val="0"/>
              <w:adjustRightInd w:val="0"/>
              <w:spacing w:after="0" w:line="240" w:lineRule="auto"/>
              <w:contextualSpacing/>
              <w:rPr>
                <w:rFonts w:ascii="Times New Roman" w:hAnsi="Times New Roman"/>
                <w:b/>
                <w:bCs/>
                <w:iCs/>
                <w:sz w:val="20"/>
                <w:szCs w:val="20"/>
                <w:lang w:val="kk-KZ"/>
              </w:rPr>
            </w:pPr>
            <w:r w:rsidRPr="004703F2">
              <w:rPr>
                <w:rFonts w:ascii="Times New Roman" w:hAnsi="Times New Roman"/>
                <w:b/>
                <w:bCs/>
                <w:iCs/>
                <w:sz w:val="20"/>
                <w:szCs w:val="20"/>
                <w:lang w:val="kk-KZ"/>
              </w:rPr>
              <w:t>Серуенге дайындық/</w:t>
            </w:r>
          </w:p>
          <w:p w:rsidR="00066272" w:rsidRPr="004703F2" w:rsidRDefault="00066272" w:rsidP="00BD5F78">
            <w:pPr>
              <w:widowControl w:val="0"/>
              <w:autoSpaceDE w:val="0"/>
              <w:autoSpaceDN w:val="0"/>
              <w:adjustRightInd w:val="0"/>
              <w:spacing w:after="0" w:line="240" w:lineRule="auto"/>
              <w:contextualSpacing/>
              <w:rPr>
                <w:rFonts w:ascii="Times New Roman" w:hAnsi="Times New Roman"/>
                <w:b/>
                <w:bCs/>
                <w:iCs/>
                <w:sz w:val="20"/>
                <w:szCs w:val="20"/>
              </w:rPr>
            </w:pPr>
            <w:r w:rsidRPr="004703F2">
              <w:rPr>
                <w:rFonts w:ascii="Times New Roman" w:hAnsi="Times New Roman"/>
                <w:b/>
                <w:bCs/>
                <w:iCs/>
                <w:sz w:val="20"/>
                <w:szCs w:val="20"/>
              </w:rPr>
              <w:t xml:space="preserve">Подготовка к прогулке </w:t>
            </w:r>
          </w:p>
        </w:tc>
        <w:tc>
          <w:tcPr>
            <w:tcW w:w="13145" w:type="dxa"/>
            <w:gridSpan w:val="10"/>
          </w:tcPr>
          <w:p w:rsidR="00066272" w:rsidRPr="004703F2" w:rsidRDefault="00066272" w:rsidP="00BD5F78">
            <w:pPr>
              <w:widowControl w:val="0"/>
              <w:autoSpaceDE w:val="0"/>
              <w:autoSpaceDN w:val="0"/>
              <w:adjustRightInd w:val="0"/>
              <w:spacing w:after="0" w:line="240" w:lineRule="auto"/>
              <w:contextualSpacing/>
              <w:rPr>
                <w:rFonts w:ascii="Times New Roman" w:hAnsi="Times New Roman"/>
                <w:b/>
                <w:sz w:val="20"/>
                <w:szCs w:val="20"/>
                <w:lang w:val="kk-KZ"/>
              </w:rPr>
            </w:pPr>
            <w:r w:rsidRPr="004703F2">
              <w:rPr>
                <w:rFonts w:ascii="Times New Roman" w:hAnsi="Times New Roman"/>
                <w:b/>
                <w:sz w:val="20"/>
                <w:szCs w:val="20"/>
                <w:lang w:val="kk-KZ"/>
              </w:rPr>
              <w:t>Киіндіру: серуенге шығар алдында кезекпен киіндіру</w:t>
            </w:r>
          </w:p>
          <w:p w:rsidR="00066272" w:rsidRPr="004703F2" w:rsidRDefault="00066272" w:rsidP="000A103E">
            <w:pPr>
              <w:widowControl w:val="0"/>
              <w:autoSpaceDE w:val="0"/>
              <w:autoSpaceDN w:val="0"/>
              <w:adjustRightInd w:val="0"/>
              <w:spacing w:after="0" w:line="240" w:lineRule="auto"/>
              <w:contextualSpacing/>
              <w:rPr>
                <w:rFonts w:ascii="Times New Roman" w:hAnsi="Times New Roman"/>
                <w:sz w:val="20"/>
                <w:szCs w:val="20"/>
              </w:rPr>
            </w:pPr>
            <w:r w:rsidRPr="004703F2">
              <w:rPr>
                <w:rFonts w:ascii="Times New Roman" w:hAnsi="Times New Roman"/>
                <w:sz w:val="20"/>
                <w:szCs w:val="20"/>
              </w:rPr>
              <w:t>Одевание: последовательность, выход на прогулку</w:t>
            </w:r>
            <w:r w:rsidR="000A103E">
              <w:rPr>
                <w:rFonts w:ascii="Times New Roman" w:hAnsi="Times New Roman"/>
                <w:sz w:val="20"/>
                <w:szCs w:val="20"/>
              </w:rPr>
              <w:t xml:space="preserve"> </w:t>
            </w:r>
            <w:r w:rsidRPr="004703F2">
              <w:rPr>
                <w:rFonts w:ascii="Times New Roman" w:hAnsi="Times New Roman" w:cs="Times New Roman"/>
                <w:b/>
                <w:sz w:val="20"/>
                <w:szCs w:val="20"/>
              </w:rPr>
              <w:t>А.Барто «Научу обуваться и братца» </w:t>
            </w:r>
            <w:r w:rsidR="000A103E">
              <w:rPr>
                <w:rFonts w:ascii="Times New Roman" w:hAnsi="Times New Roman" w:cs="Times New Roman"/>
                <w:b/>
                <w:sz w:val="20"/>
                <w:szCs w:val="20"/>
              </w:rPr>
              <w:t>(</w:t>
            </w:r>
            <w:r w:rsidR="000A103E" w:rsidRPr="000A103E">
              <w:rPr>
                <w:rFonts w:ascii="Times New Roman" w:hAnsi="Times New Roman" w:cs="Times New Roman"/>
                <w:b/>
                <w:i/>
                <w:sz w:val="20"/>
                <w:szCs w:val="20"/>
              </w:rPr>
              <w:t>художественная литература)</w:t>
            </w:r>
          </w:p>
        </w:tc>
      </w:tr>
      <w:tr w:rsidR="00066272" w:rsidRPr="004703F2" w:rsidTr="00066272">
        <w:trPr>
          <w:trHeight w:val="262"/>
        </w:trPr>
        <w:tc>
          <w:tcPr>
            <w:tcW w:w="2164" w:type="dxa"/>
            <w:vMerge w:val="restart"/>
          </w:tcPr>
          <w:p w:rsidR="00EC301B" w:rsidRDefault="00066272" w:rsidP="00BD5F78">
            <w:pPr>
              <w:widowControl w:val="0"/>
              <w:autoSpaceDE w:val="0"/>
              <w:autoSpaceDN w:val="0"/>
              <w:adjustRightInd w:val="0"/>
              <w:spacing w:after="0" w:line="240" w:lineRule="auto"/>
              <w:contextualSpacing/>
              <w:rPr>
                <w:rFonts w:ascii="Times New Roman" w:hAnsi="Times New Roman"/>
                <w:b/>
                <w:bCs/>
                <w:iCs/>
                <w:sz w:val="20"/>
                <w:szCs w:val="20"/>
              </w:rPr>
            </w:pPr>
            <w:r w:rsidRPr="004703F2">
              <w:rPr>
                <w:rFonts w:ascii="Times New Roman" w:hAnsi="Times New Roman"/>
                <w:b/>
                <w:bCs/>
                <w:iCs/>
                <w:sz w:val="20"/>
                <w:szCs w:val="20"/>
                <w:lang w:val="kk-KZ"/>
              </w:rPr>
              <w:t>Серуен/</w:t>
            </w:r>
            <w:r w:rsidRPr="004703F2">
              <w:rPr>
                <w:rFonts w:ascii="Times New Roman" w:hAnsi="Times New Roman"/>
                <w:b/>
                <w:bCs/>
                <w:iCs/>
                <w:sz w:val="20"/>
                <w:szCs w:val="20"/>
              </w:rPr>
              <w:t xml:space="preserve">Прогулка </w:t>
            </w:r>
          </w:p>
          <w:p w:rsidR="00EC301B" w:rsidRDefault="00EC301B" w:rsidP="00BD5F78">
            <w:pPr>
              <w:widowControl w:val="0"/>
              <w:autoSpaceDE w:val="0"/>
              <w:autoSpaceDN w:val="0"/>
              <w:adjustRightInd w:val="0"/>
              <w:spacing w:after="0" w:line="240" w:lineRule="auto"/>
              <w:contextualSpacing/>
              <w:rPr>
                <w:rFonts w:ascii="Times New Roman" w:hAnsi="Times New Roman"/>
                <w:b/>
                <w:bCs/>
                <w:iCs/>
                <w:sz w:val="20"/>
                <w:szCs w:val="20"/>
              </w:rPr>
            </w:pPr>
          </w:p>
          <w:p w:rsidR="00EC301B" w:rsidRDefault="00EC301B" w:rsidP="00BD5F78">
            <w:pPr>
              <w:widowControl w:val="0"/>
              <w:autoSpaceDE w:val="0"/>
              <w:autoSpaceDN w:val="0"/>
              <w:adjustRightInd w:val="0"/>
              <w:spacing w:after="0" w:line="240" w:lineRule="auto"/>
              <w:contextualSpacing/>
              <w:rPr>
                <w:rFonts w:ascii="Times New Roman" w:hAnsi="Times New Roman"/>
                <w:b/>
                <w:bCs/>
                <w:iCs/>
                <w:sz w:val="20"/>
                <w:szCs w:val="20"/>
              </w:rPr>
            </w:pPr>
          </w:p>
          <w:p w:rsidR="00EC301B" w:rsidRDefault="00EC301B" w:rsidP="00BD5F78">
            <w:pPr>
              <w:widowControl w:val="0"/>
              <w:autoSpaceDE w:val="0"/>
              <w:autoSpaceDN w:val="0"/>
              <w:adjustRightInd w:val="0"/>
              <w:spacing w:after="0" w:line="240" w:lineRule="auto"/>
              <w:contextualSpacing/>
              <w:rPr>
                <w:rFonts w:ascii="Times New Roman" w:hAnsi="Times New Roman"/>
                <w:b/>
                <w:bCs/>
                <w:iCs/>
                <w:sz w:val="20"/>
                <w:szCs w:val="20"/>
              </w:rPr>
            </w:pPr>
          </w:p>
          <w:p w:rsidR="00EC301B" w:rsidRDefault="00EC301B" w:rsidP="00BD5F78">
            <w:pPr>
              <w:widowControl w:val="0"/>
              <w:autoSpaceDE w:val="0"/>
              <w:autoSpaceDN w:val="0"/>
              <w:adjustRightInd w:val="0"/>
              <w:spacing w:after="0" w:line="240" w:lineRule="auto"/>
              <w:contextualSpacing/>
              <w:rPr>
                <w:rFonts w:ascii="Times New Roman" w:hAnsi="Times New Roman"/>
                <w:b/>
                <w:bCs/>
                <w:iCs/>
                <w:sz w:val="20"/>
                <w:szCs w:val="20"/>
              </w:rPr>
            </w:pPr>
          </w:p>
          <w:p w:rsidR="00EC301B" w:rsidRDefault="00EC301B" w:rsidP="00BD5F78">
            <w:pPr>
              <w:widowControl w:val="0"/>
              <w:autoSpaceDE w:val="0"/>
              <w:autoSpaceDN w:val="0"/>
              <w:adjustRightInd w:val="0"/>
              <w:spacing w:after="0" w:line="240" w:lineRule="auto"/>
              <w:contextualSpacing/>
              <w:rPr>
                <w:rFonts w:ascii="Times New Roman" w:hAnsi="Times New Roman"/>
                <w:b/>
                <w:bCs/>
                <w:iCs/>
                <w:sz w:val="20"/>
                <w:szCs w:val="20"/>
              </w:rPr>
            </w:pPr>
          </w:p>
          <w:p w:rsidR="00EC301B" w:rsidRDefault="00EC301B" w:rsidP="00BD5F78">
            <w:pPr>
              <w:widowControl w:val="0"/>
              <w:autoSpaceDE w:val="0"/>
              <w:autoSpaceDN w:val="0"/>
              <w:adjustRightInd w:val="0"/>
              <w:spacing w:after="0" w:line="240" w:lineRule="auto"/>
              <w:contextualSpacing/>
              <w:rPr>
                <w:rFonts w:ascii="Times New Roman" w:hAnsi="Times New Roman"/>
                <w:b/>
                <w:bCs/>
                <w:iCs/>
                <w:sz w:val="20"/>
                <w:szCs w:val="20"/>
              </w:rPr>
            </w:pPr>
          </w:p>
          <w:p w:rsidR="00EC301B" w:rsidRDefault="00EC301B" w:rsidP="00BD5F78">
            <w:pPr>
              <w:widowControl w:val="0"/>
              <w:autoSpaceDE w:val="0"/>
              <w:autoSpaceDN w:val="0"/>
              <w:adjustRightInd w:val="0"/>
              <w:spacing w:after="0" w:line="240" w:lineRule="auto"/>
              <w:contextualSpacing/>
              <w:rPr>
                <w:rFonts w:ascii="Times New Roman" w:hAnsi="Times New Roman"/>
                <w:b/>
                <w:bCs/>
                <w:iCs/>
                <w:sz w:val="20"/>
                <w:szCs w:val="20"/>
              </w:rPr>
            </w:pPr>
          </w:p>
          <w:p w:rsidR="00EC301B" w:rsidRDefault="00EC301B" w:rsidP="00BD5F78">
            <w:pPr>
              <w:widowControl w:val="0"/>
              <w:autoSpaceDE w:val="0"/>
              <w:autoSpaceDN w:val="0"/>
              <w:adjustRightInd w:val="0"/>
              <w:spacing w:after="0" w:line="240" w:lineRule="auto"/>
              <w:contextualSpacing/>
              <w:rPr>
                <w:rFonts w:ascii="Times New Roman" w:hAnsi="Times New Roman"/>
                <w:b/>
                <w:bCs/>
                <w:iCs/>
                <w:sz w:val="20"/>
                <w:szCs w:val="20"/>
              </w:rPr>
            </w:pPr>
          </w:p>
          <w:p w:rsidR="00EC301B" w:rsidRDefault="00EC301B" w:rsidP="00BD5F78">
            <w:pPr>
              <w:widowControl w:val="0"/>
              <w:autoSpaceDE w:val="0"/>
              <w:autoSpaceDN w:val="0"/>
              <w:adjustRightInd w:val="0"/>
              <w:spacing w:after="0" w:line="240" w:lineRule="auto"/>
              <w:contextualSpacing/>
              <w:rPr>
                <w:rFonts w:ascii="Times New Roman" w:hAnsi="Times New Roman"/>
                <w:b/>
                <w:bCs/>
                <w:iCs/>
                <w:sz w:val="20"/>
                <w:szCs w:val="20"/>
              </w:rPr>
            </w:pPr>
          </w:p>
          <w:p w:rsidR="00EC301B" w:rsidRDefault="00EC301B" w:rsidP="00BD5F78">
            <w:pPr>
              <w:widowControl w:val="0"/>
              <w:autoSpaceDE w:val="0"/>
              <w:autoSpaceDN w:val="0"/>
              <w:adjustRightInd w:val="0"/>
              <w:spacing w:after="0" w:line="240" w:lineRule="auto"/>
              <w:contextualSpacing/>
              <w:rPr>
                <w:rFonts w:ascii="Times New Roman" w:hAnsi="Times New Roman"/>
                <w:b/>
                <w:bCs/>
                <w:iCs/>
                <w:sz w:val="20"/>
                <w:szCs w:val="20"/>
              </w:rPr>
            </w:pPr>
          </w:p>
          <w:p w:rsidR="00EC301B" w:rsidRDefault="00EC301B" w:rsidP="00BD5F78">
            <w:pPr>
              <w:widowControl w:val="0"/>
              <w:autoSpaceDE w:val="0"/>
              <w:autoSpaceDN w:val="0"/>
              <w:adjustRightInd w:val="0"/>
              <w:spacing w:after="0" w:line="240" w:lineRule="auto"/>
              <w:contextualSpacing/>
              <w:rPr>
                <w:rFonts w:ascii="Times New Roman" w:hAnsi="Times New Roman"/>
                <w:b/>
                <w:bCs/>
                <w:iCs/>
                <w:sz w:val="20"/>
                <w:szCs w:val="20"/>
              </w:rPr>
            </w:pPr>
          </w:p>
          <w:p w:rsidR="00EC301B" w:rsidRDefault="00EC301B" w:rsidP="00BD5F78">
            <w:pPr>
              <w:widowControl w:val="0"/>
              <w:autoSpaceDE w:val="0"/>
              <w:autoSpaceDN w:val="0"/>
              <w:adjustRightInd w:val="0"/>
              <w:spacing w:after="0" w:line="240" w:lineRule="auto"/>
              <w:contextualSpacing/>
              <w:rPr>
                <w:rFonts w:ascii="Times New Roman" w:hAnsi="Times New Roman"/>
                <w:b/>
                <w:bCs/>
                <w:iCs/>
                <w:sz w:val="20"/>
                <w:szCs w:val="20"/>
              </w:rPr>
            </w:pPr>
          </w:p>
          <w:p w:rsidR="00EC301B" w:rsidRDefault="00EC301B" w:rsidP="00BD5F78">
            <w:pPr>
              <w:widowControl w:val="0"/>
              <w:autoSpaceDE w:val="0"/>
              <w:autoSpaceDN w:val="0"/>
              <w:adjustRightInd w:val="0"/>
              <w:spacing w:after="0" w:line="240" w:lineRule="auto"/>
              <w:contextualSpacing/>
              <w:rPr>
                <w:rFonts w:ascii="Times New Roman" w:hAnsi="Times New Roman"/>
                <w:b/>
                <w:bCs/>
                <w:iCs/>
                <w:sz w:val="20"/>
                <w:szCs w:val="20"/>
              </w:rPr>
            </w:pPr>
          </w:p>
          <w:p w:rsidR="00EC301B" w:rsidRDefault="00EC301B" w:rsidP="00BD5F78">
            <w:pPr>
              <w:widowControl w:val="0"/>
              <w:autoSpaceDE w:val="0"/>
              <w:autoSpaceDN w:val="0"/>
              <w:adjustRightInd w:val="0"/>
              <w:spacing w:after="0" w:line="240" w:lineRule="auto"/>
              <w:contextualSpacing/>
              <w:rPr>
                <w:rFonts w:ascii="Times New Roman" w:hAnsi="Times New Roman"/>
                <w:b/>
                <w:bCs/>
                <w:iCs/>
                <w:sz w:val="20"/>
                <w:szCs w:val="20"/>
              </w:rPr>
            </w:pPr>
          </w:p>
          <w:p w:rsidR="00EC301B" w:rsidRDefault="00EC301B" w:rsidP="00BD5F78">
            <w:pPr>
              <w:widowControl w:val="0"/>
              <w:autoSpaceDE w:val="0"/>
              <w:autoSpaceDN w:val="0"/>
              <w:adjustRightInd w:val="0"/>
              <w:spacing w:after="0" w:line="240" w:lineRule="auto"/>
              <w:contextualSpacing/>
              <w:rPr>
                <w:rFonts w:ascii="Times New Roman" w:hAnsi="Times New Roman"/>
                <w:b/>
                <w:bCs/>
                <w:iCs/>
                <w:sz w:val="20"/>
                <w:szCs w:val="20"/>
              </w:rPr>
            </w:pPr>
          </w:p>
          <w:p w:rsidR="00EC301B" w:rsidRDefault="00EC301B" w:rsidP="00BD5F78">
            <w:pPr>
              <w:widowControl w:val="0"/>
              <w:autoSpaceDE w:val="0"/>
              <w:autoSpaceDN w:val="0"/>
              <w:adjustRightInd w:val="0"/>
              <w:spacing w:after="0" w:line="240" w:lineRule="auto"/>
              <w:contextualSpacing/>
              <w:rPr>
                <w:rFonts w:ascii="Times New Roman" w:hAnsi="Times New Roman"/>
                <w:b/>
                <w:bCs/>
                <w:iCs/>
                <w:sz w:val="20"/>
                <w:szCs w:val="20"/>
              </w:rPr>
            </w:pPr>
          </w:p>
          <w:p w:rsidR="00EC301B" w:rsidRDefault="00EC301B" w:rsidP="00BD5F78">
            <w:pPr>
              <w:widowControl w:val="0"/>
              <w:autoSpaceDE w:val="0"/>
              <w:autoSpaceDN w:val="0"/>
              <w:adjustRightInd w:val="0"/>
              <w:spacing w:after="0" w:line="240" w:lineRule="auto"/>
              <w:contextualSpacing/>
              <w:rPr>
                <w:rFonts w:ascii="Times New Roman" w:hAnsi="Times New Roman"/>
                <w:b/>
                <w:bCs/>
                <w:iCs/>
                <w:sz w:val="20"/>
                <w:szCs w:val="20"/>
              </w:rPr>
            </w:pPr>
          </w:p>
          <w:p w:rsidR="00EC301B" w:rsidRDefault="00EC301B" w:rsidP="00BD5F78">
            <w:pPr>
              <w:widowControl w:val="0"/>
              <w:autoSpaceDE w:val="0"/>
              <w:autoSpaceDN w:val="0"/>
              <w:adjustRightInd w:val="0"/>
              <w:spacing w:after="0" w:line="240" w:lineRule="auto"/>
              <w:contextualSpacing/>
              <w:rPr>
                <w:rFonts w:ascii="Times New Roman" w:hAnsi="Times New Roman"/>
                <w:b/>
                <w:bCs/>
                <w:iCs/>
                <w:sz w:val="20"/>
                <w:szCs w:val="20"/>
              </w:rPr>
            </w:pPr>
          </w:p>
          <w:p w:rsidR="00EC301B" w:rsidRDefault="00EC301B" w:rsidP="00BD5F78">
            <w:pPr>
              <w:widowControl w:val="0"/>
              <w:autoSpaceDE w:val="0"/>
              <w:autoSpaceDN w:val="0"/>
              <w:adjustRightInd w:val="0"/>
              <w:spacing w:after="0" w:line="240" w:lineRule="auto"/>
              <w:contextualSpacing/>
              <w:rPr>
                <w:rFonts w:ascii="Times New Roman" w:hAnsi="Times New Roman"/>
                <w:b/>
                <w:bCs/>
                <w:iCs/>
                <w:sz w:val="20"/>
                <w:szCs w:val="20"/>
              </w:rPr>
            </w:pPr>
          </w:p>
          <w:p w:rsidR="00EC301B" w:rsidRDefault="00EC301B" w:rsidP="00BD5F78">
            <w:pPr>
              <w:widowControl w:val="0"/>
              <w:autoSpaceDE w:val="0"/>
              <w:autoSpaceDN w:val="0"/>
              <w:adjustRightInd w:val="0"/>
              <w:spacing w:after="0" w:line="240" w:lineRule="auto"/>
              <w:contextualSpacing/>
              <w:rPr>
                <w:rFonts w:ascii="Times New Roman" w:hAnsi="Times New Roman"/>
                <w:b/>
                <w:bCs/>
                <w:iCs/>
                <w:sz w:val="20"/>
                <w:szCs w:val="20"/>
              </w:rPr>
            </w:pPr>
          </w:p>
          <w:p w:rsidR="00EC301B" w:rsidRDefault="00EC301B" w:rsidP="00BD5F78">
            <w:pPr>
              <w:widowControl w:val="0"/>
              <w:autoSpaceDE w:val="0"/>
              <w:autoSpaceDN w:val="0"/>
              <w:adjustRightInd w:val="0"/>
              <w:spacing w:after="0" w:line="240" w:lineRule="auto"/>
              <w:contextualSpacing/>
              <w:rPr>
                <w:rFonts w:ascii="Times New Roman" w:hAnsi="Times New Roman"/>
                <w:b/>
                <w:bCs/>
                <w:iCs/>
                <w:sz w:val="20"/>
                <w:szCs w:val="20"/>
              </w:rPr>
            </w:pPr>
          </w:p>
          <w:p w:rsidR="00EC301B" w:rsidRDefault="00EC301B" w:rsidP="00BD5F78">
            <w:pPr>
              <w:widowControl w:val="0"/>
              <w:autoSpaceDE w:val="0"/>
              <w:autoSpaceDN w:val="0"/>
              <w:adjustRightInd w:val="0"/>
              <w:spacing w:after="0" w:line="240" w:lineRule="auto"/>
              <w:contextualSpacing/>
              <w:rPr>
                <w:rFonts w:ascii="Times New Roman" w:hAnsi="Times New Roman"/>
                <w:b/>
                <w:bCs/>
                <w:iCs/>
                <w:sz w:val="20"/>
                <w:szCs w:val="20"/>
              </w:rPr>
            </w:pPr>
          </w:p>
          <w:p w:rsidR="00EC301B" w:rsidRDefault="00EC301B" w:rsidP="00BD5F78">
            <w:pPr>
              <w:widowControl w:val="0"/>
              <w:autoSpaceDE w:val="0"/>
              <w:autoSpaceDN w:val="0"/>
              <w:adjustRightInd w:val="0"/>
              <w:spacing w:after="0" w:line="240" w:lineRule="auto"/>
              <w:contextualSpacing/>
              <w:rPr>
                <w:rFonts w:ascii="Times New Roman" w:hAnsi="Times New Roman"/>
                <w:b/>
                <w:bCs/>
                <w:iCs/>
                <w:sz w:val="20"/>
                <w:szCs w:val="20"/>
              </w:rPr>
            </w:pPr>
          </w:p>
          <w:p w:rsidR="00EC301B" w:rsidRDefault="00EC301B" w:rsidP="00BD5F78">
            <w:pPr>
              <w:widowControl w:val="0"/>
              <w:autoSpaceDE w:val="0"/>
              <w:autoSpaceDN w:val="0"/>
              <w:adjustRightInd w:val="0"/>
              <w:spacing w:after="0" w:line="240" w:lineRule="auto"/>
              <w:contextualSpacing/>
              <w:rPr>
                <w:rFonts w:ascii="Times New Roman" w:hAnsi="Times New Roman"/>
                <w:b/>
                <w:bCs/>
                <w:iCs/>
                <w:sz w:val="20"/>
                <w:szCs w:val="20"/>
              </w:rPr>
            </w:pPr>
          </w:p>
          <w:p w:rsidR="00EC301B" w:rsidRDefault="00EC301B" w:rsidP="00BD5F78">
            <w:pPr>
              <w:widowControl w:val="0"/>
              <w:autoSpaceDE w:val="0"/>
              <w:autoSpaceDN w:val="0"/>
              <w:adjustRightInd w:val="0"/>
              <w:spacing w:after="0" w:line="240" w:lineRule="auto"/>
              <w:contextualSpacing/>
              <w:rPr>
                <w:rFonts w:ascii="Times New Roman" w:hAnsi="Times New Roman"/>
                <w:b/>
                <w:bCs/>
                <w:iCs/>
                <w:sz w:val="20"/>
                <w:szCs w:val="20"/>
              </w:rPr>
            </w:pPr>
          </w:p>
          <w:p w:rsidR="00EC301B" w:rsidRDefault="00EC301B" w:rsidP="00BD5F78">
            <w:pPr>
              <w:widowControl w:val="0"/>
              <w:autoSpaceDE w:val="0"/>
              <w:autoSpaceDN w:val="0"/>
              <w:adjustRightInd w:val="0"/>
              <w:spacing w:after="0" w:line="240" w:lineRule="auto"/>
              <w:contextualSpacing/>
              <w:rPr>
                <w:rFonts w:ascii="Times New Roman" w:hAnsi="Times New Roman"/>
                <w:b/>
                <w:bCs/>
                <w:iCs/>
                <w:sz w:val="20"/>
                <w:szCs w:val="20"/>
              </w:rPr>
            </w:pPr>
          </w:p>
          <w:p w:rsidR="00EC301B" w:rsidRDefault="00EC301B" w:rsidP="00BD5F78">
            <w:pPr>
              <w:widowControl w:val="0"/>
              <w:autoSpaceDE w:val="0"/>
              <w:autoSpaceDN w:val="0"/>
              <w:adjustRightInd w:val="0"/>
              <w:spacing w:after="0" w:line="240" w:lineRule="auto"/>
              <w:contextualSpacing/>
              <w:rPr>
                <w:rFonts w:ascii="Times New Roman" w:hAnsi="Times New Roman"/>
                <w:b/>
                <w:bCs/>
                <w:iCs/>
                <w:sz w:val="20"/>
                <w:szCs w:val="20"/>
              </w:rPr>
            </w:pPr>
          </w:p>
          <w:p w:rsidR="00EC301B" w:rsidRDefault="00EC301B" w:rsidP="00BD5F78">
            <w:pPr>
              <w:widowControl w:val="0"/>
              <w:autoSpaceDE w:val="0"/>
              <w:autoSpaceDN w:val="0"/>
              <w:adjustRightInd w:val="0"/>
              <w:spacing w:after="0" w:line="240" w:lineRule="auto"/>
              <w:contextualSpacing/>
              <w:rPr>
                <w:rFonts w:ascii="Times New Roman" w:hAnsi="Times New Roman"/>
                <w:b/>
                <w:bCs/>
                <w:iCs/>
                <w:sz w:val="20"/>
                <w:szCs w:val="20"/>
              </w:rPr>
            </w:pPr>
          </w:p>
          <w:p w:rsidR="00EC301B" w:rsidRDefault="00EC301B" w:rsidP="00BD5F78">
            <w:pPr>
              <w:widowControl w:val="0"/>
              <w:autoSpaceDE w:val="0"/>
              <w:autoSpaceDN w:val="0"/>
              <w:adjustRightInd w:val="0"/>
              <w:spacing w:after="0" w:line="240" w:lineRule="auto"/>
              <w:contextualSpacing/>
              <w:rPr>
                <w:rFonts w:ascii="Times New Roman" w:hAnsi="Times New Roman"/>
                <w:b/>
                <w:bCs/>
                <w:iCs/>
                <w:sz w:val="20"/>
                <w:szCs w:val="20"/>
              </w:rPr>
            </w:pPr>
          </w:p>
          <w:p w:rsidR="00EC301B" w:rsidRDefault="00EC301B" w:rsidP="00BD5F78">
            <w:pPr>
              <w:widowControl w:val="0"/>
              <w:autoSpaceDE w:val="0"/>
              <w:autoSpaceDN w:val="0"/>
              <w:adjustRightInd w:val="0"/>
              <w:spacing w:after="0" w:line="240" w:lineRule="auto"/>
              <w:contextualSpacing/>
              <w:rPr>
                <w:rFonts w:ascii="Times New Roman" w:hAnsi="Times New Roman"/>
                <w:b/>
                <w:bCs/>
                <w:iCs/>
                <w:sz w:val="20"/>
                <w:szCs w:val="20"/>
              </w:rPr>
            </w:pPr>
          </w:p>
          <w:p w:rsidR="00EC301B" w:rsidRDefault="00EC301B" w:rsidP="00BD5F78">
            <w:pPr>
              <w:widowControl w:val="0"/>
              <w:autoSpaceDE w:val="0"/>
              <w:autoSpaceDN w:val="0"/>
              <w:adjustRightInd w:val="0"/>
              <w:spacing w:after="0" w:line="240" w:lineRule="auto"/>
              <w:contextualSpacing/>
              <w:rPr>
                <w:rFonts w:ascii="Times New Roman" w:hAnsi="Times New Roman"/>
                <w:b/>
                <w:bCs/>
                <w:iCs/>
                <w:sz w:val="20"/>
                <w:szCs w:val="20"/>
              </w:rPr>
            </w:pPr>
          </w:p>
          <w:p w:rsidR="00EC301B" w:rsidRDefault="00EC301B" w:rsidP="00BD5F78">
            <w:pPr>
              <w:widowControl w:val="0"/>
              <w:autoSpaceDE w:val="0"/>
              <w:autoSpaceDN w:val="0"/>
              <w:adjustRightInd w:val="0"/>
              <w:spacing w:after="0" w:line="240" w:lineRule="auto"/>
              <w:contextualSpacing/>
              <w:rPr>
                <w:rFonts w:ascii="Times New Roman" w:hAnsi="Times New Roman"/>
                <w:b/>
                <w:bCs/>
                <w:iCs/>
                <w:sz w:val="20"/>
                <w:szCs w:val="20"/>
              </w:rPr>
            </w:pPr>
          </w:p>
          <w:p w:rsidR="00EC301B" w:rsidRDefault="00EC301B" w:rsidP="00BD5F78">
            <w:pPr>
              <w:widowControl w:val="0"/>
              <w:autoSpaceDE w:val="0"/>
              <w:autoSpaceDN w:val="0"/>
              <w:adjustRightInd w:val="0"/>
              <w:spacing w:after="0" w:line="240" w:lineRule="auto"/>
              <w:contextualSpacing/>
              <w:rPr>
                <w:rFonts w:ascii="Times New Roman" w:hAnsi="Times New Roman"/>
                <w:b/>
                <w:bCs/>
                <w:iCs/>
                <w:sz w:val="20"/>
                <w:szCs w:val="20"/>
              </w:rPr>
            </w:pPr>
          </w:p>
          <w:p w:rsidR="00EC301B" w:rsidRDefault="00EC301B" w:rsidP="00BD5F78">
            <w:pPr>
              <w:widowControl w:val="0"/>
              <w:autoSpaceDE w:val="0"/>
              <w:autoSpaceDN w:val="0"/>
              <w:adjustRightInd w:val="0"/>
              <w:spacing w:after="0" w:line="240" w:lineRule="auto"/>
              <w:contextualSpacing/>
              <w:rPr>
                <w:rFonts w:ascii="Times New Roman" w:hAnsi="Times New Roman"/>
                <w:b/>
                <w:bCs/>
                <w:iCs/>
                <w:sz w:val="20"/>
                <w:szCs w:val="20"/>
              </w:rPr>
            </w:pPr>
          </w:p>
          <w:p w:rsidR="00EC301B" w:rsidRDefault="00EC301B" w:rsidP="00BD5F78">
            <w:pPr>
              <w:widowControl w:val="0"/>
              <w:autoSpaceDE w:val="0"/>
              <w:autoSpaceDN w:val="0"/>
              <w:adjustRightInd w:val="0"/>
              <w:spacing w:after="0" w:line="240" w:lineRule="auto"/>
              <w:contextualSpacing/>
              <w:rPr>
                <w:rFonts w:ascii="Times New Roman" w:hAnsi="Times New Roman"/>
                <w:b/>
                <w:bCs/>
                <w:iCs/>
                <w:sz w:val="20"/>
                <w:szCs w:val="20"/>
              </w:rPr>
            </w:pPr>
          </w:p>
          <w:p w:rsidR="00EC301B" w:rsidRDefault="00EC301B" w:rsidP="00BD5F78">
            <w:pPr>
              <w:widowControl w:val="0"/>
              <w:autoSpaceDE w:val="0"/>
              <w:autoSpaceDN w:val="0"/>
              <w:adjustRightInd w:val="0"/>
              <w:spacing w:after="0" w:line="240" w:lineRule="auto"/>
              <w:contextualSpacing/>
              <w:rPr>
                <w:rFonts w:ascii="Times New Roman" w:hAnsi="Times New Roman"/>
                <w:b/>
                <w:bCs/>
                <w:iCs/>
                <w:sz w:val="20"/>
                <w:szCs w:val="20"/>
              </w:rPr>
            </w:pPr>
          </w:p>
          <w:p w:rsidR="00EC301B" w:rsidRDefault="00EC301B" w:rsidP="00BD5F78">
            <w:pPr>
              <w:widowControl w:val="0"/>
              <w:autoSpaceDE w:val="0"/>
              <w:autoSpaceDN w:val="0"/>
              <w:adjustRightInd w:val="0"/>
              <w:spacing w:after="0" w:line="240" w:lineRule="auto"/>
              <w:contextualSpacing/>
              <w:rPr>
                <w:rFonts w:ascii="Times New Roman" w:hAnsi="Times New Roman"/>
                <w:b/>
                <w:bCs/>
                <w:iCs/>
                <w:sz w:val="20"/>
                <w:szCs w:val="20"/>
              </w:rPr>
            </w:pPr>
          </w:p>
          <w:p w:rsidR="00EC301B" w:rsidRDefault="00EC301B" w:rsidP="00BD5F78">
            <w:pPr>
              <w:widowControl w:val="0"/>
              <w:autoSpaceDE w:val="0"/>
              <w:autoSpaceDN w:val="0"/>
              <w:adjustRightInd w:val="0"/>
              <w:spacing w:after="0" w:line="240" w:lineRule="auto"/>
              <w:contextualSpacing/>
              <w:rPr>
                <w:rFonts w:ascii="Times New Roman" w:hAnsi="Times New Roman"/>
                <w:b/>
                <w:bCs/>
                <w:iCs/>
                <w:sz w:val="20"/>
                <w:szCs w:val="20"/>
              </w:rPr>
            </w:pPr>
          </w:p>
          <w:p w:rsidR="00EC301B" w:rsidRDefault="00EC301B" w:rsidP="00BD5F78">
            <w:pPr>
              <w:widowControl w:val="0"/>
              <w:autoSpaceDE w:val="0"/>
              <w:autoSpaceDN w:val="0"/>
              <w:adjustRightInd w:val="0"/>
              <w:spacing w:after="0" w:line="240" w:lineRule="auto"/>
              <w:contextualSpacing/>
              <w:rPr>
                <w:rFonts w:ascii="Times New Roman" w:hAnsi="Times New Roman"/>
                <w:b/>
                <w:bCs/>
                <w:iCs/>
                <w:sz w:val="20"/>
                <w:szCs w:val="20"/>
              </w:rPr>
            </w:pPr>
          </w:p>
          <w:p w:rsidR="00EC301B" w:rsidRDefault="00EC301B" w:rsidP="00BD5F78">
            <w:pPr>
              <w:widowControl w:val="0"/>
              <w:autoSpaceDE w:val="0"/>
              <w:autoSpaceDN w:val="0"/>
              <w:adjustRightInd w:val="0"/>
              <w:spacing w:after="0" w:line="240" w:lineRule="auto"/>
              <w:contextualSpacing/>
              <w:rPr>
                <w:rFonts w:ascii="Times New Roman" w:hAnsi="Times New Roman"/>
                <w:b/>
                <w:bCs/>
                <w:iCs/>
                <w:sz w:val="20"/>
                <w:szCs w:val="20"/>
              </w:rPr>
            </w:pPr>
          </w:p>
          <w:p w:rsidR="00EC301B" w:rsidRDefault="00EC301B" w:rsidP="00BD5F78">
            <w:pPr>
              <w:widowControl w:val="0"/>
              <w:autoSpaceDE w:val="0"/>
              <w:autoSpaceDN w:val="0"/>
              <w:adjustRightInd w:val="0"/>
              <w:spacing w:after="0" w:line="240" w:lineRule="auto"/>
              <w:contextualSpacing/>
              <w:rPr>
                <w:rFonts w:ascii="Times New Roman" w:hAnsi="Times New Roman"/>
                <w:b/>
                <w:bCs/>
                <w:iCs/>
                <w:sz w:val="20"/>
                <w:szCs w:val="20"/>
              </w:rPr>
            </w:pPr>
          </w:p>
          <w:p w:rsidR="00EC301B" w:rsidRDefault="00EC301B" w:rsidP="00BD5F78">
            <w:pPr>
              <w:widowControl w:val="0"/>
              <w:autoSpaceDE w:val="0"/>
              <w:autoSpaceDN w:val="0"/>
              <w:adjustRightInd w:val="0"/>
              <w:spacing w:after="0" w:line="240" w:lineRule="auto"/>
              <w:contextualSpacing/>
              <w:rPr>
                <w:rFonts w:ascii="Times New Roman" w:hAnsi="Times New Roman"/>
                <w:b/>
                <w:bCs/>
                <w:iCs/>
                <w:sz w:val="20"/>
                <w:szCs w:val="20"/>
              </w:rPr>
            </w:pPr>
          </w:p>
          <w:p w:rsidR="00EC301B" w:rsidRDefault="00EC301B" w:rsidP="00BD5F78">
            <w:pPr>
              <w:widowControl w:val="0"/>
              <w:autoSpaceDE w:val="0"/>
              <w:autoSpaceDN w:val="0"/>
              <w:adjustRightInd w:val="0"/>
              <w:spacing w:after="0" w:line="240" w:lineRule="auto"/>
              <w:contextualSpacing/>
              <w:rPr>
                <w:rFonts w:ascii="Times New Roman" w:hAnsi="Times New Roman"/>
                <w:b/>
                <w:bCs/>
                <w:iCs/>
                <w:sz w:val="20"/>
                <w:szCs w:val="20"/>
              </w:rPr>
            </w:pPr>
          </w:p>
          <w:p w:rsidR="00EC301B" w:rsidRDefault="00EC301B" w:rsidP="00BD5F78">
            <w:pPr>
              <w:widowControl w:val="0"/>
              <w:autoSpaceDE w:val="0"/>
              <w:autoSpaceDN w:val="0"/>
              <w:adjustRightInd w:val="0"/>
              <w:spacing w:after="0" w:line="240" w:lineRule="auto"/>
              <w:contextualSpacing/>
              <w:rPr>
                <w:rFonts w:ascii="Times New Roman" w:hAnsi="Times New Roman"/>
                <w:b/>
                <w:bCs/>
                <w:iCs/>
                <w:sz w:val="20"/>
                <w:szCs w:val="20"/>
              </w:rPr>
            </w:pPr>
          </w:p>
          <w:p w:rsidR="00EC301B" w:rsidRDefault="00EC301B" w:rsidP="00BD5F78">
            <w:pPr>
              <w:widowControl w:val="0"/>
              <w:autoSpaceDE w:val="0"/>
              <w:autoSpaceDN w:val="0"/>
              <w:adjustRightInd w:val="0"/>
              <w:spacing w:after="0" w:line="240" w:lineRule="auto"/>
              <w:contextualSpacing/>
              <w:rPr>
                <w:rFonts w:ascii="Times New Roman" w:hAnsi="Times New Roman"/>
                <w:b/>
                <w:bCs/>
                <w:iCs/>
                <w:sz w:val="20"/>
                <w:szCs w:val="20"/>
              </w:rPr>
            </w:pPr>
          </w:p>
          <w:p w:rsidR="00EC301B" w:rsidRDefault="00EC301B" w:rsidP="00BD5F78">
            <w:pPr>
              <w:widowControl w:val="0"/>
              <w:autoSpaceDE w:val="0"/>
              <w:autoSpaceDN w:val="0"/>
              <w:adjustRightInd w:val="0"/>
              <w:spacing w:after="0" w:line="240" w:lineRule="auto"/>
              <w:contextualSpacing/>
              <w:rPr>
                <w:rFonts w:ascii="Times New Roman" w:hAnsi="Times New Roman"/>
                <w:b/>
                <w:bCs/>
                <w:iCs/>
                <w:sz w:val="20"/>
                <w:szCs w:val="20"/>
              </w:rPr>
            </w:pPr>
          </w:p>
          <w:p w:rsidR="00EC301B" w:rsidRDefault="00EC301B" w:rsidP="00BD5F78">
            <w:pPr>
              <w:widowControl w:val="0"/>
              <w:autoSpaceDE w:val="0"/>
              <w:autoSpaceDN w:val="0"/>
              <w:adjustRightInd w:val="0"/>
              <w:spacing w:after="0" w:line="240" w:lineRule="auto"/>
              <w:contextualSpacing/>
              <w:rPr>
                <w:rFonts w:ascii="Times New Roman" w:hAnsi="Times New Roman"/>
                <w:b/>
                <w:bCs/>
                <w:iCs/>
                <w:sz w:val="20"/>
                <w:szCs w:val="20"/>
              </w:rPr>
            </w:pPr>
          </w:p>
          <w:p w:rsidR="00EC301B" w:rsidRDefault="00EC301B" w:rsidP="00BD5F78">
            <w:pPr>
              <w:widowControl w:val="0"/>
              <w:autoSpaceDE w:val="0"/>
              <w:autoSpaceDN w:val="0"/>
              <w:adjustRightInd w:val="0"/>
              <w:spacing w:after="0" w:line="240" w:lineRule="auto"/>
              <w:contextualSpacing/>
              <w:rPr>
                <w:rFonts w:ascii="Times New Roman" w:hAnsi="Times New Roman"/>
                <w:b/>
                <w:bCs/>
                <w:iCs/>
                <w:sz w:val="20"/>
                <w:szCs w:val="20"/>
              </w:rPr>
            </w:pPr>
          </w:p>
          <w:p w:rsidR="00EC301B" w:rsidRDefault="00EC301B" w:rsidP="00BD5F78">
            <w:pPr>
              <w:widowControl w:val="0"/>
              <w:autoSpaceDE w:val="0"/>
              <w:autoSpaceDN w:val="0"/>
              <w:adjustRightInd w:val="0"/>
              <w:spacing w:after="0" w:line="240" w:lineRule="auto"/>
              <w:contextualSpacing/>
              <w:rPr>
                <w:rFonts w:ascii="Times New Roman" w:hAnsi="Times New Roman"/>
                <w:b/>
                <w:bCs/>
                <w:iCs/>
                <w:sz w:val="20"/>
                <w:szCs w:val="20"/>
              </w:rPr>
            </w:pPr>
          </w:p>
          <w:p w:rsidR="00EC301B" w:rsidRDefault="00EC301B" w:rsidP="00BD5F78">
            <w:pPr>
              <w:widowControl w:val="0"/>
              <w:autoSpaceDE w:val="0"/>
              <w:autoSpaceDN w:val="0"/>
              <w:adjustRightInd w:val="0"/>
              <w:spacing w:after="0" w:line="240" w:lineRule="auto"/>
              <w:contextualSpacing/>
              <w:rPr>
                <w:rFonts w:ascii="Times New Roman" w:hAnsi="Times New Roman"/>
                <w:b/>
                <w:bCs/>
                <w:iCs/>
                <w:sz w:val="20"/>
                <w:szCs w:val="20"/>
              </w:rPr>
            </w:pPr>
          </w:p>
          <w:p w:rsidR="00EC301B" w:rsidRDefault="00EC301B" w:rsidP="00BD5F78">
            <w:pPr>
              <w:widowControl w:val="0"/>
              <w:autoSpaceDE w:val="0"/>
              <w:autoSpaceDN w:val="0"/>
              <w:adjustRightInd w:val="0"/>
              <w:spacing w:after="0" w:line="240" w:lineRule="auto"/>
              <w:contextualSpacing/>
              <w:rPr>
                <w:rFonts w:ascii="Times New Roman" w:hAnsi="Times New Roman"/>
                <w:b/>
                <w:bCs/>
                <w:iCs/>
                <w:sz w:val="20"/>
                <w:szCs w:val="20"/>
              </w:rPr>
            </w:pPr>
          </w:p>
          <w:p w:rsidR="00EC301B" w:rsidRDefault="00EC301B" w:rsidP="00BD5F78">
            <w:pPr>
              <w:widowControl w:val="0"/>
              <w:autoSpaceDE w:val="0"/>
              <w:autoSpaceDN w:val="0"/>
              <w:adjustRightInd w:val="0"/>
              <w:spacing w:after="0" w:line="240" w:lineRule="auto"/>
              <w:contextualSpacing/>
              <w:rPr>
                <w:rFonts w:ascii="Times New Roman" w:hAnsi="Times New Roman"/>
                <w:b/>
                <w:bCs/>
                <w:iCs/>
                <w:sz w:val="20"/>
                <w:szCs w:val="20"/>
              </w:rPr>
            </w:pPr>
          </w:p>
          <w:p w:rsidR="00EC301B" w:rsidRDefault="00EC301B" w:rsidP="00BD5F78">
            <w:pPr>
              <w:widowControl w:val="0"/>
              <w:autoSpaceDE w:val="0"/>
              <w:autoSpaceDN w:val="0"/>
              <w:adjustRightInd w:val="0"/>
              <w:spacing w:after="0" w:line="240" w:lineRule="auto"/>
              <w:contextualSpacing/>
              <w:rPr>
                <w:rFonts w:ascii="Times New Roman" w:hAnsi="Times New Roman"/>
                <w:b/>
                <w:bCs/>
                <w:iCs/>
                <w:sz w:val="20"/>
                <w:szCs w:val="20"/>
              </w:rPr>
            </w:pPr>
          </w:p>
          <w:p w:rsidR="00EC301B" w:rsidRDefault="00EC301B" w:rsidP="00BD5F78">
            <w:pPr>
              <w:widowControl w:val="0"/>
              <w:autoSpaceDE w:val="0"/>
              <w:autoSpaceDN w:val="0"/>
              <w:adjustRightInd w:val="0"/>
              <w:spacing w:after="0" w:line="240" w:lineRule="auto"/>
              <w:contextualSpacing/>
              <w:rPr>
                <w:rFonts w:ascii="Times New Roman" w:hAnsi="Times New Roman"/>
                <w:b/>
                <w:bCs/>
                <w:iCs/>
                <w:sz w:val="20"/>
                <w:szCs w:val="20"/>
              </w:rPr>
            </w:pPr>
          </w:p>
          <w:p w:rsidR="00EC301B" w:rsidRDefault="00EC301B" w:rsidP="00BD5F78">
            <w:pPr>
              <w:widowControl w:val="0"/>
              <w:autoSpaceDE w:val="0"/>
              <w:autoSpaceDN w:val="0"/>
              <w:adjustRightInd w:val="0"/>
              <w:spacing w:after="0" w:line="240" w:lineRule="auto"/>
              <w:contextualSpacing/>
              <w:rPr>
                <w:rFonts w:ascii="Times New Roman" w:hAnsi="Times New Roman"/>
                <w:b/>
                <w:bCs/>
                <w:iCs/>
                <w:sz w:val="20"/>
                <w:szCs w:val="20"/>
              </w:rPr>
            </w:pPr>
          </w:p>
          <w:p w:rsidR="00EC301B" w:rsidRDefault="00EC301B" w:rsidP="00BD5F78">
            <w:pPr>
              <w:widowControl w:val="0"/>
              <w:autoSpaceDE w:val="0"/>
              <w:autoSpaceDN w:val="0"/>
              <w:adjustRightInd w:val="0"/>
              <w:spacing w:after="0" w:line="240" w:lineRule="auto"/>
              <w:contextualSpacing/>
              <w:rPr>
                <w:rFonts w:ascii="Times New Roman" w:hAnsi="Times New Roman"/>
                <w:b/>
                <w:bCs/>
                <w:iCs/>
                <w:sz w:val="20"/>
                <w:szCs w:val="20"/>
              </w:rPr>
            </w:pPr>
          </w:p>
          <w:p w:rsidR="00EC301B" w:rsidRDefault="00EC301B" w:rsidP="00BD5F78">
            <w:pPr>
              <w:widowControl w:val="0"/>
              <w:autoSpaceDE w:val="0"/>
              <w:autoSpaceDN w:val="0"/>
              <w:adjustRightInd w:val="0"/>
              <w:spacing w:after="0" w:line="240" w:lineRule="auto"/>
              <w:contextualSpacing/>
              <w:rPr>
                <w:rFonts w:ascii="Times New Roman" w:hAnsi="Times New Roman"/>
                <w:b/>
                <w:bCs/>
                <w:iCs/>
                <w:sz w:val="20"/>
                <w:szCs w:val="20"/>
              </w:rPr>
            </w:pPr>
          </w:p>
          <w:p w:rsidR="00EC301B" w:rsidRDefault="00EC301B" w:rsidP="00BD5F78">
            <w:pPr>
              <w:widowControl w:val="0"/>
              <w:autoSpaceDE w:val="0"/>
              <w:autoSpaceDN w:val="0"/>
              <w:adjustRightInd w:val="0"/>
              <w:spacing w:after="0" w:line="240" w:lineRule="auto"/>
              <w:contextualSpacing/>
              <w:rPr>
                <w:rFonts w:ascii="Times New Roman" w:hAnsi="Times New Roman"/>
                <w:b/>
                <w:bCs/>
                <w:iCs/>
                <w:sz w:val="20"/>
                <w:szCs w:val="20"/>
              </w:rPr>
            </w:pPr>
          </w:p>
          <w:p w:rsidR="00EC301B" w:rsidRDefault="00EC301B" w:rsidP="00BD5F78">
            <w:pPr>
              <w:widowControl w:val="0"/>
              <w:autoSpaceDE w:val="0"/>
              <w:autoSpaceDN w:val="0"/>
              <w:adjustRightInd w:val="0"/>
              <w:spacing w:after="0" w:line="240" w:lineRule="auto"/>
              <w:contextualSpacing/>
              <w:rPr>
                <w:rFonts w:ascii="Times New Roman" w:hAnsi="Times New Roman"/>
                <w:b/>
                <w:bCs/>
                <w:iCs/>
                <w:sz w:val="20"/>
                <w:szCs w:val="20"/>
              </w:rPr>
            </w:pPr>
          </w:p>
          <w:p w:rsidR="00EC301B" w:rsidRDefault="00EC301B" w:rsidP="00BD5F78">
            <w:pPr>
              <w:widowControl w:val="0"/>
              <w:autoSpaceDE w:val="0"/>
              <w:autoSpaceDN w:val="0"/>
              <w:adjustRightInd w:val="0"/>
              <w:spacing w:after="0" w:line="240" w:lineRule="auto"/>
              <w:contextualSpacing/>
              <w:rPr>
                <w:rFonts w:ascii="Times New Roman" w:hAnsi="Times New Roman"/>
                <w:b/>
                <w:bCs/>
                <w:iCs/>
                <w:sz w:val="20"/>
                <w:szCs w:val="20"/>
              </w:rPr>
            </w:pPr>
          </w:p>
          <w:p w:rsidR="00EC301B" w:rsidRDefault="00EC301B" w:rsidP="00BD5F78">
            <w:pPr>
              <w:widowControl w:val="0"/>
              <w:autoSpaceDE w:val="0"/>
              <w:autoSpaceDN w:val="0"/>
              <w:adjustRightInd w:val="0"/>
              <w:spacing w:after="0" w:line="240" w:lineRule="auto"/>
              <w:contextualSpacing/>
              <w:rPr>
                <w:rFonts w:ascii="Times New Roman" w:hAnsi="Times New Roman"/>
                <w:b/>
                <w:bCs/>
                <w:iCs/>
                <w:sz w:val="20"/>
                <w:szCs w:val="20"/>
              </w:rPr>
            </w:pPr>
          </w:p>
          <w:p w:rsidR="00EC301B" w:rsidRDefault="00EC301B" w:rsidP="00BD5F78">
            <w:pPr>
              <w:widowControl w:val="0"/>
              <w:autoSpaceDE w:val="0"/>
              <w:autoSpaceDN w:val="0"/>
              <w:adjustRightInd w:val="0"/>
              <w:spacing w:after="0" w:line="240" w:lineRule="auto"/>
              <w:contextualSpacing/>
              <w:rPr>
                <w:rFonts w:ascii="Times New Roman" w:hAnsi="Times New Roman"/>
                <w:b/>
                <w:bCs/>
                <w:iCs/>
                <w:sz w:val="20"/>
                <w:szCs w:val="20"/>
              </w:rPr>
            </w:pPr>
          </w:p>
          <w:p w:rsidR="00EC301B" w:rsidRDefault="00EC301B" w:rsidP="00BD5F78">
            <w:pPr>
              <w:widowControl w:val="0"/>
              <w:autoSpaceDE w:val="0"/>
              <w:autoSpaceDN w:val="0"/>
              <w:adjustRightInd w:val="0"/>
              <w:spacing w:after="0" w:line="240" w:lineRule="auto"/>
              <w:contextualSpacing/>
              <w:rPr>
                <w:rFonts w:ascii="Times New Roman" w:hAnsi="Times New Roman"/>
                <w:b/>
                <w:bCs/>
                <w:iCs/>
                <w:sz w:val="20"/>
                <w:szCs w:val="20"/>
              </w:rPr>
            </w:pPr>
          </w:p>
          <w:p w:rsidR="00EC301B" w:rsidRDefault="00EC301B" w:rsidP="00BD5F78">
            <w:pPr>
              <w:widowControl w:val="0"/>
              <w:autoSpaceDE w:val="0"/>
              <w:autoSpaceDN w:val="0"/>
              <w:adjustRightInd w:val="0"/>
              <w:spacing w:after="0" w:line="240" w:lineRule="auto"/>
              <w:contextualSpacing/>
              <w:rPr>
                <w:rFonts w:ascii="Times New Roman" w:hAnsi="Times New Roman"/>
                <w:b/>
                <w:bCs/>
                <w:iCs/>
                <w:sz w:val="20"/>
                <w:szCs w:val="20"/>
              </w:rPr>
            </w:pPr>
          </w:p>
          <w:p w:rsidR="00EC301B" w:rsidRDefault="00EC301B" w:rsidP="00BD5F78">
            <w:pPr>
              <w:widowControl w:val="0"/>
              <w:autoSpaceDE w:val="0"/>
              <w:autoSpaceDN w:val="0"/>
              <w:adjustRightInd w:val="0"/>
              <w:spacing w:after="0" w:line="240" w:lineRule="auto"/>
              <w:contextualSpacing/>
              <w:rPr>
                <w:rFonts w:ascii="Times New Roman" w:hAnsi="Times New Roman"/>
                <w:b/>
                <w:bCs/>
                <w:iCs/>
                <w:sz w:val="20"/>
                <w:szCs w:val="20"/>
              </w:rPr>
            </w:pPr>
          </w:p>
          <w:p w:rsidR="00EC301B" w:rsidRDefault="00EC301B" w:rsidP="00BD5F78">
            <w:pPr>
              <w:widowControl w:val="0"/>
              <w:autoSpaceDE w:val="0"/>
              <w:autoSpaceDN w:val="0"/>
              <w:adjustRightInd w:val="0"/>
              <w:spacing w:after="0" w:line="240" w:lineRule="auto"/>
              <w:contextualSpacing/>
              <w:rPr>
                <w:rFonts w:ascii="Times New Roman" w:hAnsi="Times New Roman"/>
                <w:b/>
                <w:bCs/>
                <w:iCs/>
                <w:sz w:val="20"/>
                <w:szCs w:val="20"/>
              </w:rPr>
            </w:pPr>
          </w:p>
          <w:p w:rsidR="00EC301B" w:rsidRDefault="00EC301B" w:rsidP="00BD5F78">
            <w:pPr>
              <w:widowControl w:val="0"/>
              <w:autoSpaceDE w:val="0"/>
              <w:autoSpaceDN w:val="0"/>
              <w:adjustRightInd w:val="0"/>
              <w:spacing w:after="0" w:line="240" w:lineRule="auto"/>
              <w:contextualSpacing/>
              <w:rPr>
                <w:rFonts w:ascii="Times New Roman" w:hAnsi="Times New Roman"/>
                <w:b/>
                <w:bCs/>
                <w:iCs/>
                <w:sz w:val="20"/>
                <w:szCs w:val="20"/>
              </w:rPr>
            </w:pPr>
          </w:p>
          <w:p w:rsidR="00EC301B" w:rsidRDefault="00EC301B" w:rsidP="00BD5F78">
            <w:pPr>
              <w:widowControl w:val="0"/>
              <w:autoSpaceDE w:val="0"/>
              <w:autoSpaceDN w:val="0"/>
              <w:adjustRightInd w:val="0"/>
              <w:spacing w:after="0" w:line="240" w:lineRule="auto"/>
              <w:contextualSpacing/>
              <w:rPr>
                <w:rFonts w:ascii="Times New Roman" w:hAnsi="Times New Roman"/>
                <w:b/>
                <w:bCs/>
                <w:iCs/>
                <w:sz w:val="20"/>
                <w:szCs w:val="20"/>
              </w:rPr>
            </w:pPr>
          </w:p>
          <w:p w:rsidR="00EC301B" w:rsidRDefault="00EC301B" w:rsidP="00BD5F78">
            <w:pPr>
              <w:widowControl w:val="0"/>
              <w:autoSpaceDE w:val="0"/>
              <w:autoSpaceDN w:val="0"/>
              <w:adjustRightInd w:val="0"/>
              <w:spacing w:after="0" w:line="240" w:lineRule="auto"/>
              <w:contextualSpacing/>
              <w:rPr>
                <w:rFonts w:ascii="Times New Roman" w:hAnsi="Times New Roman"/>
                <w:b/>
                <w:bCs/>
                <w:iCs/>
                <w:sz w:val="20"/>
                <w:szCs w:val="20"/>
              </w:rPr>
            </w:pPr>
          </w:p>
          <w:p w:rsidR="00EC301B" w:rsidRDefault="00EC301B" w:rsidP="00BD5F78">
            <w:pPr>
              <w:widowControl w:val="0"/>
              <w:autoSpaceDE w:val="0"/>
              <w:autoSpaceDN w:val="0"/>
              <w:adjustRightInd w:val="0"/>
              <w:spacing w:after="0" w:line="240" w:lineRule="auto"/>
              <w:contextualSpacing/>
              <w:rPr>
                <w:rFonts w:ascii="Times New Roman" w:hAnsi="Times New Roman"/>
                <w:b/>
                <w:bCs/>
                <w:iCs/>
                <w:sz w:val="20"/>
                <w:szCs w:val="20"/>
              </w:rPr>
            </w:pPr>
          </w:p>
          <w:p w:rsidR="00EC301B" w:rsidRDefault="00EC301B" w:rsidP="00BD5F78">
            <w:pPr>
              <w:widowControl w:val="0"/>
              <w:autoSpaceDE w:val="0"/>
              <w:autoSpaceDN w:val="0"/>
              <w:adjustRightInd w:val="0"/>
              <w:spacing w:after="0" w:line="240" w:lineRule="auto"/>
              <w:contextualSpacing/>
              <w:rPr>
                <w:rFonts w:ascii="Times New Roman" w:hAnsi="Times New Roman"/>
                <w:b/>
                <w:bCs/>
                <w:iCs/>
                <w:sz w:val="20"/>
                <w:szCs w:val="20"/>
              </w:rPr>
            </w:pPr>
          </w:p>
          <w:p w:rsidR="00EC301B" w:rsidRDefault="00EC301B" w:rsidP="00BD5F78">
            <w:pPr>
              <w:widowControl w:val="0"/>
              <w:autoSpaceDE w:val="0"/>
              <w:autoSpaceDN w:val="0"/>
              <w:adjustRightInd w:val="0"/>
              <w:spacing w:after="0" w:line="240" w:lineRule="auto"/>
              <w:contextualSpacing/>
              <w:rPr>
                <w:rFonts w:ascii="Times New Roman" w:hAnsi="Times New Roman"/>
                <w:b/>
                <w:bCs/>
                <w:iCs/>
                <w:sz w:val="20"/>
                <w:szCs w:val="20"/>
              </w:rPr>
            </w:pPr>
          </w:p>
          <w:p w:rsidR="00EC301B" w:rsidRDefault="00EC301B" w:rsidP="00BD5F78">
            <w:pPr>
              <w:widowControl w:val="0"/>
              <w:autoSpaceDE w:val="0"/>
              <w:autoSpaceDN w:val="0"/>
              <w:adjustRightInd w:val="0"/>
              <w:spacing w:after="0" w:line="240" w:lineRule="auto"/>
              <w:contextualSpacing/>
              <w:rPr>
                <w:rFonts w:ascii="Times New Roman" w:hAnsi="Times New Roman"/>
                <w:b/>
                <w:bCs/>
                <w:iCs/>
                <w:sz w:val="20"/>
                <w:szCs w:val="20"/>
              </w:rPr>
            </w:pPr>
          </w:p>
          <w:p w:rsidR="00EC301B" w:rsidRDefault="00EC301B" w:rsidP="00BD5F78">
            <w:pPr>
              <w:widowControl w:val="0"/>
              <w:autoSpaceDE w:val="0"/>
              <w:autoSpaceDN w:val="0"/>
              <w:adjustRightInd w:val="0"/>
              <w:spacing w:after="0" w:line="240" w:lineRule="auto"/>
              <w:contextualSpacing/>
              <w:rPr>
                <w:rFonts w:ascii="Times New Roman" w:hAnsi="Times New Roman"/>
                <w:b/>
                <w:bCs/>
                <w:iCs/>
                <w:sz w:val="20"/>
                <w:szCs w:val="20"/>
              </w:rPr>
            </w:pPr>
          </w:p>
          <w:p w:rsidR="00EC301B" w:rsidRDefault="00EC301B" w:rsidP="00BD5F78">
            <w:pPr>
              <w:widowControl w:val="0"/>
              <w:autoSpaceDE w:val="0"/>
              <w:autoSpaceDN w:val="0"/>
              <w:adjustRightInd w:val="0"/>
              <w:spacing w:after="0" w:line="240" w:lineRule="auto"/>
              <w:contextualSpacing/>
              <w:rPr>
                <w:rFonts w:ascii="Times New Roman" w:hAnsi="Times New Roman"/>
                <w:b/>
                <w:bCs/>
                <w:iCs/>
                <w:sz w:val="20"/>
                <w:szCs w:val="20"/>
              </w:rPr>
            </w:pPr>
          </w:p>
          <w:p w:rsidR="00EC301B" w:rsidRDefault="00EC301B" w:rsidP="00BD5F78">
            <w:pPr>
              <w:widowControl w:val="0"/>
              <w:autoSpaceDE w:val="0"/>
              <w:autoSpaceDN w:val="0"/>
              <w:adjustRightInd w:val="0"/>
              <w:spacing w:after="0" w:line="240" w:lineRule="auto"/>
              <w:contextualSpacing/>
              <w:rPr>
                <w:rFonts w:ascii="Times New Roman" w:hAnsi="Times New Roman"/>
                <w:b/>
                <w:bCs/>
                <w:iCs/>
                <w:sz w:val="20"/>
                <w:szCs w:val="20"/>
              </w:rPr>
            </w:pPr>
          </w:p>
          <w:p w:rsidR="00EC301B" w:rsidRDefault="00EC301B" w:rsidP="00BD5F78">
            <w:pPr>
              <w:widowControl w:val="0"/>
              <w:autoSpaceDE w:val="0"/>
              <w:autoSpaceDN w:val="0"/>
              <w:adjustRightInd w:val="0"/>
              <w:spacing w:after="0" w:line="240" w:lineRule="auto"/>
              <w:contextualSpacing/>
              <w:rPr>
                <w:rFonts w:ascii="Times New Roman" w:hAnsi="Times New Roman"/>
                <w:b/>
                <w:bCs/>
                <w:iCs/>
                <w:sz w:val="20"/>
                <w:szCs w:val="20"/>
              </w:rPr>
            </w:pPr>
          </w:p>
          <w:p w:rsidR="00EC301B" w:rsidRDefault="00EC301B" w:rsidP="00BD5F78">
            <w:pPr>
              <w:widowControl w:val="0"/>
              <w:autoSpaceDE w:val="0"/>
              <w:autoSpaceDN w:val="0"/>
              <w:adjustRightInd w:val="0"/>
              <w:spacing w:after="0" w:line="240" w:lineRule="auto"/>
              <w:contextualSpacing/>
              <w:rPr>
                <w:rFonts w:ascii="Times New Roman" w:hAnsi="Times New Roman"/>
                <w:b/>
                <w:bCs/>
                <w:iCs/>
                <w:sz w:val="20"/>
                <w:szCs w:val="20"/>
              </w:rPr>
            </w:pPr>
          </w:p>
          <w:p w:rsidR="00EC301B" w:rsidRDefault="00EC301B" w:rsidP="00BD5F78">
            <w:pPr>
              <w:widowControl w:val="0"/>
              <w:autoSpaceDE w:val="0"/>
              <w:autoSpaceDN w:val="0"/>
              <w:adjustRightInd w:val="0"/>
              <w:spacing w:after="0" w:line="240" w:lineRule="auto"/>
              <w:contextualSpacing/>
              <w:rPr>
                <w:rFonts w:ascii="Times New Roman" w:hAnsi="Times New Roman"/>
                <w:b/>
                <w:bCs/>
                <w:iCs/>
                <w:sz w:val="20"/>
                <w:szCs w:val="20"/>
              </w:rPr>
            </w:pPr>
          </w:p>
          <w:p w:rsidR="00EC301B" w:rsidRDefault="00EC301B" w:rsidP="00BD5F78">
            <w:pPr>
              <w:widowControl w:val="0"/>
              <w:autoSpaceDE w:val="0"/>
              <w:autoSpaceDN w:val="0"/>
              <w:adjustRightInd w:val="0"/>
              <w:spacing w:after="0" w:line="240" w:lineRule="auto"/>
              <w:contextualSpacing/>
              <w:rPr>
                <w:rFonts w:ascii="Times New Roman" w:hAnsi="Times New Roman"/>
                <w:b/>
                <w:bCs/>
                <w:iCs/>
                <w:sz w:val="20"/>
                <w:szCs w:val="20"/>
              </w:rPr>
            </w:pPr>
          </w:p>
          <w:p w:rsidR="00EC301B" w:rsidRDefault="00EC301B" w:rsidP="00BD5F78">
            <w:pPr>
              <w:widowControl w:val="0"/>
              <w:autoSpaceDE w:val="0"/>
              <w:autoSpaceDN w:val="0"/>
              <w:adjustRightInd w:val="0"/>
              <w:spacing w:after="0" w:line="240" w:lineRule="auto"/>
              <w:contextualSpacing/>
              <w:rPr>
                <w:rFonts w:ascii="Times New Roman" w:hAnsi="Times New Roman"/>
                <w:b/>
                <w:bCs/>
                <w:iCs/>
                <w:sz w:val="20"/>
                <w:szCs w:val="20"/>
              </w:rPr>
            </w:pPr>
          </w:p>
          <w:p w:rsidR="00EC301B" w:rsidRDefault="00EC301B" w:rsidP="00BD5F78">
            <w:pPr>
              <w:widowControl w:val="0"/>
              <w:autoSpaceDE w:val="0"/>
              <w:autoSpaceDN w:val="0"/>
              <w:adjustRightInd w:val="0"/>
              <w:spacing w:after="0" w:line="240" w:lineRule="auto"/>
              <w:contextualSpacing/>
              <w:rPr>
                <w:rFonts w:ascii="Times New Roman" w:hAnsi="Times New Roman"/>
                <w:b/>
                <w:bCs/>
                <w:iCs/>
                <w:sz w:val="20"/>
                <w:szCs w:val="20"/>
              </w:rPr>
            </w:pPr>
          </w:p>
          <w:p w:rsidR="00EC301B" w:rsidRDefault="00EC301B" w:rsidP="00BD5F78">
            <w:pPr>
              <w:widowControl w:val="0"/>
              <w:autoSpaceDE w:val="0"/>
              <w:autoSpaceDN w:val="0"/>
              <w:adjustRightInd w:val="0"/>
              <w:spacing w:after="0" w:line="240" w:lineRule="auto"/>
              <w:contextualSpacing/>
              <w:rPr>
                <w:rFonts w:ascii="Times New Roman" w:hAnsi="Times New Roman"/>
                <w:b/>
                <w:bCs/>
                <w:iCs/>
                <w:sz w:val="20"/>
                <w:szCs w:val="20"/>
              </w:rPr>
            </w:pPr>
          </w:p>
          <w:p w:rsidR="00EC301B" w:rsidRDefault="00EC301B" w:rsidP="00BD5F78">
            <w:pPr>
              <w:widowControl w:val="0"/>
              <w:autoSpaceDE w:val="0"/>
              <w:autoSpaceDN w:val="0"/>
              <w:adjustRightInd w:val="0"/>
              <w:spacing w:after="0" w:line="240" w:lineRule="auto"/>
              <w:contextualSpacing/>
              <w:rPr>
                <w:rFonts w:ascii="Times New Roman" w:eastAsia="Calibri" w:hAnsi="Times New Roman" w:cs="Times New Roman"/>
                <w:b/>
                <w:sz w:val="20"/>
                <w:szCs w:val="20"/>
              </w:rPr>
            </w:pPr>
          </w:p>
          <w:p w:rsidR="00EC301B" w:rsidRDefault="00EC301B" w:rsidP="00BD5F78">
            <w:pPr>
              <w:widowControl w:val="0"/>
              <w:autoSpaceDE w:val="0"/>
              <w:autoSpaceDN w:val="0"/>
              <w:adjustRightInd w:val="0"/>
              <w:spacing w:after="0" w:line="240" w:lineRule="auto"/>
              <w:contextualSpacing/>
              <w:rPr>
                <w:rFonts w:ascii="Times New Roman" w:eastAsia="Calibri" w:hAnsi="Times New Roman" w:cs="Times New Roman"/>
                <w:b/>
                <w:sz w:val="20"/>
                <w:szCs w:val="20"/>
              </w:rPr>
            </w:pPr>
          </w:p>
          <w:p w:rsidR="00EC301B" w:rsidRDefault="00EC301B" w:rsidP="00BD5F78">
            <w:pPr>
              <w:widowControl w:val="0"/>
              <w:autoSpaceDE w:val="0"/>
              <w:autoSpaceDN w:val="0"/>
              <w:adjustRightInd w:val="0"/>
              <w:spacing w:after="0" w:line="240" w:lineRule="auto"/>
              <w:contextualSpacing/>
              <w:rPr>
                <w:rFonts w:ascii="Times New Roman" w:hAnsi="Times New Roman"/>
                <w:b/>
                <w:bCs/>
                <w:iCs/>
                <w:sz w:val="20"/>
                <w:szCs w:val="20"/>
              </w:rPr>
            </w:pPr>
            <w:r w:rsidRPr="00B37B1F">
              <w:rPr>
                <w:rFonts w:ascii="Times New Roman" w:eastAsia="Calibri" w:hAnsi="Times New Roman" w:cs="Times New Roman"/>
                <w:b/>
                <w:sz w:val="20"/>
                <w:szCs w:val="20"/>
              </w:rPr>
              <w:t>Беседа с родителями, консультации</w:t>
            </w:r>
          </w:p>
          <w:p w:rsidR="00066272" w:rsidRPr="004703F2" w:rsidRDefault="00066272" w:rsidP="00BD5F78">
            <w:pPr>
              <w:widowControl w:val="0"/>
              <w:autoSpaceDE w:val="0"/>
              <w:autoSpaceDN w:val="0"/>
              <w:adjustRightInd w:val="0"/>
              <w:spacing w:after="0" w:line="240" w:lineRule="auto"/>
              <w:contextualSpacing/>
              <w:rPr>
                <w:rFonts w:ascii="Times New Roman" w:hAnsi="Times New Roman"/>
                <w:b/>
                <w:bCs/>
                <w:iCs/>
                <w:sz w:val="20"/>
                <w:szCs w:val="20"/>
                <w:lang w:val="kk-KZ"/>
              </w:rPr>
            </w:pPr>
            <w:r w:rsidRPr="004703F2">
              <w:rPr>
                <w:rFonts w:ascii="Times New Roman" w:hAnsi="Times New Roman"/>
                <w:b/>
                <w:bCs/>
                <w:iCs/>
                <w:sz w:val="20"/>
                <w:szCs w:val="20"/>
                <w:lang w:val="kk-KZ"/>
              </w:rPr>
              <w:t>Балалардың үйге қайтуы/</w:t>
            </w:r>
          </w:p>
          <w:p w:rsidR="00066272" w:rsidRPr="004703F2" w:rsidRDefault="00066272" w:rsidP="00BD5F78">
            <w:pPr>
              <w:widowControl w:val="0"/>
              <w:autoSpaceDE w:val="0"/>
              <w:autoSpaceDN w:val="0"/>
              <w:adjustRightInd w:val="0"/>
              <w:spacing w:after="0" w:line="240" w:lineRule="auto"/>
              <w:contextualSpacing/>
              <w:rPr>
                <w:rFonts w:ascii="Times New Roman" w:hAnsi="Times New Roman"/>
                <w:b/>
                <w:bCs/>
                <w:iCs/>
                <w:sz w:val="20"/>
                <w:szCs w:val="20"/>
              </w:rPr>
            </w:pPr>
            <w:r w:rsidRPr="004703F2">
              <w:rPr>
                <w:rFonts w:ascii="Times New Roman" w:hAnsi="Times New Roman"/>
                <w:b/>
                <w:bCs/>
                <w:iCs/>
                <w:sz w:val="20"/>
                <w:szCs w:val="20"/>
              </w:rPr>
              <w:t>Уход детей домой</w:t>
            </w:r>
          </w:p>
        </w:tc>
        <w:tc>
          <w:tcPr>
            <w:tcW w:w="13145" w:type="dxa"/>
            <w:gridSpan w:val="10"/>
          </w:tcPr>
          <w:p w:rsidR="00066272" w:rsidRPr="004703F2" w:rsidRDefault="00066272" w:rsidP="00BD5F78">
            <w:pPr>
              <w:widowControl w:val="0"/>
              <w:autoSpaceDE w:val="0"/>
              <w:autoSpaceDN w:val="0"/>
              <w:adjustRightInd w:val="0"/>
              <w:spacing w:after="0" w:line="240" w:lineRule="auto"/>
              <w:contextualSpacing/>
              <w:rPr>
                <w:rFonts w:ascii="Times New Roman" w:hAnsi="Times New Roman"/>
                <w:b/>
                <w:sz w:val="20"/>
                <w:szCs w:val="20"/>
                <w:lang w:val="kk-KZ"/>
              </w:rPr>
            </w:pPr>
            <w:r w:rsidRPr="004703F2">
              <w:rPr>
                <w:rFonts w:ascii="Times New Roman" w:hAnsi="Times New Roman"/>
                <w:b/>
                <w:sz w:val="20"/>
                <w:szCs w:val="20"/>
                <w:lang w:val="kk-KZ"/>
              </w:rPr>
              <w:lastRenderedPageBreak/>
              <w:t xml:space="preserve">Серуенге қызығушылығын арттыру, балалармен жеке сұхбат; серуен барысында балаларға жағдай жасау  </w:t>
            </w:r>
          </w:p>
          <w:p w:rsidR="00066272" w:rsidRPr="004703F2" w:rsidRDefault="00066272" w:rsidP="00BD5F78">
            <w:pPr>
              <w:widowControl w:val="0"/>
              <w:autoSpaceDE w:val="0"/>
              <w:autoSpaceDN w:val="0"/>
              <w:adjustRightInd w:val="0"/>
              <w:spacing w:after="0" w:line="240" w:lineRule="auto"/>
              <w:contextualSpacing/>
              <w:rPr>
                <w:rFonts w:ascii="Times New Roman" w:hAnsi="Times New Roman"/>
                <w:sz w:val="20"/>
                <w:szCs w:val="20"/>
              </w:rPr>
            </w:pPr>
            <w:r w:rsidRPr="004703F2">
              <w:rPr>
                <w:rFonts w:ascii="Times New Roman" w:hAnsi="Times New Roman"/>
                <w:sz w:val="20"/>
                <w:szCs w:val="20"/>
              </w:rPr>
              <w:t>Создание интереса к прогулке; индивидуальные беседы с детьми;  мотивация деятельности детей на прогулке.</w:t>
            </w:r>
          </w:p>
          <w:p w:rsidR="00066272" w:rsidRPr="004703F2" w:rsidRDefault="00066272" w:rsidP="00BD5F78">
            <w:pPr>
              <w:widowControl w:val="0"/>
              <w:autoSpaceDE w:val="0"/>
              <w:autoSpaceDN w:val="0"/>
              <w:adjustRightInd w:val="0"/>
              <w:spacing w:after="0" w:line="240" w:lineRule="auto"/>
              <w:contextualSpacing/>
              <w:rPr>
                <w:rFonts w:ascii="Times New Roman" w:hAnsi="Times New Roman"/>
                <w:sz w:val="20"/>
                <w:szCs w:val="20"/>
              </w:rPr>
            </w:pPr>
            <w:r w:rsidRPr="004703F2">
              <w:rPr>
                <w:rFonts w:ascii="Times New Roman" w:eastAsia="Calibri" w:hAnsi="Times New Roman" w:cs="Times New Roman"/>
                <w:sz w:val="20"/>
                <w:szCs w:val="20"/>
                <w:lang w:val="kk-KZ"/>
              </w:rPr>
              <w:t>Создания настроя на предстоящий день. Рекомендация повторения изученного</w:t>
            </w:r>
          </w:p>
        </w:tc>
      </w:tr>
      <w:tr w:rsidR="00066272" w:rsidRPr="004703F2" w:rsidTr="00066272">
        <w:trPr>
          <w:trHeight w:val="243"/>
        </w:trPr>
        <w:tc>
          <w:tcPr>
            <w:tcW w:w="2164" w:type="dxa"/>
            <w:vMerge/>
            <w:vAlign w:val="center"/>
          </w:tcPr>
          <w:p w:rsidR="00066272" w:rsidRPr="004703F2" w:rsidRDefault="00066272" w:rsidP="00BD5F78">
            <w:pPr>
              <w:spacing w:after="0" w:line="240" w:lineRule="auto"/>
              <w:contextualSpacing/>
              <w:rPr>
                <w:rFonts w:ascii="Times New Roman" w:hAnsi="Times New Roman"/>
                <w:b/>
                <w:bCs/>
                <w:iCs/>
                <w:sz w:val="20"/>
                <w:szCs w:val="20"/>
              </w:rPr>
            </w:pPr>
          </w:p>
        </w:tc>
        <w:tc>
          <w:tcPr>
            <w:tcW w:w="2621" w:type="dxa"/>
            <w:gridSpan w:val="3"/>
          </w:tcPr>
          <w:p w:rsidR="00066272" w:rsidRPr="004703F2" w:rsidRDefault="00066272"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b/>
                <w:bCs/>
                <w:sz w:val="20"/>
                <w:szCs w:val="20"/>
                <w:u w:val="single"/>
                <w:lang w:eastAsia="ru-RU"/>
              </w:rPr>
              <w:t>Наблюдение: «Цветы на клумбе»</w:t>
            </w:r>
            <w:r w:rsidRPr="004703F2">
              <w:rPr>
                <w:rFonts w:ascii="Times New Roman" w:eastAsia="Times New Roman" w:hAnsi="Times New Roman" w:cs="Times New Roman"/>
                <w:b/>
                <w:bCs/>
                <w:sz w:val="20"/>
                <w:szCs w:val="20"/>
                <w:lang w:eastAsia="ru-RU"/>
              </w:rPr>
              <w:br/>
              <w:t>Цель:</w:t>
            </w:r>
            <w:r w:rsidRPr="004703F2">
              <w:rPr>
                <w:rFonts w:ascii="Times New Roman" w:eastAsia="Times New Roman" w:hAnsi="Times New Roman" w:cs="Times New Roman"/>
                <w:sz w:val="20"/>
                <w:szCs w:val="20"/>
                <w:lang w:eastAsia="ru-RU"/>
              </w:rPr>
              <w:t> Закрепление знаний детей о цветах.</w:t>
            </w:r>
            <w:r w:rsidRPr="004703F2">
              <w:rPr>
                <w:rFonts w:ascii="Times New Roman" w:eastAsia="Times New Roman" w:hAnsi="Times New Roman" w:cs="Times New Roman"/>
                <w:sz w:val="20"/>
                <w:szCs w:val="20"/>
                <w:lang w:eastAsia="ru-RU"/>
              </w:rPr>
              <w:br/>
            </w:r>
            <w:r w:rsidRPr="004703F2">
              <w:rPr>
                <w:rFonts w:ascii="Times New Roman" w:eastAsia="Times New Roman" w:hAnsi="Times New Roman" w:cs="Times New Roman"/>
                <w:sz w:val="20"/>
                <w:szCs w:val="20"/>
                <w:lang w:eastAsia="ru-RU"/>
              </w:rPr>
              <w:lastRenderedPageBreak/>
              <w:t>Формирование умения детей различать многолетние и однолетние цветы.</w:t>
            </w:r>
            <w:r w:rsidRPr="004703F2">
              <w:rPr>
                <w:rFonts w:ascii="Times New Roman" w:eastAsia="Times New Roman" w:hAnsi="Times New Roman" w:cs="Times New Roman"/>
                <w:sz w:val="20"/>
                <w:szCs w:val="20"/>
                <w:lang w:eastAsia="ru-RU"/>
              </w:rPr>
              <w:br/>
              <w:t>Уточнение условий, необходимых для жизни растений.</w:t>
            </w:r>
            <w:r w:rsidRPr="004703F2">
              <w:rPr>
                <w:rFonts w:ascii="Times New Roman" w:eastAsia="Times New Roman" w:hAnsi="Times New Roman" w:cs="Times New Roman"/>
                <w:sz w:val="20"/>
                <w:szCs w:val="20"/>
                <w:lang w:eastAsia="ru-RU"/>
              </w:rPr>
              <w:br/>
              <w:t>Воспитание бережного отношения к ним.</w:t>
            </w:r>
            <w:r w:rsidRPr="004703F2">
              <w:rPr>
                <w:rFonts w:ascii="Times New Roman" w:eastAsia="Times New Roman" w:hAnsi="Times New Roman" w:cs="Times New Roman"/>
                <w:sz w:val="20"/>
                <w:szCs w:val="20"/>
                <w:lang w:eastAsia="ru-RU"/>
              </w:rPr>
              <w:br/>
            </w:r>
            <w:r w:rsidRPr="004703F2">
              <w:rPr>
                <w:rFonts w:ascii="Times New Roman" w:eastAsia="Times New Roman" w:hAnsi="Times New Roman" w:cs="Times New Roman"/>
                <w:b/>
                <w:bCs/>
                <w:sz w:val="20"/>
                <w:szCs w:val="20"/>
                <w:lang w:eastAsia="ru-RU"/>
              </w:rPr>
              <w:t>Обогащение словаря</w:t>
            </w:r>
            <w:r w:rsidRPr="004703F2">
              <w:rPr>
                <w:rFonts w:ascii="Times New Roman" w:eastAsia="Times New Roman" w:hAnsi="Times New Roman" w:cs="Times New Roman"/>
                <w:sz w:val="20"/>
                <w:szCs w:val="20"/>
                <w:lang w:eastAsia="ru-RU"/>
              </w:rPr>
              <w:t>: однолетние (космея, бархатцы, астры, петунья). Многолетние (лилии, ирисы, гвоздики, маргаритки).</w:t>
            </w:r>
          </w:p>
          <w:p w:rsidR="00066272" w:rsidRPr="004703F2" w:rsidRDefault="00066272"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b/>
                <w:bCs/>
                <w:sz w:val="20"/>
                <w:szCs w:val="20"/>
                <w:lang w:eastAsia="ru-RU"/>
              </w:rPr>
              <w:t>Беседа:</w:t>
            </w:r>
            <w:r w:rsidRPr="004703F2">
              <w:rPr>
                <w:rFonts w:ascii="Times New Roman" w:eastAsia="Times New Roman" w:hAnsi="Times New Roman" w:cs="Times New Roman"/>
                <w:sz w:val="20"/>
                <w:szCs w:val="20"/>
                <w:lang w:eastAsia="ru-RU"/>
              </w:rPr>
              <w:br/>
              <w:t>- Дети, посмотрите на клумбу, на ней много цветов?</w:t>
            </w:r>
            <w:r w:rsidRPr="004703F2">
              <w:rPr>
                <w:rFonts w:ascii="Times New Roman" w:eastAsia="Times New Roman" w:hAnsi="Times New Roman" w:cs="Times New Roman"/>
                <w:sz w:val="20"/>
                <w:szCs w:val="20"/>
                <w:lang w:eastAsia="ru-RU"/>
              </w:rPr>
              <w:br/>
              <w:t>- Летом цветов было больше или меньше?</w:t>
            </w:r>
            <w:r w:rsidRPr="004703F2">
              <w:rPr>
                <w:rFonts w:ascii="Times New Roman" w:eastAsia="Times New Roman" w:hAnsi="Times New Roman" w:cs="Times New Roman"/>
                <w:sz w:val="20"/>
                <w:szCs w:val="20"/>
                <w:lang w:eastAsia="ru-RU"/>
              </w:rPr>
              <w:br/>
              <w:t>- А какие цветы вы видите сейчас?</w:t>
            </w:r>
            <w:r w:rsidRPr="004703F2">
              <w:rPr>
                <w:rFonts w:ascii="Times New Roman" w:eastAsia="Times New Roman" w:hAnsi="Times New Roman" w:cs="Times New Roman"/>
                <w:sz w:val="20"/>
                <w:szCs w:val="20"/>
                <w:lang w:eastAsia="ru-RU"/>
              </w:rPr>
              <w:br/>
              <w:t>- Ноготки, бархатцы, астры, петунья.</w:t>
            </w:r>
          </w:p>
          <w:p w:rsidR="00066272" w:rsidRPr="004703F2" w:rsidRDefault="00066272"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sz w:val="20"/>
                <w:szCs w:val="20"/>
                <w:lang w:eastAsia="ru-RU"/>
              </w:rPr>
              <w:t>-Какие это цветы: однолетние или многолетние?</w:t>
            </w:r>
            <w:r w:rsidRPr="004703F2">
              <w:rPr>
                <w:rFonts w:ascii="Times New Roman" w:eastAsia="Times New Roman" w:hAnsi="Times New Roman" w:cs="Times New Roman"/>
                <w:sz w:val="20"/>
                <w:szCs w:val="20"/>
                <w:lang w:eastAsia="ru-RU"/>
              </w:rPr>
              <w:br/>
            </w:r>
            <w:r w:rsidRPr="004703F2">
              <w:rPr>
                <w:rFonts w:ascii="Times New Roman" w:eastAsia="Times New Roman" w:hAnsi="Times New Roman" w:cs="Times New Roman"/>
                <w:i/>
                <w:iCs/>
                <w:sz w:val="20"/>
                <w:szCs w:val="20"/>
                <w:lang w:eastAsia="ru-RU"/>
              </w:rPr>
              <w:t>Дети рассматривают цветы, сравнивают их: высокие, низкие.</w:t>
            </w:r>
            <w:r w:rsidRPr="004703F2">
              <w:rPr>
                <w:rFonts w:ascii="Times New Roman" w:eastAsia="Times New Roman" w:hAnsi="Times New Roman" w:cs="Times New Roman"/>
                <w:i/>
                <w:iCs/>
                <w:sz w:val="20"/>
                <w:szCs w:val="20"/>
                <w:lang w:eastAsia="ru-RU"/>
              </w:rPr>
              <w:br/>
            </w:r>
            <w:r w:rsidRPr="004703F2">
              <w:rPr>
                <w:rFonts w:ascii="Times New Roman" w:eastAsia="Times New Roman" w:hAnsi="Times New Roman" w:cs="Times New Roman"/>
                <w:sz w:val="20"/>
                <w:szCs w:val="20"/>
                <w:lang w:eastAsia="ru-RU"/>
              </w:rPr>
              <w:t>- Что есть у растений?</w:t>
            </w:r>
            <w:r w:rsidRPr="004703F2">
              <w:rPr>
                <w:rFonts w:ascii="Times New Roman" w:eastAsia="Times New Roman" w:hAnsi="Times New Roman" w:cs="Times New Roman"/>
                <w:sz w:val="20"/>
                <w:szCs w:val="20"/>
                <w:lang w:eastAsia="ru-RU"/>
              </w:rPr>
              <w:br/>
            </w:r>
            <w:r w:rsidRPr="004703F2">
              <w:rPr>
                <w:rFonts w:ascii="Times New Roman" w:eastAsia="Times New Roman" w:hAnsi="Times New Roman" w:cs="Times New Roman"/>
                <w:i/>
                <w:iCs/>
                <w:sz w:val="20"/>
                <w:szCs w:val="20"/>
                <w:lang w:eastAsia="ru-RU"/>
              </w:rPr>
              <w:t>Цветы, радуя нас своей красотой, погибают, но оставляют после цветения семена. Их нужно собрать, а весной вновь посадить в землю.</w:t>
            </w:r>
            <w:r w:rsidRPr="004703F2">
              <w:rPr>
                <w:rFonts w:ascii="Times New Roman" w:eastAsia="Times New Roman" w:hAnsi="Times New Roman" w:cs="Times New Roman"/>
                <w:i/>
                <w:iCs/>
                <w:sz w:val="20"/>
                <w:szCs w:val="20"/>
                <w:lang w:eastAsia="ru-RU"/>
              </w:rPr>
              <w:br/>
            </w:r>
            <w:r w:rsidRPr="004703F2">
              <w:rPr>
                <w:rFonts w:ascii="Times New Roman" w:eastAsia="Times New Roman" w:hAnsi="Times New Roman" w:cs="Times New Roman"/>
                <w:sz w:val="20"/>
                <w:szCs w:val="20"/>
                <w:lang w:eastAsia="ru-RU"/>
              </w:rPr>
              <w:t>- Вспомните, какие цветы цвели летом?</w:t>
            </w:r>
            <w:r w:rsidRPr="004703F2">
              <w:rPr>
                <w:rFonts w:ascii="Times New Roman" w:eastAsia="Times New Roman" w:hAnsi="Times New Roman" w:cs="Times New Roman"/>
                <w:sz w:val="20"/>
                <w:szCs w:val="20"/>
                <w:lang w:eastAsia="ru-RU"/>
              </w:rPr>
              <w:br/>
              <w:t>- Лилии, ирисы, гвоздики, маргаритки.</w:t>
            </w:r>
            <w:r w:rsidRPr="004703F2">
              <w:rPr>
                <w:rFonts w:ascii="Times New Roman" w:eastAsia="Times New Roman" w:hAnsi="Times New Roman" w:cs="Times New Roman"/>
                <w:sz w:val="20"/>
                <w:szCs w:val="20"/>
                <w:lang w:eastAsia="ru-RU"/>
              </w:rPr>
              <w:br/>
              <w:t>- А какие это цветы? (Многолетние.)</w:t>
            </w:r>
            <w:r w:rsidRPr="004703F2">
              <w:rPr>
                <w:rFonts w:ascii="Times New Roman" w:eastAsia="Times New Roman" w:hAnsi="Times New Roman" w:cs="Times New Roman"/>
                <w:sz w:val="20"/>
                <w:szCs w:val="20"/>
                <w:lang w:eastAsia="ru-RU"/>
              </w:rPr>
              <w:br/>
              <w:t xml:space="preserve">- Их корни, луковицы зимуют в земле. А такие, как георгины, гладиолусы боятся холодных зим и их </w:t>
            </w:r>
            <w:r w:rsidRPr="004703F2">
              <w:rPr>
                <w:rFonts w:ascii="Times New Roman" w:eastAsia="Times New Roman" w:hAnsi="Times New Roman" w:cs="Times New Roman"/>
                <w:sz w:val="20"/>
                <w:szCs w:val="20"/>
                <w:lang w:eastAsia="ru-RU"/>
              </w:rPr>
              <w:lastRenderedPageBreak/>
              <w:t>лучше выкопать и хранить в подвале.</w:t>
            </w:r>
            <w:r w:rsidRPr="004703F2">
              <w:rPr>
                <w:rFonts w:ascii="Times New Roman" w:eastAsia="Times New Roman" w:hAnsi="Times New Roman" w:cs="Times New Roman"/>
                <w:sz w:val="20"/>
                <w:szCs w:val="20"/>
                <w:lang w:eastAsia="ru-RU"/>
              </w:rPr>
              <w:br/>
              <w:t>Вспомнить с детьми условия, необходимые для роста растений (солнце, тепло, свет, вода, почва).</w:t>
            </w:r>
            <w:r w:rsidRPr="004703F2">
              <w:rPr>
                <w:rFonts w:ascii="Times New Roman" w:eastAsia="Times New Roman" w:hAnsi="Times New Roman" w:cs="Times New Roman"/>
                <w:sz w:val="20"/>
                <w:szCs w:val="20"/>
                <w:lang w:eastAsia="ru-RU"/>
              </w:rPr>
              <w:br/>
              <w:t>Предложить детям собрать семена однолетних растений.</w:t>
            </w:r>
            <w:r w:rsidRPr="004703F2">
              <w:rPr>
                <w:rFonts w:ascii="Times New Roman" w:eastAsia="Times New Roman" w:hAnsi="Times New Roman" w:cs="Times New Roman"/>
                <w:sz w:val="20"/>
                <w:szCs w:val="20"/>
                <w:lang w:eastAsia="ru-RU"/>
              </w:rPr>
              <w:br/>
              <w:t>- Почему астру называют звездой</w:t>
            </w:r>
          </w:p>
          <w:p w:rsidR="00066272" w:rsidRPr="004703F2" w:rsidRDefault="00066272"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bCs/>
                <w:sz w:val="20"/>
                <w:szCs w:val="20"/>
                <w:lang w:eastAsia="ru-RU"/>
              </w:rPr>
              <w:t>Астра, лучистая астра – звезда.</w:t>
            </w:r>
          </w:p>
          <w:p w:rsidR="00066272" w:rsidRPr="004703F2" w:rsidRDefault="00066272" w:rsidP="00BD5F78">
            <w:pPr>
              <w:shd w:val="clear" w:color="auto" w:fill="FFFFFF"/>
              <w:spacing w:after="0" w:line="240" w:lineRule="auto"/>
              <w:rPr>
                <w:rFonts w:ascii="Times New Roman" w:eastAsia="Times New Roman" w:hAnsi="Times New Roman" w:cs="Times New Roman"/>
                <w:sz w:val="20"/>
                <w:szCs w:val="20"/>
                <w:lang w:eastAsia="ru-RU"/>
              </w:rPr>
            </w:pPr>
            <w:r w:rsidRPr="004703F2">
              <w:rPr>
                <w:rFonts w:ascii="Times New Roman" w:eastAsia="Times New Roman" w:hAnsi="Times New Roman" w:cs="Times New Roman"/>
                <w:bCs/>
                <w:sz w:val="20"/>
                <w:szCs w:val="20"/>
                <w:lang w:eastAsia="ru-RU"/>
              </w:rPr>
              <w:t>Астру с прямыми ее лепестками</w:t>
            </w:r>
            <w:r w:rsidRPr="004703F2">
              <w:rPr>
                <w:rFonts w:ascii="Times New Roman" w:eastAsia="Times New Roman" w:hAnsi="Times New Roman" w:cs="Times New Roman"/>
                <w:bCs/>
                <w:sz w:val="20"/>
                <w:szCs w:val="20"/>
                <w:lang w:eastAsia="ru-RU"/>
              </w:rPr>
              <w:br/>
              <w:t>С древних времен называли «звездой».</w:t>
            </w:r>
            <w:r w:rsidRPr="004703F2">
              <w:rPr>
                <w:rFonts w:ascii="Times New Roman" w:eastAsia="Times New Roman" w:hAnsi="Times New Roman" w:cs="Times New Roman"/>
                <w:bCs/>
                <w:sz w:val="20"/>
                <w:szCs w:val="20"/>
                <w:lang w:eastAsia="ru-RU"/>
              </w:rPr>
              <w:br/>
              <w:t>Так бы ее вы назвали и сами,</w:t>
            </w:r>
            <w:r w:rsidRPr="004703F2">
              <w:rPr>
                <w:rFonts w:ascii="Times New Roman" w:eastAsia="Times New Roman" w:hAnsi="Times New Roman" w:cs="Times New Roman"/>
                <w:bCs/>
                <w:sz w:val="20"/>
                <w:szCs w:val="20"/>
                <w:lang w:eastAsia="ru-RU"/>
              </w:rPr>
              <w:br/>
              <w:t>В ней лепестки разбежались лучами</w:t>
            </w:r>
            <w:r w:rsidRPr="004703F2">
              <w:rPr>
                <w:rFonts w:ascii="Times New Roman" w:eastAsia="Times New Roman" w:hAnsi="Times New Roman" w:cs="Times New Roman"/>
                <w:bCs/>
                <w:sz w:val="20"/>
                <w:szCs w:val="20"/>
                <w:lang w:eastAsia="ru-RU"/>
              </w:rPr>
              <w:br/>
              <w:t>От сердцевины совсем золотой.</w:t>
            </w:r>
            <w:r w:rsidRPr="004703F2">
              <w:rPr>
                <w:rFonts w:ascii="Arial" w:eastAsia="Times New Roman" w:hAnsi="Arial" w:cs="Arial"/>
                <w:sz w:val="20"/>
                <w:szCs w:val="20"/>
                <w:lang w:eastAsia="ru-RU"/>
              </w:rPr>
              <w:t> </w:t>
            </w:r>
            <w:r w:rsidRPr="004703F2">
              <w:rPr>
                <w:rFonts w:ascii="Times New Roman" w:eastAsia="Times New Roman" w:hAnsi="Times New Roman" w:cs="Times New Roman"/>
                <w:sz w:val="20"/>
                <w:szCs w:val="20"/>
                <w:lang w:eastAsia="ru-RU"/>
              </w:rPr>
              <w:t>Вс. Рождественский</w:t>
            </w:r>
          </w:p>
          <w:p w:rsidR="00066272" w:rsidRPr="004703F2" w:rsidRDefault="00066272" w:rsidP="00BD5F78">
            <w:pPr>
              <w:shd w:val="clear" w:color="auto" w:fill="FFFFFF"/>
              <w:spacing w:after="0" w:line="240" w:lineRule="auto"/>
              <w:rPr>
                <w:rFonts w:ascii="Times New Roman" w:eastAsia="Times New Roman" w:hAnsi="Times New Roman" w:cs="Times New Roman"/>
                <w:sz w:val="20"/>
                <w:szCs w:val="20"/>
                <w:lang w:eastAsia="ru-RU"/>
              </w:rPr>
            </w:pPr>
            <w:r w:rsidRPr="004703F2">
              <w:rPr>
                <w:rFonts w:ascii="Times New Roman" w:eastAsia="Times New Roman" w:hAnsi="Times New Roman" w:cs="Times New Roman"/>
                <w:b/>
                <w:sz w:val="20"/>
                <w:szCs w:val="20"/>
                <w:lang w:eastAsia="ru-RU"/>
              </w:rPr>
              <w:t xml:space="preserve">Трудовая деятельность. </w:t>
            </w:r>
            <w:r w:rsidRPr="004703F2">
              <w:rPr>
                <w:rFonts w:ascii="Times New Roman" w:eastAsia="Times New Roman" w:hAnsi="Times New Roman" w:cs="Times New Roman"/>
                <w:sz w:val="20"/>
                <w:szCs w:val="20"/>
                <w:lang w:eastAsia="ru-RU"/>
              </w:rPr>
              <w:t>Помочь малышам в сборе мусора.</w:t>
            </w:r>
          </w:p>
          <w:p w:rsidR="00066272" w:rsidRPr="004703F2" w:rsidRDefault="00066272" w:rsidP="00BD5F78">
            <w:pPr>
              <w:shd w:val="clear" w:color="auto" w:fill="FFFFFF"/>
              <w:spacing w:after="0" w:line="240" w:lineRule="auto"/>
              <w:rPr>
                <w:rFonts w:ascii="Times New Roman" w:eastAsia="Times New Roman" w:hAnsi="Times New Roman" w:cs="Times New Roman"/>
                <w:sz w:val="20"/>
                <w:szCs w:val="20"/>
                <w:lang w:eastAsia="ru-RU"/>
              </w:rPr>
            </w:pPr>
            <w:r w:rsidRPr="004703F2">
              <w:rPr>
                <w:rFonts w:ascii="Times New Roman" w:eastAsia="Times New Roman" w:hAnsi="Times New Roman" w:cs="Times New Roman"/>
                <w:b/>
                <w:sz w:val="20"/>
                <w:szCs w:val="20"/>
                <w:lang w:eastAsia="ru-RU"/>
              </w:rPr>
              <w:t xml:space="preserve">Индивидуальная работа. </w:t>
            </w:r>
            <w:r w:rsidRPr="004703F2">
              <w:rPr>
                <w:rFonts w:ascii="Times New Roman" w:eastAsia="Times New Roman" w:hAnsi="Times New Roman" w:cs="Times New Roman"/>
                <w:sz w:val="20"/>
                <w:szCs w:val="20"/>
                <w:lang w:eastAsia="ru-RU"/>
              </w:rPr>
              <w:t>Прыжки в высоту (кто выше)</w:t>
            </w:r>
            <w:r w:rsidR="005249D8">
              <w:rPr>
                <w:rFonts w:ascii="Times New Roman" w:eastAsia="Times New Roman" w:hAnsi="Times New Roman" w:cs="Times New Roman"/>
                <w:sz w:val="20"/>
                <w:szCs w:val="20"/>
                <w:lang w:eastAsia="ru-RU"/>
              </w:rPr>
              <w:t>(Таисия,Нина)</w:t>
            </w:r>
          </w:p>
          <w:p w:rsidR="00066272" w:rsidRPr="004703F2" w:rsidRDefault="00066272" w:rsidP="005249D8">
            <w:pPr>
              <w:shd w:val="clear" w:color="auto" w:fill="FFFFFF"/>
              <w:spacing w:after="0" w:line="240" w:lineRule="auto"/>
              <w:rPr>
                <w:rFonts w:ascii="Times New Roman" w:hAnsi="Times New Roman"/>
                <w:sz w:val="20"/>
                <w:szCs w:val="20"/>
              </w:rPr>
            </w:pPr>
            <w:r w:rsidRPr="004703F2">
              <w:rPr>
                <w:rFonts w:ascii="Times New Roman" w:eastAsia="Times New Roman" w:hAnsi="Times New Roman" w:cs="Times New Roman"/>
                <w:sz w:val="20"/>
                <w:szCs w:val="20"/>
                <w:lang w:eastAsia="ru-RU"/>
              </w:rPr>
              <w:t>Самостоятельная деятельность детей.</w:t>
            </w:r>
          </w:p>
        </w:tc>
        <w:tc>
          <w:tcPr>
            <w:tcW w:w="2623" w:type="dxa"/>
            <w:gridSpan w:val="3"/>
          </w:tcPr>
          <w:p w:rsidR="00066272" w:rsidRPr="004703F2" w:rsidRDefault="00066272" w:rsidP="00BD5F78">
            <w:pPr>
              <w:shd w:val="clear" w:color="auto" w:fill="FFFFFF"/>
              <w:spacing w:after="0" w:line="240" w:lineRule="auto"/>
              <w:rPr>
                <w:rFonts w:ascii="Arial" w:eastAsia="Times New Roman" w:hAnsi="Arial" w:cs="Arial"/>
                <w:sz w:val="20"/>
                <w:szCs w:val="20"/>
                <w:u w:val="single"/>
                <w:lang w:eastAsia="ru-RU"/>
              </w:rPr>
            </w:pPr>
            <w:r w:rsidRPr="004703F2">
              <w:rPr>
                <w:rFonts w:ascii="Times New Roman" w:eastAsia="Times New Roman" w:hAnsi="Times New Roman" w:cs="Times New Roman"/>
                <w:b/>
                <w:bCs/>
                <w:sz w:val="20"/>
                <w:szCs w:val="20"/>
                <w:u w:val="single"/>
                <w:lang w:eastAsia="ru-RU"/>
              </w:rPr>
              <w:lastRenderedPageBreak/>
              <w:t>Наблюдение за грузовым автомобилем</w:t>
            </w:r>
          </w:p>
          <w:p w:rsidR="00066272" w:rsidRPr="004703F2" w:rsidRDefault="00066272"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b/>
                <w:bCs/>
                <w:i/>
                <w:iCs/>
                <w:sz w:val="20"/>
                <w:szCs w:val="20"/>
                <w:lang w:eastAsia="ru-RU"/>
              </w:rPr>
              <w:t>Цель</w:t>
            </w:r>
            <w:r w:rsidRPr="004703F2">
              <w:rPr>
                <w:rFonts w:ascii="Times New Roman" w:eastAsia="Times New Roman" w:hAnsi="Times New Roman" w:cs="Times New Roman"/>
                <w:i/>
                <w:iCs/>
                <w:sz w:val="20"/>
                <w:szCs w:val="20"/>
                <w:lang w:eastAsia="ru-RU"/>
              </w:rPr>
              <w:t>: </w:t>
            </w:r>
            <w:r w:rsidRPr="004703F2">
              <w:rPr>
                <w:rFonts w:ascii="Times New Roman" w:eastAsia="Times New Roman" w:hAnsi="Times New Roman" w:cs="Times New Roman"/>
                <w:sz w:val="20"/>
                <w:szCs w:val="20"/>
                <w:lang w:eastAsia="ru-RU"/>
              </w:rPr>
              <w:t xml:space="preserve">учить различать грузовой автомобиль и </w:t>
            </w:r>
            <w:r w:rsidRPr="004703F2">
              <w:rPr>
                <w:rFonts w:ascii="Times New Roman" w:eastAsia="Times New Roman" w:hAnsi="Times New Roman" w:cs="Times New Roman"/>
                <w:sz w:val="20"/>
                <w:szCs w:val="20"/>
                <w:lang w:eastAsia="ru-RU"/>
              </w:rPr>
              <w:lastRenderedPageBreak/>
              <w:t>легковой. Обогащение словаря: мощный транспорт, грузовик</w:t>
            </w:r>
          </w:p>
          <w:p w:rsidR="00066272" w:rsidRPr="004703F2" w:rsidRDefault="00066272"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bCs/>
                <w:sz w:val="20"/>
                <w:szCs w:val="20"/>
                <w:lang w:eastAsia="ru-RU"/>
              </w:rPr>
              <w:t>Мощный транспорт — грузовик , Тяжести возить привык. Для чего машине кузов? Чтобы в нем возили грузы!</w:t>
            </w:r>
          </w:p>
          <w:p w:rsidR="00066272" w:rsidRPr="004703F2" w:rsidRDefault="00066272"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sz w:val="20"/>
                <w:szCs w:val="20"/>
                <w:lang w:eastAsia="ru-RU"/>
              </w:rPr>
              <w:t>-Для чего нужны грузовые автомобили?</w:t>
            </w:r>
          </w:p>
          <w:p w:rsidR="00066272" w:rsidRPr="004703F2" w:rsidRDefault="00066272"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sz w:val="20"/>
                <w:szCs w:val="20"/>
                <w:lang w:eastAsia="ru-RU"/>
              </w:rPr>
              <w:t>-Что они перевозят?</w:t>
            </w:r>
          </w:p>
          <w:p w:rsidR="00066272" w:rsidRPr="004703F2" w:rsidRDefault="00066272"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sz w:val="20"/>
                <w:szCs w:val="20"/>
                <w:lang w:eastAsia="ru-RU"/>
              </w:rPr>
              <w:t>-Назовите некоторые виды грузовых автомобилей и объясните, для чего они нужны?</w:t>
            </w:r>
          </w:p>
          <w:p w:rsidR="00066272" w:rsidRPr="004703F2" w:rsidRDefault="00066272"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sz w:val="20"/>
                <w:szCs w:val="20"/>
                <w:lang w:eastAsia="ru-RU"/>
              </w:rPr>
              <w:t>-Каким автомобилем сложнее управлять — грузовым или легковым?</w:t>
            </w:r>
          </w:p>
          <w:p w:rsidR="00066272" w:rsidRPr="004703F2" w:rsidRDefault="00066272"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b/>
                <w:bCs/>
                <w:sz w:val="20"/>
                <w:szCs w:val="20"/>
                <w:lang w:eastAsia="ru-RU"/>
              </w:rPr>
              <w:t>Подвижные игры: «Мышеловка»</w:t>
            </w:r>
            <w:r w:rsidRPr="004703F2">
              <w:rPr>
                <w:rFonts w:ascii="Times New Roman" w:eastAsia="Times New Roman" w:hAnsi="Times New Roman" w:cs="Times New Roman"/>
                <w:sz w:val="20"/>
                <w:szCs w:val="20"/>
                <w:lang w:eastAsia="ru-RU"/>
              </w:rPr>
              <w:t> (бег) </w:t>
            </w:r>
            <w:r w:rsidRPr="004703F2">
              <w:rPr>
                <w:rFonts w:ascii="Times New Roman" w:eastAsia="Times New Roman" w:hAnsi="Times New Roman" w:cs="Times New Roman"/>
                <w:b/>
                <w:bCs/>
                <w:sz w:val="20"/>
                <w:szCs w:val="20"/>
                <w:lang w:eastAsia="ru-RU"/>
              </w:rPr>
              <w:t xml:space="preserve"> </w:t>
            </w:r>
          </w:p>
          <w:p w:rsidR="00066272" w:rsidRPr="004703F2" w:rsidRDefault="00066272"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b/>
                <w:bCs/>
                <w:i/>
                <w:iCs/>
                <w:sz w:val="20"/>
                <w:szCs w:val="20"/>
                <w:lang w:eastAsia="ru-RU"/>
              </w:rPr>
              <w:t>Цели:</w:t>
            </w:r>
            <w:r w:rsidRPr="004703F2">
              <w:rPr>
                <w:rFonts w:ascii="Times New Roman" w:eastAsia="Times New Roman" w:hAnsi="Times New Roman" w:cs="Times New Roman"/>
                <w:i/>
                <w:iCs/>
                <w:sz w:val="20"/>
                <w:szCs w:val="20"/>
                <w:lang w:eastAsia="ru-RU"/>
              </w:rPr>
              <w:t> </w:t>
            </w:r>
            <w:r w:rsidRPr="004703F2">
              <w:rPr>
                <w:rFonts w:ascii="Times New Roman" w:eastAsia="Times New Roman" w:hAnsi="Times New Roman" w:cs="Times New Roman"/>
                <w:sz w:val="20"/>
                <w:szCs w:val="20"/>
                <w:lang w:eastAsia="ru-RU"/>
              </w:rPr>
              <w:t>учить соблюдать правила игры, действовать по сигналу воспитателя</w:t>
            </w:r>
          </w:p>
          <w:p w:rsidR="00066272" w:rsidRPr="004703F2" w:rsidRDefault="00066272"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b/>
                <w:bCs/>
                <w:sz w:val="20"/>
                <w:szCs w:val="20"/>
                <w:lang w:eastAsia="ru-RU"/>
              </w:rPr>
              <w:t>Индивидуальная работа</w:t>
            </w:r>
            <w:r w:rsidRPr="004703F2">
              <w:rPr>
                <w:rFonts w:ascii="Times New Roman" w:eastAsia="Times New Roman" w:hAnsi="Times New Roman" w:cs="Times New Roman"/>
                <w:sz w:val="20"/>
                <w:szCs w:val="20"/>
                <w:lang w:eastAsia="ru-RU"/>
              </w:rPr>
              <w:t> Ходьба в прямом направлении.</w:t>
            </w:r>
          </w:p>
          <w:p w:rsidR="00066272" w:rsidRPr="004703F2" w:rsidRDefault="00066272"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b/>
                <w:bCs/>
                <w:i/>
                <w:iCs/>
                <w:sz w:val="20"/>
                <w:szCs w:val="20"/>
                <w:lang w:eastAsia="ru-RU"/>
              </w:rPr>
              <w:t>Цель</w:t>
            </w:r>
            <w:r w:rsidRPr="004703F2">
              <w:rPr>
                <w:rFonts w:ascii="Times New Roman" w:eastAsia="Times New Roman" w:hAnsi="Times New Roman" w:cs="Times New Roman"/>
                <w:i/>
                <w:iCs/>
                <w:sz w:val="20"/>
                <w:szCs w:val="20"/>
                <w:lang w:eastAsia="ru-RU"/>
              </w:rPr>
              <w:t>: </w:t>
            </w:r>
            <w:r w:rsidRPr="004703F2">
              <w:rPr>
                <w:rFonts w:ascii="Times New Roman" w:eastAsia="Times New Roman" w:hAnsi="Times New Roman" w:cs="Times New Roman"/>
                <w:sz w:val="20"/>
                <w:szCs w:val="20"/>
                <w:lang w:eastAsia="ru-RU"/>
              </w:rPr>
              <w:t>добиваться улучшения техники ходьбы.</w:t>
            </w:r>
          </w:p>
          <w:p w:rsidR="00066272" w:rsidRPr="004703F2" w:rsidRDefault="00066272"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b/>
                <w:bCs/>
                <w:sz w:val="20"/>
                <w:szCs w:val="20"/>
                <w:lang w:eastAsia="ru-RU"/>
              </w:rPr>
              <w:t>«Кто дальше?»</w:t>
            </w:r>
          </w:p>
          <w:p w:rsidR="00066272" w:rsidRPr="004703F2" w:rsidRDefault="00066272"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b/>
                <w:bCs/>
                <w:sz w:val="20"/>
                <w:szCs w:val="20"/>
                <w:lang w:eastAsia="ru-RU"/>
              </w:rPr>
              <w:t>- </w:t>
            </w:r>
            <w:r w:rsidRPr="004703F2">
              <w:rPr>
                <w:rFonts w:ascii="Times New Roman" w:eastAsia="Times New Roman" w:hAnsi="Times New Roman" w:cs="Times New Roman"/>
                <w:b/>
                <w:bCs/>
                <w:i/>
                <w:iCs/>
                <w:sz w:val="20"/>
                <w:szCs w:val="20"/>
                <w:lang w:eastAsia="ru-RU"/>
              </w:rPr>
              <w:t>Цель:</w:t>
            </w:r>
            <w:r w:rsidRPr="004703F2">
              <w:rPr>
                <w:rFonts w:ascii="Times New Roman" w:eastAsia="Times New Roman" w:hAnsi="Times New Roman" w:cs="Times New Roman"/>
                <w:i/>
                <w:iCs/>
                <w:sz w:val="20"/>
                <w:szCs w:val="20"/>
                <w:lang w:eastAsia="ru-RU"/>
              </w:rPr>
              <w:t> </w:t>
            </w:r>
            <w:r w:rsidRPr="004703F2">
              <w:rPr>
                <w:rFonts w:ascii="Times New Roman" w:eastAsia="Times New Roman" w:hAnsi="Times New Roman" w:cs="Times New Roman"/>
                <w:sz w:val="20"/>
                <w:szCs w:val="20"/>
                <w:lang w:eastAsia="ru-RU"/>
              </w:rPr>
              <w:t>учить прыгать в длину с разбега</w:t>
            </w:r>
            <w:r w:rsidRPr="004703F2">
              <w:rPr>
                <w:rFonts w:ascii="Times New Roman" w:eastAsia="Times New Roman" w:hAnsi="Times New Roman" w:cs="Times New Roman"/>
                <w:b/>
                <w:bCs/>
                <w:sz w:val="20"/>
                <w:szCs w:val="20"/>
                <w:lang w:eastAsia="ru-RU"/>
              </w:rPr>
              <w:t>.</w:t>
            </w:r>
            <w:r w:rsidRPr="004703F2">
              <w:rPr>
                <w:rFonts w:ascii="Times New Roman" w:eastAsia="Times New Roman" w:hAnsi="Times New Roman" w:cs="Times New Roman"/>
                <w:sz w:val="20"/>
                <w:szCs w:val="20"/>
                <w:lang w:eastAsia="ru-RU"/>
              </w:rPr>
              <w:t> Ударить мяч о землю, хлопнуть в ладоши и затем поймать его. Учить действовать по сигналу,</w:t>
            </w:r>
            <w:r w:rsidRPr="004703F2">
              <w:rPr>
                <w:rFonts w:ascii="Times New Roman" w:eastAsia="Times New Roman" w:hAnsi="Times New Roman" w:cs="Times New Roman"/>
                <w:i/>
                <w:iCs/>
                <w:sz w:val="20"/>
                <w:szCs w:val="20"/>
                <w:lang w:eastAsia="ru-RU"/>
              </w:rPr>
              <w:t> </w:t>
            </w:r>
            <w:r w:rsidRPr="004703F2">
              <w:rPr>
                <w:rFonts w:ascii="Times New Roman" w:eastAsia="Times New Roman" w:hAnsi="Times New Roman" w:cs="Times New Roman"/>
                <w:sz w:val="20"/>
                <w:szCs w:val="20"/>
                <w:lang w:eastAsia="ru-RU"/>
              </w:rPr>
              <w:t>вырабатывать координацию движений.</w:t>
            </w:r>
          </w:p>
          <w:p w:rsidR="00066272" w:rsidRPr="004703F2" w:rsidRDefault="00066272"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b/>
                <w:bCs/>
                <w:sz w:val="20"/>
                <w:szCs w:val="20"/>
                <w:lang w:eastAsia="ru-RU"/>
              </w:rPr>
              <w:t>Трудовая деятельность</w:t>
            </w:r>
            <w:r w:rsidRPr="004703F2">
              <w:rPr>
                <w:rFonts w:ascii="Times New Roman" w:eastAsia="Times New Roman" w:hAnsi="Times New Roman" w:cs="Times New Roman"/>
                <w:sz w:val="20"/>
                <w:szCs w:val="20"/>
                <w:lang w:eastAsia="ru-RU"/>
              </w:rPr>
              <w:t>: Уборка опавших листьев.</w:t>
            </w:r>
          </w:p>
          <w:p w:rsidR="00066272" w:rsidRPr="004703F2" w:rsidRDefault="00066272" w:rsidP="00BD5F78">
            <w:pPr>
              <w:shd w:val="clear" w:color="auto" w:fill="FFFFFF"/>
              <w:spacing w:after="0" w:line="240" w:lineRule="auto"/>
              <w:rPr>
                <w:rFonts w:ascii="Times New Roman" w:eastAsia="Times New Roman" w:hAnsi="Times New Roman" w:cs="Times New Roman"/>
                <w:sz w:val="20"/>
                <w:szCs w:val="20"/>
                <w:lang w:eastAsia="ru-RU"/>
              </w:rPr>
            </w:pPr>
            <w:r w:rsidRPr="004703F2">
              <w:rPr>
                <w:rFonts w:ascii="Times New Roman" w:eastAsia="Times New Roman" w:hAnsi="Times New Roman" w:cs="Times New Roman"/>
                <w:b/>
                <w:bCs/>
                <w:i/>
                <w:iCs/>
                <w:sz w:val="20"/>
                <w:szCs w:val="20"/>
                <w:lang w:eastAsia="ru-RU"/>
              </w:rPr>
              <w:t>Цели:</w:t>
            </w:r>
            <w:r w:rsidRPr="004703F2">
              <w:rPr>
                <w:rFonts w:ascii="Times New Roman" w:eastAsia="Times New Roman" w:hAnsi="Times New Roman" w:cs="Times New Roman"/>
                <w:sz w:val="20"/>
                <w:szCs w:val="20"/>
                <w:lang w:eastAsia="ru-RU"/>
              </w:rPr>
              <w:t> приучать доводить начатое дело до конца; воспитывать аккуратность, ответственность.</w:t>
            </w:r>
          </w:p>
          <w:p w:rsidR="00066272" w:rsidRPr="004703F2" w:rsidRDefault="00066272" w:rsidP="00BD5F78">
            <w:pPr>
              <w:shd w:val="clear" w:color="auto" w:fill="FFFFFF"/>
              <w:spacing w:after="0" w:line="240" w:lineRule="auto"/>
              <w:rPr>
                <w:rFonts w:ascii="Arial" w:eastAsia="Times New Roman" w:hAnsi="Arial" w:cs="Arial"/>
                <w:sz w:val="20"/>
                <w:szCs w:val="20"/>
                <w:lang w:eastAsia="ru-RU"/>
              </w:rPr>
            </w:pPr>
          </w:p>
          <w:p w:rsidR="00066272" w:rsidRPr="004703F2" w:rsidRDefault="00066272" w:rsidP="00BD5F78">
            <w:pPr>
              <w:shd w:val="clear" w:color="auto" w:fill="FFFFFF"/>
              <w:spacing w:after="0" w:line="240" w:lineRule="auto"/>
              <w:rPr>
                <w:rFonts w:ascii="Times New Roman" w:hAnsi="Times New Roman"/>
                <w:sz w:val="20"/>
                <w:szCs w:val="20"/>
              </w:rPr>
            </w:pPr>
          </w:p>
        </w:tc>
        <w:tc>
          <w:tcPr>
            <w:tcW w:w="2623" w:type="dxa"/>
            <w:gridSpan w:val="2"/>
          </w:tcPr>
          <w:p w:rsidR="00066272" w:rsidRPr="004703F2" w:rsidRDefault="00066272" w:rsidP="00BD5F78">
            <w:pPr>
              <w:shd w:val="clear" w:color="auto" w:fill="FFFFFF"/>
              <w:spacing w:after="0" w:line="240" w:lineRule="auto"/>
              <w:rPr>
                <w:rFonts w:ascii="Times New Roman" w:hAnsi="Times New Roman" w:cs="Times New Roman"/>
                <w:sz w:val="20"/>
                <w:szCs w:val="20"/>
              </w:rPr>
            </w:pPr>
            <w:r w:rsidRPr="004703F2">
              <w:rPr>
                <w:rFonts w:ascii="Times New Roman" w:hAnsi="Times New Roman" w:cs="Times New Roman"/>
                <w:b/>
                <w:sz w:val="20"/>
                <w:szCs w:val="20"/>
                <w:u w:val="single"/>
              </w:rPr>
              <w:lastRenderedPageBreak/>
              <w:t>Наблюдение за дождевыми червями</w:t>
            </w:r>
            <w:r w:rsidRPr="004703F2">
              <w:rPr>
                <w:rFonts w:ascii="Times New Roman" w:hAnsi="Times New Roman" w:cs="Times New Roman"/>
                <w:sz w:val="20"/>
                <w:szCs w:val="20"/>
              </w:rPr>
              <w:br/>
              <w:t xml:space="preserve">Цели: - продолжать знакомить с особенностями </w:t>
            </w:r>
            <w:r w:rsidRPr="004703F2">
              <w:rPr>
                <w:rFonts w:ascii="Times New Roman" w:hAnsi="Times New Roman" w:cs="Times New Roman"/>
                <w:sz w:val="20"/>
                <w:szCs w:val="20"/>
              </w:rPr>
              <w:lastRenderedPageBreak/>
              <w:t>строения и поведения подземных обитателей;</w:t>
            </w:r>
            <w:r w:rsidRPr="004703F2">
              <w:rPr>
                <w:rFonts w:ascii="Times New Roman" w:hAnsi="Times New Roman" w:cs="Times New Roman"/>
                <w:sz w:val="20"/>
                <w:szCs w:val="20"/>
              </w:rPr>
              <w:br/>
              <w:t>- учить анализировать, устанавливать простейшие причинно-следственные связи.</w:t>
            </w:r>
            <w:r w:rsidRPr="004703F2">
              <w:rPr>
                <w:rFonts w:ascii="Times New Roman" w:hAnsi="Times New Roman" w:cs="Times New Roman"/>
                <w:sz w:val="20"/>
                <w:szCs w:val="20"/>
              </w:rPr>
              <w:br/>
              <w:t>Загадать загадку:</w:t>
            </w:r>
            <w:r w:rsidRPr="004703F2">
              <w:rPr>
                <w:rFonts w:ascii="Times New Roman" w:hAnsi="Times New Roman" w:cs="Times New Roman"/>
                <w:sz w:val="20"/>
                <w:szCs w:val="20"/>
              </w:rPr>
              <w:br/>
              <w:t>Он носит поясок, хотя без рук, без ног.</w:t>
            </w:r>
            <w:r w:rsidRPr="004703F2">
              <w:rPr>
                <w:rFonts w:ascii="Times New Roman" w:hAnsi="Times New Roman" w:cs="Times New Roman"/>
                <w:sz w:val="20"/>
                <w:szCs w:val="20"/>
              </w:rPr>
              <w:br/>
              <w:t>В земле живет.</w:t>
            </w:r>
            <w:r w:rsidRPr="004703F2">
              <w:rPr>
                <w:rFonts w:ascii="Times New Roman" w:hAnsi="Times New Roman" w:cs="Times New Roman"/>
                <w:sz w:val="20"/>
                <w:szCs w:val="20"/>
              </w:rPr>
              <w:br/>
              <w:t>Когда ползет, рыхлит ее и удобряет,</w:t>
            </w:r>
            <w:r w:rsidRPr="004703F2">
              <w:rPr>
                <w:rFonts w:ascii="Times New Roman" w:hAnsi="Times New Roman" w:cs="Times New Roman"/>
                <w:sz w:val="20"/>
                <w:szCs w:val="20"/>
              </w:rPr>
              <w:br/>
              <w:t>Так плодородье повышает. (Дождевой червь.)</w:t>
            </w:r>
            <w:r w:rsidRPr="004703F2">
              <w:rPr>
                <w:rFonts w:ascii="Times New Roman" w:hAnsi="Times New Roman" w:cs="Times New Roman"/>
                <w:sz w:val="20"/>
                <w:szCs w:val="20"/>
              </w:rPr>
              <w:br/>
              <w:t>Предложить после дождя найти дождевого червя, понаблюдать за ним.</w:t>
            </w:r>
            <w:r w:rsidRPr="004703F2">
              <w:rPr>
                <w:rFonts w:ascii="Times New Roman" w:hAnsi="Times New Roman" w:cs="Times New Roman"/>
                <w:sz w:val="20"/>
                <w:szCs w:val="20"/>
              </w:rPr>
              <w:br/>
              <w:t>Дополнить знания о нем: дождевые черви питаются отмершими частями растений. Они заглатывают их вместе с почвой, извлекают из них необходимые для своей жизни вещества, а затем выводят из кишечника обогащенную слизистыми выделениями непереваренную массу вместе с почвенными частицами. Дождевые черви рыхлят и перемешивают землю, способствуя проникновению в нее теплого воздуха и влаги.</w:t>
            </w:r>
            <w:r w:rsidRPr="004703F2">
              <w:rPr>
                <w:rFonts w:ascii="Times New Roman" w:hAnsi="Times New Roman" w:cs="Times New Roman"/>
                <w:sz w:val="20"/>
                <w:szCs w:val="20"/>
              </w:rPr>
              <w:br/>
              <w:t>Приметы:</w:t>
            </w:r>
            <w:r w:rsidRPr="004703F2">
              <w:rPr>
                <w:rFonts w:ascii="Times New Roman" w:hAnsi="Times New Roman" w:cs="Times New Roman"/>
                <w:sz w:val="20"/>
                <w:szCs w:val="20"/>
              </w:rPr>
              <w:br/>
              <w:t>Гром в сентябре – теплая осень;</w:t>
            </w:r>
            <w:r w:rsidRPr="004703F2">
              <w:rPr>
                <w:rFonts w:ascii="Times New Roman" w:hAnsi="Times New Roman" w:cs="Times New Roman"/>
                <w:sz w:val="20"/>
                <w:szCs w:val="20"/>
              </w:rPr>
              <w:br/>
              <w:t>в сентябре много тенетников – к долгой, сухой осени.</w:t>
            </w:r>
            <w:r w:rsidRPr="004703F2">
              <w:rPr>
                <w:rFonts w:ascii="Times New Roman" w:hAnsi="Times New Roman" w:cs="Times New Roman"/>
                <w:sz w:val="20"/>
                <w:szCs w:val="20"/>
              </w:rPr>
              <w:br/>
              <w:t>Пословицы и поговорки:</w:t>
            </w:r>
            <w:r w:rsidRPr="004703F2">
              <w:rPr>
                <w:rFonts w:ascii="Times New Roman" w:hAnsi="Times New Roman" w:cs="Times New Roman"/>
                <w:sz w:val="20"/>
                <w:szCs w:val="20"/>
              </w:rPr>
              <w:br/>
              <w:t>«Батюшка сентябрь не любит баловать»;</w:t>
            </w:r>
            <w:r w:rsidRPr="004703F2">
              <w:rPr>
                <w:rFonts w:ascii="Times New Roman" w:hAnsi="Times New Roman" w:cs="Times New Roman"/>
                <w:sz w:val="20"/>
                <w:szCs w:val="20"/>
              </w:rPr>
              <w:br/>
              <w:t>«В сентябре держись крепче за кафтан»</w:t>
            </w:r>
            <w:r w:rsidRPr="004703F2">
              <w:rPr>
                <w:rFonts w:ascii="Times New Roman" w:hAnsi="Times New Roman" w:cs="Times New Roman"/>
                <w:sz w:val="20"/>
                <w:szCs w:val="20"/>
              </w:rPr>
              <w:br/>
            </w:r>
            <w:r w:rsidRPr="004703F2">
              <w:rPr>
                <w:rFonts w:ascii="Times New Roman" w:hAnsi="Times New Roman" w:cs="Times New Roman"/>
                <w:b/>
                <w:sz w:val="20"/>
                <w:szCs w:val="20"/>
              </w:rPr>
              <w:t>Подвижная игра</w:t>
            </w:r>
            <w:r w:rsidRPr="004703F2">
              <w:rPr>
                <w:rFonts w:ascii="Times New Roman" w:hAnsi="Times New Roman" w:cs="Times New Roman"/>
                <w:sz w:val="20"/>
                <w:szCs w:val="20"/>
              </w:rPr>
              <w:t xml:space="preserve"> </w:t>
            </w:r>
            <w:r w:rsidRPr="004703F2">
              <w:rPr>
                <w:rFonts w:ascii="Times New Roman" w:hAnsi="Times New Roman" w:cs="Times New Roman"/>
                <w:sz w:val="20"/>
                <w:szCs w:val="20"/>
              </w:rPr>
              <w:lastRenderedPageBreak/>
              <w:t>«Охотник и зайцы» (ОД – прыжки, метание)</w:t>
            </w:r>
          </w:p>
          <w:p w:rsidR="00066272" w:rsidRPr="004703F2" w:rsidRDefault="00066272" w:rsidP="00BD5F78">
            <w:pPr>
              <w:shd w:val="clear" w:color="auto" w:fill="FFFFFF"/>
              <w:spacing w:after="0" w:line="240" w:lineRule="auto"/>
              <w:rPr>
                <w:rFonts w:ascii="Times New Roman" w:hAnsi="Times New Roman" w:cs="Times New Roman"/>
                <w:sz w:val="20"/>
                <w:szCs w:val="20"/>
              </w:rPr>
            </w:pPr>
            <w:r w:rsidRPr="004703F2">
              <w:rPr>
                <w:rFonts w:ascii="Times New Roman" w:hAnsi="Times New Roman" w:cs="Times New Roman"/>
                <w:b/>
                <w:sz w:val="20"/>
                <w:szCs w:val="20"/>
              </w:rPr>
              <w:t xml:space="preserve">Трудовая деятельность. </w:t>
            </w:r>
            <w:r w:rsidRPr="004703F2">
              <w:rPr>
                <w:rFonts w:ascii="Times New Roman" w:hAnsi="Times New Roman" w:cs="Times New Roman"/>
                <w:sz w:val="20"/>
                <w:szCs w:val="20"/>
              </w:rPr>
              <w:t>Подобрать песок вокруг песочницы.</w:t>
            </w:r>
          </w:p>
          <w:p w:rsidR="00066272" w:rsidRPr="004703F2" w:rsidRDefault="00066272" w:rsidP="00BD5F78">
            <w:pPr>
              <w:shd w:val="clear" w:color="auto" w:fill="FFFFFF"/>
              <w:spacing w:after="0" w:line="240" w:lineRule="auto"/>
              <w:rPr>
                <w:rFonts w:ascii="Times New Roman" w:hAnsi="Times New Roman" w:cs="Times New Roman"/>
                <w:sz w:val="20"/>
                <w:szCs w:val="20"/>
              </w:rPr>
            </w:pPr>
            <w:r w:rsidRPr="004703F2">
              <w:rPr>
                <w:rFonts w:ascii="Times New Roman" w:hAnsi="Times New Roman" w:cs="Times New Roman"/>
                <w:b/>
                <w:sz w:val="20"/>
                <w:szCs w:val="20"/>
              </w:rPr>
              <w:t xml:space="preserve">Индивидуальная работа. </w:t>
            </w:r>
            <w:r w:rsidR="005249D8">
              <w:rPr>
                <w:rFonts w:ascii="Times New Roman" w:hAnsi="Times New Roman" w:cs="Times New Roman"/>
                <w:sz w:val="20"/>
                <w:szCs w:val="20"/>
              </w:rPr>
              <w:t>Бег парами(Абдул,Артем Ш.)</w:t>
            </w:r>
          </w:p>
          <w:p w:rsidR="00066272" w:rsidRPr="004703F2" w:rsidRDefault="00066272" w:rsidP="00BD5F78">
            <w:pPr>
              <w:widowControl w:val="0"/>
              <w:autoSpaceDE w:val="0"/>
              <w:autoSpaceDN w:val="0"/>
              <w:adjustRightInd w:val="0"/>
              <w:spacing w:after="0" w:line="240" w:lineRule="auto"/>
              <w:contextualSpacing/>
              <w:rPr>
                <w:rFonts w:ascii="Times New Roman" w:hAnsi="Times New Roman"/>
                <w:sz w:val="20"/>
                <w:szCs w:val="20"/>
              </w:rPr>
            </w:pPr>
          </w:p>
        </w:tc>
        <w:tc>
          <w:tcPr>
            <w:tcW w:w="2623" w:type="dxa"/>
          </w:tcPr>
          <w:p w:rsidR="00066272" w:rsidRPr="004703F2" w:rsidRDefault="00066272" w:rsidP="00BD5F78">
            <w:pPr>
              <w:shd w:val="clear" w:color="auto" w:fill="FFFFFF"/>
              <w:spacing w:after="0" w:line="240" w:lineRule="auto"/>
              <w:rPr>
                <w:rFonts w:ascii="Times New Roman" w:hAnsi="Times New Roman" w:cs="Times New Roman"/>
                <w:sz w:val="20"/>
                <w:szCs w:val="20"/>
              </w:rPr>
            </w:pPr>
            <w:r w:rsidRPr="004703F2">
              <w:rPr>
                <w:rFonts w:ascii="Times New Roman" w:hAnsi="Times New Roman" w:cs="Times New Roman"/>
                <w:b/>
                <w:sz w:val="20"/>
                <w:szCs w:val="20"/>
                <w:u w:val="single"/>
              </w:rPr>
              <w:lastRenderedPageBreak/>
              <w:t>Наблюдение за природой после дождя</w:t>
            </w:r>
            <w:r w:rsidRPr="004703F2">
              <w:rPr>
                <w:rFonts w:ascii="Times New Roman" w:hAnsi="Times New Roman" w:cs="Times New Roman"/>
                <w:sz w:val="20"/>
                <w:szCs w:val="20"/>
                <w:u w:val="single"/>
              </w:rPr>
              <w:br/>
            </w:r>
            <w:r w:rsidRPr="004703F2">
              <w:rPr>
                <w:rFonts w:ascii="Times New Roman" w:hAnsi="Times New Roman" w:cs="Times New Roman"/>
                <w:sz w:val="20"/>
                <w:szCs w:val="20"/>
              </w:rPr>
              <w:t xml:space="preserve">Цели: - формировать умение устанавливать </w:t>
            </w:r>
            <w:r w:rsidRPr="004703F2">
              <w:rPr>
                <w:rFonts w:ascii="Times New Roman" w:hAnsi="Times New Roman" w:cs="Times New Roman"/>
                <w:sz w:val="20"/>
                <w:szCs w:val="20"/>
              </w:rPr>
              <w:lastRenderedPageBreak/>
              <w:t>причинно-следственные связи;</w:t>
            </w:r>
            <w:r w:rsidRPr="004703F2">
              <w:rPr>
                <w:rFonts w:ascii="Times New Roman" w:hAnsi="Times New Roman" w:cs="Times New Roman"/>
                <w:sz w:val="20"/>
                <w:szCs w:val="20"/>
              </w:rPr>
              <w:br/>
              <w:t>- развивать наблюдательность.</w:t>
            </w:r>
            <w:r w:rsidRPr="004703F2">
              <w:rPr>
                <w:rFonts w:ascii="Times New Roman" w:hAnsi="Times New Roman" w:cs="Times New Roman"/>
                <w:sz w:val="20"/>
                <w:szCs w:val="20"/>
              </w:rPr>
              <w:br/>
              <w:t>Выйти с детьми на улицу и попросить вдохнуть влажный, чистый, свежий, терпкий запах вянущей листвы, тот особый запах осени, который так остро ощущается в воздухе, особенно после дождя.</w:t>
            </w:r>
            <w:r w:rsidRPr="004703F2">
              <w:rPr>
                <w:rFonts w:ascii="Times New Roman" w:hAnsi="Times New Roman" w:cs="Times New Roman"/>
                <w:sz w:val="20"/>
                <w:szCs w:val="20"/>
              </w:rPr>
              <w:br/>
              <w:t>Обратить внимание на то, что взрослые не боятся дождя. Попросить понаблюдать за прохожими и описать, как они одеты.</w:t>
            </w:r>
            <w:r w:rsidRPr="004703F2">
              <w:rPr>
                <w:rFonts w:ascii="Times New Roman" w:hAnsi="Times New Roman" w:cs="Times New Roman"/>
                <w:sz w:val="20"/>
                <w:szCs w:val="20"/>
              </w:rPr>
              <w:br/>
              <w:t>Попросить детей рассказать, что они знают о дожде. Полюбоваться обмытыми дождем растениями, чистотой цвета листвы и цветов. Солнце после дождя светит ярко и весело, небо прозрачно-голубое, чистое, без облаков. птички весело чирикают, радуются окончанию дождя, пьют воду из луж и купаются в них. Вся природа обновлена после дождя.</w:t>
            </w:r>
            <w:r w:rsidRPr="004703F2">
              <w:rPr>
                <w:rFonts w:ascii="Times New Roman" w:hAnsi="Times New Roman" w:cs="Times New Roman"/>
                <w:sz w:val="20"/>
                <w:szCs w:val="20"/>
              </w:rPr>
              <w:br/>
              <w:t>Загадка:</w:t>
            </w:r>
            <w:r w:rsidRPr="004703F2">
              <w:rPr>
                <w:rFonts w:ascii="Times New Roman" w:hAnsi="Times New Roman" w:cs="Times New Roman"/>
                <w:sz w:val="20"/>
                <w:szCs w:val="20"/>
              </w:rPr>
              <w:br/>
              <w:t>С мамой мы пошли гулять,</w:t>
            </w:r>
            <w:r w:rsidRPr="004703F2">
              <w:rPr>
                <w:rFonts w:ascii="Times New Roman" w:hAnsi="Times New Roman" w:cs="Times New Roman"/>
                <w:sz w:val="20"/>
                <w:szCs w:val="20"/>
              </w:rPr>
              <w:br/>
              <w:t>Стал он землю поливать.</w:t>
            </w:r>
            <w:r w:rsidRPr="004703F2">
              <w:rPr>
                <w:rFonts w:ascii="Times New Roman" w:hAnsi="Times New Roman" w:cs="Times New Roman"/>
                <w:sz w:val="20"/>
                <w:szCs w:val="20"/>
              </w:rPr>
              <w:br/>
              <w:t>Поливал, да поливал,</w:t>
            </w:r>
            <w:r w:rsidRPr="004703F2">
              <w:rPr>
                <w:rFonts w:ascii="Times New Roman" w:hAnsi="Times New Roman" w:cs="Times New Roman"/>
                <w:sz w:val="20"/>
                <w:szCs w:val="20"/>
              </w:rPr>
              <w:br/>
              <w:t>Всех под зонтики загнал. (Дождь.)</w:t>
            </w:r>
            <w:r w:rsidRPr="004703F2">
              <w:rPr>
                <w:rFonts w:ascii="Times New Roman" w:hAnsi="Times New Roman" w:cs="Times New Roman"/>
                <w:sz w:val="20"/>
                <w:szCs w:val="20"/>
              </w:rPr>
              <w:br/>
            </w:r>
            <w:r w:rsidRPr="004703F2">
              <w:rPr>
                <w:rFonts w:ascii="Times New Roman" w:hAnsi="Times New Roman" w:cs="Times New Roman"/>
                <w:b/>
                <w:sz w:val="20"/>
                <w:szCs w:val="20"/>
              </w:rPr>
              <w:t>Дидактическая игра</w:t>
            </w:r>
            <w:r w:rsidRPr="004703F2">
              <w:rPr>
                <w:rFonts w:ascii="Times New Roman" w:hAnsi="Times New Roman" w:cs="Times New Roman"/>
                <w:sz w:val="20"/>
                <w:szCs w:val="20"/>
              </w:rPr>
              <w:t xml:space="preserve"> «Найди листок, как на дереве»</w:t>
            </w:r>
            <w:r w:rsidRPr="004703F2">
              <w:rPr>
                <w:rFonts w:ascii="Times New Roman" w:hAnsi="Times New Roman" w:cs="Times New Roman"/>
                <w:sz w:val="20"/>
                <w:szCs w:val="20"/>
              </w:rPr>
              <w:br/>
              <w:t>Цель: учить классифицировать растения по определенному признаку.</w:t>
            </w:r>
            <w:r w:rsidRPr="004703F2">
              <w:rPr>
                <w:rFonts w:ascii="Times New Roman" w:hAnsi="Times New Roman" w:cs="Times New Roman"/>
                <w:sz w:val="20"/>
                <w:szCs w:val="20"/>
              </w:rPr>
              <w:br/>
            </w:r>
            <w:r w:rsidRPr="004703F2">
              <w:rPr>
                <w:rFonts w:ascii="Times New Roman" w:hAnsi="Times New Roman" w:cs="Times New Roman"/>
                <w:b/>
                <w:sz w:val="20"/>
                <w:szCs w:val="20"/>
              </w:rPr>
              <w:t xml:space="preserve">Подвижная игра « </w:t>
            </w:r>
            <w:r w:rsidRPr="004703F2">
              <w:rPr>
                <w:rFonts w:ascii="Times New Roman" w:hAnsi="Times New Roman" w:cs="Times New Roman"/>
                <w:sz w:val="20"/>
                <w:szCs w:val="20"/>
              </w:rPr>
              <w:t>Мой веселый звонкий</w:t>
            </w:r>
            <w:r w:rsidRPr="004703F2">
              <w:rPr>
                <w:rFonts w:ascii="Times New Roman" w:hAnsi="Times New Roman" w:cs="Times New Roman"/>
                <w:b/>
                <w:sz w:val="20"/>
                <w:szCs w:val="20"/>
              </w:rPr>
              <w:t xml:space="preserve"> </w:t>
            </w:r>
            <w:r w:rsidRPr="004703F2">
              <w:rPr>
                <w:rFonts w:ascii="Times New Roman" w:hAnsi="Times New Roman" w:cs="Times New Roman"/>
                <w:sz w:val="20"/>
                <w:szCs w:val="20"/>
              </w:rPr>
              <w:t>мяч</w:t>
            </w:r>
            <w:r w:rsidRPr="004703F2">
              <w:rPr>
                <w:rFonts w:ascii="Times New Roman" w:hAnsi="Times New Roman" w:cs="Times New Roman"/>
                <w:b/>
                <w:sz w:val="20"/>
                <w:szCs w:val="20"/>
              </w:rPr>
              <w:t xml:space="preserve">»- </w:t>
            </w:r>
            <w:r w:rsidRPr="004703F2">
              <w:rPr>
                <w:rFonts w:ascii="Times New Roman" w:hAnsi="Times New Roman" w:cs="Times New Roman"/>
                <w:sz w:val="20"/>
                <w:szCs w:val="20"/>
              </w:rPr>
              <w:t>Развивать бег.</w:t>
            </w:r>
          </w:p>
          <w:p w:rsidR="00066272" w:rsidRPr="004703F2" w:rsidRDefault="00066272" w:rsidP="00BD5F78">
            <w:pPr>
              <w:shd w:val="clear" w:color="auto" w:fill="FFFFFF"/>
              <w:spacing w:after="0" w:line="240" w:lineRule="auto"/>
              <w:rPr>
                <w:rFonts w:ascii="Times New Roman" w:hAnsi="Times New Roman" w:cs="Times New Roman"/>
                <w:sz w:val="20"/>
                <w:szCs w:val="20"/>
              </w:rPr>
            </w:pPr>
            <w:r w:rsidRPr="004703F2">
              <w:rPr>
                <w:rFonts w:ascii="Times New Roman" w:hAnsi="Times New Roman" w:cs="Times New Roman"/>
                <w:b/>
                <w:sz w:val="20"/>
                <w:szCs w:val="20"/>
              </w:rPr>
              <w:lastRenderedPageBreak/>
              <w:t>Трудовая деятельность.</w:t>
            </w:r>
            <w:r w:rsidRPr="004703F2">
              <w:rPr>
                <w:rFonts w:ascii="Times New Roman" w:hAnsi="Times New Roman" w:cs="Times New Roman"/>
                <w:sz w:val="20"/>
                <w:szCs w:val="20"/>
              </w:rPr>
              <w:t xml:space="preserve"> Подмести веранду.</w:t>
            </w:r>
          </w:p>
          <w:p w:rsidR="00066272" w:rsidRPr="004703F2" w:rsidRDefault="00066272" w:rsidP="00BD5F78">
            <w:pPr>
              <w:shd w:val="clear" w:color="auto" w:fill="FFFFFF"/>
              <w:spacing w:after="0" w:line="240" w:lineRule="auto"/>
              <w:rPr>
                <w:rFonts w:ascii="Times New Roman" w:hAnsi="Times New Roman" w:cs="Times New Roman"/>
                <w:sz w:val="20"/>
                <w:szCs w:val="20"/>
              </w:rPr>
            </w:pPr>
            <w:r w:rsidRPr="004703F2">
              <w:rPr>
                <w:rFonts w:ascii="Times New Roman" w:hAnsi="Times New Roman" w:cs="Times New Roman"/>
                <w:b/>
                <w:sz w:val="20"/>
                <w:szCs w:val="20"/>
              </w:rPr>
              <w:t>Индивидуальная работа.</w:t>
            </w:r>
            <w:r w:rsidR="005249D8">
              <w:rPr>
                <w:rFonts w:ascii="Times New Roman" w:hAnsi="Times New Roman" w:cs="Times New Roman"/>
                <w:sz w:val="20"/>
                <w:szCs w:val="20"/>
              </w:rPr>
              <w:t xml:space="preserve"> Прыжки на скакалке(Амина,Нармин)</w:t>
            </w:r>
          </w:p>
          <w:p w:rsidR="00066272" w:rsidRPr="004703F2" w:rsidRDefault="00066272" w:rsidP="00BD5F78">
            <w:pPr>
              <w:spacing w:after="0" w:line="240" w:lineRule="auto"/>
              <w:contextualSpacing/>
              <w:rPr>
                <w:rFonts w:ascii="Times New Roman" w:hAnsi="Times New Roman"/>
                <w:sz w:val="20"/>
                <w:szCs w:val="20"/>
              </w:rPr>
            </w:pPr>
          </w:p>
        </w:tc>
        <w:tc>
          <w:tcPr>
            <w:tcW w:w="2655" w:type="dxa"/>
          </w:tcPr>
          <w:p w:rsidR="00066272" w:rsidRPr="004703F2" w:rsidRDefault="00066272"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b/>
                <w:bCs/>
                <w:sz w:val="20"/>
                <w:szCs w:val="20"/>
                <w:u w:val="single"/>
                <w:lang w:eastAsia="ru-RU"/>
              </w:rPr>
              <w:lastRenderedPageBreak/>
              <w:t>Наблюдение «Насекомые»</w:t>
            </w:r>
            <w:r w:rsidRPr="004703F2">
              <w:rPr>
                <w:rFonts w:ascii="Times New Roman" w:eastAsia="Times New Roman" w:hAnsi="Times New Roman" w:cs="Times New Roman"/>
                <w:sz w:val="20"/>
                <w:szCs w:val="20"/>
                <w:lang w:eastAsia="ru-RU"/>
              </w:rPr>
              <w:br/>
              <w:t xml:space="preserve">Цель: Формирование умения детей устанавливать связи между погодными </w:t>
            </w:r>
            <w:r w:rsidRPr="004703F2">
              <w:rPr>
                <w:rFonts w:ascii="Times New Roman" w:eastAsia="Times New Roman" w:hAnsi="Times New Roman" w:cs="Times New Roman"/>
                <w:sz w:val="20"/>
                <w:szCs w:val="20"/>
                <w:lang w:eastAsia="ru-RU"/>
              </w:rPr>
              <w:lastRenderedPageBreak/>
              <w:t>условиями и жизнью насекомых. Развитие интереса к наблюдениям за насекомыми.</w:t>
            </w:r>
            <w:r w:rsidRPr="004703F2">
              <w:rPr>
                <w:rFonts w:ascii="Times New Roman" w:eastAsia="Times New Roman" w:hAnsi="Times New Roman" w:cs="Times New Roman"/>
                <w:sz w:val="20"/>
                <w:szCs w:val="20"/>
                <w:lang w:eastAsia="ru-RU"/>
              </w:rPr>
              <w:br/>
            </w:r>
            <w:r w:rsidRPr="004703F2">
              <w:rPr>
                <w:rFonts w:ascii="Times New Roman" w:eastAsia="Times New Roman" w:hAnsi="Times New Roman" w:cs="Times New Roman"/>
                <w:b/>
                <w:bCs/>
                <w:sz w:val="20"/>
                <w:szCs w:val="20"/>
                <w:lang w:eastAsia="ru-RU"/>
              </w:rPr>
              <w:t>Обогащение словаря</w:t>
            </w:r>
            <w:r w:rsidRPr="004703F2">
              <w:rPr>
                <w:rFonts w:ascii="Times New Roman" w:eastAsia="Times New Roman" w:hAnsi="Times New Roman" w:cs="Times New Roman"/>
                <w:sz w:val="20"/>
                <w:szCs w:val="20"/>
                <w:lang w:eastAsia="ru-RU"/>
              </w:rPr>
              <w:t>: зимняя спячка.</w:t>
            </w:r>
          </w:p>
          <w:p w:rsidR="00066272" w:rsidRPr="004703F2" w:rsidRDefault="00066272"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sz w:val="20"/>
                <w:szCs w:val="20"/>
                <w:lang w:eastAsia="ru-RU"/>
              </w:rPr>
              <w:t>- Дети, каких насекомых вы знаете?</w:t>
            </w:r>
          </w:p>
          <w:p w:rsidR="00066272" w:rsidRPr="004703F2" w:rsidRDefault="00066272"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sz w:val="20"/>
                <w:szCs w:val="20"/>
                <w:lang w:eastAsia="ru-RU"/>
              </w:rPr>
              <w:t>- Чем покрыто тело зверей?</w:t>
            </w:r>
          </w:p>
          <w:p w:rsidR="00066272" w:rsidRPr="004703F2" w:rsidRDefault="00066272"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sz w:val="20"/>
                <w:szCs w:val="20"/>
                <w:lang w:eastAsia="ru-RU"/>
              </w:rPr>
              <w:t>- А у насекомых?</w:t>
            </w:r>
            <w:r w:rsidRPr="004703F2">
              <w:rPr>
                <w:rFonts w:ascii="Times New Roman" w:eastAsia="Times New Roman" w:hAnsi="Times New Roman" w:cs="Times New Roman"/>
                <w:sz w:val="20"/>
                <w:szCs w:val="20"/>
                <w:lang w:eastAsia="ru-RU"/>
              </w:rPr>
              <w:br/>
              <w:t>-Каких насекомых вы видели летом? А осенью? - Почему насекомых осенью стало меньше? - Как вы думаете, почему исчезли насекомые? - Где они могли бы спрятаться на зиму?</w:t>
            </w:r>
          </w:p>
          <w:p w:rsidR="00066272" w:rsidRPr="004703F2" w:rsidRDefault="00066272" w:rsidP="00BD5F78">
            <w:pPr>
              <w:shd w:val="clear" w:color="auto" w:fill="FFFFFF"/>
              <w:spacing w:after="0" w:line="240" w:lineRule="auto"/>
              <w:rPr>
                <w:rFonts w:ascii="Times New Roman" w:eastAsia="Times New Roman" w:hAnsi="Times New Roman" w:cs="Times New Roman"/>
                <w:sz w:val="20"/>
                <w:szCs w:val="20"/>
                <w:lang w:eastAsia="ru-RU"/>
              </w:rPr>
            </w:pPr>
            <w:r w:rsidRPr="004703F2">
              <w:rPr>
                <w:rFonts w:ascii="Times New Roman" w:eastAsia="Times New Roman" w:hAnsi="Times New Roman" w:cs="Times New Roman"/>
                <w:sz w:val="20"/>
                <w:szCs w:val="20"/>
                <w:lang w:eastAsia="ru-RU"/>
              </w:rPr>
              <w:t>Воспитатель предлагает детям внимательно посмотреть и подумать, где бы могли прятаться насекомые. Объяснить детям, что насекомые впадают в зимнюю спячку. Но весной только потеплеет, припечёт солнце, и они проснутся.</w:t>
            </w:r>
            <w:r w:rsidRPr="004703F2">
              <w:rPr>
                <w:rFonts w:ascii="Times New Roman" w:eastAsia="Times New Roman" w:hAnsi="Times New Roman" w:cs="Times New Roman"/>
                <w:sz w:val="20"/>
                <w:szCs w:val="20"/>
                <w:lang w:eastAsia="ru-RU"/>
              </w:rPr>
              <w:br/>
              <w:t>- Какие же из насекомых «засыпают первыми»? (те, которые питаются цветочной пыльцой) А комары, мухи и муравьи впадают в состояние покоя позже – с наступлением сильных заморозков. - Но с насекомыми тесно связана жизнь птиц, потому что для многих птиц они являются основным кормом. (Чем питаются гуси, ласточки, грачи?) Птицы осенью совершают перелеты. Вместе с птицами в теплые края улетают и многие насекомые: стрекозы, некоторые виды бабочек, божьи коровки.</w:t>
            </w:r>
          </w:p>
          <w:p w:rsidR="00066272" w:rsidRPr="004703F2" w:rsidRDefault="00066272" w:rsidP="00BD5F78">
            <w:pPr>
              <w:shd w:val="clear" w:color="auto" w:fill="FFFFFF"/>
              <w:spacing w:after="0" w:line="240" w:lineRule="auto"/>
              <w:rPr>
                <w:rFonts w:ascii="Times New Roman" w:eastAsia="Times New Roman" w:hAnsi="Times New Roman" w:cs="Times New Roman"/>
                <w:sz w:val="20"/>
                <w:szCs w:val="20"/>
                <w:lang w:eastAsia="ru-RU"/>
              </w:rPr>
            </w:pPr>
            <w:r w:rsidRPr="004703F2">
              <w:rPr>
                <w:rFonts w:ascii="Times New Roman" w:eastAsia="Times New Roman" w:hAnsi="Times New Roman" w:cs="Times New Roman"/>
                <w:b/>
                <w:bCs/>
                <w:sz w:val="20"/>
                <w:szCs w:val="20"/>
                <w:lang w:eastAsia="ru-RU"/>
              </w:rPr>
              <w:t>Подвижные игры: </w:t>
            </w:r>
            <w:r w:rsidRPr="004703F2">
              <w:rPr>
                <w:rFonts w:ascii="Times New Roman" w:eastAsia="Times New Roman" w:hAnsi="Times New Roman" w:cs="Times New Roman"/>
                <w:sz w:val="20"/>
                <w:szCs w:val="20"/>
                <w:lang w:eastAsia="ru-RU"/>
              </w:rPr>
              <w:t>«</w:t>
            </w:r>
            <w:r w:rsidRPr="004703F2">
              <w:rPr>
                <w:rFonts w:ascii="Times New Roman" w:eastAsia="Times New Roman" w:hAnsi="Times New Roman" w:cs="Times New Roman"/>
                <w:b/>
                <w:bCs/>
                <w:sz w:val="20"/>
                <w:szCs w:val="20"/>
                <w:lang w:eastAsia="ru-RU"/>
              </w:rPr>
              <w:t xml:space="preserve">Зайцы </w:t>
            </w:r>
            <w:r w:rsidRPr="004703F2">
              <w:rPr>
                <w:rFonts w:ascii="Times New Roman" w:eastAsia="Times New Roman" w:hAnsi="Times New Roman" w:cs="Times New Roman"/>
                <w:b/>
                <w:bCs/>
                <w:sz w:val="20"/>
                <w:szCs w:val="20"/>
                <w:lang w:eastAsia="ru-RU"/>
              </w:rPr>
              <w:lastRenderedPageBreak/>
              <w:t>и волк»</w:t>
            </w:r>
            <w:r w:rsidRPr="004703F2">
              <w:rPr>
                <w:rFonts w:ascii="Times New Roman" w:eastAsia="Times New Roman" w:hAnsi="Times New Roman" w:cs="Times New Roman"/>
                <w:sz w:val="20"/>
                <w:szCs w:val="20"/>
                <w:lang w:eastAsia="ru-RU"/>
              </w:rPr>
              <w:t> (прыжки) </w:t>
            </w:r>
          </w:p>
          <w:p w:rsidR="00066272" w:rsidRPr="004703F2" w:rsidRDefault="00066272"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sz w:val="20"/>
                <w:szCs w:val="20"/>
                <w:lang w:eastAsia="ru-RU"/>
              </w:rPr>
              <w:t>. </w:t>
            </w:r>
            <w:r w:rsidRPr="004703F2">
              <w:rPr>
                <w:rFonts w:ascii="Times New Roman" w:eastAsia="Times New Roman" w:hAnsi="Times New Roman" w:cs="Times New Roman"/>
                <w:b/>
                <w:bCs/>
                <w:sz w:val="20"/>
                <w:szCs w:val="20"/>
                <w:lang w:eastAsia="ru-RU"/>
              </w:rPr>
              <w:t>Индивидуальная работа</w:t>
            </w:r>
            <w:r w:rsidRPr="004703F2">
              <w:rPr>
                <w:rFonts w:ascii="Times New Roman" w:eastAsia="Times New Roman" w:hAnsi="Times New Roman" w:cs="Times New Roman"/>
                <w:sz w:val="20"/>
                <w:szCs w:val="20"/>
                <w:lang w:eastAsia="ru-RU"/>
              </w:rPr>
              <w:t>. « </w:t>
            </w:r>
            <w:r w:rsidRPr="004703F2">
              <w:rPr>
                <w:rFonts w:ascii="Times New Roman" w:eastAsia="Times New Roman" w:hAnsi="Times New Roman" w:cs="Times New Roman"/>
                <w:b/>
                <w:bCs/>
                <w:sz w:val="20"/>
                <w:szCs w:val="20"/>
                <w:lang w:eastAsia="ru-RU"/>
              </w:rPr>
              <w:t>Догони!» </w:t>
            </w:r>
            <w:r w:rsidRPr="004703F2">
              <w:rPr>
                <w:rFonts w:ascii="Times New Roman" w:eastAsia="Times New Roman" w:hAnsi="Times New Roman" w:cs="Times New Roman"/>
                <w:sz w:val="20"/>
                <w:szCs w:val="20"/>
                <w:lang w:eastAsia="ru-RU"/>
              </w:rPr>
              <w:t>по 2—3 детей бегают наперегонки. В каждой паре или тройке дети примерно одинаковой физической</w:t>
            </w:r>
          </w:p>
          <w:p w:rsidR="00066272" w:rsidRPr="004703F2" w:rsidRDefault="00066272" w:rsidP="00BD5F78">
            <w:pPr>
              <w:shd w:val="clear" w:color="auto" w:fill="FFFFFF"/>
              <w:spacing w:after="0" w:line="240" w:lineRule="auto"/>
              <w:rPr>
                <w:rFonts w:ascii="Arial" w:eastAsia="Times New Roman" w:hAnsi="Arial" w:cs="Arial"/>
                <w:sz w:val="20"/>
                <w:szCs w:val="20"/>
                <w:lang w:eastAsia="ru-RU"/>
              </w:rPr>
            </w:pPr>
            <w:r w:rsidRPr="004703F2">
              <w:rPr>
                <w:rFonts w:ascii="Times New Roman" w:eastAsia="Times New Roman" w:hAnsi="Times New Roman" w:cs="Times New Roman"/>
                <w:sz w:val="20"/>
                <w:szCs w:val="20"/>
                <w:lang w:eastAsia="ru-RU"/>
              </w:rPr>
              <w:t>подготовленности.</w:t>
            </w:r>
            <w:r w:rsidR="005249D8">
              <w:rPr>
                <w:rFonts w:ascii="Times New Roman" w:eastAsia="Times New Roman" w:hAnsi="Times New Roman" w:cs="Times New Roman"/>
                <w:sz w:val="20"/>
                <w:szCs w:val="20"/>
                <w:lang w:eastAsia="ru-RU"/>
              </w:rPr>
              <w:t>(Даша,Агата)</w:t>
            </w:r>
            <w:r w:rsidRPr="004703F2">
              <w:rPr>
                <w:rFonts w:ascii="Times New Roman" w:eastAsia="Times New Roman" w:hAnsi="Times New Roman" w:cs="Times New Roman"/>
                <w:sz w:val="20"/>
                <w:szCs w:val="20"/>
                <w:lang w:eastAsia="ru-RU"/>
              </w:rPr>
              <w:t xml:space="preserve"> </w:t>
            </w:r>
          </w:p>
          <w:p w:rsidR="00066272" w:rsidRPr="004703F2" w:rsidRDefault="00066272" w:rsidP="00BD5F78">
            <w:pPr>
              <w:shd w:val="clear" w:color="auto" w:fill="FFFFFF"/>
              <w:spacing w:after="0" w:line="240" w:lineRule="auto"/>
              <w:rPr>
                <w:rFonts w:ascii="Times New Roman" w:eastAsia="Times New Roman" w:hAnsi="Times New Roman" w:cs="Times New Roman"/>
                <w:sz w:val="20"/>
                <w:szCs w:val="20"/>
                <w:lang w:eastAsia="ru-RU"/>
              </w:rPr>
            </w:pPr>
            <w:r w:rsidRPr="004703F2">
              <w:rPr>
                <w:rFonts w:ascii="Times New Roman" w:eastAsia="Times New Roman" w:hAnsi="Times New Roman" w:cs="Times New Roman"/>
                <w:b/>
                <w:bCs/>
                <w:sz w:val="20"/>
                <w:szCs w:val="20"/>
                <w:lang w:eastAsia="ru-RU"/>
              </w:rPr>
              <w:t>Трудовая деятельность:</w:t>
            </w:r>
            <w:r w:rsidRPr="004703F2">
              <w:rPr>
                <w:rFonts w:ascii="Times New Roman" w:eastAsia="Times New Roman" w:hAnsi="Times New Roman" w:cs="Times New Roman"/>
                <w:sz w:val="20"/>
                <w:szCs w:val="20"/>
                <w:lang w:eastAsia="ru-RU"/>
              </w:rPr>
              <w:t> Приведение в порядок земельной площади цветника.</w:t>
            </w:r>
          </w:p>
          <w:p w:rsidR="00066272" w:rsidRPr="004703F2" w:rsidRDefault="00066272" w:rsidP="00BD5F78">
            <w:pPr>
              <w:shd w:val="clear" w:color="auto" w:fill="FFFFFF"/>
              <w:spacing w:after="0" w:line="240" w:lineRule="auto"/>
              <w:rPr>
                <w:rFonts w:ascii="Times New Roman" w:hAnsi="Times New Roman"/>
                <w:sz w:val="20"/>
                <w:szCs w:val="20"/>
                <w:lang w:val="kk-KZ"/>
              </w:rPr>
            </w:pPr>
            <w:r w:rsidRPr="004703F2">
              <w:rPr>
                <w:rFonts w:ascii="Times New Roman" w:eastAsia="Times New Roman" w:hAnsi="Times New Roman" w:cs="Times New Roman"/>
                <w:b/>
                <w:bCs/>
                <w:sz w:val="20"/>
                <w:szCs w:val="20"/>
                <w:lang w:eastAsia="ru-RU"/>
              </w:rPr>
              <w:t>Цель:</w:t>
            </w:r>
            <w:r w:rsidRPr="004703F2">
              <w:rPr>
                <w:rFonts w:ascii="Times New Roman" w:eastAsia="Times New Roman" w:hAnsi="Times New Roman" w:cs="Times New Roman"/>
                <w:sz w:val="20"/>
                <w:szCs w:val="20"/>
                <w:lang w:eastAsia="ru-RU"/>
              </w:rPr>
              <w:t> воспитание интереса помогать взрослым. Оборудование: грабли, носилки</w:t>
            </w:r>
          </w:p>
        </w:tc>
      </w:tr>
      <w:tr w:rsidR="00066272" w:rsidRPr="004703F2" w:rsidTr="00066272">
        <w:trPr>
          <w:trHeight w:val="1288"/>
        </w:trPr>
        <w:tc>
          <w:tcPr>
            <w:tcW w:w="2164" w:type="dxa"/>
            <w:vMerge/>
            <w:vAlign w:val="center"/>
          </w:tcPr>
          <w:p w:rsidR="00066272" w:rsidRPr="004703F2" w:rsidRDefault="00066272" w:rsidP="00AA68D3">
            <w:pPr>
              <w:spacing w:after="0" w:line="240" w:lineRule="auto"/>
              <w:contextualSpacing/>
              <w:rPr>
                <w:rFonts w:ascii="Times New Roman" w:hAnsi="Times New Roman"/>
                <w:b/>
                <w:bCs/>
                <w:iCs/>
                <w:sz w:val="20"/>
                <w:szCs w:val="20"/>
              </w:rPr>
            </w:pPr>
          </w:p>
        </w:tc>
        <w:tc>
          <w:tcPr>
            <w:tcW w:w="2621" w:type="dxa"/>
            <w:gridSpan w:val="3"/>
          </w:tcPr>
          <w:p w:rsidR="00066272" w:rsidRPr="004703F2" w:rsidRDefault="00066272" w:rsidP="00AA68D3">
            <w:pPr>
              <w:spacing w:after="0" w:line="240" w:lineRule="auto"/>
              <w:rPr>
                <w:rFonts w:ascii="Times New Roman" w:hAnsi="Times New Roman"/>
                <w:sz w:val="20"/>
                <w:szCs w:val="20"/>
              </w:rPr>
            </w:pPr>
            <w:r w:rsidRPr="004703F2">
              <w:rPr>
                <w:rFonts w:ascii="Times New Roman" w:hAnsi="Times New Roman" w:cs="Times New Roman"/>
                <w:sz w:val="20"/>
                <w:szCs w:val="20"/>
              </w:rPr>
              <w:t>«Спортивный уголок дома»</w:t>
            </w:r>
          </w:p>
        </w:tc>
        <w:tc>
          <w:tcPr>
            <w:tcW w:w="2623" w:type="dxa"/>
            <w:gridSpan w:val="3"/>
          </w:tcPr>
          <w:p w:rsidR="00066272" w:rsidRPr="004703F2" w:rsidRDefault="00066272" w:rsidP="00AA68D3">
            <w:pPr>
              <w:spacing w:after="0" w:line="240" w:lineRule="auto"/>
              <w:rPr>
                <w:rFonts w:ascii="Times New Roman" w:hAnsi="Times New Roman" w:cs="Times New Roman"/>
                <w:sz w:val="20"/>
                <w:szCs w:val="20"/>
              </w:rPr>
            </w:pPr>
            <w:r w:rsidRPr="004703F2">
              <w:rPr>
                <w:rFonts w:ascii="Times New Roman" w:hAnsi="Times New Roman" w:cs="Times New Roman"/>
                <w:sz w:val="20"/>
                <w:szCs w:val="20"/>
              </w:rPr>
              <w:t>«Как быть настоящим другом»</w:t>
            </w:r>
          </w:p>
        </w:tc>
        <w:tc>
          <w:tcPr>
            <w:tcW w:w="2623" w:type="dxa"/>
            <w:gridSpan w:val="2"/>
          </w:tcPr>
          <w:p w:rsidR="00066272" w:rsidRPr="004703F2" w:rsidRDefault="00066272" w:rsidP="00AA68D3">
            <w:pPr>
              <w:spacing w:after="0" w:line="240" w:lineRule="auto"/>
              <w:rPr>
                <w:rFonts w:ascii="Times New Roman" w:hAnsi="Times New Roman" w:cs="Times New Roman"/>
                <w:sz w:val="20"/>
                <w:szCs w:val="20"/>
              </w:rPr>
            </w:pPr>
            <w:r w:rsidRPr="004703F2">
              <w:rPr>
                <w:rFonts w:ascii="Times New Roman" w:hAnsi="Times New Roman" w:cs="Times New Roman"/>
                <w:sz w:val="20"/>
                <w:szCs w:val="20"/>
              </w:rPr>
              <w:t>Беседа «Детские страхи»</w:t>
            </w:r>
          </w:p>
        </w:tc>
        <w:tc>
          <w:tcPr>
            <w:tcW w:w="2623" w:type="dxa"/>
          </w:tcPr>
          <w:p w:rsidR="00066272" w:rsidRPr="004703F2" w:rsidRDefault="00066272" w:rsidP="00AA68D3">
            <w:pPr>
              <w:spacing w:after="0" w:line="240" w:lineRule="auto"/>
              <w:rPr>
                <w:rFonts w:ascii="Times New Roman" w:hAnsi="Times New Roman" w:cs="Times New Roman"/>
                <w:sz w:val="20"/>
                <w:szCs w:val="20"/>
              </w:rPr>
            </w:pPr>
            <w:r w:rsidRPr="004703F2">
              <w:rPr>
                <w:rFonts w:ascii="Times New Roman" w:hAnsi="Times New Roman" w:cs="Times New Roman"/>
                <w:sz w:val="20"/>
                <w:szCs w:val="20"/>
              </w:rPr>
              <w:t>Беседа «Роль отца в семейном воспитании»</w:t>
            </w:r>
          </w:p>
        </w:tc>
        <w:tc>
          <w:tcPr>
            <w:tcW w:w="2655" w:type="dxa"/>
          </w:tcPr>
          <w:p w:rsidR="00066272" w:rsidRPr="004703F2" w:rsidRDefault="00800918" w:rsidP="00AA68D3">
            <w:pPr>
              <w:pStyle w:val="a3"/>
              <w:rPr>
                <w:rFonts w:ascii="Times New Roman" w:hAnsi="Times New Roman" w:cs="Times New Roman"/>
                <w:sz w:val="20"/>
                <w:szCs w:val="20"/>
                <w:lang w:val="kk-KZ"/>
              </w:rPr>
            </w:pPr>
            <w:hyperlink r:id="rId10" w:history="1">
              <w:r w:rsidR="00066272" w:rsidRPr="004703F2">
                <w:rPr>
                  <w:rStyle w:val="af1"/>
                  <w:rFonts w:ascii="Times New Roman" w:hAnsi="Times New Roman" w:cs="Times New Roman"/>
                  <w:sz w:val="20"/>
                  <w:szCs w:val="20"/>
                  <w:lang w:val="kk-KZ"/>
                </w:rPr>
                <w:t>https://www.youtube.com/watch?v=qzJ9racEGlQ</w:t>
              </w:r>
            </w:hyperlink>
            <w:r w:rsidR="00066272" w:rsidRPr="004703F2">
              <w:rPr>
                <w:rFonts w:ascii="Times New Roman" w:hAnsi="Times New Roman" w:cs="Times New Roman"/>
                <w:sz w:val="20"/>
                <w:szCs w:val="20"/>
                <w:lang w:val="kk-KZ"/>
              </w:rPr>
              <w:t xml:space="preserve"> </w:t>
            </w:r>
          </w:p>
        </w:tc>
      </w:tr>
    </w:tbl>
    <w:p w:rsidR="00D5517C" w:rsidRPr="004703F2" w:rsidRDefault="00D5517C" w:rsidP="00DE3377">
      <w:pPr>
        <w:tabs>
          <w:tab w:val="left" w:pos="6640"/>
        </w:tabs>
        <w:spacing w:after="0" w:line="240" w:lineRule="auto"/>
        <w:jc w:val="center"/>
        <w:rPr>
          <w:rFonts w:ascii="Times New Roman" w:hAnsi="Times New Roman" w:cs="Times New Roman"/>
          <w:b/>
          <w:bCs/>
          <w:sz w:val="20"/>
          <w:szCs w:val="20"/>
        </w:rPr>
      </w:pPr>
    </w:p>
    <w:p w:rsidR="00EC301B" w:rsidRDefault="00EC301B" w:rsidP="00742712">
      <w:pPr>
        <w:pStyle w:val="a7"/>
        <w:spacing w:before="182"/>
        <w:ind w:left="0" w:firstLine="0"/>
        <w:contextualSpacing/>
        <w:jc w:val="left"/>
        <w:rPr>
          <w:b/>
          <w:bCs/>
          <w:color w:val="000000" w:themeColor="text1"/>
          <w:sz w:val="20"/>
          <w:szCs w:val="20"/>
        </w:rPr>
      </w:pPr>
    </w:p>
    <w:p w:rsidR="000A103E" w:rsidRDefault="000A103E" w:rsidP="00742712">
      <w:pPr>
        <w:pStyle w:val="a7"/>
        <w:spacing w:before="182"/>
        <w:ind w:left="0" w:firstLine="0"/>
        <w:contextualSpacing/>
        <w:jc w:val="left"/>
        <w:rPr>
          <w:b/>
          <w:bCs/>
          <w:color w:val="000000" w:themeColor="text1"/>
          <w:sz w:val="20"/>
          <w:szCs w:val="20"/>
        </w:rPr>
      </w:pPr>
    </w:p>
    <w:p w:rsidR="000A103E" w:rsidRDefault="000A103E" w:rsidP="00742712">
      <w:pPr>
        <w:pStyle w:val="a7"/>
        <w:spacing w:before="182"/>
        <w:ind w:left="0" w:firstLine="0"/>
        <w:contextualSpacing/>
        <w:jc w:val="left"/>
        <w:rPr>
          <w:b/>
          <w:bCs/>
          <w:color w:val="000000" w:themeColor="text1"/>
          <w:sz w:val="20"/>
          <w:szCs w:val="20"/>
        </w:rPr>
      </w:pPr>
    </w:p>
    <w:p w:rsidR="000A103E" w:rsidRDefault="000A103E" w:rsidP="00742712">
      <w:pPr>
        <w:pStyle w:val="a7"/>
        <w:spacing w:before="182"/>
        <w:ind w:left="0" w:firstLine="0"/>
        <w:contextualSpacing/>
        <w:jc w:val="left"/>
        <w:rPr>
          <w:b/>
          <w:bCs/>
          <w:color w:val="000000" w:themeColor="text1"/>
          <w:sz w:val="20"/>
          <w:szCs w:val="20"/>
        </w:rPr>
      </w:pPr>
    </w:p>
    <w:p w:rsidR="000A103E" w:rsidRDefault="000A103E" w:rsidP="00742712">
      <w:pPr>
        <w:pStyle w:val="a7"/>
        <w:spacing w:before="182"/>
        <w:ind w:left="0" w:firstLine="0"/>
        <w:contextualSpacing/>
        <w:jc w:val="left"/>
        <w:rPr>
          <w:b/>
          <w:bCs/>
          <w:color w:val="000000" w:themeColor="text1"/>
          <w:sz w:val="20"/>
          <w:szCs w:val="20"/>
        </w:rPr>
      </w:pPr>
    </w:p>
    <w:p w:rsidR="000A103E" w:rsidRDefault="000A103E" w:rsidP="00742712">
      <w:pPr>
        <w:pStyle w:val="a7"/>
        <w:spacing w:before="182"/>
        <w:ind w:left="0" w:firstLine="0"/>
        <w:contextualSpacing/>
        <w:jc w:val="left"/>
        <w:rPr>
          <w:b/>
          <w:bCs/>
          <w:color w:val="000000" w:themeColor="text1"/>
          <w:sz w:val="20"/>
          <w:szCs w:val="20"/>
        </w:rPr>
      </w:pPr>
    </w:p>
    <w:p w:rsidR="000A103E" w:rsidRDefault="000A103E" w:rsidP="00742712">
      <w:pPr>
        <w:pStyle w:val="a7"/>
        <w:spacing w:before="182"/>
        <w:ind w:left="0" w:firstLine="0"/>
        <w:contextualSpacing/>
        <w:jc w:val="left"/>
        <w:rPr>
          <w:b/>
          <w:bCs/>
          <w:color w:val="000000" w:themeColor="text1"/>
          <w:sz w:val="20"/>
          <w:szCs w:val="20"/>
        </w:rPr>
      </w:pPr>
    </w:p>
    <w:p w:rsidR="000A103E" w:rsidRDefault="000A103E" w:rsidP="00742712">
      <w:pPr>
        <w:pStyle w:val="a7"/>
        <w:spacing w:before="182"/>
        <w:ind w:left="0" w:firstLine="0"/>
        <w:contextualSpacing/>
        <w:jc w:val="left"/>
        <w:rPr>
          <w:b/>
          <w:bCs/>
          <w:color w:val="000000" w:themeColor="text1"/>
          <w:sz w:val="20"/>
          <w:szCs w:val="20"/>
        </w:rPr>
      </w:pPr>
    </w:p>
    <w:p w:rsidR="00EC301B" w:rsidRDefault="00EC301B" w:rsidP="00742712">
      <w:pPr>
        <w:pStyle w:val="a7"/>
        <w:spacing w:before="182"/>
        <w:ind w:left="0" w:firstLine="0"/>
        <w:contextualSpacing/>
        <w:jc w:val="left"/>
        <w:rPr>
          <w:b/>
          <w:bCs/>
          <w:color w:val="000000" w:themeColor="text1"/>
          <w:sz w:val="20"/>
          <w:szCs w:val="20"/>
        </w:rPr>
      </w:pPr>
    </w:p>
    <w:p w:rsidR="00D375DA" w:rsidRPr="005B1AB0" w:rsidRDefault="00D375DA" w:rsidP="00D375DA">
      <w:pPr>
        <w:pStyle w:val="a7"/>
        <w:spacing w:before="182"/>
        <w:ind w:left="0" w:firstLine="0"/>
        <w:contextualSpacing/>
        <w:jc w:val="left"/>
        <w:rPr>
          <w:b/>
          <w:bCs/>
          <w:color w:val="000000" w:themeColor="text1"/>
          <w:sz w:val="20"/>
          <w:szCs w:val="20"/>
        </w:rPr>
      </w:pPr>
      <w:r w:rsidRPr="004703F2">
        <w:rPr>
          <w:b/>
          <w:bCs/>
          <w:color w:val="000000" w:themeColor="text1"/>
          <w:sz w:val="20"/>
          <w:szCs w:val="20"/>
        </w:rPr>
        <w:lastRenderedPageBreak/>
        <w:t>Тәрбиелеу - білім беру процесінің циклограммасы</w:t>
      </w:r>
    </w:p>
    <w:p w:rsidR="00D375DA" w:rsidRPr="004703F2" w:rsidRDefault="00D375DA" w:rsidP="00D375DA">
      <w:pPr>
        <w:pStyle w:val="a7"/>
        <w:spacing w:before="182"/>
        <w:ind w:left="0" w:firstLine="0"/>
        <w:contextualSpacing/>
        <w:jc w:val="left"/>
        <w:rPr>
          <w:b/>
          <w:color w:val="000000" w:themeColor="text1"/>
          <w:sz w:val="20"/>
          <w:szCs w:val="20"/>
        </w:rPr>
      </w:pPr>
      <w:r w:rsidRPr="004703F2">
        <w:rPr>
          <w:b/>
          <w:color w:val="000000" w:themeColor="text1"/>
          <w:sz w:val="20"/>
          <w:szCs w:val="20"/>
        </w:rPr>
        <w:t>Білім беру ұйымы</w:t>
      </w:r>
      <w:r w:rsidRPr="005B1AB0">
        <w:rPr>
          <w:b/>
          <w:color w:val="000000" w:themeColor="text1"/>
          <w:sz w:val="20"/>
          <w:szCs w:val="20"/>
        </w:rPr>
        <w:t>:</w:t>
      </w:r>
      <w:r w:rsidRPr="004703F2">
        <w:rPr>
          <w:b/>
          <w:color w:val="000000" w:themeColor="text1"/>
          <w:sz w:val="20"/>
          <w:szCs w:val="20"/>
        </w:rPr>
        <w:t xml:space="preserve"> </w:t>
      </w:r>
      <w:r w:rsidRPr="005B1AB0">
        <w:rPr>
          <w:b/>
          <w:color w:val="000000" w:themeColor="text1"/>
          <w:sz w:val="20"/>
          <w:szCs w:val="20"/>
          <w:u w:val="single"/>
        </w:rPr>
        <w:t>«Та</w:t>
      </w:r>
      <w:r w:rsidRPr="004703F2">
        <w:rPr>
          <w:b/>
          <w:color w:val="000000" w:themeColor="text1"/>
          <w:sz w:val="20"/>
          <w:szCs w:val="20"/>
          <w:u w:val="single"/>
        </w:rPr>
        <w:t>ңшолпан</w:t>
      </w:r>
      <w:r w:rsidRPr="005B1AB0">
        <w:rPr>
          <w:b/>
          <w:color w:val="000000" w:themeColor="text1"/>
          <w:sz w:val="20"/>
          <w:szCs w:val="20"/>
          <w:u w:val="single"/>
        </w:rPr>
        <w:t>» мектеп-</w:t>
      </w:r>
      <w:r w:rsidRPr="004703F2">
        <w:rPr>
          <w:b/>
          <w:color w:val="000000" w:themeColor="text1"/>
          <w:sz w:val="20"/>
          <w:szCs w:val="20"/>
          <w:u w:val="single"/>
        </w:rPr>
        <w:t>бөбекжай» кешені» КММ</w:t>
      </w:r>
      <w:r w:rsidRPr="005B1AB0">
        <w:rPr>
          <w:b/>
          <w:color w:val="000000" w:themeColor="text1"/>
          <w:sz w:val="20"/>
          <w:szCs w:val="20"/>
          <w:u w:val="single"/>
        </w:rPr>
        <w:t xml:space="preserve"> </w:t>
      </w:r>
    </w:p>
    <w:p w:rsidR="00D375DA" w:rsidRPr="004703F2" w:rsidRDefault="00D375DA" w:rsidP="00D375DA">
      <w:pPr>
        <w:pStyle w:val="a7"/>
        <w:tabs>
          <w:tab w:val="left" w:pos="3690"/>
        </w:tabs>
        <w:ind w:left="0" w:firstLine="0"/>
        <w:contextualSpacing/>
        <w:jc w:val="left"/>
        <w:rPr>
          <w:b/>
          <w:color w:val="000000" w:themeColor="text1"/>
          <w:sz w:val="20"/>
          <w:szCs w:val="20"/>
        </w:rPr>
      </w:pPr>
      <w:r w:rsidRPr="004703F2">
        <w:rPr>
          <w:b/>
          <w:color w:val="000000" w:themeColor="text1"/>
          <w:sz w:val="20"/>
          <w:szCs w:val="20"/>
        </w:rPr>
        <w:t>Топ: «</w:t>
      </w:r>
      <w:r w:rsidRPr="004703F2">
        <w:rPr>
          <w:b/>
          <w:color w:val="000000" w:themeColor="text1"/>
          <w:sz w:val="20"/>
          <w:szCs w:val="20"/>
          <w:lang w:val="ru-RU"/>
        </w:rPr>
        <w:t>Еркетай</w:t>
      </w:r>
      <w:r w:rsidRPr="004703F2">
        <w:rPr>
          <w:b/>
          <w:color w:val="000000" w:themeColor="text1"/>
          <w:sz w:val="20"/>
          <w:szCs w:val="20"/>
        </w:rPr>
        <w:t xml:space="preserve">» ересек тобы </w:t>
      </w:r>
      <w:r w:rsidRPr="004703F2">
        <w:rPr>
          <w:b/>
          <w:color w:val="000000" w:themeColor="text1"/>
          <w:sz w:val="20"/>
          <w:szCs w:val="20"/>
        </w:rPr>
        <w:tab/>
      </w:r>
    </w:p>
    <w:p w:rsidR="00D375DA" w:rsidRPr="004703F2" w:rsidRDefault="00D375DA" w:rsidP="00D375DA">
      <w:pPr>
        <w:pStyle w:val="a7"/>
        <w:tabs>
          <w:tab w:val="left" w:pos="10271"/>
        </w:tabs>
        <w:ind w:left="0" w:right="453" w:firstLine="0"/>
        <w:contextualSpacing/>
        <w:jc w:val="left"/>
        <w:rPr>
          <w:b/>
          <w:color w:val="000000" w:themeColor="text1"/>
          <w:sz w:val="20"/>
          <w:szCs w:val="20"/>
        </w:rPr>
      </w:pPr>
      <w:r w:rsidRPr="004703F2">
        <w:rPr>
          <w:b/>
          <w:color w:val="000000" w:themeColor="text1"/>
          <w:sz w:val="20"/>
          <w:szCs w:val="20"/>
        </w:rPr>
        <w:t xml:space="preserve">Балалардың жасы: </w:t>
      </w:r>
      <w:r w:rsidRPr="004703F2">
        <w:rPr>
          <w:b/>
          <w:color w:val="000000" w:themeColor="text1"/>
          <w:sz w:val="20"/>
          <w:szCs w:val="20"/>
          <w:u w:val="single"/>
        </w:rPr>
        <w:t>4 жастағы балалар</w:t>
      </w:r>
      <w:r w:rsidRPr="004703F2">
        <w:rPr>
          <w:b/>
          <w:color w:val="000000" w:themeColor="text1"/>
          <w:sz w:val="20"/>
          <w:szCs w:val="20"/>
        </w:rPr>
        <w:t xml:space="preserve"> </w:t>
      </w:r>
    </w:p>
    <w:p w:rsidR="00D375DA" w:rsidRPr="004703F2" w:rsidRDefault="00D375DA" w:rsidP="00D375DA">
      <w:pPr>
        <w:pStyle w:val="a7"/>
        <w:tabs>
          <w:tab w:val="left" w:pos="10271"/>
        </w:tabs>
        <w:ind w:left="0" w:right="453" w:firstLine="0"/>
        <w:jc w:val="left"/>
        <w:rPr>
          <w:b/>
          <w:bCs/>
          <w:sz w:val="20"/>
          <w:szCs w:val="20"/>
          <w:lang w:eastAsia="ru-RU"/>
        </w:rPr>
      </w:pPr>
      <w:r w:rsidRPr="004703F2">
        <w:rPr>
          <w:b/>
          <w:color w:val="000000" w:themeColor="text1"/>
          <w:sz w:val="20"/>
          <w:szCs w:val="20"/>
        </w:rPr>
        <w:t xml:space="preserve">Жоспардың құрылу кезеңі: </w:t>
      </w:r>
      <w:r w:rsidRPr="00742712">
        <w:rPr>
          <w:b/>
          <w:color w:val="000000" w:themeColor="text1"/>
          <w:sz w:val="20"/>
          <w:szCs w:val="20"/>
          <w:u w:val="single"/>
        </w:rPr>
        <w:t>19</w:t>
      </w:r>
      <w:r w:rsidRPr="004703F2">
        <w:rPr>
          <w:b/>
          <w:color w:val="000000" w:themeColor="text1"/>
          <w:sz w:val="20"/>
          <w:szCs w:val="20"/>
          <w:u w:val="single"/>
        </w:rPr>
        <w:t>-</w:t>
      </w:r>
      <w:r w:rsidRPr="00742712">
        <w:rPr>
          <w:b/>
          <w:color w:val="000000" w:themeColor="text1"/>
          <w:sz w:val="20"/>
          <w:szCs w:val="20"/>
          <w:u w:val="single"/>
        </w:rPr>
        <w:t>23</w:t>
      </w:r>
      <w:r w:rsidRPr="004703F2">
        <w:rPr>
          <w:b/>
          <w:color w:val="000000" w:themeColor="text1"/>
          <w:sz w:val="20"/>
          <w:szCs w:val="20"/>
          <w:u w:val="single"/>
        </w:rPr>
        <w:t xml:space="preserve"> қыркүйек 2022-2023 оқу жылы</w:t>
      </w:r>
      <w:r w:rsidRPr="004703F2">
        <w:rPr>
          <w:rFonts w:eastAsia="Calibri"/>
          <w:bCs/>
          <w:color w:val="000000" w:themeColor="text1"/>
          <w:sz w:val="20"/>
          <w:szCs w:val="20"/>
          <w:lang w:eastAsia="ru-RU"/>
        </w:rPr>
        <w:t xml:space="preserve">                        </w:t>
      </w:r>
      <w:r w:rsidRPr="004703F2">
        <w:rPr>
          <w:b/>
          <w:bCs/>
          <w:sz w:val="20"/>
          <w:szCs w:val="20"/>
          <w:lang w:eastAsia="ru-RU"/>
        </w:rPr>
        <w:t xml:space="preserve">Тәрбиеші: </w:t>
      </w:r>
      <w:r w:rsidRPr="004703F2">
        <w:rPr>
          <w:bCs/>
          <w:i/>
          <w:sz w:val="20"/>
          <w:szCs w:val="20"/>
          <w:lang w:eastAsia="ru-RU"/>
        </w:rPr>
        <w:t>Выговская О.В.</w:t>
      </w:r>
      <w:r w:rsidRPr="004703F2">
        <w:rPr>
          <w:b/>
          <w:bCs/>
          <w:sz w:val="20"/>
          <w:szCs w:val="20"/>
          <w:lang w:eastAsia="ru-RU"/>
        </w:rPr>
        <w:t xml:space="preserve">       </w:t>
      </w:r>
    </w:p>
    <w:tbl>
      <w:tblPr>
        <w:tblStyle w:val="af"/>
        <w:tblW w:w="14283" w:type="dxa"/>
        <w:tblLayout w:type="fixed"/>
        <w:tblLook w:val="04A0" w:firstRow="1" w:lastRow="0" w:firstColumn="1" w:lastColumn="0" w:noHBand="0" w:noVBand="1"/>
      </w:tblPr>
      <w:tblGrid>
        <w:gridCol w:w="1887"/>
        <w:gridCol w:w="2332"/>
        <w:gridCol w:w="48"/>
        <w:gridCol w:w="1576"/>
        <w:gridCol w:w="786"/>
        <w:gridCol w:w="18"/>
        <w:gridCol w:w="1579"/>
        <w:gridCol w:w="801"/>
        <w:gridCol w:w="12"/>
        <w:gridCol w:w="2368"/>
        <w:gridCol w:w="183"/>
        <w:gridCol w:w="2693"/>
      </w:tblGrid>
      <w:tr w:rsidR="00D375DA" w:rsidRPr="00873462" w:rsidTr="00134E1F">
        <w:tc>
          <w:tcPr>
            <w:tcW w:w="14283" w:type="dxa"/>
            <w:gridSpan w:val="12"/>
          </w:tcPr>
          <w:p w:rsidR="00D375DA" w:rsidRPr="00F6354A" w:rsidRDefault="00D375DA" w:rsidP="00134E1F">
            <w:pPr>
              <w:jc w:val="center"/>
              <w:rPr>
                <w:rFonts w:ascii="Times New Roman" w:eastAsia="Calibri" w:hAnsi="Times New Roman" w:cs="Times New Roman"/>
                <w:b/>
                <w:sz w:val="20"/>
                <w:szCs w:val="20"/>
                <w:lang w:val="kk-KZ"/>
              </w:rPr>
            </w:pPr>
            <w:r>
              <w:rPr>
                <w:rFonts w:ascii="Times New Roman" w:eastAsia="Calibri" w:hAnsi="Times New Roman" w:cs="Times New Roman"/>
                <w:b/>
                <w:sz w:val="20"/>
                <w:szCs w:val="24"/>
              </w:rPr>
              <w:t>«</w:t>
            </w:r>
            <w:r w:rsidRPr="00111232">
              <w:rPr>
                <w:rFonts w:ascii="Times New Roman" w:eastAsia="Calibri" w:hAnsi="Times New Roman" w:cs="Times New Roman"/>
                <w:b/>
                <w:sz w:val="20"/>
                <w:szCs w:val="24"/>
              </w:rPr>
              <w:t>Неделя математической грамотности</w:t>
            </w:r>
            <w:r>
              <w:rPr>
                <w:rFonts w:ascii="Times New Roman" w:eastAsia="Calibri" w:hAnsi="Times New Roman" w:cs="Times New Roman"/>
                <w:b/>
                <w:sz w:val="20"/>
                <w:szCs w:val="24"/>
              </w:rPr>
              <w:t>»</w:t>
            </w:r>
          </w:p>
        </w:tc>
      </w:tr>
      <w:tr w:rsidR="00D375DA" w:rsidRPr="00B37B1F" w:rsidTr="00134E1F">
        <w:tc>
          <w:tcPr>
            <w:tcW w:w="1887" w:type="dxa"/>
          </w:tcPr>
          <w:p w:rsidR="00D375DA" w:rsidRPr="004703F2" w:rsidRDefault="00D375DA" w:rsidP="00134E1F">
            <w:pPr>
              <w:widowControl w:val="0"/>
              <w:autoSpaceDE w:val="0"/>
              <w:autoSpaceDN w:val="0"/>
              <w:adjustRightInd w:val="0"/>
              <w:contextualSpacing/>
              <w:rPr>
                <w:rFonts w:ascii="Times New Roman" w:eastAsia="Times New Roman" w:hAnsi="Times New Roman" w:cs="Times New Roman"/>
                <w:b/>
                <w:bCs/>
                <w:sz w:val="20"/>
                <w:szCs w:val="20"/>
                <w:lang w:val="kk-KZ" w:eastAsia="ru-RU"/>
              </w:rPr>
            </w:pPr>
            <w:r w:rsidRPr="004703F2">
              <w:rPr>
                <w:rFonts w:ascii="Times New Roman" w:eastAsia="Times New Roman" w:hAnsi="Times New Roman" w:cs="Times New Roman"/>
                <w:b/>
                <w:bCs/>
                <w:sz w:val="20"/>
                <w:szCs w:val="20"/>
                <w:lang w:val="kk-KZ" w:eastAsia="ru-RU"/>
              </w:rPr>
              <w:t xml:space="preserve">Күні </w:t>
            </w:r>
            <w:r>
              <w:rPr>
                <w:rFonts w:ascii="Times New Roman" w:eastAsia="Times New Roman" w:hAnsi="Times New Roman" w:cs="Times New Roman"/>
                <w:b/>
                <w:bCs/>
                <w:sz w:val="20"/>
                <w:szCs w:val="20"/>
                <w:lang w:val="kk-KZ" w:eastAsia="ru-RU"/>
              </w:rPr>
              <w:t xml:space="preserve">, </w:t>
            </w:r>
            <w:r w:rsidRPr="004703F2">
              <w:rPr>
                <w:rFonts w:ascii="Times New Roman" w:eastAsia="Times New Roman" w:hAnsi="Times New Roman" w:cs="Times New Roman"/>
                <w:b/>
                <w:bCs/>
                <w:sz w:val="20"/>
                <w:szCs w:val="20"/>
                <w:lang w:val="kk-KZ" w:eastAsia="ru-RU"/>
              </w:rPr>
              <w:t>тәртібі /</w:t>
            </w:r>
          </w:p>
          <w:p w:rsidR="00D375DA" w:rsidRPr="004703F2" w:rsidRDefault="00D375DA" w:rsidP="00134E1F">
            <w:pPr>
              <w:pStyle w:val="a3"/>
              <w:rPr>
                <w:rFonts w:ascii="Times New Roman" w:hAnsi="Times New Roman"/>
                <w:sz w:val="20"/>
                <w:szCs w:val="20"/>
                <w:lang w:val="kk-KZ"/>
              </w:rPr>
            </w:pPr>
            <w:r>
              <w:rPr>
                <w:rFonts w:ascii="Times New Roman" w:eastAsia="Times New Roman" w:hAnsi="Times New Roman" w:cs="Times New Roman"/>
                <w:b/>
                <w:bCs/>
                <w:sz w:val="20"/>
                <w:szCs w:val="20"/>
                <w:lang w:val="kk-KZ" w:eastAsia="ru-RU"/>
              </w:rPr>
              <w:t>Распорядок дня</w:t>
            </w:r>
          </w:p>
        </w:tc>
        <w:tc>
          <w:tcPr>
            <w:tcW w:w="2332" w:type="dxa"/>
          </w:tcPr>
          <w:p w:rsidR="00D375DA" w:rsidRPr="004703F2" w:rsidRDefault="00D375DA" w:rsidP="00134E1F">
            <w:pPr>
              <w:widowControl w:val="0"/>
              <w:tabs>
                <w:tab w:val="left" w:pos="6640"/>
              </w:tabs>
              <w:autoSpaceDE w:val="0"/>
              <w:autoSpaceDN w:val="0"/>
              <w:adjustRightInd w:val="0"/>
              <w:contextualSpacing/>
              <w:rPr>
                <w:rFonts w:ascii="Times New Roman" w:hAnsi="Times New Roman"/>
                <w:b/>
                <w:sz w:val="20"/>
                <w:szCs w:val="20"/>
                <w:lang w:val="kk-KZ"/>
              </w:rPr>
            </w:pPr>
            <w:r w:rsidRPr="004703F2">
              <w:rPr>
                <w:rFonts w:ascii="Times New Roman" w:hAnsi="Times New Roman"/>
                <w:b/>
                <w:sz w:val="20"/>
                <w:szCs w:val="20"/>
                <w:lang w:val="kk-KZ"/>
              </w:rPr>
              <w:t>Дүйсенбі/</w:t>
            </w:r>
          </w:p>
          <w:p w:rsidR="00D375DA" w:rsidRPr="004703F2" w:rsidRDefault="00D375DA" w:rsidP="00134E1F">
            <w:pPr>
              <w:widowControl w:val="0"/>
              <w:tabs>
                <w:tab w:val="left" w:pos="6640"/>
              </w:tabs>
              <w:autoSpaceDE w:val="0"/>
              <w:autoSpaceDN w:val="0"/>
              <w:adjustRightInd w:val="0"/>
              <w:contextualSpacing/>
              <w:rPr>
                <w:rFonts w:ascii="Times New Roman" w:hAnsi="Times New Roman"/>
                <w:b/>
                <w:sz w:val="20"/>
                <w:szCs w:val="20"/>
                <w:lang w:val="kk-KZ"/>
              </w:rPr>
            </w:pPr>
            <w:r w:rsidRPr="004703F2">
              <w:rPr>
                <w:rFonts w:ascii="Times New Roman" w:hAnsi="Times New Roman"/>
                <w:b/>
                <w:sz w:val="20"/>
                <w:szCs w:val="20"/>
                <w:lang w:val="kk-KZ"/>
              </w:rPr>
              <w:t>Понедельник</w:t>
            </w:r>
          </w:p>
          <w:p w:rsidR="00D375DA" w:rsidRPr="004703F2" w:rsidRDefault="00D375DA" w:rsidP="00134E1F">
            <w:pPr>
              <w:widowControl w:val="0"/>
              <w:tabs>
                <w:tab w:val="left" w:pos="6640"/>
              </w:tabs>
              <w:autoSpaceDE w:val="0"/>
              <w:autoSpaceDN w:val="0"/>
              <w:adjustRightInd w:val="0"/>
              <w:contextualSpacing/>
              <w:rPr>
                <w:rFonts w:ascii="Times New Roman" w:hAnsi="Times New Roman"/>
                <w:b/>
                <w:sz w:val="20"/>
                <w:szCs w:val="20"/>
                <w:lang w:val="kk-KZ"/>
              </w:rPr>
            </w:pPr>
            <w:r w:rsidRPr="004703F2">
              <w:rPr>
                <w:rFonts w:ascii="Times New Roman" w:hAnsi="Times New Roman"/>
                <w:b/>
                <w:sz w:val="20"/>
                <w:szCs w:val="20"/>
                <w:lang w:val="kk-KZ"/>
              </w:rPr>
              <w:t>19. 09.</w:t>
            </w:r>
            <w:r w:rsidRPr="004703F2">
              <w:rPr>
                <w:rFonts w:ascii="Times New Roman" w:hAnsi="Times New Roman"/>
                <w:b/>
                <w:bCs/>
                <w:sz w:val="20"/>
                <w:szCs w:val="20"/>
                <w:lang w:val="kk-KZ"/>
              </w:rPr>
              <w:t>2022г</w:t>
            </w:r>
          </w:p>
        </w:tc>
        <w:tc>
          <w:tcPr>
            <w:tcW w:w="2410" w:type="dxa"/>
            <w:gridSpan w:val="3"/>
          </w:tcPr>
          <w:p w:rsidR="00D375DA" w:rsidRPr="004703F2" w:rsidRDefault="00D375DA" w:rsidP="00134E1F">
            <w:pPr>
              <w:widowControl w:val="0"/>
              <w:tabs>
                <w:tab w:val="left" w:pos="6640"/>
              </w:tabs>
              <w:autoSpaceDE w:val="0"/>
              <w:autoSpaceDN w:val="0"/>
              <w:adjustRightInd w:val="0"/>
              <w:contextualSpacing/>
              <w:rPr>
                <w:rFonts w:ascii="Times New Roman" w:hAnsi="Times New Roman"/>
                <w:b/>
                <w:sz w:val="20"/>
                <w:szCs w:val="20"/>
                <w:lang w:val="kk-KZ"/>
              </w:rPr>
            </w:pPr>
            <w:r w:rsidRPr="004703F2">
              <w:rPr>
                <w:rFonts w:ascii="Times New Roman" w:hAnsi="Times New Roman"/>
                <w:b/>
                <w:sz w:val="20"/>
                <w:szCs w:val="20"/>
                <w:lang w:val="kk-KZ"/>
              </w:rPr>
              <w:t>Сейсенбі /</w:t>
            </w:r>
          </w:p>
          <w:p w:rsidR="00D375DA" w:rsidRPr="004703F2" w:rsidRDefault="00D375DA" w:rsidP="00134E1F">
            <w:pPr>
              <w:widowControl w:val="0"/>
              <w:tabs>
                <w:tab w:val="left" w:pos="6640"/>
              </w:tabs>
              <w:autoSpaceDE w:val="0"/>
              <w:autoSpaceDN w:val="0"/>
              <w:adjustRightInd w:val="0"/>
              <w:contextualSpacing/>
              <w:rPr>
                <w:rFonts w:ascii="Times New Roman" w:hAnsi="Times New Roman"/>
                <w:b/>
                <w:sz w:val="20"/>
                <w:szCs w:val="20"/>
                <w:lang w:val="kk-KZ"/>
              </w:rPr>
            </w:pPr>
            <w:r w:rsidRPr="004703F2">
              <w:rPr>
                <w:rFonts w:ascii="Times New Roman" w:hAnsi="Times New Roman"/>
                <w:b/>
                <w:sz w:val="20"/>
                <w:szCs w:val="20"/>
                <w:lang w:val="kk-KZ"/>
              </w:rPr>
              <w:t xml:space="preserve">Вторник                                                                                                                                                                                                                                                                                                                                             </w:t>
            </w:r>
            <w:r w:rsidRPr="004703F2">
              <w:rPr>
                <w:rFonts w:ascii="Times New Roman" w:hAnsi="Times New Roman"/>
                <w:b/>
                <w:sz w:val="20"/>
                <w:szCs w:val="20"/>
              </w:rPr>
              <w:t>20.09.2022г</w:t>
            </w:r>
          </w:p>
        </w:tc>
        <w:tc>
          <w:tcPr>
            <w:tcW w:w="2410" w:type="dxa"/>
            <w:gridSpan w:val="4"/>
          </w:tcPr>
          <w:p w:rsidR="00D375DA" w:rsidRPr="004703F2" w:rsidRDefault="00D375DA" w:rsidP="00134E1F">
            <w:pPr>
              <w:widowControl w:val="0"/>
              <w:tabs>
                <w:tab w:val="left" w:pos="6640"/>
              </w:tabs>
              <w:autoSpaceDE w:val="0"/>
              <w:autoSpaceDN w:val="0"/>
              <w:adjustRightInd w:val="0"/>
              <w:contextualSpacing/>
              <w:rPr>
                <w:rFonts w:ascii="Times New Roman" w:hAnsi="Times New Roman"/>
                <w:b/>
                <w:sz w:val="20"/>
                <w:szCs w:val="20"/>
                <w:lang w:val="kk-KZ"/>
              </w:rPr>
            </w:pPr>
            <w:r w:rsidRPr="004703F2">
              <w:rPr>
                <w:rFonts w:ascii="Times New Roman" w:hAnsi="Times New Roman"/>
                <w:b/>
                <w:sz w:val="20"/>
                <w:szCs w:val="20"/>
                <w:lang w:val="kk-KZ"/>
              </w:rPr>
              <w:t xml:space="preserve">Сәрсенбі / </w:t>
            </w:r>
          </w:p>
          <w:p w:rsidR="00D375DA" w:rsidRPr="004703F2" w:rsidRDefault="00D375DA" w:rsidP="00134E1F">
            <w:pPr>
              <w:widowControl w:val="0"/>
              <w:tabs>
                <w:tab w:val="left" w:pos="6640"/>
              </w:tabs>
              <w:autoSpaceDE w:val="0"/>
              <w:autoSpaceDN w:val="0"/>
              <w:adjustRightInd w:val="0"/>
              <w:contextualSpacing/>
              <w:rPr>
                <w:rFonts w:ascii="Times New Roman" w:hAnsi="Times New Roman"/>
                <w:b/>
                <w:sz w:val="20"/>
                <w:szCs w:val="20"/>
                <w:lang w:val="kk-KZ"/>
              </w:rPr>
            </w:pPr>
            <w:r w:rsidRPr="004703F2">
              <w:rPr>
                <w:rFonts w:ascii="Times New Roman" w:hAnsi="Times New Roman"/>
                <w:b/>
                <w:sz w:val="20"/>
                <w:szCs w:val="20"/>
                <w:lang w:val="kk-KZ"/>
              </w:rPr>
              <w:t>Среда</w:t>
            </w:r>
          </w:p>
          <w:p w:rsidR="00D375DA" w:rsidRPr="004703F2" w:rsidRDefault="00D375DA" w:rsidP="00134E1F">
            <w:pPr>
              <w:widowControl w:val="0"/>
              <w:tabs>
                <w:tab w:val="left" w:pos="6640"/>
              </w:tabs>
              <w:autoSpaceDE w:val="0"/>
              <w:autoSpaceDN w:val="0"/>
              <w:adjustRightInd w:val="0"/>
              <w:contextualSpacing/>
              <w:rPr>
                <w:rFonts w:ascii="Times New Roman" w:hAnsi="Times New Roman"/>
                <w:b/>
                <w:sz w:val="20"/>
                <w:szCs w:val="20"/>
                <w:lang w:val="kk-KZ"/>
              </w:rPr>
            </w:pPr>
            <w:r w:rsidRPr="004703F2">
              <w:rPr>
                <w:rFonts w:ascii="Times New Roman" w:hAnsi="Times New Roman" w:cs="Times New Roman"/>
                <w:b/>
                <w:sz w:val="20"/>
                <w:szCs w:val="20"/>
              </w:rPr>
              <w:t>21.09</w:t>
            </w:r>
            <w:r w:rsidRPr="004703F2">
              <w:rPr>
                <w:rFonts w:ascii="Times New Roman" w:hAnsi="Times New Roman"/>
                <w:b/>
                <w:bCs/>
                <w:sz w:val="20"/>
                <w:szCs w:val="20"/>
                <w:lang w:val="kk-KZ"/>
              </w:rPr>
              <w:t>.2022г</w:t>
            </w:r>
          </w:p>
        </w:tc>
        <w:tc>
          <w:tcPr>
            <w:tcW w:w="2551" w:type="dxa"/>
            <w:gridSpan w:val="2"/>
          </w:tcPr>
          <w:p w:rsidR="00D375DA" w:rsidRPr="004703F2" w:rsidRDefault="00D375DA" w:rsidP="00134E1F">
            <w:pPr>
              <w:widowControl w:val="0"/>
              <w:tabs>
                <w:tab w:val="left" w:pos="6640"/>
              </w:tabs>
              <w:autoSpaceDE w:val="0"/>
              <w:autoSpaceDN w:val="0"/>
              <w:adjustRightInd w:val="0"/>
              <w:contextualSpacing/>
              <w:rPr>
                <w:rFonts w:ascii="Times New Roman" w:hAnsi="Times New Roman"/>
                <w:b/>
                <w:sz w:val="20"/>
                <w:szCs w:val="20"/>
                <w:lang w:val="kk-KZ"/>
              </w:rPr>
            </w:pPr>
            <w:r w:rsidRPr="004703F2">
              <w:rPr>
                <w:rFonts w:ascii="Times New Roman" w:hAnsi="Times New Roman"/>
                <w:b/>
                <w:sz w:val="20"/>
                <w:szCs w:val="20"/>
                <w:lang w:val="kk-KZ"/>
              </w:rPr>
              <w:t>Бейсен</w:t>
            </w:r>
            <w:r w:rsidRPr="004703F2">
              <w:rPr>
                <w:rFonts w:ascii="Times New Roman" w:hAnsi="Times New Roman"/>
                <w:b/>
                <w:sz w:val="20"/>
                <w:szCs w:val="20"/>
              </w:rPr>
              <w:t>бі</w:t>
            </w:r>
            <w:r w:rsidRPr="004703F2">
              <w:rPr>
                <w:rFonts w:ascii="Times New Roman" w:hAnsi="Times New Roman"/>
                <w:b/>
                <w:sz w:val="20"/>
                <w:szCs w:val="20"/>
                <w:lang w:val="kk-KZ"/>
              </w:rPr>
              <w:t xml:space="preserve"> /</w:t>
            </w:r>
          </w:p>
          <w:p w:rsidR="00D375DA" w:rsidRPr="004703F2" w:rsidRDefault="00D375DA" w:rsidP="00134E1F">
            <w:pPr>
              <w:widowControl w:val="0"/>
              <w:tabs>
                <w:tab w:val="left" w:pos="6640"/>
              </w:tabs>
              <w:autoSpaceDE w:val="0"/>
              <w:autoSpaceDN w:val="0"/>
              <w:adjustRightInd w:val="0"/>
              <w:contextualSpacing/>
              <w:rPr>
                <w:rFonts w:ascii="Times New Roman" w:hAnsi="Times New Roman"/>
                <w:b/>
                <w:sz w:val="20"/>
                <w:szCs w:val="20"/>
                <w:lang w:val="kk-KZ"/>
              </w:rPr>
            </w:pPr>
            <w:r w:rsidRPr="004703F2">
              <w:rPr>
                <w:rFonts w:ascii="Times New Roman" w:hAnsi="Times New Roman"/>
                <w:b/>
                <w:sz w:val="20"/>
                <w:szCs w:val="20"/>
                <w:lang w:val="kk-KZ"/>
              </w:rPr>
              <w:t>Четверг</w:t>
            </w:r>
          </w:p>
          <w:p w:rsidR="00D375DA" w:rsidRPr="004703F2" w:rsidRDefault="00D375DA" w:rsidP="00134E1F">
            <w:pPr>
              <w:widowControl w:val="0"/>
              <w:tabs>
                <w:tab w:val="left" w:pos="6640"/>
              </w:tabs>
              <w:autoSpaceDE w:val="0"/>
              <w:autoSpaceDN w:val="0"/>
              <w:adjustRightInd w:val="0"/>
              <w:contextualSpacing/>
              <w:rPr>
                <w:rFonts w:ascii="Times New Roman" w:hAnsi="Times New Roman"/>
                <w:b/>
                <w:sz w:val="20"/>
                <w:szCs w:val="20"/>
                <w:lang w:val="kk-KZ"/>
              </w:rPr>
            </w:pPr>
            <w:r w:rsidRPr="004703F2">
              <w:rPr>
                <w:rFonts w:ascii="Times New Roman" w:hAnsi="Times New Roman" w:cs="Times New Roman"/>
                <w:b/>
                <w:sz w:val="20"/>
                <w:szCs w:val="20"/>
              </w:rPr>
              <w:t>22.09</w:t>
            </w:r>
            <w:r w:rsidRPr="004703F2">
              <w:rPr>
                <w:rFonts w:ascii="Times New Roman" w:hAnsi="Times New Roman"/>
                <w:b/>
                <w:bCs/>
                <w:sz w:val="20"/>
                <w:szCs w:val="20"/>
                <w:lang w:val="kk-KZ"/>
              </w:rPr>
              <w:t>.2020г</w:t>
            </w:r>
          </w:p>
        </w:tc>
        <w:tc>
          <w:tcPr>
            <w:tcW w:w="2693" w:type="dxa"/>
          </w:tcPr>
          <w:p w:rsidR="00D375DA" w:rsidRPr="004703F2" w:rsidRDefault="00D375DA" w:rsidP="00134E1F">
            <w:pPr>
              <w:widowControl w:val="0"/>
              <w:tabs>
                <w:tab w:val="left" w:pos="6640"/>
              </w:tabs>
              <w:autoSpaceDE w:val="0"/>
              <w:autoSpaceDN w:val="0"/>
              <w:adjustRightInd w:val="0"/>
              <w:contextualSpacing/>
              <w:rPr>
                <w:rFonts w:ascii="Times New Roman" w:hAnsi="Times New Roman"/>
                <w:b/>
                <w:sz w:val="20"/>
                <w:szCs w:val="20"/>
                <w:lang w:val="kk-KZ"/>
              </w:rPr>
            </w:pPr>
            <w:r w:rsidRPr="004703F2">
              <w:rPr>
                <w:rFonts w:ascii="Times New Roman" w:hAnsi="Times New Roman"/>
                <w:b/>
                <w:sz w:val="20"/>
                <w:szCs w:val="20"/>
              </w:rPr>
              <w:t>Ж</w:t>
            </w:r>
            <w:r w:rsidRPr="004703F2">
              <w:rPr>
                <w:rFonts w:ascii="Times New Roman" w:hAnsi="Times New Roman"/>
                <w:b/>
                <w:sz w:val="20"/>
                <w:szCs w:val="20"/>
                <w:lang w:val="kk-KZ"/>
              </w:rPr>
              <w:t>ұ</w:t>
            </w:r>
            <w:r w:rsidRPr="004703F2">
              <w:rPr>
                <w:rFonts w:ascii="Times New Roman" w:hAnsi="Times New Roman"/>
                <w:b/>
                <w:sz w:val="20"/>
                <w:szCs w:val="20"/>
              </w:rPr>
              <w:t>ма/</w:t>
            </w:r>
            <w:r w:rsidRPr="004703F2">
              <w:rPr>
                <w:rFonts w:ascii="Times New Roman" w:hAnsi="Times New Roman"/>
                <w:b/>
                <w:sz w:val="20"/>
                <w:szCs w:val="20"/>
                <w:lang w:val="kk-KZ"/>
              </w:rPr>
              <w:t xml:space="preserve"> </w:t>
            </w:r>
          </w:p>
          <w:p w:rsidR="00D375DA" w:rsidRPr="004703F2" w:rsidRDefault="00D375DA" w:rsidP="00134E1F">
            <w:pPr>
              <w:widowControl w:val="0"/>
              <w:tabs>
                <w:tab w:val="left" w:pos="6640"/>
              </w:tabs>
              <w:autoSpaceDE w:val="0"/>
              <w:autoSpaceDN w:val="0"/>
              <w:adjustRightInd w:val="0"/>
              <w:contextualSpacing/>
              <w:rPr>
                <w:rFonts w:ascii="Times New Roman" w:hAnsi="Times New Roman"/>
                <w:b/>
                <w:sz w:val="20"/>
                <w:szCs w:val="20"/>
                <w:lang w:val="kk-KZ"/>
              </w:rPr>
            </w:pPr>
            <w:r w:rsidRPr="004703F2">
              <w:rPr>
                <w:rFonts w:ascii="Times New Roman" w:hAnsi="Times New Roman"/>
                <w:b/>
                <w:sz w:val="20"/>
                <w:szCs w:val="20"/>
                <w:lang w:val="kk-KZ"/>
              </w:rPr>
              <w:t>Пятница</w:t>
            </w:r>
          </w:p>
          <w:p w:rsidR="00D375DA" w:rsidRPr="004703F2" w:rsidRDefault="00D375DA" w:rsidP="00134E1F">
            <w:pPr>
              <w:widowControl w:val="0"/>
              <w:tabs>
                <w:tab w:val="left" w:pos="6640"/>
              </w:tabs>
              <w:autoSpaceDE w:val="0"/>
              <w:autoSpaceDN w:val="0"/>
              <w:adjustRightInd w:val="0"/>
              <w:contextualSpacing/>
              <w:rPr>
                <w:rFonts w:ascii="Times New Roman" w:hAnsi="Times New Roman"/>
                <w:b/>
                <w:sz w:val="20"/>
                <w:szCs w:val="20"/>
                <w:lang w:val="kk-KZ"/>
              </w:rPr>
            </w:pPr>
            <w:r w:rsidRPr="004703F2">
              <w:rPr>
                <w:rFonts w:ascii="Times New Roman" w:hAnsi="Times New Roman" w:cs="Times New Roman"/>
                <w:b/>
                <w:sz w:val="20"/>
                <w:szCs w:val="20"/>
              </w:rPr>
              <w:t>23.09.2022г.</w:t>
            </w:r>
          </w:p>
        </w:tc>
      </w:tr>
      <w:tr w:rsidR="00D375DA" w:rsidRPr="00B37B1F" w:rsidTr="00134E1F">
        <w:tc>
          <w:tcPr>
            <w:tcW w:w="1887" w:type="dxa"/>
            <w:vMerge w:val="restart"/>
          </w:tcPr>
          <w:p w:rsidR="00D375DA" w:rsidRPr="00B37B1F" w:rsidRDefault="00D375DA" w:rsidP="00134E1F">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Балаларды қабылдау/</w:t>
            </w:r>
          </w:p>
          <w:p w:rsidR="00D375DA" w:rsidRPr="00B37B1F" w:rsidRDefault="00D375DA" w:rsidP="00134E1F">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bCs/>
                <w:sz w:val="20"/>
                <w:szCs w:val="20"/>
              </w:rPr>
              <w:t>Прием детей</w:t>
            </w:r>
          </w:p>
          <w:p w:rsidR="00D375DA" w:rsidRPr="00B37B1F" w:rsidRDefault="00D375DA" w:rsidP="00134E1F">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Ата-аналармен сүхбат/</w:t>
            </w:r>
          </w:p>
          <w:p w:rsidR="00D375DA" w:rsidRPr="00B37B1F" w:rsidRDefault="00D375DA" w:rsidP="00134E1F">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rPr>
              <w:t>Беседы с родителями</w:t>
            </w:r>
          </w:p>
          <w:p w:rsidR="00D375DA" w:rsidRPr="00B37B1F" w:rsidRDefault="00D375DA" w:rsidP="00134E1F">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lang w:val="kk-KZ"/>
              </w:rPr>
              <w:t xml:space="preserve">Ойындар </w:t>
            </w:r>
            <w:r w:rsidRPr="00B37B1F">
              <w:rPr>
                <w:rFonts w:ascii="Times New Roman" w:eastAsia="Calibri" w:hAnsi="Times New Roman" w:cs="Times New Roman"/>
                <w:b/>
                <w:bCs/>
                <w:sz w:val="20"/>
                <w:szCs w:val="20"/>
              </w:rPr>
              <w:t>(</w:t>
            </w:r>
            <w:r w:rsidRPr="00B37B1F">
              <w:rPr>
                <w:rFonts w:ascii="Times New Roman" w:eastAsia="Calibri" w:hAnsi="Times New Roman" w:cs="Times New Roman"/>
                <w:b/>
                <w:bCs/>
                <w:sz w:val="20"/>
                <w:szCs w:val="20"/>
                <w:lang w:val="kk-KZ"/>
              </w:rPr>
              <w:t>үстел үсті,саусақ және т.б.</w:t>
            </w:r>
            <w:r w:rsidRPr="00B37B1F">
              <w:rPr>
                <w:rFonts w:ascii="Times New Roman" w:eastAsia="Calibri" w:hAnsi="Times New Roman" w:cs="Times New Roman"/>
                <w:b/>
                <w:bCs/>
                <w:sz w:val="20"/>
                <w:szCs w:val="20"/>
              </w:rPr>
              <w:t>)/</w:t>
            </w:r>
          </w:p>
          <w:p w:rsidR="00D375DA" w:rsidRPr="00B37B1F" w:rsidRDefault="00D375DA" w:rsidP="00134E1F">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rPr>
              <w:t>Самостоятельная деятельность детей</w:t>
            </w:r>
          </w:p>
          <w:p w:rsidR="00D375DA" w:rsidRPr="00B37B1F" w:rsidRDefault="00D375DA" w:rsidP="00134E1F">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bCs/>
                <w:sz w:val="20"/>
                <w:szCs w:val="20"/>
              </w:rPr>
              <w:t>Игры (настольные, пальчиковые и др.)</w:t>
            </w:r>
          </w:p>
          <w:p w:rsidR="00D375DA" w:rsidRPr="00B37B1F" w:rsidRDefault="00D375DA" w:rsidP="00134E1F">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Таңғы гимнастика/</w:t>
            </w:r>
          </w:p>
          <w:p w:rsidR="00D375DA" w:rsidRPr="00B37B1F" w:rsidRDefault="00D375DA" w:rsidP="00134E1F">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bCs/>
                <w:sz w:val="20"/>
                <w:szCs w:val="20"/>
              </w:rPr>
              <w:t>Утренняя гимнастика</w:t>
            </w:r>
          </w:p>
        </w:tc>
        <w:tc>
          <w:tcPr>
            <w:tcW w:w="12396" w:type="dxa"/>
            <w:gridSpan w:val="11"/>
          </w:tcPr>
          <w:p w:rsidR="00D375DA" w:rsidRPr="004703F2" w:rsidRDefault="00D375DA" w:rsidP="00134E1F">
            <w:pPr>
              <w:widowControl w:val="0"/>
              <w:tabs>
                <w:tab w:val="left" w:pos="6640"/>
              </w:tabs>
              <w:autoSpaceDE w:val="0"/>
              <w:autoSpaceDN w:val="0"/>
              <w:adjustRightInd w:val="0"/>
              <w:contextualSpacing/>
              <w:rPr>
                <w:rFonts w:ascii="Times New Roman" w:hAnsi="Times New Roman"/>
                <w:sz w:val="20"/>
                <w:szCs w:val="20"/>
                <w:lang w:val="kk-KZ"/>
              </w:rPr>
            </w:pPr>
            <w:r w:rsidRPr="004703F2">
              <w:rPr>
                <w:rFonts w:ascii="Times New Roman" w:hAnsi="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D375DA" w:rsidRPr="00B37B1F" w:rsidRDefault="00D375DA" w:rsidP="00134E1F">
            <w:pPr>
              <w:contextualSpacing/>
              <w:jc w:val="both"/>
              <w:rPr>
                <w:rFonts w:ascii="Times New Roman" w:eastAsia="Calibri" w:hAnsi="Times New Roman" w:cs="Times New Roman"/>
                <w:b/>
                <w:i/>
                <w:sz w:val="20"/>
                <w:szCs w:val="20"/>
                <w:lang w:val="kk-KZ"/>
              </w:rPr>
            </w:pPr>
            <w:r w:rsidRPr="004703F2">
              <w:rPr>
                <w:rFonts w:ascii="Times New Roman" w:hAnsi="Times New Roman"/>
                <w:sz w:val="20"/>
                <w:szCs w:val="20"/>
              </w:rPr>
              <w:t xml:space="preserve">Общение воспитателя с детьми: индивидуальные беседы, игры для общения и создания настроения у детей. </w:t>
            </w:r>
            <w:r w:rsidRPr="004703F2">
              <w:rPr>
                <w:rFonts w:ascii="Times New Roman" w:hAnsi="Times New Roman"/>
                <w:sz w:val="20"/>
                <w:szCs w:val="20"/>
                <w:lang w:val="kk-KZ"/>
              </w:rPr>
              <w:t xml:space="preserve"> </w:t>
            </w:r>
            <w:r w:rsidRPr="004703F2">
              <w:rPr>
                <w:rFonts w:ascii="Times New Roman" w:hAnsi="Times New Roman"/>
                <w:sz w:val="20"/>
                <w:szCs w:val="20"/>
              </w:rPr>
              <w:t>Создание доброжелательной атмосферы</w:t>
            </w:r>
          </w:p>
        </w:tc>
      </w:tr>
      <w:tr w:rsidR="00D375DA" w:rsidRPr="00B37B1F" w:rsidTr="00134E1F">
        <w:tc>
          <w:tcPr>
            <w:tcW w:w="1887" w:type="dxa"/>
            <w:vMerge/>
          </w:tcPr>
          <w:p w:rsidR="00D375DA" w:rsidRPr="00B37B1F" w:rsidRDefault="00D375DA" w:rsidP="00134E1F">
            <w:pPr>
              <w:contextualSpacing/>
              <w:jc w:val="both"/>
              <w:rPr>
                <w:rFonts w:ascii="Times New Roman" w:eastAsia="Calibri" w:hAnsi="Times New Roman" w:cs="Times New Roman"/>
                <w:b/>
                <w:sz w:val="20"/>
                <w:szCs w:val="20"/>
              </w:rPr>
            </w:pPr>
          </w:p>
        </w:tc>
        <w:tc>
          <w:tcPr>
            <w:tcW w:w="2332" w:type="dxa"/>
          </w:tcPr>
          <w:p w:rsidR="00D375DA" w:rsidRPr="004703F2" w:rsidRDefault="00D375DA" w:rsidP="00134E1F">
            <w:pPr>
              <w:widowControl w:val="0"/>
              <w:tabs>
                <w:tab w:val="left" w:pos="6640"/>
              </w:tabs>
              <w:autoSpaceDE w:val="0"/>
              <w:autoSpaceDN w:val="0"/>
              <w:adjustRightInd w:val="0"/>
              <w:contextualSpacing/>
              <w:rPr>
                <w:rFonts w:ascii="Times New Roman" w:hAnsi="Times New Roman" w:cs="Times New Roman"/>
                <w:sz w:val="20"/>
                <w:szCs w:val="20"/>
                <w:u w:val="dotted"/>
                <w:lang w:val="kk-KZ"/>
              </w:rPr>
            </w:pPr>
            <w:r w:rsidRPr="004703F2">
              <w:rPr>
                <w:rFonts w:ascii="Times New Roman" w:hAnsi="Times New Roman" w:cs="Times New Roman"/>
                <w:sz w:val="20"/>
                <w:szCs w:val="20"/>
                <w:u w:val="dotted"/>
              </w:rPr>
              <w:t xml:space="preserve">Д/и : </w:t>
            </w:r>
            <w:r w:rsidRPr="004703F2">
              <w:rPr>
                <w:rStyle w:val="c0"/>
                <w:rFonts w:ascii="Times New Roman" w:hAnsi="Times New Roman" w:cs="Times New Roman"/>
                <w:bCs/>
                <w:sz w:val="20"/>
                <w:szCs w:val="20"/>
              </w:rPr>
              <w:t>«Составь букет</w:t>
            </w:r>
            <w:r w:rsidRPr="004703F2">
              <w:rPr>
                <w:rFonts w:ascii="Times New Roman" w:hAnsi="Times New Roman" w:cs="Times New Roman"/>
                <w:sz w:val="20"/>
                <w:szCs w:val="20"/>
                <w:u w:val="dotted"/>
                <w:lang w:val="kk-KZ"/>
              </w:rPr>
              <w:t xml:space="preserve">» </w:t>
            </w:r>
          </w:p>
          <w:p w:rsidR="00D375DA" w:rsidRPr="004703F2" w:rsidRDefault="00D375DA" w:rsidP="00134E1F">
            <w:pPr>
              <w:widowControl w:val="0"/>
              <w:tabs>
                <w:tab w:val="left" w:pos="6640"/>
              </w:tabs>
              <w:autoSpaceDE w:val="0"/>
              <w:autoSpaceDN w:val="0"/>
              <w:adjustRightInd w:val="0"/>
              <w:contextualSpacing/>
              <w:rPr>
                <w:rFonts w:ascii="Times New Roman" w:hAnsi="Times New Roman" w:cs="Times New Roman"/>
                <w:sz w:val="20"/>
                <w:szCs w:val="20"/>
                <w:u w:val="dotted"/>
              </w:rPr>
            </w:pPr>
            <w:r w:rsidRPr="004703F2">
              <w:rPr>
                <w:rFonts w:ascii="Times New Roman" w:hAnsi="Times New Roman" w:cs="Times New Roman"/>
                <w:sz w:val="20"/>
                <w:szCs w:val="20"/>
                <w:u w:val="dotted"/>
              </w:rPr>
              <w:t xml:space="preserve"> (классификация)</w:t>
            </w:r>
          </w:p>
          <w:p w:rsidR="00D375DA" w:rsidRPr="004703F2" w:rsidRDefault="00D375DA" w:rsidP="00134E1F">
            <w:pPr>
              <w:pStyle w:val="a3"/>
              <w:rPr>
                <w:rFonts w:ascii="Times New Roman" w:hAnsi="Times New Roman" w:cs="Times New Roman"/>
                <w:sz w:val="20"/>
                <w:szCs w:val="20"/>
              </w:rPr>
            </w:pPr>
            <w:r w:rsidRPr="004703F2">
              <w:rPr>
                <w:rFonts w:ascii="Times New Roman" w:hAnsi="Times New Roman" w:cs="Times New Roman"/>
                <w:sz w:val="20"/>
                <w:szCs w:val="20"/>
                <w:u w:val="dotted"/>
              </w:rPr>
              <w:t>Цель: Учить детей находить предметы по цвету.Развивать мелкую моторику рук</w:t>
            </w:r>
            <w:r w:rsidRPr="00C471E5">
              <w:rPr>
                <w:rFonts w:ascii="Times New Roman" w:hAnsi="Times New Roman" w:cs="Times New Roman"/>
                <w:b/>
                <w:i/>
                <w:sz w:val="20"/>
                <w:szCs w:val="20"/>
                <w:u w:val="dotted"/>
              </w:rPr>
              <w:t>.</w:t>
            </w:r>
            <w:r>
              <w:rPr>
                <w:rFonts w:ascii="Times New Roman" w:hAnsi="Times New Roman" w:cs="Times New Roman"/>
                <w:b/>
                <w:i/>
                <w:sz w:val="20"/>
                <w:szCs w:val="20"/>
                <w:u w:val="dotted"/>
              </w:rPr>
              <w:t>(основы математики</w:t>
            </w:r>
            <w:r w:rsidRPr="00C471E5">
              <w:rPr>
                <w:rFonts w:ascii="Times New Roman" w:hAnsi="Times New Roman" w:cs="Times New Roman"/>
                <w:b/>
                <w:i/>
                <w:sz w:val="20"/>
                <w:szCs w:val="20"/>
                <w:u w:val="dotted"/>
              </w:rPr>
              <w:t>)</w:t>
            </w:r>
          </w:p>
        </w:tc>
        <w:tc>
          <w:tcPr>
            <w:tcW w:w="2410" w:type="dxa"/>
            <w:gridSpan w:val="3"/>
          </w:tcPr>
          <w:p w:rsidR="00D375DA" w:rsidRPr="004703F2" w:rsidRDefault="00D375DA" w:rsidP="00134E1F">
            <w:pPr>
              <w:pStyle w:val="a3"/>
              <w:rPr>
                <w:rFonts w:ascii="Times New Roman" w:hAnsi="Times New Roman" w:cs="Times New Roman"/>
                <w:sz w:val="20"/>
                <w:szCs w:val="20"/>
              </w:rPr>
            </w:pPr>
            <w:r w:rsidRPr="004703F2">
              <w:rPr>
                <w:rFonts w:ascii="Times New Roman" w:hAnsi="Times New Roman" w:cs="Times New Roman"/>
                <w:sz w:val="20"/>
                <w:szCs w:val="20"/>
              </w:rPr>
              <w:t>Д/и: «Что бывает осенью?» (обобщение)</w:t>
            </w:r>
          </w:p>
          <w:p w:rsidR="00D375DA" w:rsidRPr="004703F2" w:rsidRDefault="00D375DA" w:rsidP="00134E1F">
            <w:pPr>
              <w:pStyle w:val="a3"/>
              <w:rPr>
                <w:rFonts w:ascii="Times New Roman" w:hAnsi="Times New Roman" w:cs="Times New Roman"/>
                <w:sz w:val="20"/>
                <w:szCs w:val="20"/>
              </w:rPr>
            </w:pPr>
            <w:r w:rsidRPr="004703F2">
              <w:rPr>
                <w:rFonts w:ascii="Times New Roman" w:hAnsi="Times New Roman" w:cs="Times New Roman"/>
                <w:sz w:val="20"/>
                <w:szCs w:val="20"/>
              </w:rPr>
              <w:t>Цель: Закрепить понятие об осенних явлен</w:t>
            </w:r>
            <w:r>
              <w:rPr>
                <w:rFonts w:ascii="Times New Roman" w:hAnsi="Times New Roman" w:cs="Times New Roman"/>
                <w:sz w:val="20"/>
                <w:szCs w:val="20"/>
              </w:rPr>
              <w:t>иях,активизация словаря по теме(</w:t>
            </w:r>
            <w:r w:rsidRPr="00C471E5">
              <w:rPr>
                <w:rFonts w:ascii="Times New Roman" w:hAnsi="Times New Roman" w:cs="Times New Roman"/>
                <w:b/>
                <w:i/>
                <w:sz w:val="20"/>
                <w:szCs w:val="20"/>
              </w:rPr>
              <w:t>ознакомление с окруж</w:t>
            </w:r>
            <w:r>
              <w:rPr>
                <w:rFonts w:ascii="Times New Roman" w:hAnsi="Times New Roman" w:cs="Times New Roman"/>
                <w:b/>
                <w:i/>
                <w:sz w:val="20"/>
                <w:szCs w:val="20"/>
              </w:rPr>
              <w:t>ающим</w:t>
            </w:r>
            <w:r w:rsidRPr="00C471E5">
              <w:rPr>
                <w:rFonts w:ascii="Times New Roman" w:hAnsi="Times New Roman" w:cs="Times New Roman"/>
                <w:b/>
                <w:i/>
                <w:sz w:val="20"/>
                <w:szCs w:val="20"/>
              </w:rPr>
              <w:t>)</w:t>
            </w:r>
          </w:p>
        </w:tc>
        <w:tc>
          <w:tcPr>
            <w:tcW w:w="2410" w:type="dxa"/>
            <w:gridSpan w:val="4"/>
          </w:tcPr>
          <w:p w:rsidR="00D375DA" w:rsidRDefault="00D375DA" w:rsidP="00134E1F">
            <w:pPr>
              <w:pStyle w:val="a3"/>
              <w:rPr>
                <w:rFonts w:ascii="Times New Roman" w:hAnsi="Times New Roman" w:cs="Times New Roman"/>
                <w:sz w:val="20"/>
                <w:szCs w:val="20"/>
              </w:rPr>
            </w:pPr>
            <w:r w:rsidRPr="004703F2">
              <w:rPr>
                <w:rFonts w:ascii="Times New Roman" w:hAnsi="Times New Roman" w:cs="Times New Roman"/>
                <w:sz w:val="20"/>
                <w:szCs w:val="20"/>
              </w:rPr>
              <w:t>Д/и:«Большие и маленькие»(сравнение)</w:t>
            </w:r>
          </w:p>
          <w:p w:rsidR="00D375DA" w:rsidRPr="004703F2" w:rsidRDefault="00D375DA" w:rsidP="00134E1F">
            <w:pPr>
              <w:pStyle w:val="a3"/>
              <w:rPr>
                <w:rFonts w:ascii="Times New Roman" w:hAnsi="Times New Roman" w:cs="Times New Roman"/>
                <w:sz w:val="20"/>
                <w:szCs w:val="20"/>
              </w:rPr>
            </w:pPr>
            <w:r w:rsidRPr="004703F2">
              <w:rPr>
                <w:rFonts w:ascii="Times New Roman" w:hAnsi="Times New Roman" w:cs="Times New Roman"/>
                <w:sz w:val="20"/>
                <w:szCs w:val="20"/>
              </w:rPr>
              <w:t>Цель: Учить находить листья большого и маленького размера</w:t>
            </w:r>
            <w:r>
              <w:rPr>
                <w:rFonts w:ascii="Times New Roman" w:hAnsi="Times New Roman" w:cs="Times New Roman"/>
                <w:sz w:val="20"/>
                <w:szCs w:val="20"/>
              </w:rPr>
              <w:t>(</w:t>
            </w:r>
            <w:r>
              <w:rPr>
                <w:rFonts w:ascii="Times New Roman" w:hAnsi="Times New Roman" w:cs="Times New Roman"/>
                <w:b/>
                <w:i/>
                <w:sz w:val="20"/>
                <w:szCs w:val="20"/>
              </w:rPr>
              <w:t>основы математики</w:t>
            </w:r>
            <w:r w:rsidRPr="00C471E5">
              <w:rPr>
                <w:rFonts w:ascii="Times New Roman" w:hAnsi="Times New Roman" w:cs="Times New Roman"/>
                <w:b/>
                <w:i/>
                <w:sz w:val="20"/>
                <w:szCs w:val="20"/>
              </w:rPr>
              <w:t>)</w:t>
            </w:r>
          </w:p>
        </w:tc>
        <w:tc>
          <w:tcPr>
            <w:tcW w:w="2551" w:type="dxa"/>
            <w:gridSpan w:val="2"/>
          </w:tcPr>
          <w:p w:rsidR="00D375DA" w:rsidRPr="004703F2" w:rsidRDefault="00D375DA" w:rsidP="00134E1F">
            <w:pPr>
              <w:pStyle w:val="a3"/>
              <w:rPr>
                <w:rFonts w:ascii="Times New Roman" w:hAnsi="Times New Roman" w:cs="Times New Roman"/>
                <w:sz w:val="20"/>
                <w:szCs w:val="20"/>
              </w:rPr>
            </w:pPr>
            <w:r w:rsidRPr="004703F2">
              <w:rPr>
                <w:rFonts w:ascii="Times New Roman" w:hAnsi="Times New Roman" w:cs="Times New Roman"/>
                <w:sz w:val="20"/>
                <w:szCs w:val="20"/>
              </w:rPr>
              <w:t>Д/и: «Одеваем куклу Машу»(синтез)</w:t>
            </w:r>
          </w:p>
          <w:p w:rsidR="00D375DA" w:rsidRPr="004703F2" w:rsidRDefault="00D375DA" w:rsidP="00134E1F">
            <w:pPr>
              <w:pStyle w:val="a3"/>
              <w:rPr>
                <w:rFonts w:ascii="Times New Roman" w:hAnsi="Times New Roman" w:cs="Times New Roman"/>
                <w:sz w:val="20"/>
                <w:szCs w:val="20"/>
              </w:rPr>
            </w:pPr>
            <w:r w:rsidRPr="004703F2">
              <w:rPr>
                <w:rFonts w:ascii="Times New Roman" w:hAnsi="Times New Roman" w:cs="Times New Roman"/>
                <w:sz w:val="20"/>
                <w:szCs w:val="20"/>
              </w:rPr>
              <w:t xml:space="preserve">Цель: Учить последовательному одеванию </w:t>
            </w:r>
            <w:r>
              <w:rPr>
                <w:rFonts w:ascii="Times New Roman" w:hAnsi="Times New Roman" w:cs="Times New Roman"/>
                <w:sz w:val="20"/>
                <w:szCs w:val="20"/>
              </w:rPr>
              <w:t>одежды на куклу. Развивать речь(</w:t>
            </w:r>
            <w:r w:rsidRPr="00C471E5">
              <w:rPr>
                <w:rFonts w:ascii="Times New Roman" w:hAnsi="Times New Roman" w:cs="Times New Roman"/>
                <w:b/>
                <w:i/>
                <w:sz w:val="20"/>
                <w:szCs w:val="20"/>
              </w:rPr>
              <w:t>развитие речи)</w:t>
            </w:r>
          </w:p>
        </w:tc>
        <w:tc>
          <w:tcPr>
            <w:tcW w:w="2693" w:type="dxa"/>
          </w:tcPr>
          <w:p w:rsidR="00D375DA" w:rsidRPr="004703F2" w:rsidRDefault="00D375DA" w:rsidP="00134E1F">
            <w:pPr>
              <w:pStyle w:val="a3"/>
              <w:rPr>
                <w:rFonts w:ascii="Times New Roman" w:hAnsi="Times New Roman" w:cs="Times New Roman"/>
                <w:sz w:val="20"/>
                <w:szCs w:val="20"/>
              </w:rPr>
            </w:pPr>
            <w:r w:rsidRPr="004703F2">
              <w:rPr>
                <w:rFonts w:ascii="Times New Roman" w:hAnsi="Times New Roman" w:cs="Times New Roman"/>
                <w:sz w:val="20"/>
                <w:szCs w:val="20"/>
              </w:rPr>
              <w:t>Д/и: «Овощи для зайки»(анализ)</w:t>
            </w:r>
          </w:p>
          <w:p w:rsidR="00D375DA" w:rsidRDefault="00D375DA" w:rsidP="00134E1F">
            <w:pPr>
              <w:pStyle w:val="a3"/>
              <w:rPr>
                <w:rFonts w:ascii="Times New Roman" w:hAnsi="Times New Roman" w:cs="Times New Roman"/>
                <w:sz w:val="20"/>
                <w:szCs w:val="20"/>
              </w:rPr>
            </w:pPr>
            <w:r w:rsidRPr="004703F2">
              <w:rPr>
                <w:rFonts w:ascii="Times New Roman" w:hAnsi="Times New Roman" w:cs="Times New Roman"/>
                <w:sz w:val="20"/>
                <w:szCs w:val="20"/>
              </w:rPr>
              <w:t>Цель:</w:t>
            </w:r>
            <w:r>
              <w:rPr>
                <w:rFonts w:ascii="Times New Roman" w:hAnsi="Times New Roman" w:cs="Times New Roman"/>
                <w:sz w:val="20"/>
                <w:szCs w:val="20"/>
              </w:rPr>
              <w:t xml:space="preserve"> </w:t>
            </w:r>
            <w:r w:rsidRPr="004703F2">
              <w:rPr>
                <w:rFonts w:ascii="Times New Roman" w:hAnsi="Times New Roman" w:cs="Times New Roman"/>
                <w:sz w:val="20"/>
                <w:szCs w:val="20"/>
              </w:rPr>
              <w:t>Учить определять предмет по его признакам,</w:t>
            </w:r>
            <w:r>
              <w:rPr>
                <w:rFonts w:ascii="Times New Roman" w:hAnsi="Times New Roman" w:cs="Times New Roman"/>
                <w:sz w:val="20"/>
                <w:szCs w:val="20"/>
              </w:rPr>
              <w:t xml:space="preserve"> активизировать словарь по теме</w:t>
            </w:r>
          </w:p>
          <w:p w:rsidR="00D375DA" w:rsidRPr="00C471E5" w:rsidRDefault="00D375DA" w:rsidP="00134E1F">
            <w:pPr>
              <w:pStyle w:val="a3"/>
              <w:rPr>
                <w:rFonts w:ascii="Times New Roman" w:hAnsi="Times New Roman" w:cs="Times New Roman"/>
                <w:b/>
                <w:i/>
                <w:sz w:val="20"/>
                <w:szCs w:val="20"/>
              </w:rPr>
            </w:pPr>
            <w:r w:rsidRPr="00C471E5">
              <w:rPr>
                <w:rFonts w:ascii="Times New Roman" w:hAnsi="Times New Roman" w:cs="Times New Roman"/>
                <w:b/>
                <w:i/>
                <w:sz w:val="20"/>
                <w:szCs w:val="20"/>
              </w:rPr>
              <w:t>(основы математики)</w:t>
            </w:r>
          </w:p>
        </w:tc>
      </w:tr>
      <w:tr w:rsidR="00D375DA" w:rsidRPr="00B37B1F" w:rsidTr="00134E1F">
        <w:tc>
          <w:tcPr>
            <w:tcW w:w="1887" w:type="dxa"/>
          </w:tcPr>
          <w:p w:rsidR="00D375DA" w:rsidRPr="00B37B1F" w:rsidRDefault="00D375DA" w:rsidP="00134E1F">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Таңғы гимнастика</w:t>
            </w:r>
            <w:r w:rsidRPr="00B37B1F">
              <w:rPr>
                <w:rFonts w:ascii="Times New Roman" w:eastAsia="Calibri" w:hAnsi="Times New Roman" w:cs="Times New Roman"/>
                <w:b/>
                <w:sz w:val="20"/>
                <w:szCs w:val="20"/>
                <w:lang w:val="kk-KZ"/>
              </w:rPr>
              <w:t xml:space="preserve"> Утренняя гимнастика</w:t>
            </w:r>
          </w:p>
        </w:tc>
        <w:tc>
          <w:tcPr>
            <w:tcW w:w="12396" w:type="dxa"/>
            <w:gridSpan w:val="11"/>
          </w:tcPr>
          <w:p w:rsidR="00D375DA" w:rsidRPr="004703F2" w:rsidRDefault="00D375DA" w:rsidP="00134E1F">
            <w:pPr>
              <w:widowControl w:val="0"/>
              <w:tabs>
                <w:tab w:val="left" w:pos="6640"/>
              </w:tabs>
              <w:autoSpaceDE w:val="0"/>
              <w:autoSpaceDN w:val="0"/>
              <w:adjustRightInd w:val="0"/>
              <w:contextualSpacing/>
              <w:rPr>
                <w:rFonts w:ascii="Times New Roman" w:hAnsi="Times New Roman"/>
                <w:bCs/>
                <w:color w:val="000000" w:themeColor="text1"/>
                <w:sz w:val="20"/>
                <w:szCs w:val="20"/>
                <w:lang w:val="kk-KZ"/>
              </w:rPr>
            </w:pPr>
            <w:r w:rsidRPr="004703F2">
              <w:rPr>
                <w:rFonts w:ascii="Times New Roman" w:hAnsi="Times New Roman"/>
                <w:b/>
                <w:bCs/>
                <w:color w:val="000000" w:themeColor="text1"/>
                <w:sz w:val="20"/>
                <w:szCs w:val="20"/>
                <w:lang w:val="kk-KZ"/>
              </w:rPr>
              <w:t xml:space="preserve">КЕШЕНДІ ТАҢҒЫ  ГИМНАСТИКА  </w:t>
            </w:r>
            <w:r w:rsidRPr="004703F2">
              <w:rPr>
                <w:rFonts w:ascii="Times New Roman" w:hAnsi="Times New Roman"/>
                <w:bCs/>
                <w:color w:val="000000" w:themeColor="text1"/>
                <w:sz w:val="20"/>
                <w:szCs w:val="20"/>
              </w:rPr>
              <w:t>(маман жоспары бойынша)</w:t>
            </w:r>
            <w:r w:rsidRPr="004703F2">
              <w:rPr>
                <w:rFonts w:ascii="Times New Roman" w:hAnsi="Times New Roman"/>
                <w:bCs/>
                <w:color w:val="000000" w:themeColor="text1"/>
                <w:sz w:val="20"/>
                <w:szCs w:val="20"/>
                <w:lang w:val="kk-KZ"/>
              </w:rPr>
              <w:t xml:space="preserve"> </w:t>
            </w:r>
          </w:p>
          <w:p w:rsidR="00D375DA" w:rsidRPr="004703F2" w:rsidRDefault="00D375DA" w:rsidP="00134E1F">
            <w:pPr>
              <w:widowControl w:val="0"/>
              <w:tabs>
                <w:tab w:val="left" w:pos="6640"/>
              </w:tabs>
              <w:autoSpaceDE w:val="0"/>
              <w:autoSpaceDN w:val="0"/>
              <w:adjustRightInd w:val="0"/>
              <w:contextualSpacing/>
              <w:rPr>
                <w:rFonts w:ascii="Times New Roman" w:hAnsi="Times New Roman"/>
                <w:b/>
                <w:color w:val="000000" w:themeColor="text1"/>
                <w:sz w:val="20"/>
                <w:szCs w:val="20"/>
                <w:lang w:val="kk-KZ"/>
              </w:rPr>
            </w:pPr>
            <w:r w:rsidRPr="004703F2">
              <w:rPr>
                <w:rFonts w:ascii="Times New Roman" w:hAnsi="Times New Roman"/>
                <w:b/>
                <w:bCs/>
                <w:color w:val="000000" w:themeColor="text1"/>
                <w:sz w:val="20"/>
                <w:szCs w:val="20"/>
              </w:rPr>
              <w:t xml:space="preserve">КОМПЛЕКС  УТРЕННЕЙ ГИМНАСТИКИ ( по плану специалиста) </w:t>
            </w:r>
          </w:p>
        </w:tc>
      </w:tr>
      <w:tr w:rsidR="00D375DA" w:rsidRPr="00B37B1F" w:rsidTr="00134E1F">
        <w:tc>
          <w:tcPr>
            <w:tcW w:w="1887" w:type="dxa"/>
          </w:tcPr>
          <w:p w:rsidR="00D375DA" w:rsidRPr="00B37B1F" w:rsidRDefault="00D375DA" w:rsidP="00134E1F">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Таңғы ас/Завтрак</w:t>
            </w:r>
          </w:p>
        </w:tc>
        <w:tc>
          <w:tcPr>
            <w:tcW w:w="12396" w:type="dxa"/>
            <w:gridSpan w:val="11"/>
          </w:tcPr>
          <w:p w:rsidR="00D375DA" w:rsidRPr="004703F2" w:rsidRDefault="00D375DA" w:rsidP="00134E1F">
            <w:pPr>
              <w:widowControl w:val="0"/>
              <w:tabs>
                <w:tab w:val="left" w:pos="6640"/>
              </w:tabs>
              <w:autoSpaceDE w:val="0"/>
              <w:autoSpaceDN w:val="0"/>
              <w:adjustRightInd w:val="0"/>
              <w:contextualSpacing/>
              <w:rPr>
                <w:rFonts w:ascii="Times New Roman" w:hAnsi="Times New Roman"/>
                <w:sz w:val="20"/>
                <w:szCs w:val="20"/>
                <w:u w:val="dotted"/>
              </w:rPr>
            </w:pPr>
            <w:r w:rsidRPr="004703F2">
              <w:rPr>
                <w:rFonts w:ascii="Times New Roman" w:hAnsi="Times New Roman"/>
                <w:b/>
                <w:sz w:val="20"/>
                <w:szCs w:val="20"/>
                <w:lang w:val="kk-KZ"/>
              </w:rPr>
              <w:t>Мәдени-гигиеналық  машықтарды  меңгеру  және  орындауды  пысықтау</w:t>
            </w:r>
            <w:r>
              <w:rPr>
                <w:rFonts w:ascii="Times New Roman" w:hAnsi="Times New Roman"/>
                <w:b/>
                <w:sz w:val="20"/>
                <w:szCs w:val="20"/>
                <w:lang w:val="kk-KZ"/>
              </w:rPr>
              <w:t>.</w:t>
            </w:r>
            <w:r w:rsidRPr="004703F2">
              <w:rPr>
                <w:rFonts w:ascii="Times New Roman" w:hAnsi="Times New Roman"/>
                <w:b/>
                <w:sz w:val="20"/>
                <w:szCs w:val="20"/>
              </w:rPr>
              <w:t>Закрепление знаний и выполнение культурно-гигиенических навыков.</w:t>
            </w:r>
            <w:r w:rsidRPr="004703F2">
              <w:rPr>
                <w:rFonts w:ascii="Times New Roman" w:hAnsi="Times New Roman"/>
                <w:sz w:val="20"/>
                <w:szCs w:val="20"/>
                <w:u w:val="dotted"/>
                <w:lang w:val="kk-KZ"/>
              </w:rPr>
              <w:t>Ойын жаттығуы/</w:t>
            </w:r>
            <w:r w:rsidRPr="004703F2">
              <w:rPr>
                <w:rFonts w:ascii="Times New Roman" w:hAnsi="Times New Roman"/>
                <w:sz w:val="20"/>
                <w:szCs w:val="20"/>
                <w:u w:val="dotted"/>
              </w:rPr>
              <w:t>Игровое упражнение</w:t>
            </w:r>
            <w:r w:rsidRPr="004703F2">
              <w:rPr>
                <w:rFonts w:ascii="Times New Roman" w:hAnsi="Times New Roman"/>
                <w:i/>
                <w:sz w:val="20"/>
                <w:szCs w:val="20"/>
                <w:u w:val="dotted"/>
              </w:rPr>
              <w:t xml:space="preserve"> «Кран откройся, нос умойся»</w:t>
            </w:r>
          </w:p>
        </w:tc>
      </w:tr>
      <w:tr w:rsidR="00D375DA" w:rsidRPr="00800918" w:rsidTr="00134E1F">
        <w:tc>
          <w:tcPr>
            <w:tcW w:w="1887" w:type="dxa"/>
            <w:vMerge w:val="restart"/>
          </w:tcPr>
          <w:p w:rsidR="00D375DA" w:rsidRDefault="00D375DA" w:rsidP="00134E1F">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Ойындар,</w:t>
            </w:r>
          </w:p>
          <w:p w:rsidR="00D375DA" w:rsidRPr="00E83483" w:rsidRDefault="00D375DA" w:rsidP="00134E1F">
            <w:pPr>
              <w:contextualSpacing/>
              <w:jc w:val="both"/>
              <w:rPr>
                <w:rFonts w:ascii="Times New Roman" w:eastAsia="Calibri" w:hAnsi="Times New Roman" w:cs="Times New Roman"/>
                <w:b/>
                <w:bCs/>
                <w:sz w:val="20"/>
                <w:szCs w:val="20"/>
                <w:lang w:val="kk-KZ"/>
              </w:rPr>
            </w:pPr>
            <w:r w:rsidRPr="00E83483">
              <w:rPr>
                <w:rFonts w:ascii="Times New Roman" w:eastAsia="Calibri" w:hAnsi="Times New Roman" w:cs="Times New Roman"/>
                <w:b/>
                <w:bCs/>
                <w:sz w:val="20"/>
                <w:szCs w:val="20"/>
                <w:lang w:val="kk-KZ"/>
              </w:rPr>
              <w:t>ҰІ</w:t>
            </w:r>
            <w:r w:rsidRPr="00B37B1F">
              <w:rPr>
                <w:rFonts w:ascii="Times New Roman" w:eastAsia="Calibri" w:hAnsi="Times New Roman" w:cs="Times New Roman"/>
                <w:b/>
                <w:bCs/>
                <w:sz w:val="20"/>
                <w:szCs w:val="20"/>
                <w:lang w:val="kk-KZ"/>
              </w:rPr>
              <w:t>Ә</w:t>
            </w:r>
            <w:r>
              <w:rPr>
                <w:rFonts w:ascii="Times New Roman" w:eastAsia="Calibri" w:hAnsi="Times New Roman" w:cs="Times New Roman"/>
                <w:b/>
                <w:bCs/>
                <w:sz w:val="20"/>
                <w:szCs w:val="20"/>
                <w:lang w:val="kk-KZ"/>
              </w:rPr>
              <w:t xml:space="preserve"> </w:t>
            </w:r>
            <w:r w:rsidRPr="00E83483">
              <w:rPr>
                <w:rFonts w:ascii="Times New Roman" w:eastAsia="Calibri" w:hAnsi="Times New Roman" w:cs="Times New Roman"/>
                <w:b/>
                <w:bCs/>
                <w:sz w:val="20"/>
                <w:szCs w:val="20"/>
                <w:lang w:val="kk-KZ"/>
              </w:rPr>
              <w:t>да</w:t>
            </w:r>
            <w:r>
              <w:rPr>
                <w:rFonts w:ascii="Times New Roman" w:eastAsia="Calibri" w:hAnsi="Times New Roman" w:cs="Times New Roman"/>
                <w:b/>
                <w:bCs/>
                <w:sz w:val="20"/>
                <w:szCs w:val="20"/>
                <w:lang w:val="kk-KZ"/>
              </w:rPr>
              <w:t>йындық</w:t>
            </w:r>
            <w:r w:rsidRPr="00E83483">
              <w:rPr>
                <w:rFonts w:ascii="Times New Roman" w:eastAsia="Calibri" w:hAnsi="Times New Roman" w:cs="Times New Roman"/>
                <w:b/>
                <w:bCs/>
                <w:sz w:val="20"/>
                <w:szCs w:val="20"/>
                <w:lang w:val="kk-KZ"/>
              </w:rPr>
              <w:t xml:space="preserve">  </w:t>
            </w:r>
            <w:r>
              <w:rPr>
                <w:rFonts w:ascii="Times New Roman" w:eastAsia="Calibri" w:hAnsi="Times New Roman" w:cs="Times New Roman"/>
                <w:b/>
                <w:bCs/>
                <w:sz w:val="20"/>
                <w:szCs w:val="20"/>
              </w:rPr>
              <w:t>/</w:t>
            </w:r>
            <w:r w:rsidRPr="00E83483">
              <w:rPr>
                <w:rFonts w:ascii="Times New Roman" w:eastAsia="Calibri" w:hAnsi="Times New Roman" w:cs="Times New Roman"/>
                <w:b/>
                <w:bCs/>
                <w:sz w:val="20"/>
                <w:szCs w:val="20"/>
                <w:lang w:val="kk-KZ"/>
              </w:rPr>
              <w:t xml:space="preserve"> </w:t>
            </w:r>
          </w:p>
          <w:p w:rsidR="00D375DA" w:rsidRPr="00B37B1F" w:rsidRDefault="00D375DA" w:rsidP="00134E1F">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 xml:space="preserve">Игры,подготовка к </w:t>
            </w:r>
            <w:r w:rsidRPr="00B37B1F">
              <w:rPr>
                <w:rFonts w:ascii="Times New Roman" w:eastAsia="Calibri" w:hAnsi="Times New Roman" w:cs="Times New Roman"/>
                <w:b/>
                <w:sz w:val="20"/>
                <w:szCs w:val="20"/>
                <w:lang w:val="kk-KZ"/>
              </w:rPr>
              <w:t>ОД</w:t>
            </w:r>
          </w:p>
        </w:tc>
        <w:tc>
          <w:tcPr>
            <w:tcW w:w="12396" w:type="dxa"/>
            <w:gridSpan w:val="11"/>
          </w:tcPr>
          <w:p w:rsidR="00D375DA" w:rsidRPr="00692376" w:rsidRDefault="00D375DA" w:rsidP="00134E1F">
            <w:pPr>
              <w:widowControl w:val="0"/>
              <w:tabs>
                <w:tab w:val="left" w:pos="6640"/>
              </w:tabs>
              <w:autoSpaceDE w:val="0"/>
              <w:autoSpaceDN w:val="0"/>
              <w:adjustRightInd w:val="0"/>
              <w:contextualSpacing/>
              <w:rPr>
                <w:rFonts w:ascii="Times New Roman" w:hAnsi="Times New Roman"/>
                <w:sz w:val="20"/>
                <w:szCs w:val="20"/>
                <w:lang w:val="kk-KZ"/>
              </w:rPr>
            </w:pPr>
            <w:r w:rsidRPr="0066151C">
              <w:rPr>
                <w:rFonts w:ascii="Times New Roman" w:hAnsi="Times New Roman" w:cs="Times New Roman"/>
                <w:color w:val="000000" w:themeColor="text1"/>
                <w:sz w:val="20"/>
                <w:lang w:val="kk-KZ"/>
              </w:rPr>
              <w:t>ҰІӘ</w:t>
            </w:r>
            <w:r w:rsidRPr="004703F2">
              <w:rPr>
                <w:rFonts w:ascii="Times New Roman" w:hAnsi="Times New Roman"/>
                <w:sz w:val="20"/>
                <w:szCs w:val="20"/>
                <w:lang w:val="kk-KZ"/>
              </w:rPr>
              <w:t xml:space="preserve"> ұйымдастыру  үшін балалардағы  кішігірім қозғалыстағы ойын және ойын жаттығулары</w:t>
            </w:r>
            <w:r w:rsidRPr="00692376">
              <w:rPr>
                <w:rFonts w:ascii="Times New Roman" w:hAnsi="Times New Roman"/>
                <w:sz w:val="20"/>
                <w:szCs w:val="20"/>
                <w:lang w:val="kk-KZ"/>
              </w:rPr>
              <w:t>Игры и игровые упражнения малой подвижности для организации детей к ОД</w:t>
            </w:r>
          </w:p>
        </w:tc>
      </w:tr>
      <w:tr w:rsidR="00D375DA" w:rsidRPr="00B37B1F" w:rsidTr="00134E1F">
        <w:trPr>
          <w:trHeight w:val="1420"/>
        </w:trPr>
        <w:tc>
          <w:tcPr>
            <w:tcW w:w="1887" w:type="dxa"/>
            <w:vMerge/>
          </w:tcPr>
          <w:p w:rsidR="00D375DA" w:rsidRPr="00B37B1F" w:rsidRDefault="00D375DA" w:rsidP="00134E1F">
            <w:pPr>
              <w:contextualSpacing/>
              <w:jc w:val="both"/>
              <w:rPr>
                <w:rFonts w:ascii="Times New Roman" w:eastAsia="Calibri" w:hAnsi="Times New Roman" w:cs="Times New Roman"/>
                <w:b/>
                <w:sz w:val="20"/>
                <w:szCs w:val="20"/>
                <w:lang w:val="kk-KZ"/>
              </w:rPr>
            </w:pPr>
          </w:p>
        </w:tc>
        <w:tc>
          <w:tcPr>
            <w:tcW w:w="2332" w:type="dxa"/>
          </w:tcPr>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b/>
                <w:sz w:val="20"/>
                <w:szCs w:val="20"/>
                <w:u w:val="single"/>
                <w:lang w:val="kk-KZ"/>
              </w:rPr>
              <w:t>Назови, кто это?</w:t>
            </w:r>
            <w:r w:rsidRPr="004703F2">
              <w:rPr>
                <w:rFonts w:ascii="Times New Roman" w:hAnsi="Times New Roman" w:cs="Times New Roman"/>
                <w:sz w:val="20"/>
                <w:szCs w:val="20"/>
                <w:lang w:val="kk-KZ"/>
              </w:rPr>
              <w:t>Цель: обучение произношению слов полностью,не теряя звуков.</w:t>
            </w:r>
            <w:r w:rsidRPr="004703F2">
              <w:rPr>
                <w:rFonts w:ascii="Times New Roman" w:eastAsia="Times New Roman" w:hAnsi="Times New Roman" w:cs="Times New Roman"/>
                <w:b/>
                <w:i/>
                <w:sz w:val="20"/>
                <w:szCs w:val="20"/>
                <w:lang w:val="kk-KZ" w:eastAsia="ru-RU"/>
              </w:rPr>
              <w:t xml:space="preserve"> (развитие речи</w:t>
            </w:r>
            <w:r w:rsidRPr="004703F2">
              <w:rPr>
                <w:rFonts w:ascii="Times New Roman" w:eastAsia="Times New Roman" w:hAnsi="Times New Roman" w:cs="Times New Roman"/>
                <w:i/>
                <w:sz w:val="20"/>
                <w:szCs w:val="20"/>
                <w:lang w:val="kk-KZ" w:eastAsia="ru-RU"/>
              </w:rPr>
              <w:t>)</w:t>
            </w:r>
          </w:p>
        </w:tc>
        <w:tc>
          <w:tcPr>
            <w:tcW w:w="2410" w:type="dxa"/>
            <w:gridSpan w:val="3"/>
          </w:tcPr>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b/>
                <w:sz w:val="20"/>
                <w:szCs w:val="20"/>
                <w:lang w:val="kk-KZ"/>
              </w:rPr>
              <w:t xml:space="preserve"> </w:t>
            </w:r>
            <w:r w:rsidRPr="004703F2">
              <w:rPr>
                <w:rFonts w:ascii="Times New Roman" w:hAnsi="Times New Roman" w:cs="Times New Roman"/>
                <w:b/>
                <w:sz w:val="20"/>
                <w:szCs w:val="20"/>
                <w:u w:val="single"/>
                <w:lang w:val="kk-KZ"/>
              </w:rPr>
              <w:t>Тихо-громко</w:t>
            </w:r>
            <w:r w:rsidRPr="004703F2">
              <w:rPr>
                <w:rFonts w:ascii="Times New Roman" w:hAnsi="Times New Roman" w:cs="Times New Roman"/>
                <w:sz w:val="20"/>
                <w:szCs w:val="20"/>
                <w:lang w:val="kk-KZ"/>
              </w:rPr>
              <w:t>Цель: контроль над тембром голоса.</w:t>
            </w:r>
            <w:r w:rsidRPr="004703F2">
              <w:rPr>
                <w:rFonts w:ascii="Times New Roman" w:eastAsia="Times New Roman" w:hAnsi="Times New Roman" w:cs="Times New Roman"/>
                <w:b/>
                <w:i/>
                <w:sz w:val="20"/>
                <w:szCs w:val="20"/>
                <w:lang w:val="kk-KZ" w:eastAsia="ru-RU"/>
              </w:rPr>
              <w:t xml:space="preserve"> (развитие речи</w:t>
            </w:r>
            <w:r w:rsidRPr="004703F2">
              <w:rPr>
                <w:rFonts w:ascii="Times New Roman" w:eastAsia="Times New Roman" w:hAnsi="Times New Roman" w:cs="Times New Roman"/>
                <w:i/>
                <w:sz w:val="20"/>
                <w:szCs w:val="20"/>
                <w:lang w:val="kk-KZ" w:eastAsia="ru-RU"/>
              </w:rPr>
              <w:t>)</w:t>
            </w:r>
          </w:p>
        </w:tc>
        <w:tc>
          <w:tcPr>
            <w:tcW w:w="2410" w:type="dxa"/>
            <w:gridSpan w:val="4"/>
          </w:tcPr>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b/>
                <w:sz w:val="20"/>
                <w:szCs w:val="20"/>
                <w:u w:val="single"/>
                <w:lang w:val="kk-KZ"/>
              </w:rPr>
              <w:t>Повтори за мной</w:t>
            </w:r>
            <w:r w:rsidRPr="004703F2">
              <w:rPr>
                <w:rFonts w:ascii="Times New Roman" w:hAnsi="Times New Roman" w:cs="Times New Roman"/>
                <w:sz w:val="20"/>
                <w:szCs w:val="20"/>
                <w:lang w:val="kk-KZ"/>
              </w:rPr>
              <w:t>Цель:закрепление текста стихотворения.</w:t>
            </w:r>
            <w:r>
              <w:rPr>
                <w:rFonts w:ascii="Times New Roman" w:eastAsia="Times New Roman" w:hAnsi="Times New Roman" w:cs="Times New Roman"/>
                <w:b/>
                <w:i/>
                <w:sz w:val="20"/>
                <w:szCs w:val="20"/>
                <w:lang w:val="kk-KZ" w:eastAsia="ru-RU"/>
              </w:rPr>
              <w:t xml:space="preserve"> (развитие речи</w:t>
            </w:r>
            <w:r w:rsidRPr="004703F2">
              <w:rPr>
                <w:rFonts w:ascii="Times New Roman" w:eastAsia="Times New Roman" w:hAnsi="Times New Roman" w:cs="Times New Roman"/>
                <w:i/>
                <w:sz w:val="20"/>
                <w:szCs w:val="20"/>
                <w:lang w:val="kk-KZ" w:eastAsia="ru-RU"/>
              </w:rPr>
              <w:t>)</w:t>
            </w:r>
          </w:p>
        </w:tc>
        <w:tc>
          <w:tcPr>
            <w:tcW w:w="2551" w:type="dxa"/>
            <w:gridSpan w:val="2"/>
          </w:tcPr>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b/>
                <w:sz w:val="20"/>
                <w:szCs w:val="20"/>
                <w:u w:val="single"/>
                <w:lang w:val="kk-KZ"/>
              </w:rPr>
              <w:t>Чей голос</w:t>
            </w:r>
            <w:r w:rsidRPr="004703F2">
              <w:rPr>
                <w:rFonts w:ascii="Times New Roman" w:hAnsi="Times New Roman" w:cs="Times New Roman"/>
                <w:b/>
                <w:sz w:val="20"/>
                <w:szCs w:val="20"/>
                <w:u w:val="single"/>
              </w:rPr>
              <w:t>?</w:t>
            </w:r>
            <w:r w:rsidRPr="004703F2">
              <w:rPr>
                <w:rFonts w:ascii="Times New Roman" w:hAnsi="Times New Roman" w:cs="Times New Roman"/>
                <w:sz w:val="20"/>
                <w:szCs w:val="20"/>
                <w:lang w:val="kk-KZ"/>
              </w:rPr>
              <w:t>Цель:узнавать знакомые голоса.</w:t>
            </w:r>
            <w:r>
              <w:rPr>
                <w:rFonts w:ascii="Times New Roman" w:eastAsia="Times New Roman" w:hAnsi="Times New Roman" w:cs="Times New Roman"/>
                <w:b/>
                <w:i/>
                <w:sz w:val="20"/>
                <w:szCs w:val="20"/>
                <w:lang w:val="kk-KZ" w:eastAsia="ru-RU"/>
              </w:rPr>
              <w:t xml:space="preserve"> (развитие речи</w:t>
            </w:r>
            <w:r w:rsidRPr="004703F2">
              <w:rPr>
                <w:rFonts w:ascii="Times New Roman" w:eastAsia="Times New Roman" w:hAnsi="Times New Roman" w:cs="Times New Roman"/>
                <w:i/>
                <w:sz w:val="20"/>
                <w:szCs w:val="20"/>
                <w:lang w:val="kk-KZ" w:eastAsia="ru-RU"/>
              </w:rPr>
              <w:t>)</w:t>
            </w:r>
          </w:p>
        </w:tc>
        <w:tc>
          <w:tcPr>
            <w:tcW w:w="2693" w:type="dxa"/>
          </w:tcPr>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b/>
                <w:sz w:val="20"/>
                <w:szCs w:val="20"/>
                <w:u w:val="single"/>
                <w:lang w:val="kk-KZ"/>
              </w:rPr>
              <w:t>Какой цвет?</w:t>
            </w:r>
            <w:r w:rsidRPr="004703F2">
              <w:rPr>
                <w:rFonts w:ascii="Times New Roman" w:hAnsi="Times New Roman" w:cs="Times New Roman"/>
                <w:sz w:val="20"/>
                <w:szCs w:val="20"/>
                <w:lang w:val="kk-KZ"/>
              </w:rPr>
              <w:t>Цель: закрепление цветовой гаммы.</w:t>
            </w:r>
            <w:r w:rsidRPr="004703F2">
              <w:rPr>
                <w:rFonts w:ascii="Times New Roman" w:eastAsia="Times New Roman" w:hAnsi="Times New Roman" w:cs="Times New Roman"/>
                <w:b/>
                <w:i/>
                <w:sz w:val="20"/>
                <w:szCs w:val="20"/>
                <w:lang w:val="kk-KZ" w:eastAsia="ru-RU"/>
              </w:rPr>
              <w:t xml:space="preserve"> (</w:t>
            </w:r>
            <w:r>
              <w:rPr>
                <w:rFonts w:ascii="Times New Roman" w:eastAsia="Times New Roman" w:hAnsi="Times New Roman" w:cs="Times New Roman"/>
                <w:b/>
                <w:i/>
                <w:sz w:val="20"/>
                <w:szCs w:val="20"/>
                <w:lang w:val="kk-KZ" w:eastAsia="ru-RU"/>
              </w:rPr>
              <w:t>основы математики</w:t>
            </w:r>
            <w:r w:rsidRPr="004703F2">
              <w:rPr>
                <w:rFonts w:ascii="Times New Roman" w:eastAsia="Times New Roman" w:hAnsi="Times New Roman" w:cs="Times New Roman"/>
                <w:i/>
                <w:sz w:val="20"/>
                <w:szCs w:val="20"/>
                <w:lang w:val="kk-KZ" w:eastAsia="ru-RU"/>
              </w:rPr>
              <w:t>)</w:t>
            </w:r>
          </w:p>
        </w:tc>
      </w:tr>
      <w:tr w:rsidR="00D375DA" w:rsidRPr="00B37B1F" w:rsidTr="00134E1F">
        <w:trPr>
          <w:trHeight w:val="558"/>
        </w:trPr>
        <w:tc>
          <w:tcPr>
            <w:tcW w:w="1887" w:type="dxa"/>
          </w:tcPr>
          <w:p w:rsidR="00D375DA" w:rsidRPr="004703F2" w:rsidRDefault="00D375DA" w:rsidP="00134E1F">
            <w:pPr>
              <w:widowControl w:val="0"/>
              <w:tabs>
                <w:tab w:val="left" w:pos="6640"/>
              </w:tabs>
              <w:autoSpaceDE w:val="0"/>
              <w:autoSpaceDN w:val="0"/>
              <w:adjustRightInd w:val="0"/>
              <w:contextualSpacing/>
              <w:rPr>
                <w:rFonts w:ascii="Times New Roman" w:eastAsia="Times New Roman" w:hAnsi="Times New Roman" w:cs="Times New Roman"/>
                <w:b/>
                <w:sz w:val="20"/>
                <w:szCs w:val="20"/>
                <w:lang w:val="kk-KZ" w:eastAsia="ru-RU"/>
              </w:rPr>
            </w:pPr>
            <w:r>
              <w:rPr>
                <w:rFonts w:ascii="Times New Roman" w:eastAsia="Times New Roman" w:hAnsi="Times New Roman" w:cs="Times New Roman"/>
                <w:b/>
                <w:sz w:val="20"/>
                <w:szCs w:val="20"/>
                <w:lang w:val="kk-KZ" w:eastAsia="ru-RU"/>
              </w:rPr>
              <w:t xml:space="preserve">Ұйымдастырылған іс-әрекет/ </w:t>
            </w:r>
            <w:r w:rsidRPr="004703F2">
              <w:rPr>
                <w:rFonts w:ascii="Times New Roman" w:eastAsia="Times New Roman" w:hAnsi="Times New Roman" w:cs="Times New Roman"/>
                <w:b/>
                <w:sz w:val="20"/>
                <w:szCs w:val="20"/>
                <w:lang w:val="kk-KZ" w:eastAsia="ru-RU"/>
              </w:rPr>
              <w:t>Организованная деятельность</w:t>
            </w:r>
          </w:p>
        </w:tc>
        <w:tc>
          <w:tcPr>
            <w:tcW w:w="2332" w:type="dxa"/>
          </w:tcPr>
          <w:p w:rsidR="00D375DA" w:rsidRDefault="00D375DA" w:rsidP="00134E1F">
            <w:pPr>
              <w:ind w:right="34"/>
              <w:rPr>
                <w:rFonts w:ascii="Times New Roman" w:hAnsi="Times New Roman" w:cs="Times New Roman"/>
                <w:sz w:val="20"/>
                <w:szCs w:val="20"/>
                <w:lang w:val="kk-KZ"/>
              </w:rPr>
            </w:pPr>
            <w:r w:rsidRPr="00941A4A">
              <w:rPr>
                <w:rFonts w:ascii="Times New Roman" w:hAnsi="Times New Roman" w:cs="Times New Roman"/>
                <w:sz w:val="20"/>
                <w:szCs w:val="20"/>
              </w:rPr>
              <w:t>М</w:t>
            </w:r>
            <w:r w:rsidRPr="00941A4A">
              <w:rPr>
                <w:rFonts w:ascii="Times New Roman" w:hAnsi="Times New Roman" w:cs="Times New Roman"/>
                <w:sz w:val="20"/>
                <w:szCs w:val="20"/>
                <w:lang w:val="kk-KZ"/>
              </w:rPr>
              <w:t>узыка</w:t>
            </w:r>
          </w:p>
          <w:p w:rsidR="00D375DA" w:rsidRDefault="00D375DA" w:rsidP="00134E1F">
            <w:pPr>
              <w:ind w:right="34"/>
              <w:rPr>
                <w:rFonts w:ascii="Times New Roman" w:hAnsi="Times New Roman" w:cs="Times New Roman"/>
                <w:sz w:val="20"/>
                <w:szCs w:val="20"/>
                <w:lang w:val="kk-KZ"/>
              </w:rPr>
            </w:pPr>
            <w:r w:rsidRPr="00941A4A">
              <w:rPr>
                <w:rFonts w:ascii="Times New Roman" w:hAnsi="Times New Roman" w:cs="Times New Roman"/>
                <w:sz w:val="20"/>
                <w:szCs w:val="20"/>
                <w:lang w:val="kk-KZ"/>
              </w:rPr>
              <w:t>по плану музыкального руководителя</w:t>
            </w:r>
          </w:p>
          <w:p w:rsidR="00D375DA" w:rsidRDefault="00D375DA" w:rsidP="00134E1F">
            <w:pPr>
              <w:ind w:right="34"/>
              <w:rPr>
                <w:rFonts w:ascii="Times New Roman" w:hAnsi="Times New Roman" w:cs="Times New Roman"/>
                <w:sz w:val="20"/>
                <w:szCs w:val="20"/>
                <w:lang w:val="kk-KZ"/>
              </w:rPr>
            </w:pPr>
          </w:p>
          <w:p w:rsidR="00D375DA" w:rsidRPr="00941A4A" w:rsidRDefault="00D375DA" w:rsidP="00134E1F">
            <w:pPr>
              <w:ind w:right="34"/>
              <w:rPr>
                <w:rFonts w:ascii="Times New Roman" w:hAnsi="Times New Roman" w:cs="Times New Roman"/>
                <w:sz w:val="20"/>
                <w:szCs w:val="20"/>
                <w:lang w:val="kk-KZ"/>
              </w:rPr>
            </w:pPr>
            <w:r w:rsidRPr="00941A4A">
              <w:rPr>
                <w:rFonts w:ascii="Times New Roman" w:hAnsi="Times New Roman" w:cs="Times New Roman"/>
                <w:sz w:val="20"/>
                <w:szCs w:val="20"/>
                <w:lang w:val="kk-KZ"/>
              </w:rPr>
              <w:lastRenderedPageBreak/>
              <w:t>Казахский язык</w:t>
            </w:r>
          </w:p>
          <w:p w:rsidR="00D375DA" w:rsidRPr="00941A4A" w:rsidRDefault="00D375DA" w:rsidP="00134E1F">
            <w:pPr>
              <w:rPr>
                <w:rFonts w:ascii="Times New Roman" w:hAnsi="Times New Roman" w:cs="Times New Roman"/>
                <w:sz w:val="20"/>
                <w:szCs w:val="20"/>
              </w:rPr>
            </w:pPr>
            <w:r w:rsidRPr="00941A4A">
              <w:rPr>
                <w:rFonts w:ascii="Times New Roman" w:hAnsi="Times New Roman" w:cs="Times New Roman"/>
                <w:sz w:val="20"/>
                <w:szCs w:val="20"/>
                <w:lang w:val="kk-KZ"/>
              </w:rPr>
              <w:t>по плану преподавателя казахского языка</w:t>
            </w:r>
          </w:p>
        </w:tc>
        <w:tc>
          <w:tcPr>
            <w:tcW w:w="2410" w:type="dxa"/>
            <w:gridSpan w:val="3"/>
          </w:tcPr>
          <w:p w:rsidR="00D375DA" w:rsidRDefault="00D375DA" w:rsidP="00134E1F">
            <w:pPr>
              <w:ind w:right="34"/>
              <w:rPr>
                <w:rFonts w:ascii="Times New Roman" w:hAnsi="Times New Roman" w:cs="Times New Roman"/>
                <w:sz w:val="20"/>
                <w:szCs w:val="20"/>
              </w:rPr>
            </w:pPr>
            <w:r w:rsidRPr="00941A4A">
              <w:rPr>
                <w:rFonts w:ascii="Times New Roman" w:hAnsi="Times New Roman" w:cs="Times New Roman"/>
                <w:sz w:val="20"/>
                <w:szCs w:val="20"/>
              </w:rPr>
              <w:lastRenderedPageBreak/>
              <w:t xml:space="preserve">Физическая культура </w:t>
            </w:r>
          </w:p>
          <w:p w:rsidR="00D375DA" w:rsidRPr="00941A4A" w:rsidRDefault="00D375DA" w:rsidP="00134E1F">
            <w:pPr>
              <w:ind w:right="34"/>
              <w:rPr>
                <w:rFonts w:ascii="Times New Roman" w:hAnsi="Times New Roman" w:cs="Times New Roman"/>
                <w:sz w:val="20"/>
                <w:szCs w:val="20"/>
                <w:lang w:val="kk-KZ"/>
              </w:rPr>
            </w:pPr>
            <w:r w:rsidRPr="00941A4A">
              <w:rPr>
                <w:rFonts w:ascii="Times New Roman" w:hAnsi="Times New Roman" w:cs="Times New Roman"/>
                <w:sz w:val="20"/>
                <w:szCs w:val="20"/>
              </w:rPr>
              <w:t>по плану спортинструктора</w:t>
            </w:r>
          </w:p>
        </w:tc>
        <w:tc>
          <w:tcPr>
            <w:tcW w:w="2410" w:type="dxa"/>
            <w:gridSpan w:val="4"/>
          </w:tcPr>
          <w:p w:rsidR="00D375DA" w:rsidRDefault="00D375DA" w:rsidP="00134E1F">
            <w:pPr>
              <w:ind w:right="34"/>
              <w:rPr>
                <w:rFonts w:ascii="Times New Roman" w:hAnsi="Times New Roman" w:cs="Times New Roman"/>
                <w:sz w:val="20"/>
                <w:szCs w:val="20"/>
                <w:lang w:val="kk-KZ"/>
              </w:rPr>
            </w:pPr>
            <w:r w:rsidRPr="00941A4A">
              <w:rPr>
                <w:rFonts w:ascii="Times New Roman" w:hAnsi="Times New Roman" w:cs="Times New Roman"/>
                <w:sz w:val="20"/>
                <w:szCs w:val="20"/>
                <w:lang w:val="kk-KZ"/>
              </w:rPr>
              <w:t>Музыка</w:t>
            </w:r>
          </w:p>
          <w:p w:rsidR="00D375DA" w:rsidRPr="00941A4A" w:rsidRDefault="00D375DA" w:rsidP="00134E1F">
            <w:pPr>
              <w:ind w:right="34"/>
              <w:rPr>
                <w:rFonts w:ascii="Times New Roman" w:hAnsi="Times New Roman" w:cs="Times New Roman"/>
                <w:sz w:val="20"/>
                <w:szCs w:val="20"/>
                <w:lang w:val="kk-KZ"/>
              </w:rPr>
            </w:pPr>
            <w:r w:rsidRPr="00941A4A">
              <w:rPr>
                <w:rFonts w:ascii="Times New Roman" w:hAnsi="Times New Roman" w:cs="Times New Roman"/>
                <w:sz w:val="20"/>
                <w:szCs w:val="20"/>
                <w:lang w:val="kk-KZ"/>
              </w:rPr>
              <w:t>по плану музыкального руководителя</w:t>
            </w:r>
          </w:p>
          <w:p w:rsidR="00D375DA" w:rsidRPr="00941A4A" w:rsidRDefault="00D375DA" w:rsidP="00134E1F">
            <w:pPr>
              <w:rPr>
                <w:rFonts w:ascii="Times New Roman" w:eastAsia="Times New Roman" w:hAnsi="Times New Roman" w:cs="Times New Roman"/>
                <w:sz w:val="20"/>
                <w:szCs w:val="20"/>
                <w:lang w:val="kk-KZ"/>
              </w:rPr>
            </w:pPr>
          </w:p>
        </w:tc>
        <w:tc>
          <w:tcPr>
            <w:tcW w:w="2551" w:type="dxa"/>
            <w:gridSpan w:val="2"/>
          </w:tcPr>
          <w:p w:rsidR="00D375DA" w:rsidRDefault="00D375DA" w:rsidP="00134E1F">
            <w:pPr>
              <w:ind w:right="34"/>
              <w:rPr>
                <w:rFonts w:ascii="Times New Roman" w:hAnsi="Times New Roman" w:cs="Times New Roman"/>
                <w:sz w:val="20"/>
                <w:szCs w:val="20"/>
              </w:rPr>
            </w:pPr>
            <w:r w:rsidRPr="00941A4A">
              <w:rPr>
                <w:rFonts w:ascii="Times New Roman" w:hAnsi="Times New Roman" w:cs="Times New Roman"/>
                <w:sz w:val="20"/>
                <w:szCs w:val="20"/>
              </w:rPr>
              <w:t>Физическая культура</w:t>
            </w:r>
          </w:p>
          <w:p w:rsidR="00D375DA" w:rsidRPr="00941A4A" w:rsidRDefault="00D375DA" w:rsidP="00134E1F">
            <w:pPr>
              <w:ind w:right="34"/>
              <w:rPr>
                <w:rFonts w:ascii="Times New Roman" w:hAnsi="Times New Roman" w:cs="Times New Roman"/>
                <w:sz w:val="20"/>
                <w:szCs w:val="20"/>
                <w:lang w:val="kk-KZ"/>
              </w:rPr>
            </w:pPr>
            <w:r w:rsidRPr="00941A4A">
              <w:rPr>
                <w:rFonts w:ascii="Times New Roman" w:hAnsi="Times New Roman" w:cs="Times New Roman"/>
                <w:sz w:val="20"/>
                <w:szCs w:val="20"/>
              </w:rPr>
              <w:t xml:space="preserve"> по плану спортинструктора</w:t>
            </w:r>
          </w:p>
          <w:p w:rsidR="00D375DA" w:rsidRPr="00941A4A" w:rsidRDefault="00D375DA" w:rsidP="00134E1F">
            <w:pPr>
              <w:rPr>
                <w:rFonts w:ascii="Times New Roman" w:hAnsi="Times New Roman" w:cs="Times New Roman"/>
                <w:sz w:val="20"/>
                <w:szCs w:val="20"/>
                <w:lang w:val="kk-KZ"/>
              </w:rPr>
            </w:pPr>
          </w:p>
        </w:tc>
        <w:tc>
          <w:tcPr>
            <w:tcW w:w="2693" w:type="dxa"/>
          </w:tcPr>
          <w:p w:rsidR="00D375DA" w:rsidRDefault="00D375DA" w:rsidP="00134E1F">
            <w:pPr>
              <w:shd w:val="clear" w:color="auto" w:fill="FFFFFF"/>
              <w:rPr>
                <w:rFonts w:ascii="Times New Roman" w:hAnsi="Times New Roman" w:cs="Times New Roman"/>
                <w:sz w:val="20"/>
                <w:szCs w:val="20"/>
              </w:rPr>
            </w:pPr>
            <w:r w:rsidRPr="00941A4A">
              <w:rPr>
                <w:rFonts w:ascii="Times New Roman" w:hAnsi="Times New Roman" w:cs="Times New Roman"/>
                <w:sz w:val="20"/>
                <w:szCs w:val="20"/>
              </w:rPr>
              <w:t>Физическая культура</w:t>
            </w:r>
          </w:p>
          <w:p w:rsidR="00D375DA" w:rsidRPr="00941A4A" w:rsidRDefault="00D375DA" w:rsidP="00134E1F">
            <w:pPr>
              <w:shd w:val="clear" w:color="auto" w:fill="FFFFFF"/>
              <w:rPr>
                <w:rFonts w:ascii="Times New Roman" w:hAnsi="Times New Roman" w:cs="Times New Roman"/>
                <w:sz w:val="20"/>
                <w:szCs w:val="20"/>
              </w:rPr>
            </w:pPr>
            <w:r w:rsidRPr="00941A4A">
              <w:rPr>
                <w:rFonts w:ascii="Times New Roman" w:hAnsi="Times New Roman" w:cs="Times New Roman"/>
                <w:sz w:val="20"/>
                <w:szCs w:val="20"/>
              </w:rPr>
              <w:t>по плану спортинструктора</w:t>
            </w:r>
          </w:p>
        </w:tc>
      </w:tr>
      <w:tr w:rsidR="00D375DA" w:rsidRPr="006D26C1" w:rsidTr="00134E1F">
        <w:tc>
          <w:tcPr>
            <w:tcW w:w="1887" w:type="dxa"/>
          </w:tcPr>
          <w:p w:rsidR="00D375DA" w:rsidRPr="00B37B1F" w:rsidRDefault="00D375DA" w:rsidP="00134E1F">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lastRenderedPageBreak/>
              <w:t>Серуенге дайындық/</w:t>
            </w:r>
          </w:p>
          <w:p w:rsidR="00D375DA" w:rsidRPr="00B37B1F" w:rsidRDefault="00D375DA" w:rsidP="00134E1F">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Подготовка к прогулке</w:t>
            </w:r>
          </w:p>
        </w:tc>
        <w:tc>
          <w:tcPr>
            <w:tcW w:w="12396" w:type="dxa"/>
            <w:gridSpan w:val="11"/>
          </w:tcPr>
          <w:p w:rsidR="00D375DA" w:rsidRPr="004703F2" w:rsidRDefault="00D375DA" w:rsidP="00134E1F">
            <w:pPr>
              <w:widowControl w:val="0"/>
              <w:autoSpaceDE w:val="0"/>
              <w:autoSpaceDN w:val="0"/>
              <w:adjustRightInd w:val="0"/>
              <w:contextualSpacing/>
              <w:rPr>
                <w:rFonts w:ascii="Times New Roman" w:hAnsi="Times New Roman"/>
                <w:sz w:val="20"/>
                <w:szCs w:val="20"/>
                <w:lang w:val="kk-KZ"/>
              </w:rPr>
            </w:pPr>
            <w:r w:rsidRPr="004703F2">
              <w:rPr>
                <w:rFonts w:ascii="Times New Roman" w:hAnsi="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D375DA" w:rsidRPr="004703F2" w:rsidRDefault="00D375DA" w:rsidP="00134E1F">
            <w:pPr>
              <w:pStyle w:val="a3"/>
              <w:rPr>
                <w:rFonts w:ascii="Times New Roman" w:hAnsi="Times New Roman"/>
                <w:sz w:val="20"/>
                <w:szCs w:val="20"/>
              </w:rPr>
            </w:pPr>
            <w:r w:rsidRPr="004703F2">
              <w:rPr>
                <w:rFonts w:ascii="Times New Roman" w:hAnsi="Times New Roman"/>
                <w:sz w:val="20"/>
                <w:szCs w:val="20"/>
              </w:rPr>
              <w:t>Создание интереса к прогулке; индивидуальные беседы с детьми; отбор игрового материала для прогулки; мотивация деятельности детей на прогулке.</w:t>
            </w:r>
            <w:r w:rsidRPr="004703F2">
              <w:rPr>
                <w:rFonts w:ascii="Times New Roman" w:hAnsi="Times New Roman" w:cs="Times New Roman"/>
                <w:sz w:val="20"/>
                <w:szCs w:val="20"/>
                <w:lang w:val="kk-KZ"/>
              </w:rPr>
              <w:t xml:space="preserve"> (</w:t>
            </w:r>
            <w:r w:rsidRPr="004703F2">
              <w:rPr>
                <w:rFonts w:ascii="Times New Roman" w:hAnsi="Times New Roman" w:cs="Times New Roman"/>
                <w:b/>
                <w:sz w:val="20"/>
                <w:szCs w:val="20"/>
                <w:lang w:val="kk-KZ"/>
              </w:rPr>
              <w:t>развитие речи, навыки самообслуждивания, развитие крупной и мелкой моторики</w:t>
            </w:r>
            <w:r w:rsidRPr="004703F2">
              <w:rPr>
                <w:rFonts w:ascii="Times New Roman" w:hAnsi="Times New Roman" w:cs="Times New Roman"/>
                <w:sz w:val="20"/>
                <w:szCs w:val="20"/>
                <w:lang w:val="kk-KZ"/>
              </w:rPr>
              <w:t>)</w:t>
            </w:r>
          </w:p>
        </w:tc>
      </w:tr>
      <w:tr w:rsidR="00D375DA" w:rsidRPr="00B37B1F" w:rsidTr="00134E1F">
        <w:tc>
          <w:tcPr>
            <w:tcW w:w="1887" w:type="dxa"/>
          </w:tcPr>
          <w:p w:rsidR="00D375DA" w:rsidRPr="00B37B1F" w:rsidRDefault="00D375DA" w:rsidP="00134E1F">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Серуен/</w:t>
            </w:r>
            <w:r w:rsidRPr="00B37B1F">
              <w:rPr>
                <w:rFonts w:ascii="Times New Roman" w:eastAsia="Calibri" w:hAnsi="Times New Roman" w:cs="Times New Roman"/>
                <w:b/>
                <w:bCs/>
                <w:sz w:val="20"/>
                <w:szCs w:val="20"/>
              </w:rPr>
              <w:t>Прогулка</w:t>
            </w:r>
          </w:p>
          <w:p w:rsidR="00D375DA" w:rsidRPr="00B37B1F" w:rsidRDefault="00D375DA" w:rsidP="00134E1F">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Прогулка</w:t>
            </w:r>
          </w:p>
        </w:tc>
        <w:tc>
          <w:tcPr>
            <w:tcW w:w="2332" w:type="dxa"/>
          </w:tcPr>
          <w:p w:rsidR="00D375DA" w:rsidRPr="004703F2" w:rsidRDefault="00D375DA" w:rsidP="00134E1F">
            <w:pPr>
              <w:rPr>
                <w:rFonts w:ascii="Times New Roman" w:hAnsi="Times New Roman" w:cs="Times New Roman"/>
                <w:b/>
                <w:sz w:val="20"/>
                <w:szCs w:val="20"/>
              </w:rPr>
            </w:pPr>
            <w:r w:rsidRPr="004703F2">
              <w:rPr>
                <w:rFonts w:ascii="Times New Roman" w:hAnsi="Times New Roman" w:cs="Times New Roman"/>
                <w:b/>
                <w:sz w:val="20"/>
                <w:szCs w:val="20"/>
              </w:rPr>
              <w:t>Наблюдение за небом</w:t>
            </w:r>
          </w:p>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b/>
                <w:sz w:val="20"/>
                <w:szCs w:val="20"/>
              </w:rPr>
              <w:t xml:space="preserve">Цель:  </w:t>
            </w:r>
            <w:r w:rsidRPr="004703F2">
              <w:rPr>
                <w:rFonts w:ascii="Times New Roman" w:hAnsi="Times New Roman" w:cs="Times New Roman"/>
                <w:sz w:val="20"/>
                <w:szCs w:val="20"/>
              </w:rPr>
              <w:t>продолжать знакомство с явлениями природы, со свойствами воздуха, развивать любознательность.</w:t>
            </w:r>
          </w:p>
          <w:p w:rsidR="00D375DA" w:rsidRPr="004703F2" w:rsidRDefault="00D375DA" w:rsidP="00134E1F">
            <w:pPr>
              <w:jc w:val="center"/>
              <w:rPr>
                <w:rFonts w:ascii="Times New Roman" w:hAnsi="Times New Roman" w:cs="Times New Roman"/>
                <w:b/>
                <w:sz w:val="20"/>
                <w:szCs w:val="20"/>
              </w:rPr>
            </w:pPr>
            <w:r w:rsidRPr="004703F2">
              <w:rPr>
                <w:rFonts w:ascii="Times New Roman" w:hAnsi="Times New Roman" w:cs="Times New Roman"/>
                <w:b/>
                <w:sz w:val="20"/>
                <w:szCs w:val="20"/>
              </w:rPr>
              <w:t>Ход наблюдения</w:t>
            </w:r>
          </w:p>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sz w:val="20"/>
                <w:szCs w:val="20"/>
              </w:rPr>
              <w:t>Воспитатель загадывает детям загадку, предлагает ответить на вопросы.</w:t>
            </w:r>
          </w:p>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sz w:val="20"/>
                <w:szCs w:val="20"/>
              </w:rPr>
              <w:t xml:space="preserve">Летит без крыльев и поет, </w:t>
            </w:r>
          </w:p>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sz w:val="20"/>
                <w:szCs w:val="20"/>
              </w:rPr>
              <w:t xml:space="preserve">Прохожих задевает, </w:t>
            </w:r>
          </w:p>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sz w:val="20"/>
                <w:szCs w:val="20"/>
              </w:rPr>
              <w:t xml:space="preserve">Одним проходу не дает, </w:t>
            </w:r>
          </w:p>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sz w:val="20"/>
                <w:szCs w:val="20"/>
              </w:rPr>
              <w:t>Других он подгоняет. (Ветер.)</w:t>
            </w:r>
          </w:p>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sz w:val="20"/>
                <w:szCs w:val="20"/>
              </w:rPr>
              <w:t>♦</w:t>
            </w:r>
            <w:r w:rsidRPr="004703F2">
              <w:rPr>
                <w:rFonts w:ascii="Times New Roman" w:hAnsi="Times New Roman" w:cs="Times New Roman"/>
                <w:sz w:val="20"/>
                <w:szCs w:val="20"/>
              </w:rPr>
              <w:tab/>
              <w:t>Как образуется ветер? (Воздух нагревается от земли, поднимается вверх, а холодный воздух опускается вниз. Такое передвижение воздуха создает ветер.)</w:t>
            </w:r>
          </w:p>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sz w:val="20"/>
                <w:szCs w:val="20"/>
              </w:rPr>
              <w:t>♦</w:t>
            </w:r>
            <w:r w:rsidRPr="004703F2">
              <w:rPr>
                <w:rFonts w:ascii="Times New Roman" w:hAnsi="Times New Roman" w:cs="Times New Roman"/>
                <w:sz w:val="20"/>
                <w:szCs w:val="20"/>
              </w:rPr>
              <w:tab/>
              <w:t>Какие бывают ветры по силе? (Сильные и слабые.)</w:t>
            </w:r>
          </w:p>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sz w:val="20"/>
                <w:szCs w:val="20"/>
              </w:rPr>
              <w:t>♦</w:t>
            </w:r>
            <w:r w:rsidRPr="004703F2">
              <w:rPr>
                <w:rFonts w:ascii="Times New Roman" w:hAnsi="Times New Roman" w:cs="Times New Roman"/>
                <w:sz w:val="20"/>
                <w:szCs w:val="20"/>
              </w:rPr>
              <w:tab/>
              <w:t>Как называются сильные ветры? (Ураган, тайфун, смерч.)</w:t>
            </w:r>
          </w:p>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sz w:val="20"/>
                <w:szCs w:val="20"/>
              </w:rPr>
              <w:t>♦</w:t>
            </w:r>
            <w:r w:rsidRPr="004703F2">
              <w:rPr>
                <w:rFonts w:ascii="Times New Roman" w:hAnsi="Times New Roman" w:cs="Times New Roman"/>
                <w:sz w:val="20"/>
                <w:szCs w:val="20"/>
              </w:rPr>
              <w:tab/>
              <w:t>Сегодня есть ветер? Какой он по силе? Исследовательская деятельность</w:t>
            </w:r>
          </w:p>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sz w:val="20"/>
                <w:szCs w:val="20"/>
              </w:rPr>
              <w:t xml:space="preserve">Определить направление ветра с помощью компаса и флюгера. (Куда повернул флюгер — </w:t>
            </w:r>
            <w:r w:rsidRPr="004703F2">
              <w:rPr>
                <w:rFonts w:ascii="Times New Roman" w:hAnsi="Times New Roman" w:cs="Times New Roman"/>
                <w:sz w:val="20"/>
                <w:szCs w:val="20"/>
              </w:rPr>
              <w:lastRenderedPageBreak/>
              <w:t>оттуда и ветер, а по стрелке компаса определяется сторона света.)</w:t>
            </w:r>
          </w:p>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sz w:val="20"/>
                <w:szCs w:val="20"/>
              </w:rPr>
              <w:t>Как определить силу ветра? (С помощью бумажки и секундомера.)</w:t>
            </w:r>
          </w:p>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sz w:val="20"/>
                <w:szCs w:val="20"/>
              </w:rPr>
              <w:t>Как определить с какой стороны дует ветер? (С помощью компаса: если с севера — холодный, если с юга — теплый.)</w:t>
            </w:r>
          </w:p>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b/>
                <w:sz w:val="20"/>
                <w:szCs w:val="20"/>
              </w:rPr>
              <w:t xml:space="preserve">Трудовая деятельность: </w:t>
            </w:r>
            <w:r w:rsidRPr="004703F2">
              <w:rPr>
                <w:rFonts w:ascii="Times New Roman" w:hAnsi="Times New Roman" w:cs="Times New Roman"/>
                <w:sz w:val="20"/>
                <w:szCs w:val="20"/>
              </w:rPr>
              <w:t>Сбор сухих листьев.</w:t>
            </w:r>
          </w:p>
          <w:p w:rsidR="00D375DA" w:rsidRPr="004703F2" w:rsidRDefault="00D375DA" w:rsidP="00134E1F">
            <w:pPr>
              <w:autoSpaceDE w:val="0"/>
              <w:autoSpaceDN w:val="0"/>
              <w:adjustRightInd w:val="0"/>
              <w:rPr>
                <w:rFonts w:ascii="Times New Roman" w:eastAsia="Times New Roman" w:hAnsi="Times New Roman" w:cs="Times New Roman"/>
                <w:sz w:val="20"/>
                <w:szCs w:val="20"/>
                <w:lang w:eastAsia="ru-RU"/>
              </w:rPr>
            </w:pPr>
            <w:r w:rsidRPr="004703F2">
              <w:rPr>
                <w:rFonts w:ascii="Times New Roman" w:eastAsia="Times New Roman" w:hAnsi="Times New Roman" w:cs="Times New Roman"/>
                <w:iCs/>
                <w:sz w:val="20"/>
                <w:szCs w:val="20"/>
                <w:lang w:eastAsia="ru-RU"/>
              </w:rPr>
              <w:t>Цель</w:t>
            </w:r>
            <w:r w:rsidRPr="004703F2">
              <w:rPr>
                <w:rFonts w:ascii="Times New Roman" w:eastAsia="Times New Roman" w:hAnsi="Times New Roman" w:cs="Times New Roman"/>
                <w:i/>
                <w:iCs/>
                <w:sz w:val="20"/>
                <w:szCs w:val="20"/>
                <w:lang w:eastAsia="ru-RU"/>
              </w:rPr>
              <w:t xml:space="preserve">: </w:t>
            </w:r>
            <w:r w:rsidRPr="004703F2">
              <w:rPr>
                <w:rFonts w:ascii="Times New Roman" w:eastAsia="Times New Roman" w:hAnsi="Times New Roman" w:cs="Times New Roman"/>
                <w:iCs/>
                <w:sz w:val="20"/>
                <w:szCs w:val="20"/>
                <w:lang w:eastAsia="ru-RU"/>
              </w:rPr>
              <w:t>учить под руководством взрослого участвовать в наведении порядка на участке.</w:t>
            </w:r>
          </w:p>
          <w:p w:rsidR="00D375DA" w:rsidRPr="004703F2" w:rsidRDefault="00D375DA" w:rsidP="00134E1F">
            <w:pPr>
              <w:rPr>
                <w:rFonts w:ascii="Times New Roman" w:hAnsi="Times New Roman" w:cs="Times New Roman"/>
                <w:b/>
                <w:sz w:val="20"/>
                <w:szCs w:val="20"/>
              </w:rPr>
            </w:pPr>
            <w:r w:rsidRPr="004703F2">
              <w:rPr>
                <w:rFonts w:ascii="Times New Roman" w:hAnsi="Times New Roman" w:cs="Times New Roman"/>
                <w:b/>
                <w:sz w:val="20"/>
                <w:szCs w:val="20"/>
              </w:rPr>
              <w:t>Подвижная игра</w:t>
            </w:r>
          </w:p>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sz w:val="20"/>
                <w:szCs w:val="20"/>
              </w:rPr>
              <w:t>«Космонавты»</w:t>
            </w:r>
          </w:p>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sz w:val="20"/>
                <w:szCs w:val="20"/>
              </w:rPr>
              <w:t>Цель: развивать у детей ловкость, воображение.</w:t>
            </w:r>
          </w:p>
          <w:p w:rsidR="00D375DA" w:rsidRPr="004703F2" w:rsidRDefault="00D375DA" w:rsidP="00134E1F">
            <w:pPr>
              <w:rPr>
                <w:rFonts w:ascii="Times New Roman" w:hAnsi="Times New Roman" w:cs="Times New Roman"/>
                <w:b/>
                <w:sz w:val="20"/>
                <w:szCs w:val="20"/>
              </w:rPr>
            </w:pPr>
            <w:r w:rsidRPr="004703F2">
              <w:rPr>
                <w:rFonts w:ascii="Times New Roman" w:hAnsi="Times New Roman" w:cs="Times New Roman"/>
                <w:b/>
                <w:sz w:val="20"/>
                <w:szCs w:val="20"/>
              </w:rPr>
              <w:t>Дидактическая игра</w:t>
            </w:r>
          </w:p>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sz w:val="20"/>
                <w:szCs w:val="20"/>
              </w:rPr>
              <w:t>«Так бывает или нет?»</w:t>
            </w:r>
          </w:p>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sz w:val="20"/>
                <w:szCs w:val="20"/>
              </w:rPr>
              <w:t>Цель: развивать логическое мышление.</w:t>
            </w:r>
          </w:p>
          <w:p w:rsidR="00D375DA" w:rsidRPr="004703F2" w:rsidRDefault="00D375DA" w:rsidP="00134E1F">
            <w:pPr>
              <w:rPr>
                <w:rFonts w:ascii="Times New Roman" w:hAnsi="Times New Roman" w:cs="Times New Roman"/>
                <w:b/>
                <w:sz w:val="20"/>
                <w:szCs w:val="20"/>
              </w:rPr>
            </w:pPr>
            <w:r w:rsidRPr="004703F2">
              <w:rPr>
                <w:rFonts w:ascii="Times New Roman" w:hAnsi="Times New Roman" w:cs="Times New Roman"/>
                <w:b/>
                <w:sz w:val="20"/>
                <w:szCs w:val="20"/>
              </w:rPr>
              <w:t>Индивидуальная работа</w:t>
            </w:r>
          </w:p>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sz w:val="20"/>
                <w:szCs w:val="20"/>
              </w:rPr>
              <w:t>Броски мяча вверх и ловля его двумя руками, с хлопком в ладоши.</w:t>
            </w:r>
          </w:p>
          <w:p w:rsidR="00D375DA" w:rsidRPr="00BE2A2C" w:rsidRDefault="00D375DA" w:rsidP="00134E1F">
            <w:pPr>
              <w:contextualSpacing/>
              <w:jc w:val="both"/>
              <w:rPr>
                <w:rFonts w:ascii="Times New Roman" w:eastAsia="Calibri" w:hAnsi="Times New Roman" w:cs="Times New Roman"/>
                <w:b/>
                <w:bCs/>
                <w:iCs/>
                <w:sz w:val="20"/>
                <w:szCs w:val="20"/>
              </w:rPr>
            </w:pPr>
            <w:r w:rsidRPr="004703F2">
              <w:rPr>
                <w:rFonts w:ascii="Times New Roman" w:hAnsi="Times New Roman" w:cs="Times New Roman"/>
                <w:sz w:val="20"/>
                <w:szCs w:val="20"/>
              </w:rPr>
              <w:t>Цель: уп</w:t>
            </w:r>
            <w:r>
              <w:rPr>
                <w:rFonts w:ascii="Times New Roman" w:hAnsi="Times New Roman" w:cs="Times New Roman"/>
                <w:sz w:val="20"/>
                <w:szCs w:val="20"/>
              </w:rPr>
              <w:t>ражнять в бросании и ловли меча(Илья,Агата)</w:t>
            </w:r>
          </w:p>
        </w:tc>
        <w:tc>
          <w:tcPr>
            <w:tcW w:w="2410" w:type="dxa"/>
            <w:gridSpan w:val="3"/>
          </w:tcPr>
          <w:p w:rsidR="00D375DA" w:rsidRPr="004703F2" w:rsidRDefault="00D375DA" w:rsidP="00134E1F">
            <w:pPr>
              <w:rPr>
                <w:rFonts w:ascii="Times New Roman" w:hAnsi="Times New Roman" w:cs="Times New Roman"/>
                <w:b/>
                <w:sz w:val="20"/>
                <w:szCs w:val="20"/>
              </w:rPr>
            </w:pPr>
            <w:r w:rsidRPr="004703F2">
              <w:rPr>
                <w:rFonts w:ascii="Times New Roman" w:hAnsi="Times New Roman" w:cs="Times New Roman"/>
                <w:b/>
                <w:sz w:val="20"/>
                <w:szCs w:val="20"/>
              </w:rPr>
              <w:lastRenderedPageBreak/>
              <w:t>Рассматривание почвы</w:t>
            </w:r>
          </w:p>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b/>
                <w:sz w:val="20"/>
                <w:szCs w:val="20"/>
              </w:rPr>
              <w:t xml:space="preserve">Цель: </w:t>
            </w:r>
            <w:r w:rsidRPr="004703F2">
              <w:rPr>
                <w:rFonts w:ascii="Times New Roman" w:hAnsi="Times New Roman" w:cs="Times New Roman"/>
                <w:sz w:val="20"/>
                <w:szCs w:val="20"/>
              </w:rPr>
              <w:t>формировать представления о значении почвы в природе, ее связь с другими компонентами; познакомить с некоторыми животными и насекомыми, обитающими в почве.</w:t>
            </w:r>
          </w:p>
          <w:p w:rsidR="00D375DA" w:rsidRPr="004703F2" w:rsidRDefault="00D375DA" w:rsidP="00134E1F">
            <w:pPr>
              <w:jc w:val="center"/>
              <w:rPr>
                <w:rFonts w:ascii="Times New Roman" w:hAnsi="Times New Roman" w:cs="Times New Roman"/>
                <w:b/>
                <w:sz w:val="20"/>
                <w:szCs w:val="20"/>
              </w:rPr>
            </w:pPr>
            <w:r w:rsidRPr="004703F2">
              <w:rPr>
                <w:rFonts w:ascii="Times New Roman" w:hAnsi="Times New Roman" w:cs="Times New Roman"/>
                <w:b/>
                <w:sz w:val="20"/>
                <w:szCs w:val="20"/>
              </w:rPr>
              <w:t>Ход наблюдения</w:t>
            </w:r>
          </w:p>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sz w:val="20"/>
                <w:szCs w:val="20"/>
              </w:rPr>
              <w:t>- Ребята, а какие животные живут в земле?</w:t>
            </w:r>
          </w:p>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sz w:val="20"/>
                <w:szCs w:val="20"/>
              </w:rPr>
              <w:t xml:space="preserve">- Ребята, давайте их поищем </w:t>
            </w:r>
          </w:p>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sz w:val="20"/>
                <w:szCs w:val="20"/>
              </w:rPr>
              <w:t>(Рыхлим землю в цветнике, нашли муравья)</w:t>
            </w:r>
          </w:p>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sz w:val="20"/>
                <w:szCs w:val="20"/>
              </w:rPr>
              <w:t>- Ребята, давайте сравним муравья и червячка!</w:t>
            </w:r>
          </w:p>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sz w:val="20"/>
                <w:szCs w:val="20"/>
              </w:rPr>
              <w:t>- Чем они похожи?</w:t>
            </w:r>
          </w:p>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sz w:val="20"/>
                <w:szCs w:val="20"/>
              </w:rPr>
              <w:t>- Живут под землей.</w:t>
            </w:r>
          </w:p>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sz w:val="20"/>
                <w:szCs w:val="20"/>
              </w:rPr>
              <w:t>- И чем отличаются?</w:t>
            </w:r>
          </w:p>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sz w:val="20"/>
                <w:szCs w:val="20"/>
              </w:rPr>
              <w:t>- Ребята, подумайте, кто еще живет под землей?</w:t>
            </w:r>
          </w:p>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sz w:val="20"/>
                <w:szCs w:val="20"/>
              </w:rPr>
              <w:t>- А как вы думаете, они полезны?</w:t>
            </w:r>
          </w:p>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sz w:val="20"/>
                <w:szCs w:val="20"/>
              </w:rPr>
              <w:t>Дети делают дырочки в земле, рыхлят землю, почва дышит.</w:t>
            </w:r>
          </w:p>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sz w:val="20"/>
                <w:szCs w:val="20"/>
              </w:rPr>
              <w:t>- Для чего нужна почва животным и растениям?</w:t>
            </w:r>
          </w:p>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sz w:val="20"/>
                <w:szCs w:val="20"/>
              </w:rPr>
              <w:t>- Для животных дом;</w:t>
            </w:r>
          </w:p>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sz w:val="20"/>
                <w:szCs w:val="20"/>
              </w:rPr>
              <w:t>- Для растений питание.</w:t>
            </w:r>
          </w:p>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sz w:val="20"/>
                <w:szCs w:val="20"/>
              </w:rPr>
              <w:t>- Ребята, можно ли истреблять этих животных и насекомых?</w:t>
            </w:r>
          </w:p>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sz w:val="20"/>
                <w:szCs w:val="20"/>
              </w:rPr>
              <w:t xml:space="preserve">- Нет, человек не должен их истреблять, они все </w:t>
            </w:r>
            <w:r w:rsidRPr="004703F2">
              <w:rPr>
                <w:rFonts w:ascii="Times New Roman" w:hAnsi="Times New Roman" w:cs="Times New Roman"/>
                <w:sz w:val="20"/>
                <w:szCs w:val="20"/>
              </w:rPr>
              <w:lastRenderedPageBreak/>
              <w:t>полезны.</w:t>
            </w:r>
          </w:p>
          <w:p w:rsidR="00D375DA" w:rsidRPr="004703F2" w:rsidRDefault="00D375DA" w:rsidP="00134E1F">
            <w:pPr>
              <w:rPr>
                <w:rFonts w:ascii="Times New Roman" w:hAnsi="Times New Roman" w:cs="Times New Roman"/>
                <w:b/>
                <w:sz w:val="20"/>
                <w:szCs w:val="20"/>
              </w:rPr>
            </w:pPr>
            <w:r w:rsidRPr="004703F2">
              <w:rPr>
                <w:rFonts w:ascii="Times New Roman" w:hAnsi="Times New Roman" w:cs="Times New Roman"/>
                <w:b/>
                <w:sz w:val="20"/>
                <w:szCs w:val="20"/>
              </w:rPr>
              <w:t>Трудовая деятельность</w:t>
            </w:r>
          </w:p>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sz w:val="20"/>
                <w:szCs w:val="20"/>
              </w:rPr>
              <w:t>Подметание дорожек на участке.</w:t>
            </w:r>
          </w:p>
          <w:p w:rsidR="00D375DA" w:rsidRPr="004703F2" w:rsidRDefault="00D375DA" w:rsidP="00134E1F">
            <w:pPr>
              <w:rPr>
                <w:rFonts w:ascii="Times New Roman" w:hAnsi="Times New Roman" w:cs="Times New Roman"/>
                <w:b/>
                <w:sz w:val="20"/>
                <w:szCs w:val="20"/>
              </w:rPr>
            </w:pPr>
            <w:r w:rsidRPr="004703F2">
              <w:rPr>
                <w:rFonts w:ascii="Times New Roman" w:hAnsi="Times New Roman" w:cs="Times New Roman"/>
                <w:b/>
                <w:sz w:val="20"/>
                <w:szCs w:val="20"/>
              </w:rPr>
              <w:t>Подвижная игра</w:t>
            </w:r>
          </w:p>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sz w:val="20"/>
                <w:szCs w:val="20"/>
              </w:rPr>
              <w:t>«Гуси - лебеди»</w:t>
            </w:r>
          </w:p>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sz w:val="20"/>
                <w:szCs w:val="20"/>
              </w:rPr>
              <w:t>Цель: развивать ловкость, гибкость.</w:t>
            </w:r>
          </w:p>
          <w:p w:rsidR="00D375DA" w:rsidRPr="004703F2" w:rsidRDefault="00D375DA" w:rsidP="00134E1F">
            <w:pPr>
              <w:rPr>
                <w:rFonts w:ascii="Times New Roman" w:hAnsi="Times New Roman" w:cs="Times New Roman"/>
                <w:b/>
                <w:sz w:val="20"/>
                <w:szCs w:val="20"/>
              </w:rPr>
            </w:pPr>
            <w:r w:rsidRPr="004703F2">
              <w:rPr>
                <w:rFonts w:ascii="Times New Roman" w:hAnsi="Times New Roman" w:cs="Times New Roman"/>
                <w:b/>
                <w:sz w:val="20"/>
                <w:szCs w:val="20"/>
              </w:rPr>
              <w:t>Дидактическая игра</w:t>
            </w:r>
          </w:p>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sz w:val="20"/>
                <w:szCs w:val="20"/>
              </w:rPr>
              <w:t>« Исправь ошибку»</w:t>
            </w:r>
          </w:p>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sz w:val="20"/>
                <w:szCs w:val="20"/>
              </w:rPr>
              <w:t>Цель: учить понимать смысл предложений.</w:t>
            </w:r>
          </w:p>
          <w:p w:rsidR="00D375DA" w:rsidRPr="004703F2" w:rsidRDefault="00D375DA" w:rsidP="00134E1F">
            <w:pPr>
              <w:rPr>
                <w:rFonts w:ascii="Times New Roman" w:hAnsi="Times New Roman" w:cs="Times New Roman"/>
                <w:b/>
                <w:sz w:val="20"/>
                <w:szCs w:val="20"/>
              </w:rPr>
            </w:pPr>
            <w:r w:rsidRPr="004703F2">
              <w:rPr>
                <w:rFonts w:ascii="Times New Roman" w:hAnsi="Times New Roman" w:cs="Times New Roman"/>
                <w:b/>
                <w:sz w:val="20"/>
                <w:szCs w:val="20"/>
              </w:rPr>
              <w:t>Индивидуальная работа</w:t>
            </w:r>
          </w:p>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sz w:val="20"/>
                <w:szCs w:val="20"/>
              </w:rPr>
              <w:t>Бросание мяча</w:t>
            </w:r>
          </w:p>
          <w:p w:rsidR="00D375DA" w:rsidRPr="004703F2" w:rsidRDefault="00D375DA" w:rsidP="00134E1F">
            <w:pPr>
              <w:widowControl w:val="0"/>
              <w:autoSpaceDE w:val="0"/>
              <w:autoSpaceDN w:val="0"/>
              <w:adjustRightInd w:val="0"/>
              <w:contextualSpacing/>
              <w:rPr>
                <w:rFonts w:ascii="Times New Roman" w:hAnsi="Times New Roman" w:cs="Times New Roman"/>
                <w:sz w:val="20"/>
                <w:szCs w:val="20"/>
              </w:rPr>
            </w:pPr>
            <w:r w:rsidRPr="004703F2">
              <w:rPr>
                <w:rFonts w:ascii="Times New Roman" w:hAnsi="Times New Roman" w:cs="Times New Roman"/>
                <w:sz w:val="20"/>
                <w:szCs w:val="20"/>
              </w:rPr>
              <w:t>Цель: упражнять в бросках мяча двумя руками из-за головы</w:t>
            </w:r>
            <w:r>
              <w:rPr>
                <w:rFonts w:ascii="Times New Roman" w:hAnsi="Times New Roman" w:cs="Times New Roman"/>
                <w:sz w:val="20"/>
                <w:szCs w:val="20"/>
              </w:rPr>
              <w:t>(Нина,Арслан)</w:t>
            </w:r>
          </w:p>
          <w:p w:rsidR="00D375DA" w:rsidRPr="004703F2" w:rsidRDefault="00D375DA" w:rsidP="00134E1F">
            <w:pPr>
              <w:widowControl w:val="0"/>
              <w:autoSpaceDE w:val="0"/>
              <w:autoSpaceDN w:val="0"/>
              <w:adjustRightInd w:val="0"/>
              <w:contextualSpacing/>
              <w:rPr>
                <w:rFonts w:ascii="Times New Roman" w:hAnsi="Times New Roman" w:cs="Times New Roman"/>
                <w:sz w:val="20"/>
                <w:szCs w:val="20"/>
                <w:lang w:val="kk-KZ"/>
              </w:rPr>
            </w:pPr>
          </w:p>
        </w:tc>
        <w:tc>
          <w:tcPr>
            <w:tcW w:w="2410" w:type="dxa"/>
            <w:gridSpan w:val="4"/>
          </w:tcPr>
          <w:p w:rsidR="00D375DA" w:rsidRPr="004703F2" w:rsidRDefault="00D375DA" w:rsidP="00134E1F">
            <w:pPr>
              <w:rPr>
                <w:rFonts w:ascii="Times New Roman" w:hAnsi="Times New Roman" w:cs="Times New Roman"/>
                <w:b/>
                <w:sz w:val="20"/>
                <w:szCs w:val="20"/>
              </w:rPr>
            </w:pPr>
            <w:r w:rsidRPr="004703F2">
              <w:rPr>
                <w:rFonts w:ascii="Times New Roman" w:hAnsi="Times New Roman" w:cs="Times New Roman"/>
                <w:b/>
                <w:sz w:val="20"/>
                <w:szCs w:val="20"/>
              </w:rPr>
              <w:lastRenderedPageBreak/>
              <w:t>Наблюдение за погодой</w:t>
            </w:r>
          </w:p>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b/>
                <w:sz w:val="20"/>
                <w:szCs w:val="20"/>
              </w:rPr>
              <w:t>Цель:</w:t>
            </w:r>
            <w:r w:rsidRPr="004703F2">
              <w:rPr>
                <w:rFonts w:ascii="Times New Roman" w:hAnsi="Times New Roman" w:cs="Times New Roman"/>
                <w:sz w:val="20"/>
                <w:szCs w:val="20"/>
              </w:rPr>
              <w:t xml:space="preserve"> продолжать формировать умения устанавливать простейшие связи между изменениями в неживой и живой природе.</w:t>
            </w:r>
          </w:p>
          <w:p w:rsidR="00D375DA" w:rsidRPr="004703F2" w:rsidRDefault="00D375DA" w:rsidP="00134E1F">
            <w:pPr>
              <w:jc w:val="center"/>
              <w:rPr>
                <w:rFonts w:ascii="Times New Roman" w:hAnsi="Times New Roman" w:cs="Times New Roman"/>
                <w:b/>
                <w:sz w:val="20"/>
                <w:szCs w:val="20"/>
              </w:rPr>
            </w:pPr>
            <w:r w:rsidRPr="004703F2">
              <w:rPr>
                <w:rFonts w:ascii="Times New Roman" w:hAnsi="Times New Roman" w:cs="Times New Roman"/>
                <w:b/>
                <w:sz w:val="20"/>
                <w:szCs w:val="20"/>
              </w:rPr>
              <w:t>Ход наблюдения:</w:t>
            </w:r>
          </w:p>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sz w:val="20"/>
                <w:szCs w:val="20"/>
              </w:rPr>
              <w:t>Осень на опушки краски разводила</w:t>
            </w:r>
          </w:p>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sz w:val="20"/>
                <w:szCs w:val="20"/>
              </w:rPr>
              <w:t>По листве тихонько кистью проводила.</w:t>
            </w:r>
          </w:p>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sz w:val="20"/>
                <w:szCs w:val="20"/>
              </w:rPr>
              <w:t>Пожелтел орешник, и зарделись клены,</w:t>
            </w:r>
          </w:p>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sz w:val="20"/>
                <w:szCs w:val="20"/>
              </w:rPr>
              <w:t>В пурпуре осеннем только дуб зеленый</w:t>
            </w:r>
          </w:p>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sz w:val="20"/>
                <w:szCs w:val="20"/>
              </w:rPr>
              <w:t>Утешает осень: «Не жалейте лето!</w:t>
            </w:r>
          </w:p>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sz w:val="20"/>
                <w:szCs w:val="20"/>
              </w:rPr>
              <w:t>Посмотрите – роща золотом одета!</w:t>
            </w:r>
          </w:p>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sz w:val="20"/>
                <w:szCs w:val="20"/>
              </w:rPr>
              <w:t xml:space="preserve">Начинается золотая осень. Самая красивая пора осени. Дни бывают солнечные и пасмурные, холодные и теплые. Начался </w:t>
            </w:r>
          </w:p>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sz w:val="20"/>
                <w:szCs w:val="20"/>
              </w:rPr>
              <w:t>листопад. Закружились в разноцветном хороводе осенние листья</w:t>
            </w:r>
          </w:p>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sz w:val="20"/>
                <w:szCs w:val="20"/>
              </w:rPr>
              <w:t>и полетели по воздуху. Улетели птицы в теплые края (гуси, утки, скворцы, ласточки).</w:t>
            </w:r>
          </w:p>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sz w:val="20"/>
                <w:szCs w:val="20"/>
              </w:rPr>
              <w:t>Полюбуйтесь красотой осенней природы.</w:t>
            </w:r>
          </w:p>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sz w:val="20"/>
                <w:szCs w:val="20"/>
              </w:rPr>
              <w:t>Какие вы знаете признаки осени? Что делает человек осенью?</w:t>
            </w:r>
          </w:p>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sz w:val="20"/>
                <w:szCs w:val="20"/>
              </w:rPr>
              <w:t>Как приспосабливаются животные осенью к жизни?</w:t>
            </w:r>
          </w:p>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b/>
                <w:sz w:val="20"/>
                <w:szCs w:val="20"/>
              </w:rPr>
              <w:lastRenderedPageBreak/>
              <w:t xml:space="preserve">Трудовая деятельность: </w:t>
            </w:r>
            <w:r w:rsidRPr="004703F2">
              <w:rPr>
                <w:rFonts w:ascii="Times New Roman" w:hAnsi="Times New Roman" w:cs="Times New Roman"/>
                <w:sz w:val="20"/>
                <w:szCs w:val="20"/>
              </w:rPr>
              <w:t>Сбор опавшей листвы.</w:t>
            </w:r>
          </w:p>
          <w:p w:rsidR="00D375DA" w:rsidRPr="004703F2" w:rsidRDefault="00D375DA" w:rsidP="00134E1F">
            <w:pPr>
              <w:rPr>
                <w:rFonts w:ascii="Times New Roman" w:hAnsi="Times New Roman" w:cs="Times New Roman"/>
                <w:b/>
                <w:sz w:val="20"/>
                <w:szCs w:val="20"/>
              </w:rPr>
            </w:pPr>
            <w:r w:rsidRPr="004703F2">
              <w:rPr>
                <w:rFonts w:ascii="Times New Roman" w:hAnsi="Times New Roman" w:cs="Times New Roman"/>
                <w:b/>
                <w:sz w:val="20"/>
                <w:szCs w:val="20"/>
              </w:rPr>
              <w:t>Подвижная игра</w:t>
            </w:r>
          </w:p>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sz w:val="20"/>
                <w:szCs w:val="20"/>
              </w:rPr>
              <w:t>«Найди свой цвет»</w:t>
            </w:r>
          </w:p>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sz w:val="20"/>
                <w:szCs w:val="20"/>
              </w:rPr>
              <w:t>Цель: упражнять в беге на длинную дистанцию.</w:t>
            </w:r>
          </w:p>
          <w:p w:rsidR="00D375DA" w:rsidRPr="004703F2" w:rsidRDefault="00D375DA" w:rsidP="00134E1F">
            <w:pPr>
              <w:rPr>
                <w:rFonts w:ascii="Times New Roman" w:hAnsi="Times New Roman" w:cs="Times New Roman"/>
                <w:b/>
                <w:sz w:val="20"/>
                <w:szCs w:val="20"/>
              </w:rPr>
            </w:pPr>
            <w:r w:rsidRPr="004703F2">
              <w:rPr>
                <w:rFonts w:ascii="Times New Roman" w:hAnsi="Times New Roman" w:cs="Times New Roman"/>
                <w:b/>
                <w:sz w:val="20"/>
                <w:szCs w:val="20"/>
              </w:rPr>
              <w:t>Дидактическая игра</w:t>
            </w:r>
          </w:p>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sz w:val="20"/>
                <w:szCs w:val="20"/>
              </w:rPr>
              <w:t>«Где что можно делать?»</w:t>
            </w:r>
          </w:p>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sz w:val="20"/>
                <w:szCs w:val="20"/>
              </w:rPr>
              <w:t>Цель: активизировать в речи детей глаголы.</w:t>
            </w:r>
          </w:p>
          <w:p w:rsidR="00D375DA" w:rsidRPr="004703F2" w:rsidRDefault="00D375DA" w:rsidP="00134E1F">
            <w:pPr>
              <w:rPr>
                <w:rFonts w:ascii="Times New Roman" w:hAnsi="Times New Roman" w:cs="Times New Roman"/>
                <w:b/>
                <w:sz w:val="20"/>
                <w:szCs w:val="20"/>
              </w:rPr>
            </w:pPr>
            <w:r w:rsidRPr="004703F2">
              <w:rPr>
                <w:rFonts w:ascii="Times New Roman" w:hAnsi="Times New Roman" w:cs="Times New Roman"/>
                <w:b/>
                <w:sz w:val="20"/>
                <w:szCs w:val="20"/>
              </w:rPr>
              <w:t>Индивидуальная работа</w:t>
            </w:r>
          </w:p>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sz w:val="20"/>
                <w:szCs w:val="20"/>
              </w:rPr>
              <w:t xml:space="preserve"> «Поймай мяч»</w:t>
            </w:r>
          </w:p>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sz w:val="20"/>
                <w:szCs w:val="20"/>
              </w:rPr>
              <w:t>Цель: закреплять</w:t>
            </w:r>
            <w:r>
              <w:rPr>
                <w:rFonts w:ascii="Times New Roman" w:hAnsi="Times New Roman" w:cs="Times New Roman"/>
                <w:sz w:val="20"/>
                <w:szCs w:val="20"/>
              </w:rPr>
              <w:t xml:space="preserve"> умение ловить мяч двумя руками(Клим,Абдул)</w:t>
            </w:r>
          </w:p>
        </w:tc>
        <w:tc>
          <w:tcPr>
            <w:tcW w:w="2551" w:type="dxa"/>
            <w:gridSpan w:val="2"/>
          </w:tcPr>
          <w:p w:rsidR="00D375DA" w:rsidRPr="004703F2" w:rsidRDefault="00D375DA" w:rsidP="00134E1F">
            <w:pPr>
              <w:rPr>
                <w:rFonts w:ascii="Times New Roman" w:hAnsi="Times New Roman" w:cs="Times New Roman"/>
                <w:b/>
                <w:sz w:val="20"/>
                <w:szCs w:val="20"/>
              </w:rPr>
            </w:pPr>
            <w:r w:rsidRPr="004703F2">
              <w:rPr>
                <w:rFonts w:ascii="Times New Roman" w:hAnsi="Times New Roman" w:cs="Times New Roman"/>
                <w:b/>
                <w:sz w:val="20"/>
                <w:szCs w:val="20"/>
              </w:rPr>
              <w:lastRenderedPageBreak/>
              <w:t>Наблюдение за воздухом, ветром</w:t>
            </w:r>
          </w:p>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b/>
                <w:sz w:val="20"/>
                <w:szCs w:val="20"/>
              </w:rPr>
              <w:t xml:space="preserve">Цель: </w:t>
            </w:r>
            <w:r w:rsidRPr="004703F2">
              <w:rPr>
                <w:rFonts w:ascii="Times New Roman" w:hAnsi="Times New Roman" w:cs="Times New Roman"/>
                <w:sz w:val="20"/>
                <w:szCs w:val="20"/>
              </w:rPr>
              <w:t>продолжить знакомство с явлениями природы, со свойствами воздуха.</w:t>
            </w:r>
          </w:p>
          <w:p w:rsidR="00D375DA" w:rsidRPr="004703F2" w:rsidRDefault="00D375DA" w:rsidP="00134E1F">
            <w:pPr>
              <w:jc w:val="center"/>
              <w:rPr>
                <w:rFonts w:ascii="Times New Roman" w:hAnsi="Times New Roman" w:cs="Times New Roman"/>
                <w:b/>
                <w:sz w:val="20"/>
                <w:szCs w:val="20"/>
              </w:rPr>
            </w:pPr>
            <w:r w:rsidRPr="004703F2">
              <w:rPr>
                <w:rFonts w:ascii="Times New Roman" w:hAnsi="Times New Roman" w:cs="Times New Roman"/>
                <w:b/>
                <w:sz w:val="20"/>
                <w:szCs w:val="20"/>
              </w:rPr>
              <w:t>Ход наблюдения:</w:t>
            </w:r>
          </w:p>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sz w:val="20"/>
                <w:szCs w:val="20"/>
              </w:rPr>
              <w:t>Летит без крыльев и поет,</w:t>
            </w:r>
          </w:p>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sz w:val="20"/>
                <w:szCs w:val="20"/>
              </w:rPr>
              <w:t>Прохожих задевает,</w:t>
            </w:r>
          </w:p>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sz w:val="20"/>
                <w:szCs w:val="20"/>
              </w:rPr>
              <w:t>Одним проходу не дает,</w:t>
            </w:r>
          </w:p>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sz w:val="20"/>
                <w:szCs w:val="20"/>
              </w:rPr>
              <w:t>Других он подгоняет. (Ветер.)</w:t>
            </w:r>
          </w:p>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sz w:val="20"/>
                <w:szCs w:val="20"/>
              </w:rPr>
              <w:t xml:space="preserve">Как образуется ветер? (Воздух нагревается от земли, поднимается вверх, а холодный воздух опускается вниз. Такое  передвижение воздуха создает ветер.) Какие бывают ветры по </w:t>
            </w:r>
          </w:p>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sz w:val="20"/>
                <w:szCs w:val="20"/>
              </w:rPr>
              <w:t xml:space="preserve">силе? (Сильные и слабые.) Как называются сильные ветры? </w:t>
            </w:r>
          </w:p>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sz w:val="20"/>
                <w:szCs w:val="20"/>
              </w:rPr>
              <w:t>(Ураган, тайфун, смерч.)</w:t>
            </w:r>
          </w:p>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sz w:val="20"/>
                <w:szCs w:val="20"/>
              </w:rPr>
              <w:t>Сегодня есть ветер? Какой он по силе?</w:t>
            </w:r>
          </w:p>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b/>
                <w:sz w:val="20"/>
                <w:szCs w:val="20"/>
              </w:rPr>
              <w:t xml:space="preserve">Трудовая деятельность: </w:t>
            </w:r>
            <w:r w:rsidRPr="004703F2">
              <w:rPr>
                <w:rFonts w:ascii="Times New Roman" w:hAnsi="Times New Roman" w:cs="Times New Roman"/>
                <w:sz w:val="20"/>
                <w:szCs w:val="20"/>
              </w:rPr>
              <w:t>Сбор красивых листьев и семян деревьев для гербария.</w:t>
            </w:r>
          </w:p>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sz w:val="20"/>
                <w:szCs w:val="20"/>
              </w:rPr>
              <w:t>Цель: развивать умения создавать поделки из подручных средств.</w:t>
            </w:r>
          </w:p>
          <w:p w:rsidR="00D375DA" w:rsidRPr="004703F2" w:rsidRDefault="00D375DA" w:rsidP="00134E1F">
            <w:pPr>
              <w:rPr>
                <w:rFonts w:ascii="Times New Roman" w:hAnsi="Times New Roman" w:cs="Times New Roman"/>
                <w:b/>
                <w:sz w:val="20"/>
                <w:szCs w:val="20"/>
              </w:rPr>
            </w:pPr>
            <w:r w:rsidRPr="004703F2">
              <w:rPr>
                <w:rFonts w:ascii="Times New Roman" w:hAnsi="Times New Roman" w:cs="Times New Roman"/>
                <w:b/>
                <w:sz w:val="20"/>
                <w:szCs w:val="20"/>
              </w:rPr>
              <w:t>Подвижная игра</w:t>
            </w:r>
          </w:p>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sz w:val="20"/>
                <w:szCs w:val="20"/>
              </w:rPr>
              <w:t>«Фигуры»</w:t>
            </w:r>
          </w:p>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sz w:val="20"/>
                <w:szCs w:val="20"/>
              </w:rPr>
              <w:t>Цель: закреплять умения действовать по сигналу; развивать координацию.</w:t>
            </w:r>
          </w:p>
          <w:p w:rsidR="00D375DA" w:rsidRPr="004703F2" w:rsidRDefault="00D375DA" w:rsidP="00134E1F">
            <w:pPr>
              <w:rPr>
                <w:rFonts w:ascii="Times New Roman" w:hAnsi="Times New Roman" w:cs="Times New Roman"/>
                <w:b/>
                <w:sz w:val="20"/>
                <w:szCs w:val="20"/>
              </w:rPr>
            </w:pPr>
            <w:r w:rsidRPr="004703F2">
              <w:rPr>
                <w:rFonts w:ascii="Times New Roman" w:hAnsi="Times New Roman" w:cs="Times New Roman"/>
                <w:b/>
                <w:sz w:val="20"/>
                <w:szCs w:val="20"/>
              </w:rPr>
              <w:t>Дидактическая игра</w:t>
            </w:r>
          </w:p>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sz w:val="20"/>
                <w:szCs w:val="20"/>
              </w:rPr>
              <w:t>«Что это значит?»</w:t>
            </w:r>
          </w:p>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sz w:val="20"/>
                <w:szCs w:val="20"/>
              </w:rPr>
              <w:t xml:space="preserve">Цель: учить детей </w:t>
            </w:r>
            <w:r w:rsidRPr="004703F2">
              <w:rPr>
                <w:rFonts w:ascii="Times New Roman" w:hAnsi="Times New Roman" w:cs="Times New Roman"/>
                <w:sz w:val="20"/>
                <w:szCs w:val="20"/>
              </w:rPr>
              <w:lastRenderedPageBreak/>
              <w:t>группировать слова по смыслу, понимать прямое и переносное значение.</w:t>
            </w:r>
          </w:p>
          <w:p w:rsidR="00D375DA" w:rsidRPr="004703F2" w:rsidRDefault="00D375DA" w:rsidP="00134E1F">
            <w:pPr>
              <w:rPr>
                <w:rFonts w:ascii="Times New Roman" w:hAnsi="Times New Roman" w:cs="Times New Roman"/>
                <w:b/>
                <w:sz w:val="20"/>
                <w:szCs w:val="20"/>
              </w:rPr>
            </w:pPr>
            <w:r w:rsidRPr="004703F2">
              <w:rPr>
                <w:rFonts w:ascii="Times New Roman" w:hAnsi="Times New Roman" w:cs="Times New Roman"/>
                <w:b/>
                <w:sz w:val="20"/>
                <w:szCs w:val="20"/>
              </w:rPr>
              <w:t>Индивидуальная работа</w:t>
            </w:r>
          </w:p>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sz w:val="20"/>
                <w:szCs w:val="20"/>
              </w:rPr>
              <w:t xml:space="preserve"> «Достань до предмета»</w:t>
            </w:r>
          </w:p>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sz w:val="20"/>
                <w:szCs w:val="20"/>
              </w:rPr>
              <w:t xml:space="preserve">Цель: закреплять </w:t>
            </w:r>
            <w:r>
              <w:rPr>
                <w:rFonts w:ascii="Times New Roman" w:hAnsi="Times New Roman" w:cs="Times New Roman"/>
                <w:sz w:val="20"/>
                <w:szCs w:val="20"/>
              </w:rPr>
              <w:t>навыки прыжков в высоту с места(Шерхан,Нурик)</w:t>
            </w:r>
          </w:p>
          <w:p w:rsidR="00D375DA" w:rsidRPr="004703F2" w:rsidRDefault="00D375DA" w:rsidP="00134E1F">
            <w:pPr>
              <w:widowControl w:val="0"/>
              <w:autoSpaceDE w:val="0"/>
              <w:autoSpaceDN w:val="0"/>
              <w:adjustRightInd w:val="0"/>
              <w:contextualSpacing/>
              <w:rPr>
                <w:rFonts w:ascii="Times New Roman" w:hAnsi="Times New Roman" w:cs="Times New Roman"/>
                <w:sz w:val="20"/>
                <w:szCs w:val="20"/>
              </w:rPr>
            </w:pPr>
          </w:p>
        </w:tc>
        <w:tc>
          <w:tcPr>
            <w:tcW w:w="2693" w:type="dxa"/>
          </w:tcPr>
          <w:p w:rsidR="00D375DA" w:rsidRPr="004703F2" w:rsidRDefault="00D375DA" w:rsidP="00134E1F">
            <w:pPr>
              <w:autoSpaceDE w:val="0"/>
              <w:autoSpaceDN w:val="0"/>
              <w:adjustRightInd w:val="0"/>
              <w:rPr>
                <w:rFonts w:ascii="Times New Roman" w:eastAsia="Times New Roman" w:hAnsi="Times New Roman" w:cs="Times New Roman"/>
                <w:b/>
                <w:sz w:val="20"/>
                <w:szCs w:val="20"/>
                <w:lang w:eastAsia="ru-RU"/>
              </w:rPr>
            </w:pPr>
            <w:r w:rsidRPr="004703F2">
              <w:rPr>
                <w:rFonts w:ascii="Times New Roman" w:eastAsia="Times New Roman" w:hAnsi="Times New Roman" w:cs="Times New Roman"/>
                <w:b/>
                <w:sz w:val="20"/>
                <w:szCs w:val="20"/>
                <w:lang w:eastAsia="ru-RU"/>
              </w:rPr>
              <w:lastRenderedPageBreak/>
              <w:t>Наблюдение за работой дворника</w:t>
            </w:r>
          </w:p>
          <w:p w:rsidR="00D375DA" w:rsidRPr="004703F2" w:rsidRDefault="00D375DA" w:rsidP="00134E1F">
            <w:pPr>
              <w:autoSpaceDE w:val="0"/>
              <w:autoSpaceDN w:val="0"/>
              <w:adjustRightInd w:val="0"/>
              <w:rPr>
                <w:rFonts w:ascii="Times New Roman" w:eastAsia="Times New Roman" w:hAnsi="Times New Roman" w:cs="Times New Roman"/>
                <w:i/>
                <w:iCs/>
                <w:sz w:val="20"/>
                <w:szCs w:val="20"/>
                <w:lang w:eastAsia="ru-RU"/>
              </w:rPr>
            </w:pPr>
            <w:r w:rsidRPr="004703F2">
              <w:rPr>
                <w:rFonts w:ascii="Times New Roman" w:eastAsia="Times New Roman" w:hAnsi="Times New Roman" w:cs="Times New Roman"/>
                <w:b/>
                <w:iCs/>
                <w:sz w:val="20"/>
                <w:szCs w:val="20"/>
                <w:lang w:eastAsia="ru-RU"/>
              </w:rPr>
              <w:t>Цели</w:t>
            </w:r>
            <w:r w:rsidRPr="004703F2">
              <w:rPr>
                <w:rFonts w:ascii="Times New Roman" w:eastAsia="Times New Roman" w:hAnsi="Times New Roman" w:cs="Times New Roman"/>
                <w:i/>
                <w:iCs/>
                <w:sz w:val="20"/>
                <w:szCs w:val="20"/>
                <w:lang w:eastAsia="ru-RU"/>
              </w:rPr>
              <w:t xml:space="preserve">: </w:t>
            </w:r>
            <w:r w:rsidRPr="004703F2">
              <w:rPr>
                <w:rFonts w:ascii="Times New Roman" w:eastAsia="Times New Roman" w:hAnsi="Times New Roman" w:cs="Times New Roman"/>
                <w:sz w:val="20"/>
                <w:szCs w:val="20"/>
                <w:lang w:eastAsia="ru-RU"/>
              </w:rPr>
              <w:t>расширять знания о труде взрослых осенью;</w:t>
            </w:r>
            <w:r w:rsidRPr="004703F2">
              <w:rPr>
                <w:rFonts w:ascii="Times New Roman" w:eastAsia="Times New Roman" w:hAnsi="Times New Roman" w:cs="Times New Roman"/>
                <w:i/>
                <w:iCs/>
                <w:sz w:val="20"/>
                <w:szCs w:val="20"/>
                <w:lang w:eastAsia="ru-RU"/>
              </w:rPr>
              <w:t xml:space="preserve"> </w:t>
            </w:r>
            <w:r w:rsidRPr="004703F2">
              <w:rPr>
                <w:rFonts w:ascii="Times New Roman" w:eastAsia="Times New Roman" w:hAnsi="Times New Roman" w:cs="Times New Roman"/>
                <w:sz w:val="20"/>
                <w:szCs w:val="20"/>
                <w:lang w:eastAsia="ru-RU"/>
              </w:rPr>
              <w:t xml:space="preserve">воспитывать уважение к труду. </w:t>
            </w:r>
          </w:p>
          <w:p w:rsidR="00D375DA" w:rsidRPr="004703F2" w:rsidRDefault="00D375DA" w:rsidP="00134E1F">
            <w:pPr>
              <w:tabs>
                <w:tab w:val="left" w:pos="547"/>
              </w:tabs>
              <w:autoSpaceDE w:val="0"/>
              <w:autoSpaceDN w:val="0"/>
              <w:adjustRightInd w:val="0"/>
              <w:jc w:val="center"/>
              <w:rPr>
                <w:rFonts w:ascii="Times New Roman" w:eastAsia="Times New Roman" w:hAnsi="Times New Roman" w:cs="Times New Roman"/>
                <w:b/>
                <w:i/>
                <w:sz w:val="20"/>
                <w:szCs w:val="20"/>
                <w:lang w:eastAsia="ru-RU"/>
              </w:rPr>
            </w:pPr>
            <w:r w:rsidRPr="004703F2">
              <w:rPr>
                <w:rFonts w:ascii="Times New Roman" w:eastAsia="Times New Roman" w:hAnsi="Times New Roman" w:cs="Times New Roman"/>
                <w:b/>
                <w:iCs/>
                <w:sz w:val="20"/>
                <w:szCs w:val="20"/>
                <w:lang w:eastAsia="ru-RU"/>
              </w:rPr>
              <w:t>Ход наблюдения</w:t>
            </w:r>
          </w:p>
          <w:p w:rsidR="00D375DA" w:rsidRPr="004703F2" w:rsidRDefault="00D375DA" w:rsidP="00134E1F">
            <w:pPr>
              <w:autoSpaceDE w:val="0"/>
              <w:autoSpaceDN w:val="0"/>
              <w:adjustRightInd w:val="0"/>
              <w:rPr>
                <w:rFonts w:ascii="Times New Roman" w:eastAsia="Times New Roman" w:hAnsi="Times New Roman" w:cs="Times New Roman"/>
                <w:sz w:val="20"/>
                <w:szCs w:val="20"/>
                <w:lang w:eastAsia="ru-RU"/>
              </w:rPr>
            </w:pPr>
            <w:r w:rsidRPr="004703F2">
              <w:rPr>
                <w:rFonts w:ascii="Times New Roman" w:eastAsia="Times New Roman" w:hAnsi="Times New Roman" w:cs="Times New Roman"/>
                <w:sz w:val="20"/>
                <w:szCs w:val="20"/>
                <w:lang w:eastAsia="ru-RU"/>
              </w:rPr>
              <w:t xml:space="preserve">Ветер с листьями играет, </w:t>
            </w:r>
          </w:p>
          <w:p w:rsidR="00D375DA" w:rsidRPr="004703F2" w:rsidRDefault="00D375DA" w:rsidP="00134E1F">
            <w:pPr>
              <w:autoSpaceDE w:val="0"/>
              <w:autoSpaceDN w:val="0"/>
              <w:adjustRightInd w:val="0"/>
              <w:rPr>
                <w:rFonts w:ascii="Times New Roman" w:eastAsia="Times New Roman" w:hAnsi="Times New Roman" w:cs="Times New Roman"/>
                <w:sz w:val="20"/>
                <w:szCs w:val="20"/>
                <w:lang w:eastAsia="ru-RU"/>
              </w:rPr>
            </w:pPr>
            <w:r w:rsidRPr="004703F2">
              <w:rPr>
                <w:rFonts w:ascii="Times New Roman" w:eastAsia="Times New Roman" w:hAnsi="Times New Roman" w:cs="Times New Roman"/>
                <w:sz w:val="20"/>
                <w:szCs w:val="20"/>
                <w:lang w:eastAsia="ru-RU"/>
              </w:rPr>
              <w:t xml:space="preserve">Листья с веток обрывает, </w:t>
            </w:r>
          </w:p>
          <w:p w:rsidR="00D375DA" w:rsidRPr="004703F2" w:rsidRDefault="00D375DA" w:rsidP="00134E1F">
            <w:pPr>
              <w:autoSpaceDE w:val="0"/>
              <w:autoSpaceDN w:val="0"/>
              <w:adjustRightInd w:val="0"/>
              <w:rPr>
                <w:rFonts w:ascii="Times New Roman" w:eastAsia="Times New Roman" w:hAnsi="Times New Roman" w:cs="Times New Roman"/>
                <w:sz w:val="20"/>
                <w:szCs w:val="20"/>
                <w:lang w:eastAsia="ru-RU"/>
              </w:rPr>
            </w:pPr>
            <w:r w:rsidRPr="004703F2">
              <w:rPr>
                <w:rFonts w:ascii="Times New Roman" w:eastAsia="Times New Roman" w:hAnsi="Times New Roman" w:cs="Times New Roman"/>
                <w:sz w:val="20"/>
                <w:szCs w:val="20"/>
                <w:lang w:eastAsia="ru-RU"/>
              </w:rPr>
              <w:t>Листья желтые летят</w:t>
            </w:r>
          </w:p>
          <w:p w:rsidR="00D375DA" w:rsidRPr="004703F2" w:rsidRDefault="00D375DA" w:rsidP="00134E1F">
            <w:pPr>
              <w:autoSpaceDE w:val="0"/>
              <w:autoSpaceDN w:val="0"/>
              <w:adjustRightInd w:val="0"/>
              <w:rPr>
                <w:rFonts w:ascii="Times New Roman" w:eastAsia="Times New Roman" w:hAnsi="Times New Roman" w:cs="Times New Roman"/>
                <w:sz w:val="20"/>
                <w:szCs w:val="20"/>
                <w:lang w:eastAsia="ru-RU"/>
              </w:rPr>
            </w:pPr>
            <w:r w:rsidRPr="004703F2">
              <w:rPr>
                <w:rFonts w:ascii="Times New Roman" w:eastAsia="Times New Roman" w:hAnsi="Times New Roman" w:cs="Times New Roman"/>
                <w:sz w:val="20"/>
                <w:szCs w:val="20"/>
                <w:lang w:eastAsia="ru-RU"/>
              </w:rPr>
              <w:t xml:space="preserve"> Прямо на руки ребят.</w:t>
            </w:r>
          </w:p>
          <w:p w:rsidR="00D375DA" w:rsidRPr="004703F2" w:rsidRDefault="00D375DA" w:rsidP="00134E1F">
            <w:pPr>
              <w:autoSpaceDE w:val="0"/>
              <w:autoSpaceDN w:val="0"/>
              <w:adjustRightInd w:val="0"/>
              <w:rPr>
                <w:rFonts w:ascii="Times New Roman" w:eastAsia="Times New Roman" w:hAnsi="Times New Roman" w:cs="Times New Roman"/>
                <w:sz w:val="20"/>
                <w:szCs w:val="20"/>
                <w:lang w:eastAsia="ru-RU"/>
              </w:rPr>
            </w:pPr>
            <w:r w:rsidRPr="004703F2">
              <w:rPr>
                <w:rFonts w:ascii="Times New Roman" w:eastAsia="Times New Roman" w:hAnsi="Times New Roman" w:cs="Times New Roman"/>
                <w:sz w:val="20"/>
                <w:szCs w:val="20"/>
                <w:lang w:eastAsia="ru-RU"/>
              </w:rPr>
              <w:t>Воспитатель задает детям вопросы.</w:t>
            </w:r>
          </w:p>
          <w:p w:rsidR="00D375DA" w:rsidRPr="004703F2" w:rsidRDefault="00D375DA" w:rsidP="00134E1F">
            <w:pPr>
              <w:numPr>
                <w:ilvl w:val="0"/>
                <w:numId w:val="10"/>
              </w:numPr>
              <w:tabs>
                <w:tab w:val="left" w:pos="418"/>
              </w:tabs>
              <w:autoSpaceDE w:val="0"/>
              <w:autoSpaceDN w:val="0"/>
              <w:adjustRightInd w:val="0"/>
              <w:rPr>
                <w:rFonts w:ascii="Times New Roman" w:eastAsia="Times New Roman" w:hAnsi="Times New Roman" w:cs="Times New Roman"/>
                <w:sz w:val="20"/>
                <w:szCs w:val="20"/>
                <w:lang w:eastAsia="ru-RU"/>
              </w:rPr>
            </w:pPr>
            <w:r w:rsidRPr="004703F2">
              <w:rPr>
                <w:rFonts w:ascii="Times New Roman" w:eastAsia="Times New Roman" w:hAnsi="Times New Roman" w:cs="Times New Roman"/>
                <w:sz w:val="20"/>
                <w:szCs w:val="20"/>
                <w:lang w:eastAsia="ru-RU"/>
              </w:rPr>
              <w:t>Какие орудия труда нужны дворнику для работы?</w:t>
            </w:r>
          </w:p>
          <w:p w:rsidR="00D375DA" w:rsidRPr="004703F2" w:rsidRDefault="00D375DA" w:rsidP="00134E1F">
            <w:pPr>
              <w:numPr>
                <w:ilvl w:val="0"/>
                <w:numId w:val="10"/>
              </w:numPr>
              <w:tabs>
                <w:tab w:val="left" w:pos="418"/>
              </w:tabs>
              <w:autoSpaceDE w:val="0"/>
              <w:autoSpaceDN w:val="0"/>
              <w:adjustRightInd w:val="0"/>
              <w:rPr>
                <w:rFonts w:ascii="Times New Roman" w:eastAsia="Times New Roman" w:hAnsi="Times New Roman" w:cs="Times New Roman"/>
                <w:sz w:val="20"/>
                <w:szCs w:val="20"/>
                <w:lang w:eastAsia="ru-RU"/>
              </w:rPr>
            </w:pPr>
            <w:r w:rsidRPr="004703F2">
              <w:rPr>
                <w:rFonts w:ascii="Times New Roman" w:eastAsia="Times New Roman" w:hAnsi="Times New Roman" w:cs="Times New Roman"/>
                <w:sz w:val="20"/>
                <w:szCs w:val="20"/>
                <w:lang w:eastAsia="ru-RU"/>
              </w:rPr>
              <w:t>Какую работу выполняет дворник осенью?</w:t>
            </w:r>
          </w:p>
          <w:p w:rsidR="00D375DA" w:rsidRPr="004703F2" w:rsidRDefault="00D375DA" w:rsidP="00134E1F">
            <w:pPr>
              <w:numPr>
                <w:ilvl w:val="0"/>
                <w:numId w:val="10"/>
              </w:numPr>
              <w:tabs>
                <w:tab w:val="left" w:pos="418"/>
              </w:tabs>
              <w:autoSpaceDE w:val="0"/>
              <w:autoSpaceDN w:val="0"/>
              <w:adjustRightInd w:val="0"/>
              <w:rPr>
                <w:rFonts w:ascii="Times New Roman" w:eastAsia="Times New Roman" w:hAnsi="Times New Roman" w:cs="Times New Roman"/>
                <w:sz w:val="20"/>
                <w:szCs w:val="20"/>
                <w:lang w:eastAsia="ru-RU"/>
              </w:rPr>
            </w:pPr>
            <w:r w:rsidRPr="004703F2">
              <w:rPr>
                <w:rFonts w:ascii="Times New Roman" w:eastAsia="Times New Roman" w:hAnsi="Times New Roman" w:cs="Times New Roman"/>
                <w:sz w:val="20"/>
                <w:szCs w:val="20"/>
                <w:lang w:eastAsia="ru-RU"/>
              </w:rPr>
              <w:t>Для чего нужна работа дворника?</w:t>
            </w:r>
          </w:p>
          <w:p w:rsidR="00D375DA" w:rsidRPr="004703F2" w:rsidRDefault="00D375DA" w:rsidP="00134E1F">
            <w:pPr>
              <w:numPr>
                <w:ilvl w:val="0"/>
                <w:numId w:val="10"/>
              </w:numPr>
              <w:tabs>
                <w:tab w:val="left" w:pos="418"/>
              </w:tabs>
              <w:autoSpaceDE w:val="0"/>
              <w:autoSpaceDN w:val="0"/>
              <w:adjustRightInd w:val="0"/>
              <w:rPr>
                <w:rFonts w:ascii="Times New Roman" w:eastAsia="Times New Roman" w:hAnsi="Times New Roman" w:cs="Times New Roman"/>
                <w:sz w:val="20"/>
                <w:szCs w:val="20"/>
                <w:lang w:eastAsia="ru-RU"/>
              </w:rPr>
            </w:pPr>
            <w:r w:rsidRPr="004703F2">
              <w:rPr>
                <w:rFonts w:ascii="Times New Roman" w:eastAsia="Times New Roman" w:hAnsi="Times New Roman" w:cs="Times New Roman"/>
                <w:sz w:val="20"/>
                <w:szCs w:val="20"/>
                <w:lang w:eastAsia="ru-RU"/>
              </w:rPr>
              <w:t>Как мы можем помочь дворнику?</w:t>
            </w:r>
          </w:p>
          <w:p w:rsidR="00D375DA" w:rsidRPr="004703F2" w:rsidRDefault="00D375DA" w:rsidP="00134E1F">
            <w:pPr>
              <w:autoSpaceDE w:val="0"/>
              <w:autoSpaceDN w:val="0"/>
              <w:adjustRightInd w:val="0"/>
              <w:rPr>
                <w:rFonts w:ascii="Times New Roman" w:eastAsia="Times New Roman" w:hAnsi="Times New Roman" w:cs="Times New Roman"/>
                <w:b/>
                <w:bCs/>
                <w:sz w:val="20"/>
                <w:szCs w:val="20"/>
                <w:lang w:eastAsia="ru-RU"/>
              </w:rPr>
            </w:pPr>
            <w:r w:rsidRPr="004703F2">
              <w:rPr>
                <w:rFonts w:ascii="Times New Roman" w:eastAsia="Times New Roman" w:hAnsi="Times New Roman" w:cs="Times New Roman"/>
                <w:b/>
                <w:bCs/>
                <w:sz w:val="20"/>
                <w:szCs w:val="20"/>
                <w:lang w:eastAsia="ru-RU"/>
              </w:rPr>
              <w:t>Трудовая деятельность</w:t>
            </w:r>
          </w:p>
          <w:p w:rsidR="00D375DA" w:rsidRPr="004703F2" w:rsidRDefault="00D375DA" w:rsidP="00134E1F">
            <w:pPr>
              <w:autoSpaceDE w:val="0"/>
              <w:autoSpaceDN w:val="0"/>
              <w:adjustRightInd w:val="0"/>
              <w:rPr>
                <w:rFonts w:ascii="Times New Roman" w:eastAsia="Times New Roman" w:hAnsi="Times New Roman" w:cs="Times New Roman"/>
                <w:sz w:val="20"/>
                <w:szCs w:val="20"/>
                <w:lang w:eastAsia="ru-RU"/>
              </w:rPr>
            </w:pPr>
            <w:r w:rsidRPr="004703F2">
              <w:rPr>
                <w:rFonts w:ascii="Times New Roman" w:eastAsia="Times New Roman" w:hAnsi="Times New Roman" w:cs="Times New Roman"/>
                <w:sz w:val="20"/>
                <w:szCs w:val="20"/>
                <w:lang w:eastAsia="ru-RU"/>
              </w:rPr>
              <w:t>Уборка на участке.</w:t>
            </w:r>
          </w:p>
          <w:p w:rsidR="00D375DA" w:rsidRPr="004703F2" w:rsidRDefault="00D375DA" w:rsidP="00134E1F">
            <w:pPr>
              <w:tabs>
                <w:tab w:val="left" w:pos="595"/>
              </w:tabs>
              <w:autoSpaceDE w:val="0"/>
              <w:autoSpaceDN w:val="0"/>
              <w:adjustRightInd w:val="0"/>
              <w:rPr>
                <w:rFonts w:ascii="Times New Roman" w:eastAsia="Times New Roman" w:hAnsi="Times New Roman" w:cs="Times New Roman"/>
                <w:b/>
                <w:bCs/>
                <w:sz w:val="20"/>
                <w:szCs w:val="20"/>
                <w:lang w:eastAsia="ru-RU"/>
              </w:rPr>
            </w:pPr>
            <w:r w:rsidRPr="004703F2">
              <w:rPr>
                <w:rFonts w:ascii="Times New Roman" w:eastAsia="Times New Roman" w:hAnsi="Times New Roman" w:cs="Times New Roman"/>
                <w:b/>
                <w:bCs/>
                <w:sz w:val="20"/>
                <w:szCs w:val="20"/>
                <w:lang w:eastAsia="ru-RU"/>
              </w:rPr>
              <w:t>Подвижная игра</w:t>
            </w:r>
          </w:p>
          <w:p w:rsidR="00D375DA" w:rsidRPr="004703F2" w:rsidRDefault="00D375DA" w:rsidP="00134E1F">
            <w:pPr>
              <w:autoSpaceDE w:val="0"/>
              <w:autoSpaceDN w:val="0"/>
              <w:adjustRightInd w:val="0"/>
              <w:rPr>
                <w:rFonts w:ascii="Times New Roman" w:eastAsia="Times New Roman" w:hAnsi="Times New Roman" w:cs="Times New Roman"/>
                <w:sz w:val="20"/>
                <w:szCs w:val="20"/>
                <w:lang w:eastAsia="ru-RU"/>
              </w:rPr>
            </w:pPr>
            <w:r w:rsidRPr="004703F2">
              <w:rPr>
                <w:rFonts w:ascii="Times New Roman" w:eastAsia="Times New Roman" w:hAnsi="Times New Roman" w:cs="Times New Roman"/>
                <w:sz w:val="20"/>
                <w:szCs w:val="20"/>
                <w:lang w:eastAsia="ru-RU"/>
              </w:rPr>
              <w:t xml:space="preserve">«Кот и мыши». </w:t>
            </w:r>
          </w:p>
          <w:p w:rsidR="00D375DA" w:rsidRPr="004703F2" w:rsidRDefault="00D375DA" w:rsidP="00134E1F">
            <w:pPr>
              <w:autoSpaceDE w:val="0"/>
              <w:autoSpaceDN w:val="0"/>
              <w:adjustRightInd w:val="0"/>
              <w:rPr>
                <w:rFonts w:ascii="Times New Roman" w:eastAsia="Times New Roman" w:hAnsi="Times New Roman" w:cs="Times New Roman"/>
                <w:iCs/>
                <w:sz w:val="20"/>
                <w:szCs w:val="20"/>
                <w:lang w:eastAsia="ru-RU"/>
              </w:rPr>
            </w:pPr>
            <w:r w:rsidRPr="004703F2">
              <w:rPr>
                <w:rFonts w:ascii="Times New Roman" w:eastAsia="Times New Roman" w:hAnsi="Times New Roman" w:cs="Times New Roman"/>
                <w:iCs/>
                <w:sz w:val="20"/>
                <w:szCs w:val="20"/>
                <w:lang w:eastAsia="ru-RU"/>
              </w:rPr>
              <w:t xml:space="preserve">Цели: </w:t>
            </w:r>
            <w:r w:rsidRPr="004703F2">
              <w:rPr>
                <w:rFonts w:ascii="Times New Roman" w:eastAsia="Times New Roman" w:hAnsi="Times New Roman" w:cs="Times New Roman"/>
                <w:sz w:val="20"/>
                <w:szCs w:val="20"/>
                <w:lang w:eastAsia="ru-RU"/>
              </w:rPr>
              <w:t xml:space="preserve">продолжать учить соблюдать правила игры; активизировать двигательную активность. </w:t>
            </w:r>
          </w:p>
          <w:p w:rsidR="00D375DA" w:rsidRPr="004703F2" w:rsidRDefault="00D375DA" w:rsidP="00134E1F">
            <w:pPr>
              <w:autoSpaceDE w:val="0"/>
              <w:autoSpaceDN w:val="0"/>
              <w:adjustRightInd w:val="0"/>
              <w:rPr>
                <w:rFonts w:ascii="Times New Roman" w:eastAsia="Times New Roman" w:hAnsi="Times New Roman" w:cs="Times New Roman"/>
                <w:b/>
                <w:iCs/>
                <w:sz w:val="20"/>
                <w:szCs w:val="20"/>
                <w:lang w:eastAsia="ru-RU"/>
              </w:rPr>
            </w:pPr>
            <w:r w:rsidRPr="004703F2">
              <w:rPr>
                <w:rFonts w:ascii="Times New Roman" w:eastAsia="Times New Roman" w:hAnsi="Times New Roman" w:cs="Times New Roman"/>
                <w:b/>
                <w:iCs/>
                <w:sz w:val="20"/>
                <w:szCs w:val="20"/>
                <w:lang w:eastAsia="ru-RU"/>
              </w:rPr>
              <w:t>Дидактическая игра</w:t>
            </w:r>
          </w:p>
          <w:p w:rsidR="00D375DA" w:rsidRPr="004703F2" w:rsidRDefault="00D375DA" w:rsidP="00134E1F">
            <w:pPr>
              <w:autoSpaceDE w:val="0"/>
              <w:autoSpaceDN w:val="0"/>
              <w:adjustRightInd w:val="0"/>
              <w:rPr>
                <w:rFonts w:ascii="Times New Roman" w:eastAsia="Times New Roman" w:hAnsi="Times New Roman" w:cs="Times New Roman"/>
                <w:sz w:val="20"/>
                <w:szCs w:val="20"/>
                <w:lang w:eastAsia="ru-RU"/>
              </w:rPr>
            </w:pPr>
            <w:r w:rsidRPr="004703F2">
              <w:rPr>
                <w:rFonts w:ascii="Times New Roman" w:eastAsia="Times New Roman" w:hAnsi="Times New Roman" w:cs="Times New Roman"/>
                <w:sz w:val="20"/>
                <w:szCs w:val="20"/>
                <w:lang w:eastAsia="ru-RU"/>
              </w:rPr>
              <w:t>«Сколько предметов»</w:t>
            </w:r>
          </w:p>
          <w:p w:rsidR="00D375DA" w:rsidRPr="004703F2" w:rsidRDefault="00D375DA" w:rsidP="00134E1F">
            <w:pPr>
              <w:autoSpaceDE w:val="0"/>
              <w:autoSpaceDN w:val="0"/>
              <w:adjustRightInd w:val="0"/>
              <w:rPr>
                <w:rFonts w:ascii="Times New Roman" w:eastAsia="Times New Roman" w:hAnsi="Times New Roman" w:cs="Times New Roman"/>
                <w:i/>
                <w:iCs/>
                <w:sz w:val="20"/>
                <w:szCs w:val="20"/>
                <w:lang w:eastAsia="ru-RU"/>
              </w:rPr>
            </w:pPr>
            <w:r w:rsidRPr="004703F2">
              <w:rPr>
                <w:rFonts w:ascii="Times New Roman" w:eastAsia="Times New Roman" w:hAnsi="Times New Roman" w:cs="Times New Roman"/>
                <w:sz w:val="20"/>
                <w:szCs w:val="20"/>
                <w:lang w:eastAsia="ru-RU"/>
              </w:rPr>
              <w:t>Цель: обучать предметному счету; развивать количественные представления.</w:t>
            </w:r>
          </w:p>
          <w:p w:rsidR="00D375DA" w:rsidRPr="004703F2" w:rsidRDefault="00D375DA" w:rsidP="00134E1F">
            <w:pPr>
              <w:autoSpaceDE w:val="0"/>
              <w:autoSpaceDN w:val="0"/>
              <w:adjustRightInd w:val="0"/>
              <w:rPr>
                <w:rFonts w:ascii="Times New Roman" w:eastAsia="Times New Roman" w:hAnsi="Times New Roman" w:cs="Times New Roman"/>
                <w:b/>
                <w:bCs/>
                <w:sz w:val="20"/>
                <w:szCs w:val="20"/>
                <w:lang w:eastAsia="ru-RU"/>
              </w:rPr>
            </w:pPr>
            <w:r w:rsidRPr="004703F2">
              <w:rPr>
                <w:rFonts w:ascii="Times New Roman" w:eastAsia="Times New Roman" w:hAnsi="Times New Roman" w:cs="Times New Roman"/>
                <w:b/>
                <w:bCs/>
                <w:sz w:val="20"/>
                <w:szCs w:val="20"/>
                <w:lang w:eastAsia="ru-RU"/>
              </w:rPr>
              <w:t>Индивидуальная работа</w:t>
            </w:r>
          </w:p>
          <w:p w:rsidR="00D375DA" w:rsidRPr="004703F2" w:rsidRDefault="00D375DA" w:rsidP="00134E1F">
            <w:pPr>
              <w:autoSpaceDE w:val="0"/>
              <w:autoSpaceDN w:val="0"/>
              <w:adjustRightInd w:val="0"/>
              <w:rPr>
                <w:rFonts w:ascii="Times New Roman" w:eastAsia="Times New Roman" w:hAnsi="Times New Roman" w:cs="Times New Roman"/>
                <w:sz w:val="20"/>
                <w:szCs w:val="20"/>
                <w:lang w:eastAsia="ru-RU"/>
              </w:rPr>
            </w:pPr>
            <w:r w:rsidRPr="004703F2">
              <w:rPr>
                <w:rFonts w:ascii="Times New Roman" w:eastAsia="Times New Roman" w:hAnsi="Times New Roman" w:cs="Times New Roman"/>
                <w:sz w:val="20"/>
                <w:szCs w:val="20"/>
                <w:lang w:eastAsia="ru-RU"/>
              </w:rPr>
              <w:t>Развитие движений.</w:t>
            </w:r>
          </w:p>
          <w:p w:rsidR="00D375DA" w:rsidRPr="004703F2" w:rsidRDefault="00D375DA" w:rsidP="00134E1F">
            <w:pPr>
              <w:widowControl w:val="0"/>
              <w:autoSpaceDE w:val="0"/>
              <w:autoSpaceDN w:val="0"/>
              <w:adjustRightInd w:val="0"/>
              <w:contextualSpacing/>
              <w:rPr>
                <w:rFonts w:ascii="Times New Roman" w:hAnsi="Times New Roman" w:cs="Times New Roman"/>
                <w:sz w:val="20"/>
                <w:szCs w:val="20"/>
                <w:lang w:val="kk-KZ"/>
              </w:rPr>
            </w:pPr>
            <w:r w:rsidRPr="004703F2">
              <w:rPr>
                <w:rFonts w:ascii="Times New Roman" w:eastAsia="Times New Roman" w:hAnsi="Times New Roman" w:cs="Times New Roman"/>
                <w:iCs/>
                <w:sz w:val="20"/>
                <w:szCs w:val="20"/>
                <w:lang w:eastAsia="ru-RU"/>
              </w:rPr>
              <w:t xml:space="preserve">Цель: </w:t>
            </w:r>
            <w:r w:rsidRPr="004703F2">
              <w:rPr>
                <w:rFonts w:ascii="Times New Roman" w:eastAsia="Times New Roman" w:hAnsi="Times New Roman" w:cs="Times New Roman"/>
                <w:sz w:val="20"/>
                <w:szCs w:val="20"/>
                <w:lang w:eastAsia="ru-RU"/>
              </w:rPr>
              <w:t>развивать навыки бросания мяча в цель.</w:t>
            </w:r>
          </w:p>
        </w:tc>
      </w:tr>
      <w:tr w:rsidR="00D375DA" w:rsidRPr="00B37B1F" w:rsidTr="00134E1F">
        <w:tc>
          <w:tcPr>
            <w:tcW w:w="1887" w:type="dxa"/>
          </w:tcPr>
          <w:p w:rsidR="00D375DA" w:rsidRPr="00B37B1F" w:rsidRDefault="00D375DA" w:rsidP="00134E1F">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lastRenderedPageBreak/>
              <w:t>Серуеннен қайту/</w:t>
            </w:r>
          </w:p>
          <w:p w:rsidR="00D375DA" w:rsidRPr="00B37B1F" w:rsidRDefault="00D375DA" w:rsidP="00134E1F">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Возвращение с прогулки</w:t>
            </w:r>
          </w:p>
        </w:tc>
        <w:tc>
          <w:tcPr>
            <w:tcW w:w="12396" w:type="dxa"/>
            <w:gridSpan w:val="11"/>
          </w:tcPr>
          <w:p w:rsidR="00D375DA" w:rsidRPr="004703F2" w:rsidRDefault="00D375DA" w:rsidP="00134E1F">
            <w:pPr>
              <w:widowControl w:val="0"/>
              <w:autoSpaceDE w:val="0"/>
              <w:autoSpaceDN w:val="0"/>
              <w:adjustRightInd w:val="0"/>
              <w:contextualSpacing/>
              <w:rPr>
                <w:rFonts w:ascii="Times New Roman" w:hAnsi="Times New Roman"/>
                <w:b/>
                <w:sz w:val="20"/>
                <w:szCs w:val="20"/>
                <w:lang w:val="kk-KZ"/>
              </w:rPr>
            </w:pPr>
            <w:r w:rsidRPr="004703F2">
              <w:rPr>
                <w:rFonts w:ascii="Times New Roman" w:hAnsi="Times New Roman"/>
                <w:b/>
                <w:sz w:val="20"/>
                <w:szCs w:val="20"/>
                <w:lang w:val="kk-KZ"/>
              </w:rPr>
              <w:t>Кезекпен  шешіну, ойындар, балалардың еркін қызметі.</w:t>
            </w:r>
          </w:p>
          <w:p w:rsidR="00D375DA" w:rsidRPr="004703F2" w:rsidRDefault="00D375DA" w:rsidP="00134E1F">
            <w:pPr>
              <w:widowControl w:val="0"/>
              <w:autoSpaceDE w:val="0"/>
              <w:autoSpaceDN w:val="0"/>
              <w:adjustRightInd w:val="0"/>
              <w:contextualSpacing/>
              <w:rPr>
                <w:sz w:val="20"/>
                <w:szCs w:val="20"/>
              </w:rPr>
            </w:pPr>
            <w:r w:rsidRPr="004703F2">
              <w:rPr>
                <w:rFonts w:ascii="Times New Roman" w:hAnsi="Times New Roman"/>
                <w:sz w:val="20"/>
                <w:szCs w:val="20"/>
              </w:rPr>
              <w:t>Последовательное раздевание, игры, свободная деятельность детей.</w:t>
            </w:r>
            <w:r w:rsidRPr="004703F2">
              <w:rPr>
                <w:rFonts w:ascii="Times New Roman" w:hAnsi="Times New Roman"/>
                <w:b/>
                <w:sz w:val="20"/>
                <w:szCs w:val="20"/>
                <w:lang w:val="kk-KZ"/>
              </w:rPr>
              <w:t xml:space="preserve"> Совершенствовать умение самостоятельно одеваться и раздеваться в определенной последовательности.</w:t>
            </w:r>
            <w:r w:rsidRPr="004703F2">
              <w:rPr>
                <w:rFonts w:ascii="Times New Roman" w:hAnsi="Times New Roman" w:cs="Times New Roman"/>
                <w:sz w:val="20"/>
                <w:szCs w:val="20"/>
              </w:rPr>
              <w:t xml:space="preserve"> Цель:учить различать парную обувь и одежду, подбирать правильно к левому варианту обуви, одежды — правый</w:t>
            </w:r>
            <w:r w:rsidRPr="004703F2">
              <w:rPr>
                <w:rFonts w:ascii="Segoe UI" w:hAnsi="Segoe UI" w:cs="Segoe UI"/>
                <w:sz w:val="20"/>
                <w:szCs w:val="20"/>
              </w:rPr>
              <w:t>.</w:t>
            </w:r>
            <w:r>
              <w:rPr>
                <w:rFonts w:ascii="Segoe UI" w:hAnsi="Segoe UI" w:cs="Segoe UI"/>
                <w:sz w:val="20"/>
                <w:szCs w:val="20"/>
              </w:rPr>
              <w:t xml:space="preserve">   </w:t>
            </w:r>
            <w:r w:rsidRPr="004703F2">
              <w:rPr>
                <w:rFonts w:ascii="Times New Roman" w:hAnsi="Times New Roman" w:cs="Times New Roman"/>
                <w:sz w:val="20"/>
                <w:szCs w:val="20"/>
              </w:rPr>
              <w:t>«Д/и «Найди пару»</w:t>
            </w:r>
          </w:p>
        </w:tc>
      </w:tr>
      <w:tr w:rsidR="00D375DA" w:rsidRPr="0005331B" w:rsidTr="00134E1F">
        <w:tc>
          <w:tcPr>
            <w:tcW w:w="1887" w:type="dxa"/>
          </w:tcPr>
          <w:p w:rsidR="00D375DA" w:rsidRPr="00B37B1F" w:rsidRDefault="00D375DA" w:rsidP="00134E1F">
            <w:pPr>
              <w:contextualSpacing/>
              <w:jc w:val="both"/>
              <w:rPr>
                <w:rFonts w:ascii="Times New Roman" w:eastAsia="Calibri" w:hAnsi="Times New Roman" w:cs="Times New Roman"/>
                <w:b/>
                <w:bCs/>
                <w:iCs/>
                <w:sz w:val="20"/>
                <w:szCs w:val="20"/>
              </w:rPr>
            </w:pPr>
            <w:r w:rsidRPr="00B37B1F">
              <w:rPr>
                <w:rFonts w:ascii="Times New Roman" w:eastAsia="Calibri" w:hAnsi="Times New Roman" w:cs="Times New Roman"/>
                <w:b/>
                <w:bCs/>
                <w:iCs/>
                <w:sz w:val="20"/>
                <w:szCs w:val="20"/>
                <w:lang w:val="kk-KZ"/>
              </w:rPr>
              <w:t>Түскі ас/</w:t>
            </w:r>
            <w:r w:rsidRPr="00B37B1F">
              <w:rPr>
                <w:rFonts w:ascii="Times New Roman" w:eastAsia="Calibri" w:hAnsi="Times New Roman" w:cs="Times New Roman"/>
                <w:b/>
                <w:bCs/>
                <w:iCs/>
                <w:sz w:val="20"/>
                <w:szCs w:val="20"/>
              </w:rPr>
              <w:t>Обед</w:t>
            </w:r>
          </w:p>
          <w:p w:rsidR="00D375DA" w:rsidRPr="00B37B1F" w:rsidRDefault="00D375DA" w:rsidP="00134E1F">
            <w:pPr>
              <w:contextualSpacing/>
              <w:jc w:val="both"/>
              <w:rPr>
                <w:rFonts w:ascii="Times New Roman" w:eastAsia="Calibri" w:hAnsi="Times New Roman" w:cs="Times New Roman"/>
                <w:b/>
                <w:bCs/>
                <w:iCs/>
                <w:sz w:val="20"/>
                <w:szCs w:val="20"/>
              </w:rPr>
            </w:pPr>
            <w:r w:rsidRPr="00B37B1F">
              <w:rPr>
                <w:rFonts w:ascii="Times New Roman" w:eastAsia="Calibri" w:hAnsi="Times New Roman" w:cs="Times New Roman"/>
                <w:b/>
                <w:bCs/>
                <w:iCs/>
                <w:sz w:val="20"/>
                <w:szCs w:val="20"/>
              </w:rPr>
              <w:t>Асханада</w:t>
            </w:r>
            <w:r w:rsidRPr="00B37B1F">
              <w:rPr>
                <w:rFonts w:ascii="Times New Roman" w:eastAsia="Calibri" w:hAnsi="Times New Roman" w:cs="Times New Roman"/>
                <w:b/>
                <w:sz w:val="20"/>
                <w:szCs w:val="20"/>
                <w:lang w:val="kk-KZ"/>
              </w:rPr>
              <w:t>ғ</w:t>
            </w:r>
            <w:r w:rsidRPr="00B37B1F">
              <w:rPr>
                <w:rFonts w:ascii="Times New Roman" w:eastAsia="Calibri" w:hAnsi="Times New Roman" w:cs="Times New Roman"/>
                <w:b/>
                <w:bCs/>
                <w:iCs/>
                <w:sz w:val="20"/>
                <w:szCs w:val="20"/>
              </w:rPr>
              <w:t>ы кезекш</w:t>
            </w:r>
            <w:r w:rsidRPr="00B37B1F">
              <w:rPr>
                <w:rFonts w:ascii="Times New Roman" w:eastAsia="Calibri" w:hAnsi="Times New Roman" w:cs="Times New Roman"/>
                <w:b/>
                <w:bCs/>
                <w:iCs/>
                <w:sz w:val="20"/>
                <w:szCs w:val="20"/>
                <w:lang w:val="en-US"/>
              </w:rPr>
              <w:t>i</w:t>
            </w:r>
            <w:r w:rsidRPr="00B37B1F">
              <w:rPr>
                <w:rFonts w:ascii="Times New Roman" w:eastAsia="Calibri" w:hAnsi="Times New Roman" w:cs="Times New Roman"/>
                <w:b/>
                <w:bCs/>
                <w:iCs/>
                <w:sz w:val="20"/>
                <w:szCs w:val="20"/>
              </w:rPr>
              <w:t>л</w:t>
            </w:r>
            <w:r w:rsidRPr="00B37B1F">
              <w:rPr>
                <w:rFonts w:ascii="Times New Roman" w:eastAsia="Calibri" w:hAnsi="Times New Roman" w:cs="Times New Roman"/>
                <w:b/>
                <w:bCs/>
                <w:iCs/>
                <w:sz w:val="20"/>
                <w:szCs w:val="20"/>
                <w:lang w:val="en-US"/>
              </w:rPr>
              <w:t>i</w:t>
            </w:r>
            <w:r w:rsidRPr="00B37B1F">
              <w:rPr>
                <w:rFonts w:ascii="Times New Roman" w:eastAsia="Calibri" w:hAnsi="Times New Roman" w:cs="Times New Roman"/>
                <w:b/>
                <w:bCs/>
                <w:iCs/>
                <w:sz w:val="20"/>
                <w:szCs w:val="20"/>
              </w:rPr>
              <w:t>к</w:t>
            </w:r>
          </w:p>
          <w:p w:rsidR="00D375DA" w:rsidRPr="00B37B1F" w:rsidRDefault="00D375DA" w:rsidP="00134E1F">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Дежурство по столовой</w:t>
            </w:r>
          </w:p>
        </w:tc>
        <w:tc>
          <w:tcPr>
            <w:tcW w:w="12396" w:type="dxa"/>
            <w:gridSpan w:val="11"/>
          </w:tcPr>
          <w:p w:rsidR="00D375DA" w:rsidRPr="004703F2" w:rsidRDefault="00D375DA" w:rsidP="00134E1F">
            <w:pPr>
              <w:widowControl w:val="0"/>
              <w:autoSpaceDE w:val="0"/>
              <w:autoSpaceDN w:val="0"/>
              <w:adjustRightInd w:val="0"/>
              <w:contextualSpacing/>
              <w:rPr>
                <w:rFonts w:ascii="Times New Roman" w:hAnsi="Times New Roman"/>
                <w:sz w:val="20"/>
                <w:szCs w:val="20"/>
              </w:rPr>
            </w:pPr>
            <w:r w:rsidRPr="004703F2">
              <w:rPr>
                <w:rFonts w:ascii="Times New Roman" w:hAnsi="Times New Roman"/>
                <w:b/>
                <w:sz w:val="20"/>
                <w:szCs w:val="20"/>
                <w:lang w:val="kk-KZ"/>
              </w:rPr>
              <w:t>Балалардың назарын тамаққа аудару, тамақтану мәдениеті туралы жеке жұмыс жүргізу, этикет ережелері,  балалардың ұқыптылығын бағалау.</w:t>
            </w:r>
            <w:r w:rsidRPr="004703F2">
              <w:rPr>
                <w:rFonts w:ascii="Times New Roman" w:hAnsi="Times New Roman"/>
                <w:sz w:val="20"/>
                <w:szCs w:val="20"/>
                <w:lang w:val="kk-KZ"/>
              </w:rPr>
              <w:t xml:space="preserve"> </w:t>
            </w:r>
            <w:r w:rsidRPr="004703F2">
              <w:rPr>
                <w:rFonts w:ascii="Times New Roman" w:hAnsi="Times New Roman"/>
                <w:sz w:val="20"/>
                <w:szCs w:val="20"/>
              </w:rPr>
              <w:t>Привлечение внимания детей к пище; индивидуальная работа по воспитанию культуры еды;</w:t>
            </w:r>
          </w:p>
          <w:p w:rsidR="00D375DA" w:rsidRPr="004703F2" w:rsidRDefault="00D375DA" w:rsidP="00134E1F">
            <w:pPr>
              <w:widowControl w:val="0"/>
              <w:autoSpaceDE w:val="0"/>
              <w:autoSpaceDN w:val="0"/>
              <w:adjustRightInd w:val="0"/>
              <w:contextualSpacing/>
              <w:rPr>
                <w:rFonts w:ascii="Times New Roman" w:hAnsi="Times New Roman"/>
                <w:sz w:val="20"/>
                <w:szCs w:val="20"/>
              </w:rPr>
            </w:pPr>
            <w:r w:rsidRPr="004703F2">
              <w:rPr>
                <w:rFonts w:ascii="Times New Roman" w:hAnsi="Times New Roman"/>
                <w:sz w:val="20"/>
                <w:szCs w:val="20"/>
              </w:rPr>
              <w:t>Совершенствовать умение правильно держать ложку.</w:t>
            </w:r>
          </w:p>
          <w:p w:rsidR="00D375DA" w:rsidRDefault="00D375DA" w:rsidP="00134E1F">
            <w:pPr>
              <w:rPr>
                <w:rFonts w:ascii="Times New Roman" w:hAnsi="Times New Roman" w:cs="Times New Roman"/>
                <w:sz w:val="20"/>
                <w:szCs w:val="20"/>
                <w:lang w:val="kk-KZ"/>
              </w:rPr>
            </w:pPr>
            <w:r w:rsidRPr="004703F2">
              <w:rPr>
                <w:rFonts w:ascii="Times New Roman" w:hAnsi="Times New Roman" w:cs="Times New Roman"/>
                <w:sz w:val="20"/>
                <w:szCs w:val="20"/>
                <w:shd w:val="clear" w:color="auto" w:fill="FFFFFF"/>
              </w:rPr>
              <w:t>Беседа «Как правильно есть второе блюдо».</w:t>
            </w:r>
            <w:r w:rsidRPr="004703F2">
              <w:rPr>
                <w:rFonts w:ascii="Times New Roman" w:hAnsi="Times New Roman" w:cs="Times New Roman"/>
                <w:sz w:val="20"/>
                <w:szCs w:val="20"/>
              </w:rPr>
              <w:br/>
            </w:r>
            <w:r w:rsidRPr="004703F2">
              <w:rPr>
                <w:rFonts w:ascii="Times New Roman" w:hAnsi="Times New Roman" w:cs="Times New Roman"/>
                <w:b/>
                <w:sz w:val="20"/>
                <w:szCs w:val="20"/>
                <w:lang w:val="kk-KZ"/>
              </w:rPr>
              <w:t>Работа дежурных</w:t>
            </w:r>
            <w:r w:rsidRPr="004703F2">
              <w:rPr>
                <w:rFonts w:ascii="Times New Roman" w:hAnsi="Times New Roman" w:cs="Times New Roman"/>
                <w:sz w:val="20"/>
                <w:szCs w:val="20"/>
                <w:lang w:val="kk-KZ"/>
              </w:rPr>
              <w:t xml:space="preserve"> (раскладывание столовых приборов, салфеток</w:t>
            </w:r>
          </w:p>
          <w:p w:rsidR="00D375DA" w:rsidRPr="004703F2" w:rsidRDefault="00D375DA" w:rsidP="00134E1F">
            <w:pPr>
              <w:rPr>
                <w:rFonts w:ascii="Times New Roman" w:hAnsi="Times New Roman"/>
                <w:sz w:val="20"/>
                <w:szCs w:val="20"/>
                <w:lang w:val="kk-KZ"/>
              </w:rPr>
            </w:pPr>
            <w:r w:rsidRPr="004703F2">
              <w:rPr>
                <w:rFonts w:ascii="Times New Roman" w:eastAsia="Calibri" w:hAnsi="Times New Roman" w:cs="Times New Roman"/>
                <w:bCs/>
                <w:sz w:val="20"/>
                <w:szCs w:val="20"/>
                <w:lang w:val="kk-KZ"/>
              </w:rPr>
              <w:t>ауыздарыңды жауып шайнаңдар – жуйте с закрытым ртом</w:t>
            </w:r>
            <w:r w:rsidRPr="005B1492">
              <w:rPr>
                <w:rFonts w:ascii="Times New Roman" w:eastAsia="Calibri" w:hAnsi="Times New Roman" w:cs="Times New Roman"/>
                <w:b/>
                <w:bCs/>
                <w:sz w:val="20"/>
                <w:szCs w:val="20"/>
                <w:lang w:val="kk-KZ"/>
              </w:rPr>
              <w:t>(казахский язык)</w:t>
            </w:r>
          </w:p>
        </w:tc>
      </w:tr>
      <w:tr w:rsidR="00D375DA" w:rsidRPr="00B37B1F" w:rsidTr="00134E1F">
        <w:tc>
          <w:tcPr>
            <w:tcW w:w="1887" w:type="dxa"/>
          </w:tcPr>
          <w:p w:rsidR="00D375DA" w:rsidRPr="00B37B1F" w:rsidRDefault="00D375DA" w:rsidP="00134E1F">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Ұйықтау/ Дневной </w:t>
            </w:r>
            <w:r w:rsidRPr="00B37B1F">
              <w:rPr>
                <w:rFonts w:ascii="Times New Roman" w:eastAsia="Calibri" w:hAnsi="Times New Roman" w:cs="Times New Roman"/>
                <w:b/>
                <w:sz w:val="20"/>
                <w:szCs w:val="20"/>
              </w:rPr>
              <w:t>сон</w:t>
            </w:r>
          </w:p>
        </w:tc>
        <w:tc>
          <w:tcPr>
            <w:tcW w:w="2380" w:type="dxa"/>
            <w:gridSpan w:val="2"/>
          </w:tcPr>
          <w:p w:rsidR="00D375DA" w:rsidRPr="004703F2" w:rsidRDefault="00D375DA" w:rsidP="00134E1F">
            <w:pPr>
              <w:widowControl w:val="0"/>
              <w:tabs>
                <w:tab w:val="left" w:pos="6640"/>
              </w:tabs>
              <w:autoSpaceDE w:val="0"/>
              <w:autoSpaceDN w:val="0"/>
              <w:adjustRightInd w:val="0"/>
              <w:rPr>
                <w:rFonts w:ascii="Times New Roman" w:eastAsia="Times New Roman" w:hAnsi="Times New Roman" w:cs="Times New Roman"/>
                <w:b/>
                <w:sz w:val="20"/>
                <w:szCs w:val="20"/>
                <w:lang w:val="kk-KZ"/>
              </w:rPr>
            </w:pPr>
            <w:r w:rsidRPr="004703F2">
              <w:rPr>
                <w:rFonts w:ascii="Times New Roman" w:eastAsia="Times New Roman" w:hAnsi="Times New Roman" w:cs="Times New Roman"/>
                <w:b/>
                <w:sz w:val="20"/>
                <w:szCs w:val="20"/>
                <w:lang w:val="kk-KZ"/>
              </w:rPr>
              <w:t>Ұйықтар алдында оқу</w:t>
            </w:r>
          </w:p>
          <w:p w:rsidR="00D375DA" w:rsidRPr="004703F2" w:rsidRDefault="00D375DA" w:rsidP="00134E1F">
            <w:pPr>
              <w:widowControl w:val="0"/>
              <w:autoSpaceDE w:val="0"/>
              <w:autoSpaceDN w:val="0"/>
              <w:adjustRightInd w:val="0"/>
              <w:contextualSpacing/>
              <w:rPr>
                <w:rFonts w:ascii="Times New Roman" w:hAnsi="Times New Roman"/>
                <w:b/>
                <w:sz w:val="20"/>
                <w:szCs w:val="20"/>
                <w:lang w:val="kk-KZ"/>
              </w:rPr>
            </w:pPr>
            <w:r w:rsidRPr="004703F2">
              <w:rPr>
                <w:rFonts w:ascii="Times New Roman" w:hAnsi="Times New Roman" w:cs="Times New Roman"/>
                <w:b/>
                <w:sz w:val="20"/>
                <w:szCs w:val="20"/>
                <w:lang w:val="kk-KZ"/>
              </w:rPr>
              <w:t>Ертегі терапиясы</w:t>
            </w:r>
            <w:r w:rsidRPr="004703F2">
              <w:rPr>
                <w:rFonts w:ascii="Times New Roman" w:hAnsi="Times New Roman"/>
                <w:b/>
                <w:sz w:val="20"/>
                <w:szCs w:val="20"/>
                <w:lang w:val="kk-KZ"/>
              </w:rPr>
              <w:t xml:space="preserve"> </w:t>
            </w:r>
            <w:r w:rsidRPr="004703F2">
              <w:rPr>
                <w:rFonts w:ascii="Times New Roman" w:hAnsi="Times New Roman"/>
                <w:b/>
                <w:sz w:val="20"/>
                <w:szCs w:val="20"/>
                <w:lang w:val="kk-KZ"/>
              </w:rPr>
              <w:lastRenderedPageBreak/>
              <w:t>Сказкотерапия</w:t>
            </w:r>
          </w:p>
          <w:p w:rsidR="00D375DA" w:rsidRPr="004703F2" w:rsidRDefault="00D375DA" w:rsidP="00134E1F">
            <w:pPr>
              <w:widowControl w:val="0"/>
              <w:autoSpaceDE w:val="0"/>
              <w:autoSpaceDN w:val="0"/>
              <w:adjustRightInd w:val="0"/>
              <w:contextualSpacing/>
              <w:rPr>
                <w:rFonts w:ascii="Times New Roman" w:hAnsi="Times New Roman"/>
                <w:sz w:val="20"/>
                <w:szCs w:val="20"/>
                <w:lang w:val="kk-KZ"/>
              </w:rPr>
            </w:pPr>
            <w:r w:rsidRPr="004703F2">
              <w:rPr>
                <w:rFonts w:ascii="Times New Roman" w:hAnsi="Times New Roman"/>
                <w:sz w:val="20"/>
                <w:szCs w:val="20"/>
                <w:lang w:val="kk-KZ"/>
              </w:rPr>
              <w:t>«Осень медвежонка»</w:t>
            </w:r>
          </w:p>
          <w:p w:rsidR="00D375DA" w:rsidRPr="004703F2" w:rsidRDefault="00D375DA" w:rsidP="00134E1F">
            <w:pPr>
              <w:widowControl w:val="0"/>
              <w:autoSpaceDE w:val="0"/>
              <w:autoSpaceDN w:val="0"/>
              <w:adjustRightInd w:val="0"/>
              <w:contextualSpacing/>
              <w:rPr>
                <w:rFonts w:ascii="Times New Roman" w:hAnsi="Times New Roman" w:cs="Times New Roman"/>
                <w:sz w:val="20"/>
                <w:szCs w:val="20"/>
                <w:lang w:val="kk-KZ"/>
              </w:rPr>
            </w:pPr>
            <w:r w:rsidRPr="004703F2">
              <w:rPr>
                <w:rFonts w:ascii="Times New Roman" w:hAnsi="Times New Roman"/>
                <w:sz w:val="20"/>
                <w:szCs w:val="20"/>
                <w:lang w:val="kk-KZ"/>
              </w:rPr>
              <w:t>Ирина Зартайская</w:t>
            </w:r>
            <w:r w:rsidRPr="004703F2">
              <w:rPr>
                <w:rFonts w:ascii="Times New Roman" w:hAnsi="Times New Roman" w:cs="Times New Roman"/>
                <w:sz w:val="20"/>
                <w:szCs w:val="20"/>
                <w:shd w:val="clear" w:color="auto" w:fill="FFFFFF"/>
              </w:rPr>
              <w:t>.</w:t>
            </w:r>
          </w:p>
          <w:p w:rsidR="00D375DA" w:rsidRPr="004703F2" w:rsidRDefault="00D375DA" w:rsidP="00134E1F">
            <w:pPr>
              <w:pStyle w:val="a3"/>
              <w:rPr>
                <w:rFonts w:ascii="Times New Roman" w:hAnsi="Times New Roman"/>
                <w:sz w:val="20"/>
                <w:szCs w:val="20"/>
              </w:rPr>
            </w:pPr>
          </w:p>
        </w:tc>
        <w:tc>
          <w:tcPr>
            <w:tcW w:w="2380" w:type="dxa"/>
            <w:gridSpan w:val="3"/>
          </w:tcPr>
          <w:p w:rsidR="00D375DA" w:rsidRPr="004703F2" w:rsidRDefault="00D375DA" w:rsidP="00134E1F">
            <w:pPr>
              <w:widowControl w:val="0"/>
              <w:autoSpaceDE w:val="0"/>
              <w:autoSpaceDN w:val="0"/>
              <w:adjustRightInd w:val="0"/>
              <w:contextualSpacing/>
              <w:rPr>
                <w:rFonts w:ascii="Times New Roman" w:hAnsi="Times New Roman"/>
                <w:b/>
                <w:sz w:val="20"/>
                <w:szCs w:val="20"/>
              </w:rPr>
            </w:pPr>
            <w:r w:rsidRPr="004703F2">
              <w:rPr>
                <w:rFonts w:ascii="Times New Roman" w:hAnsi="Times New Roman"/>
                <w:b/>
                <w:sz w:val="20"/>
                <w:szCs w:val="20"/>
              </w:rPr>
              <w:lastRenderedPageBreak/>
              <w:t>Музыкотерапия</w:t>
            </w:r>
          </w:p>
          <w:p w:rsidR="00D375DA" w:rsidRPr="004703F2" w:rsidRDefault="00D375DA" w:rsidP="00134E1F">
            <w:pPr>
              <w:pStyle w:val="a3"/>
              <w:rPr>
                <w:rFonts w:ascii="Times New Roman" w:hAnsi="Times New Roman"/>
                <w:b/>
                <w:sz w:val="20"/>
                <w:szCs w:val="20"/>
              </w:rPr>
            </w:pPr>
            <w:r w:rsidRPr="004703F2">
              <w:rPr>
                <w:rFonts w:ascii="Times New Roman" w:hAnsi="Times New Roman"/>
                <w:b/>
                <w:sz w:val="20"/>
                <w:szCs w:val="20"/>
              </w:rPr>
              <w:t>Музыка моря</w:t>
            </w:r>
          </w:p>
        </w:tc>
        <w:tc>
          <w:tcPr>
            <w:tcW w:w="2380" w:type="dxa"/>
            <w:gridSpan w:val="2"/>
          </w:tcPr>
          <w:p w:rsidR="00D375DA" w:rsidRPr="004703F2" w:rsidRDefault="00D375DA" w:rsidP="00134E1F">
            <w:pPr>
              <w:widowControl w:val="0"/>
              <w:tabs>
                <w:tab w:val="left" w:pos="6640"/>
              </w:tabs>
              <w:autoSpaceDE w:val="0"/>
              <w:autoSpaceDN w:val="0"/>
              <w:adjustRightInd w:val="0"/>
              <w:rPr>
                <w:rFonts w:ascii="Times New Roman" w:eastAsia="Times New Roman" w:hAnsi="Times New Roman" w:cs="Times New Roman"/>
                <w:b/>
                <w:sz w:val="20"/>
                <w:szCs w:val="20"/>
                <w:lang w:val="kk-KZ"/>
              </w:rPr>
            </w:pPr>
            <w:r w:rsidRPr="004703F2">
              <w:rPr>
                <w:rFonts w:ascii="Times New Roman" w:eastAsia="Times New Roman" w:hAnsi="Times New Roman" w:cs="Times New Roman"/>
                <w:b/>
                <w:sz w:val="20"/>
                <w:szCs w:val="20"/>
                <w:lang w:val="kk-KZ"/>
              </w:rPr>
              <w:t>Ұйықтар алдында оқу</w:t>
            </w:r>
          </w:p>
          <w:p w:rsidR="00D375DA" w:rsidRPr="004703F2" w:rsidRDefault="00D375DA" w:rsidP="00134E1F">
            <w:pPr>
              <w:widowControl w:val="0"/>
              <w:autoSpaceDE w:val="0"/>
              <w:autoSpaceDN w:val="0"/>
              <w:adjustRightInd w:val="0"/>
              <w:contextualSpacing/>
              <w:rPr>
                <w:rFonts w:ascii="Times New Roman" w:hAnsi="Times New Roman"/>
                <w:b/>
                <w:sz w:val="20"/>
                <w:szCs w:val="20"/>
                <w:lang w:val="kk-KZ"/>
              </w:rPr>
            </w:pPr>
            <w:r w:rsidRPr="004703F2">
              <w:rPr>
                <w:rFonts w:ascii="Times New Roman" w:hAnsi="Times New Roman" w:cs="Times New Roman"/>
                <w:b/>
                <w:sz w:val="20"/>
                <w:szCs w:val="20"/>
                <w:lang w:val="kk-KZ"/>
              </w:rPr>
              <w:t>Ертегі терапиясы</w:t>
            </w:r>
            <w:r w:rsidRPr="004703F2">
              <w:rPr>
                <w:rFonts w:ascii="Times New Roman" w:hAnsi="Times New Roman"/>
                <w:b/>
                <w:sz w:val="20"/>
                <w:szCs w:val="20"/>
                <w:lang w:val="kk-KZ"/>
              </w:rPr>
              <w:t xml:space="preserve"> </w:t>
            </w:r>
            <w:r w:rsidRPr="004703F2">
              <w:rPr>
                <w:rFonts w:ascii="Times New Roman" w:hAnsi="Times New Roman"/>
                <w:b/>
                <w:sz w:val="20"/>
                <w:szCs w:val="20"/>
                <w:lang w:val="kk-KZ"/>
              </w:rPr>
              <w:lastRenderedPageBreak/>
              <w:t>Сказкотерапия</w:t>
            </w:r>
          </w:p>
          <w:p w:rsidR="00D375DA" w:rsidRPr="004703F2" w:rsidRDefault="00D375DA" w:rsidP="00134E1F">
            <w:pPr>
              <w:widowControl w:val="0"/>
              <w:autoSpaceDE w:val="0"/>
              <w:autoSpaceDN w:val="0"/>
              <w:adjustRightInd w:val="0"/>
              <w:contextualSpacing/>
              <w:rPr>
                <w:rFonts w:ascii="Times New Roman" w:hAnsi="Times New Roman"/>
                <w:sz w:val="20"/>
                <w:szCs w:val="20"/>
                <w:lang w:val="kk-KZ"/>
              </w:rPr>
            </w:pPr>
            <w:r w:rsidRPr="004703F2">
              <w:rPr>
                <w:rFonts w:ascii="Times New Roman" w:hAnsi="Times New Roman"/>
                <w:sz w:val="20"/>
                <w:szCs w:val="20"/>
                <w:lang w:val="kk-KZ"/>
              </w:rPr>
              <w:t>«Осенняя сказка про медведицу»</w:t>
            </w:r>
          </w:p>
          <w:p w:rsidR="00D375DA" w:rsidRPr="004703F2" w:rsidRDefault="00D375DA" w:rsidP="00134E1F">
            <w:pPr>
              <w:widowControl w:val="0"/>
              <w:autoSpaceDE w:val="0"/>
              <w:autoSpaceDN w:val="0"/>
              <w:adjustRightInd w:val="0"/>
              <w:contextualSpacing/>
              <w:rPr>
                <w:rFonts w:ascii="Times New Roman" w:hAnsi="Times New Roman"/>
                <w:sz w:val="20"/>
                <w:szCs w:val="20"/>
              </w:rPr>
            </w:pPr>
            <w:r>
              <w:rPr>
                <w:rFonts w:ascii="Times New Roman" w:hAnsi="Times New Roman"/>
                <w:sz w:val="20"/>
                <w:szCs w:val="20"/>
                <w:lang w:val="kk-KZ"/>
              </w:rPr>
              <w:t>Рудебьер Ларс</w:t>
            </w:r>
          </w:p>
        </w:tc>
        <w:tc>
          <w:tcPr>
            <w:tcW w:w="2380" w:type="dxa"/>
            <w:gridSpan w:val="2"/>
          </w:tcPr>
          <w:p w:rsidR="00D375DA" w:rsidRPr="004703F2" w:rsidRDefault="00D375DA" w:rsidP="00134E1F">
            <w:pPr>
              <w:widowControl w:val="0"/>
              <w:autoSpaceDE w:val="0"/>
              <w:autoSpaceDN w:val="0"/>
              <w:adjustRightInd w:val="0"/>
              <w:contextualSpacing/>
              <w:rPr>
                <w:rFonts w:ascii="Times New Roman" w:hAnsi="Times New Roman"/>
                <w:b/>
                <w:sz w:val="20"/>
                <w:szCs w:val="20"/>
              </w:rPr>
            </w:pPr>
            <w:r w:rsidRPr="004703F2">
              <w:rPr>
                <w:rFonts w:ascii="Times New Roman" w:hAnsi="Times New Roman"/>
                <w:b/>
                <w:sz w:val="20"/>
                <w:szCs w:val="20"/>
              </w:rPr>
              <w:lastRenderedPageBreak/>
              <w:t>Музыкотерапия</w:t>
            </w:r>
          </w:p>
          <w:p w:rsidR="00D375DA" w:rsidRPr="004703F2" w:rsidRDefault="00D375DA" w:rsidP="00134E1F">
            <w:pPr>
              <w:pStyle w:val="a3"/>
              <w:rPr>
                <w:rFonts w:ascii="Times New Roman" w:hAnsi="Times New Roman"/>
                <w:sz w:val="20"/>
                <w:szCs w:val="20"/>
              </w:rPr>
            </w:pPr>
            <w:r w:rsidRPr="004703F2">
              <w:rPr>
                <w:rFonts w:ascii="Times New Roman" w:hAnsi="Times New Roman"/>
                <w:b/>
                <w:sz w:val="20"/>
                <w:szCs w:val="20"/>
              </w:rPr>
              <w:t>Музыка ветра</w:t>
            </w:r>
          </w:p>
        </w:tc>
        <w:tc>
          <w:tcPr>
            <w:tcW w:w="2876" w:type="dxa"/>
            <w:gridSpan w:val="2"/>
          </w:tcPr>
          <w:p w:rsidR="00D375DA" w:rsidRPr="004703F2" w:rsidRDefault="00D375DA" w:rsidP="00134E1F">
            <w:pPr>
              <w:widowControl w:val="0"/>
              <w:tabs>
                <w:tab w:val="left" w:pos="6640"/>
              </w:tabs>
              <w:autoSpaceDE w:val="0"/>
              <w:autoSpaceDN w:val="0"/>
              <w:adjustRightInd w:val="0"/>
              <w:rPr>
                <w:rFonts w:ascii="Times New Roman" w:eastAsia="Times New Roman" w:hAnsi="Times New Roman" w:cs="Times New Roman"/>
                <w:b/>
                <w:sz w:val="20"/>
                <w:szCs w:val="20"/>
                <w:lang w:val="kk-KZ"/>
              </w:rPr>
            </w:pPr>
            <w:r w:rsidRPr="004703F2">
              <w:rPr>
                <w:rFonts w:ascii="Times New Roman" w:eastAsia="Times New Roman" w:hAnsi="Times New Roman" w:cs="Times New Roman"/>
                <w:b/>
                <w:sz w:val="20"/>
                <w:szCs w:val="20"/>
                <w:lang w:val="kk-KZ"/>
              </w:rPr>
              <w:t>Ұйықтар алдында оқу</w:t>
            </w:r>
          </w:p>
          <w:p w:rsidR="00D375DA" w:rsidRPr="004703F2" w:rsidRDefault="00D375DA" w:rsidP="00134E1F">
            <w:pPr>
              <w:widowControl w:val="0"/>
              <w:autoSpaceDE w:val="0"/>
              <w:autoSpaceDN w:val="0"/>
              <w:adjustRightInd w:val="0"/>
              <w:contextualSpacing/>
              <w:rPr>
                <w:rFonts w:ascii="Times New Roman" w:hAnsi="Times New Roman"/>
                <w:b/>
                <w:sz w:val="20"/>
                <w:szCs w:val="20"/>
                <w:lang w:val="kk-KZ"/>
              </w:rPr>
            </w:pPr>
            <w:r w:rsidRPr="004703F2">
              <w:rPr>
                <w:rFonts w:ascii="Times New Roman" w:hAnsi="Times New Roman" w:cs="Times New Roman"/>
                <w:b/>
                <w:sz w:val="20"/>
                <w:szCs w:val="20"/>
                <w:lang w:val="kk-KZ"/>
              </w:rPr>
              <w:t>Ертегі терапиясы</w:t>
            </w:r>
            <w:r w:rsidRPr="004703F2">
              <w:rPr>
                <w:rFonts w:ascii="Times New Roman" w:hAnsi="Times New Roman"/>
                <w:b/>
                <w:sz w:val="20"/>
                <w:szCs w:val="20"/>
                <w:lang w:val="kk-KZ"/>
              </w:rPr>
              <w:t xml:space="preserve"> </w:t>
            </w:r>
            <w:r w:rsidRPr="004703F2">
              <w:rPr>
                <w:rFonts w:ascii="Times New Roman" w:hAnsi="Times New Roman"/>
                <w:b/>
                <w:sz w:val="20"/>
                <w:szCs w:val="20"/>
                <w:lang w:val="kk-KZ"/>
              </w:rPr>
              <w:lastRenderedPageBreak/>
              <w:t>Сказкотерапия</w:t>
            </w:r>
          </w:p>
          <w:p w:rsidR="00D375DA" w:rsidRPr="004703F2" w:rsidRDefault="00D375DA" w:rsidP="00134E1F">
            <w:pPr>
              <w:pStyle w:val="a3"/>
              <w:rPr>
                <w:rFonts w:ascii="Times New Roman" w:hAnsi="Times New Roman"/>
                <w:sz w:val="20"/>
                <w:szCs w:val="20"/>
              </w:rPr>
            </w:pPr>
            <w:r w:rsidRPr="004703F2">
              <w:rPr>
                <w:rFonts w:ascii="Times New Roman" w:hAnsi="Times New Roman"/>
                <w:sz w:val="20"/>
                <w:szCs w:val="20"/>
              </w:rPr>
              <w:t>Русская народная сказка</w:t>
            </w:r>
          </w:p>
          <w:p w:rsidR="00D375DA" w:rsidRPr="004703F2" w:rsidRDefault="00D375DA" w:rsidP="00134E1F">
            <w:pPr>
              <w:pStyle w:val="a3"/>
              <w:rPr>
                <w:rFonts w:ascii="Times New Roman" w:hAnsi="Times New Roman"/>
                <w:sz w:val="20"/>
                <w:szCs w:val="20"/>
              </w:rPr>
            </w:pPr>
            <w:r w:rsidRPr="004703F2">
              <w:rPr>
                <w:rFonts w:ascii="Times New Roman" w:hAnsi="Times New Roman"/>
                <w:sz w:val="20"/>
                <w:szCs w:val="20"/>
              </w:rPr>
              <w:t>«Как ежик с медвежонком осень ловили»</w:t>
            </w:r>
            <w:r>
              <w:rPr>
                <w:rFonts w:ascii="Times New Roman" w:hAnsi="Times New Roman"/>
                <w:sz w:val="20"/>
                <w:szCs w:val="20"/>
              </w:rPr>
              <w:t xml:space="preserve"> </w:t>
            </w:r>
            <w:r w:rsidRPr="004703F2">
              <w:rPr>
                <w:rFonts w:ascii="Times New Roman" w:hAnsi="Times New Roman"/>
                <w:sz w:val="20"/>
                <w:szCs w:val="20"/>
              </w:rPr>
              <w:t>Сергей Козлов.</w:t>
            </w:r>
          </w:p>
        </w:tc>
      </w:tr>
      <w:tr w:rsidR="00D375DA" w:rsidRPr="00B37B1F" w:rsidTr="00134E1F">
        <w:tc>
          <w:tcPr>
            <w:tcW w:w="1887" w:type="dxa"/>
          </w:tcPr>
          <w:p w:rsidR="00D375DA" w:rsidRPr="00B37B1F" w:rsidRDefault="00D375DA" w:rsidP="00134E1F">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lastRenderedPageBreak/>
              <w:t xml:space="preserve">Ақырындап ояну, ауа, су ем-шаралары/ </w:t>
            </w:r>
          </w:p>
          <w:p w:rsidR="00D375DA" w:rsidRPr="00B37B1F" w:rsidRDefault="00D375DA" w:rsidP="00134E1F">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rPr>
              <w:t>Постепенный подъем, воздушные, водные процедуры</w:t>
            </w:r>
          </w:p>
        </w:tc>
        <w:tc>
          <w:tcPr>
            <w:tcW w:w="12396" w:type="dxa"/>
            <w:gridSpan w:val="11"/>
          </w:tcPr>
          <w:p w:rsidR="00D375DA" w:rsidRPr="004703F2" w:rsidRDefault="00D375DA" w:rsidP="00134E1F">
            <w:pPr>
              <w:pStyle w:val="c10"/>
              <w:shd w:val="clear" w:color="auto" w:fill="FFFFFF"/>
              <w:spacing w:before="0" w:beforeAutospacing="0" w:after="0" w:afterAutospacing="0"/>
              <w:rPr>
                <w:sz w:val="20"/>
                <w:szCs w:val="20"/>
              </w:rPr>
            </w:pPr>
            <w:r w:rsidRPr="004703F2">
              <w:rPr>
                <w:b/>
                <w:sz w:val="20"/>
                <w:szCs w:val="20"/>
                <w:lang w:val="kk-KZ"/>
              </w:rPr>
              <w:t>«Точечный массаж» (1-2 неделя)/ «Гимнастика пробуждения» ( 2-4 неделя)</w:t>
            </w:r>
            <w:r w:rsidRPr="004703F2">
              <w:rPr>
                <w:rStyle w:val="c0"/>
                <w:b/>
                <w:bCs/>
                <w:sz w:val="20"/>
                <w:szCs w:val="20"/>
              </w:rPr>
              <w:t xml:space="preserve"> </w:t>
            </w:r>
          </w:p>
          <w:p w:rsidR="00D375DA" w:rsidRPr="004703F2" w:rsidRDefault="00D375DA" w:rsidP="00134E1F">
            <w:pPr>
              <w:pStyle w:val="c10"/>
              <w:shd w:val="clear" w:color="auto" w:fill="FFFFFF"/>
              <w:spacing w:before="0" w:beforeAutospacing="0" w:after="0" w:afterAutospacing="0"/>
              <w:rPr>
                <w:rFonts w:ascii="Calibri" w:hAnsi="Calibri"/>
                <w:sz w:val="20"/>
                <w:szCs w:val="20"/>
              </w:rPr>
            </w:pPr>
            <w:r w:rsidRPr="004703F2">
              <w:rPr>
                <w:sz w:val="20"/>
                <w:szCs w:val="20"/>
              </w:rPr>
              <w:t>- Эй, ребята, просыпайтесь! Вам вставать пришла пора</w:t>
            </w:r>
          </w:p>
          <w:p w:rsidR="00D375DA" w:rsidRPr="004703F2" w:rsidRDefault="00D375DA" w:rsidP="00134E1F">
            <w:pPr>
              <w:pStyle w:val="c10"/>
              <w:shd w:val="clear" w:color="auto" w:fill="FFFFFF"/>
              <w:spacing w:before="0" w:beforeAutospacing="0" w:after="0" w:afterAutospacing="0"/>
              <w:rPr>
                <w:rFonts w:ascii="Calibri" w:hAnsi="Calibri"/>
                <w:sz w:val="20"/>
                <w:szCs w:val="20"/>
              </w:rPr>
            </w:pPr>
            <w:r w:rsidRPr="004703F2">
              <w:rPr>
                <w:sz w:val="20"/>
                <w:szCs w:val="20"/>
              </w:rPr>
              <w:t>Потянитесь. Улыбнитесь. На живот перевернитесь.</w:t>
            </w:r>
          </w:p>
          <w:p w:rsidR="00D375DA" w:rsidRPr="004703F2" w:rsidRDefault="00D375DA" w:rsidP="00134E1F">
            <w:pPr>
              <w:pStyle w:val="c10"/>
              <w:shd w:val="clear" w:color="auto" w:fill="FFFFFF"/>
              <w:spacing w:before="0" w:beforeAutospacing="0" w:after="0" w:afterAutospacing="0"/>
              <w:rPr>
                <w:rFonts w:ascii="Calibri" w:hAnsi="Calibri"/>
                <w:sz w:val="20"/>
                <w:szCs w:val="20"/>
              </w:rPr>
            </w:pPr>
            <w:r w:rsidRPr="004703F2">
              <w:rPr>
                <w:sz w:val="20"/>
                <w:szCs w:val="20"/>
              </w:rPr>
              <w:t>А теперь опять на спину, Потянулись еще раз.</w:t>
            </w:r>
          </w:p>
          <w:p w:rsidR="00D375DA" w:rsidRPr="004703F2" w:rsidRDefault="00D375DA" w:rsidP="00134E1F">
            <w:pPr>
              <w:pStyle w:val="c10"/>
              <w:shd w:val="clear" w:color="auto" w:fill="FFFFFF"/>
              <w:spacing w:before="0" w:beforeAutospacing="0" w:after="0" w:afterAutospacing="0"/>
              <w:rPr>
                <w:rFonts w:ascii="Calibri" w:hAnsi="Calibri"/>
                <w:sz w:val="20"/>
                <w:szCs w:val="20"/>
              </w:rPr>
            </w:pPr>
            <w:r w:rsidRPr="004703F2">
              <w:rPr>
                <w:sz w:val="20"/>
                <w:szCs w:val="20"/>
              </w:rPr>
              <w:t>Вдох и выдох. Вдох и выдох. Повторим еще раз.</w:t>
            </w:r>
          </w:p>
          <w:p w:rsidR="00D375DA" w:rsidRPr="004703F2" w:rsidRDefault="00D375DA" w:rsidP="00134E1F">
            <w:pPr>
              <w:pStyle w:val="c10"/>
              <w:shd w:val="clear" w:color="auto" w:fill="FFFFFF"/>
              <w:spacing w:before="0" w:beforeAutospacing="0" w:after="0" w:afterAutospacing="0"/>
              <w:rPr>
                <w:rFonts w:ascii="Calibri" w:hAnsi="Calibri"/>
                <w:sz w:val="20"/>
                <w:szCs w:val="20"/>
              </w:rPr>
            </w:pPr>
            <w:r w:rsidRPr="004703F2">
              <w:rPr>
                <w:sz w:val="20"/>
                <w:szCs w:val="20"/>
              </w:rPr>
              <w:t>Поднимите ноги вместе, Опустите на кровать.</w:t>
            </w:r>
          </w:p>
          <w:p w:rsidR="00D375DA" w:rsidRPr="005B1492" w:rsidRDefault="00D375DA" w:rsidP="00134E1F">
            <w:pPr>
              <w:pStyle w:val="c10"/>
              <w:shd w:val="clear" w:color="auto" w:fill="FFFFFF"/>
              <w:spacing w:before="0" w:beforeAutospacing="0" w:after="0" w:afterAutospacing="0"/>
              <w:rPr>
                <w:rFonts w:ascii="Calibri" w:hAnsi="Calibri"/>
                <w:b/>
                <w:i/>
                <w:sz w:val="20"/>
                <w:szCs w:val="20"/>
              </w:rPr>
            </w:pPr>
            <w:r w:rsidRPr="004703F2">
              <w:rPr>
                <w:sz w:val="20"/>
                <w:szCs w:val="20"/>
              </w:rPr>
              <w:t>Руки в стороны расставьте. Хватит спать! Пора вставать</w:t>
            </w:r>
            <w:r w:rsidRPr="005B1492">
              <w:rPr>
                <w:b/>
                <w:i/>
                <w:sz w:val="20"/>
                <w:szCs w:val="20"/>
              </w:rPr>
              <w:t>!(художественная литература)</w:t>
            </w:r>
          </w:p>
          <w:p w:rsidR="00D375DA" w:rsidRPr="004703F2" w:rsidRDefault="00D375DA" w:rsidP="00134E1F">
            <w:pPr>
              <w:widowControl w:val="0"/>
              <w:autoSpaceDE w:val="0"/>
              <w:autoSpaceDN w:val="0"/>
              <w:adjustRightInd w:val="0"/>
              <w:contextualSpacing/>
              <w:rPr>
                <w:rFonts w:ascii="Times New Roman" w:hAnsi="Times New Roman"/>
                <w:b/>
                <w:sz w:val="20"/>
                <w:szCs w:val="20"/>
                <w:lang w:val="kk-KZ"/>
              </w:rPr>
            </w:pPr>
            <w:r w:rsidRPr="004703F2">
              <w:rPr>
                <w:rFonts w:ascii="Times New Roman" w:hAnsi="Times New Roman"/>
                <w:b/>
                <w:sz w:val="20"/>
                <w:szCs w:val="20"/>
                <w:lang w:val="kk-KZ"/>
              </w:rPr>
              <w:t>Мәдени-гигиеналық машықтар  білімін бекіту.</w:t>
            </w:r>
          </w:p>
          <w:p w:rsidR="00D375DA" w:rsidRPr="004703F2" w:rsidRDefault="00D375DA" w:rsidP="00134E1F">
            <w:pPr>
              <w:widowControl w:val="0"/>
              <w:autoSpaceDE w:val="0"/>
              <w:autoSpaceDN w:val="0"/>
              <w:adjustRightInd w:val="0"/>
              <w:contextualSpacing/>
              <w:rPr>
                <w:rFonts w:ascii="Times New Roman" w:hAnsi="Times New Roman"/>
                <w:sz w:val="20"/>
                <w:szCs w:val="20"/>
                <w:lang w:val="kk-KZ"/>
              </w:rPr>
            </w:pPr>
            <w:r w:rsidRPr="004703F2">
              <w:rPr>
                <w:rFonts w:ascii="Times New Roman" w:hAnsi="Times New Roman"/>
                <w:sz w:val="20"/>
                <w:szCs w:val="20"/>
              </w:rPr>
              <w:t>Закрепление знаний и выполнение культурно-гигиенических навыков.</w:t>
            </w:r>
            <w:r w:rsidRPr="004703F2">
              <w:rPr>
                <w:rFonts w:ascii="Times New Roman" w:hAnsi="Times New Roman"/>
                <w:sz w:val="20"/>
                <w:szCs w:val="20"/>
                <w:lang w:val="kk-KZ"/>
              </w:rPr>
              <w:t xml:space="preserve"> </w:t>
            </w:r>
          </w:p>
          <w:p w:rsidR="00D375DA" w:rsidRPr="004703F2" w:rsidRDefault="00D375DA" w:rsidP="00134E1F">
            <w:pPr>
              <w:widowControl w:val="0"/>
              <w:autoSpaceDE w:val="0"/>
              <w:autoSpaceDN w:val="0"/>
              <w:adjustRightInd w:val="0"/>
              <w:contextualSpacing/>
              <w:rPr>
                <w:rFonts w:ascii="Times New Roman" w:hAnsi="Times New Roman"/>
                <w:i/>
                <w:sz w:val="20"/>
                <w:szCs w:val="20"/>
              </w:rPr>
            </w:pPr>
            <w:r w:rsidRPr="004703F2">
              <w:rPr>
                <w:rFonts w:ascii="Times New Roman" w:hAnsi="Times New Roman"/>
                <w:b/>
                <w:sz w:val="20"/>
                <w:szCs w:val="20"/>
                <w:lang w:val="kk-KZ"/>
              </w:rPr>
              <w:t>Ойын жаттығуы/</w:t>
            </w:r>
            <w:r w:rsidRPr="004703F2">
              <w:rPr>
                <w:rFonts w:ascii="Times New Roman" w:hAnsi="Times New Roman"/>
                <w:sz w:val="20"/>
                <w:szCs w:val="20"/>
              </w:rPr>
              <w:t xml:space="preserve">Игровое упражнение </w:t>
            </w:r>
            <w:r w:rsidRPr="004703F2">
              <w:rPr>
                <w:rFonts w:ascii="Times New Roman" w:hAnsi="Times New Roman"/>
                <w:sz w:val="20"/>
                <w:szCs w:val="20"/>
                <w:lang w:val="kk-KZ"/>
              </w:rPr>
              <w:t>«Нос умойся кран откройся »</w:t>
            </w:r>
          </w:p>
          <w:p w:rsidR="00D375DA" w:rsidRPr="004703F2" w:rsidRDefault="00D375DA" w:rsidP="00134E1F">
            <w:pPr>
              <w:widowControl w:val="0"/>
              <w:autoSpaceDE w:val="0"/>
              <w:autoSpaceDN w:val="0"/>
              <w:adjustRightInd w:val="0"/>
              <w:rPr>
                <w:rFonts w:ascii="Times New Roman" w:hAnsi="Times New Roman"/>
                <w:sz w:val="20"/>
                <w:szCs w:val="20"/>
              </w:rPr>
            </w:pPr>
            <w:r w:rsidRPr="004703F2">
              <w:rPr>
                <w:rFonts w:ascii="Times New Roman" w:eastAsia="Times New Roman" w:hAnsi="Times New Roman" w:cs="Times New Roman"/>
                <w:b/>
                <w:sz w:val="20"/>
                <w:szCs w:val="20"/>
                <w:lang w:val="kk-KZ" w:eastAsia="ru-RU"/>
              </w:rPr>
              <w:t>Цель:  с</w:t>
            </w:r>
            <w:r w:rsidRPr="004703F2">
              <w:rPr>
                <w:rFonts w:ascii="Times New Roman" w:eastAsia="Times New Roman" w:hAnsi="Times New Roman" w:cs="Times New Roman"/>
                <w:b/>
                <w:sz w:val="20"/>
                <w:szCs w:val="20"/>
                <w:lang w:eastAsia="ru-RU"/>
              </w:rPr>
              <w:t>овершенствовать навыки умывания, мыть лицо, насухо вытираться индивидуальным полотенцем</w:t>
            </w:r>
            <w:r w:rsidRPr="004703F2">
              <w:rPr>
                <w:rFonts w:ascii="Times New Roman" w:eastAsia="Times New Roman" w:hAnsi="Times New Roman" w:cs="Times New Roman"/>
                <w:sz w:val="20"/>
                <w:szCs w:val="20"/>
                <w:lang w:eastAsia="ru-RU"/>
              </w:rPr>
              <w:t xml:space="preserve"> </w:t>
            </w:r>
            <w:r w:rsidRPr="004703F2">
              <w:rPr>
                <w:rFonts w:ascii="Times New Roman" w:eastAsia="Times New Roman" w:hAnsi="Times New Roman" w:cs="Times New Roman"/>
                <w:sz w:val="20"/>
                <w:szCs w:val="20"/>
                <w:lang w:val="kk-KZ" w:eastAsia="ru-RU"/>
              </w:rPr>
              <w:t xml:space="preserve"> </w:t>
            </w:r>
          </w:p>
        </w:tc>
      </w:tr>
      <w:tr w:rsidR="00D375DA" w:rsidRPr="00B37B1F" w:rsidTr="00134E1F">
        <w:tc>
          <w:tcPr>
            <w:tcW w:w="1887" w:type="dxa"/>
          </w:tcPr>
          <w:p w:rsidR="00D375DA" w:rsidRPr="00B37B1F" w:rsidRDefault="00D375DA" w:rsidP="00134E1F">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Бесін ас/</w:t>
            </w:r>
            <w:r w:rsidRPr="00B37B1F">
              <w:rPr>
                <w:rFonts w:ascii="Times New Roman" w:eastAsia="Calibri" w:hAnsi="Times New Roman" w:cs="Times New Roman"/>
                <w:b/>
                <w:bCs/>
                <w:sz w:val="20"/>
                <w:szCs w:val="20"/>
              </w:rPr>
              <w:t>Полдник</w:t>
            </w:r>
          </w:p>
        </w:tc>
        <w:tc>
          <w:tcPr>
            <w:tcW w:w="12396" w:type="dxa"/>
            <w:gridSpan w:val="11"/>
          </w:tcPr>
          <w:p w:rsidR="00D375DA" w:rsidRPr="004703F2" w:rsidRDefault="00D375DA" w:rsidP="00134E1F">
            <w:pPr>
              <w:widowControl w:val="0"/>
              <w:tabs>
                <w:tab w:val="left" w:pos="6640"/>
              </w:tabs>
              <w:autoSpaceDE w:val="0"/>
              <w:autoSpaceDN w:val="0"/>
              <w:adjustRightInd w:val="0"/>
              <w:contextualSpacing/>
              <w:rPr>
                <w:rFonts w:ascii="Times New Roman" w:hAnsi="Times New Roman"/>
                <w:sz w:val="20"/>
                <w:szCs w:val="20"/>
                <w:lang w:val="kk-KZ"/>
              </w:rPr>
            </w:pPr>
            <w:r w:rsidRPr="004703F2">
              <w:rPr>
                <w:rFonts w:ascii="Times New Roman" w:hAnsi="Times New Roman"/>
                <w:sz w:val="20"/>
                <w:szCs w:val="20"/>
                <w:lang w:val="kk-KZ"/>
              </w:rPr>
              <w:t>Балалардың назарын тамаққа аудару; тамақтану мәдениеті туралы жеке жұмыс жүргізу</w:t>
            </w:r>
          </w:p>
          <w:p w:rsidR="00D375DA" w:rsidRPr="004703F2" w:rsidRDefault="00D375DA" w:rsidP="00134E1F">
            <w:pPr>
              <w:pStyle w:val="a3"/>
              <w:rPr>
                <w:rFonts w:ascii="Times New Roman" w:hAnsi="Times New Roman"/>
                <w:sz w:val="20"/>
                <w:szCs w:val="20"/>
              </w:rPr>
            </w:pPr>
            <w:r w:rsidRPr="004703F2">
              <w:rPr>
                <w:rFonts w:ascii="Times New Roman" w:hAnsi="Times New Roman"/>
                <w:sz w:val="20"/>
                <w:szCs w:val="20"/>
              </w:rPr>
              <w:t>Привлечение внимания детей к пище; индивидуальная работа по умению правильно держать ложку во время еды</w:t>
            </w:r>
          </w:p>
          <w:p w:rsidR="00D375DA" w:rsidRPr="004703F2" w:rsidRDefault="00D375DA" w:rsidP="00134E1F">
            <w:pPr>
              <w:jc w:val="both"/>
              <w:rPr>
                <w:rFonts w:ascii="Times New Roman" w:hAnsi="Times New Roman"/>
                <w:sz w:val="20"/>
                <w:szCs w:val="20"/>
              </w:rPr>
            </w:pPr>
            <w:r w:rsidRPr="004703F2">
              <w:rPr>
                <w:rFonts w:ascii="Times New Roman" w:eastAsia="Calibri" w:hAnsi="Times New Roman" w:cs="Times New Roman"/>
                <w:bCs/>
                <w:sz w:val="20"/>
                <w:szCs w:val="20"/>
                <w:lang w:val="kk-KZ"/>
              </w:rPr>
              <w:t>салфеткамен сүртіңдер – вытрите салфеткой</w:t>
            </w:r>
          </w:p>
        </w:tc>
      </w:tr>
      <w:tr w:rsidR="00D375DA" w:rsidRPr="00B37B1F" w:rsidTr="00134E1F">
        <w:tc>
          <w:tcPr>
            <w:tcW w:w="1887" w:type="dxa"/>
          </w:tcPr>
          <w:p w:rsidR="00D375DA" w:rsidRPr="00B37B1F" w:rsidRDefault="00D375DA" w:rsidP="00134E1F">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 xml:space="preserve">Ойындар, өз еркіндегі жұмыстар/ </w:t>
            </w:r>
            <w:r w:rsidRPr="00B37B1F">
              <w:rPr>
                <w:rFonts w:ascii="Times New Roman" w:eastAsia="Calibri" w:hAnsi="Times New Roman" w:cs="Times New Roman"/>
                <w:b/>
                <w:bCs/>
                <w:sz w:val="20"/>
                <w:szCs w:val="20"/>
              </w:rPr>
              <w:t>Игры, самостоятельная деятельность</w:t>
            </w:r>
            <w:r w:rsidRPr="00B37B1F">
              <w:rPr>
                <w:rFonts w:ascii="Times New Roman" w:eastAsia="Calibri" w:hAnsi="Times New Roman" w:cs="Times New Roman"/>
                <w:b/>
                <w:sz w:val="20"/>
                <w:szCs w:val="20"/>
                <w:lang w:val="kk-KZ"/>
              </w:rPr>
              <w:t xml:space="preserve"> </w:t>
            </w:r>
          </w:p>
          <w:p w:rsidR="00D375DA" w:rsidRPr="00B37B1F" w:rsidRDefault="00D375DA" w:rsidP="00134E1F">
            <w:pPr>
              <w:contextualSpacing/>
              <w:jc w:val="both"/>
              <w:rPr>
                <w:rFonts w:ascii="Times New Roman" w:eastAsia="Calibri" w:hAnsi="Times New Roman" w:cs="Times New Roman"/>
                <w:b/>
                <w:sz w:val="20"/>
                <w:szCs w:val="20"/>
                <w:lang w:val="kk-KZ"/>
              </w:rPr>
            </w:pPr>
          </w:p>
          <w:p w:rsidR="00D375DA" w:rsidRPr="00B37B1F" w:rsidRDefault="00D375DA" w:rsidP="00134E1F">
            <w:pPr>
              <w:contextualSpacing/>
              <w:jc w:val="both"/>
              <w:rPr>
                <w:rFonts w:ascii="Times New Roman" w:eastAsia="Calibri" w:hAnsi="Times New Roman" w:cs="Times New Roman"/>
                <w:b/>
                <w:sz w:val="20"/>
                <w:szCs w:val="20"/>
                <w:lang w:val="kk-KZ"/>
              </w:rPr>
            </w:pPr>
          </w:p>
        </w:tc>
        <w:tc>
          <w:tcPr>
            <w:tcW w:w="2332" w:type="dxa"/>
          </w:tcPr>
          <w:p w:rsidR="00D375DA" w:rsidRPr="004703F2" w:rsidRDefault="00D375DA" w:rsidP="00134E1F">
            <w:pPr>
              <w:pStyle w:val="a3"/>
              <w:rPr>
                <w:rStyle w:val="ae"/>
                <w:rFonts w:ascii="Times New Roman" w:hAnsi="Times New Roman"/>
                <w:b w:val="0"/>
                <w:sz w:val="20"/>
                <w:szCs w:val="20"/>
              </w:rPr>
            </w:pPr>
            <w:r w:rsidRPr="004703F2">
              <w:rPr>
                <w:rFonts w:ascii="Times New Roman" w:hAnsi="Times New Roman"/>
                <w:b/>
                <w:sz w:val="20"/>
                <w:szCs w:val="20"/>
                <w:lang w:val="kk-KZ"/>
              </w:rPr>
              <w:t>Сюжеттiк – рөлдiк ойын / Сюжетно – ролевая игра:</w:t>
            </w:r>
            <w:r w:rsidRPr="004703F2">
              <w:rPr>
                <w:rFonts w:ascii="Trebuchet MS" w:hAnsi="Trebuchet MS"/>
                <w:sz w:val="20"/>
                <w:szCs w:val="20"/>
              </w:rPr>
              <w:t xml:space="preserve">  </w:t>
            </w:r>
            <w:r w:rsidRPr="004703F2">
              <w:rPr>
                <w:rStyle w:val="ae"/>
                <w:rFonts w:ascii="Times New Roman" w:hAnsi="Times New Roman"/>
                <w:sz w:val="20"/>
                <w:szCs w:val="20"/>
              </w:rPr>
              <w:t>«Путешествие в осенний лес »</w:t>
            </w:r>
          </w:p>
          <w:p w:rsidR="00D375DA" w:rsidRPr="004703F2" w:rsidRDefault="00D375DA" w:rsidP="00134E1F">
            <w:pPr>
              <w:pStyle w:val="a3"/>
              <w:rPr>
                <w:rStyle w:val="ae"/>
                <w:rFonts w:ascii="Times New Roman" w:hAnsi="Times New Roman" w:cs="Times New Roman"/>
                <w:sz w:val="20"/>
                <w:szCs w:val="20"/>
              </w:rPr>
            </w:pPr>
            <w:r w:rsidRPr="004703F2">
              <w:rPr>
                <w:rStyle w:val="ae"/>
                <w:rFonts w:ascii="Times New Roman" w:hAnsi="Times New Roman" w:cs="Times New Roman"/>
                <w:sz w:val="20"/>
                <w:szCs w:val="20"/>
              </w:rPr>
              <w:t>Цель:</w:t>
            </w:r>
          </w:p>
          <w:p w:rsidR="00D375DA" w:rsidRPr="004703F2" w:rsidRDefault="00D375DA" w:rsidP="00134E1F">
            <w:pPr>
              <w:pStyle w:val="a3"/>
              <w:rPr>
                <w:rFonts w:ascii="Times New Roman" w:hAnsi="Times New Roman"/>
                <w:b/>
                <w:sz w:val="20"/>
                <w:szCs w:val="20"/>
              </w:rPr>
            </w:pPr>
            <w:r w:rsidRPr="004703F2">
              <w:rPr>
                <w:rFonts w:ascii="Times New Roman" w:hAnsi="Times New Roman"/>
                <w:sz w:val="20"/>
                <w:szCs w:val="20"/>
              </w:rPr>
              <w:t>активизировать и развивать речь детей, раскрыть игровой замысел. Формировать нача</w:t>
            </w:r>
            <w:r>
              <w:rPr>
                <w:rFonts w:ascii="Times New Roman" w:hAnsi="Times New Roman"/>
                <w:sz w:val="20"/>
                <w:szCs w:val="20"/>
              </w:rPr>
              <w:t>льные навыки ролевого поведения(</w:t>
            </w:r>
            <w:r w:rsidRPr="005B1492">
              <w:rPr>
                <w:rFonts w:ascii="Times New Roman" w:hAnsi="Times New Roman"/>
                <w:b/>
                <w:i/>
                <w:sz w:val="20"/>
                <w:szCs w:val="20"/>
              </w:rPr>
              <w:t>ознакомление с окружающим)</w:t>
            </w:r>
          </w:p>
        </w:tc>
        <w:tc>
          <w:tcPr>
            <w:tcW w:w="2410" w:type="dxa"/>
            <w:gridSpan w:val="3"/>
          </w:tcPr>
          <w:p w:rsidR="00D375DA" w:rsidRPr="004703F2" w:rsidRDefault="00D375DA" w:rsidP="00134E1F">
            <w:pPr>
              <w:pStyle w:val="a3"/>
              <w:rPr>
                <w:rStyle w:val="ae"/>
                <w:rFonts w:ascii="Times New Roman" w:hAnsi="Times New Roman"/>
                <w:b w:val="0"/>
                <w:sz w:val="20"/>
                <w:szCs w:val="20"/>
              </w:rPr>
            </w:pPr>
            <w:r w:rsidRPr="004703F2">
              <w:rPr>
                <w:rFonts w:ascii="Times New Roman" w:hAnsi="Times New Roman"/>
                <w:b/>
                <w:sz w:val="20"/>
                <w:szCs w:val="20"/>
                <w:lang w:val="kk-KZ"/>
              </w:rPr>
              <w:t>Сюжетно-ролевая игра в развитии</w:t>
            </w:r>
            <w:r>
              <w:rPr>
                <w:rFonts w:ascii="Times New Roman" w:hAnsi="Times New Roman"/>
                <w:b/>
                <w:sz w:val="20"/>
                <w:szCs w:val="20"/>
                <w:lang w:val="kk-KZ"/>
              </w:rPr>
              <w:t xml:space="preserve"> :</w:t>
            </w:r>
            <w:r w:rsidRPr="004703F2">
              <w:rPr>
                <w:rFonts w:ascii="Trebuchet MS" w:hAnsi="Trebuchet MS"/>
                <w:sz w:val="20"/>
                <w:szCs w:val="20"/>
              </w:rPr>
              <w:t xml:space="preserve">  </w:t>
            </w:r>
            <w:r w:rsidRPr="004703F2">
              <w:rPr>
                <w:rStyle w:val="ae"/>
                <w:rFonts w:ascii="Times New Roman" w:hAnsi="Times New Roman"/>
                <w:sz w:val="20"/>
                <w:szCs w:val="20"/>
              </w:rPr>
              <w:t>«Путешествие в осенний лес »</w:t>
            </w:r>
          </w:p>
          <w:p w:rsidR="00D375DA" w:rsidRPr="004703F2" w:rsidRDefault="00D375DA" w:rsidP="00134E1F">
            <w:pPr>
              <w:widowControl w:val="0"/>
              <w:autoSpaceDE w:val="0"/>
              <w:autoSpaceDN w:val="0"/>
              <w:adjustRightInd w:val="0"/>
              <w:contextualSpacing/>
              <w:rPr>
                <w:rFonts w:ascii="Times New Roman" w:hAnsi="Times New Roman" w:cs="Times New Roman"/>
                <w:b/>
                <w:sz w:val="20"/>
                <w:szCs w:val="20"/>
                <w:lang w:val="kk-KZ"/>
              </w:rPr>
            </w:pPr>
            <w:r w:rsidRPr="004703F2">
              <w:rPr>
                <w:rStyle w:val="ae"/>
                <w:rFonts w:ascii="Times New Roman" w:hAnsi="Times New Roman" w:cs="Times New Roman"/>
                <w:sz w:val="20"/>
                <w:szCs w:val="20"/>
              </w:rPr>
              <w:t>Цель:</w:t>
            </w:r>
            <w:r w:rsidRPr="004703F2">
              <w:rPr>
                <w:rFonts w:ascii="Times New Roman" w:hAnsi="Times New Roman" w:cs="Times New Roman"/>
                <w:sz w:val="20"/>
                <w:szCs w:val="20"/>
                <w:shd w:val="clear" w:color="auto" w:fill="FFFFFF"/>
              </w:rPr>
              <w:t xml:space="preserve"> Формирование экологической культуры детей, через игровые технологии в виде </w:t>
            </w:r>
            <w:r w:rsidRPr="002851D2">
              <w:rPr>
                <w:rStyle w:val="ae"/>
                <w:rFonts w:ascii="Times New Roman" w:hAnsi="Times New Roman" w:cs="Times New Roman"/>
                <w:b w:val="0"/>
                <w:sz w:val="20"/>
                <w:szCs w:val="20"/>
                <w:bdr w:val="none" w:sz="0" w:space="0" w:color="auto" w:frame="1"/>
                <w:shd w:val="clear" w:color="auto" w:fill="FFFFFF"/>
              </w:rPr>
              <w:t>сюжетно-ролевой игры</w:t>
            </w:r>
            <w:r w:rsidRPr="002851D2">
              <w:rPr>
                <w:rFonts w:ascii="Times New Roman" w:hAnsi="Times New Roman" w:cs="Times New Roman"/>
                <w:b/>
                <w:sz w:val="20"/>
                <w:szCs w:val="20"/>
                <w:shd w:val="clear" w:color="auto" w:fill="FFFFFF"/>
              </w:rPr>
              <w:t>.</w:t>
            </w:r>
          </w:p>
          <w:p w:rsidR="00D375DA" w:rsidRPr="004703F2" w:rsidRDefault="00D375DA" w:rsidP="00134E1F">
            <w:pPr>
              <w:pStyle w:val="c3"/>
              <w:shd w:val="clear" w:color="auto" w:fill="FFFFFF"/>
              <w:spacing w:before="0" w:beforeAutospacing="0" w:after="0" w:afterAutospacing="0"/>
              <w:rPr>
                <w:rFonts w:ascii="Arial" w:hAnsi="Arial" w:cs="Arial"/>
                <w:sz w:val="20"/>
                <w:szCs w:val="20"/>
                <w:lang w:val="ru-RU"/>
              </w:rPr>
            </w:pPr>
            <w:r w:rsidRPr="004703F2">
              <w:rPr>
                <w:b/>
                <w:sz w:val="20"/>
                <w:szCs w:val="20"/>
                <w:lang w:val="kk-KZ"/>
              </w:rPr>
              <w:t>Настольно-печатные игры</w:t>
            </w:r>
            <w:r w:rsidRPr="004703F2">
              <w:rPr>
                <w:rStyle w:val="c1"/>
                <w:rFonts w:eastAsia="Calibri"/>
                <w:b/>
                <w:bCs/>
                <w:sz w:val="20"/>
                <w:szCs w:val="20"/>
                <w:lang w:val="ru-RU"/>
              </w:rPr>
              <w:t xml:space="preserve">: </w:t>
            </w:r>
            <w:r w:rsidRPr="004703F2">
              <w:rPr>
                <w:rStyle w:val="c1"/>
                <w:rFonts w:eastAsia="Calibri"/>
                <w:bCs/>
                <w:sz w:val="20"/>
                <w:szCs w:val="20"/>
                <w:lang w:val="ru-RU"/>
              </w:rPr>
              <w:t>«Мой дом»</w:t>
            </w:r>
          </w:p>
          <w:p w:rsidR="00D375DA" w:rsidRPr="004703F2" w:rsidRDefault="00D375DA" w:rsidP="00134E1F">
            <w:pPr>
              <w:pStyle w:val="c3"/>
              <w:shd w:val="clear" w:color="auto" w:fill="FFFFFF"/>
              <w:spacing w:before="0" w:beforeAutospacing="0" w:after="0" w:afterAutospacing="0"/>
              <w:rPr>
                <w:rFonts w:ascii="Arial" w:hAnsi="Arial" w:cs="Arial"/>
                <w:sz w:val="20"/>
                <w:szCs w:val="20"/>
                <w:lang w:val="ru-RU"/>
              </w:rPr>
            </w:pPr>
            <w:r w:rsidRPr="004703F2">
              <w:rPr>
                <w:rStyle w:val="c1"/>
                <w:rFonts w:eastAsia="Calibri"/>
                <w:bCs/>
                <w:sz w:val="20"/>
                <w:szCs w:val="20"/>
                <w:lang w:val="ru-RU"/>
              </w:rPr>
              <w:t>Цель:</w:t>
            </w:r>
            <w:r w:rsidRPr="004703F2">
              <w:rPr>
                <w:sz w:val="20"/>
                <w:szCs w:val="20"/>
              </w:rPr>
              <w:t> </w:t>
            </w:r>
            <w:r w:rsidRPr="004703F2">
              <w:rPr>
                <w:sz w:val="20"/>
                <w:szCs w:val="20"/>
                <w:lang w:val="ru-RU"/>
              </w:rPr>
              <w:t>научить составлять из деталей до</w:t>
            </w:r>
            <w:r>
              <w:rPr>
                <w:sz w:val="20"/>
                <w:szCs w:val="20"/>
                <w:lang w:val="ru-RU"/>
              </w:rPr>
              <w:t>м, рассказывать из чего состоит(</w:t>
            </w:r>
            <w:r w:rsidRPr="005B1492">
              <w:rPr>
                <w:b/>
                <w:i/>
                <w:sz w:val="20"/>
                <w:szCs w:val="20"/>
                <w:lang w:val="ru-RU"/>
              </w:rPr>
              <w:t>основы математики)</w:t>
            </w:r>
          </w:p>
          <w:p w:rsidR="00D375DA" w:rsidRPr="004703F2" w:rsidRDefault="00D375DA" w:rsidP="00134E1F">
            <w:pPr>
              <w:pStyle w:val="a3"/>
              <w:rPr>
                <w:rFonts w:ascii="Times New Roman" w:hAnsi="Times New Roman"/>
                <w:sz w:val="20"/>
                <w:szCs w:val="20"/>
              </w:rPr>
            </w:pPr>
          </w:p>
        </w:tc>
        <w:tc>
          <w:tcPr>
            <w:tcW w:w="2410" w:type="dxa"/>
            <w:gridSpan w:val="4"/>
          </w:tcPr>
          <w:p w:rsidR="00D375DA" w:rsidRPr="004703F2" w:rsidRDefault="00D375DA" w:rsidP="00134E1F">
            <w:pPr>
              <w:pStyle w:val="a3"/>
              <w:rPr>
                <w:rStyle w:val="ae"/>
                <w:rFonts w:ascii="Times New Roman" w:hAnsi="Times New Roman"/>
                <w:b w:val="0"/>
                <w:sz w:val="20"/>
                <w:szCs w:val="20"/>
              </w:rPr>
            </w:pPr>
            <w:r w:rsidRPr="004703F2">
              <w:rPr>
                <w:rFonts w:ascii="Times New Roman" w:hAnsi="Times New Roman"/>
                <w:b/>
                <w:sz w:val="20"/>
                <w:szCs w:val="20"/>
                <w:lang w:val="kk-KZ"/>
              </w:rPr>
              <w:t>Сюжетно-ролевая игра в развитии:</w:t>
            </w:r>
            <w:r w:rsidRPr="004703F2">
              <w:rPr>
                <w:rFonts w:ascii="Trebuchet MS" w:hAnsi="Trebuchet MS"/>
                <w:sz w:val="20"/>
                <w:szCs w:val="20"/>
              </w:rPr>
              <w:t> </w:t>
            </w:r>
            <w:r w:rsidRPr="004703F2">
              <w:rPr>
                <w:rStyle w:val="ae"/>
                <w:rFonts w:ascii="Times New Roman" w:hAnsi="Times New Roman"/>
                <w:sz w:val="20"/>
                <w:szCs w:val="20"/>
              </w:rPr>
              <w:t>«Путешествие в осенний лес »</w:t>
            </w:r>
          </w:p>
          <w:p w:rsidR="00D375DA" w:rsidRPr="004703F2" w:rsidRDefault="00D375DA" w:rsidP="00134E1F">
            <w:pPr>
              <w:shd w:val="clear" w:color="auto" w:fill="FFFFFF"/>
              <w:rPr>
                <w:rFonts w:ascii="Open Sans" w:eastAsia="Times New Roman" w:hAnsi="Open Sans" w:cs="Open Sans"/>
                <w:sz w:val="20"/>
                <w:szCs w:val="20"/>
              </w:rPr>
            </w:pPr>
            <w:r w:rsidRPr="004703F2">
              <w:rPr>
                <w:rStyle w:val="ae"/>
                <w:rFonts w:ascii="Times New Roman" w:hAnsi="Times New Roman" w:cs="Times New Roman"/>
                <w:sz w:val="20"/>
                <w:szCs w:val="20"/>
              </w:rPr>
              <w:t>Цель:</w:t>
            </w:r>
            <w:r w:rsidRPr="004703F2">
              <w:rPr>
                <w:sz w:val="20"/>
                <w:szCs w:val="20"/>
              </w:rPr>
              <w:t xml:space="preserve"> </w:t>
            </w:r>
            <w:r w:rsidRPr="004703F2">
              <w:rPr>
                <w:rFonts w:ascii="Times New Roman" w:eastAsia="Times New Roman" w:hAnsi="Times New Roman" w:cs="Times New Roman"/>
                <w:sz w:val="20"/>
                <w:szCs w:val="20"/>
              </w:rPr>
              <w:t>учить детей познавать окружающий мир через игру. Брать насебя определённую роль и выполнять до логического конца.</w:t>
            </w:r>
          </w:p>
          <w:p w:rsidR="00D375DA" w:rsidRPr="004703F2" w:rsidRDefault="00D375DA" w:rsidP="00134E1F">
            <w:pPr>
              <w:widowControl w:val="0"/>
              <w:autoSpaceDE w:val="0"/>
              <w:autoSpaceDN w:val="0"/>
              <w:adjustRightInd w:val="0"/>
              <w:contextualSpacing/>
              <w:rPr>
                <w:rFonts w:ascii="Times New Roman" w:hAnsi="Times New Roman" w:cs="Times New Roman"/>
                <w:i/>
                <w:sz w:val="20"/>
                <w:szCs w:val="20"/>
                <w:lang w:val="kk-KZ"/>
              </w:rPr>
            </w:pPr>
            <w:r w:rsidRPr="004703F2">
              <w:rPr>
                <w:rFonts w:ascii="Times New Roman" w:hAnsi="Times New Roman"/>
                <w:b/>
                <w:sz w:val="20"/>
                <w:szCs w:val="20"/>
                <w:lang w:val="kk-KZ"/>
              </w:rPr>
              <w:t>Театр қызметі/ Театральная деятельность:</w:t>
            </w:r>
            <w:r w:rsidRPr="004703F2">
              <w:rPr>
                <w:rFonts w:ascii="Times New Roman" w:hAnsi="Times New Roman" w:cs="Times New Roman"/>
                <w:i/>
                <w:sz w:val="20"/>
                <w:szCs w:val="20"/>
                <w:lang w:val="kk-KZ"/>
              </w:rPr>
              <w:t xml:space="preserve"> </w:t>
            </w:r>
          </w:p>
          <w:p w:rsidR="00D375DA" w:rsidRPr="004703F2" w:rsidRDefault="00D375DA" w:rsidP="00134E1F">
            <w:pPr>
              <w:widowControl w:val="0"/>
              <w:autoSpaceDE w:val="0"/>
              <w:autoSpaceDN w:val="0"/>
              <w:adjustRightInd w:val="0"/>
              <w:contextualSpacing/>
              <w:rPr>
                <w:rFonts w:ascii="Times New Roman" w:hAnsi="Times New Roman" w:cs="Times New Roman"/>
                <w:sz w:val="20"/>
                <w:szCs w:val="20"/>
                <w:lang w:val="kk-KZ"/>
              </w:rPr>
            </w:pPr>
            <w:r w:rsidRPr="004703F2">
              <w:rPr>
                <w:rFonts w:ascii="Times New Roman" w:hAnsi="Times New Roman" w:cs="Times New Roman"/>
                <w:sz w:val="20"/>
                <w:szCs w:val="20"/>
                <w:lang w:val="kk-KZ"/>
              </w:rPr>
              <w:t>Цель:</w:t>
            </w:r>
          </w:p>
          <w:p w:rsidR="00D375DA" w:rsidRPr="004703F2" w:rsidRDefault="00D375DA" w:rsidP="00134E1F">
            <w:pPr>
              <w:widowControl w:val="0"/>
              <w:tabs>
                <w:tab w:val="left" w:pos="6640"/>
              </w:tabs>
              <w:autoSpaceDE w:val="0"/>
              <w:autoSpaceDN w:val="0"/>
              <w:adjustRightInd w:val="0"/>
              <w:contextualSpacing/>
              <w:rPr>
                <w:rFonts w:ascii="Times New Roman" w:hAnsi="Times New Roman" w:cs="Times New Roman"/>
                <w:sz w:val="20"/>
                <w:szCs w:val="20"/>
              </w:rPr>
            </w:pPr>
            <w:r w:rsidRPr="004703F2">
              <w:rPr>
                <w:rFonts w:ascii="Times New Roman" w:hAnsi="Times New Roman" w:cs="Times New Roman"/>
                <w:sz w:val="20"/>
                <w:szCs w:val="20"/>
                <w:lang w:val="kk-KZ"/>
              </w:rPr>
              <w:t>Русская народная сказка «Репка» (пальчиковый театр)</w:t>
            </w:r>
            <w:r w:rsidRPr="004703F2">
              <w:rPr>
                <w:rFonts w:ascii="Times New Roman" w:hAnsi="Times New Roman" w:cs="Times New Roman"/>
                <w:sz w:val="20"/>
                <w:szCs w:val="20"/>
                <w:shd w:val="clear" w:color="auto" w:fill="FFFFFF"/>
              </w:rPr>
              <w:t xml:space="preserve"> </w:t>
            </w:r>
            <w:r w:rsidRPr="004703F2">
              <w:rPr>
                <w:rFonts w:ascii="Times New Roman" w:hAnsi="Times New Roman" w:cs="Times New Roman"/>
                <w:sz w:val="20"/>
                <w:szCs w:val="20"/>
              </w:rPr>
              <w:t>развивать устойчивый интерес к театрально-игровой деятельности</w:t>
            </w:r>
          </w:p>
          <w:p w:rsidR="00D375DA" w:rsidRPr="004703F2" w:rsidRDefault="00D375DA" w:rsidP="00134E1F">
            <w:pPr>
              <w:widowControl w:val="0"/>
              <w:tabs>
                <w:tab w:val="left" w:pos="6640"/>
              </w:tabs>
              <w:autoSpaceDE w:val="0"/>
              <w:autoSpaceDN w:val="0"/>
              <w:adjustRightInd w:val="0"/>
              <w:contextualSpacing/>
              <w:rPr>
                <w:rFonts w:ascii="Times New Roman" w:hAnsi="Times New Roman"/>
                <w:b/>
                <w:sz w:val="20"/>
                <w:szCs w:val="20"/>
                <w:u w:val="single"/>
                <w:lang w:val="kk-KZ"/>
              </w:rPr>
            </w:pPr>
          </w:p>
          <w:p w:rsidR="00D375DA" w:rsidRPr="004703F2" w:rsidRDefault="00D375DA" w:rsidP="00134E1F">
            <w:pPr>
              <w:pStyle w:val="a3"/>
              <w:rPr>
                <w:rFonts w:ascii="Times New Roman" w:hAnsi="Times New Roman"/>
                <w:sz w:val="20"/>
                <w:szCs w:val="20"/>
              </w:rPr>
            </w:pPr>
          </w:p>
        </w:tc>
        <w:tc>
          <w:tcPr>
            <w:tcW w:w="2551" w:type="dxa"/>
            <w:gridSpan w:val="2"/>
          </w:tcPr>
          <w:p w:rsidR="00D375DA" w:rsidRPr="004703F2" w:rsidRDefault="00D375DA" w:rsidP="00134E1F">
            <w:pPr>
              <w:pStyle w:val="a3"/>
              <w:rPr>
                <w:rStyle w:val="ae"/>
                <w:rFonts w:ascii="Times New Roman" w:hAnsi="Times New Roman"/>
                <w:b w:val="0"/>
                <w:sz w:val="20"/>
                <w:szCs w:val="20"/>
              </w:rPr>
            </w:pPr>
            <w:r w:rsidRPr="004703F2">
              <w:rPr>
                <w:rFonts w:ascii="Times New Roman" w:hAnsi="Times New Roman"/>
                <w:b/>
                <w:sz w:val="20"/>
                <w:szCs w:val="20"/>
                <w:lang w:val="kk-KZ"/>
              </w:rPr>
              <w:t>Сюжетно-ролевая игра в развитии:</w:t>
            </w:r>
            <w:r w:rsidRPr="004703F2">
              <w:rPr>
                <w:rFonts w:ascii="Trebuchet MS" w:hAnsi="Trebuchet MS"/>
                <w:sz w:val="20"/>
                <w:szCs w:val="20"/>
              </w:rPr>
              <w:t xml:space="preserve">  </w:t>
            </w:r>
            <w:r w:rsidRPr="004703F2">
              <w:rPr>
                <w:rStyle w:val="ae"/>
                <w:rFonts w:ascii="Times New Roman" w:hAnsi="Times New Roman"/>
                <w:sz w:val="20"/>
                <w:szCs w:val="20"/>
              </w:rPr>
              <w:t>«Путешествие в осенний лес »</w:t>
            </w:r>
          </w:p>
          <w:p w:rsidR="00D375DA" w:rsidRPr="004703F2" w:rsidRDefault="00D375DA" w:rsidP="00134E1F">
            <w:pPr>
              <w:widowControl w:val="0"/>
              <w:autoSpaceDE w:val="0"/>
              <w:autoSpaceDN w:val="0"/>
              <w:adjustRightInd w:val="0"/>
              <w:contextualSpacing/>
              <w:rPr>
                <w:rFonts w:ascii="Times New Roman" w:hAnsi="Times New Roman"/>
                <w:b/>
                <w:sz w:val="20"/>
                <w:szCs w:val="20"/>
                <w:lang w:val="kk-KZ"/>
              </w:rPr>
            </w:pPr>
            <w:r w:rsidRPr="004703F2">
              <w:rPr>
                <w:rStyle w:val="ae"/>
                <w:rFonts w:ascii="Times New Roman" w:hAnsi="Times New Roman" w:cs="Times New Roman"/>
                <w:sz w:val="20"/>
                <w:szCs w:val="20"/>
              </w:rPr>
              <w:t>Цель:</w:t>
            </w:r>
            <w:r w:rsidRPr="004703F2">
              <w:rPr>
                <w:rFonts w:ascii="Helvetica" w:hAnsi="Helvetica"/>
                <w:sz w:val="20"/>
                <w:szCs w:val="20"/>
                <w:shd w:val="clear" w:color="auto" w:fill="FFFFFF"/>
              </w:rPr>
              <w:t xml:space="preserve"> </w:t>
            </w:r>
            <w:r w:rsidRPr="004703F2">
              <w:rPr>
                <w:rFonts w:ascii="Times New Roman" w:hAnsi="Times New Roman" w:cs="Times New Roman"/>
                <w:sz w:val="20"/>
                <w:szCs w:val="20"/>
                <w:shd w:val="clear" w:color="auto" w:fill="FFFFFF"/>
              </w:rPr>
              <w:t>взаимодействовать в </w:t>
            </w:r>
            <w:r w:rsidRPr="004703F2">
              <w:rPr>
                <w:rFonts w:ascii="Times New Roman" w:hAnsi="Times New Roman" w:cs="Times New Roman"/>
                <w:b/>
                <w:bCs/>
                <w:sz w:val="20"/>
                <w:szCs w:val="20"/>
                <w:shd w:val="clear" w:color="auto" w:fill="FFFFFF"/>
              </w:rPr>
              <w:t>сюжетах</w:t>
            </w:r>
            <w:r w:rsidRPr="004703F2">
              <w:rPr>
                <w:rFonts w:ascii="Times New Roman" w:hAnsi="Times New Roman" w:cs="Times New Roman"/>
                <w:sz w:val="20"/>
                <w:szCs w:val="20"/>
                <w:shd w:val="clear" w:color="auto" w:fill="FFFFFF"/>
              </w:rPr>
              <w:t> с действующими лицами </w:t>
            </w:r>
            <w:r w:rsidRPr="004703F2">
              <w:rPr>
                <w:rFonts w:ascii="Times New Roman" w:hAnsi="Times New Roman" w:cs="Times New Roman"/>
                <w:i/>
                <w:iCs/>
                <w:sz w:val="20"/>
                <w:szCs w:val="20"/>
                <w:shd w:val="clear" w:color="auto" w:fill="FFFFFF"/>
              </w:rPr>
              <w:t>(водитель - пассажир)</w:t>
            </w:r>
            <w:r w:rsidRPr="004703F2">
              <w:rPr>
                <w:rFonts w:ascii="Times New Roman" w:hAnsi="Times New Roman" w:cs="Times New Roman"/>
                <w:sz w:val="20"/>
                <w:szCs w:val="20"/>
                <w:shd w:val="clear" w:color="auto" w:fill="FFFFFF"/>
              </w:rPr>
              <w:t>. Закрепление правила поведения в общественном транспорте названия транспортных средств. Формировать положительное взаимоотношение между детьми; развивать диалоги</w:t>
            </w:r>
            <w:r>
              <w:rPr>
                <w:rFonts w:ascii="Times New Roman" w:hAnsi="Times New Roman" w:cs="Times New Roman"/>
                <w:sz w:val="20"/>
                <w:szCs w:val="20"/>
                <w:shd w:val="clear" w:color="auto" w:fill="FFFFFF"/>
              </w:rPr>
              <w:t>ческую речь; расширять кругозор(</w:t>
            </w:r>
            <w:r w:rsidRPr="0072496C">
              <w:rPr>
                <w:rFonts w:ascii="Times New Roman" w:hAnsi="Times New Roman" w:cs="Times New Roman"/>
                <w:b/>
                <w:i/>
                <w:sz w:val="20"/>
                <w:szCs w:val="20"/>
                <w:shd w:val="clear" w:color="auto" w:fill="FFFFFF"/>
              </w:rPr>
              <w:t>развитие речи)</w:t>
            </w:r>
          </w:p>
          <w:p w:rsidR="00D375DA" w:rsidRPr="004703F2" w:rsidRDefault="00D375DA" w:rsidP="00134E1F">
            <w:pPr>
              <w:widowControl w:val="0"/>
              <w:autoSpaceDE w:val="0"/>
              <w:autoSpaceDN w:val="0"/>
              <w:adjustRightInd w:val="0"/>
              <w:rPr>
                <w:rFonts w:ascii="Times New Roman" w:eastAsia="Times New Roman" w:hAnsi="Times New Roman" w:cs="Times New Roman"/>
                <w:b/>
                <w:sz w:val="20"/>
                <w:szCs w:val="20"/>
                <w:lang w:val="kk-KZ" w:eastAsia="ru-RU"/>
              </w:rPr>
            </w:pPr>
            <w:r w:rsidRPr="004703F2">
              <w:rPr>
                <w:rFonts w:ascii="Times New Roman" w:eastAsia="Times New Roman" w:hAnsi="Times New Roman" w:cs="Times New Roman"/>
                <w:b/>
                <w:sz w:val="20"/>
                <w:szCs w:val="20"/>
                <w:lang w:val="kk-KZ" w:eastAsia="ru-RU"/>
              </w:rPr>
              <w:t>Құрылыс  ойындары</w:t>
            </w:r>
          </w:p>
          <w:p w:rsidR="00D375DA" w:rsidRPr="004703F2" w:rsidRDefault="00D375DA" w:rsidP="00134E1F">
            <w:pPr>
              <w:shd w:val="clear" w:color="auto" w:fill="FFFFFF"/>
              <w:rPr>
                <w:rFonts w:ascii="Calibri" w:eastAsia="Times New Roman" w:hAnsi="Calibri" w:cs="Calibri"/>
                <w:sz w:val="20"/>
                <w:szCs w:val="20"/>
                <w:lang w:eastAsia="ru-RU"/>
              </w:rPr>
            </w:pPr>
            <w:r w:rsidRPr="004703F2">
              <w:rPr>
                <w:rFonts w:ascii="Times New Roman" w:hAnsi="Times New Roman"/>
                <w:b/>
                <w:sz w:val="20"/>
                <w:szCs w:val="20"/>
                <w:lang w:val="kk-KZ"/>
              </w:rPr>
              <w:t>Строительная игра:</w:t>
            </w:r>
            <w:r w:rsidRPr="004703F2">
              <w:rPr>
                <w:rStyle w:val="a4"/>
                <w:b/>
                <w:bCs/>
                <w:i/>
                <w:iCs/>
                <w:sz w:val="20"/>
                <w:szCs w:val="20"/>
              </w:rPr>
              <w:t xml:space="preserve"> </w:t>
            </w:r>
            <w:r w:rsidRPr="004703F2">
              <w:rPr>
                <w:rStyle w:val="a4"/>
                <w:bCs/>
                <w:iCs/>
                <w:sz w:val="20"/>
                <w:szCs w:val="20"/>
              </w:rPr>
              <w:t>«</w:t>
            </w:r>
            <w:r w:rsidRPr="004703F2">
              <w:rPr>
                <w:rFonts w:ascii="Times New Roman" w:eastAsia="Times New Roman" w:hAnsi="Times New Roman" w:cs="Times New Roman"/>
                <w:bCs/>
                <w:iCs/>
                <w:sz w:val="20"/>
                <w:szCs w:val="20"/>
                <w:lang w:eastAsia="ru-RU"/>
              </w:rPr>
              <w:t>Строим дом»</w:t>
            </w:r>
          </w:p>
          <w:p w:rsidR="00D375DA" w:rsidRDefault="00D375DA" w:rsidP="00134E1F">
            <w:pPr>
              <w:shd w:val="clear" w:color="auto" w:fill="FFFFFF"/>
              <w:rPr>
                <w:rFonts w:ascii="Times New Roman" w:eastAsia="Times New Roman" w:hAnsi="Times New Roman" w:cs="Times New Roman"/>
                <w:sz w:val="20"/>
                <w:szCs w:val="20"/>
                <w:lang w:eastAsia="ru-RU"/>
              </w:rPr>
            </w:pPr>
            <w:r w:rsidRPr="004703F2">
              <w:rPr>
                <w:rFonts w:ascii="Times New Roman" w:eastAsia="Times New Roman" w:hAnsi="Times New Roman" w:cs="Times New Roman"/>
                <w:iCs/>
                <w:sz w:val="20"/>
                <w:szCs w:val="20"/>
                <w:lang w:eastAsia="ru-RU"/>
              </w:rPr>
              <w:t>Цель:</w:t>
            </w:r>
            <w:r w:rsidRPr="004703F2">
              <w:rPr>
                <w:rFonts w:ascii="Times New Roman" w:eastAsia="Times New Roman" w:hAnsi="Times New Roman" w:cs="Times New Roman"/>
                <w:sz w:val="20"/>
                <w:szCs w:val="20"/>
                <w:lang w:eastAsia="ru-RU"/>
              </w:rPr>
              <w:t xml:space="preserve">познакомить детей со строительными профессиями, научить детей сооружать постройку несложной конструкции, воспитывать дружеские взаимоотношения в коллективе, расширять </w:t>
            </w:r>
            <w:r w:rsidRPr="004703F2">
              <w:rPr>
                <w:rFonts w:ascii="Times New Roman" w:eastAsia="Times New Roman" w:hAnsi="Times New Roman" w:cs="Times New Roman"/>
                <w:sz w:val="20"/>
                <w:szCs w:val="20"/>
                <w:lang w:eastAsia="ru-RU"/>
              </w:rPr>
              <w:lastRenderedPageBreak/>
              <w:t>знания детей об особенностях труда строителей, расширять словарный запас детей: ввести понятия «постройка», «строитель», «строительный материал».</w:t>
            </w:r>
          </w:p>
          <w:p w:rsidR="00D375DA" w:rsidRPr="0072496C" w:rsidRDefault="00D375DA" w:rsidP="00134E1F">
            <w:pPr>
              <w:shd w:val="clear" w:color="auto" w:fill="FFFFFF"/>
              <w:rPr>
                <w:rFonts w:ascii="Calibri" w:eastAsia="Times New Roman" w:hAnsi="Calibri" w:cs="Calibri"/>
                <w:b/>
                <w:i/>
                <w:sz w:val="20"/>
                <w:szCs w:val="20"/>
                <w:lang w:eastAsia="ru-RU"/>
              </w:rPr>
            </w:pPr>
            <w:r w:rsidRPr="0072496C">
              <w:rPr>
                <w:rFonts w:ascii="Times New Roman" w:eastAsia="Times New Roman" w:hAnsi="Times New Roman" w:cs="Times New Roman"/>
                <w:b/>
                <w:i/>
                <w:sz w:val="20"/>
                <w:szCs w:val="20"/>
                <w:lang w:eastAsia="ru-RU"/>
              </w:rPr>
              <w:t>(конструирование)</w:t>
            </w:r>
          </w:p>
        </w:tc>
        <w:tc>
          <w:tcPr>
            <w:tcW w:w="2693" w:type="dxa"/>
          </w:tcPr>
          <w:p w:rsidR="00D375DA" w:rsidRPr="004703F2" w:rsidRDefault="00D375DA" w:rsidP="00134E1F">
            <w:pPr>
              <w:pStyle w:val="a3"/>
              <w:rPr>
                <w:rStyle w:val="ae"/>
                <w:rFonts w:ascii="Times New Roman" w:hAnsi="Times New Roman"/>
                <w:b w:val="0"/>
                <w:sz w:val="20"/>
                <w:szCs w:val="20"/>
              </w:rPr>
            </w:pPr>
            <w:r w:rsidRPr="004703F2">
              <w:rPr>
                <w:rFonts w:ascii="Times New Roman" w:hAnsi="Times New Roman"/>
                <w:b/>
                <w:sz w:val="20"/>
                <w:szCs w:val="20"/>
                <w:lang w:val="kk-KZ"/>
              </w:rPr>
              <w:lastRenderedPageBreak/>
              <w:t>Сюжетно-ролевая игра в развитии:</w:t>
            </w:r>
            <w:r w:rsidRPr="004703F2">
              <w:rPr>
                <w:rFonts w:ascii="Trebuchet MS" w:hAnsi="Trebuchet MS"/>
                <w:sz w:val="20"/>
                <w:szCs w:val="20"/>
              </w:rPr>
              <w:t xml:space="preserve">  </w:t>
            </w:r>
            <w:r w:rsidRPr="004703F2">
              <w:rPr>
                <w:rStyle w:val="ae"/>
                <w:rFonts w:ascii="Times New Roman" w:hAnsi="Times New Roman"/>
                <w:sz w:val="20"/>
                <w:szCs w:val="20"/>
              </w:rPr>
              <w:t>«Путешествие в осенний лес »</w:t>
            </w:r>
          </w:p>
          <w:p w:rsidR="00D375DA" w:rsidRPr="004703F2" w:rsidRDefault="00D375DA" w:rsidP="00134E1F">
            <w:pPr>
              <w:widowControl w:val="0"/>
              <w:autoSpaceDE w:val="0"/>
              <w:autoSpaceDN w:val="0"/>
              <w:adjustRightInd w:val="0"/>
              <w:contextualSpacing/>
              <w:rPr>
                <w:rFonts w:ascii="Times New Roman" w:hAnsi="Times New Roman" w:cs="Times New Roman"/>
                <w:b/>
                <w:sz w:val="20"/>
                <w:szCs w:val="20"/>
                <w:lang w:val="kk-KZ"/>
              </w:rPr>
            </w:pPr>
            <w:r w:rsidRPr="004703F2">
              <w:rPr>
                <w:rStyle w:val="ae"/>
                <w:rFonts w:ascii="Times New Roman" w:hAnsi="Times New Roman" w:cs="Times New Roman"/>
                <w:sz w:val="20"/>
                <w:szCs w:val="20"/>
              </w:rPr>
              <w:t>Цель:</w:t>
            </w:r>
          </w:p>
          <w:p w:rsidR="00D375DA" w:rsidRPr="004703F2" w:rsidRDefault="00D375DA" w:rsidP="00134E1F">
            <w:pPr>
              <w:widowControl w:val="0"/>
              <w:tabs>
                <w:tab w:val="left" w:pos="6640"/>
              </w:tabs>
              <w:autoSpaceDE w:val="0"/>
              <w:autoSpaceDN w:val="0"/>
              <w:adjustRightInd w:val="0"/>
              <w:contextualSpacing/>
              <w:rPr>
                <w:rFonts w:ascii="Times New Roman" w:hAnsi="Times New Roman" w:cs="Times New Roman"/>
                <w:b/>
                <w:sz w:val="20"/>
                <w:szCs w:val="20"/>
                <w:lang w:val="kk-KZ"/>
              </w:rPr>
            </w:pPr>
            <w:r w:rsidRPr="004703F2">
              <w:rPr>
                <w:rFonts w:ascii="Times New Roman" w:hAnsi="Times New Roman" w:cs="Times New Roman"/>
                <w:b/>
                <w:sz w:val="20"/>
                <w:szCs w:val="20"/>
                <w:lang w:val="kk-KZ"/>
              </w:rPr>
              <w:t xml:space="preserve">Еңбек барысы / Трудовая деятельность: </w:t>
            </w:r>
          </w:p>
          <w:p w:rsidR="00D375DA" w:rsidRPr="004703F2" w:rsidRDefault="00D375DA" w:rsidP="00134E1F">
            <w:pPr>
              <w:contextualSpacing/>
              <w:rPr>
                <w:rFonts w:ascii="Times New Roman" w:hAnsi="Times New Roman"/>
                <w:sz w:val="20"/>
                <w:szCs w:val="20"/>
              </w:rPr>
            </w:pPr>
            <w:r w:rsidRPr="004703F2">
              <w:rPr>
                <w:rFonts w:ascii="Times New Roman" w:hAnsi="Times New Roman" w:cs="Times New Roman"/>
                <w:b/>
                <w:sz w:val="20"/>
                <w:szCs w:val="20"/>
              </w:rPr>
              <w:t>Трудовое воспитание:</w:t>
            </w:r>
            <w:r w:rsidRPr="004703F2">
              <w:rPr>
                <w:rFonts w:ascii="Arial" w:hAnsi="Arial" w:cs="Arial"/>
                <w:sz w:val="20"/>
                <w:szCs w:val="20"/>
                <w:shd w:val="clear" w:color="auto" w:fill="FFFFFF"/>
              </w:rPr>
              <w:t xml:space="preserve"> </w:t>
            </w:r>
            <w:r w:rsidRPr="004703F2">
              <w:rPr>
                <w:rFonts w:ascii="Times New Roman" w:hAnsi="Times New Roman" w:cs="Times New Roman"/>
                <w:sz w:val="20"/>
                <w:szCs w:val="20"/>
                <w:shd w:val="clear" w:color="auto" w:fill="FFFFFF"/>
              </w:rPr>
              <w:t>«Порядок в игрушках» </w:t>
            </w:r>
            <w:r w:rsidRPr="004703F2">
              <w:rPr>
                <w:rFonts w:ascii="Times New Roman" w:hAnsi="Times New Roman" w:cs="Times New Roman"/>
                <w:sz w:val="20"/>
                <w:szCs w:val="20"/>
              </w:rPr>
              <w:br/>
            </w:r>
            <w:r w:rsidRPr="004703F2">
              <w:rPr>
                <w:rFonts w:ascii="Times New Roman" w:hAnsi="Times New Roman" w:cs="Times New Roman"/>
                <w:sz w:val="20"/>
                <w:szCs w:val="20"/>
                <w:shd w:val="clear" w:color="auto" w:fill="FFFFFF"/>
              </w:rPr>
              <w:t>Цель: учить детей содержать игрушки в порядке:расставлять на места. Развивать трудолюбие, умение видеть непорядок. Воспитывать желание трудиться для блага других.</w:t>
            </w:r>
            <w:r w:rsidRPr="004703F2">
              <w:rPr>
                <w:rFonts w:ascii="Times New Roman" w:hAnsi="Times New Roman"/>
                <w:sz w:val="20"/>
                <w:szCs w:val="20"/>
              </w:rPr>
              <w:t xml:space="preserve"> </w:t>
            </w:r>
          </w:p>
          <w:p w:rsidR="00D375DA" w:rsidRPr="004703F2" w:rsidRDefault="00D375DA" w:rsidP="00134E1F">
            <w:pPr>
              <w:contextualSpacing/>
              <w:rPr>
                <w:rFonts w:ascii="Times New Roman" w:hAnsi="Times New Roman"/>
                <w:sz w:val="20"/>
                <w:szCs w:val="20"/>
              </w:rPr>
            </w:pPr>
          </w:p>
          <w:p w:rsidR="00D375DA" w:rsidRPr="004703F2" w:rsidRDefault="00D375DA" w:rsidP="00134E1F">
            <w:pPr>
              <w:contextualSpacing/>
              <w:rPr>
                <w:rFonts w:ascii="Times New Roman" w:hAnsi="Times New Roman"/>
                <w:sz w:val="20"/>
                <w:szCs w:val="20"/>
              </w:rPr>
            </w:pPr>
          </w:p>
          <w:p w:rsidR="00D375DA" w:rsidRPr="004703F2" w:rsidRDefault="00D375DA" w:rsidP="00134E1F">
            <w:pPr>
              <w:contextualSpacing/>
              <w:rPr>
                <w:rFonts w:ascii="Times New Roman" w:hAnsi="Times New Roman"/>
                <w:sz w:val="20"/>
                <w:szCs w:val="20"/>
              </w:rPr>
            </w:pPr>
          </w:p>
          <w:p w:rsidR="00D375DA" w:rsidRPr="004703F2" w:rsidRDefault="00D375DA" w:rsidP="00134E1F">
            <w:pPr>
              <w:contextualSpacing/>
              <w:rPr>
                <w:rFonts w:ascii="Times New Roman" w:hAnsi="Times New Roman"/>
                <w:sz w:val="20"/>
                <w:szCs w:val="20"/>
              </w:rPr>
            </w:pPr>
          </w:p>
          <w:p w:rsidR="00D375DA" w:rsidRPr="004703F2" w:rsidRDefault="00D375DA" w:rsidP="00134E1F">
            <w:pPr>
              <w:contextualSpacing/>
              <w:rPr>
                <w:rFonts w:ascii="Times New Roman" w:hAnsi="Times New Roman"/>
                <w:sz w:val="20"/>
                <w:szCs w:val="20"/>
              </w:rPr>
            </w:pPr>
          </w:p>
          <w:p w:rsidR="00D375DA" w:rsidRPr="004703F2" w:rsidRDefault="00D375DA" w:rsidP="00134E1F">
            <w:pPr>
              <w:contextualSpacing/>
              <w:rPr>
                <w:rFonts w:ascii="Times New Roman" w:hAnsi="Times New Roman"/>
                <w:sz w:val="20"/>
                <w:szCs w:val="20"/>
              </w:rPr>
            </w:pPr>
          </w:p>
          <w:p w:rsidR="00D375DA" w:rsidRPr="004703F2" w:rsidRDefault="00D375DA" w:rsidP="00134E1F">
            <w:pPr>
              <w:contextualSpacing/>
              <w:rPr>
                <w:rFonts w:ascii="Times New Roman" w:hAnsi="Times New Roman"/>
                <w:sz w:val="20"/>
                <w:szCs w:val="20"/>
              </w:rPr>
            </w:pPr>
          </w:p>
          <w:p w:rsidR="00D375DA" w:rsidRPr="004703F2" w:rsidRDefault="00D375DA" w:rsidP="00134E1F">
            <w:pPr>
              <w:contextualSpacing/>
              <w:rPr>
                <w:rFonts w:ascii="Times New Roman" w:hAnsi="Times New Roman"/>
                <w:sz w:val="20"/>
                <w:szCs w:val="20"/>
              </w:rPr>
            </w:pPr>
          </w:p>
          <w:p w:rsidR="00D375DA" w:rsidRPr="004703F2" w:rsidRDefault="00D375DA" w:rsidP="00134E1F">
            <w:pPr>
              <w:contextualSpacing/>
              <w:rPr>
                <w:rFonts w:ascii="Times New Roman" w:hAnsi="Times New Roman"/>
                <w:sz w:val="20"/>
                <w:szCs w:val="20"/>
              </w:rPr>
            </w:pPr>
          </w:p>
          <w:p w:rsidR="00D375DA" w:rsidRPr="004703F2" w:rsidRDefault="00D375DA" w:rsidP="00134E1F">
            <w:pPr>
              <w:contextualSpacing/>
              <w:rPr>
                <w:rFonts w:ascii="Times New Roman" w:hAnsi="Times New Roman"/>
                <w:sz w:val="20"/>
                <w:szCs w:val="20"/>
              </w:rPr>
            </w:pPr>
          </w:p>
          <w:p w:rsidR="00D375DA" w:rsidRPr="004703F2" w:rsidRDefault="00D375DA" w:rsidP="00134E1F">
            <w:pPr>
              <w:contextualSpacing/>
              <w:rPr>
                <w:rFonts w:ascii="Times New Roman" w:hAnsi="Times New Roman"/>
                <w:sz w:val="20"/>
                <w:szCs w:val="20"/>
              </w:rPr>
            </w:pPr>
          </w:p>
          <w:p w:rsidR="00D375DA" w:rsidRPr="004703F2" w:rsidRDefault="00D375DA" w:rsidP="00134E1F">
            <w:pPr>
              <w:contextualSpacing/>
              <w:rPr>
                <w:rFonts w:ascii="Times New Roman" w:hAnsi="Times New Roman"/>
                <w:sz w:val="20"/>
                <w:szCs w:val="20"/>
              </w:rPr>
            </w:pPr>
          </w:p>
        </w:tc>
      </w:tr>
      <w:tr w:rsidR="00D375DA" w:rsidRPr="00B37B1F" w:rsidTr="00134E1F">
        <w:tc>
          <w:tcPr>
            <w:tcW w:w="1887" w:type="dxa"/>
          </w:tcPr>
          <w:p w:rsidR="00D375DA" w:rsidRPr="00B37B1F" w:rsidRDefault="00D375DA" w:rsidP="00134E1F">
            <w:pPr>
              <w:contextualSpacing/>
              <w:jc w:val="both"/>
              <w:rPr>
                <w:rFonts w:ascii="Times New Roman" w:eastAsia="Calibri" w:hAnsi="Times New Roman" w:cs="Times New Roman"/>
                <w:b/>
                <w:bCs/>
                <w:sz w:val="20"/>
                <w:szCs w:val="20"/>
                <w:lang w:val="kk-KZ"/>
              </w:rPr>
            </w:pPr>
          </w:p>
        </w:tc>
        <w:tc>
          <w:tcPr>
            <w:tcW w:w="2332" w:type="dxa"/>
          </w:tcPr>
          <w:p w:rsidR="00D375DA" w:rsidRPr="00B37B1F" w:rsidRDefault="00D375DA" w:rsidP="00134E1F">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 xml:space="preserve">«Чудесный карандаш» </w:t>
            </w:r>
          </w:p>
        </w:tc>
        <w:tc>
          <w:tcPr>
            <w:tcW w:w="2410" w:type="dxa"/>
            <w:gridSpan w:val="3"/>
          </w:tcPr>
          <w:p w:rsidR="00D375DA" w:rsidRPr="00B37B1F" w:rsidRDefault="00D375DA" w:rsidP="00134E1F">
            <w:pPr>
              <w:tabs>
                <w:tab w:val="left" w:pos="6640"/>
              </w:tabs>
              <w:rPr>
                <w:rFonts w:ascii="Times New Roman" w:eastAsia="Times New Roman" w:hAnsi="Times New Roman" w:cs="Times New Roman"/>
                <w:b/>
                <w:noProof/>
                <w:sz w:val="20"/>
                <w:szCs w:val="20"/>
                <w:u w:val="dotted"/>
                <w:lang w:val="kk-KZ" w:eastAsia="ru-RU"/>
              </w:rPr>
            </w:pPr>
            <w:r>
              <w:rPr>
                <w:rFonts w:ascii="Times New Roman" w:eastAsia="Times New Roman" w:hAnsi="Times New Roman" w:cs="Times New Roman"/>
                <w:b/>
                <w:noProof/>
                <w:sz w:val="20"/>
                <w:szCs w:val="20"/>
                <w:lang w:val="kk-KZ" w:eastAsia="ru-RU"/>
              </w:rPr>
              <w:t xml:space="preserve">«Размышляйка» </w:t>
            </w:r>
          </w:p>
        </w:tc>
        <w:tc>
          <w:tcPr>
            <w:tcW w:w="2410" w:type="dxa"/>
            <w:gridSpan w:val="4"/>
          </w:tcPr>
          <w:p w:rsidR="00D375DA" w:rsidRPr="00B37B1F" w:rsidRDefault="00D375DA" w:rsidP="00134E1F">
            <w:pPr>
              <w:contextualSpacing/>
              <w:jc w:val="both"/>
              <w:rPr>
                <w:rFonts w:ascii="Times New Roman" w:eastAsia="Calibri" w:hAnsi="Times New Roman" w:cs="Times New Roman"/>
                <w:b/>
                <w:sz w:val="20"/>
                <w:szCs w:val="20"/>
                <w:lang w:val="kk-KZ"/>
              </w:rPr>
            </w:pPr>
            <w:r w:rsidRPr="00F066FE">
              <w:rPr>
                <w:rFonts w:ascii="Times New Roman" w:eastAsia="Calibri" w:hAnsi="Times New Roman" w:cs="Times New Roman"/>
                <w:b/>
                <w:sz w:val="20"/>
                <w:szCs w:val="20"/>
                <w:lang w:val="kk-KZ"/>
              </w:rPr>
              <w:t>«В</w:t>
            </w:r>
            <w:r w:rsidRPr="00B37B1F">
              <w:rPr>
                <w:rFonts w:ascii="Times New Roman" w:eastAsia="Calibri" w:hAnsi="Times New Roman" w:cs="Times New Roman"/>
                <w:b/>
                <w:sz w:val="20"/>
                <w:szCs w:val="20"/>
                <w:lang w:val="kk-KZ"/>
              </w:rPr>
              <w:t xml:space="preserve">олшебные страницы» </w:t>
            </w:r>
          </w:p>
        </w:tc>
        <w:tc>
          <w:tcPr>
            <w:tcW w:w="2551" w:type="dxa"/>
            <w:gridSpan w:val="2"/>
          </w:tcPr>
          <w:p w:rsidR="00D375DA" w:rsidRPr="00B37B1F" w:rsidRDefault="00D375DA" w:rsidP="00134E1F">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 xml:space="preserve">«Хочу все знать» </w:t>
            </w:r>
          </w:p>
        </w:tc>
        <w:tc>
          <w:tcPr>
            <w:tcW w:w="2693" w:type="dxa"/>
          </w:tcPr>
          <w:p w:rsidR="00D375DA" w:rsidRPr="00B37B1F" w:rsidRDefault="00D375DA" w:rsidP="00134E1F">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«Речецветик» </w:t>
            </w:r>
          </w:p>
        </w:tc>
      </w:tr>
      <w:tr w:rsidR="00D375DA" w:rsidRPr="00B37B1F" w:rsidTr="00134E1F">
        <w:tc>
          <w:tcPr>
            <w:tcW w:w="1887" w:type="dxa"/>
            <w:vMerge w:val="restart"/>
          </w:tcPr>
          <w:p w:rsidR="00D375DA" w:rsidRPr="00B37B1F" w:rsidRDefault="00D375DA" w:rsidP="00134E1F">
            <w:pPr>
              <w:contextualSpacing/>
              <w:jc w:val="both"/>
              <w:rPr>
                <w:rFonts w:ascii="Times New Roman" w:eastAsia="Calibri" w:hAnsi="Times New Roman" w:cs="Times New Roman"/>
                <w:b/>
                <w:bCs/>
                <w:color w:val="FF0000"/>
                <w:sz w:val="20"/>
                <w:szCs w:val="20"/>
                <w:lang w:val="kk-KZ"/>
              </w:rPr>
            </w:pPr>
            <w:r w:rsidRPr="00B37B1F">
              <w:rPr>
                <w:rFonts w:ascii="Times New Roman" w:eastAsia="Calibri" w:hAnsi="Times New Roman" w:cs="Times New Roman"/>
                <w:b/>
                <w:bCs/>
                <w:sz w:val="20"/>
                <w:szCs w:val="20"/>
                <w:lang w:val="kk-KZ"/>
              </w:rPr>
              <w:t xml:space="preserve">Жеке жұмыс/ </w:t>
            </w:r>
          </w:p>
          <w:p w:rsidR="00D375DA" w:rsidRPr="00B37B1F" w:rsidRDefault="00D375DA" w:rsidP="00134E1F">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rPr>
              <w:t>Индивидуальная работа (по индивидуальным картам развития)</w:t>
            </w:r>
          </w:p>
          <w:p w:rsidR="00D375DA" w:rsidRPr="00B37B1F" w:rsidRDefault="00D375DA" w:rsidP="00134E1F">
            <w:pPr>
              <w:contextualSpacing/>
              <w:jc w:val="both"/>
              <w:rPr>
                <w:rFonts w:ascii="Times New Roman" w:eastAsia="Calibri" w:hAnsi="Times New Roman" w:cs="Times New Roman"/>
                <w:b/>
                <w:sz w:val="20"/>
                <w:szCs w:val="20"/>
              </w:rPr>
            </w:pPr>
          </w:p>
        </w:tc>
        <w:tc>
          <w:tcPr>
            <w:tcW w:w="2332" w:type="dxa"/>
          </w:tcPr>
          <w:p w:rsidR="00D375DA" w:rsidRPr="004703F2" w:rsidRDefault="00D375DA" w:rsidP="00134E1F">
            <w:pPr>
              <w:pStyle w:val="a3"/>
              <w:rPr>
                <w:rFonts w:ascii="Times New Roman" w:eastAsia="Times New Roman" w:hAnsi="Times New Roman" w:cs="Times New Roman"/>
                <w:sz w:val="20"/>
                <w:szCs w:val="20"/>
                <w:lang w:eastAsia="ru-RU"/>
              </w:rPr>
            </w:pPr>
            <w:r w:rsidRPr="004703F2">
              <w:rPr>
                <w:rFonts w:ascii="Times New Roman" w:eastAsia="Times New Roman" w:hAnsi="Times New Roman" w:cs="Times New Roman"/>
                <w:b/>
                <w:bCs/>
                <w:sz w:val="20"/>
                <w:szCs w:val="20"/>
                <w:lang w:eastAsia="ru-RU"/>
              </w:rPr>
              <w:t>Выгляни в окошко</w:t>
            </w:r>
          </w:p>
          <w:p w:rsidR="00D375DA" w:rsidRPr="004703F2" w:rsidRDefault="00D375DA" w:rsidP="00134E1F">
            <w:pPr>
              <w:shd w:val="clear" w:color="auto" w:fill="FFFFFF"/>
              <w:rPr>
                <w:sz w:val="20"/>
                <w:szCs w:val="20"/>
              </w:rPr>
            </w:pPr>
            <w:r w:rsidRPr="004703F2">
              <w:rPr>
                <w:rFonts w:ascii="Times New Roman" w:eastAsia="Times New Roman" w:hAnsi="Times New Roman" w:cs="Times New Roman"/>
                <w:b/>
                <w:bCs/>
                <w:sz w:val="20"/>
                <w:szCs w:val="20"/>
                <w:lang w:eastAsia="ru-RU"/>
              </w:rPr>
              <w:t>Цель:</w:t>
            </w:r>
            <w:r>
              <w:rPr>
                <w:rFonts w:ascii="Times New Roman" w:eastAsia="Times New Roman" w:hAnsi="Times New Roman" w:cs="Times New Roman"/>
                <w:sz w:val="20"/>
                <w:szCs w:val="20"/>
                <w:lang w:eastAsia="ru-RU"/>
              </w:rPr>
              <w:t> развивать воображение(Амина,Даша)</w:t>
            </w:r>
          </w:p>
        </w:tc>
        <w:tc>
          <w:tcPr>
            <w:tcW w:w="2410" w:type="dxa"/>
            <w:gridSpan w:val="3"/>
          </w:tcPr>
          <w:p w:rsidR="00D375DA" w:rsidRPr="004703F2" w:rsidRDefault="00D375DA" w:rsidP="00134E1F">
            <w:pPr>
              <w:pStyle w:val="a5"/>
              <w:shd w:val="clear" w:color="auto" w:fill="FFFFFF"/>
              <w:spacing w:before="0" w:beforeAutospacing="0" w:after="0" w:afterAutospacing="0"/>
              <w:rPr>
                <w:sz w:val="20"/>
                <w:szCs w:val="20"/>
                <w:lang w:val="ru-RU"/>
              </w:rPr>
            </w:pPr>
            <w:r w:rsidRPr="004703F2">
              <w:rPr>
                <w:b/>
                <w:bCs/>
                <w:sz w:val="20"/>
                <w:szCs w:val="20"/>
                <w:lang w:val="ru-RU"/>
              </w:rPr>
              <w:t>«Найди такую же»</w:t>
            </w:r>
            <w:r w:rsidRPr="004703F2">
              <w:rPr>
                <w:sz w:val="20"/>
                <w:szCs w:val="20"/>
                <w:lang w:val="ru-RU"/>
              </w:rPr>
              <w:t xml:space="preserve"> </w:t>
            </w:r>
            <w:r w:rsidRPr="004703F2">
              <w:rPr>
                <w:rStyle w:val="ae"/>
                <w:rFonts w:eastAsia="Calibri"/>
                <w:sz w:val="20"/>
                <w:szCs w:val="20"/>
                <w:lang w:val="ru-RU"/>
              </w:rPr>
              <w:t>Цель:</w:t>
            </w:r>
            <w:r w:rsidRPr="004703F2">
              <w:rPr>
                <w:rStyle w:val="ae"/>
                <w:rFonts w:eastAsia="Calibri"/>
                <w:sz w:val="20"/>
                <w:szCs w:val="20"/>
              </w:rPr>
              <w:t> </w:t>
            </w:r>
            <w:r w:rsidRPr="004703F2">
              <w:rPr>
                <w:sz w:val="20"/>
                <w:szCs w:val="20"/>
                <w:lang w:val="ru-RU"/>
              </w:rPr>
              <w:t>Учить детей сравнивать предметы; находить в них признаки сходства и различия; воспитывать наблюдател</w:t>
            </w:r>
            <w:r>
              <w:rPr>
                <w:sz w:val="20"/>
                <w:szCs w:val="20"/>
                <w:lang w:val="ru-RU"/>
              </w:rPr>
              <w:t>ьность, смекалку, связную речь.(Абдул,Ева)</w:t>
            </w:r>
          </w:p>
        </w:tc>
        <w:tc>
          <w:tcPr>
            <w:tcW w:w="2410" w:type="dxa"/>
            <w:gridSpan w:val="4"/>
          </w:tcPr>
          <w:p w:rsidR="00D375DA" w:rsidRPr="004703F2" w:rsidRDefault="00D375DA" w:rsidP="00134E1F">
            <w:pPr>
              <w:shd w:val="clear" w:color="auto" w:fill="FFFFFF"/>
              <w:rPr>
                <w:rFonts w:ascii="Times New Roman" w:eastAsia="Times New Roman" w:hAnsi="Times New Roman" w:cs="Times New Roman"/>
                <w:sz w:val="20"/>
                <w:szCs w:val="20"/>
                <w:lang w:eastAsia="ru-RU"/>
              </w:rPr>
            </w:pPr>
            <w:r w:rsidRPr="004703F2">
              <w:rPr>
                <w:rFonts w:ascii="Times New Roman" w:eastAsia="Times New Roman" w:hAnsi="Times New Roman" w:cs="Times New Roman"/>
                <w:b/>
                <w:bCs/>
                <w:sz w:val="20"/>
                <w:szCs w:val="20"/>
                <w:lang w:eastAsia="ru-RU"/>
              </w:rPr>
              <w:t>Ручка — ножка</w:t>
            </w:r>
          </w:p>
          <w:p w:rsidR="00D375DA" w:rsidRPr="004703F2" w:rsidRDefault="00D375DA" w:rsidP="00134E1F">
            <w:pPr>
              <w:shd w:val="clear" w:color="auto" w:fill="FFFFFF"/>
              <w:rPr>
                <w:rFonts w:ascii="Times New Roman" w:eastAsia="Times New Roman" w:hAnsi="Times New Roman" w:cs="Times New Roman"/>
                <w:sz w:val="20"/>
                <w:szCs w:val="20"/>
                <w:lang w:eastAsia="ru-RU"/>
              </w:rPr>
            </w:pPr>
            <w:r w:rsidRPr="004703F2">
              <w:rPr>
                <w:rFonts w:ascii="Times New Roman" w:eastAsia="Times New Roman" w:hAnsi="Times New Roman" w:cs="Times New Roman"/>
                <w:b/>
                <w:bCs/>
                <w:sz w:val="20"/>
                <w:szCs w:val="20"/>
                <w:lang w:eastAsia="ru-RU"/>
              </w:rPr>
              <w:t>Цель</w:t>
            </w:r>
            <w:r w:rsidRPr="004703F2">
              <w:rPr>
                <w:rFonts w:ascii="Times New Roman" w:eastAsia="Times New Roman" w:hAnsi="Times New Roman" w:cs="Times New Roman"/>
                <w:sz w:val="20"/>
                <w:szCs w:val="20"/>
                <w:lang w:eastAsia="ru-RU"/>
              </w:rPr>
              <w:t>: познакомить с разными значениями слов «ручка», «ножка».</w:t>
            </w:r>
          </w:p>
          <w:p w:rsidR="00D375DA" w:rsidRPr="004703F2" w:rsidRDefault="00D375DA" w:rsidP="00134E1F">
            <w:pPr>
              <w:pStyle w:val="a3"/>
              <w:rPr>
                <w:rFonts w:ascii="Times New Roman" w:hAnsi="Times New Roman"/>
                <w:sz w:val="20"/>
                <w:szCs w:val="20"/>
              </w:rPr>
            </w:pPr>
            <w:r>
              <w:rPr>
                <w:rFonts w:ascii="Times New Roman" w:hAnsi="Times New Roman"/>
                <w:sz w:val="20"/>
                <w:szCs w:val="20"/>
              </w:rPr>
              <w:t>(Жасмина,Клим)</w:t>
            </w:r>
          </w:p>
        </w:tc>
        <w:tc>
          <w:tcPr>
            <w:tcW w:w="2551" w:type="dxa"/>
            <w:gridSpan w:val="2"/>
          </w:tcPr>
          <w:p w:rsidR="00D375DA" w:rsidRPr="004703F2" w:rsidRDefault="00D375DA" w:rsidP="00134E1F">
            <w:pPr>
              <w:shd w:val="clear" w:color="auto" w:fill="FFFFFF"/>
              <w:rPr>
                <w:rFonts w:ascii="Times New Roman" w:eastAsia="Times New Roman" w:hAnsi="Times New Roman" w:cs="Times New Roman"/>
                <w:sz w:val="20"/>
                <w:szCs w:val="20"/>
                <w:lang w:eastAsia="ru-RU"/>
              </w:rPr>
            </w:pPr>
            <w:r w:rsidRPr="004703F2">
              <w:rPr>
                <w:rFonts w:ascii="Times New Roman" w:eastAsia="Times New Roman" w:hAnsi="Times New Roman" w:cs="Times New Roman"/>
                <w:b/>
                <w:bCs/>
                <w:i/>
                <w:iCs/>
                <w:sz w:val="20"/>
                <w:szCs w:val="20"/>
                <w:lang w:eastAsia="ru-RU"/>
              </w:rPr>
              <w:t>Кого как зовут?</w:t>
            </w:r>
          </w:p>
          <w:p w:rsidR="00D375DA" w:rsidRPr="004703F2" w:rsidRDefault="00D375DA" w:rsidP="00134E1F">
            <w:pPr>
              <w:shd w:val="clear" w:color="auto" w:fill="FFFFFF"/>
              <w:rPr>
                <w:rFonts w:ascii="Times New Roman" w:hAnsi="Times New Roman"/>
                <w:sz w:val="20"/>
                <w:szCs w:val="20"/>
              </w:rPr>
            </w:pPr>
            <w:r w:rsidRPr="004703F2">
              <w:rPr>
                <w:rFonts w:ascii="Times New Roman" w:eastAsia="Times New Roman" w:hAnsi="Times New Roman" w:cs="Times New Roman"/>
                <w:b/>
                <w:bCs/>
                <w:sz w:val="20"/>
                <w:szCs w:val="20"/>
                <w:lang w:eastAsia="ru-RU"/>
              </w:rPr>
              <w:t>Цели:</w:t>
            </w:r>
            <w:r w:rsidRPr="004703F2">
              <w:rPr>
                <w:rFonts w:ascii="Times New Roman" w:eastAsia="Times New Roman" w:hAnsi="Times New Roman" w:cs="Times New Roman"/>
                <w:sz w:val="20"/>
                <w:szCs w:val="20"/>
                <w:lang w:eastAsia="ru-RU"/>
              </w:rPr>
              <w:t> развивать мышление, память, речь</w:t>
            </w:r>
            <w:r>
              <w:rPr>
                <w:rFonts w:ascii="Times New Roman" w:eastAsia="Times New Roman" w:hAnsi="Times New Roman" w:cs="Times New Roman"/>
                <w:sz w:val="20"/>
                <w:szCs w:val="20"/>
                <w:lang w:eastAsia="ru-RU"/>
              </w:rPr>
              <w:t>(Алан,Нурик)</w:t>
            </w:r>
          </w:p>
        </w:tc>
        <w:tc>
          <w:tcPr>
            <w:tcW w:w="2693" w:type="dxa"/>
          </w:tcPr>
          <w:p w:rsidR="00D375DA" w:rsidRPr="004703F2" w:rsidRDefault="00D375DA" w:rsidP="00134E1F">
            <w:pPr>
              <w:rPr>
                <w:rFonts w:ascii="Times New Roman" w:eastAsia="Times New Roman" w:hAnsi="Times New Roman" w:cs="Times New Roman"/>
                <w:b/>
                <w:sz w:val="20"/>
                <w:szCs w:val="20"/>
              </w:rPr>
            </w:pPr>
            <w:r w:rsidRPr="004703F2">
              <w:rPr>
                <w:rFonts w:ascii="Times New Roman" w:hAnsi="Times New Roman"/>
                <w:sz w:val="20"/>
                <w:szCs w:val="20"/>
              </w:rPr>
              <w:t xml:space="preserve"> </w:t>
            </w:r>
            <w:r w:rsidRPr="004703F2">
              <w:rPr>
                <w:rFonts w:ascii="Times New Roman" w:hAnsi="Times New Roman" w:cs="Times New Roman"/>
                <w:sz w:val="20"/>
                <w:szCs w:val="20"/>
                <w:lang w:val="kk-KZ"/>
              </w:rPr>
              <w:t xml:space="preserve">Д/и </w:t>
            </w:r>
            <w:r w:rsidRPr="004703F2">
              <w:rPr>
                <w:rFonts w:ascii="Times New Roman" w:eastAsia="Times New Roman" w:hAnsi="Times New Roman" w:cs="Times New Roman"/>
                <w:b/>
                <w:sz w:val="20"/>
                <w:szCs w:val="20"/>
              </w:rPr>
              <w:t>«Что бывает осенью?»</w:t>
            </w:r>
          </w:p>
          <w:p w:rsidR="00D375DA" w:rsidRPr="004703F2" w:rsidRDefault="00D375DA" w:rsidP="00134E1F">
            <w:pPr>
              <w:rPr>
                <w:rFonts w:ascii="Times New Roman" w:eastAsia="Times New Roman" w:hAnsi="Times New Roman" w:cs="Times New Roman"/>
                <w:sz w:val="20"/>
                <w:szCs w:val="20"/>
                <w:lang w:eastAsia="ru-RU"/>
              </w:rPr>
            </w:pPr>
            <w:r w:rsidRPr="004703F2">
              <w:rPr>
                <w:rFonts w:ascii="Times New Roman" w:eastAsia="Times New Roman" w:hAnsi="Times New Roman" w:cs="Times New Roman"/>
                <w:sz w:val="20"/>
                <w:szCs w:val="20"/>
                <w:lang w:eastAsia="ru-RU"/>
              </w:rPr>
              <w:t xml:space="preserve"> Цель закрепление словаря </w:t>
            </w:r>
          </w:p>
          <w:p w:rsidR="00D375DA" w:rsidRPr="004703F2" w:rsidRDefault="00D375DA" w:rsidP="00134E1F">
            <w:pPr>
              <w:rPr>
                <w:rFonts w:ascii="Times New Roman" w:hAnsi="Times New Roman"/>
                <w:sz w:val="20"/>
                <w:szCs w:val="20"/>
              </w:rPr>
            </w:pPr>
            <w:r>
              <w:rPr>
                <w:rFonts w:ascii="Times New Roman" w:hAnsi="Times New Roman"/>
                <w:sz w:val="20"/>
                <w:szCs w:val="20"/>
              </w:rPr>
              <w:t>(Молдир,Нармин)</w:t>
            </w:r>
          </w:p>
        </w:tc>
      </w:tr>
      <w:tr w:rsidR="00D375DA" w:rsidRPr="00B37B1F" w:rsidTr="00134E1F">
        <w:tc>
          <w:tcPr>
            <w:tcW w:w="1887" w:type="dxa"/>
            <w:vMerge/>
          </w:tcPr>
          <w:p w:rsidR="00D375DA" w:rsidRPr="00B37B1F" w:rsidRDefault="00D375DA" w:rsidP="00134E1F">
            <w:pPr>
              <w:contextualSpacing/>
              <w:jc w:val="both"/>
              <w:rPr>
                <w:rFonts w:ascii="Times New Roman" w:eastAsia="Calibri" w:hAnsi="Times New Roman" w:cs="Times New Roman"/>
                <w:b/>
                <w:bCs/>
                <w:sz w:val="20"/>
                <w:szCs w:val="20"/>
                <w:lang w:val="kk-KZ"/>
              </w:rPr>
            </w:pPr>
          </w:p>
        </w:tc>
        <w:tc>
          <w:tcPr>
            <w:tcW w:w="12396" w:type="dxa"/>
            <w:gridSpan w:val="11"/>
          </w:tcPr>
          <w:p w:rsidR="00D375DA" w:rsidRPr="004703F2" w:rsidRDefault="00D375DA" w:rsidP="00134E1F">
            <w:pPr>
              <w:pStyle w:val="a3"/>
              <w:rPr>
                <w:rFonts w:ascii="Times New Roman" w:hAnsi="Times New Roman"/>
                <w:sz w:val="20"/>
                <w:szCs w:val="20"/>
              </w:rPr>
            </w:pPr>
            <w:r w:rsidRPr="004703F2">
              <w:rPr>
                <w:rFonts w:ascii="Times New Roman" w:hAnsi="Times New Roman"/>
                <w:b/>
                <w:sz w:val="20"/>
                <w:szCs w:val="20"/>
                <w:lang w:val="kk-KZ"/>
              </w:rPr>
              <w:t xml:space="preserve">Көркем бұрышындағы жұмыстар/Работа в изоуголке: </w:t>
            </w:r>
            <w:r w:rsidRPr="004703F2">
              <w:rPr>
                <w:rFonts w:ascii="Times New Roman" w:hAnsi="Times New Roman"/>
                <w:sz w:val="20"/>
                <w:szCs w:val="20"/>
                <w:lang w:val="kk-KZ"/>
              </w:rPr>
              <w:t>закрепление навыков рисования</w:t>
            </w:r>
            <w:r>
              <w:rPr>
                <w:rFonts w:ascii="Times New Roman" w:hAnsi="Times New Roman"/>
                <w:sz w:val="20"/>
                <w:szCs w:val="20"/>
                <w:lang w:val="kk-KZ"/>
              </w:rPr>
              <w:t xml:space="preserve"> осени</w:t>
            </w:r>
            <w:r w:rsidRPr="0072496C">
              <w:rPr>
                <w:rFonts w:ascii="Times New Roman" w:hAnsi="Times New Roman"/>
                <w:b/>
                <w:i/>
                <w:sz w:val="20"/>
                <w:szCs w:val="20"/>
                <w:lang w:val="kk-KZ"/>
              </w:rPr>
              <w:t>(рисование</w:t>
            </w:r>
            <w:r>
              <w:rPr>
                <w:rFonts w:ascii="Times New Roman" w:hAnsi="Times New Roman"/>
                <w:sz w:val="20"/>
                <w:szCs w:val="20"/>
                <w:lang w:val="kk-KZ"/>
              </w:rPr>
              <w:t>)</w:t>
            </w:r>
          </w:p>
        </w:tc>
      </w:tr>
      <w:tr w:rsidR="00D375DA" w:rsidRPr="00B37B1F" w:rsidTr="00134E1F">
        <w:trPr>
          <w:trHeight w:val="261"/>
        </w:trPr>
        <w:tc>
          <w:tcPr>
            <w:tcW w:w="1887" w:type="dxa"/>
            <w:vMerge/>
          </w:tcPr>
          <w:p w:rsidR="00D375DA" w:rsidRPr="00B37B1F" w:rsidRDefault="00D375DA" w:rsidP="00134E1F">
            <w:pPr>
              <w:contextualSpacing/>
              <w:jc w:val="both"/>
              <w:rPr>
                <w:rFonts w:ascii="Times New Roman" w:eastAsia="Calibri" w:hAnsi="Times New Roman" w:cs="Times New Roman"/>
                <w:b/>
                <w:bCs/>
                <w:sz w:val="20"/>
                <w:szCs w:val="20"/>
                <w:lang w:val="kk-KZ"/>
              </w:rPr>
            </w:pPr>
          </w:p>
        </w:tc>
        <w:tc>
          <w:tcPr>
            <w:tcW w:w="12396" w:type="dxa"/>
            <w:gridSpan w:val="11"/>
          </w:tcPr>
          <w:p w:rsidR="00D375DA" w:rsidRPr="004703F2" w:rsidRDefault="00D375DA" w:rsidP="00134E1F">
            <w:pPr>
              <w:pStyle w:val="a3"/>
              <w:rPr>
                <w:rFonts w:ascii="Times New Roman" w:hAnsi="Times New Roman"/>
                <w:b/>
                <w:sz w:val="20"/>
                <w:szCs w:val="20"/>
                <w:lang w:val="kk-KZ"/>
              </w:rPr>
            </w:pPr>
            <w:r w:rsidRPr="004703F2">
              <w:rPr>
                <w:rFonts w:ascii="Times New Roman" w:hAnsi="Times New Roman" w:cs="Times New Roman"/>
                <w:b/>
                <w:sz w:val="20"/>
                <w:szCs w:val="20"/>
                <w:lang w:val="kk-KZ"/>
              </w:rPr>
              <w:t>Кітап бұрышындағы жұмыстар/Работа в книжном уголке:</w:t>
            </w:r>
            <w:r w:rsidRPr="004703F2">
              <w:rPr>
                <w:rFonts w:ascii="Times New Roman" w:hAnsi="Times New Roman" w:cs="Times New Roman"/>
                <w:sz w:val="20"/>
                <w:szCs w:val="20"/>
                <w:lang w:val="kk-KZ"/>
              </w:rPr>
              <w:t>рассматривание иллюстраций с изображением осенней природы</w:t>
            </w:r>
            <w:r w:rsidRPr="0072496C">
              <w:rPr>
                <w:rFonts w:ascii="Times New Roman" w:hAnsi="Times New Roman" w:cs="Times New Roman"/>
                <w:b/>
                <w:i/>
                <w:sz w:val="20"/>
                <w:szCs w:val="20"/>
                <w:lang w:val="kk-KZ"/>
              </w:rPr>
              <w:t>(художественная лит-ра)</w:t>
            </w:r>
          </w:p>
        </w:tc>
      </w:tr>
      <w:tr w:rsidR="00D375DA" w:rsidRPr="00B37B1F" w:rsidTr="00134E1F">
        <w:tc>
          <w:tcPr>
            <w:tcW w:w="1887" w:type="dxa"/>
            <w:vMerge/>
          </w:tcPr>
          <w:p w:rsidR="00D375DA" w:rsidRPr="00B37B1F" w:rsidRDefault="00D375DA" w:rsidP="00134E1F">
            <w:pPr>
              <w:contextualSpacing/>
              <w:jc w:val="both"/>
              <w:rPr>
                <w:rFonts w:ascii="Times New Roman" w:eastAsia="Calibri" w:hAnsi="Times New Roman" w:cs="Times New Roman"/>
                <w:b/>
                <w:bCs/>
                <w:sz w:val="20"/>
                <w:szCs w:val="20"/>
                <w:lang w:val="kk-KZ"/>
              </w:rPr>
            </w:pPr>
          </w:p>
        </w:tc>
        <w:tc>
          <w:tcPr>
            <w:tcW w:w="12396" w:type="dxa"/>
            <w:gridSpan w:val="11"/>
          </w:tcPr>
          <w:p w:rsidR="00D375DA" w:rsidRPr="004703F2" w:rsidRDefault="00D375DA" w:rsidP="00134E1F">
            <w:pPr>
              <w:widowControl w:val="0"/>
              <w:tabs>
                <w:tab w:val="left" w:pos="6640"/>
              </w:tabs>
              <w:autoSpaceDE w:val="0"/>
              <w:autoSpaceDN w:val="0"/>
              <w:adjustRightInd w:val="0"/>
              <w:rPr>
                <w:sz w:val="20"/>
                <w:szCs w:val="20"/>
              </w:rPr>
            </w:pPr>
            <w:r w:rsidRPr="004703F2">
              <w:rPr>
                <w:rFonts w:ascii="Times New Roman" w:eastAsia="Times New Roman" w:hAnsi="Times New Roman" w:cs="Times New Roman"/>
                <w:b/>
                <w:sz w:val="20"/>
                <w:szCs w:val="20"/>
                <w:lang w:val="kk-KZ" w:eastAsia="ru-RU"/>
              </w:rPr>
              <w:t>Исследовательская деятельность в «Мастерской открытий»</w:t>
            </w:r>
            <w:r w:rsidRPr="002851D2">
              <w:rPr>
                <w:rFonts w:ascii="Times New Roman" w:hAnsi="Times New Roman" w:cs="Times New Roman"/>
                <w:i/>
                <w:sz w:val="20"/>
                <w:szCs w:val="20"/>
                <w:lang w:val="kk-KZ" w:eastAsia="ru-RU"/>
              </w:rPr>
              <w:t xml:space="preserve">развитие исследовательских навыков </w:t>
            </w:r>
            <w:r w:rsidRPr="002851D2">
              <w:rPr>
                <w:rFonts w:ascii="Times New Roman" w:hAnsi="Times New Roman" w:cs="Times New Roman"/>
                <w:sz w:val="20"/>
                <w:szCs w:val="20"/>
                <w:lang w:val="kk-KZ" w:eastAsia="ru-RU"/>
              </w:rPr>
              <w:t>«</w:t>
            </w:r>
            <w:r w:rsidRPr="00E56607">
              <w:rPr>
                <w:rStyle w:val="c6"/>
                <w:rFonts w:ascii="Times New Roman" w:hAnsi="Times New Roman" w:cs="Times New Roman"/>
                <w:bCs/>
                <w:color w:val="000000"/>
                <w:sz w:val="20"/>
                <w:szCs w:val="28"/>
              </w:rPr>
              <w:t>Воздух невидим</w:t>
            </w:r>
            <w:r w:rsidRPr="002851D2">
              <w:rPr>
                <w:rFonts w:ascii="Times New Roman" w:hAnsi="Times New Roman" w:cs="Times New Roman"/>
                <w:bCs/>
                <w:color w:val="000000"/>
                <w:sz w:val="20"/>
                <w:szCs w:val="20"/>
              </w:rPr>
              <w:t>»</w:t>
            </w:r>
          </w:p>
        </w:tc>
      </w:tr>
      <w:tr w:rsidR="00D375DA" w:rsidRPr="00282193" w:rsidTr="00134E1F">
        <w:tc>
          <w:tcPr>
            <w:tcW w:w="1887" w:type="dxa"/>
          </w:tcPr>
          <w:p w:rsidR="00D375DA" w:rsidRPr="00B37B1F" w:rsidRDefault="00D375DA" w:rsidP="00134E1F">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t>Серуенге дайындық/</w:t>
            </w:r>
          </w:p>
          <w:p w:rsidR="00D375DA" w:rsidRPr="00B37B1F" w:rsidRDefault="00D375DA" w:rsidP="00134E1F">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Подготовка к прогулке</w:t>
            </w:r>
          </w:p>
        </w:tc>
        <w:tc>
          <w:tcPr>
            <w:tcW w:w="12396" w:type="dxa"/>
            <w:gridSpan w:val="11"/>
          </w:tcPr>
          <w:p w:rsidR="00D375DA" w:rsidRPr="004703F2" w:rsidRDefault="00D375DA" w:rsidP="00134E1F">
            <w:pPr>
              <w:widowControl w:val="0"/>
              <w:autoSpaceDE w:val="0"/>
              <w:autoSpaceDN w:val="0"/>
              <w:adjustRightInd w:val="0"/>
              <w:contextualSpacing/>
              <w:rPr>
                <w:rFonts w:ascii="Times New Roman" w:hAnsi="Times New Roman"/>
                <w:b/>
                <w:sz w:val="20"/>
                <w:szCs w:val="20"/>
                <w:lang w:val="kk-KZ"/>
              </w:rPr>
            </w:pPr>
            <w:r w:rsidRPr="004703F2">
              <w:rPr>
                <w:rFonts w:ascii="Times New Roman" w:hAnsi="Times New Roman"/>
                <w:b/>
                <w:sz w:val="20"/>
                <w:szCs w:val="20"/>
                <w:lang w:val="kk-KZ"/>
              </w:rPr>
              <w:t>Киіндіру: серуенге шығар алдында кезекпен киіндіру</w:t>
            </w:r>
          </w:p>
          <w:p w:rsidR="00D375DA" w:rsidRPr="004703F2" w:rsidRDefault="00D375DA" w:rsidP="00134E1F">
            <w:pPr>
              <w:pStyle w:val="a3"/>
              <w:rPr>
                <w:rFonts w:ascii="Times New Roman" w:hAnsi="Times New Roman"/>
                <w:sz w:val="20"/>
                <w:szCs w:val="20"/>
              </w:rPr>
            </w:pPr>
            <w:r w:rsidRPr="004703F2">
              <w:rPr>
                <w:rFonts w:ascii="Times New Roman" w:hAnsi="Times New Roman"/>
                <w:sz w:val="20"/>
                <w:szCs w:val="20"/>
              </w:rPr>
              <w:t>Одевание: последовательность, выход на прогулку</w:t>
            </w:r>
          </w:p>
        </w:tc>
      </w:tr>
      <w:tr w:rsidR="00D375DA" w:rsidRPr="00B37B1F" w:rsidTr="00134E1F">
        <w:tc>
          <w:tcPr>
            <w:tcW w:w="1887" w:type="dxa"/>
          </w:tcPr>
          <w:p w:rsidR="00D375DA" w:rsidRPr="00B37B1F" w:rsidRDefault="00D375DA" w:rsidP="00134E1F">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Серуен/</w:t>
            </w:r>
            <w:r w:rsidRPr="00B37B1F">
              <w:rPr>
                <w:rFonts w:ascii="Times New Roman" w:eastAsia="Calibri" w:hAnsi="Times New Roman" w:cs="Times New Roman"/>
                <w:b/>
                <w:bCs/>
                <w:sz w:val="20"/>
                <w:szCs w:val="20"/>
              </w:rPr>
              <w:t>Прогулка</w:t>
            </w:r>
          </w:p>
          <w:p w:rsidR="00D375DA" w:rsidRPr="00B37B1F" w:rsidRDefault="00D375DA" w:rsidP="00134E1F">
            <w:pPr>
              <w:contextualSpacing/>
              <w:jc w:val="both"/>
              <w:rPr>
                <w:rFonts w:ascii="Times New Roman" w:eastAsia="Calibri" w:hAnsi="Times New Roman" w:cs="Times New Roman"/>
                <w:b/>
                <w:sz w:val="20"/>
                <w:szCs w:val="20"/>
                <w:lang w:val="kk-KZ"/>
              </w:rPr>
            </w:pPr>
          </w:p>
        </w:tc>
        <w:tc>
          <w:tcPr>
            <w:tcW w:w="2332" w:type="dxa"/>
          </w:tcPr>
          <w:p w:rsidR="00D375DA" w:rsidRPr="00B37B1F" w:rsidRDefault="00D375DA" w:rsidP="00134E1F">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sz w:val="20"/>
                <w:szCs w:val="20"/>
              </w:rPr>
              <w:t>Наблюдение за вечерними изменениями погоды</w:t>
            </w:r>
          </w:p>
        </w:tc>
        <w:tc>
          <w:tcPr>
            <w:tcW w:w="2410" w:type="dxa"/>
            <w:gridSpan w:val="3"/>
          </w:tcPr>
          <w:p w:rsidR="00D375DA" w:rsidRPr="00B37B1F" w:rsidRDefault="00D375DA" w:rsidP="00134E1F">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sz w:val="20"/>
                <w:szCs w:val="20"/>
              </w:rPr>
              <w:t>Наблюдение за вечерними изменениями погоды</w:t>
            </w:r>
          </w:p>
        </w:tc>
        <w:tc>
          <w:tcPr>
            <w:tcW w:w="2410" w:type="dxa"/>
            <w:gridSpan w:val="4"/>
          </w:tcPr>
          <w:p w:rsidR="00D375DA" w:rsidRPr="00B37B1F" w:rsidRDefault="00D375DA" w:rsidP="00134E1F">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sz w:val="20"/>
                <w:szCs w:val="20"/>
              </w:rPr>
              <w:t>Наблюдение за вечерними изменениями погоды</w:t>
            </w:r>
          </w:p>
        </w:tc>
        <w:tc>
          <w:tcPr>
            <w:tcW w:w="2551" w:type="dxa"/>
            <w:gridSpan w:val="2"/>
          </w:tcPr>
          <w:p w:rsidR="00D375DA" w:rsidRPr="00B37B1F" w:rsidRDefault="00D375DA" w:rsidP="00134E1F">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Наблюдение за вечерними изменениями погоды</w:t>
            </w:r>
          </w:p>
          <w:p w:rsidR="00D375DA" w:rsidRPr="00B37B1F" w:rsidRDefault="00D375DA" w:rsidP="00134E1F">
            <w:pPr>
              <w:contextualSpacing/>
              <w:jc w:val="both"/>
              <w:rPr>
                <w:rFonts w:ascii="Times New Roman" w:eastAsia="Calibri" w:hAnsi="Times New Roman" w:cs="Times New Roman"/>
                <w:b/>
                <w:sz w:val="20"/>
                <w:szCs w:val="20"/>
              </w:rPr>
            </w:pPr>
          </w:p>
        </w:tc>
        <w:tc>
          <w:tcPr>
            <w:tcW w:w="2693" w:type="dxa"/>
          </w:tcPr>
          <w:p w:rsidR="00D375DA" w:rsidRPr="00B37B1F" w:rsidRDefault="00D375DA" w:rsidP="00134E1F">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Наблюдение за вечерними изменениями погоды</w:t>
            </w:r>
          </w:p>
          <w:p w:rsidR="00D375DA" w:rsidRPr="00B37B1F" w:rsidRDefault="00D375DA" w:rsidP="00134E1F">
            <w:pPr>
              <w:contextualSpacing/>
              <w:jc w:val="both"/>
              <w:rPr>
                <w:rFonts w:ascii="Times New Roman" w:eastAsia="Calibri" w:hAnsi="Times New Roman" w:cs="Times New Roman"/>
                <w:b/>
                <w:sz w:val="20"/>
                <w:szCs w:val="20"/>
              </w:rPr>
            </w:pPr>
          </w:p>
        </w:tc>
      </w:tr>
      <w:tr w:rsidR="00D375DA" w:rsidRPr="00B51F2C" w:rsidTr="00134E1F">
        <w:tc>
          <w:tcPr>
            <w:tcW w:w="1887" w:type="dxa"/>
          </w:tcPr>
          <w:p w:rsidR="00D375DA" w:rsidRPr="00B37B1F" w:rsidRDefault="00D375DA" w:rsidP="00134E1F">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t>Серуеннен қайту/</w:t>
            </w:r>
          </w:p>
          <w:p w:rsidR="00D375DA" w:rsidRPr="00B37B1F" w:rsidRDefault="00D375DA" w:rsidP="00134E1F">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Возвращение с прогулки</w:t>
            </w:r>
          </w:p>
        </w:tc>
        <w:tc>
          <w:tcPr>
            <w:tcW w:w="12396" w:type="dxa"/>
            <w:gridSpan w:val="11"/>
          </w:tcPr>
          <w:p w:rsidR="00D375DA" w:rsidRPr="00B37B1F" w:rsidRDefault="00D375DA" w:rsidP="00134E1F">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Последовательное раздевание одежды детей</w:t>
            </w:r>
          </w:p>
          <w:p w:rsidR="00D375DA" w:rsidRPr="004D26D6" w:rsidRDefault="00D375DA" w:rsidP="00134E1F">
            <w:pPr>
              <w:contextualSpacing/>
              <w:jc w:val="both"/>
              <w:rPr>
                <w:rFonts w:ascii="Times New Roman" w:eastAsia="Calibri" w:hAnsi="Times New Roman" w:cs="Times New Roman"/>
                <w:i/>
                <w:sz w:val="20"/>
                <w:szCs w:val="20"/>
                <w:lang w:val="kk-KZ"/>
              </w:rPr>
            </w:pPr>
            <w:r w:rsidRPr="00B37B1F">
              <w:rPr>
                <w:rFonts w:ascii="Times New Roman" w:eastAsia="Calibri" w:hAnsi="Times New Roman" w:cs="Times New Roman"/>
                <w:b/>
                <w:sz w:val="20"/>
                <w:szCs w:val="20"/>
                <w:lang w:val="kk-KZ"/>
              </w:rPr>
              <w:t>Умение правильно и аккуратно складывать одежду в шкаф</w:t>
            </w:r>
            <w:r>
              <w:rPr>
                <w:rFonts w:ascii="Times New Roman" w:eastAsia="Calibri" w:hAnsi="Times New Roman" w:cs="Times New Roman"/>
                <w:b/>
                <w:sz w:val="20"/>
                <w:szCs w:val="20"/>
                <w:lang w:val="kk-KZ"/>
              </w:rPr>
              <w:t>(**</w:t>
            </w:r>
            <w:r>
              <w:rPr>
                <w:rFonts w:ascii="Times New Roman" w:eastAsia="Calibri" w:hAnsi="Times New Roman" w:cs="Times New Roman"/>
                <w:b/>
                <w:i/>
                <w:sz w:val="20"/>
                <w:szCs w:val="20"/>
                <w:lang w:val="kk-KZ"/>
              </w:rPr>
              <w:t>физическая культура</w:t>
            </w:r>
            <w:r w:rsidRPr="00D71DFD">
              <w:rPr>
                <w:rFonts w:ascii="Times New Roman" w:eastAsia="Calibri" w:hAnsi="Times New Roman" w:cs="Times New Roman"/>
                <w:b/>
                <w:i/>
                <w:sz w:val="20"/>
                <w:szCs w:val="20"/>
                <w:lang w:val="kk-KZ"/>
              </w:rPr>
              <w:t>)</w:t>
            </w:r>
          </w:p>
        </w:tc>
      </w:tr>
      <w:tr w:rsidR="00D375DA" w:rsidRPr="00B37B1F" w:rsidTr="00134E1F">
        <w:trPr>
          <w:trHeight w:val="135"/>
        </w:trPr>
        <w:tc>
          <w:tcPr>
            <w:tcW w:w="1887" w:type="dxa"/>
            <w:vMerge w:val="restart"/>
          </w:tcPr>
          <w:p w:rsidR="00D375DA" w:rsidRPr="00B37B1F" w:rsidRDefault="00D375DA" w:rsidP="00134E1F">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Беседа с родителями, консультации</w:t>
            </w:r>
          </w:p>
        </w:tc>
        <w:tc>
          <w:tcPr>
            <w:tcW w:w="12396" w:type="dxa"/>
            <w:gridSpan w:val="11"/>
          </w:tcPr>
          <w:p w:rsidR="00D375DA" w:rsidRPr="00B37B1F" w:rsidRDefault="00D375DA" w:rsidP="00134E1F">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D375DA" w:rsidRPr="00E12C56" w:rsidTr="00134E1F">
        <w:trPr>
          <w:trHeight w:val="135"/>
        </w:trPr>
        <w:tc>
          <w:tcPr>
            <w:tcW w:w="1887" w:type="dxa"/>
            <w:vMerge/>
          </w:tcPr>
          <w:p w:rsidR="00D375DA" w:rsidRPr="00B37B1F" w:rsidRDefault="00D375DA" w:rsidP="00134E1F">
            <w:pPr>
              <w:contextualSpacing/>
              <w:jc w:val="both"/>
              <w:rPr>
                <w:rFonts w:ascii="Times New Roman" w:eastAsia="Calibri" w:hAnsi="Times New Roman" w:cs="Times New Roman"/>
                <w:b/>
                <w:sz w:val="20"/>
                <w:szCs w:val="20"/>
                <w:lang w:val="kk-KZ"/>
              </w:rPr>
            </w:pPr>
          </w:p>
        </w:tc>
        <w:tc>
          <w:tcPr>
            <w:tcW w:w="2332" w:type="dxa"/>
          </w:tcPr>
          <w:p w:rsidR="00D375DA" w:rsidRPr="004703F2" w:rsidRDefault="00D375DA" w:rsidP="00134E1F">
            <w:pPr>
              <w:pStyle w:val="a3"/>
              <w:rPr>
                <w:rFonts w:ascii="Times New Roman" w:hAnsi="Times New Roman"/>
                <w:sz w:val="20"/>
                <w:szCs w:val="20"/>
              </w:rPr>
            </w:pPr>
            <w:r w:rsidRPr="004703F2">
              <w:rPr>
                <w:rFonts w:ascii="Times New Roman" w:hAnsi="Times New Roman"/>
                <w:sz w:val="20"/>
                <w:szCs w:val="20"/>
              </w:rPr>
              <w:t xml:space="preserve">Консультация  </w:t>
            </w:r>
            <w:r w:rsidRPr="004703F2">
              <w:rPr>
                <w:rFonts w:ascii="Times New Roman" w:hAnsi="Times New Roman" w:cs="Times New Roman"/>
                <w:sz w:val="20"/>
                <w:szCs w:val="20"/>
              </w:rPr>
              <w:t>«Методическая помощь родителям по обучению казахскому языку детей 4-х лет-преподаватель казахского языка</w:t>
            </w:r>
          </w:p>
        </w:tc>
        <w:tc>
          <w:tcPr>
            <w:tcW w:w="1624" w:type="dxa"/>
            <w:gridSpan w:val="2"/>
          </w:tcPr>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sz w:val="20"/>
                <w:szCs w:val="20"/>
              </w:rPr>
              <w:t>«Значение режима дня в жизни дошкольника»-воспитатель</w:t>
            </w:r>
          </w:p>
        </w:tc>
        <w:tc>
          <w:tcPr>
            <w:tcW w:w="2383" w:type="dxa"/>
            <w:gridSpan w:val="3"/>
          </w:tcPr>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sz w:val="20"/>
                <w:szCs w:val="20"/>
              </w:rPr>
              <w:t>«Профилактика вирусных заболеваний»-воспитатель ЗОЖ</w:t>
            </w:r>
          </w:p>
        </w:tc>
        <w:tc>
          <w:tcPr>
            <w:tcW w:w="3364" w:type="dxa"/>
            <w:gridSpan w:val="4"/>
          </w:tcPr>
          <w:p w:rsidR="00D375DA" w:rsidRPr="004703F2" w:rsidRDefault="00D375DA" w:rsidP="00134E1F">
            <w:pPr>
              <w:rPr>
                <w:rFonts w:ascii="Times New Roman" w:hAnsi="Times New Roman" w:cs="Times New Roman"/>
                <w:sz w:val="20"/>
                <w:szCs w:val="20"/>
              </w:rPr>
            </w:pPr>
            <w:r w:rsidRPr="004703F2">
              <w:rPr>
                <w:rFonts w:ascii="Times New Roman" w:hAnsi="Times New Roman" w:cs="Times New Roman"/>
                <w:sz w:val="20"/>
                <w:szCs w:val="20"/>
              </w:rPr>
              <w:t>«Осторожно,огонь!»- Воспитатель ППД</w:t>
            </w:r>
          </w:p>
        </w:tc>
        <w:tc>
          <w:tcPr>
            <w:tcW w:w="2693" w:type="dxa"/>
          </w:tcPr>
          <w:p w:rsidR="00D375DA" w:rsidRPr="004703F2" w:rsidRDefault="00800918" w:rsidP="00134E1F">
            <w:pPr>
              <w:pStyle w:val="a3"/>
              <w:spacing w:line="276" w:lineRule="auto"/>
              <w:rPr>
                <w:rFonts w:ascii="Times New Roman" w:hAnsi="Times New Roman" w:cs="Times New Roman"/>
                <w:sz w:val="20"/>
                <w:szCs w:val="20"/>
                <w:lang w:val="kk-KZ"/>
              </w:rPr>
            </w:pPr>
            <w:hyperlink r:id="rId11" w:history="1">
              <w:r w:rsidR="00D375DA" w:rsidRPr="004703F2">
                <w:rPr>
                  <w:rStyle w:val="af1"/>
                  <w:rFonts w:ascii="Times New Roman" w:hAnsi="Times New Roman" w:cs="Times New Roman"/>
                  <w:sz w:val="20"/>
                  <w:szCs w:val="20"/>
                  <w:lang w:val="kk-KZ"/>
                </w:rPr>
                <w:t>https://www.youtube.com/watch?v=-A0Ikstu_NE</w:t>
              </w:r>
            </w:hyperlink>
            <w:r w:rsidR="00D375DA" w:rsidRPr="004703F2">
              <w:rPr>
                <w:rFonts w:ascii="Times New Roman" w:hAnsi="Times New Roman" w:cs="Times New Roman"/>
                <w:sz w:val="20"/>
                <w:szCs w:val="20"/>
                <w:lang w:val="kk-KZ"/>
              </w:rPr>
              <w:t xml:space="preserve"> </w:t>
            </w:r>
          </w:p>
        </w:tc>
      </w:tr>
      <w:tr w:rsidR="00D375DA" w:rsidRPr="00B37B1F" w:rsidTr="00134E1F">
        <w:tc>
          <w:tcPr>
            <w:tcW w:w="1887" w:type="dxa"/>
          </w:tcPr>
          <w:p w:rsidR="00D375DA" w:rsidRDefault="00D375DA" w:rsidP="00134E1F">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Балалардың үйге қайтуы/</w:t>
            </w:r>
          </w:p>
          <w:p w:rsidR="00D375DA" w:rsidRPr="00B37B1F" w:rsidRDefault="00D375DA" w:rsidP="00134E1F">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Уход детей домой</w:t>
            </w:r>
          </w:p>
        </w:tc>
        <w:tc>
          <w:tcPr>
            <w:tcW w:w="12396" w:type="dxa"/>
            <w:gridSpan w:val="11"/>
          </w:tcPr>
          <w:p w:rsidR="00D375DA" w:rsidRPr="00B37B1F" w:rsidRDefault="00D375DA" w:rsidP="00134E1F">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Создания настроя на предстоящий день. Рекомендация повторения изученного</w:t>
            </w:r>
          </w:p>
        </w:tc>
      </w:tr>
    </w:tbl>
    <w:p w:rsidR="00D375DA" w:rsidRDefault="00D375DA" w:rsidP="00D375DA">
      <w:pPr>
        <w:spacing w:after="0" w:line="240" w:lineRule="auto"/>
        <w:contextualSpacing/>
        <w:jc w:val="right"/>
      </w:pPr>
      <w:r>
        <w:rPr>
          <w:rFonts w:ascii="Times New Roman" w:eastAsia="Calibri" w:hAnsi="Times New Roman" w:cs="Times New Roman"/>
          <w:b/>
          <w:sz w:val="20"/>
          <w:szCs w:val="20"/>
          <w:lang w:val="kk-KZ"/>
        </w:rPr>
        <w:t>Проверено методистом__________________</w:t>
      </w:r>
    </w:p>
    <w:p w:rsidR="00742712" w:rsidRPr="006809A8" w:rsidRDefault="00742712" w:rsidP="00BD5F78">
      <w:pPr>
        <w:spacing w:line="240" w:lineRule="auto"/>
        <w:rPr>
          <w:sz w:val="20"/>
          <w:szCs w:val="20"/>
          <w:lang w:val="kk-KZ"/>
        </w:rPr>
      </w:pPr>
    </w:p>
    <w:p w:rsidR="00742712" w:rsidRPr="006809A8" w:rsidRDefault="00742712" w:rsidP="00BD5F78">
      <w:pPr>
        <w:spacing w:line="240" w:lineRule="auto"/>
        <w:rPr>
          <w:sz w:val="20"/>
          <w:szCs w:val="20"/>
          <w:lang w:val="kk-KZ"/>
        </w:rPr>
      </w:pPr>
    </w:p>
    <w:p w:rsidR="00742712" w:rsidRPr="00742712" w:rsidRDefault="00742712" w:rsidP="00742712">
      <w:pPr>
        <w:pStyle w:val="a7"/>
        <w:spacing w:before="182"/>
        <w:ind w:left="0" w:firstLine="0"/>
        <w:contextualSpacing/>
        <w:jc w:val="left"/>
        <w:rPr>
          <w:b/>
          <w:bCs/>
          <w:color w:val="000000" w:themeColor="text1"/>
          <w:sz w:val="20"/>
          <w:szCs w:val="20"/>
        </w:rPr>
      </w:pPr>
      <w:r w:rsidRPr="004703F2">
        <w:rPr>
          <w:b/>
          <w:bCs/>
          <w:color w:val="000000" w:themeColor="text1"/>
          <w:sz w:val="20"/>
          <w:szCs w:val="20"/>
        </w:rPr>
        <w:lastRenderedPageBreak/>
        <w:t>Тәрбиелеу - білім беру процесінің циклограммасы</w:t>
      </w:r>
    </w:p>
    <w:p w:rsidR="00742712" w:rsidRPr="004703F2" w:rsidRDefault="00742712" w:rsidP="00742712">
      <w:pPr>
        <w:pStyle w:val="a7"/>
        <w:spacing w:before="182"/>
        <w:ind w:left="0" w:firstLine="0"/>
        <w:contextualSpacing/>
        <w:jc w:val="left"/>
        <w:rPr>
          <w:b/>
          <w:color w:val="000000" w:themeColor="text1"/>
          <w:sz w:val="20"/>
          <w:szCs w:val="20"/>
        </w:rPr>
      </w:pPr>
      <w:r w:rsidRPr="004703F2">
        <w:rPr>
          <w:b/>
          <w:color w:val="000000" w:themeColor="text1"/>
          <w:sz w:val="20"/>
          <w:szCs w:val="20"/>
        </w:rPr>
        <w:t>Білім беру ұйымы</w:t>
      </w:r>
      <w:r w:rsidRPr="00742712">
        <w:rPr>
          <w:b/>
          <w:color w:val="000000" w:themeColor="text1"/>
          <w:sz w:val="20"/>
          <w:szCs w:val="20"/>
        </w:rPr>
        <w:t>:</w:t>
      </w:r>
      <w:r w:rsidRPr="004703F2">
        <w:rPr>
          <w:b/>
          <w:color w:val="000000" w:themeColor="text1"/>
          <w:sz w:val="20"/>
          <w:szCs w:val="20"/>
        </w:rPr>
        <w:t xml:space="preserve"> </w:t>
      </w:r>
      <w:r w:rsidRPr="00742712">
        <w:rPr>
          <w:b/>
          <w:color w:val="000000" w:themeColor="text1"/>
          <w:sz w:val="20"/>
          <w:szCs w:val="20"/>
          <w:u w:val="single"/>
        </w:rPr>
        <w:t>«Та</w:t>
      </w:r>
      <w:r w:rsidRPr="004703F2">
        <w:rPr>
          <w:b/>
          <w:color w:val="000000" w:themeColor="text1"/>
          <w:sz w:val="20"/>
          <w:szCs w:val="20"/>
          <w:u w:val="single"/>
        </w:rPr>
        <w:t>ңшолпан</w:t>
      </w:r>
      <w:r w:rsidRPr="00742712">
        <w:rPr>
          <w:b/>
          <w:color w:val="000000" w:themeColor="text1"/>
          <w:sz w:val="20"/>
          <w:szCs w:val="20"/>
          <w:u w:val="single"/>
        </w:rPr>
        <w:t>» мектеп-</w:t>
      </w:r>
      <w:r w:rsidRPr="004703F2">
        <w:rPr>
          <w:b/>
          <w:color w:val="000000" w:themeColor="text1"/>
          <w:sz w:val="20"/>
          <w:szCs w:val="20"/>
          <w:u w:val="single"/>
        </w:rPr>
        <w:t>бөбекжай» кешені» КММ</w:t>
      </w:r>
      <w:r w:rsidRPr="00742712">
        <w:rPr>
          <w:b/>
          <w:color w:val="000000" w:themeColor="text1"/>
          <w:sz w:val="20"/>
          <w:szCs w:val="20"/>
          <w:u w:val="single"/>
        </w:rPr>
        <w:t xml:space="preserve"> </w:t>
      </w:r>
    </w:p>
    <w:p w:rsidR="00742712" w:rsidRPr="004703F2" w:rsidRDefault="00742712" w:rsidP="00742712">
      <w:pPr>
        <w:pStyle w:val="a7"/>
        <w:tabs>
          <w:tab w:val="left" w:pos="3690"/>
        </w:tabs>
        <w:ind w:left="0" w:firstLine="0"/>
        <w:contextualSpacing/>
        <w:jc w:val="left"/>
        <w:rPr>
          <w:b/>
          <w:color w:val="000000" w:themeColor="text1"/>
          <w:sz w:val="20"/>
          <w:szCs w:val="20"/>
        </w:rPr>
      </w:pPr>
      <w:r w:rsidRPr="004703F2">
        <w:rPr>
          <w:b/>
          <w:color w:val="000000" w:themeColor="text1"/>
          <w:sz w:val="20"/>
          <w:szCs w:val="20"/>
        </w:rPr>
        <w:t>Топ: «</w:t>
      </w:r>
      <w:r w:rsidRPr="004703F2">
        <w:rPr>
          <w:b/>
          <w:color w:val="000000" w:themeColor="text1"/>
          <w:sz w:val="20"/>
          <w:szCs w:val="20"/>
          <w:lang w:val="ru-RU"/>
        </w:rPr>
        <w:t>Еркетай</w:t>
      </w:r>
      <w:r w:rsidRPr="004703F2">
        <w:rPr>
          <w:b/>
          <w:color w:val="000000" w:themeColor="text1"/>
          <w:sz w:val="20"/>
          <w:szCs w:val="20"/>
        </w:rPr>
        <w:t xml:space="preserve">» ересек тобы </w:t>
      </w:r>
      <w:r w:rsidRPr="004703F2">
        <w:rPr>
          <w:b/>
          <w:color w:val="000000" w:themeColor="text1"/>
          <w:sz w:val="20"/>
          <w:szCs w:val="20"/>
        </w:rPr>
        <w:tab/>
      </w:r>
    </w:p>
    <w:p w:rsidR="00742712" w:rsidRPr="004703F2" w:rsidRDefault="00742712" w:rsidP="00742712">
      <w:pPr>
        <w:pStyle w:val="a7"/>
        <w:tabs>
          <w:tab w:val="left" w:pos="10271"/>
        </w:tabs>
        <w:ind w:left="0" w:right="453" w:firstLine="0"/>
        <w:contextualSpacing/>
        <w:jc w:val="left"/>
        <w:rPr>
          <w:b/>
          <w:color w:val="000000" w:themeColor="text1"/>
          <w:sz w:val="20"/>
          <w:szCs w:val="20"/>
        </w:rPr>
      </w:pPr>
      <w:r w:rsidRPr="004703F2">
        <w:rPr>
          <w:b/>
          <w:color w:val="000000" w:themeColor="text1"/>
          <w:sz w:val="20"/>
          <w:szCs w:val="20"/>
        </w:rPr>
        <w:t xml:space="preserve">Балалардың жасы: </w:t>
      </w:r>
      <w:r w:rsidRPr="004703F2">
        <w:rPr>
          <w:b/>
          <w:color w:val="000000" w:themeColor="text1"/>
          <w:sz w:val="20"/>
          <w:szCs w:val="20"/>
          <w:u w:val="single"/>
        </w:rPr>
        <w:t>4 жастағы балалар</w:t>
      </w:r>
      <w:r w:rsidRPr="004703F2">
        <w:rPr>
          <w:b/>
          <w:color w:val="000000" w:themeColor="text1"/>
          <w:sz w:val="20"/>
          <w:szCs w:val="20"/>
        </w:rPr>
        <w:t xml:space="preserve"> </w:t>
      </w:r>
    </w:p>
    <w:p w:rsidR="005C49AE" w:rsidRPr="004703F2" w:rsidRDefault="00742712" w:rsidP="00742712">
      <w:pPr>
        <w:pStyle w:val="a7"/>
        <w:tabs>
          <w:tab w:val="left" w:pos="10271"/>
        </w:tabs>
        <w:ind w:left="0" w:right="453" w:firstLine="0"/>
        <w:jc w:val="left"/>
        <w:rPr>
          <w:b/>
          <w:bCs/>
          <w:sz w:val="20"/>
          <w:szCs w:val="20"/>
          <w:lang w:eastAsia="ru-RU"/>
        </w:rPr>
      </w:pPr>
      <w:r w:rsidRPr="004703F2">
        <w:rPr>
          <w:b/>
          <w:color w:val="000000" w:themeColor="text1"/>
          <w:sz w:val="20"/>
          <w:szCs w:val="20"/>
        </w:rPr>
        <w:t xml:space="preserve">Жоспардың құрылу кезеңі: </w:t>
      </w:r>
      <w:r w:rsidRPr="00742712">
        <w:rPr>
          <w:b/>
          <w:color w:val="000000" w:themeColor="text1"/>
          <w:sz w:val="20"/>
          <w:szCs w:val="20"/>
          <w:u w:val="single"/>
        </w:rPr>
        <w:t>26</w:t>
      </w:r>
      <w:r w:rsidRPr="004703F2">
        <w:rPr>
          <w:b/>
          <w:color w:val="000000" w:themeColor="text1"/>
          <w:sz w:val="20"/>
          <w:szCs w:val="20"/>
          <w:u w:val="single"/>
        </w:rPr>
        <w:t>-</w:t>
      </w:r>
      <w:r w:rsidRPr="00742712">
        <w:rPr>
          <w:b/>
          <w:color w:val="000000" w:themeColor="text1"/>
          <w:sz w:val="20"/>
          <w:szCs w:val="20"/>
          <w:u w:val="single"/>
        </w:rPr>
        <w:t>30</w:t>
      </w:r>
      <w:r w:rsidRPr="004703F2">
        <w:rPr>
          <w:b/>
          <w:color w:val="000000" w:themeColor="text1"/>
          <w:sz w:val="20"/>
          <w:szCs w:val="20"/>
          <w:u w:val="single"/>
        </w:rPr>
        <w:t xml:space="preserve"> қыркүйек 2022-2023 оқу жылы</w:t>
      </w:r>
      <w:r w:rsidR="00CC7A85">
        <w:rPr>
          <w:rFonts w:eastAsia="Calibri"/>
          <w:bCs/>
          <w:color w:val="000000" w:themeColor="text1"/>
          <w:sz w:val="20"/>
          <w:szCs w:val="20"/>
          <w:lang w:eastAsia="ru-RU"/>
        </w:rPr>
        <w:t xml:space="preserve">   </w:t>
      </w:r>
      <w:r w:rsidRPr="004703F2">
        <w:rPr>
          <w:rFonts w:eastAsia="Calibri"/>
          <w:bCs/>
          <w:color w:val="000000" w:themeColor="text1"/>
          <w:sz w:val="20"/>
          <w:szCs w:val="20"/>
          <w:lang w:eastAsia="ru-RU"/>
        </w:rPr>
        <w:t xml:space="preserve">                  </w:t>
      </w:r>
      <w:r w:rsidR="005C49AE" w:rsidRPr="004703F2">
        <w:rPr>
          <w:sz w:val="20"/>
          <w:szCs w:val="20"/>
        </w:rPr>
        <w:t xml:space="preserve">                                                                                                                                                                             </w:t>
      </w:r>
      <w:r w:rsidR="005C49AE" w:rsidRPr="004703F2">
        <w:rPr>
          <w:b/>
          <w:bCs/>
          <w:sz w:val="20"/>
          <w:szCs w:val="20"/>
          <w:lang w:eastAsia="ru-RU"/>
        </w:rPr>
        <w:t xml:space="preserve">Тәрбиеші: </w:t>
      </w:r>
      <w:r w:rsidR="00193736" w:rsidRPr="00742712">
        <w:rPr>
          <w:bCs/>
          <w:i/>
          <w:sz w:val="20"/>
          <w:szCs w:val="20"/>
          <w:lang w:eastAsia="ru-RU"/>
        </w:rPr>
        <w:t>Выговская О.В.</w:t>
      </w:r>
      <w:r w:rsidR="005C49AE" w:rsidRPr="004703F2">
        <w:rPr>
          <w:b/>
          <w:bCs/>
          <w:sz w:val="20"/>
          <w:szCs w:val="20"/>
          <w:lang w:eastAsia="ru-RU"/>
        </w:rPr>
        <w:t xml:space="preserve">        </w:t>
      </w:r>
    </w:p>
    <w:tbl>
      <w:tblPr>
        <w:tblStyle w:val="af"/>
        <w:tblW w:w="14826" w:type="dxa"/>
        <w:tblInd w:w="-318" w:type="dxa"/>
        <w:tblLayout w:type="fixed"/>
        <w:tblLook w:val="04A0" w:firstRow="1" w:lastRow="0" w:firstColumn="1" w:lastColumn="0" w:noHBand="0" w:noVBand="1"/>
      </w:tblPr>
      <w:tblGrid>
        <w:gridCol w:w="2207"/>
        <w:gridCol w:w="2188"/>
        <w:gridCol w:w="142"/>
        <w:gridCol w:w="2268"/>
        <w:gridCol w:w="2268"/>
        <w:gridCol w:w="2708"/>
        <w:gridCol w:w="3045"/>
      </w:tblGrid>
      <w:tr w:rsidR="005C49AE" w:rsidRPr="004703F2" w:rsidTr="003E62CE">
        <w:trPr>
          <w:trHeight w:val="139"/>
        </w:trPr>
        <w:tc>
          <w:tcPr>
            <w:tcW w:w="2207" w:type="dxa"/>
          </w:tcPr>
          <w:p w:rsidR="009E2987" w:rsidRPr="004703F2" w:rsidRDefault="001070C4" w:rsidP="009E2987">
            <w:pPr>
              <w:widowControl w:val="0"/>
              <w:autoSpaceDE w:val="0"/>
              <w:autoSpaceDN w:val="0"/>
              <w:adjustRightInd w:val="0"/>
              <w:contextualSpacing/>
              <w:rPr>
                <w:rFonts w:ascii="Times New Roman" w:eastAsia="Times New Roman" w:hAnsi="Times New Roman" w:cs="Times New Roman"/>
                <w:b/>
                <w:bCs/>
                <w:sz w:val="20"/>
                <w:szCs w:val="20"/>
                <w:lang w:val="kk-KZ" w:eastAsia="ru-RU"/>
              </w:rPr>
            </w:pPr>
            <w:r>
              <w:rPr>
                <w:rFonts w:ascii="Times New Roman" w:eastAsia="Times New Roman" w:hAnsi="Times New Roman" w:cs="Times New Roman"/>
                <w:b/>
                <w:bCs/>
                <w:sz w:val="20"/>
                <w:szCs w:val="20"/>
                <w:lang w:val="kk-KZ" w:eastAsia="ru-RU"/>
              </w:rPr>
              <w:t>Күн тәртібі</w:t>
            </w:r>
            <w:r w:rsidR="009E2987" w:rsidRPr="004703F2">
              <w:rPr>
                <w:rFonts w:ascii="Times New Roman" w:eastAsia="Times New Roman" w:hAnsi="Times New Roman" w:cs="Times New Roman"/>
                <w:b/>
                <w:bCs/>
                <w:sz w:val="20"/>
                <w:szCs w:val="20"/>
                <w:lang w:val="kk-KZ" w:eastAsia="ru-RU"/>
              </w:rPr>
              <w:t xml:space="preserve"> /</w:t>
            </w:r>
          </w:p>
          <w:p w:rsidR="005C49AE" w:rsidRPr="004703F2" w:rsidRDefault="009E2987" w:rsidP="009E2987">
            <w:pPr>
              <w:pStyle w:val="a3"/>
              <w:rPr>
                <w:rFonts w:ascii="Times New Roman" w:hAnsi="Times New Roman"/>
                <w:sz w:val="20"/>
                <w:szCs w:val="20"/>
                <w:lang w:val="kk-KZ"/>
              </w:rPr>
            </w:pPr>
            <w:r>
              <w:rPr>
                <w:rFonts w:ascii="Times New Roman" w:eastAsia="Times New Roman" w:hAnsi="Times New Roman" w:cs="Times New Roman"/>
                <w:b/>
                <w:bCs/>
                <w:sz w:val="20"/>
                <w:szCs w:val="20"/>
                <w:lang w:val="kk-KZ" w:eastAsia="ru-RU"/>
              </w:rPr>
              <w:t>Распорядок дня</w:t>
            </w:r>
          </w:p>
        </w:tc>
        <w:tc>
          <w:tcPr>
            <w:tcW w:w="2330" w:type="dxa"/>
            <w:gridSpan w:val="2"/>
          </w:tcPr>
          <w:p w:rsidR="005C49AE" w:rsidRPr="004703F2" w:rsidRDefault="005C49AE" w:rsidP="00BD5F78">
            <w:pPr>
              <w:widowControl w:val="0"/>
              <w:tabs>
                <w:tab w:val="left" w:pos="6640"/>
              </w:tabs>
              <w:autoSpaceDE w:val="0"/>
              <w:autoSpaceDN w:val="0"/>
              <w:adjustRightInd w:val="0"/>
              <w:contextualSpacing/>
              <w:rPr>
                <w:rFonts w:ascii="Times New Roman" w:hAnsi="Times New Roman"/>
                <w:b/>
                <w:sz w:val="20"/>
                <w:szCs w:val="20"/>
                <w:lang w:val="kk-KZ"/>
              </w:rPr>
            </w:pPr>
            <w:r w:rsidRPr="004703F2">
              <w:rPr>
                <w:rFonts w:ascii="Times New Roman" w:hAnsi="Times New Roman"/>
                <w:b/>
                <w:sz w:val="20"/>
                <w:szCs w:val="20"/>
                <w:lang w:val="kk-KZ"/>
              </w:rPr>
              <w:t>Дүйсенбі/</w:t>
            </w:r>
          </w:p>
          <w:p w:rsidR="005C49AE" w:rsidRPr="004703F2" w:rsidRDefault="005C49AE" w:rsidP="00BD5F78">
            <w:pPr>
              <w:widowControl w:val="0"/>
              <w:tabs>
                <w:tab w:val="left" w:pos="6640"/>
              </w:tabs>
              <w:autoSpaceDE w:val="0"/>
              <w:autoSpaceDN w:val="0"/>
              <w:adjustRightInd w:val="0"/>
              <w:contextualSpacing/>
              <w:rPr>
                <w:rFonts w:ascii="Times New Roman" w:hAnsi="Times New Roman"/>
                <w:b/>
                <w:sz w:val="20"/>
                <w:szCs w:val="20"/>
                <w:lang w:val="kk-KZ"/>
              </w:rPr>
            </w:pPr>
            <w:r w:rsidRPr="004703F2">
              <w:rPr>
                <w:rFonts w:ascii="Times New Roman" w:hAnsi="Times New Roman"/>
                <w:b/>
                <w:sz w:val="20"/>
                <w:szCs w:val="20"/>
                <w:lang w:val="kk-KZ"/>
              </w:rPr>
              <w:t>Понедельник</w:t>
            </w:r>
          </w:p>
          <w:p w:rsidR="005C49AE" w:rsidRPr="004703F2" w:rsidRDefault="00CF5040" w:rsidP="00BD5F78">
            <w:pPr>
              <w:widowControl w:val="0"/>
              <w:tabs>
                <w:tab w:val="left" w:pos="6640"/>
              </w:tabs>
              <w:autoSpaceDE w:val="0"/>
              <w:autoSpaceDN w:val="0"/>
              <w:adjustRightInd w:val="0"/>
              <w:contextualSpacing/>
              <w:rPr>
                <w:rFonts w:ascii="Times New Roman" w:hAnsi="Times New Roman"/>
                <w:b/>
                <w:sz w:val="20"/>
                <w:szCs w:val="20"/>
                <w:lang w:val="kk-KZ"/>
              </w:rPr>
            </w:pPr>
            <w:r w:rsidRPr="004703F2">
              <w:rPr>
                <w:rFonts w:ascii="Times New Roman" w:hAnsi="Times New Roman"/>
                <w:b/>
                <w:sz w:val="20"/>
                <w:szCs w:val="20"/>
                <w:lang w:val="kk-KZ"/>
              </w:rPr>
              <w:t>26</w:t>
            </w:r>
            <w:r w:rsidR="005C49AE" w:rsidRPr="004703F2">
              <w:rPr>
                <w:rFonts w:ascii="Times New Roman" w:hAnsi="Times New Roman"/>
                <w:b/>
                <w:sz w:val="20"/>
                <w:szCs w:val="20"/>
                <w:lang w:val="kk-KZ"/>
              </w:rPr>
              <w:t>. 09.</w:t>
            </w:r>
            <w:r w:rsidR="005C49AE" w:rsidRPr="004703F2">
              <w:rPr>
                <w:rFonts w:ascii="Times New Roman" w:hAnsi="Times New Roman"/>
                <w:b/>
                <w:bCs/>
                <w:sz w:val="20"/>
                <w:szCs w:val="20"/>
                <w:lang w:val="kk-KZ"/>
              </w:rPr>
              <w:t>2022г</w:t>
            </w:r>
          </w:p>
        </w:tc>
        <w:tc>
          <w:tcPr>
            <w:tcW w:w="2268" w:type="dxa"/>
          </w:tcPr>
          <w:p w:rsidR="005C49AE" w:rsidRPr="004703F2" w:rsidRDefault="005C49AE" w:rsidP="00BD5F78">
            <w:pPr>
              <w:widowControl w:val="0"/>
              <w:tabs>
                <w:tab w:val="left" w:pos="6640"/>
              </w:tabs>
              <w:autoSpaceDE w:val="0"/>
              <w:autoSpaceDN w:val="0"/>
              <w:adjustRightInd w:val="0"/>
              <w:contextualSpacing/>
              <w:rPr>
                <w:rFonts w:ascii="Times New Roman" w:hAnsi="Times New Roman"/>
                <w:b/>
                <w:sz w:val="20"/>
                <w:szCs w:val="20"/>
                <w:lang w:val="kk-KZ"/>
              </w:rPr>
            </w:pPr>
            <w:r w:rsidRPr="004703F2">
              <w:rPr>
                <w:rFonts w:ascii="Times New Roman" w:hAnsi="Times New Roman"/>
                <w:b/>
                <w:sz w:val="20"/>
                <w:szCs w:val="20"/>
                <w:lang w:val="kk-KZ"/>
              </w:rPr>
              <w:t>Сейсенбі /</w:t>
            </w:r>
          </w:p>
          <w:p w:rsidR="005C49AE" w:rsidRPr="004703F2" w:rsidRDefault="005C49AE" w:rsidP="00BD5F78">
            <w:pPr>
              <w:widowControl w:val="0"/>
              <w:tabs>
                <w:tab w:val="left" w:pos="6640"/>
              </w:tabs>
              <w:autoSpaceDE w:val="0"/>
              <w:autoSpaceDN w:val="0"/>
              <w:adjustRightInd w:val="0"/>
              <w:contextualSpacing/>
              <w:rPr>
                <w:rFonts w:ascii="Times New Roman" w:hAnsi="Times New Roman"/>
                <w:b/>
                <w:sz w:val="20"/>
                <w:szCs w:val="20"/>
                <w:lang w:val="kk-KZ"/>
              </w:rPr>
            </w:pPr>
            <w:r w:rsidRPr="004703F2">
              <w:rPr>
                <w:rFonts w:ascii="Times New Roman" w:hAnsi="Times New Roman"/>
                <w:b/>
                <w:sz w:val="20"/>
                <w:szCs w:val="20"/>
                <w:lang w:val="kk-KZ"/>
              </w:rPr>
              <w:t xml:space="preserve">Вторник                                                                                                                                                                                                                                                                                                                                             </w:t>
            </w:r>
            <w:r w:rsidR="00CF5040" w:rsidRPr="004703F2">
              <w:rPr>
                <w:rFonts w:ascii="Times New Roman" w:hAnsi="Times New Roman"/>
                <w:b/>
                <w:sz w:val="20"/>
                <w:szCs w:val="20"/>
              </w:rPr>
              <w:t>27</w:t>
            </w:r>
            <w:r w:rsidRPr="004703F2">
              <w:rPr>
                <w:rFonts w:ascii="Times New Roman" w:hAnsi="Times New Roman"/>
                <w:b/>
                <w:sz w:val="20"/>
                <w:szCs w:val="20"/>
              </w:rPr>
              <w:t>.09.2022г</w:t>
            </w:r>
          </w:p>
        </w:tc>
        <w:tc>
          <w:tcPr>
            <w:tcW w:w="2268" w:type="dxa"/>
          </w:tcPr>
          <w:p w:rsidR="005C49AE" w:rsidRPr="004703F2" w:rsidRDefault="005C49AE" w:rsidP="00BD5F78">
            <w:pPr>
              <w:widowControl w:val="0"/>
              <w:tabs>
                <w:tab w:val="left" w:pos="6640"/>
              </w:tabs>
              <w:autoSpaceDE w:val="0"/>
              <w:autoSpaceDN w:val="0"/>
              <w:adjustRightInd w:val="0"/>
              <w:contextualSpacing/>
              <w:rPr>
                <w:rFonts w:ascii="Times New Roman" w:hAnsi="Times New Roman"/>
                <w:b/>
                <w:sz w:val="20"/>
                <w:szCs w:val="20"/>
                <w:lang w:val="kk-KZ"/>
              </w:rPr>
            </w:pPr>
            <w:r w:rsidRPr="004703F2">
              <w:rPr>
                <w:rFonts w:ascii="Times New Roman" w:hAnsi="Times New Roman"/>
                <w:b/>
                <w:sz w:val="20"/>
                <w:szCs w:val="20"/>
                <w:lang w:val="kk-KZ"/>
              </w:rPr>
              <w:t xml:space="preserve">Сәрсенбі / </w:t>
            </w:r>
          </w:p>
          <w:p w:rsidR="005C49AE" w:rsidRPr="004703F2" w:rsidRDefault="005C49AE" w:rsidP="00BD5F78">
            <w:pPr>
              <w:widowControl w:val="0"/>
              <w:tabs>
                <w:tab w:val="left" w:pos="6640"/>
              </w:tabs>
              <w:autoSpaceDE w:val="0"/>
              <w:autoSpaceDN w:val="0"/>
              <w:adjustRightInd w:val="0"/>
              <w:contextualSpacing/>
              <w:rPr>
                <w:rFonts w:ascii="Times New Roman" w:hAnsi="Times New Roman"/>
                <w:b/>
                <w:sz w:val="20"/>
                <w:szCs w:val="20"/>
                <w:lang w:val="kk-KZ"/>
              </w:rPr>
            </w:pPr>
            <w:r w:rsidRPr="004703F2">
              <w:rPr>
                <w:rFonts w:ascii="Times New Roman" w:hAnsi="Times New Roman"/>
                <w:b/>
                <w:sz w:val="20"/>
                <w:szCs w:val="20"/>
                <w:lang w:val="kk-KZ"/>
              </w:rPr>
              <w:t>Среда</w:t>
            </w:r>
          </w:p>
          <w:p w:rsidR="005C49AE" w:rsidRPr="004703F2" w:rsidRDefault="00CF5040" w:rsidP="00BD5F78">
            <w:pPr>
              <w:widowControl w:val="0"/>
              <w:tabs>
                <w:tab w:val="left" w:pos="6640"/>
              </w:tabs>
              <w:autoSpaceDE w:val="0"/>
              <w:autoSpaceDN w:val="0"/>
              <w:adjustRightInd w:val="0"/>
              <w:contextualSpacing/>
              <w:rPr>
                <w:rFonts w:ascii="Times New Roman" w:hAnsi="Times New Roman"/>
                <w:b/>
                <w:sz w:val="20"/>
                <w:szCs w:val="20"/>
                <w:lang w:val="kk-KZ"/>
              </w:rPr>
            </w:pPr>
            <w:r w:rsidRPr="004703F2">
              <w:rPr>
                <w:rFonts w:ascii="Times New Roman" w:hAnsi="Times New Roman" w:cs="Times New Roman"/>
                <w:b/>
                <w:sz w:val="20"/>
                <w:szCs w:val="20"/>
              </w:rPr>
              <w:t>28</w:t>
            </w:r>
            <w:r w:rsidR="005C49AE" w:rsidRPr="004703F2">
              <w:rPr>
                <w:rFonts w:ascii="Times New Roman" w:hAnsi="Times New Roman" w:cs="Times New Roman"/>
                <w:b/>
                <w:sz w:val="20"/>
                <w:szCs w:val="20"/>
              </w:rPr>
              <w:t>.09</w:t>
            </w:r>
            <w:r w:rsidR="005C49AE" w:rsidRPr="004703F2">
              <w:rPr>
                <w:rFonts w:ascii="Times New Roman" w:hAnsi="Times New Roman"/>
                <w:b/>
                <w:bCs/>
                <w:sz w:val="20"/>
                <w:szCs w:val="20"/>
                <w:lang w:val="kk-KZ"/>
              </w:rPr>
              <w:t>.2022г</w:t>
            </w:r>
          </w:p>
        </w:tc>
        <w:tc>
          <w:tcPr>
            <w:tcW w:w="2708" w:type="dxa"/>
          </w:tcPr>
          <w:p w:rsidR="005C49AE" w:rsidRPr="004703F2" w:rsidRDefault="005C49AE" w:rsidP="00BD5F78">
            <w:pPr>
              <w:widowControl w:val="0"/>
              <w:tabs>
                <w:tab w:val="left" w:pos="6640"/>
              </w:tabs>
              <w:autoSpaceDE w:val="0"/>
              <w:autoSpaceDN w:val="0"/>
              <w:adjustRightInd w:val="0"/>
              <w:contextualSpacing/>
              <w:rPr>
                <w:rFonts w:ascii="Times New Roman" w:hAnsi="Times New Roman"/>
                <w:b/>
                <w:sz w:val="20"/>
                <w:szCs w:val="20"/>
                <w:lang w:val="kk-KZ"/>
              </w:rPr>
            </w:pPr>
            <w:r w:rsidRPr="004703F2">
              <w:rPr>
                <w:rFonts w:ascii="Times New Roman" w:hAnsi="Times New Roman"/>
                <w:b/>
                <w:sz w:val="20"/>
                <w:szCs w:val="20"/>
                <w:lang w:val="kk-KZ"/>
              </w:rPr>
              <w:t>Бейсен</w:t>
            </w:r>
            <w:r w:rsidRPr="004703F2">
              <w:rPr>
                <w:rFonts w:ascii="Times New Roman" w:hAnsi="Times New Roman"/>
                <w:b/>
                <w:sz w:val="20"/>
                <w:szCs w:val="20"/>
              </w:rPr>
              <w:t>бі</w:t>
            </w:r>
            <w:r w:rsidRPr="004703F2">
              <w:rPr>
                <w:rFonts w:ascii="Times New Roman" w:hAnsi="Times New Roman"/>
                <w:b/>
                <w:sz w:val="20"/>
                <w:szCs w:val="20"/>
                <w:lang w:val="kk-KZ"/>
              </w:rPr>
              <w:t xml:space="preserve"> /</w:t>
            </w:r>
          </w:p>
          <w:p w:rsidR="005C49AE" w:rsidRPr="004703F2" w:rsidRDefault="005C49AE" w:rsidP="00BD5F78">
            <w:pPr>
              <w:widowControl w:val="0"/>
              <w:tabs>
                <w:tab w:val="left" w:pos="6640"/>
              </w:tabs>
              <w:autoSpaceDE w:val="0"/>
              <w:autoSpaceDN w:val="0"/>
              <w:adjustRightInd w:val="0"/>
              <w:contextualSpacing/>
              <w:rPr>
                <w:rFonts w:ascii="Times New Roman" w:hAnsi="Times New Roman"/>
                <w:b/>
                <w:sz w:val="20"/>
                <w:szCs w:val="20"/>
                <w:lang w:val="kk-KZ"/>
              </w:rPr>
            </w:pPr>
            <w:r w:rsidRPr="004703F2">
              <w:rPr>
                <w:rFonts w:ascii="Times New Roman" w:hAnsi="Times New Roman"/>
                <w:b/>
                <w:sz w:val="20"/>
                <w:szCs w:val="20"/>
                <w:lang w:val="kk-KZ"/>
              </w:rPr>
              <w:t>Четверг</w:t>
            </w:r>
          </w:p>
          <w:p w:rsidR="005C49AE" w:rsidRPr="004703F2" w:rsidRDefault="00CF5040" w:rsidP="00BD5F78">
            <w:pPr>
              <w:widowControl w:val="0"/>
              <w:tabs>
                <w:tab w:val="left" w:pos="6640"/>
              </w:tabs>
              <w:autoSpaceDE w:val="0"/>
              <w:autoSpaceDN w:val="0"/>
              <w:adjustRightInd w:val="0"/>
              <w:contextualSpacing/>
              <w:rPr>
                <w:rFonts w:ascii="Times New Roman" w:hAnsi="Times New Roman"/>
                <w:b/>
                <w:sz w:val="20"/>
                <w:szCs w:val="20"/>
                <w:lang w:val="kk-KZ"/>
              </w:rPr>
            </w:pPr>
            <w:r w:rsidRPr="004703F2">
              <w:rPr>
                <w:rFonts w:ascii="Times New Roman" w:hAnsi="Times New Roman" w:cs="Times New Roman"/>
                <w:b/>
                <w:sz w:val="20"/>
                <w:szCs w:val="20"/>
              </w:rPr>
              <w:t>29</w:t>
            </w:r>
            <w:r w:rsidR="005C49AE" w:rsidRPr="004703F2">
              <w:rPr>
                <w:rFonts w:ascii="Times New Roman" w:hAnsi="Times New Roman" w:cs="Times New Roman"/>
                <w:b/>
                <w:sz w:val="20"/>
                <w:szCs w:val="20"/>
              </w:rPr>
              <w:t>.09</w:t>
            </w:r>
            <w:r w:rsidR="005C49AE" w:rsidRPr="004703F2">
              <w:rPr>
                <w:rFonts w:ascii="Times New Roman" w:hAnsi="Times New Roman"/>
                <w:b/>
                <w:bCs/>
                <w:sz w:val="20"/>
                <w:szCs w:val="20"/>
                <w:lang w:val="kk-KZ"/>
              </w:rPr>
              <w:t>.2020г</w:t>
            </w:r>
          </w:p>
        </w:tc>
        <w:tc>
          <w:tcPr>
            <w:tcW w:w="3045" w:type="dxa"/>
          </w:tcPr>
          <w:p w:rsidR="005C49AE" w:rsidRPr="004703F2" w:rsidRDefault="005C49AE" w:rsidP="00BD5F78">
            <w:pPr>
              <w:widowControl w:val="0"/>
              <w:tabs>
                <w:tab w:val="left" w:pos="6640"/>
              </w:tabs>
              <w:autoSpaceDE w:val="0"/>
              <w:autoSpaceDN w:val="0"/>
              <w:adjustRightInd w:val="0"/>
              <w:contextualSpacing/>
              <w:rPr>
                <w:rFonts w:ascii="Times New Roman" w:hAnsi="Times New Roman"/>
                <w:b/>
                <w:sz w:val="20"/>
                <w:szCs w:val="20"/>
                <w:lang w:val="kk-KZ"/>
              </w:rPr>
            </w:pPr>
            <w:r w:rsidRPr="004703F2">
              <w:rPr>
                <w:rFonts w:ascii="Times New Roman" w:hAnsi="Times New Roman"/>
                <w:b/>
                <w:sz w:val="20"/>
                <w:szCs w:val="20"/>
              </w:rPr>
              <w:t>Ж</w:t>
            </w:r>
            <w:r w:rsidRPr="004703F2">
              <w:rPr>
                <w:rFonts w:ascii="Times New Roman" w:hAnsi="Times New Roman"/>
                <w:b/>
                <w:sz w:val="20"/>
                <w:szCs w:val="20"/>
                <w:lang w:val="kk-KZ"/>
              </w:rPr>
              <w:t>ұ</w:t>
            </w:r>
            <w:r w:rsidRPr="004703F2">
              <w:rPr>
                <w:rFonts w:ascii="Times New Roman" w:hAnsi="Times New Roman"/>
                <w:b/>
                <w:sz w:val="20"/>
                <w:szCs w:val="20"/>
              </w:rPr>
              <w:t>ма/</w:t>
            </w:r>
            <w:r w:rsidRPr="004703F2">
              <w:rPr>
                <w:rFonts w:ascii="Times New Roman" w:hAnsi="Times New Roman"/>
                <w:b/>
                <w:sz w:val="20"/>
                <w:szCs w:val="20"/>
                <w:lang w:val="kk-KZ"/>
              </w:rPr>
              <w:t xml:space="preserve"> </w:t>
            </w:r>
          </w:p>
          <w:p w:rsidR="005C49AE" w:rsidRPr="004703F2" w:rsidRDefault="005C49AE" w:rsidP="00BD5F78">
            <w:pPr>
              <w:widowControl w:val="0"/>
              <w:tabs>
                <w:tab w:val="left" w:pos="6640"/>
              </w:tabs>
              <w:autoSpaceDE w:val="0"/>
              <w:autoSpaceDN w:val="0"/>
              <w:adjustRightInd w:val="0"/>
              <w:contextualSpacing/>
              <w:rPr>
                <w:rFonts w:ascii="Times New Roman" w:hAnsi="Times New Roman"/>
                <w:b/>
                <w:sz w:val="20"/>
                <w:szCs w:val="20"/>
                <w:lang w:val="kk-KZ"/>
              </w:rPr>
            </w:pPr>
            <w:r w:rsidRPr="004703F2">
              <w:rPr>
                <w:rFonts w:ascii="Times New Roman" w:hAnsi="Times New Roman"/>
                <w:b/>
                <w:sz w:val="20"/>
                <w:szCs w:val="20"/>
                <w:lang w:val="kk-KZ"/>
              </w:rPr>
              <w:t>Пятница</w:t>
            </w:r>
          </w:p>
          <w:p w:rsidR="005C49AE" w:rsidRPr="004703F2" w:rsidRDefault="00CF5040" w:rsidP="00BD5F78">
            <w:pPr>
              <w:widowControl w:val="0"/>
              <w:tabs>
                <w:tab w:val="left" w:pos="6640"/>
              </w:tabs>
              <w:autoSpaceDE w:val="0"/>
              <w:autoSpaceDN w:val="0"/>
              <w:adjustRightInd w:val="0"/>
              <w:contextualSpacing/>
              <w:rPr>
                <w:rFonts w:ascii="Times New Roman" w:hAnsi="Times New Roman"/>
                <w:b/>
                <w:sz w:val="20"/>
                <w:szCs w:val="20"/>
                <w:lang w:val="kk-KZ"/>
              </w:rPr>
            </w:pPr>
            <w:r w:rsidRPr="004703F2">
              <w:rPr>
                <w:rFonts w:ascii="Times New Roman" w:hAnsi="Times New Roman" w:cs="Times New Roman"/>
                <w:b/>
                <w:sz w:val="20"/>
                <w:szCs w:val="20"/>
              </w:rPr>
              <w:t>30</w:t>
            </w:r>
            <w:r w:rsidR="005C49AE" w:rsidRPr="004703F2">
              <w:rPr>
                <w:rFonts w:ascii="Times New Roman" w:hAnsi="Times New Roman" w:cs="Times New Roman"/>
                <w:b/>
                <w:sz w:val="20"/>
                <w:szCs w:val="20"/>
              </w:rPr>
              <w:t>.09.2022г.</w:t>
            </w:r>
          </w:p>
        </w:tc>
      </w:tr>
      <w:tr w:rsidR="005C49AE" w:rsidRPr="004703F2" w:rsidTr="00193736">
        <w:trPr>
          <w:trHeight w:val="139"/>
        </w:trPr>
        <w:tc>
          <w:tcPr>
            <w:tcW w:w="2207" w:type="dxa"/>
            <w:vMerge w:val="restart"/>
          </w:tcPr>
          <w:p w:rsidR="005C49AE" w:rsidRPr="004703F2" w:rsidRDefault="005C49AE" w:rsidP="00BD5F78">
            <w:pPr>
              <w:widowControl w:val="0"/>
              <w:tabs>
                <w:tab w:val="left" w:pos="6640"/>
              </w:tabs>
              <w:autoSpaceDE w:val="0"/>
              <w:autoSpaceDN w:val="0"/>
              <w:adjustRightInd w:val="0"/>
              <w:contextualSpacing/>
              <w:rPr>
                <w:rFonts w:ascii="Times New Roman" w:hAnsi="Times New Roman"/>
                <w:b/>
                <w:bCs/>
                <w:sz w:val="20"/>
                <w:szCs w:val="20"/>
                <w:lang w:val="kk-KZ"/>
              </w:rPr>
            </w:pPr>
            <w:r w:rsidRPr="004703F2">
              <w:rPr>
                <w:rFonts w:ascii="Times New Roman" w:hAnsi="Times New Roman"/>
                <w:b/>
                <w:bCs/>
                <w:sz w:val="20"/>
                <w:szCs w:val="20"/>
                <w:lang w:val="kk-KZ"/>
              </w:rPr>
              <w:t>Балаларды қабылдау/</w:t>
            </w:r>
          </w:p>
          <w:p w:rsidR="005C49AE" w:rsidRPr="004703F2" w:rsidRDefault="005C49AE" w:rsidP="00BD5F78">
            <w:pPr>
              <w:widowControl w:val="0"/>
              <w:tabs>
                <w:tab w:val="left" w:pos="6640"/>
              </w:tabs>
              <w:autoSpaceDE w:val="0"/>
              <w:autoSpaceDN w:val="0"/>
              <w:adjustRightInd w:val="0"/>
              <w:contextualSpacing/>
              <w:rPr>
                <w:rFonts w:ascii="Times New Roman" w:hAnsi="Times New Roman"/>
                <w:b/>
                <w:sz w:val="20"/>
                <w:szCs w:val="20"/>
              </w:rPr>
            </w:pPr>
            <w:r w:rsidRPr="004703F2">
              <w:rPr>
                <w:rFonts w:ascii="Times New Roman" w:hAnsi="Times New Roman"/>
                <w:b/>
                <w:bCs/>
                <w:sz w:val="20"/>
                <w:szCs w:val="20"/>
              </w:rPr>
              <w:t>Прием детей</w:t>
            </w:r>
          </w:p>
          <w:p w:rsidR="005C49AE" w:rsidRPr="004703F2" w:rsidRDefault="005C49AE" w:rsidP="00BD5F78">
            <w:pPr>
              <w:widowControl w:val="0"/>
              <w:tabs>
                <w:tab w:val="left" w:pos="6640"/>
              </w:tabs>
              <w:autoSpaceDE w:val="0"/>
              <w:autoSpaceDN w:val="0"/>
              <w:adjustRightInd w:val="0"/>
              <w:contextualSpacing/>
              <w:rPr>
                <w:rFonts w:ascii="Times New Roman" w:hAnsi="Times New Roman"/>
                <w:b/>
                <w:bCs/>
                <w:sz w:val="20"/>
                <w:szCs w:val="20"/>
                <w:lang w:val="kk-KZ"/>
              </w:rPr>
            </w:pPr>
            <w:r w:rsidRPr="004703F2">
              <w:rPr>
                <w:rFonts w:ascii="Times New Roman" w:hAnsi="Times New Roman"/>
                <w:b/>
                <w:bCs/>
                <w:sz w:val="20"/>
                <w:szCs w:val="20"/>
                <w:lang w:val="kk-KZ"/>
              </w:rPr>
              <w:t>Ата-аналармен сүхбат/</w:t>
            </w:r>
          </w:p>
          <w:p w:rsidR="005C49AE" w:rsidRPr="004703F2" w:rsidRDefault="005C49AE" w:rsidP="00BD5F78">
            <w:pPr>
              <w:widowControl w:val="0"/>
              <w:tabs>
                <w:tab w:val="left" w:pos="6640"/>
              </w:tabs>
              <w:autoSpaceDE w:val="0"/>
              <w:autoSpaceDN w:val="0"/>
              <w:adjustRightInd w:val="0"/>
              <w:contextualSpacing/>
              <w:rPr>
                <w:rFonts w:ascii="Times New Roman" w:hAnsi="Times New Roman"/>
                <w:b/>
                <w:bCs/>
                <w:sz w:val="20"/>
                <w:szCs w:val="20"/>
              </w:rPr>
            </w:pPr>
            <w:r w:rsidRPr="004703F2">
              <w:rPr>
                <w:rFonts w:ascii="Times New Roman" w:hAnsi="Times New Roman"/>
                <w:b/>
                <w:bCs/>
                <w:sz w:val="20"/>
                <w:szCs w:val="20"/>
              </w:rPr>
              <w:t>Беседы с родителями</w:t>
            </w:r>
          </w:p>
          <w:p w:rsidR="005C49AE" w:rsidRPr="004703F2" w:rsidRDefault="005C49AE" w:rsidP="00BD5F78">
            <w:pPr>
              <w:widowControl w:val="0"/>
              <w:tabs>
                <w:tab w:val="left" w:pos="6640"/>
              </w:tabs>
              <w:autoSpaceDE w:val="0"/>
              <w:autoSpaceDN w:val="0"/>
              <w:adjustRightInd w:val="0"/>
              <w:contextualSpacing/>
              <w:rPr>
                <w:rFonts w:ascii="Times New Roman" w:hAnsi="Times New Roman"/>
                <w:b/>
                <w:bCs/>
                <w:sz w:val="20"/>
                <w:szCs w:val="20"/>
              </w:rPr>
            </w:pPr>
            <w:r w:rsidRPr="004703F2">
              <w:rPr>
                <w:rFonts w:ascii="Times New Roman" w:hAnsi="Times New Roman"/>
                <w:b/>
                <w:bCs/>
                <w:sz w:val="20"/>
                <w:szCs w:val="20"/>
                <w:lang w:val="kk-KZ"/>
              </w:rPr>
              <w:t xml:space="preserve">Ойындар </w:t>
            </w:r>
            <w:r w:rsidRPr="004703F2">
              <w:rPr>
                <w:rFonts w:ascii="Times New Roman" w:hAnsi="Times New Roman"/>
                <w:b/>
                <w:bCs/>
                <w:sz w:val="20"/>
                <w:szCs w:val="20"/>
              </w:rPr>
              <w:t>(</w:t>
            </w:r>
            <w:r w:rsidRPr="004703F2">
              <w:rPr>
                <w:rFonts w:ascii="Times New Roman" w:hAnsi="Times New Roman"/>
                <w:b/>
                <w:bCs/>
                <w:sz w:val="20"/>
                <w:szCs w:val="20"/>
                <w:lang w:val="kk-KZ"/>
              </w:rPr>
              <w:t>үстел үсті,саусақ және т.б.</w:t>
            </w:r>
            <w:r w:rsidRPr="004703F2">
              <w:rPr>
                <w:rFonts w:ascii="Times New Roman" w:hAnsi="Times New Roman"/>
                <w:b/>
                <w:bCs/>
                <w:sz w:val="20"/>
                <w:szCs w:val="20"/>
              </w:rPr>
              <w:t>)/</w:t>
            </w:r>
          </w:p>
          <w:p w:rsidR="005C49AE" w:rsidRPr="004703F2" w:rsidRDefault="005C49AE" w:rsidP="00BD5F78">
            <w:pPr>
              <w:widowControl w:val="0"/>
              <w:tabs>
                <w:tab w:val="left" w:pos="6640"/>
              </w:tabs>
              <w:autoSpaceDE w:val="0"/>
              <w:autoSpaceDN w:val="0"/>
              <w:adjustRightInd w:val="0"/>
              <w:contextualSpacing/>
              <w:rPr>
                <w:rFonts w:ascii="Times New Roman" w:hAnsi="Times New Roman"/>
                <w:b/>
                <w:sz w:val="20"/>
                <w:szCs w:val="20"/>
              </w:rPr>
            </w:pPr>
            <w:r w:rsidRPr="004703F2">
              <w:rPr>
                <w:rFonts w:ascii="Times New Roman" w:hAnsi="Times New Roman"/>
                <w:b/>
                <w:bCs/>
                <w:sz w:val="20"/>
                <w:szCs w:val="20"/>
              </w:rPr>
              <w:t>Игры (настольные, пальчиковые и др.)</w:t>
            </w:r>
          </w:p>
          <w:p w:rsidR="005C49AE" w:rsidRPr="004703F2" w:rsidRDefault="005C49AE" w:rsidP="00BD5F78">
            <w:pPr>
              <w:widowControl w:val="0"/>
              <w:tabs>
                <w:tab w:val="left" w:pos="6640"/>
              </w:tabs>
              <w:autoSpaceDE w:val="0"/>
              <w:autoSpaceDN w:val="0"/>
              <w:adjustRightInd w:val="0"/>
              <w:contextualSpacing/>
              <w:rPr>
                <w:rFonts w:ascii="Times New Roman" w:hAnsi="Times New Roman"/>
                <w:b/>
                <w:bCs/>
                <w:sz w:val="20"/>
                <w:szCs w:val="20"/>
                <w:lang w:val="kk-KZ"/>
              </w:rPr>
            </w:pPr>
            <w:r w:rsidRPr="004703F2">
              <w:rPr>
                <w:rFonts w:ascii="Times New Roman" w:hAnsi="Times New Roman"/>
                <w:b/>
                <w:bCs/>
                <w:sz w:val="20"/>
                <w:szCs w:val="20"/>
                <w:lang w:val="kk-KZ"/>
              </w:rPr>
              <w:t>Таңғы гимнастика/</w:t>
            </w:r>
          </w:p>
          <w:p w:rsidR="005C49AE" w:rsidRPr="004703F2" w:rsidRDefault="005C49AE" w:rsidP="00BD5F78">
            <w:pPr>
              <w:pStyle w:val="a3"/>
              <w:rPr>
                <w:rFonts w:ascii="Times New Roman" w:hAnsi="Times New Roman"/>
                <w:sz w:val="20"/>
                <w:szCs w:val="20"/>
                <w:lang w:val="en-US"/>
              </w:rPr>
            </w:pPr>
            <w:r w:rsidRPr="004703F2">
              <w:rPr>
                <w:rFonts w:ascii="Times New Roman" w:hAnsi="Times New Roman"/>
                <w:b/>
                <w:bCs/>
                <w:sz w:val="20"/>
                <w:szCs w:val="20"/>
              </w:rPr>
              <w:t>Утренняя гимнастика</w:t>
            </w:r>
          </w:p>
        </w:tc>
        <w:tc>
          <w:tcPr>
            <w:tcW w:w="12619" w:type="dxa"/>
            <w:gridSpan w:val="6"/>
          </w:tcPr>
          <w:p w:rsidR="005C49AE" w:rsidRPr="004703F2" w:rsidRDefault="005C49AE" w:rsidP="00BD5F78">
            <w:pPr>
              <w:widowControl w:val="0"/>
              <w:tabs>
                <w:tab w:val="left" w:pos="6640"/>
              </w:tabs>
              <w:autoSpaceDE w:val="0"/>
              <w:autoSpaceDN w:val="0"/>
              <w:adjustRightInd w:val="0"/>
              <w:contextualSpacing/>
              <w:rPr>
                <w:rFonts w:ascii="Times New Roman" w:hAnsi="Times New Roman"/>
                <w:sz w:val="20"/>
                <w:szCs w:val="20"/>
                <w:lang w:val="kk-KZ"/>
              </w:rPr>
            </w:pPr>
            <w:r w:rsidRPr="004703F2">
              <w:rPr>
                <w:rFonts w:ascii="Times New Roman" w:hAnsi="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5C49AE" w:rsidRPr="004703F2" w:rsidRDefault="005C49AE" w:rsidP="00BD5F78">
            <w:pPr>
              <w:pStyle w:val="a3"/>
              <w:rPr>
                <w:rFonts w:ascii="Times New Roman" w:hAnsi="Times New Roman"/>
                <w:sz w:val="20"/>
                <w:szCs w:val="20"/>
              </w:rPr>
            </w:pPr>
            <w:r w:rsidRPr="004703F2">
              <w:rPr>
                <w:rFonts w:ascii="Times New Roman" w:hAnsi="Times New Roman"/>
                <w:sz w:val="20"/>
                <w:szCs w:val="20"/>
              </w:rPr>
              <w:t xml:space="preserve">Общение воспитателя с детьми: индивидуальные беседы, игры для общения и создания настроения у детей. </w:t>
            </w:r>
            <w:r w:rsidRPr="004703F2">
              <w:rPr>
                <w:rFonts w:ascii="Times New Roman" w:hAnsi="Times New Roman"/>
                <w:sz w:val="20"/>
                <w:szCs w:val="20"/>
                <w:lang w:val="kk-KZ"/>
              </w:rPr>
              <w:t xml:space="preserve"> </w:t>
            </w:r>
            <w:r w:rsidRPr="004703F2">
              <w:rPr>
                <w:rFonts w:ascii="Times New Roman" w:hAnsi="Times New Roman"/>
                <w:sz w:val="20"/>
                <w:szCs w:val="20"/>
              </w:rPr>
              <w:t>Создание доброжелательной атмосферы</w:t>
            </w:r>
          </w:p>
        </w:tc>
      </w:tr>
      <w:tr w:rsidR="005C49AE" w:rsidRPr="004703F2" w:rsidTr="00193736">
        <w:trPr>
          <w:trHeight w:val="139"/>
        </w:trPr>
        <w:tc>
          <w:tcPr>
            <w:tcW w:w="2207" w:type="dxa"/>
            <w:vMerge/>
          </w:tcPr>
          <w:p w:rsidR="005C49AE" w:rsidRPr="004703F2" w:rsidRDefault="005C49AE" w:rsidP="00BD5F78">
            <w:pPr>
              <w:pStyle w:val="a3"/>
              <w:rPr>
                <w:rFonts w:ascii="Times New Roman" w:hAnsi="Times New Roman"/>
                <w:sz w:val="20"/>
                <w:szCs w:val="20"/>
              </w:rPr>
            </w:pPr>
          </w:p>
        </w:tc>
        <w:tc>
          <w:tcPr>
            <w:tcW w:w="12619" w:type="dxa"/>
            <w:gridSpan w:val="6"/>
          </w:tcPr>
          <w:p w:rsidR="005C49AE" w:rsidRPr="004703F2" w:rsidRDefault="005C49AE" w:rsidP="00BD5F78">
            <w:pPr>
              <w:pStyle w:val="a3"/>
              <w:rPr>
                <w:rFonts w:ascii="Times New Roman" w:hAnsi="Times New Roman"/>
                <w:sz w:val="20"/>
                <w:szCs w:val="20"/>
              </w:rPr>
            </w:pPr>
            <w:r w:rsidRPr="004703F2">
              <w:rPr>
                <w:rFonts w:ascii="Times New Roman" w:hAnsi="Times New Roman"/>
                <w:b/>
                <w:sz w:val="20"/>
                <w:szCs w:val="20"/>
                <w:lang w:val="kk-KZ"/>
              </w:rPr>
              <w:t>ДИДАКТИКАЛЫҚ ОЙЫН, ОЙЫН ЖАТТЫҒУЛАРЫ  / ДИДАКТИЧЕСКАЯ ИГРА, ИГРОВОЕ УПРАЖНЕНИЕ</w:t>
            </w:r>
          </w:p>
        </w:tc>
      </w:tr>
      <w:tr w:rsidR="005C49AE" w:rsidRPr="004703F2" w:rsidTr="003E62CE">
        <w:trPr>
          <w:trHeight w:val="139"/>
        </w:trPr>
        <w:tc>
          <w:tcPr>
            <w:tcW w:w="2207" w:type="dxa"/>
            <w:vMerge/>
          </w:tcPr>
          <w:p w:rsidR="005C49AE" w:rsidRPr="004703F2" w:rsidRDefault="005C49AE" w:rsidP="00BD5F78">
            <w:pPr>
              <w:pStyle w:val="a3"/>
              <w:rPr>
                <w:rFonts w:ascii="Times New Roman" w:hAnsi="Times New Roman"/>
                <w:sz w:val="20"/>
                <w:szCs w:val="20"/>
              </w:rPr>
            </w:pPr>
          </w:p>
        </w:tc>
        <w:tc>
          <w:tcPr>
            <w:tcW w:w="2330" w:type="dxa"/>
            <w:gridSpan w:val="2"/>
          </w:tcPr>
          <w:p w:rsidR="005C49AE" w:rsidRPr="004703F2" w:rsidRDefault="005C49AE" w:rsidP="00BD5F78">
            <w:pPr>
              <w:widowControl w:val="0"/>
              <w:tabs>
                <w:tab w:val="left" w:pos="6640"/>
              </w:tabs>
              <w:autoSpaceDE w:val="0"/>
              <w:autoSpaceDN w:val="0"/>
              <w:adjustRightInd w:val="0"/>
              <w:contextualSpacing/>
              <w:rPr>
                <w:rFonts w:ascii="Times New Roman" w:hAnsi="Times New Roman" w:cs="Times New Roman"/>
                <w:sz w:val="20"/>
                <w:szCs w:val="20"/>
                <w:u w:val="dotted"/>
                <w:lang w:val="kk-KZ"/>
              </w:rPr>
            </w:pPr>
            <w:r w:rsidRPr="004703F2">
              <w:rPr>
                <w:rFonts w:ascii="Times New Roman" w:hAnsi="Times New Roman" w:cs="Times New Roman"/>
                <w:sz w:val="20"/>
                <w:szCs w:val="20"/>
                <w:u w:val="dotted"/>
              </w:rPr>
              <w:t xml:space="preserve">Д/и : </w:t>
            </w:r>
            <w:r w:rsidR="001931EB" w:rsidRPr="004703F2">
              <w:rPr>
                <w:rStyle w:val="c0"/>
                <w:rFonts w:ascii="Times New Roman" w:hAnsi="Times New Roman" w:cs="Times New Roman"/>
                <w:bCs/>
                <w:sz w:val="20"/>
                <w:szCs w:val="20"/>
              </w:rPr>
              <w:t>«Осенние приметы</w:t>
            </w:r>
            <w:r w:rsidR="001931EB" w:rsidRPr="004703F2">
              <w:rPr>
                <w:rFonts w:ascii="Times New Roman" w:hAnsi="Times New Roman" w:cs="Times New Roman"/>
                <w:sz w:val="20"/>
                <w:szCs w:val="20"/>
                <w:u w:val="dotted"/>
                <w:lang w:val="kk-KZ"/>
              </w:rPr>
              <w:t xml:space="preserve">» </w:t>
            </w:r>
          </w:p>
          <w:p w:rsidR="005C49AE" w:rsidRPr="004703F2" w:rsidRDefault="001931EB" w:rsidP="00201DEC">
            <w:pPr>
              <w:pStyle w:val="a3"/>
              <w:rPr>
                <w:rFonts w:ascii="Times New Roman" w:hAnsi="Times New Roman" w:cs="Times New Roman"/>
                <w:sz w:val="20"/>
                <w:szCs w:val="20"/>
              </w:rPr>
            </w:pPr>
            <w:r w:rsidRPr="004703F2">
              <w:rPr>
                <w:rFonts w:ascii="Times New Roman" w:hAnsi="Times New Roman" w:cs="Times New Roman"/>
                <w:sz w:val="20"/>
                <w:szCs w:val="20"/>
                <w:u w:val="dotted"/>
              </w:rPr>
              <w:t>Цель: Закрепления знаний о осенних приметах, развивать речь,память ,внимание.(</w:t>
            </w:r>
            <w:r w:rsidR="00201DEC">
              <w:rPr>
                <w:rFonts w:ascii="Times New Roman" w:hAnsi="Times New Roman" w:cs="Times New Roman"/>
                <w:b/>
                <w:i/>
                <w:sz w:val="20"/>
                <w:szCs w:val="20"/>
                <w:u w:val="dotted"/>
              </w:rPr>
              <w:t>ознакомление с окружающим)</w:t>
            </w:r>
          </w:p>
        </w:tc>
        <w:tc>
          <w:tcPr>
            <w:tcW w:w="2268" w:type="dxa"/>
          </w:tcPr>
          <w:p w:rsidR="005C49AE" w:rsidRPr="004703F2" w:rsidRDefault="001931EB" w:rsidP="00BD5F78">
            <w:pPr>
              <w:pStyle w:val="a3"/>
              <w:rPr>
                <w:rFonts w:ascii="Times New Roman" w:hAnsi="Times New Roman" w:cs="Times New Roman"/>
                <w:sz w:val="20"/>
                <w:szCs w:val="20"/>
              </w:rPr>
            </w:pPr>
            <w:r w:rsidRPr="004703F2">
              <w:rPr>
                <w:rFonts w:ascii="Times New Roman" w:hAnsi="Times New Roman" w:cs="Times New Roman"/>
                <w:sz w:val="20"/>
                <w:szCs w:val="20"/>
              </w:rPr>
              <w:t xml:space="preserve">Д/и: «Отгадай растение и сосчитай» </w:t>
            </w:r>
          </w:p>
          <w:p w:rsidR="005C49AE" w:rsidRPr="004703F2" w:rsidRDefault="001931EB" w:rsidP="00201DEC">
            <w:pPr>
              <w:pStyle w:val="a3"/>
              <w:rPr>
                <w:rFonts w:ascii="Times New Roman" w:hAnsi="Times New Roman" w:cs="Times New Roman"/>
                <w:sz w:val="20"/>
                <w:szCs w:val="20"/>
              </w:rPr>
            </w:pPr>
            <w:r w:rsidRPr="004703F2">
              <w:rPr>
                <w:rFonts w:ascii="Times New Roman" w:hAnsi="Times New Roman" w:cs="Times New Roman"/>
                <w:sz w:val="20"/>
                <w:szCs w:val="20"/>
              </w:rPr>
              <w:t>Цель: Развитие умения описывать деревья и кустарники и узнавать их по описанию(</w:t>
            </w:r>
            <w:r w:rsidR="00D72340" w:rsidRPr="00D72340">
              <w:rPr>
                <w:rFonts w:ascii="Times New Roman" w:hAnsi="Times New Roman" w:cs="Times New Roman"/>
                <w:b/>
                <w:i/>
                <w:sz w:val="20"/>
                <w:szCs w:val="20"/>
              </w:rPr>
              <w:t>основы математики</w:t>
            </w:r>
            <w:r w:rsidRPr="00D72340">
              <w:rPr>
                <w:rFonts w:ascii="Times New Roman" w:hAnsi="Times New Roman" w:cs="Times New Roman"/>
                <w:b/>
                <w:i/>
                <w:sz w:val="20"/>
                <w:szCs w:val="20"/>
              </w:rPr>
              <w:t>)</w:t>
            </w:r>
          </w:p>
        </w:tc>
        <w:tc>
          <w:tcPr>
            <w:tcW w:w="2268" w:type="dxa"/>
          </w:tcPr>
          <w:p w:rsidR="005C49AE" w:rsidRPr="004703F2" w:rsidRDefault="005C49AE" w:rsidP="00BD5F78">
            <w:pPr>
              <w:pStyle w:val="a3"/>
              <w:rPr>
                <w:rFonts w:ascii="Times New Roman" w:hAnsi="Times New Roman" w:cs="Times New Roman"/>
                <w:sz w:val="20"/>
                <w:szCs w:val="20"/>
              </w:rPr>
            </w:pPr>
            <w:r w:rsidRPr="004703F2">
              <w:rPr>
                <w:rFonts w:ascii="Times New Roman" w:hAnsi="Times New Roman" w:cs="Times New Roman"/>
                <w:sz w:val="20"/>
                <w:szCs w:val="20"/>
              </w:rPr>
              <w:t>Д/и:</w:t>
            </w:r>
            <w:r w:rsidR="00B8164B" w:rsidRPr="004703F2">
              <w:rPr>
                <w:rFonts w:ascii="Times New Roman" w:hAnsi="Times New Roman" w:cs="Times New Roman"/>
                <w:sz w:val="20"/>
                <w:szCs w:val="20"/>
              </w:rPr>
              <w:t xml:space="preserve"> «Назови скорей»</w:t>
            </w:r>
          </w:p>
          <w:p w:rsidR="00B8164B" w:rsidRPr="004703F2" w:rsidRDefault="00B8164B" w:rsidP="00BD5F78">
            <w:pPr>
              <w:pStyle w:val="a3"/>
              <w:rPr>
                <w:rFonts w:ascii="Times New Roman" w:hAnsi="Times New Roman" w:cs="Times New Roman"/>
                <w:sz w:val="20"/>
                <w:szCs w:val="20"/>
              </w:rPr>
            </w:pPr>
            <w:r w:rsidRPr="004703F2">
              <w:rPr>
                <w:rFonts w:ascii="Times New Roman" w:hAnsi="Times New Roman" w:cs="Times New Roman"/>
                <w:sz w:val="20"/>
                <w:szCs w:val="20"/>
              </w:rPr>
              <w:t>«Угадайка»(загадки)</w:t>
            </w:r>
          </w:p>
          <w:p w:rsidR="005C49AE" w:rsidRPr="004703F2" w:rsidRDefault="00B8164B" w:rsidP="00201DEC">
            <w:pPr>
              <w:pStyle w:val="a3"/>
              <w:rPr>
                <w:rFonts w:ascii="Times New Roman" w:hAnsi="Times New Roman" w:cs="Times New Roman"/>
                <w:sz w:val="20"/>
                <w:szCs w:val="20"/>
              </w:rPr>
            </w:pPr>
            <w:r w:rsidRPr="004703F2">
              <w:rPr>
                <w:rFonts w:ascii="Times New Roman" w:hAnsi="Times New Roman" w:cs="Times New Roman"/>
                <w:sz w:val="20"/>
                <w:szCs w:val="20"/>
              </w:rPr>
              <w:t>Цель:развитие умения детей отгадывать загадки ,соотносить словесный образ</w:t>
            </w:r>
            <w:r w:rsidR="00B97206" w:rsidRPr="004703F2">
              <w:rPr>
                <w:rFonts w:ascii="Times New Roman" w:hAnsi="Times New Roman" w:cs="Times New Roman"/>
                <w:sz w:val="20"/>
                <w:szCs w:val="20"/>
                <w:lang w:val="kk-KZ"/>
              </w:rPr>
              <w:t xml:space="preserve"> </w:t>
            </w:r>
            <w:r w:rsidRPr="004703F2">
              <w:rPr>
                <w:rFonts w:ascii="Times New Roman" w:hAnsi="Times New Roman" w:cs="Times New Roman"/>
                <w:sz w:val="20"/>
                <w:szCs w:val="20"/>
              </w:rPr>
              <w:t>с изображением на картине</w:t>
            </w:r>
            <w:r w:rsidR="00B97206" w:rsidRPr="004703F2">
              <w:rPr>
                <w:rFonts w:ascii="Times New Roman" w:hAnsi="Times New Roman" w:cs="Times New Roman"/>
                <w:sz w:val="20"/>
                <w:szCs w:val="20"/>
                <w:lang w:val="kk-KZ"/>
              </w:rPr>
              <w:t>(</w:t>
            </w:r>
            <w:r w:rsidR="00201DEC">
              <w:rPr>
                <w:rFonts w:ascii="Times New Roman" w:hAnsi="Times New Roman" w:cs="Times New Roman"/>
                <w:b/>
                <w:i/>
                <w:sz w:val="20"/>
                <w:szCs w:val="20"/>
                <w:lang w:val="kk-KZ"/>
              </w:rPr>
              <w:t xml:space="preserve">развитие речи,художественная </w:t>
            </w:r>
            <w:r w:rsidR="00B97206" w:rsidRPr="00D72340">
              <w:rPr>
                <w:rFonts w:ascii="Times New Roman" w:hAnsi="Times New Roman" w:cs="Times New Roman"/>
                <w:b/>
                <w:i/>
                <w:sz w:val="20"/>
                <w:szCs w:val="20"/>
                <w:lang w:val="kk-KZ"/>
              </w:rPr>
              <w:t>литература</w:t>
            </w:r>
            <w:r w:rsidR="00D72340">
              <w:rPr>
                <w:rFonts w:ascii="Times New Roman" w:hAnsi="Times New Roman" w:cs="Times New Roman"/>
                <w:sz w:val="20"/>
                <w:szCs w:val="20"/>
              </w:rPr>
              <w:t>)</w:t>
            </w:r>
          </w:p>
        </w:tc>
        <w:tc>
          <w:tcPr>
            <w:tcW w:w="2708" w:type="dxa"/>
          </w:tcPr>
          <w:p w:rsidR="005C49AE" w:rsidRPr="004703F2" w:rsidRDefault="00CF5040" w:rsidP="00BD5F78">
            <w:pPr>
              <w:pStyle w:val="a3"/>
              <w:rPr>
                <w:rFonts w:ascii="Times New Roman" w:hAnsi="Times New Roman" w:cs="Times New Roman"/>
                <w:sz w:val="20"/>
                <w:szCs w:val="20"/>
              </w:rPr>
            </w:pPr>
            <w:r w:rsidRPr="004703F2">
              <w:rPr>
                <w:rFonts w:ascii="Times New Roman" w:hAnsi="Times New Roman" w:cs="Times New Roman"/>
                <w:sz w:val="20"/>
                <w:szCs w:val="20"/>
              </w:rPr>
              <w:t>Д</w:t>
            </w:r>
            <w:r w:rsidR="00B97206" w:rsidRPr="004703F2">
              <w:rPr>
                <w:rFonts w:ascii="Times New Roman" w:hAnsi="Times New Roman" w:cs="Times New Roman"/>
                <w:sz w:val="20"/>
                <w:szCs w:val="20"/>
              </w:rPr>
              <w:t>/и: Это правда или нет»</w:t>
            </w:r>
          </w:p>
          <w:p w:rsidR="005C49AE" w:rsidRPr="004703F2" w:rsidRDefault="005C49AE" w:rsidP="00201DEC">
            <w:pPr>
              <w:pStyle w:val="a3"/>
              <w:rPr>
                <w:rFonts w:ascii="Times New Roman" w:hAnsi="Times New Roman" w:cs="Times New Roman"/>
                <w:sz w:val="20"/>
                <w:szCs w:val="20"/>
              </w:rPr>
            </w:pPr>
            <w:r w:rsidRPr="004703F2">
              <w:rPr>
                <w:rFonts w:ascii="Times New Roman" w:hAnsi="Times New Roman" w:cs="Times New Roman"/>
                <w:sz w:val="20"/>
                <w:szCs w:val="20"/>
              </w:rPr>
              <w:t>Цель:</w:t>
            </w:r>
            <w:r w:rsidR="00B97206" w:rsidRPr="004703F2">
              <w:rPr>
                <w:rFonts w:ascii="Times New Roman" w:hAnsi="Times New Roman" w:cs="Times New Roman"/>
                <w:sz w:val="20"/>
                <w:szCs w:val="20"/>
              </w:rPr>
              <w:t xml:space="preserve"> формирование навыков у детей находить неточности </w:t>
            </w:r>
            <w:r w:rsidR="00D72340">
              <w:rPr>
                <w:rFonts w:ascii="Times New Roman" w:hAnsi="Times New Roman" w:cs="Times New Roman"/>
                <w:sz w:val="20"/>
                <w:szCs w:val="20"/>
              </w:rPr>
              <w:t>в</w:t>
            </w:r>
            <w:r w:rsidR="00B97206" w:rsidRPr="004703F2">
              <w:rPr>
                <w:rFonts w:ascii="Times New Roman" w:hAnsi="Times New Roman" w:cs="Times New Roman"/>
                <w:sz w:val="20"/>
                <w:szCs w:val="20"/>
              </w:rPr>
              <w:t xml:space="preserve"> тексте.(</w:t>
            </w:r>
            <w:r w:rsidR="00201DEC">
              <w:rPr>
                <w:rFonts w:ascii="Times New Roman" w:hAnsi="Times New Roman" w:cs="Times New Roman"/>
                <w:b/>
                <w:i/>
                <w:sz w:val="20"/>
                <w:szCs w:val="20"/>
              </w:rPr>
              <w:t>художественная литература</w:t>
            </w:r>
            <w:r w:rsidR="00B97206" w:rsidRPr="00D72340">
              <w:rPr>
                <w:rFonts w:ascii="Times New Roman" w:hAnsi="Times New Roman" w:cs="Times New Roman"/>
                <w:b/>
                <w:i/>
                <w:sz w:val="20"/>
                <w:szCs w:val="20"/>
              </w:rPr>
              <w:t>)</w:t>
            </w:r>
            <w:r w:rsidR="00B97206" w:rsidRPr="004703F2">
              <w:rPr>
                <w:rFonts w:ascii="Times New Roman" w:hAnsi="Times New Roman" w:cs="Times New Roman"/>
                <w:sz w:val="20"/>
                <w:szCs w:val="20"/>
              </w:rPr>
              <w:t xml:space="preserve"> </w:t>
            </w:r>
          </w:p>
        </w:tc>
        <w:tc>
          <w:tcPr>
            <w:tcW w:w="3045" w:type="dxa"/>
          </w:tcPr>
          <w:p w:rsidR="005C49AE" w:rsidRPr="004703F2" w:rsidRDefault="00CF5040" w:rsidP="00BD5F78">
            <w:pPr>
              <w:pStyle w:val="a3"/>
              <w:rPr>
                <w:rFonts w:ascii="Times New Roman" w:hAnsi="Times New Roman" w:cs="Times New Roman"/>
                <w:sz w:val="20"/>
                <w:szCs w:val="20"/>
              </w:rPr>
            </w:pPr>
            <w:r w:rsidRPr="004703F2">
              <w:rPr>
                <w:rFonts w:ascii="Times New Roman" w:hAnsi="Times New Roman" w:cs="Times New Roman"/>
                <w:sz w:val="20"/>
                <w:szCs w:val="20"/>
              </w:rPr>
              <w:t>Д/и: «Овощи для гостей</w:t>
            </w:r>
            <w:r w:rsidR="00B97206" w:rsidRPr="004703F2">
              <w:rPr>
                <w:rFonts w:ascii="Times New Roman" w:hAnsi="Times New Roman" w:cs="Times New Roman"/>
                <w:sz w:val="20"/>
                <w:szCs w:val="20"/>
              </w:rPr>
              <w:t>»</w:t>
            </w:r>
          </w:p>
          <w:p w:rsidR="005C49AE" w:rsidRPr="004703F2" w:rsidRDefault="005C49AE" w:rsidP="00201DEC">
            <w:pPr>
              <w:pStyle w:val="a3"/>
              <w:rPr>
                <w:rFonts w:ascii="Times New Roman" w:hAnsi="Times New Roman" w:cs="Times New Roman"/>
                <w:sz w:val="20"/>
                <w:szCs w:val="20"/>
              </w:rPr>
            </w:pPr>
            <w:r w:rsidRPr="004703F2">
              <w:rPr>
                <w:rFonts w:ascii="Times New Roman" w:hAnsi="Times New Roman" w:cs="Times New Roman"/>
                <w:sz w:val="20"/>
                <w:szCs w:val="20"/>
              </w:rPr>
              <w:t>Цель:</w:t>
            </w:r>
            <w:r w:rsidR="00D72340">
              <w:rPr>
                <w:rFonts w:ascii="Times New Roman" w:hAnsi="Times New Roman" w:cs="Times New Roman"/>
                <w:sz w:val="20"/>
                <w:szCs w:val="20"/>
              </w:rPr>
              <w:t xml:space="preserve"> </w:t>
            </w:r>
            <w:r w:rsidRPr="004703F2">
              <w:rPr>
                <w:rFonts w:ascii="Times New Roman" w:hAnsi="Times New Roman" w:cs="Times New Roman"/>
                <w:sz w:val="20"/>
                <w:szCs w:val="20"/>
              </w:rPr>
              <w:t>Учить определять предмет по его признакам</w:t>
            </w:r>
            <w:r w:rsidR="00B97206" w:rsidRPr="004703F2">
              <w:rPr>
                <w:rFonts w:ascii="Times New Roman" w:hAnsi="Times New Roman" w:cs="Times New Roman"/>
                <w:sz w:val="20"/>
                <w:szCs w:val="20"/>
              </w:rPr>
              <w:t>,</w:t>
            </w:r>
            <w:r w:rsidR="00D72340">
              <w:rPr>
                <w:rFonts w:ascii="Times New Roman" w:hAnsi="Times New Roman" w:cs="Times New Roman"/>
                <w:sz w:val="20"/>
                <w:szCs w:val="20"/>
              </w:rPr>
              <w:t xml:space="preserve"> активизировать словарь</w:t>
            </w:r>
            <w:r w:rsidR="00D72340" w:rsidRPr="00D72340">
              <w:rPr>
                <w:rFonts w:ascii="Times New Roman" w:hAnsi="Times New Roman" w:cs="Times New Roman"/>
                <w:b/>
                <w:i/>
                <w:sz w:val="20"/>
                <w:szCs w:val="20"/>
              </w:rPr>
              <w:t>(основы математики</w:t>
            </w:r>
            <w:r w:rsidR="00B97206" w:rsidRPr="00D72340">
              <w:rPr>
                <w:rFonts w:ascii="Times New Roman" w:hAnsi="Times New Roman" w:cs="Times New Roman"/>
                <w:b/>
                <w:i/>
                <w:sz w:val="20"/>
                <w:szCs w:val="20"/>
              </w:rPr>
              <w:t>)</w:t>
            </w:r>
          </w:p>
        </w:tc>
      </w:tr>
      <w:tr w:rsidR="005C49AE" w:rsidRPr="004703F2" w:rsidTr="00193736">
        <w:trPr>
          <w:trHeight w:val="139"/>
        </w:trPr>
        <w:tc>
          <w:tcPr>
            <w:tcW w:w="2207" w:type="dxa"/>
            <w:vMerge/>
          </w:tcPr>
          <w:p w:rsidR="005C49AE" w:rsidRPr="004703F2" w:rsidRDefault="005C49AE" w:rsidP="00BD5F78">
            <w:pPr>
              <w:pStyle w:val="a3"/>
              <w:rPr>
                <w:rFonts w:ascii="Times New Roman" w:hAnsi="Times New Roman"/>
                <w:sz w:val="20"/>
                <w:szCs w:val="20"/>
              </w:rPr>
            </w:pPr>
          </w:p>
        </w:tc>
        <w:tc>
          <w:tcPr>
            <w:tcW w:w="12619" w:type="dxa"/>
            <w:gridSpan w:val="6"/>
          </w:tcPr>
          <w:p w:rsidR="00C409C0" w:rsidRPr="004703F2" w:rsidRDefault="00C409C0" w:rsidP="00C409C0">
            <w:pPr>
              <w:widowControl w:val="0"/>
              <w:tabs>
                <w:tab w:val="left" w:pos="6640"/>
              </w:tabs>
              <w:autoSpaceDE w:val="0"/>
              <w:autoSpaceDN w:val="0"/>
              <w:adjustRightInd w:val="0"/>
              <w:contextualSpacing/>
              <w:rPr>
                <w:rFonts w:ascii="Times New Roman" w:hAnsi="Times New Roman"/>
                <w:bCs/>
                <w:color w:val="000000" w:themeColor="text1"/>
                <w:sz w:val="20"/>
                <w:szCs w:val="20"/>
                <w:lang w:val="kk-KZ"/>
              </w:rPr>
            </w:pPr>
            <w:r w:rsidRPr="004703F2">
              <w:rPr>
                <w:rFonts w:ascii="Times New Roman" w:hAnsi="Times New Roman"/>
                <w:b/>
                <w:bCs/>
                <w:color w:val="000000" w:themeColor="text1"/>
                <w:sz w:val="20"/>
                <w:szCs w:val="20"/>
                <w:lang w:val="kk-KZ"/>
              </w:rPr>
              <w:t xml:space="preserve">КЕШЕНДІ ТАҢҒЫ  ГИМНАСТИКА  </w:t>
            </w:r>
            <w:r w:rsidRPr="004703F2">
              <w:rPr>
                <w:rFonts w:ascii="Times New Roman" w:hAnsi="Times New Roman"/>
                <w:bCs/>
                <w:color w:val="000000" w:themeColor="text1"/>
                <w:sz w:val="20"/>
                <w:szCs w:val="20"/>
              </w:rPr>
              <w:t>(маман жоспары бойынша)</w:t>
            </w:r>
            <w:r w:rsidRPr="004703F2">
              <w:rPr>
                <w:rFonts w:ascii="Times New Roman" w:hAnsi="Times New Roman"/>
                <w:bCs/>
                <w:color w:val="000000" w:themeColor="text1"/>
                <w:sz w:val="20"/>
                <w:szCs w:val="20"/>
                <w:lang w:val="kk-KZ"/>
              </w:rPr>
              <w:t xml:space="preserve"> </w:t>
            </w:r>
          </w:p>
          <w:p w:rsidR="005C49AE" w:rsidRPr="004703F2" w:rsidRDefault="00C409C0" w:rsidP="00C409C0">
            <w:pPr>
              <w:pStyle w:val="a3"/>
              <w:rPr>
                <w:rFonts w:ascii="Times New Roman" w:hAnsi="Times New Roman"/>
                <w:sz w:val="20"/>
                <w:szCs w:val="20"/>
              </w:rPr>
            </w:pPr>
            <w:r w:rsidRPr="004703F2">
              <w:rPr>
                <w:rFonts w:ascii="Times New Roman" w:hAnsi="Times New Roman"/>
                <w:b/>
                <w:bCs/>
                <w:color w:val="000000" w:themeColor="text1"/>
                <w:sz w:val="20"/>
                <w:szCs w:val="20"/>
              </w:rPr>
              <w:t>КОМПЛЕКС  УТРЕННЕЙ ГИМНАСТИКИ ( по плану специалиста)</w:t>
            </w:r>
          </w:p>
        </w:tc>
      </w:tr>
      <w:tr w:rsidR="005C49AE" w:rsidRPr="004703F2" w:rsidTr="00193736">
        <w:trPr>
          <w:trHeight w:val="139"/>
        </w:trPr>
        <w:tc>
          <w:tcPr>
            <w:tcW w:w="2207" w:type="dxa"/>
          </w:tcPr>
          <w:p w:rsidR="005C49AE" w:rsidRPr="004703F2" w:rsidRDefault="005C49AE" w:rsidP="00BD5F78">
            <w:pPr>
              <w:widowControl w:val="0"/>
              <w:tabs>
                <w:tab w:val="left" w:pos="6640"/>
              </w:tabs>
              <w:autoSpaceDE w:val="0"/>
              <w:autoSpaceDN w:val="0"/>
              <w:adjustRightInd w:val="0"/>
              <w:contextualSpacing/>
              <w:rPr>
                <w:rFonts w:ascii="Times New Roman" w:hAnsi="Times New Roman"/>
                <w:b/>
                <w:sz w:val="20"/>
                <w:szCs w:val="20"/>
                <w:lang w:val="kk-KZ"/>
              </w:rPr>
            </w:pPr>
            <w:r w:rsidRPr="004703F2">
              <w:rPr>
                <w:rFonts w:ascii="Times New Roman" w:hAnsi="Times New Roman"/>
                <w:b/>
                <w:sz w:val="20"/>
                <w:szCs w:val="20"/>
                <w:lang w:val="kk-KZ"/>
              </w:rPr>
              <w:t>Таңғы ас/Завтрак</w:t>
            </w:r>
          </w:p>
        </w:tc>
        <w:tc>
          <w:tcPr>
            <w:tcW w:w="12619" w:type="dxa"/>
            <w:gridSpan w:val="6"/>
          </w:tcPr>
          <w:p w:rsidR="005C49AE" w:rsidRPr="004703F2" w:rsidRDefault="005C49AE" w:rsidP="00BD5F78">
            <w:pPr>
              <w:widowControl w:val="0"/>
              <w:tabs>
                <w:tab w:val="left" w:pos="6640"/>
              </w:tabs>
              <w:autoSpaceDE w:val="0"/>
              <w:autoSpaceDN w:val="0"/>
              <w:adjustRightInd w:val="0"/>
              <w:contextualSpacing/>
              <w:rPr>
                <w:rFonts w:ascii="Times New Roman" w:hAnsi="Times New Roman"/>
                <w:b/>
                <w:sz w:val="20"/>
                <w:szCs w:val="20"/>
                <w:lang w:val="kk-KZ"/>
              </w:rPr>
            </w:pPr>
            <w:r w:rsidRPr="004703F2">
              <w:rPr>
                <w:rFonts w:ascii="Times New Roman" w:hAnsi="Times New Roman"/>
                <w:b/>
                <w:sz w:val="20"/>
                <w:szCs w:val="20"/>
                <w:lang w:val="kk-KZ"/>
              </w:rPr>
              <w:t>Мәдени-гигиеналық  машықтарды  меңгеру  және  орындауды  пысықтау</w:t>
            </w:r>
          </w:p>
          <w:p w:rsidR="005C49AE" w:rsidRPr="004703F2" w:rsidRDefault="005C49AE" w:rsidP="00BD5F78">
            <w:pPr>
              <w:widowControl w:val="0"/>
              <w:tabs>
                <w:tab w:val="left" w:pos="6640"/>
              </w:tabs>
              <w:autoSpaceDE w:val="0"/>
              <w:autoSpaceDN w:val="0"/>
              <w:adjustRightInd w:val="0"/>
              <w:contextualSpacing/>
              <w:rPr>
                <w:rFonts w:ascii="Times New Roman" w:hAnsi="Times New Roman"/>
                <w:b/>
                <w:sz w:val="20"/>
                <w:szCs w:val="20"/>
                <w:lang w:val="kk-KZ"/>
              </w:rPr>
            </w:pPr>
            <w:r w:rsidRPr="004703F2">
              <w:rPr>
                <w:rFonts w:ascii="Times New Roman" w:hAnsi="Times New Roman"/>
                <w:b/>
                <w:sz w:val="20"/>
                <w:szCs w:val="20"/>
              </w:rPr>
              <w:t>Закрепление знаний и выполнение культурно-гигиенических навыков.</w:t>
            </w:r>
          </w:p>
          <w:p w:rsidR="005C49AE" w:rsidRPr="004703F2" w:rsidRDefault="005C49AE" w:rsidP="00BD5F78">
            <w:pPr>
              <w:widowControl w:val="0"/>
              <w:tabs>
                <w:tab w:val="left" w:pos="6640"/>
              </w:tabs>
              <w:autoSpaceDE w:val="0"/>
              <w:autoSpaceDN w:val="0"/>
              <w:adjustRightInd w:val="0"/>
              <w:contextualSpacing/>
              <w:rPr>
                <w:rFonts w:ascii="Times New Roman" w:hAnsi="Times New Roman"/>
                <w:i/>
                <w:sz w:val="20"/>
                <w:szCs w:val="20"/>
                <w:u w:val="dotted"/>
              </w:rPr>
            </w:pPr>
            <w:r w:rsidRPr="004703F2">
              <w:rPr>
                <w:rFonts w:ascii="Times New Roman" w:hAnsi="Times New Roman"/>
                <w:sz w:val="20"/>
                <w:szCs w:val="20"/>
                <w:u w:val="dotted"/>
                <w:lang w:val="kk-KZ"/>
              </w:rPr>
              <w:t>Ойын жаттығуы/</w:t>
            </w:r>
            <w:r w:rsidRPr="004703F2">
              <w:rPr>
                <w:rFonts w:ascii="Times New Roman" w:hAnsi="Times New Roman"/>
                <w:sz w:val="20"/>
                <w:szCs w:val="20"/>
                <w:u w:val="dotted"/>
              </w:rPr>
              <w:t>Игровое упражнение</w:t>
            </w:r>
            <w:r w:rsidRPr="004703F2">
              <w:rPr>
                <w:rFonts w:ascii="Times New Roman" w:hAnsi="Times New Roman"/>
                <w:i/>
                <w:sz w:val="20"/>
                <w:szCs w:val="20"/>
                <w:u w:val="dotted"/>
              </w:rPr>
              <w:t xml:space="preserve"> «Кран откройся, нос умойся»</w:t>
            </w:r>
          </w:p>
          <w:p w:rsidR="00C409C0" w:rsidRPr="004703F2" w:rsidRDefault="00C409C0" w:rsidP="00BD5F78">
            <w:pPr>
              <w:widowControl w:val="0"/>
              <w:tabs>
                <w:tab w:val="left" w:pos="6640"/>
              </w:tabs>
              <w:autoSpaceDE w:val="0"/>
              <w:autoSpaceDN w:val="0"/>
              <w:adjustRightInd w:val="0"/>
              <w:contextualSpacing/>
              <w:rPr>
                <w:rFonts w:ascii="Times New Roman" w:hAnsi="Times New Roman"/>
                <w:sz w:val="20"/>
                <w:szCs w:val="20"/>
                <w:u w:val="dotted"/>
              </w:rPr>
            </w:pPr>
            <w:r w:rsidRPr="004703F2">
              <w:rPr>
                <w:rFonts w:ascii="Times New Roman" w:eastAsia="Calibri" w:hAnsi="Times New Roman" w:cs="Times New Roman"/>
                <w:bCs/>
                <w:sz w:val="20"/>
                <w:szCs w:val="20"/>
                <w:lang w:val="kk-KZ"/>
              </w:rPr>
              <w:t xml:space="preserve">жу </w:t>
            </w:r>
            <w:r w:rsidR="00201DEC">
              <w:rPr>
                <w:rFonts w:ascii="Times New Roman" w:eastAsia="Calibri" w:hAnsi="Times New Roman" w:cs="Times New Roman"/>
                <w:bCs/>
                <w:sz w:val="20"/>
                <w:szCs w:val="20"/>
                <w:lang w:val="kk-KZ"/>
              </w:rPr>
              <w:t>–</w:t>
            </w:r>
            <w:r w:rsidRPr="004703F2">
              <w:rPr>
                <w:rFonts w:ascii="Times New Roman" w:eastAsia="Calibri" w:hAnsi="Times New Roman" w:cs="Times New Roman"/>
                <w:bCs/>
                <w:sz w:val="20"/>
                <w:szCs w:val="20"/>
                <w:lang w:val="kk-KZ"/>
              </w:rPr>
              <w:t xml:space="preserve"> мой</w:t>
            </w:r>
            <w:r w:rsidR="00201DEC">
              <w:rPr>
                <w:rFonts w:ascii="Times New Roman" w:eastAsia="Calibri" w:hAnsi="Times New Roman" w:cs="Times New Roman"/>
                <w:bCs/>
                <w:sz w:val="20"/>
                <w:szCs w:val="20"/>
                <w:lang w:val="kk-KZ"/>
              </w:rPr>
              <w:t xml:space="preserve"> </w:t>
            </w:r>
            <w:r w:rsidR="00201DEC" w:rsidRPr="00201DEC">
              <w:rPr>
                <w:rFonts w:ascii="Times New Roman" w:eastAsia="Calibri" w:hAnsi="Times New Roman" w:cs="Times New Roman"/>
                <w:b/>
                <w:bCs/>
                <w:i/>
                <w:sz w:val="20"/>
                <w:szCs w:val="20"/>
                <w:lang w:val="kk-KZ"/>
              </w:rPr>
              <w:t>(казахский язык)</w:t>
            </w:r>
          </w:p>
        </w:tc>
      </w:tr>
      <w:tr w:rsidR="00970922" w:rsidRPr="004703F2" w:rsidTr="00193736">
        <w:trPr>
          <w:trHeight w:val="139"/>
        </w:trPr>
        <w:tc>
          <w:tcPr>
            <w:tcW w:w="2207" w:type="dxa"/>
            <w:vMerge w:val="restart"/>
          </w:tcPr>
          <w:p w:rsidR="00970922" w:rsidRDefault="00970922" w:rsidP="00970922">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Ойындар,</w:t>
            </w:r>
          </w:p>
          <w:p w:rsidR="00970922" w:rsidRPr="00E83483" w:rsidRDefault="00970922" w:rsidP="00970922">
            <w:pPr>
              <w:contextualSpacing/>
              <w:jc w:val="both"/>
              <w:rPr>
                <w:rFonts w:ascii="Times New Roman" w:eastAsia="Calibri" w:hAnsi="Times New Roman" w:cs="Times New Roman"/>
                <w:b/>
                <w:bCs/>
                <w:sz w:val="20"/>
                <w:szCs w:val="20"/>
                <w:lang w:val="kk-KZ"/>
              </w:rPr>
            </w:pPr>
            <w:r w:rsidRPr="00E83483">
              <w:rPr>
                <w:rFonts w:ascii="Times New Roman" w:eastAsia="Calibri" w:hAnsi="Times New Roman" w:cs="Times New Roman"/>
                <w:b/>
                <w:bCs/>
                <w:sz w:val="20"/>
                <w:szCs w:val="20"/>
                <w:lang w:val="kk-KZ"/>
              </w:rPr>
              <w:t>ҰІ</w:t>
            </w:r>
            <w:r w:rsidRPr="00B37B1F">
              <w:rPr>
                <w:rFonts w:ascii="Times New Roman" w:eastAsia="Calibri" w:hAnsi="Times New Roman" w:cs="Times New Roman"/>
                <w:b/>
                <w:bCs/>
                <w:sz w:val="20"/>
                <w:szCs w:val="20"/>
                <w:lang w:val="kk-KZ"/>
              </w:rPr>
              <w:t>Ә</w:t>
            </w:r>
            <w:r>
              <w:rPr>
                <w:rFonts w:ascii="Times New Roman" w:eastAsia="Calibri" w:hAnsi="Times New Roman" w:cs="Times New Roman"/>
                <w:b/>
                <w:bCs/>
                <w:sz w:val="20"/>
                <w:szCs w:val="20"/>
                <w:lang w:val="kk-KZ"/>
              </w:rPr>
              <w:t xml:space="preserve"> </w:t>
            </w:r>
            <w:r w:rsidRPr="00E83483">
              <w:rPr>
                <w:rFonts w:ascii="Times New Roman" w:eastAsia="Calibri" w:hAnsi="Times New Roman" w:cs="Times New Roman"/>
                <w:b/>
                <w:bCs/>
                <w:sz w:val="20"/>
                <w:szCs w:val="20"/>
                <w:lang w:val="kk-KZ"/>
              </w:rPr>
              <w:t>да</w:t>
            </w:r>
            <w:r>
              <w:rPr>
                <w:rFonts w:ascii="Times New Roman" w:eastAsia="Calibri" w:hAnsi="Times New Roman" w:cs="Times New Roman"/>
                <w:b/>
                <w:bCs/>
                <w:sz w:val="20"/>
                <w:szCs w:val="20"/>
                <w:lang w:val="kk-KZ"/>
              </w:rPr>
              <w:t>йындық</w:t>
            </w:r>
            <w:r w:rsidRPr="00E83483">
              <w:rPr>
                <w:rFonts w:ascii="Times New Roman" w:eastAsia="Calibri" w:hAnsi="Times New Roman" w:cs="Times New Roman"/>
                <w:b/>
                <w:bCs/>
                <w:sz w:val="20"/>
                <w:szCs w:val="20"/>
                <w:lang w:val="kk-KZ"/>
              </w:rPr>
              <w:t xml:space="preserve">  </w:t>
            </w:r>
            <w:r>
              <w:rPr>
                <w:rFonts w:ascii="Times New Roman" w:eastAsia="Calibri" w:hAnsi="Times New Roman" w:cs="Times New Roman"/>
                <w:b/>
                <w:bCs/>
                <w:sz w:val="20"/>
                <w:szCs w:val="20"/>
              </w:rPr>
              <w:t>/</w:t>
            </w:r>
            <w:r w:rsidRPr="00E83483">
              <w:rPr>
                <w:rFonts w:ascii="Times New Roman" w:eastAsia="Calibri" w:hAnsi="Times New Roman" w:cs="Times New Roman"/>
                <w:b/>
                <w:bCs/>
                <w:sz w:val="20"/>
                <w:szCs w:val="20"/>
                <w:lang w:val="kk-KZ"/>
              </w:rPr>
              <w:t xml:space="preserve"> </w:t>
            </w:r>
          </w:p>
          <w:p w:rsidR="00970922" w:rsidRPr="00B37B1F" w:rsidRDefault="00970922" w:rsidP="00970922">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 xml:space="preserve">Игры,подготовка к </w:t>
            </w:r>
            <w:r w:rsidRPr="00B37B1F">
              <w:rPr>
                <w:rFonts w:ascii="Times New Roman" w:eastAsia="Calibri" w:hAnsi="Times New Roman" w:cs="Times New Roman"/>
                <w:b/>
                <w:sz w:val="20"/>
                <w:szCs w:val="20"/>
                <w:lang w:val="kk-KZ"/>
              </w:rPr>
              <w:t>ОД</w:t>
            </w:r>
          </w:p>
        </w:tc>
        <w:tc>
          <w:tcPr>
            <w:tcW w:w="12619" w:type="dxa"/>
            <w:gridSpan w:val="6"/>
          </w:tcPr>
          <w:p w:rsidR="00970922" w:rsidRPr="004703F2" w:rsidRDefault="0066151C" w:rsidP="00970922">
            <w:pPr>
              <w:widowControl w:val="0"/>
              <w:tabs>
                <w:tab w:val="left" w:pos="6640"/>
              </w:tabs>
              <w:autoSpaceDE w:val="0"/>
              <w:autoSpaceDN w:val="0"/>
              <w:adjustRightInd w:val="0"/>
              <w:contextualSpacing/>
              <w:rPr>
                <w:rFonts w:ascii="Times New Roman" w:hAnsi="Times New Roman"/>
                <w:sz w:val="20"/>
                <w:szCs w:val="20"/>
                <w:lang w:val="kk-KZ"/>
              </w:rPr>
            </w:pPr>
            <w:r w:rsidRPr="0066151C">
              <w:rPr>
                <w:rFonts w:ascii="Times New Roman" w:hAnsi="Times New Roman" w:cs="Times New Roman"/>
                <w:color w:val="000000" w:themeColor="text1"/>
                <w:sz w:val="20"/>
                <w:lang w:val="kk-KZ"/>
              </w:rPr>
              <w:t>ҰІӘ</w:t>
            </w:r>
            <w:r w:rsidR="00970922" w:rsidRPr="004703F2">
              <w:rPr>
                <w:rFonts w:ascii="Times New Roman" w:hAnsi="Times New Roman"/>
                <w:sz w:val="20"/>
                <w:szCs w:val="20"/>
                <w:lang w:val="kk-KZ"/>
              </w:rPr>
              <w:t xml:space="preserve"> ұйымдастыру  үшін балалардағы  кішігірім қозғалыстағы ойын және ойын жаттығулары</w:t>
            </w:r>
          </w:p>
          <w:p w:rsidR="00970922" w:rsidRPr="004703F2" w:rsidRDefault="00970922" w:rsidP="0066151C">
            <w:pPr>
              <w:pStyle w:val="a3"/>
              <w:rPr>
                <w:rFonts w:ascii="Times New Roman" w:hAnsi="Times New Roman"/>
                <w:sz w:val="20"/>
                <w:szCs w:val="20"/>
              </w:rPr>
            </w:pPr>
            <w:r w:rsidRPr="004703F2">
              <w:rPr>
                <w:rFonts w:ascii="Times New Roman" w:hAnsi="Times New Roman"/>
                <w:sz w:val="20"/>
                <w:szCs w:val="20"/>
              </w:rPr>
              <w:t>Игры и игровые упражнения малой подвижности для организации детей к ОД</w:t>
            </w:r>
          </w:p>
        </w:tc>
      </w:tr>
      <w:tr w:rsidR="005C49AE" w:rsidRPr="004703F2" w:rsidTr="003E62CE">
        <w:trPr>
          <w:trHeight w:val="139"/>
        </w:trPr>
        <w:tc>
          <w:tcPr>
            <w:tcW w:w="2207" w:type="dxa"/>
            <w:vMerge/>
          </w:tcPr>
          <w:p w:rsidR="005C49AE" w:rsidRPr="004703F2" w:rsidRDefault="005C49AE" w:rsidP="00BD5F78">
            <w:pPr>
              <w:pStyle w:val="a3"/>
              <w:rPr>
                <w:rFonts w:ascii="Times New Roman" w:hAnsi="Times New Roman"/>
                <w:sz w:val="20"/>
                <w:szCs w:val="20"/>
              </w:rPr>
            </w:pPr>
          </w:p>
        </w:tc>
        <w:tc>
          <w:tcPr>
            <w:tcW w:w="2330" w:type="dxa"/>
            <w:gridSpan w:val="2"/>
          </w:tcPr>
          <w:p w:rsidR="005C49AE" w:rsidRPr="004703F2" w:rsidRDefault="005C49AE" w:rsidP="00BD5F78">
            <w:pPr>
              <w:rPr>
                <w:rFonts w:ascii="Times New Roman" w:hAnsi="Times New Roman" w:cs="Times New Roman"/>
                <w:b/>
                <w:sz w:val="20"/>
                <w:szCs w:val="20"/>
                <w:u w:val="single"/>
                <w:lang w:val="kk-KZ"/>
              </w:rPr>
            </w:pPr>
            <w:r w:rsidRPr="004703F2">
              <w:rPr>
                <w:rFonts w:ascii="Times New Roman" w:hAnsi="Times New Roman" w:cs="Times New Roman"/>
                <w:b/>
                <w:sz w:val="20"/>
                <w:szCs w:val="20"/>
                <w:u w:val="single"/>
                <w:lang w:val="kk-KZ"/>
              </w:rPr>
              <w:t>Назови, кто это?</w:t>
            </w:r>
          </w:p>
          <w:p w:rsidR="005C49AE" w:rsidRPr="004703F2" w:rsidRDefault="005C49AE" w:rsidP="00201DEC">
            <w:pPr>
              <w:pStyle w:val="a3"/>
              <w:rPr>
                <w:rFonts w:ascii="Times New Roman" w:hAnsi="Times New Roman" w:cs="Times New Roman"/>
                <w:sz w:val="20"/>
                <w:szCs w:val="20"/>
              </w:rPr>
            </w:pPr>
            <w:r w:rsidRPr="004703F2">
              <w:rPr>
                <w:rFonts w:ascii="Times New Roman" w:hAnsi="Times New Roman" w:cs="Times New Roman"/>
                <w:sz w:val="20"/>
                <w:szCs w:val="20"/>
                <w:lang w:val="kk-KZ"/>
              </w:rPr>
              <w:t>Цель: обучение произношению слов полностью,не теряя звуков</w:t>
            </w:r>
            <w:r w:rsidR="00201DEC">
              <w:rPr>
                <w:rFonts w:ascii="Times New Roman" w:eastAsia="Times New Roman" w:hAnsi="Times New Roman" w:cs="Times New Roman"/>
                <w:b/>
                <w:i/>
                <w:sz w:val="20"/>
                <w:szCs w:val="20"/>
                <w:lang w:val="kk-KZ" w:eastAsia="ru-RU"/>
              </w:rPr>
              <w:t>(развитие речи)</w:t>
            </w:r>
            <w:r w:rsidRPr="004703F2">
              <w:rPr>
                <w:rFonts w:ascii="Times New Roman" w:hAnsi="Times New Roman" w:cs="Times New Roman"/>
                <w:sz w:val="20"/>
                <w:szCs w:val="20"/>
                <w:lang w:val="kk-KZ"/>
              </w:rPr>
              <w:t>.</w:t>
            </w:r>
          </w:p>
        </w:tc>
        <w:tc>
          <w:tcPr>
            <w:tcW w:w="2268" w:type="dxa"/>
          </w:tcPr>
          <w:p w:rsidR="005C49AE" w:rsidRPr="004703F2" w:rsidRDefault="005C49AE" w:rsidP="00BD5F78">
            <w:pPr>
              <w:rPr>
                <w:rFonts w:ascii="Times New Roman" w:hAnsi="Times New Roman" w:cs="Times New Roman"/>
                <w:b/>
                <w:sz w:val="20"/>
                <w:szCs w:val="20"/>
                <w:u w:val="single"/>
                <w:lang w:val="kk-KZ"/>
              </w:rPr>
            </w:pPr>
            <w:r w:rsidRPr="004703F2">
              <w:rPr>
                <w:rFonts w:ascii="Times New Roman" w:hAnsi="Times New Roman" w:cs="Times New Roman"/>
                <w:b/>
                <w:sz w:val="20"/>
                <w:szCs w:val="20"/>
                <w:lang w:val="kk-KZ"/>
              </w:rPr>
              <w:t xml:space="preserve"> </w:t>
            </w:r>
            <w:r w:rsidRPr="004703F2">
              <w:rPr>
                <w:rFonts w:ascii="Times New Roman" w:hAnsi="Times New Roman" w:cs="Times New Roman"/>
                <w:b/>
                <w:sz w:val="20"/>
                <w:szCs w:val="20"/>
                <w:u w:val="single"/>
                <w:lang w:val="kk-KZ"/>
              </w:rPr>
              <w:t>Тихо-громко</w:t>
            </w:r>
          </w:p>
          <w:p w:rsidR="005C49AE" w:rsidRPr="004703F2" w:rsidRDefault="005C49AE" w:rsidP="00201DEC">
            <w:pPr>
              <w:rPr>
                <w:rFonts w:ascii="Times New Roman" w:hAnsi="Times New Roman" w:cs="Times New Roman"/>
                <w:sz w:val="20"/>
                <w:szCs w:val="20"/>
              </w:rPr>
            </w:pPr>
            <w:r w:rsidRPr="004703F2">
              <w:rPr>
                <w:rFonts w:ascii="Times New Roman" w:hAnsi="Times New Roman" w:cs="Times New Roman"/>
                <w:sz w:val="20"/>
                <w:szCs w:val="20"/>
                <w:lang w:val="kk-KZ"/>
              </w:rPr>
              <w:t>Цель: контроль над тембром голоса</w:t>
            </w:r>
            <w:r w:rsidR="00D72340" w:rsidRPr="004703F2">
              <w:rPr>
                <w:rFonts w:ascii="Times New Roman" w:eastAsia="Times New Roman" w:hAnsi="Times New Roman" w:cs="Times New Roman"/>
                <w:b/>
                <w:i/>
                <w:sz w:val="20"/>
                <w:szCs w:val="20"/>
                <w:lang w:val="kk-KZ" w:eastAsia="ru-RU"/>
              </w:rPr>
              <w:t>(развитие речи</w:t>
            </w:r>
            <w:r w:rsidR="00D72340" w:rsidRPr="004703F2">
              <w:rPr>
                <w:rFonts w:ascii="Times New Roman" w:eastAsia="Times New Roman" w:hAnsi="Times New Roman" w:cs="Times New Roman"/>
                <w:i/>
                <w:sz w:val="20"/>
                <w:szCs w:val="20"/>
                <w:lang w:val="kk-KZ" w:eastAsia="ru-RU"/>
              </w:rPr>
              <w:t>)</w:t>
            </w:r>
            <w:r w:rsidRPr="004703F2">
              <w:rPr>
                <w:rFonts w:ascii="Times New Roman" w:hAnsi="Times New Roman" w:cs="Times New Roman"/>
                <w:sz w:val="20"/>
                <w:szCs w:val="20"/>
                <w:lang w:val="kk-KZ"/>
              </w:rPr>
              <w:t>.</w:t>
            </w:r>
          </w:p>
        </w:tc>
        <w:tc>
          <w:tcPr>
            <w:tcW w:w="2268" w:type="dxa"/>
          </w:tcPr>
          <w:p w:rsidR="005C49AE" w:rsidRPr="004703F2" w:rsidRDefault="005C49AE" w:rsidP="00BD5F78">
            <w:pPr>
              <w:rPr>
                <w:rFonts w:ascii="Times New Roman" w:hAnsi="Times New Roman" w:cs="Times New Roman"/>
                <w:b/>
                <w:sz w:val="20"/>
                <w:szCs w:val="20"/>
                <w:u w:val="single"/>
                <w:lang w:val="kk-KZ"/>
              </w:rPr>
            </w:pPr>
            <w:r w:rsidRPr="004703F2">
              <w:rPr>
                <w:rFonts w:ascii="Times New Roman" w:hAnsi="Times New Roman" w:cs="Times New Roman"/>
                <w:b/>
                <w:sz w:val="20"/>
                <w:szCs w:val="20"/>
                <w:u w:val="single"/>
                <w:lang w:val="kk-KZ"/>
              </w:rPr>
              <w:t>Повтори за мной</w:t>
            </w:r>
          </w:p>
          <w:p w:rsidR="005C49AE" w:rsidRPr="004703F2" w:rsidRDefault="005C49AE" w:rsidP="00201DEC">
            <w:pPr>
              <w:pStyle w:val="a3"/>
              <w:rPr>
                <w:rFonts w:ascii="Times New Roman" w:hAnsi="Times New Roman" w:cs="Times New Roman"/>
                <w:sz w:val="20"/>
                <w:szCs w:val="20"/>
              </w:rPr>
            </w:pPr>
            <w:r w:rsidRPr="004703F2">
              <w:rPr>
                <w:rFonts w:ascii="Times New Roman" w:hAnsi="Times New Roman" w:cs="Times New Roman"/>
                <w:sz w:val="20"/>
                <w:szCs w:val="20"/>
                <w:lang w:val="kk-KZ"/>
              </w:rPr>
              <w:t>Цель:закрепление текста стихотворения</w:t>
            </w:r>
            <w:r w:rsidR="00D72340" w:rsidRPr="004703F2">
              <w:rPr>
                <w:rFonts w:ascii="Times New Roman" w:eastAsia="Times New Roman" w:hAnsi="Times New Roman" w:cs="Times New Roman"/>
                <w:b/>
                <w:i/>
                <w:sz w:val="20"/>
                <w:szCs w:val="20"/>
                <w:lang w:val="kk-KZ" w:eastAsia="ru-RU"/>
              </w:rPr>
              <w:t>(развитие речи</w:t>
            </w:r>
            <w:r w:rsidR="00D72340" w:rsidRPr="004703F2">
              <w:rPr>
                <w:rFonts w:ascii="Times New Roman" w:eastAsia="Times New Roman" w:hAnsi="Times New Roman" w:cs="Times New Roman"/>
                <w:i/>
                <w:sz w:val="20"/>
                <w:szCs w:val="20"/>
                <w:lang w:val="kk-KZ" w:eastAsia="ru-RU"/>
              </w:rPr>
              <w:t>)</w:t>
            </w:r>
            <w:r w:rsidRPr="004703F2">
              <w:rPr>
                <w:rFonts w:ascii="Times New Roman" w:hAnsi="Times New Roman" w:cs="Times New Roman"/>
                <w:sz w:val="20"/>
                <w:szCs w:val="20"/>
                <w:lang w:val="kk-KZ"/>
              </w:rPr>
              <w:t>.</w:t>
            </w:r>
          </w:p>
        </w:tc>
        <w:tc>
          <w:tcPr>
            <w:tcW w:w="2708" w:type="dxa"/>
          </w:tcPr>
          <w:p w:rsidR="005C49AE" w:rsidRPr="004703F2" w:rsidRDefault="005C49AE" w:rsidP="00BD5F78">
            <w:pPr>
              <w:rPr>
                <w:rFonts w:ascii="Times New Roman" w:hAnsi="Times New Roman" w:cs="Times New Roman"/>
                <w:b/>
                <w:sz w:val="20"/>
                <w:szCs w:val="20"/>
                <w:u w:val="single"/>
              </w:rPr>
            </w:pPr>
            <w:r w:rsidRPr="004703F2">
              <w:rPr>
                <w:rFonts w:ascii="Times New Roman" w:hAnsi="Times New Roman" w:cs="Times New Roman"/>
                <w:b/>
                <w:sz w:val="20"/>
                <w:szCs w:val="20"/>
                <w:u w:val="single"/>
                <w:lang w:val="kk-KZ"/>
              </w:rPr>
              <w:t>Чей голос</w:t>
            </w:r>
            <w:r w:rsidRPr="004703F2">
              <w:rPr>
                <w:rFonts w:ascii="Times New Roman" w:hAnsi="Times New Roman" w:cs="Times New Roman"/>
                <w:b/>
                <w:sz w:val="20"/>
                <w:szCs w:val="20"/>
                <w:u w:val="single"/>
              </w:rPr>
              <w:t>?</w:t>
            </w:r>
          </w:p>
          <w:p w:rsidR="005C49AE" w:rsidRPr="004703F2" w:rsidRDefault="005C49AE" w:rsidP="00201DEC">
            <w:pPr>
              <w:pStyle w:val="a3"/>
              <w:rPr>
                <w:rFonts w:ascii="Times New Roman" w:hAnsi="Times New Roman" w:cs="Times New Roman"/>
                <w:sz w:val="20"/>
                <w:szCs w:val="20"/>
              </w:rPr>
            </w:pPr>
            <w:r w:rsidRPr="004703F2">
              <w:rPr>
                <w:rFonts w:ascii="Times New Roman" w:hAnsi="Times New Roman" w:cs="Times New Roman"/>
                <w:sz w:val="20"/>
                <w:szCs w:val="20"/>
                <w:lang w:val="kk-KZ"/>
              </w:rPr>
              <w:t>Цель:узнавать знакомые голоса</w:t>
            </w:r>
            <w:r w:rsidR="00D72340">
              <w:rPr>
                <w:rFonts w:ascii="Times New Roman" w:hAnsi="Times New Roman" w:cs="Times New Roman"/>
                <w:sz w:val="20"/>
                <w:szCs w:val="20"/>
                <w:lang w:val="kk-KZ"/>
              </w:rPr>
              <w:t xml:space="preserve"> </w:t>
            </w:r>
            <w:r w:rsidR="00201DEC">
              <w:rPr>
                <w:rFonts w:ascii="Times New Roman" w:eastAsia="Times New Roman" w:hAnsi="Times New Roman" w:cs="Times New Roman"/>
                <w:b/>
                <w:i/>
                <w:sz w:val="20"/>
                <w:szCs w:val="20"/>
                <w:lang w:val="kk-KZ" w:eastAsia="ru-RU"/>
              </w:rPr>
              <w:t xml:space="preserve">(развитие речи </w:t>
            </w:r>
            <w:r w:rsidR="00D72340" w:rsidRPr="004703F2">
              <w:rPr>
                <w:rFonts w:ascii="Times New Roman" w:eastAsia="Times New Roman" w:hAnsi="Times New Roman" w:cs="Times New Roman"/>
                <w:i/>
                <w:sz w:val="20"/>
                <w:szCs w:val="20"/>
                <w:lang w:val="kk-KZ" w:eastAsia="ru-RU"/>
              </w:rPr>
              <w:t>)</w:t>
            </w:r>
            <w:r w:rsidRPr="004703F2">
              <w:rPr>
                <w:rFonts w:ascii="Times New Roman" w:hAnsi="Times New Roman" w:cs="Times New Roman"/>
                <w:sz w:val="20"/>
                <w:szCs w:val="20"/>
                <w:lang w:val="kk-KZ"/>
              </w:rPr>
              <w:t>.</w:t>
            </w:r>
          </w:p>
        </w:tc>
        <w:tc>
          <w:tcPr>
            <w:tcW w:w="3045" w:type="dxa"/>
          </w:tcPr>
          <w:p w:rsidR="005C49AE" w:rsidRPr="004703F2" w:rsidRDefault="005C49AE" w:rsidP="00BD5F78">
            <w:pPr>
              <w:rPr>
                <w:rFonts w:ascii="Times New Roman" w:hAnsi="Times New Roman" w:cs="Times New Roman"/>
                <w:b/>
                <w:sz w:val="20"/>
                <w:szCs w:val="20"/>
                <w:u w:val="single"/>
                <w:lang w:val="kk-KZ"/>
              </w:rPr>
            </w:pPr>
            <w:r w:rsidRPr="004703F2">
              <w:rPr>
                <w:rFonts w:ascii="Times New Roman" w:hAnsi="Times New Roman" w:cs="Times New Roman"/>
                <w:b/>
                <w:sz w:val="20"/>
                <w:szCs w:val="20"/>
                <w:u w:val="single"/>
                <w:lang w:val="kk-KZ"/>
              </w:rPr>
              <w:t>Какой цвет?</w:t>
            </w:r>
          </w:p>
          <w:p w:rsidR="005C49AE" w:rsidRPr="004703F2" w:rsidRDefault="005C49AE" w:rsidP="00201DEC">
            <w:pPr>
              <w:pStyle w:val="a3"/>
              <w:rPr>
                <w:rFonts w:ascii="Times New Roman" w:hAnsi="Times New Roman" w:cs="Times New Roman"/>
                <w:sz w:val="20"/>
                <w:szCs w:val="20"/>
              </w:rPr>
            </w:pPr>
            <w:r w:rsidRPr="004703F2">
              <w:rPr>
                <w:rFonts w:ascii="Times New Roman" w:hAnsi="Times New Roman" w:cs="Times New Roman"/>
                <w:sz w:val="20"/>
                <w:szCs w:val="20"/>
                <w:lang w:val="kk-KZ"/>
              </w:rPr>
              <w:t>Цель: закрепление цветовой гаммы</w:t>
            </w:r>
            <w:r w:rsidR="00D72340" w:rsidRPr="004703F2">
              <w:rPr>
                <w:rFonts w:ascii="Times New Roman" w:eastAsia="Times New Roman" w:hAnsi="Times New Roman" w:cs="Times New Roman"/>
                <w:b/>
                <w:i/>
                <w:sz w:val="20"/>
                <w:szCs w:val="20"/>
                <w:lang w:val="kk-KZ" w:eastAsia="ru-RU"/>
              </w:rPr>
              <w:t>(развитие речи</w:t>
            </w:r>
            <w:r w:rsidR="00D72340" w:rsidRPr="004703F2">
              <w:rPr>
                <w:rFonts w:ascii="Times New Roman" w:eastAsia="Times New Roman" w:hAnsi="Times New Roman" w:cs="Times New Roman"/>
                <w:i/>
                <w:sz w:val="20"/>
                <w:szCs w:val="20"/>
                <w:lang w:val="kk-KZ" w:eastAsia="ru-RU"/>
              </w:rPr>
              <w:t>)</w:t>
            </w:r>
            <w:r w:rsidRPr="004703F2">
              <w:rPr>
                <w:rFonts w:ascii="Times New Roman" w:hAnsi="Times New Roman" w:cs="Times New Roman"/>
                <w:sz w:val="20"/>
                <w:szCs w:val="20"/>
                <w:lang w:val="kk-KZ"/>
              </w:rPr>
              <w:t>.</w:t>
            </w:r>
          </w:p>
        </w:tc>
      </w:tr>
      <w:tr w:rsidR="001C729D" w:rsidRPr="004703F2" w:rsidTr="003E62CE">
        <w:trPr>
          <w:trHeight w:val="139"/>
        </w:trPr>
        <w:tc>
          <w:tcPr>
            <w:tcW w:w="2207" w:type="dxa"/>
          </w:tcPr>
          <w:p w:rsidR="001C729D" w:rsidRPr="004703F2" w:rsidRDefault="001C729D" w:rsidP="001C729D">
            <w:pPr>
              <w:widowControl w:val="0"/>
              <w:tabs>
                <w:tab w:val="left" w:pos="6640"/>
              </w:tabs>
              <w:autoSpaceDE w:val="0"/>
              <w:autoSpaceDN w:val="0"/>
              <w:adjustRightInd w:val="0"/>
              <w:contextualSpacing/>
              <w:rPr>
                <w:rFonts w:ascii="Times New Roman" w:eastAsia="Times New Roman" w:hAnsi="Times New Roman" w:cs="Times New Roman"/>
                <w:b/>
                <w:sz w:val="20"/>
                <w:szCs w:val="20"/>
                <w:lang w:val="kk-KZ" w:eastAsia="ru-RU"/>
              </w:rPr>
            </w:pPr>
            <w:r>
              <w:rPr>
                <w:rFonts w:ascii="Times New Roman" w:eastAsia="Times New Roman" w:hAnsi="Times New Roman" w:cs="Times New Roman"/>
                <w:b/>
                <w:sz w:val="20"/>
                <w:szCs w:val="20"/>
                <w:lang w:val="kk-KZ" w:eastAsia="ru-RU"/>
              </w:rPr>
              <w:t xml:space="preserve">Ұйымдастырылған іс-әрекет/ </w:t>
            </w:r>
            <w:r w:rsidRPr="004703F2">
              <w:rPr>
                <w:rFonts w:ascii="Times New Roman" w:eastAsia="Times New Roman" w:hAnsi="Times New Roman" w:cs="Times New Roman"/>
                <w:b/>
                <w:sz w:val="20"/>
                <w:szCs w:val="20"/>
                <w:lang w:val="kk-KZ" w:eastAsia="ru-RU"/>
              </w:rPr>
              <w:t>Организованная деятельность</w:t>
            </w:r>
          </w:p>
        </w:tc>
        <w:tc>
          <w:tcPr>
            <w:tcW w:w="2330" w:type="dxa"/>
            <w:gridSpan w:val="2"/>
          </w:tcPr>
          <w:p w:rsidR="00941A4A" w:rsidRDefault="001C729D" w:rsidP="001C729D">
            <w:pPr>
              <w:ind w:right="34"/>
              <w:rPr>
                <w:rFonts w:ascii="Times New Roman" w:hAnsi="Times New Roman" w:cs="Times New Roman"/>
                <w:sz w:val="20"/>
                <w:szCs w:val="20"/>
                <w:lang w:val="kk-KZ"/>
              </w:rPr>
            </w:pPr>
            <w:r w:rsidRPr="00941A4A">
              <w:rPr>
                <w:rFonts w:ascii="Times New Roman" w:hAnsi="Times New Roman" w:cs="Times New Roman"/>
                <w:sz w:val="20"/>
                <w:szCs w:val="20"/>
              </w:rPr>
              <w:t>М</w:t>
            </w:r>
            <w:r w:rsidRPr="00941A4A">
              <w:rPr>
                <w:rFonts w:ascii="Times New Roman" w:hAnsi="Times New Roman" w:cs="Times New Roman"/>
                <w:sz w:val="20"/>
                <w:szCs w:val="20"/>
                <w:lang w:val="kk-KZ"/>
              </w:rPr>
              <w:t>узыка</w:t>
            </w:r>
          </w:p>
          <w:p w:rsidR="001C729D" w:rsidRPr="00941A4A" w:rsidRDefault="00D132F2" w:rsidP="001C729D">
            <w:pPr>
              <w:ind w:right="34"/>
              <w:rPr>
                <w:rFonts w:ascii="Times New Roman" w:hAnsi="Times New Roman" w:cs="Times New Roman"/>
                <w:sz w:val="20"/>
                <w:szCs w:val="20"/>
                <w:lang w:val="kk-KZ"/>
              </w:rPr>
            </w:pPr>
            <w:r w:rsidRPr="00941A4A">
              <w:rPr>
                <w:rFonts w:ascii="Times New Roman" w:hAnsi="Times New Roman" w:cs="Times New Roman"/>
                <w:sz w:val="20"/>
                <w:szCs w:val="20"/>
                <w:lang w:val="kk-KZ"/>
              </w:rPr>
              <w:t>по плану музыкального руководителя</w:t>
            </w:r>
          </w:p>
          <w:p w:rsidR="00941A4A" w:rsidRDefault="00941A4A" w:rsidP="001C729D">
            <w:pPr>
              <w:ind w:right="34"/>
              <w:rPr>
                <w:rFonts w:ascii="Times New Roman" w:hAnsi="Times New Roman" w:cs="Times New Roman"/>
                <w:sz w:val="20"/>
                <w:szCs w:val="20"/>
                <w:lang w:val="kk-KZ"/>
              </w:rPr>
            </w:pPr>
          </w:p>
          <w:p w:rsidR="001C729D" w:rsidRPr="00941A4A" w:rsidRDefault="001C729D" w:rsidP="001C729D">
            <w:pPr>
              <w:ind w:right="34"/>
              <w:rPr>
                <w:rFonts w:ascii="Times New Roman" w:hAnsi="Times New Roman" w:cs="Times New Roman"/>
                <w:sz w:val="20"/>
                <w:szCs w:val="20"/>
                <w:lang w:val="kk-KZ"/>
              </w:rPr>
            </w:pPr>
            <w:r w:rsidRPr="00941A4A">
              <w:rPr>
                <w:rFonts w:ascii="Times New Roman" w:hAnsi="Times New Roman" w:cs="Times New Roman"/>
                <w:sz w:val="20"/>
                <w:szCs w:val="20"/>
                <w:lang w:val="kk-KZ"/>
              </w:rPr>
              <w:t>Казахский язык</w:t>
            </w:r>
          </w:p>
          <w:p w:rsidR="001C729D" w:rsidRPr="00941A4A" w:rsidRDefault="00D132F2" w:rsidP="001C729D">
            <w:pPr>
              <w:rPr>
                <w:rFonts w:ascii="Times New Roman" w:hAnsi="Times New Roman" w:cs="Times New Roman"/>
                <w:sz w:val="20"/>
                <w:szCs w:val="20"/>
                <w:lang w:val="kk-KZ"/>
              </w:rPr>
            </w:pPr>
            <w:r w:rsidRPr="00941A4A">
              <w:rPr>
                <w:rFonts w:ascii="Times New Roman" w:hAnsi="Times New Roman" w:cs="Times New Roman"/>
                <w:sz w:val="20"/>
                <w:szCs w:val="20"/>
                <w:lang w:val="kk-KZ"/>
              </w:rPr>
              <w:t>по плану преподавателя казахского языка</w:t>
            </w:r>
          </w:p>
          <w:p w:rsidR="001C729D" w:rsidRPr="00941A4A" w:rsidRDefault="001C729D" w:rsidP="001C729D">
            <w:pPr>
              <w:rPr>
                <w:rFonts w:ascii="Times New Roman" w:hAnsi="Times New Roman" w:cs="Times New Roman"/>
                <w:sz w:val="20"/>
                <w:szCs w:val="20"/>
              </w:rPr>
            </w:pPr>
          </w:p>
        </w:tc>
        <w:tc>
          <w:tcPr>
            <w:tcW w:w="2268" w:type="dxa"/>
          </w:tcPr>
          <w:p w:rsidR="001C729D" w:rsidRPr="00941A4A" w:rsidRDefault="001C729D" w:rsidP="001C729D">
            <w:pPr>
              <w:ind w:right="34"/>
              <w:rPr>
                <w:rFonts w:ascii="Times New Roman" w:hAnsi="Times New Roman" w:cs="Times New Roman"/>
                <w:sz w:val="20"/>
                <w:szCs w:val="20"/>
                <w:lang w:val="kk-KZ"/>
              </w:rPr>
            </w:pPr>
            <w:r w:rsidRPr="00941A4A">
              <w:rPr>
                <w:rFonts w:ascii="Times New Roman" w:hAnsi="Times New Roman" w:cs="Times New Roman"/>
                <w:sz w:val="20"/>
                <w:szCs w:val="20"/>
              </w:rPr>
              <w:t xml:space="preserve">Физическая культура </w:t>
            </w:r>
            <w:r w:rsidR="00D132F2" w:rsidRPr="00941A4A">
              <w:rPr>
                <w:rFonts w:ascii="Times New Roman" w:hAnsi="Times New Roman" w:cs="Times New Roman"/>
                <w:sz w:val="20"/>
                <w:szCs w:val="20"/>
              </w:rPr>
              <w:t>по плану спортинструктора</w:t>
            </w:r>
          </w:p>
        </w:tc>
        <w:tc>
          <w:tcPr>
            <w:tcW w:w="2268" w:type="dxa"/>
          </w:tcPr>
          <w:p w:rsidR="00941A4A" w:rsidRDefault="001C729D" w:rsidP="001C729D">
            <w:pPr>
              <w:ind w:right="34"/>
              <w:rPr>
                <w:rFonts w:ascii="Times New Roman" w:hAnsi="Times New Roman" w:cs="Times New Roman"/>
                <w:sz w:val="20"/>
                <w:szCs w:val="20"/>
                <w:lang w:val="kk-KZ"/>
              </w:rPr>
            </w:pPr>
            <w:r w:rsidRPr="00941A4A">
              <w:rPr>
                <w:rFonts w:ascii="Times New Roman" w:hAnsi="Times New Roman" w:cs="Times New Roman"/>
                <w:sz w:val="20"/>
                <w:szCs w:val="20"/>
                <w:lang w:val="kk-KZ"/>
              </w:rPr>
              <w:t>Музыка</w:t>
            </w:r>
          </w:p>
          <w:p w:rsidR="001C729D" w:rsidRPr="00941A4A" w:rsidRDefault="00D132F2" w:rsidP="001C729D">
            <w:pPr>
              <w:ind w:right="34"/>
              <w:rPr>
                <w:rFonts w:ascii="Times New Roman" w:hAnsi="Times New Roman" w:cs="Times New Roman"/>
                <w:sz w:val="20"/>
                <w:szCs w:val="20"/>
                <w:lang w:val="kk-KZ"/>
              </w:rPr>
            </w:pPr>
            <w:r w:rsidRPr="00941A4A">
              <w:rPr>
                <w:rFonts w:ascii="Times New Roman" w:hAnsi="Times New Roman" w:cs="Times New Roman"/>
                <w:sz w:val="20"/>
                <w:szCs w:val="20"/>
                <w:lang w:val="kk-KZ"/>
              </w:rPr>
              <w:t>по плану музыкального руководителя</w:t>
            </w:r>
          </w:p>
          <w:p w:rsidR="001C729D" w:rsidRPr="00941A4A" w:rsidRDefault="001C729D" w:rsidP="001C729D">
            <w:pPr>
              <w:rPr>
                <w:rFonts w:ascii="Times New Roman" w:eastAsia="Times New Roman" w:hAnsi="Times New Roman" w:cs="Times New Roman"/>
                <w:sz w:val="20"/>
                <w:szCs w:val="20"/>
                <w:lang w:val="kk-KZ"/>
              </w:rPr>
            </w:pPr>
          </w:p>
        </w:tc>
        <w:tc>
          <w:tcPr>
            <w:tcW w:w="2708" w:type="dxa"/>
          </w:tcPr>
          <w:p w:rsidR="00941A4A" w:rsidRDefault="001C729D" w:rsidP="001C729D">
            <w:pPr>
              <w:ind w:right="34"/>
              <w:rPr>
                <w:rFonts w:ascii="Times New Roman" w:hAnsi="Times New Roman" w:cs="Times New Roman"/>
                <w:sz w:val="20"/>
                <w:szCs w:val="20"/>
              </w:rPr>
            </w:pPr>
            <w:r w:rsidRPr="00941A4A">
              <w:rPr>
                <w:rFonts w:ascii="Times New Roman" w:hAnsi="Times New Roman" w:cs="Times New Roman"/>
                <w:sz w:val="20"/>
                <w:szCs w:val="20"/>
              </w:rPr>
              <w:t xml:space="preserve">Физическая культура </w:t>
            </w:r>
          </w:p>
          <w:p w:rsidR="001C729D" w:rsidRPr="00941A4A" w:rsidRDefault="00D132F2" w:rsidP="001C729D">
            <w:pPr>
              <w:ind w:right="34"/>
              <w:rPr>
                <w:rFonts w:ascii="Times New Roman" w:hAnsi="Times New Roman" w:cs="Times New Roman"/>
                <w:sz w:val="20"/>
                <w:szCs w:val="20"/>
                <w:lang w:val="kk-KZ"/>
              </w:rPr>
            </w:pPr>
            <w:r w:rsidRPr="00941A4A">
              <w:rPr>
                <w:rFonts w:ascii="Times New Roman" w:hAnsi="Times New Roman" w:cs="Times New Roman"/>
                <w:sz w:val="20"/>
                <w:szCs w:val="20"/>
              </w:rPr>
              <w:t>по плану спортинструктора</w:t>
            </w:r>
          </w:p>
          <w:p w:rsidR="001C729D" w:rsidRPr="00941A4A" w:rsidRDefault="001C729D" w:rsidP="001C729D">
            <w:pPr>
              <w:rPr>
                <w:rFonts w:ascii="Times New Roman" w:hAnsi="Times New Roman" w:cs="Times New Roman"/>
                <w:sz w:val="20"/>
                <w:szCs w:val="20"/>
                <w:lang w:val="kk-KZ"/>
              </w:rPr>
            </w:pPr>
          </w:p>
        </w:tc>
        <w:tc>
          <w:tcPr>
            <w:tcW w:w="3045" w:type="dxa"/>
            <w:shd w:val="clear" w:color="auto" w:fill="FFFFFF"/>
          </w:tcPr>
          <w:p w:rsidR="00941A4A" w:rsidRDefault="001C729D" w:rsidP="001C729D">
            <w:pPr>
              <w:shd w:val="clear" w:color="auto" w:fill="FFFFFF"/>
              <w:rPr>
                <w:rFonts w:ascii="Times New Roman" w:hAnsi="Times New Roman" w:cs="Times New Roman"/>
                <w:sz w:val="20"/>
                <w:szCs w:val="20"/>
              </w:rPr>
            </w:pPr>
            <w:r w:rsidRPr="00941A4A">
              <w:rPr>
                <w:rFonts w:ascii="Times New Roman" w:hAnsi="Times New Roman" w:cs="Times New Roman"/>
                <w:sz w:val="20"/>
                <w:szCs w:val="20"/>
              </w:rPr>
              <w:t>Физическая культура</w:t>
            </w:r>
          </w:p>
          <w:p w:rsidR="001C729D" w:rsidRPr="00941A4A" w:rsidRDefault="00D132F2" w:rsidP="001C729D">
            <w:pPr>
              <w:shd w:val="clear" w:color="auto" w:fill="FFFFFF"/>
              <w:rPr>
                <w:rFonts w:ascii="Times New Roman" w:hAnsi="Times New Roman" w:cs="Times New Roman"/>
                <w:sz w:val="20"/>
                <w:szCs w:val="20"/>
              </w:rPr>
            </w:pPr>
            <w:r w:rsidRPr="00941A4A">
              <w:rPr>
                <w:rFonts w:ascii="Times New Roman" w:hAnsi="Times New Roman" w:cs="Times New Roman"/>
                <w:sz w:val="20"/>
                <w:szCs w:val="20"/>
              </w:rPr>
              <w:t>по плану спортинструктора</w:t>
            </w:r>
          </w:p>
        </w:tc>
      </w:tr>
      <w:tr w:rsidR="005C49AE" w:rsidRPr="004703F2" w:rsidTr="00193736">
        <w:trPr>
          <w:trHeight w:val="139"/>
        </w:trPr>
        <w:tc>
          <w:tcPr>
            <w:tcW w:w="2207" w:type="dxa"/>
            <w:vMerge w:val="restart"/>
          </w:tcPr>
          <w:p w:rsidR="005C49AE" w:rsidRPr="004703F2" w:rsidRDefault="005C49AE" w:rsidP="00BD5F78">
            <w:pPr>
              <w:widowControl w:val="0"/>
              <w:tabs>
                <w:tab w:val="left" w:pos="6640"/>
              </w:tabs>
              <w:autoSpaceDE w:val="0"/>
              <w:autoSpaceDN w:val="0"/>
              <w:adjustRightInd w:val="0"/>
              <w:contextualSpacing/>
              <w:rPr>
                <w:rFonts w:ascii="Times New Roman" w:hAnsi="Times New Roman"/>
                <w:b/>
                <w:bCs/>
                <w:sz w:val="20"/>
                <w:szCs w:val="20"/>
                <w:lang w:val="kk-KZ"/>
              </w:rPr>
            </w:pPr>
            <w:r w:rsidRPr="004703F2">
              <w:rPr>
                <w:rFonts w:ascii="Times New Roman" w:hAnsi="Times New Roman"/>
                <w:b/>
                <w:bCs/>
                <w:sz w:val="20"/>
                <w:szCs w:val="20"/>
                <w:lang w:val="kk-KZ"/>
              </w:rPr>
              <w:t>Серуен/</w:t>
            </w:r>
            <w:r w:rsidRPr="004703F2">
              <w:rPr>
                <w:rFonts w:ascii="Times New Roman" w:hAnsi="Times New Roman"/>
                <w:b/>
                <w:bCs/>
                <w:sz w:val="20"/>
                <w:szCs w:val="20"/>
              </w:rPr>
              <w:t>Прогулка</w:t>
            </w:r>
          </w:p>
          <w:p w:rsidR="005C49AE" w:rsidRPr="004703F2" w:rsidRDefault="005C49AE" w:rsidP="00BD5F78">
            <w:pPr>
              <w:pStyle w:val="a3"/>
              <w:rPr>
                <w:rFonts w:ascii="Times New Roman" w:hAnsi="Times New Roman"/>
                <w:sz w:val="20"/>
                <w:szCs w:val="20"/>
              </w:rPr>
            </w:pPr>
          </w:p>
        </w:tc>
        <w:tc>
          <w:tcPr>
            <w:tcW w:w="12619" w:type="dxa"/>
            <w:gridSpan w:val="6"/>
          </w:tcPr>
          <w:p w:rsidR="005C49AE" w:rsidRPr="004703F2" w:rsidRDefault="005C49AE" w:rsidP="00BD5F78">
            <w:pPr>
              <w:widowControl w:val="0"/>
              <w:autoSpaceDE w:val="0"/>
              <w:autoSpaceDN w:val="0"/>
              <w:adjustRightInd w:val="0"/>
              <w:contextualSpacing/>
              <w:rPr>
                <w:rFonts w:ascii="Times New Roman" w:hAnsi="Times New Roman"/>
                <w:sz w:val="20"/>
                <w:szCs w:val="20"/>
                <w:lang w:val="kk-KZ"/>
              </w:rPr>
            </w:pPr>
            <w:r w:rsidRPr="004703F2">
              <w:rPr>
                <w:rFonts w:ascii="Times New Roman" w:hAnsi="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5C49AE" w:rsidRPr="004703F2" w:rsidRDefault="005C49AE" w:rsidP="00BD5F78">
            <w:pPr>
              <w:pStyle w:val="a3"/>
              <w:rPr>
                <w:rFonts w:ascii="Times New Roman" w:hAnsi="Times New Roman"/>
                <w:sz w:val="20"/>
                <w:szCs w:val="20"/>
              </w:rPr>
            </w:pPr>
            <w:r w:rsidRPr="004703F2">
              <w:rPr>
                <w:rFonts w:ascii="Times New Roman" w:hAnsi="Times New Roman"/>
                <w:sz w:val="20"/>
                <w:szCs w:val="20"/>
              </w:rPr>
              <w:t xml:space="preserve">Создание интереса к прогулке; индивидуальные беседы с детьми; отбор игрового материала для прогулки; мотивация деятельности детей на </w:t>
            </w:r>
            <w:r w:rsidRPr="004703F2">
              <w:rPr>
                <w:rFonts w:ascii="Times New Roman" w:hAnsi="Times New Roman"/>
                <w:sz w:val="20"/>
                <w:szCs w:val="20"/>
              </w:rPr>
              <w:lastRenderedPageBreak/>
              <w:t>прогулке.</w:t>
            </w:r>
            <w:r w:rsidRPr="004703F2">
              <w:rPr>
                <w:rFonts w:ascii="Times New Roman" w:hAnsi="Times New Roman" w:cs="Times New Roman"/>
                <w:sz w:val="20"/>
                <w:szCs w:val="20"/>
                <w:lang w:val="kk-KZ"/>
              </w:rPr>
              <w:t xml:space="preserve"> (</w:t>
            </w:r>
            <w:r w:rsidRPr="004703F2">
              <w:rPr>
                <w:rFonts w:ascii="Times New Roman" w:hAnsi="Times New Roman" w:cs="Times New Roman"/>
                <w:b/>
                <w:sz w:val="20"/>
                <w:szCs w:val="20"/>
                <w:lang w:val="kk-KZ"/>
              </w:rPr>
              <w:t>развитие речи, навыки самообслуждивания, развитие крупной и мелкой моторики</w:t>
            </w:r>
            <w:r w:rsidRPr="004703F2">
              <w:rPr>
                <w:rFonts w:ascii="Times New Roman" w:hAnsi="Times New Roman" w:cs="Times New Roman"/>
                <w:sz w:val="20"/>
                <w:szCs w:val="20"/>
                <w:lang w:val="kk-KZ"/>
              </w:rPr>
              <w:t>)</w:t>
            </w:r>
          </w:p>
        </w:tc>
      </w:tr>
      <w:tr w:rsidR="005C49AE" w:rsidRPr="004703F2" w:rsidTr="003E62CE">
        <w:trPr>
          <w:trHeight w:val="139"/>
        </w:trPr>
        <w:tc>
          <w:tcPr>
            <w:tcW w:w="2207" w:type="dxa"/>
            <w:vMerge/>
          </w:tcPr>
          <w:p w:rsidR="005C49AE" w:rsidRPr="004703F2" w:rsidRDefault="005C49AE" w:rsidP="00BD5F78">
            <w:pPr>
              <w:widowControl w:val="0"/>
              <w:tabs>
                <w:tab w:val="left" w:pos="6640"/>
              </w:tabs>
              <w:autoSpaceDE w:val="0"/>
              <w:autoSpaceDN w:val="0"/>
              <w:adjustRightInd w:val="0"/>
              <w:contextualSpacing/>
              <w:rPr>
                <w:rFonts w:ascii="Times New Roman" w:hAnsi="Times New Roman"/>
                <w:b/>
                <w:bCs/>
                <w:sz w:val="20"/>
                <w:szCs w:val="20"/>
                <w:lang w:val="kk-KZ"/>
              </w:rPr>
            </w:pPr>
          </w:p>
        </w:tc>
        <w:tc>
          <w:tcPr>
            <w:tcW w:w="2330" w:type="dxa"/>
            <w:gridSpan w:val="2"/>
          </w:tcPr>
          <w:p w:rsidR="00865354" w:rsidRPr="004703F2" w:rsidRDefault="00865354" w:rsidP="00865354">
            <w:pPr>
              <w:rPr>
                <w:rFonts w:ascii="Times New Roman" w:hAnsi="Times New Roman" w:cs="Times New Roman"/>
                <w:sz w:val="20"/>
                <w:szCs w:val="20"/>
              </w:rPr>
            </w:pPr>
            <w:r w:rsidRPr="004703F2">
              <w:rPr>
                <w:rFonts w:ascii="Times New Roman" w:hAnsi="Times New Roman" w:cs="Times New Roman"/>
                <w:b/>
                <w:sz w:val="20"/>
                <w:szCs w:val="20"/>
              </w:rPr>
              <w:t>Наблюдение за погодой.</w:t>
            </w:r>
            <w:r w:rsidRPr="004703F2">
              <w:rPr>
                <w:rFonts w:ascii="Times New Roman" w:hAnsi="Times New Roman" w:cs="Times New Roman"/>
                <w:sz w:val="20"/>
                <w:szCs w:val="20"/>
              </w:rPr>
              <w:t> </w:t>
            </w:r>
          </w:p>
          <w:p w:rsidR="00865354" w:rsidRPr="004703F2" w:rsidRDefault="00865354" w:rsidP="00865354">
            <w:pPr>
              <w:rPr>
                <w:rFonts w:ascii="Times New Roman" w:hAnsi="Times New Roman" w:cs="Times New Roman"/>
                <w:sz w:val="20"/>
                <w:szCs w:val="20"/>
              </w:rPr>
            </w:pPr>
            <w:r w:rsidRPr="004703F2">
              <w:rPr>
                <w:rFonts w:ascii="Times New Roman" w:hAnsi="Times New Roman" w:cs="Times New Roman"/>
                <w:sz w:val="20"/>
                <w:szCs w:val="20"/>
              </w:rPr>
              <w:t>Какая сегодня погода? Что про нее можно сказать? Какое небо? Что на нем есть? Оглянитесь вокруг, есть ли ветер? Как вы его обнаружили? Сегодня холоднее или теплее, чем вчера, позавчера (другой день недели)? Во что мне одеты? Как можно сказать про погоду сегодня? (пасмурная, тихая, прохладная).</w:t>
            </w:r>
          </w:p>
          <w:p w:rsidR="00865354" w:rsidRPr="004703F2" w:rsidRDefault="00E2034F" w:rsidP="00865354">
            <w:pPr>
              <w:rPr>
                <w:rFonts w:ascii="Times New Roman" w:hAnsi="Times New Roman" w:cs="Times New Roman"/>
                <w:sz w:val="20"/>
                <w:szCs w:val="20"/>
              </w:rPr>
            </w:pPr>
            <w:r w:rsidRPr="004703F2">
              <w:rPr>
                <w:rFonts w:ascii="Times New Roman" w:hAnsi="Times New Roman" w:cs="Times New Roman"/>
                <w:b/>
                <w:sz w:val="20"/>
                <w:szCs w:val="20"/>
              </w:rPr>
              <w:t>Выносной материал</w:t>
            </w:r>
            <w:r w:rsidR="00865354" w:rsidRPr="004703F2">
              <w:rPr>
                <w:rFonts w:ascii="Times New Roman" w:hAnsi="Times New Roman" w:cs="Times New Roman"/>
                <w:b/>
                <w:sz w:val="20"/>
                <w:szCs w:val="20"/>
              </w:rPr>
              <w:t xml:space="preserve">: </w:t>
            </w:r>
            <w:r w:rsidR="00865354" w:rsidRPr="004703F2">
              <w:rPr>
                <w:rFonts w:ascii="Times New Roman" w:hAnsi="Times New Roman" w:cs="Times New Roman"/>
                <w:sz w:val="20"/>
                <w:szCs w:val="20"/>
              </w:rPr>
              <w:t>ленточки, флажки, трубочки для определения ветра, трубочки для поиска солнца на небе.</w:t>
            </w:r>
          </w:p>
          <w:p w:rsidR="00865354" w:rsidRPr="004703F2" w:rsidRDefault="00E2034F" w:rsidP="00865354">
            <w:pPr>
              <w:rPr>
                <w:rFonts w:ascii="Times New Roman" w:hAnsi="Times New Roman" w:cs="Times New Roman"/>
                <w:sz w:val="20"/>
                <w:szCs w:val="20"/>
              </w:rPr>
            </w:pPr>
            <w:r w:rsidRPr="004703F2">
              <w:rPr>
                <w:rFonts w:ascii="Times New Roman" w:hAnsi="Times New Roman" w:cs="Times New Roman"/>
                <w:sz w:val="20"/>
                <w:szCs w:val="20"/>
              </w:rPr>
              <w:t>-</w:t>
            </w:r>
            <w:r w:rsidR="00865354" w:rsidRPr="004703F2">
              <w:rPr>
                <w:rFonts w:ascii="Times New Roman" w:hAnsi="Times New Roman" w:cs="Times New Roman"/>
                <w:sz w:val="20"/>
                <w:szCs w:val="20"/>
              </w:rPr>
              <w:t xml:space="preserve">Осень </w:t>
            </w:r>
            <w:r w:rsidRPr="004703F2">
              <w:rPr>
                <w:rFonts w:ascii="Times New Roman" w:hAnsi="Times New Roman" w:cs="Times New Roman"/>
                <w:sz w:val="20"/>
                <w:szCs w:val="20"/>
              </w:rPr>
              <w:t>…</w:t>
            </w:r>
            <w:r w:rsidR="00865354" w:rsidRPr="004703F2">
              <w:rPr>
                <w:rFonts w:ascii="Times New Roman" w:hAnsi="Times New Roman" w:cs="Times New Roman"/>
                <w:sz w:val="20"/>
                <w:szCs w:val="20"/>
              </w:rPr>
              <w:t>по утрам морозы, в рощах желтый листопад, листья около березы золотым ковром лежат.</w:t>
            </w:r>
          </w:p>
          <w:p w:rsidR="00865354" w:rsidRPr="004703F2" w:rsidRDefault="00865354" w:rsidP="00865354">
            <w:pPr>
              <w:rPr>
                <w:rFonts w:ascii="Times New Roman" w:hAnsi="Times New Roman" w:cs="Times New Roman"/>
                <w:sz w:val="20"/>
                <w:szCs w:val="20"/>
              </w:rPr>
            </w:pPr>
            <w:r w:rsidRPr="004703F2">
              <w:rPr>
                <w:rFonts w:ascii="Times New Roman" w:hAnsi="Times New Roman" w:cs="Times New Roman"/>
                <w:sz w:val="20"/>
                <w:szCs w:val="20"/>
              </w:rPr>
              <w:t>Примета: в сентябре и листья на деревьях не держаться.</w:t>
            </w:r>
          </w:p>
          <w:p w:rsidR="00865354" w:rsidRPr="004703F2" w:rsidRDefault="00865354" w:rsidP="00865354">
            <w:pPr>
              <w:rPr>
                <w:rFonts w:ascii="Times New Roman" w:hAnsi="Times New Roman" w:cs="Times New Roman"/>
                <w:sz w:val="20"/>
                <w:szCs w:val="20"/>
              </w:rPr>
            </w:pPr>
            <w:r w:rsidRPr="004703F2">
              <w:rPr>
                <w:rFonts w:ascii="Times New Roman" w:hAnsi="Times New Roman" w:cs="Times New Roman"/>
                <w:b/>
                <w:sz w:val="20"/>
                <w:szCs w:val="20"/>
              </w:rPr>
              <w:t>П</w:t>
            </w:r>
            <w:r w:rsidR="001623E5" w:rsidRPr="004703F2">
              <w:rPr>
                <w:rFonts w:ascii="Times New Roman" w:hAnsi="Times New Roman" w:cs="Times New Roman"/>
                <w:b/>
                <w:sz w:val="20"/>
                <w:szCs w:val="20"/>
              </w:rPr>
              <w:t xml:space="preserve">одвижная </w:t>
            </w:r>
            <w:r w:rsidRPr="004703F2">
              <w:rPr>
                <w:rFonts w:ascii="Times New Roman" w:hAnsi="Times New Roman" w:cs="Times New Roman"/>
                <w:b/>
                <w:sz w:val="20"/>
                <w:szCs w:val="20"/>
              </w:rPr>
              <w:t>игра</w:t>
            </w:r>
            <w:r w:rsidRPr="004703F2">
              <w:rPr>
                <w:rFonts w:ascii="Times New Roman" w:hAnsi="Times New Roman" w:cs="Times New Roman"/>
                <w:sz w:val="20"/>
                <w:szCs w:val="20"/>
              </w:rPr>
              <w:t>: «Бездомный заяц» – развитие бега, умения прыгать на двух ногах.</w:t>
            </w:r>
          </w:p>
          <w:p w:rsidR="00865354" w:rsidRPr="004703F2" w:rsidRDefault="00865354" w:rsidP="00865354">
            <w:pPr>
              <w:rPr>
                <w:rFonts w:ascii="Times New Roman" w:hAnsi="Times New Roman" w:cs="Times New Roman"/>
                <w:sz w:val="20"/>
                <w:szCs w:val="20"/>
              </w:rPr>
            </w:pPr>
            <w:r w:rsidRPr="004703F2">
              <w:rPr>
                <w:rFonts w:ascii="Times New Roman" w:hAnsi="Times New Roman" w:cs="Times New Roman"/>
                <w:b/>
                <w:sz w:val="20"/>
                <w:szCs w:val="20"/>
              </w:rPr>
              <w:t>И</w:t>
            </w:r>
            <w:r w:rsidR="001623E5" w:rsidRPr="004703F2">
              <w:rPr>
                <w:rFonts w:ascii="Times New Roman" w:hAnsi="Times New Roman" w:cs="Times New Roman"/>
                <w:b/>
                <w:sz w:val="20"/>
                <w:szCs w:val="20"/>
              </w:rPr>
              <w:t xml:space="preserve">ндивидуальная </w:t>
            </w:r>
            <w:r w:rsidRPr="004703F2">
              <w:rPr>
                <w:rFonts w:ascii="Times New Roman" w:hAnsi="Times New Roman" w:cs="Times New Roman"/>
                <w:b/>
                <w:sz w:val="20"/>
                <w:szCs w:val="20"/>
              </w:rPr>
              <w:t>р</w:t>
            </w:r>
            <w:r w:rsidR="001623E5" w:rsidRPr="004703F2">
              <w:rPr>
                <w:rFonts w:ascii="Times New Roman" w:hAnsi="Times New Roman" w:cs="Times New Roman"/>
                <w:b/>
                <w:sz w:val="20"/>
                <w:szCs w:val="20"/>
              </w:rPr>
              <w:t>абота</w:t>
            </w:r>
            <w:r w:rsidRPr="004703F2">
              <w:rPr>
                <w:rFonts w:ascii="Times New Roman" w:hAnsi="Times New Roman" w:cs="Times New Roman"/>
                <w:b/>
                <w:sz w:val="20"/>
                <w:szCs w:val="20"/>
              </w:rPr>
              <w:t xml:space="preserve">: </w:t>
            </w:r>
            <w:r w:rsidRPr="004703F2">
              <w:rPr>
                <w:rFonts w:ascii="Times New Roman" w:hAnsi="Times New Roman" w:cs="Times New Roman"/>
                <w:sz w:val="20"/>
                <w:szCs w:val="20"/>
              </w:rPr>
              <w:t>п</w:t>
            </w:r>
            <w:r w:rsidR="00C64057">
              <w:rPr>
                <w:rFonts w:ascii="Times New Roman" w:hAnsi="Times New Roman" w:cs="Times New Roman"/>
                <w:sz w:val="20"/>
                <w:szCs w:val="20"/>
              </w:rPr>
              <w:t>ерепрыгнуть дорожку из листиков(Амир,Алан)</w:t>
            </w:r>
          </w:p>
          <w:p w:rsidR="005C49AE" w:rsidRPr="004703F2" w:rsidRDefault="00865354" w:rsidP="00223BF5">
            <w:pPr>
              <w:rPr>
                <w:rFonts w:ascii="Times New Roman" w:hAnsi="Times New Roman" w:cs="Times New Roman"/>
                <w:sz w:val="20"/>
                <w:szCs w:val="20"/>
              </w:rPr>
            </w:pPr>
            <w:r w:rsidRPr="004703F2">
              <w:rPr>
                <w:rFonts w:ascii="Times New Roman" w:hAnsi="Times New Roman" w:cs="Times New Roman"/>
                <w:b/>
                <w:sz w:val="20"/>
                <w:szCs w:val="20"/>
              </w:rPr>
              <w:t>Труд</w:t>
            </w:r>
            <w:r w:rsidR="001623E5" w:rsidRPr="004703F2">
              <w:rPr>
                <w:rFonts w:ascii="Times New Roman" w:hAnsi="Times New Roman" w:cs="Times New Roman"/>
                <w:b/>
                <w:sz w:val="20"/>
                <w:szCs w:val="20"/>
              </w:rPr>
              <w:t>ов</w:t>
            </w:r>
            <w:r w:rsidR="00223BF5" w:rsidRPr="004703F2">
              <w:rPr>
                <w:rFonts w:ascii="Times New Roman" w:hAnsi="Times New Roman" w:cs="Times New Roman"/>
                <w:b/>
                <w:sz w:val="20"/>
                <w:szCs w:val="20"/>
              </w:rPr>
              <w:t>ая</w:t>
            </w:r>
            <w:r w:rsidRPr="004703F2">
              <w:rPr>
                <w:rFonts w:ascii="Times New Roman" w:hAnsi="Times New Roman" w:cs="Times New Roman"/>
                <w:b/>
                <w:sz w:val="20"/>
                <w:szCs w:val="20"/>
              </w:rPr>
              <w:t xml:space="preserve"> </w:t>
            </w:r>
            <w:r w:rsidR="00223BF5" w:rsidRPr="004703F2">
              <w:rPr>
                <w:rFonts w:ascii="Times New Roman" w:hAnsi="Times New Roman" w:cs="Times New Roman"/>
                <w:b/>
                <w:sz w:val="20"/>
                <w:szCs w:val="20"/>
              </w:rPr>
              <w:t>деятельность</w:t>
            </w:r>
            <w:r w:rsidRPr="004703F2">
              <w:rPr>
                <w:rFonts w:ascii="Times New Roman" w:hAnsi="Times New Roman" w:cs="Times New Roman"/>
                <w:b/>
                <w:sz w:val="20"/>
                <w:szCs w:val="20"/>
              </w:rPr>
              <w:t>:</w:t>
            </w:r>
            <w:r w:rsidRPr="004703F2">
              <w:rPr>
                <w:rFonts w:ascii="Times New Roman" w:hAnsi="Times New Roman" w:cs="Times New Roman"/>
                <w:sz w:val="20"/>
                <w:szCs w:val="20"/>
              </w:rPr>
              <w:t xml:space="preserve"> собрать букет из листьев.</w:t>
            </w:r>
          </w:p>
        </w:tc>
        <w:tc>
          <w:tcPr>
            <w:tcW w:w="2268" w:type="dxa"/>
          </w:tcPr>
          <w:p w:rsidR="001623E5" w:rsidRPr="004703F2" w:rsidRDefault="001623E5" w:rsidP="001623E5">
            <w:pPr>
              <w:rPr>
                <w:rFonts w:ascii="Times New Roman" w:hAnsi="Times New Roman" w:cs="Times New Roman"/>
                <w:sz w:val="20"/>
                <w:szCs w:val="20"/>
              </w:rPr>
            </w:pPr>
            <w:r w:rsidRPr="004703F2">
              <w:rPr>
                <w:rFonts w:ascii="Times New Roman" w:hAnsi="Times New Roman" w:cs="Times New Roman"/>
                <w:b/>
                <w:sz w:val="20"/>
                <w:szCs w:val="20"/>
              </w:rPr>
              <w:t>Наблюдение за неживым объектом</w:t>
            </w:r>
            <w:r w:rsidRPr="004703F2">
              <w:rPr>
                <w:rFonts w:ascii="Times New Roman" w:hAnsi="Times New Roman" w:cs="Times New Roman"/>
                <w:sz w:val="20"/>
                <w:szCs w:val="20"/>
              </w:rPr>
              <w:t xml:space="preserve"> - обойти участок, рассмотреть и назвать, какие на нем растут деревья, кустарники; обнаружить на них признаки начавшейся осени, полюбоваться разноцветными листьями, рассмотреть покров земли и отметить, что трава еще зеленая, много осенних цветов, местами на траве лежат опавшие листья, они яркого цвета (желтого, красного). Вопросы: много ли на участке зелени цветов? Красив ли участок? Что создает красоту? </w:t>
            </w:r>
            <w:r w:rsidRPr="004703F2">
              <w:rPr>
                <w:rFonts w:ascii="Times New Roman" w:hAnsi="Times New Roman" w:cs="Times New Roman"/>
                <w:b/>
                <w:sz w:val="20"/>
                <w:szCs w:val="20"/>
              </w:rPr>
              <w:t>Подвижная игра</w:t>
            </w:r>
            <w:r w:rsidRPr="004703F2">
              <w:rPr>
                <w:rFonts w:ascii="Times New Roman" w:hAnsi="Times New Roman" w:cs="Times New Roman"/>
                <w:sz w:val="20"/>
                <w:szCs w:val="20"/>
              </w:rPr>
              <w:t>: «Бездомный заяц» – развитие бега, умения прыгать на двух ногах.</w:t>
            </w:r>
          </w:p>
          <w:p w:rsidR="001623E5" w:rsidRPr="004703F2" w:rsidRDefault="001623E5" w:rsidP="001623E5">
            <w:pPr>
              <w:rPr>
                <w:rFonts w:ascii="Times New Roman" w:hAnsi="Times New Roman" w:cs="Times New Roman"/>
                <w:sz w:val="20"/>
                <w:szCs w:val="20"/>
              </w:rPr>
            </w:pPr>
            <w:r w:rsidRPr="004703F2">
              <w:rPr>
                <w:rFonts w:ascii="Times New Roman" w:hAnsi="Times New Roman" w:cs="Times New Roman"/>
                <w:b/>
                <w:sz w:val="20"/>
                <w:szCs w:val="20"/>
              </w:rPr>
              <w:t>Индивидуальная работа</w:t>
            </w:r>
            <w:r w:rsidRPr="004703F2">
              <w:rPr>
                <w:rFonts w:ascii="Times New Roman" w:hAnsi="Times New Roman" w:cs="Times New Roman"/>
                <w:sz w:val="20"/>
                <w:szCs w:val="20"/>
              </w:rPr>
              <w:t>: пройти по листикам четко</w:t>
            </w:r>
            <w:r w:rsidR="00C64057">
              <w:rPr>
                <w:rFonts w:ascii="Times New Roman" w:hAnsi="Times New Roman" w:cs="Times New Roman"/>
                <w:sz w:val="20"/>
                <w:szCs w:val="20"/>
              </w:rPr>
              <w:t xml:space="preserve"> наступая на выложенную дорожку(Абдул,Нармин)</w:t>
            </w:r>
            <w:r w:rsidRPr="004703F2">
              <w:rPr>
                <w:rFonts w:ascii="Times New Roman" w:hAnsi="Times New Roman" w:cs="Times New Roman"/>
                <w:sz w:val="20"/>
                <w:szCs w:val="20"/>
              </w:rPr>
              <w:t xml:space="preserve"> </w:t>
            </w:r>
          </w:p>
          <w:p w:rsidR="005C49AE" w:rsidRPr="004703F2" w:rsidRDefault="00223BF5" w:rsidP="001623E5">
            <w:pPr>
              <w:rPr>
                <w:rFonts w:ascii="Times New Roman" w:hAnsi="Times New Roman" w:cs="Times New Roman"/>
                <w:sz w:val="20"/>
                <w:szCs w:val="20"/>
              </w:rPr>
            </w:pPr>
            <w:r w:rsidRPr="004703F2">
              <w:rPr>
                <w:rFonts w:ascii="Times New Roman" w:hAnsi="Times New Roman" w:cs="Times New Roman"/>
                <w:b/>
                <w:sz w:val="20"/>
                <w:szCs w:val="20"/>
              </w:rPr>
              <w:t>Трудовая деятельность</w:t>
            </w:r>
            <w:r w:rsidR="001623E5" w:rsidRPr="004703F2">
              <w:rPr>
                <w:rFonts w:ascii="Times New Roman" w:hAnsi="Times New Roman" w:cs="Times New Roman"/>
                <w:b/>
                <w:sz w:val="20"/>
                <w:szCs w:val="20"/>
              </w:rPr>
              <w:t>:</w:t>
            </w:r>
            <w:r w:rsidR="001623E5" w:rsidRPr="004703F2">
              <w:rPr>
                <w:rFonts w:ascii="Times New Roman" w:hAnsi="Times New Roman" w:cs="Times New Roman"/>
                <w:sz w:val="20"/>
                <w:szCs w:val="20"/>
              </w:rPr>
              <w:t xml:space="preserve"> собрать семена цветов.</w:t>
            </w:r>
          </w:p>
        </w:tc>
        <w:tc>
          <w:tcPr>
            <w:tcW w:w="2268" w:type="dxa"/>
          </w:tcPr>
          <w:p w:rsidR="001623E5" w:rsidRPr="004703F2" w:rsidRDefault="001623E5" w:rsidP="001623E5">
            <w:pPr>
              <w:rPr>
                <w:rFonts w:ascii="Times New Roman" w:hAnsi="Times New Roman" w:cs="Times New Roman"/>
                <w:sz w:val="20"/>
                <w:szCs w:val="20"/>
              </w:rPr>
            </w:pPr>
            <w:r w:rsidRPr="004703F2">
              <w:rPr>
                <w:rFonts w:ascii="Times New Roman" w:hAnsi="Times New Roman" w:cs="Times New Roman"/>
                <w:b/>
                <w:sz w:val="20"/>
                <w:szCs w:val="20"/>
              </w:rPr>
              <w:t>Наблюдение за природой – наблюдение за листопадом.</w:t>
            </w:r>
            <w:r w:rsidRPr="004703F2">
              <w:rPr>
                <w:rFonts w:ascii="Times New Roman" w:hAnsi="Times New Roman" w:cs="Times New Roman"/>
                <w:sz w:val="20"/>
                <w:szCs w:val="20"/>
              </w:rPr>
              <w:t xml:space="preserve"> Что такое листопад? На что похоже это явление? Когда листья? Почему? Почему листья падают во все стороны?</w:t>
            </w:r>
          </w:p>
          <w:p w:rsidR="001623E5" w:rsidRPr="004703F2" w:rsidRDefault="001623E5" w:rsidP="001623E5">
            <w:pPr>
              <w:rPr>
                <w:rFonts w:ascii="Times New Roman" w:hAnsi="Times New Roman" w:cs="Times New Roman"/>
                <w:sz w:val="20"/>
                <w:szCs w:val="20"/>
              </w:rPr>
            </w:pPr>
            <w:r w:rsidRPr="004703F2">
              <w:rPr>
                <w:rFonts w:ascii="Times New Roman" w:hAnsi="Times New Roman" w:cs="Times New Roman"/>
                <w:sz w:val="20"/>
                <w:szCs w:val="20"/>
              </w:rPr>
              <w:t>Д/и: «Назови осенние явления природы» - листопад, дождь, ветер, холод.</w:t>
            </w:r>
          </w:p>
          <w:p w:rsidR="001623E5" w:rsidRPr="004703F2" w:rsidRDefault="001623E5" w:rsidP="001623E5">
            <w:pPr>
              <w:rPr>
                <w:rFonts w:ascii="Times New Roman" w:hAnsi="Times New Roman" w:cs="Times New Roman"/>
                <w:sz w:val="20"/>
                <w:szCs w:val="20"/>
              </w:rPr>
            </w:pPr>
            <w:r w:rsidRPr="004703F2">
              <w:rPr>
                <w:rFonts w:ascii="Times New Roman" w:hAnsi="Times New Roman" w:cs="Times New Roman"/>
                <w:sz w:val="20"/>
                <w:szCs w:val="20"/>
              </w:rPr>
              <w:t>-«Есть в осени первоначальной короткая, но дивная пора – весь день стоит как бы хрустальный, и лучезарны небеса».</w:t>
            </w:r>
          </w:p>
          <w:p w:rsidR="001623E5" w:rsidRPr="004703F2" w:rsidRDefault="001623E5" w:rsidP="001623E5">
            <w:pPr>
              <w:rPr>
                <w:rFonts w:ascii="Times New Roman" w:hAnsi="Times New Roman" w:cs="Times New Roman"/>
                <w:sz w:val="20"/>
                <w:szCs w:val="20"/>
              </w:rPr>
            </w:pPr>
            <w:r w:rsidRPr="004703F2">
              <w:rPr>
                <w:rFonts w:ascii="Times New Roman" w:hAnsi="Times New Roman" w:cs="Times New Roman"/>
                <w:b/>
                <w:sz w:val="20"/>
                <w:szCs w:val="20"/>
              </w:rPr>
              <w:t>Подвижная игра:</w:t>
            </w:r>
            <w:r w:rsidRPr="004703F2">
              <w:rPr>
                <w:rFonts w:ascii="Times New Roman" w:hAnsi="Times New Roman" w:cs="Times New Roman"/>
                <w:sz w:val="20"/>
                <w:szCs w:val="20"/>
              </w:rPr>
              <w:t xml:space="preserve"> «Море волнуется» – развитие координации движений, красоты движений.</w:t>
            </w:r>
          </w:p>
          <w:p w:rsidR="001623E5" w:rsidRPr="004703F2" w:rsidRDefault="001623E5" w:rsidP="001623E5">
            <w:pPr>
              <w:rPr>
                <w:rFonts w:ascii="Times New Roman" w:hAnsi="Times New Roman" w:cs="Times New Roman"/>
                <w:sz w:val="20"/>
                <w:szCs w:val="20"/>
              </w:rPr>
            </w:pPr>
            <w:r w:rsidRPr="004703F2">
              <w:rPr>
                <w:rFonts w:ascii="Times New Roman" w:hAnsi="Times New Roman" w:cs="Times New Roman"/>
                <w:b/>
                <w:sz w:val="20"/>
                <w:szCs w:val="20"/>
              </w:rPr>
              <w:t>Индивидуальная работа:</w:t>
            </w:r>
            <w:r w:rsidRPr="004703F2">
              <w:rPr>
                <w:rFonts w:ascii="Times New Roman" w:hAnsi="Times New Roman" w:cs="Times New Roman"/>
                <w:sz w:val="20"/>
                <w:szCs w:val="20"/>
              </w:rPr>
              <w:t xml:space="preserve"> прыжки на д</w:t>
            </w:r>
            <w:r w:rsidR="00C64057">
              <w:rPr>
                <w:rFonts w:ascii="Times New Roman" w:hAnsi="Times New Roman" w:cs="Times New Roman"/>
                <w:sz w:val="20"/>
                <w:szCs w:val="20"/>
              </w:rPr>
              <w:t>вух ногах с продвижением вперед(Жасмина,Артём Ш.)</w:t>
            </w:r>
          </w:p>
          <w:p w:rsidR="001623E5" w:rsidRPr="004703F2" w:rsidRDefault="00223BF5" w:rsidP="001623E5">
            <w:pPr>
              <w:rPr>
                <w:rFonts w:ascii="Times New Roman" w:hAnsi="Times New Roman" w:cs="Times New Roman"/>
                <w:sz w:val="20"/>
                <w:szCs w:val="20"/>
              </w:rPr>
            </w:pPr>
            <w:r w:rsidRPr="004703F2">
              <w:rPr>
                <w:rFonts w:ascii="Times New Roman" w:hAnsi="Times New Roman" w:cs="Times New Roman"/>
                <w:b/>
                <w:sz w:val="20"/>
                <w:szCs w:val="20"/>
              </w:rPr>
              <w:t>Трудовая деятельность</w:t>
            </w:r>
            <w:r w:rsidR="001623E5" w:rsidRPr="004703F2">
              <w:rPr>
                <w:rFonts w:ascii="Times New Roman" w:hAnsi="Times New Roman" w:cs="Times New Roman"/>
                <w:b/>
                <w:sz w:val="20"/>
                <w:szCs w:val="20"/>
              </w:rPr>
              <w:t>:</w:t>
            </w:r>
            <w:r w:rsidR="001623E5" w:rsidRPr="004703F2">
              <w:rPr>
                <w:rFonts w:ascii="Times New Roman" w:hAnsi="Times New Roman" w:cs="Times New Roman"/>
                <w:sz w:val="20"/>
                <w:szCs w:val="20"/>
              </w:rPr>
              <w:t xml:space="preserve"> подмести песок возле песочницы.</w:t>
            </w:r>
          </w:p>
          <w:p w:rsidR="005C49AE" w:rsidRPr="004703F2" w:rsidRDefault="005C49AE" w:rsidP="001623E5">
            <w:pPr>
              <w:rPr>
                <w:rFonts w:ascii="Times New Roman" w:hAnsi="Times New Roman" w:cs="Times New Roman"/>
                <w:sz w:val="20"/>
                <w:szCs w:val="20"/>
              </w:rPr>
            </w:pPr>
          </w:p>
        </w:tc>
        <w:tc>
          <w:tcPr>
            <w:tcW w:w="2708" w:type="dxa"/>
          </w:tcPr>
          <w:p w:rsidR="00223BF5" w:rsidRPr="004703F2" w:rsidRDefault="00223BF5" w:rsidP="00223BF5">
            <w:pPr>
              <w:rPr>
                <w:rFonts w:ascii="Times New Roman" w:hAnsi="Times New Roman" w:cs="Times New Roman"/>
                <w:color w:val="000000" w:themeColor="text1"/>
                <w:sz w:val="20"/>
                <w:szCs w:val="20"/>
              </w:rPr>
            </w:pPr>
            <w:r w:rsidRPr="004703F2">
              <w:rPr>
                <w:rFonts w:ascii="Times New Roman" w:hAnsi="Times New Roman" w:cs="Times New Roman"/>
                <w:b/>
                <w:color w:val="000000" w:themeColor="text1"/>
                <w:sz w:val="20"/>
                <w:szCs w:val="20"/>
              </w:rPr>
              <w:t>Наблюдение за температурой.</w:t>
            </w:r>
            <w:r w:rsidRPr="004703F2">
              <w:rPr>
                <w:rFonts w:ascii="Times New Roman" w:hAnsi="Times New Roman" w:cs="Times New Roman"/>
                <w:color w:val="000000" w:themeColor="text1"/>
                <w:sz w:val="20"/>
                <w:szCs w:val="20"/>
              </w:rPr>
              <w:t> После длительных наблюдений за показаниями термометра, подвести детей к выводу, что в сентябре холоднее, чем в августе в среднем на 5 градусов.</w:t>
            </w:r>
          </w:p>
          <w:p w:rsidR="00223BF5" w:rsidRPr="004703F2" w:rsidRDefault="00223BF5" w:rsidP="00223BF5">
            <w:pPr>
              <w:rPr>
                <w:rFonts w:ascii="Times New Roman" w:hAnsi="Times New Roman" w:cs="Times New Roman"/>
                <w:color w:val="000000" w:themeColor="text1"/>
                <w:sz w:val="20"/>
                <w:szCs w:val="20"/>
              </w:rPr>
            </w:pPr>
            <w:r w:rsidRPr="004703F2">
              <w:rPr>
                <w:rFonts w:ascii="Times New Roman" w:hAnsi="Times New Roman" w:cs="Times New Roman"/>
                <w:color w:val="000000" w:themeColor="text1"/>
                <w:sz w:val="20"/>
                <w:szCs w:val="20"/>
              </w:rPr>
              <w:t>Стихотворение А.С.Пушкина: </w:t>
            </w:r>
          </w:p>
          <w:p w:rsidR="00223BF5" w:rsidRPr="004703F2" w:rsidRDefault="00223BF5" w:rsidP="00223BF5">
            <w:pPr>
              <w:rPr>
                <w:rFonts w:ascii="Times New Roman" w:hAnsi="Times New Roman" w:cs="Times New Roman"/>
                <w:color w:val="000000" w:themeColor="text1"/>
                <w:sz w:val="20"/>
                <w:szCs w:val="20"/>
              </w:rPr>
            </w:pPr>
            <w:r w:rsidRPr="004703F2">
              <w:rPr>
                <w:rFonts w:ascii="Times New Roman" w:hAnsi="Times New Roman" w:cs="Times New Roman"/>
                <w:color w:val="000000" w:themeColor="text1"/>
                <w:sz w:val="20"/>
                <w:szCs w:val="20"/>
              </w:rPr>
              <w:t>Унылая пора! Очей очарованье!</w:t>
            </w:r>
          </w:p>
          <w:p w:rsidR="00223BF5" w:rsidRPr="004703F2" w:rsidRDefault="00223BF5" w:rsidP="00223BF5">
            <w:pPr>
              <w:rPr>
                <w:rFonts w:ascii="Times New Roman" w:hAnsi="Times New Roman" w:cs="Times New Roman"/>
                <w:color w:val="000000" w:themeColor="text1"/>
                <w:sz w:val="20"/>
                <w:szCs w:val="20"/>
              </w:rPr>
            </w:pPr>
            <w:r w:rsidRPr="004703F2">
              <w:rPr>
                <w:rFonts w:ascii="Times New Roman" w:hAnsi="Times New Roman" w:cs="Times New Roman"/>
                <w:color w:val="000000" w:themeColor="text1"/>
                <w:sz w:val="20"/>
                <w:szCs w:val="20"/>
              </w:rPr>
              <w:t>Приятна мне твоя прощальная краса –</w:t>
            </w:r>
          </w:p>
          <w:p w:rsidR="00223BF5" w:rsidRPr="004703F2" w:rsidRDefault="00223BF5" w:rsidP="00223BF5">
            <w:pPr>
              <w:rPr>
                <w:rFonts w:ascii="Times New Roman" w:hAnsi="Times New Roman" w:cs="Times New Roman"/>
                <w:color w:val="000000" w:themeColor="text1"/>
                <w:sz w:val="20"/>
                <w:szCs w:val="20"/>
              </w:rPr>
            </w:pPr>
            <w:r w:rsidRPr="004703F2">
              <w:rPr>
                <w:rFonts w:ascii="Times New Roman" w:hAnsi="Times New Roman" w:cs="Times New Roman"/>
                <w:color w:val="000000" w:themeColor="text1"/>
                <w:sz w:val="20"/>
                <w:szCs w:val="20"/>
              </w:rPr>
              <w:t>Люблю я пышное природы увяданье,</w:t>
            </w:r>
          </w:p>
          <w:p w:rsidR="00223BF5" w:rsidRPr="004703F2" w:rsidRDefault="00223BF5" w:rsidP="00223BF5">
            <w:pPr>
              <w:rPr>
                <w:rFonts w:ascii="Times New Roman" w:hAnsi="Times New Roman" w:cs="Times New Roman"/>
                <w:color w:val="000000" w:themeColor="text1"/>
                <w:sz w:val="20"/>
                <w:szCs w:val="20"/>
              </w:rPr>
            </w:pPr>
            <w:r w:rsidRPr="004703F2">
              <w:rPr>
                <w:rFonts w:ascii="Times New Roman" w:hAnsi="Times New Roman" w:cs="Times New Roman"/>
                <w:color w:val="000000" w:themeColor="text1"/>
                <w:sz w:val="20"/>
                <w:szCs w:val="20"/>
              </w:rPr>
              <w:t>В багрец и золото одетые леса.</w:t>
            </w:r>
          </w:p>
          <w:p w:rsidR="00223BF5" w:rsidRPr="004703F2" w:rsidRDefault="00223BF5" w:rsidP="00223BF5">
            <w:pPr>
              <w:rPr>
                <w:rFonts w:ascii="Times New Roman" w:hAnsi="Times New Roman" w:cs="Times New Roman"/>
                <w:color w:val="000000" w:themeColor="text1"/>
                <w:sz w:val="20"/>
                <w:szCs w:val="20"/>
              </w:rPr>
            </w:pPr>
            <w:r w:rsidRPr="004703F2">
              <w:rPr>
                <w:rFonts w:ascii="Times New Roman" w:hAnsi="Times New Roman" w:cs="Times New Roman"/>
                <w:color w:val="000000" w:themeColor="text1"/>
                <w:sz w:val="20"/>
                <w:szCs w:val="20"/>
              </w:rPr>
              <w:t>В их сенях ветра шум и свежее дыханье,</w:t>
            </w:r>
          </w:p>
          <w:p w:rsidR="00223BF5" w:rsidRPr="004703F2" w:rsidRDefault="00223BF5" w:rsidP="00223BF5">
            <w:pPr>
              <w:rPr>
                <w:rFonts w:ascii="Times New Roman" w:hAnsi="Times New Roman" w:cs="Times New Roman"/>
                <w:color w:val="000000" w:themeColor="text1"/>
                <w:sz w:val="20"/>
                <w:szCs w:val="20"/>
              </w:rPr>
            </w:pPr>
            <w:r w:rsidRPr="004703F2">
              <w:rPr>
                <w:rFonts w:ascii="Times New Roman" w:hAnsi="Times New Roman" w:cs="Times New Roman"/>
                <w:color w:val="000000" w:themeColor="text1"/>
                <w:sz w:val="20"/>
                <w:szCs w:val="20"/>
              </w:rPr>
              <w:t>И мглой волнистою покрыты небеса,</w:t>
            </w:r>
          </w:p>
          <w:p w:rsidR="00223BF5" w:rsidRPr="004703F2" w:rsidRDefault="00223BF5" w:rsidP="00223BF5">
            <w:pPr>
              <w:rPr>
                <w:rFonts w:ascii="Times New Roman" w:hAnsi="Times New Roman" w:cs="Times New Roman"/>
                <w:color w:val="000000" w:themeColor="text1"/>
                <w:sz w:val="20"/>
                <w:szCs w:val="20"/>
              </w:rPr>
            </w:pPr>
            <w:r w:rsidRPr="004703F2">
              <w:rPr>
                <w:rFonts w:ascii="Times New Roman" w:hAnsi="Times New Roman" w:cs="Times New Roman"/>
                <w:color w:val="000000" w:themeColor="text1"/>
                <w:sz w:val="20"/>
                <w:szCs w:val="20"/>
              </w:rPr>
              <w:t>И редкий солнца луч, и первые морозы,</w:t>
            </w:r>
          </w:p>
          <w:p w:rsidR="00223BF5" w:rsidRPr="004703F2" w:rsidRDefault="00223BF5" w:rsidP="00223BF5">
            <w:pPr>
              <w:rPr>
                <w:rFonts w:ascii="Times New Roman" w:hAnsi="Times New Roman" w:cs="Times New Roman"/>
                <w:color w:val="000000" w:themeColor="text1"/>
                <w:sz w:val="20"/>
                <w:szCs w:val="20"/>
              </w:rPr>
            </w:pPr>
            <w:r w:rsidRPr="004703F2">
              <w:rPr>
                <w:rFonts w:ascii="Times New Roman" w:hAnsi="Times New Roman" w:cs="Times New Roman"/>
                <w:color w:val="000000" w:themeColor="text1"/>
                <w:sz w:val="20"/>
                <w:szCs w:val="20"/>
              </w:rPr>
              <w:t>И отдаленные седой зимы угрозы.</w:t>
            </w:r>
          </w:p>
          <w:p w:rsidR="00223BF5" w:rsidRPr="004703F2" w:rsidRDefault="00AD6BC8" w:rsidP="00223BF5">
            <w:pPr>
              <w:rPr>
                <w:rFonts w:ascii="Times New Roman" w:hAnsi="Times New Roman" w:cs="Times New Roman"/>
                <w:color w:val="000000" w:themeColor="text1"/>
                <w:sz w:val="20"/>
                <w:szCs w:val="20"/>
              </w:rPr>
            </w:pPr>
            <w:r w:rsidRPr="004703F2">
              <w:rPr>
                <w:rFonts w:ascii="Times New Roman" w:hAnsi="Times New Roman" w:cs="Times New Roman"/>
                <w:color w:val="000000" w:themeColor="text1"/>
                <w:sz w:val="20"/>
                <w:szCs w:val="20"/>
              </w:rPr>
              <w:t>-</w:t>
            </w:r>
            <w:r w:rsidR="00223BF5" w:rsidRPr="004703F2">
              <w:rPr>
                <w:rFonts w:ascii="Times New Roman" w:hAnsi="Times New Roman" w:cs="Times New Roman"/>
                <w:color w:val="000000" w:themeColor="text1"/>
                <w:sz w:val="20"/>
                <w:szCs w:val="20"/>
              </w:rPr>
              <w:t xml:space="preserve">Обратить внимание на изменения цвета листьев березы, </w:t>
            </w:r>
            <w:r w:rsidRPr="004703F2">
              <w:rPr>
                <w:rFonts w:ascii="Times New Roman" w:hAnsi="Times New Roman" w:cs="Times New Roman"/>
                <w:color w:val="000000" w:themeColor="text1"/>
                <w:sz w:val="20"/>
                <w:szCs w:val="20"/>
              </w:rPr>
              <w:t>боярышника</w:t>
            </w:r>
            <w:r w:rsidR="00223BF5" w:rsidRPr="004703F2">
              <w:rPr>
                <w:rFonts w:ascii="Times New Roman" w:hAnsi="Times New Roman" w:cs="Times New Roman"/>
                <w:color w:val="000000" w:themeColor="text1"/>
                <w:sz w:val="20"/>
                <w:szCs w:val="20"/>
              </w:rPr>
              <w:t>. Дать характеристику поверхности ли</w:t>
            </w:r>
            <w:r w:rsidRPr="004703F2">
              <w:rPr>
                <w:rFonts w:ascii="Times New Roman" w:hAnsi="Times New Roman" w:cs="Times New Roman"/>
                <w:color w:val="000000" w:themeColor="text1"/>
                <w:sz w:val="20"/>
                <w:szCs w:val="20"/>
              </w:rPr>
              <w:t>стьев. Показать плоды шиповника</w:t>
            </w:r>
            <w:r w:rsidR="00223BF5" w:rsidRPr="004703F2">
              <w:rPr>
                <w:rFonts w:ascii="Times New Roman" w:hAnsi="Times New Roman" w:cs="Times New Roman"/>
                <w:color w:val="000000" w:themeColor="text1"/>
                <w:sz w:val="20"/>
                <w:szCs w:val="20"/>
              </w:rPr>
              <w:t>. Рассмотреть семе</w:t>
            </w:r>
            <w:r w:rsidRPr="004703F2">
              <w:rPr>
                <w:rFonts w:ascii="Times New Roman" w:hAnsi="Times New Roman" w:cs="Times New Roman"/>
                <w:color w:val="000000" w:themeColor="text1"/>
                <w:sz w:val="20"/>
                <w:szCs w:val="20"/>
              </w:rPr>
              <w:t>на у некоторых цветов (бархатцы</w:t>
            </w:r>
            <w:r w:rsidR="00223BF5" w:rsidRPr="004703F2">
              <w:rPr>
                <w:rFonts w:ascii="Times New Roman" w:hAnsi="Times New Roman" w:cs="Times New Roman"/>
                <w:color w:val="000000" w:themeColor="text1"/>
                <w:sz w:val="20"/>
                <w:szCs w:val="20"/>
              </w:rPr>
              <w:t>), уточнить назначение семян и обратить внимание на разное количество семян у разных растений.</w:t>
            </w:r>
          </w:p>
          <w:p w:rsidR="00223BF5" w:rsidRPr="004703F2" w:rsidRDefault="00223BF5" w:rsidP="00223BF5">
            <w:pPr>
              <w:rPr>
                <w:rFonts w:ascii="Times New Roman" w:hAnsi="Times New Roman" w:cs="Times New Roman"/>
                <w:color w:val="000000" w:themeColor="text1"/>
                <w:sz w:val="20"/>
                <w:szCs w:val="20"/>
              </w:rPr>
            </w:pPr>
            <w:r w:rsidRPr="004703F2">
              <w:rPr>
                <w:rFonts w:ascii="Times New Roman" w:hAnsi="Times New Roman" w:cs="Times New Roman"/>
                <w:b/>
                <w:color w:val="000000" w:themeColor="text1"/>
                <w:sz w:val="20"/>
                <w:szCs w:val="20"/>
              </w:rPr>
              <w:t>Подвижные игры:</w:t>
            </w:r>
          </w:p>
          <w:p w:rsidR="005C49AE" w:rsidRPr="004703F2" w:rsidRDefault="00223BF5" w:rsidP="00AD6BC8">
            <w:pPr>
              <w:rPr>
                <w:rFonts w:ascii="Times New Roman" w:hAnsi="Times New Roman" w:cs="Times New Roman"/>
                <w:color w:val="000000" w:themeColor="text1"/>
                <w:sz w:val="20"/>
                <w:szCs w:val="20"/>
              </w:rPr>
            </w:pPr>
            <w:r w:rsidRPr="004703F2">
              <w:rPr>
                <w:rFonts w:ascii="Times New Roman" w:hAnsi="Times New Roman" w:cs="Times New Roman"/>
                <w:b/>
                <w:color w:val="000000" w:themeColor="text1"/>
                <w:sz w:val="20"/>
                <w:szCs w:val="20"/>
              </w:rPr>
              <w:t>«Назови меня». </w:t>
            </w:r>
            <w:r w:rsidRPr="004703F2">
              <w:rPr>
                <w:rFonts w:ascii="Times New Roman" w:hAnsi="Times New Roman" w:cs="Times New Roman"/>
                <w:b/>
                <w:color w:val="000000" w:themeColor="text1"/>
                <w:sz w:val="20"/>
                <w:szCs w:val="20"/>
              </w:rPr>
              <w:br/>
              <w:t xml:space="preserve">Цель: </w:t>
            </w:r>
            <w:r w:rsidRPr="004703F2">
              <w:rPr>
                <w:rFonts w:ascii="Times New Roman" w:hAnsi="Times New Roman" w:cs="Times New Roman"/>
                <w:color w:val="000000" w:themeColor="text1"/>
                <w:sz w:val="20"/>
                <w:szCs w:val="20"/>
              </w:rPr>
              <w:t>развивать способность создавать «образ» животного используя мимику и жесты.</w:t>
            </w:r>
            <w:r w:rsidRPr="004703F2">
              <w:rPr>
                <w:rFonts w:ascii="Times New Roman" w:hAnsi="Times New Roman" w:cs="Times New Roman"/>
                <w:color w:val="000000" w:themeColor="text1"/>
                <w:sz w:val="20"/>
                <w:szCs w:val="20"/>
              </w:rPr>
              <w:br/>
            </w:r>
            <w:r w:rsidRPr="004703F2">
              <w:rPr>
                <w:rFonts w:ascii="Times New Roman" w:hAnsi="Times New Roman" w:cs="Times New Roman"/>
                <w:b/>
                <w:color w:val="000000" w:themeColor="text1"/>
                <w:sz w:val="20"/>
                <w:szCs w:val="20"/>
              </w:rPr>
              <w:t>«Лиса и зайцы».</w:t>
            </w:r>
            <w:r w:rsidRPr="004703F2">
              <w:rPr>
                <w:rFonts w:ascii="Times New Roman" w:hAnsi="Times New Roman" w:cs="Times New Roman"/>
                <w:b/>
                <w:color w:val="000000" w:themeColor="text1"/>
                <w:sz w:val="20"/>
                <w:szCs w:val="20"/>
              </w:rPr>
              <w:br/>
            </w:r>
            <w:r w:rsidRPr="004703F2">
              <w:rPr>
                <w:rFonts w:ascii="Times New Roman" w:hAnsi="Times New Roman" w:cs="Times New Roman"/>
                <w:color w:val="000000" w:themeColor="text1"/>
                <w:sz w:val="20"/>
                <w:szCs w:val="20"/>
              </w:rPr>
              <w:t xml:space="preserve">Цель: развивать быстроту бега, умение увертываться </w:t>
            </w:r>
            <w:r w:rsidRPr="004703F2">
              <w:rPr>
                <w:rFonts w:ascii="Times New Roman" w:hAnsi="Times New Roman" w:cs="Times New Roman"/>
                <w:color w:val="000000" w:themeColor="text1"/>
                <w:sz w:val="20"/>
                <w:szCs w:val="20"/>
              </w:rPr>
              <w:lastRenderedPageBreak/>
              <w:t>от ловишки. </w:t>
            </w:r>
            <w:r w:rsidRPr="004703F2">
              <w:rPr>
                <w:rFonts w:ascii="Times New Roman" w:hAnsi="Times New Roman" w:cs="Times New Roman"/>
                <w:color w:val="000000" w:themeColor="text1"/>
                <w:sz w:val="20"/>
                <w:szCs w:val="20"/>
              </w:rPr>
              <w:br/>
            </w:r>
            <w:r w:rsidRPr="004703F2">
              <w:rPr>
                <w:rFonts w:ascii="Times New Roman" w:hAnsi="Times New Roman" w:cs="Times New Roman"/>
                <w:b/>
                <w:color w:val="000000" w:themeColor="text1"/>
                <w:sz w:val="20"/>
                <w:szCs w:val="20"/>
              </w:rPr>
              <w:t>Трудовая деятельность</w:t>
            </w:r>
            <w:r w:rsidRPr="004703F2">
              <w:rPr>
                <w:rFonts w:ascii="Times New Roman" w:hAnsi="Times New Roman" w:cs="Times New Roman"/>
                <w:color w:val="000000" w:themeColor="text1"/>
                <w:sz w:val="20"/>
                <w:szCs w:val="20"/>
              </w:rPr>
              <w:t>: </w:t>
            </w:r>
            <w:r w:rsidRPr="004703F2">
              <w:rPr>
                <w:rFonts w:ascii="Times New Roman" w:hAnsi="Times New Roman" w:cs="Times New Roman"/>
                <w:color w:val="000000" w:themeColor="text1"/>
                <w:sz w:val="20"/>
                <w:szCs w:val="20"/>
              </w:rPr>
              <w:br/>
            </w:r>
            <w:r w:rsidR="00AD6BC8" w:rsidRPr="004703F2">
              <w:rPr>
                <w:rFonts w:ascii="Times New Roman" w:hAnsi="Times New Roman" w:cs="Times New Roman"/>
                <w:color w:val="000000" w:themeColor="text1"/>
                <w:sz w:val="20"/>
                <w:szCs w:val="20"/>
              </w:rPr>
              <w:t>вырвать засохшие цветы</w:t>
            </w:r>
            <w:r w:rsidRPr="004703F2">
              <w:rPr>
                <w:rFonts w:ascii="Times New Roman" w:hAnsi="Times New Roman" w:cs="Times New Roman"/>
                <w:color w:val="000000" w:themeColor="text1"/>
                <w:sz w:val="20"/>
                <w:szCs w:val="20"/>
              </w:rPr>
              <w:t> </w:t>
            </w:r>
            <w:r w:rsidRPr="004703F2">
              <w:rPr>
                <w:rFonts w:ascii="Times New Roman" w:hAnsi="Times New Roman" w:cs="Times New Roman"/>
                <w:color w:val="000000" w:themeColor="text1"/>
                <w:sz w:val="20"/>
                <w:szCs w:val="20"/>
              </w:rPr>
              <w:br/>
              <w:t>Цель: формировать умение и желание трудиться сообща. </w:t>
            </w:r>
            <w:r w:rsidRPr="004703F2">
              <w:rPr>
                <w:rFonts w:ascii="Times New Roman" w:hAnsi="Times New Roman" w:cs="Times New Roman"/>
                <w:color w:val="000000" w:themeColor="text1"/>
                <w:sz w:val="20"/>
                <w:szCs w:val="20"/>
              </w:rPr>
              <w:br/>
            </w:r>
            <w:r w:rsidRPr="004703F2">
              <w:rPr>
                <w:rFonts w:ascii="Times New Roman" w:hAnsi="Times New Roman" w:cs="Times New Roman"/>
                <w:b/>
                <w:color w:val="000000" w:themeColor="text1"/>
                <w:sz w:val="20"/>
                <w:szCs w:val="20"/>
              </w:rPr>
              <w:t>Индивидуальная работа</w:t>
            </w:r>
            <w:r w:rsidRPr="004703F2">
              <w:rPr>
                <w:rFonts w:ascii="Times New Roman" w:hAnsi="Times New Roman" w:cs="Times New Roman"/>
                <w:color w:val="000000" w:themeColor="text1"/>
                <w:sz w:val="20"/>
                <w:szCs w:val="20"/>
              </w:rPr>
              <w:t>:</w:t>
            </w:r>
            <w:r w:rsidRPr="004703F2">
              <w:rPr>
                <w:rFonts w:ascii="Times New Roman" w:hAnsi="Times New Roman" w:cs="Times New Roman"/>
                <w:color w:val="000000" w:themeColor="text1"/>
                <w:sz w:val="20"/>
                <w:szCs w:val="20"/>
              </w:rPr>
              <w:br/>
              <w:t>Перебрасывание друг другу мяча сверху</w:t>
            </w:r>
            <w:r w:rsidR="00C64057">
              <w:rPr>
                <w:rFonts w:ascii="Times New Roman" w:hAnsi="Times New Roman" w:cs="Times New Roman"/>
                <w:color w:val="000000" w:themeColor="text1"/>
                <w:sz w:val="20"/>
                <w:szCs w:val="20"/>
              </w:rPr>
              <w:t>(Шерхан,Илья)</w:t>
            </w:r>
            <w:r w:rsidRPr="004703F2">
              <w:rPr>
                <w:rFonts w:ascii="Times New Roman" w:hAnsi="Times New Roman" w:cs="Times New Roman"/>
                <w:color w:val="000000" w:themeColor="text1"/>
                <w:sz w:val="20"/>
                <w:szCs w:val="20"/>
              </w:rPr>
              <w:t>.</w:t>
            </w:r>
            <w:r w:rsidRPr="004703F2">
              <w:rPr>
                <w:rFonts w:ascii="Times New Roman" w:hAnsi="Times New Roman" w:cs="Times New Roman"/>
                <w:color w:val="000000" w:themeColor="text1"/>
                <w:sz w:val="20"/>
                <w:szCs w:val="20"/>
              </w:rPr>
              <w:br/>
            </w:r>
            <w:r w:rsidRPr="004703F2">
              <w:rPr>
                <w:rFonts w:ascii="Times New Roman" w:hAnsi="Times New Roman" w:cs="Times New Roman"/>
                <w:b/>
                <w:color w:val="000000" w:themeColor="text1"/>
                <w:sz w:val="20"/>
                <w:szCs w:val="20"/>
              </w:rPr>
              <w:t>Самостоятельн</w:t>
            </w:r>
            <w:r w:rsidR="00AD6BC8" w:rsidRPr="004703F2">
              <w:rPr>
                <w:rFonts w:ascii="Times New Roman" w:hAnsi="Times New Roman" w:cs="Times New Roman"/>
                <w:b/>
                <w:color w:val="000000" w:themeColor="text1"/>
                <w:sz w:val="20"/>
                <w:szCs w:val="20"/>
              </w:rPr>
              <w:t>ая деятельность детей</w:t>
            </w:r>
            <w:r w:rsidRPr="004703F2">
              <w:rPr>
                <w:rFonts w:ascii="Times New Roman" w:hAnsi="Times New Roman" w:cs="Times New Roman"/>
                <w:color w:val="000000" w:themeColor="text1"/>
                <w:sz w:val="20"/>
                <w:szCs w:val="20"/>
              </w:rPr>
              <w:t xml:space="preserve"> с выносным материалом.</w:t>
            </w:r>
          </w:p>
        </w:tc>
        <w:tc>
          <w:tcPr>
            <w:tcW w:w="3045" w:type="dxa"/>
          </w:tcPr>
          <w:p w:rsidR="00AD6BC8" w:rsidRPr="004703F2" w:rsidRDefault="00AD6BC8" w:rsidP="00AD6BC8">
            <w:pPr>
              <w:rPr>
                <w:rFonts w:ascii="Times New Roman" w:hAnsi="Times New Roman" w:cs="Times New Roman"/>
                <w:b/>
                <w:sz w:val="20"/>
                <w:szCs w:val="20"/>
              </w:rPr>
            </w:pPr>
            <w:r w:rsidRPr="004703F2">
              <w:rPr>
                <w:rFonts w:ascii="Times New Roman" w:hAnsi="Times New Roman" w:cs="Times New Roman"/>
                <w:b/>
                <w:sz w:val="20"/>
                <w:szCs w:val="20"/>
              </w:rPr>
              <w:lastRenderedPageBreak/>
              <w:t>Наблюдение за сезонными изменениями</w:t>
            </w:r>
          </w:p>
          <w:p w:rsidR="00AD6BC8" w:rsidRPr="004703F2" w:rsidRDefault="00AD6BC8" w:rsidP="00AD6BC8">
            <w:pPr>
              <w:rPr>
                <w:rFonts w:ascii="Times New Roman" w:hAnsi="Times New Roman" w:cs="Times New Roman"/>
                <w:sz w:val="20"/>
                <w:szCs w:val="20"/>
              </w:rPr>
            </w:pPr>
            <w:r w:rsidRPr="004703F2">
              <w:rPr>
                <w:rFonts w:ascii="Times New Roman" w:hAnsi="Times New Roman" w:cs="Times New Roman"/>
                <w:sz w:val="20"/>
                <w:szCs w:val="20"/>
              </w:rPr>
              <w:t>Цели: закреплять знания о взаимосвязи живой и неживой природы; формировать представление об осенних месяцах; учить выделять изменения в жизни растений и животных в осеннее время</w:t>
            </w:r>
          </w:p>
          <w:p w:rsidR="00AD6BC8" w:rsidRPr="004703F2" w:rsidRDefault="00AD6BC8" w:rsidP="00AD6BC8">
            <w:pPr>
              <w:rPr>
                <w:rFonts w:ascii="Times New Roman" w:hAnsi="Times New Roman" w:cs="Times New Roman"/>
                <w:sz w:val="20"/>
                <w:szCs w:val="20"/>
              </w:rPr>
            </w:pPr>
            <w:r w:rsidRPr="004703F2">
              <w:rPr>
                <w:rFonts w:ascii="Times New Roman" w:hAnsi="Times New Roman" w:cs="Times New Roman"/>
                <w:sz w:val="20"/>
                <w:szCs w:val="20"/>
              </w:rPr>
              <w:t>Ход наблюдения.</w:t>
            </w:r>
          </w:p>
          <w:p w:rsidR="00AD6BC8" w:rsidRPr="004703F2" w:rsidRDefault="00AD6BC8" w:rsidP="00AD6BC8">
            <w:pPr>
              <w:rPr>
                <w:rFonts w:ascii="Times New Roman" w:hAnsi="Times New Roman" w:cs="Times New Roman"/>
                <w:sz w:val="20"/>
                <w:szCs w:val="20"/>
              </w:rPr>
            </w:pPr>
            <w:r w:rsidRPr="004703F2">
              <w:rPr>
                <w:rFonts w:ascii="Times New Roman" w:hAnsi="Times New Roman" w:cs="Times New Roman"/>
                <w:sz w:val="20"/>
                <w:szCs w:val="20"/>
              </w:rPr>
              <w:t>Какое сейчас время года? Как вы догадались, что осень? Перечислите характерные признаки осени?</w:t>
            </w:r>
          </w:p>
          <w:p w:rsidR="00AD6BC8" w:rsidRPr="004703F2" w:rsidRDefault="00AD6BC8" w:rsidP="00AD6BC8">
            <w:pPr>
              <w:rPr>
                <w:rFonts w:ascii="Times New Roman" w:hAnsi="Times New Roman" w:cs="Times New Roman"/>
                <w:sz w:val="20"/>
                <w:szCs w:val="20"/>
              </w:rPr>
            </w:pPr>
            <w:r w:rsidRPr="004703F2">
              <w:rPr>
                <w:rFonts w:ascii="Times New Roman" w:hAnsi="Times New Roman" w:cs="Times New Roman"/>
                <w:sz w:val="20"/>
                <w:szCs w:val="20"/>
              </w:rPr>
              <w:t>Почему осенью стало холодно? Что делает человек осенью? Как приспосабливаются разные животные к жизни в холодное время года?</w:t>
            </w:r>
          </w:p>
          <w:p w:rsidR="00AD6BC8" w:rsidRPr="004703F2" w:rsidRDefault="00AD6BC8" w:rsidP="00AD6BC8">
            <w:pPr>
              <w:rPr>
                <w:rFonts w:ascii="Times New Roman" w:hAnsi="Times New Roman" w:cs="Times New Roman"/>
                <w:sz w:val="20"/>
                <w:szCs w:val="20"/>
              </w:rPr>
            </w:pPr>
            <w:r w:rsidRPr="004703F2">
              <w:rPr>
                <w:rFonts w:ascii="Times New Roman" w:hAnsi="Times New Roman" w:cs="Times New Roman"/>
                <w:sz w:val="20"/>
                <w:szCs w:val="20"/>
              </w:rPr>
              <w:t>Солнце осенью светит не так ярко, часто идут дожди. Утром бывают заморозки. Птицы собираются в стаи, улетают на юг.</w:t>
            </w:r>
          </w:p>
          <w:p w:rsidR="00AD6BC8" w:rsidRPr="004703F2" w:rsidRDefault="00AD6BC8" w:rsidP="00AD6BC8">
            <w:pPr>
              <w:rPr>
                <w:rFonts w:ascii="Times New Roman" w:hAnsi="Times New Roman" w:cs="Times New Roman"/>
                <w:sz w:val="20"/>
                <w:szCs w:val="20"/>
              </w:rPr>
            </w:pPr>
            <w:r w:rsidRPr="004703F2">
              <w:rPr>
                <w:rFonts w:ascii="Times New Roman" w:hAnsi="Times New Roman" w:cs="Times New Roman"/>
                <w:b/>
                <w:sz w:val="20"/>
                <w:szCs w:val="20"/>
              </w:rPr>
              <w:t>Трудовая деятельность</w:t>
            </w:r>
            <w:r w:rsidRPr="004703F2">
              <w:rPr>
                <w:rFonts w:ascii="Times New Roman" w:hAnsi="Times New Roman" w:cs="Times New Roman"/>
                <w:sz w:val="20"/>
                <w:szCs w:val="20"/>
              </w:rPr>
              <w:t>.</w:t>
            </w:r>
          </w:p>
          <w:p w:rsidR="00AD6BC8" w:rsidRPr="004703F2" w:rsidRDefault="00AD6BC8" w:rsidP="00AD6BC8">
            <w:pPr>
              <w:rPr>
                <w:rFonts w:ascii="Times New Roman" w:hAnsi="Times New Roman" w:cs="Times New Roman"/>
                <w:sz w:val="20"/>
                <w:szCs w:val="20"/>
              </w:rPr>
            </w:pPr>
            <w:r w:rsidRPr="004703F2">
              <w:rPr>
                <w:rFonts w:ascii="Times New Roman" w:hAnsi="Times New Roman" w:cs="Times New Roman"/>
                <w:sz w:val="20"/>
                <w:szCs w:val="20"/>
              </w:rPr>
              <w:t>Уборка участка детского сада от опавших листьев - учить создавать у себя и других детей радостное настроение от выполненной работы.</w:t>
            </w:r>
          </w:p>
          <w:p w:rsidR="00AD6BC8" w:rsidRPr="004703F2" w:rsidRDefault="00AD6BC8" w:rsidP="00AD6BC8">
            <w:pPr>
              <w:rPr>
                <w:rFonts w:ascii="Times New Roman" w:hAnsi="Times New Roman" w:cs="Times New Roman"/>
                <w:b/>
                <w:sz w:val="20"/>
                <w:szCs w:val="20"/>
              </w:rPr>
            </w:pPr>
            <w:r w:rsidRPr="004703F2">
              <w:rPr>
                <w:rFonts w:ascii="Times New Roman" w:hAnsi="Times New Roman" w:cs="Times New Roman"/>
                <w:b/>
                <w:sz w:val="20"/>
                <w:szCs w:val="20"/>
              </w:rPr>
              <w:t>Подвижные игры.</w:t>
            </w:r>
          </w:p>
          <w:p w:rsidR="00AD6BC8" w:rsidRPr="004703F2" w:rsidRDefault="00AD6BC8" w:rsidP="00AD6BC8">
            <w:pPr>
              <w:rPr>
                <w:rFonts w:ascii="Times New Roman" w:hAnsi="Times New Roman" w:cs="Times New Roman"/>
                <w:sz w:val="20"/>
                <w:szCs w:val="20"/>
              </w:rPr>
            </w:pPr>
            <w:r w:rsidRPr="004703F2">
              <w:rPr>
                <w:rFonts w:ascii="Times New Roman" w:hAnsi="Times New Roman" w:cs="Times New Roman"/>
                <w:sz w:val="20"/>
                <w:szCs w:val="20"/>
              </w:rPr>
              <w:t>«Стоп» - развивать двигательную активность детей;</w:t>
            </w:r>
          </w:p>
          <w:p w:rsidR="00AD6BC8" w:rsidRPr="004703F2" w:rsidRDefault="00AD6BC8" w:rsidP="00AD6BC8">
            <w:pPr>
              <w:rPr>
                <w:rFonts w:ascii="Times New Roman" w:hAnsi="Times New Roman" w:cs="Times New Roman"/>
                <w:sz w:val="20"/>
                <w:szCs w:val="20"/>
              </w:rPr>
            </w:pPr>
            <w:r w:rsidRPr="004703F2">
              <w:rPr>
                <w:rFonts w:ascii="Times New Roman" w:hAnsi="Times New Roman" w:cs="Times New Roman"/>
                <w:sz w:val="20"/>
                <w:szCs w:val="20"/>
              </w:rPr>
              <w:t>«Третий лишний» - учить соблюдать правила игры;</w:t>
            </w:r>
          </w:p>
          <w:p w:rsidR="00AD6BC8" w:rsidRPr="004703F2" w:rsidRDefault="00AD6BC8" w:rsidP="00AD6BC8">
            <w:pPr>
              <w:rPr>
                <w:rFonts w:ascii="Times New Roman" w:hAnsi="Times New Roman" w:cs="Times New Roman"/>
                <w:sz w:val="20"/>
                <w:szCs w:val="20"/>
              </w:rPr>
            </w:pPr>
            <w:r w:rsidRPr="004703F2">
              <w:rPr>
                <w:rFonts w:ascii="Times New Roman" w:hAnsi="Times New Roman" w:cs="Times New Roman"/>
                <w:sz w:val="20"/>
                <w:szCs w:val="20"/>
              </w:rPr>
              <w:t>развивать ловкость и быстроту бега.</w:t>
            </w:r>
          </w:p>
          <w:p w:rsidR="00AD6BC8" w:rsidRPr="004703F2" w:rsidRDefault="00AD6BC8" w:rsidP="00AD6BC8">
            <w:pPr>
              <w:rPr>
                <w:rFonts w:ascii="Times New Roman" w:hAnsi="Times New Roman" w:cs="Times New Roman"/>
                <w:sz w:val="20"/>
                <w:szCs w:val="20"/>
              </w:rPr>
            </w:pPr>
            <w:r w:rsidRPr="004703F2">
              <w:rPr>
                <w:rFonts w:ascii="Times New Roman" w:hAnsi="Times New Roman" w:cs="Times New Roman"/>
                <w:sz w:val="20"/>
                <w:szCs w:val="20"/>
              </w:rPr>
              <w:t>«Кто самый быстрый» - учить бегать на скорость.</w:t>
            </w:r>
          </w:p>
          <w:p w:rsidR="00AD6BC8" w:rsidRPr="004703F2" w:rsidRDefault="00AD6BC8" w:rsidP="00AD6BC8">
            <w:pPr>
              <w:rPr>
                <w:rFonts w:ascii="Times New Roman" w:hAnsi="Times New Roman" w:cs="Times New Roman"/>
                <w:sz w:val="20"/>
                <w:szCs w:val="20"/>
              </w:rPr>
            </w:pPr>
            <w:r w:rsidRPr="004703F2">
              <w:rPr>
                <w:rFonts w:ascii="Times New Roman" w:hAnsi="Times New Roman" w:cs="Times New Roman"/>
                <w:b/>
                <w:sz w:val="20"/>
                <w:szCs w:val="20"/>
              </w:rPr>
              <w:t>Индивидуальная работа</w:t>
            </w:r>
            <w:r w:rsidRPr="004703F2">
              <w:rPr>
                <w:rFonts w:ascii="Times New Roman" w:hAnsi="Times New Roman" w:cs="Times New Roman"/>
                <w:sz w:val="20"/>
                <w:szCs w:val="20"/>
              </w:rPr>
              <w:t>.</w:t>
            </w:r>
          </w:p>
          <w:p w:rsidR="00AD6BC8" w:rsidRPr="004703F2" w:rsidRDefault="00AD6BC8" w:rsidP="00AD6BC8">
            <w:pPr>
              <w:rPr>
                <w:rFonts w:ascii="Times New Roman" w:hAnsi="Times New Roman" w:cs="Times New Roman"/>
                <w:sz w:val="20"/>
                <w:szCs w:val="20"/>
              </w:rPr>
            </w:pPr>
            <w:r w:rsidRPr="004703F2">
              <w:rPr>
                <w:rFonts w:ascii="Times New Roman" w:hAnsi="Times New Roman" w:cs="Times New Roman"/>
                <w:sz w:val="20"/>
                <w:szCs w:val="20"/>
              </w:rPr>
              <w:t>Прыжки с продвижением вперед - совершенствова</w:t>
            </w:r>
            <w:r w:rsidR="00C64057">
              <w:rPr>
                <w:rFonts w:ascii="Times New Roman" w:hAnsi="Times New Roman" w:cs="Times New Roman"/>
                <w:sz w:val="20"/>
                <w:szCs w:val="20"/>
              </w:rPr>
              <w:t>ть прыжки с продвижением вперед(Карина,Амина)</w:t>
            </w:r>
          </w:p>
          <w:p w:rsidR="00AD6BC8" w:rsidRPr="004703F2" w:rsidRDefault="00AD6BC8" w:rsidP="00AD6BC8">
            <w:pPr>
              <w:rPr>
                <w:rFonts w:ascii="Times New Roman" w:hAnsi="Times New Roman" w:cs="Times New Roman"/>
                <w:sz w:val="20"/>
                <w:szCs w:val="20"/>
              </w:rPr>
            </w:pPr>
            <w:r w:rsidRPr="004703F2">
              <w:rPr>
                <w:rFonts w:ascii="Times New Roman" w:hAnsi="Times New Roman" w:cs="Times New Roman"/>
                <w:b/>
                <w:sz w:val="20"/>
                <w:szCs w:val="20"/>
              </w:rPr>
              <w:t>Рисование на асфальте</w:t>
            </w:r>
            <w:r w:rsidRPr="004703F2">
              <w:rPr>
                <w:rFonts w:ascii="Times New Roman" w:hAnsi="Times New Roman" w:cs="Times New Roman"/>
                <w:sz w:val="20"/>
                <w:szCs w:val="20"/>
              </w:rPr>
              <w:t xml:space="preserve"> мелками «Дорисуй узор» - предложить детям нарисовать </w:t>
            </w:r>
            <w:r w:rsidRPr="004703F2">
              <w:rPr>
                <w:rFonts w:ascii="Times New Roman" w:hAnsi="Times New Roman" w:cs="Times New Roman"/>
                <w:sz w:val="20"/>
                <w:szCs w:val="20"/>
              </w:rPr>
              <w:lastRenderedPageBreak/>
              <w:t>недостающие фигуры в геометрических узорах, раскрасить их, придумать свои узоры.</w:t>
            </w:r>
          </w:p>
          <w:p w:rsidR="00AD6BC8" w:rsidRPr="004703F2" w:rsidRDefault="00AD6BC8" w:rsidP="00AD6BC8">
            <w:pPr>
              <w:rPr>
                <w:rFonts w:ascii="Times New Roman" w:hAnsi="Times New Roman" w:cs="Times New Roman"/>
                <w:sz w:val="20"/>
                <w:szCs w:val="20"/>
              </w:rPr>
            </w:pPr>
            <w:r w:rsidRPr="004703F2">
              <w:rPr>
                <w:rFonts w:ascii="Times New Roman" w:hAnsi="Times New Roman" w:cs="Times New Roman"/>
                <w:sz w:val="20"/>
                <w:szCs w:val="20"/>
              </w:rPr>
              <w:t>Исследовательская деятельность</w:t>
            </w:r>
            <w:r w:rsidRPr="004703F2">
              <w:rPr>
                <w:rFonts w:ascii="Times New Roman" w:hAnsi="Times New Roman" w:cs="Times New Roman"/>
                <w:sz w:val="20"/>
                <w:szCs w:val="20"/>
              </w:rPr>
              <w:br/>
              <w:t>Собрать листья  березы и боярышника  для творческих работ. </w:t>
            </w:r>
            <w:r w:rsidRPr="004703F2">
              <w:rPr>
                <w:rFonts w:ascii="Times New Roman" w:hAnsi="Times New Roman" w:cs="Times New Roman"/>
                <w:sz w:val="20"/>
                <w:szCs w:val="20"/>
              </w:rPr>
              <w:br/>
              <w:t>Цель: Учить детей отличать листья (по форме, размеру, длины черенка).</w:t>
            </w:r>
            <w:r w:rsidRPr="004703F2">
              <w:rPr>
                <w:rFonts w:ascii="Times New Roman" w:hAnsi="Times New Roman" w:cs="Times New Roman"/>
                <w:sz w:val="20"/>
                <w:szCs w:val="20"/>
              </w:rPr>
              <w:br/>
              <w:t>- Давайте, приложим берёзовый листок к боярышниковому. Какой больше?</w:t>
            </w:r>
            <w:r w:rsidRPr="004703F2">
              <w:rPr>
                <w:rFonts w:ascii="Times New Roman" w:hAnsi="Times New Roman" w:cs="Times New Roman"/>
                <w:sz w:val="20"/>
                <w:szCs w:val="20"/>
              </w:rPr>
              <w:br/>
              <w:t>- Понюхайте листья. Похож запах? - Давайте послушаем. Что вы слышите?</w:t>
            </w:r>
            <w:r w:rsidRPr="004703F2">
              <w:rPr>
                <w:rFonts w:ascii="Times New Roman" w:hAnsi="Times New Roman" w:cs="Times New Roman"/>
                <w:sz w:val="20"/>
                <w:szCs w:val="20"/>
              </w:rPr>
              <w:br/>
              <w:t>- Это листья шуршат, прощаются с нами</w:t>
            </w:r>
          </w:p>
          <w:p w:rsidR="005C49AE" w:rsidRPr="004703F2" w:rsidRDefault="00AD6BC8" w:rsidP="00AD6BC8">
            <w:pPr>
              <w:rPr>
                <w:rFonts w:ascii="Times New Roman" w:hAnsi="Times New Roman" w:cs="Times New Roman"/>
                <w:sz w:val="20"/>
                <w:szCs w:val="20"/>
              </w:rPr>
            </w:pPr>
            <w:r w:rsidRPr="004703F2">
              <w:rPr>
                <w:rFonts w:ascii="Times New Roman" w:hAnsi="Times New Roman" w:cs="Times New Roman"/>
                <w:b/>
                <w:sz w:val="20"/>
                <w:szCs w:val="20"/>
              </w:rPr>
              <w:t xml:space="preserve">Самостоятельная деятельность детей </w:t>
            </w:r>
            <w:r w:rsidRPr="004703F2">
              <w:rPr>
                <w:rFonts w:ascii="Times New Roman" w:hAnsi="Times New Roman" w:cs="Times New Roman"/>
                <w:sz w:val="20"/>
                <w:szCs w:val="20"/>
              </w:rPr>
              <w:t>с выносным материалом</w:t>
            </w:r>
          </w:p>
        </w:tc>
      </w:tr>
      <w:tr w:rsidR="005C49AE" w:rsidRPr="004703F2" w:rsidTr="00193736">
        <w:trPr>
          <w:trHeight w:val="139"/>
        </w:trPr>
        <w:tc>
          <w:tcPr>
            <w:tcW w:w="2207" w:type="dxa"/>
          </w:tcPr>
          <w:p w:rsidR="005C49AE" w:rsidRPr="004703F2" w:rsidRDefault="005C49AE" w:rsidP="00BD5F78">
            <w:pPr>
              <w:widowControl w:val="0"/>
              <w:autoSpaceDE w:val="0"/>
              <w:autoSpaceDN w:val="0"/>
              <w:adjustRightInd w:val="0"/>
              <w:contextualSpacing/>
              <w:rPr>
                <w:rFonts w:ascii="Times New Roman" w:hAnsi="Times New Roman"/>
                <w:b/>
                <w:bCs/>
                <w:iCs/>
                <w:sz w:val="20"/>
                <w:szCs w:val="20"/>
                <w:lang w:val="kk-KZ"/>
              </w:rPr>
            </w:pPr>
            <w:r w:rsidRPr="004703F2">
              <w:rPr>
                <w:rFonts w:ascii="Times New Roman" w:hAnsi="Times New Roman"/>
                <w:b/>
                <w:bCs/>
                <w:iCs/>
                <w:sz w:val="20"/>
                <w:szCs w:val="20"/>
                <w:lang w:val="kk-KZ"/>
              </w:rPr>
              <w:lastRenderedPageBreak/>
              <w:t>Серуеннен қайту/</w:t>
            </w:r>
          </w:p>
          <w:p w:rsidR="005C49AE" w:rsidRPr="004703F2" w:rsidRDefault="005C49AE" w:rsidP="00BD5F78">
            <w:pPr>
              <w:widowControl w:val="0"/>
              <w:autoSpaceDE w:val="0"/>
              <w:autoSpaceDN w:val="0"/>
              <w:adjustRightInd w:val="0"/>
              <w:contextualSpacing/>
              <w:rPr>
                <w:rFonts w:ascii="Times New Roman" w:hAnsi="Times New Roman"/>
                <w:b/>
                <w:bCs/>
                <w:iCs/>
                <w:sz w:val="20"/>
                <w:szCs w:val="20"/>
              </w:rPr>
            </w:pPr>
            <w:r w:rsidRPr="004703F2">
              <w:rPr>
                <w:rFonts w:ascii="Times New Roman" w:hAnsi="Times New Roman"/>
                <w:b/>
                <w:bCs/>
                <w:iCs/>
                <w:sz w:val="20"/>
                <w:szCs w:val="20"/>
              </w:rPr>
              <w:t>Возвращение с прогулки</w:t>
            </w:r>
          </w:p>
        </w:tc>
        <w:tc>
          <w:tcPr>
            <w:tcW w:w="12619" w:type="dxa"/>
            <w:gridSpan w:val="6"/>
          </w:tcPr>
          <w:p w:rsidR="005C49AE" w:rsidRPr="004703F2" w:rsidRDefault="005C49AE" w:rsidP="00BD5F78">
            <w:pPr>
              <w:widowControl w:val="0"/>
              <w:autoSpaceDE w:val="0"/>
              <w:autoSpaceDN w:val="0"/>
              <w:adjustRightInd w:val="0"/>
              <w:contextualSpacing/>
              <w:rPr>
                <w:rFonts w:ascii="Times New Roman" w:hAnsi="Times New Roman"/>
                <w:b/>
                <w:sz w:val="20"/>
                <w:szCs w:val="20"/>
                <w:lang w:val="kk-KZ"/>
              </w:rPr>
            </w:pPr>
            <w:r w:rsidRPr="004703F2">
              <w:rPr>
                <w:rFonts w:ascii="Times New Roman" w:hAnsi="Times New Roman"/>
                <w:b/>
                <w:sz w:val="20"/>
                <w:szCs w:val="20"/>
                <w:lang w:val="kk-KZ"/>
              </w:rPr>
              <w:t>Кезекпен  шешіну, ойындар, балалардың еркін қызметі.</w:t>
            </w:r>
          </w:p>
          <w:p w:rsidR="005C49AE" w:rsidRPr="004703F2" w:rsidRDefault="005C49AE" w:rsidP="00BD5F78">
            <w:pPr>
              <w:widowControl w:val="0"/>
              <w:autoSpaceDE w:val="0"/>
              <w:autoSpaceDN w:val="0"/>
              <w:adjustRightInd w:val="0"/>
              <w:contextualSpacing/>
              <w:rPr>
                <w:rFonts w:ascii="Times New Roman" w:hAnsi="Times New Roman"/>
                <w:b/>
                <w:sz w:val="20"/>
                <w:szCs w:val="20"/>
                <w:lang w:val="kk-KZ"/>
              </w:rPr>
            </w:pPr>
            <w:r w:rsidRPr="004703F2">
              <w:rPr>
                <w:rFonts w:ascii="Times New Roman" w:hAnsi="Times New Roman"/>
                <w:sz w:val="20"/>
                <w:szCs w:val="20"/>
              </w:rPr>
              <w:t>Последовательное раздевание, игры, свободная деятельность детей.</w:t>
            </w:r>
            <w:r w:rsidRPr="004703F2">
              <w:rPr>
                <w:rFonts w:ascii="Times New Roman" w:hAnsi="Times New Roman"/>
                <w:b/>
                <w:sz w:val="20"/>
                <w:szCs w:val="20"/>
                <w:lang w:val="kk-KZ"/>
              </w:rPr>
              <w:t xml:space="preserve"> </w:t>
            </w:r>
          </w:p>
          <w:p w:rsidR="00DE6F98" w:rsidRPr="003E62CE" w:rsidRDefault="005C49AE" w:rsidP="003E62CE">
            <w:pPr>
              <w:pStyle w:val="a3"/>
              <w:rPr>
                <w:rFonts w:ascii="Times New Roman" w:hAnsi="Times New Roman" w:cs="Times New Roman"/>
                <w:sz w:val="20"/>
                <w:szCs w:val="20"/>
              </w:rPr>
            </w:pPr>
            <w:r w:rsidRPr="004703F2">
              <w:rPr>
                <w:rFonts w:ascii="Times New Roman" w:hAnsi="Times New Roman"/>
                <w:b/>
                <w:sz w:val="20"/>
                <w:szCs w:val="20"/>
                <w:lang w:val="kk-KZ"/>
              </w:rPr>
              <w:t>Совершенствовать умение самостоятельно одеваться и раздеваться в определенной последовательности.</w:t>
            </w:r>
            <w:r w:rsidRPr="004703F2">
              <w:rPr>
                <w:rFonts w:ascii="Times New Roman" w:hAnsi="Times New Roman" w:cs="Times New Roman"/>
                <w:sz w:val="20"/>
                <w:szCs w:val="20"/>
              </w:rPr>
              <w:t xml:space="preserve"> Цель:учить различать парную обувь и одежду, подбирать правильно к левому варианту обуви, одежды — правый</w:t>
            </w:r>
            <w:r w:rsidRPr="004703F2">
              <w:rPr>
                <w:rFonts w:ascii="Segoe UI" w:hAnsi="Segoe UI" w:cs="Segoe UI"/>
                <w:sz w:val="20"/>
                <w:szCs w:val="20"/>
              </w:rPr>
              <w:t>.</w:t>
            </w:r>
            <w:r w:rsidRPr="004703F2">
              <w:rPr>
                <w:rFonts w:ascii="Segoe UI" w:hAnsi="Segoe UI" w:cs="Segoe UI"/>
                <w:sz w:val="20"/>
                <w:szCs w:val="20"/>
              </w:rPr>
              <w:br/>
            </w:r>
            <w:r w:rsidRPr="004703F2">
              <w:rPr>
                <w:rFonts w:ascii="Times New Roman" w:hAnsi="Times New Roman" w:cs="Times New Roman"/>
                <w:sz w:val="20"/>
                <w:szCs w:val="20"/>
              </w:rPr>
              <w:t>«Д/и</w:t>
            </w:r>
            <w:r w:rsidR="00DE6F98" w:rsidRPr="004703F2">
              <w:rPr>
                <w:rFonts w:ascii="Times New Roman" w:hAnsi="Times New Roman" w:cs="Times New Roman"/>
                <w:sz w:val="20"/>
                <w:szCs w:val="20"/>
              </w:rPr>
              <w:t xml:space="preserve"> «Найди пару»</w:t>
            </w:r>
            <w:r w:rsidR="003E62CE">
              <w:rPr>
                <w:rFonts w:ascii="Times New Roman" w:eastAsia="Calibri" w:hAnsi="Times New Roman" w:cs="Times New Roman"/>
                <w:iCs/>
                <w:sz w:val="20"/>
                <w:szCs w:val="20"/>
                <w:lang w:val="kk-KZ"/>
              </w:rPr>
              <w:t xml:space="preserve">      </w:t>
            </w:r>
            <w:r w:rsidR="00DE6F98" w:rsidRPr="004703F2">
              <w:rPr>
                <w:rFonts w:ascii="Times New Roman" w:eastAsia="Calibri" w:hAnsi="Times New Roman" w:cs="Times New Roman"/>
                <w:iCs/>
                <w:sz w:val="20"/>
                <w:szCs w:val="20"/>
                <w:lang w:val="kk-KZ"/>
              </w:rPr>
              <w:t xml:space="preserve">Оң - правый, сол </w:t>
            </w:r>
            <w:r w:rsidR="00201DEC">
              <w:rPr>
                <w:rFonts w:ascii="Times New Roman" w:eastAsia="Calibri" w:hAnsi="Times New Roman" w:cs="Times New Roman"/>
                <w:iCs/>
                <w:sz w:val="20"/>
                <w:szCs w:val="20"/>
                <w:lang w:val="kk-KZ"/>
              </w:rPr>
              <w:t>–</w:t>
            </w:r>
            <w:r w:rsidR="00DE6F98" w:rsidRPr="004703F2">
              <w:rPr>
                <w:rFonts w:ascii="Times New Roman" w:eastAsia="Calibri" w:hAnsi="Times New Roman" w:cs="Times New Roman"/>
                <w:iCs/>
                <w:sz w:val="20"/>
                <w:szCs w:val="20"/>
                <w:lang w:val="kk-KZ"/>
              </w:rPr>
              <w:t xml:space="preserve"> левый</w:t>
            </w:r>
            <w:r w:rsidR="00201DEC" w:rsidRPr="00201DEC">
              <w:rPr>
                <w:rFonts w:ascii="Times New Roman" w:eastAsia="Calibri" w:hAnsi="Times New Roman" w:cs="Times New Roman"/>
                <w:b/>
                <w:i/>
                <w:iCs/>
                <w:sz w:val="20"/>
                <w:szCs w:val="20"/>
                <w:lang w:val="kk-KZ"/>
              </w:rPr>
              <w:t>(казахский язык)</w:t>
            </w:r>
          </w:p>
        </w:tc>
      </w:tr>
      <w:tr w:rsidR="005C49AE" w:rsidRPr="004703F2" w:rsidTr="00193736">
        <w:trPr>
          <w:trHeight w:val="139"/>
        </w:trPr>
        <w:tc>
          <w:tcPr>
            <w:tcW w:w="2207" w:type="dxa"/>
          </w:tcPr>
          <w:p w:rsidR="005C49AE" w:rsidRPr="004703F2" w:rsidRDefault="005C49AE" w:rsidP="00BD5F78">
            <w:pPr>
              <w:widowControl w:val="0"/>
              <w:autoSpaceDE w:val="0"/>
              <w:autoSpaceDN w:val="0"/>
              <w:adjustRightInd w:val="0"/>
              <w:contextualSpacing/>
              <w:rPr>
                <w:rFonts w:ascii="Times New Roman" w:hAnsi="Times New Roman"/>
                <w:b/>
                <w:bCs/>
                <w:iCs/>
                <w:sz w:val="20"/>
                <w:szCs w:val="20"/>
              </w:rPr>
            </w:pPr>
            <w:r w:rsidRPr="004703F2">
              <w:rPr>
                <w:rFonts w:ascii="Times New Roman" w:hAnsi="Times New Roman"/>
                <w:b/>
                <w:bCs/>
                <w:iCs/>
                <w:sz w:val="20"/>
                <w:szCs w:val="20"/>
                <w:lang w:val="kk-KZ"/>
              </w:rPr>
              <w:t>Түскі ас/</w:t>
            </w:r>
            <w:r w:rsidRPr="004703F2">
              <w:rPr>
                <w:rFonts w:ascii="Times New Roman" w:hAnsi="Times New Roman"/>
                <w:b/>
                <w:bCs/>
                <w:iCs/>
                <w:sz w:val="20"/>
                <w:szCs w:val="20"/>
              </w:rPr>
              <w:t>Обед</w:t>
            </w:r>
          </w:p>
          <w:p w:rsidR="005C49AE" w:rsidRPr="004703F2" w:rsidRDefault="005C49AE" w:rsidP="00BD5F78">
            <w:pPr>
              <w:widowControl w:val="0"/>
              <w:autoSpaceDE w:val="0"/>
              <w:autoSpaceDN w:val="0"/>
              <w:adjustRightInd w:val="0"/>
              <w:contextualSpacing/>
              <w:rPr>
                <w:rFonts w:ascii="Times New Roman" w:hAnsi="Times New Roman"/>
                <w:b/>
                <w:bCs/>
                <w:iCs/>
                <w:sz w:val="20"/>
                <w:szCs w:val="20"/>
              </w:rPr>
            </w:pPr>
            <w:r w:rsidRPr="004703F2">
              <w:rPr>
                <w:rFonts w:ascii="Times New Roman" w:hAnsi="Times New Roman"/>
                <w:b/>
                <w:bCs/>
                <w:iCs/>
                <w:sz w:val="20"/>
                <w:szCs w:val="20"/>
              </w:rPr>
              <w:t>Асханада</w:t>
            </w:r>
            <w:r w:rsidRPr="004703F2">
              <w:rPr>
                <w:rFonts w:ascii="Times New Roman" w:hAnsi="Times New Roman"/>
                <w:b/>
                <w:sz w:val="20"/>
                <w:szCs w:val="20"/>
                <w:lang w:val="kk-KZ"/>
              </w:rPr>
              <w:t>ғ</w:t>
            </w:r>
            <w:r w:rsidRPr="004703F2">
              <w:rPr>
                <w:rFonts w:ascii="Times New Roman" w:hAnsi="Times New Roman"/>
                <w:b/>
                <w:bCs/>
                <w:iCs/>
                <w:sz w:val="20"/>
                <w:szCs w:val="20"/>
              </w:rPr>
              <w:t>ы кезекш</w:t>
            </w:r>
            <w:r w:rsidRPr="004703F2">
              <w:rPr>
                <w:rFonts w:ascii="Times New Roman" w:hAnsi="Times New Roman"/>
                <w:b/>
                <w:bCs/>
                <w:iCs/>
                <w:sz w:val="20"/>
                <w:szCs w:val="20"/>
                <w:lang w:val="en-US"/>
              </w:rPr>
              <w:t>i</w:t>
            </w:r>
            <w:r w:rsidRPr="004703F2">
              <w:rPr>
                <w:rFonts w:ascii="Times New Roman" w:hAnsi="Times New Roman"/>
                <w:b/>
                <w:bCs/>
                <w:iCs/>
                <w:sz w:val="20"/>
                <w:szCs w:val="20"/>
              </w:rPr>
              <w:t>л</w:t>
            </w:r>
            <w:r w:rsidRPr="004703F2">
              <w:rPr>
                <w:rFonts w:ascii="Times New Roman" w:hAnsi="Times New Roman"/>
                <w:b/>
                <w:bCs/>
                <w:iCs/>
                <w:sz w:val="20"/>
                <w:szCs w:val="20"/>
                <w:lang w:val="en-US"/>
              </w:rPr>
              <w:t>i</w:t>
            </w:r>
            <w:r w:rsidRPr="004703F2">
              <w:rPr>
                <w:rFonts w:ascii="Times New Roman" w:hAnsi="Times New Roman"/>
                <w:b/>
                <w:bCs/>
                <w:iCs/>
                <w:sz w:val="20"/>
                <w:szCs w:val="20"/>
              </w:rPr>
              <w:t>к</w:t>
            </w:r>
          </w:p>
          <w:p w:rsidR="005C49AE" w:rsidRPr="004703F2" w:rsidRDefault="005C49AE" w:rsidP="00BD5F78">
            <w:pPr>
              <w:widowControl w:val="0"/>
              <w:autoSpaceDE w:val="0"/>
              <w:autoSpaceDN w:val="0"/>
              <w:adjustRightInd w:val="0"/>
              <w:contextualSpacing/>
              <w:rPr>
                <w:rFonts w:ascii="Times New Roman" w:hAnsi="Times New Roman"/>
                <w:b/>
                <w:bCs/>
                <w:iCs/>
                <w:sz w:val="20"/>
                <w:szCs w:val="20"/>
                <w:lang w:val="kk-KZ"/>
              </w:rPr>
            </w:pPr>
            <w:r w:rsidRPr="004703F2">
              <w:rPr>
                <w:rFonts w:ascii="Times New Roman" w:hAnsi="Times New Roman"/>
                <w:b/>
                <w:bCs/>
                <w:iCs/>
                <w:sz w:val="20"/>
                <w:szCs w:val="20"/>
              </w:rPr>
              <w:t>Дежурство по столовой</w:t>
            </w:r>
          </w:p>
        </w:tc>
        <w:tc>
          <w:tcPr>
            <w:tcW w:w="12619" w:type="dxa"/>
            <w:gridSpan w:val="6"/>
          </w:tcPr>
          <w:p w:rsidR="005C49AE" w:rsidRPr="004703F2" w:rsidRDefault="005C49AE" w:rsidP="00BD5F78">
            <w:pPr>
              <w:widowControl w:val="0"/>
              <w:autoSpaceDE w:val="0"/>
              <w:autoSpaceDN w:val="0"/>
              <w:adjustRightInd w:val="0"/>
              <w:contextualSpacing/>
              <w:rPr>
                <w:rFonts w:ascii="Times New Roman" w:hAnsi="Times New Roman"/>
                <w:sz w:val="20"/>
                <w:szCs w:val="20"/>
              </w:rPr>
            </w:pPr>
            <w:r w:rsidRPr="004703F2">
              <w:rPr>
                <w:rFonts w:ascii="Times New Roman" w:hAnsi="Times New Roman"/>
                <w:b/>
                <w:sz w:val="20"/>
                <w:szCs w:val="20"/>
                <w:lang w:val="kk-KZ"/>
              </w:rPr>
              <w:t>Балалардың назарын тамаққа аудару, тамақтану мәдениеті туралы жеке жұмыс жүргізу, этикет ережелері,  балалардың ұқыптылығын бағалау.</w:t>
            </w:r>
            <w:r w:rsidRPr="004703F2">
              <w:rPr>
                <w:rFonts w:ascii="Times New Roman" w:hAnsi="Times New Roman"/>
                <w:sz w:val="20"/>
                <w:szCs w:val="20"/>
                <w:lang w:val="kk-KZ"/>
              </w:rPr>
              <w:t xml:space="preserve"> </w:t>
            </w:r>
            <w:r w:rsidRPr="004703F2">
              <w:rPr>
                <w:rFonts w:ascii="Times New Roman" w:hAnsi="Times New Roman"/>
                <w:sz w:val="20"/>
                <w:szCs w:val="20"/>
              </w:rPr>
              <w:t>Привлечение внимания детей к пище; индивидуальная работа по воспитанию культуры еды;</w:t>
            </w:r>
          </w:p>
          <w:p w:rsidR="005C49AE" w:rsidRPr="004703F2" w:rsidRDefault="005C49AE" w:rsidP="00BD5F78">
            <w:pPr>
              <w:widowControl w:val="0"/>
              <w:autoSpaceDE w:val="0"/>
              <w:autoSpaceDN w:val="0"/>
              <w:adjustRightInd w:val="0"/>
              <w:contextualSpacing/>
              <w:rPr>
                <w:rFonts w:ascii="Times New Roman" w:hAnsi="Times New Roman"/>
                <w:sz w:val="20"/>
                <w:szCs w:val="20"/>
              </w:rPr>
            </w:pPr>
            <w:r w:rsidRPr="004703F2">
              <w:rPr>
                <w:rFonts w:ascii="Times New Roman" w:hAnsi="Times New Roman"/>
                <w:sz w:val="20"/>
                <w:szCs w:val="20"/>
              </w:rPr>
              <w:t>Совершенствовать умение правильно держать ложку.</w:t>
            </w:r>
          </w:p>
          <w:p w:rsidR="005C49AE" w:rsidRPr="004703F2" w:rsidRDefault="005C49AE" w:rsidP="00A57455">
            <w:pPr>
              <w:rPr>
                <w:rFonts w:ascii="Times New Roman" w:hAnsi="Times New Roman"/>
                <w:sz w:val="20"/>
                <w:szCs w:val="20"/>
                <w:lang w:val="kk-KZ"/>
              </w:rPr>
            </w:pPr>
            <w:r w:rsidRPr="004703F2">
              <w:rPr>
                <w:rFonts w:ascii="Times New Roman" w:hAnsi="Times New Roman" w:cs="Times New Roman"/>
                <w:sz w:val="20"/>
                <w:szCs w:val="20"/>
                <w:shd w:val="clear" w:color="auto" w:fill="FFFFFF"/>
              </w:rPr>
              <w:t>Беседа «Как правильно есть второе блюдо».</w:t>
            </w:r>
            <w:r w:rsidRPr="004703F2">
              <w:rPr>
                <w:rFonts w:ascii="Times New Roman" w:hAnsi="Times New Roman" w:cs="Times New Roman"/>
                <w:sz w:val="20"/>
                <w:szCs w:val="20"/>
              </w:rPr>
              <w:br/>
            </w:r>
            <w:r w:rsidRPr="004703F2">
              <w:rPr>
                <w:rFonts w:ascii="Times New Roman" w:hAnsi="Times New Roman" w:cs="Times New Roman"/>
                <w:b/>
                <w:sz w:val="20"/>
                <w:szCs w:val="20"/>
                <w:lang w:val="kk-KZ"/>
              </w:rPr>
              <w:t>Работа дежурных</w:t>
            </w:r>
            <w:r w:rsidRPr="004703F2">
              <w:rPr>
                <w:rFonts w:ascii="Times New Roman" w:hAnsi="Times New Roman" w:cs="Times New Roman"/>
                <w:sz w:val="20"/>
                <w:szCs w:val="20"/>
                <w:lang w:val="kk-KZ"/>
              </w:rPr>
              <w:t xml:space="preserve"> (раскладывание столовых приборов, салфеток)</w:t>
            </w:r>
          </w:p>
        </w:tc>
      </w:tr>
      <w:tr w:rsidR="005C49AE" w:rsidRPr="004703F2" w:rsidTr="003E62CE">
        <w:trPr>
          <w:trHeight w:val="139"/>
        </w:trPr>
        <w:tc>
          <w:tcPr>
            <w:tcW w:w="2207" w:type="dxa"/>
          </w:tcPr>
          <w:p w:rsidR="005C49AE" w:rsidRPr="004703F2" w:rsidRDefault="005C49AE" w:rsidP="00BD5F78">
            <w:pPr>
              <w:widowControl w:val="0"/>
              <w:autoSpaceDE w:val="0"/>
              <w:autoSpaceDN w:val="0"/>
              <w:adjustRightInd w:val="0"/>
              <w:contextualSpacing/>
              <w:rPr>
                <w:rFonts w:ascii="Times New Roman" w:hAnsi="Times New Roman"/>
                <w:b/>
                <w:bCs/>
                <w:sz w:val="20"/>
                <w:szCs w:val="20"/>
                <w:lang w:val="kk-KZ"/>
              </w:rPr>
            </w:pPr>
            <w:r w:rsidRPr="004703F2">
              <w:rPr>
                <w:rFonts w:ascii="Times New Roman" w:hAnsi="Times New Roman"/>
                <w:b/>
                <w:sz w:val="20"/>
                <w:szCs w:val="20"/>
                <w:lang w:val="kk-KZ"/>
              </w:rPr>
              <w:t>Ұйықтау/</w:t>
            </w:r>
            <w:r w:rsidRPr="004703F2">
              <w:rPr>
                <w:rFonts w:ascii="Times New Roman" w:hAnsi="Times New Roman"/>
                <w:b/>
                <w:sz w:val="20"/>
                <w:szCs w:val="20"/>
              </w:rPr>
              <w:t>Сон</w:t>
            </w:r>
          </w:p>
        </w:tc>
        <w:tc>
          <w:tcPr>
            <w:tcW w:w="2330" w:type="dxa"/>
            <w:gridSpan w:val="2"/>
          </w:tcPr>
          <w:p w:rsidR="005C49AE" w:rsidRPr="004703F2" w:rsidRDefault="005C49AE" w:rsidP="00BD5F78">
            <w:pPr>
              <w:widowControl w:val="0"/>
              <w:tabs>
                <w:tab w:val="left" w:pos="6640"/>
              </w:tabs>
              <w:autoSpaceDE w:val="0"/>
              <w:autoSpaceDN w:val="0"/>
              <w:adjustRightInd w:val="0"/>
              <w:rPr>
                <w:rFonts w:ascii="Times New Roman" w:eastAsia="Times New Roman" w:hAnsi="Times New Roman" w:cs="Times New Roman"/>
                <w:b/>
                <w:sz w:val="20"/>
                <w:szCs w:val="20"/>
                <w:lang w:val="kk-KZ"/>
              </w:rPr>
            </w:pPr>
            <w:r w:rsidRPr="004703F2">
              <w:rPr>
                <w:rFonts w:ascii="Times New Roman" w:eastAsia="Times New Roman" w:hAnsi="Times New Roman" w:cs="Times New Roman"/>
                <w:b/>
                <w:sz w:val="20"/>
                <w:szCs w:val="20"/>
                <w:lang w:val="kk-KZ"/>
              </w:rPr>
              <w:t>Ұйықтар алдында оқу</w:t>
            </w:r>
          </w:p>
          <w:p w:rsidR="005C49AE" w:rsidRPr="004703F2" w:rsidRDefault="005C49AE" w:rsidP="00BD5F78">
            <w:pPr>
              <w:widowControl w:val="0"/>
              <w:autoSpaceDE w:val="0"/>
              <w:autoSpaceDN w:val="0"/>
              <w:adjustRightInd w:val="0"/>
              <w:contextualSpacing/>
              <w:rPr>
                <w:rFonts w:ascii="Times New Roman" w:hAnsi="Times New Roman"/>
                <w:b/>
                <w:sz w:val="20"/>
                <w:szCs w:val="20"/>
                <w:lang w:val="kk-KZ"/>
              </w:rPr>
            </w:pPr>
            <w:r w:rsidRPr="004703F2">
              <w:rPr>
                <w:rFonts w:ascii="Times New Roman" w:hAnsi="Times New Roman" w:cs="Times New Roman"/>
                <w:b/>
                <w:sz w:val="20"/>
                <w:szCs w:val="20"/>
                <w:lang w:val="kk-KZ"/>
              </w:rPr>
              <w:t>Ертегі терапиясы</w:t>
            </w:r>
            <w:r w:rsidRPr="004703F2">
              <w:rPr>
                <w:rFonts w:ascii="Times New Roman" w:hAnsi="Times New Roman"/>
                <w:b/>
                <w:sz w:val="20"/>
                <w:szCs w:val="20"/>
                <w:lang w:val="kk-KZ"/>
              </w:rPr>
              <w:t xml:space="preserve"> Сказкотерапия</w:t>
            </w:r>
          </w:p>
          <w:p w:rsidR="005C49AE" w:rsidRPr="004703F2" w:rsidRDefault="005C49AE" w:rsidP="00BD5F78">
            <w:pPr>
              <w:widowControl w:val="0"/>
              <w:autoSpaceDE w:val="0"/>
              <w:autoSpaceDN w:val="0"/>
              <w:adjustRightInd w:val="0"/>
              <w:contextualSpacing/>
              <w:rPr>
                <w:rFonts w:ascii="Times New Roman" w:hAnsi="Times New Roman"/>
                <w:sz w:val="20"/>
                <w:szCs w:val="20"/>
                <w:lang w:val="kk-KZ"/>
              </w:rPr>
            </w:pPr>
            <w:r w:rsidRPr="004703F2">
              <w:rPr>
                <w:rFonts w:ascii="Times New Roman" w:hAnsi="Times New Roman"/>
                <w:sz w:val="20"/>
                <w:szCs w:val="20"/>
                <w:lang w:val="kk-KZ"/>
              </w:rPr>
              <w:t>«Осень медвежонка»</w:t>
            </w:r>
          </w:p>
          <w:p w:rsidR="005C49AE" w:rsidRPr="004703F2" w:rsidRDefault="005C49AE" w:rsidP="00BD5F78">
            <w:pPr>
              <w:widowControl w:val="0"/>
              <w:autoSpaceDE w:val="0"/>
              <w:autoSpaceDN w:val="0"/>
              <w:adjustRightInd w:val="0"/>
              <w:contextualSpacing/>
              <w:rPr>
                <w:rFonts w:ascii="Times New Roman" w:hAnsi="Times New Roman" w:cs="Times New Roman"/>
                <w:sz w:val="20"/>
                <w:szCs w:val="20"/>
                <w:lang w:val="kk-KZ"/>
              </w:rPr>
            </w:pPr>
            <w:r w:rsidRPr="004703F2">
              <w:rPr>
                <w:rFonts w:ascii="Times New Roman" w:hAnsi="Times New Roman"/>
                <w:sz w:val="20"/>
                <w:szCs w:val="20"/>
                <w:lang w:val="kk-KZ"/>
              </w:rPr>
              <w:t>Ирина Зартайская</w:t>
            </w:r>
            <w:r w:rsidRPr="004703F2">
              <w:rPr>
                <w:rFonts w:ascii="Times New Roman" w:hAnsi="Times New Roman" w:cs="Times New Roman"/>
                <w:sz w:val="20"/>
                <w:szCs w:val="20"/>
                <w:shd w:val="clear" w:color="auto" w:fill="FFFFFF"/>
              </w:rPr>
              <w:t>.</w:t>
            </w:r>
          </w:p>
          <w:p w:rsidR="005C49AE" w:rsidRPr="004703F2" w:rsidRDefault="005C49AE" w:rsidP="00BD5F78">
            <w:pPr>
              <w:pStyle w:val="a3"/>
              <w:rPr>
                <w:rFonts w:ascii="Times New Roman" w:hAnsi="Times New Roman"/>
                <w:sz w:val="20"/>
                <w:szCs w:val="20"/>
              </w:rPr>
            </w:pPr>
          </w:p>
        </w:tc>
        <w:tc>
          <w:tcPr>
            <w:tcW w:w="2268" w:type="dxa"/>
          </w:tcPr>
          <w:p w:rsidR="005C49AE" w:rsidRPr="004703F2" w:rsidRDefault="005C49AE" w:rsidP="00BD5F78">
            <w:pPr>
              <w:widowControl w:val="0"/>
              <w:autoSpaceDE w:val="0"/>
              <w:autoSpaceDN w:val="0"/>
              <w:adjustRightInd w:val="0"/>
              <w:contextualSpacing/>
              <w:rPr>
                <w:rFonts w:ascii="Times New Roman" w:hAnsi="Times New Roman"/>
                <w:b/>
                <w:sz w:val="20"/>
                <w:szCs w:val="20"/>
              </w:rPr>
            </w:pPr>
            <w:r w:rsidRPr="004703F2">
              <w:rPr>
                <w:rFonts w:ascii="Times New Roman" w:hAnsi="Times New Roman"/>
                <w:b/>
                <w:sz w:val="20"/>
                <w:szCs w:val="20"/>
              </w:rPr>
              <w:t>Музыкотерапия</w:t>
            </w:r>
          </w:p>
          <w:p w:rsidR="005C49AE" w:rsidRPr="004703F2" w:rsidRDefault="005C49AE" w:rsidP="00BD5F78">
            <w:pPr>
              <w:pStyle w:val="a3"/>
              <w:rPr>
                <w:rFonts w:ascii="Times New Roman" w:hAnsi="Times New Roman"/>
                <w:b/>
                <w:sz w:val="20"/>
                <w:szCs w:val="20"/>
              </w:rPr>
            </w:pPr>
            <w:r w:rsidRPr="004703F2">
              <w:rPr>
                <w:rFonts w:ascii="Times New Roman" w:hAnsi="Times New Roman"/>
                <w:b/>
                <w:sz w:val="20"/>
                <w:szCs w:val="20"/>
              </w:rPr>
              <w:t>Музыка моря</w:t>
            </w:r>
          </w:p>
        </w:tc>
        <w:tc>
          <w:tcPr>
            <w:tcW w:w="2268" w:type="dxa"/>
          </w:tcPr>
          <w:p w:rsidR="005C49AE" w:rsidRPr="004703F2" w:rsidRDefault="005C49AE" w:rsidP="00BD5F78">
            <w:pPr>
              <w:widowControl w:val="0"/>
              <w:tabs>
                <w:tab w:val="left" w:pos="6640"/>
              </w:tabs>
              <w:autoSpaceDE w:val="0"/>
              <w:autoSpaceDN w:val="0"/>
              <w:adjustRightInd w:val="0"/>
              <w:rPr>
                <w:rFonts w:ascii="Times New Roman" w:eastAsia="Times New Roman" w:hAnsi="Times New Roman" w:cs="Times New Roman"/>
                <w:b/>
                <w:sz w:val="20"/>
                <w:szCs w:val="20"/>
                <w:lang w:val="kk-KZ"/>
              </w:rPr>
            </w:pPr>
            <w:r w:rsidRPr="004703F2">
              <w:rPr>
                <w:rFonts w:ascii="Times New Roman" w:eastAsia="Times New Roman" w:hAnsi="Times New Roman" w:cs="Times New Roman"/>
                <w:b/>
                <w:sz w:val="20"/>
                <w:szCs w:val="20"/>
                <w:lang w:val="kk-KZ"/>
              </w:rPr>
              <w:t>Ұйықтар алдында оқу</w:t>
            </w:r>
          </w:p>
          <w:p w:rsidR="005C49AE" w:rsidRPr="004703F2" w:rsidRDefault="005C49AE" w:rsidP="00BD5F78">
            <w:pPr>
              <w:widowControl w:val="0"/>
              <w:autoSpaceDE w:val="0"/>
              <w:autoSpaceDN w:val="0"/>
              <w:adjustRightInd w:val="0"/>
              <w:contextualSpacing/>
              <w:rPr>
                <w:rFonts w:ascii="Times New Roman" w:hAnsi="Times New Roman"/>
                <w:b/>
                <w:sz w:val="20"/>
                <w:szCs w:val="20"/>
                <w:lang w:val="kk-KZ"/>
              </w:rPr>
            </w:pPr>
            <w:r w:rsidRPr="004703F2">
              <w:rPr>
                <w:rFonts w:ascii="Times New Roman" w:hAnsi="Times New Roman" w:cs="Times New Roman"/>
                <w:b/>
                <w:sz w:val="20"/>
                <w:szCs w:val="20"/>
                <w:lang w:val="kk-KZ"/>
              </w:rPr>
              <w:t>Ертегі терапиясы</w:t>
            </w:r>
            <w:r w:rsidRPr="004703F2">
              <w:rPr>
                <w:rFonts w:ascii="Times New Roman" w:hAnsi="Times New Roman"/>
                <w:b/>
                <w:sz w:val="20"/>
                <w:szCs w:val="20"/>
                <w:lang w:val="kk-KZ"/>
              </w:rPr>
              <w:t xml:space="preserve"> Сказкотерапия</w:t>
            </w:r>
          </w:p>
          <w:p w:rsidR="005C49AE" w:rsidRPr="004703F2" w:rsidRDefault="005C49AE" w:rsidP="00BD5F78">
            <w:pPr>
              <w:widowControl w:val="0"/>
              <w:autoSpaceDE w:val="0"/>
              <w:autoSpaceDN w:val="0"/>
              <w:adjustRightInd w:val="0"/>
              <w:contextualSpacing/>
              <w:rPr>
                <w:rFonts w:ascii="Times New Roman" w:hAnsi="Times New Roman"/>
                <w:sz w:val="20"/>
                <w:szCs w:val="20"/>
                <w:lang w:val="kk-KZ"/>
              </w:rPr>
            </w:pPr>
            <w:r w:rsidRPr="004703F2">
              <w:rPr>
                <w:rFonts w:ascii="Times New Roman" w:hAnsi="Times New Roman"/>
                <w:sz w:val="20"/>
                <w:szCs w:val="20"/>
                <w:lang w:val="kk-KZ"/>
              </w:rPr>
              <w:t>«Осенняя сказка про медведицу»</w:t>
            </w:r>
          </w:p>
          <w:p w:rsidR="005C49AE" w:rsidRPr="004703F2" w:rsidRDefault="005C49AE" w:rsidP="00BD5F78">
            <w:pPr>
              <w:widowControl w:val="0"/>
              <w:autoSpaceDE w:val="0"/>
              <w:autoSpaceDN w:val="0"/>
              <w:adjustRightInd w:val="0"/>
              <w:contextualSpacing/>
              <w:rPr>
                <w:rFonts w:ascii="Times New Roman" w:hAnsi="Times New Roman"/>
                <w:sz w:val="20"/>
                <w:szCs w:val="20"/>
              </w:rPr>
            </w:pPr>
            <w:r w:rsidRPr="004703F2">
              <w:rPr>
                <w:rFonts w:ascii="Times New Roman" w:hAnsi="Times New Roman"/>
                <w:sz w:val="20"/>
                <w:szCs w:val="20"/>
                <w:lang w:val="kk-KZ"/>
              </w:rPr>
              <w:t>Рудебьер Ларс.</w:t>
            </w:r>
          </w:p>
        </w:tc>
        <w:tc>
          <w:tcPr>
            <w:tcW w:w="2708" w:type="dxa"/>
          </w:tcPr>
          <w:p w:rsidR="005C49AE" w:rsidRPr="004703F2" w:rsidRDefault="005C49AE" w:rsidP="00BD5F78">
            <w:pPr>
              <w:widowControl w:val="0"/>
              <w:autoSpaceDE w:val="0"/>
              <w:autoSpaceDN w:val="0"/>
              <w:adjustRightInd w:val="0"/>
              <w:contextualSpacing/>
              <w:rPr>
                <w:rFonts w:ascii="Times New Roman" w:hAnsi="Times New Roman"/>
                <w:b/>
                <w:sz w:val="20"/>
                <w:szCs w:val="20"/>
              </w:rPr>
            </w:pPr>
            <w:r w:rsidRPr="004703F2">
              <w:rPr>
                <w:rFonts w:ascii="Times New Roman" w:hAnsi="Times New Roman"/>
                <w:b/>
                <w:sz w:val="20"/>
                <w:szCs w:val="20"/>
              </w:rPr>
              <w:t>Музыкотерапия</w:t>
            </w:r>
          </w:p>
          <w:p w:rsidR="005C49AE" w:rsidRPr="004703F2" w:rsidRDefault="005C49AE" w:rsidP="00BD5F78">
            <w:pPr>
              <w:pStyle w:val="a3"/>
              <w:rPr>
                <w:rFonts w:ascii="Times New Roman" w:hAnsi="Times New Roman"/>
                <w:sz w:val="20"/>
                <w:szCs w:val="20"/>
              </w:rPr>
            </w:pPr>
            <w:r w:rsidRPr="004703F2">
              <w:rPr>
                <w:rFonts w:ascii="Times New Roman" w:hAnsi="Times New Roman"/>
                <w:b/>
                <w:sz w:val="20"/>
                <w:szCs w:val="20"/>
              </w:rPr>
              <w:t>Музыка ветра</w:t>
            </w:r>
          </w:p>
        </w:tc>
        <w:tc>
          <w:tcPr>
            <w:tcW w:w="3045" w:type="dxa"/>
          </w:tcPr>
          <w:p w:rsidR="005C49AE" w:rsidRPr="004703F2" w:rsidRDefault="005C49AE" w:rsidP="00BD5F78">
            <w:pPr>
              <w:widowControl w:val="0"/>
              <w:tabs>
                <w:tab w:val="left" w:pos="6640"/>
              </w:tabs>
              <w:autoSpaceDE w:val="0"/>
              <w:autoSpaceDN w:val="0"/>
              <w:adjustRightInd w:val="0"/>
              <w:rPr>
                <w:rFonts w:ascii="Times New Roman" w:eastAsia="Times New Roman" w:hAnsi="Times New Roman" w:cs="Times New Roman"/>
                <w:b/>
                <w:sz w:val="20"/>
                <w:szCs w:val="20"/>
                <w:lang w:val="kk-KZ"/>
              </w:rPr>
            </w:pPr>
            <w:r w:rsidRPr="004703F2">
              <w:rPr>
                <w:rFonts w:ascii="Times New Roman" w:eastAsia="Times New Roman" w:hAnsi="Times New Roman" w:cs="Times New Roman"/>
                <w:b/>
                <w:sz w:val="20"/>
                <w:szCs w:val="20"/>
                <w:lang w:val="kk-KZ"/>
              </w:rPr>
              <w:t>Ұйықтар алдында оқу</w:t>
            </w:r>
          </w:p>
          <w:p w:rsidR="005C49AE" w:rsidRPr="004703F2" w:rsidRDefault="005C49AE" w:rsidP="00BD5F78">
            <w:pPr>
              <w:widowControl w:val="0"/>
              <w:autoSpaceDE w:val="0"/>
              <w:autoSpaceDN w:val="0"/>
              <w:adjustRightInd w:val="0"/>
              <w:contextualSpacing/>
              <w:rPr>
                <w:rFonts w:ascii="Times New Roman" w:hAnsi="Times New Roman"/>
                <w:b/>
                <w:sz w:val="20"/>
                <w:szCs w:val="20"/>
                <w:lang w:val="kk-KZ"/>
              </w:rPr>
            </w:pPr>
            <w:r w:rsidRPr="004703F2">
              <w:rPr>
                <w:rFonts w:ascii="Times New Roman" w:hAnsi="Times New Roman" w:cs="Times New Roman"/>
                <w:b/>
                <w:sz w:val="20"/>
                <w:szCs w:val="20"/>
                <w:lang w:val="kk-KZ"/>
              </w:rPr>
              <w:t>Ертегі терапиясы</w:t>
            </w:r>
            <w:r w:rsidRPr="004703F2">
              <w:rPr>
                <w:rFonts w:ascii="Times New Roman" w:hAnsi="Times New Roman"/>
                <w:b/>
                <w:sz w:val="20"/>
                <w:szCs w:val="20"/>
                <w:lang w:val="kk-KZ"/>
              </w:rPr>
              <w:t xml:space="preserve"> Сказкотерапия</w:t>
            </w:r>
          </w:p>
          <w:p w:rsidR="005C49AE" w:rsidRPr="004703F2" w:rsidRDefault="005C49AE" w:rsidP="00BD5F78">
            <w:pPr>
              <w:pStyle w:val="a3"/>
              <w:rPr>
                <w:rFonts w:ascii="Times New Roman" w:hAnsi="Times New Roman"/>
                <w:sz w:val="20"/>
                <w:szCs w:val="20"/>
              </w:rPr>
            </w:pPr>
            <w:r w:rsidRPr="004703F2">
              <w:rPr>
                <w:rFonts w:ascii="Times New Roman" w:hAnsi="Times New Roman"/>
                <w:sz w:val="20"/>
                <w:szCs w:val="20"/>
              </w:rPr>
              <w:t>Русская народная сказка</w:t>
            </w:r>
          </w:p>
          <w:p w:rsidR="005C49AE" w:rsidRPr="004703F2" w:rsidRDefault="005C49AE" w:rsidP="003E62CE">
            <w:pPr>
              <w:pStyle w:val="a3"/>
              <w:rPr>
                <w:rFonts w:ascii="Times New Roman" w:hAnsi="Times New Roman"/>
                <w:sz w:val="20"/>
                <w:szCs w:val="20"/>
              </w:rPr>
            </w:pPr>
            <w:r w:rsidRPr="004703F2">
              <w:rPr>
                <w:rFonts w:ascii="Times New Roman" w:hAnsi="Times New Roman"/>
                <w:sz w:val="20"/>
                <w:szCs w:val="20"/>
              </w:rPr>
              <w:t>«Как ежик с медвежонком осень ловили»</w:t>
            </w:r>
            <w:r w:rsidR="003E62CE">
              <w:rPr>
                <w:rFonts w:ascii="Times New Roman" w:hAnsi="Times New Roman"/>
                <w:sz w:val="20"/>
                <w:szCs w:val="20"/>
              </w:rPr>
              <w:t xml:space="preserve">   </w:t>
            </w:r>
            <w:r w:rsidRPr="004703F2">
              <w:rPr>
                <w:rFonts w:ascii="Times New Roman" w:hAnsi="Times New Roman"/>
                <w:sz w:val="20"/>
                <w:szCs w:val="20"/>
              </w:rPr>
              <w:t>Сергей Козлов.</w:t>
            </w:r>
          </w:p>
        </w:tc>
      </w:tr>
      <w:tr w:rsidR="005C49AE" w:rsidRPr="004703F2" w:rsidTr="00193736">
        <w:trPr>
          <w:trHeight w:val="139"/>
        </w:trPr>
        <w:tc>
          <w:tcPr>
            <w:tcW w:w="2207" w:type="dxa"/>
          </w:tcPr>
          <w:p w:rsidR="005C49AE" w:rsidRPr="004703F2" w:rsidRDefault="005C49AE" w:rsidP="00BD5F78">
            <w:pPr>
              <w:widowControl w:val="0"/>
              <w:autoSpaceDE w:val="0"/>
              <w:autoSpaceDN w:val="0"/>
              <w:adjustRightInd w:val="0"/>
              <w:contextualSpacing/>
              <w:rPr>
                <w:rFonts w:ascii="Times New Roman" w:hAnsi="Times New Roman"/>
                <w:b/>
                <w:bCs/>
                <w:sz w:val="20"/>
                <w:szCs w:val="20"/>
                <w:lang w:val="kk-KZ"/>
              </w:rPr>
            </w:pPr>
            <w:r w:rsidRPr="004703F2">
              <w:rPr>
                <w:rFonts w:ascii="Times New Roman" w:hAnsi="Times New Roman"/>
                <w:b/>
                <w:bCs/>
                <w:sz w:val="20"/>
                <w:szCs w:val="20"/>
                <w:lang w:val="kk-KZ"/>
              </w:rPr>
              <w:t xml:space="preserve">Ақырындап ояну, ауа, су ем-шаралары/ </w:t>
            </w:r>
          </w:p>
          <w:p w:rsidR="005C49AE" w:rsidRPr="004703F2" w:rsidRDefault="005C49AE" w:rsidP="00BD5F78">
            <w:pPr>
              <w:widowControl w:val="0"/>
              <w:autoSpaceDE w:val="0"/>
              <w:autoSpaceDN w:val="0"/>
              <w:adjustRightInd w:val="0"/>
              <w:contextualSpacing/>
              <w:rPr>
                <w:rFonts w:ascii="Times New Roman" w:hAnsi="Times New Roman"/>
                <w:b/>
                <w:bCs/>
                <w:iCs/>
                <w:sz w:val="20"/>
                <w:szCs w:val="20"/>
              </w:rPr>
            </w:pPr>
            <w:r w:rsidRPr="004703F2">
              <w:rPr>
                <w:rFonts w:ascii="Times New Roman" w:hAnsi="Times New Roman"/>
                <w:b/>
                <w:bCs/>
                <w:sz w:val="20"/>
                <w:szCs w:val="20"/>
              </w:rPr>
              <w:t>Постепенный подъем, воздушные, водные процедуры</w:t>
            </w:r>
          </w:p>
        </w:tc>
        <w:tc>
          <w:tcPr>
            <w:tcW w:w="12619" w:type="dxa"/>
            <w:gridSpan w:val="6"/>
          </w:tcPr>
          <w:p w:rsidR="005C49AE" w:rsidRPr="004703F2" w:rsidRDefault="005C49AE" w:rsidP="00BD5F78">
            <w:pPr>
              <w:pStyle w:val="c10"/>
              <w:shd w:val="clear" w:color="auto" w:fill="FFFFFF"/>
              <w:spacing w:before="0" w:beforeAutospacing="0" w:after="0" w:afterAutospacing="0"/>
              <w:rPr>
                <w:sz w:val="20"/>
                <w:szCs w:val="20"/>
              </w:rPr>
            </w:pPr>
            <w:r w:rsidRPr="004703F2">
              <w:rPr>
                <w:b/>
                <w:sz w:val="20"/>
                <w:szCs w:val="20"/>
                <w:lang w:val="kk-KZ"/>
              </w:rPr>
              <w:t>«Точечный массаж» (1-2 неделя)/ «Гимнастика пробуждения» ( 2-4 неделя)</w:t>
            </w:r>
            <w:r w:rsidRPr="004703F2">
              <w:rPr>
                <w:rStyle w:val="c0"/>
                <w:b/>
                <w:bCs/>
                <w:sz w:val="20"/>
                <w:szCs w:val="20"/>
              </w:rPr>
              <w:t xml:space="preserve"> </w:t>
            </w:r>
          </w:p>
          <w:p w:rsidR="005C49AE" w:rsidRPr="004703F2" w:rsidRDefault="005C49AE" w:rsidP="00BD5F78">
            <w:pPr>
              <w:pStyle w:val="c10"/>
              <w:shd w:val="clear" w:color="auto" w:fill="FFFFFF"/>
              <w:spacing w:before="0" w:beforeAutospacing="0" w:after="0" w:afterAutospacing="0"/>
              <w:rPr>
                <w:rFonts w:ascii="Calibri" w:hAnsi="Calibri"/>
                <w:sz w:val="20"/>
                <w:szCs w:val="20"/>
              </w:rPr>
            </w:pPr>
            <w:r w:rsidRPr="004703F2">
              <w:rPr>
                <w:sz w:val="20"/>
                <w:szCs w:val="20"/>
              </w:rPr>
              <w:t>- Эй, ребята, просыпайтесь! Вам вставать пришла пора</w:t>
            </w:r>
          </w:p>
          <w:p w:rsidR="005C49AE" w:rsidRPr="004703F2" w:rsidRDefault="005C49AE" w:rsidP="00BD5F78">
            <w:pPr>
              <w:pStyle w:val="c10"/>
              <w:shd w:val="clear" w:color="auto" w:fill="FFFFFF"/>
              <w:spacing w:before="0" w:beforeAutospacing="0" w:after="0" w:afterAutospacing="0"/>
              <w:rPr>
                <w:rFonts w:ascii="Calibri" w:hAnsi="Calibri"/>
                <w:sz w:val="20"/>
                <w:szCs w:val="20"/>
              </w:rPr>
            </w:pPr>
            <w:r w:rsidRPr="004703F2">
              <w:rPr>
                <w:sz w:val="20"/>
                <w:szCs w:val="20"/>
              </w:rPr>
              <w:t>Потянитесь. Улыбнитесь. На живот перевернитесь.</w:t>
            </w:r>
          </w:p>
          <w:p w:rsidR="005C49AE" w:rsidRPr="004703F2" w:rsidRDefault="005C49AE" w:rsidP="00BD5F78">
            <w:pPr>
              <w:pStyle w:val="c10"/>
              <w:shd w:val="clear" w:color="auto" w:fill="FFFFFF"/>
              <w:spacing w:before="0" w:beforeAutospacing="0" w:after="0" w:afterAutospacing="0"/>
              <w:rPr>
                <w:rFonts w:ascii="Calibri" w:hAnsi="Calibri"/>
                <w:sz w:val="20"/>
                <w:szCs w:val="20"/>
              </w:rPr>
            </w:pPr>
            <w:r w:rsidRPr="004703F2">
              <w:rPr>
                <w:sz w:val="20"/>
                <w:szCs w:val="20"/>
              </w:rPr>
              <w:t>А теперь опять на спину, Потянулись еще раз.</w:t>
            </w:r>
          </w:p>
          <w:p w:rsidR="005C49AE" w:rsidRPr="004703F2" w:rsidRDefault="005C49AE" w:rsidP="00BD5F78">
            <w:pPr>
              <w:pStyle w:val="c10"/>
              <w:shd w:val="clear" w:color="auto" w:fill="FFFFFF"/>
              <w:spacing w:before="0" w:beforeAutospacing="0" w:after="0" w:afterAutospacing="0"/>
              <w:rPr>
                <w:rFonts w:ascii="Calibri" w:hAnsi="Calibri"/>
                <w:sz w:val="20"/>
                <w:szCs w:val="20"/>
              </w:rPr>
            </w:pPr>
            <w:r w:rsidRPr="004703F2">
              <w:rPr>
                <w:sz w:val="20"/>
                <w:szCs w:val="20"/>
              </w:rPr>
              <w:t>Вдох и выдох. Вдох и выдох. Повторим еще раз.</w:t>
            </w:r>
          </w:p>
          <w:p w:rsidR="005C49AE" w:rsidRPr="004703F2" w:rsidRDefault="005C49AE" w:rsidP="00BD5F78">
            <w:pPr>
              <w:pStyle w:val="c10"/>
              <w:shd w:val="clear" w:color="auto" w:fill="FFFFFF"/>
              <w:spacing w:before="0" w:beforeAutospacing="0" w:after="0" w:afterAutospacing="0"/>
              <w:rPr>
                <w:rFonts w:ascii="Calibri" w:hAnsi="Calibri"/>
                <w:sz w:val="20"/>
                <w:szCs w:val="20"/>
              </w:rPr>
            </w:pPr>
            <w:r w:rsidRPr="004703F2">
              <w:rPr>
                <w:sz w:val="20"/>
                <w:szCs w:val="20"/>
              </w:rPr>
              <w:t>Поднимите ноги вместе, Опустите на кровать.</w:t>
            </w:r>
          </w:p>
          <w:p w:rsidR="005C49AE" w:rsidRPr="004703F2" w:rsidRDefault="005C49AE" w:rsidP="00BD5F78">
            <w:pPr>
              <w:pStyle w:val="c10"/>
              <w:shd w:val="clear" w:color="auto" w:fill="FFFFFF"/>
              <w:spacing w:before="0" w:beforeAutospacing="0" w:after="0" w:afterAutospacing="0"/>
              <w:rPr>
                <w:rFonts w:ascii="Calibri" w:hAnsi="Calibri"/>
                <w:sz w:val="20"/>
                <w:szCs w:val="20"/>
              </w:rPr>
            </w:pPr>
            <w:r w:rsidRPr="004703F2">
              <w:rPr>
                <w:sz w:val="20"/>
                <w:szCs w:val="20"/>
              </w:rPr>
              <w:t>Руки в стороны расставьте. Хватит спать! Пора вставать!</w:t>
            </w:r>
          </w:p>
          <w:p w:rsidR="005C49AE" w:rsidRPr="004703F2" w:rsidRDefault="005C49AE" w:rsidP="00BD5F78">
            <w:pPr>
              <w:widowControl w:val="0"/>
              <w:autoSpaceDE w:val="0"/>
              <w:autoSpaceDN w:val="0"/>
              <w:adjustRightInd w:val="0"/>
              <w:contextualSpacing/>
              <w:rPr>
                <w:rFonts w:ascii="Times New Roman" w:hAnsi="Times New Roman"/>
                <w:b/>
                <w:sz w:val="20"/>
                <w:szCs w:val="20"/>
                <w:lang w:val="kk-KZ"/>
              </w:rPr>
            </w:pPr>
            <w:r w:rsidRPr="004703F2">
              <w:rPr>
                <w:rFonts w:ascii="Times New Roman" w:hAnsi="Times New Roman"/>
                <w:b/>
                <w:sz w:val="20"/>
                <w:szCs w:val="20"/>
                <w:lang w:val="kk-KZ"/>
              </w:rPr>
              <w:t>Мәдени-гигиеналық машықтар  білімін бекіту.</w:t>
            </w:r>
          </w:p>
          <w:p w:rsidR="005C49AE" w:rsidRPr="004703F2" w:rsidRDefault="005C49AE" w:rsidP="00BD5F78">
            <w:pPr>
              <w:widowControl w:val="0"/>
              <w:autoSpaceDE w:val="0"/>
              <w:autoSpaceDN w:val="0"/>
              <w:adjustRightInd w:val="0"/>
              <w:contextualSpacing/>
              <w:rPr>
                <w:rFonts w:ascii="Times New Roman" w:hAnsi="Times New Roman"/>
                <w:sz w:val="20"/>
                <w:szCs w:val="20"/>
                <w:lang w:val="kk-KZ"/>
              </w:rPr>
            </w:pPr>
            <w:r w:rsidRPr="004703F2">
              <w:rPr>
                <w:rFonts w:ascii="Times New Roman" w:hAnsi="Times New Roman"/>
                <w:sz w:val="20"/>
                <w:szCs w:val="20"/>
              </w:rPr>
              <w:t>Закрепление знаний и выполнение культурно-гигиенических навыков.</w:t>
            </w:r>
            <w:r w:rsidRPr="004703F2">
              <w:rPr>
                <w:rFonts w:ascii="Times New Roman" w:hAnsi="Times New Roman"/>
                <w:sz w:val="20"/>
                <w:szCs w:val="20"/>
                <w:lang w:val="kk-KZ"/>
              </w:rPr>
              <w:t xml:space="preserve"> </w:t>
            </w:r>
          </w:p>
          <w:p w:rsidR="005C49AE" w:rsidRPr="004703F2" w:rsidRDefault="005C49AE" w:rsidP="00BD5F78">
            <w:pPr>
              <w:widowControl w:val="0"/>
              <w:autoSpaceDE w:val="0"/>
              <w:autoSpaceDN w:val="0"/>
              <w:adjustRightInd w:val="0"/>
              <w:contextualSpacing/>
              <w:rPr>
                <w:rFonts w:ascii="Times New Roman" w:hAnsi="Times New Roman"/>
                <w:i/>
                <w:sz w:val="20"/>
                <w:szCs w:val="20"/>
              </w:rPr>
            </w:pPr>
            <w:r w:rsidRPr="004703F2">
              <w:rPr>
                <w:rFonts w:ascii="Times New Roman" w:hAnsi="Times New Roman"/>
                <w:b/>
                <w:sz w:val="20"/>
                <w:szCs w:val="20"/>
                <w:lang w:val="kk-KZ"/>
              </w:rPr>
              <w:t>Ойын жаттығуы/</w:t>
            </w:r>
            <w:r w:rsidRPr="004703F2">
              <w:rPr>
                <w:rFonts w:ascii="Times New Roman" w:hAnsi="Times New Roman"/>
                <w:sz w:val="20"/>
                <w:szCs w:val="20"/>
              </w:rPr>
              <w:t xml:space="preserve">Игровое упражнение </w:t>
            </w:r>
            <w:r w:rsidRPr="004703F2">
              <w:rPr>
                <w:rFonts w:ascii="Times New Roman" w:hAnsi="Times New Roman"/>
                <w:sz w:val="20"/>
                <w:szCs w:val="20"/>
                <w:lang w:val="kk-KZ"/>
              </w:rPr>
              <w:t>«Нос умойся кран откройся »</w:t>
            </w:r>
          </w:p>
          <w:p w:rsidR="005C49AE" w:rsidRPr="004703F2" w:rsidRDefault="005C49AE" w:rsidP="00BD5F78">
            <w:pPr>
              <w:widowControl w:val="0"/>
              <w:autoSpaceDE w:val="0"/>
              <w:autoSpaceDN w:val="0"/>
              <w:adjustRightInd w:val="0"/>
              <w:rPr>
                <w:rFonts w:ascii="Times New Roman" w:hAnsi="Times New Roman"/>
                <w:sz w:val="20"/>
                <w:szCs w:val="20"/>
              </w:rPr>
            </w:pPr>
            <w:r w:rsidRPr="004703F2">
              <w:rPr>
                <w:rFonts w:ascii="Times New Roman" w:eastAsia="Times New Roman" w:hAnsi="Times New Roman" w:cs="Times New Roman"/>
                <w:b/>
                <w:sz w:val="20"/>
                <w:szCs w:val="20"/>
                <w:lang w:val="kk-KZ" w:eastAsia="ru-RU"/>
              </w:rPr>
              <w:lastRenderedPageBreak/>
              <w:t>Цель:  с</w:t>
            </w:r>
            <w:r w:rsidRPr="004703F2">
              <w:rPr>
                <w:rFonts w:ascii="Times New Roman" w:eastAsia="Times New Roman" w:hAnsi="Times New Roman" w:cs="Times New Roman"/>
                <w:b/>
                <w:sz w:val="20"/>
                <w:szCs w:val="20"/>
                <w:lang w:eastAsia="ru-RU"/>
              </w:rPr>
              <w:t>овершенствовать навыки умывания, мыть лицо, насухо вытираться индивидуальным полотенцем</w:t>
            </w:r>
            <w:r w:rsidRPr="004703F2">
              <w:rPr>
                <w:rFonts w:ascii="Times New Roman" w:eastAsia="Times New Roman" w:hAnsi="Times New Roman" w:cs="Times New Roman"/>
                <w:sz w:val="20"/>
                <w:szCs w:val="20"/>
                <w:lang w:eastAsia="ru-RU"/>
              </w:rPr>
              <w:t xml:space="preserve"> </w:t>
            </w:r>
            <w:r w:rsidRPr="004703F2">
              <w:rPr>
                <w:rFonts w:ascii="Times New Roman" w:eastAsia="Times New Roman" w:hAnsi="Times New Roman" w:cs="Times New Roman"/>
                <w:sz w:val="20"/>
                <w:szCs w:val="20"/>
                <w:lang w:val="kk-KZ" w:eastAsia="ru-RU"/>
              </w:rPr>
              <w:t xml:space="preserve"> </w:t>
            </w:r>
          </w:p>
        </w:tc>
      </w:tr>
      <w:tr w:rsidR="005C49AE" w:rsidRPr="004703F2" w:rsidTr="00193736">
        <w:trPr>
          <w:trHeight w:val="139"/>
        </w:trPr>
        <w:tc>
          <w:tcPr>
            <w:tcW w:w="2207" w:type="dxa"/>
          </w:tcPr>
          <w:p w:rsidR="005C49AE" w:rsidRPr="004703F2" w:rsidRDefault="005C49AE" w:rsidP="00BD5F78">
            <w:pPr>
              <w:widowControl w:val="0"/>
              <w:autoSpaceDE w:val="0"/>
              <w:autoSpaceDN w:val="0"/>
              <w:adjustRightInd w:val="0"/>
              <w:contextualSpacing/>
              <w:rPr>
                <w:rFonts w:ascii="Times New Roman" w:hAnsi="Times New Roman"/>
                <w:b/>
                <w:bCs/>
                <w:sz w:val="20"/>
                <w:szCs w:val="20"/>
                <w:lang w:val="kk-KZ"/>
              </w:rPr>
            </w:pPr>
            <w:r w:rsidRPr="004703F2">
              <w:rPr>
                <w:rFonts w:ascii="Times New Roman" w:hAnsi="Times New Roman"/>
                <w:b/>
                <w:bCs/>
                <w:sz w:val="20"/>
                <w:szCs w:val="20"/>
                <w:lang w:val="kk-KZ"/>
              </w:rPr>
              <w:lastRenderedPageBreak/>
              <w:t>Бесін ас/</w:t>
            </w:r>
            <w:r w:rsidRPr="004703F2">
              <w:rPr>
                <w:rFonts w:ascii="Times New Roman" w:hAnsi="Times New Roman"/>
                <w:b/>
                <w:bCs/>
                <w:sz w:val="20"/>
                <w:szCs w:val="20"/>
              </w:rPr>
              <w:t>Полдник</w:t>
            </w:r>
          </w:p>
        </w:tc>
        <w:tc>
          <w:tcPr>
            <w:tcW w:w="12619" w:type="dxa"/>
            <w:gridSpan w:val="6"/>
          </w:tcPr>
          <w:p w:rsidR="005C49AE" w:rsidRPr="004703F2" w:rsidRDefault="005C49AE" w:rsidP="00BD5F78">
            <w:pPr>
              <w:widowControl w:val="0"/>
              <w:tabs>
                <w:tab w:val="left" w:pos="6640"/>
              </w:tabs>
              <w:autoSpaceDE w:val="0"/>
              <w:autoSpaceDN w:val="0"/>
              <w:adjustRightInd w:val="0"/>
              <w:contextualSpacing/>
              <w:rPr>
                <w:rFonts w:ascii="Times New Roman" w:hAnsi="Times New Roman"/>
                <w:sz w:val="20"/>
                <w:szCs w:val="20"/>
                <w:lang w:val="kk-KZ"/>
              </w:rPr>
            </w:pPr>
            <w:r w:rsidRPr="004703F2">
              <w:rPr>
                <w:rFonts w:ascii="Times New Roman" w:hAnsi="Times New Roman"/>
                <w:sz w:val="20"/>
                <w:szCs w:val="20"/>
                <w:lang w:val="kk-KZ"/>
              </w:rPr>
              <w:t>Балалардың назарын тамаққа аудару; тамақтану мәдениеті туралы жеке жұмыс жүргізу</w:t>
            </w:r>
          </w:p>
          <w:p w:rsidR="005C49AE" w:rsidRPr="004703F2" w:rsidRDefault="005C49AE" w:rsidP="00BD5F78">
            <w:pPr>
              <w:pStyle w:val="a3"/>
              <w:rPr>
                <w:rFonts w:ascii="Times New Roman" w:hAnsi="Times New Roman"/>
                <w:sz w:val="20"/>
                <w:szCs w:val="20"/>
              </w:rPr>
            </w:pPr>
            <w:r w:rsidRPr="004703F2">
              <w:rPr>
                <w:rFonts w:ascii="Times New Roman" w:hAnsi="Times New Roman"/>
                <w:sz w:val="20"/>
                <w:szCs w:val="20"/>
              </w:rPr>
              <w:t>Привлечение внимания детей к пище; индивидуальная работа по умению правильно держать ложку во время еды</w:t>
            </w:r>
          </w:p>
        </w:tc>
      </w:tr>
      <w:tr w:rsidR="005C49AE" w:rsidRPr="004703F2" w:rsidTr="00193736">
        <w:trPr>
          <w:trHeight w:val="139"/>
        </w:trPr>
        <w:tc>
          <w:tcPr>
            <w:tcW w:w="2207" w:type="dxa"/>
            <w:vMerge w:val="restart"/>
          </w:tcPr>
          <w:p w:rsidR="005C49AE" w:rsidRPr="004703F2" w:rsidRDefault="005C49AE" w:rsidP="00BD5F78">
            <w:pPr>
              <w:widowControl w:val="0"/>
              <w:tabs>
                <w:tab w:val="left" w:pos="6640"/>
              </w:tabs>
              <w:autoSpaceDE w:val="0"/>
              <w:autoSpaceDN w:val="0"/>
              <w:adjustRightInd w:val="0"/>
              <w:contextualSpacing/>
              <w:rPr>
                <w:rFonts w:ascii="Times New Roman" w:hAnsi="Times New Roman"/>
                <w:b/>
                <w:bCs/>
                <w:sz w:val="20"/>
                <w:szCs w:val="20"/>
                <w:lang w:val="kk-KZ"/>
              </w:rPr>
            </w:pPr>
          </w:p>
          <w:p w:rsidR="005C49AE" w:rsidRPr="004703F2" w:rsidRDefault="005C49AE" w:rsidP="00BD5F78">
            <w:pPr>
              <w:widowControl w:val="0"/>
              <w:tabs>
                <w:tab w:val="left" w:pos="6640"/>
              </w:tabs>
              <w:autoSpaceDE w:val="0"/>
              <w:autoSpaceDN w:val="0"/>
              <w:adjustRightInd w:val="0"/>
              <w:contextualSpacing/>
              <w:rPr>
                <w:rFonts w:ascii="Times New Roman" w:hAnsi="Times New Roman"/>
                <w:b/>
                <w:bCs/>
                <w:sz w:val="20"/>
                <w:szCs w:val="20"/>
              </w:rPr>
            </w:pPr>
            <w:r w:rsidRPr="004703F2">
              <w:rPr>
                <w:rFonts w:ascii="Times New Roman" w:hAnsi="Times New Roman"/>
                <w:b/>
                <w:bCs/>
                <w:sz w:val="20"/>
                <w:szCs w:val="20"/>
              </w:rPr>
              <w:t>Груповое общение</w:t>
            </w:r>
          </w:p>
          <w:p w:rsidR="005C49AE" w:rsidRPr="004703F2" w:rsidRDefault="005C49AE" w:rsidP="00BD5F78">
            <w:pPr>
              <w:widowControl w:val="0"/>
              <w:tabs>
                <w:tab w:val="left" w:pos="6640"/>
              </w:tabs>
              <w:autoSpaceDE w:val="0"/>
              <w:autoSpaceDN w:val="0"/>
              <w:adjustRightInd w:val="0"/>
              <w:contextualSpacing/>
              <w:rPr>
                <w:rFonts w:ascii="Times New Roman" w:hAnsi="Times New Roman" w:cs="Times New Roman"/>
                <w:b/>
                <w:bCs/>
                <w:sz w:val="20"/>
                <w:szCs w:val="20"/>
              </w:rPr>
            </w:pPr>
            <w:r w:rsidRPr="004703F2">
              <w:rPr>
                <w:rFonts w:ascii="Times New Roman" w:hAnsi="Times New Roman" w:cs="Times New Roman"/>
                <w:b/>
                <w:sz w:val="20"/>
                <w:szCs w:val="20"/>
              </w:rPr>
              <w:t>топтық алым</w:t>
            </w:r>
          </w:p>
          <w:p w:rsidR="005C49AE" w:rsidRPr="004703F2" w:rsidRDefault="005C49AE" w:rsidP="00BD5F78">
            <w:pPr>
              <w:widowControl w:val="0"/>
              <w:tabs>
                <w:tab w:val="left" w:pos="6640"/>
              </w:tabs>
              <w:autoSpaceDE w:val="0"/>
              <w:autoSpaceDN w:val="0"/>
              <w:adjustRightInd w:val="0"/>
              <w:contextualSpacing/>
              <w:rPr>
                <w:rFonts w:ascii="Times New Roman" w:hAnsi="Times New Roman"/>
                <w:b/>
                <w:bCs/>
                <w:sz w:val="20"/>
                <w:szCs w:val="20"/>
                <w:lang w:val="kk-KZ"/>
              </w:rPr>
            </w:pPr>
          </w:p>
          <w:p w:rsidR="005C49AE" w:rsidRPr="004703F2" w:rsidRDefault="005C49AE" w:rsidP="00BD5F78">
            <w:pPr>
              <w:widowControl w:val="0"/>
              <w:tabs>
                <w:tab w:val="left" w:pos="6640"/>
              </w:tabs>
              <w:autoSpaceDE w:val="0"/>
              <w:autoSpaceDN w:val="0"/>
              <w:adjustRightInd w:val="0"/>
              <w:contextualSpacing/>
              <w:rPr>
                <w:rFonts w:ascii="Times New Roman" w:hAnsi="Times New Roman"/>
                <w:b/>
                <w:sz w:val="20"/>
                <w:szCs w:val="20"/>
                <w:lang w:val="kk-KZ"/>
              </w:rPr>
            </w:pPr>
            <w:r w:rsidRPr="004703F2">
              <w:rPr>
                <w:rFonts w:ascii="Times New Roman" w:hAnsi="Times New Roman"/>
                <w:b/>
                <w:bCs/>
                <w:sz w:val="20"/>
                <w:szCs w:val="20"/>
                <w:lang w:val="kk-KZ"/>
              </w:rPr>
              <w:t xml:space="preserve">Ойындар, өз еркіндегі жұмыстар/ </w:t>
            </w:r>
            <w:r w:rsidRPr="004703F2">
              <w:rPr>
                <w:rFonts w:ascii="Times New Roman" w:hAnsi="Times New Roman"/>
                <w:b/>
                <w:bCs/>
                <w:sz w:val="20"/>
                <w:szCs w:val="20"/>
              </w:rPr>
              <w:t>Игры, самостоятельная деятельность</w:t>
            </w:r>
            <w:r w:rsidRPr="004703F2">
              <w:rPr>
                <w:rFonts w:ascii="Times New Roman" w:hAnsi="Times New Roman"/>
                <w:b/>
                <w:sz w:val="20"/>
                <w:szCs w:val="20"/>
                <w:lang w:val="kk-KZ"/>
              </w:rPr>
              <w:t xml:space="preserve"> </w:t>
            </w:r>
          </w:p>
          <w:p w:rsidR="005C49AE" w:rsidRPr="004703F2" w:rsidRDefault="005C49AE" w:rsidP="00BD5F78">
            <w:pPr>
              <w:widowControl w:val="0"/>
              <w:tabs>
                <w:tab w:val="left" w:pos="6640"/>
              </w:tabs>
              <w:autoSpaceDE w:val="0"/>
              <w:autoSpaceDN w:val="0"/>
              <w:adjustRightInd w:val="0"/>
              <w:contextualSpacing/>
              <w:rPr>
                <w:rFonts w:ascii="Times New Roman" w:hAnsi="Times New Roman"/>
                <w:b/>
                <w:sz w:val="20"/>
                <w:szCs w:val="20"/>
                <w:lang w:val="kk-KZ"/>
              </w:rPr>
            </w:pPr>
          </w:p>
          <w:p w:rsidR="005C49AE" w:rsidRPr="004703F2" w:rsidRDefault="005C49AE" w:rsidP="00BD5F78">
            <w:pPr>
              <w:widowControl w:val="0"/>
              <w:tabs>
                <w:tab w:val="left" w:pos="6640"/>
              </w:tabs>
              <w:autoSpaceDE w:val="0"/>
              <w:autoSpaceDN w:val="0"/>
              <w:adjustRightInd w:val="0"/>
              <w:contextualSpacing/>
              <w:rPr>
                <w:rFonts w:ascii="Times New Roman" w:hAnsi="Times New Roman"/>
                <w:b/>
                <w:sz w:val="20"/>
                <w:szCs w:val="20"/>
                <w:lang w:val="kk-KZ"/>
              </w:rPr>
            </w:pPr>
          </w:p>
          <w:p w:rsidR="005C49AE" w:rsidRPr="004703F2" w:rsidRDefault="005C49AE" w:rsidP="00BD5F78">
            <w:pPr>
              <w:widowControl w:val="0"/>
              <w:autoSpaceDE w:val="0"/>
              <w:autoSpaceDN w:val="0"/>
              <w:adjustRightInd w:val="0"/>
              <w:contextualSpacing/>
              <w:rPr>
                <w:rFonts w:ascii="Times New Roman" w:hAnsi="Times New Roman"/>
                <w:b/>
                <w:bCs/>
                <w:sz w:val="20"/>
                <w:szCs w:val="20"/>
                <w:lang w:val="kk-KZ"/>
              </w:rPr>
            </w:pPr>
          </w:p>
          <w:p w:rsidR="005C49AE" w:rsidRPr="004703F2" w:rsidRDefault="005C49AE" w:rsidP="00BD5F78">
            <w:pPr>
              <w:widowControl w:val="0"/>
              <w:autoSpaceDE w:val="0"/>
              <w:autoSpaceDN w:val="0"/>
              <w:adjustRightInd w:val="0"/>
              <w:contextualSpacing/>
              <w:rPr>
                <w:rFonts w:ascii="Times New Roman" w:hAnsi="Times New Roman"/>
                <w:b/>
                <w:bCs/>
                <w:sz w:val="20"/>
                <w:szCs w:val="20"/>
                <w:lang w:val="kk-KZ"/>
              </w:rPr>
            </w:pPr>
          </w:p>
          <w:p w:rsidR="005C49AE" w:rsidRPr="004703F2" w:rsidRDefault="005C49AE" w:rsidP="00BD5F78">
            <w:pPr>
              <w:widowControl w:val="0"/>
              <w:autoSpaceDE w:val="0"/>
              <w:autoSpaceDN w:val="0"/>
              <w:adjustRightInd w:val="0"/>
              <w:contextualSpacing/>
              <w:rPr>
                <w:rFonts w:ascii="Times New Roman" w:hAnsi="Times New Roman"/>
                <w:b/>
                <w:bCs/>
                <w:sz w:val="20"/>
                <w:szCs w:val="20"/>
                <w:lang w:val="kk-KZ"/>
              </w:rPr>
            </w:pPr>
          </w:p>
          <w:p w:rsidR="005C49AE" w:rsidRPr="004703F2" w:rsidRDefault="005C49AE" w:rsidP="00BD5F78">
            <w:pPr>
              <w:widowControl w:val="0"/>
              <w:autoSpaceDE w:val="0"/>
              <w:autoSpaceDN w:val="0"/>
              <w:adjustRightInd w:val="0"/>
              <w:contextualSpacing/>
              <w:rPr>
                <w:rFonts w:ascii="Times New Roman" w:hAnsi="Times New Roman"/>
                <w:b/>
                <w:bCs/>
                <w:sz w:val="20"/>
                <w:szCs w:val="20"/>
                <w:lang w:val="kk-KZ"/>
              </w:rPr>
            </w:pPr>
          </w:p>
          <w:p w:rsidR="005C49AE" w:rsidRPr="004703F2" w:rsidRDefault="005C49AE" w:rsidP="00BD5F78">
            <w:pPr>
              <w:widowControl w:val="0"/>
              <w:autoSpaceDE w:val="0"/>
              <w:autoSpaceDN w:val="0"/>
              <w:adjustRightInd w:val="0"/>
              <w:contextualSpacing/>
              <w:rPr>
                <w:rFonts w:ascii="Times New Roman" w:hAnsi="Times New Roman"/>
                <w:b/>
                <w:bCs/>
                <w:sz w:val="20"/>
                <w:szCs w:val="20"/>
                <w:lang w:val="kk-KZ"/>
              </w:rPr>
            </w:pPr>
          </w:p>
          <w:p w:rsidR="005C49AE" w:rsidRPr="004703F2" w:rsidRDefault="005C49AE" w:rsidP="00BD5F78">
            <w:pPr>
              <w:widowControl w:val="0"/>
              <w:autoSpaceDE w:val="0"/>
              <w:autoSpaceDN w:val="0"/>
              <w:adjustRightInd w:val="0"/>
              <w:contextualSpacing/>
              <w:rPr>
                <w:rFonts w:ascii="Times New Roman" w:hAnsi="Times New Roman"/>
                <w:b/>
                <w:bCs/>
                <w:sz w:val="20"/>
                <w:szCs w:val="20"/>
                <w:lang w:val="kk-KZ"/>
              </w:rPr>
            </w:pPr>
          </w:p>
          <w:p w:rsidR="005C49AE" w:rsidRPr="004703F2" w:rsidRDefault="005C49AE" w:rsidP="00BD5F78">
            <w:pPr>
              <w:widowControl w:val="0"/>
              <w:autoSpaceDE w:val="0"/>
              <w:autoSpaceDN w:val="0"/>
              <w:adjustRightInd w:val="0"/>
              <w:contextualSpacing/>
              <w:rPr>
                <w:rFonts w:ascii="Times New Roman" w:hAnsi="Times New Roman"/>
                <w:b/>
                <w:bCs/>
                <w:sz w:val="20"/>
                <w:szCs w:val="20"/>
                <w:lang w:val="kk-KZ"/>
              </w:rPr>
            </w:pPr>
          </w:p>
          <w:p w:rsidR="005C49AE" w:rsidRPr="004703F2" w:rsidRDefault="005C49AE" w:rsidP="00BD5F78">
            <w:pPr>
              <w:widowControl w:val="0"/>
              <w:autoSpaceDE w:val="0"/>
              <w:autoSpaceDN w:val="0"/>
              <w:adjustRightInd w:val="0"/>
              <w:contextualSpacing/>
              <w:rPr>
                <w:rFonts w:ascii="Times New Roman" w:hAnsi="Times New Roman"/>
                <w:b/>
                <w:bCs/>
                <w:sz w:val="20"/>
                <w:szCs w:val="20"/>
                <w:lang w:val="kk-KZ"/>
              </w:rPr>
            </w:pPr>
          </w:p>
          <w:p w:rsidR="005C49AE" w:rsidRPr="004703F2" w:rsidRDefault="005C49AE" w:rsidP="00BD5F78">
            <w:pPr>
              <w:widowControl w:val="0"/>
              <w:autoSpaceDE w:val="0"/>
              <w:autoSpaceDN w:val="0"/>
              <w:adjustRightInd w:val="0"/>
              <w:contextualSpacing/>
              <w:rPr>
                <w:rFonts w:ascii="Times New Roman" w:hAnsi="Times New Roman"/>
                <w:b/>
                <w:bCs/>
                <w:sz w:val="20"/>
                <w:szCs w:val="20"/>
                <w:lang w:val="kk-KZ"/>
              </w:rPr>
            </w:pPr>
          </w:p>
          <w:p w:rsidR="005C49AE" w:rsidRPr="004703F2" w:rsidRDefault="005C49AE" w:rsidP="00BD5F78">
            <w:pPr>
              <w:widowControl w:val="0"/>
              <w:autoSpaceDE w:val="0"/>
              <w:autoSpaceDN w:val="0"/>
              <w:adjustRightInd w:val="0"/>
              <w:contextualSpacing/>
              <w:rPr>
                <w:rFonts w:ascii="Times New Roman" w:hAnsi="Times New Roman"/>
                <w:b/>
                <w:bCs/>
                <w:sz w:val="20"/>
                <w:szCs w:val="20"/>
                <w:lang w:val="kk-KZ"/>
              </w:rPr>
            </w:pPr>
          </w:p>
          <w:p w:rsidR="005C49AE" w:rsidRPr="004703F2" w:rsidRDefault="005C49AE" w:rsidP="00BD5F78">
            <w:pPr>
              <w:widowControl w:val="0"/>
              <w:autoSpaceDE w:val="0"/>
              <w:autoSpaceDN w:val="0"/>
              <w:adjustRightInd w:val="0"/>
              <w:contextualSpacing/>
              <w:rPr>
                <w:rFonts w:ascii="Times New Roman" w:hAnsi="Times New Roman"/>
                <w:b/>
                <w:bCs/>
                <w:sz w:val="20"/>
                <w:szCs w:val="20"/>
                <w:lang w:val="kk-KZ"/>
              </w:rPr>
            </w:pPr>
          </w:p>
          <w:p w:rsidR="005C49AE" w:rsidRPr="004703F2" w:rsidRDefault="005C49AE" w:rsidP="00BD5F78">
            <w:pPr>
              <w:widowControl w:val="0"/>
              <w:autoSpaceDE w:val="0"/>
              <w:autoSpaceDN w:val="0"/>
              <w:adjustRightInd w:val="0"/>
              <w:contextualSpacing/>
              <w:rPr>
                <w:rFonts w:ascii="Times New Roman" w:hAnsi="Times New Roman"/>
                <w:b/>
                <w:bCs/>
                <w:sz w:val="20"/>
                <w:szCs w:val="20"/>
                <w:lang w:val="kk-KZ"/>
              </w:rPr>
            </w:pPr>
          </w:p>
          <w:p w:rsidR="00AF7819" w:rsidRPr="004703F2" w:rsidRDefault="00AF7819" w:rsidP="00BD5F78">
            <w:pPr>
              <w:widowControl w:val="0"/>
              <w:autoSpaceDE w:val="0"/>
              <w:autoSpaceDN w:val="0"/>
              <w:adjustRightInd w:val="0"/>
              <w:contextualSpacing/>
              <w:rPr>
                <w:rFonts w:ascii="Times New Roman" w:hAnsi="Times New Roman"/>
                <w:b/>
                <w:bCs/>
                <w:sz w:val="20"/>
                <w:szCs w:val="20"/>
                <w:lang w:val="kk-KZ"/>
              </w:rPr>
            </w:pPr>
          </w:p>
          <w:p w:rsidR="00AF7819" w:rsidRPr="004703F2" w:rsidRDefault="00AF7819" w:rsidP="00BD5F78">
            <w:pPr>
              <w:widowControl w:val="0"/>
              <w:autoSpaceDE w:val="0"/>
              <w:autoSpaceDN w:val="0"/>
              <w:adjustRightInd w:val="0"/>
              <w:contextualSpacing/>
              <w:rPr>
                <w:rFonts w:ascii="Times New Roman" w:hAnsi="Times New Roman"/>
                <w:b/>
                <w:bCs/>
                <w:sz w:val="20"/>
                <w:szCs w:val="20"/>
                <w:lang w:val="kk-KZ"/>
              </w:rPr>
            </w:pPr>
          </w:p>
          <w:p w:rsidR="00AF7819" w:rsidRPr="004703F2" w:rsidRDefault="00AF7819" w:rsidP="00BD5F78">
            <w:pPr>
              <w:widowControl w:val="0"/>
              <w:autoSpaceDE w:val="0"/>
              <w:autoSpaceDN w:val="0"/>
              <w:adjustRightInd w:val="0"/>
              <w:contextualSpacing/>
              <w:rPr>
                <w:rFonts w:ascii="Times New Roman" w:hAnsi="Times New Roman"/>
                <w:b/>
                <w:bCs/>
                <w:sz w:val="20"/>
                <w:szCs w:val="20"/>
                <w:lang w:val="kk-KZ"/>
              </w:rPr>
            </w:pPr>
          </w:p>
          <w:p w:rsidR="00AF7819" w:rsidRPr="004703F2" w:rsidRDefault="00AF7819" w:rsidP="00BD5F78">
            <w:pPr>
              <w:widowControl w:val="0"/>
              <w:autoSpaceDE w:val="0"/>
              <w:autoSpaceDN w:val="0"/>
              <w:adjustRightInd w:val="0"/>
              <w:contextualSpacing/>
              <w:rPr>
                <w:rFonts w:ascii="Times New Roman" w:hAnsi="Times New Roman"/>
                <w:b/>
                <w:bCs/>
                <w:sz w:val="20"/>
                <w:szCs w:val="20"/>
                <w:lang w:val="kk-KZ"/>
              </w:rPr>
            </w:pPr>
          </w:p>
          <w:p w:rsidR="00AF7819" w:rsidRPr="004703F2" w:rsidRDefault="00AF7819" w:rsidP="00BD5F78">
            <w:pPr>
              <w:widowControl w:val="0"/>
              <w:autoSpaceDE w:val="0"/>
              <w:autoSpaceDN w:val="0"/>
              <w:adjustRightInd w:val="0"/>
              <w:contextualSpacing/>
              <w:rPr>
                <w:rFonts w:ascii="Times New Roman" w:hAnsi="Times New Roman"/>
                <w:b/>
                <w:bCs/>
                <w:sz w:val="20"/>
                <w:szCs w:val="20"/>
                <w:lang w:val="kk-KZ"/>
              </w:rPr>
            </w:pPr>
          </w:p>
          <w:p w:rsidR="00AF7819" w:rsidRPr="004703F2" w:rsidRDefault="00AF7819" w:rsidP="00BD5F78">
            <w:pPr>
              <w:widowControl w:val="0"/>
              <w:autoSpaceDE w:val="0"/>
              <w:autoSpaceDN w:val="0"/>
              <w:adjustRightInd w:val="0"/>
              <w:contextualSpacing/>
              <w:rPr>
                <w:rFonts w:ascii="Times New Roman" w:hAnsi="Times New Roman"/>
                <w:b/>
                <w:bCs/>
                <w:sz w:val="20"/>
                <w:szCs w:val="20"/>
                <w:lang w:val="kk-KZ"/>
              </w:rPr>
            </w:pPr>
          </w:p>
          <w:p w:rsidR="00AF7819" w:rsidRPr="004703F2" w:rsidRDefault="00AF7819" w:rsidP="00BD5F78">
            <w:pPr>
              <w:widowControl w:val="0"/>
              <w:autoSpaceDE w:val="0"/>
              <w:autoSpaceDN w:val="0"/>
              <w:adjustRightInd w:val="0"/>
              <w:contextualSpacing/>
              <w:rPr>
                <w:rFonts w:ascii="Times New Roman" w:hAnsi="Times New Roman"/>
                <w:b/>
                <w:bCs/>
                <w:sz w:val="20"/>
                <w:szCs w:val="20"/>
                <w:lang w:val="kk-KZ"/>
              </w:rPr>
            </w:pPr>
          </w:p>
          <w:p w:rsidR="00AF7819" w:rsidRPr="004703F2" w:rsidRDefault="00AF7819" w:rsidP="00BD5F78">
            <w:pPr>
              <w:widowControl w:val="0"/>
              <w:autoSpaceDE w:val="0"/>
              <w:autoSpaceDN w:val="0"/>
              <w:adjustRightInd w:val="0"/>
              <w:contextualSpacing/>
              <w:rPr>
                <w:rFonts w:ascii="Times New Roman" w:hAnsi="Times New Roman"/>
                <w:b/>
                <w:bCs/>
                <w:sz w:val="20"/>
                <w:szCs w:val="20"/>
                <w:lang w:val="kk-KZ"/>
              </w:rPr>
            </w:pPr>
          </w:p>
          <w:p w:rsidR="00AF7819" w:rsidRPr="004703F2" w:rsidRDefault="00AF7819" w:rsidP="00BD5F78">
            <w:pPr>
              <w:widowControl w:val="0"/>
              <w:autoSpaceDE w:val="0"/>
              <w:autoSpaceDN w:val="0"/>
              <w:adjustRightInd w:val="0"/>
              <w:contextualSpacing/>
              <w:rPr>
                <w:rFonts w:ascii="Times New Roman" w:hAnsi="Times New Roman"/>
                <w:b/>
                <w:bCs/>
                <w:sz w:val="20"/>
                <w:szCs w:val="20"/>
                <w:lang w:val="kk-KZ"/>
              </w:rPr>
            </w:pPr>
          </w:p>
          <w:p w:rsidR="00AF7819" w:rsidRPr="004703F2" w:rsidRDefault="00AF7819" w:rsidP="00BD5F78">
            <w:pPr>
              <w:widowControl w:val="0"/>
              <w:autoSpaceDE w:val="0"/>
              <w:autoSpaceDN w:val="0"/>
              <w:adjustRightInd w:val="0"/>
              <w:contextualSpacing/>
              <w:rPr>
                <w:rFonts w:ascii="Times New Roman" w:hAnsi="Times New Roman"/>
                <w:b/>
                <w:bCs/>
                <w:sz w:val="20"/>
                <w:szCs w:val="20"/>
                <w:lang w:val="kk-KZ"/>
              </w:rPr>
            </w:pPr>
          </w:p>
          <w:p w:rsidR="00AF7819" w:rsidRPr="004703F2" w:rsidRDefault="00AF7819" w:rsidP="00BD5F78">
            <w:pPr>
              <w:widowControl w:val="0"/>
              <w:autoSpaceDE w:val="0"/>
              <w:autoSpaceDN w:val="0"/>
              <w:adjustRightInd w:val="0"/>
              <w:contextualSpacing/>
              <w:rPr>
                <w:rFonts w:ascii="Times New Roman" w:hAnsi="Times New Roman"/>
                <w:b/>
                <w:bCs/>
                <w:sz w:val="20"/>
                <w:szCs w:val="20"/>
                <w:lang w:val="kk-KZ"/>
              </w:rPr>
            </w:pPr>
          </w:p>
          <w:p w:rsidR="00AF7819" w:rsidRPr="004703F2" w:rsidRDefault="00AF7819" w:rsidP="00BD5F78">
            <w:pPr>
              <w:widowControl w:val="0"/>
              <w:autoSpaceDE w:val="0"/>
              <w:autoSpaceDN w:val="0"/>
              <w:adjustRightInd w:val="0"/>
              <w:contextualSpacing/>
              <w:rPr>
                <w:rFonts w:ascii="Times New Roman" w:hAnsi="Times New Roman"/>
                <w:b/>
                <w:bCs/>
                <w:sz w:val="20"/>
                <w:szCs w:val="20"/>
                <w:lang w:val="kk-KZ"/>
              </w:rPr>
            </w:pPr>
          </w:p>
          <w:p w:rsidR="00AF7819" w:rsidRPr="004703F2" w:rsidRDefault="00AF7819" w:rsidP="00BD5F78">
            <w:pPr>
              <w:widowControl w:val="0"/>
              <w:autoSpaceDE w:val="0"/>
              <w:autoSpaceDN w:val="0"/>
              <w:adjustRightInd w:val="0"/>
              <w:contextualSpacing/>
              <w:rPr>
                <w:rFonts w:ascii="Times New Roman" w:hAnsi="Times New Roman"/>
                <w:b/>
                <w:bCs/>
                <w:sz w:val="20"/>
                <w:szCs w:val="20"/>
                <w:lang w:val="kk-KZ"/>
              </w:rPr>
            </w:pPr>
          </w:p>
          <w:p w:rsidR="00AF7819" w:rsidRPr="004703F2" w:rsidRDefault="00AF7819" w:rsidP="00BD5F78">
            <w:pPr>
              <w:widowControl w:val="0"/>
              <w:autoSpaceDE w:val="0"/>
              <w:autoSpaceDN w:val="0"/>
              <w:adjustRightInd w:val="0"/>
              <w:contextualSpacing/>
              <w:rPr>
                <w:rFonts w:ascii="Times New Roman" w:hAnsi="Times New Roman"/>
                <w:b/>
                <w:bCs/>
                <w:sz w:val="20"/>
                <w:szCs w:val="20"/>
                <w:lang w:val="kk-KZ"/>
              </w:rPr>
            </w:pPr>
          </w:p>
          <w:p w:rsidR="00AF7819" w:rsidRPr="004703F2" w:rsidRDefault="00AF7819" w:rsidP="00BD5F78">
            <w:pPr>
              <w:widowControl w:val="0"/>
              <w:autoSpaceDE w:val="0"/>
              <w:autoSpaceDN w:val="0"/>
              <w:adjustRightInd w:val="0"/>
              <w:contextualSpacing/>
              <w:rPr>
                <w:rFonts w:ascii="Times New Roman" w:hAnsi="Times New Roman"/>
                <w:b/>
                <w:bCs/>
                <w:sz w:val="20"/>
                <w:szCs w:val="20"/>
                <w:lang w:val="kk-KZ"/>
              </w:rPr>
            </w:pPr>
          </w:p>
          <w:p w:rsidR="005C49AE" w:rsidRPr="004703F2" w:rsidRDefault="005C49AE" w:rsidP="00BD5F78">
            <w:pPr>
              <w:widowControl w:val="0"/>
              <w:autoSpaceDE w:val="0"/>
              <w:autoSpaceDN w:val="0"/>
              <w:adjustRightInd w:val="0"/>
              <w:contextualSpacing/>
              <w:rPr>
                <w:rFonts w:ascii="Times New Roman" w:hAnsi="Times New Roman"/>
                <w:b/>
                <w:bCs/>
                <w:sz w:val="20"/>
                <w:szCs w:val="20"/>
                <w:lang w:val="kk-KZ"/>
              </w:rPr>
            </w:pPr>
            <w:r w:rsidRPr="004703F2">
              <w:rPr>
                <w:rFonts w:ascii="Times New Roman" w:hAnsi="Times New Roman"/>
                <w:b/>
                <w:bCs/>
                <w:sz w:val="20"/>
                <w:szCs w:val="20"/>
                <w:lang w:val="kk-KZ"/>
              </w:rPr>
              <w:t>Жеке жұмыс/</w:t>
            </w:r>
          </w:p>
          <w:p w:rsidR="005C49AE" w:rsidRPr="004703F2" w:rsidRDefault="005C49AE" w:rsidP="00BD5F78">
            <w:pPr>
              <w:widowControl w:val="0"/>
              <w:autoSpaceDE w:val="0"/>
              <w:autoSpaceDN w:val="0"/>
              <w:adjustRightInd w:val="0"/>
              <w:contextualSpacing/>
              <w:rPr>
                <w:rFonts w:ascii="Times New Roman" w:hAnsi="Times New Roman"/>
                <w:b/>
                <w:bCs/>
                <w:sz w:val="20"/>
                <w:szCs w:val="20"/>
              </w:rPr>
            </w:pPr>
            <w:r w:rsidRPr="004703F2">
              <w:rPr>
                <w:rFonts w:ascii="Times New Roman" w:hAnsi="Times New Roman"/>
                <w:b/>
                <w:bCs/>
                <w:sz w:val="20"/>
                <w:szCs w:val="20"/>
              </w:rPr>
              <w:t>Индивидуальная работа (по индивидуальным картам развития)</w:t>
            </w:r>
          </w:p>
          <w:p w:rsidR="005C49AE" w:rsidRPr="004703F2" w:rsidRDefault="005C49AE" w:rsidP="00BD5F78">
            <w:pPr>
              <w:widowControl w:val="0"/>
              <w:tabs>
                <w:tab w:val="left" w:pos="6640"/>
              </w:tabs>
              <w:autoSpaceDE w:val="0"/>
              <w:autoSpaceDN w:val="0"/>
              <w:adjustRightInd w:val="0"/>
              <w:contextualSpacing/>
              <w:rPr>
                <w:rFonts w:ascii="Times New Roman" w:hAnsi="Times New Roman"/>
                <w:b/>
                <w:sz w:val="20"/>
                <w:szCs w:val="20"/>
                <w:lang w:val="kk-KZ"/>
              </w:rPr>
            </w:pPr>
          </w:p>
        </w:tc>
        <w:tc>
          <w:tcPr>
            <w:tcW w:w="2188" w:type="dxa"/>
          </w:tcPr>
          <w:p w:rsidR="005C49AE" w:rsidRPr="004703F2" w:rsidRDefault="005C49AE" w:rsidP="00BD5F78">
            <w:pPr>
              <w:pStyle w:val="a3"/>
              <w:rPr>
                <w:rStyle w:val="ae"/>
                <w:rFonts w:ascii="Times New Roman" w:hAnsi="Times New Roman"/>
                <w:sz w:val="20"/>
                <w:szCs w:val="20"/>
              </w:rPr>
            </w:pPr>
            <w:r w:rsidRPr="004703F2">
              <w:rPr>
                <w:rFonts w:ascii="Times New Roman" w:hAnsi="Times New Roman"/>
                <w:b/>
                <w:sz w:val="20"/>
                <w:szCs w:val="20"/>
                <w:lang w:val="kk-KZ"/>
              </w:rPr>
              <w:t>Сюжеттiк – рөлдiк ойын / Сюжетно – ролевая игра:</w:t>
            </w:r>
            <w:r w:rsidR="0075067F" w:rsidRPr="004703F2">
              <w:rPr>
                <w:rFonts w:ascii="Trebuchet MS" w:hAnsi="Trebuchet MS"/>
                <w:sz w:val="20"/>
                <w:szCs w:val="20"/>
              </w:rPr>
              <w:t xml:space="preserve"> </w:t>
            </w:r>
            <w:r w:rsidR="00000729" w:rsidRPr="004703F2">
              <w:rPr>
                <w:rStyle w:val="ae"/>
                <w:rFonts w:ascii="Times New Roman" w:hAnsi="Times New Roman"/>
                <w:sz w:val="20"/>
                <w:szCs w:val="20"/>
              </w:rPr>
              <w:t>«Шофер</w:t>
            </w:r>
            <w:r w:rsidRPr="004703F2">
              <w:rPr>
                <w:rStyle w:val="ae"/>
                <w:rFonts w:ascii="Times New Roman" w:hAnsi="Times New Roman"/>
                <w:sz w:val="20"/>
                <w:szCs w:val="20"/>
              </w:rPr>
              <w:t xml:space="preserve"> »</w:t>
            </w:r>
          </w:p>
          <w:p w:rsidR="0075067F" w:rsidRPr="004703F2" w:rsidRDefault="005C49AE" w:rsidP="00BD5F78">
            <w:pPr>
              <w:pStyle w:val="a3"/>
              <w:rPr>
                <w:rFonts w:ascii="Times New Roman" w:hAnsi="Times New Roman"/>
                <w:sz w:val="20"/>
                <w:szCs w:val="20"/>
              </w:rPr>
            </w:pPr>
            <w:r w:rsidRPr="004703F2">
              <w:rPr>
                <w:rStyle w:val="ae"/>
                <w:rFonts w:ascii="Times New Roman" w:hAnsi="Times New Roman" w:cs="Times New Roman"/>
                <w:sz w:val="20"/>
                <w:szCs w:val="20"/>
              </w:rPr>
              <w:t>Цель:</w:t>
            </w:r>
          </w:p>
          <w:p w:rsidR="005C49AE" w:rsidRPr="004703F2" w:rsidRDefault="0075067F" w:rsidP="00BD5F78">
            <w:pPr>
              <w:pStyle w:val="a3"/>
              <w:rPr>
                <w:rFonts w:ascii="Times New Roman" w:hAnsi="Times New Roman"/>
                <w:b/>
                <w:sz w:val="20"/>
                <w:szCs w:val="20"/>
              </w:rPr>
            </w:pPr>
            <w:r w:rsidRPr="004703F2">
              <w:rPr>
                <w:rFonts w:ascii="Times New Roman" w:hAnsi="Times New Roman"/>
                <w:sz w:val="20"/>
                <w:szCs w:val="20"/>
              </w:rPr>
              <w:t>а</w:t>
            </w:r>
            <w:r w:rsidR="005C49AE" w:rsidRPr="004703F2">
              <w:rPr>
                <w:rFonts w:ascii="Times New Roman" w:hAnsi="Times New Roman"/>
                <w:sz w:val="20"/>
                <w:szCs w:val="20"/>
              </w:rPr>
              <w:t>ктивизировать и развивать речь детей, раскрыть игровой замысел. Формировать начальные навыки ролевого поведения.</w:t>
            </w:r>
          </w:p>
        </w:tc>
        <w:tc>
          <w:tcPr>
            <w:tcW w:w="2410" w:type="dxa"/>
            <w:gridSpan w:val="2"/>
          </w:tcPr>
          <w:p w:rsidR="005C49AE" w:rsidRPr="004703F2" w:rsidRDefault="005C49AE" w:rsidP="00BD5F78">
            <w:pPr>
              <w:pStyle w:val="a3"/>
              <w:rPr>
                <w:rStyle w:val="ae"/>
                <w:rFonts w:ascii="Times New Roman" w:hAnsi="Times New Roman"/>
                <w:b w:val="0"/>
                <w:sz w:val="20"/>
                <w:szCs w:val="20"/>
              </w:rPr>
            </w:pPr>
            <w:r w:rsidRPr="004703F2">
              <w:rPr>
                <w:rFonts w:ascii="Times New Roman" w:hAnsi="Times New Roman"/>
                <w:b/>
                <w:sz w:val="20"/>
                <w:szCs w:val="20"/>
                <w:lang w:val="kk-KZ"/>
              </w:rPr>
              <w:t>Сюжетно-ролевая игра в развитии</w:t>
            </w:r>
            <w:r w:rsidR="0075067F" w:rsidRPr="004703F2">
              <w:rPr>
                <w:rFonts w:ascii="Times New Roman" w:hAnsi="Times New Roman"/>
                <w:b/>
                <w:sz w:val="20"/>
                <w:szCs w:val="20"/>
                <w:lang w:val="kk-KZ"/>
              </w:rPr>
              <w:t xml:space="preserve"> </w:t>
            </w:r>
            <w:r w:rsidRPr="004703F2">
              <w:rPr>
                <w:rFonts w:ascii="Times New Roman" w:hAnsi="Times New Roman"/>
                <w:b/>
                <w:sz w:val="20"/>
                <w:szCs w:val="20"/>
                <w:lang w:val="kk-KZ"/>
              </w:rPr>
              <w:t>:</w:t>
            </w:r>
            <w:r w:rsidRPr="004703F2">
              <w:rPr>
                <w:rFonts w:ascii="Trebuchet MS" w:hAnsi="Trebuchet MS"/>
                <w:sz w:val="20"/>
                <w:szCs w:val="20"/>
              </w:rPr>
              <w:t xml:space="preserve"> </w:t>
            </w:r>
            <w:r w:rsidR="00000729" w:rsidRPr="004703F2">
              <w:rPr>
                <w:rStyle w:val="ae"/>
                <w:rFonts w:ascii="Times New Roman" w:hAnsi="Times New Roman"/>
                <w:sz w:val="20"/>
                <w:szCs w:val="20"/>
              </w:rPr>
              <w:t>«Шофер</w:t>
            </w:r>
            <w:r w:rsidRPr="004703F2">
              <w:rPr>
                <w:rStyle w:val="ae"/>
                <w:rFonts w:ascii="Times New Roman" w:hAnsi="Times New Roman"/>
                <w:sz w:val="20"/>
                <w:szCs w:val="20"/>
              </w:rPr>
              <w:t xml:space="preserve"> »</w:t>
            </w:r>
          </w:p>
          <w:p w:rsidR="005C49AE" w:rsidRPr="004703F2" w:rsidRDefault="005C49AE" w:rsidP="00BD5F78">
            <w:pPr>
              <w:widowControl w:val="0"/>
              <w:autoSpaceDE w:val="0"/>
              <w:autoSpaceDN w:val="0"/>
              <w:adjustRightInd w:val="0"/>
              <w:contextualSpacing/>
              <w:rPr>
                <w:rFonts w:ascii="Times New Roman" w:hAnsi="Times New Roman" w:cs="Times New Roman"/>
                <w:b/>
                <w:sz w:val="20"/>
                <w:szCs w:val="20"/>
                <w:lang w:val="kk-KZ"/>
              </w:rPr>
            </w:pPr>
            <w:r w:rsidRPr="004703F2">
              <w:rPr>
                <w:rStyle w:val="ae"/>
                <w:rFonts w:ascii="Times New Roman" w:hAnsi="Times New Roman" w:cs="Times New Roman"/>
                <w:sz w:val="20"/>
                <w:szCs w:val="20"/>
              </w:rPr>
              <w:t>Цель:</w:t>
            </w:r>
            <w:r w:rsidR="00000729" w:rsidRPr="004703F2">
              <w:rPr>
                <w:rStyle w:val="ae"/>
                <w:rFonts w:ascii="Times New Roman" w:hAnsi="Times New Roman"/>
                <w:b w:val="0"/>
                <w:sz w:val="20"/>
                <w:szCs w:val="20"/>
              </w:rPr>
              <w:t>Вызвать у детей интерес к профессии шофера</w:t>
            </w:r>
            <w:r w:rsidR="00000729" w:rsidRPr="004703F2">
              <w:rPr>
                <w:rFonts w:ascii="Times New Roman" w:hAnsi="Times New Roman" w:cs="Times New Roman"/>
                <w:b/>
                <w:sz w:val="20"/>
                <w:szCs w:val="20"/>
                <w:shd w:val="clear" w:color="auto" w:fill="FFFFFF"/>
              </w:rPr>
              <w:t xml:space="preserve">, </w:t>
            </w:r>
            <w:r w:rsidR="00000729" w:rsidRPr="004703F2">
              <w:rPr>
                <w:rFonts w:ascii="Times New Roman" w:hAnsi="Times New Roman" w:cs="Times New Roman"/>
                <w:sz w:val="20"/>
                <w:szCs w:val="20"/>
                <w:shd w:val="clear" w:color="auto" w:fill="FFFFFF"/>
              </w:rPr>
              <w:t>водителя</w:t>
            </w:r>
          </w:p>
          <w:p w:rsidR="005C49AE" w:rsidRPr="004703F2" w:rsidRDefault="005C49AE" w:rsidP="00BD5F78">
            <w:pPr>
              <w:pStyle w:val="c3"/>
              <w:shd w:val="clear" w:color="auto" w:fill="FFFFFF"/>
              <w:spacing w:before="0" w:beforeAutospacing="0" w:after="0" w:afterAutospacing="0"/>
              <w:rPr>
                <w:rFonts w:ascii="Arial" w:hAnsi="Arial" w:cs="Arial"/>
                <w:sz w:val="20"/>
                <w:szCs w:val="20"/>
                <w:lang w:val="ru-RU"/>
              </w:rPr>
            </w:pPr>
            <w:r w:rsidRPr="004703F2">
              <w:rPr>
                <w:b/>
                <w:sz w:val="20"/>
                <w:szCs w:val="20"/>
                <w:lang w:val="kk-KZ"/>
              </w:rPr>
              <w:t>Настольно-печатные игры</w:t>
            </w:r>
            <w:r w:rsidRPr="004703F2">
              <w:rPr>
                <w:rStyle w:val="c1"/>
                <w:rFonts w:eastAsia="Calibri"/>
                <w:b/>
                <w:bCs/>
                <w:sz w:val="20"/>
                <w:szCs w:val="20"/>
                <w:lang w:val="ru-RU"/>
              </w:rPr>
              <w:t xml:space="preserve">: </w:t>
            </w:r>
            <w:r w:rsidRPr="004703F2">
              <w:rPr>
                <w:rStyle w:val="c1"/>
                <w:rFonts w:eastAsia="Calibri"/>
                <w:bCs/>
                <w:sz w:val="20"/>
                <w:szCs w:val="20"/>
                <w:lang w:val="ru-RU"/>
              </w:rPr>
              <w:t>«Мой дом»</w:t>
            </w:r>
          </w:p>
          <w:p w:rsidR="005C49AE" w:rsidRPr="004703F2" w:rsidRDefault="005C49AE" w:rsidP="00BD5F78">
            <w:pPr>
              <w:pStyle w:val="c3"/>
              <w:shd w:val="clear" w:color="auto" w:fill="FFFFFF"/>
              <w:spacing w:before="0" w:beforeAutospacing="0" w:after="0" w:afterAutospacing="0"/>
              <w:rPr>
                <w:rFonts w:ascii="Arial" w:hAnsi="Arial" w:cs="Arial"/>
                <w:sz w:val="20"/>
                <w:szCs w:val="20"/>
                <w:lang w:val="ru-RU"/>
              </w:rPr>
            </w:pPr>
            <w:r w:rsidRPr="004703F2">
              <w:rPr>
                <w:rStyle w:val="c1"/>
                <w:rFonts w:eastAsia="Calibri"/>
                <w:bCs/>
                <w:sz w:val="20"/>
                <w:szCs w:val="20"/>
                <w:lang w:val="ru-RU"/>
              </w:rPr>
              <w:t>Цель:</w:t>
            </w:r>
            <w:r w:rsidRPr="004703F2">
              <w:rPr>
                <w:sz w:val="20"/>
                <w:szCs w:val="20"/>
              </w:rPr>
              <w:t> </w:t>
            </w:r>
            <w:r w:rsidRPr="004703F2">
              <w:rPr>
                <w:sz w:val="20"/>
                <w:szCs w:val="20"/>
                <w:lang w:val="ru-RU"/>
              </w:rPr>
              <w:t>научить составлять из деталей дом, рассказывать из чего состоит.</w:t>
            </w:r>
          </w:p>
          <w:p w:rsidR="005C49AE" w:rsidRPr="004703F2" w:rsidRDefault="005C49AE" w:rsidP="00BD5F78">
            <w:pPr>
              <w:pStyle w:val="a3"/>
              <w:rPr>
                <w:rFonts w:ascii="Times New Roman" w:hAnsi="Times New Roman"/>
                <w:sz w:val="20"/>
                <w:szCs w:val="20"/>
              </w:rPr>
            </w:pPr>
          </w:p>
        </w:tc>
        <w:tc>
          <w:tcPr>
            <w:tcW w:w="2268" w:type="dxa"/>
          </w:tcPr>
          <w:p w:rsidR="005C49AE" w:rsidRPr="004703F2" w:rsidRDefault="005C49AE" w:rsidP="00BD5F78">
            <w:pPr>
              <w:pStyle w:val="a3"/>
              <w:rPr>
                <w:rStyle w:val="ae"/>
                <w:rFonts w:ascii="Times New Roman" w:hAnsi="Times New Roman"/>
                <w:b w:val="0"/>
                <w:sz w:val="20"/>
                <w:szCs w:val="20"/>
              </w:rPr>
            </w:pPr>
            <w:r w:rsidRPr="004703F2">
              <w:rPr>
                <w:rFonts w:ascii="Times New Roman" w:hAnsi="Times New Roman"/>
                <w:b/>
                <w:sz w:val="20"/>
                <w:szCs w:val="20"/>
                <w:lang w:val="kk-KZ"/>
              </w:rPr>
              <w:t>Сюжетно-ролевая игра в развитии</w:t>
            </w:r>
            <w:r w:rsidR="0075067F" w:rsidRPr="004703F2">
              <w:rPr>
                <w:rFonts w:ascii="Times New Roman" w:hAnsi="Times New Roman"/>
                <w:b/>
                <w:sz w:val="20"/>
                <w:szCs w:val="20"/>
                <w:lang w:val="kk-KZ"/>
              </w:rPr>
              <w:t xml:space="preserve"> </w:t>
            </w:r>
            <w:r w:rsidRPr="004703F2">
              <w:rPr>
                <w:rFonts w:ascii="Times New Roman" w:hAnsi="Times New Roman"/>
                <w:b/>
                <w:sz w:val="20"/>
                <w:szCs w:val="20"/>
                <w:lang w:val="kk-KZ"/>
              </w:rPr>
              <w:t>:</w:t>
            </w:r>
            <w:r w:rsidR="00000729" w:rsidRPr="004703F2">
              <w:rPr>
                <w:rStyle w:val="ae"/>
                <w:rFonts w:ascii="Times New Roman" w:hAnsi="Times New Roman"/>
                <w:sz w:val="20"/>
                <w:szCs w:val="20"/>
              </w:rPr>
              <w:t>«Шофер</w:t>
            </w:r>
            <w:r w:rsidRPr="004703F2">
              <w:rPr>
                <w:rStyle w:val="ae"/>
                <w:rFonts w:ascii="Times New Roman" w:hAnsi="Times New Roman"/>
                <w:sz w:val="20"/>
                <w:szCs w:val="20"/>
              </w:rPr>
              <w:t xml:space="preserve"> »</w:t>
            </w:r>
          </w:p>
          <w:p w:rsidR="005C49AE" w:rsidRPr="004703F2" w:rsidRDefault="005C49AE" w:rsidP="00BD5F78">
            <w:pPr>
              <w:shd w:val="clear" w:color="auto" w:fill="FFFFFF"/>
              <w:rPr>
                <w:rFonts w:ascii="Open Sans" w:eastAsia="Times New Roman" w:hAnsi="Open Sans" w:cs="Open Sans"/>
                <w:sz w:val="20"/>
                <w:szCs w:val="20"/>
              </w:rPr>
            </w:pPr>
            <w:r w:rsidRPr="004703F2">
              <w:rPr>
                <w:rStyle w:val="ae"/>
                <w:rFonts w:ascii="Times New Roman" w:hAnsi="Times New Roman" w:cs="Times New Roman"/>
                <w:sz w:val="20"/>
                <w:szCs w:val="20"/>
              </w:rPr>
              <w:t>Цель:</w:t>
            </w:r>
            <w:r w:rsidRPr="004703F2">
              <w:rPr>
                <w:rFonts w:ascii="Times New Roman" w:eastAsia="Times New Roman" w:hAnsi="Times New Roman" w:cs="Times New Roman"/>
                <w:sz w:val="20"/>
                <w:szCs w:val="20"/>
              </w:rPr>
              <w:t>Брать на</w:t>
            </w:r>
            <w:r w:rsidR="00000729" w:rsidRPr="004703F2">
              <w:rPr>
                <w:rFonts w:ascii="Times New Roman" w:eastAsia="Times New Roman" w:hAnsi="Times New Roman" w:cs="Times New Roman"/>
                <w:sz w:val="20"/>
                <w:szCs w:val="20"/>
              </w:rPr>
              <w:t xml:space="preserve"> </w:t>
            </w:r>
            <w:r w:rsidRPr="004703F2">
              <w:rPr>
                <w:rFonts w:ascii="Times New Roman" w:eastAsia="Times New Roman" w:hAnsi="Times New Roman" w:cs="Times New Roman"/>
                <w:sz w:val="20"/>
                <w:szCs w:val="20"/>
              </w:rPr>
              <w:t>себя определённую роль и выполнять до логического конца.</w:t>
            </w:r>
          </w:p>
          <w:p w:rsidR="005C49AE" w:rsidRPr="004703F2" w:rsidRDefault="005C49AE" w:rsidP="00BD5F78">
            <w:pPr>
              <w:widowControl w:val="0"/>
              <w:autoSpaceDE w:val="0"/>
              <w:autoSpaceDN w:val="0"/>
              <w:adjustRightInd w:val="0"/>
              <w:contextualSpacing/>
              <w:rPr>
                <w:rFonts w:ascii="Times New Roman" w:hAnsi="Times New Roman" w:cs="Times New Roman"/>
                <w:i/>
                <w:sz w:val="20"/>
                <w:szCs w:val="20"/>
                <w:lang w:val="kk-KZ"/>
              </w:rPr>
            </w:pPr>
            <w:r w:rsidRPr="004703F2">
              <w:rPr>
                <w:rFonts w:ascii="Times New Roman" w:hAnsi="Times New Roman"/>
                <w:b/>
                <w:sz w:val="20"/>
                <w:szCs w:val="20"/>
                <w:lang w:val="kk-KZ"/>
              </w:rPr>
              <w:t>Театр қызметі/ Театральная деятельность:</w:t>
            </w:r>
            <w:r w:rsidRPr="004703F2">
              <w:rPr>
                <w:rFonts w:ascii="Times New Roman" w:hAnsi="Times New Roman" w:cs="Times New Roman"/>
                <w:i/>
                <w:sz w:val="20"/>
                <w:szCs w:val="20"/>
                <w:lang w:val="kk-KZ"/>
              </w:rPr>
              <w:t xml:space="preserve"> </w:t>
            </w:r>
          </w:p>
          <w:p w:rsidR="005C49AE" w:rsidRPr="004703F2" w:rsidRDefault="005C49AE" w:rsidP="0075067F">
            <w:pPr>
              <w:widowControl w:val="0"/>
              <w:autoSpaceDE w:val="0"/>
              <w:autoSpaceDN w:val="0"/>
              <w:adjustRightInd w:val="0"/>
              <w:contextualSpacing/>
              <w:rPr>
                <w:rFonts w:ascii="Times New Roman" w:hAnsi="Times New Roman" w:cs="Times New Roman"/>
                <w:sz w:val="20"/>
                <w:szCs w:val="20"/>
              </w:rPr>
            </w:pPr>
            <w:r w:rsidRPr="004703F2">
              <w:rPr>
                <w:rFonts w:ascii="Times New Roman" w:hAnsi="Times New Roman" w:cs="Times New Roman"/>
                <w:sz w:val="20"/>
                <w:szCs w:val="20"/>
                <w:lang w:val="kk-KZ"/>
              </w:rPr>
              <w:t>Цель:</w:t>
            </w:r>
            <w:r w:rsidR="00000729" w:rsidRPr="004703F2">
              <w:rPr>
                <w:rFonts w:ascii="Times New Roman" w:hAnsi="Times New Roman" w:cs="Times New Roman"/>
                <w:sz w:val="20"/>
                <w:szCs w:val="20"/>
                <w:lang w:val="kk-KZ"/>
              </w:rPr>
              <w:t xml:space="preserve">«Алдар Косе и жадный бай» </w:t>
            </w:r>
            <w:r w:rsidRPr="004703F2">
              <w:rPr>
                <w:rFonts w:ascii="Times New Roman" w:hAnsi="Times New Roman" w:cs="Times New Roman"/>
                <w:sz w:val="20"/>
                <w:szCs w:val="20"/>
                <w:shd w:val="clear" w:color="auto" w:fill="FFFFFF"/>
              </w:rPr>
              <w:t xml:space="preserve"> </w:t>
            </w:r>
            <w:r w:rsidRPr="004703F2">
              <w:rPr>
                <w:rFonts w:ascii="Times New Roman" w:hAnsi="Times New Roman" w:cs="Times New Roman"/>
                <w:sz w:val="20"/>
                <w:szCs w:val="20"/>
              </w:rPr>
              <w:t>развивать устойчивый интерес к театрально-игровой деятельности</w:t>
            </w:r>
          </w:p>
          <w:p w:rsidR="005C49AE" w:rsidRPr="004703F2" w:rsidRDefault="005C49AE" w:rsidP="00BD5F78">
            <w:pPr>
              <w:widowControl w:val="0"/>
              <w:tabs>
                <w:tab w:val="left" w:pos="6640"/>
              </w:tabs>
              <w:autoSpaceDE w:val="0"/>
              <w:autoSpaceDN w:val="0"/>
              <w:adjustRightInd w:val="0"/>
              <w:contextualSpacing/>
              <w:rPr>
                <w:rFonts w:ascii="Times New Roman" w:hAnsi="Times New Roman"/>
                <w:sz w:val="20"/>
                <w:szCs w:val="20"/>
              </w:rPr>
            </w:pPr>
          </w:p>
        </w:tc>
        <w:tc>
          <w:tcPr>
            <w:tcW w:w="2708" w:type="dxa"/>
          </w:tcPr>
          <w:p w:rsidR="005C49AE" w:rsidRPr="004703F2" w:rsidRDefault="005C49AE" w:rsidP="00BD5F78">
            <w:pPr>
              <w:pStyle w:val="a3"/>
              <w:rPr>
                <w:rStyle w:val="ae"/>
                <w:rFonts w:ascii="Times New Roman" w:hAnsi="Times New Roman"/>
                <w:b w:val="0"/>
                <w:sz w:val="20"/>
                <w:szCs w:val="20"/>
              </w:rPr>
            </w:pPr>
            <w:r w:rsidRPr="004703F2">
              <w:rPr>
                <w:rFonts w:ascii="Times New Roman" w:hAnsi="Times New Roman"/>
                <w:b/>
                <w:sz w:val="20"/>
                <w:szCs w:val="20"/>
                <w:lang w:val="kk-KZ"/>
              </w:rPr>
              <w:t>Сюжетно-ролевая игра в развитии:</w:t>
            </w:r>
            <w:r w:rsidRPr="004703F2">
              <w:rPr>
                <w:rFonts w:ascii="Trebuchet MS" w:hAnsi="Trebuchet MS"/>
                <w:sz w:val="20"/>
                <w:szCs w:val="20"/>
              </w:rPr>
              <w:t xml:space="preserve">  </w:t>
            </w:r>
            <w:r w:rsidR="00000729" w:rsidRPr="004703F2">
              <w:rPr>
                <w:rStyle w:val="ae"/>
                <w:rFonts w:ascii="Times New Roman" w:hAnsi="Times New Roman"/>
                <w:sz w:val="20"/>
                <w:szCs w:val="20"/>
              </w:rPr>
              <w:t>«Шофер</w:t>
            </w:r>
            <w:r w:rsidRPr="004703F2">
              <w:rPr>
                <w:rStyle w:val="ae"/>
                <w:rFonts w:ascii="Times New Roman" w:hAnsi="Times New Roman"/>
                <w:sz w:val="20"/>
                <w:szCs w:val="20"/>
              </w:rPr>
              <w:t xml:space="preserve"> »</w:t>
            </w:r>
          </w:p>
          <w:p w:rsidR="005C49AE" w:rsidRPr="004703F2" w:rsidRDefault="005C49AE" w:rsidP="00BD5F78">
            <w:pPr>
              <w:widowControl w:val="0"/>
              <w:autoSpaceDE w:val="0"/>
              <w:autoSpaceDN w:val="0"/>
              <w:adjustRightInd w:val="0"/>
              <w:contextualSpacing/>
              <w:rPr>
                <w:rFonts w:ascii="Times New Roman" w:hAnsi="Times New Roman"/>
                <w:b/>
                <w:sz w:val="20"/>
                <w:szCs w:val="20"/>
                <w:lang w:val="kk-KZ"/>
              </w:rPr>
            </w:pPr>
            <w:r w:rsidRPr="004703F2">
              <w:rPr>
                <w:rStyle w:val="ae"/>
                <w:rFonts w:ascii="Times New Roman" w:hAnsi="Times New Roman" w:cs="Times New Roman"/>
                <w:sz w:val="20"/>
                <w:szCs w:val="20"/>
              </w:rPr>
              <w:t>Цель:</w:t>
            </w:r>
            <w:r w:rsidRPr="004703F2">
              <w:rPr>
                <w:rFonts w:ascii="Times New Roman" w:hAnsi="Times New Roman" w:cs="Times New Roman"/>
                <w:sz w:val="20"/>
                <w:szCs w:val="20"/>
                <w:shd w:val="clear" w:color="auto" w:fill="FFFFFF"/>
              </w:rPr>
              <w:t xml:space="preserve"> взаимодействов</w:t>
            </w:r>
            <w:r w:rsidR="0075067F" w:rsidRPr="004703F2">
              <w:rPr>
                <w:rFonts w:ascii="Times New Roman" w:hAnsi="Times New Roman" w:cs="Times New Roman"/>
                <w:sz w:val="20"/>
                <w:szCs w:val="20"/>
                <w:shd w:val="clear" w:color="auto" w:fill="FFFFFF"/>
              </w:rPr>
              <w:t>ание</w:t>
            </w:r>
            <w:r w:rsidRPr="004703F2">
              <w:rPr>
                <w:rFonts w:ascii="Times New Roman" w:hAnsi="Times New Roman" w:cs="Times New Roman"/>
                <w:sz w:val="20"/>
                <w:szCs w:val="20"/>
                <w:shd w:val="clear" w:color="auto" w:fill="FFFFFF"/>
              </w:rPr>
              <w:t xml:space="preserve"> в </w:t>
            </w:r>
            <w:r w:rsidRPr="004703F2">
              <w:rPr>
                <w:rFonts w:ascii="Times New Roman" w:hAnsi="Times New Roman" w:cs="Times New Roman"/>
                <w:bCs/>
                <w:sz w:val="20"/>
                <w:szCs w:val="20"/>
                <w:shd w:val="clear" w:color="auto" w:fill="FFFFFF"/>
              </w:rPr>
              <w:t>сюжетах</w:t>
            </w:r>
            <w:r w:rsidRPr="004703F2">
              <w:rPr>
                <w:rFonts w:ascii="Times New Roman" w:hAnsi="Times New Roman" w:cs="Times New Roman"/>
                <w:sz w:val="20"/>
                <w:szCs w:val="20"/>
                <w:shd w:val="clear" w:color="auto" w:fill="FFFFFF"/>
              </w:rPr>
              <w:t> с действующими лицами </w:t>
            </w:r>
            <w:r w:rsidRPr="004703F2">
              <w:rPr>
                <w:rFonts w:ascii="Times New Roman" w:hAnsi="Times New Roman" w:cs="Times New Roman"/>
                <w:i/>
                <w:iCs/>
                <w:sz w:val="20"/>
                <w:szCs w:val="20"/>
                <w:shd w:val="clear" w:color="auto" w:fill="FFFFFF"/>
              </w:rPr>
              <w:t>(водитель - пассажир)</w:t>
            </w:r>
            <w:r w:rsidRPr="004703F2">
              <w:rPr>
                <w:rFonts w:ascii="Times New Roman" w:hAnsi="Times New Roman" w:cs="Times New Roman"/>
                <w:sz w:val="20"/>
                <w:szCs w:val="20"/>
                <w:shd w:val="clear" w:color="auto" w:fill="FFFFFF"/>
              </w:rPr>
              <w:t>. Закрепление правила поведения в общественном транспорте названия транспортных средств. Формировать положительное взаимоотношение между детьми; развивать диалогическую речь; расширять кругозор.</w:t>
            </w:r>
          </w:p>
          <w:p w:rsidR="005C49AE" w:rsidRPr="004703F2" w:rsidRDefault="005C49AE" w:rsidP="00BD5F78">
            <w:pPr>
              <w:widowControl w:val="0"/>
              <w:autoSpaceDE w:val="0"/>
              <w:autoSpaceDN w:val="0"/>
              <w:adjustRightInd w:val="0"/>
              <w:rPr>
                <w:rFonts w:ascii="Times New Roman" w:eastAsia="Times New Roman" w:hAnsi="Times New Roman" w:cs="Times New Roman"/>
                <w:b/>
                <w:sz w:val="20"/>
                <w:szCs w:val="20"/>
                <w:lang w:val="kk-KZ" w:eastAsia="ru-RU"/>
              </w:rPr>
            </w:pPr>
            <w:r w:rsidRPr="004703F2">
              <w:rPr>
                <w:rFonts w:ascii="Times New Roman" w:eastAsia="Times New Roman" w:hAnsi="Times New Roman" w:cs="Times New Roman"/>
                <w:b/>
                <w:sz w:val="20"/>
                <w:szCs w:val="20"/>
                <w:lang w:val="kk-KZ" w:eastAsia="ru-RU"/>
              </w:rPr>
              <w:t>Құрылыс  ойындары</w:t>
            </w:r>
          </w:p>
          <w:p w:rsidR="005C49AE" w:rsidRPr="004703F2" w:rsidRDefault="005C49AE" w:rsidP="00BD5F78">
            <w:pPr>
              <w:shd w:val="clear" w:color="auto" w:fill="FFFFFF"/>
              <w:rPr>
                <w:rFonts w:ascii="Calibri" w:eastAsia="Times New Roman" w:hAnsi="Calibri" w:cs="Calibri"/>
                <w:sz w:val="20"/>
                <w:szCs w:val="20"/>
                <w:lang w:eastAsia="ru-RU"/>
              </w:rPr>
            </w:pPr>
            <w:r w:rsidRPr="004703F2">
              <w:rPr>
                <w:rFonts w:ascii="Times New Roman" w:hAnsi="Times New Roman"/>
                <w:b/>
                <w:sz w:val="20"/>
                <w:szCs w:val="20"/>
                <w:lang w:val="kk-KZ"/>
              </w:rPr>
              <w:t>Строительная игра:</w:t>
            </w:r>
            <w:r w:rsidRPr="004703F2">
              <w:rPr>
                <w:rStyle w:val="a4"/>
                <w:b/>
                <w:bCs/>
                <w:i/>
                <w:iCs/>
                <w:sz w:val="20"/>
                <w:szCs w:val="20"/>
              </w:rPr>
              <w:t xml:space="preserve"> </w:t>
            </w:r>
            <w:r w:rsidRPr="004703F2">
              <w:rPr>
                <w:rStyle w:val="a4"/>
                <w:bCs/>
                <w:iCs/>
                <w:sz w:val="20"/>
                <w:szCs w:val="20"/>
              </w:rPr>
              <w:t>«</w:t>
            </w:r>
            <w:r w:rsidRPr="004703F2">
              <w:rPr>
                <w:rFonts w:ascii="Times New Roman" w:eastAsia="Times New Roman" w:hAnsi="Times New Roman" w:cs="Times New Roman"/>
                <w:bCs/>
                <w:iCs/>
                <w:sz w:val="20"/>
                <w:szCs w:val="20"/>
                <w:lang w:eastAsia="ru-RU"/>
              </w:rPr>
              <w:t>Строим дом»</w:t>
            </w:r>
          </w:p>
          <w:p w:rsidR="005C49AE" w:rsidRPr="004703F2" w:rsidRDefault="005C49AE" w:rsidP="00BD5F78">
            <w:pPr>
              <w:shd w:val="clear" w:color="auto" w:fill="FFFFFF"/>
              <w:rPr>
                <w:rFonts w:ascii="Calibri" w:eastAsia="Times New Roman" w:hAnsi="Calibri" w:cs="Calibri"/>
                <w:sz w:val="20"/>
                <w:szCs w:val="20"/>
                <w:lang w:eastAsia="ru-RU"/>
              </w:rPr>
            </w:pPr>
            <w:r w:rsidRPr="004703F2">
              <w:rPr>
                <w:rFonts w:ascii="Times New Roman" w:eastAsia="Times New Roman" w:hAnsi="Times New Roman" w:cs="Times New Roman"/>
                <w:iCs/>
                <w:sz w:val="20"/>
                <w:szCs w:val="20"/>
                <w:lang w:eastAsia="ru-RU"/>
              </w:rPr>
              <w:t>Цель:</w:t>
            </w:r>
            <w:r w:rsidRPr="004703F2">
              <w:rPr>
                <w:rFonts w:ascii="Times New Roman" w:eastAsia="Times New Roman" w:hAnsi="Times New Roman" w:cs="Times New Roman"/>
                <w:sz w:val="20"/>
                <w:szCs w:val="20"/>
                <w:lang w:eastAsia="ru-RU"/>
              </w:rPr>
              <w:t>познакомить детей со строительными профессиями, научить детей сооружать постройку несложной конструкции, воспитывать дружеские взаимоотношения в коллективе, расширять знания детей об особенностях труда строителей, расширять словарный запас детей: ввести понятия «постройка», «строитель», «строительный материал».</w:t>
            </w:r>
          </w:p>
        </w:tc>
        <w:tc>
          <w:tcPr>
            <w:tcW w:w="3045" w:type="dxa"/>
          </w:tcPr>
          <w:p w:rsidR="005C49AE" w:rsidRPr="004703F2" w:rsidRDefault="005C49AE" w:rsidP="00BD5F78">
            <w:pPr>
              <w:pStyle w:val="a3"/>
              <w:rPr>
                <w:rStyle w:val="ae"/>
                <w:rFonts w:ascii="Times New Roman" w:hAnsi="Times New Roman"/>
                <w:b w:val="0"/>
                <w:sz w:val="20"/>
                <w:szCs w:val="20"/>
              </w:rPr>
            </w:pPr>
            <w:r w:rsidRPr="004703F2">
              <w:rPr>
                <w:rFonts w:ascii="Times New Roman" w:hAnsi="Times New Roman"/>
                <w:b/>
                <w:sz w:val="20"/>
                <w:szCs w:val="20"/>
                <w:lang w:val="kk-KZ"/>
              </w:rPr>
              <w:t>Сюжетно-ролевая игра в развитии:</w:t>
            </w:r>
            <w:r w:rsidRPr="004703F2">
              <w:rPr>
                <w:rFonts w:ascii="Trebuchet MS" w:hAnsi="Trebuchet MS"/>
                <w:sz w:val="20"/>
                <w:szCs w:val="20"/>
              </w:rPr>
              <w:t xml:space="preserve">  </w:t>
            </w:r>
            <w:r w:rsidR="00000729" w:rsidRPr="004703F2">
              <w:rPr>
                <w:rStyle w:val="ae"/>
                <w:rFonts w:ascii="Times New Roman" w:hAnsi="Times New Roman"/>
                <w:sz w:val="20"/>
                <w:szCs w:val="20"/>
              </w:rPr>
              <w:t>«Шофер</w:t>
            </w:r>
            <w:r w:rsidRPr="004703F2">
              <w:rPr>
                <w:rStyle w:val="ae"/>
                <w:rFonts w:ascii="Times New Roman" w:hAnsi="Times New Roman"/>
                <w:sz w:val="20"/>
                <w:szCs w:val="20"/>
              </w:rPr>
              <w:t xml:space="preserve"> »</w:t>
            </w:r>
          </w:p>
          <w:p w:rsidR="005C49AE" w:rsidRPr="004703F2" w:rsidRDefault="005C49AE" w:rsidP="00BD5F78">
            <w:pPr>
              <w:widowControl w:val="0"/>
              <w:autoSpaceDE w:val="0"/>
              <w:autoSpaceDN w:val="0"/>
              <w:adjustRightInd w:val="0"/>
              <w:contextualSpacing/>
              <w:rPr>
                <w:rFonts w:ascii="Times New Roman" w:hAnsi="Times New Roman"/>
                <w:b/>
                <w:sz w:val="20"/>
                <w:szCs w:val="20"/>
                <w:lang w:val="kk-KZ"/>
              </w:rPr>
            </w:pPr>
            <w:r w:rsidRPr="004703F2">
              <w:rPr>
                <w:rStyle w:val="ae"/>
                <w:rFonts w:ascii="Times New Roman" w:hAnsi="Times New Roman" w:cs="Times New Roman"/>
                <w:sz w:val="20"/>
                <w:szCs w:val="20"/>
              </w:rPr>
              <w:t>Цель:</w:t>
            </w:r>
            <w:r w:rsidR="00000729" w:rsidRPr="004703F2">
              <w:rPr>
                <w:rStyle w:val="ae"/>
                <w:rFonts w:ascii="Times New Roman" w:hAnsi="Times New Roman"/>
                <w:b w:val="0"/>
                <w:sz w:val="20"/>
                <w:szCs w:val="20"/>
              </w:rPr>
              <w:t>закрепления знаний о труде шофера</w:t>
            </w:r>
          </w:p>
          <w:p w:rsidR="005C49AE" w:rsidRPr="004703F2" w:rsidRDefault="005C49AE" w:rsidP="00BD5F78">
            <w:pPr>
              <w:widowControl w:val="0"/>
              <w:tabs>
                <w:tab w:val="left" w:pos="6640"/>
              </w:tabs>
              <w:autoSpaceDE w:val="0"/>
              <w:autoSpaceDN w:val="0"/>
              <w:adjustRightInd w:val="0"/>
              <w:contextualSpacing/>
              <w:rPr>
                <w:rFonts w:ascii="Times New Roman" w:hAnsi="Times New Roman" w:cs="Times New Roman"/>
                <w:b/>
                <w:sz w:val="20"/>
                <w:szCs w:val="20"/>
                <w:lang w:val="kk-KZ"/>
              </w:rPr>
            </w:pPr>
            <w:r w:rsidRPr="004703F2">
              <w:rPr>
                <w:rFonts w:ascii="Times New Roman" w:hAnsi="Times New Roman" w:cs="Times New Roman"/>
                <w:b/>
                <w:sz w:val="20"/>
                <w:szCs w:val="20"/>
                <w:lang w:val="kk-KZ"/>
              </w:rPr>
              <w:t xml:space="preserve">Еңбек барысы / Трудовая деятельность: </w:t>
            </w:r>
          </w:p>
          <w:p w:rsidR="005C49AE" w:rsidRPr="004703F2" w:rsidRDefault="005C49AE" w:rsidP="00BD5F78">
            <w:pPr>
              <w:contextualSpacing/>
              <w:rPr>
                <w:rFonts w:ascii="Times New Roman" w:hAnsi="Times New Roman"/>
                <w:sz w:val="20"/>
                <w:szCs w:val="20"/>
              </w:rPr>
            </w:pPr>
            <w:r w:rsidRPr="004703F2">
              <w:rPr>
                <w:rFonts w:ascii="Times New Roman" w:hAnsi="Times New Roman" w:cs="Times New Roman"/>
                <w:b/>
                <w:sz w:val="20"/>
                <w:szCs w:val="20"/>
              </w:rPr>
              <w:t>Трудовое воспитание:</w:t>
            </w:r>
            <w:r w:rsidRPr="004703F2">
              <w:rPr>
                <w:rFonts w:ascii="Arial" w:hAnsi="Arial" w:cs="Arial"/>
                <w:sz w:val="20"/>
                <w:szCs w:val="20"/>
                <w:shd w:val="clear" w:color="auto" w:fill="FFFFFF"/>
              </w:rPr>
              <w:t xml:space="preserve"> </w:t>
            </w:r>
            <w:r w:rsidRPr="004703F2">
              <w:rPr>
                <w:rFonts w:ascii="Times New Roman" w:hAnsi="Times New Roman" w:cs="Times New Roman"/>
                <w:sz w:val="20"/>
                <w:szCs w:val="20"/>
                <w:shd w:val="clear" w:color="auto" w:fill="FFFFFF"/>
              </w:rPr>
              <w:t>«Порядок в игрушках» </w:t>
            </w:r>
            <w:r w:rsidRPr="004703F2">
              <w:rPr>
                <w:rFonts w:ascii="Times New Roman" w:hAnsi="Times New Roman" w:cs="Times New Roman"/>
                <w:sz w:val="20"/>
                <w:szCs w:val="20"/>
              </w:rPr>
              <w:br/>
            </w:r>
            <w:r w:rsidRPr="004703F2">
              <w:rPr>
                <w:rFonts w:ascii="Times New Roman" w:hAnsi="Times New Roman" w:cs="Times New Roman"/>
                <w:sz w:val="20"/>
                <w:szCs w:val="20"/>
                <w:shd w:val="clear" w:color="auto" w:fill="FFFFFF"/>
              </w:rPr>
              <w:t>Цель: учить детей содержать игрушки в порядке:</w:t>
            </w:r>
            <w:r w:rsidR="0075067F" w:rsidRPr="004703F2">
              <w:rPr>
                <w:rFonts w:ascii="Times New Roman" w:hAnsi="Times New Roman" w:cs="Times New Roman"/>
                <w:sz w:val="20"/>
                <w:szCs w:val="20"/>
                <w:shd w:val="clear" w:color="auto" w:fill="FFFFFF"/>
              </w:rPr>
              <w:t xml:space="preserve"> </w:t>
            </w:r>
            <w:r w:rsidRPr="004703F2">
              <w:rPr>
                <w:rFonts w:ascii="Times New Roman" w:hAnsi="Times New Roman" w:cs="Times New Roman"/>
                <w:sz w:val="20"/>
                <w:szCs w:val="20"/>
                <w:shd w:val="clear" w:color="auto" w:fill="FFFFFF"/>
              </w:rPr>
              <w:t>расставлять на места. Развивать трудолюбие, умение видеть непорядок. Воспитывать желание трудиться для блага других.</w:t>
            </w:r>
            <w:r w:rsidRPr="004703F2">
              <w:rPr>
                <w:rFonts w:ascii="Times New Roman" w:hAnsi="Times New Roman"/>
                <w:sz w:val="20"/>
                <w:szCs w:val="20"/>
              </w:rPr>
              <w:t xml:space="preserve"> </w:t>
            </w:r>
          </w:p>
          <w:p w:rsidR="005C49AE" w:rsidRPr="004703F2" w:rsidRDefault="005C49AE" w:rsidP="00BD5F78">
            <w:pPr>
              <w:contextualSpacing/>
              <w:rPr>
                <w:rFonts w:ascii="Times New Roman" w:hAnsi="Times New Roman"/>
                <w:sz w:val="20"/>
                <w:szCs w:val="20"/>
              </w:rPr>
            </w:pPr>
          </w:p>
          <w:p w:rsidR="005C49AE" w:rsidRPr="004703F2" w:rsidRDefault="005C49AE" w:rsidP="00BD5F78">
            <w:pPr>
              <w:contextualSpacing/>
              <w:rPr>
                <w:rFonts w:ascii="Times New Roman" w:hAnsi="Times New Roman"/>
                <w:sz w:val="20"/>
                <w:szCs w:val="20"/>
              </w:rPr>
            </w:pPr>
          </w:p>
          <w:p w:rsidR="005C49AE" w:rsidRPr="004703F2" w:rsidRDefault="005C49AE" w:rsidP="00BD5F78">
            <w:pPr>
              <w:contextualSpacing/>
              <w:rPr>
                <w:rFonts w:ascii="Times New Roman" w:hAnsi="Times New Roman"/>
                <w:sz w:val="20"/>
                <w:szCs w:val="20"/>
              </w:rPr>
            </w:pPr>
          </w:p>
          <w:p w:rsidR="005C49AE" w:rsidRPr="004703F2" w:rsidRDefault="005C49AE" w:rsidP="00BD5F78">
            <w:pPr>
              <w:contextualSpacing/>
              <w:rPr>
                <w:rFonts w:ascii="Times New Roman" w:hAnsi="Times New Roman"/>
                <w:sz w:val="20"/>
                <w:szCs w:val="20"/>
              </w:rPr>
            </w:pPr>
          </w:p>
          <w:p w:rsidR="005C49AE" w:rsidRPr="004703F2" w:rsidRDefault="005C49AE" w:rsidP="00BD5F78">
            <w:pPr>
              <w:contextualSpacing/>
              <w:rPr>
                <w:rFonts w:ascii="Times New Roman" w:hAnsi="Times New Roman"/>
                <w:sz w:val="20"/>
                <w:szCs w:val="20"/>
              </w:rPr>
            </w:pPr>
          </w:p>
          <w:p w:rsidR="005C49AE" w:rsidRPr="004703F2" w:rsidRDefault="005C49AE" w:rsidP="00BD5F78">
            <w:pPr>
              <w:contextualSpacing/>
              <w:rPr>
                <w:rFonts w:ascii="Times New Roman" w:hAnsi="Times New Roman"/>
                <w:sz w:val="20"/>
                <w:szCs w:val="20"/>
              </w:rPr>
            </w:pPr>
          </w:p>
          <w:p w:rsidR="005C49AE" w:rsidRPr="004703F2" w:rsidRDefault="005C49AE" w:rsidP="00BD5F78">
            <w:pPr>
              <w:contextualSpacing/>
              <w:rPr>
                <w:rFonts w:ascii="Times New Roman" w:hAnsi="Times New Roman"/>
                <w:sz w:val="20"/>
                <w:szCs w:val="20"/>
              </w:rPr>
            </w:pPr>
          </w:p>
          <w:p w:rsidR="005C49AE" w:rsidRPr="004703F2" w:rsidRDefault="005C49AE" w:rsidP="00BD5F78">
            <w:pPr>
              <w:contextualSpacing/>
              <w:rPr>
                <w:rFonts w:ascii="Times New Roman" w:hAnsi="Times New Roman"/>
                <w:sz w:val="20"/>
                <w:szCs w:val="20"/>
              </w:rPr>
            </w:pPr>
          </w:p>
          <w:p w:rsidR="005C49AE" w:rsidRPr="004703F2" w:rsidRDefault="005C49AE" w:rsidP="00BD5F78">
            <w:pPr>
              <w:contextualSpacing/>
              <w:rPr>
                <w:rFonts w:ascii="Times New Roman" w:hAnsi="Times New Roman"/>
                <w:sz w:val="20"/>
                <w:szCs w:val="20"/>
              </w:rPr>
            </w:pPr>
          </w:p>
          <w:p w:rsidR="005C49AE" w:rsidRPr="004703F2" w:rsidRDefault="005C49AE" w:rsidP="00BD5F78">
            <w:pPr>
              <w:contextualSpacing/>
              <w:rPr>
                <w:rFonts w:ascii="Times New Roman" w:hAnsi="Times New Roman"/>
                <w:sz w:val="20"/>
                <w:szCs w:val="20"/>
              </w:rPr>
            </w:pPr>
          </w:p>
          <w:p w:rsidR="005C49AE" w:rsidRPr="004703F2" w:rsidRDefault="005C49AE" w:rsidP="00BD5F78">
            <w:pPr>
              <w:contextualSpacing/>
              <w:rPr>
                <w:rFonts w:ascii="Times New Roman" w:hAnsi="Times New Roman"/>
                <w:sz w:val="20"/>
                <w:szCs w:val="20"/>
              </w:rPr>
            </w:pPr>
          </w:p>
          <w:p w:rsidR="005C49AE" w:rsidRPr="004703F2" w:rsidRDefault="005C49AE" w:rsidP="00BD5F78">
            <w:pPr>
              <w:contextualSpacing/>
              <w:rPr>
                <w:rFonts w:ascii="Times New Roman" w:hAnsi="Times New Roman"/>
                <w:sz w:val="20"/>
                <w:szCs w:val="20"/>
              </w:rPr>
            </w:pPr>
          </w:p>
        </w:tc>
      </w:tr>
      <w:tr w:rsidR="005C49AE" w:rsidRPr="004703F2" w:rsidTr="00193736">
        <w:trPr>
          <w:trHeight w:val="139"/>
        </w:trPr>
        <w:tc>
          <w:tcPr>
            <w:tcW w:w="2207" w:type="dxa"/>
            <w:vMerge/>
          </w:tcPr>
          <w:p w:rsidR="005C49AE" w:rsidRPr="004703F2" w:rsidRDefault="005C49AE" w:rsidP="00BD5F78">
            <w:pPr>
              <w:widowControl w:val="0"/>
              <w:autoSpaceDE w:val="0"/>
              <w:autoSpaceDN w:val="0"/>
              <w:adjustRightInd w:val="0"/>
              <w:contextualSpacing/>
              <w:rPr>
                <w:rFonts w:ascii="Times New Roman" w:hAnsi="Times New Roman"/>
                <w:b/>
                <w:bCs/>
                <w:iCs/>
                <w:sz w:val="20"/>
                <w:szCs w:val="20"/>
                <w:lang w:val="kk-KZ"/>
              </w:rPr>
            </w:pPr>
          </w:p>
        </w:tc>
        <w:tc>
          <w:tcPr>
            <w:tcW w:w="12619" w:type="dxa"/>
            <w:gridSpan w:val="6"/>
          </w:tcPr>
          <w:p w:rsidR="005C49AE" w:rsidRPr="004703F2" w:rsidRDefault="005C49AE" w:rsidP="00BD5F78">
            <w:pPr>
              <w:pStyle w:val="a3"/>
              <w:rPr>
                <w:rFonts w:ascii="Times New Roman" w:hAnsi="Times New Roman"/>
                <w:sz w:val="20"/>
                <w:szCs w:val="20"/>
              </w:rPr>
            </w:pPr>
            <w:r w:rsidRPr="004703F2">
              <w:rPr>
                <w:rFonts w:ascii="Times New Roman" w:hAnsi="Times New Roman"/>
                <w:b/>
                <w:sz w:val="20"/>
                <w:szCs w:val="20"/>
                <w:lang w:val="kk-KZ"/>
              </w:rPr>
              <w:t>ДИДАКТИКАЛЫҚ ОЙЫН, ОЙЫН ЖАТТЫҒУЛАРЫ  / ДИДАКТИЧЕСКАЯ ИГРА, ИГРОВОЕ УПРАЖНЕНИЕ</w:t>
            </w:r>
          </w:p>
        </w:tc>
      </w:tr>
      <w:tr w:rsidR="005C49AE" w:rsidRPr="004703F2" w:rsidTr="003E62CE">
        <w:trPr>
          <w:trHeight w:val="139"/>
        </w:trPr>
        <w:tc>
          <w:tcPr>
            <w:tcW w:w="2207" w:type="dxa"/>
            <w:vMerge/>
          </w:tcPr>
          <w:p w:rsidR="005C49AE" w:rsidRPr="004703F2" w:rsidRDefault="005C49AE" w:rsidP="00BD5F78">
            <w:pPr>
              <w:widowControl w:val="0"/>
              <w:autoSpaceDE w:val="0"/>
              <w:autoSpaceDN w:val="0"/>
              <w:adjustRightInd w:val="0"/>
              <w:contextualSpacing/>
              <w:rPr>
                <w:rFonts w:ascii="Times New Roman" w:hAnsi="Times New Roman"/>
                <w:b/>
                <w:bCs/>
                <w:iCs/>
                <w:sz w:val="20"/>
                <w:szCs w:val="20"/>
                <w:lang w:val="kk-KZ"/>
              </w:rPr>
            </w:pPr>
          </w:p>
        </w:tc>
        <w:tc>
          <w:tcPr>
            <w:tcW w:w="2330" w:type="dxa"/>
            <w:gridSpan w:val="2"/>
          </w:tcPr>
          <w:p w:rsidR="005C49AE" w:rsidRPr="004703F2" w:rsidRDefault="005C49AE" w:rsidP="00BD5F78">
            <w:pPr>
              <w:widowControl w:val="0"/>
              <w:tabs>
                <w:tab w:val="left" w:pos="6640"/>
              </w:tabs>
              <w:autoSpaceDE w:val="0"/>
              <w:autoSpaceDN w:val="0"/>
              <w:adjustRightInd w:val="0"/>
              <w:contextualSpacing/>
              <w:rPr>
                <w:rFonts w:ascii="Times New Roman" w:hAnsi="Times New Roman"/>
                <w:b/>
                <w:sz w:val="20"/>
                <w:szCs w:val="20"/>
                <w:u w:val="dotted"/>
                <w:lang w:val="kk-KZ"/>
              </w:rPr>
            </w:pPr>
            <w:r w:rsidRPr="004703F2">
              <w:rPr>
                <w:rFonts w:ascii="Times New Roman" w:hAnsi="Times New Roman"/>
                <w:b/>
                <w:sz w:val="20"/>
                <w:szCs w:val="20"/>
                <w:u w:val="dotted"/>
                <w:lang w:val="kk-KZ"/>
              </w:rPr>
              <w:t>«Чудесный карандаш»</w:t>
            </w:r>
          </w:p>
          <w:p w:rsidR="005C49AE" w:rsidRPr="004703F2" w:rsidRDefault="005C49AE" w:rsidP="00BD5F78">
            <w:pPr>
              <w:rPr>
                <w:rFonts w:ascii="Times New Roman" w:hAnsi="Times New Roman" w:cs="Times New Roman"/>
                <w:bCs/>
                <w:i/>
                <w:sz w:val="20"/>
                <w:szCs w:val="20"/>
              </w:rPr>
            </w:pPr>
            <w:r w:rsidRPr="004703F2">
              <w:rPr>
                <w:rFonts w:ascii="Times New Roman" w:hAnsi="Times New Roman" w:cs="Times New Roman"/>
                <w:bCs/>
                <w:i/>
                <w:sz w:val="20"/>
                <w:szCs w:val="20"/>
              </w:rPr>
              <w:t>развитие творческих навыков, исследовательской деятельности;</w:t>
            </w:r>
          </w:p>
        </w:tc>
        <w:tc>
          <w:tcPr>
            <w:tcW w:w="2268" w:type="dxa"/>
          </w:tcPr>
          <w:p w:rsidR="005C49AE" w:rsidRPr="004703F2" w:rsidRDefault="005C49AE" w:rsidP="00BD5F78">
            <w:pPr>
              <w:widowControl w:val="0"/>
              <w:tabs>
                <w:tab w:val="left" w:pos="6640"/>
              </w:tabs>
              <w:autoSpaceDE w:val="0"/>
              <w:autoSpaceDN w:val="0"/>
              <w:adjustRightInd w:val="0"/>
              <w:contextualSpacing/>
              <w:rPr>
                <w:rFonts w:ascii="Times New Roman" w:hAnsi="Times New Roman"/>
                <w:b/>
                <w:sz w:val="20"/>
                <w:szCs w:val="20"/>
                <w:u w:val="dotted"/>
                <w:lang w:val="kk-KZ"/>
              </w:rPr>
            </w:pPr>
            <w:r w:rsidRPr="004703F2">
              <w:rPr>
                <w:rFonts w:ascii="Times New Roman" w:hAnsi="Times New Roman"/>
                <w:b/>
                <w:sz w:val="20"/>
                <w:szCs w:val="20"/>
                <w:u w:val="dotted"/>
                <w:lang w:val="kk-KZ"/>
              </w:rPr>
              <w:t>«Размышляйка»</w:t>
            </w:r>
          </w:p>
          <w:p w:rsidR="005C49AE" w:rsidRPr="004703F2" w:rsidRDefault="005C49AE" w:rsidP="00BD5F78">
            <w:pPr>
              <w:rPr>
                <w:rFonts w:ascii="Times New Roman" w:hAnsi="Times New Roman" w:cs="Times New Roman"/>
                <w:bCs/>
                <w:i/>
                <w:sz w:val="20"/>
                <w:szCs w:val="20"/>
              </w:rPr>
            </w:pPr>
            <w:r w:rsidRPr="004703F2">
              <w:rPr>
                <w:rFonts w:ascii="Times New Roman" w:hAnsi="Times New Roman" w:cs="Times New Roman"/>
                <w:bCs/>
                <w:i/>
                <w:sz w:val="20"/>
                <w:szCs w:val="20"/>
              </w:rPr>
              <w:t>развитие познавательных и интеллектуальных навыков;</w:t>
            </w:r>
          </w:p>
        </w:tc>
        <w:tc>
          <w:tcPr>
            <w:tcW w:w="2268" w:type="dxa"/>
          </w:tcPr>
          <w:p w:rsidR="005C49AE" w:rsidRPr="004703F2" w:rsidRDefault="005C49AE" w:rsidP="00BD5F78">
            <w:pPr>
              <w:widowControl w:val="0"/>
              <w:autoSpaceDE w:val="0"/>
              <w:autoSpaceDN w:val="0"/>
              <w:adjustRightInd w:val="0"/>
              <w:contextualSpacing/>
              <w:rPr>
                <w:rFonts w:ascii="Times New Roman" w:hAnsi="Times New Roman" w:cs="Times New Roman"/>
                <w:b/>
                <w:sz w:val="20"/>
                <w:szCs w:val="20"/>
                <w:u w:val="dotted"/>
                <w:lang w:val="kk-KZ"/>
              </w:rPr>
            </w:pPr>
            <w:r w:rsidRPr="004703F2">
              <w:rPr>
                <w:rFonts w:ascii="Times New Roman" w:hAnsi="Times New Roman" w:cs="Times New Roman"/>
                <w:b/>
                <w:sz w:val="20"/>
                <w:szCs w:val="20"/>
                <w:u w:val="dotted"/>
                <w:lang w:val="kk-KZ"/>
              </w:rPr>
              <w:t xml:space="preserve">«Волшебные страницы» </w:t>
            </w:r>
          </w:p>
          <w:p w:rsidR="005C49AE" w:rsidRPr="004703F2" w:rsidRDefault="005C49AE" w:rsidP="00BD5F78">
            <w:pPr>
              <w:widowControl w:val="0"/>
              <w:autoSpaceDE w:val="0"/>
              <w:autoSpaceDN w:val="0"/>
              <w:adjustRightInd w:val="0"/>
              <w:contextualSpacing/>
              <w:rPr>
                <w:rFonts w:ascii="Times New Roman" w:hAnsi="Times New Roman" w:cs="Times New Roman"/>
                <w:i/>
                <w:sz w:val="20"/>
                <w:szCs w:val="20"/>
                <w:u w:val="dotted"/>
                <w:lang w:val="kk-KZ"/>
              </w:rPr>
            </w:pPr>
            <w:r w:rsidRPr="004703F2">
              <w:rPr>
                <w:rFonts w:ascii="Times New Roman" w:hAnsi="Times New Roman" w:cs="Times New Roman"/>
                <w:bCs/>
                <w:i/>
                <w:sz w:val="20"/>
                <w:szCs w:val="20"/>
              </w:rPr>
              <w:t>развитие коммуникативных навыков;</w:t>
            </w:r>
          </w:p>
        </w:tc>
        <w:tc>
          <w:tcPr>
            <w:tcW w:w="2708" w:type="dxa"/>
          </w:tcPr>
          <w:p w:rsidR="005C49AE" w:rsidRPr="004703F2" w:rsidRDefault="005C49AE" w:rsidP="00BD5F78">
            <w:pPr>
              <w:widowControl w:val="0"/>
              <w:tabs>
                <w:tab w:val="left" w:pos="6640"/>
              </w:tabs>
              <w:autoSpaceDE w:val="0"/>
              <w:autoSpaceDN w:val="0"/>
              <w:adjustRightInd w:val="0"/>
              <w:contextualSpacing/>
              <w:rPr>
                <w:rFonts w:ascii="Times New Roman" w:hAnsi="Times New Roman" w:cs="Times New Roman"/>
                <w:b/>
                <w:sz w:val="20"/>
                <w:szCs w:val="20"/>
                <w:u w:val="dotted"/>
                <w:lang w:val="kk-KZ"/>
              </w:rPr>
            </w:pPr>
            <w:r w:rsidRPr="004703F2">
              <w:rPr>
                <w:rFonts w:ascii="Times New Roman" w:hAnsi="Times New Roman" w:cs="Times New Roman"/>
                <w:b/>
                <w:sz w:val="20"/>
                <w:szCs w:val="20"/>
                <w:u w:val="dotted"/>
                <w:lang w:val="kk-KZ"/>
              </w:rPr>
              <w:t xml:space="preserve">«Хочу все знать» </w:t>
            </w:r>
          </w:p>
          <w:p w:rsidR="005C49AE" w:rsidRPr="004703F2" w:rsidRDefault="005C49AE" w:rsidP="00BD5F78">
            <w:pPr>
              <w:rPr>
                <w:rFonts w:ascii="Times New Roman" w:hAnsi="Times New Roman" w:cs="Times New Roman"/>
                <w:bCs/>
                <w:i/>
                <w:sz w:val="20"/>
                <w:szCs w:val="20"/>
              </w:rPr>
            </w:pPr>
            <w:r w:rsidRPr="004703F2">
              <w:rPr>
                <w:rFonts w:ascii="Times New Roman" w:hAnsi="Times New Roman" w:cs="Times New Roman"/>
                <w:bCs/>
                <w:i/>
                <w:sz w:val="20"/>
                <w:szCs w:val="20"/>
              </w:rPr>
              <w:t>формирование социально-эмоциональных навыков</w:t>
            </w:r>
          </w:p>
        </w:tc>
        <w:tc>
          <w:tcPr>
            <w:tcW w:w="3045" w:type="dxa"/>
          </w:tcPr>
          <w:p w:rsidR="005C49AE" w:rsidRPr="004703F2" w:rsidRDefault="005C49AE" w:rsidP="00BD5F78">
            <w:pPr>
              <w:widowControl w:val="0"/>
              <w:tabs>
                <w:tab w:val="left" w:pos="6640"/>
              </w:tabs>
              <w:autoSpaceDE w:val="0"/>
              <w:autoSpaceDN w:val="0"/>
              <w:adjustRightInd w:val="0"/>
              <w:contextualSpacing/>
              <w:rPr>
                <w:rFonts w:ascii="Times New Roman" w:hAnsi="Times New Roman" w:cs="Times New Roman"/>
                <w:b/>
                <w:sz w:val="20"/>
                <w:szCs w:val="20"/>
                <w:u w:val="dotted"/>
                <w:lang w:val="kk-KZ"/>
              </w:rPr>
            </w:pPr>
            <w:r w:rsidRPr="004703F2">
              <w:rPr>
                <w:rFonts w:ascii="Times New Roman" w:hAnsi="Times New Roman" w:cs="Times New Roman"/>
                <w:b/>
                <w:sz w:val="20"/>
                <w:szCs w:val="20"/>
                <w:u w:val="dotted"/>
                <w:lang w:val="kk-KZ"/>
              </w:rPr>
              <w:t xml:space="preserve">«Речецветик» </w:t>
            </w:r>
          </w:p>
          <w:p w:rsidR="005C49AE" w:rsidRPr="004703F2" w:rsidRDefault="005C49AE" w:rsidP="00BD5F78">
            <w:pPr>
              <w:rPr>
                <w:rFonts w:ascii="Times New Roman" w:hAnsi="Times New Roman" w:cs="Times New Roman"/>
                <w:bCs/>
                <w:i/>
                <w:sz w:val="20"/>
                <w:szCs w:val="20"/>
              </w:rPr>
            </w:pPr>
            <w:r w:rsidRPr="004703F2">
              <w:rPr>
                <w:rFonts w:ascii="Times New Roman" w:hAnsi="Times New Roman" w:cs="Times New Roman"/>
                <w:bCs/>
                <w:i/>
                <w:sz w:val="20"/>
                <w:szCs w:val="20"/>
              </w:rPr>
              <w:t>развитие коммуникативных навыков</w:t>
            </w:r>
          </w:p>
        </w:tc>
      </w:tr>
      <w:tr w:rsidR="005C49AE" w:rsidRPr="004703F2" w:rsidTr="003E62CE">
        <w:trPr>
          <w:trHeight w:val="139"/>
        </w:trPr>
        <w:tc>
          <w:tcPr>
            <w:tcW w:w="2207" w:type="dxa"/>
            <w:vMerge/>
          </w:tcPr>
          <w:p w:rsidR="005C49AE" w:rsidRPr="004703F2" w:rsidRDefault="005C49AE" w:rsidP="00BD5F78">
            <w:pPr>
              <w:widowControl w:val="0"/>
              <w:autoSpaceDE w:val="0"/>
              <w:autoSpaceDN w:val="0"/>
              <w:adjustRightInd w:val="0"/>
              <w:contextualSpacing/>
              <w:rPr>
                <w:rFonts w:ascii="Times New Roman" w:hAnsi="Times New Roman"/>
                <w:b/>
                <w:bCs/>
                <w:iCs/>
                <w:sz w:val="20"/>
                <w:szCs w:val="20"/>
                <w:lang w:val="kk-KZ"/>
              </w:rPr>
            </w:pPr>
          </w:p>
        </w:tc>
        <w:tc>
          <w:tcPr>
            <w:tcW w:w="2330" w:type="dxa"/>
            <w:gridSpan w:val="2"/>
          </w:tcPr>
          <w:p w:rsidR="005C49AE" w:rsidRPr="004703F2" w:rsidRDefault="00AF7819" w:rsidP="00BD5F78">
            <w:pPr>
              <w:shd w:val="clear" w:color="auto" w:fill="FFFFFF"/>
              <w:rPr>
                <w:rFonts w:ascii="Times New Roman" w:eastAsia="Times New Roman" w:hAnsi="Times New Roman" w:cs="Times New Roman"/>
                <w:sz w:val="20"/>
                <w:szCs w:val="20"/>
                <w:lang w:eastAsia="ru-RU"/>
              </w:rPr>
            </w:pPr>
            <w:r w:rsidRPr="004703F2">
              <w:rPr>
                <w:rFonts w:ascii="Times New Roman" w:eastAsia="Times New Roman" w:hAnsi="Times New Roman" w:cs="Times New Roman"/>
                <w:b/>
                <w:bCs/>
                <w:sz w:val="20"/>
                <w:szCs w:val="20"/>
                <w:lang w:eastAsia="ru-RU"/>
              </w:rPr>
              <w:t>«</w:t>
            </w:r>
            <w:r w:rsidR="005C49AE" w:rsidRPr="004703F2">
              <w:rPr>
                <w:rFonts w:ascii="Times New Roman" w:eastAsia="Times New Roman" w:hAnsi="Times New Roman" w:cs="Times New Roman"/>
                <w:b/>
                <w:bCs/>
                <w:sz w:val="20"/>
                <w:szCs w:val="20"/>
                <w:lang w:eastAsia="ru-RU"/>
              </w:rPr>
              <w:t>Выгляни в окошко</w:t>
            </w:r>
            <w:r w:rsidRPr="004703F2">
              <w:rPr>
                <w:rFonts w:ascii="Times New Roman" w:eastAsia="Times New Roman" w:hAnsi="Times New Roman" w:cs="Times New Roman"/>
                <w:b/>
                <w:bCs/>
                <w:sz w:val="20"/>
                <w:szCs w:val="20"/>
                <w:lang w:eastAsia="ru-RU"/>
              </w:rPr>
              <w:t>»</w:t>
            </w:r>
          </w:p>
          <w:p w:rsidR="005C49AE" w:rsidRPr="004703F2" w:rsidRDefault="005C49AE" w:rsidP="00BD5F78">
            <w:pPr>
              <w:shd w:val="clear" w:color="auto" w:fill="FFFFFF"/>
              <w:rPr>
                <w:rFonts w:ascii="Times New Roman" w:eastAsia="Times New Roman" w:hAnsi="Times New Roman" w:cs="Times New Roman"/>
                <w:sz w:val="20"/>
                <w:szCs w:val="20"/>
                <w:lang w:eastAsia="ru-RU"/>
              </w:rPr>
            </w:pPr>
            <w:r w:rsidRPr="004703F2">
              <w:rPr>
                <w:rFonts w:ascii="Times New Roman" w:eastAsia="Times New Roman" w:hAnsi="Times New Roman" w:cs="Times New Roman"/>
                <w:b/>
                <w:bCs/>
                <w:sz w:val="20"/>
                <w:szCs w:val="20"/>
                <w:lang w:eastAsia="ru-RU"/>
              </w:rPr>
              <w:t>Цель:</w:t>
            </w:r>
            <w:r w:rsidR="00AF7819" w:rsidRPr="004703F2">
              <w:rPr>
                <w:rFonts w:ascii="Times New Roman" w:eastAsia="Times New Roman" w:hAnsi="Times New Roman" w:cs="Times New Roman"/>
                <w:sz w:val="20"/>
                <w:szCs w:val="20"/>
                <w:lang w:eastAsia="ru-RU"/>
              </w:rPr>
              <w:t> развивать воображение</w:t>
            </w:r>
          </w:p>
          <w:p w:rsidR="005C49AE" w:rsidRPr="004703F2" w:rsidRDefault="005C49AE" w:rsidP="00BD5F78">
            <w:pPr>
              <w:pStyle w:val="a5"/>
              <w:shd w:val="clear" w:color="auto" w:fill="FFFFFF"/>
              <w:spacing w:before="0" w:beforeAutospacing="0" w:after="150" w:afterAutospacing="0"/>
              <w:rPr>
                <w:sz w:val="20"/>
                <w:szCs w:val="20"/>
                <w:lang w:val="ru-RU"/>
              </w:rPr>
            </w:pPr>
          </w:p>
        </w:tc>
        <w:tc>
          <w:tcPr>
            <w:tcW w:w="2268" w:type="dxa"/>
          </w:tcPr>
          <w:p w:rsidR="005C49AE" w:rsidRPr="004703F2" w:rsidRDefault="005C49AE" w:rsidP="00AF7819">
            <w:pPr>
              <w:pStyle w:val="a5"/>
              <w:shd w:val="clear" w:color="auto" w:fill="FFFFFF"/>
              <w:spacing w:before="0" w:beforeAutospacing="0" w:after="150" w:afterAutospacing="0"/>
              <w:rPr>
                <w:sz w:val="20"/>
                <w:szCs w:val="20"/>
                <w:lang w:val="ru-RU"/>
              </w:rPr>
            </w:pPr>
            <w:r w:rsidRPr="004703F2">
              <w:rPr>
                <w:b/>
                <w:bCs/>
                <w:sz w:val="20"/>
                <w:szCs w:val="20"/>
                <w:lang w:val="ru-RU"/>
              </w:rPr>
              <w:t>«Найди такую же»</w:t>
            </w:r>
            <w:r w:rsidRPr="004703F2">
              <w:rPr>
                <w:sz w:val="20"/>
                <w:szCs w:val="20"/>
                <w:lang w:val="ru-RU"/>
              </w:rPr>
              <w:t xml:space="preserve"> </w:t>
            </w:r>
            <w:r w:rsidRPr="004703F2">
              <w:rPr>
                <w:rStyle w:val="ae"/>
                <w:rFonts w:eastAsia="Calibri"/>
                <w:sz w:val="20"/>
                <w:szCs w:val="20"/>
                <w:lang w:val="ru-RU"/>
              </w:rPr>
              <w:t>Цель:</w:t>
            </w:r>
            <w:r w:rsidRPr="004703F2">
              <w:rPr>
                <w:rStyle w:val="ae"/>
                <w:rFonts w:eastAsia="Calibri"/>
                <w:sz w:val="20"/>
                <w:szCs w:val="20"/>
              </w:rPr>
              <w:t> </w:t>
            </w:r>
            <w:r w:rsidRPr="004703F2">
              <w:rPr>
                <w:sz w:val="20"/>
                <w:szCs w:val="20"/>
                <w:lang w:val="ru-RU"/>
              </w:rPr>
              <w:t xml:space="preserve">Учить детей сравнивать предметы; находить в них признаки сходства и различия; воспитывать </w:t>
            </w:r>
            <w:r w:rsidRPr="004703F2">
              <w:rPr>
                <w:sz w:val="20"/>
                <w:szCs w:val="20"/>
                <w:lang w:val="ru-RU"/>
              </w:rPr>
              <w:lastRenderedPageBreak/>
              <w:t>наблюдател</w:t>
            </w:r>
            <w:r w:rsidR="0034174D" w:rsidRPr="004703F2">
              <w:rPr>
                <w:sz w:val="20"/>
                <w:szCs w:val="20"/>
                <w:lang w:val="ru-RU"/>
              </w:rPr>
              <w:t>ьность, смекалку, связную речь</w:t>
            </w:r>
          </w:p>
        </w:tc>
        <w:tc>
          <w:tcPr>
            <w:tcW w:w="2268" w:type="dxa"/>
          </w:tcPr>
          <w:p w:rsidR="005C49AE" w:rsidRPr="004703F2" w:rsidRDefault="005C49AE" w:rsidP="00BD5F78">
            <w:pPr>
              <w:shd w:val="clear" w:color="auto" w:fill="FFFFFF"/>
              <w:rPr>
                <w:rFonts w:ascii="Times New Roman" w:eastAsia="Times New Roman" w:hAnsi="Times New Roman" w:cs="Times New Roman"/>
                <w:sz w:val="20"/>
                <w:szCs w:val="20"/>
                <w:lang w:eastAsia="ru-RU"/>
              </w:rPr>
            </w:pPr>
            <w:r w:rsidRPr="004703F2">
              <w:rPr>
                <w:rFonts w:ascii="Times New Roman" w:eastAsia="Times New Roman" w:hAnsi="Times New Roman" w:cs="Times New Roman"/>
                <w:b/>
                <w:bCs/>
                <w:sz w:val="20"/>
                <w:szCs w:val="20"/>
                <w:lang w:eastAsia="ru-RU"/>
              </w:rPr>
              <w:lastRenderedPageBreak/>
              <w:t>Ручка — ножка</w:t>
            </w:r>
          </w:p>
          <w:p w:rsidR="005C49AE" w:rsidRPr="004703F2" w:rsidRDefault="005C49AE" w:rsidP="00BD5F78">
            <w:pPr>
              <w:shd w:val="clear" w:color="auto" w:fill="FFFFFF"/>
              <w:rPr>
                <w:rFonts w:ascii="Times New Roman" w:eastAsia="Times New Roman" w:hAnsi="Times New Roman" w:cs="Times New Roman"/>
                <w:sz w:val="20"/>
                <w:szCs w:val="20"/>
                <w:lang w:eastAsia="ru-RU"/>
              </w:rPr>
            </w:pPr>
            <w:r w:rsidRPr="004703F2">
              <w:rPr>
                <w:rFonts w:ascii="Times New Roman" w:eastAsia="Times New Roman" w:hAnsi="Times New Roman" w:cs="Times New Roman"/>
                <w:b/>
                <w:bCs/>
                <w:sz w:val="20"/>
                <w:szCs w:val="20"/>
                <w:lang w:eastAsia="ru-RU"/>
              </w:rPr>
              <w:t>Цель</w:t>
            </w:r>
            <w:r w:rsidRPr="004703F2">
              <w:rPr>
                <w:rFonts w:ascii="Times New Roman" w:eastAsia="Times New Roman" w:hAnsi="Times New Roman" w:cs="Times New Roman"/>
                <w:sz w:val="20"/>
                <w:szCs w:val="20"/>
                <w:lang w:eastAsia="ru-RU"/>
              </w:rPr>
              <w:t>: познакомить с разными значениями слов «ручка», «ножка».</w:t>
            </w:r>
          </w:p>
          <w:p w:rsidR="005C49AE" w:rsidRPr="004703F2" w:rsidRDefault="005C49AE" w:rsidP="00BD5F78">
            <w:pPr>
              <w:pStyle w:val="a3"/>
              <w:rPr>
                <w:rFonts w:ascii="Times New Roman" w:hAnsi="Times New Roman"/>
                <w:sz w:val="20"/>
                <w:szCs w:val="20"/>
              </w:rPr>
            </w:pPr>
          </w:p>
        </w:tc>
        <w:tc>
          <w:tcPr>
            <w:tcW w:w="2708" w:type="dxa"/>
          </w:tcPr>
          <w:p w:rsidR="005C49AE" w:rsidRPr="004703F2" w:rsidRDefault="005C49AE" w:rsidP="00BD5F78">
            <w:pPr>
              <w:shd w:val="clear" w:color="auto" w:fill="FFFFFF"/>
              <w:rPr>
                <w:rFonts w:ascii="Times New Roman" w:eastAsia="Times New Roman" w:hAnsi="Times New Roman" w:cs="Times New Roman"/>
                <w:sz w:val="20"/>
                <w:szCs w:val="20"/>
                <w:lang w:eastAsia="ru-RU"/>
              </w:rPr>
            </w:pPr>
            <w:r w:rsidRPr="004703F2">
              <w:rPr>
                <w:rFonts w:ascii="Times New Roman" w:eastAsia="Times New Roman" w:hAnsi="Times New Roman" w:cs="Times New Roman"/>
                <w:b/>
                <w:bCs/>
                <w:i/>
                <w:iCs/>
                <w:sz w:val="20"/>
                <w:szCs w:val="20"/>
                <w:lang w:eastAsia="ru-RU"/>
              </w:rPr>
              <w:t>Кого как зовут?</w:t>
            </w:r>
          </w:p>
          <w:p w:rsidR="005C49AE" w:rsidRPr="004703F2" w:rsidRDefault="005C49AE" w:rsidP="00BD5F78">
            <w:pPr>
              <w:shd w:val="clear" w:color="auto" w:fill="FFFFFF"/>
              <w:rPr>
                <w:rFonts w:ascii="Times New Roman" w:eastAsia="Times New Roman" w:hAnsi="Times New Roman" w:cs="Times New Roman"/>
                <w:sz w:val="20"/>
                <w:szCs w:val="20"/>
                <w:lang w:eastAsia="ru-RU"/>
              </w:rPr>
            </w:pPr>
            <w:r w:rsidRPr="004703F2">
              <w:rPr>
                <w:rFonts w:ascii="Times New Roman" w:eastAsia="Times New Roman" w:hAnsi="Times New Roman" w:cs="Times New Roman"/>
                <w:b/>
                <w:bCs/>
                <w:sz w:val="20"/>
                <w:szCs w:val="20"/>
                <w:lang w:eastAsia="ru-RU"/>
              </w:rPr>
              <w:t>Цели:</w:t>
            </w:r>
            <w:r w:rsidRPr="004703F2">
              <w:rPr>
                <w:rFonts w:ascii="Times New Roman" w:eastAsia="Times New Roman" w:hAnsi="Times New Roman" w:cs="Times New Roman"/>
                <w:sz w:val="20"/>
                <w:szCs w:val="20"/>
                <w:lang w:eastAsia="ru-RU"/>
              </w:rPr>
              <w:t> развивать мышление, память, речь</w:t>
            </w:r>
          </w:p>
          <w:p w:rsidR="005C49AE" w:rsidRPr="004703F2" w:rsidRDefault="005C49AE" w:rsidP="00BD5F78">
            <w:pPr>
              <w:shd w:val="clear" w:color="auto" w:fill="FFFFFF"/>
              <w:rPr>
                <w:rFonts w:ascii="Times New Roman" w:hAnsi="Times New Roman"/>
                <w:sz w:val="20"/>
                <w:szCs w:val="20"/>
              </w:rPr>
            </w:pPr>
          </w:p>
        </w:tc>
        <w:tc>
          <w:tcPr>
            <w:tcW w:w="3045" w:type="dxa"/>
          </w:tcPr>
          <w:p w:rsidR="005C49AE" w:rsidRPr="004703F2" w:rsidRDefault="005C49AE" w:rsidP="00BD5F78">
            <w:pPr>
              <w:rPr>
                <w:rFonts w:ascii="Times New Roman" w:eastAsia="Times New Roman" w:hAnsi="Times New Roman" w:cs="Times New Roman"/>
                <w:b/>
                <w:sz w:val="20"/>
                <w:szCs w:val="20"/>
              </w:rPr>
            </w:pPr>
            <w:r w:rsidRPr="004703F2">
              <w:rPr>
                <w:rFonts w:ascii="Times New Roman" w:hAnsi="Times New Roman"/>
                <w:sz w:val="20"/>
                <w:szCs w:val="20"/>
              </w:rPr>
              <w:t xml:space="preserve"> </w:t>
            </w:r>
            <w:r w:rsidRPr="004703F2">
              <w:rPr>
                <w:rFonts w:ascii="Times New Roman" w:hAnsi="Times New Roman" w:cs="Times New Roman"/>
                <w:sz w:val="20"/>
                <w:szCs w:val="20"/>
                <w:lang w:val="kk-KZ"/>
              </w:rPr>
              <w:t xml:space="preserve">Д/и </w:t>
            </w:r>
            <w:r w:rsidRPr="004703F2">
              <w:rPr>
                <w:rFonts w:ascii="Times New Roman" w:eastAsia="Times New Roman" w:hAnsi="Times New Roman" w:cs="Times New Roman"/>
                <w:b/>
                <w:sz w:val="20"/>
                <w:szCs w:val="20"/>
              </w:rPr>
              <w:t>«Что бывает осенью?»</w:t>
            </w:r>
          </w:p>
          <w:p w:rsidR="005C49AE" w:rsidRPr="004703F2" w:rsidRDefault="005C49AE" w:rsidP="00BD5F78">
            <w:pPr>
              <w:rPr>
                <w:rFonts w:ascii="Times New Roman" w:eastAsia="Times New Roman" w:hAnsi="Times New Roman" w:cs="Times New Roman"/>
                <w:sz w:val="20"/>
                <w:szCs w:val="20"/>
                <w:lang w:eastAsia="ru-RU"/>
              </w:rPr>
            </w:pPr>
            <w:r w:rsidRPr="004703F2">
              <w:rPr>
                <w:rFonts w:ascii="Times New Roman" w:eastAsia="Times New Roman" w:hAnsi="Times New Roman" w:cs="Times New Roman"/>
                <w:sz w:val="20"/>
                <w:szCs w:val="20"/>
                <w:lang w:eastAsia="ru-RU"/>
              </w:rPr>
              <w:t xml:space="preserve"> Цель закрепление словаря </w:t>
            </w:r>
          </w:p>
          <w:p w:rsidR="005C49AE" w:rsidRPr="004703F2" w:rsidRDefault="005C49AE" w:rsidP="00BD5F78">
            <w:pPr>
              <w:rPr>
                <w:rFonts w:ascii="Times New Roman" w:hAnsi="Times New Roman"/>
                <w:sz w:val="20"/>
                <w:szCs w:val="20"/>
              </w:rPr>
            </w:pPr>
          </w:p>
        </w:tc>
      </w:tr>
      <w:tr w:rsidR="005C49AE" w:rsidRPr="004703F2" w:rsidTr="00193736">
        <w:trPr>
          <w:trHeight w:val="139"/>
        </w:trPr>
        <w:tc>
          <w:tcPr>
            <w:tcW w:w="2207" w:type="dxa"/>
            <w:vMerge/>
          </w:tcPr>
          <w:p w:rsidR="005C49AE" w:rsidRPr="004703F2" w:rsidRDefault="005C49AE" w:rsidP="00BD5F78">
            <w:pPr>
              <w:widowControl w:val="0"/>
              <w:autoSpaceDE w:val="0"/>
              <w:autoSpaceDN w:val="0"/>
              <w:adjustRightInd w:val="0"/>
              <w:contextualSpacing/>
              <w:rPr>
                <w:rFonts w:ascii="Times New Roman" w:hAnsi="Times New Roman"/>
                <w:b/>
                <w:bCs/>
                <w:iCs/>
                <w:sz w:val="20"/>
                <w:szCs w:val="20"/>
                <w:lang w:val="kk-KZ"/>
              </w:rPr>
            </w:pPr>
          </w:p>
        </w:tc>
        <w:tc>
          <w:tcPr>
            <w:tcW w:w="12619" w:type="dxa"/>
            <w:gridSpan w:val="6"/>
          </w:tcPr>
          <w:p w:rsidR="005C49AE" w:rsidRPr="004703F2" w:rsidRDefault="005C49AE" w:rsidP="00201DEC">
            <w:pPr>
              <w:pStyle w:val="a3"/>
              <w:rPr>
                <w:rFonts w:ascii="Times New Roman" w:hAnsi="Times New Roman"/>
                <w:sz w:val="20"/>
                <w:szCs w:val="20"/>
              </w:rPr>
            </w:pPr>
            <w:r w:rsidRPr="004703F2">
              <w:rPr>
                <w:rFonts w:ascii="Times New Roman" w:hAnsi="Times New Roman"/>
                <w:b/>
                <w:sz w:val="20"/>
                <w:szCs w:val="20"/>
                <w:lang w:val="kk-KZ"/>
              </w:rPr>
              <w:t xml:space="preserve">Көркем бұрышындағы жұмыстар/Работа в изоуголке: </w:t>
            </w:r>
            <w:r w:rsidRPr="004703F2">
              <w:rPr>
                <w:rFonts w:ascii="Times New Roman" w:hAnsi="Times New Roman"/>
                <w:sz w:val="20"/>
                <w:szCs w:val="20"/>
                <w:lang w:val="kk-KZ"/>
              </w:rPr>
              <w:t xml:space="preserve">закрепление навыков </w:t>
            </w:r>
            <w:r w:rsidR="0034174D" w:rsidRPr="004703F2">
              <w:rPr>
                <w:rFonts w:ascii="Times New Roman" w:hAnsi="Times New Roman"/>
                <w:sz w:val="20"/>
                <w:szCs w:val="20"/>
                <w:lang w:val="kk-KZ"/>
              </w:rPr>
              <w:t>раскрашивания осенних листиков</w:t>
            </w:r>
            <w:r w:rsidR="003E62CE">
              <w:rPr>
                <w:rFonts w:ascii="Times New Roman" w:hAnsi="Times New Roman"/>
                <w:sz w:val="20"/>
                <w:szCs w:val="20"/>
                <w:lang w:val="kk-KZ"/>
              </w:rPr>
              <w:t>(</w:t>
            </w:r>
            <w:r w:rsidR="00201DEC">
              <w:rPr>
                <w:rFonts w:ascii="Times New Roman" w:hAnsi="Times New Roman"/>
                <w:b/>
                <w:i/>
                <w:sz w:val="20"/>
                <w:szCs w:val="20"/>
                <w:lang w:val="kk-KZ"/>
              </w:rPr>
              <w:t>рисование,лепка</w:t>
            </w:r>
            <w:r w:rsidR="003E62CE" w:rsidRPr="003E62CE">
              <w:rPr>
                <w:rFonts w:ascii="Times New Roman" w:hAnsi="Times New Roman"/>
                <w:b/>
                <w:i/>
                <w:sz w:val="20"/>
                <w:szCs w:val="20"/>
                <w:lang w:val="kk-KZ"/>
              </w:rPr>
              <w:t>)</w:t>
            </w:r>
            <w:r w:rsidRPr="003E62CE">
              <w:rPr>
                <w:rFonts w:ascii="Times New Roman" w:hAnsi="Times New Roman"/>
                <w:b/>
                <w:i/>
                <w:sz w:val="20"/>
                <w:szCs w:val="20"/>
                <w:lang w:val="kk-KZ"/>
              </w:rPr>
              <w:t>.</w:t>
            </w:r>
          </w:p>
        </w:tc>
      </w:tr>
      <w:tr w:rsidR="005C49AE" w:rsidRPr="004703F2" w:rsidTr="00193736">
        <w:trPr>
          <w:trHeight w:val="139"/>
        </w:trPr>
        <w:tc>
          <w:tcPr>
            <w:tcW w:w="2207" w:type="dxa"/>
            <w:vMerge/>
          </w:tcPr>
          <w:p w:rsidR="005C49AE" w:rsidRPr="004703F2" w:rsidRDefault="005C49AE" w:rsidP="00BD5F78">
            <w:pPr>
              <w:widowControl w:val="0"/>
              <w:autoSpaceDE w:val="0"/>
              <w:autoSpaceDN w:val="0"/>
              <w:adjustRightInd w:val="0"/>
              <w:contextualSpacing/>
              <w:rPr>
                <w:rFonts w:ascii="Times New Roman" w:hAnsi="Times New Roman"/>
                <w:b/>
                <w:bCs/>
                <w:iCs/>
                <w:sz w:val="20"/>
                <w:szCs w:val="20"/>
                <w:lang w:val="kk-KZ"/>
              </w:rPr>
            </w:pPr>
          </w:p>
        </w:tc>
        <w:tc>
          <w:tcPr>
            <w:tcW w:w="12619" w:type="dxa"/>
            <w:gridSpan w:val="6"/>
          </w:tcPr>
          <w:p w:rsidR="005C49AE" w:rsidRPr="004703F2" w:rsidRDefault="005C49AE" w:rsidP="00201DEC">
            <w:pPr>
              <w:pStyle w:val="a3"/>
              <w:rPr>
                <w:rFonts w:ascii="Times New Roman" w:hAnsi="Times New Roman"/>
                <w:b/>
                <w:sz w:val="20"/>
                <w:szCs w:val="20"/>
                <w:lang w:val="kk-KZ"/>
              </w:rPr>
            </w:pPr>
            <w:r w:rsidRPr="004703F2">
              <w:rPr>
                <w:rFonts w:ascii="Times New Roman" w:hAnsi="Times New Roman" w:cs="Times New Roman"/>
                <w:b/>
                <w:sz w:val="20"/>
                <w:szCs w:val="20"/>
                <w:lang w:val="kk-KZ"/>
              </w:rPr>
              <w:t>Кітап бұрышындағы жұмыстар/Работа в книжном уголке:</w:t>
            </w:r>
            <w:r w:rsidRPr="004703F2">
              <w:rPr>
                <w:rFonts w:ascii="Times New Roman" w:hAnsi="Times New Roman" w:cs="Times New Roman"/>
                <w:sz w:val="20"/>
                <w:szCs w:val="20"/>
                <w:lang w:val="kk-KZ"/>
              </w:rPr>
              <w:t>рассматривание иллюстраций с изображением осенней природы</w:t>
            </w:r>
            <w:r w:rsidR="003E62CE">
              <w:rPr>
                <w:rFonts w:ascii="Times New Roman" w:hAnsi="Times New Roman" w:cs="Times New Roman"/>
                <w:b/>
                <w:sz w:val="20"/>
                <w:szCs w:val="20"/>
                <w:lang w:val="kk-KZ"/>
              </w:rPr>
              <w:t>(</w:t>
            </w:r>
            <w:r w:rsidR="003E62CE" w:rsidRPr="003E62CE">
              <w:rPr>
                <w:rFonts w:ascii="Times New Roman" w:hAnsi="Times New Roman" w:cs="Times New Roman"/>
                <w:b/>
                <w:i/>
                <w:sz w:val="20"/>
                <w:szCs w:val="20"/>
                <w:lang w:val="kk-KZ"/>
              </w:rPr>
              <w:t>художественная литература)</w:t>
            </w:r>
          </w:p>
        </w:tc>
      </w:tr>
      <w:tr w:rsidR="005C49AE" w:rsidRPr="004703F2" w:rsidTr="00193736">
        <w:trPr>
          <w:trHeight w:val="139"/>
        </w:trPr>
        <w:tc>
          <w:tcPr>
            <w:tcW w:w="2207" w:type="dxa"/>
            <w:vMerge/>
          </w:tcPr>
          <w:p w:rsidR="005C49AE" w:rsidRPr="004703F2" w:rsidRDefault="005C49AE" w:rsidP="00BD5F78">
            <w:pPr>
              <w:widowControl w:val="0"/>
              <w:autoSpaceDE w:val="0"/>
              <w:autoSpaceDN w:val="0"/>
              <w:adjustRightInd w:val="0"/>
              <w:contextualSpacing/>
              <w:rPr>
                <w:rFonts w:ascii="Times New Roman" w:hAnsi="Times New Roman"/>
                <w:b/>
                <w:bCs/>
                <w:iCs/>
                <w:sz w:val="20"/>
                <w:szCs w:val="20"/>
                <w:lang w:val="kk-KZ"/>
              </w:rPr>
            </w:pPr>
          </w:p>
        </w:tc>
        <w:tc>
          <w:tcPr>
            <w:tcW w:w="12619" w:type="dxa"/>
            <w:gridSpan w:val="6"/>
          </w:tcPr>
          <w:p w:rsidR="005C49AE" w:rsidRPr="004703F2" w:rsidRDefault="005C49AE" w:rsidP="00BD5F78">
            <w:pPr>
              <w:widowControl w:val="0"/>
              <w:tabs>
                <w:tab w:val="left" w:pos="6640"/>
              </w:tabs>
              <w:autoSpaceDE w:val="0"/>
              <w:autoSpaceDN w:val="0"/>
              <w:adjustRightInd w:val="0"/>
              <w:rPr>
                <w:rFonts w:ascii="Times New Roman" w:eastAsia="Times New Roman" w:hAnsi="Times New Roman" w:cs="Times New Roman"/>
                <w:b/>
                <w:sz w:val="20"/>
                <w:szCs w:val="20"/>
                <w:lang w:val="kk-KZ" w:eastAsia="ru-RU"/>
              </w:rPr>
            </w:pPr>
            <w:r w:rsidRPr="004703F2">
              <w:rPr>
                <w:rFonts w:ascii="Times New Roman" w:eastAsia="Times New Roman" w:hAnsi="Times New Roman" w:cs="Times New Roman"/>
                <w:b/>
                <w:sz w:val="20"/>
                <w:szCs w:val="20"/>
                <w:lang w:val="kk-KZ" w:eastAsia="ru-RU"/>
              </w:rPr>
              <w:t>Исследовательская деятельность в «Мастерской открытий»</w:t>
            </w:r>
          </w:p>
          <w:p w:rsidR="005C49AE" w:rsidRPr="004703F2" w:rsidRDefault="005C49AE" w:rsidP="0034174D">
            <w:pPr>
              <w:pStyle w:val="c5"/>
              <w:shd w:val="clear" w:color="auto" w:fill="FFFFFF"/>
              <w:spacing w:before="0" w:beforeAutospacing="0" w:after="0" w:afterAutospacing="0"/>
              <w:ind w:left="-568" w:firstLine="568"/>
              <w:rPr>
                <w:sz w:val="20"/>
                <w:szCs w:val="20"/>
                <w:lang w:val="ru-RU"/>
              </w:rPr>
            </w:pPr>
            <w:r w:rsidRPr="004703F2">
              <w:rPr>
                <w:i/>
                <w:sz w:val="20"/>
                <w:szCs w:val="20"/>
                <w:lang w:val="kk-KZ" w:eastAsia="ru-RU"/>
              </w:rPr>
              <w:t xml:space="preserve">развитие исследовательских навыков </w:t>
            </w:r>
            <w:r w:rsidRPr="004703F2">
              <w:rPr>
                <w:b/>
                <w:i/>
                <w:sz w:val="20"/>
                <w:szCs w:val="20"/>
                <w:lang w:val="kk-KZ" w:eastAsia="ru-RU"/>
              </w:rPr>
              <w:t>«</w:t>
            </w:r>
            <w:r w:rsidR="0034174D" w:rsidRPr="004703F2">
              <w:rPr>
                <w:rStyle w:val="c6"/>
                <w:bCs/>
                <w:color w:val="000000"/>
                <w:sz w:val="20"/>
                <w:szCs w:val="20"/>
                <w:lang w:val="ru-RU"/>
              </w:rPr>
              <w:t>Веселые кораблики» (плавучесть предметов)</w:t>
            </w:r>
            <w:r w:rsidRPr="004703F2">
              <w:rPr>
                <w:b/>
                <w:i/>
                <w:sz w:val="20"/>
                <w:szCs w:val="20"/>
                <w:lang w:val="kk-KZ" w:eastAsia="ru-RU"/>
              </w:rPr>
              <w:t xml:space="preserve">» </w:t>
            </w:r>
          </w:p>
        </w:tc>
      </w:tr>
      <w:tr w:rsidR="005C49AE" w:rsidRPr="004703F2" w:rsidTr="00193736">
        <w:trPr>
          <w:trHeight w:val="433"/>
        </w:trPr>
        <w:tc>
          <w:tcPr>
            <w:tcW w:w="2207" w:type="dxa"/>
          </w:tcPr>
          <w:p w:rsidR="005C49AE" w:rsidRPr="004703F2" w:rsidRDefault="005C49AE" w:rsidP="00BD5F78">
            <w:pPr>
              <w:widowControl w:val="0"/>
              <w:autoSpaceDE w:val="0"/>
              <w:autoSpaceDN w:val="0"/>
              <w:adjustRightInd w:val="0"/>
              <w:contextualSpacing/>
              <w:rPr>
                <w:rFonts w:ascii="Times New Roman" w:hAnsi="Times New Roman"/>
                <w:b/>
                <w:bCs/>
                <w:iCs/>
                <w:sz w:val="20"/>
                <w:szCs w:val="20"/>
                <w:lang w:val="kk-KZ"/>
              </w:rPr>
            </w:pPr>
            <w:r w:rsidRPr="004703F2">
              <w:rPr>
                <w:rFonts w:ascii="Times New Roman" w:hAnsi="Times New Roman"/>
                <w:b/>
                <w:bCs/>
                <w:iCs/>
                <w:sz w:val="20"/>
                <w:szCs w:val="20"/>
                <w:lang w:val="kk-KZ"/>
              </w:rPr>
              <w:t>Серуенге дайындық/</w:t>
            </w:r>
          </w:p>
          <w:p w:rsidR="005C49AE" w:rsidRPr="004703F2" w:rsidRDefault="005C49AE" w:rsidP="00BD5F78">
            <w:pPr>
              <w:widowControl w:val="0"/>
              <w:autoSpaceDE w:val="0"/>
              <w:autoSpaceDN w:val="0"/>
              <w:adjustRightInd w:val="0"/>
              <w:contextualSpacing/>
              <w:rPr>
                <w:rFonts w:ascii="Times New Roman" w:hAnsi="Times New Roman"/>
                <w:b/>
                <w:bCs/>
                <w:iCs/>
                <w:sz w:val="20"/>
                <w:szCs w:val="20"/>
              </w:rPr>
            </w:pPr>
            <w:r w:rsidRPr="004703F2">
              <w:rPr>
                <w:rFonts w:ascii="Times New Roman" w:hAnsi="Times New Roman"/>
                <w:b/>
                <w:bCs/>
                <w:iCs/>
                <w:sz w:val="20"/>
                <w:szCs w:val="20"/>
              </w:rPr>
              <w:t xml:space="preserve">Подготовка к прогулке </w:t>
            </w:r>
          </w:p>
        </w:tc>
        <w:tc>
          <w:tcPr>
            <w:tcW w:w="12619" w:type="dxa"/>
            <w:gridSpan w:val="6"/>
          </w:tcPr>
          <w:p w:rsidR="005C49AE" w:rsidRPr="004703F2" w:rsidRDefault="005C49AE" w:rsidP="00BD5F78">
            <w:pPr>
              <w:widowControl w:val="0"/>
              <w:autoSpaceDE w:val="0"/>
              <w:autoSpaceDN w:val="0"/>
              <w:adjustRightInd w:val="0"/>
              <w:contextualSpacing/>
              <w:rPr>
                <w:rFonts w:ascii="Times New Roman" w:hAnsi="Times New Roman"/>
                <w:b/>
                <w:sz w:val="20"/>
                <w:szCs w:val="20"/>
                <w:lang w:val="kk-KZ"/>
              </w:rPr>
            </w:pPr>
            <w:r w:rsidRPr="004703F2">
              <w:rPr>
                <w:rFonts w:ascii="Times New Roman" w:hAnsi="Times New Roman"/>
                <w:b/>
                <w:sz w:val="20"/>
                <w:szCs w:val="20"/>
                <w:lang w:val="kk-KZ"/>
              </w:rPr>
              <w:t>Киіндіру: серуенге шығар алдында кезекпен киіндіру</w:t>
            </w:r>
          </w:p>
          <w:p w:rsidR="005C49AE" w:rsidRPr="004703F2" w:rsidRDefault="005C49AE" w:rsidP="00BD5F78">
            <w:pPr>
              <w:pStyle w:val="a3"/>
              <w:rPr>
                <w:rFonts w:ascii="Times New Roman" w:hAnsi="Times New Roman"/>
                <w:sz w:val="20"/>
                <w:szCs w:val="20"/>
              </w:rPr>
            </w:pPr>
            <w:r w:rsidRPr="004703F2">
              <w:rPr>
                <w:rFonts w:ascii="Times New Roman" w:hAnsi="Times New Roman"/>
                <w:sz w:val="20"/>
                <w:szCs w:val="20"/>
              </w:rPr>
              <w:t>Одевание: последовательность, выход на прогулку</w:t>
            </w:r>
          </w:p>
          <w:p w:rsidR="0034174D" w:rsidRPr="004703F2" w:rsidRDefault="0034174D" w:rsidP="003E62CE">
            <w:pPr>
              <w:jc w:val="both"/>
              <w:rPr>
                <w:rFonts w:ascii="Times New Roman" w:hAnsi="Times New Roman"/>
                <w:sz w:val="20"/>
                <w:szCs w:val="20"/>
              </w:rPr>
            </w:pPr>
            <w:r w:rsidRPr="004703F2">
              <w:rPr>
                <w:rFonts w:ascii="Times New Roman" w:eastAsia="Calibri" w:hAnsi="Times New Roman" w:cs="Times New Roman"/>
                <w:sz w:val="20"/>
                <w:szCs w:val="20"/>
                <w:lang w:val="kk-KZ"/>
              </w:rPr>
              <w:t>құлақшын</w:t>
            </w:r>
            <w:r w:rsidR="003E62CE">
              <w:rPr>
                <w:rFonts w:ascii="Times New Roman" w:eastAsia="Calibri" w:hAnsi="Times New Roman" w:cs="Times New Roman"/>
                <w:sz w:val="20"/>
                <w:szCs w:val="20"/>
                <w:lang w:val="kk-KZ"/>
              </w:rPr>
              <w:t xml:space="preserve"> - шапка</w:t>
            </w:r>
          </w:p>
        </w:tc>
      </w:tr>
      <w:tr w:rsidR="005C49AE" w:rsidRPr="004703F2" w:rsidTr="00193736">
        <w:trPr>
          <w:trHeight w:val="433"/>
        </w:trPr>
        <w:tc>
          <w:tcPr>
            <w:tcW w:w="2207" w:type="dxa"/>
            <w:vMerge w:val="restart"/>
          </w:tcPr>
          <w:p w:rsidR="005C49AE" w:rsidRPr="004703F2" w:rsidRDefault="005C49AE" w:rsidP="00BD5F78">
            <w:pPr>
              <w:widowControl w:val="0"/>
              <w:autoSpaceDE w:val="0"/>
              <w:autoSpaceDN w:val="0"/>
              <w:adjustRightInd w:val="0"/>
              <w:contextualSpacing/>
              <w:rPr>
                <w:rFonts w:ascii="Times New Roman" w:hAnsi="Times New Roman"/>
                <w:b/>
                <w:bCs/>
                <w:iCs/>
                <w:sz w:val="20"/>
                <w:szCs w:val="20"/>
                <w:lang w:val="kk-KZ"/>
              </w:rPr>
            </w:pPr>
            <w:r w:rsidRPr="004703F2">
              <w:rPr>
                <w:rFonts w:ascii="Times New Roman" w:hAnsi="Times New Roman"/>
                <w:b/>
                <w:bCs/>
                <w:iCs/>
                <w:sz w:val="20"/>
                <w:szCs w:val="20"/>
                <w:lang w:val="kk-KZ"/>
              </w:rPr>
              <w:t>Серуен/</w:t>
            </w:r>
            <w:r w:rsidRPr="004703F2">
              <w:rPr>
                <w:rFonts w:ascii="Times New Roman" w:hAnsi="Times New Roman"/>
                <w:b/>
                <w:bCs/>
                <w:iCs/>
                <w:sz w:val="20"/>
                <w:szCs w:val="20"/>
              </w:rPr>
              <w:t>Прогулка</w:t>
            </w:r>
          </w:p>
          <w:p w:rsidR="003E62CE" w:rsidRDefault="003E62CE" w:rsidP="00BD5F78">
            <w:pPr>
              <w:widowControl w:val="0"/>
              <w:autoSpaceDE w:val="0"/>
              <w:autoSpaceDN w:val="0"/>
              <w:adjustRightInd w:val="0"/>
              <w:contextualSpacing/>
              <w:rPr>
                <w:rFonts w:ascii="Times New Roman" w:hAnsi="Times New Roman"/>
                <w:b/>
                <w:bCs/>
                <w:iCs/>
                <w:sz w:val="20"/>
                <w:szCs w:val="20"/>
                <w:lang w:val="kk-KZ"/>
              </w:rPr>
            </w:pPr>
          </w:p>
          <w:p w:rsidR="003E62CE" w:rsidRDefault="003E62CE" w:rsidP="00BD5F78">
            <w:pPr>
              <w:widowControl w:val="0"/>
              <w:autoSpaceDE w:val="0"/>
              <w:autoSpaceDN w:val="0"/>
              <w:adjustRightInd w:val="0"/>
              <w:contextualSpacing/>
              <w:rPr>
                <w:rFonts w:ascii="Times New Roman" w:hAnsi="Times New Roman"/>
                <w:b/>
                <w:bCs/>
                <w:iCs/>
                <w:sz w:val="20"/>
                <w:szCs w:val="20"/>
                <w:lang w:val="kk-KZ"/>
              </w:rPr>
            </w:pPr>
          </w:p>
          <w:p w:rsidR="003E62CE" w:rsidRDefault="003E62CE" w:rsidP="00BD5F78">
            <w:pPr>
              <w:widowControl w:val="0"/>
              <w:autoSpaceDE w:val="0"/>
              <w:autoSpaceDN w:val="0"/>
              <w:adjustRightInd w:val="0"/>
              <w:contextualSpacing/>
              <w:rPr>
                <w:rFonts w:ascii="Times New Roman" w:hAnsi="Times New Roman"/>
                <w:b/>
                <w:bCs/>
                <w:iCs/>
                <w:sz w:val="20"/>
                <w:szCs w:val="20"/>
                <w:lang w:val="kk-KZ"/>
              </w:rPr>
            </w:pPr>
          </w:p>
          <w:p w:rsidR="003E62CE" w:rsidRDefault="003E62CE" w:rsidP="00BD5F78">
            <w:pPr>
              <w:widowControl w:val="0"/>
              <w:autoSpaceDE w:val="0"/>
              <w:autoSpaceDN w:val="0"/>
              <w:adjustRightInd w:val="0"/>
              <w:contextualSpacing/>
              <w:rPr>
                <w:rFonts w:ascii="Times New Roman" w:hAnsi="Times New Roman"/>
                <w:b/>
                <w:bCs/>
                <w:iCs/>
                <w:sz w:val="20"/>
                <w:szCs w:val="20"/>
                <w:lang w:val="kk-KZ"/>
              </w:rPr>
            </w:pPr>
          </w:p>
          <w:p w:rsidR="003E62CE" w:rsidRDefault="003E62CE" w:rsidP="00BD5F78">
            <w:pPr>
              <w:widowControl w:val="0"/>
              <w:autoSpaceDE w:val="0"/>
              <w:autoSpaceDN w:val="0"/>
              <w:adjustRightInd w:val="0"/>
              <w:contextualSpacing/>
              <w:rPr>
                <w:rFonts w:ascii="Times New Roman" w:hAnsi="Times New Roman"/>
                <w:b/>
                <w:bCs/>
                <w:iCs/>
                <w:sz w:val="20"/>
                <w:szCs w:val="20"/>
                <w:lang w:val="kk-KZ"/>
              </w:rPr>
            </w:pPr>
          </w:p>
          <w:p w:rsidR="003E62CE" w:rsidRDefault="003E62CE" w:rsidP="00BD5F78">
            <w:pPr>
              <w:widowControl w:val="0"/>
              <w:autoSpaceDE w:val="0"/>
              <w:autoSpaceDN w:val="0"/>
              <w:adjustRightInd w:val="0"/>
              <w:contextualSpacing/>
              <w:rPr>
                <w:rFonts w:ascii="Times New Roman" w:hAnsi="Times New Roman"/>
                <w:b/>
                <w:bCs/>
                <w:iCs/>
                <w:sz w:val="20"/>
                <w:szCs w:val="20"/>
                <w:lang w:val="kk-KZ"/>
              </w:rPr>
            </w:pPr>
          </w:p>
          <w:p w:rsidR="003E62CE" w:rsidRDefault="003E62CE" w:rsidP="00BD5F78">
            <w:pPr>
              <w:widowControl w:val="0"/>
              <w:autoSpaceDE w:val="0"/>
              <w:autoSpaceDN w:val="0"/>
              <w:adjustRightInd w:val="0"/>
              <w:contextualSpacing/>
              <w:rPr>
                <w:rFonts w:ascii="Times New Roman" w:hAnsi="Times New Roman"/>
                <w:b/>
                <w:bCs/>
                <w:iCs/>
                <w:sz w:val="20"/>
                <w:szCs w:val="20"/>
                <w:lang w:val="kk-KZ"/>
              </w:rPr>
            </w:pPr>
          </w:p>
          <w:p w:rsidR="003E62CE" w:rsidRDefault="003E62CE" w:rsidP="00BD5F78">
            <w:pPr>
              <w:widowControl w:val="0"/>
              <w:autoSpaceDE w:val="0"/>
              <w:autoSpaceDN w:val="0"/>
              <w:adjustRightInd w:val="0"/>
              <w:contextualSpacing/>
              <w:rPr>
                <w:rFonts w:ascii="Times New Roman" w:hAnsi="Times New Roman"/>
                <w:b/>
                <w:bCs/>
                <w:iCs/>
                <w:sz w:val="20"/>
                <w:szCs w:val="20"/>
                <w:lang w:val="kk-KZ"/>
              </w:rPr>
            </w:pPr>
          </w:p>
          <w:p w:rsidR="005C49AE" w:rsidRPr="004703F2" w:rsidRDefault="005C49AE" w:rsidP="00BD5F78">
            <w:pPr>
              <w:widowControl w:val="0"/>
              <w:autoSpaceDE w:val="0"/>
              <w:autoSpaceDN w:val="0"/>
              <w:adjustRightInd w:val="0"/>
              <w:contextualSpacing/>
              <w:rPr>
                <w:rFonts w:ascii="Times New Roman" w:hAnsi="Times New Roman"/>
                <w:b/>
                <w:bCs/>
                <w:iCs/>
                <w:sz w:val="20"/>
                <w:szCs w:val="20"/>
                <w:lang w:val="kk-KZ"/>
              </w:rPr>
            </w:pPr>
            <w:r w:rsidRPr="004703F2">
              <w:rPr>
                <w:rFonts w:ascii="Times New Roman" w:hAnsi="Times New Roman"/>
                <w:b/>
                <w:bCs/>
                <w:iCs/>
                <w:sz w:val="20"/>
                <w:szCs w:val="20"/>
                <w:lang w:val="kk-KZ"/>
              </w:rPr>
              <w:t>Балалардың үйге қайтуы/</w:t>
            </w:r>
          </w:p>
          <w:p w:rsidR="005C49AE" w:rsidRPr="004703F2" w:rsidRDefault="005C49AE" w:rsidP="00BD5F78">
            <w:pPr>
              <w:widowControl w:val="0"/>
              <w:autoSpaceDE w:val="0"/>
              <w:autoSpaceDN w:val="0"/>
              <w:adjustRightInd w:val="0"/>
              <w:contextualSpacing/>
              <w:rPr>
                <w:rFonts w:ascii="Times New Roman" w:hAnsi="Times New Roman"/>
                <w:b/>
                <w:bCs/>
                <w:iCs/>
                <w:sz w:val="20"/>
                <w:szCs w:val="20"/>
              </w:rPr>
            </w:pPr>
            <w:r w:rsidRPr="004703F2">
              <w:rPr>
                <w:rFonts w:ascii="Times New Roman" w:hAnsi="Times New Roman"/>
                <w:b/>
                <w:bCs/>
                <w:iCs/>
                <w:sz w:val="20"/>
                <w:szCs w:val="20"/>
              </w:rPr>
              <w:t>Уход детей домой</w:t>
            </w:r>
          </w:p>
        </w:tc>
        <w:tc>
          <w:tcPr>
            <w:tcW w:w="12619" w:type="dxa"/>
            <w:gridSpan w:val="6"/>
          </w:tcPr>
          <w:p w:rsidR="005C49AE" w:rsidRPr="004703F2" w:rsidRDefault="005C49AE" w:rsidP="00BD5F78">
            <w:pPr>
              <w:widowControl w:val="0"/>
              <w:autoSpaceDE w:val="0"/>
              <w:autoSpaceDN w:val="0"/>
              <w:adjustRightInd w:val="0"/>
              <w:contextualSpacing/>
              <w:rPr>
                <w:rFonts w:ascii="Times New Roman" w:hAnsi="Times New Roman"/>
                <w:b/>
                <w:sz w:val="20"/>
                <w:szCs w:val="20"/>
                <w:lang w:val="kk-KZ"/>
              </w:rPr>
            </w:pPr>
            <w:r w:rsidRPr="004703F2">
              <w:rPr>
                <w:rFonts w:ascii="Times New Roman" w:hAnsi="Times New Roman"/>
                <w:b/>
                <w:sz w:val="20"/>
                <w:szCs w:val="20"/>
                <w:lang w:val="kk-KZ"/>
              </w:rPr>
              <w:t xml:space="preserve">Серуенге қызығушылығын арттыру, балалармен жеке сұхбат; серуен барысында балаларға жағдай жасау  </w:t>
            </w:r>
          </w:p>
          <w:p w:rsidR="005C49AE" w:rsidRPr="004703F2" w:rsidRDefault="005C49AE" w:rsidP="00BD5F78">
            <w:pPr>
              <w:pStyle w:val="a3"/>
              <w:rPr>
                <w:rFonts w:ascii="Times New Roman" w:hAnsi="Times New Roman"/>
                <w:sz w:val="20"/>
                <w:szCs w:val="20"/>
              </w:rPr>
            </w:pPr>
            <w:r w:rsidRPr="004703F2">
              <w:rPr>
                <w:rFonts w:ascii="Times New Roman" w:hAnsi="Times New Roman"/>
                <w:sz w:val="20"/>
                <w:szCs w:val="20"/>
              </w:rPr>
              <w:t>Создание интереса к прогулке; индивидуальные беседы с детьми;  мотивация деятельности детей на прогулке.</w:t>
            </w:r>
          </w:p>
        </w:tc>
      </w:tr>
      <w:tr w:rsidR="00580892" w:rsidRPr="004703F2" w:rsidTr="003E62CE">
        <w:trPr>
          <w:trHeight w:val="139"/>
        </w:trPr>
        <w:tc>
          <w:tcPr>
            <w:tcW w:w="2207" w:type="dxa"/>
            <w:vMerge/>
            <w:vAlign w:val="center"/>
          </w:tcPr>
          <w:p w:rsidR="00580892" w:rsidRPr="004703F2" w:rsidRDefault="00580892" w:rsidP="00580892">
            <w:pPr>
              <w:contextualSpacing/>
              <w:rPr>
                <w:rFonts w:ascii="Times New Roman" w:hAnsi="Times New Roman"/>
                <w:b/>
                <w:bCs/>
                <w:iCs/>
                <w:sz w:val="20"/>
                <w:szCs w:val="20"/>
              </w:rPr>
            </w:pPr>
          </w:p>
        </w:tc>
        <w:tc>
          <w:tcPr>
            <w:tcW w:w="2330" w:type="dxa"/>
            <w:gridSpan w:val="2"/>
          </w:tcPr>
          <w:p w:rsidR="00580892" w:rsidRPr="004703F2" w:rsidRDefault="00580892" w:rsidP="00580892">
            <w:pPr>
              <w:contextualSpacing/>
              <w:rPr>
                <w:rFonts w:ascii="Times New Roman" w:hAnsi="Times New Roman"/>
                <w:sz w:val="20"/>
                <w:szCs w:val="20"/>
              </w:rPr>
            </w:pPr>
            <w:r w:rsidRPr="004703F2">
              <w:rPr>
                <w:rFonts w:ascii="Times New Roman" w:hAnsi="Times New Roman"/>
                <w:sz w:val="20"/>
                <w:szCs w:val="20"/>
              </w:rPr>
              <w:t>Наблюдение за изменениями в природе,</w:t>
            </w:r>
            <w:r w:rsidR="003E62CE">
              <w:rPr>
                <w:rFonts w:ascii="Times New Roman" w:hAnsi="Times New Roman"/>
                <w:sz w:val="20"/>
                <w:szCs w:val="20"/>
              </w:rPr>
              <w:t xml:space="preserve"> </w:t>
            </w:r>
            <w:r w:rsidRPr="004703F2">
              <w:rPr>
                <w:rFonts w:ascii="Times New Roman" w:hAnsi="Times New Roman"/>
                <w:sz w:val="20"/>
                <w:szCs w:val="20"/>
              </w:rPr>
              <w:t>погоде</w:t>
            </w:r>
          </w:p>
          <w:p w:rsidR="00580892" w:rsidRPr="004703F2" w:rsidRDefault="00580892" w:rsidP="003E62CE">
            <w:pPr>
              <w:contextualSpacing/>
              <w:rPr>
                <w:rFonts w:ascii="Times New Roman" w:hAnsi="Times New Roman"/>
                <w:sz w:val="20"/>
                <w:szCs w:val="20"/>
              </w:rPr>
            </w:pPr>
            <w:r w:rsidRPr="004703F2">
              <w:rPr>
                <w:rFonts w:ascii="Times New Roman" w:hAnsi="Times New Roman"/>
                <w:sz w:val="20"/>
                <w:szCs w:val="20"/>
              </w:rPr>
              <w:t>Подвижная игра «У оленя дом большой»</w:t>
            </w:r>
          </w:p>
        </w:tc>
        <w:tc>
          <w:tcPr>
            <w:tcW w:w="2268" w:type="dxa"/>
          </w:tcPr>
          <w:p w:rsidR="00580892" w:rsidRPr="004703F2" w:rsidRDefault="00580892" w:rsidP="00580892">
            <w:pPr>
              <w:contextualSpacing/>
              <w:rPr>
                <w:rFonts w:ascii="Times New Roman" w:hAnsi="Times New Roman"/>
                <w:sz w:val="20"/>
                <w:szCs w:val="20"/>
              </w:rPr>
            </w:pPr>
            <w:r w:rsidRPr="004703F2">
              <w:rPr>
                <w:rFonts w:ascii="Times New Roman" w:hAnsi="Times New Roman"/>
                <w:sz w:val="20"/>
                <w:szCs w:val="20"/>
              </w:rPr>
              <w:t>Наблюдение за изменениями в природе,погоде</w:t>
            </w:r>
          </w:p>
          <w:p w:rsidR="00580892" w:rsidRPr="004703F2" w:rsidRDefault="00580892" w:rsidP="00A31977">
            <w:pPr>
              <w:contextualSpacing/>
              <w:rPr>
                <w:rFonts w:ascii="Times New Roman" w:hAnsi="Times New Roman"/>
                <w:sz w:val="20"/>
                <w:szCs w:val="20"/>
              </w:rPr>
            </w:pPr>
            <w:r w:rsidRPr="004703F2">
              <w:rPr>
                <w:rFonts w:ascii="Times New Roman" w:hAnsi="Times New Roman"/>
                <w:sz w:val="20"/>
                <w:szCs w:val="20"/>
              </w:rPr>
              <w:t>Подвижная игра</w:t>
            </w:r>
            <w:r w:rsidR="001449AE" w:rsidRPr="004703F2">
              <w:rPr>
                <w:rFonts w:ascii="Times New Roman" w:hAnsi="Times New Roman"/>
                <w:sz w:val="20"/>
                <w:szCs w:val="20"/>
              </w:rPr>
              <w:t xml:space="preserve"> </w:t>
            </w:r>
            <w:r w:rsidR="001449AE" w:rsidRPr="004703F2">
              <w:rPr>
                <w:rFonts w:ascii="Times New Roman" w:hAnsi="Times New Roman" w:cs="Times New Roman"/>
                <w:color w:val="000000" w:themeColor="text1"/>
                <w:sz w:val="20"/>
                <w:szCs w:val="20"/>
                <w:shd w:val="clear" w:color="auto" w:fill="F4F4F4"/>
              </w:rPr>
              <w:t>«Цветные автомобили»</w:t>
            </w:r>
          </w:p>
        </w:tc>
        <w:tc>
          <w:tcPr>
            <w:tcW w:w="2268" w:type="dxa"/>
          </w:tcPr>
          <w:p w:rsidR="00580892" w:rsidRPr="004703F2" w:rsidRDefault="00580892" w:rsidP="00580892">
            <w:pPr>
              <w:contextualSpacing/>
              <w:rPr>
                <w:rFonts w:ascii="Times New Roman" w:hAnsi="Times New Roman"/>
                <w:sz w:val="20"/>
                <w:szCs w:val="20"/>
              </w:rPr>
            </w:pPr>
            <w:r w:rsidRPr="004703F2">
              <w:rPr>
                <w:rFonts w:ascii="Times New Roman" w:hAnsi="Times New Roman"/>
                <w:sz w:val="20"/>
                <w:szCs w:val="20"/>
              </w:rPr>
              <w:t>Наблюдение за изменениями в природе,погоде</w:t>
            </w:r>
          </w:p>
          <w:p w:rsidR="00580892" w:rsidRPr="004703F2" w:rsidRDefault="00580892" w:rsidP="00580892">
            <w:pPr>
              <w:contextualSpacing/>
              <w:rPr>
                <w:rFonts w:ascii="Times New Roman" w:hAnsi="Times New Roman"/>
                <w:sz w:val="20"/>
                <w:szCs w:val="20"/>
              </w:rPr>
            </w:pPr>
            <w:r w:rsidRPr="004703F2">
              <w:rPr>
                <w:rFonts w:ascii="Times New Roman" w:hAnsi="Times New Roman"/>
                <w:sz w:val="20"/>
                <w:szCs w:val="20"/>
              </w:rPr>
              <w:t>Подвижная игра</w:t>
            </w:r>
          </w:p>
          <w:p w:rsidR="00580892" w:rsidRPr="004703F2" w:rsidRDefault="001449AE" w:rsidP="00580892">
            <w:pPr>
              <w:widowControl w:val="0"/>
              <w:autoSpaceDE w:val="0"/>
              <w:autoSpaceDN w:val="0"/>
              <w:adjustRightInd w:val="0"/>
              <w:contextualSpacing/>
              <w:rPr>
                <w:rFonts w:ascii="Times New Roman" w:hAnsi="Times New Roman" w:cs="Times New Roman"/>
                <w:sz w:val="20"/>
                <w:szCs w:val="20"/>
              </w:rPr>
            </w:pPr>
            <w:r w:rsidRPr="004703F2">
              <w:rPr>
                <w:rFonts w:ascii="Times New Roman" w:hAnsi="Times New Roman" w:cs="Times New Roman"/>
                <w:color w:val="000000"/>
                <w:sz w:val="20"/>
                <w:szCs w:val="20"/>
                <w:shd w:val="clear" w:color="auto" w:fill="FFFFFF"/>
              </w:rPr>
              <w:t>«Совушка»</w:t>
            </w:r>
          </w:p>
        </w:tc>
        <w:tc>
          <w:tcPr>
            <w:tcW w:w="2708" w:type="dxa"/>
          </w:tcPr>
          <w:p w:rsidR="00580892" w:rsidRPr="004703F2" w:rsidRDefault="00580892" w:rsidP="00580892">
            <w:pPr>
              <w:contextualSpacing/>
              <w:rPr>
                <w:rFonts w:ascii="Times New Roman" w:hAnsi="Times New Roman"/>
                <w:sz w:val="20"/>
                <w:szCs w:val="20"/>
              </w:rPr>
            </w:pPr>
            <w:r w:rsidRPr="004703F2">
              <w:rPr>
                <w:rFonts w:ascii="Times New Roman" w:hAnsi="Times New Roman"/>
                <w:sz w:val="20"/>
                <w:szCs w:val="20"/>
              </w:rPr>
              <w:t>Наблюдение за изменениями в природе,погоде</w:t>
            </w:r>
          </w:p>
          <w:p w:rsidR="00580892" w:rsidRPr="004703F2" w:rsidRDefault="00580892" w:rsidP="00580892">
            <w:pPr>
              <w:contextualSpacing/>
              <w:rPr>
                <w:rFonts w:ascii="Times New Roman" w:hAnsi="Times New Roman"/>
                <w:sz w:val="20"/>
                <w:szCs w:val="20"/>
              </w:rPr>
            </w:pPr>
            <w:r w:rsidRPr="004703F2">
              <w:rPr>
                <w:rFonts w:ascii="Times New Roman" w:hAnsi="Times New Roman"/>
                <w:sz w:val="20"/>
                <w:szCs w:val="20"/>
              </w:rPr>
              <w:t>Подвижная игра</w:t>
            </w:r>
          </w:p>
          <w:p w:rsidR="00580892" w:rsidRPr="004703F2" w:rsidRDefault="001449AE" w:rsidP="00580892">
            <w:pPr>
              <w:widowControl w:val="0"/>
              <w:autoSpaceDE w:val="0"/>
              <w:autoSpaceDN w:val="0"/>
              <w:adjustRightInd w:val="0"/>
              <w:contextualSpacing/>
              <w:rPr>
                <w:rFonts w:ascii="Times New Roman" w:hAnsi="Times New Roman" w:cs="Times New Roman"/>
                <w:sz w:val="20"/>
                <w:szCs w:val="20"/>
              </w:rPr>
            </w:pPr>
            <w:r w:rsidRPr="004703F2">
              <w:rPr>
                <w:rFonts w:ascii="Times New Roman" w:hAnsi="Times New Roman" w:cs="Times New Roman"/>
                <w:color w:val="000000"/>
                <w:sz w:val="20"/>
                <w:szCs w:val="20"/>
                <w:shd w:val="clear" w:color="auto" w:fill="FFFFFF"/>
              </w:rPr>
              <w:t>«У медведя во бору…»</w:t>
            </w:r>
          </w:p>
        </w:tc>
        <w:tc>
          <w:tcPr>
            <w:tcW w:w="3045" w:type="dxa"/>
          </w:tcPr>
          <w:p w:rsidR="00580892" w:rsidRPr="004703F2" w:rsidRDefault="00580892" w:rsidP="00580892">
            <w:pPr>
              <w:contextualSpacing/>
              <w:rPr>
                <w:rFonts w:ascii="Times New Roman" w:hAnsi="Times New Roman"/>
                <w:sz w:val="20"/>
                <w:szCs w:val="20"/>
              </w:rPr>
            </w:pPr>
            <w:r w:rsidRPr="004703F2">
              <w:rPr>
                <w:rFonts w:ascii="Times New Roman" w:hAnsi="Times New Roman"/>
                <w:sz w:val="20"/>
                <w:szCs w:val="20"/>
              </w:rPr>
              <w:t>Наблюдение за изменениями в природе,погоде</w:t>
            </w:r>
          </w:p>
          <w:p w:rsidR="00580892" w:rsidRPr="004703F2" w:rsidRDefault="00580892" w:rsidP="00580892">
            <w:pPr>
              <w:contextualSpacing/>
              <w:rPr>
                <w:rFonts w:ascii="Times New Roman" w:hAnsi="Times New Roman"/>
                <w:sz w:val="20"/>
                <w:szCs w:val="20"/>
              </w:rPr>
            </w:pPr>
            <w:r w:rsidRPr="004703F2">
              <w:rPr>
                <w:rFonts w:ascii="Times New Roman" w:hAnsi="Times New Roman"/>
                <w:sz w:val="20"/>
                <w:szCs w:val="20"/>
              </w:rPr>
              <w:t>Подвижная игра</w:t>
            </w:r>
          </w:p>
          <w:p w:rsidR="00580892" w:rsidRPr="004703F2" w:rsidRDefault="00A31977" w:rsidP="00580892">
            <w:pPr>
              <w:widowControl w:val="0"/>
              <w:autoSpaceDE w:val="0"/>
              <w:autoSpaceDN w:val="0"/>
              <w:adjustRightInd w:val="0"/>
              <w:contextualSpacing/>
              <w:rPr>
                <w:rFonts w:ascii="Times New Roman" w:hAnsi="Times New Roman" w:cs="Times New Roman"/>
                <w:sz w:val="20"/>
                <w:szCs w:val="20"/>
              </w:rPr>
            </w:pPr>
            <w:r w:rsidRPr="004703F2">
              <w:rPr>
                <w:rFonts w:ascii="Times New Roman" w:hAnsi="Times New Roman" w:cs="Times New Roman"/>
                <w:color w:val="000000"/>
                <w:sz w:val="20"/>
                <w:szCs w:val="20"/>
                <w:shd w:val="clear" w:color="auto" w:fill="FFFFFF"/>
              </w:rPr>
              <w:t>«Бездомный заяц»</w:t>
            </w:r>
          </w:p>
        </w:tc>
      </w:tr>
      <w:tr w:rsidR="005C49AE" w:rsidRPr="004703F2" w:rsidTr="00193736">
        <w:trPr>
          <w:trHeight w:val="139"/>
        </w:trPr>
        <w:tc>
          <w:tcPr>
            <w:tcW w:w="2207" w:type="dxa"/>
            <w:vMerge/>
            <w:vAlign w:val="center"/>
          </w:tcPr>
          <w:p w:rsidR="005C49AE" w:rsidRPr="004703F2" w:rsidRDefault="005C49AE" w:rsidP="00BD5F78">
            <w:pPr>
              <w:contextualSpacing/>
              <w:rPr>
                <w:rFonts w:ascii="Times New Roman" w:hAnsi="Times New Roman"/>
                <w:b/>
                <w:bCs/>
                <w:iCs/>
                <w:sz w:val="20"/>
                <w:szCs w:val="20"/>
              </w:rPr>
            </w:pPr>
          </w:p>
        </w:tc>
        <w:tc>
          <w:tcPr>
            <w:tcW w:w="12619" w:type="dxa"/>
            <w:gridSpan w:val="6"/>
          </w:tcPr>
          <w:p w:rsidR="005C49AE" w:rsidRPr="004703F2" w:rsidRDefault="005C49AE" w:rsidP="00BD5F78">
            <w:pPr>
              <w:pStyle w:val="a3"/>
              <w:rPr>
                <w:rFonts w:ascii="Times New Roman" w:hAnsi="Times New Roman"/>
                <w:sz w:val="20"/>
                <w:szCs w:val="20"/>
              </w:rPr>
            </w:pPr>
            <w:r w:rsidRPr="004703F2">
              <w:rPr>
                <w:rFonts w:ascii="Times New Roman" w:hAnsi="Times New Roman"/>
                <w:b/>
                <w:sz w:val="20"/>
                <w:szCs w:val="20"/>
                <w:lang w:val="kk-KZ"/>
              </w:rPr>
              <w:t>БАҚЫЛАУ/ НАБЛЮДЕНИЕ: вечерними изменениями погоды</w:t>
            </w:r>
          </w:p>
        </w:tc>
      </w:tr>
      <w:tr w:rsidR="00580892" w:rsidRPr="004703F2" w:rsidTr="003E62CE">
        <w:trPr>
          <w:trHeight w:val="139"/>
        </w:trPr>
        <w:tc>
          <w:tcPr>
            <w:tcW w:w="2207" w:type="dxa"/>
            <w:vMerge/>
          </w:tcPr>
          <w:p w:rsidR="00580892" w:rsidRPr="004703F2" w:rsidRDefault="00580892" w:rsidP="00580892">
            <w:pPr>
              <w:pStyle w:val="a3"/>
              <w:rPr>
                <w:rFonts w:ascii="Times New Roman" w:hAnsi="Times New Roman"/>
                <w:sz w:val="20"/>
                <w:szCs w:val="20"/>
              </w:rPr>
            </w:pPr>
          </w:p>
        </w:tc>
        <w:tc>
          <w:tcPr>
            <w:tcW w:w="2330" w:type="dxa"/>
            <w:gridSpan w:val="2"/>
          </w:tcPr>
          <w:p w:rsidR="00580892" w:rsidRPr="004703F2" w:rsidRDefault="00580892" w:rsidP="00580892">
            <w:pPr>
              <w:pStyle w:val="a3"/>
              <w:rPr>
                <w:rFonts w:ascii="Times New Roman" w:hAnsi="Times New Roman" w:cs="Times New Roman"/>
                <w:sz w:val="20"/>
                <w:szCs w:val="20"/>
              </w:rPr>
            </w:pPr>
            <w:r w:rsidRPr="004703F2">
              <w:rPr>
                <w:rFonts w:ascii="Times New Roman" w:hAnsi="Times New Roman" w:cs="Times New Roman"/>
                <w:sz w:val="20"/>
                <w:szCs w:val="20"/>
              </w:rPr>
              <w:t>«Роль рисования в психологической готовности дошкольников к обучению в школе»-преподаватель ИЗО</w:t>
            </w:r>
          </w:p>
        </w:tc>
        <w:tc>
          <w:tcPr>
            <w:tcW w:w="2268" w:type="dxa"/>
          </w:tcPr>
          <w:p w:rsidR="00580892" w:rsidRPr="004703F2" w:rsidRDefault="00580892" w:rsidP="00580892">
            <w:pPr>
              <w:rPr>
                <w:rFonts w:ascii="Times New Roman" w:eastAsia="Calibri" w:hAnsi="Times New Roman" w:cs="Times New Roman"/>
                <w:b/>
                <w:sz w:val="20"/>
                <w:szCs w:val="20"/>
              </w:rPr>
            </w:pPr>
            <w:r w:rsidRPr="004703F2">
              <w:rPr>
                <w:rFonts w:ascii="Times New Roman" w:hAnsi="Times New Roman" w:cs="Times New Roman"/>
                <w:sz w:val="20"/>
                <w:szCs w:val="20"/>
              </w:rPr>
              <w:t>Развитие связной речи у детей-учитель-логопед</w:t>
            </w:r>
          </w:p>
        </w:tc>
        <w:tc>
          <w:tcPr>
            <w:tcW w:w="2268" w:type="dxa"/>
          </w:tcPr>
          <w:p w:rsidR="00580892" w:rsidRPr="004703F2" w:rsidRDefault="00580892" w:rsidP="00580892">
            <w:pPr>
              <w:rPr>
                <w:rFonts w:ascii="Times New Roman" w:hAnsi="Times New Roman" w:cs="Times New Roman"/>
                <w:sz w:val="20"/>
                <w:szCs w:val="20"/>
              </w:rPr>
            </w:pPr>
            <w:r w:rsidRPr="004703F2">
              <w:rPr>
                <w:rFonts w:ascii="Times New Roman" w:hAnsi="Times New Roman" w:cs="Times New Roman"/>
                <w:sz w:val="20"/>
                <w:szCs w:val="20"/>
              </w:rPr>
              <w:t>ЧС «Детский травматизм»-воспитатель</w:t>
            </w:r>
          </w:p>
        </w:tc>
        <w:tc>
          <w:tcPr>
            <w:tcW w:w="2708" w:type="dxa"/>
          </w:tcPr>
          <w:p w:rsidR="00580892" w:rsidRPr="004703F2" w:rsidRDefault="00580892" w:rsidP="00CC7A85">
            <w:pPr>
              <w:rPr>
                <w:rFonts w:ascii="Times New Roman" w:hAnsi="Times New Roman" w:cs="Times New Roman"/>
                <w:sz w:val="20"/>
                <w:szCs w:val="20"/>
              </w:rPr>
            </w:pPr>
            <w:r w:rsidRPr="004703F2">
              <w:rPr>
                <w:rFonts w:ascii="Times New Roman" w:hAnsi="Times New Roman" w:cs="Times New Roman"/>
                <w:sz w:val="20"/>
                <w:szCs w:val="20"/>
              </w:rPr>
              <w:t xml:space="preserve">Консультация  </w:t>
            </w:r>
            <w:r w:rsidR="00CC7A85" w:rsidRPr="004703F2">
              <w:rPr>
                <w:rFonts w:ascii="Times New Roman" w:hAnsi="Times New Roman" w:cs="Times New Roman"/>
                <w:sz w:val="20"/>
                <w:szCs w:val="20"/>
              </w:rPr>
              <w:t>«</w:t>
            </w:r>
            <w:r w:rsidRPr="004703F2">
              <w:rPr>
                <w:rFonts w:ascii="Times New Roman" w:hAnsi="Times New Roman" w:cs="Times New Roman"/>
                <w:sz w:val="20"/>
                <w:szCs w:val="20"/>
              </w:rPr>
              <w:t>Запреты и наказания»</w:t>
            </w:r>
            <w:r w:rsidR="00CC7A85">
              <w:rPr>
                <w:rFonts w:ascii="Times New Roman" w:hAnsi="Times New Roman" w:cs="Times New Roman"/>
                <w:sz w:val="20"/>
                <w:szCs w:val="20"/>
                <w:lang w:val="kk-KZ"/>
              </w:rPr>
              <w:t xml:space="preserve"> </w:t>
            </w:r>
            <w:r w:rsidRPr="004703F2">
              <w:rPr>
                <w:rFonts w:ascii="Times New Roman" w:hAnsi="Times New Roman" w:cs="Times New Roman"/>
                <w:sz w:val="20"/>
                <w:szCs w:val="20"/>
              </w:rPr>
              <w:t>-воспитатель</w:t>
            </w:r>
          </w:p>
        </w:tc>
        <w:tc>
          <w:tcPr>
            <w:tcW w:w="3045" w:type="dxa"/>
          </w:tcPr>
          <w:p w:rsidR="00580892" w:rsidRPr="004703F2" w:rsidRDefault="00800918" w:rsidP="00580892">
            <w:pPr>
              <w:pStyle w:val="a3"/>
              <w:spacing w:line="360" w:lineRule="auto"/>
              <w:rPr>
                <w:rFonts w:ascii="Times New Roman" w:hAnsi="Times New Roman" w:cs="Times New Roman"/>
                <w:sz w:val="20"/>
                <w:szCs w:val="20"/>
                <w:lang w:val="kk-KZ"/>
              </w:rPr>
            </w:pPr>
            <w:hyperlink r:id="rId12" w:history="1">
              <w:r w:rsidR="00580892" w:rsidRPr="004703F2">
                <w:rPr>
                  <w:rStyle w:val="af1"/>
                  <w:rFonts w:ascii="Times New Roman" w:hAnsi="Times New Roman" w:cs="Times New Roman"/>
                  <w:sz w:val="20"/>
                  <w:szCs w:val="20"/>
                  <w:lang w:val="kk-KZ"/>
                </w:rPr>
                <w:t>https://www.youtube.com/watch?v=8N98bWi9gnw</w:t>
              </w:r>
            </w:hyperlink>
            <w:r w:rsidR="00580892" w:rsidRPr="004703F2">
              <w:rPr>
                <w:rFonts w:ascii="Times New Roman" w:hAnsi="Times New Roman" w:cs="Times New Roman"/>
                <w:sz w:val="20"/>
                <w:szCs w:val="20"/>
                <w:lang w:val="kk-KZ"/>
              </w:rPr>
              <w:t xml:space="preserve"> </w:t>
            </w:r>
          </w:p>
        </w:tc>
      </w:tr>
    </w:tbl>
    <w:p w:rsidR="005C49AE" w:rsidRPr="004703F2" w:rsidRDefault="005C49AE" w:rsidP="00BD5F78">
      <w:pPr>
        <w:spacing w:line="240" w:lineRule="auto"/>
        <w:rPr>
          <w:sz w:val="20"/>
          <w:szCs w:val="20"/>
        </w:rPr>
      </w:pPr>
    </w:p>
    <w:p w:rsidR="005C49AE" w:rsidRPr="004703F2" w:rsidRDefault="005C49AE" w:rsidP="00BD5F78">
      <w:pPr>
        <w:spacing w:line="240" w:lineRule="auto"/>
        <w:rPr>
          <w:sz w:val="20"/>
          <w:szCs w:val="20"/>
        </w:rPr>
      </w:pPr>
    </w:p>
    <w:p w:rsidR="0083315D" w:rsidRPr="004703F2" w:rsidRDefault="0083315D" w:rsidP="00BD5F78">
      <w:pPr>
        <w:spacing w:line="240" w:lineRule="auto"/>
        <w:rPr>
          <w:sz w:val="20"/>
          <w:szCs w:val="20"/>
        </w:rPr>
      </w:pPr>
    </w:p>
    <w:p w:rsidR="00E6114E" w:rsidRPr="004703F2" w:rsidRDefault="00E6114E" w:rsidP="00BD5F78">
      <w:pPr>
        <w:spacing w:line="240" w:lineRule="auto"/>
        <w:rPr>
          <w:sz w:val="20"/>
          <w:szCs w:val="20"/>
        </w:rPr>
      </w:pPr>
    </w:p>
    <w:p w:rsidR="00E6114E" w:rsidRPr="004703F2" w:rsidRDefault="00E6114E" w:rsidP="00BD5F78">
      <w:pPr>
        <w:spacing w:line="240" w:lineRule="auto"/>
        <w:rPr>
          <w:sz w:val="20"/>
          <w:szCs w:val="20"/>
        </w:rPr>
      </w:pPr>
    </w:p>
    <w:p w:rsidR="00E6114E" w:rsidRPr="004703F2" w:rsidRDefault="00E6114E" w:rsidP="00BD5F78">
      <w:pPr>
        <w:spacing w:line="240" w:lineRule="auto"/>
        <w:rPr>
          <w:sz w:val="20"/>
          <w:szCs w:val="20"/>
        </w:rPr>
      </w:pPr>
    </w:p>
    <w:p w:rsidR="00E6114E" w:rsidRDefault="00E6114E" w:rsidP="00BD5F78">
      <w:pPr>
        <w:spacing w:line="240" w:lineRule="auto"/>
        <w:rPr>
          <w:sz w:val="20"/>
          <w:szCs w:val="20"/>
        </w:rPr>
      </w:pPr>
    </w:p>
    <w:p w:rsidR="00201DEC" w:rsidRDefault="00201DEC" w:rsidP="00BD5F78">
      <w:pPr>
        <w:spacing w:line="240" w:lineRule="auto"/>
        <w:rPr>
          <w:sz w:val="20"/>
          <w:szCs w:val="20"/>
        </w:rPr>
      </w:pPr>
    </w:p>
    <w:p w:rsidR="00201DEC" w:rsidRDefault="00201DEC" w:rsidP="00BD5F78">
      <w:pPr>
        <w:spacing w:line="240" w:lineRule="auto"/>
        <w:rPr>
          <w:sz w:val="20"/>
          <w:szCs w:val="20"/>
        </w:rPr>
      </w:pPr>
    </w:p>
    <w:p w:rsidR="00201DEC" w:rsidRPr="004703F2" w:rsidRDefault="00201DEC" w:rsidP="00BD5F78">
      <w:pPr>
        <w:spacing w:line="240" w:lineRule="auto"/>
        <w:rPr>
          <w:sz w:val="20"/>
          <w:szCs w:val="20"/>
        </w:rPr>
      </w:pPr>
    </w:p>
    <w:p w:rsidR="00E6114E" w:rsidRPr="004703F2" w:rsidRDefault="00E6114E" w:rsidP="00BD5F78">
      <w:pPr>
        <w:spacing w:line="240" w:lineRule="auto"/>
        <w:rPr>
          <w:sz w:val="20"/>
          <w:szCs w:val="20"/>
        </w:rPr>
      </w:pPr>
    </w:p>
    <w:p w:rsidR="00E6114E" w:rsidRDefault="00E6114E" w:rsidP="00BD5F78">
      <w:pPr>
        <w:spacing w:line="240" w:lineRule="auto"/>
        <w:rPr>
          <w:sz w:val="20"/>
          <w:szCs w:val="20"/>
        </w:rPr>
      </w:pPr>
    </w:p>
    <w:p w:rsidR="008E0B5F" w:rsidRPr="00742712" w:rsidRDefault="008E0B5F" w:rsidP="008E0B5F">
      <w:pPr>
        <w:pStyle w:val="a7"/>
        <w:spacing w:before="182"/>
        <w:ind w:left="0" w:firstLine="0"/>
        <w:contextualSpacing/>
        <w:jc w:val="left"/>
        <w:rPr>
          <w:b/>
          <w:bCs/>
          <w:color w:val="000000" w:themeColor="text1"/>
          <w:sz w:val="20"/>
          <w:szCs w:val="20"/>
        </w:rPr>
      </w:pPr>
      <w:r w:rsidRPr="004703F2">
        <w:rPr>
          <w:b/>
          <w:bCs/>
          <w:color w:val="000000" w:themeColor="text1"/>
          <w:sz w:val="20"/>
          <w:szCs w:val="20"/>
        </w:rPr>
        <w:lastRenderedPageBreak/>
        <w:t>Тәрбиелеу - білім беру процесінің циклограммасы</w:t>
      </w:r>
    </w:p>
    <w:p w:rsidR="008E0B5F" w:rsidRPr="004703F2" w:rsidRDefault="008E0B5F" w:rsidP="008E0B5F">
      <w:pPr>
        <w:pStyle w:val="a7"/>
        <w:spacing w:before="182"/>
        <w:ind w:left="0" w:firstLine="0"/>
        <w:contextualSpacing/>
        <w:jc w:val="left"/>
        <w:rPr>
          <w:b/>
          <w:color w:val="000000" w:themeColor="text1"/>
          <w:sz w:val="20"/>
          <w:szCs w:val="20"/>
        </w:rPr>
      </w:pPr>
      <w:r w:rsidRPr="004703F2">
        <w:rPr>
          <w:b/>
          <w:color w:val="000000" w:themeColor="text1"/>
          <w:sz w:val="20"/>
          <w:szCs w:val="20"/>
        </w:rPr>
        <w:t>Білім беру ұйымы</w:t>
      </w:r>
      <w:r w:rsidRPr="00742712">
        <w:rPr>
          <w:b/>
          <w:color w:val="000000" w:themeColor="text1"/>
          <w:sz w:val="20"/>
          <w:szCs w:val="20"/>
        </w:rPr>
        <w:t>:</w:t>
      </w:r>
      <w:r w:rsidRPr="004703F2">
        <w:rPr>
          <w:b/>
          <w:color w:val="000000" w:themeColor="text1"/>
          <w:sz w:val="20"/>
          <w:szCs w:val="20"/>
        </w:rPr>
        <w:t xml:space="preserve"> </w:t>
      </w:r>
      <w:r w:rsidRPr="00742712">
        <w:rPr>
          <w:b/>
          <w:color w:val="000000" w:themeColor="text1"/>
          <w:sz w:val="20"/>
          <w:szCs w:val="20"/>
          <w:u w:val="single"/>
        </w:rPr>
        <w:t>«Та</w:t>
      </w:r>
      <w:r w:rsidRPr="004703F2">
        <w:rPr>
          <w:b/>
          <w:color w:val="000000" w:themeColor="text1"/>
          <w:sz w:val="20"/>
          <w:szCs w:val="20"/>
          <w:u w:val="single"/>
        </w:rPr>
        <w:t>ңшолпан</w:t>
      </w:r>
      <w:r w:rsidRPr="00742712">
        <w:rPr>
          <w:b/>
          <w:color w:val="000000" w:themeColor="text1"/>
          <w:sz w:val="20"/>
          <w:szCs w:val="20"/>
          <w:u w:val="single"/>
        </w:rPr>
        <w:t>» мектеп-</w:t>
      </w:r>
      <w:r w:rsidRPr="004703F2">
        <w:rPr>
          <w:b/>
          <w:color w:val="000000" w:themeColor="text1"/>
          <w:sz w:val="20"/>
          <w:szCs w:val="20"/>
          <w:u w:val="single"/>
        </w:rPr>
        <w:t>бөбекжай» кешені» КММ</w:t>
      </w:r>
      <w:r w:rsidRPr="00742712">
        <w:rPr>
          <w:b/>
          <w:color w:val="000000" w:themeColor="text1"/>
          <w:sz w:val="20"/>
          <w:szCs w:val="20"/>
          <w:u w:val="single"/>
        </w:rPr>
        <w:t xml:space="preserve"> </w:t>
      </w:r>
    </w:p>
    <w:p w:rsidR="008E0B5F" w:rsidRPr="004703F2" w:rsidRDefault="008E0B5F" w:rsidP="008E0B5F">
      <w:pPr>
        <w:pStyle w:val="a7"/>
        <w:tabs>
          <w:tab w:val="left" w:pos="3690"/>
        </w:tabs>
        <w:ind w:left="0" w:firstLine="0"/>
        <w:contextualSpacing/>
        <w:jc w:val="left"/>
        <w:rPr>
          <w:b/>
          <w:color w:val="000000" w:themeColor="text1"/>
          <w:sz w:val="20"/>
          <w:szCs w:val="20"/>
        </w:rPr>
      </w:pPr>
      <w:r w:rsidRPr="004703F2">
        <w:rPr>
          <w:b/>
          <w:color w:val="000000" w:themeColor="text1"/>
          <w:sz w:val="20"/>
          <w:szCs w:val="20"/>
        </w:rPr>
        <w:t>Топ: «</w:t>
      </w:r>
      <w:r w:rsidRPr="004703F2">
        <w:rPr>
          <w:b/>
          <w:color w:val="000000" w:themeColor="text1"/>
          <w:sz w:val="20"/>
          <w:szCs w:val="20"/>
          <w:lang w:val="ru-RU"/>
        </w:rPr>
        <w:t>Еркетай</w:t>
      </w:r>
      <w:r w:rsidRPr="004703F2">
        <w:rPr>
          <w:b/>
          <w:color w:val="000000" w:themeColor="text1"/>
          <w:sz w:val="20"/>
          <w:szCs w:val="20"/>
        </w:rPr>
        <w:t xml:space="preserve">» ересек тобы </w:t>
      </w:r>
      <w:r w:rsidRPr="004703F2">
        <w:rPr>
          <w:b/>
          <w:color w:val="000000" w:themeColor="text1"/>
          <w:sz w:val="20"/>
          <w:szCs w:val="20"/>
        </w:rPr>
        <w:tab/>
      </w:r>
    </w:p>
    <w:p w:rsidR="008E0B5F" w:rsidRPr="004703F2" w:rsidRDefault="008E0B5F" w:rsidP="008E0B5F">
      <w:pPr>
        <w:pStyle w:val="a7"/>
        <w:tabs>
          <w:tab w:val="left" w:pos="10271"/>
        </w:tabs>
        <w:ind w:left="0" w:right="453" w:firstLine="0"/>
        <w:contextualSpacing/>
        <w:jc w:val="left"/>
        <w:rPr>
          <w:b/>
          <w:color w:val="000000" w:themeColor="text1"/>
          <w:sz w:val="20"/>
          <w:szCs w:val="20"/>
        </w:rPr>
      </w:pPr>
      <w:r w:rsidRPr="004703F2">
        <w:rPr>
          <w:b/>
          <w:color w:val="000000" w:themeColor="text1"/>
          <w:sz w:val="20"/>
          <w:szCs w:val="20"/>
        </w:rPr>
        <w:t xml:space="preserve">Балалардың жасы: </w:t>
      </w:r>
      <w:r w:rsidRPr="004703F2">
        <w:rPr>
          <w:b/>
          <w:color w:val="000000" w:themeColor="text1"/>
          <w:sz w:val="20"/>
          <w:szCs w:val="20"/>
          <w:u w:val="single"/>
        </w:rPr>
        <w:t>4 жастағы балалар</w:t>
      </w:r>
      <w:r w:rsidRPr="004703F2">
        <w:rPr>
          <w:b/>
          <w:color w:val="000000" w:themeColor="text1"/>
          <w:sz w:val="20"/>
          <w:szCs w:val="20"/>
        </w:rPr>
        <w:t xml:space="preserve"> </w:t>
      </w:r>
    </w:p>
    <w:p w:rsidR="00CC7A85" w:rsidRPr="008E0B5F" w:rsidRDefault="008E0B5F" w:rsidP="008E0B5F">
      <w:pPr>
        <w:pStyle w:val="a7"/>
        <w:tabs>
          <w:tab w:val="left" w:pos="10271"/>
        </w:tabs>
        <w:ind w:left="0" w:right="453" w:firstLine="0"/>
        <w:jc w:val="left"/>
        <w:rPr>
          <w:rFonts w:eastAsia="Calibri"/>
          <w:b/>
          <w:sz w:val="20"/>
          <w:szCs w:val="20"/>
        </w:rPr>
      </w:pPr>
      <w:r w:rsidRPr="004703F2">
        <w:rPr>
          <w:b/>
          <w:color w:val="000000" w:themeColor="text1"/>
          <w:sz w:val="20"/>
          <w:szCs w:val="20"/>
        </w:rPr>
        <w:t xml:space="preserve">Жоспардың құрылу кезеңі: </w:t>
      </w:r>
      <w:r>
        <w:rPr>
          <w:b/>
          <w:color w:val="000000" w:themeColor="text1"/>
          <w:sz w:val="20"/>
          <w:szCs w:val="20"/>
          <w:u w:val="single"/>
        </w:rPr>
        <w:t>03</w:t>
      </w:r>
      <w:r w:rsidRPr="004703F2">
        <w:rPr>
          <w:b/>
          <w:color w:val="000000" w:themeColor="text1"/>
          <w:sz w:val="20"/>
          <w:szCs w:val="20"/>
          <w:u w:val="single"/>
        </w:rPr>
        <w:t>-</w:t>
      </w:r>
      <w:r>
        <w:rPr>
          <w:b/>
          <w:color w:val="000000" w:themeColor="text1"/>
          <w:sz w:val="20"/>
          <w:szCs w:val="20"/>
          <w:u w:val="single"/>
        </w:rPr>
        <w:t>07</w:t>
      </w:r>
      <w:r w:rsidRPr="004703F2">
        <w:rPr>
          <w:b/>
          <w:color w:val="000000" w:themeColor="text1"/>
          <w:sz w:val="20"/>
          <w:szCs w:val="20"/>
          <w:u w:val="single"/>
        </w:rPr>
        <w:t xml:space="preserve"> қ</w:t>
      </w:r>
      <w:r>
        <w:rPr>
          <w:b/>
          <w:color w:val="000000" w:themeColor="text1"/>
          <w:sz w:val="20"/>
          <w:szCs w:val="20"/>
          <w:u w:val="single"/>
        </w:rPr>
        <w:t>азан</w:t>
      </w:r>
      <w:r w:rsidRPr="004703F2">
        <w:rPr>
          <w:b/>
          <w:color w:val="000000" w:themeColor="text1"/>
          <w:sz w:val="20"/>
          <w:szCs w:val="20"/>
          <w:u w:val="single"/>
        </w:rPr>
        <w:t xml:space="preserve"> 2022-2023 оқу жылы</w:t>
      </w:r>
      <w:r>
        <w:rPr>
          <w:rFonts w:eastAsia="Calibri"/>
          <w:bCs/>
          <w:color w:val="000000" w:themeColor="text1"/>
          <w:sz w:val="20"/>
          <w:szCs w:val="20"/>
          <w:lang w:eastAsia="ru-RU"/>
        </w:rPr>
        <w:t xml:space="preserve">   </w:t>
      </w:r>
      <w:r w:rsidRPr="004703F2">
        <w:rPr>
          <w:rFonts w:eastAsia="Calibri"/>
          <w:bCs/>
          <w:color w:val="000000" w:themeColor="text1"/>
          <w:sz w:val="20"/>
          <w:szCs w:val="20"/>
          <w:lang w:eastAsia="ru-RU"/>
        </w:rPr>
        <w:t xml:space="preserve">                  </w:t>
      </w:r>
      <w:r w:rsidRPr="004703F2">
        <w:rPr>
          <w:sz w:val="20"/>
          <w:szCs w:val="20"/>
        </w:rPr>
        <w:t xml:space="preserve">                                                                                                                                                                             </w:t>
      </w:r>
      <w:r w:rsidRPr="004703F2">
        <w:rPr>
          <w:b/>
          <w:bCs/>
          <w:sz w:val="20"/>
          <w:szCs w:val="20"/>
          <w:lang w:eastAsia="ru-RU"/>
        </w:rPr>
        <w:t xml:space="preserve">Тәрбиеші: </w:t>
      </w:r>
      <w:r w:rsidRPr="008E0B5F">
        <w:rPr>
          <w:b/>
          <w:bCs/>
          <w:sz w:val="20"/>
          <w:szCs w:val="20"/>
          <w:lang w:eastAsia="ru-RU"/>
        </w:rPr>
        <w:t>Выговская О.В.</w:t>
      </w:r>
      <w:r w:rsidRPr="004703F2">
        <w:rPr>
          <w:b/>
          <w:bCs/>
          <w:sz w:val="20"/>
          <w:szCs w:val="20"/>
          <w:lang w:eastAsia="ru-RU"/>
        </w:rPr>
        <w:t xml:space="preserve">  </w:t>
      </w:r>
      <w:r w:rsidR="00CC7A85" w:rsidRPr="00B37B1F">
        <w:rPr>
          <w:rFonts w:eastAsia="Calibri"/>
          <w:b/>
          <w:sz w:val="20"/>
          <w:szCs w:val="20"/>
        </w:rPr>
        <w:t xml:space="preserve">                  </w:t>
      </w:r>
      <w:r>
        <w:rPr>
          <w:rFonts w:eastAsia="Calibri"/>
          <w:b/>
          <w:sz w:val="20"/>
          <w:szCs w:val="20"/>
        </w:rPr>
        <w:t xml:space="preserve">                              </w:t>
      </w:r>
      <w:r w:rsidR="00CC7A85" w:rsidRPr="00B37B1F">
        <w:rPr>
          <w:rFonts w:eastAsia="Calibri"/>
          <w:b/>
          <w:sz w:val="20"/>
          <w:szCs w:val="20"/>
        </w:rPr>
        <w:t xml:space="preserve">                                                                                                                    </w:t>
      </w:r>
    </w:p>
    <w:tbl>
      <w:tblPr>
        <w:tblStyle w:val="af"/>
        <w:tblW w:w="14283" w:type="dxa"/>
        <w:tblLayout w:type="fixed"/>
        <w:tblLook w:val="04A0" w:firstRow="1" w:lastRow="0" w:firstColumn="1" w:lastColumn="0" w:noHBand="0" w:noVBand="1"/>
      </w:tblPr>
      <w:tblGrid>
        <w:gridCol w:w="1887"/>
        <w:gridCol w:w="1942"/>
        <w:gridCol w:w="34"/>
        <w:gridCol w:w="404"/>
        <w:gridCol w:w="1576"/>
        <w:gridCol w:w="361"/>
        <w:gridCol w:w="443"/>
        <w:gridCol w:w="1579"/>
        <w:gridCol w:w="387"/>
        <w:gridCol w:w="414"/>
        <w:gridCol w:w="2015"/>
        <w:gridCol w:w="31"/>
        <w:gridCol w:w="334"/>
        <w:gridCol w:w="2876"/>
      </w:tblGrid>
      <w:tr w:rsidR="00CC7A85" w:rsidRPr="00B37B1F" w:rsidTr="00CC7A85">
        <w:tc>
          <w:tcPr>
            <w:tcW w:w="1887" w:type="dxa"/>
          </w:tcPr>
          <w:p w:rsidR="00CC7A85" w:rsidRPr="004703F2" w:rsidRDefault="001070C4" w:rsidP="00CC7A85">
            <w:pPr>
              <w:widowControl w:val="0"/>
              <w:autoSpaceDE w:val="0"/>
              <w:autoSpaceDN w:val="0"/>
              <w:adjustRightInd w:val="0"/>
              <w:contextualSpacing/>
              <w:rPr>
                <w:rFonts w:ascii="Times New Roman" w:eastAsia="Times New Roman" w:hAnsi="Times New Roman" w:cs="Times New Roman"/>
                <w:b/>
                <w:bCs/>
                <w:sz w:val="20"/>
                <w:szCs w:val="20"/>
                <w:lang w:val="kk-KZ" w:eastAsia="ru-RU"/>
              </w:rPr>
            </w:pPr>
            <w:r>
              <w:rPr>
                <w:rFonts w:ascii="Times New Roman" w:eastAsia="Times New Roman" w:hAnsi="Times New Roman" w:cs="Times New Roman"/>
                <w:b/>
                <w:bCs/>
                <w:sz w:val="20"/>
                <w:szCs w:val="20"/>
                <w:lang w:val="kk-KZ" w:eastAsia="ru-RU"/>
              </w:rPr>
              <w:t>Күн тәртібі</w:t>
            </w:r>
            <w:r w:rsidR="00CC7A85" w:rsidRPr="004703F2">
              <w:rPr>
                <w:rFonts w:ascii="Times New Roman" w:eastAsia="Times New Roman" w:hAnsi="Times New Roman" w:cs="Times New Roman"/>
                <w:b/>
                <w:bCs/>
                <w:sz w:val="20"/>
                <w:szCs w:val="20"/>
                <w:lang w:val="kk-KZ" w:eastAsia="ru-RU"/>
              </w:rPr>
              <w:t xml:space="preserve"> /</w:t>
            </w:r>
          </w:p>
          <w:p w:rsidR="00CC7A85" w:rsidRPr="004703F2" w:rsidRDefault="00CC7A85" w:rsidP="00CC7A85">
            <w:pPr>
              <w:pStyle w:val="a3"/>
              <w:rPr>
                <w:rFonts w:ascii="Times New Roman" w:hAnsi="Times New Roman"/>
                <w:sz w:val="20"/>
                <w:szCs w:val="20"/>
                <w:lang w:val="kk-KZ"/>
              </w:rPr>
            </w:pPr>
            <w:r>
              <w:rPr>
                <w:rFonts w:ascii="Times New Roman" w:eastAsia="Times New Roman" w:hAnsi="Times New Roman" w:cs="Times New Roman"/>
                <w:b/>
                <w:bCs/>
                <w:sz w:val="20"/>
                <w:szCs w:val="20"/>
                <w:lang w:val="kk-KZ" w:eastAsia="ru-RU"/>
              </w:rPr>
              <w:t>Распорядок дня</w:t>
            </w:r>
          </w:p>
        </w:tc>
        <w:tc>
          <w:tcPr>
            <w:tcW w:w="1942" w:type="dxa"/>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Дүйсенбі/</w:t>
            </w:r>
          </w:p>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Понедельник</w:t>
            </w:r>
          </w:p>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03.10.22</w:t>
            </w:r>
          </w:p>
        </w:tc>
        <w:tc>
          <w:tcPr>
            <w:tcW w:w="2375" w:type="dxa"/>
            <w:gridSpan w:val="4"/>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Сейсенбі /</w:t>
            </w:r>
          </w:p>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Вторник</w:t>
            </w:r>
          </w:p>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04.10.22</w:t>
            </w:r>
          </w:p>
        </w:tc>
        <w:tc>
          <w:tcPr>
            <w:tcW w:w="2409" w:type="dxa"/>
            <w:gridSpan w:val="3"/>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Сәрсенбі / </w:t>
            </w:r>
          </w:p>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Среда</w:t>
            </w:r>
          </w:p>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05.10.22</w:t>
            </w:r>
          </w:p>
        </w:tc>
        <w:tc>
          <w:tcPr>
            <w:tcW w:w="2460" w:type="dxa"/>
            <w:gridSpan w:val="3"/>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Бейсен</w:t>
            </w:r>
            <w:r w:rsidRPr="00B37B1F">
              <w:rPr>
                <w:rFonts w:ascii="Times New Roman" w:eastAsia="Calibri" w:hAnsi="Times New Roman" w:cs="Times New Roman"/>
                <w:b/>
                <w:sz w:val="20"/>
                <w:szCs w:val="20"/>
              </w:rPr>
              <w:t>бі</w:t>
            </w:r>
            <w:r w:rsidRPr="00B37B1F">
              <w:rPr>
                <w:rFonts w:ascii="Times New Roman" w:eastAsia="Calibri" w:hAnsi="Times New Roman" w:cs="Times New Roman"/>
                <w:b/>
                <w:sz w:val="20"/>
                <w:szCs w:val="20"/>
                <w:lang w:val="kk-KZ"/>
              </w:rPr>
              <w:t xml:space="preserve"> /</w:t>
            </w:r>
          </w:p>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Четверг</w:t>
            </w:r>
          </w:p>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06.10.22</w:t>
            </w:r>
          </w:p>
        </w:tc>
        <w:tc>
          <w:tcPr>
            <w:tcW w:w="3210" w:type="dxa"/>
            <w:gridSpan w:val="2"/>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Ж</w:t>
            </w:r>
            <w:r w:rsidRPr="00B37B1F">
              <w:rPr>
                <w:rFonts w:ascii="Times New Roman" w:eastAsia="Calibri" w:hAnsi="Times New Roman" w:cs="Times New Roman"/>
                <w:b/>
                <w:sz w:val="20"/>
                <w:szCs w:val="20"/>
                <w:lang w:val="kk-KZ"/>
              </w:rPr>
              <w:t>ұ</w:t>
            </w:r>
            <w:r w:rsidRPr="00B37B1F">
              <w:rPr>
                <w:rFonts w:ascii="Times New Roman" w:eastAsia="Calibri" w:hAnsi="Times New Roman" w:cs="Times New Roman"/>
                <w:b/>
                <w:sz w:val="20"/>
                <w:szCs w:val="20"/>
              </w:rPr>
              <w:t>ма/</w:t>
            </w:r>
            <w:r w:rsidRPr="00B37B1F">
              <w:rPr>
                <w:rFonts w:ascii="Times New Roman" w:eastAsia="Calibri" w:hAnsi="Times New Roman" w:cs="Times New Roman"/>
                <w:b/>
                <w:sz w:val="20"/>
                <w:szCs w:val="20"/>
                <w:lang w:val="kk-KZ"/>
              </w:rPr>
              <w:t xml:space="preserve"> </w:t>
            </w:r>
          </w:p>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Пятница</w:t>
            </w:r>
          </w:p>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07.10.22</w:t>
            </w:r>
          </w:p>
        </w:tc>
      </w:tr>
      <w:tr w:rsidR="00CC7A85" w:rsidRPr="00B37B1F" w:rsidTr="00CC7A85">
        <w:tc>
          <w:tcPr>
            <w:tcW w:w="1887" w:type="dxa"/>
            <w:vMerge w:val="restart"/>
          </w:tcPr>
          <w:p w:rsidR="00CC7A85" w:rsidRPr="00B37B1F" w:rsidRDefault="00CC7A85" w:rsidP="00CC7A85">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Балаларды қабылдау/</w:t>
            </w:r>
          </w:p>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bCs/>
                <w:sz w:val="20"/>
                <w:szCs w:val="20"/>
              </w:rPr>
              <w:t>Прием детей</w:t>
            </w:r>
          </w:p>
          <w:p w:rsidR="00CC7A85" w:rsidRPr="00B37B1F" w:rsidRDefault="00CC7A85" w:rsidP="00CC7A85">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Ата-аналармен сүхбат/</w:t>
            </w:r>
          </w:p>
          <w:p w:rsidR="00CC7A85" w:rsidRPr="00B37B1F" w:rsidRDefault="00CC7A85" w:rsidP="00CC7A85">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rPr>
              <w:t>Беседы с родителями</w:t>
            </w:r>
          </w:p>
          <w:p w:rsidR="00CC7A85" w:rsidRPr="00B37B1F" w:rsidRDefault="00CC7A85" w:rsidP="00CC7A85">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lang w:val="kk-KZ"/>
              </w:rPr>
              <w:t xml:space="preserve">Ойындар </w:t>
            </w:r>
            <w:r w:rsidRPr="00B37B1F">
              <w:rPr>
                <w:rFonts w:ascii="Times New Roman" w:eastAsia="Calibri" w:hAnsi="Times New Roman" w:cs="Times New Roman"/>
                <w:b/>
                <w:bCs/>
                <w:sz w:val="20"/>
                <w:szCs w:val="20"/>
              </w:rPr>
              <w:t>(</w:t>
            </w:r>
            <w:r w:rsidRPr="00B37B1F">
              <w:rPr>
                <w:rFonts w:ascii="Times New Roman" w:eastAsia="Calibri" w:hAnsi="Times New Roman" w:cs="Times New Roman"/>
                <w:b/>
                <w:bCs/>
                <w:sz w:val="20"/>
                <w:szCs w:val="20"/>
                <w:lang w:val="kk-KZ"/>
              </w:rPr>
              <w:t>үстел үсті,саусақ және т.б.</w:t>
            </w:r>
            <w:r w:rsidRPr="00B37B1F">
              <w:rPr>
                <w:rFonts w:ascii="Times New Roman" w:eastAsia="Calibri" w:hAnsi="Times New Roman" w:cs="Times New Roman"/>
                <w:b/>
                <w:bCs/>
                <w:sz w:val="20"/>
                <w:szCs w:val="20"/>
              </w:rPr>
              <w:t>)/</w:t>
            </w:r>
          </w:p>
          <w:p w:rsidR="00CC7A85" w:rsidRPr="00B37B1F" w:rsidRDefault="00CC7A85" w:rsidP="00CC7A85">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rPr>
              <w:t>Самостоятельная деятельность детей</w:t>
            </w:r>
          </w:p>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bCs/>
                <w:sz w:val="20"/>
                <w:szCs w:val="20"/>
              </w:rPr>
              <w:t>Игры (настольные, пальчиковые и др.)</w:t>
            </w:r>
          </w:p>
          <w:p w:rsidR="00CC7A85" w:rsidRPr="00B37B1F" w:rsidRDefault="00CC7A85" w:rsidP="00CC7A85">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Таңғы гимнастика/</w:t>
            </w:r>
          </w:p>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bCs/>
                <w:sz w:val="20"/>
                <w:szCs w:val="20"/>
              </w:rPr>
              <w:t>Утренняя гимнастика</w:t>
            </w:r>
          </w:p>
        </w:tc>
        <w:tc>
          <w:tcPr>
            <w:tcW w:w="12396" w:type="dxa"/>
            <w:gridSpan w:val="13"/>
          </w:tcPr>
          <w:p w:rsidR="00CC7A85" w:rsidRPr="00B37B1F" w:rsidRDefault="00CC7A85" w:rsidP="00CC7A85">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CC7A85" w:rsidRPr="00B37B1F" w:rsidRDefault="00CC7A85" w:rsidP="00CC7A85">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Беседы с родителями по запросу</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 xml:space="preserve">Общение воспитателя с детьми: индивидуальные беседы, игры для общения и создания настроения у детей. </w:t>
            </w:r>
            <w:r w:rsidRPr="00B37B1F">
              <w:rPr>
                <w:rFonts w:ascii="Times New Roman" w:eastAsia="Calibri" w:hAnsi="Times New Roman" w:cs="Times New Roman"/>
                <w:sz w:val="20"/>
                <w:szCs w:val="20"/>
                <w:lang w:val="kk-KZ"/>
              </w:rPr>
              <w:t xml:space="preserve"> </w:t>
            </w:r>
            <w:r w:rsidRPr="00B37B1F">
              <w:rPr>
                <w:rFonts w:ascii="Times New Roman" w:eastAsia="Calibri" w:hAnsi="Times New Roman" w:cs="Times New Roman"/>
                <w:sz w:val="20"/>
                <w:szCs w:val="20"/>
              </w:rPr>
              <w:t>Создание доброжелательной атмосферы</w:t>
            </w:r>
          </w:p>
          <w:p w:rsidR="00CC7A85" w:rsidRPr="00B37B1F" w:rsidRDefault="00CC7A85" w:rsidP="00CC7A85">
            <w:pPr>
              <w:contextualSpacing/>
              <w:jc w:val="both"/>
              <w:rPr>
                <w:rFonts w:ascii="Times New Roman" w:eastAsia="Calibri" w:hAnsi="Times New Roman" w:cs="Times New Roman"/>
                <w:b/>
                <w:i/>
                <w:sz w:val="20"/>
                <w:szCs w:val="20"/>
                <w:lang w:val="kk-KZ"/>
              </w:rPr>
            </w:pPr>
            <w:r w:rsidRPr="00B37B1F">
              <w:rPr>
                <w:rFonts w:ascii="Times New Roman" w:eastAsia="Calibri" w:hAnsi="Times New Roman" w:cs="Times New Roman"/>
                <w:sz w:val="20"/>
                <w:szCs w:val="20"/>
                <w:lang w:val="kk-KZ"/>
              </w:rPr>
              <w:t xml:space="preserve">Формирование умения слушания, понимания речи и участия в разговоре. </w:t>
            </w:r>
            <w:r w:rsidRPr="00B37B1F">
              <w:rPr>
                <w:rFonts w:ascii="Times New Roman" w:eastAsia="Calibri" w:hAnsi="Times New Roman" w:cs="Times New Roman"/>
                <w:b/>
                <w:i/>
                <w:sz w:val="20"/>
                <w:szCs w:val="20"/>
                <w:lang w:val="kk-KZ"/>
              </w:rPr>
              <w:t>(коммуникативная деятельность)</w:t>
            </w:r>
          </w:p>
        </w:tc>
      </w:tr>
      <w:tr w:rsidR="00CC7A85" w:rsidRPr="00B37B1F" w:rsidTr="00CC7A85">
        <w:tc>
          <w:tcPr>
            <w:tcW w:w="1887" w:type="dxa"/>
            <w:vMerge/>
          </w:tcPr>
          <w:p w:rsidR="00CC7A85" w:rsidRPr="00B37B1F" w:rsidRDefault="00CC7A85" w:rsidP="00CC7A85">
            <w:pPr>
              <w:contextualSpacing/>
              <w:jc w:val="both"/>
              <w:rPr>
                <w:rFonts w:ascii="Times New Roman" w:eastAsia="Calibri" w:hAnsi="Times New Roman" w:cs="Times New Roman"/>
                <w:b/>
                <w:sz w:val="20"/>
                <w:szCs w:val="20"/>
              </w:rPr>
            </w:pPr>
          </w:p>
        </w:tc>
        <w:tc>
          <w:tcPr>
            <w:tcW w:w="1942" w:type="dxa"/>
          </w:tcPr>
          <w:p w:rsidR="00CC7A85" w:rsidRPr="005B1AB0" w:rsidRDefault="00CC7A85" w:rsidP="00CC7A85">
            <w:pPr>
              <w:shd w:val="clear" w:color="auto" w:fill="FFFFFF"/>
              <w:jc w:val="both"/>
              <w:rPr>
                <w:rFonts w:ascii="Times New Roman" w:hAnsi="Times New Roman" w:cs="Times New Roman"/>
                <w:color w:val="000000"/>
                <w:sz w:val="20"/>
                <w:szCs w:val="20"/>
              </w:rPr>
            </w:pPr>
            <w:r w:rsidRPr="005B1AB0">
              <w:rPr>
                <w:rFonts w:ascii="Times New Roman" w:eastAsia="Calibri" w:hAnsi="Times New Roman" w:cs="Times New Roman"/>
                <w:b/>
                <w:sz w:val="20"/>
                <w:szCs w:val="20"/>
                <w:lang w:val="kk-KZ"/>
              </w:rPr>
              <w:t xml:space="preserve">Настольная игра </w:t>
            </w:r>
            <w:r w:rsidRPr="005B1AB0">
              <w:rPr>
                <w:rFonts w:ascii="Times New Roman" w:hAnsi="Times New Roman" w:cs="Times New Roman"/>
                <w:b/>
                <w:bCs/>
                <w:color w:val="000000"/>
                <w:sz w:val="20"/>
                <w:szCs w:val="20"/>
              </w:rPr>
              <w:t>«Развивающее лото» (</w:t>
            </w:r>
            <w:r w:rsidR="005B1AB0">
              <w:rPr>
                <w:rFonts w:ascii="Times New Roman" w:hAnsi="Times New Roman" w:cs="Times New Roman"/>
                <w:b/>
                <w:bCs/>
                <w:color w:val="000000"/>
                <w:sz w:val="20"/>
                <w:szCs w:val="20"/>
              </w:rPr>
              <w:t>г</w:t>
            </w:r>
            <w:r w:rsidRPr="005B1AB0">
              <w:rPr>
                <w:rFonts w:ascii="Times New Roman" w:hAnsi="Times New Roman" w:cs="Times New Roman"/>
                <w:b/>
                <w:bCs/>
                <w:color w:val="000000"/>
                <w:sz w:val="20"/>
                <w:szCs w:val="20"/>
              </w:rPr>
              <w:t>еометрические фигуры)</w:t>
            </w:r>
          </w:p>
          <w:p w:rsidR="00CC7A85" w:rsidRPr="005B1AB0" w:rsidRDefault="00CC7A85" w:rsidP="00CC7A85">
            <w:pPr>
              <w:shd w:val="clear" w:color="auto" w:fill="FFFFFF"/>
              <w:jc w:val="both"/>
              <w:rPr>
                <w:rFonts w:ascii="Times New Roman" w:hAnsi="Times New Roman" w:cs="Times New Roman"/>
                <w:color w:val="000000"/>
                <w:sz w:val="20"/>
                <w:szCs w:val="20"/>
              </w:rPr>
            </w:pPr>
            <w:r w:rsidRPr="005B1AB0">
              <w:rPr>
                <w:rFonts w:ascii="Times New Roman" w:hAnsi="Times New Roman" w:cs="Times New Roman"/>
                <w:b/>
                <w:bCs/>
                <w:color w:val="000000"/>
                <w:sz w:val="20"/>
                <w:szCs w:val="20"/>
              </w:rPr>
              <w:t>Цель:</w:t>
            </w:r>
            <w:r w:rsidRPr="005B1AB0">
              <w:rPr>
                <w:rStyle w:val="c6"/>
                <w:rFonts w:ascii="Times New Roman" w:hAnsi="Times New Roman" w:cs="Times New Roman"/>
                <w:color w:val="000000"/>
                <w:sz w:val="20"/>
                <w:szCs w:val="20"/>
              </w:rPr>
              <w:t> закрепляет знания о геометрических фигурах и цветах, развивает внимание, восприятие, логического мышления.</w:t>
            </w:r>
          </w:p>
          <w:p w:rsidR="00CC7A85" w:rsidRPr="005B1AB0" w:rsidRDefault="00CC7A85" w:rsidP="001D11CA">
            <w:pPr>
              <w:contextualSpacing/>
              <w:jc w:val="both"/>
              <w:rPr>
                <w:rFonts w:ascii="Times New Roman" w:eastAsia="Calibri" w:hAnsi="Times New Roman" w:cs="Times New Roman"/>
                <w:b/>
                <w:sz w:val="20"/>
                <w:szCs w:val="20"/>
                <w:lang w:val="kk-KZ"/>
              </w:rPr>
            </w:pPr>
            <w:r w:rsidRPr="005B1AB0">
              <w:rPr>
                <w:rFonts w:ascii="Times New Roman" w:eastAsia="Calibri" w:hAnsi="Times New Roman" w:cs="Times New Roman"/>
                <w:b/>
                <w:sz w:val="20"/>
                <w:szCs w:val="20"/>
                <w:lang w:val="kk-KZ"/>
              </w:rPr>
              <w:t>(</w:t>
            </w:r>
            <w:r w:rsidR="001D11CA">
              <w:rPr>
                <w:rFonts w:ascii="Times New Roman" w:eastAsia="Calibri" w:hAnsi="Times New Roman" w:cs="Times New Roman"/>
                <w:b/>
                <w:i/>
                <w:sz w:val="20"/>
                <w:szCs w:val="20"/>
                <w:lang w:val="kk-KZ"/>
              </w:rPr>
              <w:t>основы математики</w:t>
            </w:r>
            <w:r w:rsidRPr="005B1AB0">
              <w:rPr>
                <w:rFonts w:ascii="Times New Roman" w:eastAsia="Calibri" w:hAnsi="Times New Roman" w:cs="Times New Roman"/>
                <w:b/>
                <w:sz w:val="20"/>
                <w:szCs w:val="20"/>
                <w:lang w:val="kk-KZ"/>
              </w:rPr>
              <w:t>)</w:t>
            </w:r>
          </w:p>
        </w:tc>
        <w:tc>
          <w:tcPr>
            <w:tcW w:w="2375" w:type="dxa"/>
            <w:gridSpan w:val="4"/>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Дидактическая игра «Веселые </w:t>
            </w:r>
            <w:r>
              <w:rPr>
                <w:rFonts w:ascii="Times New Roman" w:eastAsia="Calibri" w:hAnsi="Times New Roman" w:cs="Times New Roman"/>
                <w:b/>
                <w:sz w:val="20"/>
                <w:szCs w:val="20"/>
                <w:lang w:val="kk-KZ"/>
              </w:rPr>
              <w:t>цифры</w:t>
            </w:r>
            <w:r w:rsidRPr="00B37B1F">
              <w:rPr>
                <w:rFonts w:ascii="Times New Roman" w:eastAsia="Calibri" w:hAnsi="Times New Roman" w:cs="Times New Roman"/>
                <w:b/>
                <w:sz w:val="20"/>
                <w:szCs w:val="20"/>
                <w:lang w:val="kk-KZ"/>
              </w:rPr>
              <w:t>»</w:t>
            </w:r>
          </w:p>
          <w:p w:rsidR="00CC7A85" w:rsidRPr="00B37B1F" w:rsidRDefault="00CC7A85" w:rsidP="00CC7A85">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 xml:space="preserve">Цель: </w:t>
            </w:r>
            <w:r w:rsidRPr="00B37B1F">
              <w:rPr>
                <w:rFonts w:ascii="Times New Roman" w:eastAsia="Calibri" w:hAnsi="Times New Roman" w:cs="Times New Roman"/>
                <w:sz w:val="20"/>
                <w:szCs w:val="20"/>
                <w:lang w:val="kk-KZ"/>
              </w:rPr>
              <w:t xml:space="preserve">закрепление знаний геометрических фигур, формировать умение соотносить форму предметов с известными геометрическими фигурами. </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sidR="001D11CA">
              <w:rPr>
                <w:rFonts w:ascii="Times New Roman" w:eastAsia="Calibri" w:hAnsi="Times New Roman" w:cs="Times New Roman"/>
                <w:b/>
                <w:i/>
                <w:sz w:val="20"/>
                <w:szCs w:val="20"/>
                <w:lang w:val="kk-KZ"/>
              </w:rPr>
              <w:t>основы математики</w:t>
            </w:r>
            <w:r w:rsidRPr="00B37B1F">
              <w:rPr>
                <w:rFonts w:ascii="Times New Roman" w:eastAsia="Calibri" w:hAnsi="Times New Roman" w:cs="Times New Roman"/>
                <w:b/>
                <w:sz w:val="20"/>
                <w:szCs w:val="20"/>
                <w:lang w:val="kk-KZ"/>
              </w:rPr>
              <w:t>)</w:t>
            </w:r>
          </w:p>
          <w:p w:rsidR="00CC7A85" w:rsidRPr="00B37B1F" w:rsidRDefault="00CC7A85" w:rsidP="00CC7A85">
            <w:pPr>
              <w:contextualSpacing/>
              <w:jc w:val="both"/>
              <w:rPr>
                <w:rFonts w:ascii="Times New Roman" w:eastAsia="Calibri" w:hAnsi="Times New Roman" w:cs="Times New Roman"/>
                <w:b/>
                <w:sz w:val="20"/>
                <w:szCs w:val="20"/>
                <w:lang w:val="kk-KZ"/>
              </w:rPr>
            </w:pPr>
          </w:p>
          <w:p w:rsidR="00CC7A85" w:rsidRPr="00B37B1F" w:rsidRDefault="00CC7A85" w:rsidP="00CC7A85">
            <w:pPr>
              <w:contextualSpacing/>
              <w:jc w:val="both"/>
              <w:rPr>
                <w:rFonts w:ascii="Times New Roman" w:eastAsia="Calibri" w:hAnsi="Times New Roman" w:cs="Times New Roman"/>
                <w:b/>
                <w:sz w:val="20"/>
                <w:szCs w:val="20"/>
                <w:lang w:val="kk-KZ"/>
              </w:rPr>
            </w:pPr>
          </w:p>
        </w:tc>
        <w:tc>
          <w:tcPr>
            <w:tcW w:w="2409" w:type="dxa"/>
            <w:gridSpan w:val="3"/>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Онлайн-викторина</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«Угадай из какой сказки»</w:t>
            </w:r>
          </w:p>
          <w:p w:rsidR="00CC7A85" w:rsidRPr="00B37B1F" w:rsidRDefault="00CC7A85" w:rsidP="00CC7A85">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 xml:space="preserve">Цель: </w:t>
            </w:r>
            <w:r w:rsidRPr="00B37B1F">
              <w:rPr>
                <w:rFonts w:ascii="Times New Roman" w:eastAsia="Calibri" w:hAnsi="Times New Roman" w:cs="Times New Roman"/>
                <w:sz w:val="20"/>
                <w:szCs w:val="20"/>
                <w:lang w:val="kk-KZ"/>
              </w:rPr>
              <w:t>закрепить знания о сказках и их героях, уметь охарактеризовать каждого сказочного героя.</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sidR="001D11CA">
              <w:rPr>
                <w:rFonts w:ascii="Times New Roman" w:eastAsia="Calibri" w:hAnsi="Times New Roman" w:cs="Times New Roman"/>
                <w:b/>
                <w:i/>
                <w:sz w:val="20"/>
                <w:szCs w:val="20"/>
                <w:lang w:val="kk-KZ"/>
              </w:rPr>
              <w:t>художественная литература</w:t>
            </w:r>
            <w:r w:rsidRPr="00B37B1F">
              <w:rPr>
                <w:rFonts w:ascii="Times New Roman" w:eastAsia="Calibri" w:hAnsi="Times New Roman" w:cs="Times New Roman"/>
                <w:b/>
                <w:sz w:val="20"/>
                <w:szCs w:val="20"/>
                <w:lang w:val="kk-KZ"/>
              </w:rPr>
              <w:t>)</w:t>
            </w:r>
          </w:p>
          <w:p w:rsidR="00CC7A85" w:rsidRPr="00B37B1F" w:rsidRDefault="00CC7A85" w:rsidP="00CC7A85">
            <w:pPr>
              <w:contextualSpacing/>
              <w:jc w:val="both"/>
              <w:rPr>
                <w:rFonts w:ascii="Times New Roman" w:eastAsia="Calibri" w:hAnsi="Times New Roman" w:cs="Times New Roman"/>
                <w:b/>
                <w:sz w:val="20"/>
                <w:szCs w:val="20"/>
                <w:lang w:val="kk-KZ"/>
              </w:rPr>
            </w:pPr>
          </w:p>
          <w:p w:rsidR="00CC7A85" w:rsidRPr="00B37B1F" w:rsidRDefault="00CC7A85" w:rsidP="00CC7A85">
            <w:pPr>
              <w:contextualSpacing/>
              <w:jc w:val="both"/>
              <w:rPr>
                <w:rFonts w:ascii="Times New Roman" w:eastAsia="Calibri" w:hAnsi="Times New Roman" w:cs="Times New Roman"/>
                <w:b/>
                <w:sz w:val="20"/>
                <w:szCs w:val="20"/>
                <w:lang w:val="kk-KZ"/>
              </w:rPr>
            </w:pPr>
          </w:p>
        </w:tc>
        <w:tc>
          <w:tcPr>
            <w:tcW w:w="2460" w:type="dxa"/>
            <w:gridSpan w:val="3"/>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Д\игра «</w:t>
            </w:r>
            <w:r w:rsidRPr="00B37B1F">
              <w:rPr>
                <w:rFonts w:ascii="Times New Roman" w:eastAsia="Calibri" w:hAnsi="Times New Roman" w:cs="Times New Roman"/>
                <w:sz w:val="20"/>
                <w:szCs w:val="20"/>
                <w:lang w:val="kk-KZ"/>
              </w:rPr>
              <w:t>Изобрази музыку</w:t>
            </w:r>
            <w:r w:rsidRPr="00B37B1F">
              <w:rPr>
                <w:rFonts w:ascii="Times New Roman" w:eastAsia="Calibri" w:hAnsi="Times New Roman" w:cs="Times New Roman"/>
                <w:b/>
                <w:sz w:val="20"/>
                <w:szCs w:val="20"/>
                <w:lang w:val="kk-KZ"/>
              </w:rPr>
              <w:t>»</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Цель: </w:t>
            </w:r>
            <w:r w:rsidRPr="00B37B1F">
              <w:rPr>
                <w:rFonts w:ascii="Times New Roman" w:eastAsia="Calibri" w:hAnsi="Times New Roman" w:cs="Times New Roman"/>
                <w:sz w:val="20"/>
                <w:szCs w:val="20"/>
                <w:lang w:val="kk-KZ"/>
              </w:rPr>
              <w:t>учить изображать мимикой, жестами свое настроение.</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sidR="001D11CA">
              <w:rPr>
                <w:rFonts w:ascii="Times New Roman" w:eastAsia="Calibri" w:hAnsi="Times New Roman" w:cs="Times New Roman"/>
                <w:b/>
                <w:i/>
                <w:sz w:val="20"/>
                <w:szCs w:val="20"/>
                <w:lang w:val="kk-KZ"/>
              </w:rPr>
              <w:t>музыка</w:t>
            </w:r>
            <w:r w:rsidRPr="00B37B1F">
              <w:rPr>
                <w:rFonts w:ascii="Times New Roman" w:eastAsia="Calibri" w:hAnsi="Times New Roman" w:cs="Times New Roman"/>
                <w:b/>
                <w:sz w:val="20"/>
                <w:szCs w:val="20"/>
                <w:lang w:val="kk-KZ"/>
              </w:rPr>
              <w:t>)</w:t>
            </w:r>
          </w:p>
          <w:p w:rsidR="00CC7A85" w:rsidRPr="00B37B1F" w:rsidRDefault="00CC7A85" w:rsidP="00CC7A85">
            <w:pPr>
              <w:contextualSpacing/>
              <w:jc w:val="both"/>
              <w:rPr>
                <w:rFonts w:ascii="Times New Roman" w:eastAsia="Calibri" w:hAnsi="Times New Roman" w:cs="Times New Roman"/>
                <w:b/>
                <w:sz w:val="20"/>
                <w:szCs w:val="20"/>
                <w:lang w:val="kk-KZ"/>
              </w:rPr>
            </w:pPr>
          </w:p>
        </w:tc>
        <w:tc>
          <w:tcPr>
            <w:tcW w:w="3210" w:type="dxa"/>
            <w:gridSpan w:val="2"/>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Беседа с детьми «</w:t>
            </w:r>
            <w:r w:rsidRPr="00B37B1F">
              <w:rPr>
                <w:rFonts w:ascii="Times New Roman" w:eastAsia="Calibri" w:hAnsi="Times New Roman" w:cs="Times New Roman"/>
                <w:sz w:val="20"/>
                <w:szCs w:val="20"/>
                <w:lang w:val="kk-KZ"/>
              </w:rPr>
              <w:t>Каким должен быть человек</w:t>
            </w:r>
            <w:r w:rsidRPr="00B37B1F">
              <w:rPr>
                <w:rFonts w:ascii="Times New Roman" w:eastAsia="Calibri" w:hAnsi="Times New Roman" w:cs="Times New Roman"/>
                <w:b/>
                <w:sz w:val="20"/>
                <w:szCs w:val="20"/>
                <w:lang w:val="kk-KZ"/>
              </w:rPr>
              <w:t>»</w:t>
            </w:r>
          </w:p>
          <w:p w:rsidR="00CC7A85" w:rsidRPr="00B37B1F" w:rsidRDefault="00CC7A85" w:rsidP="00CC7A85">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Цель</w:t>
            </w:r>
            <w:r w:rsidRPr="00B37B1F">
              <w:rPr>
                <w:rFonts w:ascii="Times New Roman" w:eastAsia="Calibri" w:hAnsi="Times New Roman" w:cs="Times New Roman"/>
                <w:b/>
                <w:sz w:val="20"/>
                <w:szCs w:val="20"/>
              </w:rPr>
              <w:t>:</w:t>
            </w:r>
            <w:r w:rsidRPr="00B37B1F">
              <w:rPr>
                <w:rFonts w:ascii="Times New Roman" w:eastAsia="Calibri" w:hAnsi="Times New Roman" w:cs="Times New Roman"/>
                <w:b/>
                <w:sz w:val="20"/>
                <w:szCs w:val="20"/>
                <w:lang w:val="kk-KZ"/>
              </w:rPr>
              <w:t xml:space="preserve"> </w:t>
            </w:r>
            <w:r w:rsidRPr="00B37B1F">
              <w:rPr>
                <w:rFonts w:ascii="Times New Roman" w:eastAsia="Calibri" w:hAnsi="Times New Roman" w:cs="Times New Roman"/>
                <w:sz w:val="20"/>
                <w:szCs w:val="20"/>
                <w:lang w:val="kk-KZ"/>
              </w:rPr>
              <w:t xml:space="preserve">закрепить знания детей о некоторых качествах личности (доброта, взаимоуважение, честность) </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sidR="001D11CA">
              <w:rPr>
                <w:rFonts w:ascii="Times New Roman" w:eastAsia="Calibri" w:hAnsi="Times New Roman" w:cs="Times New Roman"/>
                <w:b/>
                <w:i/>
                <w:sz w:val="20"/>
                <w:szCs w:val="20"/>
                <w:lang w:val="kk-KZ"/>
              </w:rPr>
              <w:t>ознакомление с окружающим</w:t>
            </w:r>
            <w:r w:rsidRPr="00B37B1F">
              <w:rPr>
                <w:rFonts w:ascii="Times New Roman" w:eastAsia="Calibri" w:hAnsi="Times New Roman" w:cs="Times New Roman"/>
                <w:b/>
                <w:sz w:val="20"/>
                <w:szCs w:val="20"/>
                <w:lang w:val="kk-KZ"/>
              </w:rPr>
              <w:t>)</w:t>
            </w:r>
          </w:p>
          <w:p w:rsidR="00CC7A85" w:rsidRPr="00B37B1F" w:rsidRDefault="00CC7A85" w:rsidP="00CC7A85">
            <w:pPr>
              <w:contextualSpacing/>
              <w:jc w:val="both"/>
              <w:rPr>
                <w:rFonts w:ascii="Times New Roman" w:eastAsia="Calibri" w:hAnsi="Times New Roman" w:cs="Times New Roman"/>
                <w:b/>
                <w:sz w:val="20"/>
                <w:szCs w:val="20"/>
                <w:lang w:val="kk-KZ"/>
              </w:rPr>
            </w:pP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Свободная изодеятельность-</w:t>
            </w:r>
            <w:r w:rsidRPr="00B37B1F">
              <w:rPr>
                <w:rFonts w:ascii="Times New Roman" w:eastAsia="Calibri" w:hAnsi="Times New Roman" w:cs="Times New Roman"/>
                <w:sz w:val="20"/>
                <w:szCs w:val="20"/>
                <w:lang w:val="kk-KZ"/>
              </w:rPr>
              <w:t>рисование трафаретом</w:t>
            </w:r>
          </w:p>
          <w:p w:rsidR="00CC7A85" w:rsidRPr="00B37B1F" w:rsidRDefault="00CC7A85" w:rsidP="00CC7A85">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 xml:space="preserve">Цель: </w:t>
            </w:r>
            <w:r w:rsidRPr="00B37B1F">
              <w:rPr>
                <w:rFonts w:ascii="Times New Roman" w:eastAsia="Calibri" w:hAnsi="Times New Roman" w:cs="Times New Roman"/>
                <w:sz w:val="20"/>
                <w:szCs w:val="20"/>
                <w:lang w:val="kk-KZ"/>
              </w:rPr>
              <w:t>учить  используя трафареты создавать изображения, развивать мелкую моторику рук.</w:t>
            </w:r>
          </w:p>
          <w:p w:rsidR="00CC7A85" w:rsidRPr="00B37B1F" w:rsidRDefault="00CC7A85" w:rsidP="001D11CA">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sidR="001D11CA">
              <w:rPr>
                <w:rFonts w:ascii="Times New Roman" w:eastAsia="Calibri" w:hAnsi="Times New Roman" w:cs="Times New Roman"/>
                <w:b/>
                <w:i/>
                <w:sz w:val="20"/>
                <w:szCs w:val="20"/>
                <w:lang w:val="kk-KZ"/>
              </w:rPr>
              <w:t>рисование</w:t>
            </w:r>
            <w:r w:rsidRPr="00B37B1F">
              <w:rPr>
                <w:rFonts w:ascii="Times New Roman" w:eastAsia="Calibri" w:hAnsi="Times New Roman" w:cs="Times New Roman"/>
                <w:b/>
                <w:sz w:val="20"/>
                <w:szCs w:val="20"/>
                <w:lang w:val="kk-KZ"/>
              </w:rPr>
              <w:t>)</w:t>
            </w:r>
          </w:p>
        </w:tc>
      </w:tr>
      <w:tr w:rsidR="005C176F" w:rsidRPr="00B37B1F" w:rsidTr="00CC7A85">
        <w:tc>
          <w:tcPr>
            <w:tcW w:w="1887" w:type="dxa"/>
          </w:tcPr>
          <w:p w:rsidR="005C176F" w:rsidRPr="00B37B1F" w:rsidRDefault="005C176F" w:rsidP="005C176F">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Таңғы гимнастика</w:t>
            </w:r>
            <w:r w:rsidRPr="00B37B1F">
              <w:rPr>
                <w:rFonts w:ascii="Times New Roman" w:eastAsia="Calibri" w:hAnsi="Times New Roman" w:cs="Times New Roman"/>
                <w:b/>
                <w:sz w:val="20"/>
                <w:szCs w:val="20"/>
                <w:lang w:val="kk-KZ"/>
              </w:rPr>
              <w:t xml:space="preserve"> Утренняя гимнастика</w:t>
            </w:r>
          </w:p>
        </w:tc>
        <w:tc>
          <w:tcPr>
            <w:tcW w:w="12396" w:type="dxa"/>
            <w:gridSpan w:val="13"/>
          </w:tcPr>
          <w:p w:rsidR="005C176F" w:rsidRPr="004703F2" w:rsidRDefault="005C176F" w:rsidP="005C176F">
            <w:pPr>
              <w:widowControl w:val="0"/>
              <w:tabs>
                <w:tab w:val="left" w:pos="6640"/>
              </w:tabs>
              <w:autoSpaceDE w:val="0"/>
              <w:autoSpaceDN w:val="0"/>
              <w:adjustRightInd w:val="0"/>
              <w:contextualSpacing/>
              <w:rPr>
                <w:rFonts w:ascii="Times New Roman" w:hAnsi="Times New Roman"/>
                <w:bCs/>
                <w:color w:val="000000" w:themeColor="text1"/>
                <w:sz w:val="20"/>
                <w:szCs w:val="20"/>
                <w:lang w:val="kk-KZ"/>
              </w:rPr>
            </w:pPr>
            <w:r w:rsidRPr="004703F2">
              <w:rPr>
                <w:rFonts w:ascii="Times New Roman" w:hAnsi="Times New Roman"/>
                <w:b/>
                <w:bCs/>
                <w:color w:val="000000" w:themeColor="text1"/>
                <w:sz w:val="20"/>
                <w:szCs w:val="20"/>
                <w:lang w:val="kk-KZ"/>
              </w:rPr>
              <w:t xml:space="preserve">КЕШЕНДІ ТАҢҒЫ  ГИМНАСТИКА  </w:t>
            </w:r>
            <w:r w:rsidRPr="004703F2">
              <w:rPr>
                <w:rFonts w:ascii="Times New Roman" w:hAnsi="Times New Roman"/>
                <w:bCs/>
                <w:color w:val="000000" w:themeColor="text1"/>
                <w:sz w:val="20"/>
                <w:szCs w:val="20"/>
              </w:rPr>
              <w:t>(маман жоспары бойынша)</w:t>
            </w:r>
            <w:r w:rsidRPr="004703F2">
              <w:rPr>
                <w:rFonts w:ascii="Times New Roman" w:hAnsi="Times New Roman"/>
                <w:bCs/>
                <w:color w:val="000000" w:themeColor="text1"/>
                <w:sz w:val="20"/>
                <w:szCs w:val="20"/>
                <w:lang w:val="kk-KZ"/>
              </w:rPr>
              <w:t xml:space="preserve"> </w:t>
            </w:r>
          </w:p>
          <w:p w:rsidR="005C176F" w:rsidRPr="004703F2" w:rsidRDefault="005C176F" w:rsidP="005C176F">
            <w:pPr>
              <w:pStyle w:val="a3"/>
              <w:rPr>
                <w:rFonts w:ascii="Times New Roman" w:hAnsi="Times New Roman"/>
                <w:sz w:val="20"/>
                <w:szCs w:val="20"/>
              </w:rPr>
            </w:pPr>
            <w:r w:rsidRPr="004703F2">
              <w:rPr>
                <w:rFonts w:ascii="Times New Roman" w:hAnsi="Times New Roman"/>
                <w:b/>
                <w:bCs/>
                <w:color w:val="000000" w:themeColor="text1"/>
                <w:sz w:val="20"/>
                <w:szCs w:val="20"/>
              </w:rPr>
              <w:t>КОМПЛЕКС  УТРЕННЕЙ ГИМНАСТИКИ ( по плану специалиста)</w:t>
            </w:r>
          </w:p>
        </w:tc>
      </w:tr>
      <w:tr w:rsidR="00CC7A85" w:rsidRPr="00B37B1F" w:rsidTr="00CC7A85">
        <w:tc>
          <w:tcPr>
            <w:tcW w:w="1887" w:type="dxa"/>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Таңғы ас/Завтрак</w:t>
            </w:r>
          </w:p>
        </w:tc>
        <w:tc>
          <w:tcPr>
            <w:tcW w:w="12396" w:type="dxa"/>
            <w:gridSpan w:val="13"/>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Мәдени-гигиеналық  машықтарды  меңгеру  және  орындауды  пысықтау</w:t>
            </w:r>
          </w:p>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Совершенствование навыков аккуратной еды.</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u w:val="dotted"/>
                <w:lang w:val="kk-KZ"/>
              </w:rPr>
              <w:t>Ойын жаттығуы/</w:t>
            </w:r>
            <w:r w:rsidRPr="00B37B1F">
              <w:rPr>
                <w:rFonts w:ascii="Times New Roman" w:eastAsia="Calibri" w:hAnsi="Times New Roman" w:cs="Times New Roman"/>
                <w:b/>
                <w:sz w:val="20"/>
                <w:szCs w:val="20"/>
                <w:u w:val="dotted"/>
              </w:rPr>
              <w:t>Игровое упражнение</w:t>
            </w:r>
            <w:r w:rsidRPr="00B37B1F">
              <w:rPr>
                <w:rFonts w:ascii="Times New Roman" w:eastAsia="Calibri" w:hAnsi="Times New Roman" w:cs="Times New Roman"/>
                <w:b/>
                <w:i/>
                <w:sz w:val="20"/>
                <w:szCs w:val="20"/>
                <w:u w:val="dotted"/>
              </w:rPr>
              <w:t xml:space="preserve"> «</w:t>
            </w:r>
            <w:r w:rsidRPr="00B37B1F">
              <w:rPr>
                <w:rFonts w:ascii="Times New Roman" w:eastAsia="Calibri" w:hAnsi="Times New Roman" w:cs="Times New Roman"/>
                <w:i/>
                <w:sz w:val="20"/>
                <w:szCs w:val="20"/>
                <w:u w:val="dotted"/>
              </w:rPr>
              <w:t>Мы моем правильно руки</w:t>
            </w:r>
            <w:r w:rsidRPr="00B37B1F">
              <w:rPr>
                <w:rFonts w:ascii="Times New Roman" w:eastAsia="Calibri" w:hAnsi="Times New Roman" w:cs="Times New Roman"/>
                <w:b/>
                <w:i/>
                <w:sz w:val="20"/>
                <w:szCs w:val="20"/>
                <w:u w:val="dotted"/>
              </w:rPr>
              <w:t>»</w:t>
            </w:r>
          </w:p>
        </w:tc>
      </w:tr>
      <w:tr w:rsidR="00970922" w:rsidRPr="00B37B1F" w:rsidTr="00CC7A85">
        <w:tc>
          <w:tcPr>
            <w:tcW w:w="1887" w:type="dxa"/>
            <w:vMerge w:val="restart"/>
          </w:tcPr>
          <w:p w:rsidR="00970922" w:rsidRDefault="00970922" w:rsidP="00970922">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Ойындар,</w:t>
            </w:r>
          </w:p>
          <w:p w:rsidR="00970922" w:rsidRPr="00E83483" w:rsidRDefault="00970922" w:rsidP="00970922">
            <w:pPr>
              <w:contextualSpacing/>
              <w:jc w:val="both"/>
              <w:rPr>
                <w:rFonts w:ascii="Times New Roman" w:eastAsia="Calibri" w:hAnsi="Times New Roman" w:cs="Times New Roman"/>
                <w:b/>
                <w:bCs/>
                <w:sz w:val="20"/>
                <w:szCs w:val="20"/>
                <w:lang w:val="kk-KZ"/>
              </w:rPr>
            </w:pPr>
            <w:r w:rsidRPr="00E83483">
              <w:rPr>
                <w:rFonts w:ascii="Times New Roman" w:eastAsia="Calibri" w:hAnsi="Times New Roman" w:cs="Times New Roman"/>
                <w:b/>
                <w:bCs/>
                <w:sz w:val="20"/>
                <w:szCs w:val="20"/>
                <w:lang w:val="kk-KZ"/>
              </w:rPr>
              <w:t>ҰІ</w:t>
            </w:r>
            <w:r w:rsidRPr="00B37B1F">
              <w:rPr>
                <w:rFonts w:ascii="Times New Roman" w:eastAsia="Calibri" w:hAnsi="Times New Roman" w:cs="Times New Roman"/>
                <w:b/>
                <w:bCs/>
                <w:sz w:val="20"/>
                <w:szCs w:val="20"/>
                <w:lang w:val="kk-KZ"/>
              </w:rPr>
              <w:t>Ә</w:t>
            </w:r>
            <w:r>
              <w:rPr>
                <w:rFonts w:ascii="Times New Roman" w:eastAsia="Calibri" w:hAnsi="Times New Roman" w:cs="Times New Roman"/>
                <w:b/>
                <w:bCs/>
                <w:sz w:val="20"/>
                <w:szCs w:val="20"/>
                <w:lang w:val="kk-KZ"/>
              </w:rPr>
              <w:t xml:space="preserve"> </w:t>
            </w:r>
            <w:r w:rsidRPr="00E83483">
              <w:rPr>
                <w:rFonts w:ascii="Times New Roman" w:eastAsia="Calibri" w:hAnsi="Times New Roman" w:cs="Times New Roman"/>
                <w:b/>
                <w:bCs/>
                <w:sz w:val="20"/>
                <w:szCs w:val="20"/>
                <w:lang w:val="kk-KZ"/>
              </w:rPr>
              <w:t>да</w:t>
            </w:r>
            <w:r>
              <w:rPr>
                <w:rFonts w:ascii="Times New Roman" w:eastAsia="Calibri" w:hAnsi="Times New Roman" w:cs="Times New Roman"/>
                <w:b/>
                <w:bCs/>
                <w:sz w:val="20"/>
                <w:szCs w:val="20"/>
                <w:lang w:val="kk-KZ"/>
              </w:rPr>
              <w:t>йындық</w:t>
            </w:r>
            <w:r w:rsidRPr="00E83483">
              <w:rPr>
                <w:rFonts w:ascii="Times New Roman" w:eastAsia="Calibri" w:hAnsi="Times New Roman" w:cs="Times New Roman"/>
                <w:b/>
                <w:bCs/>
                <w:sz w:val="20"/>
                <w:szCs w:val="20"/>
                <w:lang w:val="kk-KZ"/>
              </w:rPr>
              <w:t xml:space="preserve">  </w:t>
            </w:r>
            <w:r>
              <w:rPr>
                <w:rFonts w:ascii="Times New Roman" w:eastAsia="Calibri" w:hAnsi="Times New Roman" w:cs="Times New Roman"/>
                <w:b/>
                <w:bCs/>
                <w:sz w:val="20"/>
                <w:szCs w:val="20"/>
              </w:rPr>
              <w:t>/</w:t>
            </w:r>
            <w:r w:rsidRPr="00E83483">
              <w:rPr>
                <w:rFonts w:ascii="Times New Roman" w:eastAsia="Calibri" w:hAnsi="Times New Roman" w:cs="Times New Roman"/>
                <w:b/>
                <w:bCs/>
                <w:sz w:val="20"/>
                <w:szCs w:val="20"/>
                <w:lang w:val="kk-KZ"/>
              </w:rPr>
              <w:t xml:space="preserve"> </w:t>
            </w:r>
          </w:p>
          <w:p w:rsidR="00970922" w:rsidRPr="00B37B1F" w:rsidRDefault="00970922" w:rsidP="00970922">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 xml:space="preserve">Игры,подготовка к </w:t>
            </w:r>
            <w:r w:rsidRPr="00B37B1F">
              <w:rPr>
                <w:rFonts w:ascii="Times New Roman" w:eastAsia="Calibri" w:hAnsi="Times New Roman" w:cs="Times New Roman"/>
                <w:b/>
                <w:sz w:val="20"/>
                <w:szCs w:val="20"/>
                <w:lang w:val="kk-KZ"/>
              </w:rPr>
              <w:t>ОД</w:t>
            </w:r>
          </w:p>
        </w:tc>
        <w:tc>
          <w:tcPr>
            <w:tcW w:w="12396" w:type="dxa"/>
            <w:gridSpan w:val="13"/>
          </w:tcPr>
          <w:p w:rsidR="00970922" w:rsidRPr="00B37B1F" w:rsidRDefault="0066151C" w:rsidP="00970922">
            <w:pPr>
              <w:contextualSpacing/>
              <w:jc w:val="both"/>
              <w:rPr>
                <w:rFonts w:ascii="Times New Roman" w:eastAsia="Calibri" w:hAnsi="Times New Roman" w:cs="Times New Roman"/>
                <w:sz w:val="20"/>
                <w:szCs w:val="20"/>
                <w:lang w:val="kk-KZ"/>
              </w:rPr>
            </w:pPr>
            <w:r w:rsidRPr="0066151C">
              <w:rPr>
                <w:rFonts w:ascii="Times New Roman" w:hAnsi="Times New Roman" w:cs="Times New Roman"/>
                <w:color w:val="000000" w:themeColor="text1"/>
                <w:sz w:val="20"/>
                <w:lang w:val="kk-KZ"/>
              </w:rPr>
              <w:t>ҰІӘ</w:t>
            </w:r>
            <w:r w:rsidR="00970922">
              <w:rPr>
                <w:rFonts w:ascii="Times New Roman" w:eastAsia="Calibri" w:hAnsi="Times New Roman" w:cs="Times New Roman"/>
                <w:sz w:val="20"/>
                <w:szCs w:val="20"/>
                <w:lang w:val="kk-KZ"/>
              </w:rPr>
              <w:t xml:space="preserve"> ымдастыру  </w:t>
            </w:r>
            <w:r w:rsidR="00970922" w:rsidRPr="00B37B1F">
              <w:rPr>
                <w:rFonts w:ascii="Times New Roman" w:eastAsia="Calibri" w:hAnsi="Times New Roman" w:cs="Times New Roman"/>
                <w:sz w:val="20"/>
                <w:szCs w:val="20"/>
                <w:lang w:val="kk-KZ"/>
              </w:rPr>
              <w:t xml:space="preserve">  үшін балалардағы  кішігірім қозғалыстағы ойын және ойын жаттығулары</w:t>
            </w:r>
          </w:p>
          <w:p w:rsidR="00970922" w:rsidRPr="00B37B1F" w:rsidRDefault="00970922" w:rsidP="00970922">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sz w:val="20"/>
                <w:szCs w:val="20"/>
              </w:rPr>
              <w:t>Игры и игровые упражнения малой подвижности для организации детей к ОД</w:t>
            </w:r>
          </w:p>
        </w:tc>
      </w:tr>
      <w:tr w:rsidR="00CC7A85" w:rsidRPr="00B37B1F" w:rsidTr="00CC7A85">
        <w:tc>
          <w:tcPr>
            <w:tcW w:w="1887" w:type="dxa"/>
            <w:vMerge/>
          </w:tcPr>
          <w:p w:rsidR="00CC7A85" w:rsidRPr="00B37B1F" w:rsidRDefault="00CC7A85" w:rsidP="00CC7A85">
            <w:pPr>
              <w:contextualSpacing/>
              <w:jc w:val="both"/>
              <w:rPr>
                <w:rFonts w:ascii="Times New Roman" w:eastAsia="Calibri" w:hAnsi="Times New Roman" w:cs="Times New Roman"/>
                <w:b/>
                <w:sz w:val="20"/>
                <w:szCs w:val="20"/>
                <w:lang w:val="kk-KZ"/>
              </w:rPr>
            </w:pPr>
          </w:p>
        </w:tc>
        <w:tc>
          <w:tcPr>
            <w:tcW w:w="1942" w:type="dxa"/>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rPr>
              <w:t>Пальчиковая гимнастика</w:t>
            </w:r>
            <w:r w:rsidRPr="00B37B1F">
              <w:rPr>
                <w:rFonts w:ascii="Times New Roman" w:eastAsia="Calibri" w:hAnsi="Times New Roman" w:cs="Times New Roman"/>
                <w:b/>
                <w:sz w:val="20"/>
                <w:szCs w:val="20"/>
              </w:rPr>
              <w:t xml:space="preserve"> «На водопой» </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sidR="001D11CA">
              <w:rPr>
                <w:rFonts w:ascii="Times New Roman" w:eastAsia="Calibri" w:hAnsi="Times New Roman" w:cs="Times New Roman"/>
                <w:b/>
                <w:i/>
                <w:sz w:val="20"/>
                <w:szCs w:val="20"/>
                <w:lang w:val="kk-KZ"/>
              </w:rPr>
              <w:t>развитие речи</w:t>
            </w:r>
            <w:r w:rsidRPr="00B37B1F">
              <w:rPr>
                <w:rFonts w:ascii="Times New Roman" w:eastAsia="Calibri" w:hAnsi="Times New Roman" w:cs="Times New Roman"/>
                <w:b/>
                <w:sz w:val="20"/>
                <w:szCs w:val="20"/>
                <w:lang w:val="kk-KZ"/>
              </w:rPr>
              <w:t>)</w:t>
            </w:r>
          </w:p>
          <w:p w:rsidR="00CC7A85" w:rsidRPr="00B37B1F" w:rsidRDefault="00CC7A85" w:rsidP="00CC7A85">
            <w:pPr>
              <w:contextualSpacing/>
              <w:jc w:val="both"/>
              <w:rPr>
                <w:rFonts w:ascii="Times New Roman" w:eastAsia="Calibri" w:hAnsi="Times New Roman" w:cs="Times New Roman"/>
                <w:b/>
                <w:sz w:val="20"/>
                <w:szCs w:val="20"/>
              </w:rPr>
            </w:pPr>
          </w:p>
        </w:tc>
        <w:tc>
          <w:tcPr>
            <w:tcW w:w="2375" w:type="dxa"/>
            <w:gridSpan w:val="4"/>
          </w:tcPr>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bCs/>
                <w:sz w:val="20"/>
                <w:szCs w:val="20"/>
              </w:rPr>
              <w:t>Д</w:t>
            </w:r>
            <w:r w:rsidRPr="00B37B1F">
              <w:rPr>
                <w:rFonts w:ascii="Times New Roman" w:eastAsia="Calibri" w:hAnsi="Times New Roman" w:cs="Times New Roman"/>
                <w:b/>
                <w:bCs/>
                <w:sz w:val="20"/>
                <w:szCs w:val="20"/>
                <w:lang w:val="kk-KZ"/>
              </w:rPr>
              <w:t xml:space="preserve">идактическая игра </w:t>
            </w:r>
            <w:r w:rsidRPr="00B37B1F">
              <w:rPr>
                <w:rFonts w:ascii="Times New Roman" w:eastAsia="Calibri" w:hAnsi="Times New Roman" w:cs="Times New Roman"/>
                <w:b/>
                <w:sz w:val="20"/>
                <w:szCs w:val="20"/>
              </w:rPr>
              <w:t>«</w:t>
            </w:r>
            <w:r w:rsidRPr="00B37B1F">
              <w:rPr>
                <w:rFonts w:ascii="Times New Roman" w:eastAsia="Calibri" w:hAnsi="Times New Roman" w:cs="Times New Roman"/>
                <w:b/>
                <w:sz w:val="20"/>
                <w:szCs w:val="20"/>
                <w:lang w:val="kk-KZ"/>
              </w:rPr>
              <w:t>Соберем  урожай</w:t>
            </w:r>
            <w:r w:rsidRPr="00B37B1F">
              <w:rPr>
                <w:rFonts w:ascii="Times New Roman" w:eastAsia="Calibri" w:hAnsi="Times New Roman" w:cs="Times New Roman"/>
                <w:b/>
                <w:sz w:val="20"/>
                <w:szCs w:val="20"/>
              </w:rPr>
              <w:t>»</w:t>
            </w:r>
          </w:p>
          <w:p w:rsidR="00CC7A85" w:rsidRPr="00B37B1F" w:rsidRDefault="00CC7A85" w:rsidP="00CC7A85">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 xml:space="preserve">Цель: </w:t>
            </w:r>
            <w:r w:rsidRPr="00B37B1F">
              <w:rPr>
                <w:rFonts w:ascii="Times New Roman" w:eastAsia="Calibri" w:hAnsi="Times New Roman" w:cs="Times New Roman"/>
                <w:sz w:val="20"/>
                <w:szCs w:val="20"/>
                <w:lang w:val="kk-KZ"/>
              </w:rPr>
              <w:t>назвать и описать овощи</w:t>
            </w:r>
          </w:p>
          <w:p w:rsidR="00CC7A85" w:rsidRPr="00B37B1F" w:rsidRDefault="00CC7A85" w:rsidP="001D11CA">
            <w:pPr>
              <w:contextualSpacing/>
              <w:rPr>
                <w:rFonts w:ascii="Times New Roman" w:eastAsia="Calibri" w:hAnsi="Times New Roman" w:cs="Times New Roman"/>
                <w:b/>
                <w:i/>
                <w:sz w:val="20"/>
                <w:szCs w:val="20"/>
                <w:lang w:val="kk-KZ"/>
              </w:rPr>
            </w:pPr>
            <w:r w:rsidRPr="00B37B1F">
              <w:rPr>
                <w:rFonts w:ascii="Times New Roman" w:eastAsia="Calibri" w:hAnsi="Times New Roman" w:cs="Times New Roman"/>
                <w:b/>
                <w:i/>
                <w:sz w:val="20"/>
                <w:szCs w:val="20"/>
                <w:lang w:val="kk-KZ"/>
              </w:rPr>
              <w:t>(</w:t>
            </w:r>
            <w:r w:rsidR="001D11CA">
              <w:rPr>
                <w:rFonts w:ascii="Times New Roman" w:eastAsia="Calibri" w:hAnsi="Times New Roman" w:cs="Times New Roman"/>
                <w:b/>
                <w:i/>
                <w:sz w:val="20"/>
                <w:szCs w:val="20"/>
                <w:lang w:val="kk-KZ"/>
              </w:rPr>
              <w:t>ознакомление с окружающим</w:t>
            </w:r>
            <w:r w:rsidRPr="00B37B1F">
              <w:rPr>
                <w:rFonts w:ascii="Times New Roman" w:eastAsia="Calibri" w:hAnsi="Times New Roman" w:cs="Times New Roman"/>
                <w:b/>
                <w:i/>
                <w:sz w:val="20"/>
                <w:szCs w:val="20"/>
                <w:lang w:val="kk-KZ"/>
              </w:rPr>
              <w:t>)</w:t>
            </w:r>
          </w:p>
        </w:tc>
        <w:tc>
          <w:tcPr>
            <w:tcW w:w="2409" w:type="dxa"/>
            <w:gridSpan w:val="3"/>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Игра «Что шуршит, что гремит»</w:t>
            </w:r>
          </w:p>
          <w:p w:rsidR="00CC7A85" w:rsidRPr="00B37B1F" w:rsidRDefault="00CC7A85" w:rsidP="00CC7A85">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Цель:</w:t>
            </w:r>
            <w:r w:rsidRPr="00B37B1F">
              <w:rPr>
                <w:rFonts w:ascii="Times New Roman" w:eastAsia="Calibri" w:hAnsi="Times New Roman" w:cs="Times New Roman"/>
                <w:sz w:val="20"/>
                <w:szCs w:val="20"/>
                <w:lang w:val="kk-KZ"/>
              </w:rPr>
              <w:t>развивать слуховое восприятие</w:t>
            </w:r>
          </w:p>
          <w:p w:rsidR="00CC7A85" w:rsidRPr="00B37B1F" w:rsidRDefault="00CC7A85" w:rsidP="00CC7A85">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w:t>
            </w:r>
            <w:r w:rsidR="001D11CA">
              <w:rPr>
                <w:rFonts w:ascii="Times New Roman" w:eastAsia="Calibri" w:hAnsi="Times New Roman" w:cs="Times New Roman"/>
                <w:b/>
                <w:i/>
                <w:sz w:val="20"/>
                <w:szCs w:val="20"/>
                <w:lang w:val="kk-KZ"/>
              </w:rPr>
              <w:t>развитие речи</w:t>
            </w:r>
            <w:r w:rsidRPr="00B37B1F">
              <w:rPr>
                <w:rFonts w:ascii="Times New Roman" w:eastAsia="Calibri" w:hAnsi="Times New Roman" w:cs="Times New Roman"/>
                <w:sz w:val="20"/>
                <w:szCs w:val="20"/>
                <w:lang w:val="kk-KZ"/>
              </w:rPr>
              <w:t>)</w:t>
            </w:r>
          </w:p>
          <w:p w:rsidR="00CC7A85" w:rsidRPr="00B37B1F" w:rsidRDefault="00CC7A85" w:rsidP="00CC7A85">
            <w:pPr>
              <w:contextualSpacing/>
              <w:jc w:val="both"/>
              <w:rPr>
                <w:rFonts w:ascii="Times New Roman" w:eastAsia="Calibri" w:hAnsi="Times New Roman" w:cs="Times New Roman"/>
                <w:b/>
                <w:sz w:val="20"/>
                <w:szCs w:val="20"/>
                <w:lang w:val="kk-KZ"/>
              </w:rPr>
            </w:pPr>
          </w:p>
          <w:p w:rsidR="00CC7A85" w:rsidRPr="00B37B1F" w:rsidRDefault="00CC7A85" w:rsidP="00CC7A85">
            <w:pPr>
              <w:contextualSpacing/>
              <w:jc w:val="both"/>
              <w:rPr>
                <w:rFonts w:ascii="Times New Roman" w:eastAsia="Calibri" w:hAnsi="Times New Roman" w:cs="Times New Roman"/>
                <w:b/>
                <w:sz w:val="20"/>
                <w:szCs w:val="20"/>
              </w:rPr>
            </w:pPr>
          </w:p>
        </w:tc>
        <w:tc>
          <w:tcPr>
            <w:tcW w:w="2460" w:type="dxa"/>
            <w:gridSpan w:val="3"/>
          </w:tcPr>
          <w:p w:rsidR="00CC7A85" w:rsidRPr="00B37B1F" w:rsidRDefault="00CC7A85" w:rsidP="00CC7A85">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Подвижная игра</w:t>
            </w:r>
          </w:p>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w:t>
            </w:r>
            <w:r w:rsidRPr="00B37B1F">
              <w:rPr>
                <w:rFonts w:ascii="Times New Roman" w:eastAsia="Calibri" w:hAnsi="Times New Roman" w:cs="Times New Roman"/>
                <w:b/>
                <w:sz w:val="20"/>
                <w:szCs w:val="20"/>
                <w:lang w:val="kk-KZ"/>
              </w:rPr>
              <w:t>Найди пару</w:t>
            </w:r>
            <w:r w:rsidRPr="00B37B1F">
              <w:rPr>
                <w:rFonts w:ascii="Times New Roman" w:eastAsia="Calibri" w:hAnsi="Times New Roman" w:cs="Times New Roman"/>
                <w:b/>
                <w:sz w:val="20"/>
                <w:szCs w:val="20"/>
              </w:rPr>
              <w:t xml:space="preserve">»  </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Цель:</w:t>
            </w:r>
            <w:r w:rsidRPr="00B37B1F">
              <w:rPr>
                <w:rFonts w:ascii="Times New Roman" w:eastAsia="Calibri" w:hAnsi="Times New Roman" w:cs="Times New Roman"/>
                <w:b/>
                <w:sz w:val="20"/>
                <w:szCs w:val="20"/>
              </w:rPr>
              <w:t xml:space="preserve"> </w:t>
            </w:r>
            <w:r w:rsidRPr="00B37B1F">
              <w:rPr>
                <w:rFonts w:ascii="Times New Roman" w:eastAsia="Calibri" w:hAnsi="Times New Roman" w:cs="Times New Roman"/>
                <w:sz w:val="20"/>
                <w:szCs w:val="20"/>
                <w:lang w:val="kk-KZ"/>
              </w:rPr>
              <w:t>учить детей сравнивать предметы по длине и ширине</w:t>
            </w:r>
          </w:p>
          <w:p w:rsidR="00CC7A85" w:rsidRPr="00B37B1F" w:rsidRDefault="00CC7A85" w:rsidP="001D11CA">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i/>
                <w:sz w:val="20"/>
                <w:szCs w:val="20"/>
                <w:lang w:val="kk-KZ"/>
              </w:rPr>
              <w:t>(</w:t>
            </w:r>
            <w:r w:rsidR="001D11CA">
              <w:rPr>
                <w:rFonts w:ascii="Times New Roman" w:eastAsia="Calibri" w:hAnsi="Times New Roman" w:cs="Times New Roman"/>
                <w:b/>
                <w:i/>
                <w:sz w:val="20"/>
                <w:szCs w:val="20"/>
                <w:lang w:val="kk-KZ"/>
              </w:rPr>
              <w:t>основы математики</w:t>
            </w:r>
            <w:r w:rsidRPr="00B37B1F">
              <w:rPr>
                <w:rFonts w:ascii="Times New Roman" w:eastAsia="Calibri" w:hAnsi="Times New Roman" w:cs="Times New Roman"/>
                <w:b/>
                <w:i/>
                <w:sz w:val="20"/>
                <w:szCs w:val="20"/>
                <w:lang w:val="kk-KZ"/>
              </w:rPr>
              <w:t>)</w:t>
            </w:r>
          </w:p>
        </w:tc>
        <w:tc>
          <w:tcPr>
            <w:tcW w:w="3210" w:type="dxa"/>
            <w:gridSpan w:val="2"/>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rPr>
              <w:t>Д</w:t>
            </w:r>
            <w:r w:rsidRPr="00B37B1F">
              <w:rPr>
                <w:rFonts w:ascii="Times New Roman" w:eastAsia="Calibri" w:hAnsi="Times New Roman" w:cs="Times New Roman"/>
                <w:b/>
                <w:bCs/>
                <w:sz w:val="20"/>
                <w:szCs w:val="20"/>
                <w:lang w:val="kk-KZ"/>
              </w:rPr>
              <w:t xml:space="preserve">идактическая игра </w:t>
            </w:r>
            <w:r w:rsidRPr="00B37B1F">
              <w:rPr>
                <w:rFonts w:ascii="Times New Roman" w:eastAsia="Calibri" w:hAnsi="Times New Roman" w:cs="Times New Roman"/>
                <w:b/>
                <w:sz w:val="20"/>
                <w:szCs w:val="20"/>
              </w:rPr>
              <w:t>«</w:t>
            </w:r>
            <w:r w:rsidRPr="00B37B1F">
              <w:rPr>
                <w:rFonts w:ascii="Times New Roman" w:eastAsia="Calibri" w:hAnsi="Times New Roman" w:cs="Times New Roman"/>
                <w:b/>
                <w:sz w:val="20"/>
                <w:szCs w:val="20"/>
                <w:lang w:val="kk-KZ"/>
              </w:rPr>
              <w:t>Повтори скороговорку</w:t>
            </w:r>
            <w:r w:rsidRPr="00B37B1F">
              <w:rPr>
                <w:rFonts w:ascii="Times New Roman" w:eastAsia="Calibri" w:hAnsi="Times New Roman" w:cs="Times New Roman"/>
                <w:b/>
                <w:sz w:val="20"/>
                <w:szCs w:val="20"/>
              </w:rPr>
              <w:t xml:space="preserve">»  </w:t>
            </w:r>
          </w:p>
          <w:p w:rsidR="00CC7A85" w:rsidRPr="00B37B1F" w:rsidRDefault="00CC7A85" w:rsidP="00CC7A85">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 xml:space="preserve">Цель: </w:t>
            </w:r>
            <w:r w:rsidRPr="00B37B1F">
              <w:rPr>
                <w:rFonts w:ascii="Times New Roman" w:eastAsia="Calibri" w:hAnsi="Times New Roman" w:cs="Times New Roman"/>
                <w:sz w:val="20"/>
                <w:szCs w:val="20"/>
                <w:lang w:val="kk-KZ"/>
              </w:rPr>
              <w:t>з</w:t>
            </w:r>
            <w:r w:rsidRPr="00B37B1F">
              <w:rPr>
                <w:rFonts w:ascii="Times New Roman" w:eastAsia="Calibri" w:hAnsi="Times New Roman" w:cs="Times New Roman"/>
                <w:sz w:val="20"/>
                <w:szCs w:val="20"/>
              </w:rPr>
              <w:t>акреп</w:t>
            </w:r>
            <w:r w:rsidRPr="00B37B1F">
              <w:rPr>
                <w:rFonts w:ascii="Times New Roman" w:eastAsia="Calibri" w:hAnsi="Times New Roman" w:cs="Times New Roman"/>
                <w:sz w:val="20"/>
                <w:szCs w:val="20"/>
                <w:lang w:val="kk-KZ"/>
              </w:rPr>
              <w:t>ить</w:t>
            </w:r>
            <w:r w:rsidRPr="00B37B1F">
              <w:rPr>
                <w:rFonts w:ascii="Times New Roman" w:eastAsia="Calibri" w:hAnsi="Times New Roman" w:cs="Times New Roman"/>
                <w:sz w:val="20"/>
                <w:szCs w:val="20"/>
              </w:rPr>
              <w:t xml:space="preserve"> навык</w:t>
            </w:r>
            <w:r w:rsidRPr="00B37B1F">
              <w:rPr>
                <w:rFonts w:ascii="Times New Roman" w:eastAsia="Calibri" w:hAnsi="Times New Roman" w:cs="Times New Roman"/>
                <w:sz w:val="20"/>
                <w:szCs w:val="20"/>
                <w:lang w:val="kk-KZ"/>
              </w:rPr>
              <w:t>и</w:t>
            </w:r>
            <w:r w:rsidRPr="00B37B1F">
              <w:rPr>
                <w:rFonts w:ascii="Times New Roman" w:eastAsia="Calibri" w:hAnsi="Times New Roman" w:cs="Times New Roman"/>
                <w:sz w:val="20"/>
                <w:szCs w:val="20"/>
              </w:rPr>
              <w:t xml:space="preserve"> правильного произношения гласных и согласных звуков.</w:t>
            </w:r>
          </w:p>
          <w:p w:rsidR="00CC7A85" w:rsidRPr="00B37B1F" w:rsidRDefault="005B1AB0" w:rsidP="001D11CA">
            <w:pPr>
              <w:contextualSpacing/>
              <w:rPr>
                <w:rFonts w:ascii="Times New Roman" w:eastAsia="Calibri" w:hAnsi="Times New Roman" w:cs="Times New Roman"/>
                <w:b/>
                <w:i/>
                <w:sz w:val="20"/>
                <w:szCs w:val="20"/>
                <w:lang w:val="kk-KZ"/>
              </w:rPr>
            </w:pPr>
            <w:r>
              <w:rPr>
                <w:rFonts w:ascii="Times New Roman" w:eastAsia="Calibri" w:hAnsi="Times New Roman" w:cs="Times New Roman"/>
                <w:b/>
                <w:i/>
                <w:sz w:val="20"/>
                <w:szCs w:val="20"/>
                <w:lang w:val="kk-KZ"/>
              </w:rPr>
              <w:t>(</w:t>
            </w:r>
            <w:r w:rsidR="001D11CA">
              <w:rPr>
                <w:rFonts w:ascii="Times New Roman" w:eastAsia="Calibri" w:hAnsi="Times New Roman" w:cs="Times New Roman"/>
                <w:b/>
                <w:i/>
                <w:sz w:val="20"/>
                <w:szCs w:val="20"/>
                <w:lang w:val="kk-KZ"/>
              </w:rPr>
              <w:t>развитие речи</w:t>
            </w:r>
            <w:r w:rsidR="00CC7A85" w:rsidRPr="00B37B1F">
              <w:rPr>
                <w:rFonts w:ascii="Times New Roman" w:eastAsia="Calibri" w:hAnsi="Times New Roman" w:cs="Times New Roman"/>
                <w:b/>
                <w:i/>
                <w:sz w:val="20"/>
                <w:szCs w:val="20"/>
                <w:lang w:val="kk-KZ"/>
              </w:rPr>
              <w:t>)</w:t>
            </w:r>
          </w:p>
        </w:tc>
      </w:tr>
      <w:tr w:rsidR="00270C7C" w:rsidRPr="00B37B1F" w:rsidTr="00CC7A85">
        <w:trPr>
          <w:trHeight w:val="558"/>
        </w:trPr>
        <w:tc>
          <w:tcPr>
            <w:tcW w:w="1887" w:type="dxa"/>
          </w:tcPr>
          <w:p w:rsidR="00270C7C" w:rsidRPr="004703F2" w:rsidRDefault="00270C7C" w:rsidP="00270C7C">
            <w:pPr>
              <w:widowControl w:val="0"/>
              <w:tabs>
                <w:tab w:val="left" w:pos="6640"/>
              </w:tabs>
              <w:autoSpaceDE w:val="0"/>
              <w:autoSpaceDN w:val="0"/>
              <w:adjustRightInd w:val="0"/>
              <w:contextualSpacing/>
              <w:rPr>
                <w:rFonts w:ascii="Times New Roman" w:eastAsia="Times New Roman" w:hAnsi="Times New Roman" w:cs="Times New Roman"/>
                <w:b/>
                <w:sz w:val="20"/>
                <w:szCs w:val="20"/>
                <w:lang w:val="kk-KZ" w:eastAsia="ru-RU"/>
              </w:rPr>
            </w:pPr>
            <w:r>
              <w:rPr>
                <w:rFonts w:ascii="Times New Roman" w:eastAsia="Times New Roman" w:hAnsi="Times New Roman" w:cs="Times New Roman"/>
                <w:b/>
                <w:sz w:val="20"/>
                <w:szCs w:val="20"/>
                <w:lang w:val="kk-KZ" w:eastAsia="ru-RU"/>
              </w:rPr>
              <w:lastRenderedPageBreak/>
              <w:t xml:space="preserve">Ұйымдастырылған іс-әрекет/ </w:t>
            </w:r>
            <w:r w:rsidRPr="004703F2">
              <w:rPr>
                <w:rFonts w:ascii="Times New Roman" w:eastAsia="Times New Roman" w:hAnsi="Times New Roman" w:cs="Times New Roman"/>
                <w:b/>
                <w:sz w:val="20"/>
                <w:szCs w:val="20"/>
                <w:lang w:val="kk-KZ" w:eastAsia="ru-RU"/>
              </w:rPr>
              <w:t>Организованная деятельность</w:t>
            </w:r>
          </w:p>
        </w:tc>
        <w:tc>
          <w:tcPr>
            <w:tcW w:w="1942" w:type="dxa"/>
          </w:tcPr>
          <w:p w:rsidR="00D132F2" w:rsidRDefault="00270C7C" w:rsidP="00270C7C">
            <w:pPr>
              <w:ind w:right="34"/>
              <w:rPr>
                <w:rFonts w:ascii="Times New Roman" w:hAnsi="Times New Roman" w:cs="Times New Roman"/>
                <w:sz w:val="20"/>
                <w:szCs w:val="20"/>
                <w:lang w:val="kk-KZ"/>
              </w:rPr>
            </w:pPr>
            <w:r w:rsidRPr="00D132F2">
              <w:rPr>
                <w:rFonts w:ascii="Times New Roman" w:hAnsi="Times New Roman" w:cs="Times New Roman"/>
                <w:sz w:val="20"/>
                <w:szCs w:val="20"/>
              </w:rPr>
              <w:t>М</w:t>
            </w:r>
            <w:r w:rsidRPr="00D132F2">
              <w:rPr>
                <w:rFonts w:ascii="Times New Roman" w:hAnsi="Times New Roman" w:cs="Times New Roman"/>
                <w:sz w:val="20"/>
                <w:szCs w:val="20"/>
                <w:lang w:val="kk-KZ"/>
              </w:rPr>
              <w:t>узыка</w:t>
            </w:r>
          </w:p>
          <w:p w:rsidR="00270C7C" w:rsidRPr="00D132F2" w:rsidRDefault="00D132F2" w:rsidP="00270C7C">
            <w:pPr>
              <w:ind w:right="34"/>
              <w:rPr>
                <w:rFonts w:ascii="Times New Roman" w:hAnsi="Times New Roman" w:cs="Times New Roman"/>
                <w:sz w:val="20"/>
                <w:szCs w:val="20"/>
                <w:lang w:val="kk-KZ"/>
              </w:rPr>
            </w:pPr>
            <w:r>
              <w:rPr>
                <w:rFonts w:ascii="Times New Roman" w:hAnsi="Times New Roman" w:cs="Times New Roman"/>
                <w:sz w:val="20"/>
                <w:szCs w:val="20"/>
                <w:lang w:val="kk-KZ"/>
              </w:rPr>
              <w:t>по плану музыкального руководителя</w:t>
            </w:r>
          </w:p>
          <w:p w:rsidR="00D132F2" w:rsidRDefault="00D132F2" w:rsidP="00270C7C">
            <w:pPr>
              <w:ind w:right="34"/>
              <w:rPr>
                <w:rFonts w:ascii="Times New Roman" w:hAnsi="Times New Roman" w:cs="Times New Roman"/>
                <w:sz w:val="20"/>
                <w:szCs w:val="20"/>
                <w:lang w:val="kk-KZ"/>
              </w:rPr>
            </w:pPr>
          </w:p>
          <w:p w:rsidR="00270C7C" w:rsidRPr="00D132F2" w:rsidRDefault="00270C7C" w:rsidP="00270C7C">
            <w:pPr>
              <w:ind w:right="34"/>
              <w:rPr>
                <w:rFonts w:ascii="Times New Roman" w:hAnsi="Times New Roman" w:cs="Times New Roman"/>
                <w:sz w:val="20"/>
                <w:szCs w:val="20"/>
                <w:lang w:val="kk-KZ"/>
              </w:rPr>
            </w:pPr>
            <w:r w:rsidRPr="00D132F2">
              <w:rPr>
                <w:rFonts w:ascii="Times New Roman" w:hAnsi="Times New Roman" w:cs="Times New Roman"/>
                <w:sz w:val="20"/>
                <w:szCs w:val="20"/>
                <w:lang w:val="kk-KZ"/>
              </w:rPr>
              <w:t>Казахский язык</w:t>
            </w:r>
          </w:p>
          <w:p w:rsidR="00270C7C" w:rsidRPr="00D132F2" w:rsidRDefault="00D132F2" w:rsidP="00D132F2">
            <w:pPr>
              <w:rPr>
                <w:rFonts w:ascii="Times New Roman" w:hAnsi="Times New Roman" w:cs="Times New Roman"/>
                <w:sz w:val="20"/>
                <w:szCs w:val="20"/>
              </w:rPr>
            </w:pPr>
            <w:r>
              <w:rPr>
                <w:rFonts w:ascii="Times New Roman" w:hAnsi="Times New Roman" w:cs="Times New Roman"/>
                <w:sz w:val="20"/>
                <w:szCs w:val="20"/>
                <w:lang w:val="kk-KZ"/>
              </w:rPr>
              <w:t>по плану преподавателя казахского языка</w:t>
            </w:r>
          </w:p>
        </w:tc>
        <w:tc>
          <w:tcPr>
            <w:tcW w:w="2375" w:type="dxa"/>
            <w:gridSpan w:val="4"/>
          </w:tcPr>
          <w:p w:rsidR="00D132F2" w:rsidRDefault="00270C7C" w:rsidP="00270C7C">
            <w:pPr>
              <w:ind w:right="34"/>
              <w:rPr>
                <w:rFonts w:ascii="Times New Roman" w:hAnsi="Times New Roman" w:cs="Times New Roman"/>
                <w:sz w:val="20"/>
                <w:szCs w:val="20"/>
              </w:rPr>
            </w:pPr>
            <w:r w:rsidRPr="00D132F2">
              <w:rPr>
                <w:rFonts w:ascii="Times New Roman" w:hAnsi="Times New Roman" w:cs="Times New Roman"/>
                <w:sz w:val="20"/>
                <w:szCs w:val="20"/>
              </w:rPr>
              <w:t>Физическая культура</w:t>
            </w:r>
          </w:p>
          <w:p w:rsidR="00270C7C" w:rsidRPr="00D132F2" w:rsidRDefault="00270C7C" w:rsidP="00270C7C">
            <w:pPr>
              <w:ind w:right="34"/>
              <w:rPr>
                <w:rFonts w:ascii="Times New Roman" w:hAnsi="Times New Roman" w:cs="Times New Roman"/>
                <w:sz w:val="20"/>
                <w:szCs w:val="20"/>
                <w:lang w:val="kk-KZ"/>
              </w:rPr>
            </w:pPr>
            <w:r w:rsidRPr="00D132F2">
              <w:rPr>
                <w:rFonts w:ascii="Times New Roman" w:hAnsi="Times New Roman" w:cs="Times New Roman"/>
                <w:sz w:val="20"/>
                <w:szCs w:val="20"/>
              </w:rPr>
              <w:t xml:space="preserve"> </w:t>
            </w:r>
            <w:r w:rsidR="00D132F2">
              <w:rPr>
                <w:rFonts w:ascii="Times New Roman" w:hAnsi="Times New Roman" w:cs="Times New Roman"/>
                <w:sz w:val="20"/>
                <w:szCs w:val="20"/>
              </w:rPr>
              <w:t>по плану спортинструктора</w:t>
            </w:r>
          </w:p>
        </w:tc>
        <w:tc>
          <w:tcPr>
            <w:tcW w:w="2409" w:type="dxa"/>
            <w:gridSpan w:val="3"/>
          </w:tcPr>
          <w:p w:rsidR="00D132F2" w:rsidRDefault="00270C7C" w:rsidP="00270C7C">
            <w:pPr>
              <w:ind w:right="34"/>
              <w:rPr>
                <w:rFonts w:ascii="Times New Roman" w:hAnsi="Times New Roman" w:cs="Times New Roman"/>
                <w:sz w:val="20"/>
                <w:szCs w:val="20"/>
                <w:lang w:val="kk-KZ"/>
              </w:rPr>
            </w:pPr>
            <w:r w:rsidRPr="00D132F2">
              <w:rPr>
                <w:rFonts w:ascii="Times New Roman" w:hAnsi="Times New Roman" w:cs="Times New Roman"/>
                <w:sz w:val="20"/>
                <w:szCs w:val="20"/>
                <w:lang w:val="kk-KZ"/>
              </w:rPr>
              <w:t>Музыка</w:t>
            </w:r>
          </w:p>
          <w:p w:rsidR="00270C7C" w:rsidRPr="00D132F2" w:rsidRDefault="00D132F2" w:rsidP="00270C7C">
            <w:pPr>
              <w:ind w:right="34"/>
              <w:rPr>
                <w:rFonts w:ascii="Times New Roman" w:hAnsi="Times New Roman" w:cs="Times New Roman"/>
                <w:sz w:val="20"/>
                <w:szCs w:val="20"/>
                <w:lang w:val="kk-KZ"/>
              </w:rPr>
            </w:pPr>
            <w:r>
              <w:rPr>
                <w:rFonts w:ascii="Times New Roman" w:hAnsi="Times New Roman" w:cs="Times New Roman"/>
                <w:sz w:val="20"/>
                <w:szCs w:val="20"/>
                <w:lang w:val="kk-KZ"/>
              </w:rPr>
              <w:t>по плану музыкального руководителя</w:t>
            </w:r>
          </w:p>
          <w:p w:rsidR="00270C7C" w:rsidRPr="00D132F2" w:rsidRDefault="00270C7C" w:rsidP="00270C7C">
            <w:pPr>
              <w:rPr>
                <w:rFonts w:ascii="Times New Roman" w:eastAsia="Times New Roman" w:hAnsi="Times New Roman" w:cs="Times New Roman"/>
                <w:sz w:val="20"/>
                <w:szCs w:val="20"/>
                <w:lang w:val="kk-KZ"/>
              </w:rPr>
            </w:pPr>
          </w:p>
        </w:tc>
        <w:tc>
          <w:tcPr>
            <w:tcW w:w="2460" w:type="dxa"/>
            <w:gridSpan w:val="3"/>
          </w:tcPr>
          <w:p w:rsidR="00D132F2" w:rsidRDefault="00270C7C" w:rsidP="00270C7C">
            <w:pPr>
              <w:ind w:right="34"/>
              <w:rPr>
                <w:rFonts w:ascii="Times New Roman" w:hAnsi="Times New Roman" w:cs="Times New Roman"/>
                <w:sz w:val="20"/>
                <w:szCs w:val="20"/>
              </w:rPr>
            </w:pPr>
            <w:r w:rsidRPr="00D132F2">
              <w:rPr>
                <w:rFonts w:ascii="Times New Roman" w:hAnsi="Times New Roman" w:cs="Times New Roman"/>
                <w:sz w:val="20"/>
                <w:szCs w:val="20"/>
              </w:rPr>
              <w:t>Физическая культура</w:t>
            </w:r>
          </w:p>
          <w:p w:rsidR="00270C7C" w:rsidRPr="00D132F2" w:rsidRDefault="00270C7C" w:rsidP="00270C7C">
            <w:pPr>
              <w:ind w:right="34"/>
              <w:rPr>
                <w:rFonts w:ascii="Times New Roman" w:hAnsi="Times New Roman" w:cs="Times New Roman"/>
                <w:sz w:val="20"/>
                <w:szCs w:val="20"/>
                <w:lang w:val="kk-KZ"/>
              </w:rPr>
            </w:pPr>
            <w:r w:rsidRPr="00D132F2">
              <w:rPr>
                <w:rFonts w:ascii="Times New Roman" w:hAnsi="Times New Roman" w:cs="Times New Roman"/>
                <w:sz w:val="20"/>
                <w:szCs w:val="20"/>
              </w:rPr>
              <w:t xml:space="preserve"> </w:t>
            </w:r>
            <w:r w:rsidR="00D132F2">
              <w:rPr>
                <w:rFonts w:ascii="Times New Roman" w:hAnsi="Times New Roman" w:cs="Times New Roman"/>
                <w:sz w:val="20"/>
                <w:szCs w:val="20"/>
              </w:rPr>
              <w:t>по плану спортинструктора</w:t>
            </w:r>
          </w:p>
          <w:p w:rsidR="00270C7C" w:rsidRPr="00D132F2" w:rsidRDefault="00270C7C" w:rsidP="00270C7C">
            <w:pPr>
              <w:rPr>
                <w:rFonts w:ascii="Times New Roman" w:hAnsi="Times New Roman" w:cs="Times New Roman"/>
                <w:sz w:val="20"/>
                <w:szCs w:val="20"/>
                <w:lang w:val="kk-KZ"/>
              </w:rPr>
            </w:pPr>
          </w:p>
        </w:tc>
        <w:tc>
          <w:tcPr>
            <w:tcW w:w="3210" w:type="dxa"/>
            <w:gridSpan w:val="2"/>
          </w:tcPr>
          <w:p w:rsidR="00D132F2" w:rsidRDefault="00270C7C" w:rsidP="00270C7C">
            <w:pPr>
              <w:shd w:val="clear" w:color="auto" w:fill="FFFFFF"/>
              <w:rPr>
                <w:rFonts w:ascii="Times New Roman" w:hAnsi="Times New Roman" w:cs="Times New Roman"/>
                <w:sz w:val="20"/>
                <w:szCs w:val="20"/>
              </w:rPr>
            </w:pPr>
            <w:r w:rsidRPr="00D132F2">
              <w:rPr>
                <w:rFonts w:ascii="Times New Roman" w:hAnsi="Times New Roman" w:cs="Times New Roman"/>
                <w:sz w:val="20"/>
                <w:szCs w:val="20"/>
              </w:rPr>
              <w:t>Физическая культура</w:t>
            </w:r>
          </w:p>
          <w:p w:rsidR="00270C7C" w:rsidRPr="00D132F2" w:rsidRDefault="00D132F2" w:rsidP="00270C7C">
            <w:pPr>
              <w:shd w:val="clear" w:color="auto" w:fill="FFFFFF"/>
              <w:rPr>
                <w:rFonts w:ascii="Times New Roman" w:hAnsi="Times New Roman" w:cs="Times New Roman"/>
                <w:sz w:val="20"/>
                <w:szCs w:val="20"/>
              </w:rPr>
            </w:pPr>
            <w:r>
              <w:rPr>
                <w:rFonts w:ascii="Times New Roman" w:hAnsi="Times New Roman" w:cs="Times New Roman"/>
                <w:sz w:val="20"/>
                <w:szCs w:val="20"/>
              </w:rPr>
              <w:t>по плану спортинструктора</w:t>
            </w:r>
          </w:p>
        </w:tc>
      </w:tr>
      <w:tr w:rsidR="00CC7A85" w:rsidRPr="00B37B1F" w:rsidTr="00CC7A85">
        <w:tc>
          <w:tcPr>
            <w:tcW w:w="1887" w:type="dxa"/>
          </w:tcPr>
          <w:p w:rsidR="00CC7A85" w:rsidRPr="00B37B1F" w:rsidRDefault="00CC7A85" w:rsidP="00CC7A85">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t>Серуенге дайындық/</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Подготовка к прогулке</w:t>
            </w:r>
          </w:p>
        </w:tc>
        <w:tc>
          <w:tcPr>
            <w:tcW w:w="12396" w:type="dxa"/>
            <w:gridSpan w:val="13"/>
          </w:tcPr>
          <w:p w:rsidR="00CC7A85" w:rsidRPr="00B37B1F" w:rsidRDefault="00CC7A85" w:rsidP="00CC7A85">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sz w:val="20"/>
                <w:szCs w:val="20"/>
                <w:lang w:val="kk-KZ"/>
              </w:rPr>
              <w:t>Создание интереса к прогулке; индивидуальные беседы с детьми; отбор игрового материала для прогулки; мотивация деятельности детей на прогулке. (развитие речи, навыки самообслуждивания, развитие крупной и мелкой моторики)</w:t>
            </w:r>
          </w:p>
        </w:tc>
      </w:tr>
      <w:tr w:rsidR="00CC7A85" w:rsidRPr="00B37B1F" w:rsidTr="00CC7A85">
        <w:tc>
          <w:tcPr>
            <w:tcW w:w="1887" w:type="dxa"/>
          </w:tcPr>
          <w:p w:rsidR="00CC7A85" w:rsidRPr="00B37B1F" w:rsidRDefault="00CC7A85" w:rsidP="00CC7A85">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Серуен/</w:t>
            </w:r>
            <w:r w:rsidRPr="00B37B1F">
              <w:rPr>
                <w:rFonts w:ascii="Times New Roman" w:eastAsia="Calibri" w:hAnsi="Times New Roman" w:cs="Times New Roman"/>
                <w:b/>
                <w:bCs/>
                <w:sz w:val="20"/>
                <w:szCs w:val="20"/>
              </w:rPr>
              <w:t>Прогулка</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Прогулка</w:t>
            </w:r>
          </w:p>
        </w:tc>
        <w:tc>
          <w:tcPr>
            <w:tcW w:w="1942" w:type="dxa"/>
          </w:tcPr>
          <w:p w:rsidR="00CC7A85" w:rsidRPr="0076613D" w:rsidRDefault="00CC7A85" w:rsidP="00CC7A85">
            <w:pPr>
              <w:autoSpaceDE w:val="0"/>
              <w:autoSpaceDN w:val="0"/>
              <w:adjustRightInd w:val="0"/>
              <w:spacing w:line="240" w:lineRule="exact"/>
              <w:rPr>
                <w:rFonts w:ascii="Times New Roman" w:eastAsia="Times New Roman" w:hAnsi="Times New Roman" w:cs="Times New Roman"/>
                <w:b/>
                <w:sz w:val="20"/>
                <w:szCs w:val="20"/>
                <w:lang w:eastAsia="ru-RU"/>
              </w:rPr>
            </w:pPr>
            <w:r w:rsidRPr="0076613D">
              <w:rPr>
                <w:rFonts w:ascii="Times New Roman" w:eastAsia="Times New Roman" w:hAnsi="Times New Roman" w:cs="Times New Roman"/>
                <w:b/>
                <w:sz w:val="20"/>
                <w:szCs w:val="20"/>
                <w:lang w:eastAsia="ru-RU"/>
              </w:rPr>
              <w:t>Наблюдение за грузовым автомобилем</w:t>
            </w:r>
          </w:p>
          <w:p w:rsidR="00CC7A85" w:rsidRPr="0076613D" w:rsidRDefault="00CC7A85" w:rsidP="00CC7A85">
            <w:pPr>
              <w:autoSpaceDE w:val="0"/>
              <w:autoSpaceDN w:val="0"/>
              <w:adjustRightInd w:val="0"/>
              <w:spacing w:line="240" w:lineRule="exact"/>
              <w:rPr>
                <w:rFonts w:ascii="Times New Roman" w:eastAsia="Times New Roman" w:hAnsi="Times New Roman" w:cs="Times New Roman"/>
                <w:sz w:val="20"/>
                <w:szCs w:val="20"/>
                <w:lang w:eastAsia="ru-RU"/>
              </w:rPr>
            </w:pPr>
            <w:r w:rsidRPr="0076613D">
              <w:rPr>
                <w:rFonts w:ascii="Times New Roman" w:eastAsia="Times New Roman" w:hAnsi="Times New Roman" w:cs="Times New Roman"/>
                <w:b/>
                <w:i/>
                <w:iCs/>
                <w:sz w:val="20"/>
                <w:szCs w:val="20"/>
                <w:lang w:eastAsia="ru-RU"/>
              </w:rPr>
              <w:t>Цель</w:t>
            </w:r>
            <w:r w:rsidRPr="0076613D">
              <w:rPr>
                <w:rFonts w:ascii="Times New Roman" w:eastAsia="Times New Roman" w:hAnsi="Times New Roman" w:cs="Times New Roman"/>
                <w:i/>
                <w:iCs/>
                <w:sz w:val="20"/>
                <w:szCs w:val="20"/>
                <w:lang w:eastAsia="ru-RU"/>
              </w:rPr>
              <w:t xml:space="preserve">: </w:t>
            </w:r>
            <w:r w:rsidRPr="0076613D">
              <w:rPr>
                <w:rFonts w:ascii="Times New Roman" w:eastAsia="Times New Roman" w:hAnsi="Times New Roman" w:cs="Times New Roman"/>
                <w:sz w:val="20"/>
                <w:szCs w:val="20"/>
                <w:lang w:eastAsia="ru-RU"/>
              </w:rPr>
              <w:t xml:space="preserve">учить отличать грузовой автомобиль от легкового. </w:t>
            </w:r>
          </w:p>
          <w:p w:rsidR="00CC7A85" w:rsidRPr="0076613D" w:rsidRDefault="00CC7A85" w:rsidP="00CC7A85">
            <w:pPr>
              <w:autoSpaceDE w:val="0"/>
              <w:autoSpaceDN w:val="0"/>
              <w:adjustRightInd w:val="0"/>
              <w:spacing w:line="240" w:lineRule="exact"/>
              <w:rPr>
                <w:rFonts w:ascii="Times New Roman" w:eastAsia="Times New Roman" w:hAnsi="Times New Roman" w:cs="Times New Roman"/>
                <w:b/>
                <w:iCs/>
                <w:sz w:val="20"/>
                <w:szCs w:val="20"/>
                <w:lang w:eastAsia="ru-RU"/>
              </w:rPr>
            </w:pPr>
            <w:r w:rsidRPr="0076613D">
              <w:rPr>
                <w:rFonts w:ascii="Times New Roman" w:eastAsia="Times New Roman" w:hAnsi="Times New Roman" w:cs="Times New Roman"/>
                <w:b/>
                <w:i/>
                <w:iCs/>
                <w:sz w:val="20"/>
                <w:szCs w:val="20"/>
                <w:lang w:eastAsia="ru-RU"/>
              </w:rPr>
              <w:t>Ход наблюдения</w:t>
            </w:r>
          </w:p>
          <w:p w:rsidR="00CC7A85" w:rsidRPr="0076613D" w:rsidRDefault="00CC7A85" w:rsidP="00CC7A85">
            <w:pPr>
              <w:autoSpaceDE w:val="0"/>
              <w:autoSpaceDN w:val="0"/>
              <w:adjustRightInd w:val="0"/>
              <w:spacing w:line="240" w:lineRule="exact"/>
              <w:rPr>
                <w:rFonts w:ascii="Times New Roman" w:eastAsia="Times New Roman" w:hAnsi="Times New Roman" w:cs="Times New Roman"/>
                <w:sz w:val="20"/>
                <w:szCs w:val="20"/>
                <w:lang w:eastAsia="ru-RU"/>
              </w:rPr>
            </w:pPr>
            <w:r w:rsidRPr="0076613D">
              <w:rPr>
                <w:rFonts w:ascii="Times New Roman" w:eastAsia="Times New Roman" w:hAnsi="Times New Roman" w:cs="Times New Roman"/>
                <w:sz w:val="20"/>
                <w:szCs w:val="20"/>
                <w:lang w:eastAsia="ru-RU"/>
              </w:rPr>
              <w:t>Мощный транспорт — грузовик Тяжести возить привык. Для чего машине кузов? Чтобы в нем возили грузы!</w:t>
            </w:r>
          </w:p>
          <w:p w:rsidR="00CC7A85" w:rsidRPr="0076613D" w:rsidRDefault="00CC7A85" w:rsidP="00CC7A85">
            <w:pPr>
              <w:autoSpaceDE w:val="0"/>
              <w:autoSpaceDN w:val="0"/>
              <w:adjustRightInd w:val="0"/>
              <w:spacing w:line="240" w:lineRule="exact"/>
              <w:rPr>
                <w:rFonts w:ascii="Times New Roman" w:eastAsia="Times New Roman" w:hAnsi="Times New Roman" w:cs="Times New Roman"/>
                <w:sz w:val="20"/>
                <w:szCs w:val="20"/>
                <w:lang w:eastAsia="ru-RU"/>
              </w:rPr>
            </w:pPr>
            <w:r w:rsidRPr="0076613D">
              <w:rPr>
                <w:rFonts w:ascii="Times New Roman" w:eastAsia="Times New Roman" w:hAnsi="Times New Roman" w:cs="Times New Roman"/>
                <w:sz w:val="20"/>
                <w:szCs w:val="20"/>
                <w:lang w:eastAsia="ru-RU"/>
              </w:rPr>
              <w:t>Воспитатель задает детям вопросы.</w:t>
            </w:r>
          </w:p>
          <w:p w:rsidR="00CC7A85" w:rsidRPr="0076613D" w:rsidRDefault="00CC7A85" w:rsidP="00CC7A85">
            <w:pPr>
              <w:numPr>
                <w:ilvl w:val="0"/>
                <w:numId w:val="24"/>
              </w:numPr>
              <w:tabs>
                <w:tab w:val="left" w:pos="432"/>
              </w:tabs>
              <w:autoSpaceDE w:val="0"/>
              <w:autoSpaceDN w:val="0"/>
              <w:adjustRightInd w:val="0"/>
              <w:spacing w:line="240" w:lineRule="exact"/>
              <w:rPr>
                <w:rFonts w:ascii="Times New Roman" w:eastAsia="Times New Roman" w:hAnsi="Times New Roman" w:cs="Times New Roman"/>
                <w:sz w:val="20"/>
                <w:szCs w:val="20"/>
                <w:lang w:eastAsia="ru-RU"/>
              </w:rPr>
            </w:pPr>
            <w:r w:rsidRPr="0076613D">
              <w:rPr>
                <w:rFonts w:ascii="Times New Roman" w:eastAsia="Times New Roman" w:hAnsi="Times New Roman" w:cs="Times New Roman"/>
                <w:sz w:val="20"/>
                <w:szCs w:val="20"/>
                <w:lang w:eastAsia="ru-RU"/>
              </w:rPr>
              <w:t>Для чего нужны грузовые автомобили?</w:t>
            </w:r>
          </w:p>
          <w:p w:rsidR="00CC7A85" w:rsidRPr="0076613D" w:rsidRDefault="00CC7A85" w:rsidP="00CC7A85">
            <w:pPr>
              <w:numPr>
                <w:ilvl w:val="0"/>
                <w:numId w:val="24"/>
              </w:numPr>
              <w:tabs>
                <w:tab w:val="left" w:pos="432"/>
              </w:tabs>
              <w:autoSpaceDE w:val="0"/>
              <w:autoSpaceDN w:val="0"/>
              <w:adjustRightInd w:val="0"/>
              <w:spacing w:line="240" w:lineRule="exact"/>
              <w:rPr>
                <w:rFonts w:ascii="Times New Roman" w:eastAsia="Times New Roman" w:hAnsi="Times New Roman" w:cs="Times New Roman"/>
                <w:sz w:val="20"/>
                <w:szCs w:val="20"/>
                <w:lang w:eastAsia="ru-RU"/>
              </w:rPr>
            </w:pPr>
            <w:r w:rsidRPr="0076613D">
              <w:rPr>
                <w:rFonts w:ascii="Times New Roman" w:eastAsia="Times New Roman" w:hAnsi="Times New Roman" w:cs="Times New Roman"/>
                <w:sz w:val="20"/>
                <w:szCs w:val="20"/>
                <w:lang w:eastAsia="ru-RU"/>
              </w:rPr>
              <w:t>Что они перевозят?</w:t>
            </w:r>
          </w:p>
          <w:p w:rsidR="00CC7A85" w:rsidRPr="0076613D" w:rsidRDefault="00CC7A85" w:rsidP="00CC7A85">
            <w:pPr>
              <w:numPr>
                <w:ilvl w:val="0"/>
                <w:numId w:val="25"/>
              </w:numPr>
              <w:tabs>
                <w:tab w:val="left" w:pos="427"/>
              </w:tabs>
              <w:autoSpaceDE w:val="0"/>
              <w:autoSpaceDN w:val="0"/>
              <w:adjustRightInd w:val="0"/>
              <w:spacing w:line="240" w:lineRule="exact"/>
              <w:rPr>
                <w:rFonts w:ascii="Times New Roman" w:eastAsia="Times New Roman" w:hAnsi="Times New Roman" w:cs="Times New Roman"/>
                <w:sz w:val="20"/>
                <w:szCs w:val="20"/>
                <w:lang w:eastAsia="ru-RU"/>
              </w:rPr>
            </w:pPr>
            <w:r w:rsidRPr="0076613D">
              <w:rPr>
                <w:rFonts w:ascii="Times New Roman" w:eastAsia="Times New Roman" w:hAnsi="Times New Roman" w:cs="Times New Roman"/>
                <w:sz w:val="20"/>
                <w:szCs w:val="20"/>
                <w:lang w:eastAsia="ru-RU"/>
              </w:rPr>
              <w:t>Назовите некоторые виды грузовых автомобилей и объяс</w:t>
            </w:r>
            <w:r w:rsidRPr="0076613D">
              <w:rPr>
                <w:rFonts w:ascii="Times New Roman" w:eastAsia="Times New Roman" w:hAnsi="Times New Roman" w:cs="Times New Roman"/>
                <w:sz w:val="20"/>
                <w:szCs w:val="20"/>
                <w:lang w:eastAsia="ru-RU"/>
              </w:rPr>
              <w:softHyphen/>
              <w:t>ните, для чего они нужны?</w:t>
            </w:r>
          </w:p>
          <w:p w:rsidR="00CC7A85" w:rsidRPr="0076613D" w:rsidRDefault="00CC7A85" w:rsidP="00CC7A85">
            <w:pPr>
              <w:numPr>
                <w:ilvl w:val="0"/>
                <w:numId w:val="25"/>
              </w:numPr>
              <w:tabs>
                <w:tab w:val="left" w:pos="427"/>
              </w:tabs>
              <w:autoSpaceDE w:val="0"/>
              <w:autoSpaceDN w:val="0"/>
              <w:adjustRightInd w:val="0"/>
              <w:spacing w:line="240" w:lineRule="exact"/>
              <w:rPr>
                <w:rFonts w:ascii="Times New Roman" w:eastAsia="Times New Roman" w:hAnsi="Times New Roman" w:cs="Times New Roman"/>
                <w:sz w:val="20"/>
                <w:szCs w:val="20"/>
                <w:lang w:eastAsia="ru-RU"/>
              </w:rPr>
            </w:pPr>
            <w:r w:rsidRPr="0076613D">
              <w:rPr>
                <w:rFonts w:ascii="Times New Roman" w:eastAsia="Times New Roman" w:hAnsi="Times New Roman" w:cs="Times New Roman"/>
                <w:sz w:val="20"/>
                <w:szCs w:val="20"/>
                <w:lang w:eastAsia="ru-RU"/>
              </w:rPr>
              <w:t>Каким автомобилем сложнее управлять — грузовым или легковым?</w:t>
            </w:r>
          </w:p>
          <w:p w:rsidR="00CC7A85" w:rsidRPr="0076613D" w:rsidRDefault="00CC7A85" w:rsidP="00CC7A85">
            <w:pPr>
              <w:autoSpaceDE w:val="0"/>
              <w:autoSpaceDN w:val="0"/>
              <w:adjustRightInd w:val="0"/>
              <w:spacing w:line="240" w:lineRule="exact"/>
              <w:rPr>
                <w:rFonts w:ascii="Times New Roman" w:eastAsia="Times New Roman" w:hAnsi="Times New Roman" w:cs="Times New Roman"/>
                <w:b/>
                <w:sz w:val="20"/>
                <w:szCs w:val="20"/>
                <w:lang w:eastAsia="ru-RU"/>
              </w:rPr>
            </w:pPr>
            <w:r w:rsidRPr="0076613D">
              <w:rPr>
                <w:rFonts w:ascii="Times New Roman" w:eastAsia="Times New Roman" w:hAnsi="Times New Roman" w:cs="Times New Roman"/>
                <w:b/>
                <w:sz w:val="20"/>
                <w:szCs w:val="20"/>
                <w:lang w:eastAsia="ru-RU"/>
              </w:rPr>
              <w:t xml:space="preserve">Трудовая </w:t>
            </w:r>
            <w:r w:rsidRPr="0076613D">
              <w:rPr>
                <w:rFonts w:ascii="Times New Roman" w:eastAsia="Times New Roman" w:hAnsi="Times New Roman" w:cs="Times New Roman"/>
                <w:b/>
                <w:sz w:val="20"/>
                <w:szCs w:val="20"/>
                <w:lang w:eastAsia="ru-RU"/>
              </w:rPr>
              <w:lastRenderedPageBreak/>
              <w:t xml:space="preserve">деятельность </w:t>
            </w:r>
          </w:p>
          <w:p w:rsidR="00CC7A85" w:rsidRPr="0076613D" w:rsidRDefault="00CC7A85" w:rsidP="00CC7A85">
            <w:pPr>
              <w:autoSpaceDE w:val="0"/>
              <w:autoSpaceDN w:val="0"/>
              <w:adjustRightInd w:val="0"/>
              <w:spacing w:line="240" w:lineRule="exact"/>
              <w:rPr>
                <w:rFonts w:ascii="Times New Roman" w:eastAsia="Times New Roman" w:hAnsi="Times New Roman" w:cs="Times New Roman"/>
                <w:sz w:val="20"/>
                <w:szCs w:val="20"/>
                <w:lang w:eastAsia="ru-RU"/>
              </w:rPr>
            </w:pPr>
            <w:r w:rsidRPr="0076613D">
              <w:rPr>
                <w:rFonts w:ascii="Times New Roman" w:eastAsia="Times New Roman" w:hAnsi="Times New Roman" w:cs="Times New Roman"/>
                <w:sz w:val="20"/>
                <w:szCs w:val="20"/>
                <w:lang w:eastAsia="ru-RU"/>
              </w:rPr>
              <w:t>Уборка опавших листьев.</w:t>
            </w:r>
          </w:p>
          <w:p w:rsidR="00CC7A85" w:rsidRPr="0076613D" w:rsidRDefault="00CC7A85" w:rsidP="00270C7C">
            <w:pPr>
              <w:autoSpaceDE w:val="0"/>
              <w:autoSpaceDN w:val="0"/>
              <w:adjustRightInd w:val="0"/>
              <w:rPr>
                <w:rFonts w:ascii="Times New Roman" w:eastAsia="Times New Roman" w:hAnsi="Times New Roman" w:cs="Times New Roman"/>
                <w:sz w:val="20"/>
                <w:szCs w:val="20"/>
                <w:lang w:eastAsia="ru-RU"/>
              </w:rPr>
            </w:pPr>
            <w:r w:rsidRPr="0076613D">
              <w:rPr>
                <w:rFonts w:ascii="Times New Roman" w:eastAsia="Times New Roman" w:hAnsi="Times New Roman" w:cs="Times New Roman"/>
                <w:i/>
                <w:iCs/>
                <w:sz w:val="20"/>
                <w:szCs w:val="20"/>
                <w:lang w:eastAsia="ru-RU"/>
              </w:rPr>
              <w:t>Цели:</w:t>
            </w:r>
            <w:r w:rsidRPr="0076613D">
              <w:rPr>
                <w:rFonts w:ascii="Times New Roman" w:eastAsia="Times New Roman" w:hAnsi="Times New Roman" w:cs="Times New Roman"/>
                <w:sz w:val="20"/>
                <w:szCs w:val="20"/>
                <w:lang w:eastAsia="ru-RU"/>
              </w:rPr>
              <w:t>приучать доводить начатое дело до конца;</w:t>
            </w:r>
          </w:p>
          <w:p w:rsidR="00CC7A85" w:rsidRPr="0076613D" w:rsidRDefault="00CC7A85" w:rsidP="00270C7C">
            <w:pPr>
              <w:tabs>
                <w:tab w:val="left" w:pos="557"/>
              </w:tabs>
              <w:autoSpaceDE w:val="0"/>
              <w:autoSpaceDN w:val="0"/>
              <w:adjustRightInd w:val="0"/>
              <w:rPr>
                <w:rFonts w:ascii="Times New Roman" w:eastAsia="Times New Roman" w:hAnsi="Times New Roman" w:cs="Times New Roman"/>
                <w:sz w:val="20"/>
                <w:szCs w:val="20"/>
                <w:lang w:eastAsia="ru-RU"/>
              </w:rPr>
            </w:pPr>
            <w:r w:rsidRPr="0076613D">
              <w:rPr>
                <w:rFonts w:ascii="Times New Roman" w:eastAsia="Times New Roman" w:hAnsi="Times New Roman" w:cs="Times New Roman"/>
                <w:sz w:val="20"/>
                <w:szCs w:val="20"/>
                <w:lang w:eastAsia="ru-RU"/>
              </w:rPr>
              <w:t>воспитывать аккуратность, ответственность.</w:t>
            </w:r>
          </w:p>
          <w:p w:rsidR="00CC7A85" w:rsidRPr="0076613D" w:rsidRDefault="00CC7A85" w:rsidP="00270C7C">
            <w:pPr>
              <w:tabs>
                <w:tab w:val="left" w:pos="557"/>
              </w:tabs>
              <w:autoSpaceDE w:val="0"/>
              <w:autoSpaceDN w:val="0"/>
              <w:adjustRightInd w:val="0"/>
              <w:rPr>
                <w:rFonts w:ascii="Times New Roman" w:eastAsia="Times New Roman" w:hAnsi="Times New Roman" w:cs="Times New Roman"/>
                <w:b/>
                <w:sz w:val="20"/>
                <w:szCs w:val="20"/>
                <w:lang w:eastAsia="ru-RU"/>
              </w:rPr>
            </w:pPr>
            <w:r w:rsidRPr="0076613D">
              <w:rPr>
                <w:rFonts w:ascii="Times New Roman" w:eastAsia="Times New Roman" w:hAnsi="Times New Roman" w:cs="Times New Roman"/>
                <w:b/>
                <w:sz w:val="20"/>
                <w:szCs w:val="20"/>
                <w:lang w:eastAsia="ru-RU"/>
              </w:rPr>
              <w:t xml:space="preserve"> Подвижные игры</w:t>
            </w:r>
          </w:p>
          <w:p w:rsidR="00CC7A85" w:rsidRPr="0076613D" w:rsidRDefault="00CC7A85" w:rsidP="00270C7C">
            <w:pPr>
              <w:autoSpaceDE w:val="0"/>
              <w:autoSpaceDN w:val="0"/>
              <w:adjustRightInd w:val="0"/>
              <w:rPr>
                <w:rFonts w:ascii="Times New Roman" w:eastAsia="Times New Roman" w:hAnsi="Times New Roman" w:cs="Times New Roman"/>
                <w:i/>
                <w:iCs/>
                <w:sz w:val="20"/>
                <w:szCs w:val="20"/>
                <w:lang w:eastAsia="ru-RU"/>
              </w:rPr>
            </w:pPr>
            <w:r w:rsidRPr="0076613D">
              <w:rPr>
                <w:rFonts w:ascii="Times New Roman" w:eastAsia="Times New Roman" w:hAnsi="Times New Roman" w:cs="Times New Roman"/>
                <w:sz w:val="20"/>
                <w:szCs w:val="20"/>
                <w:lang w:eastAsia="ru-RU"/>
              </w:rPr>
              <w:t xml:space="preserve">«Горелки», «Волк во рву». </w:t>
            </w:r>
            <w:r w:rsidRPr="0076613D">
              <w:rPr>
                <w:rFonts w:ascii="Times New Roman" w:eastAsia="Times New Roman" w:hAnsi="Times New Roman" w:cs="Times New Roman"/>
                <w:i/>
                <w:iCs/>
                <w:sz w:val="20"/>
                <w:szCs w:val="20"/>
                <w:lang w:eastAsia="ru-RU"/>
              </w:rPr>
              <w:t>Цели:</w:t>
            </w:r>
          </w:p>
          <w:p w:rsidR="00CC7A85" w:rsidRPr="0076613D" w:rsidRDefault="00CC7A85" w:rsidP="00270C7C">
            <w:pPr>
              <w:tabs>
                <w:tab w:val="left" w:pos="542"/>
              </w:tabs>
              <w:autoSpaceDE w:val="0"/>
              <w:autoSpaceDN w:val="0"/>
              <w:adjustRightInd w:val="0"/>
              <w:rPr>
                <w:rFonts w:ascii="Times New Roman" w:eastAsia="Times New Roman" w:hAnsi="Times New Roman" w:cs="Times New Roman"/>
                <w:sz w:val="20"/>
                <w:szCs w:val="20"/>
                <w:lang w:eastAsia="ru-RU"/>
              </w:rPr>
            </w:pPr>
            <w:r w:rsidRPr="0076613D">
              <w:rPr>
                <w:rFonts w:ascii="Times New Roman" w:eastAsia="Times New Roman" w:hAnsi="Times New Roman" w:cs="Times New Roman"/>
                <w:sz w:val="20"/>
                <w:szCs w:val="20"/>
                <w:lang w:eastAsia="ru-RU"/>
              </w:rPr>
              <w:t>учить соблюдать правила игры, действовать по сигналу воспитателя;</w:t>
            </w:r>
          </w:p>
          <w:p w:rsidR="00CC7A85" w:rsidRPr="0076613D" w:rsidRDefault="00CC7A85" w:rsidP="00270C7C">
            <w:pPr>
              <w:tabs>
                <w:tab w:val="left" w:pos="542"/>
              </w:tabs>
              <w:autoSpaceDE w:val="0"/>
              <w:autoSpaceDN w:val="0"/>
              <w:adjustRightInd w:val="0"/>
              <w:rPr>
                <w:rFonts w:ascii="Times New Roman" w:eastAsia="Times New Roman" w:hAnsi="Times New Roman" w:cs="Times New Roman"/>
                <w:sz w:val="20"/>
                <w:szCs w:val="20"/>
                <w:lang w:eastAsia="ru-RU"/>
              </w:rPr>
            </w:pPr>
            <w:r w:rsidRPr="0076613D">
              <w:rPr>
                <w:rFonts w:ascii="Times New Roman" w:eastAsia="Times New Roman" w:hAnsi="Times New Roman" w:cs="Times New Roman"/>
                <w:sz w:val="20"/>
                <w:szCs w:val="20"/>
                <w:lang w:eastAsia="ru-RU"/>
              </w:rPr>
              <w:t>развивать ловкость.</w:t>
            </w:r>
          </w:p>
          <w:p w:rsidR="00CC7A85" w:rsidRPr="0076613D" w:rsidRDefault="00CC7A85" w:rsidP="00270C7C">
            <w:pPr>
              <w:tabs>
                <w:tab w:val="left" w:pos="542"/>
              </w:tabs>
              <w:autoSpaceDE w:val="0"/>
              <w:autoSpaceDN w:val="0"/>
              <w:adjustRightInd w:val="0"/>
              <w:rPr>
                <w:rFonts w:ascii="Times New Roman" w:eastAsia="Times New Roman" w:hAnsi="Times New Roman" w:cs="Times New Roman"/>
                <w:b/>
                <w:sz w:val="20"/>
                <w:szCs w:val="20"/>
                <w:lang w:eastAsia="ru-RU"/>
              </w:rPr>
            </w:pPr>
            <w:r w:rsidRPr="0076613D">
              <w:rPr>
                <w:rFonts w:ascii="Times New Roman" w:eastAsia="Times New Roman" w:hAnsi="Times New Roman" w:cs="Times New Roman"/>
                <w:b/>
                <w:sz w:val="20"/>
                <w:szCs w:val="20"/>
                <w:lang w:eastAsia="ru-RU"/>
              </w:rPr>
              <w:t xml:space="preserve">Индивидуальная работа </w:t>
            </w:r>
          </w:p>
          <w:p w:rsidR="00CC7A85" w:rsidRPr="0076613D" w:rsidRDefault="00CC7A85" w:rsidP="00270C7C">
            <w:pPr>
              <w:tabs>
                <w:tab w:val="left" w:pos="542"/>
              </w:tabs>
              <w:autoSpaceDE w:val="0"/>
              <w:autoSpaceDN w:val="0"/>
              <w:adjustRightInd w:val="0"/>
              <w:rPr>
                <w:rFonts w:ascii="Times New Roman" w:eastAsia="Times New Roman" w:hAnsi="Times New Roman" w:cs="Times New Roman"/>
                <w:sz w:val="20"/>
                <w:szCs w:val="20"/>
                <w:lang w:eastAsia="ru-RU"/>
              </w:rPr>
            </w:pPr>
            <w:r w:rsidRPr="0076613D">
              <w:rPr>
                <w:rFonts w:ascii="Times New Roman" w:eastAsia="Times New Roman" w:hAnsi="Times New Roman" w:cs="Times New Roman"/>
                <w:sz w:val="20"/>
                <w:szCs w:val="20"/>
                <w:lang w:eastAsia="ru-RU"/>
              </w:rPr>
              <w:t>Ходьба по бревну.</w:t>
            </w:r>
          </w:p>
          <w:p w:rsidR="00CC7A85" w:rsidRPr="0076613D" w:rsidRDefault="00CC7A85" w:rsidP="00270C7C">
            <w:pPr>
              <w:autoSpaceDE w:val="0"/>
              <w:autoSpaceDN w:val="0"/>
              <w:adjustRightInd w:val="0"/>
              <w:rPr>
                <w:rFonts w:ascii="Times New Roman" w:eastAsia="Times New Roman" w:hAnsi="Times New Roman" w:cs="Times New Roman"/>
                <w:sz w:val="20"/>
                <w:szCs w:val="20"/>
                <w:lang w:eastAsia="ru-RU"/>
              </w:rPr>
            </w:pPr>
            <w:r w:rsidRPr="0076613D">
              <w:rPr>
                <w:rFonts w:ascii="Times New Roman" w:eastAsia="Times New Roman" w:hAnsi="Times New Roman" w:cs="Times New Roman"/>
                <w:i/>
                <w:iCs/>
                <w:sz w:val="20"/>
                <w:szCs w:val="20"/>
                <w:lang w:eastAsia="ru-RU"/>
              </w:rPr>
              <w:t xml:space="preserve">Цель: </w:t>
            </w:r>
            <w:r w:rsidRPr="0076613D">
              <w:rPr>
                <w:rFonts w:ascii="Times New Roman" w:eastAsia="Times New Roman" w:hAnsi="Times New Roman" w:cs="Times New Roman"/>
                <w:sz w:val="20"/>
                <w:szCs w:val="20"/>
                <w:lang w:eastAsia="ru-RU"/>
              </w:rPr>
              <w:t>добиваться улучшения техники ходьбы, держа рав</w:t>
            </w:r>
            <w:r w:rsidRPr="0076613D">
              <w:rPr>
                <w:rFonts w:ascii="Times New Roman" w:eastAsia="Times New Roman" w:hAnsi="Times New Roman" w:cs="Times New Roman"/>
                <w:sz w:val="20"/>
                <w:szCs w:val="20"/>
                <w:lang w:eastAsia="ru-RU"/>
              </w:rPr>
              <w:softHyphen/>
              <w:t>новесие.</w:t>
            </w:r>
          </w:p>
          <w:p w:rsidR="00CC7A85" w:rsidRPr="00B37B1F" w:rsidRDefault="00CC7A85" w:rsidP="00270C7C">
            <w:pPr>
              <w:contextualSpacing/>
              <w:rPr>
                <w:rFonts w:ascii="Times New Roman" w:eastAsia="Calibri" w:hAnsi="Times New Roman" w:cs="Times New Roman"/>
                <w:bCs/>
                <w:sz w:val="20"/>
                <w:szCs w:val="20"/>
              </w:rPr>
            </w:pPr>
            <w:r w:rsidRPr="0076613D">
              <w:rPr>
                <w:rFonts w:ascii="Times New Roman" w:eastAsia="Calibri" w:hAnsi="Times New Roman" w:cs="Times New Roman"/>
                <w:bCs/>
                <w:sz w:val="20"/>
                <w:szCs w:val="20"/>
              </w:rPr>
              <w:t>(</w:t>
            </w:r>
            <w:r w:rsidR="00270C7C">
              <w:rPr>
                <w:rFonts w:ascii="Times New Roman" w:eastAsia="Calibri" w:hAnsi="Times New Roman" w:cs="Times New Roman"/>
                <w:bCs/>
                <w:sz w:val="20"/>
                <w:szCs w:val="20"/>
              </w:rPr>
              <w:t>Клим,Артемий</w:t>
            </w:r>
            <w:r w:rsidRPr="0076613D">
              <w:rPr>
                <w:rFonts w:ascii="Times New Roman" w:eastAsia="Calibri" w:hAnsi="Times New Roman" w:cs="Times New Roman"/>
                <w:bCs/>
                <w:sz w:val="20"/>
                <w:szCs w:val="20"/>
              </w:rPr>
              <w:t>)</w:t>
            </w:r>
          </w:p>
        </w:tc>
        <w:tc>
          <w:tcPr>
            <w:tcW w:w="2375" w:type="dxa"/>
            <w:gridSpan w:val="4"/>
          </w:tcPr>
          <w:p w:rsidR="00CC7A85" w:rsidRPr="00B37B1F" w:rsidRDefault="00270C7C" w:rsidP="00CC7A85">
            <w:pPr>
              <w:contextualSpacing/>
              <w:jc w:val="both"/>
              <w:rPr>
                <w:rFonts w:ascii="Times New Roman" w:eastAsia="Calibri" w:hAnsi="Times New Roman" w:cs="Times New Roman"/>
                <w:sz w:val="20"/>
                <w:szCs w:val="20"/>
              </w:rPr>
            </w:pPr>
            <w:r w:rsidRPr="0076613D">
              <w:rPr>
                <w:rFonts w:ascii="Times New Roman" w:eastAsia="Times New Roman" w:hAnsi="Times New Roman" w:cs="Times New Roman"/>
                <w:b/>
                <w:sz w:val="20"/>
                <w:szCs w:val="20"/>
                <w:lang w:eastAsia="ru-RU"/>
              </w:rPr>
              <w:lastRenderedPageBreak/>
              <w:t xml:space="preserve">Наблюдение </w:t>
            </w:r>
            <w:r w:rsidR="00CC7A85" w:rsidRPr="00B37B1F">
              <w:rPr>
                <w:rFonts w:ascii="Times New Roman" w:eastAsia="Calibri" w:hAnsi="Times New Roman" w:cs="Times New Roman"/>
                <w:sz w:val="20"/>
                <w:szCs w:val="20"/>
              </w:rPr>
              <w:t>Обратить внимание детей на изменение в природе: стало холодно, небо хмурое (пасмурное), идёт мелкий дождь, цветы завяли, листья на деревьях изменили цвет…</w:t>
            </w:r>
          </w:p>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Стих</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Осень наступила     Миновало лето, осень наступила</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Высохли цветы,      На полях и в рощах пусто</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И глядят уныло                                            и уныло.</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Голые кусты.           Птички улетели, стали дни</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короче.</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Солнышка не видно,</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Тёмны-тёмны ночи.</w:t>
            </w:r>
          </w:p>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п/игра - «Листопад»</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Предложить детям превратиться в листочки.</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Листопад! Листопад!</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Листья желтые летят! (дети кружатся с листочками в руках, покружились и присели).</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Листопад! Листопад!</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 xml:space="preserve">Листья по ветру летят. (воспитатель дует, дети </w:t>
            </w:r>
            <w:r w:rsidRPr="00B37B1F">
              <w:rPr>
                <w:rFonts w:ascii="Times New Roman" w:eastAsia="Calibri" w:hAnsi="Times New Roman" w:cs="Times New Roman"/>
                <w:sz w:val="20"/>
                <w:szCs w:val="20"/>
              </w:rPr>
              <w:lastRenderedPageBreak/>
              <w:t>разбегаются). Затих ветерок и вновь медленно опускаются на землю  листья. – игра повторяется 2-3 раза.</w:t>
            </w:r>
          </w:p>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Труд</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труд на участке:  собрать веточки; подметание веничками дорожек на участке.</w:t>
            </w:r>
          </w:p>
          <w:p w:rsidR="00CC7A85" w:rsidRPr="00B37B1F" w:rsidRDefault="00CC7A85" w:rsidP="00CC7A85">
            <w:pPr>
              <w:contextualSpacing/>
              <w:jc w:val="both"/>
              <w:rPr>
                <w:rFonts w:ascii="Times New Roman" w:eastAsia="Calibri" w:hAnsi="Times New Roman" w:cs="Times New Roman"/>
                <w:b/>
                <w:sz w:val="20"/>
                <w:szCs w:val="20"/>
              </w:rPr>
            </w:pP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Жеке жұмыстар/</w:t>
            </w:r>
          </w:p>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lang w:val="kk-KZ"/>
              </w:rPr>
              <w:t>Индивидуальная работа:</w:t>
            </w:r>
            <w:r w:rsidRPr="00B37B1F">
              <w:rPr>
                <w:rFonts w:ascii="Times New Roman" w:eastAsia="Calibri" w:hAnsi="Times New Roman" w:cs="Times New Roman"/>
                <w:b/>
                <w:sz w:val="20"/>
                <w:szCs w:val="20"/>
              </w:rPr>
              <w:t xml:space="preserve"> «</w:t>
            </w:r>
            <w:r w:rsidRPr="00B37B1F">
              <w:rPr>
                <w:rFonts w:ascii="Times New Roman" w:eastAsia="Calibri" w:hAnsi="Times New Roman" w:cs="Times New Roman"/>
                <w:sz w:val="20"/>
                <w:szCs w:val="20"/>
              </w:rPr>
              <w:t>Ходьба и бег в разном направлении</w:t>
            </w:r>
            <w:r w:rsidRPr="00B37B1F">
              <w:rPr>
                <w:rFonts w:ascii="Times New Roman" w:eastAsia="Calibri" w:hAnsi="Times New Roman" w:cs="Times New Roman"/>
                <w:b/>
                <w:sz w:val="20"/>
                <w:szCs w:val="20"/>
              </w:rPr>
              <w:t>»</w:t>
            </w:r>
          </w:p>
          <w:p w:rsidR="00CC7A85" w:rsidRPr="00B37B1F" w:rsidRDefault="00CC7A85" w:rsidP="00CC7A85">
            <w:pPr>
              <w:contextualSpacing/>
              <w:jc w:val="both"/>
              <w:rPr>
                <w:rFonts w:ascii="Times New Roman" w:eastAsia="Calibri" w:hAnsi="Times New Roman" w:cs="Times New Roman"/>
                <w:iCs/>
                <w:sz w:val="20"/>
                <w:szCs w:val="20"/>
              </w:rPr>
            </w:pPr>
            <w:r w:rsidRPr="00B37B1F">
              <w:rPr>
                <w:rFonts w:ascii="Times New Roman" w:eastAsia="Calibri" w:hAnsi="Times New Roman" w:cs="Times New Roman"/>
                <w:b/>
                <w:iCs/>
                <w:sz w:val="20"/>
                <w:szCs w:val="20"/>
              </w:rPr>
              <w:t>Цель</w:t>
            </w:r>
            <w:r w:rsidRPr="00B37B1F">
              <w:rPr>
                <w:rFonts w:ascii="Times New Roman" w:eastAsia="Calibri" w:hAnsi="Times New Roman" w:cs="Times New Roman"/>
                <w:b/>
                <w:i/>
                <w:iCs/>
                <w:sz w:val="20"/>
                <w:szCs w:val="20"/>
              </w:rPr>
              <w:t xml:space="preserve">: </w:t>
            </w:r>
            <w:r w:rsidRPr="00B37B1F">
              <w:rPr>
                <w:rFonts w:ascii="Times New Roman" w:eastAsia="Calibri" w:hAnsi="Times New Roman" w:cs="Times New Roman"/>
                <w:iCs/>
                <w:sz w:val="20"/>
                <w:szCs w:val="20"/>
              </w:rPr>
              <w:t>развивать навыки  основных движений</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Владеть первоначальной техникой спортивных упражнений</w:t>
            </w:r>
          </w:p>
          <w:p w:rsidR="00CC7A85" w:rsidRPr="00B37B1F" w:rsidRDefault="00CC7A85" w:rsidP="00270C7C">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sz w:val="20"/>
                <w:szCs w:val="20"/>
              </w:rPr>
              <w:t>(</w:t>
            </w:r>
            <w:r w:rsidR="00270C7C">
              <w:rPr>
                <w:rFonts w:ascii="Times New Roman" w:eastAsia="Calibri" w:hAnsi="Times New Roman" w:cs="Times New Roman"/>
                <w:sz w:val="20"/>
                <w:szCs w:val="20"/>
              </w:rPr>
              <w:t>Шерхан,Нармин</w:t>
            </w:r>
            <w:r w:rsidRPr="00B37B1F">
              <w:rPr>
                <w:rFonts w:ascii="Times New Roman" w:eastAsia="Calibri" w:hAnsi="Times New Roman" w:cs="Times New Roman"/>
                <w:sz w:val="20"/>
                <w:szCs w:val="20"/>
              </w:rPr>
              <w:t>)</w:t>
            </w:r>
          </w:p>
        </w:tc>
        <w:tc>
          <w:tcPr>
            <w:tcW w:w="2409" w:type="dxa"/>
            <w:gridSpan w:val="3"/>
          </w:tcPr>
          <w:p w:rsidR="00CC7A85" w:rsidRPr="00B37B1F" w:rsidRDefault="00270C7C" w:rsidP="00CC7A85">
            <w:pPr>
              <w:contextualSpacing/>
              <w:jc w:val="both"/>
              <w:rPr>
                <w:rFonts w:ascii="Times New Roman" w:eastAsia="Calibri" w:hAnsi="Times New Roman" w:cs="Times New Roman"/>
                <w:sz w:val="20"/>
                <w:szCs w:val="20"/>
              </w:rPr>
            </w:pPr>
            <w:r w:rsidRPr="0076613D">
              <w:rPr>
                <w:rFonts w:ascii="Times New Roman" w:eastAsia="Times New Roman" w:hAnsi="Times New Roman" w:cs="Times New Roman"/>
                <w:b/>
                <w:sz w:val="20"/>
                <w:szCs w:val="20"/>
                <w:lang w:eastAsia="ru-RU"/>
              </w:rPr>
              <w:lastRenderedPageBreak/>
              <w:t xml:space="preserve">Наблюдение </w:t>
            </w:r>
            <w:r w:rsidR="00CC7A85" w:rsidRPr="00B37B1F">
              <w:rPr>
                <w:rFonts w:ascii="Times New Roman" w:eastAsia="Calibri" w:hAnsi="Times New Roman" w:cs="Times New Roman"/>
                <w:sz w:val="20"/>
                <w:szCs w:val="20"/>
              </w:rPr>
              <w:t>Показать детям и уточнить: погода сегодня тёплая,  солнце светит и идёт дождик мелкий…</w:t>
            </w:r>
          </w:p>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Стих</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Дождик, дождик,</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Не дожди!</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Дождик, дождик,</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Подожди!</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Дай дойти до дому</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Дедушке седому!</w:t>
            </w:r>
          </w:p>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п/и «Солнышко и дождик»</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Воспитатель с большим зонтом – это дом. Играющие садятся на скамейку.</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Воспитатель говорит:</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Выглянуло солнышко!</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Идите все гулять!</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Если дождь начнется,</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Придется в дом бежать!</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 xml:space="preserve">Дети ходят и бегают по всей площадке. Во время прогулки можно предложить детям собирать цветы, ягоды, попрыгать, походить, как великаны или карлики, погулять парами. После слов взрослого: «Дождик! Раз-два-три! Домой беги!» они бегут на свои места. Взрослый </w:t>
            </w:r>
            <w:r w:rsidRPr="00B37B1F">
              <w:rPr>
                <w:rFonts w:ascii="Times New Roman" w:eastAsia="Calibri" w:hAnsi="Times New Roman" w:cs="Times New Roman"/>
                <w:sz w:val="20"/>
                <w:szCs w:val="20"/>
              </w:rPr>
              <w:lastRenderedPageBreak/>
              <w:t>отмечает тех ребят, которые первыми вернулись на свои места. Через некоторое время воспитатель снова произносит: «Солнышко! Можно идти гулять!», игра повторяется.</w:t>
            </w:r>
          </w:p>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Труд</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труд на участке собрать веточки</w:t>
            </w:r>
          </w:p>
          <w:p w:rsidR="00CC7A85" w:rsidRPr="00B37B1F" w:rsidRDefault="00CC7A85" w:rsidP="00CC7A85">
            <w:pPr>
              <w:contextualSpacing/>
              <w:jc w:val="both"/>
              <w:rPr>
                <w:rFonts w:ascii="Times New Roman" w:eastAsia="Calibri" w:hAnsi="Times New Roman" w:cs="Times New Roman"/>
                <w:sz w:val="20"/>
                <w:szCs w:val="20"/>
              </w:rPr>
            </w:pP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Жеке жұмыстар/</w:t>
            </w:r>
          </w:p>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lang w:val="kk-KZ"/>
              </w:rPr>
              <w:t>Индивидуальная работа:</w:t>
            </w:r>
            <w:r w:rsidRPr="00B37B1F">
              <w:rPr>
                <w:rFonts w:ascii="Times New Roman" w:eastAsia="Calibri" w:hAnsi="Times New Roman" w:cs="Times New Roman"/>
                <w:b/>
                <w:sz w:val="20"/>
                <w:szCs w:val="20"/>
              </w:rPr>
              <w:t xml:space="preserve"> «</w:t>
            </w:r>
            <w:r w:rsidRPr="00B37B1F">
              <w:rPr>
                <w:rFonts w:ascii="Times New Roman" w:eastAsia="Calibri" w:hAnsi="Times New Roman" w:cs="Times New Roman"/>
                <w:sz w:val="20"/>
                <w:szCs w:val="20"/>
              </w:rPr>
              <w:t>Ходьба и бег в разном направлении</w:t>
            </w:r>
            <w:r w:rsidRPr="00B37B1F">
              <w:rPr>
                <w:rFonts w:ascii="Times New Roman" w:eastAsia="Calibri" w:hAnsi="Times New Roman" w:cs="Times New Roman"/>
                <w:b/>
                <w:sz w:val="20"/>
                <w:szCs w:val="20"/>
              </w:rPr>
              <w:t>»</w:t>
            </w:r>
          </w:p>
          <w:p w:rsidR="00CC7A85" w:rsidRPr="00B37B1F" w:rsidRDefault="00CC7A85" w:rsidP="00CC7A85">
            <w:pPr>
              <w:contextualSpacing/>
              <w:jc w:val="both"/>
              <w:rPr>
                <w:rFonts w:ascii="Times New Roman" w:eastAsia="Calibri" w:hAnsi="Times New Roman" w:cs="Times New Roman"/>
                <w:iCs/>
                <w:sz w:val="20"/>
                <w:szCs w:val="20"/>
              </w:rPr>
            </w:pPr>
            <w:r w:rsidRPr="00B37B1F">
              <w:rPr>
                <w:rFonts w:ascii="Times New Roman" w:eastAsia="Calibri" w:hAnsi="Times New Roman" w:cs="Times New Roman"/>
                <w:b/>
                <w:iCs/>
                <w:sz w:val="20"/>
                <w:szCs w:val="20"/>
              </w:rPr>
              <w:t>Цель</w:t>
            </w:r>
            <w:r w:rsidRPr="00B37B1F">
              <w:rPr>
                <w:rFonts w:ascii="Times New Roman" w:eastAsia="Calibri" w:hAnsi="Times New Roman" w:cs="Times New Roman"/>
                <w:b/>
                <w:i/>
                <w:iCs/>
                <w:sz w:val="20"/>
                <w:szCs w:val="20"/>
              </w:rPr>
              <w:t xml:space="preserve">: </w:t>
            </w:r>
            <w:r w:rsidRPr="00B37B1F">
              <w:rPr>
                <w:rFonts w:ascii="Times New Roman" w:eastAsia="Calibri" w:hAnsi="Times New Roman" w:cs="Times New Roman"/>
                <w:iCs/>
                <w:sz w:val="20"/>
                <w:szCs w:val="20"/>
              </w:rPr>
              <w:t>развивать навыки  основных движений</w:t>
            </w:r>
          </w:p>
          <w:p w:rsidR="00CC7A85" w:rsidRPr="00B37B1F" w:rsidRDefault="00CC7A85" w:rsidP="00CC7A85">
            <w:pPr>
              <w:contextualSpacing/>
              <w:jc w:val="both"/>
              <w:rPr>
                <w:rFonts w:ascii="Times New Roman" w:eastAsia="Calibri" w:hAnsi="Times New Roman" w:cs="Times New Roman"/>
                <w:iCs/>
                <w:sz w:val="20"/>
                <w:szCs w:val="20"/>
              </w:rPr>
            </w:pPr>
            <w:r w:rsidRPr="00B37B1F">
              <w:rPr>
                <w:rFonts w:ascii="Times New Roman" w:eastAsia="Calibri" w:hAnsi="Times New Roman" w:cs="Times New Roman"/>
                <w:iCs/>
                <w:sz w:val="20"/>
                <w:szCs w:val="20"/>
              </w:rPr>
              <w:t>Закреплять умение выполнять правило подвижных игр</w:t>
            </w:r>
          </w:p>
          <w:p w:rsidR="00CC7A85" w:rsidRPr="00B37B1F" w:rsidRDefault="00CC7A85" w:rsidP="00270C7C">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w:t>
            </w:r>
            <w:r w:rsidR="00270C7C">
              <w:rPr>
                <w:rFonts w:ascii="Times New Roman" w:eastAsia="Calibri" w:hAnsi="Times New Roman" w:cs="Times New Roman"/>
                <w:sz w:val="20"/>
                <w:szCs w:val="20"/>
              </w:rPr>
              <w:t>Ева,Жасмина</w:t>
            </w:r>
            <w:r w:rsidRPr="00B37B1F">
              <w:rPr>
                <w:rFonts w:ascii="Times New Roman" w:eastAsia="Calibri" w:hAnsi="Times New Roman" w:cs="Times New Roman"/>
                <w:sz w:val="20"/>
                <w:szCs w:val="20"/>
              </w:rPr>
              <w:t>)</w:t>
            </w:r>
          </w:p>
        </w:tc>
        <w:tc>
          <w:tcPr>
            <w:tcW w:w="2460" w:type="dxa"/>
            <w:gridSpan w:val="3"/>
          </w:tcPr>
          <w:p w:rsidR="00CC7A85" w:rsidRPr="00B37B1F" w:rsidRDefault="00270C7C" w:rsidP="00CC7A85">
            <w:pPr>
              <w:contextualSpacing/>
              <w:jc w:val="both"/>
              <w:rPr>
                <w:rFonts w:ascii="Times New Roman" w:eastAsia="Calibri" w:hAnsi="Times New Roman" w:cs="Times New Roman"/>
                <w:sz w:val="20"/>
                <w:szCs w:val="20"/>
              </w:rPr>
            </w:pPr>
            <w:r w:rsidRPr="0076613D">
              <w:rPr>
                <w:rFonts w:ascii="Times New Roman" w:eastAsia="Times New Roman" w:hAnsi="Times New Roman" w:cs="Times New Roman"/>
                <w:b/>
                <w:sz w:val="20"/>
                <w:szCs w:val="20"/>
                <w:lang w:eastAsia="ru-RU"/>
              </w:rPr>
              <w:lastRenderedPageBreak/>
              <w:t xml:space="preserve">Наблюдение </w:t>
            </w:r>
            <w:r w:rsidR="00CC7A85" w:rsidRPr="00B37B1F">
              <w:rPr>
                <w:rFonts w:ascii="Times New Roman" w:eastAsia="Calibri" w:hAnsi="Times New Roman" w:cs="Times New Roman"/>
                <w:sz w:val="20"/>
                <w:szCs w:val="20"/>
              </w:rPr>
              <w:t>Выйдя на участок обратить внимание детей на тёплую погоду: «Сегодня греет солнышко - тепло». Предложить протянуть руки к солнцу, чтобы дети ощутили это тепло. Вопросы: А где солнышко? Что нагрело песок?</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Рассматривая солнце, дети замечают, как красиво плывут белые, пушистые облака.</w:t>
            </w:r>
          </w:p>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Стих</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А у солнца - сто забот:</w:t>
            </w:r>
            <w:r w:rsidRPr="00B37B1F">
              <w:rPr>
                <w:rFonts w:ascii="Times New Roman" w:eastAsia="Calibri" w:hAnsi="Times New Roman" w:cs="Times New Roman"/>
                <w:sz w:val="20"/>
                <w:szCs w:val="20"/>
              </w:rPr>
              <w:br/>
              <w:t>Обогреть наш огород,</w:t>
            </w:r>
            <w:r w:rsidRPr="00B37B1F">
              <w:rPr>
                <w:rFonts w:ascii="Times New Roman" w:eastAsia="Calibri" w:hAnsi="Times New Roman" w:cs="Times New Roman"/>
                <w:sz w:val="20"/>
                <w:szCs w:val="20"/>
              </w:rPr>
              <w:br/>
              <w:t>Все цветочки распустить,</w:t>
            </w:r>
            <w:r w:rsidRPr="00B37B1F">
              <w:rPr>
                <w:rFonts w:ascii="Times New Roman" w:eastAsia="Calibri" w:hAnsi="Times New Roman" w:cs="Times New Roman"/>
                <w:sz w:val="20"/>
                <w:szCs w:val="20"/>
              </w:rPr>
              <w:br/>
              <w:t>На веранде погостить,</w:t>
            </w:r>
            <w:r w:rsidRPr="00B37B1F">
              <w:rPr>
                <w:rFonts w:ascii="Times New Roman" w:eastAsia="Calibri" w:hAnsi="Times New Roman" w:cs="Times New Roman"/>
                <w:sz w:val="20"/>
                <w:szCs w:val="20"/>
              </w:rPr>
              <w:br/>
              <w:t>После ливня, на бегу,</w:t>
            </w:r>
            <w:r w:rsidRPr="00B37B1F">
              <w:rPr>
                <w:rFonts w:ascii="Times New Roman" w:eastAsia="Calibri" w:hAnsi="Times New Roman" w:cs="Times New Roman"/>
                <w:sz w:val="20"/>
                <w:szCs w:val="20"/>
              </w:rPr>
              <w:br/>
              <w:t>Сделать радугу-дугу.</w:t>
            </w:r>
            <w:r w:rsidRPr="00B37B1F">
              <w:rPr>
                <w:rFonts w:ascii="Times New Roman" w:eastAsia="Calibri" w:hAnsi="Times New Roman" w:cs="Times New Roman"/>
                <w:sz w:val="20"/>
                <w:szCs w:val="20"/>
              </w:rPr>
              <w:br/>
              <w:t>И Наташке-хохотушке</w:t>
            </w:r>
            <w:r w:rsidRPr="00B37B1F">
              <w:rPr>
                <w:rFonts w:ascii="Times New Roman" w:eastAsia="Calibri" w:hAnsi="Times New Roman" w:cs="Times New Roman"/>
                <w:sz w:val="20"/>
                <w:szCs w:val="20"/>
              </w:rPr>
              <w:br/>
              <w:t>На нос бросить конопушки.</w:t>
            </w:r>
          </w:p>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п/и «Солнышко и дождик»</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На одной из сторон игровой площадки устанавливается скамейка или стульчики – это дом. Играющие садятся на скамейку.</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Воспитатель говорит:</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Выглянуло солнышко!</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lastRenderedPageBreak/>
              <w:t>Идите все  гулять!</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Если дождь начнется,</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Придется в дом бежать!</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Дети ходят  и бегают по всей площадке. Во время прогулки можно предложить детям собирать цветы, ягоды, попрыгать, походить, как великаны или карлики, погулять парами. После слов взрослого: «Дождик! Раз-два-три! Домой беги!» они бегут на свои места. Взрослый отмечает тех ребят, которые первыми вернулись на свои места. Через некоторое время воспитатель снова произносит: «Солнышко! Можно идти гулять!», игра повторяется.</w:t>
            </w:r>
          </w:p>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Труд</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труд на участке: собрать игрушки, привести в порядок песочницу.</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Жеке жұмыстар/</w:t>
            </w:r>
          </w:p>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lang w:val="kk-KZ"/>
              </w:rPr>
              <w:t>Индивидуальная работа:</w:t>
            </w:r>
            <w:r w:rsidRPr="00B37B1F">
              <w:rPr>
                <w:rFonts w:ascii="Times New Roman" w:eastAsia="Calibri" w:hAnsi="Times New Roman" w:cs="Times New Roman"/>
                <w:b/>
                <w:sz w:val="20"/>
                <w:szCs w:val="20"/>
              </w:rPr>
              <w:t xml:space="preserve"> «</w:t>
            </w:r>
            <w:r w:rsidRPr="00B37B1F">
              <w:rPr>
                <w:rFonts w:ascii="Times New Roman" w:eastAsia="Calibri" w:hAnsi="Times New Roman" w:cs="Times New Roman"/>
                <w:sz w:val="20"/>
                <w:szCs w:val="20"/>
              </w:rPr>
              <w:t>Ходьба и бег в разном направлении</w:t>
            </w:r>
            <w:r w:rsidRPr="00B37B1F">
              <w:rPr>
                <w:rFonts w:ascii="Times New Roman" w:eastAsia="Calibri" w:hAnsi="Times New Roman" w:cs="Times New Roman"/>
                <w:b/>
                <w:sz w:val="20"/>
                <w:szCs w:val="20"/>
              </w:rPr>
              <w:t>»</w:t>
            </w:r>
          </w:p>
          <w:p w:rsidR="00CC7A85" w:rsidRPr="00B37B1F" w:rsidRDefault="00CC7A85" w:rsidP="00CC7A85">
            <w:pPr>
              <w:contextualSpacing/>
              <w:jc w:val="both"/>
              <w:rPr>
                <w:rFonts w:ascii="Times New Roman" w:eastAsia="Calibri" w:hAnsi="Times New Roman" w:cs="Times New Roman"/>
                <w:iCs/>
                <w:sz w:val="20"/>
                <w:szCs w:val="20"/>
              </w:rPr>
            </w:pPr>
            <w:r w:rsidRPr="00B37B1F">
              <w:rPr>
                <w:rFonts w:ascii="Times New Roman" w:eastAsia="Calibri" w:hAnsi="Times New Roman" w:cs="Times New Roman"/>
                <w:b/>
                <w:iCs/>
                <w:sz w:val="20"/>
                <w:szCs w:val="20"/>
              </w:rPr>
              <w:t>Цель</w:t>
            </w:r>
            <w:r w:rsidRPr="00B37B1F">
              <w:rPr>
                <w:rFonts w:ascii="Times New Roman" w:eastAsia="Calibri" w:hAnsi="Times New Roman" w:cs="Times New Roman"/>
                <w:b/>
                <w:i/>
                <w:iCs/>
                <w:sz w:val="20"/>
                <w:szCs w:val="20"/>
              </w:rPr>
              <w:t xml:space="preserve">: </w:t>
            </w:r>
            <w:r w:rsidRPr="00B37B1F">
              <w:rPr>
                <w:rFonts w:ascii="Times New Roman" w:eastAsia="Calibri" w:hAnsi="Times New Roman" w:cs="Times New Roman"/>
                <w:iCs/>
                <w:sz w:val="20"/>
                <w:szCs w:val="20"/>
              </w:rPr>
              <w:t>развивать навыки  основных движений</w:t>
            </w:r>
          </w:p>
          <w:p w:rsidR="00CC7A85" w:rsidRPr="00B37B1F" w:rsidRDefault="00CC7A85" w:rsidP="00CC7A85">
            <w:pPr>
              <w:contextualSpacing/>
              <w:jc w:val="both"/>
              <w:rPr>
                <w:rFonts w:ascii="Times New Roman" w:eastAsia="Calibri" w:hAnsi="Times New Roman" w:cs="Times New Roman"/>
                <w:iCs/>
                <w:sz w:val="20"/>
                <w:szCs w:val="20"/>
              </w:rPr>
            </w:pPr>
            <w:r w:rsidRPr="00B37B1F">
              <w:rPr>
                <w:rFonts w:ascii="Times New Roman" w:eastAsia="Calibri" w:hAnsi="Times New Roman" w:cs="Times New Roman"/>
                <w:iCs/>
                <w:sz w:val="20"/>
                <w:szCs w:val="20"/>
              </w:rPr>
              <w:t>Закреплять умение выполнять правило подвижных игр</w:t>
            </w:r>
          </w:p>
          <w:p w:rsidR="00CC7A85" w:rsidRPr="00B37B1F" w:rsidRDefault="00CC7A85" w:rsidP="00270C7C">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w:t>
            </w:r>
            <w:r w:rsidR="00270C7C">
              <w:rPr>
                <w:rFonts w:ascii="Times New Roman" w:eastAsia="Calibri" w:hAnsi="Times New Roman" w:cs="Times New Roman"/>
                <w:sz w:val="20"/>
                <w:szCs w:val="20"/>
              </w:rPr>
              <w:t>Молдир,Таисия</w:t>
            </w:r>
            <w:r w:rsidRPr="00B37B1F">
              <w:rPr>
                <w:rFonts w:ascii="Times New Roman" w:eastAsia="Calibri" w:hAnsi="Times New Roman" w:cs="Times New Roman"/>
                <w:sz w:val="20"/>
                <w:szCs w:val="20"/>
              </w:rPr>
              <w:t>)</w:t>
            </w:r>
          </w:p>
        </w:tc>
        <w:tc>
          <w:tcPr>
            <w:tcW w:w="3210" w:type="dxa"/>
            <w:gridSpan w:val="2"/>
          </w:tcPr>
          <w:p w:rsidR="00CC7A85" w:rsidRPr="00B37B1F" w:rsidRDefault="00270C7C" w:rsidP="00CC7A85">
            <w:pPr>
              <w:contextualSpacing/>
              <w:jc w:val="both"/>
              <w:rPr>
                <w:rFonts w:ascii="Times New Roman" w:eastAsia="Calibri" w:hAnsi="Times New Roman" w:cs="Times New Roman"/>
                <w:sz w:val="20"/>
                <w:szCs w:val="20"/>
              </w:rPr>
            </w:pPr>
            <w:r w:rsidRPr="0076613D">
              <w:rPr>
                <w:rFonts w:ascii="Times New Roman" w:eastAsia="Times New Roman" w:hAnsi="Times New Roman" w:cs="Times New Roman"/>
                <w:b/>
                <w:sz w:val="20"/>
                <w:szCs w:val="20"/>
                <w:lang w:eastAsia="ru-RU"/>
              </w:rPr>
              <w:lastRenderedPageBreak/>
              <w:t xml:space="preserve">Наблюдение </w:t>
            </w:r>
            <w:r w:rsidR="00CC7A85" w:rsidRPr="00B37B1F">
              <w:rPr>
                <w:rFonts w:ascii="Times New Roman" w:eastAsia="Calibri" w:hAnsi="Times New Roman" w:cs="Times New Roman"/>
                <w:sz w:val="20"/>
                <w:szCs w:val="20"/>
              </w:rPr>
              <w:t>Обратить внимание детей на одежду, спросить, зачем надевают резиновые сапоги, плащи, берут зонт. Воспитатель связывает их с погодными условиями: холодно, идёт дождь… закрепляя материал предложить детям посмотреть, как одета проходящая мимо участка бабушка.</w:t>
            </w:r>
          </w:p>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Стих</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Дождик, дождик веселей</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Капай, капай не жалей</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Только нас не замочи</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К нам в окошко постучи.</w:t>
            </w:r>
          </w:p>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п/игра - «Листопад»</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Предложить детям превратиться в листочки.</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Листопад! Листопад!</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Листья желтые летят! (дети кружатся с листочками в руках, покружились и присели).</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Листопад! Листопад!</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Листья по ветру летят. (воспитатель дует, дети разбегаются). Затих ветерок и вновь медленно опускаются на землю  листья. – игра повторяется 2-3 раза.</w:t>
            </w:r>
          </w:p>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Труд</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труд на участке собрать веточки, подмести дорожки.</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Жеке жұмыстар/</w:t>
            </w:r>
          </w:p>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lang w:val="kk-KZ"/>
              </w:rPr>
              <w:t>Индивидуальная работа:</w:t>
            </w:r>
            <w:r w:rsidRPr="00B37B1F">
              <w:rPr>
                <w:rFonts w:ascii="Times New Roman" w:eastAsia="Calibri" w:hAnsi="Times New Roman" w:cs="Times New Roman"/>
                <w:b/>
                <w:sz w:val="20"/>
                <w:szCs w:val="20"/>
              </w:rPr>
              <w:t xml:space="preserve"> «</w:t>
            </w:r>
            <w:r w:rsidRPr="00B37B1F">
              <w:rPr>
                <w:rFonts w:ascii="Times New Roman" w:eastAsia="Calibri" w:hAnsi="Times New Roman" w:cs="Times New Roman"/>
                <w:sz w:val="20"/>
                <w:szCs w:val="20"/>
              </w:rPr>
              <w:t xml:space="preserve">Упражнения на равновесие. </w:t>
            </w:r>
            <w:r w:rsidRPr="00B37B1F">
              <w:rPr>
                <w:rFonts w:ascii="Times New Roman" w:eastAsia="Calibri" w:hAnsi="Times New Roman" w:cs="Times New Roman"/>
                <w:sz w:val="20"/>
                <w:szCs w:val="20"/>
              </w:rPr>
              <w:lastRenderedPageBreak/>
              <w:t>Ходьба по ребристой доске</w:t>
            </w:r>
            <w:r w:rsidRPr="00B37B1F">
              <w:rPr>
                <w:rFonts w:ascii="Times New Roman" w:eastAsia="Calibri" w:hAnsi="Times New Roman" w:cs="Times New Roman"/>
                <w:b/>
                <w:sz w:val="20"/>
                <w:szCs w:val="20"/>
              </w:rPr>
              <w:t>.»</w:t>
            </w:r>
          </w:p>
          <w:p w:rsidR="00CC7A85" w:rsidRPr="00B37B1F" w:rsidRDefault="00CC7A85" w:rsidP="00CC7A85">
            <w:pPr>
              <w:contextualSpacing/>
              <w:jc w:val="both"/>
              <w:rPr>
                <w:rFonts w:ascii="Times New Roman" w:eastAsia="Calibri" w:hAnsi="Times New Roman" w:cs="Times New Roman"/>
                <w:iCs/>
                <w:sz w:val="20"/>
                <w:szCs w:val="20"/>
              </w:rPr>
            </w:pPr>
            <w:r w:rsidRPr="00B37B1F">
              <w:rPr>
                <w:rFonts w:ascii="Times New Roman" w:eastAsia="Calibri" w:hAnsi="Times New Roman" w:cs="Times New Roman"/>
                <w:b/>
                <w:iCs/>
                <w:sz w:val="20"/>
                <w:szCs w:val="20"/>
              </w:rPr>
              <w:t xml:space="preserve">Цель </w:t>
            </w:r>
            <w:r w:rsidRPr="00B37B1F">
              <w:rPr>
                <w:rFonts w:ascii="Times New Roman" w:eastAsia="Calibri" w:hAnsi="Times New Roman" w:cs="Times New Roman"/>
                <w:b/>
                <w:i/>
                <w:iCs/>
                <w:sz w:val="20"/>
                <w:szCs w:val="20"/>
              </w:rPr>
              <w:t>:</w:t>
            </w:r>
            <w:r w:rsidRPr="00B37B1F">
              <w:rPr>
                <w:rFonts w:ascii="Times New Roman" w:eastAsia="Calibri" w:hAnsi="Times New Roman" w:cs="Times New Roman"/>
                <w:iCs/>
                <w:sz w:val="20"/>
                <w:szCs w:val="20"/>
              </w:rPr>
              <w:t>развивать навыки  основных движений</w:t>
            </w:r>
          </w:p>
          <w:p w:rsidR="00CC7A85" w:rsidRPr="00B37B1F" w:rsidRDefault="00CC7A85" w:rsidP="00CC7A85">
            <w:pPr>
              <w:contextualSpacing/>
              <w:jc w:val="both"/>
              <w:rPr>
                <w:rFonts w:ascii="Times New Roman" w:eastAsia="Calibri" w:hAnsi="Times New Roman" w:cs="Times New Roman"/>
                <w:iCs/>
                <w:sz w:val="20"/>
                <w:szCs w:val="20"/>
              </w:rPr>
            </w:pPr>
            <w:r w:rsidRPr="00B37B1F">
              <w:rPr>
                <w:rFonts w:ascii="Times New Roman" w:eastAsia="Calibri" w:hAnsi="Times New Roman" w:cs="Times New Roman"/>
                <w:iCs/>
                <w:sz w:val="20"/>
                <w:szCs w:val="20"/>
              </w:rPr>
              <w:t>Владеть первоначальной техникой спортивных упражнений</w:t>
            </w:r>
          </w:p>
          <w:p w:rsidR="00CC7A85" w:rsidRPr="00B37B1F" w:rsidRDefault="00CC7A85" w:rsidP="00270C7C">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w:t>
            </w:r>
            <w:r w:rsidR="00270C7C">
              <w:rPr>
                <w:rFonts w:ascii="Times New Roman" w:eastAsia="Calibri" w:hAnsi="Times New Roman" w:cs="Times New Roman"/>
                <w:sz w:val="20"/>
                <w:szCs w:val="20"/>
              </w:rPr>
              <w:t>Нурик,Арслан</w:t>
            </w:r>
            <w:r w:rsidRPr="00B37B1F">
              <w:rPr>
                <w:rFonts w:ascii="Times New Roman" w:eastAsia="Calibri" w:hAnsi="Times New Roman" w:cs="Times New Roman"/>
                <w:sz w:val="20"/>
                <w:szCs w:val="20"/>
              </w:rPr>
              <w:t>)</w:t>
            </w:r>
          </w:p>
        </w:tc>
      </w:tr>
      <w:tr w:rsidR="00CC7A85" w:rsidRPr="00B37B1F" w:rsidTr="00CC7A85">
        <w:tc>
          <w:tcPr>
            <w:tcW w:w="1887" w:type="dxa"/>
          </w:tcPr>
          <w:p w:rsidR="00CC7A85" w:rsidRPr="00B37B1F" w:rsidRDefault="00CC7A85" w:rsidP="00CC7A85">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lastRenderedPageBreak/>
              <w:t>Серуеннен қайту/</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Возвращение с прогулки</w:t>
            </w:r>
          </w:p>
        </w:tc>
        <w:tc>
          <w:tcPr>
            <w:tcW w:w="12396" w:type="dxa"/>
            <w:gridSpan w:val="13"/>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Кезекпен  шешіну, ойындар, балалардың еркін қызметі.</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Последовательное раздевание, игры, свободная деятельность детей.</w:t>
            </w:r>
            <w:r w:rsidRPr="00B37B1F">
              <w:rPr>
                <w:rFonts w:ascii="Times New Roman" w:eastAsia="Calibri" w:hAnsi="Times New Roman" w:cs="Times New Roman"/>
                <w:b/>
                <w:sz w:val="20"/>
                <w:szCs w:val="20"/>
                <w:lang w:val="kk-KZ"/>
              </w:rPr>
              <w:t xml:space="preserve"> </w:t>
            </w:r>
          </w:p>
          <w:p w:rsidR="00CC7A85" w:rsidRPr="00B37B1F" w:rsidRDefault="00CC7A85" w:rsidP="00CC7A85">
            <w:pPr>
              <w:contextualSpacing/>
              <w:jc w:val="both"/>
              <w:rPr>
                <w:rFonts w:ascii="Times New Roman" w:eastAsia="Calibri" w:hAnsi="Times New Roman" w:cs="Times New Roman"/>
                <w:i/>
                <w:sz w:val="20"/>
                <w:szCs w:val="20"/>
                <w:lang w:val="kk-KZ"/>
              </w:rPr>
            </w:pPr>
            <w:r w:rsidRPr="00B37B1F">
              <w:rPr>
                <w:rFonts w:ascii="Times New Roman" w:eastAsia="Calibri" w:hAnsi="Times New Roman" w:cs="Times New Roman"/>
                <w:sz w:val="20"/>
                <w:szCs w:val="20"/>
                <w:lang w:val="kk-KZ"/>
              </w:rPr>
              <w:t>Совершенствовать умение самостоятельно одеваться и раздеваться в определенной последовательности.</w:t>
            </w:r>
            <w:r w:rsidRPr="00B37B1F">
              <w:rPr>
                <w:rFonts w:ascii="Times New Roman" w:eastAsia="Calibri" w:hAnsi="Times New Roman" w:cs="Times New Roman"/>
                <w:sz w:val="20"/>
                <w:szCs w:val="20"/>
              </w:rPr>
              <w:t xml:space="preserve"> Цель: учить различать парную обувь и одежду, подбирать правильно к левому варианту обуви, одежды — правый «Д/и Найди пару»</w:t>
            </w:r>
            <w:r w:rsidRPr="00B37B1F">
              <w:rPr>
                <w:rFonts w:ascii="Times New Roman" w:eastAsia="Calibri" w:hAnsi="Times New Roman" w:cs="Times New Roman"/>
                <w:i/>
                <w:sz w:val="20"/>
                <w:szCs w:val="20"/>
                <w:lang w:val="kk-KZ"/>
              </w:rPr>
              <w:t xml:space="preserve"> (коммукативная, самостоятельная игровая деятельность)</w:t>
            </w:r>
          </w:p>
          <w:p w:rsidR="00CC7A85" w:rsidRPr="00B37B1F" w:rsidRDefault="00CC7A85" w:rsidP="00CC7A85">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i/>
                <w:sz w:val="20"/>
                <w:szCs w:val="20"/>
                <w:lang w:val="kk-KZ"/>
              </w:rPr>
              <w:t>«Мы гуляли, мы гуляли и немного подустали.»</w:t>
            </w:r>
          </w:p>
        </w:tc>
      </w:tr>
      <w:tr w:rsidR="00CC7A85" w:rsidRPr="00B37B1F" w:rsidTr="00CC7A85">
        <w:tc>
          <w:tcPr>
            <w:tcW w:w="1887" w:type="dxa"/>
          </w:tcPr>
          <w:p w:rsidR="00CC7A85" w:rsidRPr="00B37B1F" w:rsidRDefault="00CC7A85" w:rsidP="00CC7A85">
            <w:pPr>
              <w:contextualSpacing/>
              <w:jc w:val="both"/>
              <w:rPr>
                <w:rFonts w:ascii="Times New Roman" w:eastAsia="Calibri" w:hAnsi="Times New Roman" w:cs="Times New Roman"/>
                <w:b/>
                <w:bCs/>
                <w:iCs/>
                <w:sz w:val="20"/>
                <w:szCs w:val="20"/>
              </w:rPr>
            </w:pPr>
            <w:r w:rsidRPr="00B37B1F">
              <w:rPr>
                <w:rFonts w:ascii="Times New Roman" w:eastAsia="Calibri" w:hAnsi="Times New Roman" w:cs="Times New Roman"/>
                <w:b/>
                <w:bCs/>
                <w:iCs/>
                <w:sz w:val="20"/>
                <w:szCs w:val="20"/>
                <w:lang w:val="kk-KZ"/>
              </w:rPr>
              <w:t>Түскі ас/</w:t>
            </w:r>
            <w:r w:rsidRPr="00B37B1F">
              <w:rPr>
                <w:rFonts w:ascii="Times New Roman" w:eastAsia="Calibri" w:hAnsi="Times New Roman" w:cs="Times New Roman"/>
                <w:b/>
                <w:bCs/>
                <w:iCs/>
                <w:sz w:val="20"/>
                <w:szCs w:val="20"/>
              </w:rPr>
              <w:t>Обед</w:t>
            </w:r>
          </w:p>
          <w:p w:rsidR="00CC7A85" w:rsidRPr="00B37B1F" w:rsidRDefault="00CC7A85" w:rsidP="00CC7A85">
            <w:pPr>
              <w:contextualSpacing/>
              <w:jc w:val="both"/>
              <w:rPr>
                <w:rFonts w:ascii="Times New Roman" w:eastAsia="Calibri" w:hAnsi="Times New Roman" w:cs="Times New Roman"/>
                <w:b/>
                <w:bCs/>
                <w:iCs/>
                <w:sz w:val="20"/>
                <w:szCs w:val="20"/>
              </w:rPr>
            </w:pPr>
            <w:r w:rsidRPr="00B37B1F">
              <w:rPr>
                <w:rFonts w:ascii="Times New Roman" w:eastAsia="Calibri" w:hAnsi="Times New Roman" w:cs="Times New Roman"/>
                <w:b/>
                <w:bCs/>
                <w:iCs/>
                <w:sz w:val="20"/>
                <w:szCs w:val="20"/>
              </w:rPr>
              <w:t>Асханада</w:t>
            </w:r>
            <w:r w:rsidRPr="00B37B1F">
              <w:rPr>
                <w:rFonts w:ascii="Times New Roman" w:eastAsia="Calibri" w:hAnsi="Times New Roman" w:cs="Times New Roman"/>
                <w:b/>
                <w:sz w:val="20"/>
                <w:szCs w:val="20"/>
                <w:lang w:val="kk-KZ"/>
              </w:rPr>
              <w:t>ғ</w:t>
            </w:r>
            <w:r w:rsidRPr="00B37B1F">
              <w:rPr>
                <w:rFonts w:ascii="Times New Roman" w:eastAsia="Calibri" w:hAnsi="Times New Roman" w:cs="Times New Roman"/>
                <w:b/>
                <w:bCs/>
                <w:iCs/>
                <w:sz w:val="20"/>
                <w:szCs w:val="20"/>
              </w:rPr>
              <w:t>ы кезекш</w:t>
            </w:r>
            <w:r w:rsidRPr="00B37B1F">
              <w:rPr>
                <w:rFonts w:ascii="Times New Roman" w:eastAsia="Calibri" w:hAnsi="Times New Roman" w:cs="Times New Roman"/>
                <w:b/>
                <w:bCs/>
                <w:iCs/>
                <w:sz w:val="20"/>
                <w:szCs w:val="20"/>
                <w:lang w:val="en-US"/>
              </w:rPr>
              <w:t>i</w:t>
            </w:r>
            <w:r w:rsidRPr="00B37B1F">
              <w:rPr>
                <w:rFonts w:ascii="Times New Roman" w:eastAsia="Calibri" w:hAnsi="Times New Roman" w:cs="Times New Roman"/>
                <w:b/>
                <w:bCs/>
                <w:iCs/>
                <w:sz w:val="20"/>
                <w:szCs w:val="20"/>
              </w:rPr>
              <w:t>л</w:t>
            </w:r>
            <w:r w:rsidRPr="00B37B1F">
              <w:rPr>
                <w:rFonts w:ascii="Times New Roman" w:eastAsia="Calibri" w:hAnsi="Times New Roman" w:cs="Times New Roman"/>
                <w:b/>
                <w:bCs/>
                <w:iCs/>
                <w:sz w:val="20"/>
                <w:szCs w:val="20"/>
                <w:lang w:val="en-US"/>
              </w:rPr>
              <w:t>i</w:t>
            </w:r>
            <w:r w:rsidRPr="00B37B1F">
              <w:rPr>
                <w:rFonts w:ascii="Times New Roman" w:eastAsia="Calibri" w:hAnsi="Times New Roman" w:cs="Times New Roman"/>
                <w:b/>
                <w:bCs/>
                <w:iCs/>
                <w:sz w:val="20"/>
                <w:szCs w:val="20"/>
              </w:rPr>
              <w:t>к</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Дежурство по столовой</w:t>
            </w:r>
          </w:p>
        </w:tc>
        <w:tc>
          <w:tcPr>
            <w:tcW w:w="12396" w:type="dxa"/>
            <w:gridSpan w:val="13"/>
          </w:tcPr>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r w:rsidRPr="00B37B1F">
              <w:rPr>
                <w:rFonts w:ascii="Times New Roman" w:eastAsia="Calibri" w:hAnsi="Times New Roman" w:cs="Times New Roman"/>
                <w:sz w:val="20"/>
                <w:szCs w:val="20"/>
              </w:rPr>
              <w:t>Привлечение внимания детей к пище; индивидуальная работа по воспитанию культуры еды;</w:t>
            </w:r>
          </w:p>
          <w:p w:rsidR="00CC7A85" w:rsidRPr="00B37B1F" w:rsidRDefault="00CC7A85" w:rsidP="00CC7A85">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rPr>
              <w:t xml:space="preserve">Совершенствование навыков аккуратной еды. Беседа «Как правильно есть второе блюдо» </w:t>
            </w:r>
            <w:r w:rsidRPr="00B37B1F">
              <w:rPr>
                <w:rFonts w:ascii="Times New Roman" w:eastAsia="Calibri" w:hAnsi="Times New Roman" w:cs="Times New Roman"/>
                <w:sz w:val="20"/>
                <w:szCs w:val="20"/>
              </w:rPr>
              <w:br/>
            </w:r>
            <w:r w:rsidRPr="00B37B1F">
              <w:rPr>
                <w:rFonts w:ascii="Times New Roman" w:eastAsia="Calibri" w:hAnsi="Times New Roman" w:cs="Times New Roman"/>
                <w:sz w:val="20"/>
                <w:szCs w:val="20"/>
                <w:lang w:val="kk-KZ"/>
              </w:rPr>
              <w:t>Работа дежурных (раскладывание столовых приборов, салфеток)</w:t>
            </w:r>
          </w:p>
          <w:p w:rsidR="004253E1" w:rsidRDefault="00CC7A85" w:rsidP="00CC7A85">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«На обед пришли мы дружно, подкрепиться очень нужно»</w:t>
            </w:r>
            <w:r w:rsidR="004253E1">
              <w:rPr>
                <w:rFonts w:ascii="Times New Roman" w:eastAsia="Calibri" w:hAnsi="Times New Roman" w:cs="Times New Roman"/>
                <w:sz w:val="20"/>
                <w:szCs w:val="20"/>
                <w:lang w:val="kk-KZ"/>
              </w:rPr>
              <w:t xml:space="preserve"> </w:t>
            </w:r>
          </w:p>
          <w:p w:rsidR="00CC7A85" w:rsidRPr="004253E1" w:rsidRDefault="004253E1" w:rsidP="004253E1">
            <w:pPr>
              <w:rPr>
                <w:rFonts w:ascii="Times New Roman" w:eastAsia="Calibri" w:hAnsi="Times New Roman" w:cs="Times New Roman"/>
                <w:sz w:val="20"/>
                <w:szCs w:val="20"/>
                <w:lang w:val="kk-KZ"/>
              </w:rPr>
            </w:pPr>
            <w:r w:rsidRPr="004253E1">
              <w:rPr>
                <w:rFonts w:ascii="Times New Roman" w:eastAsia="Calibri" w:hAnsi="Times New Roman" w:cs="Times New Roman"/>
                <w:iCs/>
                <w:sz w:val="20"/>
                <w:szCs w:val="24"/>
                <w:lang w:val="kk-KZ"/>
              </w:rPr>
              <w:lastRenderedPageBreak/>
              <w:t>асықпа – не торопись</w:t>
            </w:r>
            <w:r>
              <w:rPr>
                <w:rFonts w:ascii="Times New Roman" w:eastAsia="Calibri" w:hAnsi="Times New Roman" w:cs="Times New Roman"/>
                <w:iCs/>
                <w:sz w:val="20"/>
                <w:szCs w:val="24"/>
                <w:lang w:val="kk-KZ"/>
              </w:rPr>
              <w:t xml:space="preserve">, </w:t>
            </w:r>
            <w:r>
              <w:rPr>
                <w:rFonts w:ascii="Times New Roman" w:eastAsia="Calibri" w:hAnsi="Times New Roman" w:cs="Times New Roman"/>
                <w:bCs/>
                <w:iCs/>
                <w:sz w:val="20"/>
                <w:szCs w:val="24"/>
                <w:lang w:val="kk-KZ"/>
              </w:rPr>
              <w:t>шай - чай</w:t>
            </w:r>
          </w:p>
        </w:tc>
      </w:tr>
      <w:tr w:rsidR="00CC7A85" w:rsidRPr="00B37B1F" w:rsidTr="00CC7A85">
        <w:tc>
          <w:tcPr>
            <w:tcW w:w="1887" w:type="dxa"/>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lastRenderedPageBreak/>
              <w:t xml:space="preserve">Ұйықтау/ Дневной </w:t>
            </w:r>
            <w:r w:rsidRPr="00B37B1F">
              <w:rPr>
                <w:rFonts w:ascii="Times New Roman" w:eastAsia="Calibri" w:hAnsi="Times New Roman" w:cs="Times New Roman"/>
                <w:b/>
                <w:sz w:val="20"/>
                <w:szCs w:val="20"/>
              </w:rPr>
              <w:t>сон</w:t>
            </w:r>
          </w:p>
        </w:tc>
        <w:tc>
          <w:tcPr>
            <w:tcW w:w="2380" w:type="dxa"/>
            <w:gridSpan w:val="3"/>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Ертегі терапиясы Сказкотерапия   </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i/>
                <w:sz w:val="20"/>
                <w:szCs w:val="20"/>
                <w:lang w:val="kk-KZ"/>
              </w:rPr>
              <w:t> </w:t>
            </w:r>
            <w:r w:rsidRPr="00B37B1F">
              <w:rPr>
                <w:rFonts w:ascii="Times New Roman" w:eastAsia="Calibri" w:hAnsi="Times New Roman" w:cs="Times New Roman"/>
                <w:i/>
                <w:sz w:val="20"/>
                <w:szCs w:val="20"/>
              </w:rPr>
              <w:t>«</w:t>
            </w:r>
            <w:r w:rsidRPr="00B37B1F">
              <w:rPr>
                <w:rFonts w:ascii="Times New Roman" w:eastAsia="Calibri" w:hAnsi="Times New Roman" w:cs="Times New Roman"/>
                <w:sz w:val="20"/>
                <w:szCs w:val="20"/>
              </w:rPr>
              <w:t>Ларец сказок</w:t>
            </w:r>
            <w:r w:rsidRPr="00B37B1F">
              <w:rPr>
                <w:rFonts w:ascii="Times New Roman" w:eastAsia="Calibri" w:hAnsi="Times New Roman" w:cs="Times New Roman"/>
                <w:b/>
                <w:i/>
                <w:sz w:val="20"/>
                <w:szCs w:val="20"/>
              </w:rPr>
              <w:t>»</w:t>
            </w:r>
          </w:p>
        </w:tc>
        <w:tc>
          <w:tcPr>
            <w:tcW w:w="2380" w:type="dxa"/>
            <w:gridSpan w:val="3"/>
          </w:tcPr>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Музыкотерапия</w:t>
            </w:r>
          </w:p>
          <w:p w:rsidR="00CC7A85" w:rsidRPr="00B37B1F" w:rsidRDefault="00CC7A85" w:rsidP="00CC7A85">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rPr>
              <w:t>Звуки моря</w:t>
            </w:r>
          </w:p>
        </w:tc>
        <w:tc>
          <w:tcPr>
            <w:tcW w:w="2380" w:type="dxa"/>
            <w:gridSpan w:val="3"/>
          </w:tcPr>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 xml:space="preserve">Ертегі терапиясы Сказкотерапия   </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 «</w:t>
            </w:r>
            <w:r w:rsidRPr="00B37B1F">
              <w:rPr>
                <w:rFonts w:ascii="Times New Roman" w:eastAsia="Calibri" w:hAnsi="Times New Roman" w:cs="Times New Roman"/>
                <w:sz w:val="20"/>
                <w:szCs w:val="20"/>
              </w:rPr>
              <w:t>Гуси-Лебеди»</w:t>
            </w:r>
          </w:p>
        </w:tc>
        <w:tc>
          <w:tcPr>
            <w:tcW w:w="2380" w:type="dxa"/>
            <w:gridSpan w:val="3"/>
          </w:tcPr>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Музыкотерапия</w:t>
            </w:r>
          </w:p>
          <w:p w:rsidR="00CC7A85" w:rsidRPr="00B37B1F" w:rsidRDefault="00CC7A85" w:rsidP="00CC7A85">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rPr>
              <w:t>Шум дождя</w:t>
            </w:r>
          </w:p>
        </w:tc>
        <w:tc>
          <w:tcPr>
            <w:tcW w:w="2876" w:type="dxa"/>
          </w:tcPr>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 xml:space="preserve">Ертегі терапиясы </w:t>
            </w:r>
          </w:p>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 xml:space="preserve">Сказкотерапия   </w:t>
            </w:r>
          </w:p>
          <w:p w:rsidR="00CC7A85" w:rsidRPr="00B37B1F" w:rsidRDefault="00CC7A85" w:rsidP="00CC7A85">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rPr>
              <w:t>«Маша и медведь»</w:t>
            </w:r>
          </w:p>
        </w:tc>
      </w:tr>
      <w:tr w:rsidR="00CC7A85" w:rsidRPr="00B37B1F" w:rsidTr="00CC7A85">
        <w:tc>
          <w:tcPr>
            <w:tcW w:w="1887" w:type="dxa"/>
          </w:tcPr>
          <w:p w:rsidR="00CC7A85" w:rsidRPr="00B37B1F" w:rsidRDefault="00CC7A85" w:rsidP="00CC7A85">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 xml:space="preserve">Ақырындап ояну, ауа, су ем-шаралары/ </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rPr>
              <w:t>Постепенный подъем, воздушные, водные процедуры</w:t>
            </w:r>
          </w:p>
        </w:tc>
        <w:tc>
          <w:tcPr>
            <w:tcW w:w="12396" w:type="dxa"/>
            <w:gridSpan w:val="13"/>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Точечный массаж» «Гимнастика пробуждения» / «Дыхательная гимнастика» Комплекс № 1</w:t>
            </w:r>
          </w:p>
          <w:p w:rsidR="00CC7A85" w:rsidRPr="00B37B1F" w:rsidRDefault="00CC7A85" w:rsidP="00CC7A85">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 xml:space="preserve">Мәдени-гигиеналық машықтар  білімін бекіту. </w:t>
            </w:r>
            <w:r w:rsidRPr="00B37B1F">
              <w:rPr>
                <w:rFonts w:ascii="Times New Roman" w:eastAsia="Calibri" w:hAnsi="Times New Roman" w:cs="Times New Roman"/>
                <w:sz w:val="20"/>
                <w:szCs w:val="20"/>
              </w:rPr>
              <w:t>Закрепление знаний и выполнение культурно-гигиенических навыков.</w:t>
            </w:r>
            <w:r w:rsidRPr="00B37B1F">
              <w:rPr>
                <w:rFonts w:ascii="Times New Roman" w:eastAsia="Calibri" w:hAnsi="Times New Roman" w:cs="Times New Roman"/>
                <w:sz w:val="20"/>
                <w:szCs w:val="20"/>
                <w:lang w:val="kk-KZ"/>
              </w:rPr>
              <w:t xml:space="preserve"> «Расскажем малышам,как надо умываться»  </w:t>
            </w:r>
          </w:p>
          <w:p w:rsidR="00CC7A85" w:rsidRPr="00B37B1F" w:rsidRDefault="00CC7A85" w:rsidP="00CC7A85">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 xml:space="preserve"> Цель : </w:t>
            </w:r>
            <w:r w:rsidRPr="00B37B1F">
              <w:rPr>
                <w:rFonts w:ascii="Times New Roman" w:eastAsia="Calibri" w:hAnsi="Times New Roman" w:cs="Times New Roman"/>
                <w:sz w:val="20"/>
                <w:szCs w:val="20"/>
              </w:rPr>
              <w:t xml:space="preserve">совершенствование навыков умывания, мыть лицо, насухо вытираться индивидуальным полотенцем </w:t>
            </w:r>
            <w:r w:rsidRPr="00B37B1F">
              <w:rPr>
                <w:rFonts w:ascii="Times New Roman" w:eastAsia="Calibri" w:hAnsi="Times New Roman" w:cs="Times New Roman"/>
                <w:sz w:val="20"/>
                <w:szCs w:val="20"/>
                <w:lang w:val="kk-KZ"/>
              </w:rPr>
              <w:t xml:space="preserve"> </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lang w:val="kk-KZ"/>
              </w:rPr>
              <w:t>Ойын жаттығуы/</w:t>
            </w:r>
            <w:r w:rsidRPr="00B37B1F">
              <w:rPr>
                <w:rFonts w:ascii="Times New Roman" w:eastAsia="Calibri" w:hAnsi="Times New Roman" w:cs="Times New Roman"/>
                <w:sz w:val="20"/>
                <w:szCs w:val="20"/>
              </w:rPr>
              <w:t>Игровое упражнение «Кто правильно и быстро заправит кровать»</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sz w:val="20"/>
                <w:szCs w:val="20"/>
              </w:rPr>
              <w:t>Цель: Закрепление умения заправлять свою кровать.</w:t>
            </w:r>
            <w:r w:rsidRPr="00B37B1F">
              <w:rPr>
                <w:rFonts w:ascii="Times New Roman" w:eastAsia="Calibri" w:hAnsi="Times New Roman" w:cs="Times New Roman"/>
                <w:sz w:val="20"/>
                <w:szCs w:val="20"/>
                <w:lang w:val="kk-KZ"/>
              </w:rPr>
              <w:t xml:space="preserve"> «Как надо заправлять кровать» (физическая активность)</w:t>
            </w:r>
          </w:p>
        </w:tc>
      </w:tr>
      <w:tr w:rsidR="00CC7A85" w:rsidRPr="00B37B1F" w:rsidTr="00CC7A85">
        <w:tc>
          <w:tcPr>
            <w:tcW w:w="1887" w:type="dxa"/>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Бесін ас/</w:t>
            </w:r>
            <w:r w:rsidRPr="00B37B1F">
              <w:rPr>
                <w:rFonts w:ascii="Times New Roman" w:eastAsia="Calibri" w:hAnsi="Times New Roman" w:cs="Times New Roman"/>
                <w:b/>
                <w:bCs/>
                <w:sz w:val="20"/>
                <w:szCs w:val="20"/>
              </w:rPr>
              <w:t>Полдник</w:t>
            </w:r>
          </w:p>
        </w:tc>
        <w:tc>
          <w:tcPr>
            <w:tcW w:w="12396" w:type="dxa"/>
            <w:gridSpan w:val="13"/>
          </w:tcPr>
          <w:p w:rsidR="00CC7A85" w:rsidRPr="00B37B1F" w:rsidRDefault="00CC7A85" w:rsidP="00CC7A85">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Балалардың назарын тамаққа аудару; тамақтану мәдениеті туралы жеке жұмыс жүргізу</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sz w:val="20"/>
                <w:szCs w:val="20"/>
              </w:rPr>
              <w:t>Привлечение внимания детей к пище; индивидуальная работа по умению правильно держать ложку во время еды</w:t>
            </w:r>
          </w:p>
        </w:tc>
      </w:tr>
      <w:tr w:rsidR="00CC7A85" w:rsidRPr="00B37B1F" w:rsidTr="00CC7A85">
        <w:tc>
          <w:tcPr>
            <w:tcW w:w="1887" w:type="dxa"/>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 xml:space="preserve">Ойындар, өз еркіндегі жұмыстар/ </w:t>
            </w:r>
            <w:r w:rsidRPr="00B37B1F">
              <w:rPr>
                <w:rFonts w:ascii="Times New Roman" w:eastAsia="Calibri" w:hAnsi="Times New Roman" w:cs="Times New Roman"/>
                <w:b/>
                <w:bCs/>
                <w:sz w:val="20"/>
                <w:szCs w:val="20"/>
              </w:rPr>
              <w:t>Игры, самостоятельная деятельность</w:t>
            </w:r>
            <w:r w:rsidRPr="00B37B1F">
              <w:rPr>
                <w:rFonts w:ascii="Times New Roman" w:eastAsia="Calibri" w:hAnsi="Times New Roman" w:cs="Times New Roman"/>
                <w:b/>
                <w:sz w:val="20"/>
                <w:szCs w:val="20"/>
                <w:lang w:val="kk-KZ"/>
              </w:rPr>
              <w:t xml:space="preserve"> </w:t>
            </w:r>
          </w:p>
          <w:p w:rsidR="00CC7A85" w:rsidRPr="00B37B1F" w:rsidRDefault="00CC7A85" w:rsidP="00CC7A85">
            <w:pPr>
              <w:contextualSpacing/>
              <w:jc w:val="both"/>
              <w:rPr>
                <w:rFonts w:ascii="Times New Roman" w:eastAsia="Calibri" w:hAnsi="Times New Roman" w:cs="Times New Roman"/>
                <w:b/>
                <w:sz w:val="20"/>
                <w:szCs w:val="20"/>
                <w:lang w:val="kk-KZ"/>
              </w:rPr>
            </w:pPr>
          </w:p>
          <w:p w:rsidR="00CC7A85" w:rsidRPr="00B37B1F" w:rsidRDefault="00CC7A85" w:rsidP="00CC7A85">
            <w:pPr>
              <w:contextualSpacing/>
              <w:jc w:val="both"/>
              <w:rPr>
                <w:rFonts w:ascii="Times New Roman" w:eastAsia="Calibri" w:hAnsi="Times New Roman" w:cs="Times New Roman"/>
                <w:b/>
                <w:sz w:val="20"/>
                <w:szCs w:val="20"/>
                <w:lang w:val="kk-KZ"/>
              </w:rPr>
            </w:pPr>
          </w:p>
        </w:tc>
        <w:tc>
          <w:tcPr>
            <w:tcW w:w="1942" w:type="dxa"/>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Сюжетно-ролевая игра </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sidRPr="00B37B1F">
              <w:rPr>
                <w:rFonts w:ascii="Times New Roman" w:eastAsia="Calibri" w:hAnsi="Times New Roman" w:cs="Times New Roman"/>
                <w:sz w:val="20"/>
                <w:szCs w:val="20"/>
                <w:lang w:val="kk-KZ"/>
              </w:rPr>
              <w:t>Зоопарк</w:t>
            </w:r>
            <w:r w:rsidRPr="00B37B1F">
              <w:rPr>
                <w:rFonts w:ascii="Times New Roman" w:eastAsia="Calibri" w:hAnsi="Times New Roman" w:cs="Times New Roman"/>
                <w:b/>
                <w:sz w:val="20"/>
                <w:szCs w:val="20"/>
                <w:lang w:val="kk-KZ"/>
              </w:rPr>
              <w:t>»</w:t>
            </w:r>
          </w:p>
          <w:p w:rsidR="00CC7A85" w:rsidRPr="00B37B1F" w:rsidRDefault="00CC7A85" w:rsidP="00006252">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Цель:</w:t>
            </w:r>
            <w:r w:rsidRPr="00B37B1F">
              <w:rPr>
                <w:rFonts w:ascii="Times New Roman" w:eastAsia="Calibri" w:hAnsi="Times New Roman" w:cs="Times New Roman"/>
                <w:sz w:val="20"/>
                <w:szCs w:val="20"/>
                <w:lang w:val="kk-KZ"/>
              </w:rPr>
              <w:t>расширение знаний детей о диких животных, их повадках, образе жизни, питании</w:t>
            </w:r>
            <w:r w:rsidRPr="00B37B1F">
              <w:rPr>
                <w:rFonts w:ascii="Times New Roman" w:eastAsia="Calibri" w:hAnsi="Times New Roman" w:cs="Times New Roman"/>
                <w:b/>
                <w:sz w:val="20"/>
                <w:szCs w:val="20"/>
                <w:lang w:val="kk-KZ"/>
              </w:rPr>
              <w:t xml:space="preserve"> (</w:t>
            </w:r>
            <w:r w:rsidR="00006252">
              <w:rPr>
                <w:rFonts w:ascii="Times New Roman" w:eastAsia="Calibri" w:hAnsi="Times New Roman" w:cs="Times New Roman"/>
                <w:b/>
                <w:i/>
                <w:sz w:val="20"/>
                <w:szCs w:val="20"/>
                <w:lang w:val="kk-KZ"/>
              </w:rPr>
              <w:t>ознакомление с окружающим,основы математики</w:t>
            </w:r>
            <w:r w:rsidRPr="00B37B1F">
              <w:rPr>
                <w:rFonts w:ascii="Times New Roman" w:eastAsia="Calibri" w:hAnsi="Times New Roman" w:cs="Times New Roman"/>
                <w:b/>
                <w:sz w:val="20"/>
                <w:szCs w:val="20"/>
                <w:lang w:val="kk-KZ"/>
              </w:rPr>
              <w:t>)</w:t>
            </w:r>
          </w:p>
        </w:tc>
        <w:tc>
          <w:tcPr>
            <w:tcW w:w="2375" w:type="dxa"/>
            <w:gridSpan w:val="4"/>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Сюжеттiк – рөлдiк ойын</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sz w:val="20"/>
                <w:szCs w:val="20"/>
                <w:lang w:val="kk-KZ"/>
              </w:rPr>
              <w:t>Сюжетно-ролевая игра в развитии: Мақсаты/Цель</w:t>
            </w:r>
            <w:r w:rsidRPr="00B37B1F">
              <w:rPr>
                <w:rFonts w:ascii="Times New Roman" w:eastAsia="Calibri" w:hAnsi="Times New Roman" w:cs="Times New Roman"/>
                <w:b/>
                <w:i/>
                <w:sz w:val="20"/>
                <w:szCs w:val="20"/>
                <w:lang w:val="kk-KZ"/>
              </w:rPr>
              <w:t>:</w:t>
            </w:r>
            <w:r w:rsidRPr="00B37B1F">
              <w:rPr>
                <w:rFonts w:ascii="Times New Roman" w:eastAsia="Calibri" w:hAnsi="Times New Roman" w:cs="Times New Roman"/>
                <w:b/>
                <w:i/>
                <w:sz w:val="20"/>
                <w:szCs w:val="20"/>
              </w:rPr>
              <w:t xml:space="preserve"> </w:t>
            </w:r>
            <w:r w:rsidRPr="00B37B1F">
              <w:rPr>
                <w:rFonts w:ascii="Times New Roman" w:eastAsia="Calibri" w:hAnsi="Times New Roman" w:cs="Times New Roman"/>
                <w:sz w:val="20"/>
                <w:szCs w:val="20"/>
              </w:rPr>
              <w:t>развитие интереса в игре, развитие речи</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Үстел-баспа ойындары/ Настольно-печатные игры пазлы, танграмм, пирамидки</w:t>
            </w:r>
          </w:p>
          <w:p w:rsidR="00CC7A85" w:rsidRPr="00006252" w:rsidRDefault="00CC7A85" w:rsidP="00CC7A85">
            <w:pPr>
              <w:contextualSpacing/>
              <w:jc w:val="both"/>
              <w:rPr>
                <w:rFonts w:ascii="Times New Roman" w:eastAsia="Calibri" w:hAnsi="Times New Roman" w:cs="Times New Roman"/>
                <w:b/>
                <w:i/>
                <w:sz w:val="20"/>
                <w:szCs w:val="20"/>
                <w:lang w:val="kk-KZ"/>
              </w:rPr>
            </w:pPr>
            <w:r w:rsidRPr="00B37B1F">
              <w:rPr>
                <w:rFonts w:ascii="Times New Roman" w:eastAsia="Calibri" w:hAnsi="Times New Roman" w:cs="Times New Roman"/>
                <w:b/>
                <w:sz w:val="20"/>
                <w:szCs w:val="20"/>
                <w:lang w:val="kk-KZ"/>
              </w:rPr>
              <w:t>Цель</w:t>
            </w:r>
            <w:r w:rsidRPr="00B37B1F">
              <w:rPr>
                <w:rFonts w:ascii="Times New Roman" w:eastAsia="Calibri" w:hAnsi="Times New Roman" w:cs="Times New Roman"/>
                <w:sz w:val="20"/>
                <w:szCs w:val="20"/>
                <w:lang w:val="kk-KZ"/>
              </w:rPr>
              <w:t>:развитие мелкой моторики</w:t>
            </w:r>
            <w:r w:rsidR="00006252">
              <w:rPr>
                <w:rFonts w:ascii="Times New Roman" w:eastAsia="Calibri" w:hAnsi="Times New Roman" w:cs="Times New Roman"/>
                <w:sz w:val="20"/>
                <w:szCs w:val="20"/>
                <w:lang w:val="kk-KZ"/>
              </w:rPr>
              <w:t>(</w:t>
            </w:r>
            <w:r w:rsidR="00006252" w:rsidRPr="00006252">
              <w:rPr>
                <w:rFonts w:ascii="Times New Roman" w:eastAsia="Calibri" w:hAnsi="Times New Roman" w:cs="Times New Roman"/>
                <w:b/>
                <w:i/>
                <w:sz w:val="20"/>
                <w:szCs w:val="20"/>
                <w:lang w:val="kk-KZ"/>
              </w:rPr>
              <w:t>основы математики)</w:t>
            </w:r>
          </w:p>
          <w:p w:rsidR="00CC7A85" w:rsidRPr="00B37B1F" w:rsidRDefault="00CC7A85" w:rsidP="00CC7A85">
            <w:pPr>
              <w:contextualSpacing/>
              <w:jc w:val="both"/>
              <w:rPr>
                <w:rFonts w:ascii="Times New Roman" w:eastAsia="Calibri" w:hAnsi="Times New Roman" w:cs="Times New Roman"/>
                <w:b/>
                <w:sz w:val="20"/>
                <w:szCs w:val="20"/>
                <w:lang w:val="kk-KZ"/>
              </w:rPr>
            </w:pPr>
          </w:p>
        </w:tc>
        <w:tc>
          <w:tcPr>
            <w:tcW w:w="2409" w:type="dxa"/>
            <w:gridSpan w:val="3"/>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Сюжеттiк – рөлдiк ойын Сюжетно-ролевая игра в развитии:</w:t>
            </w:r>
          </w:p>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lang w:val="kk-KZ"/>
              </w:rPr>
              <w:t>Мақсаты/Цель:</w:t>
            </w:r>
            <w:r w:rsidRPr="00B37B1F">
              <w:rPr>
                <w:rFonts w:ascii="Times New Roman" w:eastAsia="Calibri" w:hAnsi="Times New Roman" w:cs="Times New Roman"/>
                <w:sz w:val="20"/>
                <w:szCs w:val="20"/>
                <w:lang w:val="kk-KZ"/>
              </w:rPr>
              <w:t>развитие умения общаться между собой в вежливой форме</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Театр қызметі/ Театральная деятельность</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Пальчиковый театр</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«Теремок»</w:t>
            </w:r>
          </w:p>
          <w:p w:rsidR="00CC7A85" w:rsidRPr="00B37B1F" w:rsidRDefault="00CC7A85" w:rsidP="00CF0ACA">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w:t>
            </w:r>
            <w:r w:rsidRPr="00B37B1F">
              <w:rPr>
                <w:rFonts w:ascii="Times New Roman" w:eastAsia="Calibri" w:hAnsi="Times New Roman" w:cs="Times New Roman"/>
                <w:b/>
                <w:sz w:val="20"/>
                <w:szCs w:val="20"/>
                <w:lang w:val="kk-KZ"/>
              </w:rPr>
              <w:t xml:space="preserve">Мақсаты Цель: </w:t>
            </w:r>
            <w:r w:rsidRPr="00B37B1F">
              <w:rPr>
                <w:rFonts w:ascii="Times New Roman" w:eastAsia="Calibri" w:hAnsi="Times New Roman" w:cs="Times New Roman"/>
                <w:sz w:val="20"/>
                <w:szCs w:val="20"/>
                <w:lang w:val="kk-KZ"/>
              </w:rPr>
              <w:t>развитие памяти, внимания, наблюдательности, фантазии,усидчивости</w:t>
            </w:r>
            <w:r w:rsidR="00006252">
              <w:rPr>
                <w:rFonts w:ascii="Times New Roman" w:eastAsia="Calibri" w:hAnsi="Times New Roman" w:cs="Times New Roman"/>
                <w:sz w:val="20"/>
                <w:szCs w:val="20"/>
                <w:lang w:val="kk-KZ"/>
              </w:rPr>
              <w:t xml:space="preserve"> (</w:t>
            </w:r>
            <w:r w:rsidR="00006252" w:rsidRPr="00006252">
              <w:rPr>
                <w:rFonts w:ascii="Times New Roman" w:eastAsia="Calibri" w:hAnsi="Times New Roman" w:cs="Times New Roman"/>
                <w:b/>
                <w:i/>
                <w:sz w:val="20"/>
                <w:szCs w:val="20"/>
                <w:lang w:val="kk-KZ"/>
              </w:rPr>
              <w:t>музыка)</w:t>
            </w:r>
          </w:p>
        </w:tc>
        <w:tc>
          <w:tcPr>
            <w:tcW w:w="2460" w:type="dxa"/>
            <w:gridSpan w:val="3"/>
          </w:tcPr>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lang w:val="kk-KZ"/>
              </w:rPr>
              <w:t xml:space="preserve">Сюжеттiк – рөлдiк ойын Сюжетно-ролевая игра в развитии </w:t>
            </w:r>
            <w:r w:rsidRPr="00B37B1F">
              <w:rPr>
                <w:rFonts w:ascii="Times New Roman" w:eastAsia="Calibri" w:hAnsi="Times New Roman" w:cs="Times New Roman"/>
                <w:b/>
                <w:sz w:val="20"/>
                <w:szCs w:val="20"/>
              </w:rPr>
              <w:t>:</w:t>
            </w:r>
          </w:p>
          <w:p w:rsidR="00CC7A85" w:rsidRPr="00B37B1F" w:rsidRDefault="00CC7A85" w:rsidP="00CC7A85">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Мақсаты/Цель:</w:t>
            </w:r>
            <w:r w:rsidRPr="00B37B1F">
              <w:rPr>
                <w:rFonts w:ascii="Times New Roman" w:eastAsia="Calibri" w:hAnsi="Times New Roman" w:cs="Times New Roman"/>
                <w:sz w:val="20"/>
                <w:szCs w:val="20"/>
                <w:lang w:val="kk-KZ"/>
              </w:rPr>
              <w:t>формирование положительных взаимоотношений между детьми</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Құрылыс  ойындары</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Строительная игра </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sidRPr="00B37B1F">
              <w:rPr>
                <w:rFonts w:ascii="Times New Roman" w:eastAsia="Calibri" w:hAnsi="Times New Roman" w:cs="Times New Roman"/>
                <w:sz w:val="20"/>
                <w:szCs w:val="20"/>
                <w:lang w:val="kk-KZ"/>
              </w:rPr>
              <w:t>Строим дом</w:t>
            </w:r>
            <w:r w:rsidRPr="00B37B1F">
              <w:rPr>
                <w:rFonts w:ascii="Times New Roman" w:eastAsia="Calibri" w:hAnsi="Times New Roman" w:cs="Times New Roman"/>
                <w:b/>
                <w:sz w:val="20"/>
                <w:szCs w:val="20"/>
                <w:lang w:val="kk-KZ"/>
              </w:rPr>
              <w:t>»</w:t>
            </w:r>
          </w:p>
          <w:p w:rsidR="00CC7A85" w:rsidRPr="00B37B1F" w:rsidRDefault="00CC7A85" w:rsidP="00CF0ACA">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lang w:val="kk-KZ"/>
              </w:rPr>
              <w:t>Мақсаты</w:t>
            </w:r>
            <w:r w:rsidRPr="00B37B1F">
              <w:rPr>
                <w:rFonts w:ascii="Times New Roman" w:eastAsia="Calibri" w:hAnsi="Times New Roman" w:cs="Times New Roman"/>
                <w:b/>
                <w:i/>
                <w:sz w:val="20"/>
                <w:szCs w:val="20"/>
                <w:lang w:val="kk-KZ"/>
              </w:rPr>
              <w:t xml:space="preserve"> </w:t>
            </w:r>
            <w:r w:rsidRPr="00B37B1F">
              <w:rPr>
                <w:rFonts w:ascii="Times New Roman" w:eastAsia="Calibri" w:hAnsi="Times New Roman" w:cs="Times New Roman"/>
                <w:b/>
                <w:sz w:val="20"/>
                <w:szCs w:val="20"/>
                <w:lang w:val="kk-KZ"/>
              </w:rPr>
              <w:t xml:space="preserve">Цель: </w:t>
            </w:r>
            <w:r w:rsidRPr="00B37B1F">
              <w:rPr>
                <w:rFonts w:ascii="Times New Roman" w:eastAsia="Calibri" w:hAnsi="Times New Roman" w:cs="Times New Roman"/>
                <w:sz w:val="20"/>
                <w:szCs w:val="20"/>
                <w:lang w:val="kk-KZ"/>
              </w:rPr>
              <w:t>умение выпонять постройку в нужной последовательности, умение работать в команде,строить по образцу</w:t>
            </w:r>
            <w:r w:rsidR="00006252">
              <w:rPr>
                <w:rFonts w:ascii="Times New Roman" w:eastAsia="Calibri" w:hAnsi="Times New Roman" w:cs="Times New Roman"/>
                <w:sz w:val="20"/>
                <w:szCs w:val="20"/>
                <w:lang w:val="kk-KZ"/>
              </w:rPr>
              <w:t>(</w:t>
            </w:r>
            <w:r w:rsidR="00006252" w:rsidRPr="00006252">
              <w:rPr>
                <w:rFonts w:ascii="Times New Roman" w:eastAsia="Calibri" w:hAnsi="Times New Roman" w:cs="Times New Roman"/>
                <w:b/>
                <w:i/>
                <w:sz w:val="20"/>
                <w:szCs w:val="20"/>
                <w:lang w:val="kk-KZ"/>
              </w:rPr>
              <w:t>конструирование)</w:t>
            </w:r>
          </w:p>
        </w:tc>
        <w:tc>
          <w:tcPr>
            <w:tcW w:w="3210" w:type="dxa"/>
            <w:gridSpan w:val="2"/>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Сюжеттiк – рөлдiк ойын</w:t>
            </w:r>
          </w:p>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lang w:val="kk-KZ"/>
              </w:rPr>
              <w:t>Сюжетно-ролевая игра в развитии</w:t>
            </w:r>
            <w:r w:rsidRPr="00B37B1F">
              <w:rPr>
                <w:rFonts w:ascii="Times New Roman" w:eastAsia="Calibri" w:hAnsi="Times New Roman" w:cs="Times New Roman"/>
                <w:b/>
                <w:sz w:val="20"/>
                <w:szCs w:val="20"/>
              </w:rPr>
              <w:t xml:space="preserve"> :</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sz w:val="20"/>
                <w:szCs w:val="20"/>
                <w:lang w:val="kk-KZ"/>
              </w:rPr>
              <w:t>Мақсаты/Цель:</w:t>
            </w:r>
            <w:r w:rsidRPr="00B37B1F">
              <w:rPr>
                <w:rFonts w:ascii="Times New Roman" w:eastAsia="Calibri" w:hAnsi="Times New Roman" w:cs="Times New Roman"/>
                <w:i/>
                <w:sz w:val="20"/>
                <w:szCs w:val="20"/>
                <w:lang w:val="kk-KZ"/>
              </w:rPr>
              <w:t>воспитание  любви к животным</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sz w:val="20"/>
                <w:szCs w:val="20"/>
                <w:lang w:val="kk-KZ"/>
              </w:rPr>
              <w:t>Еңбек барысы / Трудовая деятельность:</w:t>
            </w:r>
            <w:r w:rsidRPr="00B37B1F">
              <w:rPr>
                <w:rFonts w:ascii="Times New Roman" w:eastAsia="Calibri" w:hAnsi="Times New Roman" w:cs="Times New Roman"/>
                <w:b/>
                <w:sz w:val="20"/>
                <w:szCs w:val="20"/>
              </w:rPr>
              <w:t>«</w:t>
            </w:r>
            <w:r w:rsidRPr="00B37B1F">
              <w:rPr>
                <w:rFonts w:ascii="Times New Roman" w:eastAsia="Calibri" w:hAnsi="Times New Roman" w:cs="Times New Roman"/>
                <w:sz w:val="20"/>
                <w:szCs w:val="20"/>
              </w:rPr>
              <w:t>Польем цветы»</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Мақсаты</w:t>
            </w:r>
            <w:r w:rsidRPr="00B37B1F">
              <w:rPr>
                <w:rFonts w:ascii="Times New Roman" w:eastAsia="Calibri" w:hAnsi="Times New Roman" w:cs="Times New Roman"/>
                <w:b/>
                <w:sz w:val="20"/>
                <w:szCs w:val="20"/>
              </w:rPr>
              <w:t>/Цель:</w:t>
            </w:r>
            <w:r w:rsidRPr="00B37B1F">
              <w:rPr>
                <w:rFonts w:ascii="Times New Roman" w:eastAsia="Calibri" w:hAnsi="Times New Roman" w:cs="Times New Roman"/>
                <w:sz w:val="20"/>
                <w:szCs w:val="20"/>
              </w:rPr>
              <w:t xml:space="preserve"> умение детей, ухаживать за растениями</w:t>
            </w:r>
            <w:r w:rsidR="00006252">
              <w:rPr>
                <w:rFonts w:ascii="Times New Roman" w:eastAsia="Calibri" w:hAnsi="Times New Roman" w:cs="Times New Roman"/>
                <w:sz w:val="20"/>
                <w:szCs w:val="20"/>
              </w:rPr>
              <w:t>(</w:t>
            </w:r>
            <w:r w:rsidR="00006252" w:rsidRPr="00006252">
              <w:rPr>
                <w:rFonts w:ascii="Times New Roman" w:eastAsia="Calibri" w:hAnsi="Times New Roman" w:cs="Times New Roman"/>
                <w:b/>
                <w:i/>
                <w:sz w:val="20"/>
                <w:szCs w:val="20"/>
              </w:rPr>
              <w:t>физическая культура)</w:t>
            </w:r>
          </w:p>
        </w:tc>
      </w:tr>
      <w:tr w:rsidR="00CC7A85" w:rsidRPr="00B37B1F" w:rsidTr="00CC7A85">
        <w:trPr>
          <w:trHeight w:val="558"/>
        </w:trPr>
        <w:tc>
          <w:tcPr>
            <w:tcW w:w="1887" w:type="dxa"/>
          </w:tcPr>
          <w:p w:rsidR="00CC7A85" w:rsidRPr="00B37B1F" w:rsidRDefault="00CC7A85" w:rsidP="00CC7A85">
            <w:pPr>
              <w:contextualSpacing/>
              <w:jc w:val="both"/>
              <w:rPr>
                <w:rFonts w:ascii="Times New Roman" w:eastAsia="Calibri" w:hAnsi="Times New Roman" w:cs="Times New Roman"/>
                <w:b/>
                <w:bCs/>
                <w:sz w:val="20"/>
                <w:szCs w:val="20"/>
              </w:rPr>
            </w:pPr>
          </w:p>
          <w:p w:rsidR="00CC7A85" w:rsidRPr="00B37B1F" w:rsidRDefault="00CC7A85" w:rsidP="00CC7A85">
            <w:pPr>
              <w:contextualSpacing/>
              <w:jc w:val="both"/>
              <w:rPr>
                <w:rFonts w:ascii="Times New Roman" w:eastAsia="Calibri" w:hAnsi="Times New Roman" w:cs="Times New Roman"/>
                <w:b/>
                <w:bCs/>
                <w:sz w:val="20"/>
                <w:szCs w:val="20"/>
              </w:rPr>
            </w:pPr>
          </w:p>
        </w:tc>
        <w:tc>
          <w:tcPr>
            <w:tcW w:w="1942" w:type="dxa"/>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Разучивание песни «</w:t>
            </w:r>
            <w:r w:rsidR="007A3693">
              <w:rPr>
                <w:rFonts w:ascii="Times New Roman" w:eastAsia="Calibri" w:hAnsi="Times New Roman" w:cs="Times New Roman"/>
                <w:b/>
                <w:sz w:val="20"/>
                <w:szCs w:val="20"/>
                <w:lang w:val="kk-KZ"/>
              </w:rPr>
              <w:t>Маленьки ежик</w:t>
            </w:r>
            <w:r w:rsidRPr="00B37B1F">
              <w:rPr>
                <w:rFonts w:ascii="Times New Roman" w:eastAsia="Calibri" w:hAnsi="Times New Roman" w:cs="Times New Roman"/>
                <w:b/>
                <w:sz w:val="20"/>
                <w:szCs w:val="20"/>
                <w:lang w:val="kk-KZ"/>
              </w:rPr>
              <w:t>»</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sz w:val="20"/>
                <w:szCs w:val="20"/>
                <w:lang w:val="kk-KZ"/>
              </w:rPr>
              <w:t>Цель:</w:t>
            </w:r>
            <w:r w:rsidRPr="00B37B1F">
              <w:rPr>
                <w:rFonts w:ascii="Times New Roman" w:eastAsia="Calibri" w:hAnsi="Times New Roman" w:cs="Times New Roman"/>
                <w:sz w:val="20"/>
                <w:szCs w:val="20"/>
              </w:rPr>
              <w:t>обучение пению протяжно, четко произнося слова.</w:t>
            </w:r>
          </w:p>
          <w:p w:rsidR="00CC7A85" w:rsidRPr="00B37B1F" w:rsidRDefault="00CC7A85" w:rsidP="00006252">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i/>
                <w:sz w:val="20"/>
                <w:szCs w:val="20"/>
                <w:lang w:val="kk-KZ"/>
              </w:rPr>
              <w:t>(</w:t>
            </w:r>
            <w:r w:rsidR="00006252">
              <w:rPr>
                <w:rFonts w:ascii="Times New Roman" w:eastAsia="Calibri" w:hAnsi="Times New Roman" w:cs="Times New Roman"/>
                <w:b/>
                <w:i/>
                <w:sz w:val="20"/>
                <w:szCs w:val="20"/>
                <w:lang w:val="kk-KZ"/>
              </w:rPr>
              <w:t>музыка</w:t>
            </w:r>
            <w:r w:rsidRPr="00B37B1F">
              <w:rPr>
                <w:rFonts w:ascii="Times New Roman" w:eastAsia="Calibri" w:hAnsi="Times New Roman" w:cs="Times New Roman"/>
                <w:i/>
                <w:sz w:val="20"/>
                <w:szCs w:val="20"/>
                <w:lang w:val="kk-KZ"/>
              </w:rPr>
              <w:t>)</w:t>
            </w:r>
          </w:p>
        </w:tc>
        <w:tc>
          <w:tcPr>
            <w:tcW w:w="2375" w:type="dxa"/>
            <w:gridSpan w:val="4"/>
          </w:tcPr>
          <w:p w:rsidR="00CC7A85" w:rsidRPr="00B37B1F" w:rsidRDefault="007A3693" w:rsidP="00CC7A85">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«Чистоговорки»</w:t>
            </w:r>
          </w:p>
          <w:p w:rsidR="00CC7A85" w:rsidRPr="00B37B1F" w:rsidRDefault="00CC7A85" w:rsidP="00CC7A85">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 xml:space="preserve">Цель: </w:t>
            </w:r>
            <w:r w:rsidR="007A3693">
              <w:rPr>
                <w:rFonts w:ascii="Times New Roman" w:eastAsia="Calibri" w:hAnsi="Times New Roman" w:cs="Times New Roman"/>
                <w:sz w:val="20"/>
                <w:szCs w:val="20"/>
                <w:lang w:val="kk-KZ"/>
              </w:rPr>
              <w:t>обучение четкому выговариванию звуков</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sidR="00006252">
              <w:rPr>
                <w:rFonts w:ascii="Times New Roman" w:eastAsia="Calibri" w:hAnsi="Times New Roman" w:cs="Times New Roman"/>
                <w:b/>
                <w:i/>
                <w:sz w:val="20"/>
                <w:szCs w:val="20"/>
                <w:lang w:val="kk-KZ"/>
              </w:rPr>
              <w:t>развитие речи</w:t>
            </w:r>
            <w:r w:rsidRPr="00B37B1F">
              <w:rPr>
                <w:rFonts w:ascii="Times New Roman" w:eastAsia="Calibri" w:hAnsi="Times New Roman" w:cs="Times New Roman"/>
                <w:b/>
                <w:sz w:val="20"/>
                <w:szCs w:val="20"/>
                <w:lang w:val="kk-KZ"/>
              </w:rPr>
              <w:t>)</w:t>
            </w:r>
          </w:p>
          <w:p w:rsidR="00CC7A85" w:rsidRPr="00B37B1F" w:rsidRDefault="00CC7A85" w:rsidP="00CC7A85">
            <w:pPr>
              <w:contextualSpacing/>
              <w:jc w:val="both"/>
              <w:rPr>
                <w:rFonts w:ascii="Times New Roman" w:eastAsia="Calibri" w:hAnsi="Times New Roman" w:cs="Times New Roman"/>
                <w:b/>
                <w:sz w:val="20"/>
                <w:szCs w:val="20"/>
                <w:lang w:val="kk-KZ"/>
              </w:rPr>
            </w:pPr>
          </w:p>
        </w:tc>
        <w:tc>
          <w:tcPr>
            <w:tcW w:w="2409" w:type="dxa"/>
            <w:gridSpan w:val="3"/>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Игры с </w:t>
            </w:r>
            <w:r w:rsidR="007A3693">
              <w:rPr>
                <w:rFonts w:ascii="Times New Roman" w:eastAsia="Calibri" w:hAnsi="Times New Roman" w:cs="Times New Roman"/>
                <w:b/>
                <w:sz w:val="20"/>
                <w:szCs w:val="20"/>
                <w:lang w:val="kk-KZ"/>
              </w:rPr>
              <w:t>блоками Дьеныша</w:t>
            </w:r>
            <w:r w:rsidRPr="00B37B1F">
              <w:rPr>
                <w:rFonts w:ascii="Times New Roman" w:eastAsia="Calibri" w:hAnsi="Times New Roman" w:cs="Times New Roman"/>
                <w:b/>
                <w:sz w:val="20"/>
                <w:szCs w:val="20"/>
                <w:lang w:val="kk-KZ"/>
              </w:rPr>
              <w:t xml:space="preserve"> «</w:t>
            </w:r>
            <w:r w:rsidR="007A3693">
              <w:rPr>
                <w:rFonts w:ascii="Times New Roman" w:eastAsia="Calibri" w:hAnsi="Times New Roman" w:cs="Times New Roman"/>
                <w:b/>
                <w:sz w:val="20"/>
                <w:szCs w:val="20"/>
                <w:lang w:val="kk-KZ"/>
              </w:rPr>
              <w:t>Составь машину</w:t>
            </w:r>
            <w:r w:rsidRPr="00B37B1F">
              <w:rPr>
                <w:rFonts w:ascii="Times New Roman" w:eastAsia="Calibri" w:hAnsi="Times New Roman" w:cs="Times New Roman"/>
                <w:b/>
                <w:sz w:val="20"/>
                <w:szCs w:val="20"/>
                <w:lang w:val="kk-KZ"/>
              </w:rPr>
              <w:t>»</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Цель: </w:t>
            </w:r>
            <w:r w:rsidRPr="00B37B1F">
              <w:rPr>
                <w:rFonts w:ascii="Times New Roman" w:eastAsia="Calibri" w:hAnsi="Times New Roman" w:cs="Times New Roman"/>
                <w:sz w:val="20"/>
                <w:szCs w:val="20"/>
                <w:lang w:val="kk-KZ"/>
              </w:rPr>
              <w:t>упражнять детей в конструировании Закреплять количество, счет</w:t>
            </w:r>
            <w:r w:rsidRPr="00B37B1F">
              <w:rPr>
                <w:rFonts w:ascii="Times New Roman" w:eastAsia="Calibri" w:hAnsi="Times New Roman" w:cs="Times New Roman"/>
                <w:b/>
                <w:sz w:val="20"/>
                <w:szCs w:val="20"/>
                <w:lang w:val="kk-KZ"/>
              </w:rPr>
              <w:t xml:space="preserve"> </w:t>
            </w:r>
            <w:r w:rsidRPr="00B37B1F">
              <w:rPr>
                <w:rFonts w:ascii="Times New Roman" w:eastAsia="Calibri" w:hAnsi="Times New Roman" w:cs="Times New Roman"/>
                <w:sz w:val="20"/>
                <w:szCs w:val="20"/>
                <w:lang w:val="kk-KZ"/>
              </w:rPr>
              <w:t>в пределах пяти</w:t>
            </w:r>
            <w:r w:rsidRPr="00B37B1F">
              <w:rPr>
                <w:rFonts w:ascii="Times New Roman" w:eastAsia="Calibri" w:hAnsi="Times New Roman" w:cs="Times New Roman"/>
                <w:b/>
                <w:sz w:val="20"/>
                <w:szCs w:val="20"/>
                <w:lang w:val="kk-KZ"/>
              </w:rPr>
              <w:t xml:space="preserve"> </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sidR="00006252">
              <w:rPr>
                <w:rFonts w:ascii="Times New Roman" w:eastAsia="Calibri" w:hAnsi="Times New Roman" w:cs="Times New Roman"/>
                <w:b/>
                <w:i/>
                <w:sz w:val="20"/>
                <w:szCs w:val="20"/>
                <w:lang w:val="kk-KZ"/>
              </w:rPr>
              <w:t>основы математики</w:t>
            </w:r>
            <w:r w:rsidRPr="00B37B1F">
              <w:rPr>
                <w:rFonts w:ascii="Times New Roman" w:eastAsia="Calibri" w:hAnsi="Times New Roman" w:cs="Times New Roman"/>
                <w:b/>
                <w:sz w:val="20"/>
                <w:szCs w:val="20"/>
                <w:lang w:val="kk-KZ"/>
              </w:rPr>
              <w:t>)</w:t>
            </w:r>
          </w:p>
          <w:p w:rsidR="00CC7A85" w:rsidRPr="00B37B1F" w:rsidRDefault="00CC7A85" w:rsidP="00CC7A85">
            <w:pPr>
              <w:contextualSpacing/>
              <w:jc w:val="both"/>
              <w:rPr>
                <w:rFonts w:ascii="Times New Roman" w:eastAsia="Calibri" w:hAnsi="Times New Roman" w:cs="Times New Roman"/>
                <w:b/>
                <w:sz w:val="20"/>
                <w:szCs w:val="20"/>
                <w:lang w:val="kk-KZ"/>
              </w:rPr>
            </w:pPr>
          </w:p>
        </w:tc>
        <w:tc>
          <w:tcPr>
            <w:tcW w:w="2460" w:type="dxa"/>
            <w:gridSpan w:val="3"/>
          </w:tcPr>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 xml:space="preserve">Стихотворение </w:t>
            </w:r>
          </w:p>
          <w:p w:rsidR="007A3693" w:rsidRPr="007A3693" w:rsidRDefault="00CC7A85" w:rsidP="007A3693">
            <w:pPr>
              <w:rPr>
                <w:rFonts w:ascii="Times New Roman" w:hAnsi="Times New Roman" w:cs="Times New Roman"/>
                <w:sz w:val="20"/>
              </w:rPr>
            </w:pPr>
            <w:r w:rsidRPr="007A3693">
              <w:rPr>
                <w:rFonts w:ascii="Times New Roman" w:hAnsi="Times New Roman" w:cs="Times New Roman"/>
                <w:sz w:val="20"/>
              </w:rPr>
              <w:t>«</w:t>
            </w:r>
            <w:r w:rsidR="007A3693" w:rsidRPr="007A3693">
              <w:rPr>
                <w:rFonts w:ascii="Times New Roman" w:hAnsi="Times New Roman" w:cs="Times New Roman"/>
                <w:sz w:val="20"/>
              </w:rPr>
              <w:t>Дождик, дождик, ты послушай:</w:t>
            </w:r>
          </w:p>
          <w:p w:rsidR="007A3693" w:rsidRPr="007A3693" w:rsidRDefault="007A3693" w:rsidP="007A3693">
            <w:pPr>
              <w:rPr>
                <w:rFonts w:ascii="Times New Roman" w:hAnsi="Times New Roman" w:cs="Times New Roman"/>
                <w:sz w:val="20"/>
              </w:rPr>
            </w:pPr>
            <w:r w:rsidRPr="007A3693">
              <w:rPr>
                <w:rFonts w:ascii="Times New Roman" w:hAnsi="Times New Roman" w:cs="Times New Roman"/>
                <w:sz w:val="20"/>
              </w:rPr>
              <w:t>Не ходи босой по лужам.</w:t>
            </w:r>
          </w:p>
          <w:p w:rsidR="007A3693" w:rsidRPr="007A3693" w:rsidRDefault="007A3693" w:rsidP="007A3693">
            <w:pPr>
              <w:rPr>
                <w:rFonts w:ascii="Times New Roman" w:hAnsi="Times New Roman" w:cs="Times New Roman"/>
                <w:sz w:val="20"/>
              </w:rPr>
            </w:pPr>
            <w:r w:rsidRPr="007A3693">
              <w:rPr>
                <w:rFonts w:ascii="Times New Roman" w:hAnsi="Times New Roman" w:cs="Times New Roman"/>
                <w:sz w:val="20"/>
              </w:rPr>
              <w:t>По дорогам бродит осень,</w:t>
            </w:r>
          </w:p>
          <w:p w:rsidR="007A3693" w:rsidRPr="007A3693" w:rsidRDefault="007A3693" w:rsidP="007A3693">
            <w:pPr>
              <w:rPr>
                <w:rFonts w:ascii="Times New Roman" w:hAnsi="Times New Roman" w:cs="Times New Roman"/>
                <w:sz w:val="20"/>
              </w:rPr>
            </w:pPr>
            <w:r w:rsidRPr="007A3693">
              <w:rPr>
                <w:rFonts w:ascii="Times New Roman" w:hAnsi="Times New Roman" w:cs="Times New Roman"/>
                <w:sz w:val="20"/>
              </w:rPr>
              <w:t>Холода в котомке носит,</w:t>
            </w:r>
          </w:p>
          <w:p w:rsidR="007A3693" w:rsidRPr="007A3693" w:rsidRDefault="007A3693" w:rsidP="007A3693">
            <w:pPr>
              <w:rPr>
                <w:rFonts w:ascii="Times New Roman" w:hAnsi="Times New Roman" w:cs="Times New Roman"/>
                <w:sz w:val="20"/>
              </w:rPr>
            </w:pPr>
            <w:r w:rsidRPr="007A3693">
              <w:rPr>
                <w:rFonts w:ascii="Times New Roman" w:hAnsi="Times New Roman" w:cs="Times New Roman"/>
                <w:sz w:val="20"/>
              </w:rPr>
              <w:t>Побелеешь – снегом станешь –</w:t>
            </w:r>
          </w:p>
          <w:p w:rsidR="00CC7A85" w:rsidRPr="00B37B1F" w:rsidRDefault="007A3693" w:rsidP="007A3693">
            <w:pPr>
              <w:rPr>
                <w:rFonts w:ascii="Times New Roman" w:eastAsia="Calibri" w:hAnsi="Times New Roman" w:cs="Times New Roman"/>
                <w:sz w:val="20"/>
                <w:szCs w:val="20"/>
              </w:rPr>
            </w:pPr>
            <w:r>
              <w:rPr>
                <w:rFonts w:ascii="Times New Roman" w:hAnsi="Times New Roman" w:cs="Times New Roman"/>
                <w:sz w:val="20"/>
              </w:rPr>
              <w:t>До апреля не растаешь</w:t>
            </w:r>
            <w:r w:rsidR="00CC7A85" w:rsidRPr="00B37B1F">
              <w:rPr>
                <w:rFonts w:ascii="Times New Roman" w:eastAsia="Calibri" w:hAnsi="Times New Roman" w:cs="Times New Roman"/>
                <w:sz w:val="20"/>
                <w:szCs w:val="20"/>
              </w:rPr>
              <w:t>»</w:t>
            </w:r>
          </w:p>
          <w:p w:rsidR="00CC7A85" w:rsidRPr="00B37B1F" w:rsidRDefault="00CC7A85" w:rsidP="00006252">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sz w:val="20"/>
                <w:szCs w:val="20"/>
              </w:rPr>
              <w:t>Цель</w:t>
            </w:r>
            <w:r w:rsidRPr="00B37B1F">
              <w:rPr>
                <w:rFonts w:ascii="Times New Roman" w:eastAsia="Calibri" w:hAnsi="Times New Roman" w:cs="Times New Roman"/>
                <w:sz w:val="20"/>
                <w:szCs w:val="20"/>
              </w:rPr>
              <w:t>: обучение детей осмыслен</w:t>
            </w:r>
            <w:r w:rsidR="00CF0ACA">
              <w:rPr>
                <w:rFonts w:ascii="Times New Roman" w:eastAsia="Calibri" w:hAnsi="Times New Roman" w:cs="Times New Roman"/>
                <w:sz w:val="20"/>
                <w:szCs w:val="20"/>
              </w:rPr>
              <w:t>ному запоминанию  стихотворения(</w:t>
            </w:r>
            <w:r w:rsidR="00006252">
              <w:rPr>
                <w:rFonts w:ascii="Times New Roman" w:eastAsia="Calibri" w:hAnsi="Times New Roman" w:cs="Times New Roman"/>
                <w:b/>
                <w:i/>
                <w:sz w:val="20"/>
                <w:szCs w:val="20"/>
              </w:rPr>
              <w:t>художественная литература</w:t>
            </w:r>
            <w:r w:rsidR="00CF0ACA" w:rsidRPr="00CF0ACA">
              <w:rPr>
                <w:rFonts w:ascii="Times New Roman" w:eastAsia="Calibri" w:hAnsi="Times New Roman" w:cs="Times New Roman"/>
                <w:b/>
                <w:i/>
                <w:sz w:val="20"/>
                <w:szCs w:val="20"/>
              </w:rPr>
              <w:t>)</w:t>
            </w:r>
          </w:p>
        </w:tc>
        <w:tc>
          <w:tcPr>
            <w:tcW w:w="3210" w:type="dxa"/>
            <w:gridSpan w:val="2"/>
          </w:tcPr>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w:t>
            </w:r>
            <w:r w:rsidR="007A3693">
              <w:rPr>
                <w:rFonts w:ascii="Times New Roman" w:eastAsia="Calibri" w:hAnsi="Times New Roman" w:cs="Times New Roman"/>
                <w:b/>
                <w:sz w:val="20"/>
                <w:szCs w:val="20"/>
              </w:rPr>
              <w:t>Осенняя</w:t>
            </w:r>
            <w:r w:rsidRPr="00B37B1F">
              <w:rPr>
                <w:rFonts w:ascii="Times New Roman" w:eastAsia="Calibri" w:hAnsi="Times New Roman" w:cs="Times New Roman"/>
                <w:b/>
                <w:sz w:val="20"/>
                <w:szCs w:val="20"/>
              </w:rPr>
              <w:t xml:space="preserve"> </w:t>
            </w:r>
            <w:r w:rsidR="007A3693">
              <w:rPr>
                <w:rFonts w:ascii="Times New Roman" w:eastAsia="Calibri" w:hAnsi="Times New Roman" w:cs="Times New Roman"/>
                <w:b/>
                <w:sz w:val="20"/>
                <w:szCs w:val="20"/>
              </w:rPr>
              <w:t>полянка</w:t>
            </w:r>
            <w:r w:rsidRPr="00B37B1F">
              <w:rPr>
                <w:rFonts w:ascii="Times New Roman" w:eastAsia="Calibri" w:hAnsi="Times New Roman" w:cs="Times New Roman"/>
                <w:sz w:val="20"/>
                <w:szCs w:val="20"/>
              </w:rPr>
              <w:t>»</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sz w:val="20"/>
                <w:szCs w:val="20"/>
              </w:rPr>
              <w:t xml:space="preserve">Цель: </w:t>
            </w:r>
            <w:r w:rsidRPr="00B37B1F">
              <w:rPr>
                <w:rFonts w:ascii="Times New Roman" w:eastAsia="Calibri" w:hAnsi="Times New Roman" w:cs="Times New Roman"/>
                <w:sz w:val="20"/>
                <w:szCs w:val="20"/>
              </w:rPr>
              <w:t>создание образа осеннего дерева из цветной бумаги</w:t>
            </w:r>
          </w:p>
          <w:p w:rsidR="00CC7A85" w:rsidRDefault="00CC7A85" w:rsidP="00CC7A85">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Формирование умения вырезания, начиная разрезанием по прямой линии сначала короткой, затем длинной полос.</w:t>
            </w:r>
          </w:p>
          <w:p w:rsidR="00CC7A85" w:rsidRPr="00CF0ACA" w:rsidRDefault="00CC7A85" w:rsidP="00006252">
            <w:pPr>
              <w:contextualSpacing/>
              <w:jc w:val="both"/>
              <w:rPr>
                <w:rFonts w:ascii="Times New Roman" w:eastAsia="Calibri" w:hAnsi="Times New Roman" w:cs="Times New Roman"/>
                <w:i/>
                <w:sz w:val="20"/>
                <w:szCs w:val="20"/>
                <w:lang w:val="kk-KZ"/>
              </w:rPr>
            </w:pPr>
            <w:r w:rsidRPr="00CF0ACA">
              <w:rPr>
                <w:rFonts w:ascii="Times New Roman" w:eastAsia="Calibri" w:hAnsi="Times New Roman" w:cs="Times New Roman"/>
                <w:i/>
                <w:sz w:val="20"/>
                <w:szCs w:val="20"/>
                <w:lang w:val="kk-KZ"/>
              </w:rPr>
              <w:t>(</w:t>
            </w:r>
            <w:r w:rsidR="00006252">
              <w:rPr>
                <w:rFonts w:ascii="Times New Roman" w:eastAsia="Calibri" w:hAnsi="Times New Roman" w:cs="Times New Roman"/>
                <w:b/>
                <w:i/>
                <w:sz w:val="20"/>
                <w:szCs w:val="20"/>
                <w:lang w:val="kk-KZ"/>
              </w:rPr>
              <w:t>аппликация</w:t>
            </w:r>
            <w:r w:rsidRPr="00CF0ACA">
              <w:rPr>
                <w:rFonts w:ascii="Times New Roman" w:eastAsia="Calibri" w:hAnsi="Times New Roman" w:cs="Times New Roman"/>
                <w:i/>
                <w:sz w:val="20"/>
                <w:szCs w:val="20"/>
                <w:lang w:val="kk-KZ"/>
              </w:rPr>
              <w:t>)</w:t>
            </w:r>
          </w:p>
        </w:tc>
      </w:tr>
      <w:tr w:rsidR="00CC7A85" w:rsidRPr="00B37B1F" w:rsidTr="00CC7A85">
        <w:tc>
          <w:tcPr>
            <w:tcW w:w="1887" w:type="dxa"/>
          </w:tcPr>
          <w:p w:rsidR="00CC7A85" w:rsidRPr="00B37B1F" w:rsidRDefault="00CC7A85" w:rsidP="00CC7A85">
            <w:pPr>
              <w:contextualSpacing/>
              <w:jc w:val="both"/>
              <w:rPr>
                <w:rFonts w:ascii="Times New Roman" w:eastAsia="Calibri" w:hAnsi="Times New Roman" w:cs="Times New Roman"/>
                <w:b/>
                <w:bCs/>
                <w:sz w:val="20"/>
                <w:szCs w:val="20"/>
                <w:lang w:val="kk-KZ"/>
              </w:rPr>
            </w:pPr>
          </w:p>
        </w:tc>
        <w:tc>
          <w:tcPr>
            <w:tcW w:w="1942" w:type="dxa"/>
          </w:tcPr>
          <w:p w:rsidR="00CC7A85" w:rsidRPr="00B37B1F" w:rsidRDefault="00CC7A85" w:rsidP="008B62C2">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«Чудесный карандаш» </w:t>
            </w:r>
          </w:p>
        </w:tc>
        <w:tc>
          <w:tcPr>
            <w:tcW w:w="2375" w:type="dxa"/>
            <w:gridSpan w:val="4"/>
          </w:tcPr>
          <w:p w:rsidR="00CC7A85" w:rsidRPr="00B37B1F" w:rsidRDefault="00CC7A85" w:rsidP="008B62C2">
            <w:pPr>
              <w:tabs>
                <w:tab w:val="left" w:pos="6640"/>
              </w:tabs>
              <w:rPr>
                <w:rFonts w:ascii="Times New Roman" w:eastAsia="Times New Roman" w:hAnsi="Times New Roman" w:cs="Times New Roman"/>
                <w:b/>
                <w:noProof/>
                <w:sz w:val="20"/>
                <w:szCs w:val="20"/>
                <w:u w:val="dotted"/>
                <w:lang w:val="kk-KZ" w:eastAsia="ru-RU"/>
              </w:rPr>
            </w:pPr>
            <w:r w:rsidRPr="00B37B1F">
              <w:rPr>
                <w:rFonts w:ascii="Times New Roman" w:eastAsia="Times New Roman" w:hAnsi="Times New Roman" w:cs="Times New Roman"/>
                <w:b/>
                <w:noProof/>
                <w:sz w:val="20"/>
                <w:szCs w:val="20"/>
                <w:lang w:val="kk-KZ" w:eastAsia="ru-RU"/>
              </w:rPr>
              <w:t xml:space="preserve">«Размышляйка» </w:t>
            </w:r>
          </w:p>
        </w:tc>
        <w:tc>
          <w:tcPr>
            <w:tcW w:w="2409" w:type="dxa"/>
            <w:gridSpan w:val="3"/>
          </w:tcPr>
          <w:p w:rsidR="00CC7A85" w:rsidRPr="00B37B1F" w:rsidRDefault="00CC7A85" w:rsidP="008B62C2">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u w:val="dotted"/>
                <w:lang w:val="kk-KZ"/>
              </w:rPr>
              <w:t>«</w:t>
            </w:r>
            <w:r w:rsidRPr="00B37B1F">
              <w:rPr>
                <w:rFonts w:ascii="Times New Roman" w:eastAsia="Calibri" w:hAnsi="Times New Roman" w:cs="Times New Roman"/>
                <w:b/>
                <w:sz w:val="20"/>
                <w:szCs w:val="20"/>
                <w:lang w:val="kk-KZ"/>
              </w:rPr>
              <w:t xml:space="preserve">Волшебные страницы» </w:t>
            </w:r>
          </w:p>
        </w:tc>
        <w:tc>
          <w:tcPr>
            <w:tcW w:w="2460" w:type="dxa"/>
            <w:gridSpan w:val="3"/>
          </w:tcPr>
          <w:p w:rsidR="00CC7A85" w:rsidRPr="00B37B1F" w:rsidRDefault="00CC7A85" w:rsidP="008B62C2">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«Х</w:t>
            </w:r>
            <w:r w:rsidR="008B62C2">
              <w:rPr>
                <w:rFonts w:ascii="Times New Roman" w:eastAsia="Calibri" w:hAnsi="Times New Roman" w:cs="Times New Roman"/>
                <w:b/>
                <w:sz w:val="20"/>
                <w:szCs w:val="20"/>
                <w:lang w:val="kk-KZ"/>
              </w:rPr>
              <w:t xml:space="preserve">очу все знать» </w:t>
            </w:r>
            <w:r w:rsidRPr="00B37B1F">
              <w:rPr>
                <w:rFonts w:ascii="Times New Roman" w:eastAsia="Calibri" w:hAnsi="Times New Roman" w:cs="Times New Roman"/>
                <w:b/>
                <w:sz w:val="20"/>
                <w:szCs w:val="20"/>
                <w:lang w:val="kk-KZ"/>
              </w:rPr>
              <w:t xml:space="preserve"> </w:t>
            </w:r>
          </w:p>
        </w:tc>
        <w:tc>
          <w:tcPr>
            <w:tcW w:w="3210" w:type="dxa"/>
            <w:gridSpan w:val="2"/>
          </w:tcPr>
          <w:p w:rsidR="00CC7A85" w:rsidRPr="00B37B1F" w:rsidRDefault="00CC7A85" w:rsidP="008B62C2">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«Речецветик» </w:t>
            </w:r>
          </w:p>
        </w:tc>
      </w:tr>
      <w:tr w:rsidR="00D957A4" w:rsidRPr="00B37B1F" w:rsidTr="00CC7A85">
        <w:tc>
          <w:tcPr>
            <w:tcW w:w="1887" w:type="dxa"/>
            <w:vMerge w:val="restart"/>
          </w:tcPr>
          <w:p w:rsidR="00D957A4" w:rsidRPr="00B37B1F" w:rsidRDefault="00D957A4" w:rsidP="00CC7A85">
            <w:pPr>
              <w:contextualSpacing/>
              <w:jc w:val="both"/>
              <w:rPr>
                <w:rFonts w:ascii="Times New Roman" w:eastAsia="Calibri" w:hAnsi="Times New Roman" w:cs="Times New Roman"/>
                <w:b/>
                <w:bCs/>
                <w:color w:val="FF0000"/>
                <w:sz w:val="20"/>
                <w:szCs w:val="20"/>
                <w:lang w:val="kk-KZ"/>
              </w:rPr>
            </w:pPr>
            <w:r w:rsidRPr="00B37B1F">
              <w:rPr>
                <w:rFonts w:ascii="Times New Roman" w:eastAsia="Calibri" w:hAnsi="Times New Roman" w:cs="Times New Roman"/>
                <w:b/>
                <w:bCs/>
                <w:sz w:val="20"/>
                <w:szCs w:val="20"/>
                <w:lang w:val="kk-KZ"/>
              </w:rPr>
              <w:lastRenderedPageBreak/>
              <w:t xml:space="preserve">Жеке жұмыс/ </w:t>
            </w:r>
          </w:p>
          <w:p w:rsidR="00D957A4" w:rsidRPr="00B37B1F" w:rsidRDefault="00D957A4" w:rsidP="00CC7A85">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rPr>
              <w:t>Индивидуальная работа (по индивидуальным картам развития)</w:t>
            </w:r>
          </w:p>
          <w:p w:rsidR="00D957A4" w:rsidRPr="00B37B1F" w:rsidRDefault="00D957A4" w:rsidP="00CC7A85">
            <w:pPr>
              <w:contextualSpacing/>
              <w:jc w:val="both"/>
              <w:rPr>
                <w:rFonts w:ascii="Times New Roman" w:eastAsia="Calibri" w:hAnsi="Times New Roman" w:cs="Times New Roman"/>
                <w:b/>
                <w:sz w:val="20"/>
                <w:szCs w:val="20"/>
              </w:rPr>
            </w:pPr>
          </w:p>
        </w:tc>
        <w:tc>
          <w:tcPr>
            <w:tcW w:w="1942" w:type="dxa"/>
          </w:tcPr>
          <w:p w:rsidR="00D957A4" w:rsidRPr="00B37B1F" w:rsidRDefault="00D957A4" w:rsidP="00CC7A85">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Д/и «</w:t>
            </w:r>
            <w:r w:rsidRPr="00B37B1F">
              <w:rPr>
                <w:rFonts w:ascii="Times New Roman" w:eastAsia="Calibri" w:hAnsi="Times New Roman" w:cs="Times New Roman"/>
                <w:sz w:val="20"/>
                <w:szCs w:val="20"/>
                <w:lang w:val="kk-KZ"/>
              </w:rPr>
              <w:t>Раскрась, как у меня »</w:t>
            </w:r>
          </w:p>
          <w:p w:rsidR="00D957A4" w:rsidRPr="00B37B1F" w:rsidRDefault="00D957A4"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sz w:val="20"/>
                <w:szCs w:val="20"/>
              </w:rPr>
              <w:t>Цель</w:t>
            </w:r>
            <w:r w:rsidRPr="00B37B1F">
              <w:rPr>
                <w:rFonts w:ascii="Times New Roman" w:eastAsia="Calibri" w:hAnsi="Times New Roman" w:cs="Times New Roman"/>
                <w:sz w:val="20"/>
                <w:szCs w:val="20"/>
              </w:rPr>
              <w:t>:развитие внимания, усидчивости</w:t>
            </w:r>
          </w:p>
          <w:p w:rsidR="00D957A4" w:rsidRPr="00B37B1F" w:rsidRDefault="00D957A4"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Закреплять умение рисовать по образцу с учетом формы и пропорции</w:t>
            </w:r>
          </w:p>
          <w:p w:rsidR="00D957A4" w:rsidRPr="00B37B1F" w:rsidRDefault="00D957A4" w:rsidP="00CF0ACA">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i/>
                <w:sz w:val="20"/>
                <w:szCs w:val="20"/>
              </w:rPr>
              <w:t>(</w:t>
            </w:r>
            <w:r>
              <w:rPr>
                <w:rFonts w:ascii="Times New Roman" w:eastAsia="Calibri" w:hAnsi="Times New Roman" w:cs="Times New Roman"/>
                <w:i/>
                <w:sz w:val="20"/>
                <w:szCs w:val="20"/>
              </w:rPr>
              <w:t>Арслан,Амир</w:t>
            </w:r>
            <w:r w:rsidRPr="00B37B1F">
              <w:rPr>
                <w:rFonts w:ascii="Times New Roman" w:eastAsia="Calibri" w:hAnsi="Times New Roman" w:cs="Times New Roman"/>
                <w:i/>
                <w:sz w:val="20"/>
                <w:szCs w:val="20"/>
              </w:rPr>
              <w:t>)</w:t>
            </w:r>
          </w:p>
        </w:tc>
        <w:tc>
          <w:tcPr>
            <w:tcW w:w="2375" w:type="dxa"/>
            <w:gridSpan w:val="4"/>
          </w:tcPr>
          <w:p w:rsidR="00D957A4" w:rsidRPr="00B37B1F" w:rsidRDefault="00D957A4" w:rsidP="00CC7A85">
            <w:pPr>
              <w:contextualSpacing/>
              <w:jc w:val="both"/>
              <w:rPr>
                <w:rFonts w:ascii="Times New Roman" w:eastAsia="Calibri" w:hAnsi="Times New Roman" w:cs="Times New Roman"/>
                <w:b/>
                <w:i/>
                <w:sz w:val="20"/>
                <w:szCs w:val="20"/>
              </w:rPr>
            </w:pPr>
            <w:r w:rsidRPr="00B37B1F">
              <w:rPr>
                <w:rFonts w:ascii="Times New Roman" w:eastAsia="Calibri" w:hAnsi="Times New Roman" w:cs="Times New Roman"/>
                <w:b/>
                <w:sz w:val="20"/>
                <w:szCs w:val="20"/>
                <w:lang w:val="kk-KZ"/>
              </w:rPr>
              <w:t>Д/и</w:t>
            </w:r>
            <w:r w:rsidRPr="00B37B1F">
              <w:rPr>
                <w:rFonts w:ascii="Times New Roman" w:eastAsia="Calibri" w:hAnsi="Times New Roman" w:cs="Times New Roman"/>
                <w:b/>
                <w:sz w:val="20"/>
                <w:szCs w:val="20"/>
              </w:rPr>
              <w:t>«</w:t>
            </w:r>
            <w:r w:rsidRPr="00B37B1F">
              <w:rPr>
                <w:rFonts w:ascii="Times New Roman" w:eastAsia="Calibri" w:hAnsi="Times New Roman" w:cs="Times New Roman"/>
                <w:sz w:val="20"/>
                <w:szCs w:val="20"/>
              </w:rPr>
              <w:t>Что изменилось?</w:t>
            </w:r>
            <w:r w:rsidRPr="00B37B1F">
              <w:rPr>
                <w:rFonts w:ascii="Times New Roman" w:eastAsia="Calibri" w:hAnsi="Times New Roman" w:cs="Times New Roman"/>
                <w:b/>
                <w:sz w:val="20"/>
                <w:szCs w:val="20"/>
              </w:rPr>
              <w:t>»</w:t>
            </w:r>
          </w:p>
          <w:p w:rsidR="00D957A4" w:rsidRPr="00B37B1F" w:rsidRDefault="00D957A4"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sz w:val="20"/>
                <w:szCs w:val="20"/>
              </w:rPr>
              <w:t xml:space="preserve">Цель: </w:t>
            </w:r>
            <w:r w:rsidRPr="00B37B1F">
              <w:rPr>
                <w:rFonts w:ascii="Times New Roman" w:eastAsia="Calibri" w:hAnsi="Times New Roman" w:cs="Times New Roman"/>
                <w:sz w:val="20"/>
                <w:szCs w:val="20"/>
              </w:rPr>
              <w:t>закрепление названий геометрических фигур, развитие памяти.</w:t>
            </w:r>
          </w:p>
          <w:p w:rsidR="00D957A4" w:rsidRPr="00B37B1F" w:rsidRDefault="00D957A4"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Закрепление счета в пределах пяти.</w:t>
            </w:r>
          </w:p>
          <w:p w:rsidR="00D957A4" w:rsidRPr="00B37B1F" w:rsidRDefault="00D957A4" w:rsidP="00CF0ACA">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sz w:val="20"/>
                <w:szCs w:val="20"/>
              </w:rPr>
              <w:t>(</w:t>
            </w:r>
            <w:r>
              <w:rPr>
                <w:rFonts w:ascii="Times New Roman" w:eastAsia="Calibri" w:hAnsi="Times New Roman" w:cs="Times New Roman"/>
                <w:i/>
                <w:sz w:val="20"/>
                <w:szCs w:val="20"/>
              </w:rPr>
              <w:t>Нурик,Абдул</w:t>
            </w:r>
            <w:r w:rsidRPr="00B37B1F">
              <w:rPr>
                <w:rFonts w:ascii="Times New Roman" w:eastAsia="Calibri" w:hAnsi="Times New Roman" w:cs="Times New Roman"/>
                <w:i/>
                <w:sz w:val="20"/>
                <w:szCs w:val="20"/>
              </w:rPr>
              <w:t>)</w:t>
            </w:r>
          </w:p>
        </w:tc>
        <w:tc>
          <w:tcPr>
            <w:tcW w:w="2409" w:type="dxa"/>
            <w:gridSpan w:val="3"/>
          </w:tcPr>
          <w:p w:rsidR="00D957A4" w:rsidRPr="00B37B1F" w:rsidRDefault="00D957A4" w:rsidP="00CC7A85">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lang w:val="kk-KZ"/>
              </w:rPr>
              <w:t>Д/и «</w:t>
            </w:r>
            <w:r w:rsidRPr="00B37B1F">
              <w:rPr>
                <w:rFonts w:ascii="Times New Roman" w:eastAsia="Calibri" w:hAnsi="Times New Roman" w:cs="Times New Roman"/>
                <w:bCs/>
                <w:sz w:val="20"/>
                <w:szCs w:val="20"/>
              </w:rPr>
              <w:t>Найди такое же дерево</w:t>
            </w:r>
            <w:r w:rsidRPr="00B37B1F">
              <w:rPr>
                <w:rFonts w:ascii="Times New Roman" w:eastAsia="Calibri" w:hAnsi="Times New Roman" w:cs="Times New Roman"/>
                <w:b/>
                <w:bCs/>
                <w:sz w:val="20"/>
                <w:szCs w:val="20"/>
              </w:rPr>
              <w:t>»</w:t>
            </w:r>
          </w:p>
          <w:p w:rsidR="00D957A4" w:rsidRPr="00B37B1F" w:rsidRDefault="00D957A4" w:rsidP="00CC7A85">
            <w:pPr>
              <w:contextualSpacing/>
              <w:jc w:val="both"/>
              <w:rPr>
                <w:rFonts w:ascii="Times New Roman" w:eastAsia="Calibri" w:hAnsi="Times New Roman" w:cs="Times New Roman"/>
                <w:bCs/>
                <w:sz w:val="20"/>
                <w:szCs w:val="20"/>
              </w:rPr>
            </w:pPr>
            <w:r w:rsidRPr="00B37B1F">
              <w:rPr>
                <w:rFonts w:ascii="Times New Roman" w:eastAsia="Calibri" w:hAnsi="Times New Roman" w:cs="Times New Roman"/>
                <w:b/>
                <w:bCs/>
                <w:sz w:val="20"/>
                <w:szCs w:val="20"/>
              </w:rPr>
              <w:t>Цель:</w:t>
            </w:r>
            <w:r w:rsidRPr="00B37B1F">
              <w:rPr>
                <w:rFonts w:ascii="Times New Roman" w:eastAsia="Calibri" w:hAnsi="Times New Roman" w:cs="Times New Roman"/>
                <w:bCs/>
                <w:sz w:val="20"/>
                <w:szCs w:val="20"/>
              </w:rPr>
              <w:t>развитие внимания, мышления, усидчивости.</w:t>
            </w:r>
          </w:p>
          <w:p w:rsidR="00D957A4" w:rsidRPr="00B37B1F" w:rsidRDefault="00D957A4" w:rsidP="00CC7A85">
            <w:pPr>
              <w:contextualSpacing/>
              <w:jc w:val="both"/>
              <w:rPr>
                <w:rFonts w:ascii="Times New Roman" w:eastAsia="Calibri" w:hAnsi="Times New Roman" w:cs="Times New Roman"/>
                <w:bCs/>
                <w:sz w:val="20"/>
                <w:szCs w:val="20"/>
              </w:rPr>
            </w:pPr>
            <w:r w:rsidRPr="00B37B1F">
              <w:rPr>
                <w:rFonts w:ascii="Times New Roman" w:eastAsia="Calibri" w:hAnsi="Times New Roman" w:cs="Times New Roman"/>
                <w:bCs/>
                <w:sz w:val="20"/>
                <w:szCs w:val="20"/>
              </w:rPr>
              <w:t>Развитие звуковой культуры речи</w:t>
            </w:r>
          </w:p>
          <w:p w:rsidR="00D957A4" w:rsidRPr="00B37B1F" w:rsidRDefault="00D957A4" w:rsidP="00CC7A85">
            <w:pPr>
              <w:contextualSpacing/>
              <w:jc w:val="both"/>
              <w:rPr>
                <w:rFonts w:ascii="Times New Roman" w:eastAsia="Calibri" w:hAnsi="Times New Roman" w:cs="Times New Roman"/>
                <w:bCs/>
                <w:i/>
                <w:sz w:val="20"/>
                <w:szCs w:val="20"/>
              </w:rPr>
            </w:pPr>
            <w:r>
              <w:rPr>
                <w:rFonts w:ascii="Times New Roman" w:eastAsia="Calibri" w:hAnsi="Times New Roman" w:cs="Times New Roman"/>
                <w:bCs/>
                <w:i/>
                <w:sz w:val="20"/>
                <w:szCs w:val="20"/>
              </w:rPr>
              <w:t>Артём Хо,Нармин</w:t>
            </w:r>
            <w:r w:rsidRPr="00B37B1F">
              <w:rPr>
                <w:rFonts w:ascii="Times New Roman" w:eastAsia="Calibri" w:hAnsi="Times New Roman" w:cs="Times New Roman"/>
                <w:bCs/>
                <w:i/>
                <w:sz w:val="20"/>
                <w:szCs w:val="20"/>
              </w:rPr>
              <w:t>)</w:t>
            </w:r>
          </w:p>
          <w:p w:rsidR="00D957A4" w:rsidRPr="00B37B1F" w:rsidRDefault="00D957A4" w:rsidP="00CC7A85">
            <w:pPr>
              <w:contextualSpacing/>
              <w:jc w:val="both"/>
              <w:rPr>
                <w:rFonts w:ascii="Times New Roman" w:eastAsia="Calibri" w:hAnsi="Times New Roman" w:cs="Times New Roman"/>
                <w:b/>
                <w:sz w:val="20"/>
                <w:szCs w:val="20"/>
                <w:lang w:val="kk-KZ"/>
              </w:rPr>
            </w:pPr>
          </w:p>
          <w:p w:rsidR="00D957A4" w:rsidRPr="00B37B1F" w:rsidRDefault="00D957A4" w:rsidP="00CC7A85">
            <w:pPr>
              <w:contextualSpacing/>
              <w:jc w:val="both"/>
              <w:rPr>
                <w:rFonts w:ascii="Times New Roman" w:eastAsia="Calibri" w:hAnsi="Times New Roman" w:cs="Times New Roman"/>
                <w:b/>
                <w:sz w:val="20"/>
                <w:szCs w:val="20"/>
                <w:lang w:val="kk-KZ"/>
              </w:rPr>
            </w:pPr>
          </w:p>
        </w:tc>
        <w:tc>
          <w:tcPr>
            <w:tcW w:w="2460" w:type="dxa"/>
            <w:gridSpan w:val="3"/>
          </w:tcPr>
          <w:p w:rsidR="00D957A4" w:rsidRPr="00B37B1F" w:rsidRDefault="00D957A4" w:rsidP="00CC7A85">
            <w:pPr>
              <w:contextualSpacing/>
              <w:jc w:val="both"/>
              <w:rPr>
                <w:rFonts w:ascii="Times New Roman" w:eastAsia="Calibri" w:hAnsi="Times New Roman" w:cs="Times New Roman"/>
                <w:bCs/>
                <w:sz w:val="20"/>
                <w:szCs w:val="20"/>
              </w:rPr>
            </w:pPr>
            <w:r w:rsidRPr="00B37B1F">
              <w:rPr>
                <w:rFonts w:ascii="Times New Roman" w:eastAsia="Calibri" w:hAnsi="Times New Roman" w:cs="Times New Roman"/>
                <w:b/>
                <w:bCs/>
                <w:sz w:val="20"/>
                <w:szCs w:val="20"/>
                <w:lang w:val="kk-KZ"/>
              </w:rPr>
              <w:t>Д/и «</w:t>
            </w:r>
            <w:r w:rsidRPr="00B37B1F">
              <w:rPr>
                <w:rFonts w:ascii="Times New Roman" w:eastAsia="Calibri" w:hAnsi="Times New Roman" w:cs="Times New Roman"/>
                <w:bCs/>
                <w:sz w:val="20"/>
                <w:szCs w:val="20"/>
                <w:lang w:val="kk-KZ"/>
              </w:rPr>
              <w:t>Угадай, чей листок?»</w:t>
            </w:r>
          </w:p>
          <w:p w:rsidR="00D957A4" w:rsidRPr="00B37B1F" w:rsidRDefault="00D957A4" w:rsidP="00CC7A85">
            <w:pPr>
              <w:contextualSpacing/>
              <w:jc w:val="both"/>
              <w:rPr>
                <w:rFonts w:ascii="Times New Roman" w:eastAsia="Calibri" w:hAnsi="Times New Roman" w:cs="Times New Roman"/>
                <w:bCs/>
                <w:sz w:val="20"/>
                <w:szCs w:val="20"/>
              </w:rPr>
            </w:pPr>
            <w:r w:rsidRPr="00B37B1F">
              <w:rPr>
                <w:rFonts w:ascii="Times New Roman" w:eastAsia="Calibri" w:hAnsi="Times New Roman" w:cs="Times New Roman"/>
                <w:b/>
                <w:bCs/>
                <w:sz w:val="20"/>
                <w:szCs w:val="20"/>
              </w:rPr>
              <w:t>Цель</w:t>
            </w:r>
            <w:r w:rsidRPr="00B37B1F">
              <w:rPr>
                <w:rFonts w:ascii="Times New Roman" w:eastAsia="Calibri" w:hAnsi="Times New Roman" w:cs="Times New Roman"/>
                <w:bCs/>
                <w:sz w:val="20"/>
                <w:szCs w:val="20"/>
              </w:rPr>
              <w:t>:закрепление знаний детей о деревьях</w:t>
            </w:r>
          </w:p>
          <w:p w:rsidR="00D957A4" w:rsidRPr="00B37B1F" w:rsidRDefault="00D957A4" w:rsidP="00CF0ACA">
            <w:pPr>
              <w:contextualSpacing/>
              <w:jc w:val="both"/>
              <w:rPr>
                <w:rFonts w:ascii="Times New Roman" w:eastAsia="Calibri" w:hAnsi="Times New Roman" w:cs="Times New Roman"/>
                <w:b/>
                <w:bCs/>
                <w:i/>
                <w:sz w:val="20"/>
                <w:szCs w:val="20"/>
                <w:lang w:val="kk-KZ"/>
              </w:rPr>
            </w:pPr>
            <w:r w:rsidRPr="00B37B1F">
              <w:rPr>
                <w:rFonts w:ascii="Times New Roman" w:eastAsia="Calibri" w:hAnsi="Times New Roman" w:cs="Times New Roman"/>
                <w:bCs/>
                <w:i/>
                <w:sz w:val="20"/>
                <w:szCs w:val="20"/>
              </w:rPr>
              <w:t>(</w:t>
            </w:r>
            <w:r>
              <w:rPr>
                <w:rFonts w:ascii="Times New Roman" w:eastAsia="Calibri" w:hAnsi="Times New Roman" w:cs="Times New Roman"/>
                <w:bCs/>
                <w:i/>
                <w:sz w:val="20"/>
                <w:szCs w:val="20"/>
              </w:rPr>
              <w:t>Арслан,Карина</w:t>
            </w:r>
            <w:r w:rsidRPr="00B37B1F">
              <w:rPr>
                <w:rFonts w:ascii="Times New Roman" w:eastAsia="Calibri" w:hAnsi="Times New Roman" w:cs="Times New Roman"/>
                <w:bCs/>
                <w:i/>
                <w:sz w:val="20"/>
                <w:szCs w:val="20"/>
              </w:rPr>
              <w:t>)</w:t>
            </w:r>
          </w:p>
        </w:tc>
        <w:tc>
          <w:tcPr>
            <w:tcW w:w="3210" w:type="dxa"/>
            <w:gridSpan w:val="2"/>
          </w:tcPr>
          <w:p w:rsidR="00D957A4" w:rsidRPr="00B37B1F" w:rsidRDefault="00D957A4" w:rsidP="00CC7A85">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lang w:val="kk-KZ"/>
              </w:rPr>
              <w:t>Д/и «</w:t>
            </w:r>
            <w:r w:rsidRPr="00B37B1F">
              <w:rPr>
                <w:rFonts w:ascii="Times New Roman" w:eastAsia="Calibri" w:hAnsi="Times New Roman" w:cs="Times New Roman"/>
                <w:bCs/>
                <w:sz w:val="20"/>
                <w:szCs w:val="20"/>
              </w:rPr>
              <w:t>Какая, какой, какое</w:t>
            </w:r>
            <w:r w:rsidRPr="00B37B1F">
              <w:rPr>
                <w:rFonts w:ascii="Times New Roman" w:eastAsia="Calibri" w:hAnsi="Times New Roman" w:cs="Times New Roman"/>
                <w:b/>
                <w:bCs/>
                <w:sz w:val="20"/>
                <w:szCs w:val="20"/>
              </w:rPr>
              <w:t>?»</w:t>
            </w:r>
          </w:p>
          <w:p w:rsidR="00D957A4" w:rsidRPr="00B37B1F" w:rsidRDefault="00D957A4"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bCs/>
                <w:sz w:val="20"/>
                <w:szCs w:val="20"/>
              </w:rPr>
              <w:t>Цель:</w:t>
            </w:r>
            <w:r w:rsidRPr="00B37B1F">
              <w:rPr>
                <w:rFonts w:ascii="Times New Roman" w:eastAsia="Calibri" w:hAnsi="Times New Roman" w:cs="Times New Roman"/>
                <w:bCs/>
                <w:sz w:val="20"/>
                <w:szCs w:val="20"/>
              </w:rPr>
              <w:t>умение подбирать определение соответствующее данному предмету</w:t>
            </w:r>
          </w:p>
          <w:p w:rsidR="00D957A4" w:rsidRPr="00B37B1F" w:rsidRDefault="00D957A4"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Формирование навыков фонематического восприятия через дид. Игру</w:t>
            </w:r>
          </w:p>
          <w:p w:rsidR="00D957A4" w:rsidRPr="00B37B1F" w:rsidRDefault="00D957A4" w:rsidP="00CF0ACA">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w:t>
            </w:r>
            <w:r>
              <w:rPr>
                <w:rFonts w:ascii="Times New Roman" w:eastAsia="Calibri" w:hAnsi="Times New Roman" w:cs="Times New Roman"/>
                <w:i/>
                <w:sz w:val="20"/>
                <w:szCs w:val="20"/>
              </w:rPr>
              <w:t>Шерхан,Нина</w:t>
            </w:r>
            <w:r w:rsidRPr="00B37B1F">
              <w:rPr>
                <w:rFonts w:ascii="Times New Roman" w:eastAsia="Calibri" w:hAnsi="Times New Roman" w:cs="Times New Roman"/>
                <w:i/>
                <w:sz w:val="20"/>
                <w:szCs w:val="20"/>
              </w:rPr>
              <w:t>)</w:t>
            </w:r>
          </w:p>
        </w:tc>
      </w:tr>
      <w:tr w:rsidR="00D957A4" w:rsidRPr="00B37B1F" w:rsidTr="00D15E1D">
        <w:tc>
          <w:tcPr>
            <w:tcW w:w="1887" w:type="dxa"/>
            <w:vMerge/>
          </w:tcPr>
          <w:p w:rsidR="00D957A4" w:rsidRPr="00B37B1F" w:rsidRDefault="00D957A4" w:rsidP="00D957A4">
            <w:pPr>
              <w:contextualSpacing/>
              <w:jc w:val="both"/>
              <w:rPr>
                <w:rFonts w:ascii="Times New Roman" w:eastAsia="Calibri" w:hAnsi="Times New Roman" w:cs="Times New Roman"/>
                <w:b/>
                <w:bCs/>
                <w:sz w:val="20"/>
                <w:szCs w:val="20"/>
                <w:lang w:val="kk-KZ"/>
              </w:rPr>
            </w:pPr>
          </w:p>
        </w:tc>
        <w:tc>
          <w:tcPr>
            <w:tcW w:w="12396" w:type="dxa"/>
            <w:gridSpan w:val="13"/>
          </w:tcPr>
          <w:p w:rsidR="00D957A4" w:rsidRPr="004703F2" w:rsidRDefault="00D957A4" w:rsidP="008B62C2">
            <w:pPr>
              <w:pStyle w:val="a3"/>
              <w:rPr>
                <w:rFonts w:ascii="Times New Roman" w:hAnsi="Times New Roman"/>
                <w:sz w:val="20"/>
                <w:szCs w:val="20"/>
              </w:rPr>
            </w:pPr>
            <w:r w:rsidRPr="004703F2">
              <w:rPr>
                <w:rFonts w:ascii="Times New Roman" w:hAnsi="Times New Roman"/>
                <w:b/>
                <w:sz w:val="20"/>
                <w:szCs w:val="20"/>
                <w:lang w:val="kk-KZ"/>
              </w:rPr>
              <w:t xml:space="preserve">Көркем бұрышындағы жұмыстар/Работа в изоуголке: </w:t>
            </w:r>
            <w:r w:rsidRPr="004703F2">
              <w:rPr>
                <w:rFonts w:ascii="Times New Roman" w:hAnsi="Times New Roman"/>
                <w:sz w:val="20"/>
                <w:szCs w:val="20"/>
                <w:lang w:val="kk-KZ"/>
              </w:rPr>
              <w:t>закрепление навыков рисования</w:t>
            </w:r>
            <w:r>
              <w:rPr>
                <w:rFonts w:ascii="Times New Roman" w:hAnsi="Times New Roman"/>
                <w:sz w:val="20"/>
                <w:szCs w:val="20"/>
                <w:lang w:val="kk-KZ"/>
              </w:rPr>
              <w:t xml:space="preserve"> </w:t>
            </w:r>
            <w:r w:rsidR="00C2613C">
              <w:rPr>
                <w:rFonts w:ascii="Times New Roman" w:hAnsi="Times New Roman"/>
                <w:sz w:val="20"/>
                <w:szCs w:val="20"/>
                <w:lang w:val="kk-KZ"/>
              </w:rPr>
              <w:t>листочков</w:t>
            </w:r>
            <w:r w:rsidRPr="008B62C2">
              <w:rPr>
                <w:rFonts w:ascii="Times New Roman" w:hAnsi="Times New Roman"/>
                <w:b/>
                <w:i/>
                <w:sz w:val="20"/>
                <w:szCs w:val="20"/>
                <w:lang w:val="kk-KZ"/>
              </w:rPr>
              <w:t>(</w:t>
            </w:r>
            <w:r w:rsidR="008B62C2" w:rsidRPr="008B62C2">
              <w:rPr>
                <w:rFonts w:ascii="Times New Roman" w:hAnsi="Times New Roman"/>
                <w:b/>
                <w:i/>
                <w:sz w:val="20"/>
                <w:szCs w:val="20"/>
                <w:lang w:val="kk-KZ"/>
              </w:rPr>
              <w:t>рисование,лепка</w:t>
            </w:r>
            <w:r w:rsidRPr="008B62C2">
              <w:rPr>
                <w:rFonts w:ascii="Times New Roman" w:hAnsi="Times New Roman"/>
                <w:b/>
                <w:i/>
                <w:sz w:val="20"/>
                <w:szCs w:val="20"/>
                <w:lang w:val="kk-KZ"/>
              </w:rPr>
              <w:t>)</w:t>
            </w:r>
          </w:p>
        </w:tc>
      </w:tr>
      <w:tr w:rsidR="00D957A4" w:rsidRPr="00B37B1F" w:rsidTr="00D15E1D">
        <w:tc>
          <w:tcPr>
            <w:tcW w:w="1887" w:type="dxa"/>
            <w:vMerge/>
          </w:tcPr>
          <w:p w:rsidR="00D957A4" w:rsidRPr="00B37B1F" w:rsidRDefault="00D957A4" w:rsidP="00D957A4">
            <w:pPr>
              <w:contextualSpacing/>
              <w:jc w:val="both"/>
              <w:rPr>
                <w:rFonts w:ascii="Times New Roman" w:eastAsia="Calibri" w:hAnsi="Times New Roman" w:cs="Times New Roman"/>
                <w:b/>
                <w:bCs/>
                <w:sz w:val="20"/>
                <w:szCs w:val="20"/>
                <w:lang w:val="kk-KZ"/>
              </w:rPr>
            </w:pPr>
          </w:p>
        </w:tc>
        <w:tc>
          <w:tcPr>
            <w:tcW w:w="12396" w:type="dxa"/>
            <w:gridSpan w:val="13"/>
          </w:tcPr>
          <w:p w:rsidR="00D957A4" w:rsidRPr="004703F2" w:rsidRDefault="00D957A4" w:rsidP="008B62C2">
            <w:pPr>
              <w:pStyle w:val="a3"/>
              <w:rPr>
                <w:rFonts w:ascii="Times New Roman" w:hAnsi="Times New Roman"/>
                <w:b/>
                <w:sz w:val="20"/>
                <w:szCs w:val="20"/>
                <w:lang w:val="kk-KZ"/>
              </w:rPr>
            </w:pPr>
            <w:r w:rsidRPr="004703F2">
              <w:rPr>
                <w:rFonts w:ascii="Times New Roman" w:hAnsi="Times New Roman" w:cs="Times New Roman"/>
                <w:b/>
                <w:sz w:val="20"/>
                <w:szCs w:val="20"/>
                <w:lang w:val="kk-KZ"/>
              </w:rPr>
              <w:t>Кітап бұрышындағы жұмыстар/Работа в книжном уголке:</w:t>
            </w:r>
            <w:r w:rsidRPr="004703F2">
              <w:rPr>
                <w:rFonts w:ascii="Times New Roman" w:hAnsi="Times New Roman" w:cs="Times New Roman"/>
                <w:sz w:val="20"/>
                <w:szCs w:val="20"/>
                <w:lang w:val="kk-KZ"/>
              </w:rPr>
              <w:t xml:space="preserve">рассматривание иллюстраций с изображением </w:t>
            </w:r>
            <w:r w:rsidR="00C2613C">
              <w:rPr>
                <w:rFonts w:ascii="Times New Roman" w:hAnsi="Times New Roman" w:cs="Times New Roman"/>
                <w:sz w:val="20"/>
                <w:szCs w:val="20"/>
                <w:lang w:val="kk-KZ"/>
              </w:rPr>
              <w:t xml:space="preserve">подготовки зверей к зиме </w:t>
            </w:r>
            <w:r w:rsidRPr="008B62C2">
              <w:rPr>
                <w:rFonts w:ascii="Times New Roman" w:hAnsi="Times New Roman" w:cs="Times New Roman"/>
                <w:b/>
                <w:i/>
                <w:sz w:val="20"/>
                <w:szCs w:val="20"/>
                <w:lang w:val="kk-KZ"/>
              </w:rPr>
              <w:t>(художественная лит-ра)</w:t>
            </w:r>
          </w:p>
        </w:tc>
      </w:tr>
      <w:tr w:rsidR="00D957A4" w:rsidRPr="00B37B1F" w:rsidTr="00D15E1D">
        <w:tc>
          <w:tcPr>
            <w:tcW w:w="1887" w:type="dxa"/>
            <w:vMerge/>
          </w:tcPr>
          <w:p w:rsidR="00D957A4" w:rsidRPr="00B37B1F" w:rsidRDefault="00D957A4" w:rsidP="00D957A4">
            <w:pPr>
              <w:contextualSpacing/>
              <w:jc w:val="both"/>
              <w:rPr>
                <w:rFonts w:ascii="Times New Roman" w:eastAsia="Calibri" w:hAnsi="Times New Roman" w:cs="Times New Roman"/>
                <w:b/>
                <w:bCs/>
                <w:sz w:val="20"/>
                <w:szCs w:val="20"/>
                <w:lang w:val="kk-KZ"/>
              </w:rPr>
            </w:pPr>
          </w:p>
        </w:tc>
        <w:tc>
          <w:tcPr>
            <w:tcW w:w="12396" w:type="dxa"/>
            <w:gridSpan w:val="13"/>
          </w:tcPr>
          <w:p w:rsidR="00D957A4" w:rsidRPr="004703F2" w:rsidRDefault="00D957A4" w:rsidP="00D957A4">
            <w:pPr>
              <w:widowControl w:val="0"/>
              <w:tabs>
                <w:tab w:val="left" w:pos="6640"/>
              </w:tabs>
              <w:autoSpaceDE w:val="0"/>
              <w:autoSpaceDN w:val="0"/>
              <w:adjustRightInd w:val="0"/>
              <w:rPr>
                <w:sz w:val="20"/>
                <w:szCs w:val="20"/>
              </w:rPr>
            </w:pPr>
            <w:r w:rsidRPr="004703F2">
              <w:rPr>
                <w:rFonts w:ascii="Times New Roman" w:eastAsia="Times New Roman" w:hAnsi="Times New Roman" w:cs="Times New Roman"/>
                <w:b/>
                <w:sz w:val="20"/>
                <w:szCs w:val="20"/>
                <w:lang w:val="kk-KZ" w:eastAsia="ru-RU"/>
              </w:rPr>
              <w:t>Исследовательская деятельность в «Мастерской открытий»</w:t>
            </w:r>
            <w:r w:rsidRPr="002851D2">
              <w:rPr>
                <w:rFonts w:ascii="Times New Roman" w:hAnsi="Times New Roman" w:cs="Times New Roman"/>
                <w:i/>
                <w:sz w:val="20"/>
                <w:szCs w:val="20"/>
                <w:lang w:val="kk-KZ" w:eastAsia="ru-RU"/>
              </w:rPr>
              <w:t xml:space="preserve">развитие исследовательских навыков </w:t>
            </w:r>
            <w:r w:rsidRPr="002851D2">
              <w:rPr>
                <w:rFonts w:ascii="Times New Roman" w:hAnsi="Times New Roman" w:cs="Times New Roman"/>
                <w:sz w:val="20"/>
                <w:szCs w:val="20"/>
                <w:lang w:val="kk-KZ" w:eastAsia="ru-RU"/>
              </w:rPr>
              <w:t>«</w:t>
            </w:r>
            <w:r w:rsidR="00C2613C" w:rsidRPr="00C2613C">
              <w:rPr>
                <w:rFonts w:ascii="Times New Roman" w:hAnsi="Times New Roman" w:cs="Times New Roman"/>
                <w:sz w:val="20"/>
              </w:rPr>
              <w:t>Передача солнечного зайчика</w:t>
            </w:r>
            <w:r w:rsidRPr="00C2613C">
              <w:rPr>
                <w:rFonts w:ascii="Times New Roman" w:hAnsi="Times New Roman" w:cs="Times New Roman"/>
                <w:sz w:val="20"/>
              </w:rPr>
              <w:t>»</w:t>
            </w:r>
          </w:p>
        </w:tc>
      </w:tr>
      <w:tr w:rsidR="00CC7A85" w:rsidRPr="00B37B1F" w:rsidTr="00CC7A85">
        <w:tc>
          <w:tcPr>
            <w:tcW w:w="1887" w:type="dxa"/>
          </w:tcPr>
          <w:p w:rsidR="00CC7A85" w:rsidRPr="00B37B1F" w:rsidRDefault="00CC7A85" w:rsidP="00CC7A85">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t>Серуенге дайындық/</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Подготовка к прогулке</w:t>
            </w:r>
          </w:p>
        </w:tc>
        <w:tc>
          <w:tcPr>
            <w:tcW w:w="12396" w:type="dxa"/>
            <w:gridSpan w:val="13"/>
          </w:tcPr>
          <w:p w:rsidR="00CC7A85" w:rsidRPr="00B37B1F" w:rsidRDefault="00CC7A85" w:rsidP="00CC7A85">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 xml:space="preserve">Киіндіру: </w:t>
            </w:r>
            <w:r w:rsidRPr="00B37B1F">
              <w:rPr>
                <w:rFonts w:ascii="Times New Roman" w:eastAsia="Calibri" w:hAnsi="Times New Roman" w:cs="Times New Roman"/>
                <w:sz w:val="20"/>
                <w:szCs w:val="20"/>
                <w:lang w:val="kk-KZ"/>
              </w:rPr>
              <w:t>серуенге шығар алдында кезекпен киіндіру</w:t>
            </w:r>
          </w:p>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 xml:space="preserve">Одевание: </w:t>
            </w:r>
            <w:r w:rsidRPr="00B37B1F">
              <w:rPr>
                <w:rFonts w:ascii="Times New Roman" w:eastAsia="Calibri" w:hAnsi="Times New Roman" w:cs="Times New Roman"/>
                <w:sz w:val="20"/>
                <w:szCs w:val="20"/>
              </w:rPr>
              <w:t>последовательность, выход на прогулку</w:t>
            </w:r>
          </w:p>
        </w:tc>
      </w:tr>
      <w:tr w:rsidR="00CC7A85" w:rsidRPr="00B37B1F" w:rsidTr="00CC7A85">
        <w:tc>
          <w:tcPr>
            <w:tcW w:w="1887" w:type="dxa"/>
          </w:tcPr>
          <w:p w:rsidR="00CC7A85" w:rsidRPr="00B37B1F" w:rsidRDefault="00CC7A85" w:rsidP="00CC7A85">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Серуен/</w:t>
            </w:r>
            <w:r w:rsidRPr="00B37B1F">
              <w:rPr>
                <w:rFonts w:ascii="Times New Roman" w:eastAsia="Calibri" w:hAnsi="Times New Roman" w:cs="Times New Roman"/>
                <w:b/>
                <w:bCs/>
                <w:sz w:val="20"/>
                <w:szCs w:val="20"/>
              </w:rPr>
              <w:t>Прогулка</w:t>
            </w:r>
          </w:p>
          <w:p w:rsidR="00CC7A85" w:rsidRPr="00B37B1F" w:rsidRDefault="00CC7A85" w:rsidP="00CC7A85">
            <w:pPr>
              <w:contextualSpacing/>
              <w:jc w:val="both"/>
              <w:rPr>
                <w:rFonts w:ascii="Times New Roman" w:eastAsia="Calibri" w:hAnsi="Times New Roman" w:cs="Times New Roman"/>
                <w:b/>
                <w:sz w:val="20"/>
                <w:szCs w:val="20"/>
                <w:lang w:val="kk-KZ"/>
              </w:rPr>
            </w:pPr>
          </w:p>
        </w:tc>
        <w:tc>
          <w:tcPr>
            <w:tcW w:w="1942" w:type="dxa"/>
          </w:tcPr>
          <w:p w:rsidR="00CC7A85"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Наблюдение за вечерними изменениями погоды</w:t>
            </w:r>
          </w:p>
          <w:p w:rsidR="00CC7A85" w:rsidRPr="00B37B1F" w:rsidRDefault="008B0278" w:rsidP="008B0278">
            <w:pPr>
              <w:contextualSpacing/>
              <w:jc w:val="both"/>
              <w:rPr>
                <w:rFonts w:ascii="Times New Roman" w:eastAsia="Calibri" w:hAnsi="Times New Roman" w:cs="Times New Roman"/>
                <w:b/>
                <w:sz w:val="20"/>
                <w:szCs w:val="20"/>
              </w:rPr>
            </w:pPr>
            <w:r>
              <w:rPr>
                <w:rFonts w:ascii="Times New Roman" w:eastAsia="Calibri" w:hAnsi="Times New Roman" w:cs="Times New Roman"/>
                <w:sz w:val="20"/>
                <w:szCs w:val="20"/>
              </w:rPr>
              <w:t>Подвижная игра «У медведя во бору…»</w:t>
            </w:r>
          </w:p>
        </w:tc>
        <w:tc>
          <w:tcPr>
            <w:tcW w:w="2375" w:type="dxa"/>
            <w:gridSpan w:val="4"/>
          </w:tcPr>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Наблюдение за вечерними изменениями погоды</w:t>
            </w:r>
          </w:p>
          <w:p w:rsidR="00CC7A85" w:rsidRPr="008B0278" w:rsidRDefault="008B0278" w:rsidP="00CC7A85">
            <w:pPr>
              <w:contextualSpacing/>
              <w:jc w:val="both"/>
              <w:rPr>
                <w:rFonts w:ascii="Times New Roman" w:eastAsia="Calibri" w:hAnsi="Times New Roman" w:cs="Times New Roman"/>
                <w:sz w:val="20"/>
                <w:szCs w:val="20"/>
              </w:rPr>
            </w:pPr>
            <w:r w:rsidRPr="008B0278">
              <w:rPr>
                <w:rFonts w:ascii="Times New Roman" w:eastAsia="Calibri" w:hAnsi="Times New Roman" w:cs="Times New Roman"/>
                <w:sz w:val="20"/>
                <w:szCs w:val="20"/>
              </w:rPr>
              <w:t>Подвижная игра «Такия тастамак»</w:t>
            </w:r>
          </w:p>
        </w:tc>
        <w:tc>
          <w:tcPr>
            <w:tcW w:w="2409" w:type="dxa"/>
            <w:gridSpan w:val="3"/>
          </w:tcPr>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Наблюдение за вечерними изменениями погоды</w:t>
            </w:r>
          </w:p>
          <w:p w:rsidR="00CC7A85" w:rsidRPr="008B0278" w:rsidRDefault="008B0278" w:rsidP="00CC7A85">
            <w:pPr>
              <w:contextualSpacing/>
              <w:jc w:val="both"/>
              <w:rPr>
                <w:rFonts w:ascii="Times New Roman" w:eastAsia="Calibri" w:hAnsi="Times New Roman" w:cs="Times New Roman"/>
                <w:sz w:val="20"/>
                <w:szCs w:val="20"/>
              </w:rPr>
            </w:pPr>
            <w:r w:rsidRPr="008B0278">
              <w:rPr>
                <w:rFonts w:ascii="Times New Roman" w:eastAsia="Calibri" w:hAnsi="Times New Roman" w:cs="Times New Roman"/>
                <w:sz w:val="20"/>
                <w:szCs w:val="20"/>
              </w:rPr>
              <w:t>Подвижная игра «Солнышко и дождик»</w:t>
            </w:r>
          </w:p>
        </w:tc>
        <w:tc>
          <w:tcPr>
            <w:tcW w:w="2460" w:type="dxa"/>
            <w:gridSpan w:val="3"/>
          </w:tcPr>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Наблюдение за вечерними изменениями погоды</w:t>
            </w:r>
          </w:p>
          <w:p w:rsidR="00CC7A85" w:rsidRPr="008B0278" w:rsidRDefault="008B0278" w:rsidP="00CC7A85">
            <w:pPr>
              <w:contextualSpacing/>
              <w:jc w:val="both"/>
              <w:rPr>
                <w:rFonts w:ascii="Times New Roman" w:eastAsia="Calibri" w:hAnsi="Times New Roman" w:cs="Times New Roman"/>
                <w:sz w:val="20"/>
                <w:szCs w:val="20"/>
              </w:rPr>
            </w:pPr>
            <w:r w:rsidRPr="008B0278">
              <w:rPr>
                <w:rFonts w:ascii="Times New Roman" w:eastAsia="Calibri" w:hAnsi="Times New Roman" w:cs="Times New Roman"/>
                <w:sz w:val="20"/>
                <w:szCs w:val="20"/>
              </w:rPr>
              <w:t>Подвижная игра «Совушка»</w:t>
            </w:r>
          </w:p>
        </w:tc>
        <w:tc>
          <w:tcPr>
            <w:tcW w:w="3210" w:type="dxa"/>
            <w:gridSpan w:val="2"/>
          </w:tcPr>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Наблюдение за вечерними изменениями погоды</w:t>
            </w:r>
          </w:p>
          <w:p w:rsidR="00CC7A85" w:rsidRPr="008B0278" w:rsidRDefault="008B0278" w:rsidP="00CC7A85">
            <w:pPr>
              <w:contextualSpacing/>
              <w:jc w:val="both"/>
              <w:rPr>
                <w:rFonts w:ascii="Times New Roman" w:eastAsia="Calibri" w:hAnsi="Times New Roman" w:cs="Times New Roman"/>
                <w:sz w:val="20"/>
                <w:szCs w:val="20"/>
              </w:rPr>
            </w:pPr>
            <w:r w:rsidRPr="008B0278">
              <w:rPr>
                <w:rFonts w:ascii="Times New Roman" w:eastAsia="Calibri" w:hAnsi="Times New Roman" w:cs="Times New Roman"/>
                <w:sz w:val="20"/>
                <w:szCs w:val="20"/>
              </w:rPr>
              <w:t>Подвижная игра «Воробышки и автомобиль»</w:t>
            </w:r>
          </w:p>
        </w:tc>
      </w:tr>
      <w:tr w:rsidR="00CC7A85" w:rsidRPr="00B37B1F" w:rsidTr="00CC7A85">
        <w:tc>
          <w:tcPr>
            <w:tcW w:w="1887" w:type="dxa"/>
          </w:tcPr>
          <w:p w:rsidR="00CC7A85" w:rsidRPr="00B37B1F" w:rsidRDefault="00CC7A85" w:rsidP="00CC7A85">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t>Серуеннен қайту/</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Возвращение с прогулки</w:t>
            </w:r>
          </w:p>
        </w:tc>
        <w:tc>
          <w:tcPr>
            <w:tcW w:w="12396" w:type="dxa"/>
            <w:gridSpan w:val="13"/>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Последовательное раздевание одежды детей</w:t>
            </w:r>
          </w:p>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lang w:val="kk-KZ"/>
              </w:rPr>
              <w:t>Умение правильно и аккуратно складывать одежду в шкаф</w:t>
            </w:r>
          </w:p>
        </w:tc>
      </w:tr>
      <w:tr w:rsidR="00CC7A85" w:rsidRPr="00B37B1F" w:rsidTr="00CC7A85">
        <w:trPr>
          <w:trHeight w:val="135"/>
        </w:trPr>
        <w:tc>
          <w:tcPr>
            <w:tcW w:w="1887" w:type="dxa"/>
            <w:vMerge w:val="restart"/>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Беседа с родителями, консультации</w:t>
            </w:r>
          </w:p>
        </w:tc>
        <w:tc>
          <w:tcPr>
            <w:tcW w:w="12396" w:type="dxa"/>
            <w:gridSpan w:val="13"/>
          </w:tcPr>
          <w:p w:rsidR="00CC7A85" w:rsidRPr="00B37B1F" w:rsidRDefault="00CC7A85" w:rsidP="00CC7A85">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156BDB" w:rsidRPr="00B37B1F" w:rsidTr="00CC7A85">
        <w:trPr>
          <w:trHeight w:val="135"/>
        </w:trPr>
        <w:tc>
          <w:tcPr>
            <w:tcW w:w="1887" w:type="dxa"/>
            <w:vMerge/>
          </w:tcPr>
          <w:p w:rsidR="00156BDB" w:rsidRPr="00B37B1F" w:rsidRDefault="00156BDB" w:rsidP="00156BDB">
            <w:pPr>
              <w:contextualSpacing/>
              <w:jc w:val="both"/>
              <w:rPr>
                <w:rFonts w:ascii="Times New Roman" w:eastAsia="Calibri" w:hAnsi="Times New Roman" w:cs="Times New Roman"/>
                <w:b/>
                <w:sz w:val="20"/>
                <w:szCs w:val="20"/>
                <w:lang w:val="kk-KZ"/>
              </w:rPr>
            </w:pPr>
          </w:p>
        </w:tc>
        <w:tc>
          <w:tcPr>
            <w:tcW w:w="1976" w:type="dxa"/>
            <w:gridSpan w:val="2"/>
          </w:tcPr>
          <w:p w:rsidR="00156BDB" w:rsidRPr="00B37B1F" w:rsidRDefault="00156BDB" w:rsidP="00156BDB">
            <w:pPr>
              <w:contextualSpacing/>
              <w:jc w:val="both"/>
              <w:rPr>
                <w:rFonts w:ascii="Times New Roman" w:eastAsia="Calibri" w:hAnsi="Times New Roman" w:cs="Times New Roman"/>
                <w:b/>
                <w:bCs/>
                <w:iCs/>
                <w:sz w:val="20"/>
                <w:szCs w:val="20"/>
              </w:rPr>
            </w:pPr>
            <w:r w:rsidRPr="00B37B1F">
              <w:rPr>
                <w:rFonts w:ascii="Times New Roman" w:eastAsia="Calibri" w:hAnsi="Times New Roman" w:cs="Times New Roman"/>
                <w:b/>
                <w:sz w:val="20"/>
                <w:szCs w:val="20"/>
              </w:rPr>
              <w:t>«</w:t>
            </w:r>
            <w:r w:rsidRPr="00B37B1F">
              <w:rPr>
                <w:rFonts w:ascii="Times New Roman" w:eastAsia="Calibri" w:hAnsi="Times New Roman" w:cs="Times New Roman"/>
                <w:sz w:val="20"/>
                <w:szCs w:val="20"/>
              </w:rPr>
              <w:t>Игровые формы и методы по обучению казахскому языку детей 4 х лет</w:t>
            </w:r>
            <w:r w:rsidRPr="00B37B1F">
              <w:rPr>
                <w:rFonts w:ascii="Times New Roman" w:eastAsia="Calibri" w:hAnsi="Times New Roman" w:cs="Times New Roman"/>
                <w:b/>
                <w:bCs/>
                <w:iCs/>
                <w:sz w:val="20"/>
                <w:szCs w:val="20"/>
              </w:rPr>
              <w:t>»</w:t>
            </w:r>
          </w:p>
          <w:p w:rsidR="00156BDB" w:rsidRPr="00B37B1F" w:rsidRDefault="00156BDB" w:rsidP="00156BDB">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Cs/>
                <w:iCs/>
                <w:sz w:val="20"/>
                <w:szCs w:val="20"/>
              </w:rPr>
              <w:t>Учитель казахского языка</w:t>
            </w:r>
            <w:r w:rsidRPr="00B37B1F">
              <w:rPr>
                <w:rFonts w:ascii="Times New Roman" w:eastAsia="Calibri" w:hAnsi="Times New Roman" w:cs="Times New Roman"/>
                <w:b/>
                <w:bCs/>
                <w:iCs/>
                <w:sz w:val="20"/>
                <w:szCs w:val="20"/>
              </w:rPr>
              <w:t xml:space="preserve"> </w:t>
            </w:r>
          </w:p>
        </w:tc>
        <w:tc>
          <w:tcPr>
            <w:tcW w:w="1980" w:type="dxa"/>
            <w:gridSpan w:val="2"/>
          </w:tcPr>
          <w:p w:rsidR="00156BDB" w:rsidRPr="00E32D16" w:rsidRDefault="00156BDB" w:rsidP="00156BDB">
            <w:pPr>
              <w:rPr>
                <w:rFonts w:ascii="Times New Roman" w:hAnsi="Times New Roman" w:cs="Times New Roman"/>
                <w:sz w:val="20"/>
                <w:szCs w:val="26"/>
              </w:rPr>
            </w:pPr>
            <w:r w:rsidRPr="00E32D16">
              <w:rPr>
                <w:rFonts w:ascii="Times New Roman" w:hAnsi="Times New Roman" w:cs="Times New Roman"/>
                <w:sz w:val="20"/>
                <w:szCs w:val="26"/>
              </w:rPr>
              <w:t>«Памятка для родителей по формированию ЗОЖ»</w:t>
            </w:r>
          </w:p>
        </w:tc>
        <w:tc>
          <w:tcPr>
            <w:tcW w:w="2383" w:type="dxa"/>
            <w:gridSpan w:val="3"/>
          </w:tcPr>
          <w:p w:rsidR="00156BDB" w:rsidRPr="00E32D16" w:rsidRDefault="00156BDB" w:rsidP="00156BDB">
            <w:pPr>
              <w:rPr>
                <w:rFonts w:ascii="Times New Roman" w:hAnsi="Times New Roman" w:cs="Times New Roman"/>
                <w:sz w:val="20"/>
                <w:szCs w:val="26"/>
              </w:rPr>
            </w:pPr>
            <w:r w:rsidRPr="00E32D16">
              <w:rPr>
                <w:rFonts w:ascii="Times New Roman" w:hAnsi="Times New Roman" w:cs="Times New Roman"/>
                <w:sz w:val="20"/>
                <w:szCs w:val="26"/>
              </w:rPr>
              <w:t>«Осторожно,огонь !»</w:t>
            </w:r>
          </w:p>
        </w:tc>
        <w:tc>
          <w:tcPr>
            <w:tcW w:w="2816" w:type="dxa"/>
            <w:gridSpan w:val="3"/>
          </w:tcPr>
          <w:p w:rsidR="00156BDB" w:rsidRPr="00E32D16" w:rsidRDefault="00156BDB" w:rsidP="00156BDB">
            <w:pPr>
              <w:spacing w:line="480" w:lineRule="auto"/>
              <w:rPr>
                <w:rFonts w:ascii="Times New Roman" w:hAnsi="Times New Roman" w:cs="Times New Roman"/>
                <w:sz w:val="20"/>
                <w:szCs w:val="26"/>
              </w:rPr>
            </w:pPr>
            <w:r>
              <w:rPr>
                <w:rFonts w:ascii="Times New Roman" w:hAnsi="Times New Roman" w:cs="Times New Roman"/>
                <w:sz w:val="20"/>
                <w:szCs w:val="26"/>
              </w:rPr>
              <w:t>«</w:t>
            </w:r>
            <w:r w:rsidRPr="00E32D16">
              <w:rPr>
                <w:rFonts w:ascii="Times New Roman" w:hAnsi="Times New Roman" w:cs="Times New Roman"/>
                <w:sz w:val="20"/>
                <w:szCs w:val="26"/>
              </w:rPr>
              <w:t>Если рядом незнакомец</w:t>
            </w:r>
            <w:r>
              <w:rPr>
                <w:rFonts w:ascii="Times New Roman" w:hAnsi="Times New Roman" w:cs="Times New Roman"/>
                <w:sz w:val="20"/>
                <w:szCs w:val="26"/>
              </w:rPr>
              <w:t>»</w:t>
            </w:r>
          </w:p>
        </w:tc>
        <w:tc>
          <w:tcPr>
            <w:tcW w:w="3241" w:type="dxa"/>
            <w:gridSpan w:val="3"/>
          </w:tcPr>
          <w:p w:rsidR="00156BDB" w:rsidRPr="00156BDB" w:rsidRDefault="00800918" w:rsidP="00156BDB">
            <w:pPr>
              <w:pStyle w:val="a3"/>
              <w:spacing w:line="360" w:lineRule="auto"/>
              <w:rPr>
                <w:rFonts w:ascii="Times New Roman" w:hAnsi="Times New Roman" w:cs="Times New Roman"/>
                <w:sz w:val="20"/>
                <w:szCs w:val="20"/>
                <w:lang w:val="kk-KZ"/>
              </w:rPr>
            </w:pPr>
            <w:hyperlink r:id="rId13" w:history="1">
              <w:r w:rsidR="00156BDB" w:rsidRPr="00156BDB">
                <w:rPr>
                  <w:rStyle w:val="af1"/>
                  <w:rFonts w:ascii="Times New Roman" w:hAnsi="Times New Roman" w:cs="Times New Roman"/>
                  <w:sz w:val="20"/>
                  <w:szCs w:val="20"/>
                  <w:lang w:val="kk-KZ"/>
                </w:rPr>
                <w:t>https://www.youtube.com/watch?v=u6lqS9QuWkc</w:t>
              </w:r>
            </w:hyperlink>
            <w:r w:rsidR="00156BDB" w:rsidRPr="00156BDB">
              <w:rPr>
                <w:rFonts w:ascii="Times New Roman" w:hAnsi="Times New Roman" w:cs="Times New Roman"/>
                <w:sz w:val="20"/>
                <w:szCs w:val="20"/>
                <w:lang w:val="kk-KZ"/>
              </w:rPr>
              <w:t xml:space="preserve"> </w:t>
            </w:r>
          </w:p>
        </w:tc>
      </w:tr>
      <w:tr w:rsidR="00CC7A85" w:rsidRPr="00B37B1F" w:rsidTr="00CC7A85">
        <w:tc>
          <w:tcPr>
            <w:tcW w:w="1887" w:type="dxa"/>
          </w:tcPr>
          <w:p w:rsidR="00CC7A85" w:rsidRDefault="00CC7A85" w:rsidP="00CC7A85">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Балалардың үйге қайтуы/</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Уход детей домой</w:t>
            </w:r>
          </w:p>
        </w:tc>
        <w:tc>
          <w:tcPr>
            <w:tcW w:w="12396" w:type="dxa"/>
            <w:gridSpan w:val="13"/>
          </w:tcPr>
          <w:p w:rsidR="00CC7A85" w:rsidRPr="00B37B1F" w:rsidRDefault="00CC7A85" w:rsidP="00CC7A85">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Создания настроя на предстоящий день. Рекомендация повторения изученного</w:t>
            </w:r>
          </w:p>
        </w:tc>
      </w:tr>
    </w:tbl>
    <w:p w:rsidR="00E32D16" w:rsidRPr="004C0067" w:rsidRDefault="004C0067" w:rsidP="004C0067">
      <w:pPr>
        <w:pStyle w:val="a7"/>
        <w:spacing w:before="182"/>
        <w:ind w:left="0" w:firstLine="0"/>
        <w:contextualSpacing/>
        <w:jc w:val="right"/>
        <w:rPr>
          <w:b/>
          <w:bCs/>
          <w:color w:val="000000" w:themeColor="text1"/>
          <w:sz w:val="20"/>
          <w:szCs w:val="20"/>
          <w:lang w:val="ru-RU"/>
        </w:rPr>
      </w:pPr>
      <w:r>
        <w:rPr>
          <w:b/>
          <w:bCs/>
          <w:color w:val="000000" w:themeColor="text1"/>
          <w:sz w:val="20"/>
          <w:szCs w:val="20"/>
          <w:lang w:val="ru-RU"/>
        </w:rPr>
        <w:t>Проверено методистом________________</w:t>
      </w:r>
    </w:p>
    <w:p w:rsidR="00E32D16" w:rsidRDefault="00E32D16" w:rsidP="001410D6">
      <w:pPr>
        <w:pStyle w:val="a7"/>
        <w:spacing w:before="182"/>
        <w:ind w:left="0" w:firstLine="0"/>
        <w:contextualSpacing/>
        <w:jc w:val="left"/>
        <w:rPr>
          <w:b/>
          <w:bCs/>
          <w:color w:val="000000" w:themeColor="text1"/>
          <w:sz w:val="20"/>
          <w:szCs w:val="20"/>
        </w:rPr>
      </w:pPr>
    </w:p>
    <w:p w:rsidR="008B62C2" w:rsidRDefault="008B62C2" w:rsidP="001410D6">
      <w:pPr>
        <w:pStyle w:val="a7"/>
        <w:spacing w:before="182"/>
        <w:ind w:left="0" w:firstLine="0"/>
        <w:contextualSpacing/>
        <w:jc w:val="left"/>
        <w:rPr>
          <w:b/>
          <w:bCs/>
          <w:color w:val="000000" w:themeColor="text1"/>
          <w:sz w:val="20"/>
          <w:szCs w:val="20"/>
        </w:rPr>
      </w:pPr>
    </w:p>
    <w:p w:rsidR="008B62C2" w:rsidRDefault="008B62C2" w:rsidP="001410D6">
      <w:pPr>
        <w:pStyle w:val="a7"/>
        <w:spacing w:before="182"/>
        <w:ind w:left="0" w:firstLine="0"/>
        <w:contextualSpacing/>
        <w:jc w:val="left"/>
        <w:rPr>
          <w:b/>
          <w:bCs/>
          <w:color w:val="000000" w:themeColor="text1"/>
          <w:sz w:val="20"/>
          <w:szCs w:val="20"/>
        </w:rPr>
      </w:pPr>
    </w:p>
    <w:p w:rsidR="00E32D16" w:rsidRDefault="00E32D16" w:rsidP="001410D6">
      <w:pPr>
        <w:pStyle w:val="a7"/>
        <w:spacing w:before="182"/>
        <w:ind w:left="0" w:firstLine="0"/>
        <w:contextualSpacing/>
        <w:jc w:val="left"/>
        <w:rPr>
          <w:b/>
          <w:bCs/>
          <w:color w:val="000000" w:themeColor="text1"/>
          <w:sz w:val="20"/>
          <w:szCs w:val="20"/>
        </w:rPr>
      </w:pPr>
    </w:p>
    <w:p w:rsidR="00E32D16" w:rsidRDefault="00E32D16" w:rsidP="001410D6">
      <w:pPr>
        <w:pStyle w:val="a7"/>
        <w:spacing w:before="182"/>
        <w:ind w:left="0" w:firstLine="0"/>
        <w:contextualSpacing/>
        <w:jc w:val="left"/>
        <w:rPr>
          <w:b/>
          <w:bCs/>
          <w:color w:val="000000" w:themeColor="text1"/>
          <w:sz w:val="20"/>
          <w:szCs w:val="20"/>
        </w:rPr>
      </w:pPr>
    </w:p>
    <w:p w:rsidR="00E32D16" w:rsidRDefault="00E32D16" w:rsidP="001410D6">
      <w:pPr>
        <w:pStyle w:val="a7"/>
        <w:spacing w:before="182"/>
        <w:ind w:left="0" w:firstLine="0"/>
        <w:contextualSpacing/>
        <w:jc w:val="left"/>
        <w:rPr>
          <w:b/>
          <w:bCs/>
          <w:color w:val="000000" w:themeColor="text1"/>
          <w:sz w:val="20"/>
          <w:szCs w:val="20"/>
        </w:rPr>
      </w:pPr>
    </w:p>
    <w:p w:rsidR="001410D6" w:rsidRPr="00742712" w:rsidRDefault="001410D6" w:rsidP="001410D6">
      <w:pPr>
        <w:pStyle w:val="a7"/>
        <w:spacing w:before="182"/>
        <w:ind w:left="0" w:firstLine="0"/>
        <w:contextualSpacing/>
        <w:jc w:val="left"/>
        <w:rPr>
          <w:b/>
          <w:bCs/>
          <w:color w:val="000000" w:themeColor="text1"/>
          <w:sz w:val="20"/>
          <w:szCs w:val="20"/>
        </w:rPr>
      </w:pPr>
      <w:r w:rsidRPr="004703F2">
        <w:rPr>
          <w:b/>
          <w:bCs/>
          <w:color w:val="000000" w:themeColor="text1"/>
          <w:sz w:val="20"/>
          <w:szCs w:val="20"/>
        </w:rPr>
        <w:lastRenderedPageBreak/>
        <w:t>Тәрбиелеу - білім беру процесінің циклограммасы</w:t>
      </w:r>
    </w:p>
    <w:p w:rsidR="001410D6" w:rsidRPr="004703F2" w:rsidRDefault="001410D6" w:rsidP="001410D6">
      <w:pPr>
        <w:pStyle w:val="a7"/>
        <w:spacing w:before="182"/>
        <w:ind w:left="0" w:firstLine="0"/>
        <w:contextualSpacing/>
        <w:jc w:val="left"/>
        <w:rPr>
          <w:b/>
          <w:color w:val="000000" w:themeColor="text1"/>
          <w:sz w:val="20"/>
          <w:szCs w:val="20"/>
        </w:rPr>
      </w:pPr>
      <w:r w:rsidRPr="004703F2">
        <w:rPr>
          <w:b/>
          <w:color w:val="000000" w:themeColor="text1"/>
          <w:sz w:val="20"/>
          <w:szCs w:val="20"/>
        </w:rPr>
        <w:t>Білім беру ұйымы</w:t>
      </w:r>
      <w:r w:rsidRPr="00742712">
        <w:rPr>
          <w:b/>
          <w:color w:val="000000" w:themeColor="text1"/>
          <w:sz w:val="20"/>
          <w:szCs w:val="20"/>
        </w:rPr>
        <w:t>:</w:t>
      </w:r>
      <w:r w:rsidRPr="004703F2">
        <w:rPr>
          <w:b/>
          <w:color w:val="000000" w:themeColor="text1"/>
          <w:sz w:val="20"/>
          <w:szCs w:val="20"/>
        </w:rPr>
        <w:t xml:space="preserve"> </w:t>
      </w:r>
      <w:r w:rsidRPr="00742712">
        <w:rPr>
          <w:b/>
          <w:color w:val="000000" w:themeColor="text1"/>
          <w:sz w:val="20"/>
          <w:szCs w:val="20"/>
          <w:u w:val="single"/>
        </w:rPr>
        <w:t>«Та</w:t>
      </w:r>
      <w:r w:rsidRPr="004703F2">
        <w:rPr>
          <w:b/>
          <w:color w:val="000000" w:themeColor="text1"/>
          <w:sz w:val="20"/>
          <w:szCs w:val="20"/>
          <w:u w:val="single"/>
        </w:rPr>
        <w:t>ңшолпан</w:t>
      </w:r>
      <w:r w:rsidRPr="00742712">
        <w:rPr>
          <w:b/>
          <w:color w:val="000000" w:themeColor="text1"/>
          <w:sz w:val="20"/>
          <w:szCs w:val="20"/>
          <w:u w:val="single"/>
        </w:rPr>
        <w:t>» мектеп-</w:t>
      </w:r>
      <w:r w:rsidRPr="004703F2">
        <w:rPr>
          <w:b/>
          <w:color w:val="000000" w:themeColor="text1"/>
          <w:sz w:val="20"/>
          <w:szCs w:val="20"/>
          <w:u w:val="single"/>
        </w:rPr>
        <w:t>бөбекжай» кешені» КММ</w:t>
      </w:r>
      <w:r w:rsidRPr="00742712">
        <w:rPr>
          <w:b/>
          <w:color w:val="000000" w:themeColor="text1"/>
          <w:sz w:val="20"/>
          <w:szCs w:val="20"/>
          <w:u w:val="single"/>
        </w:rPr>
        <w:t xml:space="preserve"> </w:t>
      </w:r>
    </w:p>
    <w:p w:rsidR="001410D6" w:rsidRPr="004703F2" w:rsidRDefault="001410D6" w:rsidP="001410D6">
      <w:pPr>
        <w:pStyle w:val="a7"/>
        <w:tabs>
          <w:tab w:val="left" w:pos="3690"/>
        </w:tabs>
        <w:ind w:left="0" w:firstLine="0"/>
        <w:contextualSpacing/>
        <w:jc w:val="left"/>
        <w:rPr>
          <w:b/>
          <w:color w:val="000000" w:themeColor="text1"/>
          <w:sz w:val="20"/>
          <w:szCs w:val="20"/>
        </w:rPr>
      </w:pPr>
      <w:r w:rsidRPr="004703F2">
        <w:rPr>
          <w:b/>
          <w:color w:val="000000" w:themeColor="text1"/>
          <w:sz w:val="20"/>
          <w:szCs w:val="20"/>
        </w:rPr>
        <w:t>Топ: «</w:t>
      </w:r>
      <w:r w:rsidRPr="004703F2">
        <w:rPr>
          <w:b/>
          <w:color w:val="000000" w:themeColor="text1"/>
          <w:sz w:val="20"/>
          <w:szCs w:val="20"/>
          <w:lang w:val="ru-RU"/>
        </w:rPr>
        <w:t>Еркетай</w:t>
      </w:r>
      <w:r w:rsidRPr="004703F2">
        <w:rPr>
          <w:b/>
          <w:color w:val="000000" w:themeColor="text1"/>
          <w:sz w:val="20"/>
          <w:szCs w:val="20"/>
        </w:rPr>
        <w:t xml:space="preserve">» ересек тобы </w:t>
      </w:r>
      <w:r w:rsidRPr="004703F2">
        <w:rPr>
          <w:b/>
          <w:color w:val="000000" w:themeColor="text1"/>
          <w:sz w:val="20"/>
          <w:szCs w:val="20"/>
        </w:rPr>
        <w:tab/>
      </w:r>
    </w:p>
    <w:p w:rsidR="001410D6" w:rsidRPr="004703F2" w:rsidRDefault="001410D6" w:rsidP="001410D6">
      <w:pPr>
        <w:pStyle w:val="a7"/>
        <w:tabs>
          <w:tab w:val="left" w:pos="10271"/>
        </w:tabs>
        <w:ind w:left="0" w:right="453" w:firstLine="0"/>
        <w:contextualSpacing/>
        <w:jc w:val="left"/>
        <w:rPr>
          <w:b/>
          <w:color w:val="000000" w:themeColor="text1"/>
          <w:sz w:val="20"/>
          <w:szCs w:val="20"/>
        </w:rPr>
      </w:pPr>
      <w:r w:rsidRPr="004703F2">
        <w:rPr>
          <w:b/>
          <w:color w:val="000000" w:themeColor="text1"/>
          <w:sz w:val="20"/>
          <w:szCs w:val="20"/>
        </w:rPr>
        <w:t xml:space="preserve">Балалардың жасы: </w:t>
      </w:r>
      <w:r w:rsidRPr="004703F2">
        <w:rPr>
          <w:b/>
          <w:color w:val="000000" w:themeColor="text1"/>
          <w:sz w:val="20"/>
          <w:szCs w:val="20"/>
          <w:u w:val="single"/>
        </w:rPr>
        <w:t>4 жастағы балалар</w:t>
      </w:r>
      <w:r w:rsidRPr="004703F2">
        <w:rPr>
          <w:b/>
          <w:color w:val="000000" w:themeColor="text1"/>
          <w:sz w:val="20"/>
          <w:szCs w:val="20"/>
        </w:rPr>
        <w:t xml:space="preserve"> </w:t>
      </w:r>
    </w:p>
    <w:p w:rsidR="001410D6" w:rsidRPr="008E0B5F" w:rsidRDefault="001410D6" w:rsidP="001410D6">
      <w:pPr>
        <w:pStyle w:val="a7"/>
        <w:tabs>
          <w:tab w:val="left" w:pos="10271"/>
        </w:tabs>
        <w:ind w:left="0" w:right="453" w:firstLine="0"/>
        <w:jc w:val="left"/>
        <w:rPr>
          <w:rFonts w:eastAsia="Calibri"/>
          <w:b/>
          <w:sz w:val="20"/>
          <w:szCs w:val="20"/>
        </w:rPr>
      </w:pPr>
      <w:r w:rsidRPr="004703F2">
        <w:rPr>
          <w:b/>
          <w:color w:val="000000" w:themeColor="text1"/>
          <w:sz w:val="20"/>
          <w:szCs w:val="20"/>
        </w:rPr>
        <w:t xml:space="preserve">Жоспардың құрылу кезеңі: </w:t>
      </w:r>
      <w:r>
        <w:rPr>
          <w:b/>
          <w:color w:val="000000" w:themeColor="text1"/>
          <w:sz w:val="20"/>
          <w:szCs w:val="20"/>
          <w:u w:val="single"/>
        </w:rPr>
        <w:t>10</w:t>
      </w:r>
      <w:r w:rsidRPr="004703F2">
        <w:rPr>
          <w:b/>
          <w:color w:val="000000" w:themeColor="text1"/>
          <w:sz w:val="20"/>
          <w:szCs w:val="20"/>
          <w:u w:val="single"/>
        </w:rPr>
        <w:t>-</w:t>
      </w:r>
      <w:r>
        <w:rPr>
          <w:b/>
          <w:color w:val="000000" w:themeColor="text1"/>
          <w:sz w:val="20"/>
          <w:szCs w:val="20"/>
          <w:u w:val="single"/>
        </w:rPr>
        <w:t>14</w:t>
      </w:r>
      <w:r w:rsidRPr="004703F2">
        <w:rPr>
          <w:b/>
          <w:color w:val="000000" w:themeColor="text1"/>
          <w:sz w:val="20"/>
          <w:szCs w:val="20"/>
          <w:u w:val="single"/>
        </w:rPr>
        <w:t xml:space="preserve"> қ</w:t>
      </w:r>
      <w:r>
        <w:rPr>
          <w:b/>
          <w:color w:val="000000" w:themeColor="text1"/>
          <w:sz w:val="20"/>
          <w:szCs w:val="20"/>
          <w:u w:val="single"/>
        </w:rPr>
        <w:t>азан</w:t>
      </w:r>
      <w:r w:rsidRPr="004703F2">
        <w:rPr>
          <w:b/>
          <w:color w:val="000000" w:themeColor="text1"/>
          <w:sz w:val="20"/>
          <w:szCs w:val="20"/>
          <w:u w:val="single"/>
        </w:rPr>
        <w:t xml:space="preserve"> 2022-2023 оқу жылы</w:t>
      </w:r>
      <w:r>
        <w:rPr>
          <w:rFonts w:eastAsia="Calibri"/>
          <w:bCs/>
          <w:color w:val="000000" w:themeColor="text1"/>
          <w:sz w:val="20"/>
          <w:szCs w:val="20"/>
          <w:lang w:eastAsia="ru-RU"/>
        </w:rPr>
        <w:t xml:space="preserve">   </w:t>
      </w:r>
      <w:r w:rsidRPr="004703F2">
        <w:rPr>
          <w:rFonts w:eastAsia="Calibri"/>
          <w:bCs/>
          <w:color w:val="000000" w:themeColor="text1"/>
          <w:sz w:val="20"/>
          <w:szCs w:val="20"/>
          <w:lang w:eastAsia="ru-RU"/>
        </w:rPr>
        <w:t xml:space="preserve">                  </w:t>
      </w:r>
      <w:r w:rsidRPr="004703F2">
        <w:rPr>
          <w:sz w:val="20"/>
          <w:szCs w:val="20"/>
        </w:rPr>
        <w:t xml:space="preserve">                                                                                                                                                                             </w:t>
      </w:r>
      <w:r w:rsidRPr="004703F2">
        <w:rPr>
          <w:b/>
          <w:bCs/>
          <w:sz w:val="20"/>
          <w:szCs w:val="20"/>
          <w:lang w:eastAsia="ru-RU"/>
        </w:rPr>
        <w:t xml:space="preserve">Тәрбиеші: </w:t>
      </w:r>
      <w:r w:rsidRPr="008E0B5F">
        <w:rPr>
          <w:b/>
          <w:bCs/>
          <w:sz w:val="20"/>
          <w:szCs w:val="20"/>
          <w:lang w:eastAsia="ru-RU"/>
        </w:rPr>
        <w:t>Выговская О.В.</w:t>
      </w:r>
      <w:r w:rsidRPr="004703F2">
        <w:rPr>
          <w:b/>
          <w:bCs/>
          <w:sz w:val="20"/>
          <w:szCs w:val="20"/>
          <w:lang w:eastAsia="ru-RU"/>
        </w:rPr>
        <w:t xml:space="preserve">  </w:t>
      </w:r>
      <w:r w:rsidRPr="00B37B1F">
        <w:rPr>
          <w:rFonts w:eastAsia="Calibri"/>
          <w:b/>
          <w:sz w:val="20"/>
          <w:szCs w:val="20"/>
        </w:rPr>
        <w:t xml:space="preserve">          </w:t>
      </w:r>
      <w:r>
        <w:rPr>
          <w:rFonts w:eastAsia="Calibri"/>
          <w:b/>
          <w:sz w:val="20"/>
          <w:szCs w:val="20"/>
        </w:rPr>
        <w:t xml:space="preserve">                              </w:t>
      </w:r>
      <w:r w:rsidRPr="00B37B1F">
        <w:rPr>
          <w:rFonts w:eastAsia="Calibri"/>
          <w:b/>
          <w:sz w:val="20"/>
          <w:szCs w:val="20"/>
        </w:rPr>
        <w:t xml:space="preserve">                                                                                                                    </w:t>
      </w:r>
    </w:p>
    <w:tbl>
      <w:tblPr>
        <w:tblStyle w:val="af"/>
        <w:tblW w:w="14283" w:type="dxa"/>
        <w:tblLayout w:type="fixed"/>
        <w:tblLook w:val="04A0" w:firstRow="1" w:lastRow="0" w:firstColumn="1" w:lastColumn="0" w:noHBand="0" w:noVBand="1"/>
      </w:tblPr>
      <w:tblGrid>
        <w:gridCol w:w="1887"/>
        <w:gridCol w:w="1942"/>
        <w:gridCol w:w="34"/>
        <w:gridCol w:w="404"/>
        <w:gridCol w:w="1576"/>
        <w:gridCol w:w="361"/>
        <w:gridCol w:w="443"/>
        <w:gridCol w:w="1579"/>
        <w:gridCol w:w="387"/>
        <w:gridCol w:w="414"/>
        <w:gridCol w:w="2015"/>
        <w:gridCol w:w="31"/>
        <w:gridCol w:w="334"/>
        <w:gridCol w:w="2876"/>
      </w:tblGrid>
      <w:tr w:rsidR="00CC7A85" w:rsidRPr="00B37B1F" w:rsidTr="00CC7A85">
        <w:tc>
          <w:tcPr>
            <w:tcW w:w="1887" w:type="dxa"/>
          </w:tcPr>
          <w:p w:rsidR="00CC7A85" w:rsidRPr="004703F2" w:rsidRDefault="001070C4" w:rsidP="00CC7A85">
            <w:pPr>
              <w:widowControl w:val="0"/>
              <w:autoSpaceDE w:val="0"/>
              <w:autoSpaceDN w:val="0"/>
              <w:adjustRightInd w:val="0"/>
              <w:contextualSpacing/>
              <w:rPr>
                <w:rFonts w:ascii="Times New Roman" w:eastAsia="Times New Roman" w:hAnsi="Times New Roman" w:cs="Times New Roman"/>
                <w:b/>
                <w:bCs/>
                <w:sz w:val="20"/>
                <w:szCs w:val="20"/>
                <w:lang w:val="kk-KZ" w:eastAsia="ru-RU"/>
              </w:rPr>
            </w:pPr>
            <w:r>
              <w:rPr>
                <w:rFonts w:ascii="Times New Roman" w:eastAsia="Times New Roman" w:hAnsi="Times New Roman" w:cs="Times New Roman"/>
                <w:b/>
                <w:bCs/>
                <w:sz w:val="20"/>
                <w:szCs w:val="20"/>
                <w:lang w:val="kk-KZ" w:eastAsia="ru-RU"/>
              </w:rPr>
              <w:t>Күн тәртібі</w:t>
            </w:r>
            <w:r w:rsidR="00CC7A85" w:rsidRPr="004703F2">
              <w:rPr>
                <w:rFonts w:ascii="Times New Roman" w:eastAsia="Times New Roman" w:hAnsi="Times New Roman" w:cs="Times New Roman"/>
                <w:b/>
                <w:bCs/>
                <w:sz w:val="20"/>
                <w:szCs w:val="20"/>
                <w:lang w:val="kk-KZ" w:eastAsia="ru-RU"/>
              </w:rPr>
              <w:t xml:space="preserve"> /</w:t>
            </w:r>
          </w:p>
          <w:p w:rsidR="00CC7A85" w:rsidRPr="004703F2" w:rsidRDefault="00CC7A85" w:rsidP="00CC7A85">
            <w:pPr>
              <w:pStyle w:val="a3"/>
              <w:rPr>
                <w:rFonts w:ascii="Times New Roman" w:hAnsi="Times New Roman"/>
                <w:sz w:val="20"/>
                <w:szCs w:val="20"/>
                <w:lang w:val="kk-KZ"/>
              </w:rPr>
            </w:pPr>
            <w:r>
              <w:rPr>
                <w:rFonts w:ascii="Times New Roman" w:eastAsia="Times New Roman" w:hAnsi="Times New Roman" w:cs="Times New Roman"/>
                <w:b/>
                <w:bCs/>
                <w:sz w:val="20"/>
                <w:szCs w:val="20"/>
                <w:lang w:val="kk-KZ" w:eastAsia="ru-RU"/>
              </w:rPr>
              <w:t>Распорядок дня</w:t>
            </w:r>
          </w:p>
        </w:tc>
        <w:tc>
          <w:tcPr>
            <w:tcW w:w="1942" w:type="dxa"/>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Дүйсенбі/</w:t>
            </w:r>
          </w:p>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Понедельник</w:t>
            </w:r>
          </w:p>
          <w:p w:rsidR="00CC7A85" w:rsidRPr="00B37B1F" w:rsidRDefault="00CC7A85" w:rsidP="00CC7A85">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10</w:t>
            </w:r>
            <w:r w:rsidRPr="00B37B1F">
              <w:rPr>
                <w:rFonts w:ascii="Times New Roman" w:eastAsia="Calibri" w:hAnsi="Times New Roman" w:cs="Times New Roman"/>
                <w:b/>
                <w:sz w:val="20"/>
                <w:szCs w:val="20"/>
              </w:rPr>
              <w:t>.10.22</w:t>
            </w:r>
          </w:p>
        </w:tc>
        <w:tc>
          <w:tcPr>
            <w:tcW w:w="2375" w:type="dxa"/>
            <w:gridSpan w:val="4"/>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Сейсенбі /</w:t>
            </w:r>
          </w:p>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Вторник</w:t>
            </w:r>
          </w:p>
          <w:p w:rsidR="00CC7A85" w:rsidRPr="00B37B1F" w:rsidRDefault="00CC7A85" w:rsidP="00CC7A85">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11</w:t>
            </w:r>
            <w:r w:rsidRPr="00B37B1F">
              <w:rPr>
                <w:rFonts w:ascii="Times New Roman" w:eastAsia="Calibri" w:hAnsi="Times New Roman" w:cs="Times New Roman"/>
                <w:b/>
                <w:sz w:val="20"/>
                <w:szCs w:val="20"/>
              </w:rPr>
              <w:t>.10.22</w:t>
            </w:r>
          </w:p>
        </w:tc>
        <w:tc>
          <w:tcPr>
            <w:tcW w:w="2409" w:type="dxa"/>
            <w:gridSpan w:val="3"/>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Сәрсенбі / </w:t>
            </w:r>
          </w:p>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Среда</w:t>
            </w:r>
          </w:p>
          <w:p w:rsidR="00CC7A85" w:rsidRPr="00B37B1F" w:rsidRDefault="00CC7A85" w:rsidP="00CC7A85">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12</w:t>
            </w:r>
            <w:r w:rsidRPr="00B37B1F">
              <w:rPr>
                <w:rFonts w:ascii="Times New Roman" w:eastAsia="Calibri" w:hAnsi="Times New Roman" w:cs="Times New Roman"/>
                <w:b/>
                <w:sz w:val="20"/>
                <w:szCs w:val="20"/>
              </w:rPr>
              <w:t>.10.22</w:t>
            </w:r>
          </w:p>
        </w:tc>
        <w:tc>
          <w:tcPr>
            <w:tcW w:w="2460" w:type="dxa"/>
            <w:gridSpan w:val="3"/>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Бейсен</w:t>
            </w:r>
            <w:r w:rsidRPr="00B37B1F">
              <w:rPr>
                <w:rFonts w:ascii="Times New Roman" w:eastAsia="Calibri" w:hAnsi="Times New Roman" w:cs="Times New Roman"/>
                <w:b/>
                <w:sz w:val="20"/>
                <w:szCs w:val="20"/>
              </w:rPr>
              <w:t>бі</w:t>
            </w:r>
            <w:r w:rsidRPr="00B37B1F">
              <w:rPr>
                <w:rFonts w:ascii="Times New Roman" w:eastAsia="Calibri" w:hAnsi="Times New Roman" w:cs="Times New Roman"/>
                <w:b/>
                <w:sz w:val="20"/>
                <w:szCs w:val="20"/>
                <w:lang w:val="kk-KZ"/>
              </w:rPr>
              <w:t xml:space="preserve"> /</w:t>
            </w:r>
          </w:p>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Четверг</w:t>
            </w:r>
          </w:p>
          <w:p w:rsidR="00CC7A85" w:rsidRPr="00B37B1F" w:rsidRDefault="00CC7A85" w:rsidP="00CC7A85">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13</w:t>
            </w:r>
            <w:r w:rsidRPr="00B37B1F">
              <w:rPr>
                <w:rFonts w:ascii="Times New Roman" w:eastAsia="Calibri" w:hAnsi="Times New Roman" w:cs="Times New Roman"/>
                <w:b/>
                <w:sz w:val="20"/>
                <w:szCs w:val="20"/>
              </w:rPr>
              <w:t>.10.22</w:t>
            </w:r>
          </w:p>
        </w:tc>
        <w:tc>
          <w:tcPr>
            <w:tcW w:w="3210" w:type="dxa"/>
            <w:gridSpan w:val="2"/>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Ж</w:t>
            </w:r>
            <w:r w:rsidRPr="00B37B1F">
              <w:rPr>
                <w:rFonts w:ascii="Times New Roman" w:eastAsia="Calibri" w:hAnsi="Times New Roman" w:cs="Times New Roman"/>
                <w:b/>
                <w:sz w:val="20"/>
                <w:szCs w:val="20"/>
                <w:lang w:val="kk-KZ"/>
              </w:rPr>
              <w:t>ұ</w:t>
            </w:r>
            <w:r w:rsidRPr="00B37B1F">
              <w:rPr>
                <w:rFonts w:ascii="Times New Roman" w:eastAsia="Calibri" w:hAnsi="Times New Roman" w:cs="Times New Roman"/>
                <w:b/>
                <w:sz w:val="20"/>
                <w:szCs w:val="20"/>
              </w:rPr>
              <w:t>ма/</w:t>
            </w:r>
            <w:r w:rsidRPr="00B37B1F">
              <w:rPr>
                <w:rFonts w:ascii="Times New Roman" w:eastAsia="Calibri" w:hAnsi="Times New Roman" w:cs="Times New Roman"/>
                <w:b/>
                <w:sz w:val="20"/>
                <w:szCs w:val="20"/>
                <w:lang w:val="kk-KZ"/>
              </w:rPr>
              <w:t xml:space="preserve"> </w:t>
            </w:r>
          </w:p>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Пятница</w:t>
            </w:r>
          </w:p>
          <w:p w:rsidR="00CC7A85" w:rsidRPr="00B37B1F" w:rsidRDefault="00CC7A85" w:rsidP="00CC7A85">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14</w:t>
            </w:r>
            <w:r w:rsidRPr="00B37B1F">
              <w:rPr>
                <w:rFonts w:ascii="Times New Roman" w:eastAsia="Calibri" w:hAnsi="Times New Roman" w:cs="Times New Roman"/>
                <w:b/>
                <w:sz w:val="20"/>
                <w:szCs w:val="20"/>
              </w:rPr>
              <w:t>.10.22</w:t>
            </w:r>
          </w:p>
        </w:tc>
      </w:tr>
      <w:tr w:rsidR="00CC7A85" w:rsidRPr="00B37B1F" w:rsidTr="00CC7A85">
        <w:tc>
          <w:tcPr>
            <w:tcW w:w="1887" w:type="dxa"/>
            <w:vMerge w:val="restart"/>
          </w:tcPr>
          <w:p w:rsidR="00CC7A85" w:rsidRPr="00B37B1F" w:rsidRDefault="00CC7A85" w:rsidP="00CC7A85">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Балаларды қабылдау/</w:t>
            </w:r>
          </w:p>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bCs/>
                <w:sz w:val="20"/>
                <w:szCs w:val="20"/>
              </w:rPr>
              <w:t>Прием детей</w:t>
            </w:r>
          </w:p>
          <w:p w:rsidR="00CC7A85" w:rsidRPr="00B37B1F" w:rsidRDefault="00CC7A85" w:rsidP="00CC7A85">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Ата-аналармен сүхбат/</w:t>
            </w:r>
          </w:p>
          <w:p w:rsidR="00CC7A85" w:rsidRPr="00B37B1F" w:rsidRDefault="00CC7A85" w:rsidP="00CC7A85">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rPr>
              <w:t>Беседы с родителями</w:t>
            </w:r>
          </w:p>
          <w:p w:rsidR="00CC7A85" w:rsidRPr="00B37B1F" w:rsidRDefault="00CC7A85" w:rsidP="00CC7A85">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lang w:val="kk-KZ"/>
              </w:rPr>
              <w:t xml:space="preserve">Ойындар </w:t>
            </w:r>
            <w:r w:rsidRPr="00B37B1F">
              <w:rPr>
                <w:rFonts w:ascii="Times New Roman" w:eastAsia="Calibri" w:hAnsi="Times New Roman" w:cs="Times New Roman"/>
                <w:b/>
                <w:bCs/>
                <w:sz w:val="20"/>
                <w:szCs w:val="20"/>
              </w:rPr>
              <w:t>(</w:t>
            </w:r>
            <w:r w:rsidRPr="00B37B1F">
              <w:rPr>
                <w:rFonts w:ascii="Times New Roman" w:eastAsia="Calibri" w:hAnsi="Times New Roman" w:cs="Times New Roman"/>
                <w:b/>
                <w:bCs/>
                <w:sz w:val="20"/>
                <w:szCs w:val="20"/>
                <w:lang w:val="kk-KZ"/>
              </w:rPr>
              <w:t>үстел үсті,саусақ және т.б.</w:t>
            </w:r>
            <w:r w:rsidRPr="00B37B1F">
              <w:rPr>
                <w:rFonts w:ascii="Times New Roman" w:eastAsia="Calibri" w:hAnsi="Times New Roman" w:cs="Times New Roman"/>
                <w:b/>
                <w:bCs/>
                <w:sz w:val="20"/>
                <w:szCs w:val="20"/>
              </w:rPr>
              <w:t>)/</w:t>
            </w:r>
          </w:p>
          <w:p w:rsidR="00CC7A85" w:rsidRPr="00B37B1F" w:rsidRDefault="00CC7A85" w:rsidP="00CC7A85">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rPr>
              <w:t>Самостоятельная деятельность детей</w:t>
            </w:r>
          </w:p>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bCs/>
                <w:sz w:val="20"/>
                <w:szCs w:val="20"/>
              </w:rPr>
              <w:t>Игры (настольные, пальчиковые и др.)</w:t>
            </w:r>
          </w:p>
          <w:p w:rsidR="00CC7A85" w:rsidRPr="00B37B1F" w:rsidRDefault="00CC7A85" w:rsidP="00CC7A85">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Таңғы гимнастика/</w:t>
            </w:r>
          </w:p>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bCs/>
                <w:sz w:val="20"/>
                <w:szCs w:val="20"/>
              </w:rPr>
              <w:t>Утренняя гимнастика</w:t>
            </w:r>
          </w:p>
        </w:tc>
        <w:tc>
          <w:tcPr>
            <w:tcW w:w="12396" w:type="dxa"/>
            <w:gridSpan w:val="13"/>
          </w:tcPr>
          <w:p w:rsidR="00CC7A85" w:rsidRPr="00B37B1F" w:rsidRDefault="00CC7A85" w:rsidP="00CC7A85">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CC7A85" w:rsidRPr="00B37B1F" w:rsidRDefault="00CC7A85" w:rsidP="00CC7A85">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Беседы с родителями по запросу</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 xml:space="preserve">Общение воспитателя с детьми: индивидуальные беседы, игры для общения и создания настроения у детей. </w:t>
            </w:r>
            <w:r w:rsidRPr="00B37B1F">
              <w:rPr>
                <w:rFonts w:ascii="Times New Roman" w:eastAsia="Calibri" w:hAnsi="Times New Roman" w:cs="Times New Roman"/>
                <w:sz w:val="20"/>
                <w:szCs w:val="20"/>
                <w:lang w:val="kk-KZ"/>
              </w:rPr>
              <w:t xml:space="preserve"> </w:t>
            </w:r>
            <w:r w:rsidRPr="00B37B1F">
              <w:rPr>
                <w:rFonts w:ascii="Times New Roman" w:eastAsia="Calibri" w:hAnsi="Times New Roman" w:cs="Times New Roman"/>
                <w:sz w:val="20"/>
                <w:szCs w:val="20"/>
              </w:rPr>
              <w:t>Создание доброжелательной атмосферы</w:t>
            </w:r>
          </w:p>
          <w:p w:rsidR="00CC7A85" w:rsidRPr="00B37B1F" w:rsidRDefault="00CC7A85" w:rsidP="00CC7A85">
            <w:pPr>
              <w:contextualSpacing/>
              <w:jc w:val="both"/>
              <w:rPr>
                <w:rFonts w:ascii="Times New Roman" w:eastAsia="Calibri" w:hAnsi="Times New Roman" w:cs="Times New Roman"/>
                <w:b/>
                <w:i/>
                <w:sz w:val="20"/>
                <w:szCs w:val="20"/>
                <w:lang w:val="kk-KZ"/>
              </w:rPr>
            </w:pPr>
            <w:r w:rsidRPr="00B37B1F">
              <w:rPr>
                <w:rFonts w:ascii="Times New Roman" w:eastAsia="Calibri" w:hAnsi="Times New Roman" w:cs="Times New Roman"/>
                <w:sz w:val="20"/>
                <w:szCs w:val="20"/>
                <w:lang w:val="kk-KZ"/>
              </w:rPr>
              <w:t xml:space="preserve">Формирование умения слушания, понимания речи и участия в разговоре. </w:t>
            </w:r>
            <w:r w:rsidRPr="00B37B1F">
              <w:rPr>
                <w:rFonts w:ascii="Times New Roman" w:eastAsia="Calibri" w:hAnsi="Times New Roman" w:cs="Times New Roman"/>
                <w:b/>
                <w:i/>
                <w:sz w:val="20"/>
                <w:szCs w:val="20"/>
                <w:lang w:val="kk-KZ"/>
              </w:rPr>
              <w:t>(коммуникативная деятельность)</w:t>
            </w:r>
          </w:p>
        </w:tc>
      </w:tr>
      <w:tr w:rsidR="00CC7A85" w:rsidRPr="00B37B1F" w:rsidTr="00CC7A85">
        <w:tc>
          <w:tcPr>
            <w:tcW w:w="1887" w:type="dxa"/>
            <w:vMerge/>
          </w:tcPr>
          <w:p w:rsidR="00CC7A85" w:rsidRPr="00B37B1F" w:rsidRDefault="00CC7A85" w:rsidP="00CC7A85">
            <w:pPr>
              <w:contextualSpacing/>
              <w:jc w:val="both"/>
              <w:rPr>
                <w:rFonts w:ascii="Times New Roman" w:eastAsia="Calibri" w:hAnsi="Times New Roman" w:cs="Times New Roman"/>
                <w:b/>
                <w:sz w:val="20"/>
                <w:szCs w:val="20"/>
              </w:rPr>
            </w:pPr>
          </w:p>
        </w:tc>
        <w:tc>
          <w:tcPr>
            <w:tcW w:w="1942" w:type="dxa"/>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Настольная игра «Времена года» </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Цель: </w:t>
            </w:r>
            <w:r w:rsidRPr="00B37B1F">
              <w:rPr>
                <w:rFonts w:ascii="Times New Roman" w:eastAsia="Calibri" w:hAnsi="Times New Roman" w:cs="Times New Roman"/>
                <w:sz w:val="20"/>
                <w:szCs w:val="20"/>
                <w:lang w:val="kk-KZ"/>
              </w:rPr>
              <w:t>актуализировать и дополнить знания о временах года, о явлениях живой и неживой природы.</w:t>
            </w:r>
            <w:r w:rsidRPr="00B37B1F">
              <w:rPr>
                <w:rFonts w:ascii="Times New Roman" w:eastAsia="Calibri" w:hAnsi="Times New Roman" w:cs="Times New Roman"/>
                <w:b/>
                <w:sz w:val="20"/>
                <w:szCs w:val="20"/>
                <w:lang w:val="kk-KZ"/>
              </w:rPr>
              <w:t xml:space="preserve"> </w:t>
            </w:r>
          </w:p>
          <w:p w:rsidR="00CC7A85" w:rsidRPr="00B37B1F" w:rsidRDefault="00CC7A85" w:rsidP="008B62C2">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sidR="008B62C2">
              <w:rPr>
                <w:rFonts w:ascii="Times New Roman" w:eastAsia="Calibri" w:hAnsi="Times New Roman" w:cs="Times New Roman"/>
                <w:b/>
                <w:i/>
                <w:sz w:val="20"/>
                <w:szCs w:val="20"/>
                <w:lang w:val="kk-KZ"/>
              </w:rPr>
              <w:t>ознакомление с окружающим</w:t>
            </w:r>
            <w:r w:rsidRPr="00B37B1F">
              <w:rPr>
                <w:rFonts w:ascii="Times New Roman" w:eastAsia="Calibri" w:hAnsi="Times New Roman" w:cs="Times New Roman"/>
                <w:b/>
                <w:sz w:val="20"/>
                <w:szCs w:val="20"/>
                <w:lang w:val="kk-KZ"/>
              </w:rPr>
              <w:t>)</w:t>
            </w:r>
          </w:p>
        </w:tc>
        <w:tc>
          <w:tcPr>
            <w:tcW w:w="2375" w:type="dxa"/>
            <w:gridSpan w:val="4"/>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Дидактическая игра «Веселые фигуры»</w:t>
            </w:r>
          </w:p>
          <w:p w:rsidR="00CC7A85" w:rsidRPr="00B37B1F" w:rsidRDefault="00CC7A85" w:rsidP="00CC7A85">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 xml:space="preserve">Цель: </w:t>
            </w:r>
            <w:r w:rsidRPr="00B37B1F">
              <w:rPr>
                <w:rFonts w:ascii="Times New Roman" w:eastAsia="Calibri" w:hAnsi="Times New Roman" w:cs="Times New Roman"/>
                <w:sz w:val="20"/>
                <w:szCs w:val="20"/>
                <w:lang w:val="kk-KZ"/>
              </w:rPr>
              <w:t xml:space="preserve">закрепление знаний геометрических фигур, формировать умение соотносить форму предметов с известными геометрическими фигурами. </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sidR="008B62C2">
              <w:rPr>
                <w:rFonts w:ascii="Times New Roman" w:eastAsia="Calibri" w:hAnsi="Times New Roman" w:cs="Times New Roman"/>
                <w:b/>
                <w:i/>
                <w:sz w:val="20"/>
                <w:szCs w:val="20"/>
                <w:lang w:val="kk-KZ"/>
              </w:rPr>
              <w:t>основы математики</w:t>
            </w:r>
            <w:r w:rsidRPr="00B37B1F">
              <w:rPr>
                <w:rFonts w:ascii="Times New Roman" w:eastAsia="Calibri" w:hAnsi="Times New Roman" w:cs="Times New Roman"/>
                <w:b/>
                <w:sz w:val="20"/>
                <w:szCs w:val="20"/>
                <w:lang w:val="kk-KZ"/>
              </w:rPr>
              <w:t>)</w:t>
            </w:r>
          </w:p>
          <w:p w:rsidR="00CC7A85" w:rsidRPr="00B37B1F" w:rsidRDefault="00CC7A85" w:rsidP="00CC7A85">
            <w:pPr>
              <w:contextualSpacing/>
              <w:jc w:val="both"/>
              <w:rPr>
                <w:rFonts w:ascii="Times New Roman" w:eastAsia="Calibri" w:hAnsi="Times New Roman" w:cs="Times New Roman"/>
                <w:b/>
                <w:sz w:val="20"/>
                <w:szCs w:val="20"/>
                <w:lang w:val="kk-KZ"/>
              </w:rPr>
            </w:pPr>
          </w:p>
        </w:tc>
        <w:tc>
          <w:tcPr>
            <w:tcW w:w="2409" w:type="dxa"/>
            <w:gridSpan w:val="3"/>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Онлайн-викторина</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«Угадай из какой сказки»</w:t>
            </w:r>
          </w:p>
          <w:p w:rsidR="00CC7A85" w:rsidRPr="00B37B1F" w:rsidRDefault="00CC7A85" w:rsidP="00CC7A85">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 xml:space="preserve">Цель: </w:t>
            </w:r>
            <w:r w:rsidRPr="00B37B1F">
              <w:rPr>
                <w:rFonts w:ascii="Times New Roman" w:eastAsia="Calibri" w:hAnsi="Times New Roman" w:cs="Times New Roman"/>
                <w:sz w:val="20"/>
                <w:szCs w:val="20"/>
                <w:lang w:val="kk-KZ"/>
              </w:rPr>
              <w:t>закрепить знания о сказках и их героях, уметь охарактеризовать каждого сказочного героя.</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sidR="008B62C2">
              <w:rPr>
                <w:rFonts w:ascii="Times New Roman" w:eastAsia="Calibri" w:hAnsi="Times New Roman" w:cs="Times New Roman"/>
                <w:b/>
                <w:i/>
                <w:sz w:val="20"/>
                <w:szCs w:val="20"/>
                <w:lang w:val="kk-KZ"/>
              </w:rPr>
              <w:t>художественная литература</w:t>
            </w:r>
            <w:r w:rsidRPr="00B37B1F">
              <w:rPr>
                <w:rFonts w:ascii="Times New Roman" w:eastAsia="Calibri" w:hAnsi="Times New Roman" w:cs="Times New Roman"/>
                <w:b/>
                <w:sz w:val="20"/>
                <w:szCs w:val="20"/>
                <w:lang w:val="kk-KZ"/>
              </w:rPr>
              <w:t>)</w:t>
            </w:r>
          </w:p>
          <w:p w:rsidR="00CC7A85" w:rsidRPr="00B37B1F" w:rsidRDefault="00CC7A85" w:rsidP="00CC7A85">
            <w:pPr>
              <w:contextualSpacing/>
              <w:jc w:val="both"/>
              <w:rPr>
                <w:rFonts w:ascii="Times New Roman" w:eastAsia="Calibri" w:hAnsi="Times New Roman" w:cs="Times New Roman"/>
                <w:b/>
                <w:sz w:val="20"/>
                <w:szCs w:val="20"/>
                <w:lang w:val="kk-KZ"/>
              </w:rPr>
            </w:pPr>
          </w:p>
        </w:tc>
        <w:tc>
          <w:tcPr>
            <w:tcW w:w="2460" w:type="dxa"/>
            <w:gridSpan w:val="3"/>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Д\игра «</w:t>
            </w:r>
            <w:r w:rsidRPr="00B37B1F">
              <w:rPr>
                <w:rFonts w:ascii="Times New Roman" w:eastAsia="Calibri" w:hAnsi="Times New Roman" w:cs="Times New Roman"/>
                <w:sz w:val="20"/>
                <w:szCs w:val="20"/>
                <w:lang w:val="kk-KZ"/>
              </w:rPr>
              <w:t>Изобрази музыку</w:t>
            </w:r>
            <w:r w:rsidRPr="00B37B1F">
              <w:rPr>
                <w:rFonts w:ascii="Times New Roman" w:eastAsia="Calibri" w:hAnsi="Times New Roman" w:cs="Times New Roman"/>
                <w:b/>
                <w:sz w:val="20"/>
                <w:szCs w:val="20"/>
                <w:lang w:val="kk-KZ"/>
              </w:rPr>
              <w:t>»</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Цель: </w:t>
            </w:r>
            <w:r w:rsidRPr="00B37B1F">
              <w:rPr>
                <w:rFonts w:ascii="Times New Roman" w:eastAsia="Calibri" w:hAnsi="Times New Roman" w:cs="Times New Roman"/>
                <w:sz w:val="20"/>
                <w:szCs w:val="20"/>
                <w:lang w:val="kk-KZ"/>
              </w:rPr>
              <w:t>учить изображать мимикой, жестами свое настроение.</w:t>
            </w:r>
          </w:p>
          <w:p w:rsidR="00CC7A85" w:rsidRPr="00B37B1F" w:rsidRDefault="00CC7A85" w:rsidP="008B62C2">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sidR="008B62C2">
              <w:rPr>
                <w:rFonts w:ascii="Times New Roman" w:eastAsia="Calibri" w:hAnsi="Times New Roman" w:cs="Times New Roman"/>
                <w:b/>
                <w:i/>
                <w:sz w:val="20"/>
                <w:szCs w:val="20"/>
                <w:lang w:val="kk-KZ"/>
              </w:rPr>
              <w:t>музыка</w:t>
            </w:r>
            <w:r w:rsidRPr="00B37B1F">
              <w:rPr>
                <w:rFonts w:ascii="Times New Roman" w:eastAsia="Calibri" w:hAnsi="Times New Roman" w:cs="Times New Roman"/>
                <w:b/>
                <w:sz w:val="20"/>
                <w:szCs w:val="20"/>
                <w:lang w:val="kk-KZ"/>
              </w:rPr>
              <w:t>)</w:t>
            </w:r>
          </w:p>
        </w:tc>
        <w:tc>
          <w:tcPr>
            <w:tcW w:w="3210" w:type="dxa"/>
            <w:gridSpan w:val="2"/>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Беседа с детьми «</w:t>
            </w:r>
            <w:r w:rsidRPr="00B37B1F">
              <w:rPr>
                <w:rFonts w:ascii="Times New Roman" w:eastAsia="Calibri" w:hAnsi="Times New Roman" w:cs="Times New Roman"/>
                <w:sz w:val="20"/>
                <w:szCs w:val="20"/>
                <w:lang w:val="kk-KZ"/>
              </w:rPr>
              <w:t>Каким должен быть человек</w:t>
            </w:r>
            <w:r w:rsidRPr="00B37B1F">
              <w:rPr>
                <w:rFonts w:ascii="Times New Roman" w:eastAsia="Calibri" w:hAnsi="Times New Roman" w:cs="Times New Roman"/>
                <w:b/>
                <w:sz w:val="20"/>
                <w:szCs w:val="20"/>
                <w:lang w:val="kk-KZ"/>
              </w:rPr>
              <w:t>»</w:t>
            </w:r>
          </w:p>
          <w:p w:rsidR="00CC7A85" w:rsidRPr="00B37B1F" w:rsidRDefault="00CC7A85" w:rsidP="00CC7A85">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Цель</w:t>
            </w:r>
            <w:r w:rsidRPr="00B37B1F">
              <w:rPr>
                <w:rFonts w:ascii="Times New Roman" w:eastAsia="Calibri" w:hAnsi="Times New Roman" w:cs="Times New Roman"/>
                <w:b/>
                <w:sz w:val="20"/>
                <w:szCs w:val="20"/>
              </w:rPr>
              <w:t>:</w:t>
            </w:r>
            <w:r w:rsidRPr="00B37B1F">
              <w:rPr>
                <w:rFonts w:ascii="Times New Roman" w:eastAsia="Calibri" w:hAnsi="Times New Roman" w:cs="Times New Roman"/>
                <w:b/>
                <w:sz w:val="20"/>
                <w:szCs w:val="20"/>
                <w:lang w:val="kk-KZ"/>
              </w:rPr>
              <w:t xml:space="preserve"> </w:t>
            </w:r>
            <w:r w:rsidRPr="00B37B1F">
              <w:rPr>
                <w:rFonts w:ascii="Times New Roman" w:eastAsia="Calibri" w:hAnsi="Times New Roman" w:cs="Times New Roman"/>
                <w:sz w:val="20"/>
                <w:szCs w:val="20"/>
                <w:lang w:val="kk-KZ"/>
              </w:rPr>
              <w:t xml:space="preserve">закрепить знания детей о некоторых качествах личности (доброта, взаимоуважение, честность) </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sidR="008B62C2">
              <w:rPr>
                <w:rFonts w:ascii="Times New Roman" w:eastAsia="Calibri" w:hAnsi="Times New Roman" w:cs="Times New Roman"/>
                <w:b/>
                <w:i/>
                <w:sz w:val="20"/>
                <w:szCs w:val="20"/>
                <w:lang w:val="kk-KZ"/>
              </w:rPr>
              <w:t>развитие речи</w:t>
            </w:r>
            <w:r w:rsidRPr="00B37B1F">
              <w:rPr>
                <w:rFonts w:ascii="Times New Roman" w:eastAsia="Calibri" w:hAnsi="Times New Roman" w:cs="Times New Roman"/>
                <w:b/>
                <w:sz w:val="20"/>
                <w:szCs w:val="20"/>
                <w:lang w:val="kk-KZ"/>
              </w:rPr>
              <w:t>)</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Свободная изодеятельность-</w:t>
            </w:r>
            <w:r w:rsidRPr="00B37B1F">
              <w:rPr>
                <w:rFonts w:ascii="Times New Roman" w:eastAsia="Calibri" w:hAnsi="Times New Roman" w:cs="Times New Roman"/>
                <w:sz w:val="20"/>
                <w:szCs w:val="20"/>
                <w:lang w:val="kk-KZ"/>
              </w:rPr>
              <w:t>рисование трафаретом</w:t>
            </w:r>
          </w:p>
          <w:p w:rsidR="00CC7A85" w:rsidRPr="00B37B1F" w:rsidRDefault="00CC7A85" w:rsidP="00CC7A85">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 xml:space="preserve">Цель: </w:t>
            </w:r>
            <w:r w:rsidRPr="00B37B1F">
              <w:rPr>
                <w:rFonts w:ascii="Times New Roman" w:eastAsia="Calibri" w:hAnsi="Times New Roman" w:cs="Times New Roman"/>
                <w:sz w:val="20"/>
                <w:szCs w:val="20"/>
                <w:lang w:val="kk-KZ"/>
              </w:rPr>
              <w:t>учить  используя трафареты создавать изображения, развивать мелкую моторику рук.</w:t>
            </w:r>
          </w:p>
          <w:p w:rsidR="00CC7A85" w:rsidRPr="00B37B1F" w:rsidRDefault="00CC7A85" w:rsidP="008B62C2">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sidR="008B62C2">
              <w:rPr>
                <w:rFonts w:ascii="Times New Roman" w:eastAsia="Calibri" w:hAnsi="Times New Roman" w:cs="Times New Roman"/>
                <w:b/>
                <w:i/>
                <w:sz w:val="20"/>
                <w:szCs w:val="20"/>
                <w:lang w:val="kk-KZ"/>
              </w:rPr>
              <w:t>рисование</w:t>
            </w:r>
            <w:r w:rsidRPr="00B37B1F">
              <w:rPr>
                <w:rFonts w:ascii="Times New Roman" w:eastAsia="Calibri" w:hAnsi="Times New Roman" w:cs="Times New Roman"/>
                <w:b/>
                <w:sz w:val="20"/>
                <w:szCs w:val="20"/>
                <w:lang w:val="kk-KZ"/>
              </w:rPr>
              <w:t>)</w:t>
            </w:r>
          </w:p>
        </w:tc>
      </w:tr>
      <w:tr w:rsidR="005C176F" w:rsidRPr="00B37B1F" w:rsidTr="00CC7A85">
        <w:tc>
          <w:tcPr>
            <w:tcW w:w="1887" w:type="dxa"/>
          </w:tcPr>
          <w:p w:rsidR="005C176F" w:rsidRPr="00B37B1F" w:rsidRDefault="005C176F" w:rsidP="005C176F">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Таңғы гимнастика</w:t>
            </w:r>
            <w:r w:rsidRPr="00B37B1F">
              <w:rPr>
                <w:rFonts w:ascii="Times New Roman" w:eastAsia="Calibri" w:hAnsi="Times New Roman" w:cs="Times New Roman"/>
                <w:b/>
                <w:sz w:val="20"/>
                <w:szCs w:val="20"/>
                <w:lang w:val="kk-KZ"/>
              </w:rPr>
              <w:t xml:space="preserve"> Утренняя гимнастика</w:t>
            </w:r>
          </w:p>
        </w:tc>
        <w:tc>
          <w:tcPr>
            <w:tcW w:w="12396" w:type="dxa"/>
            <w:gridSpan w:val="13"/>
          </w:tcPr>
          <w:p w:rsidR="005C176F" w:rsidRPr="004703F2" w:rsidRDefault="005C176F" w:rsidP="005C176F">
            <w:pPr>
              <w:widowControl w:val="0"/>
              <w:tabs>
                <w:tab w:val="left" w:pos="6640"/>
              </w:tabs>
              <w:autoSpaceDE w:val="0"/>
              <w:autoSpaceDN w:val="0"/>
              <w:adjustRightInd w:val="0"/>
              <w:contextualSpacing/>
              <w:rPr>
                <w:rFonts w:ascii="Times New Roman" w:hAnsi="Times New Roman"/>
                <w:bCs/>
                <w:color w:val="000000" w:themeColor="text1"/>
                <w:sz w:val="20"/>
                <w:szCs w:val="20"/>
                <w:lang w:val="kk-KZ"/>
              </w:rPr>
            </w:pPr>
            <w:r w:rsidRPr="004703F2">
              <w:rPr>
                <w:rFonts w:ascii="Times New Roman" w:hAnsi="Times New Roman"/>
                <w:b/>
                <w:bCs/>
                <w:color w:val="000000" w:themeColor="text1"/>
                <w:sz w:val="20"/>
                <w:szCs w:val="20"/>
                <w:lang w:val="kk-KZ"/>
              </w:rPr>
              <w:t xml:space="preserve">КЕШЕНДІ ТАҢҒЫ  ГИМНАСТИКА  </w:t>
            </w:r>
            <w:r w:rsidRPr="004703F2">
              <w:rPr>
                <w:rFonts w:ascii="Times New Roman" w:hAnsi="Times New Roman"/>
                <w:bCs/>
                <w:color w:val="000000" w:themeColor="text1"/>
                <w:sz w:val="20"/>
                <w:szCs w:val="20"/>
              </w:rPr>
              <w:t>(маман жоспары бойынша)</w:t>
            </w:r>
            <w:r w:rsidRPr="004703F2">
              <w:rPr>
                <w:rFonts w:ascii="Times New Roman" w:hAnsi="Times New Roman"/>
                <w:bCs/>
                <w:color w:val="000000" w:themeColor="text1"/>
                <w:sz w:val="20"/>
                <w:szCs w:val="20"/>
                <w:lang w:val="kk-KZ"/>
              </w:rPr>
              <w:t xml:space="preserve"> </w:t>
            </w:r>
          </w:p>
          <w:p w:rsidR="005C176F" w:rsidRPr="004703F2" w:rsidRDefault="005C176F" w:rsidP="005C176F">
            <w:pPr>
              <w:pStyle w:val="a3"/>
              <w:rPr>
                <w:rFonts w:ascii="Times New Roman" w:hAnsi="Times New Roman"/>
                <w:sz w:val="20"/>
                <w:szCs w:val="20"/>
              </w:rPr>
            </w:pPr>
            <w:r w:rsidRPr="004703F2">
              <w:rPr>
                <w:rFonts w:ascii="Times New Roman" w:hAnsi="Times New Roman"/>
                <w:b/>
                <w:bCs/>
                <w:color w:val="000000" w:themeColor="text1"/>
                <w:sz w:val="20"/>
                <w:szCs w:val="20"/>
              </w:rPr>
              <w:t>КОМПЛЕКС  УТРЕННЕЙ ГИМНАСТИКИ ( по плану специалиста)</w:t>
            </w:r>
          </w:p>
        </w:tc>
      </w:tr>
      <w:tr w:rsidR="00CC7A85" w:rsidRPr="00B37B1F" w:rsidTr="00CC7A85">
        <w:tc>
          <w:tcPr>
            <w:tcW w:w="1887" w:type="dxa"/>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Таңғы ас/Завтрак</w:t>
            </w:r>
          </w:p>
        </w:tc>
        <w:tc>
          <w:tcPr>
            <w:tcW w:w="12396" w:type="dxa"/>
            <w:gridSpan w:val="13"/>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Мәдени-гигиеналық  машықтарды  меңгеру  және  орындауды  пысықтау</w:t>
            </w:r>
          </w:p>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Совершенствование навыков аккуратной еды.</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u w:val="dotted"/>
                <w:lang w:val="kk-KZ"/>
              </w:rPr>
              <w:t>Ойын жаттығуы/</w:t>
            </w:r>
            <w:r w:rsidRPr="00B37B1F">
              <w:rPr>
                <w:rFonts w:ascii="Times New Roman" w:eastAsia="Calibri" w:hAnsi="Times New Roman" w:cs="Times New Roman"/>
                <w:b/>
                <w:sz w:val="20"/>
                <w:szCs w:val="20"/>
                <w:u w:val="dotted"/>
              </w:rPr>
              <w:t>Игровое упражнение</w:t>
            </w:r>
            <w:r w:rsidRPr="00B37B1F">
              <w:rPr>
                <w:rFonts w:ascii="Times New Roman" w:eastAsia="Calibri" w:hAnsi="Times New Roman" w:cs="Times New Roman"/>
                <w:b/>
                <w:i/>
                <w:sz w:val="20"/>
                <w:szCs w:val="20"/>
                <w:u w:val="dotted"/>
              </w:rPr>
              <w:t xml:space="preserve"> «</w:t>
            </w:r>
            <w:r w:rsidRPr="00B37B1F">
              <w:rPr>
                <w:rFonts w:ascii="Times New Roman" w:eastAsia="Calibri" w:hAnsi="Times New Roman" w:cs="Times New Roman"/>
                <w:i/>
                <w:sz w:val="20"/>
                <w:szCs w:val="20"/>
                <w:u w:val="dotted"/>
              </w:rPr>
              <w:t>Мы моем правильно руки</w:t>
            </w:r>
            <w:r w:rsidRPr="00B37B1F">
              <w:rPr>
                <w:rFonts w:ascii="Times New Roman" w:eastAsia="Calibri" w:hAnsi="Times New Roman" w:cs="Times New Roman"/>
                <w:b/>
                <w:i/>
                <w:sz w:val="20"/>
                <w:szCs w:val="20"/>
                <w:u w:val="dotted"/>
              </w:rPr>
              <w:t>»</w:t>
            </w:r>
          </w:p>
        </w:tc>
      </w:tr>
      <w:tr w:rsidR="00970922" w:rsidRPr="00B37B1F" w:rsidTr="00CC7A85">
        <w:tc>
          <w:tcPr>
            <w:tcW w:w="1887" w:type="dxa"/>
            <w:vMerge w:val="restart"/>
          </w:tcPr>
          <w:p w:rsidR="00970922" w:rsidRDefault="00970922" w:rsidP="00970922">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Ойындар,</w:t>
            </w:r>
          </w:p>
          <w:p w:rsidR="00970922" w:rsidRPr="00E83483" w:rsidRDefault="00970922" w:rsidP="00970922">
            <w:pPr>
              <w:contextualSpacing/>
              <w:jc w:val="both"/>
              <w:rPr>
                <w:rFonts w:ascii="Times New Roman" w:eastAsia="Calibri" w:hAnsi="Times New Roman" w:cs="Times New Roman"/>
                <w:b/>
                <w:bCs/>
                <w:sz w:val="20"/>
                <w:szCs w:val="20"/>
                <w:lang w:val="kk-KZ"/>
              </w:rPr>
            </w:pPr>
            <w:r w:rsidRPr="00E83483">
              <w:rPr>
                <w:rFonts w:ascii="Times New Roman" w:eastAsia="Calibri" w:hAnsi="Times New Roman" w:cs="Times New Roman"/>
                <w:b/>
                <w:bCs/>
                <w:sz w:val="20"/>
                <w:szCs w:val="20"/>
                <w:lang w:val="kk-KZ"/>
              </w:rPr>
              <w:t>ҰІ</w:t>
            </w:r>
            <w:r w:rsidRPr="00B37B1F">
              <w:rPr>
                <w:rFonts w:ascii="Times New Roman" w:eastAsia="Calibri" w:hAnsi="Times New Roman" w:cs="Times New Roman"/>
                <w:b/>
                <w:bCs/>
                <w:sz w:val="20"/>
                <w:szCs w:val="20"/>
                <w:lang w:val="kk-KZ"/>
              </w:rPr>
              <w:t>Ә</w:t>
            </w:r>
            <w:r>
              <w:rPr>
                <w:rFonts w:ascii="Times New Roman" w:eastAsia="Calibri" w:hAnsi="Times New Roman" w:cs="Times New Roman"/>
                <w:b/>
                <w:bCs/>
                <w:sz w:val="20"/>
                <w:szCs w:val="20"/>
                <w:lang w:val="kk-KZ"/>
              </w:rPr>
              <w:t xml:space="preserve"> </w:t>
            </w:r>
            <w:r w:rsidRPr="00E83483">
              <w:rPr>
                <w:rFonts w:ascii="Times New Roman" w:eastAsia="Calibri" w:hAnsi="Times New Roman" w:cs="Times New Roman"/>
                <w:b/>
                <w:bCs/>
                <w:sz w:val="20"/>
                <w:szCs w:val="20"/>
                <w:lang w:val="kk-KZ"/>
              </w:rPr>
              <w:t>да</w:t>
            </w:r>
            <w:r>
              <w:rPr>
                <w:rFonts w:ascii="Times New Roman" w:eastAsia="Calibri" w:hAnsi="Times New Roman" w:cs="Times New Roman"/>
                <w:b/>
                <w:bCs/>
                <w:sz w:val="20"/>
                <w:szCs w:val="20"/>
                <w:lang w:val="kk-KZ"/>
              </w:rPr>
              <w:t>йындық</w:t>
            </w:r>
            <w:r w:rsidRPr="00E83483">
              <w:rPr>
                <w:rFonts w:ascii="Times New Roman" w:eastAsia="Calibri" w:hAnsi="Times New Roman" w:cs="Times New Roman"/>
                <w:b/>
                <w:bCs/>
                <w:sz w:val="20"/>
                <w:szCs w:val="20"/>
                <w:lang w:val="kk-KZ"/>
              </w:rPr>
              <w:t xml:space="preserve">  </w:t>
            </w:r>
            <w:r>
              <w:rPr>
                <w:rFonts w:ascii="Times New Roman" w:eastAsia="Calibri" w:hAnsi="Times New Roman" w:cs="Times New Roman"/>
                <w:b/>
                <w:bCs/>
                <w:sz w:val="20"/>
                <w:szCs w:val="20"/>
              </w:rPr>
              <w:t>/</w:t>
            </w:r>
            <w:r w:rsidRPr="00E83483">
              <w:rPr>
                <w:rFonts w:ascii="Times New Roman" w:eastAsia="Calibri" w:hAnsi="Times New Roman" w:cs="Times New Roman"/>
                <w:b/>
                <w:bCs/>
                <w:sz w:val="20"/>
                <w:szCs w:val="20"/>
                <w:lang w:val="kk-KZ"/>
              </w:rPr>
              <w:t xml:space="preserve"> </w:t>
            </w:r>
          </w:p>
          <w:p w:rsidR="00970922" w:rsidRPr="00B37B1F" w:rsidRDefault="00970922" w:rsidP="00970922">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 xml:space="preserve">Игры,подготовка к </w:t>
            </w:r>
            <w:r w:rsidRPr="00B37B1F">
              <w:rPr>
                <w:rFonts w:ascii="Times New Roman" w:eastAsia="Calibri" w:hAnsi="Times New Roman" w:cs="Times New Roman"/>
                <w:b/>
                <w:sz w:val="20"/>
                <w:szCs w:val="20"/>
                <w:lang w:val="kk-KZ"/>
              </w:rPr>
              <w:t>ОД</w:t>
            </w:r>
          </w:p>
        </w:tc>
        <w:tc>
          <w:tcPr>
            <w:tcW w:w="12396" w:type="dxa"/>
            <w:gridSpan w:val="13"/>
          </w:tcPr>
          <w:p w:rsidR="00970922" w:rsidRPr="00B37B1F" w:rsidRDefault="0066151C" w:rsidP="00970922">
            <w:pPr>
              <w:contextualSpacing/>
              <w:jc w:val="both"/>
              <w:rPr>
                <w:rFonts w:ascii="Times New Roman" w:eastAsia="Calibri" w:hAnsi="Times New Roman" w:cs="Times New Roman"/>
                <w:sz w:val="20"/>
                <w:szCs w:val="20"/>
                <w:lang w:val="kk-KZ"/>
              </w:rPr>
            </w:pPr>
            <w:r w:rsidRPr="0066151C">
              <w:rPr>
                <w:rFonts w:ascii="Times New Roman" w:hAnsi="Times New Roman" w:cs="Times New Roman"/>
                <w:color w:val="000000" w:themeColor="text1"/>
                <w:sz w:val="20"/>
                <w:lang w:val="kk-KZ"/>
              </w:rPr>
              <w:t>ҰІӘ</w:t>
            </w:r>
            <w:r w:rsidR="00970922">
              <w:rPr>
                <w:rFonts w:ascii="Times New Roman" w:eastAsia="Calibri" w:hAnsi="Times New Roman" w:cs="Times New Roman"/>
                <w:sz w:val="20"/>
                <w:szCs w:val="20"/>
                <w:lang w:val="kk-KZ"/>
              </w:rPr>
              <w:t xml:space="preserve"> ымдастыру  </w:t>
            </w:r>
            <w:r w:rsidR="00970922" w:rsidRPr="00B37B1F">
              <w:rPr>
                <w:rFonts w:ascii="Times New Roman" w:eastAsia="Calibri" w:hAnsi="Times New Roman" w:cs="Times New Roman"/>
                <w:sz w:val="20"/>
                <w:szCs w:val="20"/>
                <w:lang w:val="kk-KZ"/>
              </w:rPr>
              <w:t xml:space="preserve">  үшін балалардағы  кішігірім қозғалыстағы ойын және ойын жаттығулары</w:t>
            </w:r>
          </w:p>
          <w:p w:rsidR="00970922" w:rsidRPr="00B37B1F" w:rsidRDefault="00970922" w:rsidP="00970922">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sz w:val="20"/>
                <w:szCs w:val="20"/>
              </w:rPr>
              <w:t>Игры и игровые упражнения малой подвижности для организации детей к ОД</w:t>
            </w:r>
          </w:p>
        </w:tc>
      </w:tr>
      <w:tr w:rsidR="00CC7A85" w:rsidRPr="00B37B1F" w:rsidTr="00CC7A85">
        <w:tc>
          <w:tcPr>
            <w:tcW w:w="1887" w:type="dxa"/>
            <w:vMerge/>
          </w:tcPr>
          <w:p w:rsidR="00CC7A85" w:rsidRPr="00B37B1F" w:rsidRDefault="00CC7A85" w:rsidP="00CC7A85">
            <w:pPr>
              <w:contextualSpacing/>
              <w:jc w:val="both"/>
              <w:rPr>
                <w:rFonts w:ascii="Times New Roman" w:eastAsia="Calibri" w:hAnsi="Times New Roman" w:cs="Times New Roman"/>
                <w:b/>
                <w:sz w:val="20"/>
                <w:szCs w:val="20"/>
                <w:lang w:val="kk-KZ"/>
              </w:rPr>
            </w:pPr>
          </w:p>
        </w:tc>
        <w:tc>
          <w:tcPr>
            <w:tcW w:w="1942" w:type="dxa"/>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rPr>
              <w:t>Пальчиковая гимнастика</w:t>
            </w:r>
            <w:r w:rsidRPr="00B37B1F">
              <w:rPr>
                <w:rFonts w:ascii="Times New Roman" w:eastAsia="Calibri" w:hAnsi="Times New Roman" w:cs="Times New Roman"/>
                <w:b/>
                <w:sz w:val="20"/>
                <w:szCs w:val="20"/>
              </w:rPr>
              <w:t xml:space="preserve"> «На водопой» </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sidR="008B62C2">
              <w:rPr>
                <w:rFonts w:ascii="Times New Roman" w:eastAsia="Calibri" w:hAnsi="Times New Roman" w:cs="Times New Roman"/>
                <w:b/>
                <w:i/>
                <w:sz w:val="20"/>
                <w:szCs w:val="20"/>
                <w:lang w:val="kk-KZ"/>
              </w:rPr>
              <w:t>казахский язык</w:t>
            </w:r>
            <w:r w:rsidRPr="00B37B1F">
              <w:rPr>
                <w:rFonts w:ascii="Times New Roman" w:eastAsia="Calibri" w:hAnsi="Times New Roman" w:cs="Times New Roman"/>
                <w:b/>
                <w:sz w:val="20"/>
                <w:szCs w:val="20"/>
                <w:lang w:val="kk-KZ"/>
              </w:rPr>
              <w:t>)</w:t>
            </w:r>
          </w:p>
          <w:p w:rsidR="00CC7A85" w:rsidRPr="00B37B1F" w:rsidRDefault="008A1ABE" w:rsidP="008B62C2">
            <w:pPr>
              <w:rPr>
                <w:rFonts w:ascii="Times New Roman" w:eastAsia="Calibri" w:hAnsi="Times New Roman" w:cs="Times New Roman"/>
                <w:b/>
                <w:sz w:val="20"/>
                <w:szCs w:val="20"/>
              </w:rPr>
            </w:pPr>
            <w:r w:rsidRPr="008A1ABE">
              <w:rPr>
                <w:rFonts w:ascii="Times New Roman" w:eastAsia="Calibri" w:hAnsi="Times New Roman" w:cs="Times New Roman"/>
                <w:iCs/>
                <w:sz w:val="20"/>
                <w:szCs w:val="24"/>
                <w:lang w:val="kk-KZ"/>
              </w:rPr>
              <w:t>Бірге ойнайық - Поиграем вместе</w:t>
            </w:r>
            <w:r w:rsidR="008B62C2" w:rsidRPr="008B62C2">
              <w:rPr>
                <w:rFonts w:ascii="Times New Roman" w:eastAsia="Calibri" w:hAnsi="Times New Roman" w:cs="Times New Roman"/>
                <w:b/>
                <w:i/>
                <w:iCs/>
                <w:sz w:val="20"/>
                <w:szCs w:val="24"/>
                <w:lang w:val="kk-KZ"/>
              </w:rPr>
              <w:t>(казахский язык)</w:t>
            </w:r>
          </w:p>
        </w:tc>
        <w:tc>
          <w:tcPr>
            <w:tcW w:w="2375" w:type="dxa"/>
            <w:gridSpan w:val="4"/>
          </w:tcPr>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bCs/>
                <w:sz w:val="20"/>
                <w:szCs w:val="20"/>
              </w:rPr>
              <w:t>Д</w:t>
            </w:r>
            <w:r w:rsidRPr="00B37B1F">
              <w:rPr>
                <w:rFonts w:ascii="Times New Roman" w:eastAsia="Calibri" w:hAnsi="Times New Roman" w:cs="Times New Roman"/>
                <w:b/>
                <w:bCs/>
                <w:sz w:val="20"/>
                <w:szCs w:val="20"/>
                <w:lang w:val="kk-KZ"/>
              </w:rPr>
              <w:t xml:space="preserve">идактическая игра </w:t>
            </w:r>
            <w:r w:rsidRPr="00B37B1F">
              <w:rPr>
                <w:rFonts w:ascii="Times New Roman" w:eastAsia="Calibri" w:hAnsi="Times New Roman" w:cs="Times New Roman"/>
                <w:b/>
                <w:sz w:val="20"/>
                <w:szCs w:val="20"/>
              </w:rPr>
              <w:t>«</w:t>
            </w:r>
            <w:r w:rsidRPr="00B37B1F">
              <w:rPr>
                <w:rFonts w:ascii="Times New Roman" w:eastAsia="Calibri" w:hAnsi="Times New Roman" w:cs="Times New Roman"/>
                <w:b/>
                <w:sz w:val="20"/>
                <w:szCs w:val="20"/>
                <w:lang w:val="kk-KZ"/>
              </w:rPr>
              <w:t>Соберем  урожай</w:t>
            </w:r>
            <w:r w:rsidRPr="00B37B1F">
              <w:rPr>
                <w:rFonts w:ascii="Times New Roman" w:eastAsia="Calibri" w:hAnsi="Times New Roman" w:cs="Times New Roman"/>
                <w:b/>
                <w:sz w:val="20"/>
                <w:szCs w:val="20"/>
              </w:rPr>
              <w:t>»</w:t>
            </w:r>
          </w:p>
          <w:p w:rsidR="00CC7A85" w:rsidRPr="00B37B1F" w:rsidRDefault="00CC7A85" w:rsidP="00CC7A85">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 xml:space="preserve">Цель: </w:t>
            </w:r>
            <w:r w:rsidRPr="00B37B1F">
              <w:rPr>
                <w:rFonts w:ascii="Times New Roman" w:eastAsia="Calibri" w:hAnsi="Times New Roman" w:cs="Times New Roman"/>
                <w:sz w:val="20"/>
                <w:szCs w:val="20"/>
                <w:lang w:val="kk-KZ"/>
              </w:rPr>
              <w:t>назвать и описать овощи</w:t>
            </w:r>
          </w:p>
          <w:p w:rsidR="00CC7A85" w:rsidRDefault="00CC7A85" w:rsidP="00CC7A85">
            <w:pPr>
              <w:contextualSpacing/>
              <w:jc w:val="both"/>
              <w:rPr>
                <w:rFonts w:ascii="Times New Roman" w:eastAsia="Calibri" w:hAnsi="Times New Roman" w:cs="Times New Roman"/>
                <w:b/>
                <w:i/>
                <w:sz w:val="20"/>
                <w:szCs w:val="20"/>
                <w:lang w:val="kk-KZ"/>
              </w:rPr>
            </w:pPr>
            <w:r w:rsidRPr="00B37B1F">
              <w:rPr>
                <w:rFonts w:ascii="Times New Roman" w:eastAsia="Calibri" w:hAnsi="Times New Roman" w:cs="Times New Roman"/>
                <w:b/>
                <w:i/>
                <w:sz w:val="20"/>
                <w:szCs w:val="20"/>
                <w:lang w:val="kk-KZ"/>
              </w:rPr>
              <w:t>(</w:t>
            </w:r>
            <w:r w:rsidR="008B62C2">
              <w:rPr>
                <w:rFonts w:ascii="Times New Roman" w:eastAsia="Calibri" w:hAnsi="Times New Roman" w:cs="Times New Roman"/>
                <w:b/>
                <w:i/>
                <w:sz w:val="20"/>
                <w:szCs w:val="20"/>
                <w:lang w:val="kk-KZ"/>
              </w:rPr>
              <w:t>ознакомление с окружающим</w:t>
            </w:r>
            <w:r w:rsidRPr="00B37B1F">
              <w:rPr>
                <w:rFonts w:ascii="Times New Roman" w:eastAsia="Calibri" w:hAnsi="Times New Roman" w:cs="Times New Roman"/>
                <w:b/>
                <w:i/>
                <w:sz w:val="20"/>
                <w:szCs w:val="20"/>
                <w:lang w:val="kk-KZ"/>
              </w:rPr>
              <w:t>)</w:t>
            </w:r>
          </w:p>
          <w:p w:rsidR="008A1ABE" w:rsidRPr="00B37B1F" w:rsidRDefault="008A1ABE" w:rsidP="00390F63">
            <w:pPr>
              <w:rPr>
                <w:rFonts w:ascii="Times New Roman" w:eastAsia="Calibri" w:hAnsi="Times New Roman" w:cs="Times New Roman"/>
                <w:b/>
                <w:i/>
                <w:sz w:val="20"/>
                <w:szCs w:val="20"/>
                <w:lang w:val="kk-KZ"/>
              </w:rPr>
            </w:pPr>
            <w:r w:rsidRPr="008A1ABE">
              <w:rPr>
                <w:rFonts w:ascii="Times New Roman" w:eastAsia="Calibri" w:hAnsi="Times New Roman" w:cs="Times New Roman"/>
                <w:iCs/>
                <w:sz w:val="20"/>
                <w:szCs w:val="24"/>
                <w:lang w:val="kk-KZ"/>
              </w:rPr>
              <w:t>Бірге ойнайық - Поиграем вместе</w:t>
            </w:r>
            <w:r w:rsidR="008B62C2" w:rsidRPr="008B62C2">
              <w:rPr>
                <w:rFonts w:ascii="Times New Roman" w:eastAsia="Calibri" w:hAnsi="Times New Roman" w:cs="Times New Roman"/>
                <w:b/>
                <w:i/>
                <w:iCs/>
                <w:sz w:val="20"/>
                <w:szCs w:val="24"/>
                <w:lang w:val="kk-KZ"/>
              </w:rPr>
              <w:t>(казахский язык)</w:t>
            </w:r>
          </w:p>
        </w:tc>
        <w:tc>
          <w:tcPr>
            <w:tcW w:w="2409" w:type="dxa"/>
            <w:gridSpan w:val="3"/>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Игра «Что шуршит, что гремит»</w:t>
            </w:r>
          </w:p>
          <w:p w:rsidR="00CC7A85" w:rsidRPr="00B37B1F" w:rsidRDefault="00CC7A85" w:rsidP="00CC7A85">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Цель:</w:t>
            </w:r>
            <w:r w:rsidRPr="00B37B1F">
              <w:rPr>
                <w:rFonts w:ascii="Times New Roman" w:eastAsia="Calibri" w:hAnsi="Times New Roman" w:cs="Times New Roman"/>
                <w:sz w:val="20"/>
                <w:szCs w:val="20"/>
                <w:lang w:val="kk-KZ"/>
              </w:rPr>
              <w:t>развивать слуховое восприятие</w:t>
            </w:r>
          </w:p>
          <w:p w:rsidR="00CC7A85" w:rsidRPr="00B37B1F" w:rsidRDefault="00CC7A85" w:rsidP="00CC7A85">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w:t>
            </w:r>
            <w:r w:rsidR="008B62C2">
              <w:rPr>
                <w:rFonts w:ascii="Times New Roman" w:eastAsia="Calibri" w:hAnsi="Times New Roman" w:cs="Times New Roman"/>
                <w:b/>
                <w:i/>
                <w:sz w:val="20"/>
                <w:szCs w:val="20"/>
                <w:lang w:val="kk-KZ"/>
              </w:rPr>
              <w:t>музыка</w:t>
            </w:r>
            <w:r w:rsidRPr="00B37B1F">
              <w:rPr>
                <w:rFonts w:ascii="Times New Roman" w:eastAsia="Calibri" w:hAnsi="Times New Roman" w:cs="Times New Roman"/>
                <w:sz w:val="20"/>
                <w:szCs w:val="20"/>
                <w:lang w:val="kk-KZ"/>
              </w:rPr>
              <w:t>)</w:t>
            </w:r>
          </w:p>
          <w:p w:rsidR="00CC7A85" w:rsidRPr="00B37B1F" w:rsidRDefault="008A1ABE" w:rsidP="00390F63">
            <w:pPr>
              <w:rPr>
                <w:rFonts w:ascii="Times New Roman" w:eastAsia="Calibri" w:hAnsi="Times New Roman" w:cs="Times New Roman"/>
                <w:b/>
                <w:sz w:val="20"/>
                <w:szCs w:val="20"/>
              </w:rPr>
            </w:pPr>
            <w:r w:rsidRPr="008A1ABE">
              <w:rPr>
                <w:rFonts w:ascii="Times New Roman" w:eastAsia="Calibri" w:hAnsi="Times New Roman" w:cs="Times New Roman"/>
                <w:iCs/>
                <w:sz w:val="20"/>
                <w:szCs w:val="24"/>
                <w:lang w:val="kk-KZ"/>
              </w:rPr>
              <w:t>Бірге ойнайық - Поиграем вместе</w:t>
            </w:r>
            <w:r w:rsidR="008B62C2" w:rsidRPr="008B62C2">
              <w:rPr>
                <w:rFonts w:ascii="Times New Roman" w:eastAsia="Calibri" w:hAnsi="Times New Roman" w:cs="Times New Roman"/>
                <w:b/>
                <w:i/>
                <w:iCs/>
                <w:sz w:val="20"/>
                <w:szCs w:val="24"/>
                <w:lang w:val="kk-KZ"/>
              </w:rPr>
              <w:t>(казахский язык</w:t>
            </w:r>
          </w:p>
        </w:tc>
        <w:tc>
          <w:tcPr>
            <w:tcW w:w="2460" w:type="dxa"/>
            <w:gridSpan w:val="3"/>
          </w:tcPr>
          <w:p w:rsidR="00CC7A85" w:rsidRPr="00B37B1F" w:rsidRDefault="00CC7A85" w:rsidP="00CC7A85">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Подвижная игра</w:t>
            </w:r>
          </w:p>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w:t>
            </w:r>
            <w:r w:rsidRPr="00B37B1F">
              <w:rPr>
                <w:rFonts w:ascii="Times New Roman" w:eastAsia="Calibri" w:hAnsi="Times New Roman" w:cs="Times New Roman"/>
                <w:b/>
                <w:sz w:val="20"/>
                <w:szCs w:val="20"/>
                <w:lang w:val="kk-KZ"/>
              </w:rPr>
              <w:t>Найди пару</w:t>
            </w:r>
            <w:r w:rsidRPr="00B37B1F">
              <w:rPr>
                <w:rFonts w:ascii="Times New Roman" w:eastAsia="Calibri" w:hAnsi="Times New Roman" w:cs="Times New Roman"/>
                <w:b/>
                <w:sz w:val="20"/>
                <w:szCs w:val="20"/>
              </w:rPr>
              <w:t xml:space="preserve">»  </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Цель:</w:t>
            </w:r>
            <w:r w:rsidRPr="00B37B1F">
              <w:rPr>
                <w:rFonts w:ascii="Times New Roman" w:eastAsia="Calibri" w:hAnsi="Times New Roman" w:cs="Times New Roman"/>
                <w:b/>
                <w:sz w:val="20"/>
                <w:szCs w:val="20"/>
              </w:rPr>
              <w:t xml:space="preserve"> </w:t>
            </w:r>
            <w:r w:rsidRPr="00B37B1F">
              <w:rPr>
                <w:rFonts w:ascii="Times New Roman" w:eastAsia="Calibri" w:hAnsi="Times New Roman" w:cs="Times New Roman"/>
                <w:sz w:val="20"/>
                <w:szCs w:val="20"/>
                <w:lang w:val="kk-KZ"/>
              </w:rPr>
              <w:t>учить детей сравнивать предметы по длине и ширине</w:t>
            </w:r>
          </w:p>
          <w:p w:rsidR="00CC7A85" w:rsidRPr="00B37B1F" w:rsidRDefault="00CC7A85" w:rsidP="00390F63">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i/>
                <w:sz w:val="20"/>
                <w:szCs w:val="20"/>
                <w:lang w:val="kk-KZ"/>
              </w:rPr>
              <w:t>(</w:t>
            </w:r>
            <w:r w:rsidR="008B62C2">
              <w:rPr>
                <w:rFonts w:ascii="Times New Roman" w:eastAsia="Calibri" w:hAnsi="Times New Roman" w:cs="Times New Roman"/>
                <w:b/>
                <w:i/>
                <w:sz w:val="20"/>
                <w:szCs w:val="20"/>
                <w:lang w:val="kk-KZ"/>
              </w:rPr>
              <w:t>физическая культура</w:t>
            </w:r>
            <w:r w:rsidRPr="00B37B1F">
              <w:rPr>
                <w:rFonts w:ascii="Times New Roman" w:eastAsia="Calibri" w:hAnsi="Times New Roman" w:cs="Times New Roman"/>
                <w:b/>
                <w:i/>
                <w:sz w:val="20"/>
                <w:szCs w:val="20"/>
                <w:lang w:val="kk-KZ"/>
              </w:rPr>
              <w:t>)</w:t>
            </w:r>
          </w:p>
        </w:tc>
        <w:tc>
          <w:tcPr>
            <w:tcW w:w="3210" w:type="dxa"/>
            <w:gridSpan w:val="2"/>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rPr>
              <w:t>Д</w:t>
            </w:r>
            <w:r w:rsidRPr="00B37B1F">
              <w:rPr>
                <w:rFonts w:ascii="Times New Roman" w:eastAsia="Calibri" w:hAnsi="Times New Roman" w:cs="Times New Roman"/>
                <w:b/>
                <w:bCs/>
                <w:sz w:val="20"/>
                <w:szCs w:val="20"/>
                <w:lang w:val="kk-KZ"/>
              </w:rPr>
              <w:t xml:space="preserve">идактическая игра </w:t>
            </w:r>
            <w:r w:rsidRPr="00B37B1F">
              <w:rPr>
                <w:rFonts w:ascii="Times New Roman" w:eastAsia="Calibri" w:hAnsi="Times New Roman" w:cs="Times New Roman"/>
                <w:b/>
                <w:sz w:val="20"/>
                <w:szCs w:val="20"/>
              </w:rPr>
              <w:t>«</w:t>
            </w:r>
            <w:r w:rsidRPr="00B37B1F">
              <w:rPr>
                <w:rFonts w:ascii="Times New Roman" w:eastAsia="Calibri" w:hAnsi="Times New Roman" w:cs="Times New Roman"/>
                <w:b/>
                <w:sz w:val="20"/>
                <w:szCs w:val="20"/>
                <w:lang w:val="kk-KZ"/>
              </w:rPr>
              <w:t>Повтори скороговорку</w:t>
            </w:r>
            <w:r w:rsidRPr="00B37B1F">
              <w:rPr>
                <w:rFonts w:ascii="Times New Roman" w:eastAsia="Calibri" w:hAnsi="Times New Roman" w:cs="Times New Roman"/>
                <w:b/>
                <w:sz w:val="20"/>
                <w:szCs w:val="20"/>
              </w:rPr>
              <w:t xml:space="preserve">»  </w:t>
            </w:r>
          </w:p>
          <w:p w:rsidR="00CC7A85" w:rsidRPr="00B37B1F" w:rsidRDefault="00CC7A85" w:rsidP="00CC7A85">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 xml:space="preserve">Цель: </w:t>
            </w:r>
            <w:r w:rsidRPr="00B37B1F">
              <w:rPr>
                <w:rFonts w:ascii="Times New Roman" w:eastAsia="Calibri" w:hAnsi="Times New Roman" w:cs="Times New Roman"/>
                <w:sz w:val="20"/>
                <w:szCs w:val="20"/>
                <w:lang w:val="kk-KZ"/>
              </w:rPr>
              <w:t>з</w:t>
            </w:r>
            <w:r w:rsidRPr="00B37B1F">
              <w:rPr>
                <w:rFonts w:ascii="Times New Roman" w:eastAsia="Calibri" w:hAnsi="Times New Roman" w:cs="Times New Roman"/>
                <w:sz w:val="20"/>
                <w:szCs w:val="20"/>
              </w:rPr>
              <w:t>акреп</w:t>
            </w:r>
            <w:r w:rsidRPr="00B37B1F">
              <w:rPr>
                <w:rFonts w:ascii="Times New Roman" w:eastAsia="Calibri" w:hAnsi="Times New Roman" w:cs="Times New Roman"/>
                <w:sz w:val="20"/>
                <w:szCs w:val="20"/>
                <w:lang w:val="kk-KZ"/>
              </w:rPr>
              <w:t>ить</w:t>
            </w:r>
            <w:r w:rsidRPr="00B37B1F">
              <w:rPr>
                <w:rFonts w:ascii="Times New Roman" w:eastAsia="Calibri" w:hAnsi="Times New Roman" w:cs="Times New Roman"/>
                <w:sz w:val="20"/>
                <w:szCs w:val="20"/>
              </w:rPr>
              <w:t xml:space="preserve"> навык</w:t>
            </w:r>
            <w:r w:rsidRPr="00B37B1F">
              <w:rPr>
                <w:rFonts w:ascii="Times New Roman" w:eastAsia="Calibri" w:hAnsi="Times New Roman" w:cs="Times New Roman"/>
                <w:sz w:val="20"/>
                <w:szCs w:val="20"/>
                <w:lang w:val="kk-KZ"/>
              </w:rPr>
              <w:t>и</w:t>
            </w:r>
            <w:r w:rsidRPr="00B37B1F">
              <w:rPr>
                <w:rFonts w:ascii="Times New Roman" w:eastAsia="Calibri" w:hAnsi="Times New Roman" w:cs="Times New Roman"/>
                <w:sz w:val="20"/>
                <w:szCs w:val="20"/>
              </w:rPr>
              <w:t xml:space="preserve"> правильного произношения гласных и согласных звуков.</w:t>
            </w:r>
          </w:p>
          <w:p w:rsidR="00CC7A85" w:rsidRDefault="00CC7A85" w:rsidP="00CC7A85">
            <w:pPr>
              <w:contextualSpacing/>
              <w:jc w:val="both"/>
              <w:rPr>
                <w:rFonts w:ascii="Times New Roman" w:eastAsia="Calibri" w:hAnsi="Times New Roman" w:cs="Times New Roman"/>
                <w:b/>
                <w:i/>
                <w:sz w:val="20"/>
                <w:szCs w:val="20"/>
                <w:lang w:val="kk-KZ"/>
              </w:rPr>
            </w:pPr>
            <w:r w:rsidRPr="00B37B1F">
              <w:rPr>
                <w:rFonts w:ascii="Times New Roman" w:eastAsia="Calibri" w:hAnsi="Times New Roman" w:cs="Times New Roman"/>
                <w:b/>
                <w:i/>
                <w:sz w:val="20"/>
                <w:szCs w:val="20"/>
                <w:lang w:val="kk-KZ"/>
              </w:rPr>
              <w:t xml:space="preserve">( </w:t>
            </w:r>
            <w:r w:rsidR="008B62C2">
              <w:rPr>
                <w:rFonts w:ascii="Times New Roman" w:eastAsia="Calibri" w:hAnsi="Times New Roman" w:cs="Times New Roman"/>
                <w:b/>
                <w:i/>
                <w:sz w:val="20"/>
                <w:szCs w:val="20"/>
                <w:lang w:val="kk-KZ"/>
              </w:rPr>
              <w:t>развитие речи</w:t>
            </w:r>
            <w:r w:rsidRPr="00B37B1F">
              <w:rPr>
                <w:rFonts w:ascii="Times New Roman" w:eastAsia="Calibri" w:hAnsi="Times New Roman" w:cs="Times New Roman"/>
                <w:b/>
                <w:i/>
                <w:sz w:val="20"/>
                <w:szCs w:val="20"/>
                <w:lang w:val="kk-KZ"/>
              </w:rPr>
              <w:t>)</w:t>
            </w:r>
          </w:p>
          <w:p w:rsidR="008A1ABE" w:rsidRPr="00B37B1F" w:rsidRDefault="008A1ABE" w:rsidP="00390F63">
            <w:pPr>
              <w:rPr>
                <w:rFonts w:ascii="Times New Roman" w:eastAsia="Calibri" w:hAnsi="Times New Roman" w:cs="Times New Roman"/>
                <w:b/>
                <w:i/>
                <w:sz w:val="20"/>
                <w:szCs w:val="20"/>
                <w:lang w:val="kk-KZ"/>
              </w:rPr>
            </w:pPr>
            <w:r w:rsidRPr="008A1ABE">
              <w:rPr>
                <w:rFonts w:ascii="Times New Roman" w:eastAsia="Calibri" w:hAnsi="Times New Roman" w:cs="Times New Roman"/>
                <w:iCs/>
                <w:sz w:val="20"/>
                <w:szCs w:val="24"/>
                <w:lang w:val="kk-KZ"/>
              </w:rPr>
              <w:t>Бірге ойнайық - Поиграем вместе</w:t>
            </w:r>
            <w:r w:rsidR="008B62C2" w:rsidRPr="008B62C2">
              <w:rPr>
                <w:rFonts w:ascii="Times New Roman" w:eastAsia="Calibri" w:hAnsi="Times New Roman" w:cs="Times New Roman"/>
                <w:b/>
                <w:i/>
                <w:iCs/>
                <w:sz w:val="20"/>
                <w:szCs w:val="24"/>
                <w:lang w:val="kk-KZ"/>
              </w:rPr>
              <w:t>(казахский язык)</w:t>
            </w:r>
          </w:p>
        </w:tc>
      </w:tr>
      <w:tr w:rsidR="007C366D" w:rsidRPr="00B37B1F" w:rsidTr="00CC7A85">
        <w:trPr>
          <w:trHeight w:val="558"/>
        </w:trPr>
        <w:tc>
          <w:tcPr>
            <w:tcW w:w="1887" w:type="dxa"/>
          </w:tcPr>
          <w:p w:rsidR="007C366D" w:rsidRPr="004703F2" w:rsidRDefault="007C366D" w:rsidP="007C366D">
            <w:pPr>
              <w:widowControl w:val="0"/>
              <w:tabs>
                <w:tab w:val="left" w:pos="6640"/>
              </w:tabs>
              <w:autoSpaceDE w:val="0"/>
              <w:autoSpaceDN w:val="0"/>
              <w:adjustRightInd w:val="0"/>
              <w:contextualSpacing/>
              <w:rPr>
                <w:rFonts w:ascii="Times New Roman" w:eastAsia="Times New Roman" w:hAnsi="Times New Roman" w:cs="Times New Roman"/>
                <w:b/>
                <w:sz w:val="20"/>
                <w:szCs w:val="20"/>
                <w:lang w:val="kk-KZ" w:eastAsia="ru-RU"/>
              </w:rPr>
            </w:pPr>
            <w:r>
              <w:rPr>
                <w:rFonts w:ascii="Times New Roman" w:eastAsia="Times New Roman" w:hAnsi="Times New Roman" w:cs="Times New Roman"/>
                <w:b/>
                <w:sz w:val="20"/>
                <w:szCs w:val="20"/>
                <w:lang w:val="kk-KZ" w:eastAsia="ru-RU"/>
              </w:rPr>
              <w:lastRenderedPageBreak/>
              <w:t>Ұйымдастырылған іс-әрекет/ Организованная деятельность</w:t>
            </w:r>
          </w:p>
        </w:tc>
        <w:tc>
          <w:tcPr>
            <w:tcW w:w="1942" w:type="dxa"/>
          </w:tcPr>
          <w:p w:rsidR="00941A4A" w:rsidRDefault="007C366D" w:rsidP="007C366D">
            <w:pPr>
              <w:ind w:right="34"/>
              <w:rPr>
                <w:rFonts w:ascii="Times New Roman" w:hAnsi="Times New Roman" w:cs="Times New Roman"/>
                <w:sz w:val="20"/>
                <w:szCs w:val="20"/>
                <w:lang w:val="kk-KZ"/>
              </w:rPr>
            </w:pPr>
            <w:r w:rsidRPr="00941A4A">
              <w:rPr>
                <w:rFonts w:ascii="Times New Roman" w:hAnsi="Times New Roman" w:cs="Times New Roman"/>
                <w:sz w:val="20"/>
                <w:szCs w:val="20"/>
              </w:rPr>
              <w:t>М</w:t>
            </w:r>
            <w:r w:rsidRPr="00941A4A">
              <w:rPr>
                <w:rFonts w:ascii="Times New Roman" w:hAnsi="Times New Roman" w:cs="Times New Roman"/>
                <w:sz w:val="20"/>
                <w:szCs w:val="20"/>
                <w:lang w:val="kk-KZ"/>
              </w:rPr>
              <w:t>узыка</w:t>
            </w:r>
          </w:p>
          <w:p w:rsidR="007C366D" w:rsidRDefault="00D132F2" w:rsidP="007C366D">
            <w:pPr>
              <w:ind w:right="34"/>
              <w:rPr>
                <w:rFonts w:ascii="Times New Roman" w:hAnsi="Times New Roman" w:cs="Times New Roman"/>
                <w:sz w:val="20"/>
                <w:szCs w:val="20"/>
                <w:lang w:val="kk-KZ"/>
              </w:rPr>
            </w:pPr>
            <w:r w:rsidRPr="00941A4A">
              <w:rPr>
                <w:rFonts w:ascii="Times New Roman" w:hAnsi="Times New Roman" w:cs="Times New Roman"/>
                <w:sz w:val="20"/>
                <w:szCs w:val="20"/>
                <w:lang w:val="kk-KZ"/>
              </w:rPr>
              <w:t>по плану музыкального руководителя</w:t>
            </w:r>
          </w:p>
          <w:p w:rsidR="00941A4A" w:rsidRPr="00941A4A" w:rsidRDefault="00941A4A" w:rsidP="007C366D">
            <w:pPr>
              <w:ind w:right="34"/>
              <w:rPr>
                <w:rFonts w:ascii="Times New Roman" w:hAnsi="Times New Roman" w:cs="Times New Roman"/>
                <w:sz w:val="20"/>
                <w:szCs w:val="20"/>
                <w:lang w:val="kk-KZ"/>
              </w:rPr>
            </w:pPr>
          </w:p>
          <w:p w:rsidR="007C366D" w:rsidRPr="00941A4A" w:rsidRDefault="007C366D" w:rsidP="007C366D">
            <w:pPr>
              <w:ind w:right="34"/>
              <w:rPr>
                <w:rFonts w:ascii="Times New Roman" w:hAnsi="Times New Roman" w:cs="Times New Roman"/>
                <w:sz w:val="20"/>
                <w:szCs w:val="20"/>
                <w:lang w:val="kk-KZ"/>
              </w:rPr>
            </w:pPr>
            <w:r w:rsidRPr="00941A4A">
              <w:rPr>
                <w:rFonts w:ascii="Times New Roman" w:hAnsi="Times New Roman" w:cs="Times New Roman"/>
                <w:sz w:val="20"/>
                <w:szCs w:val="20"/>
                <w:lang w:val="kk-KZ"/>
              </w:rPr>
              <w:t>Казахский язык</w:t>
            </w:r>
          </w:p>
          <w:p w:rsidR="007C366D" w:rsidRPr="00941A4A" w:rsidRDefault="00D132F2" w:rsidP="00A757A7">
            <w:pPr>
              <w:rPr>
                <w:rFonts w:ascii="Times New Roman" w:hAnsi="Times New Roman" w:cs="Times New Roman"/>
                <w:sz w:val="20"/>
                <w:szCs w:val="20"/>
              </w:rPr>
            </w:pPr>
            <w:r w:rsidRPr="00941A4A">
              <w:rPr>
                <w:rFonts w:ascii="Times New Roman" w:hAnsi="Times New Roman" w:cs="Times New Roman"/>
                <w:sz w:val="20"/>
                <w:szCs w:val="20"/>
                <w:lang w:val="kk-KZ"/>
              </w:rPr>
              <w:t>по плану преподавателя казахского языка</w:t>
            </w:r>
          </w:p>
        </w:tc>
        <w:tc>
          <w:tcPr>
            <w:tcW w:w="2375" w:type="dxa"/>
            <w:gridSpan w:val="4"/>
          </w:tcPr>
          <w:p w:rsidR="00941A4A" w:rsidRDefault="007C366D" w:rsidP="007C366D">
            <w:pPr>
              <w:ind w:right="34"/>
              <w:rPr>
                <w:rFonts w:ascii="Times New Roman" w:hAnsi="Times New Roman" w:cs="Times New Roman"/>
                <w:sz w:val="20"/>
                <w:szCs w:val="20"/>
              </w:rPr>
            </w:pPr>
            <w:r w:rsidRPr="00941A4A">
              <w:rPr>
                <w:rFonts w:ascii="Times New Roman" w:hAnsi="Times New Roman" w:cs="Times New Roman"/>
                <w:sz w:val="20"/>
                <w:szCs w:val="20"/>
              </w:rPr>
              <w:t>Физическая культура</w:t>
            </w:r>
          </w:p>
          <w:p w:rsidR="007C366D" w:rsidRPr="00941A4A" w:rsidRDefault="007C366D" w:rsidP="007C366D">
            <w:pPr>
              <w:ind w:right="34"/>
              <w:rPr>
                <w:rFonts w:ascii="Times New Roman" w:hAnsi="Times New Roman" w:cs="Times New Roman"/>
                <w:sz w:val="20"/>
                <w:szCs w:val="20"/>
                <w:lang w:val="kk-KZ"/>
              </w:rPr>
            </w:pPr>
            <w:r w:rsidRPr="00941A4A">
              <w:rPr>
                <w:rFonts w:ascii="Times New Roman" w:hAnsi="Times New Roman" w:cs="Times New Roman"/>
                <w:sz w:val="20"/>
                <w:szCs w:val="20"/>
              </w:rPr>
              <w:t xml:space="preserve"> </w:t>
            </w:r>
            <w:r w:rsidR="00D132F2" w:rsidRPr="00941A4A">
              <w:rPr>
                <w:rFonts w:ascii="Times New Roman" w:hAnsi="Times New Roman" w:cs="Times New Roman"/>
                <w:sz w:val="20"/>
                <w:szCs w:val="20"/>
              </w:rPr>
              <w:t>по плану спортинструктора</w:t>
            </w:r>
          </w:p>
        </w:tc>
        <w:tc>
          <w:tcPr>
            <w:tcW w:w="2409" w:type="dxa"/>
            <w:gridSpan w:val="3"/>
          </w:tcPr>
          <w:p w:rsidR="00941A4A" w:rsidRDefault="007C366D" w:rsidP="007C366D">
            <w:pPr>
              <w:ind w:right="34"/>
              <w:rPr>
                <w:rFonts w:ascii="Times New Roman" w:hAnsi="Times New Roman" w:cs="Times New Roman"/>
                <w:sz w:val="20"/>
                <w:szCs w:val="20"/>
                <w:lang w:val="kk-KZ"/>
              </w:rPr>
            </w:pPr>
            <w:r w:rsidRPr="00941A4A">
              <w:rPr>
                <w:rFonts w:ascii="Times New Roman" w:hAnsi="Times New Roman" w:cs="Times New Roman"/>
                <w:sz w:val="20"/>
                <w:szCs w:val="20"/>
                <w:lang w:val="kk-KZ"/>
              </w:rPr>
              <w:t>Музыка</w:t>
            </w:r>
          </w:p>
          <w:p w:rsidR="007C366D" w:rsidRPr="00941A4A" w:rsidRDefault="00D132F2" w:rsidP="007C366D">
            <w:pPr>
              <w:ind w:right="34"/>
              <w:rPr>
                <w:rFonts w:ascii="Times New Roman" w:hAnsi="Times New Roman" w:cs="Times New Roman"/>
                <w:sz w:val="20"/>
                <w:szCs w:val="20"/>
                <w:lang w:val="kk-KZ"/>
              </w:rPr>
            </w:pPr>
            <w:r w:rsidRPr="00941A4A">
              <w:rPr>
                <w:rFonts w:ascii="Times New Roman" w:hAnsi="Times New Roman" w:cs="Times New Roman"/>
                <w:sz w:val="20"/>
                <w:szCs w:val="20"/>
                <w:lang w:val="kk-KZ"/>
              </w:rPr>
              <w:t>по плану музыкального руководителя</w:t>
            </w:r>
          </w:p>
          <w:p w:rsidR="007C366D" w:rsidRPr="00941A4A" w:rsidRDefault="007C366D" w:rsidP="007C366D">
            <w:pPr>
              <w:rPr>
                <w:rFonts w:ascii="Times New Roman" w:eastAsia="Times New Roman" w:hAnsi="Times New Roman" w:cs="Times New Roman"/>
                <w:sz w:val="20"/>
                <w:szCs w:val="20"/>
                <w:lang w:val="kk-KZ"/>
              </w:rPr>
            </w:pPr>
          </w:p>
        </w:tc>
        <w:tc>
          <w:tcPr>
            <w:tcW w:w="2460" w:type="dxa"/>
            <w:gridSpan w:val="3"/>
          </w:tcPr>
          <w:p w:rsidR="00941A4A" w:rsidRDefault="007C366D" w:rsidP="007C366D">
            <w:pPr>
              <w:ind w:right="34"/>
              <w:rPr>
                <w:rFonts w:ascii="Times New Roman" w:hAnsi="Times New Roman" w:cs="Times New Roman"/>
                <w:sz w:val="20"/>
                <w:szCs w:val="20"/>
              </w:rPr>
            </w:pPr>
            <w:r w:rsidRPr="00941A4A">
              <w:rPr>
                <w:rFonts w:ascii="Times New Roman" w:hAnsi="Times New Roman" w:cs="Times New Roman"/>
                <w:sz w:val="20"/>
                <w:szCs w:val="20"/>
              </w:rPr>
              <w:t>Физическая культура</w:t>
            </w:r>
          </w:p>
          <w:p w:rsidR="007C366D" w:rsidRPr="00941A4A" w:rsidRDefault="007C366D" w:rsidP="007C366D">
            <w:pPr>
              <w:ind w:right="34"/>
              <w:rPr>
                <w:rFonts w:ascii="Times New Roman" w:hAnsi="Times New Roman" w:cs="Times New Roman"/>
                <w:sz w:val="20"/>
                <w:szCs w:val="20"/>
                <w:lang w:val="kk-KZ"/>
              </w:rPr>
            </w:pPr>
            <w:r w:rsidRPr="00941A4A">
              <w:rPr>
                <w:rFonts w:ascii="Times New Roman" w:hAnsi="Times New Roman" w:cs="Times New Roman"/>
                <w:sz w:val="20"/>
                <w:szCs w:val="20"/>
              </w:rPr>
              <w:t xml:space="preserve"> </w:t>
            </w:r>
            <w:r w:rsidR="00D132F2" w:rsidRPr="00941A4A">
              <w:rPr>
                <w:rFonts w:ascii="Times New Roman" w:hAnsi="Times New Roman" w:cs="Times New Roman"/>
                <w:sz w:val="20"/>
                <w:szCs w:val="20"/>
              </w:rPr>
              <w:t>по плану спортинструктора</w:t>
            </w:r>
          </w:p>
          <w:p w:rsidR="007C366D" w:rsidRPr="00941A4A" w:rsidRDefault="007C366D" w:rsidP="007C366D">
            <w:pPr>
              <w:rPr>
                <w:rFonts w:ascii="Times New Roman" w:hAnsi="Times New Roman" w:cs="Times New Roman"/>
                <w:sz w:val="20"/>
                <w:szCs w:val="20"/>
                <w:lang w:val="kk-KZ"/>
              </w:rPr>
            </w:pPr>
          </w:p>
        </w:tc>
        <w:tc>
          <w:tcPr>
            <w:tcW w:w="3210" w:type="dxa"/>
            <w:gridSpan w:val="2"/>
          </w:tcPr>
          <w:p w:rsidR="00941A4A" w:rsidRDefault="007C366D" w:rsidP="007C366D">
            <w:pPr>
              <w:shd w:val="clear" w:color="auto" w:fill="FFFFFF"/>
              <w:rPr>
                <w:rFonts w:ascii="Times New Roman" w:hAnsi="Times New Roman" w:cs="Times New Roman"/>
                <w:sz w:val="20"/>
                <w:szCs w:val="20"/>
              </w:rPr>
            </w:pPr>
            <w:r w:rsidRPr="00941A4A">
              <w:rPr>
                <w:rFonts w:ascii="Times New Roman" w:hAnsi="Times New Roman" w:cs="Times New Roman"/>
                <w:sz w:val="20"/>
                <w:szCs w:val="20"/>
              </w:rPr>
              <w:t>Физическая культура</w:t>
            </w:r>
          </w:p>
          <w:p w:rsidR="007C366D" w:rsidRPr="00941A4A" w:rsidRDefault="00D132F2" w:rsidP="007C366D">
            <w:pPr>
              <w:shd w:val="clear" w:color="auto" w:fill="FFFFFF"/>
              <w:rPr>
                <w:rFonts w:ascii="Times New Roman" w:hAnsi="Times New Roman" w:cs="Times New Roman"/>
                <w:sz w:val="20"/>
                <w:szCs w:val="20"/>
              </w:rPr>
            </w:pPr>
            <w:r w:rsidRPr="00941A4A">
              <w:rPr>
                <w:rFonts w:ascii="Times New Roman" w:hAnsi="Times New Roman" w:cs="Times New Roman"/>
                <w:sz w:val="20"/>
                <w:szCs w:val="20"/>
              </w:rPr>
              <w:t>по плану спортинструктора</w:t>
            </w:r>
          </w:p>
        </w:tc>
      </w:tr>
      <w:tr w:rsidR="004B6BA3" w:rsidRPr="00B37B1F" w:rsidTr="00CC7A85">
        <w:tc>
          <w:tcPr>
            <w:tcW w:w="1887" w:type="dxa"/>
          </w:tcPr>
          <w:p w:rsidR="004B6BA3" w:rsidRPr="00B37B1F" w:rsidRDefault="004B6BA3" w:rsidP="004B6BA3">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t>Серуенге дайындық/</w:t>
            </w:r>
          </w:p>
          <w:p w:rsidR="004B6BA3" w:rsidRPr="00B37B1F" w:rsidRDefault="004B6BA3" w:rsidP="004B6BA3">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Подготовка к прогулке</w:t>
            </w:r>
          </w:p>
        </w:tc>
        <w:tc>
          <w:tcPr>
            <w:tcW w:w="12396" w:type="dxa"/>
            <w:gridSpan w:val="13"/>
          </w:tcPr>
          <w:p w:rsidR="004B6BA3" w:rsidRPr="00B37B1F" w:rsidRDefault="004B6BA3" w:rsidP="004B6BA3">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4B6BA3" w:rsidRPr="00B37B1F" w:rsidRDefault="004B6BA3" w:rsidP="004B6BA3">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sz w:val="20"/>
                <w:szCs w:val="20"/>
                <w:lang w:val="kk-KZ"/>
              </w:rPr>
              <w:t>Создание интереса к прогулке; индивидуальные беседы с детьми; отбор игрового материала для прогулки; мотивация деятельности детей на прогулке. (развитие речи, навыки самообслуждивания, развитие крупной и мелкой моторики)</w:t>
            </w:r>
          </w:p>
        </w:tc>
      </w:tr>
      <w:tr w:rsidR="004B6BA3" w:rsidRPr="00B37B1F" w:rsidTr="00CC7A85">
        <w:tc>
          <w:tcPr>
            <w:tcW w:w="1887" w:type="dxa"/>
          </w:tcPr>
          <w:p w:rsidR="004B6BA3" w:rsidRPr="00B37B1F" w:rsidRDefault="004B6BA3" w:rsidP="004B6BA3">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Серуен/</w:t>
            </w:r>
            <w:r w:rsidRPr="00B37B1F">
              <w:rPr>
                <w:rFonts w:ascii="Times New Roman" w:eastAsia="Calibri" w:hAnsi="Times New Roman" w:cs="Times New Roman"/>
                <w:b/>
                <w:bCs/>
                <w:sz w:val="20"/>
                <w:szCs w:val="20"/>
              </w:rPr>
              <w:t>Прогулка</w:t>
            </w:r>
          </w:p>
          <w:p w:rsidR="004B6BA3" w:rsidRPr="00B37B1F" w:rsidRDefault="004B6BA3" w:rsidP="004B6BA3">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Прогулка</w:t>
            </w:r>
          </w:p>
        </w:tc>
        <w:tc>
          <w:tcPr>
            <w:tcW w:w="1942" w:type="dxa"/>
          </w:tcPr>
          <w:p w:rsidR="004B6BA3" w:rsidRPr="00B37B1F" w:rsidRDefault="007C366D"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 xml:space="preserve"> </w:t>
            </w:r>
            <w:r w:rsidRPr="007C366D">
              <w:rPr>
                <w:rFonts w:ascii="Times New Roman" w:eastAsia="Calibri" w:hAnsi="Times New Roman" w:cs="Times New Roman"/>
                <w:b/>
                <w:sz w:val="20"/>
                <w:szCs w:val="20"/>
              </w:rPr>
              <w:t>Наблюдение за осенней погодой</w:t>
            </w:r>
            <w:r>
              <w:rPr>
                <w:rFonts w:ascii="Times New Roman" w:eastAsia="Calibri" w:hAnsi="Times New Roman" w:cs="Times New Roman"/>
                <w:sz w:val="20"/>
                <w:szCs w:val="20"/>
              </w:rPr>
              <w:t xml:space="preserve"> </w:t>
            </w:r>
            <w:r w:rsidR="004B6BA3" w:rsidRPr="00B37B1F">
              <w:rPr>
                <w:rFonts w:ascii="Times New Roman" w:eastAsia="Calibri" w:hAnsi="Times New Roman" w:cs="Times New Roman"/>
                <w:sz w:val="20"/>
                <w:szCs w:val="20"/>
              </w:rPr>
              <w:t xml:space="preserve">«Посмотрите, дети, </w:t>
            </w:r>
            <w:r>
              <w:rPr>
                <w:rFonts w:ascii="Times New Roman" w:eastAsia="Calibri" w:hAnsi="Times New Roman" w:cs="Times New Roman"/>
                <w:sz w:val="20"/>
                <w:szCs w:val="20"/>
              </w:rPr>
              <w:t>какая чудесная</w:t>
            </w:r>
            <w:r w:rsidR="004B6BA3" w:rsidRPr="00B37B1F">
              <w:rPr>
                <w:rFonts w:ascii="Times New Roman" w:eastAsia="Calibri" w:hAnsi="Times New Roman" w:cs="Times New Roman"/>
                <w:sz w:val="20"/>
                <w:szCs w:val="20"/>
              </w:rPr>
              <w:t xml:space="preserve"> осень. Всю землю покрыли листья, на клумбе много цветов. Желтые деревья, желтые листья — все желтое. Поэтому осень называют желтой, золотой. Пойдемте, тихо побродим по листьям (листья шуршат под ногами). Слышите, как они шуршат?</w:t>
            </w:r>
          </w:p>
          <w:p w:rsidR="004B6BA3" w:rsidRPr="00B37B1F" w:rsidRDefault="004B6BA3" w:rsidP="004B6BA3">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Стих</w:t>
            </w:r>
          </w:p>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Падают, падают листья,</w:t>
            </w:r>
          </w:p>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В нашем саду листопад.</w:t>
            </w:r>
          </w:p>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Жёлтые, красные листья</w:t>
            </w:r>
          </w:p>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По ветру вьются, летят.</w:t>
            </w:r>
          </w:p>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Загадка:</w:t>
            </w:r>
          </w:p>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Он с весны висел на ветке,</w:t>
            </w:r>
          </w:p>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Был зелёный — пожелтел,</w:t>
            </w:r>
          </w:p>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Только дунул слабый ветер,</w:t>
            </w:r>
          </w:p>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lastRenderedPageBreak/>
              <w:t>Он уже и полетел.</w:t>
            </w:r>
          </w:p>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(Листок</w:t>
            </w:r>
            <w:r w:rsidRPr="00A757A7">
              <w:rPr>
                <w:rFonts w:ascii="Times New Roman" w:eastAsia="Calibri" w:hAnsi="Times New Roman" w:cs="Times New Roman"/>
                <w:b/>
                <w:i/>
                <w:sz w:val="20"/>
                <w:szCs w:val="20"/>
              </w:rPr>
              <w:t>)</w:t>
            </w:r>
            <w:r w:rsidR="00A757A7" w:rsidRPr="00A757A7">
              <w:rPr>
                <w:rFonts w:ascii="Times New Roman" w:eastAsia="Calibri" w:hAnsi="Times New Roman" w:cs="Times New Roman"/>
                <w:b/>
                <w:i/>
                <w:sz w:val="20"/>
                <w:szCs w:val="20"/>
              </w:rPr>
              <w:t>(художественная литература)</w:t>
            </w:r>
          </w:p>
          <w:p w:rsidR="004B6BA3" w:rsidRPr="00B37B1F" w:rsidRDefault="004B6BA3" w:rsidP="004B6BA3">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п/игра - «Листопад»</w:t>
            </w:r>
          </w:p>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Предложить детям превратиться в листочки.</w:t>
            </w:r>
          </w:p>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Листопад! Листопад!</w:t>
            </w:r>
          </w:p>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Листья желтые летят! (дети кружатся с листочками в руках, покружились и присели).</w:t>
            </w:r>
          </w:p>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Листопад! Листопад!</w:t>
            </w:r>
          </w:p>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Листья по ветру летят. (воспитатель дует, дети разбегаются). Затих ветерок и вновь медленно опускаются на землю  листья. – игра повторяется 2-3 раза.</w:t>
            </w:r>
          </w:p>
          <w:p w:rsidR="004B6BA3" w:rsidRPr="00B37B1F" w:rsidRDefault="004B6BA3" w:rsidP="004B6BA3">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Труд</w:t>
            </w:r>
          </w:p>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Уборка листьев на участке.</w:t>
            </w:r>
          </w:p>
          <w:p w:rsidR="004B6BA3" w:rsidRPr="00B37B1F" w:rsidRDefault="004B6BA3" w:rsidP="004B6BA3">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Жеке жұмыстар/</w:t>
            </w:r>
          </w:p>
          <w:p w:rsidR="004B6BA3" w:rsidRPr="00B37B1F" w:rsidRDefault="004B6BA3" w:rsidP="004B6BA3">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lang w:val="kk-KZ"/>
              </w:rPr>
              <w:t>Индивидуальная работа:</w:t>
            </w:r>
            <w:r w:rsidRPr="00B37B1F">
              <w:rPr>
                <w:rFonts w:ascii="Times New Roman" w:eastAsia="Calibri" w:hAnsi="Times New Roman" w:cs="Times New Roman"/>
                <w:b/>
                <w:sz w:val="20"/>
                <w:szCs w:val="20"/>
              </w:rPr>
              <w:t xml:space="preserve"> «</w:t>
            </w:r>
            <w:r w:rsidRPr="00B37B1F">
              <w:rPr>
                <w:rFonts w:ascii="Times New Roman" w:eastAsia="Calibri" w:hAnsi="Times New Roman" w:cs="Times New Roman"/>
                <w:sz w:val="20"/>
                <w:szCs w:val="20"/>
              </w:rPr>
              <w:t>Ходьба и бег в разном направлении</w:t>
            </w:r>
            <w:r w:rsidRPr="00B37B1F">
              <w:rPr>
                <w:rFonts w:ascii="Times New Roman" w:eastAsia="Calibri" w:hAnsi="Times New Roman" w:cs="Times New Roman"/>
                <w:b/>
                <w:sz w:val="20"/>
                <w:szCs w:val="20"/>
              </w:rPr>
              <w:t>»</w:t>
            </w:r>
          </w:p>
          <w:p w:rsidR="004B6BA3" w:rsidRPr="00B37B1F" w:rsidRDefault="004B6BA3" w:rsidP="004B6BA3">
            <w:pPr>
              <w:contextualSpacing/>
              <w:jc w:val="both"/>
              <w:rPr>
                <w:rFonts w:ascii="Times New Roman" w:eastAsia="Calibri" w:hAnsi="Times New Roman" w:cs="Times New Roman"/>
                <w:iCs/>
                <w:sz w:val="20"/>
                <w:szCs w:val="20"/>
              </w:rPr>
            </w:pPr>
            <w:r w:rsidRPr="00B37B1F">
              <w:rPr>
                <w:rFonts w:ascii="Times New Roman" w:eastAsia="Calibri" w:hAnsi="Times New Roman" w:cs="Times New Roman"/>
                <w:b/>
                <w:iCs/>
                <w:sz w:val="20"/>
                <w:szCs w:val="20"/>
              </w:rPr>
              <w:t>Цель: р</w:t>
            </w:r>
            <w:r w:rsidRPr="00B37B1F">
              <w:rPr>
                <w:rFonts w:ascii="Times New Roman" w:eastAsia="Calibri" w:hAnsi="Times New Roman" w:cs="Times New Roman"/>
                <w:iCs/>
                <w:sz w:val="20"/>
                <w:szCs w:val="20"/>
              </w:rPr>
              <w:t>азвивать у детей ориентировку в пространстве</w:t>
            </w:r>
          </w:p>
          <w:p w:rsidR="004B6BA3" w:rsidRPr="00B37B1F" w:rsidRDefault="004B6BA3" w:rsidP="004B6BA3">
            <w:pPr>
              <w:contextualSpacing/>
              <w:jc w:val="both"/>
              <w:rPr>
                <w:rFonts w:ascii="Times New Roman" w:eastAsia="Calibri" w:hAnsi="Times New Roman" w:cs="Times New Roman"/>
                <w:iCs/>
                <w:sz w:val="20"/>
                <w:szCs w:val="20"/>
              </w:rPr>
            </w:pPr>
            <w:r w:rsidRPr="00B37B1F">
              <w:rPr>
                <w:rFonts w:ascii="Times New Roman" w:eastAsia="Calibri" w:hAnsi="Times New Roman" w:cs="Times New Roman"/>
                <w:iCs/>
                <w:sz w:val="20"/>
                <w:szCs w:val="20"/>
              </w:rPr>
              <w:t>Закреплять умение выполнять правило подвижных игр</w:t>
            </w:r>
          </w:p>
          <w:p w:rsidR="008A1ABE" w:rsidRPr="00B37B1F" w:rsidRDefault="004B6BA3" w:rsidP="008A1ABE">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iCs/>
                <w:sz w:val="20"/>
                <w:szCs w:val="20"/>
              </w:rPr>
              <w:t>(</w:t>
            </w:r>
            <w:r w:rsidR="000B6282">
              <w:rPr>
                <w:rFonts w:ascii="Times New Roman" w:eastAsia="Calibri" w:hAnsi="Times New Roman" w:cs="Times New Roman"/>
                <w:iCs/>
                <w:sz w:val="20"/>
                <w:szCs w:val="20"/>
              </w:rPr>
              <w:t>Агата,Нина</w:t>
            </w:r>
            <w:r w:rsidRPr="00B37B1F">
              <w:rPr>
                <w:rFonts w:ascii="Times New Roman" w:eastAsia="Calibri" w:hAnsi="Times New Roman" w:cs="Times New Roman"/>
                <w:iCs/>
                <w:sz w:val="20"/>
                <w:szCs w:val="20"/>
              </w:rPr>
              <w:t>)</w:t>
            </w:r>
          </w:p>
        </w:tc>
        <w:tc>
          <w:tcPr>
            <w:tcW w:w="2375" w:type="dxa"/>
            <w:gridSpan w:val="4"/>
          </w:tcPr>
          <w:p w:rsidR="007C366D" w:rsidRPr="007C366D" w:rsidRDefault="007C366D" w:rsidP="004B6BA3">
            <w:pPr>
              <w:contextualSpacing/>
              <w:jc w:val="both"/>
              <w:rPr>
                <w:rFonts w:ascii="Times New Roman" w:eastAsia="Calibri" w:hAnsi="Times New Roman" w:cs="Times New Roman"/>
                <w:b/>
                <w:sz w:val="20"/>
                <w:szCs w:val="20"/>
              </w:rPr>
            </w:pPr>
            <w:r w:rsidRPr="007C366D">
              <w:rPr>
                <w:rFonts w:ascii="Times New Roman" w:eastAsia="Calibri" w:hAnsi="Times New Roman" w:cs="Times New Roman"/>
                <w:b/>
                <w:sz w:val="20"/>
                <w:szCs w:val="20"/>
              </w:rPr>
              <w:lastRenderedPageBreak/>
              <w:t>Наблюдение за погодой днем</w:t>
            </w:r>
          </w:p>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Обратить внимание детей на изменение в природе: стало холодно, небо хмурое (пасмурное), идёт мелкий дождь, цветы завяли, листья на деревьях изменили цвет…</w:t>
            </w:r>
          </w:p>
          <w:p w:rsidR="004B6BA3" w:rsidRPr="00B37B1F" w:rsidRDefault="004B6BA3" w:rsidP="004B6BA3">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Стих</w:t>
            </w:r>
          </w:p>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Осень наступила     Миновало лето, осень наступила</w:t>
            </w:r>
          </w:p>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Высохли цветы,      На полях и в рощах пусто</w:t>
            </w:r>
          </w:p>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И глядят уныло                                            и уныло.</w:t>
            </w:r>
          </w:p>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Голые кусты.           Птички улетели, стали дни</w:t>
            </w:r>
          </w:p>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короче.</w:t>
            </w:r>
          </w:p>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Солнышка не видно,</w:t>
            </w:r>
          </w:p>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Тёмны-тёмны ночи.</w:t>
            </w:r>
          </w:p>
          <w:p w:rsidR="004B6BA3" w:rsidRPr="00B37B1F" w:rsidRDefault="004B6BA3" w:rsidP="004B6BA3">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п/игра - «Листопад»</w:t>
            </w:r>
          </w:p>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Предложить детям превратиться в листочки.</w:t>
            </w:r>
          </w:p>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Листопад! Листопад!</w:t>
            </w:r>
          </w:p>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Листья желтые летят! (дети кружатся с листочками в руках, покружились и присели).</w:t>
            </w:r>
          </w:p>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Листопад! Листопад!</w:t>
            </w:r>
          </w:p>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lastRenderedPageBreak/>
              <w:t xml:space="preserve">Листья по ветру летят. </w:t>
            </w:r>
            <w:r w:rsidR="00A757A7" w:rsidRPr="00A757A7">
              <w:rPr>
                <w:rFonts w:ascii="Times New Roman" w:eastAsia="Calibri" w:hAnsi="Times New Roman" w:cs="Times New Roman"/>
                <w:b/>
                <w:i/>
                <w:sz w:val="20"/>
                <w:szCs w:val="20"/>
              </w:rPr>
              <w:t>)(художественная литература)</w:t>
            </w:r>
            <w:r w:rsidR="00A757A7" w:rsidRPr="00B37B1F">
              <w:rPr>
                <w:rFonts w:ascii="Times New Roman" w:eastAsia="Calibri" w:hAnsi="Times New Roman" w:cs="Times New Roman"/>
                <w:sz w:val="20"/>
                <w:szCs w:val="20"/>
              </w:rPr>
              <w:t xml:space="preserve"> </w:t>
            </w:r>
            <w:r w:rsidRPr="00B37B1F">
              <w:rPr>
                <w:rFonts w:ascii="Times New Roman" w:eastAsia="Calibri" w:hAnsi="Times New Roman" w:cs="Times New Roman"/>
                <w:sz w:val="20"/>
                <w:szCs w:val="20"/>
              </w:rPr>
              <w:t>(воспитатель дует, дети разбегаются). Затих ветерок и вновь медленно опускаются на землю  листья. – игра повторяется 2-3 раза.</w:t>
            </w:r>
          </w:p>
          <w:p w:rsidR="004B6BA3" w:rsidRPr="00B37B1F" w:rsidRDefault="004B6BA3" w:rsidP="004B6BA3">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Труд</w:t>
            </w:r>
          </w:p>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труд на участке:  собрать веточки; подметание веничками дорожек на участке.</w:t>
            </w:r>
          </w:p>
          <w:p w:rsidR="004B6BA3" w:rsidRPr="00B37B1F" w:rsidRDefault="004B6BA3" w:rsidP="004B6BA3">
            <w:pPr>
              <w:contextualSpacing/>
              <w:jc w:val="both"/>
              <w:rPr>
                <w:rFonts w:ascii="Times New Roman" w:eastAsia="Calibri" w:hAnsi="Times New Roman" w:cs="Times New Roman"/>
                <w:b/>
                <w:sz w:val="20"/>
                <w:szCs w:val="20"/>
              </w:rPr>
            </w:pPr>
          </w:p>
          <w:p w:rsidR="004B6BA3" w:rsidRPr="00B37B1F" w:rsidRDefault="004B6BA3" w:rsidP="004B6BA3">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Жеке жұмыстар/</w:t>
            </w:r>
          </w:p>
          <w:p w:rsidR="004B6BA3" w:rsidRPr="00B37B1F" w:rsidRDefault="004B6BA3" w:rsidP="004B6BA3">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lang w:val="kk-KZ"/>
              </w:rPr>
              <w:t>Индивидуальная работа:</w:t>
            </w:r>
            <w:r w:rsidRPr="00B37B1F">
              <w:rPr>
                <w:rFonts w:ascii="Times New Roman" w:eastAsia="Calibri" w:hAnsi="Times New Roman" w:cs="Times New Roman"/>
                <w:b/>
                <w:sz w:val="20"/>
                <w:szCs w:val="20"/>
              </w:rPr>
              <w:t xml:space="preserve"> «</w:t>
            </w:r>
            <w:r w:rsidRPr="00B37B1F">
              <w:rPr>
                <w:rFonts w:ascii="Times New Roman" w:eastAsia="Calibri" w:hAnsi="Times New Roman" w:cs="Times New Roman"/>
                <w:sz w:val="20"/>
                <w:szCs w:val="20"/>
              </w:rPr>
              <w:t>Ходьба и бег в разном направлении</w:t>
            </w:r>
            <w:r w:rsidRPr="00B37B1F">
              <w:rPr>
                <w:rFonts w:ascii="Times New Roman" w:eastAsia="Calibri" w:hAnsi="Times New Roman" w:cs="Times New Roman"/>
                <w:b/>
                <w:sz w:val="20"/>
                <w:szCs w:val="20"/>
              </w:rPr>
              <w:t>»</w:t>
            </w:r>
          </w:p>
          <w:p w:rsidR="004B6BA3" w:rsidRPr="00B37B1F" w:rsidRDefault="004B6BA3" w:rsidP="004B6BA3">
            <w:pPr>
              <w:contextualSpacing/>
              <w:jc w:val="both"/>
              <w:rPr>
                <w:rFonts w:ascii="Times New Roman" w:eastAsia="Calibri" w:hAnsi="Times New Roman" w:cs="Times New Roman"/>
                <w:iCs/>
                <w:sz w:val="20"/>
                <w:szCs w:val="20"/>
              </w:rPr>
            </w:pPr>
            <w:r w:rsidRPr="00B37B1F">
              <w:rPr>
                <w:rFonts w:ascii="Times New Roman" w:eastAsia="Calibri" w:hAnsi="Times New Roman" w:cs="Times New Roman"/>
                <w:b/>
                <w:iCs/>
                <w:sz w:val="20"/>
                <w:szCs w:val="20"/>
              </w:rPr>
              <w:t>Цель</w:t>
            </w:r>
            <w:r w:rsidRPr="00B37B1F">
              <w:rPr>
                <w:rFonts w:ascii="Times New Roman" w:eastAsia="Calibri" w:hAnsi="Times New Roman" w:cs="Times New Roman"/>
                <w:b/>
                <w:i/>
                <w:iCs/>
                <w:sz w:val="20"/>
                <w:szCs w:val="20"/>
              </w:rPr>
              <w:t xml:space="preserve">: </w:t>
            </w:r>
            <w:r w:rsidRPr="00B37B1F">
              <w:rPr>
                <w:rFonts w:ascii="Times New Roman" w:eastAsia="Calibri" w:hAnsi="Times New Roman" w:cs="Times New Roman"/>
                <w:iCs/>
                <w:sz w:val="20"/>
                <w:szCs w:val="20"/>
              </w:rPr>
              <w:t>развивать навыки  основных движений</w:t>
            </w:r>
          </w:p>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Владеть первоначальной техникой спортивных упражнений</w:t>
            </w:r>
          </w:p>
          <w:p w:rsidR="004B6BA3" w:rsidRPr="00B37B1F" w:rsidRDefault="004B6BA3" w:rsidP="000B6282">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sz w:val="20"/>
                <w:szCs w:val="20"/>
              </w:rPr>
              <w:t>(</w:t>
            </w:r>
            <w:r w:rsidR="000B6282">
              <w:rPr>
                <w:rFonts w:ascii="Times New Roman" w:eastAsia="Calibri" w:hAnsi="Times New Roman" w:cs="Times New Roman"/>
                <w:sz w:val="20"/>
                <w:szCs w:val="20"/>
              </w:rPr>
              <w:t>Таисия,Амина</w:t>
            </w:r>
            <w:r w:rsidRPr="00B37B1F">
              <w:rPr>
                <w:rFonts w:ascii="Times New Roman" w:eastAsia="Calibri" w:hAnsi="Times New Roman" w:cs="Times New Roman"/>
                <w:sz w:val="20"/>
                <w:szCs w:val="20"/>
              </w:rPr>
              <w:t>)</w:t>
            </w:r>
          </w:p>
        </w:tc>
        <w:tc>
          <w:tcPr>
            <w:tcW w:w="2409" w:type="dxa"/>
            <w:gridSpan w:val="3"/>
          </w:tcPr>
          <w:p w:rsidR="007C366D" w:rsidRPr="007C366D" w:rsidRDefault="007C366D" w:rsidP="004B6BA3">
            <w:pPr>
              <w:contextualSpacing/>
              <w:jc w:val="both"/>
              <w:rPr>
                <w:rFonts w:ascii="Times New Roman" w:eastAsia="Calibri" w:hAnsi="Times New Roman" w:cs="Times New Roman"/>
                <w:b/>
                <w:sz w:val="20"/>
                <w:szCs w:val="20"/>
              </w:rPr>
            </w:pPr>
            <w:r w:rsidRPr="007C366D">
              <w:rPr>
                <w:rFonts w:ascii="Times New Roman" w:eastAsia="Calibri" w:hAnsi="Times New Roman" w:cs="Times New Roman"/>
                <w:b/>
                <w:sz w:val="20"/>
                <w:szCs w:val="20"/>
              </w:rPr>
              <w:lastRenderedPageBreak/>
              <w:t>Наблюдение за осадками (если они есть)</w:t>
            </w:r>
          </w:p>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Показать детям и уточнить: погода сегодня тёплая,  солнце светит и идёт дождик мелкий…</w:t>
            </w:r>
          </w:p>
          <w:p w:rsidR="004B6BA3" w:rsidRPr="00B37B1F" w:rsidRDefault="004B6BA3" w:rsidP="004B6BA3">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Стих</w:t>
            </w:r>
          </w:p>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Дождик, дождик,</w:t>
            </w:r>
          </w:p>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Не дожди!</w:t>
            </w:r>
          </w:p>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Дождик, дождик,</w:t>
            </w:r>
          </w:p>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Подожди!</w:t>
            </w:r>
          </w:p>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Дай дойти до дому</w:t>
            </w:r>
          </w:p>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Дедушке седому!</w:t>
            </w:r>
          </w:p>
          <w:p w:rsidR="004B6BA3" w:rsidRPr="00B37B1F" w:rsidRDefault="004B6BA3" w:rsidP="004B6BA3">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п/и «Солнышко и дождик»</w:t>
            </w:r>
          </w:p>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Воспитатель с большим зонтом – это дом. Играющие садятся на скамейку.</w:t>
            </w:r>
          </w:p>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Воспитатель говорит:</w:t>
            </w:r>
          </w:p>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Выглянуло солнышко!</w:t>
            </w:r>
          </w:p>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Идите все гулять!</w:t>
            </w:r>
          </w:p>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Если дождь начнется,</w:t>
            </w:r>
          </w:p>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Придется в дом бежать!</w:t>
            </w:r>
          </w:p>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 xml:space="preserve">Дети ходят и бегают по всей площадке. Во время прогулки можно предложить детям собирать цветы, ягоды, попрыгать, походить, как великаны или карлики, погулять парами. После слов взрослого: «Дождик! Раз-два-три! </w:t>
            </w:r>
            <w:r w:rsidRPr="00B37B1F">
              <w:rPr>
                <w:rFonts w:ascii="Times New Roman" w:eastAsia="Calibri" w:hAnsi="Times New Roman" w:cs="Times New Roman"/>
                <w:sz w:val="20"/>
                <w:szCs w:val="20"/>
              </w:rPr>
              <w:lastRenderedPageBreak/>
              <w:t>Домой беги!» они бегут на свои места. Взрослый отмечает тех ребят, которые первыми вернулись на свои места. Через некоторое время воспитатель снова произносит: «Солнышко! Можно идти гулять!», игра повторяется.</w:t>
            </w:r>
          </w:p>
          <w:p w:rsidR="004B6BA3" w:rsidRPr="00B37B1F" w:rsidRDefault="004B6BA3" w:rsidP="004B6BA3">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Труд</w:t>
            </w:r>
          </w:p>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труд на участке собрать веточки</w:t>
            </w:r>
          </w:p>
          <w:p w:rsidR="004B6BA3" w:rsidRPr="00B37B1F" w:rsidRDefault="004B6BA3" w:rsidP="004B6BA3">
            <w:pPr>
              <w:contextualSpacing/>
              <w:jc w:val="both"/>
              <w:rPr>
                <w:rFonts w:ascii="Times New Roman" w:eastAsia="Calibri" w:hAnsi="Times New Roman" w:cs="Times New Roman"/>
                <w:sz w:val="20"/>
                <w:szCs w:val="20"/>
              </w:rPr>
            </w:pPr>
          </w:p>
          <w:p w:rsidR="004B6BA3" w:rsidRPr="00B37B1F" w:rsidRDefault="004B6BA3" w:rsidP="004B6BA3">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Жеке жұмыстар/</w:t>
            </w:r>
          </w:p>
          <w:p w:rsidR="004B6BA3" w:rsidRPr="00B37B1F" w:rsidRDefault="004B6BA3" w:rsidP="004B6BA3">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lang w:val="kk-KZ"/>
              </w:rPr>
              <w:t>Индивидуальная работа:</w:t>
            </w:r>
            <w:r w:rsidRPr="00B37B1F">
              <w:rPr>
                <w:rFonts w:ascii="Times New Roman" w:eastAsia="Calibri" w:hAnsi="Times New Roman" w:cs="Times New Roman"/>
                <w:b/>
                <w:sz w:val="20"/>
                <w:szCs w:val="20"/>
              </w:rPr>
              <w:t xml:space="preserve"> «</w:t>
            </w:r>
            <w:r w:rsidRPr="00B37B1F">
              <w:rPr>
                <w:rFonts w:ascii="Times New Roman" w:eastAsia="Calibri" w:hAnsi="Times New Roman" w:cs="Times New Roman"/>
                <w:sz w:val="20"/>
                <w:szCs w:val="20"/>
              </w:rPr>
              <w:t>Ходьба и бег в разном направлении</w:t>
            </w:r>
            <w:r w:rsidRPr="00B37B1F">
              <w:rPr>
                <w:rFonts w:ascii="Times New Roman" w:eastAsia="Calibri" w:hAnsi="Times New Roman" w:cs="Times New Roman"/>
                <w:b/>
                <w:sz w:val="20"/>
                <w:szCs w:val="20"/>
              </w:rPr>
              <w:t>»</w:t>
            </w:r>
          </w:p>
          <w:p w:rsidR="004B6BA3" w:rsidRPr="00B37B1F" w:rsidRDefault="004B6BA3" w:rsidP="004B6BA3">
            <w:pPr>
              <w:contextualSpacing/>
              <w:jc w:val="both"/>
              <w:rPr>
                <w:rFonts w:ascii="Times New Roman" w:eastAsia="Calibri" w:hAnsi="Times New Roman" w:cs="Times New Roman"/>
                <w:iCs/>
                <w:sz w:val="20"/>
                <w:szCs w:val="20"/>
              </w:rPr>
            </w:pPr>
            <w:r w:rsidRPr="00B37B1F">
              <w:rPr>
                <w:rFonts w:ascii="Times New Roman" w:eastAsia="Calibri" w:hAnsi="Times New Roman" w:cs="Times New Roman"/>
                <w:b/>
                <w:iCs/>
                <w:sz w:val="20"/>
                <w:szCs w:val="20"/>
              </w:rPr>
              <w:t>Цель</w:t>
            </w:r>
            <w:r w:rsidRPr="00B37B1F">
              <w:rPr>
                <w:rFonts w:ascii="Times New Roman" w:eastAsia="Calibri" w:hAnsi="Times New Roman" w:cs="Times New Roman"/>
                <w:b/>
                <w:i/>
                <w:iCs/>
                <w:sz w:val="20"/>
                <w:szCs w:val="20"/>
              </w:rPr>
              <w:t xml:space="preserve">: </w:t>
            </w:r>
            <w:r w:rsidRPr="00B37B1F">
              <w:rPr>
                <w:rFonts w:ascii="Times New Roman" w:eastAsia="Calibri" w:hAnsi="Times New Roman" w:cs="Times New Roman"/>
                <w:iCs/>
                <w:sz w:val="20"/>
                <w:szCs w:val="20"/>
              </w:rPr>
              <w:t>развивать навыки  основных движений</w:t>
            </w:r>
          </w:p>
          <w:p w:rsidR="004B6BA3" w:rsidRPr="00B37B1F" w:rsidRDefault="004B6BA3" w:rsidP="004B6BA3">
            <w:pPr>
              <w:contextualSpacing/>
              <w:jc w:val="both"/>
              <w:rPr>
                <w:rFonts w:ascii="Times New Roman" w:eastAsia="Calibri" w:hAnsi="Times New Roman" w:cs="Times New Roman"/>
                <w:iCs/>
                <w:sz w:val="20"/>
                <w:szCs w:val="20"/>
              </w:rPr>
            </w:pPr>
            <w:r w:rsidRPr="00B37B1F">
              <w:rPr>
                <w:rFonts w:ascii="Times New Roman" w:eastAsia="Calibri" w:hAnsi="Times New Roman" w:cs="Times New Roman"/>
                <w:iCs/>
                <w:sz w:val="20"/>
                <w:szCs w:val="20"/>
              </w:rPr>
              <w:t>Закреплять умение выполнять правило подвижных игр</w:t>
            </w:r>
          </w:p>
          <w:p w:rsidR="004B6BA3" w:rsidRPr="00B37B1F" w:rsidRDefault="004B6BA3" w:rsidP="000B6282">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w:t>
            </w:r>
            <w:r w:rsidR="000B6282">
              <w:rPr>
                <w:rFonts w:ascii="Times New Roman" w:eastAsia="Calibri" w:hAnsi="Times New Roman" w:cs="Times New Roman"/>
                <w:sz w:val="20"/>
                <w:szCs w:val="20"/>
              </w:rPr>
              <w:t>Алан,Даша</w:t>
            </w:r>
            <w:r w:rsidRPr="00B37B1F">
              <w:rPr>
                <w:rFonts w:ascii="Times New Roman" w:eastAsia="Calibri" w:hAnsi="Times New Roman" w:cs="Times New Roman"/>
                <w:sz w:val="20"/>
                <w:szCs w:val="20"/>
              </w:rPr>
              <w:t>)</w:t>
            </w:r>
          </w:p>
        </w:tc>
        <w:tc>
          <w:tcPr>
            <w:tcW w:w="2460" w:type="dxa"/>
            <w:gridSpan w:val="3"/>
          </w:tcPr>
          <w:p w:rsidR="007C366D" w:rsidRPr="007C366D" w:rsidRDefault="007C366D" w:rsidP="004B6BA3">
            <w:pPr>
              <w:contextualSpacing/>
              <w:jc w:val="both"/>
              <w:rPr>
                <w:rFonts w:ascii="Times New Roman" w:eastAsia="Calibri" w:hAnsi="Times New Roman" w:cs="Times New Roman"/>
                <w:b/>
                <w:sz w:val="20"/>
                <w:szCs w:val="20"/>
              </w:rPr>
            </w:pPr>
            <w:r w:rsidRPr="007C366D">
              <w:rPr>
                <w:rFonts w:ascii="Times New Roman" w:eastAsia="Calibri" w:hAnsi="Times New Roman" w:cs="Times New Roman"/>
                <w:b/>
                <w:sz w:val="20"/>
                <w:szCs w:val="20"/>
              </w:rPr>
              <w:lastRenderedPageBreak/>
              <w:t>Наблюдение за изменениями в природе</w:t>
            </w:r>
          </w:p>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Выйдя на участок обратить внимание детей на тёплую погоду: «Сегодня греет солнышко - тепло». Предложить протянуть руки к солнцу, чтобы дети ощутили это тепло. Вопросы: А где солнышко? Что нагрело песок?</w:t>
            </w:r>
          </w:p>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Рассматривая солнце, дети замечают, как красиво плывут белые, пушистые облака.</w:t>
            </w:r>
          </w:p>
          <w:p w:rsidR="004B6BA3" w:rsidRPr="00B37B1F" w:rsidRDefault="004B6BA3" w:rsidP="004B6BA3">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Стих</w:t>
            </w:r>
          </w:p>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А у солнца - сто забот:</w:t>
            </w:r>
            <w:r w:rsidRPr="00B37B1F">
              <w:rPr>
                <w:rFonts w:ascii="Times New Roman" w:eastAsia="Calibri" w:hAnsi="Times New Roman" w:cs="Times New Roman"/>
                <w:sz w:val="20"/>
                <w:szCs w:val="20"/>
              </w:rPr>
              <w:br/>
              <w:t>Обогреть наш огород,</w:t>
            </w:r>
            <w:r w:rsidRPr="00B37B1F">
              <w:rPr>
                <w:rFonts w:ascii="Times New Roman" w:eastAsia="Calibri" w:hAnsi="Times New Roman" w:cs="Times New Roman"/>
                <w:sz w:val="20"/>
                <w:szCs w:val="20"/>
              </w:rPr>
              <w:br/>
              <w:t>Все цветочки распустить,</w:t>
            </w:r>
            <w:r w:rsidRPr="00B37B1F">
              <w:rPr>
                <w:rFonts w:ascii="Times New Roman" w:eastAsia="Calibri" w:hAnsi="Times New Roman" w:cs="Times New Roman"/>
                <w:sz w:val="20"/>
                <w:szCs w:val="20"/>
              </w:rPr>
              <w:br/>
              <w:t>На веранде погостить,</w:t>
            </w:r>
            <w:r w:rsidRPr="00B37B1F">
              <w:rPr>
                <w:rFonts w:ascii="Times New Roman" w:eastAsia="Calibri" w:hAnsi="Times New Roman" w:cs="Times New Roman"/>
                <w:sz w:val="20"/>
                <w:szCs w:val="20"/>
              </w:rPr>
              <w:br/>
              <w:t>После ливня, на бегу,</w:t>
            </w:r>
            <w:r w:rsidRPr="00B37B1F">
              <w:rPr>
                <w:rFonts w:ascii="Times New Roman" w:eastAsia="Calibri" w:hAnsi="Times New Roman" w:cs="Times New Roman"/>
                <w:sz w:val="20"/>
                <w:szCs w:val="20"/>
              </w:rPr>
              <w:br/>
              <w:t>Сделать радугу-дугу.</w:t>
            </w:r>
            <w:r w:rsidRPr="00B37B1F">
              <w:rPr>
                <w:rFonts w:ascii="Times New Roman" w:eastAsia="Calibri" w:hAnsi="Times New Roman" w:cs="Times New Roman"/>
                <w:sz w:val="20"/>
                <w:szCs w:val="20"/>
              </w:rPr>
              <w:br/>
              <w:t>И Наташке-хохотушке</w:t>
            </w:r>
            <w:r w:rsidRPr="00B37B1F">
              <w:rPr>
                <w:rFonts w:ascii="Times New Roman" w:eastAsia="Calibri" w:hAnsi="Times New Roman" w:cs="Times New Roman"/>
                <w:sz w:val="20"/>
                <w:szCs w:val="20"/>
              </w:rPr>
              <w:br/>
              <w:t>На нос бросить конопушки</w:t>
            </w:r>
            <w:r w:rsidR="00A757A7" w:rsidRPr="00A757A7">
              <w:rPr>
                <w:rFonts w:ascii="Times New Roman" w:eastAsia="Calibri" w:hAnsi="Times New Roman" w:cs="Times New Roman"/>
                <w:b/>
                <w:i/>
                <w:sz w:val="20"/>
                <w:szCs w:val="20"/>
              </w:rPr>
              <w:t>(художественная литература)</w:t>
            </w:r>
            <w:r w:rsidRPr="00B37B1F">
              <w:rPr>
                <w:rFonts w:ascii="Times New Roman" w:eastAsia="Calibri" w:hAnsi="Times New Roman" w:cs="Times New Roman"/>
                <w:sz w:val="20"/>
                <w:szCs w:val="20"/>
              </w:rPr>
              <w:t>.</w:t>
            </w:r>
          </w:p>
          <w:p w:rsidR="004B6BA3" w:rsidRPr="00B37B1F" w:rsidRDefault="004B6BA3" w:rsidP="004B6BA3">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п/и «Солнышко и дождик»</w:t>
            </w:r>
          </w:p>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На одной из сторон игровой площадки устанавливается скамейка или стульчики – это дом. Играющие садятся на скамейку.</w:t>
            </w:r>
          </w:p>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lastRenderedPageBreak/>
              <w:t>Воспитатель говорит:</w:t>
            </w:r>
          </w:p>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Выглянуло солнышко!</w:t>
            </w:r>
          </w:p>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Идите все  гулять!</w:t>
            </w:r>
          </w:p>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Если дождь начнется,</w:t>
            </w:r>
          </w:p>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Придется в дом бежать!</w:t>
            </w:r>
            <w:r w:rsidR="00A757A7" w:rsidRPr="00A757A7">
              <w:rPr>
                <w:rFonts w:ascii="Times New Roman" w:eastAsia="Calibri" w:hAnsi="Times New Roman" w:cs="Times New Roman"/>
                <w:b/>
                <w:i/>
                <w:sz w:val="20"/>
                <w:szCs w:val="20"/>
              </w:rPr>
              <w:t>)(художественная литература)</w:t>
            </w:r>
          </w:p>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Дети ходят  и бегают по всей площадке. Во время прогулки можно предложить детям собирать цветы, ягоды, попрыгать, походить, как великаны или карлики, погулять парами. После слов взрослого: «Дождик! Раз-два-три! Домой беги!» они бегут на свои места. Взрослый отмечает тех ребят, которые первыми вернулись на свои места. Через некоторое время воспитатель снова произносит: «Солнышко! Можно идти гулять!», игра повторяется.</w:t>
            </w:r>
          </w:p>
          <w:p w:rsidR="004B6BA3" w:rsidRPr="00B37B1F" w:rsidRDefault="004B6BA3" w:rsidP="004B6BA3">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Труд</w:t>
            </w:r>
          </w:p>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труд на участке: собрать игрушки, привести в порядок песочницу.</w:t>
            </w:r>
          </w:p>
          <w:p w:rsidR="004B6BA3" w:rsidRPr="00B37B1F" w:rsidRDefault="004B6BA3" w:rsidP="004B6BA3">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Жеке жұмыстар/</w:t>
            </w:r>
          </w:p>
          <w:p w:rsidR="004B6BA3" w:rsidRPr="00B37B1F" w:rsidRDefault="004B6BA3" w:rsidP="004B6BA3">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lang w:val="kk-KZ"/>
              </w:rPr>
              <w:t>Индивидуальная работа:</w:t>
            </w:r>
            <w:r w:rsidRPr="00B37B1F">
              <w:rPr>
                <w:rFonts w:ascii="Times New Roman" w:eastAsia="Calibri" w:hAnsi="Times New Roman" w:cs="Times New Roman"/>
                <w:b/>
                <w:sz w:val="20"/>
                <w:szCs w:val="20"/>
              </w:rPr>
              <w:t xml:space="preserve"> «</w:t>
            </w:r>
            <w:r w:rsidRPr="00B37B1F">
              <w:rPr>
                <w:rFonts w:ascii="Times New Roman" w:eastAsia="Calibri" w:hAnsi="Times New Roman" w:cs="Times New Roman"/>
                <w:sz w:val="20"/>
                <w:szCs w:val="20"/>
              </w:rPr>
              <w:t>Ходьба и бег в разном направлении</w:t>
            </w:r>
            <w:r w:rsidRPr="00B37B1F">
              <w:rPr>
                <w:rFonts w:ascii="Times New Roman" w:eastAsia="Calibri" w:hAnsi="Times New Roman" w:cs="Times New Roman"/>
                <w:b/>
                <w:sz w:val="20"/>
                <w:szCs w:val="20"/>
              </w:rPr>
              <w:t>»</w:t>
            </w:r>
          </w:p>
          <w:p w:rsidR="004B6BA3" w:rsidRPr="00B37B1F" w:rsidRDefault="004B6BA3" w:rsidP="004B6BA3">
            <w:pPr>
              <w:contextualSpacing/>
              <w:jc w:val="both"/>
              <w:rPr>
                <w:rFonts w:ascii="Times New Roman" w:eastAsia="Calibri" w:hAnsi="Times New Roman" w:cs="Times New Roman"/>
                <w:iCs/>
                <w:sz w:val="20"/>
                <w:szCs w:val="20"/>
              </w:rPr>
            </w:pPr>
            <w:r w:rsidRPr="00B37B1F">
              <w:rPr>
                <w:rFonts w:ascii="Times New Roman" w:eastAsia="Calibri" w:hAnsi="Times New Roman" w:cs="Times New Roman"/>
                <w:b/>
                <w:iCs/>
                <w:sz w:val="20"/>
                <w:szCs w:val="20"/>
              </w:rPr>
              <w:t>Цель</w:t>
            </w:r>
            <w:r w:rsidRPr="00B37B1F">
              <w:rPr>
                <w:rFonts w:ascii="Times New Roman" w:eastAsia="Calibri" w:hAnsi="Times New Roman" w:cs="Times New Roman"/>
                <w:b/>
                <w:i/>
                <w:iCs/>
                <w:sz w:val="20"/>
                <w:szCs w:val="20"/>
              </w:rPr>
              <w:t xml:space="preserve">: </w:t>
            </w:r>
            <w:r w:rsidRPr="00B37B1F">
              <w:rPr>
                <w:rFonts w:ascii="Times New Roman" w:eastAsia="Calibri" w:hAnsi="Times New Roman" w:cs="Times New Roman"/>
                <w:iCs/>
                <w:sz w:val="20"/>
                <w:szCs w:val="20"/>
              </w:rPr>
              <w:t>развивать навыки  основных движений</w:t>
            </w:r>
          </w:p>
          <w:p w:rsidR="004B6BA3" w:rsidRPr="00B37B1F" w:rsidRDefault="004B6BA3" w:rsidP="004B6BA3">
            <w:pPr>
              <w:contextualSpacing/>
              <w:jc w:val="both"/>
              <w:rPr>
                <w:rFonts w:ascii="Times New Roman" w:eastAsia="Calibri" w:hAnsi="Times New Roman" w:cs="Times New Roman"/>
                <w:iCs/>
                <w:sz w:val="20"/>
                <w:szCs w:val="20"/>
              </w:rPr>
            </w:pPr>
            <w:r w:rsidRPr="00B37B1F">
              <w:rPr>
                <w:rFonts w:ascii="Times New Roman" w:eastAsia="Calibri" w:hAnsi="Times New Roman" w:cs="Times New Roman"/>
                <w:iCs/>
                <w:sz w:val="20"/>
                <w:szCs w:val="20"/>
              </w:rPr>
              <w:t>Закреплять умение выполнять правило подвижных игр</w:t>
            </w:r>
          </w:p>
          <w:p w:rsidR="004B6BA3" w:rsidRPr="00B37B1F" w:rsidRDefault="004B6BA3" w:rsidP="000B6282">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w:t>
            </w:r>
            <w:r w:rsidR="000B6282">
              <w:rPr>
                <w:rFonts w:ascii="Times New Roman" w:eastAsia="Calibri" w:hAnsi="Times New Roman" w:cs="Times New Roman"/>
                <w:sz w:val="20"/>
                <w:szCs w:val="20"/>
              </w:rPr>
              <w:t>Илья,Карина</w:t>
            </w:r>
            <w:r w:rsidRPr="00B37B1F">
              <w:rPr>
                <w:rFonts w:ascii="Times New Roman" w:eastAsia="Calibri" w:hAnsi="Times New Roman" w:cs="Times New Roman"/>
                <w:sz w:val="20"/>
                <w:szCs w:val="20"/>
              </w:rPr>
              <w:t>)</w:t>
            </w:r>
          </w:p>
        </w:tc>
        <w:tc>
          <w:tcPr>
            <w:tcW w:w="3210" w:type="dxa"/>
            <w:gridSpan w:val="2"/>
          </w:tcPr>
          <w:p w:rsidR="007C366D" w:rsidRDefault="007C366D" w:rsidP="004B6BA3">
            <w:pPr>
              <w:contextualSpacing/>
              <w:jc w:val="both"/>
              <w:rPr>
                <w:rFonts w:ascii="Times New Roman" w:eastAsia="Calibri" w:hAnsi="Times New Roman" w:cs="Times New Roman"/>
                <w:sz w:val="20"/>
                <w:szCs w:val="20"/>
              </w:rPr>
            </w:pPr>
            <w:r w:rsidRPr="007C366D">
              <w:rPr>
                <w:rFonts w:ascii="Times New Roman" w:eastAsia="Calibri" w:hAnsi="Times New Roman" w:cs="Times New Roman"/>
                <w:b/>
                <w:sz w:val="20"/>
                <w:szCs w:val="20"/>
              </w:rPr>
              <w:lastRenderedPageBreak/>
              <w:t xml:space="preserve">Наблюдение –как одеты прохожие </w:t>
            </w:r>
          </w:p>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Обратить внимание детей на одежду, спросить, зачем надевают резиновые сапоги, плащи, берут зонт. Воспитатель связывает их с погодными условиями: холодно, идёт дождь… закрепляя материал предложить детям посмотреть, как одета проходящая мимо участка бабушка.</w:t>
            </w:r>
          </w:p>
          <w:p w:rsidR="004B6BA3" w:rsidRPr="00B37B1F" w:rsidRDefault="004B6BA3" w:rsidP="004B6BA3">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Стих</w:t>
            </w:r>
          </w:p>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Дождик, дождик веселей</w:t>
            </w:r>
          </w:p>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Капай, капай не жалей</w:t>
            </w:r>
          </w:p>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Только нас не замочи</w:t>
            </w:r>
          </w:p>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К нам в окошко постучи.</w:t>
            </w:r>
          </w:p>
          <w:p w:rsidR="004B6BA3" w:rsidRPr="00B37B1F" w:rsidRDefault="004B6BA3" w:rsidP="004B6BA3">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п/игра - «Листопад»</w:t>
            </w:r>
          </w:p>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Предложить детям превратиться в листочки.</w:t>
            </w:r>
          </w:p>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Листопад! Листопад!</w:t>
            </w:r>
          </w:p>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Листья желтые летят! (дети кружатся с листочками в руках, покружились и присели).</w:t>
            </w:r>
          </w:p>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Листопад! Листопад!</w:t>
            </w:r>
          </w:p>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 xml:space="preserve">Листья по ветру летят. </w:t>
            </w:r>
            <w:r w:rsidR="00A757A7" w:rsidRPr="00A757A7">
              <w:rPr>
                <w:rFonts w:ascii="Times New Roman" w:eastAsia="Calibri" w:hAnsi="Times New Roman" w:cs="Times New Roman"/>
                <w:b/>
                <w:i/>
                <w:sz w:val="20"/>
                <w:szCs w:val="20"/>
              </w:rPr>
              <w:t>(художественная литература)</w:t>
            </w:r>
            <w:r w:rsidR="00A757A7" w:rsidRPr="00B37B1F">
              <w:rPr>
                <w:rFonts w:ascii="Times New Roman" w:eastAsia="Calibri" w:hAnsi="Times New Roman" w:cs="Times New Roman"/>
                <w:sz w:val="20"/>
                <w:szCs w:val="20"/>
              </w:rPr>
              <w:t xml:space="preserve"> </w:t>
            </w:r>
            <w:r w:rsidRPr="00B37B1F">
              <w:rPr>
                <w:rFonts w:ascii="Times New Roman" w:eastAsia="Calibri" w:hAnsi="Times New Roman" w:cs="Times New Roman"/>
                <w:sz w:val="20"/>
                <w:szCs w:val="20"/>
              </w:rPr>
              <w:t>(воспитатель дует, дети разбегаются). Затих ветерок и вновь медленно опускаются на землю  листья. – игра повторяется 2-3 раза.</w:t>
            </w:r>
          </w:p>
          <w:p w:rsidR="004B6BA3" w:rsidRPr="00B37B1F" w:rsidRDefault="004B6BA3" w:rsidP="004B6BA3">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Труд</w:t>
            </w:r>
          </w:p>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труд на участке собрать веточки, подмести дорожки.</w:t>
            </w:r>
          </w:p>
          <w:p w:rsidR="004B6BA3" w:rsidRPr="00B37B1F" w:rsidRDefault="004B6BA3" w:rsidP="004B6BA3">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Жеке жұмыстар/</w:t>
            </w:r>
          </w:p>
          <w:p w:rsidR="004B6BA3" w:rsidRPr="00B37B1F" w:rsidRDefault="004B6BA3" w:rsidP="004B6BA3">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lang w:val="kk-KZ"/>
              </w:rPr>
              <w:lastRenderedPageBreak/>
              <w:t>Индивидуальная работа:</w:t>
            </w:r>
            <w:r w:rsidRPr="00B37B1F">
              <w:rPr>
                <w:rFonts w:ascii="Times New Roman" w:eastAsia="Calibri" w:hAnsi="Times New Roman" w:cs="Times New Roman"/>
                <w:b/>
                <w:sz w:val="20"/>
                <w:szCs w:val="20"/>
              </w:rPr>
              <w:t xml:space="preserve"> «</w:t>
            </w:r>
            <w:r w:rsidRPr="00B37B1F">
              <w:rPr>
                <w:rFonts w:ascii="Times New Roman" w:eastAsia="Calibri" w:hAnsi="Times New Roman" w:cs="Times New Roman"/>
                <w:sz w:val="20"/>
                <w:szCs w:val="20"/>
              </w:rPr>
              <w:t>Упражнения на равновесие. Ходьба по ребристой доске</w:t>
            </w:r>
            <w:r w:rsidRPr="00B37B1F">
              <w:rPr>
                <w:rFonts w:ascii="Times New Roman" w:eastAsia="Calibri" w:hAnsi="Times New Roman" w:cs="Times New Roman"/>
                <w:b/>
                <w:sz w:val="20"/>
                <w:szCs w:val="20"/>
              </w:rPr>
              <w:t>.»</w:t>
            </w:r>
          </w:p>
          <w:p w:rsidR="004B6BA3" w:rsidRPr="00B37B1F" w:rsidRDefault="004B6BA3" w:rsidP="004B6BA3">
            <w:pPr>
              <w:contextualSpacing/>
              <w:jc w:val="both"/>
              <w:rPr>
                <w:rFonts w:ascii="Times New Roman" w:eastAsia="Calibri" w:hAnsi="Times New Roman" w:cs="Times New Roman"/>
                <w:iCs/>
                <w:sz w:val="20"/>
                <w:szCs w:val="20"/>
              </w:rPr>
            </w:pPr>
            <w:r w:rsidRPr="00B37B1F">
              <w:rPr>
                <w:rFonts w:ascii="Times New Roman" w:eastAsia="Calibri" w:hAnsi="Times New Roman" w:cs="Times New Roman"/>
                <w:b/>
                <w:iCs/>
                <w:sz w:val="20"/>
                <w:szCs w:val="20"/>
              </w:rPr>
              <w:t xml:space="preserve">Цель </w:t>
            </w:r>
            <w:r w:rsidRPr="00B37B1F">
              <w:rPr>
                <w:rFonts w:ascii="Times New Roman" w:eastAsia="Calibri" w:hAnsi="Times New Roman" w:cs="Times New Roman"/>
                <w:b/>
                <w:i/>
                <w:iCs/>
                <w:sz w:val="20"/>
                <w:szCs w:val="20"/>
              </w:rPr>
              <w:t>:</w:t>
            </w:r>
            <w:r w:rsidRPr="00B37B1F">
              <w:rPr>
                <w:rFonts w:ascii="Times New Roman" w:eastAsia="Calibri" w:hAnsi="Times New Roman" w:cs="Times New Roman"/>
                <w:iCs/>
                <w:sz w:val="20"/>
                <w:szCs w:val="20"/>
              </w:rPr>
              <w:t>развивать навыки  основных движений</w:t>
            </w:r>
          </w:p>
          <w:p w:rsidR="004B6BA3" w:rsidRPr="00B37B1F" w:rsidRDefault="004B6BA3" w:rsidP="004B6BA3">
            <w:pPr>
              <w:contextualSpacing/>
              <w:jc w:val="both"/>
              <w:rPr>
                <w:rFonts w:ascii="Times New Roman" w:eastAsia="Calibri" w:hAnsi="Times New Roman" w:cs="Times New Roman"/>
                <w:iCs/>
                <w:sz w:val="20"/>
                <w:szCs w:val="20"/>
              </w:rPr>
            </w:pPr>
            <w:r w:rsidRPr="00B37B1F">
              <w:rPr>
                <w:rFonts w:ascii="Times New Roman" w:eastAsia="Calibri" w:hAnsi="Times New Roman" w:cs="Times New Roman"/>
                <w:iCs/>
                <w:sz w:val="20"/>
                <w:szCs w:val="20"/>
              </w:rPr>
              <w:t>Владеть первоначальной техникой спортивных упражнений</w:t>
            </w:r>
          </w:p>
          <w:p w:rsidR="004B6BA3" w:rsidRPr="00B37B1F" w:rsidRDefault="004B6BA3" w:rsidP="000B6282">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w:t>
            </w:r>
            <w:r w:rsidR="000B6282">
              <w:rPr>
                <w:rFonts w:ascii="Times New Roman" w:eastAsia="Calibri" w:hAnsi="Times New Roman" w:cs="Times New Roman"/>
                <w:sz w:val="20"/>
                <w:szCs w:val="20"/>
              </w:rPr>
              <w:t>Нурик,Арслан</w:t>
            </w:r>
            <w:r w:rsidRPr="00B37B1F">
              <w:rPr>
                <w:rFonts w:ascii="Times New Roman" w:eastAsia="Calibri" w:hAnsi="Times New Roman" w:cs="Times New Roman"/>
                <w:sz w:val="20"/>
                <w:szCs w:val="20"/>
              </w:rPr>
              <w:t>)</w:t>
            </w:r>
          </w:p>
        </w:tc>
      </w:tr>
      <w:tr w:rsidR="004B6BA3" w:rsidRPr="00B37B1F" w:rsidTr="00CC7A85">
        <w:tc>
          <w:tcPr>
            <w:tcW w:w="1887" w:type="dxa"/>
          </w:tcPr>
          <w:p w:rsidR="004B6BA3" w:rsidRPr="00B37B1F" w:rsidRDefault="004B6BA3" w:rsidP="004B6BA3">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lastRenderedPageBreak/>
              <w:t>Серуеннен қайту/</w:t>
            </w:r>
          </w:p>
          <w:p w:rsidR="004B6BA3" w:rsidRPr="00B37B1F" w:rsidRDefault="004B6BA3" w:rsidP="004B6BA3">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Возвращение с прогулки</w:t>
            </w:r>
          </w:p>
        </w:tc>
        <w:tc>
          <w:tcPr>
            <w:tcW w:w="12396" w:type="dxa"/>
            <w:gridSpan w:val="13"/>
          </w:tcPr>
          <w:p w:rsidR="004B6BA3" w:rsidRPr="00B37B1F" w:rsidRDefault="004B6BA3" w:rsidP="004B6BA3">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Кезекпен  шешіну, ойындар, балалардың еркін қызметі.</w:t>
            </w:r>
          </w:p>
          <w:p w:rsidR="004B6BA3" w:rsidRPr="00B37B1F" w:rsidRDefault="004B6BA3" w:rsidP="004B6BA3">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Последовательное раздевание, игры, свободная деятельность детей.</w:t>
            </w:r>
            <w:r w:rsidRPr="00B37B1F">
              <w:rPr>
                <w:rFonts w:ascii="Times New Roman" w:eastAsia="Calibri" w:hAnsi="Times New Roman" w:cs="Times New Roman"/>
                <w:b/>
                <w:sz w:val="20"/>
                <w:szCs w:val="20"/>
                <w:lang w:val="kk-KZ"/>
              </w:rPr>
              <w:t xml:space="preserve"> </w:t>
            </w:r>
          </w:p>
          <w:p w:rsidR="004B6BA3" w:rsidRPr="00B37B1F" w:rsidRDefault="004B6BA3" w:rsidP="004B6BA3">
            <w:pPr>
              <w:contextualSpacing/>
              <w:jc w:val="both"/>
              <w:rPr>
                <w:rFonts w:ascii="Times New Roman" w:eastAsia="Calibri" w:hAnsi="Times New Roman" w:cs="Times New Roman"/>
                <w:i/>
                <w:sz w:val="20"/>
                <w:szCs w:val="20"/>
                <w:lang w:val="kk-KZ"/>
              </w:rPr>
            </w:pPr>
            <w:r w:rsidRPr="00B37B1F">
              <w:rPr>
                <w:rFonts w:ascii="Times New Roman" w:eastAsia="Calibri" w:hAnsi="Times New Roman" w:cs="Times New Roman"/>
                <w:sz w:val="20"/>
                <w:szCs w:val="20"/>
                <w:lang w:val="kk-KZ"/>
              </w:rPr>
              <w:t>Совершенствовать умение самостоятельно одеваться и раздеваться в определенной последовательности.</w:t>
            </w:r>
            <w:r w:rsidRPr="00B37B1F">
              <w:rPr>
                <w:rFonts w:ascii="Times New Roman" w:eastAsia="Calibri" w:hAnsi="Times New Roman" w:cs="Times New Roman"/>
                <w:sz w:val="20"/>
                <w:szCs w:val="20"/>
              </w:rPr>
              <w:t xml:space="preserve"> Цель: учить различать парную обувь и одежду, подбирать правильно к левому варианту обуви, одежды — правый «Д/и Найди пару»</w:t>
            </w:r>
            <w:r w:rsidRPr="00B37B1F">
              <w:rPr>
                <w:rFonts w:ascii="Times New Roman" w:eastAsia="Calibri" w:hAnsi="Times New Roman" w:cs="Times New Roman"/>
                <w:i/>
                <w:sz w:val="20"/>
                <w:szCs w:val="20"/>
                <w:lang w:val="kk-KZ"/>
              </w:rPr>
              <w:t xml:space="preserve"> (коммукативная, самостоятельная игровая </w:t>
            </w:r>
            <w:r w:rsidRPr="00B37B1F">
              <w:rPr>
                <w:rFonts w:ascii="Times New Roman" w:eastAsia="Calibri" w:hAnsi="Times New Roman" w:cs="Times New Roman"/>
                <w:i/>
                <w:sz w:val="20"/>
                <w:szCs w:val="20"/>
                <w:lang w:val="kk-KZ"/>
              </w:rPr>
              <w:lastRenderedPageBreak/>
              <w:t>деятельность)</w:t>
            </w:r>
          </w:p>
          <w:p w:rsidR="004B6BA3" w:rsidRPr="00B37B1F" w:rsidRDefault="004B6BA3" w:rsidP="004B6BA3">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i/>
                <w:sz w:val="20"/>
                <w:szCs w:val="20"/>
                <w:lang w:val="kk-KZ"/>
              </w:rPr>
              <w:t>«Мы гуляли, мы гуляли и немного подустали.»</w:t>
            </w:r>
          </w:p>
        </w:tc>
      </w:tr>
      <w:tr w:rsidR="004B6BA3" w:rsidRPr="00B37B1F" w:rsidTr="00CC7A85">
        <w:tc>
          <w:tcPr>
            <w:tcW w:w="1887" w:type="dxa"/>
          </w:tcPr>
          <w:p w:rsidR="004B6BA3" w:rsidRPr="00B37B1F" w:rsidRDefault="004B6BA3" w:rsidP="004B6BA3">
            <w:pPr>
              <w:contextualSpacing/>
              <w:jc w:val="both"/>
              <w:rPr>
                <w:rFonts w:ascii="Times New Roman" w:eastAsia="Calibri" w:hAnsi="Times New Roman" w:cs="Times New Roman"/>
                <w:b/>
                <w:bCs/>
                <w:iCs/>
                <w:sz w:val="20"/>
                <w:szCs w:val="20"/>
              </w:rPr>
            </w:pPr>
            <w:r w:rsidRPr="00B37B1F">
              <w:rPr>
                <w:rFonts w:ascii="Times New Roman" w:eastAsia="Calibri" w:hAnsi="Times New Roman" w:cs="Times New Roman"/>
                <w:b/>
                <w:bCs/>
                <w:iCs/>
                <w:sz w:val="20"/>
                <w:szCs w:val="20"/>
                <w:lang w:val="kk-KZ"/>
              </w:rPr>
              <w:lastRenderedPageBreak/>
              <w:t>Түскі ас/</w:t>
            </w:r>
            <w:r w:rsidRPr="00B37B1F">
              <w:rPr>
                <w:rFonts w:ascii="Times New Roman" w:eastAsia="Calibri" w:hAnsi="Times New Roman" w:cs="Times New Roman"/>
                <w:b/>
                <w:bCs/>
                <w:iCs/>
                <w:sz w:val="20"/>
                <w:szCs w:val="20"/>
              </w:rPr>
              <w:t>Обед</w:t>
            </w:r>
          </w:p>
          <w:p w:rsidR="004B6BA3" w:rsidRPr="00B37B1F" w:rsidRDefault="004B6BA3" w:rsidP="004B6BA3">
            <w:pPr>
              <w:contextualSpacing/>
              <w:jc w:val="both"/>
              <w:rPr>
                <w:rFonts w:ascii="Times New Roman" w:eastAsia="Calibri" w:hAnsi="Times New Roman" w:cs="Times New Roman"/>
                <w:b/>
                <w:bCs/>
                <w:iCs/>
                <w:sz w:val="20"/>
                <w:szCs w:val="20"/>
              </w:rPr>
            </w:pPr>
            <w:r w:rsidRPr="00B37B1F">
              <w:rPr>
                <w:rFonts w:ascii="Times New Roman" w:eastAsia="Calibri" w:hAnsi="Times New Roman" w:cs="Times New Roman"/>
                <w:b/>
                <w:bCs/>
                <w:iCs/>
                <w:sz w:val="20"/>
                <w:szCs w:val="20"/>
              </w:rPr>
              <w:t>Асханада</w:t>
            </w:r>
            <w:r w:rsidRPr="00B37B1F">
              <w:rPr>
                <w:rFonts w:ascii="Times New Roman" w:eastAsia="Calibri" w:hAnsi="Times New Roman" w:cs="Times New Roman"/>
                <w:b/>
                <w:sz w:val="20"/>
                <w:szCs w:val="20"/>
                <w:lang w:val="kk-KZ"/>
              </w:rPr>
              <w:t>ғ</w:t>
            </w:r>
            <w:r w:rsidRPr="00B37B1F">
              <w:rPr>
                <w:rFonts w:ascii="Times New Roman" w:eastAsia="Calibri" w:hAnsi="Times New Roman" w:cs="Times New Roman"/>
                <w:b/>
                <w:bCs/>
                <w:iCs/>
                <w:sz w:val="20"/>
                <w:szCs w:val="20"/>
              </w:rPr>
              <w:t>ы кезекш</w:t>
            </w:r>
            <w:r w:rsidRPr="00B37B1F">
              <w:rPr>
                <w:rFonts w:ascii="Times New Roman" w:eastAsia="Calibri" w:hAnsi="Times New Roman" w:cs="Times New Roman"/>
                <w:b/>
                <w:bCs/>
                <w:iCs/>
                <w:sz w:val="20"/>
                <w:szCs w:val="20"/>
                <w:lang w:val="en-US"/>
              </w:rPr>
              <w:t>i</w:t>
            </w:r>
            <w:r w:rsidRPr="00B37B1F">
              <w:rPr>
                <w:rFonts w:ascii="Times New Roman" w:eastAsia="Calibri" w:hAnsi="Times New Roman" w:cs="Times New Roman"/>
                <w:b/>
                <w:bCs/>
                <w:iCs/>
                <w:sz w:val="20"/>
                <w:szCs w:val="20"/>
              </w:rPr>
              <w:t>л</w:t>
            </w:r>
            <w:r w:rsidRPr="00B37B1F">
              <w:rPr>
                <w:rFonts w:ascii="Times New Roman" w:eastAsia="Calibri" w:hAnsi="Times New Roman" w:cs="Times New Roman"/>
                <w:b/>
                <w:bCs/>
                <w:iCs/>
                <w:sz w:val="20"/>
                <w:szCs w:val="20"/>
                <w:lang w:val="en-US"/>
              </w:rPr>
              <w:t>i</w:t>
            </w:r>
            <w:r w:rsidRPr="00B37B1F">
              <w:rPr>
                <w:rFonts w:ascii="Times New Roman" w:eastAsia="Calibri" w:hAnsi="Times New Roman" w:cs="Times New Roman"/>
                <w:b/>
                <w:bCs/>
                <w:iCs/>
                <w:sz w:val="20"/>
                <w:szCs w:val="20"/>
              </w:rPr>
              <w:t>к</w:t>
            </w:r>
          </w:p>
          <w:p w:rsidR="004B6BA3" w:rsidRPr="00B37B1F" w:rsidRDefault="004B6BA3" w:rsidP="004B6BA3">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Дежурство по столовой</w:t>
            </w:r>
          </w:p>
        </w:tc>
        <w:tc>
          <w:tcPr>
            <w:tcW w:w="12396" w:type="dxa"/>
            <w:gridSpan w:val="13"/>
          </w:tcPr>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r w:rsidRPr="00B37B1F">
              <w:rPr>
                <w:rFonts w:ascii="Times New Roman" w:eastAsia="Calibri" w:hAnsi="Times New Roman" w:cs="Times New Roman"/>
                <w:sz w:val="20"/>
                <w:szCs w:val="20"/>
              </w:rPr>
              <w:t>Привлечение внимания детей к пище; индивидуальная работа по воспитанию культуры еды;</w:t>
            </w:r>
          </w:p>
          <w:p w:rsidR="004B6BA3" w:rsidRPr="00B37B1F" w:rsidRDefault="004B6BA3" w:rsidP="004B6BA3">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rPr>
              <w:t xml:space="preserve">Совершенствование навыков аккуратной еды. Беседа «Как правильно есть второе блюдо» </w:t>
            </w:r>
            <w:r w:rsidRPr="00B37B1F">
              <w:rPr>
                <w:rFonts w:ascii="Times New Roman" w:eastAsia="Calibri" w:hAnsi="Times New Roman" w:cs="Times New Roman"/>
                <w:sz w:val="20"/>
                <w:szCs w:val="20"/>
              </w:rPr>
              <w:br/>
            </w:r>
            <w:r w:rsidRPr="00B37B1F">
              <w:rPr>
                <w:rFonts w:ascii="Times New Roman" w:eastAsia="Calibri" w:hAnsi="Times New Roman" w:cs="Times New Roman"/>
                <w:sz w:val="20"/>
                <w:szCs w:val="20"/>
                <w:lang w:val="kk-KZ"/>
              </w:rPr>
              <w:t>Работа дежурных (раскладывание столовых приборов, салфеток)</w:t>
            </w:r>
          </w:p>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lang w:val="kk-KZ"/>
              </w:rPr>
              <w:t>«На обед пришли мы дружно, подкрепиться очень нужно»</w:t>
            </w:r>
          </w:p>
        </w:tc>
      </w:tr>
      <w:tr w:rsidR="004B6BA3" w:rsidRPr="00B37B1F" w:rsidTr="00CC7A85">
        <w:tc>
          <w:tcPr>
            <w:tcW w:w="1887" w:type="dxa"/>
          </w:tcPr>
          <w:p w:rsidR="004B6BA3" w:rsidRPr="00B37B1F" w:rsidRDefault="004B6BA3" w:rsidP="004B6BA3">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Ұйықтау/ Дневной </w:t>
            </w:r>
            <w:r w:rsidRPr="00B37B1F">
              <w:rPr>
                <w:rFonts w:ascii="Times New Roman" w:eastAsia="Calibri" w:hAnsi="Times New Roman" w:cs="Times New Roman"/>
                <w:b/>
                <w:sz w:val="20"/>
                <w:szCs w:val="20"/>
              </w:rPr>
              <w:t>сон</w:t>
            </w:r>
          </w:p>
        </w:tc>
        <w:tc>
          <w:tcPr>
            <w:tcW w:w="2380" w:type="dxa"/>
            <w:gridSpan w:val="3"/>
          </w:tcPr>
          <w:p w:rsidR="004B6BA3" w:rsidRPr="00B37B1F" w:rsidRDefault="004B6BA3" w:rsidP="004B6BA3">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Ертегі терапиясы Сказкотерапия   </w:t>
            </w:r>
          </w:p>
          <w:p w:rsidR="004B6BA3" w:rsidRPr="00B37B1F" w:rsidRDefault="004B6BA3" w:rsidP="00CF715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i/>
                <w:sz w:val="20"/>
                <w:szCs w:val="20"/>
                <w:lang w:val="kk-KZ"/>
              </w:rPr>
              <w:t> </w:t>
            </w:r>
            <w:r w:rsidRPr="00B37B1F">
              <w:rPr>
                <w:rFonts w:ascii="Times New Roman" w:eastAsia="Calibri" w:hAnsi="Times New Roman" w:cs="Times New Roman"/>
                <w:i/>
                <w:sz w:val="20"/>
                <w:szCs w:val="20"/>
              </w:rPr>
              <w:t>«</w:t>
            </w:r>
            <w:r w:rsidR="00CF7159">
              <w:rPr>
                <w:rFonts w:ascii="Times New Roman" w:eastAsia="Calibri" w:hAnsi="Times New Roman" w:cs="Times New Roman"/>
                <w:sz w:val="20"/>
                <w:szCs w:val="20"/>
              </w:rPr>
              <w:t>Хаврошечка</w:t>
            </w:r>
            <w:r w:rsidRPr="00B37B1F">
              <w:rPr>
                <w:rFonts w:ascii="Times New Roman" w:eastAsia="Calibri" w:hAnsi="Times New Roman" w:cs="Times New Roman"/>
                <w:b/>
                <w:i/>
                <w:sz w:val="20"/>
                <w:szCs w:val="20"/>
              </w:rPr>
              <w:t>»</w:t>
            </w:r>
          </w:p>
        </w:tc>
        <w:tc>
          <w:tcPr>
            <w:tcW w:w="2380" w:type="dxa"/>
            <w:gridSpan w:val="3"/>
          </w:tcPr>
          <w:p w:rsidR="004B6BA3" w:rsidRPr="00B37B1F" w:rsidRDefault="004B6BA3" w:rsidP="004B6BA3">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Музыкотерапия</w:t>
            </w:r>
          </w:p>
          <w:p w:rsidR="004B6BA3" w:rsidRPr="00B37B1F" w:rsidRDefault="004B6BA3" w:rsidP="004B6BA3">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rPr>
              <w:t>Звуки моря</w:t>
            </w:r>
          </w:p>
        </w:tc>
        <w:tc>
          <w:tcPr>
            <w:tcW w:w="2380" w:type="dxa"/>
            <w:gridSpan w:val="3"/>
          </w:tcPr>
          <w:p w:rsidR="004B6BA3" w:rsidRPr="00B37B1F" w:rsidRDefault="004B6BA3" w:rsidP="004B6BA3">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 xml:space="preserve">Ертегі терапиясы Сказкотерапия   </w:t>
            </w:r>
          </w:p>
          <w:p w:rsidR="004B6BA3" w:rsidRPr="00B37B1F" w:rsidRDefault="004B6BA3" w:rsidP="00CF715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 «</w:t>
            </w:r>
            <w:r w:rsidR="00CF7159">
              <w:rPr>
                <w:rFonts w:ascii="Times New Roman" w:eastAsia="Calibri" w:hAnsi="Times New Roman" w:cs="Times New Roman"/>
                <w:sz w:val="20"/>
                <w:szCs w:val="20"/>
              </w:rPr>
              <w:t>Лиса и кувшин</w:t>
            </w:r>
            <w:r w:rsidRPr="00B37B1F">
              <w:rPr>
                <w:rFonts w:ascii="Times New Roman" w:eastAsia="Calibri" w:hAnsi="Times New Roman" w:cs="Times New Roman"/>
                <w:sz w:val="20"/>
                <w:szCs w:val="20"/>
              </w:rPr>
              <w:t>»</w:t>
            </w:r>
          </w:p>
        </w:tc>
        <w:tc>
          <w:tcPr>
            <w:tcW w:w="2380" w:type="dxa"/>
            <w:gridSpan w:val="3"/>
          </w:tcPr>
          <w:p w:rsidR="004B6BA3" w:rsidRPr="00B37B1F" w:rsidRDefault="004B6BA3" w:rsidP="004B6BA3">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Музыкотерапия</w:t>
            </w:r>
          </w:p>
          <w:p w:rsidR="004B6BA3" w:rsidRPr="00B37B1F" w:rsidRDefault="004B6BA3" w:rsidP="004B6BA3">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rPr>
              <w:t>Шум дождя</w:t>
            </w:r>
          </w:p>
        </w:tc>
        <w:tc>
          <w:tcPr>
            <w:tcW w:w="2876" w:type="dxa"/>
          </w:tcPr>
          <w:p w:rsidR="004B6BA3" w:rsidRPr="00B37B1F" w:rsidRDefault="004B6BA3" w:rsidP="004B6BA3">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 xml:space="preserve">Ертегі терапиясы </w:t>
            </w:r>
          </w:p>
          <w:p w:rsidR="004B6BA3" w:rsidRPr="00B37B1F" w:rsidRDefault="004B6BA3" w:rsidP="004B6BA3">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 xml:space="preserve">Сказкотерапия   </w:t>
            </w:r>
          </w:p>
          <w:p w:rsidR="004B6BA3" w:rsidRPr="00B37B1F" w:rsidRDefault="004B6BA3" w:rsidP="00CF7159">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rPr>
              <w:t>«</w:t>
            </w:r>
            <w:r w:rsidR="00CF7159">
              <w:rPr>
                <w:rFonts w:ascii="Times New Roman" w:eastAsia="Calibri" w:hAnsi="Times New Roman" w:cs="Times New Roman"/>
                <w:sz w:val="20"/>
                <w:szCs w:val="20"/>
              </w:rPr>
              <w:t>Крылатый,мохнатый,да масляный</w:t>
            </w:r>
            <w:r w:rsidRPr="00B37B1F">
              <w:rPr>
                <w:rFonts w:ascii="Times New Roman" w:eastAsia="Calibri" w:hAnsi="Times New Roman" w:cs="Times New Roman"/>
                <w:sz w:val="20"/>
                <w:szCs w:val="20"/>
              </w:rPr>
              <w:t>»</w:t>
            </w:r>
          </w:p>
        </w:tc>
      </w:tr>
      <w:tr w:rsidR="004B6BA3" w:rsidRPr="00B37B1F" w:rsidTr="00CC7A85">
        <w:tc>
          <w:tcPr>
            <w:tcW w:w="1887" w:type="dxa"/>
          </w:tcPr>
          <w:p w:rsidR="004B6BA3" w:rsidRPr="00B37B1F" w:rsidRDefault="004B6BA3" w:rsidP="004B6BA3">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 xml:space="preserve">Ақырындап ояну, ауа, су ем-шаралары/ </w:t>
            </w:r>
          </w:p>
          <w:p w:rsidR="004B6BA3" w:rsidRPr="00B37B1F" w:rsidRDefault="004B6BA3" w:rsidP="004B6BA3">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rPr>
              <w:t>Постепенный подъем, воздушные, водные процедуры</w:t>
            </w:r>
          </w:p>
        </w:tc>
        <w:tc>
          <w:tcPr>
            <w:tcW w:w="12396" w:type="dxa"/>
            <w:gridSpan w:val="13"/>
          </w:tcPr>
          <w:p w:rsidR="004B6BA3" w:rsidRPr="00B37B1F" w:rsidRDefault="004B6BA3" w:rsidP="004B6BA3">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Точечный массаж» «Гимнастика пробуждения» / «Дыхательная гимнастика» Комплекс № 1</w:t>
            </w:r>
          </w:p>
          <w:p w:rsidR="004B6BA3" w:rsidRPr="00B37B1F" w:rsidRDefault="004B6BA3" w:rsidP="004B6BA3">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 xml:space="preserve">Мәдени-гигиеналық машықтар  білімін бекіту. </w:t>
            </w:r>
            <w:r w:rsidRPr="00B37B1F">
              <w:rPr>
                <w:rFonts w:ascii="Times New Roman" w:eastAsia="Calibri" w:hAnsi="Times New Roman" w:cs="Times New Roman"/>
                <w:sz w:val="20"/>
                <w:szCs w:val="20"/>
              </w:rPr>
              <w:t>Закрепление знаний и выполнение культурно-гигиенических навыков.</w:t>
            </w:r>
            <w:r w:rsidRPr="00B37B1F">
              <w:rPr>
                <w:rFonts w:ascii="Times New Roman" w:eastAsia="Calibri" w:hAnsi="Times New Roman" w:cs="Times New Roman"/>
                <w:sz w:val="20"/>
                <w:szCs w:val="20"/>
                <w:lang w:val="kk-KZ"/>
              </w:rPr>
              <w:t xml:space="preserve"> «Расскажем малышам,как надо умываться»  </w:t>
            </w:r>
          </w:p>
          <w:p w:rsidR="004B6BA3" w:rsidRPr="00B37B1F" w:rsidRDefault="004B6BA3" w:rsidP="004B6BA3">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 xml:space="preserve"> Цель : </w:t>
            </w:r>
            <w:r w:rsidRPr="00B37B1F">
              <w:rPr>
                <w:rFonts w:ascii="Times New Roman" w:eastAsia="Calibri" w:hAnsi="Times New Roman" w:cs="Times New Roman"/>
                <w:sz w:val="20"/>
                <w:szCs w:val="20"/>
              </w:rPr>
              <w:t xml:space="preserve">совершенствование навыков умывания, мыть лицо, насухо вытираться индивидуальным полотенцем </w:t>
            </w:r>
            <w:r w:rsidRPr="00B37B1F">
              <w:rPr>
                <w:rFonts w:ascii="Times New Roman" w:eastAsia="Calibri" w:hAnsi="Times New Roman" w:cs="Times New Roman"/>
                <w:sz w:val="20"/>
                <w:szCs w:val="20"/>
                <w:lang w:val="kk-KZ"/>
              </w:rPr>
              <w:t xml:space="preserve"> </w:t>
            </w:r>
          </w:p>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lang w:val="kk-KZ"/>
              </w:rPr>
              <w:t>Ойын жаттығуы/</w:t>
            </w:r>
            <w:r w:rsidRPr="00B37B1F">
              <w:rPr>
                <w:rFonts w:ascii="Times New Roman" w:eastAsia="Calibri" w:hAnsi="Times New Roman" w:cs="Times New Roman"/>
                <w:sz w:val="20"/>
                <w:szCs w:val="20"/>
              </w:rPr>
              <w:t>Игровое упражнение «Кто правильно и быстро заправит кровать»</w:t>
            </w:r>
          </w:p>
          <w:p w:rsidR="004B6BA3" w:rsidRPr="00B37B1F" w:rsidRDefault="004B6BA3" w:rsidP="00B63093">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sz w:val="20"/>
                <w:szCs w:val="20"/>
              </w:rPr>
              <w:t>Цель: Закрепление умения заправлять свою кровать.</w:t>
            </w:r>
            <w:r w:rsidRPr="00B37B1F">
              <w:rPr>
                <w:rFonts w:ascii="Times New Roman" w:eastAsia="Calibri" w:hAnsi="Times New Roman" w:cs="Times New Roman"/>
                <w:sz w:val="20"/>
                <w:szCs w:val="20"/>
                <w:lang w:val="kk-KZ"/>
              </w:rPr>
              <w:t xml:space="preserve"> «Как надо заправлять кровать» </w:t>
            </w:r>
            <w:r w:rsidRPr="00B63093">
              <w:rPr>
                <w:rFonts w:ascii="Times New Roman" w:eastAsia="Calibri" w:hAnsi="Times New Roman" w:cs="Times New Roman"/>
                <w:b/>
                <w:i/>
                <w:sz w:val="20"/>
                <w:szCs w:val="20"/>
                <w:lang w:val="kk-KZ"/>
              </w:rPr>
              <w:t xml:space="preserve">(физическая </w:t>
            </w:r>
            <w:r w:rsidR="00B63093" w:rsidRPr="00B63093">
              <w:rPr>
                <w:rFonts w:ascii="Times New Roman" w:eastAsia="Calibri" w:hAnsi="Times New Roman" w:cs="Times New Roman"/>
                <w:b/>
                <w:i/>
                <w:sz w:val="20"/>
                <w:szCs w:val="20"/>
                <w:lang w:val="kk-KZ"/>
              </w:rPr>
              <w:t>культура</w:t>
            </w:r>
            <w:r w:rsidRPr="00B63093">
              <w:rPr>
                <w:rFonts w:ascii="Times New Roman" w:eastAsia="Calibri" w:hAnsi="Times New Roman" w:cs="Times New Roman"/>
                <w:b/>
                <w:i/>
                <w:sz w:val="20"/>
                <w:szCs w:val="20"/>
                <w:lang w:val="kk-KZ"/>
              </w:rPr>
              <w:t>)</w:t>
            </w:r>
          </w:p>
        </w:tc>
      </w:tr>
      <w:tr w:rsidR="004B6BA3" w:rsidRPr="00B37B1F" w:rsidTr="00CC7A85">
        <w:tc>
          <w:tcPr>
            <w:tcW w:w="1887" w:type="dxa"/>
          </w:tcPr>
          <w:p w:rsidR="004B6BA3" w:rsidRPr="00B37B1F" w:rsidRDefault="004B6BA3" w:rsidP="004B6BA3">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Бесін ас/</w:t>
            </w:r>
            <w:r w:rsidRPr="00B37B1F">
              <w:rPr>
                <w:rFonts w:ascii="Times New Roman" w:eastAsia="Calibri" w:hAnsi="Times New Roman" w:cs="Times New Roman"/>
                <w:b/>
                <w:bCs/>
                <w:sz w:val="20"/>
                <w:szCs w:val="20"/>
              </w:rPr>
              <w:t>Полдник</w:t>
            </w:r>
          </w:p>
        </w:tc>
        <w:tc>
          <w:tcPr>
            <w:tcW w:w="12396" w:type="dxa"/>
            <w:gridSpan w:val="13"/>
          </w:tcPr>
          <w:p w:rsidR="004B6BA3" w:rsidRPr="00B37B1F" w:rsidRDefault="004B6BA3" w:rsidP="004B6BA3">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Балалардың назарын тамаққа аудару; тамақтану мәдениеті туралы жеке жұмыс жүргізу</w:t>
            </w:r>
          </w:p>
          <w:p w:rsidR="004B6BA3" w:rsidRPr="00B37B1F" w:rsidRDefault="004B6BA3" w:rsidP="004B6BA3">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sz w:val="20"/>
                <w:szCs w:val="20"/>
              </w:rPr>
              <w:t>Привлечение внимания детей к пище; индивидуальная работа по умению правильно держать ложку во время еды</w:t>
            </w:r>
          </w:p>
        </w:tc>
      </w:tr>
      <w:tr w:rsidR="004B6BA3" w:rsidRPr="00B37B1F" w:rsidTr="00CC7A85">
        <w:tc>
          <w:tcPr>
            <w:tcW w:w="1887" w:type="dxa"/>
          </w:tcPr>
          <w:p w:rsidR="004B6BA3" w:rsidRPr="00B37B1F" w:rsidRDefault="004B6BA3" w:rsidP="004B6BA3">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 xml:space="preserve">Ойындар, өз еркіндегі жұмыстар/ </w:t>
            </w:r>
            <w:r w:rsidRPr="00B37B1F">
              <w:rPr>
                <w:rFonts w:ascii="Times New Roman" w:eastAsia="Calibri" w:hAnsi="Times New Roman" w:cs="Times New Roman"/>
                <w:b/>
                <w:bCs/>
                <w:sz w:val="20"/>
                <w:szCs w:val="20"/>
              </w:rPr>
              <w:t>Игры, самостоятельная деятельность</w:t>
            </w:r>
            <w:r w:rsidRPr="00B37B1F">
              <w:rPr>
                <w:rFonts w:ascii="Times New Roman" w:eastAsia="Calibri" w:hAnsi="Times New Roman" w:cs="Times New Roman"/>
                <w:b/>
                <w:sz w:val="20"/>
                <w:szCs w:val="20"/>
                <w:lang w:val="kk-KZ"/>
              </w:rPr>
              <w:t xml:space="preserve"> </w:t>
            </w:r>
          </w:p>
          <w:p w:rsidR="004B6BA3" w:rsidRPr="00B37B1F" w:rsidRDefault="004B6BA3" w:rsidP="004B6BA3">
            <w:pPr>
              <w:contextualSpacing/>
              <w:jc w:val="both"/>
              <w:rPr>
                <w:rFonts w:ascii="Times New Roman" w:eastAsia="Calibri" w:hAnsi="Times New Roman" w:cs="Times New Roman"/>
                <w:b/>
                <w:sz w:val="20"/>
                <w:szCs w:val="20"/>
                <w:lang w:val="kk-KZ"/>
              </w:rPr>
            </w:pPr>
          </w:p>
          <w:p w:rsidR="004B6BA3" w:rsidRPr="00B37B1F" w:rsidRDefault="004B6BA3" w:rsidP="004B6BA3">
            <w:pPr>
              <w:contextualSpacing/>
              <w:jc w:val="both"/>
              <w:rPr>
                <w:rFonts w:ascii="Times New Roman" w:eastAsia="Calibri" w:hAnsi="Times New Roman" w:cs="Times New Roman"/>
                <w:b/>
                <w:sz w:val="20"/>
                <w:szCs w:val="20"/>
                <w:lang w:val="kk-KZ"/>
              </w:rPr>
            </w:pPr>
          </w:p>
        </w:tc>
        <w:tc>
          <w:tcPr>
            <w:tcW w:w="1942" w:type="dxa"/>
          </w:tcPr>
          <w:p w:rsidR="004B6BA3" w:rsidRPr="00B37B1F" w:rsidRDefault="004B6BA3" w:rsidP="004B6BA3">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Сюжетно-ролевая игра </w:t>
            </w:r>
          </w:p>
          <w:p w:rsidR="004B6BA3" w:rsidRPr="00B37B1F" w:rsidRDefault="004B6BA3" w:rsidP="004B6BA3">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sidRPr="00B37B1F">
              <w:rPr>
                <w:rFonts w:ascii="Times New Roman" w:eastAsia="Calibri" w:hAnsi="Times New Roman" w:cs="Times New Roman"/>
                <w:sz w:val="20"/>
                <w:szCs w:val="20"/>
                <w:lang w:val="kk-KZ"/>
              </w:rPr>
              <w:t>Зоопарк</w:t>
            </w:r>
            <w:r w:rsidRPr="00B37B1F">
              <w:rPr>
                <w:rFonts w:ascii="Times New Roman" w:eastAsia="Calibri" w:hAnsi="Times New Roman" w:cs="Times New Roman"/>
                <w:b/>
                <w:sz w:val="20"/>
                <w:szCs w:val="20"/>
                <w:lang w:val="kk-KZ"/>
              </w:rPr>
              <w:t>»</w:t>
            </w:r>
          </w:p>
          <w:p w:rsidR="004B6BA3" w:rsidRPr="00B37B1F" w:rsidRDefault="004B6BA3" w:rsidP="00B63093">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Цель:</w:t>
            </w:r>
            <w:r w:rsidRPr="00B37B1F">
              <w:rPr>
                <w:rFonts w:ascii="Times New Roman" w:eastAsia="Calibri" w:hAnsi="Times New Roman" w:cs="Times New Roman"/>
                <w:sz w:val="20"/>
                <w:szCs w:val="20"/>
                <w:lang w:val="kk-KZ"/>
              </w:rPr>
              <w:t>расширение знаний детей о диких животных, их повадках, образе жизни, питании</w:t>
            </w:r>
            <w:r w:rsidRPr="00B37B1F">
              <w:rPr>
                <w:rFonts w:ascii="Times New Roman" w:eastAsia="Calibri" w:hAnsi="Times New Roman" w:cs="Times New Roman"/>
                <w:b/>
                <w:sz w:val="20"/>
                <w:szCs w:val="20"/>
                <w:lang w:val="kk-KZ"/>
              </w:rPr>
              <w:t xml:space="preserve"> (</w:t>
            </w:r>
            <w:r w:rsidR="00B63093">
              <w:rPr>
                <w:rFonts w:ascii="Times New Roman" w:eastAsia="Calibri" w:hAnsi="Times New Roman" w:cs="Times New Roman"/>
                <w:b/>
                <w:i/>
                <w:sz w:val="20"/>
                <w:szCs w:val="20"/>
                <w:lang w:val="kk-KZ"/>
              </w:rPr>
              <w:t>ознакомление с окружающим</w:t>
            </w:r>
            <w:r w:rsidRPr="00B37B1F">
              <w:rPr>
                <w:rFonts w:ascii="Times New Roman" w:eastAsia="Calibri" w:hAnsi="Times New Roman" w:cs="Times New Roman"/>
                <w:b/>
                <w:sz w:val="20"/>
                <w:szCs w:val="20"/>
                <w:lang w:val="kk-KZ"/>
              </w:rPr>
              <w:t>)</w:t>
            </w:r>
          </w:p>
        </w:tc>
        <w:tc>
          <w:tcPr>
            <w:tcW w:w="2375" w:type="dxa"/>
            <w:gridSpan w:val="4"/>
          </w:tcPr>
          <w:p w:rsidR="004B6BA3" w:rsidRPr="00B37B1F" w:rsidRDefault="004B6BA3" w:rsidP="004B6BA3">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Сюжеттiк – рөлдiк ойын</w:t>
            </w:r>
          </w:p>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sz w:val="20"/>
                <w:szCs w:val="20"/>
                <w:lang w:val="kk-KZ"/>
              </w:rPr>
              <w:t>Сюжетно-ролевая игра в развитии: Мақсаты/Цель</w:t>
            </w:r>
            <w:r w:rsidRPr="00B37B1F">
              <w:rPr>
                <w:rFonts w:ascii="Times New Roman" w:eastAsia="Calibri" w:hAnsi="Times New Roman" w:cs="Times New Roman"/>
                <w:b/>
                <w:i/>
                <w:sz w:val="20"/>
                <w:szCs w:val="20"/>
                <w:lang w:val="kk-KZ"/>
              </w:rPr>
              <w:t>:</w:t>
            </w:r>
            <w:r w:rsidRPr="00B37B1F">
              <w:rPr>
                <w:rFonts w:ascii="Times New Roman" w:eastAsia="Calibri" w:hAnsi="Times New Roman" w:cs="Times New Roman"/>
                <w:b/>
                <w:i/>
                <w:sz w:val="20"/>
                <w:szCs w:val="20"/>
              </w:rPr>
              <w:t xml:space="preserve"> </w:t>
            </w:r>
            <w:r w:rsidRPr="00B37B1F">
              <w:rPr>
                <w:rFonts w:ascii="Times New Roman" w:eastAsia="Calibri" w:hAnsi="Times New Roman" w:cs="Times New Roman"/>
                <w:sz w:val="20"/>
                <w:szCs w:val="20"/>
              </w:rPr>
              <w:t>развитие интереса в игре, развитие речи</w:t>
            </w:r>
          </w:p>
          <w:p w:rsidR="004B6BA3" w:rsidRPr="00B37B1F" w:rsidRDefault="004B6BA3" w:rsidP="004B6BA3">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Үстел-баспа ойындары/ Настольно-печатные игры пазлы, танграмм, пирамидки</w:t>
            </w:r>
          </w:p>
          <w:p w:rsidR="004B6BA3" w:rsidRPr="00B37B1F" w:rsidRDefault="004B6BA3" w:rsidP="004B6BA3">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Цель</w:t>
            </w:r>
            <w:r w:rsidRPr="00B37B1F">
              <w:rPr>
                <w:rFonts w:ascii="Times New Roman" w:eastAsia="Calibri" w:hAnsi="Times New Roman" w:cs="Times New Roman"/>
                <w:sz w:val="20"/>
                <w:szCs w:val="20"/>
                <w:lang w:val="kk-KZ"/>
              </w:rPr>
              <w:t>:развитие мелкой моторики</w:t>
            </w:r>
            <w:r w:rsidR="00B63093">
              <w:rPr>
                <w:rFonts w:ascii="Times New Roman" w:eastAsia="Calibri" w:hAnsi="Times New Roman" w:cs="Times New Roman"/>
                <w:sz w:val="20"/>
                <w:szCs w:val="20"/>
                <w:lang w:val="kk-KZ"/>
              </w:rPr>
              <w:t>(</w:t>
            </w:r>
            <w:r w:rsidR="00B63093" w:rsidRPr="00B63093">
              <w:rPr>
                <w:rFonts w:ascii="Times New Roman" w:eastAsia="Calibri" w:hAnsi="Times New Roman" w:cs="Times New Roman"/>
                <w:b/>
                <w:i/>
                <w:sz w:val="20"/>
                <w:szCs w:val="20"/>
                <w:lang w:val="kk-KZ"/>
              </w:rPr>
              <w:t>основы математики)</w:t>
            </w:r>
          </w:p>
          <w:p w:rsidR="004B6BA3" w:rsidRPr="00B37B1F" w:rsidRDefault="004B6BA3" w:rsidP="004B6BA3">
            <w:pPr>
              <w:contextualSpacing/>
              <w:jc w:val="both"/>
              <w:rPr>
                <w:rFonts w:ascii="Times New Roman" w:eastAsia="Calibri" w:hAnsi="Times New Roman" w:cs="Times New Roman"/>
                <w:b/>
                <w:sz w:val="20"/>
                <w:szCs w:val="20"/>
                <w:lang w:val="kk-KZ"/>
              </w:rPr>
            </w:pPr>
          </w:p>
        </w:tc>
        <w:tc>
          <w:tcPr>
            <w:tcW w:w="2409" w:type="dxa"/>
            <w:gridSpan w:val="3"/>
          </w:tcPr>
          <w:p w:rsidR="004B6BA3" w:rsidRPr="00B37B1F" w:rsidRDefault="004B6BA3" w:rsidP="004B6BA3">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Сюжеттiк – рөлдiк ойын Сюжетно-ролевая игра в развитии:</w:t>
            </w:r>
          </w:p>
          <w:p w:rsidR="004B6BA3" w:rsidRPr="00B37B1F" w:rsidRDefault="004B6BA3" w:rsidP="004B6BA3">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lang w:val="kk-KZ"/>
              </w:rPr>
              <w:t>Мақсаты/Цель:</w:t>
            </w:r>
            <w:r w:rsidRPr="00B37B1F">
              <w:rPr>
                <w:rFonts w:ascii="Times New Roman" w:eastAsia="Calibri" w:hAnsi="Times New Roman" w:cs="Times New Roman"/>
                <w:sz w:val="20"/>
                <w:szCs w:val="20"/>
                <w:lang w:val="kk-KZ"/>
              </w:rPr>
              <w:t>развитие умения общаться между собой в вежливой форме</w:t>
            </w:r>
          </w:p>
          <w:p w:rsidR="004B6BA3" w:rsidRPr="00B37B1F" w:rsidRDefault="004B6BA3" w:rsidP="004B6BA3">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Театр қызметі/ Театральная деятельность</w:t>
            </w:r>
          </w:p>
          <w:p w:rsidR="004B6BA3" w:rsidRPr="00B37B1F" w:rsidRDefault="004B6BA3" w:rsidP="004B6BA3">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Пальчиковый театр</w:t>
            </w:r>
          </w:p>
          <w:p w:rsidR="004B6BA3" w:rsidRPr="00B37B1F" w:rsidRDefault="004B6BA3" w:rsidP="004B6BA3">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«Теремок»</w:t>
            </w:r>
          </w:p>
          <w:p w:rsidR="004B6BA3" w:rsidRPr="00B37B1F" w:rsidRDefault="004B6BA3" w:rsidP="00B63093">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w:t>
            </w:r>
            <w:r w:rsidRPr="00B37B1F">
              <w:rPr>
                <w:rFonts w:ascii="Times New Roman" w:eastAsia="Calibri" w:hAnsi="Times New Roman" w:cs="Times New Roman"/>
                <w:b/>
                <w:sz w:val="20"/>
                <w:szCs w:val="20"/>
                <w:lang w:val="kk-KZ"/>
              </w:rPr>
              <w:t xml:space="preserve">Мақсаты Цель: </w:t>
            </w:r>
            <w:r w:rsidRPr="00B37B1F">
              <w:rPr>
                <w:rFonts w:ascii="Times New Roman" w:eastAsia="Calibri" w:hAnsi="Times New Roman" w:cs="Times New Roman"/>
                <w:sz w:val="20"/>
                <w:szCs w:val="20"/>
                <w:lang w:val="kk-KZ"/>
              </w:rPr>
              <w:t>развитие памяти, внимания, наблюдательности, фантазии,усидчивости</w:t>
            </w:r>
            <w:r w:rsidR="00B63093">
              <w:rPr>
                <w:rFonts w:ascii="Times New Roman" w:eastAsia="Calibri" w:hAnsi="Times New Roman" w:cs="Times New Roman"/>
                <w:sz w:val="20"/>
                <w:szCs w:val="20"/>
                <w:lang w:val="kk-KZ"/>
              </w:rPr>
              <w:t>(</w:t>
            </w:r>
            <w:r w:rsidR="00B63093" w:rsidRPr="00B63093">
              <w:rPr>
                <w:rFonts w:ascii="Times New Roman" w:eastAsia="Calibri" w:hAnsi="Times New Roman" w:cs="Times New Roman"/>
                <w:b/>
                <w:i/>
                <w:sz w:val="20"/>
                <w:szCs w:val="20"/>
                <w:lang w:val="kk-KZ"/>
              </w:rPr>
              <w:t>музыка)</w:t>
            </w:r>
          </w:p>
        </w:tc>
        <w:tc>
          <w:tcPr>
            <w:tcW w:w="2460" w:type="dxa"/>
            <w:gridSpan w:val="3"/>
          </w:tcPr>
          <w:p w:rsidR="004B6BA3" w:rsidRPr="00B37B1F" w:rsidRDefault="004B6BA3" w:rsidP="004B6BA3">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lang w:val="kk-KZ"/>
              </w:rPr>
              <w:t xml:space="preserve">Сюжеттiк – рөлдiк ойын Сюжетно-ролевая игра в развитии </w:t>
            </w:r>
            <w:r w:rsidRPr="00B37B1F">
              <w:rPr>
                <w:rFonts w:ascii="Times New Roman" w:eastAsia="Calibri" w:hAnsi="Times New Roman" w:cs="Times New Roman"/>
                <w:b/>
                <w:sz w:val="20"/>
                <w:szCs w:val="20"/>
              </w:rPr>
              <w:t>:</w:t>
            </w:r>
          </w:p>
          <w:p w:rsidR="004B6BA3" w:rsidRPr="00B37B1F" w:rsidRDefault="004B6BA3" w:rsidP="004B6BA3">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Мақсаты/Цель:</w:t>
            </w:r>
            <w:r w:rsidRPr="00B37B1F">
              <w:rPr>
                <w:rFonts w:ascii="Times New Roman" w:eastAsia="Calibri" w:hAnsi="Times New Roman" w:cs="Times New Roman"/>
                <w:sz w:val="20"/>
                <w:szCs w:val="20"/>
                <w:lang w:val="kk-KZ"/>
              </w:rPr>
              <w:t>формирование положительных взаимоотношений между детьми</w:t>
            </w:r>
          </w:p>
          <w:p w:rsidR="004B6BA3" w:rsidRPr="00B37B1F" w:rsidRDefault="004B6BA3" w:rsidP="004B6BA3">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Құрылыс  ойындары</w:t>
            </w:r>
          </w:p>
          <w:p w:rsidR="004B6BA3" w:rsidRPr="00B37B1F" w:rsidRDefault="004B6BA3" w:rsidP="004B6BA3">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Строительная игра </w:t>
            </w:r>
          </w:p>
          <w:p w:rsidR="004B6BA3" w:rsidRPr="00B37B1F" w:rsidRDefault="004B6BA3" w:rsidP="004B6BA3">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sidRPr="00B37B1F">
              <w:rPr>
                <w:rFonts w:ascii="Times New Roman" w:eastAsia="Calibri" w:hAnsi="Times New Roman" w:cs="Times New Roman"/>
                <w:sz w:val="20"/>
                <w:szCs w:val="20"/>
                <w:lang w:val="kk-KZ"/>
              </w:rPr>
              <w:t>Строим дом</w:t>
            </w:r>
            <w:r w:rsidRPr="00B37B1F">
              <w:rPr>
                <w:rFonts w:ascii="Times New Roman" w:eastAsia="Calibri" w:hAnsi="Times New Roman" w:cs="Times New Roman"/>
                <w:b/>
                <w:sz w:val="20"/>
                <w:szCs w:val="20"/>
                <w:lang w:val="kk-KZ"/>
              </w:rPr>
              <w:t>»</w:t>
            </w:r>
          </w:p>
          <w:p w:rsidR="004B6BA3" w:rsidRPr="00B37B1F" w:rsidRDefault="004B6BA3" w:rsidP="00B63093">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lang w:val="kk-KZ"/>
              </w:rPr>
              <w:t>Мақсаты</w:t>
            </w:r>
            <w:r w:rsidRPr="00B37B1F">
              <w:rPr>
                <w:rFonts w:ascii="Times New Roman" w:eastAsia="Calibri" w:hAnsi="Times New Roman" w:cs="Times New Roman"/>
                <w:b/>
                <w:i/>
                <w:sz w:val="20"/>
                <w:szCs w:val="20"/>
                <w:lang w:val="kk-KZ"/>
              </w:rPr>
              <w:t xml:space="preserve"> </w:t>
            </w:r>
            <w:r w:rsidRPr="00B37B1F">
              <w:rPr>
                <w:rFonts w:ascii="Times New Roman" w:eastAsia="Calibri" w:hAnsi="Times New Roman" w:cs="Times New Roman"/>
                <w:b/>
                <w:sz w:val="20"/>
                <w:szCs w:val="20"/>
                <w:lang w:val="kk-KZ"/>
              </w:rPr>
              <w:t xml:space="preserve">Цель: </w:t>
            </w:r>
            <w:r w:rsidRPr="00B37B1F">
              <w:rPr>
                <w:rFonts w:ascii="Times New Roman" w:eastAsia="Calibri" w:hAnsi="Times New Roman" w:cs="Times New Roman"/>
                <w:sz w:val="20"/>
                <w:szCs w:val="20"/>
                <w:lang w:val="kk-KZ"/>
              </w:rPr>
              <w:t>умение выпонять постройку в нужной последовательности, умение работать в команде,строить по образцу</w:t>
            </w:r>
            <w:r w:rsidR="00B63093">
              <w:rPr>
                <w:rFonts w:ascii="Times New Roman" w:eastAsia="Calibri" w:hAnsi="Times New Roman" w:cs="Times New Roman"/>
                <w:sz w:val="20"/>
                <w:szCs w:val="20"/>
                <w:lang w:val="kk-KZ"/>
              </w:rPr>
              <w:t>(</w:t>
            </w:r>
            <w:r w:rsidR="00B63093" w:rsidRPr="00B63093">
              <w:rPr>
                <w:rFonts w:ascii="Times New Roman" w:eastAsia="Calibri" w:hAnsi="Times New Roman" w:cs="Times New Roman"/>
                <w:b/>
                <w:i/>
                <w:sz w:val="20"/>
                <w:szCs w:val="20"/>
                <w:lang w:val="kk-KZ"/>
              </w:rPr>
              <w:t>конструирование)</w:t>
            </w:r>
          </w:p>
        </w:tc>
        <w:tc>
          <w:tcPr>
            <w:tcW w:w="3210" w:type="dxa"/>
            <w:gridSpan w:val="2"/>
          </w:tcPr>
          <w:p w:rsidR="004B6BA3" w:rsidRPr="00B37B1F" w:rsidRDefault="004B6BA3" w:rsidP="004B6BA3">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Сюжеттiк – рөлдiк ойын</w:t>
            </w:r>
          </w:p>
          <w:p w:rsidR="004B6BA3" w:rsidRPr="00B37B1F" w:rsidRDefault="004B6BA3" w:rsidP="004B6BA3">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lang w:val="kk-KZ"/>
              </w:rPr>
              <w:t>Сюжетно-ролевая игра в развитии</w:t>
            </w:r>
            <w:r w:rsidRPr="00B37B1F">
              <w:rPr>
                <w:rFonts w:ascii="Times New Roman" w:eastAsia="Calibri" w:hAnsi="Times New Roman" w:cs="Times New Roman"/>
                <w:b/>
                <w:sz w:val="20"/>
                <w:szCs w:val="20"/>
              </w:rPr>
              <w:t xml:space="preserve"> :</w:t>
            </w:r>
          </w:p>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sz w:val="20"/>
                <w:szCs w:val="20"/>
                <w:lang w:val="kk-KZ"/>
              </w:rPr>
              <w:t>Мақсаты/Цель:</w:t>
            </w:r>
            <w:r w:rsidRPr="00B37B1F">
              <w:rPr>
                <w:rFonts w:ascii="Times New Roman" w:eastAsia="Calibri" w:hAnsi="Times New Roman" w:cs="Times New Roman"/>
                <w:i/>
                <w:sz w:val="20"/>
                <w:szCs w:val="20"/>
                <w:lang w:val="kk-KZ"/>
              </w:rPr>
              <w:t>воспитание  любви к животным</w:t>
            </w:r>
          </w:p>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sz w:val="20"/>
                <w:szCs w:val="20"/>
                <w:lang w:val="kk-KZ"/>
              </w:rPr>
              <w:t>Еңбек барысы / Трудовая деятельность:</w:t>
            </w:r>
            <w:r w:rsidRPr="00B37B1F">
              <w:rPr>
                <w:rFonts w:ascii="Times New Roman" w:eastAsia="Calibri" w:hAnsi="Times New Roman" w:cs="Times New Roman"/>
                <w:b/>
                <w:sz w:val="20"/>
                <w:szCs w:val="20"/>
              </w:rPr>
              <w:t>«</w:t>
            </w:r>
            <w:r w:rsidRPr="00B37B1F">
              <w:rPr>
                <w:rFonts w:ascii="Times New Roman" w:eastAsia="Calibri" w:hAnsi="Times New Roman" w:cs="Times New Roman"/>
                <w:sz w:val="20"/>
                <w:szCs w:val="20"/>
              </w:rPr>
              <w:t>Польем цветы»</w:t>
            </w:r>
          </w:p>
          <w:p w:rsidR="004B6BA3" w:rsidRPr="00B37B1F" w:rsidRDefault="004B6BA3" w:rsidP="004B6BA3">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Мақсаты</w:t>
            </w:r>
            <w:r w:rsidRPr="00B37B1F">
              <w:rPr>
                <w:rFonts w:ascii="Times New Roman" w:eastAsia="Calibri" w:hAnsi="Times New Roman" w:cs="Times New Roman"/>
                <w:b/>
                <w:sz w:val="20"/>
                <w:szCs w:val="20"/>
              </w:rPr>
              <w:t>/Цель:</w:t>
            </w:r>
            <w:r w:rsidRPr="00B37B1F">
              <w:rPr>
                <w:rFonts w:ascii="Times New Roman" w:eastAsia="Calibri" w:hAnsi="Times New Roman" w:cs="Times New Roman"/>
                <w:sz w:val="20"/>
                <w:szCs w:val="20"/>
              </w:rPr>
              <w:t xml:space="preserve"> умение детей, ухаживать за растениями</w:t>
            </w:r>
            <w:r w:rsidR="00B63093">
              <w:rPr>
                <w:rFonts w:ascii="Times New Roman" w:eastAsia="Calibri" w:hAnsi="Times New Roman" w:cs="Times New Roman"/>
                <w:sz w:val="20"/>
                <w:szCs w:val="20"/>
              </w:rPr>
              <w:t>(</w:t>
            </w:r>
            <w:r w:rsidR="00B63093" w:rsidRPr="00B63093">
              <w:rPr>
                <w:rFonts w:ascii="Times New Roman" w:eastAsia="Calibri" w:hAnsi="Times New Roman" w:cs="Times New Roman"/>
                <w:b/>
                <w:i/>
                <w:sz w:val="20"/>
                <w:szCs w:val="20"/>
              </w:rPr>
              <w:t>физическая культура)</w:t>
            </w:r>
          </w:p>
        </w:tc>
      </w:tr>
      <w:tr w:rsidR="004B6BA3" w:rsidRPr="00B37B1F" w:rsidTr="00CC7A85">
        <w:trPr>
          <w:trHeight w:val="558"/>
        </w:trPr>
        <w:tc>
          <w:tcPr>
            <w:tcW w:w="1887" w:type="dxa"/>
          </w:tcPr>
          <w:p w:rsidR="004B6BA3" w:rsidRPr="00B37B1F" w:rsidRDefault="004B6BA3" w:rsidP="004B6BA3">
            <w:pPr>
              <w:contextualSpacing/>
              <w:jc w:val="both"/>
              <w:rPr>
                <w:rFonts w:ascii="Times New Roman" w:eastAsia="Calibri" w:hAnsi="Times New Roman" w:cs="Times New Roman"/>
                <w:b/>
                <w:bCs/>
                <w:sz w:val="20"/>
                <w:szCs w:val="20"/>
              </w:rPr>
            </w:pPr>
          </w:p>
          <w:p w:rsidR="004B6BA3" w:rsidRPr="00B37B1F" w:rsidRDefault="004B6BA3" w:rsidP="004B6BA3">
            <w:pPr>
              <w:contextualSpacing/>
              <w:jc w:val="both"/>
              <w:rPr>
                <w:rFonts w:ascii="Times New Roman" w:eastAsia="Calibri" w:hAnsi="Times New Roman" w:cs="Times New Roman"/>
                <w:b/>
                <w:bCs/>
                <w:sz w:val="20"/>
                <w:szCs w:val="20"/>
              </w:rPr>
            </w:pPr>
          </w:p>
        </w:tc>
        <w:tc>
          <w:tcPr>
            <w:tcW w:w="1942" w:type="dxa"/>
          </w:tcPr>
          <w:p w:rsidR="004B6BA3" w:rsidRPr="00B37B1F" w:rsidRDefault="004B6BA3" w:rsidP="004B6BA3">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Разучивание песни «Дождик»</w:t>
            </w:r>
          </w:p>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sz w:val="20"/>
                <w:szCs w:val="20"/>
                <w:lang w:val="kk-KZ"/>
              </w:rPr>
              <w:t>Цель:</w:t>
            </w:r>
            <w:r w:rsidRPr="00B37B1F">
              <w:rPr>
                <w:rFonts w:ascii="Times New Roman" w:eastAsia="Calibri" w:hAnsi="Times New Roman" w:cs="Times New Roman"/>
                <w:sz w:val="20"/>
                <w:szCs w:val="20"/>
              </w:rPr>
              <w:t>обучение пению протяжно, четко произнося слова.</w:t>
            </w:r>
          </w:p>
          <w:p w:rsidR="004B6BA3" w:rsidRPr="00B37B1F" w:rsidRDefault="004B6BA3" w:rsidP="00B63093">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i/>
                <w:sz w:val="20"/>
                <w:szCs w:val="20"/>
                <w:lang w:val="kk-KZ"/>
              </w:rPr>
              <w:t xml:space="preserve"> (</w:t>
            </w:r>
            <w:r w:rsidR="00B63093">
              <w:rPr>
                <w:rFonts w:ascii="Times New Roman" w:eastAsia="Calibri" w:hAnsi="Times New Roman" w:cs="Times New Roman"/>
                <w:b/>
                <w:i/>
                <w:sz w:val="20"/>
                <w:szCs w:val="20"/>
                <w:lang w:val="kk-KZ"/>
              </w:rPr>
              <w:t>художественная литература</w:t>
            </w:r>
            <w:r w:rsidRPr="00B37B1F">
              <w:rPr>
                <w:rFonts w:ascii="Times New Roman" w:eastAsia="Calibri" w:hAnsi="Times New Roman" w:cs="Times New Roman"/>
                <w:i/>
                <w:sz w:val="20"/>
                <w:szCs w:val="20"/>
                <w:lang w:val="kk-KZ"/>
              </w:rPr>
              <w:t>)</w:t>
            </w:r>
          </w:p>
        </w:tc>
        <w:tc>
          <w:tcPr>
            <w:tcW w:w="2375" w:type="dxa"/>
            <w:gridSpan w:val="4"/>
          </w:tcPr>
          <w:p w:rsidR="004B6BA3" w:rsidRPr="00B37B1F" w:rsidRDefault="004B6BA3" w:rsidP="004B6BA3">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Загадки про осень</w:t>
            </w:r>
          </w:p>
          <w:p w:rsidR="004B6BA3" w:rsidRPr="00B37B1F" w:rsidRDefault="004B6BA3" w:rsidP="004B6BA3">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 xml:space="preserve">Цель: </w:t>
            </w:r>
            <w:r w:rsidRPr="00B37B1F">
              <w:rPr>
                <w:rFonts w:ascii="Times New Roman" w:eastAsia="Calibri" w:hAnsi="Times New Roman" w:cs="Times New Roman"/>
                <w:sz w:val="20"/>
                <w:szCs w:val="20"/>
                <w:lang w:val="kk-KZ"/>
              </w:rPr>
              <w:t xml:space="preserve">развивать воображение, пополнять словарный запас,обогащать представление об осени  </w:t>
            </w:r>
          </w:p>
          <w:p w:rsidR="004B6BA3" w:rsidRPr="00B37B1F" w:rsidRDefault="004B6BA3" w:rsidP="004B6BA3">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sidR="00B63093">
              <w:rPr>
                <w:rFonts w:ascii="Times New Roman" w:eastAsia="Calibri" w:hAnsi="Times New Roman" w:cs="Times New Roman"/>
                <w:b/>
                <w:i/>
                <w:sz w:val="20"/>
                <w:szCs w:val="20"/>
                <w:lang w:val="kk-KZ"/>
              </w:rPr>
              <w:t>художественная литература</w:t>
            </w:r>
            <w:r w:rsidRPr="00B37B1F">
              <w:rPr>
                <w:rFonts w:ascii="Times New Roman" w:eastAsia="Calibri" w:hAnsi="Times New Roman" w:cs="Times New Roman"/>
                <w:b/>
                <w:sz w:val="20"/>
                <w:szCs w:val="20"/>
                <w:lang w:val="kk-KZ"/>
              </w:rPr>
              <w:t>)</w:t>
            </w:r>
          </w:p>
          <w:p w:rsidR="004B6BA3" w:rsidRPr="00B37B1F" w:rsidRDefault="004B6BA3" w:rsidP="004B6BA3">
            <w:pPr>
              <w:contextualSpacing/>
              <w:jc w:val="both"/>
              <w:rPr>
                <w:rFonts w:ascii="Times New Roman" w:eastAsia="Calibri" w:hAnsi="Times New Roman" w:cs="Times New Roman"/>
                <w:b/>
                <w:sz w:val="20"/>
                <w:szCs w:val="20"/>
                <w:lang w:val="kk-KZ"/>
              </w:rPr>
            </w:pPr>
          </w:p>
        </w:tc>
        <w:tc>
          <w:tcPr>
            <w:tcW w:w="2409" w:type="dxa"/>
            <w:gridSpan w:val="3"/>
          </w:tcPr>
          <w:p w:rsidR="004B6BA3" w:rsidRPr="00B37B1F" w:rsidRDefault="004B6BA3" w:rsidP="004B6BA3">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Игры с палочками Кюизинера «Машина для Незнайки»</w:t>
            </w:r>
          </w:p>
          <w:p w:rsidR="004B6BA3" w:rsidRPr="00B37B1F" w:rsidRDefault="004B6BA3" w:rsidP="004B6BA3">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Цель: </w:t>
            </w:r>
            <w:r w:rsidRPr="00B37B1F">
              <w:rPr>
                <w:rFonts w:ascii="Times New Roman" w:eastAsia="Calibri" w:hAnsi="Times New Roman" w:cs="Times New Roman"/>
                <w:sz w:val="20"/>
                <w:szCs w:val="20"/>
                <w:lang w:val="kk-KZ"/>
              </w:rPr>
              <w:t>упражнять детей в конструировании из палочек по цифрам. Закреплять количество, счет</w:t>
            </w:r>
            <w:r w:rsidRPr="00B37B1F">
              <w:rPr>
                <w:rFonts w:ascii="Times New Roman" w:eastAsia="Calibri" w:hAnsi="Times New Roman" w:cs="Times New Roman"/>
                <w:b/>
                <w:sz w:val="20"/>
                <w:szCs w:val="20"/>
                <w:lang w:val="kk-KZ"/>
              </w:rPr>
              <w:t xml:space="preserve"> </w:t>
            </w:r>
            <w:r w:rsidRPr="00B37B1F">
              <w:rPr>
                <w:rFonts w:ascii="Times New Roman" w:eastAsia="Calibri" w:hAnsi="Times New Roman" w:cs="Times New Roman"/>
                <w:sz w:val="20"/>
                <w:szCs w:val="20"/>
                <w:lang w:val="kk-KZ"/>
              </w:rPr>
              <w:t>в пределах пяти</w:t>
            </w:r>
            <w:r w:rsidRPr="00B37B1F">
              <w:rPr>
                <w:rFonts w:ascii="Times New Roman" w:eastAsia="Calibri" w:hAnsi="Times New Roman" w:cs="Times New Roman"/>
                <w:b/>
                <w:sz w:val="20"/>
                <w:szCs w:val="20"/>
                <w:lang w:val="kk-KZ"/>
              </w:rPr>
              <w:t xml:space="preserve"> </w:t>
            </w:r>
          </w:p>
          <w:p w:rsidR="004B6BA3" w:rsidRPr="00B37B1F" w:rsidRDefault="004B6BA3" w:rsidP="004B6BA3">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sidR="00B63093">
              <w:rPr>
                <w:rFonts w:ascii="Times New Roman" w:eastAsia="Calibri" w:hAnsi="Times New Roman" w:cs="Times New Roman"/>
                <w:b/>
                <w:i/>
                <w:sz w:val="20"/>
                <w:szCs w:val="20"/>
                <w:lang w:val="kk-KZ"/>
              </w:rPr>
              <w:t>основы матемавтики</w:t>
            </w:r>
            <w:r w:rsidRPr="00B37B1F">
              <w:rPr>
                <w:rFonts w:ascii="Times New Roman" w:eastAsia="Calibri" w:hAnsi="Times New Roman" w:cs="Times New Roman"/>
                <w:b/>
                <w:sz w:val="20"/>
                <w:szCs w:val="20"/>
                <w:lang w:val="kk-KZ"/>
              </w:rPr>
              <w:t>)</w:t>
            </w:r>
          </w:p>
          <w:p w:rsidR="004B6BA3" w:rsidRPr="00B37B1F" w:rsidRDefault="004B6BA3" w:rsidP="004B6BA3">
            <w:pPr>
              <w:contextualSpacing/>
              <w:jc w:val="both"/>
              <w:rPr>
                <w:rFonts w:ascii="Times New Roman" w:eastAsia="Calibri" w:hAnsi="Times New Roman" w:cs="Times New Roman"/>
                <w:b/>
                <w:sz w:val="20"/>
                <w:szCs w:val="20"/>
                <w:lang w:val="kk-KZ"/>
              </w:rPr>
            </w:pPr>
          </w:p>
        </w:tc>
        <w:tc>
          <w:tcPr>
            <w:tcW w:w="2460" w:type="dxa"/>
            <w:gridSpan w:val="3"/>
          </w:tcPr>
          <w:p w:rsidR="004B6BA3" w:rsidRPr="00B37B1F" w:rsidRDefault="004B6BA3" w:rsidP="004B6BA3">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lastRenderedPageBreak/>
              <w:t xml:space="preserve">Стихотворение </w:t>
            </w:r>
          </w:p>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«Это чья рубашка</w:t>
            </w:r>
          </w:p>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Синие горошинки?</w:t>
            </w:r>
          </w:p>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Бабушка старалась</w:t>
            </w:r>
          </w:p>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Шила для Алешеньки!</w:t>
            </w:r>
          </w:p>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Это чей сарафан</w:t>
            </w:r>
          </w:p>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Белыми ромашками?</w:t>
            </w:r>
          </w:p>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 xml:space="preserve">Бабушка старалась </w:t>
            </w:r>
          </w:p>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Шила для Наташеньки!»</w:t>
            </w:r>
          </w:p>
          <w:p w:rsidR="004B6BA3"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sz w:val="20"/>
                <w:szCs w:val="20"/>
              </w:rPr>
              <w:lastRenderedPageBreak/>
              <w:t>Цель</w:t>
            </w:r>
            <w:r w:rsidRPr="00B37B1F">
              <w:rPr>
                <w:rFonts w:ascii="Times New Roman" w:eastAsia="Calibri" w:hAnsi="Times New Roman" w:cs="Times New Roman"/>
                <w:sz w:val="20"/>
                <w:szCs w:val="20"/>
              </w:rPr>
              <w:t>: обучение детей осмысленному запоминанию  стихотворения.</w:t>
            </w:r>
          </w:p>
          <w:p w:rsidR="00B63093" w:rsidRPr="00B63093" w:rsidRDefault="00B63093" w:rsidP="004B6BA3">
            <w:pPr>
              <w:contextualSpacing/>
              <w:jc w:val="both"/>
              <w:rPr>
                <w:rFonts w:ascii="Times New Roman" w:eastAsia="Calibri" w:hAnsi="Times New Roman" w:cs="Times New Roman"/>
                <w:b/>
                <w:i/>
                <w:sz w:val="20"/>
                <w:szCs w:val="20"/>
              </w:rPr>
            </w:pPr>
            <w:r w:rsidRPr="00B63093">
              <w:rPr>
                <w:rFonts w:ascii="Times New Roman" w:eastAsia="Calibri" w:hAnsi="Times New Roman" w:cs="Times New Roman"/>
                <w:b/>
                <w:i/>
                <w:sz w:val="20"/>
                <w:szCs w:val="20"/>
              </w:rPr>
              <w:t>(художественная литература)</w:t>
            </w:r>
          </w:p>
        </w:tc>
        <w:tc>
          <w:tcPr>
            <w:tcW w:w="3210" w:type="dxa"/>
            <w:gridSpan w:val="2"/>
          </w:tcPr>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lastRenderedPageBreak/>
              <w:t>«</w:t>
            </w:r>
            <w:r w:rsidRPr="00B37B1F">
              <w:rPr>
                <w:rFonts w:ascii="Times New Roman" w:eastAsia="Calibri" w:hAnsi="Times New Roman" w:cs="Times New Roman"/>
                <w:b/>
                <w:sz w:val="20"/>
                <w:szCs w:val="20"/>
              </w:rPr>
              <w:t>Осеннее дерево</w:t>
            </w:r>
            <w:r w:rsidRPr="00B37B1F">
              <w:rPr>
                <w:rFonts w:ascii="Times New Roman" w:eastAsia="Calibri" w:hAnsi="Times New Roman" w:cs="Times New Roman"/>
                <w:sz w:val="20"/>
                <w:szCs w:val="20"/>
              </w:rPr>
              <w:t>»</w:t>
            </w:r>
          </w:p>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sz w:val="20"/>
                <w:szCs w:val="20"/>
              </w:rPr>
              <w:t xml:space="preserve">Цель: </w:t>
            </w:r>
            <w:r w:rsidRPr="00B37B1F">
              <w:rPr>
                <w:rFonts w:ascii="Times New Roman" w:eastAsia="Calibri" w:hAnsi="Times New Roman" w:cs="Times New Roman"/>
                <w:sz w:val="20"/>
                <w:szCs w:val="20"/>
              </w:rPr>
              <w:t>создание образа осеннего дерева из цветной бумаги</w:t>
            </w:r>
          </w:p>
          <w:p w:rsidR="004B6BA3" w:rsidRPr="00B37B1F" w:rsidRDefault="004B6BA3" w:rsidP="004B6BA3">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Формирование умения вырезания, начиная разрезанием по прямой линии сначала короткой, затем длинной полос</w:t>
            </w:r>
            <w:r w:rsidRPr="00B63093">
              <w:rPr>
                <w:rFonts w:ascii="Times New Roman" w:eastAsia="Calibri" w:hAnsi="Times New Roman" w:cs="Times New Roman"/>
                <w:b/>
                <w:i/>
                <w:sz w:val="20"/>
                <w:szCs w:val="20"/>
                <w:lang w:val="kk-KZ"/>
              </w:rPr>
              <w:t>.</w:t>
            </w:r>
            <w:r w:rsidR="00B63093" w:rsidRPr="00B63093">
              <w:rPr>
                <w:rFonts w:ascii="Times New Roman" w:eastAsia="Calibri" w:hAnsi="Times New Roman" w:cs="Times New Roman"/>
                <w:b/>
                <w:i/>
                <w:sz w:val="20"/>
                <w:szCs w:val="20"/>
                <w:lang w:val="kk-KZ"/>
              </w:rPr>
              <w:t>(аппликация)</w:t>
            </w:r>
          </w:p>
        </w:tc>
      </w:tr>
      <w:tr w:rsidR="004B6BA3" w:rsidRPr="00B37B1F" w:rsidTr="00CC7A85">
        <w:tc>
          <w:tcPr>
            <w:tcW w:w="1887" w:type="dxa"/>
          </w:tcPr>
          <w:p w:rsidR="004B6BA3" w:rsidRPr="00B37B1F" w:rsidRDefault="004B6BA3" w:rsidP="004B6BA3">
            <w:pPr>
              <w:contextualSpacing/>
              <w:jc w:val="both"/>
              <w:rPr>
                <w:rFonts w:ascii="Times New Roman" w:eastAsia="Calibri" w:hAnsi="Times New Roman" w:cs="Times New Roman"/>
                <w:b/>
                <w:bCs/>
                <w:sz w:val="20"/>
                <w:szCs w:val="20"/>
                <w:lang w:val="kk-KZ"/>
              </w:rPr>
            </w:pPr>
          </w:p>
        </w:tc>
        <w:tc>
          <w:tcPr>
            <w:tcW w:w="1942" w:type="dxa"/>
          </w:tcPr>
          <w:p w:rsidR="004B6BA3" w:rsidRPr="00B37B1F" w:rsidRDefault="00B63093" w:rsidP="00B63093">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 xml:space="preserve">«Чудесный карандаш» </w:t>
            </w:r>
          </w:p>
        </w:tc>
        <w:tc>
          <w:tcPr>
            <w:tcW w:w="2375" w:type="dxa"/>
            <w:gridSpan w:val="4"/>
          </w:tcPr>
          <w:p w:rsidR="004B6BA3" w:rsidRPr="00B37B1F" w:rsidRDefault="004B6BA3" w:rsidP="00B63093">
            <w:pPr>
              <w:tabs>
                <w:tab w:val="left" w:pos="6640"/>
              </w:tabs>
              <w:rPr>
                <w:rFonts w:ascii="Times New Roman" w:eastAsia="Times New Roman" w:hAnsi="Times New Roman" w:cs="Times New Roman"/>
                <w:b/>
                <w:noProof/>
                <w:sz w:val="20"/>
                <w:szCs w:val="20"/>
                <w:u w:val="dotted"/>
                <w:lang w:val="kk-KZ" w:eastAsia="ru-RU"/>
              </w:rPr>
            </w:pPr>
            <w:r w:rsidRPr="00B37B1F">
              <w:rPr>
                <w:rFonts w:ascii="Times New Roman" w:eastAsia="Times New Roman" w:hAnsi="Times New Roman" w:cs="Times New Roman"/>
                <w:b/>
                <w:noProof/>
                <w:sz w:val="20"/>
                <w:szCs w:val="20"/>
                <w:lang w:val="kk-KZ" w:eastAsia="ru-RU"/>
              </w:rPr>
              <w:t xml:space="preserve">«Размышляйка» </w:t>
            </w:r>
          </w:p>
        </w:tc>
        <w:tc>
          <w:tcPr>
            <w:tcW w:w="2409" w:type="dxa"/>
            <w:gridSpan w:val="3"/>
          </w:tcPr>
          <w:p w:rsidR="004B6BA3" w:rsidRPr="00B37B1F" w:rsidRDefault="004B6BA3" w:rsidP="00B63093">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u w:val="dotted"/>
                <w:lang w:val="kk-KZ"/>
              </w:rPr>
              <w:t>«</w:t>
            </w:r>
            <w:r w:rsidR="00B63093">
              <w:rPr>
                <w:rFonts w:ascii="Times New Roman" w:eastAsia="Calibri" w:hAnsi="Times New Roman" w:cs="Times New Roman"/>
                <w:b/>
                <w:sz w:val="20"/>
                <w:szCs w:val="20"/>
                <w:lang w:val="kk-KZ"/>
              </w:rPr>
              <w:t xml:space="preserve">Волшебные страницы» </w:t>
            </w:r>
          </w:p>
        </w:tc>
        <w:tc>
          <w:tcPr>
            <w:tcW w:w="2460" w:type="dxa"/>
            <w:gridSpan w:val="3"/>
          </w:tcPr>
          <w:p w:rsidR="004B6BA3" w:rsidRPr="00B37B1F" w:rsidRDefault="004B6BA3" w:rsidP="00B63093">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«Хочу все знать» </w:t>
            </w:r>
          </w:p>
        </w:tc>
        <w:tc>
          <w:tcPr>
            <w:tcW w:w="3210" w:type="dxa"/>
            <w:gridSpan w:val="2"/>
          </w:tcPr>
          <w:p w:rsidR="004B6BA3" w:rsidRPr="00B37B1F" w:rsidRDefault="00B63093" w:rsidP="00B63093">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 xml:space="preserve">«Речецветик» </w:t>
            </w:r>
          </w:p>
        </w:tc>
      </w:tr>
      <w:tr w:rsidR="00861894" w:rsidRPr="00B37B1F" w:rsidTr="00CC7A85">
        <w:tc>
          <w:tcPr>
            <w:tcW w:w="1887" w:type="dxa"/>
            <w:vMerge w:val="restart"/>
          </w:tcPr>
          <w:p w:rsidR="00861894" w:rsidRPr="00B37B1F" w:rsidRDefault="00861894" w:rsidP="004B6BA3">
            <w:pPr>
              <w:contextualSpacing/>
              <w:jc w:val="both"/>
              <w:rPr>
                <w:rFonts w:ascii="Times New Roman" w:eastAsia="Calibri" w:hAnsi="Times New Roman" w:cs="Times New Roman"/>
                <w:b/>
                <w:bCs/>
                <w:color w:val="FF0000"/>
                <w:sz w:val="20"/>
                <w:szCs w:val="20"/>
                <w:lang w:val="kk-KZ"/>
              </w:rPr>
            </w:pPr>
            <w:r w:rsidRPr="00B37B1F">
              <w:rPr>
                <w:rFonts w:ascii="Times New Roman" w:eastAsia="Calibri" w:hAnsi="Times New Roman" w:cs="Times New Roman"/>
                <w:b/>
                <w:bCs/>
                <w:sz w:val="20"/>
                <w:szCs w:val="20"/>
                <w:lang w:val="kk-KZ"/>
              </w:rPr>
              <w:t xml:space="preserve">Жеке жұмыс/ </w:t>
            </w:r>
          </w:p>
          <w:p w:rsidR="00861894" w:rsidRPr="00B37B1F" w:rsidRDefault="00861894" w:rsidP="004B6BA3">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rPr>
              <w:t>Индивидуальная работа (по индивидуальным картам развития)</w:t>
            </w:r>
          </w:p>
          <w:p w:rsidR="00861894" w:rsidRPr="00B37B1F" w:rsidRDefault="00861894" w:rsidP="004B6BA3">
            <w:pPr>
              <w:contextualSpacing/>
              <w:jc w:val="both"/>
              <w:rPr>
                <w:rFonts w:ascii="Times New Roman" w:eastAsia="Calibri" w:hAnsi="Times New Roman" w:cs="Times New Roman"/>
                <w:b/>
                <w:sz w:val="20"/>
                <w:szCs w:val="20"/>
              </w:rPr>
            </w:pPr>
          </w:p>
        </w:tc>
        <w:tc>
          <w:tcPr>
            <w:tcW w:w="1942" w:type="dxa"/>
          </w:tcPr>
          <w:p w:rsidR="00861894" w:rsidRPr="00B37B1F" w:rsidRDefault="00861894" w:rsidP="004B6BA3">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Д/и «</w:t>
            </w:r>
            <w:r w:rsidRPr="00B37B1F">
              <w:rPr>
                <w:rFonts w:ascii="Times New Roman" w:eastAsia="Calibri" w:hAnsi="Times New Roman" w:cs="Times New Roman"/>
                <w:sz w:val="20"/>
                <w:szCs w:val="20"/>
                <w:lang w:val="kk-KZ"/>
              </w:rPr>
              <w:t>Раскрась, как у меня »</w:t>
            </w:r>
          </w:p>
          <w:p w:rsidR="00861894" w:rsidRPr="00B37B1F" w:rsidRDefault="00861894"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sz w:val="20"/>
                <w:szCs w:val="20"/>
              </w:rPr>
              <w:t>Цель</w:t>
            </w:r>
            <w:r w:rsidRPr="00B37B1F">
              <w:rPr>
                <w:rFonts w:ascii="Times New Roman" w:eastAsia="Calibri" w:hAnsi="Times New Roman" w:cs="Times New Roman"/>
                <w:sz w:val="20"/>
                <w:szCs w:val="20"/>
              </w:rPr>
              <w:t>:развитие внимания, усидчивости</w:t>
            </w:r>
          </w:p>
          <w:p w:rsidR="00861894" w:rsidRPr="00B37B1F" w:rsidRDefault="00861894"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Закреплять умение рисовать по образцу с учетом формы и пропорции</w:t>
            </w:r>
          </w:p>
          <w:p w:rsidR="00861894" w:rsidRPr="00B37B1F" w:rsidRDefault="00861894" w:rsidP="000B452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i/>
                <w:sz w:val="20"/>
                <w:szCs w:val="20"/>
              </w:rPr>
              <w:t>(</w:t>
            </w:r>
            <w:r>
              <w:rPr>
                <w:rFonts w:ascii="Times New Roman" w:eastAsia="Calibri" w:hAnsi="Times New Roman" w:cs="Times New Roman"/>
                <w:i/>
                <w:sz w:val="20"/>
                <w:szCs w:val="20"/>
              </w:rPr>
              <w:t>Илья,Арслан</w:t>
            </w:r>
            <w:r w:rsidRPr="00B37B1F">
              <w:rPr>
                <w:rFonts w:ascii="Times New Roman" w:eastAsia="Calibri" w:hAnsi="Times New Roman" w:cs="Times New Roman"/>
                <w:i/>
                <w:sz w:val="20"/>
                <w:szCs w:val="20"/>
              </w:rPr>
              <w:t>)</w:t>
            </w:r>
          </w:p>
        </w:tc>
        <w:tc>
          <w:tcPr>
            <w:tcW w:w="2375" w:type="dxa"/>
            <w:gridSpan w:val="4"/>
          </w:tcPr>
          <w:p w:rsidR="00861894" w:rsidRPr="00B37B1F" w:rsidRDefault="00861894" w:rsidP="004B6BA3">
            <w:pPr>
              <w:contextualSpacing/>
              <w:jc w:val="both"/>
              <w:rPr>
                <w:rFonts w:ascii="Times New Roman" w:eastAsia="Calibri" w:hAnsi="Times New Roman" w:cs="Times New Roman"/>
                <w:b/>
                <w:i/>
                <w:sz w:val="20"/>
                <w:szCs w:val="20"/>
              </w:rPr>
            </w:pPr>
            <w:r w:rsidRPr="00B37B1F">
              <w:rPr>
                <w:rFonts w:ascii="Times New Roman" w:eastAsia="Calibri" w:hAnsi="Times New Roman" w:cs="Times New Roman"/>
                <w:b/>
                <w:sz w:val="20"/>
                <w:szCs w:val="20"/>
                <w:lang w:val="kk-KZ"/>
              </w:rPr>
              <w:t>Д/и</w:t>
            </w:r>
            <w:r w:rsidRPr="00B37B1F">
              <w:rPr>
                <w:rFonts w:ascii="Times New Roman" w:eastAsia="Calibri" w:hAnsi="Times New Roman" w:cs="Times New Roman"/>
                <w:b/>
                <w:sz w:val="20"/>
                <w:szCs w:val="20"/>
              </w:rPr>
              <w:t>«</w:t>
            </w:r>
            <w:r w:rsidRPr="00B37B1F">
              <w:rPr>
                <w:rFonts w:ascii="Times New Roman" w:eastAsia="Calibri" w:hAnsi="Times New Roman" w:cs="Times New Roman"/>
                <w:sz w:val="20"/>
                <w:szCs w:val="20"/>
              </w:rPr>
              <w:t>Что изменилось?</w:t>
            </w:r>
            <w:r w:rsidRPr="00B37B1F">
              <w:rPr>
                <w:rFonts w:ascii="Times New Roman" w:eastAsia="Calibri" w:hAnsi="Times New Roman" w:cs="Times New Roman"/>
                <w:b/>
                <w:sz w:val="20"/>
                <w:szCs w:val="20"/>
              </w:rPr>
              <w:t>»</w:t>
            </w:r>
          </w:p>
          <w:p w:rsidR="00861894" w:rsidRPr="00B37B1F" w:rsidRDefault="00861894"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sz w:val="20"/>
                <w:szCs w:val="20"/>
              </w:rPr>
              <w:t xml:space="preserve">Цель: </w:t>
            </w:r>
            <w:r w:rsidRPr="00B37B1F">
              <w:rPr>
                <w:rFonts w:ascii="Times New Roman" w:eastAsia="Calibri" w:hAnsi="Times New Roman" w:cs="Times New Roman"/>
                <w:sz w:val="20"/>
                <w:szCs w:val="20"/>
              </w:rPr>
              <w:t>закрепление названий геометрических фигур, развитие памяти.</w:t>
            </w:r>
          </w:p>
          <w:p w:rsidR="00861894" w:rsidRPr="00B37B1F" w:rsidRDefault="00861894"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Закрепление счета в пределах пяти.</w:t>
            </w:r>
          </w:p>
          <w:p w:rsidR="00861894" w:rsidRPr="00B37B1F" w:rsidRDefault="00861894" w:rsidP="000B452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sz w:val="20"/>
                <w:szCs w:val="20"/>
              </w:rPr>
              <w:t>(</w:t>
            </w:r>
            <w:r>
              <w:rPr>
                <w:rFonts w:ascii="Times New Roman" w:eastAsia="Calibri" w:hAnsi="Times New Roman" w:cs="Times New Roman"/>
                <w:i/>
                <w:sz w:val="20"/>
                <w:szCs w:val="20"/>
              </w:rPr>
              <w:t>Нина,Ева</w:t>
            </w:r>
            <w:r w:rsidRPr="00B37B1F">
              <w:rPr>
                <w:rFonts w:ascii="Times New Roman" w:eastAsia="Calibri" w:hAnsi="Times New Roman" w:cs="Times New Roman"/>
                <w:i/>
                <w:sz w:val="20"/>
                <w:szCs w:val="20"/>
              </w:rPr>
              <w:t>)</w:t>
            </w:r>
          </w:p>
        </w:tc>
        <w:tc>
          <w:tcPr>
            <w:tcW w:w="2409" w:type="dxa"/>
            <w:gridSpan w:val="3"/>
          </w:tcPr>
          <w:p w:rsidR="00861894" w:rsidRPr="00B37B1F" w:rsidRDefault="00861894" w:rsidP="004B6BA3">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lang w:val="kk-KZ"/>
              </w:rPr>
              <w:t>Д/и «</w:t>
            </w:r>
            <w:r w:rsidRPr="00B37B1F">
              <w:rPr>
                <w:rFonts w:ascii="Times New Roman" w:eastAsia="Calibri" w:hAnsi="Times New Roman" w:cs="Times New Roman"/>
                <w:bCs/>
                <w:sz w:val="20"/>
                <w:szCs w:val="20"/>
              </w:rPr>
              <w:t>Найди такое же дерево</w:t>
            </w:r>
            <w:r w:rsidRPr="00B37B1F">
              <w:rPr>
                <w:rFonts w:ascii="Times New Roman" w:eastAsia="Calibri" w:hAnsi="Times New Roman" w:cs="Times New Roman"/>
                <w:b/>
                <w:bCs/>
                <w:sz w:val="20"/>
                <w:szCs w:val="20"/>
              </w:rPr>
              <w:t>»</w:t>
            </w:r>
          </w:p>
          <w:p w:rsidR="00861894" w:rsidRPr="00B37B1F" w:rsidRDefault="00861894" w:rsidP="004B6BA3">
            <w:pPr>
              <w:contextualSpacing/>
              <w:jc w:val="both"/>
              <w:rPr>
                <w:rFonts w:ascii="Times New Roman" w:eastAsia="Calibri" w:hAnsi="Times New Roman" w:cs="Times New Roman"/>
                <w:bCs/>
                <w:sz w:val="20"/>
                <w:szCs w:val="20"/>
              </w:rPr>
            </w:pPr>
            <w:r w:rsidRPr="00B37B1F">
              <w:rPr>
                <w:rFonts w:ascii="Times New Roman" w:eastAsia="Calibri" w:hAnsi="Times New Roman" w:cs="Times New Roman"/>
                <w:b/>
                <w:bCs/>
                <w:sz w:val="20"/>
                <w:szCs w:val="20"/>
              </w:rPr>
              <w:t>Цель:</w:t>
            </w:r>
            <w:r w:rsidRPr="00B37B1F">
              <w:rPr>
                <w:rFonts w:ascii="Times New Roman" w:eastAsia="Calibri" w:hAnsi="Times New Roman" w:cs="Times New Roman"/>
                <w:bCs/>
                <w:sz w:val="20"/>
                <w:szCs w:val="20"/>
              </w:rPr>
              <w:t>развитие внимания, мышления, усидчивости.</w:t>
            </w:r>
          </w:p>
          <w:p w:rsidR="00861894" w:rsidRPr="00B37B1F" w:rsidRDefault="00861894" w:rsidP="004B6BA3">
            <w:pPr>
              <w:contextualSpacing/>
              <w:jc w:val="both"/>
              <w:rPr>
                <w:rFonts w:ascii="Times New Roman" w:eastAsia="Calibri" w:hAnsi="Times New Roman" w:cs="Times New Roman"/>
                <w:bCs/>
                <w:sz w:val="20"/>
                <w:szCs w:val="20"/>
              </w:rPr>
            </w:pPr>
            <w:r w:rsidRPr="00B37B1F">
              <w:rPr>
                <w:rFonts w:ascii="Times New Roman" w:eastAsia="Calibri" w:hAnsi="Times New Roman" w:cs="Times New Roman"/>
                <w:bCs/>
                <w:sz w:val="20"/>
                <w:szCs w:val="20"/>
              </w:rPr>
              <w:t>Развитие звуковой культуры речи</w:t>
            </w:r>
          </w:p>
          <w:p w:rsidR="00861894" w:rsidRPr="00B37B1F" w:rsidRDefault="00861894" w:rsidP="004B6BA3">
            <w:pPr>
              <w:contextualSpacing/>
              <w:jc w:val="both"/>
              <w:rPr>
                <w:rFonts w:ascii="Times New Roman" w:eastAsia="Calibri" w:hAnsi="Times New Roman" w:cs="Times New Roman"/>
                <w:bCs/>
                <w:i/>
                <w:sz w:val="20"/>
                <w:szCs w:val="20"/>
              </w:rPr>
            </w:pPr>
            <w:r>
              <w:rPr>
                <w:rFonts w:ascii="Times New Roman" w:eastAsia="Calibri" w:hAnsi="Times New Roman" w:cs="Times New Roman"/>
                <w:bCs/>
                <w:i/>
                <w:sz w:val="20"/>
                <w:szCs w:val="20"/>
              </w:rPr>
              <w:t>(Амир,АртемХо</w:t>
            </w:r>
            <w:r w:rsidRPr="00B37B1F">
              <w:rPr>
                <w:rFonts w:ascii="Times New Roman" w:eastAsia="Calibri" w:hAnsi="Times New Roman" w:cs="Times New Roman"/>
                <w:bCs/>
                <w:i/>
                <w:sz w:val="20"/>
                <w:szCs w:val="20"/>
              </w:rPr>
              <w:t>)</w:t>
            </w:r>
          </w:p>
          <w:p w:rsidR="00861894" w:rsidRPr="00B37B1F" w:rsidRDefault="00861894" w:rsidP="004B6BA3">
            <w:pPr>
              <w:contextualSpacing/>
              <w:jc w:val="both"/>
              <w:rPr>
                <w:rFonts w:ascii="Times New Roman" w:eastAsia="Calibri" w:hAnsi="Times New Roman" w:cs="Times New Roman"/>
                <w:b/>
                <w:sz w:val="20"/>
                <w:szCs w:val="20"/>
                <w:lang w:val="kk-KZ"/>
              </w:rPr>
            </w:pPr>
          </w:p>
          <w:p w:rsidR="00861894" w:rsidRPr="00B37B1F" w:rsidRDefault="00861894" w:rsidP="004B6BA3">
            <w:pPr>
              <w:contextualSpacing/>
              <w:jc w:val="both"/>
              <w:rPr>
                <w:rFonts w:ascii="Times New Roman" w:eastAsia="Calibri" w:hAnsi="Times New Roman" w:cs="Times New Roman"/>
                <w:b/>
                <w:sz w:val="20"/>
                <w:szCs w:val="20"/>
                <w:lang w:val="kk-KZ"/>
              </w:rPr>
            </w:pPr>
          </w:p>
        </w:tc>
        <w:tc>
          <w:tcPr>
            <w:tcW w:w="2460" w:type="dxa"/>
            <w:gridSpan w:val="3"/>
          </w:tcPr>
          <w:p w:rsidR="00861894" w:rsidRPr="00B37B1F" w:rsidRDefault="00861894" w:rsidP="004B6BA3">
            <w:pPr>
              <w:contextualSpacing/>
              <w:jc w:val="both"/>
              <w:rPr>
                <w:rFonts w:ascii="Times New Roman" w:eastAsia="Calibri" w:hAnsi="Times New Roman" w:cs="Times New Roman"/>
                <w:bCs/>
                <w:sz w:val="20"/>
                <w:szCs w:val="20"/>
              </w:rPr>
            </w:pPr>
            <w:r w:rsidRPr="00B37B1F">
              <w:rPr>
                <w:rFonts w:ascii="Times New Roman" w:eastAsia="Calibri" w:hAnsi="Times New Roman" w:cs="Times New Roman"/>
                <w:b/>
                <w:bCs/>
                <w:sz w:val="20"/>
                <w:szCs w:val="20"/>
                <w:lang w:val="kk-KZ"/>
              </w:rPr>
              <w:t>Д/и «</w:t>
            </w:r>
            <w:r w:rsidRPr="00B37B1F">
              <w:rPr>
                <w:rFonts w:ascii="Times New Roman" w:eastAsia="Calibri" w:hAnsi="Times New Roman" w:cs="Times New Roman"/>
                <w:bCs/>
                <w:sz w:val="20"/>
                <w:szCs w:val="20"/>
                <w:lang w:val="kk-KZ"/>
              </w:rPr>
              <w:t>Угадай, чей листок?»</w:t>
            </w:r>
          </w:p>
          <w:p w:rsidR="00861894" w:rsidRPr="00B37B1F" w:rsidRDefault="00861894" w:rsidP="004B6BA3">
            <w:pPr>
              <w:contextualSpacing/>
              <w:jc w:val="both"/>
              <w:rPr>
                <w:rFonts w:ascii="Times New Roman" w:eastAsia="Calibri" w:hAnsi="Times New Roman" w:cs="Times New Roman"/>
                <w:bCs/>
                <w:sz w:val="20"/>
                <w:szCs w:val="20"/>
              </w:rPr>
            </w:pPr>
            <w:r w:rsidRPr="00B37B1F">
              <w:rPr>
                <w:rFonts w:ascii="Times New Roman" w:eastAsia="Calibri" w:hAnsi="Times New Roman" w:cs="Times New Roman"/>
                <w:b/>
                <w:bCs/>
                <w:sz w:val="20"/>
                <w:szCs w:val="20"/>
              </w:rPr>
              <w:t>Цель</w:t>
            </w:r>
            <w:r w:rsidRPr="00B37B1F">
              <w:rPr>
                <w:rFonts w:ascii="Times New Roman" w:eastAsia="Calibri" w:hAnsi="Times New Roman" w:cs="Times New Roman"/>
                <w:bCs/>
                <w:sz w:val="20"/>
                <w:szCs w:val="20"/>
              </w:rPr>
              <w:t>:закрепление знаний детей о деревьях</w:t>
            </w:r>
          </w:p>
          <w:p w:rsidR="00861894" w:rsidRPr="00B37B1F" w:rsidRDefault="00861894" w:rsidP="000B4529">
            <w:pPr>
              <w:contextualSpacing/>
              <w:jc w:val="both"/>
              <w:rPr>
                <w:rFonts w:ascii="Times New Roman" w:eastAsia="Calibri" w:hAnsi="Times New Roman" w:cs="Times New Roman"/>
                <w:b/>
                <w:bCs/>
                <w:i/>
                <w:sz w:val="20"/>
                <w:szCs w:val="20"/>
                <w:lang w:val="kk-KZ"/>
              </w:rPr>
            </w:pPr>
            <w:r w:rsidRPr="00B37B1F">
              <w:rPr>
                <w:rFonts w:ascii="Times New Roman" w:eastAsia="Calibri" w:hAnsi="Times New Roman" w:cs="Times New Roman"/>
                <w:bCs/>
                <w:i/>
                <w:sz w:val="20"/>
                <w:szCs w:val="20"/>
              </w:rPr>
              <w:t>(</w:t>
            </w:r>
            <w:r>
              <w:rPr>
                <w:rFonts w:ascii="Times New Roman" w:eastAsia="Calibri" w:hAnsi="Times New Roman" w:cs="Times New Roman"/>
                <w:bCs/>
                <w:i/>
                <w:sz w:val="20"/>
                <w:szCs w:val="20"/>
              </w:rPr>
              <w:t>Клим,Нурик</w:t>
            </w:r>
            <w:r w:rsidRPr="00B37B1F">
              <w:rPr>
                <w:rFonts w:ascii="Times New Roman" w:eastAsia="Calibri" w:hAnsi="Times New Roman" w:cs="Times New Roman"/>
                <w:bCs/>
                <w:i/>
                <w:sz w:val="20"/>
                <w:szCs w:val="20"/>
              </w:rPr>
              <w:t>)</w:t>
            </w:r>
          </w:p>
        </w:tc>
        <w:tc>
          <w:tcPr>
            <w:tcW w:w="3210" w:type="dxa"/>
            <w:gridSpan w:val="2"/>
          </w:tcPr>
          <w:p w:rsidR="00861894" w:rsidRPr="00B37B1F" w:rsidRDefault="00861894" w:rsidP="004B6BA3">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lang w:val="kk-KZ"/>
              </w:rPr>
              <w:t>Д/и «</w:t>
            </w:r>
            <w:r w:rsidRPr="00B37B1F">
              <w:rPr>
                <w:rFonts w:ascii="Times New Roman" w:eastAsia="Calibri" w:hAnsi="Times New Roman" w:cs="Times New Roman"/>
                <w:bCs/>
                <w:sz w:val="20"/>
                <w:szCs w:val="20"/>
              </w:rPr>
              <w:t>Какая, какой, какое</w:t>
            </w:r>
            <w:r w:rsidRPr="00B37B1F">
              <w:rPr>
                <w:rFonts w:ascii="Times New Roman" w:eastAsia="Calibri" w:hAnsi="Times New Roman" w:cs="Times New Roman"/>
                <w:b/>
                <w:bCs/>
                <w:sz w:val="20"/>
                <w:szCs w:val="20"/>
              </w:rPr>
              <w:t>?»</w:t>
            </w:r>
          </w:p>
          <w:p w:rsidR="00861894" w:rsidRPr="00B37B1F" w:rsidRDefault="00861894"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bCs/>
                <w:sz w:val="20"/>
                <w:szCs w:val="20"/>
              </w:rPr>
              <w:t>Цель:</w:t>
            </w:r>
            <w:r w:rsidRPr="00B37B1F">
              <w:rPr>
                <w:rFonts w:ascii="Times New Roman" w:eastAsia="Calibri" w:hAnsi="Times New Roman" w:cs="Times New Roman"/>
                <w:bCs/>
                <w:sz w:val="20"/>
                <w:szCs w:val="20"/>
              </w:rPr>
              <w:t>умение подбирать определение соответствующее данному предмету</w:t>
            </w:r>
          </w:p>
          <w:p w:rsidR="00861894" w:rsidRPr="00B37B1F" w:rsidRDefault="00861894"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Формирование навыков фонемат</w:t>
            </w:r>
            <w:r>
              <w:rPr>
                <w:rFonts w:ascii="Times New Roman" w:eastAsia="Calibri" w:hAnsi="Times New Roman" w:cs="Times New Roman"/>
                <w:sz w:val="20"/>
                <w:szCs w:val="20"/>
              </w:rPr>
              <w:t>ического восприятия через дид. и</w:t>
            </w:r>
            <w:r w:rsidRPr="00B37B1F">
              <w:rPr>
                <w:rFonts w:ascii="Times New Roman" w:eastAsia="Calibri" w:hAnsi="Times New Roman" w:cs="Times New Roman"/>
                <w:sz w:val="20"/>
                <w:szCs w:val="20"/>
              </w:rPr>
              <w:t>гру</w:t>
            </w:r>
          </w:p>
          <w:p w:rsidR="00861894" w:rsidRPr="00B37B1F" w:rsidRDefault="00861894" w:rsidP="000B4529">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w:t>
            </w:r>
            <w:r>
              <w:rPr>
                <w:rFonts w:ascii="Times New Roman" w:eastAsia="Calibri" w:hAnsi="Times New Roman" w:cs="Times New Roman"/>
                <w:i/>
                <w:sz w:val="20"/>
                <w:szCs w:val="20"/>
              </w:rPr>
              <w:t>Амина,Карина</w:t>
            </w:r>
            <w:r w:rsidRPr="00B37B1F">
              <w:rPr>
                <w:rFonts w:ascii="Times New Roman" w:eastAsia="Calibri" w:hAnsi="Times New Roman" w:cs="Times New Roman"/>
                <w:i/>
                <w:sz w:val="20"/>
                <w:szCs w:val="20"/>
              </w:rPr>
              <w:t>)</w:t>
            </w:r>
          </w:p>
        </w:tc>
      </w:tr>
      <w:tr w:rsidR="00861894" w:rsidRPr="00B37B1F" w:rsidTr="00D15E1D">
        <w:tc>
          <w:tcPr>
            <w:tcW w:w="1887" w:type="dxa"/>
            <w:vMerge/>
          </w:tcPr>
          <w:p w:rsidR="00861894" w:rsidRPr="00B37B1F" w:rsidRDefault="00861894" w:rsidP="00861894">
            <w:pPr>
              <w:contextualSpacing/>
              <w:jc w:val="both"/>
              <w:rPr>
                <w:rFonts w:ascii="Times New Roman" w:eastAsia="Calibri" w:hAnsi="Times New Roman" w:cs="Times New Roman"/>
                <w:b/>
                <w:bCs/>
                <w:sz w:val="20"/>
                <w:szCs w:val="20"/>
                <w:lang w:val="kk-KZ"/>
              </w:rPr>
            </w:pPr>
          </w:p>
        </w:tc>
        <w:tc>
          <w:tcPr>
            <w:tcW w:w="12396" w:type="dxa"/>
            <w:gridSpan w:val="13"/>
          </w:tcPr>
          <w:p w:rsidR="00861894" w:rsidRPr="004703F2" w:rsidRDefault="00861894" w:rsidP="00B63093">
            <w:pPr>
              <w:pStyle w:val="a3"/>
              <w:rPr>
                <w:rFonts w:ascii="Times New Roman" w:hAnsi="Times New Roman"/>
                <w:sz w:val="20"/>
                <w:szCs w:val="20"/>
              </w:rPr>
            </w:pPr>
            <w:r w:rsidRPr="004703F2">
              <w:rPr>
                <w:rFonts w:ascii="Times New Roman" w:hAnsi="Times New Roman"/>
                <w:b/>
                <w:sz w:val="20"/>
                <w:szCs w:val="20"/>
                <w:lang w:val="kk-KZ"/>
              </w:rPr>
              <w:t xml:space="preserve">Көркем бұрышындағы жұмыстар/Работа в изоуголке: </w:t>
            </w:r>
            <w:r w:rsidRPr="004703F2">
              <w:rPr>
                <w:rFonts w:ascii="Times New Roman" w:hAnsi="Times New Roman"/>
                <w:sz w:val="20"/>
                <w:szCs w:val="20"/>
                <w:lang w:val="kk-KZ"/>
              </w:rPr>
              <w:t>закрепление навыков рисования</w:t>
            </w:r>
            <w:r>
              <w:rPr>
                <w:rFonts w:ascii="Times New Roman" w:hAnsi="Times New Roman"/>
                <w:sz w:val="20"/>
                <w:szCs w:val="20"/>
                <w:lang w:val="kk-KZ"/>
              </w:rPr>
              <w:t xml:space="preserve"> осени</w:t>
            </w:r>
            <w:r w:rsidRPr="00B63093">
              <w:rPr>
                <w:rFonts w:ascii="Times New Roman" w:hAnsi="Times New Roman"/>
                <w:b/>
                <w:i/>
                <w:sz w:val="20"/>
                <w:szCs w:val="20"/>
                <w:lang w:val="kk-KZ"/>
              </w:rPr>
              <w:t>(</w:t>
            </w:r>
            <w:r w:rsidR="00B63093" w:rsidRPr="00B63093">
              <w:rPr>
                <w:rFonts w:ascii="Times New Roman" w:hAnsi="Times New Roman"/>
                <w:b/>
                <w:i/>
                <w:sz w:val="20"/>
                <w:szCs w:val="20"/>
                <w:lang w:val="kk-KZ"/>
              </w:rPr>
              <w:t>рисование</w:t>
            </w:r>
            <w:r w:rsidR="00B63093">
              <w:rPr>
                <w:rFonts w:ascii="Times New Roman" w:hAnsi="Times New Roman"/>
                <w:b/>
                <w:i/>
                <w:sz w:val="20"/>
                <w:szCs w:val="20"/>
                <w:lang w:val="kk-KZ"/>
              </w:rPr>
              <w:t>,лепка</w:t>
            </w:r>
            <w:r w:rsidRPr="00B63093">
              <w:rPr>
                <w:rFonts w:ascii="Times New Roman" w:hAnsi="Times New Roman"/>
                <w:b/>
                <w:i/>
                <w:sz w:val="20"/>
                <w:szCs w:val="20"/>
                <w:lang w:val="kk-KZ"/>
              </w:rPr>
              <w:t>)</w:t>
            </w:r>
          </w:p>
        </w:tc>
      </w:tr>
      <w:tr w:rsidR="00861894" w:rsidRPr="00B37B1F" w:rsidTr="00D15E1D">
        <w:tc>
          <w:tcPr>
            <w:tcW w:w="1887" w:type="dxa"/>
            <w:vMerge/>
          </w:tcPr>
          <w:p w:rsidR="00861894" w:rsidRPr="00B37B1F" w:rsidRDefault="00861894" w:rsidP="00861894">
            <w:pPr>
              <w:contextualSpacing/>
              <w:jc w:val="both"/>
              <w:rPr>
                <w:rFonts w:ascii="Times New Roman" w:eastAsia="Calibri" w:hAnsi="Times New Roman" w:cs="Times New Roman"/>
                <w:b/>
                <w:bCs/>
                <w:sz w:val="20"/>
                <w:szCs w:val="20"/>
                <w:lang w:val="kk-KZ"/>
              </w:rPr>
            </w:pPr>
          </w:p>
        </w:tc>
        <w:tc>
          <w:tcPr>
            <w:tcW w:w="12396" w:type="dxa"/>
            <w:gridSpan w:val="13"/>
          </w:tcPr>
          <w:p w:rsidR="00861894" w:rsidRPr="004703F2" w:rsidRDefault="00861894" w:rsidP="00B63093">
            <w:pPr>
              <w:pStyle w:val="a3"/>
              <w:rPr>
                <w:rFonts w:ascii="Times New Roman" w:hAnsi="Times New Roman"/>
                <w:b/>
                <w:sz w:val="20"/>
                <w:szCs w:val="20"/>
                <w:lang w:val="kk-KZ"/>
              </w:rPr>
            </w:pPr>
            <w:r w:rsidRPr="004703F2">
              <w:rPr>
                <w:rFonts w:ascii="Times New Roman" w:hAnsi="Times New Roman" w:cs="Times New Roman"/>
                <w:b/>
                <w:sz w:val="20"/>
                <w:szCs w:val="20"/>
                <w:lang w:val="kk-KZ"/>
              </w:rPr>
              <w:t>Кітап бұрышындағы жұмыстар/Работа в книжном уголке:</w:t>
            </w:r>
            <w:r w:rsidRPr="004703F2">
              <w:rPr>
                <w:rFonts w:ascii="Times New Roman" w:hAnsi="Times New Roman" w:cs="Times New Roman"/>
                <w:sz w:val="20"/>
                <w:szCs w:val="20"/>
                <w:lang w:val="kk-KZ"/>
              </w:rPr>
              <w:t>рассматривание иллюстраций с изображением осенней природы</w:t>
            </w:r>
            <w:r w:rsidRPr="00B63093">
              <w:rPr>
                <w:rFonts w:ascii="Times New Roman" w:hAnsi="Times New Roman" w:cs="Times New Roman"/>
                <w:b/>
                <w:i/>
                <w:sz w:val="20"/>
                <w:szCs w:val="20"/>
                <w:lang w:val="kk-KZ"/>
              </w:rPr>
              <w:t>(</w:t>
            </w:r>
            <w:r w:rsidR="00B63093" w:rsidRPr="00B63093">
              <w:rPr>
                <w:rFonts w:ascii="Times New Roman" w:hAnsi="Times New Roman" w:cs="Times New Roman"/>
                <w:b/>
                <w:i/>
                <w:sz w:val="20"/>
                <w:szCs w:val="20"/>
                <w:lang w:val="kk-KZ"/>
              </w:rPr>
              <w:t>аппликация</w:t>
            </w:r>
            <w:r w:rsidRPr="00B63093">
              <w:rPr>
                <w:rFonts w:ascii="Times New Roman" w:hAnsi="Times New Roman" w:cs="Times New Roman"/>
                <w:b/>
                <w:i/>
                <w:sz w:val="20"/>
                <w:szCs w:val="20"/>
                <w:lang w:val="kk-KZ"/>
              </w:rPr>
              <w:t>)</w:t>
            </w:r>
          </w:p>
        </w:tc>
      </w:tr>
      <w:tr w:rsidR="00861894" w:rsidRPr="00B37B1F" w:rsidTr="00D15E1D">
        <w:tc>
          <w:tcPr>
            <w:tcW w:w="1887" w:type="dxa"/>
            <w:vMerge/>
          </w:tcPr>
          <w:p w:rsidR="00861894" w:rsidRPr="00B37B1F" w:rsidRDefault="00861894" w:rsidP="00861894">
            <w:pPr>
              <w:contextualSpacing/>
              <w:jc w:val="both"/>
              <w:rPr>
                <w:rFonts w:ascii="Times New Roman" w:eastAsia="Calibri" w:hAnsi="Times New Roman" w:cs="Times New Roman"/>
                <w:b/>
                <w:bCs/>
                <w:sz w:val="20"/>
                <w:szCs w:val="20"/>
                <w:lang w:val="kk-KZ"/>
              </w:rPr>
            </w:pPr>
          </w:p>
        </w:tc>
        <w:tc>
          <w:tcPr>
            <w:tcW w:w="12396" w:type="dxa"/>
            <w:gridSpan w:val="13"/>
          </w:tcPr>
          <w:p w:rsidR="00861894" w:rsidRPr="00F04012" w:rsidRDefault="00861894" w:rsidP="002D1770">
            <w:pPr>
              <w:pStyle w:val="c5"/>
              <w:shd w:val="clear" w:color="auto" w:fill="FFFFFF"/>
              <w:spacing w:before="0" w:beforeAutospacing="0" w:after="0" w:afterAutospacing="0"/>
              <w:ind w:left="-568" w:firstLine="568"/>
              <w:rPr>
                <w:sz w:val="20"/>
                <w:szCs w:val="20"/>
                <w:lang w:val="ru-RU"/>
              </w:rPr>
            </w:pPr>
            <w:r w:rsidRPr="004703F2">
              <w:rPr>
                <w:b/>
                <w:sz w:val="20"/>
                <w:szCs w:val="20"/>
                <w:lang w:val="kk-KZ" w:eastAsia="ru-RU"/>
              </w:rPr>
              <w:t>Исследовательская деятельность в «Мастерской открытий»</w:t>
            </w:r>
            <w:r w:rsidRPr="002851D2">
              <w:rPr>
                <w:i/>
                <w:sz w:val="20"/>
                <w:szCs w:val="20"/>
                <w:lang w:val="kk-KZ" w:eastAsia="ru-RU"/>
              </w:rPr>
              <w:t xml:space="preserve">развитие исследовательских навыков </w:t>
            </w:r>
            <w:r w:rsidR="002D1770" w:rsidRPr="002D1770">
              <w:rPr>
                <w:i/>
                <w:sz w:val="20"/>
                <w:lang w:val="ru-RU"/>
              </w:rPr>
              <w:t>«Движение воздуха»</w:t>
            </w:r>
          </w:p>
        </w:tc>
      </w:tr>
      <w:tr w:rsidR="004B6BA3" w:rsidRPr="00B37B1F" w:rsidTr="00CC7A85">
        <w:tc>
          <w:tcPr>
            <w:tcW w:w="1887" w:type="dxa"/>
          </w:tcPr>
          <w:p w:rsidR="004B6BA3" w:rsidRPr="00B37B1F" w:rsidRDefault="004B6BA3" w:rsidP="004B6BA3">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t>Серуенге дайындық/</w:t>
            </w:r>
          </w:p>
          <w:p w:rsidR="004B6BA3" w:rsidRPr="00B37B1F" w:rsidRDefault="004B6BA3" w:rsidP="004B6BA3">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Подготовка к прогулке</w:t>
            </w:r>
          </w:p>
        </w:tc>
        <w:tc>
          <w:tcPr>
            <w:tcW w:w="12396" w:type="dxa"/>
            <w:gridSpan w:val="13"/>
          </w:tcPr>
          <w:p w:rsidR="004B6BA3" w:rsidRPr="00B37B1F" w:rsidRDefault="004B6BA3" w:rsidP="004B6BA3">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 xml:space="preserve">Киіндіру: </w:t>
            </w:r>
            <w:r w:rsidRPr="00B37B1F">
              <w:rPr>
                <w:rFonts w:ascii="Times New Roman" w:eastAsia="Calibri" w:hAnsi="Times New Roman" w:cs="Times New Roman"/>
                <w:sz w:val="20"/>
                <w:szCs w:val="20"/>
                <w:lang w:val="kk-KZ"/>
              </w:rPr>
              <w:t>серуенге шығар алдында кезекпен киіндіру</w:t>
            </w:r>
          </w:p>
          <w:p w:rsidR="004B6BA3" w:rsidRPr="00B37B1F" w:rsidRDefault="004B6BA3" w:rsidP="004B6BA3">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 xml:space="preserve">Одевание: </w:t>
            </w:r>
            <w:r w:rsidRPr="00B37B1F">
              <w:rPr>
                <w:rFonts w:ascii="Times New Roman" w:eastAsia="Calibri" w:hAnsi="Times New Roman" w:cs="Times New Roman"/>
                <w:sz w:val="20"/>
                <w:szCs w:val="20"/>
              </w:rPr>
              <w:t>последовательность, выход на прогулку</w:t>
            </w:r>
          </w:p>
        </w:tc>
      </w:tr>
      <w:tr w:rsidR="004B6BA3" w:rsidRPr="00B37B1F" w:rsidTr="00CC7A85">
        <w:tc>
          <w:tcPr>
            <w:tcW w:w="1887" w:type="dxa"/>
          </w:tcPr>
          <w:p w:rsidR="004B6BA3" w:rsidRPr="00B37B1F" w:rsidRDefault="004B6BA3" w:rsidP="004B6BA3">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Серуен/</w:t>
            </w:r>
            <w:r w:rsidRPr="00B37B1F">
              <w:rPr>
                <w:rFonts w:ascii="Times New Roman" w:eastAsia="Calibri" w:hAnsi="Times New Roman" w:cs="Times New Roman"/>
                <w:b/>
                <w:bCs/>
                <w:sz w:val="20"/>
                <w:szCs w:val="20"/>
              </w:rPr>
              <w:t>Прогулка</w:t>
            </w:r>
          </w:p>
          <w:p w:rsidR="004B6BA3" w:rsidRPr="00B37B1F" w:rsidRDefault="004B6BA3" w:rsidP="004B6BA3">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Прогулка</w:t>
            </w:r>
          </w:p>
        </w:tc>
        <w:tc>
          <w:tcPr>
            <w:tcW w:w="1942" w:type="dxa"/>
          </w:tcPr>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Наблюдение за вечерними изменениями погоды</w:t>
            </w:r>
          </w:p>
          <w:p w:rsidR="003864B7" w:rsidRPr="003864B7" w:rsidRDefault="003864B7" w:rsidP="003864B7">
            <w:pPr>
              <w:rPr>
                <w:sz w:val="18"/>
              </w:rPr>
            </w:pPr>
            <w:r w:rsidRPr="003864B7">
              <w:rPr>
                <w:rFonts w:ascii="Times New Roman" w:eastAsia="Calibri" w:hAnsi="Times New Roman" w:cs="Times New Roman"/>
                <w:bCs/>
                <w:sz w:val="20"/>
                <w:szCs w:val="24"/>
                <w:lang w:val="kk-KZ"/>
              </w:rPr>
              <w:t>Күз - осень</w:t>
            </w:r>
          </w:p>
          <w:p w:rsidR="003864B7" w:rsidRPr="0006645A" w:rsidRDefault="003864B7" w:rsidP="003864B7">
            <w:pPr>
              <w:rPr>
                <w:rFonts w:ascii="Times New Roman" w:eastAsia="Calibri" w:hAnsi="Times New Roman" w:cs="Times New Roman"/>
                <w:bCs/>
                <w:sz w:val="24"/>
                <w:szCs w:val="24"/>
                <w:lang w:val="kk-KZ"/>
              </w:rPr>
            </w:pPr>
            <w:r w:rsidRPr="003864B7">
              <w:rPr>
                <w:rFonts w:ascii="Times New Roman" w:eastAsia="Calibri" w:hAnsi="Times New Roman" w:cs="Times New Roman"/>
                <w:bCs/>
                <w:sz w:val="20"/>
                <w:szCs w:val="24"/>
                <w:lang w:val="kk-KZ"/>
              </w:rPr>
              <w:t xml:space="preserve">жаңбыр </w:t>
            </w:r>
            <w:r w:rsidR="00B63093">
              <w:rPr>
                <w:rFonts w:ascii="Times New Roman" w:eastAsia="Calibri" w:hAnsi="Times New Roman" w:cs="Times New Roman"/>
                <w:bCs/>
                <w:sz w:val="20"/>
                <w:szCs w:val="24"/>
                <w:lang w:val="kk-KZ"/>
              </w:rPr>
              <w:t>–</w:t>
            </w:r>
            <w:r w:rsidRPr="003864B7">
              <w:rPr>
                <w:rFonts w:ascii="Times New Roman" w:eastAsia="Calibri" w:hAnsi="Times New Roman" w:cs="Times New Roman"/>
                <w:bCs/>
                <w:sz w:val="20"/>
                <w:szCs w:val="24"/>
                <w:lang w:val="kk-KZ"/>
              </w:rPr>
              <w:t xml:space="preserve"> дождь</w:t>
            </w:r>
            <w:r w:rsidR="00B63093" w:rsidRPr="00B63093">
              <w:rPr>
                <w:rFonts w:ascii="Times New Roman" w:eastAsia="Calibri" w:hAnsi="Times New Roman" w:cs="Times New Roman"/>
                <w:b/>
                <w:bCs/>
                <w:i/>
                <w:sz w:val="20"/>
                <w:szCs w:val="24"/>
                <w:lang w:val="kk-KZ"/>
              </w:rPr>
              <w:t>(казахский язык)</w:t>
            </w:r>
            <w:r w:rsidRPr="00B63093">
              <w:rPr>
                <w:rFonts w:ascii="Times New Roman" w:eastAsia="Calibri" w:hAnsi="Times New Roman" w:cs="Times New Roman"/>
                <w:bCs/>
                <w:sz w:val="20"/>
                <w:szCs w:val="24"/>
                <w:lang w:val="kk-KZ"/>
              </w:rPr>
              <w:t xml:space="preserve"> </w:t>
            </w:r>
          </w:p>
          <w:p w:rsidR="004B6BA3" w:rsidRPr="00B37B1F" w:rsidRDefault="004B6BA3" w:rsidP="004B6BA3">
            <w:pPr>
              <w:contextualSpacing/>
              <w:jc w:val="both"/>
              <w:rPr>
                <w:rFonts w:ascii="Times New Roman" w:eastAsia="Calibri" w:hAnsi="Times New Roman" w:cs="Times New Roman"/>
                <w:b/>
                <w:sz w:val="20"/>
                <w:szCs w:val="20"/>
              </w:rPr>
            </w:pPr>
          </w:p>
        </w:tc>
        <w:tc>
          <w:tcPr>
            <w:tcW w:w="2375" w:type="dxa"/>
            <w:gridSpan w:val="4"/>
          </w:tcPr>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Наблюдение за вечерними изменениями погоды</w:t>
            </w:r>
          </w:p>
          <w:p w:rsidR="003864B7" w:rsidRPr="003864B7" w:rsidRDefault="003864B7" w:rsidP="003864B7">
            <w:pPr>
              <w:rPr>
                <w:sz w:val="18"/>
              </w:rPr>
            </w:pPr>
            <w:r w:rsidRPr="003864B7">
              <w:rPr>
                <w:rFonts w:ascii="Times New Roman" w:eastAsia="Calibri" w:hAnsi="Times New Roman" w:cs="Times New Roman"/>
                <w:bCs/>
                <w:sz w:val="20"/>
                <w:szCs w:val="24"/>
                <w:lang w:val="kk-KZ"/>
              </w:rPr>
              <w:t>Күз - осень</w:t>
            </w:r>
          </w:p>
          <w:p w:rsidR="004B6BA3" w:rsidRPr="00B37B1F" w:rsidRDefault="003864B7" w:rsidP="003864B7">
            <w:pPr>
              <w:contextualSpacing/>
              <w:jc w:val="both"/>
              <w:rPr>
                <w:rFonts w:ascii="Times New Roman" w:eastAsia="Calibri" w:hAnsi="Times New Roman" w:cs="Times New Roman"/>
                <w:b/>
                <w:sz w:val="20"/>
                <w:szCs w:val="20"/>
              </w:rPr>
            </w:pPr>
            <w:r w:rsidRPr="003864B7">
              <w:rPr>
                <w:rFonts w:ascii="Times New Roman" w:eastAsia="Calibri" w:hAnsi="Times New Roman" w:cs="Times New Roman"/>
                <w:bCs/>
                <w:sz w:val="20"/>
                <w:szCs w:val="24"/>
                <w:lang w:val="kk-KZ"/>
              </w:rPr>
              <w:t>жаңбыр - дождь</w:t>
            </w:r>
            <w:r w:rsidR="00B63093" w:rsidRPr="00B63093">
              <w:rPr>
                <w:rFonts w:ascii="Times New Roman" w:eastAsia="Calibri" w:hAnsi="Times New Roman" w:cs="Times New Roman"/>
                <w:b/>
                <w:bCs/>
                <w:i/>
                <w:sz w:val="20"/>
                <w:szCs w:val="24"/>
                <w:lang w:val="kk-KZ"/>
              </w:rPr>
              <w:t>(казахский язык)</w:t>
            </w:r>
          </w:p>
        </w:tc>
        <w:tc>
          <w:tcPr>
            <w:tcW w:w="2409" w:type="dxa"/>
            <w:gridSpan w:val="3"/>
          </w:tcPr>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Наблюдение за вечерними изменениями погоды</w:t>
            </w:r>
          </w:p>
          <w:p w:rsidR="003864B7" w:rsidRPr="003864B7" w:rsidRDefault="003864B7" w:rsidP="003864B7">
            <w:pPr>
              <w:rPr>
                <w:sz w:val="18"/>
              </w:rPr>
            </w:pPr>
            <w:r w:rsidRPr="003864B7">
              <w:rPr>
                <w:rFonts w:ascii="Times New Roman" w:eastAsia="Calibri" w:hAnsi="Times New Roman" w:cs="Times New Roman"/>
                <w:bCs/>
                <w:sz w:val="20"/>
                <w:szCs w:val="24"/>
                <w:lang w:val="kk-KZ"/>
              </w:rPr>
              <w:t>Күз - осень</w:t>
            </w:r>
          </w:p>
          <w:p w:rsidR="004B6BA3" w:rsidRPr="00B37B1F" w:rsidRDefault="003864B7" w:rsidP="003864B7">
            <w:pPr>
              <w:contextualSpacing/>
              <w:jc w:val="both"/>
              <w:rPr>
                <w:rFonts w:ascii="Times New Roman" w:eastAsia="Calibri" w:hAnsi="Times New Roman" w:cs="Times New Roman"/>
                <w:b/>
                <w:sz w:val="20"/>
                <w:szCs w:val="20"/>
              </w:rPr>
            </w:pPr>
            <w:r w:rsidRPr="003864B7">
              <w:rPr>
                <w:rFonts w:ascii="Times New Roman" w:eastAsia="Calibri" w:hAnsi="Times New Roman" w:cs="Times New Roman"/>
                <w:bCs/>
                <w:sz w:val="20"/>
                <w:szCs w:val="24"/>
                <w:lang w:val="kk-KZ"/>
              </w:rPr>
              <w:t>жаңбыр - дождь</w:t>
            </w:r>
            <w:r w:rsidR="00B63093" w:rsidRPr="00B63093">
              <w:rPr>
                <w:rFonts w:ascii="Times New Roman" w:eastAsia="Calibri" w:hAnsi="Times New Roman" w:cs="Times New Roman"/>
                <w:b/>
                <w:bCs/>
                <w:i/>
                <w:sz w:val="20"/>
                <w:szCs w:val="24"/>
                <w:lang w:val="kk-KZ"/>
              </w:rPr>
              <w:t>(казахский язык)</w:t>
            </w:r>
          </w:p>
        </w:tc>
        <w:tc>
          <w:tcPr>
            <w:tcW w:w="2460" w:type="dxa"/>
            <w:gridSpan w:val="3"/>
          </w:tcPr>
          <w:p w:rsidR="004B6BA3" w:rsidRPr="00B37B1F" w:rsidRDefault="004B6BA3" w:rsidP="004B6BA3">
            <w:pPr>
              <w:contextualSpacing/>
              <w:jc w:val="both"/>
              <w:rPr>
                <w:rFonts w:ascii="Times New Roman" w:eastAsia="Calibri" w:hAnsi="Times New Roman" w:cs="Times New Roman"/>
                <w:b/>
                <w:sz w:val="20"/>
                <w:szCs w:val="20"/>
              </w:rPr>
            </w:pPr>
          </w:p>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Наблюдение за вечерними изменениями погоды</w:t>
            </w:r>
          </w:p>
          <w:p w:rsidR="003864B7" w:rsidRPr="003864B7" w:rsidRDefault="003864B7" w:rsidP="003864B7">
            <w:pPr>
              <w:rPr>
                <w:sz w:val="18"/>
              </w:rPr>
            </w:pPr>
            <w:r w:rsidRPr="003864B7">
              <w:rPr>
                <w:rFonts w:ascii="Times New Roman" w:eastAsia="Calibri" w:hAnsi="Times New Roman" w:cs="Times New Roman"/>
                <w:bCs/>
                <w:sz w:val="20"/>
                <w:szCs w:val="24"/>
                <w:lang w:val="kk-KZ"/>
              </w:rPr>
              <w:t>Күз - осень</w:t>
            </w:r>
          </w:p>
          <w:p w:rsidR="004B6BA3" w:rsidRPr="00B37B1F" w:rsidRDefault="003864B7" w:rsidP="003864B7">
            <w:pPr>
              <w:contextualSpacing/>
              <w:jc w:val="both"/>
              <w:rPr>
                <w:rFonts w:ascii="Times New Roman" w:eastAsia="Calibri" w:hAnsi="Times New Roman" w:cs="Times New Roman"/>
                <w:b/>
                <w:sz w:val="20"/>
                <w:szCs w:val="20"/>
              </w:rPr>
            </w:pPr>
            <w:r w:rsidRPr="003864B7">
              <w:rPr>
                <w:rFonts w:ascii="Times New Roman" w:eastAsia="Calibri" w:hAnsi="Times New Roman" w:cs="Times New Roman"/>
                <w:bCs/>
                <w:sz w:val="20"/>
                <w:szCs w:val="24"/>
                <w:lang w:val="kk-KZ"/>
              </w:rPr>
              <w:t>жаңбыр - дождь</w:t>
            </w:r>
            <w:r w:rsidR="00B63093" w:rsidRPr="00B63093">
              <w:rPr>
                <w:rFonts w:ascii="Times New Roman" w:eastAsia="Calibri" w:hAnsi="Times New Roman" w:cs="Times New Roman"/>
                <w:b/>
                <w:bCs/>
                <w:i/>
                <w:sz w:val="20"/>
                <w:szCs w:val="24"/>
                <w:lang w:val="kk-KZ"/>
              </w:rPr>
              <w:t>(казахский язык)</w:t>
            </w:r>
          </w:p>
        </w:tc>
        <w:tc>
          <w:tcPr>
            <w:tcW w:w="3210" w:type="dxa"/>
            <w:gridSpan w:val="2"/>
          </w:tcPr>
          <w:p w:rsidR="004B6BA3" w:rsidRPr="00B37B1F" w:rsidRDefault="004B6BA3" w:rsidP="004B6BA3">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Наблюдение за вечерними изменениями погоды</w:t>
            </w:r>
          </w:p>
          <w:p w:rsidR="003864B7" w:rsidRPr="003864B7" w:rsidRDefault="003864B7" w:rsidP="003864B7">
            <w:pPr>
              <w:rPr>
                <w:sz w:val="18"/>
              </w:rPr>
            </w:pPr>
            <w:r w:rsidRPr="003864B7">
              <w:rPr>
                <w:rFonts w:ascii="Times New Roman" w:eastAsia="Calibri" w:hAnsi="Times New Roman" w:cs="Times New Roman"/>
                <w:bCs/>
                <w:sz w:val="20"/>
                <w:szCs w:val="24"/>
                <w:lang w:val="kk-KZ"/>
              </w:rPr>
              <w:t>Күз - осень</w:t>
            </w:r>
          </w:p>
          <w:p w:rsidR="004B6BA3" w:rsidRPr="00B37B1F" w:rsidRDefault="003864B7" w:rsidP="003864B7">
            <w:pPr>
              <w:contextualSpacing/>
              <w:jc w:val="both"/>
              <w:rPr>
                <w:rFonts w:ascii="Times New Roman" w:eastAsia="Calibri" w:hAnsi="Times New Roman" w:cs="Times New Roman"/>
                <w:b/>
                <w:sz w:val="20"/>
                <w:szCs w:val="20"/>
              </w:rPr>
            </w:pPr>
            <w:r w:rsidRPr="003864B7">
              <w:rPr>
                <w:rFonts w:ascii="Times New Roman" w:eastAsia="Calibri" w:hAnsi="Times New Roman" w:cs="Times New Roman"/>
                <w:bCs/>
                <w:sz w:val="20"/>
                <w:szCs w:val="24"/>
                <w:lang w:val="kk-KZ"/>
              </w:rPr>
              <w:t>жаңбыр - дождь</w:t>
            </w:r>
            <w:r w:rsidR="00B63093" w:rsidRPr="00B63093">
              <w:rPr>
                <w:rFonts w:ascii="Times New Roman" w:eastAsia="Calibri" w:hAnsi="Times New Roman" w:cs="Times New Roman"/>
                <w:b/>
                <w:bCs/>
                <w:i/>
                <w:sz w:val="20"/>
                <w:szCs w:val="24"/>
                <w:lang w:val="kk-KZ"/>
              </w:rPr>
              <w:t>(казахский язык)</w:t>
            </w:r>
          </w:p>
        </w:tc>
      </w:tr>
      <w:tr w:rsidR="004B6BA3" w:rsidRPr="00B37B1F" w:rsidTr="00CC7A85">
        <w:tc>
          <w:tcPr>
            <w:tcW w:w="1887" w:type="dxa"/>
          </w:tcPr>
          <w:p w:rsidR="004B6BA3" w:rsidRPr="00B37B1F" w:rsidRDefault="004B6BA3" w:rsidP="004B6BA3">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t>Серуеннен қайту/</w:t>
            </w:r>
          </w:p>
          <w:p w:rsidR="004B6BA3" w:rsidRPr="00B37B1F" w:rsidRDefault="004B6BA3" w:rsidP="004B6BA3">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Возвращение с прогулки</w:t>
            </w:r>
          </w:p>
        </w:tc>
        <w:tc>
          <w:tcPr>
            <w:tcW w:w="12396" w:type="dxa"/>
            <w:gridSpan w:val="13"/>
          </w:tcPr>
          <w:p w:rsidR="004B6BA3" w:rsidRPr="00B37B1F" w:rsidRDefault="004B6BA3" w:rsidP="004B6BA3">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Последовательное раздевание одежды детей</w:t>
            </w:r>
          </w:p>
          <w:p w:rsidR="004B6BA3" w:rsidRPr="00B37B1F" w:rsidRDefault="004B6BA3" w:rsidP="004B6BA3">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lang w:val="kk-KZ"/>
              </w:rPr>
              <w:t>Умение правильно и аккуратно складывать одежду в шкаф</w:t>
            </w:r>
          </w:p>
        </w:tc>
      </w:tr>
      <w:tr w:rsidR="004B6BA3" w:rsidRPr="00B37B1F" w:rsidTr="00CC7A85">
        <w:trPr>
          <w:trHeight w:val="135"/>
        </w:trPr>
        <w:tc>
          <w:tcPr>
            <w:tcW w:w="1887" w:type="dxa"/>
            <w:vMerge w:val="restart"/>
          </w:tcPr>
          <w:p w:rsidR="004B6BA3" w:rsidRPr="00B37B1F" w:rsidRDefault="004B6BA3" w:rsidP="004B6BA3">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Беседа с родителями, консультации</w:t>
            </w:r>
          </w:p>
        </w:tc>
        <w:tc>
          <w:tcPr>
            <w:tcW w:w="12396" w:type="dxa"/>
            <w:gridSpan w:val="13"/>
          </w:tcPr>
          <w:p w:rsidR="004B6BA3" w:rsidRPr="00B37B1F" w:rsidRDefault="004B6BA3" w:rsidP="004B6BA3">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3864B7" w:rsidRPr="003864B7" w:rsidTr="00CC7A85">
        <w:trPr>
          <w:trHeight w:val="135"/>
        </w:trPr>
        <w:tc>
          <w:tcPr>
            <w:tcW w:w="1887" w:type="dxa"/>
            <w:vMerge/>
          </w:tcPr>
          <w:p w:rsidR="003864B7" w:rsidRPr="00B37B1F" w:rsidRDefault="003864B7" w:rsidP="003864B7">
            <w:pPr>
              <w:contextualSpacing/>
              <w:jc w:val="both"/>
              <w:rPr>
                <w:rFonts w:ascii="Times New Roman" w:eastAsia="Calibri" w:hAnsi="Times New Roman" w:cs="Times New Roman"/>
                <w:b/>
                <w:sz w:val="20"/>
                <w:szCs w:val="20"/>
                <w:lang w:val="kk-KZ"/>
              </w:rPr>
            </w:pPr>
          </w:p>
        </w:tc>
        <w:tc>
          <w:tcPr>
            <w:tcW w:w="1976" w:type="dxa"/>
            <w:gridSpan w:val="2"/>
          </w:tcPr>
          <w:p w:rsidR="003864B7" w:rsidRPr="003864B7" w:rsidRDefault="003864B7" w:rsidP="003864B7">
            <w:pPr>
              <w:contextualSpacing/>
              <w:jc w:val="both"/>
              <w:rPr>
                <w:rFonts w:ascii="Times New Roman" w:eastAsia="Calibri" w:hAnsi="Times New Roman" w:cs="Times New Roman"/>
                <w:b/>
                <w:sz w:val="20"/>
                <w:szCs w:val="20"/>
              </w:rPr>
            </w:pPr>
            <w:r w:rsidRPr="003864B7">
              <w:rPr>
                <w:rFonts w:ascii="Times New Roman" w:hAnsi="Times New Roman" w:cs="Times New Roman"/>
                <w:sz w:val="20"/>
                <w:szCs w:val="26"/>
              </w:rPr>
              <w:t>«Развитие фонематического восприятия» Учитель-логопед</w:t>
            </w:r>
          </w:p>
        </w:tc>
        <w:tc>
          <w:tcPr>
            <w:tcW w:w="1980" w:type="dxa"/>
            <w:gridSpan w:val="2"/>
          </w:tcPr>
          <w:p w:rsidR="003864B7" w:rsidRPr="003864B7" w:rsidRDefault="003864B7" w:rsidP="003864B7">
            <w:pPr>
              <w:rPr>
                <w:rFonts w:ascii="Times New Roman" w:hAnsi="Times New Roman" w:cs="Times New Roman"/>
                <w:sz w:val="20"/>
                <w:szCs w:val="26"/>
              </w:rPr>
            </w:pPr>
            <w:r w:rsidRPr="003864B7">
              <w:rPr>
                <w:rFonts w:ascii="Times New Roman" w:hAnsi="Times New Roman" w:cs="Times New Roman"/>
                <w:sz w:val="20"/>
                <w:szCs w:val="26"/>
              </w:rPr>
              <w:t>Консультация «Роль игры в жизни ребёнка»-воспитатель</w:t>
            </w:r>
          </w:p>
        </w:tc>
        <w:tc>
          <w:tcPr>
            <w:tcW w:w="2383" w:type="dxa"/>
            <w:gridSpan w:val="3"/>
          </w:tcPr>
          <w:p w:rsidR="003864B7" w:rsidRPr="003864B7" w:rsidRDefault="003864B7" w:rsidP="003864B7">
            <w:pPr>
              <w:rPr>
                <w:rFonts w:ascii="Times New Roman" w:hAnsi="Times New Roman" w:cs="Times New Roman"/>
                <w:sz w:val="20"/>
                <w:szCs w:val="26"/>
              </w:rPr>
            </w:pPr>
            <w:r w:rsidRPr="003864B7">
              <w:rPr>
                <w:rFonts w:ascii="Times New Roman" w:hAnsi="Times New Roman" w:cs="Times New Roman"/>
                <w:sz w:val="20"/>
                <w:szCs w:val="26"/>
              </w:rPr>
              <w:t>«Закаливание организма ребенка»-воспитатель</w:t>
            </w:r>
          </w:p>
        </w:tc>
        <w:tc>
          <w:tcPr>
            <w:tcW w:w="2816" w:type="dxa"/>
            <w:gridSpan w:val="3"/>
          </w:tcPr>
          <w:p w:rsidR="003864B7" w:rsidRPr="003864B7" w:rsidRDefault="003864B7" w:rsidP="003864B7">
            <w:pPr>
              <w:rPr>
                <w:rFonts w:ascii="Times New Roman" w:hAnsi="Times New Roman" w:cs="Times New Roman"/>
                <w:sz w:val="20"/>
                <w:szCs w:val="26"/>
              </w:rPr>
            </w:pPr>
            <w:r w:rsidRPr="003864B7">
              <w:rPr>
                <w:rFonts w:ascii="Times New Roman" w:hAnsi="Times New Roman" w:cs="Times New Roman"/>
                <w:sz w:val="20"/>
                <w:szCs w:val="26"/>
              </w:rPr>
              <w:t>«Роль родителей в воспитании и развитии ребенка»-воспитатель</w:t>
            </w:r>
          </w:p>
        </w:tc>
        <w:tc>
          <w:tcPr>
            <w:tcW w:w="3241" w:type="dxa"/>
            <w:gridSpan w:val="3"/>
          </w:tcPr>
          <w:p w:rsidR="003864B7" w:rsidRPr="003864B7" w:rsidRDefault="00800918" w:rsidP="003864B7">
            <w:pPr>
              <w:pStyle w:val="a3"/>
              <w:rPr>
                <w:rFonts w:ascii="Times New Roman" w:hAnsi="Times New Roman" w:cs="Times New Roman"/>
                <w:sz w:val="20"/>
                <w:szCs w:val="20"/>
                <w:lang w:val="kk-KZ"/>
              </w:rPr>
            </w:pPr>
            <w:hyperlink r:id="rId14" w:history="1">
              <w:r w:rsidR="003864B7" w:rsidRPr="003864B7">
                <w:rPr>
                  <w:rStyle w:val="af1"/>
                  <w:rFonts w:ascii="Times New Roman" w:hAnsi="Times New Roman" w:cs="Times New Roman"/>
                  <w:sz w:val="20"/>
                  <w:szCs w:val="20"/>
                  <w:lang w:val="kk-KZ"/>
                </w:rPr>
                <w:t>https://www.youtube.com/watch?v=dG3QKoAwovI</w:t>
              </w:r>
            </w:hyperlink>
            <w:r w:rsidR="003864B7" w:rsidRPr="003864B7">
              <w:rPr>
                <w:rFonts w:ascii="Times New Roman" w:hAnsi="Times New Roman" w:cs="Times New Roman"/>
                <w:sz w:val="20"/>
                <w:szCs w:val="20"/>
                <w:lang w:val="kk-KZ"/>
              </w:rPr>
              <w:t xml:space="preserve"> </w:t>
            </w:r>
          </w:p>
        </w:tc>
      </w:tr>
      <w:tr w:rsidR="004B6BA3" w:rsidRPr="00B37B1F" w:rsidTr="00CC7A85">
        <w:tc>
          <w:tcPr>
            <w:tcW w:w="1887" w:type="dxa"/>
          </w:tcPr>
          <w:p w:rsidR="004B6BA3" w:rsidRDefault="004B6BA3" w:rsidP="004B6BA3">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Балалардың үйге қайтуы/</w:t>
            </w:r>
          </w:p>
          <w:p w:rsidR="004B6BA3" w:rsidRPr="00B37B1F" w:rsidRDefault="004B6BA3" w:rsidP="004B6BA3">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Уход детей домой</w:t>
            </w:r>
          </w:p>
        </w:tc>
        <w:tc>
          <w:tcPr>
            <w:tcW w:w="12396" w:type="dxa"/>
            <w:gridSpan w:val="13"/>
          </w:tcPr>
          <w:p w:rsidR="004B6BA3" w:rsidRPr="00B37B1F" w:rsidRDefault="004B6BA3" w:rsidP="004B6BA3">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Создания настроя на предстоящий день. Рекомендация повторения изученного</w:t>
            </w:r>
          </w:p>
        </w:tc>
      </w:tr>
    </w:tbl>
    <w:p w:rsidR="00F741F1" w:rsidRDefault="00AB5441" w:rsidP="00AB5441">
      <w:pPr>
        <w:spacing w:after="0" w:line="240" w:lineRule="auto"/>
        <w:contextualSpacing/>
        <w:jc w:val="right"/>
        <w:rPr>
          <w:rFonts w:ascii="Times New Roman" w:eastAsia="Calibri" w:hAnsi="Times New Roman" w:cs="Times New Roman"/>
          <w:b/>
          <w:bCs/>
          <w:sz w:val="20"/>
          <w:szCs w:val="20"/>
          <w:lang w:val="kk-KZ"/>
        </w:rPr>
      </w:pPr>
      <w:r>
        <w:rPr>
          <w:rFonts w:ascii="Times New Roman" w:eastAsia="Calibri" w:hAnsi="Times New Roman" w:cs="Times New Roman"/>
          <w:b/>
          <w:bCs/>
          <w:sz w:val="20"/>
          <w:szCs w:val="20"/>
          <w:lang w:val="kk-KZ"/>
        </w:rPr>
        <w:t>Проверено методистом_____________</w:t>
      </w:r>
    </w:p>
    <w:p w:rsidR="00CC7A85" w:rsidRPr="00B37B1F" w:rsidRDefault="00CC7A85" w:rsidP="00CC7A85">
      <w:pPr>
        <w:spacing w:after="0" w:line="240" w:lineRule="auto"/>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lastRenderedPageBreak/>
        <w:t>Тәрбиелеу - білім беру процесінің циклограммасы</w:t>
      </w:r>
    </w:p>
    <w:p w:rsidR="00CC7A85" w:rsidRPr="00B37B1F" w:rsidRDefault="00CC7A85" w:rsidP="00CC7A85">
      <w:pPr>
        <w:spacing w:after="0" w:line="240" w:lineRule="auto"/>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Білім беру ұйымы: «Таңшолпан» мектеп – бөбекжай» кешені» КММ</w:t>
      </w:r>
    </w:p>
    <w:p w:rsidR="00CC7A85" w:rsidRPr="00B37B1F" w:rsidRDefault="00CC7A85" w:rsidP="00CC7A85">
      <w:pPr>
        <w:spacing w:after="0" w:line="240" w:lineRule="auto"/>
        <w:ind w:right="142"/>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Топ   «</w:t>
      </w:r>
      <w:r w:rsidR="008E0B5F">
        <w:rPr>
          <w:rFonts w:ascii="Times New Roman" w:eastAsia="Calibri" w:hAnsi="Times New Roman" w:cs="Times New Roman"/>
          <w:b/>
          <w:sz w:val="20"/>
          <w:szCs w:val="20"/>
          <w:lang w:val="kk-KZ"/>
        </w:rPr>
        <w:t>Еркетай</w:t>
      </w:r>
      <w:r>
        <w:rPr>
          <w:rFonts w:ascii="Times New Roman" w:eastAsia="Calibri" w:hAnsi="Times New Roman" w:cs="Times New Roman"/>
          <w:b/>
          <w:sz w:val="20"/>
          <w:szCs w:val="20"/>
          <w:lang w:val="kk-KZ"/>
        </w:rPr>
        <w:t>» ересек тобы</w:t>
      </w:r>
    </w:p>
    <w:p w:rsidR="00CC7A85" w:rsidRPr="000C7124" w:rsidRDefault="00CC7A85" w:rsidP="00CC7A85">
      <w:pPr>
        <w:spacing w:after="0" w:line="240" w:lineRule="auto"/>
        <w:contextualSpacing/>
        <w:jc w:val="both"/>
        <w:rPr>
          <w:rFonts w:ascii="Times New Roman" w:eastAsia="Calibri" w:hAnsi="Times New Roman" w:cs="Times New Roman"/>
          <w:b/>
          <w:sz w:val="20"/>
          <w:szCs w:val="20"/>
          <w:lang w:val="kk-KZ"/>
        </w:rPr>
      </w:pPr>
      <w:r w:rsidRPr="000C7124">
        <w:rPr>
          <w:rFonts w:ascii="Times New Roman" w:eastAsia="Calibri" w:hAnsi="Times New Roman" w:cs="Times New Roman"/>
          <w:b/>
          <w:sz w:val="20"/>
          <w:szCs w:val="20"/>
          <w:lang w:val="kk-KZ"/>
        </w:rPr>
        <w:t>Балалардың жасы</w:t>
      </w:r>
      <w:r>
        <w:rPr>
          <w:rFonts w:ascii="Times New Roman" w:eastAsia="Calibri" w:hAnsi="Times New Roman" w:cs="Times New Roman"/>
          <w:b/>
          <w:sz w:val="20"/>
          <w:szCs w:val="20"/>
        </w:rPr>
        <w:t>:</w:t>
      </w:r>
      <w:r w:rsidRPr="000C7124">
        <w:rPr>
          <w:rFonts w:ascii="Times New Roman" w:eastAsia="Calibri" w:hAnsi="Times New Roman" w:cs="Times New Roman"/>
          <w:b/>
          <w:sz w:val="20"/>
          <w:szCs w:val="20"/>
          <w:lang w:val="kk-KZ"/>
        </w:rPr>
        <w:t xml:space="preserve"> 4 жастағы балалар </w:t>
      </w:r>
    </w:p>
    <w:p w:rsidR="00941A4A" w:rsidRDefault="00CC7A85" w:rsidP="008E0B5F">
      <w:pPr>
        <w:spacing w:after="0" w:line="240" w:lineRule="auto"/>
        <w:contextualSpacing/>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Жоспардың құрылу </w:t>
      </w:r>
      <w:r w:rsidRPr="009369F2">
        <w:rPr>
          <w:rFonts w:ascii="Times New Roman" w:eastAsia="Calibri" w:hAnsi="Times New Roman" w:cs="Times New Roman"/>
          <w:b/>
          <w:sz w:val="20"/>
          <w:szCs w:val="20"/>
          <w:lang w:val="kk-KZ"/>
        </w:rPr>
        <w:t xml:space="preserve">кезеңі– 17.10-21.10 қазан 2022 </w:t>
      </w:r>
      <w:r w:rsidR="00941A4A">
        <w:rPr>
          <w:rFonts w:ascii="Times New Roman" w:eastAsia="Calibri" w:hAnsi="Times New Roman" w:cs="Times New Roman"/>
          <w:b/>
          <w:sz w:val="20"/>
          <w:szCs w:val="20"/>
          <w:lang w:val="kk-KZ"/>
        </w:rPr>
        <w:t>-2023 оқу жылы</w:t>
      </w:r>
    </w:p>
    <w:p w:rsidR="00CC7A85" w:rsidRPr="00941A4A" w:rsidRDefault="00CC7A85" w:rsidP="008E0B5F">
      <w:pPr>
        <w:spacing w:after="0" w:line="240" w:lineRule="auto"/>
        <w:contextualSpacing/>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 xml:space="preserve">Тәрбиеші: </w:t>
      </w:r>
      <w:r w:rsidR="008E0B5F">
        <w:rPr>
          <w:rFonts w:ascii="Times New Roman" w:eastAsia="Calibri" w:hAnsi="Times New Roman" w:cs="Times New Roman"/>
          <w:b/>
          <w:bCs/>
          <w:sz w:val="20"/>
          <w:szCs w:val="20"/>
          <w:lang w:val="kk-KZ"/>
        </w:rPr>
        <w:t>Выговская</w:t>
      </w:r>
      <w:r w:rsidRPr="00B37B1F">
        <w:rPr>
          <w:rFonts w:ascii="Times New Roman" w:eastAsia="Calibri" w:hAnsi="Times New Roman" w:cs="Times New Roman"/>
          <w:b/>
          <w:bCs/>
          <w:sz w:val="20"/>
          <w:szCs w:val="20"/>
          <w:lang w:val="kk-KZ"/>
        </w:rPr>
        <w:t xml:space="preserve"> О.В.</w:t>
      </w:r>
    </w:p>
    <w:tbl>
      <w:tblPr>
        <w:tblStyle w:val="af"/>
        <w:tblW w:w="14283" w:type="dxa"/>
        <w:tblLayout w:type="fixed"/>
        <w:tblLook w:val="04A0" w:firstRow="1" w:lastRow="0" w:firstColumn="1" w:lastColumn="0" w:noHBand="0" w:noVBand="1"/>
      </w:tblPr>
      <w:tblGrid>
        <w:gridCol w:w="1887"/>
        <w:gridCol w:w="1942"/>
        <w:gridCol w:w="34"/>
        <w:gridCol w:w="404"/>
        <w:gridCol w:w="1576"/>
        <w:gridCol w:w="361"/>
        <w:gridCol w:w="443"/>
        <w:gridCol w:w="1579"/>
        <w:gridCol w:w="387"/>
        <w:gridCol w:w="414"/>
        <w:gridCol w:w="2015"/>
        <w:gridCol w:w="31"/>
        <w:gridCol w:w="334"/>
        <w:gridCol w:w="2876"/>
      </w:tblGrid>
      <w:tr w:rsidR="00CC7A85" w:rsidRPr="00B37B1F" w:rsidTr="00CC7A85">
        <w:tc>
          <w:tcPr>
            <w:tcW w:w="1887" w:type="dxa"/>
          </w:tcPr>
          <w:p w:rsidR="00CC7A85" w:rsidRPr="004703F2" w:rsidRDefault="00CC7A85" w:rsidP="00CC7A85">
            <w:pPr>
              <w:widowControl w:val="0"/>
              <w:autoSpaceDE w:val="0"/>
              <w:autoSpaceDN w:val="0"/>
              <w:adjustRightInd w:val="0"/>
              <w:contextualSpacing/>
              <w:rPr>
                <w:rFonts w:ascii="Times New Roman" w:eastAsia="Times New Roman" w:hAnsi="Times New Roman" w:cs="Times New Roman"/>
                <w:b/>
                <w:bCs/>
                <w:sz w:val="20"/>
                <w:szCs w:val="20"/>
                <w:lang w:val="kk-KZ" w:eastAsia="ru-RU"/>
              </w:rPr>
            </w:pPr>
            <w:r w:rsidRPr="004703F2">
              <w:rPr>
                <w:rFonts w:ascii="Times New Roman" w:eastAsia="Times New Roman" w:hAnsi="Times New Roman" w:cs="Times New Roman"/>
                <w:b/>
                <w:bCs/>
                <w:sz w:val="20"/>
                <w:szCs w:val="20"/>
                <w:lang w:val="kk-KZ" w:eastAsia="ru-RU"/>
              </w:rPr>
              <w:t xml:space="preserve">Күні </w:t>
            </w:r>
            <w:r w:rsidR="00941A4A">
              <w:rPr>
                <w:rFonts w:ascii="Times New Roman" w:eastAsia="Times New Roman" w:hAnsi="Times New Roman" w:cs="Times New Roman"/>
                <w:b/>
                <w:bCs/>
                <w:sz w:val="20"/>
                <w:szCs w:val="20"/>
                <w:lang w:val="kk-KZ" w:eastAsia="ru-RU"/>
              </w:rPr>
              <w:t xml:space="preserve">, </w:t>
            </w:r>
            <w:r w:rsidRPr="004703F2">
              <w:rPr>
                <w:rFonts w:ascii="Times New Roman" w:eastAsia="Times New Roman" w:hAnsi="Times New Roman" w:cs="Times New Roman"/>
                <w:b/>
                <w:bCs/>
                <w:sz w:val="20"/>
                <w:szCs w:val="20"/>
                <w:lang w:val="kk-KZ" w:eastAsia="ru-RU"/>
              </w:rPr>
              <w:t>тәртібі /</w:t>
            </w:r>
          </w:p>
          <w:p w:rsidR="00CC7A85" w:rsidRPr="004703F2" w:rsidRDefault="00CC7A85" w:rsidP="00CC7A85">
            <w:pPr>
              <w:pStyle w:val="a3"/>
              <w:rPr>
                <w:rFonts w:ascii="Times New Roman" w:hAnsi="Times New Roman"/>
                <w:sz w:val="20"/>
                <w:szCs w:val="20"/>
                <w:lang w:val="kk-KZ"/>
              </w:rPr>
            </w:pPr>
            <w:r>
              <w:rPr>
                <w:rFonts w:ascii="Times New Roman" w:eastAsia="Times New Roman" w:hAnsi="Times New Roman" w:cs="Times New Roman"/>
                <w:b/>
                <w:bCs/>
                <w:sz w:val="20"/>
                <w:szCs w:val="20"/>
                <w:lang w:val="kk-KZ" w:eastAsia="ru-RU"/>
              </w:rPr>
              <w:t>Распорядок дня</w:t>
            </w:r>
          </w:p>
        </w:tc>
        <w:tc>
          <w:tcPr>
            <w:tcW w:w="1942" w:type="dxa"/>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Дүйсенбі/</w:t>
            </w:r>
          </w:p>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Понедельник</w:t>
            </w:r>
          </w:p>
          <w:p w:rsidR="00CC7A85" w:rsidRPr="00B37B1F" w:rsidRDefault="00CC7A85" w:rsidP="00CC7A85">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17</w:t>
            </w:r>
            <w:r w:rsidRPr="00B37B1F">
              <w:rPr>
                <w:rFonts w:ascii="Times New Roman" w:eastAsia="Calibri" w:hAnsi="Times New Roman" w:cs="Times New Roman"/>
                <w:b/>
                <w:sz w:val="20"/>
                <w:szCs w:val="20"/>
              </w:rPr>
              <w:t>.10.22</w:t>
            </w:r>
          </w:p>
        </w:tc>
        <w:tc>
          <w:tcPr>
            <w:tcW w:w="2375" w:type="dxa"/>
            <w:gridSpan w:val="4"/>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Сейсенбі /</w:t>
            </w:r>
          </w:p>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Вторник</w:t>
            </w:r>
          </w:p>
          <w:p w:rsidR="00CC7A85" w:rsidRPr="00B37B1F" w:rsidRDefault="00CC7A85" w:rsidP="00CC7A85">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18</w:t>
            </w:r>
            <w:r w:rsidRPr="00B37B1F">
              <w:rPr>
                <w:rFonts w:ascii="Times New Roman" w:eastAsia="Calibri" w:hAnsi="Times New Roman" w:cs="Times New Roman"/>
                <w:b/>
                <w:sz w:val="20"/>
                <w:szCs w:val="20"/>
              </w:rPr>
              <w:t>.10.22</w:t>
            </w:r>
          </w:p>
        </w:tc>
        <w:tc>
          <w:tcPr>
            <w:tcW w:w="2409" w:type="dxa"/>
            <w:gridSpan w:val="3"/>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Сәрсенбі / </w:t>
            </w:r>
          </w:p>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Среда</w:t>
            </w:r>
          </w:p>
          <w:p w:rsidR="00CC7A85" w:rsidRPr="00B37B1F" w:rsidRDefault="00CC7A85" w:rsidP="00CC7A85">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19</w:t>
            </w:r>
            <w:r w:rsidRPr="00B37B1F">
              <w:rPr>
                <w:rFonts w:ascii="Times New Roman" w:eastAsia="Calibri" w:hAnsi="Times New Roman" w:cs="Times New Roman"/>
                <w:b/>
                <w:sz w:val="20"/>
                <w:szCs w:val="20"/>
              </w:rPr>
              <w:t>.10.22</w:t>
            </w:r>
          </w:p>
        </w:tc>
        <w:tc>
          <w:tcPr>
            <w:tcW w:w="2460" w:type="dxa"/>
            <w:gridSpan w:val="3"/>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Бейсен</w:t>
            </w:r>
            <w:r w:rsidRPr="00B37B1F">
              <w:rPr>
                <w:rFonts w:ascii="Times New Roman" w:eastAsia="Calibri" w:hAnsi="Times New Roman" w:cs="Times New Roman"/>
                <w:b/>
                <w:sz w:val="20"/>
                <w:szCs w:val="20"/>
              </w:rPr>
              <w:t>бі</w:t>
            </w:r>
            <w:r w:rsidRPr="00B37B1F">
              <w:rPr>
                <w:rFonts w:ascii="Times New Roman" w:eastAsia="Calibri" w:hAnsi="Times New Roman" w:cs="Times New Roman"/>
                <w:b/>
                <w:sz w:val="20"/>
                <w:szCs w:val="20"/>
                <w:lang w:val="kk-KZ"/>
              </w:rPr>
              <w:t xml:space="preserve"> /</w:t>
            </w:r>
          </w:p>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Четверг</w:t>
            </w:r>
          </w:p>
          <w:p w:rsidR="00CC7A85" w:rsidRPr="00B37B1F" w:rsidRDefault="00CC7A85" w:rsidP="00CC7A85">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20</w:t>
            </w:r>
            <w:r w:rsidRPr="00B37B1F">
              <w:rPr>
                <w:rFonts w:ascii="Times New Roman" w:eastAsia="Calibri" w:hAnsi="Times New Roman" w:cs="Times New Roman"/>
                <w:b/>
                <w:sz w:val="20"/>
                <w:szCs w:val="20"/>
              </w:rPr>
              <w:t>.10.22</w:t>
            </w:r>
          </w:p>
        </w:tc>
        <w:tc>
          <w:tcPr>
            <w:tcW w:w="3210" w:type="dxa"/>
            <w:gridSpan w:val="2"/>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Ж</w:t>
            </w:r>
            <w:r w:rsidRPr="00B37B1F">
              <w:rPr>
                <w:rFonts w:ascii="Times New Roman" w:eastAsia="Calibri" w:hAnsi="Times New Roman" w:cs="Times New Roman"/>
                <w:b/>
                <w:sz w:val="20"/>
                <w:szCs w:val="20"/>
                <w:lang w:val="kk-KZ"/>
              </w:rPr>
              <w:t>ұ</w:t>
            </w:r>
            <w:r w:rsidRPr="00B37B1F">
              <w:rPr>
                <w:rFonts w:ascii="Times New Roman" w:eastAsia="Calibri" w:hAnsi="Times New Roman" w:cs="Times New Roman"/>
                <w:b/>
                <w:sz w:val="20"/>
                <w:szCs w:val="20"/>
              </w:rPr>
              <w:t>ма/</w:t>
            </w:r>
            <w:r w:rsidRPr="00B37B1F">
              <w:rPr>
                <w:rFonts w:ascii="Times New Roman" w:eastAsia="Calibri" w:hAnsi="Times New Roman" w:cs="Times New Roman"/>
                <w:b/>
                <w:sz w:val="20"/>
                <w:szCs w:val="20"/>
                <w:lang w:val="kk-KZ"/>
              </w:rPr>
              <w:t xml:space="preserve"> </w:t>
            </w:r>
          </w:p>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Пятница</w:t>
            </w:r>
          </w:p>
          <w:p w:rsidR="00CC7A85" w:rsidRPr="00B37B1F" w:rsidRDefault="00CC7A85" w:rsidP="00CC7A85">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21</w:t>
            </w:r>
            <w:r w:rsidRPr="00B37B1F">
              <w:rPr>
                <w:rFonts w:ascii="Times New Roman" w:eastAsia="Calibri" w:hAnsi="Times New Roman" w:cs="Times New Roman"/>
                <w:b/>
                <w:sz w:val="20"/>
                <w:szCs w:val="20"/>
              </w:rPr>
              <w:t>.10.22</w:t>
            </w:r>
          </w:p>
        </w:tc>
      </w:tr>
      <w:tr w:rsidR="00CC7A85" w:rsidRPr="00B37B1F" w:rsidTr="00CC7A85">
        <w:tc>
          <w:tcPr>
            <w:tcW w:w="1887" w:type="dxa"/>
            <w:vMerge w:val="restart"/>
          </w:tcPr>
          <w:p w:rsidR="00CC7A85" w:rsidRPr="00B37B1F" w:rsidRDefault="00CC7A85" w:rsidP="00CC7A85">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Балаларды қабылдау/</w:t>
            </w:r>
          </w:p>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bCs/>
                <w:sz w:val="20"/>
                <w:szCs w:val="20"/>
              </w:rPr>
              <w:t>Прием детей</w:t>
            </w:r>
          </w:p>
          <w:p w:rsidR="00CC7A85" w:rsidRPr="00B37B1F" w:rsidRDefault="00CC7A85" w:rsidP="00CC7A85">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Ата-аналармен сүхбат/</w:t>
            </w:r>
          </w:p>
          <w:p w:rsidR="00CC7A85" w:rsidRPr="00B37B1F" w:rsidRDefault="00CC7A85" w:rsidP="00CC7A85">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rPr>
              <w:t>Беседы с родителями</w:t>
            </w:r>
          </w:p>
          <w:p w:rsidR="00CC7A85" w:rsidRPr="00B37B1F" w:rsidRDefault="00CC7A85" w:rsidP="00CC7A85">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lang w:val="kk-KZ"/>
              </w:rPr>
              <w:t xml:space="preserve">Ойындар </w:t>
            </w:r>
            <w:r w:rsidRPr="00B37B1F">
              <w:rPr>
                <w:rFonts w:ascii="Times New Roman" w:eastAsia="Calibri" w:hAnsi="Times New Roman" w:cs="Times New Roman"/>
                <w:b/>
                <w:bCs/>
                <w:sz w:val="20"/>
                <w:szCs w:val="20"/>
              </w:rPr>
              <w:t>(</w:t>
            </w:r>
            <w:r w:rsidRPr="00B37B1F">
              <w:rPr>
                <w:rFonts w:ascii="Times New Roman" w:eastAsia="Calibri" w:hAnsi="Times New Roman" w:cs="Times New Roman"/>
                <w:b/>
                <w:bCs/>
                <w:sz w:val="20"/>
                <w:szCs w:val="20"/>
                <w:lang w:val="kk-KZ"/>
              </w:rPr>
              <w:t>үстел үсті,саусақ және т.б.</w:t>
            </w:r>
            <w:r w:rsidRPr="00B37B1F">
              <w:rPr>
                <w:rFonts w:ascii="Times New Roman" w:eastAsia="Calibri" w:hAnsi="Times New Roman" w:cs="Times New Roman"/>
                <w:b/>
                <w:bCs/>
                <w:sz w:val="20"/>
                <w:szCs w:val="20"/>
              </w:rPr>
              <w:t>)/</w:t>
            </w:r>
          </w:p>
          <w:p w:rsidR="00CC7A85" w:rsidRPr="00B37B1F" w:rsidRDefault="00CC7A85" w:rsidP="00CC7A85">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rPr>
              <w:t>Самостоятельная деятельность детей</w:t>
            </w:r>
          </w:p>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bCs/>
                <w:sz w:val="20"/>
                <w:szCs w:val="20"/>
              </w:rPr>
              <w:t>Игры (настольные, пальчиковые и др.)</w:t>
            </w:r>
          </w:p>
          <w:p w:rsidR="00CC7A85" w:rsidRPr="00B37B1F" w:rsidRDefault="00CC7A85" w:rsidP="00CC7A85">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Таңғы гимнастика/</w:t>
            </w:r>
          </w:p>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bCs/>
                <w:sz w:val="20"/>
                <w:szCs w:val="20"/>
              </w:rPr>
              <w:t>Утренняя гимнастика</w:t>
            </w:r>
          </w:p>
        </w:tc>
        <w:tc>
          <w:tcPr>
            <w:tcW w:w="12396" w:type="dxa"/>
            <w:gridSpan w:val="13"/>
          </w:tcPr>
          <w:p w:rsidR="00CC7A85" w:rsidRPr="00B37B1F" w:rsidRDefault="00CC7A85" w:rsidP="00CC7A85">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CC7A85" w:rsidRPr="00B37B1F" w:rsidRDefault="00CC7A85" w:rsidP="00CC7A85">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Беседы с родителями по запросу</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 xml:space="preserve">Общение воспитателя с детьми: индивидуальные беседы, игры для общения и создания настроения у детей. </w:t>
            </w:r>
            <w:r w:rsidRPr="00B37B1F">
              <w:rPr>
                <w:rFonts w:ascii="Times New Roman" w:eastAsia="Calibri" w:hAnsi="Times New Roman" w:cs="Times New Roman"/>
                <w:sz w:val="20"/>
                <w:szCs w:val="20"/>
                <w:lang w:val="kk-KZ"/>
              </w:rPr>
              <w:t xml:space="preserve"> </w:t>
            </w:r>
            <w:r w:rsidRPr="00B37B1F">
              <w:rPr>
                <w:rFonts w:ascii="Times New Roman" w:eastAsia="Calibri" w:hAnsi="Times New Roman" w:cs="Times New Roman"/>
                <w:sz w:val="20"/>
                <w:szCs w:val="20"/>
              </w:rPr>
              <w:t>Создание доброжелательной атмосферы</w:t>
            </w:r>
          </w:p>
          <w:p w:rsidR="00CC7A85" w:rsidRPr="00B37B1F" w:rsidRDefault="00CC7A85" w:rsidP="00CC7A85">
            <w:pPr>
              <w:contextualSpacing/>
              <w:jc w:val="both"/>
              <w:rPr>
                <w:rFonts w:ascii="Times New Roman" w:eastAsia="Calibri" w:hAnsi="Times New Roman" w:cs="Times New Roman"/>
                <w:b/>
                <w:i/>
                <w:sz w:val="20"/>
                <w:szCs w:val="20"/>
                <w:lang w:val="kk-KZ"/>
              </w:rPr>
            </w:pPr>
            <w:r w:rsidRPr="00B37B1F">
              <w:rPr>
                <w:rFonts w:ascii="Times New Roman" w:eastAsia="Calibri" w:hAnsi="Times New Roman" w:cs="Times New Roman"/>
                <w:sz w:val="20"/>
                <w:szCs w:val="20"/>
                <w:lang w:val="kk-KZ"/>
              </w:rPr>
              <w:t xml:space="preserve">Формирование умения слушания, понимания речи и участия в разговоре. </w:t>
            </w:r>
            <w:r w:rsidRPr="00B37B1F">
              <w:rPr>
                <w:rFonts w:ascii="Times New Roman" w:eastAsia="Calibri" w:hAnsi="Times New Roman" w:cs="Times New Roman"/>
                <w:b/>
                <w:i/>
                <w:sz w:val="20"/>
                <w:szCs w:val="20"/>
                <w:lang w:val="kk-KZ"/>
              </w:rPr>
              <w:t>(коммуникативная деятельность)</w:t>
            </w:r>
          </w:p>
        </w:tc>
      </w:tr>
      <w:tr w:rsidR="00CC7A85" w:rsidRPr="00B37B1F" w:rsidTr="00CC7A85">
        <w:tc>
          <w:tcPr>
            <w:tcW w:w="1887" w:type="dxa"/>
            <w:vMerge/>
          </w:tcPr>
          <w:p w:rsidR="00CC7A85" w:rsidRPr="00B37B1F" w:rsidRDefault="00CC7A85" w:rsidP="00CC7A85">
            <w:pPr>
              <w:contextualSpacing/>
              <w:jc w:val="both"/>
              <w:rPr>
                <w:rFonts w:ascii="Times New Roman" w:eastAsia="Calibri" w:hAnsi="Times New Roman" w:cs="Times New Roman"/>
                <w:b/>
                <w:sz w:val="20"/>
                <w:szCs w:val="20"/>
              </w:rPr>
            </w:pPr>
          </w:p>
        </w:tc>
        <w:tc>
          <w:tcPr>
            <w:tcW w:w="1942" w:type="dxa"/>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Настольная игра «Времена года» </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Цель: </w:t>
            </w:r>
            <w:r w:rsidRPr="00B37B1F">
              <w:rPr>
                <w:rFonts w:ascii="Times New Roman" w:eastAsia="Calibri" w:hAnsi="Times New Roman" w:cs="Times New Roman"/>
                <w:sz w:val="20"/>
                <w:szCs w:val="20"/>
                <w:lang w:val="kk-KZ"/>
              </w:rPr>
              <w:t>актуализировать и дополнить знания о временах года, о явлениях живой и неживой природы.</w:t>
            </w:r>
            <w:r w:rsidRPr="00B37B1F">
              <w:rPr>
                <w:rFonts w:ascii="Times New Roman" w:eastAsia="Calibri" w:hAnsi="Times New Roman" w:cs="Times New Roman"/>
                <w:b/>
                <w:sz w:val="20"/>
                <w:szCs w:val="20"/>
                <w:lang w:val="kk-KZ"/>
              </w:rPr>
              <w:t xml:space="preserve"> </w:t>
            </w:r>
          </w:p>
          <w:p w:rsidR="00CC7A85" w:rsidRPr="00B37B1F" w:rsidRDefault="00CC7A85" w:rsidP="00516C5B">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sidR="00516C5B">
              <w:rPr>
                <w:rFonts w:ascii="Times New Roman" w:eastAsia="Calibri" w:hAnsi="Times New Roman" w:cs="Times New Roman"/>
                <w:b/>
                <w:i/>
                <w:sz w:val="20"/>
                <w:szCs w:val="20"/>
                <w:lang w:val="kk-KZ"/>
              </w:rPr>
              <w:t>ознакомление с окружающим</w:t>
            </w:r>
            <w:r w:rsidRPr="00B37B1F">
              <w:rPr>
                <w:rFonts w:ascii="Times New Roman" w:eastAsia="Calibri" w:hAnsi="Times New Roman" w:cs="Times New Roman"/>
                <w:b/>
                <w:sz w:val="20"/>
                <w:szCs w:val="20"/>
                <w:lang w:val="kk-KZ"/>
              </w:rPr>
              <w:t>)</w:t>
            </w:r>
          </w:p>
        </w:tc>
        <w:tc>
          <w:tcPr>
            <w:tcW w:w="2375" w:type="dxa"/>
            <w:gridSpan w:val="4"/>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Дидактическая игра «Веселые фигуры»</w:t>
            </w:r>
          </w:p>
          <w:p w:rsidR="00CC7A85" w:rsidRPr="00B37B1F" w:rsidRDefault="00CC7A85" w:rsidP="00CC7A85">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 xml:space="preserve">Цель: </w:t>
            </w:r>
            <w:r w:rsidRPr="00B37B1F">
              <w:rPr>
                <w:rFonts w:ascii="Times New Roman" w:eastAsia="Calibri" w:hAnsi="Times New Roman" w:cs="Times New Roman"/>
                <w:sz w:val="20"/>
                <w:szCs w:val="20"/>
                <w:lang w:val="kk-KZ"/>
              </w:rPr>
              <w:t xml:space="preserve">закрепление знаний геометрических фигур, формировать умение соотносить форму предметов с известными геометрическими фигурами. </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sidR="00516C5B">
              <w:rPr>
                <w:rFonts w:ascii="Times New Roman" w:eastAsia="Calibri" w:hAnsi="Times New Roman" w:cs="Times New Roman"/>
                <w:b/>
                <w:i/>
                <w:sz w:val="20"/>
                <w:szCs w:val="20"/>
                <w:lang w:val="kk-KZ"/>
              </w:rPr>
              <w:t>основы математики</w:t>
            </w:r>
            <w:r w:rsidRPr="00B37B1F">
              <w:rPr>
                <w:rFonts w:ascii="Times New Roman" w:eastAsia="Calibri" w:hAnsi="Times New Roman" w:cs="Times New Roman"/>
                <w:b/>
                <w:sz w:val="20"/>
                <w:szCs w:val="20"/>
                <w:lang w:val="kk-KZ"/>
              </w:rPr>
              <w:t>)</w:t>
            </w:r>
          </w:p>
          <w:p w:rsidR="00CC7A85" w:rsidRPr="00B37B1F" w:rsidRDefault="00CC7A85" w:rsidP="00CC7A85">
            <w:pPr>
              <w:contextualSpacing/>
              <w:jc w:val="both"/>
              <w:rPr>
                <w:rFonts w:ascii="Times New Roman" w:eastAsia="Calibri" w:hAnsi="Times New Roman" w:cs="Times New Roman"/>
                <w:b/>
                <w:sz w:val="20"/>
                <w:szCs w:val="20"/>
                <w:lang w:val="kk-KZ"/>
              </w:rPr>
            </w:pPr>
          </w:p>
          <w:p w:rsidR="00CC7A85" w:rsidRPr="00B37B1F" w:rsidRDefault="00CC7A85" w:rsidP="00CC7A85">
            <w:pPr>
              <w:contextualSpacing/>
              <w:jc w:val="both"/>
              <w:rPr>
                <w:rFonts w:ascii="Times New Roman" w:eastAsia="Calibri" w:hAnsi="Times New Roman" w:cs="Times New Roman"/>
                <w:b/>
                <w:sz w:val="20"/>
                <w:szCs w:val="20"/>
                <w:lang w:val="kk-KZ"/>
              </w:rPr>
            </w:pPr>
          </w:p>
        </w:tc>
        <w:tc>
          <w:tcPr>
            <w:tcW w:w="2409" w:type="dxa"/>
            <w:gridSpan w:val="3"/>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Онлайн-викторина</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«Угадай из какой сказки»</w:t>
            </w:r>
          </w:p>
          <w:p w:rsidR="00CC7A85" w:rsidRPr="00B37B1F" w:rsidRDefault="00CC7A85" w:rsidP="00CC7A85">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 xml:space="preserve">Цель: </w:t>
            </w:r>
            <w:r w:rsidRPr="00B37B1F">
              <w:rPr>
                <w:rFonts w:ascii="Times New Roman" w:eastAsia="Calibri" w:hAnsi="Times New Roman" w:cs="Times New Roman"/>
                <w:sz w:val="20"/>
                <w:szCs w:val="20"/>
                <w:lang w:val="kk-KZ"/>
              </w:rPr>
              <w:t>закрепить знания о сказках и их героях, уметь охарактеризовать каждого сказочного героя.</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sidR="00516C5B">
              <w:rPr>
                <w:rFonts w:ascii="Times New Roman" w:eastAsia="Calibri" w:hAnsi="Times New Roman" w:cs="Times New Roman"/>
                <w:b/>
                <w:i/>
                <w:sz w:val="20"/>
                <w:szCs w:val="20"/>
                <w:lang w:val="kk-KZ"/>
              </w:rPr>
              <w:t>художественная литература</w:t>
            </w:r>
            <w:r w:rsidRPr="00B37B1F">
              <w:rPr>
                <w:rFonts w:ascii="Times New Roman" w:eastAsia="Calibri" w:hAnsi="Times New Roman" w:cs="Times New Roman"/>
                <w:b/>
                <w:sz w:val="20"/>
                <w:szCs w:val="20"/>
                <w:lang w:val="kk-KZ"/>
              </w:rPr>
              <w:t>)</w:t>
            </w:r>
          </w:p>
          <w:p w:rsidR="00CC7A85" w:rsidRPr="00B37B1F" w:rsidRDefault="00CC7A85" w:rsidP="00CC7A85">
            <w:pPr>
              <w:contextualSpacing/>
              <w:jc w:val="both"/>
              <w:rPr>
                <w:rFonts w:ascii="Times New Roman" w:eastAsia="Calibri" w:hAnsi="Times New Roman" w:cs="Times New Roman"/>
                <w:b/>
                <w:sz w:val="20"/>
                <w:szCs w:val="20"/>
                <w:lang w:val="kk-KZ"/>
              </w:rPr>
            </w:pPr>
          </w:p>
          <w:p w:rsidR="00CC7A85" w:rsidRPr="00B37B1F" w:rsidRDefault="00CC7A85" w:rsidP="00CC7A85">
            <w:pPr>
              <w:contextualSpacing/>
              <w:jc w:val="both"/>
              <w:rPr>
                <w:rFonts w:ascii="Times New Roman" w:eastAsia="Calibri" w:hAnsi="Times New Roman" w:cs="Times New Roman"/>
                <w:b/>
                <w:sz w:val="20"/>
                <w:szCs w:val="20"/>
                <w:lang w:val="kk-KZ"/>
              </w:rPr>
            </w:pPr>
          </w:p>
        </w:tc>
        <w:tc>
          <w:tcPr>
            <w:tcW w:w="2460" w:type="dxa"/>
            <w:gridSpan w:val="3"/>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Д\игра «</w:t>
            </w:r>
            <w:r w:rsidRPr="00B37B1F">
              <w:rPr>
                <w:rFonts w:ascii="Times New Roman" w:eastAsia="Calibri" w:hAnsi="Times New Roman" w:cs="Times New Roman"/>
                <w:sz w:val="20"/>
                <w:szCs w:val="20"/>
                <w:lang w:val="kk-KZ"/>
              </w:rPr>
              <w:t>Изобрази музыку</w:t>
            </w:r>
            <w:r w:rsidRPr="00B37B1F">
              <w:rPr>
                <w:rFonts w:ascii="Times New Roman" w:eastAsia="Calibri" w:hAnsi="Times New Roman" w:cs="Times New Roman"/>
                <w:b/>
                <w:sz w:val="20"/>
                <w:szCs w:val="20"/>
                <w:lang w:val="kk-KZ"/>
              </w:rPr>
              <w:t>»</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Цель: </w:t>
            </w:r>
            <w:r w:rsidRPr="00B37B1F">
              <w:rPr>
                <w:rFonts w:ascii="Times New Roman" w:eastAsia="Calibri" w:hAnsi="Times New Roman" w:cs="Times New Roman"/>
                <w:sz w:val="20"/>
                <w:szCs w:val="20"/>
                <w:lang w:val="kk-KZ"/>
              </w:rPr>
              <w:t>учить изображать мимикой, жестами свое настроение.</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sidR="00516C5B">
              <w:rPr>
                <w:rFonts w:ascii="Times New Roman" w:eastAsia="Calibri" w:hAnsi="Times New Roman" w:cs="Times New Roman"/>
                <w:b/>
                <w:i/>
                <w:sz w:val="20"/>
                <w:szCs w:val="20"/>
                <w:lang w:val="kk-KZ"/>
              </w:rPr>
              <w:t>музыка</w:t>
            </w:r>
            <w:r w:rsidRPr="00B37B1F">
              <w:rPr>
                <w:rFonts w:ascii="Times New Roman" w:eastAsia="Calibri" w:hAnsi="Times New Roman" w:cs="Times New Roman"/>
                <w:b/>
                <w:sz w:val="20"/>
                <w:szCs w:val="20"/>
                <w:lang w:val="kk-KZ"/>
              </w:rPr>
              <w:t>)</w:t>
            </w:r>
          </w:p>
          <w:p w:rsidR="00CC7A85" w:rsidRPr="00B37B1F" w:rsidRDefault="00CC7A85" w:rsidP="00CC7A85">
            <w:pPr>
              <w:contextualSpacing/>
              <w:jc w:val="both"/>
              <w:rPr>
                <w:rFonts w:ascii="Times New Roman" w:eastAsia="Calibri" w:hAnsi="Times New Roman" w:cs="Times New Roman"/>
                <w:b/>
                <w:sz w:val="20"/>
                <w:szCs w:val="20"/>
                <w:lang w:val="kk-KZ"/>
              </w:rPr>
            </w:pPr>
          </w:p>
        </w:tc>
        <w:tc>
          <w:tcPr>
            <w:tcW w:w="3210" w:type="dxa"/>
            <w:gridSpan w:val="2"/>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Беседа с детьми «</w:t>
            </w:r>
            <w:r w:rsidRPr="00B37B1F">
              <w:rPr>
                <w:rFonts w:ascii="Times New Roman" w:eastAsia="Calibri" w:hAnsi="Times New Roman" w:cs="Times New Roman"/>
                <w:sz w:val="20"/>
                <w:szCs w:val="20"/>
                <w:lang w:val="kk-KZ"/>
              </w:rPr>
              <w:t>Каким должен быть человек</w:t>
            </w:r>
            <w:r w:rsidRPr="00B37B1F">
              <w:rPr>
                <w:rFonts w:ascii="Times New Roman" w:eastAsia="Calibri" w:hAnsi="Times New Roman" w:cs="Times New Roman"/>
                <w:b/>
                <w:sz w:val="20"/>
                <w:szCs w:val="20"/>
                <w:lang w:val="kk-KZ"/>
              </w:rPr>
              <w:t>»</w:t>
            </w:r>
          </w:p>
          <w:p w:rsidR="00CC7A85" w:rsidRPr="00B37B1F" w:rsidRDefault="00CC7A85" w:rsidP="00CC7A85">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Цель</w:t>
            </w:r>
            <w:r w:rsidRPr="00B37B1F">
              <w:rPr>
                <w:rFonts w:ascii="Times New Roman" w:eastAsia="Calibri" w:hAnsi="Times New Roman" w:cs="Times New Roman"/>
                <w:b/>
                <w:sz w:val="20"/>
                <w:szCs w:val="20"/>
              </w:rPr>
              <w:t>:</w:t>
            </w:r>
            <w:r w:rsidRPr="00B37B1F">
              <w:rPr>
                <w:rFonts w:ascii="Times New Roman" w:eastAsia="Calibri" w:hAnsi="Times New Roman" w:cs="Times New Roman"/>
                <w:b/>
                <w:sz w:val="20"/>
                <w:szCs w:val="20"/>
                <w:lang w:val="kk-KZ"/>
              </w:rPr>
              <w:t xml:space="preserve"> </w:t>
            </w:r>
            <w:r w:rsidRPr="00B37B1F">
              <w:rPr>
                <w:rFonts w:ascii="Times New Roman" w:eastAsia="Calibri" w:hAnsi="Times New Roman" w:cs="Times New Roman"/>
                <w:sz w:val="20"/>
                <w:szCs w:val="20"/>
                <w:lang w:val="kk-KZ"/>
              </w:rPr>
              <w:t xml:space="preserve">закрепить знания детей о некоторых качествах личности (доброта, взаимоуважение, честность) </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sidR="00516C5B">
              <w:rPr>
                <w:rFonts w:ascii="Times New Roman" w:eastAsia="Calibri" w:hAnsi="Times New Roman" w:cs="Times New Roman"/>
                <w:b/>
                <w:i/>
                <w:sz w:val="20"/>
                <w:szCs w:val="20"/>
                <w:lang w:val="kk-KZ"/>
              </w:rPr>
              <w:t>развитие речи</w:t>
            </w:r>
            <w:r w:rsidRPr="00B37B1F">
              <w:rPr>
                <w:rFonts w:ascii="Times New Roman" w:eastAsia="Calibri" w:hAnsi="Times New Roman" w:cs="Times New Roman"/>
                <w:b/>
                <w:sz w:val="20"/>
                <w:szCs w:val="20"/>
                <w:lang w:val="kk-KZ"/>
              </w:rPr>
              <w:t>)</w:t>
            </w:r>
          </w:p>
          <w:p w:rsidR="00CC7A85" w:rsidRPr="00B37B1F" w:rsidRDefault="00CC7A85" w:rsidP="00CC7A85">
            <w:pPr>
              <w:contextualSpacing/>
              <w:jc w:val="both"/>
              <w:rPr>
                <w:rFonts w:ascii="Times New Roman" w:eastAsia="Calibri" w:hAnsi="Times New Roman" w:cs="Times New Roman"/>
                <w:b/>
                <w:sz w:val="20"/>
                <w:szCs w:val="20"/>
                <w:lang w:val="kk-KZ"/>
              </w:rPr>
            </w:pP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Свободная изодеятельность-</w:t>
            </w:r>
            <w:r w:rsidRPr="00B37B1F">
              <w:rPr>
                <w:rFonts w:ascii="Times New Roman" w:eastAsia="Calibri" w:hAnsi="Times New Roman" w:cs="Times New Roman"/>
                <w:sz w:val="20"/>
                <w:szCs w:val="20"/>
                <w:lang w:val="kk-KZ"/>
              </w:rPr>
              <w:t>рисование трафаретом</w:t>
            </w:r>
          </w:p>
          <w:p w:rsidR="00CC7A85" w:rsidRPr="00B37B1F" w:rsidRDefault="00CC7A85" w:rsidP="00CC7A85">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 xml:space="preserve">Цель: </w:t>
            </w:r>
            <w:r w:rsidRPr="00B37B1F">
              <w:rPr>
                <w:rFonts w:ascii="Times New Roman" w:eastAsia="Calibri" w:hAnsi="Times New Roman" w:cs="Times New Roman"/>
                <w:sz w:val="20"/>
                <w:szCs w:val="20"/>
                <w:lang w:val="kk-KZ"/>
              </w:rPr>
              <w:t>учить  используя трафареты создавать изображения, развивать мелкую моторику рук.</w:t>
            </w:r>
          </w:p>
          <w:p w:rsidR="00CC7A85" w:rsidRPr="00B37B1F" w:rsidRDefault="00CC7A85" w:rsidP="00516C5B">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sidR="00516C5B">
              <w:rPr>
                <w:rFonts w:ascii="Times New Roman" w:eastAsia="Calibri" w:hAnsi="Times New Roman" w:cs="Times New Roman"/>
                <w:b/>
                <w:i/>
                <w:sz w:val="20"/>
                <w:szCs w:val="20"/>
                <w:lang w:val="kk-KZ"/>
              </w:rPr>
              <w:t>рисование</w:t>
            </w:r>
            <w:r w:rsidRPr="00B37B1F">
              <w:rPr>
                <w:rFonts w:ascii="Times New Roman" w:eastAsia="Calibri" w:hAnsi="Times New Roman" w:cs="Times New Roman"/>
                <w:b/>
                <w:sz w:val="20"/>
                <w:szCs w:val="20"/>
                <w:lang w:val="kk-KZ"/>
              </w:rPr>
              <w:t>)</w:t>
            </w:r>
          </w:p>
        </w:tc>
      </w:tr>
      <w:tr w:rsidR="005C176F" w:rsidRPr="00B37B1F" w:rsidTr="00CC7A85">
        <w:tc>
          <w:tcPr>
            <w:tcW w:w="1887" w:type="dxa"/>
          </w:tcPr>
          <w:p w:rsidR="005C176F" w:rsidRPr="00B37B1F" w:rsidRDefault="005C176F" w:rsidP="005C176F">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Таңғы гимнастика</w:t>
            </w:r>
            <w:r w:rsidRPr="00B37B1F">
              <w:rPr>
                <w:rFonts w:ascii="Times New Roman" w:eastAsia="Calibri" w:hAnsi="Times New Roman" w:cs="Times New Roman"/>
                <w:b/>
                <w:sz w:val="20"/>
                <w:szCs w:val="20"/>
                <w:lang w:val="kk-KZ"/>
              </w:rPr>
              <w:t xml:space="preserve"> Утренняя гимнастика</w:t>
            </w:r>
          </w:p>
        </w:tc>
        <w:tc>
          <w:tcPr>
            <w:tcW w:w="12396" w:type="dxa"/>
            <w:gridSpan w:val="13"/>
          </w:tcPr>
          <w:p w:rsidR="005C176F" w:rsidRPr="004703F2" w:rsidRDefault="005C176F" w:rsidP="005C176F">
            <w:pPr>
              <w:widowControl w:val="0"/>
              <w:tabs>
                <w:tab w:val="left" w:pos="6640"/>
              </w:tabs>
              <w:autoSpaceDE w:val="0"/>
              <w:autoSpaceDN w:val="0"/>
              <w:adjustRightInd w:val="0"/>
              <w:contextualSpacing/>
              <w:rPr>
                <w:rFonts w:ascii="Times New Roman" w:hAnsi="Times New Roman"/>
                <w:bCs/>
                <w:color w:val="000000" w:themeColor="text1"/>
                <w:sz w:val="20"/>
                <w:szCs w:val="20"/>
                <w:lang w:val="kk-KZ"/>
              </w:rPr>
            </w:pPr>
            <w:r w:rsidRPr="004703F2">
              <w:rPr>
                <w:rFonts w:ascii="Times New Roman" w:hAnsi="Times New Roman"/>
                <w:b/>
                <w:bCs/>
                <w:color w:val="000000" w:themeColor="text1"/>
                <w:sz w:val="20"/>
                <w:szCs w:val="20"/>
                <w:lang w:val="kk-KZ"/>
              </w:rPr>
              <w:t xml:space="preserve">КЕШЕНДІ ТАҢҒЫ  ГИМНАСТИКА  </w:t>
            </w:r>
            <w:r w:rsidRPr="004703F2">
              <w:rPr>
                <w:rFonts w:ascii="Times New Roman" w:hAnsi="Times New Roman"/>
                <w:bCs/>
                <w:color w:val="000000" w:themeColor="text1"/>
                <w:sz w:val="20"/>
                <w:szCs w:val="20"/>
              </w:rPr>
              <w:t>(маман жоспары бойынша)</w:t>
            </w:r>
            <w:r w:rsidRPr="004703F2">
              <w:rPr>
                <w:rFonts w:ascii="Times New Roman" w:hAnsi="Times New Roman"/>
                <w:bCs/>
                <w:color w:val="000000" w:themeColor="text1"/>
                <w:sz w:val="20"/>
                <w:szCs w:val="20"/>
                <w:lang w:val="kk-KZ"/>
              </w:rPr>
              <w:t xml:space="preserve"> </w:t>
            </w:r>
          </w:p>
          <w:p w:rsidR="005C176F" w:rsidRPr="004703F2" w:rsidRDefault="005C176F" w:rsidP="005C176F">
            <w:pPr>
              <w:pStyle w:val="a3"/>
              <w:rPr>
                <w:rFonts w:ascii="Times New Roman" w:hAnsi="Times New Roman"/>
                <w:sz w:val="20"/>
                <w:szCs w:val="20"/>
              </w:rPr>
            </w:pPr>
            <w:r w:rsidRPr="004703F2">
              <w:rPr>
                <w:rFonts w:ascii="Times New Roman" w:hAnsi="Times New Roman"/>
                <w:b/>
                <w:bCs/>
                <w:color w:val="000000" w:themeColor="text1"/>
                <w:sz w:val="20"/>
                <w:szCs w:val="20"/>
              </w:rPr>
              <w:t>КОМПЛЕКС  УТРЕННЕЙ ГИМНАСТИКИ ( по плану специалиста)</w:t>
            </w:r>
          </w:p>
        </w:tc>
      </w:tr>
      <w:tr w:rsidR="00CC7A85" w:rsidRPr="00B37B1F" w:rsidTr="00CC7A85">
        <w:tc>
          <w:tcPr>
            <w:tcW w:w="1887" w:type="dxa"/>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Таңғы ас/Завтрак</w:t>
            </w:r>
          </w:p>
        </w:tc>
        <w:tc>
          <w:tcPr>
            <w:tcW w:w="12396" w:type="dxa"/>
            <w:gridSpan w:val="13"/>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Мәдени-гигиеналық  машықтарды  меңгеру  және  орындауды  пысықтау</w:t>
            </w:r>
          </w:p>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Совершенствование навыков аккуратной еды.</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u w:val="dotted"/>
                <w:lang w:val="kk-KZ"/>
              </w:rPr>
              <w:t>Ойын жаттығуы/</w:t>
            </w:r>
            <w:r w:rsidRPr="00B37B1F">
              <w:rPr>
                <w:rFonts w:ascii="Times New Roman" w:eastAsia="Calibri" w:hAnsi="Times New Roman" w:cs="Times New Roman"/>
                <w:b/>
                <w:sz w:val="20"/>
                <w:szCs w:val="20"/>
                <w:u w:val="dotted"/>
              </w:rPr>
              <w:t>Игровое упражнение</w:t>
            </w:r>
            <w:r w:rsidRPr="00B37B1F">
              <w:rPr>
                <w:rFonts w:ascii="Times New Roman" w:eastAsia="Calibri" w:hAnsi="Times New Roman" w:cs="Times New Roman"/>
                <w:b/>
                <w:i/>
                <w:sz w:val="20"/>
                <w:szCs w:val="20"/>
                <w:u w:val="dotted"/>
              </w:rPr>
              <w:t xml:space="preserve"> «</w:t>
            </w:r>
            <w:r w:rsidRPr="00B37B1F">
              <w:rPr>
                <w:rFonts w:ascii="Times New Roman" w:eastAsia="Calibri" w:hAnsi="Times New Roman" w:cs="Times New Roman"/>
                <w:i/>
                <w:sz w:val="20"/>
                <w:szCs w:val="20"/>
                <w:u w:val="dotted"/>
              </w:rPr>
              <w:t>Мы моем правильно руки</w:t>
            </w:r>
            <w:r w:rsidRPr="00B37B1F">
              <w:rPr>
                <w:rFonts w:ascii="Times New Roman" w:eastAsia="Calibri" w:hAnsi="Times New Roman" w:cs="Times New Roman"/>
                <w:b/>
                <w:i/>
                <w:sz w:val="20"/>
                <w:szCs w:val="20"/>
                <w:u w:val="dotted"/>
              </w:rPr>
              <w:t>»</w:t>
            </w:r>
          </w:p>
        </w:tc>
      </w:tr>
      <w:tr w:rsidR="00970922" w:rsidRPr="00B37B1F" w:rsidTr="00CC7A85">
        <w:tc>
          <w:tcPr>
            <w:tcW w:w="1887" w:type="dxa"/>
            <w:vMerge w:val="restart"/>
          </w:tcPr>
          <w:p w:rsidR="00970922" w:rsidRDefault="00970922" w:rsidP="00970922">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Ойындар,</w:t>
            </w:r>
          </w:p>
          <w:p w:rsidR="00970922" w:rsidRPr="00E83483" w:rsidRDefault="00970922" w:rsidP="00970922">
            <w:pPr>
              <w:contextualSpacing/>
              <w:jc w:val="both"/>
              <w:rPr>
                <w:rFonts w:ascii="Times New Roman" w:eastAsia="Calibri" w:hAnsi="Times New Roman" w:cs="Times New Roman"/>
                <w:b/>
                <w:bCs/>
                <w:sz w:val="20"/>
                <w:szCs w:val="20"/>
                <w:lang w:val="kk-KZ"/>
              </w:rPr>
            </w:pPr>
            <w:r w:rsidRPr="00E83483">
              <w:rPr>
                <w:rFonts w:ascii="Times New Roman" w:eastAsia="Calibri" w:hAnsi="Times New Roman" w:cs="Times New Roman"/>
                <w:b/>
                <w:bCs/>
                <w:sz w:val="20"/>
                <w:szCs w:val="20"/>
                <w:lang w:val="kk-KZ"/>
              </w:rPr>
              <w:t>ҰІ</w:t>
            </w:r>
            <w:r w:rsidRPr="00B37B1F">
              <w:rPr>
                <w:rFonts w:ascii="Times New Roman" w:eastAsia="Calibri" w:hAnsi="Times New Roman" w:cs="Times New Roman"/>
                <w:b/>
                <w:bCs/>
                <w:sz w:val="20"/>
                <w:szCs w:val="20"/>
                <w:lang w:val="kk-KZ"/>
              </w:rPr>
              <w:t>Ә</w:t>
            </w:r>
            <w:r>
              <w:rPr>
                <w:rFonts w:ascii="Times New Roman" w:eastAsia="Calibri" w:hAnsi="Times New Roman" w:cs="Times New Roman"/>
                <w:b/>
                <w:bCs/>
                <w:sz w:val="20"/>
                <w:szCs w:val="20"/>
                <w:lang w:val="kk-KZ"/>
              </w:rPr>
              <w:t xml:space="preserve"> </w:t>
            </w:r>
            <w:r w:rsidRPr="00E83483">
              <w:rPr>
                <w:rFonts w:ascii="Times New Roman" w:eastAsia="Calibri" w:hAnsi="Times New Roman" w:cs="Times New Roman"/>
                <w:b/>
                <w:bCs/>
                <w:sz w:val="20"/>
                <w:szCs w:val="20"/>
                <w:lang w:val="kk-KZ"/>
              </w:rPr>
              <w:t>да</w:t>
            </w:r>
            <w:r>
              <w:rPr>
                <w:rFonts w:ascii="Times New Roman" w:eastAsia="Calibri" w:hAnsi="Times New Roman" w:cs="Times New Roman"/>
                <w:b/>
                <w:bCs/>
                <w:sz w:val="20"/>
                <w:szCs w:val="20"/>
                <w:lang w:val="kk-KZ"/>
              </w:rPr>
              <w:t>йындық</w:t>
            </w:r>
            <w:r w:rsidRPr="00E83483">
              <w:rPr>
                <w:rFonts w:ascii="Times New Roman" w:eastAsia="Calibri" w:hAnsi="Times New Roman" w:cs="Times New Roman"/>
                <w:b/>
                <w:bCs/>
                <w:sz w:val="20"/>
                <w:szCs w:val="20"/>
                <w:lang w:val="kk-KZ"/>
              </w:rPr>
              <w:t xml:space="preserve">  </w:t>
            </w:r>
            <w:r>
              <w:rPr>
                <w:rFonts w:ascii="Times New Roman" w:eastAsia="Calibri" w:hAnsi="Times New Roman" w:cs="Times New Roman"/>
                <w:b/>
                <w:bCs/>
                <w:sz w:val="20"/>
                <w:szCs w:val="20"/>
              </w:rPr>
              <w:t>/</w:t>
            </w:r>
            <w:r w:rsidRPr="00E83483">
              <w:rPr>
                <w:rFonts w:ascii="Times New Roman" w:eastAsia="Calibri" w:hAnsi="Times New Roman" w:cs="Times New Roman"/>
                <w:b/>
                <w:bCs/>
                <w:sz w:val="20"/>
                <w:szCs w:val="20"/>
                <w:lang w:val="kk-KZ"/>
              </w:rPr>
              <w:t xml:space="preserve"> </w:t>
            </w:r>
          </w:p>
          <w:p w:rsidR="00970922" w:rsidRPr="00B37B1F" w:rsidRDefault="00970922" w:rsidP="00970922">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 xml:space="preserve">Игры,подготовка к </w:t>
            </w:r>
            <w:r w:rsidRPr="00B37B1F">
              <w:rPr>
                <w:rFonts w:ascii="Times New Roman" w:eastAsia="Calibri" w:hAnsi="Times New Roman" w:cs="Times New Roman"/>
                <w:b/>
                <w:sz w:val="20"/>
                <w:szCs w:val="20"/>
                <w:lang w:val="kk-KZ"/>
              </w:rPr>
              <w:t>ОД</w:t>
            </w:r>
          </w:p>
        </w:tc>
        <w:tc>
          <w:tcPr>
            <w:tcW w:w="12396" w:type="dxa"/>
            <w:gridSpan w:val="13"/>
          </w:tcPr>
          <w:p w:rsidR="00970922" w:rsidRPr="00B37B1F" w:rsidRDefault="0066151C" w:rsidP="00970922">
            <w:pPr>
              <w:contextualSpacing/>
              <w:jc w:val="both"/>
              <w:rPr>
                <w:rFonts w:ascii="Times New Roman" w:eastAsia="Calibri" w:hAnsi="Times New Roman" w:cs="Times New Roman"/>
                <w:sz w:val="20"/>
                <w:szCs w:val="20"/>
                <w:lang w:val="kk-KZ"/>
              </w:rPr>
            </w:pPr>
            <w:r w:rsidRPr="0066151C">
              <w:rPr>
                <w:rFonts w:ascii="Times New Roman" w:hAnsi="Times New Roman" w:cs="Times New Roman"/>
                <w:color w:val="000000" w:themeColor="text1"/>
                <w:sz w:val="20"/>
                <w:lang w:val="kk-KZ"/>
              </w:rPr>
              <w:t>ҰІӘ</w:t>
            </w:r>
            <w:r>
              <w:rPr>
                <w:rFonts w:ascii="Times New Roman" w:eastAsia="Calibri" w:hAnsi="Times New Roman" w:cs="Times New Roman"/>
                <w:sz w:val="20"/>
                <w:szCs w:val="20"/>
                <w:lang w:val="kk-KZ"/>
              </w:rPr>
              <w:t xml:space="preserve"> </w:t>
            </w:r>
            <w:r w:rsidR="00970922">
              <w:rPr>
                <w:rFonts w:ascii="Times New Roman" w:eastAsia="Calibri" w:hAnsi="Times New Roman" w:cs="Times New Roman"/>
                <w:sz w:val="20"/>
                <w:szCs w:val="20"/>
                <w:lang w:val="kk-KZ"/>
              </w:rPr>
              <w:t xml:space="preserve">ымдастыру  </w:t>
            </w:r>
            <w:r w:rsidR="00970922" w:rsidRPr="00B37B1F">
              <w:rPr>
                <w:rFonts w:ascii="Times New Roman" w:eastAsia="Calibri" w:hAnsi="Times New Roman" w:cs="Times New Roman"/>
                <w:sz w:val="20"/>
                <w:szCs w:val="20"/>
                <w:lang w:val="kk-KZ"/>
              </w:rPr>
              <w:t xml:space="preserve">  үшін балалардағы  кішігірім қозғалыстағы ойын және ойын жаттығулары</w:t>
            </w:r>
          </w:p>
          <w:p w:rsidR="00970922" w:rsidRPr="00B37B1F" w:rsidRDefault="00970922" w:rsidP="00970922">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sz w:val="20"/>
                <w:szCs w:val="20"/>
              </w:rPr>
              <w:t>Игры и игровые упражнения малой подвижности для организации детей к ОД</w:t>
            </w:r>
          </w:p>
        </w:tc>
      </w:tr>
      <w:tr w:rsidR="00CC7A85" w:rsidRPr="00B37B1F" w:rsidTr="00CC7A85">
        <w:tc>
          <w:tcPr>
            <w:tcW w:w="1887" w:type="dxa"/>
            <w:vMerge/>
          </w:tcPr>
          <w:p w:rsidR="00CC7A85" w:rsidRPr="00B37B1F" w:rsidRDefault="00CC7A85" w:rsidP="00CC7A85">
            <w:pPr>
              <w:contextualSpacing/>
              <w:jc w:val="both"/>
              <w:rPr>
                <w:rFonts w:ascii="Times New Roman" w:eastAsia="Calibri" w:hAnsi="Times New Roman" w:cs="Times New Roman"/>
                <w:b/>
                <w:sz w:val="20"/>
                <w:szCs w:val="20"/>
                <w:lang w:val="kk-KZ"/>
              </w:rPr>
            </w:pPr>
          </w:p>
        </w:tc>
        <w:tc>
          <w:tcPr>
            <w:tcW w:w="1942" w:type="dxa"/>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rPr>
              <w:t>Пальчиковая гимнастика</w:t>
            </w:r>
            <w:r w:rsidRPr="00B37B1F">
              <w:rPr>
                <w:rFonts w:ascii="Times New Roman" w:eastAsia="Calibri" w:hAnsi="Times New Roman" w:cs="Times New Roman"/>
                <w:b/>
                <w:sz w:val="20"/>
                <w:szCs w:val="20"/>
              </w:rPr>
              <w:t> «</w:t>
            </w:r>
            <w:r w:rsidR="00F741F1">
              <w:rPr>
                <w:rFonts w:ascii="Times New Roman" w:eastAsia="Calibri" w:hAnsi="Times New Roman" w:cs="Times New Roman"/>
                <w:b/>
                <w:sz w:val="20"/>
                <w:szCs w:val="20"/>
              </w:rPr>
              <w:t>Гномики</w:t>
            </w:r>
            <w:r w:rsidRPr="00B37B1F">
              <w:rPr>
                <w:rFonts w:ascii="Times New Roman" w:eastAsia="Calibri" w:hAnsi="Times New Roman" w:cs="Times New Roman"/>
                <w:b/>
                <w:sz w:val="20"/>
                <w:szCs w:val="20"/>
              </w:rPr>
              <w:t xml:space="preserve">» </w:t>
            </w:r>
            <w:r w:rsidR="00F741F1">
              <w:rPr>
                <w:rFonts w:ascii="Times New Roman" w:eastAsia="Calibri" w:hAnsi="Times New Roman" w:cs="Times New Roman"/>
                <w:b/>
                <w:sz w:val="20"/>
                <w:szCs w:val="20"/>
              </w:rPr>
              <w:t>Цель:выполнять движения в соответствии с текстом</w:t>
            </w:r>
          </w:p>
          <w:p w:rsidR="00CC7A85" w:rsidRPr="00B37B1F" w:rsidRDefault="00CC7A85" w:rsidP="000C2BE9">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lang w:val="kk-KZ"/>
              </w:rPr>
              <w:t>(</w:t>
            </w:r>
            <w:r w:rsidR="000C2BE9">
              <w:rPr>
                <w:rFonts w:ascii="Times New Roman" w:eastAsia="Calibri" w:hAnsi="Times New Roman" w:cs="Times New Roman"/>
                <w:b/>
                <w:i/>
                <w:sz w:val="20"/>
                <w:szCs w:val="20"/>
                <w:lang w:val="kk-KZ"/>
              </w:rPr>
              <w:t>развитие  речи</w:t>
            </w:r>
            <w:r w:rsidRPr="00B37B1F">
              <w:rPr>
                <w:rFonts w:ascii="Times New Roman" w:eastAsia="Calibri" w:hAnsi="Times New Roman" w:cs="Times New Roman"/>
                <w:b/>
                <w:sz w:val="20"/>
                <w:szCs w:val="20"/>
                <w:lang w:val="kk-KZ"/>
              </w:rPr>
              <w:t>)</w:t>
            </w:r>
          </w:p>
        </w:tc>
        <w:tc>
          <w:tcPr>
            <w:tcW w:w="2375" w:type="dxa"/>
            <w:gridSpan w:val="4"/>
          </w:tcPr>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bCs/>
                <w:sz w:val="20"/>
                <w:szCs w:val="20"/>
              </w:rPr>
              <w:t>Д</w:t>
            </w:r>
            <w:r w:rsidRPr="00B37B1F">
              <w:rPr>
                <w:rFonts w:ascii="Times New Roman" w:eastAsia="Calibri" w:hAnsi="Times New Roman" w:cs="Times New Roman"/>
                <w:b/>
                <w:bCs/>
                <w:sz w:val="20"/>
                <w:szCs w:val="20"/>
                <w:lang w:val="kk-KZ"/>
              </w:rPr>
              <w:t xml:space="preserve">идактическая игра </w:t>
            </w:r>
            <w:r w:rsidRPr="00B37B1F">
              <w:rPr>
                <w:rFonts w:ascii="Times New Roman" w:eastAsia="Calibri" w:hAnsi="Times New Roman" w:cs="Times New Roman"/>
                <w:b/>
                <w:sz w:val="20"/>
                <w:szCs w:val="20"/>
              </w:rPr>
              <w:t>«</w:t>
            </w:r>
            <w:r w:rsidR="00D43AC3">
              <w:rPr>
                <w:rFonts w:ascii="Times New Roman" w:eastAsia="Calibri" w:hAnsi="Times New Roman" w:cs="Times New Roman"/>
                <w:b/>
                <w:sz w:val="20"/>
                <w:szCs w:val="20"/>
                <w:lang w:val="kk-KZ"/>
              </w:rPr>
              <w:t xml:space="preserve">Собери овощи </w:t>
            </w:r>
            <w:r w:rsidRPr="00B37B1F">
              <w:rPr>
                <w:rFonts w:ascii="Times New Roman" w:eastAsia="Calibri" w:hAnsi="Times New Roman" w:cs="Times New Roman"/>
                <w:b/>
                <w:sz w:val="20"/>
                <w:szCs w:val="20"/>
              </w:rPr>
              <w:t>»</w:t>
            </w:r>
          </w:p>
          <w:p w:rsidR="00CC7A85" w:rsidRPr="00B37B1F" w:rsidRDefault="00CC7A85" w:rsidP="00CC7A85">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 xml:space="preserve">Цель: </w:t>
            </w:r>
            <w:r w:rsidR="00D43AC3">
              <w:rPr>
                <w:rFonts w:ascii="Times New Roman" w:eastAsia="Calibri" w:hAnsi="Times New Roman" w:cs="Times New Roman"/>
                <w:sz w:val="20"/>
                <w:szCs w:val="20"/>
                <w:lang w:val="kk-KZ"/>
              </w:rPr>
              <w:t>найти овощи и надеть на веревочку</w:t>
            </w:r>
          </w:p>
          <w:p w:rsidR="00CC7A85" w:rsidRPr="00B37B1F" w:rsidRDefault="00CC7A85" w:rsidP="000C2BE9">
            <w:pPr>
              <w:contextualSpacing/>
              <w:jc w:val="both"/>
              <w:rPr>
                <w:rFonts w:ascii="Times New Roman" w:eastAsia="Calibri" w:hAnsi="Times New Roman" w:cs="Times New Roman"/>
                <w:b/>
                <w:i/>
                <w:sz w:val="20"/>
                <w:szCs w:val="20"/>
                <w:lang w:val="kk-KZ"/>
              </w:rPr>
            </w:pPr>
            <w:r w:rsidRPr="00B37B1F">
              <w:rPr>
                <w:rFonts w:ascii="Times New Roman" w:eastAsia="Calibri" w:hAnsi="Times New Roman" w:cs="Times New Roman"/>
                <w:b/>
                <w:i/>
                <w:sz w:val="20"/>
                <w:szCs w:val="20"/>
                <w:lang w:val="kk-KZ"/>
              </w:rPr>
              <w:t>(</w:t>
            </w:r>
            <w:r w:rsidR="000C2BE9">
              <w:rPr>
                <w:rFonts w:ascii="Times New Roman" w:eastAsia="Calibri" w:hAnsi="Times New Roman" w:cs="Times New Roman"/>
                <w:b/>
                <w:i/>
                <w:sz w:val="20"/>
                <w:szCs w:val="20"/>
                <w:lang w:val="kk-KZ"/>
              </w:rPr>
              <w:t>основы математики</w:t>
            </w:r>
            <w:r w:rsidRPr="00B37B1F">
              <w:rPr>
                <w:rFonts w:ascii="Times New Roman" w:eastAsia="Calibri" w:hAnsi="Times New Roman" w:cs="Times New Roman"/>
                <w:b/>
                <w:i/>
                <w:sz w:val="20"/>
                <w:szCs w:val="20"/>
                <w:lang w:val="kk-KZ"/>
              </w:rPr>
              <w:t>)</w:t>
            </w:r>
          </w:p>
        </w:tc>
        <w:tc>
          <w:tcPr>
            <w:tcW w:w="2409" w:type="dxa"/>
            <w:gridSpan w:val="3"/>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Игра «</w:t>
            </w:r>
            <w:r w:rsidR="00D43AC3">
              <w:rPr>
                <w:rFonts w:ascii="Times New Roman" w:eastAsia="Calibri" w:hAnsi="Times New Roman" w:cs="Times New Roman"/>
                <w:b/>
                <w:sz w:val="20"/>
                <w:szCs w:val="20"/>
                <w:lang w:val="kk-KZ"/>
              </w:rPr>
              <w:t>Повтори за мной</w:t>
            </w:r>
            <w:r w:rsidRPr="00B37B1F">
              <w:rPr>
                <w:rFonts w:ascii="Times New Roman" w:eastAsia="Calibri" w:hAnsi="Times New Roman" w:cs="Times New Roman"/>
                <w:b/>
                <w:sz w:val="20"/>
                <w:szCs w:val="20"/>
                <w:lang w:val="kk-KZ"/>
              </w:rPr>
              <w:t>»</w:t>
            </w:r>
          </w:p>
          <w:p w:rsidR="00CC7A85" w:rsidRPr="00B37B1F" w:rsidRDefault="00CC7A85" w:rsidP="00CC7A85">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Цель:</w:t>
            </w:r>
            <w:r w:rsidRPr="00B37B1F">
              <w:rPr>
                <w:rFonts w:ascii="Times New Roman" w:eastAsia="Calibri" w:hAnsi="Times New Roman" w:cs="Times New Roman"/>
                <w:sz w:val="20"/>
                <w:szCs w:val="20"/>
                <w:lang w:val="kk-KZ"/>
              </w:rPr>
              <w:t>развивать слуховое восприятие</w:t>
            </w:r>
          </w:p>
          <w:p w:rsidR="00CC7A85" w:rsidRPr="00B37B1F" w:rsidRDefault="00CC7A85" w:rsidP="00CC7A85">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w:t>
            </w:r>
            <w:r w:rsidR="000C2BE9">
              <w:rPr>
                <w:rFonts w:ascii="Times New Roman" w:eastAsia="Calibri" w:hAnsi="Times New Roman" w:cs="Times New Roman"/>
                <w:b/>
                <w:i/>
                <w:sz w:val="20"/>
                <w:szCs w:val="20"/>
                <w:lang w:val="kk-KZ"/>
              </w:rPr>
              <w:t>музыка</w:t>
            </w:r>
            <w:r w:rsidRPr="00B37B1F">
              <w:rPr>
                <w:rFonts w:ascii="Times New Roman" w:eastAsia="Calibri" w:hAnsi="Times New Roman" w:cs="Times New Roman"/>
                <w:sz w:val="20"/>
                <w:szCs w:val="20"/>
                <w:lang w:val="kk-KZ"/>
              </w:rPr>
              <w:t>)</w:t>
            </w:r>
          </w:p>
          <w:p w:rsidR="00CC7A85" w:rsidRPr="00B37B1F" w:rsidRDefault="00CC7A85" w:rsidP="00CC7A85">
            <w:pPr>
              <w:contextualSpacing/>
              <w:jc w:val="both"/>
              <w:rPr>
                <w:rFonts w:ascii="Times New Roman" w:eastAsia="Calibri" w:hAnsi="Times New Roman" w:cs="Times New Roman"/>
                <w:b/>
                <w:sz w:val="20"/>
                <w:szCs w:val="20"/>
                <w:lang w:val="kk-KZ"/>
              </w:rPr>
            </w:pPr>
          </w:p>
          <w:p w:rsidR="00CC7A85" w:rsidRPr="00B37B1F" w:rsidRDefault="00CC7A85" w:rsidP="00CC7A85">
            <w:pPr>
              <w:contextualSpacing/>
              <w:jc w:val="both"/>
              <w:rPr>
                <w:rFonts w:ascii="Times New Roman" w:eastAsia="Calibri" w:hAnsi="Times New Roman" w:cs="Times New Roman"/>
                <w:b/>
                <w:sz w:val="20"/>
                <w:szCs w:val="20"/>
              </w:rPr>
            </w:pPr>
          </w:p>
        </w:tc>
        <w:tc>
          <w:tcPr>
            <w:tcW w:w="2460" w:type="dxa"/>
            <w:gridSpan w:val="3"/>
          </w:tcPr>
          <w:p w:rsidR="00CC7A85" w:rsidRPr="00B37B1F" w:rsidRDefault="00CC7A85" w:rsidP="00CC7A85">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Подвижная игра</w:t>
            </w:r>
          </w:p>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w:t>
            </w:r>
            <w:r w:rsidRPr="00B37B1F">
              <w:rPr>
                <w:rFonts w:ascii="Times New Roman" w:eastAsia="Calibri" w:hAnsi="Times New Roman" w:cs="Times New Roman"/>
                <w:b/>
                <w:sz w:val="20"/>
                <w:szCs w:val="20"/>
                <w:lang w:val="kk-KZ"/>
              </w:rPr>
              <w:t>Найди пару</w:t>
            </w:r>
            <w:r w:rsidRPr="00B37B1F">
              <w:rPr>
                <w:rFonts w:ascii="Times New Roman" w:eastAsia="Calibri" w:hAnsi="Times New Roman" w:cs="Times New Roman"/>
                <w:b/>
                <w:sz w:val="20"/>
                <w:szCs w:val="20"/>
              </w:rPr>
              <w:t xml:space="preserve">»  </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Цель:</w:t>
            </w:r>
            <w:r w:rsidRPr="00B37B1F">
              <w:rPr>
                <w:rFonts w:ascii="Times New Roman" w:eastAsia="Calibri" w:hAnsi="Times New Roman" w:cs="Times New Roman"/>
                <w:b/>
                <w:sz w:val="20"/>
                <w:szCs w:val="20"/>
              </w:rPr>
              <w:t xml:space="preserve"> </w:t>
            </w:r>
            <w:r w:rsidRPr="00B37B1F">
              <w:rPr>
                <w:rFonts w:ascii="Times New Roman" w:eastAsia="Calibri" w:hAnsi="Times New Roman" w:cs="Times New Roman"/>
                <w:sz w:val="20"/>
                <w:szCs w:val="20"/>
                <w:lang w:val="kk-KZ"/>
              </w:rPr>
              <w:t>учить детей сравнивать предметы по длине и ширине</w:t>
            </w:r>
          </w:p>
          <w:p w:rsidR="00CC7A85" w:rsidRPr="00B37B1F" w:rsidRDefault="00CC7A85" w:rsidP="00CC7A85">
            <w:pPr>
              <w:contextualSpacing/>
              <w:jc w:val="both"/>
              <w:rPr>
                <w:rFonts w:ascii="Times New Roman" w:eastAsia="Calibri" w:hAnsi="Times New Roman" w:cs="Times New Roman"/>
                <w:b/>
                <w:i/>
                <w:sz w:val="20"/>
                <w:szCs w:val="20"/>
                <w:lang w:val="kk-KZ"/>
              </w:rPr>
            </w:pPr>
            <w:r w:rsidRPr="00B37B1F">
              <w:rPr>
                <w:rFonts w:ascii="Times New Roman" w:eastAsia="Calibri" w:hAnsi="Times New Roman" w:cs="Times New Roman"/>
                <w:b/>
                <w:i/>
                <w:sz w:val="20"/>
                <w:szCs w:val="20"/>
                <w:lang w:val="kk-KZ"/>
              </w:rPr>
              <w:t>(</w:t>
            </w:r>
            <w:r w:rsidR="000C2BE9">
              <w:rPr>
                <w:rFonts w:ascii="Times New Roman" w:eastAsia="Calibri" w:hAnsi="Times New Roman" w:cs="Times New Roman"/>
                <w:b/>
                <w:i/>
                <w:sz w:val="20"/>
                <w:szCs w:val="20"/>
                <w:lang w:val="kk-KZ"/>
              </w:rPr>
              <w:t>основы математики</w:t>
            </w:r>
            <w:r w:rsidRPr="00B37B1F">
              <w:rPr>
                <w:rFonts w:ascii="Times New Roman" w:eastAsia="Calibri" w:hAnsi="Times New Roman" w:cs="Times New Roman"/>
                <w:b/>
                <w:i/>
                <w:sz w:val="20"/>
                <w:szCs w:val="20"/>
                <w:lang w:val="kk-KZ"/>
              </w:rPr>
              <w:t>)</w:t>
            </w:r>
          </w:p>
          <w:p w:rsidR="00CC7A85" w:rsidRPr="00B37B1F" w:rsidRDefault="00CC7A85" w:rsidP="00CC7A85">
            <w:pPr>
              <w:contextualSpacing/>
              <w:jc w:val="both"/>
              <w:rPr>
                <w:rFonts w:ascii="Times New Roman" w:eastAsia="Calibri" w:hAnsi="Times New Roman" w:cs="Times New Roman"/>
                <w:b/>
                <w:sz w:val="20"/>
                <w:szCs w:val="20"/>
                <w:lang w:val="kk-KZ"/>
              </w:rPr>
            </w:pPr>
          </w:p>
        </w:tc>
        <w:tc>
          <w:tcPr>
            <w:tcW w:w="3210" w:type="dxa"/>
            <w:gridSpan w:val="2"/>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rPr>
              <w:t>Д</w:t>
            </w:r>
            <w:r w:rsidRPr="00B37B1F">
              <w:rPr>
                <w:rFonts w:ascii="Times New Roman" w:eastAsia="Calibri" w:hAnsi="Times New Roman" w:cs="Times New Roman"/>
                <w:b/>
                <w:bCs/>
                <w:sz w:val="20"/>
                <w:szCs w:val="20"/>
                <w:lang w:val="kk-KZ"/>
              </w:rPr>
              <w:t xml:space="preserve">идактическая игра </w:t>
            </w:r>
            <w:r w:rsidRPr="00B37B1F">
              <w:rPr>
                <w:rFonts w:ascii="Times New Roman" w:eastAsia="Calibri" w:hAnsi="Times New Roman" w:cs="Times New Roman"/>
                <w:b/>
                <w:sz w:val="20"/>
                <w:szCs w:val="20"/>
              </w:rPr>
              <w:t>«</w:t>
            </w:r>
            <w:r w:rsidRPr="00B37B1F">
              <w:rPr>
                <w:rFonts w:ascii="Times New Roman" w:eastAsia="Calibri" w:hAnsi="Times New Roman" w:cs="Times New Roman"/>
                <w:b/>
                <w:sz w:val="20"/>
                <w:szCs w:val="20"/>
                <w:lang w:val="kk-KZ"/>
              </w:rPr>
              <w:t>Повтори скороговорку</w:t>
            </w:r>
            <w:r w:rsidRPr="00B37B1F">
              <w:rPr>
                <w:rFonts w:ascii="Times New Roman" w:eastAsia="Calibri" w:hAnsi="Times New Roman" w:cs="Times New Roman"/>
                <w:b/>
                <w:sz w:val="20"/>
                <w:szCs w:val="20"/>
              </w:rPr>
              <w:t xml:space="preserve">»  </w:t>
            </w:r>
          </w:p>
          <w:p w:rsidR="00CC7A85" w:rsidRPr="00B37B1F" w:rsidRDefault="00CC7A85" w:rsidP="00CC7A85">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 xml:space="preserve">Цель: </w:t>
            </w:r>
            <w:r w:rsidRPr="00B37B1F">
              <w:rPr>
                <w:rFonts w:ascii="Times New Roman" w:eastAsia="Calibri" w:hAnsi="Times New Roman" w:cs="Times New Roman"/>
                <w:sz w:val="20"/>
                <w:szCs w:val="20"/>
                <w:lang w:val="kk-KZ"/>
              </w:rPr>
              <w:t>з</w:t>
            </w:r>
            <w:r w:rsidRPr="00B37B1F">
              <w:rPr>
                <w:rFonts w:ascii="Times New Roman" w:eastAsia="Calibri" w:hAnsi="Times New Roman" w:cs="Times New Roman"/>
                <w:sz w:val="20"/>
                <w:szCs w:val="20"/>
              </w:rPr>
              <w:t>акреп</w:t>
            </w:r>
            <w:r w:rsidRPr="00B37B1F">
              <w:rPr>
                <w:rFonts w:ascii="Times New Roman" w:eastAsia="Calibri" w:hAnsi="Times New Roman" w:cs="Times New Roman"/>
                <w:sz w:val="20"/>
                <w:szCs w:val="20"/>
                <w:lang w:val="kk-KZ"/>
              </w:rPr>
              <w:t>ить</w:t>
            </w:r>
            <w:r w:rsidRPr="00B37B1F">
              <w:rPr>
                <w:rFonts w:ascii="Times New Roman" w:eastAsia="Calibri" w:hAnsi="Times New Roman" w:cs="Times New Roman"/>
                <w:sz w:val="20"/>
                <w:szCs w:val="20"/>
              </w:rPr>
              <w:t xml:space="preserve"> навык</w:t>
            </w:r>
            <w:r w:rsidRPr="00B37B1F">
              <w:rPr>
                <w:rFonts w:ascii="Times New Roman" w:eastAsia="Calibri" w:hAnsi="Times New Roman" w:cs="Times New Roman"/>
                <w:sz w:val="20"/>
                <w:szCs w:val="20"/>
                <w:lang w:val="kk-KZ"/>
              </w:rPr>
              <w:t>и</w:t>
            </w:r>
            <w:r w:rsidRPr="00B37B1F">
              <w:rPr>
                <w:rFonts w:ascii="Times New Roman" w:eastAsia="Calibri" w:hAnsi="Times New Roman" w:cs="Times New Roman"/>
                <w:sz w:val="20"/>
                <w:szCs w:val="20"/>
              </w:rPr>
              <w:t xml:space="preserve"> правильного произношения гласных и согласных звуков.</w:t>
            </w:r>
          </w:p>
          <w:p w:rsidR="00CC7A85" w:rsidRPr="00B37B1F" w:rsidRDefault="00D43AC3" w:rsidP="000C2BE9">
            <w:pPr>
              <w:contextualSpacing/>
              <w:jc w:val="both"/>
              <w:rPr>
                <w:rFonts w:ascii="Times New Roman" w:eastAsia="Calibri" w:hAnsi="Times New Roman" w:cs="Times New Roman"/>
                <w:b/>
                <w:i/>
                <w:sz w:val="20"/>
                <w:szCs w:val="20"/>
                <w:lang w:val="kk-KZ"/>
              </w:rPr>
            </w:pPr>
            <w:r>
              <w:rPr>
                <w:rFonts w:ascii="Times New Roman" w:eastAsia="Calibri" w:hAnsi="Times New Roman" w:cs="Times New Roman"/>
                <w:b/>
                <w:i/>
                <w:sz w:val="20"/>
                <w:szCs w:val="20"/>
                <w:lang w:val="kk-KZ"/>
              </w:rPr>
              <w:t>(</w:t>
            </w:r>
            <w:r w:rsidR="000C2BE9">
              <w:rPr>
                <w:rFonts w:ascii="Times New Roman" w:eastAsia="Calibri" w:hAnsi="Times New Roman" w:cs="Times New Roman"/>
                <w:b/>
                <w:i/>
                <w:sz w:val="20"/>
                <w:szCs w:val="20"/>
                <w:lang w:val="kk-KZ"/>
              </w:rPr>
              <w:t>развитие речи</w:t>
            </w:r>
            <w:r w:rsidR="00CC7A85" w:rsidRPr="00B37B1F">
              <w:rPr>
                <w:rFonts w:ascii="Times New Roman" w:eastAsia="Calibri" w:hAnsi="Times New Roman" w:cs="Times New Roman"/>
                <w:b/>
                <w:i/>
                <w:sz w:val="20"/>
                <w:szCs w:val="20"/>
                <w:lang w:val="kk-KZ"/>
              </w:rPr>
              <w:t>)</w:t>
            </w:r>
          </w:p>
        </w:tc>
      </w:tr>
      <w:tr w:rsidR="00D43AC3" w:rsidRPr="00B37B1F" w:rsidTr="00CC7A85">
        <w:trPr>
          <w:trHeight w:val="558"/>
        </w:trPr>
        <w:tc>
          <w:tcPr>
            <w:tcW w:w="1887" w:type="dxa"/>
          </w:tcPr>
          <w:p w:rsidR="00D43AC3" w:rsidRPr="004703F2" w:rsidRDefault="00D43AC3" w:rsidP="00D43AC3">
            <w:pPr>
              <w:widowControl w:val="0"/>
              <w:tabs>
                <w:tab w:val="left" w:pos="6640"/>
              </w:tabs>
              <w:autoSpaceDE w:val="0"/>
              <w:autoSpaceDN w:val="0"/>
              <w:adjustRightInd w:val="0"/>
              <w:contextualSpacing/>
              <w:rPr>
                <w:rFonts w:ascii="Times New Roman" w:eastAsia="Times New Roman" w:hAnsi="Times New Roman" w:cs="Times New Roman"/>
                <w:b/>
                <w:sz w:val="20"/>
                <w:szCs w:val="20"/>
                <w:lang w:val="kk-KZ" w:eastAsia="ru-RU"/>
              </w:rPr>
            </w:pPr>
            <w:r>
              <w:rPr>
                <w:rFonts w:ascii="Times New Roman" w:eastAsia="Times New Roman" w:hAnsi="Times New Roman" w:cs="Times New Roman"/>
                <w:b/>
                <w:sz w:val="20"/>
                <w:szCs w:val="20"/>
                <w:lang w:val="kk-KZ" w:eastAsia="ru-RU"/>
              </w:rPr>
              <w:lastRenderedPageBreak/>
              <w:t xml:space="preserve">Ұйымдастырылған іс-әрекет/ </w:t>
            </w:r>
            <w:r w:rsidRPr="004703F2">
              <w:rPr>
                <w:rFonts w:ascii="Times New Roman" w:eastAsia="Times New Roman" w:hAnsi="Times New Roman" w:cs="Times New Roman"/>
                <w:b/>
                <w:sz w:val="20"/>
                <w:szCs w:val="20"/>
                <w:lang w:val="kk-KZ" w:eastAsia="ru-RU"/>
              </w:rPr>
              <w:t>Организованная деятельность</w:t>
            </w:r>
          </w:p>
        </w:tc>
        <w:tc>
          <w:tcPr>
            <w:tcW w:w="1942" w:type="dxa"/>
          </w:tcPr>
          <w:p w:rsidR="00941A4A" w:rsidRDefault="00D43AC3" w:rsidP="00D43AC3">
            <w:pPr>
              <w:ind w:right="34"/>
              <w:rPr>
                <w:rFonts w:ascii="Times New Roman" w:hAnsi="Times New Roman" w:cs="Times New Roman"/>
                <w:sz w:val="20"/>
                <w:szCs w:val="20"/>
                <w:lang w:val="kk-KZ"/>
              </w:rPr>
            </w:pPr>
            <w:r w:rsidRPr="00941A4A">
              <w:rPr>
                <w:rFonts w:ascii="Times New Roman" w:hAnsi="Times New Roman" w:cs="Times New Roman"/>
                <w:sz w:val="20"/>
                <w:szCs w:val="20"/>
              </w:rPr>
              <w:t>М</w:t>
            </w:r>
            <w:r w:rsidRPr="00941A4A">
              <w:rPr>
                <w:rFonts w:ascii="Times New Roman" w:hAnsi="Times New Roman" w:cs="Times New Roman"/>
                <w:sz w:val="20"/>
                <w:szCs w:val="20"/>
                <w:lang w:val="kk-KZ"/>
              </w:rPr>
              <w:t>узыка</w:t>
            </w:r>
          </w:p>
          <w:p w:rsidR="00D43AC3" w:rsidRDefault="00D132F2" w:rsidP="00D43AC3">
            <w:pPr>
              <w:ind w:right="34"/>
              <w:rPr>
                <w:rFonts w:ascii="Times New Roman" w:hAnsi="Times New Roman" w:cs="Times New Roman"/>
                <w:sz w:val="20"/>
                <w:szCs w:val="20"/>
                <w:lang w:val="kk-KZ"/>
              </w:rPr>
            </w:pPr>
            <w:r w:rsidRPr="00941A4A">
              <w:rPr>
                <w:rFonts w:ascii="Times New Roman" w:hAnsi="Times New Roman" w:cs="Times New Roman"/>
                <w:sz w:val="20"/>
                <w:szCs w:val="20"/>
                <w:lang w:val="kk-KZ"/>
              </w:rPr>
              <w:t>по плану музыкального руководителя</w:t>
            </w:r>
          </w:p>
          <w:p w:rsidR="00941A4A" w:rsidRPr="00941A4A" w:rsidRDefault="00941A4A" w:rsidP="00D43AC3">
            <w:pPr>
              <w:ind w:right="34"/>
              <w:rPr>
                <w:rFonts w:ascii="Times New Roman" w:hAnsi="Times New Roman" w:cs="Times New Roman"/>
                <w:sz w:val="20"/>
                <w:szCs w:val="20"/>
                <w:lang w:val="kk-KZ"/>
              </w:rPr>
            </w:pPr>
          </w:p>
          <w:p w:rsidR="00D43AC3" w:rsidRPr="00941A4A" w:rsidRDefault="00D43AC3" w:rsidP="00D43AC3">
            <w:pPr>
              <w:ind w:right="34"/>
              <w:rPr>
                <w:rFonts w:ascii="Times New Roman" w:hAnsi="Times New Roman" w:cs="Times New Roman"/>
                <w:sz w:val="20"/>
                <w:szCs w:val="20"/>
                <w:lang w:val="kk-KZ"/>
              </w:rPr>
            </w:pPr>
            <w:r w:rsidRPr="00941A4A">
              <w:rPr>
                <w:rFonts w:ascii="Times New Roman" w:hAnsi="Times New Roman" w:cs="Times New Roman"/>
                <w:sz w:val="20"/>
                <w:szCs w:val="20"/>
                <w:lang w:val="kk-KZ"/>
              </w:rPr>
              <w:t>Казахский язык</w:t>
            </w:r>
          </w:p>
          <w:p w:rsidR="00D43AC3" w:rsidRPr="00941A4A" w:rsidRDefault="00D132F2" w:rsidP="0034359A">
            <w:pPr>
              <w:rPr>
                <w:rFonts w:ascii="Times New Roman" w:hAnsi="Times New Roman" w:cs="Times New Roman"/>
                <w:sz w:val="20"/>
                <w:szCs w:val="20"/>
              </w:rPr>
            </w:pPr>
            <w:r w:rsidRPr="00941A4A">
              <w:rPr>
                <w:rFonts w:ascii="Times New Roman" w:hAnsi="Times New Roman" w:cs="Times New Roman"/>
                <w:sz w:val="20"/>
                <w:szCs w:val="20"/>
                <w:lang w:val="kk-KZ"/>
              </w:rPr>
              <w:t>по плану преподавателя казахского языка</w:t>
            </w:r>
          </w:p>
        </w:tc>
        <w:tc>
          <w:tcPr>
            <w:tcW w:w="2375" w:type="dxa"/>
            <w:gridSpan w:val="4"/>
          </w:tcPr>
          <w:p w:rsidR="00941A4A" w:rsidRDefault="00D43AC3" w:rsidP="00D43AC3">
            <w:pPr>
              <w:ind w:right="34"/>
              <w:rPr>
                <w:rFonts w:ascii="Times New Roman" w:hAnsi="Times New Roman" w:cs="Times New Roman"/>
                <w:sz w:val="20"/>
                <w:szCs w:val="20"/>
              </w:rPr>
            </w:pPr>
            <w:r w:rsidRPr="00941A4A">
              <w:rPr>
                <w:rFonts w:ascii="Times New Roman" w:hAnsi="Times New Roman" w:cs="Times New Roman"/>
                <w:sz w:val="20"/>
                <w:szCs w:val="20"/>
              </w:rPr>
              <w:t xml:space="preserve">Физическая культура </w:t>
            </w:r>
          </w:p>
          <w:p w:rsidR="00D43AC3" w:rsidRPr="00941A4A" w:rsidRDefault="00D132F2" w:rsidP="00D43AC3">
            <w:pPr>
              <w:ind w:right="34"/>
              <w:rPr>
                <w:rFonts w:ascii="Times New Roman" w:hAnsi="Times New Roman" w:cs="Times New Roman"/>
                <w:sz w:val="20"/>
                <w:szCs w:val="20"/>
                <w:lang w:val="kk-KZ"/>
              </w:rPr>
            </w:pPr>
            <w:r w:rsidRPr="00941A4A">
              <w:rPr>
                <w:rFonts w:ascii="Times New Roman" w:hAnsi="Times New Roman" w:cs="Times New Roman"/>
                <w:sz w:val="20"/>
                <w:szCs w:val="20"/>
              </w:rPr>
              <w:t>по плану спортинструктора</w:t>
            </w:r>
          </w:p>
        </w:tc>
        <w:tc>
          <w:tcPr>
            <w:tcW w:w="2409" w:type="dxa"/>
            <w:gridSpan w:val="3"/>
          </w:tcPr>
          <w:p w:rsidR="00941A4A" w:rsidRDefault="00D43AC3" w:rsidP="00D43AC3">
            <w:pPr>
              <w:ind w:right="34"/>
              <w:rPr>
                <w:rFonts w:ascii="Times New Roman" w:hAnsi="Times New Roman" w:cs="Times New Roman"/>
                <w:sz w:val="20"/>
                <w:szCs w:val="20"/>
                <w:lang w:val="kk-KZ"/>
              </w:rPr>
            </w:pPr>
            <w:r w:rsidRPr="00941A4A">
              <w:rPr>
                <w:rFonts w:ascii="Times New Roman" w:hAnsi="Times New Roman" w:cs="Times New Roman"/>
                <w:sz w:val="20"/>
                <w:szCs w:val="20"/>
                <w:lang w:val="kk-KZ"/>
              </w:rPr>
              <w:t>Музыка</w:t>
            </w:r>
          </w:p>
          <w:p w:rsidR="00D43AC3" w:rsidRPr="00941A4A" w:rsidRDefault="00D132F2" w:rsidP="00D43AC3">
            <w:pPr>
              <w:ind w:right="34"/>
              <w:rPr>
                <w:rFonts w:ascii="Times New Roman" w:hAnsi="Times New Roman" w:cs="Times New Roman"/>
                <w:sz w:val="20"/>
                <w:szCs w:val="20"/>
                <w:lang w:val="kk-KZ"/>
              </w:rPr>
            </w:pPr>
            <w:r w:rsidRPr="00941A4A">
              <w:rPr>
                <w:rFonts w:ascii="Times New Roman" w:hAnsi="Times New Roman" w:cs="Times New Roman"/>
                <w:sz w:val="20"/>
                <w:szCs w:val="20"/>
                <w:lang w:val="kk-KZ"/>
              </w:rPr>
              <w:t>по плану музыкального руководителя</w:t>
            </w:r>
          </w:p>
          <w:p w:rsidR="00D43AC3" w:rsidRPr="00941A4A" w:rsidRDefault="00D43AC3" w:rsidP="00D43AC3">
            <w:pPr>
              <w:rPr>
                <w:rFonts w:ascii="Times New Roman" w:eastAsia="Times New Roman" w:hAnsi="Times New Roman" w:cs="Times New Roman"/>
                <w:sz w:val="20"/>
                <w:szCs w:val="20"/>
                <w:lang w:val="kk-KZ"/>
              </w:rPr>
            </w:pPr>
          </w:p>
        </w:tc>
        <w:tc>
          <w:tcPr>
            <w:tcW w:w="2460" w:type="dxa"/>
            <w:gridSpan w:val="3"/>
          </w:tcPr>
          <w:p w:rsidR="00941A4A" w:rsidRDefault="00D43AC3" w:rsidP="00D43AC3">
            <w:pPr>
              <w:ind w:right="34"/>
              <w:rPr>
                <w:rFonts w:ascii="Times New Roman" w:hAnsi="Times New Roman" w:cs="Times New Roman"/>
                <w:sz w:val="20"/>
                <w:szCs w:val="20"/>
              </w:rPr>
            </w:pPr>
            <w:r w:rsidRPr="00941A4A">
              <w:rPr>
                <w:rFonts w:ascii="Times New Roman" w:hAnsi="Times New Roman" w:cs="Times New Roman"/>
                <w:sz w:val="20"/>
                <w:szCs w:val="20"/>
              </w:rPr>
              <w:t>Физическая культура</w:t>
            </w:r>
          </w:p>
          <w:p w:rsidR="00D43AC3" w:rsidRPr="00941A4A" w:rsidRDefault="00D43AC3" w:rsidP="00D43AC3">
            <w:pPr>
              <w:ind w:right="34"/>
              <w:rPr>
                <w:rFonts w:ascii="Times New Roman" w:hAnsi="Times New Roman" w:cs="Times New Roman"/>
                <w:sz w:val="20"/>
                <w:szCs w:val="20"/>
                <w:lang w:val="kk-KZ"/>
              </w:rPr>
            </w:pPr>
            <w:r w:rsidRPr="00941A4A">
              <w:rPr>
                <w:rFonts w:ascii="Times New Roman" w:hAnsi="Times New Roman" w:cs="Times New Roman"/>
                <w:sz w:val="20"/>
                <w:szCs w:val="20"/>
              </w:rPr>
              <w:t xml:space="preserve"> </w:t>
            </w:r>
            <w:r w:rsidR="00D132F2" w:rsidRPr="00941A4A">
              <w:rPr>
                <w:rFonts w:ascii="Times New Roman" w:hAnsi="Times New Roman" w:cs="Times New Roman"/>
                <w:sz w:val="20"/>
                <w:szCs w:val="20"/>
              </w:rPr>
              <w:t>по плану спортинструктора</w:t>
            </w:r>
          </w:p>
          <w:p w:rsidR="00D43AC3" w:rsidRPr="00941A4A" w:rsidRDefault="00D43AC3" w:rsidP="00D43AC3">
            <w:pPr>
              <w:rPr>
                <w:rFonts w:ascii="Times New Roman" w:hAnsi="Times New Roman" w:cs="Times New Roman"/>
                <w:sz w:val="20"/>
                <w:szCs w:val="20"/>
                <w:lang w:val="kk-KZ"/>
              </w:rPr>
            </w:pPr>
          </w:p>
        </w:tc>
        <w:tc>
          <w:tcPr>
            <w:tcW w:w="3210" w:type="dxa"/>
            <w:gridSpan w:val="2"/>
          </w:tcPr>
          <w:p w:rsidR="00941A4A" w:rsidRDefault="00D43AC3" w:rsidP="00D43AC3">
            <w:pPr>
              <w:shd w:val="clear" w:color="auto" w:fill="FFFFFF"/>
              <w:rPr>
                <w:rFonts w:ascii="Times New Roman" w:hAnsi="Times New Roman" w:cs="Times New Roman"/>
                <w:sz w:val="20"/>
                <w:szCs w:val="20"/>
              </w:rPr>
            </w:pPr>
            <w:r w:rsidRPr="00941A4A">
              <w:rPr>
                <w:rFonts w:ascii="Times New Roman" w:hAnsi="Times New Roman" w:cs="Times New Roman"/>
                <w:sz w:val="20"/>
                <w:szCs w:val="20"/>
              </w:rPr>
              <w:t>Физическая культура</w:t>
            </w:r>
          </w:p>
          <w:p w:rsidR="00D43AC3" w:rsidRPr="00941A4A" w:rsidRDefault="00D132F2" w:rsidP="00D43AC3">
            <w:pPr>
              <w:shd w:val="clear" w:color="auto" w:fill="FFFFFF"/>
              <w:rPr>
                <w:rFonts w:ascii="Times New Roman" w:hAnsi="Times New Roman" w:cs="Times New Roman"/>
                <w:sz w:val="20"/>
                <w:szCs w:val="20"/>
              </w:rPr>
            </w:pPr>
            <w:r w:rsidRPr="00941A4A">
              <w:rPr>
                <w:rFonts w:ascii="Times New Roman" w:hAnsi="Times New Roman" w:cs="Times New Roman"/>
                <w:sz w:val="20"/>
                <w:szCs w:val="20"/>
              </w:rPr>
              <w:t>по плану спортинструктора</w:t>
            </w:r>
          </w:p>
        </w:tc>
      </w:tr>
      <w:tr w:rsidR="00CC7A85" w:rsidRPr="00B37B1F" w:rsidTr="00CC7A85">
        <w:tc>
          <w:tcPr>
            <w:tcW w:w="1887" w:type="dxa"/>
          </w:tcPr>
          <w:p w:rsidR="00CC7A85" w:rsidRPr="00B37B1F" w:rsidRDefault="00CC7A85" w:rsidP="00CC7A85">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t>Серуенге дайындық/</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Подготовка к прогулке</w:t>
            </w:r>
          </w:p>
        </w:tc>
        <w:tc>
          <w:tcPr>
            <w:tcW w:w="12396" w:type="dxa"/>
            <w:gridSpan w:val="13"/>
          </w:tcPr>
          <w:p w:rsidR="00CC7A85" w:rsidRPr="00B37B1F" w:rsidRDefault="00CC7A85" w:rsidP="00CC7A85">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sz w:val="20"/>
                <w:szCs w:val="20"/>
                <w:lang w:val="kk-KZ"/>
              </w:rPr>
              <w:t>Создание интереса к прогулке; индивидуальные беседы с детьми; отбор игрового материала для прогулки; мотивация деятельности детей на прогулке. (развитие речи, навыки самообслуждивания, развитие крупной и мелкой моторики)</w:t>
            </w:r>
          </w:p>
        </w:tc>
      </w:tr>
      <w:tr w:rsidR="00CC7A85" w:rsidRPr="00B37B1F" w:rsidTr="00CC7A85">
        <w:tc>
          <w:tcPr>
            <w:tcW w:w="1887" w:type="dxa"/>
          </w:tcPr>
          <w:p w:rsidR="00CC7A85" w:rsidRPr="00B37B1F" w:rsidRDefault="00CC7A85" w:rsidP="00CC7A85">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Серуен/</w:t>
            </w:r>
            <w:r w:rsidRPr="00B37B1F">
              <w:rPr>
                <w:rFonts w:ascii="Times New Roman" w:eastAsia="Calibri" w:hAnsi="Times New Roman" w:cs="Times New Roman"/>
                <w:b/>
                <w:bCs/>
                <w:sz w:val="20"/>
                <w:szCs w:val="20"/>
              </w:rPr>
              <w:t>Прогулка</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Прогулка</w:t>
            </w:r>
          </w:p>
        </w:tc>
        <w:tc>
          <w:tcPr>
            <w:tcW w:w="1942" w:type="dxa"/>
          </w:tcPr>
          <w:p w:rsidR="0007263A" w:rsidRPr="00FA5B7F" w:rsidRDefault="0007263A" w:rsidP="0007263A">
            <w:pPr>
              <w:autoSpaceDE w:val="0"/>
              <w:autoSpaceDN w:val="0"/>
              <w:adjustRightInd w:val="0"/>
              <w:jc w:val="center"/>
              <w:rPr>
                <w:rFonts w:ascii="Times New Roman" w:eastAsia="Times New Roman" w:hAnsi="Times New Roman" w:cs="Times New Roman"/>
                <w:b/>
                <w:sz w:val="20"/>
                <w:szCs w:val="20"/>
                <w:lang w:eastAsia="ru-RU"/>
              </w:rPr>
            </w:pPr>
            <w:r w:rsidRPr="00FA5B7F">
              <w:rPr>
                <w:rFonts w:ascii="Times New Roman" w:eastAsia="Times New Roman" w:hAnsi="Times New Roman" w:cs="Times New Roman"/>
                <w:b/>
                <w:sz w:val="20"/>
                <w:szCs w:val="20"/>
                <w:lang w:eastAsia="ru-RU"/>
              </w:rPr>
              <w:t>Наблюдение за работой дворника</w:t>
            </w:r>
          </w:p>
          <w:p w:rsidR="0007263A" w:rsidRPr="00FA5B7F" w:rsidRDefault="0007263A" w:rsidP="0007263A">
            <w:pPr>
              <w:autoSpaceDE w:val="0"/>
              <w:autoSpaceDN w:val="0"/>
              <w:adjustRightInd w:val="0"/>
              <w:rPr>
                <w:rFonts w:ascii="Times New Roman" w:eastAsia="Times New Roman" w:hAnsi="Times New Roman" w:cs="Times New Roman"/>
                <w:i/>
                <w:iCs/>
                <w:sz w:val="20"/>
                <w:szCs w:val="20"/>
                <w:lang w:eastAsia="ru-RU"/>
              </w:rPr>
            </w:pPr>
            <w:r w:rsidRPr="00FA5B7F">
              <w:rPr>
                <w:rFonts w:ascii="Times New Roman" w:eastAsia="Times New Roman" w:hAnsi="Times New Roman" w:cs="Times New Roman"/>
                <w:b/>
                <w:iCs/>
                <w:sz w:val="20"/>
                <w:szCs w:val="20"/>
                <w:lang w:eastAsia="ru-RU"/>
              </w:rPr>
              <w:t>Цели</w:t>
            </w:r>
            <w:r w:rsidRPr="00FA5B7F">
              <w:rPr>
                <w:rFonts w:ascii="Times New Roman" w:eastAsia="Times New Roman" w:hAnsi="Times New Roman" w:cs="Times New Roman"/>
                <w:i/>
                <w:iCs/>
                <w:sz w:val="20"/>
                <w:szCs w:val="20"/>
                <w:lang w:eastAsia="ru-RU"/>
              </w:rPr>
              <w:t xml:space="preserve">: </w:t>
            </w:r>
            <w:r w:rsidRPr="00FA5B7F">
              <w:rPr>
                <w:rFonts w:ascii="Times New Roman" w:eastAsia="Times New Roman" w:hAnsi="Times New Roman" w:cs="Times New Roman"/>
                <w:sz w:val="20"/>
                <w:szCs w:val="20"/>
                <w:lang w:eastAsia="ru-RU"/>
              </w:rPr>
              <w:t>расширять знания о труде взрослых осенью;</w:t>
            </w:r>
            <w:r w:rsidRPr="00FA5B7F">
              <w:rPr>
                <w:rFonts w:ascii="Times New Roman" w:eastAsia="Times New Roman" w:hAnsi="Times New Roman" w:cs="Times New Roman"/>
                <w:i/>
                <w:iCs/>
                <w:sz w:val="20"/>
                <w:szCs w:val="20"/>
                <w:lang w:eastAsia="ru-RU"/>
              </w:rPr>
              <w:t xml:space="preserve"> </w:t>
            </w:r>
            <w:r w:rsidRPr="00FA5B7F">
              <w:rPr>
                <w:rFonts w:ascii="Times New Roman" w:eastAsia="Times New Roman" w:hAnsi="Times New Roman" w:cs="Times New Roman"/>
                <w:sz w:val="20"/>
                <w:szCs w:val="20"/>
                <w:lang w:eastAsia="ru-RU"/>
              </w:rPr>
              <w:t xml:space="preserve">воспитывать уважение к труду. </w:t>
            </w:r>
          </w:p>
          <w:p w:rsidR="0007263A" w:rsidRPr="00FA5B7F" w:rsidRDefault="0007263A" w:rsidP="0007263A">
            <w:pPr>
              <w:tabs>
                <w:tab w:val="left" w:pos="547"/>
              </w:tabs>
              <w:autoSpaceDE w:val="0"/>
              <w:autoSpaceDN w:val="0"/>
              <w:adjustRightInd w:val="0"/>
              <w:jc w:val="center"/>
              <w:rPr>
                <w:rFonts w:ascii="Times New Roman" w:eastAsia="Times New Roman" w:hAnsi="Times New Roman" w:cs="Times New Roman"/>
                <w:b/>
                <w:i/>
                <w:sz w:val="20"/>
                <w:szCs w:val="20"/>
                <w:lang w:eastAsia="ru-RU"/>
              </w:rPr>
            </w:pPr>
            <w:r w:rsidRPr="00FA5B7F">
              <w:rPr>
                <w:rFonts w:ascii="Times New Roman" w:eastAsia="Times New Roman" w:hAnsi="Times New Roman" w:cs="Times New Roman"/>
                <w:b/>
                <w:iCs/>
                <w:sz w:val="20"/>
                <w:szCs w:val="20"/>
                <w:lang w:eastAsia="ru-RU"/>
              </w:rPr>
              <w:t>Ход наблюдения</w:t>
            </w:r>
          </w:p>
          <w:p w:rsidR="0007263A" w:rsidRPr="00FA5B7F" w:rsidRDefault="0007263A" w:rsidP="0007263A">
            <w:pPr>
              <w:autoSpaceDE w:val="0"/>
              <w:autoSpaceDN w:val="0"/>
              <w:adjustRightInd w:val="0"/>
              <w:rPr>
                <w:rFonts w:ascii="Times New Roman" w:eastAsia="Times New Roman" w:hAnsi="Times New Roman" w:cs="Times New Roman"/>
                <w:sz w:val="20"/>
                <w:szCs w:val="20"/>
                <w:lang w:eastAsia="ru-RU"/>
              </w:rPr>
            </w:pPr>
            <w:r w:rsidRPr="00FA5B7F">
              <w:rPr>
                <w:rFonts w:ascii="Times New Roman" w:eastAsia="Times New Roman" w:hAnsi="Times New Roman" w:cs="Times New Roman"/>
                <w:sz w:val="20"/>
                <w:szCs w:val="20"/>
                <w:lang w:eastAsia="ru-RU"/>
              </w:rPr>
              <w:t xml:space="preserve">Ветер с листьями играет, </w:t>
            </w:r>
          </w:p>
          <w:p w:rsidR="0007263A" w:rsidRPr="00FA5B7F" w:rsidRDefault="0007263A" w:rsidP="0007263A">
            <w:pPr>
              <w:autoSpaceDE w:val="0"/>
              <w:autoSpaceDN w:val="0"/>
              <w:adjustRightInd w:val="0"/>
              <w:rPr>
                <w:rFonts w:ascii="Times New Roman" w:eastAsia="Times New Roman" w:hAnsi="Times New Roman" w:cs="Times New Roman"/>
                <w:sz w:val="20"/>
                <w:szCs w:val="20"/>
                <w:lang w:eastAsia="ru-RU"/>
              </w:rPr>
            </w:pPr>
            <w:r w:rsidRPr="00FA5B7F">
              <w:rPr>
                <w:rFonts w:ascii="Times New Roman" w:eastAsia="Times New Roman" w:hAnsi="Times New Roman" w:cs="Times New Roman"/>
                <w:sz w:val="20"/>
                <w:szCs w:val="20"/>
                <w:lang w:eastAsia="ru-RU"/>
              </w:rPr>
              <w:t xml:space="preserve">Листья с веток обрывает, </w:t>
            </w:r>
          </w:p>
          <w:p w:rsidR="0007263A" w:rsidRPr="00FA5B7F" w:rsidRDefault="0007263A" w:rsidP="0007263A">
            <w:pPr>
              <w:autoSpaceDE w:val="0"/>
              <w:autoSpaceDN w:val="0"/>
              <w:adjustRightInd w:val="0"/>
              <w:rPr>
                <w:rFonts w:ascii="Times New Roman" w:eastAsia="Times New Roman" w:hAnsi="Times New Roman" w:cs="Times New Roman"/>
                <w:sz w:val="20"/>
                <w:szCs w:val="20"/>
                <w:lang w:eastAsia="ru-RU"/>
              </w:rPr>
            </w:pPr>
            <w:r w:rsidRPr="00FA5B7F">
              <w:rPr>
                <w:rFonts w:ascii="Times New Roman" w:eastAsia="Times New Roman" w:hAnsi="Times New Roman" w:cs="Times New Roman"/>
                <w:sz w:val="20"/>
                <w:szCs w:val="20"/>
                <w:lang w:eastAsia="ru-RU"/>
              </w:rPr>
              <w:t>Листья желтые летят</w:t>
            </w:r>
          </w:p>
          <w:p w:rsidR="0007263A" w:rsidRPr="00FA5B7F" w:rsidRDefault="0007263A" w:rsidP="0007263A">
            <w:pPr>
              <w:autoSpaceDE w:val="0"/>
              <w:autoSpaceDN w:val="0"/>
              <w:adjustRightInd w:val="0"/>
              <w:rPr>
                <w:rFonts w:ascii="Times New Roman" w:eastAsia="Times New Roman" w:hAnsi="Times New Roman" w:cs="Times New Roman"/>
                <w:sz w:val="20"/>
                <w:szCs w:val="20"/>
                <w:lang w:eastAsia="ru-RU"/>
              </w:rPr>
            </w:pPr>
            <w:r w:rsidRPr="00FA5B7F">
              <w:rPr>
                <w:rFonts w:ascii="Times New Roman" w:eastAsia="Times New Roman" w:hAnsi="Times New Roman" w:cs="Times New Roman"/>
                <w:sz w:val="20"/>
                <w:szCs w:val="20"/>
                <w:lang w:eastAsia="ru-RU"/>
              </w:rPr>
              <w:t xml:space="preserve"> Прямо на руки ребят.</w:t>
            </w:r>
          </w:p>
          <w:p w:rsidR="0007263A" w:rsidRPr="00FA5B7F" w:rsidRDefault="0007263A" w:rsidP="0007263A">
            <w:pPr>
              <w:autoSpaceDE w:val="0"/>
              <w:autoSpaceDN w:val="0"/>
              <w:adjustRightInd w:val="0"/>
              <w:rPr>
                <w:rFonts w:ascii="Times New Roman" w:eastAsia="Times New Roman" w:hAnsi="Times New Roman" w:cs="Times New Roman"/>
                <w:sz w:val="20"/>
                <w:szCs w:val="20"/>
                <w:lang w:eastAsia="ru-RU"/>
              </w:rPr>
            </w:pPr>
            <w:r w:rsidRPr="00FA5B7F">
              <w:rPr>
                <w:rFonts w:ascii="Times New Roman" w:eastAsia="Times New Roman" w:hAnsi="Times New Roman" w:cs="Times New Roman"/>
                <w:sz w:val="20"/>
                <w:szCs w:val="20"/>
                <w:lang w:eastAsia="ru-RU"/>
              </w:rPr>
              <w:t>Воспитатель задает детям вопросы.</w:t>
            </w:r>
          </w:p>
          <w:p w:rsidR="0007263A" w:rsidRPr="00FA5B7F" w:rsidRDefault="0007263A" w:rsidP="0007263A">
            <w:pPr>
              <w:numPr>
                <w:ilvl w:val="0"/>
                <w:numId w:val="10"/>
              </w:numPr>
              <w:tabs>
                <w:tab w:val="left" w:pos="418"/>
              </w:tabs>
              <w:autoSpaceDE w:val="0"/>
              <w:autoSpaceDN w:val="0"/>
              <w:adjustRightInd w:val="0"/>
              <w:rPr>
                <w:rFonts w:ascii="Times New Roman" w:eastAsia="Times New Roman" w:hAnsi="Times New Roman" w:cs="Times New Roman"/>
                <w:sz w:val="20"/>
                <w:szCs w:val="20"/>
                <w:lang w:eastAsia="ru-RU"/>
              </w:rPr>
            </w:pPr>
            <w:r w:rsidRPr="00FA5B7F">
              <w:rPr>
                <w:rFonts w:ascii="Times New Roman" w:eastAsia="Times New Roman" w:hAnsi="Times New Roman" w:cs="Times New Roman"/>
                <w:sz w:val="20"/>
                <w:szCs w:val="20"/>
                <w:lang w:eastAsia="ru-RU"/>
              </w:rPr>
              <w:t>Какие орудия труда нужны дворнику для работы?</w:t>
            </w:r>
          </w:p>
          <w:p w:rsidR="0007263A" w:rsidRPr="00FA5B7F" w:rsidRDefault="0007263A" w:rsidP="0007263A">
            <w:pPr>
              <w:numPr>
                <w:ilvl w:val="0"/>
                <w:numId w:val="10"/>
              </w:numPr>
              <w:tabs>
                <w:tab w:val="left" w:pos="418"/>
              </w:tabs>
              <w:autoSpaceDE w:val="0"/>
              <w:autoSpaceDN w:val="0"/>
              <w:adjustRightInd w:val="0"/>
              <w:rPr>
                <w:rFonts w:ascii="Times New Roman" w:eastAsia="Times New Roman" w:hAnsi="Times New Roman" w:cs="Times New Roman"/>
                <w:sz w:val="20"/>
                <w:szCs w:val="20"/>
                <w:lang w:eastAsia="ru-RU"/>
              </w:rPr>
            </w:pPr>
            <w:r w:rsidRPr="00FA5B7F">
              <w:rPr>
                <w:rFonts w:ascii="Times New Roman" w:eastAsia="Times New Roman" w:hAnsi="Times New Roman" w:cs="Times New Roman"/>
                <w:sz w:val="20"/>
                <w:szCs w:val="20"/>
                <w:lang w:eastAsia="ru-RU"/>
              </w:rPr>
              <w:t>Какую работу выполняет дворник осенью?</w:t>
            </w:r>
          </w:p>
          <w:p w:rsidR="0007263A" w:rsidRPr="00FA5B7F" w:rsidRDefault="0007263A" w:rsidP="0007263A">
            <w:pPr>
              <w:numPr>
                <w:ilvl w:val="0"/>
                <w:numId w:val="10"/>
              </w:numPr>
              <w:tabs>
                <w:tab w:val="left" w:pos="418"/>
              </w:tabs>
              <w:autoSpaceDE w:val="0"/>
              <w:autoSpaceDN w:val="0"/>
              <w:adjustRightInd w:val="0"/>
              <w:rPr>
                <w:rFonts w:ascii="Times New Roman" w:eastAsia="Times New Roman" w:hAnsi="Times New Roman" w:cs="Times New Roman"/>
                <w:sz w:val="20"/>
                <w:szCs w:val="20"/>
                <w:lang w:eastAsia="ru-RU"/>
              </w:rPr>
            </w:pPr>
            <w:r w:rsidRPr="00FA5B7F">
              <w:rPr>
                <w:rFonts w:ascii="Times New Roman" w:eastAsia="Times New Roman" w:hAnsi="Times New Roman" w:cs="Times New Roman"/>
                <w:sz w:val="20"/>
                <w:szCs w:val="20"/>
                <w:lang w:eastAsia="ru-RU"/>
              </w:rPr>
              <w:t>Для чего нужна работа дворника?</w:t>
            </w:r>
          </w:p>
          <w:p w:rsidR="0007263A" w:rsidRPr="00FA5B7F" w:rsidRDefault="0007263A" w:rsidP="0007263A">
            <w:pPr>
              <w:numPr>
                <w:ilvl w:val="0"/>
                <w:numId w:val="10"/>
              </w:numPr>
              <w:tabs>
                <w:tab w:val="left" w:pos="418"/>
              </w:tabs>
              <w:autoSpaceDE w:val="0"/>
              <w:autoSpaceDN w:val="0"/>
              <w:adjustRightInd w:val="0"/>
              <w:rPr>
                <w:rFonts w:ascii="Times New Roman" w:eastAsia="Times New Roman" w:hAnsi="Times New Roman" w:cs="Times New Roman"/>
                <w:sz w:val="20"/>
                <w:szCs w:val="20"/>
                <w:lang w:eastAsia="ru-RU"/>
              </w:rPr>
            </w:pPr>
            <w:r w:rsidRPr="00FA5B7F">
              <w:rPr>
                <w:rFonts w:ascii="Times New Roman" w:eastAsia="Times New Roman" w:hAnsi="Times New Roman" w:cs="Times New Roman"/>
                <w:sz w:val="20"/>
                <w:szCs w:val="20"/>
                <w:lang w:eastAsia="ru-RU"/>
              </w:rPr>
              <w:t>Как мы можем помочь дворнику?</w:t>
            </w:r>
          </w:p>
          <w:p w:rsidR="0007263A" w:rsidRPr="00FA5B7F" w:rsidRDefault="0007263A" w:rsidP="0007263A">
            <w:pPr>
              <w:autoSpaceDE w:val="0"/>
              <w:autoSpaceDN w:val="0"/>
              <w:adjustRightInd w:val="0"/>
              <w:rPr>
                <w:rFonts w:ascii="Times New Roman" w:eastAsia="Times New Roman" w:hAnsi="Times New Roman" w:cs="Times New Roman"/>
                <w:b/>
                <w:bCs/>
                <w:sz w:val="20"/>
                <w:szCs w:val="20"/>
                <w:lang w:eastAsia="ru-RU"/>
              </w:rPr>
            </w:pPr>
            <w:r w:rsidRPr="00FA5B7F">
              <w:rPr>
                <w:rFonts w:ascii="Times New Roman" w:eastAsia="Times New Roman" w:hAnsi="Times New Roman" w:cs="Times New Roman"/>
                <w:b/>
                <w:bCs/>
                <w:sz w:val="20"/>
                <w:szCs w:val="20"/>
                <w:lang w:eastAsia="ru-RU"/>
              </w:rPr>
              <w:t>Трудовая деятельность</w:t>
            </w:r>
          </w:p>
          <w:p w:rsidR="0007263A" w:rsidRPr="00FA5B7F" w:rsidRDefault="0007263A" w:rsidP="0007263A">
            <w:pPr>
              <w:autoSpaceDE w:val="0"/>
              <w:autoSpaceDN w:val="0"/>
              <w:adjustRightInd w:val="0"/>
              <w:rPr>
                <w:rFonts w:ascii="Times New Roman" w:eastAsia="Times New Roman" w:hAnsi="Times New Roman" w:cs="Times New Roman"/>
                <w:sz w:val="20"/>
                <w:szCs w:val="20"/>
                <w:lang w:eastAsia="ru-RU"/>
              </w:rPr>
            </w:pPr>
            <w:r w:rsidRPr="00FA5B7F">
              <w:rPr>
                <w:rFonts w:ascii="Times New Roman" w:eastAsia="Times New Roman" w:hAnsi="Times New Roman" w:cs="Times New Roman"/>
                <w:sz w:val="20"/>
                <w:szCs w:val="20"/>
                <w:lang w:eastAsia="ru-RU"/>
              </w:rPr>
              <w:t>Уборка на участке.</w:t>
            </w:r>
          </w:p>
          <w:p w:rsidR="0007263A" w:rsidRPr="00FA5B7F" w:rsidRDefault="0007263A" w:rsidP="0007263A">
            <w:pPr>
              <w:tabs>
                <w:tab w:val="left" w:pos="595"/>
              </w:tabs>
              <w:autoSpaceDE w:val="0"/>
              <w:autoSpaceDN w:val="0"/>
              <w:adjustRightInd w:val="0"/>
              <w:rPr>
                <w:rFonts w:ascii="Times New Roman" w:eastAsia="Times New Roman" w:hAnsi="Times New Roman" w:cs="Times New Roman"/>
                <w:b/>
                <w:bCs/>
                <w:sz w:val="20"/>
                <w:szCs w:val="20"/>
                <w:lang w:eastAsia="ru-RU"/>
              </w:rPr>
            </w:pPr>
            <w:r w:rsidRPr="00FA5B7F">
              <w:rPr>
                <w:rFonts w:ascii="Times New Roman" w:eastAsia="Times New Roman" w:hAnsi="Times New Roman" w:cs="Times New Roman"/>
                <w:b/>
                <w:bCs/>
                <w:sz w:val="20"/>
                <w:szCs w:val="20"/>
                <w:lang w:eastAsia="ru-RU"/>
              </w:rPr>
              <w:t>Подвижная игра</w:t>
            </w:r>
          </w:p>
          <w:p w:rsidR="0007263A" w:rsidRPr="00FA5B7F" w:rsidRDefault="0007263A" w:rsidP="0007263A">
            <w:pPr>
              <w:autoSpaceDE w:val="0"/>
              <w:autoSpaceDN w:val="0"/>
              <w:adjustRightInd w:val="0"/>
              <w:rPr>
                <w:rFonts w:ascii="Times New Roman" w:eastAsia="Times New Roman" w:hAnsi="Times New Roman" w:cs="Times New Roman"/>
                <w:sz w:val="20"/>
                <w:szCs w:val="20"/>
                <w:lang w:eastAsia="ru-RU"/>
              </w:rPr>
            </w:pPr>
            <w:r w:rsidRPr="00FA5B7F">
              <w:rPr>
                <w:rFonts w:ascii="Times New Roman" w:eastAsia="Times New Roman" w:hAnsi="Times New Roman" w:cs="Times New Roman"/>
                <w:sz w:val="20"/>
                <w:szCs w:val="20"/>
                <w:lang w:eastAsia="ru-RU"/>
              </w:rPr>
              <w:t xml:space="preserve">«Кот и мыши». </w:t>
            </w:r>
          </w:p>
          <w:p w:rsidR="0007263A" w:rsidRPr="00FA5B7F" w:rsidRDefault="0007263A" w:rsidP="0007263A">
            <w:pPr>
              <w:autoSpaceDE w:val="0"/>
              <w:autoSpaceDN w:val="0"/>
              <w:adjustRightInd w:val="0"/>
              <w:rPr>
                <w:rFonts w:ascii="Times New Roman" w:eastAsia="Times New Roman" w:hAnsi="Times New Roman" w:cs="Times New Roman"/>
                <w:iCs/>
                <w:sz w:val="20"/>
                <w:szCs w:val="20"/>
                <w:lang w:eastAsia="ru-RU"/>
              </w:rPr>
            </w:pPr>
            <w:r w:rsidRPr="00FA5B7F">
              <w:rPr>
                <w:rFonts w:ascii="Times New Roman" w:eastAsia="Times New Roman" w:hAnsi="Times New Roman" w:cs="Times New Roman"/>
                <w:iCs/>
                <w:sz w:val="20"/>
                <w:szCs w:val="20"/>
                <w:lang w:eastAsia="ru-RU"/>
              </w:rPr>
              <w:t xml:space="preserve">Цели: </w:t>
            </w:r>
            <w:r w:rsidRPr="00FA5B7F">
              <w:rPr>
                <w:rFonts w:ascii="Times New Roman" w:eastAsia="Times New Roman" w:hAnsi="Times New Roman" w:cs="Times New Roman"/>
                <w:sz w:val="20"/>
                <w:szCs w:val="20"/>
                <w:lang w:eastAsia="ru-RU"/>
              </w:rPr>
              <w:t xml:space="preserve">продолжать </w:t>
            </w:r>
            <w:r w:rsidRPr="00FA5B7F">
              <w:rPr>
                <w:rFonts w:ascii="Times New Roman" w:eastAsia="Times New Roman" w:hAnsi="Times New Roman" w:cs="Times New Roman"/>
                <w:sz w:val="20"/>
                <w:szCs w:val="20"/>
                <w:lang w:eastAsia="ru-RU"/>
              </w:rPr>
              <w:lastRenderedPageBreak/>
              <w:t xml:space="preserve">учить соблюдать правила игры; активизировать двигательную активность. </w:t>
            </w:r>
          </w:p>
          <w:p w:rsidR="0007263A" w:rsidRPr="00FA5B7F" w:rsidRDefault="0007263A" w:rsidP="0007263A">
            <w:pPr>
              <w:autoSpaceDE w:val="0"/>
              <w:autoSpaceDN w:val="0"/>
              <w:adjustRightInd w:val="0"/>
              <w:rPr>
                <w:rFonts w:ascii="Times New Roman" w:eastAsia="Times New Roman" w:hAnsi="Times New Roman" w:cs="Times New Roman"/>
                <w:b/>
                <w:iCs/>
                <w:sz w:val="20"/>
                <w:szCs w:val="20"/>
                <w:lang w:eastAsia="ru-RU"/>
              </w:rPr>
            </w:pPr>
            <w:r w:rsidRPr="00FA5B7F">
              <w:rPr>
                <w:rFonts w:ascii="Times New Roman" w:eastAsia="Times New Roman" w:hAnsi="Times New Roman" w:cs="Times New Roman"/>
                <w:b/>
                <w:iCs/>
                <w:sz w:val="20"/>
                <w:szCs w:val="20"/>
                <w:lang w:eastAsia="ru-RU"/>
              </w:rPr>
              <w:t>Дидактическая игра</w:t>
            </w:r>
          </w:p>
          <w:p w:rsidR="0007263A" w:rsidRPr="00FA5B7F" w:rsidRDefault="0007263A" w:rsidP="0007263A">
            <w:pPr>
              <w:autoSpaceDE w:val="0"/>
              <w:autoSpaceDN w:val="0"/>
              <w:adjustRightInd w:val="0"/>
              <w:rPr>
                <w:rFonts w:ascii="Times New Roman" w:eastAsia="Times New Roman" w:hAnsi="Times New Roman" w:cs="Times New Roman"/>
                <w:sz w:val="20"/>
                <w:szCs w:val="20"/>
                <w:lang w:eastAsia="ru-RU"/>
              </w:rPr>
            </w:pPr>
            <w:r w:rsidRPr="00FA5B7F">
              <w:rPr>
                <w:rFonts w:ascii="Times New Roman" w:eastAsia="Times New Roman" w:hAnsi="Times New Roman" w:cs="Times New Roman"/>
                <w:sz w:val="20"/>
                <w:szCs w:val="20"/>
                <w:lang w:eastAsia="ru-RU"/>
              </w:rPr>
              <w:t>«Сколько предметов»</w:t>
            </w:r>
          </w:p>
          <w:p w:rsidR="0007263A" w:rsidRPr="00FA5B7F" w:rsidRDefault="0007263A" w:rsidP="0007263A">
            <w:pPr>
              <w:autoSpaceDE w:val="0"/>
              <w:autoSpaceDN w:val="0"/>
              <w:adjustRightInd w:val="0"/>
              <w:rPr>
                <w:rFonts w:ascii="Times New Roman" w:eastAsia="Times New Roman" w:hAnsi="Times New Roman" w:cs="Times New Roman"/>
                <w:i/>
                <w:iCs/>
                <w:sz w:val="20"/>
                <w:szCs w:val="20"/>
                <w:lang w:eastAsia="ru-RU"/>
              </w:rPr>
            </w:pPr>
            <w:r w:rsidRPr="00FA5B7F">
              <w:rPr>
                <w:rFonts w:ascii="Times New Roman" w:eastAsia="Times New Roman" w:hAnsi="Times New Roman" w:cs="Times New Roman"/>
                <w:sz w:val="20"/>
                <w:szCs w:val="20"/>
                <w:lang w:eastAsia="ru-RU"/>
              </w:rPr>
              <w:t>Цель: обучать предметному счету; развивать количественные представления.</w:t>
            </w:r>
          </w:p>
          <w:p w:rsidR="0007263A" w:rsidRPr="00FA5B7F" w:rsidRDefault="0007263A" w:rsidP="0007263A">
            <w:pPr>
              <w:autoSpaceDE w:val="0"/>
              <w:autoSpaceDN w:val="0"/>
              <w:adjustRightInd w:val="0"/>
              <w:rPr>
                <w:rFonts w:ascii="Times New Roman" w:eastAsia="Times New Roman" w:hAnsi="Times New Roman" w:cs="Times New Roman"/>
                <w:b/>
                <w:bCs/>
                <w:sz w:val="20"/>
                <w:szCs w:val="20"/>
                <w:lang w:eastAsia="ru-RU"/>
              </w:rPr>
            </w:pPr>
            <w:r w:rsidRPr="00FA5B7F">
              <w:rPr>
                <w:rFonts w:ascii="Times New Roman" w:eastAsia="Times New Roman" w:hAnsi="Times New Roman" w:cs="Times New Roman"/>
                <w:b/>
                <w:bCs/>
                <w:sz w:val="20"/>
                <w:szCs w:val="20"/>
                <w:lang w:eastAsia="ru-RU"/>
              </w:rPr>
              <w:t>Индивидуальная работа</w:t>
            </w:r>
          </w:p>
          <w:p w:rsidR="0007263A" w:rsidRPr="00FA5B7F" w:rsidRDefault="0007263A" w:rsidP="0007263A">
            <w:pPr>
              <w:autoSpaceDE w:val="0"/>
              <w:autoSpaceDN w:val="0"/>
              <w:adjustRightInd w:val="0"/>
              <w:rPr>
                <w:rFonts w:ascii="Times New Roman" w:eastAsia="Times New Roman" w:hAnsi="Times New Roman" w:cs="Times New Roman"/>
                <w:sz w:val="20"/>
                <w:szCs w:val="20"/>
                <w:lang w:eastAsia="ru-RU"/>
              </w:rPr>
            </w:pPr>
            <w:r w:rsidRPr="00FA5B7F">
              <w:rPr>
                <w:rFonts w:ascii="Times New Roman" w:eastAsia="Times New Roman" w:hAnsi="Times New Roman" w:cs="Times New Roman"/>
                <w:sz w:val="20"/>
                <w:szCs w:val="20"/>
                <w:lang w:eastAsia="ru-RU"/>
              </w:rPr>
              <w:t>Развитие движений.</w:t>
            </w:r>
          </w:p>
          <w:p w:rsidR="00CC7A85" w:rsidRPr="00FA5B7F" w:rsidRDefault="0007263A" w:rsidP="0007263A">
            <w:pPr>
              <w:contextualSpacing/>
              <w:jc w:val="both"/>
              <w:rPr>
                <w:rFonts w:ascii="Times New Roman" w:eastAsia="Calibri" w:hAnsi="Times New Roman" w:cs="Times New Roman"/>
                <w:b/>
                <w:sz w:val="20"/>
                <w:szCs w:val="20"/>
              </w:rPr>
            </w:pPr>
            <w:r w:rsidRPr="00FA5B7F">
              <w:rPr>
                <w:rFonts w:ascii="Times New Roman" w:eastAsia="Times New Roman" w:hAnsi="Times New Roman" w:cs="Times New Roman"/>
                <w:iCs/>
                <w:sz w:val="20"/>
                <w:szCs w:val="20"/>
                <w:lang w:eastAsia="ru-RU"/>
              </w:rPr>
              <w:t xml:space="preserve">Цель: </w:t>
            </w:r>
            <w:r w:rsidRPr="00FA5B7F">
              <w:rPr>
                <w:rFonts w:ascii="Times New Roman" w:eastAsia="Times New Roman" w:hAnsi="Times New Roman" w:cs="Times New Roman"/>
                <w:sz w:val="20"/>
                <w:szCs w:val="20"/>
                <w:lang w:eastAsia="ru-RU"/>
              </w:rPr>
              <w:t>развив</w:t>
            </w:r>
            <w:r w:rsidR="006809A8">
              <w:rPr>
                <w:rFonts w:ascii="Times New Roman" w:eastAsia="Times New Roman" w:hAnsi="Times New Roman" w:cs="Times New Roman"/>
                <w:sz w:val="20"/>
                <w:szCs w:val="20"/>
                <w:lang w:eastAsia="ru-RU"/>
              </w:rPr>
              <w:t>ать навыки бросания мяча в цель(</w:t>
            </w:r>
            <w:r w:rsidR="004A6759">
              <w:rPr>
                <w:rFonts w:ascii="Times New Roman" w:eastAsia="Times New Roman" w:hAnsi="Times New Roman" w:cs="Times New Roman"/>
                <w:sz w:val="20"/>
                <w:szCs w:val="20"/>
                <w:lang w:eastAsia="ru-RU"/>
              </w:rPr>
              <w:t>Амир,Даша</w:t>
            </w:r>
            <w:r w:rsidR="006809A8">
              <w:rPr>
                <w:rFonts w:ascii="Times New Roman" w:eastAsia="Times New Roman" w:hAnsi="Times New Roman" w:cs="Times New Roman"/>
                <w:sz w:val="20"/>
                <w:szCs w:val="20"/>
                <w:lang w:eastAsia="ru-RU"/>
              </w:rPr>
              <w:t>)</w:t>
            </w:r>
            <w:r w:rsidR="0034359A">
              <w:rPr>
                <w:rFonts w:ascii="Times New Roman" w:eastAsia="Times New Roman" w:hAnsi="Times New Roman" w:cs="Times New Roman"/>
                <w:sz w:val="20"/>
                <w:szCs w:val="20"/>
                <w:lang w:eastAsia="ru-RU"/>
              </w:rPr>
              <w:t xml:space="preserve"> </w:t>
            </w:r>
            <w:r w:rsidR="0034359A" w:rsidRPr="0034359A">
              <w:rPr>
                <w:rFonts w:ascii="Times New Roman" w:eastAsia="Times New Roman" w:hAnsi="Times New Roman" w:cs="Times New Roman"/>
                <w:b/>
                <w:i/>
                <w:sz w:val="20"/>
                <w:szCs w:val="20"/>
                <w:lang w:eastAsia="ru-RU"/>
              </w:rPr>
              <w:t>(физическая культура)</w:t>
            </w:r>
          </w:p>
        </w:tc>
        <w:tc>
          <w:tcPr>
            <w:tcW w:w="2375" w:type="dxa"/>
            <w:gridSpan w:val="4"/>
          </w:tcPr>
          <w:p w:rsidR="0007263A" w:rsidRPr="00FA5B7F" w:rsidRDefault="0007263A" w:rsidP="0007263A">
            <w:pPr>
              <w:autoSpaceDE w:val="0"/>
              <w:autoSpaceDN w:val="0"/>
              <w:adjustRightInd w:val="0"/>
              <w:jc w:val="center"/>
              <w:rPr>
                <w:rFonts w:ascii="Times New Roman" w:eastAsia="Times New Roman" w:hAnsi="Times New Roman" w:cs="Times New Roman"/>
                <w:sz w:val="20"/>
                <w:szCs w:val="20"/>
                <w:lang w:eastAsia="ru-RU"/>
              </w:rPr>
            </w:pPr>
            <w:r w:rsidRPr="00FA5B7F">
              <w:rPr>
                <w:rFonts w:ascii="Times New Roman" w:eastAsia="Times New Roman" w:hAnsi="Times New Roman" w:cs="Times New Roman"/>
                <w:b/>
                <w:sz w:val="20"/>
                <w:szCs w:val="20"/>
                <w:lang w:eastAsia="ru-RU"/>
              </w:rPr>
              <w:lastRenderedPageBreak/>
              <w:t>Наблюдение за сезонными изменениями</w:t>
            </w:r>
          </w:p>
          <w:p w:rsidR="0007263A" w:rsidRPr="00FA5B7F" w:rsidRDefault="0007263A" w:rsidP="0007263A">
            <w:pPr>
              <w:autoSpaceDE w:val="0"/>
              <w:autoSpaceDN w:val="0"/>
              <w:adjustRightInd w:val="0"/>
              <w:rPr>
                <w:rFonts w:ascii="Times New Roman" w:eastAsia="Times New Roman" w:hAnsi="Times New Roman" w:cs="Times New Roman"/>
                <w:sz w:val="20"/>
                <w:szCs w:val="20"/>
                <w:lang w:eastAsia="ru-RU"/>
              </w:rPr>
            </w:pPr>
            <w:r w:rsidRPr="00FA5B7F">
              <w:rPr>
                <w:rFonts w:ascii="Times New Roman" w:eastAsia="Times New Roman" w:hAnsi="Times New Roman" w:cs="Times New Roman"/>
                <w:b/>
                <w:sz w:val="20"/>
                <w:szCs w:val="20"/>
                <w:lang w:eastAsia="ru-RU"/>
              </w:rPr>
              <w:t xml:space="preserve">Цель: </w:t>
            </w:r>
            <w:r w:rsidRPr="00FA5B7F">
              <w:rPr>
                <w:rFonts w:ascii="Times New Roman" w:eastAsia="Times New Roman" w:hAnsi="Times New Roman" w:cs="Times New Roman"/>
                <w:sz w:val="20"/>
                <w:szCs w:val="20"/>
                <w:lang w:eastAsia="ru-RU"/>
              </w:rPr>
              <w:t>познакомить с особенностями второго периода осени - золотой осени.</w:t>
            </w:r>
          </w:p>
          <w:p w:rsidR="0007263A" w:rsidRPr="00FA5B7F" w:rsidRDefault="0007263A" w:rsidP="0007263A">
            <w:pPr>
              <w:tabs>
                <w:tab w:val="left" w:pos="562"/>
              </w:tabs>
              <w:autoSpaceDE w:val="0"/>
              <w:autoSpaceDN w:val="0"/>
              <w:adjustRightInd w:val="0"/>
              <w:jc w:val="center"/>
              <w:rPr>
                <w:rFonts w:ascii="Times New Roman" w:eastAsia="Times New Roman" w:hAnsi="Times New Roman" w:cs="Times New Roman"/>
                <w:b/>
                <w:i/>
                <w:sz w:val="20"/>
                <w:szCs w:val="20"/>
                <w:lang w:eastAsia="ru-RU"/>
              </w:rPr>
            </w:pPr>
            <w:r w:rsidRPr="00FA5B7F">
              <w:rPr>
                <w:rFonts w:ascii="Times New Roman" w:eastAsia="Times New Roman" w:hAnsi="Times New Roman" w:cs="Times New Roman"/>
                <w:b/>
                <w:iCs/>
                <w:sz w:val="20"/>
                <w:szCs w:val="20"/>
                <w:lang w:eastAsia="ru-RU"/>
              </w:rPr>
              <w:t>Ход наблюдения</w:t>
            </w:r>
          </w:p>
          <w:p w:rsidR="0007263A" w:rsidRPr="00FA5B7F" w:rsidRDefault="0007263A" w:rsidP="0007263A">
            <w:pPr>
              <w:autoSpaceDE w:val="0"/>
              <w:autoSpaceDN w:val="0"/>
              <w:adjustRightInd w:val="0"/>
              <w:rPr>
                <w:rFonts w:ascii="Times New Roman" w:eastAsia="Times New Roman" w:hAnsi="Times New Roman" w:cs="Times New Roman"/>
                <w:sz w:val="20"/>
                <w:szCs w:val="20"/>
                <w:lang w:eastAsia="ru-RU"/>
              </w:rPr>
            </w:pPr>
            <w:r w:rsidRPr="00FA5B7F">
              <w:rPr>
                <w:rFonts w:ascii="Times New Roman" w:eastAsia="Times New Roman" w:hAnsi="Times New Roman" w:cs="Times New Roman"/>
                <w:sz w:val="20"/>
                <w:szCs w:val="20"/>
                <w:lang w:eastAsia="ru-RU"/>
              </w:rPr>
              <w:t xml:space="preserve">Кроет уж лист золотой </w:t>
            </w:r>
          </w:p>
          <w:p w:rsidR="0007263A" w:rsidRPr="00FA5B7F" w:rsidRDefault="0007263A" w:rsidP="0007263A">
            <w:pPr>
              <w:autoSpaceDE w:val="0"/>
              <w:autoSpaceDN w:val="0"/>
              <w:adjustRightInd w:val="0"/>
              <w:rPr>
                <w:rFonts w:ascii="Times New Roman" w:eastAsia="Times New Roman" w:hAnsi="Times New Roman" w:cs="Times New Roman"/>
                <w:sz w:val="20"/>
                <w:szCs w:val="20"/>
                <w:lang w:eastAsia="ru-RU"/>
              </w:rPr>
            </w:pPr>
            <w:r w:rsidRPr="00FA5B7F">
              <w:rPr>
                <w:rFonts w:ascii="Times New Roman" w:eastAsia="Times New Roman" w:hAnsi="Times New Roman" w:cs="Times New Roman"/>
                <w:sz w:val="20"/>
                <w:szCs w:val="20"/>
                <w:lang w:eastAsia="ru-RU"/>
              </w:rPr>
              <w:t xml:space="preserve">Влажную землю в лесу, </w:t>
            </w:r>
          </w:p>
          <w:p w:rsidR="0007263A" w:rsidRPr="00FA5B7F" w:rsidRDefault="0007263A" w:rsidP="0007263A">
            <w:pPr>
              <w:autoSpaceDE w:val="0"/>
              <w:autoSpaceDN w:val="0"/>
              <w:adjustRightInd w:val="0"/>
              <w:rPr>
                <w:rFonts w:ascii="Times New Roman" w:eastAsia="Times New Roman" w:hAnsi="Times New Roman" w:cs="Times New Roman"/>
                <w:sz w:val="20"/>
                <w:szCs w:val="20"/>
                <w:lang w:eastAsia="ru-RU"/>
              </w:rPr>
            </w:pPr>
            <w:r w:rsidRPr="00FA5B7F">
              <w:rPr>
                <w:rFonts w:ascii="Times New Roman" w:eastAsia="Times New Roman" w:hAnsi="Times New Roman" w:cs="Times New Roman"/>
                <w:sz w:val="20"/>
                <w:szCs w:val="20"/>
                <w:lang w:eastAsia="ru-RU"/>
              </w:rPr>
              <w:t xml:space="preserve">Смело топчу я ногой </w:t>
            </w:r>
          </w:p>
          <w:p w:rsidR="0007263A" w:rsidRPr="00FA5B7F" w:rsidRDefault="0007263A" w:rsidP="0007263A">
            <w:pPr>
              <w:autoSpaceDE w:val="0"/>
              <w:autoSpaceDN w:val="0"/>
              <w:adjustRightInd w:val="0"/>
              <w:rPr>
                <w:rFonts w:ascii="Times New Roman" w:eastAsia="Times New Roman" w:hAnsi="Times New Roman" w:cs="Times New Roman"/>
                <w:sz w:val="20"/>
                <w:szCs w:val="20"/>
                <w:lang w:eastAsia="ru-RU"/>
              </w:rPr>
            </w:pPr>
            <w:r w:rsidRPr="00FA5B7F">
              <w:rPr>
                <w:rFonts w:ascii="Times New Roman" w:eastAsia="Times New Roman" w:hAnsi="Times New Roman" w:cs="Times New Roman"/>
                <w:sz w:val="20"/>
                <w:szCs w:val="20"/>
                <w:lang w:eastAsia="ru-RU"/>
              </w:rPr>
              <w:t>Вешнюю леса красу.</w:t>
            </w:r>
          </w:p>
          <w:p w:rsidR="0007263A" w:rsidRPr="00FA5B7F" w:rsidRDefault="0007263A" w:rsidP="0007263A">
            <w:pPr>
              <w:autoSpaceDE w:val="0"/>
              <w:autoSpaceDN w:val="0"/>
              <w:adjustRightInd w:val="0"/>
              <w:jc w:val="center"/>
              <w:rPr>
                <w:rFonts w:ascii="Times New Roman" w:eastAsia="Times New Roman" w:hAnsi="Times New Roman" w:cs="Times New Roman"/>
                <w:i/>
                <w:iCs/>
                <w:sz w:val="20"/>
                <w:szCs w:val="20"/>
                <w:lang w:eastAsia="ru-RU"/>
              </w:rPr>
            </w:pPr>
            <w:r w:rsidRPr="00FA5B7F">
              <w:rPr>
                <w:rFonts w:ascii="Times New Roman" w:eastAsia="Times New Roman" w:hAnsi="Times New Roman" w:cs="Times New Roman"/>
                <w:i/>
                <w:iCs/>
                <w:sz w:val="20"/>
                <w:szCs w:val="20"/>
                <w:lang w:eastAsia="ru-RU"/>
              </w:rPr>
              <w:t>А. Майков</w:t>
            </w:r>
          </w:p>
          <w:p w:rsidR="0007263A" w:rsidRPr="00FA5B7F" w:rsidRDefault="0007263A" w:rsidP="0007263A">
            <w:pPr>
              <w:autoSpaceDE w:val="0"/>
              <w:autoSpaceDN w:val="0"/>
              <w:adjustRightInd w:val="0"/>
              <w:jc w:val="both"/>
              <w:rPr>
                <w:rFonts w:ascii="Times New Roman" w:eastAsia="Times New Roman" w:hAnsi="Times New Roman" w:cs="Times New Roman"/>
                <w:sz w:val="20"/>
                <w:szCs w:val="20"/>
                <w:lang w:eastAsia="ru-RU"/>
              </w:rPr>
            </w:pPr>
            <w:r w:rsidRPr="00FA5B7F">
              <w:rPr>
                <w:rFonts w:ascii="Times New Roman" w:eastAsia="Times New Roman" w:hAnsi="Times New Roman" w:cs="Times New Roman"/>
                <w:sz w:val="20"/>
                <w:szCs w:val="20"/>
                <w:lang w:eastAsia="ru-RU"/>
              </w:rPr>
              <w:t xml:space="preserve">В начале октября выдаются теплые солнечные деньки. Небо сверкает синевой, на ее фоне сквозят золотыми узорами листья кленов и берез. Воздух чист, прозрачен, и в нем летают серебристые нити паутины. Такие дни называют «бабьим летом». </w:t>
            </w:r>
          </w:p>
          <w:p w:rsidR="0007263A" w:rsidRPr="00FA5B7F" w:rsidRDefault="0007263A" w:rsidP="0007263A">
            <w:pPr>
              <w:autoSpaceDE w:val="0"/>
              <w:autoSpaceDN w:val="0"/>
              <w:adjustRightInd w:val="0"/>
              <w:rPr>
                <w:rFonts w:ascii="Times New Roman" w:eastAsia="Times New Roman" w:hAnsi="Times New Roman" w:cs="Times New Roman"/>
                <w:b/>
                <w:sz w:val="20"/>
                <w:szCs w:val="20"/>
                <w:lang w:eastAsia="ru-RU"/>
              </w:rPr>
            </w:pPr>
            <w:r w:rsidRPr="00FA5B7F">
              <w:rPr>
                <w:rFonts w:ascii="Times New Roman" w:eastAsia="Times New Roman" w:hAnsi="Times New Roman" w:cs="Times New Roman"/>
                <w:b/>
                <w:sz w:val="20"/>
                <w:szCs w:val="20"/>
                <w:lang w:eastAsia="ru-RU"/>
              </w:rPr>
              <w:t>Воспитатель задает детям вопросы.</w:t>
            </w:r>
          </w:p>
          <w:p w:rsidR="0007263A" w:rsidRPr="00FA5B7F" w:rsidRDefault="0007263A" w:rsidP="0007263A">
            <w:pPr>
              <w:numPr>
                <w:ilvl w:val="0"/>
                <w:numId w:val="9"/>
              </w:numPr>
              <w:tabs>
                <w:tab w:val="left" w:pos="470"/>
              </w:tabs>
              <w:autoSpaceDE w:val="0"/>
              <w:autoSpaceDN w:val="0"/>
              <w:adjustRightInd w:val="0"/>
              <w:rPr>
                <w:rFonts w:ascii="Times New Roman" w:eastAsia="Times New Roman" w:hAnsi="Times New Roman" w:cs="Times New Roman"/>
                <w:sz w:val="20"/>
                <w:szCs w:val="20"/>
                <w:lang w:eastAsia="ru-RU"/>
              </w:rPr>
            </w:pPr>
            <w:r w:rsidRPr="00FA5B7F">
              <w:rPr>
                <w:rFonts w:ascii="Times New Roman" w:eastAsia="Times New Roman" w:hAnsi="Times New Roman" w:cs="Times New Roman"/>
                <w:sz w:val="20"/>
                <w:szCs w:val="20"/>
                <w:lang w:eastAsia="ru-RU"/>
              </w:rPr>
              <w:t>Какие вы знаете признаки осени?</w:t>
            </w:r>
          </w:p>
          <w:p w:rsidR="0007263A" w:rsidRPr="00FA5B7F" w:rsidRDefault="0007263A" w:rsidP="0007263A">
            <w:pPr>
              <w:numPr>
                <w:ilvl w:val="0"/>
                <w:numId w:val="9"/>
              </w:numPr>
              <w:tabs>
                <w:tab w:val="left" w:pos="470"/>
              </w:tabs>
              <w:autoSpaceDE w:val="0"/>
              <w:autoSpaceDN w:val="0"/>
              <w:adjustRightInd w:val="0"/>
              <w:rPr>
                <w:rFonts w:ascii="Times New Roman" w:eastAsia="Times New Roman" w:hAnsi="Times New Roman" w:cs="Times New Roman"/>
                <w:sz w:val="20"/>
                <w:szCs w:val="20"/>
                <w:lang w:eastAsia="ru-RU"/>
              </w:rPr>
            </w:pPr>
            <w:r w:rsidRPr="00FA5B7F">
              <w:rPr>
                <w:rFonts w:ascii="Times New Roman" w:eastAsia="Times New Roman" w:hAnsi="Times New Roman" w:cs="Times New Roman"/>
                <w:sz w:val="20"/>
                <w:szCs w:val="20"/>
                <w:lang w:eastAsia="ru-RU"/>
              </w:rPr>
              <w:t>Что делает человек осенью?</w:t>
            </w:r>
          </w:p>
          <w:p w:rsidR="0007263A" w:rsidRPr="00FA5B7F" w:rsidRDefault="0007263A" w:rsidP="0007263A">
            <w:pPr>
              <w:numPr>
                <w:ilvl w:val="0"/>
                <w:numId w:val="9"/>
              </w:numPr>
              <w:tabs>
                <w:tab w:val="left" w:pos="470"/>
              </w:tabs>
              <w:autoSpaceDE w:val="0"/>
              <w:autoSpaceDN w:val="0"/>
              <w:adjustRightInd w:val="0"/>
              <w:rPr>
                <w:rFonts w:ascii="Times New Roman" w:eastAsia="Times New Roman" w:hAnsi="Times New Roman" w:cs="Times New Roman"/>
                <w:sz w:val="20"/>
                <w:szCs w:val="20"/>
                <w:lang w:eastAsia="ru-RU"/>
              </w:rPr>
            </w:pPr>
            <w:r w:rsidRPr="00FA5B7F">
              <w:rPr>
                <w:rFonts w:ascii="Times New Roman" w:eastAsia="Times New Roman" w:hAnsi="Times New Roman" w:cs="Times New Roman"/>
                <w:sz w:val="20"/>
                <w:szCs w:val="20"/>
                <w:lang w:eastAsia="ru-RU"/>
              </w:rPr>
              <w:t>Как приспосабливаются животные осенью к жизни?</w:t>
            </w:r>
          </w:p>
          <w:p w:rsidR="0007263A" w:rsidRPr="00FA5B7F" w:rsidRDefault="0007263A" w:rsidP="0007263A">
            <w:pPr>
              <w:numPr>
                <w:ilvl w:val="0"/>
                <w:numId w:val="9"/>
              </w:numPr>
              <w:tabs>
                <w:tab w:val="left" w:pos="470"/>
              </w:tabs>
              <w:autoSpaceDE w:val="0"/>
              <w:autoSpaceDN w:val="0"/>
              <w:adjustRightInd w:val="0"/>
              <w:rPr>
                <w:rFonts w:ascii="Times New Roman" w:eastAsia="Times New Roman" w:hAnsi="Times New Roman" w:cs="Times New Roman"/>
                <w:b/>
                <w:sz w:val="20"/>
                <w:szCs w:val="20"/>
                <w:lang w:eastAsia="ru-RU"/>
              </w:rPr>
            </w:pPr>
            <w:r w:rsidRPr="00FA5B7F">
              <w:rPr>
                <w:rFonts w:ascii="Times New Roman" w:eastAsia="Times New Roman" w:hAnsi="Times New Roman" w:cs="Times New Roman"/>
                <w:sz w:val="20"/>
                <w:szCs w:val="20"/>
                <w:lang w:eastAsia="ru-RU"/>
              </w:rPr>
              <w:lastRenderedPageBreak/>
              <w:t xml:space="preserve"> </w:t>
            </w:r>
            <w:r w:rsidRPr="00FA5B7F">
              <w:rPr>
                <w:rFonts w:ascii="Times New Roman" w:eastAsia="Times New Roman" w:hAnsi="Times New Roman" w:cs="Times New Roman"/>
                <w:b/>
                <w:sz w:val="20"/>
                <w:szCs w:val="20"/>
                <w:lang w:eastAsia="ru-RU"/>
              </w:rPr>
              <w:t xml:space="preserve">Трудовая деятельность </w:t>
            </w:r>
          </w:p>
          <w:p w:rsidR="0007263A" w:rsidRPr="00FA5B7F" w:rsidRDefault="0007263A" w:rsidP="0007263A">
            <w:pPr>
              <w:autoSpaceDE w:val="0"/>
              <w:autoSpaceDN w:val="0"/>
              <w:adjustRightInd w:val="0"/>
              <w:rPr>
                <w:rFonts w:ascii="Times New Roman" w:eastAsia="Times New Roman" w:hAnsi="Times New Roman" w:cs="Times New Roman"/>
                <w:sz w:val="20"/>
                <w:szCs w:val="20"/>
                <w:lang w:eastAsia="ru-RU"/>
              </w:rPr>
            </w:pPr>
            <w:r w:rsidRPr="00FA5B7F">
              <w:rPr>
                <w:rFonts w:ascii="Times New Roman" w:eastAsia="Times New Roman" w:hAnsi="Times New Roman" w:cs="Times New Roman"/>
                <w:sz w:val="20"/>
                <w:szCs w:val="20"/>
                <w:lang w:eastAsia="ru-RU"/>
              </w:rPr>
              <w:t>Привлечение детей к уборке листьев на территории участка.</w:t>
            </w:r>
          </w:p>
          <w:p w:rsidR="0007263A" w:rsidRPr="00FA5B7F" w:rsidRDefault="0007263A" w:rsidP="0007263A">
            <w:pPr>
              <w:autoSpaceDE w:val="0"/>
              <w:autoSpaceDN w:val="0"/>
              <w:adjustRightInd w:val="0"/>
              <w:rPr>
                <w:rFonts w:ascii="Times New Roman" w:eastAsia="Times New Roman" w:hAnsi="Times New Roman" w:cs="Times New Roman"/>
                <w:b/>
                <w:sz w:val="20"/>
                <w:szCs w:val="20"/>
                <w:lang w:eastAsia="ru-RU"/>
              </w:rPr>
            </w:pPr>
            <w:r w:rsidRPr="00FA5B7F">
              <w:rPr>
                <w:rFonts w:ascii="Times New Roman" w:eastAsia="Times New Roman" w:hAnsi="Times New Roman" w:cs="Times New Roman"/>
                <w:b/>
                <w:sz w:val="20"/>
                <w:szCs w:val="20"/>
                <w:lang w:eastAsia="ru-RU"/>
              </w:rPr>
              <w:t xml:space="preserve">Подвижная игра:  </w:t>
            </w:r>
          </w:p>
          <w:p w:rsidR="0007263A" w:rsidRPr="00FA5B7F" w:rsidRDefault="0007263A" w:rsidP="0007263A">
            <w:pPr>
              <w:autoSpaceDE w:val="0"/>
              <w:autoSpaceDN w:val="0"/>
              <w:adjustRightInd w:val="0"/>
              <w:rPr>
                <w:rFonts w:ascii="Times New Roman" w:eastAsia="Times New Roman" w:hAnsi="Times New Roman" w:cs="Times New Roman"/>
                <w:sz w:val="20"/>
                <w:szCs w:val="20"/>
                <w:lang w:eastAsia="ru-RU"/>
              </w:rPr>
            </w:pPr>
            <w:r w:rsidRPr="00FA5B7F">
              <w:rPr>
                <w:rFonts w:ascii="Times New Roman" w:eastAsia="Times New Roman" w:hAnsi="Times New Roman" w:cs="Times New Roman"/>
                <w:sz w:val="20"/>
                <w:szCs w:val="20"/>
                <w:lang w:eastAsia="ru-RU"/>
              </w:rPr>
              <w:t>«Лягушата»</w:t>
            </w:r>
          </w:p>
          <w:p w:rsidR="0007263A" w:rsidRPr="00FA5B7F" w:rsidRDefault="0007263A" w:rsidP="0007263A">
            <w:pPr>
              <w:autoSpaceDE w:val="0"/>
              <w:autoSpaceDN w:val="0"/>
              <w:adjustRightInd w:val="0"/>
              <w:rPr>
                <w:rFonts w:ascii="Times New Roman" w:eastAsia="Times New Roman" w:hAnsi="Times New Roman" w:cs="Times New Roman"/>
                <w:sz w:val="20"/>
                <w:szCs w:val="20"/>
                <w:lang w:eastAsia="ru-RU"/>
              </w:rPr>
            </w:pPr>
            <w:r w:rsidRPr="00FA5B7F">
              <w:rPr>
                <w:rFonts w:ascii="Times New Roman" w:eastAsia="Times New Roman" w:hAnsi="Times New Roman" w:cs="Times New Roman"/>
                <w:sz w:val="20"/>
                <w:szCs w:val="20"/>
                <w:lang w:eastAsia="ru-RU"/>
              </w:rPr>
              <w:t>Цель: учить детей сопоставлять движение со словами.</w:t>
            </w:r>
          </w:p>
          <w:p w:rsidR="0007263A" w:rsidRPr="00FA5B7F" w:rsidRDefault="0007263A" w:rsidP="0007263A">
            <w:pPr>
              <w:autoSpaceDE w:val="0"/>
              <w:autoSpaceDN w:val="0"/>
              <w:adjustRightInd w:val="0"/>
              <w:rPr>
                <w:rFonts w:ascii="Times New Roman" w:eastAsia="Times New Roman" w:hAnsi="Times New Roman" w:cs="Times New Roman"/>
                <w:b/>
                <w:sz w:val="20"/>
                <w:szCs w:val="20"/>
                <w:lang w:eastAsia="ru-RU"/>
              </w:rPr>
            </w:pPr>
            <w:r w:rsidRPr="00FA5B7F">
              <w:rPr>
                <w:rFonts w:ascii="Times New Roman" w:eastAsia="Times New Roman" w:hAnsi="Times New Roman" w:cs="Times New Roman"/>
                <w:b/>
                <w:sz w:val="20"/>
                <w:szCs w:val="20"/>
                <w:lang w:eastAsia="ru-RU"/>
              </w:rPr>
              <w:t>Дидактическая игра</w:t>
            </w:r>
          </w:p>
          <w:p w:rsidR="0007263A" w:rsidRPr="00FA5B7F" w:rsidRDefault="0007263A" w:rsidP="0007263A">
            <w:pPr>
              <w:autoSpaceDE w:val="0"/>
              <w:autoSpaceDN w:val="0"/>
              <w:adjustRightInd w:val="0"/>
              <w:rPr>
                <w:rFonts w:ascii="Times New Roman" w:eastAsia="Times New Roman" w:hAnsi="Times New Roman" w:cs="Times New Roman"/>
                <w:b/>
                <w:sz w:val="20"/>
                <w:szCs w:val="20"/>
                <w:lang w:eastAsia="ru-RU"/>
              </w:rPr>
            </w:pPr>
            <w:r w:rsidRPr="00FA5B7F">
              <w:rPr>
                <w:rFonts w:ascii="Times New Roman" w:eastAsia="Times New Roman" w:hAnsi="Times New Roman" w:cs="Times New Roman"/>
                <w:b/>
                <w:sz w:val="20"/>
                <w:szCs w:val="20"/>
                <w:lang w:eastAsia="ru-RU"/>
              </w:rPr>
              <w:t>«</w:t>
            </w:r>
            <w:r w:rsidRPr="00FA5B7F">
              <w:rPr>
                <w:rFonts w:ascii="Times New Roman" w:eastAsia="Times New Roman" w:hAnsi="Times New Roman" w:cs="Times New Roman"/>
                <w:sz w:val="20"/>
                <w:szCs w:val="20"/>
                <w:lang w:eastAsia="ru-RU"/>
              </w:rPr>
              <w:t>Какое бывает?</w:t>
            </w:r>
            <w:r w:rsidRPr="00FA5B7F">
              <w:rPr>
                <w:rFonts w:ascii="Times New Roman" w:eastAsia="Times New Roman" w:hAnsi="Times New Roman" w:cs="Times New Roman"/>
                <w:b/>
                <w:sz w:val="20"/>
                <w:szCs w:val="20"/>
                <w:lang w:eastAsia="ru-RU"/>
              </w:rPr>
              <w:t>»</w:t>
            </w:r>
          </w:p>
          <w:p w:rsidR="0007263A" w:rsidRPr="00FA5B7F" w:rsidRDefault="0007263A" w:rsidP="0007263A">
            <w:pPr>
              <w:autoSpaceDE w:val="0"/>
              <w:autoSpaceDN w:val="0"/>
              <w:adjustRightInd w:val="0"/>
              <w:rPr>
                <w:rFonts w:ascii="Times New Roman" w:eastAsia="Times New Roman" w:hAnsi="Times New Roman" w:cs="Times New Roman"/>
                <w:sz w:val="20"/>
                <w:szCs w:val="20"/>
                <w:lang w:eastAsia="ru-RU"/>
              </w:rPr>
            </w:pPr>
            <w:r w:rsidRPr="00FA5B7F">
              <w:rPr>
                <w:rFonts w:ascii="Times New Roman" w:eastAsia="Times New Roman" w:hAnsi="Times New Roman" w:cs="Times New Roman"/>
                <w:sz w:val="20"/>
                <w:szCs w:val="20"/>
                <w:lang w:eastAsia="ru-RU"/>
              </w:rPr>
              <w:t>Цель: учить классифицировать предметы по цвету, форме, по качеству, сравнивать, сопоставлять, подбирать наименования.</w:t>
            </w:r>
          </w:p>
          <w:p w:rsidR="0007263A" w:rsidRPr="00FA5B7F" w:rsidRDefault="0007263A" w:rsidP="0007263A">
            <w:pPr>
              <w:autoSpaceDE w:val="0"/>
              <w:autoSpaceDN w:val="0"/>
              <w:adjustRightInd w:val="0"/>
              <w:rPr>
                <w:rFonts w:ascii="Times New Roman" w:eastAsia="Times New Roman" w:hAnsi="Times New Roman" w:cs="Times New Roman"/>
                <w:b/>
                <w:sz w:val="20"/>
                <w:szCs w:val="20"/>
                <w:lang w:eastAsia="ru-RU"/>
              </w:rPr>
            </w:pPr>
            <w:r w:rsidRPr="00FA5B7F">
              <w:rPr>
                <w:rFonts w:ascii="Times New Roman" w:eastAsia="Times New Roman" w:hAnsi="Times New Roman" w:cs="Times New Roman"/>
                <w:b/>
                <w:sz w:val="20"/>
                <w:szCs w:val="20"/>
                <w:lang w:eastAsia="ru-RU"/>
              </w:rPr>
              <w:t xml:space="preserve">Индивидуальная работа:  </w:t>
            </w:r>
          </w:p>
          <w:p w:rsidR="0007263A" w:rsidRPr="00FA5B7F" w:rsidRDefault="0007263A" w:rsidP="0007263A">
            <w:pPr>
              <w:autoSpaceDE w:val="0"/>
              <w:autoSpaceDN w:val="0"/>
              <w:adjustRightInd w:val="0"/>
              <w:rPr>
                <w:rFonts w:ascii="Times New Roman" w:hAnsi="Times New Roman" w:cs="Times New Roman"/>
                <w:sz w:val="20"/>
                <w:szCs w:val="20"/>
              </w:rPr>
            </w:pPr>
            <w:r w:rsidRPr="00FA5B7F">
              <w:rPr>
                <w:rFonts w:ascii="Times New Roman" w:eastAsia="Times New Roman" w:hAnsi="Times New Roman" w:cs="Times New Roman"/>
                <w:sz w:val="20"/>
                <w:szCs w:val="20"/>
                <w:lang w:eastAsia="ru-RU"/>
              </w:rPr>
              <w:t>Упражнения в прыжках</w:t>
            </w:r>
          </w:p>
          <w:p w:rsidR="00CC7A85" w:rsidRPr="00FA5B7F" w:rsidRDefault="0007263A" w:rsidP="0007263A">
            <w:pPr>
              <w:contextualSpacing/>
              <w:jc w:val="both"/>
              <w:rPr>
                <w:rFonts w:ascii="Times New Roman" w:eastAsia="Calibri" w:hAnsi="Times New Roman" w:cs="Times New Roman"/>
                <w:b/>
                <w:sz w:val="20"/>
                <w:szCs w:val="20"/>
              </w:rPr>
            </w:pPr>
            <w:r w:rsidRPr="00FA5B7F">
              <w:rPr>
                <w:rFonts w:ascii="Times New Roman" w:hAnsi="Times New Roman" w:cs="Times New Roman"/>
                <w:sz w:val="20"/>
                <w:szCs w:val="20"/>
              </w:rPr>
              <w:t>Цель: упражнять в прыжках на двух ногах через шнуры спр</w:t>
            </w:r>
            <w:r w:rsidR="004A6759">
              <w:rPr>
                <w:rFonts w:ascii="Times New Roman" w:hAnsi="Times New Roman" w:cs="Times New Roman"/>
                <w:sz w:val="20"/>
                <w:szCs w:val="20"/>
              </w:rPr>
              <w:t>ава и слева, продвигаясь вперед(Артемий,Шерхан)</w:t>
            </w:r>
            <w:r w:rsidR="0034359A" w:rsidRPr="0034359A">
              <w:rPr>
                <w:rFonts w:ascii="Times New Roman" w:eastAsia="Times New Roman" w:hAnsi="Times New Roman" w:cs="Times New Roman"/>
                <w:b/>
                <w:i/>
                <w:sz w:val="20"/>
                <w:szCs w:val="20"/>
                <w:lang w:eastAsia="ru-RU"/>
              </w:rPr>
              <w:t xml:space="preserve"> (физическая культура)</w:t>
            </w:r>
          </w:p>
        </w:tc>
        <w:tc>
          <w:tcPr>
            <w:tcW w:w="2409" w:type="dxa"/>
            <w:gridSpan w:val="3"/>
          </w:tcPr>
          <w:p w:rsidR="0007263A" w:rsidRPr="00FA5B7F" w:rsidRDefault="0007263A" w:rsidP="0007263A">
            <w:pPr>
              <w:jc w:val="center"/>
              <w:rPr>
                <w:rFonts w:ascii="Times New Roman" w:hAnsi="Times New Roman" w:cs="Times New Roman"/>
                <w:b/>
                <w:sz w:val="20"/>
                <w:szCs w:val="20"/>
              </w:rPr>
            </w:pPr>
            <w:r w:rsidRPr="00FA5B7F">
              <w:rPr>
                <w:rFonts w:ascii="Times New Roman" w:hAnsi="Times New Roman" w:cs="Times New Roman"/>
                <w:b/>
                <w:sz w:val="20"/>
                <w:szCs w:val="20"/>
              </w:rPr>
              <w:lastRenderedPageBreak/>
              <w:t>Наблюдение за сосной</w:t>
            </w:r>
          </w:p>
          <w:p w:rsidR="0007263A" w:rsidRPr="00FA5B7F" w:rsidRDefault="0007263A" w:rsidP="0007263A">
            <w:pPr>
              <w:rPr>
                <w:rFonts w:ascii="Times New Roman" w:hAnsi="Times New Roman" w:cs="Times New Roman"/>
                <w:sz w:val="20"/>
                <w:szCs w:val="20"/>
              </w:rPr>
            </w:pPr>
            <w:r w:rsidRPr="00FA5B7F">
              <w:rPr>
                <w:rFonts w:ascii="Times New Roman" w:hAnsi="Times New Roman" w:cs="Times New Roman"/>
                <w:b/>
                <w:sz w:val="20"/>
                <w:szCs w:val="20"/>
              </w:rPr>
              <w:t xml:space="preserve">Цель: </w:t>
            </w:r>
            <w:r w:rsidRPr="00FA5B7F">
              <w:rPr>
                <w:rFonts w:ascii="Times New Roman" w:hAnsi="Times New Roman" w:cs="Times New Roman"/>
                <w:sz w:val="20"/>
                <w:szCs w:val="20"/>
              </w:rPr>
              <w:t>уточнить знания о хвойных деревьях, их сходстве и различии.</w:t>
            </w:r>
          </w:p>
          <w:p w:rsidR="0007263A" w:rsidRPr="00FA5B7F" w:rsidRDefault="0007263A" w:rsidP="0007263A">
            <w:pPr>
              <w:jc w:val="center"/>
              <w:rPr>
                <w:rFonts w:ascii="Times New Roman" w:hAnsi="Times New Roman" w:cs="Times New Roman"/>
                <w:b/>
                <w:sz w:val="20"/>
                <w:szCs w:val="20"/>
              </w:rPr>
            </w:pPr>
            <w:r w:rsidRPr="00FA5B7F">
              <w:rPr>
                <w:rFonts w:ascii="Times New Roman" w:hAnsi="Times New Roman" w:cs="Times New Roman"/>
                <w:b/>
                <w:sz w:val="20"/>
                <w:szCs w:val="20"/>
              </w:rPr>
              <w:t>Ход наблюдения</w:t>
            </w:r>
            <w:r w:rsidRPr="00FA5B7F">
              <w:rPr>
                <w:rFonts w:ascii="Times New Roman" w:hAnsi="Times New Roman" w:cs="Times New Roman"/>
                <w:sz w:val="20"/>
                <w:szCs w:val="20"/>
              </w:rPr>
              <w:t>:</w:t>
            </w:r>
          </w:p>
          <w:p w:rsidR="0007263A" w:rsidRPr="00FA5B7F" w:rsidRDefault="0007263A" w:rsidP="0007263A">
            <w:pPr>
              <w:pStyle w:val="c2"/>
              <w:shd w:val="clear" w:color="auto" w:fill="FFFFFF"/>
              <w:spacing w:before="0" w:beforeAutospacing="0" w:after="0" w:afterAutospacing="0"/>
              <w:rPr>
                <w:color w:val="000000"/>
                <w:sz w:val="20"/>
                <w:szCs w:val="20"/>
                <w:lang w:val="ru-RU"/>
              </w:rPr>
            </w:pPr>
            <w:r w:rsidRPr="00FA5B7F">
              <w:rPr>
                <w:rStyle w:val="c0"/>
                <w:color w:val="000000"/>
                <w:sz w:val="20"/>
                <w:szCs w:val="20"/>
                <w:lang w:val="ru-RU"/>
              </w:rPr>
              <w:t>Ребята, отгадайте загадку?</w:t>
            </w:r>
          </w:p>
          <w:p w:rsidR="0007263A" w:rsidRPr="00FA5B7F" w:rsidRDefault="0007263A" w:rsidP="0007263A">
            <w:pPr>
              <w:pStyle w:val="c2"/>
              <w:shd w:val="clear" w:color="auto" w:fill="FFFFFF"/>
              <w:spacing w:before="0" w:beforeAutospacing="0" w:after="0" w:afterAutospacing="0"/>
              <w:rPr>
                <w:color w:val="000000"/>
                <w:sz w:val="20"/>
                <w:szCs w:val="20"/>
                <w:lang w:val="ru-RU"/>
              </w:rPr>
            </w:pPr>
            <w:r w:rsidRPr="00FA5B7F">
              <w:rPr>
                <w:rStyle w:val="c0"/>
                <w:color w:val="000000"/>
                <w:sz w:val="20"/>
                <w:szCs w:val="20"/>
                <w:lang w:val="ru-RU"/>
              </w:rPr>
              <w:t>-Что же это за девица?</w:t>
            </w:r>
          </w:p>
          <w:p w:rsidR="0007263A" w:rsidRPr="00FA5B7F" w:rsidRDefault="0007263A" w:rsidP="0007263A">
            <w:pPr>
              <w:pStyle w:val="c2"/>
              <w:shd w:val="clear" w:color="auto" w:fill="FFFFFF"/>
              <w:spacing w:before="0" w:beforeAutospacing="0" w:after="0" w:afterAutospacing="0"/>
              <w:rPr>
                <w:color w:val="000000"/>
                <w:sz w:val="20"/>
                <w:szCs w:val="20"/>
                <w:lang w:val="ru-RU"/>
              </w:rPr>
            </w:pPr>
            <w:r w:rsidRPr="00FA5B7F">
              <w:rPr>
                <w:rStyle w:val="c0"/>
                <w:color w:val="000000"/>
                <w:sz w:val="20"/>
                <w:szCs w:val="20"/>
                <w:lang w:val="ru-RU"/>
              </w:rPr>
              <w:t>Ни швея, ни мастерица.</w:t>
            </w:r>
          </w:p>
          <w:p w:rsidR="0007263A" w:rsidRPr="00FA5B7F" w:rsidRDefault="0007263A" w:rsidP="0007263A">
            <w:pPr>
              <w:pStyle w:val="c2"/>
              <w:shd w:val="clear" w:color="auto" w:fill="FFFFFF"/>
              <w:spacing w:before="0" w:beforeAutospacing="0" w:after="0" w:afterAutospacing="0"/>
              <w:rPr>
                <w:color w:val="000000"/>
                <w:sz w:val="20"/>
                <w:szCs w:val="20"/>
                <w:lang w:val="ru-RU"/>
              </w:rPr>
            </w:pPr>
            <w:r w:rsidRPr="00FA5B7F">
              <w:rPr>
                <w:rStyle w:val="c0"/>
                <w:color w:val="000000"/>
                <w:sz w:val="20"/>
                <w:szCs w:val="20"/>
                <w:lang w:val="ru-RU"/>
              </w:rPr>
              <w:t>Ничего сама не шьет,</w:t>
            </w:r>
          </w:p>
          <w:p w:rsidR="0007263A" w:rsidRPr="00FA5B7F" w:rsidRDefault="0007263A" w:rsidP="0007263A">
            <w:pPr>
              <w:pStyle w:val="c2"/>
              <w:shd w:val="clear" w:color="auto" w:fill="FFFFFF"/>
              <w:spacing w:before="0" w:beforeAutospacing="0" w:after="0" w:afterAutospacing="0"/>
              <w:rPr>
                <w:color w:val="000000"/>
                <w:sz w:val="20"/>
                <w:szCs w:val="20"/>
                <w:lang w:val="ru-RU"/>
              </w:rPr>
            </w:pPr>
            <w:r w:rsidRPr="00FA5B7F">
              <w:rPr>
                <w:rStyle w:val="c0"/>
                <w:color w:val="000000"/>
                <w:sz w:val="20"/>
                <w:szCs w:val="20"/>
                <w:lang w:val="ru-RU"/>
              </w:rPr>
              <w:t>А в иголках круглый год. (сосна)</w:t>
            </w:r>
          </w:p>
          <w:p w:rsidR="0007263A" w:rsidRPr="00FA5B7F" w:rsidRDefault="0007263A" w:rsidP="0007263A">
            <w:pPr>
              <w:pStyle w:val="c2"/>
              <w:shd w:val="clear" w:color="auto" w:fill="FFFFFF"/>
              <w:spacing w:before="0" w:beforeAutospacing="0" w:after="0" w:afterAutospacing="0"/>
              <w:rPr>
                <w:color w:val="000000"/>
                <w:sz w:val="20"/>
                <w:szCs w:val="20"/>
                <w:lang w:val="ru-RU"/>
              </w:rPr>
            </w:pPr>
            <w:r w:rsidRPr="00FA5B7F">
              <w:rPr>
                <w:rStyle w:val="c0"/>
                <w:color w:val="000000"/>
                <w:sz w:val="20"/>
                <w:szCs w:val="20"/>
                <w:lang w:val="ru-RU"/>
              </w:rPr>
              <w:t>-Дети, а у нас в детском саду есть много деревьев, давайте найдем сосну.</w:t>
            </w:r>
          </w:p>
          <w:p w:rsidR="0007263A" w:rsidRPr="00FA5B7F" w:rsidRDefault="0007263A" w:rsidP="0007263A">
            <w:pPr>
              <w:pStyle w:val="c2"/>
              <w:shd w:val="clear" w:color="auto" w:fill="FFFFFF"/>
              <w:spacing w:before="0" w:beforeAutospacing="0" w:after="0" w:afterAutospacing="0"/>
              <w:rPr>
                <w:color w:val="000000"/>
                <w:sz w:val="20"/>
                <w:szCs w:val="20"/>
                <w:lang w:val="ru-RU"/>
              </w:rPr>
            </w:pPr>
            <w:r w:rsidRPr="00FA5B7F">
              <w:rPr>
                <w:rStyle w:val="c0"/>
                <w:color w:val="000000"/>
                <w:sz w:val="20"/>
                <w:szCs w:val="20"/>
                <w:lang w:val="ru-RU"/>
              </w:rPr>
              <w:t>(дети вместе с воспитателем идут на участок)</w:t>
            </w:r>
          </w:p>
          <w:p w:rsidR="0007263A" w:rsidRPr="00FA5B7F" w:rsidRDefault="0007263A" w:rsidP="0007263A">
            <w:pPr>
              <w:pStyle w:val="c2"/>
              <w:shd w:val="clear" w:color="auto" w:fill="FFFFFF"/>
              <w:spacing w:before="0" w:beforeAutospacing="0" w:after="0" w:afterAutospacing="0"/>
              <w:rPr>
                <w:color w:val="000000"/>
                <w:sz w:val="20"/>
                <w:szCs w:val="20"/>
                <w:lang w:val="ru-RU"/>
              </w:rPr>
            </w:pPr>
            <w:r w:rsidRPr="00FA5B7F">
              <w:rPr>
                <w:rStyle w:val="c0"/>
                <w:color w:val="000000"/>
                <w:sz w:val="20"/>
                <w:szCs w:val="20"/>
                <w:lang w:val="ru-RU"/>
              </w:rPr>
              <w:t>Посмотрите, какая сосна?</w:t>
            </w:r>
            <w:r w:rsidRPr="00FA5B7F">
              <w:rPr>
                <w:rStyle w:val="c0"/>
                <w:color w:val="000000"/>
                <w:sz w:val="20"/>
                <w:szCs w:val="20"/>
              </w:rPr>
              <w:t> </w:t>
            </w:r>
            <w:r w:rsidRPr="00FA5B7F">
              <w:rPr>
                <w:rStyle w:val="c0"/>
                <w:color w:val="000000"/>
                <w:sz w:val="20"/>
                <w:szCs w:val="20"/>
                <w:lang w:val="ru-RU"/>
              </w:rPr>
              <w:t xml:space="preserve"> (Высокая, стройная, зелёная).</w:t>
            </w:r>
          </w:p>
          <w:p w:rsidR="0007263A" w:rsidRPr="00FA5B7F" w:rsidRDefault="0007263A" w:rsidP="0007263A">
            <w:pPr>
              <w:pStyle w:val="c2"/>
              <w:shd w:val="clear" w:color="auto" w:fill="FFFFFF"/>
              <w:spacing w:before="0" w:beforeAutospacing="0" w:after="0" w:afterAutospacing="0"/>
              <w:rPr>
                <w:color w:val="000000"/>
                <w:sz w:val="20"/>
                <w:szCs w:val="20"/>
                <w:lang w:val="ru-RU"/>
              </w:rPr>
            </w:pPr>
            <w:r w:rsidRPr="00FA5B7F">
              <w:rPr>
                <w:rStyle w:val="c0"/>
                <w:color w:val="000000"/>
                <w:sz w:val="20"/>
                <w:szCs w:val="20"/>
                <w:lang w:val="ru-RU"/>
              </w:rPr>
              <w:t>У сосны есть ствол? (есть)</w:t>
            </w:r>
          </w:p>
          <w:p w:rsidR="0007263A" w:rsidRPr="00FA5B7F" w:rsidRDefault="0007263A" w:rsidP="0007263A">
            <w:pPr>
              <w:pStyle w:val="c2"/>
              <w:shd w:val="clear" w:color="auto" w:fill="FFFFFF"/>
              <w:spacing w:before="0" w:beforeAutospacing="0" w:after="0" w:afterAutospacing="0"/>
              <w:rPr>
                <w:color w:val="000000"/>
                <w:sz w:val="20"/>
                <w:szCs w:val="20"/>
                <w:lang w:val="ru-RU"/>
              </w:rPr>
            </w:pPr>
            <w:r w:rsidRPr="00FA5B7F">
              <w:rPr>
                <w:rStyle w:val="c0"/>
                <w:color w:val="000000"/>
                <w:sz w:val="20"/>
                <w:szCs w:val="20"/>
                <w:lang w:val="ru-RU"/>
              </w:rPr>
              <w:t>Какой у неё ствол?</w:t>
            </w:r>
            <w:r w:rsidRPr="00FA5B7F">
              <w:rPr>
                <w:rStyle w:val="c0"/>
                <w:color w:val="000000"/>
                <w:sz w:val="20"/>
                <w:szCs w:val="20"/>
              </w:rPr>
              <w:t> </w:t>
            </w:r>
            <w:r w:rsidRPr="00FA5B7F">
              <w:rPr>
                <w:rStyle w:val="c0"/>
                <w:color w:val="000000"/>
                <w:sz w:val="20"/>
                <w:szCs w:val="20"/>
                <w:lang w:val="ru-RU"/>
              </w:rPr>
              <w:t xml:space="preserve"> (Прямой, тонкий, шершавый)</w:t>
            </w:r>
          </w:p>
          <w:p w:rsidR="0007263A" w:rsidRPr="00FA5B7F" w:rsidRDefault="0007263A" w:rsidP="0007263A">
            <w:pPr>
              <w:pStyle w:val="c2"/>
              <w:shd w:val="clear" w:color="auto" w:fill="FFFFFF"/>
              <w:spacing w:before="0" w:beforeAutospacing="0" w:after="0" w:afterAutospacing="0"/>
              <w:rPr>
                <w:color w:val="000000"/>
                <w:sz w:val="20"/>
                <w:szCs w:val="20"/>
                <w:lang w:val="ru-RU"/>
              </w:rPr>
            </w:pPr>
            <w:r w:rsidRPr="00FA5B7F">
              <w:rPr>
                <w:rStyle w:val="c0"/>
                <w:color w:val="000000"/>
                <w:sz w:val="20"/>
                <w:szCs w:val="20"/>
                <w:lang w:val="ru-RU"/>
              </w:rPr>
              <w:t>Что растет на стволе? (на нем растут ветки)</w:t>
            </w:r>
          </w:p>
          <w:p w:rsidR="0007263A" w:rsidRPr="00FA5B7F" w:rsidRDefault="0007263A" w:rsidP="0007263A">
            <w:pPr>
              <w:pStyle w:val="c2"/>
              <w:shd w:val="clear" w:color="auto" w:fill="FFFFFF"/>
              <w:spacing w:before="0" w:beforeAutospacing="0" w:after="0" w:afterAutospacing="0"/>
              <w:rPr>
                <w:color w:val="000000"/>
                <w:sz w:val="20"/>
                <w:szCs w:val="20"/>
                <w:lang w:val="ru-RU"/>
              </w:rPr>
            </w:pPr>
            <w:r w:rsidRPr="00FA5B7F">
              <w:rPr>
                <w:rStyle w:val="c0"/>
                <w:color w:val="000000"/>
                <w:sz w:val="20"/>
                <w:szCs w:val="20"/>
                <w:lang w:val="ru-RU"/>
              </w:rPr>
              <w:t>-Какие веточки снизу? (длинные, большие, густые)</w:t>
            </w:r>
          </w:p>
          <w:p w:rsidR="0007263A" w:rsidRPr="00FA5B7F" w:rsidRDefault="0007263A" w:rsidP="0007263A">
            <w:pPr>
              <w:pStyle w:val="c5"/>
              <w:shd w:val="clear" w:color="auto" w:fill="FFFFFF"/>
              <w:spacing w:before="0" w:beforeAutospacing="0" w:after="0" w:afterAutospacing="0"/>
              <w:rPr>
                <w:color w:val="000000"/>
                <w:sz w:val="20"/>
                <w:szCs w:val="20"/>
                <w:lang w:val="ru-RU"/>
              </w:rPr>
            </w:pPr>
            <w:r w:rsidRPr="00FA5B7F">
              <w:rPr>
                <w:rStyle w:val="c0"/>
                <w:color w:val="000000"/>
                <w:sz w:val="20"/>
                <w:szCs w:val="20"/>
                <w:lang w:val="ru-RU"/>
              </w:rPr>
              <w:t>-Как они изменяются к верху? (становятся меньше, короче)</w:t>
            </w:r>
          </w:p>
          <w:p w:rsidR="0007263A" w:rsidRPr="00FA5B7F" w:rsidRDefault="0007263A" w:rsidP="0007263A">
            <w:pPr>
              <w:pStyle w:val="c5"/>
              <w:shd w:val="clear" w:color="auto" w:fill="FFFFFF"/>
              <w:spacing w:before="0" w:beforeAutospacing="0" w:after="0" w:afterAutospacing="0"/>
              <w:rPr>
                <w:color w:val="000000"/>
                <w:sz w:val="20"/>
                <w:szCs w:val="20"/>
                <w:lang w:val="ru-RU"/>
              </w:rPr>
            </w:pPr>
            <w:r w:rsidRPr="00FA5B7F">
              <w:rPr>
                <w:rStyle w:val="c0"/>
                <w:color w:val="000000"/>
                <w:sz w:val="20"/>
                <w:szCs w:val="20"/>
                <w:lang w:val="ru-RU"/>
              </w:rPr>
              <w:lastRenderedPageBreak/>
              <w:t>Давайте рассмотрим веточку.</w:t>
            </w:r>
          </w:p>
          <w:p w:rsidR="0007263A" w:rsidRPr="00FA5B7F" w:rsidRDefault="0007263A" w:rsidP="0007263A">
            <w:pPr>
              <w:pStyle w:val="c5"/>
              <w:shd w:val="clear" w:color="auto" w:fill="FFFFFF"/>
              <w:spacing w:before="0" w:beforeAutospacing="0" w:after="0" w:afterAutospacing="0"/>
              <w:rPr>
                <w:color w:val="000000"/>
                <w:sz w:val="20"/>
                <w:szCs w:val="20"/>
                <w:lang w:val="ru-RU"/>
              </w:rPr>
            </w:pPr>
            <w:r w:rsidRPr="00FA5B7F">
              <w:rPr>
                <w:rStyle w:val="c0"/>
                <w:color w:val="000000"/>
                <w:sz w:val="20"/>
                <w:szCs w:val="20"/>
                <w:lang w:val="ru-RU"/>
              </w:rPr>
              <w:t>Предлагаю ребенку потрогать веточку.</w:t>
            </w:r>
          </w:p>
          <w:p w:rsidR="0007263A" w:rsidRPr="00FA5B7F" w:rsidRDefault="0007263A" w:rsidP="0007263A">
            <w:pPr>
              <w:pStyle w:val="c5"/>
              <w:shd w:val="clear" w:color="auto" w:fill="FFFFFF"/>
              <w:spacing w:before="0" w:beforeAutospacing="0" w:after="0" w:afterAutospacing="0"/>
              <w:rPr>
                <w:color w:val="000000"/>
                <w:sz w:val="20"/>
                <w:szCs w:val="20"/>
                <w:lang w:val="ru-RU"/>
              </w:rPr>
            </w:pPr>
            <w:r w:rsidRPr="00FA5B7F">
              <w:rPr>
                <w:rStyle w:val="c0"/>
                <w:color w:val="000000"/>
                <w:sz w:val="20"/>
                <w:szCs w:val="20"/>
                <w:lang w:val="ru-RU"/>
              </w:rPr>
              <w:t>Какая она? (колючая)</w:t>
            </w:r>
          </w:p>
          <w:p w:rsidR="0007263A" w:rsidRPr="00FA5B7F" w:rsidRDefault="0007263A" w:rsidP="0007263A">
            <w:pPr>
              <w:pStyle w:val="c5"/>
              <w:shd w:val="clear" w:color="auto" w:fill="FFFFFF"/>
              <w:spacing w:before="0" w:beforeAutospacing="0" w:after="0" w:afterAutospacing="0"/>
              <w:rPr>
                <w:color w:val="000000"/>
                <w:sz w:val="20"/>
                <w:szCs w:val="20"/>
                <w:lang w:val="ru-RU"/>
              </w:rPr>
            </w:pPr>
            <w:r w:rsidRPr="00FA5B7F">
              <w:rPr>
                <w:rStyle w:val="c0"/>
                <w:color w:val="000000"/>
                <w:sz w:val="20"/>
                <w:szCs w:val="20"/>
                <w:lang w:val="ru-RU"/>
              </w:rPr>
              <w:t>Почему веточка сосны колючая? (на ней растут иголочки)</w:t>
            </w:r>
          </w:p>
          <w:p w:rsidR="0007263A" w:rsidRPr="00FA5B7F" w:rsidRDefault="0007263A" w:rsidP="0007263A">
            <w:pPr>
              <w:pStyle w:val="c5"/>
              <w:shd w:val="clear" w:color="auto" w:fill="FFFFFF"/>
              <w:spacing w:before="0" w:beforeAutospacing="0" w:after="0" w:afterAutospacing="0"/>
              <w:rPr>
                <w:color w:val="000000"/>
                <w:sz w:val="20"/>
                <w:szCs w:val="20"/>
                <w:lang w:val="ru-RU"/>
              </w:rPr>
            </w:pPr>
            <w:r w:rsidRPr="00FA5B7F">
              <w:rPr>
                <w:rStyle w:val="c0"/>
                <w:color w:val="000000"/>
                <w:sz w:val="20"/>
                <w:szCs w:val="20"/>
                <w:lang w:val="ru-RU"/>
              </w:rPr>
              <w:t>Какого цвета иголочки? (зеленые)</w:t>
            </w:r>
          </w:p>
          <w:p w:rsidR="0007263A" w:rsidRPr="00FA5B7F" w:rsidRDefault="0007263A" w:rsidP="0007263A">
            <w:pPr>
              <w:pStyle w:val="c5"/>
              <w:shd w:val="clear" w:color="auto" w:fill="FFFFFF"/>
              <w:spacing w:before="0" w:beforeAutospacing="0" w:after="0" w:afterAutospacing="0"/>
              <w:rPr>
                <w:color w:val="000000"/>
                <w:sz w:val="20"/>
                <w:szCs w:val="20"/>
                <w:lang w:val="ru-RU"/>
              </w:rPr>
            </w:pPr>
            <w:r w:rsidRPr="00FA5B7F">
              <w:rPr>
                <w:rStyle w:val="c0"/>
                <w:color w:val="000000"/>
                <w:sz w:val="20"/>
                <w:szCs w:val="20"/>
                <w:lang w:val="ru-RU"/>
              </w:rPr>
              <w:t>Посмотрите, как много у сосны иголочек. Они колючие и можно уколоть руку, поэтому их лучше не трогать.</w:t>
            </w:r>
          </w:p>
          <w:p w:rsidR="0007263A" w:rsidRPr="00FA5B7F" w:rsidRDefault="0007263A" w:rsidP="0007263A">
            <w:pPr>
              <w:pStyle w:val="c5"/>
              <w:shd w:val="clear" w:color="auto" w:fill="FFFFFF"/>
              <w:spacing w:before="0" w:beforeAutospacing="0" w:after="0" w:afterAutospacing="0"/>
              <w:rPr>
                <w:color w:val="000000"/>
                <w:sz w:val="20"/>
                <w:szCs w:val="20"/>
                <w:lang w:val="ru-RU"/>
              </w:rPr>
            </w:pPr>
            <w:r w:rsidRPr="00FA5B7F">
              <w:rPr>
                <w:rStyle w:val="c0"/>
                <w:color w:val="000000"/>
                <w:sz w:val="20"/>
                <w:szCs w:val="20"/>
                <w:lang w:val="ru-RU"/>
              </w:rPr>
              <w:t>Иголки у сосны называются «хвоей». Давайте вместе скажем слово «хвоя»</w:t>
            </w:r>
          </w:p>
          <w:p w:rsidR="0007263A" w:rsidRPr="00FA5B7F" w:rsidRDefault="0007263A" w:rsidP="0007263A">
            <w:pPr>
              <w:rPr>
                <w:rFonts w:ascii="Times New Roman" w:hAnsi="Times New Roman" w:cs="Times New Roman"/>
                <w:b/>
                <w:sz w:val="20"/>
                <w:szCs w:val="20"/>
              </w:rPr>
            </w:pPr>
            <w:r w:rsidRPr="00FA5B7F">
              <w:rPr>
                <w:rFonts w:ascii="Times New Roman" w:hAnsi="Times New Roman" w:cs="Times New Roman"/>
                <w:b/>
                <w:sz w:val="20"/>
                <w:szCs w:val="20"/>
              </w:rPr>
              <w:t>Трудовая деятельность</w:t>
            </w:r>
          </w:p>
          <w:p w:rsidR="0007263A" w:rsidRPr="00FA5B7F" w:rsidRDefault="0007263A" w:rsidP="0007263A">
            <w:pPr>
              <w:rPr>
                <w:rFonts w:ascii="Times New Roman" w:hAnsi="Times New Roman" w:cs="Times New Roman"/>
                <w:b/>
                <w:sz w:val="20"/>
                <w:szCs w:val="20"/>
              </w:rPr>
            </w:pPr>
            <w:r w:rsidRPr="00FA5B7F">
              <w:rPr>
                <w:rFonts w:ascii="Times New Roman" w:hAnsi="Times New Roman" w:cs="Times New Roman"/>
                <w:sz w:val="20"/>
                <w:szCs w:val="20"/>
              </w:rPr>
              <w:t>Сбор сухой листвы.</w:t>
            </w:r>
          </w:p>
          <w:p w:rsidR="0007263A" w:rsidRPr="00FA5B7F" w:rsidRDefault="0007263A" w:rsidP="0007263A">
            <w:pPr>
              <w:rPr>
                <w:rFonts w:ascii="Times New Roman" w:hAnsi="Times New Roman" w:cs="Times New Roman"/>
                <w:sz w:val="20"/>
                <w:szCs w:val="20"/>
              </w:rPr>
            </w:pPr>
            <w:r w:rsidRPr="00FA5B7F">
              <w:rPr>
                <w:rFonts w:ascii="Times New Roman" w:hAnsi="Times New Roman" w:cs="Times New Roman"/>
                <w:b/>
                <w:sz w:val="20"/>
                <w:szCs w:val="20"/>
              </w:rPr>
              <w:t>Подвижная игра</w:t>
            </w:r>
          </w:p>
          <w:p w:rsidR="0007263A" w:rsidRPr="00FA5B7F" w:rsidRDefault="0007263A" w:rsidP="0007263A">
            <w:pPr>
              <w:rPr>
                <w:rFonts w:ascii="Times New Roman" w:hAnsi="Times New Roman" w:cs="Times New Roman"/>
                <w:sz w:val="20"/>
                <w:szCs w:val="20"/>
              </w:rPr>
            </w:pPr>
            <w:r w:rsidRPr="00FA5B7F">
              <w:rPr>
                <w:rFonts w:ascii="Times New Roman" w:hAnsi="Times New Roman" w:cs="Times New Roman"/>
                <w:sz w:val="20"/>
                <w:szCs w:val="20"/>
              </w:rPr>
              <w:t>«Найди листок, как на дереве»</w:t>
            </w:r>
          </w:p>
          <w:p w:rsidR="0007263A" w:rsidRPr="00FA5B7F" w:rsidRDefault="0007263A" w:rsidP="0007263A">
            <w:pPr>
              <w:rPr>
                <w:rFonts w:ascii="Times New Roman" w:hAnsi="Times New Roman" w:cs="Times New Roman"/>
                <w:sz w:val="20"/>
                <w:szCs w:val="20"/>
              </w:rPr>
            </w:pPr>
            <w:r w:rsidRPr="00FA5B7F">
              <w:rPr>
                <w:rFonts w:ascii="Times New Roman" w:hAnsi="Times New Roman" w:cs="Times New Roman"/>
                <w:sz w:val="20"/>
                <w:szCs w:val="20"/>
              </w:rPr>
              <w:t>Цель: учить детей классифицировать растения по определенному признаку.</w:t>
            </w:r>
          </w:p>
          <w:p w:rsidR="0007263A" w:rsidRPr="00FA5B7F" w:rsidRDefault="0007263A" w:rsidP="0007263A">
            <w:pPr>
              <w:rPr>
                <w:rFonts w:ascii="Times New Roman" w:hAnsi="Times New Roman" w:cs="Times New Roman"/>
                <w:b/>
                <w:sz w:val="20"/>
                <w:szCs w:val="20"/>
              </w:rPr>
            </w:pPr>
            <w:r w:rsidRPr="00FA5B7F">
              <w:rPr>
                <w:rFonts w:ascii="Times New Roman" w:hAnsi="Times New Roman" w:cs="Times New Roman"/>
                <w:b/>
                <w:sz w:val="20"/>
                <w:szCs w:val="20"/>
              </w:rPr>
              <w:t>Дидактическая игра</w:t>
            </w:r>
          </w:p>
          <w:p w:rsidR="0007263A" w:rsidRPr="00FA5B7F" w:rsidRDefault="0007263A" w:rsidP="0007263A">
            <w:pPr>
              <w:rPr>
                <w:rFonts w:ascii="Times New Roman" w:hAnsi="Times New Roman" w:cs="Times New Roman"/>
                <w:sz w:val="20"/>
                <w:szCs w:val="20"/>
              </w:rPr>
            </w:pPr>
            <w:r w:rsidRPr="00FA5B7F">
              <w:rPr>
                <w:rFonts w:ascii="Times New Roman" w:hAnsi="Times New Roman" w:cs="Times New Roman"/>
                <w:sz w:val="20"/>
                <w:szCs w:val="20"/>
              </w:rPr>
              <w:t>«Что мы видели не скажем….»</w:t>
            </w:r>
          </w:p>
          <w:p w:rsidR="0007263A" w:rsidRPr="00FA5B7F" w:rsidRDefault="0007263A" w:rsidP="0007263A">
            <w:pPr>
              <w:rPr>
                <w:rFonts w:ascii="Times New Roman" w:hAnsi="Times New Roman" w:cs="Times New Roman"/>
                <w:sz w:val="20"/>
                <w:szCs w:val="20"/>
              </w:rPr>
            </w:pPr>
            <w:r w:rsidRPr="00FA5B7F">
              <w:rPr>
                <w:rFonts w:ascii="Times New Roman" w:hAnsi="Times New Roman" w:cs="Times New Roman"/>
                <w:sz w:val="20"/>
                <w:szCs w:val="20"/>
              </w:rPr>
              <w:t>Цель: развивать сообразительность и наблюдательность детей.</w:t>
            </w:r>
          </w:p>
          <w:p w:rsidR="0007263A" w:rsidRPr="00FA5B7F" w:rsidRDefault="0007263A" w:rsidP="0007263A">
            <w:pPr>
              <w:rPr>
                <w:rFonts w:ascii="Times New Roman" w:hAnsi="Times New Roman" w:cs="Times New Roman"/>
                <w:b/>
                <w:sz w:val="20"/>
                <w:szCs w:val="20"/>
              </w:rPr>
            </w:pPr>
            <w:r w:rsidRPr="00FA5B7F">
              <w:rPr>
                <w:rFonts w:ascii="Times New Roman" w:hAnsi="Times New Roman" w:cs="Times New Roman"/>
                <w:b/>
                <w:sz w:val="20"/>
                <w:szCs w:val="20"/>
              </w:rPr>
              <w:t xml:space="preserve">Индивидуальная работа </w:t>
            </w:r>
          </w:p>
          <w:p w:rsidR="0007263A" w:rsidRPr="00FA5B7F" w:rsidRDefault="0007263A" w:rsidP="0007263A">
            <w:pPr>
              <w:rPr>
                <w:rFonts w:ascii="Times New Roman" w:hAnsi="Times New Roman" w:cs="Times New Roman"/>
                <w:sz w:val="20"/>
                <w:szCs w:val="20"/>
              </w:rPr>
            </w:pPr>
            <w:r w:rsidRPr="00FA5B7F">
              <w:rPr>
                <w:rFonts w:ascii="Times New Roman" w:hAnsi="Times New Roman" w:cs="Times New Roman"/>
                <w:sz w:val="20"/>
                <w:szCs w:val="20"/>
              </w:rPr>
              <w:t>«Попади в цель»</w:t>
            </w:r>
          </w:p>
          <w:p w:rsidR="00CC7A85" w:rsidRPr="00FA5B7F" w:rsidRDefault="0007263A" w:rsidP="0034359A">
            <w:pPr>
              <w:rPr>
                <w:rFonts w:ascii="Times New Roman" w:eastAsia="Calibri" w:hAnsi="Times New Roman" w:cs="Times New Roman"/>
                <w:b/>
                <w:sz w:val="20"/>
                <w:szCs w:val="20"/>
              </w:rPr>
            </w:pPr>
            <w:r w:rsidRPr="00FA5B7F">
              <w:rPr>
                <w:rFonts w:ascii="Times New Roman" w:hAnsi="Times New Roman" w:cs="Times New Roman"/>
                <w:sz w:val="20"/>
                <w:szCs w:val="20"/>
              </w:rPr>
              <w:t>Цель: развивать координацию движений и глазомер при метании в цель</w:t>
            </w:r>
            <w:r w:rsidR="004A6759">
              <w:rPr>
                <w:rFonts w:ascii="Times New Roman" w:hAnsi="Times New Roman" w:cs="Times New Roman"/>
                <w:sz w:val="20"/>
                <w:szCs w:val="20"/>
              </w:rPr>
              <w:t>(Агата,Нина)</w:t>
            </w:r>
            <w:r w:rsidR="0034359A" w:rsidRPr="0034359A">
              <w:rPr>
                <w:rFonts w:ascii="Times New Roman" w:eastAsia="Times New Roman" w:hAnsi="Times New Roman" w:cs="Times New Roman"/>
                <w:b/>
                <w:i/>
                <w:sz w:val="20"/>
                <w:szCs w:val="20"/>
                <w:lang w:eastAsia="ru-RU"/>
              </w:rPr>
              <w:t xml:space="preserve"> (физическая культура)</w:t>
            </w:r>
          </w:p>
        </w:tc>
        <w:tc>
          <w:tcPr>
            <w:tcW w:w="2460" w:type="dxa"/>
            <w:gridSpan w:val="3"/>
          </w:tcPr>
          <w:p w:rsidR="00FA5B7F" w:rsidRPr="00FA5B7F" w:rsidRDefault="00FA5B7F" w:rsidP="00FA5B7F">
            <w:pPr>
              <w:jc w:val="center"/>
              <w:rPr>
                <w:rFonts w:ascii="Times New Roman" w:hAnsi="Times New Roman" w:cs="Times New Roman"/>
                <w:b/>
                <w:sz w:val="20"/>
                <w:szCs w:val="20"/>
              </w:rPr>
            </w:pPr>
            <w:r w:rsidRPr="00FA5B7F">
              <w:rPr>
                <w:rFonts w:ascii="Times New Roman" w:hAnsi="Times New Roman" w:cs="Times New Roman"/>
                <w:b/>
                <w:sz w:val="20"/>
                <w:szCs w:val="20"/>
              </w:rPr>
              <w:lastRenderedPageBreak/>
              <w:t>Наблюдение за различием деревьев и кустарников</w:t>
            </w:r>
          </w:p>
          <w:p w:rsidR="00FA5B7F" w:rsidRPr="00FA5B7F" w:rsidRDefault="00FA5B7F" w:rsidP="00FA5B7F">
            <w:pPr>
              <w:rPr>
                <w:rFonts w:ascii="Times New Roman" w:hAnsi="Times New Roman" w:cs="Times New Roman"/>
                <w:sz w:val="20"/>
                <w:szCs w:val="20"/>
              </w:rPr>
            </w:pPr>
            <w:r w:rsidRPr="00FA5B7F">
              <w:rPr>
                <w:rFonts w:ascii="Times New Roman" w:hAnsi="Times New Roman" w:cs="Times New Roman"/>
                <w:b/>
                <w:sz w:val="20"/>
                <w:szCs w:val="20"/>
              </w:rPr>
              <w:t xml:space="preserve">Цель: </w:t>
            </w:r>
            <w:r w:rsidRPr="00FA5B7F">
              <w:rPr>
                <w:rFonts w:ascii="Times New Roman" w:hAnsi="Times New Roman" w:cs="Times New Roman"/>
                <w:sz w:val="20"/>
                <w:szCs w:val="20"/>
              </w:rPr>
              <w:t>обобщать представления о строении, росте и развитии растений;</w:t>
            </w:r>
          </w:p>
          <w:p w:rsidR="00FA5B7F" w:rsidRPr="00FA5B7F" w:rsidRDefault="00FA5B7F" w:rsidP="00FA5B7F">
            <w:pPr>
              <w:rPr>
                <w:rFonts w:ascii="Times New Roman" w:hAnsi="Times New Roman" w:cs="Times New Roman"/>
                <w:sz w:val="20"/>
                <w:szCs w:val="20"/>
              </w:rPr>
            </w:pPr>
            <w:r w:rsidRPr="00FA5B7F">
              <w:rPr>
                <w:rFonts w:ascii="Times New Roman" w:hAnsi="Times New Roman" w:cs="Times New Roman"/>
                <w:sz w:val="20"/>
                <w:szCs w:val="20"/>
              </w:rPr>
              <w:t>расширять представления о частях растений.</w:t>
            </w:r>
          </w:p>
          <w:p w:rsidR="00FA5B7F" w:rsidRPr="00FA5B7F" w:rsidRDefault="00FA5B7F" w:rsidP="00FA5B7F">
            <w:pPr>
              <w:jc w:val="center"/>
              <w:rPr>
                <w:rFonts w:ascii="Times New Roman" w:hAnsi="Times New Roman" w:cs="Times New Roman"/>
                <w:b/>
                <w:sz w:val="20"/>
                <w:szCs w:val="20"/>
              </w:rPr>
            </w:pPr>
            <w:r w:rsidRPr="00FA5B7F">
              <w:rPr>
                <w:rFonts w:ascii="Times New Roman" w:hAnsi="Times New Roman" w:cs="Times New Roman"/>
                <w:b/>
                <w:sz w:val="20"/>
                <w:szCs w:val="20"/>
              </w:rPr>
              <w:t>Ход наблюдения:</w:t>
            </w:r>
          </w:p>
          <w:p w:rsidR="00FA5B7F" w:rsidRPr="00FA5B7F" w:rsidRDefault="00FA5B7F" w:rsidP="00FA5B7F">
            <w:pPr>
              <w:rPr>
                <w:rFonts w:ascii="Times New Roman" w:hAnsi="Times New Roman" w:cs="Times New Roman"/>
                <w:sz w:val="20"/>
                <w:szCs w:val="20"/>
              </w:rPr>
            </w:pPr>
            <w:r w:rsidRPr="00FA5B7F">
              <w:rPr>
                <w:rFonts w:ascii="Times New Roman" w:hAnsi="Times New Roman" w:cs="Times New Roman"/>
                <w:sz w:val="20"/>
                <w:szCs w:val="20"/>
              </w:rPr>
              <w:t>Отгадайте мои загадки, и вы узнаете, за чем мы сегодня будем наблюдать.</w:t>
            </w:r>
          </w:p>
          <w:p w:rsidR="00FA5B7F" w:rsidRPr="00FA5B7F" w:rsidRDefault="00FA5B7F" w:rsidP="00FA5B7F">
            <w:pPr>
              <w:rPr>
                <w:rFonts w:ascii="Times New Roman" w:hAnsi="Times New Roman" w:cs="Times New Roman"/>
                <w:sz w:val="20"/>
                <w:szCs w:val="20"/>
              </w:rPr>
            </w:pPr>
            <w:r w:rsidRPr="00FA5B7F">
              <w:rPr>
                <w:rFonts w:ascii="Times New Roman" w:hAnsi="Times New Roman" w:cs="Times New Roman"/>
                <w:sz w:val="20"/>
                <w:szCs w:val="20"/>
              </w:rPr>
              <w:t>1. Нам в дождь и зной поможет друг, зеленый и хороший –</w:t>
            </w:r>
          </w:p>
          <w:p w:rsidR="00FA5B7F" w:rsidRPr="00FA5B7F" w:rsidRDefault="00FA5B7F" w:rsidP="00FA5B7F">
            <w:pPr>
              <w:rPr>
                <w:rFonts w:ascii="Times New Roman" w:hAnsi="Times New Roman" w:cs="Times New Roman"/>
                <w:sz w:val="20"/>
                <w:szCs w:val="20"/>
              </w:rPr>
            </w:pPr>
            <w:r w:rsidRPr="00FA5B7F">
              <w:rPr>
                <w:rFonts w:ascii="Times New Roman" w:hAnsi="Times New Roman" w:cs="Times New Roman"/>
                <w:sz w:val="20"/>
                <w:szCs w:val="20"/>
              </w:rPr>
              <w:t>Протянет нам десятки рук и тысячи ладошек (дерево).</w:t>
            </w:r>
          </w:p>
          <w:p w:rsidR="00FA5B7F" w:rsidRPr="00FA5B7F" w:rsidRDefault="00FA5B7F" w:rsidP="00FA5B7F">
            <w:pPr>
              <w:rPr>
                <w:rFonts w:ascii="Times New Roman" w:hAnsi="Times New Roman" w:cs="Times New Roman"/>
                <w:sz w:val="20"/>
                <w:szCs w:val="20"/>
              </w:rPr>
            </w:pPr>
            <w:r w:rsidRPr="00FA5B7F">
              <w:rPr>
                <w:rFonts w:ascii="Times New Roman" w:hAnsi="Times New Roman" w:cs="Times New Roman"/>
                <w:sz w:val="20"/>
                <w:szCs w:val="20"/>
              </w:rPr>
              <w:t xml:space="preserve"> 2.Как отличить нас? Очень просто!</w:t>
            </w:r>
          </w:p>
          <w:p w:rsidR="00FA5B7F" w:rsidRPr="00FA5B7F" w:rsidRDefault="00FA5B7F" w:rsidP="00FA5B7F">
            <w:pPr>
              <w:rPr>
                <w:rFonts w:ascii="Times New Roman" w:hAnsi="Times New Roman" w:cs="Times New Roman"/>
                <w:sz w:val="20"/>
                <w:szCs w:val="20"/>
              </w:rPr>
            </w:pPr>
            <w:r w:rsidRPr="00FA5B7F">
              <w:rPr>
                <w:rFonts w:ascii="Times New Roman" w:hAnsi="Times New Roman" w:cs="Times New Roman"/>
                <w:sz w:val="20"/>
                <w:szCs w:val="20"/>
              </w:rPr>
              <w:t>У дерева ствол выше ростом.</w:t>
            </w:r>
          </w:p>
          <w:p w:rsidR="00FA5B7F" w:rsidRPr="00FA5B7F" w:rsidRDefault="00FA5B7F" w:rsidP="00FA5B7F">
            <w:pPr>
              <w:rPr>
                <w:rFonts w:ascii="Times New Roman" w:hAnsi="Times New Roman" w:cs="Times New Roman"/>
                <w:sz w:val="20"/>
                <w:szCs w:val="20"/>
              </w:rPr>
            </w:pPr>
            <w:r w:rsidRPr="00FA5B7F">
              <w:rPr>
                <w:rFonts w:ascii="Times New Roman" w:hAnsi="Times New Roman" w:cs="Times New Roman"/>
                <w:sz w:val="20"/>
                <w:szCs w:val="20"/>
              </w:rPr>
              <w:t>Стволов же больше – у меня.</w:t>
            </w:r>
          </w:p>
          <w:p w:rsidR="00FA5B7F" w:rsidRPr="00FA5B7F" w:rsidRDefault="00FA5B7F" w:rsidP="00FA5B7F">
            <w:pPr>
              <w:rPr>
                <w:rFonts w:ascii="Times New Roman" w:hAnsi="Times New Roman" w:cs="Times New Roman"/>
                <w:sz w:val="20"/>
                <w:szCs w:val="20"/>
              </w:rPr>
            </w:pPr>
            <w:r w:rsidRPr="00FA5B7F">
              <w:rPr>
                <w:rFonts w:ascii="Times New Roman" w:hAnsi="Times New Roman" w:cs="Times New Roman"/>
                <w:sz w:val="20"/>
                <w:szCs w:val="20"/>
              </w:rPr>
              <w:t>Так как же называюсь я? (кустарник)</w:t>
            </w:r>
          </w:p>
          <w:p w:rsidR="00FA5B7F" w:rsidRPr="00FA5B7F" w:rsidRDefault="00FA5B7F" w:rsidP="00FA5B7F">
            <w:pPr>
              <w:rPr>
                <w:rFonts w:ascii="Times New Roman" w:hAnsi="Times New Roman" w:cs="Times New Roman"/>
                <w:sz w:val="20"/>
                <w:szCs w:val="20"/>
              </w:rPr>
            </w:pPr>
            <w:r w:rsidRPr="00FA5B7F">
              <w:rPr>
                <w:rFonts w:ascii="Times New Roman" w:hAnsi="Times New Roman" w:cs="Times New Roman"/>
                <w:sz w:val="20"/>
                <w:szCs w:val="20"/>
              </w:rPr>
              <w:t>- Чем отличаются деревья от кустарников?</w:t>
            </w:r>
          </w:p>
          <w:p w:rsidR="00FA5B7F" w:rsidRPr="00FA5B7F" w:rsidRDefault="00FA5B7F" w:rsidP="00FA5B7F">
            <w:pPr>
              <w:rPr>
                <w:rFonts w:ascii="Times New Roman" w:hAnsi="Times New Roman" w:cs="Times New Roman"/>
                <w:sz w:val="20"/>
                <w:szCs w:val="20"/>
              </w:rPr>
            </w:pPr>
            <w:r w:rsidRPr="00FA5B7F">
              <w:rPr>
                <w:rFonts w:ascii="Times New Roman" w:hAnsi="Times New Roman" w:cs="Times New Roman"/>
                <w:sz w:val="20"/>
                <w:szCs w:val="20"/>
              </w:rPr>
              <w:t>- В чем их сходство?</w:t>
            </w:r>
          </w:p>
          <w:p w:rsidR="00FA5B7F" w:rsidRPr="00FA5B7F" w:rsidRDefault="00FA5B7F" w:rsidP="00FA5B7F">
            <w:pPr>
              <w:rPr>
                <w:rFonts w:ascii="Times New Roman" w:hAnsi="Times New Roman" w:cs="Times New Roman"/>
                <w:sz w:val="20"/>
                <w:szCs w:val="20"/>
              </w:rPr>
            </w:pPr>
            <w:r w:rsidRPr="00FA5B7F">
              <w:rPr>
                <w:rFonts w:ascii="Times New Roman" w:hAnsi="Times New Roman" w:cs="Times New Roman"/>
                <w:sz w:val="20"/>
                <w:szCs w:val="20"/>
              </w:rPr>
              <w:t>- Как называются деревья, которые сбрасывают листья?</w:t>
            </w:r>
          </w:p>
          <w:p w:rsidR="00FA5B7F" w:rsidRPr="00FA5B7F" w:rsidRDefault="00FA5B7F" w:rsidP="00FA5B7F">
            <w:pPr>
              <w:rPr>
                <w:rFonts w:ascii="Times New Roman" w:hAnsi="Times New Roman" w:cs="Times New Roman"/>
                <w:sz w:val="20"/>
                <w:szCs w:val="20"/>
              </w:rPr>
            </w:pPr>
            <w:r w:rsidRPr="00FA5B7F">
              <w:rPr>
                <w:rFonts w:ascii="Times New Roman" w:hAnsi="Times New Roman" w:cs="Times New Roman"/>
                <w:sz w:val="20"/>
                <w:szCs w:val="20"/>
              </w:rPr>
              <w:t xml:space="preserve">- Как называются </w:t>
            </w:r>
            <w:r w:rsidRPr="00FA5B7F">
              <w:rPr>
                <w:rFonts w:ascii="Times New Roman" w:hAnsi="Times New Roman" w:cs="Times New Roman"/>
                <w:sz w:val="20"/>
                <w:szCs w:val="20"/>
              </w:rPr>
              <w:lastRenderedPageBreak/>
              <w:t>деревья, которые стоят круглый год зелеными?</w:t>
            </w:r>
          </w:p>
          <w:p w:rsidR="00FA5B7F" w:rsidRPr="00FA5B7F" w:rsidRDefault="00FA5B7F" w:rsidP="00FA5B7F">
            <w:pPr>
              <w:rPr>
                <w:rFonts w:ascii="Times New Roman" w:hAnsi="Times New Roman" w:cs="Times New Roman"/>
                <w:sz w:val="20"/>
                <w:szCs w:val="20"/>
              </w:rPr>
            </w:pPr>
            <w:r w:rsidRPr="00FA5B7F">
              <w:rPr>
                <w:rFonts w:ascii="Times New Roman" w:hAnsi="Times New Roman" w:cs="Times New Roman"/>
                <w:sz w:val="20"/>
                <w:szCs w:val="20"/>
              </w:rPr>
              <w:t>Какая часть у дерева самая главная? (корни)</w:t>
            </w:r>
          </w:p>
          <w:p w:rsidR="00FA5B7F" w:rsidRPr="00FA5B7F" w:rsidRDefault="00FA5B7F" w:rsidP="00FA5B7F">
            <w:pPr>
              <w:rPr>
                <w:rFonts w:ascii="Times New Roman" w:hAnsi="Times New Roman" w:cs="Times New Roman"/>
                <w:sz w:val="20"/>
                <w:szCs w:val="20"/>
              </w:rPr>
            </w:pPr>
            <w:r w:rsidRPr="00FA5B7F">
              <w:rPr>
                <w:rFonts w:ascii="Times New Roman" w:hAnsi="Times New Roman" w:cs="Times New Roman"/>
                <w:sz w:val="20"/>
                <w:szCs w:val="20"/>
              </w:rPr>
              <w:t>- Найдите корни у дерева?</w:t>
            </w:r>
          </w:p>
          <w:p w:rsidR="00FA5B7F" w:rsidRPr="00FA5B7F" w:rsidRDefault="00FA5B7F" w:rsidP="00FA5B7F">
            <w:pPr>
              <w:rPr>
                <w:rFonts w:ascii="Times New Roman" w:hAnsi="Times New Roman" w:cs="Times New Roman"/>
                <w:sz w:val="20"/>
                <w:szCs w:val="20"/>
              </w:rPr>
            </w:pPr>
            <w:r w:rsidRPr="00FA5B7F">
              <w:rPr>
                <w:rFonts w:ascii="Times New Roman" w:hAnsi="Times New Roman" w:cs="Times New Roman"/>
                <w:sz w:val="20"/>
                <w:szCs w:val="20"/>
              </w:rPr>
              <w:t>- Как вы думаете, что будет, если корни замерзнут?</w:t>
            </w:r>
          </w:p>
          <w:p w:rsidR="00FA5B7F" w:rsidRPr="00FA5B7F" w:rsidRDefault="00FA5B7F" w:rsidP="00FA5B7F">
            <w:pPr>
              <w:rPr>
                <w:rFonts w:ascii="Times New Roman" w:hAnsi="Times New Roman" w:cs="Times New Roman"/>
                <w:sz w:val="20"/>
                <w:szCs w:val="20"/>
              </w:rPr>
            </w:pPr>
            <w:r w:rsidRPr="00FA5B7F">
              <w:rPr>
                <w:rFonts w:ascii="Times New Roman" w:hAnsi="Times New Roman" w:cs="Times New Roman"/>
                <w:sz w:val="20"/>
                <w:szCs w:val="20"/>
              </w:rPr>
              <w:t>- Есть одно средство, которое помогает корням пережить сильные морозы. Это укрывание корней снегом. Для корней деревьев снег, как для людей одеяло. Под снегом образуется воздушное одеяло и мороз не может проникнуть к корням деревьев.</w:t>
            </w:r>
          </w:p>
          <w:p w:rsidR="00FA5B7F" w:rsidRPr="00FA5B7F" w:rsidRDefault="00FA5B7F" w:rsidP="00FA5B7F">
            <w:pPr>
              <w:rPr>
                <w:rFonts w:ascii="Times New Roman" w:hAnsi="Times New Roman" w:cs="Times New Roman"/>
                <w:b/>
                <w:sz w:val="20"/>
                <w:szCs w:val="20"/>
              </w:rPr>
            </w:pPr>
            <w:r w:rsidRPr="00FA5B7F">
              <w:rPr>
                <w:rFonts w:ascii="Times New Roman" w:hAnsi="Times New Roman" w:cs="Times New Roman"/>
                <w:b/>
                <w:sz w:val="20"/>
                <w:szCs w:val="20"/>
              </w:rPr>
              <w:t>Трудовая деятельность</w:t>
            </w:r>
          </w:p>
          <w:p w:rsidR="00FA5B7F" w:rsidRPr="00FA5B7F" w:rsidRDefault="00FA5B7F" w:rsidP="00FA5B7F">
            <w:pPr>
              <w:rPr>
                <w:rFonts w:ascii="Times New Roman" w:hAnsi="Times New Roman" w:cs="Times New Roman"/>
                <w:sz w:val="20"/>
                <w:szCs w:val="20"/>
              </w:rPr>
            </w:pPr>
            <w:r w:rsidRPr="00FA5B7F">
              <w:rPr>
                <w:rFonts w:ascii="Times New Roman" w:hAnsi="Times New Roman" w:cs="Times New Roman"/>
                <w:sz w:val="20"/>
                <w:szCs w:val="20"/>
              </w:rPr>
              <w:t>Сбор семян растений.</w:t>
            </w:r>
          </w:p>
          <w:p w:rsidR="00FA5B7F" w:rsidRPr="00FA5B7F" w:rsidRDefault="00FA5B7F" w:rsidP="00FA5B7F">
            <w:pPr>
              <w:rPr>
                <w:rFonts w:ascii="Times New Roman" w:hAnsi="Times New Roman" w:cs="Times New Roman"/>
                <w:b/>
                <w:sz w:val="20"/>
                <w:szCs w:val="20"/>
              </w:rPr>
            </w:pPr>
            <w:r w:rsidRPr="00FA5B7F">
              <w:rPr>
                <w:rFonts w:ascii="Times New Roman" w:hAnsi="Times New Roman" w:cs="Times New Roman"/>
                <w:b/>
                <w:sz w:val="20"/>
                <w:szCs w:val="20"/>
              </w:rPr>
              <w:t>Подвижная игра</w:t>
            </w:r>
          </w:p>
          <w:p w:rsidR="00FA5B7F" w:rsidRPr="00FA5B7F" w:rsidRDefault="00FA5B7F" w:rsidP="00FA5B7F">
            <w:pPr>
              <w:rPr>
                <w:rFonts w:ascii="Times New Roman" w:hAnsi="Times New Roman" w:cs="Times New Roman"/>
                <w:sz w:val="20"/>
                <w:szCs w:val="20"/>
              </w:rPr>
            </w:pPr>
            <w:r w:rsidRPr="00FA5B7F">
              <w:rPr>
                <w:rFonts w:ascii="Times New Roman" w:hAnsi="Times New Roman" w:cs="Times New Roman"/>
                <w:sz w:val="20"/>
                <w:szCs w:val="20"/>
              </w:rPr>
              <w:t>«Крокодил»</w:t>
            </w:r>
          </w:p>
          <w:p w:rsidR="00FA5B7F" w:rsidRPr="00FA5B7F" w:rsidRDefault="00FA5B7F" w:rsidP="00FA5B7F">
            <w:pPr>
              <w:rPr>
                <w:rFonts w:ascii="Times New Roman" w:hAnsi="Times New Roman" w:cs="Times New Roman"/>
                <w:sz w:val="20"/>
                <w:szCs w:val="20"/>
              </w:rPr>
            </w:pPr>
            <w:r w:rsidRPr="00FA5B7F">
              <w:rPr>
                <w:rFonts w:ascii="Times New Roman" w:hAnsi="Times New Roman" w:cs="Times New Roman"/>
                <w:sz w:val="20"/>
                <w:szCs w:val="20"/>
              </w:rPr>
              <w:t>Цель: развивать ловкость, наблюдательность внимание.</w:t>
            </w:r>
          </w:p>
          <w:p w:rsidR="00FA5B7F" w:rsidRPr="00FA5B7F" w:rsidRDefault="00FA5B7F" w:rsidP="00FA5B7F">
            <w:pPr>
              <w:rPr>
                <w:rFonts w:ascii="Times New Roman" w:hAnsi="Times New Roman" w:cs="Times New Roman"/>
                <w:b/>
                <w:sz w:val="20"/>
                <w:szCs w:val="20"/>
              </w:rPr>
            </w:pPr>
            <w:r w:rsidRPr="00FA5B7F">
              <w:rPr>
                <w:rFonts w:ascii="Times New Roman" w:hAnsi="Times New Roman" w:cs="Times New Roman"/>
                <w:b/>
                <w:sz w:val="20"/>
                <w:szCs w:val="20"/>
              </w:rPr>
              <w:t>Дидактическая игра</w:t>
            </w:r>
          </w:p>
          <w:p w:rsidR="00FA5B7F" w:rsidRPr="00FA5B7F" w:rsidRDefault="00FA5B7F" w:rsidP="00FA5B7F">
            <w:pPr>
              <w:rPr>
                <w:rFonts w:ascii="Times New Roman" w:hAnsi="Times New Roman" w:cs="Times New Roman"/>
                <w:sz w:val="20"/>
                <w:szCs w:val="20"/>
              </w:rPr>
            </w:pPr>
            <w:r w:rsidRPr="00FA5B7F">
              <w:rPr>
                <w:rFonts w:ascii="Times New Roman" w:hAnsi="Times New Roman" w:cs="Times New Roman"/>
                <w:sz w:val="20"/>
                <w:szCs w:val="20"/>
              </w:rPr>
              <w:t>«Назови три предмета»</w:t>
            </w:r>
          </w:p>
          <w:p w:rsidR="00FA5B7F" w:rsidRPr="00FA5B7F" w:rsidRDefault="00FA5B7F" w:rsidP="00FA5B7F">
            <w:pPr>
              <w:rPr>
                <w:rFonts w:ascii="Times New Roman" w:hAnsi="Times New Roman" w:cs="Times New Roman"/>
                <w:sz w:val="20"/>
                <w:szCs w:val="20"/>
              </w:rPr>
            </w:pPr>
            <w:r w:rsidRPr="00FA5B7F">
              <w:rPr>
                <w:rFonts w:ascii="Times New Roman" w:hAnsi="Times New Roman" w:cs="Times New Roman"/>
                <w:sz w:val="20"/>
                <w:szCs w:val="20"/>
              </w:rPr>
              <w:t>Цель: упражнять в классификации предметов.</w:t>
            </w:r>
          </w:p>
          <w:p w:rsidR="00FA5B7F" w:rsidRPr="00FA5B7F" w:rsidRDefault="00FA5B7F" w:rsidP="00FA5B7F">
            <w:pPr>
              <w:rPr>
                <w:rFonts w:ascii="Times New Roman" w:hAnsi="Times New Roman" w:cs="Times New Roman"/>
                <w:b/>
                <w:sz w:val="20"/>
                <w:szCs w:val="20"/>
              </w:rPr>
            </w:pPr>
            <w:r w:rsidRPr="00FA5B7F">
              <w:rPr>
                <w:rFonts w:ascii="Times New Roman" w:hAnsi="Times New Roman" w:cs="Times New Roman"/>
                <w:b/>
                <w:sz w:val="20"/>
                <w:szCs w:val="20"/>
              </w:rPr>
              <w:t>Индивидуальная работа</w:t>
            </w:r>
          </w:p>
          <w:p w:rsidR="00FA5B7F" w:rsidRPr="00FA5B7F" w:rsidRDefault="00FA5B7F" w:rsidP="00FA5B7F">
            <w:pPr>
              <w:rPr>
                <w:rFonts w:ascii="Times New Roman" w:hAnsi="Times New Roman" w:cs="Times New Roman"/>
                <w:sz w:val="20"/>
                <w:szCs w:val="20"/>
              </w:rPr>
            </w:pPr>
            <w:r w:rsidRPr="00FA5B7F">
              <w:rPr>
                <w:rFonts w:ascii="Times New Roman" w:hAnsi="Times New Roman" w:cs="Times New Roman"/>
                <w:sz w:val="20"/>
                <w:szCs w:val="20"/>
              </w:rPr>
              <w:t>Упражнения в ходьбе</w:t>
            </w:r>
          </w:p>
          <w:p w:rsidR="00CC7A85" w:rsidRDefault="00FA5B7F" w:rsidP="00FA5B7F">
            <w:pPr>
              <w:contextualSpacing/>
              <w:jc w:val="both"/>
              <w:rPr>
                <w:rFonts w:ascii="Times New Roman" w:hAnsi="Times New Roman" w:cs="Times New Roman"/>
                <w:sz w:val="20"/>
                <w:szCs w:val="20"/>
              </w:rPr>
            </w:pPr>
            <w:r w:rsidRPr="00FA5B7F">
              <w:rPr>
                <w:rFonts w:ascii="Times New Roman" w:hAnsi="Times New Roman" w:cs="Times New Roman"/>
                <w:sz w:val="20"/>
                <w:szCs w:val="20"/>
              </w:rPr>
              <w:t>Цель: повторить ход</w:t>
            </w:r>
            <w:r w:rsidR="004A6759">
              <w:rPr>
                <w:rFonts w:ascii="Times New Roman" w:hAnsi="Times New Roman" w:cs="Times New Roman"/>
                <w:sz w:val="20"/>
                <w:szCs w:val="20"/>
              </w:rPr>
              <w:t>ьбу с изменением темпа движений(Ева,Жасмина)</w:t>
            </w:r>
          </w:p>
          <w:p w:rsidR="0034359A" w:rsidRPr="00FA5B7F" w:rsidRDefault="0034359A" w:rsidP="00FA5B7F">
            <w:pPr>
              <w:contextualSpacing/>
              <w:jc w:val="both"/>
              <w:rPr>
                <w:rFonts w:ascii="Times New Roman" w:eastAsia="Calibri" w:hAnsi="Times New Roman" w:cs="Times New Roman"/>
                <w:b/>
                <w:sz w:val="20"/>
                <w:szCs w:val="20"/>
              </w:rPr>
            </w:pPr>
            <w:r w:rsidRPr="0034359A">
              <w:rPr>
                <w:rFonts w:ascii="Times New Roman" w:eastAsia="Times New Roman" w:hAnsi="Times New Roman" w:cs="Times New Roman"/>
                <w:b/>
                <w:i/>
                <w:sz w:val="20"/>
                <w:szCs w:val="20"/>
                <w:lang w:eastAsia="ru-RU"/>
              </w:rPr>
              <w:t>(физическая культура)</w:t>
            </w:r>
          </w:p>
        </w:tc>
        <w:tc>
          <w:tcPr>
            <w:tcW w:w="3210" w:type="dxa"/>
            <w:gridSpan w:val="2"/>
          </w:tcPr>
          <w:p w:rsidR="00FA5B7F" w:rsidRPr="00FA5B7F" w:rsidRDefault="00FA5B7F" w:rsidP="00FA5B7F">
            <w:pPr>
              <w:jc w:val="center"/>
              <w:rPr>
                <w:rFonts w:ascii="Times New Roman" w:hAnsi="Times New Roman" w:cs="Times New Roman"/>
                <w:b/>
                <w:sz w:val="20"/>
                <w:szCs w:val="20"/>
              </w:rPr>
            </w:pPr>
            <w:r w:rsidRPr="00FA5B7F">
              <w:rPr>
                <w:rFonts w:ascii="Times New Roman" w:hAnsi="Times New Roman" w:cs="Times New Roman"/>
                <w:b/>
                <w:sz w:val="20"/>
                <w:szCs w:val="20"/>
              </w:rPr>
              <w:lastRenderedPageBreak/>
              <w:t>Наблюдение за долготой дня</w:t>
            </w:r>
          </w:p>
          <w:p w:rsidR="00FA5B7F" w:rsidRPr="00FA5B7F" w:rsidRDefault="00FA5B7F" w:rsidP="00FA5B7F">
            <w:pPr>
              <w:jc w:val="both"/>
              <w:rPr>
                <w:rFonts w:ascii="Times New Roman" w:hAnsi="Times New Roman" w:cs="Times New Roman"/>
                <w:sz w:val="20"/>
                <w:szCs w:val="20"/>
              </w:rPr>
            </w:pPr>
            <w:r w:rsidRPr="00FA5B7F">
              <w:rPr>
                <w:rFonts w:ascii="Times New Roman" w:hAnsi="Times New Roman" w:cs="Times New Roman"/>
                <w:b/>
                <w:sz w:val="20"/>
                <w:szCs w:val="20"/>
              </w:rPr>
              <w:t xml:space="preserve">Цель: </w:t>
            </w:r>
            <w:r w:rsidRPr="00FA5B7F">
              <w:rPr>
                <w:rFonts w:ascii="Times New Roman" w:hAnsi="Times New Roman" w:cs="Times New Roman"/>
                <w:sz w:val="20"/>
                <w:szCs w:val="20"/>
              </w:rPr>
              <w:t>уточнить знания об убывающей долготе дня; развивать наблюдательность.</w:t>
            </w:r>
          </w:p>
          <w:p w:rsidR="00FA5B7F" w:rsidRPr="00FA5B7F" w:rsidRDefault="00FA5B7F" w:rsidP="00FA5B7F">
            <w:pPr>
              <w:jc w:val="center"/>
              <w:rPr>
                <w:rFonts w:ascii="Times New Roman" w:hAnsi="Times New Roman" w:cs="Times New Roman"/>
                <w:b/>
                <w:sz w:val="20"/>
                <w:szCs w:val="20"/>
              </w:rPr>
            </w:pPr>
            <w:r w:rsidRPr="00FA5B7F">
              <w:rPr>
                <w:rFonts w:ascii="Times New Roman" w:hAnsi="Times New Roman" w:cs="Times New Roman"/>
                <w:b/>
                <w:sz w:val="20"/>
                <w:szCs w:val="20"/>
              </w:rPr>
              <w:t>Ход наблюдения:</w:t>
            </w:r>
          </w:p>
          <w:p w:rsidR="00FA5B7F" w:rsidRPr="00FA5B7F" w:rsidRDefault="00FA5B7F" w:rsidP="00FA5B7F">
            <w:pPr>
              <w:jc w:val="both"/>
              <w:rPr>
                <w:rFonts w:ascii="Times New Roman" w:hAnsi="Times New Roman" w:cs="Times New Roman"/>
                <w:sz w:val="20"/>
                <w:szCs w:val="20"/>
              </w:rPr>
            </w:pPr>
            <w:r w:rsidRPr="00FA5B7F">
              <w:rPr>
                <w:rFonts w:ascii="Times New Roman" w:hAnsi="Times New Roman" w:cs="Times New Roman"/>
                <w:sz w:val="20"/>
                <w:szCs w:val="20"/>
              </w:rPr>
              <w:t>Воспитатель ежедневно отмечает с детьми солнечный или пасмурный день, места участка, которые освещены солнцем утром и во время вечерней прогулки.</w:t>
            </w:r>
          </w:p>
          <w:p w:rsidR="00FA5B7F" w:rsidRPr="00FA5B7F" w:rsidRDefault="00FA5B7F" w:rsidP="00FA5B7F">
            <w:pPr>
              <w:jc w:val="both"/>
              <w:rPr>
                <w:rFonts w:ascii="Times New Roman" w:hAnsi="Times New Roman" w:cs="Times New Roman"/>
                <w:sz w:val="20"/>
                <w:szCs w:val="20"/>
              </w:rPr>
            </w:pPr>
            <w:r w:rsidRPr="00FA5B7F">
              <w:rPr>
                <w:rFonts w:ascii="Times New Roman" w:hAnsi="Times New Roman" w:cs="Times New Roman"/>
                <w:sz w:val="20"/>
                <w:szCs w:val="20"/>
              </w:rPr>
              <w:t>– Назовите предметы, которые солнце освещает во время утренней прогулки: солнце освещает огород, окно младшей группы, песок, где мы играем и т. д. В одно и то же время несколько дней подряд мелом на стене отмечать положение тени (например, ствола дерева). Вывод: тень перемещается от того, что солнце совершает определенный путь и с каждым днем все позже бывает у одной и той же точки.</w:t>
            </w:r>
          </w:p>
          <w:p w:rsidR="00FA5B7F" w:rsidRPr="00FA5B7F" w:rsidRDefault="00FA5B7F" w:rsidP="00FA5B7F">
            <w:pPr>
              <w:jc w:val="both"/>
              <w:rPr>
                <w:rFonts w:ascii="Times New Roman" w:hAnsi="Times New Roman" w:cs="Times New Roman"/>
                <w:sz w:val="20"/>
                <w:szCs w:val="20"/>
              </w:rPr>
            </w:pPr>
            <w:r w:rsidRPr="00FA5B7F">
              <w:rPr>
                <w:rFonts w:ascii="Times New Roman" w:hAnsi="Times New Roman" w:cs="Times New Roman"/>
                <w:sz w:val="20"/>
                <w:szCs w:val="20"/>
              </w:rPr>
              <w:t>Обратите внимание на вечерней прогулке на то, что теперь солнышко светит с другой стороны – освещает наши окна, вход в детский сад. Часть прогулки проходит при зажженных фонарях.</w:t>
            </w:r>
          </w:p>
          <w:p w:rsidR="00FA5B7F" w:rsidRPr="00FA5B7F" w:rsidRDefault="00FA5B7F" w:rsidP="00FA5B7F">
            <w:pPr>
              <w:jc w:val="both"/>
              <w:rPr>
                <w:rFonts w:ascii="Times New Roman" w:hAnsi="Times New Roman" w:cs="Times New Roman"/>
                <w:sz w:val="20"/>
                <w:szCs w:val="20"/>
              </w:rPr>
            </w:pPr>
            <w:r w:rsidRPr="00FA5B7F">
              <w:rPr>
                <w:rFonts w:ascii="Times New Roman" w:hAnsi="Times New Roman" w:cs="Times New Roman"/>
                <w:sz w:val="20"/>
                <w:szCs w:val="20"/>
              </w:rPr>
              <w:t>Вывод: солнце совершает определенный путь. Сейчас осень, и путь солнца короче.</w:t>
            </w:r>
          </w:p>
          <w:p w:rsidR="00FA5B7F" w:rsidRPr="00FA5B7F" w:rsidRDefault="00FA5B7F" w:rsidP="00FA5B7F">
            <w:pPr>
              <w:rPr>
                <w:rFonts w:ascii="Times New Roman" w:hAnsi="Times New Roman" w:cs="Times New Roman"/>
                <w:b/>
                <w:sz w:val="20"/>
                <w:szCs w:val="20"/>
              </w:rPr>
            </w:pPr>
            <w:r w:rsidRPr="00FA5B7F">
              <w:rPr>
                <w:rFonts w:ascii="Times New Roman" w:hAnsi="Times New Roman" w:cs="Times New Roman"/>
                <w:b/>
                <w:sz w:val="20"/>
                <w:szCs w:val="20"/>
              </w:rPr>
              <w:t>Трудовая деятельность</w:t>
            </w:r>
          </w:p>
          <w:p w:rsidR="00FA5B7F" w:rsidRPr="00FA5B7F" w:rsidRDefault="00FA5B7F" w:rsidP="00FA5B7F">
            <w:pPr>
              <w:rPr>
                <w:rFonts w:ascii="Times New Roman" w:hAnsi="Times New Roman" w:cs="Times New Roman"/>
                <w:sz w:val="20"/>
                <w:szCs w:val="20"/>
              </w:rPr>
            </w:pPr>
            <w:r w:rsidRPr="00FA5B7F">
              <w:rPr>
                <w:rFonts w:ascii="Times New Roman" w:hAnsi="Times New Roman" w:cs="Times New Roman"/>
                <w:sz w:val="20"/>
                <w:szCs w:val="20"/>
              </w:rPr>
              <w:t xml:space="preserve">Сбор опавшей листвы и сухих </w:t>
            </w:r>
            <w:r w:rsidRPr="00FA5B7F">
              <w:rPr>
                <w:rFonts w:ascii="Times New Roman" w:hAnsi="Times New Roman" w:cs="Times New Roman"/>
                <w:sz w:val="20"/>
                <w:szCs w:val="20"/>
              </w:rPr>
              <w:lastRenderedPageBreak/>
              <w:t>веток.</w:t>
            </w:r>
          </w:p>
          <w:p w:rsidR="00FA5B7F" w:rsidRPr="00FA5B7F" w:rsidRDefault="00FA5B7F" w:rsidP="00FA5B7F">
            <w:pPr>
              <w:rPr>
                <w:rFonts w:ascii="Times New Roman" w:hAnsi="Times New Roman" w:cs="Times New Roman"/>
                <w:b/>
                <w:sz w:val="20"/>
                <w:szCs w:val="20"/>
              </w:rPr>
            </w:pPr>
            <w:r w:rsidRPr="00FA5B7F">
              <w:rPr>
                <w:rFonts w:ascii="Times New Roman" w:hAnsi="Times New Roman" w:cs="Times New Roman"/>
                <w:b/>
                <w:sz w:val="20"/>
                <w:szCs w:val="20"/>
              </w:rPr>
              <w:t>Дидактическая игра</w:t>
            </w:r>
          </w:p>
          <w:p w:rsidR="00FA5B7F" w:rsidRPr="00FA5B7F" w:rsidRDefault="00FA5B7F" w:rsidP="00FA5B7F">
            <w:pPr>
              <w:rPr>
                <w:rFonts w:ascii="Times New Roman" w:hAnsi="Times New Roman" w:cs="Times New Roman"/>
                <w:sz w:val="20"/>
                <w:szCs w:val="20"/>
              </w:rPr>
            </w:pPr>
            <w:r w:rsidRPr="00FA5B7F">
              <w:rPr>
                <w:rFonts w:ascii="Times New Roman" w:hAnsi="Times New Roman" w:cs="Times New Roman"/>
                <w:sz w:val="20"/>
                <w:szCs w:val="20"/>
              </w:rPr>
              <w:t>«Не ошибись»</w:t>
            </w:r>
          </w:p>
          <w:p w:rsidR="00FA5B7F" w:rsidRPr="00FA5B7F" w:rsidRDefault="00FA5B7F" w:rsidP="00FA5B7F">
            <w:pPr>
              <w:rPr>
                <w:rFonts w:ascii="Times New Roman" w:hAnsi="Times New Roman" w:cs="Times New Roman"/>
                <w:sz w:val="20"/>
                <w:szCs w:val="20"/>
              </w:rPr>
            </w:pPr>
            <w:r w:rsidRPr="00FA5B7F">
              <w:rPr>
                <w:rFonts w:ascii="Times New Roman" w:hAnsi="Times New Roman" w:cs="Times New Roman"/>
                <w:sz w:val="20"/>
                <w:szCs w:val="20"/>
              </w:rPr>
              <w:t xml:space="preserve">Цель: развивать быстроту мышления; </w:t>
            </w:r>
          </w:p>
          <w:p w:rsidR="00FA5B7F" w:rsidRPr="00FA5B7F" w:rsidRDefault="00FA5B7F" w:rsidP="00FA5B7F">
            <w:pPr>
              <w:rPr>
                <w:rFonts w:ascii="Times New Roman" w:hAnsi="Times New Roman" w:cs="Times New Roman"/>
                <w:sz w:val="20"/>
                <w:szCs w:val="20"/>
              </w:rPr>
            </w:pPr>
            <w:r w:rsidRPr="00FA5B7F">
              <w:rPr>
                <w:rFonts w:ascii="Times New Roman" w:hAnsi="Times New Roman" w:cs="Times New Roman"/>
                <w:sz w:val="20"/>
                <w:szCs w:val="20"/>
              </w:rPr>
              <w:t>Закреплять знания  том, что дети делают в разное время суток.</w:t>
            </w:r>
          </w:p>
          <w:p w:rsidR="00FA5B7F" w:rsidRPr="00FA5B7F" w:rsidRDefault="00FA5B7F" w:rsidP="00FA5B7F">
            <w:pPr>
              <w:rPr>
                <w:rFonts w:ascii="Times New Roman" w:hAnsi="Times New Roman" w:cs="Times New Roman"/>
                <w:b/>
                <w:sz w:val="20"/>
                <w:szCs w:val="20"/>
              </w:rPr>
            </w:pPr>
            <w:r w:rsidRPr="00FA5B7F">
              <w:rPr>
                <w:rFonts w:ascii="Times New Roman" w:hAnsi="Times New Roman" w:cs="Times New Roman"/>
                <w:b/>
                <w:sz w:val="20"/>
                <w:szCs w:val="20"/>
              </w:rPr>
              <w:t>Подвижная игра</w:t>
            </w:r>
          </w:p>
          <w:p w:rsidR="00FA5B7F" w:rsidRPr="00FA5B7F" w:rsidRDefault="00FA5B7F" w:rsidP="00FA5B7F">
            <w:pPr>
              <w:rPr>
                <w:rFonts w:ascii="Times New Roman" w:hAnsi="Times New Roman" w:cs="Times New Roman"/>
                <w:sz w:val="20"/>
                <w:szCs w:val="20"/>
              </w:rPr>
            </w:pPr>
            <w:r w:rsidRPr="00FA5B7F">
              <w:rPr>
                <w:rFonts w:ascii="Times New Roman" w:hAnsi="Times New Roman" w:cs="Times New Roman"/>
                <w:sz w:val="20"/>
                <w:szCs w:val="20"/>
              </w:rPr>
              <w:t>«Замри»</w:t>
            </w:r>
          </w:p>
          <w:p w:rsidR="00FA5B7F" w:rsidRPr="00FA5B7F" w:rsidRDefault="00FA5B7F" w:rsidP="00FA5B7F">
            <w:pPr>
              <w:rPr>
                <w:rFonts w:ascii="Times New Roman" w:hAnsi="Times New Roman" w:cs="Times New Roman"/>
                <w:sz w:val="20"/>
                <w:szCs w:val="20"/>
              </w:rPr>
            </w:pPr>
            <w:r w:rsidRPr="00FA5B7F">
              <w:rPr>
                <w:rFonts w:ascii="Times New Roman" w:hAnsi="Times New Roman" w:cs="Times New Roman"/>
                <w:sz w:val="20"/>
                <w:szCs w:val="20"/>
              </w:rPr>
              <w:t>Цель: учить понимать схематическое изображение позы человека.</w:t>
            </w:r>
          </w:p>
          <w:p w:rsidR="00FA5B7F" w:rsidRPr="00FA5B7F" w:rsidRDefault="00FA5B7F" w:rsidP="00FA5B7F">
            <w:pPr>
              <w:rPr>
                <w:rFonts w:ascii="Times New Roman" w:hAnsi="Times New Roman" w:cs="Times New Roman"/>
                <w:b/>
                <w:sz w:val="20"/>
                <w:szCs w:val="20"/>
              </w:rPr>
            </w:pPr>
            <w:r w:rsidRPr="00FA5B7F">
              <w:rPr>
                <w:rFonts w:ascii="Times New Roman" w:hAnsi="Times New Roman" w:cs="Times New Roman"/>
                <w:b/>
                <w:sz w:val="20"/>
                <w:szCs w:val="20"/>
              </w:rPr>
              <w:t>Индивидуальная работа</w:t>
            </w:r>
          </w:p>
          <w:p w:rsidR="00FA5B7F" w:rsidRPr="00FA5B7F" w:rsidRDefault="00FA5B7F" w:rsidP="00FA5B7F">
            <w:pPr>
              <w:rPr>
                <w:rFonts w:ascii="Times New Roman" w:hAnsi="Times New Roman" w:cs="Times New Roman"/>
                <w:sz w:val="20"/>
                <w:szCs w:val="20"/>
              </w:rPr>
            </w:pPr>
            <w:r w:rsidRPr="00FA5B7F">
              <w:rPr>
                <w:rFonts w:ascii="Times New Roman" w:hAnsi="Times New Roman" w:cs="Times New Roman"/>
                <w:sz w:val="20"/>
                <w:szCs w:val="20"/>
              </w:rPr>
              <w:t>Упражнения в бросании мяча</w:t>
            </w:r>
          </w:p>
          <w:p w:rsidR="00CC7A85" w:rsidRPr="00FA5B7F" w:rsidRDefault="00FA5B7F" w:rsidP="00FA5B7F">
            <w:pPr>
              <w:contextualSpacing/>
              <w:jc w:val="both"/>
              <w:rPr>
                <w:rFonts w:ascii="Times New Roman" w:eastAsia="Calibri" w:hAnsi="Times New Roman" w:cs="Times New Roman"/>
                <w:b/>
                <w:sz w:val="20"/>
                <w:szCs w:val="20"/>
              </w:rPr>
            </w:pPr>
            <w:r w:rsidRPr="00FA5B7F">
              <w:rPr>
                <w:rFonts w:ascii="Times New Roman" w:hAnsi="Times New Roman" w:cs="Times New Roman"/>
                <w:sz w:val="20"/>
                <w:szCs w:val="20"/>
              </w:rPr>
              <w:t>Цель: упражнять в бро</w:t>
            </w:r>
            <w:r w:rsidR="004A6759">
              <w:rPr>
                <w:rFonts w:ascii="Times New Roman" w:hAnsi="Times New Roman" w:cs="Times New Roman"/>
                <w:sz w:val="20"/>
                <w:szCs w:val="20"/>
              </w:rPr>
              <w:t>сках мяча двумя руками от груди(Артем Хо,Карина)</w:t>
            </w:r>
          </w:p>
        </w:tc>
      </w:tr>
      <w:tr w:rsidR="00CC7A85" w:rsidRPr="00B37B1F" w:rsidTr="00CC7A85">
        <w:tc>
          <w:tcPr>
            <w:tcW w:w="1887" w:type="dxa"/>
          </w:tcPr>
          <w:p w:rsidR="00CC7A85" w:rsidRPr="00B37B1F" w:rsidRDefault="00CC7A85" w:rsidP="00CC7A85">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lastRenderedPageBreak/>
              <w:t>Серуеннен қайту/</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Возвращение с прогулки</w:t>
            </w:r>
          </w:p>
        </w:tc>
        <w:tc>
          <w:tcPr>
            <w:tcW w:w="12396" w:type="dxa"/>
            <w:gridSpan w:val="13"/>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Кезекпен  шешіну, ойындар, балалардың еркін қызметі.</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Последовательное раздевание, игры, свободная деятельность детей.</w:t>
            </w:r>
            <w:r w:rsidRPr="00B37B1F">
              <w:rPr>
                <w:rFonts w:ascii="Times New Roman" w:eastAsia="Calibri" w:hAnsi="Times New Roman" w:cs="Times New Roman"/>
                <w:b/>
                <w:sz w:val="20"/>
                <w:szCs w:val="20"/>
                <w:lang w:val="kk-KZ"/>
              </w:rPr>
              <w:t xml:space="preserve"> </w:t>
            </w:r>
          </w:p>
          <w:p w:rsidR="00CC7A85" w:rsidRPr="00B37B1F" w:rsidRDefault="00CC7A85" w:rsidP="00CC7A85">
            <w:pPr>
              <w:contextualSpacing/>
              <w:jc w:val="both"/>
              <w:rPr>
                <w:rFonts w:ascii="Times New Roman" w:eastAsia="Calibri" w:hAnsi="Times New Roman" w:cs="Times New Roman"/>
                <w:i/>
                <w:sz w:val="20"/>
                <w:szCs w:val="20"/>
                <w:lang w:val="kk-KZ"/>
              </w:rPr>
            </w:pPr>
            <w:r w:rsidRPr="00B37B1F">
              <w:rPr>
                <w:rFonts w:ascii="Times New Roman" w:eastAsia="Calibri" w:hAnsi="Times New Roman" w:cs="Times New Roman"/>
                <w:sz w:val="20"/>
                <w:szCs w:val="20"/>
                <w:lang w:val="kk-KZ"/>
              </w:rPr>
              <w:t>Совершенствовать умение самостоятельно одеваться и раздеваться в определенной последовательности.</w:t>
            </w:r>
            <w:r w:rsidRPr="00B37B1F">
              <w:rPr>
                <w:rFonts w:ascii="Times New Roman" w:eastAsia="Calibri" w:hAnsi="Times New Roman" w:cs="Times New Roman"/>
                <w:sz w:val="20"/>
                <w:szCs w:val="20"/>
              </w:rPr>
              <w:t xml:space="preserve"> Цель: учить различать парную обувь и одежду, подбирать правильно к левому варианту обуви, одежды — правый «Д/и Найди пару»</w:t>
            </w:r>
            <w:r w:rsidRPr="00B37B1F">
              <w:rPr>
                <w:rFonts w:ascii="Times New Roman" w:eastAsia="Calibri" w:hAnsi="Times New Roman" w:cs="Times New Roman"/>
                <w:i/>
                <w:sz w:val="20"/>
                <w:szCs w:val="20"/>
                <w:lang w:val="kk-KZ"/>
              </w:rPr>
              <w:t xml:space="preserve"> (коммукативная, самостоятельная игровая деятельность)</w:t>
            </w:r>
          </w:p>
          <w:p w:rsidR="00CC7A85" w:rsidRPr="00B37B1F" w:rsidRDefault="00CC7A85" w:rsidP="00CC7A85">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i/>
                <w:sz w:val="20"/>
                <w:szCs w:val="20"/>
                <w:lang w:val="kk-KZ"/>
              </w:rPr>
              <w:lastRenderedPageBreak/>
              <w:t>«Мы гуляли, мы гуляли и немного подустали.»</w:t>
            </w:r>
          </w:p>
        </w:tc>
      </w:tr>
      <w:tr w:rsidR="00CC7A85" w:rsidRPr="00B37B1F" w:rsidTr="00CC7A85">
        <w:tc>
          <w:tcPr>
            <w:tcW w:w="1887" w:type="dxa"/>
          </w:tcPr>
          <w:p w:rsidR="00CC7A85" w:rsidRPr="00B37B1F" w:rsidRDefault="00CC7A85" w:rsidP="00CC7A85">
            <w:pPr>
              <w:contextualSpacing/>
              <w:jc w:val="both"/>
              <w:rPr>
                <w:rFonts w:ascii="Times New Roman" w:eastAsia="Calibri" w:hAnsi="Times New Roman" w:cs="Times New Roman"/>
                <w:b/>
                <w:bCs/>
                <w:iCs/>
                <w:sz w:val="20"/>
                <w:szCs w:val="20"/>
              </w:rPr>
            </w:pPr>
            <w:r w:rsidRPr="00B37B1F">
              <w:rPr>
                <w:rFonts w:ascii="Times New Roman" w:eastAsia="Calibri" w:hAnsi="Times New Roman" w:cs="Times New Roman"/>
                <w:b/>
                <w:bCs/>
                <w:iCs/>
                <w:sz w:val="20"/>
                <w:szCs w:val="20"/>
                <w:lang w:val="kk-KZ"/>
              </w:rPr>
              <w:lastRenderedPageBreak/>
              <w:t>Түскі ас/</w:t>
            </w:r>
            <w:r w:rsidRPr="00B37B1F">
              <w:rPr>
                <w:rFonts w:ascii="Times New Roman" w:eastAsia="Calibri" w:hAnsi="Times New Roman" w:cs="Times New Roman"/>
                <w:b/>
                <w:bCs/>
                <w:iCs/>
                <w:sz w:val="20"/>
                <w:szCs w:val="20"/>
              </w:rPr>
              <w:t>Обед</w:t>
            </w:r>
          </w:p>
          <w:p w:rsidR="00CC7A85" w:rsidRPr="00B37B1F" w:rsidRDefault="00CC7A85" w:rsidP="00CC7A85">
            <w:pPr>
              <w:contextualSpacing/>
              <w:jc w:val="both"/>
              <w:rPr>
                <w:rFonts w:ascii="Times New Roman" w:eastAsia="Calibri" w:hAnsi="Times New Roman" w:cs="Times New Roman"/>
                <w:b/>
                <w:bCs/>
                <w:iCs/>
                <w:sz w:val="20"/>
                <w:szCs w:val="20"/>
              </w:rPr>
            </w:pPr>
            <w:r w:rsidRPr="00B37B1F">
              <w:rPr>
                <w:rFonts w:ascii="Times New Roman" w:eastAsia="Calibri" w:hAnsi="Times New Roman" w:cs="Times New Roman"/>
                <w:b/>
                <w:bCs/>
                <w:iCs/>
                <w:sz w:val="20"/>
                <w:szCs w:val="20"/>
              </w:rPr>
              <w:t>Асханада</w:t>
            </w:r>
            <w:r w:rsidRPr="00B37B1F">
              <w:rPr>
                <w:rFonts w:ascii="Times New Roman" w:eastAsia="Calibri" w:hAnsi="Times New Roman" w:cs="Times New Roman"/>
                <w:b/>
                <w:sz w:val="20"/>
                <w:szCs w:val="20"/>
                <w:lang w:val="kk-KZ"/>
              </w:rPr>
              <w:t>ғ</w:t>
            </w:r>
            <w:r w:rsidRPr="00B37B1F">
              <w:rPr>
                <w:rFonts w:ascii="Times New Roman" w:eastAsia="Calibri" w:hAnsi="Times New Roman" w:cs="Times New Roman"/>
                <w:b/>
                <w:bCs/>
                <w:iCs/>
                <w:sz w:val="20"/>
                <w:szCs w:val="20"/>
              </w:rPr>
              <w:t>ы кезекш</w:t>
            </w:r>
            <w:r w:rsidRPr="00B37B1F">
              <w:rPr>
                <w:rFonts w:ascii="Times New Roman" w:eastAsia="Calibri" w:hAnsi="Times New Roman" w:cs="Times New Roman"/>
                <w:b/>
                <w:bCs/>
                <w:iCs/>
                <w:sz w:val="20"/>
                <w:szCs w:val="20"/>
                <w:lang w:val="en-US"/>
              </w:rPr>
              <w:t>i</w:t>
            </w:r>
            <w:r w:rsidRPr="00B37B1F">
              <w:rPr>
                <w:rFonts w:ascii="Times New Roman" w:eastAsia="Calibri" w:hAnsi="Times New Roman" w:cs="Times New Roman"/>
                <w:b/>
                <w:bCs/>
                <w:iCs/>
                <w:sz w:val="20"/>
                <w:szCs w:val="20"/>
              </w:rPr>
              <w:t>л</w:t>
            </w:r>
            <w:r w:rsidRPr="00B37B1F">
              <w:rPr>
                <w:rFonts w:ascii="Times New Roman" w:eastAsia="Calibri" w:hAnsi="Times New Roman" w:cs="Times New Roman"/>
                <w:b/>
                <w:bCs/>
                <w:iCs/>
                <w:sz w:val="20"/>
                <w:szCs w:val="20"/>
                <w:lang w:val="en-US"/>
              </w:rPr>
              <w:t>i</w:t>
            </w:r>
            <w:r w:rsidRPr="00B37B1F">
              <w:rPr>
                <w:rFonts w:ascii="Times New Roman" w:eastAsia="Calibri" w:hAnsi="Times New Roman" w:cs="Times New Roman"/>
                <w:b/>
                <w:bCs/>
                <w:iCs/>
                <w:sz w:val="20"/>
                <w:szCs w:val="20"/>
              </w:rPr>
              <w:t>к</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Дежурство по столовой</w:t>
            </w:r>
          </w:p>
        </w:tc>
        <w:tc>
          <w:tcPr>
            <w:tcW w:w="12396" w:type="dxa"/>
            <w:gridSpan w:val="13"/>
          </w:tcPr>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r w:rsidRPr="00B37B1F">
              <w:rPr>
                <w:rFonts w:ascii="Times New Roman" w:eastAsia="Calibri" w:hAnsi="Times New Roman" w:cs="Times New Roman"/>
                <w:sz w:val="20"/>
                <w:szCs w:val="20"/>
              </w:rPr>
              <w:t>Привлечение внимания детей к пище; индивидуальная работа по воспитанию культуры еды;</w:t>
            </w:r>
          </w:p>
          <w:p w:rsidR="00CC7A85" w:rsidRPr="00B37B1F" w:rsidRDefault="00CC7A85" w:rsidP="00CC7A85">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rPr>
              <w:t xml:space="preserve">Совершенствование навыков аккуратной еды. Беседа «Как правильно есть второе блюдо» </w:t>
            </w:r>
            <w:r w:rsidRPr="00B37B1F">
              <w:rPr>
                <w:rFonts w:ascii="Times New Roman" w:eastAsia="Calibri" w:hAnsi="Times New Roman" w:cs="Times New Roman"/>
                <w:sz w:val="20"/>
                <w:szCs w:val="20"/>
              </w:rPr>
              <w:br/>
            </w:r>
            <w:r w:rsidRPr="00B37B1F">
              <w:rPr>
                <w:rFonts w:ascii="Times New Roman" w:eastAsia="Calibri" w:hAnsi="Times New Roman" w:cs="Times New Roman"/>
                <w:sz w:val="20"/>
                <w:szCs w:val="20"/>
                <w:lang w:val="kk-KZ"/>
              </w:rPr>
              <w:t>Работа дежурных (раскладывание столовых приборов, салфеток)</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lang w:val="kk-KZ"/>
              </w:rPr>
              <w:t>«На обед пришли мы дружно, подкрепиться очень нужно»</w:t>
            </w:r>
          </w:p>
        </w:tc>
      </w:tr>
      <w:tr w:rsidR="00CC7A85" w:rsidRPr="00B37B1F" w:rsidTr="00CC7A85">
        <w:tc>
          <w:tcPr>
            <w:tcW w:w="1887" w:type="dxa"/>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Ұйықтау/ Дневной </w:t>
            </w:r>
            <w:r w:rsidRPr="00B37B1F">
              <w:rPr>
                <w:rFonts w:ascii="Times New Roman" w:eastAsia="Calibri" w:hAnsi="Times New Roman" w:cs="Times New Roman"/>
                <w:b/>
                <w:sz w:val="20"/>
                <w:szCs w:val="20"/>
              </w:rPr>
              <w:t>сон</w:t>
            </w:r>
          </w:p>
        </w:tc>
        <w:tc>
          <w:tcPr>
            <w:tcW w:w="2380" w:type="dxa"/>
            <w:gridSpan w:val="3"/>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Ертегі терапиясы Сказкотерапия   </w:t>
            </w:r>
          </w:p>
          <w:p w:rsidR="00CC7A85" w:rsidRPr="00B37B1F" w:rsidRDefault="00CC7A85" w:rsidP="004A675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i/>
                <w:sz w:val="20"/>
                <w:szCs w:val="20"/>
                <w:lang w:val="kk-KZ"/>
              </w:rPr>
              <w:t> </w:t>
            </w:r>
            <w:r w:rsidRPr="00B37B1F">
              <w:rPr>
                <w:rFonts w:ascii="Times New Roman" w:eastAsia="Calibri" w:hAnsi="Times New Roman" w:cs="Times New Roman"/>
                <w:i/>
                <w:sz w:val="20"/>
                <w:szCs w:val="20"/>
              </w:rPr>
              <w:t>«</w:t>
            </w:r>
            <w:r w:rsidR="004A6759">
              <w:rPr>
                <w:rFonts w:ascii="Times New Roman" w:eastAsia="Calibri" w:hAnsi="Times New Roman" w:cs="Times New Roman"/>
                <w:sz w:val="20"/>
                <w:szCs w:val="20"/>
              </w:rPr>
              <w:t>Белоснежка</w:t>
            </w:r>
            <w:r w:rsidRPr="00B37B1F">
              <w:rPr>
                <w:rFonts w:ascii="Times New Roman" w:eastAsia="Calibri" w:hAnsi="Times New Roman" w:cs="Times New Roman"/>
                <w:b/>
                <w:i/>
                <w:sz w:val="20"/>
                <w:szCs w:val="20"/>
              </w:rPr>
              <w:t>»</w:t>
            </w:r>
          </w:p>
        </w:tc>
        <w:tc>
          <w:tcPr>
            <w:tcW w:w="2380" w:type="dxa"/>
            <w:gridSpan w:val="3"/>
          </w:tcPr>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Музыкотерапия</w:t>
            </w:r>
          </w:p>
          <w:p w:rsidR="00CC7A85" w:rsidRPr="00B37B1F" w:rsidRDefault="00CC7A85" w:rsidP="00CC7A85">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rPr>
              <w:t>Звуки моря</w:t>
            </w:r>
          </w:p>
        </w:tc>
        <w:tc>
          <w:tcPr>
            <w:tcW w:w="2380" w:type="dxa"/>
            <w:gridSpan w:val="3"/>
          </w:tcPr>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 xml:space="preserve">Ертегі терапиясы Сказкотерапия   </w:t>
            </w:r>
          </w:p>
          <w:p w:rsidR="00CC7A85" w:rsidRPr="00B37B1F" w:rsidRDefault="00CC7A85" w:rsidP="004A675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 «</w:t>
            </w:r>
            <w:r w:rsidR="004A6759">
              <w:rPr>
                <w:rFonts w:ascii="Times New Roman" w:eastAsia="Calibri" w:hAnsi="Times New Roman" w:cs="Times New Roman"/>
                <w:sz w:val="20"/>
                <w:szCs w:val="20"/>
              </w:rPr>
              <w:t>Почему не спят котята</w:t>
            </w:r>
            <w:r w:rsidRPr="00B37B1F">
              <w:rPr>
                <w:rFonts w:ascii="Times New Roman" w:eastAsia="Calibri" w:hAnsi="Times New Roman" w:cs="Times New Roman"/>
                <w:sz w:val="20"/>
                <w:szCs w:val="20"/>
              </w:rPr>
              <w:t>»</w:t>
            </w:r>
            <w:r w:rsidR="004A6759">
              <w:rPr>
                <w:rFonts w:ascii="Times New Roman" w:eastAsia="Calibri" w:hAnsi="Times New Roman" w:cs="Times New Roman"/>
                <w:sz w:val="20"/>
                <w:szCs w:val="20"/>
              </w:rPr>
              <w:t>А.Степанов</w:t>
            </w:r>
          </w:p>
        </w:tc>
        <w:tc>
          <w:tcPr>
            <w:tcW w:w="2380" w:type="dxa"/>
            <w:gridSpan w:val="3"/>
          </w:tcPr>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Музыкотерапия</w:t>
            </w:r>
          </w:p>
          <w:p w:rsidR="00CC7A85" w:rsidRPr="00B37B1F" w:rsidRDefault="00CC7A85" w:rsidP="00CC7A85">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rPr>
              <w:t>Шум дождя</w:t>
            </w:r>
          </w:p>
        </w:tc>
        <w:tc>
          <w:tcPr>
            <w:tcW w:w="2876" w:type="dxa"/>
          </w:tcPr>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 xml:space="preserve">Ертегі терапиясы </w:t>
            </w:r>
          </w:p>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 xml:space="preserve">Сказкотерапия   </w:t>
            </w:r>
          </w:p>
          <w:p w:rsidR="00CC7A85" w:rsidRPr="00B37B1F" w:rsidRDefault="00CC7A85" w:rsidP="004A6759">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rPr>
              <w:t>«</w:t>
            </w:r>
            <w:r w:rsidR="004A6759">
              <w:rPr>
                <w:rFonts w:ascii="Times New Roman" w:eastAsia="Calibri" w:hAnsi="Times New Roman" w:cs="Times New Roman"/>
                <w:sz w:val="20"/>
                <w:szCs w:val="20"/>
              </w:rPr>
              <w:t>Кусочек сыра</w:t>
            </w:r>
            <w:r w:rsidRPr="00B37B1F">
              <w:rPr>
                <w:rFonts w:ascii="Times New Roman" w:eastAsia="Calibri" w:hAnsi="Times New Roman" w:cs="Times New Roman"/>
                <w:sz w:val="20"/>
                <w:szCs w:val="20"/>
              </w:rPr>
              <w:t>»</w:t>
            </w:r>
            <w:r w:rsidR="004A6759">
              <w:rPr>
                <w:rFonts w:ascii="Times New Roman" w:eastAsia="Calibri" w:hAnsi="Times New Roman" w:cs="Times New Roman"/>
                <w:sz w:val="20"/>
                <w:szCs w:val="20"/>
              </w:rPr>
              <w:t>А.Столбова</w:t>
            </w:r>
          </w:p>
        </w:tc>
      </w:tr>
      <w:tr w:rsidR="00CC7A85" w:rsidRPr="00B37B1F" w:rsidTr="00CC7A85">
        <w:tc>
          <w:tcPr>
            <w:tcW w:w="1887" w:type="dxa"/>
          </w:tcPr>
          <w:p w:rsidR="00CC7A85" w:rsidRPr="00B37B1F" w:rsidRDefault="00CC7A85" w:rsidP="00CC7A85">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 xml:space="preserve">Ақырындап ояну, ауа, су ем-шаралары/ </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rPr>
              <w:t>Постепенный подъем, воздушные, водные процедуры</w:t>
            </w:r>
          </w:p>
        </w:tc>
        <w:tc>
          <w:tcPr>
            <w:tcW w:w="12396" w:type="dxa"/>
            <w:gridSpan w:val="13"/>
          </w:tcPr>
          <w:p w:rsidR="00217AD0"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Точечный массаж» «Гимнастика пробуждения» / «Дыхательная гимнастика» </w:t>
            </w:r>
          </w:p>
          <w:p w:rsidR="00CC7A85" w:rsidRPr="00B37B1F" w:rsidRDefault="00CC7A85" w:rsidP="00CC7A85">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 xml:space="preserve">Мәдени-гигиеналық машықтар  білімін бекіту. </w:t>
            </w:r>
            <w:r w:rsidRPr="00B37B1F">
              <w:rPr>
                <w:rFonts w:ascii="Times New Roman" w:eastAsia="Calibri" w:hAnsi="Times New Roman" w:cs="Times New Roman"/>
                <w:sz w:val="20"/>
                <w:szCs w:val="20"/>
              </w:rPr>
              <w:t>Закрепление знаний и выполнение культурно-гигиенических навыков.</w:t>
            </w:r>
            <w:r w:rsidRPr="00B37B1F">
              <w:rPr>
                <w:rFonts w:ascii="Times New Roman" w:eastAsia="Calibri" w:hAnsi="Times New Roman" w:cs="Times New Roman"/>
                <w:sz w:val="20"/>
                <w:szCs w:val="20"/>
                <w:lang w:val="kk-KZ"/>
              </w:rPr>
              <w:t xml:space="preserve"> «Расскажем малышам,как надо умываться»  </w:t>
            </w:r>
          </w:p>
          <w:p w:rsidR="00CC7A85" w:rsidRPr="00B37B1F" w:rsidRDefault="00CC7A85" w:rsidP="00CC7A85">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 xml:space="preserve"> Цель : </w:t>
            </w:r>
            <w:r w:rsidRPr="00B37B1F">
              <w:rPr>
                <w:rFonts w:ascii="Times New Roman" w:eastAsia="Calibri" w:hAnsi="Times New Roman" w:cs="Times New Roman"/>
                <w:sz w:val="20"/>
                <w:szCs w:val="20"/>
              </w:rPr>
              <w:t xml:space="preserve">совершенствование навыков умывания, мыть лицо, насухо вытираться индивидуальным полотенцем </w:t>
            </w:r>
            <w:r w:rsidRPr="00B37B1F">
              <w:rPr>
                <w:rFonts w:ascii="Times New Roman" w:eastAsia="Calibri" w:hAnsi="Times New Roman" w:cs="Times New Roman"/>
                <w:sz w:val="20"/>
                <w:szCs w:val="20"/>
                <w:lang w:val="kk-KZ"/>
              </w:rPr>
              <w:t xml:space="preserve"> </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lang w:val="kk-KZ"/>
              </w:rPr>
              <w:t>Ойын жаттығуы/</w:t>
            </w:r>
            <w:r w:rsidRPr="00B37B1F">
              <w:rPr>
                <w:rFonts w:ascii="Times New Roman" w:eastAsia="Calibri" w:hAnsi="Times New Roman" w:cs="Times New Roman"/>
                <w:sz w:val="20"/>
                <w:szCs w:val="20"/>
              </w:rPr>
              <w:t>Игровое упражнение «Кто правильно и быстро заправит кровать»</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sz w:val="20"/>
                <w:szCs w:val="20"/>
              </w:rPr>
              <w:t>Цель: Закрепление умения заправлять свою кровать.</w:t>
            </w:r>
            <w:r w:rsidRPr="00B37B1F">
              <w:rPr>
                <w:rFonts w:ascii="Times New Roman" w:eastAsia="Calibri" w:hAnsi="Times New Roman" w:cs="Times New Roman"/>
                <w:sz w:val="20"/>
                <w:szCs w:val="20"/>
                <w:lang w:val="kk-KZ"/>
              </w:rPr>
              <w:t xml:space="preserve"> «Как надо заправлять кровать» </w:t>
            </w:r>
            <w:r w:rsidR="0034359A" w:rsidRPr="0034359A">
              <w:rPr>
                <w:rFonts w:ascii="Times New Roman" w:eastAsia="Times New Roman" w:hAnsi="Times New Roman" w:cs="Times New Roman"/>
                <w:b/>
                <w:i/>
                <w:sz w:val="20"/>
                <w:szCs w:val="20"/>
                <w:lang w:eastAsia="ru-RU"/>
              </w:rPr>
              <w:t>(физическая культура)</w:t>
            </w:r>
          </w:p>
        </w:tc>
      </w:tr>
      <w:tr w:rsidR="00CC7A85" w:rsidRPr="00B37B1F" w:rsidTr="00CC7A85">
        <w:tc>
          <w:tcPr>
            <w:tcW w:w="1887" w:type="dxa"/>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Бесін ас/</w:t>
            </w:r>
            <w:r w:rsidRPr="00B37B1F">
              <w:rPr>
                <w:rFonts w:ascii="Times New Roman" w:eastAsia="Calibri" w:hAnsi="Times New Roman" w:cs="Times New Roman"/>
                <w:b/>
                <w:bCs/>
                <w:sz w:val="20"/>
                <w:szCs w:val="20"/>
              </w:rPr>
              <w:t>Полдник</w:t>
            </w:r>
          </w:p>
        </w:tc>
        <w:tc>
          <w:tcPr>
            <w:tcW w:w="12396" w:type="dxa"/>
            <w:gridSpan w:val="13"/>
          </w:tcPr>
          <w:p w:rsidR="00CC7A85" w:rsidRPr="00B37B1F" w:rsidRDefault="00CC7A85" w:rsidP="00CC7A85">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Балалардың назарын тамаққа аудару; тамақтану мәдениеті туралы жеке жұмыс жүргізу</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sz w:val="20"/>
                <w:szCs w:val="20"/>
              </w:rPr>
              <w:t>Привлечение внимания детей к пище; индивидуальная работа по умению правильно держать ложку во время еды</w:t>
            </w:r>
          </w:p>
        </w:tc>
      </w:tr>
      <w:tr w:rsidR="00CC7A85" w:rsidRPr="00B37B1F" w:rsidTr="00CC7A85">
        <w:tc>
          <w:tcPr>
            <w:tcW w:w="1887" w:type="dxa"/>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 xml:space="preserve">Ойындар, өз еркіндегі жұмыстар/ </w:t>
            </w:r>
            <w:r w:rsidRPr="00B37B1F">
              <w:rPr>
                <w:rFonts w:ascii="Times New Roman" w:eastAsia="Calibri" w:hAnsi="Times New Roman" w:cs="Times New Roman"/>
                <w:b/>
                <w:bCs/>
                <w:sz w:val="20"/>
                <w:szCs w:val="20"/>
              </w:rPr>
              <w:t>Игры, самостоятельная деятельность</w:t>
            </w:r>
            <w:r w:rsidRPr="00B37B1F">
              <w:rPr>
                <w:rFonts w:ascii="Times New Roman" w:eastAsia="Calibri" w:hAnsi="Times New Roman" w:cs="Times New Roman"/>
                <w:b/>
                <w:sz w:val="20"/>
                <w:szCs w:val="20"/>
                <w:lang w:val="kk-KZ"/>
              </w:rPr>
              <w:t xml:space="preserve"> </w:t>
            </w:r>
          </w:p>
          <w:p w:rsidR="00CC7A85" w:rsidRPr="00B37B1F" w:rsidRDefault="00CC7A85" w:rsidP="00CC7A85">
            <w:pPr>
              <w:contextualSpacing/>
              <w:jc w:val="both"/>
              <w:rPr>
                <w:rFonts w:ascii="Times New Roman" w:eastAsia="Calibri" w:hAnsi="Times New Roman" w:cs="Times New Roman"/>
                <w:b/>
                <w:sz w:val="20"/>
                <w:szCs w:val="20"/>
                <w:lang w:val="kk-KZ"/>
              </w:rPr>
            </w:pPr>
          </w:p>
          <w:p w:rsidR="00CC7A85" w:rsidRPr="00B37B1F" w:rsidRDefault="00CC7A85" w:rsidP="00CC7A85">
            <w:pPr>
              <w:contextualSpacing/>
              <w:jc w:val="both"/>
              <w:rPr>
                <w:rFonts w:ascii="Times New Roman" w:eastAsia="Calibri" w:hAnsi="Times New Roman" w:cs="Times New Roman"/>
                <w:b/>
                <w:sz w:val="20"/>
                <w:szCs w:val="20"/>
                <w:lang w:val="kk-KZ"/>
              </w:rPr>
            </w:pPr>
          </w:p>
        </w:tc>
        <w:tc>
          <w:tcPr>
            <w:tcW w:w="1942" w:type="dxa"/>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Сюжетно-ролевая игра </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sidRPr="00B37B1F">
              <w:rPr>
                <w:rFonts w:ascii="Times New Roman" w:eastAsia="Calibri" w:hAnsi="Times New Roman" w:cs="Times New Roman"/>
                <w:sz w:val="20"/>
                <w:szCs w:val="20"/>
                <w:lang w:val="kk-KZ"/>
              </w:rPr>
              <w:t>Зоопарк</w:t>
            </w:r>
            <w:r w:rsidRPr="00B37B1F">
              <w:rPr>
                <w:rFonts w:ascii="Times New Roman" w:eastAsia="Calibri" w:hAnsi="Times New Roman" w:cs="Times New Roman"/>
                <w:b/>
                <w:sz w:val="20"/>
                <w:szCs w:val="20"/>
                <w:lang w:val="kk-KZ"/>
              </w:rPr>
              <w:t>»</w:t>
            </w:r>
          </w:p>
          <w:p w:rsidR="00CC7A85" w:rsidRPr="00B37B1F" w:rsidRDefault="00CC7A85" w:rsidP="00801C8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Цель:</w:t>
            </w:r>
            <w:r w:rsidRPr="00B37B1F">
              <w:rPr>
                <w:rFonts w:ascii="Times New Roman" w:eastAsia="Calibri" w:hAnsi="Times New Roman" w:cs="Times New Roman"/>
                <w:sz w:val="20"/>
                <w:szCs w:val="20"/>
                <w:lang w:val="kk-KZ"/>
              </w:rPr>
              <w:t>расширение знаний детей о диких животных, их повадках, образе жизни, питании</w:t>
            </w:r>
            <w:r w:rsidRPr="00B37B1F">
              <w:rPr>
                <w:rFonts w:ascii="Times New Roman" w:eastAsia="Calibri" w:hAnsi="Times New Roman" w:cs="Times New Roman"/>
                <w:b/>
                <w:sz w:val="20"/>
                <w:szCs w:val="20"/>
                <w:lang w:val="kk-KZ"/>
              </w:rPr>
              <w:t xml:space="preserve"> (</w:t>
            </w:r>
            <w:r w:rsidR="00801C80">
              <w:rPr>
                <w:rFonts w:ascii="Times New Roman" w:eastAsia="Calibri" w:hAnsi="Times New Roman" w:cs="Times New Roman"/>
                <w:b/>
                <w:i/>
                <w:sz w:val="20"/>
                <w:szCs w:val="20"/>
                <w:lang w:val="kk-KZ"/>
              </w:rPr>
              <w:t>основы математики</w:t>
            </w:r>
            <w:r w:rsidRPr="00B37B1F">
              <w:rPr>
                <w:rFonts w:ascii="Times New Roman" w:eastAsia="Calibri" w:hAnsi="Times New Roman" w:cs="Times New Roman"/>
                <w:b/>
                <w:sz w:val="20"/>
                <w:szCs w:val="20"/>
                <w:lang w:val="kk-KZ"/>
              </w:rPr>
              <w:t>)</w:t>
            </w:r>
          </w:p>
        </w:tc>
        <w:tc>
          <w:tcPr>
            <w:tcW w:w="2375" w:type="dxa"/>
            <w:gridSpan w:val="4"/>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Сюжеттiк – рөлдiк ойын</w:t>
            </w:r>
          </w:p>
          <w:p w:rsidR="00217AD0" w:rsidRPr="00B37B1F" w:rsidRDefault="00CC7A85" w:rsidP="00217AD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Сюжетно-ролевая игра в развитии: </w:t>
            </w:r>
            <w:r w:rsidR="00217AD0" w:rsidRPr="00B37B1F">
              <w:rPr>
                <w:rFonts w:ascii="Times New Roman" w:eastAsia="Calibri" w:hAnsi="Times New Roman" w:cs="Times New Roman"/>
                <w:b/>
                <w:sz w:val="20"/>
                <w:szCs w:val="20"/>
                <w:lang w:val="kk-KZ"/>
              </w:rPr>
              <w:t>«</w:t>
            </w:r>
            <w:r w:rsidR="00217AD0">
              <w:rPr>
                <w:rFonts w:ascii="Times New Roman" w:eastAsia="Calibri" w:hAnsi="Times New Roman" w:cs="Times New Roman"/>
                <w:sz w:val="20"/>
                <w:szCs w:val="20"/>
                <w:lang w:val="kk-KZ"/>
              </w:rPr>
              <w:t>Прогулка в з</w:t>
            </w:r>
            <w:r w:rsidR="00217AD0" w:rsidRPr="00B37B1F">
              <w:rPr>
                <w:rFonts w:ascii="Times New Roman" w:eastAsia="Calibri" w:hAnsi="Times New Roman" w:cs="Times New Roman"/>
                <w:sz w:val="20"/>
                <w:szCs w:val="20"/>
                <w:lang w:val="kk-KZ"/>
              </w:rPr>
              <w:t>оопарк</w:t>
            </w:r>
            <w:r w:rsidR="00217AD0" w:rsidRPr="00B37B1F">
              <w:rPr>
                <w:rFonts w:ascii="Times New Roman" w:eastAsia="Calibri" w:hAnsi="Times New Roman" w:cs="Times New Roman"/>
                <w:b/>
                <w:sz w:val="20"/>
                <w:szCs w:val="20"/>
                <w:lang w:val="kk-KZ"/>
              </w:rPr>
              <w:t>»</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sz w:val="20"/>
                <w:szCs w:val="20"/>
                <w:lang w:val="kk-KZ"/>
              </w:rPr>
              <w:t>Мақсаты/Цель</w:t>
            </w:r>
            <w:r w:rsidRPr="00B37B1F">
              <w:rPr>
                <w:rFonts w:ascii="Times New Roman" w:eastAsia="Calibri" w:hAnsi="Times New Roman" w:cs="Times New Roman"/>
                <w:b/>
                <w:i/>
                <w:sz w:val="20"/>
                <w:szCs w:val="20"/>
                <w:lang w:val="kk-KZ"/>
              </w:rPr>
              <w:t>:</w:t>
            </w:r>
            <w:r w:rsidRPr="00B37B1F">
              <w:rPr>
                <w:rFonts w:ascii="Times New Roman" w:eastAsia="Calibri" w:hAnsi="Times New Roman" w:cs="Times New Roman"/>
                <w:b/>
                <w:i/>
                <w:sz w:val="20"/>
                <w:szCs w:val="20"/>
              </w:rPr>
              <w:t xml:space="preserve"> </w:t>
            </w:r>
            <w:r w:rsidRPr="00B37B1F">
              <w:rPr>
                <w:rFonts w:ascii="Times New Roman" w:eastAsia="Calibri" w:hAnsi="Times New Roman" w:cs="Times New Roman"/>
                <w:sz w:val="20"/>
                <w:szCs w:val="20"/>
              </w:rPr>
              <w:t>развитие интереса в игре, развитие речи</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Үстел-баспа ойындары/ Настольно-печатные игры пазлы, танграмм, пирамидки</w:t>
            </w:r>
          </w:p>
          <w:p w:rsidR="00CC7A85" w:rsidRPr="00B37B1F" w:rsidRDefault="00CC7A85" w:rsidP="00CC7A85">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Цель</w:t>
            </w:r>
            <w:r w:rsidRPr="00B37B1F">
              <w:rPr>
                <w:rFonts w:ascii="Times New Roman" w:eastAsia="Calibri" w:hAnsi="Times New Roman" w:cs="Times New Roman"/>
                <w:sz w:val="20"/>
                <w:szCs w:val="20"/>
                <w:lang w:val="kk-KZ"/>
              </w:rPr>
              <w:t>:развитие мелкой моторики</w:t>
            </w:r>
          </w:p>
          <w:p w:rsidR="00CC7A85" w:rsidRPr="00B37B1F" w:rsidRDefault="00217AD0" w:rsidP="00801C80">
            <w:pPr>
              <w:contextualSpacing/>
              <w:jc w:val="both"/>
              <w:rPr>
                <w:rFonts w:ascii="Times New Roman" w:eastAsia="Calibri" w:hAnsi="Times New Roman" w:cs="Times New Roman"/>
                <w:b/>
                <w:sz w:val="20"/>
                <w:szCs w:val="20"/>
                <w:lang w:val="kk-KZ"/>
              </w:rPr>
            </w:pPr>
            <w:r w:rsidRPr="00217AD0">
              <w:rPr>
                <w:rFonts w:ascii="Times New Roman" w:eastAsia="Calibri" w:hAnsi="Times New Roman" w:cs="Times New Roman"/>
                <w:b/>
                <w:i/>
                <w:sz w:val="20"/>
                <w:szCs w:val="20"/>
                <w:lang w:val="kk-KZ"/>
              </w:rPr>
              <w:t>(</w:t>
            </w:r>
            <w:r w:rsidR="00801C80">
              <w:rPr>
                <w:rFonts w:ascii="Times New Roman" w:eastAsia="Calibri" w:hAnsi="Times New Roman" w:cs="Times New Roman"/>
                <w:b/>
                <w:i/>
                <w:sz w:val="20"/>
                <w:szCs w:val="20"/>
                <w:lang w:val="kk-KZ"/>
              </w:rPr>
              <w:t>основы математики</w:t>
            </w:r>
            <w:r w:rsidRPr="00B37B1F">
              <w:rPr>
                <w:rFonts w:ascii="Times New Roman" w:eastAsia="Calibri" w:hAnsi="Times New Roman" w:cs="Times New Roman"/>
                <w:b/>
                <w:sz w:val="20"/>
                <w:szCs w:val="20"/>
                <w:lang w:val="kk-KZ"/>
              </w:rPr>
              <w:t>)</w:t>
            </w:r>
          </w:p>
        </w:tc>
        <w:tc>
          <w:tcPr>
            <w:tcW w:w="2409" w:type="dxa"/>
            <w:gridSpan w:val="3"/>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Сюжеттiк – рөлдiк ойын Сюжетно-ролевая игра в развитии:</w:t>
            </w:r>
          </w:p>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lang w:val="kk-KZ"/>
              </w:rPr>
              <w:t>Мақсаты/Цель:</w:t>
            </w:r>
            <w:r w:rsidRPr="00B37B1F">
              <w:rPr>
                <w:rFonts w:ascii="Times New Roman" w:eastAsia="Calibri" w:hAnsi="Times New Roman" w:cs="Times New Roman"/>
                <w:sz w:val="20"/>
                <w:szCs w:val="20"/>
                <w:lang w:val="kk-KZ"/>
              </w:rPr>
              <w:t>развитие умения общаться между собой в вежливой форме</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Театр қызметі/ Театральная деятельность</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Пальчиковый театр</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«Теремок»</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w:t>
            </w:r>
            <w:r w:rsidRPr="00B37B1F">
              <w:rPr>
                <w:rFonts w:ascii="Times New Roman" w:eastAsia="Calibri" w:hAnsi="Times New Roman" w:cs="Times New Roman"/>
                <w:b/>
                <w:sz w:val="20"/>
                <w:szCs w:val="20"/>
                <w:lang w:val="kk-KZ"/>
              </w:rPr>
              <w:t xml:space="preserve">Мақсаты Цель: </w:t>
            </w:r>
            <w:r w:rsidRPr="00B37B1F">
              <w:rPr>
                <w:rFonts w:ascii="Times New Roman" w:eastAsia="Calibri" w:hAnsi="Times New Roman" w:cs="Times New Roman"/>
                <w:sz w:val="20"/>
                <w:szCs w:val="20"/>
                <w:lang w:val="kk-KZ"/>
              </w:rPr>
              <w:t>развитие памяти, внимания, наблюдательности, фантазии,усидчивости</w:t>
            </w:r>
            <w:r w:rsidR="00801C80">
              <w:rPr>
                <w:rFonts w:ascii="Times New Roman" w:eastAsia="Calibri" w:hAnsi="Times New Roman" w:cs="Times New Roman"/>
                <w:sz w:val="20"/>
                <w:szCs w:val="20"/>
                <w:lang w:val="kk-KZ"/>
              </w:rPr>
              <w:t xml:space="preserve"> </w:t>
            </w:r>
            <w:r w:rsidR="00217AD0">
              <w:rPr>
                <w:rFonts w:ascii="Times New Roman" w:eastAsia="Calibri" w:hAnsi="Times New Roman" w:cs="Times New Roman"/>
                <w:sz w:val="20"/>
                <w:szCs w:val="20"/>
                <w:lang w:val="kk-KZ"/>
              </w:rPr>
              <w:t>(</w:t>
            </w:r>
            <w:r w:rsidR="00801C80">
              <w:rPr>
                <w:rFonts w:ascii="Times New Roman" w:eastAsia="Calibri" w:hAnsi="Times New Roman" w:cs="Times New Roman"/>
                <w:b/>
                <w:i/>
                <w:sz w:val="20"/>
                <w:szCs w:val="20"/>
                <w:lang w:val="kk-KZ"/>
              </w:rPr>
              <w:t>музыка</w:t>
            </w:r>
            <w:r w:rsidR="00217AD0">
              <w:rPr>
                <w:rFonts w:ascii="Times New Roman" w:eastAsia="Calibri" w:hAnsi="Times New Roman" w:cs="Times New Roman"/>
                <w:b/>
                <w:i/>
                <w:sz w:val="20"/>
                <w:szCs w:val="20"/>
                <w:lang w:val="kk-KZ"/>
              </w:rPr>
              <w:t>)</w:t>
            </w:r>
          </w:p>
          <w:p w:rsidR="00CC7A85" w:rsidRPr="00B37B1F" w:rsidRDefault="00CC7A85" w:rsidP="00CC7A85">
            <w:pPr>
              <w:contextualSpacing/>
              <w:jc w:val="both"/>
              <w:rPr>
                <w:rFonts w:ascii="Times New Roman" w:eastAsia="Calibri" w:hAnsi="Times New Roman" w:cs="Times New Roman"/>
                <w:b/>
                <w:sz w:val="20"/>
                <w:szCs w:val="20"/>
                <w:lang w:val="kk-KZ"/>
              </w:rPr>
            </w:pPr>
          </w:p>
        </w:tc>
        <w:tc>
          <w:tcPr>
            <w:tcW w:w="2460" w:type="dxa"/>
            <w:gridSpan w:val="3"/>
          </w:tcPr>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lang w:val="kk-KZ"/>
              </w:rPr>
              <w:t xml:space="preserve">Сюжеттiк – рөлдiк ойын Сюжетно-ролевая игра в развитии </w:t>
            </w:r>
            <w:r w:rsidRPr="00B37B1F">
              <w:rPr>
                <w:rFonts w:ascii="Times New Roman" w:eastAsia="Calibri" w:hAnsi="Times New Roman" w:cs="Times New Roman"/>
                <w:b/>
                <w:sz w:val="20"/>
                <w:szCs w:val="20"/>
              </w:rPr>
              <w:t>:</w:t>
            </w:r>
          </w:p>
          <w:p w:rsidR="00CC7A85" w:rsidRPr="00B37B1F" w:rsidRDefault="00CC7A85" w:rsidP="00CC7A85">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Мақсаты/Цель:</w:t>
            </w:r>
            <w:r w:rsidRPr="00B37B1F">
              <w:rPr>
                <w:rFonts w:ascii="Times New Roman" w:eastAsia="Calibri" w:hAnsi="Times New Roman" w:cs="Times New Roman"/>
                <w:sz w:val="20"/>
                <w:szCs w:val="20"/>
                <w:lang w:val="kk-KZ"/>
              </w:rPr>
              <w:t>формирование положительных взаимоотношений между детьми</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Құрылыс  ойындары</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Строительная игра </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sidRPr="00B37B1F">
              <w:rPr>
                <w:rFonts w:ascii="Times New Roman" w:eastAsia="Calibri" w:hAnsi="Times New Roman" w:cs="Times New Roman"/>
                <w:sz w:val="20"/>
                <w:szCs w:val="20"/>
                <w:lang w:val="kk-KZ"/>
              </w:rPr>
              <w:t>Строим дом</w:t>
            </w:r>
            <w:r w:rsidRPr="00B37B1F">
              <w:rPr>
                <w:rFonts w:ascii="Times New Roman" w:eastAsia="Calibri" w:hAnsi="Times New Roman" w:cs="Times New Roman"/>
                <w:b/>
                <w:sz w:val="20"/>
                <w:szCs w:val="20"/>
                <w:lang w:val="kk-KZ"/>
              </w:rPr>
              <w:t>»</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sz w:val="20"/>
                <w:szCs w:val="20"/>
                <w:lang w:val="kk-KZ"/>
              </w:rPr>
              <w:t>Мақсаты</w:t>
            </w:r>
            <w:r w:rsidRPr="00B37B1F">
              <w:rPr>
                <w:rFonts w:ascii="Times New Roman" w:eastAsia="Calibri" w:hAnsi="Times New Roman" w:cs="Times New Roman"/>
                <w:b/>
                <w:i/>
                <w:sz w:val="20"/>
                <w:szCs w:val="20"/>
                <w:lang w:val="kk-KZ"/>
              </w:rPr>
              <w:t xml:space="preserve"> </w:t>
            </w:r>
            <w:r w:rsidRPr="00B37B1F">
              <w:rPr>
                <w:rFonts w:ascii="Times New Roman" w:eastAsia="Calibri" w:hAnsi="Times New Roman" w:cs="Times New Roman"/>
                <w:b/>
                <w:sz w:val="20"/>
                <w:szCs w:val="20"/>
                <w:lang w:val="kk-KZ"/>
              </w:rPr>
              <w:t xml:space="preserve">Цель: </w:t>
            </w:r>
            <w:r w:rsidRPr="00B37B1F">
              <w:rPr>
                <w:rFonts w:ascii="Times New Roman" w:eastAsia="Calibri" w:hAnsi="Times New Roman" w:cs="Times New Roman"/>
                <w:sz w:val="20"/>
                <w:szCs w:val="20"/>
                <w:lang w:val="kk-KZ"/>
              </w:rPr>
              <w:t>умение выпонять постройку в нужной последовательности, умение работать в команде,строить по образцу</w:t>
            </w:r>
          </w:p>
          <w:p w:rsidR="00CC7A85" w:rsidRPr="00B37B1F" w:rsidRDefault="00217AD0" w:rsidP="00801C80">
            <w:pPr>
              <w:contextualSpacing/>
              <w:jc w:val="both"/>
              <w:rPr>
                <w:rFonts w:ascii="Times New Roman" w:eastAsia="Calibri" w:hAnsi="Times New Roman" w:cs="Times New Roman"/>
                <w:b/>
                <w:sz w:val="20"/>
                <w:szCs w:val="20"/>
              </w:rPr>
            </w:pPr>
            <w:r>
              <w:rPr>
                <w:rFonts w:ascii="Times New Roman" w:eastAsia="Calibri" w:hAnsi="Times New Roman" w:cs="Times New Roman"/>
                <w:b/>
                <w:i/>
                <w:sz w:val="20"/>
                <w:szCs w:val="20"/>
                <w:lang w:val="kk-KZ"/>
              </w:rPr>
              <w:t>(</w:t>
            </w:r>
            <w:r w:rsidR="00801C80">
              <w:rPr>
                <w:rFonts w:ascii="Times New Roman" w:eastAsia="Calibri" w:hAnsi="Times New Roman" w:cs="Times New Roman"/>
                <w:b/>
                <w:i/>
                <w:sz w:val="20"/>
                <w:szCs w:val="20"/>
                <w:lang w:val="kk-KZ"/>
              </w:rPr>
              <w:t>конструирование</w:t>
            </w:r>
            <w:r>
              <w:rPr>
                <w:rFonts w:ascii="Times New Roman" w:eastAsia="Calibri" w:hAnsi="Times New Roman" w:cs="Times New Roman"/>
                <w:b/>
                <w:i/>
                <w:sz w:val="20"/>
                <w:szCs w:val="20"/>
                <w:lang w:val="kk-KZ"/>
              </w:rPr>
              <w:t>)</w:t>
            </w:r>
          </w:p>
        </w:tc>
        <w:tc>
          <w:tcPr>
            <w:tcW w:w="3210" w:type="dxa"/>
            <w:gridSpan w:val="2"/>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Сюжеттiк – рөлдiк ойын</w:t>
            </w:r>
          </w:p>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lang w:val="kk-KZ"/>
              </w:rPr>
              <w:t>Сюжетно-ролевая игра в развитии</w:t>
            </w:r>
            <w:r w:rsidRPr="00B37B1F">
              <w:rPr>
                <w:rFonts w:ascii="Times New Roman" w:eastAsia="Calibri" w:hAnsi="Times New Roman" w:cs="Times New Roman"/>
                <w:b/>
                <w:sz w:val="20"/>
                <w:szCs w:val="20"/>
              </w:rPr>
              <w:t xml:space="preserve"> :</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sz w:val="20"/>
                <w:szCs w:val="20"/>
                <w:lang w:val="kk-KZ"/>
              </w:rPr>
              <w:t>Мақсаты/Цель:</w:t>
            </w:r>
            <w:r w:rsidRPr="00B37B1F">
              <w:rPr>
                <w:rFonts w:ascii="Times New Roman" w:eastAsia="Calibri" w:hAnsi="Times New Roman" w:cs="Times New Roman"/>
                <w:i/>
                <w:sz w:val="20"/>
                <w:szCs w:val="20"/>
                <w:lang w:val="kk-KZ"/>
              </w:rPr>
              <w:t>воспитание  любви к животным</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sz w:val="20"/>
                <w:szCs w:val="20"/>
                <w:lang w:val="kk-KZ"/>
              </w:rPr>
              <w:t>Еңбек барысы / Трудовая деятельность:</w:t>
            </w:r>
            <w:r w:rsidRPr="00B37B1F">
              <w:rPr>
                <w:rFonts w:ascii="Times New Roman" w:eastAsia="Calibri" w:hAnsi="Times New Roman" w:cs="Times New Roman"/>
                <w:b/>
                <w:sz w:val="20"/>
                <w:szCs w:val="20"/>
              </w:rPr>
              <w:t>«</w:t>
            </w:r>
            <w:r w:rsidRPr="00B37B1F">
              <w:rPr>
                <w:rFonts w:ascii="Times New Roman" w:eastAsia="Calibri" w:hAnsi="Times New Roman" w:cs="Times New Roman"/>
                <w:sz w:val="20"/>
                <w:szCs w:val="20"/>
              </w:rPr>
              <w:t>Польем цветы»</w:t>
            </w:r>
          </w:p>
          <w:p w:rsidR="00CC7A85"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sz w:val="20"/>
                <w:szCs w:val="20"/>
                <w:lang w:val="kk-KZ"/>
              </w:rPr>
              <w:t>Мақсаты</w:t>
            </w:r>
            <w:r w:rsidRPr="00B37B1F">
              <w:rPr>
                <w:rFonts w:ascii="Times New Roman" w:eastAsia="Calibri" w:hAnsi="Times New Roman" w:cs="Times New Roman"/>
                <w:b/>
                <w:sz w:val="20"/>
                <w:szCs w:val="20"/>
              </w:rPr>
              <w:t>/Цель:</w:t>
            </w:r>
            <w:r w:rsidRPr="00B37B1F">
              <w:rPr>
                <w:rFonts w:ascii="Times New Roman" w:eastAsia="Calibri" w:hAnsi="Times New Roman" w:cs="Times New Roman"/>
                <w:sz w:val="20"/>
                <w:szCs w:val="20"/>
              </w:rPr>
              <w:t xml:space="preserve"> умение детей, ухаживать за растениями</w:t>
            </w:r>
          </w:p>
          <w:p w:rsidR="00217AD0" w:rsidRPr="00217AD0" w:rsidRDefault="00217AD0" w:rsidP="00217AD0">
            <w:pPr>
              <w:contextualSpacing/>
              <w:jc w:val="both"/>
              <w:rPr>
                <w:rFonts w:ascii="Times New Roman" w:eastAsia="Calibri" w:hAnsi="Times New Roman" w:cs="Times New Roman"/>
                <w:b/>
                <w:i/>
                <w:sz w:val="20"/>
                <w:szCs w:val="20"/>
                <w:lang w:val="kk-KZ"/>
              </w:rPr>
            </w:pPr>
            <w:r>
              <w:rPr>
                <w:rFonts w:ascii="Times New Roman" w:eastAsia="Calibri" w:hAnsi="Times New Roman" w:cs="Times New Roman"/>
                <w:b/>
                <w:i/>
                <w:sz w:val="20"/>
                <w:szCs w:val="20"/>
                <w:lang w:val="kk-KZ"/>
              </w:rPr>
              <w:t>(</w:t>
            </w:r>
            <w:r w:rsidR="00801C80">
              <w:rPr>
                <w:rFonts w:ascii="Times New Roman" w:eastAsia="Calibri" w:hAnsi="Times New Roman" w:cs="Times New Roman"/>
                <w:b/>
                <w:i/>
                <w:sz w:val="20"/>
                <w:szCs w:val="20"/>
                <w:lang w:val="kk-KZ"/>
              </w:rPr>
              <w:t>ознакомление с окружающим</w:t>
            </w:r>
            <w:r>
              <w:rPr>
                <w:rFonts w:ascii="Times New Roman" w:eastAsia="Calibri" w:hAnsi="Times New Roman" w:cs="Times New Roman"/>
                <w:b/>
                <w:i/>
                <w:sz w:val="20"/>
                <w:szCs w:val="20"/>
                <w:lang w:val="kk-KZ"/>
              </w:rPr>
              <w:t>)</w:t>
            </w:r>
          </w:p>
          <w:p w:rsidR="00217AD0" w:rsidRPr="00B37B1F" w:rsidRDefault="00217AD0" w:rsidP="00CC7A85">
            <w:pPr>
              <w:contextualSpacing/>
              <w:jc w:val="both"/>
              <w:rPr>
                <w:rFonts w:ascii="Times New Roman" w:eastAsia="Calibri" w:hAnsi="Times New Roman" w:cs="Times New Roman"/>
                <w:b/>
                <w:sz w:val="20"/>
                <w:szCs w:val="20"/>
                <w:lang w:val="kk-KZ"/>
              </w:rPr>
            </w:pPr>
          </w:p>
        </w:tc>
      </w:tr>
      <w:tr w:rsidR="00CC7A85" w:rsidRPr="00B37B1F" w:rsidTr="00CC7A85">
        <w:trPr>
          <w:trHeight w:val="558"/>
        </w:trPr>
        <w:tc>
          <w:tcPr>
            <w:tcW w:w="1887" w:type="dxa"/>
          </w:tcPr>
          <w:p w:rsidR="00CC7A85" w:rsidRPr="00B37B1F" w:rsidRDefault="00CC7A85" w:rsidP="00CC7A85">
            <w:pPr>
              <w:contextualSpacing/>
              <w:jc w:val="both"/>
              <w:rPr>
                <w:rFonts w:ascii="Times New Roman" w:eastAsia="Calibri" w:hAnsi="Times New Roman" w:cs="Times New Roman"/>
                <w:b/>
                <w:bCs/>
                <w:sz w:val="20"/>
                <w:szCs w:val="20"/>
              </w:rPr>
            </w:pPr>
          </w:p>
          <w:p w:rsidR="00CC7A85" w:rsidRPr="00B37B1F" w:rsidRDefault="00CC7A85" w:rsidP="00CC7A85">
            <w:pPr>
              <w:contextualSpacing/>
              <w:jc w:val="both"/>
              <w:rPr>
                <w:rFonts w:ascii="Times New Roman" w:eastAsia="Calibri" w:hAnsi="Times New Roman" w:cs="Times New Roman"/>
                <w:b/>
                <w:bCs/>
                <w:sz w:val="20"/>
                <w:szCs w:val="20"/>
              </w:rPr>
            </w:pPr>
          </w:p>
        </w:tc>
        <w:tc>
          <w:tcPr>
            <w:tcW w:w="1942" w:type="dxa"/>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Разучивание песни «Дождик»</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sz w:val="20"/>
                <w:szCs w:val="20"/>
                <w:lang w:val="kk-KZ"/>
              </w:rPr>
              <w:t>Цель:</w:t>
            </w:r>
            <w:r w:rsidRPr="00B37B1F">
              <w:rPr>
                <w:rFonts w:ascii="Times New Roman" w:eastAsia="Calibri" w:hAnsi="Times New Roman" w:cs="Times New Roman"/>
                <w:sz w:val="20"/>
                <w:szCs w:val="20"/>
              </w:rPr>
              <w:t>обучение пению протяжно, четко произнося слова.</w:t>
            </w:r>
          </w:p>
          <w:p w:rsidR="00CC7A85" w:rsidRPr="00B37B1F" w:rsidRDefault="00CC7A85" w:rsidP="00801C8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i/>
                <w:sz w:val="20"/>
                <w:szCs w:val="20"/>
                <w:lang w:val="kk-KZ"/>
              </w:rPr>
              <w:t xml:space="preserve"> (</w:t>
            </w:r>
            <w:r w:rsidR="00801C80">
              <w:rPr>
                <w:rFonts w:ascii="Times New Roman" w:eastAsia="Calibri" w:hAnsi="Times New Roman" w:cs="Times New Roman"/>
                <w:b/>
                <w:i/>
                <w:sz w:val="20"/>
                <w:szCs w:val="20"/>
                <w:lang w:val="kk-KZ"/>
              </w:rPr>
              <w:t>развитие речи</w:t>
            </w:r>
            <w:r w:rsidRPr="00B37B1F">
              <w:rPr>
                <w:rFonts w:ascii="Times New Roman" w:eastAsia="Calibri" w:hAnsi="Times New Roman" w:cs="Times New Roman"/>
                <w:i/>
                <w:sz w:val="20"/>
                <w:szCs w:val="20"/>
                <w:lang w:val="kk-KZ"/>
              </w:rPr>
              <w:t>)</w:t>
            </w:r>
          </w:p>
        </w:tc>
        <w:tc>
          <w:tcPr>
            <w:tcW w:w="2375" w:type="dxa"/>
            <w:gridSpan w:val="4"/>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Загадки про осень</w:t>
            </w:r>
          </w:p>
          <w:p w:rsidR="00CC7A85" w:rsidRPr="00B37B1F" w:rsidRDefault="00CC7A85" w:rsidP="00CC7A85">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 xml:space="preserve">Цель: </w:t>
            </w:r>
            <w:r w:rsidRPr="00B37B1F">
              <w:rPr>
                <w:rFonts w:ascii="Times New Roman" w:eastAsia="Calibri" w:hAnsi="Times New Roman" w:cs="Times New Roman"/>
                <w:sz w:val="20"/>
                <w:szCs w:val="20"/>
                <w:lang w:val="kk-KZ"/>
              </w:rPr>
              <w:t xml:space="preserve">развивать воображение, пополнять словарный запас,обогащать представление об осени  </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sidR="00801C80">
              <w:rPr>
                <w:rFonts w:ascii="Times New Roman" w:eastAsia="Calibri" w:hAnsi="Times New Roman" w:cs="Times New Roman"/>
                <w:b/>
                <w:i/>
                <w:sz w:val="20"/>
                <w:szCs w:val="20"/>
                <w:lang w:val="kk-KZ"/>
              </w:rPr>
              <w:t>художественная литература</w:t>
            </w:r>
            <w:r w:rsidRPr="00B37B1F">
              <w:rPr>
                <w:rFonts w:ascii="Times New Roman" w:eastAsia="Calibri" w:hAnsi="Times New Roman" w:cs="Times New Roman"/>
                <w:b/>
                <w:sz w:val="20"/>
                <w:szCs w:val="20"/>
                <w:lang w:val="kk-KZ"/>
              </w:rPr>
              <w:t>)</w:t>
            </w:r>
          </w:p>
          <w:p w:rsidR="00CC7A85" w:rsidRPr="00B37B1F" w:rsidRDefault="00CC7A85" w:rsidP="00CC7A85">
            <w:pPr>
              <w:contextualSpacing/>
              <w:jc w:val="both"/>
              <w:rPr>
                <w:rFonts w:ascii="Times New Roman" w:eastAsia="Calibri" w:hAnsi="Times New Roman" w:cs="Times New Roman"/>
                <w:b/>
                <w:sz w:val="20"/>
                <w:szCs w:val="20"/>
                <w:lang w:val="kk-KZ"/>
              </w:rPr>
            </w:pPr>
          </w:p>
        </w:tc>
        <w:tc>
          <w:tcPr>
            <w:tcW w:w="2409" w:type="dxa"/>
            <w:gridSpan w:val="3"/>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Игры с </w:t>
            </w:r>
            <w:r w:rsidR="004541A8">
              <w:rPr>
                <w:rFonts w:ascii="Times New Roman" w:eastAsia="Calibri" w:hAnsi="Times New Roman" w:cs="Times New Roman"/>
                <w:b/>
                <w:sz w:val="20"/>
                <w:szCs w:val="20"/>
                <w:lang w:val="kk-KZ"/>
              </w:rPr>
              <w:t>логическими блоками Дьеныша</w:t>
            </w:r>
            <w:r w:rsidRPr="00B37B1F">
              <w:rPr>
                <w:rFonts w:ascii="Times New Roman" w:eastAsia="Calibri" w:hAnsi="Times New Roman" w:cs="Times New Roman"/>
                <w:b/>
                <w:sz w:val="20"/>
                <w:szCs w:val="20"/>
                <w:lang w:val="kk-KZ"/>
              </w:rPr>
              <w:t xml:space="preserve"> «Машина для Незнайки»</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Цель: </w:t>
            </w:r>
            <w:r w:rsidRPr="00B37B1F">
              <w:rPr>
                <w:rFonts w:ascii="Times New Roman" w:eastAsia="Calibri" w:hAnsi="Times New Roman" w:cs="Times New Roman"/>
                <w:sz w:val="20"/>
                <w:szCs w:val="20"/>
                <w:lang w:val="kk-KZ"/>
              </w:rPr>
              <w:t xml:space="preserve">упражнять детей в конструировании из </w:t>
            </w:r>
            <w:r w:rsidR="004541A8">
              <w:rPr>
                <w:rFonts w:ascii="Times New Roman" w:eastAsia="Calibri" w:hAnsi="Times New Roman" w:cs="Times New Roman"/>
                <w:sz w:val="20"/>
                <w:szCs w:val="20"/>
                <w:lang w:val="kk-KZ"/>
              </w:rPr>
              <w:t>блоков</w:t>
            </w:r>
            <w:r w:rsidRPr="00B37B1F">
              <w:rPr>
                <w:rFonts w:ascii="Times New Roman" w:eastAsia="Calibri" w:hAnsi="Times New Roman" w:cs="Times New Roman"/>
                <w:sz w:val="20"/>
                <w:szCs w:val="20"/>
                <w:lang w:val="kk-KZ"/>
              </w:rPr>
              <w:t xml:space="preserve">. Закреплять количество, </w:t>
            </w:r>
            <w:r w:rsidR="004541A8">
              <w:rPr>
                <w:rFonts w:ascii="Times New Roman" w:eastAsia="Calibri" w:hAnsi="Times New Roman" w:cs="Times New Roman"/>
                <w:sz w:val="20"/>
                <w:szCs w:val="20"/>
                <w:lang w:val="kk-KZ"/>
              </w:rPr>
              <w:t>величину</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sidR="00801C80">
              <w:rPr>
                <w:rFonts w:ascii="Times New Roman" w:eastAsia="Calibri" w:hAnsi="Times New Roman" w:cs="Times New Roman"/>
                <w:b/>
                <w:i/>
                <w:sz w:val="20"/>
                <w:szCs w:val="20"/>
                <w:lang w:val="kk-KZ"/>
              </w:rPr>
              <w:t>основы математики</w:t>
            </w:r>
            <w:r w:rsidRPr="00B37B1F">
              <w:rPr>
                <w:rFonts w:ascii="Times New Roman" w:eastAsia="Calibri" w:hAnsi="Times New Roman" w:cs="Times New Roman"/>
                <w:b/>
                <w:sz w:val="20"/>
                <w:szCs w:val="20"/>
                <w:lang w:val="kk-KZ"/>
              </w:rPr>
              <w:t>)</w:t>
            </w:r>
          </w:p>
          <w:p w:rsidR="00CC7A85" w:rsidRPr="00B37B1F" w:rsidRDefault="00CC7A85" w:rsidP="00CC7A85">
            <w:pPr>
              <w:contextualSpacing/>
              <w:jc w:val="both"/>
              <w:rPr>
                <w:rFonts w:ascii="Times New Roman" w:eastAsia="Calibri" w:hAnsi="Times New Roman" w:cs="Times New Roman"/>
                <w:b/>
                <w:sz w:val="20"/>
                <w:szCs w:val="20"/>
                <w:lang w:val="kk-KZ"/>
              </w:rPr>
            </w:pPr>
          </w:p>
        </w:tc>
        <w:tc>
          <w:tcPr>
            <w:tcW w:w="2460" w:type="dxa"/>
            <w:gridSpan w:val="3"/>
          </w:tcPr>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 xml:space="preserve">Стихотворение </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«Это чья рубашка</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Синие горошинки?</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Бабушка старалась</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Шила для Алешеньки!</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Это чей сарафан</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Белыми ромашками?</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 xml:space="preserve">Бабушка старалась </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Шила для Наташеньки!»</w:t>
            </w:r>
          </w:p>
          <w:p w:rsidR="00CC7A85" w:rsidRPr="00B37B1F" w:rsidRDefault="00CC7A85" w:rsidP="00801C80">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sz w:val="20"/>
                <w:szCs w:val="20"/>
              </w:rPr>
              <w:t>Цель</w:t>
            </w:r>
            <w:r w:rsidRPr="00B37B1F">
              <w:rPr>
                <w:rFonts w:ascii="Times New Roman" w:eastAsia="Calibri" w:hAnsi="Times New Roman" w:cs="Times New Roman"/>
                <w:sz w:val="20"/>
                <w:szCs w:val="20"/>
              </w:rPr>
              <w:t xml:space="preserve">: обучение детей </w:t>
            </w:r>
            <w:r w:rsidRPr="00B37B1F">
              <w:rPr>
                <w:rFonts w:ascii="Times New Roman" w:eastAsia="Calibri" w:hAnsi="Times New Roman" w:cs="Times New Roman"/>
                <w:sz w:val="20"/>
                <w:szCs w:val="20"/>
              </w:rPr>
              <w:lastRenderedPageBreak/>
              <w:t>осмысленному запоми</w:t>
            </w:r>
            <w:r w:rsidR="004541A8">
              <w:rPr>
                <w:rFonts w:ascii="Times New Roman" w:eastAsia="Calibri" w:hAnsi="Times New Roman" w:cs="Times New Roman"/>
                <w:sz w:val="20"/>
                <w:szCs w:val="20"/>
              </w:rPr>
              <w:t>нанию  стихотворения(</w:t>
            </w:r>
            <w:r w:rsidR="00801C80">
              <w:rPr>
                <w:rFonts w:ascii="Times New Roman" w:eastAsia="Calibri" w:hAnsi="Times New Roman" w:cs="Times New Roman"/>
                <w:b/>
                <w:i/>
                <w:sz w:val="20"/>
                <w:szCs w:val="20"/>
              </w:rPr>
              <w:t>художественная литература</w:t>
            </w:r>
            <w:r w:rsidR="004541A8" w:rsidRPr="004541A8">
              <w:rPr>
                <w:rFonts w:ascii="Times New Roman" w:eastAsia="Calibri" w:hAnsi="Times New Roman" w:cs="Times New Roman"/>
                <w:b/>
                <w:i/>
                <w:sz w:val="20"/>
                <w:szCs w:val="20"/>
              </w:rPr>
              <w:t>)</w:t>
            </w:r>
          </w:p>
        </w:tc>
        <w:tc>
          <w:tcPr>
            <w:tcW w:w="3210" w:type="dxa"/>
            <w:gridSpan w:val="2"/>
          </w:tcPr>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lastRenderedPageBreak/>
              <w:t>«</w:t>
            </w:r>
            <w:r w:rsidR="00494372">
              <w:rPr>
                <w:rFonts w:ascii="Times New Roman" w:eastAsia="Calibri" w:hAnsi="Times New Roman" w:cs="Times New Roman"/>
                <w:b/>
                <w:sz w:val="20"/>
                <w:szCs w:val="20"/>
              </w:rPr>
              <w:t>Ежик</w:t>
            </w:r>
            <w:r w:rsidRPr="00B37B1F">
              <w:rPr>
                <w:rFonts w:ascii="Times New Roman" w:eastAsia="Calibri" w:hAnsi="Times New Roman" w:cs="Times New Roman"/>
                <w:sz w:val="20"/>
                <w:szCs w:val="20"/>
              </w:rPr>
              <w:t>»</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sz w:val="20"/>
                <w:szCs w:val="20"/>
              </w:rPr>
              <w:t xml:space="preserve">Цель: </w:t>
            </w:r>
            <w:r w:rsidRPr="00B37B1F">
              <w:rPr>
                <w:rFonts w:ascii="Times New Roman" w:eastAsia="Calibri" w:hAnsi="Times New Roman" w:cs="Times New Roman"/>
                <w:sz w:val="20"/>
                <w:szCs w:val="20"/>
              </w:rPr>
              <w:t>создание образа осеннего дерева из цветной бумаги</w:t>
            </w:r>
          </w:p>
          <w:p w:rsidR="00CC7A85" w:rsidRPr="00B37B1F" w:rsidRDefault="00CC7A85" w:rsidP="00801C80">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Формирование умения вырезания, начиная разрезанием по прямой линии сначала короткой, затем длинной полос</w:t>
            </w:r>
            <w:r w:rsidR="004541A8">
              <w:rPr>
                <w:rFonts w:ascii="Times New Roman" w:eastAsia="Calibri" w:hAnsi="Times New Roman" w:cs="Times New Roman"/>
                <w:sz w:val="20"/>
                <w:szCs w:val="20"/>
                <w:lang w:val="kk-KZ"/>
              </w:rPr>
              <w:t>(</w:t>
            </w:r>
            <w:r w:rsidR="00801C80">
              <w:rPr>
                <w:rFonts w:ascii="Times New Roman" w:eastAsia="Calibri" w:hAnsi="Times New Roman" w:cs="Times New Roman"/>
                <w:b/>
                <w:i/>
                <w:sz w:val="20"/>
                <w:szCs w:val="20"/>
                <w:lang w:val="kk-KZ"/>
              </w:rPr>
              <w:t>аппликация)</w:t>
            </w:r>
          </w:p>
        </w:tc>
      </w:tr>
      <w:tr w:rsidR="00CC7A85" w:rsidRPr="00B37B1F" w:rsidTr="00CC7A85">
        <w:tc>
          <w:tcPr>
            <w:tcW w:w="1887" w:type="dxa"/>
          </w:tcPr>
          <w:p w:rsidR="00CC7A85" w:rsidRPr="00B37B1F" w:rsidRDefault="00CC7A85" w:rsidP="00CC7A85">
            <w:pPr>
              <w:contextualSpacing/>
              <w:jc w:val="both"/>
              <w:rPr>
                <w:rFonts w:ascii="Times New Roman" w:eastAsia="Calibri" w:hAnsi="Times New Roman" w:cs="Times New Roman"/>
                <w:b/>
                <w:bCs/>
                <w:sz w:val="20"/>
                <w:szCs w:val="20"/>
                <w:lang w:val="kk-KZ"/>
              </w:rPr>
            </w:pPr>
          </w:p>
        </w:tc>
        <w:tc>
          <w:tcPr>
            <w:tcW w:w="1942" w:type="dxa"/>
          </w:tcPr>
          <w:p w:rsidR="00CC7A85" w:rsidRPr="00B37B1F" w:rsidRDefault="004541A8" w:rsidP="004541A8">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 xml:space="preserve">«Чудесный карандаш» </w:t>
            </w:r>
          </w:p>
        </w:tc>
        <w:tc>
          <w:tcPr>
            <w:tcW w:w="2375" w:type="dxa"/>
            <w:gridSpan w:val="4"/>
          </w:tcPr>
          <w:p w:rsidR="00CC7A85" w:rsidRPr="00B37B1F" w:rsidRDefault="004541A8" w:rsidP="004541A8">
            <w:pPr>
              <w:tabs>
                <w:tab w:val="left" w:pos="6640"/>
              </w:tabs>
              <w:rPr>
                <w:rFonts w:ascii="Times New Roman" w:eastAsia="Times New Roman" w:hAnsi="Times New Roman" w:cs="Times New Roman"/>
                <w:b/>
                <w:noProof/>
                <w:sz w:val="20"/>
                <w:szCs w:val="20"/>
                <w:u w:val="dotted"/>
                <w:lang w:val="kk-KZ" w:eastAsia="ru-RU"/>
              </w:rPr>
            </w:pPr>
            <w:r>
              <w:rPr>
                <w:rFonts w:ascii="Times New Roman" w:eastAsia="Times New Roman" w:hAnsi="Times New Roman" w:cs="Times New Roman"/>
                <w:b/>
                <w:noProof/>
                <w:sz w:val="20"/>
                <w:szCs w:val="20"/>
                <w:lang w:val="kk-KZ" w:eastAsia="ru-RU"/>
              </w:rPr>
              <w:t xml:space="preserve">«Размышляйка» </w:t>
            </w:r>
          </w:p>
        </w:tc>
        <w:tc>
          <w:tcPr>
            <w:tcW w:w="2409" w:type="dxa"/>
            <w:gridSpan w:val="3"/>
          </w:tcPr>
          <w:p w:rsidR="00CC7A85" w:rsidRPr="00B37B1F" w:rsidRDefault="00CC7A85" w:rsidP="004541A8">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u w:val="dotted"/>
                <w:lang w:val="kk-KZ"/>
              </w:rPr>
              <w:t>«</w:t>
            </w:r>
            <w:r w:rsidRPr="00B37B1F">
              <w:rPr>
                <w:rFonts w:ascii="Times New Roman" w:eastAsia="Calibri" w:hAnsi="Times New Roman" w:cs="Times New Roman"/>
                <w:b/>
                <w:sz w:val="20"/>
                <w:szCs w:val="20"/>
                <w:lang w:val="kk-KZ"/>
              </w:rPr>
              <w:t xml:space="preserve">Волшебные страницы» </w:t>
            </w:r>
          </w:p>
        </w:tc>
        <w:tc>
          <w:tcPr>
            <w:tcW w:w="2460" w:type="dxa"/>
            <w:gridSpan w:val="3"/>
          </w:tcPr>
          <w:p w:rsidR="00CC7A85" w:rsidRPr="00B37B1F" w:rsidRDefault="004541A8" w:rsidP="004541A8">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 xml:space="preserve">«Хочу все знать» </w:t>
            </w:r>
          </w:p>
        </w:tc>
        <w:tc>
          <w:tcPr>
            <w:tcW w:w="3210" w:type="dxa"/>
            <w:gridSpan w:val="2"/>
          </w:tcPr>
          <w:p w:rsidR="00CC7A85" w:rsidRPr="00B37B1F" w:rsidRDefault="00CC7A85" w:rsidP="004541A8">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«Речецветик» </w:t>
            </w:r>
          </w:p>
        </w:tc>
      </w:tr>
      <w:tr w:rsidR="00316EE8" w:rsidRPr="00B37B1F" w:rsidTr="00CC7A85">
        <w:tc>
          <w:tcPr>
            <w:tcW w:w="1887" w:type="dxa"/>
            <w:vMerge w:val="restart"/>
          </w:tcPr>
          <w:p w:rsidR="00316EE8" w:rsidRPr="00B37B1F" w:rsidRDefault="00316EE8" w:rsidP="00CC7A85">
            <w:pPr>
              <w:contextualSpacing/>
              <w:jc w:val="both"/>
              <w:rPr>
                <w:rFonts w:ascii="Times New Roman" w:eastAsia="Calibri" w:hAnsi="Times New Roman" w:cs="Times New Roman"/>
                <w:b/>
                <w:bCs/>
                <w:color w:val="FF0000"/>
                <w:sz w:val="20"/>
                <w:szCs w:val="20"/>
                <w:lang w:val="kk-KZ"/>
              </w:rPr>
            </w:pPr>
            <w:r w:rsidRPr="00B37B1F">
              <w:rPr>
                <w:rFonts w:ascii="Times New Roman" w:eastAsia="Calibri" w:hAnsi="Times New Roman" w:cs="Times New Roman"/>
                <w:b/>
                <w:bCs/>
                <w:sz w:val="20"/>
                <w:szCs w:val="20"/>
                <w:lang w:val="kk-KZ"/>
              </w:rPr>
              <w:t xml:space="preserve">Жеке жұмыс/ </w:t>
            </w:r>
          </w:p>
          <w:p w:rsidR="00316EE8" w:rsidRPr="00B37B1F" w:rsidRDefault="00316EE8" w:rsidP="00CC7A85">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rPr>
              <w:t>Индивидуальная работа (по индивидуальным картам развития)</w:t>
            </w:r>
          </w:p>
          <w:p w:rsidR="00316EE8" w:rsidRPr="00B37B1F" w:rsidRDefault="00316EE8" w:rsidP="00CC7A85">
            <w:pPr>
              <w:contextualSpacing/>
              <w:jc w:val="both"/>
              <w:rPr>
                <w:rFonts w:ascii="Times New Roman" w:eastAsia="Calibri" w:hAnsi="Times New Roman" w:cs="Times New Roman"/>
                <w:b/>
                <w:sz w:val="20"/>
                <w:szCs w:val="20"/>
              </w:rPr>
            </w:pPr>
          </w:p>
        </w:tc>
        <w:tc>
          <w:tcPr>
            <w:tcW w:w="1942" w:type="dxa"/>
          </w:tcPr>
          <w:p w:rsidR="00316EE8" w:rsidRPr="00B37B1F" w:rsidRDefault="00316EE8" w:rsidP="00CC7A85">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Д/и «</w:t>
            </w:r>
            <w:r w:rsidRPr="00B37B1F">
              <w:rPr>
                <w:rFonts w:ascii="Times New Roman" w:eastAsia="Calibri" w:hAnsi="Times New Roman" w:cs="Times New Roman"/>
                <w:sz w:val="20"/>
                <w:szCs w:val="20"/>
                <w:lang w:val="kk-KZ"/>
              </w:rPr>
              <w:t>Раскрась, как у меня »</w:t>
            </w:r>
          </w:p>
          <w:p w:rsidR="00316EE8" w:rsidRPr="00B37B1F" w:rsidRDefault="00316EE8"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sz w:val="20"/>
                <w:szCs w:val="20"/>
              </w:rPr>
              <w:t>Цель</w:t>
            </w:r>
            <w:r w:rsidRPr="00B37B1F">
              <w:rPr>
                <w:rFonts w:ascii="Times New Roman" w:eastAsia="Calibri" w:hAnsi="Times New Roman" w:cs="Times New Roman"/>
                <w:sz w:val="20"/>
                <w:szCs w:val="20"/>
              </w:rPr>
              <w:t>:развитие внимания, усидчивости</w:t>
            </w:r>
          </w:p>
          <w:p w:rsidR="00316EE8" w:rsidRPr="00B37B1F" w:rsidRDefault="00316EE8"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Закреплять умение рисовать по образцу с учетом формы и пропорции</w:t>
            </w:r>
          </w:p>
          <w:p w:rsidR="00316EE8" w:rsidRPr="00B37B1F" w:rsidRDefault="00316EE8" w:rsidP="0076621E">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i/>
                <w:sz w:val="20"/>
                <w:szCs w:val="20"/>
              </w:rPr>
              <w:t>(</w:t>
            </w:r>
            <w:r>
              <w:rPr>
                <w:rFonts w:ascii="Times New Roman" w:eastAsia="Calibri" w:hAnsi="Times New Roman" w:cs="Times New Roman"/>
                <w:i/>
                <w:sz w:val="20"/>
                <w:szCs w:val="20"/>
              </w:rPr>
              <w:t>Абдул,Нина</w:t>
            </w:r>
            <w:r w:rsidRPr="00B37B1F">
              <w:rPr>
                <w:rFonts w:ascii="Times New Roman" w:eastAsia="Calibri" w:hAnsi="Times New Roman" w:cs="Times New Roman"/>
                <w:i/>
                <w:sz w:val="20"/>
                <w:szCs w:val="20"/>
              </w:rPr>
              <w:t>)</w:t>
            </w:r>
            <w:r>
              <w:rPr>
                <w:rFonts w:ascii="Times New Roman" w:eastAsia="Calibri" w:hAnsi="Times New Roman" w:cs="Times New Roman"/>
                <w:i/>
                <w:sz w:val="20"/>
                <w:szCs w:val="20"/>
              </w:rPr>
              <w:t>(</w:t>
            </w:r>
            <w:r w:rsidR="0076621E">
              <w:rPr>
                <w:rFonts w:ascii="Times New Roman" w:eastAsia="Calibri" w:hAnsi="Times New Roman" w:cs="Times New Roman"/>
                <w:b/>
                <w:i/>
                <w:sz w:val="20"/>
                <w:szCs w:val="20"/>
              </w:rPr>
              <w:t>рисование</w:t>
            </w:r>
            <w:r w:rsidRPr="00B51F18">
              <w:rPr>
                <w:rFonts w:ascii="Times New Roman" w:eastAsia="Calibri" w:hAnsi="Times New Roman" w:cs="Times New Roman"/>
                <w:b/>
                <w:i/>
                <w:sz w:val="20"/>
                <w:szCs w:val="20"/>
              </w:rPr>
              <w:t>)</w:t>
            </w:r>
          </w:p>
        </w:tc>
        <w:tc>
          <w:tcPr>
            <w:tcW w:w="2375" w:type="dxa"/>
            <w:gridSpan w:val="4"/>
          </w:tcPr>
          <w:p w:rsidR="00316EE8" w:rsidRPr="00B37B1F" w:rsidRDefault="00316EE8" w:rsidP="00CC7A85">
            <w:pPr>
              <w:contextualSpacing/>
              <w:jc w:val="both"/>
              <w:rPr>
                <w:rFonts w:ascii="Times New Roman" w:eastAsia="Calibri" w:hAnsi="Times New Roman" w:cs="Times New Roman"/>
                <w:b/>
                <w:i/>
                <w:sz w:val="20"/>
                <w:szCs w:val="20"/>
              </w:rPr>
            </w:pPr>
            <w:r w:rsidRPr="00B37B1F">
              <w:rPr>
                <w:rFonts w:ascii="Times New Roman" w:eastAsia="Calibri" w:hAnsi="Times New Roman" w:cs="Times New Roman"/>
                <w:b/>
                <w:sz w:val="20"/>
                <w:szCs w:val="20"/>
                <w:lang w:val="kk-KZ"/>
              </w:rPr>
              <w:t>Д/и</w:t>
            </w:r>
            <w:r w:rsidRPr="00B37B1F">
              <w:rPr>
                <w:rFonts w:ascii="Times New Roman" w:eastAsia="Calibri" w:hAnsi="Times New Roman" w:cs="Times New Roman"/>
                <w:b/>
                <w:sz w:val="20"/>
                <w:szCs w:val="20"/>
              </w:rPr>
              <w:t>«</w:t>
            </w:r>
            <w:r w:rsidRPr="00B37B1F">
              <w:rPr>
                <w:rFonts w:ascii="Times New Roman" w:eastAsia="Calibri" w:hAnsi="Times New Roman" w:cs="Times New Roman"/>
                <w:sz w:val="20"/>
                <w:szCs w:val="20"/>
              </w:rPr>
              <w:t>Что изменилось?</w:t>
            </w:r>
            <w:r w:rsidRPr="00B37B1F">
              <w:rPr>
                <w:rFonts w:ascii="Times New Roman" w:eastAsia="Calibri" w:hAnsi="Times New Roman" w:cs="Times New Roman"/>
                <w:b/>
                <w:sz w:val="20"/>
                <w:szCs w:val="20"/>
              </w:rPr>
              <w:t>»</w:t>
            </w:r>
          </w:p>
          <w:p w:rsidR="00316EE8" w:rsidRPr="00B37B1F" w:rsidRDefault="00316EE8"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sz w:val="20"/>
                <w:szCs w:val="20"/>
              </w:rPr>
              <w:t xml:space="preserve">Цель: </w:t>
            </w:r>
            <w:r w:rsidRPr="00B37B1F">
              <w:rPr>
                <w:rFonts w:ascii="Times New Roman" w:eastAsia="Calibri" w:hAnsi="Times New Roman" w:cs="Times New Roman"/>
                <w:sz w:val="20"/>
                <w:szCs w:val="20"/>
              </w:rPr>
              <w:t>закрепление названий геометрических фигур, развитие памяти.</w:t>
            </w:r>
          </w:p>
          <w:p w:rsidR="00316EE8" w:rsidRPr="00B37B1F" w:rsidRDefault="00316EE8"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Закрепление счета в пределах пяти.</w:t>
            </w:r>
          </w:p>
          <w:p w:rsidR="00316EE8" w:rsidRPr="00B37B1F" w:rsidRDefault="00316EE8" w:rsidP="0076621E">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sz w:val="20"/>
                <w:szCs w:val="20"/>
              </w:rPr>
              <w:t>(</w:t>
            </w:r>
            <w:r>
              <w:rPr>
                <w:rFonts w:ascii="Times New Roman" w:eastAsia="Calibri" w:hAnsi="Times New Roman" w:cs="Times New Roman"/>
                <w:i/>
                <w:sz w:val="20"/>
                <w:szCs w:val="20"/>
              </w:rPr>
              <w:t>Клим,Нармин</w:t>
            </w:r>
            <w:r w:rsidRPr="00B51F18">
              <w:rPr>
                <w:rFonts w:ascii="Times New Roman" w:eastAsia="Calibri" w:hAnsi="Times New Roman" w:cs="Times New Roman"/>
                <w:b/>
                <w:i/>
                <w:sz w:val="20"/>
                <w:szCs w:val="20"/>
              </w:rPr>
              <w:t>)-(</w:t>
            </w:r>
            <w:r w:rsidR="0076621E">
              <w:rPr>
                <w:rFonts w:ascii="Times New Roman" w:eastAsia="Calibri" w:hAnsi="Times New Roman" w:cs="Times New Roman"/>
                <w:b/>
                <w:i/>
                <w:sz w:val="20"/>
                <w:szCs w:val="20"/>
              </w:rPr>
              <w:t>основы математики</w:t>
            </w:r>
            <w:r w:rsidRPr="00B51F18">
              <w:rPr>
                <w:rFonts w:ascii="Times New Roman" w:eastAsia="Calibri" w:hAnsi="Times New Roman" w:cs="Times New Roman"/>
                <w:b/>
                <w:i/>
                <w:sz w:val="20"/>
                <w:szCs w:val="20"/>
              </w:rPr>
              <w:t>)</w:t>
            </w:r>
          </w:p>
        </w:tc>
        <w:tc>
          <w:tcPr>
            <w:tcW w:w="2409" w:type="dxa"/>
            <w:gridSpan w:val="3"/>
          </w:tcPr>
          <w:p w:rsidR="00316EE8" w:rsidRPr="00B37B1F" w:rsidRDefault="00316EE8" w:rsidP="00CC7A85">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lang w:val="kk-KZ"/>
              </w:rPr>
              <w:t>Д/и «</w:t>
            </w:r>
            <w:r w:rsidRPr="00B37B1F">
              <w:rPr>
                <w:rFonts w:ascii="Times New Roman" w:eastAsia="Calibri" w:hAnsi="Times New Roman" w:cs="Times New Roman"/>
                <w:bCs/>
                <w:sz w:val="20"/>
                <w:szCs w:val="20"/>
              </w:rPr>
              <w:t>Найди такое же дерево</w:t>
            </w:r>
            <w:r w:rsidRPr="00B37B1F">
              <w:rPr>
                <w:rFonts w:ascii="Times New Roman" w:eastAsia="Calibri" w:hAnsi="Times New Roman" w:cs="Times New Roman"/>
                <w:b/>
                <w:bCs/>
                <w:sz w:val="20"/>
                <w:szCs w:val="20"/>
              </w:rPr>
              <w:t>»</w:t>
            </w:r>
          </w:p>
          <w:p w:rsidR="00316EE8" w:rsidRPr="00B37B1F" w:rsidRDefault="00316EE8" w:rsidP="00CC7A85">
            <w:pPr>
              <w:contextualSpacing/>
              <w:jc w:val="both"/>
              <w:rPr>
                <w:rFonts w:ascii="Times New Roman" w:eastAsia="Calibri" w:hAnsi="Times New Roman" w:cs="Times New Roman"/>
                <w:bCs/>
                <w:sz w:val="20"/>
                <w:szCs w:val="20"/>
              </w:rPr>
            </w:pPr>
            <w:r w:rsidRPr="00B37B1F">
              <w:rPr>
                <w:rFonts w:ascii="Times New Roman" w:eastAsia="Calibri" w:hAnsi="Times New Roman" w:cs="Times New Roman"/>
                <w:b/>
                <w:bCs/>
                <w:sz w:val="20"/>
                <w:szCs w:val="20"/>
              </w:rPr>
              <w:t>Цель:</w:t>
            </w:r>
            <w:r w:rsidRPr="00B37B1F">
              <w:rPr>
                <w:rFonts w:ascii="Times New Roman" w:eastAsia="Calibri" w:hAnsi="Times New Roman" w:cs="Times New Roman"/>
                <w:bCs/>
                <w:sz w:val="20"/>
                <w:szCs w:val="20"/>
              </w:rPr>
              <w:t>развитие внимания, мышления, усидчивости.</w:t>
            </w:r>
          </w:p>
          <w:p w:rsidR="00316EE8" w:rsidRPr="00B51F18" w:rsidRDefault="00316EE8" w:rsidP="00CC7A85">
            <w:pPr>
              <w:contextualSpacing/>
              <w:jc w:val="both"/>
              <w:rPr>
                <w:rFonts w:ascii="Times New Roman" w:eastAsia="Calibri" w:hAnsi="Times New Roman" w:cs="Times New Roman"/>
                <w:b/>
                <w:bCs/>
                <w:i/>
                <w:sz w:val="20"/>
                <w:szCs w:val="20"/>
              </w:rPr>
            </w:pPr>
            <w:r w:rsidRPr="00B37B1F">
              <w:rPr>
                <w:rFonts w:ascii="Times New Roman" w:eastAsia="Calibri" w:hAnsi="Times New Roman" w:cs="Times New Roman"/>
                <w:bCs/>
                <w:sz w:val="20"/>
                <w:szCs w:val="20"/>
              </w:rPr>
              <w:t>Развитие звуковой культуры речи</w:t>
            </w:r>
            <w:r>
              <w:rPr>
                <w:rFonts w:ascii="Times New Roman" w:eastAsia="Calibri" w:hAnsi="Times New Roman" w:cs="Times New Roman"/>
                <w:bCs/>
                <w:sz w:val="20"/>
                <w:szCs w:val="20"/>
              </w:rPr>
              <w:t>(Илья,Ева</w:t>
            </w:r>
            <w:r w:rsidRPr="00B51F18">
              <w:rPr>
                <w:rFonts w:ascii="Times New Roman" w:eastAsia="Calibri" w:hAnsi="Times New Roman" w:cs="Times New Roman"/>
                <w:b/>
                <w:bCs/>
                <w:i/>
                <w:sz w:val="20"/>
                <w:szCs w:val="20"/>
              </w:rPr>
              <w:t>)-(</w:t>
            </w:r>
            <w:r w:rsidR="0076621E">
              <w:rPr>
                <w:rFonts w:ascii="Times New Roman" w:eastAsia="Calibri" w:hAnsi="Times New Roman" w:cs="Times New Roman"/>
                <w:b/>
                <w:bCs/>
                <w:i/>
                <w:sz w:val="20"/>
                <w:szCs w:val="20"/>
              </w:rPr>
              <w:t>ознакомление с окружающим</w:t>
            </w:r>
            <w:r w:rsidRPr="00B51F18">
              <w:rPr>
                <w:rFonts w:ascii="Times New Roman" w:eastAsia="Calibri" w:hAnsi="Times New Roman" w:cs="Times New Roman"/>
                <w:b/>
                <w:bCs/>
                <w:i/>
                <w:sz w:val="20"/>
                <w:szCs w:val="20"/>
              </w:rPr>
              <w:t>)</w:t>
            </w:r>
          </w:p>
          <w:p w:rsidR="00316EE8" w:rsidRPr="00B51F18" w:rsidRDefault="00316EE8" w:rsidP="00CC7A85">
            <w:pPr>
              <w:contextualSpacing/>
              <w:jc w:val="both"/>
              <w:rPr>
                <w:rFonts w:ascii="Times New Roman" w:eastAsia="Calibri" w:hAnsi="Times New Roman" w:cs="Times New Roman"/>
                <w:b/>
                <w:sz w:val="20"/>
                <w:szCs w:val="20"/>
                <w:lang w:val="kk-KZ"/>
              </w:rPr>
            </w:pPr>
          </w:p>
          <w:p w:rsidR="00316EE8" w:rsidRPr="00B37B1F" w:rsidRDefault="00316EE8" w:rsidP="00CC7A85">
            <w:pPr>
              <w:contextualSpacing/>
              <w:jc w:val="both"/>
              <w:rPr>
                <w:rFonts w:ascii="Times New Roman" w:eastAsia="Calibri" w:hAnsi="Times New Roman" w:cs="Times New Roman"/>
                <w:b/>
                <w:sz w:val="20"/>
                <w:szCs w:val="20"/>
                <w:lang w:val="kk-KZ"/>
              </w:rPr>
            </w:pPr>
          </w:p>
        </w:tc>
        <w:tc>
          <w:tcPr>
            <w:tcW w:w="2460" w:type="dxa"/>
            <w:gridSpan w:val="3"/>
          </w:tcPr>
          <w:p w:rsidR="00316EE8" w:rsidRPr="00B37B1F" w:rsidRDefault="00316EE8" w:rsidP="00CC7A85">
            <w:pPr>
              <w:contextualSpacing/>
              <w:jc w:val="both"/>
              <w:rPr>
                <w:rFonts w:ascii="Times New Roman" w:eastAsia="Calibri" w:hAnsi="Times New Roman" w:cs="Times New Roman"/>
                <w:bCs/>
                <w:sz w:val="20"/>
                <w:szCs w:val="20"/>
              </w:rPr>
            </w:pPr>
            <w:r w:rsidRPr="00B37B1F">
              <w:rPr>
                <w:rFonts w:ascii="Times New Roman" w:eastAsia="Calibri" w:hAnsi="Times New Roman" w:cs="Times New Roman"/>
                <w:b/>
                <w:bCs/>
                <w:sz w:val="20"/>
                <w:szCs w:val="20"/>
                <w:lang w:val="kk-KZ"/>
              </w:rPr>
              <w:t>Д/и «</w:t>
            </w:r>
            <w:r w:rsidRPr="00B37B1F">
              <w:rPr>
                <w:rFonts w:ascii="Times New Roman" w:eastAsia="Calibri" w:hAnsi="Times New Roman" w:cs="Times New Roman"/>
                <w:bCs/>
                <w:sz w:val="20"/>
                <w:szCs w:val="20"/>
                <w:lang w:val="kk-KZ"/>
              </w:rPr>
              <w:t>Угадай, чей листок?»</w:t>
            </w:r>
          </w:p>
          <w:p w:rsidR="00316EE8" w:rsidRPr="00B37B1F" w:rsidRDefault="00316EE8" w:rsidP="00CC7A85">
            <w:pPr>
              <w:contextualSpacing/>
              <w:jc w:val="both"/>
              <w:rPr>
                <w:rFonts w:ascii="Times New Roman" w:eastAsia="Calibri" w:hAnsi="Times New Roman" w:cs="Times New Roman"/>
                <w:bCs/>
                <w:sz w:val="20"/>
                <w:szCs w:val="20"/>
              </w:rPr>
            </w:pPr>
            <w:r w:rsidRPr="00B37B1F">
              <w:rPr>
                <w:rFonts w:ascii="Times New Roman" w:eastAsia="Calibri" w:hAnsi="Times New Roman" w:cs="Times New Roman"/>
                <w:b/>
                <w:bCs/>
                <w:sz w:val="20"/>
                <w:szCs w:val="20"/>
              </w:rPr>
              <w:t>Цель</w:t>
            </w:r>
            <w:r w:rsidRPr="00B37B1F">
              <w:rPr>
                <w:rFonts w:ascii="Times New Roman" w:eastAsia="Calibri" w:hAnsi="Times New Roman" w:cs="Times New Roman"/>
                <w:bCs/>
                <w:sz w:val="20"/>
                <w:szCs w:val="20"/>
              </w:rPr>
              <w:t>:закрепление знаний детей о деревьях</w:t>
            </w:r>
          </w:p>
          <w:p w:rsidR="00316EE8" w:rsidRPr="00B37B1F" w:rsidRDefault="00316EE8" w:rsidP="0076621E">
            <w:pPr>
              <w:contextualSpacing/>
              <w:jc w:val="both"/>
              <w:rPr>
                <w:rFonts w:ascii="Times New Roman" w:eastAsia="Calibri" w:hAnsi="Times New Roman" w:cs="Times New Roman"/>
                <w:b/>
                <w:bCs/>
                <w:i/>
                <w:sz w:val="20"/>
                <w:szCs w:val="20"/>
                <w:lang w:val="kk-KZ"/>
              </w:rPr>
            </w:pPr>
            <w:r w:rsidRPr="00B37B1F">
              <w:rPr>
                <w:rFonts w:ascii="Times New Roman" w:eastAsia="Calibri" w:hAnsi="Times New Roman" w:cs="Times New Roman"/>
                <w:bCs/>
                <w:i/>
                <w:sz w:val="20"/>
                <w:szCs w:val="20"/>
              </w:rPr>
              <w:t>(</w:t>
            </w:r>
            <w:r>
              <w:rPr>
                <w:rFonts w:ascii="Times New Roman" w:eastAsia="Calibri" w:hAnsi="Times New Roman" w:cs="Times New Roman"/>
                <w:bCs/>
                <w:i/>
                <w:sz w:val="20"/>
                <w:szCs w:val="20"/>
              </w:rPr>
              <w:t>Амина,Карина</w:t>
            </w:r>
            <w:r w:rsidRPr="00B37B1F">
              <w:rPr>
                <w:rFonts w:ascii="Times New Roman" w:eastAsia="Calibri" w:hAnsi="Times New Roman" w:cs="Times New Roman"/>
                <w:bCs/>
                <w:i/>
                <w:sz w:val="20"/>
                <w:szCs w:val="20"/>
              </w:rPr>
              <w:t>)</w:t>
            </w:r>
            <w:r w:rsidRPr="00B37B1F">
              <w:rPr>
                <w:rFonts w:ascii="Times New Roman" w:eastAsia="Calibri" w:hAnsi="Times New Roman" w:cs="Times New Roman"/>
                <w:b/>
                <w:sz w:val="20"/>
                <w:szCs w:val="20"/>
                <w:lang w:val="kk-KZ"/>
              </w:rPr>
              <w:t xml:space="preserve"> </w:t>
            </w:r>
            <w:r w:rsidR="0076621E">
              <w:rPr>
                <w:rFonts w:ascii="Times New Roman" w:eastAsia="Calibri" w:hAnsi="Times New Roman" w:cs="Times New Roman"/>
                <w:b/>
                <w:i/>
                <w:sz w:val="20"/>
                <w:szCs w:val="20"/>
                <w:lang w:val="kk-KZ"/>
              </w:rPr>
              <w:t>ознакомление с окуружающим</w:t>
            </w:r>
            <w:r w:rsidRPr="00B51F18">
              <w:rPr>
                <w:rFonts w:ascii="Times New Roman" w:eastAsia="Calibri" w:hAnsi="Times New Roman" w:cs="Times New Roman"/>
                <w:b/>
                <w:i/>
                <w:sz w:val="20"/>
                <w:szCs w:val="20"/>
                <w:lang w:val="kk-KZ"/>
              </w:rPr>
              <w:t>)</w:t>
            </w:r>
          </w:p>
        </w:tc>
        <w:tc>
          <w:tcPr>
            <w:tcW w:w="3210" w:type="dxa"/>
            <w:gridSpan w:val="2"/>
          </w:tcPr>
          <w:p w:rsidR="00316EE8" w:rsidRPr="00B37B1F" w:rsidRDefault="00316EE8" w:rsidP="00CC7A85">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lang w:val="kk-KZ"/>
              </w:rPr>
              <w:t>Д/и «</w:t>
            </w:r>
            <w:r w:rsidRPr="00B37B1F">
              <w:rPr>
                <w:rFonts w:ascii="Times New Roman" w:eastAsia="Calibri" w:hAnsi="Times New Roman" w:cs="Times New Roman"/>
                <w:bCs/>
                <w:sz w:val="20"/>
                <w:szCs w:val="20"/>
              </w:rPr>
              <w:t>Какая, какой, какое</w:t>
            </w:r>
            <w:r w:rsidRPr="00B37B1F">
              <w:rPr>
                <w:rFonts w:ascii="Times New Roman" w:eastAsia="Calibri" w:hAnsi="Times New Roman" w:cs="Times New Roman"/>
                <w:b/>
                <w:bCs/>
                <w:sz w:val="20"/>
                <w:szCs w:val="20"/>
              </w:rPr>
              <w:t>?»</w:t>
            </w:r>
          </w:p>
          <w:p w:rsidR="00316EE8" w:rsidRPr="00B37B1F" w:rsidRDefault="00316EE8"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bCs/>
                <w:sz w:val="20"/>
                <w:szCs w:val="20"/>
              </w:rPr>
              <w:t>Цель:</w:t>
            </w:r>
            <w:r w:rsidRPr="00B37B1F">
              <w:rPr>
                <w:rFonts w:ascii="Times New Roman" w:eastAsia="Calibri" w:hAnsi="Times New Roman" w:cs="Times New Roman"/>
                <w:bCs/>
                <w:sz w:val="20"/>
                <w:szCs w:val="20"/>
              </w:rPr>
              <w:t>умение подбирать определение соответствующее данному предмету</w:t>
            </w:r>
          </w:p>
          <w:p w:rsidR="00316EE8" w:rsidRPr="00B37B1F" w:rsidRDefault="00316EE8"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Формирование навыков фонемат</w:t>
            </w:r>
            <w:r>
              <w:rPr>
                <w:rFonts w:ascii="Times New Roman" w:eastAsia="Calibri" w:hAnsi="Times New Roman" w:cs="Times New Roman"/>
                <w:sz w:val="20"/>
                <w:szCs w:val="20"/>
              </w:rPr>
              <w:t>ического восприятия через дид. и</w:t>
            </w:r>
            <w:r w:rsidRPr="00B37B1F">
              <w:rPr>
                <w:rFonts w:ascii="Times New Roman" w:eastAsia="Calibri" w:hAnsi="Times New Roman" w:cs="Times New Roman"/>
                <w:sz w:val="20"/>
                <w:szCs w:val="20"/>
              </w:rPr>
              <w:t>гру</w:t>
            </w:r>
          </w:p>
          <w:p w:rsidR="00316EE8" w:rsidRPr="00B37B1F" w:rsidRDefault="00316EE8" w:rsidP="0076621E">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w:t>
            </w:r>
            <w:r>
              <w:rPr>
                <w:rFonts w:ascii="Times New Roman" w:eastAsia="Calibri" w:hAnsi="Times New Roman" w:cs="Times New Roman"/>
                <w:i/>
                <w:sz w:val="20"/>
                <w:szCs w:val="20"/>
              </w:rPr>
              <w:t>Молдир,Нармин</w:t>
            </w:r>
            <w:r w:rsidRPr="00B37B1F">
              <w:rPr>
                <w:rFonts w:ascii="Times New Roman" w:eastAsia="Calibri" w:hAnsi="Times New Roman" w:cs="Times New Roman"/>
                <w:i/>
                <w:sz w:val="20"/>
                <w:szCs w:val="20"/>
              </w:rPr>
              <w:t>)</w:t>
            </w:r>
            <w:r w:rsidRPr="00B37B1F">
              <w:rPr>
                <w:rFonts w:ascii="Times New Roman" w:eastAsia="Calibri" w:hAnsi="Times New Roman" w:cs="Times New Roman"/>
                <w:b/>
                <w:sz w:val="20"/>
                <w:szCs w:val="20"/>
                <w:lang w:val="kk-KZ"/>
              </w:rPr>
              <w:t xml:space="preserve"> (</w:t>
            </w:r>
            <w:r w:rsidR="0076621E">
              <w:rPr>
                <w:rFonts w:ascii="Times New Roman" w:eastAsia="Calibri" w:hAnsi="Times New Roman" w:cs="Times New Roman"/>
                <w:b/>
                <w:i/>
                <w:sz w:val="20"/>
                <w:szCs w:val="20"/>
                <w:lang w:val="kk-KZ"/>
              </w:rPr>
              <w:t>основы математики</w:t>
            </w:r>
            <w:r w:rsidRPr="00B51F18">
              <w:rPr>
                <w:rFonts w:ascii="Times New Roman" w:eastAsia="Calibri" w:hAnsi="Times New Roman" w:cs="Times New Roman"/>
                <w:b/>
                <w:i/>
                <w:sz w:val="20"/>
                <w:szCs w:val="20"/>
                <w:lang w:val="kk-KZ"/>
              </w:rPr>
              <w:t>)</w:t>
            </w:r>
          </w:p>
        </w:tc>
      </w:tr>
      <w:tr w:rsidR="00316EE8" w:rsidRPr="00B37B1F" w:rsidTr="00D15E1D">
        <w:tc>
          <w:tcPr>
            <w:tcW w:w="1887" w:type="dxa"/>
            <w:vMerge/>
          </w:tcPr>
          <w:p w:rsidR="00316EE8" w:rsidRPr="00B37B1F" w:rsidRDefault="00316EE8" w:rsidP="00316EE8">
            <w:pPr>
              <w:contextualSpacing/>
              <w:jc w:val="both"/>
              <w:rPr>
                <w:rFonts w:ascii="Times New Roman" w:eastAsia="Calibri" w:hAnsi="Times New Roman" w:cs="Times New Roman"/>
                <w:b/>
                <w:bCs/>
                <w:sz w:val="20"/>
                <w:szCs w:val="20"/>
                <w:lang w:val="kk-KZ"/>
              </w:rPr>
            </w:pPr>
          </w:p>
        </w:tc>
        <w:tc>
          <w:tcPr>
            <w:tcW w:w="12396" w:type="dxa"/>
            <w:gridSpan w:val="13"/>
          </w:tcPr>
          <w:p w:rsidR="00316EE8" w:rsidRPr="004703F2" w:rsidRDefault="00316EE8" w:rsidP="0076621E">
            <w:pPr>
              <w:pStyle w:val="a3"/>
              <w:rPr>
                <w:rFonts w:ascii="Times New Roman" w:hAnsi="Times New Roman"/>
                <w:sz w:val="20"/>
                <w:szCs w:val="20"/>
              </w:rPr>
            </w:pPr>
            <w:r w:rsidRPr="004703F2">
              <w:rPr>
                <w:rFonts w:ascii="Times New Roman" w:hAnsi="Times New Roman"/>
                <w:b/>
                <w:sz w:val="20"/>
                <w:szCs w:val="20"/>
                <w:lang w:val="kk-KZ"/>
              </w:rPr>
              <w:t xml:space="preserve">Көркем бұрышындағы жұмыстар/Работа в изоуголке: </w:t>
            </w:r>
            <w:r w:rsidRPr="004703F2">
              <w:rPr>
                <w:rFonts w:ascii="Times New Roman" w:hAnsi="Times New Roman"/>
                <w:sz w:val="20"/>
                <w:szCs w:val="20"/>
                <w:lang w:val="kk-KZ"/>
              </w:rPr>
              <w:t xml:space="preserve">закрепление навыков </w:t>
            </w:r>
            <w:r w:rsidR="002D1770">
              <w:rPr>
                <w:rFonts w:ascii="Times New Roman" w:hAnsi="Times New Roman"/>
                <w:sz w:val="20"/>
                <w:szCs w:val="20"/>
                <w:lang w:val="kk-KZ"/>
              </w:rPr>
              <w:t>выполнения штриховки</w:t>
            </w:r>
            <w:r>
              <w:rPr>
                <w:rFonts w:ascii="Times New Roman" w:hAnsi="Times New Roman"/>
                <w:sz w:val="20"/>
                <w:szCs w:val="20"/>
                <w:lang w:val="kk-KZ"/>
              </w:rPr>
              <w:t xml:space="preserve"> </w:t>
            </w:r>
            <w:r w:rsidRPr="0076621E">
              <w:rPr>
                <w:rFonts w:ascii="Times New Roman" w:hAnsi="Times New Roman"/>
                <w:b/>
                <w:i/>
                <w:sz w:val="20"/>
                <w:szCs w:val="20"/>
                <w:lang w:val="kk-KZ"/>
              </w:rPr>
              <w:t>(</w:t>
            </w:r>
            <w:r w:rsidR="0076621E" w:rsidRPr="0076621E">
              <w:rPr>
                <w:rFonts w:ascii="Times New Roman" w:hAnsi="Times New Roman"/>
                <w:b/>
                <w:i/>
                <w:sz w:val="20"/>
                <w:szCs w:val="20"/>
                <w:lang w:val="kk-KZ"/>
              </w:rPr>
              <w:t>рисование</w:t>
            </w:r>
            <w:r w:rsidRPr="0076621E">
              <w:rPr>
                <w:rFonts w:ascii="Times New Roman" w:hAnsi="Times New Roman"/>
                <w:b/>
                <w:i/>
                <w:sz w:val="20"/>
                <w:szCs w:val="20"/>
                <w:lang w:val="kk-KZ"/>
              </w:rPr>
              <w:t>)</w:t>
            </w:r>
          </w:p>
        </w:tc>
      </w:tr>
      <w:tr w:rsidR="00316EE8" w:rsidRPr="00B37B1F" w:rsidTr="0076621E">
        <w:trPr>
          <w:trHeight w:val="261"/>
        </w:trPr>
        <w:tc>
          <w:tcPr>
            <w:tcW w:w="1887" w:type="dxa"/>
            <w:vMerge/>
          </w:tcPr>
          <w:p w:rsidR="00316EE8" w:rsidRPr="00B37B1F" w:rsidRDefault="00316EE8" w:rsidP="00316EE8">
            <w:pPr>
              <w:contextualSpacing/>
              <w:jc w:val="both"/>
              <w:rPr>
                <w:rFonts w:ascii="Times New Roman" w:eastAsia="Calibri" w:hAnsi="Times New Roman" w:cs="Times New Roman"/>
                <w:b/>
                <w:bCs/>
                <w:sz w:val="20"/>
                <w:szCs w:val="20"/>
                <w:lang w:val="kk-KZ"/>
              </w:rPr>
            </w:pPr>
          </w:p>
        </w:tc>
        <w:tc>
          <w:tcPr>
            <w:tcW w:w="12396" w:type="dxa"/>
            <w:gridSpan w:val="13"/>
          </w:tcPr>
          <w:p w:rsidR="00316EE8" w:rsidRPr="004703F2" w:rsidRDefault="00316EE8" w:rsidP="002E745D">
            <w:pPr>
              <w:pStyle w:val="a3"/>
              <w:rPr>
                <w:rFonts w:ascii="Times New Roman" w:hAnsi="Times New Roman"/>
                <w:b/>
                <w:sz w:val="20"/>
                <w:szCs w:val="20"/>
                <w:lang w:val="kk-KZ"/>
              </w:rPr>
            </w:pPr>
            <w:r w:rsidRPr="004703F2">
              <w:rPr>
                <w:rFonts w:ascii="Times New Roman" w:hAnsi="Times New Roman" w:cs="Times New Roman"/>
                <w:b/>
                <w:sz w:val="20"/>
                <w:szCs w:val="20"/>
                <w:lang w:val="kk-KZ"/>
              </w:rPr>
              <w:t>Кітап бұрышындағы жұмыстар/Работа в книжном уголке:</w:t>
            </w:r>
            <w:r w:rsidRPr="004703F2">
              <w:rPr>
                <w:rFonts w:ascii="Times New Roman" w:hAnsi="Times New Roman" w:cs="Times New Roman"/>
                <w:sz w:val="20"/>
                <w:szCs w:val="20"/>
                <w:lang w:val="kk-KZ"/>
              </w:rPr>
              <w:t xml:space="preserve">рассматривание иллюстраций с </w:t>
            </w:r>
            <w:r w:rsidR="002D1770">
              <w:rPr>
                <w:rFonts w:ascii="Times New Roman" w:hAnsi="Times New Roman" w:cs="Times New Roman"/>
                <w:sz w:val="20"/>
                <w:szCs w:val="20"/>
                <w:lang w:val="kk-KZ"/>
              </w:rPr>
              <w:t>дики</w:t>
            </w:r>
            <w:r w:rsidR="002E745D">
              <w:rPr>
                <w:rFonts w:ascii="Times New Roman" w:hAnsi="Times New Roman" w:cs="Times New Roman"/>
                <w:sz w:val="20"/>
                <w:szCs w:val="20"/>
                <w:lang w:val="kk-KZ"/>
              </w:rPr>
              <w:t>ми</w:t>
            </w:r>
            <w:r w:rsidR="002D1770">
              <w:rPr>
                <w:rFonts w:ascii="Times New Roman" w:hAnsi="Times New Roman" w:cs="Times New Roman"/>
                <w:sz w:val="20"/>
                <w:szCs w:val="20"/>
                <w:lang w:val="kk-KZ"/>
              </w:rPr>
              <w:t xml:space="preserve"> животны</w:t>
            </w:r>
            <w:r w:rsidR="002E745D">
              <w:rPr>
                <w:rFonts w:ascii="Times New Roman" w:hAnsi="Times New Roman" w:cs="Times New Roman"/>
                <w:sz w:val="20"/>
                <w:szCs w:val="20"/>
                <w:lang w:val="kk-KZ"/>
              </w:rPr>
              <w:t>ми</w:t>
            </w:r>
            <w:r w:rsidR="002D1770">
              <w:rPr>
                <w:rFonts w:ascii="Times New Roman" w:hAnsi="Times New Roman" w:cs="Times New Roman"/>
                <w:sz w:val="20"/>
                <w:szCs w:val="20"/>
                <w:lang w:val="kk-KZ"/>
              </w:rPr>
              <w:t xml:space="preserve"> </w:t>
            </w:r>
            <w:r w:rsidR="002E745D">
              <w:rPr>
                <w:rFonts w:ascii="Times New Roman" w:hAnsi="Times New Roman" w:cs="Times New Roman"/>
                <w:b/>
                <w:i/>
                <w:sz w:val="20"/>
                <w:szCs w:val="20"/>
                <w:lang w:val="kk-KZ"/>
              </w:rPr>
              <w:t>(ознакомление с окружающим, художественная литература</w:t>
            </w:r>
            <w:r w:rsidRPr="0076621E">
              <w:rPr>
                <w:rFonts w:ascii="Times New Roman" w:hAnsi="Times New Roman" w:cs="Times New Roman"/>
                <w:b/>
                <w:i/>
                <w:sz w:val="20"/>
                <w:szCs w:val="20"/>
                <w:lang w:val="kk-KZ"/>
              </w:rPr>
              <w:t>)</w:t>
            </w:r>
          </w:p>
        </w:tc>
      </w:tr>
      <w:tr w:rsidR="00316EE8" w:rsidRPr="00B37B1F" w:rsidTr="00D15E1D">
        <w:tc>
          <w:tcPr>
            <w:tcW w:w="1887" w:type="dxa"/>
            <w:vMerge/>
          </w:tcPr>
          <w:p w:rsidR="00316EE8" w:rsidRPr="00B37B1F" w:rsidRDefault="00316EE8" w:rsidP="00316EE8">
            <w:pPr>
              <w:contextualSpacing/>
              <w:jc w:val="both"/>
              <w:rPr>
                <w:rFonts w:ascii="Times New Roman" w:eastAsia="Calibri" w:hAnsi="Times New Roman" w:cs="Times New Roman"/>
                <w:b/>
                <w:bCs/>
                <w:sz w:val="20"/>
                <w:szCs w:val="20"/>
                <w:lang w:val="kk-KZ"/>
              </w:rPr>
            </w:pPr>
          </w:p>
        </w:tc>
        <w:tc>
          <w:tcPr>
            <w:tcW w:w="12396" w:type="dxa"/>
            <w:gridSpan w:val="13"/>
          </w:tcPr>
          <w:p w:rsidR="00316EE8" w:rsidRPr="004703F2" w:rsidRDefault="00316EE8" w:rsidP="00316EE8">
            <w:pPr>
              <w:widowControl w:val="0"/>
              <w:tabs>
                <w:tab w:val="left" w:pos="6640"/>
              </w:tabs>
              <w:autoSpaceDE w:val="0"/>
              <w:autoSpaceDN w:val="0"/>
              <w:adjustRightInd w:val="0"/>
              <w:rPr>
                <w:sz w:val="20"/>
                <w:szCs w:val="20"/>
              </w:rPr>
            </w:pPr>
            <w:r w:rsidRPr="004703F2">
              <w:rPr>
                <w:rFonts w:ascii="Times New Roman" w:eastAsia="Times New Roman" w:hAnsi="Times New Roman" w:cs="Times New Roman"/>
                <w:b/>
                <w:sz w:val="20"/>
                <w:szCs w:val="20"/>
                <w:lang w:val="kk-KZ" w:eastAsia="ru-RU"/>
              </w:rPr>
              <w:t>Исследовательская деятельность в «Мастерской открытий»</w:t>
            </w:r>
            <w:r w:rsidRPr="002851D2">
              <w:rPr>
                <w:rFonts w:ascii="Times New Roman" w:hAnsi="Times New Roman" w:cs="Times New Roman"/>
                <w:i/>
                <w:sz w:val="20"/>
                <w:szCs w:val="20"/>
                <w:lang w:val="kk-KZ" w:eastAsia="ru-RU"/>
              </w:rPr>
              <w:t xml:space="preserve">развитие исследовательских навыков </w:t>
            </w:r>
            <w:r w:rsidRPr="002D1770">
              <w:rPr>
                <w:rFonts w:ascii="Times New Roman" w:hAnsi="Times New Roman" w:cs="Times New Roman"/>
                <w:sz w:val="20"/>
              </w:rPr>
              <w:t>«</w:t>
            </w:r>
            <w:r w:rsidR="002D1770" w:rsidRPr="002D1770">
              <w:rPr>
                <w:rFonts w:ascii="Times New Roman" w:hAnsi="Times New Roman" w:cs="Times New Roman"/>
                <w:sz w:val="20"/>
              </w:rPr>
              <w:t>Ловим воздух»</w:t>
            </w:r>
          </w:p>
        </w:tc>
      </w:tr>
      <w:tr w:rsidR="00CC7A85" w:rsidRPr="00B37B1F" w:rsidTr="00CC7A85">
        <w:tc>
          <w:tcPr>
            <w:tcW w:w="1887" w:type="dxa"/>
          </w:tcPr>
          <w:p w:rsidR="00CC7A85" w:rsidRPr="00B37B1F" w:rsidRDefault="00CC7A85" w:rsidP="00CC7A85">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t>Серуенге дайындық/</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Подготовка к прогулке</w:t>
            </w:r>
          </w:p>
        </w:tc>
        <w:tc>
          <w:tcPr>
            <w:tcW w:w="12396" w:type="dxa"/>
            <w:gridSpan w:val="13"/>
          </w:tcPr>
          <w:p w:rsidR="00CC7A85" w:rsidRPr="00B37B1F" w:rsidRDefault="00CC7A85" w:rsidP="00CC7A85">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 xml:space="preserve">Киіндіру: </w:t>
            </w:r>
            <w:r w:rsidRPr="00B37B1F">
              <w:rPr>
                <w:rFonts w:ascii="Times New Roman" w:eastAsia="Calibri" w:hAnsi="Times New Roman" w:cs="Times New Roman"/>
                <w:sz w:val="20"/>
                <w:szCs w:val="20"/>
                <w:lang w:val="kk-KZ"/>
              </w:rPr>
              <w:t>серуенге шығар алдында кезекпен киіндіру</w:t>
            </w:r>
          </w:p>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 xml:space="preserve">Одевание: </w:t>
            </w:r>
            <w:r w:rsidRPr="00B37B1F">
              <w:rPr>
                <w:rFonts w:ascii="Times New Roman" w:eastAsia="Calibri" w:hAnsi="Times New Roman" w:cs="Times New Roman"/>
                <w:sz w:val="20"/>
                <w:szCs w:val="20"/>
              </w:rPr>
              <w:t>последовательность, выход на прогулку</w:t>
            </w:r>
          </w:p>
        </w:tc>
      </w:tr>
      <w:tr w:rsidR="00CC7A85" w:rsidRPr="00B37B1F" w:rsidTr="00CC7A85">
        <w:tc>
          <w:tcPr>
            <w:tcW w:w="1887" w:type="dxa"/>
          </w:tcPr>
          <w:p w:rsidR="00CC7A85" w:rsidRPr="00B37B1F" w:rsidRDefault="00CC7A85" w:rsidP="00CC7A85">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Серуен/</w:t>
            </w:r>
            <w:r w:rsidRPr="00B37B1F">
              <w:rPr>
                <w:rFonts w:ascii="Times New Roman" w:eastAsia="Calibri" w:hAnsi="Times New Roman" w:cs="Times New Roman"/>
                <w:b/>
                <w:bCs/>
                <w:sz w:val="20"/>
                <w:szCs w:val="20"/>
              </w:rPr>
              <w:t>Прогулка</w:t>
            </w:r>
          </w:p>
          <w:p w:rsidR="00CC7A85" w:rsidRPr="00B37B1F" w:rsidRDefault="00CC7A85" w:rsidP="00CC7A85">
            <w:pPr>
              <w:contextualSpacing/>
              <w:jc w:val="both"/>
              <w:rPr>
                <w:rFonts w:ascii="Times New Roman" w:eastAsia="Calibri" w:hAnsi="Times New Roman" w:cs="Times New Roman"/>
                <w:b/>
                <w:sz w:val="20"/>
                <w:szCs w:val="20"/>
                <w:lang w:val="kk-KZ"/>
              </w:rPr>
            </w:pPr>
          </w:p>
        </w:tc>
        <w:tc>
          <w:tcPr>
            <w:tcW w:w="1942" w:type="dxa"/>
          </w:tcPr>
          <w:p w:rsidR="00CC7A85" w:rsidRPr="00B37B1F" w:rsidRDefault="00CC7A85" w:rsidP="00193619">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sz w:val="20"/>
                <w:szCs w:val="20"/>
              </w:rPr>
              <w:t>Наблюдение за вечерними изменениями погоды</w:t>
            </w:r>
          </w:p>
        </w:tc>
        <w:tc>
          <w:tcPr>
            <w:tcW w:w="2375" w:type="dxa"/>
            <w:gridSpan w:val="4"/>
          </w:tcPr>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Наблюдение за вечерними изменениями погоды</w:t>
            </w:r>
          </w:p>
          <w:p w:rsidR="00CC7A85" w:rsidRPr="00B37B1F" w:rsidRDefault="00CC7A85" w:rsidP="00CC7A85">
            <w:pPr>
              <w:contextualSpacing/>
              <w:jc w:val="both"/>
              <w:rPr>
                <w:rFonts w:ascii="Times New Roman" w:eastAsia="Calibri" w:hAnsi="Times New Roman" w:cs="Times New Roman"/>
                <w:b/>
                <w:sz w:val="20"/>
                <w:szCs w:val="20"/>
              </w:rPr>
            </w:pPr>
          </w:p>
        </w:tc>
        <w:tc>
          <w:tcPr>
            <w:tcW w:w="2409" w:type="dxa"/>
            <w:gridSpan w:val="3"/>
          </w:tcPr>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Наблюдение за вечерними изменениями погоды</w:t>
            </w:r>
          </w:p>
          <w:p w:rsidR="00CC7A85" w:rsidRPr="00B37B1F" w:rsidRDefault="00CC7A85" w:rsidP="00CC7A85">
            <w:pPr>
              <w:contextualSpacing/>
              <w:jc w:val="both"/>
              <w:rPr>
                <w:rFonts w:ascii="Times New Roman" w:eastAsia="Calibri" w:hAnsi="Times New Roman" w:cs="Times New Roman"/>
                <w:b/>
                <w:sz w:val="20"/>
                <w:szCs w:val="20"/>
              </w:rPr>
            </w:pPr>
          </w:p>
        </w:tc>
        <w:tc>
          <w:tcPr>
            <w:tcW w:w="2460" w:type="dxa"/>
            <w:gridSpan w:val="3"/>
          </w:tcPr>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Наблюдение за вечерними изменениями погоды</w:t>
            </w:r>
          </w:p>
          <w:p w:rsidR="00CC7A85" w:rsidRPr="00B37B1F" w:rsidRDefault="00CC7A85" w:rsidP="00CC7A85">
            <w:pPr>
              <w:contextualSpacing/>
              <w:jc w:val="both"/>
              <w:rPr>
                <w:rFonts w:ascii="Times New Roman" w:eastAsia="Calibri" w:hAnsi="Times New Roman" w:cs="Times New Roman"/>
                <w:b/>
                <w:sz w:val="20"/>
                <w:szCs w:val="20"/>
              </w:rPr>
            </w:pPr>
          </w:p>
        </w:tc>
        <w:tc>
          <w:tcPr>
            <w:tcW w:w="3210" w:type="dxa"/>
            <w:gridSpan w:val="2"/>
          </w:tcPr>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Наблюдение за вечерними изменениями погоды</w:t>
            </w:r>
          </w:p>
          <w:p w:rsidR="00CC7A85" w:rsidRPr="00B37B1F" w:rsidRDefault="00CC7A85" w:rsidP="00CC7A85">
            <w:pPr>
              <w:contextualSpacing/>
              <w:jc w:val="both"/>
              <w:rPr>
                <w:rFonts w:ascii="Times New Roman" w:eastAsia="Calibri" w:hAnsi="Times New Roman" w:cs="Times New Roman"/>
                <w:b/>
                <w:sz w:val="20"/>
                <w:szCs w:val="20"/>
              </w:rPr>
            </w:pPr>
          </w:p>
        </w:tc>
      </w:tr>
      <w:tr w:rsidR="00CC7A85" w:rsidRPr="00B37B1F" w:rsidTr="00CC7A85">
        <w:tc>
          <w:tcPr>
            <w:tcW w:w="1887" w:type="dxa"/>
          </w:tcPr>
          <w:p w:rsidR="00CC7A85" w:rsidRPr="00B37B1F" w:rsidRDefault="00CC7A85" w:rsidP="00CC7A85">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t>Серуеннен қайту/</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Возвращение с прогулки</w:t>
            </w:r>
          </w:p>
        </w:tc>
        <w:tc>
          <w:tcPr>
            <w:tcW w:w="12396" w:type="dxa"/>
            <w:gridSpan w:val="13"/>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Последовательное раздевание одежды детей</w:t>
            </w:r>
          </w:p>
          <w:p w:rsidR="00CC7A85" w:rsidRPr="00B37B1F" w:rsidRDefault="00CC7A85" w:rsidP="0076621E">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lang w:val="kk-KZ"/>
              </w:rPr>
              <w:t>Умение правильно и аккуратно складывать одежду в шкаф</w:t>
            </w:r>
            <w:r w:rsidR="00D71DFD">
              <w:rPr>
                <w:rFonts w:ascii="Times New Roman" w:eastAsia="Calibri" w:hAnsi="Times New Roman" w:cs="Times New Roman"/>
                <w:b/>
                <w:sz w:val="20"/>
                <w:szCs w:val="20"/>
                <w:lang w:val="kk-KZ"/>
              </w:rPr>
              <w:t>(</w:t>
            </w:r>
            <w:r w:rsidR="0076621E">
              <w:rPr>
                <w:rFonts w:ascii="Times New Roman" w:eastAsia="Calibri" w:hAnsi="Times New Roman" w:cs="Times New Roman"/>
                <w:b/>
                <w:i/>
                <w:sz w:val="20"/>
                <w:szCs w:val="20"/>
                <w:lang w:val="kk-KZ"/>
              </w:rPr>
              <w:t>основы математики</w:t>
            </w:r>
            <w:r w:rsidR="00D71DFD" w:rsidRPr="00D71DFD">
              <w:rPr>
                <w:rFonts w:ascii="Times New Roman" w:eastAsia="Calibri" w:hAnsi="Times New Roman" w:cs="Times New Roman"/>
                <w:b/>
                <w:i/>
                <w:sz w:val="20"/>
                <w:szCs w:val="20"/>
                <w:lang w:val="kk-KZ"/>
              </w:rPr>
              <w:t>)</w:t>
            </w:r>
          </w:p>
        </w:tc>
      </w:tr>
      <w:tr w:rsidR="00CC7A85" w:rsidRPr="00B37B1F" w:rsidTr="00CC7A85">
        <w:trPr>
          <w:trHeight w:val="135"/>
        </w:trPr>
        <w:tc>
          <w:tcPr>
            <w:tcW w:w="1887" w:type="dxa"/>
            <w:vMerge w:val="restart"/>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Беседа с родителями, консультации</w:t>
            </w:r>
          </w:p>
        </w:tc>
        <w:tc>
          <w:tcPr>
            <w:tcW w:w="12396" w:type="dxa"/>
            <w:gridSpan w:val="13"/>
          </w:tcPr>
          <w:p w:rsidR="00CC7A85" w:rsidRPr="00B37B1F" w:rsidRDefault="00CC7A85" w:rsidP="00CC7A85">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EA3E84" w:rsidRPr="00800918" w:rsidTr="00CC7A85">
        <w:trPr>
          <w:trHeight w:val="135"/>
        </w:trPr>
        <w:tc>
          <w:tcPr>
            <w:tcW w:w="1887" w:type="dxa"/>
            <w:vMerge/>
          </w:tcPr>
          <w:p w:rsidR="00EA3E84" w:rsidRPr="00B37B1F" w:rsidRDefault="00EA3E84" w:rsidP="00EA3E84">
            <w:pPr>
              <w:contextualSpacing/>
              <w:jc w:val="both"/>
              <w:rPr>
                <w:rFonts w:ascii="Times New Roman" w:eastAsia="Calibri" w:hAnsi="Times New Roman" w:cs="Times New Roman"/>
                <w:b/>
                <w:sz w:val="20"/>
                <w:szCs w:val="20"/>
                <w:lang w:val="kk-KZ"/>
              </w:rPr>
            </w:pPr>
          </w:p>
        </w:tc>
        <w:tc>
          <w:tcPr>
            <w:tcW w:w="1976" w:type="dxa"/>
            <w:gridSpan w:val="2"/>
          </w:tcPr>
          <w:p w:rsidR="00EA3E84" w:rsidRPr="00EA3E84" w:rsidRDefault="00EA3E84" w:rsidP="00EA3E84">
            <w:pPr>
              <w:contextualSpacing/>
              <w:jc w:val="both"/>
              <w:rPr>
                <w:rFonts w:ascii="Times New Roman" w:eastAsia="Calibri" w:hAnsi="Times New Roman" w:cs="Times New Roman"/>
                <w:b/>
                <w:sz w:val="20"/>
                <w:szCs w:val="20"/>
              </w:rPr>
            </w:pPr>
            <w:r w:rsidRPr="00EA3E84">
              <w:rPr>
                <w:rFonts w:ascii="Times New Roman" w:eastAsia="Calibri" w:hAnsi="Times New Roman" w:cs="Times New Roman"/>
                <w:b/>
                <w:sz w:val="20"/>
                <w:szCs w:val="20"/>
              </w:rPr>
              <w:t xml:space="preserve"> «</w:t>
            </w:r>
            <w:r w:rsidRPr="00EA3E84">
              <w:rPr>
                <w:rFonts w:ascii="Times New Roman" w:hAnsi="Times New Roman" w:cs="Times New Roman"/>
                <w:sz w:val="20"/>
                <w:szCs w:val="20"/>
              </w:rPr>
              <w:t>Поведение родителей на утренниках»- Музыкальный руководитель</w:t>
            </w:r>
          </w:p>
        </w:tc>
        <w:tc>
          <w:tcPr>
            <w:tcW w:w="1980" w:type="dxa"/>
            <w:gridSpan w:val="2"/>
          </w:tcPr>
          <w:p w:rsidR="00EA3E84" w:rsidRPr="00EA3E84" w:rsidRDefault="00EA3E84" w:rsidP="00EA3E84">
            <w:pPr>
              <w:contextualSpacing/>
              <w:jc w:val="both"/>
              <w:rPr>
                <w:rFonts w:ascii="Times New Roman" w:eastAsia="Calibri" w:hAnsi="Times New Roman" w:cs="Times New Roman"/>
                <w:b/>
                <w:sz w:val="20"/>
                <w:szCs w:val="20"/>
                <w:lang w:val="kk-KZ"/>
              </w:rPr>
            </w:pPr>
            <w:r w:rsidRPr="00EA3E84">
              <w:rPr>
                <w:rFonts w:ascii="Times New Roman" w:hAnsi="Times New Roman" w:cs="Times New Roman"/>
                <w:sz w:val="20"/>
                <w:szCs w:val="20"/>
              </w:rPr>
              <w:t>«Правильное питание – залог здоровья»-воспитатель</w:t>
            </w:r>
          </w:p>
        </w:tc>
        <w:tc>
          <w:tcPr>
            <w:tcW w:w="2383" w:type="dxa"/>
            <w:gridSpan w:val="3"/>
          </w:tcPr>
          <w:p w:rsidR="00EA3E84" w:rsidRPr="00EA3E84" w:rsidRDefault="00EA3E84" w:rsidP="00EA3E84">
            <w:pPr>
              <w:contextualSpacing/>
              <w:jc w:val="both"/>
              <w:rPr>
                <w:rFonts w:ascii="Times New Roman" w:eastAsia="Calibri" w:hAnsi="Times New Roman" w:cs="Times New Roman"/>
                <w:b/>
                <w:sz w:val="20"/>
                <w:szCs w:val="20"/>
                <w:lang w:val="kk-KZ"/>
              </w:rPr>
            </w:pPr>
            <w:r w:rsidRPr="00EA3E84">
              <w:rPr>
                <w:rFonts w:ascii="Times New Roman" w:hAnsi="Times New Roman" w:cs="Times New Roman"/>
                <w:sz w:val="20"/>
                <w:szCs w:val="20"/>
              </w:rPr>
              <w:t>«Как предупредить проявление агрессии в поведении ребенка»-воспитатель</w:t>
            </w:r>
          </w:p>
        </w:tc>
        <w:tc>
          <w:tcPr>
            <w:tcW w:w="2816" w:type="dxa"/>
            <w:gridSpan w:val="3"/>
          </w:tcPr>
          <w:p w:rsidR="00EA3E84" w:rsidRPr="00EA3E84" w:rsidRDefault="00EA3E84" w:rsidP="00EA3E84">
            <w:pPr>
              <w:contextualSpacing/>
              <w:jc w:val="both"/>
              <w:rPr>
                <w:rFonts w:ascii="Times New Roman" w:eastAsia="Calibri" w:hAnsi="Times New Roman" w:cs="Times New Roman"/>
                <w:b/>
                <w:sz w:val="20"/>
                <w:szCs w:val="20"/>
                <w:lang w:val="kk-KZ"/>
              </w:rPr>
            </w:pPr>
            <w:r w:rsidRPr="00EA3E84">
              <w:rPr>
                <w:rFonts w:ascii="Times New Roman" w:hAnsi="Times New Roman" w:cs="Times New Roman"/>
                <w:sz w:val="20"/>
                <w:szCs w:val="20"/>
              </w:rPr>
              <w:t>Беседа «Избалованный ребёнок»-воспитатель</w:t>
            </w:r>
          </w:p>
        </w:tc>
        <w:tc>
          <w:tcPr>
            <w:tcW w:w="3241" w:type="dxa"/>
            <w:gridSpan w:val="3"/>
          </w:tcPr>
          <w:p w:rsidR="00EA3E84" w:rsidRPr="00EA3E84" w:rsidRDefault="00800918" w:rsidP="00EA3E84">
            <w:pPr>
              <w:pStyle w:val="a3"/>
              <w:rPr>
                <w:rFonts w:ascii="Times New Roman" w:hAnsi="Times New Roman" w:cs="Times New Roman"/>
                <w:sz w:val="20"/>
                <w:szCs w:val="20"/>
                <w:lang w:val="kk-KZ"/>
              </w:rPr>
            </w:pPr>
            <w:hyperlink r:id="rId15" w:history="1">
              <w:r w:rsidR="00EA3E84" w:rsidRPr="00EA3E84">
                <w:rPr>
                  <w:rStyle w:val="af1"/>
                  <w:rFonts w:ascii="Times New Roman" w:hAnsi="Times New Roman" w:cs="Times New Roman"/>
                  <w:sz w:val="20"/>
                  <w:szCs w:val="20"/>
                  <w:lang w:val="kk-KZ"/>
                </w:rPr>
                <w:t>https://www.youtube.com/watch?v=_WzrZBH-7Fw</w:t>
              </w:r>
            </w:hyperlink>
            <w:r w:rsidR="00EA3E84" w:rsidRPr="00EA3E84">
              <w:rPr>
                <w:rFonts w:ascii="Times New Roman" w:hAnsi="Times New Roman" w:cs="Times New Roman"/>
                <w:sz w:val="20"/>
                <w:szCs w:val="20"/>
                <w:lang w:val="kk-KZ"/>
              </w:rPr>
              <w:t xml:space="preserve"> </w:t>
            </w:r>
          </w:p>
        </w:tc>
      </w:tr>
      <w:tr w:rsidR="00CC7A85" w:rsidRPr="00B37B1F" w:rsidTr="00CC7A85">
        <w:tc>
          <w:tcPr>
            <w:tcW w:w="1887" w:type="dxa"/>
          </w:tcPr>
          <w:p w:rsidR="00CC7A85" w:rsidRDefault="00CC7A85" w:rsidP="00CC7A85">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Балалардың үйге қайтуы/</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Уход детей домой</w:t>
            </w:r>
          </w:p>
        </w:tc>
        <w:tc>
          <w:tcPr>
            <w:tcW w:w="12396" w:type="dxa"/>
            <w:gridSpan w:val="13"/>
          </w:tcPr>
          <w:p w:rsidR="00CC7A85" w:rsidRPr="00B37B1F" w:rsidRDefault="00CC7A85" w:rsidP="00CC7A85">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Создания настроя на предстоящий день. Рекомендация повторения изученного</w:t>
            </w:r>
          </w:p>
        </w:tc>
      </w:tr>
    </w:tbl>
    <w:p w:rsidR="00D71DFD" w:rsidRDefault="00AB5441" w:rsidP="00AB5441">
      <w:pPr>
        <w:spacing w:after="0" w:line="240" w:lineRule="auto"/>
        <w:contextualSpacing/>
        <w:jc w:val="right"/>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Проверено методистом_________________________</w:t>
      </w:r>
    </w:p>
    <w:p w:rsidR="00D71DFD" w:rsidRDefault="00D71DFD" w:rsidP="00CC7A85">
      <w:pPr>
        <w:spacing w:after="0" w:line="240" w:lineRule="auto"/>
        <w:contextualSpacing/>
        <w:jc w:val="both"/>
        <w:rPr>
          <w:rFonts w:ascii="Times New Roman" w:eastAsia="Calibri" w:hAnsi="Times New Roman" w:cs="Times New Roman"/>
          <w:b/>
          <w:sz w:val="20"/>
          <w:szCs w:val="20"/>
          <w:lang w:val="kk-KZ"/>
        </w:rPr>
      </w:pPr>
    </w:p>
    <w:p w:rsidR="00D71DFD" w:rsidRDefault="00D71DFD" w:rsidP="00CC7A85">
      <w:pPr>
        <w:spacing w:after="0" w:line="240" w:lineRule="auto"/>
        <w:contextualSpacing/>
        <w:jc w:val="both"/>
        <w:rPr>
          <w:rFonts w:ascii="Times New Roman" w:eastAsia="Calibri" w:hAnsi="Times New Roman" w:cs="Times New Roman"/>
          <w:b/>
          <w:sz w:val="20"/>
          <w:szCs w:val="20"/>
          <w:lang w:val="kk-KZ"/>
        </w:rPr>
      </w:pPr>
    </w:p>
    <w:p w:rsidR="00941A4A" w:rsidRDefault="00941A4A" w:rsidP="00CC7A85">
      <w:pPr>
        <w:spacing w:after="0" w:line="240" w:lineRule="auto"/>
        <w:contextualSpacing/>
        <w:jc w:val="both"/>
        <w:rPr>
          <w:rFonts w:ascii="Times New Roman" w:eastAsia="Calibri" w:hAnsi="Times New Roman" w:cs="Times New Roman"/>
          <w:b/>
          <w:sz w:val="20"/>
          <w:szCs w:val="20"/>
          <w:lang w:val="kk-KZ"/>
        </w:rPr>
      </w:pPr>
    </w:p>
    <w:p w:rsidR="00941A4A" w:rsidRDefault="00941A4A" w:rsidP="00CC7A85">
      <w:pPr>
        <w:spacing w:after="0" w:line="240" w:lineRule="auto"/>
        <w:contextualSpacing/>
        <w:jc w:val="both"/>
        <w:rPr>
          <w:rFonts w:ascii="Times New Roman" w:eastAsia="Calibri" w:hAnsi="Times New Roman" w:cs="Times New Roman"/>
          <w:b/>
          <w:sz w:val="20"/>
          <w:szCs w:val="20"/>
          <w:lang w:val="kk-KZ"/>
        </w:rPr>
      </w:pPr>
    </w:p>
    <w:p w:rsidR="00941A4A" w:rsidRDefault="00941A4A" w:rsidP="00CC7A85">
      <w:pPr>
        <w:spacing w:after="0" w:line="240" w:lineRule="auto"/>
        <w:contextualSpacing/>
        <w:jc w:val="both"/>
        <w:rPr>
          <w:rFonts w:ascii="Times New Roman" w:eastAsia="Calibri" w:hAnsi="Times New Roman" w:cs="Times New Roman"/>
          <w:b/>
          <w:sz w:val="20"/>
          <w:szCs w:val="20"/>
          <w:lang w:val="kk-KZ"/>
        </w:rPr>
      </w:pPr>
    </w:p>
    <w:p w:rsidR="00CC7A85" w:rsidRPr="00B37B1F" w:rsidRDefault="00CC7A85" w:rsidP="00CC7A85">
      <w:pPr>
        <w:spacing w:after="0" w:line="240" w:lineRule="auto"/>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Тәрбиелеу - білім беру процесінің циклограммасы</w:t>
      </w:r>
    </w:p>
    <w:p w:rsidR="00CC7A85" w:rsidRPr="00B37B1F" w:rsidRDefault="00CC7A85" w:rsidP="00CC7A85">
      <w:pPr>
        <w:spacing w:after="0" w:line="240" w:lineRule="auto"/>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Білім беру ұйымы: «Таңшолпан» мектеп – бөбекжай» кешені» КММ</w:t>
      </w:r>
    </w:p>
    <w:p w:rsidR="00CC7A85" w:rsidRPr="00B37B1F" w:rsidRDefault="00CC7A85" w:rsidP="00CC7A85">
      <w:pPr>
        <w:spacing w:after="0" w:line="240" w:lineRule="auto"/>
        <w:ind w:right="142"/>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Топ   «Еркетай» ересек тобы</w:t>
      </w:r>
    </w:p>
    <w:p w:rsidR="00CC7A85" w:rsidRPr="000C7124" w:rsidRDefault="00CC7A85" w:rsidP="00CC7A85">
      <w:pPr>
        <w:spacing w:after="0" w:line="240" w:lineRule="auto"/>
        <w:contextualSpacing/>
        <w:jc w:val="both"/>
        <w:rPr>
          <w:rFonts w:ascii="Times New Roman" w:eastAsia="Calibri" w:hAnsi="Times New Roman" w:cs="Times New Roman"/>
          <w:b/>
          <w:sz w:val="20"/>
          <w:szCs w:val="20"/>
          <w:lang w:val="kk-KZ"/>
        </w:rPr>
      </w:pPr>
      <w:r w:rsidRPr="000C7124">
        <w:rPr>
          <w:rFonts w:ascii="Times New Roman" w:eastAsia="Calibri" w:hAnsi="Times New Roman" w:cs="Times New Roman"/>
          <w:b/>
          <w:sz w:val="20"/>
          <w:szCs w:val="20"/>
          <w:lang w:val="kk-KZ"/>
        </w:rPr>
        <w:t>Балалардың жасы</w:t>
      </w:r>
      <w:r>
        <w:rPr>
          <w:rFonts w:ascii="Times New Roman" w:eastAsia="Calibri" w:hAnsi="Times New Roman" w:cs="Times New Roman"/>
          <w:b/>
          <w:sz w:val="20"/>
          <w:szCs w:val="20"/>
        </w:rPr>
        <w:t>:</w:t>
      </w:r>
      <w:r w:rsidRPr="000C7124">
        <w:rPr>
          <w:rFonts w:ascii="Times New Roman" w:eastAsia="Calibri" w:hAnsi="Times New Roman" w:cs="Times New Roman"/>
          <w:b/>
          <w:sz w:val="20"/>
          <w:szCs w:val="20"/>
          <w:lang w:val="kk-KZ"/>
        </w:rPr>
        <w:t xml:space="preserve"> 4 жастағы балалар </w:t>
      </w:r>
    </w:p>
    <w:p w:rsidR="00CC7A85" w:rsidRPr="008E0B5F" w:rsidRDefault="00CC7A85" w:rsidP="00CC7A85">
      <w:pPr>
        <w:spacing w:after="0" w:line="240" w:lineRule="auto"/>
        <w:contextualSpacing/>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Жоспардың құрылу кезеңі</w:t>
      </w:r>
      <w:r w:rsidRPr="00B37B1F">
        <w:rPr>
          <w:rFonts w:ascii="Times New Roman" w:eastAsia="Calibri" w:hAnsi="Times New Roman" w:cs="Times New Roman"/>
          <w:b/>
          <w:sz w:val="20"/>
          <w:szCs w:val="20"/>
          <w:lang w:val="kk-KZ"/>
        </w:rPr>
        <w:t xml:space="preserve"> </w:t>
      </w:r>
      <w:r w:rsidRPr="00EF6E8E">
        <w:rPr>
          <w:rFonts w:ascii="Times New Roman" w:eastAsia="Calibri" w:hAnsi="Times New Roman" w:cs="Times New Roman"/>
          <w:b/>
          <w:sz w:val="20"/>
          <w:szCs w:val="20"/>
          <w:lang w:val="kk-KZ"/>
        </w:rPr>
        <w:t xml:space="preserve">– 24.10-28.10 қазан 2022 </w:t>
      </w:r>
      <w:r w:rsidR="00941A4A">
        <w:rPr>
          <w:rFonts w:ascii="Times New Roman" w:eastAsia="Calibri" w:hAnsi="Times New Roman" w:cs="Times New Roman"/>
          <w:b/>
          <w:sz w:val="20"/>
          <w:szCs w:val="20"/>
          <w:lang w:val="kk-KZ"/>
        </w:rPr>
        <w:t xml:space="preserve">-2023 оқу </w:t>
      </w:r>
      <w:r w:rsidRPr="00EF6E8E">
        <w:rPr>
          <w:rFonts w:ascii="Times New Roman" w:eastAsia="Calibri" w:hAnsi="Times New Roman" w:cs="Times New Roman"/>
          <w:b/>
          <w:sz w:val="20"/>
          <w:szCs w:val="20"/>
          <w:lang w:val="kk-KZ"/>
        </w:rPr>
        <w:t>ж</w:t>
      </w:r>
      <w:r>
        <w:rPr>
          <w:rFonts w:ascii="Times New Roman" w:eastAsia="Calibri" w:hAnsi="Times New Roman" w:cs="Times New Roman"/>
          <w:b/>
          <w:sz w:val="20"/>
          <w:szCs w:val="20"/>
          <w:lang w:val="kk-KZ"/>
        </w:rPr>
        <w:t>ыл</w:t>
      </w:r>
      <w:r w:rsidR="00941A4A">
        <w:rPr>
          <w:rFonts w:ascii="Times New Roman" w:eastAsia="Calibri" w:hAnsi="Times New Roman" w:cs="Times New Roman"/>
          <w:b/>
          <w:sz w:val="20"/>
          <w:szCs w:val="20"/>
          <w:lang w:val="kk-KZ"/>
        </w:rPr>
        <w:t>ы</w:t>
      </w:r>
      <w:r w:rsidRPr="00B37B1F">
        <w:rPr>
          <w:rFonts w:ascii="Times New Roman" w:eastAsia="Calibri" w:hAnsi="Times New Roman" w:cs="Times New Roman"/>
          <w:b/>
          <w:sz w:val="20"/>
          <w:szCs w:val="20"/>
          <w:lang w:val="kk-KZ"/>
        </w:rPr>
        <w:t xml:space="preserve">                                                                                                                                                                             </w:t>
      </w:r>
      <w:r w:rsidRPr="00B37B1F">
        <w:rPr>
          <w:rFonts w:ascii="Times New Roman" w:eastAsia="Calibri" w:hAnsi="Times New Roman" w:cs="Times New Roman"/>
          <w:b/>
          <w:bCs/>
          <w:sz w:val="20"/>
          <w:szCs w:val="20"/>
          <w:lang w:val="kk-KZ"/>
        </w:rPr>
        <w:t xml:space="preserve">Тәрбиеші: </w:t>
      </w:r>
      <w:r>
        <w:rPr>
          <w:rFonts w:ascii="Times New Roman" w:eastAsia="Calibri" w:hAnsi="Times New Roman" w:cs="Times New Roman"/>
          <w:b/>
          <w:bCs/>
          <w:sz w:val="20"/>
          <w:szCs w:val="20"/>
          <w:lang w:val="kk-KZ"/>
        </w:rPr>
        <w:t>Выговская</w:t>
      </w:r>
      <w:r w:rsidRPr="00B37B1F">
        <w:rPr>
          <w:rFonts w:ascii="Times New Roman" w:eastAsia="Calibri" w:hAnsi="Times New Roman" w:cs="Times New Roman"/>
          <w:b/>
          <w:bCs/>
          <w:sz w:val="20"/>
          <w:szCs w:val="20"/>
          <w:lang w:val="kk-KZ"/>
        </w:rPr>
        <w:t xml:space="preserve"> О.В.</w:t>
      </w:r>
    </w:p>
    <w:tbl>
      <w:tblPr>
        <w:tblStyle w:val="af"/>
        <w:tblW w:w="14283" w:type="dxa"/>
        <w:tblLayout w:type="fixed"/>
        <w:tblLook w:val="04A0" w:firstRow="1" w:lastRow="0" w:firstColumn="1" w:lastColumn="0" w:noHBand="0" w:noVBand="1"/>
      </w:tblPr>
      <w:tblGrid>
        <w:gridCol w:w="1887"/>
        <w:gridCol w:w="1942"/>
        <w:gridCol w:w="34"/>
        <w:gridCol w:w="404"/>
        <w:gridCol w:w="1576"/>
        <w:gridCol w:w="361"/>
        <w:gridCol w:w="443"/>
        <w:gridCol w:w="1579"/>
        <w:gridCol w:w="387"/>
        <w:gridCol w:w="414"/>
        <w:gridCol w:w="2015"/>
        <w:gridCol w:w="31"/>
        <w:gridCol w:w="334"/>
        <w:gridCol w:w="2876"/>
      </w:tblGrid>
      <w:tr w:rsidR="00CC7A85" w:rsidRPr="00B37B1F" w:rsidTr="00CC7A85">
        <w:tc>
          <w:tcPr>
            <w:tcW w:w="1887" w:type="dxa"/>
          </w:tcPr>
          <w:p w:rsidR="00CC7A85" w:rsidRPr="004703F2" w:rsidRDefault="00CC7A85" w:rsidP="00CC7A85">
            <w:pPr>
              <w:widowControl w:val="0"/>
              <w:autoSpaceDE w:val="0"/>
              <w:autoSpaceDN w:val="0"/>
              <w:adjustRightInd w:val="0"/>
              <w:contextualSpacing/>
              <w:rPr>
                <w:rFonts w:ascii="Times New Roman" w:eastAsia="Times New Roman" w:hAnsi="Times New Roman" w:cs="Times New Roman"/>
                <w:b/>
                <w:bCs/>
                <w:sz w:val="20"/>
                <w:szCs w:val="20"/>
                <w:lang w:val="kk-KZ" w:eastAsia="ru-RU"/>
              </w:rPr>
            </w:pPr>
            <w:r w:rsidRPr="004703F2">
              <w:rPr>
                <w:rFonts w:ascii="Times New Roman" w:eastAsia="Times New Roman" w:hAnsi="Times New Roman" w:cs="Times New Roman"/>
                <w:b/>
                <w:bCs/>
                <w:sz w:val="20"/>
                <w:szCs w:val="20"/>
                <w:lang w:val="kk-KZ" w:eastAsia="ru-RU"/>
              </w:rPr>
              <w:t>Күні</w:t>
            </w:r>
            <w:r w:rsidR="00941A4A">
              <w:rPr>
                <w:rFonts w:ascii="Times New Roman" w:eastAsia="Times New Roman" w:hAnsi="Times New Roman" w:cs="Times New Roman"/>
                <w:b/>
                <w:bCs/>
                <w:sz w:val="20"/>
                <w:szCs w:val="20"/>
                <w:lang w:val="kk-KZ" w:eastAsia="ru-RU"/>
              </w:rPr>
              <w:t xml:space="preserve">, </w:t>
            </w:r>
            <w:r w:rsidRPr="004703F2">
              <w:rPr>
                <w:rFonts w:ascii="Times New Roman" w:eastAsia="Times New Roman" w:hAnsi="Times New Roman" w:cs="Times New Roman"/>
                <w:b/>
                <w:bCs/>
                <w:sz w:val="20"/>
                <w:szCs w:val="20"/>
                <w:lang w:val="kk-KZ" w:eastAsia="ru-RU"/>
              </w:rPr>
              <w:t xml:space="preserve"> тәртібі /</w:t>
            </w:r>
          </w:p>
          <w:p w:rsidR="00CC7A85" w:rsidRPr="004703F2" w:rsidRDefault="00CC7A85" w:rsidP="00CC7A85">
            <w:pPr>
              <w:pStyle w:val="a3"/>
              <w:rPr>
                <w:rFonts w:ascii="Times New Roman" w:hAnsi="Times New Roman"/>
                <w:sz w:val="20"/>
                <w:szCs w:val="20"/>
                <w:lang w:val="kk-KZ"/>
              </w:rPr>
            </w:pPr>
            <w:r>
              <w:rPr>
                <w:rFonts w:ascii="Times New Roman" w:eastAsia="Times New Roman" w:hAnsi="Times New Roman" w:cs="Times New Roman"/>
                <w:b/>
                <w:bCs/>
                <w:sz w:val="20"/>
                <w:szCs w:val="20"/>
                <w:lang w:val="kk-KZ" w:eastAsia="ru-RU"/>
              </w:rPr>
              <w:t>Распорядок дня</w:t>
            </w:r>
          </w:p>
        </w:tc>
        <w:tc>
          <w:tcPr>
            <w:tcW w:w="1942" w:type="dxa"/>
          </w:tcPr>
          <w:p w:rsidR="00CC7A85" w:rsidRPr="00EF6E8E" w:rsidRDefault="00CC7A85" w:rsidP="00CC7A85">
            <w:pPr>
              <w:contextualSpacing/>
              <w:jc w:val="both"/>
              <w:rPr>
                <w:rFonts w:ascii="Times New Roman" w:eastAsia="Calibri" w:hAnsi="Times New Roman" w:cs="Times New Roman"/>
                <w:b/>
                <w:sz w:val="20"/>
                <w:szCs w:val="20"/>
                <w:lang w:val="kk-KZ"/>
              </w:rPr>
            </w:pPr>
            <w:r w:rsidRPr="00EF6E8E">
              <w:rPr>
                <w:rFonts w:ascii="Times New Roman" w:eastAsia="Calibri" w:hAnsi="Times New Roman" w:cs="Times New Roman"/>
                <w:b/>
                <w:sz w:val="20"/>
                <w:szCs w:val="20"/>
                <w:lang w:val="kk-KZ"/>
              </w:rPr>
              <w:t>Дүйсенбі/</w:t>
            </w:r>
          </w:p>
          <w:p w:rsidR="00CC7A85" w:rsidRPr="00EF6E8E" w:rsidRDefault="00CC7A85" w:rsidP="00CC7A85">
            <w:pPr>
              <w:contextualSpacing/>
              <w:jc w:val="both"/>
              <w:rPr>
                <w:rFonts w:ascii="Times New Roman" w:eastAsia="Calibri" w:hAnsi="Times New Roman" w:cs="Times New Roman"/>
                <w:b/>
                <w:sz w:val="20"/>
                <w:szCs w:val="20"/>
              </w:rPr>
            </w:pPr>
            <w:r w:rsidRPr="00EF6E8E">
              <w:rPr>
                <w:rFonts w:ascii="Times New Roman" w:eastAsia="Calibri" w:hAnsi="Times New Roman" w:cs="Times New Roman"/>
                <w:b/>
                <w:sz w:val="20"/>
                <w:szCs w:val="20"/>
              </w:rPr>
              <w:t>Понедельник</w:t>
            </w:r>
          </w:p>
          <w:p w:rsidR="00CC7A85" w:rsidRPr="00EF6E8E" w:rsidRDefault="00CC7A85" w:rsidP="00CC7A85">
            <w:pPr>
              <w:contextualSpacing/>
              <w:jc w:val="both"/>
              <w:rPr>
                <w:rFonts w:ascii="Times New Roman" w:eastAsia="Calibri" w:hAnsi="Times New Roman" w:cs="Times New Roman"/>
                <w:b/>
                <w:sz w:val="20"/>
                <w:szCs w:val="20"/>
              </w:rPr>
            </w:pPr>
            <w:r w:rsidRPr="00EF6E8E">
              <w:rPr>
                <w:rFonts w:ascii="Times New Roman" w:eastAsia="Calibri" w:hAnsi="Times New Roman" w:cs="Times New Roman"/>
                <w:b/>
                <w:sz w:val="20"/>
                <w:szCs w:val="20"/>
              </w:rPr>
              <w:t>24.10.22</w:t>
            </w:r>
          </w:p>
        </w:tc>
        <w:tc>
          <w:tcPr>
            <w:tcW w:w="2375" w:type="dxa"/>
            <w:gridSpan w:val="4"/>
          </w:tcPr>
          <w:p w:rsidR="00CC7A85" w:rsidRPr="00EF6E8E" w:rsidRDefault="00CC7A85" w:rsidP="00CC7A85">
            <w:pPr>
              <w:contextualSpacing/>
              <w:jc w:val="both"/>
              <w:rPr>
                <w:rFonts w:ascii="Times New Roman" w:eastAsia="Calibri" w:hAnsi="Times New Roman" w:cs="Times New Roman"/>
                <w:b/>
                <w:sz w:val="20"/>
                <w:szCs w:val="20"/>
              </w:rPr>
            </w:pPr>
          </w:p>
        </w:tc>
        <w:tc>
          <w:tcPr>
            <w:tcW w:w="2409" w:type="dxa"/>
            <w:gridSpan w:val="3"/>
          </w:tcPr>
          <w:p w:rsidR="00CC7A85" w:rsidRPr="00EF6E8E" w:rsidRDefault="00CC7A85" w:rsidP="00CC7A85">
            <w:pPr>
              <w:contextualSpacing/>
              <w:jc w:val="both"/>
              <w:rPr>
                <w:rFonts w:ascii="Times New Roman" w:eastAsia="Calibri" w:hAnsi="Times New Roman" w:cs="Times New Roman"/>
                <w:b/>
                <w:sz w:val="20"/>
                <w:szCs w:val="20"/>
                <w:lang w:val="kk-KZ"/>
              </w:rPr>
            </w:pPr>
            <w:r w:rsidRPr="00EF6E8E">
              <w:rPr>
                <w:rFonts w:ascii="Times New Roman" w:eastAsia="Calibri" w:hAnsi="Times New Roman" w:cs="Times New Roman"/>
                <w:b/>
                <w:sz w:val="20"/>
                <w:szCs w:val="20"/>
                <w:lang w:val="kk-KZ"/>
              </w:rPr>
              <w:t xml:space="preserve">Сәрсенбі / </w:t>
            </w:r>
          </w:p>
          <w:p w:rsidR="00CC7A85" w:rsidRPr="00EF6E8E" w:rsidRDefault="00CC7A85" w:rsidP="00CC7A85">
            <w:pPr>
              <w:contextualSpacing/>
              <w:jc w:val="both"/>
              <w:rPr>
                <w:rFonts w:ascii="Times New Roman" w:eastAsia="Calibri" w:hAnsi="Times New Roman" w:cs="Times New Roman"/>
                <w:b/>
                <w:sz w:val="20"/>
                <w:szCs w:val="20"/>
              </w:rPr>
            </w:pPr>
            <w:r w:rsidRPr="00EF6E8E">
              <w:rPr>
                <w:rFonts w:ascii="Times New Roman" w:eastAsia="Calibri" w:hAnsi="Times New Roman" w:cs="Times New Roman"/>
                <w:b/>
                <w:sz w:val="20"/>
                <w:szCs w:val="20"/>
              </w:rPr>
              <w:t>Среда</w:t>
            </w:r>
          </w:p>
          <w:p w:rsidR="00CC7A85" w:rsidRPr="00EF6E8E" w:rsidRDefault="00CC7A85" w:rsidP="00CC7A85">
            <w:pPr>
              <w:contextualSpacing/>
              <w:jc w:val="both"/>
              <w:rPr>
                <w:rFonts w:ascii="Times New Roman" w:eastAsia="Calibri" w:hAnsi="Times New Roman" w:cs="Times New Roman"/>
                <w:b/>
                <w:sz w:val="20"/>
                <w:szCs w:val="20"/>
              </w:rPr>
            </w:pPr>
            <w:r w:rsidRPr="00EF6E8E">
              <w:rPr>
                <w:rFonts w:ascii="Times New Roman" w:eastAsia="Calibri" w:hAnsi="Times New Roman" w:cs="Times New Roman"/>
                <w:b/>
                <w:sz w:val="20"/>
                <w:szCs w:val="20"/>
              </w:rPr>
              <w:t>26.10.22</w:t>
            </w:r>
          </w:p>
        </w:tc>
        <w:tc>
          <w:tcPr>
            <w:tcW w:w="2460" w:type="dxa"/>
            <w:gridSpan w:val="3"/>
          </w:tcPr>
          <w:p w:rsidR="00CC7A85" w:rsidRPr="00EF6E8E" w:rsidRDefault="00CC7A85" w:rsidP="00CC7A85">
            <w:pPr>
              <w:contextualSpacing/>
              <w:jc w:val="both"/>
              <w:rPr>
                <w:rFonts w:ascii="Times New Roman" w:eastAsia="Calibri" w:hAnsi="Times New Roman" w:cs="Times New Roman"/>
                <w:b/>
                <w:sz w:val="20"/>
                <w:szCs w:val="20"/>
                <w:lang w:val="kk-KZ"/>
              </w:rPr>
            </w:pPr>
            <w:r w:rsidRPr="00EF6E8E">
              <w:rPr>
                <w:rFonts w:ascii="Times New Roman" w:eastAsia="Calibri" w:hAnsi="Times New Roman" w:cs="Times New Roman"/>
                <w:b/>
                <w:sz w:val="20"/>
                <w:szCs w:val="20"/>
                <w:lang w:val="kk-KZ"/>
              </w:rPr>
              <w:t>Бейсен</w:t>
            </w:r>
            <w:r w:rsidRPr="00EF6E8E">
              <w:rPr>
                <w:rFonts w:ascii="Times New Roman" w:eastAsia="Calibri" w:hAnsi="Times New Roman" w:cs="Times New Roman"/>
                <w:b/>
                <w:sz w:val="20"/>
                <w:szCs w:val="20"/>
              </w:rPr>
              <w:t>бі</w:t>
            </w:r>
            <w:r w:rsidRPr="00EF6E8E">
              <w:rPr>
                <w:rFonts w:ascii="Times New Roman" w:eastAsia="Calibri" w:hAnsi="Times New Roman" w:cs="Times New Roman"/>
                <w:b/>
                <w:sz w:val="20"/>
                <w:szCs w:val="20"/>
                <w:lang w:val="kk-KZ"/>
              </w:rPr>
              <w:t xml:space="preserve"> /</w:t>
            </w:r>
          </w:p>
          <w:p w:rsidR="00CC7A85" w:rsidRPr="00EF6E8E" w:rsidRDefault="00CC7A85" w:rsidP="00CC7A85">
            <w:pPr>
              <w:contextualSpacing/>
              <w:jc w:val="both"/>
              <w:rPr>
                <w:rFonts w:ascii="Times New Roman" w:eastAsia="Calibri" w:hAnsi="Times New Roman" w:cs="Times New Roman"/>
                <w:b/>
                <w:sz w:val="20"/>
                <w:szCs w:val="20"/>
              </w:rPr>
            </w:pPr>
            <w:r w:rsidRPr="00EF6E8E">
              <w:rPr>
                <w:rFonts w:ascii="Times New Roman" w:eastAsia="Calibri" w:hAnsi="Times New Roman" w:cs="Times New Roman"/>
                <w:b/>
                <w:sz w:val="20"/>
                <w:szCs w:val="20"/>
              </w:rPr>
              <w:t>Четверг</w:t>
            </w:r>
          </w:p>
          <w:p w:rsidR="00CC7A85" w:rsidRPr="00EF6E8E" w:rsidRDefault="00CC7A85" w:rsidP="00CC7A85">
            <w:pPr>
              <w:contextualSpacing/>
              <w:jc w:val="both"/>
              <w:rPr>
                <w:rFonts w:ascii="Times New Roman" w:eastAsia="Calibri" w:hAnsi="Times New Roman" w:cs="Times New Roman"/>
                <w:b/>
                <w:sz w:val="20"/>
                <w:szCs w:val="20"/>
              </w:rPr>
            </w:pPr>
            <w:r w:rsidRPr="00EF6E8E">
              <w:rPr>
                <w:rFonts w:ascii="Times New Roman" w:eastAsia="Calibri" w:hAnsi="Times New Roman" w:cs="Times New Roman"/>
                <w:b/>
                <w:sz w:val="20"/>
                <w:szCs w:val="20"/>
              </w:rPr>
              <w:t>27.10.22</w:t>
            </w:r>
          </w:p>
        </w:tc>
        <w:tc>
          <w:tcPr>
            <w:tcW w:w="3210" w:type="dxa"/>
            <w:gridSpan w:val="2"/>
          </w:tcPr>
          <w:p w:rsidR="00CC7A85" w:rsidRPr="00EF6E8E" w:rsidRDefault="00CC7A85" w:rsidP="00CC7A85">
            <w:pPr>
              <w:contextualSpacing/>
              <w:jc w:val="both"/>
              <w:rPr>
                <w:rFonts w:ascii="Times New Roman" w:eastAsia="Calibri" w:hAnsi="Times New Roman" w:cs="Times New Roman"/>
                <w:b/>
                <w:sz w:val="20"/>
                <w:szCs w:val="20"/>
                <w:lang w:val="kk-KZ"/>
              </w:rPr>
            </w:pPr>
            <w:r w:rsidRPr="00EF6E8E">
              <w:rPr>
                <w:rFonts w:ascii="Times New Roman" w:eastAsia="Calibri" w:hAnsi="Times New Roman" w:cs="Times New Roman"/>
                <w:b/>
                <w:sz w:val="20"/>
                <w:szCs w:val="20"/>
              </w:rPr>
              <w:t>Ж</w:t>
            </w:r>
            <w:r w:rsidRPr="00EF6E8E">
              <w:rPr>
                <w:rFonts w:ascii="Times New Roman" w:eastAsia="Calibri" w:hAnsi="Times New Roman" w:cs="Times New Roman"/>
                <w:b/>
                <w:sz w:val="20"/>
                <w:szCs w:val="20"/>
                <w:lang w:val="kk-KZ"/>
              </w:rPr>
              <w:t>ұ</w:t>
            </w:r>
            <w:r w:rsidRPr="00EF6E8E">
              <w:rPr>
                <w:rFonts w:ascii="Times New Roman" w:eastAsia="Calibri" w:hAnsi="Times New Roman" w:cs="Times New Roman"/>
                <w:b/>
                <w:sz w:val="20"/>
                <w:szCs w:val="20"/>
              </w:rPr>
              <w:t>ма/</w:t>
            </w:r>
            <w:r w:rsidRPr="00EF6E8E">
              <w:rPr>
                <w:rFonts w:ascii="Times New Roman" w:eastAsia="Calibri" w:hAnsi="Times New Roman" w:cs="Times New Roman"/>
                <w:b/>
                <w:sz w:val="20"/>
                <w:szCs w:val="20"/>
                <w:lang w:val="kk-KZ"/>
              </w:rPr>
              <w:t xml:space="preserve"> </w:t>
            </w:r>
          </w:p>
          <w:p w:rsidR="00CC7A85" w:rsidRPr="00EF6E8E" w:rsidRDefault="00CC7A85" w:rsidP="00CC7A85">
            <w:pPr>
              <w:contextualSpacing/>
              <w:jc w:val="both"/>
              <w:rPr>
                <w:rFonts w:ascii="Times New Roman" w:eastAsia="Calibri" w:hAnsi="Times New Roman" w:cs="Times New Roman"/>
                <w:b/>
                <w:sz w:val="20"/>
                <w:szCs w:val="20"/>
              </w:rPr>
            </w:pPr>
            <w:r w:rsidRPr="00EF6E8E">
              <w:rPr>
                <w:rFonts w:ascii="Times New Roman" w:eastAsia="Calibri" w:hAnsi="Times New Roman" w:cs="Times New Roman"/>
                <w:b/>
                <w:sz w:val="20"/>
                <w:szCs w:val="20"/>
              </w:rPr>
              <w:t>Пятница</w:t>
            </w:r>
          </w:p>
          <w:p w:rsidR="00CC7A85" w:rsidRPr="00EF6E8E" w:rsidRDefault="00CC7A85" w:rsidP="00CC7A85">
            <w:pPr>
              <w:contextualSpacing/>
              <w:jc w:val="both"/>
              <w:rPr>
                <w:rFonts w:ascii="Times New Roman" w:eastAsia="Calibri" w:hAnsi="Times New Roman" w:cs="Times New Roman"/>
                <w:b/>
                <w:sz w:val="20"/>
                <w:szCs w:val="20"/>
              </w:rPr>
            </w:pPr>
            <w:r w:rsidRPr="00EF6E8E">
              <w:rPr>
                <w:rFonts w:ascii="Times New Roman" w:eastAsia="Calibri" w:hAnsi="Times New Roman" w:cs="Times New Roman"/>
                <w:b/>
                <w:sz w:val="20"/>
                <w:szCs w:val="20"/>
              </w:rPr>
              <w:t>28.10.22</w:t>
            </w:r>
          </w:p>
        </w:tc>
      </w:tr>
      <w:tr w:rsidR="00CC7A85" w:rsidRPr="00B37B1F" w:rsidTr="00CC7A85">
        <w:tc>
          <w:tcPr>
            <w:tcW w:w="1887" w:type="dxa"/>
            <w:vMerge w:val="restart"/>
          </w:tcPr>
          <w:p w:rsidR="00CC7A85" w:rsidRPr="00B37B1F" w:rsidRDefault="00CC7A85" w:rsidP="00CC7A85">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Балаларды қабылдау/</w:t>
            </w:r>
          </w:p>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bCs/>
                <w:sz w:val="20"/>
                <w:szCs w:val="20"/>
              </w:rPr>
              <w:t>Прием детей</w:t>
            </w:r>
          </w:p>
          <w:p w:rsidR="00CC7A85" w:rsidRPr="00B37B1F" w:rsidRDefault="00CC7A85" w:rsidP="00CC7A85">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Ата-аналармен сүхбат/</w:t>
            </w:r>
          </w:p>
          <w:p w:rsidR="00CC7A85" w:rsidRPr="00B37B1F" w:rsidRDefault="00CC7A85" w:rsidP="00CC7A85">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rPr>
              <w:t>Беседы с родителями</w:t>
            </w:r>
          </w:p>
          <w:p w:rsidR="00CC7A85" w:rsidRPr="00B37B1F" w:rsidRDefault="00CC7A85" w:rsidP="00CC7A85">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lang w:val="kk-KZ"/>
              </w:rPr>
              <w:t xml:space="preserve">Ойындар </w:t>
            </w:r>
            <w:r w:rsidRPr="00B37B1F">
              <w:rPr>
                <w:rFonts w:ascii="Times New Roman" w:eastAsia="Calibri" w:hAnsi="Times New Roman" w:cs="Times New Roman"/>
                <w:b/>
                <w:bCs/>
                <w:sz w:val="20"/>
                <w:szCs w:val="20"/>
              </w:rPr>
              <w:t>(</w:t>
            </w:r>
            <w:r w:rsidRPr="00B37B1F">
              <w:rPr>
                <w:rFonts w:ascii="Times New Roman" w:eastAsia="Calibri" w:hAnsi="Times New Roman" w:cs="Times New Roman"/>
                <w:b/>
                <w:bCs/>
                <w:sz w:val="20"/>
                <w:szCs w:val="20"/>
                <w:lang w:val="kk-KZ"/>
              </w:rPr>
              <w:t>үстел үсті,саусақ және т.б.</w:t>
            </w:r>
            <w:r w:rsidRPr="00B37B1F">
              <w:rPr>
                <w:rFonts w:ascii="Times New Roman" w:eastAsia="Calibri" w:hAnsi="Times New Roman" w:cs="Times New Roman"/>
                <w:b/>
                <w:bCs/>
                <w:sz w:val="20"/>
                <w:szCs w:val="20"/>
              </w:rPr>
              <w:t>)/</w:t>
            </w:r>
          </w:p>
          <w:p w:rsidR="00CC7A85" w:rsidRPr="00B37B1F" w:rsidRDefault="00CC7A85" w:rsidP="00CC7A85">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rPr>
              <w:t>Самостоятельная деятельность детей</w:t>
            </w:r>
          </w:p>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bCs/>
                <w:sz w:val="20"/>
                <w:szCs w:val="20"/>
              </w:rPr>
              <w:t>Игры (настольные, пальчиковые и др.)</w:t>
            </w:r>
          </w:p>
          <w:p w:rsidR="00CC7A85" w:rsidRPr="00B37B1F" w:rsidRDefault="00CC7A85" w:rsidP="00CC7A85">
            <w:pPr>
              <w:contextualSpacing/>
              <w:jc w:val="both"/>
              <w:rPr>
                <w:rFonts w:ascii="Times New Roman" w:eastAsia="Calibri" w:hAnsi="Times New Roman" w:cs="Times New Roman"/>
                <w:b/>
                <w:sz w:val="20"/>
                <w:szCs w:val="20"/>
              </w:rPr>
            </w:pPr>
          </w:p>
        </w:tc>
        <w:tc>
          <w:tcPr>
            <w:tcW w:w="12396" w:type="dxa"/>
            <w:gridSpan w:val="13"/>
          </w:tcPr>
          <w:p w:rsidR="00CC7A85" w:rsidRPr="00B37B1F" w:rsidRDefault="00CC7A85" w:rsidP="00CC7A85">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CC7A85" w:rsidRPr="00B37B1F" w:rsidRDefault="00CC7A85" w:rsidP="00CC7A85">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Беседы с родителями по запросу</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 xml:space="preserve">Общение воспитателя с детьми: индивидуальные беседы, игры для общения и создания настроения у детей. </w:t>
            </w:r>
            <w:r w:rsidRPr="00B37B1F">
              <w:rPr>
                <w:rFonts w:ascii="Times New Roman" w:eastAsia="Calibri" w:hAnsi="Times New Roman" w:cs="Times New Roman"/>
                <w:sz w:val="20"/>
                <w:szCs w:val="20"/>
                <w:lang w:val="kk-KZ"/>
              </w:rPr>
              <w:t xml:space="preserve"> </w:t>
            </w:r>
            <w:r w:rsidRPr="00B37B1F">
              <w:rPr>
                <w:rFonts w:ascii="Times New Roman" w:eastAsia="Calibri" w:hAnsi="Times New Roman" w:cs="Times New Roman"/>
                <w:sz w:val="20"/>
                <w:szCs w:val="20"/>
              </w:rPr>
              <w:t>Создание доброжелательной атмосферы</w:t>
            </w:r>
          </w:p>
          <w:p w:rsidR="00CC7A85" w:rsidRPr="00B37B1F" w:rsidRDefault="00CC7A85" w:rsidP="00CC7A85">
            <w:pPr>
              <w:contextualSpacing/>
              <w:jc w:val="both"/>
              <w:rPr>
                <w:rFonts w:ascii="Times New Roman" w:eastAsia="Calibri" w:hAnsi="Times New Roman" w:cs="Times New Roman"/>
                <w:b/>
                <w:i/>
                <w:sz w:val="20"/>
                <w:szCs w:val="20"/>
                <w:lang w:val="kk-KZ"/>
              </w:rPr>
            </w:pPr>
            <w:r w:rsidRPr="00B37B1F">
              <w:rPr>
                <w:rFonts w:ascii="Times New Roman" w:eastAsia="Calibri" w:hAnsi="Times New Roman" w:cs="Times New Roman"/>
                <w:sz w:val="20"/>
                <w:szCs w:val="20"/>
                <w:lang w:val="kk-KZ"/>
              </w:rPr>
              <w:t xml:space="preserve">Формирование умения слушания, понимания речи и участия в разговоре. </w:t>
            </w:r>
            <w:r w:rsidRPr="00B37B1F">
              <w:rPr>
                <w:rFonts w:ascii="Times New Roman" w:eastAsia="Calibri" w:hAnsi="Times New Roman" w:cs="Times New Roman"/>
                <w:b/>
                <w:i/>
                <w:sz w:val="20"/>
                <w:szCs w:val="20"/>
                <w:lang w:val="kk-KZ"/>
              </w:rPr>
              <w:t>(коммуникативная деятельность)</w:t>
            </w:r>
          </w:p>
        </w:tc>
      </w:tr>
      <w:tr w:rsidR="00CC7A85" w:rsidRPr="00B37B1F" w:rsidTr="00CC7A85">
        <w:tc>
          <w:tcPr>
            <w:tcW w:w="1887" w:type="dxa"/>
            <w:vMerge/>
          </w:tcPr>
          <w:p w:rsidR="00CC7A85" w:rsidRPr="00B37B1F" w:rsidRDefault="00CC7A85" w:rsidP="00CC7A85">
            <w:pPr>
              <w:contextualSpacing/>
              <w:jc w:val="both"/>
              <w:rPr>
                <w:rFonts w:ascii="Times New Roman" w:eastAsia="Calibri" w:hAnsi="Times New Roman" w:cs="Times New Roman"/>
                <w:b/>
                <w:sz w:val="20"/>
                <w:szCs w:val="20"/>
              </w:rPr>
            </w:pPr>
          </w:p>
        </w:tc>
        <w:tc>
          <w:tcPr>
            <w:tcW w:w="1942" w:type="dxa"/>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Настольная игра «Времена года» </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Цель: </w:t>
            </w:r>
            <w:r w:rsidRPr="00B37B1F">
              <w:rPr>
                <w:rFonts w:ascii="Times New Roman" w:eastAsia="Calibri" w:hAnsi="Times New Roman" w:cs="Times New Roman"/>
                <w:sz w:val="20"/>
                <w:szCs w:val="20"/>
                <w:lang w:val="kk-KZ"/>
              </w:rPr>
              <w:t>актуализировать и дополнить знания о временах года, о явлениях живой и неживой природы.</w:t>
            </w:r>
            <w:r w:rsidRPr="00B37B1F">
              <w:rPr>
                <w:rFonts w:ascii="Times New Roman" w:eastAsia="Calibri" w:hAnsi="Times New Roman" w:cs="Times New Roman"/>
                <w:b/>
                <w:sz w:val="20"/>
                <w:szCs w:val="20"/>
                <w:lang w:val="kk-KZ"/>
              </w:rPr>
              <w:t xml:space="preserve"> </w:t>
            </w:r>
          </w:p>
          <w:p w:rsidR="00CC7A85" w:rsidRDefault="00CC7A85" w:rsidP="000F3BDA">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sidR="000F3BDA">
              <w:rPr>
                <w:rFonts w:ascii="Times New Roman" w:eastAsia="Calibri" w:hAnsi="Times New Roman" w:cs="Times New Roman"/>
                <w:b/>
                <w:i/>
                <w:sz w:val="20"/>
                <w:szCs w:val="20"/>
                <w:lang w:val="kk-KZ"/>
              </w:rPr>
              <w:t xml:space="preserve">художественная литература </w:t>
            </w:r>
            <w:r w:rsidRPr="00B37B1F">
              <w:rPr>
                <w:rFonts w:ascii="Times New Roman" w:eastAsia="Calibri" w:hAnsi="Times New Roman" w:cs="Times New Roman"/>
                <w:b/>
                <w:sz w:val="20"/>
                <w:szCs w:val="20"/>
                <w:lang w:val="kk-KZ"/>
              </w:rPr>
              <w:t>)</w:t>
            </w:r>
          </w:p>
          <w:p w:rsidR="007F5A9A" w:rsidRPr="007F5A9A" w:rsidRDefault="007F5A9A" w:rsidP="007F5A9A">
            <w:pPr>
              <w:rPr>
                <w:rFonts w:ascii="Times New Roman" w:eastAsia="Calibri" w:hAnsi="Times New Roman" w:cs="Times New Roman"/>
                <w:bCs/>
                <w:sz w:val="20"/>
                <w:szCs w:val="24"/>
                <w:lang w:val="kk-KZ"/>
              </w:rPr>
            </w:pPr>
            <w:r w:rsidRPr="007F5A9A">
              <w:rPr>
                <w:rFonts w:ascii="Times New Roman" w:eastAsia="Calibri" w:hAnsi="Times New Roman" w:cs="Times New Roman"/>
                <w:bCs/>
                <w:sz w:val="20"/>
                <w:szCs w:val="24"/>
                <w:lang w:val="kk-KZ"/>
              </w:rPr>
              <w:t xml:space="preserve">Күз - осень, </w:t>
            </w:r>
          </w:p>
          <w:p w:rsidR="007F5A9A" w:rsidRPr="007F5A9A" w:rsidRDefault="007F5A9A" w:rsidP="007F5A9A">
            <w:pPr>
              <w:rPr>
                <w:sz w:val="18"/>
              </w:rPr>
            </w:pPr>
            <w:r w:rsidRPr="007F5A9A">
              <w:rPr>
                <w:rFonts w:ascii="Times New Roman" w:eastAsia="Calibri" w:hAnsi="Times New Roman" w:cs="Times New Roman"/>
                <w:bCs/>
                <w:sz w:val="20"/>
                <w:szCs w:val="24"/>
                <w:lang w:val="kk-KZ"/>
              </w:rPr>
              <w:t>жел - ветер</w:t>
            </w:r>
          </w:p>
          <w:p w:rsidR="007F5A9A" w:rsidRPr="007F5A9A" w:rsidRDefault="007F5A9A" w:rsidP="007F5A9A">
            <w:pPr>
              <w:rPr>
                <w:sz w:val="18"/>
              </w:rPr>
            </w:pPr>
            <w:r w:rsidRPr="007F5A9A">
              <w:rPr>
                <w:rFonts w:ascii="Times New Roman" w:eastAsia="Calibri" w:hAnsi="Times New Roman" w:cs="Times New Roman"/>
                <w:bCs/>
                <w:sz w:val="20"/>
                <w:szCs w:val="24"/>
                <w:lang w:val="kk-KZ"/>
              </w:rPr>
              <w:t>жылы - теплый</w:t>
            </w:r>
          </w:p>
          <w:p w:rsidR="007F5A9A" w:rsidRPr="009A178F" w:rsidRDefault="007F5A9A" w:rsidP="007F5A9A">
            <w:pPr>
              <w:rPr>
                <w:b/>
                <w:i/>
                <w:sz w:val="18"/>
              </w:rPr>
            </w:pPr>
            <w:r w:rsidRPr="007F5A9A">
              <w:rPr>
                <w:rFonts w:ascii="Times New Roman" w:eastAsia="Calibri" w:hAnsi="Times New Roman" w:cs="Times New Roman"/>
                <w:bCs/>
                <w:sz w:val="20"/>
                <w:szCs w:val="24"/>
                <w:lang w:val="kk-KZ"/>
              </w:rPr>
              <w:t xml:space="preserve">күн </w:t>
            </w:r>
            <w:r w:rsidR="009A178F">
              <w:rPr>
                <w:rFonts w:ascii="Times New Roman" w:eastAsia="Calibri" w:hAnsi="Times New Roman" w:cs="Times New Roman"/>
                <w:bCs/>
                <w:sz w:val="20"/>
                <w:szCs w:val="24"/>
                <w:lang w:val="kk-KZ"/>
              </w:rPr>
              <w:t>–</w:t>
            </w:r>
            <w:r w:rsidRPr="007F5A9A">
              <w:rPr>
                <w:rFonts w:ascii="Times New Roman" w:eastAsia="Calibri" w:hAnsi="Times New Roman" w:cs="Times New Roman"/>
                <w:bCs/>
                <w:sz w:val="20"/>
                <w:szCs w:val="24"/>
                <w:lang w:val="kk-KZ"/>
              </w:rPr>
              <w:t xml:space="preserve"> солнце</w:t>
            </w:r>
            <w:r w:rsidR="009A178F">
              <w:rPr>
                <w:rFonts w:ascii="Times New Roman" w:eastAsia="Calibri" w:hAnsi="Times New Roman" w:cs="Times New Roman"/>
                <w:bCs/>
                <w:sz w:val="20"/>
                <w:szCs w:val="24"/>
                <w:lang w:val="kk-KZ"/>
              </w:rPr>
              <w:t>(</w:t>
            </w:r>
            <w:r w:rsidR="009A178F" w:rsidRPr="009A178F">
              <w:rPr>
                <w:rFonts w:ascii="Times New Roman" w:eastAsia="Calibri" w:hAnsi="Times New Roman" w:cs="Times New Roman"/>
                <w:b/>
                <w:bCs/>
                <w:i/>
                <w:sz w:val="20"/>
                <w:szCs w:val="24"/>
                <w:lang w:val="kk-KZ"/>
              </w:rPr>
              <w:t>казахский язык)</w:t>
            </w:r>
          </w:p>
          <w:p w:rsidR="007F5A9A" w:rsidRPr="00B37B1F" w:rsidRDefault="007F5A9A" w:rsidP="000F3BDA">
            <w:pPr>
              <w:contextualSpacing/>
              <w:jc w:val="both"/>
              <w:rPr>
                <w:rFonts w:ascii="Times New Roman" w:eastAsia="Calibri" w:hAnsi="Times New Roman" w:cs="Times New Roman"/>
                <w:b/>
                <w:sz w:val="20"/>
                <w:szCs w:val="20"/>
                <w:lang w:val="kk-KZ"/>
              </w:rPr>
            </w:pPr>
          </w:p>
        </w:tc>
        <w:tc>
          <w:tcPr>
            <w:tcW w:w="2375" w:type="dxa"/>
            <w:gridSpan w:val="4"/>
          </w:tcPr>
          <w:p w:rsidR="00CC7A85" w:rsidRPr="00B37B1F" w:rsidRDefault="00CC7A85" w:rsidP="00CC7A85">
            <w:pPr>
              <w:contextualSpacing/>
              <w:jc w:val="both"/>
              <w:rPr>
                <w:rFonts w:ascii="Times New Roman" w:eastAsia="Calibri" w:hAnsi="Times New Roman" w:cs="Times New Roman"/>
                <w:b/>
                <w:sz w:val="20"/>
                <w:szCs w:val="20"/>
                <w:lang w:val="kk-KZ"/>
              </w:rPr>
            </w:pPr>
          </w:p>
          <w:p w:rsidR="00CC7A85" w:rsidRPr="00B37B1F" w:rsidRDefault="00CC7A85" w:rsidP="00CC7A85">
            <w:pPr>
              <w:contextualSpacing/>
              <w:jc w:val="both"/>
              <w:rPr>
                <w:rFonts w:ascii="Times New Roman" w:eastAsia="Calibri" w:hAnsi="Times New Roman" w:cs="Times New Roman"/>
                <w:b/>
                <w:sz w:val="20"/>
                <w:szCs w:val="20"/>
                <w:lang w:val="kk-KZ"/>
              </w:rPr>
            </w:pPr>
          </w:p>
        </w:tc>
        <w:tc>
          <w:tcPr>
            <w:tcW w:w="2409" w:type="dxa"/>
            <w:gridSpan w:val="3"/>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Онлайн-викторина</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«Угадай из какой сказки»</w:t>
            </w:r>
          </w:p>
          <w:p w:rsidR="00CC7A85" w:rsidRPr="00B37B1F" w:rsidRDefault="00CC7A85" w:rsidP="00CC7A85">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 xml:space="preserve">Цель: </w:t>
            </w:r>
            <w:r w:rsidRPr="00B37B1F">
              <w:rPr>
                <w:rFonts w:ascii="Times New Roman" w:eastAsia="Calibri" w:hAnsi="Times New Roman" w:cs="Times New Roman"/>
                <w:sz w:val="20"/>
                <w:szCs w:val="20"/>
                <w:lang w:val="kk-KZ"/>
              </w:rPr>
              <w:t>закрепить знания о сказках и их героях, уметь охарактеризовать каждого сказочного героя.</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sidR="000F3BDA">
              <w:rPr>
                <w:rFonts w:ascii="Times New Roman" w:eastAsia="Calibri" w:hAnsi="Times New Roman" w:cs="Times New Roman"/>
                <w:b/>
                <w:i/>
                <w:sz w:val="20"/>
                <w:szCs w:val="20"/>
                <w:lang w:val="kk-KZ"/>
              </w:rPr>
              <w:t>художественная литература</w:t>
            </w:r>
            <w:r w:rsidRPr="00B37B1F">
              <w:rPr>
                <w:rFonts w:ascii="Times New Roman" w:eastAsia="Calibri" w:hAnsi="Times New Roman" w:cs="Times New Roman"/>
                <w:b/>
                <w:sz w:val="20"/>
                <w:szCs w:val="20"/>
                <w:lang w:val="kk-KZ"/>
              </w:rPr>
              <w:t>)</w:t>
            </w:r>
          </w:p>
          <w:p w:rsidR="00CC7A85" w:rsidRPr="00B37B1F" w:rsidRDefault="00CC7A85" w:rsidP="00CC7A85">
            <w:pPr>
              <w:contextualSpacing/>
              <w:jc w:val="both"/>
              <w:rPr>
                <w:rFonts w:ascii="Times New Roman" w:eastAsia="Calibri" w:hAnsi="Times New Roman" w:cs="Times New Roman"/>
                <w:b/>
                <w:sz w:val="20"/>
                <w:szCs w:val="20"/>
                <w:lang w:val="kk-KZ"/>
              </w:rPr>
            </w:pPr>
          </w:p>
        </w:tc>
        <w:tc>
          <w:tcPr>
            <w:tcW w:w="2460" w:type="dxa"/>
            <w:gridSpan w:val="3"/>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Д\игра «</w:t>
            </w:r>
            <w:r w:rsidRPr="00B37B1F">
              <w:rPr>
                <w:rFonts w:ascii="Times New Roman" w:eastAsia="Calibri" w:hAnsi="Times New Roman" w:cs="Times New Roman"/>
                <w:sz w:val="20"/>
                <w:szCs w:val="20"/>
                <w:lang w:val="kk-KZ"/>
              </w:rPr>
              <w:t>Изобрази музыку</w:t>
            </w:r>
            <w:r w:rsidRPr="00B37B1F">
              <w:rPr>
                <w:rFonts w:ascii="Times New Roman" w:eastAsia="Calibri" w:hAnsi="Times New Roman" w:cs="Times New Roman"/>
                <w:b/>
                <w:sz w:val="20"/>
                <w:szCs w:val="20"/>
                <w:lang w:val="kk-KZ"/>
              </w:rPr>
              <w:t>»</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Цель: </w:t>
            </w:r>
            <w:r w:rsidRPr="00B37B1F">
              <w:rPr>
                <w:rFonts w:ascii="Times New Roman" w:eastAsia="Calibri" w:hAnsi="Times New Roman" w:cs="Times New Roman"/>
                <w:sz w:val="20"/>
                <w:szCs w:val="20"/>
                <w:lang w:val="kk-KZ"/>
              </w:rPr>
              <w:t>учить изображать мимикой, жестами свое настроение.</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sidR="000F3BDA">
              <w:rPr>
                <w:rFonts w:ascii="Times New Roman" w:eastAsia="Calibri" w:hAnsi="Times New Roman" w:cs="Times New Roman"/>
                <w:b/>
                <w:i/>
                <w:sz w:val="20"/>
                <w:szCs w:val="20"/>
                <w:lang w:val="kk-KZ"/>
              </w:rPr>
              <w:t>музыка</w:t>
            </w:r>
            <w:r w:rsidRPr="00B37B1F">
              <w:rPr>
                <w:rFonts w:ascii="Times New Roman" w:eastAsia="Calibri" w:hAnsi="Times New Roman" w:cs="Times New Roman"/>
                <w:b/>
                <w:sz w:val="20"/>
                <w:szCs w:val="20"/>
                <w:lang w:val="kk-KZ"/>
              </w:rPr>
              <w:t>)</w:t>
            </w:r>
          </w:p>
          <w:p w:rsidR="00CC7A85" w:rsidRPr="00B37B1F" w:rsidRDefault="00CC7A85" w:rsidP="00CC7A85">
            <w:pPr>
              <w:contextualSpacing/>
              <w:jc w:val="both"/>
              <w:rPr>
                <w:rFonts w:ascii="Times New Roman" w:eastAsia="Calibri" w:hAnsi="Times New Roman" w:cs="Times New Roman"/>
                <w:b/>
                <w:sz w:val="20"/>
                <w:szCs w:val="20"/>
                <w:lang w:val="kk-KZ"/>
              </w:rPr>
            </w:pPr>
          </w:p>
        </w:tc>
        <w:tc>
          <w:tcPr>
            <w:tcW w:w="3210" w:type="dxa"/>
            <w:gridSpan w:val="2"/>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Беседа с детьми «</w:t>
            </w:r>
            <w:r w:rsidRPr="00B37B1F">
              <w:rPr>
                <w:rFonts w:ascii="Times New Roman" w:eastAsia="Calibri" w:hAnsi="Times New Roman" w:cs="Times New Roman"/>
                <w:sz w:val="20"/>
                <w:szCs w:val="20"/>
                <w:lang w:val="kk-KZ"/>
              </w:rPr>
              <w:t>Каким должен быть человек</w:t>
            </w:r>
            <w:r w:rsidRPr="00B37B1F">
              <w:rPr>
                <w:rFonts w:ascii="Times New Roman" w:eastAsia="Calibri" w:hAnsi="Times New Roman" w:cs="Times New Roman"/>
                <w:b/>
                <w:sz w:val="20"/>
                <w:szCs w:val="20"/>
                <w:lang w:val="kk-KZ"/>
              </w:rPr>
              <w:t>»</w:t>
            </w:r>
          </w:p>
          <w:p w:rsidR="00CC7A85" w:rsidRPr="00B37B1F" w:rsidRDefault="00CC7A85" w:rsidP="00CC7A85">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Цель</w:t>
            </w:r>
            <w:r w:rsidRPr="00B37B1F">
              <w:rPr>
                <w:rFonts w:ascii="Times New Roman" w:eastAsia="Calibri" w:hAnsi="Times New Roman" w:cs="Times New Roman"/>
                <w:b/>
                <w:sz w:val="20"/>
                <w:szCs w:val="20"/>
              </w:rPr>
              <w:t>:</w:t>
            </w:r>
            <w:r w:rsidRPr="00B37B1F">
              <w:rPr>
                <w:rFonts w:ascii="Times New Roman" w:eastAsia="Calibri" w:hAnsi="Times New Roman" w:cs="Times New Roman"/>
                <w:b/>
                <w:sz w:val="20"/>
                <w:szCs w:val="20"/>
                <w:lang w:val="kk-KZ"/>
              </w:rPr>
              <w:t xml:space="preserve"> </w:t>
            </w:r>
            <w:r w:rsidRPr="00B37B1F">
              <w:rPr>
                <w:rFonts w:ascii="Times New Roman" w:eastAsia="Calibri" w:hAnsi="Times New Roman" w:cs="Times New Roman"/>
                <w:sz w:val="20"/>
                <w:szCs w:val="20"/>
                <w:lang w:val="kk-KZ"/>
              </w:rPr>
              <w:t xml:space="preserve">закрепить знания детей о некоторых качествах личности (доброта, взаимоуважение, честность) </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sidR="000F3BDA">
              <w:rPr>
                <w:rFonts w:ascii="Times New Roman" w:eastAsia="Calibri" w:hAnsi="Times New Roman" w:cs="Times New Roman"/>
                <w:b/>
                <w:i/>
                <w:sz w:val="20"/>
                <w:szCs w:val="20"/>
                <w:lang w:val="kk-KZ"/>
              </w:rPr>
              <w:t>ознакомление с окружающим</w:t>
            </w:r>
            <w:r w:rsidRPr="00B37B1F">
              <w:rPr>
                <w:rFonts w:ascii="Times New Roman" w:eastAsia="Calibri" w:hAnsi="Times New Roman" w:cs="Times New Roman"/>
                <w:b/>
                <w:sz w:val="20"/>
                <w:szCs w:val="20"/>
                <w:lang w:val="kk-KZ"/>
              </w:rPr>
              <w:t>)</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Свободная изодеятельность-</w:t>
            </w:r>
            <w:r w:rsidRPr="00B37B1F">
              <w:rPr>
                <w:rFonts w:ascii="Times New Roman" w:eastAsia="Calibri" w:hAnsi="Times New Roman" w:cs="Times New Roman"/>
                <w:sz w:val="20"/>
                <w:szCs w:val="20"/>
                <w:lang w:val="kk-KZ"/>
              </w:rPr>
              <w:t>рисование трафаретом</w:t>
            </w:r>
          </w:p>
          <w:p w:rsidR="00CC7A85" w:rsidRPr="00B37B1F" w:rsidRDefault="00CC7A85" w:rsidP="00CC7A85">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 xml:space="preserve">Цель: </w:t>
            </w:r>
            <w:r w:rsidRPr="00B37B1F">
              <w:rPr>
                <w:rFonts w:ascii="Times New Roman" w:eastAsia="Calibri" w:hAnsi="Times New Roman" w:cs="Times New Roman"/>
                <w:sz w:val="20"/>
                <w:szCs w:val="20"/>
                <w:lang w:val="kk-KZ"/>
              </w:rPr>
              <w:t>учить  используя трафареты создавать изображения, развивать мелкую моторику рук.</w:t>
            </w:r>
          </w:p>
          <w:p w:rsidR="00CC7A85" w:rsidRPr="00B37B1F" w:rsidRDefault="00CC7A85" w:rsidP="000F3BDA">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sidR="000F3BDA">
              <w:rPr>
                <w:rFonts w:ascii="Times New Roman" w:eastAsia="Calibri" w:hAnsi="Times New Roman" w:cs="Times New Roman"/>
                <w:b/>
                <w:i/>
                <w:sz w:val="20"/>
                <w:szCs w:val="20"/>
                <w:lang w:val="kk-KZ"/>
              </w:rPr>
              <w:t>рисование</w:t>
            </w:r>
            <w:r w:rsidRPr="00B37B1F">
              <w:rPr>
                <w:rFonts w:ascii="Times New Roman" w:eastAsia="Calibri" w:hAnsi="Times New Roman" w:cs="Times New Roman"/>
                <w:b/>
                <w:sz w:val="20"/>
                <w:szCs w:val="20"/>
                <w:lang w:val="kk-KZ"/>
              </w:rPr>
              <w:t>)</w:t>
            </w:r>
          </w:p>
        </w:tc>
      </w:tr>
      <w:tr w:rsidR="005C176F" w:rsidRPr="00B37B1F" w:rsidTr="00CC7A85">
        <w:tc>
          <w:tcPr>
            <w:tcW w:w="1887" w:type="dxa"/>
          </w:tcPr>
          <w:p w:rsidR="005C176F" w:rsidRPr="00B37B1F" w:rsidRDefault="005C176F" w:rsidP="005C176F">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Таңғы гимнастика</w:t>
            </w:r>
            <w:r w:rsidRPr="00B37B1F">
              <w:rPr>
                <w:rFonts w:ascii="Times New Roman" w:eastAsia="Calibri" w:hAnsi="Times New Roman" w:cs="Times New Roman"/>
                <w:b/>
                <w:sz w:val="20"/>
                <w:szCs w:val="20"/>
                <w:lang w:val="kk-KZ"/>
              </w:rPr>
              <w:t xml:space="preserve"> Утренняя гимнастика</w:t>
            </w:r>
          </w:p>
        </w:tc>
        <w:tc>
          <w:tcPr>
            <w:tcW w:w="12396" w:type="dxa"/>
            <w:gridSpan w:val="13"/>
          </w:tcPr>
          <w:p w:rsidR="005C176F" w:rsidRPr="004703F2" w:rsidRDefault="005C176F" w:rsidP="005C176F">
            <w:pPr>
              <w:widowControl w:val="0"/>
              <w:tabs>
                <w:tab w:val="left" w:pos="6640"/>
              </w:tabs>
              <w:autoSpaceDE w:val="0"/>
              <w:autoSpaceDN w:val="0"/>
              <w:adjustRightInd w:val="0"/>
              <w:contextualSpacing/>
              <w:rPr>
                <w:rFonts w:ascii="Times New Roman" w:hAnsi="Times New Roman"/>
                <w:bCs/>
                <w:color w:val="000000" w:themeColor="text1"/>
                <w:sz w:val="20"/>
                <w:szCs w:val="20"/>
                <w:lang w:val="kk-KZ"/>
              </w:rPr>
            </w:pPr>
            <w:r w:rsidRPr="004703F2">
              <w:rPr>
                <w:rFonts w:ascii="Times New Roman" w:hAnsi="Times New Roman"/>
                <w:b/>
                <w:bCs/>
                <w:color w:val="000000" w:themeColor="text1"/>
                <w:sz w:val="20"/>
                <w:szCs w:val="20"/>
                <w:lang w:val="kk-KZ"/>
              </w:rPr>
              <w:t xml:space="preserve">КЕШЕНДІ ТАҢҒЫ  ГИМНАСТИКА  </w:t>
            </w:r>
            <w:r w:rsidRPr="004703F2">
              <w:rPr>
                <w:rFonts w:ascii="Times New Roman" w:hAnsi="Times New Roman"/>
                <w:bCs/>
                <w:color w:val="000000" w:themeColor="text1"/>
                <w:sz w:val="20"/>
                <w:szCs w:val="20"/>
              </w:rPr>
              <w:t>(маман жоспары бойынша)</w:t>
            </w:r>
            <w:r w:rsidRPr="004703F2">
              <w:rPr>
                <w:rFonts w:ascii="Times New Roman" w:hAnsi="Times New Roman"/>
                <w:bCs/>
                <w:color w:val="000000" w:themeColor="text1"/>
                <w:sz w:val="20"/>
                <w:szCs w:val="20"/>
                <w:lang w:val="kk-KZ"/>
              </w:rPr>
              <w:t xml:space="preserve"> </w:t>
            </w:r>
          </w:p>
          <w:p w:rsidR="005C176F" w:rsidRPr="004703F2" w:rsidRDefault="005C176F" w:rsidP="005C176F">
            <w:pPr>
              <w:pStyle w:val="a3"/>
              <w:rPr>
                <w:rFonts w:ascii="Times New Roman" w:hAnsi="Times New Roman"/>
                <w:sz w:val="20"/>
                <w:szCs w:val="20"/>
              </w:rPr>
            </w:pPr>
            <w:r w:rsidRPr="004703F2">
              <w:rPr>
                <w:rFonts w:ascii="Times New Roman" w:hAnsi="Times New Roman"/>
                <w:b/>
                <w:bCs/>
                <w:color w:val="000000" w:themeColor="text1"/>
                <w:sz w:val="20"/>
                <w:szCs w:val="20"/>
              </w:rPr>
              <w:t>КОМПЛЕКС  УТРЕННЕЙ ГИМНАСТИКИ ( по плану специалиста)</w:t>
            </w:r>
          </w:p>
        </w:tc>
      </w:tr>
      <w:tr w:rsidR="00CC7A85" w:rsidRPr="00B37B1F" w:rsidTr="00CC7A85">
        <w:tc>
          <w:tcPr>
            <w:tcW w:w="1887" w:type="dxa"/>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Таңғы ас/Завтрак</w:t>
            </w:r>
          </w:p>
        </w:tc>
        <w:tc>
          <w:tcPr>
            <w:tcW w:w="12396" w:type="dxa"/>
            <w:gridSpan w:val="13"/>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Мәдени-гигиеналық  машықтарды  меңгеру  және  орындауды  пысықтау</w:t>
            </w:r>
          </w:p>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Совершенствование навыков аккуратной еды.</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u w:val="dotted"/>
                <w:lang w:val="kk-KZ"/>
              </w:rPr>
              <w:t>Ойын жаттығуы/</w:t>
            </w:r>
            <w:r w:rsidRPr="00B37B1F">
              <w:rPr>
                <w:rFonts w:ascii="Times New Roman" w:eastAsia="Calibri" w:hAnsi="Times New Roman" w:cs="Times New Roman"/>
                <w:b/>
                <w:sz w:val="20"/>
                <w:szCs w:val="20"/>
                <w:u w:val="dotted"/>
              </w:rPr>
              <w:t>Игровое упражнение</w:t>
            </w:r>
            <w:r w:rsidRPr="00B37B1F">
              <w:rPr>
                <w:rFonts w:ascii="Times New Roman" w:eastAsia="Calibri" w:hAnsi="Times New Roman" w:cs="Times New Roman"/>
                <w:b/>
                <w:i/>
                <w:sz w:val="20"/>
                <w:szCs w:val="20"/>
                <w:u w:val="dotted"/>
              </w:rPr>
              <w:t xml:space="preserve"> «</w:t>
            </w:r>
            <w:r w:rsidRPr="00B37B1F">
              <w:rPr>
                <w:rFonts w:ascii="Times New Roman" w:eastAsia="Calibri" w:hAnsi="Times New Roman" w:cs="Times New Roman"/>
                <w:i/>
                <w:sz w:val="20"/>
                <w:szCs w:val="20"/>
                <w:u w:val="dotted"/>
              </w:rPr>
              <w:t>Мы моем правильно руки</w:t>
            </w:r>
            <w:r w:rsidRPr="00B37B1F">
              <w:rPr>
                <w:rFonts w:ascii="Times New Roman" w:eastAsia="Calibri" w:hAnsi="Times New Roman" w:cs="Times New Roman"/>
                <w:b/>
                <w:i/>
                <w:sz w:val="20"/>
                <w:szCs w:val="20"/>
                <w:u w:val="dotted"/>
              </w:rPr>
              <w:t>»</w:t>
            </w:r>
          </w:p>
        </w:tc>
      </w:tr>
      <w:tr w:rsidR="00970922" w:rsidRPr="00B37B1F" w:rsidTr="00CC7A85">
        <w:tc>
          <w:tcPr>
            <w:tcW w:w="1887" w:type="dxa"/>
            <w:vMerge w:val="restart"/>
          </w:tcPr>
          <w:p w:rsidR="00970922" w:rsidRDefault="00970922" w:rsidP="00970922">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Ойындар,</w:t>
            </w:r>
          </w:p>
          <w:p w:rsidR="00970922" w:rsidRPr="00E83483" w:rsidRDefault="00970922" w:rsidP="00970922">
            <w:pPr>
              <w:contextualSpacing/>
              <w:jc w:val="both"/>
              <w:rPr>
                <w:rFonts w:ascii="Times New Roman" w:eastAsia="Calibri" w:hAnsi="Times New Roman" w:cs="Times New Roman"/>
                <w:b/>
                <w:bCs/>
                <w:sz w:val="20"/>
                <w:szCs w:val="20"/>
                <w:lang w:val="kk-KZ"/>
              </w:rPr>
            </w:pPr>
            <w:r w:rsidRPr="00E83483">
              <w:rPr>
                <w:rFonts w:ascii="Times New Roman" w:eastAsia="Calibri" w:hAnsi="Times New Roman" w:cs="Times New Roman"/>
                <w:b/>
                <w:bCs/>
                <w:sz w:val="20"/>
                <w:szCs w:val="20"/>
                <w:lang w:val="kk-KZ"/>
              </w:rPr>
              <w:t>ҰІ</w:t>
            </w:r>
            <w:r w:rsidRPr="00B37B1F">
              <w:rPr>
                <w:rFonts w:ascii="Times New Roman" w:eastAsia="Calibri" w:hAnsi="Times New Roman" w:cs="Times New Roman"/>
                <w:b/>
                <w:bCs/>
                <w:sz w:val="20"/>
                <w:szCs w:val="20"/>
                <w:lang w:val="kk-KZ"/>
              </w:rPr>
              <w:t>Ә</w:t>
            </w:r>
            <w:r>
              <w:rPr>
                <w:rFonts w:ascii="Times New Roman" w:eastAsia="Calibri" w:hAnsi="Times New Roman" w:cs="Times New Roman"/>
                <w:b/>
                <w:bCs/>
                <w:sz w:val="20"/>
                <w:szCs w:val="20"/>
                <w:lang w:val="kk-KZ"/>
              </w:rPr>
              <w:t xml:space="preserve"> </w:t>
            </w:r>
            <w:r w:rsidRPr="00E83483">
              <w:rPr>
                <w:rFonts w:ascii="Times New Roman" w:eastAsia="Calibri" w:hAnsi="Times New Roman" w:cs="Times New Roman"/>
                <w:b/>
                <w:bCs/>
                <w:sz w:val="20"/>
                <w:szCs w:val="20"/>
                <w:lang w:val="kk-KZ"/>
              </w:rPr>
              <w:t>да</w:t>
            </w:r>
            <w:r>
              <w:rPr>
                <w:rFonts w:ascii="Times New Roman" w:eastAsia="Calibri" w:hAnsi="Times New Roman" w:cs="Times New Roman"/>
                <w:b/>
                <w:bCs/>
                <w:sz w:val="20"/>
                <w:szCs w:val="20"/>
                <w:lang w:val="kk-KZ"/>
              </w:rPr>
              <w:t>йындық</w:t>
            </w:r>
            <w:r w:rsidRPr="00E83483">
              <w:rPr>
                <w:rFonts w:ascii="Times New Roman" w:eastAsia="Calibri" w:hAnsi="Times New Roman" w:cs="Times New Roman"/>
                <w:b/>
                <w:bCs/>
                <w:sz w:val="20"/>
                <w:szCs w:val="20"/>
                <w:lang w:val="kk-KZ"/>
              </w:rPr>
              <w:t xml:space="preserve">  </w:t>
            </w:r>
            <w:r>
              <w:rPr>
                <w:rFonts w:ascii="Times New Roman" w:eastAsia="Calibri" w:hAnsi="Times New Roman" w:cs="Times New Roman"/>
                <w:b/>
                <w:bCs/>
                <w:sz w:val="20"/>
                <w:szCs w:val="20"/>
              </w:rPr>
              <w:t>/</w:t>
            </w:r>
            <w:r w:rsidRPr="00E83483">
              <w:rPr>
                <w:rFonts w:ascii="Times New Roman" w:eastAsia="Calibri" w:hAnsi="Times New Roman" w:cs="Times New Roman"/>
                <w:b/>
                <w:bCs/>
                <w:sz w:val="20"/>
                <w:szCs w:val="20"/>
                <w:lang w:val="kk-KZ"/>
              </w:rPr>
              <w:t xml:space="preserve"> </w:t>
            </w:r>
          </w:p>
          <w:p w:rsidR="00970922" w:rsidRPr="00B37B1F" w:rsidRDefault="00970922" w:rsidP="00970922">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 xml:space="preserve">Игры,подготовка к </w:t>
            </w:r>
            <w:r w:rsidRPr="00B37B1F">
              <w:rPr>
                <w:rFonts w:ascii="Times New Roman" w:eastAsia="Calibri" w:hAnsi="Times New Roman" w:cs="Times New Roman"/>
                <w:b/>
                <w:sz w:val="20"/>
                <w:szCs w:val="20"/>
                <w:lang w:val="kk-KZ"/>
              </w:rPr>
              <w:t>ОД</w:t>
            </w:r>
          </w:p>
        </w:tc>
        <w:tc>
          <w:tcPr>
            <w:tcW w:w="12396" w:type="dxa"/>
            <w:gridSpan w:val="13"/>
          </w:tcPr>
          <w:p w:rsidR="00970922" w:rsidRPr="00B37B1F" w:rsidRDefault="0066151C" w:rsidP="00970922">
            <w:pPr>
              <w:contextualSpacing/>
              <w:jc w:val="both"/>
              <w:rPr>
                <w:rFonts w:ascii="Times New Roman" w:eastAsia="Calibri" w:hAnsi="Times New Roman" w:cs="Times New Roman"/>
                <w:sz w:val="20"/>
                <w:szCs w:val="20"/>
                <w:lang w:val="kk-KZ"/>
              </w:rPr>
            </w:pPr>
            <w:r w:rsidRPr="0066151C">
              <w:rPr>
                <w:rFonts w:ascii="Times New Roman" w:hAnsi="Times New Roman" w:cs="Times New Roman"/>
                <w:color w:val="000000" w:themeColor="text1"/>
                <w:sz w:val="20"/>
                <w:lang w:val="kk-KZ"/>
              </w:rPr>
              <w:t>ҰІӘ</w:t>
            </w:r>
            <w:r>
              <w:rPr>
                <w:rFonts w:ascii="Times New Roman" w:eastAsia="Calibri" w:hAnsi="Times New Roman" w:cs="Times New Roman"/>
                <w:sz w:val="20"/>
                <w:szCs w:val="20"/>
                <w:lang w:val="kk-KZ"/>
              </w:rPr>
              <w:t xml:space="preserve"> </w:t>
            </w:r>
            <w:r w:rsidR="00970922">
              <w:rPr>
                <w:rFonts w:ascii="Times New Roman" w:eastAsia="Calibri" w:hAnsi="Times New Roman" w:cs="Times New Roman"/>
                <w:sz w:val="20"/>
                <w:szCs w:val="20"/>
                <w:lang w:val="kk-KZ"/>
              </w:rPr>
              <w:t xml:space="preserve">ымдастыру  </w:t>
            </w:r>
            <w:r w:rsidR="00970922" w:rsidRPr="00B37B1F">
              <w:rPr>
                <w:rFonts w:ascii="Times New Roman" w:eastAsia="Calibri" w:hAnsi="Times New Roman" w:cs="Times New Roman"/>
                <w:sz w:val="20"/>
                <w:szCs w:val="20"/>
                <w:lang w:val="kk-KZ"/>
              </w:rPr>
              <w:t xml:space="preserve">  үшін балалардағы  кішігірім қозғалыстағы ойын және ойын жаттығулары</w:t>
            </w:r>
          </w:p>
          <w:p w:rsidR="00970922" w:rsidRPr="00B37B1F" w:rsidRDefault="00970922" w:rsidP="00970922">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sz w:val="20"/>
                <w:szCs w:val="20"/>
              </w:rPr>
              <w:t>Игры и игровые упражнения малой подвижности для организации детей к ОД</w:t>
            </w:r>
          </w:p>
        </w:tc>
      </w:tr>
      <w:tr w:rsidR="00CC7A85" w:rsidRPr="00B37B1F" w:rsidTr="00CC7A85">
        <w:tc>
          <w:tcPr>
            <w:tcW w:w="1887" w:type="dxa"/>
            <w:vMerge/>
          </w:tcPr>
          <w:p w:rsidR="00CC7A85" w:rsidRPr="00B37B1F" w:rsidRDefault="00CC7A85" w:rsidP="00CC7A85">
            <w:pPr>
              <w:contextualSpacing/>
              <w:jc w:val="both"/>
              <w:rPr>
                <w:rFonts w:ascii="Times New Roman" w:eastAsia="Calibri" w:hAnsi="Times New Roman" w:cs="Times New Roman"/>
                <w:b/>
                <w:sz w:val="20"/>
                <w:szCs w:val="20"/>
                <w:lang w:val="kk-KZ"/>
              </w:rPr>
            </w:pPr>
          </w:p>
        </w:tc>
        <w:tc>
          <w:tcPr>
            <w:tcW w:w="1942" w:type="dxa"/>
          </w:tcPr>
          <w:p w:rsidR="00CC7A85" w:rsidRPr="00B37B1F" w:rsidRDefault="00CC7A85" w:rsidP="00360125">
            <w:pPr>
              <w:contextualSpacing/>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rPr>
              <w:t>Пальчиковая гимнастика</w:t>
            </w:r>
            <w:r w:rsidRPr="00B37B1F">
              <w:rPr>
                <w:rFonts w:ascii="Times New Roman" w:eastAsia="Calibri" w:hAnsi="Times New Roman" w:cs="Times New Roman"/>
                <w:b/>
                <w:sz w:val="20"/>
                <w:szCs w:val="20"/>
              </w:rPr>
              <w:t> «</w:t>
            </w:r>
            <w:r w:rsidR="00360125">
              <w:rPr>
                <w:rFonts w:ascii="Times New Roman" w:eastAsia="Calibri" w:hAnsi="Times New Roman" w:cs="Times New Roman"/>
                <w:b/>
                <w:sz w:val="20"/>
                <w:szCs w:val="20"/>
              </w:rPr>
              <w:t>5 рыбок</w:t>
            </w:r>
            <w:r w:rsidRPr="00B37B1F">
              <w:rPr>
                <w:rFonts w:ascii="Times New Roman" w:eastAsia="Calibri" w:hAnsi="Times New Roman" w:cs="Times New Roman"/>
                <w:b/>
                <w:sz w:val="20"/>
                <w:szCs w:val="20"/>
              </w:rPr>
              <w:t>»</w:t>
            </w:r>
            <w:r w:rsidR="00360125">
              <w:rPr>
                <w:rFonts w:ascii="Times New Roman" w:eastAsia="Calibri" w:hAnsi="Times New Roman" w:cs="Times New Roman"/>
                <w:b/>
                <w:sz w:val="20"/>
                <w:szCs w:val="20"/>
              </w:rPr>
              <w:t>Цель:развитие мелкой моторики рук</w:t>
            </w:r>
            <w:r w:rsidRPr="00B37B1F">
              <w:rPr>
                <w:rFonts w:ascii="Times New Roman" w:eastAsia="Calibri" w:hAnsi="Times New Roman" w:cs="Times New Roman"/>
                <w:b/>
                <w:sz w:val="20"/>
                <w:szCs w:val="20"/>
              </w:rPr>
              <w:t xml:space="preserve"> </w:t>
            </w:r>
          </w:p>
          <w:p w:rsidR="00CC7A85" w:rsidRPr="00B37B1F" w:rsidRDefault="00CC7A85" w:rsidP="0094710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lang w:val="kk-KZ"/>
              </w:rPr>
              <w:t>(</w:t>
            </w:r>
            <w:r w:rsidR="000F3BDA">
              <w:rPr>
                <w:rFonts w:ascii="Times New Roman" w:eastAsia="Calibri" w:hAnsi="Times New Roman" w:cs="Times New Roman"/>
                <w:b/>
                <w:i/>
                <w:sz w:val="20"/>
                <w:szCs w:val="20"/>
                <w:lang w:val="kk-KZ"/>
              </w:rPr>
              <w:t xml:space="preserve">физическая </w:t>
            </w:r>
            <w:r w:rsidR="000F3BDA">
              <w:rPr>
                <w:rFonts w:ascii="Times New Roman" w:eastAsia="Calibri" w:hAnsi="Times New Roman" w:cs="Times New Roman"/>
                <w:b/>
                <w:i/>
                <w:sz w:val="20"/>
                <w:szCs w:val="20"/>
                <w:lang w:val="kk-KZ"/>
              </w:rPr>
              <w:lastRenderedPageBreak/>
              <w:t>культура</w:t>
            </w:r>
            <w:r w:rsidRPr="00B37B1F">
              <w:rPr>
                <w:rFonts w:ascii="Times New Roman" w:eastAsia="Calibri" w:hAnsi="Times New Roman" w:cs="Times New Roman"/>
                <w:b/>
                <w:sz w:val="20"/>
                <w:szCs w:val="20"/>
                <w:lang w:val="kk-KZ"/>
              </w:rPr>
              <w:t>)</w:t>
            </w:r>
          </w:p>
        </w:tc>
        <w:tc>
          <w:tcPr>
            <w:tcW w:w="2375" w:type="dxa"/>
            <w:gridSpan w:val="4"/>
          </w:tcPr>
          <w:p w:rsidR="00CC7A85" w:rsidRPr="00B37B1F" w:rsidRDefault="00CC7A85" w:rsidP="00CC7A85">
            <w:pPr>
              <w:contextualSpacing/>
              <w:jc w:val="both"/>
              <w:rPr>
                <w:rFonts w:ascii="Times New Roman" w:eastAsia="Calibri" w:hAnsi="Times New Roman" w:cs="Times New Roman"/>
                <w:b/>
                <w:i/>
                <w:sz w:val="20"/>
                <w:szCs w:val="20"/>
                <w:lang w:val="kk-KZ"/>
              </w:rPr>
            </w:pPr>
          </w:p>
        </w:tc>
        <w:tc>
          <w:tcPr>
            <w:tcW w:w="2409" w:type="dxa"/>
            <w:gridSpan w:val="3"/>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Игра «Что шуршит, что гремит»</w:t>
            </w:r>
          </w:p>
          <w:p w:rsidR="00CC7A85" w:rsidRPr="00B37B1F" w:rsidRDefault="00CC7A85" w:rsidP="00CC7A85">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Цель:</w:t>
            </w:r>
            <w:r w:rsidRPr="00B37B1F">
              <w:rPr>
                <w:rFonts w:ascii="Times New Roman" w:eastAsia="Calibri" w:hAnsi="Times New Roman" w:cs="Times New Roman"/>
                <w:sz w:val="20"/>
                <w:szCs w:val="20"/>
                <w:lang w:val="kk-KZ"/>
              </w:rPr>
              <w:t>развивать слуховое восприятие</w:t>
            </w:r>
          </w:p>
          <w:p w:rsidR="00CC7A85" w:rsidRPr="00B37B1F" w:rsidRDefault="00CC7A85" w:rsidP="00CC7A85">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w:t>
            </w:r>
            <w:r w:rsidR="000F3BDA">
              <w:rPr>
                <w:rFonts w:ascii="Times New Roman" w:eastAsia="Calibri" w:hAnsi="Times New Roman" w:cs="Times New Roman"/>
                <w:b/>
                <w:i/>
                <w:sz w:val="20"/>
                <w:szCs w:val="20"/>
                <w:lang w:val="kk-KZ"/>
              </w:rPr>
              <w:t>музыка</w:t>
            </w:r>
            <w:r w:rsidRPr="00B37B1F">
              <w:rPr>
                <w:rFonts w:ascii="Times New Roman" w:eastAsia="Calibri" w:hAnsi="Times New Roman" w:cs="Times New Roman"/>
                <w:sz w:val="20"/>
                <w:szCs w:val="20"/>
                <w:lang w:val="kk-KZ"/>
              </w:rPr>
              <w:t>)</w:t>
            </w:r>
          </w:p>
          <w:p w:rsidR="00CC7A85" w:rsidRPr="00B37B1F" w:rsidRDefault="00CC7A85" w:rsidP="00CC7A85">
            <w:pPr>
              <w:contextualSpacing/>
              <w:jc w:val="both"/>
              <w:rPr>
                <w:rFonts w:ascii="Times New Roman" w:eastAsia="Calibri" w:hAnsi="Times New Roman" w:cs="Times New Roman"/>
                <w:b/>
                <w:sz w:val="20"/>
                <w:szCs w:val="20"/>
                <w:lang w:val="kk-KZ"/>
              </w:rPr>
            </w:pPr>
          </w:p>
          <w:p w:rsidR="00CC7A85" w:rsidRPr="00B37B1F" w:rsidRDefault="00CC7A85" w:rsidP="00CC7A85">
            <w:pPr>
              <w:contextualSpacing/>
              <w:jc w:val="both"/>
              <w:rPr>
                <w:rFonts w:ascii="Times New Roman" w:eastAsia="Calibri" w:hAnsi="Times New Roman" w:cs="Times New Roman"/>
                <w:b/>
                <w:sz w:val="20"/>
                <w:szCs w:val="20"/>
              </w:rPr>
            </w:pPr>
          </w:p>
        </w:tc>
        <w:tc>
          <w:tcPr>
            <w:tcW w:w="2460" w:type="dxa"/>
            <w:gridSpan w:val="3"/>
          </w:tcPr>
          <w:p w:rsidR="00CC7A85" w:rsidRPr="00B37B1F" w:rsidRDefault="00CC7A85" w:rsidP="00CC7A85">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lastRenderedPageBreak/>
              <w:t>Подвижная игра</w:t>
            </w:r>
          </w:p>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w:t>
            </w:r>
            <w:r w:rsidRPr="00B37B1F">
              <w:rPr>
                <w:rFonts w:ascii="Times New Roman" w:eastAsia="Calibri" w:hAnsi="Times New Roman" w:cs="Times New Roman"/>
                <w:b/>
                <w:sz w:val="20"/>
                <w:szCs w:val="20"/>
                <w:lang w:val="kk-KZ"/>
              </w:rPr>
              <w:t>Найди пару</w:t>
            </w:r>
            <w:r w:rsidRPr="00B37B1F">
              <w:rPr>
                <w:rFonts w:ascii="Times New Roman" w:eastAsia="Calibri" w:hAnsi="Times New Roman" w:cs="Times New Roman"/>
                <w:b/>
                <w:sz w:val="20"/>
                <w:szCs w:val="20"/>
              </w:rPr>
              <w:t xml:space="preserve">»  </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Цель:</w:t>
            </w:r>
            <w:r w:rsidRPr="00B37B1F">
              <w:rPr>
                <w:rFonts w:ascii="Times New Roman" w:eastAsia="Calibri" w:hAnsi="Times New Roman" w:cs="Times New Roman"/>
                <w:b/>
                <w:sz w:val="20"/>
                <w:szCs w:val="20"/>
              </w:rPr>
              <w:t xml:space="preserve"> </w:t>
            </w:r>
            <w:r w:rsidRPr="00B37B1F">
              <w:rPr>
                <w:rFonts w:ascii="Times New Roman" w:eastAsia="Calibri" w:hAnsi="Times New Roman" w:cs="Times New Roman"/>
                <w:sz w:val="20"/>
                <w:szCs w:val="20"/>
                <w:lang w:val="kk-KZ"/>
              </w:rPr>
              <w:t>учить детей сравнивать предметы по длине и ширине</w:t>
            </w:r>
          </w:p>
          <w:p w:rsidR="00CC7A85" w:rsidRPr="00B37B1F" w:rsidRDefault="00CC7A85" w:rsidP="0094710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i/>
                <w:sz w:val="20"/>
                <w:szCs w:val="20"/>
                <w:lang w:val="kk-KZ"/>
              </w:rPr>
              <w:t>(</w:t>
            </w:r>
            <w:r w:rsidR="000F3BDA">
              <w:rPr>
                <w:rFonts w:ascii="Times New Roman" w:eastAsia="Calibri" w:hAnsi="Times New Roman" w:cs="Times New Roman"/>
                <w:b/>
                <w:i/>
                <w:sz w:val="20"/>
                <w:szCs w:val="20"/>
                <w:lang w:val="kk-KZ"/>
              </w:rPr>
              <w:t>основы математики</w:t>
            </w:r>
            <w:r w:rsidRPr="00B37B1F">
              <w:rPr>
                <w:rFonts w:ascii="Times New Roman" w:eastAsia="Calibri" w:hAnsi="Times New Roman" w:cs="Times New Roman"/>
                <w:b/>
                <w:i/>
                <w:sz w:val="20"/>
                <w:szCs w:val="20"/>
                <w:lang w:val="kk-KZ"/>
              </w:rPr>
              <w:t>)</w:t>
            </w:r>
          </w:p>
        </w:tc>
        <w:tc>
          <w:tcPr>
            <w:tcW w:w="3210" w:type="dxa"/>
            <w:gridSpan w:val="2"/>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rPr>
              <w:t>Д</w:t>
            </w:r>
            <w:r w:rsidRPr="00B37B1F">
              <w:rPr>
                <w:rFonts w:ascii="Times New Roman" w:eastAsia="Calibri" w:hAnsi="Times New Roman" w:cs="Times New Roman"/>
                <w:b/>
                <w:bCs/>
                <w:sz w:val="20"/>
                <w:szCs w:val="20"/>
                <w:lang w:val="kk-KZ"/>
              </w:rPr>
              <w:t xml:space="preserve">идактическая игра </w:t>
            </w:r>
            <w:r w:rsidRPr="00B37B1F">
              <w:rPr>
                <w:rFonts w:ascii="Times New Roman" w:eastAsia="Calibri" w:hAnsi="Times New Roman" w:cs="Times New Roman"/>
                <w:b/>
                <w:sz w:val="20"/>
                <w:szCs w:val="20"/>
              </w:rPr>
              <w:t>«</w:t>
            </w:r>
            <w:r w:rsidRPr="00B37B1F">
              <w:rPr>
                <w:rFonts w:ascii="Times New Roman" w:eastAsia="Calibri" w:hAnsi="Times New Roman" w:cs="Times New Roman"/>
                <w:b/>
                <w:sz w:val="20"/>
                <w:szCs w:val="20"/>
                <w:lang w:val="kk-KZ"/>
              </w:rPr>
              <w:t>Повтори скороговорку</w:t>
            </w:r>
            <w:r w:rsidRPr="00B37B1F">
              <w:rPr>
                <w:rFonts w:ascii="Times New Roman" w:eastAsia="Calibri" w:hAnsi="Times New Roman" w:cs="Times New Roman"/>
                <w:b/>
                <w:sz w:val="20"/>
                <w:szCs w:val="20"/>
              </w:rPr>
              <w:t xml:space="preserve">»  </w:t>
            </w:r>
          </w:p>
          <w:p w:rsidR="00CC7A85" w:rsidRPr="00B37B1F" w:rsidRDefault="00CC7A85" w:rsidP="00CC7A85">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 xml:space="preserve">Цель: </w:t>
            </w:r>
            <w:r w:rsidRPr="00B37B1F">
              <w:rPr>
                <w:rFonts w:ascii="Times New Roman" w:eastAsia="Calibri" w:hAnsi="Times New Roman" w:cs="Times New Roman"/>
                <w:sz w:val="20"/>
                <w:szCs w:val="20"/>
                <w:lang w:val="kk-KZ"/>
              </w:rPr>
              <w:t>з</w:t>
            </w:r>
            <w:r w:rsidRPr="00B37B1F">
              <w:rPr>
                <w:rFonts w:ascii="Times New Roman" w:eastAsia="Calibri" w:hAnsi="Times New Roman" w:cs="Times New Roman"/>
                <w:sz w:val="20"/>
                <w:szCs w:val="20"/>
              </w:rPr>
              <w:t>акреп</w:t>
            </w:r>
            <w:r w:rsidRPr="00B37B1F">
              <w:rPr>
                <w:rFonts w:ascii="Times New Roman" w:eastAsia="Calibri" w:hAnsi="Times New Roman" w:cs="Times New Roman"/>
                <w:sz w:val="20"/>
                <w:szCs w:val="20"/>
                <w:lang w:val="kk-KZ"/>
              </w:rPr>
              <w:t>ить</w:t>
            </w:r>
            <w:r w:rsidRPr="00B37B1F">
              <w:rPr>
                <w:rFonts w:ascii="Times New Roman" w:eastAsia="Calibri" w:hAnsi="Times New Roman" w:cs="Times New Roman"/>
                <w:sz w:val="20"/>
                <w:szCs w:val="20"/>
              </w:rPr>
              <w:t xml:space="preserve"> навык</w:t>
            </w:r>
            <w:r w:rsidRPr="00B37B1F">
              <w:rPr>
                <w:rFonts w:ascii="Times New Roman" w:eastAsia="Calibri" w:hAnsi="Times New Roman" w:cs="Times New Roman"/>
                <w:sz w:val="20"/>
                <w:szCs w:val="20"/>
                <w:lang w:val="kk-KZ"/>
              </w:rPr>
              <w:t>и</w:t>
            </w:r>
            <w:r w:rsidRPr="00B37B1F">
              <w:rPr>
                <w:rFonts w:ascii="Times New Roman" w:eastAsia="Calibri" w:hAnsi="Times New Roman" w:cs="Times New Roman"/>
                <w:sz w:val="20"/>
                <w:szCs w:val="20"/>
              </w:rPr>
              <w:t xml:space="preserve"> правильного произношения гласных и согласных звуков.</w:t>
            </w:r>
          </w:p>
          <w:p w:rsidR="00CC7A85" w:rsidRPr="00B37B1F" w:rsidRDefault="001671D5" w:rsidP="00947105">
            <w:pPr>
              <w:contextualSpacing/>
              <w:jc w:val="both"/>
              <w:rPr>
                <w:rFonts w:ascii="Times New Roman" w:eastAsia="Calibri" w:hAnsi="Times New Roman" w:cs="Times New Roman"/>
                <w:b/>
                <w:i/>
                <w:sz w:val="20"/>
                <w:szCs w:val="20"/>
                <w:lang w:val="kk-KZ"/>
              </w:rPr>
            </w:pPr>
            <w:r>
              <w:rPr>
                <w:rFonts w:ascii="Times New Roman" w:eastAsia="Calibri" w:hAnsi="Times New Roman" w:cs="Times New Roman"/>
                <w:b/>
                <w:i/>
                <w:sz w:val="20"/>
                <w:szCs w:val="20"/>
                <w:lang w:val="kk-KZ"/>
              </w:rPr>
              <w:t>(</w:t>
            </w:r>
            <w:r w:rsidR="00947105">
              <w:rPr>
                <w:rFonts w:ascii="Times New Roman" w:eastAsia="Calibri" w:hAnsi="Times New Roman" w:cs="Times New Roman"/>
                <w:b/>
                <w:i/>
                <w:sz w:val="20"/>
                <w:szCs w:val="20"/>
                <w:lang w:val="kk-KZ"/>
              </w:rPr>
              <w:t>развитие речи</w:t>
            </w:r>
            <w:r w:rsidR="00CC7A85" w:rsidRPr="00B37B1F">
              <w:rPr>
                <w:rFonts w:ascii="Times New Roman" w:eastAsia="Calibri" w:hAnsi="Times New Roman" w:cs="Times New Roman"/>
                <w:b/>
                <w:i/>
                <w:sz w:val="20"/>
                <w:szCs w:val="20"/>
                <w:lang w:val="kk-KZ"/>
              </w:rPr>
              <w:t>)</w:t>
            </w:r>
          </w:p>
        </w:tc>
      </w:tr>
      <w:tr w:rsidR="00004B70" w:rsidRPr="00B37B1F" w:rsidTr="00CC7A85">
        <w:trPr>
          <w:trHeight w:val="558"/>
        </w:trPr>
        <w:tc>
          <w:tcPr>
            <w:tcW w:w="1887" w:type="dxa"/>
          </w:tcPr>
          <w:p w:rsidR="00004B70" w:rsidRPr="004703F2" w:rsidRDefault="00004B70" w:rsidP="00004B70">
            <w:pPr>
              <w:widowControl w:val="0"/>
              <w:tabs>
                <w:tab w:val="left" w:pos="6640"/>
              </w:tabs>
              <w:autoSpaceDE w:val="0"/>
              <w:autoSpaceDN w:val="0"/>
              <w:adjustRightInd w:val="0"/>
              <w:contextualSpacing/>
              <w:rPr>
                <w:rFonts w:ascii="Times New Roman" w:eastAsia="Times New Roman" w:hAnsi="Times New Roman" w:cs="Times New Roman"/>
                <w:b/>
                <w:sz w:val="20"/>
                <w:szCs w:val="20"/>
                <w:lang w:val="kk-KZ" w:eastAsia="ru-RU"/>
              </w:rPr>
            </w:pPr>
            <w:r>
              <w:rPr>
                <w:rFonts w:ascii="Times New Roman" w:eastAsia="Times New Roman" w:hAnsi="Times New Roman" w:cs="Times New Roman"/>
                <w:b/>
                <w:sz w:val="20"/>
                <w:szCs w:val="20"/>
                <w:lang w:val="kk-KZ" w:eastAsia="ru-RU"/>
              </w:rPr>
              <w:lastRenderedPageBreak/>
              <w:t xml:space="preserve">Ұйымдастырылған іс-әрекет/ </w:t>
            </w:r>
            <w:r w:rsidRPr="004703F2">
              <w:rPr>
                <w:rFonts w:ascii="Times New Roman" w:eastAsia="Times New Roman" w:hAnsi="Times New Roman" w:cs="Times New Roman"/>
                <w:b/>
                <w:sz w:val="20"/>
                <w:szCs w:val="20"/>
                <w:lang w:val="kk-KZ" w:eastAsia="ru-RU"/>
              </w:rPr>
              <w:t>Организованная деятельность</w:t>
            </w:r>
          </w:p>
        </w:tc>
        <w:tc>
          <w:tcPr>
            <w:tcW w:w="1942" w:type="dxa"/>
          </w:tcPr>
          <w:p w:rsidR="009100C4" w:rsidRDefault="00004B70" w:rsidP="00004B70">
            <w:pPr>
              <w:ind w:right="34"/>
              <w:rPr>
                <w:rFonts w:ascii="Times New Roman" w:hAnsi="Times New Roman" w:cs="Times New Roman"/>
                <w:sz w:val="20"/>
                <w:szCs w:val="20"/>
                <w:lang w:val="kk-KZ"/>
              </w:rPr>
            </w:pPr>
            <w:r w:rsidRPr="009100C4">
              <w:rPr>
                <w:rFonts w:ascii="Times New Roman" w:hAnsi="Times New Roman" w:cs="Times New Roman"/>
                <w:sz w:val="20"/>
                <w:szCs w:val="20"/>
              </w:rPr>
              <w:t>М</w:t>
            </w:r>
            <w:r w:rsidRPr="009100C4">
              <w:rPr>
                <w:rFonts w:ascii="Times New Roman" w:hAnsi="Times New Roman" w:cs="Times New Roman"/>
                <w:sz w:val="20"/>
                <w:szCs w:val="20"/>
                <w:lang w:val="kk-KZ"/>
              </w:rPr>
              <w:t>узыка</w:t>
            </w:r>
          </w:p>
          <w:p w:rsidR="00004B70" w:rsidRDefault="00D132F2" w:rsidP="00004B70">
            <w:pPr>
              <w:ind w:right="34"/>
              <w:rPr>
                <w:rFonts w:ascii="Times New Roman" w:hAnsi="Times New Roman" w:cs="Times New Roman"/>
                <w:sz w:val="20"/>
                <w:szCs w:val="20"/>
                <w:lang w:val="kk-KZ"/>
              </w:rPr>
            </w:pPr>
            <w:r w:rsidRPr="009100C4">
              <w:rPr>
                <w:rFonts w:ascii="Times New Roman" w:hAnsi="Times New Roman" w:cs="Times New Roman"/>
                <w:sz w:val="20"/>
                <w:szCs w:val="20"/>
                <w:lang w:val="kk-KZ"/>
              </w:rPr>
              <w:t>по плану музыкального руководителя</w:t>
            </w:r>
          </w:p>
          <w:p w:rsidR="009100C4" w:rsidRPr="009100C4" w:rsidRDefault="009100C4" w:rsidP="00004B70">
            <w:pPr>
              <w:ind w:right="34"/>
              <w:rPr>
                <w:rFonts w:ascii="Times New Roman" w:hAnsi="Times New Roman" w:cs="Times New Roman"/>
                <w:sz w:val="20"/>
                <w:szCs w:val="20"/>
                <w:lang w:val="kk-KZ"/>
              </w:rPr>
            </w:pPr>
          </w:p>
          <w:p w:rsidR="00004B70" w:rsidRPr="009100C4" w:rsidRDefault="00004B70" w:rsidP="00004B70">
            <w:pPr>
              <w:ind w:right="34"/>
              <w:rPr>
                <w:rFonts w:ascii="Times New Roman" w:hAnsi="Times New Roman" w:cs="Times New Roman"/>
                <w:sz w:val="20"/>
                <w:szCs w:val="20"/>
                <w:lang w:val="kk-KZ"/>
              </w:rPr>
            </w:pPr>
            <w:r w:rsidRPr="009100C4">
              <w:rPr>
                <w:rFonts w:ascii="Times New Roman" w:hAnsi="Times New Roman" w:cs="Times New Roman"/>
                <w:sz w:val="20"/>
                <w:szCs w:val="20"/>
                <w:lang w:val="kk-KZ"/>
              </w:rPr>
              <w:t>Казахский язык</w:t>
            </w:r>
          </w:p>
          <w:p w:rsidR="00004B70" w:rsidRPr="009100C4" w:rsidRDefault="00D132F2" w:rsidP="00DE2660">
            <w:pPr>
              <w:rPr>
                <w:rFonts w:ascii="Times New Roman" w:hAnsi="Times New Roman" w:cs="Times New Roman"/>
                <w:sz w:val="20"/>
                <w:szCs w:val="20"/>
              </w:rPr>
            </w:pPr>
            <w:r w:rsidRPr="009100C4">
              <w:rPr>
                <w:rFonts w:ascii="Times New Roman" w:hAnsi="Times New Roman" w:cs="Times New Roman"/>
                <w:sz w:val="20"/>
                <w:szCs w:val="20"/>
                <w:lang w:val="kk-KZ"/>
              </w:rPr>
              <w:t>по плану преподавателя казахского языка</w:t>
            </w:r>
          </w:p>
        </w:tc>
        <w:tc>
          <w:tcPr>
            <w:tcW w:w="2375" w:type="dxa"/>
            <w:gridSpan w:val="4"/>
          </w:tcPr>
          <w:p w:rsidR="00004B70" w:rsidRPr="009100C4" w:rsidRDefault="00004B70" w:rsidP="00004B70">
            <w:pPr>
              <w:ind w:right="34"/>
              <w:rPr>
                <w:rFonts w:ascii="Times New Roman" w:hAnsi="Times New Roman" w:cs="Times New Roman"/>
                <w:sz w:val="20"/>
                <w:szCs w:val="20"/>
              </w:rPr>
            </w:pPr>
          </w:p>
        </w:tc>
        <w:tc>
          <w:tcPr>
            <w:tcW w:w="2409" w:type="dxa"/>
            <w:gridSpan w:val="3"/>
          </w:tcPr>
          <w:p w:rsidR="009100C4" w:rsidRDefault="00004B70" w:rsidP="00004B70">
            <w:pPr>
              <w:ind w:right="34"/>
              <w:rPr>
                <w:rFonts w:ascii="Times New Roman" w:hAnsi="Times New Roman" w:cs="Times New Roman"/>
                <w:sz w:val="20"/>
                <w:szCs w:val="20"/>
                <w:lang w:val="kk-KZ"/>
              </w:rPr>
            </w:pPr>
            <w:r w:rsidRPr="009100C4">
              <w:rPr>
                <w:rFonts w:ascii="Times New Roman" w:hAnsi="Times New Roman" w:cs="Times New Roman"/>
                <w:sz w:val="20"/>
                <w:szCs w:val="20"/>
                <w:lang w:val="kk-KZ"/>
              </w:rPr>
              <w:t>Музыка</w:t>
            </w:r>
          </w:p>
          <w:p w:rsidR="00004B70" w:rsidRPr="009100C4" w:rsidRDefault="00D132F2" w:rsidP="00004B70">
            <w:pPr>
              <w:ind w:right="34"/>
              <w:rPr>
                <w:rFonts w:ascii="Times New Roman" w:hAnsi="Times New Roman" w:cs="Times New Roman"/>
                <w:sz w:val="20"/>
                <w:szCs w:val="20"/>
                <w:lang w:val="kk-KZ"/>
              </w:rPr>
            </w:pPr>
            <w:r w:rsidRPr="009100C4">
              <w:rPr>
                <w:rFonts w:ascii="Times New Roman" w:hAnsi="Times New Roman" w:cs="Times New Roman"/>
                <w:sz w:val="20"/>
                <w:szCs w:val="20"/>
                <w:lang w:val="kk-KZ"/>
              </w:rPr>
              <w:t>по плану музыкального руководителя</w:t>
            </w:r>
          </w:p>
          <w:p w:rsidR="00004B70" w:rsidRPr="009100C4" w:rsidRDefault="00004B70" w:rsidP="00004B70">
            <w:pPr>
              <w:rPr>
                <w:rFonts w:ascii="Times New Roman" w:eastAsia="Times New Roman" w:hAnsi="Times New Roman" w:cs="Times New Roman"/>
                <w:sz w:val="20"/>
                <w:szCs w:val="20"/>
                <w:lang w:val="kk-KZ"/>
              </w:rPr>
            </w:pPr>
          </w:p>
        </w:tc>
        <w:tc>
          <w:tcPr>
            <w:tcW w:w="2460" w:type="dxa"/>
            <w:gridSpan w:val="3"/>
          </w:tcPr>
          <w:p w:rsidR="009100C4" w:rsidRDefault="00004B70" w:rsidP="00DE2660">
            <w:pPr>
              <w:ind w:right="34"/>
              <w:rPr>
                <w:rFonts w:ascii="Times New Roman" w:hAnsi="Times New Roman" w:cs="Times New Roman"/>
                <w:sz w:val="20"/>
                <w:szCs w:val="20"/>
                <w:lang w:val="kk-KZ"/>
              </w:rPr>
            </w:pPr>
            <w:r w:rsidRPr="009100C4">
              <w:rPr>
                <w:rFonts w:ascii="Times New Roman" w:hAnsi="Times New Roman" w:cs="Times New Roman"/>
                <w:sz w:val="20"/>
                <w:szCs w:val="20"/>
              </w:rPr>
              <w:t>Физическая культура</w:t>
            </w:r>
          </w:p>
          <w:p w:rsidR="00004B70" w:rsidRPr="009100C4" w:rsidRDefault="00004B70" w:rsidP="00DE2660">
            <w:pPr>
              <w:ind w:right="34"/>
              <w:rPr>
                <w:rFonts w:ascii="Times New Roman" w:hAnsi="Times New Roman" w:cs="Times New Roman"/>
                <w:sz w:val="20"/>
                <w:szCs w:val="20"/>
                <w:lang w:val="kk-KZ"/>
              </w:rPr>
            </w:pPr>
            <w:r w:rsidRPr="009100C4">
              <w:rPr>
                <w:rFonts w:ascii="Times New Roman" w:hAnsi="Times New Roman" w:cs="Times New Roman"/>
                <w:sz w:val="20"/>
                <w:szCs w:val="20"/>
              </w:rPr>
              <w:t xml:space="preserve"> </w:t>
            </w:r>
            <w:r w:rsidR="00D132F2" w:rsidRPr="009100C4">
              <w:rPr>
                <w:rFonts w:ascii="Times New Roman" w:hAnsi="Times New Roman" w:cs="Times New Roman"/>
                <w:sz w:val="20"/>
                <w:szCs w:val="20"/>
              </w:rPr>
              <w:t>по плану спортинструктора</w:t>
            </w:r>
          </w:p>
        </w:tc>
        <w:tc>
          <w:tcPr>
            <w:tcW w:w="3210" w:type="dxa"/>
            <w:gridSpan w:val="2"/>
          </w:tcPr>
          <w:p w:rsidR="009100C4" w:rsidRDefault="00004B70" w:rsidP="00004B70">
            <w:pPr>
              <w:shd w:val="clear" w:color="auto" w:fill="FFFFFF"/>
              <w:rPr>
                <w:rFonts w:ascii="Times New Roman" w:hAnsi="Times New Roman" w:cs="Times New Roman"/>
                <w:sz w:val="20"/>
                <w:szCs w:val="20"/>
                <w:lang w:val="kk-KZ"/>
              </w:rPr>
            </w:pPr>
            <w:r w:rsidRPr="009100C4">
              <w:rPr>
                <w:rFonts w:ascii="Times New Roman" w:hAnsi="Times New Roman" w:cs="Times New Roman"/>
                <w:sz w:val="20"/>
                <w:szCs w:val="20"/>
              </w:rPr>
              <w:t>Физическая культура</w:t>
            </w:r>
          </w:p>
          <w:p w:rsidR="00004B70" w:rsidRPr="009100C4" w:rsidRDefault="00D132F2" w:rsidP="00004B70">
            <w:pPr>
              <w:shd w:val="clear" w:color="auto" w:fill="FFFFFF"/>
              <w:rPr>
                <w:rFonts w:ascii="Times New Roman" w:hAnsi="Times New Roman" w:cs="Times New Roman"/>
                <w:sz w:val="20"/>
                <w:szCs w:val="20"/>
              </w:rPr>
            </w:pPr>
            <w:r w:rsidRPr="009100C4">
              <w:rPr>
                <w:rFonts w:ascii="Times New Roman" w:hAnsi="Times New Roman" w:cs="Times New Roman"/>
                <w:sz w:val="20"/>
                <w:szCs w:val="20"/>
              </w:rPr>
              <w:t>по плану спортинструктора</w:t>
            </w:r>
          </w:p>
        </w:tc>
      </w:tr>
      <w:tr w:rsidR="00CC7A85" w:rsidRPr="00B37B1F" w:rsidTr="00CC7A85">
        <w:tc>
          <w:tcPr>
            <w:tcW w:w="1887" w:type="dxa"/>
          </w:tcPr>
          <w:p w:rsidR="00CC7A85" w:rsidRPr="00B37B1F" w:rsidRDefault="00CC7A85" w:rsidP="00CC7A85">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t>Серуенге дайындық/</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Подготовка к прогулке</w:t>
            </w:r>
          </w:p>
        </w:tc>
        <w:tc>
          <w:tcPr>
            <w:tcW w:w="12396" w:type="dxa"/>
            <w:gridSpan w:val="13"/>
          </w:tcPr>
          <w:p w:rsidR="00CC7A85" w:rsidRPr="00B37B1F" w:rsidRDefault="00CC7A85" w:rsidP="00CC7A85">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sz w:val="20"/>
                <w:szCs w:val="20"/>
                <w:lang w:val="kk-KZ"/>
              </w:rPr>
              <w:t>Создание интереса к прогулке; индивидуальные беседы с детьми; отбор игрового материала для прогулки; мотивация деятельности детей на прогулке. (развитие речи, навыки самообслуждивания, развитие крупной и мелкой моторики)</w:t>
            </w:r>
          </w:p>
        </w:tc>
      </w:tr>
      <w:tr w:rsidR="00CC7A85" w:rsidRPr="00B37B1F" w:rsidTr="00CC7A85">
        <w:tc>
          <w:tcPr>
            <w:tcW w:w="1887" w:type="dxa"/>
          </w:tcPr>
          <w:p w:rsidR="00CC7A85" w:rsidRPr="00B37B1F" w:rsidRDefault="00CC7A85" w:rsidP="00821476">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Серуен/</w:t>
            </w:r>
            <w:r w:rsidRPr="00B37B1F">
              <w:rPr>
                <w:rFonts w:ascii="Times New Roman" w:eastAsia="Calibri" w:hAnsi="Times New Roman" w:cs="Times New Roman"/>
                <w:b/>
                <w:bCs/>
                <w:sz w:val="20"/>
                <w:szCs w:val="20"/>
              </w:rPr>
              <w:t>Прогулка</w:t>
            </w:r>
          </w:p>
          <w:p w:rsidR="00CC7A85" w:rsidRPr="00B37B1F" w:rsidRDefault="00CC7A85" w:rsidP="00821476">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Прогулка</w:t>
            </w:r>
          </w:p>
        </w:tc>
        <w:tc>
          <w:tcPr>
            <w:tcW w:w="1942" w:type="dxa"/>
          </w:tcPr>
          <w:p w:rsidR="00821476" w:rsidRPr="00821476" w:rsidRDefault="00821476" w:rsidP="00821476">
            <w:pPr>
              <w:rPr>
                <w:rFonts w:ascii="Times New Roman" w:hAnsi="Times New Roman" w:cs="Times New Roman"/>
                <w:b/>
                <w:sz w:val="20"/>
              </w:rPr>
            </w:pPr>
            <w:r w:rsidRPr="00821476">
              <w:rPr>
                <w:rFonts w:ascii="Times New Roman" w:hAnsi="Times New Roman" w:cs="Times New Roman"/>
                <w:b/>
                <w:sz w:val="20"/>
              </w:rPr>
              <w:t>Наблюдение за воробьями</w:t>
            </w:r>
          </w:p>
          <w:p w:rsidR="00821476" w:rsidRPr="00821476" w:rsidRDefault="00821476" w:rsidP="00821476">
            <w:pPr>
              <w:rPr>
                <w:rFonts w:ascii="Times New Roman" w:hAnsi="Times New Roman" w:cs="Times New Roman"/>
                <w:sz w:val="20"/>
              </w:rPr>
            </w:pPr>
            <w:r w:rsidRPr="00821476">
              <w:rPr>
                <w:rFonts w:ascii="Times New Roman" w:hAnsi="Times New Roman" w:cs="Times New Roman"/>
                <w:sz w:val="20"/>
              </w:rPr>
              <w:t>Цели:расширять знания о внешнем виде и повадках воробья;воспитывать внимание и наблюдательность.</w:t>
            </w:r>
          </w:p>
          <w:p w:rsidR="00821476" w:rsidRPr="00821476" w:rsidRDefault="00821476" w:rsidP="00821476">
            <w:pPr>
              <w:rPr>
                <w:rFonts w:ascii="Times New Roman" w:hAnsi="Times New Roman" w:cs="Times New Roman"/>
                <w:sz w:val="20"/>
              </w:rPr>
            </w:pPr>
            <w:r w:rsidRPr="00821476">
              <w:rPr>
                <w:rFonts w:ascii="Times New Roman" w:hAnsi="Times New Roman" w:cs="Times New Roman"/>
                <w:sz w:val="20"/>
              </w:rPr>
              <w:t>Ход наблюдения</w:t>
            </w:r>
          </w:p>
          <w:p w:rsidR="00821476" w:rsidRPr="00821476" w:rsidRDefault="00821476" w:rsidP="00821476">
            <w:pPr>
              <w:rPr>
                <w:rFonts w:ascii="Times New Roman" w:hAnsi="Times New Roman" w:cs="Times New Roman"/>
                <w:sz w:val="20"/>
              </w:rPr>
            </w:pPr>
            <w:r w:rsidRPr="00821476">
              <w:rPr>
                <w:rFonts w:ascii="Times New Roman" w:hAnsi="Times New Roman" w:cs="Times New Roman"/>
                <w:sz w:val="20"/>
              </w:rPr>
              <w:t>Воспитатель задает детям вопросы.</w:t>
            </w:r>
          </w:p>
          <w:p w:rsidR="00821476" w:rsidRPr="00821476" w:rsidRDefault="00821476" w:rsidP="00821476">
            <w:pPr>
              <w:rPr>
                <w:rFonts w:ascii="Times New Roman" w:hAnsi="Times New Roman" w:cs="Times New Roman"/>
                <w:sz w:val="20"/>
              </w:rPr>
            </w:pPr>
            <w:r w:rsidRPr="00821476">
              <w:rPr>
                <w:rFonts w:ascii="Times New Roman" w:hAnsi="Times New Roman" w:cs="Times New Roman"/>
                <w:sz w:val="20"/>
              </w:rPr>
              <w:t>Чем все воробьи похожи друг на друга?</w:t>
            </w:r>
          </w:p>
          <w:p w:rsidR="00821476" w:rsidRPr="00821476" w:rsidRDefault="00821476" w:rsidP="00821476">
            <w:pPr>
              <w:rPr>
                <w:rFonts w:ascii="Times New Roman" w:hAnsi="Times New Roman" w:cs="Times New Roman"/>
                <w:sz w:val="20"/>
              </w:rPr>
            </w:pPr>
            <w:r w:rsidRPr="00821476">
              <w:rPr>
                <w:rFonts w:ascii="Times New Roman" w:hAnsi="Times New Roman" w:cs="Times New Roman"/>
                <w:sz w:val="20"/>
              </w:rPr>
              <w:t>В чем их различие?</w:t>
            </w:r>
          </w:p>
          <w:p w:rsidR="00821476" w:rsidRPr="00821476" w:rsidRDefault="00821476" w:rsidP="00821476">
            <w:pPr>
              <w:rPr>
                <w:rFonts w:ascii="Times New Roman" w:hAnsi="Times New Roman" w:cs="Times New Roman"/>
                <w:sz w:val="20"/>
              </w:rPr>
            </w:pPr>
            <w:r w:rsidRPr="00821476">
              <w:rPr>
                <w:rFonts w:ascii="Times New Roman" w:hAnsi="Times New Roman" w:cs="Times New Roman"/>
                <w:sz w:val="20"/>
              </w:rPr>
              <w:t>Чем питаются воробьи?</w:t>
            </w:r>
          </w:p>
          <w:p w:rsidR="00821476" w:rsidRPr="00821476" w:rsidRDefault="00821476" w:rsidP="00821476">
            <w:pPr>
              <w:rPr>
                <w:rFonts w:ascii="Times New Roman" w:hAnsi="Times New Roman" w:cs="Times New Roman"/>
                <w:sz w:val="20"/>
              </w:rPr>
            </w:pPr>
            <w:r w:rsidRPr="00821476">
              <w:rPr>
                <w:rFonts w:ascii="Times New Roman" w:hAnsi="Times New Roman" w:cs="Times New Roman"/>
                <w:sz w:val="20"/>
              </w:rPr>
              <w:t>Одни воробьи побольше, другие — поменьше. Одни более светлой окраски, другие темнее, одни нахальные, смелые, другие осторожные.</w:t>
            </w:r>
          </w:p>
          <w:p w:rsidR="00821476" w:rsidRPr="00821476" w:rsidRDefault="00821476" w:rsidP="00821476">
            <w:pPr>
              <w:rPr>
                <w:rFonts w:ascii="Times New Roman" w:hAnsi="Times New Roman" w:cs="Times New Roman"/>
                <w:sz w:val="20"/>
              </w:rPr>
            </w:pPr>
            <w:r w:rsidRPr="00821476">
              <w:rPr>
                <w:rFonts w:ascii="Times New Roman" w:hAnsi="Times New Roman" w:cs="Times New Roman"/>
                <w:sz w:val="20"/>
              </w:rPr>
              <w:t xml:space="preserve">Воробей по лужице </w:t>
            </w:r>
          </w:p>
          <w:p w:rsidR="00821476" w:rsidRPr="00821476" w:rsidRDefault="00821476" w:rsidP="00821476">
            <w:pPr>
              <w:rPr>
                <w:rFonts w:ascii="Times New Roman" w:hAnsi="Times New Roman" w:cs="Times New Roman"/>
                <w:sz w:val="20"/>
              </w:rPr>
            </w:pPr>
            <w:r w:rsidRPr="00821476">
              <w:rPr>
                <w:rFonts w:ascii="Times New Roman" w:hAnsi="Times New Roman" w:cs="Times New Roman"/>
                <w:sz w:val="20"/>
              </w:rPr>
              <w:t xml:space="preserve">Прыгает и кружится, </w:t>
            </w:r>
          </w:p>
          <w:p w:rsidR="00821476" w:rsidRPr="00821476" w:rsidRDefault="00821476" w:rsidP="00821476">
            <w:pPr>
              <w:rPr>
                <w:rFonts w:ascii="Times New Roman" w:hAnsi="Times New Roman" w:cs="Times New Roman"/>
                <w:sz w:val="20"/>
              </w:rPr>
            </w:pPr>
            <w:r w:rsidRPr="00821476">
              <w:rPr>
                <w:rFonts w:ascii="Times New Roman" w:hAnsi="Times New Roman" w:cs="Times New Roman"/>
                <w:sz w:val="20"/>
              </w:rPr>
              <w:t xml:space="preserve">Перышки взъерошены, </w:t>
            </w:r>
          </w:p>
          <w:p w:rsidR="00821476" w:rsidRPr="00821476" w:rsidRDefault="00821476" w:rsidP="00821476">
            <w:pPr>
              <w:rPr>
                <w:rFonts w:ascii="Times New Roman" w:hAnsi="Times New Roman" w:cs="Times New Roman"/>
                <w:sz w:val="20"/>
              </w:rPr>
            </w:pPr>
            <w:r w:rsidRPr="00821476">
              <w:rPr>
                <w:rFonts w:ascii="Times New Roman" w:hAnsi="Times New Roman" w:cs="Times New Roman"/>
                <w:sz w:val="20"/>
              </w:rPr>
              <w:t>Хвостик распустил.</w:t>
            </w:r>
          </w:p>
          <w:p w:rsidR="00821476" w:rsidRPr="00821476" w:rsidRDefault="00821476" w:rsidP="00821476">
            <w:pPr>
              <w:rPr>
                <w:rFonts w:ascii="Times New Roman" w:hAnsi="Times New Roman" w:cs="Times New Roman"/>
                <w:b/>
                <w:sz w:val="20"/>
              </w:rPr>
            </w:pPr>
            <w:r w:rsidRPr="00821476">
              <w:rPr>
                <w:rFonts w:ascii="Times New Roman" w:hAnsi="Times New Roman" w:cs="Times New Roman"/>
                <w:b/>
                <w:sz w:val="20"/>
              </w:rPr>
              <w:t>Трудовая деятельность</w:t>
            </w:r>
          </w:p>
          <w:p w:rsidR="00821476" w:rsidRPr="00821476" w:rsidRDefault="00821476" w:rsidP="00821476">
            <w:pPr>
              <w:rPr>
                <w:rFonts w:ascii="Times New Roman" w:hAnsi="Times New Roman" w:cs="Times New Roman"/>
                <w:sz w:val="20"/>
              </w:rPr>
            </w:pPr>
            <w:r w:rsidRPr="00821476">
              <w:rPr>
                <w:rFonts w:ascii="Times New Roman" w:hAnsi="Times New Roman" w:cs="Times New Roman"/>
                <w:sz w:val="20"/>
              </w:rPr>
              <w:t xml:space="preserve">Предложить детям </w:t>
            </w:r>
            <w:r w:rsidRPr="00821476">
              <w:rPr>
                <w:rFonts w:ascii="Times New Roman" w:hAnsi="Times New Roman" w:cs="Times New Roman"/>
                <w:sz w:val="20"/>
              </w:rPr>
              <w:lastRenderedPageBreak/>
              <w:t>собрать песок в песочницу. Цель: прививать любовь к труду в коллективе.</w:t>
            </w:r>
          </w:p>
          <w:p w:rsidR="00821476" w:rsidRPr="00821476" w:rsidRDefault="00821476" w:rsidP="00821476">
            <w:pPr>
              <w:rPr>
                <w:rFonts w:ascii="Times New Roman" w:hAnsi="Times New Roman" w:cs="Times New Roman"/>
                <w:b/>
                <w:sz w:val="20"/>
              </w:rPr>
            </w:pPr>
            <w:r w:rsidRPr="00821476">
              <w:rPr>
                <w:rFonts w:ascii="Times New Roman" w:hAnsi="Times New Roman" w:cs="Times New Roman"/>
                <w:b/>
                <w:sz w:val="20"/>
              </w:rPr>
              <w:t>Подвижные игры</w:t>
            </w:r>
          </w:p>
          <w:p w:rsidR="00821476" w:rsidRPr="00821476" w:rsidRDefault="00821476" w:rsidP="00821476">
            <w:pPr>
              <w:rPr>
                <w:rFonts w:ascii="Times New Roman" w:hAnsi="Times New Roman" w:cs="Times New Roman"/>
                <w:sz w:val="20"/>
              </w:rPr>
            </w:pPr>
            <w:r w:rsidRPr="00821476">
              <w:rPr>
                <w:rFonts w:ascii="Times New Roman" w:hAnsi="Times New Roman" w:cs="Times New Roman"/>
                <w:sz w:val="20"/>
              </w:rPr>
              <w:t>«Цветные автомобили», «Зайцы и волк». Цель: упражнять в беге врассыпную, прыжках.</w:t>
            </w:r>
          </w:p>
          <w:p w:rsidR="00821476" w:rsidRPr="00821476" w:rsidRDefault="00821476" w:rsidP="00821476">
            <w:pPr>
              <w:rPr>
                <w:rFonts w:ascii="Times New Roman" w:hAnsi="Times New Roman" w:cs="Times New Roman"/>
                <w:b/>
                <w:sz w:val="20"/>
              </w:rPr>
            </w:pPr>
            <w:r w:rsidRPr="00821476">
              <w:rPr>
                <w:rFonts w:ascii="Times New Roman" w:hAnsi="Times New Roman" w:cs="Times New Roman"/>
                <w:b/>
                <w:sz w:val="20"/>
              </w:rPr>
              <w:t>Индивидуальная работа</w:t>
            </w:r>
          </w:p>
          <w:p w:rsidR="00821476" w:rsidRPr="00821476" w:rsidRDefault="00821476" w:rsidP="00821476">
            <w:pPr>
              <w:rPr>
                <w:rFonts w:ascii="Times New Roman" w:hAnsi="Times New Roman" w:cs="Times New Roman"/>
                <w:sz w:val="20"/>
              </w:rPr>
            </w:pPr>
            <w:r w:rsidRPr="00821476">
              <w:rPr>
                <w:rFonts w:ascii="Times New Roman" w:hAnsi="Times New Roman" w:cs="Times New Roman"/>
                <w:sz w:val="20"/>
              </w:rPr>
              <w:t>«Кто дальше бросит?».</w:t>
            </w:r>
          </w:p>
          <w:p w:rsidR="00821476" w:rsidRPr="007F5A9A" w:rsidRDefault="00821476" w:rsidP="00821476">
            <w:pPr>
              <w:rPr>
                <w:rFonts w:ascii="Times New Roman" w:hAnsi="Times New Roman" w:cs="Times New Roman"/>
                <w:b/>
                <w:i/>
                <w:sz w:val="20"/>
              </w:rPr>
            </w:pPr>
            <w:r w:rsidRPr="00821476">
              <w:rPr>
                <w:rFonts w:ascii="Times New Roman" w:hAnsi="Times New Roman" w:cs="Times New Roman"/>
                <w:sz w:val="20"/>
              </w:rPr>
              <w:t>Цель: закреплять уме</w:t>
            </w:r>
            <w:r>
              <w:rPr>
                <w:rFonts w:ascii="Times New Roman" w:hAnsi="Times New Roman" w:cs="Times New Roman"/>
                <w:sz w:val="20"/>
              </w:rPr>
              <w:t>ние метать предмет на дальность(</w:t>
            </w:r>
            <w:r w:rsidR="00DD7DB9">
              <w:rPr>
                <w:rFonts w:ascii="Times New Roman" w:hAnsi="Times New Roman" w:cs="Times New Roman"/>
                <w:sz w:val="20"/>
              </w:rPr>
              <w:t>Абдул , Ева</w:t>
            </w:r>
            <w:r>
              <w:rPr>
                <w:rFonts w:ascii="Times New Roman" w:hAnsi="Times New Roman" w:cs="Times New Roman"/>
                <w:sz w:val="20"/>
              </w:rPr>
              <w:t>)</w:t>
            </w:r>
            <w:r w:rsidR="007F5A9A">
              <w:rPr>
                <w:rFonts w:ascii="Times New Roman" w:hAnsi="Times New Roman" w:cs="Times New Roman"/>
                <w:sz w:val="20"/>
              </w:rPr>
              <w:t xml:space="preserve"> </w:t>
            </w:r>
            <w:r w:rsidR="007F5A9A" w:rsidRPr="007F5A9A">
              <w:rPr>
                <w:rFonts w:ascii="Times New Roman" w:hAnsi="Times New Roman" w:cs="Times New Roman"/>
                <w:b/>
                <w:i/>
                <w:sz w:val="20"/>
              </w:rPr>
              <w:t>(физическая культура)</w:t>
            </w:r>
          </w:p>
          <w:p w:rsidR="00CC7A85" w:rsidRPr="00821476" w:rsidRDefault="00CC7A85" w:rsidP="00821476">
            <w:pPr>
              <w:rPr>
                <w:rFonts w:ascii="Times New Roman" w:hAnsi="Times New Roman" w:cs="Times New Roman"/>
                <w:sz w:val="20"/>
              </w:rPr>
            </w:pPr>
          </w:p>
        </w:tc>
        <w:tc>
          <w:tcPr>
            <w:tcW w:w="2375" w:type="dxa"/>
            <w:gridSpan w:val="4"/>
          </w:tcPr>
          <w:p w:rsidR="00CC7A85" w:rsidRPr="00B37B1F" w:rsidRDefault="00CC7A85" w:rsidP="00821476">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sz w:val="20"/>
                <w:szCs w:val="20"/>
              </w:rPr>
              <w:lastRenderedPageBreak/>
              <w:t xml:space="preserve"> </w:t>
            </w:r>
          </w:p>
          <w:p w:rsidR="00CC7A85" w:rsidRPr="00B37B1F" w:rsidRDefault="00CC7A85" w:rsidP="00821476">
            <w:pPr>
              <w:contextualSpacing/>
              <w:jc w:val="both"/>
              <w:rPr>
                <w:rFonts w:ascii="Times New Roman" w:eastAsia="Calibri" w:hAnsi="Times New Roman" w:cs="Times New Roman"/>
                <w:b/>
                <w:sz w:val="20"/>
                <w:szCs w:val="20"/>
              </w:rPr>
            </w:pPr>
          </w:p>
        </w:tc>
        <w:tc>
          <w:tcPr>
            <w:tcW w:w="2409" w:type="dxa"/>
            <w:gridSpan w:val="3"/>
          </w:tcPr>
          <w:p w:rsidR="005B1BAC" w:rsidRPr="005B1BAC" w:rsidRDefault="005B1BAC" w:rsidP="00DD7DB9">
            <w:pPr>
              <w:rPr>
                <w:rFonts w:ascii="Times New Roman" w:hAnsi="Times New Roman" w:cs="Times New Roman"/>
                <w:b/>
                <w:sz w:val="20"/>
              </w:rPr>
            </w:pPr>
            <w:r w:rsidRPr="005B1BAC">
              <w:rPr>
                <w:rFonts w:ascii="Times New Roman" w:hAnsi="Times New Roman" w:cs="Times New Roman"/>
                <w:b/>
                <w:sz w:val="20"/>
              </w:rPr>
              <w:t>Наблюдение за березой</w:t>
            </w:r>
          </w:p>
          <w:p w:rsidR="00DD7DB9" w:rsidRPr="00DD7DB9" w:rsidRDefault="00DD7DB9" w:rsidP="00DD7DB9">
            <w:pPr>
              <w:rPr>
                <w:rFonts w:ascii="Times New Roman" w:hAnsi="Times New Roman" w:cs="Times New Roman"/>
                <w:sz w:val="20"/>
              </w:rPr>
            </w:pPr>
            <w:r w:rsidRPr="00DD7DB9">
              <w:rPr>
                <w:rFonts w:ascii="Times New Roman" w:hAnsi="Times New Roman" w:cs="Times New Roman"/>
                <w:sz w:val="20"/>
              </w:rPr>
              <w:t>Цели: продолжать знакомить с березой, выделяя характерные при</w:t>
            </w:r>
            <w:r w:rsidRPr="00DD7DB9">
              <w:rPr>
                <w:rFonts w:ascii="Times New Roman" w:hAnsi="Times New Roman" w:cs="Times New Roman"/>
                <w:sz w:val="20"/>
              </w:rPr>
              <w:softHyphen/>
              <w:t>знаки и изменения, связанные с временем года;воспитывать бережное отношение к дереву как живому объекту природы.</w:t>
            </w:r>
          </w:p>
          <w:p w:rsidR="00DD7DB9" w:rsidRPr="00DD7DB9" w:rsidRDefault="00DD7DB9" w:rsidP="00DD7DB9">
            <w:pPr>
              <w:rPr>
                <w:rFonts w:ascii="Times New Roman" w:hAnsi="Times New Roman" w:cs="Times New Roman"/>
                <w:sz w:val="20"/>
              </w:rPr>
            </w:pPr>
            <w:r w:rsidRPr="00DD7DB9">
              <w:rPr>
                <w:rFonts w:ascii="Times New Roman" w:hAnsi="Times New Roman" w:cs="Times New Roman"/>
                <w:sz w:val="20"/>
              </w:rPr>
              <w:t xml:space="preserve">Ход наблюдения </w:t>
            </w:r>
          </w:p>
          <w:p w:rsidR="00DD7DB9" w:rsidRPr="00DD7DB9" w:rsidRDefault="00DD7DB9" w:rsidP="00DD7DB9">
            <w:pPr>
              <w:rPr>
                <w:rFonts w:ascii="Times New Roman" w:hAnsi="Times New Roman" w:cs="Times New Roman"/>
                <w:sz w:val="20"/>
              </w:rPr>
            </w:pPr>
            <w:r w:rsidRPr="00DD7DB9">
              <w:rPr>
                <w:rFonts w:ascii="Times New Roman" w:hAnsi="Times New Roman" w:cs="Times New Roman"/>
                <w:sz w:val="20"/>
              </w:rPr>
              <w:t>Воспитатель подводит детей к березе для беседы.</w:t>
            </w:r>
          </w:p>
          <w:p w:rsidR="00DD7DB9" w:rsidRPr="00DD7DB9" w:rsidRDefault="00DD7DB9" w:rsidP="00DD7DB9">
            <w:pPr>
              <w:rPr>
                <w:rFonts w:ascii="Times New Roman" w:hAnsi="Times New Roman" w:cs="Times New Roman"/>
                <w:sz w:val="20"/>
              </w:rPr>
            </w:pPr>
            <w:r w:rsidRPr="00DD7DB9">
              <w:rPr>
                <w:rFonts w:ascii="Times New Roman" w:hAnsi="Times New Roman" w:cs="Times New Roman"/>
                <w:sz w:val="20"/>
              </w:rPr>
              <w:t>• Какое это дерево?</w:t>
            </w:r>
          </w:p>
          <w:p w:rsidR="00DD7DB9" w:rsidRPr="00DD7DB9" w:rsidRDefault="00DD7DB9" w:rsidP="00DD7DB9">
            <w:pPr>
              <w:rPr>
                <w:rFonts w:ascii="Times New Roman" w:hAnsi="Times New Roman" w:cs="Times New Roman"/>
                <w:sz w:val="20"/>
              </w:rPr>
            </w:pPr>
            <w:r w:rsidRPr="00DD7DB9">
              <w:rPr>
                <w:rFonts w:ascii="Times New Roman" w:hAnsi="Times New Roman" w:cs="Times New Roman"/>
                <w:sz w:val="20"/>
              </w:rPr>
              <w:t>• Покажите ствол березы.</w:t>
            </w:r>
          </w:p>
          <w:p w:rsidR="00DD7DB9" w:rsidRPr="00DD7DB9" w:rsidRDefault="00DD7DB9" w:rsidP="00DD7DB9">
            <w:pPr>
              <w:rPr>
                <w:rFonts w:ascii="Times New Roman" w:hAnsi="Times New Roman" w:cs="Times New Roman"/>
                <w:sz w:val="20"/>
              </w:rPr>
            </w:pPr>
            <w:r w:rsidRPr="00DD7DB9">
              <w:rPr>
                <w:rFonts w:ascii="Times New Roman" w:hAnsi="Times New Roman" w:cs="Times New Roman"/>
                <w:sz w:val="20"/>
              </w:rPr>
              <w:t xml:space="preserve">• Какой он — толстый или тонкий? </w:t>
            </w:r>
          </w:p>
          <w:p w:rsidR="00DD7DB9" w:rsidRPr="00DD7DB9" w:rsidRDefault="00DD7DB9" w:rsidP="00DD7DB9">
            <w:pPr>
              <w:rPr>
                <w:rFonts w:ascii="Times New Roman" w:hAnsi="Times New Roman" w:cs="Times New Roman"/>
                <w:sz w:val="20"/>
              </w:rPr>
            </w:pPr>
            <w:r w:rsidRPr="00DD7DB9">
              <w:rPr>
                <w:rFonts w:ascii="Times New Roman" w:hAnsi="Times New Roman" w:cs="Times New Roman"/>
                <w:sz w:val="20"/>
              </w:rPr>
              <w:t>•Покажите ветки. Какие они - толстые или тонкие? Какогоцвета?</w:t>
            </w:r>
          </w:p>
          <w:p w:rsidR="00DD7DB9" w:rsidRPr="00DD7DB9" w:rsidRDefault="00DD7DB9" w:rsidP="00DD7DB9">
            <w:pPr>
              <w:rPr>
                <w:rFonts w:ascii="Times New Roman" w:hAnsi="Times New Roman" w:cs="Times New Roman"/>
                <w:sz w:val="20"/>
              </w:rPr>
            </w:pPr>
            <w:r w:rsidRPr="00DD7DB9">
              <w:rPr>
                <w:rFonts w:ascii="Times New Roman" w:hAnsi="Times New Roman" w:cs="Times New Roman"/>
                <w:sz w:val="20"/>
              </w:rPr>
              <w:t>• Погладьте ствол березы.</w:t>
            </w:r>
          </w:p>
          <w:p w:rsidR="00DD7DB9" w:rsidRPr="00DD7DB9" w:rsidRDefault="00DD7DB9" w:rsidP="00DD7DB9">
            <w:pPr>
              <w:rPr>
                <w:rFonts w:ascii="Times New Roman" w:hAnsi="Times New Roman" w:cs="Times New Roman"/>
                <w:sz w:val="20"/>
              </w:rPr>
            </w:pPr>
            <w:r w:rsidRPr="00DD7DB9">
              <w:rPr>
                <w:rFonts w:ascii="Times New Roman" w:hAnsi="Times New Roman" w:cs="Times New Roman"/>
                <w:sz w:val="20"/>
              </w:rPr>
              <w:t>• Какой он у нее? (Гладкий, шелковистый.)</w:t>
            </w:r>
          </w:p>
          <w:p w:rsidR="00DD7DB9" w:rsidRPr="00DD7DB9" w:rsidRDefault="00DD7DB9" w:rsidP="00DD7DB9">
            <w:pPr>
              <w:rPr>
                <w:rFonts w:ascii="Times New Roman" w:hAnsi="Times New Roman" w:cs="Times New Roman"/>
                <w:sz w:val="20"/>
              </w:rPr>
            </w:pPr>
            <w:r w:rsidRPr="00DD7DB9">
              <w:rPr>
                <w:rFonts w:ascii="Times New Roman" w:hAnsi="Times New Roman" w:cs="Times New Roman"/>
                <w:sz w:val="20"/>
              </w:rPr>
              <w:t>• Какой по цвету? (Уточнить, что только у березы такой черно-белый ствол.)</w:t>
            </w:r>
          </w:p>
          <w:p w:rsidR="00DD7DB9" w:rsidRPr="00DD7DB9" w:rsidRDefault="00DD7DB9" w:rsidP="00DD7DB9">
            <w:pPr>
              <w:rPr>
                <w:rFonts w:ascii="Times New Roman" w:hAnsi="Times New Roman" w:cs="Times New Roman"/>
                <w:sz w:val="20"/>
              </w:rPr>
            </w:pPr>
            <w:r w:rsidRPr="00DD7DB9">
              <w:rPr>
                <w:rFonts w:ascii="Times New Roman" w:hAnsi="Times New Roman" w:cs="Times New Roman"/>
                <w:sz w:val="20"/>
              </w:rPr>
              <w:t>• Какие изменения произошли с березой?</w:t>
            </w:r>
          </w:p>
          <w:p w:rsidR="00DD7DB9" w:rsidRPr="00DD7DB9" w:rsidRDefault="00DD7DB9" w:rsidP="00DD7DB9">
            <w:pPr>
              <w:rPr>
                <w:rFonts w:ascii="Times New Roman" w:hAnsi="Times New Roman" w:cs="Times New Roman"/>
                <w:sz w:val="20"/>
              </w:rPr>
            </w:pPr>
            <w:r w:rsidRPr="00DD7DB9">
              <w:rPr>
                <w:rFonts w:ascii="Times New Roman" w:hAnsi="Times New Roman" w:cs="Times New Roman"/>
                <w:sz w:val="20"/>
              </w:rPr>
              <w:t>• Куда подевались листочки с дерева? Их много или мало?</w:t>
            </w:r>
          </w:p>
          <w:p w:rsidR="00DD7DB9" w:rsidRPr="00DD7DB9" w:rsidRDefault="00DD7DB9" w:rsidP="00DD7DB9">
            <w:pPr>
              <w:rPr>
                <w:rFonts w:ascii="Times New Roman" w:hAnsi="Times New Roman" w:cs="Times New Roman"/>
                <w:sz w:val="20"/>
              </w:rPr>
            </w:pPr>
            <w:r w:rsidRPr="00DD7DB9">
              <w:rPr>
                <w:rFonts w:ascii="Times New Roman" w:hAnsi="Times New Roman" w:cs="Times New Roman"/>
                <w:sz w:val="20"/>
              </w:rPr>
              <w:lastRenderedPageBreak/>
              <w:t>• Где лежат листочки?</w:t>
            </w:r>
          </w:p>
          <w:p w:rsidR="00DD7DB9" w:rsidRPr="00DD7DB9" w:rsidRDefault="00DD7DB9" w:rsidP="00DD7DB9">
            <w:pPr>
              <w:rPr>
                <w:rFonts w:ascii="Times New Roman" w:hAnsi="Times New Roman" w:cs="Times New Roman"/>
                <w:sz w:val="20"/>
              </w:rPr>
            </w:pPr>
            <w:r w:rsidRPr="00DD7DB9">
              <w:rPr>
                <w:rFonts w:ascii="Times New Roman" w:hAnsi="Times New Roman" w:cs="Times New Roman"/>
                <w:sz w:val="20"/>
              </w:rPr>
              <w:t>• Кто их срывает?</w:t>
            </w:r>
          </w:p>
          <w:p w:rsidR="00DD7DB9" w:rsidRPr="00DD7DB9" w:rsidRDefault="00DD7DB9" w:rsidP="00DD7DB9">
            <w:pPr>
              <w:rPr>
                <w:rFonts w:ascii="Times New Roman" w:hAnsi="Times New Roman" w:cs="Times New Roman"/>
                <w:sz w:val="20"/>
              </w:rPr>
            </w:pPr>
            <w:r w:rsidRPr="00DD7DB9">
              <w:rPr>
                <w:rFonts w:ascii="Times New Roman" w:hAnsi="Times New Roman" w:cs="Times New Roman"/>
                <w:sz w:val="20"/>
              </w:rPr>
              <w:t>Предложить поднять листья, отметить, что на земле они уже завя</w:t>
            </w:r>
            <w:r w:rsidRPr="00DD7DB9">
              <w:rPr>
                <w:rFonts w:ascii="Times New Roman" w:hAnsi="Times New Roman" w:cs="Times New Roman"/>
                <w:sz w:val="20"/>
              </w:rPr>
              <w:softHyphen/>
              <w:t>ли.</w:t>
            </w:r>
          </w:p>
          <w:p w:rsidR="00DD7DB9" w:rsidRPr="00DD7DB9" w:rsidRDefault="00DD7DB9" w:rsidP="00DD7DB9">
            <w:pPr>
              <w:rPr>
                <w:rFonts w:ascii="Times New Roman" w:hAnsi="Times New Roman" w:cs="Times New Roman"/>
                <w:sz w:val="20"/>
              </w:rPr>
            </w:pPr>
            <w:r w:rsidRPr="00DD7DB9">
              <w:rPr>
                <w:rFonts w:ascii="Times New Roman" w:hAnsi="Times New Roman" w:cs="Times New Roman"/>
                <w:sz w:val="20"/>
              </w:rPr>
              <w:t>• Какое время года?</w:t>
            </w:r>
          </w:p>
          <w:p w:rsidR="00DD7DB9" w:rsidRPr="00DD7DB9" w:rsidRDefault="00DD7DB9" w:rsidP="00DD7DB9">
            <w:pPr>
              <w:rPr>
                <w:rFonts w:ascii="Times New Roman" w:hAnsi="Times New Roman" w:cs="Times New Roman"/>
                <w:sz w:val="20"/>
              </w:rPr>
            </w:pPr>
            <w:r w:rsidRPr="00DD7DB9">
              <w:rPr>
                <w:rFonts w:ascii="Times New Roman" w:hAnsi="Times New Roman" w:cs="Times New Roman"/>
                <w:sz w:val="20"/>
              </w:rPr>
              <w:t>• Что происходит с деревом осенью? (Оно засыпает, готовится к зиме.)</w:t>
            </w:r>
          </w:p>
          <w:p w:rsidR="005B1BAC" w:rsidRPr="005B1BAC" w:rsidRDefault="005B1BAC" w:rsidP="005B1BAC">
            <w:pPr>
              <w:rPr>
                <w:rFonts w:ascii="Times New Roman" w:eastAsia="Times New Roman" w:hAnsi="Times New Roman" w:cs="Times New Roman"/>
                <w:sz w:val="20"/>
                <w:szCs w:val="24"/>
                <w:lang w:eastAsia="ru-RU"/>
              </w:rPr>
            </w:pPr>
            <w:r w:rsidRPr="005B1BAC">
              <w:rPr>
                <w:rFonts w:ascii="Times New Roman" w:eastAsia="Times New Roman" w:hAnsi="Times New Roman" w:cs="Times New Roman"/>
                <w:b/>
                <w:bCs/>
                <w:sz w:val="20"/>
                <w:szCs w:val="24"/>
                <w:lang w:eastAsia="ru-RU"/>
              </w:rPr>
              <w:t>Опыт «Свойства солнечных лучей».</w:t>
            </w:r>
          </w:p>
          <w:p w:rsidR="005B1BAC" w:rsidRPr="005B1BAC" w:rsidRDefault="005B1BAC" w:rsidP="005B1BAC">
            <w:pPr>
              <w:rPr>
                <w:rFonts w:ascii="Times New Roman" w:eastAsia="Times New Roman" w:hAnsi="Times New Roman" w:cs="Times New Roman"/>
                <w:sz w:val="20"/>
                <w:szCs w:val="24"/>
                <w:lang w:eastAsia="ru-RU"/>
              </w:rPr>
            </w:pPr>
            <w:r w:rsidRPr="005B1BAC">
              <w:rPr>
                <w:rFonts w:ascii="Times New Roman" w:eastAsia="Times New Roman" w:hAnsi="Times New Roman" w:cs="Times New Roman"/>
                <w:spacing w:val="40"/>
                <w:sz w:val="20"/>
                <w:szCs w:val="24"/>
                <w:lang w:eastAsia="ru-RU"/>
              </w:rPr>
              <w:t>Цель:</w:t>
            </w:r>
            <w:r w:rsidRPr="005B1BAC">
              <w:rPr>
                <w:rFonts w:ascii="Times New Roman" w:eastAsia="Times New Roman" w:hAnsi="Times New Roman" w:cs="Times New Roman"/>
                <w:sz w:val="20"/>
                <w:szCs w:val="24"/>
                <w:lang w:eastAsia="ru-RU"/>
              </w:rPr>
              <w:t xml:space="preserve"> опытным путем показать свойства солнечных лучей.</w:t>
            </w:r>
          </w:p>
          <w:p w:rsidR="005B1BAC" w:rsidRPr="005B1BAC" w:rsidRDefault="005B1BAC" w:rsidP="005B1BAC">
            <w:pPr>
              <w:rPr>
                <w:rFonts w:ascii="Times New Roman" w:eastAsia="Times New Roman" w:hAnsi="Times New Roman" w:cs="Times New Roman"/>
                <w:sz w:val="20"/>
                <w:szCs w:val="24"/>
                <w:lang w:eastAsia="ru-RU"/>
              </w:rPr>
            </w:pPr>
            <w:r w:rsidRPr="005B1BAC">
              <w:rPr>
                <w:rFonts w:ascii="Times New Roman" w:eastAsia="Times New Roman" w:hAnsi="Times New Roman" w:cs="Times New Roman"/>
                <w:sz w:val="20"/>
                <w:szCs w:val="24"/>
                <w:lang w:eastAsia="ru-RU"/>
              </w:rPr>
              <w:t xml:space="preserve">Ход </w:t>
            </w:r>
            <w:r w:rsidRPr="005B1BAC">
              <w:rPr>
                <w:rFonts w:ascii="Times New Roman" w:eastAsia="Times New Roman" w:hAnsi="Times New Roman" w:cs="Times New Roman"/>
                <w:spacing w:val="40"/>
                <w:sz w:val="20"/>
                <w:szCs w:val="24"/>
                <w:lang w:eastAsia="ru-RU"/>
              </w:rPr>
              <w:t>опыта:</w:t>
            </w:r>
            <w:r w:rsidRPr="005B1BAC">
              <w:rPr>
                <w:rFonts w:ascii="Times New Roman" w:eastAsia="Times New Roman" w:hAnsi="Times New Roman" w:cs="Times New Roman"/>
                <w:sz w:val="20"/>
                <w:szCs w:val="24"/>
                <w:lang w:eastAsia="ru-RU"/>
              </w:rPr>
              <w:t xml:space="preserve"> В солнечный день на прогулке намочить ре</w:t>
            </w:r>
            <w:r w:rsidRPr="005B1BAC">
              <w:rPr>
                <w:rFonts w:ascii="Times New Roman" w:eastAsia="Times New Roman" w:hAnsi="Times New Roman" w:cs="Times New Roman"/>
                <w:sz w:val="20"/>
                <w:szCs w:val="24"/>
                <w:lang w:eastAsia="ru-RU"/>
              </w:rPr>
              <w:softHyphen/>
              <w:t>зиновые мячи, положить на солнце и понаблюдать, как они бу</w:t>
            </w:r>
            <w:r w:rsidRPr="005B1BAC">
              <w:rPr>
                <w:rFonts w:ascii="Times New Roman" w:eastAsia="Times New Roman" w:hAnsi="Times New Roman" w:cs="Times New Roman"/>
                <w:sz w:val="20"/>
                <w:szCs w:val="24"/>
                <w:lang w:eastAsia="ru-RU"/>
              </w:rPr>
              <w:softHyphen/>
              <w:t>дут высыхать.</w:t>
            </w:r>
          </w:p>
          <w:p w:rsidR="005B1BAC" w:rsidRPr="005B1BAC" w:rsidRDefault="005B1BAC" w:rsidP="005B1BAC">
            <w:pPr>
              <w:jc w:val="both"/>
              <w:rPr>
                <w:rFonts w:ascii="Times New Roman" w:eastAsia="Times New Roman" w:hAnsi="Times New Roman" w:cs="Times New Roman"/>
                <w:b/>
                <w:bCs/>
                <w:sz w:val="18"/>
                <w:lang w:eastAsia="ru-RU"/>
              </w:rPr>
            </w:pPr>
            <w:r w:rsidRPr="005B1BAC">
              <w:rPr>
                <w:rFonts w:ascii="Times New Roman" w:eastAsia="Times New Roman" w:hAnsi="Times New Roman" w:cs="Times New Roman"/>
                <w:sz w:val="20"/>
                <w:szCs w:val="24"/>
                <w:lang w:eastAsia="ru-RU"/>
              </w:rPr>
              <w:t>Предложить потрогать стенки дома на солнечной стороне и на теневой. Спросить, почему в тени стена холодная, а на солнце теплая. Предложить подставить ладошки солнышку, почувствовать, как они нагреваются.</w:t>
            </w:r>
            <w:r w:rsidR="005354D1">
              <w:rPr>
                <w:rFonts w:ascii="Times New Roman" w:eastAsia="Times New Roman" w:hAnsi="Times New Roman" w:cs="Times New Roman"/>
                <w:sz w:val="20"/>
                <w:szCs w:val="24"/>
                <w:lang w:eastAsia="ru-RU"/>
              </w:rPr>
              <w:t>(</w:t>
            </w:r>
            <w:r w:rsidR="007F5A9A">
              <w:rPr>
                <w:rFonts w:ascii="Times New Roman" w:eastAsia="Times New Roman" w:hAnsi="Times New Roman" w:cs="Times New Roman"/>
                <w:b/>
                <w:i/>
                <w:sz w:val="20"/>
                <w:szCs w:val="24"/>
                <w:lang w:eastAsia="ru-RU"/>
              </w:rPr>
              <w:t>ознакомление с окружающим</w:t>
            </w:r>
            <w:r w:rsidR="005354D1" w:rsidRPr="005354D1">
              <w:rPr>
                <w:rFonts w:ascii="Times New Roman" w:eastAsia="Times New Roman" w:hAnsi="Times New Roman" w:cs="Times New Roman"/>
                <w:b/>
                <w:i/>
                <w:sz w:val="20"/>
                <w:szCs w:val="24"/>
                <w:lang w:eastAsia="ru-RU"/>
              </w:rPr>
              <w:t>)</w:t>
            </w:r>
          </w:p>
          <w:p w:rsidR="005B1BAC" w:rsidRPr="005B1BAC" w:rsidRDefault="005B1BAC" w:rsidP="005B1BAC">
            <w:pPr>
              <w:rPr>
                <w:rFonts w:ascii="Times New Roman" w:eastAsia="Times New Roman" w:hAnsi="Times New Roman" w:cs="Times New Roman"/>
                <w:sz w:val="20"/>
                <w:szCs w:val="20"/>
                <w:lang w:eastAsia="ru-RU"/>
              </w:rPr>
            </w:pPr>
            <w:r w:rsidRPr="005B1BAC">
              <w:rPr>
                <w:rFonts w:ascii="Times New Roman" w:eastAsia="Times New Roman" w:hAnsi="Times New Roman" w:cs="Times New Roman"/>
                <w:b/>
                <w:bCs/>
                <w:sz w:val="20"/>
                <w:szCs w:val="20"/>
                <w:lang w:eastAsia="ru-RU"/>
              </w:rPr>
              <w:t>Подвижная игра «К названному дереву беги».</w:t>
            </w:r>
          </w:p>
          <w:p w:rsidR="005B1BAC" w:rsidRPr="005B1BAC" w:rsidRDefault="005B1BAC" w:rsidP="005B1BAC">
            <w:pPr>
              <w:rPr>
                <w:rFonts w:ascii="Times New Roman" w:eastAsia="Times New Roman" w:hAnsi="Times New Roman" w:cs="Times New Roman"/>
                <w:sz w:val="20"/>
                <w:szCs w:val="20"/>
                <w:lang w:eastAsia="ru-RU"/>
              </w:rPr>
            </w:pPr>
            <w:r w:rsidRPr="005B1BAC">
              <w:rPr>
                <w:rFonts w:ascii="Times New Roman" w:eastAsia="Times New Roman" w:hAnsi="Times New Roman" w:cs="Times New Roman"/>
                <w:spacing w:val="40"/>
                <w:sz w:val="20"/>
                <w:szCs w:val="20"/>
                <w:lang w:eastAsia="ru-RU"/>
              </w:rPr>
              <w:t>Цель:</w:t>
            </w:r>
            <w:r w:rsidRPr="005B1BAC">
              <w:rPr>
                <w:rFonts w:ascii="Times New Roman" w:eastAsia="Times New Roman" w:hAnsi="Times New Roman" w:cs="Times New Roman"/>
                <w:sz w:val="20"/>
                <w:szCs w:val="20"/>
                <w:lang w:eastAsia="ru-RU"/>
              </w:rPr>
              <w:t xml:space="preserve"> тренировать в быстром нахождении названного дерева.</w:t>
            </w:r>
          </w:p>
          <w:p w:rsidR="00F81CF3" w:rsidRPr="00F81CF3" w:rsidRDefault="00F81CF3" w:rsidP="00F81CF3">
            <w:pPr>
              <w:rPr>
                <w:rFonts w:ascii="Times New Roman" w:hAnsi="Times New Roman" w:cs="Times New Roman"/>
                <w:b/>
                <w:sz w:val="20"/>
              </w:rPr>
            </w:pPr>
            <w:r w:rsidRPr="00F81CF3">
              <w:rPr>
                <w:rFonts w:ascii="Times New Roman" w:hAnsi="Times New Roman" w:cs="Times New Roman"/>
                <w:b/>
                <w:sz w:val="20"/>
              </w:rPr>
              <w:t>Трудовая деятельность</w:t>
            </w:r>
          </w:p>
          <w:p w:rsidR="00F81CF3" w:rsidRPr="00F81CF3" w:rsidRDefault="00F81CF3" w:rsidP="00F81CF3">
            <w:pPr>
              <w:rPr>
                <w:rFonts w:ascii="Times New Roman" w:hAnsi="Times New Roman" w:cs="Times New Roman"/>
                <w:sz w:val="20"/>
              </w:rPr>
            </w:pPr>
            <w:r w:rsidRPr="00F81CF3">
              <w:rPr>
                <w:rFonts w:ascii="Times New Roman" w:hAnsi="Times New Roman" w:cs="Times New Roman"/>
                <w:sz w:val="20"/>
              </w:rPr>
              <w:t>Очищение игрового оборудования.</w:t>
            </w:r>
          </w:p>
          <w:p w:rsidR="004362E5" w:rsidRPr="004362E5" w:rsidRDefault="004362E5" w:rsidP="004362E5">
            <w:pPr>
              <w:rPr>
                <w:rFonts w:ascii="Times New Roman" w:hAnsi="Times New Roman" w:cs="Times New Roman"/>
                <w:sz w:val="20"/>
              </w:rPr>
            </w:pPr>
            <w:r w:rsidRPr="004362E5">
              <w:rPr>
                <w:rFonts w:ascii="Times New Roman" w:hAnsi="Times New Roman" w:cs="Times New Roman"/>
                <w:b/>
                <w:sz w:val="20"/>
              </w:rPr>
              <w:t>Индивидуальная работа:</w:t>
            </w:r>
            <w:r w:rsidRPr="006C441E">
              <w:rPr>
                <w:rFonts w:ascii="Times New Roman" w:hAnsi="Times New Roman" w:cs="Times New Roman"/>
              </w:rPr>
              <w:t xml:space="preserve"> </w:t>
            </w:r>
            <w:r w:rsidRPr="004362E5">
              <w:rPr>
                <w:rFonts w:ascii="Times New Roman" w:hAnsi="Times New Roman" w:cs="Times New Roman"/>
                <w:sz w:val="20"/>
              </w:rPr>
              <w:t>Бег с преодолением препятствий</w:t>
            </w:r>
          </w:p>
          <w:p w:rsidR="00CC7A85" w:rsidRPr="004362E5" w:rsidRDefault="004362E5" w:rsidP="004362E5">
            <w:pPr>
              <w:rPr>
                <w:rFonts w:ascii="Times New Roman" w:hAnsi="Times New Roman" w:cs="Times New Roman"/>
                <w:b/>
                <w:sz w:val="20"/>
              </w:rPr>
            </w:pPr>
            <w:r w:rsidRPr="004362E5">
              <w:rPr>
                <w:rFonts w:ascii="Times New Roman" w:hAnsi="Times New Roman" w:cs="Times New Roman"/>
                <w:sz w:val="20"/>
              </w:rPr>
              <w:t xml:space="preserve">Цель: повторить с </w:t>
            </w:r>
            <w:r w:rsidRPr="004362E5">
              <w:rPr>
                <w:rFonts w:ascii="Times New Roman" w:hAnsi="Times New Roman" w:cs="Times New Roman"/>
                <w:sz w:val="20"/>
              </w:rPr>
              <w:lastRenderedPageBreak/>
              <w:t>детьми</w:t>
            </w:r>
            <w:r w:rsidR="00E516DB">
              <w:rPr>
                <w:rFonts w:ascii="Times New Roman" w:hAnsi="Times New Roman" w:cs="Times New Roman"/>
                <w:sz w:val="20"/>
              </w:rPr>
              <w:t xml:space="preserve"> бег с преодолением препятствий</w:t>
            </w:r>
            <w:r w:rsidR="007F5A9A">
              <w:rPr>
                <w:rFonts w:ascii="Times New Roman" w:hAnsi="Times New Roman" w:cs="Times New Roman"/>
                <w:sz w:val="20"/>
              </w:rPr>
              <w:t xml:space="preserve"> </w:t>
            </w:r>
            <w:r w:rsidR="00E516DB">
              <w:rPr>
                <w:rFonts w:ascii="Times New Roman" w:hAnsi="Times New Roman" w:cs="Times New Roman"/>
                <w:sz w:val="20"/>
              </w:rPr>
              <w:t>(Артём Ш.,Артемий)</w:t>
            </w:r>
          </w:p>
        </w:tc>
        <w:tc>
          <w:tcPr>
            <w:tcW w:w="2460" w:type="dxa"/>
            <w:gridSpan w:val="3"/>
          </w:tcPr>
          <w:p w:rsidR="00F81CF3" w:rsidRPr="00F81CF3" w:rsidRDefault="00F81CF3" w:rsidP="00E516DB">
            <w:pPr>
              <w:shd w:val="clear" w:color="auto" w:fill="FFFFFF"/>
              <w:autoSpaceDE w:val="0"/>
              <w:autoSpaceDN w:val="0"/>
              <w:adjustRightInd w:val="0"/>
              <w:jc w:val="both"/>
              <w:rPr>
                <w:rFonts w:ascii="Times New Roman" w:hAnsi="Times New Roman" w:cs="Times New Roman"/>
                <w:b/>
                <w:iCs/>
                <w:sz w:val="20"/>
              </w:rPr>
            </w:pPr>
            <w:r w:rsidRPr="00F81CF3">
              <w:rPr>
                <w:rFonts w:ascii="Times New Roman" w:hAnsi="Times New Roman" w:cs="Times New Roman"/>
                <w:b/>
                <w:iCs/>
                <w:sz w:val="20"/>
              </w:rPr>
              <w:lastRenderedPageBreak/>
              <w:t>Наблюдение за собакой</w:t>
            </w:r>
          </w:p>
          <w:p w:rsidR="00E516DB" w:rsidRPr="00E516DB" w:rsidRDefault="00E516DB" w:rsidP="00E516DB">
            <w:pPr>
              <w:shd w:val="clear" w:color="auto" w:fill="FFFFFF"/>
              <w:autoSpaceDE w:val="0"/>
              <w:autoSpaceDN w:val="0"/>
              <w:adjustRightInd w:val="0"/>
              <w:jc w:val="both"/>
              <w:rPr>
                <w:rFonts w:ascii="Times New Roman" w:hAnsi="Times New Roman" w:cs="Times New Roman"/>
                <w:sz w:val="20"/>
              </w:rPr>
            </w:pPr>
            <w:r w:rsidRPr="00E516DB">
              <w:rPr>
                <w:rFonts w:ascii="Times New Roman" w:hAnsi="Times New Roman" w:cs="Times New Roman"/>
                <w:i/>
                <w:iCs/>
                <w:sz w:val="20"/>
              </w:rPr>
              <w:t xml:space="preserve">Цели: </w:t>
            </w:r>
            <w:r w:rsidRPr="00E516DB">
              <w:rPr>
                <w:rFonts w:ascii="Times New Roman" w:hAnsi="Times New Roman" w:cs="Times New Roman"/>
                <w:sz w:val="20"/>
              </w:rPr>
              <w:t>формировать пред</w:t>
            </w:r>
            <w:r w:rsidR="00F81CF3">
              <w:rPr>
                <w:rFonts w:ascii="Times New Roman" w:hAnsi="Times New Roman" w:cs="Times New Roman"/>
                <w:sz w:val="20"/>
              </w:rPr>
              <w:t>ставление о внешнем виде собаки,</w:t>
            </w:r>
            <w:r w:rsidRPr="00E516DB">
              <w:rPr>
                <w:rFonts w:ascii="Times New Roman" w:hAnsi="Times New Roman" w:cs="Times New Roman"/>
                <w:sz w:val="20"/>
              </w:rPr>
              <w:t xml:space="preserve"> воспитывать потребность заботиться о домашнем животном.</w:t>
            </w:r>
          </w:p>
          <w:p w:rsidR="00E516DB" w:rsidRPr="00E516DB" w:rsidRDefault="00E516DB" w:rsidP="00E516DB">
            <w:pPr>
              <w:shd w:val="clear" w:color="auto" w:fill="FFFFFF"/>
              <w:autoSpaceDE w:val="0"/>
              <w:autoSpaceDN w:val="0"/>
              <w:adjustRightInd w:val="0"/>
              <w:jc w:val="both"/>
              <w:rPr>
                <w:rFonts w:ascii="Times New Roman" w:hAnsi="Times New Roman" w:cs="Times New Roman"/>
                <w:sz w:val="20"/>
              </w:rPr>
            </w:pPr>
            <w:r w:rsidRPr="00E516DB">
              <w:rPr>
                <w:rFonts w:ascii="Times New Roman" w:hAnsi="Times New Roman" w:cs="Times New Roman"/>
                <w:i/>
                <w:iCs/>
                <w:sz w:val="20"/>
              </w:rPr>
              <w:t>Ход наблюдения</w:t>
            </w:r>
          </w:p>
          <w:p w:rsidR="00E516DB" w:rsidRPr="00E516DB" w:rsidRDefault="00E516DB" w:rsidP="00E516DB">
            <w:pPr>
              <w:shd w:val="clear" w:color="auto" w:fill="FFFFFF"/>
              <w:autoSpaceDE w:val="0"/>
              <w:autoSpaceDN w:val="0"/>
              <w:adjustRightInd w:val="0"/>
              <w:jc w:val="both"/>
              <w:rPr>
                <w:rFonts w:ascii="Times New Roman" w:hAnsi="Times New Roman" w:cs="Times New Roman"/>
                <w:sz w:val="20"/>
              </w:rPr>
            </w:pPr>
            <w:r w:rsidRPr="00E516DB">
              <w:rPr>
                <w:rFonts w:ascii="Times New Roman" w:hAnsi="Times New Roman" w:cs="Times New Roman"/>
                <w:sz w:val="20"/>
              </w:rPr>
              <w:t>Воспитатель задает детям загадку, предлагает ответить на вопросы.</w:t>
            </w:r>
          </w:p>
          <w:p w:rsidR="00E516DB" w:rsidRPr="00E516DB" w:rsidRDefault="00E516DB" w:rsidP="00E516DB">
            <w:pPr>
              <w:shd w:val="clear" w:color="auto" w:fill="FFFFFF"/>
              <w:autoSpaceDE w:val="0"/>
              <w:autoSpaceDN w:val="0"/>
              <w:adjustRightInd w:val="0"/>
              <w:jc w:val="both"/>
              <w:rPr>
                <w:rFonts w:ascii="Times New Roman" w:hAnsi="Times New Roman" w:cs="Times New Roman"/>
                <w:sz w:val="20"/>
              </w:rPr>
            </w:pPr>
            <w:r w:rsidRPr="00E516DB">
              <w:rPr>
                <w:rFonts w:ascii="Times New Roman" w:hAnsi="Times New Roman" w:cs="Times New Roman"/>
                <w:sz w:val="20"/>
              </w:rPr>
              <w:t>Заворчал живой замок,</w:t>
            </w:r>
          </w:p>
          <w:p w:rsidR="00E516DB" w:rsidRPr="00E516DB" w:rsidRDefault="00E516DB" w:rsidP="00E516DB">
            <w:pPr>
              <w:shd w:val="clear" w:color="auto" w:fill="FFFFFF"/>
              <w:autoSpaceDE w:val="0"/>
              <w:autoSpaceDN w:val="0"/>
              <w:adjustRightInd w:val="0"/>
              <w:jc w:val="both"/>
              <w:rPr>
                <w:rFonts w:ascii="Times New Roman" w:hAnsi="Times New Roman" w:cs="Times New Roman"/>
                <w:sz w:val="20"/>
              </w:rPr>
            </w:pPr>
            <w:r w:rsidRPr="00E516DB">
              <w:rPr>
                <w:rFonts w:ascii="Times New Roman" w:hAnsi="Times New Roman" w:cs="Times New Roman"/>
                <w:sz w:val="20"/>
              </w:rPr>
              <w:t>Лег у двери поперек.</w:t>
            </w:r>
          </w:p>
          <w:p w:rsidR="00E516DB" w:rsidRPr="00E516DB" w:rsidRDefault="00E516DB" w:rsidP="00E516DB">
            <w:pPr>
              <w:shd w:val="clear" w:color="auto" w:fill="FFFFFF"/>
              <w:autoSpaceDE w:val="0"/>
              <w:autoSpaceDN w:val="0"/>
              <w:adjustRightInd w:val="0"/>
              <w:jc w:val="both"/>
              <w:rPr>
                <w:rFonts w:ascii="Times New Roman" w:hAnsi="Times New Roman" w:cs="Times New Roman"/>
                <w:sz w:val="20"/>
              </w:rPr>
            </w:pPr>
            <w:r w:rsidRPr="00E516DB">
              <w:rPr>
                <w:rFonts w:ascii="Times New Roman" w:hAnsi="Times New Roman" w:cs="Times New Roman"/>
                <w:sz w:val="20"/>
              </w:rPr>
              <w:t>Две медали на груди,</w:t>
            </w:r>
          </w:p>
          <w:p w:rsidR="00E516DB" w:rsidRPr="00E516DB" w:rsidRDefault="00E516DB" w:rsidP="00E516DB">
            <w:pPr>
              <w:shd w:val="clear" w:color="auto" w:fill="FFFFFF"/>
              <w:autoSpaceDE w:val="0"/>
              <w:autoSpaceDN w:val="0"/>
              <w:adjustRightInd w:val="0"/>
              <w:jc w:val="both"/>
              <w:rPr>
                <w:rFonts w:ascii="Times New Roman" w:hAnsi="Times New Roman" w:cs="Times New Roman"/>
                <w:sz w:val="20"/>
              </w:rPr>
            </w:pPr>
            <w:r w:rsidRPr="00E516DB">
              <w:rPr>
                <w:rFonts w:ascii="Times New Roman" w:hAnsi="Times New Roman" w:cs="Times New Roman"/>
                <w:sz w:val="20"/>
              </w:rPr>
              <w:t xml:space="preserve">Лучше в дом не заходи. </w:t>
            </w:r>
            <w:r w:rsidRPr="00E516DB">
              <w:rPr>
                <w:rFonts w:ascii="Times New Roman" w:hAnsi="Times New Roman" w:cs="Times New Roman"/>
                <w:i/>
                <w:iCs/>
                <w:sz w:val="20"/>
              </w:rPr>
              <w:t>(Собака.)</w:t>
            </w:r>
          </w:p>
          <w:p w:rsidR="00E516DB" w:rsidRPr="00E516DB" w:rsidRDefault="00E516DB" w:rsidP="00E516DB">
            <w:pPr>
              <w:shd w:val="clear" w:color="auto" w:fill="FFFFFF"/>
              <w:autoSpaceDE w:val="0"/>
              <w:autoSpaceDN w:val="0"/>
              <w:adjustRightInd w:val="0"/>
              <w:jc w:val="both"/>
              <w:rPr>
                <w:rFonts w:ascii="Times New Roman" w:hAnsi="Times New Roman" w:cs="Times New Roman"/>
                <w:sz w:val="20"/>
              </w:rPr>
            </w:pPr>
            <w:r w:rsidRPr="00E516DB">
              <w:rPr>
                <w:rFonts w:ascii="Times New Roman" w:hAnsi="Times New Roman" w:cs="Times New Roman"/>
                <w:i/>
                <w:iCs/>
                <w:sz w:val="20"/>
              </w:rPr>
              <w:t xml:space="preserve">• </w:t>
            </w:r>
            <w:r w:rsidRPr="00E516DB">
              <w:rPr>
                <w:rFonts w:ascii="Times New Roman" w:hAnsi="Times New Roman" w:cs="Times New Roman"/>
                <w:sz w:val="20"/>
              </w:rPr>
              <w:t>Как выглядит собака?</w:t>
            </w:r>
          </w:p>
          <w:p w:rsidR="00E516DB" w:rsidRPr="00E516DB" w:rsidRDefault="00E516DB" w:rsidP="00E516DB">
            <w:pPr>
              <w:shd w:val="clear" w:color="auto" w:fill="FFFFFF"/>
              <w:autoSpaceDE w:val="0"/>
              <w:autoSpaceDN w:val="0"/>
              <w:adjustRightInd w:val="0"/>
              <w:jc w:val="both"/>
              <w:rPr>
                <w:rFonts w:ascii="Times New Roman" w:hAnsi="Times New Roman" w:cs="Times New Roman"/>
                <w:sz w:val="20"/>
              </w:rPr>
            </w:pPr>
            <w:r w:rsidRPr="00E516DB">
              <w:rPr>
                <w:rFonts w:ascii="Times New Roman" w:hAnsi="Times New Roman" w:cs="Times New Roman"/>
                <w:sz w:val="20"/>
              </w:rPr>
              <w:t xml:space="preserve">• Где она живет? </w:t>
            </w:r>
          </w:p>
          <w:p w:rsidR="00E516DB" w:rsidRPr="00E516DB" w:rsidRDefault="00E516DB" w:rsidP="00E516DB">
            <w:pPr>
              <w:shd w:val="clear" w:color="auto" w:fill="FFFFFF"/>
              <w:autoSpaceDE w:val="0"/>
              <w:autoSpaceDN w:val="0"/>
              <w:adjustRightInd w:val="0"/>
              <w:jc w:val="both"/>
              <w:rPr>
                <w:rFonts w:ascii="Times New Roman" w:hAnsi="Times New Roman" w:cs="Times New Roman"/>
                <w:sz w:val="20"/>
              </w:rPr>
            </w:pPr>
            <w:r w:rsidRPr="00E516DB">
              <w:rPr>
                <w:rFonts w:ascii="Times New Roman" w:hAnsi="Times New Roman" w:cs="Times New Roman"/>
                <w:sz w:val="20"/>
              </w:rPr>
              <w:t>• Чем питается?</w:t>
            </w:r>
          </w:p>
          <w:p w:rsidR="00E516DB" w:rsidRPr="00E516DB" w:rsidRDefault="00E516DB" w:rsidP="00E516DB">
            <w:pPr>
              <w:shd w:val="clear" w:color="auto" w:fill="FFFFFF"/>
              <w:autoSpaceDE w:val="0"/>
              <w:autoSpaceDN w:val="0"/>
              <w:adjustRightInd w:val="0"/>
              <w:jc w:val="both"/>
              <w:rPr>
                <w:rFonts w:ascii="Times New Roman" w:hAnsi="Times New Roman" w:cs="Times New Roman"/>
                <w:sz w:val="20"/>
              </w:rPr>
            </w:pPr>
            <w:r w:rsidRPr="00E516DB">
              <w:rPr>
                <w:rFonts w:ascii="Times New Roman" w:hAnsi="Times New Roman" w:cs="Times New Roman"/>
                <w:sz w:val="20"/>
              </w:rPr>
              <w:t>• Кто ухаживает за собакой?</w:t>
            </w:r>
          </w:p>
          <w:p w:rsidR="00CC7A85" w:rsidRDefault="00E516DB" w:rsidP="00E516DB">
            <w:pPr>
              <w:contextualSpacing/>
              <w:jc w:val="both"/>
              <w:rPr>
                <w:rFonts w:ascii="Times New Roman" w:hAnsi="Times New Roman" w:cs="Times New Roman"/>
                <w:sz w:val="20"/>
              </w:rPr>
            </w:pPr>
            <w:r w:rsidRPr="00E516DB">
              <w:rPr>
                <w:rFonts w:ascii="Times New Roman" w:hAnsi="Times New Roman" w:cs="Times New Roman"/>
                <w:sz w:val="20"/>
              </w:rPr>
              <w:t>Собака — преданный друг человека. Пес Шарик большой, шуба густая, теплая, коричневого цвета. Голова у Шарика большая, мордоч</w:t>
            </w:r>
            <w:r w:rsidRPr="00E516DB">
              <w:rPr>
                <w:rFonts w:ascii="Times New Roman" w:hAnsi="Times New Roman" w:cs="Times New Roman"/>
                <w:sz w:val="20"/>
              </w:rPr>
              <w:softHyphen/>
              <w:t>ка вытянутая, на голове висячие уши белого цвета; красивый хвост колечком, когда радуется, виляет хвостом. У него четыре лапы с ког</w:t>
            </w:r>
            <w:r w:rsidRPr="00E516DB">
              <w:rPr>
                <w:rFonts w:ascii="Times New Roman" w:hAnsi="Times New Roman" w:cs="Times New Roman"/>
                <w:sz w:val="20"/>
              </w:rPr>
              <w:softHyphen/>
              <w:t xml:space="preserve">тями, покрытые шерстью, </w:t>
            </w:r>
            <w:r w:rsidRPr="00E516DB">
              <w:rPr>
                <w:rFonts w:ascii="Times New Roman" w:hAnsi="Times New Roman" w:cs="Times New Roman"/>
                <w:sz w:val="20"/>
              </w:rPr>
              <w:lastRenderedPageBreak/>
              <w:t>чтобы зимой не замерзали.</w:t>
            </w:r>
          </w:p>
          <w:p w:rsidR="00A80303" w:rsidRDefault="00E516DB" w:rsidP="00A80303">
            <w:pPr>
              <w:contextualSpacing/>
              <w:jc w:val="both"/>
              <w:rPr>
                <w:rFonts w:ascii="Times New Roman" w:eastAsia="Calibri" w:hAnsi="Times New Roman" w:cs="Times New Roman"/>
                <w:sz w:val="20"/>
                <w:szCs w:val="20"/>
              </w:rPr>
            </w:pPr>
            <w:r>
              <w:rPr>
                <w:rFonts w:ascii="Times New Roman" w:eastAsia="Calibri" w:hAnsi="Times New Roman" w:cs="Times New Roman"/>
                <w:b/>
                <w:sz w:val="20"/>
                <w:szCs w:val="20"/>
              </w:rPr>
              <w:t xml:space="preserve">Подвижная игра «Собака и воробьи» Цель: </w:t>
            </w:r>
            <w:r w:rsidRPr="00E516DB">
              <w:rPr>
                <w:rFonts w:ascii="Times New Roman" w:eastAsia="Calibri" w:hAnsi="Times New Roman" w:cs="Times New Roman"/>
                <w:sz w:val="20"/>
                <w:szCs w:val="20"/>
              </w:rPr>
              <w:t xml:space="preserve">закрепить знания </w:t>
            </w:r>
            <w:r w:rsidR="00A80303">
              <w:rPr>
                <w:rFonts w:ascii="Times New Roman" w:eastAsia="Calibri" w:hAnsi="Times New Roman" w:cs="Times New Roman"/>
                <w:sz w:val="20"/>
                <w:szCs w:val="20"/>
              </w:rPr>
              <w:t>о характерных движениях птиц,учить имитировать их голоса</w:t>
            </w:r>
          </w:p>
          <w:p w:rsidR="00A80303" w:rsidRPr="00A80303" w:rsidRDefault="00E31565" w:rsidP="00A80303">
            <w:pPr>
              <w:rPr>
                <w:rFonts w:ascii="Times New Roman" w:hAnsi="Times New Roman" w:cs="Times New Roman"/>
                <w:sz w:val="20"/>
              </w:rPr>
            </w:pPr>
            <w:r w:rsidRPr="00E31565">
              <w:rPr>
                <w:rFonts w:ascii="Times New Roman" w:hAnsi="Times New Roman" w:cs="Times New Roman"/>
                <w:b/>
                <w:sz w:val="20"/>
              </w:rPr>
              <w:t xml:space="preserve">Трудовая деятельность: </w:t>
            </w:r>
            <w:r w:rsidRPr="00E31565">
              <w:rPr>
                <w:rFonts w:ascii="Times New Roman" w:hAnsi="Times New Roman" w:cs="Times New Roman"/>
                <w:sz w:val="20"/>
              </w:rPr>
              <w:t>Сбор природного материала для поделок</w:t>
            </w:r>
            <w:r w:rsidRPr="00E31565">
              <w:rPr>
                <w:rFonts w:ascii="Times New Roman" w:eastAsia="Calibri" w:hAnsi="Times New Roman" w:cs="Times New Roman"/>
                <w:b/>
                <w:sz w:val="18"/>
                <w:szCs w:val="20"/>
              </w:rPr>
              <w:t xml:space="preserve"> </w:t>
            </w:r>
            <w:r w:rsidR="00A80303" w:rsidRPr="00A80303">
              <w:rPr>
                <w:rFonts w:ascii="Times New Roman" w:eastAsia="Calibri" w:hAnsi="Times New Roman" w:cs="Times New Roman"/>
                <w:b/>
                <w:sz w:val="20"/>
                <w:szCs w:val="20"/>
              </w:rPr>
              <w:t>Индивидуальная работа</w:t>
            </w:r>
            <w:r w:rsidR="00A80303">
              <w:rPr>
                <w:rFonts w:ascii="Times New Roman" w:eastAsia="Calibri" w:hAnsi="Times New Roman" w:cs="Times New Roman"/>
                <w:b/>
                <w:sz w:val="20"/>
                <w:szCs w:val="20"/>
              </w:rPr>
              <w:t xml:space="preserve"> Цель:</w:t>
            </w:r>
            <w:r w:rsidR="00A80303" w:rsidRPr="00A80303">
              <w:rPr>
                <w:rFonts w:ascii="Times New Roman" w:hAnsi="Times New Roman" w:cs="Times New Roman"/>
                <w:sz w:val="20"/>
              </w:rPr>
              <w:t>Ходьба по шнуру боком, приставным шагом, руки на пояс.</w:t>
            </w:r>
          </w:p>
          <w:p w:rsidR="00E516DB" w:rsidRPr="00E516DB" w:rsidRDefault="00A80303" w:rsidP="00A80303">
            <w:pPr>
              <w:rPr>
                <w:rFonts w:ascii="Times New Roman" w:eastAsia="Calibri" w:hAnsi="Times New Roman" w:cs="Times New Roman"/>
                <w:b/>
                <w:sz w:val="20"/>
                <w:szCs w:val="20"/>
              </w:rPr>
            </w:pPr>
            <w:r w:rsidRPr="00A80303">
              <w:rPr>
                <w:rFonts w:ascii="Times New Roman" w:hAnsi="Times New Roman" w:cs="Times New Roman"/>
                <w:sz w:val="20"/>
              </w:rPr>
              <w:t>Цель: развивать ловкость и устойчивое равновесие при ходь</w:t>
            </w:r>
            <w:r>
              <w:rPr>
                <w:rFonts w:ascii="Times New Roman" w:hAnsi="Times New Roman" w:cs="Times New Roman"/>
                <w:sz w:val="20"/>
              </w:rPr>
              <w:t>бе по уменьшенной площади опоры</w:t>
            </w:r>
            <w:r>
              <w:rPr>
                <w:rFonts w:ascii="Times New Roman" w:eastAsia="Calibri" w:hAnsi="Times New Roman" w:cs="Times New Roman"/>
                <w:sz w:val="20"/>
                <w:szCs w:val="20"/>
              </w:rPr>
              <w:t>(Молдир,Нармин)</w:t>
            </w:r>
          </w:p>
        </w:tc>
        <w:tc>
          <w:tcPr>
            <w:tcW w:w="3210" w:type="dxa"/>
            <w:gridSpan w:val="2"/>
          </w:tcPr>
          <w:p w:rsidR="00F81CF3" w:rsidRPr="00F81CF3" w:rsidRDefault="00F81CF3" w:rsidP="00F81CF3">
            <w:pPr>
              <w:rPr>
                <w:rFonts w:ascii="Times New Roman" w:hAnsi="Times New Roman" w:cs="Times New Roman"/>
                <w:b/>
                <w:sz w:val="20"/>
              </w:rPr>
            </w:pPr>
            <w:r w:rsidRPr="00F81CF3">
              <w:rPr>
                <w:rFonts w:ascii="Times New Roman" w:hAnsi="Times New Roman" w:cs="Times New Roman"/>
                <w:b/>
                <w:sz w:val="20"/>
              </w:rPr>
              <w:lastRenderedPageBreak/>
              <w:t>Наблюдение за сорокой</w:t>
            </w:r>
          </w:p>
          <w:p w:rsidR="00F81CF3" w:rsidRPr="00F81CF3" w:rsidRDefault="00F81CF3" w:rsidP="00F81CF3">
            <w:pPr>
              <w:rPr>
                <w:rFonts w:ascii="Times New Roman" w:hAnsi="Times New Roman" w:cs="Times New Roman"/>
                <w:sz w:val="20"/>
              </w:rPr>
            </w:pPr>
            <w:r w:rsidRPr="00F81CF3">
              <w:rPr>
                <w:rFonts w:ascii="Times New Roman" w:hAnsi="Times New Roman" w:cs="Times New Roman"/>
                <w:sz w:val="20"/>
              </w:rPr>
              <w:t>Цели: формировать представления о внешнем виде сороки, ее харак</w:t>
            </w:r>
            <w:r w:rsidRPr="00F81CF3">
              <w:rPr>
                <w:rFonts w:ascii="Times New Roman" w:hAnsi="Times New Roman" w:cs="Times New Roman"/>
                <w:sz w:val="20"/>
              </w:rPr>
              <w:softHyphen/>
              <w:t>терных признаках, повадках;</w:t>
            </w:r>
          </w:p>
          <w:p w:rsidR="00F81CF3" w:rsidRPr="00F81CF3" w:rsidRDefault="00F81CF3" w:rsidP="00F81CF3">
            <w:pPr>
              <w:rPr>
                <w:rFonts w:ascii="Times New Roman" w:hAnsi="Times New Roman" w:cs="Times New Roman"/>
                <w:sz w:val="20"/>
              </w:rPr>
            </w:pPr>
            <w:r w:rsidRPr="00F81CF3">
              <w:rPr>
                <w:rFonts w:ascii="Times New Roman" w:hAnsi="Times New Roman" w:cs="Times New Roman"/>
                <w:sz w:val="20"/>
              </w:rPr>
              <w:t>воспитывать потребность заботиться о зимующих птицах.</w:t>
            </w:r>
          </w:p>
          <w:p w:rsidR="00F81CF3" w:rsidRPr="00F81CF3" w:rsidRDefault="00F81CF3" w:rsidP="00F81CF3">
            <w:pPr>
              <w:rPr>
                <w:rFonts w:ascii="Times New Roman" w:hAnsi="Times New Roman" w:cs="Times New Roman"/>
                <w:sz w:val="20"/>
              </w:rPr>
            </w:pPr>
            <w:r w:rsidRPr="00F81CF3">
              <w:rPr>
                <w:rFonts w:ascii="Times New Roman" w:hAnsi="Times New Roman" w:cs="Times New Roman"/>
                <w:sz w:val="20"/>
              </w:rPr>
              <w:t>Ход  наблюдения</w:t>
            </w:r>
          </w:p>
          <w:p w:rsidR="00F81CF3" w:rsidRPr="00F81CF3" w:rsidRDefault="00F81CF3" w:rsidP="00F81CF3">
            <w:pPr>
              <w:rPr>
                <w:rFonts w:ascii="Times New Roman" w:hAnsi="Times New Roman" w:cs="Times New Roman"/>
                <w:sz w:val="20"/>
              </w:rPr>
            </w:pPr>
            <w:r w:rsidRPr="00F81CF3">
              <w:rPr>
                <w:rFonts w:ascii="Times New Roman" w:hAnsi="Times New Roman" w:cs="Times New Roman"/>
                <w:sz w:val="20"/>
              </w:rPr>
              <w:t xml:space="preserve">Всюду я летаю, </w:t>
            </w:r>
          </w:p>
          <w:p w:rsidR="00F81CF3" w:rsidRPr="00F81CF3" w:rsidRDefault="00F81CF3" w:rsidP="00F81CF3">
            <w:pPr>
              <w:rPr>
                <w:rFonts w:ascii="Times New Roman" w:hAnsi="Times New Roman" w:cs="Times New Roman"/>
                <w:sz w:val="20"/>
              </w:rPr>
            </w:pPr>
            <w:r w:rsidRPr="00F81CF3">
              <w:rPr>
                <w:rFonts w:ascii="Times New Roman" w:hAnsi="Times New Roman" w:cs="Times New Roman"/>
                <w:sz w:val="20"/>
              </w:rPr>
              <w:t>Все на свете знаю.</w:t>
            </w:r>
          </w:p>
          <w:p w:rsidR="00F81CF3" w:rsidRPr="00F81CF3" w:rsidRDefault="00F81CF3" w:rsidP="00F81CF3">
            <w:pPr>
              <w:rPr>
                <w:rFonts w:ascii="Times New Roman" w:hAnsi="Times New Roman" w:cs="Times New Roman"/>
                <w:sz w:val="20"/>
              </w:rPr>
            </w:pPr>
            <w:r w:rsidRPr="00F81CF3">
              <w:rPr>
                <w:rFonts w:ascii="Times New Roman" w:hAnsi="Times New Roman" w:cs="Times New Roman"/>
                <w:sz w:val="20"/>
              </w:rPr>
              <w:t xml:space="preserve"> Знаю каждый куст в лесу.</w:t>
            </w:r>
          </w:p>
          <w:p w:rsidR="00F81CF3" w:rsidRPr="00F81CF3" w:rsidRDefault="00F81CF3" w:rsidP="00F81CF3">
            <w:pPr>
              <w:rPr>
                <w:rFonts w:ascii="Times New Roman" w:hAnsi="Times New Roman" w:cs="Times New Roman"/>
                <w:sz w:val="20"/>
              </w:rPr>
            </w:pPr>
            <w:r w:rsidRPr="00F81CF3">
              <w:rPr>
                <w:rFonts w:ascii="Times New Roman" w:hAnsi="Times New Roman" w:cs="Times New Roman"/>
                <w:sz w:val="20"/>
              </w:rPr>
              <w:t xml:space="preserve"> Может быть, меня за это </w:t>
            </w:r>
          </w:p>
          <w:p w:rsidR="00F81CF3" w:rsidRPr="00F81CF3" w:rsidRDefault="00F81CF3" w:rsidP="00F81CF3">
            <w:pPr>
              <w:rPr>
                <w:rFonts w:ascii="Times New Roman" w:hAnsi="Times New Roman" w:cs="Times New Roman"/>
                <w:sz w:val="20"/>
              </w:rPr>
            </w:pPr>
            <w:r w:rsidRPr="00F81CF3">
              <w:rPr>
                <w:rFonts w:ascii="Times New Roman" w:hAnsi="Times New Roman" w:cs="Times New Roman"/>
                <w:sz w:val="20"/>
              </w:rPr>
              <w:t>И зовут лесной газетой.</w:t>
            </w:r>
          </w:p>
          <w:p w:rsidR="00F81CF3" w:rsidRPr="00F81CF3" w:rsidRDefault="00F81CF3" w:rsidP="00F81CF3">
            <w:pPr>
              <w:rPr>
                <w:rFonts w:ascii="Times New Roman" w:hAnsi="Times New Roman" w:cs="Times New Roman"/>
                <w:sz w:val="20"/>
              </w:rPr>
            </w:pPr>
            <w:r w:rsidRPr="00F81CF3">
              <w:rPr>
                <w:rFonts w:ascii="Times New Roman" w:hAnsi="Times New Roman" w:cs="Times New Roman"/>
                <w:sz w:val="20"/>
              </w:rPr>
              <w:t>Воспитатель задает детям вопросы.</w:t>
            </w:r>
          </w:p>
          <w:p w:rsidR="00F81CF3" w:rsidRPr="00F81CF3" w:rsidRDefault="00F81CF3" w:rsidP="00F81CF3">
            <w:pPr>
              <w:rPr>
                <w:rFonts w:ascii="Times New Roman" w:hAnsi="Times New Roman" w:cs="Times New Roman"/>
                <w:sz w:val="20"/>
              </w:rPr>
            </w:pPr>
            <w:r w:rsidRPr="00F81CF3">
              <w:rPr>
                <w:rFonts w:ascii="Times New Roman" w:hAnsi="Times New Roman" w:cs="Times New Roman"/>
                <w:sz w:val="20"/>
              </w:rPr>
              <w:t>Как выглядит сорока?</w:t>
            </w:r>
          </w:p>
          <w:p w:rsidR="00F81CF3" w:rsidRPr="00F81CF3" w:rsidRDefault="00F81CF3" w:rsidP="00F81CF3">
            <w:pPr>
              <w:rPr>
                <w:rFonts w:ascii="Times New Roman" w:hAnsi="Times New Roman" w:cs="Times New Roman"/>
                <w:sz w:val="20"/>
              </w:rPr>
            </w:pPr>
            <w:r w:rsidRPr="00F81CF3">
              <w:rPr>
                <w:rFonts w:ascii="Times New Roman" w:hAnsi="Times New Roman" w:cs="Times New Roman"/>
                <w:sz w:val="20"/>
              </w:rPr>
              <w:t>Чем она питается?</w:t>
            </w:r>
          </w:p>
          <w:p w:rsidR="00F81CF3" w:rsidRPr="00F81CF3" w:rsidRDefault="00F81CF3" w:rsidP="00F81CF3">
            <w:pPr>
              <w:rPr>
                <w:rFonts w:ascii="Times New Roman" w:hAnsi="Times New Roman" w:cs="Times New Roman"/>
                <w:sz w:val="20"/>
              </w:rPr>
            </w:pPr>
            <w:r w:rsidRPr="00F81CF3">
              <w:rPr>
                <w:rFonts w:ascii="Times New Roman" w:hAnsi="Times New Roman" w:cs="Times New Roman"/>
                <w:sz w:val="20"/>
              </w:rPr>
              <w:t>Как стрекочет?</w:t>
            </w:r>
          </w:p>
          <w:p w:rsidR="00F81CF3" w:rsidRPr="00F81CF3" w:rsidRDefault="00F81CF3" w:rsidP="00F81CF3">
            <w:pPr>
              <w:rPr>
                <w:rFonts w:ascii="Times New Roman" w:hAnsi="Times New Roman" w:cs="Times New Roman"/>
                <w:sz w:val="20"/>
              </w:rPr>
            </w:pPr>
            <w:r w:rsidRPr="00F81CF3">
              <w:rPr>
                <w:rFonts w:ascii="Times New Roman" w:hAnsi="Times New Roman" w:cs="Times New Roman"/>
                <w:sz w:val="20"/>
              </w:rPr>
              <w:t>Сорока имеет много прозвищ: сорока-белобока, сорока-стрекоту</w:t>
            </w:r>
            <w:r w:rsidRPr="00F81CF3">
              <w:rPr>
                <w:rFonts w:ascii="Times New Roman" w:hAnsi="Times New Roman" w:cs="Times New Roman"/>
                <w:sz w:val="20"/>
              </w:rPr>
              <w:softHyphen/>
              <w:t>ха, сорока-воровка. «Белобока» — потому что по бокам перышки у сороки совсем белые. Голова и крылья черные. Хвост тоже черный, нос очень красивый, с зеленоватым отливом, длинный и прямой, как стрела. «Стрекотухой» сороку величают за то, что она, перелетая с места на место, громко стрекочет «га-га-га!». Громким тревожным стрекотанием сороки предупреждают местных обитателей об опас</w:t>
            </w:r>
            <w:r w:rsidRPr="00F81CF3">
              <w:rPr>
                <w:rFonts w:ascii="Times New Roman" w:hAnsi="Times New Roman" w:cs="Times New Roman"/>
                <w:sz w:val="20"/>
              </w:rPr>
              <w:softHyphen/>
              <w:t xml:space="preserve">ности. А «воровкой» ее прозвали за то, что </w:t>
            </w:r>
            <w:r w:rsidRPr="00F81CF3">
              <w:rPr>
                <w:rFonts w:ascii="Times New Roman" w:hAnsi="Times New Roman" w:cs="Times New Roman"/>
                <w:sz w:val="20"/>
              </w:rPr>
              <w:lastRenderedPageBreak/>
              <w:t>она любит все яркое, блестящее.</w:t>
            </w:r>
          </w:p>
          <w:p w:rsidR="00F81CF3" w:rsidRPr="00F81CF3" w:rsidRDefault="00F81CF3" w:rsidP="00F81CF3">
            <w:pPr>
              <w:rPr>
                <w:rFonts w:ascii="Times New Roman" w:hAnsi="Times New Roman" w:cs="Times New Roman"/>
                <w:sz w:val="20"/>
              </w:rPr>
            </w:pPr>
            <w:r w:rsidRPr="00F81CF3">
              <w:rPr>
                <w:rFonts w:ascii="Times New Roman" w:hAnsi="Times New Roman" w:cs="Times New Roman"/>
                <w:sz w:val="20"/>
              </w:rPr>
              <w:t>Сороки питаются гусеницами, мошками, жучками и комарами. Помимо насекомых, сороки клюют ягоды и фрукты, семена расте</w:t>
            </w:r>
            <w:r w:rsidRPr="00F81CF3">
              <w:rPr>
                <w:rFonts w:ascii="Times New Roman" w:hAnsi="Times New Roman" w:cs="Times New Roman"/>
                <w:sz w:val="20"/>
              </w:rPr>
              <w:softHyphen/>
              <w:t>ний. Осенью сороки собираются в небольшие стаи, летают по садам и паркам, угощаются ягодками рябины, боярышника и облепихи. От нас она не улетает зимой, а перебирается поближе к людям.</w:t>
            </w:r>
          </w:p>
          <w:p w:rsidR="00F81CF3" w:rsidRPr="00F81CF3" w:rsidRDefault="00F81CF3" w:rsidP="00F81CF3">
            <w:pPr>
              <w:rPr>
                <w:rFonts w:ascii="Times New Roman" w:hAnsi="Times New Roman" w:cs="Times New Roman"/>
                <w:sz w:val="20"/>
              </w:rPr>
            </w:pPr>
            <w:r w:rsidRPr="00F81CF3">
              <w:rPr>
                <w:rFonts w:ascii="Times New Roman" w:hAnsi="Times New Roman" w:cs="Times New Roman"/>
                <w:b/>
                <w:sz w:val="20"/>
              </w:rPr>
              <w:t>Трудовая деятельность:</w:t>
            </w:r>
            <w:r w:rsidRPr="00F81CF3">
              <w:rPr>
                <w:rFonts w:ascii="Times New Roman" w:hAnsi="Times New Roman" w:cs="Times New Roman"/>
                <w:sz w:val="20"/>
              </w:rPr>
              <w:t xml:space="preserve">  Сбор осенних листьев.</w:t>
            </w:r>
          </w:p>
          <w:p w:rsidR="00F81CF3" w:rsidRPr="00F81CF3" w:rsidRDefault="00F81CF3" w:rsidP="00F81CF3">
            <w:pPr>
              <w:rPr>
                <w:rFonts w:ascii="Times New Roman" w:hAnsi="Times New Roman" w:cs="Times New Roman"/>
                <w:sz w:val="20"/>
              </w:rPr>
            </w:pPr>
            <w:r w:rsidRPr="00F81CF3">
              <w:rPr>
                <w:rFonts w:ascii="Times New Roman" w:hAnsi="Times New Roman" w:cs="Times New Roman"/>
                <w:sz w:val="20"/>
              </w:rPr>
              <w:t>Цель: учить выполнять трудовые поручения с желанием.</w:t>
            </w:r>
          </w:p>
          <w:p w:rsidR="00F81CF3" w:rsidRPr="00F81CF3" w:rsidRDefault="00F81CF3" w:rsidP="00F81CF3">
            <w:pPr>
              <w:rPr>
                <w:rFonts w:ascii="Times New Roman" w:hAnsi="Times New Roman" w:cs="Times New Roman"/>
                <w:sz w:val="20"/>
              </w:rPr>
            </w:pPr>
            <w:r w:rsidRPr="00F81CF3">
              <w:rPr>
                <w:rFonts w:ascii="Times New Roman" w:hAnsi="Times New Roman" w:cs="Times New Roman"/>
                <w:b/>
                <w:sz w:val="20"/>
              </w:rPr>
              <w:t>Подвижные игры</w:t>
            </w:r>
            <w:r w:rsidRPr="00F81CF3">
              <w:rPr>
                <w:rFonts w:ascii="Times New Roman" w:hAnsi="Times New Roman" w:cs="Times New Roman"/>
                <w:sz w:val="20"/>
              </w:rPr>
              <w:t>:  «Лошадки», «Кот и мыши».</w:t>
            </w:r>
          </w:p>
          <w:p w:rsidR="00F81CF3" w:rsidRPr="00F81CF3" w:rsidRDefault="00F81CF3" w:rsidP="00F81CF3">
            <w:pPr>
              <w:rPr>
                <w:rFonts w:ascii="Times New Roman" w:hAnsi="Times New Roman" w:cs="Times New Roman"/>
                <w:sz w:val="20"/>
              </w:rPr>
            </w:pPr>
            <w:r w:rsidRPr="00F81CF3">
              <w:rPr>
                <w:rFonts w:ascii="Times New Roman" w:hAnsi="Times New Roman" w:cs="Times New Roman"/>
                <w:sz w:val="20"/>
              </w:rPr>
              <w:t>Цель: учить бегать врассыпную, соблюдать равновесие.</w:t>
            </w:r>
          </w:p>
          <w:p w:rsidR="00F81CF3" w:rsidRPr="00F81CF3" w:rsidRDefault="00F81CF3" w:rsidP="00F81CF3">
            <w:pPr>
              <w:rPr>
                <w:rFonts w:ascii="Times New Roman" w:hAnsi="Times New Roman" w:cs="Times New Roman"/>
                <w:sz w:val="20"/>
              </w:rPr>
            </w:pPr>
            <w:r w:rsidRPr="00F81CF3">
              <w:rPr>
                <w:rFonts w:ascii="Times New Roman" w:hAnsi="Times New Roman" w:cs="Times New Roman"/>
                <w:b/>
                <w:sz w:val="20"/>
              </w:rPr>
              <w:t>Индивидуальная работа</w:t>
            </w:r>
            <w:r w:rsidRPr="00F81CF3">
              <w:rPr>
                <w:rFonts w:ascii="Times New Roman" w:hAnsi="Times New Roman" w:cs="Times New Roman"/>
                <w:sz w:val="20"/>
              </w:rPr>
              <w:t>:  «Летят снежинки».</w:t>
            </w:r>
          </w:p>
          <w:p w:rsidR="00F81CF3" w:rsidRPr="00F81CF3" w:rsidRDefault="00F81CF3" w:rsidP="00F81CF3">
            <w:pPr>
              <w:rPr>
                <w:rFonts w:ascii="Times New Roman" w:hAnsi="Times New Roman" w:cs="Times New Roman"/>
                <w:sz w:val="20"/>
              </w:rPr>
            </w:pPr>
            <w:r w:rsidRPr="00F81CF3">
              <w:rPr>
                <w:rFonts w:ascii="Times New Roman" w:hAnsi="Times New Roman" w:cs="Times New Roman"/>
                <w:sz w:val="20"/>
              </w:rPr>
              <w:t>Цель: развивать пластику движений.</w:t>
            </w:r>
            <w:r>
              <w:rPr>
                <w:rFonts w:ascii="Times New Roman" w:hAnsi="Times New Roman" w:cs="Times New Roman"/>
                <w:sz w:val="20"/>
              </w:rPr>
              <w:t>(Клим,Амина,Арслан)</w:t>
            </w:r>
          </w:p>
          <w:p w:rsidR="00CC7A85" w:rsidRPr="00F81CF3" w:rsidRDefault="00CC7A85" w:rsidP="00F81CF3">
            <w:pPr>
              <w:rPr>
                <w:rFonts w:ascii="Times New Roman" w:hAnsi="Times New Roman" w:cs="Times New Roman"/>
                <w:sz w:val="20"/>
              </w:rPr>
            </w:pPr>
          </w:p>
        </w:tc>
      </w:tr>
      <w:tr w:rsidR="00CC7A85" w:rsidRPr="00B37B1F" w:rsidTr="00CC7A85">
        <w:tc>
          <w:tcPr>
            <w:tcW w:w="1887" w:type="dxa"/>
          </w:tcPr>
          <w:p w:rsidR="00CC7A85" w:rsidRPr="00B37B1F" w:rsidRDefault="00CC7A85" w:rsidP="00CC7A85">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lastRenderedPageBreak/>
              <w:t>Серуеннен қайту/</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Возвращение с прогулки</w:t>
            </w:r>
          </w:p>
        </w:tc>
        <w:tc>
          <w:tcPr>
            <w:tcW w:w="12396" w:type="dxa"/>
            <w:gridSpan w:val="13"/>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Кезекпен  шешіну, ойындар, балалардың еркін қызметі.</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Последовательное раздевание, игры, свободная деятельность детей.</w:t>
            </w:r>
            <w:r w:rsidRPr="00B37B1F">
              <w:rPr>
                <w:rFonts w:ascii="Times New Roman" w:eastAsia="Calibri" w:hAnsi="Times New Roman" w:cs="Times New Roman"/>
                <w:b/>
                <w:sz w:val="20"/>
                <w:szCs w:val="20"/>
                <w:lang w:val="kk-KZ"/>
              </w:rPr>
              <w:t xml:space="preserve"> </w:t>
            </w:r>
          </w:p>
          <w:p w:rsidR="00CC7A85" w:rsidRPr="00B37B1F" w:rsidRDefault="00CC7A85" w:rsidP="00CC7A85">
            <w:pPr>
              <w:contextualSpacing/>
              <w:jc w:val="both"/>
              <w:rPr>
                <w:rFonts w:ascii="Times New Roman" w:eastAsia="Calibri" w:hAnsi="Times New Roman" w:cs="Times New Roman"/>
                <w:i/>
                <w:sz w:val="20"/>
                <w:szCs w:val="20"/>
                <w:lang w:val="kk-KZ"/>
              </w:rPr>
            </w:pPr>
            <w:r w:rsidRPr="00B37B1F">
              <w:rPr>
                <w:rFonts w:ascii="Times New Roman" w:eastAsia="Calibri" w:hAnsi="Times New Roman" w:cs="Times New Roman"/>
                <w:sz w:val="20"/>
                <w:szCs w:val="20"/>
                <w:lang w:val="kk-KZ"/>
              </w:rPr>
              <w:t>Совершенствовать умение самостоятельно одеваться и раздеваться в определенной последовательности.</w:t>
            </w:r>
            <w:r w:rsidRPr="00B37B1F">
              <w:rPr>
                <w:rFonts w:ascii="Times New Roman" w:eastAsia="Calibri" w:hAnsi="Times New Roman" w:cs="Times New Roman"/>
                <w:sz w:val="20"/>
                <w:szCs w:val="20"/>
              </w:rPr>
              <w:t xml:space="preserve"> Цель: учить различать парную обувь и одежду, подбирать правильно к левому варианту обуви, одежды — правый «Д/и Найди пару»</w:t>
            </w:r>
            <w:r w:rsidRPr="00B37B1F">
              <w:rPr>
                <w:rFonts w:ascii="Times New Roman" w:eastAsia="Calibri" w:hAnsi="Times New Roman" w:cs="Times New Roman"/>
                <w:i/>
                <w:sz w:val="20"/>
                <w:szCs w:val="20"/>
                <w:lang w:val="kk-KZ"/>
              </w:rPr>
              <w:t xml:space="preserve"> (коммукативная, самостоятельная игровая деятельность)</w:t>
            </w:r>
          </w:p>
          <w:p w:rsidR="00FE33D3" w:rsidRPr="00FE33D3" w:rsidRDefault="00FE33D3" w:rsidP="00FE33D3">
            <w:pPr>
              <w:rPr>
                <w:rFonts w:ascii="Times New Roman" w:hAnsi="Times New Roman" w:cs="Times New Roman"/>
                <w:sz w:val="20"/>
              </w:rPr>
            </w:pPr>
            <w:r w:rsidRPr="00FE33D3">
              <w:rPr>
                <w:rFonts w:ascii="Times New Roman" w:hAnsi="Times New Roman" w:cs="Times New Roman"/>
                <w:sz w:val="20"/>
              </w:rPr>
              <w:t>Мне не надо помогать –</w:t>
            </w:r>
          </w:p>
          <w:p w:rsidR="00FE33D3" w:rsidRPr="00FE33D3" w:rsidRDefault="00FE33D3" w:rsidP="00FE33D3">
            <w:pPr>
              <w:rPr>
                <w:rFonts w:ascii="Times New Roman" w:hAnsi="Times New Roman" w:cs="Times New Roman"/>
                <w:sz w:val="20"/>
              </w:rPr>
            </w:pPr>
            <w:r w:rsidRPr="00FE33D3">
              <w:rPr>
                <w:rFonts w:ascii="Times New Roman" w:hAnsi="Times New Roman" w:cs="Times New Roman"/>
                <w:sz w:val="20"/>
              </w:rPr>
              <w:t>Куртку сам сумею снять,</w:t>
            </w:r>
          </w:p>
          <w:p w:rsidR="00FE33D3" w:rsidRPr="00FE33D3" w:rsidRDefault="00FE33D3" w:rsidP="00FE33D3">
            <w:pPr>
              <w:rPr>
                <w:rFonts w:ascii="Times New Roman" w:hAnsi="Times New Roman" w:cs="Times New Roman"/>
                <w:sz w:val="20"/>
              </w:rPr>
            </w:pPr>
            <w:r w:rsidRPr="00FE33D3">
              <w:rPr>
                <w:rFonts w:ascii="Times New Roman" w:hAnsi="Times New Roman" w:cs="Times New Roman"/>
                <w:sz w:val="20"/>
              </w:rPr>
              <w:t>Сам разуюсь и ботинки</w:t>
            </w:r>
          </w:p>
          <w:p w:rsidR="00FE33D3" w:rsidRPr="00FE33D3" w:rsidRDefault="00FE33D3" w:rsidP="00FE33D3">
            <w:pPr>
              <w:rPr>
                <w:rFonts w:ascii="Times New Roman" w:hAnsi="Times New Roman" w:cs="Times New Roman"/>
                <w:sz w:val="20"/>
              </w:rPr>
            </w:pPr>
            <w:r w:rsidRPr="00FE33D3">
              <w:rPr>
                <w:rFonts w:ascii="Times New Roman" w:hAnsi="Times New Roman" w:cs="Times New Roman"/>
                <w:sz w:val="20"/>
              </w:rPr>
              <w:t>Сам поставлю в шкаф с картинкой.</w:t>
            </w:r>
          </w:p>
          <w:p w:rsidR="00FE33D3" w:rsidRPr="00FE33D3" w:rsidRDefault="00FE33D3" w:rsidP="00FE33D3">
            <w:pPr>
              <w:rPr>
                <w:rFonts w:ascii="Times New Roman" w:hAnsi="Times New Roman" w:cs="Times New Roman"/>
                <w:sz w:val="20"/>
              </w:rPr>
            </w:pPr>
            <w:r w:rsidRPr="00FE33D3">
              <w:rPr>
                <w:rFonts w:ascii="Times New Roman" w:hAnsi="Times New Roman" w:cs="Times New Roman"/>
                <w:sz w:val="20"/>
              </w:rPr>
              <w:t>Слушайте внимательно:</w:t>
            </w:r>
          </w:p>
          <w:p w:rsidR="00CC7A85" w:rsidRPr="00B37B1F" w:rsidRDefault="00FE33D3" w:rsidP="00947105">
            <w:pPr>
              <w:rPr>
                <w:rFonts w:ascii="Times New Roman" w:eastAsia="Calibri" w:hAnsi="Times New Roman" w:cs="Times New Roman"/>
                <w:sz w:val="20"/>
                <w:szCs w:val="20"/>
                <w:lang w:val="kk-KZ"/>
              </w:rPr>
            </w:pPr>
            <w:r w:rsidRPr="00FE33D3">
              <w:rPr>
                <w:rFonts w:ascii="Times New Roman" w:hAnsi="Times New Roman" w:cs="Times New Roman"/>
                <w:sz w:val="20"/>
              </w:rPr>
              <w:t>Я самостоятельный!</w:t>
            </w:r>
            <w:r w:rsidR="00947105">
              <w:rPr>
                <w:rFonts w:ascii="Times New Roman" w:hAnsi="Times New Roman" w:cs="Times New Roman"/>
                <w:sz w:val="20"/>
              </w:rPr>
              <w:t>(</w:t>
            </w:r>
            <w:r w:rsidR="00947105" w:rsidRPr="00947105">
              <w:rPr>
                <w:rFonts w:ascii="Times New Roman" w:hAnsi="Times New Roman" w:cs="Times New Roman"/>
                <w:b/>
                <w:i/>
                <w:sz w:val="20"/>
              </w:rPr>
              <w:t>художественная литература)</w:t>
            </w:r>
          </w:p>
        </w:tc>
      </w:tr>
      <w:tr w:rsidR="00CC7A85" w:rsidRPr="00B37B1F" w:rsidTr="00CC7A85">
        <w:tc>
          <w:tcPr>
            <w:tcW w:w="1887" w:type="dxa"/>
          </w:tcPr>
          <w:p w:rsidR="00CC7A85" w:rsidRPr="00B37B1F" w:rsidRDefault="00CC7A85" w:rsidP="00CC7A85">
            <w:pPr>
              <w:contextualSpacing/>
              <w:jc w:val="both"/>
              <w:rPr>
                <w:rFonts w:ascii="Times New Roman" w:eastAsia="Calibri" w:hAnsi="Times New Roman" w:cs="Times New Roman"/>
                <w:b/>
                <w:bCs/>
                <w:iCs/>
                <w:sz w:val="20"/>
                <w:szCs w:val="20"/>
              </w:rPr>
            </w:pPr>
            <w:r w:rsidRPr="00B37B1F">
              <w:rPr>
                <w:rFonts w:ascii="Times New Roman" w:eastAsia="Calibri" w:hAnsi="Times New Roman" w:cs="Times New Roman"/>
                <w:b/>
                <w:bCs/>
                <w:iCs/>
                <w:sz w:val="20"/>
                <w:szCs w:val="20"/>
                <w:lang w:val="kk-KZ"/>
              </w:rPr>
              <w:t>Түскі ас/</w:t>
            </w:r>
            <w:r w:rsidRPr="00B37B1F">
              <w:rPr>
                <w:rFonts w:ascii="Times New Roman" w:eastAsia="Calibri" w:hAnsi="Times New Roman" w:cs="Times New Roman"/>
                <w:b/>
                <w:bCs/>
                <w:iCs/>
                <w:sz w:val="20"/>
                <w:szCs w:val="20"/>
              </w:rPr>
              <w:t>Обед</w:t>
            </w:r>
          </w:p>
          <w:p w:rsidR="00CC7A85" w:rsidRPr="00B37B1F" w:rsidRDefault="00CC7A85" w:rsidP="00CC7A85">
            <w:pPr>
              <w:contextualSpacing/>
              <w:jc w:val="both"/>
              <w:rPr>
                <w:rFonts w:ascii="Times New Roman" w:eastAsia="Calibri" w:hAnsi="Times New Roman" w:cs="Times New Roman"/>
                <w:b/>
                <w:bCs/>
                <w:iCs/>
                <w:sz w:val="20"/>
                <w:szCs w:val="20"/>
              </w:rPr>
            </w:pPr>
            <w:r w:rsidRPr="00B37B1F">
              <w:rPr>
                <w:rFonts w:ascii="Times New Roman" w:eastAsia="Calibri" w:hAnsi="Times New Roman" w:cs="Times New Roman"/>
                <w:b/>
                <w:bCs/>
                <w:iCs/>
                <w:sz w:val="20"/>
                <w:szCs w:val="20"/>
              </w:rPr>
              <w:t>Асханада</w:t>
            </w:r>
            <w:r w:rsidRPr="00B37B1F">
              <w:rPr>
                <w:rFonts w:ascii="Times New Roman" w:eastAsia="Calibri" w:hAnsi="Times New Roman" w:cs="Times New Roman"/>
                <w:b/>
                <w:sz w:val="20"/>
                <w:szCs w:val="20"/>
                <w:lang w:val="kk-KZ"/>
              </w:rPr>
              <w:t>ғ</w:t>
            </w:r>
            <w:r w:rsidRPr="00B37B1F">
              <w:rPr>
                <w:rFonts w:ascii="Times New Roman" w:eastAsia="Calibri" w:hAnsi="Times New Roman" w:cs="Times New Roman"/>
                <w:b/>
                <w:bCs/>
                <w:iCs/>
                <w:sz w:val="20"/>
                <w:szCs w:val="20"/>
              </w:rPr>
              <w:t>ы кезекш</w:t>
            </w:r>
            <w:r w:rsidRPr="00B37B1F">
              <w:rPr>
                <w:rFonts w:ascii="Times New Roman" w:eastAsia="Calibri" w:hAnsi="Times New Roman" w:cs="Times New Roman"/>
                <w:b/>
                <w:bCs/>
                <w:iCs/>
                <w:sz w:val="20"/>
                <w:szCs w:val="20"/>
                <w:lang w:val="en-US"/>
              </w:rPr>
              <w:t>i</w:t>
            </w:r>
            <w:r w:rsidRPr="00B37B1F">
              <w:rPr>
                <w:rFonts w:ascii="Times New Roman" w:eastAsia="Calibri" w:hAnsi="Times New Roman" w:cs="Times New Roman"/>
                <w:b/>
                <w:bCs/>
                <w:iCs/>
                <w:sz w:val="20"/>
                <w:szCs w:val="20"/>
              </w:rPr>
              <w:t>л</w:t>
            </w:r>
            <w:r w:rsidRPr="00B37B1F">
              <w:rPr>
                <w:rFonts w:ascii="Times New Roman" w:eastAsia="Calibri" w:hAnsi="Times New Roman" w:cs="Times New Roman"/>
                <w:b/>
                <w:bCs/>
                <w:iCs/>
                <w:sz w:val="20"/>
                <w:szCs w:val="20"/>
                <w:lang w:val="en-US"/>
              </w:rPr>
              <w:t>i</w:t>
            </w:r>
            <w:r w:rsidRPr="00B37B1F">
              <w:rPr>
                <w:rFonts w:ascii="Times New Roman" w:eastAsia="Calibri" w:hAnsi="Times New Roman" w:cs="Times New Roman"/>
                <w:b/>
                <w:bCs/>
                <w:iCs/>
                <w:sz w:val="20"/>
                <w:szCs w:val="20"/>
              </w:rPr>
              <w:t>к</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Дежурство по столовой</w:t>
            </w:r>
          </w:p>
        </w:tc>
        <w:tc>
          <w:tcPr>
            <w:tcW w:w="12396" w:type="dxa"/>
            <w:gridSpan w:val="13"/>
          </w:tcPr>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r w:rsidRPr="00B37B1F">
              <w:rPr>
                <w:rFonts w:ascii="Times New Roman" w:eastAsia="Calibri" w:hAnsi="Times New Roman" w:cs="Times New Roman"/>
                <w:sz w:val="20"/>
                <w:szCs w:val="20"/>
              </w:rPr>
              <w:t>Привлечение внимания детей к пище; индивидуальная работа по воспитанию культуры еды;</w:t>
            </w:r>
          </w:p>
          <w:p w:rsidR="00CC7A85" w:rsidRPr="00B37B1F" w:rsidRDefault="00CC7A85" w:rsidP="00CC7A85">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rPr>
              <w:t xml:space="preserve">Совершенствование навыков аккуратной еды. Беседа «Как правильно есть второе блюдо» </w:t>
            </w:r>
            <w:r w:rsidRPr="00B37B1F">
              <w:rPr>
                <w:rFonts w:ascii="Times New Roman" w:eastAsia="Calibri" w:hAnsi="Times New Roman" w:cs="Times New Roman"/>
                <w:sz w:val="20"/>
                <w:szCs w:val="20"/>
              </w:rPr>
              <w:br/>
            </w:r>
            <w:r w:rsidRPr="00B37B1F">
              <w:rPr>
                <w:rFonts w:ascii="Times New Roman" w:eastAsia="Calibri" w:hAnsi="Times New Roman" w:cs="Times New Roman"/>
                <w:sz w:val="20"/>
                <w:szCs w:val="20"/>
                <w:lang w:val="kk-KZ"/>
              </w:rPr>
              <w:t>Работа дежурных (раскладывание столовых приборов, салфеток)</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lang w:val="kk-KZ"/>
              </w:rPr>
              <w:t>«На обед пришли мы дружно, подкрепиться очень нужно»</w:t>
            </w:r>
          </w:p>
        </w:tc>
      </w:tr>
      <w:tr w:rsidR="00CC7A85" w:rsidRPr="00B37B1F" w:rsidTr="00CC7A85">
        <w:tc>
          <w:tcPr>
            <w:tcW w:w="1887" w:type="dxa"/>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Ұйықтау/ Дневной </w:t>
            </w:r>
            <w:r w:rsidRPr="00B37B1F">
              <w:rPr>
                <w:rFonts w:ascii="Times New Roman" w:eastAsia="Calibri" w:hAnsi="Times New Roman" w:cs="Times New Roman"/>
                <w:b/>
                <w:sz w:val="20"/>
                <w:szCs w:val="20"/>
              </w:rPr>
              <w:t>сон</w:t>
            </w:r>
          </w:p>
        </w:tc>
        <w:tc>
          <w:tcPr>
            <w:tcW w:w="2380" w:type="dxa"/>
            <w:gridSpan w:val="3"/>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Ертегі терапиясы Сказкотерапия   </w:t>
            </w:r>
          </w:p>
          <w:p w:rsidR="00CC7A85" w:rsidRPr="00B37B1F" w:rsidRDefault="00CC7A85" w:rsidP="00FF665E">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i/>
                <w:sz w:val="20"/>
                <w:szCs w:val="20"/>
                <w:lang w:val="kk-KZ"/>
              </w:rPr>
              <w:t> </w:t>
            </w:r>
            <w:r w:rsidRPr="00B37B1F">
              <w:rPr>
                <w:rFonts w:ascii="Times New Roman" w:eastAsia="Calibri" w:hAnsi="Times New Roman" w:cs="Times New Roman"/>
                <w:i/>
                <w:sz w:val="20"/>
                <w:szCs w:val="20"/>
              </w:rPr>
              <w:t>«</w:t>
            </w:r>
            <w:r w:rsidR="00FF665E">
              <w:rPr>
                <w:rFonts w:ascii="Times New Roman" w:eastAsia="Calibri" w:hAnsi="Times New Roman" w:cs="Times New Roman"/>
                <w:sz w:val="20"/>
                <w:szCs w:val="20"/>
              </w:rPr>
              <w:t>Привет мартышке</w:t>
            </w:r>
            <w:r w:rsidRPr="00B37B1F">
              <w:rPr>
                <w:rFonts w:ascii="Times New Roman" w:eastAsia="Calibri" w:hAnsi="Times New Roman" w:cs="Times New Roman"/>
                <w:b/>
                <w:i/>
                <w:sz w:val="20"/>
                <w:szCs w:val="20"/>
              </w:rPr>
              <w:t>»</w:t>
            </w:r>
            <w:r w:rsidR="00FF665E">
              <w:rPr>
                <w:rFonts w:ascii="Times New Roman" w:eastAsia="Calibri" w:hAnsi="Times New Roman" w:cs="Times New Roman"/>
                <w:b/>
                <w:i/>
                <w:sz w:val="20"/>
                <w:szCs w:val="20"/>
              </w:rPr>
              <w:t>Г.Остер</w:t>
            </w:r>
          </w:p>
        </w:tc>
        <w:tc>
          <w:tcPr>
            <w:tcW w:w="2380" w:type="dxa"/>
            <w:gridSpan w:val="3"/>
          </w:tcPr>
          <w:p w:rsidR="00CC7A85" w:rsidRPr="00B37B1F" w:rsidRDefault="00CC7A85" w:rsidP="00CC7A85">
            <w:pPr>
              <w:contextualSpacing/>
              <w:jc w:val="both"/>
              <w:rPr>
                <w:rFonts w:ascii="Times New Roman" w:eastAsia="Calibri" w:hAnsi="Times New Roman" w:cs="Times New Roman"/>
                <w:sz w:val="20"/>
                <w:szCs w:val="20"/>
                <w:lang w:val="kk-KZ"/>
              </w:rPr>
            </w:pPr>
          </w:p>
        </w:tc>
        <w:tc>
          <w:tcPr>
            <w:tcW w:w="2380" w:type="dxa"/>
            <w:gridSpan w:val="3"/>
          </w:tcPr>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 xml:space="preserve">Ертегі терапиясы Сказкотерапия   </w:t>
            </w:r>
          </w:p>
          <w:p w:rsidR="00CC7A85" w:rsidRPr="00B37B1F" w:rsidRDefault="00CC7A85" w:rsidP="00FF665E">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 «</w:t>
            </w:r>
            <w:r w:rsidR="00FF665E">
              <w:rPr>
                <w:rFonts w:ascii="Times New Roman" w:eastAsia="Calibri" w:hAnsi="Times New Roman" w:cs="Times New Roman"/>
                <w:sz w:val="20"/>
                <w:szCs w:val="20"/>
              </w:rPr>
              <w:t>Зарядка для хвоста</w:t>
            </w:r>
            <w:r w:rsidRPr="00B37B1F">
              <w:rPr>
                <w:rFonts w:ascii="Times New Roman" w:eastAsia="Calibri" w:hAnsi="Times New Roman" w:cs="Times New Roman"/>
                <w:sz w:val="20"/>
                <w:szCs w:val="20"/>
              </w:rPr>
              <w:t>»</w:t>
            </w:r>
            <w:r w:rsidR="00FF665E">
              <w:rPr>
                <w:rFonts w:ascii="Times New Roman" w:eastAsia="Calibri" w:hAnsi="Times New Roman" w:cs="Times New Roman"/>
                <w:sz w:val="20"/>
                <w:szCs w:val="20"/>
              </w:rPr>
              <w:t xml:space="preserve"> Г.Остер</w:t>
            </w:r>
          </w:p>
        </w:tc>
        <w:tc>
          <w:tcPr>
            <w:tcW w:w="2380" w:type="dxa"/>
            <w:gridSpan w:val="3"/>
          </w:tcPr>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Музыкотерапия</w:t>
            </w:r>
          </w:p>
          <w:p w:rsidR="00CC7A85" w:rsidRPr="00B37B1F" w:rsidRDefault="00CC7A85" w:rsidP="00CC7A85">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rPr>
              <w:t>Шум дождя</w:t>
            </w:r>
          </w:p>
        </w:tc>
        <w:tc>
          <w:tcPr>
            <w:tcW w:w="2876" w:type="dxa"/>
          </w:tcPr>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 xml:space="preserve">Ертегі терапиясы </w:t>
            </w:r>
          </w:p>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 xml:space="preserve">Сказкотерапия   </w:t>
            </w:r>
          </w:p>
          <w:p w:rsidR="00CC7A85" w:rsidRPr="00B37B1F" w:rsidRDefault="00CC7A85" w:rsidP="00FF665E">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rPr>
              <w:t>«</w:t>
            </w:r>
            <w:r w:rsidR="00FF665E">
              <w:rPr>
                <w:rFonts w:ascii="Times New Roman" w:eastAsia="Calibri" w:hAnsi="Times New Roman" w:cs="Times New Roman"/>
                <w:sz w:val="20"/>
                <w:szCs w:val="20"/>
              </w:rPr>
              <w:t>Куда идет слоненок</w:t>
            </w:r>
            <w:r w:rsidRPr="00B37B1F">
              <w:rPr>
                <w:rFonts w:ascii="Times New Roman" w:eastAsia="Calibri" w:hAnsi="Times New Roman" w:cs="Times New Roman"/>
                <w:sz w:val="20"/>
                <w:szCs w:val="20"/>
              </w:rPr>
              <w:t>»</w:t>
            </w:r>
            <w:r w:rsidR="00FF665E">
              <w:rPr>
                <w:rFonts w:ascii="Times New Roman" w:eastAsia="Calibri" w:hAnsi="Times New Roman" w:cs="Times New Roman"/>
                <w:sz w:val="20"/>
                <w:szCs w:val="20"/>
              </w:rPr>
              <w:t xml:space="preserve"> Г.Остер</w:t>
            </w:r>
          </w:p>
        </w:tc>
      </w:tr>
      <w:tr w:rsidR="00CC7A85" w:rsidRPr="00B37B1F" w:rsidTr="00CC7A85">
        <w:tc>
          <w:tcPr>
            <w:tcW w:w="1887" w:type="dxa"/>
          </w:tcPr>
          <w:p w:rsidR="00CC7A85" w:rsidRPr="00B37B1F" w:rsidRDefault="00CC7A85" w:rsidP="00CC7A85">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 xml:space="preserve">Ақырындап ояну, ауа, су ем-шаралары/ </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rPr>
              <w:t>Постепенный подъем, воздушные, водные процедуры</w:t>
            </w:r>
          </w:p>
        </w:tc>
        <w:tc>
          <w:tcPr>
            <w:tcW w:w="12396" w:type="dxa"/>
            <w:gridSpan w:val="13"/>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Точечный массаж» «Гимнастика пробуждения» / «Дыхательная гимнастика» Комплекс № 1</w:t>
            </w:r>
          </w:p>
          <w:p w:rsidR="00CC7A85" w:rsidRPr="00B37B1F" w:rsidRDefault="00CC7A85" w:rsidP="00CC7A85">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 xml:space="preserve">Мәдени-гигиеналық машықтар  білімін бекіту. </w:t>
            </w:r>
            <w:r w:rsidRPr="00B37B1F">
              <w:rPr>
                <w:rFonts w:ascii="Times New Roman" w:eastAsia="Calibri" w:hAnsi="Times New Roman" w:cs="Times New Roman"/>
                <w:sz w:val="20"/>
                <w:szCs w:val="20"/>
              </w:rPr>
              <w:t>Закрепление знаний и выполнение культурно-гигиенических навыков.</w:t>
            </w:r>
            <w:r w:rsidRPr="00B37B1F">
              <w:rPr>
                <w:rFonts w:ascii="Times New Roman" w:eastAsia="Calibri" w:hAnsi="Times New Roman" w:cs="Times New Roman"/>
                <w:sz w:val="20"/>
                <w:szCs w:val="20"/>
                <w:lang w:val="kk-KZ"/>
              </w:rPr>
              <w:t xml:space="preserve"> «Расскажем малышам,как надо умываться»  </w:t>
            </w:r>
          </w:p>
          <w:p w:rsidR="00CC7A85" w:rsidRPr="00B37B1F" w:rsidRDefault="00CC7A85" w:rsidP="00CC7A85">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 xml:space="preserve"> Цель : </w:t>
            </w:r>
            <w:r w:rsidRPr="00B37B1F">
              <w:rPr>
                <w:rFonts w:ascii="Times New Roman" w:eastAsia="Calibri" w:hAnsi="Times New Roman" w:cs="Times New Roman"/>
                <w:sz w:val="20"/>
                <w:szCs w:val="20"/>
              </w:rPr>
              <w:t xml:space="preserve">совершенствование навыков умывания, мыть лицо, насухо вытираться индивидуальным полотенцем </w:t>
            </w:r>
            <w:r w:rsidRPr="00B37B1F">
              <w:rPr>
                <w:rFonts w:ascii="Times New Roman" w:eastAsia="Calibri" w:hAnsi="Times New Roman" w:cs="Times New Roman"/>
                <w:sz w:val="20"/>
                <w:szCs w:val="20"/>
                <w:lang w:val="kk-KZ"/>
              </w:rPr>
              <w:t xml:space="preserve"> </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lang w:val="kk-KZ"/>
              </w:rPr>
              <w:t>Ойын жаттығуы/</w:t>
            </w:r>
            <w:r w:rsidRPr="00B37B1F">
              <w:rPr>
                <w:rFonts w:ascii="Times New Roman" w:eastAsia="Calibri" w:hAnsi="Times New Roman" w:cs="Times New Roman"/>
                <w:sz w:val="20"/>
                <w:szCs w:val="20"/>
              </w:rPr>
              <w:t>Игровое упражнение «Кто правильно и быстро заправит кровать»</w:t>
            </w:r>
          </w:p>
          <w:p w:rsidR="00CC7A85" w:rsidRPr="00B37B1F" w:rsidRDefault="00CC7A85" w:rsidP="0094710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sz w:val="20"/>
                <w:szCs w:val="20"/>
              </w:rPr>
              <w:t>Цель: Закрепление умения заправлять свою кровать.</w:t>
            </w:r>
            <w:r w:rsidRPr="00B37B1F">
              <w:rPr>
                <w:rFonts w:ascii="Times New Roman" w:eastAsia="Calibri" w:hAnsi="Times New Roman" w:cs="Times New Roman"/>
                <w:sz w:val="20"/>
                <w:szCs w:val="20"/>
                <w:lang w:val="kk-KZ"/>
              </w:rPr>
              <w:t xml:space="preserve"> «Как надо заправлять кровать» </w:t>
            </w:r>
            <w:r w:rsidRPr="00947105">
              <w:rPr>
                <w:rFonts w:ascii="Times New Roman" w:eastAsia="Calibri" w:hAnsi="Times New Roman" w:cs="Times New Roman"/>
                <w:b/>
                <w:i/>
                <w:sz w:val="20"/>
                <w:szCs w:val="20"/>
                <w:lang w:val="kk-KZ"/>
              </w:rPr>
              <w:t xml:space="preserve">(физическая </w:t>
            </w:r>
            <w:r w:rsidR="00947105" w:rsidRPr="00947105">
              <w:rPr>
                <w:rFonts w:ascii="Times New Roman" w:eastAsia="Calibri" w:hAnsi="Times New Roman" w:cs="Times New Roman"/>
                <w:b/>
                <w:i/>
                <w:sz w:val="20"/>
                <w:szCs w:val="20"/>
                <w:lang w:val="kk-KZ"/>
              </w:rPr>
              <w:t>культура</w:t>
            </w:r>
            <w:r w:rsidRPr="00947105">
              <w:rPr>
                <w:rFonts w:ascii="Times New Roman" w:eastAsia="Calibri" w:hAnsi="Times New Roman" w:cs="Times New Roman"/>
                <w:b/>
                <w:i/>
                <w:sz w:val="20"/>
                <w:szCs w:val="20"/>
                <w:lang w:val="kk-KZ"/>
              </w:rPr>
              <w:t>)</w:t>
            </w:r>
          </w:p>
        </w:tc>
      </w:tr>
      <w:tr w:rsidR="00CC7A85" w:rsidRPr="00B37B1F" w:rsidTr="00CC7A85">
        <w:tc>
          <w:tcPr>
            <w:tcW w:w="1887" w:type="dxa"/>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Бесін ас/</w:t>
            </w:r>
            <w:r w:rsidRPr="00B37B1F">
              <w:rPr>
                <w:rFonts w:ascii="Times New Roman" w:eastAsia="Calibri" w:hAnsi="Times New Roman" w:cs="Times New Roman"/>
                <w:b/>
                <w:bCs/>
                <w:sz w:val="20"/>
                <w:szCs w:val="20"/>
              </w:rPr>
              <w:t>Полдник</w:t>
            </w:r>
          </w:p>
        </w:tc>
        <w:tc>
          <w:tcPr>
            <w:tcW w:w="12396" w:type="dxa"/>
            <w:gridSpan w:val="13"/>
          </w:tcPr>
          <w:p w:rsidR="00CC7A85" w:rsidRPr="00B37B1F" w:rsidRDefault="00CC7A85" w:rsidP="00CC7A85">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Балалардың назарын тамаққа аудару; тамақтану мәдениеті туралы жеке жұмыс жүргізу</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sz w:val="20"/>
                <w:szCs w:val="20"/>
              </w:rPr>
              <w:t>Привлечение внимания детей к пище; индивидуальная работа по умению правильно держать ложку во время еды</w:t>
            </w:r>
          </w:p>
        </w:tc>
      </w:tr>
      <w:tr w:rsidR="00CC7A85" w:rsidRPr="00B37B1F" w:rsidTr="00CC7A85">
        <w:tc>
          <w:tcPr>
            <w:tcW w:w="1887" w:type="dxa"/>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 xml:space="preserve">Ойындар, өз еркіндегі жұмыстар/ </w:t>
            </w:r>
            <w:r w:rsidRPr="00B37B1F">
              <w:rPr>
                <w:rFonts w:ascii="Times New Roman" w:eastAsia="Calibri" w:hAnsi="Times New Roman" w:cs="Times New Roman"/>
                <w:b/>
                <w:bCs/>
                <w:sz w:val="20"/>
                <w:szCs w:val="20"/>
              </w:rPr>
              <w:t>Игры, самостоятельная деятельность</w:t>
            </w:r>
            <w:r w:rsidRPr="00B37B1F">
              <w:rPr>
                <w:rFonts w:ascii="Times New Roman" w:eastAsia="Calibri" w:hAnsi="Times New Roman" w:cs="Times New Roman"/>
                <w:b/>
                <w:sz w:val="20"/>
                <w:szCs w:val="20"/>
                <w:lang w:val="kk-KZ"/>
              </w:rPr>
              <w:t xml:space="preserve"> </w:t>
            </w:r>
          </w:p>
          <w:p w:rsidR="00CC7A85" w:rsidRPr="00B37B1F" w:rsidRDefault="00CC7A85" w:rsidP="00CC7A85">
            <w:pPr>
              <w:contextualSpacing/>
              <w:jc w:val="both"/>
              <w:rPr>
                <w:rFonts w:ascii="Times New Roman" w:eastAsia="Calibri" w:hAnsi="Times New Roman" w:cs="Times New Roman"/>
                <w:b/>
                <w:sz w:val="20"/>
                <w:szCs w:val="20"/>
                <w:lang w:val="kk-KZ"/>
              </w:rPr>
            </w:pPr>
          </w:p>
          <w:p w:rsidR="00CC7A85" w:rsidRPr="00B37B1F" w:rsidRDefault="00CC7A85" w:rsidP="00CC7A85">
            <w:pPr>
              <w:contextualSpacing/>
              <w:jc w:val="both"/>
              <w:rPr>
                <w:rFonts w:ascii="Times New Roman" w:eastAsia="Calibri" w:hAnsi="Times New Roman" w:cs="Times New Roman"/>
                <w:b/>
                <w:sz w:val="20"/>
                <w:szCs w:val="20"/>
                <w:lang w:val="kk-KZ"/>
              </w:rPr>
            </w:pPr>
          </w:p>
        </w:tc>
        <w:tc>
          <w:tcPr>
            <w:tcW w:w="1942" w:type="dxa"/>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Сюжетно-ролевая игра </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sidR="00947105">
              <w:rPr>
                <w:rFonts w:ascii="Times New Roman" w:eastAsia="Calibri" w:hAnsi="Times New Roman" w:cs="Times New Roman"/>
                <w:sz w:val="20"/>
                <w:szCs w:val="20"/>
                <w:lang w:val="kk-KZ"/>
              </w:rPr>
              <w:t>Цирк</w:t>
            </w:r>
            <w:r w:rsidRPr="00B37B1F">
              <w:rPr>
                <w:rFonts w:ascii="Times New Roman" w:eastAsia="Calibri" w:hAnsi="Times New Roman" w:cs="Times New Roman"/>
                <w:b/>
                <w:sz w:val="20"/>
                <w:szCs w:val="20"/>
                <w:lang w:val="kk-KZ"/>
              </w:rPr>
              <w:t>»</w:t>
            </w:r>
          </w:p>
          <w:p w:rsidR="00CC7A85"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Цель:</w:t>
            </w:r>
            <w:r w:rsidRPr="00B37B1F">
              <w:rPr>
                <w:rFonts w:ascii="Times New Roman" w:eastAsia="Calibri" w:hAnsi="Times New Roman" w:cs="Times New Roman"/>
                <w:sz w:val="20"/>
                <w:szCs w:val="20"/>
                <w:lang w:val="kk-KZ"/>
              </w:rPr>
              <w:t xml:space="preserve">расширение знаний детей о </w:t>
            </w:r>
            <w:r w:rsidR="00947105">
              <w:rPr>
                <w:rFonts w:ascii="Times New Roman" w:eastAsia="Calibri" w:hAnsi="Times New Roman" w:cs="Times New Roman"/>
                <w:sz w:val="20"/>
                <w:szCs w:val="20"/>
                <w:lang w:val="kk-KZ"/>
              </w:rPr>
              <w:t>цирковых</w:t>
            </w:r>
            <w:r w:rsidRPr="00B37B1F">
              <w:rPr>
                <w:rFonts w:ascii="Times New Roman" w:eastAsia="Calibri" w:hAnsi="Times New Roman" w:cs="Times New Roman"/>
                <w:sz w:val="20"/>
                <w:szCs w:val="20"/>
                <w:lang w:val="kk-KZ"/>
              </w:rPr>
              <w:t xml:space="preserve"> животных, их повадках, образе жизни, питании</w:t>
            </w:r>
            <w:r w:rsidRPr="00B37B1F">
              <w:rPr>
                <w:rFonts w:ascii="Times New Roman" w:eastAsia="Calibri" w:hAnsi="Times New Roman" w:cs="Times New Roman"/>
                <w:b/>
                <w:sz w:val="20"/>
                <w:szCs w:val="20"/>
                <w:lang w:val="kk-KZ"/>
              </w:rPr>
              <w:t xml:space="preserve"> (</w:t>
            </w:r>
            <w:r w:rsidR="00947105">
              <w:rPr>
                <w:rFonts w:ascii="Times New Roman" w:eastAsia="Calibri" w:hAnsi="Times New Roman" w:cs="Times New Roman"/>
                <w:b/>
                <w:i/>
                <w:sz w:val="20"/>
                <w:szCs w:val="20"/>
                <w:lang w:val="kk-KZ"/>
              </w:rPr>
              <w:t>ознакомление с окружающим</w:t>
            </w:r>
            <w:r w:rsidRPr="00B37B1F">
              <w:rPr>
                <w:rFonts w:ascii="Times New Roman" w:eastAsia="Calibri" w:hAnsi="Times New Roman" w:cs="Times New Roman"/>
                <w:b/>
                <w:sz w:val="20"/>
                <w:szCs w:val="20"/>
                <w:lang w:val="kk-KZ"/>
              </w:rPr>
              <w:t>)</w:t>
            </w:r>
          </w:p>
          <w:p w:rsidR="00CC7A85" w:rsidRDefault="00CC7A85" w:rsidP="00CC7A85">
            <w:pPr>
              <w:contextualSpacing/>
              <w:jc w:val="both"/>
              <w:rPr>
                <w:rFonts w:ascii="Times New Roman" w:eastAsia="Calibri" w:hAnsi="Times New Roman" w:cs="Times New Roman"/>
                <w:b/>
                <w:sz w:val="20"/>
                <w:szCs w:val="20"/>
                <w:lang w:val="kk-KZ"/>
              </w:rPr>
            </w:pPr>
          </w:p>
          <w:p w:rsidR="00CC7A85" w:rsidRPr="00B37B1F" w:rsidRDefault="00CC7A85" w:rsidP="00CC7A85">
            <w:pPr>
              <w:contextualSpacing/>
              <w:jc w:val="both"/>
              <w:rPr>
                <w:rFonts w:ascii="Times New Roman" w:eastAsia="Calibri" w:hAnsi="Times New Roman" w:cs="Times New Roman"/>
                <w:b/>
                <w:sz w:val="20"/>
                <w:szCs w:val="20"/>
                <w:lang w:val="kk-KZ"/>
              </w:rPr>
            </w:pPr>
          </w:p>
        </w:tc>
        <w:tc>
          <w:tcPr>
            <w:tcW w:w="2375" w:type="dxa"/>
            <w:gridSpan w:val="4"/>
          </w:tcPr>
          <w:p w:rsidR="00CC7A85" w:rsidRPr="00B37B1F" w:rsidRDefault="00CC7A85" w:rsidP="00CC7A85">
            <w:pPr>
              <w:contextualSpacing/>
              <w:jc w:val="both"/>
              <w:rPr>
                <w:rFonts w:ascii="Times New Roman" w:eastAsia="Calibri" w:hAnsi="Times New Roman" w:cs="Times New Roman"/>
                <w:b/>
                <w:sz w:val="20"/>
                <w:szCs w:val="20"/>
                <w:lang w:val="kk-KZ"/>
              </w:rPr>
            </w:pPr>
          </w:p>
        </w:tc>
        <w:tc>
          <w:tcPr>
            <w:tcW w:w="2409" w:type="dxa"/>
            <w:gridSpan w:val="3"/>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Сюжеттiк – рөлдiк ойын Сюжетно-ролевая игра в развитии</w:t>
            </w:r>
            <w:r w:rsidR="007F5A9A">
              <w:rPr>
                <w:rFonts w:ascii="Times New Roman" w:eastAsia="Calibri" w:hAnsi="Times New Roman" w:cs="Times New Roman"/>
                <w:b/>
                <w:sz w:val="20"/>
                <w:szCs w:val="20"/>
                <w:lang w:val="kk-KZ"/>
              </w:rPr>
              <w:t xml:space="preserve"> «Акробаты»</w:t>
            </w:r>
            <w:r w:rsidRPr="00B37B1F">
              <w:rPr>
                <w:rFonts w:ascii="Times New Roman" w:eastAsia="Calibri" w:hAnsi="Times New Roman" w:cs="Times New Roman"/>
                <w:b/>
                <w:sz w:val="20"/>
                <w:szCs w:val="20"/>
                <w:lang w:val="kk-KZ"/>
              </w:rPr>
              <w:t>:</w:t>
            </w:r>
          </w:p>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lang w:val="kk-KZ"/>
              </w:rPr>
              <w:t>Мақсаты/Цель:</w:t>
            </w:r>
            <w:r w:rsidRPr="00B37B1F">
              <w:rPr>
                <w:rFonts w:ascii="Times New Roman" w:eastAsia="Calibri" w:hAnsi="Times New Roman" w:cs="Times New Roman"/>
                <w:sz w:val="20"/>
                <w:szCs w:val="20"/>
                <w:lang w:val="kk-KZ"/>
              </w:rPr>
              <w:t>развитие умения общаться между собой в вежливой форме</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Театр қызметі/ Театральная деятельность</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Пальчиковый театр</w:t>
            </w:r>
          </w:p>
          <w:p w:rsidR="007F5A9A" w:rsidRPr="00947105" w:rsidRDefault="00CC7A85" w:rsidP="007F5A9A">
            <w:pPr>
              <w:contextualSpacing/>
              <w:jc w:val="both"/>
              <w:rPr>
                <w:rFonts w:ascii="Times New Roman" w:eastAsia="Calibri" w:hAnsi="Times New Roman" w:cs="Times New Roman"/>
                <w:b/>
                <w:i/>
                <w:sz w:val="20"/>
                <w:szCs w:val="20"/>
                <w:lang w:val="kk-KZ"/>
              </w:rPr>
            </w:pPr>
            <w:r w:rsidRPr="00B37B1F">
              <w:rPr>
                <w:rFonts w:ascii="Times New Roman" w:eastAsia="Calibri" w:hAnsi="Times New Roman" w:cs="Times New Roman"/>
                <w:b/>
                <w:sz w:val="20"/>
                <w:szCs w:val="20"/>
                <w:lang w:val="kk-KZ"/>
              </w:rPr>
              <w:t>«</w:t>
            </w:r>
            <w:r w:rsidR="00947105">
              <w:rPr>
                <w:rFonts w:ascii="Times New Roman" w:eastAsia="Calibri" w:hAnsi="Times New Roman" w:cs="Times New Roman"/>
                <w:b/>
                <w:sz w:val="20"/>
                <w:szCs w:val="20"/>
                <w:lang w:val="kk-KZ"/>
              </w:rPr>
              <w:t>Репка</w:t>
            </w:r>
            <w:r w:rsidRPr="00B37B1F">
              <w:rPr>
                <w:rFonts w:ascii="Times New Roman" w:eastAsia="Calibri" w:hAnsi="Times New Roman" w:cs="Times New Roman"/>
                <w:b/>
                <w:sz w:val="20"/>
                <w:szCs w:val="20"/>
                <w:lang w:val="kk-KZ"/>
              </w:rPr>
              <w:t>»</w:t>
            </w:r>
            <w:r w:rsidR="007F5A9A" w:rsidRPr="00947105">
              <w:rPr>
                <w:rFonts w:ascii="Times New Roman" w:eastAsia="Calibri" w:hAnsi="Times New Roman" w:cs="Times New Roman"/>
                <w:b/>
                <w:i/>
                <w:sz w:val="20"/>
                <w:szCs w:val="20"/>
                <w:lang w:val="kk-KZ"/>
              </w:rPr>
              <w:t xml:space="preserve"> (музыка)</w:t>
            </w:r>
          </w:p>
          <w:p w:rsidR="00CC7A85" w:rsidRPr="00B37B1F" w:rsidRDefault="00CC7A85" w:rsidP="007F5A9A">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w:t>
            </w:r>
            <w:r w:rsidRPr="00B37B1F">
              <w:rPr>
                <w:rFonts w:ascii="Times New Roman" w:eastAsia="Calibri" w:hAnsi="Times New Roman" w:cs="Times New Roman"/>
                <w:b/>
                <w:sz w:val="20"/>
                <w:szCs w:val="20"/>
                <w:lang w:val="kk-KZ"/>
              </w:rPr>
              <w:t xml:space="preserve">Мақсаты Цель: </w:t>
            </w:r>
            <w:r w:rsidRPr="00B37B1F">
              <w:rPr>
                <w:rFonts w:ascii="Times New Roman" w:eastAsia="Calibri" w:hAnsi="Times New Roman" w:cs="Times New Roman"/>
                <w:sz w:val="20"/>
                <w:szCs w:val="20"/>
                <w:lang w:val="kk-KZ"/>
              </w:rPr>
              <w:t xml:space="preserve">развитие памяти, </w:t>
            </w:r>
            <w:r w:rsidRPr="00B37B1F">
              <w:rPr>
                <w:rFonts w:ascii="Times New Roman" w:eastAsia="Calibri" w:hAnsi="Times New Roman" w:cs="Times New Roman"/>
                <w:sz w:val="20"/>
                <w:szCs w:val="20"/>
                <w:lang w:val="kk-KZ"/>
              </w:rPr>
              <w:lastRenderedPageBreak/>
              <w:t>внимания, наблюдательности, фантазии,</w:t>
            </w:r>
            <w:r w:rsidR="007F5A9A">
              <w:rPr>
                <w:rFonts w:ascii="Times New Roman" w:eastAsia="Calibri" w:hAnsi="Times New Roman" w:cs="Times New Roman"/>
                <w:sz w:val="20"/>
                <w:szCs w:val="20"/>
                <w:lang w:val="kk-KZ"/>
              </w:rPr>
              <w:t xml:space="preserve"> </w:t>
            </w:r>
            <w:r w:rsidRPr="00B37B1F">
              <w:rPr>
                <w:rFonts w:ascii="Times New Roman" w:eastAsia="Calibri" w:hAnsi="Times New Roman" w:cs="Times New Roman"/>
                <w:sz w:val="20"/>
                <w:szCs w:val="20"/>
                <w:lang w:val="kk-KZ"/>
              </w:rPr>
              <w:t>усидчивости</w:t>
            </w:r>
            <w:r w:rsidR="002421F6">
              <w:rPr>
                <w:rFonts w:ascii="Times New Roman" w:eastAsia="Calibri" w:hAnsi="Times New Roman" w:cs="Times New Roman"/>
                <w:sz w:val="20"/>
                <w:szCs w:val="20"/>
                <w:lang w:val="kk-KZ"/>
              </w:rPr>
              <w:t xml:space="preserve"> </w:t>
            </w:r>
          </w:p>
        </w:tc>
        <w:tc>
          <w:tcPr>
            <w:tcW w:w="2460" w:type="dxa"/>
            <w:gridSpan w:val="3"/>
          </w:tcPr>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lang w:val="kk-KZ"/>
              </w:rPr>
              <w:lastRenderedPageBreak/>
              <w:t>Сюжеттiк – рөлдiк ойын Сюжетно-ролевая игра в развитии</w:t>
            </w:r>
            <w:r w:rsidR="007F5A9A">
              <w:rPr>
                <w:rFonts w:ascii="Times New Roman" w:eastAsia="Calibri" w:hAnsi="Times New Roman" w:cs="Times New Roman"/>
                <w:b/>
                <w:sz w:val="20"/>
                <w:szCs w:val="20"/>
                <w:lang w:val="kk-KZ"/>
              </w:rPr>
              <w:t xml:space="preserve"> «Клоунада»</w:t>
            </w:r>
            <w:r w:rsidRPr="00B37B1F">
              <w:rPr>
                <w:rFonts w:ascii="Times New Roman" w:eastAsia="Calibri" w:hAnsi="Times New Roman" w:cs="Times New Roman"/>
                <w:b/>
                <w:sz w:val="20"/>
                <w:szCs w:val="20"/>
                <w:lang w:val="kk-KZ"/>
              </w:rPr>
              <w:t xml:space="preserve"> </w:t>
            </w:r>
            <w:r w:rsidRPr="00B37B1F">
              <w:rPr>
                <w:rFonts w:ascii="Times New Roman" w:eastAsia="Calibri" w:hAnsi="Times New Roman" w:cs="Times New Roman"/>
                <w:b/>
                <w:sz w:val="20"/>
                <w:szCs w:val="20"/>
              </w:rPr>
              <w:t>:</w:t>
            </w:r>
          </w:p>
          <w:p w:rsidR="00CC7A85" w:rsidRPr="00B37B1F" w:rsidRDefault="00CC7A85" w:rsidP="00CC7A85">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Мақсаты/Цель:</w:t>
            </w:r>
            <w:r w:rsidR="007F5A9A" w:rsidRPr="007F5A9A">
              <w:rPr>
                <w:rFonts w:ascii="Times New Roman" w:eastAsia="Calibri" w:hAnsi="Times New Roman" w:cs="Times New Roman"/>
                <w:sz w:val="20"/>
                <w:szCs w:val="20"/>
                <w:lang w:val="kk-KZ"/>
              </w:rPr>
              <w:t>учить переодеваться,</w:t>
            </w:r>
            <w:r w:rsidRPr="00B37B1F">
              <w:rPr>
                <w:rFonts w:ascii="Times New Roman" w:eastAsia="Calibri" w:hAnsi="Times New Roman" w:cs="Times New Roman"/>
                <w:sz w:val="20"/>
                <w:szCs w:val="20"/>
                <w:lang w:val="kk-KZ"/>
              </w:rPr>
              <w:t>формирование положительных взаимоотношений между детьми</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Құрылыс  ойындары</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Строительная игра </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sidRPr="00B37B1F">
              <w:rPr>
                <w:rFonts w:ascii="Times New Roman" w:eastAsia="Calibri" w:hAnsi="Times New Roman" w:cs="Times New Roman"/>
                <w:sz w:val="20"/>
                <w:szCs w:val="20"/>
                <w:lang w:val="kk-KZ"/>
              </w:rPr>
              <w:t xml:space="preserve">Строим </w:t>
            </w:r>
            <w:r w:rsidR="00947105">
              <w:rPr>
                <w:rFonts w:ascii="Times New Roman" w:eastAsia="Calibri" w:hAnsi="Times New Roman" w:cs="Times New Roman"/>
                <w:sz w:val="20"/>
                <w:szCs w:val="20"/>
                <w:lang w:val="kk-KZ"/>
              </w:rPr>
              <w:t>гараж</w:t>
            </w:r>
            <w:r w:rsidRPr="00B37B1F">
              <w:rPr>
                <w:rFonts w:ascii="Times New Roman" w:eastAsia="Calibri" w:hAnsi="Times New Roman" w:cs="Times New Roman"/>
                <w:b/>
                <w:sz w:val="20"/>
                <w:szCs w:val="20"/>
                <w:lang w:val="kk-KZ"/>
              </w:rPr>
              <w:t>»</w:t>
            </w:r>
          </w:p>
          <w:p w:rsidR="00CC7A85" w:rsidRPr="00B37B1F" w:rsidRDefault="00CC7A85" w:rsidP="005A28B3">
            <w:pPr>
              <w:contextualSpacing/>
              <w:rPr>
                <w:rFonts w:ascii="Times New Roman" w:eastAsia="Calibri" w:hAnsi="Times New Roman" w:cs="Times New Roman"/>
                <w:b/>
                <w:sz w:val="20"/>
                <w:szCs w:val="20"/>
              </w:rPr>
            </w:pPr>
            <w:r w:rsidRPr="00B37B1F">
              <w:rPr>
                <w:rFonts w:ascii="Times New Roman" w:eastAsia="Calibri" w:hAnsi="Times New Roman" w:cs="Times New Roman"/>
                <w:b/>
                <w:sz w:val="20"/>
                <w:szCs w:val="20"/>
                <w:lang w:val="kk-KZ"/>
              </w:rPr>
              <w:t>Мақсаты</w:t>
            </w:r>
            <w:r w:rsidRPr="00B37B1F">
              <w:rPr>
                <w:rFonts w:ascii="Times New Roman" w:eastAsia="Calibri" w:hAnsi="Times New Roman" w:cs="Times New Roman"/>
                <w:b/>
                <w:i/>
                <w:sz w:val="20"/>
                <w:szCs w:val="20"/>
                <w:lang w:val="kk-KZ"/>
              </w:rPr>
              <w:t xml:space="preserve"> </w:t>
            </w:r>
            <w:r w:rsidRPr="00B37B1F">
              <w:rPr>
                <w:rFonts w:ascii="Times New Roman" w:eastAsia="Calibri" w:hAnsi="Times New Roman" w:cs="Times New Roman"/>
                <w:b/>
                <w:sz w:val="20"/>
                <w:szCs w:val="20"/>
                <w:lang w:val="kk-KZ"/>
              </w:rPr>
              <w:t xml:space="preserve">Цель: </w:t>
            </w:r>
            <w:r w:rsidRPr="00B37B1F">
              <w:rPr>
                <w:rFonts w:ascii="Times New Roman" w:eastAsia="Calibri" w:hAnsi="Times New Roman" w:cs="Times New Roman"/>
                <w:sz w:val="20"/>
                <w:szCs w:val="20"/>
                <w:lang w:val="kk-KZ"/>
              </w:rPr>
              <w:t xml:space="preserve">умение выпонять постройку в нужной </w:t>
            </w:r>
            <w:r w:rsidRPr="00B37B1F">
              <w:rPr>
                <w:rFonts w:ascii="Times New Roman" w:eastAsia="Calibri" w:hAnsi="Times New Roman" w:cs="Times New Roman"/>
                <w:sz w:val="20"/>
                <w:szCs w:val="20"/>
                <w:lang w:val="kk-KZ"/>
              </w:rPr>
              <w:lastRenderedPageBreak/>
              <w:t>последовательности, умение работать в команде,строить по образцу</w:t>
            </w:r>
            <w:r w:rsidR="005A28B3">
              <w:rPr>
                <w:rFonts w:ascii="Times New Roman" w:eastAsia="Calibri" w:hAnsi="Times New Roman" w:cs="Times New Roman"/>
                <w:sz w:val="20"/>
                <w:szCs w:val="20"/>
                <w:lang w:val="kk-KZ"/>
              </w:rPr>
              <w:t>(конструирование)</w:t>
            </w:r>
          </w:p>
        </w:tc>
        <w:tc>
          <w:tcPr>
            <w:tcW w:w="3210" w:type="dxa"/>
            <w:gridSpan w:val="2"/>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lastRenderedPageBreak/>
              <w:t>Сюжеттiк – рөлдiк ойын</w:t>
            </w:r>
          </w:p>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lang w:val="kk-KZ"/>
              </w:rPr>
              <w:t>Сюжетно-ролевая игра в развитии</w:t>
            </w:r>
            <w:r w:rsidRPr="00B37B1F">
              <w:rPr>
                <w:rFonts w:ascii="Times New Roman" w:eastAsia="Calibri" w:hAnsi="Times New Roman" w:cs="Times New Roman"/>
                <w:b/>
                <w:sz w:val="20"/>
                <w:szCs w:val="20"/>
              </w:rPr>
              <w:t xml:space="preserve"> </w:t>
            </w:r>
            <w:r w:rsidR="007F5A9A">
              <w:rPr>
                <w:rFonts w:ascii="Times New Roman" w:eastAsia="Calibri" w:hAnsi="Times New Roman" w:cs="Times New Roman"/>
                <w:b/>
                <w:sz w:val="20"/>
                <w:szCs w:val="20"/>
              </w:rPr>
              <w:t>«Дрессированные животные»</w:t>
            </w:r>
            <w:r w:rsidRPr="00B37B1F">
              <w:rPr>
                <w:rFonts w:ascii="Times New Roman" w:eastAsia="Calibri" w:hAnsi="Times New Roman" w:cs="Times New Roman"/>
                <w:b/>
                <w:sz w:val="20"/>
                <w:szCs w:val="20"/>
              </w:rPr>
              <w:t>:</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sz w:val="20"/>
                <w:szCs w:val="20"/>
                <w:lang w:val="kk-KZ"/>
              </w:rPr>
              <w:t>Мақсаты/Цель:</w:t>
            </w:r>
            <w:r w:rsidRPr="00B37B1F">
              <w:rPr>
                <w:rFonts w:ascii="Times New Roman" w:eastAsia="Calibri" w:hAnsi="Times New Roman" w:cs="Times New Roman"/>
                <w:i/>
                <w:sz w:val="20"/>
                <w:szCs w:val="20"/>
                <w:lang w:val="kk-KZ"/>
              </w:rPr>
              <w:t>воспитание  любви к животным</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sz w:val="20"/>
                <w:szCs w:val="20"/>
                <w:lang w:val="kk-KZ"/>
              </w:rPr>
              <w:t>Еңбек барысы / Трудовая деятельность:</w:t>
            </w:r>
            <w:r w:rsidRPr="00B37B1F">
              <w:rPr>
                <w:rFonts w:ascii="Times New Roman" w:eastAsia="Calibri" w:hAnsi="Times New Roman" w:cs="Times New Roman"/>
                <w:b/>
                <w:sz w:val="20"/>
                <w:szCs w:val="20"/>
              </w:rPr>
              <w:t>«</w:t>
            </w:r>
            <w:r w:rsidR="00947105">
              <w:rPr>
                <w:rFonts w:ascii="Times New Roman" w:eastAsia="Calibri" w:hAnsi="Times New Roman" w:cs="Times New Roman"/>
                <w:sz w:val="20"/>
                <w:szCs w:val="20"/>
              </w:rPr>
              <w:t>Вытираем листочки</w:t>
            </w:r>
            <w:r w:rsidRPr="00B37B1F">
              <w:rPr>
                <w:rFonts w:ascii="Times New Roman" w:eastAsia="Calibri" w:hAnsi="Times New Roman" w:cs="Times New Roman"/>
                <w:sz w:val="20"/>
                <w:szCs w:val="20"/>
              </w:rPr>
              <w:t>»</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Мақсаты</w:t>
            </w:r>
            <w:r w:rsidRPr="00B37B1F">
              <w:rPr>
                <w:rFonts w:ascii="Times New Roman" w:eastAsia="Calibri" w:hAnsi="Times New Roman" w:cs="Times New Roman"/>
                <w:b/>
                <w:sz w:val="20"/>
                <w:szCs w:val="20"/>
              </w:rPr>
              <w:t>/Цель:</w:t>
            </w:r>
            <w:r w:rsidRPr="00B37B1F">
              <w:rPr>
                <w:rFonts w:ascii="Times New Roman" w:eastAsia="Calibri" w:hAnsi="Times New Roman" w:cs="Times New Roman"/>
                <w:sz w:val="20"/>
                <w:szCs w:val="20"/>
              </w:rPr>
              <w:t xml:space="preserve"> умение детей, ухаживать за растениями</w:t>
            </w:r>
            <w:r w:rsidR="005A28B3" w:rsidRPr="005A28B3">
              <w:rPr>
                <w:rFonts w:ascii="Times New Roman" w:eastAsia="Calibri" w:hAnsi="Times New Roman" w:cs="Times New Roman"/>
                <w:b/>
                <w:i/>
                <w:sz w:val="20"/>
                <w:szCs w:val="20"/>
              </w:rPr>
              <w:t>(физическая культура)</w:t>
            </w:r>
          </w:p>
        </w:tc>
      </w:tr>
      <w:tr w:rsidR="00CC7A85" w:rsidRPr="00B37B1F" w:rsidTr="00CC7A85">
        <w:trPr>
          <w:trHeight w:val="558"/>
        </w:trPr>
        <w:tc>
          <w:tcPr>
            <w:tcW w:w="1887" w:type="dxa"/>
          </w:tcPr>
          <w:p w:rsidR="00CC7A85" w:rsidRPr="00B37B1F" w:rsidRDefault="00CC7A85" w:rsidP="00CC7A85">
            <w:pPr>
              <w:contextualSpacing/>
              <w:jc w:val="both"/>
              <w:rPr>
                <w:rFonts w:ascii="Times New Roman" w:eastAsia="Calibri" w:hAnsi="Times New Roman" w:cs="Times New Roman"/>
                <w:b/>
                <w:bCs/>
                <w:sz w:val="20"/>
                <w:szCs w:val="20"/>
              </w:rPr>
            </w:pPr>
          </w:p>
          <w:p w:rsidR="00CC7A85" w:rsidRPr="00B37B1F" w:rsidRDefault="00CC7A85" w:rsidP="00CC7A85">
            <w:pPr>
              <w:contextualSpacing/>
              <w:jc w:val="both"/>
              <w:rPr>
                <w:rFonts w:ascii="Times New Roman" w:eastAsia="Calibri" w:hAnsi="Times New Roman" w:cs="Times New Roman"/>
                <w:b/>
                <w:bCs/>
                <w:sz w:val="20"/>
                <w:szCs w:val="20"/>
              </w:rPr>
            </w:pPr>
          </w:p>
        </w:tc>
        <w:tc>
          <w:tcPr>
            <w:tcW w:w="1942" w:type="dxa"/>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Разучивание </w:t>
            </w:r>
            <w:r w:rsidR="00316EE8">
              <w:rPr>
                <w:rFonts w:ascii="Times New Roman" w:eastAsia="Calibri" w:hAnsi="Times New Roman" w:cs="Times New Roman"/>
                <w:b/>
                <w:sz w:val="20"/>
                <w:szCs w:val="20"/>
                <w:lang w:val="kk-KZ"/>
              </w:rPr>
              <w:t>стихотворения</w:t>
            </w:r>
            <w:r w:rsidRPr="00B37B1F">
              <w:rPr>
                <w:rFonts w:ascii="Times New Roman" w:eastAsia="Calibri" w:hAnsi="Times New Roman" w:cs="Times New Roman"/>
                <w:b/>
                <w:sz w:val="20"/>
                <w:szCs w:val="20"/>
                <w:lang w:val="kk-KZ"/>
              </w:rPr>
              <w:t xml:space="preserve"> «</w:t>
            </w:r>
            <w:r w:rsidR="00316EE8">
              <w:rPr>
                <w:rFonts w:ascii="Times New Roman" w:eastAsia="Calibri" w:hAnsi="Times New Roman" w:cs="Times New Roman"/>
                <w:b/>
                <w:sz w:val="20"/>
                <w:szCs w:val="20"/>
                <w:lang w:val="kk-KZ"/>
              </w:rPr>
              <w:t>Осень</w:t>
            </w:r>
            <w:r w:rsidRPr="00B37B1F">
              <w:rPr>
                <w:rFonts w:ascii="Times New Roman" w:eastAsia="Calibri" w:hAnsi="Times New Roman" w:cs="Times New Roman"/>
                <w:b/>
                <w:sz w:val="20"/>
                <w:szCs w:val="20"/>
                <w:lang w:val="kk-KZ"/>
              </w:rPr>
              <w:t>»</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sz w:val="20"/>
                <w:szCs w:val="20"/>
                <w:lang w:val="kk-KZ"/>
              </w:rPr>
              <w:t>Цель:</w:t>
            </w:r>
            <w:r w:rsidR="00316EE8">
              <w:rPr>
                <w:rFonts w:ascii="Times New Roman" w:eastAsia="Calibri" w:hAnsi="Times New Roman" w:cs="Times New Roman"/>
                <w:sz w:val="20"/>
                <w:szCs w:val="20"/>
              </w:rPr>
              <w:t>выучить стих-ие</w:t>
            </w:r>
            <w:r w:rsidRPr="00B37B1F">
              <w:rPr>
                <w:rFonts w:ascii="Times New Roman" w:eastAsia="Calibri" w:hAnsi="Times New Roman" w:cs="Times New Roman"/>
                <w:sz w:val="20"/>
                <w:szCs w:val="20"/>
              </w:rPr>
              <w:t>, четко произнося слова.</w:t>
            </w:r>
          </w:p>
          <w:p w:rsidR="00CC7A85" w:rsidRPr="00B37B1F" w:rsidRDefault="00CC7A85" w:rsidP="005A28B3">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i/>
                <w:sz w:val="20"/>
                <w:szCs w:val="20"/>
                <w:lang w:val="kk-KZ"/>
              </w:rPr>
              <w:t xml:space="preserve"> (</w:t>
            </w:r>
            <w:r w:rsidR="005A28B3">
              <w:rPr>
                <w:rFonts w:ascii="Times New Roman" w:eastAsia="Calibri" w:hAnsi="Times New Roman" w:cs="Times New Roman"/>
                <w:b/>
                <w:i/>
                <w:sz w:val="20"/>
                <w:szCs w:val="20"/>
                <w:lang w:val="kk-KZ"/>
              </w:rPr>
              <w:t>художественная литература</w:t>
            </w:r>
            <w:r w:rsidRPr="00B37B1F">
              <w:rPr>
                <w:rFonts w:ascii="Times New Roman" w:eastAsia="Calibri" w:hAnsi="Times New Roman" w:cs="Times New Roman"/>
                <w:i/>
                <w:sz w:val="20"/>
                <w:szCs w:val="20"/>
                <w:lang w:val="kk-KZ"/>
              </w:rPr>
              <w:t>)</w:t>
            </w:r>
          </w:p>
        </w:tc>
        <w:tc>
          <w:tcPr>
            <w:tcW w:w="2375" w:type="dxa"/>
            <w:gridSpan w:val="4"/>
          </w:tcPr>
          <w:p w:rsidR="00CC7A85" w:rsidRPr="00B37B1F" w:rsidRDefault="00CC7A85" w:rsidP="00CC7A85">
            <w:pPr>
              <w:contextualSpacing/>
              <w:jc w:val="both"/>
              <w:rPr>
                <w:rFonts w:ascii="Times New Roman" w:eastAsia="Calibri" w:hAnsi="Times New Roman" w:cs="Times New Roman"/>
                <w:b/>
                <w:sz w:val="20"/>
                <w:szCs w:val="20"/>
                <w:lang w:val="kk-KZ"/>
              </w:rPr>
            </w:pPr>
          </w:p>
        </w:tc>
        <w:tc>
          <w:tcPr>
            <w:tcW w:w="2409" w:type="dxa"/>
            <w:gridSpan w:val="3"/>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Игры с палочками Кюизинера «Машина для Незнайки»</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Цель: </w:t>
            </w:r>
            <w:r w:rsidRPr="00B37B1F">
              <w:rPr>
                <w:rFonts w:ascii="Times New Roman" w:eastAsia="Calibri" w:hAnsi="Times New Roman" w:cs="Times New Roman"/>
                <w:sz w:val="20"/>
                <w:szCs w:val="20"/>
                <w:lang w:val="kk-KZ"/>
              </w:rPr>
              <w:t>упражнять детей в конструировании из палочек по цифрам. Закреплять количество, счет</w:t>
            </w:r>
            <w:r w:rsidRPr="00B37B1F">
              <w:rPr>
                <w:rFonts w:ascii="Times New Roman" w:eastAsia="Calibri" w:hAnsi="Times New Roman" w:cs="Times New Roman"/>
                <w:b/>
                <w:sz w:val="20"/>
                <w:szCs w:val="20"/>
                <w:lang w:val="kk-KZ"/>
              </w:rPr>
              <w:t xml:space="preserve"> </w:t>
            </w:r>
            <w:r w:rsidRPr="00B37B1F">
              <w:rPr>
                <w:rFonts w:ascii="Times New Roman" w:eastAsia="Calibri" w:hAnsi="Times New Roman" w:cs="Times New Roman"/>
                <w:sz w:val="20"/>
                <w:szCs w:val="20"/>
                <w:lang w:val="kk-KZ"/>
              </w:rPr>
              <w:t>в пределах пяти</w:t>
            </w:r>
            <w:r w:rsidRPr="00B37B1F">
              <w:rPr>
                <w:rFonts w:ascii="Times New Roman" w:eastAsia="Calibri" w:hAnsi="Times New Roman" w:cs="Times New Roman"/>
                <w:b/>
                <w:sz w:val="20"/>
                <w:szCs w:val="20"/>
                <w:lang w:val="kk-KZ"/>
              </w:rPr>
              <w:t xml:space="preserve"> </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sidR="005A28B3">
              <w:rPr>
                <w:rFonts w:ascii="Times New Roman" w:eastAsia="Calibri" w:hAnsi="Times New Roman" w:cs="Times New Roman"/>
                <w:b/>
                <w:i/>
                <w:sz w:val="20"/>
                <w:szCs w:val="20"/>
                <w:lang w:val="kk-KZ"/>
              </w:rPr>
              <w:t>основы математики</w:t>
            </w:r>
            <w:r w:rsidRPr="00B37B1F">
              <w:rPr>
                <w:rFonts w:ascii="Times New Roman" w:eastAsia="Calibri" w:hAnsi="Times New Roman" w:cs="Times New Roman"/>
                <w:b/>
                <w:sz w:val="20"/>
                <w:szCs w:val="20"/>
                <w:lang w:val="kk-KZ"/>
              </w:rPr>
              <w:t>)</w:t>
            </w:r>
          </w:p>
          <w:p w:rsidR="00CC7A85" w:rsidRPr="00B37B1F" w:rsidRDefault="00CC7A85" w:rsidP="00CC7A85">
            <w:pPr>
              <w:contextualSpacing/>
              <w:jc w:val="both"/>
              <w:rPr>
                <w:rFonts w:ascii="Times New Roman" w:eastAsia="Calibri" w:hAnsi="Times New Roman" w:cs="Times New Roman"/>
                <w:b/>
                <w:sz w:val="20"/>
                <w:szCs w:val="20"/>
                <w:lang w:val="kk-KZ"/>
              </w:rPr>
            </w:pPr>
          </w:p>
        </w:tc>
        <w:tc>
          <w:tcPr>
            <w:tcW w:w="2460" w:type="dxa"/>
            <w:gridSpan w:val="3"/>
          </w:tcPr>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 xml:space="preserve">Стихотворение </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«Это чья рубашка</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Синие горошинки?</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Бабушка старалась</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Шила для Алешеньки!</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Это чей сарафан</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Белыми ромашками?</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 xml:space="preserve">Бабушка старалась </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Шила для Наташеньки!»</w:t>
            </w:r>
          </w:p>
          <w:p w:rsidR="00CC7A85"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sz w:val="20"/>
                <w:szCs w:val="20"/>
              </w:rPr>
              <w:t>Цель</w:t>
            </w:r>
            <w:r w:rsidRPr="00B37B1F">
              <w:rPr>
                <w:rFonts w:ascii="Times New Roman" w:eastAsia="Calibri" w:hAnsi="Times New Roman" w:cs="Times New Roman"/>
                <w:sz w:val="20"/>
                <w:szCs w:val="20"/>
              </w:rPr>
              <w:t>: обучение детей осмысленному запоминанию  стихотворения.</w:t>
            </w:r>
          </w:p>
          <w:p w:rsidR="0029520D" w:rsidRPr="005A28B3" w:rsidRDefault="0029520D" w:rsidP="005A28B3">
            <w:pPr>
              <w:contextualSpacing/>
              <w:jc w:val="both"/>
              <w:rPr>
                <w:rFonts w:ascii="Times New Roman" w:eastAsia="Calibri" w:hAnsi="Times New Roman" w:cs="Times New Roman"/>
                <w:b/>
                <w:i/>
                <w:sz w:val="20"/>
                <w:szCs w:val="20"/>
              </w:rPr>
            </w:pPr>
            <w:r w:rsidRPr="005A28B3">
              <w:rPr>
                <w:rFonts w:ascii="Times New Roman" w:eastAsia="Calibri" w:hAnsi="Times New Roman" w:cs="Times New Roman"/>
                <w:b/>
                <w:i/>
                <w:sz w:val="20"/>
                <w:szCs w:val="20"/>
              </w:rPr>
              <w:t>(</w:t>
            </w:r>
            <w:r w:rsidR="005A28B3" w:rsidRPr="005A28B3">
              <w:rPr>
                <w:rFonts w:ascii="Times New Roman" w:eastAsia="Calibri" w:hAnsi="Times New Roman" w:cs="Times New Roman"/>
                <w:b/>
                <w:i/>
                <w:sz w:val="20"/>
                <w:szCs w:val="20"/>
              </w:rPr>
              <w:t>развитие речи</w:t>
            </w:r>
            <w:r w:rsidRPr="005A28B3">
              <w:rPr>
                <w:rFonts w:ascii="Times New Roman" w:eastAsia="Calibri" w:hAnsi="Times New Roman" w:cs="Times New Roman"/>
                <w:b/>
                <w:i/>
                <w:sz w:val="20"/>
                <w:szCs w:val="20"/>
              </w:rPr>
              <w:t>)</w:t>
            </w:r>
          </w:p>
        </w:tc>
        <w:tc>
          <w:tcPr>
            <w:tcW w:w="3210" w:type="dxa"/>
            <w:gridSpan w:val="2"/>
          </w:tcPr>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w:t>
            </w:r>
            <w:r w:rsidR="005A28B3">
              <w:rPr>
                <w:rFonts w:ascii="Times New Roman" w:eastAsia="Calibri" w:hAnsi="Times New Roman" w:cs="Times New Roman"/>
                <w:b/>
                <w:sz w:val="20"/>
                <w:szCs w:val="20"/>
              </w:rPr>
              <w:t>Платье для мамы</w:t>
            </w:r>
            <w:r w:rsidRPr="00B37B1F">
              <w:rPr>
                <w:rFonts w:ascii="Times New Roman" w:eastAsia="Calibri" w:hAnsi="Times New Roman" w:cs="Times New Roman"/>
                <w:sz w:val="20"/>
                <w:szCs w:val="20"/>
              </w:rPr>
              <w:t>»</w:t>
            </w:r>
          </w:p>
          <w:p w:rsidR="00CC7A85" w:rsidRPr="00B37B1F" w:rsidRDefault="00CC7A85"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sz w:val="20"/>
                <w:szCs w:val="20"/>
              </w:rPr>
              <w:t xml:space="preserve">Цель: </w:t>
            </w:r>
            <w:r w:rsidRPr="00B37B1F">
              <w:rPr>
                <w:rFonts w:ascii="Times New Roman" w:eastAsia="Calibri" w:hAnsi="Times New Roman" w:cs="Times New Roman"/>
                <w:sz w:val="20"/>
                <w:szCs w:val="20"/>
              </w:rPr>
              <w:t>создание образа осеннего дерева из цветной бумаги</w:t>
            </w:r>
          </w:p>
          <w:p w:rsidR="00CC7A85" w:rsidRPr="00B37B1F" w:rsidRDefault="00CC7A85" w:rsidP="005A28B3">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Формирование умения вырезания, начиная разрезанием по прямой линии сначал</w:t>
            </w:r>
            <w:r w:rsidR="0029520D">
              <w:rPr>
                <w:rFonts w:ascii="Times New Roman" w:eastAsia="Calibri" w:hAnsi="Times New Roman" w:cs="Times New Roman"/>
                <w:sz w:val="20"/>
                <w:szCs w:val="20"/>
                <w:lang w:val="kk-KZ"/>
              </w:rPr>
              <w:t>а короткой, затем длинной полос(</w:t>
            </w:r>
            <w:r w:rsidR="005A28B3" w:rsidRPr="005A28B3">
              <w:rPr>
                <w:rFonts w:ascii="Times New Roman" w:eastAsia="Calibri" w:hAnsi="Times New Roman" w:cs="Times New Roman"/>
                <w:b/>
                <w:i/>
                <w:sz w:val="20"/>
                <w:szCs w:val="20"/>
                <w:lang w:val="kk-KZ"/>
              </w:rPr>
              <w:t>рисование</w:t>
            </w:r>
            <w:r w:rsidR="0029520D" w:rsidRPr="005A28B3">
              <w:rPr>
                <w:rFonts w:ascii="Times New Roman" w:eastAsia="Calibri" w:hAnsi="Times New Roman" w:cs="Times New Roman"/>
                <w:b/>
                <w:i/>
                <w:sz w:val="20"/>
                <w:szCs w:val="20"/>
                <w:lang w:val="kk-KZ"/>
              </w:rPr>
              <w:t>)</w:t>
            </w:r>
          </w:p>
        </w:tc>
      </w:tr>
      <w:tr w:rsidR="00CC7A85" w:rsidRPr="00B37B1F" w:rsidTr="00CC7A85">
        <w:tc>
          <w:tcPr>
            <w:tcW w:w="1887" w:type="dxa"/>
          </w:tcPr>
          <w:p w:rsidR="00CC7A85" w:rsidRPr="00B37B1F" w:rsidRDefault="00CC7A85" w:rsidP="00CC7A85">
            <w:pPr>
              <w:contextualSpacing/>
              <w:jc w:val="both"/>
              <w:rPr>
                <w:rFonts w:ascii="Times New Roman" w:eastAsia="Calibri" w:hAnsi="Times New Roman" w:cs="Times New Roman"/>
                <w:b/>
                <w:bCs/>
                <w:sz w:val="20"/>
                <w:szCs w:val="20"/>
                <w:lang w:val="kk-KZ"/>
              </w:rPr>
            </w:pPr>
          </w:p>
        </w:tc>
        <w:tc>
          <w:tcPr>
            <w:tcW w:w="1942" w:type="dxa"/>
          </w:tcPr>
          <w:p w:rsidR="00CC7A85" w:rsidRPr="00B37B1F" w:rsidRDefault="00CC7A85" w:rsidP="0029520D">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«Чудесный карандаш» </w:t>
            </w:r>
          </w:p>
        </w:tc>
        <w:tc>
          <w:tcPr>
            <w:tcW w:w="2375" w:type="dxa"/>
            <w:gridSpan w:val="4"/>
          </w:tcPr>
          <w:p w:rsidR="00CC7A85" w:rsidRPr="00B37B1F" w:rsidRDefault="00CC7A85" w:rsidP="00CC7A85">
            <w:pPr>
              <w:tabs>
                <w:tab w:val="left" w:pos="6640"/>
              </w:tabs>
              <w:rPr>
                <w:rFonts w:ascii="Times New Roman" w:eastAsia="Times New Roman" w:hAnsi="Times New Roman" w:cs="Times New Roman"/>
                <w:b/>
                <w:noProof/>
                <w:sz w:val="20"/>
                <w:szCs w:val="20"/>
                <w:u w:val="dotted"/>
                <w:lang w:val="kk-KZ" w:eastAsia="ru-RU"/>
              </w:rPr>
            </w:pPr>
          </w:p>
        </w:tc>
        <w:tc>
          <w:tcPr>
            <w:tcW w:w="2409" w:type="dxa"/>
            <w:gridSpan w:val="3"/>
          </w:tcPr>
          <w:p w:rsidR="00CC7A85" w:rsidRPr="00B37B1F" w:rsidRDefault="00CC7A85" w:rsidP="0029520D">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u w:val="dotted"/>
                <w:lang w:val="kk-KZ"/>
              </w:rPr>
              <w:t>«</w:t>
            </w:r>
            <w:r w:rsidR="0029520D">
              <w:rPr>
                <w:rFonts w:ascii="Times New Roman" w:eastAsia="Calibri" w:hAnsi="Times New Roman" w:cs="Times New Roman"/>
                <w:b/>
                <w:sz w:val="20"/>
                <w:szCs w:val="20"/>
                <w:lang w:val="kk-KZ"/>
              </w:rPr>
              <w:t xml:space="preserve">Волшебные страницы» </w:t>
            </w:r>
          </w:p>
        </w:tc>
        <w:tc>
          <w:tcPr>
            <w:tcW w:w="2460" w:type="dxa"/>
            <w:gridSpan w:val="3"/>
          </w:tcPr>
          <w:p w:rsidR="00CC7A85" w:rsidRPr="00B37B1F" w:rsidRDefault="00CC7A85" w:rsidP="0029520D">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«Хочу все знать» </w:t>
            </w:r>
          </w:p>
        </w:tc>
        <w:tc>
          <w:tcPr>
            <w:tcW w:w="3210" w:type="dxa"/>
            <w:gridSpan w:val="2"/>
          </w:tcPr>
          <w:p w:rsidR="00CC7A85" w:rsidRPr="00B37B1F" w:rsidRDefault="0029520D" w:rsidP="0029520D">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 xml:space="preserve">«Речецветик» </w:t>
            </w:r>
          </w:p>
        </w:tc>
      </w:tr>
      <w:tr w:rsidR="00316EE8" w:rsidRPr="00B37B1F" w:rsidTr="00CC7A85">
        <w:tc>
          <w:tcPr>
            <w:tcW w:w="1887" w:type="dxa"/>
            <w:vMerge w:val="restart"/>
          </w:tcPr>
          <w:p w:rsidR="00316EE8" w:rsidRPr="00B37B1F" w:rsidRDefault="00316EE8" w:rsidP="00CC7A85">
            <w:pPr>
              <w:contextualSpacing/>
              <w:jc w:val="both"/>
              <w:rPr>
                <w:rFonts w:ascii="Times New Roman" w:eastAsia="Calibri" w:hAnsi="Times New Roman" w:cs="Times New Roman"/>
                <w:b/>
                <w:bCs/>
                <w:color w:val="FF0000"/>
                <w:sz w:val="20"/>
                <w:szCs w:val="20"/>
                <w:lang w:val="kk-KZ"/>
              </w:rPr>
            </w:pPr>
            <w:r w:rsidRPr="00B37B1F">
              <w:rPr>
                <w:rFonts w:ascii="Times New Roman" w:eastAsia="Calibri" w:hAnsi="Times New Roman" w:cs="Times New Roman"/>
                <w:b/>
                <w:bCs/>
                <w:sz w:val="20"/>
                <w:szCs w:val="20"/>
                <w:lang w:val="kk-KZ"/>
              </w:rPr>
              <w:t xml:space="preserve">Жеке жұмыс/ </w:t>
            </w:r>
          </w:p>
          <w:p w:rsidR="00316EE8" w:rsidRPr="00B37B1F" w:rsidRDefault="00316EE8" w:rsidP="00CC7A85">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rPr>
              <w:t>Индивидуальная работа (по индивидуальным картам развития)</w:t>
            </w:r>
          </w:p>
          <w:p w:rsidR="00316EE8" w:rsidRPr="00B37B1F" w:rsidRDefault="00316EE8" w:rsidP="00CC7A85">
            <w:pPr>
              <w:contextualSpacing/>
              <w:jc w:val="both"/>
              <w:rPr>
                <w:rFonts w:ascii="Times New Roman" w:eastAsia="Calibri" w:hAnsi="Times New Roman" w:cs="Times New Roman"/>
                <w:b/>
                <w:sz w:val="20"/>
                <w:szCs w:val="20"/>
              </w:rPr>
            </w:pPr>
          </w:p>
        </w:tc>
        <w:tc>
          <w:tcPr>
            <w:tcW w:w="1942" w:type="dxa"/>
          </w:tcPr>
          <w:p w:rsidR="00316EE8" w:rsidRPr="00B37B1F" w:rsidRDefault="00316EE8" w:rsidP="00CC7A85">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Д/и «</w:t>
            </w:r>
            <w:r w:rsidRPr="00B37B1F">
              <w:rPr>
                <w:rFonts w:ascii="Times New Roman" w:eastAsia="Calibri" w:hAnsi="Times New Roman" w:cs="Times New Roman"/>
                <w:sz w:val="20"/>
                <w:szCs w:val="20"/>
                <w:lang w:val="kk-KZ"/>
              </w:rPr>
              <w:t>Раскрась, как у меня »</w:t>
            </w:r>
          </w:p>
          <w:p w:rsidR="00316EE8" w:rsidRPr="00B37B1F" w:rsidRDefault="00316EE8"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sz w:val="20"/>
                <w:szCs w:val="20"/>
              </w:rPr>
              <w:t>Цель</w:t>
            </w:r>
            <w:r w:rsidRPr="00B37B1F">
              <w:rPr>
                <w:rFonts w:ascii="Times New Roman" w:eastAsia="Calibri" w:hAnsi="Times New Roman" w:cs="Times New Roman"/>
                <w:sz w:val="20"/>
                <w:szCs w:val="20"/>
              </w:rPr>
              <w:t>:развитие внимания, усидчивости</w:t>
            </w:r>
          </w:p>
          <w:p w:rsidR="00316EE8" w:rsidRPr="00B37B1F" w:rsidRDefault="00316EE8"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Закреплять умение рисовать по образцу с учетом формы и пропорции</w:t>
            </w:r>
          </w:p>
          <w:p w:rsidR="00316EE8" w:rsidRPr="00B37B1F" w:rsidRDefault="00316EE8" w:rsidP="00CC7A85">
            <w:pPr>
              <w:contextualSpacing/>
              <w:jc w:val="both"/>
              <w:rPr>
                <w:rFonts w:ascii="Times New Roman" w:eastAsia="Calibri" w:hAnsi="Times New Roman" w:cs="Times New Roman"/>
                <w:b/>
                <w:i/>
                <w:sz w:val="20"/>
                <w:szCs w:val="20"/>
                <w:lang w:val="kk-KZ"/>
              </w:rPr>
            </w:pPr>
            <w:r w:rsidRPr="00B37B1F">
              <w:rPr>
                <w:rFonts w:ascii="Times New Roman" w:eastAsia="Calibri" w:hAnsi="Times New Roman" w:cs="Times New Roman"/>
                <w:i/>
                <w:sz w:val="20"/>
                <w:szCs w:val="20"/>
              </w:rPr>
              <w:t>(</w:t>
            </w:r>
            <w:r>
              <w:rPr>
                <w:rFonts w:ascii="Times New Roman" w:eastAsia="Calibri" w:hAnsi="Times New Roman" w:cs="Times New Roman"/>
                <w:i/>
                <w:sz w:val="20"/>
                <w:szCs w:val="20"/>
              </w:rPr>
              <w:t>Артемий,Алан</w:t>
            </w:r>
            <w:r w:rsidRPr="00B37B1F">
              <w:rPr>
                <w:rFonts w:ascii="Times New Roman" w:eastAsia="Calibri" w:hAnsi="Times New Roman" w:cs="Times New Roman"/>
                <w:i/>
                <w:sz w:val="20"/>
                <w:szCs w:val="20"/>
              </w:rPr>
              <w:t>)</w:t>
            </w:r>
          </w:p>
          <w:p w:rsidR="00316EE8" w:rsidRPr="005A28B3" w:rsidRDefault="00316EE8" w:rsidP="005A28B3">
            <w:pPr>
              <w:contextualSpacing/>
              <w:jc w:val="both"/>
              <w:rPr>
                <w:rFonts w:ascii="Times New Roman" w:eastAsia="Calibri" w:hAnsi="Times New Roman" w:cs="Times New Roman"/>
                <w:b/>
                <w:i/>
                <w:sz w:val="20"/>
                <w:szCs w:val="20"/>
                <w:lang w:val="kk-KZ"/>
              </w:rPr>
            </w:pPr>
            <w:r w:rsidRPr="005A28B3">
              <w:rPr>
                <w:rFonts w:ascii="Times New Roman" w:eastAsia="Calibri" w:hAnsi="Times New Roman" w:cs="Times New Roman"/>
                <w:b/>
                <w:i/>
                <w:sz w:val="20"/>
                <w:szCs w:val="20"/>
                <w:lang w:val="kk-KZ"/>
              </w:rPr>
              <w:t>(</w:t>
            </w:r>
            <w:r w:rsidR="005A28B3" w:rsidRPr="005A28B3">
              <w:rPr>
                <w:rFonts w:ascii="Times New Roman" w:eastAsia="Calibri" w:hAnsi="Times New Roman" w:cs="Times New Roman"/>
                <w:b/>
                <w:i/>
                <w:sz w:val="20"/>
                <w:szCs w:val="20"/>
                <w:lang w:val="kk-KZ"/>
              </w:rPr>
              <w:t>рисование</w:t>
            </w:r>
            <w:r w:rsidRPr="005A28B3">
              <w:rPr>
                <w:rFonts w:ascii="Times New Roman" w:eastAsia="Calibri" w:hAnsi="Times New Roman" w:cs="Times New Roman"/>
                <w:b/>
                <w:i/>
                <w:sz w:val="20"/>
                <w:szCs w:val="20"/>
                <w:lang w:val="kk-KZ"/>
              </w:rPr>
              <w:t>)</w:t>
            </w:r>
          </w:p>
        </w:tc>
        <w:tc>
          <w:tcPr>
            <w:tcW w:w="2375" w:type="dxa"/>
            <w:gridSpan w:val="4"/>
          </w:tcPr>
          <w:p w:rsidR="00316EE8" w:rsidRPr="00B37B1F" w:rsidRDefault="00316EE8" w:rsidP="00CC7A85">
            <w:pPr>
              <w:contextualSpacing/>
              <w:jc w:val="both"/>
              <w:rPr>
                <w:rFonts w:ascii="Times New Roman" w:eastAsia="Calibri" w:hAnsi="Times New Roman" w:cs="Times New Roman"/>
                <w:b/>
                <w:sz w:val="20"/>
                <w:szCs w:val="20"/>
                <w:lang w:val="kk-KZ"/>
              </w:rPr>
            </w:pPr>
          </w:p>
        </w:tc>
        <w:tc>
          <w:tcPr>
            <w:tcW w:w="2409" w:type="dxa"/>
            <w:gridSpan w:val="3"/>
          </w:tcPr>
          <w:p w:rsidR="00316EE8" w:rsidRPr="00B37B1F" w:rsidRDefault="00316EE8" w:rsidP="00CC7A85">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lang w:val="kk-KZ"/>
              </w:rPr>
              <w:t>Д/и «</w:t>
            </w:r>
            <w:r w:rsidRPr="00B37B1F">
              <w:rPr>
                <w:rFonts w:ascii="Times New Roman" w:eastAsia="Calibri" w:hAnsi="Times New Roman" w:cs="Times New Roman"/>
                <w:bCs/>
                <w:sz w:val="20"/>
                <w:szCs w:val="20"/>
              </w:rPr>
              <w:t xml:space="preserve">Найди такое же </w:t>
            </w:r>
            <w:r w:rsidR="005A28B3">
              <w:rPr>
                <w:rFonts w:ascii="Times New Roman" w:eastAsia="Calibri" w:hAnsi="Times New Roman" w:cs="Times New Roman"/>
                <w:bCs/>
                <w:sz w:val="20"/>
                <w:szCs w:val="20"/>
              </w:rPr>
              <w:t>цветок</w:t>
            </w:r>
            <w:r w:rsidRPr="00B37B1F">
              <w:rPr>
                <w:rFonts w:ascii="Times New Roman" w:eastAsia="Calibri" w:hAnsi="Times New Roman" w:cs="Times New Roman"/>
                <w:b/>
                <w:bCs/>
                <w:sz w:val="20"/>
                <w:szCs w:val="20"/>
              </w:rPr>
              <w:t>»</w:t>
            </w:r>
          </w:p>
          <w:p w:rsidR="00316EE8" w:rsidRPr="00B37B1F" w:rsidRDefault="00316EE8" w:rsidP="00CC7A85">
            <w:pPr>
              <w:contextualSpacing/>
              <w:jc w:val="both"/>
              <w:rPr>
                <w:rFonts w:ascii="Times New Roman" w:eastAsia="Calibri" w:hAnsi="Times New Roman" w:cs="Times New Roman"/>
                <w:bCs/>
                <w:sz w:val="20"/>
                <w:szCs w:val="20"/>
              </w:rPr>
            </w:pPr>
            <w:r w:rsidRPr="00B37B1F">
              <w:rPr>
                <w:rFonts w:ascii="Times New Roman" w:eastAsia="Calibri" w:hAnsi="Times New Roman" w:cs="Times New Roman"/>
                <w:b/>
                <w:bCs/>
                <w:sz w:val="20"/>
                <w:szCs w:val="20"/>
              </w:rPr>
              <w:t>Цель:</w:t>
            </w:r>
            <w:r w:rsidRPr="00B37B1F">
              <w:rPr>
                <w:rFonts w:ascii="Times New Roman" w:eastAsia="Calibri" w:hAnsi="Times New Roman" w:cs="Times New Roman"/>
                <w:bCs/>
                <w:sz w:val="20"/>
                <w:szCs w:val="20"/>
              </w:rPr>
              <w:t>развитие внимания, мышления, усидчивости.</w:t>
            </w:r>
          </w:p>
          <w:p w:rsidR="00316EE8" w:rsidRPr="00B37B1F" w:rsidRDefault="00316EE8" w:rsidP="00CC7A85">
            <w:pPr>
              <w:contextualSpacing/>
              <w:jc w:val="both"/>
              <w:rPr>
                <w:rFonts w:ascii="Times New Roman" w:eastAsia="Calibri" w:hAnsi="Times New Roman" w:cs="Times New Roman"/>
                <w:bCs/>
                <w:sz w:val="20"/>
                <w:szCs w:val="20"/>
              </w:rPr>
            </w:pPr>
            <w:r w:rsidRPr="00B37B1F">
              <w:rPr>
                <w:rFonts w:ascii="Times New Roman" w:eastAsia="Calibri" w:hAnsi="Times New Roman" w:cs="Times New Roman"/>
                <w:bCs/>
                <w:sz w:val="20"/>
                <w:szCs w:val="20"/>
              </w:rPr>
              <w:t>Развитие звуковой культуры речи</w:t>
            </w:r>
          </w:p>
          <w:p w:rsidR="00316EE8" w:rsidRPr="002421F6" w:rsidRDefault="00316EE8" w:rsidP="00CC7A85">
            <w:pPr>
              <w:contextualSpacing/>
              <w:jc w:val="both"/>
              <w:rPr>
                <w:rFonts w:ascii="Times New Roman" w:eastAsia="Calibri" w:hAnsi="Times New Roman" w:cs="Times New Roman"/>
                <w:b/>
                <w:bCs/>
                <w:i/>
                <w:sz w:val="20"/>
                <w:szCs w:val="20"/>
              </w:rPr>
            </w:pPr>
            <w:r>
              <w:rPr>
                <w:rFonts w:ascii="Times New Roman" w:eastAsia="Calibri" w:hAnsi="Times New Roman" w:cs="Times New Roman"/>
                <w:bCs/>
                <w:i/>
                <w:sz w:val="20"/>
                <w:szCs w:val="20"/>
              </w:rPr>
              <w:t>(Карина,Клим</w:t>
            </w:r>
            <w:r w:rsidRPr="00B37B1F">
              <w:rPr>
                <w:rFonts w:ascii="Times New Roman" w:eastAsia="Calibri" w:hAnsi="Times New Roman" w:cs="Times New Roman"/>
                <w:bCs/>
                <w:i/>
                <w:sz w:val="20"/>
                <w:szCs w:val="20"/>
              </w:rPr>
              <w:t>)</w:t>
            </w:r>
            <w:r w:rsidRPr="00B37B1F">
              <w:rPr>
                <w:rFonts w:ascii="Times New Roman" w:eastAsia="Calibri" w:hAnsi="Times New Roman" w:cs="Times New Roman"/>
                <w:b/>
                <w:sz w:val="20"/>
                <w:szCs w:val="20"/>
                <w:lang w:val="kk-KZ"/>
              </w:rPr>
              <w:t xml:space="preserve"> </w:t>
            </w:r>
            <w:r w:rsidRPr="002421F6">
              <w:rPr>
                <w:rFonts w:ascii="Times New Roman" w:eastAsia="Calibri" w:hAnsi="Times New Roman" w:cs="Times New Roman"/>
                <w:b/>
                <w:i/>
                <w:sz w:val="20"/>
                <w:szCs w:val="20"/>
                <w:lang w:val="kk-KZ"/>
              </w:rPr>
              <w:t>(</w:t>
            </w:r>
            <w:r w:rsidR="005A28B3" w:rsidRPr="002421F6">
              <w:rPr>
                <w:rFonts w:ascii="Times New Roman" w:eastAsia="Calibri" w:hAnsi="Times New Roman" w:cs="Times New Roman"/>
                <w:b/>
                <w:i/>
                <w:sz w:val="20"/>
                <w:szCs w:val="20"/>
                <w:lang w:val="kk-KZ"/>
              </w:rPr>
              <w:t>основы математики</w:t>
            </w:r>
            <w:r w:rsidRPr="002421F6">
              <w:rPr>
                <w:rFonts w:ascii="Times New Roman" w:eastAsia="Calibri" w:hAnsi="Times New Roman" w:cs="Times New Roman"/>
                <w:b/>
                <w:i/>
                <w:sz w:val="20"/>
                <w:szCs w:val="20"/>
                <w:lang w:val="kk-KZ"/>
              </w:rPr>
              <w:t>)</w:t>
            </w:r>
          </w:p>
          <w:p w:rsidR="00316EE8" w:rsidRPr="00B37B1F" w:rsidRDefault="00316EE8" w:rsidP="00CC7A85">
            <w:pPr>
              <w:contextualSpacing/>
              <w:jc w:val="both"/>
              <w:rPr>
                <w:rFonts w:ascii="Times New Roman" w:eastAsia="Calibri" w:hAnsi="Times New Roman" w:cs="Times New Roman"/>
                <w:b/>
                <w:sz w:val="20"/>
                <w:szCs w:val="20"/>
                <w:lang w:val="kk-KZ"/>
              </w:rPr>
            </w:pPr>
          </w:p>
          <w:p w:rsidR="00316EE8" w:rsidRPr="00B37B1F" w:rsidRDefault="00316EE8" w:rsidP="00CC7A85">
            <w:pPr>
              <w:contextualSpacing/>
              <w:jc w:val="both"/>
              <w:rPr>
                <w:rFonts w:ascii="Times New Roman" w:eastAsia="Calibri" w:hAnsi="Times New Roman" w:cs="Times New Roman"/>
                <w:b/>
                <w:sz w:val="20"/>
                <w:szCs w:val="20"/>
                <w:lang w:val="kk-KZ"/>
              </w:rPr>
            </w:pPr>
          </w:p>
        </w:tc>
        <w:tc>
          <w:tcPr>
            <w:tcW w:w="2460" w:type="dxa"/>
            <w:gridSpan w:val="3"/>
          </w:tcPr>
          <w:p w:rsidR="00316EE8" w:rsidRPr="00B37B1F" w:rsidRDefault="00316EE8" w:rsidP="00CC7A85">
            <w:pPr>
              <w:contextualSpacing/>
              <w:jc w:val="both"/>
              <w:rPr>
                <w:rFonts w:ascii="Times New Roman" w:eastAsia="Calibri" w:hAnsi="Times New Roman" w:cs="Times New Roman"/>
                <w:bCs/>
                <w:sz w:val="20"/>
                <w:szCs w:val="20"/>
              </w:rPr>
            </w:pPr>
            <w:r w:rsidRPr="00B37B1F">
              <w:rPr>
                <w:rFonts w:ascii="Times New Roman" w:eastAsia="Calibri" w:hAnsi="Times New Roman" w:cs="Times New Roman"/>
                <w:b/>
                <w:bCs/>
                <w:sz w:val="20"/>
                <w:szCs w:val="20"/>
                <w:lang w:val="kk-KZ"/>
              </w:rPr>
              <w:t>Д/и «</w:t>
            </w:r>
            <w:r w:rsidRPr="00B37B1F">
              <w:rPr>
                <w:rFonts w:ascii="Times New Roman" w:eastAsia="Calibri" w:hAnsi="Times New Roman" w:cs="Times New Roman"/>
                <w:bCs/>
                <w:sz w:val="20"/>
                <w:szCs w:val="20"/>
                <w:lang w:val="kk-KZ"/>
              </w:rPr>
              <w:t xml:space="preserve">Угадай, чей </w:t>
            </w:r>
            <w:r w:rsidR="005A28B3">
              <w:rPr>
                <w:rFonts w:ascii="Times New Roman" w:eastAsia="Calibri" w:hAnsi="Times New Roman" w:cs="Times New Roman"/>
                <w:bCs/>
                <w:sz w:val="20"/>
                <w:szCs w:val="20"/>
                <w:lang w:val="kk-KZ"/>
              </w:rPr>
              <w:t>хвост</w:t>
            </w:r>
            <w:r w:rsidRPr="00B37B1F">
              <w:rPr>
                <w:rFonts w:ascii="Times New Roman" w:eastAsia="Calibri" w:hAnsi="Times New Roman" w:cs="Times New Roman"/>
                <w:bCs/>
                <w:sz w:val="20"/>
                <w:szCs w:val="20"/>
                <w:lang w:val="kk-KZ"/>
              </w:rPr>
              <w:t>?»</w:t>
            </w:r>
          </w:p>
          <w:p w:rsidR="00316EE8" w:rsidRPr="00B37B1F" w:rsidRDefault="00316EE8" w:rsidP="00CC7A85">
            <w:pPr>
              <w:contextualSpacing/>
              <w:jc w:val="both"/>
              <w:rPr>
                <w:rFonts w:ascii="Times New Roman" w:eastAsia="Calibri" w:hAnsi="Times New Roman" w:cs="Times New Roman"/>
                <w:bCs/>
                <w:sz w:val="20"/>
                <w:szCs w:val="20"/>
              </w:rPr>
            </w:pPr>
            <w:r w:rsidRPr="00B37B1F">
              <w:rPr>
                <w:rFonts w:ascii="Times New Roman" w:eastAsia="Calibri" w:hAnsi="Times New Roman" w:cs="Times New Roman"/>
                <w:b/>
                <w:bCs/>
                <w:sz w:val="20"/>
                <w:szCs w:val="20"/>
              </w:rPr>
              <w:t>Цель</w:t>
            </w:r>
            <w:r w:rsidRPr="00B37B1F">
              <w:rPr>
                <w:rFonts w:ascii="Times New Roman" w:eastAsia="Calibri" w:hAnsi="Times New Roman" w:cs="Times New Roman"/>
                <w:bCs/>
                <w:sz w:val="20"/>
                <w:szCs w:val="20"/>
              </w:rPr>
              <w:t xml:space="preserve">:закрепление знаний детей о </w:t>
            </w:r>
            <w:r w:rsidR="005A28B3">
              <w:rPr>
                <w:rFonts w:ascii="Times New Roman" w:eastAsia="Calibri" w:hAnsi="Times New Roman" w:cs="Times New Roman"/>
                <w:bCs/>
                <w:sz w:val="20"/>
                <w:szCs w:val="20"/>
              </w:rPr>
              <w:t>птицах</w:t>
            </w:r>
          </w:p>
          <w:p w:rsidR="00316EE8" w:rsidRPr="00B37B1F" w:rsidRDefault="00316EE8" w:rsidP="005A28B3">
            <w:pPr>
              <w:contextualSpacing/>
              <w:rPr>
                <w:rFonts w:ascii="Times New Roman" w:eastAsia="Calibri" w:hAnsi="Times New Roman" w:cs="Times New Roman"/>
                <w:b/>
                <w:bCs/>
                <w:i/>
                <w:sz w:val="20"/>
                <w:szCs w:val="20"/>
                <w:lang w:val="kk-KZ"/>
              </w:rPr>
            </w:pPr>
            <w:r w:rsidRPr="00B37B1F">
              <w:rPr>
                <w:rFonts w:ascii="Times New Roman" w:eastAsia="Calibri" w:hAnsi="Times New Roman" w:cs="Times New Roman"/>
                <w:bCs/>
                <w:i/>
                <w:sz w:val="20"/>
                <w:szCs w:val="20"/>
              </w:rPr>
              <w:t>(</w:t>
            </w:r>
            <w:r>
              <w:rPr>
                <w:rFonts w:ascii="Times New Roman" w:eastAsia="Calibri" w:hAnsi="Times New Roman" w:cs="Times New Roman"/>
                <w:bCs/>
                <w:i/>
                <w:sz w:val="20"/>
                <w:szCs w:val="20"/>
              </w:rPr>
              <w:t>Ева,Артём Ш.</w:t>
            </w:r>
            <w:r w:rsidRPr="00B37B1F">
              <w:rPr>
                <w:rFonts w:ascii="Times New Roman" w:eastAsia="Calibri" w:hAnsi="Times New Roman" w:cs="Times New Roman"/>
                <w:bCs/>
                <w:i/>
                <w:sz w:val="20"/>
                <w:szCs w:val="20"/>
              </w:rPr>
              <w:t>)</w:t>
            </w:r>
            <w:r w:rsidRPr="00B37B1F">
              <w:rPr>
                <w:rFonts w:ascii="Times New Roman" w:eastAsia="Calibri" w:hAnsi="Times New Roman" w:cs="Times New Roman"/>
                <w:b/>
                <w:sz w:val="20"/>
                <w:szCs w:val="20"/>
                <w:lang w:val="kk-KZ"/>
              </w:rPr>
              <w:t xml:space="preserve"> </w:t>
            </w:r>
            <w:r w:rsidRPr="002421F6">
              <w:rPr>
                <w:rFonts w:ascii="Times New Roman" w:eastAsia="Calibri" w:hAnsi="Times New Roman" w:cs="Times New Roman"/>
                <w:b/>
                <w:i/>
                <w:sz w:val="20"/>
                <w:szCs w:val="20"/>
                <w:lang w:val="kk-KZ"/>
              </w:rPr>
              <w:t>(</w:t>
            </w:r>
            <w:r w:rsidR="005A28B3" w:rsidRPr="002421F6">
              <w:rPr>
                <w:rFonts w:ascii="Times New Roman" w:eastAsia="Calibri" w:hAnsi="Times New Roman" w:cs="Times New Roman"/>
                <w:b/>
                <w:i/>
                <w:sz w:val="20"/>
                <w:szCs w:val="20"/>
                <w:lang w:val="kk-KZ"/>
              </w:rPr>
              <w:t>ознакомление с окружающим</w:t>
            </w:r>
            <w:r w:rsidRPr="002421F6">
              <w:rPr>
                <w:rFonts w:ascii="Times New Roman" w:eastAsia="Calibri" w:hAnsi="Times New Roman" w:cs="Times New Roman"/>
                <w:b/>
                <w:i/>
                <w:sz w:val="20"/>
                <w:szCs w:val="20"/>
                <w:lang w:val="kk-KZ"/>
              </w:rPr>
              <w:t>)</w:t>
            </w:r>
          </w:p>
        </w:tc>
        <w:tc>
          <w:tcPr>
            <w:tcW w:w="3210" w:type="dxa"/>
            <w:gridSpan w:val="2"/>
          </w:tcPr>
          <w:p w:rsidR="00316EE8" w:rsidRPr="00B37B1F" w:rsidRDefault="00316EE8" w:rsidP="00CC7A85">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lang w:val="kk-KZ"/>
              </w:rPr>
              <w:t>Д/и «</w:t>
            </w:r>
            <w:r w:rsidR="005A28B3">
              <w:rPr>
                <w:rFonts w:ascii="Times New Roman" w:eastAsia="Calibri" w:hAnsi="Times New Roman" w:cs="Times New Roman"/>
                <w:bCs/>
                <w:sz w:val="20"/>
                <w:szCs w:val="20"/>
              </w:rPr>
              <w:t>Назови противоположность</w:t>
            </w:r>
            <w:r w:rsidRPr="00B37B1F">
              <w:rPr>
                <w:rFonts w:ascii="Times New Roman" w:eastAsia="Calibri" w:hAnsi="Times New Roman" w:cs="Times New Roman"/>
                <w:b/>
                <w:bCs/>
                <w:sz w:val="20"/>
                <w:szCs w:val="20"/>
              </w:rPr>
              <w:t>»</w:t>
            </w:r>
          </w:p>
          <w:p w:rsidR="00316EE8" w:rsidRPr="00B37B1F" w:rsidRDefault="00316EE8" w:rsidP="00CC7A85">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bCs/>
                <w:sz w:val="20"/>
                <w:szCs w:val="20"/>
              </w:rPr>
              <w:t>Цель:</w:t>
            </w:r>
            <w:r w:rsidRPr="00B37B1F">
              <w:rPr>
                <w:rFonts w:ascii="Times New Roman" w:eastAsia="Calibri" w:hAnsi="Times New Roman" w:cs="Times New Roman"/>
                <w:bCs/>
                <w:sz w:val="20"/>
                <w:szCs w:val="20"/>
              </w:rPr>
              <w:t xml:space="preserve">умение подбирать </w:t>
            </w:r>
            <w:r w:rsidR="005A28B3">
              <w:rPr>
                <w:rFonts w:ascii="Times New Roman" w:eastAsia="Calibri" w:hAnsi="Times New Roman" w:cs="Times New Roman"/>
                <w:bCs/>
                <w:sz w:val="20"/>
                <w:szCs w:val="20"/>
              </w:rPr>
              <w:t>противоположное слово</w:t>
            </w:r>
            <w:r w:rsidRPr="00B37B1F">
              <w:rPr>
                <w:rFonts w:ascii="Times New Roman" w:eastAsia="Calibri" w:hAnsi="Times New Roman" w:cs="Times New Roman"/>
                <w:bCs/>
                <w:sz w:val="20"/>
                <w:szCs w:val="20"/>
              </w:rPr>
              <w:t xml:space="preserve"> соответствующее данному предмету</w:t>
            </w:r>
          </w:p>
          <w:p w:rsidR="00316EE8" w:rsidRPr="00B37B1F" w:rsidRDefault="00316EE8" w:rsidP="005A28B3">
            <w:pPr>
              <w:contextualSpacing/>
              <w:rPr>
                <w:rFonts w:ascii="Times New Roman" w:eastAsia="Calibri" w:hAnsi="Times New Roman" w:cs="Times New Roman"/>
                <w:sz w:val="20"/>
                <w:szCs w:val="20"/>
              </w:rPr>
            </w:pPr>
            <w:r w:rsidRPr="00B37B1F">
              <w:rPr>
                <w:rFonts w:ascii="Times New Roman" w:eastAsia="Calibri" w:hAnsi="Times New Roman" w:cs="Times New Roman"/>
                <w:sz w:val="20"/>
                <w:szCs w:val="20"/>
              </w:rPr>
              <w:t>Формирование навыков фонемат</w:t>
            </w:r>
            <w:r>
              <w:rPr>
                <w:rFonts w:ascii="Times New Roman" w:eastAsia="Calibri" w:hAnsi="Times New Roman" w:cs="Times New Roman"/>
                <w:sz w:val="20"/>
                <w:szCs w:val="20"/>
              </w:rPr>
              <w:t>ического восприятия через дид. и</w:t>
            </w:r>
            <w:r w:rsidRPr="00B37B1F">
              <w:rPr>
                <w:rFonts w:ascii="Times New Roman" w:eastAsia="Calibri" w:hAnsi="Times New Roman" w:cs="Times New Roman"/>
                <w:sz w:val="20"/>
                <w:szCs w:val="20"/>
              </w:rPr>
              <w:t>гру</w:t>
            </w:r>
            <w:r w:rsidRPr="00B37B1F">
              <w:rPr>
                <w:rFonts w:ascii="Times New Roman" w:eastAsia="Calibri" w:hAnsi="Times New Roman" w:cs="Times New Roman"/>
                <w:b/>
                <w:sz w:val="20"/>
                <w:szCs w:val="20"/>
                <w:lang w:val="kk-KZ"/>
              </w:rPr>
              <w:t xml:space="preserve"> </w:t>
            </w:r>
            <w:r w:rsidRPr="005A28B3">
              <w:rPr>
                <w:rFonts w:ascii="Times New Roman" w:eastAsia="Calibri" w:hAnsi="Times New Roman" w:cs="Times New Roman"/>
                <w:b/>
                <w:i/>
                <w:sz w:val="20"/>
                <w:szCs w:val="20"/>
                <w:lang w:val="kk-KZ"/>
              </w:rPr>
              <w:t>(</w:t>
            </w:r>
            <w:r w:rsidR="005A28B3" w:rsidRPr="005A28B3">
              <w:rPr>
                <w:rFonts w:ascii="Times New Roman" w:eastAsia="Calibri" w:hAnsi="Times New Roman" w:cs="Times New Roman"/>
                <w:b/>
                <w:i/>
                <w:sz w:val="20"/>
                <w:szCs w:val="20"/>
                <w:lang w:val="kk-KZ"/>
              </w:rPr>
              <w:t>развитие речи</w:t>
            </w:r>
            <w:r w:rsidRPr="005A28B3">
              <w:rPr>
                <w:rFonts w:ascii="Times New Roman" w:eastAsia="Calibri" w:hAnsi="Times New Roman" w:cs="Times New Roman"/>
                <w:b/>
                <w:i/>
                <w:sz w:val="20"/>
                <w:szCs w:val="20"/>
                <w:lang w:val="kk-KZ"/>
              </w:rPr>
              <w:t>)</w:t>
            </w:r>
            <w:r w:rsidR="005A28B3">
              <w:rPr>
                <w:rFonts w:ascii="Times New Roman" w:eastAsia="Calibri" w:hAnsi="Times New Roman" w:cs="Times New Roman"/>
                <w:sz w:val="20"/>
                <w:szCs w:val="20"/>
                <w:lang w:val="kk-KZ"/>
              </w:rPr>
              <w:t xml:space="preserve"> </w:t>
            </w:r>
            <w:r w:rsidRPr="0029520D">
              <w:rPr>
                <w:rFonts w:ascii="Times New Roman" w:eastAsia="Calibri" w:hAnsi="Times New Roman" w:cs="Times New Roman"/>
                <w:sz w:val="20"/>
                <w:szCs w:val="20"/>
              </w:rPr>
              <w:t>(</w:t>
            </w:r>
            <w:r>
              <w:rPr>
                <w:rFonts w:ascii="Times New Roman" w:eastAsia="Calibri" w:hAnsi="Times New Roman" w:cs="Times New Roman"/>
                <w:i/>
                <w:sz w:val="20"/>
                <w:szCs w:val="20"/>
              </w:rPr>
              <w:t>Дарья,Артём Хо</w:t>
            </w:r>
            <w:r w:rsidRPr="0029520D">
              <w:rPr>
                <w:rFonts w:ascii="Times New Roman" w:eastAsia="Calibri" w:hAnsi="Times New Roman" w:cs="Times New Roman"/>
                <w:i/>
                <w:sz w:val="20"/>
                <w:szCs w:val="20"/>
              </w:rPr>
              <w:t>)</w:t>
            </w:r>
          </w:p>
        </w:tc>
      </w:tr>
      <w:tr w:rsidR="00316EE8" w:rsidRPr="00B37B1F" w:rsidTr="00D15E1D">
        <w:tc>
          <w:tcPr>
            <w:tcW w:w="1887" w:type="dxa"/>
            <w:vMerge/>
          </w:tcPr>
          <w:p w:rsidR="00316EE8" w:rsidRPr="00B37B1F" w:rsidRDefault="00316EE8" w:rsidP="00316EE8">
            <w:pPr>
              <w:contextualSpacing/>
              <w:jc w:val="both"/>
              <w:rPr>
                <w:rFonts w:ascii="Times New Roman" w:eastAsia="Calibri" w:hAnsi="Times New Roman" w:cs="Times New Roman"/>
                <w:b/>
                <w:bCs/>
                <w:sz w:val="20"/>
                <w:szCs w:val="20"/>
                <w:lang w:val="kk-KZ"/>
              </w:rPr>
            </w:pPr>
          </w:p>
        </w:tc>
        <w:tc>
          <w:tcPr>
            <w:tcW w:w="12396" w:type="dxa"/>
            <w:gridSpan w:val="13"/>
          </w:tcPr>
          <w:p w:rsidR="00316EE8" w:rsidRPr="004703F2" w:rsidRDefault="00316EE8" w:rsidP="002421F6">
            <w:pPr>
              <w:pStyle w:val="a3"/>
              <w:rPr>
                <w:rFonts w:ascii="Times New Roman" w:hAnsi="Times New Roman"/>
                <w:sz w:val="20"/>
                <w:szCs w:val="20"/>
              </w:rPr>
            </w:pPr>
            <w:r w:rsidRPr="004703F2">
              <w:rPr>
                <w:rFonts w:ascii="Times New Roman" w:hAnsi="Times New Roman"/>
                <w:b/>
                <w:sz w:val="20"/>
                <w:szCs w:val="20"/>
                <w:lang w:val="kk-KZ"/>
              </w:rPr>
              <w:t xml:space="preserve">Көркем бұрышындағы жұмыстар/Работа в изоуголке: </w:t>
            </w:r>
            <w:r w:rsidRPr="004703F2">
              <w:rPr>
                <w:rFonts w:ascii="Times New Roman" w:hAnsi="Times New Roman"/>
                <w:sz w:val="20"/>
                <w:szCs w:val="20"/>
                <w:lang w:val="kk-KZ"/>
              </w:rPr>
              <w:t xml:space="preserve">закрепление навыков </w:t>
            </w:r>
            <w:r w:rsidR="002421F6">
              <w:rPr>
                <w:rFonts w:ascii="Times New Roman" w:hAnsi="Times New Roman"/>
                <w:sz w:val="20"/>
                <w:szCs w:val="20"/>
                <w:lang w:val="kk-KZ"/>
              </w:rPr>
              <w:t xml:space="preserve">раскрашивания и пластилинографии фруктов и овощей </w:t>
            </w:r>
            <w:r w:rsidRPr="00FF4EC8">
              <w:rPr>
                <w:rFonts w:ascii="Times New Roman" w:hAnsi="Times New Roman"/>
                <w:b/>
                <w:i/>
                <w:sz w:val="20"/>
                <w:szCs w:val="20"/>
                <w:lang w:val="kk-KZ"/>
              </w:rPr>
              <w:t>(</w:t>
            </w:r>
            <w:r w:rsidR="00FF4EC8" w:rsidRPr="00FF4EC8">
              <w:rPr>
                <w:rFonts w:ascii="Times New Roman" w:hAnsi="Times New Roman"/>
                <w:b/>
                <w:i/>
                <w:sz w:val="20"/>
                <w:szCs w:val="20"/>
                <w:lang w:val="kk-KZ"/>
              </w:rPr>
              <w:t>рисование</w:t>
            </w:r>
            <w:r w:rsidRPr="00FF4EC8">
              <w:rPr>
                <w:rFonts w:ascii="Times New Roman" w:hAnsi="Times New Roman"/>
                <w:b/>
                <w:i/>
                <w:sz w:val="20"/>
                <w:szCs w:val="20"/>
                <w:lang w:val="kk-KZ"/>
              </w:rPr>
              <w:t>)</w:t>
            </w:r>
          </w:p>
        </w:tc>
      </w:tr>
      <w:tr w:rsidR="00316EE8" w:rsidRPr="00B37B1F" w:rsidTr="00D15E1D">
        <w:tc>
          <w:tcPr>
            <w:tcW w:w="1887" w:type="dxa"/>
            <w:vMerge/>
          </w:tcPr>
          <w:p w:rsidR="00316EE8" w:rsidRPr="00B37B1F" w:rsidRDefault="00316EE8" w:rsidP="00316EE8">
            <w:pPr>
              <w:contextualSpacing/>
              <w:jc w:val="both"/>
              <w:rPr>
                <w:rFonts w:ascii="Times New Roman" w:eastAsia="Calibri" w:hAnsi="Times New Roman" w:cs="Times New Roman"/>
                <w:b/>
                <w:bCs/>
                <w:sz w:val="20"/>
                <w:szCs w:val="20"/>
                <w:lang w:val="kk-KZ"/>
              </w:rPr>
            </w:pPr>
          </w:p>
        </w:tc>
        <w:tc>
          <w:tcPr>
            <w:tcW w:w="12396" w:type="dxa"/>
            <w:gridSpan w:val="13"/>
          </w:tcPr>
          <w:p w:rsidR="00316EE8" w:rsidRPr="004703F2" w:rsidRDefault="00316EE8" w:rsidP="00FF4EC8">
            <w:pPr>
              <w:pStyle w:val="a3"/>
              <w:rPr>
                <w:rFonts w:ascii="Times New Roman" w:hAnsi="Times New Roman"/>
                <w:b/>
                <w:sz w:val="20"/>
                <w:szCs w:val="20"/>
                <w:lang w:val="kk-KZ"/>
              </w:rPr>
            </w:pPr>
            <w:r w:rsidRPr="004703F2">
              <w:rPr>
                <w:rFonts w:ascii="Times New Roman" w:hAnsi="Times New Roman" w:cs="Times New Roman"/>
                <w:b/>
                <w:sz w:val="20"/>
                <w:szCs w:val="20"/>
                <w:lang w:val="kk-KZ"/>
              </w:rPr>
              <w:t>Кітап бұрышындағы жұмыстар/Работа в книжном уголке:</w:t>
            </w:r>
            <w:r w:rsidRPr="004703F2">
              <w:rPr>
                <w:rFonts w:ascii="Times New Roman" w:hAnsi="Times New Roman" w:cs="Times New Roman"/>
                <w:sz w:val="20"/>
                <w:szCs w:val="20"/>
                <w:lang w:val="kk-KZ"/>
              </w:rPr>
              <w:t>рассматривание иллюстраций с изображением осенне</w:t>
            </w:r>
            <w:r w:rsidR="00FF4EC8">
              <w:rPr>
                <w:rFonts w:ascii="Times New Roman" w:hAnsi="Times New Roman" w:cs="Times New Roman"/>
                <w:sz w:val="20"/>
                <w:szCs w:val="20"/>
                <w:lang w:val="kk-KZ"/>
              </w:rPr>
              <w:t xml:space="preserve">го урожая </w:t>
            </w:r>
            <w:r w:rsidRPr="00FF4EC8">
              <w:rPr>
                <w:rFonts w:ascii="Times New Roman" w:hAnsi="Times New Roman" w:cs="Times New Roman"/>
                <w:b/>
                <w:i/>
                <w:sz w:val="20"/>
                <w:szCs w:val="20"/>
                <w:lang w:val="kk-KZ"/>
              </w:rPr>
              <w:t>(</w:t>
            </w:r>
            <w:r w:rsidR="00FF4EC8" w:rsidRPr="00FF4EC8">
              <w:rPr>
                <w:rFonts w:ascii="Times New Roman" w:hAnsi="Times New Roman" w:cs="Times New Roman"/>
                <w:b/>
                <w:i/>
                <w:sz w:val="20"/>
                <w:szCs w:val="20"/>
                <w:lang w:val="kk-KZ"/>
              </w:rPr>
              <w:t>художественная литература</w:t>
            </w:r>
            <w:r w:rsidRPr="00FF4EC8">
              <w:rPr>
                <w:rFonts w:ascii="Times New Roman" w:hAnsi="Times New Roman" w:cs="Times New Roman"/>
                <w:b/>
                <w:i/>
                <w:sz w:val="20"/>
                <w:szCs w:val="20"/>
                <w:lang w:val="kk-KZ"/>
              </w:rPr>
              <w:t>)</w:t>
            </w:r>
          </w:p>
        </w:tc>
      </w:tr>
      <w:tr w:rsidR="00316EE8" w:rsidRPr="00B37B1F" w:rsidTr="00D15E1D">
        <w:tc>
          <w:tcPr>
            <w:tcW w:w="1887" w:type="dxa"/>
            <w:vMerge/>
          </w:tcPr>
          <w:p w:rsidR="00316EE8" w:rsidRPr="00B37B1F" w:rsidRDefault="00316EE8" w:rsidP="00316EE8">
            <w:pPr>
              <w:contextualSpacing/>
              <w:jc w:val="both"/>
              <w:rPr>
                <w:rFonts w:ascii="Times New Roman" w:eastAsia="Calibri" w:hAnsi="Times New Roman" w:cs="Times New Roman"/>
                <w:b/>
                <w:bCs/>
                <w:sz w:val="20"/>
                <w:szCs w:val="20"/>
                <w:lang w:val="kk-KZ"/>
              </w:rPr>
            </w:pPr>
          </w:p>
        </w:tc>
        <w:tc>
          <w:tcPr>
            <w:tcW w:w="12396" w:type="dxa"/>
            <w:gridSpan w:val="13"/>
          </w:tcPr>
          <w:p w:rsidR="00316EE8" w:rsidRPr="004703F2" w:rsidRDefault="00316EE8" w:rsidP="00C51D1F">
            <w:pPr>
              <w:widowControl w:val="0"/>
              <w:tabs>
                <w:tab w:val="left" w:pos="6640"/>
              </w:tabs>
              <w:autoSpaceDE w:val="0"/>
              <w:autoSpaceDN w:val="0"/>
              <w:adjustRightInd w:val="0"/>
              <w:rPr>
                <w:sz w:val="20"/>
                <w:szCs w:val="20"/>
              </w:rPr>
            </w:pPr>
            <w:r w:rsidRPr="004703F2">
              <w:rPr>
                <w:rFonts w:ascii="Times New Roman" w:eastAsia="Times New Roman" w:hAnsi="Times New Roman" w:cs="Times New Roman"/>
                <w:b/>
                <w:sz w:val="20"/>
                <w:szCs w:val="20"/>
                <w:lang w:val="kk-KZ" w:eastAsia="ru-RU"/>
              </w:rPr>
              <w:t>Исследовательская деятельность в «Мастерской открытий»</w:t>
            </w:r>
            <w:r w:rsidRPr="002851D2">
              <w:rPr>
                <w:rFonts w:ascii="Times New Roman" w:hAnsi="Times New Roman" w:cs="Times New Roman"/>
                <w:i/>
                <w:sz w:val="20"/>
                <w:szCs w:val="20"/>
                <w:lang w:val="kk-KZ" w:eastAsia="ru-RU"/>
              </w:rPr>
              <w:t xml:space="preserve">развитие исследовательских навыков </w:t>
            </w:r>
            <w:r w:rsidRPr="002851D2">
              <w:rPr>
                <w:rFonts w:ascii="Times New Roman" w:hAnsi="Times New Roman" w:cs="Times New Roman"/>
                <w:sz w:val="20"/>
                <w:szCs w:val="20"/>
                <w:lang w:val="kk-KZ" w:eastAsia="ru-RU"/>
              </w:rPr>
              <w:t>«</w:t>
            </w:r>
            <w:r w:rsidR="00C51D1F">
              <w:rPr>
                <w:rStyle w:val="c6"/>
                <w:rFonts w:ascii="Times New Roman" w:hAnsi="Times New Roman" w:cs="Times New Roman"/>
                <w:bCs/>
                <w:color w:val="000000"/>
                <w:sz w:val="20"/>
                <w:szCs w:val="28"/>
              </w:rPr>
              <w:t>Загадочные пузыри</w:t>
            </w:r>
            <w:r w:rsidRPr="002851D2">
              <w:rPr>
                <w:rFonts w:ascii="Times New Roman" w:hAnsi="Times New Roman" w:cs="Times New Roman"/>
                <w:bCs/>
                <w:color w:val="000000"/>
                <w:sz w:val="20"/>
                <w:szCs w:val="20"/>
              </w:rPr>
              <w:t>»</w:t>
            </w:r>
          </w:p>
        </w:tc>
      </w:tr>
      <w:tr w:rsidR="00CC7A85" w:rsidRPr="00B37B1F" w:rsidTr="00CC7A85">
        <w:tc>
          <w:tcPr>
            <w:tcW w:w="1887" w:type="dxa"/>
          </w:tcPr>
          <w:p w:rsidR="00CC7A85" w:rsidRPr="00B37B1F" w:rsidRDefault="00CC7A85" w:rsidP="00CC7A85">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t>Серуенге дайындық/</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Подготовка к прогулке</w:t>
            </w:r>
          </w:p>
        </w:tc>
        <w:tc>
          <w:tcPr>
            <w:tcW w:w="12396" w:type="dxa"/>
            <w:gridSpan w:val="13"/>
          </w:tcPr>
          <w:p w:rsidR="00CC7A85" w:rsidRPr="00B37B1F" w:rsidRDefault="00CC7A85" w:rsidP="00CC7A85">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 xml:space="preserve">Киіндіру: </w:t>
            </w:r>
            <w:r w:rsidRPr="00B37B1F">
              <w:rPr>
                <w:rFonts w:ascii="Times New Roman" w:eastAsia="Calibri" w:hAnsi="Times New Roman" w:cs="Times New Roman"/>
                <w:sz w:val="20"/>
                <w:szCs w:val="20"/>
                <w:lang w:val="kk-KZ"/>
              </w:rPr>
              <w:t>серуенге шығар алдында кезекпен киіндіру</w:t>
            </w:r>
          </w:p>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 xml:space="preserve">Одевание: </w:t>
            </w:r>
            <w:r w:rsidRPr="00B37B1F">
              <w:rPr>
                <w:rFonts w:ascii="Times New Roman" w:eastAsia="Calibri" w:hAnsi="Times New Roman" w:cs="Times New Roman"/>
                <w:sz w:val="20"/>
                <w:szCs w:val="20"/>
              </w:rPr>
              <w:t>последовательность, выход на прогулку</w:t>
            </w:r>
          </w:p>
        </w:tc>
      </w:tr>
      <w:tr w:rsidR="00CC7A85" w:rsidRPr="00B37B1F" w:rsidTr="00CC7A85">
        <w:tc>
          <w:tcPr>
            <w:tcW w:w="1887" w:type="dxa"/>
          </w:tcPr>
          <w:p w:rsidR="00CC7A85" w:rsidRPr="00B37B1F" w:rsidRDefault="00CC7A85" w:rsidP="00CC7A85">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Серуен/</w:t>
            </w:r>
            <w:r w:rsidRPr="00B37B1F">
              <w:rPr>
                <w:rFonts w:ascii="Times New Roman" w:eastAsia="Calibri" w:hAnsi="Times New Roman" w:cs="Times New Roman"/>
                <w:b/>
                <w:bCs/>
                <w:sz w:val="20"/>
                <w:szCs w:val="20"/>
              </w:rPr>
              <w:t>Прогулка</w:t>
            </w:r>
          </w:p>
          <w:p w:rsidR="00CC7A85" w:rsidRPr="00B37B1F" w:rsidRDefault="00CC7A85" w:rsidP="00CC7A85">
            <w:pPr>
              <w:contextualSpacing/>
              <w:jc w:val="both"/>
              <w:rPr>
                <w:rFonts w:ascii="Times New Roman" w:eastAsia="Calibri" w:hAnsi="Times New Roman" w:cs="Times New Roman"/>
                <w:b/>
                <w:sz w:val="20"/>
                <w:szCs w:val="20"/>
                <w:lang w:val="kk-KZ"/>
              </w:rPr>
            </w:pPr>
          </w:p>
        </w:tc>
        <w:tc>
          <w:tcPr>
            <w:tcW w:w="1942" w:type="dxa"/>
          </w:tcPr>
          <w:p w:rsidR="00A66550" w:rsidRPr="00A66550" w:rsidRDefault="00A66550" w:rsidP="00A66550">
            <w:pPr>
              <w:shd w:val="clear" w:color="auto" w:fill="FFFFFF"/>
              <w:jc w:val="center"/>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b/>
                <w:bCs/>
                <w:color w:val="000000"/>
                <w:sz w:val="20"/>
                <w:szCs w:val="20"/>
                <w:lang w:eastAsia="ru-RU"/>
              </w:rPr>
              <w:t>Наблюдение за изменениями в одежде людей</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b/>
                <w:bCs/>
                <w:color w:val="000000"/>
                <w:sz w:val="20"/>
                <w:szCs w:val="20"/>
                <w:lang w:eastAsia="ru-RU"/>
              </w:rPr>
              <w:t>Цели</w:t>
            </w:r>
            <w:r w:rsidRPr="00A66550">
              <w:rPr>
                <w:rFonts w:ascii="Times New Roman" w:eastAsia="Times New Roman" w:hAnsi="Times New Roman" w:cs="Times New Roman"/>
                <w:i/>
                <w:iCs/>
                <w:color w:val="000000"/>
                <w:sz w:val="20"/>
                <w:szCs w:val="20"/>
                <w:lang w:eastAsia="ru-RU"/>
              </w:rPr>
              <w:t>: </w:t>
            </w:r>
            <w:r w:rsidRPr="00A66550">
              <w:rPr>
                <w:rFonts w:ascii="Times New Roman" w:eastAsia="Times New Roman" w:hAnsi="Times New Roman" w:cs="Times New Roman"/>
                <w:color w:val="000000"/>
                <w:sz w:val="20"/>
                <w:szCs w:val="20"/>
                <w:lang w:eastAsia="ru-RU"/>
              </w:rPr>
              <w:t xml:space="preserve">продолжать формирование умения </w:t>
            </w:r>
            <w:r w:rsidRPr="00A66550">
              <w:rPr>
                <w:rFonts w:ascii="Times New Roman" w:eastAsia="Times New Roman" w:hAnsi="Times New Roman" w:cs="Times New Roman"/>
                <w:color w:val="000000"/>
                <w:sz w:val="20"/>
                <w:szCs w:val="20"/>
                <w:lang w:eastAsia="ru-RU"/>
              </w:rPr>
              <w:lastRenderedPageBreak/>
              <w:t>устанавливать простейшие связи между изменениями в неживой и живой природе;</w:t>
            </w:r>
            <w:r w:rsidRPr="00A66550">
              <w:rPr>
                <w:rFonts w:ascii="Times New Roman" w:eastAsia="Times New Roman" w:hAnsi="Times New Roman" w:cs="Times New Roman"/>
                <w:i/>
                <w:iCs/>
                <w:color w:val="000000"/>
                <w:sz w:val="20"/>
                <w:szCs w:val="20"/>
                <w:lang w:eastAsia="ru-RU"/>
              </w:rPr>
              <w:t> </w:t>
            </w:r>
            <w:r w:rsidRPr="00A66550">
              <w:rPr>
                <w:rFonts w:ascii="Times New Roman" w:eastAsia="Times New Roman" w:hAnsi="Times New Roman" w:cs="Times New Roman"/>
                <w:color w:val="000000"/>
                <w:sz w:val="20"/>
                <w:szCs w:val="20"/>
                <w:lang w:eastAsia="ru-RU"/>
              </w:rPr>
              <w:t>продолжать знакомить с многообразием явлений природы.</w:t>
            </w:r>
          </w:p>
          <w:p w:rsidR="00A66550" w:rsidRPr="00A66550" w:rsidRDefault="00A66550" w:rsidP="00A66550">
            <w:pPr>
              <w:shd w:val="clear" w:color="auto" w:fill="FFFFFF"/>
              <w:jc w:val="center"/>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b/>
                <w:bCs/>
                <w:color w:val="000000"/>
                <w:sz w:val="20"/>
                <w:szCs w:val="20"/>
                <w:lang w:eastAsia="ru-RU"/>
              </w:rPr>
              <w:t>Ход наблюдения</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color w:val="000000"/>
                <w:sz w:val="20"/>
                <w:szCs w:val="20"/>
                <w:lang w:eastAsia="ru-RU"/>
              </w:rPr>
              <w:t>Воспитатель проводит беседу</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color w:val="000000"/>
                <w:sz w:val="20"/>
                <w:szCs w:val="20"/>
                <w:lang w:eastAsia="ru-RU"/>
              </w:rPr>
              <w:t>Какое время года?</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color w:val="000000"/>
                <w:sz w:val="20"/>
                <w:szCs w:val="20"/>
                <w:lang w:eastAsia="ru-RU"/>
              </w:rPr>
              <w:t>Какая погода осенью?</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color w:val="000000"/>
                <w:sz w:val="20"/>
                <w:szCs w:val="20"/>
                <w:lang w:eastAsia="ru-RU"/>
              </w:rPr>
              <w:t>Расскажите, какую одежду мы носим осенью и почему?</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color w:val="000000"/>
                <w:sz w:val="20"/>
                <w:szCs w:val="20"/>
                <w:lang w:eastAsia="ru-RU"/>
              </w:rPr>
              <w:t>Какая есть одежда? (осенняя, зимняя, летняя)</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color w:val="000000"/>
                <w:sz w:val="20"/>
                <w:szCs w:val="20"/>
                <w:lang w:eastAsia="ru-RU"/>
              </w:rPr>
              <w:t>Почему осенью тебе нужны резиновые сапоги?</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color w:val="000000"/>
                <w:sz w:val="20"/>
                <w:szCs w:val="20"/>
                <w:lang w:eastAsia="ru-RU"/>
              </w:rPr>
              <w:t>Если дождик - мы не тужим, бойко шлепаем по лужам.</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color w:val="000000"/>
                <w:sz w:val="20"/>
                <w:szCs w:val="20"/>
                <w:lang w:eastAsia="ru-RU"/>
              </w:rPr>
              <w:t>Станет солнышко сиять - нам под вешалкой стоять. (Резиновые сапоги)</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color w:val="000000"/>
                <w:sz w:val="20"/>
                <w:szCs w:val="20"/>
                <w:lang w:eastAsia="ru-RU"/>
              </w:rPr>
              <w:t>Почему осенью ты не носишь шубу?</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color w:val="000000"/>
                <w:sz w:val="20"/>
                <w:szCs w:val="20"/>
                <w:lang w:eastAsia="ru-RU"/>
              </w:rPr>
              <w:t>Сижу верхом, не ведая на ком. (Шапка)</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color w:val="000000"/>
                <w:sz w:val="20"/>
                <w:szCs w:val="20"/>
                <w:lang w:eastAsia="ru-RU"/>
              </w:rPr>
              <w:t>Не галстук он, не воротник, а шею обнимать привык.</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color w:val="000000"/>
                <w:sz w:val="20"/>
                <w:szCs w:val="20"/>
                <w:lang w:eastAsia="ru-RU"/>
              </w:rPr>
              <w:t> Но не всегда, а лишь тогда, когда бывают холода. (Шарф).</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color w:val="000000"/>
                <w:sz w:val="20"/>
                <w:szCs w:val="20"/>
                <w:lang w:eastAsia="ru-RU"/>
              </w:rPr>
              <w:t>Разошлись мальчики в темные чуланчики,</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color w:val="000000"/>
                <w:sz w:val="20"/>
                <w:szCs w:val="20"/>
                <w:lang w:eastAsia="ru-RU"/>
              </w:rPr>
              <w:t xml:space="preserve">Каждый пальчик - в свой чуланчик. </w:t>
            </w:r>
            <w:r w:rsidRPr="00A66550">
              <w:rPr>
                <w:rFonts w:ascii="Times New Roman" w:eastAsia="Times New Roman" w:hAnsi="Times New Roman" w:cs="Times New Roman"/>
                <w:color w:val="000000"/>
                <w:sz w:val="20"/>
                <w:szCs w:val="20"/>
                <w:lang w:eastAsia="ru-RU"/>
              </w:rPr>
              <w:lastRenderedPageBreak/>
              <w:t>(Перчатки)</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b/>
                <w:bCs/>
                <w:color w:val="000000"/>
                <w:sz w:val="20"/>
                <w:szCs w:val="20"/>
                <w:lang w:eastAsia="ru-RU"/>
              </w:rPr>
              <w:t>Трудовая деятельность</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color w:val="000000"/>
                <w:sz w:val="20"/>
                <w:szCs w:val="20"/>
                <w:lang w:eastAsia="ru-RU"/>
              </w:rPr>
              <w:t>Коллективная работа на огороде, сбор урожая.</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color w:val="000000"/>
                <w:sz w:val="20"/>
                <w:szCs w:val="20"/>
                <w:lang w:eastAsia="ru-RU"/>
              </w:rPr>
              <w:t>Цель: - формировать навыки коллективного труда.</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b/>
                <w:bCs/>
                <w:color w:val="000000"/>
                <w:sz w:val="20"/>
                <w:szCs w:val="20"/>
                <w:lang w:eastAsia="ru-RU"/>
              </w:rPr>
              <w:t>Подвижные игры</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color w:val="000000"/>
                <w:sz w:val="20"/>
                <w:szCs w:val="20"/>
                <w:lang w:eastAsia="ru-RU"/>
              </w:rPr>
              <w:t>«Мяч водящему».</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color w:val="000000"/>
                <w:sz w:val="20"/>
                <w:szCs w:val="20"/>
                <w:lang w:eastAsia="ru-RU"/>
              </w:rPr>
              <w:t>Цели: - учить игровой деятельности со строгим соблюдением правил;</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color w:val="000000"/>
                <w:sz w:val="20"/>
                <w:szCs w:val="20"/>
                <w:lang w:eastAsia="ru-RU"/>
              </w:rPr>
              <w:t>- развивать быстроту и реакцию;</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color w:val="000000"/>
                <w:sz w:val="20"/>
                <w:szCs w:val="20"/>
                <w:lang w:eastAsia="ru-RU"/>
              </w:rPr>
              <w:t>- воспитывать смелость.</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b/>
                <w:bCs/>
                <w:color w:val="000000"/>
                <w:sz w:val="20"/>
                <w:szCs w:val="20"/>
                <w:lang w:eastAsia="ru-RU"/>
              </w:rPr>
              <w:t>Дидактическая игра</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color w:val="000000"/>
                <w:sz w:val="20"/>
                <w:szCs w:val="20"/>
                <w:lang w:eastAsia="ru-RU"/>
              </w:rPr>
              <w:t>«Стоп! Палочка, остановись!»</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color w:val="000000"/>
                <w:sz w:val="20"/>
                <w:szCs w:val="20"/>
                <w:lang w:eastAsia="ru-RU"/>
              </w:rPr>
              <w:t>Цель: упражнять в самостоятельном названии слов и четком произношении звуков в них.</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b/>
                <w:bCs/>
                <w:color w:val="000000"/>
                <w:sz w:val="20"/>
                <w:szCs w:val="20"/>
                <w:lang w:eastAsia="ru-RU"/>
              </w:rPr>
              <w:t>Индивидуальная работа</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color w:val="000000"/>
                <w:sz w:val="20"/>
                <w:szCs w:val="20"/>
                <w:lang w:eastAsia="ru-RU"/>
              </w:rPr>
              <w:t>Развитие прыжков.</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color w:val="000000"/>
                <w:sz w:val="20"/>
                <w:szCs w:val="20"/>
                <w:lang w:eastAsia="ru-RU"/>
              </w:rPr>
              <w:t>Цель:</w:t>
            </w:r>
            <w:r w:rsidRPr="00A66550">
              <w:rPr>
                <w:rFonts w:ascii="Times New Roman" w:eastAsia="Times New Roman" w:hAnsi="Times New Roman" w:cs="Times New Roman"/>
                <w:i/>
                <w:iCs/>
                <w:color w:val="000000"/>
                <w:sz w:val="20"/>
                <w:szCs w:val="20"/>
                <w:lang w:eastAsia="ru-RU"/>
              </w:rPr>
              <w:t> </w:t>
            </w:r>
            <w:r w:rsidRPr="00A66550">
              <w:rPr>
                <w:rFonts w:ascii="Times New Roman" w:eastAsia="Times New Roman" w:hAnsi="Times New Roman" w:cs="Times New Roman"/>
                <w:color w:val="000000"/>
                <w:sz w:val="20"/>
                <w:szCs w:val="20"/>
                <w:lang w:eastAsia="ru-RU"/>
              </w:rPr>
              <w:t>закреплять умение прыгать на одной ноге.</w:t>
            </w:r>
          </w:p>
          <w:p w:rsidR="00CC7A85" w:rsidRPr="0029520D" w:rsidRDefault="00A66550" w:rsidP="00A66550">
            <w:pPr>
              <w:contextualSpacing/>
              <w:jc w:val="both"/>
              <w:rPr>
                <w:rFonts w:ascii="Times New Roman" w:eastAsia="Calibri" w:hAnsi="Times New Roman" w:cs="Times New Roman"/>
                <w:sz w:val="20"/>
                <w:szCs w:val="20"/>
              </w:rPr>
            </w:pPr>
            <w:r w:rsidRPr="0029520D">
              <w:rPr>
                <w:rFonts w:ascii="Times New Roman" w:eastAsia="Calibri" w:hAnsi="Times New Roman" w:cs="Times New Roman"/>
                <w:sz w:val="20"/>
                <w:szCs w:val="20"/>
              </w:rPr>
              <w:t>(Амир,Абдул)</w:t>
            </w:r>
          </w:p>
        </w:tc>
        <w:tc>
          <w:tcPr>
            <w:tcW w:w="2375" w:type="dxa"/>
            <w:gridSpan w:val="4"/>
          </w:tcPr>
          <w:p w:rsidR="00CC7A85" w:rsidRPr="00A66550" w:rsidRDefault="00CC7A85" w:rsidP="00A66550">
            <w:pPr>
              <w:contextualSpacing/>
              <w:jc w:val="both"/>
              <w:rPr>
                <w:rFonts w:ascii="Times New Roman" w:eastAsia="Calibri" w:hAnsi="Times New Roman" w:cs="Times New Roman"/>
                <w:b/>
                <w:sz w:val="20"/>
                <w:szCs w:val="20"/>
              </w:rPr>
            </w:pPr>
          </w:p>
        </w:tc>
        <w:tc>
          <w:tcPr>
            <w:tcW w:w="2409" w:type="dxa"/>
            <w:gridSpan w:val="3"/>
          </w:tcPr>
          <w:p w:rsidR="00A66550" w:rsidRPr="00A66550" w:rsidRDefault="00A66550" w:rsidP="00A66550">
            <w:pPr>
              <w:shd w:val="clear" w:color="auto" w:fill="FFFFFF"/>
              <w:jc w:val="center"/>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b/>
                <w:bCs/>
                <w:color w:val="000000"/>
                <w:sz w:val="20"/>
                <w:szCs w:val="20"/>
                <w:lang w:eastAsia="ru-RU"/>
              </w:rPr>
              <w:t>Наблюдение за небом</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b/>
                <w:bCs/>
                <w:color w:val="000000"/>
                <w:sz w:val="20"/>
                <w:szCs w:val="20"/>
                <w:lang w:eastAsia="ru-RU"/>
              </w:rPr>
              <w:t>Цель:  </w:t>
            </w:r>
            <w:r w:rsidRPr="00A66550">
              <w:rPr>
                <w:rFonts w:ascii="Times New Roman" w:eastAsia="Times New Roman" w:hAnsi="Times New Roman" w:cs="Times New Roman"/>
                <w:color w:val="000000"/>
                <w:sz w:val="20"/>
                <w:szCs w:val="20"/>
                <w:lang w:eastAsia="ru-RU"/>
              </w:rPr>
              <w:t>продолжать знакомство с явлениями природы, со свойствами воздуха, развивать любознательность.</w:t>
            </w:r>
          </w:p>
          <w:p w:rsidR="00A66550" w:rsidRPr="00A66550" w:rsidRDefault="00A66550" w:rsidP="00A66550">
            <w:pPr>
              <w:shd w:val="clear" w:color="auto" w:fill="FFFFFF"/>
              <w:jc w:val="center"/>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b/>
                <w:bCs/>
                <w:color w:val="000000"/>
                <w:sz w:val="20"/>
                <w:szCs w:val="20"/>
                <w:lang w:eastAsia="ru-RU"/>
              </w:rPr>
              <w:lastRenderedPageBreak/>
              <w:t>Ход наблюдения</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color w:val="000000"/>
                <w:sz w:val="20"/>
                <w:szCs w:val="20"/>
                <w:lang w:eastAsia="ru-RU"/>
              </w:rPr>
              <w:t>Воспитатель загадывает детям загадку, предлагает ответить на вопросы.</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color w:val="000000"/>
                <w:sz w:val="20"/>
                <w:szCs w:val="20"/>
                <w:lang w:eastAsia="ru-RU"/>
              </w:rPr>
              <w:t>Летит без крыльев и поет,</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color w:val="000000"/>
                <w:sz w:val="20"/>
                <w:szCs w:val="20"/>
                <w:lang w:eastAsia="ru-RU"/>
              </w:rPr>
              <w:t>Прохожих задевает,</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color w:val="000000"/>
                <w:sz w:val="20"/>
                <w:szCs w:val="20"/>
                <w:lang w:eastAsia="ru-RU"/>
              </w:rPr>
              <w:t>Одним проходу не дает,</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color w:val="000000"/>
                <w:sz w:val="20"/>
                <w:szCs w:val="20"/>
                <w:lang w:eastAsia="ru-RU"/>
              </w:rPr>
              <w:t>Других он подгоняет. (Ветер.)</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color w:val="000000"/>
                <w:sz w:val="20"/>
                <w:szCs w:val="20"/>
                <w:lang w:eastAsia="ru-RU"/>
              </w:rPr>
              <w:t>♦        Как образуется ветер? (Воздух нагревается от земли, поднимается вверх, а холодный воздух опускается вниз. Такое передвижение воздуха создает ветер.)</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color w:val="000000"/>
                <w:sz w:val="20"/>
                <w:szCs w:val="20"/>
                <w:lang w:eastAsia="ru-RU"/>
              </w:rPr>
              <w:t>♦        Какие бывают ветры по силе? (Сильные и слабые.)</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color w:val="000000"/>
                <w:sz w:val="20"/>
                <w:szCs w:val="20"/>
                <w:lang w:eastAsia="ru-RU"/>
              </w:rPr>
              <w:t>♦        Как называются сильные ветры? (Ураган, тайфун, смерч.)</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color w:val="000000"/>
                <w:sz w:val="20"/>
                <w:szCs w:val="20"/>
                <w:lang w:eastAsia="ru-RU"/>
              </w:rPr>
              <w:t>♦        Сегодня есть ветер? Какой он по силе? Исследовательская деятельность</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color w:val="000000"/>
                <w:sz w:val="20"/>
                <w:szCs w:val="20"/>
                <w:lang w:eastAsia="ru-RU"/>
              </w:rPr>
              <w:t>Определить направление ветра с помощью компаса и флюгера. (Куда повернул флюгер — оттуда и ветер, а по стрелке компаса определяется сторона света.)</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color w:val="000000"/>
                <w:sz w:val="20"/>
                <w:szCs w:val="20"/>
                <w:lang w:eastAsia="ru-RU"/>
              </w:rPr>
              <w:t>Как определить силу ветра? (С помощью бумажки и секундомера.)</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color w:val="000000"/>
                <w:sz w:val="20"/>
                <w:szCs w:val="20"/>
                <w:lang w:eastAsia="ru-RU"/>
              </w:rPr>
              <w:t>Как определить с какой стороны дует ветер? (С помощью компаса: если с севера — холодный, если с юга — теплый.)</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b/>
                <w:bCs/>
                <w:color w:val="000000"/>
                <w:sz w:val="20"/>
                <w:szCs w:val="20"/>
                <w:lang w:eastAsia="ru-RU"/>
              </w:rPr>
              <w:t>Трудовая деятельность: </w:t>
            </w:r>
            <w:r w:rsidRPr="00A66550">
              <w:rPr>
                <w:rFonts w:ascii="Times New Roman" w:eastAsia="Times New Roman" w:hAnsi="Times New Roman" w:cs="Times New Roman"/>
                <w:color w:val="000000"/>
                <w:sz w:val="20"/>
                <w:szCs w:val="20"/>
                <w:lang w:eastAsia="ru-RU"/>
              </w:rPr>
              <w:t>Сбор сухих листьев.</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color w:val="000000"/>
                <w:sz w:val="20"/>
                <w:szCs w:val="20"/>
                <w:lang w:eastAsia="ru-RU"/>
              </w:rPr>
              <w:lastRenderedPageBreak/>
              <w:t>Цель</w:t>
            </w:r>
            <w:r w:rsidRPr="00A66550">
              <w:rPr>
                <w:rFonts w:ascii="Times New Roman" w:eastAsia="Times New Roman" w:hAnsi="Times New Roman" w:cs="Times New Roman"/>
                <w:i/>
                <w:iCs/>
                <w:color w:val="000000"/>
                <w:sz w:val="20"/>
                <w:szCs w:val="20"/>
                <w:lang w:eastAsia="ru-RU"/>
              </w:rPr>
              <w:t>: </w:t>
            </w:r>
            <w:r w:rsidRPr="00A66550">
              <w:rPr>
                <w:rFonts w:ascii="Times New Roman" w:eastAsia="Times New Roman" w:hAnsi="Times New Roman" w:cs="Times New Roman"/>
                <w:color w:val="000000"/>
                <w:sz w:val="20"/>
                <w:szCs w:val="20"/>
                <w:lang w:eastAsia="ru-RU"/>
              </w:rPr>
              <w:t>учить под руководством взрослого участвовать в наведении порядка на участке.</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b/>
                <w:bCs/>
                <w:color w:val="000000"/>
                <w:sz w:val="20"/>
                <w:szCs w:val="20"/>
                <w:lang w:eastAsia="ru-RU"/>
              </w:rPr>
              <w:t>Подвижная игра</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color w:val="000000"/>
                <w:sz w:val="20"/>
                <w:szCs w:val="20"/>
                <w:lang w:eastAsia="ru-RU"/>
              </w:rPr>
              <w:t>«Космонавты»</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color w:val="000000"/>
                <w:sz w:val="20"/>
                <w:szCs w:val="20"/>
                <w:lang w:eastAsia="ru-RU"/>
              </w:rPr>
              <w:t>Цель: развивать у детей ловкость, воображение.</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b/>
                <w:bCs/>
                <w:color w:val="000000"/>
                <w:sz w:val="20"/>
                <w:szCs w:val="20"/>
                <w:lang w:eastAsia="ru-RU"/>
              </w:rPr>
              <w:t>Дидактическая игра</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color w:val="000000"/>
                <w:sz w:val="20"/>
                <w:szCs w:val="20"/>
                <w:lang w:eastAsia="ru-RU"/>
              </w:rPr>
              <w:t>«Так бывает или нет?»</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color w:val="000000"/>
                <w:sz w:val="20"/>
                <w:szCs w:val="20"/>
                <w:lang w:eastAsia="ru-RU"/>
              </w:rPr>
              <w:t>Цель: развивать логическое мышление.</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b/>
                <w:bCs/>
                <w:color w:val="000000"/>
                <w:sz w:val="20"/>
                <w:szCs w:val="20"/>
                <w:lang w:eastAsia="ru-RU"/>
              </w:rPr>
              <w:t>Индивидуальная работа</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color w:val="000000"/>
                <w:sz w:val="20"/>
                <w:szCs w:val="20"/>
                <w:lang w:eastAsia="ru-RU"/>
              </w:rPr>
              <w:t>Броски мяча вверх и ловля его двумя руками, с хлопком в ладоши.</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color w:val="000000"/>
                <w:sz w:val="20"/>
                <w:szCs w:val="20"/>
                <w:lang w:eastAsia="ru-RU"/>
              </w:rPr>
              <w:t>Цель: упражнять в бросании и ловли меча.</w:t>
            </w:r>
          </w:p>
          <w:p w:rsidR="00CC7A85" w:rsidRPr="00A66550" w:rsidRDefault="00A66550" w:rsidP="00A66550">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w:t>
            </w:r>
            <w:r w:rsidR="0029520D" w:rsidRPr="0029520D">
              <w:rPr>
                <w:rFonts w:ascii="Times New Roman" w:eastAsia="Calibri" w:hAnsi="Times New Roman" w:cs="Times New Roman"/>
                <w:sz w:val="20"/>
                <w:szCs w:val="20"/>
              </w:rPr>
              <w:t>Нурик,Жасмина</w:t>
            </w:r>
            <w:r w:rsidRPr="0029520D">
              <w:rPr>
                <w:rFonts w:ascii="Times New Roman" w:eastAsia="Calibri" w:hAnsi="Times New Roman" w:cs="Times New Roman"/>
                <w:sz w:val="20"/>
                <w:szCs w:val="20"/>
              </w:rPr>
              <w:t>)</w:t>
            </w:r>
          </w:p>
        </w:tc>
        <w:tc>
          <w:tcPr>
            <w:tcW w:w="2460" w:type="dxa"/>
            <w:gridSpan w:val="3"/>
          </w:tcPr>
          <w:p w:rsidR="00A66550" w:rsidRPr="00A66550" w:rsidRDefault="00A66550" w:rsidP="00A66550">
            <w:pPr>
              <w:shd w:val="clear" w:color="auto" w:fill="FFFFFF"/>
              <w:jc w:val="center"/>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b/>
                <w:bCs/>
                <w:color w:val="000000"/>
                <w:sz w:val="20"/>
                <w:szCs w:val="20"/>
                <w:lang w:eastAsia="ru-RU"/>
              </w:rPr>
              <w:lastRenderedPageBreak/>
              <w:t>Наблюдение за погодой</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b/>
                <w:bCs/>
                <w:color w:val="000000"/>
                <w:sz w:val="20"/>
                <w:szCs w:val="20"/>
                <w:lang w:eastAsia="ru-RU"/>
              </w:rPr>
              <w:t>Цель:</w:t>
            </w:r>
            <w:r w:rsidRPr="00A66550">
              <w:rPr>
                <w:rFonts w:ascii="Times New Roman" w:eastAsia="Times New Roman" w:hAnsi="Times New Roman" w:cs="Times New Roman"/>
                <w:color w:val="000000"/>
                <w:sz w:val="20"/>
                <w:szCs w:val="20"/>
                <w:lang w:eastAsia="ru-RU"/>
              </w:rPr>
              <w:t xml:space="preserve"> продолжать формировать умения устанавливать простейшие связи между изменениями в неживой и </w:t>
            </w:r>
            <w:r w:rsidRPr="00A66550">
              <w:rPr>
                <w:rFonts w:ascii="Times New Roman" w:eastAsia="Times New Roman" w:hAnsi="Times New Roman" w:cs="Times New Roman"/>
                <w:color w:val="000000"/>
                <w:sz w:val="20"/>
                <w:szCs w:val="20"/>
                <w:lang w:eastAsia="ru-RU"/>
              </w:rPr>
              <w:lastRenderedPageBreak/>
              <w:t>живой природе.</w:t>
            </w:r>
          </w:p>
          <w:p w:rsidR="00A66550" w:rsidRPr="00A66550" w:rsidRDefault="00A66550" w:rsidP="00A66550">
            <w:pPr>
              <w:shd w:val="clear" w:color="auto" w:fill="FFFFFF"/>
              <w:jc w:val="center"/>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b/>
                <w:bCs/>
                <w:color w:val="000000"/>
                <w:sz w:val="20"/>
                <w:szCs w:val="20"/>
                <w:lang w:eastAsia="ru-RU"/>
              </w:rPr>
              <w:t>Ход наблюдения:</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color w:val="000000"/>
                <w:sz w:val="20"/>
                <w:szCs w:val="20"/>
                <w:lang w:eastAsia="ru-RU"/>
              </w:rPr>
              <w:t>Осень на опушки краски разводила</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color w:val="000000"/>
                <w:sz w:val="20"/>
                <w:szCs w:val="20"/>
                <w:lang w:eastAsia="ru-RU"/>
              </w:rPr>
              <w:t>По листве тихонько кистью проводила.</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color w:val="000000"/>
                <w:sz w:val="20"/>
                <w:szCs w:val="20"/>
                <w:lang w:eastAsia="ru-RU"/>
              </w:rPr>
              <w:t>Пожелтел орешник, и зарделись клены,</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color w:val="000000"/>
                <w:sz w:val="20"/>
                <w:szCs w:val="20"/>
                <w:lang w:eastAsia="ru-RU"/>
              </w:rPr>
              <w:t>В пурпуре осеннем только дуб зеленый</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color w:val="000000"/>
                <w:sz w:val="20"/>
                <w:szCs w:val="20"/>
                <w:lang w:eastAsia="ru-RU"/>
              </w:rPr>
              <w:t>Утешает осень: «Не жалейте лето!</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color w:val="000000"/>
                <w:sz w:val="20"/>
                <w:szCs w:val="20"/>
                <w:lang w:eastAsia="ru-RU"/>
              </w:rPr>
              <w:t>Посмотрите – роща золотом одета!</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color w:val="000000"/>
                <w:sz w:val="20"/>
                <w:szCs w:val="20"/>
                <w:lang w:eastAsia="ru-RU"/>
              </w:rPr>
              <w:t>Начинается золотая осень. Самая красивая пора осени. Дни бывают солнечные и пасмурные, холодные и теплые. Начался</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color w:val="000000"/>
                <w:sz w:val="20"/>
                <w:szCs w:val="20"/>
                <w:lang w:eastAsia="ru-RU"/>
              </w:rPr>
              <w:t>листопад. Закружились в разноцветном хороводе осенние листья</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color w:val="000000"/>
                <w:sz w:val="20"/>
                <w:szCs w:val="20"/>
                <w:lang w:eastAsia="ru-RU"/>
              </w:rPr>
              <w:t>и полетели по воздуху. Улетели птицы в теплые края (гуси, утки, скворцы, ласточки).</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color w:val="000000"/>
                <w:sz w:val="20"/>
                <w:szCs w:val="20"/>
                <w:lang w:eastAsia="ru-RU"/>
              </w:rPr>
              <w:t>Полюбуйтесь красотой осенней природы.</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color w:val="000000"/>
                <w:sz w:val="20"/>
                <w:szCs w:val="20"/>
                <w:lang w:eastAsia="ru-RU"/>
              </w:rPr>
              <w:t>Какие вы знаете признаки осени? Что делает человек осенью?</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color w:val="000000"/>
                <w:sz w:val="20"/>
                <w:szCs w:val="20"/>
                <w:lang w:eastAsia="ru-RU"/>
              </w:rPr>
              <w:t>Как приспосабливаются животные осенью к жизни?</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b/>
                <w:bCs/>
                <w:color w:val="000000"/>
                <w:sz w:val="20"/>
                <w:szCs w:val="20"/>
                <w:lang w:eastAsia="ru-RU"/>
              </w:rPr>
              <w:t>Трудовая деятельность: </w:t>
            </w:r>
            <w:r w:rsidRPr="00A66550">
              <w:rPr>
                <w:rFonts w:ascii="Times New Roman" w:eastAsia="Times New Roman" w:hAnsi="Times New Roman" w:cs="Times New Roman"/>
                <w:color w:val="000000"/>
                <w:sz w:val="20"/>
                <w:szCs w:val="20"/>
                <w:lang w:eastAsia="ru-RU"/>
              </w:rPr>
              <w:t>Сбор опавшей листвы.</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b/>
                <w:bCs/>
                <w:color w:val="000000"/>
                <w:sz w:val="20"/>
                <w:szCs w:val="20"/>
                <w:lang w:eastAsia="ru-RU"/>
              </w:rPr>
              <w:t>Подвижная игра</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color w:val="000000"/>
                <w:sz w:val="20"/>
                <w:szCs w:val="20"/>
                <w:lang w:eastAsia="ru-RU"/>
              </w:rPr>
              <w:t>«Найди свой цвет»</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color w:val="000000"/>
                <w:sz w:val="20"/>
                <w:szCs w:val="20"/>
                <w:lang w:eastAsia="ru-RU"/>
              </w:rPr>
              <w:t>Цель: упражнять в беге на длинную дистанцию.</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b/>
                <w:bCs/>
                <w:color w:val="000000"/>
                <w:sz w:val="20"/>
                <w:szCs w:val="20"/>
                <w:lang w:eastAsia="ru-RU"/>
              </w:rPr>
              <w:t>Дидактическая игра</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color w:val="000000"/>
                <w:sz w:val="20"/>
                <w:szCs w:val="20"/>
                <w:lang w:eastAsia="ru-RU"/>
              </w:rPr>
              <w:t>«Где что можно делать?»</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color w:val="000000"/>
                <w:sz w:val="20"/>
                <w:szCs w:val="20"/>
                <w:lang w:eastAsia="ru-RU"/>
              </w:rPr>
              <w:t>Цель: активизировать в речи детей глаголы.</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b/>
                <w:bCs/>
                <w:color w:val="000000"/>
                <w:sz w:val="20"/>
                <w:szCs w:val="20"/>
                <w:lang w:eastAsia="ru-RU"/>
              </w:rPr>
              <w:t>Индивидуальная работа</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color w:val="000000"/>
                <w:sz w:val="20"/>
                <w:szCs w:val="20"/>
                <w:lang w:eastAsia="ru-RU"/>
              </w:rPr>
              <w:t> «Поймай мяч»</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color w:val="000000"/>
                <w:sz w:val="20"/>
                <w:szCs w:val="20"/>
                <w:lang w:eastAsia="ru-RU"/>
              </w:rPr>
              <w:lastRenderedPageBreak/>
              <w:t>Цель: закреплять умение ловить мяч двумя руками.</w:t>
            </w:r>
          </w:p>
          <w:p w:rsidR="00CC7A85" w:rsidRPr="00A66550" w:rsidRDefault="0029520D" w:rsidP="00A66550">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w:t>
            </w:r>
            <w:r w:rsidRPr="0029520D">
              <w:rPr>
                <w:rFonts w:ascii="Times New Roman" w:eastAsia="Calibri" w:hAnsi="Times New Roman" w:cs="Times New Roman"/>
                <w:sz w:val="20"/>
                <w:szCs w:val="20"/>
              </w:rPr>
              <w:t>Арслан,Нармина)</w:t>
            </w:r>
          </w:p>
        </w:tc>
        <w:tc>
          <w:tcPr>
            <w:tcW w:w="3210" w:type="dxa"/>
            <w:gridSpan w:val="2"/>
          </w:tcPr>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b/>
                <w:bCs/>
                <w:color w:val="000000"/>
                <w:sz w:val="20"/>
                <w:szCs w:val="20"/>
                <w:lang w:eastAsia="ru-RU"/>
              </w:rPr>
              <w:lastRenderedPageBreak/>
              <w:t>Наблюдение за легковым автомобилем</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color w:val="000000"/>
                <w:sz w:val="20"/>
                <w:szCs w:val="20"/>
                <w:lang w:eastAsia="ru-RU"/>
              </w:rPr>
              <w:t>Цели</w:t>
            </w:r>
            <w:r w:rsidRPr="00A66550">
              <w:rPr>
                <w:rFonts w:ascii="Times New Roman" w:eastAsia="Times New Roman" w:hAnsi="Times New Roman" w:cs="Times New Roman"/>
                <w:i/>
                <w:iCs/>
                <w:color w:val="000000"/>
                <w:sz w:val="20"/>
                <w:szCs w:val="20"/>
                <w:lang w:eastAsia="ru-RU"/>
              </w:rPr>
              <w:t>: </w:t>
            </w:r>
            <w:r w:rsidRPr="00A66550">
              <w:rPr>
                <w:rFonts w:ascii="Times New Roman" w:eastAsia="Times New Roman" w:hAnsi="Times New Roman" w:cs="Times New Roman"/>
                <w:color w:val="000000"/>
                <w:sz w:val="20"/>
                <w:szCs w:val="20"/>
                <w:lang w:eastAsia="ru-RU"/>
              </w:rPr>
              <w:t>научить понимать значение и функции автомобиля;</w:t>
            </w:r>
            <w:r w:rsidRPr="00A66550">
              <w:rPr>
                <w:rFonts w:ascii="Times New Roman" w:eastAsia="Times New Roman" w:hAnsi="Times New Roman" w:cs="Times New Roman"/>
                <w:i/>
                <w:iCs/>
                <w:color w:val="000000"/>
                <w:sz w:val="20"/>
                <w:szCs w:val="20"/>
                <w:lang w:eastAsia="ru-RU"/>
              </w:rPr>
              <w:t> </w:t>
            </w:r>
            <w:r w:rsidRPr="00A66550">
              <w:rPr>
                <w:rFonts w:ascii="Times New Roman" w:eastAsia="Times New Roman" w:hAnsi="Times New Roman" w:cs="Times New Roman"/>
                <w:color w:val="000000"/>
                <w:sz w:val="20"/>
                <w:szCs w:val="20"/>
                <w:lang w:eastAsia="ru-RU"/>
              </w:rPr>
              <w:t xml:space="preserve">закреплять умение определять материал, из которого </w:t>
            </w:r>
            <w:r w:rsidRPr="00A66550">
              <w:rPr>
                <w:rFonts w:ascii="Times New Roman" w:eastAsia="Times New Roman" w:hAnsi="Times New Roman" w:cs="Times New Roman"/>
                <w:color w:val="000000"/>
                <w:sz w:val="20"/>
                <w:szCs w:val="20"/>
                <w:lang w:eastAsia="ru-RU"/>
              </w:rPr>
              <w:lastRenderedPageBreak/>
              <w:t>сделана машина (металл, стекло).</w:t>
            </w:r>
          </w:p>
          <w:p w:rsidR="00A66550" w:rsidRPr="00A66550" w:rsidRDefault="00A66550" w:rsidP="00A66550">
            <w:pPr>
              <w:shd w:val="clear" w:color="auto" w:fill="FFFFFF"/>
              <w:jc w:val="center"/>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b/>
                <w:bCs/>
                <w:color w:val="000000"/>
                <w:sz w:val="20"/>
                <w:szCs w:val="20"/>
                <w:lang w:eastAsia="ru-RU"/>
              </w:rPr>
              <w:t>Ход наблюдения</w:t>
            </w:r>
          </w:p>
          <w:p w:rsidR="00A66550" w:rsidRPr="00A66550" w:rsidRDefault="00A66550" w:rsidP="00A66550">
            <w:pPr>
              <w:shd w:val="clear" w:color="auto" w:fill="FFFFFF"/>
              <w:jc w:val="both"/>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color w:val="000000"/>
                <w:sz w:val="20"/>
                <w:szCs w:val="20"/>
                <w:lang w:eastAsia="ru-RU"/>
              </w:rPr>
              <w:t>Воспитатель загадывает детям загадку, предлагает ответить на вопросы.</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color w:val="000000"/>
                <w:sz w:val="20"/>
                <w:szCs w:val="20"/>
                <w:lang w:eastAsia="ru-RU"/>
              </w:rPr>
              <w:t>Не летает, не жужжит,</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color w:val="000000"/>
                <w:sz w:val="20"/>
                <w:szCs w:val="20"/>
                <w:lang w:eastAsia="ru-RU"/>
              </w:rPr>
              <w:t>Жук по улице бежит.</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color w:val="000000"/>
                <w:sz w:val="20"/>
                <w:szCs w:val="20"/>
                <w:lang w:eastAsia="ru-RU"/>
              </w:rPr>
              <w:t>И горят в глазах жука</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color w:val="000000"/>
                <w:sz w:val="20"/>
                <w:szCs w:val="20"/>
                <w:lang w:eastAsia="ru-RU"/>
              </w:rPr>
              <w:t>Два блестящих огонька. </w:t>
            </w:r>
            <w:r w:rsidRPr="00A66550">
              <w:rPr>
                <w:rFonts w:ascii="Times New Roman" w:eastAsia="Times New Roman" w:hAnsi="Times New Roman" w:cs="Times New Roman"/>
                <w:i/>
                <w:iCs/>
                <w:color w:val="000000"/>
                <w:sz w:val="20"/>
                <w:szCs w:val="20"/>
                <w:lang w:eastAsia="ru-RU"/>
              </w:rPr>
              <w:t>(Машина.)</w:t>
            </w:r>
          </w:p>
          <w:p w:rsidR="00A66550" w:rsidRPr="00A66550" w:rsidRDefault="00A66550" w:rsidP="00A66550">
            <w:pPr>
              <w:numPr>
                <w:ilvl w:val="0"/>
                <w:numId w:val="30"/>
              </w:numPr>
              <w:shd w:val="clear" w:color="auto" w:fill="FFFFFF"/>
              <w:spacing w:before="30" w:after="30"/>
              <w:ind w:left="0" w:firstLine="900"/>
              <w:rPr>
                <w:rFonts w:ascii="Calibri" w:eastAsia="Times New Roman" w:hAnsi="Calibri" w:cs="Arial"/>
                <w:color w:val="000000"/>
                <w:sz w:val="20"/>
                <w:szCs w:val="20"/>
                <w:lang w:eastAsia="ru-RU"/>
              </w:rPr>
            </w:pPr>
            <w:r w:rsidRPr="00A66550">
              <w:rPr>
                <w:rFonts w:ascii="Times New Roman" w:eastAsia="Times New Roman" w:hAnsi="Times New Roman" w:cs="Times New Roman"/>
                <w:color w:val="000000"/>
                <w:sz w:val="20"/>
                <w:szCs w:val="20"/>
                <w:lang w:eastAsia="ru-RU"/>
              </w:rPr>
              <w:t>Для чего нужна машина?</w:t>
            </w:r>
          </w:p>
          <w:p w:rsidR="00A66550" w:rsidRPr="00A66550" w:rsidRDefault="00A66550" w:rsidP="00A66550">
            <w:pPr>
              <w:numPr>
                <w:ilvl w:val="0"/>
                <w:numId w:val="30"/>
              </w:numPr>
              <w:shd w:val="clear" w:color="auto" w:fill="FFFFFF"/>
              <w:spacing w:before="30" w:after="30"/>
              <w:ind w:left="0" w:firstLine="900"/>
              <w:rPr>
                <w:rFonts w:ascii="Calibri" w:eastAsia="Times New Roman" w:hAnsi="Calibri" w:cs="Arial"/>
                <w:color w:val="000000"/>
                <w:sz w:val="20"/>
                <w:szCs w:val="20"/>
                <w:lang w:eastAsia="ru-RU"/>
              </w:rPr>
            </w:pPr>
            <w:r w:rsidRPr="00A66550">
              <w:rPr>
                <w:rFonts w:ascii="Times New Roman" w:eastAsia="Times New Roman" w:hAnsi="Times New Roman" w:cs="Times New Roman"/>
                <w:color w:val="000000"/>
                <w:sz w:val="20"/>
                <w:szCs w:val="20"/>
                <w:lang w:eastAsia="ru-RU"/>
              </w:rPr>
              <w:t>Какие машины едут по нашей улице?</w:t>
            </w:r>
          </w:p>
          <w:p w:rsidR="00A66550" w:rsidRPr="00A66550" w:rsidRDefault="00A66550" w:rsidP="00A66550">
            <w:pPr>
              <w:numPr>
                <w:ilvl w:val="0"/>
                <w:numId w:val="30"/>
              </w:numPr>
              <w:shd w:val="clear" w:color="auto" w:fill="FFFFFF"/>
              <w:spacing w:before="30" w:after="30"/>
              <w:ind w:left="0" w:firstLine="900"/>
              <w:jc w:val="both"/>
              <w:rPr>
                <w:rFonts w:ascii="Calibri" w:eastAsia="Times New Roman" w:hAnsi="Calibri" w:cs="Arial"/>
                <w:color w:val="000000"/>
                <w:sz w:val="20"/>
                <w:szCs w:val="20"/>
                <w:lang w:eastAsia="ru-RU"/>
              </w:rPr>
            </w:pPr>
            <w:r w:rsidRPr="00A66550">
              <w:rPr>
                <w:rFonts w:ascii="Times New Roman" w:eastAsia="Times New Roman" w:hAnsi="Times New Roman" w:cs="Times New Roman"/>
                <w:color w:val="000000"/>
                <w:sz w:val="20"/>
                <w:szCs w:val="20"/>
                <w:lang w:eastAsia="ru-RU"/>
              </w:rPr>
              <w:t>Что удобнее перевозить на таких машинах: людей или грузы? </w:t>
            </w:r>
            <w:r w:rsidRPr="00A66550">
              <w:rPr>
                <w:rFonts w:ascii="Times New Roman" w:eastAsia="Times New Roman" w:hAnsi="Times New Roman" w:cs="Times New Roman"/>
                <w:i/>
                <w:iCs/>
                <w:color w:val="000000"/>
                <w:sz w:val="20"/>
                <w:szCs w:val="20"/>
                <w:lang w:eastAsia="ru-RU"/>
              </w:rPr>
              <w:t>(Людей.)</w:t>
            </w:r>
          </w:p>
          <w:p w:rsidR="00A66550" w:rsidRPr="00A66550" w:rsidRDefault="00A66550" w:rsidP="00A66550">
            <w:pPr>
              <w:numPr>
                <w:ilvl w:val="0"/>
                <w:numId w:val="30"/>
              </w:numPr>
              <w:shd w:val="clear" w:color="auto" w:fill="FFFFFF"/>
              <w:spacing w:before="30" w:after="30"/>
              <w:ind w:left="0" w:firstLine="900"/>
              <w:rPr>
                <w:rFonts w:ascii="Calibri" w:eastAsia="Times New Roman" w:hAnsi="Calibri" w:cs="Arial"/>
                <w:color w:val="000000"/>
                <w:sz w:val="20"/>
                <w:szCs w:val="20"/>
                <w:lang w:eastAsia="ru-RU"/>
              </w:rPr>
            </w:pPr>
            <w:r w:rsidRPr="00A66550">
              <w:rPr>
                <w:rFonts w:ascii="Times New Roman" w:eastAsia="Times New Roman" w:hAnsi="Times New Roman" w:cs="Times New Roman"/>
                <w:color w:val="000000"/>
                <w:sz w:val="20"/>
                <w:szCs w:val="20"/>
                <w:lang w:eastAsia="ru-RU"/>
              </w:rPr>
              <w:t>Как эта машина называется? </w:t>
            </w:r>
            <w:r w:rsidRPr="00A66550">
              <w:rPr>
                <w:rFonts w:ascii="Times New Roman" w:eastAsia="Times New Roman" w:hAnsi="Times New Roman" w:cs="Times New Roman"/>
                <w:i/>
                <w:iCs/>
                <w:color w:val="000000"/>
                <w:sz w:val="20"/>
                <w:szCs w:val="20"/>
                <w:lang w:eastAsia="ru-RU"/>
              </w:rPr>
              <w:t>(Легковая.)</w:t>
            </w:r>
          </w:p>
          <w:p w:rsidR="00A66550" w:rsidRPr="00A66550" w:rsidRDefault="00A66550" w:rsidP="00A66550">
            <w:pPr>
              <w:numPr>
                <w:ilvl w:val="0"/>
                <w:numId w:val="30"/>
              </w:numPr>
              <w:shd w:val="clear" w:color="auto" w:fill="FFFFFF"/>
              <w:spacing w:before="30" w:after="30"/>
              <w:ind w:left="0" w:firstLine="900"/>
              <w:rPr>
                <w:rFonts w:ascii="Calibri" w:eastAsia="Times New Roman" w:hAnsi="Calibri" w:cs="Arial"/>
                <w:color w:val="000000"/>
                <w:sz w:val="20"/>
                <w:szCs w:val="20"/>
                <w:lang w:eastAsia="ru-RU"/>
              </w:rPr>
            </w:pPr>
            <w:r w:rsidRPr="00A66550">
              <w:rPr>
                <w:rFonts w:ascii="Times New Roman" w:eastAsia="Times New Roman" w:hAnsi="Times New Roman" w:cs="Times New Roman"/>
                <w:color w:val="000000"/>
                <w:sz w:val="20"/>
                <w:szCs w:val="20"/>
                <w:lang w:eastAsia="ru-RU"/>
              </w:rPr>
              <w:t>А кто ведет ее?</w:t>
            </w:r>
          </w:p>
          <w:p w:rsidR="00A66550" w:rsidRPr="00A66550" w:rsidRDefault="00A66550" w:rsidP="00A66550">
            <w:pPr>
              <w:shd w:val="clear" w:color="auto" w:fill="FFFFFF"/>
              <w:jc w:val="both"/>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color w:val="000000"/>
                <w:sz w:val="20"/>
                <w:szCs w:val="20"/>
                <w:lang w:eastAsia="ru-RU"/>
              </w:rPr>
              <w:t>У машины металлический корпус, стекла предохраняют водителя от ветра и дождя.</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b/>
                <w:bCs/>
                <w:color w:val="000000"/>
                <w:sz w:val="20"/>
                <w:szCs w:val="20"/>
                <w:lang w:eastAsia="ru-RU"/>
              </w:rPr>
              <w:t>Трудовая деятельность</w:t>
            </w:r>
          </w:p>
          <w:p w:rsidR="00A66550" w:rsidRPr="00A66550" w:rsidRDefault="00A66550" w:rsidP="00A66550">
            <w:pPr>
              <w:shd w:val="clear" w:color="auto" w:fill="FFFFFF"/>
              <w:jc w:val="both"/>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color w:val="000000"/>
                <w:sz w:val="20"/>
                <w:szCs w:val="20"/>
                <w:lang w:eastAsia="ru-RU"/>
              </w:rPr>
              <w:t>Очистка участка от веток и камней.</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b/>
                <w:bCs/>
                <w:color w:val="000000"/>
                <w:sz w:val="20"/>
                <w:szCs w:val="20"/>
                <w:lang w:eastAsia="ru-RU"/>
              </w:rPr>
              <w:t>Подвижная игра</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color w:val="000000"/>
                <w:sz w:val="20"/>
                <w:szCs w:val="20"/>
                <w:lang w:eastAsia="ru-RU"/>
              </w:rPr>
              <w:t>«Мы — шоферы»,</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color w:val="000000"/>
                <w:sz w:val="20"/>
                <w:szCs w:val="20"/>
                <w:lang w:eastAsia="ru-RU"/>
              </w:rPr>
              <w:t>Цели: учить внимательно слушать команды воспитателя; развивать внимание.</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b/>
                <w:bCs/>
                <w:color w:val="000000"/>
                <w:sz w:val="20"/>
                <w:szCs w:val="20"/>
                <w:lang w:eastAsia="ru-RU"/>
              </w:rPr>
              <w:t>Дидактическая игра</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color w:val="000000"/>
                <w:sz w:val="20"/>
                <w:szCs w:val="20"/>
                <w:lang w:eastAsia="ru-RU"/>
              </w:rPr>
              <w:t>«Отгадайте что за транспорт»</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color w:val="000000"/>
                <w:sz w:val="20"/>
                <w:szCs w:val="20"/>
                <w:lang w:eastAsia="ru-RU"/>
              </w:rPr>
              <w:t>Цель: обучать описывать транспорт и узнавать  его по описанию.</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b/>
                <w:bCs/>
                <w:color w:val="000000"/>
                <w:sz w:val="20"/>
                <w:szCs w:val="20"/>
                <w:lang w:eastAsia="ru-RU"/>
              </w:rPr>
              <w:t>Индивидуальная работа</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color w:val="000000"/>
                <w:sz w:val="20"/>
                <w:szCs w:val="20"/>
                <w:lang w:eastAsia="ru-RU"/>
              </w:rPr>
              <w:t>Ходьба по скамейке и спрыгивание на обе ноги.</w:t>
            </w:r>
          </w:p>
          <w:p w:rsidR="00A66550" w:rsidRPr="00A66550" w:rsidRDefault="00A66550" w:rsidP="00A66550">
            <w:pPr>
              <w:shd w:val="clear" w:color="auto" w:fill="FFFFFF"/>
              <w:rPr>
                <w:rFonts w:ascii="Calibri" w:eastAsia="Times New Roman" w:hAnsi="Calibri" w:cs="Times New Roman"/>
                <w:color w:val="000000"/>
                <w:sz w:val="20"/>
                <w:szCs w:val="20"/>
                <w:lang w:eastAsia="ru-RU"/>
              </w:rPr>
            </w:pPr>
            <w:r w:rsidRPr="00A66550">
              <w:rPr>
                <w:rFonts w:ascii="Times New Roman" w:eastAsia="Times New Roman" w:hAnsi="Times New Roman" w:cs="Times New Roman"/>
                <w:color w:val="000000"/>
                <w:sz w:val="20"/>
                <w:szCs w:val="20"/>
                <w:lang w:eastAsia="ru-RU"/>
              </w:rPr>
              <w:t>Цель:</w:t>
            </w:r>
            <w:r w:rsidRPr="00A66550">
              <w:rPr>
                <w:rFonts w:ascii="Times New Roman" w:eastAsia="Times New Roman" w:hAnsi="Times New Roman" w:cs="Times New Roman"/>
                <w:i/>
                <w:iCs/>
                <w:color w:val="000000"/>
                <w:sz w:val="20"/>
                <w:szCs w:val="20"/>
                <w:lang w:eastAsia="ru-RU"/>
              </w:rPr>
              <w:t> </w:t>
            </w:r>
            <w:r w:rsidRPr="00A66550">
              <w:rPr>
                <w:rFonts w:ascii="Times New Roman" w:eastAsia="Times New Roman" w:hAnsi="Times New Roman" w:cs="Times New Roman"/>
                <w:color w:val="000000"/>
                <w:sz w:val="20"/>
                <w:szCs w:val="20"/>
                <w:lang w:eastAsia="ru-RU"/>
              </w:rPr>
              <w:t>развивать чувство равновесия и умение прыгать с возвышенности.</w:t>
            </w:r>
          </w:p>
          <w:p w:rsidR="00CC7A85" w:rsidRPr="0029520D" w:rsidRDefault="0029520D" w:rsidP="00A66550">
            <w:pPr>
              <w:contextualSpacing/>
              <w:jc w:val="both"/>
              <w:rPr>
                <w:rFonts w:ascii="Times New Roman" w:eastAsia="Calibri" w:hAnsi="Times New Roman" w:cs="Times New Roman"/>
                <w:sz w:val="20"/>
                <w:szCs w:val="20"/>
              </w:rPr>
            </w:pPr>
            <w:r w:rsidRPr="0029520D">
              <w:rPr>
                <w:rFonts w:ascii="Times New Roman" w:eastAsia="Calibri" w:hAnsi="Times New Roman" w:cs="Times New Roman"/>
                <w:sz w:val="20"/>
                <w:szCs w:val="20"/>
              </w:rPr>
              <w:t>(Шерхан,Нина)</w:t>
            </w:r>
          </w:p>
        </w:tc>
      </w:tr>
      <w:tr w:rsidR="00CC7A85" w:rsidRPr="00B37B1F" w:rsidTr="00CC7A85">
        <w:tc>
          <w:tcPr>
            <w:tcW w:w="1887" w:type="dxa"/>
          </w:tcPr>
          <w:p w:rsidR="00CC7A85" w:rsidRPr="00B37B1F" w:rsidRDefault="00CC7A85" w:rsidP="00CC7A85">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lastRenderedPageBreak/>
              <w:t>Серуеннен қайту/</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Возвращение с прогулки</w:t>
            </w:r>
          </w:p>
        </w:tc>
        <w:tc>
          <w:tcPr>
            <w:tcW w:w="12396" w:type="dxa"/>
            <w:gridSpan w:val="13"/>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Последовательное раздевание одежды детей</w:t>
            </w:r>
          </w:p>
          <w:p w:rsidR="00CC7A85" w:rsidRPr="00B37B1F" w:rsidRDefault="00CC7A85" w:rsidP="00CC7A8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lang w:val="kk-KZ"/>
              </w:rPr>
              <w:t>Умение правильно и аккуратно складывать одежду в шкаф</w:t>
            </w:r>
          </w:p>
        </w:tc>
      </w:tr>
      <w:tr w:rsidR="00CC7A85" w:rsidRPr="00B37B1F" w:rsidTr="00CC7A85">
        <w:trPr>
          <w:trHeight w:val="135"/>
        </w:trPr>
        <w:tc>
          <w:tcPr>
            <w:tcW w:w="1887" w:type="dxa"/>
            <w:vMerge w:val="restart"/>
          </w:tcPr>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Беседа с родителями, консультации</w:t>
            </w:r>
          </w:p>
        </w:tc>
        <w:tc>
          <w:tcPr>
            <w:tcW w:w="12396" w:type="dxa"/>
            <w:gridSpan w:val="13"/>
          </w:tcPr>
          <w:p w:rsidR="00CC7A85" w:rsidRPr="00B37B1F" w:rsidRDefault="00CC7A85" w:rsidP="00CC7A85">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A66550" w:rsidRPr="00B37B1F" w:rsidTr="00CC7A85">
        <w:trPr>
          <w:trHeight w:val="135"/>
        </w:trPr>
        <w:tc>
          <w:tcPr>
            <w:tcW w:w="1887" w:type="dxa"/>
            <w:vMerge/>
          </w:tcPr>
          <w:p w:rsidR="00A66550" w:rsidRPr="00B37B1F" w:rsidRDefault="00A66550" w:rsidP="00A66550">
            <w:pPr>
              <w:contextualSpacing/>
              <w:jc w:val="both"/>
              <w:rPr>
                <w:rFonts w:ascii="Times New Roman" w:eastAsia="Calibri" w:hAnsi="Times New Roman" w:cs="Times New Roman"/>
                <w:b/>
                <w:sz w:val="20"/>
                <w:szCs w:val="20"/>
                <w:lang w:val="kk-KZ"/>
              </w:rPr>
            </w:pPr>
          </w:p>
        </w:tc>
        <w:tc>
          <w:tcPr>
            <w:tcW w:w="1976" w:type="dxa"/>
            <w:gridSpan w:val="2"/>
          </w:tcPr>
          <w:p w:rsidR="00A66550" w:rsidRPr="00A66550" w:rsidRDefault="00A66550" w:rsidP="00A66550">
            <w:pPr>
              <w:contextualSpacing/>
              <w:jc w:val="both"/>
              <w:rPr>
                <w:rFonts w:ascii="Times New Roman" w:eastAsia="Calibri" w:hAnsi="Times New Roman" w:cs="Times New Roman"/>
                <w:b/>
                <w:sz w:val="20"/>
                <w:szCs w:val="20"/>
              </w:rPr>
            </w:pPr>
            <w:r w:rsidRPr="00A66550">
              <w:rPr>
                <w:rFonts w:ascii="Times New Roman" w:hAnsi="Times New Roman" w:cs="Times New Roman"/>
                <w:sz w:val="20"/>
                <w:szCs w:val="20"/>
              </w:rPr>
              <w:t>«Что нам делать с непоседой»   -</w:t>
            </w:r>
            <w:r w:rsidRPr="00A66550">
              <w:rPr>
                <w:rFonts w:ascii="Times New Roman" w:hAnsi="Times New Roman" w:cs="Times New Roman"/>
                <w:sz w:val="20"/>
                <w:szCs w:val="20"/>
              </w:rPr>
              <w:lastRenderedPageBreak/>
              <w:t>воспитатель</w:t>
            </w:r>
          </w:p>
        </w:tc>
        <w:tc>
          <w:tcPr>
            <w:tcW w:w="1980" w:type="dxa"/>
            <w:gridSpan w:val="2"/>
          </w:tcPr>
          <w:p w:rsidR="00A66550" w:rsidRPr="00A66550" w:rsidRDefault="00A66550" w:rsidP="00A66550">
            <w:pPr>
              <w:contextualSpacing/>
              <w:jc w:val="both"/>
              <w:rPr>
                <w:rFonts w:ascii="Times New Roman" w:eastAsia="Calibri" w:hAnsi="Times New Roman" w:cs="Times New Roman"/>
                <w:b/>
                <w:sz w:val="20"/>
                <w:szCs w:val="20"/>
                <w:lang w:val="kk-KZ"/>
              </w:rPr>
            </w:pPr>
            <w:r w:rsidRPr="00A66550">
              <w:rPr>
                <w:rFonts w:ascii="Times New Roman" w:eastAsia="Calibri" w:hAnsi="Times New Roman" w:cs="Times New Roman"/>
                <w:b/>
                <w:bCs/>
                <w:iCs/>
                <w:sz w:val="20"/>
                <w:szCs w:val="20"/>
              </w:rPr>
              <w:lastRenderedPageBreak/>
              <w:t xml:space="preserve"> </w:t>
            </w:r>
          </w:p>
        </w:tc>
        <w:tc>
          <w:tcPr>
            <w:tcW w:w="2383" w:type="dxa"/>
            <w:gridSpan w:val="3"/>
          </w:tcPr>
          <w:p w:rsidR="00A66550" w:rsidRPr="00A66550" w:rsidRDefault="00A66550" w:rsidP="00A66550">
            <w:pPr>
              <w:rPr>
                <w:rFonts w:ascii="Times New Roman" w:hAnsi="Times New Roman" w:cs="Times New Roman"/>
                <w:sz w:val="20"/>
                <w:szCs w:val="20"/>
              </w:rPr>
            </w:pPr>
            <w:r w:rsidRPr="00A66550">
              <w:rPr>
                <w:rFonts w:ascii="Times New Roman" w:hAnsi="Times New Roman" w:cs="Times New Roman"/>
                <w:sz w:val="20"/>
                <w:szCs w:val="20"/>
              </w:rPr>
              <w:t>«Книга – наш лучший друг»-воспитатель</w:t>
            </w:r>
          </w:p>
        </w:tc>
        <w:tc>
          <w:tcPr>
            <w:tcW w:w="2816" w:type="dxa"/>
            <w:gridSpan w:val="3"/>
          </w:tcPr>
          <w:p w:rsidR="00A66550" w:rsidRPr="00A66550" w:rsidRDefault="00A66550" w:rsidP="00A66550">
            <w:pPr>
              <w:rPr>
                <w:rFonts w:ascii="Times New Roman" w:hAnsi="Times New Roman" w:cs="Times New Roman"/>
                <w:sz w:val="20"/>
                <w:szCs w:val="20"/>
              </w:rPr>
            </w:pPr>
            <w:r w:rsidRPr="00A66550">
              <w:rPr>
                <w:rFonts w:ascii="Times New Roman" w:hAnsi="Times New Roman" w:cs="Times New Roman"/>
                <w:sz w:val="20"/>
                <w:szCs w:val="20"/>
              </w:rPr>
              <w:t>«Прогулка и её роль в развитии ребенка»-</w:t>
            </w:r>
            <w:r w:rsidRPr="00A66550">
              <w:rPr>
                <w:rFonts w:ascii="Times New Roman" w:hAnsi="Times New Roman" w:cs="Times New Roman"/>
                <w:sz w:val="20"/>
                <w:szCs w:val="20"/>
              </w:rPr>
              <w:lastRenderedPageBreak/>
              <w:t>воспитатель</w:t>
            </w:r>
          </w:p>
        </w:tc>
        <w:tc>
          <w:tcPr>
            <w:tcW w:w="3241" w:type="dxa"/>
            <w:gridSpan w:val="3"/>
          </w:tcPr>
          <w:p w:rsidR="00A66550" w:rsidRPr="00A66550" w:rsidRDefault="00800918" w:rsidP="00A66550">
            <w:pPr>
              <w:pStyle w:val="a3"/>
              <w:rPr>
                <w:rFonts w:ascii="Times New Roman" w:hAnsi="Times New Roman" w:cs="Times New Roman"/>
                <w:sz w:val="20"/>
                <w:szCs w:val="20"/>
                <w:lang w:val="kk-KZ"/>
              </w:rPr>
            </w:pPr>
            <w:hyperlink r:id="rId16" w:history="1">
              <w:r w:rsidR="00A66550" w:rsidRPr="00A66550">
                <w:rPr>
                  <w:rFonts w:ascii="Times New Roman" w:eastAsia="Times New Roman" w:hAnsi="Times New Roman" w:cs="Times New Roman"/>
                  <w:color w:val="0000FF"/>
                  <w:sz w:val="20"/>
                  <w:szCs w:val="20"/>
                  <w:u w:val="single"/>
                  <w:lang w:val="kk-KZ"/>
                </w:rPr>
                <w:t>https://www.youtube.com/watch?v=lD6fpwKr4NQ</w:t>
              </w:r>
            </w:hyperlink>
          </w:p>
        </w:tc>
      </w:tr>
      <w:tr w:rsidR="00CC7A85" w:rsidRPr="00B37B1F" w:rsidTr="00CC7A85">
        <w:tc>
          <w:tcPr>
            <w:tcW w:w="1887" w:type="dxa"/>
          </w:tcPr>
          <w:p w:rsidR="00CC7A85" w:rsidRDefault="00CC7A85" w:rsidP="00CC7A85">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lastRenderedPageBreak/>
              <w:t>Балалардың үйге қайтуы/</w:t>
            </w:r>
          </w:p>
          <w:p w:rsidR="00CC7A85" w:rsidRPr="00B37B1F" w:rsidRDefault="00CC7A85" w:rsidP="00CC7A8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Уход детей домой</w:t>
            </w:r>
          </w:p>
        </w:tc>
        <w:tc>
          <w:tcPr>
            <w:tcW w:w="12396" w:type="dxa"/>
            <w:gridSpan w:val="13"/>
          </w:tcPr>
          <w:p w:rsidR="00CC7A85" w:rsidRPr="00B37B1F" w:rsidRDefault="00CC7A85" w:rsidP="00CC7A85">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Создания настроя на предстоящий день. Рекомендация повторения изученного</w:t>
            </w:r>
          </w:p>
        </w:tc>
      </w:tr>
    </w:tbl>
    <w:p w:rsidR="00CC7A85" w:rsidRPr="00B37B1F" w:rsidRDefault="00CC7A85" w:rsidP="00CC7A85">
      <w:pPr>
        <w:spacing w:after="0" w:line="240" w:lineRule="auto"/>
        <w:contextualSpacing/>
        <w:jc w:val="both"/>
        <w:rPr>
          <w:rFonts w:ascii="Times New Roman" w:eastAsia="Calibri" w:hAnsi="Times New Roman" w:cs="Times New Roman"/>
          <w:b/>
          <w:sz w:val="20"/>
          <w:szCs w:val="20"/>
          <w:lang w:val="kk-KZ"/>
        </w:rPr>
      </w:pPr>
    </w:p>
    <w:p w:rsidR="00CC7A85" w:rsidRDefault="00CC7A85" w:rsidP="00CC7A85">
      <w:pPr>
        <w:spacing w:after="0" w:line="240" w:lineRule="auto"/>
        <w:contextualSpacing/>
        <w:jc w:val="both"/>
        <w:rPr>
          <w:rFonts w:ascii="Times New Roman" w:eastAsia="Calibri" w:hAnsi="Times New Roman" w:cs="Times New Roman"/>
          <w:b/>
          <w:sz w:val="20"/>
          <w:szCs w:val="20"/>
          <w:lang w:val="kk-KZ"/>
        </w:rPr>
      </w:pPr>
    </w:p>
    <w:p w:rsidR="00603122" w:rsidRDefault="00FA395A" w:rsidP="00FA395A">
      <w:pPr>
        <w:spacing w:after="0" w:line="240" w:lineRule="auto"/>
        <w:contextualSpacing/>
        <w:jc w:val="right"/>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Проверено методистом_______________</w:t>
      </w:r>
    </w:p>
    <w:p w:rsidR="00603122" w:rsidRDefault="00603122" w:rsidP="00CC7A85">
      <w:pPr>
        <w:spacing w:after="0" w:line="240" w:lineRule="auto"/>
        <w:contextualSpacing/>
        <w:jc w:val="both"/>
        <w:rPr>
          <w:rFonts w:ascii="Times New Roman" w:eastAsia="Calibri" w:hAnsi="Times New Roman" w:cs="Times New Roman"/>
          <w:b/>
          <w:sz w:val="20"/>
          <w:szCs w:val="20"/>
          <w:lang w:val="kk-KZ"/>
        </w:rPr>
      </w:pPr>
    </w:p>
    <w:p w:rsidR="00603122" w:rsidRDefault="00603122" w:rsidP="00CC7A85">
      <w:pPr>
        <w:spacing w:after="0" w:line="240" w:lineRule="auto"/>
        <w:contextualSpacing/>
        <w:jc w:val="both"/>
        <w:rPr>
          <w:rFonts w:ascii="Times New Roman" w:eastAsia="Calibri" w:hAnsi="Times New Roman" w:cs="Times New Roman"/>
          <w:b/>
          <w:sz w:val="20"/>
          <w:szCs w:val="20"/>
          <w:lang w:val="kk-KZ"/>
        </w:rPr>
      </w:pPr>
    </w:p>
    <w:p w:rsidR="00603122" w:rsidRDefault="00603122" w:rsidP="00CC7A85">
      <w:pPr>
        <w:spacing w:after="0" w:line="240" w:lineRule="auto"/>
        <w:contextualSpacing/>
        <w:jc w:val="both"/>
        <w:rPr>
          <w:rFonts w:ascii="Times New Roman" w:eastAsia="Calibri" w:hAnsi="Times New Roman" w:cs="Times New Roman"/>
          <w:b/>
          <w:sz w:val="20"/>
          <w:szCs w:val="20"/>
          <w:lang w:val="kk-KZ"/>
        </w:rPr>
      </w:pPr>
    </w:p>
    <w:p w:rsidR="00603122" w:rsidRDefault="00603122" w:rsidP="00CC7A85">
      <w:pPr>
        <w:spacing w:after="0" w:line="240" w:lineRule="auto"/>
        <w:contextualSpacing/>
        <w:jc w:val="both"/>
        <w:rPr>
          <w:rFonts w:ascii="Times New Roman" w:eastAsia="Calibri" w:hAnsi="Times New Roman" w:cs="Times New Roman"/>
          <w:b/>
          <w:sz w:val="20"/>
          <w:szCs w:val="20"/>
          <w:lang w:val="kk-KZ"/>
        </w:rPr>
      </w:pPr>
    </w:p>
    <w:p w:rsidR="00603122" w:rsidRDefault="00603122" w:rsidP="00CC7A85">
      <w:pPr>
        <w:spacing w:after="0" w:line="240" w:lineRule="auto"/>
        <w:contextualSpacing/>
        <w:jc w:val="both"/>
        <w:rPr>
          <w:rFonts w:ascii="Times New Roman" w:eastAsia="Calibri" w:hAnsi="Times New Roman" w:cs="Times New Roman"/>
          <w:b/>
          <w:sz w:val="20"/>
          <w:szCs w:val="20"/>
          <w:lang w:val="kk-KZ"/>
        </w:rPr>
      </w:pPr>
    </w:p>
    <w:p w:rsidR="00603122" w:rsidRDefault="00603122" w:rsidP="00CC7A85">
      <w:pPr>
        <w:spacing w:after="0" w:line="240" w:lineRule="auto"/>
        <w:contextualSpacing/>
        <w:jc w:val="both"/>
        <w:rPr>
          <w:rFonts w:ascii="Times New Roman" w:eastAsia="Calibri" w:hAnsi="Times New Roman" w:cs="Times New Roman"/>
          <w:b/>
          <w:sz w:val="20"/>
          <w:szCs w:val="20"/>
          <w:lang w:val="kk-KZ"/>
        </w:rPr>
      </w:pPr>
    </w:p>
    <w:p w:rsidR="00603122" w:rsidRDefault="00603122" w:rsidP="00CC7A85">
      <w:pPr>
        <w:spacing w:after="0" w:line="240" w:lineRule="auto"/>
        <w:contextualSpacing/>
        <w:jc w:val="both"/>
        <w:rPr>
          <w:rFonts w:ascii="Times New Roman" w:eastAsia="Calibri" w:hAnsi="Times New Roman" w:cs="Times New Roman"/>
          <w:b/>
          <w:sz w:val="20"/>
          <w:szCs w:val="20"/>
          <w:lang w:val="kk-KZ"/>
        </w:rPr>
      </w:pPr>
    </w:p>
    <w:p w:rsidR="00603122" w:rsidRDefault="00603122" w:rsidP="00CC7A85">
      <w:pPr>
        <w:spacing w:after="0" w:line="240" w:lineRule="auto"/>
        <w:contextualSpacing/>
        <w:jc w:val="both"/>
        <w:rPr>
          <w:rFonts w:ascii="Times New Roman" w:eastAsia="Calibri" w:hAnsi="Times New Roman" w:cs="Times New Roman"/>
          <w:b/>
          <w:sz w:val="20"/>
          <w:szCs w:val="20"/>
          <w:lang w:val="kk-KZ"/>
        </w:rPr>
      </w:pPr>
    </w:p>
    <w:p w:rsidR="00603122" w:rsidRDefault="00603122" w:rsidP="00CC7A85">
      <w:pPr>
        <w:spacing w:after="0" w:line="240" w:lineRule="auto"/>
        <w:contextualSpacing/>
        <w:jc w:val="both"/>
        <w:rPr>
          <w:rFonts w:ascii="Times New Roman" w:eastAsia="Calibri" w:hAnsi="Times New Roman" w:cs="Times New Roman"/>
          <w:b/>
          <w:sz w:val="20"/>
          <w:szCs w:val="20"/>
          <w:lang w:val="kk-KZ"/>
        </w:rPr>
      </w:pPr>
    </w:p>
    <w:p w:rsidR="00603122" w:rsidRDefault="00603122" w:rsidP="00CC7A85">
      <w:pPr>
        <w:spacing w:after="0" w:line="240" w:lineRule="auto"/>
        <w:contextualSpacing/>
        <w:jc w:val="both"/>
        <w:rPr>
          <w:rFonts w:ascii="Times New Roman" w:eastAsia="Calibri" w:hAnsi="Times New Roman" w:cs="Times New Roman"/>
          <w:b/>
          <w:sz w:val="20"/>
          <w:szCs w:val="20"/>
          <w:lang w:val="kk-KZ"/>
        </w:rPr>
      </w:pPr>
    </w:p>
    <w:p w:rsidR="00603122" w:rsidRDefault="00603122" w:rsidP="00CC7A85">
      <w:pPr>
        <w:spacing w:after="0" w:line="240" w:lineRule="auto"/>
        <w:contextualSpacing/>
        <w:jc w:val="both"/>
        <w:rPr>
          <w:rFonts w:ascii="Times New Roman" w:eastAsia="Calibri" w:hAnsi="Times New Roman" w:cs="Times New Roman"/>
          <w:b/>
          <w:sz w:val="20"/>
          <w:szCs w:val="20"/>
          <w:lang w:val="kk-KZ"/>
        </w:rPr>
      </w:pPr>
    </w:p>
    <w:p w:rsidR="00603122" w:rsidRDefault="00603122" w:rsidP="00CC7A85">
      <w:pPr>
        <w:spacing w:after="0" w:line="240" w:lineRule="auto"/>
        <w:contextualSpacing/>
        <w:jc w:val="both"/>
        <w:rPr>
          <w:rFonts w:ascii="Times New Roman" w:eastAsia="Calibri" w:hAnsi="Times New Roman" w:cs="Times New Roman"/>
          <w:b/>
          <w:sz w:val="20"/>
          <w:szCs w:val="20"/>
          <w:lang w:val="kk-KZ"/>
        </w:rPr>
      </w:pPr>
    </w:p>
    <w:p w:rsidR="00603122" w:rsidRDefault="00603122" w:rsidP="00CC7A85">
      <w:pPr>
        <w:spacing w:after="0" w:line="240" w:lineRule="auto"/>
        <w:contextualSpacing/>
        <w:jc w:val="both"/>
        <w:rPr>
          <w:rFonts w:ascii="Times New Roman" w:eastAsia="Calibri" w:hAnsi="Times New Roman" w:cs="Times New Roman"/>
          <w:b/>
          <w:sz w:val="20"/>
          <w:szCs w:val="20"/>
          <w:lang w:val="kk-KZ"/>
        </w:rPr>
      </w:pPr>
    </w:p>
    <w:p w:rsidR="00603122" w:rsidRDefault="00603122" w:rsidP="00CC7A85">
      <w:pPr>
        <w:spacing w:after="0" w:line="240" w:lineRule="auto"/>
        <w:contextualSpacing/>
        <w:jc w:val="both"/>
        <w:rPr>
          <w:rFonts w:ascii="Times New Roman" w:eastAsia="Calibri" w:hAnsi="Times New Roman" w:cs="Times New Roman"/>
          <w:b/>
          <w:sz w:val="20"/>
          <w:szCs w:val="20"/>
          <w:lang w:val="kk-KZ"/>
        </w:rPr>
      </w:pPr>
    </w:p>
    <w:p w:rsidR="00603122" w:rsidRDefault="00603122" w:rsidP="00CC7A85">
      <w:pPr>
        <w:spacing w:after="0" w:line="240" w:lineRule="auto"/>
        <w:contextualSpacing/>
        <w:jc w:val="both"/>
        <w:rPr>
          <w:rFonts w:ascii="Times New Roman" w:eastAsia="Calibri" w:hAnsi="Times New Roman" w:cs="Times New Roman"/>
          <w:b/>
          <w:sz w:val="20"/>
          <w:szCs w:val="20"/>
          <w:lang w:val="kk-KZ"/>
        </w:rPr>
      </w:pPr>
    </w:p>
    <w:p w:rsidR="00603122" w:rsidRDefault="00603122" w:rsidP="00CC7A85">
      <w:pPr>
        <w:spacing w:after="0" w:line="240" w:lineRule="auto"/>
        <w:contextualSpacing/>
        <w:jc w:val="both"/>
        <w:rPr>
          <w:rFonts w:ascii="Times New Roman" w:eastAsia="Calibri" w:hAnsi="Times New Roman" w:cs="Times New Roman"/>
          <w:b/>
          <w:sz w:val="20"/>
          <w:szCs w:val="20"/>
          <w:lang w:val="kk-KZ"/>
        </w:rPr>
      </w:pPr>
    </w:p>
    <w:p w:rsidR="00603122" w:rsidRDefault="00603122" w:rsidP="00CC7A85">
      <w:pPr>
        <w:spacing w:after="0" w:line="240" w:lineRule="auto"/>
        <w:contextualSpacing/>
        <w:jc w:val="both"/>
        <w:rPr>
          <w:rFonts w:ascii="Times New Roman" w:eastAsia="Calibri" w:hAnsi="Times New Roman" w:cs="Times New Roman"/>
          <w:b/>
          <w:sz w:val="20"/>
          <w:szCs w:val="20"/>
          <w:lang w:val="kk-KZ"/>
        </w:rPr>
      </w:pPr>
    </w:p>
    <w:p w:rsidR="00603122" w:rsidRDefault="00603122" w:rsidP="00CC7A85">
      <w:pPr>
        <w:spacing w:after="0" w:line="240" w:lineRule="auto"/>
        <w:contextualSpacing/>
        <w:jc w:val="both"/>
        <w:rPr>
          <w:rFonts w:ascii="Times New Roman" w:eastAsia="Calibri" w:hAnsi="Times New Roman" w:cs="Times New Roman"/>
          <w:b/>
          <w:sz w:val="20"/>
          <w:szCs w:val="20"/>
          <w:lang w:val="kk-KZ"/>
        </w:rPr>
      </w:pPr>
    </w:p>
    <w:p w:rsidR="00603122" w:rsidRDefault="00603122" w:rsidP="00CC7A85">
      <w:pPr>
        <w:spacing w:after="0" w:line="240" w:lineRule="auto"/>
        <w:contextualSpacing/>
        <w:jc w:val="both"/>
        <w:rPr>
          <w:rFonts w:ascii="Times New Roman" w:eastAsia="Calibri" w:hAnsi="Times New Roman" w:cs="Times New Roman"/>
          <w:b/>
          <w:sz w:val="20"/>
          <w:szCs w:val="20"/>
          <w:lang w:val="kk-KZ"/>
        </w:rPr>
      </w:pPr>
    </w:p>
    <w:p w:rsidR="00603122" w:rsidRDefault="00603122" w:rsidP="00CC7A85">
      <w:pPr>
        <w:spacing w:after="0" w:line="240" w:lineRule="auto"/>
        <w:contextualSpacing/>
        <w:jc w:val="both"/>
        <w:rPr>
          <w:rFonts w:ascii="Times New Roman" w:eastAsia="Calibri" w:hAnsi="Times New Roman" w:cs="Times New Roman"/>
          <w:b/>
          <w:sz w:val="20"/>
          <w:szCs w:val="20"/>
          <w:lang w:val="kk-KZ"/>
        </w:rPr>
      </w:pPr>
    </w:p>
    <w:p w:rsidR="00603122" w:rsidRDefault="00603122" w:rsidP="00CC7A85">
      <w:pPr>
        <w:spacing w:after="0" w:line="240" w:lineRule="auto"/>
        <w:contextualSpacing/>
        <w:jc w:val="both"/>
        <w:rPr>
          <w:rFonts w:ascii="Times New Roman" w:eastAsia="Calibri" w:hAnsi="Times New Roman" w:cs="Times New Roman"/>
          <w:b/>
          <w:sz w:val="20"/>
          <w:szCs w:val="20"/>
          <w:lang w:val="kk-KZ"/>
        </w:rPr>
      </w:pPr>
    </w:p>
    <w:p w:rsidR="00603122" w:rsidRDefault="00603122" w:rsidP="00CC7A85">
      <w:pPr>
        <w:spacing w:after="0" w:line="240" w:lineRule="auto"/>
        <w:contextualSpacing/>
        <w:jc w:val="both"/>
        <w:rPr>
          <w:rFonts w:ascii="Times New Roman" w:eastAsia="Calibri" w:hAnsi="Times New Roman" w:cs="Times New Roman"/>
          <w:b/>
          <w:sz w:val="20"/>
          <w:szCs w:val="20"/>
          <w:lang w:val="kk-KZ"/>
        </w:rPr>
      </w:pPr>
    </w:p>
    <w:p w:rsidR="00603122" w:rsidRDefault="00603122" w:rsidP="00CC7A85">
      <w:pPr>
        <w:spacing w:after="0" w:line="240" w:lineRule="auto"/>
        <w:contextualSpacing/>
        <w:jc w:val="both"/>
        <w:rPr>
          <w:rFonts w:ascii="Times New Roman" w:eastAsia="Calibri" w:hAnsi="Times New Roman" w:cs="Times New Roman"/>
          <w:b/>
          <w:sz w:val="20"/>
          <w:szCs w:val="20"/>
          <w:lang w:val="kk-KZ"/>
        </w:rPr>
      </w:pPr>
    </w:p>
    <w:p w:rsidR="00603122" w:rsidRDefault="00603122" w:rsidP="00CC7A85">
      <w:pPr>
        <w:spacing w:after="0" w:line="240" w:lineRule="auto"/>
        <w:contextualSpacing/>
        <w:jc w:val="both"/>
        <w:rPr>
          <w:rFonts w:ascii="Times New Roman" w:eastAsia="Calibri" w:hAnsi="Times New Roman" w:cs="Times New Roman"/>
          <w:b/>
          <w:sz w:val="20"/>
          <w:szCs w:val="20"/>
          <w:lang w:val="kk-KZ"/>
        </w:rPr>
      </w:pPr>
    </w:p>
    <w:p w:rsidR="00603122" w:rsidRDefault="00603122" w:rsidP="00CC7A85">
      <w:pPr>
        <w:spacing w:after="0" w:line="240" w:lineRule="auto"/>
        <w:contextualSpacing/>
        <w:jc w:val="both"/>
        <w:rPr>
          <w:rFonts w:ascii="Times New Roman" w:eastAsia="Calibri" w:hAnsi="Times New Roman" w:cs="Times New Roman"/>
          <w:b/>
          <w:sz w:val="20"/>
          <w:szCs w:val="20"/>
          <w:lang w:val="kk-KZ"/>
        </w:rPr>
      </w:pPr>
    </w:p>
    <w:p w:rsidR="00603122" w:rsidRDefault="00603122" w:rsidP="00CC7A85">
      <w:pPr>
        <w:spacing w:after="0" w:line="240" w:lineRule="auto"/>
        <w:contextualSpacing/>
        <w:jc w:val="both"/>
        <w:rPr>
          <w:rFonts w:ascii="Times New Roman" w:eastAsia="Calibri" w:hAnsi="Times New Roman" w:cs="Times New Roman"/>
          <w:b/>
          <w:sz w:val="20"/>
          <w:szCs w:val="20"/>
          <w:lang w:val="kk-KZ"/>
        </w:rPr>
      </w:pPr>
    </w:p>
    <w:p w:rsidR="00603122" w:rsidRDefault="00603122" w:rsidP="00CC7A85">
      <w:pPr>
        <w:spacing w:after="0" w:line="240" w:lineRule="auto"/>
        <w:contextualSpacing/>
        <w:jc w:val="both"/>
        <w:rPr>
          <w:rFonts w:ascii="Times New Roman" w:eastAsia="Calibri" w:hAnsi="Times New Roman" w:cs="Times New Roman"/>
          <w:b/>
          <w:sz w:val="20"/>
          <w:szCs w:val="20"/>
          <w:lang w:val="kk-KZ"/>
        </w:rPr>
      </w:pPr>
    </w:p>
    <w:p w:rsidR="00603122" w:rsidRDefault="00603122" w:rsidP="00CC7A85">
      <w:pPr>
        <w:spacing w:after="0" w:line="240" w:lineRule="auto"/>
        <w:contextualSpacing/>
        <w:jc w:val="both"/>
        <w:rPr>
          <w:rFonts w:ascii="Times New Roman" w:eastAsia="Calibri" w:hAnsi="Times New Roman" w:cs="Times New Roman"/>
          <w:b/>
          <w:sz w:val="20"/>
          <w:szCs w:val="20"/>
          <w:lang w:val="kk-KZ"/>
        </w:rPr>
      </w:pPr>
    </w:p>
    <w:p w:rsidR="00603122" w:rsidRDefault="00603122" w:rsidP="00CC7A85">
      <w:pPr>
        <w:spacing w:after="0" w:line="240" w:lineRule="auto"/>
        <w:contextualSpacing/>
        <w:jc w:val="both"/>
        <w:rPr>
          <w:rFonts w:ascii="Times New Roman" w:eastAsia="Calibri" w:hAnsi="Times New Roman" w:cs="Times New Roman"/>
          <w:b/>
          <w:sz w:val="20"/>
          <w:szCs w:val="20"/>
          <w:lang w:val="kk-KZ"/>
        </w:rPr>
      </w:pPr>
    </w:p>
    <w:p w:rsidR="00603122" w:rsidRDefault="00603122" w:rsidP="00CC7A85">
      <w:pPr>
        <w:spacing w:after="0" w:line="240" w:lineRule="auto"/>
        <w:contextualSpacing/>
        <w:jc w:val="both"/>
        <w:rPr>
          <w:rFonts w:ascii="Times New Roman" w:eastAsia="Calibri" w:hAnsi="Times New Roman" w:cs="Times New Roman"/>
          <w:b/>
          <w:sz w:val="20"/>
          <w:szCs w:val="20"/>
          <w:lang w:val="kk-KZ"/>
        </w:rPr>
      </w:pPr>
    </w:p>
    <w:p w:rsidR="00603122" w:rsidRDefault="00603122" w:rsidP="00CC7A85">
      <w:pPr>
        <w:spacing w:after="0" w:line="240" w:lineRule="auto"/>
        <w:contextualSpacing/>
        <w:jc w:val="both"/>
        <w:rPr>
          <w:rFonts w:ascii="Times New Roman" w:eastAsia="Calibri" w:hAnsi="Times New Roman" w:cs="Times New Roman"/>
          <w:b/>
          <w:sz w:val="20"/>
          <w:szCs w:val="20"/>
          <w:lang w:val="kk-KZ"/>
        </w:rPr>
      </w:pPr>
    </w:p>
    <w:p w:rsidR="00603122" w:rsidRDefault="00603122" w:rsidP="00CC7A85">
      <w:pPr>
        <w:spacing w:after="0" w:line="240" w:lineRule="auto"/>
        <w:contextualSpacing/>
        <w:jc w:val="both"/>
        <w:rPr>
          <w:rFonts w:ascii="Times New Roman" w:eastAsia="Calibri" w:hAnsi="Times New Roman" w:cs="Times New Roman"/>
          <w:b/>
          <w:sz w:val="20"/>
          <w:szCs w:val="20"/>
          <w:lang w:val="kk-KZ"/>
        </w:rPr>
      </w:pPr>
    </w:p>
    <w:p w:rsidR="00603122" w:rsidRDefault="00603122" w:rsidP="00CC7A85">
      <w:pPr>
        <w:spacing w:after="0" w:line="240" w:lineRule="auto"/>
        <w:contextualSpacing/>
        <w:jc w:val="both"/>
        <w:rPr>
          <w:rFonts w:ascii="Times New Roman" w:eastAsia="Calibri" w:hAnsi="Times New Roman" w:cs="Times New Roman"/>
          <w:b/>
          <w:sz w:val="20"/>
          <w:szCs w:val="20"/>
          <w:lang w:val="kk-KZ"/>
        </w:rPr>
      </w:pPr>
    </w:p>
    <w:p w:rsidR="00603122" w:rsidRDefault="00603122" w:rsidP="00CC7A85">
      <w:pPr>
        <w:spacing w:after="0" w:line="240" w:lineRule="auto"/>
        <w:contextualSpacing/>
        <w:jc w:val="both"/>
        <w:rPr>
          <w:rFonts w:ascii="Times New Roman" w:eastAsia="Calibri" w:hAnsi="Times New Roman" w:cs="Times New Roman"/>
          <w:b/>
          <w:sz w:val="20"/>
          <w:szCs w:val="20"/>
          <w:lang w:val="kk-KZ"/>
        </w:rPr>
      </w:pPr>
    </w:p>
    <w:p w:rsidR="00603122" w:rsidRDefault="00603122" w:rsidP="00CC7A85">
      <w:pPr>
        <w:spacing w:after="0" w:line="240" w:lineRule="auto"/>
        <w:contextualSpacing/>
        <w:jc w:val="both"/>
        <w:rPr>
          <w:rFonts w:ascii="Times New Roman" w:eastAsia="Calibri" w:hAnsi="Times New Roman" w:cs="Times New Roman"/>
          <w:b/>
          <w:sz w:val="20"/>
          <w:szCs w:val="20"/>
          <w:lang w:val="kk-KZ"/>
        </w:rPr>
      </w:pPr>
    </w:p>
    <w:p w:rsidR="00603122" w:rsidRDefault="00603122" w:rsidP="00CC7A85">
      <w:pPr>
        <w:spacing w:after="0" w:line="240" w:lineRule="auto"/>
        <w:contextualSpacing/>
        <w:jc w:val="both"/>
        <w:rPr>
          <w:rFonts w:ascii="Times New Roman" w:eastAsia="Calibri" w:hAnsi="Times New Roman" w:cs="Times New Roman"/>
          <w:b/>
          <w:sz w:val="20"/>
          <w:szCs w:val="20"/>
          <w:lang w:val="kk-KZ"/>
        </w:rPr>
      </w:pPr>
    </w:p>
    <w:p w:rsidR="00603122" w:rsidRDefault="00603122" w:rsidP="00CC7A85">
      <w:pPr>
        <w:spacing w:after="0" w:line="240" w:lineRule="auto"/>
        <w:contextualSpacing/>
        <w:jc w:val="both"/>
        <w:rPr>
          <w:rFonts w:ascii="Times New Roman" w:eastAsia="Calibri" w:hAnsi="Times New Roman" w:cs="Times New Roman"/>
          <w:b/>
          <w:sz w:val="20"/>
          <w:szCs w:val="20"/>
          <w:lang w:val="kk-KZ"/>
        </w:rPr>
      </w:pPr>
    </w:p>
    <w:p w:rsidR="00603122" w:rsidRDefault="00603122" w:rsidP="00CC7A85">
      <w:pPr>
        <w:spacing w:after="0" w:line="240" w:lineRule="auto"/>
        <w:contextualSpacing/>
        <w:jc w:val="both"/>
        <w:rPr>
          <w:rFonts w:ascii="Times New Roman" w:eastAsia="Calibri" w:hAnsi="Times New Roman" w:cs="Times New Roman"/>
          <w:b/>
          <w:sz w:val="20"/>
          <w:szCs w:val="20"/>
          <w:lang w:val="kk-KZ"/>
        </w:rPr>
      </w:pPr>
    </w:p>
    <w:p w:rsidR="00603122" w:rsidRDefault="00603122" w:rsidP="00CC7A85">
      <w:pPr>
        <w:spacing w:after="0" w:line="240" w:lineRule="auto"/>
        <w:contextualSpacing/>
        <w:jc w:val="both"/>
        <w:rPr>
          <w:rFonts w:ascii="Times New Roman" w:eastAsia="Calibri" w:hAnsi="Times New Roman" w:cs="Times New Roman"/>
          <w:b/>
          <w:sz w:val="20"/>
          <w:szCs w:val="20"/>
          <w:lang w:val="kk-KZ"/>
        </w:rPr>
      </w:pPr>
    </w:p>
    <w:p w:rsidR="00603122" w:rsidRDefault="00603122" w:rsidP="00CC7A85">
      <w:pPr>
        <w:spacing w:after="0" w:line="240" w:lineRule="auto"/>
        <w:contextualSpacing/>
        <w:jc w:val="both"/>
        <w:rPr>
          <w:rFonts w:ascii="Times New Roman" w:eastAsia="Calibri" w:hAnsi="Times New Roman" w:cs="Times New Roman"/>
          <w:b/>
          <w:sz w:val="20"/>
          <w:szCs w:val="20"/>
          <w:lang w:val="kk-KZ"/>
        </w:rPr>
      </w:pPr>
    </w:p>
    <w:p w:rsidR="00603122" w:rsidRDefault="00603122" w:rsidP="00CC7A85">
      <w:pPr>
        <w:spacing w:after="0" w:line="240" w:lineRule="auto"/>
        <w:contextualSpacing/>
        <w:jc w:val="both"/>
        <w:rPr>
          <w:rFonts w:ascii="Times New Roman" w:eastAsia="Calibri" w:hAnsi="Times New Roman" w:cs="Times New Roman"/>
          <w:b/>
          <w:sz w:val="20"/>
          <w:szCs w:val="20"/>
          <w:lang w:val="kk-KZ"/>
        </w:rPr>
      </w:pPr>
    </w:p>
    <w:p w:rsidR="00707305" w:rsidRPr="00B37B1F" w:rsidRDefault="00707305" w:rsidP="00707305">
      <w:pPr>
        <w:spacing w:after="0" w:line="240" w:lineRule="auto"/>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lastRenderedPageBreak/>
        <w:t>Тәрбиелеу - білім беру процесінің циклограммасы</w:t>
      </w:r>
    </w:p>
    <w:p w:rsidR="00707305" w:rsidRPr="00B37B1F" w:rsidRDefault="00707305" w:rsidP="00707305">
      <w:pPr>
        <w:spacing w:after="0" w:line="240" w:lineRule="auto"/>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Білім беру ұйымы: «Таңшолпан» мектеп – бөбекжай» кешені» КММ</w:t>
      </w:r>
    </w:p>
    <w:p w:rsidR="00707305" w:rsidRPr="00B37B1F" w:rsidRDefault="00707305" w:rsidP="00707305">
      <w:pPr>
        <w:spacing w:after="0" w:line="240" w:lineRule="auto"/>
        <w:ind w:right="142"/>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Топ   «Еркетай» ересек тобы</w:t>
      </w:r>
    </w:p>
    <w:p w:rsidR="00707305" w:rsidRPr="000C7124" w:rsidRDefault="00707305" w:rsidP="00707305">
      <w:pPr>
        <w:spacing w:after="0" w:line="240" w:lineRule="auto"/>
        <w:contextualSpacing/>
        <w:jc w:val="both"/>
        <w:rPr>
          <w:rFonts w:ascii="Times New Roman" w:eastAsia="Calibri" w:hAnsi="Times New Roman" w:cs="Times New Roman"/>
          <w:b/>
          <w:sz w:val="20"/>
          <w:szCs w:val="20"/>
          <w:lang w:val="kk-KZ"/>
        </w:rPr>
      </w:pPr>
      <w:r w:rsidRPr="000C7124">
        <w:rPr>
          <w:rFonts w:ascii="Times New Roman" w:eastAsia="Calibri" w:hAnsi="Times New Roman" w:cs="Times New Roman"/>
          <w:b/>
          <w:sz w:val="20"/>
          <w:szCs w:val="20"/>
          <w:lang w:val="kk-KZ"/>
        </w:rPr>
        <w:t>Балалардың жасы</w:t>
      </w:r>
      <w:r>
        <w:rPr>
          <w:rFonts w:ascii="Times New Roman" w:eastAsia="Calibri" w:hAnsi="Times New Roman" w:cs="Times New Roman"/>
          <w:b/>
          <w:sz w:val="20"/>
          <w:szCs w:val="20"/>
        </w:rPr>
        <w:t>:</w:t>
      </w:r>
      <w:r w:rsidRPr="000C7124">
        <w:rPr>
          <w:rFonts w:ascii="Times New Roman" w:eastAsia="Calibri" w:hAnsi="Times New Roman" w:cs="Times New Roman"/>
          <w:b/>
          <w:sz w:val="20"/>
          <w:szCs w:val="20"/>
          <w:lang w:val="kk-KZ"/>
        </w:rPr>
        <w:t xml:space="preserve"> 4 жастағы балалар </w:t>
      </w:r>
    </w:p>
    <w:p w:rsidR="009100C4" w:rsidRDefault="00707305" w:rsidP="009100C4">
      <w:pPr>
        <w:spacing w:after="0" w:line="240" w:lineRule="auto"/>
        <w:contextualSpacing/>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Жоспардың құрылу </w:t>
      </w:r>
      <w:r w:rsidRPr="009369F2">
        <w:rPr>
          <w:rFonts w:ascii="Times New Roman" w:eastAsia="Calibri" w:hAnsi="Times New Roman" w:cs="Times New Roman"/>
          <w:b/>
          <w:sz w:val="20"/>
          <w:szCs w:val="20"/>
          <w:lang w:val="kk-KZ"/>
        </w:rPr>
        <w:t xml:space="preserve">кезеңі– </w:t>
      </w:r>
      <w:r w:rsidR="00A32FC5">
        <w:rPr>
          <w:rFonts w:ascii="Times New Roman" w:eastAsia="Calibri" w:hAnsi="Times New Roman" w:cs="Times New Roman"/>
          <w:b/>
          <w:sz w:val="20"/>
          <w:szCs w:val="20"/>
          <w:lang w:val="kk-KZ"/>
        </w:rPr>
        <w:t>31.10</w:t>
      </w:r>
      <w:r w:rsidRPr="009369F2">
        <w:rPr>
          <w:rFonts w:ascii="Times New Roman" w:eastAsia="Calibri" w:hAnsi="Times New Roman" w:cs="Times New Roman"/>
          <w:b/>
          <w:sz w:val="20"/>
          <w:szCs w:val="20"/>
          <w:lang w:val="kk-KZ"/>
        </w:rPr>
        <w:t xml:space="preserve"> қазан 2022 </w:t>
      </w:r>
      <w:r w:rsidR="009100C4">
        <w:rPr>
          <w:rFonts w:ascii="Times New Roman" w:eastAsia="Calibri" w:hAnsi="Times New Roman" w:cs="Times New Roman"/>
          <w:b/>
          <w:sz w:val="20"/>
          <w:szCs w:val="20"/>
          <w:lang w:val="kk-KZ"/>
        </w:rPr>
        <w:t>-2023 оқу жылы</w:t>
      </w:r>
    </w:p>
    <w:p w:rsidR="00707305" w:rsidRPr="00A32FC5" w:rsidRDefault="00707305" w:rsidP="00707305">
      <w:pPr>
        <w:spacing w:after="0" w:line="240" w:lineRule="auto"/>
        <w:contextualSpacing/>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 xml:space="preserve">Тәрбиеші: </w:t>
      </w:r>
      <w:r>
        <w:rPr>
          <w:rFonts w:ascii="Times New Roman" w:eastAsia="Calibri" w:hAnsi="Times New Roman" w:cs="Times New Roman"/>
          <w:b/>
          <w:bCs/>
          <w:sz w:val="20"/>
          <w:szCs w:val="20"/>
          <w:lang w:val="kk-KZ"/>
        </w:rPr>
        <w:t>Выговская</w:t>
      </w:r>
      <w:r w:rsidRPr="00B37B1F">
        <w:rPr>
          <w:rFonts w:ascii="Times New Roman" w:eastAsia="Calibri" w:hAnsi="Times New Roman" w:cs="Times New Roman"/>
          <w:b/>
          <w:bCs/>
          <w:sz w:val="20"/>
          <w:szCs w:val="20"/>
          <w:lang w:val="kk-KZ"/>
        </w:rPr>
        <w:t xml:space="preserve"> О.В.</w:t>
      </w:r>
    </w:p>
    <w:tbl>
      <w:tblPr>
        <w:tblStyle w:val="af"/>
        <w:tblW w:w="14283" w:type="dxa"/>
        <w:tblLayout w:type="fixed"/>
        <w:tblLook w:val="04A0" w:firstRow="1" w:lastRow="0" w:firstColumn="1" w:lastColumn="0" w:noHBand="0" w:noVBand="1"/>
      </w:tblPr>
      <w:tblGrid>
        <w:gridCol w:w="1887"/>
        <w:gridCol w:w="2380"/>
        <w:gridCol w:w="944"/>
        <w:gridCol w:w="632"/>
        <w:gridCol w:w="804"/>
        <w:gridCol w:w="265"/>
        <w:gridCol w:w="1314"/>
        <w:gridCol w:w="387"/>
        <w:gridCol w:w="414"/>
        <w:gridCol w:w="2015"/>
        <w:gridCol w:w="31"/>
        <w:gridCol w:w="334"/>
        <w:gridCol w:w="2876"/>
      </w:tblGrid>
      <w:tr w:rsidR="00707305" w:rsidRPr="00B37B1F" w:rsidTr="00F04012">
        <w:tc>
          <w:tcPr>
            <w:tcW w:w="1887" w:type="dxa"/>
          </w:tcPr>
          <w:p w:rsidR="00707305" w:rsidRPr="004703F2" w:rsidRDefault="001070C4" w:rsidP="00D15E1D">
            <w:pPr>
              <w:widowControl w:val="0"/>
              <w:autoSpaceDE w:val="0"/>
              <w:autoSpaceDN w:val="0"/>
              <w:adjustRightInd w:val="0"/>
              <w:contextualSpacing/>
              <w:rPr>
                <w:rFonts w:ascii="Times New Roman" w:eastAsia="Times New Roman" w:hAnsi="Times New Roman" w:cs="Times New Roman"/>
                <w:b/>
                <w:bCs/>
                <w:sz w:val="20"/>
                <w:szCs w:val="20"/>
                <w:lang w:val="kk-KZ" w:eastAsia="ru-RU"/>
              </w:rPr>
            </w:pPr>
            <w:r>
              <w:rPr>
                <w:rFonts w:ascii="Times New Roman" w:eastAsia="Times New Roman" w:hAnsi="Times New Roman" w:cs="Times New Roman"/>
                <w:b/>
                <w:bCs/>
                <w:sz w:val="20"/>
                <w:szCs w:val="20"/>
                <w:lang w:val="kk-KZ" w:eastAsia="ru-RU"/>
              </w:rPr>
              <w:t>Күн тәртібі</w:t>
            </w:r>
            <w:r w:rsidR="00707305" w:rsidRPr="004703F2">
              <w:rPr>
                <w:rFonts w:ascii="Times New Roman" w:eastAsia="Times New Roman" w:hAnsi="Times New Roman" w:cs="Times New Roman"/>
                <w:b/>
                <w:bCs/>
                <w:sz w:val="20"/>
                <w:szCs w:val="20"/>
                <w:lang w:val="kk-KZ" w:eastAsia="ru-RU"/>
              </w:rPr>
              <w:t xml:space="preserve"> /</w:t>
            </w:r>
          </w:p>
          <w:p w:rsidR="00707305" w:rsidRPr="004703F2" w:rsidRDefault="00707305" w:rsidP="00D15E1D">
            <w:pPr>
              <w:pStyle w:val="a3"/>
              <w:rPr>
                <w:rFonts w:ascii="Times New Roman" w:hAnsi="Times New Roman"/>
                <w:sz w:val="20"/>
                <w:szCs w:val="20"/>
                <w:lang w:val="kk-KZ"/>
              </w:rPr>
            </w:pPr>
            <w:r>
              <w:rPr>
                <w:rFonts w:ascii="Times New Roman" w:eastAsia="Times New Roman" w:hAnsi="Times New Roman" w:cs="Times New Roman"/>
                <w:b/>
                <w:bCs/>
                <w:sz w:val="20"/>
                <w:szCs w:val="20"/>
                <w:lang w:val="kk-KZ" w:eastAsia="ru-RU"/>
              </w:rPr>
              <w:t>Распорядок дня</w:t>
            </w:r>
          </w:p>
        </w:tc>
        <w:tc>
          <w:tcPr>
            <w:tcW w:w="3324" w:type="dxa"/>
            <w:gridSpan w:val="2"/>
          </w:tcPr>
          <w:p w:rsidR="00707305" w:rsidRPr="00B37B1F" w:rsidRDefault="00707305" w:rsidP="00D15E1D">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Дүйсенбі/</w:t>
            </w:r>
          </w:p>
          <w:p w:rsidR="00707305" w:rsidRPr="00B37B1F" w:rsidRDefault="00707305" w:rsidP="00D15E1D">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Понедельник</w:t>
            </w:r>
          </w:p>
          <w:p w:rsidR="00707305" w:rsidRPr="00B37B1F" w:rsidRDefault="00F04012" w:rsidP="00D15E1D">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31</w:t>
            </w:r>
            <w:r w:rsidR="00707305" w:rsidRPr="00B37B1F">
              <w:rPr>
                <w:rFonts w:ascii="Times New Roman" w:eastAsia="Calibri" w:hAnsi="Times New Roman" w:cs="Times New Roman"/>
                <w:b/>
                <w:sz w:val="20"/>
                <w:szCs w:val="20"/>
              </w:rPr>
              <w:t>.10.22</w:t>
            </w:r>
          </w:p>
        </w:tc>
        <w:tc>
          <w:tcPr>
            <w:tcW w:w="1701" w:type="dxa"/>
            <w:gridSpan w:val="3"/>
          </w:tcPr>
          <w:p w:rsidR="00707305" w:rsidRPr="00B37B1F" w:rsidRDefault="00707305" w:rsidP="00D15E1D">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Сейсенбі /</w:t>
            </w:r>
          </w:p>
          <w:p w:rsidR="00707305" w:rsidRPr="00B37B1F" w:rsidRDefault="00707305" w:rsidP="00D15E1D">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Вторник</w:t>
            </w:r>
          </w:p>
          <w:p w:rsidR="00707305" w:rsidRPr="00B37B1F" w:rsidRDefault="00707305" w:rsidP="00D15E1D">
            <w:pPr>
              <w:contextualSpacing/>
              <w:jc w:val="both"/>
              <w:rPr>
                <w:rFonts w:ascii="Times New Roman" w:eastAsia="Calibri" w:hAnsi="Times New Roman" w:cs="Times New Roman"/>
                <w:b/>
                <w:sz w:val="20"/>
                <w:szCs w:val="20"/>
              </w:rPr>
            </w:pPr>
          </w:p>
        </w:tc>
        <w:tc>
          <w:tcPr>
            <w:tcW w:w="1701" w:type="dxa"/>
            <w:gridSpan w:val="2"/>
          </w:tcPr>
          <w:p w:rsidR="00707305" w:rsidRPr="00B37B1F" w:rsidRDefault="00707305" w:rsidP="00D15E1D">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Сәрсенбі / </w:t>
            </w:r>
          </w:p>
          <w:p w:rsidR="00707305" w:rsidRPr="00B37B1F" w:rsidRDefault="00707305" w:rsidP="00D15E1D">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Среда</w:t>
            </w:r>
          </w:p>
          <w:p w:rsidR="00707305" w:rsidRPr="00B37B1F" w:rsidRDefault="00707305" w:rsidP="00D15E1D">
            <w:pPr>
              <w:contextualSpacing/>
              <w:jc w:val="both"/>
              <w:rPr>
                <w:rFonts w:ascii="Times New Roman" w:eastAsia="Calibri" w:hAnsi="Times New Roman" w:cs="Times New Roman"/>
                <w:b/>
                <w:sz w:val="20"/>
                <w:szCs w:val="20"/>
              </w:rPr>
            </w:pPr>
          </w:p>
        </w:tc>
        <w:tc>
          <w:tcPr>
            <w:tcW w:w="2460" w:type="dxa"/>
            <w:gridSpan w:val="3"/>
          </w:tcPr>
          <w:p w:rsidR="00707305" w:rsidRPr="00B37B1F" w:rsidRDefault="00707305" w:rsidP="00D15E1D">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Бейсен</w:t>
            </w:r>
            <w:r w:rsidRPr="00B37B1F">
              <w:rPr>
                <w:rFonts w:ascii="Times New Roman" w:eastAsia="Calibri" w:hAnsi="Times New Roman" w:cs="Times New Roman"/>
                <w:b/>
                <w:sz w:val="20"/>
                <w:szCs w:val="20"/>
              </w:rPr>
              <w:t>бі</w:t>
            </w:r>
            <w:r w:rsidRPr="00B37B1F">
              <w:rPr>
                <w:rFonts w:ascii="Times New Roman" w:eastAsia="Calibri" w:hAnsi="Times New Roman" w:cs="Times New Roman"/>
                <w:b/>
                <w:sz w:val="20"/>
                <w:szCs w:val="20"/>
                <w:lang w:val="kk-KZ"/>
              </w:rPr>
              <w:t xml:space="preserve"> /</w:t>
            </w:r>
          </w:p>
          <w:p w:rsidR="00707305" w:rsidRPr="00B37B1F" w:rsidRDefault="00707305" w:rsidP="00D15E1D">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Четверг</w:t>
            </w:r>
          </w:p>
          <w:p w:rsidR="00707305" w:rsidRPr="00B37B1F" w:rsidRDefault="00707305" w:rsidP="00D15E1D">
            <w:pPr>
              <w:contextualSpacing/>
              <w:jc w:val="both"/>
              <w:rPr>
                <w:rFonts w:ascii="Times New Roman" w:eastAsia="Calibri" w:hAnsi="Times New Roman" w:cs="Times New Roman"/>
                <w:b/>
                <w:sz w:val="20"/>
                <w:szCs w:val="20"/>
              </w:rPr>
            </w:pPr>
          </w:p>
        </w:tc>
        <w:tc>
          <w:tcPr>
            <w:tcW w:w="3210" w:type="dxa"/>
            <w:gridSpan w:val="2"/>
          </w:tcPr>
          <w:p w:rsidR="00707305" w:rsidRPr="00B37B1F" w:rsidRDefault="00707305" w:rsidP="00D15E1D">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Ж</w:t>
            </w:r>
            <w:r w:rsidRPr="00B37B1F">
              <w:rPr>
                <w:rFonts w:ascii="Times New Roman" w:eastAsia="Calibri" w:hAnsi="Times New Roman" w:cs="Times New Roman"/>
                <w:b/>
                <w:sz w:val="20"/>
                <w:szCs w:val="20"/>
                <w:lang w:val="kk-KZ"/>
              </w:rPr>
              <w:t>ұ</w:t>
            </w:r>
            <w:r w:rsidRPr="00B37B1F">
              <w:rPr>
                <w:rFonts w:ascii="Times New Roman" w:eastAsia="Calibri" w:hAnsi="Times New Roman" w:cs="Times New Roman"/>
                <w:b/>
                <w:sz w:val="20"/>
                <w:szCs w:val="20"/>
              </w:rPr>
              <w:t>ма/</w:t>
            </w:r>
            <w:r w:rsidRPr="00B37B1F">
              <w:rPr>
                <w:rFonts w:ascii="Times New Roman" w:eastAsia="Calibri" w:hAnsi="Times New Roman" w:cs="Times New Roman"/>
                <w:b/>
                <w:sz w:val="20"/>
                <w:szCs w:val="20"/>
                <w:lang w:val="kk-KZ"/>
              </w:rPr>
              <w:t xml:space="preserve"> </w:t>
            </w:r>
          </w:p>
          <w:p w:rsidR="00707305" w:rsidRPr="00B37B1F" w:rsidRDefault="00707305" w:rsidP="00D15E1D">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Пятница</w:t>
            </w:r>
          </w:p>
          <w:p w:rsidR="00707305" w:rsidRPr="00B37B1F" w:rsidRDefault="00707305" w:rsidP="00D15E1D">
            <w:pPr>
              <w:contextualSpacing/>
              <w:jc w:val="both"/>
              <w:rPr>
                <w:rFonts w:ascii="Times New Roman" w:eastAsia="Calibri" w:hAnsi="Times New Roman" w:cs="Times New Roman"/>
                <w:b/>
                <w:sz w:val="20"/>
                <w:szCs w:val="20"/>
              </w:rPr>
            </w:pPr>
          </w:p>
        </w:tc>
      </w:tr>
      <w:tr w:rsidR="00707305" w:rsidRPr="00B37B1F" w:rsidTr="00D15E1D">
        <w:tc>
          <w:tcPr>
            <w:tcW w:w="1887" w:type="dxa"/>
            <w:vMerge w:val="restart"/>
          </w:tcPr>
          <w:p w:rsidR="00707305" w:rsidRPr="00B37B1F" w:rsidRDefault="00707305" w:rsidP="00D15E1D">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Балаларды қабылдау/</w:t>
            </w:r>
          </w:p>
          <w:p w:rsidR="00707305" w:rsidRPr="00B37B1F" w:rsidRDefault="00707305" w:rsidP="00D15E1D">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bCs/>
                <w:sz w:val="20"/>
                <w:szCs w:val="20"/>
              </w:rPr>
              <w:t>Прием детей</w:t>
            </w:r>
          </w:p>
          <w:p w:rsidR="00707305" w:rsidRPr="00B37B1F" w:rsidRDefault="00707305" w:rsidP="00D15E1D">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Ата-аналармен сүхбат/</w:t>
            </w:r>
          </w:p>
          <w:p w:rsidR="00707305" w:rsidRPr="00B37B1F" w:rsidRDefault="00707305" w:rsidP="00D15E1D">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rPr>
              <w:t>Беседы с родителями</w:t>
            </w:r>
          </w:p>
          <w:p w:rsidR="00707305" w:rsidRPr="00B37B1F" w:rsidRDefault="00707305" w:rsidP="00D15E1D">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lang w:val="kk-KZ"/>
              </w:rPr>
              <w:t xml:space="preserve">Ойындар </w:t>
            </w:r>
            <w:r w:rsidRPr="00B37B1F">
              <w:rPr>
                <w:rFonts w:ascii="Times New Roman" w:eastAsia="Calibri" w:hAnsi="Times New Roman" w:cs="Times New Roman"/>
                <w:b/>
                <w:bCs/>
                <w:sz w:val="20"/>
                <w:szCs w:val="20"/>
              </w:rPr>
              <w:t>(</w:t>
            </w:r>
            <w:r w:rsidRPr="00B37B1F">
              <w:rPr>
                <w:rFonts w:ascii="Times New Roman" w:eastAsia="Calibri" w:hAnsi="Times New Roman" w:cs="Times New Roman"/>
                <w:b/>
                <w:bCs/>
                <w:sz w:val="20"/>
                <w:szCs w:val="20"/>
                <w:lang w:val="kk-KZ"/>
              </w:rPr>
              <w:t>үстел үсті,саусақ және т.б.</w:t>
            </w:r>
            <w:r w:rsidRPr="00B37B1F">
              <w:rPr>
                <w:rFonts w:ascii="Times New Roman" w:eastAsia="Calibri" w:hAnsi="Times New Roman" w:cs="Times New Roman"/>
                <w:b/>
                <w:bCs/>
                <w:sz w:val="20"/>
                <w:szCs w:val="20"/>
              </w:rPr>
              <w:t>)/</w:t>
            </w:r>
          </w:p>
          <w:p w:rsidR="00707305" w:rsidRPr="00B37B1F" w:rsidRDefault="00707305" w:rsidP="00D15E1D">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rPr>
              <w:t>Самостоятельная деятельность детей</w:t>
            </w:r>
          </w:p>
          <w:p w:rsidR="00707305" w:rsidRPr="00B37B1F" w:rsidRDefault="00707305" w:rsidP="00D15E1D">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bCs/>
                <w:sz w:val="20"/>
                <w:szCs w:val="20"/>
              </w:rPr>
              <w:t>Игры (настольные, пальчиковые и др.)</w:t>
            </w:r>
          </w:p>
          <w:p w:rsidR="00707305" w:rsidRPr="00B37B1F" w:rsidRDefault="00707305" w:rsidP="00D15E1D">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Таңғы гимнастика/</w:t>
            </w:r>
          </w:p>
          <w:p w:rsidR="00707305" w:rsidRPr="00B37B1F" w:rsidRDefault="00707305" w:rsidP="00D15E1D">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bCs/>
                <w:sz w:val="20"/>
                <w:szCs w:val="20"/>
              </w:rPr>
              <w:t>Утренняя гимнастика</w:t>
            </w:r>
          </w:p>
        </w:tc>
        <w:tc>
          <w:tcPr>
            <w:tcW w:w="12396" w:type="dxa"/>
            <w:gridSpan w:val="12"/>
          </w:tcPr>
          <w:p w:rsidR="00707305" w:rsidRPr="00B37B1F" w:rsidRDefault="00707305" w:rsidP="00D15E1D">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707305" w:rsidRPr="00B37B1F" w:rsidRDefault="00707305" w:rsidP="00D15E1D">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Беседы с родителями по запросу</w:t>
            </w:r>
          </w:p>
          <w:p w:rsidR="00707305" w:rsidRPr="00B37B1F" w:rsidRDefault="00707305" w:rsidP="00D15E1D">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 xml:space="preserve">Общение воспитателя с детьми: индивидуальные беседы, игры для общения и создания настроения у детей. </w:t>
            </w:r>
            <w:r w:rsidRPr="00B37B1F">
              <w:rPr>
                <w:rFonts w:ascii="Times New Roman" w:eastAsia="Calibri" w:hAnsi="Times New Roman" w:cs="Times New Roman"/>
                <w:sz w:val="20"/>
                <w:szCs w:val="20"/>
                <w:lang w:val="kk-KZ"/>
              </w:rPr>
              <w:t xml:space="preserve"> </w:t>
            </w:r>
            <w:r w:rsidRPr="00B37B1F">
              <w:rPr>
                <w:rFonts w:ascii="Times New Roman" w:eastAsia="Calibri" w:hAnsi="Times New Roman" w:cs="Times New Roman"/>
                <w:sz w:val="20"/>
                <w:szCs w:val="20"/>
              </w:rPr>
              <w:t>Создание доброжелательной атмосферы</w:t>
            </w:r>
          </w:p>
          <w:p w:rsidR="00707305" w:rsidRPr="00B37B1F" w:rsidRDefault="00707305" w:rsidP="00D15E1D">
            <w:pPr>
              <w:contextualSpacing/>
              <w:jc w:val="both"/>
              <w:rPr>
                <w:rFonts w:ascii="Times New Roman" w:eastAsia="Calibri" w:hAnsi="Times New Roman" w:cs="Times New Roman"/>
                <w:b/>
                <w:i/>
                <w:sz w:val="20"/>
                <w:szCs w:val="20"/>
                <w:lang w:val="kk-KZ"/>
              </w:rPr>
            </w:pPr>
            <w:r w:rsidRPr="00B37B1F">
              <w:rPr>
                <w:rFonts w:ascii="Times New Roman" w:eastAsia="Calibri" w:hAnsi="Times New Roman" w:cs="Times New Roman"/>
                <w:sz w:val="20"/>
                <w:szCs w:val="20"/>
                <w:lang w:val="kk-KZ"/>
              </w:rPr>
              <w:t xml:space="preserve">Формирование умения слушания, понимания речи и участия в разговоре. </w:t>
            </w:r>
            <w:r w:rsidRPr="00B37B1F">
              <w:rPr>
                <w:rFonts w:ascii="Times New Roman" w:eastAsia="Calibri" w:hAnsi="Times New Roman" w:cs="Times New Roman"/>
                <w:b/>
                <w:i/>
                <w:sz w:val="20"/>
                <w:szCs w:val="20"/>
                <w:lang w:val="kk-KZ"/>
              </w:rPr>
              <w:t>(коммуникативная деятельность)</w:t>
            </w:r>
          </w:p>
        </w:tc>
      </w:tr>
      <w:tr w:rsidR="00707305" w:rsidRPr="00B37B1F" w:rsidTr="00F04012">
        <w:tc>
          <w:tcPr>
            <w:tcW w:w="1887" w:type="dxa"/>
            <w:vMerge/>
          </w:tcPr>
          <w:p w:rsidR="00707305" w:rsidRPr="00B37B1F" w:rsidRDefault="00707305" w:rsidP="00D15E1D">
            <w:pPr>
              <w:contextualSpacing/>
              <w:jc w:val="both"/>
              <w:rPr>
                <w:rFonts w:ascii="Times New Roman" w:eastAsia="Calibri" w:hAnsi="Times New Roman" w:cs="Times New Roman"/>
                <w:b/>
                <w:sz w:val="20"/>
                <w:szCs w:val="20"/>
              </w:rPr>
            </w:pPr>
          </w:p>
        </w:tc>
        <w:tc>
          <w:tcPr>
            <w:tcW w:w="3324" w:type="dxa"/>
            <w:gridSpan w:val="2"/>
          </w:tcPr>
          <w:p w:rsidR="00707305" w:rsidRPr="00B37B1F" w:rsidRDefault="00F04012" w:rsidP="00F04012">
            <w:pPr>
              <w:contextualSpacing/>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Дидактическая игра</w:t>
            </w:r>
            <w:r w:rsidR="00707305" w:rsidRPr="00B37B1F">
              <w:rPr>
                <w:rFonts w:ascii="Times New Roman" w:eastAsia="Calibri" w:hAnsi="Times New Roman" w:cs="Times New Roman"/>
                <w:b/>
                <w:sz w:val="20"/>
                <w:szCs w:val="20"/>
                <w:lang w:val="kk-KZ"/>
              </w:rPr>
              <w:t>«</w:t>
            </w:r>
            <w:r>
              <w:rPr>
                <w:rFonts w:ascii="Times New Roman" w:eastAsia="Calibri" w:hAnsi="Times New Roman" w:cs="Times New Roman"/>
                <w:b/>
                <w:sz w:val="20"/>
                <w:szCs w:val="20"/>
                <w:lang w:val="kk-KZ"/>
              </w:rPr>
              <w:t>Одень куклу</w:t>
            </w:r>
            <w:r w:rsidR="00707305" w:rsidRPr="00B37B1F">
              <w:rPr>
                <w:rFonts w:ascii="Times New Roman" w:eastAsia="Calibri" w:hAnsi="Times New Roman" w:cs="Times New Roman"/>
                <w:b/>
                <w:sz w:val="20"/>
                <w:szCs w:val="20"/>
                <w:lang w:val="kk-KZ"/>
              </w:rPr>
              <w:t xml:space="preserve">» </w:t>
            </w:r>
          </w:p>
          <w:p w:rsidR="00707305" w:rsidRPr="00B37B1F" w:rsidRDefault="00707305" w:rsidP="00D15E1D">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Цель: </w:t>
            </w:r>
            <w:r w:rsidR="00F04012">
              <w:rPr>
                <w:rFonts w:ascii="Times New Roman" w:eastAsia="Calibri" w:hAnsi="Times New Roman" w:cs="Times New Roman"/>
                <w:sz w:val="20"/>
                <w:szCs w:val="20"/>
                <w:lang w:val="kk-KZ"/>
              </w:rPr>
              <w:t>формировать понятие «Одеть по погоде»</w:t>
            </w:r>
          </w:p>
          <w:p w:rsidR="00707305" w:rsidRPr="00B37B1F" w:rsidRDefault="00707305" w:rsidP="00F97B13">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sidR="00F97B13">
              <w:rPr>
                <w:rFonts w:ascii="Times New Roman" w:eastAsia="Calibri" w:hAnsi="Times New Roman" w:cs="Times New Roman"/>
                <w:b/>
                <w:i/>
                <w:sz w:val="20"/>
                <w:szCs w:val="20"/>
                <w:lang w:val="kk-KZ"/>
              </w:rPr>
              <w:t>ознакомление с окружающим</w:t>
            </w:r>
            <w:r w:rsidRPr="00B37B1F">
              <w:rPr>
                <w:rFonts w:ascii="Times New Roman" w:eastAsia="Calibri" w:hAnsi="Times New Roman" w:cs="Times New Roman"/>
                <w:b/>
                <w:sz w:val="20"/>
                <w:szCs w:val="20"/>
                <w:lang w:val="kk-KZ"/>
              </w:rPr>
              <w:t>)</w:t>
            </w:r>
          </w:p>
        </w:tc>
        <w:tc>
          <w:tcPr>
            <w:tcW w:w="1701" w:type="dxa"/>
            <w:gridSpan w:val="3"/>
          </w:tcPr>
          <w:p w:rsidR="00707305" w:rsidRPr="00B37B1F" w:rsidRDefault="00707305" w:rsidP="00D15E1D">
            <w:pPr>
              <w:contextualSpacing/>
              <w:jc w:val="both"/>
              <w:rPr>
                <w:rFonts w:ascii="Times New Roman" w:eastAsia="Calibri" w:hAnsi="Times New Roman" w:cs="Times New Roman"/>
                <w:b/>
                <w:sz w:val="20"/>
                <w:szCs w:val="20"/>
                <w:lang w:val="kk-KZ"/>
              </w:rPr>
            </w:pPr>
          </w:p>
        </w:tc>
        <w:tc>
          <w:tcPr>
            <w:tcW w:w="1701" w:type="dxa"/>
            <w:gridSpan w:val="2"/>
          </w:tcPr>
          <w:p w:rsidR="00707305" w:rsidRPr="00B37B1F" w:rsidRDefault="00707305" w:rsidP="00D15E1D">
            <w:pPr>
              <w:contextualSpacing/>
              <w:jc w:val="both"/>
              <w:rPr>
                <w:rFonts w:ascii="Times New Roman" w:eastAsia="Calibri" w:hAnsi="Times New Roman" w:cs="Times New Roman"/>
                <w:b/>
                <w:sz w:val="20"/>
                <w:szCs w:val="20"/>
                <w:lang w:val="kk-KZ"/>
              </w:rPr>
            </w:pPr>
          </w:p>
        </w:tc>
        <w:tc>
          <w:tcPr>
            <w:tcW w:w="2460" w:type="dxa"/>
            <w:gridSpan w:val="3"/>
          </w:tcPr>
          <w:p w:rsidR="00707305" w:rsidRPr="00B37B1F" w:rsidRDefault="00707305" w:rsidP="00D15E1D">
            <w:pPr>
              <w:contextualSpacing/>
              <w:jc w:val="both"/>
              <w:rPr>
                <w:rFonts w:ascii="Times New Roman" w:eastAsia="Calibri" w:hAnsi="Times New Roman" w:cs="Times New Roman"/>
                <w:b/>
                <w:sz w:val="20"/>
                <w:szCs w:val="20"/>
                <w:lang w:val="kk-KZ"/>
              </w:rPr>
            </w:pPr>
          </w:p>
        </w:tc>
        <w:tc>
          <w:tcPr>
            <w:tcW w:w="3210" w:type="dxa"/>
            <w:gridSpan w:val="2"/>
          </w:tcPr>
          <w:p w:rsidR="00707305" w:rsidRPr="00B37B1F" w:rsidRDefault="00707305" w:rsidP="00D15E1D">
            <w:pPr>
              <w:contextualSpacing/>
              <w:jc w:val="both"/>
              <w:rPr>
                <w:rFonts w:ascii="Times New Roman" w:eastAsia="Calibri" w:hAnsi="Times New Roman" w:cs="Times New Roman"/>
                <w:b/>
                <w:sz w:val="20"/>
                <w:szCs w:val="20"/>
                <w:lang w:val="kk-KZ"/>
              </w:rPr>
            </w:pPr>
          </w:p>
        </w:tc>
      </w:tr>
      <w:tr w:rsidR="00707305" w:rsidRPr="00B37B1F" w:rsidTr="00D15E1D">
        <w:tc>
          <w:tcPr>
            <w:tcW w:w="1887" w:type="dxa"/>
          </w:tcPr>
          <w:p w:rsidR="00707305" w:rsidRPr="00B37B1F" w:rsidRDefault="00707305" w:rsidP="00D15E1D">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Таңғы гимнастика</w:t>
            </w:r>
            <w:r w:rsidRPr="00B37B1F">
              <w:rPr>
                <w:rFonts w:ascii="Times New Roman" w:eastAsia="Calibri" w:hAnsi="Times New Roman" w:cs="Times New Roman"/>
                <w:b/>
                <w:sz w:val="20"/>
                <w:szCs w:val="20"/>
                <w:lang w:val="kk-KZ"/>
              </w:rPr>
              <w:t xml:space="preserve"> Утренняя гимнастика</w:t>
            </w:r>
          </w:p>
        </w:tc>
        <w:tc>
          <w:tcPr>
            <w:tcW w:w="12396" w:type="dxa"/>
            <w:gridSpan w:val="12"/>
          </w:tcPr>
          <w:p w:rsidR="00707305" w:rsidRPr="004703F2" w:rsidRDefault="00707305" w:rsidP="00D15E1D">
            <w:pPr>
              <w:widowControl w:val="0"/>
              <w:tabs>
                <w:tab w:val="left" w:pos="6640"/>
              </w:tabs>
              <w:autoSpaceDE w:val="0"/>
              <w:autoSpaceDN w:val="0"/>
              <w:adjustRightInd w:val="0"/>
              <w:contextualSpacing/>
              <w:rPr>
                <w:rFonts w:ascii="Times New Roman" w:hAnsi="Times New Roman"/>
                <w:bCs/>
                <w:color w:val="000000" w:themeColor="text1"/>
                <w:sz w:val="20"/>
                <w:szCs w:val="20"/>
                <w:lang w:val="kk-KZ"/>
              </w:rPr>
            </w:pPr>
            <w:r w:rsidRPr="004703F2">
              <w:rPr>
                <w:rFonts w:ascii="Times New Roman" w:hAnsi="Times New Roman"/>
                <w:b/>
                <w:bCs/>
                <w:color w:val="000000" w:themeColor="text1"/>
                <w:sz w:val="20"/>
                <w:szCs w:val="20"/>
                <w:lang w:val="kk-KZ"/>
              </w:rPr>
              <w:t xml:space="preserve">КЕШЕНДІ ТАҢҒЫ  ГИМНАСТИКА  </w:t>
            </w:r>
            <w:r w:rsidRPr="004703F2">
              <w:rPr>
                <w:rFonts w:ascii="Times New Roman" w:hAnsi="Times New Roman"/>
                <w:bCs/>
                <w:color w:val="000000" w:themeColor="text1"/>
                <w:sz w:val="20"/>
                <w:szCs w:val="20"/>
              </w:rPr>
              <w:t>(маман жоспары бойынша)</w:t>
            </w:r>
            <w:r w:rsidRPr="004703F2">
              <w:rPr>
                <w:rFonts w:ascii="Times New Roman" w:hAnsi="Times New Roman"/>
                <w:bCs/>
                <w:color w:val="000000" w:themeColor="text1"/>
                <w:sz w:val="20"/>
                <w:szCs w:val="20"/>
                <w:lang w:val="kk-KZ"/>
              </w:rPr>
              <w:t xml:space="preserve"> </w:t>
            </w:r>
          </w:p>
          <w:p w:rsidR="00707305" w:rsidRPr="004703F2" w:rsidRDefault="00707305" w:rsidP="00D15E1D">
            <w:pPr>
              <w:pStyle w:val="a3"/>
              <w:rPr>
                <w:rFonts w:ascii="Times New Roman" w:hAnsi="Times New Roman"/>
                <w:sz w:val="20"/>
                <w:szCs w:val="20"/>
              </w:rPr>
            </w:pPr>
            <w:r w:rsidRPr="004703F2">
              <w:rPr>
                <w:rFonts w:ascii="Times New Roman" w:hAnsi="Times New Roman"/>
                <w:b/>
                <w:bCs/>
                <w:color w:val="000000" w:themeColor="text1"/>
                <w:sz w:val="20"/>
                <w:szCs w:val="20"/>
              </w:rPr>
              <w:t>КОМПЛЕКС  УТРЕННЕЙ ГИМНАСТИКИ ( по плану специалиста)</w:t>
            </w:r>
          </w:p>
        </w:tc>
      </w:tr>
      <w:tr w:rsidR="00707305" w:rsidRPr="00B37B1F" w:rsidTr="00D15E1D">
        <w:tc>
          <w:tcPr>
            <w:tcW w:w="1887" w:type="dxa"/>
          </w:tcPr>
          <w:p w:rsidR="00707305" w:rsidRPr="00B37B1F" w:rsidRDefault="00707305" w:rsidP="00D15E1D">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Таңғы ас/Завтрак</w:t>
            </w:r>
          </w:p>
        </w:tc>
        <w:tc>
          <w:tcPr>
            <w:tcW w:w="12396" w:type="dxa"/>
            <w:gridSpan w:val="12"/>
          </w:tcPr>
          <w:p w:rsidR="00707305" w:rsidRPr="00B37B1F" w:rsidRDefault="00707305" w:rsidP="00D15E1D">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Мәдени-гигиеналық  машықтарды  меңгеру  және  орындауды  пысықтау</w:t>
            </w:r>
          </w:p>
          <w:p w:rsidR="00707305" w:rsidRPr="00B37B1F" w:rsidRDefault="00707305" w:rsidP="00D15E1D">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Совершенствование навыков аккуратной еды.</w:t>
            </w:r>
          </w:p>
          <w:p w:rsidR="00707305" w:rsidRPr="00B37B1F" w:rsidRDefault="00707305" w:rsidP="00D15E1D">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u w:val="dotted"/>
                <w:lang w:val="kk-KZ"/>
              </w:rPr>
              <w:t>Ойын жаттығуы/</w:t>
            </w:r>
            <w:r w:rsidRPr="00B37B1F">
              <w:rPr>
                <w:rFonts w:ascii="Times New Roman" w:eastAsia="Calibri" w:hAnsi="Times New Roman" w:cs="Times New Roman"/>
                <w:b/>
                <w:sz w:val="20"/>
                <w:szCs w:val="20"/>
                <w:u w:val="dotted"/>
              </w:rPr>
              <w:t>Игровое упражнение</w:t>
            </w:r>
            <w:r w:rsidRPr="00B37B1F">
              <w:rPr>
                <w:rFonts w:ascii="Times New Roman" w:eastAsia="Calibri" w:hAnsi="Times New Roman" w:cs="Times New Roman"/>
                <w:b/>
                <w:i/>
                <w:sz w:val="20"/>
                <w:szCs w:val="20"/>
                <w:u w:val="dotted"/>
              </w:rPr>
              <w:t xml:space="preserve"> «</w:t>
            </w:r>
            <w:r w:rsidRPr="00B37B1F">
              <w:rPr>
                <w:rFonts w:ascii="Times New Roman" w:eastAsia="Calibri" w:hAnsi="Times New Roman" w:cs="Times New Roman"/>
                <w:i/>
                <w:sz w:val="20"/>
                <w:szCs w:val="20"/>
                <w:u w:val="dotted"/>
              </w:rPr>
              <w:t>Мы моем правильно руки</w:t>
            </w:r>
            <w:r w:rsidRPr="00B37B1F">
              <w:rPr>
                <w:rFonts w:ascii="Times New Roman" w:eastAsia="Calibri" w:hAnsi="Times New Roman" w:cs="Times New Roman"/>
                <w:b/>
                <w:i/>
                <w:sz w:val="20"/>
                <w:szCs w:val="20"/>
                <w:u w:val="dotted"/>
              </w:rPr>
              <w:t>»</w:t>
            </w:r>
          </w:p>
        </w:tc>
      </w:tr>
      <w:tr w:rsidR="00707305" w:rsidRPr="00B37B1F" w:rsidTr="00D15E1D">
        <w:tc>
          <w:tcPr>
            <w:tcW w:w="1887" w:type="dxa"/>
            <w:vMerge w:val="restart"/>
          </w:tcPr>
          <w:p w:rsidR="00707305" w:rsidRDefault="00707305" w:rsidP="00D15E1D">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Ойындар,</w:t>
            </w:r>
          </w:p>
          <w:p w:rsidR="00707305" w:rsidRPr="00E83483" w:rsidRDefault="00707305" w:rsidP="00D15E1D">
            <w:pPr>
              <w:contextualSpacing/>
              <w:jc w:val="both"/>
              <w:rPr>
                <w:rFonts w:ascii="Times New Roman" w:eastAsia="Calibri" w:hAnsi="Times New Roman" w:cs="Times New Roman"/>
                <w:b/>
                <w:bCs/>
                <w:sz w:val="20"/>
                <w:szCs w:val="20"/>
                <w:lang w:val="kk-KZ"/>
              </w:rPr>
            </w:pPr>
            <w:r w:rsidRPr="00E83483">
              <w:rPr>
                <w:rFonts w:ascii="Times New Roman" w:eastAsia="Calibri" w:hAnsi="Times New Roman" w:cs="Times New Roman"/>
                <w:b/>
                <w:bCs/>
                <w:sz w:val="20"/>
                <w:szCs w:val="20"/>
                <w:lang w:val="kk-KZ"/>
              </w:rPr>
              <w:t>ҰІ</w:t>
            </w:r>
            <w:r w:rsidRPr="00B37B1F">
              <w:rPr>
                <w:rFonts w:ascii="Times New Roman" w:eastAsia="Calibri" w:hAnsi="Times New Roman" w:cs="Times New Roman"/>
                <w:b/>
                <w:bCs/>
                <w:sz w:val="20"/>
                <w:szCs w:val="20"/>
                <w:lang w:val="kk-KZ"/>
              </w:rPr>
              <w:t>Ә</w:t>
            </w:r>
            <w:r>
              <w:rPr>
                <w:rFonts w:ascii="Times New Roman" w:eastAsia="Calibri" w:hAnsi="Times New Roman" w:cs="Times New Roman"/>
                <w:b/>
                <w:bCs/>
                <w:sz w:val="20"/>
                <w:szCs w:val="20"/>
                <w:lang w:val="kk-KZ"/>
              </w:rPr>
              <w:t xml:space="preserve"> </w:t>
            </w:r>
            <w:r w:rsidRPr="00E83483">
              <w:rPr>
                <w:rFonts w:ascii="Times New Roman" w:eastAsia="Calibri" w:hAnsi="Times New Roman" w:cs="Times New Roman"/>
                <w:b/>
                <w:bCs/>
                <w:sz w:val="20"/>
                <w:szCs w:val="20"/>
                <w:lang w:val="kk-KZ"/>
              </w:rPr>
              <w:t>да</w:t>
            </w:r>
            <w:r>
              <w:rPr>
                <w:rFonts w:ascii="Times New Roman" w:eastAsia="Calibri" w:hAnsi="Times New Roman" w:cs="Times New Roman"/>
                <w:b/>
                <w:bCs/>
                <w:sz w:val="20"/>
                <w:szCs w:val="20"/>
                <w:lang w:val="kk-KZ"/>
              </w:rPr>
              <w:t>йындық</w:t>
            </w:r>
            <w:r w:rsidRPr="00E83483">
              <w:rPr>
                <w:rFonts w:ascii="Times New Roman" w:eastAsia="Calibri" w:hAnsi="Times New Roman" w:cs="Times New Roman"/>
                <w:b/>
                <w:bCs/>
                <w:sz w:val="20"/>
                <w:szCs w:val="20"/>
                <w:lang w:val="kk-KZ"/>
              </w:rPr>
              <w:t xml:space="preserve">  </w:t>
            </w:r>
            <w:r>
              <w:rPr>
                <w:rFonts w:ascii="Times New Roman" w:eastAsia="Calibri" w:hAnsi="Times New Roman" w:cs="Times New Roman"/>
                <w:b/>
                <w:bCs/>
                <w:sz w:val="20"/>
                <w:szCs w:val="20"/>
              </w:rPr>
              <w:t>/</w:t>
            </w:r>
            <w:r w:rsidRPr="00E83483">
              <w:rPr>
                <w:rFonts w:ascii="Times New Roman" w:eastAsia="Calibri" w:hAnsi="Times New Roman" w:cs="Times New Roman"/>
                <w:b/>
                <w:bCs/>
                <w:sz w:val="20"/>
                <w:szCs w:val="20"/>
                <w:lang w:val="kk-KZ"/>
              </w:rPr>
              <w:t xml:space="preserve"> </w:t>
            </w:r>
          </w:p>
          <w:p w:rsidR="00707305" w:rsidRPr="00B37B1F" w:rsidRDefault="00707305" w:rsidP="00D15E1D">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 xml:space="preserve">Игры,подготовка к </w:t>
            </w:r>
            <w:r w:rsidRPr="00B37B1F">
              <w:rPr>
                <w:rFonts w:ascii="Times New Roman" w:eastAsia="Calibri" w:hAnsi="Times New Roman" w:cs="Times New Roman"/>
                <w:b/>
                <w:sz w:val="20"/>
                <w:szCs w:val="20"/>
                <w:lang w:val="kk-KZ"/>
              </w:rPr>
              <w:t>ОД</w:t>
            </w:r>
          </w:p>
        </w:tc>
        <w:tc>
          <w:tcPr>
            <w:tcW w:w="12396" w:type="dxa"/>
            <w:gridSpan w:val="12"/>
          </w:tcPr>
          <w:p w:rsidR="00707305" w:rsidRPr="00B37B1F" w:rsidRDefault="00707305" w:rsidP="00D15E1D">
            <w:pPr>
              <w:contextualSpacing/>
              <w:jc w:val="both"/>
              <w:rPr>
                <w:rFonts w:ascii="Times New Roman" w:eastAsia="Calibri" w:hAnsi="Times New Roman" w:cs="Times New Roman"/>
                <w:sz w:val="20"/>
                <w:szCs w:val="20"/>
                <w:lang w:val="kk-KZ"/>
              </w:rPr>
            </w:pPr>
            <w:r w:rsidRPr="0066151C">
              <w:rPr>
                <w:rFonts w:ascii="Times New Roman" w:hAnsi="Times New Roman" w:cs="Times New Roman"/>
                <w:color w:val="000000" w:themeColor="text1"/>
                <w:sz w:val="20"/>
                <w:lang w:val="kk-KZ"/>
              </w:rPr>
              <w:t>ҰІӘ</w:t>
            </w:r>
            <w:r>
              <w:rPr>
                <w:rFonts w:ascii="Times New Roman" w:eastAsia="Calibri" w:hAnsi="Times New Roman" w:cs="Times New Roman"/>
                <w:sz w:val="20"/>
                <w:szCs w:val="20"/>
                <w:lang w:val="kk-KZ"/>
              </w:rPr>
              <w:t xml:space="preserve"> ымдастыру  </w:t>
            </w:r>
            <w:r w:rsidRPr="00B37B1F">
              <w:rPr>
                <w:rFonts w:ascii="Times New Roman" w:eastAsia="Calibri" w:hAnsi="Times New Roman" w:cs="Times New Roman"/>
                <w:sz w:val="20"/>
                <w:szCs w:val="20"/>
                <w:lang w:val="kk-KZ"/>
              </w:rPr>
              <w:t xml:space="preserve">  үшін балалардағы  кішігірім қозғалыстағы ойын және ойын жаттығулары</w:t>
            </w:r>
          </w:p>
          <w:p w:rsidR="00707305" w:rsidRPr="00B37B1F" w:rsidRDefault="00707305" w:rsidP="00D15E1D">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sz w:val="20"/>
                <w:szCs w:val="20"/>
              </w:rPr>
              <w:t>Игры и игровые упражнения малой подвижности для организации детей к ОД</w:t>
            </w:r>
          </w:p>
        </w:tc>
      </w:tr>
      <w:tr w:rsidR="00707305" w:rsidRPr="00B37B1F" w:rsidTr="00F04012">
        <w:tc>
          <w:tcPr>
            <w:tcW w:w="1887" w:type="dxa"/>
            <w:vMerge/>
          </w:tcPr>
          <w:p w:rsidR="00707305" w:rsidRPr="00B37B1F" w:rsidRDefault="00707305" w:rsidP="00D15E1D">
            <w:pPr>
              <w:contextualSpacing/>
              <w:jc w:val="both"/>
              <w:rPr>
                <w:rFonts w:ascii="Times New Roman" w:eastAsia="Calibri" w:hAnsi="Times New Roman" w:cs="Times New Roman"/>
                <w:b/>
                <w:sz w:val="20"/>
                <w:szCs w:val="20"/>
                <w:lang w:val="kk-KZ"/>
              </w:rPr>
            </w:pPr>
          </w:p>
        </w:tc>
        <w:tc>
          <w:tcPr>
            <w:tcW w:w="3324" w:type="dxa"/>
            <w:gridSpan w:val="2"/>
          </w:tcPr>
          <w:p w:rsidR="00707305" w:rsidRPr="00B37B1F" w:rsidRDefault="00707305" w:rsidP="00F97B13">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bCs/>
                <w:sz w:val="20"/>
                <w:szCs w:val="20"/>
              </w:rPr>
              <w:t>Пальчиковая гимнастика</w:t>
            </w:r>
            <w:r w:rsidRPr="00B37B1F">
              <w:rPr>
                <w:rFonts w:ascii="Times New Roman" w:eastAsia="Calibri" w:hAnsi="Times New Roman" w:cs="Times New Roman"/>
                <w:b/>
                <w:sz w:val="20"/>
                <w:szCs w:val="20"/>
              </w:rPr>
              <w:t> «</w:t>
            </w:r>
            <w:r w:rsidR="00F04012">
              <w:rPr>
                <w:rFonts w:ascii="Times New Roman" w:eastAsia="Calibri" w:hAnsi="Times New Roman" w:cs="Times New Roman"/>
                <w:b/>
                <w:sz w:val="20"/>
                <w:szCs w:val="20"/>
              </w:rPr>
              <w:t>В понедельник я стирала…</w:t>
            </w:r>
            <w:r w:rsidRPr="00B37B1F">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Цель:</w:t>
            </w:r>
            <w:r w:rsidR="00F04012">
              <w:rPr>
                <w:rFonts w:ascii="Times New Roman" w:eastAsia="Calibri" w:hAnsi="Times New Roman" w:cs="Times New Roman"/>
                <w:b/>
                <w:sz w:val="20"/>
                <w:szCs w:val="20"/>
              </w:rPr>
              <w:t xml:space="preserve"> обучение последовательности дней недели</w:t>
            </w:r>
            <w:r w:rsidR="00F97B13">
              <w:rPr>
                <w:rFonts w:ascii="Times New Roman" w:eastAsia="Calibri" w:hAnsi="Times New Roman" w:cs="Times New Roman"/>
                <w:b/>
                <w:sz w:val="20"/>
                <w:szCs w:val="20"/>
              </w:rPr>
              <w:t xml:space="preserve"> </w:t>
            </w:r>
            <w:r w:rsidRPr="00B37B1F">
              <w:rPr>
                <w:rFonts w:ascii="Times New Roman" w:eastAsia="Calibri" w:hAnsi="Times New Roman" w:cs="Times New Roman"/>
                <w:b/>
                <w:sz w:val="20"/>
                <w:szCs w:val="20"/>
                <w:lang w:val="kk-KZ"/>
              </w:rPr>
              <w:t>(</w:t>
            </w:r>
            <w:r w:rsidR="00F97B13">
              <w:rPr>
                <w:rFonts w:ascii="Times New Roman" w:eastAsia="Calibri" w:hAnsi="Times New Roman" w:cs="Times New Roman"/>
                <w:b/>
                <w:i/>
                <w:sz w:val="20"/>
                <w:szCs w:val="20"/>
                <w:lang w:val="kk-KZ"/>
              </w:rPr>
              <w:t>физическая культура</w:t>
            </w:r>
            <w:r w:rsidRPr="00B37B1F">
              <w:rPr>
                <w:rFonts w:ascii="Times New Roman" w:eastAsia="Calibri" w:hAnsi="Times New Roman" w:cs="Times New Roman"/>
                <w:b/>
                <w:sz w:val="20"/>
                <w:szCs w:val="20"/>
                <w:lang w:val="kk-KZ"/>
              </w:rPr>
              <w:t>)</w:t>
            </w:r>
          </w:p>
        </w:tc>
        <w:tc>
          <w:tcPr>
            <w:tcW w:w="1701" w:type="dxa"/>
            <w:gridSpan w:val="3"/>
          </w:tcPr>
          <w:p w:rsidR="00707305" w:rsidRPr="00B37B1F" w:rsidRDefault="00707305" w:rsidP="00D15E1D">
            <w:pPr>
              <w:contextualSpacing/>
              <w:jc w:val="both"/>
              <w:rPr>
                <w:rFonts w:ascii="Times New Roman" w:eastAsia="Calibri" w:hAnsi="Times New Roman" w:cs="Times New Roman"/>
                <w:b/>
                <w:i/>
                <w:sz w:val="20"/>
                <w:szCs w:val="20"/>
                <w:lang w:val="kk-KZ"/>
              </w:rPr>
            </w:pPr>
          </w:p>
        </w:tc>
        <w:tc>
          <w:tcPr>
            <w:tcW w:w="1701" w:type="dxa"/>
            <w:gridSpan w:val="2"/>
          </w:tcPr>
          <w:p w:rsidR="00707305" w:rsidRPr="00B37B1F" w:rsidRDefault="00707305" w:rsidP="00D15E1D">
            <w:pPr>
              <w:contextualSpacing/>
              <w:jc w:val="both"/>
              <w:rPr>
                <w:rFonts w:ascii="Times New Roman" w:eastAsia="Calibri" w:hAnsi="Times New Roman" w:cs="Times New Roman"/>
                <w:b/>
                <w:sz w:val="20"/>
                <w:szCs w:val="20"/>
              </w:rPr>
            </w:pPr>
          </w:p>
        </w:tc>
        <w:tc>
          <w:tcPr>
            <w:tcW w:w="2460" w:type="dxa"/>
            <w:gridSpan w:val="3"/>
          </w:tcPr>
          <w:p w:rsidR="00707305" w:rsidRPr="00B37B1F" w:rsidRDefault="00707305" w:rsidP="00D15E1D">
            <w:pPr>
              <w:contextualSpacing/>
              <w:jc w:val="both"/>
              <w:rPr>
                <w:rFonts w:ascii="Times New Roman" w:eastAsia="Calibri" w:hAnsi="Times New Roman" w:cs="Times New Roman"/>
                <w:b/>
                <w:sz w:val="20"/>
                <w:szCs w:val="20"/>
                <w:lang w:val="kk-KZ"/>
              </w:rPr>
            </w:pPr>
          </w:p>
        </w:tc>
        <w:tc>
          <w:tcPr>
            <w:tcW w:w="3210" w:type="dxa"/>
            <w:gridSpan w:val="2"/>
          </w:tcPr>
          <w:p w:rsidR="00707305" w:rsidRPr="00B37B1F" w:rsidRDefault="00707305" w:rsidP="00D15E1D">
            <w:pPr>
              <w:contextualSpacing/>
              <w:jc w:val="both"/>
              <w:rPr>
                <w:rFonts w:ascii="Times New Roman" w:eastAsia="Calibri" w:hAnsi="Times New Roman" w:cs="Times New Roman"/>
                <w:b/>
                <w:i/>
                <w:sz w:val="20"/>
                <w:szCs w:val="20"/>
                <w:lang w:val="kk-KZ"/>
              </w:rPr>
            </w:pPr>
          </w:p>
        </w:tc>
      </w:tr>
      <w:tr w:rsidR="00707305" w:rsidRPr="00B37B1F" w:rsidTr="00F04012">
        <w:trPr>
          <w:trHeight w:val="270"/>
        </w:trPr>
        <w:tc>
          <w:tcPr>
            <w:tcW w:w="1887" w:type="dxa"/>
          </w:tcPr>
          <w:p w:rsidR="00707305" w:rsidRPr="004703F2" w:rsidRDefault="00707305" w:rsidP="00D15E1D">
            <w:pPr>
              <w:widowControl w:val="0"/>
              <w:tabs>
                <w:tab w:val="left" w:pos="6640"/>
              </w:tabs>
              <w:autoSpaceDE w:val="0"/>
              <w:autoSpaceDN w:val="0"/>
              <w:adjustRightInd w:val="0"/>
              <w:contextualSpacing/>
              <w:rPr>
                <w:rFonts w:ascii="Times New Roman" w:eastAsia="Times New Roman" w:hAnsi="Times New Roman" w:cs="Times New Roman"/>
                <w:b/>
                <w:sz w:val="20"/>
                <w:szCs w:val="20"/>
                <w:lang w:val="kk-KZ" w:eastAsia="ru-RU"/>
              </w:rPr>
            </w:pPr>
            <w:r>
              <w:rPr>
                <w:rFonts w:ascii="Times New Roman" w:eastAsia="Times New Roman" w:hAnsi="Times New Roman" w:cs="Times New Roman"/>
                <w:b/>
                <w:sz w:val="20"/>
                <w:szCs w:val="20"/>
                <w:lang w:val="kk-KZ" w:eastAsia="ru-RU"/>
              </w:rPr>
              <w:t xml:space="preserve">Ұйымдастырылған іс-әрекет/ </w:t>
            </w:r>
            <w:r w:rsidRPr="004703F2">
              <w:rPr>
                <w:rFonts w:ascii="Times New Roman" w:eastAsia="Times New Roman" w:hAnsi="Times New Roman" w:cs="Times New Roman"/>
                <w:b/>
                <w:sz w:val="20"/>
                <w:szCs w:val="20"/>
                <w:lang w:val="kk-KZ" w:eastAsia="ru-RU"/>
              </w:rPr>
              <w:t>Организованная деятельность</w:t>
            </w:r>
          </w:p>
        </w:tc>
        <w:tc>
          <w:tcPr>
            <w:tcW w:w="3324" w:type="dxa"/>
            <w:gridSpan w:val="2"/>
          </w:tcPr>
          <w:p w:rsidR="009100C4" w:rsidRDefault="00707305" w:rsidP="00D15E1D">
            <w:pPr>
              <w:ind w:right="34"/>
              <w:rPr>
                <w:rFonts w:ascii="Times New Roman" w:hAnsi="Times New Roman" w:cs="Times New Roman"/>
                <w:sz w:val="20"/>
                <w:szCs w:val="20"/>
                <w:lang w:val="kk-KZ"/>
              </w:rPr>
            </w:pPr>
            <w:r w:rsidRPr="009100C4">
              <w:rPr>
                <w:rFonts w:ascii="Times New Roman" w:hAnsi="Times New Roman" w:cs="Times New Roman"/>
                <w:sz w:val="20"/>
                <w:szCs w:val="20"/>
              </w:rPr>
              <w:t>М</w:t>
            </w:r>
            <w:r w:rsidRPr="009100C4">
              <w:rPr>
                <w:rFonts w:ascii="Times New Roman" w:hAnsi="Times New Roman" w:cs="Times New Roman"/>
                <w:sz w:val="20"/>
                <w:szCs w:val="20"/>
                <w:lang w:val="kk-KZ"/>
              </w:rPr>
              <w:t>узыка</w:t>
            </w:r>
          </w:p>
          <w:p w:rsidR="00707305" w:rsidRDefault="00D132F2" w:rsidP="00D15E1D">
            <w:pPr>
              <w:ind w:right="34"/>
              <w:rPr>
                <w:rFonts w:ascii="Times New Roman" w:hAnsi="Times New Roman" w:cs="Times New Roman"/>
                <w:sz w:val="20"/>
                <w:szCs w:val="20"/>
                <w:lang w:val="kk-KZ"/>
              </w:rPr>
            </w:pPr>
            <w:r w:rsidRPr="009100C4">
              <w:rPr>
                <w:rFonts w:ascii="Times New Roman" w:hAnsi="Times New Roman" w:cs="Times New Roman"/>
                <w:sz w:val="20"/>
                <w:szCs w:val="20"/>
                <w:lang w:val="kk-KZ"/>
              </w:rPr>
              <w:t>по плану музыкального руководителя</w:t>
            </w:r>
          </w:p>
          <w:p w:rsidR="009100C4" w:rsidRPr="009100C4" w:rsidRDefault="009100C4" w:rsidP="00D15E1D">
            <w:pPr>
              <w:ind w:right="34"/>
              <w:rPr>
                <w:rFonts w:ascii="Times New Roman" w:hAnsi="Times New Roman" w:cs="Times New Roman"/>
                <w:sz w:val="20"/>
                <w:szCs w:val="20"/>
                <w:lang w:val="kk-KZ"/>
              </w:rPr>
            </w:pPr>
          </w:p>
          <w:p w:rsidR="00707305" w:rsidRPr="009100C4" w:rsidRDefault="00707305" w:rsidP="00D15E1D">
            <w:pPr>
              <w:ind w:right="34"/>
              <w:rPr>
                <w:rFonts w:ascii="Times New Roman" w:hAnsi="Times New Roman" w:cs="Times New Roman"/>
                <w:sz w:val="20"/>
                <w:szCs w:val="20"/>
                <w:lang w:val="kk-KZ"/>
              </w:rPr>
            </w:pPr>
            <w:r w:rsidRPr="009100C4">
              <w:rPr>
                <w:rFonts w:ascii="Times New Roman" w:hAnsi="Times New Roman" w:cs="Times New Roman"/>
                <w:sz w:val="20"/>
                <w:szCs w:val="20"/>
                <w:lang w:val="kk-KZ"/>
              </w:rPr>
              <w:lastRenderedPageBreak/>
              <w:t>Казахский язык</w:t>
            </w:r>
          </w:p>
          <w:p w:rsidR="00707305" w:rsidRPr="004703F2" w:rsidRDefault="00D132F2" w:rsidP="00F04012">
            <w:pPr>
              <w:rPr>
                <w:rFonts w:ascii="Times New Roman" w:hAnsi="Times New Roman" w:cs="Times New Roman"/>
                <w:sz w:val="20"/>
                <w:szCs w:val="20"/>
              </w:rPr>
            </w:pPr>
            <w:r w:rsidRPr="009100C4">
              <w:rPr>
                <w:rFonts w:ascii="Times New Roman" w:hAnsi="Times New Roman" w:cs="Times New Roman"/>
                <w:sz w:val="20"/>
                <w:szCs w:val="20"/>
                <w:lang w:val="kk-KZ"/>
              </w:rPr>
              <w:t>по плану преподавателя казахского языка</w:t>
            </w:r>
          </w:p>
        </w:tc>
        <w:tc>
          <w:tcPr>
            <w:tcW w:w="1701" w:type="dxa"/>
            <w:gridSpan w:val="3"/>
          </w:tcPr>
          <w:p w:rsidR="00707305" w:rsidRPr="004703F2" w:rsidRDefault="00707305" w:rsidP="00D15E1D">
            <w:pPr>
              <w:ind w:right="34"/>
              <w:rPr>
                <w:rFonts w:ascii="Times New Roman" w:hAnsi="Times New Roman" w:cs="Times New Roman"/>
                <w:b/>
                <w:sz w:val="20"/>
                <w:szCs w:val="20"/>
                <w:lang w:val="kk-KZ"/>
              </w:rPr>
            </w:pPr>
          </w:p>
        </w:tc>
        <w:tc>
          <w:tcPr>
            <w:tcW w:w="1701" w:type="dxa"/>
            <w:gridSpan w:val="2"/>
          </w:tcPr>
          <w:p w:rsidR="00707305" w:rsidRPr="004703F2" w:rsidRDefault="00707305" w:rsidP="00D15E1D">
            <w:pPr>
              <w:rPr>
                <w:rFonts w:ascii="Times New Roman" w:eastAsia="Times New Roman" w:hAnsi="Times New Roman" w:cs="Times New Roman"/>
                <w:b/>
                <w:sz w:val="20"/>
                <w:szCs w:val="20"/>
                <w:lang w:val="kk-KZ"/>
              </w:rPr>
            </w:pPr>
          </w:p>
        </w:tc>
        <w:tc>
          <w:tcPr>
            <w:tcW w:w="2460" w:type="dxa"/>
            <w:gridSpan w:val="3"/>
          </w:tcPr>
          <w:p w:rsidR="00707305" w:rsidRPr="004703F2" w:rsidRDefault="00707305" w:rsidP="00D15E1D">
            <w:pPr>
              <w:rPr>
                <w:rFonts w:ascii="Times New Roman" w:hAnsi="Times New Roman" w:cs="Times New Roman"/>
                <w:b/>
                <w:sz w:val="20"/>
                <w:szCs w:val="20"/>
                <w:lang w:val="kk-KZ"/>
              </w:rPr>
            </w:pPr>
          </w:p>
        </w:tc>
        <w:tc>
          <w:tcPr>
            <w:tcW w:w="3210" w:type="dxa"/>
            <w:gridSpan w:val="2"/>
          </w:tcPr>
          <w:p w:rsidR="00707305" w:rsidRPr="004703F2" w:rsidRDefault="00707305" w:rsidP="00D15E1D">
            <w:pPr>
              <w:shd w:val="clear" w:color="auto" w:fill="FFFFFF"/>
              <w:rPr>
                <w:rFonts w:ascii="Times New Roman" w:hAnsi="Times New Roman" w:cs="Times New Roman"/>
                <w:b/>
                <w:sz w:val="20"/>
                <w:szCs w:val="20"/>
              </w:rPr>
            </w:pPr>
          </w:p>
        </w:tc>
      </w:tr>
      <w:tr w:rsidR="00707305" w:rsidRPr="00B37B1F" w:rsidTr="00D15E1D">
        <w:tc>
          <w:tcPr>
            <w:tcW w:w="1887" w:type="dxa"/>
          </w:tcPr>
          <w:p w:rsidR="00707305" w:rsidRPr="00B37B1F" w:rsidRDefault="00707305" w:rsidP="00D15E1D">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lastRenderedPageBreak/>
              <w:t>Серуенге дайындық/</w:t>
            </w:r>
          </w:p>
          <w:p w:rsidR="00707305" w:rsidRPr="00B37B1F" w:rsidRDefault="00707305" w:rsidP="00D15E1D">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Подготовка к прогулке</w:t>
            </w:r>
          </w:p>
        </w:tc>
        <w:tc>
          <w:tcPr>
            <w:tcW w:w="12396" w:type="dxa"/>
            <w:gridSpan w:val="12"/>
          </w:tcPr>
          <w:p w:rsidR="00707305" w:rsidRPr="00B37B1F" w:rsidRDefault="00707305" w:rsidP="00D15E1D">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707305" w:rsidRPr="00B37B1F" w:rsidRDefault="00707305" w:rsidP="00D15E1D">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sz w:val="20"/>
                <w:szCs w:val="20"/>
                <w:lang w:val="kk-KZ"/>
              </w:rPr>
              <w:t>Создание интереса к прогулке; индивидуальные беседы с детьми; отбор игрового материала для прогулки; мотивация деятельности детей на прогулке. (развитие речи, навыки самообслуждивания, развитие крупной и мелкой моторики)</w:t>
            </w:r>
          </w:p>
        </w:tc>
      </w:tr>
      <w:tr w:rsidR="00707305" w:rsidRPr="00B37B1F" w:rsidTr="00F04012">
        <w:tc>
          <w:tcPr>
            <w:tcW w:w="1887" w:type="dxa"/>
          </w:tcPr>
          <w:p w:rsidR="00707305" w:rsidRPr="00B37B1F" w:rsidRDefault="00707305" w:rsidP="00D15E1D">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Серуен/</w:t>
            </w:r>
            <w:r w:rsidRPr="00B37B1F">
              <w:rPr>
                <w:rFonts w:ascii="Times New Roman" w:eastAsia="Calibri" w:hAnsi="Times New Roman" w:cs="Times New Roman"/>
                <w:b/>
                <w:bCs/>
                <w:sz w:val="20"/>
                <w:szCs w:val="20"/>
              </w:rPr>
              <w:t>Прогулка</w:t>
            </w:r>
          </w:p>
          <w:p w:rsidR="00707305" w:rsidRPr="00B37B1F" w:rsidRDefault="00707305" w:rsidP="00D15E1D">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Прогулка</w:t>
            </w:r>
          </w:p>
        </w:tc>
        <w:tc>
          <w:tcPr>
            <w:tcW w:w="3324" w:type="dxa"/>
            <w:gridSpan w:val="2"/>
          </w:tcPr>
          <w:p w:rsidR="00F04012" w:rsidRPr="00F04012" w:rsidRDefault="00F04012" w:rsidP="00F04012">
            <w:pPr>
              <w:shd w:val="clear" w:color="auto" w:fill="FFFFFF"/>
              <w:jc w:val="center"/>
              <w:rPr>
                <w:rFonts w:ascii="Calibri" w:eastAsia="Times New Roman" w:hAnsi="Calibri" w:cs="Times New Roman"/>
                <w:color w:val="000000"/>
                <w:sz w:val="20"/>
                <w:lang w:eastAsia="ru-RU"/>
              </w:rPr>
            </w:pPr>
            <w:r w:rsidRPr="00F04012">
              <w:rPr>
                <w:rFonts w:ascii="Times New Roman" w:eastAsia="Times New Roman" w:hAnsi="Times New Roman" w:cs="Times New Roman"/>
                <w:b/>
                <w:bCs/>
                <w:color w:val="000000"/>
                <w:sz w:val="20"/>
                <w:lang w:eastAsia="ru-RU"/>
              </w:rPr>
              <w:t>Наблюдение за перелетными птицами</w:t>
            </w:r>
          </w:p>
          <w:p w:rsidR="00F04012" w:rsidRPr="00F04012" w:rsidRDefault="00F04012" w:rsidP="00F04012">
            <w:pPr>
              <w:shd w:val="clear" w:color="auto" w:fill="FFFFFF"/>
              <w:rPr>
                <w:rFonts w:ascii="Calibri" w:eastAsia="Times New Roman" w:hAnsi="Calibri" w:cs="Times New Roman"/>
                <w:color w:val="000000"/>
                <w:sz w:val="20"/>
                <w:lang w:eastAsia="ru-RU"/>
              </w:rPr>
            </w:pPr>
            <w:r w:rsidRPr="00F04012">
              <w:rPr>
                <w:rFonts w:ascii="Times New Roman" w:eastAsia="Times New Roman" w:hAnsi="Times New Roman" w:cs="Times New Roman"/>
                <w:b/>
                <w:bCs/>
                <w:color w:val="000000"/>
                <w:sz w:val="20"/>
                <w:lang w:eastAsia="ru-RU"/>
              </w:rPr>
              <w:t>Цели: </w:t>
            </w:r>
            <w:r w:rsidRPr="00F04012">
              <w:rPr>
                <w:rFonts w:ascii="Times New Roman" w:eastAsia="Times New Roman" w:hAnsi="Times New Roman" w:cs="Times New Roman"/>
                <w:color w:val="000000"/>
                <w:sz w:val="20"/>
                <w:lang w:eastAsia="ru-RU"/>
              </w:rPr>
              <w:t>закреплять знания о перелетных птицах; воспитывать интерес и любовь к пернатым;</w:t>
            </w:r>
            <w:r w:rsidRPr="00F04012">
              <w:rPr>
                <w:rFonts w:ascii="Times New Roman" w:eastAsia="Times New Roman" w:hAnsi="Times New Roman" w:cs="Times New Roman"/>
                <w:b/>
                <w:bCs/>
                <w:color w:val="000000"/>
                <w:sz w:val="20"/>
                <w:lang w:eastAsia="ru-RU"/>
              </w:rPr>
              <w:t> </w:t>
            </w:r>
            <w:r w:rsidRPr="00F04012">
              <w:rPr>
                <w:rFonts w:ascii="Times New Roman" w:eastAsia="Times New Roman" w:hAnsi="Times New Roman" w:cs="Times New Roman"/>
                <w:color w:val="000000"/>
                <w:sz w:val="20"/>
                <w:lang w:eastAsia="ru-RU"/>
              </w:rPr>
              <w:t>уметь выделять признаки живого организма.</w:t>
            </w:r>
          </w:p>
          <w:p w:rsidR="00F04012" w:rsidRPr="00F04012" w:rsidRDefault="00F04012" w:rsidP="00F04012">
            <w:pPr>
              <w:shd w:val="clear" w:color="auto" w:fill="FFFFFF"/>
              <w:jc w:val="center"/>
              <w:rPr>
                <w:rFonts w:ascii="Calibri" w:eastAsia="Times New Roman" w:hAnsi="Calibri" w:cs="Times New Roman"/>
                <w:color w:val="000000"/>
                <w:sz w:val="20"/>
                <w:lang w:eastAsia="ru-RU"/>
              </w:rPr>
            </w:pPr>
            <w:r w:rsidRPr="00F04012">
              <w:rPr>
                <w:rFonts w:ascii="Times New Roman" w:eastAsia="Times New Roman" w:hAnsi="Times New Roman" w:cs="Times New Roman"/>
                <w:b/>
                <w:bCs/>
                <w:color w:val="000000"/>
                <w:sz w:val="20"/>
                <w:lang w:eastAsia="ru-RU"/>
              </w:rPr>
              <w:t>Ход наблюдения</w:t>
            </w:r>
          </w:p>
          <w:p w:rsidR="00F04012" w:rsidRPr="00F04012" w:rsidRDefault="00F04012" w:rsidP="00F04012">
            <w:pPr>
              <w:shd w:val="clear" w:color="auto" w:fill="FFFFFF"/>
              <w:rPr>
                <w:rFonts w:ascii="Calibri" w:eastAsia="Times New Roman" w:hAnsi="Calibri" w:cs="Times New Roman"/>
                <w:color w:val="000000"/>
                <w:sz w:val="20"/>
                <w:lang w:eastAsia="ru-RU"/>
              </w:rPr>
            </w:pPr>
            <w:r w:rsidRPr="00F04012">
              <w:rPr>
                <w:rFonts w:ascii="Times New Roman" w:eastAsia="Times New Roman" w:hAnsi="Times New Roman" w:cs="Times New Roman"/>
                <w:color w:val="000000"/>
                <w:sz w:val="20"/>
                <w:lang w:eastAsia="ru-RU"/>
              </w:rPr>
              <w:t>Листья осенью облетают,</w:t>
            </w:r>
          </w:p>
          <w:p w:rsidR="00F04012" w:rsidRPr="00F04012" w:rsidRDefault="00F04012" w:rsidP="00F04012">
            <w:pPr>
              <w:shd w:val="clear" w:color="auto" w:fill="FFFFFF"/>
              <w:rPr>
                <w:rFonts w:ascii="Calibri" w:eastAsia="Times New Roman" w:hAnsi="Calibri" w:cs="Times New Roman"/>
                <w:color w:val="000000"/>
                <w:sz w:val="20"/>
                <w:lang w:eastAsia="ru-RU"/>
              </w:rPr>
            </w:pPr>
            <w:r w:rsidRPr="00F04012">
              <w:rPr>
                <w:rFonts w:ascii="Times New Roman" w:eastAsia="Times New Roman" w:hAnsi="Times New Roman" w:cs="Times New Roman"/>
                <w:color w:val="000000"/>
                <w:sz w:val="20"/>
                <w:lang w:eastAsia="ru-RU"/>
              </w:rPr>
              <w:t>Высыхает трава на болотах.</w:t>
            </w:r>
          </w:p>
          <w:p w:rsidR="00F04012" w:rsidRPr="00F04012" w:rsidRDefault="00F04012" w:rsidP="00F04012">
            <w:pPr>
              <w:shd w:val="clear" w:color="auto" w:fill="FFFFFF"/>
              <w:rPr>
                <w:rFonts w:ascii="Calibri" w:eastAsia="Times New Roman" w:hAnsi="Calibri" w:cs="Times New Roman"/>
                <w:color w:val="000000"/>
                <w:sz w:val="20"/>
                <w:lang w:eastAsia="ru-RU"/>
              </w:rPr>
            </w:pPr>
            <w:r w:rsidRPr="00F04012">
              <w:rPr>
                <w:rFonts w:ascii="Times New Roman" w:eastAsia="Times New Roman" w:hAnsi="Times New Roman" w:cs="Times New Roman"/>
                <w:color w:val="000000"/>
                <w:sz w:val="20"/>
                <w:lang w:eastAsia="ru-RU"/>
              </w:rPr>
              <w:t>Собираются птицы в стаи</w:t>
            </w:r>
          </w:p>
          <w:p w:rsidR="00F04012" w:rsidRPr="00F04012" w:rsidRDefault="00F04012" w:rsidP="00F04012">
            <w:pPr>
              <w:shd w:val="clear" w:color="auto" w:fill="FFFFFF"/>
              <w:rPr>
                <w:rFonts w:ascii="Calibri" w:eastAsia="Times New Roman" w:hAnsi="Calibri" w:cs="Times New Roman"/>
                <w:color w:val="000000"/>
                <w:sz w:val="20"/>
                <w:lang w:eastAsia="ru-RU"/>
              </w:rPr>
            </w:pPr>
            <w:r w:rsidRPr="00F04012">
              <w:rPr>
                <w:rFonts w:ascii="Times New Roman" w:eastAsia="Times New Roman" w:hAnsi="Times New Roman" w:cs="Times New Roman"/>
                <w:color w:val="000000"/>
                <w:sz w:val="20"/>
                <w:lang w:eastAsia="ru-RU"/>
              </w:rPr>
              <w:t>И уже готовы к отлету.</w:t>
            </w:r>
          </w:p>
          <w:p w:rsidR="00F04012" w:rsidRPr="00F04012" w:rsidRDefault="00F04012" w:rsidP="00F04012">
            <w:pPr>
              <w:shd w:val="clear" w:color="auto" w:fill="FFFFFF"/>
              <w:rPr>
                <w:rFonts w:ascii="Calibri" w:eastAsia="Times New Roman" w:hAnsi="Calibri" w:cs="Times New Roman"/>
                <w:color w:val="000000"/>
                <w:sz w:val="20"/>
                <w:lang w:eastAsia="ru-RU"/>
              </w:rPr>
            </w:pPr>
            <w:r w:rsidRPr="00F04012">
              <w:rPr>
                <w:rFonts w:ascii="Times New Roman" w:eastAsia="Times New Roman" w:hAnsi="Times New Roman" w:cs="Times New Roman"/>
                <w:color w:val="000000"/>
                <w:sz w:val="20"/>
                <w:lang w:eastAsia="ru-RU"/>
              </w:rPr>
              <w:t>И, прощаясь с родными местами,</w:t>
            </w:r>
          </w:p>
          <w:p w:rsidR="00F04012" w:rsidRPr="00F04012" w:rsidRDefault="00F04012" w:rsidP="00F04012">
            <w:pPr>
              <w:shd w:val="clear" w:color="auto" w:fill="FFFFFF"/>
              <w:rPr>
                <w:rFonts w:ascii="Calibri" w:eastAsia="Times New Roman" w:hAnsi="Calibri" w:cs="Times New Roman"/>
                <w:color w:val="000000"/>
                <w:sz w:val="20"/>
                <w:lang w:eastAsia="ru-RU"/>
              </w:rPr>
            </w:pPr>
            <w:r w:rsidRPr="00F04012">
              <w:rPr>
                <w:rFonts w:ascii="Times New Roman" w:eastAsia="Times New Roman" w:hAnsi="Times New Roman" w:cs="Times New Roman"/>
                <w:color w:val="000000"/>
                <w:sz w:val="20"/>
                <w:lang w:eastAsia="ru-RU"/>
              </w:rPr>
              <w:t>С золотыми березками, ивами,</w:t>
            </w:r>
          </w:p>
          <w:p w:rsidR="00F04012" w:rsidRPr="00F04012" w:rsidRDefault="00F04012" w:rsidP="00F04012">
            <w:pPr>
              <w:shd w:val="clear" w:color="auto" w:fill="FFFFFF"/>
              <w:rPr>
                <w:rFonts w:ascii="Calibri" w:eastAsia="Times New Roman" w:hAnsi="Calibri" w:cs="Times New Roman"/>
                <w:color w:val="000000"/>
                <w:sz w:val="20"/>
                <w:lang w:eastAsia="ru-RU"/>
              </w:rPr>
            </w:pPr>
            <w:r w:rsidRPr="00F04012">
              <w:rPr>
                <w:rFonts w:ascii="Times New Roman" w:eastAsia="Times New Roman" w:hAnsi="Times New Roman" w:cs="Times New Roman"/>
                <w:color w:val="000000"/>
                <w:sz w:val="20"/>
                <w:lang w:eastAsia="ru-RU"/>
              </w:rPr>
              <w:t>Долго кружат они над лесами,        </w:t>
            </w:r>
          </w:p>
          <w:p w:rsidR="00F04012" w:rsidRPr="00F04012" w:rsidRDefault="00F04012" w:rsidP="00F04012">
            <w:pPr>
              <w:shd w:val="clear" w:color="auto" w:fill="FFFFFF"/>
              <w:rPr>
                <w:rFonts w:ascii="Calibri" w:eastAsia="Times New Roman" w:hAnsi="Calibri" w:cs="Times New Roman"/>
                <w:color w:val="000000"/>
                <w:sz w:val="20"/>
                <w:lang w:eastAsia="ru-RU"/>
              </w:rPr>
            </w:pPr>
            <w:r w:rsidRPr="00F04012">
              <w:rPr>
                <w:rFonts w:ascii="Times New Roman" w:eastAsia="Times New Roman" w:hAnsi="Times New Roman" w:cs="Times New Roman"/>
                <w:color w:val="000000"/>
                <w:sz w:val="20"/>
                <w:lang w:eastAsia="ru-RU"/>
              </w:rPr>
              <w:t xml:space="preserve">Над </w:t>
            </w:r>
            <w:r w:rsidR="00C3674E">
              <w:rPr>
                <w:rFonts w:ascii="Times New Roman" w:eastAsia="Times New Roman" w:hAnsi="Times New Roman" w:cs="Times New Roman"/>
                <w:color w:val="000000"/>
                <w:sz w:val="20"/>
                <w:lang w:eastAsia="ru-RU"/>
              </w:rPr>
              <w:t xml:space="preserve">крутыми речными обрывами </w:t>
            </w:r>
            <w:r w:rsidR="00C3674E" w:rsidRPr="00C3674E">
              <w:rPr>
                <w:rFonts w:ascii="Times New Roman" w:eastAsia="Times New Roman" w:hAnsi="Times New Roman" w:cs="Times New Roman"/>
                <w:b/>
                <w:i/>
                <w:color w:val="000000"/>
                <w:sz w:val="20"/>
                <w:lang w:eastAsia="ru-RU"/>
              </w:rPr>
              <w:t>(художественная литература</w:t>
            </w:r>
            <w:r w:rsidR="00426B21">
              <w:rPr>
                <w:rFonts w:ascii="Times New Roman" w:eastAsia="Times New Roman" w:hAnsi="Times New Roman" w:cs="Times New Roman"/>
                <w:b/>
                <w:i/>
                <w:color w:val="000000"/>
                <w:sz w:val="20"/>
                <w:lang w:eastAsia="ru-RU"/>
              </w:rPr>
              <w:t>,музыка</w:t>
            </w:r>
            <w:r w:rsidR="00C3674E" w:rsidRPr="00C3674E">
              <w:rPr>
                <w:rFonts w:ascii="Times New Roman" w:eastAsia="Times New Roman" w:hAnsi="Times New Roman" w:cs="Times New Roman"/>
                <w:b/>
                <w:i/>
                <w:color w:val="000000"/>
                <w:sz w:val="20"/>
                <w:lang w:eastAsia="ru-RU"/>
              </w:rPr>
              <w:t>)</w:t>
            </w:r>
            <w:r w:rsidRPr="00F04012">
              <w:rPr>
                <w:rFonts w:ascii="Times New Roman" w:eastAsia="Times New Roman" w:hAnsi="Times New Roman" w:cs="Times New Roman"/>
                <w:color w:val="000000"/>
                <w:sz w:val="20"/>
                <w:lang w:eastAsia="ru-RU"/>
              </w:rPr>
              <w:t>       </w:t>
            </w:r>
          </w:p>
          <w:p w:rsidR="00F04012" w:rsidRPr="00F04012" w:rsidRDefault="00F04012" w:rsidP="00F04012">
            <w:pPr>
              <w:shd w:val="clear" w:color="auto" w:fill="FFFFFF"/>
              <w:rPr>
                <w:rFonts w:ascii="Calibri" w:eastAsia="Times New Roman" w:hAnsi="Calibri" w:cs="Times New Roman"/>
                <w:color w:val="000000"/>
                <w:sz w:val="20"/>
                <w:lang w:eastAsia="ru-RU"/>
              </w:rPr>
            </w:pPr>
            <w:r w:rsidRPr="00F04012">
              <w:rPr>
                <w:rFonts w:ascii="Times New Roman" w:eastAsia="Times New Roman" w:hAnsi="Times New Roman" w:cs="Times New Roman"/>
                <w:color w:val="000000"/>
                <w:sz w:val="20"/>
                <w:lang w:eastAsia="ru-RU"/>
              </w:rPr>
              <w:t>Летом для птиц достаточно корма, и они выводят и вскармливают птенцов. Осенью количество корма сильно уменьшается. Сначала пропадают насекомые, постепенно увядают растения, уменьшается количество плодов и семян. Многие птицы собираются в стаи, а затем летят в теплые края. Сначала улетают птицы, питающиеся насекомыми, затем те, которые кормятся плодами и семенами растений. Все эти птицы перелетные.</w:t>
            </w:r>
          </w:p>
          <w:p w:rsidR="00F04012" w:rsidRPr="00F04012" w:rsidRDefault="00F04012" w:rsidP="00F04012">
            <w:pPr>
              <w:shd w:val="clear" w:color="auto" w:fill="FFFFFF"/>
              <w:rPr>
                <w:rFonts w:ascii="Calibri" w:eastAsia="Times New Roman" w:hAnsi="Calibri" w:cs="Times New Roman"/>
                <w:color w:val="000000"/>
                <w:sz w:val="20"/>
                <w:lang w:eastAsia="ru-RU"/>
              </w:rPr>
            </w:pPr>
            <w:r w:rsidRPr="00F04012">
              <w:rPr>
                <w:rFonts w:ascii="Times New Roman" w:eastAsia="Times New Roman" w:hAnsi="Times New Roman" w:cs="Times New Roman"/>
                <w:color w:val="000000"/>
                <w:sz w:val="20"/>
                <w:lang w:eastAsia="ru-RU"/>
              </w:rPr>
              <w:t>Воспитатель задает детям вопросы.</w:t>
            </w:r>
          </w:p>
          <w:p w:rsidR="00F04012" w:rsidRPr="00F04012" w:rsidRDefault="00F04012" w:rsidP="00F04012">
            <w:pPr>
              <w:shd w:val="clear" w:color="auto" w:fill="FFFFFF"/>
              <w:rPr>
                <w:rFonts w:ascii="Calibri" w:eastAsia="Times New Roman" w:hAnsi="Calibri" w:cs="Times New Roman"/>
                <w:color w:val="000000"/>
                <w:sz w:val="20"/>
                <w:lang w:eastAsia="ru-RU"/>
              </w:rPr>
            </w:pPr>
            <w:r w:rsidRPr="00F04012">
              <w:rPr>
                <w:rFonts w:ascii="Times New Roman" w:eastAsia="Times New Roman" w:hAnsi="Times New Roman" w:cs="Times New Roman"/>
                <w:color w:val="000000"/>
                <w:sz w:val="20"/>
                <w:lang w:eastAsia="ru-RU"/>
              </w:rPr>
              <w:t>♦Каких птиц называют перелетными?</w:t>
            </w:r>
          </w:p>
          <w:p w:rsidR="00F04012" w:rsidRPr="00F04012" w:rsidRDefault="00F04012" w:rsidP="00F04012">
            <w:pPr>
              <w:shd w:val="clear" w:color="auto" w:fill="FFFFFF"/>
              <w:rPr>
                <w:rFonts w:ascii="Calibri" w:eastAsia="Times New Roman" w:hAnsi="Calibri" w:cs="Times New Roman"/>
                <w:color w:val="000000"/>
                <w:sz w:val="20"/>
                <w:lang w:eastAsia="ru-RU"/>
              </w:rPr>
            </w:pPr>
            <w:r w:rsidRPr="00F04012">
              <w:rPr>
                <w:rFonts w:ascii="Times New Roman" w:eastAsia="Times New Roman" w:hAnsi="Times New Roman" w:cs="Times New Roman"/>
                <w:color w:val="000000"/>
                <w:sz w:val="20"/>
                <w:lang w:eastAsia="ru-RU"/>
              </w:rPr>
              <w:t>♦Почему птицы выводят птенцов летом?</w:t>
            </w:r>
          </w:p>
          <w:p w:rsidR="00F04012" w:rsidRPr="00F04012" w:rsidRDefault="00F04012" w:rsidP="00F04012">
            <w:pPr>
              <w:shd w:val="clear" w:color="auto" w:fill="FFFFFF"/>
              <w:rPr>
                <w:rFonts w:ascii="Calibri" w:eastAsia="Times New Roman" w:hAnsi="Calibri" w:cs="Times New Roman"/>
                <w:color w:val="000000"/>
                <w:sz w:val="20"/>
                <w:lang w:eastAsia="ru-RU"/>
              </w:rPr>
            </w:pPr>
            <w:r w:rsidRPr="00F04012">
              <w:rPr>
                <w:rFonts w:ascii="Times New Roman" w:eastAsia="Times New Roman" w:hAnsi="Times New Roman" w:cs="Times New Roman"/>
                <w:color w:val="000000"/>
                <w:sz w:val="20"/>
                <w:lang w:eastAsia="ru-RU"/>
              </w:rPr>
              <w:t>♦Почему осенью перелетные птицы улетают в теплые страны?</w:t>
            </w:r>
          </w:p>
          <w:p w:rsidR="00F04012" w:rsidRPr="00F04012" w:rsidRDefault="00F04012" w:rsidP="00F04012">
            <w:pPr>
              <w:shd w:val="clear" w:color="auto" w:fill="FFFFFF"/>
              <w:rPr>
                <w:rFonts w:ascii="Calibri" w:eastAsia="Times New Roman" w:hAnsi="Calibri" w:cs="Times New Roman"/>
                <w:color w:val="000000"/>
                <w:sz w:val="20"/>
                <w:lang w:eastAsia="ru-RU"/>
              </w:rPr>
            </w:pPr>
            <w:r w:rsidRPr="00F04012">
              <w:rPr>
                <w:rFonts w:ascii="Times New Roman" w:eastAsia="Times New Roman" w:hAnsi="Times New Roman" w:cs="Times New Roman"/>
                <w:color w:val="000000"/>
                <w:sz w:val="20"/>
                <w:lang w:eastAsia="ru-RU"/>
              </w:rPr>
              <w:t>♦Каких перелетных птиц вы знаете?</w:t>
            </w:r>
          </w:p>
          <w:p w:rsidR="00F04012" w:rsidRPr="00F04012" w:rsidRDefault="00F04012" w:rsidP="00F04012">
            <w:pPr>
              <w:shd w:val="clear" w:color="auto" w:fill="FFFFFF"/>
              <w:rPr>
                <w:rFonts w:ascii="Calibri" w:eastAsia="Times New Roman" w:hAnsi="Calibri" w:cs="Times New Roman"/>
                <w:color w:val="000000"/>
                <w:sz w:val="20"/>
                <w:lang w:eastAsia="ru-RU"/>
              </w:rPr>
            </w:pPr>
            <w:r w:rsidRPr="00F04012">
              <w:rPr>
                <w:rFonts w:ascii="Times New Roman" w:eastAsia="Times New Roman" w:hAnsi="Times New Roman" w:cs="Times New Roman"/>
                <w:b/>
                <w:bCs/>
                <w:color w:val="000000"/>
                <w:sz w:val="20"/>
                <w:lang w:eastAsia="ru-RU"/>
              </w:rPr>
              <w:t>Трудовая деятельность</w:t>
            </w:r>
          </w:p>
          <w:p w:rsidR="00F04012" w:rsidRPr="00F04012" w:rsidRDefault="00F04012" w:rsidP="00F04012">
            <w:pPr>
              <w:shd w:val="clear" w:color="auto" w:fill="FFFFFF"/>
              <w:rPr>
                <w:rFonts w:ascii="Calibri" w:eastAsia="Times New Roman" w:hAnsi="Calibri" w:cs="Times New Roman"/>
                <w:color w:val="000000"/>
                <w:sz w:val="20"/>
                <w:lang w:eastAsia="ru-RU"/>
              </w:rPr>
            </w:pPr>
            <w:r w:rsidRPr="00F04012">
              <w:rPr>
                <w:rFonts w:ascii="Times New Roman" w:eastAsia="Times New Roman" w:hAnsi="Times New Roman" w:cs="Times New Roman"/>
                <w:color w:val="000000"/>
                <w:sz w:val="20"/>
                <w:lang w:eastAsia="ru-RU"/>
              </w:rPr>
              <w:lastRenderedPageBreak/>
              <w:t>Сбор листьев на участке.</w:t>
            </w:r>
          </w:p>
          <w:p w:rsidR="00F04012" w:rsidRPr="00F04012" w:rsidRDefault="00F04012" w:rsidP="00F04012">
            <w:pPr>
              <w:shd w:val="clear" w:color="auto" w:fill="FFFFFF"/>
              <w:rPr>
                <w:rFonts w:ascii="Calibri" w:eastAsia="Times New Roman" w:hAnsi="Calibri" w:cs="Times New Roman"/>
                <w:color w:val="000000"/>
                <w:sz w:val="20"/>
                <w:lang w:eastAsia="ru-RU"/>
              </w:rPr>
            </w:pPr>
            <w:r w:rsidRPr="00F04012">
              <w:rPr>
                <w:rFonts w:ascii="Times New Roman" w:eastAsia="Times New Roman" w:hAnsi="Times New Roman" w:cs="Times New Roman"/>
                <w:b/>
                <w:bCs/>
                <w:color w:val="000000"/>
                <w:sz w:val="20"/>
                <w:lang w:eastAsia="ru-RU"/>
              </w:rPr>
              <w:t>Подвижная игра</w:t>
            </w:r>
          </w:p>
          <w:p w:rsidR="00F04012" w:rsidRPr="00F04012" w:rsidRDefault="00F04012" w:rsidP="00F04012">
            <w:pPr>
              <w:shd w:val="clear" w:color="auto" w:fill="FFFFFF"/>
              <w:rPr>
                <w:rFonts w:ascii="Calibri" w:eastAsia="Times New Roman" w:hAnsi="Calibri" w:cs="Times New Roman"/>
                <w:color w:val="000000"/>
                <w:sz w:val="20"/>
                <w:lang w:eastAsia="ru-RU"/>
              </w:rPr>
            </w:pPr>
            <w:r w:rsidRPr="00F04012">
              <w:rPr>
                <w:rFonts w:ascii="Times New Roman" w:eastAsia="Times New Roman" w:hAnsi="Times New Roman" w:cs="Times New Roman"/>
                <w:color w:val="000000"/>
                <w:sz w:val="20"/>
                <w:lang w:eastAsia="ru-RU"/>
              </w:rPr>
              <w:t> «Стайка»</w:t>
            </w:r>
          </w:p>
          <w:p w:rsidR="00F04012" w:rsidRDefault="00F04012" w:rsidP="00F04012">
            <w:pPr>
              <w:shd w:val="clear" w:color="auto" w:fill="FFFFFF"/>
              <w:rPr>
                <w:rFonts w:ascii="Times New Roman" w:eastAsia="Times New Roman" w:hAnsi="Times New Roman" w:cs="Times New Roman"/>
                <w:b/>
                <w:i/>
                <w:color w:val="000000"/>
                <w:sz w:val="20"/>
                <w:lang w:eastAsia="ru-RU"/>
              </w:rPr>
            </w:pPr>
            <w:r w:rsidRPr="00F04012">
              <w:rPr>
                <w:rFonts w:ascii="Times New Roman" w:eastAsia="Times New Roman" w:hAnsi="Times New Roman" w:cs="Times New Roman"/>
                <w:color w:val="000000"/>
                <w:sz w:val="20"/>
                <w:lang w:eastAsia="ru-RU"/>
              </w:rPr>
              <w:t xml:space="preserve">Цель: активизировать словарь по теме «Птицы», </w:t>
            </w:r>
            <w:r w:rsidR="00F97B13">
              <w:rPr>
                <w:rFonts w:ascii="Times New Roman" w:eastAsia="Times New Roman" w:hAnsi="Times New Roman" w:cs="Times New Roman"/>
                <w:color w:val="000000"/>
                <w:sz w:val="20"/>
                <w:lang w:eastAsia="ru-RU"/>
              </w:rPr>
              <w:t>воспитывать ловкость и сноровку</w:t>
            </w:r>
            <w:r w:rsidR="00F97B13" w:rsidRPr="00F97B13">
              <w:rPr>
                <w:rFonts w:ascii="Times New Roman" w:eastAsia="Times New Roman" w:hAnsi="Times New Roman" w:cs="Times New Roman"/>
                <w:b/>
                <w:i/>
                <w:color w:val="000000"/>
                <w:sz w:val="20"/>
                <w:lang w:eastAsia="ru-RU"/>
              </w:rPr>
              <w:t>(физическая культура)</w:t>
            </w:r>
          </w:p>
          <w:p w:rsidR="00D0635D" w:rsidRPr="00D0635D" w:rsidRDefault="00D0635D" w:rsidP="00D0635D">
            <w:pPr>
              <w:jc w:val="both"/>
              <w:rPr>
                <w:rFonts w:ascii="Times New Roman" w:eastAsia="Calibri" w:hAnsi="Times New Roman" w:cs="Times New Roman"/>
                <w:bCs/>
                <w:sz w:val="20"/>
                <w:szCs w:val="24"/>
                <w:lang w:val="kk-KZ"/>
              </w:rPr>
            </w:pPr>
            <w:r w:rsidRPr="00D0635D">
              <w:rPr>
                <w:rFonts w:ascii="Times New Roman" w:eastAsia="Calibri" w:hAnsi="Times New Roman" w:cs="Times New Roman"/>
                <w:bCs/>
                <w:sz w:val="20"/>
                <w:szCs w:val="24"/>
                <w:lang w:val="kk-KZ"/>
              </w:rPr>
              <w:t xml:space="preserve">қаш - убегай, </w:t>
            </w:r>
          </w:p>
          <w:p w:rsidR="00D0635D" w:rsidRPr="00D0635D" w:rsidRDefault="00D0635D" w:rsidP="00D0635D">
            <w:pPr>
              <w:jc w:val="both"/>
              <w:rPr>
                <w:rFonts w:ascii="Calibri" w:eastAsia="Times New Roman" w:hAnsi="Calibri" w:cs="Times New Roman"/>
                <w:b/>
                <w:i/>
                <w:color w:val="000000"/>
                <w:sz w:val="20"/>
                <w:lang w:eastAsia="ru-RU"/>
              </w:rPr>
            </w:pPr>
            <w:r w:rsidRPr="00D0635D">
              <w:rPr>
                <w:rFonts w:ascii="Times New Roman" w:eastAsia="Calibri" w:hAnsi="Times New Roman" w:cs="Times New Roman"/>
                <w:bCs/>
                <w:sz w:val="20"/>
                <w:szCs w:val="24"/>
                <w:lang w:val="kk-KZ"/>
              </w:rPr>
              <w:t>қу</w:t>
            </w:r>
            <w:r>
              <w:rPr>
                <w:rFonts w:ascii="Times New Roman" w:eastAsia="Calibri" w:hAnsi="Times New Roman" w:cs="Times New Roman"/>
                <w:bCs/>
                <w:sz w:val="20"/>
                <w:szCs w:val="24"/>
                <w:lang w:val="kk-KZ"/>
              </w:rPr>
              <w:t xml:space="preserve"> – догони</w:t>
            </w:r>
            <w:r w:rsidRPr="00D0635D">
              <w:rPr>
                <w:rFonts w:ascii="Times New Roman" w:eastAsia="Calibri" w:hAnsi="Times New Roman" w:cs="Times New Roman"/>
                <w:b/>
                <w:bCs/>
                <w:i/>
                <w:sz w:val="20"/>
                <w:szCs w:val="24"/>
                <w:lang w:val="kk-KZ"/>
              </w:rPr>
              <w:t>(казахский язык)</w:t>
            </w:r>
          </w:p>
          <w:p w:rsidR="00F04012" w:rsidRPr="00F04012" w:rsidRDefault="00F04012" w:rsidP="00F04012">
            <w:pPr>
              <w:shd w:val="clear" w:color="auto" w:fill="FFFFFF"/>
              <w:rPr>
                <w:rFonts w:ascii="Calibri" w:eastAsia="Times New Roman" w:hAnsi="Calibri" w:cs="Times New Roman"/>
                <w:color w:val="000000"/>
                <w:sz w:val="20"/>
                <w:lang w:eastAsia="ru-RU"/>
              </w:rPr>
            </w:pPr>
            <w:r w:rsidRPr="00F04012">
              <w:rPr>
                <w:rFonts w:ascii="Times New Roman" w:eastAsia="Times New Roman" w:hAnsi="Times New Roman" w:cs="Times New Roman"/>
                <w:b/>
                <w:bCs/>
                <w:color w:val="000000"/>
                <w:sz w:val="20"/>
                <w:lang w:eastAsia="ru-RU"/>
              </w:rPr>
              <w:t>Дидактическая игра</w:t>
            </w:r>
          </w:p>
          <w:p w:rsidR="00F04012" w:rsidRPr="00F04012" w:rsidRDefault="00F04012" w:rsidP="00F04012">
            <w:pPr>
              <w:shd w:val="clear" w:color="auto" w:fill="FFFFFF"/>
              <w:rPr>
                <w:rFonts w:ascii="Calibri" w:eastAsia="Times New Roman" w:hAnsi="Calibri" w:cs="Times New Roman"/>
                <w:color w:val="000000"/>
                <w:sz w:val="20"/>
                <w:lang w:eastAsia="ru-RU"/>
              </w:rPr>
            </w:pPr>
            <w:r w:rsidRPr="00F04012">
              <w:rPr>
                <w:rFonts w:ascii="Times New Roman" w:eastAsia="Times New Roman" w:hAnsi="Times New Roman" w:cs="Times New Roman"/>
                <w:color w:val="000000"/>
                <w:sz w:val="20"/>
                <w:lang w:eastAsia="ru-RU"/>
              </w:rPr>
              <w:t>«Что это за птица?»</w:t>
            </w:r>
          </w:p>
          <w:p w:rsidR="00F04012" w:rsidRPr="00F04012" w:rsidRDefault="00F04012" w:rsidP="00F04012">
            <w:pPr>
              <w:shd w:val="clear" w:color="auto" w:fill="FFFFFF"/>
              <w:rPr>
                <w:rFonts w:ascii="Calibri" w:eastAsia="Times New Roman" w:hAnsi="Calibri" w:cs="Times New Roman"/>
                <w:color w:val="000000"/>
                <w:sz w:val="20"/>
                <w:lang w:eastAsia="ru-RU"/>
              </w:rPr>
            </w:pPr>
            <w:r w:rsidRPr="00F04012">
              <w:rPr>
                <w:rFonts w:ascii="Times New Roman" w:eastAsia="Times New Roman" w:hAnsi="Times New Roman" w:cs="Times New Roman"/>
                <w:color w:val="000000"/>
                <w:sz w:val="20"/>
                <w:lang w:eastAsia="ru-RU"/>
              </w:rPr>
              <w:t>Цель: закрепить признаки зимующих птиц; формировать умение образовывать сложные слова</w:t>
            </w:r>
            <w:r w:rsidRPr="00485445">
              <w:rPr>
                <w:rFonts w:ascii="Times New Roman" w:eastAsia="Times New Roman" w:hAnsi="Times New Roman" w:cs="Times New Roman"/>
                <w:b/>
                <w:i/>
                <w:color w:val="000000"/>
                <w:sz w:val="20"/>
                <w:lang w:eastAsia="ru-RU"/>
              </w:rPr>
              <w:t>.</w:t>
            </w:r>
            <w:r w:rsidR="00485445" w:rsidRPr="00485445">
              <w:rPr>
                <w:rFonts w:ascii="Times New Roman" w:eastAsia="Times New Roman" w:hAnsi="Times New Roman" w:cs="Times New Roman"/>
                <w:b/>
                <w:i/>
                <w:color w:val="000000"/>
                <w:sz w:val="20"/>
                <w:lang w:eastAsia="ru-RU"/>
              </w:rPr>
              <w:t>(ознакомление с окружающим)</w:t>
            </w:r>
          </w:p>
          <w:p w:rsidR="00F04012" w:rsidRPr="00F04012" w:rsidRDefault="00F04012" w:rsidP="00F04012">
            <w:pPr>
              <w:shd w:val="clear" w:color="auto" w:fill="FFFFFF"/>
              <w:rPr>
                <w:rFonts w:ascii="Calibri" w:eastAsia="Times New Roman" w:hAnsi="Calibri" w:cs="Times New Roman"/>
                <w:color w:val="000000"/>
                <w:sz w:val="20"/>
                <w:lang w:eastAsia="ru-RU"/>
              </w:rPr>
            </w:pPr>
            <w:r w:rsidRPr="00F04012">
              <w:rPr>
                <w:rFonts w:ascii="Times New Roman" w:eastAsia="Times New Roman" w:hAnsi="Times New Roman" w:cs="Times New Roman"/>
                <w:b/>
                <w:bCs/>
                <w:color w:val="000000"/>
                <w:sz w:val="20"/>
                <w:lang w:eastAsia="ru-RU"/>
              </w:rPr>
              <w:t>Индивидуальная работа</w:t>
            </w:r>
          </w:p>
          <w:p w:rsidR="00F04012" w:rsidRPr="00F04012" w:rsidRDefault="00F04012" w:rsidP="00F04012">
            <w:pPr>
              <w:shd w:val="clear" w:color="auto" w:fill="FFFFFF"/>
              <w:rPr>
                <w:rFonts w:ascii="Calibri" w:eastAsia="Times New Roman" w:hAnsi="Calibri" w:cs="Times New Roman"/>
                <w:color w:val="000000"/>
                <w:sz w:val="20"/>
                <w:lang w:eastAsia="ru-RU"/>
              </w:rPr>
            </w:pPr>
            <w:r w:rsidRPr="00F04012">
              <w:rPr>
                <w:rFonts w:ascii="Times New Roman" w:eastAsia="Times New Roman" w:hAnsi="Times New Roman" w:cs="Times New Roman"/>
                <w:color w:val="000000"/>
                <w:sz w:val="20"/>
                <w:lang w:eastAsia="ru-RU"/>
              </w:rPr>
              <w:t>Ходьба с переходом пятки на носок</w:t>
            </w:r>
          </w:p>
          <w:p w:rsidR="00F04012" w:rsidRPr="00F04012" w:rsidRDefault="00F04012" w:rsidP="00F04012">
            <w:pPr>
              <w:shd w:val="clear" w:color="auto" w:fill="FFFFFF"/>
              <w:rPr>
                <w:rFonts w:ascii="Calibri" w:eastAsia="Times New Roman" w:hAnsi="Calibri" w:cs="Times New Roman"/>
                <w:color w:val="000000"/>
                <w:sz w:val="20"/>
                <w:lang w:eastAsia="ru-RU"/>
              </w:rPr>
            </w:pPr>
            <w:r w:rsidRPr="00F04012">
              <w:rPr>
                <w:rFonts w:ascii="Times New Roman" w:eastAsia="Times New Roman" w:hAnsi="Times New Roman" w:cs="Times New Roman"/>
                <w:color w:val="000000"/>
                <w:sz w:val="20"/>
                <w:lang w:eastAsia="ru-RU"/>
              </w:rPr>
              <w:t>Цели: улучшать технику ходьбы (переход с пятки на носок, активные движения рук);</w:t>
            </w:r>
          </w:p>
          <w:p w:rsidR="00707305" w:rsidRPr="00F04012" w:rsidRDefault="00F04012" w:rsidP="00F04012">
            <w:pPr>
              <w:shd w:val="clear" w:color="auto" w:fill="FFFFFF"/>
              <w:rPr>
                <w:rFonts w:ascii="Times New Roman" w:eastAsia="Calibri" w:hAnsi="Times New Roman" w:cs="Times New Roman"/>
                <w:b/>
                <w:sz w:val="20"/>
                <w:szCs w:val="20"/>
              </w:rPr>
            </w:pPr>
            <w:r>
              <w:rPr>
                <w:rFonts w:ascii="Times New Roman" w:eastAsia="Times New Roman" w:hAnsi="Times New Roman" w:cs="Times New Roman"/>
                <w:color w:val="000000"/>
                <w:sz w:val="20"/>
                <w:lang w:eastAsia="ru-RU"/>
              </w:rPr>
              <w:t>воспитывать выносливость</w:t>
            </w:r>
            <w:r w:rsidR="00485445">
              <w:rPr>
                <w:rFonts w:ascii="Times New Roman" w:eastAsia="Times New Roman" w:hAnsi="Times New Roman" w:cs="Times New Roman"/>
                <w:color w:val="000000"/>
                <w:sz w:val="20"/>
                <w:lang w:eastAsia="ru-RU"/>
              </w:rPr>
              <w:t xml:space="preserve"> </w:t>
            </w:r>
            <w:r>
              <w:rPr>
                <w:rFonts w:ascii="Times New Roman" w:eastAsia="Times New Roman" w:hAnsi="Times New Roman" w:cs="Times New Roman"/>
                <w:color w:val="000000"/>
                <w:sz w:val="20"/>
                <w:lang w:eastAsia="ru-RU"/>
              </w:rPr>
              <w:t>(Агата,Жасмина</w:t>
            </w:r>
            <w:r w:rsidRPr="00485445">
              <w:rPr>
                <w:rFonts w:ascii="Times New Roman" w:eastAsia="Times New Roman" w:hAnsi="Times New Roman" w:cs="Times New Roman"/>
                <w:b/>
                <w:i/>
                <w:color w:val="000000"/>
                <w:sz w:val="20"/>
                <w:lang w:eastAsia="ru-RU"/>
              </w:rPr>
              <w:t>)</w:t>
            </w:r>
            <w:r w:rsidR="00485445" w:rsidRPr="00485445">
              <w:rPr>
                <w:rFonts w:ascii="Times New Roman" w:eastAsia="Times New Roman" w:hAnsi="Times New Roman" w:cs="Times New Roman"/>
                <w:b/>
                <w:i/>
                <w:color w:val="000000"/>
                <w:sz w:val="20"/>
                <w:lang w:eastAsia="ru-RU"/>
              </w:rPr>
              <w:t>(физическая культура)</w:t>
            </w:r>
          </w:p>
        </w:tc>
        <w:tc>
          <w:tcPr>
            <w:tcW w:w="1701" w:type="dxa"/>
            <w:gridSpan w:val="3"/>
          </w:tcPr>
          <w:p w:rsidR="00707305" w:rsidRPr="00FA5B7F" w:rsidRDefault="00707305" w:rsidP="00D15E1D">
            <w:pPr>
              <w:contextualSpacing/>
              <w:jc w:val="both"/>
              <w:rPr>
                <w:rFonts w:ascii="Times New Roman" w:eastAsia="Calibri" w:hAnsi="Times New Roman" w:cs="Times New Roman"/>
                <w:b/>
                <w:sz w:val="20"/>
                <w:szCs w:val="20"/>
              </w:rPr>
            </w:pPr>
          </w:p>
        </w:tc>
        <w:tc>
          <w:tcPr>
            <w:tcW w:w="1701" w:type="dxa"/>
            <w:gridSpan w:val="2"/>
          </w:tcPr>
          <w:p w:rsidR="00707305" w:rsidRPr="00FA5B7F" w:rsidRDefault="00707305" w:rsidP="00D15E1D">
            <w:pPr>
              <w:contextualSpacing/>
              <w:jc w:val="both"/>
              <w:rPr>
                <w:rFonts w:ascii="Times New Roman" w:eastAsia="Calibri" w:hAnsi="Times New Roman" w:cs="Times New Roman"/>
                <w:b/>
                <w:sz w:val="20"/>
                <w:szCs w:val="20"/>
              </w:rPr>
            </w:pPr>
          </w:p>
        </w:tc>
        <w:tc>
          <w:tcPr>
            <w:tcW w:w="2460" w:type="dxa"/>
            <w:gridSpan w:val="3"/>
          </w:tcPr>
          <w:p w:rsidR="00707305" w:rsidRPr="00FA5B7F" w:rsidRDefault="00707305" w:rsidP="00D15E1D">
            <w:pPr>
              <w:contextualSpacing/>
              <w:jc w:val="both"/>
              <w:rPr>
                <w:rFonts w:ascii="Times New Roman" w:eastAsia="Calibri" w:hAnsi="Times New Roman" w:cs="Times New Roman"/>
                <w:b/>
                <w:sz w:val="20"/>
                <w:szCs w:val="20"/>
              </w:rPr>
            </w:pPr>
          </w:p>
        </w:tc>
        <w:tc>
          <w:tcPr>
            <w:tcW w:w="3210" w:type="dxa"/>
            <w:gridSpan w:val="2"/>
          </w:tcPr>
          <w:p w:rsidR="00707305" w:rsidRPr="00FA5B7F" w:rsidRDefault="00707305" w:rsidP="00D15E1D">
            <w:pPr>
              <w:contextualSpacing/>
              <w:jc w:val="both"/>
              <w:rPr>
                <w:rFonts w:ascii="Times New Roman" w:eastAsia="Calibri" w:hAnsi="Times New Roman" w:cs="Times New Roman"/>
                <w:b/>
                <w:sz w:val="20"/>
                <w:szCs w:val="20"/>
              </w:rPr>
            </w:pPr>
          </w:p>
        </w:tc>
      </w:tr>
      <w:tr w:rsidR="00707305" w:rsidRPr="00B37B1F" w:rsidTr="00D15E1D">
        <w:tc>
          <w:tcPr>
            <w:tcW w:w="1887" w:type="dxa"/>
          </w:tcPr>
          <w:p w:rsidR="00707305" w:rsidRPr="00B37B1F" w:rsidRDefault="00707305" w:rsidP="00D15E1D">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lastRenderedPageBreak/>
              <w:t>Серуеннен қайту/</w:t>
            </w:r>
          </w:p>
          <w:p w:rsidR="00707305" w:rsidRPr="00B37B1F" w:rsidRDefault="00707305" w:rsidP="00D15E1D">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Возвращение с прогулки</w:t>
            </w:r>
          </w:p>
        </w:tc>
        <w:tc>
          <w:tcPr>
            <w:tcW w:w="12396" w:type="dxa"/>
            <w:gridSpan w:val="12"/>
          </w:tcPr>
          <w:p w:rsidR="00707305" w:rsidRPr="00B37B1F" w:rsidRDefault="00707305" w:rsidP="00D15E1D">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Кезекпен  шешіну, ойындар, балалардың еркін қызметі.</w:t>
            </w:r>
          </w:p>
          <w:p w:rsidR="00707305" w:rsidRPr="00B37B1F" w:rsidRDefault="00707305" w:rsidP="00D15E1D">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Последовательное раздевание, игры, свободная деятельность детей.</w:t>
            </w:r>
            <w:r w:rsidRPr="00B37B1F">
              <w:rPr>
                <w:rFonts w:ascii="Times New Roman" w:eastAsia="Calibri" w:hAnsi="Times New Roman" w:cs="Times New Roman"/>
                <w:b/>
                <w:sz w:val="20"/>
                <w:szCs w:val="20"/>
                <w:lang w:val="kk-KZ"/>
              </w:rPr>
              <w:t xml:space="preserve"> </w:t>
            </w:r>
          </w:p>
          <w:p w:rsidR="00707305" w:rsidRPr="00B37B1F" w:rsidRDefault="00707305" w:rsidP="00D15E1D">
            <w:pPr>
              <w:contextualSpacing/>
              <w:jc w:val="both"/>
              <w:rPr>
                <w:rFonts w:ascii="Times New Roman" w:eastAsia="Calibri" w:hAnsi="Times New Roman" w:cs="Times New Roman"/>
                <w:i/>
                <w:sz w:val="20"/>
                <w:szCs w:val="20"/>
                <w:lang w:val="kk-KZ"/>
              </w:rPr>
            </w:pPr>
            <w:r w:rsidRPr="00B37B1F">
              <w:rPr>
                <w:rFonts w:ascii="Times New Roman" w:eastAsia="Calibri" w:hAnsi="Times New Roman" w:cs="Times New Roman"/>
                <w:sz w:val="20"/>
                <w:szCs w:val="20"/>
                <w:lang w:val="kk-KZ"/>
              </w:rPr>
              <w:t>Совершенствовать умение самостоятельно одеваться и раздеваться в определенной последовательности.</w:t>
            </w:r>
            <w:r w:rsidRPr="00B37B1F">
              <w:rPr>
                <w:rFonts w:ascii="Times New Roman" w:eastAsia="Calibri" w:hAnsi="Times New Roman" w:cs="Times New Roman"/>
                <w:sz w:val="20"/>
                <w:szCs w:val="20"/>
              </w:rPr>
              <w:t xml:space="preserve"> Цель: учить различать парную обувь и одежду, подбирать правильно к левому варианту обуви, одежды — правый «Д/и Найди пару»</w:t>
            </w:r>
            <w:r w:rsidRPr="00B37B1F">
              <w:rPr>
                <w:rFonts w:ascii="Times New Roman" w:eastAsia="Calibri" w:hAnsi="Times New Roman" w:cs="Times New Roman"/>
                <w:i/>
                <w:sz w:val="20"/>
                <w:szCs w:val="20"/>
                <w:lang w:val="kk-KZ"/>
              </w:rPr>
              <w:t xml:space="preserve"> (коммукативная, самостоятельная игровая деятельность)</w:t>
            </w:r>
          </w:p>
          <w:p w:rsidR="00707305" w:rsidRPr="00B37B1F" w:rsidRDefault="00707305" w:rsidP="00485445">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i/>
                <w:sz w:val="20"/>
                <w:szCs w:val="20"/>
                <w:lang w:val="kk-KZ"/>
              </w:rPr>
              <w:t>«Мы гуляли, мы гуляли и немного подустали.»</w:t>
            </w:r>
            <w:r w:rsidR="00F97B13">
              <w:rPr>
                <w:rFonts w:ascii="Times New Roman" w:eastAsia="Calibri" w:hAnsi="Times New Roman" w:cs="Times New Roman"/>
                <w:i/>
                <w:sz w:val="20"/>
                <w:szCs w:val="20"/>
                <w:lang w:val="kk-KZ"/>
              </w:rPr>
              <w:t>(</w:t>
            </w:r>
            <w:r w:rsidR="00F97B13" w:rsidRPr="00F97B13">
              <w:rPr>
                <w:rFonts w:ascii="Times New Roman" w:eastAsia="Calibri" w:hAnsi="Times New Roman" w:cs="Times New Roman"/>
                <w:b/>
                <w:i/>
                <w:sz w:val="20"/>
                <w:szCs w:val="20"/>
                <w:lang w:val="kk-KZ"/>
              </w:rPr>
              <w:t xml:space="preserve">художественная </w:t>
            </w:r>
            <w:r w:rsidR="00485445">
              <w:rPr>
                <w:rFonts w:ascii="Times New Roman" w:eastAsia="Calibri" w:hAnsi="Times New Roman" w:cs="Times New Roman"/>
                <w:b/>
                <w:i/>
                <w:sz w:val="20"/>
                <w:szCs w:val="20"/>
                <w:lang w:val="kk-KZ"/>
              </w:rPr>
              <w:t>литера</w:t>
            </w:r>
            <w:r w:rsidR="00F97B13" w:rsidRPr="00F97B13">
              <w:rPr>
                <w:rFonts w:ascii="Times New Roman" w:eastAsia="Calibri" w:hAnsi="Times New Roman" w:cs="Times New Roman"/>
                <w:b/>
                <w:i/>
                <w:sz w:val="20"/>
                <w:szCs w:val="20"/>
                <w:lang w:val="kk-KZ"/>
              </w:rPr>
              <w:t>тура</w:t>
            </w:r>
            <w:r w:rsidR="00F97B13">
              <w:rPr>
                <w:rFonts w:ascii="Times New Roman" w:eastAsia="Calibri" w:hAnsi="Times New Roman" w:cs="Times New Roman"/>
                <w:i/>
                <w:sz w:val="20"/>
                <w:szCs w:val="20"/>
                <w:lang w:val="kk-KZ"/>
              </w:rPr>
              <w:t>)</w:t>
            </w:r>
          </w:p>
        </w:tc>
      </w:tr>
      <w:tr w:rsidR="00707305" w:rsidRPr="00B37B1F" w:rsidTr="00D15E1D">
        <w:tc>
          <w:tcPr>
            <w:tcW w:w="1887" w:type="dxa"/>
          </w:tcPr>
          <w:p w:rsidR="00707305" w:rsidRPr="00B37B1F" w:rsidRDefault="00707305" w:rsidP="00D15E1D">
            <w:pPr>
              <w:contextualSpacing/>
              <w:jc w:val="both"/>
              <w:rPr>
                <w:rFonts w:ascii="Times New Roman" w:eastAsia="Calibri" w:hAnsi="Times New Roman" w:cs="Times New Roman"/>
                <w:b/>
                <w:bCs/>
                <w:iCs/>
                <w:sz w:val="20"/>
                <w:szCs w:val="20"/>
              </w:rPr>
            </w:pPr>
            <w:r w:rsidRPr="00B37B1F">
              <w:rPr>
                <w:rFonts w:ascii="Times New Roman" w:eastAsia="Calibri" w:hAnsi="Times New Roman" w:cs="Times New Roman"/>
                <w:b/>
                <w:bCs/>
                <w:iCs/>
                <w:sz w:val="20"/>
                <w:szCs w:val="20"/>
                <w:lang w:val="kk-KZ"/>
              </w:rPr>
              <w:t>Түскі ас/</w:t>
            </w:r>
            <w:r w:rsidRPr="00B37B1F">
              <w:rPr>
                <w:rFonts w:ascii="Times New Roman" w:eastAsia="Calibri" w:hAnsi="Times New Roman" w:cs="Times New Roman"/>
                <w:b/>
                <w:bCs/>
                <w:iCs/>
                <w:sz w:val="20"/>
                <w:szCs w:val="20"/>
              </w:rPr>
              <w:t>Обед</w:t>
            </w:r>
          </w:p>
          <w:p w:rsidR="00707305" w:rsidRPr="00B37B1F" w:rsidRDefault="00707305" w:rsidP="00D15E1D">
            <w:pPr>
              <w:contextualSpacing/>
              <w:jc w:val="both"/>
              <w:rPr>
                <w:rFonts w:ascii="Times New Roman" w:eastAsia="Calibri" w:hAnsi="Times New Roman" w:cs="Times New Roman"/>
                <w:b/>
                <w:bCs/>
                <w:iCs/>
                <w:sz w:val="20"/>
                <w:szCs w:val="20"/>
              </w:rPr>
            </w:pPr>
            <w:r w:rsidRPr="00B37B1F">
              <w:rPr>
                <w:rFonts w:ascii="Times New Roman" w:eastAsia="Calibri" w:hAnsi="Times New Roman" w:cs="Times New Roman"/>
                <w:b/>
                <w:bCs/>
                <w:iCs/>
                <w:sz w:val="20"/>
                <w:szCs w:val="20"/>
              </w:rPr>
              <w:t>Асханада</w:t>
            </w:r>
            <w:r w:rsidRPr="00B37B1F">
              <w:rPr>
                <w:rFonts w:ascii="Times New Roman" w:eastAsia="Calibri" w:hAnsi="Times New Roman" w:cs="Times New Roman"/>
                <w:b/>
                <w:sz w:val="20"/>
                <w:szCs w:val="20"/>
                <w:lang w:val="kk-KZ"/>
              </w:rPr>
              <w:t>ғ</w:t>
            </w:r>
            <w:r w:rsidRPr="00B37B1F">
              <w:rPr>
                <w:rFonts w:ascii="Times New Roman" w:eastAsia="Calibri" w:hAnsi="Times New Roman" w:cs="Times New Roman"/>
                <w:b/>
                <w:bCs/>
                <w:iCs/>
                <w:sz w:val="20"/>
                <w:szCs w:val="20"/>
              </w:rPr>
              <w:t>ы кезекш</w:t>
            </w:r>
            <w:r w:rsidRPr="00B37B1F">
              <w:rPr>
                <w:rFonts w:ascii="Times New Roman" w:eastAsia="Calibri" w:hAnsi="Times New Roman" w:cs="Times New Roman"/>
                <w:b/>
                <w:bCs/>
                <w:iCs/>
                <w:sz w:val="20"/>
                <w:szCs w:val="20"/>
                <w:lang w:val="en-US"/>
              </w:rPr>
              <w:t>i</w:t>
            </w:r>
            <w:r w:rsidRPr="00B37B1F">
              <w:rPr>
                <w:rFonts w:ascii="Times New Roman" w:eastAsia="Calibri" w:hAnsi="Times New Roman" w:cs="Times New Roman"/>
                <w:b/>
                <w:bCs/>
                <w:iCs/>
                <w:sz w:val="20"/>
                <w:szCs w:val="20"/>
              </w:rPr>
              <w:t>л</w:t>
            </w:r>
            <w:r w:rsidRPr="00B37B1F">
              <w:rPr>
                <w:rFonts w:ascii="Times New Roman" w:eastAsia="Calibri" w:hAnsi="Times New Roman" w:cs="Times New Roman"/>
                <w:b/>
                <w:bCs/>
                <w:iCs/>
                <w:sz w:val="20"/>
                <w:szCs w:val="20"/>
                <w:lang w:val="en-US"/>
              </w:rPr>
              <w:t>i</w:t>
            </w:r>
            <w:r w:rsidRPr="00B37B1F">
              <w:rPr>
                <w:rFonts w:ascii="Times New Roman" w:eastAsia="Calibri" w:hAnsi="Times New Roman" w:cs="Times New Roman"/>
                <w:b/>
                <w:bCs/>
                <w:iCs/>
                <w:sz w:val="20"/>
                <w:szCs w:val="20"/>
              </w:rPr>
              <w:t>к</w:t>
            </w:r>
          </w:p>
          <w:p w:rsidR="00707305" w:rsidRPr="00B37B1F" w:rsidRDefault="00707305" w:rsidP="00D15E1D">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Дежурство по столовой</w:t>
            </w:r>
          </w:p>
        </w:tc>
        <w:tc>
          <w:tcPr>
            <w:tcW w:w="12396" w:type="dxa"/>
            <w:gridSpan w:val="12"/>
          </w:tcPr>
          <w:p w:rsidR="00707305" w:rsidRPr="00B37B1F" w:rsidRDefault="00707305" w:rsidP="00D15E1D">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r w:rsidRPr="00B37B1F">
              <w:rPr>
                <w:rFonts w:ascii="Times New Roman" w:eastAsia="Calibri" w:hAnsi="Times New Roman" w:cs="Times New Roman"/>
                <w:sz w:val="20"/>
                <w:szCs w:val="20"/>
              </w:rPr>
              <w:t>Привлечение внимания детей к пище; индивидуальная работа по воспитанию культуры еды;</w:t>
            </w:r>
          </w:p>
          <w:p w:rsidR="00707305" w:rsidRPr="00B37B1F" w:rsidRDefault="00707305" w:rsidP="00D15E1D">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rPr>
              <w:t xml:space="preserve">Совершенствование навыков аккуратной еды. Беседа «Как правильно есть второе блюдо» </w:t>
            </w:r>
            <w:r w:rsidRPr="00B37B1F">
              <w:rPr>
                <w:rFonts w:ascii="Times New Roman" w:eastAsia="Calibri" w:hAnsi="Times New Roman" w:cs="Times New Roman"/>
                <w:sz w:val="20"/>
                <w:szCs w:val="20"/>
              </w:rPr>
              <w:br/>
            </w:r>
            <w:r w:rsidRPr="00B37B1F">
              <w:rPr>
                <w:rFonts w:ascii="Times New Roman" w:eastAsia="Calibri" w:hAnsi="Times New Roman" w:cs="Times New Roman"/>
                <w:sz w:val="20"/>
                <w:szCs w:val="20"/>
                <w:lang w:val="kk-KZ"/>
              </w:rPr>
              <w:t>Работа дежурных (раскладывание столовых приборов, салфеток)</w:t>
            </w:r>
          </w:p>
          <w:p w:rsidR="00707305" w:rsidRPr="00B37B1F" w:rsidRDefault="00707305" w:rsidP="00D15E1D">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lang w:val="kk-KZ"/>
              </w:rPr>
              <w:t>«На обед пришли мы дружно, подкрепиться очень нужно»</w:t>
            </w:r>
          </w:p>
        </w:tc>
      </w:tr>
      <w:tr w:rsidR="00707305" w:rsidRPr="00B37B1F" w:rsidTr="00D15E1D">
        <w:tc>
          <w:tcPr>
            <w:tcW w:w="1887" w:type="dxa"/>
          </w:tcPr>
          <w:p w:rsidR="00707305" w:rsidRPr="00B37B1F" w:rsidRDefault="00707305" w:rsidP="00D15E1D">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Ұйықтау/ Дневной </w:t>
            </w:r>
            <w:r w:rsidRPr="00B37B1F">
              <w:rPr>
                <w:rFonts w:ascii="Times New Roman" w:eastAsia="Calibri" w:hAnsi="Times New Roman" w:cs="Times New Roman"/>
                <w:b/>
                <w:sz w:val="20"/>
                <w:szCs w:val="20"/>
              </w:rPr>
              <w:t>сон</w:t>
            </w:r>
          </w:p>
        </w:tc>
        <w:tc>
          <w:tcPr>
            <w:tcW w:w="2380" w:type="dxa"/>
          </w:tcPr>
          <w:p w:rsidR="00707305" w:rsidRPr="00B37B1F" w:rsidRDefault="00707305" w:rsidP="00D15E1D">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Ертегі терапиясы Сказкотерапия   </w:t>
            </w:r>
          </w:p>
          <w:p w:rsidR="00707305" w:rsidRPr="00B37B1F" w:rsidRDefault="00707305" w:rsidP="00D15E1D">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i/>
                <w:sz w:val="20"/>
                <w:szCs w:val="20"/>
                <w:lang w:val="kk-KZ"/>
              </w:rPr>
              <w:t> </w:t>
            </w:r>
            <w:r w:rsidRPr="00B37B1F">
              <w:rPr>
                <w:rFonts w:ascii="Times New Roman" w:eastAsia="Calibri" w:hAnsi="Times New Roman" w:cs="Times New Roman"/>
                <w:i/>
                <w:sz w:val="20"/>
                <w:szCs w:val="20"/>
              </w:rPr>
              <w:t>«</w:t>
            </w:r>
            <w:r w:rsidR="00D15E1D">
              <w:rPr>
                <w:rFonts w:ascii="Times New Roman" w:eastAsia="Calibri" w:hAnsi="Times New Roman" w:cs="Times New Roman"/>
                <w:sz w:val="20"/>
                <w:szCs w:val="20"/>
              </w:rPr>
              <w:t>Царевна-лягушка</w:t>
            </w:r>
            <w:r w:rsidRPr="00B37B1F">
              <w:rPr>
                <w:rFonts w:ascii="Times New Roman" w:eastAsia="Calibri" w:hAnsi="Times New Roman" w:cs="Times New Roman"/>
                <w:b/>
                <w:i/>
                <w:sz w:val="20"/>
                <w:szCs w:val="20"/>
              </w:rPr>
              <w:t>»</w:t>
            </w:r>
          </w:p>
        </w:tc>
        <w:tc>
          <w:tcPr>
            <w:tcW w:w="2380" w:type="dxa"/>
            <w:gridSpan w:val="3"/>
          </w:tcPr>
          <w:p w:rsidR="00707305" w:rsidRPr="00B37B1F" w:rsidRDefault="00707305" w:rsidP="00D15E1D">
            <w:pPr>
              <w:contextualSpacing/>
              <w:jc w:val="both"/>
              <w:rPr>
                <w:rFonts w:ascii="Times New Roman" w:eastAsia="Calibri" w:hAnsi="Times New Roman" w:cs="Times New Roman"/>
                <w:sz w:val="20"/>
                <w:szCs w:val="20"/>
                <w:lang w:val="kk-KZ"/>
              </w:rPr>
            </w:pPr>
          </w:p>
        </w:tc>
        <w:tc>
          <w:tcPr>
            <w:tcW w:w="2380" w:type="dxa"/>
            <w:gridSpan w:val="4"/>
          </w:tcPr>
          <w:p w:rsidR="00707305" w:rsidRPr="00B37B1F" w:rsidRDefault="00707305" w:rsidP="00D15E1D">
            <w:pPr>
              <w:contextualSpacing/>
              <w:jc w:val="both"/>
              <w:rPr>
                <w:rFonts w:ascii="Times New Roman" w:eastAsia="Calibri" w:hAnsi="Times New Roman" w:cs="Times New Roman"/>
                <w:b/>
                <w:sz w:val="20"/>
                <w:szCs w:val="20"/>
                <w:lang w:val="kk-KZ"/>
              </w:rPr>
            </w:pPr>
          </w:p>
        </w:tc>
        <w:tc>
          <w:tcPr>
            <w:tcW w:w="2380" w:type="dxa"/>
            <w:gridSpan w:val="3"/>
          </w:tcPr>
          <w:p w:rsidR="00707305" w:rsidRPr="00B37B1F" w:rsidRDefault="00707305" w:rsidP="00D15E1D">
            <w:pPr>
              <w:contextualSpacing/>
              <w:jc w:val="both"/>
              <w:rPr>
                <w:rFonts w:ascii="Times New Roman" w:eastAsia="Calibri" w:hAnsi="Times New Roman" w:cs="Times New Roman"/>
                <w:sz w:val="20"/>
                <w:szCs w:val="20"/>
                <w:lang w:val="kk-KZ"/>
              </w:rPr>
            </w:pPr>
          </w:p>
        </w:tc>
        <w:tc>
          <w:tcPr>
            <w:tcW w:w="2876" w:type="dxa"/>
          </w:tcPr>
          <w:p w:rsidR="00707305" w:rsidRPr="00B37B1F" w:rsidRDefault="00707305" w:rsidP="00D15E1D">
            <w:pPr>
              <w:contextualSpacing/>
              <w:jc w:val="both"/>
              <w:rPr>
                <w:rFonts w:ascii="Times New Roman" w:eastAsia="Calibri" w:hAnsi="Times New Roman" w:cs="Times New Roman"/>
                <w:sz w:val="20"/>
                <w:szCs w:val="20"/>
                <w:lang w:val="kk-KZ"/>
              </w:rPr>
            </w:pPr>
          </w:p>
        </w:tc>
      </w:tr>
      <w:tr w:rsidR="00707305" w:rsidRPr="00B37B1F" w:rsidTr="00D15E1D">
        <w:tc>
          <w:tcPr>
            <w:tcW w:w="1887" w:type="dxa"/>
          </w:tcPr>
          <w:p w:rsidR="00707305" w:rsidRPr="00B37B1F" w:rsidRDefault="00707305" w:rsidP="00D15E1D">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 xml:space="preserve">Ақырындап ояну, ауа, су ем-шаралары/ </w:t>
            </w:r>
          </w:p>
          <w:p w:rsidR="00707305" w:rsidRPr="00B37B1F" w:rsidRDefault="00707305" w:rsidP="00D15E1D">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rPr>
              <w:t>Постепенный подъем, воздушные, водные процедуры</w:t>
            </w:r>
          </w:p>
        </w:tc>
        <w:tc>
          <w:tcPr>
            <w:tcW w:w="12396" w:type="dxa"/>
            <w:gridSpan w:val="12"/>
          </w:tcPr>
          <w:p w:rsidR="00707305" w:rsidRDefault="00707305" w:rsidP="00D15E1D">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Точечный массаж» «Гимнастика пробуждения» / «Дыхательная гимнастика» </w:t>
            </w:r>
          </w:p>
          <w:p w:rsidR="00707305" w:rsidRPr="00B37B1F" w:rsidRDefault="00707305" w:rsidP="00D15E1D">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 xml:space="preserve">Мәдени-гигиеналық машықтар  білімін бекіту. </w:t>
            </w:r>
            <w:r w:rsidRPr="00B37B1F">
              <w:rPr>
                <w:rFonts w:ascii="Times New Roman" w:eastAsia="Calibri" w:hAnsi="Times New Roman" w:cs="Times New Roman"/>
                <w:sz w:val="20"/>
                <w:szCs w:val="20"/>
              </w:rPr>
              <w:t>Закрепление знаний и выполнение культурно-гигиенических навыков.</w:t>
            </w:r>
            <w:r w:rsidRPr="00B37B1F">
              <w:rPr>
                <w:rFonts w:ascii="Times New Roman" w:eastAsia="Calibri" w:hAnsi="Times New Roman" w:cs="Times New Roman"/>
                <w:sz w:val="20"/>
                <w:szCs w:val="20"/>
                <w:lang w:val="kk-KZ"/>
              </w:rPr>
              <w:t xml:space="preserve"> «Расскажем малышам,как надо умываться»  </w:t>
            </w:r>
          </w:p>
          <w:p w:rsidR="00707305" w:rsidRPr="00B37B1F" w:rsidRDefault="00707305" w:rsidP="00D15E1D">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 xml:space="preserve"> Цель : </w:t>
            </w:r>
            <w:r w:rsidRPr="00B37B1F">
              <w:rPr>
                <w:rFonts w:ascii="Times New Roman" w:eastAsia="Calibri" w:hAnsi="Times New Roman" w:cs="Times New Roman"/>
                <w:sz w:val="20"/>
                <w:szCs w:val="20"/>
              </w:rPr>
              <w:t xml:space="preserve">совершенствование навыков умывания, мыть лицо, насухо вытираться индивидуальным полотенцем </w:t>
            </w:r>
            <w:r w:rsidRPr="00B37B1F">
              <w:rPr>
                <w:rFonts w:ascii="Times New Roman" w:eastAsia="Calibri" w:hAnsi="Times New Roman" w:cs="Times New Roman"/>
                <w:sz w:val="20"/>
                <w:szCs w:val="20"/>
                <w:lang w:val="kk-KZ"/>
              </w:rPr>
              <w:t xml:space="preserve"> </w:t>
            </w:r>
          </w:p>
          <w:p w:rsidR="00707305" w:rsidRPr="00B37B1F" w:rsidRDefault="00707305" w:rsidP="00D15E1D">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lang w:val="kk-KZ"/>
              </w:rPr>
              <w:t>Ойын жаттығуы/</w:t>
            </w:r>
            <w:r w:rsidRPr="00B37B1F">
              <w:rPr>
                <w:rFonts w:ascii="Times New Roman" w:eastAsia="Calibri" w:hAnsi="Times New Roman" w:cs="Times New Roman"/>
                <w:sz w:val="20"/>
                <w:szCs w:val="20"/>
              </w:rPr>
              <w:t>Игровое упражнение «Кто правильно и быстро заправит кровать»</w:t>
            </w:r>
          </w:p>
          <w:p w:rsidR="00707305" w:rsidRPr="00B37B1F" w:rsidRDefault="00707305" w:rsidP="00F97B13">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sz w:val="20"/>
                <w:szCs w:val="20"/>
              </w:rPr>
              <w:t>Цель: Закрепление умения заправлять свою кровать.</w:t>
            </w:r>
            <w:r w:rsidRPr="00B37B1F">
              <w:rPr>
                <w:rFonts w:ascii="Times New Roman" w:eastAsia="Calibri" w:hAnsi="Times New Roman" w:cs="Times New Roman"/>
                <w:sz w:val="20"/>
                <w:szCs w:val="20"/>
                <w:lang w:val="kk-KZ"/>
              </w:rPr>
              <w:t xml:space="preserve"> «Как надо заправлять кровать» (</w:t>
            </w:r>
            <w:r w:rsidRPr="00F97B13">
              <w:rPr>
                <w:rFonts w:ascii="Times New Roman" w:eastAsia="Calibri" w:hAnsi="Times New Roman" w:cs="Times New Roman"/>
                <w:b/>
                <w:i/>
                <w:sz w:val="20"/>
                <w:szCs w:val="20"/>
                <w:lang w:val="kk-KZ"/>
              </w:rPr>
              <w:t xml:space="preserve">физическая </w:t>
            </w:r>
            <w:r w:rsidR="00F97B13" w:rsidRPr="00F97B13">
              <w:rPr>
                <w:rFonts w:ascii="Times New Roman" w:eastAsia="Calibri" w:hAnsi="Times New Roman" w:cs="Times New Roman"/>
                <w:b/>
                <w:i/>
                <w:sz w:val="20"/>
                <w:szCs w:val="20"/>
                <w:lang w:val="kk-KZ"/>
              </w:rPr>
              <w:t>культура</w:t>
            </w:r>
            <w:r w:rsidRPr="00F97B13">
              <w:rPr>
                <w:rFonts w:ascii="Times New Roman" w:eastAsia="Calibri" w:hAnsi="Times New Roman" w:cs="Times New Roman"/>
                <w:b/>
                <w:i/>
                <w:sz w:val="20"/>
                <w:szCs w:val="20"/>
                <w:lang w:val="kk-KZ"/>
              </w:rPr>
              <w:t>)</w:t>
            </w:r>
          </w:p>
        </w:tc>
      </w:tr>
      <w:tr w:rsidR="00707305" w:rsidRPr="00B37B1F" w:rsidTr="00D15E1D">
        <w:tc>
          <w:tcPr>
            <w:tcW w:w="1887" w:type="dxa"/>
          </w:tcPr>
          <w:p w:rsidR="00707305" w:rsidRPr="00B37B1F" w:rsidRDefault="00707305" w:rsidP="00D15E1D">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Бесін ас/</w:t>
            </w:r>
            <w:r w:rsidRPr="00B37B1F">
              <w:rPr>
                <w:rFonts w:ascii="Times New Roman" w:eastAsia="Calibri" w:hAnsi="Times New Roman" w:cs="Times New Roman"/>
                <w:b/>
                <w:bCs/>
                <w:sz w:val="20"/>
                <w:szCs w:val="20"/>
              </w:rPr>
              <w:t>Полдник</w:t>
            </w:r>
          </w:p>
        </w:tc>
        <w:tc>
          <w:tcPr>
            <w:tcW w:w="12396" w:type="dxa"/>
            <w:gridSpan w:val="12"/>
          </w:tcPr>
          <w:p w:rsidR="00707305" w:rsidRPr="00B37B1F" w:rsidRDefault="00707305" w:rsidP="00D15E1D">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Балалардың назарын тамаққа аудару; тамақтану мәдениеті туралы жеке жұмыс жүргізу</w:t>
            </w:r>
          </w:p>
          <w:p w:rsidR="00707305" w:rsidRPr="00B37B1F" w:rsidRDefault="00707305" w:rsidP="00D15E1D">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sz w:val="20"/>
                <w:szCs w:val="20"/>
              </w:rPr>
              <w:t>Привлечение внимания детей к пище; индивидуальная работа по умению правильно держать ложку во время еды</w:t>
            </w:r>
          </w:p>
        </w:tc>
      </w:tr>
      <w:tr w:rsidR="00707305" w:rsidRPr="00B37B1F" w:rsidTr="00F04012">
        <w:tc>
          <w:tcPr>
            <w:tcW w:w="1887" w:type="dxa"/>
          </w:tcPr>
          <w:p w:rsidR="00707305" w:rsidRPr="00B37B1F" w:rsidRDefault="00707305" w:rsidP="00D15E1D">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lastRenderedPageBreak/>
              <w:t xml:space="preserve">Ойындар, өз еркіндегі жұмыстар/ </w:t>
            </w:r>
            <w:r w:rsidRPr="00B37B1F">
              <w:rPr>
                <w:rFonts w:ascii="Times New Roman" w:eastAsia="Calibri" w:hAnsi="Times New Roman" w:cs="Times New Roman"/>
                <w:b/>
                <w:bCs/>
                <w:sz w:val="20"/>
                <w:szCs w:val="20"/>
              </w:rPr>
              <w:t>Игры, самостоятельная деятельность</w:t>
            </w:r>
            <w:r w:rsidRPr="00B37B1F">
              <w:rPr>
                <w:rFonts w:ascii="Times New Roman" w:eastAsia="Calibri" w:hAnsi="Times New Roman" w:cs="Times New Roman"/>
                <w:b/>
                <w:sz w:val="20"/>
                <w:szCs w:val="20"/>
                <w:lang w:val="kk-KZ"/>
              </w:rPr>
              <w:t xml:space="preserve"> </w:t>
            </w:r>
          </w:p>
          <w:p w:rsidR="00707305" w:rsidRPr="00B37B1F" w:rsidRDefault="00707305" w:rsidP="00D15E1D">
            <w:pPr>
              <w:contextualSpacing/>
              <w:jc w:val="both"/>
              <w:rPr>
                <w:rFonts w:ascii="Times New Roman" w:eastAsia="Calibri" w:hAnsi="Times New Roman" w:cs="Times New Roman"/>
                <w:b/>
                <w:sz w:val="20"/>
                <w:szCs w:val="20"/>
                <w:lang w:val="kk-KZ"/>
              </w:rPr>
            </w:pPr>
          </w:p>
          <w:p w:rsidR="00707305" w:rsidRPr="00B37B1F" w:rsidRDefault="00707305" w:rsidP="00D15E1D">
            <w:pPr>
              <w:contextualSpacing/>
              <w:jc w:val="both"/>
              <w:rPr>
                <w:rFonts w:ascii="Times New Roman" w:eastAsia="Calibri" w:hAnsi="Times New Roman" w:cs="Times New Roman"/>
                <w:b/>
                <w:sz w:val="20"/>
                <w:szCs w:val="20"/>
                <w:lang w:val="kk-KZ"/>
              </w:rPr>
            </w:pPr>
          </w:p>
        </w:tc>
        <w:tc>
          <w:tcPr>
            <w:tcW w:w="3324" w:type="dxa"/>
            <w:gridSpan w:val="2"/>
          </w:tcPr>
          <w:p w:rsidR="00707305" w:rsidRPr="00D15E1D" w:rsidRDefault="00707305" w:rsidP="00D15E1D">
            <w:pPr>
              <w:rPr>
                <w:rFonts w:ascii="Times New Roman" w:hAnsi="Times New Roman" w:cs="Times New Roman"/>
                <w:sz w:val="20"/>
              </w:rPr>
            </w:pPr>
            <w:r w:rsidRPr="00D15E1D">
              <w:rPr>
                <w:rFonts w:ascii="Times New Roman" w:hAnsi="Times New Roman" w:cs="Times New Roman"/>
                <w:sz w:val="20"/>
              </w:rPr>
              <w:t xml:space="preserve">Сюжетно-ролевая игра </w:t>
            </w:r>
          </w:p>
          <w:p w:rsidR="00D15E1D" w:rsidRPr="00D15E1D" w:rsidRDefault="00D15E1D" w:rsidP="00D15E1D">
            <w:pPr>
              <w:rPr>
                <w:rFonts w:ascii="Times New Roman" w:hAnsi="Times New Roman" w:cs="Times New Roman"/>
                <w:b/>
                <w:sz w:val="20"/>
              </w:rPr>
            </w:pPr>
            <w:r>
              <w:rPr>
                <w:rFonts w:ascii="Times New Roman" w:hAnsi="Times New Roman" w:cs="Times New Roman"/>
                <w:b/>
                <w:sz w:val="20"/>
              </w:rPr>
              <w:t>Цель:</w:t>
            </w:r>
            <w:r>
              <w:rPr>
                <w:color w:val="000000"/>
                <w:sz w:val="28"/>
                <w:szCs w:val="28"/>
                <w:shd w:val="clear" w:color="auto" w:fill="FFFFFF"/>
              </w:rPr>
              <w:t xml:space="preserve"> </w:t>
            </w:r>
            <w:r w:rsidRPr="00D15E1D">
              <w:rPr>
                <w:rFonts w:ascii="Times New Roman" w:hAnsi="Times New Roman" w:cs="Times New Roman"/>
                <w:sz w:val="20"/>
              </w:rPr>
              <w:t>Побуждать детей творчески воспроизводить в играх быт семьи. Совершенствовать умение самостоятельно создавать для задуманного сюжета игровую обстановку.</w:t>
            </w:r>
            <w:r w:rsidRPr="00D15E1D">
              <w:rPr>
                <w:rFonts w:ascii="Times New Roman" w:hAnsi="Times New Roman" w:cs="Times New Roman"/>
                <w:b/>
                <w:sz w:val="18"/>
              </w:rPr>
              <w:t xml:space="preserve"> </w:t>
            </w:r>
            <w:r w:rsidRPr="00D15E1D">
              <w:rPr>
                <w:rFonts w:ascii="Times New Roman" w:hAnsi="Times New Roman" w:cs="Times New Roman"/>
                <w:b/>
                <w:sz w:val="20"/>
              </w:rPr>
              <w:t>«Дочки-матери»</w:t>
            </w:r>
          </w:p>
          <w:p w:rsidR="00707305" w:rsidRPr="00485445" w:rsidRDefault="00D15E1D" w:rsidP="00485445">
            <w:pPr>
              <w:rPr>
                <w:rFonts w:ascii="Times New Roman" w:hAnsi="Times New Roman" w:cs="Times New Roman"/>
                <w:b/>
                <w:i/>
                <w:sz w:val="20"/>
              </w:rPr>
            </w:pPr>
            <w:r w:rsidRPr="00D15E1D">
              <w:rPr>
                <w:rFonts w:ascii="Times New Roman" w:hAnsi="Times New Roman" w:cs="Times New Roman"/>
                <w:sz w:val="20"/>
              </w:rPr>
              <w:t xml:space="preserve"> </w:t>
            </w:r>
            <w:r w:rsidR="00707305" w:rsidRPr="00485445">
              <w:rPr>
                <w:rFonts w:ascii="Times New Roman" w:hAnsi="Times New Roman" w:cs="Times New Roman"/>
                <w:b/>
                <w:i/>
                <w:sz w:val="20"/>
              </w:rPr>
              <w:t>(</w:t>
            </w:r>
            <w:r w:rsidR="00485445" w:rsidRPr="00485445">
              <w:rPr>
                <w:rFonts w:ascii="Times New Roman" w:hAnsi="Times New Roman" w:cs="Times New Roman"/>
                <w:b/>
                <w:i/>
                <w:sz w:val="20"/>
              </w:rPr>
              <w:t>развитие речи</w:t>
            </w:r>
            <w:r w:rsidR="00485445">
              <w:rPr>
                <w:rFonts w:ascii="Times New Roman" w:hAnsi="Times New Roman" w:cs="Times New Roman"/>
                <w:b/>
                <w:i/>
                <w:sz w:val="20"/>
              </w:rPr>
              <w:t>,ознакомление с окружающим</w:t>
            </w:r>
            <w:r w:rsidR="00707305" w:rsidRPr="00485445">
              <w:rPr>
                <w:rFonts w:ascii="Times New Roman" w:hAnsi="Times New Roman" w:cs="Times New Roman"/>
                <w:b/>
                <w:i/>
                <w:sz w:val="20"/>
              </w:rPr>
              <w:t>)</w:t>
            </w:r>
          </w:p>
        </w:tc>
        <w:tc>
          <w:tcPr>
            <w:tcW w:w="1701" w:type="dxa"/>
            <w:gridSpan w:val="3"/>
          </w:tcPr>
          <w:p w:rsidR="00707305" w:rsidRPr="00B37B1F" w:rsidRDefault="00707305" w:rsidP="00D15E1D">
            <w:pPr>
              <w:contextualSpacing/>
              <w:jc w:val="both"/>
              <w:rPr>
                <w:rFonts w:ascii="Times New Roman" w:eastAsia="Calibri" w:hAnsi="Times New Roman" w:cs="Times New Roman"/>
                <w:b/>
                <w:sz w:val="20"/>
                <w:szCs w:val="20"/>
                <w:lang w:val="kk-KZ"/>
              </w:rPr>
            </w:pPr>
          </w:p>
        </w:tc>
        <w:tc>
          <w:tcPr>
            <w:tcW w:w="1701" w:type="dxa"/>
            <w:gridSpan w:val="2"/>
          </w:tcPr>
          <w:p w:rsidR="00707305" w:rsidRPr="00B37B1F" w:rsidRDefault="00707305" w:rsidP="00D15E1D">
            <w:pPr>
              <w:contextualSpacing/>
              <w:jc w:val="both"/>
              <w:rPr>
                <w:rFonts w:ascii="Times New Roman" w:eastAsia="Calibri" w:hAnsi="Times New Roman" w:cs="Times New Roman"/>
                <w:b/>
                <w:sz w:val="20"/>
                <w:szCs w:val="20"/>
                <w:lang w:val="kk-KZ"/>
              </w:rPr>
            </w:pPr>
          </w:p>
        </w:tc>
        <w:tc>
          <w:tcPr>
            <w:tcW w:w="2460" w:type="dxa"/>
            <w:gridSpan w:val="3"/>
          </w:tcPr>
          <w:p w:rsidR="00707305" w:rsidRPr="00B37B1F" w:rsidRDefault="00707305" w:rsidP="00D15E1D">
            <w:pPr>
              <w:contextualSpacing/>
              <w:jc w:val="both"/>
              <w:rPr>
                <w:rFonts w:ascii="Times New Roman" w:eastAsia="Calibri" w:hAnsi="Times New Roman" w:cs="Times New Roman"/>
                <w:b/>
                <w:sz w:val="20"/>
                <w:szCs w:val="20"/>
              </w:rPr>
            </w:pPr>
          </w:p>
        </w:tc>
        <w:tc>
          <w:tcPr>
            <w:tcW w:w="3210" w:type="dxa"/>
            <w:gridSpan w:val="2"/>
          </w:tcPr>
          <w:p w:rsidR="00707305" w:rsidRPr="00B37B1F" w:rsidRDefault="00707305" w:rsidP="00D15E1D">
            <w:pPr>
              <w:contextualSpacing/>
              <w:jc w:val="both"/>
              <w:rPr>
                <w:rFonts w:ascii="Times New Roman" w:eastAsia="Calibri" w:hAnsi="Times New Roman" w:cs="Times New Roman"/>
                <w:b/>
                <w:sz w:val="20"/>
                <w:szCs w:val="20"/>
                <w:lang w:val="kk-KZ"/>
              </w:rPr>
            </w:pPr>
          </w:p>
        </w:tc>
      </w:tr>
      <w:tr w:rsidR="00707305" w:rsidRPr="00B37B1F" w:rsidTr="00F04012">
        <w:trPr>
          <w:trHeight w:val="558"/>
        </w:trPr>
        <w:tc>
          <w:tcPr>
            <w:tcW w:w="1887" w:type="dxa"/>
          </w:tcPr>
          <w:p w:rsidR="00707305" w:rsidRPr="00B37B1F" w:rsidRDefault="00707305" w:rsidP="00D15E1D">
            <w:pPr>
              <w:contextualSpacing/>
              <w:jc w:val="both"/>
              <w:rPr>
                <w:rFonts w:ascii="Times New Roman" w:eastAsia="Calibri" w:hAnsi="Times New Roman" w:cs="Times New Roman"/>
                <w:b/>
                <w:bCs/>
                <w:sz w:val="20"/>
                <w:szCs w:val="20"/>
              </w:rPr>
            </w:pPr>
          </w:p>
          <w:p w:rsidR="00707305" w:rsidRPr="00B37B1F" w:rsidRDefault="00707305" w:rsidP="00D15E1D">
            <w:pPr>
              <w:contextualSpacing/>
              <w:jc w:val="both"/>
              <w:rPr>
                <w:rFonts w:ascii="Times New Roman" w:eastAsia="Calibri" w:hAnsi="Times New Roman" w:cs="Times New Roman"/>
                <w:b/>
                <w:bCs/>
                <w:sz w:val="20"/>
                <w:szCs w:val="20"/>
              </w:rPr>
            </w:pPr>
          </w:p>
        </w:tc>
        <w:tc>
          <w:tcPr>
            <w:tcW w:w="3324" w:type="dxa"/>
            <w:gridSpan w:val="2"/>
          </w:tcPr>
          <w:p w:rsidR="00707305" w:rsidRPr="00B37B1F" w:rsidRDefault="00707305" w:rsidP="00D15E1D">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Разучивание песни </w:t>
            </w:r>
            <w:r w:rsidRPr="00D15E1D">
              <w:rPr>
                <w:rFonts w:ascii="Times New Roman" w:eastAsia="Calibri" w:hAnsi="Times New Roman" w:cs="Times New Roman"/>
                <w:sz w:val="20"/>
                <w:szCs w:val="20"/>
                <w:lang w:val="kk-KZ"/>
              </w:rPr>
              <w:t>«</w:t>
            </w:r>
            <w:r w:rsidR="00D15E1D" w:rsidRPr="00D15E1D">
              <w:rPr>
                <w:rFonts w:ascii="Times New Roman" w:eastAsia="Calibri" w:hAnsi="Times New Roman" w:cs="Times New Roman"/>
                <w:sz w:val="20"/>
                <w:szCs w:val="20"/>
                <w:lang w:val="kk-KZ"/>
              </w:rPr>
              <w:t>Падают,падают листья</w:t>
            </w:r>
            <w:r w:rsidRPr="00D15E1D">
              <w:rPr>
                <w:rFonts w:ascii="Times New Roman" w:eastAsia="Calibri" w:hAnsi="Times New Roman" w:cs="Times New Roman"/>
                <w:sz w:val="20"/>
                <w:szCs w:val="20"/>
                <w:lang w:val="kk-KZ"/>
              </w:rPr>
              <w:t>»</w:t>
            </w:r>
          </w:p>
          <w:p w:rsidR="00707305" w:rsidRPr="00B37B1F" w:rsidRDefault="00707305" w:rsidP="00D15E1D">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sz w:val="20"/>
                <w:szCs w:val="20"/>
                <w:lang w:val="kk-KZ"/>
              </w:rPr>
              <w:t>Цель:</w:t>
            </w:r>
            <w:r w:rsidRPr="00B37B1F">
              <w:rPr>
                <w:rFonts w:ascii="Times New Roman" w:eastAsia="Calibri" w:hAnsi="Times New Roman" w:cs="Times New Roman"/>
                <w:sz w:val="20"/>
                <w:szCs w:val="20"/>
              </w:rPr>
              <w:t>обучение пению протяжно, четко произнося слова.</w:t>
            </w:r>
          </w:p>
          <w:p w:rsidR="00707305" w:rsidRPr="00B37B1F" w:rsidRDefault="00707305" w:rsidP="00F97B13">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i/>
                <w:sz w:val="20"/>
                <w:szCs w:val="20"/>
                <w:lang w:val="kk-KZ"/>
              </w:rPr>
              <w:t xml:space="preserve"> (</w:t>
            </w:r>
            <w:r w:rsidR="00F97B13">
              <w:rPr>
                <w:rFonts w:ascii="Times New Roman" w:eastAsia="Calibri" w:hAnsi="Times New Roman" w:cs="Times New Roman"/>
                <w:b/>
                <w:i/>
                <w:sz w:val="20"/>
                <w:szCs w:val="20"/>
                <w:lang w:val="kk-KZ"/>
              </w:rPr>
              <w:t>музыка</w:t>
            </w:r>
            <w:r w:rsidRPr="00B37B1F">
              <w:rPr>
                <w:rFonts w:ascii="Times New Roman" w:eastAsia="Calibri" w:hAnsi="Times New Roman" w:cs="Times New Roman"/>
                <w:i/>
                <w:sz w:val="20"/>
                <w:szCs w:val="20"/>
                <w:lang w:val="kk-KZ"/>
              </w:rPr>
              <w:t>)</w:t>
            </w:r>
          </w:p>
        </w:tc>
        <w:tc>
          <w:tcPr>
            <w:tcW w:w="1701" w:type="dxa"/>
            <w:gridSpan w:val="3"/>
          </w:tcPr>
          <w:p w:rsidR="00707305" w:rsidRPr="00B37B1F" w:rsidRDefault="00707305" w:rsidP="00D15E1D">
            <w:pPr>
              <w:contextualSpacing/>
              <w:jc w:val="both"/>
              <w:rPr>
                <w:rFonts w:ascii="Times New Roman" w:eastAsia="Calibri" w:hAnsi="Times New Roman" w:cs="Times New Roman"/>
                <w:b/>
                <w:sz w:val="20"/>
                <w:szCs w:val="20"/>
                <w:lang w:val="kk-KZ"/>
              </w:rPr>
            </w:pPr>
          </w:p>
        </w:tc>
        <w:tc>
          <w:tcPr>
            <w:tcW w:w="1701" w:type="dxa"/>
            <w:gridSpan w:val="2"/>
          </w:tcPr>
          <w:p w:rsidR="00707305" w:rsidRPr="00B37B1F" w:rsidRDefault="00707305" w:rsidP="00D15E1D">
            <w:pPr>
              <w:contextualSpacing/>
              <w:jc w:val="both"/>
              <w:rPr>
                <w:rFonts w:ascii="Times New Roman" w:eastAsia="Calibri" w:hAnsi="Times New Roman" w:cs="Times New Roman"/>
                <w:b/>
                <w:sz w:val="20"/>
                <w:szCs w:val="20"/>
                <w:lang w:val="kk-KZ"/>
              </w:rPr>
            </w:pPr>
          </w:p>
        </w:tc>
        <w:tc>
          <w:tcPr>
            <w:tcW w:w="2460" w:type="dxa"/>
            <w:gridSpan w:val="3"/>
          </w:tcPr>
          <w:p w:rsidR="00707305" w:rsidRPr="00B37B1F" w:rsidRDefault="00707305" w:rsidP="00D15E1D">
            <w:pPr>
              <w:contextualSpacing/>
              <w:jc w:val="both"/>
              <w:rPr>
                <w:rFonts w:ascii="Times New Roman" w:eastAsia="Calibri" w:hAnsi="Times New Roman" w:cs="Times New Roman"/>
                <w:sz w:val="20"/>
                <w:szCs w:val="20"/>
              </w:rPr>
            </w:pPr>
          </w:p>
        </w:tc>
        <w:tc>
          <w:tcPr>
            <w:tcW w:w="3210" w:type="dxa"/>
            <w:gridSpan w:val="2"/>
          </w:tcPr>
          <w:p w:rsidR="00707305" w:rsidRPr="00B37B1F" w:rsidRDefault="00707305" w:rsidP="00D15E1D">
            <w:pPr>
              <w:contextualSpacing/>
              <w:jc w:val="both"/>
              <w:rPr>
                <w:rFonts w:ascii="Times New Roman" w:eastAsia="Calibri" w:hAnsi="Times New Roman" w:cs="Times New Roman"/>
                <w:sz w:val="20"/>
                <w:szCs w:val="20"/>
                <w:lang w:val="kk-KZ"/>
              </w:rPr>
            </w:pPr>
          </w:p>
        </w:tc>
      </w:tr>
      <w:tr w:rsidR="00707305" w:rsidRPr="00B37B1F" w:rsidTr="00F04012">
        <w:tc>
          <w:tcPr>
            <w:tcW w:w="1887" w:type="dxa"/>
          </w:tcPr>
          <w:p w:rsidR="00707305" w:rsidRPr="00B37B1F" w:rsidRDefault="00707305" w:rsidP="00D15E1D">
            <w:pPr>
              <w:contextualSpacing/>
              <w:jc w:val="both"/>
              <w:rPr>
                <w:rFonts w:ascii="Times New Roman" w:eastAsia="Calibri" w:hAnsi="Times New Roman" w:cs="Times New Roman"/>
                <w:b/>
                <w:bCs/>
                <w:sz w:val="20"/>
                <w:szCs w:val="20"/>
                <w:lang w:val="kk-KZ"/>
              </w:rPr>
            </w:pPr>
          </w:p>
        </w:tc>
        <w:tc>
          <w:tcPr>
            <w:tcW w:w="3324" w:type="dxa"/>
            <w:gridSpan w:val="2"/>
          </w:tcPr>
          <w:p w:rsidR="00707305" w:rsidRPr="00B37B1F" w:rsidRDefault="00707305" w:rsidP="00D15E1D">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 xml:space="preserve">«Чудесный карандаш» </w:t>
            </w:r>
          </w:p>
        </w:tc>
        <w:tc>
          <w:tcPr>
            <w:tcW w:w="1701" w:type="dxa"/>
            <w:gridSpan w:val="3"/>
          </w:tcPr>
          <w:p w:rsidR="00707305" w:rsidRPr="00B37B1F" w:rsidRDefault="00707305" w:rsidP="00D15E1D">
            <w:pPr>
              <w:tabs>
                <w:tab w:val="left" w:pos="6640"/>
              </w:tabs>
              <w:rPr>
                <w:rFonts w:ascii="Times New Roman" w:eastAsia="Times New Roman" w:hAnsi="Times New Roman" w:cs="Times New Roman"/>
                <w:b/>
                <w:noProof/>
                <w:sz w:val="20"/>
                <w:szCs w:val="20"/>
                <w:u w:val="dotted"/>
                <w:lang w:val="kk-KZ" w:eastAsia="ru-RU"/>
              </w:rPr>
            </w:pPr>
          </w:p>
        </w:tc>
        <w:tc>
          <w:tcPr>
            <w:tcW w:w="1701" w:type="dxa"/>
            <w:gridSpan w:val="2"/>
          </w:tcPr>
          <w:p w:rsidR="00707305" w:rsidRPr="00B37B1F" w:rsidRDefault="00707305" w:rsidP="00D15E1D">
            <w:pPr>
              <w:contextualSpacing/>
              <w:jc w:val="both"/>
              <w:rPr>
                <w:rFonts w:ascii="Times New Roman" w:eastAsia="Calibri" w:hAnsi="Times New Roman" w:cs="Times New Roman"/>
                <w:b/>
                <w:sz w:val="20"/>
                <w:szCs w:val="20"/>
                <w:lang w:val="kk-KZ"/>
              </w:rPr>
            </w:pPr>
          </w:p>
        </w:tc>
        <w:tc>
          <w:tcPr>
            <w:tcW w:w="2460" w:type="dxa"/>
            <w:gridSpan w:val="3"/>
          </w:tcPr>
          <w:p w:rsidR="00707305" w:rsidRPr="00B37B1F" w:rsidRDefault="00707305" w:rsidP="00D15E1D">
            <w:pPr>
              <w:contextualSpacing/>
              <w:jc w:val="both"/>
              <w:rPr>
                <w:rFonts w:ascii="Times New Roman" w:eastAsia="Calibri" w:hAnsi="Times New Roman" w:cs="Times New Roman"/>
                <w:b/>
                <w:sz w:val="20"/>
                <w:szCs w:val="20"/>
                <w:lang w:val="kk-KZ"/>
              </w:rPr>
            </w:pPr>
          </w:p>
        </w:tc>
        <w:tc>
          <w:tcPr>
            <w:tcW w:w="3210" w:type="dxa"/>
            <w:gridSpan w:val="2"/>
          </w:tcPr>
          <w:p w:rsidR="00707305" w:rsidRPr="00B37B1F" w:rsidRDefault="00707305" w:rsidP="00D15E1D">
            <w:pPr>
              <w:contextualSpacing/>
              <w:jc w:val="both"/>
              <w:rPr>
                <w:rFonts w:ascii="Times New Roman" w:eastAsia="Calibri" w:hAnsi="Times New Roman" w:cs="Times New Roman"/>
                <w:b/>
                <w:sz w:val="20"/>
                <w:szCs w:val="20"/>
                <w:lang w:val="kk-KZ"/>
              </w:rPr>
            </w:pPr>
          </w:p>
        </w:tc>
      </w:tr>
      <w:tr w:rsidR="00707305" w:rsidRPr="00B37B1F" w:rsidTr="00F04012">
        <w:tc>
          <w:tcPr>
            <w:tcW w:w="1887" w:type="dxa"/>
            <w:vMerge w:val="restart"/>
          </w:tcPr>
          <w:p w:rsidR="00707305" w:rsidRPr="00B37B1F" w:rsidRDefault="00707305" w:rsidP="00D15E1D">
            <w:pPr>
              <w:contextualSpacing/>
              <w:jc w:val="both"/>
              <w:rPr>
                <w:rFonts w:ascii="Times New Roman" w:eastAsia="Calibri" w:hAnsi="Times New Roman" w:cs="Times New Roman"/>
                <w:b/>
                <w:bCs/>
                <w:color w:val="FF0000"/>
                <w:sz w:val="20"/>
                <w:szCs w:val="20"/>
                <w:lang w:val="kk-KZ"/>
              </w:rPr>
            </w:pPr>
            <w:r w:rsidRPr="00B37B1F">
              <w:rPr>
                <w:rFonts w:ascii="Times New Roman" w:eastAsia="Calibri" w:hAnsi="Times New Roman" w:cs="Times New Roman"/>
                <w:b/>
                <w:bCs/>
                <w:sz w:val="20"/>
                <w:szCs w:val="20"/>
                <w:lang w:val="kk-KZ"/>
              </w:rPr>
              <w:t xml:space="preserve">Жеке жұмыс/ </w:t>
            </w:r>
          </w:p>
          <w:p w:rsidR="00707305" w:rsidRPr="00B37B1F" w:rsidRDefault="00707305" w:rsidP="00D15E1D">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rPr>
              <w:t>Индивидуальная работа (по индивидуальным картам развития)</w:t>
            </w:r>
          </w:p>
          <w:p w:rsidR="00707305" w:rsidRPr="00B37B1F" w:rsidRDefault="00707305" w:rsidP="00D15E1D">
            <w:pPr>
              <w:contextualSpacing/>
              <w:jc w:val="both"/>
              <w:rPr>
                <w:rFonts w:ascii="Times New Roman" w:eastAsia="Calibri" w:hAnsi="Times New Roman" w:cs="Times New Roman"/>
                <w:b/>
                <w:sz w:val="20"/>
                <w:szCs w:val="20"/>
              </w:rPr>
            </w:pPr>
          </w:p>
        </w:tc>
        <w:tc>
          <w:tcPr>
            <w:tcW w:w="3324" w:type="dxa"/>
            <w:gridSpan w:val="2"/>
          </w:tcPr>
          <w:p w:rsidR="00707305" w:rsidRPr="00B37B1F" w:rsidRDefault="00707305" w:rsidP="00D15E1D">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Д/и «</w:t>
            </w:r>
            <w:r w:rsidR="006A323E">
              <w:rPr>
                <w:rFonts w:ascii="Times New Roman" w:eastAsia="Calibri" w:hAnsi="Times New Roman" w:cs="Times New Roman"/>
                <w:sz w:val="20"/>
                <w:szCs w:val="20"/>
                <w:lang w:val="kk-KZ"/>
              </w:rPr>
              <w:t>Заштриховать правильно</w:t>
            </w:r>
            <w:r w:rsidRPr="00B37B1F">
              <w:rPr>
                <w:rFonts w:ascii="Times New Roman" w:eastAsia="Calibri" w:hAnsi="Times New Roman" w:cs="Times New Roman"/>
                <w:sz w:val="20"/>
                <w:szCs w:val="20"/>
                <w:lang w:val="kk-KZ"/>
              </w:rPr>
              <w:t xml:space="preserve"> »</w:t>
            </w:r>
          </w:p>
          <w:p w:rsidR="00707305" w:rsidRPr="00B37B1F" w:rsidRDefault="00707305" w:rsidP="00D15E1D">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sz w:val="20"/>
                <w:szCs w:val="20"/>
              </w:rPr>
              <w:t>Цель</w:t>
            </w:r>
            <w:r w:rsidRPr="00B37B1F">
              <w:rPr>
                <w:rFonts w:ascii="Times New Roman" w:eastAsia="Calibri" w:hAnsi="Times New Roman" w:cs="Times New Roman"/>
                <w:sz w:val="20"/>
                <w:szCs w:val="20"/>
              </w:rPr>
              <w:t>:развитие внимания, усидчивости</w:t>
            </w:r>
          </w:p>
          <w:p w:rsidR="00707305" w:rsidRPr="00B37B1F" w:rsidRDefault="00707305" w:rsidP="00D15E1D">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 xml:space="preserve">Закреплять умение </w:t>
            </w:r>
            <w:r w:rsidR="006A323E">
              <w:rPr>
                <w:rFonts w:ascii="Times New Roman" w:eastAsia="Calibri" w:hAnsi="Times New Roman" w:cs="Times New Roman"/>
                <w:sz w:val="20"/>
                <w:szCs w:val="20"/>
              </w:rPr>
              <w:t>штриховать</w:t>
            </w:r>
            <w:r w:rsidRPr="00B37B1F">
              <w:rPr>
                <w:rFonts w:ascii="Times New Roman" w:eastAsia="Calibri" w:hAnsi="Times New Roman" w:cs="Times New Roman"/>
                <w:sz w:val="20"/>
                <w:szCs w:val="20"/>
              </w:rPr>
              <w:t xml:space="preserve"> по образцу с учетом формы и пропорции</w:t>
            </w:r>
          </w:p>
          <w:p w:rsidR="00707305" w:rsidRPr="00B37B1F" w:rsidRDefault="00707305" w:rsidP="00D15E1D">
            <w:pPr>
              <w:contextualSpacing/>
              <w:jc w:val="both"/>
              <w:rPr>
                <w:rFonts w:ascii="Times New Roman" w:eastAsia="Calibri" w:hAnsi="Times New Roman" w:cs="Times New Roman"/>
                <w:b/>
                <w:i/>
                <w:sz w:val="20"/>
                <w:szCs w:val="20"/>
                <w:lang w:val="kk-KZ"/>
              </w:rPr>
            </w:pPr>
            <w:r w:rsidRPr="00B37B1F">
              <w:rPr>
                <w:rFonts w:ascii="Times New Roman" w:eastAsia="Calibri" w:hAnsi="Times New Roman" w:cs="Times New Roman"/>
                <w:i/>
                <w:sz w:val="20"/>
                <w:szCs w:val="20"/>
              </w:rPr>
              <w:t>(</w:t>
            </w:r>
            <w:r w:rsidR="006A323E">
              <w:rPr>
                <w:rFonts w:ascii="Times New Roman" w:eastAsia="Calibri" w:hAnsi="Times New Roman" w:cs="Times New Roman"/>
                <w:i/>
                <w:sz w:val="20"/>
                <w:szCs w:val="20"/>
              </w:rPr>
              <w:t>Нурик,Илья</w:t>
            </w:r>
            <w:r w:rsidRPr="00B37B1F">
              <w:rPr>
                <w:rFonts w:ascii="Times New Roman" w:eastAsia="Calibri" w:hAnsi="Times New Roman" w:cs="Times New Roman"/>
                <w:i/>
                <w:sz w:val="20"/>
                <w:szCs w:val="20"/>
              </w:rPr>
              <w:t>)</w:t>
            </w:r>
            <w:r>
              <w:rPr>
                <w:rFonts w:ascii="Times New Roman" w:eastAsia="Calibri" w:hAnsi="Times New Roman" w:cs="Times New Roman"/>
                <w:i/>
                <w:sz w:val="20"/>
                <w:szCs w:val="20"/>
              </w:rPr>
              <w:t>(</w:t>
            </w:r>
            <w:r w:rsidR="00F97B13">
              <w:rPr>
                <w:rFonts w:ascii="Times New Roman" w:eastAsia="Calibri" w:hAnsi="Times New Roman" w:cs="Times New Roman"/>
                <w:b/>
                <w:i/>
                <w:sz w:val="20"/>
                <w:szCs w:val="20"/>
              </w:rPr>
              <w:t>рисование</w:t>
            </w:r>
            <w:r w:rsidRPr="00B51F18">
              <w:rPr>
                <w:rFonts w:ascii="Times New Roman" w:eastAsia="Calibri" w:hAnsi="Times New Roman" w:cs="Times New Roman"/>
                <w:b/>
                <w:i/>
                <w:sz w:val="20"/>
                <w:szCs w:val="20"/>
              </w:rPr>
              <w:t>)</w:t>
            </w:r>
          </w:p>
          <w:p w:rsidR="00707305" w:rsidRPr="00B37B1F" w:rsidRDefault="00707305" w:rsidP="00D15E1D">
            <w:pPr>
              <w:contextualSpacing/>
              <w:jc w:val="both"/>
              <w:rPr>
                <w:rFonts w:ascii="Times New Roman" w:eastAsia="Calibri" w:hAnsi="Times New Roman" w:cs="Times New Roman"/>
                <w:b/>
                <w:sz w:val="20"/>
                <w:szCs w:val="20"/>
                <w:lang w:val="kk-KZ"/>
              </w:rPr>
            </w:pPr>
          </w:p>
        </w:tc>
        <w:tc>
          <w:tcPr>
            <w:tcW w:w="1701" w:type="dxa"/>
            <w:gridSpan w:val="3"/>
          </w:tcPr>
          <w:p w:rsidR="00707305" w:rsidRPr="00B37B1F" w:rsidRDefault="00707305" w:rsidP="00D15E1D">
            <w:pPr>
              <w:contextualSpacing/>
              <w:jc w:val="both"/>
              <w:rPr>
                <w:rFonts w:ascii="Times New Roman" w:eastAsia="Calibri" w:hAnsi="Times New Roman" w:cs="Times New Roman"/>
                <w:b/>
                <w:sz w:val="20"/>
                <w:szCs w:val="20"/>
                <w:lang w:val="kk-KZ"/>
              </w:rPr>
            </w:pPr>
          </w:p>
        </w:tc>
        <w:tc>
          <w:tcPr>
            <w:tcW w:w="1701" w:type="dxa"/>
            <w:gridSpan w:val="2"/>
          </w:tcPr>
          <w:p w:rsidR="00707305" w:rsidRPr="00B37B1F" w:rsidRDefault="00707305" w:rsidP="00D15E1D">
            <w:pPr>
              <w:contextualSpacing/>
              <w:jc w:val="both"/>
              <w:rPr>
                <w:rFonts w:ascii="Times New Roman" w:eastAsia="Calibri" w:hAnsi="Times New Roman" w:cs="Times New Roman"/>
                <w:b/>
                <w:sz w:val="20"/>
                <w:szCs w:val="20"/>
                <w:lang w:val="kk-KZ"/>
              </w:rPr>
            </w:pPr>
          </w:p>
        </w:tc>
        <w:tc>
          <w:tcPr>
            <w:tcW w:w="2460" w:type="dxa"/>
            <w:gridSpan w:val="3"/>
          </w:tcPr>
          <w:p w:rsidR="00707305" w:rsidRPr="00B37B1F" w:rsidRDefault="00707305" w:rsidP="00D15E1D">
            <w:pPr>
              <w:contextualSpacing/>
              <w:jc w:val="both"/>
              <w:rPr>
                <w:rFonts w:ascii="Times New Roman" w:eastAsia="Calibri" w:hAnsi="Times New Roman" w:cs="Times New Roman"/>
                <w:b/>
                <w:bCs/>
                <w:i/>
                <w:sz w:val="20"/>
                <w:szCs w:val="20"/>
                <w:lang w:val="kk-KZ"/>
              </w:rPr>
            </w:pPr>
          </w:p>
        </w:tc>
        <w:tc>
          <w:tcPr>
            <w:tcW w:w="3210" w:type="dxa"/>
            <w:gridSpan w:val="2"/>
          </w:tcPr>
          <w:p w:rsidR="00707305" w:rsidRPr="00B37B1F" w:rsidRDefault="00707305" w:rsidP="00D15E1D">
            <w:pPr>
              <w:contextualSpacing/>
              <w:jc w:val="both"/>
              <w:rPr>
                <w:rFonts w:ascii="Times New Roman" w:eastAsia="Calibri" w:hAnsi="Times New Roman" w:cs="Times New Roman"/>
                <w:sz w:val="20"/>
                <w:szCs w:val="20"/>
              </w:rPr>
            </w:pPr>
          </w:p>
        </w:tc>
      </w:tr>
      <w:tr w:rsidR="00707305" w:rsidRPr="00B37B1F" w:rsidTr="00D15E1D">
        <w:tc>
          <w:tcPr>
            <w:tcW w:w="1887" w:type="dxa"/>
            <w:vMerge/>
          </w:tcPr>
          <w:p w:rsidR="00707305" w:rsidRPr="00B37B1F" w:rsidRDefault="00707305" w:rsidP="00D15E1D">
            <w:pPr>
              <w:contextualSpacing/>
              <w:jc w:val="both"/>
              <w:rPr>
                <w:rFonts w:ascii="Times New Roman" w:eastAsia="Calibri" w:hAnsi="Times New Roman" w:cs="Times New Roman"/>
                <w:b/>
                <w:bCs/>
                <w:sz w:val="20"/>
                <w:szCs w:val="20"/>
                <w:lang w:val="kk-KZ"/>
              </w:rPr>
            </w:pPr>
          </w:p>
        </w:tc>
        <w:tc>
          <w:tcPr>
            <w:tcW w:w="12396" w:type="dxa"/>
            <w:gridSpan w:val="12"/>
          </w:tcPr>
          <w:p w:rsidR="00707305" w:rsidRPr="004703F2" w:rsidRDefault="00707305" w:rsidP="00F97B13">
            <w:pPr>
              <w:pStyle w:val="a3"/>
              <w:rPr>
                <w:rFonts w:ascii="Times New Roman" w:hAnsi="Times New Roman"/>
                <w:sz w:val="20"/>
                <w:szCs w:val="20"/>
              </w:rPr>
            </w:pPr>
            <w:r w:rsidRPr="004703F2">
              <w:rPr>
                <w:rFonts w:ascii="Times New Roman" w:hAnsi="Times New Roman"/>
                <w:b/>
                <w:sz w:val="20"/>
                <w:szCs w:val="20"/>
                <w:lang w:val="kk-KZ"/>
              </w:rPr>
              <w:t xml:space="preserve">Көркем бұрышындағы жұмыстар/Работа в изоуголке: </w:t>
            </w:r>
            <w:r w:rsidRPr="004703F2">
              <w:rPr>
                <w:rFonts w:ascii="Times New Roman" w:hAnsi="Times New Roman"/>
                <w:sz w:val="20"/>
                <w:szCs w:val="20"/>
                <w:lang w:val="kk-KZ"/>
              </w:rPr>
              <w:t xml:space="preserve">закрепление навыков </w:t>
            </w:r>
            <w:r>
              <w:rPr>
                <w:rFonts w:ascii="Times New Roman" w:hAnsi="Times New Roman"/>
                <w:sz w:val="20"/>
                <w:szCs w:val="20"/>
                <w:lang w:val="kk-KZ"/>
              </w:rPr>
              <w:t xml:space="preserve">выполнения штриховки </w:t>
            </w:r>
            <w:r w:rsidRPr="00F97B13">
              <w:rPr>
                <w:rFonts w:ascii="Times New Roman" w:hAnsi="Times New Roman"/>
                <w:b/>
                <w:i/>
                <w:sz w:val="20"/>
                <w:szCs w:val="20"/>
                <w:lang w:val="kk-KZ"/>
              </w:rPr>
              <w:t>(</w:t>
            </w:r>
            <w:r w:rsidR="00F97B13" w:rsidRPr="00F97B13">
              <w:rPr>
                <w:rFonts w:ascii="Times New Roman" w:hAnsi="Times New Roman"/>
                <w:b/>
                <w:i/>
                <w:sz w:val="20"/>
                <w:szCs w:val="20"/>
                <w:lang w:val="kk-KZ"/>
              </w:rPr>
              <w:t>рисование,лепка</w:t>
            </w:r>
            <w:r w:rsidRPr="00F97B13">
              <w:rPr>
                <w:rFonts w:ascii="Times New Roman" w:hAnsi="Times New Roman"/>
                <w:b/>
                <w:i/>
                <w:sz w:val="20"/>
                <w:szCs w:val="20"/>
                <w:lang w:val="kk-KZ"/>
              </w:rPr>
              <w:t>)</w:t>
            </w:r>
          </w:p>
        </w:tc>
      </w:tr>
      <w:tr w:rsidR="00707305" w:rsidRPr="00B37B1F" w:rsidTr="00D15E1D">
        <w:trPr>
          <w:trHeight w:val="545"/>
        </w:trPr>
        <w:tc>
          <w:tcPr>
            <w:tcW w:w="1887" w:type="dxa"/>
            <w:vMerge/>
          </w:tcPr>
          <w:p w:rsidR="00707305" w:rsidRPr="00B37B1F" w:rsidRDefault="00707305" w:rsidP="00D15E1D">
            <w:pPr>
              <w:contextualSpacing/>
              <w:jc w:val="both"/>
              <w:rPr>
                <w:rFonts w:ascii="Times New Roman" w:eastAsia="Calibri" w:hAnsi="Times New Roman" w:cs="Times New Roman"/>
                <w:b/>
                <w:bCs/>
                <w:sz w:val="20"/>
                <w:szCs w:val="20"/>
                <w:lang w:val="kk-KZ"/>
              </w:rPr>
            </w:pPr>
          </w:p>
        </w:tc>
        <w:tc>
          <w:tcPr>
            <w:tcW w:w="12396" w:type="dxa"/>
            <w:gridSpan w:val="12"/>
          </w:tcPr>
          <w:p w:rsidR="00707305" w:rsidRPr="004703F2" w:rsidRDefault="00707305" w:rsidP="00F97B13">
            <w:pPr>
              <w:pStyle w:val="a3"/>
              <w:rPr>
                <w:rFonts w:ascii="Times New Roman" w:hAnsi="Times New Roman"/>
                <w:b/>
                <w:sz w:val="20"/>
                <w:szCs w:val="20"/>
                <w:lang w:val="kk-KZ"/>
              </w:rPr>
            </w:pPr>
            <w:r w:rsidRPr="004703F2">
              <w:rPr>
                <w:rFonts w:ascii="Times New Roman" w:hAnsi="Times New Roman" w:cs="Times New Roman"/>
                <w:b/>
                <w:sz w:val="20"/>
                <w:szCs w:val="20"/>
                <w:lang w:val="kk-KZ"/>
              </w:rPr>
              <w:t>Кітап бұрышындағы жұмыстар/Работа в книжном уголке:</w:t>
            </w:r>
            <w:r w:rsidRPr="004703F2">
              <w:rPr>
                <w:rFonts w:ascii="Times New Roman" w:hAnsi="Times New Roman" w:cs="Times New Roman"/>
                <w:sz w:val="20"/>
                <w:szCs w:val="20"/>
                <w:lang w:val="kk-KZ"/>
              </w:rPr>
              <w:t xml:space="preserve">рассматривание иллюстраций с </w:t>
            </w:r>
            <w:r w:rsidR="006A323E">
              <w:rPr>
                <w:rFonts w:ascii="Times New Roman" w:hAnsi="Times New Roman" w:cs="Times New Roman"/>
                <w:sz w:val="20"/>
                <w:szCs w:val="20"/>
                <w:lang w:val="kk-KZ"/>
              </w:rPr>
              <w:t>дома,семьи</w:t>
            </w:r>
            <w:r>
              <w:rPr>
                <w:rFonts w:ascii="Times New Roman" w:hAnsi="Times New Roman" w:cs="Times New Roman"/>
                <w:sz w:val="20"/>
                <w:szCs w:val="20"/>
                <w:lang w:val="kk-KZ"/>
              </w:rPr>
              <w:t xml:space="preserve"> </w:t>
            </w:r>
            <w:r>
              <w:rPr>
                <w:rFonts w:ascii="Times New Roman" w:hAnsi="Times New Roman" w:cs="Times New Roman"/>
                <w:b/>
                <w:sz w:val="20"/>
                <w:szCs w:val="20"/>
                <w:lang w:val="kk-KZ"/>
              </w:rPr>
              <w:t>(</w:t>
            </w:r>
            <w:r w:rsidR="00F97B13" w:rsidRPr="00F97B13">
              <w:rPr>
                <w:rFonts w:ascii="Times New Roman" w:hAnsi="Times New Roman" w:cs="Times New Roman"/>
                <w:b/>
                <w:i/>
                <w:sz w:val="20"/>
                <w:szCs w:val="20"/>
                <w:lang w:val="kk-KZ"/>
              </w:rPr>
              <w:t>художественная лит-ра</w:t>
            </w:r>
            <w:r w:rsidRPr="00F97B13">
              <w:rPr>
                <w:rFonts w:ascii="Times New Roman" w:hAnsi="Times New Roman" w:cs="Times New Roman"/>
                <w:b/>
                <w:i/>
                <w:sz w:val="20"/>
                <w:szCs w:val="20"/>
                <w:lang w:val="kk-KZ"/>
              </w:rPr>
              <w:t>)</w:t>
            </w:r>
          </w:p>
        </w:tc>
      </w:tr>
      <w:tr w:rsidR="00707305" w:rsidRPr="00B37B1F" w:rsidTr="00D15E1D">
        <w:tc>
          <w:tcPr>
            <w:tcW w:w="1887" w:type="dxa"/>
            <w:vMerge/>
          </w:tcPr>
          <w:p w:rsidR="00707305" w:rsidRPr="00B37B1F" w:rsidRDefault="00707305" w:rsidP="00D15E1D">
            <w:pPr>
              <w:contextualSpacing/>
              <w:jc w:val="both"/>
              <w:rPr>
                <w:rFonts w:ascii="Times New Roman" w:eastAsia="Calibri" w:hAnsi="Times New Roman" w:cs="Times New Roman"/>
                <w:b/>
                <w:bCs/>
                <w:sz w:val="20"/>
                <w:szCs w:val="20"/>
                <w:lang w:val="kk-KZ"/>
              </w:rPr>
            </w:pPr>
          </w:p>
        </w:tc>
        <w:tc>
          <w:tcPr>
            <w:tcW w:w="12396" w:type="dxa"/>
            <w:gridSpan w:val="12"/>
          </w:tcPr>
          <w:p w:rsidR="00707305" w:rsidRPr="004703F2" w:rsidRDefault="00707305" w:rsidP="006A323E">
            <w:pPr>
              <w:widowControl w:val="0"/>
              <w:tabs>
                <w:tab w:val="left" w:pos="6640"/>
              </w:tabs>
              <w:autoSpaceDE w:val="0"/>
              <w:autoSpaceDN w:val="0"/>
              <w:adjustRightInd w:val="0"/>
              <w:rPr>
                <w:sz w:val="20"/>
                <w:szCs w:val="20"/>
              </w:rPr>
            </w:pPr>
            <w:r w:rsidRPr="004703F2">
              <w:rPr>
                <w:rFonts w:ascii="Times New Roman" w:eastAsia="Times New Roman" w:hAnsi="Times New Roman" w:cs="Times New Roman"/>
                <w:b/>
                <w:sz w:val="20"/>
                <w:szCs w:val="20"/>
                <w:lang w:val="kk-KZ" w:eastAsia="ru-RU"/>
              </w:rPr>
              <w:t>Исследовательская деятельность в «Мастерской открытий»</w:t>
            </w:r>
            <w:r w:rsidRPr="002851D2">
              <w:rPr>
                <w:rFonts w:ascii="Times New Roman" w:hAnsi="Times New Roman" w:cs="Times New Roman"/>
                <w:i/>
                <w:sz w:val="20"/>
                <w:szCs w:val="20"/>
                <w:lang w:val="kk-KZ" w:eastAsia="ru-RU"/>
              </w:rPr>
              <w:t xml:space="preserve">развитие исследовательских навыков </w:t>
            </w:r>
            <w:r w:rsidRPr="002D1770">
              <w:rPr>
                <w:rFonts w:ascii="Times New Roman" w:hAnsi="Times New Roman" w:cs="Times New Roman"/>
                <w:sz w:val="20"/>
              </w:rPr>
              <w:t>«</w:t>
            </w:r>
            <w:r w:rsidR="006A323E">
              <w:rPr>
                <w:rFonts w:ascii="Times New Roman" w:hAnsi="Times New Roman" w:cs="Times New Roman"/>
                <w:sz w:val="20"/>
              </w:rPr>
              <w:t>Буря</w:t>
            </w:r>
            <w:r w:rsidRPr="002D1770">
              <w:rPr>
                <w:rFonts w:ascii="Times New Roman" w:hAnsi="Times New Roman" w:cs="Times New Roman"/>
                <w:sz w:val="20"/>
              </w:rPr>
              <w:t>»</w:t>
            </w:r>
          </w:p>
        </w:tc>
      </w:tr>
      <w:tr w:rsidR="00707305" w:rsidRPr="00B37B1F" w:rsidTr="00D15E1D">
        <w:tc>
          <w:tcPr>
            <w:tcW w:w="1887" w:type="dxa"/>
          </w:tcPr>
          <w:p w:rsidR="00707305" w:rsidRPr="00B37B1F" w:rsidRDefault="00707305" w:rsidP="00D15E1D">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t>Серуенге дайындық/</w:t>
            </w:r>
          </w:p>
          <w:p w:rsidR="00707305" w:rsidRPr="00B37B1F" w:rsidRDefault="00707305" w:rsidP="00D15E1D">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Подготовка к прогулке</w:t>
            </w:r>
          </w:p>
        </w:tc>
        <w:tc>
          <w:tcPr>
            <w:tcW w:w="12396" w:type="dxa"/>
            <w:gridSpan w:val="12"/>
          </w:tcPr>
          <w:p w:rsidR="00707305" w:rsidRPr="00B37B1F" w:rsidRDefault="00707305" w:rsidP="00D15E1D">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 xml:space="preserve">Киіндіру: </w:t>
            </w:r>
            <w:r w:rsidRPr="00B37B1F">
              <w:rPr>
                <w:rFonts w:ascii="Times New Roman" w:eastAsia="Calibri" w:hAnsi="Times New Roman" w:cs="Times New Roman"/>
                <w:sz w:val="20"/>
                <w:szCs w:val="20"/>
                <w:lang w:val="kk-KZ"/>
              </w:rPr>
              <w:t>серуенге шығар алдында кезекпен киіндіру</w:t>
            </w:r>
          </w:p>
          <w:p w:rsidR="00707305" w:rsidRPr="00B37B1F" w:rsidRDefault="00707305" w:rsidP="00D15E1D">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 xml:space="preserve">Одевание: </w:t>
            </w:r>
            <w:r w:rsidRPr="00B37B1F">
              <w:rPr>
                <w:rFonts w:ascii="Times New Roman" w:eastAsia="Calibri" w:hAnsi="Times New Roman" w:cs="Times New Roman"/>
                <w:sz w:val="20"/>
                <w:szCs w:val="20"/>
              </w:rPr>
              <w:t>последовательность, выход на прогулку</w:t>
            </w:r>
          </w:p>
        </w:tc>
      </w:tr>
      <w:tr w:rsidR="00707305" w:rsidRPr="00B37B1F" w:rsidTr="00F04012">
        <w:tc>
          <w:tcPr>
            <w:tcW w:w="1887" w:type="dxa"/>
          </w:tcPr>
          <w:p w:rsidR="00707305" w:rsidRPr="00B37B1F" w:rsidRDefault="00707305" w:rsidP="00D15E1D">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Серуен/</w:t>
            </w:r>
            <w:r w:rsidRPr="00B37B1F">
              <w:rPr>
                <w:rFonts w:ascii="Times New Roman" w:eastAsia="Calibri" w:hAnsi="Times New Roman" w:cs="Times New Roman"/>
                <w:b/>
                <w:bCs/>
                <w:sz w:val="20"/>
                <w:szCs w:val="20"/>
              </w:rPr>
              <w:t>Прогулка</w:t>
            </w:r>
          </w:p>
          <w:p w:rsidR="00707305" w:rsidRPr="00B37B1F" w:rsidRDefault="00707305" w:rsidP="00D15E1D">
            <w:pPr>
              <w:contextualSpacing/>
              <w:jc w:val="both"/>
              <w:rPr>
                <w:rFonts w:ascii="Times New Roman" w:eastAsia="Calibri" w:hAnsi="Times New Roman" w:cs="Times New Roman"/>
                <w:b/>
                <w:sz w:val="20"/>
                <w:szCs w:val="20"/>
                <w:lang w:val="kk-KZ"/>
              </w:rPr>
            </w:pPr>
          </w:p>
        </w:tc>
        <w:tc>
          <w:tcPr>
            <w:tcW w:w="3324" w:type="dxa"/>
            <w:gridSpan w:val="2"/>
          </w:tcPr>
          <w:p w:rsidR="00707305" w:rsidRPr="00B37B1F" w:rsidRDefault="00707305" w:rsidP="00D15E1D">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sz w:val="20"/>
                <w:szCs w:val="20"/>
              </w:rPr>
              <w:t>Наблюдение за вечерними изменениями погоды</w:t>
            </w:r>
          </w:p>
        </w:tc>
        <w:tc>
          <w:tcPr>
            <w:tcW w:w="1701" w:type="dxa"/>
            <w:gridSpan w:val="3"/>
          </w:tcPr>
          <w:p w:rsidR="00707305" w:rsidRPr="00B37B1F" w:rsidRDefault="00707305" w:rsidP="00D15E1D">
            <w:pPr>
              <w:contextualSpacing/>
              <w:jc w:val="both"/>
              <w:rPr>
                <w:rFonts w:ascii="Times New Roman" w:eastAsia="Calibri" w:hAnsi="Times New Roman" w:cs="Times New Roman"/>
                <w:b/>
                <w:sz w:val="20"/>
                <w:szCs w:val="20"/>
              </w:rPr>
            </w:pPr>
          </w:p>
        </w:tc>
        <w:tc>
          <w:tcPr>
            <w:tcW w:w="1701" w:type="dxa"/>
            <w:gridSpan w:val="2"/>
          </w:tcPr>
          <w:p w:rsidR="00707305" w:rsidRPr="00B37B1F" w:rsidRDefault="00707305" w:rsidP="00D15E1D">
            <w:pPr>
              <w:contextualSpacing/>
              <w:jc w:val="both"/>
              <w:rPr>
                <w:rFonts w:ascii="Times New Roman" w:eastAsia="Calibri" w:hAnsi="Times New Roman" w:cs="Times New Roman"/>
                <w:b/>
                <w:sz w:val="20"/>
                <w:szCs w:val="20"/>
              </w:rPr>
            </w:pPr>
          </w:p>
        </w:tc>
        <w:tc>
          <w:tcPr>
            <w:tcW w:w="2460" w:type="dxa"/>
            <w:gridSpan w:val="3"/>
          </w:tcPr>
          <w:p w:rsidR="00707305" w:rsidRPr="00B37B1F" w:rsidRDefault="00707305" w:rsidP="00D15E1D">
            <w:pPr>
              <w:contextualSpacing/>
              <w:jc w:val="both"/>
              <w:rPr>
                <w:rFonts w:ascii="Times New Roman" w:eastAsia="Calibri" w:hAnsi="Times New Roman" w:cs="Times New Roman"/>
                <w:b/>
                <w:sz w:val="20"/>
                <w:szCs w:val="20"/>
              </w:rPr>
            </w:pPr>
          </w:p>
        </w:tc>
        <w:tc>
          <w:tcPr>
            <w:tcW w:w="3210" w:type="dxa"/>
            <w:gridSpan w:val="2"/>
          </w:tcPr>
          <w:p w:rsidR="00707305" w:rsidRPr="00B37B1F" w:rsidRDefault="00707305" w:rsidP="00D15E1D">
            <w:pPr>
              <w:contextualSpacing/>
              <w:jc w:val="both"/>
              <w:rPr>
                <w:rFonts w:ascii="Times New Roman" w:eastAsia="Calibri" w:hAnsi="Times New Roman" w:cs="Times New Roman"/>
                <w:b/>
                <w:sz w:val="20"/>
                <w:szCs w:val="20"/>
              </w:rPr>
            </w:pPr>
          </w:p>
        </w:tc>
      </w:tr>
      <w:tr w:rsidR="00707305" w:rsidRPr="00B37B1F" w:rsidTr="00D15E1D">
        <w:tc>
          <w:tcPr>
            <w:tcW w:w="1887" w:type="dxa"/>
          </w:tcPr>
          <w:p w:rsidR="00707305" w:rsidRPr="00B37B1F" w:rsidRDefault="00707305" w:rsidP="00D15E1D">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t>Серуеннен қайту/</w:t>
            </w:r>
          </w:p>
          <w:p w:rsidR="00707305" w:rsidRPr="00B37B1F" w:rsidRDefault="00707305" w:rsidP="00D15E1D">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Возвращение с прогулки</w:t>
            </w:r>
          </w:p>
        </w:tc>
        <w:tc>
          <w:tcPr>
            <w:tcW w:w="12396" w:type="dxa"/>
            <w:gridSpan w:val="12"/>
          </w:tcPr>
          <w:p w:rsidR="00707305" w:rsidRPr="00B37B1F" w:rsidRDefault="00707305" w:rsidP="00D15E1D">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Последовательное раздевание одежды детей</w:t>
            </w:r>
          </w:p>
          <w:p w:rsidR="00707305" w:rsidRPr="00B37B1F" w:rsidRDefault="00707305" w:rsidP="00F97B13">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lang w:val="kk-KZ"/>
              </w:rPr>
              <w:t>Умение правильно и аккуратно складывать одежду в шкаф</w:t>
            </w:r>
          </w:p>
        </w:tc>
      </w:tr>
      <w:tr w:rsidR="00707305" w:rsidRPr="00B37B1F" w:rsidTr="00D15E1D">
        <w:trPr>
          <w:trHeight w:val="135"/>
        </w:trPr>
        <w:tc>
          <w:tcPr>
            <w:tcW w:w="1887" w:type="dxa"/>
            <w:vMerge w:val="restart"/>
          </w:tcPr>
          <w:p w:rsidR="00707305" w:rsidRPr="00B37B1F" w:rsidRDefault="00707305" w:rsidP="00D15E1D">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Беседа с родителями, консультации</w:t>
            </w:r>
          </w:p>
        </w:tc>
        <w:tc>
          <w:tcPr>
            <w:tcW w:w="12396" w:type="dxa"/>
            <w:gridSpan w:val="12"/>
          </w:tcPr>
          <w:p w:rsidR="00707305" w:rsidRPr="00B37B1F" w:rsidRDefault="00707305" w:rsidP="00D15E1D">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707305" w:rsidRPr="00C51D1F" w:rsidTr="00F04012">
        <w:trPr>
          <w:trHeight w:val="135"/>
        </w:trPr>
        <w:tc>
          <w:tcPr>
            <w:tcW w:w="1887" w:type="dxa"/>
            <w:vMerge/>
          </w:tcPr>
          <w:p w:rsidR="00707305" w:rsidRPr="00B37B1F" w:rsidRDefault="00707305" w:rsidP="00D15E1D">
            <w:pPr>
              <w:contextualSpacing/>
              <w:jc w:val="both"/>
              <w:rPr>
                <w:rFonts w:ascii="Times New Roman" w:eastAsia="Calibri" w:hAnsi="Times New Roman" w:cs="Times New Roman"/>
                <w:b/>
                <w:sz w:val="20"/>
                <w:szCs w:val="20"/>
                <w:lang w:val="kk-KZ"/>
              </w:rPr>
            </w:pPr>
          </w:p>
        </w:tc>
        <w:tc>
          <w:tcPr>
            <w:tcW w:w="3324" w:type="dxa"/>
            <w:gridSpan w:val="2"/>
          </w:tcPr>
          <w:p w:rsidR="00707305" w:rsidRPr="006A323E" w:rsidRDefault="006A323E" w:rsidP="00D15E1D">
            <w:pPr>
              <w:contextualSpacing/>
              <w:jc w:val="both"/>
              <w:rPr>
                <w:rFonts w:ascii="Times New Roman" w:eastAsia="Calibri" w:hAnsi="Times New Roman" w:cs="Times New Roman"/>
                <w:b/>
                <w:sz w:val="20"/>
                <w:szCs w:val="20"/>
              </w:rPr>
            </w:pPr>
            <w:r w:rsidRPr="006A323E">
              <w:rPr>
                <w:rFonts w:ascii="Times New Roman" w:hAnsi="Times New Roman" w:cs="Times New Roman"/>
                <w:sz w:val="20"/>
                <w:szCs w:val="26"/>
              </w:rPr>
              <w:t>Консультация «Профилактика гриппа и ОРЗ»</w:t>
            </w:r>
            <w:r>
              <w:rPr>
                <w:rFonts w:ascii="Times New Roman" w:hAnsi="Times New Roman" w:cs="Times New Roman"/>
                <w:sz w:val="20"/>
                <w:szCs w:val="26"/>
              </w:rPr>
              <w:t>-воспитатель</w:t>
            </w:r>
          </w:p>
        </w:tc>
        <w:tc>
          <w:tcPr>
            <w:tcW w:w="632" w:type="dxa"/>
          </w:tcPr>
          <w:p w:rsidR="00707305" w:rsidRPr="00EA3E84" w:rsidRDefault="00707305" w:rsidP="00D15E1D">
            <w:pPr>
              <w:contextualSpacing/>
              <w:jc w:val="both"/>
              <w:rPr>
                <w:rFonts w:ascii="Times New Roman" w:eastAsia="Calibri" w:hAnsi="Times New Roman" w:cs="Times New Roman"/>
                <w:b/>
                <w:sz w:val="20"/>
                <w:szCs w:val="20"/>
                <w:lang w:val="kk-KZ"/>
              </w:rPr>
            </w:pPr>
          </w:p>
        </w:tc>
        <w:tc>
          <w:tcPr>
            <w:tcW w:w="2383" w:type="dxa"/>
            <w:gridSpan w:val="3"/>
          </w:tcPr>
          <w:p w:rsidR="00707305" w:rsidRPr="00EA3E84" w:rsidRDefault="00707305" w:rsidP="00D15E1D">
            <w:pPr>
              <w:contextualSpacing/>
              <w:jc w:val="both"/>
              <w:rPr>
                <w:rFonts w:ascii="Times New Roman" w:eastAsia="Calibri" w:hAnsi="Times New Roman" w:cs="Times New Roman"/>
                <w:b/>
                <w:sz w:val="20"/>
                <w:szCs w:val="20"/>
                <w:lang w:val="kk-KZ"/>
              </w:rPr>
            </w:pPr>
          </w:p>
        </w:tc>
        <w:tc>
          <w:tcPr>
            <w:tcW w:w="2816" w:type="dxa"/>
            <w:gridSpan w:val="3"/>
          </w:tcPr>
          <w:p w:rsidR="00707305" w:rsidRPr="00EA3E84" w:rsidRDefault="00707305" w:rsidP="00D15E1D">
            <w:pPr>
              <w:contextualSpacing/>
              <w:jc w:val="both"/>
              <w:rPr>
                <w:rFonts w:ascii="Times New Roman" w:eastAsia="Calibri" w:hAnsi="Times New Roman" w:cs="Times New Roman"/>
                <w:b/>
                <w:sz w:val="20"/>
                <w:szCs w:val="20"/>
                <w:lang w:val="kk-KZ"/>
              </w:rPr>
            </w:pPr>
          </w:p>
        </w:tc>
        <w:tc>
          <w:tcPr>
            <w:tcW w:w="3241" w:type="dxa"/>
            <w:gridSpan w:val="3"/>
          </w:tcPr>
          <w:p w:rsidR="00707305" w:rsidRPr="00EA3E84" w:rsidRDefault="00707305" w:rsidP="00D15E1D">
            <w:pPr>
              <w:pStyle w:val="a3"/>
              <w:rPr>
                <w:rFonts w:ascii="Times New Roman" w:hAnsi="Times New Roman" w:cs="Times New Roman"/>
                <w:sz w:val="20"/>
                <w:szCs w:val="20"/>
                <w:lang w:val="kk-KZ"/>
              </w:rPr>
            </w:pPr>
          </w:p>
        </w:tc>
      </w:tr>
      <w:tr w:rsidR="00707305" w:rsidRPr="00B37B1F" w:rsidTr="00D15E1D">
        <w:tc>
          <w:tcPr>
            <w:tcW w:w="1887" w:type="dxa"/>
          </w:tcPr>
          <w:p w:rsidR="00707305" w:rsidRDefault="00707305" w:rsidP="00D15E1D">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Балалардың үйге қайтуы/</w:t>
            </w:r>
          </w:p>
          <w:p w:rsidR="00707305" w:rsidRPr="00B37B1F" w:rsidRDefault="00707305" w:rsidP="00D15E1D">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Уход детей домой</w:t>
            </w:r>
          </w:p>
        </w:tc>
        <w:tc>
          <w:tcPr>
            <w:tcW w:w="12396" w:type="dxa"/>
            <w:gridSpan w:val="12"/>
          </w:tcPr>
          <w:p w:rsidR="00707305" w:rsidRPr="00B37B1F" w:rsidRDefault="00707305" w:rsidP="00D15E1D">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Создания настроя на предстоящий день. Рекомендация повторения изученного</w:t>
            </w:r>
          </w:p>
        </w:tc>
      </w:tr>
    </w:tbl>
    <w:p w:rsidR="00707305" w:rsidRDefault="00707305" w:rsidP="009100C4">
      <w:pPr>
        <w:spacing w:after="0" w:line="240" w:lineRule="auto"/>
        <w:contextualSpacing/>
        <w:jc w:val="both"/>
        <w:rPr>
          <w:rFonts w:ascii="Times New Roman" w:eastAsia="Calibri" w:hAnsi="Times New Roman" w:cs="Times New Roman"/>
          <w:b/>
          <w:sz w:val="20"/>
          <w:szCs w:val="20"/>
          <w:lang w:val="kk-KZ"/>
        </w:rPr>
      </w:pPr>
    </w:p>
    <w:p w:rsidR="00235CA0" w:rsidRDefault="002C5C7B" w:rsidP="002C5C7B">
      <w:pPr>
        <w:spacing w:after="0" w:line="240" w:lineRule="auto"/>
        <w:contextualSpacing/>
        <w:jc w:val="right"/>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Проверено методистом____________________</w:t>
      </w:r>
    </w:p>
    <w:p w:rsidR="00235CA0" w:rsidRDefault="00235CA0" w:rsidP="009100C4">
      <w:pPr>
        <w:spacing w:after="0" w:line="240" w:lineRule="auto"/>
        <w:contextualSpacing/>
        <w:jc w:val="both"/>
        <w:rPr>
          <w:rFonts w:ascii="Times New Roman" w:eastAsia="Calibri" w:hAnsi="Times New Roman" w:cs="Times New Roman"/>
          <w:b/>
          <w:sz w:val="20"/>
          <w:szCs w:val="20"/>
          <w:lang w:val="kk-KZ"/>
        </w:rPr>
      </w:pPr>
    </w:p>
    <w:p w:rsidR="00235CA0" w:rsidRDefault="00235CA0" w:rsidP="009100C4">
      <w:pPr>
        <w:spacing w:after="0" w:line="240" w:lineRule="auto"/>
        <w:contextualSpacing/>
        <w:jc w:val="both"/>
        <w:rPr>
          <w:rFonts w:ascii="Times New Roman" w:eastAsia="Calibri" w:hAnsi="Times New Roman" w:cs="Times New Roman"/>
          <w:b/>
          <w:sz w:val="20"/>
          <w:szCs w:val="20"/>
          <w:lang w:val="kk-KZ"/>
        </w:rPr>
      </w:pPr>
    </w:p>
    <w:p w:rsidR="00235CA0" w:rsidRPr="00B37B1F" w:rsidRDefault="00235CA0" w:rsidP="00235CA0">
      <w:pPr>
        <w:spacing w:after="0" w:line="240" w:lineRule="auto"/>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lastRenderedPageBreak/>
        <w:t>Тәрбиелеу - білім беру процесінің циклограммасы</w:t>
      </w:r>
    </w:p>
    <w:p w:rsidR="00235CA0" w:rsidRPr="00B37B1F" w:rsidRDefault="00235CA0" w:rsidP="00235CA0">
      <w:pPr>
        <w:spacing w:after="0" w:line="240" w:lineRule="auto"/>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Білім беру ұйымы: «Таңшолпан» мектеп – бөбекжай» кешені» КММ</w:t>
      </w:r>
    </w:p>
    <w:p w:rsidR="00235CA0" w:rsidRPr="00B37B1F" w:rsidRDefault="00235CA0" w:rsidP="00235CA0">
      <w:pPr>
        <w:spacing w:after="0" w:line="240" w:lineRule="auto"/>
        <w:ind w:right="142"/>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Топ   «Еркетай» ересек тобы</w:t>
      </w:r>
    </w:p>
    <w:p w:rsidR="00235CA0" w:rsidRPr="000C7124" w:rsidRDefault="00235CA0" w:rsidP="00235CA0">
      <w:pPr>
        <w:spacing w:after="0" w:line="240" w:lineRule="auto"/>
        <w:contextualSpacing/>
        <w:jc w:val="both"/>
        <w:rPr>
          <w:rFonts w:ascii="Times New Roman" w:eastAsia="Calibri" w:hAnsi="Times New Roman" w:cs="Times New Roman"/>
          <w:b/>
          <w:sz w:val="20"/>
          <w:szCs w:val="20"/>
          <w:lang w:val="kk-KZ"/>
        </w:rPr>
      </w:pPr>
      <w:r w:rsidRPr="000C7124">
        <w:rPr>
          <w:rFonts w:ascii="Times New Roman" w:eastAsia="Calibri" w:hAnsi="Times New Roman" w:cs="Times New Roman"/>
          <w:b/>
          <w:sz w:val="20"/>
          <w:szCs w:val="20"/>
          <w:lang w:val="kk-KZ"/>
        </w:rPr>
        <w:t>Балалардың жасы</w:t>
      </w:r>
      <w:r>
        <w:rPr>
          <w:rFonts w:ascii="Times New Roman" w:eastAsia="Calibri" w:hAnsi="Times New Roman" w:cs="Times New Roman"/>
          <w:b/>
          <w:sz w:val="20"/>
          <w:szCs w:val="20"/>
        </w:rPr>
        <w:t>:</w:t>
      </w:r>
      <w:r w:rsidRPr="000C7124">
        <w:rPr>
          <w:rFonts w:ascii="Times New Roman" w:eastAsia="Calibri" w:hAnsi="Times New Roman" w:cs="Times New Roman"/>
          <w:b/>
          <w:sz w:val="20"/>
          <w:szCs w:val="20"/>
          <w:lang w:val="kk-KZ"/>
        </w:rPr>
        <w:t xml:space="preserve"> 4 жастағы балалар </w:t>
      </w:r>
    </w:p>
    <w:p w:rsidR="00235CA0" w:rsidRDefault="00235CA0" w:rsidP="00235CA0">
      <w:pPr>
        <w:spacing w:after="0" w:line="240" w:lineRule="auto"/>
        <w:contextualSpacing/>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Жоспардың құрылу </w:t>
      </w:r>
      <w:r w:rsidRPr="009369F2">
        <w:rPr>
          <w:rFonts w:ascii="Times New Roman" w:eastAsia="Calibri" w:hAnsi="Times New Roman" w:cs="Times New Roman"/>
          <w:b/>
          <w:sz w:val="20"/>
          <w:szCs w:val="20"/>
          <w:lang w:val="kk-KZ"/>
        </w:rPr>
        <w:t xml:space="preserve">кезеңі– </w:t>
      </w:r>
      <w:r>
        <w:rPr>
          <w:rFonts w:ascii="Times New Roman" w:eastAsia="Calibri" w:hAnsi="Times New Roman" w:cs="Times New Roman"/>
          <w:b/>
          <w:sz w:val="20"/>
          <w:szCs w:val="20"/>
          <w:lang w:val="kk-KZ"/>
        </w:rPr>
        <w:t>0</w:t>
      </w:r>
      <w:r w:rsidRPr="009369F2">
        <w:rPr>
          <w:rFonts w:ascii="Times New Roman" w:eastAsia="Calibri" w:hAnsi="Times New Roman" w:cs="Times New Roman"/>
          <w:b/>
          <w:sz w:val="20"/>
          <w:szCs w:val="20"/>
          <w:lang w:val="kk-KZ"/>
        </w:rPr>
        <w:t>7.1</w:t>
      </w:r>
      <w:r>
        <w:rPr>
          <w:rFonts w:ascii="Times New Roman" w:eastAsia="Calibri" w:hAnsi="Times New Roman" w:cs="Times New Roman"/>
          <w:b/>
          <w:sz w:val="20"/>
          <w:szCs w:val="20"/>
          <w:lang w:val="kk-KZ"/>
        </w:rPr>
        <w:t>1</w:t>
      </w:r>
      <w:r w:rsidRPr="009369F2">
        <w:rPr>
          <w:rFonts w:ascii="Times New Roman" w:eastAsia="Calibri" w:hAnsi="Times New Roman" w:cs="Times New Roman"/>
          <w:b/>
          <w:sz w:val="20"/>
          <w:szCs w:val="20"/>
          <w:lang w:val="kk-KZ"/>
        </w:rPr>
        <w:t>-</w:t>
      </w:r>
      <w:r>
        <w:rPr>
          <w:rFonts w:ascii="Times New Roman" w:eastAsia="Calibri" w:hAnsi="Times New Roman" w:cs="Times New Roman"/>
          <w:b/>
          <w:sz w:val="20"/>
          <w:szCs w:val="20"/>
          <w:lang w:val="kk-KZ"/>
        </w:rPr>
        <w:t>1</w:t>
      </w:r>
      <w:r w:rsidRPr="009369F2">
        <w:rPr>
          <w:rFonts w:ascii="Times New Roman" w:eastAsia="Calibri" w:hAnsi="Times New Roman" w:cs="Times New Roman"/>
          <w:b/>
          <w:sz w:val="20"/>
          <w:szCs w:val="20"/>
          <w:lang w:val="kk-KZ"/>
        </w:rPr>
        <w:t>1.1</w:t>
      </w:r>
      <w:r>
        <w:rPr>
          <w:rFonts w:ascii="Times New Roman" w:eastAsia="Calibri" w:hAnsi="Times New Roman" w:cs="Times New Roman"/>
          <w:b/>
          <w:sz w:val="20"/>
          <w:szCs w:val="20"/>
          <w:lang w:val="kk-KZ"/>
        </w:rPr>
        <w:t>1</w:t>
      </w:r>
      <w:r w:rsidRPr="009369F2">
        <w:rPr>
          <w:rFonts w:ascii="Times New Roman" w:eastAsia="Calibri" w:hAnsi="Times New Roman" w:cs="Times New Roman"/>
          <w:b/>
          <w:sz w:val="20"/>
          <w:szCs w:val="20"/>
          <w:lang w:val="kk-KZ"/>
        </w:rPr>
        <w:t xml:space="preserve"> </w:t>
      </w:r>
      <w:r w:rsidR="00520D58">
        <w:rPr>
          <w:rFonts w:ascii="Times New Roman" w:eastAsia="Calibri" w:hAnsi="Times New Roman" w:cs="Times New Roman"/>
          <w:b/>
          <w:sz w:val="20"/>
          <w:szCs w:val="20"/>
          <w:lang w:val="kk-KZ"/>
        </w:rPr>
        <w:t xml:space="preserve">караша </w:t>
      </w:r>
      <w:r w:rsidRPr="009369F2">
        <w:rPr>
          <w:rFonts w:ascii="Times New Roman" w:eastAsia="Calibri" w:hAnsi="Times New Roman" w:cs="Times New Roman"/>
          <w:b/>
          <w:sz w:val="20"/>
          <w:szCs w:val="20"/>
          <w:lang w:val="kk-KZ"/>
        </w:rPr>
        <w:t xml:space="preserve">2022 </w:t>
      </w:r>
      <w:r>
        <w:rPr>
          <w:rFonts w:ascii="Times New Roman" w:eastAsia="Calibri" w:hAnsi="Times New Roman" w:cs="Times New Roman"/>
          <w:b/>
          <w:sz w:val="20"/>
          <w:szCs w:val="20"/>
          <w:lang w:val="kk-KZ"/>
        </w:rPr>
        <w:t>-2023 оқу жылы</w:t>
      </w:r>
    </w:p>
    <w:p w:rsidR="00235CA0" w:rsidRPr="00941A4A" w:rsidRDefault="00235CA0" w:rsidP="00235CA0">
      <w:pPr>
        <w:spacing w:after="0" w:line="240" w:lineRule="auto"/>
        <w:contextualSpacing/>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 xml:space="preserve">Тәрбиеші: </w:t>
      </w:r>
      <w:r>
        <w:rPr>
          <w:rFonts w:ascii="Times New Roman" w:eastAsia="Calibri" w:hAnsi="Times New Roman" w:cs="Times New Roman"/>
          <w:b/>
          <w:bCs/>
          <w:sz w:val="20"/>
          <w:szCs w:val="20"/>
          <w:lang w:val="kk-KZ"/>
        </w:rPr>
        <w:t>Выговская</w:t>
      </w:r>
      <w:r w:rsidRPr="00B37B1F">
        <w:rPr>
          <w:rFonts w:ascii="Times New Roman" w:eastAsia="Calibri" w:hAnsi="Times New Roman" w:cs="Times New Roman"/>
          <w:b/>
          <w:bCs/>
          <w:sz w:val="20"/>
          <w:szCs w:val="20"/>
          <w:lang w:val="kk-KZ"/>
        </w:rPr>
        <w:t xml:space="preserve"> О.В.</w:t>
      </w:r>
    </w:p>
    <w:tbl>
      <w:tblPr>
        <w:tblStyle w:val="af"/>
        <w:tblW w:w="14283" w:type="dxa"/>
        <w:tblLayout w:type="fixed"/>
        <w:tblLook w:val="04A0" w:firstRow="1" w:lastRow="0" w:firstColumn="1" w:lastColumn="0" w:noHBand="0" w:noVBand="1"/>
      </w:tblPr>
      <w:tblGrid>
        <w:gridCol w:w="1887"/>
        <w:gridCol w:w="1942"/>
        <w:gridCol w:w="34"/>
        <w:gridCol w:w="404"/>
        <w:gridCol w:w="1576"/>
        <w:gridCol w:w="361"/>
        <w:gridCol w:w="443"/>
        <w:gridCol w:w="1579"/>
        <w:gridCol w:w="387"/>
        <w:gridCol w:w="414"/>
        <w:gridCol w:w="2015"/>
        <w:gridCol w:w="31"/>
        <w:gridCol w:w="334"/>
        <w:gridCol w:w="2876"/>
      </w:tblGrid>
      <w:tr w:rsidR="00235CA0" w:rsidRPr="00B37B1F" w:rsidTr="005C7176">
        <w:tc>
          <w:tcPr>
            <w:tcW w:w="1887" w:type="dxa"/>
          </w:tcPr>
          <w:p w:rsidR="00235CA0" w:rsidRPr="004703F2" w:rsidRDefault="00235CA0" w:rsidP="005C7176">
            <w:pPr>
              <w:widowControl w:val="0"/>
              <w:autoSpaceDE w:val="0"/>
              <w:autoSpaceDN w:val="0"/>
              <w:adjustRightInd w:val="0"/>
              <w:contextualSpacing/>
              <w:rPr>
                <w:rFonts w:ascii="Times New Roman" w:eastAsia="Times New Roman" w:hAnsi="Times New Roman" w:cs="Times New Roman"/>
                <w:b/>
                <w:bCs/>
                <w:sz w:val="20"/>
                <w:szCs w:val="20"/>
                <w:lang w:val="kk-KZ" w:eastAsia="ru-RU"/>
              </w:rPr>
            </w:pPr>
            <w:r w:rsidRPr="004703F2">
              <w:rPr>
                <w:rFonts w:ascii="Times New Roman" w:eastAsia="Times New Roman" w:hAnsi="Times New Roman" w:cs="Times New Roman"/>
                <w:b/>
                <w:bCs/>
                <w:sz w:val="20"/>
                <w:szCs w:val="20"/>
                <w:lang w:val="kk-KZ" w:eastAsia="ru-RU"/>
              </w:rPr>
              <w:t xml:space="preserve">Күні </w:t>
            </w:r>
            <w:r>
              <w:rPr>
                <w:rFonts w:ascii="Times New Roman" w:eastAsia="Times New Roman" w:hAnsi="Times New Roman" w:cs="Times New Roman"/>
                <w:b/>
                <w:bCs/>
                <w:sz w:val="20"/>
                <w:szCs w:val="20"/>
                <w:lang w:val="kk-KZ" w:eastAsia="ru-RU"/>
              </w:rPr>
              <w:t xml:space="preserve">, </w:t>
            </w:r>
            <w:r w:rsidRPr="004703F2">
              <w:rPr>
                <w:rFonts w:ascii="Times New Roman" w:eastAsia="Times New Roman" w:hAnsi="Times New Roman" w:cs="Times New Roman"/>
                <w:b/>
                <w:bCs/>
                <w:sz w:val="20"/>
                <w:szCs w:val="20"/>
                <w:lang w:val="kk-KZ" w:eastAsia="ru-RU"/>
              </w:rPr>
              <w:t>тәртібі /</w:t>
            </w:r>
          </w:p>
          <w:p w:rsidR="00235CA0" w:rsidRPr="004703F2" w:rsidRDefault="00235CA0" w:rsidP="005C7176">
            <w:pPr>
              <w:pStyle w:val="a3"/>
              <w:rPr>
                <w:rFonts w:ascii="Times New Roman" w:hAnsi="Times New Roman"/>
                <w:sz w:val="20"/>
                <w:szCs w:val="20"/>
                <w:lang w:val="kk-KZ"/>
              </w:rPr>
            </w:pPr>
            <w:r>
              <w:rPr>
                <w:rFonts w:ascii="Times New Roman" w:eastAsia="Times New Roman" w:hAnsi="Times New Roman" w:cs="Times New Roman"/>
                <w:b/>
                <w:bCs/>
                <w:sz w:val="20"/>
                <w:szCs w:val="20"/>
                <w:lang w:val="kk-KZ" w:eastAsia="ru-RU"/>
              </w:rPr>
              <w:t>Распорядок дня</w:t>
            </w:r>
          </w:p>
        </w:tc>
        <w:tc>
          <w:tcPr>
            <w:tcW w:w="1942" w:type="dxa"/>
          </w:tcPr>
          <w:p w:rsidR="00235CA0" w:rsidRPr="00B37B1F" w:rsidRDefault="00235CA0" w:rsidP="005C7176">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Дүйсенбі/</w:t>
            </w:r>
          </w:p>
          <w:p w:rsidR="00235CA0" w:rsidRPr="00B37B1F" w:rsidRDefault="00235CA0" w:rsidP="005C7176">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Понедельник</w:t>
            </w:r>
          </w:p>
          <w:p w:rsidR="00235CA0" w:rsidRPr="00B37B1F" w:rsidRDefault="00235CA0" w:rsidP="00235CA0">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07</w:t>
            </w:r>
            <w:r w:rsidRPr="00B37B1F">
              <w:rPr>
                <w:rFonts w:ascii="Times New Roman" w:eastAsia="Calibri" w:hAnsi="Times New Roman" w:cs="Times New Roman"/>
                <w:b/>
                <w:sz w:val="20"/>
                <w:szCs w:val="20"/>
              </w:rPr>
              <w:t>.1</w:t>
            </w:r>
            <w:r>
              <w:rPr>
                <w:rFonts w:ascii="Times New Roman" w:eastAsia="Calibri" w:hAnsi="Times New Roman" w:cs="Times New Roman"/>
                <w:b/>
                <w:sz w:val="20"/>
                <w:szCs w:val="20"/>
              </w:rPr>
              <w:t>1</w:t>
            </w:r>
            <w:r w:rsidRPr="00B37B1F">
              <w:rPr>
                <w:rFonts w:ascii="Times New Roman" w:eastAsia="Calibri" w:hAnsi="Times New Roman" w:cs="Times New Roman"/>
                <w:b/>
                <w:sz w:val="20"/>
                <w:szCs w:val="20"/>
              </w:rPr>
              <w:t>.22</w:t>
            </w:r>
          </w:p>
        </w:tc>
        <w:tc>
          <w:tcPr>
            <w:tcW w:w="2375" w:type="dxa"/>
            <w:gridSpan w:val="4"/>
          </w:tcPr>
          <w:p w:rsidR="00235CA0" w:rsidRPr="00B37B1F" w:rsidRDefault="00235CA0" w:rsidP="005C7176">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Сейсенбі /</w:t>
            </w:r>
          </w:p>
          <w:p w:rsidR="00235CA0" w:rsidRPr="00B37B1F" w:rsidRDefault="00235CA0" w:rsidP="005C7176">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Вторник</w:t>
            </w:r>
          </w:p>
          <w:p w:rsidR="00235CA0" w:rsidRPr="00B37B1F" w:rsidRDefault="00235CA0" w:rsidP="00235CA0">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08</w:t>
            </w:r>
            <w:r w:rsidRPr="00B37B1F">
              <w:rPr>
                <w:rFonts w:ascii="Times New Roman" w:eastAsia="Calibri" w:hAnsi="Times New Roman" w:cs="Times New Roman"/>
                <w:b/>
                <w:sz w:val="20"/>
                <w:szCs w:val="20"/>
              </w:rPr>
              <w:t>.1</w:t>
            </w:r>
            <w:r>
              <w:rPr>
                <w:rFonts w:ascii="Times New Roman" w:eastAsia="Calibri" w:hAnsi="Times New Roman" w:cs="Times New Roman"/>
                <w:b/>
                <w:sz w:val="20"/>
                <w:szCs w:val="20"/>
              </w:rPr>
              <w:t>1</w:t>
            </w:r>
            <w:r w:rsidRPr="00B37B1F">
              <w:rPr>
                <w:rFonts w:ascii="Times New Roman" w:eastAsia="Calibri" w:hAnsi="Times New Roman" w:cs="Times New Roman"/>
                <w:b/>
                <w:sz w:val="20"/>
                <w:szCs w:val="20"/>
              </w:rPr>
              <w:t>.22</w:t>
            </w:r>
          </w:p>
        </w:tc>
        <w:tc>
          <w:tcPr>
            <w:tcW w:w="2409" w:type="dxa"/>
            <w:gridSpan w:val="3"/>
          </w:tcPr>
          <w:p w:rsidR="00235CA0" w:rsidRPr="00B37B1F" w:rsidRDefault="00235CA0" w:rsidP="005C7176">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Сәрсенбі / </w:t>
            </w:r>
          </w:p>
          <w:p w:rsidR="00235CA0" w:rsidRPr="00B37B1F" w:rsidRDefault="00235CA0" w:rsidP="005C7176">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Среда</w:t>
            </w:r>
          </w:p>
          <w:p w:rsidR="00235CA0" w:rsidRPr="00B37B1F" w:rsidRDefault="00235CA0" w:rsidP="00235CA0">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09</w:t>
            </w:r>
            <w:r w:rsidRPr="00B37B1F">
              <w:rPr>
                <w:rFonts w:ascii="Times New Roman" w:eastAsia="Calibri" w:hAnsi="Times New Roman" w:cs="Times New Roman"/>
                <w:b/>
                <w:sz w:val="20"/>
                <w:szCs w:val="20"/>
              </w:rPr>
              <w:t>.1</w:t>
            </w:r>
            <w:r>
              <w:rPr>
                <w:rFonts w:ascii="Times New Roman" w:eastAsia="Calibri" w:hAnsi="Times New Roman" w:cs="Times New Roman"/>
                <w:b/>
                <w:sz w:val="20"/>
                <w:szCs w:val="20"/>
              </w:rPr>
              <w:t>1</w:t>
            </w:r>
            <w:r w:rsidRPr="00B37B1F">
              <w:rPr>
                <w:rFonts w:ascii="Times New Roman" w:eastAsia="Calibri" w:hAnsi="Times New Roman" w:cs="Times New Roman"/>
                <w:b/>
                <w:sz w:val="20"/>
                <w:szCs w:val="20"/>
              </w:rPr>
              <w:t>.22</w:t>
            </w:r>
          </w:p>
        </w:tc>
        <w:tc>
          <w:tcPr>
            <w:tcW w:w="2460" w:type="dxa"/>
            <w:gridSpan w:val="3"/>
          </w:tcPr>
          <w:p w:rsidR="00235CA0" w:rsidRPr="00B37B1F" w:rsidRDefault="00235CA0" w:rsidP="005C7176">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Бейсен</w:t>
            </w:r>
            <w:r w:rsidRPr="00B37B1F">
              <w:rPr>
                <w:rFonts w:ascii="Times New Roman" w:eastAsia="Calibri" w:hAnsi="Times New Roman" w:cs="Times New Roman"/>
                <w:b/>
                <w:sz w:val="20"/>
                <w:szCs w:val="20"/>
              </w:rPr>
              <w:t>бі</w:t>
            </w:r>
            <w:r w:rsidRPr="00B37B1F">
              <w:rPr>
                <w:rFonts w:ascii="Times New Roman" w:eastAsia="Calibri" w:hAnsi="Times New Roman" w:cs="Times New Roman"/>
                <w:b/>
                <w:sz w:val="20"/>
                <w:szCs w:val="20"/>
                <w:lang w:val="kk-KZ"/>
              </w:rPr>
              <w:t xml:space="preserve"> /</w:t>
            </w:r>
          </w:p>
          <w:p w:rsidR="00235CA0" w:rsidRPr="00B37B1F" w:rsidRDefault="00235CA0" w:rsidP="005C7176">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Четверг</w:t>
            </w:r>
          </w:p>
          <w:p w:rsidR="00235CA0" w:rsidRPr="00B37B1F" w:rsidRDefault="00235CA0" w:rsidP="00235CA0">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10</w:t>
            </w:r>
            <w:r w:rsidRPr="00B37B1F">
              <w:rPr>
                <w:rFonts w:ascii="Times New Roman" w:eastAsia="Calibri" w:hAnsi="Times New Roman" w:cs="Times New Roman"/>
                <w:b/>
                <w:sz w:val="20"/>
                <w:szCs w:val="20"/>
              </w:rPr>
              <w:t>.1</w:t>
            </w:r>
            <w:r>
              <w:rPr>
                <w:rFonts w:ascii="Times New Roman" w:eastAsia="Calibri" w:hAnsi="Times New Roman" w:cs="Times New Roman"/>
                <w:b/>
                <w:sz w:val="20"/>
                <w:szCs w:val="20"/>
              </w:rPr>
              <w:t>1</w:t>
            </w:r>
            <w:r w:rsidRPr="00B37B1F">
              <w:rPr>
                <w:rFonts w:ascii="Times New Roman" w:eastAsia="Calibri" w:hAnsi="Times New Roman" w:cs="Times New Roman"/>
                <w:b/>
                <w:sz w:val="20"/>
                <w:szCs w:val="20"/>
              </w:rPr>
              <w:t>.22</w:t>
            </w:r>
          </w:p>
        </w:tc>
        <w:tc>
          <w:tcPr>
            <w:tcW w:w="3210" w:type="dxa"/>
            <w:gridSpan w:val="2"/>
          </w:tcPr>
          <w:p w:rsidR="00235CA0" w:rsidRPr="00B37B1F" w:rsidRDefault="00235CA0" w:rsidP="005C7176">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Ж</w:t>
            </w:r>
            <w:r w:rsidRPr="00B37B1F">
              <w:rPr>
                <w:rFonts w:ascii="Times New Roman" w:eastAsia="Calibri" w:hAnsi="Times New Roman" w:cs="Times New Roman"/>
                <w:b/>
                <w:sz w:val="20"/>
                <w:szCs w:val="20"/>
                <w:lang w:val="kk-KZ"/>
              </w:rPr>
              <w:t>ұ</w:t>
            </w:r>
            <w:r w:rsidRPr="00B37B1F">
              <w:rPr>
                <w:rFonts w:ascii="Times New Roman" w:eastAsia="Calibri" w:hAnsi="Times New Roman" w:cs="Times New Roman"/>
                <w:b/>
                <w:sz w:val="20"/>
                <w:szCs w:val="20"/>
              </w:rPr>
              <w:t>ма/</w:t>
            </w:r>
            <w:r w:rsidRPr="00B37B1F">
              <w:rPr>
                <w:rFonts w:ascii="Times New Roman" w:eastAsia="Calibri" w:hAnsi="Times New Roman" w:cs="Times New Roman"/>
                <w:b/>
                <w:sz w:val="20"/>
                <w:szCs w:val="20"/>
                <w:lang w:val="kk-KZ"/>
              </w:rPr>
              <w:t xml:space="preserve"> </w:t>
            </w:r>
          </w:p>
          <w:p w:rsidR="00235CA0" w:rsidRPr="00B37B1F" w:rsidRDefault="00235CA0" w:rsidP="005C7176">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Пятница</w:t>
            </w:r>
          </w:p>
          <w:p w:rsidR="00235CA0" w:rsidRPr="00B37B1F" w:rsidRDefault="00235CA0" w:rsidP="00235CA0">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11</w:t>
            </w:r>
            <w:r w:rsidRPr="00B37B1F">
              <w:rPr>
                <w:rFonts w:ascii="Times New Roman" w:eastAsia="Calibri" w:hAnsi="Times New Roman" w:cs="Times New Roman"/>
                <w:b/>
                <w:sz w:val="20"/>
                <w:szCs w:val="20"/>
              </w:rPr>
              <w:t>.1</w:t>
            </w:r>
            <w:r>
              <w:rPr>
                <w:rFonts w:ascii="Times New Roman" w:eastAsia="Calibri" w:hAnsi="Times New Roman" w:cs="Times New Roman"/>
                <w:b/>
                <w:sz w:val="20"/>
                <w:szCs w:val="20"/>
              </w:rPr>
              <w:t>1</w:t>
            </w:r>
            <w:r w:rsidRPr="00B37B1F">
              <w:rPr>
                <w:rFonts w:ascii="Times New Roman" w:eastAsia="Calibri" w:hAnsi="Times New Roman" w:cs="Times New Roman"/>
                <w:b/>
                <w:sz w:val="20"/>
                <w:szCs w:val="20"/>
              </w:rPr>
              <w:t>.22</w:t>
            </w:r>
          </w:p>
        </w:tc>
      </w:tr>
      <w:tr w:rsidR="00235CA0" w:rsidRPr="00B37B1F" w:rsidTr="005C7176">
        <w:tc>
          <w:tcPr>
            <w:tcW w:w="1887" w:type="dxa"/>
            <w:vMerge w:val="restart"/>
          </w:tcPr>
          <w:p w:rsidR="00235CA0" w:rsidRPr="00B37B1F" w:rsidRDefault="00235CA0" w:rsidP="005C7176">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Балаларды қабылдау/</w:t>
            </w:r>
          </w:p>
          <w:p w:rsidR="00235CA0" w:rsidRPr="00B37B1F" w:rsidRDefault="00235CA0" w:rsidP="005C7176">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bCs/>
                <w:sz w:val="20"/>
                <w:szCs w:val="20"/>
              </w:rPr>
              <w:t>Прием детей</w:t>
            </w:r>
          </w:p>
          <w:p w:rsidR="00235CA0" w:rsidRPr="00B37B1F" w:rsidRDefault="00235CA0" w:rsidP="005C7176">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Ата-аналармен сүхбат/</w:t>
            </w:r>
          </w:p>
          <w:p w:rsidR="00235CA0" w:rsidRPr="00B37B1F" w:rsidRDefault="00235CA0" w:rsidP="005C7176">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rPr>
              <w:t>Беседы с родителями</w:t>
            </w:r>
          </w:p>
          <w:p w:rsidR="00235CA0" w:rsidRPr="00B37B1F" w:rsidRDefault="00235CA0" w:rsidP="005C7176">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lang w:val="kk-KZ"/>
              </w:rPr>
              <w:t xml:space="preserve">Ойындар </w:t>
            </w:r>
            <w:r w:rsidRPr="00B37B1F">
              <w:rPr>
                <w:rFonts w:ascii="Times New Roman" w:eastAsia="Calibri" w:hAnsi="Times New Roman" w:cs="Times New Roman"/>
                <w:b/>
                <w:bCs/>
                <w:sz w:val="20"/>
                <w:szCs w:val="20"/>
              </w:rPr>
              <w:t>(</w:t>
            </w:r>
            <w:r w:rsidRPr="00B37B1F">
              <w:rPr>
                <w:rFonts w:ascii="Times New Roman" w:eastAsia="Calibri" w:hAnsi="Times New Roman" w:cs="Times New Roman"/>
                <w:b/>
                <w:bCs/>
                <w:sz w:val="20"/>
                <w:szCs w:val="20"/>
                <w:lang w:val="kk-KZ"/>
              </w:rPr>
              <w:t>үстел үсті,саусақ және т.б.</w:t>
            </w:r>
            <w:r w:rsidRPr="00B37B1F">
              <w:rPr>
                <w:rFonts w:ascii="Times New Roman" w:eastAsia="Calibri" w:hAnsi="Times New Roman" w:cs="Times New Roman"/>
                <w:b/>
                <w:bCs/>
                <w:sz w:val="20"/>
                <w:szCs w:val="20"/>
              </w:rPr>
              <w:t>)/</w:t>
            </w:r>
          </w:p>
          <w:p w:rsidR="00235CA0" w:rsidRPr="00B37B1F" w:rsidRDefault="00235CA0" w:rsidP="005C7176">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rPr>
              <w:t>Самостоятельная деятельность детей</w:t>
            </w:r>
          </w:p>
          <w:p w:rsidR="00235CA0" w:rsidRPr="00B37B1F" w:rsidRDefault="00235CA0" w:rsidP="005C7176">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bCs/>
                <w:sz w:val="20"/>
                <w:szCs w:val="20"/>
              </w:rPr>
              <w:t>Игры (настольные, пальчиковые и др.)</w:t>
            </w:r>
          </w:p>
          <w:p w:rsidR="00235CA0" w:rsidRPr="00B37B1F" w:rsidRDefault="00235CA0" w:rsidP="005C7176">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Таңғы гимнастика/</w:t>
            </w:r>
          </w:p>
          <w:p w:rsidR="00235CA0" w:rsidRPr="00B37B1F" w:rsidRDefault="00235CA0" w:rsidP="005C7176">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bCs/>
                <w:sz w:val="20"/>
                <w:szCs w:val="20"/>
              </w:rPr>
              <w:t>Утренняя гимнастика</w:t>
            </w:r>
          </w:p>
        </w:tc>
        <w:tc>
          <w:tcPr>
            <w:tcW w:w="12396" w:type="dxa"/>
            <w:gridSpan w:val="13"/>
          </w:tcPr>
          <w:p w:rsidR="00235CA0" w:rsidRPr="00B37B1F" w:rsidRDefault="00235CA0" w:rsidP="005C7176">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235CA0" w:rsidRPr="00B37B1F" w:rsidRDefault="00235CA0" w:rsidP="005C7176">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Беседы с родителями по запросу</w:t>
            </w:r>
          </w:p>
          <w:p w:rsidR="00235CA0" w:rsidRPr="00B37B1F" w:rsidRDefault="00235CA0" w:rsidP="005C7176">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 xml:space="preserve">Общение воспитателя с детьми: индивидуальные беседы, игры для общения и создания настроения у детей. </w:t>
            </w:r>
            <w:r w:rsidRPr="00B37B1F">
              <w:rPr>
                <w:rFonts w:ascii="Times New Roman" w:eastAsia="Calibri" w:hAnsi="Times New Roman" w:cs="Times New Roman"/>
                <w:sz w:val="20"/>
                <w:szCs w:val="20"/>
                <w:lang w:val="kk-KZ"/>
              </w:rPr>
              <w:t xml:space="preserve"> </w:t>
            </w:r>
            <w:r w:rsidRPr="00B37B1F">
              <w:rPr>
                <w:rFonts w:ascii="Times New Roman" w:eastAsia="Calibri" w:hAnsi="Times New Roman" w:cs="Times New Roman"/>
                <w:sz w:val="20"/>
                <w:szCs w:val="20"/>
              </w:rPr>
              <w:t>Создание доброжелательной атмосферы</w:t>
            </w:r>
          </w:p>
          <w:p w:rsidR="00235CA0" w:rsidRPr="00B37B1F" w:rsidRDefault="00235CA0" w:rsidP="005C7176">
            <w:pPr>
              <w:contextualSpacing/>
              <w:jc w:val="both"/>
              <w:rPr>
                <w:rFonts w:ascii="Times New Roman" w:eastAsia="Calibri" w:hAnsi="Times New Roman" w:cs="Times New Roman"/>
                <w:b/>
                <w:i/>
                <w:sz w:val="20"/>
                <w:szCs w:val="20"/>
                <w:lang w:val="kk-KZ"/>
              </w:rPr>
            </w:pPr>
            <w:r w:rsidRPr="00B37B1F">
              <w:rPr>
                <w:rFonts w:ascii="Times New Roman" w:eastAsia="Calibri" w:hAnsi="Times New Roman" w:cs="Times New Roman"/>
                <w:sz w:val="20"/>
                <w:szCs w:val="20"/>
                <w:lang w:val="kk-KZ"/>
              </w:rPr>
              <w:t xml:space="preserve">Формирование умения слушания, понимания речи и участия в разговоре. </w:t>
            </w:r>
            <w:r w:rsidRPr="00B37B1F">
              <w:rPr>
                <w:rFonts w:ascii="Times New Roman" w:eastAsia="Calibri" w:hAnsi="Times New Roman" w:cs="Times New Roman"/>
                <w:b/>
                <w:i/>
                <w:sz w:val="20"/>
                <w:szCs w:val="20"/>
                <w:lang w:val="kk-KZ"/>
              </w:rPr>
              <w:t>(коммуникативная деятельность)</w:t>
            </w:r>
          </w:p>
        </w:tc>
      </w:tr>
      <w:tr w:rsidR="00235CA0" w:rsidRPr="00B37B1F" w:rsidTr="005C7176">
        <w:tc>
          <w:tcPr>
            <w:tcW w:w="1887" w:type="dxa"/>
            <w:vMerge/>
          </w:tcPr>
          <w:p w:rsidR="00235CA0" w:rsidRPr="00B37B1F" w:rsidRDefault="00235CA0" w:rsidP="005C7176">
            <w:pPr>
              <w:contextualSpacing/>
              <w:jc w:val="both"/>
              <w:rPr>
                <w:rFonts w:ascii="Times New Roman" w:eastAsia="Calibri" w:hAnsi="Times New Roman" w:cs="Times New Roman"/>
                <w:b/>
                <w:sz w:val="20"/>
                <w:szCs w:val="20"/>
              </w:rPr>
            </w:pPr>
          </w:p>
        </w:tc>
        <w:tc>
          <w:tcPr>
            <w:tcW w:w="1942" w:type="dxa"/>
          </w:tcPr>
          <w:p w:rsidR="00235CA0" w:rsidRPr="00B37B1F" w:rsidRDefault="00235CA0" w:rsidP="005C7176">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Настольная игра «</w:t>
            </w:r>
            <w:r>
              <w:rPr>
                <w:rFonts w:ascii="Times New Roman" w:eastAsia="Calibri" w:hAnsi="Times New Roman" w:cs="Times New Roman"/>
                <w:b/>
                <w:sz w:val="20"/>
                <w:szCs w:val="20"/>
                <w:lang w:val="kk-KZ"/>
              </w:rPr>
              <w:t>Гусеница</w:t>
            </w:r>
            <w:r w:rsidRPr="00B37B1F">
              <w:rPr>
                <w:rFonts w:ascii="Times New Roman" w:eastAsia="Calibri" w:hAnsi="Times New Roman" w:cs="Times New Roman"/>
                <w:b/>
                <w:sz w:val="20"/>
                <w:szCs w:val="20"/>
                <w:lang w:val="kk-KZ"/>
              </w:rPr>
              <w:t xml:space="preserve">» </w:t>
            </w:r>
          </w:p>
          <w:p w:rsidR="00235CA0" w:rsidRPr="00B37B1F" w:rsidRDefault="00235CA0" w:rsidP="005C7176">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Цель: </w:t>
            </w:r>
            <w:r>
              <w:rPr>
                <w:rFonts w:ascii="Times New Roman" w:eastAsia="Calibri" w:hAnsi="Times New Roman" w:cs="Times New Roman"/>
                <w:sz w:val="20"/>
                <w:szCs w:val="20"/>
                <w:lang w:val="kk-KZ"/>
              </w:rPr>
              <w:t>учить сопостовлять части для получения целого</w:t>
            </w:r>
            <w:r w:rsidRPr="00B37B1F">
              <w:rPr>
                <w:rFonts w:ascii="Times New Roman" w:eastAsia="Calibri" w:hAnsi="Times New Roman" w:cs="Times New Roman"/>
                <w:b/>
                <w:sz w:val="20"/>
                <w:szCs w:val="20"/>
                <w:lang w:val="kk-KZ"/>
              </w:rPr>
              <w:t xml:space="preserve"> </w:t>
            </w:r>
          </w:p>
          <w:p w:rsidR="00235CA0" w:rsidRPr="00B37B1F" w:rsidRDefault="00235CA0" w:rsidP="00235CA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Pr>
                <w:rFonts w:ascii="Times New Roman" w:eastAsia="Calibri" w:hAnsi="Times New Roman" w:cs="Times New Roman"/>
                <w:b/>
                <w:i/>
                <w:sz w:val="20"/>
                <w:szCs w:val="20"/>
                <w:lang w:val="kk-KZ"/>
              </w:rPr>
              <w:t>основы математики</w:t>
            </w:r>
            <w:r w:rsidRPr="00B37B1F">
              <w:rPr>
                <w:rFonts w:ascii="Times New Roman" w:eastAsia="Calibri" w:hAnsi="Times New Roman" w:cs="Times New Roman"/>
                <w:b/>
                <w:sz w:val="20"/>
                <w:szCs w:val="20"/>
                <w:lang w:val="kk-KZ"/>
              </w:rPr>
              <w:t>)</w:t>
            </w:r>
          </w:p>
        </w:tc>
        <w:tc>
          <w:tcPr>
            <w:tcW w:w="2375" w:type="dxa"/>
            <w:gridSpan w:val="4"/>
          </w:tcPr>
          <w:p w:rsidR="00235CA0" w:rsidRPr="00B37B1F" w:rsidRDefault="005C7176" w:rsidP="005C7176">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Настольная игра</w:t>
            </w:r>
            <w:r w:rsidR="00235CA0" w:rsidRPr="00B37B1F">
              <w:rPr>
                <w:rFonts w:ascii="Times New Roman" w:eastAsia="Calibri" w:hAnsi="Times New Roman" w:cs="Times New Roman"/>
                <w:b/>
                <w:sz w:val="20"/>
                <w:szCs w:val="20"/>
                <w:lang w:val="kk-KZ"/>
              </w:rPr>
              <w:t xml:space="preserve"> «</w:t>
            </w:r>
            <w:r>
              <w:rPr>
                <w:rFonts w:ascii="Times New Roman" w:eastAsia="Calibri" w:hAnsi="Times New Roman" w:cs="Times New Roman"/>
                <w:b/>
                <w:sz w:val="20"/>
                <w:szCs w:val="20"/>
                <w:lang w:val="kk-KZ"/>
              </w:rPr>
              <w:t>Одень куклу</w:t>
            </w:r>
            <w:r w:rsidR="00235CA0" w:rsidRPr="00B37B1F">
              <w:rPr>
                <w:rFonts w:ascii="Times New Roman" w:eastAsia="Calibri" w:hAnsi="Times New Roman" w:cs="Times New Roman"/>
                <w:b/>
                <w:sz w:val="20"/>
                <w:szCs w:val="20"/>
                <w:lang w:val="kk-KZ"/>
              </w:rPr>
              <w:t>»</w:t>
            </w:r>
          </w:p>
          <w:p w:rsidR="00235CA0" w:rsidRPr="00B37B1F" w:rsidRDefault="00235CA0" w:rsidP="00F62D36">
            <w:pPr>
              <w:contextualSpacing/>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 xml:space="preserve">Цель: </w:t>
            </w:r>
            <w:r w:rsidRPr="00B37B1F">
              <w:rPr>
                <w:rFonts w:ascii="Times New Roman" w:eastAsia="Calibri" w:hAnsi="Times New Roman" w:cs="Times New Roman"/>
                <w:sz w:val="20"/>
                <w:szCs w:val="20"/>
                <w:lang w:val="kk-KZ"/>
              </w:rPr>
              <w:t>закрепление</w:t>
            </w:r>
            <w:r w:rsidR="00F62D36">
              <w:rPr>
                <w:rFonts w:ascii="Times New Roman" w:eastAsia="Calibri" w:hAnsi="Times New Roman" w:cs="Times New Roman"/>
                <w:sz w:val="20"/>
                <w:szCs w:val="20"/>
                <w:lang w:val="kk-KZ"/>
              </w:rPr>
              <w:t xml:space="preserve"> у детей</w:t>
            </w:r>
            <w:r w:rsidRPr="00B37B1F">
              <w:rPr>
                <w:rFonts w:ascii="Times New Roman" w:eastAsia="Calibri" w:hAnsi="Times New Roman" w:cs="Times New Roman"/>
                <w:sz w:val="20"/>
                <w:szCs w:val="20"/>
                <w:lang w:val="kk-KZ"/>
              </w:rPr>
              <w:t xml:space="preserve"> знани</w:t>
            </w:r>
            <w:r w:rsidR="00F62D36">
              <w:rPr>
                <w:rFonts w:ascii="Times New Roman" w:eastAsia="Calibri" w:hAnsi="Times New Roman" w:cs="Times New Roman"/>
                <w:sz w:val="20"/>
                <w:szCs w:val="20"/>
                <w:lang w:val="kk-KZ"/>
              </w:rPr>
              <w:t>я названий предметов одежды</w:t>
            </w:r>
          </w:p>
          <w:p w:rsidR="00235CA0" w:rsidRPr="00B37B1F" w:rsidRDefault="00235CA0" w:rsidP="005C7176">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sidR="00F62D36">
              <w:rPr>
                <w:rFonts w:ascii="Times New Roman" w:eastAsia="Calibri" w:hAnsi="Times New Roman" w:cs="Times New Roman"/>
                <w:b/>
                <w:i/>
                <w:sz w:val="20"/>
                <w:szCs w:val="20"/>
                <w:lang w:val="kk-KZ"/>
              </w:rPr>
              <w:t>ознакомление с окружающим</w:t>
            </w:r>
            <w:r w:rsidRPr="00B37B1F">
              <w:rPr>
                <w:rFonts w:ascii="Times New Roman" w:eastAsia="Calibri" w:hAnsi="Times New Roman" w:cs="Times New Roman"/>
                <w:b/>
                <w:sz w:val="20"/>
                <w:szCs w:val="20"/>
                <w:lang w:val="kk-KZ"/>
              </w:rPr>
              <w:t>)</w:t>
            </w:r>
          </w:p>
          <w:p w:rsidR="00235CA0" w:rsidRPr="00B37B1F" w:rsidRDefault="00235CA0" w:rsidP="005C7176">
            <w:pPr>
              <w:contextualSpacing/>
              <w:jc w:val="both"/>
              <w:rPr>
                <w:rFonts w:ascii="Times New Roman" w:eastAsia="Calibri" w:hAnsi="Times New Roman" w:cs="Times New Roman"/>
                <w:b/>
                <w:sz w:val="20"/>
                <w:szCs w:val="20"/>
                <w:lang w:val="kk-KZ"/>
              </w:rPr>
            </w:pPr>
          </w:p>
          <w:p w:rsidR="00235CA0" w:rsidRPr="00B37B1F" w:rsidRDefault="00235CA0" w:rsidP="005C7176">
            <w:pPr>
              <w:contextualSpacing/>
              <w:jc w:val="both"/>
              <w:rPr>
                <w:rFonts w:ascii="Times New Roman" w:eastAsia="Calibri" w:hAnsi="Times New Roman" w:cs="Times New Roman"/>
                <w:b/>
                <w:sz w:val="20"/>
                <w:szCs w:val="20"/>
                <w:lang w:val="kk-KZ"/>
              </w:rPr>
            </w:pPr>
          </w:p>
        </w:tc>
        <w:tc>
          <w:tcPr>
            <w:tcW w:w="2409" w:type="dxa"/>
            <w:gridSpan w:val="3"/>
          </w:tcPr>
          <w:p w:rsidR="00235CA0" w:rsidRPr="00B37B1F" w:rsidRDefault="00F62D36" w:rsidP="005C7176">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Дидактическая игра «Шнуровка»</w:t>
            </w:r>
          </w:p>
          <w:p w:rsidR="00235CA0" w:rsidRPr="00B37B1F" w:rsidRDefault="00235CA0" w:rsidP="005C7176">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 xml:space="preserve">Цель: </w:t>
            </w:r>
            <w:r w:rsidR="00F62D36">
              <w:rPr>
                <w:rFonts w:ascii="Times New Roman" w:eastAsia="Calibri" w:hAnsi="Times New Roman" w:cs="Times New Roman"/>
                <w:sz w:val="20"/>
                <w:szCs w:val="20"/>
                <w:lang w:val="kk-KZ"/>
              </w:rPr>
              <w:t>способствовать развитию зрительно-моторной координации,точности движения пальцев рук</w:t>
            </w:r>
          </w:p>
          <w:p w:rsidR="00235CA0" w:rsidRPr="00B37B1F" w:rsidRDefault="00235CA0" w:rsidP="005C7176">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sidR="00F62D36">
              <w:rPr>
                <w:rFonts w:ascii="Times New Roman" w:eastAsia="Calibri" w:hAnsi="Times New Roman" w:cs="Times New Roman"/>
                <w:b/>
                <w:i/>
                <w:sz w:val="20"/>
                <w:szCs w:val="20"/>
                <w:lang w:val="kk-KZ"/>
              </w:rPr>
              <w:t>основы математики</w:t>
            </w:r>
            <w:r w:rsidRPr="00B37B1F">
              <w:rPr>
                <w:rFonts w:ascii="Times New Roman" w:eastAsia="Calibri" w:hAnsi="Times New Roman" w:cs="Times New Roman"/>
                <w:b/>
                <w:sz w:val="20"/>
                <w:szCs w:val="20"/>
                <w:lang w:val="kk-KZ"/>
              </w:rPr>
              <w:t>)</w:t>
            </w:r>
          </w:p>
          <w:p w:rsidR="00235CA0" w:rsidRPr="00B37B1F" w:rsidRDefault="00235CA0" w:rsidP="005C7176">
            <w:pPr>
              <w:contextualSpacing/>
              <w:jc w:val="both"/>
              <w:rPr>
                <w:rFonts w:ascii="Times New Roman" w:eastAsia="Calibri" w:hAnsi="Times New Roman" w:cs="Times New Roman"/>
                <w:b/>
                <w:sz w:val="20"/>
                <w:szCs w:val="20"/>
                <w:lang w:val="kk-KZ"/>
              </w:rPr>
            </w:pPr>
          </w:p>
          <w:p w:rsidR="00235CA0" w:rsidRPr="00B37B1F" w:rsidRDefault="00235CA0" w:rsidP="005C7176">
            <w:pPr>
              <w:contextualSpacing/>
              <w:jc w:val="both"/>
              <w:rPr>
                <w:rFonts w:ascii="Times New Roman" w:eastAsia="Calibri" w:hAnsi="Times New Roman" w:cs="Times New Roman"/>
                <w:b/>
                <w:sz w:val="20"/>
                <w:szCs w:val="20"/>
                <w:lang w:val="kk-KZ"/>
              </w:rPr>
            </w:pPr>
          </w:p>
        </w:tc>
        <w:tc>
          <w:tcPr>
            <w:tcW w:w="2460" w:type="dxa"/>
            <w:gridSpan w:val="3"/>
          </w:tcPr>
          <w:p w:rsidR="00235CA0" w:rsidRPr="00B37B1F" w:rsidRDefault="00235CA0" w:rsidP="005C7176">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Д\игра «</w:t>
            </w:r>
            <w:r w:rsidR="00F62D36">
              <w:rPr>
                <w:rFonts w:ascii="Times New Roman" w:eastAsia="Calibri" w:hAnsi="Times New Roman" w:cs="Times New Roman"/>
                <w:sz w:val="20"/>
                <w:szCs w:val="20"/>
                <w:lang w:val="kk-KZ"/>
              </w:rPr>
              <w:t>Магнитная доска.Составь картину</w:t>
            </w:r>
            <w:r w:rsidRPr="00B37B1F">
              <w:rPr>
                <w:rFonts w:ascii="Times New Roman" w:eastAsia="Calibri" w:hAnsi="Times New Roman" w:cs="Times New Roman"/>
                <w:b/>
                <w:sz w:val="20"/>
                <w:szCs w:val="20"/>
                <w:lang w:val="kk-KZ"/>
              </w:rPr>
              <w:t>»</w:t>
            </w:r>
          </w:p>
          <w:p w:rsidR="00235CA0" w:rsidRPr="00B37B1F" w:rsidRDefault="00235CA0" w:rsidP="00353C79">
            <w:pPr>
              <w:contextualSpacing/>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Цель: </w:t>
            </w:r>
            <w:r w:rsidR="00353C79">
              <w:rPr>
                <w:rFonts w:ascii="Times New Roman" w:eastAsia="Calibri" w:hAnsi="Times New Roman" w:cs="Times New Roman"/>
                <w:sz w:val="20"/>
                <w:szCs w:val="20"/>
                <w:lang w:val="kk-KZ"/>
              </w:rPr>
              <w:t>развивать воображение,различать  и называть фигуры (животных,геометрические)</w:t>
            </w:r>
            <w:r w:rsidRPr="00B37B1F">
              <w:rPr>
                <w:rFonts w:ascii="Times New Roman" w:eastAsia="Calibri" w:hAnsi="Times New Roman" w:cs="Times New Roman"/>
                <w:sz w:val="20"/>
                <w:szCs w:val="20"/>
                <w:lang w:val="kk-KZ"/>
              </w:rPr>
              <w:t>.</w:t>
            </w:r>
          </w:p>
          <w:p w:rsidR="00235CA0" w:rsidRPr="00B37B1F" w:rsidRDefault="00235CA0" w:rsidP="005C7176">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Pr>
                <w:rFonts w:ascii="Times New Roman" w:eastAsia="Calibri" w:hAnsi="Times New Roman" w:cs="Times New Roman"/>
                <w:b/>
                <w:i/>
                <w:sz w:val="20"/>
                <w:szCs w:val="20"/>
                <w:lang w:val="kk-KZ"/>
              </w:rPr>
              <w:t>музыка</w:t>
            </w:r>
            <w:r w:rsidRPr="00B37B1F">
              <w:rPr>
                <w:rFonts w:ascii="Times New Roman" w:eastAsia="Calibri" w:hAnsi="Times New Roman" w:cs="Times New Roman"/>
                <w:b/>
                <w:sz w:val="20"/>
                <w:szCs w:val="20"/>
                <w:lang w:val="kk-KZ"/>
              </w:rPr>
              <w:t>)</w:t>
            </w:r>
          </w:p>
          <w:p w:rsidR="00235CA0" w:rsidRPr="00B37B1F" w:rsidRDefault="00235CA0" w:rsidP="005C7176">
            <w:pPr>
              <w:contextualSpacing/>
              <w:jc w:val="both"/>
              <w:rPr>
                <w:rFonts w:ascii="Times New Roman" w:eastAsia="Calibri" w:hAnsi="Times New Roman" w:cs="Times New Roman"/>
                <w:b/>
                <w:sz w:val="20"/>
                <w:szCs w:val="20"/>
                <w:lang w:val="kk-KZ"/>
              </w:rPr>
            </w:pPr>
          </w:p>
        </w:tc>
        <w:tc>
          <w:tcPr>
            <w:tcW w:w="3210" w:type="dxa"/>
            <w:gridSpan w:val="2"/>
          </w:tcPr>
          <w:p w:rsidR="00235CA0" w:rsidRPr="00B37B1F" w:rsidRDefault="007B34F6" w:rsidP="007B34F6">
            <w:pPr>
              <w:contextualSpacing/>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Игра-головоломка</w:t>
            </w:r>
            <w:r w:rsidR="00235CA0" w:rsidRPr="00B37B1F">
              <w:rPr>
                <w:rFonts w:ascii="Times New Roman" w:eastAsia="Calibri" w:hAnsi="Times New Roman" w:cs="Times New Roman"/>
                <w:b/>
                <w:sz w:val="20"/>
                <w:szCs w:val="20"/>
                <w:lang w:val="kk-KZ"/>
              </w:rPr>
              <w:t xml:space="preserve"> «</w:t>
            </w:r>
            <w:r>
              <w:rPr>
                <w:rFonts w:ascii="Times New Roman" w:eastAsia="Calibri" w:hAnsi="Times New Roman" w:cs="Times New Roman"/>
                <w:sz w:val="20"/>
                <w:szCs w:val="20"/>
                <w:lang w:val="kk-KZ"/>
              </w:rPr>
              <w:t>Собери пазл</w:t>
            </w:r>
            <w:r w:rsidR="00235CA0" w:rsidRPr="00B37B1F">
              <w:rPr>
                <w:rFonts w:ascii="Times New Roman" w:eastAsia="Calibri" w:hAnsi="Times New Roman" w:cs="Times New Roman"/>
                <w:b/>
                <w:sz w:val="20"/>
                <w:szCs w:val="20"/>
                <w:lang w:val="kk-KZ"/>
              </w:rPr>
              <w:t>»</w:t>
            </w:r>
          </w:p>
          <w:p w:rsidR="00235CA0" w:rsidRPr="00B37B1F" w:rsidRDefault="00235CA0" w:rsidP="005C7176">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Цель</w:t>
            </w:r>
            <w:r w:rsidRPr="00B37B1F">
              <w:rPr>
                <w:rFonts w:ascii="Times New Roman" w:eastAsia="Calibri" w:hAnsi="Times New Roman" w:cs="Times New Roman"/>
                <w:b/>
                <w:sz w:val="20"/>
                <w:szCs w:val="20"/>
              </w:rPr>
              <w:t>:</w:t>
            </w:r>
            <w:r w:rsidRPr="00B37B1F">
              <w:rPr>
                <w:rFonts w:ascii="Times New Roman" w:eastAsia="Calibri" w:hAnsi="Times New Roman" w:cs="Times New Roman"/>
                <w:b/>
                <w:sz w:val="20"/>
                <w:szCs w:val="20"/>
                <w:lang w:val="kk-KZ"/>
              </w:rPr>
              <w:t xml:space="preserve"> </w:t>
            </w:r>
            <w:r w:rsidR="007B34F6">
              <w:rPr>
                <w:rFonts w:ascii="Times New Roman" w:eastAsia="Calibri" w:hAnsi="Times New Roman" w:cs="Times New Roman"/>
                <w:sz w:val="20"/>
                <w:szCs w:val="20"/>
                <w:lang w:val="kk-KZ"/>
              </w:rPr>
              <w:t>развитие наглядно-образного мышления</w:t>
            </w:r>
          </w:p>
          <w:p w:rsidR="00235CA0" w:rsidRPr="00B37B1F" w:rsidRDefault="00235CA0" w:rsidP="005C7176">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sidR="007B34F6">
              <w:rPr>
                <w:rFonts w:ascii="Times New Roman" w:eastAsia="Calibri" w:hAnsi="Times New Roman" w:cs="Times New Roman"/>
                <w:b/>
                <w:i/>
                <w:sz w:val="20"/>
                <w:szCs w:val="20"/>
                <w:lang w:val="kk-KZ"/>
              </w:rPr>
              <w:t>основы математики</w:t>
            </w:r>
            <w:r w:rsidRPr="00B37B1F">
              <w:rPr>
                <w:rFonts w:ascii="Times New Roman" w:eastAsia="Calibri" w:hAnsi="Times New Roman" w:cs="Times New Roman"/>
                <w:b/>
                <w:sz w:val="20"/>
                <w:szCs w:val="20"/>
                <w:lang w:val="kk-KZ"/>
              </w:rPr>
              <w:t>)</w:t>
            </w:r>
          </w:p>
          <w:p w:rsidR="00235CA0" w:rsidRPr="00B37B1F" w:rsidRDefault="00235CA0" w:rsidP="005C7176">
            <w:pPr>
              <w:contextualSpacing/>
              <w:jc w:val="both"/>
              <w:rPr>
                <w:rFonts w:ascii="Times New Roman" w:eastAsia="Calibri" w:hAnsi="Times New Roman" w:cs="Times New Roman"/>
                <w:b/>
                <w:sz w:val="20"/>
                <w:szCs w:val="20"/>
                <w:lang w:val="kk-KZ"/>
              </w:rPr>
            </w:pPr>
          </w:p>
          <w:p w:rsidR="00235CA0" w:rsidRPr="00B37B1F" w:rsidRDefault="00235CA0" w:rsidP="005C7176">
            <w:pPr>
              <w:contextualSpacing/>
              <w:jc w:val="both"/>
              <w:rPr>
                <w:rFonts w:ascii="Times New Roman" w:eastAsia="Calibri" w:hAnsi="Times New Roman" w:cs="Times New Roman"/>
                <w:b/>
                <w:sz w:val="20"/>
                <w:szCs w:val="20"/>
                <w:lang w:val="kk-KZ"/>
              </w:rPr>
            </w:pPr>
          </w:p>
        </w:tc>
      </w:tr>
      <w:tr w:rsidR="00235CA0" w:rsidRPr="00B37B1F" w:rsidTr="005C7176">
        <w:tc>
          <w:tcPr>
            <w:tcW w:w="1887" w:type="dxa"/>
          </w:tcPr>
          <w:p w:rsidR="00235CA0" w:rsidRPr="00B37B1F" w:rsidRDefault="00235CA0" w:rsidP="005C7176">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Таңғы гимнастика</w:t>
            </w:r>
            <w:r w:rsidRPr="00B37B1F">
              <w:rPr>
                <w:rFonts w:ascii="Times New Roman" w:eastAsia="Calibri" w:hAnsi="Times New Roman" w:cs="Times New Roman"/>
                <w:b/>
                <w:sz w:val="20"/>
                <w:szCs w:val="20"/>
                <w:lang w:val="kk-KZ"/>
              </w:rPr>
              <w:t xml:space="preserve"> Утренняя гимнастика</w:t>
            </w:r>
          </w:p>
        </w:tc>
        <w:tc>
          <w:tcPr>
            <w:tcW w:w="12396" w:type="dxa"/>
            <w:gridSpan w:val="13"/>
          </w:tcPr>
          <w:p w:rsidR="00235CA0" w:rsidRPr="004703F2" w:rsidRDefault="00235CA0" w:rsidP="005C7176">
            <w:pPr>
              <w:widowControl w:val="0"/>
              <w:tabs>
                <w:tab w:val="left" w:pos="6640"/>
              </w:tabs>
              <w:autoSpaceDE w:val="0"/>
              <w:autoSpaceDN w:val="0"/>
              <w:adjustRightInd w:val="0"/>
              <w:contextualSpacing/>
              <w:rPr>
                <w:rFonts w:ascii="Times New Roman" w:hAnsi="Times New Roman"/>
                <w:bCs/>
                <w:color w:val="000000" w:themeColor="text1"/>
                <w:sz w:val="20"/>
                <w:szCs w:val="20"/>
                <w:lang w:val="kk-KZ"/>
              </w:rPr>
            </w:pPr>
            <w:r w:rsidRPr="004703F2">
              <w:rPr>
                <w:rFonts w:ascii="Times New Roman" w:hAnsi="Times New Roman"/>
                <w:b/>
                <w:bCs/>
                <w:color w:val="000000" w:themeColor="text1"/>
                <w:sz w:val="20"/>
                <w:szCs w:val="20"/>
                <w:lang w:val="kk-KZ"/>
              </w:rPr>
              <w:t xml:space="preserve">КЕШЕНДІ ТАҢҒЫ  ГИМНАСТИКА  </w:t>
            </w:r>
            <w:r w:rsidRPr="004703F2">
              <w:rPr>
                <w:rFonts w:ascii="Times New Roman" w:hAnsi="Times New Roman"/>
                <w:bCs/>
                <w:color w:val="000000" w:themeColor="text1"/>
                <w:sz w:val="20"/>
                <w:szCs w:val="20"/>
              </w:rPr>
              <w:t>(маман жоспары бойынша)</w:t>
            </w:r>
            <w:r w:rsidRPr="004703F2">
              <w:rPr>
                <w:rFonts w:ascii="Times New Roman" w:hAnsi="Times New Roman"/>
                <w:bCs/>
                <w:color w:val="000000" w:themeColor="text1"/>
                <w:sz w:val="20"/>
                <w:szCs w:val="20"/>
                <w:lang w:val="kk-KZ"/>
              </w:rPr>
              <w:t xml:space="preserve"> </w:t>
            </w:r>
          </w:p>
          <w:p w:rsidR="00235CA0" w:rsidRPr="004703F2" w:rsidRDefault="00235CA0" w:rsidP="005C7176">
            <w:pPr>
              <w:pStyle w:val="a3"/>
              <w:rPr>
                <w:rFonts w:ascii="Times New Roman" w:hAnsi="Times New Roman"/>
                <w:sz w:val="20"/>
                <w:szCs w:val="20"/>
              </w:rPr>
            </w:pPr>
            <w:r w:rsidRPr="004703F2">
              <w:rPr>
                <w:rFonts w:ascii="Times New Roman" w:hAnsi="Times New Roman"/>
                <w:b/>
                <w:bCs/>
                <w:color w:val="000000" w:themeColor="text1"/>
                <w:sz w:val="20"/>
                <w:szCs w:val="20"/>
              </w:rPr>
              <w:t>КОМПЛЕКС  УТРЕННЕЙ ГИМНАСТИКИ ( по плану специалиста)</w:t>
            </w:r>
          </w:p>
        </w:tc>
      </w:tr>
      <w:tr w:rsidR="00235CA0" w:rsidRPr="00B37B1F" w:rsidTr="005C7176">
        <w:tc>
          <w:tcPr>
            <w:tcW w:w="1887" w:type="dxa"/>
          </w:tcPr>
          <w:p w:rsidR="00235CA0" w:rsidRPr="00B37B1F" w:rsidRDefault="00235CA0" w:rsidP="005C7176">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Таңғы ас/Завтрак</w:t>
            </w:r>
          </w:p>
        </w:tc>
        <w:tc>
          <w:tcPr>
            <w:tcW w:w="12396" w:type="dxa"/>
            <w:gridSpan w:val="13"/>
          </w:tcPr>
          <w:p w:rsidR="00235CA0" w:rsidRPr="00B37B1F" w:rsidRDefault="00235CA0" w:rsidP="005C7176">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Мәдени-гигиеналық  машықтарды  меңгеру  және  орындауды  пысықтау</w:t>
            </w:r>
          </w:p>
          <w:p w:rsidR="00235CA0" w:rsidRPr="00B37B1F" w:rsidRDefault="00235CA0" w:rsidP="005C7176">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Совершенствование навыков аккуратной еды.</w:t>
            </w:r>
          </w:p>
          <w:p w:rsidR="00235CA0" w:rsidRPr="00B37B1F" w:rsidRDefault="00235CA0" w:rsidP="005C7176">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u w:val="dotted"/>
                <w:lang w:val="kk-KZ"/>
              </w:rPr>
              <w:t>Ойын жаттығуы/</w:t>
            </w:r>
            <w:r w:rsidRPr="00B37B1F">
              <w:rPr>
                <w:rFonts w:ascii="Times New Roman" w:eastAsia="Calibri" w:hAnsi="Times New Roman" w:cs="Times New Roman"/>
                <w:b/>
                <w:sz w:val="20"/>
                <w:szCs w:val="20"/>
                <w:u w:val="dotted"/>
              </w:rPr>
              <w:t>Игровое упражнение</w:t>
            </w:r>
            <w:r w:rsidRPr="00B37B1F">
              <w:rPr>
                <w:rFonts w:ascii="Times New Roman" w:eastAsia="Calibri" w:hAnsi="Times New Roman" w:cs="Times New Roman"/>
                <w:b/>
                <w:i/>
                <w:sz w:val="20"/>
                <w:szCs w:val="20"/>
                <w:u w:val="dotted"/>
              </w:rPr>
              <w:t xml:space="preserve"> «</w:t>
            </w:r>
            <w:r w:rsidRPr="00B37B1F">
              <w:rPr>
                <w:rFonts w:ascii="Times New Roman" w:eastAsia="Calibri" w:hAnsi="Times New Roman" w:cs="Times New Roman"/>
                <w:i/>
                <w:sz w:val="20"/>
                <w:szCs w:val="20"/>
                <w:u w:val="dotted"/>
              </w:rPr>
              <w:t>Мы моем правильно руки</w:t>
            </w:r>
            <w:r w:rsidRPr="00B37B1F">
              <w:rPr>
                <w:rFonts w:ascii="Times New Roman" w:eastAsia="Calibri" w:hAnsi="Times New Roman" w:cs="Times New Roman"/>
                <w:b/>
                <w:i/>
                <w:sz w:val="20"/>
                <w:szCs w:val="20"/>
                <w:u w:val="dotted"/>
              </w:rPr>
              <w:t>»</w:t>
            </w:r>
          </w:p>
        </w:tc>
      </w:tr>
      <w:tr w:rsidR="00235CA0" w:rsidRPr="00B37B1F" w:rsidTr="005C7176">
        <w:tc>
          <w:tcPr>
            <w:tcW w:w="1887" w:type="dxa"/>
            <w:vMerge w:val="restart"/>
          </w:tcPr>
          <w:p w:rsidR="00235CA0" w:rsidRDefault="00235CA0" w:rsidP="005C7176">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Ойындар,</w:t>
            </w:r>
          </w:p>
          <w:p w:rsidR="00235CA0" w:rsidRPr="00E83483" w:rsidRDefault="00235CA0" w:rsidP="005C7176">
            <w:pPr>
              <w:contextualSpacing/>
              <w:jc w:val="both"/>
              <w:rPr>
                <w:rFonts w:ascii="Times New Roman" w:eastAsia="Calibri" w:hAnsi="Times New Roman" w:cs="Times New Roman"/>
                <w:b/>
                <w:bCs/>
                <w:sz w:val="20"/>
                <w:szCs w:val="20"/>
                <w:lang w:val="kk-KZ"/>
              </w:rPr>
            </w:pPr>
            <w:r w:rsidRPr="00E83483">
              <w:rPr>
                <w:rFonts w:ascii="Times New Roman" w:eastAsia="Calibri" w:hAnsi="Times New Roman" w:cs="Times New Roman"/>
                <w:b/>
                <w:bCs/>
                <w:sz w:val="20"/>
                <w:szCs w:val="20"/>
                <w:lang w:val="kk-KZ"/>
              </w:rPr>
              <w:t>ҰІ</w:t>
            </w:r>
            <w:r w:rsidRPr="00B37B1F">
              <w:rPr>
                <w:rFonts w:ascii="Times New Roman" w:eastAsia="Calibri" w:hAnsi="Times New Roman" w:cs="Times New Roman"/>
                <w:b/>
                <w:bCs/>
                <w:sz w:val="20"/>
                <w:szCs w:val="20"/>
                <w:lang w:val="kk-KZ"/>
              </w:rPr>
              <w:t>Ә</w:t>
            </w:r>
            <w:r>
              <w:rPr>
                <w:rFonts w:ascii="Times New Roman" w:eastAsia="Calibri" w:hAnsi="Times New Roman" w:cs="Times New Roman"/>
                <w:b/>
                <w:bCs/>
                <w:sz w:val="20"/>
                <w:szCs w:val="20"/>
                <w:lang w:val="kk-KZ"/>
              </w:rPr>
              <w:t xml:space="preserve"> </w:t>
            </w:r>
            <w:r w:rsidRPr="00E83483">
              <w:rPr>
                <w:rFonts w:ascii="Times New Roman" w:eastAsia="Calibri" w:hAnsi="Times New Roman" w:cs="Times New Roman"/>
                <w:b/>
                <w:bCs/>
                <w:sz w:val="20"/>
                <w:szCs w:val="20"/>
                <w:lang w:val="kk-KZ"/>
              </w:rPr>
              <w:t>да</w:t>
            </w:r>
            <w:r>
              <w:rPr>
                <w:rFonts w:ascii="Times New Roman" w:eastAsia="Calibri" w:hAnsi="Times New Roman" w:cs="Times New Roman"/>
                <w:b/>
                <w:bCs/>
                <w:sz w:val="20"/>
                <w:szCs w:val="20"/>
                <w:lang w:val="kk-KZ"/>
              </w:rPr>
              <w:t>йындық</w:t>
            </w:r>
            <w:r w:rsidRPr="00E83483">
              <w:rPr>
                <w:rFonts w:ascii="Times New Roman" w:eastAsia="Calibri" w:hAnsi="Times New Roman" w:cs="Times New Roman"/>
                <w:b/>
                <w:bCs/>
                <w:sz w:val="20"/>
                <w:szCs w:val="20"/>
                <w:lang w:val="kk-KZ"/>
              </w:rPr>
              <w:t xml:space="preserve">  </w:t>
            </w:r>
            <w:r>
              <w:rPr>
                <w:rFonts w:ascii="Times New Roman" w:eastAsia="Calibri" w:hAnsi="Times New Roman" w:cs="Times New Roman"/>
                <w:b/>
                <w:bCs/>
                <w:sz w:val="20"/>
                <w:szCs w:val="20"/>
              </w:rPr>
              <w:t>/</w:t>
            </w:r>
            <w:r w:rsidRPr="00E83483">
              <w:rPr>
                <w:rFonts w:ascii="Times New Roman" w:eastAsia="Calibri" w:hAnsi="Times New Roman" w:cs="Times New Roman"/>
                <w:b/>
                <w:bCs/>
                <w:sz w:val="20"/>
                <w:szCs w:val="20"/>
                <w:lang w:val="kk-KZ"/>
              </w:rPr>
              <w:t xml:space="preserve"> </w:t>
            </w:r>
          </w:p>
          <w:p w:rsidR="00235CA0" w:rsidRPr="00B37B1F" w:rsidRDefault="00235CA0" w:rsidP="005C7176">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 xml:space="preserve">Игры,подготовка к </w:t>
            </w:r>
            <w:r w:rsidRPr="00B37B1F">
              <w:rPr>
                <w:rFonts w:ascii="Times New Roman" w:eastAsia="Calibri" w:hAnsi="Times New Roman" w:cs="Times New Roman"/>
                <w:b/>
                <w:sz w:val="20"/>
                <w:szCs w:val="20"/>
                <w:lang w:val="kk-KZ"/>
              </w:rPr>
              <w:t>ОД</w:t>
            </w:r>
          </w:p>
        </w:tc>
        <w:tc>
          <w:tcPr>
            <w:tcW w:w="12396" w:type="dxa"/>
            <w:gridSpan w:val="13"/>
          </w:tcPr>
          <w:p w:rsidR="00235CA0" w:rsidRPr="00B37B1F" w:rsidRDefault="00235CA0" w:rsidP="005C7176">
            <w:pPr>
              <w:contextualSpacing/>
              <w:jc w:val="both"/>
              <w:rPr>
                <w:rFonts w:ascii="Times New Roman" w:eastAsia="Calibri" w:hAnsi="Times New Roman" w:cs="Times New Roman"/>
                <w:sz w:val="20"/>
                <w:szCs w:val="20"/>
                <w:lang w:val="kk-KZ"/>
              </w:rPr>
            </w:pPr>
            <w:r w:rsidRPr="0066151C">
              <w:rPr>
                <w:rFonts w:ascii="Times New Roman" w:hAnsi="Times New Roman" w:cs="Times New Roman"/>
                <w:color w:val="000000" w:themeColor="text1"/>
                <w:sz w:val="20"/>
                <w:lang w:val="kk-KZ"/>
              </w:rPr>
              <w:t>ҰІӘ</w:t>
            </w:r>
            <w:r>
              <w:rPr>
                <w:rFonts w:ascii="Times New Roman" w:eastAsia="Calibri" w:hAnsi="Times New Roman" w:cs="Times New Roman"/>
                <w:sz w:val="20"/>
                <w:szCs w:val="20"/>
                <w:lang w:val="kk-KZ"/>
              </w:rPr>
              <w:t xml:space="preserve"> ымдастыру  </w:t>
            </w:r>
            <w:r w:rsidRPr="00B37B1F">
              <w:rPr>
                <w:rFonts w:ascii="Times New Roman" w:eastAsia="Calibri" w:hAnsi="Times New Roman" w:cs="Times New Roman"/>
                <w:sz w:val="20"/>
                <w:szCs w:val="20"/>
                <w:lang w:val="kk-KZ"/>
              </w:rPr>
              <w:t xml:space="preserve">  үшін балалардағы  кішігірім қозғалыстағы ойын және ойын жаттығулары</w:t>
            </w:r>
          </w:p>
          <w:p w:rsidR="00235CA0" w:rsidRPr="00B37B1F" w:rsidRDefault="00235CA0" w:rsidP="005C7176">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sz w:val="20"/>
                <w:szCs w:val="20"/>
              </w:rPr>
              <w:t>Игры и игровые упражнения малой подвижности для организации детей к ОД</w:t>
            </w:r>
          </w:p>
        </w:tc>
      </w:tr>
      <w:tr w:rsidR="00235CA0" w:rsidRPr="00B37B1F" w:rsidTr="005C7176">
        <w:tc>
          <w:tcPr>
            <w:tcW w:w="1887" w:type="dxa"/>
            <w:vMerge/>
          </w:tcPr>
          <w:p w:rsidR="00235CA0" w:rsidRPr="00B37B1F" w:rsidRDefault="00235CA0" w:rsidP="005C7176">
            <w:pPr>
              <w:contextualSpacing/>
              <w:jc w:val="both"/>
              <w:rPr>
                <w:rFonts w:ascii="Times New Roman" w:eastAsia="Calibri" w:hAnsi="Times New Roman" w:cs="Times New Roman"/>
                <w:b/>
                <w:sz w:val="20"/>
                <w:szCs w:val="20"/>
                <w:lang w:val="kk-KZ"/>
              </w:rPr>
            </w:pPr>
          </w:p>
        </w:tc>
        <w:tc>
          <w:tcPr>
            <w:tcW w:w="1942" w:type="dxa"/>
          </w:tcPr>
          <w:p w:rsidR="00235CA0" w:rsidRPr="00981B41" w:rsidRDefault="00235CA0" w:rsidP="00981B41">
            <w:pPr>
              <w:contextualSpacing/>
              <w:rPr>
                <w:rFonts w:ascii="Times New Roman" w:eastAsia="Calibri" w:hAnsi="Times New Roman" w:cs="Times New Roman"/>
                <w:sz w:val="20"/>
                <w:szCs w:val="20"/>
                <w:lang w:val="kk-KZ"/>
              </w:rPr>
            </w:pPr>
            <w:r w:rsidRPr="00B37B1F">
              <w:rPr>
                <w:rFonts w:ascii="Times New Roman" w:eastAsia="Calibri" w:hAnsi="Times New Roman" w:cs="Times New Roman"/>
                <w:b/>
                <w:bCs/>
                <w:sz w:val="20"/>
                <w:szCs w:val="20"/>
              </w:rPr>
              <w:t>Пальчиковая гимнастика</w:t>
            </w:r>
            <w:r w:rsidRPr="00B37B1F">
              <w:rPr>
                <w:rFonts w:ascii="Times New Roman" w:eastAsia="Calibri" w:hAnsi="Times New Roman" w:cs="Times New Roman"/>
                <w:b/>
                <w:sz w:val="20"/>
                <w:szCs w:val="20"/>
              </w:rPr>
              <w:t> «</w:t>
            </w:r>
            <w:r w:rsidR="00981B41">
              <w:rPr>
                <w:rFonts w:ascii="Times New Roman" w:eastAsia="Calibri" w:hAnsi="Times New Roman" w:cs="Times New Roman"/>
                <w:b/>
                <w:sz w:val="20"/>
                <w:szCs w:val="20"/>
              </w:rPr>
              <w:t>Хитрая лиса</w:t>
            </w:r>
            <w:r w:rsidRPr="00B37B1F">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Цель:</w:t>
            </w:r>
            <w:r w:rsidR="00981B41" w:rsidRPr="00981B41">
              <w:rPr>
                <w:rFonts w:ascii="Times New Roman" w:eastAsia="Calibri" w:hAnsi="Times New Roman" w:cs="Times New Roman"/>
                <w:sz w:val="20"/>
                <w:szCs w:val="20"/>
              </w:rPr>
              <w:t>концентрация внимания, улучшение координации и мелкой моторики</w:t>
            </w:r>
          </w:p>
          <w:p w:rsidR="00235CA0" w:rsidRPr="00B37B1F" w:rsidRDefault="00235CA0" w:rsidP="005C7176">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lang w:val="kk-KZ"/>
              </w:rPr>
              <w:t>(</w:t>
            </w:r>
            <w:r>
              <w:rPr>
                <w:rFonts w:ascii="Times New Roman" w:eastAsia="Calibri" w:hAnsi="Times New Roman" w:cs="Times New Roman"/>
                <w:b/>
                <w:i/>
                <w:sz w:val="20"/>
                <w:szCs w:val="20"/>
                <w:lang w:val="kk-KZ"/>
              </w:rPr>
              <w:t>развитие  речи</w:t>
            </w:r>
            <w:r w:rsidRPr="00B37B1F">
              <w:rPr>
                <w:rFonts w:ascii="Times New Roman" w:eastAsia="Calibri" w:hAnsi="Times New Roman" w:cs="Times New Roman"/>
                <w:b/>
                <w:sz w:val="20"/>
                <w:szCs w:val="20"/>
                <w:lang w:val="kk-KZ"/>
              </w:rPr>
              <w:t>)</w:t>
            </w:r>
          </w:p>
        </w:tc>
        <w:tc>
          <w:tcPr>
            <w:tcW w:w="2375" w:type="dxa"/>
            <w:gridSpan w:val="4"/>
          </w:tcPr>
          <w:p w:rsidR="00235CA0" w:rsidRPr="00B37B1F" w:rsidRDefault="00981B41" w:rsidP="005C7176">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bCs/>
                <w:sz w:val="20"/>
                <w:szCs w:val="20"/>
              </w:rPr>
              <w:t>Пальчиковая гимнастика</w:t>
            </w:r>
            <w:r w:rsidR="00556246">
              <w:rPr>
                <w:rFonts w:ascii="Times New Roman" w:eastAsia="Calibri" w:hAnsi="Times New Roman" w:cs="Times New Roman"/>
                <w:b/>
                <w:bCs/>
                <w:sz w:val="20"/>
                <w:szCs w:val="20"/>
              </w:rPr>
              <w:t xml:space="preserve"> </w:t>
            </w:r>
            <w:r w:rsidR="00235CA0" w:rsidRPr="00B37B1F">
              <w:rPr>
                <w:rFonts w:ascii="Times New Roman" w:eastAsia="Calibri" w:hAnsi="Times New Roman" w:cs="Times New Roman"/>
                <w:b/>
                <w:sz w:val="20"/>
                <w:szCs w:val="20"/>
              </w:rPr>
              <w:t>«</w:t>
            </w:r>
            <w:r w:rsidR="004E56FE">
              <w:rPr>
                <w:rFonts w:ascii="Times New Roman" w:eastAsia="Calibri" w:hAnsi="Times New Roman" w:cs="Times New Roman"/>
                <w:b/>
                <w:sz w:val="20"/>
                <w:szCs w:val="20"/>
                <w:lang w:val="kk-KZ"/>
              </w:rPr>
              <w:t>2</w:t>
            </w:r>
            <w:r w:rsidR="00AA059B">
              <w:rPr>
                <w:rFonts w:ascii="Times New Roman" w:eastAsia="Calibri" w:hAnsi="Times New Roman" w:cs="Times New Roman"/>
                <w:b/>
                <w:sz w:val="20"/>
                <w:szCs w:val="20"/>
                <w:lang w:val="kk-KZ"/>
              </w:rPr>
              <w:t xml:space="preserve"> </w:t>
            </w:r>
            <w:r w:rsidR="004E56FE">
              <w:rPr>
                <w:rFonts w:ascii="Times New Roman" w:eastAsia="Calibri" w:hAnsi="Times New Roman" w:cs="Times New Roman"/>
                <w:b/>
                <w:sz w:val="20"/>
                <w:szCs w:val="20"/>
                <w:lang w:val="kk-KZ"/>
              </w:rPr>
              <w:t>медведя</w:t>
            </w:r>
            <w:r w:rsidR="00235CA0">
              <w:rPr>
                <w:rFonts w:ascii="Times New Roman" w:eastAsia="Calibri" w:hAnsi="Times New Roman" w:cs="Times New Roman"/>
                <w:b/>
                <w:sz w:val="20"/>
                <w:szCs w:val="20"/>
                <w:lang w:val="kk-KZ"/>
              </w:rPr>
              <w:t xml:space="preserve"> </w:t>
            </w:r>
            <w:r w:rsidR="00235CA0" w:rsidRPr="00B37B1F">
              <w:rPr>
                <w:rFonts w:ascii="Times New Roman" w:eastAsia="Calibri" w:hAnsi="Times New Roman" w:cs="Times New Roman"/>
                <w:b/>
                <w:sz w:val="20"/>
                <w:szCs w:val="20"/>
              </w:rPr>
              <w:t>»</w:t>
            </w:r>
          </w:p>
          <w:p w:rsidR="00235CA0" w:rsidRPr="00B37B1F" w:rsidRDefault="00235CA0" w:rsidP="005C7176">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 xml:space="preserve">Цель: </w:t>
            </w:r>
            <w:r w:rsidR="004E56FE">
              <w:rPr>
                <w:rFonts w:ascii="Times New Roman" w:eastAsia="Calibri" w:hAnsi="Times New Roman" w:cs="Times New Roman"/>
                <w:sz w:val="20"/>
                <w:szCs w:val="20"/>
                <w:lang w:val="kk-KZ"/>
              </w:rPr>
              <w:t>повторять движения в соответствии со словами</w:t>
            </w:r>
          </w:p>
          <w:p w:rsidR="00235CA0" w:rsidRPr="00B37B1F" w:rsidRDefault="00235CA0" w:rsidP="004E56FE">
            <w:pPr>
              <w:contextualSpacing/>
              <w:jc w:val="both"/>
              <w:rPr>
                <w:rFonts w:ascii="Times New Roman" w:eastAsia="Calibri" w:hAnsi="Times New Roman" w:cs="Times New Roman"/>
                <w:b/>
                <w:i/>
                <w:sz w:val="20"/>
                <w:szCs w:val="20"/>
                <w:lang w:val="kk-KZ"/>
              </w:rPr>
            </w:pPr>
            <w:r w:rsidRPr="00B37B1F">
              <w:rPr>
                <w:rFonts w:ascii="Times New Roman" w:eastAsia="Calibri" w:hAnsi="Times New Roman" w:cs="Times New Roman"/>
                <w:b/>
                <w:i/>
                <w:sz w:val="20"/>
                <w:szCs w:val="20"/>
                <w:lang w:val="kk-KZ"/>
              </w:rPr>
              <w:t>(</w:t>
            </w:r>
            <w:r w:rsidR="004E56FE">
              <w:rPr>
                <w:rFonts w:ascii="Times New Roman" w:eastAsia="Calibri" w:hAnsi="Times New Roman" w:cs="Times New Roman"/>
                <w:b/>
                <w:i/>
                <w:sz w:val="20"/>
                <w:szCs w:val="20"/>
                <w:lang w:val="kk-KZ"/>
              </w:rPr>
              <w:t>развитие речи</w:t>
            </w:r>
            <w:r w:rsidRPr="00B37B1F">
              <w:rPr>
                <w:rFonts w:ascii="Times New Roman" w:eastAsia="Calibri" w:hAnsi="Times New Roman" w:cs="Times New Roman"/>
                <w:b/>
                <w:i/>
                <w:sz w:val="20"/>
                <w:szCs w:val="20"/>
                <w:lang w:val="kk-KZ"/>
              </w:rPr>
              <w:t>)</w:t>
            </w:r>
          </w:p>
        </w:tc>
        <w:tc>
          <w:tcPr>
            <w:tcW w:w="2409" w:type="dxa"/>
            <w:gridSpan w:val="3"/>
          </w:tcPr>
          <w:p w:rsidR="00235CA0" w:rsidRPr="00B37B1F" w:rsidRDefault="00235CA0" w:rsidP="005C7176">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Игра «</w:t>
            </w:r>
            <w:r w:rsidR="00A313ED">
              <w:rPr>
                <w:rFonts w:ascii="Times New Roman" w:eastAsia="Calibri" w:hAnsi="Times New Roman" w:cs="Times New Roman"/>
                <w:b/>
                <w:sz w:val="20"/>
                <w:szCs w:val="20"/>
                <w:lang w:val="kk-KZ"/>
              </w:rPr>
              <w:t>Наши пальчики</w:t>
            </w:r>
            <w:r w:rsidRPr="00B37B1F">
              <w:rPr>
                <w:rFonts w:ascii="Times New Roman" w:eastAsia="Calibri" w:hAnsi="Times New Roman" w:cs="Times New Roman"/>
                <w:b/>
                <w:sz w:val="20"/>
                <w:szCs w:val="20"/>
                <w:lang w:val="kk-KZ"/>
              </w:rPr>
              <w:t>»</w:t>
            </w:r>
          </w:p>
          <w:p w:rsidR="00235CA0" w:rsidRPr="00B37B1F" w:rsidRDefault="00235CA0" w:rsidP="00A313ED">
            <w:pPr>
              <w:contextualSpacing/>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Цель:</w:t>
            </w:r>
            <w:r w:rsidRPr="00B37B1F">
              <w:rPr>
                <w:rFonts w:ascii="Times New Roman" w:eastAsia="Calibri" w:hAnsi="Times New Roman" w:cs="Times New Roman"/>
                <w:sz w:val="20"/>
                <w:szCs w:val="20"/>
                <w:lang w:val="kk-KZ"/>
              </w:rPr>
              <w:t>развивать слухово</w:t>
            </w:r>
            <w:r w:rsidR="00A313ED">
              <w:rPr>
                <w:rFonts w:ascii="Times New Roman" w:eastAsia="Calibri" w:hAnsi="Times New Roman" w:cs="Times New Roman"/>
                <w:sz w:val="20"/>
                <w:szCs w:val="20"/>
                <w:lang w:val="kk-KZ"/>
              </w:rPr>
              <w:t>го</w:t>
            </w:r>
            <w:r w:rsidRPr="00B37B1F">
              <w:rPr>
                <w:rFonts w:ascii="Times New Roman" w:eastAsia="Calibri" w:hAnsi="Times New Roman" w:cs="Times New Roman"/>
                <w:sz w:val="20"/>
                <w:szCs w:val="20"/>
                <w:lang w:val="kk-KZ"/>
              </w:rPr>
              <w:t xml:space="preserve"> восприяти</w:t>
            </w:r>
            <w:r w:rsidR="00A313ED">
              <w:rPr>
                <w:rFonts w:ascii="Times New Roman" w:eastAsia="Calibri" w:hAnsi="Times New Roman" w:cs="Times New Roman"/>
                <w:sz w:val="20"/>
                <w:szCs w:val="20"/>
                <w:lang w:val="kk-KZ"/>
              </w:rPr>
              <w:t xml:space="preserve">я ,настройка на занятие </w:t>
            </w:r>
            <w:r w:rsidRPr="00B37B1F">
              <w:rPr>
                <w:rFonts w:ascii="Times New Roman" w:eastAsia="Calibri" w:hAnsi="Times New Roman" w:cs="Times New Roman"/>
                <w:sz w:val="20"/>
                <w:szCs w:val="20"/>
                <w:lang w:val="kk-KZ"/>
              </w:rPr>
              <w:t>(</w:t>
            </w:r>
            <w:r>
              <w:rPr>
                <w:rFonts w:ascii="Times New Roman" w:eastAsia="Calibri" w:hAnsi="Times New Roman" w:cs="Times New Roman"/>
                <w:b/>
                <w:i/>
                <w:sz w:val="20"/>
                <w:szCs w:val="20"/>
                <w:lang w:val="kk-KZ"/>
              </w:rPr>
              <w:t>музыка</w:t>
            </w:r>
            <w:r w:rsidRPr="00B37B1F">
              <w:rPr>
                <w:rFonts w:ascii="Times New Roman" w:eastAsia="Calibri" w:hAnsi="Times New Roman" w:cs="Times New Roman"/>
                <w:sz w:val="20"/>
                <w:szCs w:val="20"/>
                <w:lang w:val="kk-KZ"/>
              </w:rPr>
              <w:t>)</w:t>
            </w:r>
          </w:p>
          <w:p w:rsidR="00235CA0" w:rsidRPr="00B37B1F" w:rsidRDefault="00235CA0" w:rsidP="005C7176">
            <w:pPr>
              <w:contextualSpacing/>
              <w:jc w:val="both"/>
              <w:rPr>
                <w:rFonts w:ascii="Times New Roman" w:eastAsia="Calibri" w:hAnsi="Times New Roman" w:cs="Times New Roman"/>
                <w:b/>
                <w:sz w:val="20"/>
                <w:szCs w:val="20"/>
                <w:lang w:val="kk-KZ"/>
              </w:rPr>
            </w:pPr>
          </w:p>
          <w:p w:rsidR="00235CA0" w:rsidRPr="00B37B1F" w:rsidRDefault="00235CA0" w:rsidP="005C7176">
            <w:pPr>
              <w:contextualSpacing/>
              <w:jc w:val="both"/>
              <w:rPr>
                <w:rFonts w:ascii="Times New Roman" w:eastAsia="Calibri" w:hAnsi="Times New Roman" w:cs="Times New Roman"/>
                <w:b/>
                <w:sz w:val="20"/>
                <w:szCs w:val="20"/>
              </w:rPr>
            </w:pPr>
          </w:p>
        </w:tc>
        <w:tc>
          <w:tcPr>
            <w:tcW w:w="2460" w:type="dxa"/>
            <w:gridSpan w:val="3"/>
          </w:tcPr>
          <w:p w:rsidR="00235CA0" w:rsidRPr="00B37B1F" w:rsidRDefault="00235CA0" w:rsidP="005C7176">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Подвижная игра</w:t>
            </w:r>
          </w:p>
          <w:p w:rsidR="00235CA0" w:rsidRPr="00B37B1F" w:rsidRDefault="00235CA0" w:rsidP="005C7176">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w:t>
            </w:r>
            <w:r w:rsidR="005E731F">
              <w:rPr>
                <w:rFonts w:ascii="Times New Roman" w:eastAsia="Calibri" w:hAnsi="Times New Roman" w:cs="Times New Roman"/>
                <w:b/>
                <w:sz w:val="20"/>
                <w:szCs w:val="20"/>
                <w:lang w:val="kk-KZ"/>
              </w:rPr>
              <w:t>Такия тастамак</w:t>
            </w:r>
            <w:r w:rsidRPr="00B37B1F">
              <w:rPr>
                <w:rFonts w:ascii="Times New Roman" w:eastAsia="Calibri" w:hAnsi="Times New Roman" w:cs="Times New Roman"/>
                <w:b/>
                <w:sz w:val="20"/>
                <w:szCs w:val="20"/>
              </w:rPr>
              <w:t xml:space="preserve">»  </w:t>
            </w:r>
          </w:p>
          <w:p w:rsidR="00235CA0" w:rsidRPr="00B37B1F" w:rsidRDefault="00235CA0" w:rsidP="005C7176">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Цель:</w:t>
            </w:r>
            <w:r w:rsidRPr="00B37B1F">
              <w:rPr>
                <w:rFonts w:ascii="Times New Roman" w:eastAsia="Calibri" w:hAnsi="Times New Roman" w:cs="Times New Roman"/>
                <w:b/>
                <w:sz w:val="20"/>
                <w:szCs w:val="20"/>
              </w:rPr>
              <w:t xml:space="preserve"> </w:t>
            </w:r>
            <w:r w:rsidRPr="00B37B1F">
              <w:rPr>
                <w:rFonts w:ascii="Times New Roman" w:eastAsia="Calibri" w:hAnsi="Times New Roman" w:cs="Times New Roman"/>
                <w:sz w:val="20"/>
                <w:szCs w:val="20"/>
                <w:lang w:val="kk-KZ"/>
              </w:rPr>
              <w:t xml:space="preserve">учить детей </w:t>
            </w:r>
            <w:r w:rsidR="00681318">
              <w:rPr>
                <w:rFonts w:ascii="Times New Roman" w:eastAsia="Calibri" w:hAnsi="Times New Roman" w:cs="Times New Roman"/>
                <w:sz w:val="20"/>
                <w:szCs w:val="20"/>
                <w:lang w:val="kk-KZ"/>
              </w:rPr>
              <w:t>терпению,выдержке и вниманию</w:t>
            </w:r>
          </w:p>
          <w:p w:rsidR="00235CA0" w:rsidRPr="00B37B1F" w:rsidRDefault="00235CA0" w:rsidP="005C7176">
            <w:pPr>
              <w:contextualSpacing/>
              <w:jc w:val="both"/>
              <w:rPr>
                <w:rFonts w:ascii="Times New Roman" w:eastAsia="Calibri" w:hAnsi="Times New Roman" w:cs="Times New Roman"/>
                <w:b/>
                <w:i/>
                <w:sz w:val="20"/>
                <w:szCs w:val="20"/>
                <w:lang w:val="kk-KZ"/>
              </w:rPr>
            </w:pPr>
            <w:r w:rsidRPr="00B37B1F">
              <w:rPr>
                <w:rFonts w:ascii="Times New Roman" w:eastAsia="Calibri" w:hAnsi="Times New Roman" w:cs="Times New Roman"/>
                <w:b/>
                <w:i/>
                <w:sz w:val="20"/>
                <w:szCs w:val="20"/>
                <w:lang w:val="kk-KZ"/>
              </w:rPr>
              <w:t>(</w:t>
            </w:r>
            <w:r w:rsidR="00E94444">
              <w:rPr>
                <w:rFonts w:ascii="Times New Roman" w:eastAsia="Calibri" w:hAnsi="Times New Roman" w:cs="Times New Roman"/>
                <w:b/>
                <w:i/>
                <w:sz w:val="20"/>
                <w:szCs w:val="20"/>
                <w:lang w:val="kk-KZ"/>
              </w:rPr>
              <w:t>физическая культура</w:t>
            </w:r>
            <w:r w:rsidRPr="00B37B1F">
              <w:rPr>
                <w:rFonts w:ascii="Times New Roman" w:eastAsia="Calibri" w:hAnsi="Times New Roman" w:cs="Times New Roman"/>
                <w:b/>
                <w:i/>
                <w:sz w:val="20"/>
                <w:szCs w:val="20"/>
                <w:lang w:val="kk-KZ"/>
              </w:rPr>
              <w:t>)</w:t>
            </w:r>
          </w:p>
          <w:p w:rsidR="00235CA0" w:rsidRPr="00B37B1F" w:rsidRDefault="00235CA0" w:rsidP="005C7176">
            <w:pPr>
              <w:contextualSpacing/>
              <w:jc w:val="both"/>
              <w:rPr>
                <w:rFonts w:ascii="Times New Roman" w:eastAsia="Calibri" w:hAnsi="Times New Roman" w:cs="Times New Roman"/>
                <w:b/>
                <w:sz w:val="20"/>
                <w:szCs w:val="20"/>
                <w:lang w:val="kk-KZ"/>
              </w:rPr>
            </w:pPr>
          </w:p>
        </w:tc>
        <w:tc>
          <w:tcPr>
            <w:tcW w:w="3210" w:type="dxa"/>
            <w:gridSpan w:val="2"/>
          </w:tcPr>
          <w:p w:rsidR="00235CA0" w:rsidRPr="00B37B1F" w:rsidRDefault="00235CA0" w:rsidP="005C7176">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rPr>
              <w:t>Д</w:t>
            </w:r>
            <w:r w:rsidRPr="00B37B1F">
              <w:rPr>
                <w:rFonts w:ascii="Times New Roman" w:eastAsia="Calibri" w:hAnsi="Times New Roman" w:cs="Times New Roman"/>
                <w:b/>
                <w:bCs/>
                <w:sz w:val="20"/>
                <w:szCs w:val="20"/>
                <w:lang w:val="kk-KZ"/>
              </w:rPr>
              <w:t xml:space="preserve">идактическая игра </w:t>
            </w:r>
            <w:r w:rsidRPr="00B37B1F">
              <w:rPr>
                <w:rFonts w:ascii="Times New Roman" w:eastAsia="Calibri" w:hAnsi="Times New Roman" w:cs="Times New Roman"/>
                <w:b/>
                <w:sz w:val="20"/>
                <w:szCs w:val="20"/>
              </w:rPr>
              <w:t>«</w:t>
            </w:r>
            <w:r w:rsidRPr="00B37B1F">
              <w:rPr>
                <w:rFonts w:ascii="Times New Roman" w:eastAsia="Calibri" w:hAnsi="Times New Roman" w:cs="Times New Roman"/>
                <w:b/>
                <w:sz w:val="20"/>
                <w:szCs w:val="20"/>
                <w:lang w:val="kk-KZ"/>
              </w:rPr>
              <w:t>Повтори скороговорку</w:t>
            </w:r>
            <w:r w:rsidRPr="00B37B1F">
              <w:rPr>
                <w:rFonts w:ascii="Times New Roman" w:eastAsia="Calibri" w:hAnsi="Times New Roman" w:cs="Times New Roman"/>
                <w:b/>
                <w:sz w:val="20"/>
                <w:szCs w:val="20"/>
              </w:rPr>
              <w:t xml:space="preserve">»  </w:t>
            </w:r>
          </w:p>
          <w:p w:rsidR="00235CA0" w:rsidRPr="00B37B1F" w:rsidRDefault="00235CA0" w:rsidP="005C7176">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 xml:space="preserve">Цель: </w:t>
            </w:r>
            <w:r w:rsidR="00ED2080" w:rsidRPr="00ED2080">
              <w:rPr>
                <w:rFonts w:ascii="Times New Roman" w:eastAsia="Calibri" w:hAnsi="Times New Roman" w:cs="Times New Roman"/>
                <w:sz w:val="20"/>
                <w:szCs w:val="20"/>
                <w:lang w:val="kk-KZ"/>
              </w:rPr>
              <w:t>учить правильному проговариванию звуков и слов</w:t>
            </w:r>
            <w:r w:rsidR="00ED2080">
              <w:rPr>
                <w:rFonts w:ascii="Times New Roman" w:eastAsia="Calibri" w:hAnsi="Times New Roman" w:cs="Times New Roman"/>
                <w:sz w:val="20"/>
                <w:szCs w:val="20"/>
                <w:lang w:val="kk-KZ"/>
              </w:rPr>
              <w:t>,</w:t>
            </w:r>
            <w:r w:rsidR="00ED2080">
              <w:rPr>
                <w:rFonts w:ascii="Times New Roman" w:eastAsia="Calibri" w:hAnsi="Times New Roman" w:cs="Times New Roman"/>
                <w:b/>
                <w:sz w:val="20"/>
                <w:szCs w:val="20"/>
                <w:lang w:val="kk-KZ"/>
              </w:rPr>
              <w:t xml:space="preserve"> </w:t>
            </w:r>
            <w:r w:rsidR="00ED2080">
              <w:rPr>
                <w:rFonts w:ascii="Times New Roman" w:eastAsia="Calibri" w:hAnsi="Times New Roman" w:cs="Times New Roman"/>
                <w:sz w:val="20"/>
                <w:szCs w:val="20"/>
                <w:lang w:val="kk-KZ"/>
              </w:rPr>
              <w:t>развивать темп речи,</w:t>
            </w:r>
            <w:r w:rsidRPr="00B37B1F">
              <w:rPr>
                <w:rFonts w:ascii="Times New Roman" w:eastAsia="Calibri" w:hAnsi="Times New Roman" w:cs="Times New Roman"/>
                <w:sz w:val="20"/>
                <w:szCs w:val="20"/>
              </w:rPr>
              <w:t>.</w:t>
            </w:r>
          </w:p>
          <w:p w:rsidR="00235CA0" w:rsidRPr="00B37B1F" w:rsidRDefault="00235CA0" w:rsidP="005C7176">
            <w:pPr>
              <w:contextualSpacing/>
              <w:jc w:val="both"/>
              <w:rPr>
                <w:rFonts w:ascii="Times New Roman" w:eastAsia="Calibri" w:hAnsi="Times New Roman" w:cs="Times New Roman"/>
                <w:b/>
                <w:i/>
                <w:sz w:val="20"/>
                <w:szCs w:val="20"/>
                <w:lang w:val="kk-KZ"/>
              </w:rPr>
            </w:pPr>
            <w:r>
              <w:rPr>
                <w:rFonts w:ascii="Times New Roman" w:eastAsia="Calibri" w:hAnsi="Times New Roman" w:cs="Times New Roman"/>
                <w:b/>
                <w:i/>
                <w:sz w:val="20"/>
                <w:szCs w:val="20"/>
                <w:lang w:val="kk-KZ"/>
              </w:rPr>
              <w:t>(развитие речи</w:t>
            </w:r>
            <w:r w:rsidRPr="00B37B1F">
              <w:rPr>
                <w:rFonts w:ascii="Times New Roman" w:eastAsia="Calibri" w:hAnsi="Times New Roman" w:cs="Times New Roman"/>
                <w:b/>
                <w:i/>
                <w:sz w:val="20"/>
                <w:szCs w:val="20"/>
                <w:lang w:val="kk-KZ"/>
              </w:rPr>
              <w:t>)</w:t>
            </w:r>
          </w:p>
        </w:tc>
      </w:tr>
      <w:tr w:rsidR="00235CA0" w:rsidRPr="00B37B1F" w:rsidTr="005C7176">
        <w:trPr>
          <w:trHeight w:val="558"/>
        </w:trPr>
        <w:tc>
          <w:tcPr>
            <w:tcW w:w="1887" w:type="dxa"/>
          </w:tcPr>
          <w:p w:rsidR="00235CA0" w:rsidRPr="004703F2" w:rsidRDefault="00235CA0" w:rsidP="005C7176">
            <w:pPr>
              <w:widowControl w:val="0"/>
              <w:tabs>
                <w:tab w:val="left" w:pos="6640"/>
              </w:tabs>
              <w:autoSpaceDE w:val="0"/>
              <w:autoSpaceDN w:val="0"/>
              <w:adjustRightInd w:val="0"/>
              <w:contextualSpacing/>
              <w:rPr>
                <w:rFonts w:ascii="Times New Roman" w:eastAsia="Times New Roman" w:hAnsi="Times New Roman" w:cs="Times New Roman"/>
                <w:b/>
                <w:sz w:val="20"/>
                <w:szCs w:val="20"/>
                <w:lang w:val="kk-KZ" w:eastAsia="ru-RU"/>
              </w:rPr>
            </w:pPr>
            <w:r>
              <w:rPr>
                <w:rFonts w:ascii="Times New Roman" w:eastAsia="Times New Roman" w:hAnsi="Times New Roman" w:cs="Times New Roman"/>
                <w:b/>
                <w:sz w:val="20"/>
                <w:szCs w:val="20"/>
                <w:lang w:val="kk-KZ" w:eastAsia="ru-RU"/>
              </w:rPr>
              <w:lastRenderedPageBreak/>
              <w:t xml:space="preserve">Ұйымдастырылған іс-әрекет/ </w:t>
            </w:r>
            <w:r w:rsidRPr="004703F2">
              <w:rPr>
                <w:rFonts w:ascii="Times New Roman" w:eastAsia="Times New Roman" w:hAnsi="Times New Roman" w:cs="Times New Roman"/>
                <w:b/>
                <w:sz w:val="20"/>
                <w:szCs w:val="20"/>
                <w:lang w:val="kk-KZ" w:eastAsia="ru-RU"/>
              </w:rPr>
              <w:t>Организованная деятельность</w:t>
            </w:r>
          </w:p>
        </w:tc>
        <w:tc>
          <w:tcPr>
            <w:tcW w:w="1942" w:type="dxa"/>
          </w:tcPr>
          <w:p w:rsidR="00235CA0" w:rsidRDefault="00235CA0" w:rsidP="005C7176">
            <w:pPr>
              <w:ind w:right="34"/>
              <w:rPr>
                <w:rFonts w:ascii="Times New Roman" w:hAnsi="Times New Roman" w:cs="Times New Roman"/>
                <w:sz w:val="20"/>
                <w:szCs w:val="20"/>
                <w:lang w:val="kk-KZ"/>
              </w:rPr>
            </w:pPr>
            <w:r w:rsidRPr="00941A4A">
              <w:rPr>
                <w:rFonts w:ascii="Times New Roman" w:hAnsi="Times New Roman" w:cs="Times New Roman"/>
                <w:sz w:val="20"/>
                <w:szCs w:val="20"/>
              </w:rPr>
              <w:t>М</w:t>
            </w:r>
            <w:r w:rsidRPr="00941A4A">
              <w:rPr>
                <w:rFonts w:ascii="Times New Roman" w:hAnsi="Times New Roman" w:cs="Times New Roman"/>
                <w:sz w:val="20"/>
                <w:szCs w:val="20"/>
                <w:lang w:val="kk-KZ"/>
              </w:rPr>
              <w:t>узыка</w:t>
            </w:r>
          </w:p>
          <w:p w:rsidR="00235CA0" w:rsidRDefault="00235CA0" w:rsidP="005C7176">
            <w:pPr>
              <w:ind w:right="34"/>
              <w:rPr>
                <w:rFonts w:ascii="Times New Roman" w:hAnsi="Times New Roman" w:cs="Times New Roman"/>
                <w:sz w:val="20"/>
                <w:szCs w:val="20"/>
                <w:lang w:val="kk-KZ"/>
              </w:rPr>
            </w:pPr>
            <w:r w:rsidRPr="00941A4A">
              <w:rPr>
                <w:rFonts w:ascii="Times New Roman" w:hAnsi="Times New Roman" w:cs="Times New Roman"/>
                <w:sz w:val="20"/>
                <w:szCs w:val="20"/>
                <w:lang w:val="kk-KZ"/>
              </w:rPr>
              <w:t>по плану музыкального руководителя</w:t>
            </w:r>
          </w:p>
          <w:p w:rsidR="00235CA0" w:rsidRPr="00941A4A" w:rsidRDefault="00235CA0" w:rsidP="005C7176">
            <w:pPr>
              <w:ind w:right="34"/>
              <w:rPr>
                <w:rFonts w:ascii="Times New Roman" w:hAnsi="Times New Roman" w:cs="Times New Roman"/>
                <w:sz w:val="20"/>
                <w:szCs w:val="20"/>
                <w:lang w:val="kk-KZ"/>
              </w:rPr>
            </w:pPr>
          </w:p>
          <w:p w:rsidR="00235CA0" w:rsidRPr="00941A4A" w:rsidRDefault="00235CA0" w:rsidP="005C7176">
            <w:pPr>
              <w:ind w:right="34"/>
              <w:rPr>
                <w:rFonts w:ascii="Times New Roman" w:hAnsi="Times New Roman" w:cs="Times New Roman"/>
                <w:sz w:val="20"/>
                <w:szCs w:val="20"/>
                <w:lang w:val="kk-KZ"/>
              </w:rPr>
            </w:pPr>
            <w:r w:rsidRPr="00941A4A">
              <w:rPr>
                <w:rFonts w:ascii="Times New Roman" w:hAnsi="Times New Roman" w:cs="Times New Roman"/>
                <w:sz w:val="20"/>
                <w:szCs w:val="20"/>
                <w:lang w:val="kk-KZ"/>
              </w:rPr>
              <w:t>Казахский язык</w:t>
            </w:r>
          </w:p>
          <w:p w:rsidR="00235CA0" w:rsidRPr="00941A4A" w:rsidRDefault="00235CA0" w:rsidP="005C7176">
            <w:pPr>
              <w:rPr>
                <w:rFonts w:ascii="Times New Roman" w:hAnsi="Times New Roman" w:cs="Times New Roman"/>
                <w:sz w:val="20"/>
                <w:szCs w:val="20"/>
              </w:rPr>
            </w:pPr>
            <w:r w:rsidRPr="00941A4A">
              <w:rPr>
                <w:rFonts w:ascii="Times New Roman" w:hAnsi="Times New Roman" w:cs="Times New Roman"/>
                <w:sz w:val="20"/>
                <w:szCs w:val="20"/>
                <w:lang w:val="kk-KZ"/>
              </w:rPr>
              <w:t>по плану преподавателя казахского языка</w:t>
            </w:r>
          </w:p>
        </w:tc>
        <w:tc>
          <w:tcPr>
            <w:tcW w:w="2375" w:type="dxa"/>
            <w:gridSpan w:val="4"/>
          </w:tcPr>
          <w:p w:rsidR="00235CA0" w:rsidRDefault="00235CA0" w:rsidP="005C7176">
            <w:pPr>
              <w:ind w:right="34"/>
              <w:rPr>
                <w:rFonts w:ascii="Times New Roman" w:hAnsi="Times New Roman" w:cs="Times New Roman"/>
                <w:sz w:val="20"/>
                <w:szCs w:val="20"/>
              </w:rPr>
            </w:pPr>
            <w:r w:rsidRPr="00941A4A">
              <w:rPr>
                <w:rFonts w:ascii="Times New Roman" w:hAnsi="Times New Roman" w:cs="Times New Roman"/>
                <w:sz w:val="20"/>
                <w:szCs w:val="20"/>
              </w:rPr>
              <w:t xml:space="preserve">Физическая культура </w:t>
            </w:r>
          </w:p>
          <w:p w:rsidR="00235CA0" w:rsidRPr="00941A4A" w:rsidRDefault="00235CA0" w:rsidP="005C7176">
            <w:pPr>
              <w:ind w:right="34"/>
              <w:rPr>
                <w:rFonts w:ascii="Times New Roman" w:hAnsi="Times New Roman" w:cs="Times New Roman"/>
                <w:sz w:val="20"/>
                <w:szCs w:val="20"/>
                <w:lang w:val="kk-KZ"/>
              </w:rPr>
            </w:pPr>
            <w:r w:rsidRPr="00941A4A">
              <w:rPr>
                <w:rFonts w:ascii="Times New Roman" w:hAnsi="Times New Roman" w:cs="Times New Roman"/>
                <w:sz w:val="20"/>
                <w:szCs w:val="20"/>
              </w:rPr>
              <w:t>по плану спортинструктора</w:t>
            </w:r>
          </w:p>
        </w:tc>
        <w:tc>
          <w:tcPr>
            <w:tcW w:w="2409" w:type="dxa"/>
            <w:gridSpan w:val="3"/>
          </w:tcPr>
          <w:p w:rsidR="00235CA0" w:rsidRDefault="00235CA0" w:rsidP="005C7176">
            <w:pPr>
              <w:ind w:right="34"/>
              <w:rPr>
                <w:rFonts w:ascii="Times New Roman" w:hAnsi="Times New Roman" w:cs="Times New Roman"/>
                <w:sz w:val="20"/>
                <w:szCs w:val="20"/>
                <w:lang w:val="kk-KZ"/>
              </w:rPr>
            </w:pPr>
            <w:r w:rsidRPr="00941A4A">
              <w:rPr>
                <w:rFonts w:ascii="Times New Roman" w:hAnsi="Times New Roman" w:cs="Times New Roman"/>
                <w:sz w:val="20"/>
                <w:szCs w:val="20"/>
                <w:lang w:val="kk-KZ"/>
              </w:rPr>
              <w:t>Музыка</w:t>
            </w:r>
          </w:p>
          <w:p w:rsidR="00235CA0" w:rsidRPr="00941A4A" w:rsidRDefault="00235CA0" w:rsidP="005C7176">
            <w:pPr>
              <w:ind w:right="34"/>
              <w:rPr>
                <w:rFonts w:ascii="Times New Roman" w:hAnsi="Times New Roman" w:cs="Times New Roman"/>
                <w:sz w:val="20"/>
                <w:szCs w:val="20"/>
                <w:lang w:val="kk-KZ"/>
              </w:rPr>
            </w:pPr>
            <w:r w:rsidRPr="00941A4A">
              <w:rPr>
                <w:rFonts w:ascii="Times New Roman" w:hAnsi="Times New Roman" w:cs="Times New Roman"/>
                <w:sz w:val="20"/>
                <w:szCs w:val="20"/>
                <w:lang w:val="kk-KZ"/>
              </w:rPr>
              <w:t>по плану музыкального руководителя</w:t>
            </w:r>
          </w:p>
          <w:p w:rsidR="00235CA0" w:rsidRPr="00941A4A" w:rsidRDefault="00235CA0" w:rsidP="005C7176">
            <w:pPr>
              <w:rPr>
                <w:rFonts w:ascii="Times New Roman" w:eastAsia="Times New Roman" w:hAnsi="Times New Roman" w:cs="Times New Roman"/>
                <w:sz w:val="20"/>
                <w:szCs w:val="20"/>
                <w:lang w:val="kk-KZ"/>
              </w:rPr>
            </w:pPr>
          </w:p>
        </w:tc>
        <w:tc>
          <w:tcPr>
            <w:tcW w:w="2460" w:type="dxa"/>
            <w:gridSpan w:val="3"/>
          </w:tcPr>
          <w:p w:rsidR="00235CA0" w:rsidRDefault="00235CA0" w:rsidP="005C7176">
            <w:pPr>
              <w:ind w:right="34"/>
              <w:rPr>
                <w:rFonts w:ascii="Times New Roman" w:hAnsi="Times New Roman" w:cs="Times New Roman"/>
                <w:sz w:val="20"/>
                <w:szCs w:val="20"/>
              </w:rPr>
            </w:pPr>
            <w:r w:rsidRPr="00941A4A">
              <w:rPr>
                <w:rFonts w:ascii="Times New Roman" w:hAnsi="Times New Roman" w:cs="Times New Roman"/>
                <w:sz w:val="20"/>
                <w:szCs w:val="20"/>
              </w:rPr>
              <w:t>Физическая культура</w:t>
            </w:r>
          </w:p>
          <w:p w:rsidR="00235CA0" w:rsidRPr="00941A4A" w:rsidRDefault="00235CA0" w:rsidP="005C7176">
            <w:pPr>
              <w:ind w:right="34"/>
              <w:rPr>
                <w:rFonts w:ascii="Times New Roman" w:hAnsi="Times New Roman" w:cs="Times New Roman"/>
                <w:sz w:val="20"/>
                <w:szCs w:val="20"/>
                <w:lang w:val="kk-KZ"/>
              </w:rPr>
            </w:pPr>
            <w:r w:rsidRPr="00941A4A">
              <w:rPr>
                <w:rFonts w:ascii="Times New Roman" w:hAnsi="Times New Roman" w:cs="Times New Roman"/>
                <w:sz w:val="20"/>
                <w:szCs w:val="20"/>
              </w:rPr>
              <w:t xml:space="preserve"> по плану спортинструктора</w:t>
            </w:r>
          </w:p>
          <w:p w:rsidR="00235CA0" w:rsidRPr="00941A4A" w:rsidRDefault="00235CA0" w:rsidP="005C7176">
            <w:pPr>
              <w:rPr>
                <w:rFonts w:ascii="Times New Roman" w:hAnsi="Times New Roman" w:cs="Times New Roman"/>
                <w:sz w:val="20"/>
                <w:szCs w:val="20"/>
                <w:lang w:val="kk-KZ"/>
              </w:rPr>
            </w:pPr>
          </w:p>
        </w:tc>
        <w:tc>
          <w:tcPr>
            <w:tcW w:w="3210" w:type="dxa"/>
            <w:gridSpan w:val="2"/>
          </w:tcPr>
          <w:p w:rsidR="00235CA0" w:rsidRDefault="00235CA0" w:rsidP="005C7176">
            <w:pPr>
              <w:shd w:val="clear" w:color="auto" w:fill="FFFFFF"/>
              <w:rPr>
                <w:rFonts w:ascii="Times New Roman" w:hAnsi="Times New Roman" w:cs="Times New Roman"/>
                <w:sz w:val="20"/>
                <w:szCs w:val="20"/>
              </w:rPr>
            </w:pPr>
            <w:r w:rsidRPr="00941A4A">
              <w:rPr>
                <w:rFonts w:ascii="Times New Roman" w:hAnsi="Times New Roman" w:cs="Times New Roman"/>
                <w:sz w:val="20"/>
                <w:szCs w:val="20"/>
              </w:rPr>
              <w:t>Физическая культура</w:t>
            </w:r>
          </w:p>
          <w:p w:rsidR="00235CA0" w:rsidRPr="00941A4A" w:rsidRDefault="00235CA0" w:rsidP="005C7176">
            <w:pPr>
              <w:shd w:val="clear" w:color="auto" w:fill="FFFFFF"/>
              <w:rPr>
                <w:rFonts w:ascii="Times New Roman" w:hAnsi="Times New Roman" w:cs="Times New Roman"/>
                <w:sz w:val="20"/>
                <w:szCs w:val="20"/>
              </w:rPr>
            </w:pPr>
            <w:r w:rsidRPr="00941A4A">
              <w:rPr>
                <w:rFonts w:ascii="Times New Roman" w:hAnsi="Times New Roman" w:cs="Times New Roman"/>
                <w:sz w:val="20"/>
                <w:szCs w:val="20"/>
              </w:rPr>
              <w:t>по плану спортинструктора</w:t>
            </w:r>
          </w:p>
        </w:tc>
      </w:tr>
      <w:tr w:rsidR="00235CA0" w:rsidRPr="00B37B1F" w:rsidTr="005C7176">
        <w:tc>
          <w:tcPr>
            <w:tcW w:w="1887" w:type="dxa"/>
          </w:tcPr>
          <w:p w:rsidR="00235CA0" w:rsidRPr="00B37B1F" w:rsidRDefault="00235CA0" w:rsidP="005C7176">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t>Серуенге дайындық/</w:t>
            </w:r>
          </w:p>
          <w:p w:rsidR="00235CA0" w:rsidRPr="00B37B1F" w:rsidRDefault="00235CA0" w:rsidP="005C7176">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Подготовка к прогулке</w:t>
            </w:r>
          </w:p>
        </w:tc>
        <w:tc>
          <w:tcPr>
            <w:tcW w:w="12396" w:type="dxa"/>
            <w:gridSpan w:val="13"/>
          </w:tcPr>
          <w:p w:rsidR="00235CA0" w:rsidRPr="00B37B1F" w:rsidRDefault="00235CA0" w:rsidP="005C7176">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235CA0" w:rsidRPr="00B37B1F" w:rsidRDefault="00235CA0" w:rsidP="005C7176">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sz w:val="20"/>
                <w:szCs w:val="20"/>
                <w:lang w:val="kk-KZ"/>
              </w:rPr>
              <w:t>Создание интереса к прогулке; индивидуальные беседы с детьми; отбор игрового материала для прогулки; мотивация деятельности детей на прогулке. (развитие речи, навыки самообслуждивания, развитие крупной и мелкой моторики)</w:t>
            </w:r>
          </w:p>
        </w:tc>
      </w:tr>
      <w:tr w:rsidR="00235CA0" w:rsidRPr="00B37B1F" w:rsidTr="005C7176">
        <w:tc>
          <w:tcPr>
            <w:tcW w:w="1887" w:type="dxa"/>
          </w:tcPr>
          <w:p w:rsidR="00235CA0" w:rsidRPr="00B37B1F" w:rsidRDefault="00235CA0" w:rsidP="005C7176">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Серуен/</w:t>
            </w:r>
            <w:r w:rsidRPr="00B37B1F">
              <w:rPr>
                <w:rFonts w:ascii="Times New Roman" w:eastAsia="Calibri" w:hAnsi="Times New Roman" w:cs="Times New Roman"/>
                <w:b/>
                <w:bCs/>
                <w:sz w:val="20"/>
                <w:szCs w:val="20"/>
              </w:rPr>
              <w:t>Прогулка</w:t>
            </w:r>
          </w:p>
          <w:p w:rsidR="00235CA0" w:rsidRPr="00B37B1F" w:rsidRDefault="00235CA0" w:rsidP="005C7176">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Прогулка</w:t>
            </w:r>
          </w:p>
        </w:tc>
        <w:tc>
          <w:tcPr>
            <w:tcW w:w="1942" w:type="dxa"/>
          </w:tcPr>
          <w:p w:rsidR="006B39D9" w:rsidRPr="00F85E52" w:rsidRDefault="006B39D9" w:rsidP="00F85E52">
            <w:pPr>
              <w:rPr>
                <w:rFonts w:ascii="Times New Roman" w:hAnsi="Times New Roman" w:cs="Times New Roman"/>
                <w:b/>
                <w:sz w:val="20"/>
                <w:szCs w:val="20"/>
              </w:rPr>
            </w:pPr>
            <w:r w:rsidRPr="00F85E52">
              <w:rPr>
                <w:rFonts w:ascii="Times New Roman" w:hAnsi="Times New Roman" w:cs="Times New Roman"/>
                <w:b/>
                <w:sz w:val="20"/>
                <w:szCs w:val="20"/>
              </w:rPr>
              <w:t>Наблюдение за вороной</w:t>
            </w:r>
          </w:p>
          <w:p w:rsidR="006B39D9" w:rsidRPr="00F85E52" w:rsidRDefault="006B39D9" w:rsidP="00F85E52">
            <w:pPr>
              <w:rPr>
                <w:rFonts w:ascii="Times New Roman" w:hAnsi="Times New Roman" w:cs="Times New Roman"/>
                <w:sz w:val="20"/>
                <w:szCs w:val="20"/>
              </w:rPr>
            </w:pPr>
            <w:r w:rsidRPr="00F85E52">
              <w:rPr>
                <w:rFonts w:ascii="Times New Roman" w:hAnsi="Times New Roman" w:cs="Times New Roman"/>
                <w:b/>
                <w:sz w:val="20"/>
                <w:szCs w:val="20"/>
              </w:rPr>
              <w:t xml:space="preserve">Цели: </w:t>
            </w:r>
            <w:r w:rsidRPr="00F85E52">
              <w:rPr>
                <w:rFonts w:ascii="Times New Roman" w:hAnsi="Times New Roman" w:cs="Times New Roman"/>
                <w:sz w:val="20"/>
                <w:szCs w:val="20"/>
              </w:rPr>
              <w:t>формировать представления об изменении образа жизни птиц осенью; воспитывать бережное отношение к птицам.</w:t>
            </w:r>
          </w:p>
          <w:p w:rsidR="006B39D9" w:rsidRPr="00F85E52" w:rsidRDefault="006B39D9" w:rsidP="00F85E52">
            <w:pPr>
              <w:rPr>
                <w:rFonts w:ascii="Times New Roman" w:hAnsi="Times New Roman" w:cs="Times New Roman"/>
                <w:b/>
                <w:sz w:val="20"/>
                <w:szCs w:val="20"/>
              </w:rPr>
            </w:pPr>
            <w:r w:rsidRPr="00F85E52">
              <w:rPr>
                <w:rFonts w:ascii="Times New Roman" w:hAnsi="Times New Roman" w:cs="Times New Roman"/>
                <w:b/>
                <w:sz w:val="20"/>
                <w:szCs w:val="20"/>
              </w:rPr>
              <w:t>Ход наблюдения</w:t>
            </w:r>
          </w:p>
          <w:p w:rsidR="006B39D9" w:rsidRPr="00F85E52" w:rsidRDefault="006B39D9" w:rsidP="00F85E52">
            <w:pPr>
              <w:rPr>
                <w:rFonts w:ascii="Times New Roman" w:hAnsi="Times New Roman" w:cs="Times New Roman"/>
                <w:sz w:val="20"/>
                <w:szCs w:val="20"/>
              </w:rPr>
            </w:pPr>
            <w:r w:rsidRPr="00F85E52">
              <w:rPr>
                <w:rFonts w:ascii="Times New Roman" w:hAnsi="Times New Roman" w:cs="Times New Roman"/>
                <w:sz w:val="20"/>
                <w:szCs w:val="20"/>
              </w:rPr>
              <w:t>Хромая старая ворона</w:t>
            </w:r>
          </w:p>
          <w:p w:rsidR="006B39D9" w:rsidRPr="00F85E52" w:rsidRDefault="006B39D9" w:rsidP="00F85E52">
            <w:pPr>
              <w:rPr>
                <w:rFonts w:ascii="Times New Roman" w:hAnsi="Times New Roman" w:cs="Times New Roman"/>
                <w:sz w:val="20"/>
                <w:szCs w:val="20"/>
              </w:rPr>
            </w:pPr>
            <w:r w:rsidRPr="00F85E52">
              <w:rPr>
                <w:rFonts w:ascii="Times New Roman" w:hAnsi="Times New Roman" w:cs="Times New Roman"/>
                <w:sz w:val="20"/>
                <w:szCs w:val="20"/>
              </w:rPr>
              <w:t>Давно живёт в саду моём.</w:t>
            </w:r>
          </w:p>
          <w:p w:rsidR="006B39D9" w:rsidRPr="00F85E52" w:rsidRDefault="006B39D9" w:rsidP="00F85E52">
            <w:pPr>
              <w:rPr>
                <w:rFonts w:ascii="Times New Roman" w:hAnsi="Times New Roman" w:cs="Times New Roman"/>
                <w:sz w:val="20"/>
                <w:szCs w:val="20"/>
              </w:rPr>
            </w:pPr>
            <w:r w:rsidRPr="00F85E52">
              <w:rPr>
                <w:rFonts w:ascii="Times New Roman" w:hAnsi="Times New Roman" w:cs="Times New Roman"/>
                <w:sz w:val="20"/>
                <w:szCs w:val="20"/>
              </w:rPr>
              <w:t>В густых зелёных ветках клёна</w:t>
            </w:r>
          </w:p>
          <w:p w:rsidR="006B39D9" w:rsidRPr="00F85E52" w:rsidRDefault="006B39D9" w:rsidP="00F85E52">
            <w:pPr>
              <w:rPr>
                <w:rFonts w:ascii="Times New Roman" w:hAnsi="Times New Roman" w:cs="Times New Roman"/>
                <w:sz w:val="20"/>
                <w:szCs w:val="20"/>
              </w:rPr>
            </w:pPr>
            <w:r w:rsidRPr="00F85E52">
              <w:rPr>
                <w:rFonts w:ascii="Times New Roman" w:hAnsi="Times New Roman" w:cs="Times New Roman"/>
                <w:sz w:val="20"/>
                <w:szCs w:val="20"/>
              </w:rPr>
              <w:t>Она построила свой дом.</w:t>
            </w:r>
          </w:p>
          <w:p w:rsidR="006B39D9" w:rsidRPr="00F85E52" w:rsidRDefault="006B39D9" w:rsidP="00F85E52">
            <w:pPr>
              <w:rPr>
                <w:rFonts w:ascii="Times New Roman" w:hAnsi="Times New Roman" w:cs="Times New Roman"/>
                <w:sz w:val="20"/>
                <w:szCs w:val="20"/>
              </w:rPr>
            </w:pPr>
            <w:r w:rsidRPr="00F85E52">
              <w:rPr>
                <w:rFonts w:ascii="Times New Roman" w:hAnsi="Times New Roman" w:cs="Times New Roman"/>
                <w:sz w:val="20"/>
                <w:szCs w:val="20"/>
              </w:rPr>
              <w:t>Как выглядит ворона?</w:t>
            </w:r>
          </w:p>
          <w:p w:rsidR="006B39D9" w:rsidRPr="00F85E52" w:rsidRDefault="006B39D9" w:rsidP="00F85E52">
            <w:pPr>
              <w:rPr>
                <w:rFonts w:ascii="Times New Roman" w:hAnsi="Times New Roman" w:cs="Times New Roman"/>
                <w:sz w:val="20"/>
                <w:szCs w:val="20"/>
              </w:rPr>
            </w:pPr>
            <w:r w:rsidRPr="00F85E52">
              <w:rPr>
                <w:rFonts w:ascii="Times New Roman" w:hAnsi="Times New Roman" w:cs="Times New Roman"/>
                <w:sz w:val="20"/>
                <w:szCs w:val="20"/>
              </w:rPr>
              <w:t>• Чем она питается?</w:t>
            </w:r>
          </w:p>
          <w:p w:rsidR="006B39D9" w:rsidRPr="00F85E52" w:rsidRDefault="006B39D9" w:rsidP="00F85E52">
            <w:pPr>
              <w:rPr>
                <w:rFonts w:ascii="Times New Roman" w:hAnsi="Times New Roman" w:cs="Times New Roman"/>
                <w:sz w:val="20"/>
                <w:szCs w:val="20"/>
              </w:rPr>
            </w:pPr>
            <w:r w:rsidRPr="00F85E52">
              <w:rPr>
                <w:rFonts w:ascii="Times New Roman" w:hAnsi="Times New Roman" w:cs="Times New Roman"/>
                <w:sz w:val="20"/>
                <w:szCs w:val="20"/>
              </w:rPr>
              <w:t>• Как она кричит?</w:t>
            </w:r>
          </w:p>
          <w:p w:rsidR="006B39D9" w:rsidRPr="00F85E52" w:rsidRDefault="006B39D9" w:rsidP="00F85E52">
            <w:pPr>
              <w:rPr>
                <w:rFonts w:ascii="Times New Roman" w:hAnsi="Times New Roman" w:cs="Times New Roman"/>
                <w:sz w:val="20"/>
                <w:szCs w:val="20"/>
              </w:rPr>
            </w:pPr>
            <w:r w:rsidRPr="00F85E52">
              <w:rPr>
                <w:rFonts w:ascii="Times New Roman" w:hAnsi="Times New Roman" w:cs="Times New Roman"/>
                <w:sz w:val="20"/>
                <w:szCs w:val="20"/>
              </w:rPr>
              <w:t>Какая это птица? Зимующая или перелётная?</w:t>
            </w:r>
          </w:p>
          <w:p w:rsidR="006B39D9" w:rsidRPr="00F85E52" w:rsidRDefault="006B39D9" w:rsidP="00F85E52">
            <w:pPr>
              <w:rPr>
                <w:rFonts w:ascii="Times New Roman" w:hAnsi="Times New Roman" w:cs="Times New Roman"/>
                <w:b/>
                <w:sz w:val="20"/>
                <w:szCs w:val="20"/>
              </w:rPr>
            </w:pPr>
            <w:r w:rsidRPr="00F85E52">
              <w:rPr>
                <w:rFonts w:ascii="Times New Roman" w:hAnsi="Times New Roman" w:cs="Times New Roman"/>
                <w:b/>
                <w:sz w:val="20"/>
                <w:szCs w:val="20"/>
              </w:rPr>
              <w:t>Трудовая деятельность</w:t>
            </w:r>
          </w:p>
          <w:p w:rsidR="006B39D9" w:rsidRPr="00F85E52" w:rsidRDefault="006B39D9" w:rsidP="00F85E52">
            <w:pPr>
              <w:rPr>
                <w:rFonts w:ascii="Times New Roman" w:hAnsi="Times New Roman" w:cs="Times New Roman"/>
                <w:sz w:val="20"/>
                <w:szCs w:val="20"/>
              </w:rPr>
            </w:pPr>
            <w:r w:rsidRPr="00F85E52">
              <w:rPr>
                <w:rFonts w:ascii="Times New Roman" w:hAnsi="Times New Roman" w:cs="Times New Roman"/>
                <w:sz w:val="20"/>
                <w:szCs w:val="20"/>
              </w:rPr>
              <w:t>Повесить кормушку для птиц.</w:t>
            </w:r>
          </w:p>
          <w:p w:rsidR="006B39D9" w:rsidRPr="00F85E52" w:rsidRDefault="006B39D9" w:rsidP="00F85E52">
            <w:pPr>
              <w:rPr>
                <w:rFonts w:ascii="Times New Roman" w:hAnsi="Times New Roman" w:cs="Times New Roman"/>
                <w:b/>
                <w:sz w:val="20"/>
                <w:szCs w:val="20"/>
              </w:rPr>
            </w:pPr>
            <w:r w:rsidRPr="00F85E52">
              <w:rPr>
                <w:rFonts w:ascii="Times New Roman" w:hAnsi="Times New Roman" w:cs="Times New Roman"/>
                <w:b/>
                <w:sz w:val="20"/>
                <w:szCs w:val="20"/>
              </w:rPr>
              <w:t>Подвижная игра</w:t>
            </w:r>
          </w:p>
          <w:p w:rsidR="006B39D9" w:rsidRPr="00F85E52" w:rsidRDefault="006B39D9" w:rsidP="00F85E52">
            <w:pPr>
              <w:rPr>
                <w:rFonts w:ascii="Times New Roman" w:hAnsi="Times New Roman" w:cs="Times New Roman"/>
                <w:sz w:val="20"/>
                <w:szCs w:val="20"/>
              </w:rPr>
            </w:pPr>
            <w:r w:rsidRPr="00F85E52">
              <w:rPr>
                <w:rFonts w:ascii="Times New Roman" w:hAnsi="Times New Roman" w:cs="Times New Roman"/>
                <w:sz w:val="20"/>
                <w:szCs w:val="20"/>
              </w:rPr>
              <w:t xml:space="preserve">«Зайцы и волк». </w:t>
            </w:r>
          </w:p>
          <w:p w:rsidR="006B39D9" w:rsidRPr="00F85E52" w:rsidRDefault="006B39D9" w:rsidP="00F85E52">
            <w:pPr>
              <w:rPr>
                <w:rFonts w:ascii="Times New Roman" w:hAnsi="Times New Roman" w:cs="Times New Roman"/>
                <w:sz w:val="20"/>
                <w:szCs w:val="20"/>
              </w:rPr>
            </w:pPr>
            <w:r w:rsidRPr="00F85E52">
              <w:rPr>
                <w:rFonts w:ascii="Times New Roman" w:hAnsi="Times New Roman" w:cs="Times New Roman"/>
                <w:sz w:val="20"/>
                <w:szCs w:val="20"/>
              </w:rPr>
              <w:t xml:space="preserve">Цели: учить детей </w:t>
            </w:r>
            <w:r w:rsidRPr="00F85E52">
              <w:rPr>
                <w:rFonts w:ascii="Times New Roman" w:hAnsi="Times New Roman" w:cs="Times New Roman"/>
                <w:sz w:val="20"/>
                <w:szCs w:val="20"/>
              </w:rPr>
              <w:lastRenderedPageBreak/>
              <w:t>прыгать на двух ногах; выполнять дв</w:t>
            </w:r>
            <w:r w:rsidR="00AA059B">
              <w:rPr>
                <w:rFonts w:ascii="Times New Roman" w:hAnsi="Times New Roman" w:cs="Times New Roman"/>
                <w:sz w:val="20"/>
                <w:szCs w:val="20"/>
              </w:rPr>
              <w:t>ижения в соответствии с текстом(</w:t>
            </w:r>
            <w:r w:rsidR="00AA059B" w:rsidRPr="00AA059B">
              <w:rPr>
                <w:rFonts w:ascii="Times New Roman" w:hAnsi="Times New Roman" w:cs="Times New Roman"/>
                <w:b/>
                <w:i/>
                <w:sz w:val="20"/>
                <w:szCs w:val="20"/>
              </w:rPr>
              <w:t>физическая культура</w:t>
            </w:r>
            <w:r w:rsidR="00AA059B">
              <w:rPr>
                <w:rFonts w:ascii="Times New Roman" w:hAnsi="Times New Roman" w:cs="Times New Roman"/>
                <w:sz w:val="20"/>
                <w:szCs w:val="20"/>
              </w:rPr>
              <w:t>)</w:t>
            </w:r>
          </w:p>
          <w:p w:rsidR="006B39D9" w:rsidRPr="00F85E52" w:rsidRDefault="006B39D9" w:rsidP="00F85E52">
            <w:pPr>
              <w:rPr>
                <w:rFonts w:ascii="Times New Roman" w:hAnsi="Times New Roman" w:cs="Times New Roman"/>
                <w:b/>
                <w:sz w:val="20"/>
                <w:szCs w:val="20"/>
              </w:rPr>
            </w:pPr>
            <w:r w:rsidRPr="00F85E52">
              <w:rPr>
                <w:rFonts w:ascii="Times New Roman" w:hAnsi="Times New Roman" w:cs="Times New Roman"/>
                <w:b/>
                <w:sz w:val="20"/>
                <w:szCs w:val="20"/>
              </w:rPr>
              <w:t>Дидактическая игра</w:t>
            </w:r>
          </w:p>
          <w:p w:rsidR="006B39D9" w:rsidRPr="00F85E52" w:rsidRDefault="006B39D9" w:rsidP="00F85E52">
            <w:pPr>
              <w:rPr>
                <w:rFonts w:ascii="Times New Roman" w:hAnsi="Times New Roman" w:cs="Times New Roman"/>
                <w:sz w:val="20"/>
                <w:szCs w:val="20"/>
              </w:rPr>
            </w:pPr>
            <w:r w:rsidRPr="00F85E52">
              <w:rPr>
                <w:rFonts w:ascii="Times New Roman" w:hAnsi="Times New Roman" w:cs="Times New Roman"/>
                <w:sz w:val="20"/>
                <w:szCs w:val="20"/>
              </w:rPr>
              <w:t>«Кто, что летает?»</w:t>
            </w:r>
          </w:p>
          <w:p w:rsidR="006B39D9" w:rsidRPr="00F85E52" w:rsidRDefault="006B39D9" w:rsidP="00F85E52">
            <w:pPr>
              <w:rPr>
                <w:rFonts w:ascii="Times New Roman" w:hAnsi="Times New Roman" w:cs="Times New Roman"/>
                <w:sz w:val="20"/>
                <w:szCs w:val="20"/>
              </w:rPr>
            </w:pPr>
            <w:r w:rsidRPr="00F85E52">
              <w:rPr>
                <w:rFonts w:ascii="Times New Roman" w:hAnsi="Times New Roman" w:cs="Times New Roman"/>
                <w:sz w:val="20"/>
                <w:szCs w:val="20"/>
              </w:rPr>
              <w:t>Цель: закреплять знания детей о животных и птицах</w:t>
            </w:r>
            <w:r w:rsidR="00AA059B">
              <w:rPr>
                <w:rFonts w:ascii="Times New Roman" w:hAnsi="Times New Roman" w:cs="Times New Roman"/>
                <w:sz w:val="20"/>
                <w:szCs w:val="20"/>
              </w:rPr>
              <w:t>(</w:t>
            </w:r>
            <w:r w:rsidR="00AA059B" w:rsidRPr="00AA059B">
              <w:rPr>
                <w:rFonts w:ascii="Times New Roman" w:hAnsi="Times New Roman" w:cs="Times New Roman"/>
                <w:b/>
                <w:i/>
                <w:sz w:val="20"/>
                <w:szCs w:val="20"/>
              </w:rPr>
              <w:t>ознакомление с окружающим миром</w:t>
            </w:r>
            <w:r w:rsidR="00AA059B">
              <w:rPr>
                <w:rFonts w:ascii="Times New Roman" w:hAnsi="Times New Roman" w:cs="Times New Roman"/>
                <w:sz w:val="20"/>
                <w:szCs w:val="20"/>
              </w:rPr>
              <w:t>)</w:t>
            </w:r>
            <w:r w:rsidRPr="00F85E52">
              <w:rPr>
                <w:rFonts w:ascii="Times New Roman" w:hAnsi="Times New Roman" w:cs="Times New Roman"/>
                <w:sz w:val="20"/>
                <w:szCs w:val="20"/>
              </w:rPr>
              <w:t>.</w:t>
            </w:r>
          </w:p>
          <w:p w:rsidR="006B39D9" w:rsidRPr="00F85E52" w:rsidRDefault="006B39D9" w:rsidP="00F85E52">
            <w:pPr>
              <w:rPr>
                <w:rFonts w:ascii="Times New Roman" w:hAnsi="Times New Roman" w:cs="Times New Roman"/>
                <w:b/>
                <w:sz w:val="20"/>
                <w:szCs w:val="20"/>
              </w:rPr>
            </w:pPr>
            <w:r w:rsidRPr="00F85E52">
              <w:rPr>
                <w:rFonts w:ascii="Times New Roman" w:hAnsi="Times New Roman" w:cs="Times New Roman"/>
                <w:b/>
                <w:sz w:val="20"/>
                <w:szCs w:val="20"/>
              </w:rPr>
              <w:t>Индивидуальная работа</w:t>
            </w:r>
          </w:p>
          <w:p w:rsidR="006B39D9" w:rsidRPr="00F85E52" w:rsidRDefault="006B39D9" w:rsidP="00F85E52">
            <w:pPr>
              <w:rPr>
                <w:rFonts w:ascii="Times New Roman" w:hAnsi="Times New Roman" w:cs="Times New Roman"/>
                <w:sz w:val="20"/>
                <w:szCs w:val="20"/>
              </w:rPr>
            </w:pPr>
            <w:r w:rsidRPr="00F85E52">
              <w:rPr>
                <w:rFonts w:ascii="Times New Roman" w:hAnsi="Times New Roman" w:cs="Times New Roman"/>
                <w:sz w:val="20"/>
                <w:szCs w:val="20"/>
              </w:rPr>
              <w:t>«Ходьба по сигналу»</w:t>
            </w:r>
          </w:p>
          <w:p w:rsidR="00235CA0" w:rsidRPr="00F85E52" w:rsidRDefault="006B39D9" w:rsidP="00F85E52">
            <w:pPr>
              <w:contextualSpacing/>
              <w:rPr>
                <w:rFonts w:ascii="Times New Roman" w:eastAsia="Calibri" w:hAnsi="Times New Roman" w:cs="Times New Roman"/>
                <w:b/>
                <w:sz w:val="20"/>
                <w:szCs w:val="20"/>
              </w:rPr>
            </w:pPr>
            <w:r w:rsidRPr="00F85E52">
              <w:rPr>
                <w:rFonts w:ascii="Times New Roman" w:hAnsi="Times New Roman" w:cs="Times New Roman"/>
                <w:sz w:val="20"/>
                <w:szCs w:val="20"/>
              </w:rPr>
              <w:t>Цель: упражнять в ходьбе с изменением направления движения</w:t>
            </w:r>
            <w:r w:rsidR="00B8556C">
              <w:rPr>
                <w:rFonts w:ascii="Times New Roman" w:hAnsi="Times New Roman" w:cs="Times New Roman"/>
                <w:sz w:val="20"/>
                <w:szCs w:val="20"/>
              </w:rPr>
              <w:t>(Амина,Нармин)</w:t>
            </w:r>
          </w:p>
        </w:tc>
        <w:tc>
          <w:tcPr>
            <w:tcW w:w="2375" w:type="dxa"/>
            <w:gridSpan w:val="4"/>
          </w:tcPr>
          <w:p w:rsidR="00556246" w:rsidRPr="00F85E52" w:rsidRDefault="00556246" w:rsidP="00F85E52">
            <w:pPr>
              <w:jc w:val="center"/>
              <w:rPr>
                <w:rFonts w:ascii="Times New Roman" w:hAnsi="Times New Roman" w:cs="Times New Roman"/>
                <w:b/>
                <w:sz w:val="20"/>
                <w:szCs w:val="20"/>
              </w:rPr>
            </w:pPr>
            <w:r w:rsidRPr="00F85E52">
              <w:rPr>
                <w:rFonts w:ascii="Times New Roman" w:hAnsi="Times New Roman" w:cs="Times New Roman"/>
                <w:b/>
                <w:sz w:val="20"/>
                <w:szCs w:val="20"/>
              </w:rPr>
              <w:lastRenderedPageBreak/>
              <w:t>Наблюдение за небом</w:t>
            </w:r>
          </w:p>
          <w:p w:rsidR="00556246" w:rsidRPr="00F85E52" w:rsidRDefault="00556246" w:rsidP="00F85E52">
            <w:pPr>
              <w:rPr>
                <w:rFonts w:ascii="Times New Roman" w:hAnsi="Times New Roman" w:cs="Times New Roman"/>
                <w:sz w:val="20"/>
                <w:szCs w:val="20"/>
              </w:rPr>
            </w:pPr>
            <w:r w:rsidRPr="00F85E52">
              <w:rPr>
                <w:rFonts w:ascii="Times New Roman" w:hAnsi="Times New Roman" w:cs="Times New Roman"/>
                <w:b/>
                <w:sz w:val="20"/>
                <w:szCs w:val="20"/>
              </w:rPr>
              <w:t>Цели:</w:t>
            </w:r>
            <w:r w:rsidRPr="00F85E52">
              <w:rPr>
                <w:rFonts w:ascii="Times New Roman" w:hAnsi="Times New Roman" w:cs="Times New Roman"/>
                <w:sz w:val="20"/>
                <w:szCs w:val="20"/>
              </w:rPr>
              <w:t>- формировать навыки наблюдения за природными явлениями, расширять представления о погоде, связывая ее с состоянием неба.</w:t>
            </w:r>
          </w:p>
          <w:p w:rsidR="00556246" w:rsidRPr="00F85E52" w:rsidRDefault="00556246" w:rsidP="00F85E52">
            <w:pPr>
              <w:jc w:val="center"/>
              <w:rPr>
                <w:rFonts w:ascii="Times New Roman" w:hAnsi="Times New Roman" w:cs="Times New Roman"/>
                <w:b/>
                <w:sz w:val="20"/>
                <w:szCs w:val="20"/>
              </w:rPr>
            </w:pPr>
            <w:r w:rsidRPr="00F85E52">
              <w:rPr>
                <w:rFonts w:ascii="Times New Roman" w:hAnsi="Times New Roman" w:cs="Times New Roman"/>
                <w:b/>
                <w:sz w:val="20"/>
                <w:szCs w:val="20"/>
              </w:rPr>
              <w:t>Ход наблюдения</w:t>
            </w:r>
          </w:p>
          <w:p w:rsidR="00556246" w:rsidRPr="00F85E52" w:rsidRDefault="00556246" w:rsidP="00F85E52">
            <w:pPr>
              <w:rPr>
                <w:rFonts w:ascii="Times New Roman" w:hAnsi="Times New Roman" w:cs="Times New Roman"/>
                <w:sz w:val="20"/>
                <w:szCs w:val="20"/>
              </w:rPr>
            </w:pPr>
            <w:r w:rsidRPr="00F85E52">
              <w:rPr>
                <w:rFonts w:ascii="Times New Roman" w:hAnsi="Times New Roman" w:cs="Times New Roman"/>
                <w:sz w:val="20"/>
                <w:szCs w:val="20"/>
              </w:rPr>
              <w:t>-Посмотрите на небо какое оно сегодня? (чистое, голубое, солнечное или серое, хмурое, облачное, темное).</w:t>
            </w:r>
          </w:p>
          <w:p w:rsidR="00556246" w:rsidRPr="00F85E52" w:rsidRDefault="00556246" w:rsidP="00F85E52">
            <w:pPr>
              <w:rPr>
                <w:rFonts w:ascii="Times New Roman" w:hAnsi="Times New Roman" w:cs="Times New Roman"/>
                <w:sz w:val="20"/>
                <w:szCs w:val="20"/>
              </w:rPr>
            </w:pPr>
            <w:r w:rsidRPr="00F85E52">
              <w:rPr>
                <w:rFonts w:ascii="Times New Roman" w:hAnsi="Times New Roman" w:cs="Times New Roman"/>
                <w:sz w:val="20"/>
                <w:szCs w:val="20"/>
              </w:rPr>
              <w:t>-Как вы считаете, оно грустное или радостное? (ответы)</w:t>
            </w:r>
          </w:p>
          <w:p w:rsidR="00556246" w:rsidRPr="00F85E52" w:rsidRDefault="00556246" w:rsidP="00F85E52">
            <w:pPr>
              <w:rPr>
                <w:rFonts w:ascii="Times New Roman" w:hAnsi="Times New Roman" w:cs="Times New Roman"/>
                <w:sz w:val="20"/>
                <w:szCs w:val="20"/>
              </w:rPr>
            </w:pPr>
            <w:r w:rsidRPr="00F85E52">
              <w:rPr>
                <w:rFonts w:ascii="Times New Roman" w:hAnsi="Times New Roman" w:cs="Times New Roman"/>
                <w:sz w:val="20"/>
                <w:szCs w:val="20"/>
              </w:rPr>
              <w:t>- Если небо серое, грустное то погода какая, (пасмурная)</w:t>
            </w:r>
          </w:p>
          <w:p w:rsidR="00556246" w:rsidRPr="00F85E52" w:rsidRDefault="00556246" w:rsidP="00F85E52">
            <w:pPr>
              <w:rPr>
                <w:rFonts w:ascii="Times New Roman" w:hAnsi="Times New Roman" w:cs="Times New Roman"/>
                <w:sz w:val="20"/>
                <w:szCs w:val="20"/>
              </w:rPr>
            </w:pPr>
            <w:r w:rsidRPr="00F85E52">
              <w:rPr>
                <w:rFonts w:ascii="Times New Roman" w:hAnsi="Times New Roman" w:cs="Times New Roman"/>
                <w:sz w:val="20"/>
                <w:szCs w:val="20"/>
              </w:rPr>
              <w:t>- Если небо голубое, безоблачное, светлое, погода какая? (солнечная, день ясный)</w:t>
            </w:r>
          </w:p>
          <w:p w:rsidR="00556246" w:rsidRPr="00F85E52" w:rsidRDefault="00556246" w:rsidP="00F85E52">
            <w:pPr>
              <w:rPr>
                <w:rFonts w:ascii="Times New Roman" w:hAnsi="Times New Roman" w:cs="Times New Roman"/>
                <w:sz w:val="20"/>
                <w:szCs w:val="20"/>
              </w:rPr>
            </w:pPr>
            <w:r w:rsidRPr="00F85E52">
              <w:rPr>
                <w:rFonts w:ascii="Times New Roman" w:hAnsi="Times New Roman" w:cs="Times New Roman"/>
                <w:sz w:val="20"/>
                <w:szCs w:val="20"/>
              </w:rPr>
              <w:t>- Какая погода хороша для прогулки? Почему?</w:t>
            </w:r>
          </w:p>
          <w:p w:rsidR="00556246" w:rsidRPr="00F85E52" w:rsidRDefault="00556246" w:rsidP="00F85E52">
            <w:pPr>
              <w:rPr>
                <w:rFonts w:ascii="Times New Roman" w:hAnsi="Times New Roman" w:cs="Times New Roman"/>
                <w:sz w:val="20"/>
                <w:szCs w:val="20"/>
              </w:rPr>
            </w:pPr>
            <w:r w:rsidRPr="00F85E52">
              <w:rPr>
                <w:rFonts w:ascii="Times New Roman" w:hAnsi="Times New Roman" w:cs="Times New Roman"/>
                <w:sz w:val="20"/>
                <w:szCs w:val="20"/>
              </w:rPr>
              <w:t>- Бывает утром пойдет дождь небо станет хмурым, облачным, а потом подует ветер разгонит облака, выглянет солнце и вдруг снова прилетят облака пойдет дождь.</w:t>
            </w:r>
          </w:p>
          <w:p w:rsidR="00556246" w:rsidRPr="00F85E52" w:rsidRDefault="00556246" w:rsidP="00F85E52">
            <w:pPr>
              <w:rPr>
                <w:rFonts w:ascii="Times New Roman" w:hAnsi="Times New Roman" w:cs="Times New Roman"/>
                <w:b/>
                <w:sz w:val="20"/>
                <w:szCs w:val="20"/>
              </w:rPr>
            </w:pPr>
            <w:r w:rsidRPr="00F85E52">
              <w:rPr>
                <w:rFonts w:ascii="Times New Roman" w:hAnsi="Times New Roman" w:cs="Times New Roman"/>
                <w:b/>
                <w:sz w:val="20"/>
                <w:szCs w:val="20"/>
              </w:rPr>
              <w:lastRenderedPageBreak/>
              <w:t>Трудовая деятельность</w:t>
            </w:r>
          </w:p>
          <w:p w:rsidR="00556246" w:rsidRPr="00F85E52" w:rsidRDefault="00556246" w:rsidP="00F85E52">
            <w:pPr>
              <w:rPr>
                <w:rFonts w:ascii="Times New Roman" w:hAnsi="Times New Roman" w:cs="Times New Roman"/>
                <w:sz w:val="20"/>
                <w:szCs w:val="20"/>
              </w:rPr>
            </w:pPr>
            <w:r w:rsidRPr="00F85E52">
              <w:rPr>
                <w:rFonts w:ascii="Times New Roman" w:hAnsi="Times New Roman" w:cs="Times New Roman"/>
                <w:sz w:val="20"/>
                <w:szCs w:val="20"/>
              </w:rPr>
              <w:t>Труд на участке.</w:t>
            </w:r>
          </w:p>
          <w:p w:rsidR="00556246" w:rsidRPr="00F85E52" w:rsidRDefault="00556246" w:rsidP="00F85E52">
            <w:pPr>
              <w:rPr>
                <w:rFonts w:ascii="Times New Roman" w:hAnsi="Times New Roman" w:cs="Times New Roman"/>
                <w:b/>
                <w:sz w:val="20"/>
                <w:szCs w:val="20"/>
              </w:rPr>
            </w:pPr>
            <w:r w:rsidRPr="00F85E52">
              <w:rPr>
                <w:rFonts w:ascii="Times New Roman" w:hAnsi="Times New Roman" w:cs="Times New Roman"/>
                <w:b/>
                <w:sz w:val="20"/>
                <w:szCs w:val="20"/>
              </w:rPr>
              <w:t>Подвижная игра</w:t>
            </w:r>
          </w:p>
          <w:p w:rsidR="00556246" w:rsidRPr="00F85E52" w:rsidRDefault="00556246" w:rsidP="00F85E52">
            <w:pPr>
              <w:rPr>
                <w:rFonts w:ascii="Times New Roman" w:hAnsi="Times New Roman" w:cs="Times New Roman"/>
                <w:sz w:val="20"/>
                <w:szCs w:val="20"/>
              </w:rPr>
            </w:pPr>
            <w:r w:rsidRPr="00F85E52">
              <w:rPr>
                <w:rFonts w:ascii="Times New Roman" w:hAnsi="Times New Roman" w:cs="Times New Roman"/>
                <w:sz w:val="20"/>
                <w:szCs w:val="20"/>
              </w:rPr>
              <w:t xml:space="preserve">«Жмурки». </w:t>
            </w:r>
          </w:p>
          <w:p w:rsidR="00556246" w:rsidRPr="00F85E52" w:rsidRDefault="00556246" w:rsidP="00F85E52">
            <w:pPr>
              <w:rPr>
                <w:rFonts w:ascii="Times New Roman" w:hAnsi="Times New Roman" w:cs="Times New Roman"/>
                <w:sz w:val="20"/>
                <w:szCs w:val="20"/>
              </w:rPr>
            </w:pPr>
            <w:r w:rsidRPr="00F85E52">
              <w:rPr>
                <w:rFonts w:ascii="Times New Roman" w:hAnsi="Times New Roman" w:cs="Times New Roman"/>
                <w:sz w:val="20"/>
                <w:szCs w:val="20"/>
              </w:rPr>
              <w:t>Цели: познакомить с русской народной игрой;</w:t>
            </w:r>
          </w:p>
          <w:p w:rsidR="00556246" w:rsidRPr="00F85E52" w:rsidRDefault="00556246" w:rsidP="00F85E52">
            <w:pPr>
              <w:rPr>
                <w:rFonts w:ascii="Times New Roman" w:hAnsi="Times New Roman" w:cs="Times New Roman"/>
                <w:sz w:val="20"/>
                <w:szCs w:val="20"/>
              </w:rPr>
            </w:pPr>
            <w:r w:rsidRPr="00F85E52">
              <w:rPr>
                <w:rFonts w:ascii="Times New Roman" w:hAnsi="Times New Roman" w:cs="Times New Roman"/>
                <w:sz w:val="20"/>
                <w:szCs w:val="20"/>
              </w:rPr>
              <w:t>развивать внимание.</w:t>
            </w:r>
          </w:p>
          <w:p w:rsidR="00556246" w:rsidRPr="00F85E52" w:rsidRDefault="00556246" w:rsidP="00F85E52">
            <w:pPr>
              <w:rPr>
                <w:rFonts w:ascii="Times New Roman" w:hAnsi="Times New Roman" w:cs="Times New Roman"/>
                <w:b/>
                <w:sz w:val="20"/>
                <w:szCs w:val="20"/>
              </w:rPr>
            </w:pPr>
            <w:r w:rsidRPr="00F85E52">
              <w:rPr>
                <w:rFonts w:ascii="Times New Roman" w:hAnsi="Times New Roman" w:cs="Times New Roman"/>
                <w:b/>
                <w:sz w:val="20"/>
                <w:szCs w:val="20"/>
              </w:rPr>
              <w:t>Дидактическая игра</w:t>
            </w:r>
          </w:p>
          <w:p w:rsidR="00556246" w:rsidRPr="00F85E52" w:rsidRDefault="00556246" w:rsidP="00F85E52">
            <w:pPr>
              <w:rPr>
                <w:rFonts w:ascii="Times New Roman" w:hAnsi="Times New Roman" w:cs="Times New Roman"/>
                <w:sz w:val="20"/>
                <w:szCs w:val="20"/>
              </w:rPr>
            </w:pPr>
            <w:r w:rsidRPr="00F85E52">
              <w:rPr>
                <w:rFonts w:ascii="Times New Roman" w:hAnsi="Times New Roman" w:cs="Times New Roman"/>
                <w:sz w:val="20"/>
                <w:szCs w:val="20"/>
              </w:rPr>
              <w:t>«Наоборот»</w:t>
            </w:r>
          </w:p>
          <w:p w:rsidR="00556246" w:rsidRPr="00B8556C" w:rsidRDefault="00556246" w:rsidP="00F85E52">
            <w:pPr>
              <w:rPr>
                <w:rFonts w:ascii="Times New Roman" w:hAnsi="Times New Roman" w:cs="Times New Roman"/>
                <w:b/>
                <w:i/>
                <w:sz w:val="20"/>
                <w:szCs w:val="20"/>
              </w:rPr>
            </w:pPr>
            <w:r w:rsidRPr="00F85E52">
              <w:rPr>
                <w:rFonts w:ascii="Times New Roman" w:hAnsi="Times New Roman" w:cs="Times New Roman"/>
                <w:sz w:val="20"/>
                <w:szCs w:val="20"/>
              </w:rPr>
              <w:t>Цель: развивать у детей сообр</w:t>
            </w:r>
            <w:r w:rsidR="00B8556C">
              <w:rPr>
                <w:rFonts w:ascii="Times New Roman" w:hAnsi="Times New Roman" w:cs="Times New Roman"/>
                <w:sz w:val="20"/>
                <w:szCs w:val="20"/>
              </w:rPr>
              <w:t>азительность, быстроту мышления(</w:t>
            </w:r>
            <w:r w:rsidR="00B8556C" w:rsidRPr="00B8556C">
              <w:rPr>
                <w:rFonts w:ascii="Times New Roman" w:hAnsi="Times New Roman" w:cs="Times New Roman"/>
                <w:b/>
                <w:i/>
                <w:sz w:val="20"/>
                <w:szCs w:val="20"/>
              </w:rPr>
              <w:t>развитие  речи)</w:t>
            </w:r>
          </w:p>
          <w:p w:rsidR="00556246" w:rsidRPr="00F85E52" w:rsidRDefault="00556246" w:rsidP="00F85E52">
            <w:pPr>
              <w:rPr>
                <w:rFonts w:ascii="Times New Roman" w:hAnsi="Times New Roman" w:cs="Times New Roman"/>
                <w:b/>
                <w:sz w:val="20"/>
                <w:szCs w:val="20"/>
              </w:rPr>
            </w:pPr>
            <w:r w:rsidRPr="00F85E52">
              <w:rPr>
                <w:rFonts w:ascii="Times New Roman" w:hAnsi="Times New Roman" w:cs="Times New Roman"/>
                <w:b/>
                <w:sz w:val="20"/>
                <w:szCs w:val="20"/>
              </w:rPr>
              <w:t>Индивидуальная работа</w:t>
            </w:r>
          </w:p>
          <w:p w:rsidR="00556246" w:rsidRPr="00F85E52" w:rsidRDefault="00556246" w:rsidP="00F85E52">
            <w:pPr>
              <w:rPr>
                <w:rFonts w:ascii="Times New Roman" w:hAnsi="Times New Roman" w:cs="Times New Roman"/>
                <w:sz w:val="20"/>
                <w:szCs w:val="20"/>
              </w:rPr>
            </w:pPr>
            <w:r w:rsidRPr="00F85E52">
              <w:rPr>
                <w:rFonts w:ascii="Times New Roman" w:hAnsi="Times New Roman" w:cs="Times New Roman"/>
                <w:sz w:val="20"/>
                <w:szCs w:val="20"/>
              </w:rPr>
              <w:t>Развитие движений</w:t>
            </w:r>
          </w:p>
          <w:p w:rsidR="00235CA0" w:rsidRPr="00F85E52" w:rsidRDefault="00556246" w:rsidP="00F85E52">
            <w:pPr>
              <w:contextualSpacing/>
              <w:jc w:val="both"/>
              <w:rPr>
                <w:rFonts w:ascii="Times New Roman" w:eastAsia="Calibri" w:hAnsi="Times New Roman" w:cs="Times New Roman"/>
                <w:b/>
                <w:sz w:val="20"/>
                <w:szCs w:val="20"/>
              </w:rPr>
            </w:pPr>
            <w:r w:rsidRPr="00F85E52">
              <w:rPr>
                <w:rFonts w:ascii="Times New Roman" w:hAnsi="Times New Roman" w:cs="Times New Roman"/>
                <w:sz w:val="20"/>
                <w:szCs w:val="20"/>
              </w:rPr>
              <w:t>Цель: формировать умения вести мяч в ходьбе</w:t>
            </w:r>
            <w:r w:rsidR="00B8556C">
              <w:rPr>
                <w:rFonts w:ascii="Times New Roman" w:hAnsi="Times New Roman" w:cs="Times New Roman"/>
                <w:sz w:val="20"/>
                <w:szCs w:val="20"/>
              </w:rPr>
              <w:t>(Илья,Алан)</w:t>
            </w:r>
            <w:r w:rsidRPr="00F85E52">
              <w:rPr>
                <w:rFonts w:ascii="Times New Roman" w:hAnsi="Times New Roman" w:cs="Times New Roman"/>
                <w:sz w:val="20"/>
                <w:szCs w:val="20"/>
              </w:rPr>
              <w:t>.</w:t>
            </w:r>
          </w:p>
        </w:tc>
        <w:tc>
          <w:tcPr>
            <w:tcW w:w="2409" w:type="dxa"/>
            <w:gridSpan w:val="3"/>
          </w:tcPr>
          <w:p w:rsidR="00556246" w:rsidRPr="00F85E52" w:rsidRDefault="00556246" w:rsidP="00F85E52">
            <w:pPr>
              <w:jc w:val="center"/>
              <w:rPr>
                <w:rFonts w:ascii="Times New Roman" w:hAnsi="Times New Roman" w:cs="Times New Roman"/>
                <w:b/>
                <w:sz w:val="20"/>
                <w:szCs w:val="20"/>
              </w:rPr>
            </w:pPr>
            <w:r w:rsidRPr="00F85E52">
              <w:rPr>
                <w:rFonts w:ascii="Times New Roman" w:hAnsi="Times New Roman" w:cs="Times New Roman"/>
                <w:b/>
                <w:sz w:val="20"/>
                <w:szCs w:val="20"/>
              </w:rPr>
              <w:lastRenderedPageBreak/>
              <w:t>Наблюдение за птицами у кормушек</w:t>
            </w:r>
          </w:p>
          <w:p w:rsidR="00556246" w:rsidRPr="00F85E52" w:rsidRDefault="00556246" w:rsidP="00F85E52">
            <w:pPr>
              <w:rPr>
                <w:rFonts w:ascii="Times New Roman" w:hAnsi="Times New Roman" w:cs="Times New Roman"/>
                <w:sz w:val="20"/>
                <w:szCs w:val="20"/>
              </w:rPr>
            </w:pPr>
            <w:r w:rsidRPr="00F85E52">
              <w:rPr>
                <w:rFonts w:ascii="Times New Roman" w:hAnsi="Times New Roman" w:cs="Times New Roman"/>
                <w:b/>
                <w:sz w:val="20"/>
                <w:szCs w:val="20"/>
              </w:rPr>
              <w:t xml:space="preserve">Цель: </w:t>
            </w:r>
            <w:r w:rsidRPr="00F85E52">
              <w:rPr>
                <w:rFonts w:ascii="Times New Roman" w:hAnsi="Times New Roman" w:cs="Times New Roman"/>
                <w:sz w:val="20"/>
                <w:szCs w:val="20"/>
              </w:rPr>
              <w:t>учить называть птиц, которые прилетают к кормушке, различать по двум-трем характерным признакам.</w:t>
            </w:r>
          </w:p>
          <w:p w:rsidR="00556246" w:rsidRPr="00F85E52" w:rsidRDefault="00556246" w:rsidP="00F85E52">
            <w:pPr>
              <w:jc w:val="center"/>
              <w:rPr>
                <w:rFonts w:ascii="Times New Roman" w:hAnsi="Times New Roman" w:cs="Times New Roman"/>
                <w:b/>
                <w:sz w:val="20"/>
                <w:szCs w:val="20"/>
              </w:rPr>
            </w:pPr>
            <w:r w:rsidRPr="00F85E52">
              <w:rPr>
                <w:rFonts w:ascii="Times New Roman" w:hAnsi="Times New Roman" w:cs="Times New Roman"/>
                <w:b/>
                <w:sz w:val="20"/>
                <w:szCs w:val="20"/>
              </w:rPr>
              <w:t>Ход наблюдения</w:t>
            </w:r>
          </w:p>
          <w:p w:rsidR="00556246" w:rsidRPr="00F85E52" w:rsidRDefault="00556246" w:rsidP="00F85E52">
            <w:pPr>
              <w:rPr>
                <w:rFonts w:ascii="Times New Roman" w:hAnsi="Times New Roman" w:cs="Times New Roman"/>
                <w:sz w:val="20"/>
                <w:szCs w:val="20"/>
              </w:rPr>
            </w:pPr>
            <w:r w:rsidRPr="00F85E52">
              <w:rPr>
                <w:rFonts w:ascii="Times New Roman" w:hAnsi="Times New Roman" w:cs="Times New Roman"/>
                <w:sz w:val="20"/>
                <w:szCs w:val="20"/>
              </w:rPr>
              <w:t>Взяв крупы и хлебных крошек, в детский сад скорей идем.</w:t>
            </w:r>
          </w:p>
          <w:p w:rsidR="00556246" w:rsidRPr="00F85E52" w:rsidRDefault="00556246" w:rsidP="00F85E52">
            <w:pPr>
              <w:rPr>
                <w:rFonts w:ascii="Times New Roman" w:hAnsi="Times New Roman" w:cs="Times New Roman"/>
                <w:sz w:val="20"/>
                <w:szCs w:val="20"/>
              </w:rPr>
            </w:pPr>
            <w:r w:rsidRPr="00F85E52">
              <w:rPr>
                <w:rFonts w:ascii="Times New Roman" w:hAnsi="Times New Roman" w:cs="Times New Roman"/>
                <w:sz w:val="20"/>
                <w:szCs w:val="20"/>
              </w:rPr>
              <w:t>Много ласковых, хороших прилетают к нам друзей.</w:t>
            </w:r>
          </w:p>
          <w:p w:rsidR="00556246" w:rsidRPr="00F85E52" w:rsidRDefault="00556246" w:rsidP="00F85E52">
            <w:pPr>
              <w:rPr>
                <w:rFonts w:ascii="Times New Roman" w:hAnsi="Times New Roman" w:cs="Times New Roman"/>
                <w:sz w:val="20"/>
                <w:szCs w:val="20"/>
              </w:rPr>
            </w:pPr>
            <w:r w:rsidRPr="00F85E52">
              <w:rPr>
                <w:rFonts w:ascii="Times New Roman" w:hAnsi="Times New Roman" w:cs="Times New Roman"/>
                <w:sz w:val="20"/>
                <w:szCs w:val="20"/>
              </w:rPr>
              <w:t>На </w:t>
            </w:r>
            <w:r w:rsidRPr="00F85E52">
              <w:rPr>
                <w:rFonts w:ascii="Times New Roman" w:hAnsi="Times New Roman" w:cs="Times New Roman"/>
                <w:bCs/>
                <w:sz w:val="20"/>
                <w:szCs w:val="20"/>
              </w:rPr>
              <w:t>кормушках сидя</w:t>
            </w:r>
            <w:r w:rsidRPr="00F85E52">
              <w:rPr>
                <w:rFonts w:ascii="Times New Roman" w:hAnsi="Times New Roman" w:cs="Times New Roman"/>
                <w:sz w:val="20"/>
                <w:szCs w:val="20"/>
              </w:rPr>
              <w:t>, </w:t>
            </w:r>
            <w:r w:rsidRPr="00F85E52">
              <w:rPr>
                <w:rFonts w:ascii="Times New Roman" w:hAnsi="Times New Roman" w:cs="Times New Roman"/>
                <w:bCs/>
                <w:sz w:val="20"/>
                <w:szCs w:val="20"/>
              </w:rPr>
              <w:t>птицы чистят клювики свои</w:t>
            </w:r>
            <w:r w:rsidRPr="00F85E52">
              <w:rPr>
                <w:rFonts w:ascii="Times New Roman" w:hAnsi="Times New Roman" w:cs="Times New Roman"/>
                <w:sz w:val="20"/>
                <w:szCs w:val="20"/>
              </w:rPr>
              <w:t>.</w:t>
            </w:r>
          </w:p>
          <w:p w:rsidR="00556246" w:rsidRPr="00F85E52" w:rsidRDefault="00556246" w:rsidP="00F85E52">
            <w:pPr>
              <w:rPr>
                <w:rFonts w:ascii="Times New Roman" w:hAnsi="Times New Roman" w:cs="Times New Roman"/>
                <w:sz w:val="20"/>
                <w:szCs w:val="20"/>
              </w:rPr>
            </w:pPr>
            <w:r w:rsidRPr="00F85E52">
              <w:rPr>
                <w:rFonts w:ascii="Times New Roman" w:hAnsi="Times New Roman" w:cs="Times New Roman"/>
                <w:sz w:val="20"/>
                <w:szCs w:val="20"/>
              </w:rPr>
              <w:t>Тут щеглы, чижи, синицы и проныры воробьи.</w:t>
            </w:r>
          </w:p>
          <w:p w:rsidR="00556246" w:rsidRPr="00F85E52" w:rsidRDefault="00556246" w:rsidP="00F85E52">
            <w:pPr>
              <w:rPr>
                <w:rFonts w:ascii="Times New Roman" w:hAnsi="Times New Roman" w:cs="Times New Roman"/>
                <w:sz w:val="20"/>
                <w:szCs w:val="20"/>
              </w:rPr>
            </w:pPr>
          </w:p>
          <w:p w:rsidR="00556246" w:rsidRPr="00F85E52" w:rsidRDefault="00556246" w:rsidP="00F85E52">
            <w:pPr>
              <w:rPr>
                <w:rFonts w:ascii="Times New Roman" w:hAnsi="Times New Roman" w:cs="Times New Roman"/>
                <w:sz w:val="20"/>
                <w:szCs w:val="20"/>
              </w:rPr>
            </w:pPr>
            <w:r w:rsidRPr="00F85E52">
              <w:rPr>
                <w:rFonts w:ascii="Times New Roman" w:hAnsi="Times New Roman" w:cs="Times New Roman"/>
                <w:sz w:val="20"/>
                <w:szCs w:val="20"/>
              </w:rPr>
              <w:t xml:space="preserve">- Для чего нужны кормушки? </w:t>
            </w:r>
          </w:p>
          <w:p w:rsidR="00556246" w:rsidRPr="00F85E52" w:rsidRDefault="00556246" w:rsidP="00F85E52">
            <w:pPr>
              <w:rPr>
                <w:rFonts w:ascii="Times New Roman" w:hAnsi="Times New Roman" w:cs="Times New Roman"/>
                <w:sz w:val="20"/>
                <w:szCs w:val="20"/>
              </w:rPr>
            </w:pPr>
            <w:r w:rsidRPr="00F85E52">
              <w:rPr>
                <w:rFonts w:ascii="Times New Roman" w:hAnsi="Times New Roman" w:cs="Times New Roman"/>
                <w:sz w:val="20"/>
                <w:szCs w:val="20"/>
              </w:rPr>
              <w:t xml:space="preserve">- Кого же мы будем кормить? Давайте насыплем хлеба и отойдем. Посмотрим: что будет. </w:t>
            </w:r>
          </w:p>
          <w:p w:rsidR="00556246" w:rsidRPr="00F85E52" w:rsidRDefault="00556246" w:rsidP="00F85E52">
            <w:pPr>
              <w:rPr>
                <w:rFonts w:ascii="Times New Roman" w:hAnsi="Times New Roman" w:cs="Times New Roman"/>
                <w:sz w:val="20"/>
                <w:szCs w:val="20"/>
              </w:rPr>
            </w:pPr>
            <w:r w:rsidRPr="00F85E52">
              <w:rPr>
                <w:rFonts w:ascii="Times New Roman" w:hAnsi="Times New Roman" w:cs="Times New Roman"/>
                <w:sz w:val="20"/>
                <w:szCs w:val="20"/>
              </w:rPr>
              <w:t xml:space="preserve">- Кто прилетел к кормушке? </w:t>
            </w:r>
          </w:p>
          <w:p w:rsidR="00556246" w:rsidRPr="00F85E52" w:rsidRDefault="00556246" w:rsidP="00F85E52">
            <w:pPr>
              <w:rPr>
                <w:rFonts w:ascii="Times New Roman" w:hAnsi="Times New Roman" w:cs="Times New Roman"/>
                <w:sz w:val="20"/>
                <w:szCs w:val="20"/>
              </w:rPr>
            </w:pPr>
            <w:r w:rsidRPr="00F85E52">
              <w:rPr>
                <w:rFonts w:ascii="Times New Roman" w:hAnsi="Times New Roman" w:cs="Times New Roman"/>
                <w:sz w:val="20"/>
                <w:szCs w:val="20"/>
              </w:rPr>
              <w:t xml:space="preserve">- Кто знает, как называют этих птичек? </w:t>
            </w:r>
            <w:r w:rsidRPr="00F85E52">
              <w:rPr>
                <w:rFonts w:ascii="Times New Roman" w:hAnsi="Times New Roman" w:cs="Times New Roman"/>
                <w:sz w:val="20"/>
                <w:szCs w:val="20"/>
              </w:rPr>
              <w:br/>
              <w:t xml:space="preserve">- Почему мы подкармливаем птиц? </w:t>
            </w:r>
          </w:p>
          <w:p w:rsidR="00556246" w:rsidRPr="00F85E52" w:rsidRDefault="00556246" w:rsidP="00F85E52">
            <w:pPr>
              <w:rPr>
                <w:rFonts w:ascii="Times New Roman" w:hAnsi="Times New Roman" w:cs="Times New Roman"/>
                <w:b/>
                <w:sz w:val="20"/>
                <w:szCs w:val="20"/>
              </w:rPr>
            </w:pPr>
            <w:r w:rsidRPr="00F85E52">
              <w:rPr>
                <w:rFonts w:ascii="Times New Roman" w:hAnsi="Times New Roman" w:cs="Times New Roman"/>
                <w:b/>
                <w:sz w:val="20"/>
                <w:szCs w:val="20"/>
              </w:rPr>
              <w:t>Трудовая деятельность</w:t>
            </w:r>
          </w:p>
          <w:p w:rsidR="00556246" w:rsidRPr="00F85E52" w:rsidRDefault="00556246" w:rsidP="00F85E52">
            <w:pPr>
              <w:rPr>
                <w:rFonts w:ascii="Times New Roman" w:hAnsi="Times New Roman" w:cs="Times New Roman"/>
                <w:sz w:val="20"/>
                <w:szCs w:val="20"/>
              </w:rPr>
            </w:pPr>
            <w:r w:rsidRPr="00F85E52">
              <w:rPr>
                <w:rFonts w:ascii="Times New Roman" w:hAnsi="Times New Roman" w:cs="Times New Roman"/>
                <w:sz w:val="20"/>
                <w:szCs w:val="20"/>
              </w:rPr>
              <w:lastRenderedPageBreak/>
              <w:t>Принести корм для птиц.</w:t>
            </w:r>
          </w:p>
          <w:p w:rsidR="00556246" w:rsidRPr="00F85E52" w:rsidRDefault="00556246" w:rsidP="00F85E52">
            <w:pPr>
              <w:rPr>
                <w:rFonts w:ascii="Times New Roman" w:hAnsi="Times New Roman" w:cs="Times New Roman"/>
                <w:b/>
                <w:sz w:val="20"/>
                <w:szCs w:val="20"/>
              </w:rPr>
            </w:pPr>
            <w:r w:rsidRPr="00F85E52">
              <w:rPr>
                <w:rFonts w:ascii="Times New Roman" w:hAnsi="Times New Roman" w:cs="Times New Roman"/>
                <w:b/>
                <w:sz w:val="20"/>
                <w:szCs w:val="20"/>
              </w:rPr>
              <w:t>Подвижная игра</w:t>
            </w:r>
          </w:p>
          <w:p w:rsidR="00556246" w:rsidRPr="00F85E52" w:rsidRDefault="00556246" w:rsidP="00F85E52">
            <w:pPr>
              <w:rPr>
                <w:rFonts w:ascii="Times New Roman" w:hAnsi="Times New Roman" w:cs="Times New Roman"/>
                <w:sz w:val="20"/>
                <w:szCs w:val="20"/>
              </w:rPr>
            </w:pPr>
            <w:r w:rsidRPr="00F85E52">
              <w:rPr>
                <w:rFonts w:ascii="Times New Roman" w:hAnsi="Times New Roman" w:cs="Times New Roman"/>
                <w:sz w:val="20"/>
                <w:szCs w:val="20"/>
              </w:rPr>
              <w:t>«Лиса в курятнике».</w:t>
            </w:r>
          </w:p>
          <w:p w:rsidR="00556246" w:rsidRPr="00F85E52" w:rsidRDefault="00556246" w:rsidP="00F85E52">
            <w:pPr>
              <w:rPr>
                <w:rFonts w:ascii="Times New Roman" w:hAnsi="Times New Roman" w:cs="Times New Roman"/>
                <w:sz w:val="20"/>
                <w:szCs w:val="20"/>
              </w:rPr>
            </w:pPr>
            <w:r w:rsidRPr="00F85E52">
              <w:rPr>
                <w:rFonts w:ascii="Times New Roman" w:hAnsi="Times New Roman" w:cs="Times New Roman"/>
                <w:sz w:val="20"/>
                <w:szCs w:val="20"/>
              </w:rPr>
              <w:t>Цель: развивать координацию движений в прыжке.</w:t>
            </w:r>
          </w:p>
          <w:p w:rsidR="00556246" w:rsidRPr="00F85E52" w:rsidRDefault="00556246" w:rsidP="00F85E52">
            <w:pPr>
              <w:rPr>
                <w:rFonts w:ascii="Times New Roman" w:hAnsi="Times New Roman" w:cs="Times New Roman"/>
                <w:b/>
                <w:sz w:val="20"/>
                <w:szCs w:val="20"/>
              </w:rPr>
            </w:pPr>
            <w:r w:rsidRPr="00F85E52">
              <w:rPr>
                <w:rFonts w:ascii="Times New Roman" w:hAnsi="Times New Roman" w:cs="Times New Roman"/>
                <w:b/>
                <w:sz w:val="20"/>
                <w:szCs w:val="20"/>
              </w:rPr>
              <w:t>Дидактическая игра</w:t>
            </w:r>
          </w:p>
          <w:p w:rsidR="00556246" w:rsidRPr="00F85E52" w:rsidRDefault="00556246" w:rsidP="00F85E52">
            <w:pPr>
              <w:rPr>
                <w:rFonts w:ascii="Times New Roman" w:hAnsi="Times New Roman" w:cs="Times New Roman"/>
                <w:sz w:val="20"/>
                <w:szCs w:val="20"/>
              </w:rPr>
            </w:pPr>
            <w:r w:rsidRPr="00F85E52">
              <w:rPr>
                <w:rFonts w:ascii="Times New Roman" w:hAnsi="Times New Roman" w:cs="Times New Roman"/>
                <w:sz w:val="20"/>
                <w:szCs w:val="20"/>
              </w:rPr>
              <w:t>«Не зевай» (птицы зимующие, перелетные)</w:t>
            </w:r>
          </w:p>
          <w:p w:rsidR="00556246" w:rsidRPr="00F85E52" w:rsidRDefault="00556246" w:rsidP="00F85E52">
            <w:pPr>
              <w:rPr>
                <w:rFonts w:ascii="Times New Roman" w:hAnsi="Times New Roman" w:cs="Times New Roman"/>
                <w:sz w:val="20"/>
                <w:szCs w:val="20"/>
              </w:rPr>
            </w:pPr>
            <w:r w:rsidRPr="00F85E52">
              <w:rPr>
                <w:rFonts w:ascii="Times New Roman" w:hAnsi="Times New Roman" w:cs="Times New Roman"/>
                <w:sz w:val="20"/>
                <w:szCs w:val="20"/>
              </w:rPr>
              <w:t>Цель: развивать слух</w:t>
            </w:r>
            <w:r w:rsidR="00B8556C">
              <w:rPr>
                <w:rFonts w:ascii="Times New Roman" w:hAnsi="Times New Roman" w:cs="Times New Roman"/>
                <w:sz w:val="20"/>
                <w:szCs w:val="20"/>
              </w:rPr>
              <w:t>овое внимание, быстроту реакции(</w:t>
            </w:r>
            <w:r w:rsidR="00B8556C" w:rsidRPr="00B8556C">
              <w:rPr>
                <w:rFonts w:ascii="Times New Roman" w:hAnsi="Times New Roman" w:cs="Times New Roman"/>
                <w:b/>
                <w:i/>
                <w:sz w:val="20"/>
                <w:szCs w:val="20"/>
              </w:rPr>
              <w:t>ознакомление с окружающим</w:t>
            </w:r>
            <w:r w:rsidR="00B8556C">
              <w:rPr>
                <w:rFonts w:ascii="Times New Roman" w:hAnsi="Times New Roman" w:cs="Times New Roman"/>
                <w:b/>
                <w:i/>
                <w:sz w:val="20"/>
                <w:szCs w:val="20"/>
              </w:rPr>
              <w:t xml:space="preserve"> миром</w:t>
            </w:r>
            <w:r w:rsidR="00B8556C" w:rsidRPr="00B8556C">
              <w:rPr>
                <w:rFonts w:ascii="Times New Roman" w:hAnsi="Times New Roman" w:cs="Times New Roman"/>
                <w:b/>
                <w:i/>
                <w:sz w:val="20"/>
                <w:szCs w:val="20"/>
              </w:rPr>
              <w:t>)</w:t>
            </w:r>
          </w:p>
          <w:p w:rsidR="00556246" w:rsidRPr="00F85E52" w:rsidRDefault="00556246" w:rsidP="00F85E52">
            <w:pPr>
              <w:rPr>
                <w:rFonts w:ascii="Times New Roman" w:hAnsi="Times New Roman" w:cs="Times New Roman"/>
                <w:b/>
                <w:sz w:val="20"/>
                <w:szCs w:val="20"/>
              </w:rPr>
            </w:pPr>
            <w:r w:rsidRPr="00F85E52">
              <w:rPr>
                <w:rFonts w:ascii="Times New Roman" w:hAnsi="Times New Roman" w:cs="Times New Roman"/>
                <w:b/>
                <w:sz w:val="20"/>
                <w:szCs w:val="20"/>
              </w:rPr>
              <w:t>Индивидуальная работа</w:t>
            </w:r>
          </w:p>
          <w:p w:rsidR="00556246" w:rsidRPr="00F85E52" w:rsidRDefault="00556246" w:rsidP="00F85E52">
            <w:pPr>
              <w:rPr>
                <w:rFonts w:ascii="Times New Roman" w:hAnsi="Times New Roman" w:cs="Times New Roman"/>
                <w:sz w:val="20"/>
                <w:szCs w:val="20"/>
              </w:rPr>
            </w:pPr>
            <w:r w:rsidRPr="00F85E52">
              <w:rPr>
                <w:rFonts w:ascii="Times New Roman" w:hAnsi="Times New Roman" w:cs="Times New Roman"/>
                <w:sz w:val="20"/>
                <w:szCs w:val="20"/>
              </w:rPr>
              <w:t>Развитие движений</w:t>
            </w:r>
          </w:p>
          <w:p w:rsidR="00235CA0" w:rsidRPr="00F85E52" w:rsidRDefault="00556246" w:rsidP="00F85E52">
            <w:pPr>
              <w:rPr>
                <w:rFonts w:ascii="Times New Roman" w:eastAsia="Calibri" w:hAnsi="Times New Roman" w:cs="Times New Roman"/>
                <w:b/>
                <w:sz w:val="20"/>
                <w:szCs w:val="20"/>
              </w:rPr>
            </w:pPr>
            <w:r w:rsidRPr="00F85E52">
              <w:rPr>
                <w:rFonts w:ascii="Times New Roman" w:hAnsi="Times New Roman" w:cs="Times New Roman"/>
                <w:sz w:val="20"/>
                <w:szCs w:val="20"/>
              </w:rPr>
              <w:t>Цель: упражнять в прыжках с продвижением вперед на правой и левой ноге попеременно</w:t>
            </w:r>
            <w:r w:rsidR="00B8556C">
              <w:rPr>
                <w:rFonts w:ascii="Times New Roman" w:hAnsi="Times New Roman" w:cs="Times New Roman"/>
                <w:sz w:val="20"/>
                <w:szCs w:val="20"/>
              </w:rPr>
              <w:t>(Карина,Агата)</w:t>
            </w:r>
            <w:r w:rsidRPr="00F85E52">
              <w:rPr>
                <w:rFonts w:ascii="Times New Roman" w:hAnsi="Times New Roman" w:cs="Times New Roman"/>
                <w:sz w:val="20"/>
                <w:szCs w:val="20"/>
              </w:rPr>
              <w:t>.</w:t>
            </w:r>
          </w:p>
        </w:tc>
        <w:tc>
          <w:tcPr>
            <w:tcW w:w="2460" w:type="dxa"/>
            <w:gridSpan w:val="3"/>
          </w:tcPr>
          <w:p w:rsidR="00556246" w:rsidRPr="00F85E52" w:rsidRDefault="00556246" w:rsidP="00F85E52">
            <w:pPr>
              <w:autoSpaceDE w:val="0"/>
              <w:autoSpaceDN w:val="0"/>
              <w:adjustRightInd w:val="0"/>
              <w:jc w:val="center"/>
              <w:rPr>
                <w:rFonts w:ascii="Times New Roman" w:eastAsia="Times New Roman" w:hAnsi="Times New Roman" w:cs="Times New Roman"/>
                <w:b/>
                <w:sz w:val="20"/>
                <w:szCs w:val="20"/>
                <w:lang w:eastAsia="ru-RU"/>
              </w:rPr>
            </w:pPr>
            <w:r w:rsidRPr="00F85E52">
              <w:rPr>
                <w:rFonts w:ascii="Times New Roman" w:eastAsia="Times New Roman" w:hAnsi="Times New Roman" w:cs="Times New Roman"/>
                <w:b/>
                <w:sz w:val="20"/>
                <w:szCs w:val="20"/>
                <w:lang w:eastAsia="ru-RU"/>
              </w:rPr>
              <w:lastRenderedPageBreak/>
              <w:t>Наблюдение за собакой</w:t>
            </w:r>
          </w:p>
          <w:p w:rsidR="00556246" w:rsidRPr="00F85E52" w:rsidRDefault="00556246" w:rsidP="00F85E52">
            <w:pPr>
              <w:autoSpaceDE w:val="0"/>
              <w:autoSpaceDN w:val="0"/>
              <w:adjustRightInd w:val="0"/>
              <w:rPr>
                <w:rFonts w:ascii="Times New Roman" w:eastAsia="Times New Roman" w:hAnsi="Times New Roman" w:cs="Times New Roman"/>
                <w:i/>
                <w:iCs/>
                <w:sz w:val="20"/>
                <w:szCs w:val="20"/>
                <w:lang w:eastAsia="ru-RU"/>
              </w:rPr>
            </w:pPr>
            <w:r w:rsidRPr="00F85E52">
              <w:rPr>
                <w:rFonts w:ascii="Times New Roman" w:eastAsia="Times New Roman" w:hAnsi="Times New Roman" w:cs="Times New Roman"/>
                <w:b/>
                <w:iCs/>
                <w:sz w:val="20"/>
                <w:szCs w:val="20"/>
                <w:lang w:eastAsia="ru-RU"/>
              </w:rPr>
              <w:t>Цели</w:t>
            </w:r>
            <w:r w:rsidRPr="00F85E52">
              <w:rPr>
                <w:rFonts w:ascii="Times New Roman" w:eastAsia="Times New Roman" w:hAnsi="Times New Roman" w:cs="Times New Roman"/>
                <w:i/>
                <w:iCs/>
                <w:sz w:val="20"/>
                <w:szCs w:val="20"/>
                <w:lang w:eastAsia="ru-RU"/>
              </w:rPr>
              <w:t xml:space="preserve">: </w:t>
            </w:r>
            <w:r w:rsidRPr="00F85E52">
              <w:rPr>
                <w:rFonts w:ascii="Times New Roman" w:eastAsia="Times New Roman" w:hAnsi="Times New Roman" w:cs="Times New Roman"/>
                <w:sz w:val="20"/>
                <w:szCs w:val="20"/>
                <w:lang w:eastAsia="ru-RU"/>
              </w:rPr>
              <w:t>закреплять знания о собаке, ее характерных особенностях, способах приспособления к окружающей среде;</w:t>
            </w:r>
            <w:r w:rsidRPr="00F85E52">
              <w:rPr>
                <w:rFonts w:ascii="Times New Roman" w:eastAsia="Times New Roman" w:hAnsi="Times New Roman" w:cs="Times New Roman"/>
                <w:i/>
                <w:iCs/>
                <w:sz w:val="20"/>
                <w:szCs w:val="20"/>
                <w:lang w:eastAsia="ru-RU"/>
              </w:rPr>
              <w:t xml:space="preserve"> </w:t>
            </w:r>
            <w:r w:rsidRPr="00F85E52">
              <w:rPr>
                <w:rFonts w:ascii="Times New Roman" w:eastAsia="Times New Roman" w:hAnsi="Times New Roman" w:cs="Times New Roman"/>
                <w:sz w:val="20"/>
                <w:szCs w:val="20"/>
                <w:lang w:eastAsia="ru-RU"/>
              </w:rPr>
              <w:t>воспитывать чувство ответственности за тех, кого приручили.</w:t>
            </w:r>
          </w:p>
          <w:p w:rsidR="00556246" w:rsidRPr="00F85E52" w:rsidRDefault="00556246" w:rsidP="00F85E52">
            <w:pPr>
              <w:autoSpaceDE w:val="0"/>
              <w:autoSpaceDN w:val="0"/>
              <w:adjustRightInd w:val="0"/>
              <w:jc w:val="center"/>
              <w:rPr>
                <w:rFonts w:ascii="Times New Roman" w:eastAsia="Times New Roman" w:hAnsi="Times New Roman" w:cs="Times New Roman"/>
                <w:b/>
                <w:iCs/>
                <w:sz w:val="20"/>
                <w:szCs w:val="20"/>
                <w:lang w:eastAsia="ru-RU"/>
              </w:rPr>
            </w:pPr>
            <w:r w:rsidRPr="00F85E52">
              <w:rPr>
                <w:rFonts w:ascii="Times New Roman" w:eastAsia="Times New Roman" w:hAnsi="Times New Roman" w:cs="Times New Roman"/>
                <w:b/>
                <w:iCs/>
                <w:sz w:val="20"/>
                <w:szCs w:val="20"/>
                <w:lang w:eastAsia="ru-RU"/>
              </w:rPr>
              <w:t>Ход наблюдения</w:t>
            </w:r>
          </w:p>
          <w:p w:rsidR="00556246" w:rsidRPr="00F85E52" w:rsidRDefault="00556246" w:rsidP="00F85E52">
            <w:pPr>
              <w:autoSpaceDE w:val="0"/>
              <w:autoSpaceDN w:val="0"/>
              <w:adjustRightInd w:val="0"/>
              <w:rPr>
                <w:rFonts w:ascii="Times New Roman" w:eastAsia="Times New Roman" w:hAnsi="Times New Roman" w:cs="Times New Roman"/>
                <w:sz w:val="20"/>
                <w:szCs w:val="20"/>
                <w:lang w:eastAsia="ru-RU"/>
              </w:rPr>
            </w:pPr>
            <w:r w:rsidRPr="00F85E52">
              <w:rPr>
                <w:rFonts w:ascii="Times New Roman" w:eastAsia="Times New Roman" w:hAnsi="Times New Roman" w:cs="Times New Roman"/>
                <w:sz w:val="20"/>
                <w:szCs w:val="20"/>
                <w:lang w:eastAsia="ru-RU"/>
              </w:rPr>
              <w:t xml:space="preserve">Я хозяину служу — </w:t>
            </w:r>
          </w:p>
          <w:p w:rsidR="00556246" w:rsidRPr="00F85E52" w:rsidRDefault="00556246" w:rsidP="00F85E52">
            <w:pPr>
              <w:autoSpaceDE w:val="0"/>
              <w:autoSpaceDN w:val="0"/>
              <w:adjustRightInd w:val="0"/>
              <w:rPr>
                <w:rFonts w:ascii="Times New Roman" w:eastAsia="Times New Roman" w:hAnsi="Times New Roman" w:cs="Times New Roman"/>
                <w:sz w:val="20"/>
                <w:szCs w:val="20"/>
                <w:lang w:eastAsia="ru-RU"/>
              </w:rPr>
            </w:pPr>
            <w:r w:rsidRPr="00F85E52">
              <w:rPr>
                <w:rFonts w:ascii="Times New Roman" w:eastAsia="Times New Roman" w:hAnsi="Times New Roman" w:cs="Times New Roman"/>
                <w:sz w:val="20"/>
                <w:szCs w:val="20"/>
                <w:lang w:eastAsia="ru-RU"/>
              </w:rPr>
              <w:t xml:space="preserve">Дом хозяйский сторожу. </w:t>
            </w:r>
          </w:p>
          <w:p w:rsidR="00556246" w:rsidRPr="00F85E52" w:rsidRDefault="00556246" w:rsidP="00F85E52">
            <w:pPr>
              <w:autoSpaceDE w:val="0"/>
              <w:autoSpaceDN w:val="0"/>
              <w:adjustRightInd w:val="0"/>
              <w:rPr>
                <w:rFonts w:ascii="Times New Roman" w:eastAsia="Times New Roman" w:hAnsi="Times New Roman" w:cs="Times New Roman"/>
                <w:sz w:val="20"/>
                <w:szCs w:val="20"/>
                <w:lang w:eastAsia="ru-RU"/>
              </w:rPr>
            </w:pPr>
            <w:r w:rsidRPr="00F85E52">
              <w:rPr>
                <w:rFonts w:ascii="Times New Roman" w:eastAsia="Times New Roman" w:hAnsi="Times New Roman" w:cs="Times New Roman"/>
                <w:sz w:val="20"/>
                <w:szCs w:val="20"/>
                <w:lang w:eastAsia="ru-RU"/>
              </w:rPr>
              <w:t xml:space="preserve">Я рычу и громко лаю, </w:t>
            </w:r>
          </w:p>
          <w:p w:rsidR="00556246" w:rsidRPr="00F85E52" w:rsidRDefault="00556246" w:rsidP="00F85E52">
            <w:pPr>
              <w:autoSpaceDE w:val="0"/>
              <w:autoSpaceDN w:val="0"/>
              <w:adjustRightInd w:val="0"/>
              <w:rPr>
                <w:rFonts w:ascii="Times New Roman" w:eastAsia="Times New Roman" w:hAnsi="Times New Roman" w:cs="Times New Roman"/>
                <w:sz w:val="20"/>
                <w:szCs w:val="20"/>
                <w:lang w:eastAsia="ru-RU"/>
              </w:rPr>
            </w:pPr>
            <w:r w:rsidRPr="00F85E52">
              <w:rPr>
                <w:rFonts w:ascii="Times New Roman" w:eastAsia="Times New Roman" w:hAnsi="Times New Roman" w:cs="Times New Roman"/>
                <w:sz w:val="20"/>
                <w:szCs w:val="20"/>
                <w:lang w:eastAsia="ru-RU"/>
              </w:rPr>
              <w:t>И чужих я прогоняю.</w:t>
            </w:r>
          </w:p>
          <w:p w:rsidR="00556246" w:rsidRPr="00F85E52" w:rsidRDefault="00556246" w:rsidP="00F85E52">
            <w:pPr>
              <w:autoSpaceDE w:val="0"/>
              <w:autoSpaceDN w:val="0"/>
              <w:adjustRightInd w:val="0"/>
              <w:rPr>
                <w:rFonts w:ascii="Times New Roman" w:eastAsia="Times New Roman" w:hAnsi="Times New Roman" w:cs="Times New Roman"/>
                <w:sz w:val="20"/>
                <w:szCs w:val="20"/>
                <w:lang w:eastAsia="ru-RU"/>
              </w:rPr>
            </w:pPr>
            <w:r w:rsidRPr="00F85E52">
              <w:rPr>
                <w:rFonts w:ascii="Times New Roman" w:eastAsia="Times New Roman" w:hAnsi="Times New Roman" w:cs="Times New Roman"/>
                <w:sz w:val="20"/>
                <w:szCs w:val="20"/>
                <w:lang w:eastAsia="ru-RU"/>
              </w:rPr>
              <w:t>Воспитатель задает детям вопросы.</w:t>
            </w:r>
          </w:p>
          <w:p w:rsidR="00556246" w:rsidRPr="00F85E52" w:rsidRDefault="00556246" w:rsidP="00F85E52">
            <w:pPr>
              <w:numPr>
                <w:ilvl w:val="0"/>
                <w:numId w:val="25"/>
              </w:numPr>
              <w:tabs>
                <w:tab w:val="left" w:pos="451"/>
              </w:tabs>
              <w:autoSpaceDE w:val="0"/>
              <w:autoSpaceDN w:val="0"/>
              <w:adjustRightInd w:val="0"/>
              <w:rPr>
                <w:rFonts w:ascii="Times New Roman" w:eastAsia="Times New Roman" w:hAnsi="Times New Roman" w:cs="Times New Roman"/>
                <w:sz w:val="20"/>
                <w:szCs w:val="20"/>
                <w:lang w:eastAsia="ru-RU"/>
              </w:rPr>
            </w:pPr>
            <w:r w:rsidRPr="00F85E52">
              <w:rPr>
                <w:rFonts w:ascii="Times New Roman" w:eastAsia="Times New Roman" w:hAnsi="Times New Roman" w:cs="Times New Roman"/>
                <w:sz w:val="20"/>
                <w:szCs w:val="20"/>
                <w:lang w:eastAsia="ru-RU"/>
              </w:rPr>
              <w:t>Почему собака домашнее животное?</w:t>
            </w:r>
          </w:p>
          <w:p w:rsidR="00556246" w:rsidRPr="00F85E52" w:rsidRDefault="00556246" w:rsidP="00F85E52">
            <w:pPr>
              <w:numPr>
                <w:ilvl w:val="0"/>
                <w:numId w:val="25"/>
              </w:numPr>
              <w:tabs>
                <w:tab w:val="left" w:pos="451"/>
              </w:tabs>
              <w:autoSpaceDE w:val="0"/>
              <w:autoSpaceDN w:val="0"/>
              <w:adjustRightInd w:val="0"/>
              <w:rPr>
                <w:rFonts w:ascii="Times New Roman" w:eastAsia="Times New Roman" w:hAnsi="Times New Roman" w:cs="Times New Roman"/>
                <w:sz w:val="20"/>
                <w:szCs w:val="20"/>
                <w:lang w:eastAsia="ru-RU"/>
              </w:rPr>
            </w:pPr>
            <w:r w:rsidRPr="00F85E52">
              <w:rPr>
                <w:rFonts w:ascii="Times New Roman" w:eastAsia="Times New Roman" w:hAnsi="Times New Roman" w:cs="Times New Roman"/>
                <w:sz w:val="20"/>
                <w:szCs w:val="20"/>
                <w:lang w:eastAsia="ru-RU"/>
              </w:rPr>
              <w:t>Как выглядит собака?</w:t>
            </w:r>
          </w:p>
          <w:p w:rsidR="00556246" w:rsidRPr="00F85E52" w:rsidRDefault="00556246" w:rsidP="00F85E52">
            <w:pPr>
              <w:numPr>
                <w:ilvl w:val="0"/>
                <w:numId w:val="25"/>
              </w:numPr>
              <w:tabs>
                <w:tab w:val="left" w:pos="451"/>
              </w:tabs>
              <w:autoSpaceDE w:val="0"/>
              <w:autoSpaceDN w:val="0"/>
              <w:adjustRightInd w:val="0"/>
              <w:rPr>
                <w:rFonts w:ascii="Times New Roman" w:eastAsia="Times New Roman" w:hAnsi="Times New Roman" w:cs="Times New Roman"/>
                <w:sz w:val="20"/>
                <w:szCs w:val="20"/>
                <w:lang w:eastAsia="ru-RU"/>
              </w:rPr>
            </w:pPr>
            <w:r w:rsidRPr="00F85E52">
              <w:rPr>
                <w:rFonts w:ascii="Times New Roman" w:eastAsia="Times New Roman" w:hAnsi="Times New Roman" w:cs="Times New Roman"/>
                <w:sz w:val="20"/>
                <w:szCs w:val="20"/>
                <w:lang w:eastAsia="ru-RU"/>
              </w:rPr>
              <w:t>Чем питается?</w:t>
            </w:r>
          </w:p>
          <w:p w:rsidR="00556246" w:rsidRPr="00F85E52" w:rsidRDefault="00556246" w:rsidP="00F85E52">
            <w:pPr>
              <w:numPr>
                <w:ilvl w:val="0"/>
                <w:numId w:val="25"/>
              </w:numPr>
              <w:tabs>
                <w:tab w:val="left" w:pos="451"/>
              </w:tabs>
              <w:autoSpaceDE w:val="0"/>
              <w:autoSpaceDN w:val="0"/>
              <w:adjustRightInd w:val="0"/>
              <w:rPr>
                <w:rFonts w:ascii="Times New Roman" w:eastAsia="Times New Roman" w:hAnsi="Times New Roman" w:cs="Times New Roman"/>
                <w:sz w:val="20"/>
                <w:szCs w:val="20"/>
                <w:lang w:eastAsia="ru-RU"/>
              </w:rPr>
            </w:pPr>
            <w:r w:rsidRPr="00F85E52">
              <w:rPr>
                <w:rFonts w:ascii="Times New Roman" w:eastAsia="Times New Roman" w:hAnsi="Times New Roman" w:cs="Times New Roman"/>
                <w:sz w:val="20"/>
                <w:szCs w:val="20"/>
                <w:lang w:eastAsia="ru-RU"/>
              </w:rPr>
              <w:t>Какие породы собак вы знаете?</w:t>
            </w:r>
          </w:p>
          <w:p w:rsidR="00556246" w:rsidRPr="00F85E52" w:rsidRDefault="00556246" w:rsidP="00F85E52">
            <w:pPr>
              <w:numPr>
                <w:ilvl w:val="0"/>
                <w:numId w:val="25"/>
              </w:numPr>
              <w:tabs>
                <w:tab w:val="left" w:pos="451"/>
              </w:tabs>
              <w:autoSpaceDE w:val="0"/>
              <w:autoSpaceDN w:val="0"/>
              <w:adjustRightInd w:val="0"/>
              <w:rPr>
                <w:rFonts w:ascii="Times New Roman" w:eastAsia="Times New Roman" w:hAnsi="Times New Roman" w:cs="Times New Roman"/>
                <w:sz w:val="20"/>
                <w:szCs w:val="20"/>
                <w:lang w:eastAsia="ru-RU"/>
              </w:rPr>
            </w:pPr>
            <w:r w:rsidRPr="00F85E52">
              <w:rPr>
                <w:rFonts w:ascii="Times New Roman" w:eastAsia="Times New Roman" w:hAnsi="Times New Roman" w:cs="Times New Roman"/>
                <w:sz w:val="20"/>
                <w:szCs w:val="20"/>
                <w:lang w:eastAsia="ru-RU"/>
              </w:rPr>
              <w:t>Как называются детеныши собаки?</w:t>
            </w:r>
          </w:p>
          <w:p w:rsidR="00556246" w:rsidRPr="00F85E52" w:rsidRDefault="00556246" w:rsidP="00F85E52">
            <w:pPr>
              <w:numPr>
                <w:ilvl w:val="0"/>
                <w:numId w:val="25"/>
              </w:numPr>
              <w:tabs>
                <w:tab w:val="left" w:pos="451"/>
              </w:tabs>
              <w:autoSpaceDE w:val="0"/>
              <w:autoSpaceDN w:val="0"/>
              <w:adjustRightInd w:val="0"/>
              <w:rPr>
                <w:rFonts w:ascii="Times New Roman" w:eastAsia="Times New Roman" w:hAnsi="Times New Roman" w:cs="Times New Roman"/>
                <w:sz w:val="20"/>
                <w:szCs w:val="20"/>
                <w:lang w:eastAsia="ru-RU"/>
              </w:rPr>
            </w:pPr>
            <w:r w:rsidRPr="00F85E52">
              <w:rPr>
                <w:rFonts w:ascii="Times New Roman" w:eastAsia="Times New Roman" w:hAnsi="Times New Roman" w:cs="Times New Roman"/>
                <w:sz w:val="20"/>
                <w:szCs w:val="20"/>
                <w:lang w:eastAsia="ru-RU"/>
              </w:rPr>
              <w:t>Какую пользу людям приносят собаки?</w:t>
            </w:r>
          </w:p>
          <w:p w:rsidR="00556246" w:rsidRPr="00F85E52" w:rsidRDefault="00556246" w:rsidP="00F85E52">
            <w:pPr>
              <w:numPr>
                <w:ilvl w:val="0"/>
                <w:numId w:val="25"/>
              </w:numPr>
              <w:tabs>
                <w:tab w:val="left" w:pos="451"/>
              </w:tabs>
              <w:autoSpaceDE w:val="0"/>
              <w:autoSpaceDN w:val="0"/>
              <w:adjustRightInd w:val="0"/>
              <w:rPr>
                <w:rFonts w:ascii="Times New Roman" w:eastAsia="Times New Roman" w:hAnsi="Times New Roman" w:cs="Times New Roman"/>
                <w:sz w:val="20"/>
                <w:szCs w:val="20"/>
                <w:lang w:eastAsia="ru-RU"/>
              </w:rPr>
            </w:pPr>
            <w:r w:rsidRPr="00F85E52">
              <w:rPr>
                <w:rFonts w:ascii="Times New Roman" w:eastAsia="Times New Roman" w:hAnsi="Times New Roman" w:cs="Times New Roman"/>
                <w:sz w:val="20"/>
                <w:szCs w:val="20"/>
                <w:lang w:eastAsia="ru-RU"/>
              </w:rPr>
              <w:t>Как готовятся собаки к зиме?</w:t>
            </w:r>
          </w:p>
          <w:p w:rsidR="00556246" w:rsidRPr="00F85E52" w:rsidRDefault="00556246" w:rsidP="00F85E52">
            <w:pPr>
              <w:autoSpaceDE w:val="0"/>
              <w:autoSpaceDN w:val="0"/>
              <w:adjustRightInd w:val="0"/>
              <w:rPr>
                <w:rFonts w:ascii="Times New Roman" w:eastAsia="Times New Roman" w:hAnsi="Times New Roman" w:cs="Times New Roman"/>
                <w:sz w:val="20"/>
                <w:szCs w:val="20"/>
                <w:lang w:eastAsia="ru-RU"/>
              </w:rPr>
            </w:pPr>
            <w:r w:rsidRPr="00F85E52">
              <w:rPr>
                <w:rFonts w:ascii="Times New Roman" w:eastAsia="Times New Roman" w:hAnsi="Times New Roman" w:cs="Times New Roman"/>
                <w:sz w:val="20"/>
                <w:szCs w:val="20"/>
                <w:lang w:eastAsia="ru-RU"/>
              </w:rPr>
              <w:t xml:space="preserve">К зиме шерсть у собак меняется.  Летняя линяет, и животные покрываются более густой и теплой. </w:t>
            </w:r>
          </w:p>
          <w:p w:rsidR="00556246" w:rsidRPr="00F85E52" w:rsidRDefault="00556246" w:rsidP="00F85E52">
            <w:pPr>
              <w:autoSpaceDE w:val="0"/>
              <w:autoSpaceDN w:val="0"/>
              <w:adjustRightInd w:val="0"/>
              <w:rPr>
                <w:rFonts w:ascii="Times New Roman" w:eastAsia="Times New Roman" w:hAnsi="Times New Roman" w:cs="Times New Roman"/>
                <w:b/>
                <w:sz w:val="20"/>
                <w:szCs w:val="20"/>
                <w:lang w:eastAsia="ru-RU"/>
              </w:rPr>
            </w:pPr>
            <w:r w:rsidRPr="00F85E52">
              <w:rPr>
                <w:rFonts w:ascii="Times New Roman" w:eastAsia="Times New Roman" w:hAnsi="Times New Roman" w:cs="Times New Roman"/>
                <w:b/>
                <w:sz w:val="20"/>
                <w:szCs w:val="20"/>
                <w:lang w:eastAsia="ru-RU"/>
              </w:rPr>
              <w:t xml:space="preserve">Трудовая деятельность </w:t>
            </w:r>
          </w:p>
          <w:p w:rsidR="00556246" w:rsidRPr="00F85E52" w:rsidRDefault="00556246" w:rsidP="00F85E52">
            <w:pPr>
              <w:autoSpaceDE w:val="0"/>
              <w:autoSpaceDN w:val="0"/>
              <w:adjustRightInd w:val="0"/>
              <w:rPr>
                <w:rFonts w:ascii="Times New Roman" w:eastAsia="Times New Roman" w:hAnsi="Times New Roman" w:cs="Times New Roman"/>
                <w:sz w:val="20"/>
                <w:szCs w:val="20"/>
                <w:lang w:eastAsia="ru-RU"/>
              </w:rPr>
            </w:pPr>
            <w:r w:rsidRPr="00F85E52">
              <w:rPr>
                <w:rFonts w:ascii="Times New Roman" w:eastAsia="Times New Roman" w:hAnsi="Times New Roman" w:cs="Times New Roman"/>
                <w:sz w:val="20"/>
                <w:szCs w:val="20"/>
                <w:lang w:eastAsia="ru-RU"/>
              </w:rPr>
              <w:t>Уборка мусора на территории участка.</w:t>
            </w:r>
          </w:p>
          <w:p w:rsidR="00556246" w:rsidRPr="00F85E52" w:rsidRDefault="00556246" w:rsidP="00F85E52">
            <w:pPr>
              <w:tabs>
                <w:tab w:val="left" w:pos="552"/>
              </w:tabs>
              <w:autoSpaceDE w:val="0"/>
              <w:autoSpaceDN w:val="0"/>
              <w:adjustRightInd w:val="0"/>
              <w:rPr>
                <w:rFonts w:ascii="Times New Roman" w:eastAsia="Times New Roman" w:hAnsi="Times New Roman" w:cs="Times New Roman"/>
                <w:b/>
                <w:sz w:val="20"/>
                <w:szCs w:val="20"/>
                <w:lang w:eastAsia="ru-RU"/>
              </w:rPr>
            </w:pPr>
            <w:r w:rsidRPr="00F85E52">
              <w:rPr>
                <w:rFonts w:ascii="Times New Roman" w:eastAsia="Times New Roman" w:hAnsi="Times New Roman" w:cs="Times New Roman"/>
                <w:b/>
                <w:sz w:val="20"/>
                <w:szCs w:val="20"/>
                <w:lang w:eastAsia="ru-RU"/>
              </w:rPr>
              <w:lastRenderedPageBreak/>
              <w:t>Подвижная игра</w:t>
            </w:r>
          </w:p>
          <w:p w:rsidR="00556246" w:rsidRPr="00F85E52" w:rsidRDefault="00556246" w:rsidP="00F85E52">
            <w:pPr>
              <w:tabs>
                <w:tab w:val="left" w:pos="552"/>
              </w:tabs>
              <w:autoSpaceDE w:val="0"/>
              <w:autoSpaceDN w:val="0"/>
              <w:adjustRightInd w:val="0"/>
              <w:rPr>
                <w:rFonts w:ascii="Times New Roman" w:eastAsia="Times New Roman" w:hAnsi="Times New Roman" w:cs="Times New Roman"/>
                <w:sz w:val="20"/>
                <w:szCs w:val="20"/>
                <w:lang w:eastAsia="ru-RU"/>
              </w:rPr>
            </w:pPr>
            <w:r w:rsidRPr="00F85E52">
              <w:rPr>
                <w:rFonts w:ascii="Times New Roman" w:eastAsia="Times New Roman" w:hAnsi="Times New Roman" w:cs="Times New Roman"/>
                <w:sz w:val="20"/>
                <w:szCs w:val="20"/>
                <w:lang w:eastAsia="ru-RU"/>
              </w:rPr>
              <w:t>«Кот на крыше»</w:t>
            </w:r>
          </w:p>
          <w:p w:rsidR="00556246" w:rsidRPr="00F85E52" w:rsidRDefault="00556246" w:rsidP="00F85E52">
            <w:pPr>
              <w:tabs>
                <w:tab w:val="left" w:pos="552"/>
              </w:tabs>
              <w:autoSpaceDE w:val="0"/>
              <w:autoSpaceDN w:val="0"/>
              <w:adjustRightInd w:val="0"/>
              <w:rPr>
                <w:rFonts w:ascii="Times New Roman" w:eastAsia="Times New Roman" w:hAnsi="Times New Roman" w:cs="Times New Roman"/>
                <w:iCs/>
                <w:sz w:val="20"/>
                <w:szCs w:val="20"/>
                <w:lang w:eastAsia="ru-RU"/>
              </w:rPr>
            </w:pPr>
            <w:r w:rsidRPr="00F85E52">
              <w:rPr>
                <w:rFonts w:ascii="Times New Roman" w:eastAsia="Times New Roman" w:hAnsi="Times New Roman" w:cs="Times New Roman"/>
                <w:iCs/>
                <w:sz w:val="20"/>
                <w:szCs w:val="20"/>
                <w:lang w:eastAsia="ru-RU"/>
              </w:rPr>
              <w:t>Цели: развивать у детей ритмичную, выразительную речь, координацию движений;</w:t>
            </w:r>
          </w:p>
          <w:p w:rsidR="00556246" w:rsidRPr="00F85E52" w:rsidRDefault="00556246" w:rsidP="00F85E52">
            <w:pPr>
              <w:tabs>
                <w:tab w:val="left" w:pos="552"/>
              </w:tabs>
              <w:autoSpaceDE w:val="0"/>
              <w:autoSpaceDN w:val="0"/>
              <w:adjustRightInd w:val="0"/>
              <w:rPr>
                <w:rFonts w:ascii="Times New Roman" w:eastAsia="Times New Roman" w:hAnsi="Times New Roman" w:cs="Times New Roman"/>
                <w:sz w:val="20"/>
                <w:szCs w:val="20"/>
                <w:lang w:eastAsia="ru-RU"/>
              </w:rPr>
            </w:pPr>
            <w:r w:rsidRPr="00F85E52">
              <w:rPr>
                <w:rFonts w:ascii="Times New Roman" w:eastAsia="Times New Roman" w:hAnsi="Times New Roman" w:cs="Times New Roman"/>
                <w:iCs/>
                <w:sz w:val="20"/>
                <w:szCs w:val="20"/>
                <w:lang w:eastAsia="ru-RU"/>
              </w:rPr>
              <w:t>автоматизировать произношение звука  «ш» в связной речи.</w:t>
            </w:r>
          </w:p>
          <w:p w:rsidR="00556246" w:rsidRPr="00F85E52" w:rsidRDefault="00556246" w:rsidP="00F85E52">
            <w:pPr>
              <w:rPr>
                <w:rFonts w:ascii="Times New Roman" w:hAnsi="Times New Roman" w:cs="Times New Roman"/>
                <w:b/>
                <w:sz w:val="20"/>
                <w:szCs w:val="20"/>
              </w:rPr>
            </w:pPr>
            <w:r w:rsidRPr="00F85E52">
              <w:rPr>
                <w:rFonts w:ascii="Times New Roman" w:hAnsi="Times New Roman" w:cs="Times New Roman"/>
                <w:b/>
                <w:sz w:val="20"/>
                <w:szCs w:val="20"/>
              </w:rPr>
              <w:t>Дидактическая игра</w:t>
            </w:r>
          </w:p>
          <w:p w:rsidR="00556246" w:rsidRPr="00F85E52" w:rsidRDefault="00556246" w:rsidP="00F85E52">
            <w:pPr>
              <w:rPr>
                <w:rFonts w:ascii="Times New Roman" w:hAnsi="Times New Roman" w:cs="Times New Roman"/>
                <w:sz w:val="20"/>
                <w:szCs w:val="20"/>
              </w:rPr>
            </w:pPr>
            <w:r w:rsidRPr="00F85E52">
              <w:rPr>
                <w:rFonts w:ascii="Times New Roman" w:hAnsi="Times New Roman" w:cs="Times New Roman"/>
                <w:sz w:val="20"/>
                <w:szCs w:val="20"/>
              </w:rPr>
              <w:t>«Третий лишний»</w:t>
            </w:r>
          </w:p>
          <w:p w:rsidR="00556246" w:rsidRDefault="00556246" w:rsidP="00F85E52">
            <w:pPr>
              <w:rPr>
                <w:rFonts w:ascii="Times New Roman" w:hAnsi="Times New Roman" w:cs="Times New Roman"/>
                <w:sz w:val="20"/>
                <w:szCs w:val="20"/>
              </w:rPr>
            </w:pPr>
            <w:r w:rsidRPr="00F85E52">
              <w:rPr>
                <w:rFonts w:ascii="Times New Roman" w:hAnsi="Times New Roman" w:cs="Times New Roman"/>
                <w:sz w:val="20"/>
                <w:szCs w:val="20"/>
              </w:rPr>
              <w:t>Цель: закреплять знания о многообразии животных.</w:t>
            </w:r>
          </w:p>
          <w:p w:rsidR="00B8556C" w:rsidRPr="00F85E52" w:rsidRDefault="00B8556C" w:rsidP="00F85E52">
            <w:pPr>
              <w:rPr>
                <w:rFonts w:ascii="Times New Roman" w:hAnsi="Times New Roman" w:cs="Times New Roman"/>
                <w:sz w:val="20"/>
                <w:szCs w:val="20"/>
              </w:rPr>
            </w:pPr>
            <w:r>
              <w:rPr>
                <w:rFonts w:ascii="Times New Roman" w:hAnsi="Times New Roman" w:cs="Times New Roman"/>
                <w:sz w:val="20"/>
                <w:szCs w:val="20"/>
              </w:rPr>
              <w:t>(</w:t>
            </w:r>
            <w:r w:rsidRPr="00B8556C">
              <w:rPr>
                <w:rFonts w:ascii="Times New Roman" w:hAnsi="Times New Roman" w:cs="Times New Roman"/>
                <w:b/>
                <w:i/>
                <w:sz w:val="20"/>
                <w:szCs w:val="20"/>
              </w:rPr>
              <w:t>ознакомление с окружающим миром)</w:t>
            </w:r>
          </w:p>
          <w:p w:rsidR="00556246" w:rsidRPr="00F85E52" w:rsidRDefault="00556246" w:rsidP="00F85E52">
            <w:pPr>
              <w:tabs>
                <w:tab w:val="left" w:pos="552"/>
              </w:tabs>
              <w:autoSpaceDE w:val="0"/>
              <w:autoSpaceDN w:val="0"/>
              <w:adjustRightInd w:val="0"/>
              <w:rPr>
                <w:rFonts w:ascii="Times New Roman" w:eastAsia="Times New Roman" w:hAnsi="Times New Roman" w:cs="Times New Roman"/>
                <w:b/>
                <w:sz w:val="20"/>
                <w:szCs w:val="20"/>
                <w:lang w:eastAsia="ru-RU"/>
              </w:rPr>
            </w:pPr>
            <w:r w:rsidRPr="00F85E52">
              <w:rPr>
                <w:rFonts w:ascii="Times New Roman" w:eastAsia="Times New Roman" w:hAnsi="Times New Roman" w:cs="Times New Roman"/>
                <w:b/>
                <w:sz w:val="20"/>
                <w:szCs w:val="20"/>
                <w:lang w:eastAsia="ru-RU"/>
              </w:rPr>
              <w:t xml:space="preserve">Индивидуальная работа </w:t>
            </w:r>
          </w:p>
          <w:p w:rsidR="00556246" w:rsidRPr="00F85E52" w:rsidRDefault="00556246" w:rsidP="00F85E52">
            <w:pPr>
              <w:tabs>
                <w:tab w:val="left" w:pos="552"/>
              </w:tabs>
              <w:autoSpaceDE w:val="0"/>
              <w:autoSpaceDN w:val="0"/>
              <w:adjustRightInd w:val="0"/>
              <w:rPr>
                <w:rFonts w:ascii="Times New Roman" w:eastAsia="Times New Roman" w:hAnsi="Times New Roman" w:cs="Times New Roman"/>
                <w:sz w:val="20"/>
                <w:szCs w:val="20"/>
                <w:lang w:eastAsia="ru-RU"/>
              </w:rPr>
            </w:pPr>
            <w:r w:rsidRPr="00F85E52">
              <w:rPr>
                <w:rFonts w:ascii="Times New Roman" w:eastAsia="Times New Roman" w:hAnsi="Times New Roman" w:cs="Times New Roman"/>
                <w:sz w:val="20"/>
                <w:szCs w:val="20"/>
                <w:lang w:eastAsia="ru-RU"/>
              </w:rPr>
              <w:t>Прыжки с места</w:t>
            </w:r>
          </w:p>
          <w:p w:rsidR="00556246" w:rsidRDefault="00556246" w:rsidP="00F85E52">
            <w:pPr>
              <w:autoSpaceDE w:val="0"/>
              <w:autoSpaceDN w:val="0"/>
              <w:adjustRightInd w:val="0"/>
              <w:rPr>
                <w:rFonts w:ascii="Times New Roman" w:eastAsia="Times New Roman" w:hAnsi="Times New Roman" w:cs="Times New Roman"/>
                <w:sz w:val="20"/>
                <w:szCs w:val="20"/>
                <w:lang w:eastAsia="ru-RU"/>
              </w:rPr>
            </w:pPr>
            <w:r w:rsidRPr="00F85E52">
              <w:rPr>
                <w:rFonts w:ascii="Times New Roman" w:eastAsia="Times New Roman" w:hAnsi="Times New Roman" w:cs="Times New Roman"/>
                <w:iCs/>
                <w:sz w:val="20"/>
                <w:szCs w:val="20"/>
                <w:lang w:eastAsia="ru-RU"/>
              </w:rPr>
              <w:t xml:space="preserve">Цель: </w:t>
            </w:r>
            <w:r w:rsidRPr="00F85E52">
              <w:rPr>
                <w:rFonts w:ascii="Times New Roman" w:eastAsia="Times New Roman" w:hAnsi="Times New Roman" w:cs="Times New Roman"/>
                <w:sz w:val="20"/>
                <w:szCs w:val="20"/>
                <w:lang w:eastAsia="ru-RU"/>
              </w:rPr>
              <w:t>закреплять навыки хорошего отталкивания и мягкого приземления во время прыжков.</w:t>
            </w:r>
          </w:p>
          <w:p w:rsidR="00B8556C" w:rsidRPr="00F85E52" w:rsidRDefault="00B8556C" w:rsidP="00F85E52">
            <w:pPr>
              <w:autoSpaceDE w:val="0"/>
              <w:autoSpaceDN w:val="0"/>
              <w:adjustRightInd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(Клим,Арслан)</w:t>
            </w:r>
          </w:p>
          <w:p w:rsidR="00235CA0" w:rsidRPr="00F85E52" w:rsidRDefault="00235CA0" w:rsidP="00F85E52">
            <w:pPr>
              <w:contextualSpacing/>
              <w:jc w:val="both"/>
              <w:rPr>
                <w:rFonts w:ascii="Times New Roman" w:eastAsia="Calibri" w:hAnsi="Times New Roman" w:cs="Times New Roman"/>
                <w:b/>
                <w:sz w:val="20"/>
                <w:szCs w:val="20"/>
              </w:rPr>
            </w:pPr>
          </w:p>
        </w:tc>
        <w:tc>
          <w:tcPr>
            <w:tcW w:w="3210" w:type="dxa"/>
            <w:gridSpan w:val="2"/>
          </w:tcPr>
          <w:p w:rsidR="00556246" w:rsidRPr="00F85E52" w:rsidRDefault="00556246" w:rsidP="00F85E52">
            <w:pPr>
              <w:jc w:val="center"/>
              <w:rPr>
                <w:rFonts w:ascii="Times New Roman" w:hAnsi="Times New Roman" w:cs="Times New Roman"/>
                <w:b/>
                <w:sz w:val="20"/>
                <w:szCs w:val="20"/>
              </w:rPr>
            </w:pPr>
            <w:r w:rsidRPr="00F85E52">
              <w:rPr>
                <w:rFonts w:ascii="Times New Roman" w:hAnsi="Times New Roman" w:cs="Times New Roman"/>
                <w:b/>
                <w:sz w:val="20"/>
                <w:szCs w:val="20"/>
              </w:rPr>
              <w:lastRenderedPageBreak/>
              <w:t>Наблюдение за изменением температуры воздуха</w:t>
            </w:r>
          </w:p>
          <w:p w:rsidR="00556246" w:rsidRPr="00F85E52" w:rsidRDefault="00556246" w:rsidP="00F85E52">
            <w:pPr>
              <w:rPr>
                <w:rFonts w:ascii="Times New Roman" w:hAnsi="Times New Roman" w:cs="Times New Roman"/>
                <w:sz w:val="20"/>
                <w:szCs w:val="20"/>
              </w:rPr>
            </w:pPr>
            <w:r w:rsidRPr="00F85E52">
              <w:rPr>
                <w:rFonts w:ascii="Times New Roman" w:hAnsi="Times New Roman" w:cs="Times New Roman"/>
                <w:b/>
                <w:sz w:val="20"/>
                <w:szCs w:val="20"/>
              </w:rPr>
              <w:t>Цели</w:t>
            </w:r>
            <w:r w:rsidRPr="00F85E52">
              <w:rPr>
                <w:rFonts w:ascii="Times New Roman" w:hAnsi="Times New Roman" w:cs="Times New Roman"/>
                <w:sz w:val="20"/>
                <w:szCs w:val="20"/>
              </w:rPr>
              <w:t>:  уточнить и систематизировать знания о характерных признаках осени; учить самостоятельно определять погоду.</w:t>
            </w:r>
          </w:p>
          <w:p w:rsidR="00556246" w:rsidRPr="00F85E52" w:rsidRDefault="00556246" w:rsidP="00F85E52">
            <w:pPr>
              <w:jc w:val="center"/>
              <w:rPr>
                <w:rFonts w:ascii="Times New Roman" w:hAnsi="Times New Roman" w:cs="Times New Roman"/>
                <w:b/>
                <w:sz w:val="20"/>
                <w:szCs w:val="20"/>
              </w:rPr>
            </w:pPr>
            <w:r w:rsidRPr="00F85E52">
              <w:rPr>
                <w:rFonts w:ascii="Times New Roman" w:hAnsi="Times New Roman" w:cs="Times New Roman"/>
                <w:b/>
                <w:sz w:val="20"/>
                <w:szCs w:val="20"/>
              </w:rPr>
              <w:t>Ход наблюдения</w:t>
            </w:r>
          </w:p>
          <w:p w:rsidR="00556246" w:rsidRPr="00F85E52" w:rsidRDefault="00556246" w:rsidP="00F85E52">
            <w:pPr>
              <w:rPr>
                <w:rFonts w:ascii="Times New Roman" w:hAnsi="Times New Roman" w:cs="Times New Roman"/>
                <w:sz w:val="20"/>
                <w:szCs w:val="20"/>
              </w:rPr>
            </w:pPr>
            <w:r w:rsidRPr="00F85E52">
              <w:rPr>
                <w:rFonts w:ascii="Times New Roman" w:hAnsi="Times New Roman" w:cs="Times New Roman"/>
                <w:sz w:val="20"/>
                <w:szCs w:val="20"/>
              </w:rPr>
              <w:t>- Какое сейчас время года?</w:t>
            </w:r>
          </w:p>
          <w:p w:rsidR="00556246" w:rsidRPr="00F85E52" w:rsidRDefault="00556246" w:rsidP="00F85E52">
            <w:pPr>
              <w:rPr>
                <w:rFonts w:ascii="Times New Roman" w:hAnsi="Times New Roman" w:cs="Times New Roman"/>
                <w:sz w:val="20"/>
                <w:szCs w:val="20"/>
              </w:rPr>
            </w:pPr>
            <w:r w:rsidRPr="00F85E52">
              <w:rPr>
                <w:rFonts w:ascii="Times New Roman" w:hAnsi="Times New Roman" w:cs="Times New Roman"/>
                <w:sz w:val="20"/>
                <w:szCs w:val="20"/>
              </w:rPr>
              <w:t>- Как вы догадались, что осень?</w:t>
            </w:r>
          </w:p>
          <w:p w:rsidR="00556246" w:rsidRPr="00F85E52" w:rsidRDefault="00556246" w:rsidP="00F85E52">
            <w:pPr>
              <w:rPr>
                <w:rFonts w:ascii="Times New Roman" w:hAnsi="Times New Roman" w:cs="Times New Roman"/>
                <w:sz w:val="20"/>
                <w:szCs w:val="20"/>
              </w:rPr>
            </w:pPr>
            <w:r w:rsidRPr="00F85E52">
              <w:rPr>
                <w:rFonts w:ascii="Times New Roman" w:hAnsi="Times New Roman" w:cs="Times New Roman"/>
                <w:sz w:val="20"/>
                <w:szCs w:val="20"/>
              </w:rPr>
              <w:t>- Перечислите характерные признаки осени.</w:t>
            </w:r>
          </w:p>
          <w:p w:rsidR="00556246" w:rsidRPr="00F85E52" w:rsidRDefault="00556246" w:rsidP="00F85E52">
            <w:pPr>
              <w:rPr>
                <w:rFonts w:ascii="Times New Roman" w:hAnsi="Times New Roman" w:cs="Times New Roman"/>
                <w:sz w:val="20"/>
                <w:szCs w:val="20"/>
              </w:rPr>
            </w:pPr>
            <w:r w:rsidRPr="00F85E52">
              <w:rPr>
                <w:rFonts w:ascii="Times New Roman" w:hAnsi="Times New Roman" w:cs="Times New Roman"/>
                <w:sz w:val="20"/>
                <w:szCs w:val="20"/>
              </w:rPr>
              <w:t>- Почему осенью стало холоднее?</w:t>
            </w:r>
          </w:p>
          <w:p w:rsidR="00556246" w:rsidRPr="00F85E52" w:rsidRDefault="00556246" w:rsidP="00F85E52">
            <w:pPr>
              <w:rPr>
                <w:rFonts w:ascii="Times New Roman" w:hAnsi="Times New Roman" w:cs="Times New Roman"/>
                <w:sz w:val="20"/>
                <w:szCs w:val="20"/>
              </w:rPr>
            </w:pPr>
            <w:r w:rsidRPr="00F85E52">
              <w:rPr>
                <w:rFonts w:ascii="Times New Roman" w:hAnsi="Times New Roman" w:cs="Times New Roman"/>
                <w:sz w:val="20"/>
                <w:szCs w:val="20"/>
              </w:rPr>
              <w:t>- Что делает человек осенью?</w:t>
            </w:r>
          </w:p>
          <w:p w:rsidR="00556246" w:rsidRPr="00F85E52" w:rsidRDefault="00556246" w:rsidP="00F85E52">
            <w:pPr>
              <w:rPr>
                <w:rFonts w:ascii="Times New Roman" w:hAnsi="Times New Roman" w:cs="Times New Roman"/>
                <w:sz w:val="20"/>
                <w:szCs w:val="20"/>
              </w:rPr>
            </w:pPr>
            <w:r w:rsidRPr="00F85E52">
              <w:rPr>
                <w:rFonts w:ascii="Times New Roman" w:hAnsi="Times New Roman" w:cs="Times New Roman"/>
                <w:sz w:val="20"/>
                <w:szCs w:val="20"/>
              </w:rPr>
              <w:t>- Как приспосабливаются разные животные к жизни в холодное время</w:t>
            </w:r>
          </w:p>
          <w:p w:rsidR="00556246" w:rsidRPr="00F85E52" w:rsidRDefault="00556246" w:rsidP="00F85E52">
            <w:pPr>
              <w:rPr>
                <w:rFonts w:ascii="Times New Roman" w:hAnsi="Times New Roman" w:cs="Times New Roman"/>
                <w:sz w:val="20"/>
                <w:szCs w:val="20"/>
              </w:rPr>
            </w:pPr>
            <w:r w:rsidRPr="00F85E52">
              <w:rPr>
                <w:rFonts w:ascii="Times New Roman" w:hAnsi="Times New Roman" w:cs="Times New Roman"/>
                <w:sz w:val="20"/>
                <w:szCs w:val="20"/>
              </w:rPr>
              <w:t>года?</w:t>
            </w:r>
          </w:p>
          <w:p w:rsidR="00556246" w:rsidRPr="00F85E52" w:rsidRDefault="00556246" w:rsidP="00F85E52">
            <w:pPr>
              <w:rPr>
                <w:rFonts w:ascii="Times New Roman" w:hAnsi="Times New Roman" w:cs="Times New Roman"/>
                <w:sz w:val="20"/>
                <w:szCs w:val="20"/>
              </w:rPr>
            </w:pPr>
            <w:r w:rsidRPr="00F85E52">
              <w:rPr>
                <w:rFonts w:ascii="Times New Roman" w:hAnsi="Times New Roman" w:cs="Times New Roman"/>
                <w:sz w:val="20"/>
                <w:szCs w:val="20"/>
              </w:rPr>
              <w:t>Солнце осенью светит не так ярко, часто идут дожди. Утром бывают</w:t>
            </w:r>
          </w:p>
          <w:p w:rsidR="00556246" w:rsidRPr="00F85E52" w:rsidRDefault="00556246" w:rsidP="00F85E52">
            <w:pPr>
              <w:rPr>
                <w:rFonts w:ascii="Times New Roman" w:hAnsi="Times New Roman" w:cs="Times New Roman"/>
                <w:sz w:val="20"/>
                <w:szCs w:val="20"/>
              </w:rPr>
            </w:pPr>
            <w:r w:rsidRPr="00F85E52">
              <w:rPr>
                <w:rFonts w:ascii="Times New Roman" w:hAnsi="Times New Roman" w:cs="Times New Roman"/>
                <w:sz w:val="20"/>
                <w:szCs w:val="20"/>
              </w:rPr>
              <w:t>заморозки. Птицы собираются в стаи, улетают на юг.</w:t>
            </w:r>
          </w:p>
          <w:p w:rsidR="00556246" w:rsidRPr="00F85E52" w:rsidRDefault="00556246" w:rsidP="00F85E52">
            <w:pPr>
              <w:rPr>
                <w:rFonts w:ascii="Times New Roman" w:hAnsi="Times New Roman" w:cs="Times New Roman"/>
                <w:b/>
                <w:sz w:val="20"/>
                <w:szCs w:val="20"/>
              </w:rPr>
            </w:pPr>
            <w:r w:rsidRPr="00F85E52">
              <w:rPr>
                <w:rFonts w:ascii="Times New Roman" w:hAnsi="Times New Roman" w:cs="Times New Roman"/>
                <w:b/>
                <w:sz w:val="20"/>
                <w:szCs w:val="20"/>
              </w:rPr>
              <w:t>Трудовая деятельность</w:t>
            </w:r>
          </w:p>
          <w:p w:rsidR="00556246" w:rsidRPr="00F85E52" w:rsidRDefault="00556246" w:rsidP="00F85E52">
            <w:pPr>
              <w:rPr>
                <w:rFonts w:ascii="Times New Roman" w:hAnsi="Times New Roman" w:cs="Times New Roman"/>
                <w:sz w:val="20"/>
                <w:szCs w:val="20"/>
              </w:rPr>
            </w:pPr>
            <w:r w:rsidRPr="00F85E52">
              <w:rPr>
                <w:rFonts w:ascii="Times New Roman" w:hAnsi="Times New Roman" w:cs="Times New Roman"/>
                <w:sz w:val="20"/>
                <w:szCs w:val="20"/>
              </w:rPr>
              <w:t>Труд на участке.</w:t>
            </w:r>
          </w:p>
          <w:p w:rsidR="00556246" w:rsidRPr="00F85E52" w:rsidRDefault="00556246" w:rsidP="00F85E52">
            <w:pPr>
              <w:rPr>
                <w:rFonts w:ascii="Times New Roman" w:hAnsi="Times New Roman" w:cs="Times New Roman"/>
                <w:b/>
                <w:sz w:val="20"/>
                <w:szCs w:val="20"/>
              </w:rPr>
            </w:pPr>
            <w:r w:rsidRPr="00F85E52">
              <w:rPr>
                <w:rFonts w:ascii="Times New Roman" w:hAnsi="Times New Roman" w:cs="Times New Roman"/>
                <w:b/>
                <w:sz w:val="20"/>
                <w:szCs w:val="20"/>
              </w:rPr>
              <w:t>Подвижная игра</w:t>
            </w:r>
          </w:p>
          <w:p w:rsidR="00556246" w:rsidRPr="00F85E52" w:rsidRDefault="00556246" w:rsidP="00F85E52">
            <w:pPr>
              <w:rPr>
                <w:rFonts w:ascii="Times New Roman" w:hAnsi="Times New Roman" w:cs="Times New Roman"/>
                <w:sz w:val="20"/>
                <w:szCs w:val="20"/>
              </w:rPr>
            </w:pPr>
            <w:r w:rsidRPr="00F85E52">
              <w:rPr>
                <w:rFonts w:ascii="Times New Roman" w:hAnsi="Times New Roman" w:cs="Times New Roman"/>
                <w:sz w:val="20"/>
                <w:szCs w:val="20"/>
              </w:rPr>
              <w:t xml:space="preserve">«Волк во рву». </w:t>
            </w:r>
          </w:p>
          <w:p w:rsidR="00556246" w:rsidRPr="00F85E52" w:rsidRDefault="00556246" w:rsidP="00F85E52">
            <w:pPr>
              <w:rPr>
                <w:rFonts w:ascii="Times New Roman" w:hAnsi="Times New Roman" w:cs="Times New Roman"/>
                <w:sz w:val="20"/>
                <w:szCs w:val="20"/>
              </w:rPr>
            </w:pPr>
            <w:r w:rsidRPr="00F85E52">
              <w:rPr>
                <w:rFonts w:ascii="Times New Roman" w:hAnsi="Times New Roman" w:cs="Times New Roman"/>
                <w:sz w:val="20"/>
                <w:szCs w:val="20"/>
              </w:rPr>
              <w:t>Цели: развивать ловкость, внимание.</w:t>
            </w:r>
          </w:p>
          <w:p w:rsidR="00556246" w:rsidRPr="00F85E52" w:rsidRDefault="00556246" w:rsidP="00F85E52">
            <w:pPr>
              <w:rPr>
                <w:rFonts w:ascii="Times New Roman" w:hAnsi="Times New Roman" w:cs="Times New Roman"/>
                <w:b/>
                <w:sz w:val="20"/>
                <w:szCs w:val="20"/>
              </w:rPr>
            </w:pPr>
            <w:r w:rsidRPr="00F85E52">
              <w:rPr>
                <w:rFonts w:ascii="Times New Roman" w:hAnsi="Times New Roman" w:cs="Times New Roman"/>
                <w:b/>
                <w:sz w:val="20"/>
                <w:szCs w:val="20"/>
              </w:rPr>
              <w:t>Дидактическая игра</w:t>
            </w:r>
          </w:p>
          <w:p w:rsidR="00556246" w:rsidRPr="00F85E52" w:rsidRDefault="00556246" w:rsidP="00F85E52">
            <w:pPr>
              <w:rPr>
                <w:rFonts w:ascii="Times New Roman" w:hAnsi="Times New Roman" w:cs="Times New Roman"/>
                <w:sz w:val="20"/>
                <w:szCs w:val="20"/>
              </w:rPr>
            </w:pPr>
            <w:r w:rsidRPr="00F85E52">
              <w:rPr>
                <w:rFonts w:ascii="Times New Roman" w:hAnsi="Times New Roman" w:cs="Times New Roman"/>
                <w:sz w:val="20"/>
                <w:szCs w:val="20"/>
              </w:rPr>
              <w:t>«Природа и человек»</w:t>
            </w:r>
          </w:p>
          <w:p w:rsidR="00556246" w:rsidRPr="00F85E52" w:rsidRDefault="00556246" w:rsidP="00F85E52">
            <w:pPr>
              <w:rPr>
                <w:rFonts w:ascii="Times New Roman" w:hAnsi="Times New Roman" w:cs="Times New Roman"/>
                <w:sz w:val="20"/>
                <w:szCs w:val="20"/>
              </w:rPr>
            </w:pPr>
            <w:r w:rsidRPr="00F85E52">
              <w:rPr>
                <w:rFonts w:ascii="Times New Roman" w:hAnsi="Times New Roman" w:cs="Times New Roman"/>
                <w:sz w:val="20"/>
                <w:szCs w:val="20"/>
              </w:rPr>
              <w:t>Цель: систематизировать знания детей о том, что создано человеком, а что дает природа человеку</w:t>
            </w:r>
            <w:r w:rsidR="000E77F7">
              <w:rPr>
                <w:rFonts w:ascii="Times New Roman" w:hAnsi="Times New Roman" w:cs="Times New Roman"/>
                <w:sz w:val="20"/>
                <w:szCs w:val="20"/>
              </w:rPr>
              <w:t>(</w:t>
            </w:r>
            <w:r w:rsidR="000E77F7">
              <w:rPr>
                <w:rFonts w:ascii="Times New Roman" w:hAnsi="Times New Roman" w:cs="Times New Roman"/>
                <w:b/>
                <w:i/>
                <w:sz w:val="20"/>
                <w:szCs w:val="20"/>
              </w:rPr>
              <w:t>ознакомление с ок</w:t>
            </w:r>
            <w:r w:rsidR="000E77F7" w:rsidRPr="000E77F7">
              <w:rPr>
                <w:rFonts w:ascii="Times New Roman" w:hAnsi="Times New Roman" w:cs="Times New Roman"/>
                <w:b/>
                <w:i/>
                <w:sz w:val="20"/>
                <w:szCs w:val="20"/>
              </w:rPr>
              <w:t>р</w:t>
            </w:r>
            <w:r w:rsidR="000E77F7">
              <w:rPr>
                <w:rFonts w:ascii="Times New Roman" w:hAnsi="Times New Roman" w:cs="Times New Roman"/>
                <w:b/>
                <w:i/>
                <w:sz w:val="20"/>
                <w:szCs w:val="20"/>
              </w:rPr>
              <w:t>у</w:t>
            </w:r>
            <w:r w:rsidR="000E77F7" w:rsidRPr="000E77F7">
              <w:rPr>
                <w:rFonts w:ascii="Times New Roman" w:hAnsi="Times New Roman" w:cs="Times New Roman"/>
                <w:b/>
                <w:i/>
                <w:sz w:val="20"/>
                <w:szCs w:val="20"/>
              </w:rPr>
              <w:t>жающим миром</w:t>
            </w:r>
            <w:r w:rsidR="000E77F7">
              <w:rPr>
                <w:rFonts w:ascii="Times New Roman" w:hAnsi="Times New Roman" w:cs="Times New Roman"/>
                <w:sz w:val="20"/>
                <w:szCs w:val="20"/>
              </w:rPr>
              <w:t>)</w:t>
            </w:r>
            <w:r w:rsidRPr="00F85E52">
              <w:rPr>
                <w:rFonts w:ascii="Times New Roman" w:hAnsi="Times New Roman" w:cs="Times New Roman"/>
                <w:sz w:val="20"/>
                <w:szCs w:val="20"/>
              </w:rPr>
              <w:t>.</w:t>
            </w:r>
          </w:p>
          <w:p w:rsidR="00556246" w:rsidRPr="00F85E52" w:rsidRDefault="00556246" w:rsidP="00F85E52">
            <w:pPr>
              <w:rPr>
                <w:rFonts w:ascii="Times New Roman" w:hAnsi="Times New Roman" w:cs="Times New Roman"/>
                <w:b/>
                <w:sz w:val="20"/>
                <w:szCs w:val="20"/>
              </w:rPr>
            </w:pPr>
            <w:r w:rsidRPr="00F85E52">
              <w:rPr>
                <w:rFonts w:ascii="Times New Roman" w:hAnsi="Times New Roman" w:cs="Times New Roman"/>
                <w:b/>
                <w:sz w:val="20"/>
                <w:szCs w:val="20"/>
              </w:rPr>
              <w:lastRenderedPageBreak/>
              <w:t>Индивидуальная работа</w:t>
            </w:r>
          </w:p>
          <w:p w:rsidR="00556246" w:rsidRPr="00F85E52" w:rsidRDefault="00556246" w:rsidP="00F85E52">
            <w:pPr>
              <w:rPr>
                <w:rFonts w:ascii="Times New Roman" w:hAnsi="Times New Roman" w:cs="Times New Roman"/>
                <w:sz w:val="20"/>
                <w:szCs w:val="20"/>
              </w:rPr>
            </w:pPr>
            <w:r w:rsidRPr="00F85E52">
              <w:rPr>
                <w:rFonts w:ascii="Times New Roman" w:hAnsi="Times New Roman" w:cs="Times New Roman"/>
                <w:sz w:val="20"/>
                <w:szCs w:val="20"/>
              </w:rPr>
              <w:t>«Мяч о стенку»</w:t>
            </w:r>
          </w:p>
          <w:p w:rsidR="00235CA0" w:rsidRPr="00F85E52" w:rsidRDefault="00556246" w:rsidP="00F85E52">
            <w:pPr>
              <w:contextualSpacing/>
              <w:jc w:val="both"/>
              <w:rPr>
                <w:rFonts w:ascii="Times New Roman" w:eastAsia="Calibri" w:hAnsi="Times New Roman" w:cs="Times New Roman"/>
                <w:b/>
                <w:sz w:val="20"/>
                <w:szCs w:val="20"/>
              </w:rPr>
            </w:pPr>
            <w:r w:rsidRPr="00F85E52">
              <w:rPr>
                <w:rFonts w:ascii="Times New Roman" w:hAnsi="Times New Roman" w:cs="Times New Roman"/>
                <w:sz w:val="20"/>
                <w:szCs w:val="20"/>
              </w:rPr>
              <w:t xml:space="preserve">Цель: упражнять в броске мяча об стену и </w:t>
            </w:r>
            <w:r w:rsidR="000E77F7">
              <w:rPr>
                <w:rFonts w:ascii="Times New Roman" w:hAnsi="Times New Roman" w:cs="Times New Roman"/>
                <w:sz w:val="20"/>
                <w:szCs w:val="20"/>
              </w:rPr>
              <w:t>ловле его после отскока о землю(Шерхан,Артем Ш.)</w:t>
            </w:r>
          </w:p>
        </w:tc>
      </w:tr>
      <w:tr w:rsidR="00235CA0" w:rsidRPr="00B37B1F" w:rsidTr="005C7176">
        <w:tc>
          <w:tcPr>
            <w:tcW w:w="1887" w:type="dxa"/>
          </w:tcPr>
          <w:p w:rsidR="00235CA0" w:rsidRPr="00B37B1F" w:rsidRDefault="00235CA0" w:rsidP="005C7176">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lastRenderedPageBreak/>
              <w:t>Серуеннен қайту/</w:t>
            </w:r>
          </w:p>
          <w:p w:rsidR="00235CA0" w:rsidRPr="00B37B1F" w:rsidRDefault="00235CA0" w:rsidP="005C7176">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Возвращение с прогулки</w:t>
            </w:r>
          </w:p>
        </w:tc>
        <w:tc>
          <w:tcPr>
            <w:tcW w:w="12396" w:type="dxa"/>
            <w:gridSpan w:val="13"/>
          </w:tcPr>
          <w:p w:rsidR="00235CA0" w:rsidRPr="00B37B1F" w:rsidRDefault="00235CA0" w:rsidP="005C7176">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Кезекпен  шешіну, ойындар, балалардың еркін қызметі.</w:t>
            </w:r>
          </w:p>
          <w:p w:rsidR="00235CA0" w:rsidRPr="00B37B1F" w:rsidRDefault="00235CA0" w:rsidP="005C7176">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Последовательное раздевание, игры, свободная деятельность детей.</w:t>
            </w:r>
            <w:r w:rsidRPr="00B37B1F">
              <w:rPr>
                <w:rFonts w:ascii="Times New Roman" w:eastAsia="Calibri" w:hAnsi="Times New Roman" w:cs="Times New Roman"/>
                <w:b/>
                <w:sz w:val="20"/>
                <w:szCs w:val="20"/>
                <w:lang w:val="kk-KZ"/>
              </w:rPr>
              <w:t xml:space="preserve"> </w:t>
            </w:r>
          </w:p>
          <w:p w:rsidR="00235CA0" w:rsidRPr="00B37B1F" w:rsidRDefault="00235CA0" w:rsidP="005C7176">
            <w:pPr>
              <w:contextualSpacing/>
              <w:jc w:val="both"/>
              <w:rPr>
                <w:rFonts w:ascii="Times New Roman" w:eastAsia="Calibri" w:hAnsi="Times New Roman" w:cs="Times New Roman"/>
                <w:i/>
                <w:sz w:val="20"/>
                <w:szCs w:val="20"/>
                <w:lang w:val="kk-KZ"/>
              </w:rPr>
            </w:pPr>
            <w:r w:rsidRPr="00B37B1F">
              <w:rPr>
                <w:rFonts w:ascii="Times New Roman" w:eastAsia="Calibri" w:hAnsi="Times New Roman" w:cs="Times New Roman"/>
                <w:sz w:val="20"/>
                <w:szCs w:val="20"/>
                <w:lang w:val="kk-KZ"/>
              </w:rPr>
              <w:t>Совершенствовать умение самостоятельно одеваться и раздеваться в определенной последовательности.</w:t>
            </w:r>
            <w:r w:rsidRPr="00B37B1F">
              <w:rPr>
                <w:rFonts w:ascii="Times New Roman" w:eastAsia="Calibri" w:hAnsi="Times New Roman" w:cs="Times New Roman"/>
                <w:sz w:val="20"/>
                <w:szCs w:val="20"/>
              </w:rPr>
              <w:t xml:space="preserve"> Цель: учить различать парную обувь и одежду, подбирать правильно к левому варианту обуви, одежды — правый «Д/и Найди пару»</w:t>
            </w:r>
            <w:r w:rsidRPr="00B37B1F">
              <w:rPr>
                <w:rFonts w:ascii="Times New Roman" w:eastAsia="Calibri" w:hAnsi="Times New Roman" w:cs="Times New Roman"/>
                <w:i/>
                <w:sz w:val="20"/>
                <w:szCs w:val="20"/>
                <w:lang w:val="kk-KZ"/>
              </w:rPr>
              <w:t xml:space="preserve"> (коммукативная, самостоятельная игровая деятельность)</w:t>
            </w:r>
          </w:p>
          <w:p w:rsidR="00235CA0" w:rsidRPr="00B37B1F" w:rsidRDefault="00235CA0" w:rsidP="005C7176">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i/>
                <w:sz w:val="20"/>
                <w:szCs w:val="20"/>
                <w:lang w:val="kk-KZ"/>
              </w:rPr>
              <w:t>«Мы гуляли, мы гуляли и немного подустали.»</w:t>
            </w:r>
          </w:p>
        </w:tc>
      </w:tr>
      <w:tr w:rsidR="00235CA0" w:rsidRPr="00B37B1F" w:rsidTr="005C7176">
        <w:tc>
          <w:tcPr>
            <w:tcW w:w="1887" w:type="dxa"/>
          </w:tcPr>
          <w:p w:rsidR="00235CA0" w:rsidRPr="00B37B1F" w:rsidRDefault="00235CA0" w:rsidP="005C7176">
            <w:pPr>
              <w:contextualSpacing/>
              <w:jc w:val="both"/>
              <w:rPr>
                <w:rFonts w:ascii="Times New Roman" w:eastAsia="Calibri" w:hAnsi="Times New Roman" w:cs="Times New Roman"/>
                <w:b/>
                <w:bCs/>
                <w:iCs/>
                <w:sz w:val="20"/>
                <w:szCs w:val="20"/>
              </w:rPr>
            </w:pPr>
            <w:r w:rsidRPr="00B37B1F">
              <w:rPr>
                <w:rFonts w:ascii="Times New Roman" w:eastAsia="Calibri" w:hAnsi="Times New Roman" w:cs="Times New Roman"/>
                <w:b/>
                <w:bCs/>
                <w:iCs/>
                <w:sz w:val="20"/>
                <w:szCs w:val="20"/>
                <w:lang w:val="kk-KZ"/>
              </w:rPr>
              <w:t>Түскі ас/</w:t>
            </w:r>
            <w:r w:rsidRPr="00B37B1F">
              <w:rPr>
                <w:rFonts w:ascii="Times New Roman" w:eastAsia="Calibri" w:hAnsi="Times New Roman" w:cs="Times New Roman"/>
                <w:b/>
                <w:bCs/>
                <w:iCs/>
                <w:sz w:val="20"/>
                <w:szCs w:val="20"/>
              </w:rPr>
              <w:t>Обед</w:t>
            </w:r>
          </w:p>
          <w:p w:rsidR="00235CA0" w:rsidRPr="00B37B1F" w:rsidRDefault="00235CA0" w:rsidP="005C7176">
            <w:pPr>
              <w:contextualSpacing/>
              <w:jc w:val="both"/>
              <w:rPr>
                <w:rFonts w:ascii="Times New Roman" w:eastAsia="Calibri" w:hAnsi="Times New Roman" w:cs="Times New Roman"/>
                <w:b/>
                <w:bCs/>
                <w:iCs/>
                <w:sz w:val="20"/>
                <w:szCs w:val="20"/>
              </w:rPr>
            </w:pPr>
            <w:r w:rsidRPr="00B37B1F">
              <w:rPr>
                <w:rFonts w:ascii="Times New Roman" w:eastAsia="Calibri" w:hAnsi="Times New Roman" w:cs="Times New Roman"/>
                <w:b/>
                <w:bCs/>
                <w:iCs/>
                <w:sz w:val="20"/>
                <w:szCs w:val="20"/>
              </w:rPr>
              <w:t>Асханада</w:t>
            </w:r>
            <w:r w:rsidRPr="00B37B1F">
              <w:rPr>
                <w:rFonts w:ascii="Times New Roman" w:eastAsia="Calibri" w:hAnsi="Times New Roman" w:cs="Times New Roman"/>
                <w:b/>
                <w:sz w:val="20"/>
                <w:szCs w:val="20"/>
                <w:lang w:val="kk-KZ"/>
              </w:rPr>
              <w:t>ғ</w:t>
            </w:r>
            <w:r w:rsidRPr="00B37B1F">
              <w:rPr>
                <w:rFonts w:ascii="Times New Roman" w:eastAsia="Calibri" w:hAnsi="Times New Roman" w:cs="Times New Roman"/>
                <w:b/>
                <w:bCs/>
                <w:iCs/>
                <w:sz w:val="20"/>
                <w:szCs w:val="20"/>
              </w:rPr>
              <w:t>ы кезекш</w:t>
            </w:r>
            <w:r w:rsidRPr="00B37B1F">
              <w:rPr>
                <w:rFonts w:ascii="Times New Roman" w:eastAsia="Calibri" w:hAnsi="Times New Roman" w:cs="Times New Roman"/>
                <w:b/>
                <w:bCs/>
                <w:iCs/>
                <w:sz w:val="20"/>
                <w:szCs w:val="20"/>
                <w:lang w:val="en-US"/>
              </w:rPr>
              <w:t>i</w:t>
            </w:r>
            <w:r w:rsidRPr="00B37B1F">
              <w:rPr>
                <w:rFonts w:ascii="Times New Roman" w:eastAsia="Calibri" w:hAnsi="Times New Roman" w:cs="Times New Roman"/>
                <w:b/>
                <w:bCs/>
                <w:iCs/>
                <w:sz w:val="20"/>
                <w:szCs w:val="20"/>
              </w:rPr>
              <w:t>л</w:t>
            </w:r>
            <w:r w:rsidRPr="00B37B1F">
              <w:rPr>
                <w:rFonts w:ascii="Times New Roman" w:eastAsia="Calibri" w:hAnsi="Times New Roman" w:cs="Times New Roman"/>
                <w:b/>
                <w:bCs/>
                <w:iCs/>
                <w:sz w:val="20"/>
                <w:szCs w:val="20"/>
                <w:lang w:val="en-US"/>
              </w:rPr>
              <w:t>i</w:t>
            </w:r>
            <w:r w:rsidRPr="00B37B1F">
              <w:rPr>
                <w:rFonts w:ascii="Times New Roman" w:eastAsia="Calibri" w:hAnsi="Times New Roman" w:cs="Times New Roman"/>
                <w:b/>
                <w:bCs/>
                <w:iCs/>
                <w:sz w:val="20"/>
                <w:szCs w:val="20"/>
              </w:rPr>
              <w:t>к</w:t>
            </w:r>
          </w:p>
          <w:p w:rsidR="00235CA0" w:rsidRPr="00B37B1F" w:rsidRDefault="00235CA0" w:rsidP="005C7176">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Дежурство по столовой</w:t>
            </w:r>
          </w:p>
        </w:tc>
        <w:tc>
          <w:tcPr>
            <w:tcW w:w="12396" w:type="dxa"/>
            <w:gridSpan w:val="13"/>
          </w:tcPr>
          <w:p w:rsidR="00235CA0" w:rsidRPr="00B37B1F" w:rsidRDefault="00235CA0" w:rsidP="005C7176">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r w:rsidRPr="00B37B1F">
              <w:rPr>
                <w:rFonts w:ascii="Times New Roman" w:eastAsia="Calibri" w:hAnsi="Times New Roman" w:cs="Times New Roman"/>
                <w:sz w:val="20"/>
                <w:szCs w:val="20"/>
              </w:rPr>
              <w:t>Привлечение внимания детей к пище; индивидуальная работа по воспитанию культуры еды;</w:t>
            </w:r>
          </w:p>
          <w:p w:rsidR="00235CA0" w:rsidRPr="00B37B1F" w:rsidRDefault="00235CA0" w:rsidP="005C7176">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rPr>
              <w:t xml:space="preserve">Совершенствование навыков аккуратной еды. Беседа «Как правильно есть второе блюдо» </w:t>
            </w:r>
            <w:r w:rsidRPr="00B37B1F">
              <w:rPr>
                <w:rFonts w:ascii="Times New Roman" w:eastAsia="Calibri" w:hAnsi="Times New Roman" w:cs="Times New Roman"/>
                <w:sz w:val="20"/>
                <w:szCs w:val="20"/>
              </w:rPr>
              <w:br/>
            </w:r>
            <w:r w:rsidRPr="00B37B1F">
              <w:rPr>
                <w:rFonts w:ascii="Times New Roman" w:eastAsia="Calibri" w:hAnsi="Times New Roman" w:cs="Times New Roman"/>
                <w:sz w:val="20"/>
                <w:szCs w:val="20"/>
                <w:lang w:val="kk-KZ"/>
              </w:rPr>
              <w:t>Работа дежурных (раскладывание столовых приборов, салфеток)</w:t>
            </w:r>
          </w:p>
          <w:p w:rsidR="00235CA0" w:rsidRPr="00B37B1F" w:rsidRDefault="00235CA0" w:rsidP="005C7176">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lang w:val="kk-KZ"/>
              </w:rPr>
              <w:t>«На обед пришли мы дружно, подкрепиться очень нужно»</w:t>
            </w:r>
          </w:p>
        </w:tc>
      </w:tr>
      <w:tr w:rsidR="00235CA0" w:rsidRPr="00B37B1F" w:rsidTr="005C7176">
        <w:tc>
          <w:tcPr>
            <w:tcW w:w="1887" w:type="dxa"/>
          </w:tcPr>
          <w:p w:rsidR="00235CA0" w:rsidRPr="00B37B1F" w:rsidRDefault="00235CA0" w:rsidP="005C7176">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Ұйықтау/ Дневной </w:t>
            </w:r>
            <w:r w:rsidRPr="00B37B1F">
              <w:rPr>
                <w:rFonts w:ascii="Times New Roman" w:eastAsia="Calibri" w:hAnsi="Times New Roman" w:cs="Times New Roman"/>
                <w:b/>
                <w:sz w:val="20"/>
                <w:szCs w:val="20"/>
              </w:rPr>
              <w:t>сон</w:t>
            </w:r>
          </w:p>
        </w:tc>
        <w:tc>
          <w:tcPr>
            <w:tcW w:w="2380" w:type="dxa"/>
            <w:gridSpan w:val="3"/>
          </w:tcPr>
          <w:p w:rsidR="00235CA0" w:rsidRPr="00B37B1F" w:rsidRDefault="00235CA0" w:rsidP="005C7176">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Ертегі терапиясы Сказкотерапия   </w:t>
            </w:r>
          </w:p>
          <w:p w:rsidR="00235CA0" w:rsidRPr="00B37B1F" w:rsidRDefault="001D534E" w:rsidP="001D534E">
            <w:pPr>
              <w:contextualSpacing/>
              <w:jc w:val="both"/>
              <w:rPr>
                <w:rFonts w:ascii="Times New Roman" w:eastAsia="Calibri" w:hAnsi="Times New Roman" w:cs="Times New Roman"/>
                <w:b/>
                <w:sz w:val="20"/>
                <w:szCs w:val="20"/>
                <w:lang w:val="kk-KZ"/>
              </w:rPr>
            </w:pPr>
            <w:r w:rsidRPr="001D534E">
              <w:rPr>
                <w:rFonts w:ascii="Times New Roman" w:eastAsia="Calibri" w:hAnsi="Times New Roman" w:cs="Times New Roman"/>
                <w:b/>
                <w:sz w:val="20"/>
                <w:szCs w:val="20"/>
                <w:lang w:val="kk-KZ"/>
              </w:rPr>
              <w:t>Русская народная сказка</w:t>
            </w:r>
            <w:r>
              <w:rPr>
                <w:rFonts w:ascii="Times New Roman" w:eastAsia="Calibri" w:hAnsi="Times New Roman" w:cs="Times New Roman"/>
                <w:b/>
                <w:i/>
                <w:sz w:val="20"/>
                <w:szCs w:val="20"/>
                <w:lang w:val="kk-KZ"/>
              </w:rPr>
              <w:t xml:space="preserve"> </w:t>
            </w:r>
            <w:r w:rsidR="00235CA0" w:rsidRPr="00B37B1F">
              <w:rPr>
                <w:rFonts w:ascii="Times New Roman" w:eastAsia="Calibri" w:hAnsi="Times New Roman" w:cs="Times New Roman"/>
                <w:i/>
                <w:sz w:val="20"/>
                <w:szCs w:val="20"/>
              </w:rPr>
              <w:t>«</w:t>
            </w:r>
            <w:r>
              <w:rPr>
                <w:rFonts w:ascii="Times New Roman" w:eastAsia="Calibri" w:hAnsi="Times New Roman" w:cs="Times New Roman"/>
                <w:sz w:val="20"/>
                <w:szCs w:val="20"/>
              </w:rPr>
              <w:t>Сивка-Бурка</w:t>
            </w:r>
            <w:r w:rsidR="00235CA0" w:rsidRPr="00B37B1F">
              <w:rPr>
                <w:rFonts w:ascii="Times New Roman" w:eastAsia="Calibri" w:hAnsi="Times New Roman" w:cs="Times New Roman"/>
                <w:b/>
                <w:i/>
                <w:sz w:val="20"/>
                <w:szCs w:val="20"/>
              </w:rPr>
              <w:t>»</w:t>
            </w:r>
          </w:p>
        </w:tc>
        <w:tc>
          <w:tcPr>
            <w:tcW w:w="2380" w:type="dxa"/>
            <w:gridSpan w:val="3"/>
          </w:tcPr>
          <w:p w:rsidR="00235CA0" w:rsidRPr="00B37B1F" w:rsidRDefault="00235CA0" w:rsidP="005C7176">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Музыкотерапия</w:t>
            </w:r>
          </w:p>
          <w:p w:rsidR="00235CA0" w:rsidRPr="00B37B1F" w:rsidRDefault="001D534E" w:rsidP="001D534E">
            <w:pPr>
              <w:contextualSpacing/>
              <w:jc w:val="both"/>
              <w:rPr>
                <w:rFonts w:ascii="Times New Roman" w:eastAsia="Calibri" w:hAnsi="Times New Roman" w:cs="Times New Roman"/>
                <w:sz w:val="20"/>
                <w:szCs w:val="20"/>
                <w:lang w:val="kk-KZ"/>
              </w:rPr>
            </w:pPr>
            <w:r>
              <w:rPr>
                <w:rFonts w:ascii="Times New Roman" w:eastAsia="Calibri" w:hAnsi="Times New Roman" w:cs="Times New Roman"/>
                <w:sz w:val="20"/>
                <w:szCs w:val="20"/>
              </w:rPr>
              <w:t>«Одинокий пастух»</w:t>
            </w:r>
          </w:p>
        </w:tc>
        <w:tc>
          <w:tcPr>
            <w:tcW w:w="2380" w:type="dxa"/>
            <w:gridSpan w:val="3"/>
          </w:tcPr>
          <w:p w:rsidR="00235CA0" w:rsidRPr="00B37B1F" w:rsidRDefault="00235CA0" w:rsidP="005C7176">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 xml:space="preserve">Ертегі терапиясы Сказкотерапия   </w:t>
            </w:r>
          </w:p>
          <w:p w:rsidR="00235CA0" w:rsidRPr="00B37B1F" w:rsidRDefault="001D534E" w:rsidP="001D534E">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rPr>
              <w:t> </w:t>
            </w:r>
            <w:r>
              <w:rPr>
                <w:rFonts w:ascii="Times New Roman" w:eastAsia="Calibri" w:hAnsi="Times New Roman" w:cs="Times New Roman"/>
                <w:sz w:val="20"/>
                <w:szCs w:val="20"/>
              </w:rPr>
              <w:t>Ненецкая сказка  «Кукушка</w:t>
            </w:r>
            <w:r w:rsidR="00235CA0" w:rsidRPr="00B37B1F">
              <w:rPr>
                <w:rFonts w:ascii="Times New Roman" w:eastAsia="Calibri" w:hAnsi="Times New Roman" w:cs="Times New Roman"/>
                <w:sz w:val="20"/>
                <w:szCs w:val="20"/>
              </w:rPr>
              <w:t>»</w:t>
            </w:r>
          </w:p>
        </w:tc>
        <w:tc>
          <w:tcPr>
            <w:tcW w:w="2380" w:type="dxa"/>
            <w:gridSpan w:val="3"/>
          </w:tcPr>
          <w:p w:rsidR="00235CA0" w:rsidRPr="00B37B1F" w:rsidRDefault="00235CA0" w:rsidP="005C7176">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Музыкотерапия</w:t>
            </w:r>
          </w:p>
          <w:p w:rsidR="00235CA0" w:rsidRPr="00B37B1F" w:rsidRDefault="00235CA0" w:rsidP="001D534E">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rPr>
              <w:t xml:space="preserve">Шум </w:t>
            </w:r>
            <w:r w:rsidR="001D534E">
              <w:rPr>
                <w:rFonts w:ascii="Times New Roman" w:eastAsia="Calibri" w:hAnsi="Times New Roman" w:cs="Times New Roman"/>
                <w:sz w:val="20"/>
                <w:szCs w:val="20"/>
              </w:rPr>
              <w:t>морского прибоя</w:t>
            </w:r>
          </w:p>
        </w:tc>
        <w:tc>
          <w:tcPr>
            <w:tcW w:w="2876" w:type="dxa"/>
          </w:tcPr>
          <w:p w:rsidR="00235CA0" w:rsidRPr="00B37B1F" w:rsidRDefault="00235CA0" w:rsidP="005C7176">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 xml:space="preserve">Ертегі терапиясы </w:t>
            </w:r>
          </w:p>
          <w:p w:rsidR="00235CA0" w:rsidRPr="00B37B1F" w:rsidRDefault="00235CA0" w:rsidP="005C7176">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 xml:space="preserve">Сказкотерапия   </w:t>
            </w:r>
          </w:p>
          <w:p w:rsidR="00235CA0" w:rsidRPr="00B37B1F" w:rsidRDefault="00235CA0" w:rsidP="001D534E">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rPr>
              <w:t>«</w:t>
            </w:r>
            <w:r w:rsidR="001D534E">
              <w:rPr>
                <w:rFonts w:ascii="Times New Roman" w:eastAsia="Calibri" w:hAnsi="Times New Roman" w:cs="Times New Roman"/>
                <w:sz w:val="20"/>
                <w:szCs w:val="20"/>
              </w:rPr>
              <w:t>Посидим в тишине</w:t>
            </w:r>
            <w:r w:rsidRPr="00B37B1F">
              <w:rPr>
                <w:rFonts w:ascii="Times New Roman" w:eastAsia="Calibri" w:hAnsi="Times New Roman" w:cs="Times New Roman"/>
                <w:sz w:val="20"/>
                <w:szCs w:val="20"/>
              </w:rPr>
              <w:t>»</w:t>
            </w:r>
            <w:r w:rsidR="001D534E">
              <w:rPr>
                <w:rFonts w:ascii="Times New Roman" w:eastAsia="Calibri" w:hAnsi="Times New Roman" w:cs="Times New Roman"/>
                <w:sz w:val="20"/>
                <w:szCs w:val="20"/>
              </w:rPr>
              <w:t>Е.Благинина</w:t>
            </w:r>
          </w:p>
        </w:tc>
      </w:tr>
      <w:tr w:rsidR="00235CA0" w:rsidRPr="00B37B1F" w:rsidTr="005C7176">
        <w:tc>
          <w:tcPr>
            <w:tcW w:w="1887" w:type="dxa"/>
          </w:tcPr>
          <w:p w:rsidR="00235CA0" w:rsidRPr="00B37B1F" w:rsidRDefault="00235CA0" w:rsidP="005C7176">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 xml:space="preserve">Ақырындап ояну, ауа, су ем-шаралары/ </w:t>
            </w:r>
          </w:p>
          <w:p w:rsidR="00235CA0" w:rsidRPr="00B37B1F" w:rsidRDefault="00235CA0" w:rsidP="005C7176">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rPr>
              <w:t>Постепенный подъем, воздушные, водные процедуры</w:t>
            </w:r>
          </w:p>
        </w:tc>
        <w:tc>
          <w:tcPr>
            <w:tcW w:w="12396" w:type="dxa"/>
            <w:gridSpan w:val="13"/>
          </w:tcPr>
          <w:p w:rsidR="00235CA0" w:rsidRDefault="00235CA0" w:rsidP="005C7176">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Точечный массаж» «Гимнастика пробуждения» / «Дыхательная гимнастика» </w:t>
            </w:r>
          </w:p>
          <w:p w:rsidR="00235CA0" w:rsidRPr="00B37B1F" w:rsidRDefault="00235CA0" w:rsidP="005C7176">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 xml:space="preserve">Мәдени-гигиеналық машықтар  білімін бекіту. </w:t>
            </w:r>
            <w:r w:rsidRPr="00B37B1F">
              <w:rPr>
                <w:rFonts w:ascii="Times New Roman" w:eastAsia="Calibri" w:hAnsi="Times New Roman" w:cs="Times New Roman"/>
                <w:sz w:val="20"/>
                <w:szCs w:val="20"/>
              </w:rPr>
              <w:t>Закрепление знаний и выполнение культурно-гигиенических навыков.</w:t>
            </w:r>
            <w:r w:rsidRPr="00B37B1F">
              <w:rPr>
                <w:rFonts w:ascii="Times New Roman" w:eastAsia="Calibri" w:hAnsi="Times New Roman" w:cs="Times New Roman"/>
                <w:sz w:val="20"/>
                <w:szCs w:val="20"/>
                <w:lang w:val="kk-KZ"/>
              </w:rPr>
              <w:t xml:space="preserve"> «Расскажем малышам,как надо умываться»  </w:t>
            </w:r>
          </w:p>
          <w:p w:rsidR="00235CA0" w:rsidRPr="00B37B1F" w:rsidRDefault="00235CA0" w:rsidP="005C7176">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 xml:space="preserve"> Цель : </w:t>
            </w:r>
            <w:r w:rsidRPr="00B37B1F">
              <w:rPr>
                <w:rFonts w:ascii="Times New Roman" w:eastAsia="Calibri" w:hAnsi="Times New Roman" w:cs="Times New Roman"/>
                <w:sz w:val="20"/>
                <w:szCs w:val="20"/>
              </w:rPr>
              <w:t xml:space="preserve">совершенствование навыков умывания, мыть лицо, насухо вытираться индивидуальным полотенцем </w:t>
            </w:r>
            <w:r w:rsidRPr="00B37B1F">
              <w:rPr>
                <w:rFonts w:ascii="Times New Roman" w:eastAsia="Calibri" w:hAnsi="Times New Roman" w:cs="Times New Roman"/>
                <w:sz w:val="20"/>
                <w:szCs w:val="20"/>
                <w:lang w:val="kk-KZ"/>
              </w:rPr>
              <w:t xml:space="preserve"> </w:t>
            </w:r>
          </w:p>
          <w:p w:rsidR="00235CA0" w:rsidRPr="00B37B1F" w:rsidRDefault="00235CA0" w:rsidP="005C7176">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lang w:val="kk-KZ"/>
              </w:rPr>
              <w:t>Ойын жаттығуы/</w:t>
            </w:r>
            <w:r w:rsidRPr="00B37B1F">
              <w:rPr>
                <w:rFonts w:ascii="Times New Roman" w:eastAsia="Calibri" w:hAnsi="Times New Roman" w:cs="Times New Roman"/>
                <w:sz w:val="20"/>
                <w:szCs w:val="20"/>
              </w:rPr>
              <w:t>Игровое упражнение «Кто правильно и быстро заправит кровать»</w:t>
            </w:r>
          </w:p>
          <w:p w:rsidR="00235CA0" w:rsidRPr="00B37B1F" w:rsidRDefault="00235CA0" w:rsidP="005C7176">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sz w:val="20"/>
                <w:szCs w:val="20"/>
              </w:rPr>
              <w:t>Цель: Закрепление умения заправлять свою кровать.</w:t>
            </w:r>
            <w:r w:rsidRPr="00B37B1F">
              <w:rPr>
                <w:rFonts w:ascii="Times New Roman" w:eastAsia="Calibri" w:hAnsi="Times New Roman" w:cs="Times New Roman"/>
                <w:sz w:val="20"/>
                <w:szCs w:val="20"/>
                <w:lang w:val="kk-KZ"/>
              </w:rPr>
              <w:t xml:space="preserve"> «Как надо заправлять кровать» </w:t>
            </w:r>
            <w:r w:rsidRPr="0034359A">
              <w:rPr>
                <w:rFonts w:ascii="Times New Roman" w:eastAsia="Times New Roman" w:hAnsi="Times New Roman" w:cs="Times New Roman"/>
                <w:b/>
                <w:i/>
                <w:sz w:val="20"/>
                <w:szCs w:val="20"/>
                <w:lang w:eastAsia="ru-RU"/>
              </w:rPr>
              <w:t>(физическая культура)</w:t>
            </w:r>
          </w:p>
        </w:tc>
      </w:tr>
      <w:tr w:rsidR="00235CA0" w:rsidRPr="00B37B1F" w:rsidTr="005C7176">
        <w:tc>
          <w:tcPr>
            <w:tcW w:w="1887" w:type="dxa"/>
          </w:tcPr>
          <w:p w:rsidR="00235CA0" w:rsidRPr="00B37B1F" w:rsidRDefault="00235CA0" w:rsidP="005C7176">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lastRenderedPageBreak/>
              <w:t>Бесін ас/</w:t>
            </w:r>
            <w:r w:rsidRPr="00B37B1F">
              <w:rPr>
                <w:rFonts w:ascii="Times New Roman" w:eastAsia="Calibri" w:hAnsi="Times New Roman" w:cs="Times New Roman"/>
                <w:b/>
                <w:bCs/>
                <w:sz w:val="20"/>
                <w:szCs w:val="20"/>
              </w:rPr>
              <w:t>Полдник</w:t>
            </w:r>
          </w:p>
        </w:tc>
        <w:tc>
          <w:tcPr>
            <w:tcW w:w="12396" w:type="dxa"/>
            <w:gridSpan w:val="13"/>
          </w:tcPr>
          <w:p w:rsidR="00235CA0" w:rsidRPr="00B37B1F" w:rsidRDefault="00235CA0" w:rsidP="005C7176">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Балалардың назарын тамаққа аудару; тамақтану мәдениеті туралы жеке жұмыс жүргізу</w:t>
            </w:r>
          </w:p>
          <w:p w:rsidR="00235CA0" w:rsidRPr="00B37B1F" w:rsidRDefault="00235CA0" w:rsidP="005C7176">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sz w:val="20"/>
                <w:szCs w:val="20"/>
              </w:rPr>
              <w:t>Привлечение внимания детей к пище; индивидуальная работа по умению правильно держать ложку во время еды</w:t>
            </w:r>
          </w:p>
        </w:tc>
      </w:tr>
      <w:tr w:rsidR="00235CA0" w:rsidRPr="00B37B1F" w:rsidTr="005C7176">
        <w:tc>
          <w:tcPr>
            <w:tcW w:w="1887" w:type="dxa"/>
          </w:tcPr>
          <w:p w:rsidR="00235CA0" w:rsidRPr="00B37B1F" w:rsidRDefault="00235CA0" w:rsidP="005C7176">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 xml:space="preserve">Ойындар, өз еркіндегі жұмыстар/ </w:t>
            </w:r>
            <w:r w:rsidRPr="00B37B1F">
              <w:rPr>
                <w:rFonts w:ascii="Times New Roman" w:eastAsia="Calibri" w:hAnsi="Times New Roman" w:cs="Times New Roman"/>
                <w:b/>
                <w:bCs/>
                <w:sz w:val="20"/>
                <w:szCs w:val="20"/>
              </w:rPr>
              <w:t>Игры, самостоятельная деятельность</w:t>
            </w:r>
            <w:r w:rsidRPr="00B37B1F">
              <w:rPr>
                <w:rFonts w:ascii="Times New Roman" w:eastAsia="Calibri" w:hAnsi="Times New Roman" w:cs="Times New Roman"/>
                <w:b/>
                <w:sz w:val="20"/>
                <w:szCs w:val="20"/>
                <w:lang w:val="kk-KZ"/>
              </w:rPr>
              <w:t xml:space="preserve"> </w:t>
            </w:r>
          </w:p>
          <w:p w:rsidR="00235CA0" w:rsidRPr="00B37B1F" w:rsidRDefault="00235CA0" w:rsidP="005C7176">
            <w:pPr>
              <w:contextualSpacing/>
              <w:jc w:val="both"/>
              <w:rPr>
                <w:rFonts w:ascii="Times New Roman" w:eastAsia="Calibri" w:hAnsi="Times New Roman" w:cs="Times New Roman"/>
                <w:b/>
                <w:sz w:val="20"/>
                <w:szCs w:val="20"/>
                <w:lang w:val="kk-KZ"/>
              </w:rPr>
            </w:pPr>
          </w:p>
          <w:p w:rsidR="00235CA0" w:rsidRPr="00B37B1F" w:rsidRDefault="00235CA0" w:rsidP="005C7176">
            <w:pPr>
              <w:contextualSpacing/>
              <w:jc w:val="both"/>
              <w:rPr>
                <w:rFonts w:ascii="Times New Roman" w:eastAsia="Calibri" w:hAnsi="Times New Roman" w:cs="Times New Roman"/>
                <w:b/>
                <w:sz w:val="20"/>
                <w:szCs w:val="20"/>
                <w:lang w:val="kk-KZ"/>
              </w:rPr>
            </w:pPr>
          </w:p>
        </w:tc>
        <w:tc>
          <w:tcPr>
            <w:tcW w:w="1942" w:type="dxa"/>
          </w:tcPr>
          <w:p w:rsidR="00545474" w:rsidRPr="00545474" w:rsidRDefault="00545474" w:rsidP="00545474">
            <w:pPr>
              <w:contextualSpacing/>
              <w:rPr>
                <w:rFonts w:ascii="Times New Roman" w:hAnsi="Times New Roman" w:cs="Times New Roman"/>
                <w:color w:val="000000"/>
                <w:sz w:val="20"/>
                <w:szCs w:val="20"/>
              </w:rPr>
            </w:pPr>
            <w:r>
              <w:rPr>
                <w:rFonts w:ascii="Times New Roman" w:eastAsia="Calibri" w:hAnsi="Times New Roman" w:cs="Times New Roman"/>
                <w:b/>
                <w:sz w:val="20"/>
                <w:szCs w:val="20"/>
                <w:lang w:val="kk-KZ"/>
              </w:rPr>
              <w:t xml:space="preserve">Сюжетно-ролевая игра </w:t>
            </w:r>
            <w:r w:rsidRPr="00545474">
              <w:rPr>
                <w:rFonts w:ascii="Times New Roman" w:eastAsia="Calibri" w:hAnsi="Times New Roman" w:cs="Times New Roman"/>
                <w:b/>
                <w:sz w:val="20"/>
                <w:szCs w:val="20"/>
                <w:lang w:val="kk-KZ"/>
              </w:rPr>
              <w:t>«</w:t>
            </w:r>
            <w:r w:rsidRPr="00545474">
              <w:rPr>
                <w:rStyle w:val="c1"/>
                <w:rFonts w:ascii="Times New Roman" w:hAnsi="Times New Roman" w:cs="Times New Roman"/>
                <w:b/>
                <w:bCs/>
                <w:color w:val="000000"/>
                <w:sz w:val="20"/>
                <w:szCs w:val="20"/>
              </w:rPr>
              <w:t>Поликлиника»</w:t>
            </w:r>
          </w:p>
          <w:p w:rsidR="00545474" w:rsidRPr="00545474" w:rsidRDefault="00545474" w:rsidP="00545474">
            <w:pPr>
              <w:pStyle w:val="c4"/>
              <w:shd w:val="clear" w:color="auto" w:fill="FFFFFF"/>
              <w:spacing w:before="0" w:beforeAutospacing="0" w:after="0" w:afterAutospacing="0"/>
              <w:rPr>
                <w:rFonts w:ascii="Arial" w:hAnsi="Arial" w:cs="Arial"/>
                <w:color w:val="000000"/>
                <w:sz w:val="20"/>
                <w:szCs w:val="20"/>
                <w:lang w:val="ru-RU"/>
              </w:rPr>
            </w:pPr>
            <w:r w:rsidRPr="00545474">
              <w:rPr>
                <w:rStyle w:val="c1"/>
                <w:b/>
                <w:bCs/>
                <w:color w:val="000000"/>
                <w:sz w:val="20"/>
                <w:szCs w:val="20"/>
                <w:lang w:val="ru-RU"/>
              </w:rPr>
              <w:t>Задачи:</w:t>
            </w:r>
            <w:r w:rsidRPr="00545474">
              <w:rPr>
                <w:rStyle w:val="c0"/>
                <w:color w:val="000000"/>
                <w:sz w:val="20"/>
                <w:szCs w:val="20"/>
              </w:rPr>
              <w:t> </w:t>
            </w:r>
            <w:r w:rsidRPr="00545474">
              <w:rPr>
                <w:rStyle w:val="c0"/>
                <w:color w:val="000000"/>
                <w:sz w:val="20"/>
                <w:szCs w:val="20"/>
                <w:lang w:val="ru-RU"/>
              </w:rPr>
              <w:t>Вызвать у детей интерес к профессии врача. Воспитывать чуткое, внимательное отношение к больному, доброту, отзывчивость, культуру общения.</w:t>
            </w:r>
          </w:p>
          <w:p w:rsidR="00235CA0" w:rsidRPr="00545474" w:rsidRDefault="00545474" w:rsidP="00545474">
            <w:pPr>
              <w:contextualSpacing/>
              <w:rPr>
                <w:rFonts w:ascii="Times New Roman" w:eastAsia="Calibri" w:hAnsi="Times New Roman" w:cs="Times New Roman"/>
                <w:b/>
                <w:sz w:val="20"/>
                <w:szCs w:val="20"/>
                <w:lang w:val="kk-KZ"/>
              </w:rPr>
            </w:pPr>
            <w:r w:rsidRPr="00545474">
              <w:rPr>
                <w:rFonts w:ascii="Times New Roman" w:eastAsia="Calibri" w:hAnsi="Times New Roman" w:cs="Times New Roman"/>
                <w:b/>
                <w:sz w:val="20"/>
                <w:szCs w:val="20"/>
                <w:lang w:val="kk-KZ"/>
              </w:rPr>
              <w:t xml:space="preserve"> </w:t>
            </w:r>
            <w:r w:rsidR="00235CA0" w:rsidRPr="00545474">
              <w:rPr>
                <w:rFonts w:ascii="Times New Roman" w:eastAsia="Calibri" w:hAnsi="Times New Roman" w:cs="Times New Roman"/>
                <w:b/>
                <w:sz w:val="20"/>
                <w:szCs w:val="20"/>
                <w:lang w:val="kk-KZ"/>
              </w:rPr>
              <w:t>(</w:t>
            </w:r>
            <w:r>
              <w:rPr>
                <w:rFonts w:ascii="Times New Roman" w:eastAsia="Calibri" w:hAnsi="Times New Roman" w:cs="Times New Roman"/>
                <w:b/>
                <w:i/>
                <w:sz w:val="20"/>
                <w:szCs w:val="20"/>
                <w:lang w:val="kk-KZ"/>
              </w:rPr>
              <w:t>ознакомление с окружающим миром</w:t>
            </w:r>
            <w:r w:rsidR="00235CA0" w:rsidRPr="00545474">
              <w:rPr>
                <w:rFonts w:ascii="Times New Roman" w:eastAsia="Calibri" w:hAnsi="Times New Roman" w:cs="Times New Roman"/>
                <w:b/>
                <w:sz w:val="20"/>
                <w:szCs w:val="20"/>
                <w:lang w:val="kk-KZ"/>
              </w:rPr>
              <w:t>)</w:t>
            </w:r>
          </w:p>
        </w:tc>
        <w:tc>
          <w:tcPr>
            <w:tcW w:w="2375" w:type="dxa"/>
            <w:gridSpan w:val="4"/>
          </w:tcPr>
          <w:p w:rsidR="00235CA0" w:rsidRPr="00B37B1F" w:rsidRDefault="00235CA0" w:rsidP="005C7176">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Сюжеттiк – рөлдiк ойын</w:t>
            </w:r>
          </w:p>
          <w:p w:rsidR="00545474" w:rsidRPr="00545474" w:rsidRDefault="00235CA0" w:rsidP="00545474">
            <w:pPr>
              <w:pStyle w:val="c3"/>
              <w:shd w:val="clear" w:color="auto" w:fill="FFFFFF"/>
              <w:spacing w:before="0" w:beforeAutospacing="0" w:after="0" w:afterAutospacing="0"/>
              <w:rPr>
                <w:rFonts w:ascii="Arial" w:hAnsi="Arial" w:cs="Arial"/>
                <w:color w:val="000000"/>
                <w:sz w:val="16"/>
                <w:lang w:val="ru-RU" w:eastAsia="ru-RU"/>
              </w:rPr>
            </w:pPr>
            <w:r w:rsidRPr="00B37B1F">
              <w:rPr>
                <w:rFonts w:eastAsia="Calibri"/>
                <w:b/>
                <w:sz w:val="20"/>
                <w:szCs w:val="20"/>
                <w:lang w:val="kk-KZ"/>
              </w:rPr>
              <w:t>Сю</w:t>
            </w:r>
            <w:r w:rsidR="00545474">
              <w:rPr>
                <w:rFonts w:eastAsia="Calibri"/>
                <w:b/>
                <w:sz w:val="20"/>
                <w:szCs w:val="20"/>
                <w:lang w:val="kk-KZ"/>
              </w:rPr>
              <w:t xml:space="preserve">жетно-ролевая игра в развитии: </w:t>
            </w:r>
            <w:r w:rsidR="00545474" w:rsidRPr="00545474">
              <w:rPr>
                <w:b/>
                <w:bCs/>
                <w:color w:val="000000"/>
                <w:sz w:val="20"/>
                <w:szCs w:val="28"/>
                <w:lang w:val="ru-RU" w:eastAsia="ru-RU"/>
              </w:rPr>
              <w:t>«Больница»</w:t>
            </w:r>
            <w:r w:rsidR="00545474">
              <w:rPr>
                <w:b/>
                <w:bCs/>
                <w:color w:val="000000"/>
                <w:sz w:val="20"/>
                <w:szCs w:val="28"/>
                <w:lang w:val="ru-RU" w:eastAsia="ru-RU"/>
              </w:rPr>
              <w:t xml:space="preserve"> </w:t>
            </w:r>
            <w:r w:rsidR="00545474" w:rsidRPr="00545474">
              <w:rPr>
                <w:b/>
                <w:bCs/>
                <w:color w:val="000000"/>
                <w:sz w:val="20"/>
                <w:szCs w:val="28"/>
                <w:lang w:val="ru-RU" w:eastAsia="ru-RU"/>
              </w:rPr>
              <w:t>Задачи:</w:t>
            </w:r>
            <w:r w:rsidR="00545474" w:rsidRPr="00545474">
              <w:rPr>
                <w:b/>
                <w:bCs/>
                <w:color w:val="000000"/>
                <w:sz w:val="20"/>
                <w:szCs w:val="28"/>
                <w:lang w:eastAsia="ru-RU"/>
              </w:rPr>
              <w:t> </w:t>
            </w:r>
            <w:r w:rsidR="00545474" w:rsidRPr="00545474">
              <w:rPr>
                <w:color w:val="000000"/>
                <w:sz w:val="20"/>
                <w:szCs w:val="28"/>
                <w:lang w:val="ru-RU" w:eastAsia="ru-RU"/>
              </w:rPr>
              <w:t>вызвать у детей интерес к профессиям врача, медсестры; воспитывать чуткое, внимательное отношение к больному, доброту, отзывчивость, культуру общения.</w:t>
            </w:r>
          </w:p>
          <w:p w:rsidR="00235CA0" w:rsidRPr="00B37B1F" w:rsidRDefault="00235CA0" w:rsidP="005C7176">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Үстел-баспа ойындары/ Настольно-печатные игры пазлы, танграмм, пирамидки</w:t>
            </w:r>
          </w:p>
          <w:p w:rsidR="00235CA0" w:rsidRPr="00B37B1F" w:rsidRDefault="00235CA0" w:rsidP="005C7176">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Цель</w:t>
            </w:r>
            <w:r w:rsidRPr="00B37B1F">
              <w:rPr>
                <w:rFonts w:ascii="Times New Roman" w:eastAsia="Calibri" w:hAnsi="Times New Roman" w:cs="Times New Roman"/>
                <w:sz w:val="20"/>
                <w:szCs w:val="20"/>
                <w:lang w:val="kk-KZ"/>
              </w:rPr>
              <w:t>:развитие мелкой моторики</w:t>
            </w:r>
          </w:p>
          <w:p w:rsidR="00235CA0" w:rsidRPr="00B37B1F" w:rsidRDefault="00235CA0" w:rsidP="005C7176">
            <w:pPr>
              <w:contextualSpacing/>
              <w:jc w:val="both"/>
              <w:rPr>
                <w:rFonts w:ascii="Times New Roman" w:eastAsia="Calibri" w:hAnsi="Times New Roman" w:cs="Times New Roman"/>
                <w:b/>
                <w:sz w:val="20"/>
                <w:szCs w:val="20"/>
                <w:lang w:val="kk-KZ"/>
              </w:rPr>
            </w:pPr>
            <w:r w:rsidRPr="00217AD0">
              <w:rPr>
                <w:rFonts w:ascii="Times New Roman" w:eastAsia="Calibri" w:hAnsi="Times New Roman" w:cs="Times New Roman"/>
                <w:b/>
                <w:i/>
                <w:sz w:val="20"/>
                <w:szCs w:val="20"/>
                <w:lang w:val="kk-KZ"/>
              </w:rPr>
              <w:t>(</w:t>
            </w:r>
            <w:r>
              <w:rPr>
                <w:rFonts w:ascii="Times New Roman" w:eastAsia="Calibri" w:hAnsi="Times New Roman" w:cs="Times New Roman"/>
                <w:b/>
                <w:i/>
                <w:sz w:val="20"/>
                <w:szCs w:val="20"/>
                <w:lang w:val="kk-KZ"/>
              </w:rPr>
              <w:t>основы математики</w:t>
            </w:r>
            <w:r w:rsidRPr="00B37B1F">
              <w:rPr>
                <w:rFonts w:ascii="Times New Roman" w:eastAsia="Calibri" w:hAnsi="Times New Roman" w:cs="Times New Roman"/>
                <w:b/>
                <w:sz w:val="20"/>
                <w:szCs w:val="20"/>
                <w:lang w:val="kk-KZ"/>
              </w:rPr>
              <w:t>)</w:t>
            </w:r>
          </w:p>
        </w:tc>
        <w:tc>
          <w:tcPr>
            <w:tcW w:w="2409" w:type="dxa"/>
            <w:gridSpan w:val="3"/>
          </w:tcPr>
          <w:p w:rsidR="00235CA0" w:rsidRPr="00B37B1F" w:rsidRDefault="00235CA0" w:rsidP="005C7176">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Сюжеттiк – рөлдiк ойын Сюжетно-ролевая игра в развитии:</w:t>
            </w:r>
          </w:p>
          <w:p w:rsidR="00235CA0" w:rsidRPr="00B37B1F" w:rsidRDefault="00235CA0" w:rsidP="005C7176">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lang w:val="kk-KZ"/>
              </w:rPr>
              <w:t>Мақсаты/Цель:</w:t>
            </w:r>
            <w:r w:rsidRPr="00B37B1F">
              <w:rPr>
                <w:rFonts w:ascii="Times New Roman" w:eastAsia="Calibri" w:hAnsi="Times New Roman" w:cs="Times New Roman"/>
                <w:sz w:val="20"/>
                <w:szCs w:val="20"/>
                <w:lang w:val="kk-KZ"/>
              </w:rPr>
              <w:t>развитие умения общаться между собой в вежливой форме</w:t>
            </w:r>
          </w:p>
          <w:p w:rsidR="00235CA0" w:rsidRPr="00B37B1F" w:rsidRDefault="00235CA0" w:rsidP="005C7176">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Театр қызметі/ Театральная деятельность</w:t>
            </w:r>
          </w:p>
          <w:p w:rsidR="00235CA0" w:rsidRPr="00B37B1F" w:rsidRDefault="00235CA0" w:rsidP="005C7176">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Пальчиковый театр</w:t>
            </w:r>
          </w:p>
          <w:p w:rsidR="00235CA0" w:rsidRPr="00B37B1F" w:rsidRDefault="00235CA0" w:rsidP="005C7176">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sidR="00545474">
              <w:rPr>
                <w:rFonts w:ascii="Times New Roman" w:eastAsia="Calibri" w:hAnsi="Times New Roman" w:cs="Times New Roman"/>
                <w:b/>
                <w:sz w:val="20"/>
                <w:szCs w:val="20"/>
                <w:lang w:val="kk-KZ"/>
              </w:rPr>
              <w:t>Петушок и бобовое зернышко</w:t>
            </w:r>
            <w:r w:rsidRPr="00B37B1F">
              <w:rPr>
                <w:rFonts w:ascii="Times New Roman" w:eastAsia="Calibri" w:hAnsi="Times New Roman" w:cs="Times New Roman"/>
                <w:b/>
                <w:sz w:val="20"/>
                <w:szCs w:val="20"/>
                <w:lang w:val="kk-KZ"/>
              </w:rPr>
              <w:t>»</w:t>
            </w:r>
          </w:p>
          <w:p w:rsidR="00235CA0" w:rsidRPr="00B37B1F" w:rsidRDefault="00235CA0" w:rsidP="005C7176">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w:t>
            </w:r>
            <w:r w:rsidRPr="00B37B1F">
              <w:rPr>
                <w:rFonts w:ascii="Times New Roman" w:eastAsia="Calibri" w:hAnsi="Times New Roman" w:cs="Times New Roman"/>
                <w:b/>
                <w:sz w:val="20"/>
                <w:szCs w:val="20"/>
                <w:lang w:val="kk-KZ"/>
              </w:rPr>
              <w:t xml:space="preserve">Мақсаты Цель: </w:t>
            </w:r>
            <w:r w:rsidRPr="00B37B1F">
              <w:rPr>
                <w:rFonts w:ascii="Times New Roman" w:eastAsia="Calibri" w:hAnsi="Times New Roman" w:cs="Times New Roman"/>
                <w:sz w:val="20"/>
                <w:szCs w:val="20"/>
                <w:lang w:val="kk-KZ"/>
              </w:rPr>
              <w:t>развитие памяти, внимания, наблюдательности, фантазии,усидчивости</w:t>
            </w:r>
            <w:r w:rsidR="00545474">
              <w:rPr>
                <w:rFonts w:ascii="Times New Roman" w:eastAsia="Calibri" w:hAnsi="Times New Roman" w:cs="Times New Roman"/>
                <w:sz w:val="20"/>
                <w:szCs w:val="20"/>
                <w:lang w:val="kk-KZ"/>
              </w:rPr>
              <w:t>,</w:t>
            </w:r>
            <w:r w:rsidR="00545474">
              <w:rPr>
                <w:color w:val="000000"/>
                <w:shd w:val="clear" w:color="auto" w:fill="FDFDFD"/>
              </w:rPr>
              <w:t xml:space="preserve"> </w:t>
            </w:r>
            <w:r w:rsidR="00545474" w:rsidRPr="00545474">
              <w:rPr>
                <w:rFonts w:ascii="Times New Roman" w:hAnsi="Times New Roman" w:cs="Times New Roman"/>
                <w:color w:val="000000"/>
                <w:sz w:val="20"/>
                <w:szCs w:val="20"/>
                <w:shd w:val="clear" w:color="auto" w:fill="FDFDFD"/>
              </w:rPr>
              <w:t xml:space="preserve">обратить внимание на то,что </w:t>
            </w:r>
            <w:r w:rsidR="00545474" w:rsidRPr="00545474">
              <w:rPr>
                <w:rFonts w:ascii="Times New Roman" w:hAnsi="Times New Roman" w:cs="Times New Roman"/>
                <w:sz w:val="20"/>
                <w:szCs w:val="20"/>
              </w:rPr>
              <w:t>о</w:t>
            </w:r>
            <w:r w:rsidR="00545474" w:rsidRPr="00545474">
              <w:rPr>
                <w:rFonts w:ascii="Times New Roman" w:hAnsi="Times New Roman" w:cs="Times New Roman"/>
                <w:sz w:val="20"/>
              </w:rPr>
              <w:t>бязательно нужно слушать добрые советы, делать все аккуратно и не спеша, а иначе быть беде</w:t>
            </w:r>
            <w:r w:rsidRPr="00545474">
              <w:rPr>
                <w:rFonts w:ascii="Times New Roman" w:eastAsia="Calibri" w:hAnsi="Times New Roman" w:cs="Times New Roman"/>
                <w:sz w:val="18"/>
                <w:szCs w:val="20"/>
                <w:lang w:val="kk-KZ"/>
              </w:rPr>
              <w:t xml:space="preserve"> </w:t>
            </w:r>
            <w:r>
              <w:rPr>
                <w:rFonts w:ascii="Times New Roman" w:eastAsia="Calibri" w:hAnsi="Times New Roman" w:cs="Times New Roman"/>
                <w:sz w:val="20"/>
                <w:szCs w:val="20"/>
                <w:lang w:val="kk-KZ"/>
              </w:rPr>
              <w:t>(</w:t>
            </w:r>
            <w:r>
              <w:rPr>
                <w:rFonts w:ascii="Times New Roman" w:eastAsia="Calibri" w:hAnsi="Times New Roman" w:cs="Times New Roman"/>
                <w:b/>
                <w:i/>
                <w:sz w:val="20"/>
                <w:szCs w:val="20"/>
                <w:lang w:val="kk-KZ"/>
              </w:rPr>
              <w:t>музыка)</w:t>
            </w:r>
          </w:p>
          <w:p w:rsidR="00235CA0" w:rsidRPr="00B37B1F" w:rsidRDefault="00235CA0" w:rsidP="005C7176">
            <w:pPr>
              <w:contextualSpacing/>
              <w:jc w:val="both"/>
              <w:rPr>
                <w:rFonts w:ascii="Times New Roman" w:eastAsia="Calibri" w:hAnsi="Times New Roman" w:cs="Times New Roman"/>
                <w:b/>
                <w:sz w:val="20"/>
                <w:szCs w:val="20"/>
                <w:lang w:val="kk-KZ"/>
              </w:rPr>
            </w:pPr>
          </w:p>
        </w:tc>
        <w:tc>
          <w:tcPr>
            <w:tcW w:w="2460" w:type="dxa"/>
            <w:gridSpan w:val="3"/>
          </w:tcPr>
          <w:p w:rsidR="00235CA0" w:rsidRPr="00B37B1F" w:rsidRDefault="00235CA0" w:rsidP="005C7176">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lang w:val="kk-KZ"/>
              </w:rPr>
              <w:t xml:space="preserve">Сюжеттiк – рөлдiк ойын Сюжетно-ролевая игра в развитии </w:t>
            </w:r>
            <w:r w:rsidRPr="00B37B1F">
              <w:rPr>
                <w:rFonts w:ascii="Times New Roman" w:eastAsia="Calibri" w:hAnsi="Times New Roman" w:cs="Times New Roman"/>
                <w:b/>
                <w:sz w:val="20"/>
                <w:szCs w:val="20"/>
              </w:rPr>
              <w:t>:</w:t>
            </w:r>
          </w:p>
          <w:p w:rsidR="00235CA0" w:rsidRPr="00B37B1F" w:rsidRDefault="00235CA0" w:rsidP="005C7176">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Мақсаты/Цель:</w:t>
            </w:r>
            <w:r w:rsidRPr="00B37B1F">
              <w:rPr>
                <w:rFonts w:ascii="Times New Roman" w:eastAsia="Calibri" w:hAnsi="Times New Roman" w:cs="Times New Roman"/>
                <w:sz w:val="20"/>
                <w:szCs w:val="20"/>
                <w:lang w:val="kk-KZ"/>
              </w:rPr>
              <w:t>формирование положительных взаимоотношений между детьми</w:t>
            </w:r>
          </w:p>
          <w:p w:rsidR="00235CA0" w:rsidRPr="00B37B1F" w:rsidRDefault="00235CA0" w:rsidP="005C7176">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Құрылыс  ойындары</w:t>
            </w:r>
          </w:p>
          <w:p w:rsidR="00235CA0" w:rsidRPr="00B37B1F" w:rsidRDefault="00235CA0" w:rsidP="005C7176">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Строительная игра </w:t>
            </w:r>
          </w:p>
          <w:p w:rsidR="00235CA0" w:rsidRPr="00B37B1F" w:rsidRDefault="00235CA0" w:rsidP="005C7176">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sidRPr="00B37B1F">
              <w:rPr>
                <w:rFonts w:ascii="Times New Roman" w:eastAsia="Calibri" w:hAnsi="Times New Roman" w:cs="Times New Roman"/>
                <w:sz w:val="20"/>
                <w:szCs w:val="20"/>
                <w:lang w:val="kk-KZ"/>
              </w:rPr>
              <w:t xml:space="preserve">Строим </w:t>
            </w:r>
            <w:r w:rsidR="006A0C2C">
              <w:rPr>
                <w:rFonts w:ascii="Times New Roman" w:eastAsia="Calibri" w:hAnsi="Times New Roman" w:cs="Times New Roman"/>
                <w:sz w:val="20"/>
                <w:szCs w:val="20"/>
                <w:lang w:val="kk-KZ"/>
              </w:rPr>
              <w:t>поликлинику</w:t>
            </w:r>
            <w:r w:rsidRPr="00B37B1F">
              <w:rPr>
                <w:rFonts w:ascii="Times New Roman" w:eastAsia="Calibri" w:hAnsi="Times New Roman" w:cs="Times New Roman"/>
                <w:b/>
                <w:sz w:val="20"/>
                <w:szCs w:val="20"/>
                <w:lang w:val="kk-KZ"/>
              </w:rPr>
              <w:t>»</w:t>
            </w:r>
          </w:p>
          <w:p w:rsidR="00235CA0" w:rsidRPr="00B37B1F" w:rsidRDefault="00235CA0" w:rsidP="005C7176">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sz w:val="20"/>
                <w:szCs w:val="20"/>
                <w:lang w:val="kk-KZ"/>
              </w:rPr>
              <w:t>Мақсаты</w:t>
            </w:r>
            <w:r w:rsidRPr="00B37B1F">
              <w:rPr>
                <w:rFonts w:ascii="Times New Roman" w:eastAsia="Calibri" w:hAnsi="Times New Roman" w:cs="Times New Roman"/>
                <w:b/>
                <w:i/>
                <w:sz w:val="20"/>
                <w:szCs w:val="20"/>
                <w:lang w:val="kk-KZ"/>
              </w:rPr>
              <w:t xml:space="preserve"> </w:t>
            </w:r>
            <w:r w:rsidRPr="00B37B1F">
              <w:rPr>
                <w:rFonts w:ascii="Times New Roman" w:eastAsia="Calibri" w:hAnsi="Times New Roman" w:cs="Times New Roman"/>
                <w:b/>
                <w:sz w:val="20"/>
                <w:szCs w:val="20"/>
                <w:lang w:val="kk-KZ"/>
              </w:rPr>
              <w:t xml:space="preserve">Цель: </w:t>
            </w:r>
            <w:r w:rsidRPr="00B37B1F">
              <w:rPr>
                <w:rFonts w:ascii="Times New Roman" w:eastAsia="Calibri" w:hAnsi="Times New Roman" w:cs="Times New Roman"/>
                <w:sz w:val="20"/>
                <w:szCs w:val="20"/>
                <w:lang w:val="kk-KZ"/>
              </w:rPr>
              <w:t>умение выпонять постройку в нужной последовательности, умение работать в команде,строить по образцу</w:t>
            </w:r>
          </w:p>
          <w:p w:rsidR="00235CA0" w:rsidRPr="00B37B1F" w:rsidRDefault="00235CA0" w:rsidP="005C7176">
            <w:pPr>
              <w:contextualSpacing/>
              <w:jc w:val="both"/>
              <w:rPr>
                <w:rFonts w:ascii="Times New Roman" w:eastAsia="Calibri" w:hAnsi="Times New Roman" w:cs="Times New Roman"/>
                <w:b/>
                <w:sz w:val="20"/>
                <w:szCs w:val="20"/>
              </w:rPr>
            </w:pPr>
            <w:r>
              <w:rPr>
                <w:rFonts w:ascii="Times New Roman" w:eastAsia="Calibri" w:hAnsi="Times New Roman" w:cs="Times New Roman"/>
                <w:b/>
                <w:i/>
                <w:sz w:val="20"/>
                <w:szCs w:val="20"/>
                <w:lang w:val="kk-KZ"/>
              </w:rPr>
              <w:t>(конструирование)</w:t>
            </w:r>
          </w:p>
        </w:tc>
        <w:tc>
          <w:tcPr>
            <w:tcW w:w="3210" w:type="dxa"/>
            <w:gridSpan w:val="2"/>
          </w:tcPr>
          <w:p w:rsidR="00235CA0" w:rsidRPr="00B37B1F" w:rsidRDefault="00235CA0" w:rsidP="005C7176">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Сюжеттiк – рөлдiк ойын</w:t>
            </w:r>
          </w:p>
          <w:p w:rsidR="00235CA0" w:rsidRPr="00B37B1F" w:rsidRDefault="00235CA0" w:rsidP="005C7176">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lang w:val="kk-KZ"/>
              </w:rPr>
              <w:t>Сюжетно-ролевая игра в развитии</w:t>
            </w:r>
            <w:r w:rsidRPr="00B37B1F">
              <w:rPr>
                <w:rFonts w:ascii="Times New Roman" w:eastAsia="Calibri" w:hAnsi="Times New Roman" w:cs="Times New Roman"/>
                <w:b/>
                <w:sz w:val="20"/>
                <w:szCs w:val="20"/>
              </w:rPr>
              <w:t xml:space="preserve"> :</w:t>
            </w:r>
          </w:p>
          <w:p w:rsidR="00235CA0" w:rsidRPr="00B37B1F" w:rsidRDefault="00235CA0" w:rsidP="005C7176">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sz w:val="20"/>
                <w:szCs w:val="20"/>
                <w:lang w:val="kk-KZ"/>
              </w:rPr>
              <w:t>Мақсаты/Цель:</w:t>
            </w:r>
            <w:r w:rsidRPr="00B37B1F">
              <w:rPr>
                <w:rFonts w:ascii="Times New Roman" w:eastAsia="Calibri" w:hAnsi="Times New Roman" w:cs="Times New Roman"/>
                <w:i/>
                <w:sz w:val="20"/>
                <w:szCs w:val="20"/>
                <w:lang w:val="kk-KZ"/>
              </w:rPr>
              <w:t>воспитание  любви к животным</w:t>
            </w:r>
          </w:p>
          <w:p w:rsidR="00235CA0" w:rsidRPr="00B37B1F" w:rsidRDefault="00235CA0" w:rsidP="005C7176">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sz w:val="20"/>
                <w:szCs w:val="20"/>
                <w:lang w:val="kk-KZ"/>
              </w:rPr>
              <w:t>Еңбек барысы / Трудовая деятельность:</w:t>
            </w:r>
            <w:r w:rsidRPr="00B37B1F">
              <w:rPr>
                <w:rFonts w:ascii="Times New Roman" w:eastAsia="Calibri" w:hAnsi="Times New Roman" w:cs="Times New Roman"/>
                <w:b/>
                <w:sz w:val="20"/>
                <w:szCs w:val="20"/>
              </w:rPr>
              <w:t>«</w:t>
            </w:r>
            <w:r w:rsidR="006A0C2C">
              <w:rPr>
                <w:rFonts w:ascii="Times New Roman" w:eastAsia="Calibri" w:hAnsi="Times New Roman" w:cs="Times New Roman"/>
                <w:sz w:val="20"/>
                <w:szCs w:val="20"/>
              </w:rPr>
              <w:t>Протереть пыль на листиках цветов</w:t>
            </w:r>
            <w:r w:rsidRPr="00B37B1F">
              <w:rPr>
                <w:rFonts w:ascii="Times New Roman" w:eastAsia="Calibri" w:hAnsi="Times New Roman" w:cs="Times New Roman"/>
                <w:sz w:val="20"/>
                <w:szCs w:val="20"/>
              </w:rPr>
              <w:t>»</w:t>
            </w:r>
          </w:p>
          <w:p w:rsidR="00235CA0" w:rsidRDefault="00235CA0" w:rsidP="005C7176">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sz w:val="20"/>
                <w:szCs w:val="20"/>
                <w:lang w:val="kk-KZ"/>
              </w:rPr>
              <w:t>Мақсаты</w:t>
            </w:r>
            <w:r w:rsidRPr="00B37B1F">
              <w:rPr>
                <w:rFonts w:ascii="Times New Roman" w:eastAsia="Calibri" w:hAnsi="Times New Roman" w:cs="Times New Roman"/>
                <w:b/>
                <w:sz w:val="20"/>
                <w:szCs w:val="20"/>
              </w:rPr>
              <w:t>/Цель:</w:t>
            </w:r>
            <w:r w:rsidRPr="00B37B1F">
              <w:rPr>
                <w:rFonts w:ascii="Times New Roman" w:eastAsia="Calibri" w:hAnsi="Times New Roman" w:cs="Times New Roman"/>
                <w:sz w:val="20"/>
                <w:szCs w:val="20"/>
              </w:rPr>
              <w:t xml:space="preserve"> умение детей, ухаживать за растениями</w:t>
            </w:r>
          </w:p>
          <w:p w:rsidR="00235CA0" w:rsidRPr="00217AD0" w:rsidRDefault="00235CA0" w:rsidP="005C7176">
            <w:pPr>
              <w:contextualSpacing/>
              <w:jc w:val="both"/>
              <w:rPr>
                <w:rFonts w:ascii="Times New Roman" w:eastAsia="Calibri" w:hAnsi="Times New Roman" w:cs="Times New Roman"/>
                <w:b/>
                <w:i/>
                <w:sz w:val="20"/>
                <w:szCs w:val="20"/>
                <w:lang w:val="kk-KZ"/>
              </w:rPr>
            </w:pPr>
            <w:r>
              <w:rPr>
                <w:rFonts w:ascii="Times New Roman" w:eastAsia="Calibri" w:hAnsi="Times New Roman" w:cs="Times New Roman"/>
                <w:b/>
                <w:i/>
                <w:sz w:val="20"/>
                <w:szCs w:val="20"/>
                <w:lang w:val="kk-KZ"/>
              </w:rPr>
              <w:t>(ознакомление с окружающим)</w:t>
            </w:r>
          </w:p>
          <w:p w:rsidR="00235CA0" w:rsidRPr="00B37B1F" w:rsidRDefault="00235CA0" w:rsidP="005C7176">
            <w:pPr>
              <w:contextualSpacing/>
              <w:jc w:val="both"/>
              <w:rPr>
                <w:rFonts w:ascii="Times New Roman" w:eastAsia="Calibri" w:hAnsi="Times New Roman" w:cs="Times New Roman"/>
                <w:b/>
                <w:sz w:val="20"/>
                <w:szCs w:val="20"/>
                <w:lang w:val="kk-KZ"/>
              </w:rPr>
            </w:pPr>
          </w:p>
        </w:tc>
      </w:tr>
      <w:tr w:rsidR="00235CA0" w:rsidRPr="00B37B1F" w:rsidTr="005C7176">
        <w:trPr>
          <w:trHeight w:val="558"/>
        </w:trPr>
        <w:tc>
          <w:tcPr>
            <w:tcW w:w="1887" w:type="dxa"/>
          </w:tcPr>
          <w:p w:rsidR="00235CA0" w:rsidRPr="00B37B1F" w:rsidRDefault="00235CA0" w:rsidP="005C7176">
            <w:pPr>
              <w:contextualSpacing/>
              <w:jc w:val="both"/>
              <w:rPr>
                <w:rFonts w:ascii="Times New Roman" w:eastAsia="Calibri" w:hAnsi="Times New Roman" w:cs="Times New Roman"/>
                <w:b/>
                <w:bCs/>
                <w:sz w:val="20"/>
                <w:szCs w:val="20"/>
              </w:rPr>
            </w:pPr>
          </w:p>
          <w:p w:rsidR="00235CA0" w:rsidRPr="00B37B1F" w:rsidRDefault="00235CA0" w:rsidP="005C7176">
            <w:pPr>
              <w:contextualSpacing/>
              <w:jc w:val="both"/>
              <w:rPr>
                <w:rFonts w:ascii="Times New Roman" w:eastAsia="Calibri" w:hAnsi="Times New Roman" w:cs="Times New Roman"/>
                <w:b/>
                <w:bCs/>
                <w:sz w:val="20"/>
                <w:szCs w:val="20"/>
              </w:rPr>
            </w:pPr>
          </w:p>
        </w:tc>
        <w:tc>
          <w:tcPr>
            <w:tcW w:w="1942" w:type="dxa"/>
          </w:tcPr>
          <w:p w:rsidR="00235CA0" w:rsidRPr="00B37B1F" w:rsidRDefault="00235CA0" w:rsidP="005C7176">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Разучивание песни «</w:t>
            </w:r>
            <w:r w:rsidR="00C4007C">
              <w:rPr>
                <w:rFonts w:ascii="Times New Roman" w:eastAsia="Calibri" w:hAnsi="Times New Roman" w:cs="Times New Roman"/>
                <w:b/>
                <w:sz w:val="20"/>
                <w:szCs w:val="20"/>
                <w:lang w:val="kk-KZ"/>
              </w:rPr>
              <w:t>Маленький ежик</w:t>
            </w:r>
            <w:r w:rsidRPr="00B37B1F">
              <w:rPr>
                <w:rFonts w:ascii="Times New Roman" w:eastAsia="Calibri" w:hAnsi="Times New Roman" w:cs="Times New Roman"/>
                <w:b/>
                <w:sz w:val="20"/>
                <w:szCs w:val="20"/>
                <w:lang w:val="kk-KZ"/>
              </w:rPr>
              <w:t>»</w:t>
            </w:r>
          </w:p>
          <w:p w:rsidR="00235CA0" w:rsidRPr="00B37B1F" w:rsidRDefault="00235CA0" w:rsidP="005C7176">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sz w:val="20"/>
                <w:szCs w:val="20"/>
                <w:lang w:val="kk-KZ"/>
              </w:rPr>
              <w:t>Цель:</w:t>
            </w:r>
            <w:r w:rsidRPr="00B37B1F">
              <w:rPr>
                <w:rFonts w:ascii="Times New Roman" w:eastAsia="Calibri" w:hAnsi="Times New Roman" w:cs="Times New Roman"/>
                <w:sz w:val="20"/>
                <w:szCs w:val="20"/>
              </w:rPr>
              <w:t>обучение пению протяжно, четко произнося слова.</w:t>
            </w:r>
          </w:p>
          <w:p w:rsidR="00235CA0" w:rsidRPr="00B37B1F" w:rsidRDefault="00235CA0" w:rsidP="005C7176">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i/>
                <w:sz w:val="20"/>
                <w:szCs w:val="20"/>
                <w:lang w:val="kk-KZ"/>
              </w:rPr>
              <w:t xml:space="preserve"> (</w:t>
            </w:r>
            <w:r>
              <w:rPr>
                <w:rFonts w:ascii="Times New Roman" w:eastAsia="Calibri" w:hAnsi="Times New Roman" w:cs="Times New Roman"/>
                <w:b/>
                <w:i/>
                <w:sz w:val="20"/>
                <w:szCs w:val="20"/>
                <w:lang w:val="kk-KZ"/>
              </w:rPr>
              <w:t>развитие речи</w:t>
            </w:r>
            <w:r w:rsidRPr="00B37B1F">
              <w:rPr>
                <w:rFonts w:ascii="Times New Roman" w:eastAsia="Calibri" w:hAnsi="Times New Roman" w:cs="Times New Roman"/>
                <w:i/>
                <w:sz w:val="20"/>
                <w:szCs w:val="20"/>
                <w:lang w:val="kk-KZ"/>
              </w:rPr>
              <w:t>)</w:t>
            </w:r>
          </w:p>
        </w:tc>
        <w:tc>
          <w:tcPr>
            <w:tcW w:w="2375" w:type="dxa"/>
            <w:gridSpan w:val="4"/>
          </w:tcPr>
          <w:p w:rsidR="00235CA0" w:rsidRPr="00B37B1F" w:rsidRDefault="00C4007C" w:rsidP="005C7176">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Скороговорка « Мышонку шепчет мышь...»</w:t>
            </w:r>
          </w:p>
          <w:p w:rsidR="00235CA0" w:rsidRPr="00B37B1F" w:rsidRDefault="00235CA0" w:rsidP="005C7176">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 xml:space="preserve">Цель: </w:t>
            </w:r>
            <w:r w:rsidR="00C4007C">
              <w:rPr>
                <w:rFonts w:ascii="Times New Roman" w:eastAsia="Calibri" w:hAnsi="Times New Roman" w:cs="Times New Roman"/>
                <w:sz w:val="20"/>
                <w:szCs w:val="20"/>
                <w:lang w:val="kk-KZ"/>
              </w:rPr>
              <w:t>учить четко выговаривать слова</w:t>
            </w:r>
            <w:r w:rsidR="00F602F0">
              <w:rPr>
                <w:rFonts w:ascii="Times New Roman" w:eastAsia="Calibri" w:hAnsi="Times New Roman" w:cs="Times New Roman"/>
                <w:sz w:val="20"/>
                <w:szCs w:val="20"/>
                <w:lang w:val="kk-KZ"/>
              </w:rPr>
              <w:t>,</w:t>
            </w:r>
            <w:r w:rsidRPr="00B37B1F">
              <w:rPr>
                <w:rFonts w:ascii="Times New Roman" w:eastAsia="Calibri" w:hAnsi="Times New Roman" w:cs="Times New Roman"/>
                <w:sz w:val="20"/>
                <w:szCs w:val="20"/>
                <w:lang w:val="kk-KZ"/>
              </w:rPr>
              <w:t xml:space="preserve"> </w:t>
            </w:r>
            <w:r w:rsidR="00F602F0">
              <w:rPr>
                <w:rFonts w:ascii="Times New Roman" w:eastAsia="Calibri" w:hAnsi="Times New Roman" w:cs="Times New Roman"/>
                <w:sz w:val="20"/>
                <w:szCs w:val="20"/>
                <w:lang w:val="kk-KZ"/>
              </w:rPr>
              <w:t>проговаривать быстро-медленно</w:t>
            </w:r>
            <w:r w:rsidRPr="00B37B1F">
              <w:rPr>
                <w:rFonts w:ascii="Times New Roman" w:eastAsia="Calibri" w:hAnsi="Times New Roman" w:cs="Times New Roman"/>
                <w:sz w:val="20"/>
                <w:szCs w:val="20"/>
                <w:lang w:val="kk-KZ"/>
              </w:rPr>
              <w:t xml:space="preserve"> </w:t>
            </w:r>
          </w:p>
          <w:p w:rsidR="00235CA0" w:rsidRPr="00B37B1F" w:rsidRDefault="00235CA0" w:rsidP="005C7176">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Pr>
                <w:rFonts w:ascii="Times New Roman" w:eastAsia="Calibri" w:hAnsi="Times New Roman" w:cs="Times New Roman"/>
                <w:b/>
                <w:i/>
                <w:sz w:val="20"/>
                <w:szCs w:val="20"/>
                <w:lang w:val="kk-KZ"/>
              </w:rPr>
              <w:t>художественная литература</w:t>
            </w:r>
            <w:r w:rsidRPr="00B37B1F">
              <w:rPr>
                <w:rFonts w:ascii="Times New Roman" w:eastAsia="Calibri" w:hAnsi="Times New Roman" w:cs="Times New Roman"/>
                <w:b/>
                <w:sz w:val="20"/>
                <w:szCs w:val="20"/>
                <w:lang w:val="kk-KZ"/>
              </w:rPr>
              <w:t>)</w:t>
            </w:r>
          </w:p>
          <w:p w:rsidR="00235CA0" w:rsidRPr="00B37B1F" w:rsidRDefault="00235CA0" w:rsidP="005C7176">
            <w:pPr>
              <w:contextualSpacing/>
              <w:jc w:val="both"/>
              <w:rPr>
                <w:rFonts w:ascii="Times New Roman" w:eastAsia="Calibri" w:hAnsi="Times New Roman" w:cs="Times New Roman"/>
                <w:b/>
                <w:sz w:val="20"/>
                <w:szCs w:val="20"/>
                <w:lang w:val="kk-KZ"/>
              </w:rPr>
            </w:pPr>
          </w:p>
        </w:tc>
        <w:tc>
          <w:tcPr>
            <w:tcW w:w="2409" w:type="dxa"/>
            <w:gridSpan w:val="3"/>
          </w:tcPr>
          <w:p w:rsidR="00235CA0" w:rsidRPr="00B37B1F" w:rsidRDefault="00183446" w:rsidP="005C7176">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Игра на внимание</w:t>
            </w:r>
            <w:r w:rsidR="00235CA0">
              <w:rPr>
                <w:rFonts w:ascii="Times New Roman" w:eastAsia="Calibri" w:hAnsi="Times New Roman" w:cs="Times New Roman"/>
                <w:b/>
                <w:sz w:val="20"/>
                <w:szCs w:val="20"/>
                <w:lang w:val="kk-KZ"/>
              </w:rPr>
              <w:t xml:space="preserve"> </w:t>
            </w:r>
            <w:r>
              <w:rPr>
                <w:rFonts w:ascii="Times New Roman" w:eastAsia="Calibri" w:hAnsi="Times New Roman" w:cs="Times New Roman"/>
                <w:b/>
                <w:sz w:val="20"/>
                <w:szCs w:val="20"/>
                <w:lang w:val="kk-KZ"/>
              </w:rPr>
              <w:t>«Положи правильно кружок»</w:t>
            </w:r>
          </w:p>
          <w:p w:rsidR="00235CA0" w:rsidRPr="00B37B1F" w:rsidRDefault="00235CA0" w:rsidP="005C7176">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Цель: </w:t>
            </w:r>
            <w:r w:rsidR="00183446">
              <w:rPr>
                <w:rFonts w:ascii="Times New Roman" w:eastAsia="Calibri" w:hAnsi="Times New Roman" w:cs="Times New Roman"/>
                <w:sz w:val="20"/>
                <w:szCs w:val="20"/>
                <w:lang w:val="kk-KZ"/>
              </w:rPr>
              <w:t>развивать внимание</w:t>
            </w:r>
          </w:p>
          <w:p w:rsidR="00235CA0" w:rsidRPr="00B37B1F" w:rsidRDefault="00235CA0" w:rsidP="005C7176">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Pr>
                <w:rFonts w:ascii="Times New Roman" w:eastAsia="Calibri" w:hAnsi="Times New Roman" w:cs="Times New Roman"/>
                <w:b/>
                <w:i/>
                <w:sz w:val="20"/>
                <w:szCs w:val="20"/>
                <w:lang w:val="kk-KZ"/>
              </w:rPr>
              <w:t>основы математики</w:t>
            </w:r>
            <w:r w:rsidRPr="00B37B1F">
              <w:rPr>
                <w:rFonts w:ascii="Times New Roman" w:eastAsia="Calibri" w:hAnsi="Times New Roman" w:cs="Times New Roman"/>
                <w:b/>
                <w:sz w:val="20"/>
                <w:szCs w:val="20"/>
                <w:lang w:val="kk-KZ"/>
              </w:rPr>
              <w:t>)</w:t>
            </w:r>
          </w:p>
          <w:p w:rsidR="00235CA0" w:rsidRPr="00B37B1F" w:rsidRDefault="00235CA0" w:rsidP="005C7176">
            <w:pPr>
              <w:contextualSpacing/>
              <w:jc w:val="both"/>
              <w:rPr>
                <w:rFonts w:ascii="Times New Roman" w:eastAsia="Calibri" w:hAnsi="Times New Roman" w:cs="Times New Roman"/>
                <w:b/>
                <w:sz w:val="20"/>
                <w:szCs w:val="20"/>
                <w:lang w:val="kk-KZ"/>
              </w:rPr>
            </w:pPr>
          </w:p>
        </w:tc>
        <w:tc>
          <w:tcPr>
            <w:tcW w:w="2460" w:type="dxa"/>
            <w:gridSpan w:val="3"/>
          </w:tcPr>
          <w:p w:rsidR="00235CA0" w:rsidRPr="003C4671" w:rsidRDefault="00235CA0" w:rsidP="003C4671">
            <w:pPr>
              <w:rPr>
                <w:rFonts w:ascii="Times New Roman" w:hAnsi="Times New Roman" w:cs="Times New Roman"/>
                <w:b/>
                <w:sz w:val="20"/>
              </w:rPr>
            </w:pPr>
            <w:r w:rsidRPr="003C4671">
              <w:rPr>
                <w:rFonts w:ascii="Times New Roman" w:hAnsi="Times New Roman" w:cs="Times New Roman"/>
                <w:b/>
                <w:sz w:val="20"/>
              </w:rPr>
              <w:t xml:space="preserve">Стихотворение </w:t>
            </w:r>
          </w:p>
          <w:p w:rsidR="003C4671" w:rsidRPr="003C4671" w:rsidRDefault="00235CA0" w:rsidP="003C4671">
            <w:pPr>
              <w:rPr>
                <w:rFonts w:ascii="Times New Roman" w:hAnsi="Times New Roman" w:cs="Times New Roman"/>
                <w:sz w:val="20"/>
              </w:rPr>
            </w:pPr>
            <w:r w:rsidRPr="003C4671">
              <w:rPr>
                <w:rFonts w:ascii="Times New Roman" w:hAnsi="Times New Roman" w:cs="Times New Roman"/>
                <w:sz w:val="20"/>
              </w:rPr>
              <w:t>«</w:t>
            </w:r>
            <w:r w:rsidR="003C4671" w:rsidRPr="003C4671">
              <w:rPr>
                <w:rFonts w:ascii="Times New Roman" w:hAnsi="Times New Roman" w:cs="Times New Roman"/>
                <w:sz w:val="20"/>
              </w:rPr>
              <w:t>Ходит осень в нашем парке,</w:t>
            </w:r>
            <w:r w:rsidR="003C4671" w:rsidRPr="003C4671">
              <w:rPr>
                <w:rFonts w:ascii="Times New Roman" w:hAnsi="Times New Roman" w:cs="Times New Roman"/>
                <w:sz w:val="20"/>
              </w:rPr>
              <w:br/>
              <w:t>Дарит осень всем подарки:</w:t>
            </w:r>
            <w:r w:rsidR="003C4671" w:rsidRPr="003C4671">
              <w:rPr>
                <w:rFonts w:ascii="Times New Roman" w:hAnsi="Times New Roman" w:cs="Times New Roman"/>
                <w:sz w:val="20"/>
              </w:rPr>
              <w:br/>
              <w:t>Фартук розовый — осинке,</w:t>
            </w:r>
            <w:r w:rsidR="003C4671" w:rsidRPr="003C4671">
              <w:rPr>
                <w:rFonts w:ascii="Times New Roman" w:hAnsi="Times New Roman" w:cs="Times New Roman"/>
                <w:sz w:val="20"/>
              </w:rPr>
              <w:br/>
              <w:t>Бусы красные — рябинке,</w:t>
            </w:r>
            <w:r w:rsidR="003C4671" w:rsidRPr="003C4671">
              <w:rPr>
                <w:rFonts w:ascii="Times New Roman" w:hAnsi="Times New Roman" w:cs="Times New Roman"/>
                <w:sz w:val="20"/>
              </w:rPr>
              <w:br/>
              <w:t>Зонтик жёлтый — тополям,</w:t>
            </w:r>
            <w:r w:rsidR="003C4671" w:rsidRPr="003C4671">
              <w:rPr>
                <w:rFonts w:ascii="Times New Roman" w:hAnsi="Times New Roman" w:cs="Times New Roman"/>
                <w:sz w:val="20"/>
              </w:rPr>
              <w:br/>
            </w:r>
            <w:r w:rsidR="003C4671">
              <w:rPr>
                <w:rFonts w:ascii="Times New Roman" w:hAnsi="Times New Roman" w:cs="Times New Roman"/>
                <w:sz w:val="20"/>
              </w:rPr>
              <w:t>Фрукты осень дарит нам»</w:t>
            </w:r>
          </w:p>
          <w:p w:rsidR="003C4671" w:rsidRPr="003C4671" w:rsidRDefault="003C4671" w:rsidP="003C4671">
            <w:pPr>
              <w:rPr>
                <w:rFonts w:ascii="Times New Roman" w:hAnsi="Times New Roman" w:cs="Times New Roman"/>
                <w:sz w:val="20"/>
              </w:rPr>
            </w:pPr>
            <w:r w:rsidRPr="003C4671">
              <w:rPr>
                <w:rFonts w:ascii="Times New Roman" w:hAnsi="Times New Roman" w:cs="Times New Roman"/>
                <w:sz w:val="20"/>
              </w:rPr>
              <w:t>И. Винокуров</w:t>
            </w:r>
          </w:p>
          <w:p w:rsidR="00235CA0" w:rsidRPr="003C4671" w:rsidRDefault="00235CA0" w:rsidP="003C4671">
            <w:pPr>
              <w:rPr>
                <w:rFonts w:ascii="Times New Roman" w:hAnsi="Times New Roman" w:cs="Times New Roman"/>
                <w:sz w:val="20"/>
              </w:rPr>
            </w:pPr>
            <w:r w:rsidRPr="003C4671">
              <w:rPr>
                <w:rFonts w:ascii="Times New Roman" w:hAnsi="Times New Roman" w:cs="Times New Roman"/>
                <w:sz w:val="20"/>
              </w:rPr>
              <w:t>Цель: обучение детей осмысленному запоминанию  стихотворения(художественная литература)</w:t>
            </w:r>
          </w:p>
        </w:tc>
        <w:tc>
          <w:tcPr>
            <w:tcW w:w="3210" w:type="dxa"/>
            <w:gridSpan w:val="2"/>
          </w:tcPr>
          <w:p w:rsidR="00235CA0" w:rsidRPr="00B37B1F" w:rsidRDefault="00235CA0" w:rsidP="005C7176">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w:t>
            </w:r>
            <w:r w:rsidR="003C4671">
              <w:rPr>
                <w:rFonts w:ascii="Times New Roman" w:eastAsia="Calibri" w:hAnsi="Times New Roman" w:cs="Times New Roman"/>
                <w:b/>
                <w:sz w:val="20"/>
                <w:szCs w:val="20"/>
              </w:rPr>
              <w:t>Ёжик</w:t>
            </w:r>
            <w:r w:rsidRPr="00B37B1F">
              <w:rPr>
                <w:rFonts w:ascii="Times New Roman" w:eastAsia="Calibri" w:hAnsi="Times New Roman" w:cs="Times New Roman"/>
                <w:sz w:val="20"/>
                <w:szCs w:val="20"/>
              </w:rPr>
              <w:t>»</w:t>
            </w:r>
            <w:r w:rsidR="003C4671">
              <w:rPr>
                <w:rFonts w:ascii="Times New Roman" w:eastAsia="Calibri" w:hAnsi="Times New Roman" w:cs="Times New Roman"/>
                <w:sz w:val="20"/>
                <w:szCs w:val="20"/>
              </w:rPr>
              <w:t>пластилинография</w:t>
            </w:r>
          </w:p>
          <w:p w:rsidR="00235CA0" w:rsidRPr="00B37B1F" w:rsidRDefault="00235CA0" w:rsidP="003C4671">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rPr>
              <w:t xml:space="preserve">Цель: </w:t>
            </w:r>
            <w:r w:rsidR="003C4671" w:rsidRPr="003C4671">
              <w:rPr>
                <w:rFonts w:ascii="Times New Roman" w:hAnsi="Times New Roman" w:cs="Times New Roman"/>
                <w:sz w:val="20"/>
              </w:rPr>
              <w:t>продолжать знакомить детей с техникой нетрадиционного рисования – пластилинография</w:t>
            </w:r>
            <w:r w:rsidR="003C4671" w:rsidRPr="003C4671">
              <w:rPr>
                <w:rFonts w:ascii="Times New Roman" w:eastAsia="Calibri" w:hAnsi="Times New Roman" w:cs="Times New Roman"/>
                <w:sz w:val="18"/>
                <w:szCs w:val="20"/>
                <w:lang w:val="kk-KZ"/>
              </w:rPr>
              <w:t xml:space="preserve"> </w:t>
            </w:r>
            <w:r w:rsidR="003C4671">
              <w:rPr>
                <w:rFonts w:ascii="Times New Roman" w:eastAsia="Calibri" w:hAnsi="Times New Roman" w:cs="Times New Roman"/>
                <w:sz w:val="18"/>
                <w:szCs w:val="20"/>
                <w:lang w:val="kk-KZ"/>
              </w:rPr>
              <w:t>,</w:t>
            </w:r>
            <w:r w:rsidR="003C4671" w:rsidRPr="003C4671">
              <w:rPr>
                <w:rFonts w:ascii="Times New Roman" w:eastAsia="Calibri" w:hAnsi="Times New Roman" w:cs="Times New Roman"/>
                <w:sz w:val="20"/>
                <w:szCs w:val="20"/>
                <w:lang w:val="kk-KZ"/>
              </w:rPr>
              <w:t>развитие мелкой моторики рук</w:t>
            </w:r>
            <w:r w:rsidRPr="003C4671">
              <w:rPr>
                <w:rFonts w:ascii="Times New Roman" w:eastAsia="Calibri" w:hAnsi="Times New Roman" w:cs="Times New Roman"/>
                <w:sz w:val="20"/>
                <w:szCs w:val="20"/>
                <w:lang w:val="kk-KZ"/>
              </w:rPr>
              <w:t>(</w:t>
            </w:r>
            <w:r w:rsidR="003C4671" w:rsidRPr="003C4671">
              <w:rPr>
                <w:rFonts w:ascii="Times New Roman" w:eastAsia="Calibri" w:hAnsi="Times New Roman" w:cs="Times New Roman"/>
                <w:b/>
                <w:i/>
                <w:sz w:val="20"/>
                <w:szCs w:val="20"/>
                <w:lang w:val="kk-KZ"/>
              </w:rPr>
              <w:t>лепка</w:t>
            </w:r>
            <w:r w:rsidRPr="003C4671">
              <w:rPr>
                <w:rFonts w:ascii="Times New Roman" w:eastAsia="Calibri" w:hAnsi="Times New Roman" w:cs="Times New Roman"/>
                <w:b/>
                <w:i/>
                <w:sz w:val="20"/>
                <w:szCs w:val="20"/>
                <w:lang w:val="kk-KZ"/>
              </w:rPr>
              <w:t>)</w:t>
            </w:r>
          </w:p>
        </w:tc>
      </w:tr>
      <w:tr w:rsidR="00235CA0" w:rsidRPr="00B37B1F" w:rsidTr="005C7176">
        <w:tc>
          <w:tcPr>
            <w:tcW w:w="1887" w:type="dxa"/>
          </w:tcPr>
          <w:p w:rsidR="00235CA0" w:rsidRPr="00B37B1F" w:rsidRDefault="00235CA0" w:rsidP="005C7176">
            <w:pPr>
              <w:contextualSpacing/>
              <w:jc w:val="both"/>
              <w:rPr>
                <w:rFonts w:ascii="Times New Roman" w:eastAsia="Calibri" w:hAnsi="Times New Roman" w:cs="Times New Roman"/>
                <w:b/>
                <w:bCs/>
                <w:sz w:val="20"/>
                <w:szCs w:val="20"/>
                <w:lang w:val="kk-KZ"/>
              </w:rPr>
            </w:pPr>
          </w:p>
        </w:tc>
        <w:tc>
          <w:tcPr>
            <w:tcW w:w="1942" w:type="dxa"/>
          </w:tcPr>
          <w:p w:rsidR="00235CA0" w:rsidRPr="00B37B1F" w:rsidRDefault="00235CA0" w:rsidP="005C7176">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 xml:space="preserve">«Чудесный карандаш» </w:t>
            </w:r>
          </w:p>
        </w:tc>
        <w:tc>
          <w:tcPr>
            <w:tcW w:w="2375" w:type="dxa"/>
            <w:gridSpan w:val="4"/>
          </w:tcPr>
          <w:p w:rsidR="00235CA0" w:rsidRPr="00B37B1F" w:rsidRDefault="00235CA0" w:rsidP="005C7176">
            <w:pPr>
              <w:tabs>
                <w:tab w:val="left" w:pos="6640"/>
              </w:tabs>
              <w:rPr>
                <w:rFonts w:ascii="Times New Roman" w:eastAsia="Times New Roman" w:hAnsi="Times New Roman" w:cs="Times New Roman"/>
                <w:b/>
                <w:noProof/>
                <w:sz w:val="20"/>
                <w:szCs w:val="20"/>
                <w:u w:val="dotted"/>
                <w:lang w:val="kk-KZ" w:eastAsia="ru-RU"/>
              </w:rPr>
            </w:pPr>
            <w:r>
              <w:rPr>
                <w:rFonts w:ascii="Times New Roman" w:eastAsia="Times New Roman" w:hAnsi="Times New Roman" w:cs="Times New Roman"/>
                <w:b/>
                <w:noProof/>
                <w:sz w:val="20"/>
                <w:szCs w:val="20"/>
                <w:lang w:val="kk-KZ" w:eastAsia="ru-RU"/>
              </w:rPr>
              <w:t xml:space="preserve">«Размышляйка» </w:t>
            </w:r>
          </w:p>
        </w:tc>
        <w:tc>
          <w:tcPr>
            <w:tcW w:w="2409" w:type="dxa"/>
            <w:gridSpan w:val="3"/>
          </w:tcPr>
          <w:p w:rsidR="00235CA0" w:rsidRPr="00B37B1F" w:rsidRDefault="00235CA0" w:rsidP="005C7176">
            <w:pPr>
              <w:contextualSpacing/>
              <w:jc w:val="both"/>
              <w:rPr>
                <w:rFonts w:ascii="Times New Roman" w:eastAsia="Calibri" w:hAnsi="Times New Roman" w:cs="Times New Roman"/>
                <w:b/>
                <w:sz w:val="20"/>
                <w:szCs w:val="20"/>
                <w:lang w:val="kk-KZ"/>
              </w:rPr>
            </w:pPr>
            <w:r w:rsidRPr="00F066FE">
              <w:rPr>
                <w:rFonts w:ascii="Times New Roman" w:eastAsia="Calibri" w:hAnsi="Times New Roman" w:cs="Times New Roman"/>
                <w:b/>
                <w:sz w:val="20"/>
                <w:szCs w:val="20"/>
                <w:lang w:val="kk-KZ"/>
              </w:rPr>
              <w:t>«В</w:t>
            </w:r>
            <w:r w:rsidRPr="00B37B1F">
              <w:rPr>
                <w:rFonts w:ascii="Times New Roman" w:eastAsia="Calibri" w:hAnsi="Times New Roman" w:cs="Times New Roman"/>
                <w:b/>
                <w:sz w:val="20"/>
                <w:szCs w:val="20"/>
                <w:lang w:val="kk-KZ"/>
              </w:rPr>
              <w:t xml:space="preserve">олшебные страницы» </w:t>
            </w:r>
          </w:p>
        </w:tc>
        <w:tc>
          <w:tcPr>
            <w:tcW w:w="2460" w:type="dxa"/>
            <w:gridSpan w:val="3"/>
          </w:tcPr>
          <w:p w:rsidR="00235CA0" w:rsidRPr="00B37B1F" w:rsidRDefault="00235CA0" w:rsidP="005C7176">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 xml:space="preserve">«Хочу все знать» </w:t>
            </w:r>
          </w:p>
        </w:tc>
        <w:tc>
          <w:tcPr>
            <w:tcW w:w="3210" w:type="dxa"/>
            <w:gridSpan w:val="2"/>
          </w:tcPr>
          <w:p w:rsidR="00235CA0" w:rsidRPr="00B37B1F" w:rsidRDefault="00235CA0" w:rsidP="005C7176">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«Речецветик» </w:t>
            </w:r>
          </w:p>
        </w:tc>
      </w:tr>
      <w:tr w:rsidR="00235CA0" w:rsidRPr="00B37B1F" w:rsidTr="005C7176">
        <w:tc>
          <w:tcPr>
            <w:tcW w:w="1887" w:type="dxa"/>
            <w:vMerge w:val="restart"/>
          </w:tcPr>
          <w:p w:rsidR="00235CA0" w:rsidRPr="00B37B1F" w:rsidRDefault="00235CA0" w:rsidP="005C7176">
            <w:pPr>
              <w:contextualSpacing/>
              <w:jc w:val="both"/>
              <w:rPr>
                <w:rFonts w:ascii="Times New Roman" w:eastAsia="Calibri" w:hAnsi="Times New Roman" w:cs="Times New Roman"/>
                <w:b/>
                <w:bCs/>
                <w:color w:val="FF0000"/>
                <w:sz w:val="20"/>
                <w:szCs w:val="20"/>
                <w:lang w:val="kk-KZ"/>
              </w:rPr>
            </w:pPr>
            <w:r w:rsidRPr="00B37B1F">
              <w:rPr>
                <w:rFonts w:ascii="Times New Roman" w:eastAsia="Calibri" w:hAnsi="Times New Roman" w:cs="Times New Roman"/>
                <w:b/>
                <w:bCs/>
                <w:sz w:val="20"/>
                <w:szCs w:val="20"/>
                <w:lang w:val="kk-KZ"/>
              </w:rPr>
              <w:t xml:space="preserve">Жеке жұмыс/ </w:t>
            </w:r>
          </w:p>
          <w:p w:rsidR="00235CA0" w:rsidRPr="00B37B1F" w:rsidRDefault="00235CA0" w:rsidP="005C7176">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rPr>
              <w:t xml:space="preserve">Индивидуальная </w:t>
            </w:r>
            <w:r w:rsidRPr="00B37B1F">
              <w:rPr>
                <w:rFonts w:ascii="Times New Roman" w:eastAsia="Calibri" w:hAnsi="Times New Roman" w:cs="Times New Roman"/>
                <w:b/>
                <w:bCs/>
                <w:sz w:val="20"/>
                <w:szCs w:val="20"/>
              </w:rPr>
              <w:lastRenderedPageBreak/>
              <w:t>работа (по индивидуальным картам развития)</w:t>
            </w:r>
          </w:p>
          <w:p w:rsidR="00235CA0" w:rsidRPr="00B37B1F" w:rsidRDefault="00235CA0" w:rsidP="005C7176">
            <w:pPr>
              <w:contextualSpacing/>
              <w:jc w:val="both"/>
              <w:rPr>
                <w:rFonts w:ascii="Times New Roman" w:eastAsia="Calibri" w:hAnsi="Times New Roman" w:cs="Times New Roman"/>
                <w:b/>
                <w:sz w:val="20"/>
                <w:szCs w:val="20"/>
              </w:rPr>
            </w:pPr>
          </w:p>
        </w:tc>
        <w:tc>
          <w:tcPr>
            <w:tcW w:w="1942" w:type="dxa"/>
          </w:tcPr>
          <w:p w:rsidR="00235CA0" w:rsidRPr="00B37B1F" w:rsidRDefault="00235CA0" w:rsidP="005C7176">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lastRenderedPageBreak/>
              <w:t>Д/и «</w:t>
            </w:r>
            <w:r w:rsidR="00F066FE">
              <w:rPr>
                <w:rFonts w:ascii="Times New Roman" w:eastAsia="Calibri" w:hAnsi="Times New Roman" w:cs="Times New Roman"/>
                <w:sz w:val="20"/>
                <w:szCs w:val="20"/>
                <w:lang w:val="kk-KZ"/>
              </w:rPr>
              <w:t>Угадай,что получится</w:t>
            </w:r>
            <w:r w:rsidRPr="00B37B1F">
              <w:rPr>
                <w:rFonts w:ascii="Times New Roman" w:eastAsia="Calibri" w:hAnsi="Times New Roman" w:cs="Times New Roman"/>
                <w:sz w:val="20"/>
                <w:szCs w:val="20"/>
                <w:lang w:val="kk-KZ"/>
              </w:rPr>
              <w:t xml:space="preserve"> »</w:t>
            </w:r>
          </w:p>
          <w:p w:rsidR="00235CA0" w:rsidRPr="00B37B1F" w:rsidRDefault="00235CA0" w:rsidP="00205B68">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lastRenderedPageBreak/>
              <w:t>Цель</w:t>
            </w:r>
            <w:r w:rsidRPr="00B37B1F">
              <w:rPr>
                <w:rFonts w:ascii="Times New Roman" w:eastAsia="Calibri" w:hAnsi="Times New Roman" w:cs="Times New Roman"/>
                <w:sz w:val="20"/>
                <w:szCs w:val="20"/>
              </w:rPr>
              <w:t>:</w:t>
            </w:r>
            <w:r w:rsidR="00680D4D">
              <w:rPr>
                <w:rFonts w:ascii="Arial" w:hAnsi="Arial" w:cs="Arial"/>
                <w:color w:val="111111"/>
                <w:sz w:val="27"/>
                <w:szCs w:val="27"/>
                <w:shd w:val="clear" w:color="auto" w:fill="FFFFFF"/>
              </w:rPr>
              <w:t xml:space="preserve"> </w:t>
            </w:r>
            <w:r w:rsidR="00680D4D" w:rsidRPr="00680D4D">
              <w:rPr>
                <w:rFonts w:ascii="Times New Roman" w:hAnsi="Times New Roman" w:cs="Times New Roman"/>
                <w:color w:val="111111"/>
                <w:sz w:val="20"/>
                <w:szCs w:val="20"/>
                <w:shd w:val="clear" w:color="auto" w:fill="FFFFFF"/>
              </w:rPr>
              <w:t>Развивать воображение, фантазию, творчество.</w:t>
            </w:r>
            <w:r w:rsidR="00680D4D" w:rsidRPr="00680D4D">
              <w:rPr>
                <w:rFonts w:ascii="Times New Roman" w:eastAsia="Calibri" w:hAnsi="Times New Roman" w:cs="Times New Roman"/>
                <w:i/>
                <w:sz w:val="18"/>
                <w:szCs w:val="20"/>
              </w:rPr>
              <w:t xml:space="preserve"> </w:t>
            </w:r>
            <w:r w:rsidRPr="00205B68">
              <w:rPr>
                <w:rFonts w:ascii="Times New Roman" w:eastAsia="Calibri" w:hAnsi="Times New Roman" w:cs="Times New Roman"/>
                <w:i/>
                <w:color w:val="000000" w:themeColor="text1"/>
                <w:sz w:val="20"/>
                <w:szCs w:val="20"/>
              </w:rPr>
              <w:t>(</w:t>
            </w:r>
            <w:r w:rsidR="00205B68">
              <w:rPr>
                <w:rFonts w:ascii="Times New Roman" w:eastAsia="Calibri" w:hAnsi="Times New Roman" w:cs="Times New Roman"/>
                <w:i/>
                <w:color w:val="000000" w:themeColor="text1"/>
                <w:sz w:val="20"/>
                <w:szCs w:val="20"/>
              </w:rPr>
              <w:t>Жасмина,Таисия</w:t>
            </w:r>
            <w:r w:rsidRPr="00205B68">
              <w:rPr>
                <w:rFonts w:ascii="Times New Roman" w:eastAsia="Calibri" w:hAnsi="Times New Roman" w:cs="Times New Roman"/>
                <w:i/>
                <w:color w:val="000000" w:themeColor="text1"/>
                <w:sz w:val="20"/>
                <w:szCs w:val="20"/>
              </w:rPr>
              <w:t>)(</w:t>
            </w:r>
            <w:r>
              <w:rPr>
                <w:rFonts w:ascii="Times New Roman" w:eastAsia="Calibri" w:hAnsi="Times New Roman" w:cs="Times New Roman"/>
                <w:b/>
                <w:i/>
                <w:sz w:val="20"/>
                <w:szCs w:val="20"/>
              </w:rPr>
              <w:t>рисование</w:t>
            </w:r>
            <w:r w:rsidRPr="00B51F18">
              <w:rPr>
                <w:rFonts w:ascii="Times New Roman" w:eastAsia="Calibri" w:hAnsi="Times New Roman" w:cs="Times New Roman"/>
                <w:b/>
                <w:i/>
                <w:sz w:val="20"/>
                <w:szCs w:val="20"/>
              </w:rPr>
              <w:t>)</w:t>
            </w:r>
          </w:p>
        </w:tc>
        <w:tc>
          <w:tcPr>
            <w:tcW w:w="2375" w:type="dxa"/>
            <w:gridSpan w:val="4"/>
          </w:tcPr>
          <w:p w:rsidR="00235CA0" w:rsidRPr="00B37B1F" w:rsidRDefault="00235CA0" w:rsidP="005C7176">
            <w:pPr>
              <w:contextualSpacing/>
              <w:jc w:val="both"/>
              <w:rPr>
                <w:rFonts w:ascii="Times New Roman" w:eastAsia="Calibri" w:hAnsi="Times New Roman" w:cs="Times New Roman"/>
                <w:b/>
                <w:i/>
                <w:sz w:val="20"/>
                <w:szCs w:val="20"/>
              </w:rPr>
            </w:pPr>
            <w:r w:rsidRPr="00B37B1F">
              <w:rPr>
                <w:rFonts w:ascii="Times New Roman" w:eastAsia="Calibri" w:hAnsi="Times New Roman" w:cs="Times New Roman"/>
                <w:b/>
                <w:sz w:val="20"/>
                <w:szCs w:val="20"/>
                <w:lang w:val="kk-KZ"/>
              </w:rPr>
              <w:lastRenderedPageBreak/>
              <w:t>Д/и</w:t>
            </w:r>
            <w:r w:rsidRPr="00B37B1F">
              <w:rPr>
                <w:rFonts w:ascii="Times New Roman" w:eastAsia="Calibri" w:hAnsi="Times New Roman" w:cs="Times New Roman"/>
                <w:b/>
                <w:sz w:val="20"/>
                <w:szCs w:val="20"/>
              </w:rPr>
              <w:t>«</w:t>
            </w:r>
            <w:r w:rsidR="00680D4D">
              <w:rPr>
                <w:rFonts w:ascii="Times New Roman" w:eastAsia="Calibri" w:hAnsi="Times New Roman" w:cs="Times New Roman"/>
                <w:sz w:val="20"/>
                <w:szCs w:val="20"/>
              </w:rPr>
              <w:t xml:space="preserve">Составь рисунок по схеме </w:t>
            </w:r>
            <w:r w:rsidRPr="00B37B1F">
              <w:rPr>
                <w:rFonts w:ascii="Times New Roman" w:eastAsia="Calibri" w:hAnsi="Times New Roman" w:cs="Times New Roman"/>
                <w:b/>
                <w:sz w:val="20"/>
                <w:szCs w:val="20"/>
              </w:rPr>
              <w:t>»</w:t>
            </w:r>
          </w:p>
          <w:p w:rsidR="00235CA0" w:rsidRPr="00B37B1F" w:rsidRDefault="00235CA0" w:rsidP="005C7176">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sz w:val="20"/>
                <w:szCs w:val="20"/>
              </w:rPr>
              <w:lastRenderedPageBreak/>
              <w:t xml:space="preserve">Цель: </w:t>
            </w:r>
            <w:r w:rsidRPr="00B37B1F">
              <w:rPr>
                <w:rFonts w:ascii="Times New Roman" w:eastAsia="Calibri" w:hAnsi="Times New Roman" w:cs="Times New Roman"/>
                <w:sz w:val="20"/>
                <w:szCs w:val="20"/>
              </w:rPr>
              <w:t>закрепление названий геометрических фигур, развитие памяти.</w:t>
            </w:r>
          </w:p>
          <w:p w:rsidR="00235CA0" w:rsidRPr="00B37B1F" w:rsidRDefault="00235CA0" w:rsidP="005C7176">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Закрепление счета в пределах пяти.</w:t>
            </w:r>
          </w:p>
          <w:p w:rsidR="00235CA0" w:rsidRPr="00B37B1F" w:rsidRDefault="00235CA0" w:rsidP="00205B68">
            <w:pPr>
              <w:contextualSpacing/>
              <w:jc w:val="both"/>
              <w:rPr>
                <w:rFonts w:ascii="Times New Roman" w:eastAsia="Calibri" w:hAnsi="Times New Roman" w:cs="Times New Roman"/>
                <w:b/>
                <w:sz w:val="20"/>
                <w:szCs w:val="20"/>
                <w:lang w:val="kk-KZ"/>
              </w:rPr>
            </w:pPr>
            <w:r w:rsidRPr="00205B68">
              <w:rPr>
                <w:rFonts w:ascii="Times New Roman" w:eastAsia="Calibri" w:hAnsi="Times New Roman" w:cs="Times New Roman"/>
                <w:color w:val="000000" w:themeColor="text1"/>
                <w:sz w:val="20"/>
                <w:szCs w:val="20"/>
              </w:rPr>
              <w:t>(</w:t>
            </w:r>
            <w:r w:rsidR="00205B68">
              <w:rPr>
                <w:rFonts w:ascii="Times New Roman" w:eastAsia="Calibri" w:hAnsi="Times New Roman" w:cs="Times New Roman"/>
                <w:i/>
                <w:color w:val="000000" w:themeColor="text1"/>
                <w:sz w:val="20"/>
                <w:szCs w:val="20"/>
              </w:rPr>
              <w:t>Абдул,Даша</w:t>
            </w:r>
            <w:r w:rsidRPr="00205B68">
              <w:rPr>
                <w:rFonts w:ascii="Times New Roman" w:eastAsia="Calibri" w:hAnsi="Times New Roman" w:cs="Times New Roman"/>
                <w:b/>
                <w:i/>
                <w:color w:val="000000" w:themeColor="text1"/>
                <w:sz w:val="20"/>
                <w:szCs w:val="20"/>
              </w:rPr>
              <w:t>)-(</w:t>
            </w:r>
            <w:r>
              <w:rPr>
                <w:rFonts w:ascii="Times New Roman" w:eastAsia="Calibri" w:hAnsi="Times New Roman" w:cs="Times New Roman"/>
                <w:b/>
                <w:i/>
                <w:sz w:val="20"/>
                <w:szCs w:val="20"/>
              </w:rPr>
              <w:t>основы математики</w:t>
            </w:r>
            <w:r w:rsidRPr="00B51F18">
              <w:rPr>
                <w:rFonts w:ascii="Times New Roman" w:eastAsia="Calibri" w:hAnsi="Times New Roman" w:cs="Times New Roman"/>
                <w:b/>
                <w:i/>
                <w:sz w:val="20"/>
                <w:szCs w:val="20"/>
              </w:rPr>
              <w:t>)</w:t>
            </w:r>
          </w:p>
        </w:tc>
        <w:tc>
          <w:tcPr>
            <w:tcW w:w="2409" w:type="dxa"/>
            <w:gridSpan w:val="3"/>
          </w:tcPr>
          <w:p w:rsidR="00235CA0" w:rsidRPr="00EB30BD" w:rsidRDefault="00235CA0" w:rsidP="005C7176">
            <w:pPr>
              <w:contextualSpacing/>
              <w:jc w:val="both"/>
              <w:rPr>
                <w:rFonts w:ascii="Times New Roman" w:hAnsi="Times New Roman" w:cs="Times New Roman"/>
                <w:color w:val="000000" w:themeColor="text1"/>
                <w:sz w:val="20"/>
              </w:rPr>
            </w:pPr>
            <w:r w:rsidRPr="00B37B1F">
              <w:rPr>
                <w:rFonts w:ascii="Times New Roman" w:eastAsia="Calibri" w:hAnsi="Times New Roman" w:cs="Times New Roman"/>
                <w:b/>
                <w:bCs/>
                <w:sz w:val="20"/>
                <w:szCs w:val="20"/>
                <w:lang w:val="kk-KZ"/>
              </w:rPr>
              <w:lastRenderedPageBreak/>
              <w:t xml:space="preserve">Д/и </w:t>
            </w:r>
            <w:r w:rsidR="00EB30BD" w:rsidRPr="00EB30BD">
              <w:rPr>
                <w:rFonts w:ascii="Times New Roman" w:hAnsi="Times New Roman" w:cs="Times New Roman"/>
                <w:color w:val="000000" w:themeColor="text1"/>
                <w:sz w:val="20"/>
              </w:rPr>
              <w:t xml:space="preserve">«Кто скорее свернет ленту?» </w:t>
            </w:r>
            <w:r w:rsidR="00EB30BD" w:rsidRPr="008357F4">
              <w:rPr>
                <w:rFonts w:ascii="Times New Roman" w:hAnsi="Times New Roman" w:cs="Times New Roman"/>
                <w:b/>
                <w:color w:val="000000" w:themeColor="text1"/>
                <w:sz w:val="20"/>
              </w:rPr>
              <w:t>Цель:</w:t>
            </w:r>
            <w:r w:rsidR="00EB30BD" w:rsidRPr="00EB30BD">
              <w:rPr>
                <w:rFonts w:ascii="Times New Roman" w:hAnsi="Times New Roman" w:cs="Times New Roman"/>
                <w:color w:val="000000" w:themeColor="text1"/>
                <w:sz w:val="20"/>
              </w:rPr>
              <w:t xml:space="preserve"> развивать </w:t>
            </w:r>
            <w:r w:rsidR="00EB30BD" w:rsidRPr="00EB30BD">
              <w:rPr>
                <w:rFonts w:ascii="Times New Roman" w:hAnsi="Times New Roman" w:cs="Times New Roman"/>
                <w:color w:val="000000" w:themeColor="text1"/>
                <w:sz w:val="20"/>
              </w:rPr>
              <w:lastRenderedPageBreak/>
              <w:t>моторику пальцев и кистей рук, формировать скорость и точность движений.</w:t>
            </w:r>
            <w:r w:rsidRPr="00EB30BD">
              <w:rPr>
                <w:rFonts w:ascii="Times New Roman" w:hAnsi="Times New Roman" w:cs="Times New Roman"/>
                <w:color w:val="000000" w:themeColor="text1"/>
                <w:sz w:val="20"/>
              </w:rPr>
              <w:t>»</w:t>
            </w:r>
          </w:p>
          <w:p w:rsidR="00235CA0" w:rsidRPr="00BC1FB5" w:rsidRDefault="00235CA0" w:rsidP="005C7176">
            <w:pPr>
              <w:contextualSpacing/>
              <w:jc w:val="both"/>
              <w:rPr>
                <w:rFonts w:ascii="Times New Roman" w:eastAsia="Calibri" w:hAnsi="Times New Roman" w:cs="Times New Roman"/>
                <w:b/>
                <w:bCs/>
                <w:i/>
                <w:sz w:val="20"/>
                <w:szCs w:val="20"/>
              </w:rPr>
            </w:pPr>
            <w:r w:rsidRPr="00205B68">
              <w:rPr>
                <w:rFonts w:ascii="Times New Roman" w:eastAsia="Calibri" w:hAnsi="Times New Roman" w:cs="Times New Roman"/>
                <w:bCs/>
                <w:color w:val="000000" w:themeColor="text1"/>
                <w:sz w:val="20"/>
                <w:szCs w:val="20"/>
              </w:rPr>
              <w:t>(</w:t>
            </w:r>
            <w:r w:rsidR="00205B68">
              <w:rPr>
                <w:rFonts w:ascii="Times New Roman" w:eastAsia="Calibri" w:hAnsi="Times New Roman" w:cs="Times New Roman"/>
                <w:bCs/>
                <w:color w:val="000000" w:themeColor="text1"/>
                <w:sz w:val="20"/>
                <w:szCs w:val="20"/>
              </w:rPr>
              <w:t>Амир,Нурик)</w:t>
            </w:r>
            <w:r w:rsidR="00BC1FB5" w:rsidRPr="00205B68">
              <w:rPr>
                <w:rFonts w:ascii="Times New Roman" w:eastAsia="Calibri" w:hAnsi="Times New Roman" w:cs="Times New Roman"/>
                <w:bCs/>
                <w:color w:val="000000" w:themeColor="text1"/>
                <w:sz w:val="20"/>
                <w:szCs w:val="20"/>
              </w:rPr>
              <w:t xml:space="preserve"> </w:t>
            </w:r>
            <w:r w:rsidR="00BC1FB5" w:rsidRPr="00BC1FB5">
              <w:rPr>
                <w:rFonts w:ascii="Times New Roman" w:eastAsia="Calibri" w:hAnsi="Times New Roman" w:cs="Times New Roman"/>
                <w:b/>
                <w:bCs/>
                <w:i/>
                <w:sz w:val="20"/>
                <w:szCs w:val="20"/>
              </w:rPr>
              <w:t>(физическая культура</w:t>
            </w:r>
            <w:r w:rsidRPr="00BC1FB5">
              <w:rPr>
                <w:rFonts w:ascii="Times New Roman" w:eastAsia="Calibri" w:hAnsi="Times New Roman" w:cs="Times New Roman"/>
                <w:b/>
                <w:bCs/>
                <w:i/>
                <w:sz w:val="20"/>
                <w:szCs w:val="20"/>
              </w:rPr>
              <w:t>)</w:t>
            </w:r>
          </w:p>
          <w:p w:rsidR="00235CA0" w:rsidRPr="00B51F18" w:rsidRDefault="00235CA0" w:rsidP="005C7176">
            <w:pPr>
              <w:contextualSpacing/>
              <w:jc w:val="both"/>
              <w:rPr>
                <w:rFonts w:ascii="Times New Roman" w:eastAsia="Calibri" w:hAnsi="Times New Roman" w:cs="Times New Roman"/>
                <w:b/>
                <w:sz w:val="20"/>
                <w:szCs w:val="20"/>
                <w:lang w:val="kk-KZ"/>
              </w:rPr>
            </w:pPr>
          </w:p>
          <w:p w:rsidR="00235CA0" w:rsidRPr="00B37B1F" w:rsidRDefault="00235CA0" w:rsidP="005C7176">
            <w:pPr>
              <w:contextualSpacing/>
              <w:jc w:val="both"/>
              <w:rPr>
                <w:rFonts w:ascii="Times New Roman" w:eastAsia="Calibri" w:hAnsi="Times New Roman" w:cs="Times New Roman"/>
                <w:b/>
                <w:sz w:val="20"/>
                <w:szCs w:val="20"/>
                <w:lang w:val="kk-KZ"/>
              </w:rPr>
            </w:pPr>
          </w:p>
        </w:tc>
        <w:tc>
          <w:tcPr>
            <w:tcW w:w="2460" w:type="dxa"/>
            <w:gridSpan w:val="3"/>
          </w:tcPr>
          <w:p w:rsidR="00235CA0" w:rsidRPr="008357F4" w:rsidRDefault="00235CA0" w:rsidP="00205B68">
            <w:pPr>
              <w:rPr>
                <w:rFonts w:ascii="Times New Roman" w:hAnsi="Times New Roman" w:cs="Times New Roman"/>
                <w:sz w:val="20"/>
              </w:rPr>
            </w:pPr>
            <w:r w:rsidRPr="008357F4">
              <w:rPr>
                <w:rFonts w:ascii="Times New Roman" w:hAnsi="Times New Roman" w:cs="Times New Roman"/>
                <w:b/>
                <w:sz w:val="20"/>
              </w:rPr>
              <w:lastRenderedPageBreak/>
              <w:t>Д/и</w:t>
            </w:r>
            <w:r w:rsidRPr="008357F4">
              <w:rPr>
                <w:rFonts w:ascii="Times New Roman" w:hAnsi="Times New Roman" w:cs="Times New Roman"/>
                <w:sz w:val="20"/>
              </w:rPr>
              <w:t xml:space="preserve"> </w:t>
            </w:r>
            <w:r w:rsidR="008357F4" w:rsidRPr="008357F4">
              <w:rPr>
                <w:rFonts w:ascii="Times New Roman" w:hAnsi="Times New Roman" w:cs="Times New Roman"/>
                <w:sz w:val="20"/>
              </w:rPr>
              <w:t xml:space="preserve"> «Составь узор из палочек» </w:t>
            </w:r>
            <w:r w:rsidRPr="008357F4">
              <w:rPr>
                <w:rFonts w:ascii="Times New Roman" w:hAnsi="Times New Roman" w:cs="Times New Roman"/>
                <w:b/>
                <w:sz w:val="20"/>
              </w:rPr>
              <w:t>Цель:</w:t>
            </w:r>
            <w:r w:rsidR="008357F4" w:rsidRPr="008357F4">
              <w:rPr>
                <w:rFonts w:ascii="Times New Roman" w:hAnsi="Times New Roman" w:cs="Times New Roman"/>
                <w:sz w:val="20"/>
              </w:rPr>
              <w:t xml:space="preserve"> Учить </w:t>
            </w:r>
            <w:r w:rsidR="008357F4" w:rsidRPr="008357F4">
              <w:rPr>
                <w:rFonts w:ascii="Times New Roman" w:hAnsi="Times New Roman" w:cs="Times New Roman"/>
                <w:sz w:val="20"/>
              </w:rPr>
              <w:lastRenderedPageBreak/>
              <w:t xml:space="preserve">детей воспроизводить образец, выкладывая фигуры из палочек, развивать мелкую моторику рук, воображение, координацию руки и глаза. </w:t>
            </w:r>
            <w:r w:rsidRPr="00205B68">
              <w:rPr>
                <w:rFonts w:ascii="Times New Roman" w:hAnsi="Times New Roman" w:cs="Times New Roman"/>
                <w:color w:val="000000" w:themeColor="text1"/>
                <w:sz w:val="20"/>
              </w:rPr>
              <w:t>(</w:t>
            </w:r>
            <w:r w:rsidR="00205B68">
              <w:rPr>
                <w:rFonts w:ascii="Times New Roman" w:hAnsi="Times New Roman" w:cs="Times New Roman"/>
                <w:color w:val="000000" w:themeColor="text1"/>
                <w:sz w:val="20"/>
              </w:rPr>
              <w:t>Ни</w:t>
            </w:r>
            <w:r w:rsidRPr="00205B68">
              <w:rPr>
                <w:rFonts w:ascii="Times New Roman" w:hAnsi="Times New Roman" w:cs="Times New Roman"/>
                <w:color w:val="000000" w:themeColor="text1"/>
                <w:sz w:val="20"/>
              </w:rPr>
              <w:t xml:space="preserve">на,Карина) </w:t>
            </w:r>
            <w:r w:rsidR="008357F4" w:rsidRPr="008357F4">
              <w:rPr>
                <w:rFonts w:ascii="Times New Roman" w:hAnsi="Times New Roman" w:cs="Times New Roman"/>
                <w:b/>
                <w:sz w:val="20"/>
              </w:rPr>
              <w:t>(основы математики</w:t>
            </w:r>
            <w:r w:rsidRPr="008357F4">
              <w:rPr>
                <w:rFonts w:ascii="Times New Roman" w:hAnsi="Times New Roman" w:cs="Times New Roman"/>
                <w:b/>
                <w:sz w:val="20"/>
              </w:rPr>
              <w:t>)</w:t>
            </w:r>
          </w:p>
        </w:tc>
        <w:tc>
          <w:tcPr>
            <w:tcW w:w="3210" w:type="dxa"/>
            <w:gridSpan w:val="2"/>
          </w:tcPr>
          <w:p w:rsidR="008357F4" w:rsidRPr="008357F4" w:rsidRDefault="00235CA0" w:rsidP="008357F4">
            <w:pPr>
              <w:rPr>
                <w:rFonts w:ascii="Times New Roman" w:hAnsi="Times New Roman" w:cs="Times New Roman"/>
                <w:sz w:val="20"/>
              </w:rPr>
            </w:pPr>
            <w:r w:rsidRPr="008357F4">
              <w:rPr>
                <w:rFonts w:ascii="Times New Roman" w:hAnsi="Times New Roman" w:cs="Times New Roman"/>
                <w:b/>
                <w:sz w:val="20"/>
              </w:rPr>
              <w:lastRenderedPageBreak/>
              <w:t>Д/и</w:t>
            </w:r>
            <w:r w:rsidRPr="008357F4">
              <w:rPr>
                <w:rFonts w:ascii="Times New Roman" w:hAnsi="Times New Roman" w:cs="Times New Roman"/>
                <w:sz w:val="20"/>
              </w:rPr>
              <w:t xml:space="preserve"> </w:t>
            </w:r>
            <w:r w:rsidR="008357F4" w:rsidRPr="008357F4">
              <w:rPr>
                <w:rFonts w:ascii="Times New Roman" w:hAnsi="Times New Roman" w:cs="Times New Roman"/>
                <w:sz w:val="20"/>
              </w:rPr>
              <w:t>«О чем рассказала музыка».</w:t>
            </w:r>
          </w:p>
          <w:p w:rsidR="008357F4" w:rsidRPr="008357F4" w:rsidRDefault="008357F4" w:rsidP="008357F4">
            <w:pPr>
              <w:rPr>
                <w:rFonts w:ascii="Times New Roman" w:hAnsi="Times New Roman" w:cs="Times New Roman"/>
                <w:sz w:val="20"/>
              </w:rPr>
            </w:pPr>
            <w:r w:rsidRPr="008357F4">
              <w:rPr>
                <w:rFonts w:ascii="Times New Roman" w:hAnsi="Times New Roman" w:cs="Times New Roman"/>
                <w:b/>
                <w:sz w:val="20"/>
              </w:rPr>
              <w:t>Цель:</w:t>
            </w:r>
            <w:r w:rsidRPr="008357F4">
              <w:rPr>
                <w:rFonts w:ascii="Times New Roman" w:hAnsi="Times New Roman" w:cs="Times New Roman"/>
                <w:sz w:val="20"/>
              </w:rPr>
              <w:t xml:space="preserve"> развитие творческого </w:t>
            </w:r>
            <w:r w:rsidRPr="008357F4">
              <w:rPr>
                <w:rFonts w:ascii="Times New Roman" w:hAnsi="Times New Roman" w:cs="Times New Roman"/>
                <w:sz w:val="20"/>
              </w:rPr>
              <w:lastRenderedPageBreak/>
              <w:t>воображения.</w:t>
            </w:r>
          </w:p>
          <w:p w:rsidR="008357F4" w:rsidRPr="008357F4" w:rsidRDefault="008357F4" w:rsidP="008357F4">
            <w:pPr>
              <w:rPr>
                <w:rFonts w:ascii="Times New Roman" w:hAnsi="Times New Roman" w:cs="Times New Roman"/>
                <w:sz w:val="20"/>
              </w:rPr>
            </w:pPr>
            <w:r w:rsidRPr="008357F4">
              <w:rPr>
                <w:rFonts w:ascii="Times New Roman" w:hAnsi="Times New Roman" w:cs="Times New Roman"/>
                <w:sz w:val="20"/>
              </w:rPr>
              <w:t>Звучит классическая музыка. Детям предлагается закрыть глаза и представить, о чем рассказывает музыка, а затем нарисовать свои представления и рассказать о них.</w:t>
            </w:r>
          </w:p>
          <w:p w:rsidR="00235CA0" w:rsidRPr="008357F4" w:rsidRDefault="008357F4" w:rsidP="00205B68">
            <w:pPr>
              <w:rPr>
                <w:rFonts w:ascii="Times New Roman" w:hAnsi="Times New Roman" w:cs="Times New Roman"/>
                <w:sz w:val="20"/>
              </w:rPr>
            </w:pPr>
            <w:r w:rsidRPr="008357F4">
              <w:rPr>
                <w:rFonts w:ascii="Times New Roman" w:hAnsi="Times New Roman" w:cs="Times New Roman"/>
                <w:sz w:val="20"/>
              </w:rPr>
              <w:t xml:space="preserve"> </w:t>
            </w:r>
            <w:r w:rsidR="00235CA0" w:rsidRPr="00205B68">
              <w:rPr>
                <w:rFonts w:ascii="Times New Roman" w:hAnsi="Times New Roman" w:cs="Times New Roman"/>
                <w:color w:val="000000" w:themeColor="text1"/>
                <w:sz w:val="20"/>
              </w:rPr>
              <w:t>(Молдир,</w:t>
            </w:r>
            <w:r w:rsidR="00205B68">
              <w:rPr>
                <w:rFonts w:ascii="Times New Roman" w:hAnsi="Times New Roman" w:cs="Times New Roman"/>
                <w:color w:val="000000" w:themeColor="text1"/>
                <w:sz w:val="20"/>
              </w:rPr>
              <w:t>Артем Хо</w:t>
            </w:r>
            <w:r w:rsidR="00235CA0" w:rsidRPr="00205B68">
              <w:rPr>
                <w:rFonts w:ascii="Times New Roman" w:hAnsi="Times New Roman" w:cs="Times New Roman"/>
                <w:color w:val="000000" w:themeColor="text1"/>
                <w:sz w:val="20"/>
              </w:rPr>
              <w:t xml:space="preserve">) </w:t>
            </w:r>
            <w:r w:rsidRPr="00205B68">
              <w:rPr>
                <w:rFonts w:ascii="Times New Roman" w:hAnsi="Times New Roman" w:cs="Times New Roman"/>
                <w:b/>
                <w:color w:val="000000" w:themeColor="text1"/>
                <w:sz w:val="20"/>
              </w:rPr>
              <w:t>(му</w:t>
            </w:r>
            <w:r w:rsidRPr="008357F4">
              <w:rPr>
                <w:rFonts w:ascii="Times New Roman" w:hAnsi="Times New Roman" w:cs="Times New Roman"/>
                <w:b/>
                <w:sz w:val="20"/>
              </w:rPr>
              <w:t>зыка</w:t>
            </w:r>
            <w:r w:rsidR="00235CA0" w:rsidRPr="008357F4">
              <w:rPr>
                <w:rFonts w:ascii="Times New Roman" w:hAnsi="Times New Roman" w:cs="Times New Roman"/>
                <w:b/>
                <w:sz w:val="20"/>
              </w:rPr>
              <w:t>)</w:t>
            </w:r>
          </w:p>
        </w:tc>
      </w:tr>
      <w:tr w:rsidR="00235CA0" w:rsidRPr="00B37B1F" w:rsidTr="005C7176">
        <w:tc>
          <w:tcPr>
            <w:tcW w:w="1887" w:type="dxa"/>
            <w:vMerge/>
          </w:tcPr>
          <w:p w:rsidR="00235CA0" w:rsidRPr="00B37B1F" w:rsidRDefault="00235CA0" w:rsidP="005C7176">
            <w:pPr>
              <w:contextualSpacing/>
              <w:jc w:val="both"/>
              <w:rPr>
                <w:rFonts w:ascii="Times New Roman" w:eastAsia="Calibri" w:hAnsi="Times New Roman" w:cs="Times New Roman"/>
                <w:b/>
                <w:bCs/>
                <w:sz w:val="20"/>
                <w:szCs w:val="20"/>
                <w:lang w:val="kk-KZ"/>
              </w:rPr>
            </w:pPr>
          </w:p>
        </w:tc>
        <w:tc>
          <w:tcPr>
            <w:tcW w:w="12396" w:type="dxa"/>
            <w:gridSpan w:val="13"/>
          </w:tcPr>
          <w:p w:rsidR="00235CA0" w:rsidRPr="004703F2" w:rsidRDefault="00235CA0" w:rsidP="008D17CD">
            <w:pPr>
              <w:pStyle w:val="a3"/>
              <w:rPr>
                <w:rFonts w:ascii="Times New Roman" w:hAnsi="Times New Roman"/>
                <w:sz w:val="20"/>
                <w:szCs w:val="20"/>
              </w:rPr>
            </w:pPr>
            <w:r w:rsidRPr="004703F2">
              <w:rPr>
                <w:rFonts w:ascii="Times New Roman" w:hAnsi="Times New Roman"/>
                <w:b/>
                <w:sz w:val="20"/>
                <w:szCs w:val="20"/>
                <w:lang w:val="kk-KZ"/>
              </w:rPr>
              <w:t xml:space="preserve">Көркем бұрышындағы жұмыстар/Работа в изоуголке: </w:t>
            </w:r>
            <w:r w:rsidRPr="004703F2">
              <w:rPr>
                <w:rFonts w:ascii="Times New Roman" w:hAnsi="Times New Roman"/>
                <w:sz w:val="20"/>
                <w:szCs w:val="20"/>
                <w:lang w:val="kk-KZ"/>
              </w:rPr>
              <w:t xml:space="preserve">закрепление навыков </w:t>
            </w:r>
            <w:r w:rsidR="008D17CD">
              <w:rPr>
                <w:rFonts w:ascii="Times New Roman" w:hAnsi="Times New Roman"/>
                <w:sz w:val="20"/>
                <w:szCs w:val="20"/>
                <w:lang w:val="kk-KZ"/>
              </w:rPr>
              <w:t>срезания углов</w:t>
            </w:r>
            <w:r w:rsidR="00CC35A6">
              <w:rPr>
                <w:rFonts w:ascii="Times New Roman" w:hAnsi="Times New Roman"/>
                <w:sz w:val="20"/>
                <w:szCs w:val="20"/>
                <w:lang w:val="kk-KZ"/>
              </w:rPr>
              <w:t xml:space="preserve"> </w:t>
            </w:r>
            <w:r w:rsidR="008D17CD">
              <w:rPr>
                <w:rFonts w:ascii="Times New Roman" w:hAnsi="Times New Roman"/>
                <w:sz w:val="20"/>
                <w:szCs w:val="20"/>
                <w:lang w:val="kk-KZ"/>
              </w:rPr>
              <w:t>у</w:t>
            </w:r>
            <w:r w:rsidR="00CC35A6">
              <w:rPr>
                <w:rFonts w:ascii="Times New Roman" w:hAnsi="Times New Roman"/>
                <w:sz w:val="20"/>
                <w:szCs w:val="20"/>
                <w:lang w:val="kk-KZ"/>
              </w:rPr>
              <w:t xml:space="preserve"> квадрата </w:t>
            </w:r>
            <w:r w:rsidRPr="0076621E">
              <w:rPr>
                <w:rFonts w:ascii="Times New Roman" w:hAnsi="Times New Roman"/>
                <w:b/>
                <w:i/>
                <w:sz w:val="20"/>
                <w:szCs w:val="20"/>
                <w:lang w:val="kk-KZ"/>
              </w:rPr>
              <w:t>(</w:t>
            </w:r>
            <w:r w:rsidR="00CC35A6">
              <w:rPr>
                <w:rFonts w:ascii="Times New Roman" w:hAnsi="Times New Roman"/>
                <w:b/>
                <w:i/>
                <w:sz w:val="20"/>
                <w:szCs w:val="20"/>
                <w:lang w:val="kk-KZ"/>
              </w:rPr>
              <w:t>аппликация</w:t>
            </w:r>
            <w:r w:rsidRPr="0076621E">
              <w:rPr>
                <w:rFonts w:ascii="Times New Roman" w:hAnsi="Times New Roman"/>
                <w:b/>
                <w:i/>
                <w:sz w:val="20"/>
                <w:szCs w:val="20"/>
                <w:lang w:val="kk-KZ"/>
              </w:rPr>
              <w:t>)</w:t>
            </w:r>
          </w:p>
        </w:tc>
      </w:tr>
      <w:tr w:rsidR="00235CA0" w:rsidRPr="00B37B1F" w:rsidTr="005C7176">
        <w:trPr>
          <w:trHeight w:val="261"/>
        </w:trPr>
        <w:tc>
          <w:tcPr>
            <w:tcW w:w="1887" w:type="dxa"/>
            <w:vMerge/>
          </w:tcPr>
          <w:p w:rsidR="00235CA0" w:rsidRPr="00B37B1F" w:rsidRDefault="00235CA0" w:rsidP="005C7176">
            <w:pPr>
              <w:contextualSpacing/>
              <w:jc w:val="both"/>
              <w:rPr>
                <w:rFonts w:ascii="Times New Roman" w:eastAsia="Calibri" w:hAnsi="Times New Roman" w:cs="Times New Roman"/>
                <w:b/>
                <w:bCs/>
                <w:sz w:val="20"/>
                <w:szCs w:val="20"/>
                <w:lang w:val="kk-KZ"/>
              </w:rPr>
            </w:pPr>
          </w:p>
        </w:tc>
        <w:tc>
          <w:tcPr>
            <w:tcW w:w="12396" w:type="dxa"/>
            <w:gridSpan w:val="13"/>
          </w:tcPr>
          <w:p w:rsidR="00235CA0" w:rsidRPr="004703F2" w:rsidRDefault="00235CA0" w:rsidP="00CC35A6">
            <w:pPr>
              <w:pStyle w:val="a3"/>
              <w:rPr>
                <w:rFonts w:ascii="Times New Roman" w:hAnsi="Times New Roman"/>
                <w:b/>
                <w:sz w:val="20"/>
                <w:szCs w:val="20"/>
                <w:lang w:val="kk-KZ"/>
              </w:rPr>
            </w:pPr>
            <w:r w:rsidRPr="004703F2">
              <w:rPr>
                <w:rFonts w:ascii="Times New Roman" w:hAnsi="Times New Roman" w:cs="Times New Roman"/>
                <w:b/>
                <w:sz w:val="20"/>
                <w:szCs w:val="20"/>
                <w:lang w:val="kk-KZ"/>
              </w:rPr>
              <w:t>Кітап бұрышындағы жұмыстар/Работа в книжном уголке:</w:t>
            </w:r>
            <w:r w:rsidRPr="004703F2">
              <w:rPr>
                <w:rFonts w:ascii="Times New Roman" w:hAnsi="Times New Roman" w:cs="Times New Roman"/>
                <w:sz w:val="20"/>
                <w:szCs w:val="20"/>
                <w:lang w:val="kk-KZ"/>
              </w:rPr>
              <w:t xml:space="preserve">рассматривание иллюстраций с </w:t>
            </w:r>
            <w:r>
              <w:rPr>
                <w:rFonts w:ascii="Times New Roman" w:hAnsi="Times New Roman" w:cs="Times New Roman"/>
                <w:sz w:val="20"/>
                <w:szCs w:val="20"/>
                <w:lang w:val="kk-KZ"/>
              </w:rPr>
              <w:t>д</w:t>
            </w:r>
            <w:r w:rsidR="00CC35A6">
              <w:rPr>
                <w:rFonts w:ascii="Times New Roman" w:hAnsi="Times New Roman" w:cs="Times New Roman"/>
                <w:sz w:val="20"/>
                <w:szCs w:val="20"/>
                <w:lang w:val="kk-KZ"/>
              </w:rPr>
              <w:t>омашни</w:t>
            </w:r>
            <w:r>
              <w:rPr>
                <w:rFonts w:ascii="Times New Roman" w:hAnsi="Times New Roman" w:cs="Times New Roman"/>
                <w:sz w:val="20"/>
                <w:szCs w:val="20"/>
                <w:lang w:val="kk-KZ"/>
              </w:rPr>
              <w:t>ми животными</w:t>
            </w:r>
            <w:r w:rsidR="00CC35A6">
              <w:rPr>
                <w:rFonts w:ascii="Times New Roman" w:hAnsi="Times New Roman" w:cs="Times New Roman"/>
                <w:sz w:val="20"/>
                <w:szCs w:val="20"/>
                <w:lang w:val="kk-KZ"/>
              </w:rPr>
              <w:t xml:space="preserve"> и их детенышами</w:t>
            </w:r>
            <w:r>
              <w:rPr>
                <w:rFonts w:ascii="Times New Roman" w:hAnsi="Times New Roman" w:cs="Times New Roman"/>
                <w:sz w:val="20"/>
                <w:szCs w:val="20"/>
                <w:lang w:val="kk-KZ"/>
              </w:rPr>
              <w:t xml:space="preserve"> </w:t>
            </w:r>
            <w:r>
              <w:rPr>
                <w:rFonts w:ascii="Times New Roman" w:hAnsi="Times New Roman" w:cs="Times New Roman"/>
                <w:b/>
                <w:i/>
                <w:sz w:val="20"/>
                <w:szCs w:val="20"/>
                <w:lang w:val="kk-KZ"/>
              </w:rPr>
              <w:t>(ознакомление с окружающим, художественная литература</w:t>
            </w:r>
            <w:r w:rsidRPr="0076621E">
              <w:rPr>
                <w:rFonts w:ascii="Times New Roman" w:hAnsi="Times New Roman" w:cs="Times New Roman"/>
                <w:b/>
                <w:i/>
                <w:sz w:val="20"/>
                <w:szCs w:val="20"/>
                <w:lang w:val="kk-KZ"/>
              </w:rPr>
              <w:t>)</w:t>
            </w:r>
          </w:p>
        </w:tc>
      </w:tr>
      <w:tr w:rsidR="00235CA0" w:rsidRPr="00B37B1F" w:rsidTr="005C7176">
        <w:tc>
          <w:tcPr>
            <w:tcW w:w="1887" w:type="dxa"/>
            <w:vMerge/>
          </w:tcPr>
          <w:p w:rsidR="00235CA0" w:rsidRPr="00B37B1F" w:rsidRDefault="00235CA0" w:rsidP="005C7176">
            <w:pPr>
              <w:contextualSpacing/>
              <w:jc w:val="both"/>
              <w:rPr>
                <w:rFonts w:ascii="Times New Roman" w:eastAsia="Calibri" w:hAnsi="Times New Roman" w:cs="Times New Roman"/>
                <w:b/>
                <w:bCs/>
                <w:sz w:val="20"/>
                <w:szCs w:val="20"/>
                <w:lang w:val="kk-KZ"/>
              </w:rPr>
            </w:pPr>
          </w:p>
        </w:tc>
        <w:tc>
          <w:tcPr>
            <w:tcW w:w="12396" w:type="dxa"/>
            <w:gridSpan w:val="13"/>
          </w:tcPr>
          <w:p w:rsidR="00235CA0" w:rsidRPr="00EA6234" w:rsidRDefault="00235CA0" w:rsidP="00EA6234">
            <w:pPr>
              <w:pStyle w:val="c12"/>
              <w:shd w:val="clear" w:color="auto" w:fill="FFFFFF"/>
              <w:spacing w:before="0" w:beforeAutospacing="0" w:after="0" w:afterAutospacing="0"/>
              <w:rPr>
                <w:rFonts w:ascii="Calibri" w:hAnsi="Calibri"/>
                <w:color w:val="000000"/>
                <w:sz w:val="20"/>
                <w:szCs w:val="20"/>
              </w:rPr>
            </w:pPr>
            <w:r w:rsidRPr="004703F2">
              <w:rPr>
                <w:b/>
                <w:sz w:val="20"/>
                <w:szCs w:val="20"/>
                <w:lang w:val="kk-KZ"/>
              </w:rPr>
              <w:t>Исследовательская деятельность в «Мастерской открытий»</w:t>
            </w:r>
            <w:r w:rsidRPr="002851D2">
              <w:rPr>
                <w:i/>
                <w:sz w:val="20"/>
                <w:szCs w:val="20"/>
                <w:lang w:val="kk-KZ"/>
              </w:rPr>
              <w:t xml:space="preserve">развитие исследовательских навыков </w:t>
            </w:r>
            <w:r w:rsidRPr="00EA6234">
              <w:rPr>
                <w:sz w:val="20"/>
                <w:szCs w:val="20"/>
              </w:rPr>
              <w:t>«</w:t>
            </w:r>
            <w:r w:rsidR="00EA6234" w:rsidRPr="00EA6234">
              <w:rPr>
                <w:rStyle w:val="c6"/>
                <w:bCs/>
                <w:color w:val="000000"/>
                <w:sz w:val="20"/>
                <w:szCs w:val="20"/>
              </w:rPr>
              <w:t>Загадочные пузыри»</w:t>
            </w:r>
          </w:p>
        </w:tc>
      </w:tr>
      <w:tr w:rsidR="00235CA0" w:rsidRPr="00B37B1F" w:rsidTr="005C7176">
        <w:tc>
          <w:tcPr>
            <w:tcW w:w="1887" w:type="dxa"/>
          </w:tcPr>
          <w:p w:rsidR="00235CA0" w:rsidRPr="00B37B1F" w:rsidRDefault="00235CA0" w:rsidP="005C7176">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t>Серуенге дайындық/</w:t>
            </w:r>
          </w:p>
          <w:p w:rsidR="00235CA0" w:rsidRPr="00B37B1F" w:rsidRDefault="00235CA0" w:rsidP="005C7176">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Подготовка к прогулке</w:t>
            </w:r>
          </w:p>
        </w:tc>
        <w:tc>
          <w:tcPr>
            <w:tcW w:w="12396" w:type="dxa"/>
            <w:gridSpan w:val="13"/>
          </w:tcPr>
          <w:p w:rsidR="00235CA0" w:rsidRPr="00B37B1F" w:rsidRDefault="00235CA0" w:rsidP="005C7176">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 xml:space="preserve">Киіндіру: </w:t>
            </w:r>
            <w:r w:rsidRPr="00B37B1F">
              <w:rPr>
                <w:rFonts w:ascii="Times New Roman" w:eastAsia="Calibri" w:hAnsi="Times New Roman" w:cs="Times New Roman"/>
                <w:sz w:val="20"/>
                <w:szCs w:val="20"/>
                <w:lang w:val="kk-KZ"/>
              </w:rPr>
              <w:t>серуенге шығар алдында кезекпен киіндіру</w:t>
            </w:r>
          </w:p>
          <w:p w:rsidR="00235CA0" w:rsidRPr="00B37B1F" w:rsidRDefault="00235CA0" w:rsidP="005C7176">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 xml:space="preserve">Одевание: </w:t>
            </w:r>
            <w:r w:rsidRPr="00B37B1F">
              <w:rPr>
                <w:rFonts w:ascii="Times New Roman" w:eastAsia="Calibri" w:hAnsi="Times New Roman" w:cs="Times New Roman"/>
                <w:sz w:val="20"/>
                <w:szCs w:val="20"/>
              </w:rPr>
              <w:t>последовательность, выход на прогулку</w:t>
            </w:r>
          </w:p>
        </w:tc>
      </w:tr>
      <w:tr w:rsidR="00235CA0" w:rsidRPr="00B37B1F" w:rsidTr="005C7176">
        <w:tc>
          <w:tcPr>
            <w:tcW w:w="1887" w:type="dxa"/>
          </w:tcPr>
          <w:p w:rsidR="00235CA0" w:rsidRPr="00B37B1F" w:rsidRDefault="00235CA0" w:rsidP="005C7176">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Серуен/</w:t>
            </w:r>
            <w:r w:rsidRPr="00B37B1F">
              <w:rPr>
                <w:rFonts w:ascii="Times New Roman" w:eastAsia="Calibri" w:hAnsi="Times New Roman" w:cs="Times New Roman"/>
                <w:b/>
                <w:bCs/>
                <w:sz w:val="20"/>
                <w:szCs w:val="20"/>
              </w:rPr>
              <w:t>Прогулка</w:t>
            </w:r>
          </w:p>
          <w:p w:rsidR="00235CA0" w:rsidRPr="00B37B1F" w:rsidRDefault="00235CA0" w:rsidP="005C7176">
            <w:pPr>
              <w:contextualSpacing/>
              <w:jc w:val="both"/>
              <w:rPr>
                <w:rFonts w:ascii="Times New Roman" w:eastAsia="Calibri" w:hAnsi="Times New Roman" w:cs="Times New Roman"/>
                <w:b/>
                <w:sz w:val="20"/>
                <w:szCs w:val="20"/>
                <w:lang w:val="kk-KZ"/>
              </w:rPr>
            </w:pPr>
          </w:p>
        </w:tc>
        <w:tc>
          <w:tcPr>
            <w:tcW w:w="1942" w:type="dxa"/>
          </w:tcPr>
          <w:p w:rsidR="00235CA0" w:rsidRPr="00B37B1F" w:rsidRDefault="00235CA0" w:rsidP="005C7176">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sz w:val="20"/>
                <w:szCs w:val="20"/>
              </w:rPr>
              <w:t>Наблюдение за вечерними изменениями погоды</w:t>
            </w:r>
          </w:p>
        </w:tc>
        <w:tc>
          <w:tcPr>
            <w:tcW w:w="2375" w:type="dxa"/>
            <w:gridSpan w:val="4"/>
          </w:tcPr>
          <w:p w:rsidR="00235CA0" w:rsidRPr="00B37B1F" w:rsidRDefault="00235CA0" w:rsidP="005C7176">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Наблюдение за вечерними изменениями погоды</w:t>
            </w:r>
          </w:p>
          <w:p w:rsidR="00235CA0" w:rsidRPr="00B37B1F" w:rsidRDefault="00235CA0" w:rsidP="005C7176">
            <w:pPr>
              <w:contextualSpacing/>
              <w:jc w:val="both"/>
              <w:rPr>
                <w:rFonts w:ascii="Times New Roman" w:eastAsia="Calibri" w:hAnsi="Times New Roman" w:cs="Times New Roman"/>
                <w:b/>
                <w:sz w:val="20"/>
                <w:szCs w:val="20"/>
              </w:rPr>
            </w:pPr>
          </w:p>
        </w:tc>
        <w:tc>
          <w:tcPr>
            <w:tcW w:w="2409" w:type="dxa"/>
            <w:gridSpan w:val="3"/>
          </w:tcPr>
          <w:p w:rsidR="00235CA0" w:rsidRPr="00B37B1F" w:rsidRDefault="00235CA0" w:rsidP="005C7176">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Наблюдение за вечерними изменениями погоды</w:t>
            </w:r>
          </w:p>
          <w:p w:rsidR="00235CA0" w:rsidRPr="00B37B1F" w:rsidRDefault="00235CA0" w:rsidP="005C7176">
            <w:pPr>
              <w:contextualSpacing/>
              <w:jc w:val="both"/>
              <w:rPr>
                <w:rFonts w:ascii="Times New Roman" w:eastAsia="Calibri" w:hAnsi="Times New Roman" w:cs="Times New Roman"/>
                <w:b/>
                <w:sz w:val="20"/>
                <w:szCs w:val="20"/>
              </w:rPr>
            </w:pPr>
          </w:p>
        </w:tc>
        <w:tc>
          <w:tcPr>
            <w:tcW w:w="2460" w:type="dxa"/>
            <w:gridSpan w:val="3"/>
          </w:tcPr>
          <w:p w:rsidR="00235CA0" w:rsidRPr="00B37B1F" w:rsidRDefault="00235CA0" w:rsidP="005C7176">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Наблюдение за вечерними изменениями погоды</w:t>
            </w:r>
          </w:p>
          <w:p w:rsidR="00235CA0" w:rsidRPr="00B37B1F" w:rsidRDefault="00235CA0" w:rsidP="005C7176">
            <w:pPr>
              <w:contextualSpacing/>
              <w:jc w:val="both"/>
              <w:rPr>
                <w:rFonts w:ascii="Times New Roman" w:eastAsia="Calibri" w:hAnsi="Times New Roman" w:cs="Times New Roman"/>
                <w:b/>
                <w:sz w:val="20"/>
                <w:szCs w:val="20"/>
              </w:rPr>
            </w:pPr>
          </w:p>
        </w:tc>
        <w:tc>
          <w:tcPr>
            <w:tcW w:w="3210" w:type="dxa"/>
            <w:gridSpan w:val="2"/>
          </w:tcPr>
          <w:p w:rsidR="00235CA0" w:rsidRPr="00B37B1F" w:rsidRDefault="00235CA0" w:rsidP="005C7176">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Наблюдение за вечерними изменениями погоды</w:t>
            </w:r>
          </w:p>
          <w:p w:rsidR="00235CA0" w:rsidRPr="00B37B1F" w:rsidRDefault="00235CA0" w:rsidP="005C7176">
            <w:pPr>
              <w:contextualSpacing/>
              <w:jc w:val="both"/>
              <w:rPr>
                <w:rFonts w:ascii="Times New Roman" w:eastAsia="Calibri" w:hAnsi="Times New Roman" w:cs="Times New Roman"/>
                <w:b/>
                <w:sz w:val="20"/>
                <w:szCs w:val="20"/>
              </w:rPr>
            </w:pPr>
          </w:p>
        </w:tc>
      </w:tr>
      <w:tr w:rsidR="00235CA0" w:rsidRPr="00B37B1F" w:rsidTr="005C7176">
        <w:tc>
          <w:tcPr>
            <w:tcW w:w="1887" w:type="dxa"/>
          </w:tcPr>
          <w:p w:rsidR="00235CA0" w:rsidRPr="00B37B1F" w:rsidRDefault="00235CA0" w:rsidP="005C7176">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t>Серуеннен қайту/</w:t>
            </w:r>
          </w:p>
          <w:p w:rsidR="00235CA0" w:rsidRPr="00B37B1F" w:rsidRDefault="00235CA0" w:rsidP="005C7176">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Возвращение с прогулки</w:t>
            </w:r>
          </w:p>
        </w:tc>
        <w:tc>
          <w:tcPr>
            <w:tcW w:w="12396" w:type="dxa"/>
            <w:gridSpan w:val="13"/>
          </w:tcPr>
          <w:p w:rsidR="00235CA0" w:rsidRPr="00B37B1F" w:rsidRDefault="00235CA0" w:rsidP="005C7176">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Последовательное раздевание одежды детей</w:t>
            </w:r>
          </w:p>
          <w:p w:rsidR="00235CA0" w:rsidRPr="00B37B1F" w:rsidRDefault="00235CA0" w:rsidP="00EA6234">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lang w:val="kk-KZ"/>
              </w:rPr>
              <w:t>Умение правильно и аккуратно складывать одежду в шкаф</w:t>
            </w:r>
            <w:r>
              <w:rPr>
                <w:rFonts w:ascii="Times New Roman" w:eastAsia="Calibri" w:hAnsi="Times New Roman" w:cs="Times New Roman"/>
                <w:b/>
                <w:sz w:val="20"/>
                <w:szCs w:val="20"/>
                <w:lang w:val="kk-KZ"/>
              </w:rPr>
              <w:t>(</w:t>
            </w:r>
            <w:r w:rsidR="00EA6234">
              <w:rPr>
                <w:rFonts w:ascii="Times New Roman" w:eastAsia="Calibri" w:hAnsi="Times New Roman" w:cs="Times New Roman"/>
                <w:b/>
                <w:i/>
                <w:sz w:val="20"/>
                <w:szCs w:val="20"/>
                <w:lang w:val="kk-KZ"/>
              </w:rPr>
              <w:t>физическая культура</w:t>
            </w:r>
            <w:r w:rsidRPr="00D71DFD">
              <w:rPr>
                <w:rFonts w:ascii="Times New Roman" w:eastAsia="Calibri" w:hAnsi="Times New Roman" w:cs="Times New Roman"/>
                <w:b/>
                <w:i/>
                <w:sz w:val="20"/>
                <w:szCs w:val="20"/>
                <w:lang w:val="kk-KZ"/>
              </w:rPr>
              <w:t>)</w:t>
            </w:r>
          </w:p>
        </w:tc>
      </w:tr>
      <w:tr w:rsidR="00235CA0" w:rsidRPr="00B37B1F" w:rsidTr="005C7176">
        <w:trPr>
          <w:trHeight w:val="135"/>
        </w:trPr>
        <w:tc>
          <w:tcPr>
            <w:tcW w:w="1887" w:type="dxa"/>
            <w:vMerge w:val="restart"/>
          </w:tcPr>
          <w:p w:rsidR="00235CA0" w:rsidRPr="00B37B1F" w:rsidRDefault="00235CA0" w:rsidP="005C7176">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Беседа с родителями, консультации</w:t>
            </w:r>
          </w:p>
        </w:tc>
        <w:tc>
          <w:tcPr>
            <w:tcW w:w="12396" w:type="dxa"/>
            <w:gridSpan w:val="13"/>
          </w:tcPr>
          <w:p w:rsidR="00235CA0" w:rsidRPr="00B37B1F" w:rsidRDefault="00235CA0" w:rsidP="005C7176">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235CA0" w:rsidRPr="00235CA0" w:rsidTr="005C7176">
        <w:trPr>
          <w:trHeight w:val="135"/>
        </w:trPr>
        <w:tc>
          <w:tcPr>
            <w:tcW w:w="1887" w:type="dxa"/>
            <w:vMerge/>
          </w:tcPr>
          <w:p w:rsidR="00235CA0" w:rsidRPr="00B37B1F" w:rsidRDefault="00235CA0" w:rsidP="005C7176">
            <w:pPr>
              <w:contextualSpacing/>
              <w:jc w:val="both"/>
              <w:rPr>
                <w:rFonts w:ascii="Times New Roman" w:eastAsia="Calibri" w:hAnsi="Times New Roman" w:cs="Times New Roman"/>
                <w:b/>
                <w:sz w:val="20"/>
                <w:szCs w:val="20"/>
                <w:lang w:val="kk-KZ"/>
              </w:rPr>
            </w:pPr>
          </w:p>
        </w:tc>
        <w:tc>
          <w:tcPr>
            <w:tcW w:w="1976" w:type="dxa"/>
            <w:gridSpan w:val="2"/>
          </w:tcPr>
          <w:p w:rsidR="00235CA0" w:rsidRPr="008E6ED1" w:rsidRDefault="00235CA0" w:rsidP="005C7176">
            <w:pPr>
              <w:contextualSpacing/>
              <w:jc w:val="both"/>
              <w:rPr>
                <w:rFonts w:ascii="Times New Roman" w:eastAsia="Calibri" w:hAnsi="Times New Roman" w:cs="Times New Roman"/>
                <w:b/>
                <w:sz w:val="20"/>
                <w:szCs w:val="20"/>
              </w:rPr>
            </w:pPr>
            <w:r w:rsidRPr="008E6ED1">
              <w:rPr>
                <w:rFonts w:ascii="Times New Roman" w:eastAsia="Calibri" w:hAnsi="Times New Roman" w:cs="Times New Roman"/>
                <w:b/>
                <w:sz w:val="20"/>
                <w:szCs w:val="20"/>
              </w:rPr>
              <w:t xml:space="preserve"> </w:t>
            </w:r>
            <w:r w:rsidR="008E6ED1" w:rsidRPr="008E6ED1">
              <w:rPr>
                <w:rFonts w:ascii="Times New Roman" w:hAnsi="Times New Roman" w:cs="Times New Roman"/>
                <w:sz w:val="20"/>
                <w:szCs w:val="20"/>
              </w:rPr>
              <w:t>«Развитие гибкости»</w:t>
            </w:r>
            <w:r w:rsidRPr="008E6ED1">
              <w:rPr>
                <w:rFonts w:ascii="Times New Roman" w:hAnsi="Times New Roman" w:cs="Times New Roman"/>
                <w:sz w:val="20"/>
                <w:szCs w:val="20"/>
              </w:rPr>
              <w:t xml:space="preserve">- </w:t>
            </w:r>
            <w:r w:rsidR="008E6ED1" w:rsidRPr="008E6ED1">
              <w:rPr>
                <w:rFonts w:ascii="Times New Roman" w:hAnsi="Times New Roman" w:cs="Times New Roman"/>
                <w:sz w:val="20"/>
                <w:szCs w:val="20"/>
              </w:rPr>
              <w:t>Преподаватель по физической культур</w:t>
            </w:r>
          </w:p>
        </w:tc>
        <w:tc>
          <w:tcPr>
            <w:tcW w:w="1980" w:type="dxa"/>
            <w:gridSpan w:val="2"/>
          </w:tcPr>
          <w:p w:rsidR="00235CA0" w:rsidRPr="007F1586" w:rsidRDefault="007F1586" w:rsidP="007F1586">
            <w:pPr>
              <w:contextualSpacing/>
              <w:jc w:val="both"/>
              <w:rPr>
                <w:rFonts w:ascii="Times New Roman" w:eastAsia="Calibri" w:hAnsi="Times New Roman" w:cs="Times New Roman"/>
                <w:b/>
                <w:sz w:val="20"/>
                <w:szCs w:val="20"/>
                <w:lang w:val="kk-KZ"/>
              </w:rPr>
            </w:pPr>
            <w:r>
              <w:rPr>
                <w:rFonts w:ascii="Times New Roman" w:hAnsi="Times New Roman" w:cs="Times New Roman"/>
                <w:sz w:val="20"/>
                <w:szCs w:val="20"/>
              </w:rPr>
              <w:t>«Р</w:t>
            </w:r>
            <w:r w:rsidRPr="007F1586">
              <w:rPr>
                <w:rFonts w:ascii="Times New Roman" w:hAnsi="Times New Roman" w:cs="Times New Roman"/>
                <w:sz w:val="20"/>
                <w:szCs w:val="20"/>
              </w:rPr>
              <w:t>ебёнок и компьютер</w:t>
            </w:r>
            <w:r>
              <w:rPr>
                <w:rFonts w:ascii="Times New Roman" w:hAnsi="Times New Roman" w:cs="Times New Roman"/>
                <w:sz w:val="20"/>
                <w:szCs w:val="20"/>
              </w:rPr>
              <w:t>»</w:t>
            </w:r>
            <w:r w:rsidRPr="007F1586">
              <w:rPr>
                <w:rFonts w:ascii="Times New Roman" w:hAnsi="Times New Roman" w:cs="Times New Roman"/>
                <w:sz w:val="20"/>
                <w:szCs w:val="20"/>
              </w:rPr>
              <w:t xml:space="preserve"> </w:t>
            </w:r>
            <w:r w:rsidR="00235CA0" w:rsidRPr="007F1586">
              <w:rPr>
                <w:rFonts w:ascii="Times New Roman" w:hAnsi="Times New Roman" w:cs="Times New Roman"/>
                <w:sz w:val="20"/>
                <w:szCs w:val="20"/>
              </w:rPr>
              <w:t>-воспитатель</w:t>
            </w:r>
          </w:p>
        </w:tc>
        <w:tc>
          <w:tcPr>
            <w:tcW w:w="2383" w:type="dxa"/>
            <w:gridSpan w:val="3"/>
          </w:tcPr>
          <w:p w:rsidR="00235CA0" w:rsidRPr="00F205E9" w:rsidRDefault="00235CA0" w:rsidP="005C7176">
            <w:pPr>
              <w:contextualSpacing/>
              <w:jc w:val="both"/>
              <w:rPr>
                <w:rFonts w:ascii="Times New Roman" w:eastAsia="Calibri" w:hAnsi="Times New Roman" w:cs="Times New Roman"/>
                <w:b/>
                <w:sz w:val="20"/>
                <w:szCs w:val="20"/>
                <w:lang w:val="kk-KZ"/>
              </w:rPr>
            </w:pPr>
            <w:r w:rsidRPr="00F205E9">
              <w:rPr>
                <w:rFonts w:ascii="Times New Roman" w:hAnsi="Times New Roman" w:cs="Times New Roman"/>
                <w:sz w:val="20"/>
                <w:szCs w:val="20"/>
              </w:rPr>
              <w:t>«</w:t>
            </w:r>
            <w:r w:rsidR="00F205E9" w:rsidRPr="00F205E9">
              <w:rPr>
                <w:rFonts w:ascii="Times New Roman" w:hAnsi="Times New Roman" w:cs="Times New Roman"/>
                <w:sz w:val="20"/>
                <w:szCs w:val="20"/>
              </w:rPr>
              <w:t>Воспитание самостоятельности у детей раннего возраста в семье</w:t>
            </w:r>
            <w:r w:rsidRPr="00F205E9">
              <w:rPr>
                <w:rFonts w:ascii="Times New Roman" w:hAnsi="Times New Roman" w:cs="Times New Roman"/>
                <w:sz w:val="20"/>
                <w:szCs w:val="20"/>
              </w:rPr>
              <w:t>»-воспитатель</w:t>
            </w:r>
          </w:p>
        </w:tc>
        <w:tc>
          <w:tcPr>
            <w:tcW w:w="2816" w:type="dxa"/>
            <w:gridSpan w:val="3"/>
          </w:tcPr>
          <w:p w:rsidR="00235CA0" w:rsidRPr="00EA3E84" w:rsidRDefault="00235CA0" w:rsidP="005C7176">
            <w:pPr>
              <w:contextualSpacing/>
              <w:jc w:val="both"/>
              <w:rPr>
                <w:rFonts w:ascii="Times New Roman" w:eastAsia="Calibri" w:hAnsi="Times New Roman" w:cs="Times New Roman"/>
                <w:b/>
                <w:sz w:val="20"/>
                <w:szCs w:val="20"/>
                <w:lang w:val="kk-KZ"/>
              </w:rPr>
            </w:pPr>
            <w:r w:rsidRPr="00EA3E84">
              <w:rPr>
                <w:rFonts w:ascii="Times New Roman" w:hAnsi="Times New Roman" w:cs="Times New Roman"/>
                <w:sz w:val="20"/>
                <w:szCs w:val="20"/>
              </w:rPr>
              <w:t xml:space="preserve">Беседа </w:t>
            </w:r>
            <w:r w:rsidRPr="00363F0C">
              <w:rPr>
                <w:rFonts w:ascii="Times New Roman" w:hAnsi="Times New Roman" w:cs="Times New Roman"/>
                <w:sz w:val="20"/>
                <w:szCs w:val="20"/>
              </w:rPr>
              <w:t>«</w:t>
            </w:r>
            <w:r w:rsidR="00363F0C" w:rsidRPr="00363F0C">
              <w:rPr>
                <w:rFonts w:ascii="Times New Roman" w:hAnsi="Times New Roman" w:cs="Times New Roman"/>
                <w:sz w:val="20"/>
                <w:szCs w:val="20"/>
              </w:rPr>
              <w:t>Отличия мальчиков и девочек</w:t>
            </w:r>
            <w:r w:rsidRPr="00363F0C">
              <w:rPr>
                <w:rFonts w:ascii="Times New Roman" w:hAnsi="Times New Roman" w:cs="Times New Roman"/>
                <w:sz w:val="20"/>
                <w:szCs w:val="20"/>
              </w:rPr>
              <w:t>»-воспитатель</w:t>
            </w:r>
          </w:p>
        </w:tc>
        <w:tc>
          <w:tcPr>
            <w:tcW w:w="3241" w:type="dxa"/>
            <w:gridSpan w:val="3"/>
          </w:tcPr>
          <w:p w:rsidR="00235CA0" w:rsidRPr="00EA3E84" w:rsidRDefault="00235CA0" w:rsidP="005C7176">
            <w:pPr>
              <w:pStyle w:val="a3"/>
              <w:rPr>
                <w:rFonts w:ascii="Times New Roman" w:hAnsi="Times New Roman" w:cs="Times New Roman"/>
                <w:sz w:val="20"/>
                <w:szCs w:val="20"/>
                <w:lang w:val="kk-KZ"/>
              </w:rPr>
            </w:pPr>
          </w:p>
        </w:tc>
      </w:tr>
      <w:tr w:rsidR="00235CA0" w:rsidRPr="00B37B1F" w:rsidTr="005C7176">
        <w:tc>
          <w:tcPr>
            <w:tcW w:w="1887" w:type="dxa"/>
          </w:tcPr>
          <w:p w:rsidR="00235CA0" w:rsidRDefault="00235CA0" w:rsidP="005C7176">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Балалардың үйге қайтуы/</w:t>
            </w:r>
          </w:p>
          <w:p w:rsidR="00235CA0" w:rsidRPr="00B37B1F" w:rsidRDefault="00235CA0" w:rsidP="005C7176">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Уход детей домой</w:t>
            </w:r>
          </w:p>
        </w:tc>
        <w:tc>
          <w:tcPr>
            <w:tcW w:w="12396" w:type="dxa"/>
            <w:gridSpan w:val="13"/>
          </w:tcPr>
          <w:p w:rsidR="00235CA0" w:rsidRPr="00B37B1F" w:rsidRDefault="00235CA0" w:rsidP="005C7176">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Создания настроя на предстоящий день. Рекомендация повторения изученного</w:t>
            </w:r>
          </w:p>
        </w:tc>
      </w:tr>
    </w:tbl>
    <w:p w:rsidR="00235CA0" w:rsidRDefault="00235CA0" w:rsidP="00235CA0">
      <w:pPr>
        <w:spacing w:after="0" w:line="240" w:lineRule="auto"/>
        <w:contextualSpacing/>
        <w:jc w:val="both"/>
        <w:rPr>
          <w:rFonts w:ascii="Times New Roman" w:eastAsia="Calibri" w:hAnsi="Times New Roman" w:cs="Times New Roman"/>
          <w:b/>
          <w:sz w:val="20"/>
          <w:szCs w:val="20"/>
          <w:lang w:val="kk-KZ"/>
        </w:rPr>
      </w:pPr>
    </w:p>
    <w:p w:rsidR="00235CA0" w:rsidRDefault="00C90926" w:rsidP="00C90926">
      <w:pPr>
        <w:spacing w:after="0" w:line="240" w:lineRule="auto"/>
        <w:contextualSpacing/>
        <w:jc w:val="right"/>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Проверено методистом________________________</w:t>
      </w:r>
    </w:p>
    <w:p w:rsidR="00235CA0" w:rsidRDefault="00235CA0" w:rsidP="00235CA0">
      <w:pPr>
        <w:spacing w:after="0" w:line="240" w:lineRule="auto"/>
        <w:contextualSpacing/>
        <w:jc w:val="both"/>
        <w:rPr>
          <w:rFonts w:ascii="Times New Roman" w:eastAsia="Calibri" w:hAnsi="Times New Roman" w:cs="Times New Roman"/>
          <w:b/>
          <w:sz w:val="20"/>
          <w:szCs w:val="20"/>
          <w:lang w:val="kk-KZ"/>
        </w:rPr>
      </w:pPr>
    </w:p>
    <w:p w:rsidR="00235CA0" w:rsidRDefault="00235CA0" w:rsidP="00235CA0">
      <w:pPr>
        <w:spacing w:after="0" w:line="240" w:lineRule="auto"/>
        <w:contextualSpacing/>
        <w:jc w:val="both"/>
        <w:rPr>
          <w:rFonts w:ascii="Times New Roman" w:eastAsia="Calibri" w:hAnsi="Times New Roman" w:cs="Times New Roman"/>
          <w:b/>
          <w:sz w:val="20"/>
          <w:szCs w:val="20"/>
          <w:lang w:val="kk-KZ"/>
        </w:rPr>
      </w:pPr>
    </w:p>
    <w:p w:rsidR="00235CA0" w:rsidRDefault="00235CA0" w:rsidP="009100C4">
      <w:pPr>
        <w:spacing w:after="0" w:line="240" w:lineRule="auto"/>
        <w:contextualSpacing/>
        <w:jc w:val="both"/>
        <w:rPr>
          <w:rFonts w:ascii="Times New Roman" w:eastAsia="Calibri" w:hAnsi="Times New Roman" w:cs="Times New Roman"/>
          <w:b/>
          <w:sz w:val="20"/>
          <w:szCs w:val="20"/>
          <w:lang w:val="kk-KZ"/>
        </w:rPr>
      </w:pPr>
    </w:p>
    <w:p w:rsidR="00235CA0" w:rsidRDefault="00235CA0" w:rsidP="009100C4">
      <w:pPr>
        <w:spacing w:after="0" w:line="240" w:lineRule="auto"/>
        <w:contextualSpacing/>
        <w:jc w:val="both"/>
        <w:rPr>
          <w:rFonts w:ascii="Times New Roman" w:eastAsia="Calibri" w:hAnsi="Times New Roman" w:cs="Times New Roman"/>
          <w:b/>
          <w:sz w:val="20"/>
          <w:szCs w:val="20"/>
          <w:lang w:val="kk-KZ"/>
        </w:rPr>
      </w:pPr>
    </w:p>
    <w:p w:rsidR="00235CA0" w:rsidRDefault="00235CA0" w:rsidP="009100C4">
      <w:pPr>
        <w:spacing w:after="0" w:line="240" w:lineRule="auto"/>
        <w:contextualSpacing/>
        <w:jc w:val="both"/>
        <w:rPr>
          <w:rFonts w:ascii="Times New Roman" w:eastAsia="Calibri" w:hAnsi="Times New Roman" w:cs="Times New Roman"/>
          <w:b/>
          <w:sz w:val="20"/>
          <w:szCs w:val="20"/>
          <w:lang w:val="kk-KZ"/>
        </w:rPr>
      </w:pPr>
    </w:p>
    <w:p w:rsidR="00235CA0" w:rsidRDefault="00235CA0" w:rsidP="009100C4">
      <w:pPr>
        <w:spacing w:after="0" w:line="240" w:lineRule="auto"/>
        <w:contextualSpacing/>
        <w:jc w:val="both"/>
        <w:rPr>
          <w:rFonts w:ascii="Times New Roman" w:eastAsia="Calibri" w:hAnsi="Times New Roman" w:cs="Times New Roman"/>
          <w:b/>
          <w:sz w:val="20"/>
          <w:szCs w:val="20"/>
          <w:lang w:val="kk-KZ"/>
        </w:rPr>
      </w:pPr>
    </w:p>
    <w:p w:rsidR="00520D58" w:rsidRDefault="00520D58" w:rsidP="009100C4">
      <w:pPr>
        <w:spacing w:after="0" w:line="240" w:lineRule="auto"/>
        <w:contextualSpacing/>
        <w:jc w:val="both"/>
        <w:rPr>
          <w:rFonts w:ascii="Times New Roman" w:eastAsia="Calibri" w:hAnsi="Times New Roman" w:cs="Times New Roman"/>
          <w:b/>
          <w:sz w:val="20"/>
          <w:szCs w:val="20"/>
          <w:lang w:val="kk-KZ"/>
        </w:rPr>
      </w:pPr>
    </w:p>
    <w:p w:rsidR="00520D58" w:rsidRDefault="00520D58" w:rsidP="009100C4">
      <w:pPr>
        <w:spacing w:after="0" w:line="240" w:lineRule="auto"/>
        <w:contextualSpacing/>
        <w:jc w:val="both"/>
        <w:rPr>
          <w:rFonts w:ascii="Times New Roman" w:eastAsia="Calibri" w:hAnsi="Times New Roman" w:cs="Times New Roman"/>
          <w:b/>
          <w:sz w:val="20"/>
          <w:szCs w:val="20"/>
          <w:lang w:val="kk-KZ"/>
        </w:rPr>
      </w:pPr>
    </w:p>
    <w:p w:rsidR="00520D58" w:rsidRDefault="00520D58" w:rsidP="009100C4">
      <w:pPr>
        <w:spacing w:after="0" w:line="240" w:lineRule="auto"/>
        <w:contextualSpacing/>
        <w:jc w:val="both"/>
        <w:rPr>
          <w:rFonts w:ascii="Times New Roman" w:eastAsia="Calibri" w:hAnsi="Times New Roman" w:cs="Times New Roman"/>
          <w:b/>
          <w:sz w:val="20"/>
          <w:szCs w:val="20"/>
          <w:lang w:val="kk-KZ"/>
        </w:rPr>
      </w:pPr>
    </w:p>
    <w:p w:rsidR="00520D58" w:rsidRDefault="00520D58" w:rsidP="009100C4">
      <w:pPr>
        <w:spacing w:after="0" w:line="240" w:lineRule="auto"/>
        <w:contextualSpacing/>
        <w:jc w:val="both"/>
        <w:rPr>
          <w:rFonts w:ascii="Times New Roman" w:eastAsia="Calibri" w:hAnsi="Times New Roman" w:cs="Times New Roman"/>
          <w:b/>
          <w:sz w:val="20"/>
          <w:szCs w:val="20"/>
          <w:lang w:val="kk-KZ"/>
        </w:rPr>
      </w:pPr>
    </w:p>
    <w:p w:rsidR="00520D58" w:rsidRDefault="00520D58" w:rsidP="009100C4">
      <w:pPr>
        <w:spacing w:after="0" w:line="240" w:lineRule="auto"/>
        <w:contextualSpacing/>
        <w:jc w:val="both"/>
        <w:rPr>
          <w:rFonts w:ascii="Times New Roman" w:eastAsia="Calibri" w:hAnsi="Times New Roman" w:cs="Times New Roman"/>
          <w:b/>
          <w:sz w:val="20"/>
          <w:szCs w:val="20"/>
          <w:lang w:val="kk-KZ"/>
        </w:rPr>
      </w:pPr>
    </w:p>
    <w:p w:rsidR="00520D58" w:rsidRDefault="00520D58" w:rsidP="009100C4">
      <w:pPr>
        <w:spacing w:after="0" w:line="240" w:lineRule="auto"/>
        <w:contextualSpacing/>
        <w:jc w:val="both"/>
        <w:rPr>
          <w:rFonts w:ascii="Times New Roman" w:eastAsia="Calibri" w:hAnsi="Times New Roman" w:cs="Times New Roman"/>
          <w:b/>
          <w:sz w:val="20"/>
          <w:szCs w:val="20"/>
          <w:lang w:val="kk-KZ"/>
        </w:rPr>
      </w:pPr>
    </w:p>
    <w:p w:rsidR="00520D58" w:rsidRDefault="00520D58" w:rsidP="009100C4">
      <w:pPr>
        <w:spacing w:after="0" w:line="240" w:lineRule="auto"/>
        <w:contextualSpacing/>
        <w:jc w:val="both"/>
        <w:rPr>
          <w:rFonts w:ascii="Times New Roman" w:eastAsia="Calibri" w:hAnsi="Times New Roman" w:cs="Times New Roman"/>
          <w:b/>
          <w:sz w:val="20"/>
          <w:szCs w:val="20"/>
          <w:lang w:val="kk-KZ"/>
        </w:rPr>
      </w:pPr>
    </w:p>
    <w:p w:rsidR="00520D58" w:rsidRPr="00B37B1F" w:rsidRDefault="00520D58" w:rsidP="00520D58">
      <w:pPr>
        <w:spacing w:after="0" w:line="240" w:lineRule="auto"/>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lastRenderedPageBreak/>
        <w:t>Тәрбиелеу - білім беру процесінің циклограммасы</w:t>
      </w:r>
    </w:p>
    <w:p w:rsidR="00520D58" w:rsidRPr="00B37B1F" w:rsidRDefault="00520D58" w:rsidP="00520D58">
      <w:pPr>
        <w:spacing w:after="0" w:line="240" w:lineRule="auto"/>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Білім беру ұйымы: «Таңшолпан» мектеп – бөбекжай» кешені» КММ</w:t>
      </w:r>
    </w:p>
    <w:p w:rsidR="00520D58" w:rsidRPr="00B37B1F" w:rsidRDefault="00520D58" w:rsidP="00520D58">
      <w:pPr>
        <w:spacing w:after="0" w:line="240" w:lineRule="auto"/>
        <w:ind w:right="142"/>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Топ   «Еркетай» ересек тобы</w:t>
      </w:r>
    </w:p>
    <w:p w:rsidR="00520D58" w:rsidRPr="000C7124" w:rsidRDefault="00520D58" w:rsidP="00520D58">
      <w:pPr>
        <w:spacing w:after="0" w:line="240" w:lineRule="auto"/>
        <w:contextualSpacing/>
        <w:jc w:val="both"/>
        <w:rPr>
          <w:rFonts w:ascii="Times New Roman" w:eastAsia="Calibri" w:hAnsi="Times New Roman" w:cs="Times New Roman"/>
          <w:b/>
          <w:sz w:val="20"/>
          <w:szCs w:val="20"/>
          <w:lang w:val="kk-KZ"/>
        </w:rPr>
      </w:pPr>
      <w:r w:rsidRPr="000C7124">
        <w:rPr>
          <w:rFonts w:ascii="Times New Roman" w:eastAsia="Calibri" w:hAnsi="Times New Roman" w:cs="Times New Roman"/>
          <w:b/>
          <w:sz w:val="20"/>
          <w:szCs w:val="20"/>
          <w:lang w:val="kk-KZ"/>
        </w:rPr>
        <w:t>Балалардың жасы</w:t>
      </w:r>
      <w:r>
        <w:rPr>
          <w:rFonts w:ascii="Times New Roman" w:eastAsia="Calibri" w:hAnsi="Times New Roman" w:cs="Times New Roman"/>
          <w:b/>
          <w:sz w:val="20"/>
          <w:szCs w:val="20"/>
        </w:rPr>
        <w:t>:</w:t>
      </w:r>
      <w:r w:rsidRPr="000C7124">
        <w:rPr>
          <w:rFonts w:ascii="Times New Roman" w:eastAsia="Calibri" w:hAnsi="Times New Roman" w:cs="Times New Roman"/>
          <w:b/>
          <w:sz w:val="20"/>
          <w:szCs w:val="20"/>
          <w:lang w:val="kk-KZ"/>
        </w:rPr>
        <w:t xml:space="preserve"> 4 жастағы балалар </w:t>
      </w:r>
    </w:p>
    <w:p w:rsidR="00520D58" w:rsidRDefault="00520D58" w:rsidP="00520D58">
      <w:pPr>
        <w:spacing w:after="0" w:line="240" w:lineRule="auto"/>
        <w:contextualSpacing/>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Жоспардың құрылу </w:t>
      </w:r>
      <w:r w:rsidRPr="009369F2">
        <w:rPr>
          <w:rFonts w:ascii="Times New Roman" w:eastAsia="Calibri" w:hAnsi="Times New Roman" w:cs="Times New Roman"/>
          <w:b/>
          <w:sz w:val="20"/>
          <w:szCs w:val="20"/>
          <w:lang w:val="kk-KZ"/>
        </w:rPr>
        <w:t xml:space="preserve">кезеңі– </w:t>
      </w:r>
      <w:r>
        <w:rPr>
          <w:rFonts w:ascii="Times New Roman" w:eastAsia="Calibri" w:hAnsi="Times New Roman" w:cs="Times New Roman"/>
          <w:b/>
          <w:sz w:val="20"/>
          <w:szCs w:val="20"/>
          <w:lang w:val="kk-KZ"/>
        </w:rPr>
        <w:t>14</w:t>
      </w:r>
      <w:r w:rsidRPr="009369F2">
        <w:rPr>
          <w:rFonts w:ascii="Times New Roman" w:eastAsia="Calibri" w:hAnsi="Times New Roman" w:cs="Times New Roman"/>
          <w:b/>
          <w:sz w:val="20"/>
          <w:szCs w:val="20"/>
          <w:lang w:val="kk-KZ"/>
        </w:rPr>
        <w:t>.1</w:t>
      </w:r>
      <w:r>
        <w:rPr>
          <w:rFonts w:ascii="Times New Roman" w:eastAsia="Calibri" w:hAnsi="Times New Roman" w:cs="Times New Roman"/>
          <w:b/>
          <w:sz w:val="20"/>
          <w:szCs w:val="20"/>
          <w:lang w:val="kk-KZ"/>
        </w:rPr>
        <w:t>1</w:t>
      </w:r>
      <w:r w:rsidRPr="009369F2">
        <w:rPr>
          <w:rFonts w:ascii="Times New Roman" w:eastAsia="Calibri" w:hAnsi="Times New Roman" w:cs="Times New Roman"/>
          <w:b/>
          <w:sz w:val="20"/>
          <w:szCs w:val="20"/>
          <w:lang w:val="kk-KZ"/>
        </w:rPr>
        <w:t>-</w:t>
      </w:r>
      <w:r>
        <w:rPr>
          <w:rFonts w:ascii="Times New Roman" w:eastAsia="Calibri" w:hAnsi="Times New Roman" w:cs="Times New Roman"/>
          <w:b/>
          <w:sz w:val="20"/>
          <w:szCs w:val="20"/>
          <w:lang w:val="kk-KZ"/>
        </w:rPr>
        <w:t>18</w:t>
      </w:r>
      <w:r w:rsidRPr="009369F2">
        <w:rPr>
          <w:rFonts w:ascii="Times New Roman" w:eastAsia="Calibri" w:hAnsi="Times New Roman" w:cs="Times New Roman"/>
          <w:b/>
          <w:sz w:val="20"/>
          <w:szCs w:val="20"/>
          <w:lang w:val="kk-KZ"/>
        </w:rPr>
        <w:t>.1</w:t>
      </w:r>
      <w:r>
        <w:rPr>
          <w:rFonts w:ascii="Times New Roman" w:eastAsia="Calibri" w:hAnsi="Times New Roman" w:cs="Times New Roman"/>
          <w:b/>
          <w:sz w:val="20"/>
          <w:szCs w:val="20"/>
          <w:lang w:val="kk-KZ"/>
        </w:rPr>
        <w:t>1</w:t>
      </w:r>
      <w:r w:rsidRPr="009369F2">
        <w:rPr>
          <w:rFonts w:ascii="Times New Roman" w:eastAsia="Calibri" w:hAnsi="Times New Roman" w:cs="Times New Roman"/>
          <w:b/>
          <w:sz w:val="20"/>
          <w:szCs w:val="20"/>
          <w:lang w:val="kk-KZ"/>
        </w:rPr>
        <w:t xml:space="preserve"> </w:t>
      </w:r>
      <w:r>
        <w:rPr>
          <w:rFonts w:ascii="Times New Roman" w:eastAsia="Calibri" w:hAnsi="Times New Roman" w:cs="Times New Roman"/>
          <w:b/>
          <w:sz w:val="20"/>
          <w:szCs w:val="20"/>
          <w:lang w:val="kk-KZ"/>
        </w:rPr>
        <w:t>караша</w:t>
      </w:r>
      <w:r w:rsidRPr="009369F2">
        <w:rPr>
          <w:rFonts w:ascii="Times New Roman" w:eastAsia="Calibri" w:hAnsi="Times New Roman" w:cs="Times New Roman"/>
          <w:b/>
          <w:sz w:val="20"/>
          <w:szCs w:val="20"/>
          <w:lang w:val="kk-KZ"/>
        </w:rPr>
        <w:t xml:space="preserve"> 2022 </w:t>
      </w:r>
      <w:r>
        <w:rPr>
          <w:rFonts w:ascii="Times New Roman" w:eastAsia="Calibri" w:hAnsi="Times New Roman" w:cs="Times New Roman"/>
          <w:b/>
          <w:sz w:val="20"/>
          <w:szCs w:val="20"/>
          <w:lang w:val="kk-KZ"/>
        </w:rPr>
        <w:t>-2023 оқу жылы</w:t>
      </w:r>
    </w:p>
    <w:p w:rsidR="00520D58" w:rsidRPr="00941A4A" w:rsidRDefault="00520D58" w:rsidP="00520D58">
      <w:pPr>
        <w:spacing w:after="0" w:line="240" w:lineRule="auto"/>
        <w:contextualSpacing/>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 xml:space="preserve">Тәрбиеші: </w:t>
      </w:r>
      <w:r>
        <w:rPr>
          <w:rFonts w:ascii="Times New Roman" w:eastAsia="Calibri" w:hAnsi="Times New Roman" w:cs="Times New Roman"/>
          <w:b/>
          <w:bCs/>
          <w:sz w:val="20"/>
          <w:szCs w:val="20"/>
          <w:lang w:val="kk-KZ"/>
        </w:rPr>
        <w:t>Выговская</w:t>
      </w:r>
      <w:r w:rsidRPr="00B37B1F">
        <w:rPr>
          <w:rFonts w:ascii="Times New Roman" w:eastAsia="Calibri" w:hAnsi="Times New Roman" w:cs="Times New Roman"/>
          <w:b/>
          <w:bCs/>
          <w:sz w:val="20"/>
          <w:szCs w:val="20"/>
          <w:lang w:val="kk-KZ"/>
        </w:rPr>
        <w:t xml:space="preserve"> О.В.</w:t>
      </w:r>
    </w:p>
    <w:tbl>
      <w:tblPr>
        <w:tblStyle w:val="af"/>
        <w:tblW w:w="14283" w:type="dxa"/>
        <w:tblLayout w:type="fixed"/>
        <w:tblLook w:val="04A0" w:firstRow="1" w:lastRow="0" w:firstColumn="1" w:lastColumn="0" w:noHBand="0" w:noVBand="1"/>
      </w:tblPr>
      <w:tblGrid>
        <w:gridCol w:w="1887"/>
        <w:gridCol w:w="1942"/>
        <w:gridCol w:w="34"/>
        <w:gridCol w:w="404"/>
        <w:gridCol w:w="1576"/>
        <w:gridCol w:w="361"/>
        <w:gridCol w:w="443"/>
        <w:gridCol w:w="1579"/>
        <w:gridCol w:w="387"/>
        <w:gridCol w:w="414"/>
        <w:gridCol w:w="2015"/>
        <w:gridCol w:w="31"/>
        <w:gridCol w:w="334"/>
        <w:gridCol w:w="2876"/>
      </w:tblGrid>
      <w:tr w:rsidR="00A61E39" w:rsidRPr="00B37B1F" w:rsidTr="00900ED9">
        <w:tc>
          <w:tcPr>
            <w:tcW w:w="14283" w:type="dxa"/>
            <w:gridSpan w:val="14"/>
          </w:tcPr>
          <w:p w:rsidR="00A61E39" w:rsidRPr="00B37B1F" w:rsidRDefault="00A61E39" w:rsidP="00A61E39">
            <w:pPr>
              <w:jc w:val="center"/>
              <w:rPr>
                <w:rFonts w:ascii="Times New Roman" w:eastAsia="Calibri" w:hAnsi="Times New Roman" w:cs="Times New Roman"/>
                <w:b/>
                <w:sz w:val="20"/>
                <w:szCs w:val="20"/>
              </w:rPr>
            </w:pPr>
            <w:r w:rsidRPr="00A61E39">
              <w:rPr>
                <w:rFonts w:ascii="Times New Roman" w:hAnsi="Times New Roman" w:cs="Times New Roman"/>
                <w:b/>
                <w:sz w:val="20"/>
                <w:szCs w:val="20"/>
                <w:lang w:val="kk-KZ"/>
              </w:rPr>
              <w:t xml:space="preserve">Неделя читательской </w:t>
            </w:r>
            <w:r w:rsidRPr="00A61E39">
              <w:rPr>
                <w:rFonts w:ascii="Times New Roman" w:hAnsi="Times New Roman" w:cs="Times New Roman"/>
                <w:b/>
                <w:sz w:val="20"/>
                <w:szCs w:val="20"/>
              </w:rPr>
              <w:t>грамотности: «</w:t>
            </w:r>
            <w:r w:rsidRPr="00A61E39">
              <w:rPr>
                <w:rFonts w:ascii="Times New Roman" w:hAnsi="Times New Roman" w:cs="Times New Roman"/>
                <w:b/>
                <w:sz w:val="20"/>
                <w:szCs w:val="20"/>
                <w:lang w:val="kk-KZ"/>
              </w:rPr>
              <w:t>Книжная ярмарка</w:t>
            </w:r>
            <w:r w:rsidRPr="00A61E39">
              <w:rPr>
                <w:rFonts w:ascii="Times New Roman" w:hAnsi="Times New Roman" w:cs="Times New Roman"/>
                <w:b/>
                <w:sz w:val="20"/>
                <w:szCs w:val="20"/>
              </w:rPr>
              <w:t>»</w:t>
            </w:r>
          </w:p>
        </w:tc>
      </w:tr>
      <w:tr w:rsidR="00520D58" w:rsidRPr="00B37B1F" w:rsidTr="001237B7">
        <w:tc>
          <w:tcPr>
            <w:tcW w:w="1887" w:type="dxa"/>
          </w:tcPr>
          <w:p w:rsidR="00520D58" w:rsidRPr="004703F2" w:rsidRDefault="00520D58" w:rsidP="001237B7">
            <w:pPr>
              <w:widowControl w:val="0"/>
              <w:autoSpaceDE w:val="0"/>
              <w:autoSpaceDN w:val="0"/>
              <w:adjustRightInd w:val="0"/>
              <w:contextualSpacing/>
              <w:rPr>
                <w:rFonts w:ascii="Times New Roman" w:eastAsia="Times New Roman" w:hAnsi="Times New Roman" w:cs="Times New Roman"/>
                <w:b/>
                <w:bCs/>
                <w:sz w:val="20"/>
                <w:szCs w:val="20"/>
                <w:lang w:val="kk-KZ" w:eastAsia="ru-RU"/>
              </w:rPr>
            </w:pPr>
            <w:r w:rsidRPr="004703F2">
              <w:rPr>
                <w:rFonts w:ascii="Times New Roman" w:eastAsia="Times New Roman" w:hAnsi="Times New Roman" w:cs="Times New Roman"/>
                <w:b/>
                <w:bCs/>
                <w:sz w:val="20"/>
                <w:szCs w:val="20"/>
                <w:lang w:val="kk-KZ" w:eastAsia="ru-RU"/>
              </w:rPr>
              <w:t xml:space="preserve">Күні </w:t>
            </w:r>
            <w:r>
              <w:rPr>
                <w:rFonts w:ascii="Times New Roman" w:eastAsia="Times New Roman" w:hAnsi="Times New Roman" w:cs="Times New Roman"/>
                <w:b/>
                <w:bCs/>
                <w:sz w:val="20"/>
                <w:szCs w:val="20"/>
                <w:lang w:val="kk-KZ" w:eastAsia="ru-RU"/>
              </w:rPr>
              <w:t xml:space="preserve">, </w:t>
            </w:r>
            <w:r w:rsidRPr="004703F2">
              <w:rPr>
                <w:rFonts w:ascii="Times New Roman" w:eastAsia="Times New Roman" w:hAnsi="Times New Roman" w:cs="Times New Roman"/>
                <w:b/>
                <w:bCs/>
                <w:sz w:val="20"/>
                <w:szCs w:val="20"/>
                <w:lang w:val="kk-KZ" w:eastAsia="ru-RU"/>
              </w:rPr>
              <w:t>тәртібі /</w:t>
            </w:r>
          </w:p>
          <w:p w:rsidR="00520D58" w:rsidRPr="004703F2" w:rsidRDefault="00520D58" w:rsidP="001237B7">
            <w:pPr>
              <w:pStyle w:val="a3"/>
              <w:rPr>
                <w:rFonts w:ascii="Times New Roman" w:hAnsi="Times New Roman"/>
                <w:sz w:val="20"/>
                <w:szCs w:val="20"/>
                <w:lang w:val="kk-KZ"/>
              </w:rPr>
            </w:pPr>
            <w:r>
              <w:rPr>
                <w:rFonts w:ascii="Times New Roman" w:eastAsia="Times New Roman" w:hAnsi="Times New Roman" w:cs="Times New Roman"/>
                <w:b/>
                <w:bCs/>
                <w:sz w:val="20"/>
                <w:szCs w:val="20"/>
                <w:lang w:val="kk-KZ" w:eastAsia="ru-RU"/>
              </w:rPr>
              <w:t>Распорядок дня</w:t>
            </w:r>
          </w:p>
        </w:tc>
        <w:tc>
          <w:tcPr>
            <w:tcW w:w="1942" w:type="dxa"/>
          </w:tcPr>
          <w:p w:rsidR="00520D58" w:rsidRPr="00B37B1F" w:rsidRDefault="00520D58" w:rsidP="001237B7">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Дүйсенбі/</w:t>
            </w:r>
          </w:p>
          <w:p w:rsidR="00520D58" w:rsidRPr="00B37B1F" w:rsidRDefault="00520D58" w:rsidP="001237B7">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Понедельник</w:t>
            </w:r>
          </w:p>
          <w:p w:rsidR="00520D58" w:rsidRPr="00B37B1F" w:rsidRDefault="00570CC5" w:rsidP="001237B7">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14</w:t>
            </w:r>
            <w:r w:rsidR="00520D58" w:rsidRPr="00B37B1F">
              <w:rPr>
                <w:rFonts w:ascii="Times New Roman" w:eastAsia="Calibri" w:hAnsi="Times New Roman" w:cs="Times New Roman"/>
                <w:b/>
                <w:sz w:val="20"/>
                <w:szCs w:val="20"/>
              </w:rPr>
              <w:t>.1</w:t>
            </w:r>
            <w:r w:rsidR="00520D58">
              <w:rPr>
                <w:rFonts w:ascii="Times New Roman" w:eastAsia="Calibri" w:hAnsi="Times New Roman" w:cs="Times New Roman"/>
                <w:b/>
                <w:sz w:val="20"/>
                <w:szCs w:val="20"/>
              </w:rPr>
              <w:t>1</w:t>
            </w:r>
            <w:r w:rsidR="00520D58" w:rsidRPr="00B37B1F">
              <w:rPr>
                <w:rFonts w:ascii="Times New Roman" w:eastAsia="Calibri" w:hAnsi="Times New Roman" w:cs="Times New Roman"/>
                <w:b/>
                <w:sz w:val="20"/>
                <w:szCs w:val="20"/>
              </w:rPr>
              <w:t>.22</w:t>
            </w:r>
          </w:p>
        </w:tc>
        <w:tc>
          <w:tcPr>
            <w:tcW w:w="2375" w:type="dxa"/>
            <w:gridSpan w:val="4"/>
          </w:tcPr>
          <w:p w:rsidR="00520D58" w:rsidRPr="00B37B1F" w:rsidRDefault="00520D58" w:rsidP="001237B7">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Сейсенбі /</w:t>
            </w:r>
          </w:p>
          <w:p w:rsidR="00520D58" w:rsidRPr="00B37B1F" w:rsidRDefault="00520D58" w:rsidP="001237B7">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Вторник</w:t>
            </w:r>
          </w:p>
          <w:p w:rsidR="00520D58" w:rsidRPr="00B37B1F" w:rsidRDefault="00570CC5" w:rsidP="001237B7">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15</w:t>
            </w:r>
            <w:r w:rsidR="00520D58" w:rsidRPr="00B37B1F">
              <w:rPr>
                <w:rFonts w:ascii="Times New Roman" w:eastAsia="Calibri" w:hAnsi="Times New Roman" w:cs="Times New Roman"/>
                <w:b/>
                <w:sz w:val="20"/>
                <w:szCs w:val="20"/>
              </w:rPr>
              <w:t>.1</w:t>
            </w:r>
            <w:r w:rsidR="00520D58">
              <w:rPr>
                <w:rFonts w:ascii="Times New Roman" w:eastAsia="Calibri" w:hAnsi="Times New Roman" w:cs="Times New Roman"/>
                <w:b/>
                <w:sz w:val="20"/>
                <w:szCs w:val="20"/>
              </w:rPr>
              <w:t>1</w:t>
            </w:r>
            <w:r w:rsidR="00520D58" w:rsidRPr="00B37B1F">
              <w:rPr>
                <w:rFonts w:ascii="Times New Roman" w:eastAsia="Calibri" w:hAnsi="Times New Roman" w:cs="Times New Roman"/>
                <w:b/>
                <w:sz w:val="20"/>
                <w:szCs w:val="20"/>
              </w:rPr>
              <w:t>.22</w:t>
            </w:r>
          </w:p>
        </w:tc>
        <w:tc>
          <w:tcPr>
            <w:tcW w:w="2409" w:type="dxa"/>
            <w:gridSpan w:val="3"/>
          </w:tcPr>
          <w:p w:rsidR="00520D58" w:rsidRPr="00B37B1F" w:rsidRDefault="00520D58" w:rsidP="001237B7">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Сәрсенбі / </w:t>
            </w:r>
          </w:p>
          <w:p w:rsidR="00520D58" w:rsidRPr="00B37B1F" w:rsidRDefault="00520D58" w:rsidP="001237B7">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Среда</w:t>
            </w:r>
          </w:p>
          <w:p w:rsidR="00520D58" w:rsidRPr="00B37B1F" w:rsidRDefault="00570CC5" w:rsidP="001237B7">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16</w:t>
            </w:r>
            <w:r w:rsidR="00520D58" w:rsidRPr="00B37B1F">
              <w:rPr>
                <w:rFonts w:ascii="Times New Roman" w:eastAsia="Calibri" w:hAnsi="Times New Roman" w:cs="Times New Roman"/>
                <w:b/>
                <w:sz w:val="20"/>
                <w:szCs w:val="20"/>
              </w:rPr>
              <w:t>.1</w:t>
            </w:r>
            <w:r w:rsidR="00520D58">
              <w:rPr>
                <w:rFonts w:ascii="Times New Roman" w:eastAsia="Calibri" w:hAnsi="Times New Roman" w:cs="Times New Roman"/>
                <w:b/>
                <w:sz w:val="20"/>
                <w:szCs w:val="20"/>
              </w:rPr>
              <w:t>1</w:t>
            </w:r>
            <w:r w:rsidR="00520D58" w:rsidRPr="00B37B1F">
              <w:rPr>
                <w:rFonts w:ascii="Times New Roman" w:eastAsia="Calibri" w:hAnsi="Times New Roman" w:cs="Times New Roman"/>
                <w:b/>
                <w:sz w:val="20"/>
                <w:szCs w:val="20"/>
              </w:rPr>
              <w:t>.22</w:t>
            </w:r>
          </w:p>
        </w:tc>
        <w:tc>
          <w:tcPr>
            <w:tcW w:w="2460" w:type="dxa"/>
            <w:gridSpan w:val="3"/>
          </w:tcPr>
          <w:p w:rsidR="00520D58" w:rsidRPr="00B37B1F" w:rsidRDefault="00520D58" w:rsidP="001237B7">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Бейсен</w:t>
            </w:r>
            <w:r w:rsidRPr="00B37B1F">
              <w:rPr>
                <w:rFonts w:ascii="Times New Roman" w:eastAsia="Calibri" w:hAnsi="Times New Roman" w:cs="Times New Roman"/>
                <w:b/>
                <w:sz w:val="20"/>
                <w:szCs w:val="20"/>
              </w:rPr>
              <w:t>бі</w:t>
            </w:r>
            <w:r w:rsidRPr="00B37B1F">
              <w:rPr>
                <w:rFonts w:ascii="Times New Roman" w:eastAsia="Calibri" w:hAnsi="Times New Roman" w:cs="Times New Roman"/>
                <w:b/>
                <w:sz w:val="20"/>
                <w:szCs w:val="20"/>
                <w:lang w:val="kk-KZ"/>
              </w:rPr>
              <w:t xml:space="preserve"> /</w:t>
            </w:r>
          </w:p>
          <w:p w:rsidR="00520D58" w:rsidRPr="00B37B1F" w:rsidRDefault="00520D58" w:rsidP="001237B7">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Четверг</w:t>
            </w:r>
          </w:p>
          <w:p w:rsidR="00520D58" w:rsidRPr="00B37B1F" w:rsidRDefault="00520D58" w:rsidP="00570CC5">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1</w:t>
            </w:r>
            <w:r w:rsidR="00570CC5">
              <w:rPr>
                <w:rFonts w:ascii="Times New Roman" w:eastAsia="Calibri" w:hAnsi="Times New Roman" w:cs="Times New Roman"/>
                <w:b/>
                <w:sz w:val="20"/>
                <w:szCs w:val="20"/>
              </w:rPr>
              <w:t>7</w:t>
            </w:r>
            <w:r w:rsidRPr="00B37B1F">
              <w:rPr>
                <w:rFonts w:ascii="Times New Roman" w:eastAsia="Calibri" w:hAnsi="Times New Roman" w:cs="Times New Roman"/>
                <w:b/>
                <w:sz w:val="20"/>
                <w:szCs w:val="20"/>
              </w:rPr>
              <w:t>.1</w:t>
            </w:r>
            <w:r>
              <w:rPr>
                <w:rFonts w:ascii="Times New Roman" w:eastAsia="Calibri" w:hAnsi="Times New Roman" w:cs="Times New Roman"/>
                <w:b/>
                <w:sz w:val="20"/>
                <w:szCs w:val="20"/>
              </w:rPr>
              <w:t>1</w:t>
            </w:r>
            <w:r w:rsidRPr="00B37B1F">
              <w:rPr>
                <w:rFonts w:ascii="Times New Roman" w:eastAsia="Calibri" w:hAnsi="Times New Roman" w:cs="Times New Roman"/>
                <w:b/>
                <w:sz w:val="20"/>
                <w:szCs w:val="20"/>
              </w:rPr>
              <w:t>.22</w:t>
            </w:r>
          </w:p>
        </w:tc>
        <w:tc>
          <w:tcPr>
            <w:tcW w:w="3210" w:type="dxa"/>
            <w:gridSpan w:val="2"/>
          </w:tcPr>
          <w:p w:rsidR="00520D58" w:rsidRPr="00B37B1F" w:rsidRDefault="00520D58" w:rsidP="001237B7">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Ж</w:t>
            </w:r>
            <w:r w:rsidRPr="00B37B1F">
              <w:rPr>
                <w:rFonts w:ascii="Times New Roman" w:eastAsia="Calibri" w:hAnsi="Times New Roman" w:cs="Times New Roman"/>
                <w:b/>
                <w:sz w:val="20"/>
                <w:szCs w:val="20"/>
                <w:lang w:val="kk-KZ"/>
              </w:rPr>
              <w:t>ұ</w:t>
            </w:r>
            <w:r w:rsidRPr="00B37B1F">
              <w:rPr>
                <w:rFonts w:ascii="Times New Roman" w:eastAsia="Calibri" w:hAnsi="Times New Roman" w:cs="Times New Roman"/>
                <w:b/>
                <w:sz w:val="20"/>
                <w:szCs w:val="20"/>
              </w:rPr>
              <w:t>ма/</w:t>
            </w:r>
            <w:r w:rsidRPr="00B37B1F">
              <w:rPr>
                <w:rFonts w:ascii="Times New Roman" w:eastAsia="Calibri" w:hAnsi="Times New Roman" w:cs="Times New Roman"/>
                <w:b/>
                <w:sz w:val="20"/>
                <w:szCs w:val="20"/>
                <w:lang w:val="kk-KZ"/>
              </w:rPr>
              <w:t xml:space="preserve"> </w:t>
            </w:r>
          </w:p>
          <w:p w:rsidR="00520D58" w:rsidRPr="00B37B1F" w:rsidRDefault="00520D58" w:rsidP="001237B7">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Пятница</w:t>
            </w:r>
          </w:p>
          <w:p w:rsidR="00520D58" w:rsidRPr="00B37B1F" w:rsidRDefault="00520D58" w:rsidP="00570CC5">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1</w:t>
            </w:r>
            <w:r w:rsidR="00570CC5">
              <w:rPr>
                <w:rFonts w:ascii="Times New Roman" w:eastAsia="Calibri" w:hAnsi="Times New Roman" w:cs="Times New Roman"/>
                <w:b/>
                <w:sz w:val="20"/>
                <w:szCs w:val="20"/>
              </w:rPr>
              <w:t>8</w:t>
            </w:r>
            <w:r w:rsidRPr="00B37B1F">
              <w:rPr>
                <w:rFonts w:ascii="Times New Roman" w:eastAsia="Calibri" w:hAnsi="Times New Roman" w:cs="Times New Roman"/>
                <w:b/>
                <w:sz w:val="20"/>
                <w:szCs w:val="20"/>
              </w:rPr>
              <w:t>.1</w:t>
            </w:r>
            <w:r>
              <w:rPr>
                <w:rFonts w:ascii="Times New Roman" w:eastAsia="Calibri" w:hAnsi="Times New Roman" w:cs="Times New Roman"/>
                <w:b/>
                <w:sz w:val="20"/>
                <w:szCs w:val="20"/>
              </w:rPr>
              <w:t>1</w:t>
            </w:r>
            <w:r w:rsidRPr="00B37B1F">
              <w:rPr>
                <w:rFonts w:ascii="Times New Roman" w:eastAsia="Calibri" w:hAnsi="Times New Roman" w:cs="Times New Roman"/>
                <w:b/>
                <w:sz w:val="20"/>
                <w:szCs w:val="20"/>
              </w:rPr>
              <w:t>.22</w:t>
            </w:r>
          </w:p>
        </w:tc>
      </w:tr>
      <w:tr w:rsidR="00520D58" w:rsidRPr="00B37B1F" w:rsidTr="001237B7">
        <w:tc>
          <w:tcPr>
            <w:tcW w:w="1887" w:type="dxa"/>
            <w:vMerge w:val="restart"/>
          </w:tcPr>
          <w:p w:rsidR="00520D58" w:rsidRPr="00B37B1F" w:rsidRDefault="00520D58" w:rsidP="001237B7">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Балаларды қабылдау/</w:t>
            </w:r>
          </w:p>
          <w:p w:rsidR="00520D58" w:rsidRPr="00B37B1F" w:rsidRDefault="00520D58" w:rsidP="001237B7">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bCs/>
                <w:sz w:val="20"/>
                <w:szCs w:val="20"/>
              </w:rPr>
              <w:t>Прием детей</w:t>
            </w:r>
          </w:p>
          <w:p w:rsidR="00520D58" w:rsidRPr="00B37B1F" w:rsidRDefault="00520D58" w:rsidP="001237B7">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Ата-аналармен сүхбат/</w:t>
            </w:r>
          </w:p>
          <w:p w:rsidR="00520D58" w:rsidRPr="00B37B1F" w:rsidRDefault="00520D58" w:rsidP="001237B7">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rPr>
              <w:t>Беседы с родителями</w:t>
            </w:r>
          </w:p>
          <w:p w:rsidR="00520D58" w:rsidRPr="00B37B1F" w:rsidRDefault="00520D58" w:rsidP="001237B7">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lang w:val="kk-KZ"/>
              </w:rPr>
              <w:t xml:space="preserve">Ойындар </w:t>
            </w:r>
            <w:r w:rsidRPr="00B37B1F">
              <w:rPr>
                <w:rFonts w:ascii="Times New Roman" w:eastAsia="Calibri" w:hAnsi="Times New Roman" w:cs="Times New Roman"/>
                <w:b/>
                <w:bCs/>
                <w:sz w:val="20"/>
                <w:szCs w:val="20"/>
              </w:rPr>
              <w:t>(</w:t>
            </w:r>
            <w:r w:rsidRPr="00B37B1F">
              <w:rPr>
                <w:rFonts w:ascii="Times New Roman" w:eastAsia="Calibri" w:hAnsi="Times New Roman" w:cs="Times New Roman"/>
                <w:b/>
                <w:bCs/>
                <w:sz w:val="20"/>
                <w:szCs w:val="20"/>
                <w:lang w:val="kk-KZ"/>
              </w:rPr>
              <w:t>үстел үсті,саусақ және т.б.</w:t>
            </w:r>
            <w:r w:rsidRPr="00B37B1F">
              <w:rPr>
                <w:rFonts w:ascii="Times New Roman" w:eastAsia="Calibri" w:hAnsi="Times New Roman" w:cs="Times New Roman"/>
                <w:b/>
                <w:bCs/>
                <w:sz w:val="20"/>
                <w:szCs w:val="20"/>
              </w:rPr>
              <w:t>)/</w:t>
            </w:r>
          </w:p>
          <w:p w:rsidR="00520D58" w:rsidRPr="00B37B1F" w:rsidRDefault="00520D58" w:rsidP="001237B7">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rPr>
              <w:t>Самостоятельная деятельность детей</w:t>
            </w:r>
          </w:p>
          <w:p w:rsidR="00520D58" w:rsidRPr="00B37B1F" w:rsidRDefault="00520D58" w:rsidP="001237B7">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bCs/>
                <w:sz w:val="20"/>
                <w:szCs w:val="20"/>
              </w:rPr>
              <w:t>Игры (настольные, пальчиковые и др.)</w:t>
            </w:r>
          </w:p>
          <w:p w:rsidR="00520D58" w:rsidRPr="00B37B1F" w:rsidRDefault="00520D58" w:rsidP="001237B7">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Таңғы гимнастика/</w:t>
            </w:r>
          </w:p>
          <w:p w:rsidR="00520D58" w:rsidRPr="00B37B1F" w:rsidRDefault="00520D58" w:rsidP="001237B7">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bCs/>
                <w:sz w:val="20"/>
                <w:szCs w:val="20"/>
              </w:rPr>
              <w:t>Утренняя гимнастика</w:t>
            </w:r>
          </w:p>
        </w:tc>
        <w:tc>
          <w:tcPr>
            <w:tcW w:w="12396" w:type="dxa"/>
            <w:gridSpan w:val="13"/>
          </w:tcPr>
          <w:p w:rsidR="00520D58" w:rsidRPr="00B37B1F" w:rsidRDefault="00520D58" w:rsidP="001237B7">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520D58" w:rsidRPr="00B37B1F" w:rsidRDefault="00520D58" w:rsidP="001237B7">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Беседы с родителями по запросу</w:t>
            </w:r>
          </w:p>
          <w:p w:rsidR="00520D58" w:rsidRPr="00B37B1F" w:rsidRDefault="00520D58" w:rsidP="001237B7">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 xml:space="preserve">Общение воспитателя с детьми: индивидуальные беседы, игры для общения и создания настроения у детей. </w:t>
            </w:r>
            <w:r w:rsidRPr="00B37B1F">
              <w:rPr>
                <w:rFonts w:ascii="Times New Roman" w:eastAsia="Calibri" w:hAnsi="Times New Roman" w:cs="Times New Roman"/>
                <w:sz w:val="20"/>
                <w:szCs w:val="20"/>
                <w:lang w:val="kk-KZ"/>
              </w:rPr>
              <w:t xml:space="preserve"> </w:t>
            </w:r>
            <w:r w:rsidRPr="00B37B1F">
              <w:rPr>
                <w:rFonts w:ascii="Times New Roman" w:eastAsia="Calibri" w:hAnsi="Times New Roman" w:cs="Times New Roman"/>
                <w:sz w:val="20"/>
                <w:szCs w:val="20"/>
              </w:rPr>
              <w:t>Создание доброжелательной атмосферы</w:t>
            </w:r>
          </w:p>
          <w:p w:rsidR="00520D58" w:rsidRPr="00B37B1F" w:rsidRDefault="00520D58" w:rsidP="001237B7">
            <w:pPr>
              <w:contextualSpacing/>
              <w:jc w:val="both"/>
              <w:rPr>
                <w:rFonts w:ascii="Times New Roman" w:eastAsia="Calibri" w:hAnsi="Times New Roman" w:cs="Times New Roman"/>
                <w:b/>
                <w:i/>
                <w:sz w:val="20"/>
                <w:szCs w:val="20"/>
                <w:lang w:val="kk-KZ"/>
              </w:rPr>
            </w:pPr>
            <w:r w:rsidRPr="00B37B1F">
              <w:rPr>
                <w:rFonts w:ascii="Times New Roman" w:eastAsia="Calibri" w:hAnsi="Times New Roman" w:cs="Times New Roman"/>
                <w:sz w:val="20"/>
                <w:szCs w:val="20"/>
                <w:lang w:val="kk-KZ"/>
              </w:rPr>
              <w:t xml:space="preserve">Формирование умения слушания, понимания речи и участия в разговоре. </w:t>
            </w:r>
            <w:r w:rsidRPr="00B37B1F">
              <w:rPr>
                <w:rFonts w:ascii="Times New Roman" w:eastAsia="Calibri" w:hAnsi="Times New Roman" w:cs="Times New Roman"/>
                <w:b/>
                <w:i/>
                <w:sz w:val="20"/>
                <w:szCs w:val="20"/>
                <w:lang w:val="kk-KZ"/>
              </w:rPr>
              <w:t>(коммуникативная деятельность)</w:t>
            </w:r>
          </w:p>
        </w:tc>
      </w:tr>
      <w:tr w:rsidR="00520D58" w:rsidRPr="00B37B1F" w:rsidTr="001237B7">
        <w:tc>
          <w:tcPr>
            <w:tcW w:w="1887" w:type="dxa"/>
            <w:vMerge/>
          </w:tcPr>
          <w:p w:rsidR="00520D58" w:rsidRPr="00B37B1F" w:rsidRDefault="00520D58" w:rsidP="001237B7">
            <w:pPr>
              <w:contextualSpacing/>
              <w:jc w:val="both"/>
              <w:rPr>
                <w:rFonts w:ascii="Times New Roman" w:eastAsia="Calibri" w:hAnsi="Times New Roman" w:cs="Times New Roman"/>
                <w:b/>
                <w:sz w:val="20"/>
                <w:szCs w:val="20"/>
              </w:rPr>
            </w:pPr>
          </w:p>
        </w:tc>
        <w:tc>
          <w:tcPr>
            <w:tcW w:w="1942" w:type="dxa"/>
          </w:tcPr>
          <w:p w:rsidR="00520D58" w:rsidRPr="00B37B1F" w:rsidRDefault="00520D58" w:rsidP="001237B7">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Настольная игра «</w:t>
            </w:r>
            <w:r w:rsidR="001237B7">
              <w:rPr>
                <w:rFonts w:ascii="Times New Roman" w:eastAsia="Calibri" w:hAnsi="Times New Roman" w:cs="Times New Roman"/>
                <w:b/>
                <w:sz w:val="20"/>
                <w:szCs w:val="20"/>
                <w:lang w:val="kk-KZ"/>
              </w:rPr>
              <w:t>Шнуровка</w:t>
            </w:r>
            <w:r w:rsidRPr="00B37B1F">
              <w:rPr>
                <w:rFonts w:ascii="Times New Roman" w:eastAsia="Calibri" w:hAnsi="Times New Roman" w:cs="Times New Roman"/>
                <w:b/>
                <w:sz w:val="20"/>
                <w:szCs w:val="20"/>
                <w:lang w:val="kk-KZ"/>
              </w:rPr>
              <w:t xml:space="preserve">» </w:t>
            </w:r>
          </w:p>
          <w:p w:rsidR="00520D58" w:rsidRPr="00B37B1F" w:rsidRDefault="00520D58" w:rsidP="001237B7">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Цель: </w:t>
            </w:r>
            <w:r w:rsidR="000C4864">
              <w:rPr>
                <w:rFonts w:ascii="Times New Roman" w:eastAsia="Calibri" w:hAnsi="Times New Roman" w:cs="Times New Roman"/>
                <w:sz w:val="20"/>
                <w:szCs w:val="20"/>
                <w:lang w:val="kk-KZ"/>
              </w:rPr>
              <w:t>повышение ловкости и подвижности пальцев,улучшение сенсомоторных способностей и речевых навыков</w:t>
            </w:r>
          </w:p>
          <w:p w:rsidR="00520D58" w:rsidRPr="00B37B1F" w:rsidRDefault="00520D58" w:rsidP="000C4864">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sidR="000C4864">
              <w:rPr>
                <w:rFonts w:ascii="Times New Roman" w:eastAsia="Calibri" w:hAnsi="Times New Roman" w:cs="Times New Roman"/>
                <w:b/>
                <w:i/>
                <w:sz w:val="20"/>
                <w:szCs w:val="20"/>
                <w:lang w:val="kk-KZ"/>
              </w:rPr>
              <w:t>физическая культура</w:t>
            </w:r>
            <w:r w:rsidRPr="00B37B1F">
              <w:rPr>
                <w:rFonts w:ascii="Times New Roman" w:eastAsia="Calibri" w:hAnsi="Times New Roman" w:cs="Times New Roman"/>
                <w:b/>
                <w:sz w:val="20"/>
                <w:szCs w:val="20"/>
                <w:lang w:val="kk-KZ"/>
              </w:rPr>
              <w:t>)</w:t>
            </w:r>
          </w:p>
        </w:tc>
        <w:tc>
          <w:tcPr>
            <w:tcW w:w="2375" w:type="dxa"/>
            <w:gridSpan w:val="4"/>
          </w:tcPr>
          <w:p w:rsidR="00520D58" w:rsidRPr="00B37B1F" w:rsidRDefault="00520D58" w:rsidP="001237B7">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Настольная игра</w:t>
            </w:r>
            <w:r w:rsidRPr="00B37B1F">
              <w:rPr>
                <w:rFonts w:ascii="Times New Roman" w:eastAsia="Calibri" w:hAnsi="Times New Roman" w:cs="Times New Roman"/>
                <w:b/>
                <w:sz w:val="20"/>
                <w:szCs w:val="20"/>
                <w:lang w:val="kk-KZ"/>
              </w:rPr>
              <w:t xml:space="preserve"> «</w:t>
            </w:r>
            <w:r w:rsidR="00CF4A1A">
              <w:rPr>
                <w:rFonts w:ascii="Times New Roman" w:eastAsia="Calibri" w:hAnsi="Times New Roman" w:cs="Times New Roman"/>
                <w:b/>
                <w:sz w:val="20"/>
                <w:szCs w:val="20"/>
                <w:lang w:val="kk-KZ"/>
              </w:rPr>
              <w:t>Пазлы</w:t>
            </w:r>
            <w:r w:rsidRPr="00B37B1F">
              <w:rPr>
                <w:rFonts w:ascii="Times New Roman" w:eastAsia="Calibri" w:hAnsi="Times New Roman" w:cs="Times New Roman"/>
                <w:b/>
                <w:sz w:val="20"/>
                <w:szCs w:val="20"/>
                <w:lang w:val="kk-KZ"/>
              </w:rPr>
              <w:t>»</w:t>
            </w:r>
          </w:p>
          <w:p w:rsidR="00520D58" w:rsidRPr="00B37B1F" w:rsidRDefault="00520D58" w:rsidP="001237B7">
            <w:pPr>
              <w:contextualSpacing/>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 xml:space="preserve">Цель: </w:t>
            </w:r>
            <w:r w:rsidR="00AC7FC9">
              <w:rPr>
                <w:rFonts w:ascii="Times New Roman" w:eastAsia="Calibri" w:hAnsi="Times New Roman" w:cs="Times New Roman"/>
                <w:sz w:val="20"/>
                <w:szCs w:val="20"/>
                <w:lang w:val="kk-KZ"/>
              </w:rPr>
              <w:t>развитие наглядно-образноого мышления</w:t>
            </w:r>
          </w:p>
          <w:p w:rsidR="00520D58" w:rsidRPr="00B37B1F" w:rsidRDefault="00520D58" w:rsidP="001237B7">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sidR="00AC7FC9">
              <w:rPr>
                <w:rFonts w:ascii="Times New Roman" w:eastAsia="Calibri" w:hAnsi="Times New Roman" w:cs="Times New Roman"/>
                <w:b/>
                <w:i/>
                <w:sz w:val="20"/>
                <w:szCs w:val="20"/>
                <w:lang w:val="kk-KZ"/>
              </w:rPr>
              <w:t>основы математики</w:t>
            </w:r>
            <w:r w:rsidRPr="00B37B1F">
              <w:rPr>
                <w:rFonts w:ascii="Times New Roman" w:eastAsia="Calibri" w:hAnsi="Times New Roman" w:cs="Times New Roman"/>
                <w:b/>
                <w:sz w:val="20"/>
                <w:szCs w:val="20"/>
                <w:lang w:val="kk-KZ"/>
              </w:rPr>
              <w:t>)</w:t>
            </w:r>
          </w:p>
          <w:p w:rsidR="00520D58" w:rsidRPr="00B37B1F" w:rsidRDefault="00520D58" w:rsidP="001237B7">
            <w:pPr>
              <w:contextualSpacing/>
              <w:jc w:val="both"/>
              <w:rPr>
                <w:rFonts w:ascii="Times New Roman" w:eastAsia="Calibri" w:hAnsi="Times New Roman" w:cs="Times New Roman"/>
                <w:b/>
                <w:sz w:val="20"/>
                <w:szCs w:val="20"/>
                <w:lang w:val="kk-KZ"/>
              </w:rPr>
            </w:pPr>
          </w:p>
          <w:p w:rsidR="00520D58" w:rsidRPr="00B37B1F" w:rsidRDefault="00520D58" w:rsidP="001237B7">
            <w:pPr>
              <w:contextualSpacing/>
              <w:jc w:val="both"/>
              <w:rPr>
                <w:rFonts w:ascii="Times New Roman" w:eastAsia="Calibri" w:hAnsi="Times New Roman" w:cs="Times New Roman"/>
                <w:b/>
                <w:sz w:val="20"/>
                <w:szCs w:val="20"/>
                <w:lang w:val="kk-KZ"/>
              </w:rPr>
            </w:pPr>
          </w:p>
        </w:tc>
        <w:tc>
          <w:tcPr>
            <w:tcW w:w="2409" w:type="dxa"/>
            <w:gridSpan w:val="3"/>
          </w:tcPr>
          <w:p w:rsidR="00520D58" w:rsidRPr="00B37B1F" w:rsidRDefault="00520D58" w:rsidP="001237B7">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Дидактическая игра «</w:t>
            </w:r>
            <w:r w:rsidR="00CF4A1A">
              <w:rPr>
                <w:rFonts w:ascii="Times New Roman" w:eastAsia="Calibri" w:hAnsi="Times New Roman" w:cs="Times New Roman"/>
                <w:b/>
                <w:sz w:val="20"/>
                <w:szCs w:val="20"/>
                <w:lang w:val="kk-KZ"/>
              </w:rPr>
              <w:t>Кто быстрее скрутит ленту</w:t>
            </w:r>
            <w:r>
              <w:rPr>
                <w:rFonts w:ascii="Times New Roman" w:eastAsia="Calibri" w:hAnsi="Times New Roman" w:cs="Times New Roman"/>
                <w:b/>
                <w:sz w:val="20"/>
                <w:szCs w:val="20"/>
                <w:lang w:val="kk-KZ"/>
              </w:rPr>
              <w:t>»</w:t>
            </w:r>
          </w:p>
          <w:p w:rsidR="00520D58" w:rsidRPr="00B37B1F" w:rsidRDefault="00520D58" w:rsidP="001237B7">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 xml:space="preserve">Цель: </w:t>
            </w:r>
            <w:r w:rsidR="00AC7FC9" w:rsidRPr="00AC7FC9">
              <w:rPr>
                <w:rFonts w:ascii="Times New Roman" w:eastAsia="Calibri" w:hAnsi="Times New Roman" w:cs="Times New Roman"/>
                <w:sz w:val="20"/>
                <w:szCs w:val="20"/>
                <w:lang w:val="kk-KZ"/>
              </w:rPr>
              <w:t>развитие мелкой моторики рук,</w:t>
            </w:r>
            <w:r w:rsidR="00AC7FC9">
              <w:rPr>
                <w:rFonts w:ascii="Times New Roman" w:eastAsia="Calibri" w:hAnsi="Times New Roman" w:cs="Times New Roman"/>
                <w:sz w:val="20"/>
                <w:szCs w:val="20"/>
                <w:lang w:val="kk-KZ"/>
              </w:rPr>
              <w:t xml:space="preserve"> </w:t>
            </w:r>
            <w:r>
              <w:rPr>
                <w:rFonts w:ascii="Times New Roman" w:eastAsia="Calibri" w:hAnsi="Times New Roman" w:cs="Times New Roman"/>
                <w:sz w:val="20"/>
                <w:szCs w:val="20"/>
                <w:lang w:val="kk-KZ"/>
              </w:rPr>
              <w:t>способствовать развитию зрительно-моторной координации,точности движения пальцев рук</w:t>
            </w:r>
          </w:p>
          <w:p w:rsidR="00520D58" w:rsidRPr="00B37B1F" w:rsidRDefault="00520D58" w:rsidP="001237B7">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sidR="00AC7FC9">
              <w:rPr>
                <w:rFonts w:ascii="Times New Roman" w:eastAsia="Calibri" w:hAnsi="Times New Roman" w:cs="Times New Roman"/>
                <w:b/>
                <w:i/>
                <w:sz w:val="20"/>
                <w:szCs w:val="20"/>
                <w:lang w:val="kk-KZ"/>
              </w:rPr>
              <w:t>физическая культура</w:t>
            </w:r>
            <w:r w:rsidRPr="00B37B1F">
              <w:rPr>
                <w:rFonts w:ascii="Times New Roman" w:eastAsia="Calibri" w:hAnsi="Times New Roman" w:cs="Times New Roman"/>
                <w:b/>
                <w:sz w:val="20"/>
                <w:szCs w:val="20"/>
                <w:lang w:val="kk-KZ"/>
              </w:rPr>
              <w:t>)</w:t>
            </w:r>
          </w:p>
          <w:p w:rsidR="00520D58" w:rsidRPr="00B37B1F" w:rsidRDefault="00520D58" w:rsidP="001237B7">
            <w:pPr>
              <w:contextualSpacing/>
              <w:jc w:val="both"/>
              <w:rPr>
                <w:rFonts w:ascii="Times New Roman" w:eastAsia="Calibri" w:hAnsi="Times New Roman" w:cs="Times New Roman"/>
                <w:b/>
                <w:sz w:val="20"/>
                <w:szCs w:val="20"/>
                <w:lang w:val="kk-KZ"/>
              </w:rPr>
            </w:pPr>
          </w:p>
          <w:p w:rsidR="00520D58" w:rsidRPr="00B37B1F" w:rsidRDefault="00520D58" w:rsidP="001237B7">
            <w:pPr>
              <w:contextualSpacing/>
              <w:jc w:val="both"/>
              <w:rPr>
                <w:rFonts w:ascii="Times New Roman" w:eastAsia="Calibri" w:hAnsi="Times New Roman" w:cs="Times New Roman"/>
                <w:b/>
                <w:sz w:val="20"/>
                <w:szCs w:val="20"/>
                <w:lang w:val="kk-KZ"/>
              </w:rPr>
            </w:pPr>
          </w:p>
        </w:tc>
        <w:tc>
          <w:tcPr>
            <w:tcW w:w="2460" w:type="dxa"/>
            <w:gridSpan w:val="3"/>
          </w:tcPr>
          <w:p w:rsidR="00520D58" w:rsidRPr="00BC6F44" w:rsidRDefault="00520D58" w:rsidP="001237B7">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Д\игра «</w:t>
            </w:r>
            <w:r w:rsidR="00CF4A1A" w:rsidRPr="00BC6F44">
              <w:rPr>
                <w:rFonts w:ascii="Times New Roman" w:eastAsia="Calibri" w:hAnsi="Times New Roman" w:cs="Times New Roman"/>
                <w:b/>
                <w:sz w:val="20"/>
                <w:szCs w:val="20"/>
                <w:lang w:val="kk-KZ"/>
              </w:rPr>
              <w:t>Танграмм</w:t>
            </w:r>
            <w:r w:rsidRPr="00BC6F44">
              <w:rPr>
                <w:rFonts w:ascii="Times New Roman" w:eastAsia="Calibri" w:hAnsi="Times New Roman" w:cs="Times New Roman"/>
                <w:b/>
                <w:sz w:val="20"/>
                <w:szCs w:val="20"/>
                <w:lang w:val="kk-KZ"/>
              </w:rPr>
              <w:t>»</w:t>
            </w:r>
          </w:p>
          <w:p w:rsidR="00520D58" w:rsidRPr="00B37B1F" w:rsidRDefault="00520D58" w:rsidP="001237B7">
            <w:pPr>
              <w:contextualSpacing/>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Цель: </w:t>
            </w:r>
            <w:r>
              <w:rPr>
                <w:rFonts w:ascii="Times New Roman" w:eastAsia="Calibri" w:hAnsi="Times New Roman" w:cs="Times New Roman"/>
                <w:sz w:val="20"/>
                <w:szCs w:val="20"/>
                <w:lang w:val="kk-KZ"/>
              </w:rPr>
              <w:t xml:space="preserve">развивать воображение,различать  и называть фигуры </w:t>
            </w:r>
          </w:p>
          <w:p w:rsidR="00520D58" w:rsidRPr="00B37B1F" w:rsidRDefault="00520D58" w:rsidP="001237B7">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sidR="000C4864">
              <w:rPr>
                <w:rFonts w:ascii="Times New Roman" w:eastAsia="Calibri" w:hAnsi="Times New Roman" w:cs="Times New Roman"/>
                <w:b/>
                <w:i/>
                <w:sz w:val="20"/>
                <w:szCs w:val="20"/>
                <w:lang w:val="kk-KZ"/>
              </w:rPr>
              <w:t>основы математики</w:t>
            </w:r>
            <w:r w:rsidRPr="00B37B1F">
              <w:rPr>
                <w:rFonts w:ascii="Times New Roman" w:eastAsia="Calibri" w:hAnsi="Times New Roman" w:cs="Times New Roman"/>
                <w:b/>
                <w:sz w:val="20"/>
                <w:szCs w:val="20"/>
                <w:lang w:val="kk-KZ"/>
              </w:rPr>
              <w:t>)</w:t>
            </w:r>
          </w:p>
          <w:p w:rsidR="00520D58" w:rsidRPr="00B37B1F" w:rsidRDefault="00520D58" w:rsidP="001237B7">
            <w:pPr>
              <w:contextualSpacing/>
              <w:jc w:val="both"/>
              <w:rPr>
                <w:rFonts w:ascii="Times New Roman" w:eastAsia="Calibri" w:hAnsi="Times New Roman" w:cs="Times New Roman"/>
                <w:b/>
                <w:sz w:val="20"/>
                <w:szCs w:val="20"/>
                <w:lang w:val="kk-KZ"/>
              </w:rPr>
            </w:pPr>
          </w:p>
        </w:tc>
        <w:tc>
          <w:tcPr>
            <w:tcW w:w="3210" w:type="dxa"/>
            <w:gridSpan w:val="2"/>
          </w:tcPr>
          <w:p w:rsidR="00520D58" w:rsidRPr="00BC6F44" w:rsidRDefault="00520D58" w:rsidP="001237B7">
            <w:pPr>
              <w:contextualSpacing/>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Игра-головоломка</w:t>
            </w:r>
            <w:r w:rsidRPr="00B37B1F">
              <w:rPr>
                <w:rFonts w:ascii="Times New Roman" w:eastAsia="Calibri" w:hAnsi="Times New Roman" w:cs="Times New Roman"/>
                <w:b/>
                <w:sz w:val="20"/>
                <w:szCs w:val="20"/>
                <w:lang w:val="kk-KZ"/>
              </w:rPr>
              <w:t xml:space="preserve"> </w:t>
            </w:r>
            <w:r w:rsidRPr="00BC6F44">
              <w:rPr>
                <w:rFonts w:ascii="Times New Roman" w:eastAsia="Calibri" w:hAnsi="Times New Roman" w:cs="Times New Roman"/>
                <w:b/>
                <w:sz w:val="20"/>
                <w:szCs w:val="20"/>
                <w:lang w:val="kk-KZ"/>
              </w:rPr>
              <w:t>«</w:t>
            </w:r>
            <w:r w:rsidR="00CF4A1A" w:rsidRPr="00BC6F44">
              <w:rPr>
                <w:rFonts w:ascii="Times New Roman" w:eastAsia="Calibri" w:hAnsi="Times New Roman" w:cs="Times New Roman"/>
                <w:b/>
                <w:sz w:val="20"/>
                <w:szCs w:val="20"/>
                <w:lang w:val="kk-KZ"/>
              </w:rPr>
              <w:t>Найди потеряшку</w:t>
            </w:r>
            <w:r w:rsidRPr="00BC6F44">
              <w:rPr>
                <w:rFonts w:ascii="Times New Roman" w:eastAsia="Calibri" w:hAnsi="Times New Roman" w:cs="Times New Roman"/>
                <w:b/>
                <w:sz w:val="20"/>
                <w:szCs w:val="20"/>
                <w:lang w:val="kk-KZ"/>
              </w:rPr>
              <w:t>»</w:t>
            </w:r>
          </w:p>
          <w:p w:rsidR="00520D58" w:rsidRPr="00B37B1F" w:rsidRDefault="00520D58" w:rsidP="00BC6F44">
            <w:pPr>
              <w:contextualSpacing/>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Цель</w:t>
            </w:r>
            <w:r w:rsidRPr="00B37B1F">
              <w:rPr>
                <w:rFonts w:ascii="Times New Roman" w:eastAsia="Calibri" w:hAnsi="Times New Roman" w:cs="Times New Roman"/>
                <w:b/>
                <w:sz w:val="20"/>
                <w:szCs w:val="20"/>
              </w:rPr>
              <w:t>:</w:t>
            </w:r>
            <w:r w:rsidRPr="00B37B1F">
              <w:rPr>
                <w:rFonts w:ascii="Times New Roman" w:eastAsia="Calibri" w:hAnsi="Times New Roman" w:cs="Times New Roman"/>
                <w:b/>
                <w:sz w:val="20"/>
                <w:szCs w:val="20"/>
                <w:lang w:val="kk-KZ"/>
              </w:rPr>
              <w:t xml:space="preserve"> </w:t>
            </w:r>
            <w:r>
              <w:rPr>
                <w:rFonts w:ascii="Times New Roman" w:eastAsia="Calibri" w:hAnsi="Times New Roman" w:cs="Times New Roman"/>
                <w:sz w:val="20"/>
                <w:szCs w:val="20"/>
                <w:lang w:val="kk-KZ"/>
              </w:rPr>
              <w:t xml:space="preserve">развитие </w:t>
            </w:r>
            <w:r w:rsidR="00BC6F44">
              <w:rPr>
                <w:rFonts w:ascii="Times New Roman" w:eastAsia="Calibri" w:hAnsi="Times New Roman" w:cs="Times New Roman"/>
                <w:sz w:val="20"/>
                <w:szCs w:val="20"/>
                <w:lang w:val="kk-KZ"/>
              </w:rPr>
              <w:t>внимания, усидчивости, развитие способности к анализу и систематизации</w:t>
            </w:r>
          </w:p>
          <w:p w:rsidR="00520D58" w:rsidRPr="00B37B1F" w:rsidRDefault="00520D58" w:rsidP="001237B7">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Pr>
                <w:rFonts w:ascii="Times New Roman" w:eastAsia="Calibri" w:hAnsi="Times New Roman" w:cs="Times New Roman"/>
                <w:b/>
                <w:i/>
                <w:sz w:val="20"/>
                <w:szCs w:val="20"/>
                <w:lang w:val="kk-KZ"/>
              </w:rPr>
              <w:t>основы математики</w:t>
            </w:r>
            <w:r w:rsidRPr="00B37B1F">
              <w:rPr>
                <w:rFonts w:ascii="Times New Roman" w:eastAsia="Calibri" w:hAnsi="Times New Roman" w:cs="Times New Roman"/>
                <w:b/>
                <w:sz w:val="20"/>
                <w:szCs w:val="20"/>
                <w:lang w:val="kk-KZ"/>
              </w:rPr>
              <w:t>)</w:t>
            </w:r>
          </w:p>
          <w:p w:rsidR="00520D58" w:rsidRPr="00B37B1F" w:rsidRDefault="00520D58" w:rsidP="001237B7">
            <w:pPr>
              <w:contextualSpacing/>
              <w:jc w:val="both"/>
              <w:rPr>
                <w:rFonts w:ascii="Times New Roman" w:eastAsia="Calibri" w:hAnsi="Times New Roman" w:cs="Times New Roman"/>
                <w:b/>
                <w:sz w:val="20"/>
                <w:szCs w:val="20"/>
                <w:lang w:val="kk-KZ"/>
              </w:rPr>
            </w:pPr>
          </w:p>
          <w:p w:rsidR="00520D58" w:rsidRPr="00B37B1F" w:rsidRDefault="00520D58" w:rsidP="001237B7">
            <w:pPr>
              <w:contextualSpacing/>
              <w:jc w:val="both"/>
              <w:rPr>
                <w:rFonts w:ascii="Times New Roman" w:eastAsia="Calibri" w:hAnsi="Times New Roman" w:cs="Times New Roman"/>
                <w:b/>
                <w:sz w:val="20"/>
                <w:szCs w:val="20"/>
                <w:lang w:val="kk-KZ"/>
              </w:rPr>
            </w:pPr>
          </w:p>
        </w:tc>
      </w:tr>
      <w:tr w:rsidR="00520D58" w:rsidRPr="00B37B1F" w:rsidTr="001237B7">
        <w:tc>
          <w:tcPr>
            <w:tcW w:w="1887" w:type="dxa"/>
          </w:tcPr>
          <w:p w:rsidR="00520D58" w:rsidRPr="00B37B1F" w:rsidRDefault="00520D58" w:rsidP="001237B7">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Таңғы гимнастика</w:t>
            </w:r>
            <w:r w:rsidRPr="00B37B1F">
              <w:rPr>
                <w:rFonts w:ascii="Times New Roman" w:eastAsia="Calibri" w:hAnsi="Times New Roman" w:cs="Times New Roman"/>
                <w:b/>
                <w:sz w:val="20"/>
                <w:szCs w:val="20"/>
                <w:lang w:val="kk-KZ"/>
              </w:rPr>
              <w:t xml:space="preserve"> Утренняя гимнастика</w:t>
            </w:r>
          </w:p>
        </w:tc>
        <w:tc>
          <w:tcPr>
            <w:tcW w:w="12396" w:type="dxa"/>
            <w:gridSpan w:val="13"/>
          </w:tcPr>
          <w:p w:rsidR="00520D58" w:rsidRPr="004703F2" w:rsidRDefault="00520D58" w:rsidP="001237B7">
            <w:pPr>
              <w:widowControl w:val="0"/>
              <w:tabs>
                <w:tab w:val="left" w:pos="6640"/>
              </w:tabs>
              <w:autoSpaceDE w:val="0"/>
              <w:autoSpaceDN w:val="0"/>
              <w:adjustRightInd w:val="0"/>
              <w:contextualSpacing/>
              <w:rPr>
                <w:rFonts w:ascii="Times New Roman" w:hAnsi="Times New Roman"/>
                <w:bCs/>
                <w:color w:val="000000" w:themeColor="text1"/>
                <w:sz w:val="20"/>
                <w:szCs w:val="20"/>
                <w:lang w:val="kk-KZ"/>
              </w:rPr>
            </w:pPr>
            <w:r w:rsidRPr="004703F2">
              <w:rPr>
                <w:rFonts w:ascii="Times New Roman" w:hAnsi="Times New Roman"/>
                <w:b/>
                <w:bCs/>
                <w:color w:val="000000" w:themeColor="text1"/>
                <w:sz w:val="20"/>
                <w:szCs w:val="20"/>
                <w:lang w:val="kk-KZ"/>
              </w:rPr>
              <w:t xml:space="preserve">КЕШЕНДІ ТАҢҒЫ  ГИМНАСТИКА  </w:t>
            </w:r>
            <w:r w:rsidRPr="004703F2">
              <w:rPr>
                <w:rFonts w:ascii="Times New Roman" w:hAnsi="Times New Roman"/>
                <w:bCs/>
                <w:color w:val="000000" w:themeColor="text1"/>
                <w:sz w:val="20"/>
                <w:szCs w:val="20"/>
              </w:rPr>
              <w:t>(маман жоспары бойынша)</w:t>
            </w:r>
            <w:r w:rsidRPr="004703F2">
              <w:rPr>
                <w:rFonts w:ascii="Times New Roman" w:hAnsi="Times New Roman"/>
                <w:bCs/>
                <w:color w:val="000000" w:themeColor="text1"/>
                <w:sz w:val="20"/>
                <w:szCs w:val="20"/>
                <w:lang w:val="kk-KZ"/>
              </w:rPr>
              <w:t xml:space="preserve"> </w:t>
            </w:r>
          </w:p>
          <w:p w:rsidR="00520D58" w:rsidRPr="004703F2" w:rsidRDefault="00520D58" w:rsidP="001237B7">
            <w:pPr>
              <w:pStyle w:val="a3"/>
              <w:rPr>
                <w:rFonts w:ascii="Times New Roman" w:hAnsi="Times New Roman"/>
                <w:sz w:val="20"/>
                <w:szCs w:val="20"/>
              </w:rPr>
            </w:pPr>
            <w:r w:rsidRPr="004703F2">
              <w:rPr>
                <w:rFonts w:ascii="Times New Roman" w:hAnsi="Times New Roman"/>
                <w:b/>
                <w:bCs/>
                <w:color w:val="000000" w:themeColor="text1"/>
                <w:sz w:val="20"/>
                <w:szCs w:val="20"/>
              </w:rPr>
              <w:t>КОМПЛЕКС  УТРЕННЕЙ ГИМНАСТИКИ ( по плану специалиста)</w:t>
            </w:r>
          </w:p>
        </w:tc>
      </w:tr>
      <w:tr w:rsidR="00520D58" w:rsidRPr="00B37B1F" w:rsidTr="001237B7">
        <w:tc>
          <w:tcPr>
            <w:tcW w:w="1887" w:type="dxa"/>
          </w:tcPr>
          <w:p w:rsidR="00520D58" w:rsidRPr="00B37B1F" w:rsidRDefault="00520D58" w:rsidP="001237B7">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Таңғы ас/Завтрак</w:t>
            </w:r>
          </w:p>
        </w:tc>
        <w:tc>
          <w:tcPr>
            <w:tcW w:w="12396" w:type="dxa"/>
            <w:gridSpan w:val="13"/>
          </w:tcPr>
          <w:p w:rsidR="00520D58" w:rsidRPr="00B37B1F" w:rsidRDefault="00520D58" w:rsidP="001237B7">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Мәдени-гигиеналық  машықтарды  меңгеру  және  орындауды  пысықтау</w:t>
            </w:r>
          </w:p>
          <w:p w:rsidR="00520D58" w:rsidRPr="00B37B1F" w:rsidRDefault="00520D58" w:rsidP="001237B7">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Совершенствование навыков аккуратной еды.</w:t>
            </w:r>
          </w:p>
          <w:p w:rsidR="00520D58" w:rsidRPr="00B37B1F" w:rsidRDefault="00520D58" w:rsidP="001237B7">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u w:val="dotted"/>
                <w:lang w:val="kk-KZ"/>
              </w:rPr>
              <w:t>Ойын жаттығуы/</w:t>
            </w:r>
            <w:r w:rsidRPr="00B37B1F">
              <w:rPr>
                <w:rFonts w:ascii="Times New Roman" w:eastAsia="Calibri" w:hAnsi="Times New Roman" w:cs="Times New Roman"/>
                <w:b/>
                <w:sz w:val="20"/>
                <w:szCs w:val="20"/>
                <w:u w:val="dotted"/>
              </w:rPr>
              <w:t>Игровое упражнение</w:t>
            </w:r>
            <w:r w:rsidRPr="00B37B1F">
              <w:rPr>
                <w:rFonts w:ascii="Times New Roman" w:eastAsia="Calibri" w:hAnsi="Times New Roman" w:cs="Times New Roman"/>
                <w:b/>
                <w:i/>
                <w:sz w:val="20"/>
                <w:szCs w:val="20"/>
                <w:u w:val="dotted"/>
              </w:rPr>
              <w:t xml:space="preserve"> «</w:t>
            </w:r>
            <w:r w:rsidRPr="00B37B1F">
              <w:rPr>
                <w:rFonts w:ascii="Times New Roman" w:eastAsia="Calibri" w:hAnsi="Times New Roman" w:cs="Times New Roman"/>
                <w:i/>
                <w:sz w:val="20"/>
                <w:szCs w:val="20"/>
                <w:u w:val="dotted"/>
              </w:rPr>
              <w:t>Мы моем правильно руки</w:t>
            </w:r>
            <w:r w:rsidRPr="00B37B1F">
              <w:rPr>
                <w:rFonts w:ascii="Times New Roman" w:eastAsia="Calibri" w:hAnsi="Times New Roman" w:cs="Times New Roman"/>
                <w:b/>
                <w:i/>
                <w:sz w:val="20"/>
                <w:szCs w:val="20"/>
                <w:u w:val="dotted"/>
              </w:rPr>
              <w:t>»</w:t>
            </w:r>
          </w:p>
        </w:tc>
      </w:tr>
      <w:tr w:rsidR="00520D58" w:rsidRPr="00B37B1F" w:rsidTr="001237B7">
        <w:tc>
          <w:tcPr>
            <w:tcW w:w="1887" w:type="dxa"/>
            <w:vMerge w:val="restart"/>
          </w:tcPr>
          <w:p w:rsidR="00520D58" w:rsidRDefault="00520D58" w:rsidP="001237B7">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Ойындар,</w:t>
            </w:r>
          </w:p>
          <w:p w:rsidR="00520D58" w:rsidRPr="00E83483" w:rsidRDefault="00520D58" w:rsidP="001237B7">
            <w:pPr>
              <w:contextualSpacing/>
              <w:jc w:val="both"/>
              <w:rPr>
                <w:rFonts w:ascii="Times New Roman" w:eastAsia="Calibri" w:hAnsi="Times New Roman" w:cs="Times New Roman"/>
                <w:b/>
                <w:bCs/>
                <w:sz w:val="20"/>
                <w:szCs w:val="20"/>
                <w:lang w:val="kk-KZ"/>
              </w:rPr>
            </w:pPr>
            <w:r w:rsidRPr="00E83483">
              <w:rPr>
                <w:rFonts w:ascii="Times New Roman" w:eastAsia="Calibri" w:hAnsi="Times New Roman" w:cs="Times New Roman"/>
                <w:b/>
                <w:bCs/>
                <w:sz w:val="20"/>
                <w:szCs w:val="20"/>
                <w:lang w:val="kk-KZ"/>
              </w:rPr>
              <w:t>ҰІ</w:t>
            </w:r>
            <w:r w:rsidRPr="00B37B1F">
              <w:rPr>
                <w:rFonts w:ascii="Times New Roman" w:eastAsia="Calibri" w:hAnsi="Times New Roman" w:cs="Times New Roman"/>
                <w:b/>
                <w:bCs/>
                <w:sz w:val="20"/>
                <w:szCs w:val="20"/>
                <w:lang w:val="kk-KZ"/>
              </w:rPr>
              <w:t>Ә</w:t>
            </w:r>
            <w:r>
              <w:rPr>
                <w:rFonts w:ascii="Times New Roman" w:eastAsia="Calibri" w:hAnsi="Times New Roman" w:cs="Times New Roman"/>
                <w:b/>
                <w:bCs/>
                <w:sz w:val="20"/>
                <w:szCs w:val="20"/>
                <w:lang w:val="kk-KZ"/>
              </w:rPr>
              <w:t xml:space="preserve"> </w:t>
            </w:r>
            <w:r w:rsidRPr="00E83483">
              <w:rPr>
                <w:rFonts w:ascii="Times New Roman" w:eastAsia="Calibri" w:hAnsi="Times New Roman" w:cs="Times New Roman"/>
                <w:b/>
                <w:bCs/>
                <w:sz w:val="20"/>
                <w:szCs w:val="20"/>
                <w:lang w:val="kk-KZ"/>
              </w:rPr>
              <w:t>да</w:t>
            </w:r>
            <w:r>
              <w:rPr>
                <w:rFonts w:ascii="Times New Roman" w:eastAsia="Calibri" w:hAnsi="Times New Roman" w:cs="Times New Roman"/>
                <w:b/>
                <w:bCs/>
                <w:sz w:val="20"/>
                <w:szCs w:val="20"/>
                <w:lang w:val="kk-KZ"/>
              </w:rPr>
              <w:t>йындық</w:t>
            </w:r>
            <w:r w:rsidRPr="00E83483">
              <w:rPr>
                <w:rFonts w:ascii="Times New Roman" w:eastAsia="Calibri" w:hAnsi="Times New Roman" w:cs="Times New Roman"/>
                <w:b/>
                <w:bCs/>
                <w:sz w:val="20"/>
                <w:szCs w:val="20"/>
                <w:lang w:val="kk-KZ"/>
              </w:rPr>
              <w:t xml:space="preserve">  </w:t>
            </w:r>
            <w:r>
              <w:rPr>
                <w:rFonts w:ascii="Times New Roman" w:eastAsia="Calibri" w:hAnsi="Times New Roman" w:cs="Times New Roman"/>
                <w:b/>
                <w:bCs/>
                <w:sz w:val="20"/>
                <w:szCs w:val="20"/>
              </w:rPr>
              <w:t>/</w:t>
            </w:r>
            <w:r w:rsidRPr="00E83483">
              <w:rPr>
                <w:rFonts w:ascii="Times New Roman" w:eastAsia="Calibri" w:hAnsi="Times New Roman" w:cs="Times New Roman"/>
                <w:b/>
                <w:bCs/>
                <w:sz w:val="20"/>
                <w:szCs w:val="20"/>
                <w:lang w:val="kk-KZ"/>
              </w:rPr>
              <w:t xml:space="preserve"> </w:t>
            </w:r>
          </w:p>
          <w:p w:rsidR="00520D58" w:rsidRPr="00B37B1F" w:rsidRDefault="00520D58" w:rsidP="001237B7">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 xml:space="preserve">Игры,подготовка к </w:t>
            </w:r>
            <w:r w:rsidRPr="00B37B1F">
              <w:rPr>
                <w:rFonts w:ascii="Times New Roman" w:eastAsia="Calibri" w:hAnsi="Times New Roman" w:cs="Times New Roman"/>
                <w:b/>
                <w:sz w:val="20"/>
                <w:szCs w:val="20"/>
                <w:lang w:val="kk-KZ"/>
              </w:rPr>
              <w:t>ОД</w:t>
            </w:r>
          </w:p>
        </w:tc>
        <w:tc>
          <w:tcPr>
            <w:tcW w:w="12396" w:type="dxa"/>
            <w:gridSpan w:val="13"/>
          </w:tcPr>
          <w:p w:rsidR="00520D58" w:rsidRPr="00B37B1F" w:rsidRDefault="00520D58" w:rsidP="001237B7">
            <w:pPr>
              <w:contextualSpacing/>
              <w:jc w:val="both"/>
              <w:rPr>
                <w:rFonts w:ascii="Times New Roman" w:eastAsia="Calibri" w:hAnsi="Times New Roman" w:cs="Times New Roman"/>
                <w:sz w:val="20"/>
                <w:szCs w:val="20"/>
                <w:lang w:val="kk-KZ"/>
              </w:rPr>
            </w:pPr>
            <w:r w:rsidRPr="0066151C">
              <w:rPr>
                <w:rFonts w:ascii="Times New Roman" w:hAnsi="Times New Roman" w:cs="Times New Roman"/>
                <w:color w:val="000000" w:themeColor="text1"/>
                <w:sz w:val="20"/>
                <w:lang w:val="kk-KZ"/>
              </w:rPr>
              <w:t>ҰІӘ</w:t>
            </w:r>
            <w:r>
              <w:rPr>
                <w:rFonts w:ascii="Times New Roman" w:eastAsia="Calibri" w:hAnsi="Times New Roman" w:cs="Times New Roman"/>
                <w:sz w:val="20"/>
                <w:szCs w:val="20"/>
                <w:lang w:val="kk-KZ"/>
              </w:rPr>
              <w:t xml:space="preserve"> ымдастыру  </w:t>
            </w:r>
            <w:r w:rsidRPr="00B37B1F">
              <w:rPr>
                <w:rFonts w:ascii="Times New Roman" w:eastAsia="Calibri" w:hAnsi="Times New Roman" w:cs="Times New Roman"/>
                <w:sz w:val="20"/>
                <w:szCs w:val="20"/>
                <w:lang w:val="kk-KZ"/>
              </w:rPr>
              <w:t xml:space="preserve">  үшін балалардағы  кішігірім қозғалыстағы ойын және ойын жаттығулары</w:t>
            </w:r>
          </w:p>
          <w:p w:rsidR="00520D58" w:rsidRPr="00B37B1F" w:rsidRDefault="00520D58" w:rsidP="001237B7">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sz w:val="20"/>
                <w:szCs w:val="20"/>
              </w:rPr>
              <w:t>Игры и игровые упражнения малой подвижности для организации детей к ОД</w:t>
            </w:r>
          </w:p>
        </w:tc>
      </w:tr>
      <w:tr w:rsidR="00520D58" w:rsidRPr="00B37B1F" w:rsidTr="001237B7">
        <w:tc>
          <w:tcPr>
            <w:tcW w:w="1887" w:type="dxa"/>
            <w:vMerge/>
          </w:tcPr>
          <w:p w:rsidR="00520D58" w:rsidRPr="00B37B1F" w:rsidRDefault="00520D58" w:rsidP="001237B7">
            <w:pPr>
              <w:contextualSpacing/>
              <w:jc w:val="both"/>
              <w:rPr>
                <w:rFonts w:ascii="Times New Roman" w:eastAsia="Calibri" w:hAnsi="Times New Roman" w:cs="Times New Roman"/>
                <w:b/>
                <w:sz w:val="20"/>
                <w:szCs w:val="20"/>
                <w:lang w:val="kk-KZ"/>
              </w:rPr>
            </w:pPr>
          </w:p>
        </w:tc>
        <w:tc>
          <w:tcPr>
            <w:tcW w:w="1942" w:type="dxa"/>
          </w:tcPr>
          <w:p w:rsidR="00520D58" w:rsidRPr="00981B41" w:rsidRDefault="00520D58" w:rsidP="001237B7">
            <w:pPr>
              <w:contextualSpacing/>
              <w:rPr>
                <w:rFonts w:ascii="Times New Roman" w:eastAsia="Calibri" w:hAnsi="Times New Roman" w:cs="Times New Roman"/>
                <w:sz w:val="20"/>
                <w:szCs w:val="20"/>
                <w:lang w:val="kk-KZ"/>
              </w:rPr>
            </w:pPr>
            <w:r w:rsidRPr="00B37B1F">
              <w:rPr>
                <w:rFonts w:ascii="Times New Roman" w:eastAsia="Calibri" w:hAnsi="Times New Roman" w:cs="Times New Roman"/>
                <w:b/>
                <w:bCs/>
                <w:sz w:val="20"/>
                <w:szCs w:val="20"/>
              </w:rPr>
              <w:t>Пальчиковая гимнастика</w:t>
            </w:r>
            <w:r w:rsidRPr="00B37B1F">
              <w:rPr>
                <w:rFonts w:ascii="Times New Roman" w:eastAsia="Calibri" w:hAnsi="Times New Roman" w:cs="Times New Roman"/>
                <w:b/>
                <w:sz w:val="20"/>
                <w:szCs w:val="20"/>
              </w:rPr>
              <w:t> «</w:t>
            </w:r>
            <w:r w:rsidR="00284865">
              <w:rPr>
                <w:rFonts w:ascii="Times New Roman" w:eastAsia="Calibri" w:hAnsi="Times New Roman" w:cs="Times New Roman"/>
                <w:b/>
                <w:sz w:val="20"/>
                <w:szCs w:val="20"/>
              </w:rPr>
              <w:t>Снежок</w:t>
            </w:r>
            <w:r w:rsidRPr="00B37B1F">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Цель:</w:t>
            </w:r>
            <w:r w:rsidRPr="00981B41">
              <w:rPr>
                <w:rFonts w:ascii="Times New Roman" w:eastAsia="Calibri" w:hAnsi="Times New Roman" w:cs="Times New Roman"/>
                <w:sz w:val="20"/>
                <w:szCs w:val="20"/>
              </w:rPr>
              <w:t>концентрация внимания, улучшение координации и мелкой моторики</w:t>
            </w:r>
          </w:p>
          <w:p w:rsidR="00520D58" w:rsidRPr="00B37B1F" w:rsidRDefault="00520D58" w:rsidP="001237B7">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lang w:val="kk-KZ"/>
              </w:rPr>
              <w:lastRenderedPageBreak/>
              <w:t>(</w:t>
            </w:r>
            <w:r>
              <w:rPr>
                <w:rFonts w:ascii="Times New Roman" w:eastAsia="Calibri" w:hAnsi="Times New Roman" w:cs="Times New Roman"/>
                <w:b/>
                <w:i/>
                <w:sz w:val="20"/>
                <w:szCs w:val="20"/>
                <w:lang w:val="kk-KZ"/>
              </w:rPr>
              <w:t>развитие  речи</w:t>
            </w:r>
            <w:r w:rsidRPr="00B37B1F">
              <w:rPr>
                <w:rFonts w:ascii="Times New Roman" w:eastAsia="Calibri" w:hAnsi="Times New Roman" w:cs="Times New Roman"/>
                <w:b/>
                <w:sz w:val="20"/>
                <w:szCs w:val="20"/>
                <w:lang w:val="kk-KZ"/>
              </w:rPr>
              <w:t>)</w:t>
            </w:r>
          </w:p>
        </w:tc>
        <w:tc>
          <w:tcPr>
            <w:tcW w:w="2375" w:type="dxa"/>
            <w:gridSpan w:val="4"/>
          </w:tcPr>
          <w:p w:rsidR="00520D58" w:rsidRPr="00B37B1F" w:rsidRDefault="00520D58" w:rsidP="001237B7">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bCs/>
                <w:sz w:val="20"/>
                <w:szCs w:val="20"/>
              </w:rPr>
              <w:lastRenderedPageBreak/>
              <w:t>Пальчиковая гимнастика</w:t>
            </w:r>
            <w:r w:rsidRPr="00B37B1F">
              <w:rPr>
                <w:rFonts w:ascii="Times New Roman" w:eastAsia="Calibri" w:hAnsi="Times New Roman" w:cs="Times New Roman"/>
                <w:b/>
                <w:sz w:val="20"/>
                <w:szCs w:val="20"/>
              </w:rPr>
              <w:t>«</w:t>
            </w:r>
            <w:r w:rsidR="00CA00C5">
              <w:rPr>
                <w:rFonts w:ascii="Times New Roman" w:eastAsia="Calibri" w:hAnsi="Times New Roman" w:cs="Times New Roman"/>
                <w:b/>
                <w:sz w:val="20"/>
                <w:szCs w:val="20"/>
                <w:lang w:val="kk-KZ"/>
              </w:rPr>
              <w:t>Лягушка</w:t>
            </w:r>
            <w:r>
              <w:rPr>
                <w:rFonts w:ascii="Times New Roman" w:eastAsia="Calibri" w:hAnsi="Times New Roman" w:cs="Times New Roman"/>
                <w:b/>
                <w:sz w:val="20"/>
                <w:szCs w:val="20"/>
                <w:lang w:val="kk-KZ"/>
              </w:rPr>
              <w:t xml:space="preserve"> </w:t>
            </w:r>
            <w:r w:rsidRPr="00B37B1F">
              <w:rPr>
                <w:rFonts w:ascii="Times New Roman" w:eastAsia="Calibri" w:hAnsi="Times New Roman" w:cs="Times New Roman"/>
                <w:b/>
                <w:sz w:val="20"/>
                <w:szCs w:val="20"/>
              </w:rPr>
              <w:t>»</w:t>
            </w:r>
          </w:p>
          <w:p w:rsidR="00520D58" w:rsidRPr="00B37B1F" w:rsidRDefault="00520D58" w:rsidP="001237B7">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 xml:space="preserve">Цель: </w:t>
            </w:r>
            <w:r>
              <w:rPr>
                <w:rFonts w:ascii="Times New Roman" w:eastAsia="Calibri" w:hAnsi="Times New Roman" w:cs="Times New Roman"/>
                <w:sz w:val="20"/>
                <w:szCs w:val="20"/>
                <w:lang w:val="kk-KZ"/>
              </w:rPr>
              <w:t>повторять движения в соответствии со словами</w:t>
            </w:r>
          </w:p>
          <w:p w:rsidR="00520D58" w:rsidRPr="00B37B1F" w:rsidRDefault="00520D58" w:rsidP="001237B7">
            <w:pPr>
              <w:contextualSpacing/>
              <w:jc w:val="both"/>
              <w:rPr>
                <w:rFonts w:ascii="Times New Roman" w:eastAsia="Calibri" w:hAnsi="Times New Roman" w:cs="Times New Roman"/>
                <w:b/>
                <w:i/>
                <w:sz w:val="20"/>
                <w:szCs w:val="20"/>
                <w:lang w:val="kk-KZ"/>
              </w:rPr>
            </w:pPr>
            <w:r w:rsidRPr="00B37B1F">
              <w:rPr>
                <w:rFonts w:ascii="Times New Roman" w:eastAsia="Calibri" w:hAnsi="Times New Roman" w:cs="Times New Roman"/>
                <w:b/>
                <w:i/>
                <w:sz w:val="20"/>
                <w:szCs w:val="20"/>
                <w:lang w:val="kk-KZ"/>
              </w:rPr>
              <w:t>(</w:t>
            </w:r>
            <w:r>
              <w:rPr>
                <w:rFonts w:ascii="Times New Roman" w:eastAsia="Calibri" w:hAnsi="Times New Roman" w:cs="Times New Roman"/>
                <w:b/>
                <w:i/>
                <w:sz w:val="20"/>
                <w:szCs w:val="20"/>
                <w:lang w:val="kk-KZ"/>
              </w:rPr>
              <w:t>развитие речи</w:t>
            </w:r>
            <w:r w:rsidRPr="00B37B1F">
              <w:rPr>
                <w:rFonts w:ascii="Times New Roman" w:eastAsia="Calibri" w:hAnsi="Times New Roman" w:cs="Times New Roman"/>
                <w:b/>
                <w:i/>
                <w:sz w:val="20"/>
                <w:szCs w:val="20"/>
                <w:lang w:val="kk-KZ"/>
              </w:rPr>
              <w:t>)</w:t>
            </w:r>
          </w:p>
        </w:tc>
        <w:tc>
          <w:tcPr>
            <w:tcW w:w="2409" w:type="dxa"/>
            <w:gridSpan w:val="3"/>
          </w:tcPr>
          <w:p w:rsidR="00520D58" w:rsidRPr="00B37B1F" w:rsidRDefault="00520D58" w:rsidP="003553FC">
            <w:pPr>
              <w:contextualSpacing/>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Игра «</w:t>
            </w:r>
            <w:r w:rsidR="003553FC">
              <w:rPr>
                <w:rFonts w:ascii="Times New Roman" w:eastAsia="Calibri" w:hAnsi="Times New Roman" w:cs="Times New Roman"/>
                <w:b/>
                <w:sz w:val="20"/>
                <w:szCs w:val="20"/>
                <w:lang w:val="kk-KZ"/>
              </w:rPr>
              <w:t>Зимняя прогулка</w:t>
            </w:r>
            <w:r w:rsidRPr="00B37B1F">
              <w:rPr>
                <w:rFonts w:ascii="Times New Roman" w:eastAsia="Calibri" w:hAnsi="Times New Roman" w:cs="Times New Roman"/>
                <w:b/>
                <w:sz w:val="20"/>
                <w:szCs w:val="20"/>
                <w:lang w:val="kk-KZ"/>
              </w:rPr>
              <w:t>»</w:t>
            </w:r>
          </w:p>
          <w:p w:rsidR="00520D58" w:rsidRPr="00B37B1F" w:rsidRDefault="00520D58" w:rsidP="001237B7">
            <w:pPr>
              <w:contextualSpacing/>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Цель:</w:t>
            </w:r>
            <w:r w:rsidRPr="00B37B1F">
              <w:rPr>
                <w:rFonts w:ascii="Times New Roman" w:eastAsia="Calibri" w:hAnsi="Times New Roman" w:cs="Times New Roman"/>
                <w:sz w:val="20"/>
                <w:szCs w:val="20"/>
                <w:lang w:val="kk-KZ"/>
              </w:rPr>
              <w:t>развивать слухово</w:t>
            </w:r>
            <w:r>
              <w:rPr>
                <w:rFonts w:ascii="Times New Roman" w:eastAsia="Calibri" w:hAnsi="Times New Roman" w:cs="Times New Roman"/>
                <w:sz w:val="20"/>
                <w:szCs w:val="20"/>
                <w:lang w:val="kk-KZ"/>
              </w:rPr>
              <w:t>го</w:t>
            </w:r>
            <w:r w:rsidRPr="00B37B1F">
              <w:rPr>
                <w:rFonts w:ascii="Times New Roman" w:eastAsia="Calibri" w:hAnsi="Times New Roman" w:cs="Times New Roman"/>
                <w:sz w:val="20"/>
                <w:szCs w:val="20"/>
                <w:lang w:val="kk-KZ"/>
              </w:rPr>
              <w:t xml:space="preserve"> восприяти</w:t>
            </w:r>
            <w:r>
              <w:rPr>
                <w:rFonts w:ascii="Times New Roman" w:eastAsia="Calibri" w:hAnsi="Times New Roman" w:cs="Times New Roman"/>
                <w:sz w:val="20"/>
                <w:szCs w:val="20"/>
                <w:lang w:val="kk-KZ"/>
              </w:rPr>
              <w:t xml:space="preserve">я ,настройка на занятие </w:t>
            </w:r>
            <w:r w:rsidRPr="00B37B1F">
              <w:rPr>
                <w:rFonts w:ascii="Times New Roman" w:eastAsia="Calibri" w:hAnsi="Times New Roman" w:cs="Times New Roman"/>
                <w:sz w:val="20"/>
                <w:szCs w:val="20"/>
                <w:lang w:val="kk-KZ"/>
              </w:rPr>
              <w:t>(</w:t>
            </w:r>
            <w:r>
              <w:rPr>
                <w:rFonts w:ascii="Times New Roman" w:eastAsia="Calibri" w:hAnsi="Times New Roman" w:cs="Times New Roman"/>
                <w:b/>
                <w:i/>
                <w:sz w:val="20"/>
                <w:szCs w:val="20"/>
                <w:lang w:val="kk-KZ"/>
              </w:rPr>
              <w:t>музыка</w:t>
            </w:r>
            <w:r w:rsidRPr="00B37B1F">
              <w:rPr>
                <w:rFonts w:ascii="Times New Roman" w:eastAsia="Calibri" w:hAnsi="Times New Roman" w:cs="Times New Roman"/>
                <w:sz w:val="20"/>
                <w:szCs w:val="20"/>
                <w:lang w:val="kk-KZ"/>
              </w:rPr>
              <w:t>)</w:t>
            </w:r>
          </w:p>
          <w:p w:rsidR="00520D58" w:rsidRPr="00B37B1F" w:rsidRDefault="00520D58" w:rsidP="001237B7">
            <w:pPr>
              <w:contextualSpacing/>
              <w:jc w:val="both"/>
              <w:rPr>
                <w:rFonts w:ascii="Times New Roman" w:eastAsia="Calibri" w:hAnsi="Times New Roman" w:cs="Times New Roman"/>
                <w:b/>
                <w:sz w:val="20"/>
                <w:szCs w:val="20"/>
                <w:lang w:val="kk-KZ"/>
              </w:rPr>
            </w:pPr>
          </w:p>
          <w:p w:rsidR="00520D58" w:rsidRPr="00B37B1F" w:rsidRDefault="00520D58" w:rsidP="001237B7">
            <w:pPr>
              <w:contextualSpacing/>
              <w:jc w:val="both"/>
              <w:rPr>
                <w:rFonts w:ascii="Times New Roman" w:eastAsia="Calibri" w:hAnsi="Times New Roman" w:cs="Times New Roman"/>
                <w:b/>
                <w:sz w:val="20"/>
                <w:szCs w:val="20"/>
              </w:rPr>
            </w:pPr>
          </w:p>
        </w:tc>
        <w:tc>
          <w:tcPr>
            <w:tcW w:w="2460" w:type="dxa"/>
            <w:gridSpan w:val="3"/>
          </w:tcPr>
          <w:p w:rsidR="00520D58" w:rsidRPr="00B37B1F" w:rsidRDefault="00520D58" w:rsidP="001237B7">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Подвижная игра</w:t>
            </w:r>
          </w:p>
          <w:p w:rsidR="00520D58" w:rsidRPr="00B37B1F" w:rsidRDefault="00520D58" w:rsidP="001237B7">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w:t>
            </w:r>
            <w:r w:rsidR="003553FC">
              <w:rPr>
                <w:rFonts w:ascii="Times New Roman" w:eastAsia="Calibri" w:hAnsi="Times New Roman" w:cs="Times New Roman"/>
                <w:b/>
                <w:sz w:val="20"/>
                <w:szCs w:val="20"/>
                <w:lang w:val="kk-KZ"/>
              </w:rPr>
              <w:t>Воробышки и автомобиль</w:t>
            </w:r>
            <w:r w:rsidRPr="00B37B1F">
              <w:rPr>
                <w:rFonts w:ascii="Times New Roman" w:eastAsia="Calibri" w:hAnsi="Times New Roman" w:cs="Times New Roman"/>
                <w:b/>
                <w:sz w:val="20"/>
                <w:szCs w:val="20"/>
              </w:rPr>
              <w:t xml:space="preserve">»  </w:t>
            </w:r>
          </w:p>
          <w:p w:rsidR="00520D58" w:rsidRPr="00B37B1F" w:rsidRDefault="00520D58" w:rsidP="001237B7">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Цель:</w:t>
            </w:r>
            <w:r w:rsidRPr="00B37B1F">
              <w:rPr>
                <w:rFonts w:ascii="Times New Roman" w:eastAsia="Calibri" w:hAnsi="Times New Roman" w:cs="Times New Roman"/>
                <w:b/>
                <w:sz w:val="20"/>
                <w:szCs w:val="20"/>
              </w:rPr>
              <w:t xml:space="preserve"> </w:t>
            </w:r>
            <w:r w:rsidRPr="00B37B1F">
              <w:rPr>
                <w:rFonts w:ascii="Times New Roman" w:eastAsia="Calibri" w:hAnsi="Times New Roman" w:cs="Times New Roman"/>
                <w:sz w:val="20"/>
                <w:szCs w:val="20"/>
                <w:lang w:val="kk-KZ"/>
              </w:rPr>
              <w:t xml:space="preserve">учить детей </w:t>
            </w:r>
            <w:r>
              <w:rPr>
                <w:rFonts w:ascii="Times New Roman" w:eastAsia="Calibri" w:hAnsi="Times New Roman" w:cs="Times New Roman"/>
                <w:sz w:val="20"/>
                <w:szCs w:val="20"/>
                <w:lang w:val="kk-KZ"/>
              </w:rPr>
              <w:t>терпению,выдержке и вниманию</w:t>
            </w:r>
          </w:p>
          <w:p w:rsidR="00520D58" w:rsidRPr="00B37B1F" w:rsidRDefault="00520D58" w:rsidP="001237B7">
            <w:pPr>
              <w:contextualSpacing/>
              <w:jc w:val="both"/>
              <w:rPr>
                <w:rFonts w:ascii="Times New Roman" w:eastAsia="Calibri" w:hAnsi="Times New Roman" w:cs="Times New Roman"/>
                <w:b/>
                <w:i/>
                <w:sz w:val="20"/>
                <w:szCs w:val="20"/>
                <w:lang w:val="kk-KZ"/>
              </w:rPr>
            </w:pPr>
            <w:r w:rsidRPr="00B37B1F">
              <w:rPr>
                <w:rFonts w:ascii="Times New Roman" w:eastAsia="Calibri" w:hAnsi="Times New Roman" w:cs="Times New Roman"/>
                <w:b/>
                <w:i/>
                <w:sz w:val="20"/>
                <w:szCs w:val="20"/>
                <w:lang w:val="kk-KZ"/>
              </w:rPr>
              <w:t>(</w:t>
            </w:r>
            <w:r>
              <w:rPr>
                <w:rFonts w:ascii="Times New Roman" w:eastAsia="Calibri" w:hAnsi="Times New Roman" w:cs="Times New Roman"/>
                <w:b/>
                <w:i/>
                <w:sz w:val="20"/>
                <w:szCs w:val="20"/>
                <w:lang w:val="kk-KZ"/>
              </w:rPr>
              <w:t>физическая культура</w:t>
            </w:r>
            <w:r w:rsidRPr="00B37B1F">
              <w:rPr>
                <w:rFonts w:ascii="Times New Roman" w:eastAsia="Calibri" w:hAnsi="Times New Roman" w:cs="Times New Roman"/>
                <w:b/>
                <w:i/>
                <w:sz w:val="20"/>
                <w:szCs w:val="20"/>
                <w:lang w:val="kk-KZ"/>
              </w:rPr>
              <w:t>)</w:t>
            </w:r>
          </w:p>
          <w:p w:rsidR="00520D58" w:rsidRPr="00B37B1F" w:rsidRDefault="00520D58" w:rsidP="001237B7">
            <w:pPr>
              <w:contextualSpacing/>
              <w:jc w:val="both"/>
              <w:rPr>
                <w:rFonts w:ascii="Times New Roman" w:eastAsia="Calibri" w:hAnsi="Times New Roman" w:cs="Times New Roman"/>
                <w:b/>
                <w:sz w:val="20"/>
                <w:szCs w:val="20"/>
                <w:lang w:val="kk-KZ"/>
              </w:rPr>
            </w:pPr>
          </w:p>
        </w:tc>
        <w:tc>
          <w:tcPr>
            <w:tcW w:w="3210" w:type="dxa"/>
            <w:gridSpan w:val="2"/>
          </w:tcPr>
          <w:p w:rsidR="00520D58" w:rsidRPr="00B37B1F" w:rsidRDefault="00520D58" w:rsidP="001237B7">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rPr>
              <w:t>Д</w:t>
            </w:r>
            <w:r w:rsidRPr="00B37B1F">
              <w:rPr>
                <w:rFonts w:ascii="Times New Roman" w:eastAsia="Calibri" w:hAnsi="Times New Roman" w:cs="Times New Roman"/>
                <w:b/>
                <w:bCs/>
                <w:sz w:val="20"/>
                <w:szCs w:val="20"/>
                <w:lang w:val="kk-KZ"/>
              </w:rPr>
              <w:t xml:space="preserve">идактическая игра </w:t>
            </w:r>
            <w:r w:rsidRPr="00B37B1F">
              <w:rPr>
                <w:rFonts w:ascii="Times New Roman" w:eastAsia="Calibri" w:hAnsi="Times New Roman" w:cs="Times New Roman"/>
                <w:b/>
                <w:sz w:val="20"/>
                <w:szCs w:val="20"/>
              </w:rPr>
              <w:t>«</w:t>
            </w:r>
            <w:r w:rsidR="003553FC">
              <w:rPr>
                <w:rFonts w:ascii="Times New Roman" w:eastAsia="Calibri" w:hAnsi="Times New Roman" w:cs="Times New Roman"/>
                <w:b/>
                <w:sz w:val="20"/>
                <w:szCs w:val="20"/>
                <w:lang w:val="kk-KZ"/>
              </w:rPr>
              <w:t>Чистоговорка</w:t>
            </w:r>
            <w:r w:rsidRPr="00B37B1F">
              <w:rPr>
                <w:rFonts w:ascii="Times New Roman" w:eastAsia="Calibri" w:hAnsi="Times New Roman" w:cs="Times New Roman"/>
                <w:b/>
                <w:sz w:val="20"/>
                <w:szCs w:val="20"/>
              </w:rPr>
              <w:t xml:space="preserve">»  </w:t>
            </w:r>
          </w:p>
          <w:p w:rsidR="00520D58" w:rsidRPr="00B37B1F" w:rsidRDefault="00520D58" w:rsidP="001237B7">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 xml:space="preserve">Цель: </w:t>
            </w:r>
            <w:r w:rsidRPr="00ED2080">
              <w:rPr>
                <w:rFonts w:ascii="Times New Roman" w:eastAsia="Calibri" w:hAnsi="Times New Roman" w:cs="Times New Roman"/>
                <w:sz w:val="20"/>
                <w:szCs w:val="20"/>
                <w:lang w:val="kk-KZ"/>
              </w:rPr>
              <w:t>учить правильному проговариванию звуков и слов</w:t>
            </w:r>
            <w:r>
              <w:rPr>
                <w:rFonts w:ascii="Times New Roman" w:eastAsia="Calibri" w:hAnsi="Times New Roman" w:cs="Times New Roman"/>
                <w:sz w:val="20"/>
                <w:szCs w:val="20"/>
                <w:lang w:val="kk-KZ"/>
              </w:rPr>
              <w:t>,</w:t>
            </w:r>
            <w:r>
              <w:rPr>
                <w:rFonts w:ascii="Times New Roman" w:eastAsia="Calibri" w:hAnsi="Times New Roman" w:cs="Times New Roman"/>
                <w:b/>
                <w:sz w:val="20"/>
                <w:szCs w:val="20"/>
                <w:lang w:val="kk-KZ"/>
              </w:rPr>
              <w:t xml:space="preserve"> </w:t>
            </w:r>
            <w:r>
              <w:rPr>
                <w:rFonts w:ascii="Times New Roman" w:eastAsia="Calibri" w:hAnsi="Times New Roman" w:cs="Times New Roman"/>
                <w:sz w:val="20"/>
                <w:szCs w:val="20"/>
                <w:lang w:val="kk-KZ"/>
              </w:rPr>
              <w:t>развивать темп речи,</w:t>
            </w:r>
            <w:r w:rsidRPr="00B37B1F">
              <w:rPr>
                <w:rFonts w:ascii="Times New Roman" w:eastAsia="Calibri" w:hAnsi="Times New Roman" w:cs="Times New Roman"/>
                <w:sz w:val="20"/>
                <w:szCs w:val="20"/>
              </w:rPr>
              <w:t>.</w:t>
            </w:r>
          </w:p>
          <w:p w:rsidR="00520D58" w:rsidRPr="00B37B1F" w:rsidRDefault="00520D58" w:rsidP="001237B7">
            <w:pPr>
              <w:contextualSpacing/>
              <w:jc w:val="both"/>
              <w:rPr>
                <w:rFonts w:ascii="Times New Roman" w:eastAsia="Calibri" w:hAnsi="Times New Roman" w:cs="Times New Roman"/>
                <w:b/>
                <w:i/>
                <w:sz w:val="20"/>
                <w:szCs w:val="20"/>
                <w:lang w:val="kk-KZ"/>
              </w:rPr>
            </w:pPr>
            <w:r>
              <w:rPr>
                <w:rFonts w:ascii="Times New Roman" w:eastAsia="Calibri" w:hAnsi="Times New Roman" w:cs="Times New Roman"/>
                <w:b/>
                <w:i/>
                <w:sz w:val="20"/>
                <w:szCs w:val="20"/>
                <w:lang w:val="kk-KZ"/>
              </w:rPr>
              <w:t>(развитие речи</w:t>
            </w:r>
            <w:r w:rsidRPr="00B37B1F">
              <w:rPr>
                <w:rFonts w:ascii="Times New Roman" w:eastAsia="Calibri" w:hAnsi="Times New Roman" w:cs="Times New Roman"/>
                <w:b/>
                <w:i/>
                <w:sz w:val="20"/>
                <w:szCs w:val="20"/>
                <w:lang w:val="kk-KZ"/>
              </w:rPr>
              <w:t>)</w:t>
            </w:r>
          </w:p>
        </w:tc>
      </w:tr>
      <w:tr w:rsidR="00520D58" w:rsidRPr="00B37B1F" w:rsidTr="001237B7">
        <w:trPr>
          <w:trHeight w:val="558"/>
        </w:trPr>
        <w:tc>
          <w:tcPr>
            <w:tcW w:w="1887" w:type="dxa"/>
          </w:tcPr>
          <w:p w:rsidR="00520D58" w:rsidRPr="004703F2" w:rsidRDefault="00520D58" w:rsidP="001237B7">
            <w:pPr>
              <w:widowControl w:val="0"/>
              <w:tabs>
                <w:tab w:val="left" w:pos="6640"/>
              </w:tabs>
              <w:autoSpaceDE w:val="0"/>
              <w:autoSpaceDN w:val="0"/>
              <w:adjustRightInd w:val="0"/>
              <w:contextualSpacing/>
              <w:rPr>
                <w:rFonts w:ascii="Times New Roman" w:eastAsia="Times New Roman" w:hAnsi="Times New Roman" w:cs="Times New Roman"/>
                <w:b/>
                <w:sz w:val="20"/>
                <w:szCs w:val="20"/>
                <w:lang w:val="kk-KZ" w:eastAsia="ru-RU"/>
              </w:rPr>
            </w:pPr>
            <w:r>
              <w:rPr>
                <w:rFonts w:ascii="Times New Roman" w:eastAsia="Times New Roman" w:hAnsi="Times New Roman" w:cs="Times New Roman"/>
                <w:b/>
                <w:sz w:val="20"/>
                <w:szCs w:val="20"/>
                <w:lang w:val="kk-KZ" w:eastAsia="ru-RU"/>
              </w:rPr>
              <w:lastRenderedPageBreak/>
              <w:t xml:space="preserve">Ұйымдастырылған іс-әрекет/ </w:t>
            </w:r>
            <w:r w:rsidRPr="004703F2">
              <w:rPr>
                <w:rFonts w:ascii="Times New Roman" w:eastAsia="Times New Roman" w:hAnsi="Times New Roman" w:cs="Times New Roman"/>
                <w:b/>
                <w:sz w:val="20"/>
                <w:szCs w:val="20"/>
                <w:lang w:val="kk-KZ" w:eastAsia="ru-RU"/>
              </w:rPr>
              <w:t>Организованная деятельность</w:t>
            </w:r>
          </w:p>
        </w:tc>
        <w:tc>
          <w:tcPr>
            <w:tcW w:w="1942" w:type="dxa"/>
          </w:tcPr>
          <w:p w:rsidR="00520D58" w:rsidRDefault="00520D58" w:rsidP="001237B7">
            <w:pPr>
              <w:ind w:right="34"/>
              <w:rPr>
                <w:rFonts w:ascii="Times New Roman" w:hAnsi="Times New Roman" w:cs="Times New Roman"/>
                <w:sz w:val="20"/>
                <w:szCs w:val="20"/>
                <w:lang w:val="kk-KZ"/>
              </w:rPr>
            </w:pPr>
            <w:r w:rsidRPr="00941A4A">
              <w:rPr>
                <w:rFonts w:ascii="Times New Roman" w:hAnsi="Times New Roman" w:cs="Times New Roman"/>
                <w:sz w:val="20"/>
                <w:szCs w:val="20"/>
              </w:rPr>
              <w:t>М</w:t>
            </w:r>
            <w:r w:rsidRPr="00941A4A">
              <w:rPr>
                <w:rFonts w:ascii="Times New Roman" w:hAnsi="Times New Roman" w:cs="Times New Roman"/>
                <w:sz w:val="20"/>
                <w:szCs w:val="20"/>
                <w:lang w:val="kk-KZ"/>
              </w:rPr>
              <w:t>узыка</w:t>
            </w:r>
          </w:p>
          <w:p w:rsidR="00520D58" w:rsidRDefault="00520D58" w:rsidP="001237B7">
            <w:pPr>
              <w:ind w:right="34"/>
              <w:rPr>
                <w:rFonts w:ascii="Times New Roman" w:hAnsi="Times New Roman" w:cs="Times New Roman"/>
                <w:sz w:val="20"/>
                <w:szCs w:val="20"/>
                <w:lang w:val="kk-KZ"/>
              </w:rPr>
            </w:pPr>
            <w:r w:rsidRPr="00941A4A">
              <w:rPr>
                <w:rFonts w:ascii="Times New Roman" w:hAnsi="Times New Roman" w:cs="Times New Roman"/>
                <w:sz w:val="20"/>
                <w:szCs w:val="20"/>
                <w:lang w:val="kk-KZ"/>
              </w:rPr>
              <w:t>по плану музыкального руководителя</w:t>
            </w:r>
          </w:p>
          <w:p w:rsidR="00520D58" w:rsidRPr="00941A4A" w:rsidRDefault="00520D58" w:rsidP="001237B7">
            <w:pPr>
              <w:ind w:right="34"/>
              <w:rPr>
                <w:rFonts w:ascii="Times New Roman" w:hAnsi="Times New Roman" w:cs="Times New Roman"/>
                <w:sz w:val="20"/>
                <w:szCs w:val="20"/>
                <w:lang w:val="kk-KZ"/>
              </w:rPr>
            </w:pPr>
          </w:p>
          <w:p w:rsidR="00520D58" w:rsidRPr="00941A4A" w:rsidRDefault="00520D58" w:rsidP="001237B7">
            <w:pPr>
              <w:ind w:right="34"/>
              <w:rPr>
                <w:rFonts w:ascii="Times New Roman" w:hAnsi="Times New Roman" w:cs="Times New Roman"/>
                <w:sz w:val="20"/>
                <w:szCs w:val="20"/>
                <w:lang w:val="kk-KZ"/>
              </w:rPr>
            </w:pPr>
            <w:r w:rsidRPr="00941A4A">
              <w:rPr>
                <w:rFonts w:ascii="Times New Roman" w:hAnsi="Times New Roman" w:cs="Times New Roman"/>
                <w:sz w:val="20"/>
                <w:szCs w:val="20"/>
                <w:lang w:val="kk-KZ"/>
              </w:rPr>
              <w:t>Казахский язык</w:t>
            </w:r>
          </w:p>
          <w:p w:rsidR="00520D58" w:rsidRPr="00941A4A" w:rsidRDefault="00520D58" w:rsidP="001237B7">
            <w:pPr>
              <w:rPr>
                <w:rFonts w:ascii="Times New Roman" w:hAnsi="Times New Roman" w:cs="Times New Roman"/>
                <w:sz w:val="20"/>
                <w:szCs w:val="20"/>
              </w:rPr>
            </w:pPr>
            <w:r w:rsidRPr="00941A4A">
              <w:rPr>
                <w:rFonts w:ascii="Times New Roman" w:hAnsi="Times New Roman" w:cs="Times New Roman"/>
                <w:sz w:val="20"/>
                <w:szCs w:val="20"/>
                <w:lang w:val="kk-KZ"/>
              </w:rPr>
              <w:t>по плану преподавателя казахского языка</w:t>
            </w:r>
          </w:p>
        </w:tc>
        <w:tc>
          <w:tcPr>
            <w:tcW w:w="2375" w:type="dxa"/>
            <w:gridSpan w:val="4"/>
          </w:tcPr>
          <w:p w:rsidR="00520D58" w:rsidRDefault="00520D58" w:rsidP="001237B7">
            <w:pPr>
              <w:ind w:right="34"/>
              <w:rPr>
                <w:rFonts w:ascii="Times New Roman" w:hAnsi="Times New Roman" w:cs="Times New Roman"/>
                <w:sz w:val="20"/>
                <w:szCs w:val="20"/>
              </w:rPr>
            </w:pPr>
            <w:r w:rsidRPr="00941A4A">
              <w:rPr>
                <w:rFonts w:ascii="Times New Roman" w:hAnsi="Times New Roman" w:cs="Times New Roman"/>
                <w:sz w:val="20"/>
                <w:szCs w:val="20"/>
              </w:rPr>
              <w:t xml:space="preserve">Физическая культура </w:t>
            </w:r>
          </w:p>
          <w:p w:rsidR="00520D58" w:rsidRPr="00941A4A" w:rsidRDefault="00520D58" w:rsidP="001237B7">
            <w:pPr>
              <w:ind w:right="34"/>
              <w:rPr>
                <w:rFonts w:ascii="Times New Roman" w:hAnsi="Times New Roman" w:cs="Times New Roman"/>
                <w:sz w:val="20"/>
                <w:szCs w:val="20"/>
                <w:lang w:val="kk-KZ"/>
              </w:rPr>
            </w:pPr>
            <w:r w:rsidRPr="00941A4A">
              <w:rPr>
                <w:rFonts w:ascii="Times New Roman" w:hAnsi="Times New Roman" w:cs="Times New Roman"/>
                <w:sz w:val="20"/>
                <w:szCs w:val="20"/>
              </w:rPr>
              <w:t>по плану спортинструктора</w:t>
            </w:r>
          </w:p>
        </w:tc>
        <w:tc>
          <w:tcPr>
            <w:tcW w:w="2409" w:type="dxa"/>
            <w:gridSpan w:val="3"/>
          </w:tcPr>
          <w:p w:rsidR="00520D58" w:rsidRDefault="00520D58" w:rsidP="001237B7">
            <w:pPr>
              <w:ind w:right="34"/>
              <w:rPr>
                <w:rFonts w:ascii="Times New Roman" w:hAnsi="Times New Roman" w:cs="Times New Roman"/>
                <w:sz w:val="20"/>
                <w:szCs w:val="20"/>
                <w:lang w:val="kk-KZ"/>
              </w:rPr>
            </w:pPr>
            <w:r w:rsidRPr="00941A4A">
              <w:rPr>
                <w:rFonts w:ascii="Times New Roman" w:hAnsi="Times New Roman" w:cs="Times New Roman"/>
                <w:sz w:val="20"/>
                <w:szCs w:val="20"/>
                <w:lang w:val="kk-KZ"/>
              </w:rPr>
              <w:t>Музыка</w:t>
            </w:r>
          </w:p>
          <w:p w:rsidR="00520D58" w:rsidRPr="00941A4A" w:rsidRDefault="00520D58" w:rsidP="001237B7">
            <w:pPr>
              <w:ind w:right="34"/>
              <w:rPr>
                <w:rFonts w:ascii="Times New Roman" w:hAnsi="Times New Roman" w:cs="Times New Roman"/>
                <w:sz w:val="20"/>
                <w:szCs w:val="20"/>
                <w:lang w:val="kk-KZ"/>
              </w:rPr>
            </w:pPr>
            <w:r w:rsidRPr="00941A4A">
              <w:rPr>
                <w:rFonts w:ascii="Times New Roman" w:hAnsi="Times New Roman" w:cs="Times New Roman"/>
                <w:sz w:val="20"/>
                <w:szCs w:val="20"/>
                <w:lang w:val="kk-KZ"/>
              </w:rPr>
              <w:t>по плану музыкального руководителя</w:t>
            </w:r>
          </w:p>
          <w:p w:rsidR="00520D58" w:rsidRPr="00941A4A" w:rsidRDefault="00520D58" w:rsidP="001237B7">
            <w:pPr>
              <w:rPr>
                <w:rFonts w:ascii="Times New Roman" w:eastAsia="Times New Roman" w:hAnsi="Times New Roman" w:cs="Times New Roman"/>
                <w:sz w:val="20"/>
                <w:szCs w:val="20"/>
                <w:lang w:val="kk-KZ"/>
              </w:rPr>
            </w:pPr>
          </w:p>
        </w:tc>
        <w:tc>
          <w:tcPr>
            <w:tcW w:w="2460" w:type="dxa"/>
            <w:gridSpan w:val="3"/>
          </w:tcPr>
          <w:p w:rsidR="00520D58" w:rsidRDefault="00520D58" w:rsidP="001237B7">
            <w:pPr>
              <w:ind w:right="34"/>
              <w:rPr>
                <w:rFonts w:ascii="Times New Roman" w:hAnsi="Times New Roman" w:cs="Times New Roman"/>
                <w:sz w:val="20"/>
                <w:szCs w:val="20"/>
              </w:rPr>
            </w:pPr>
            <w:r w:rsidRPr="00941A4A">
              <w:rPr>
                <w:rFonts w:ascii="Times New Roman" w:hAnsi="Times New Roman" w:cs="Times New Roman"/>
                <w:sz w:val="20"/>
                <w:szCs w:val="20"/>
              </w:rPr>
              <w:t>Физическая культура</w:t>
            </w:r>
          </w:p>
          <w:p w:rsidR="00520D58" w:rsidRPr="00941A4A" w:rsidRDefault="00520D58" w:rsidP="001237B7">
            <w:pPr>
              <w:ind w:right="34"/>
              <w:rPr>
                <w:rFonts w:ascii="Times New Roman" w:hAnsi="Times New Roman" w:cs="Times New Roman"/>
                <w:sz w:val="20"/>
                <w:szCs w:val="20"/>
                <w:lang w:val="kk-KZ"/>
              </w:rPr>
            </w:pPr>
            <w:r w:rsidRPr="00941A4A">
              <w:rPr>
                <w:rFonts w:ascii="Times New Roman" w:hAnsi="Times New Roman" w:cs="Times New Roman"/>
                <w:sz w:val="20"/>
                <w:szCs w:val="20"/>
              </w:rPr>
              <w:t xml:space="preserve"> по плану спортинструктора</w:t>
            </w:r>
          </w:p>
          <w:p w:rsidR="00520D58" w:rsidRPr="00941A4A" w:rsidRDefault="00520D58" w:rsidP="001237B7">
            <w:pPr>
              <w:rPr>
                <w:rFonts w:ascii="Times New Roman" w:hAnsi="Times New Roman" w:cs="Times New Roman"/>
                <w:sz w:val="20"/>
                <w:szCs w:val="20"/>
                <w:lang w:val="kk-KZ"/>
              </w:rPr>
            </w:pPr>
          </w:p>
        </w:tc>
        <w:tc>
          <w:tcPr>
            <w:tcW w:w="3210" w:type="dxa"/>
            <w:gridSpan w:val="2"/>
          </w:tcPr>
          <w:p w:rsidR="00520D58" w:rsidRDefault="00520D58" w:rsidP="001237B7">
            <w:pPr>
              <w:shd w:val="clear" w:color="auto" w:fill="FFFFFF"/>
              <w:rPr>
                <w:rFonts w:ascii="Times New Roman" w:hAnsi="Times New Roman" w:cs="Times New Roman"/>
                <w:sz w:val="20"/>
                <w:szCs w:val="20"/>
              </w:rPr>
            </w:pPr>
            <w:r w:rsidRPr="00941A4A">
              <w:rPr>
                <w:rFonts w:ascii="Times New Roman" w:hAnsi="Times New Roman" w:cs="Times New Roman"/>
                <w:sz w:val="20"/>
                <w:szCs w:val="20"/>
              </w:rPr>
              <w:t>Физическая культура</w:t>
            </w:r>
          </w:p>
          <w:p w:rsidR="00520D58" w:rsidRPr="00941A4A" w:rsidRDefault="00520D58" w:rsidP="001237B7">
            <w:pPr>
              <w:shd w:val="clear" w:color="auto" w:fill="FFFFFF"/>
              <w:rPr>
                <w:rFonts w:ascii="Times New Roman" w:hAnsi="Times New Roman" w:cs="Times New Roman"/>
                <w:sz w:val="20"/>
                <w:szCs w:val="20"/>
              </w:rPr>
            </w:pPr>
            <w:r w:rsidRPr="00941A4A">
              <w:rPr>
                <w:rFonts w:ascii="Times New Roman" w:hAnsi="Times New Roman" w:cs="Times New Roman"/>
                <w:sz w:val="20"/>
                <w:szCs w:val="20"/>
              </w:rPr>
              <w:t>по плану спортинструктора</w:t>
            </w:r>
          </w:p>
        </w:tc>
      </w:tr>
      <w:tr w:rsidR="00520D58" w:rsidRPr="00B37B1F" w:rsidTr="001237B7">
        <w:tc>
          <w:tcPr>
            <w:tcW w:w="1887" w:type="dxa"/>
          </w:tcPr>
          <w:p w:rsidR="00520D58" w:rsidRPr="00B37B1F" w:rsidRDefault="00520D58" w:rsidP="001237B7">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t>Серуенге дайындық/</w:t>
            </w:r>
          </w:p>
          <w:p w:rsidR="00520D58" w:rsidRPr="00B37B1F" w:rsidRDefault="00520D58" w:rsidP="001237B7">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Подготовка к прогулке</w:t>
            </w:r>
          </w:p>
        </w:tc>
        <w:tc>
          <w:tcPr>
            <w:tcW w:w="12396" w:type="dxa"/>
            <w:gridSpan w:val="13"/>
          </w:tcPr>
          <w:p w:rsidR="00520D58" w:rsidRPr="00B37B1F" w:rsidRDefault="00520D58" w:rsidP="001237B7">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520D58" w:rsidRPr="00B37B1F" w:rsidRDefault="00520D58" w:rsidP="001237B7">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sz w:val="20"/>
                <w:szCs w:val="20"/>
                <w:lang w:val="kk-KZ"/>
              </w:rPr>
              <w:t>Создание интереса к прогулке; индивидуальные беседы с детьми; отбор игрового материала для прогулки; мотивация деятельности детей на прогулке. (развитие речи, навыки самообслуждивания, развитие крупной и мелкой моторики)</w:t>
            </w:r>
          </w:p>
        </w:tc>
      </w:tr>
      <w:tr w:rsidR="00520D58" w:rsidRPr="00B37B1F" w:rsidTr="001237B7">
        <w:tc>
          <w:tcPr>
            <w:tcW w:w="1887" w:type="dxa"/>
          </w:tcPr>
          <w:p w:rsidR="00520D58" w:rsidRPr="00B37B1F" w:rsidRDefault="00520D58" w:rsidP="001237B7">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Серуен/</w:t>
            </w:r>
            <w:r w:rsidRPr="00B37B1F">
              <w:rPr>
                <w:rFonts w:ascii="Times New Roman" w:eastAsia="Calibri" w:hAnsi="Times New Roman" w:cs="Times New Roman"/>
                <w:b/>
                <w:bCs/>
                <w:sz w:val="20"/>
                <w:szCs w:val="20"/>
              </w:rPr>
              <w:t>Прогулка</w:t>
            </w:r>
          </w:p>
          <w:p w:rsidR="00520D58" w:rsidRPr="00B37B1F" w:rsidRDefault="00520D58" w:rsidP="001237B7">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Прогулка</w:t>
            </w:r>
          </w:p>
        </w:tc>
        <w:tc>
          <w:tcPr>
            <w:tcW w:w="1942" w:type="dxa"/>
          </w:tcPr>
          <w:p w:rsidR="005140B7" w:rsidRPr="0005618E" w:rsidRDefault="005140B7" w:rsidP="0005618E">
            <w:pPr>
              <w:rPr>
                <w:rFonts w:ascii="Times New Roman" w:hAnsi="Times New Roman" w:cs="Times New Roman"/>
                <w:b/>
                <w:sz w:val="20"/>
                <w:szCs w:val="20"/>
              </w:rPr>
            </w:pPr>
            <w:r w:rsidRPr="0005618E">
              <w:rPr>
                <w:rFonts w:ascii="Times New Roman" w:hAnsi="Times New Roman" w:cs="Times New Roman"/>
                <w:b/>
                <w:sz w:val="20"/>
                <w:szCs w:val="20"/>
              </w:rPr>
              <w:t>Наблюдение за почвой в морозную погоду</w:t>
            </w:r>
          </w:p>
          <w:p w:rsidR="005140B7" w:rsidRPr="0005618E" w:rsidRDefault="005140B7" w:rsidP="0005618E">
            <w:pPr>
              <w:rPr>
                <w:rFonts w:ascii="Times New Roman" w:hAnsi="Times New Roman" w:cs="Times New Roman"/>
                <w:sz w:val="20"/>
                <w:szCs w:val="20"/>
              </w:rPr>
            </w:pPr>
            <w:r w:rsidRPr="0005618E">
              <w:rPr>
                <w:rFonts w:ascii="Times New Roman" w:hAnsi="Times New Roman" w:cs="Times New Roman"/>
                <w:b/>
                <w:sz w:val="20"/>
                <w:szCs w:val="20"/>
              </w:rPr>
              <w:t xml:space="preserve">Цель: </w:t>
            </w:r>
            <w:r w:rsidRPr="0005618E">
              <w:rPr>
                <w:rFonts w:ascii="Times New Roman" w:hAnsi="Times New Roman" w:cs="Times New Roman"/>
                <w:sz w:val="20"/>
                <w:szCs w:val="20"/>
              </w:rPr>
              <w:t>продолжать знакомить детей с многообразием природных явлений;</w:t>
            </w:r>
          </w:p>
          <w:p w:rsidR="005140B7" w:rsidRPr="0005618E" w:rsidRDefault="005140B7" w:rsidP="0005618E">
            <w:pPr>
              <w:rPr>
                <w:rFonts w:ascii="Times New Roman" w:hAnsi="Times New Roman" w:cs="Times New Roman"/>
                <w:sz w:val="20"/>
                <w:szCs w:val="20"/>
              </w:rPr>
            </w:pPr>
            <w:r w:rsidRPr="0005618E">
              <w:rPr>
                <w:rFonts w:ascii="Times New Roman" w:hAnsi="Times New Roman" w:cs="Times New Roman"/>
                <w:sz w:val="20"/>
                <w:szCs w:val="20"/>
              </w:rPr>
              <w:t>расширять словарный запас новыми словами: туман, иней, изморозь.</w:t>
            </w:r>
          </w:p>
          <w:p w:rsidR="005140B7" w:rsidRPr="0005618E" w:rsidRDefault="005140B7" w:rsidP="0005618E">
            <w:pPr>
              <w:rPr>
                <w:rFonts w:ascii="Times New Roman" w:hAnsi="Times New Roman" w:cs="Times New Roman"/>
                <w:sz w:val="20"/>
                <w:szCs w:val="20"/>
              </w:rPr>
            </w:pPr>
            <w:r w:rsidRPr="0005618E">
              <w:rPr>
                <w:rFonts w:ascii="Times New Roman" w:hAnsi="Times New Roman" w:cs="Times New Roman"/>
                <w:sz w:val="20"/>
                <w:szCs w:val="20"/>
              </w:rPr>
              <w:t>Ход наблюдения</w:t>
            </w:r>
          </w:p>
          <w:p w:rsidR="005140B7" w:rsidRPr="0005618E" w:rsidRDefault="005140B7" w:rsidP="0005618E">
            <w:pPr>
              <w:rPr>
                <w:rFonts w:ascii="Times New Roman" w:hAnsi="Times New Roman" w:cs="Times New Roman"/>
                <w:sz w:val="20"/>
                <w:szCs w:val="20"/>
              </w:rPr>
            </w:pPr>
            <w:r w:rsidRPr="0005618E">
              <w:rPr>
                <w:rFonts w:ascii="Times New Roman" w:hAnsi="Times New Roman" w:cs="Times New Roman"/>
                <w:sz w:val="20"/>
                <w:szCs w:val="20"/>
              </w:rPr>
              <w:t xml:space="preserve">Выйдя на улицу, показать детям белый налет, который покрыл всю поверхность земли и травы. Это иней. Он красиво переливается на солнце всеми цветами радуги. От солнца он со временем тает. Снимите белый налет с листиков, он холодный и от соприкосновения с теплой рукой тает. С наступлением морозной погоды изменяется и почва: </w:t>
            </w:r>
            <w:r w:rsidRPr="0005618E">
              <w:rPr>
                <w:rFonts w:ascii="Times New Roman" w:hAnsi="Times New Roman" w:cs="Times New Roman"/>
                <w:sz w:val="20"/>
                <w:szCs w:val="20"/>
              </w:rPr>
              <w:lastRenderedPageBreak/>
              <w:t>она становится твердой, ее уже нельзя копать лопатой, из нее нельзя выдернуть растения. Скоро почва покроется снегом.</w:t>
            </w:r>
          </w:p>
          <w:p w:rsidR="005140B7" w:rsidRPr="0005618E" w:rsidRDefault="005140B7" w:rsidP="0005618E">
            <w:pPr>
              <w:rPr>
                <w:rFonts w:ascii="Times New Roman" w:hAnsi="Times New Roman" w:cs="Times New Roman"/>
                <w:b/>
                <w:sz w:val="20"/>
                <w:szCs w:val="20"/>
              </w:rPr>
            </w:pPr>
            <w:r w:rsidRPr="0005618E">
              <w:rPr>
                <w:rFonts w:ascii="Times New Roman" w:hAnsi="Times New Roman" w:cs="Times New Roman"/>
                <w:b/>
                <w:sz w:val="20"/>
                <w:szCs w:val="20"/>
              </w:rPr>
              <w:t>Трудовая деятельность</w:t>
            </w:r>
          </w:p>
          <w:p w:rsidR="005140B7" w:rsidRPr="0005618E" w:rsidRDefault="005140B7" w:rsidP="0005618E">
            <w:pPr>
              <w:rPr>
                <w:rFonts w:ascii="Times New Roman" w:hAnsi="Times New Roman" w:cs="Times New Roman"/>
                <w:sz w:val="20"/>
                <w:szCs w:val="20"/>
              </w:rPr>
            </w:pPr>
            <w:r w:rsidRPr="0005618E">
              <w:rPr>
                <w:rFonts w:ascii="Times New Roman" w:hAnsi="Times New Roman" w:cs="Times New Roman"/>
                <w:sz w:val="20"/>
                <w:szCs w:val="20"/>
              </w:rPr>
              <w:t>Труд на участке.</w:t>
            </w:r>
          </w:p>
          <w:p w:rsidR="005140B7" w:rsidRPr="0005618E" w:rsidRDefault="005140B7" w:rsidP="0005618E">
            <w:pPr>
              <w:rPr>
                <w:rFonts w:ascii="Times New Roman" w:hAnsi="Times New Roman" w:cs="Times New Roman"/>
                <w:b/>
                <w:sz w:val="20"/>
                <w:szCs w:val="20"/>
              </w:rPr>
            </w:pPr>
            <w:r w:rsidRPr="0005618E">
              <w:rPr>
                <w:rFonts w:ascii="Times New Roman" w:hAnsi="Times New Roman" w:cs="Times New Roman"/>
                <w:b/>
                <w:sz w:val="20"/>
                <w:szCs w:val="20"/>
              </w:rPr>
              <w:t>Подвижная игра</w:t>
            </w:r>
          </w:p>
          <w:p w:rsidR="005140B7" w:rsidRPr="0005618E" w:rsidRDefault="005140B7" w:rsidP="0005618E">
            <w:pPr>
              <w:rPr>
                <w:rFonts w:ascii="Times New Roman" w:hAnsi="Times New Roman" w:cs="Times New Roman"/>
                <w:sz w:val="20"/>
                <w:szCs w:val="20"/>
              </w:rPr>
            </w:pPr>
            <w:r w:rsidRPr="0005618E">
              <w:rPr>
                <w:rFonts w:ascii="Times New Roman" w:hAnsi="Times New Roman" w:cs="Times New Roman"/>
                <w:sz w:val="20"/>
                <w:szCs w:val="20"/>
              </w:rPr>
              <w:t xml:space="preserve">«Ловишка, бери ленту». </w:t>
            </w:r>
          </w:p>
          <w:p w:rsidR="005140B7" w:rsidRPr="0005618E" w:rsidRDefault="005140B7" w:rsidP="0005618E">
            <w:pPr>
              <w:rPr>
                <w:rFonts w:ascii="Times New Roman" w:hAnsi="Times New Roman" w:cs="Times New Roman"/>
                <w:sz w:val="20"/>
                <w:szCs w:val="20"/>
              </w:rPr>
            </w:pPr>
            <w:r w:rsidRPr="0005618E">
              <w:rPr>
                <w:rFonts w:ascii="Times New Roman" w:hAnsi="Times New Roman" w:cs="Times New Roman"/>
                <w:sz w:val="20"/>
                <w:szCs w:val="20"/>
              </w:rPr>
              <w:t>Цели: развивать у детей ловкость;</w:t>
            </w:r>
          </w:p>
          <w:p w:rsidR="005140B7" w:rsidRPr="0005618E" w:rsidRDefault="005140B7" w:rsidP="0005618E">
            <w:pPr>
              <w:rPr>
                <w:rFonts w:ascii="Times New Roman" w:hAnsi="Times New Roman" w:cs="Times New Roman"/>
                <w:sz w:val="20"/>
                <w:szCs w:val="20"/>
              </w:rPr>
            </w:pPr>
            <w:r w:rsidRPr="0005618E">
              <w:rPr>
                <w:rFonts w:ascii="Times New Roman" w:hAnsi="Times New Roman" w:cs="Times New Roman"/>
                <w:sz w:val="20"/>
                <w:szCs w:val="20"/>
              </w:rPr>
              <w:t>Воспитывать справедливость при оценке поведения в игре.</w:t>
            </w:r>
          </w:p>
          <w:p w:rsidR="005140B7" w:rsidRPr="0005618E" w:rsidRDefault="005140B7" w:rsidP="0005618E">
            <w:pPr>
              <w:rPr>
                <w:rFonts w:ascii="Times New Roman" w:hAnsi="Times New Roman" w:cs="Times New Roman"/>
                <w:b/>
                <w:sz w:val="20"/>
                <w:szCs w:val="20"/>
              </w:rPr>
            </w:pPr>
            <w:r w:rsidRPr="0005618E">
              <w:rPr>
                <w:rFonts w:ascii="Times New Roman" w:hAnsi="Times New Roman" w:cs="Times New Roman"/>
                <w:b/>
                <w:sz w:val="20"/>
                <w:szCs w:val="20"/>
              </w:rPr>
              <w:t>Дидактическая игра</w:t>
            </w:r>
          </w:p>
          <w:p w:rsidR="005140B7" w:rsidRPr="0005618E" w:rsidRDefault="005140B7" w:rsidP="0005618E">
            <w:pPr>
              <w:rPr>
                <w:rFonts w:ascii="Times New Roman" w:hAnsi="Times New Roman" w:cs="Times New Roman"/>
                <w:sz w:val="20"/>
                <w:szCs w:val="20"/>
              </w:rPr>
            </w:pPr>
            <w:r w:rsidRPr="0005618E">
              <w:rPr>
                <w:rFonts w:ascii="Times New Roman" w:hAnsi="Times New Roman" w:cs="Times New Roman"/>
                <w:sz w:val="20"/>
                <w:szCs w:val="20"/>
              </w:rPr>
              <w:t>«Придумай сам»</w:t>
            </w:r>
          </w:p>
          <w:p w:rsidR="005140B7" w:rsidRPr="0005618E" w:rsidRDefault="005140B7" w:rsidP="0005618E">
            <w:pPr>
              <w:rPr>
                <w:rFonts w:ascii="Times New Roman" w:hAnsi="Times New Roman" w:cs="Times New Roman"/>
                <w:sz w:val="20"/>
                <w:szCs w:val="20"/>
              </w:rPr>
            </w:pPr>
            <w:r w:rsidRPr="0005618E">
              <w:rPr>
                <w:rFonts w:ascii="Times New Roman" w:hAnsi="Times New Roman" w:cs="Times New Roman"/>
                <w:sz w:val="20"/>
                <w:szCs w:val="20"/>
              </w:rPr>
              <w:t>Цель: учить составлять предложения с заданным количеством слов.</w:t>
            </w:r>
          </w:p>
          <w:p w:rsidR="005140B7" w:rsidRPr="0005618E" w:rsidRDefault="005140B7" w:rsidP="0005618E">
            <w:pPr>
              <w:rPr>
                <w:rFonts w:ascii="Times New Roman" w:hAnsi="Times New Roman" w:cs="Times New Roman"/>
                <w:b/>
                <w:sz w:val="20"/>
                <w:szCs w:val="20"/>
              </w:rPr>
            </w:pPr>
            <w:r w:rsidRPr="0005618E">
              <w:rPr>
                <w:rFonts w:ascii="Times New Roman" w:hAnsi="Times New Roman" w:cs="Times New Roman"/>
                <w:b/>
                <w:sz w:val="20"/>
                <w:szCs w:val="20"/>
              </w:rPr>
              <w:t>Индивидуальная работа</w:t>
            </w:r>
          </w:p>
          <w:p w:rsidR="005140B7" w:rsidRPr="0005618E" w:rsidRDefault="005140B7" w:rsidP="0005618E">
            <w:pPr>
              <w:rPr>
                <w:rFonts w:ascii="Times New Roman" w:hAnsi="Times New Roman" w:cs="Times New Roman"/>
                <w:sz w:val="20"/>
                <w:szCs w:val="20"/>
              </w:rPr>
            </w:pPr>
            <w:r w:rsidRPr="0005618E">
              <w:rPr>
                <w:rFonts w:ascii="Times New Roman" w:hAnsi="Times New Roman" w:cs="Times New Roman"/>
                <w:sz w:val="20"/>
                <w:szCs w:val="20"/>
              </w:rPr>
              <w:t>Ходьба с изменение темпа</w:t>
            </w:r>
          </w:p>
          <w:p w:rsidR="005140B7" w:rsidRPr="0005618E" w:rsidRDefault="005140B7" w:rsidP="0005618E">
            <w:pPr>
              <w:rPr>
                <w:rFonts w:ascii="Times New Roman" w:hAnsi="Times New Roman" w:cs="Times New Roman"/>
                <w:sz w:val="20"/>
                <w:szCs w:val="20"/>
              </w:rPr>
            </w:pPr>
            <w:r w:rsidRPr="0005618E">
              <w:rPr>
                <w:rFonts w:ascii="Times New Roman" w:hAnsi="Times New Roman" w:cs="Times New Roman"/>
                <w:sz w:val="20"/>
                <w:szCs w:val="20"/>
              </w:rPr>
              <w:t>Цель: упражнять в ход</w:t>
            </w:r>
            <w:r w:rsidR="003945E2">
              <w:rPr>
                <w:rFonts w:ascii="Times New Roman" w:hAnsi="Times New Roman" w:cs="Times New Roman"/>
                <w:sz w:val="20"/>
                <w:szCs w:val="20"/>
              </w:rPr>
              <w:t>ьбе с изменением темпа движений(Агата,Ева)</w:t>
            </w:r>
          </w:p>
          <w:p w:rsidR="00520D58" w:rsidRPr="0005618E" w:rsidRDefault="00520D58" w:rsidP="0005618E">
            <w:pPr>
              <w:contextualSpacing/>
              <w:rPr>
                <w:rFonts w:ascii="Times New Roman" w:eastAsia="Calibri" w:hAnsi="Times New Roman" w:cs="Times New Roman"/>
                <w:b/>
                <w:sz w:val="20"/>
                <w:szCs w:val="20"/>
              </w:rPr>
            </w:pPr>
          </w:p>
        </w:tc>
        <w:tc>
          <w:tcPr>
            <w:tcW w:w="2375" w:type="dxa"/>
            <w:gridSpan w:val="4"/>
          </w:tcPr>
          <w:p w:rsidR="005140B7" w:rsidRPr="0005618E" w:rsidRDefault="005140B7" w:rsidP="0005618E">
            <w:pPr>
              <w:rPr>
                <w:rFonts w:ascii="Times New Roman" w:hAnsi="Times New Roman" w:cs="Times New Roman"/>
                <w:b/>
                <w:sz w:val="20"/>
                <w:szCs w:val="20"/>
              </w:rPr>
            </w:pPr>
            <w:r w:rsidRPr="0005618E">
              <w:rPr>
                <w:rFonts w:ascii="Times New Roman" w:hAnsi="Times New Roman" w:cs="Times New Roman"/>
                <w:b/>
                <w:sz w:val="20"/>
                <w:szCs w:val="20"/>
              </w:rPr>
              <w:lastRenderedPageBreak/>
              <w:t>Наблюдение за погодой</w:t>
            </w:r>
          </w:p>
          <w:p w:rsidR="005140B7" w:rsidRPr="0005618E" w:rsidRDefault="005140B7" w:rsidP="0005618E">
            <w:pPr>
              <w:rPr>
                <w:rFonts w:ascii="Times New Roman" w:hAnsi="Times New Roman" w:cs="Times New Roman"/>
                <w:sz w:val="20"/>
                <w:szCs w:val="20"/>
              </w:rPr>
            </w:pPr>
            <w:r w:rsidRPr="0005618E">
              <w:rPr>
                <w:rFonts w:ascii="Times New Roman" w:hAnsi="Times New Roman" w:cs="Times New Roman"/>
                <w:b/>
                <w:sz w:val="20"/>
                <w:szCs w:val="20"/>
              </w:rPr>
              <w:t xml:space="preserve">Цель: </w:t>
            </w:r>
            <w:r w:rsidRPr="0005618E">
              <w:rPr>
                <w:rFonts w:ascii="Times New Roman" w:hAnsi="Times New Roman" w:cs="Times New Roman"/>
                <w:sz w:val="20"/>
                <w:szCs w:val="20"/>
              </w:rPr>
              <w:t>закреплять представления о последнем периоде осени, его особенностях.</w:t>
            </w:r>
          </w:p>
          <w:p w:rsidR="005140B7" w:rsidRPr="0005618E" w:rsidRDefault="005140B7" w:rsidP="0005618E">
            <w:pPr>
              <w:rPr>
                <w:rFonts w:ascii="Times New Roman" w:hAnsi="Times New Roman" w:cs="Times New Roman"/>
                <w:b/>
                <w:sz w:val="20"/>
                <w:szCs w:val="20"/>
              </w:rPr>
            </w:pPr>
            <w:r w:rsidRPr="0005618E">
              <w:rPr>
                <w:rFonts w:ascii="Times New Roman" w:hAnsi="Times New Roman" w:cs="Times New Roman"/>
                <w:b/>
                <w:sz w:val="20"/>
                <w:szCs w:val="20"/>
              </w:rPr>
              <w:t>Ход наблюдения</w:t>
            </w:r>
          </w:p>
          <w:p w:rsidR="005140B7" w:rsidRPr="0005618E" w:rsidRDefault="005140B7" w:rsidP="0005618E">
            <w:pPr>
              <w:rPr>
                <w:rFonts w:ascii="Times New Roman" w:hAnsi="Times New Roman" w:cs="Times New Roman"/>
                <w:sz w:val="20"/>
                <w:szCs w:val="20"/>
              </w:rPr>
            </w:pPr>
            <w:r w:rsidRPr="0005618E">
              <w:rPr>
                <w:rFonts w:ascii="Times New Roman" w:hAnsi="Times New Roman" w:cs="Times New Roman"/>
                <w:sz w:val="20"/>
                <w:szCs w:val="20"/>
              </w:rPr>
              <w:t>Не жаркие, не летние,</w:t>
            </w:r>
          </w:p>
          <w:p w:rsidR="005140B7" w:rsidRPr="0005618E" w:rsidRDefault="005140B7" w:rsidP="0005618E">
            <w:pPr>
              <w:rPr>
                <w:rFonts w:ascii="Times New Roman" w:hAnsi="Times New Roman" w:cs="Times New Roman"/>
                <w:sz w:val="20"/>
                <w:szCs w:val="20"/>
              </w:rPr>
            </w:pPr>
            <w:r w:rsidRPr="0005618E">
              <w:rPr>
                <w:rFonts w:ascii="Times New Roman" w:hAnsi="Times New Roman" w:cs="Times New Roman"/>
                <w:sz w:val="20"/>
                <w:szCs w:val="20"/>
              </w:rPr>
              <w:t>Встают из-за реки</w:t>
            </w:r>
          </w:p>
          <w:p w:rsidR="005140B7" w:rsidRPr="0005618E" w:rsidRDefault="005140B7" w:rsidP="0005618E">
            <w:pPr>
              <w:rPr>
                <w:rFonts w:ascii="Times New Roman" w:hAnsi="Times New Roman" w:cs="Times New Roman"/>
                <w:sz w:val="20"/>
                <w:szCs w:val="20"/>
              </w:rPr>
            </w:pPr>
            <w:r w:rsidRPr="0005618E">
              <w:rPr>
                <w:rFonts w:ascii="Times New Roman" w:hAnsi="Times New Roman" w:cs="Times New Roman"/>
                <w:sz w:val="20"/>
                <w:szCs w:val="20"/>
              </w:rPr>
              <w:t>Осенние, последние,</w:t>
            </w:r>
          </w:p>
          <w:p w:rsidR="005140B7" w:rsidRPr="0005618E" w:rsidRDefault="005140B7" w:rsidP="0005618E">
            <w:pPr>
              <w:rPr>
                <w:rFonts w:ascii="Times New Roman" w:hAnsi="Times New Roman" w:cs="Times New Roman"/>
                <w:sz w:val="20"/>
                <w:szCs w:val="20"/>
              </w:rPr>
            </w:pPr>
            <w:r w:rsidRPr="0005618E">
              <w:rPr>
                <w:rFonts w:ascii="Times New Roman" w:hAnsi="Times New Roman" w:cs="Times New Roman"/>
                <w:sz w:val="20"/>
                <w:szCs w:val="20"/>
              </w:rPr>
              <w:t>Теплые деньки.</w:t>
            </w:r>
          </w:p>
          <w:p w:rsidR="005140B7" w:rsidRPr="0005618E" w:rsidRDefault="005140B7" w:rsidP="0005618E">
            <w:pPr>
              <w:rPr>
                <w:rFonts w:ascii="Times New Roman" w:hAnsi="Times New Roman" w:cs="Times New Roman"/>
                <w:sz w:val="20"/>
                <w:szCs w:val="20"/>
              </w:rPr>
            </w:pPr>
            <w:r w:rsidRPr="0005618E">
              <w:rPr>
                <w:rFonts w:ascii="Times New Roman" w:hAnsi="Times New Roman" w:cs="Times New Roman"/>
                <w:sz w:val="20"/>
                <w:szCs w:val="20"/>
              </w:rPr>
              <w:t>Позднюю осень называют «серебряной». Лужи затягивает первый</w:t>
            </w:r>
          </w:p>
          <w:p w:rsidR="005140B7" w:rsidRPr="0005618E" w:rsidRDefault="005140B7" w:rsidP="0005618E">
            <w:pPr>
              <w:rPr>
                <w:rFonts w:ascii="Times New Roman" w:hAnsi="Times New Roman" w:cs="Times New Roman"/>
                <w:sz w:val="20"/>
                <w:szCs w:val="20"/>
              </w:rPr>
            </w:pPr>
            <w:r w:rsidRPr="0005618E">
              <w:rPr>
                <w:rFonts w:ascii="Times New Roman" w:hAnsi="Times New Roman" w:cs="Times New Roman"/>
                <w:sz w:val="20"/>
                <w:szCs w:val="20"/>
              </w:rPr>
              <w:t>тонкий ледок, летят на мерзлую землю серебряные звездочки-снежинки,</w:t>
            </w:r>
          </w:p>
          <w:p w:rsidR="005140B7" w:rsidRPr="0005618E" w:rsidRDefault="005140B7" w:rsidP="0005618E">
            <w:pPr>
              <w:rPr>
                <w:rFonts w:ascii="Times New Roman" w:hAnsi="Times New Roman" w:cs="Times New Roman"/>
                <w:sz w:val="20"/>
                <w:szCs w:val="20"/>
              </w:rPr>
            </w:pPr>
            <w:r w:rsidRPr="0005618E">
              <w:rPr>
                <w:rFonts w:ascii="Times New Roman" w:hAnsi="Times New Roman" w:cs="Times New Roman"/>
                <w:sz w:val="20"/>
                <w:szCs w:val="20"/>
              </w:rPr>
              <w:t>звенят на ветру обледенелые ветки деревьев, серебрятся на солнце</w:t>
            </w:r>
          </w:p>
          <w:p w:rsidR="005140B7" w:rsidRPr="0005618E" w:rsidRDefault="005140B7" w:rsidP="0005618E">
            <w:pPr>
              <w:rPr>
                <w:rFonts w:ascii="Times New Roman" w:hAnsi="Times New Roman" w:cs="Times New Roman"/>
                <w:sz w:val="20"/>
                <w:szCs w:val="20"/>
              </w:rPr>
            </w:pPr>
            <w:r w:rsidRPr="0005618E">
              <w:rPr>
                <w:rFonts w:ascii="Times New Roman" w:hAnsi="Times New Roman" w:cs="Times New Roman"/>
                <w:sz w:val="20"/>
                <w:szCs w:val="20"/>
              </w:rPr>
              <w:t>опавшие, покрытые инеем листья. В конце осени солнце выглядывает</w:t>
            </w:r>
          </w:p>
          <w:p w:rsidR="005140B7" w:rsidRPr="0005618E" w:rsidRDefault="005140B7" w:rsidP="0005618E">
            <w:pPr>
              <w:rPr>
                <w:rFonts w:ascii="Times New Roman" w:hAnsi="Times New Roman" w:cs="Times New Roman"/>
                <w:sz w:val="20"/>
                <w:szCs w:val="20"/>
              </w:rPr>
            </w:pPr>
            <w:r w:rsidRPr="0005618E">
              <w:rPr>
                <w:rFonts w:ascii="Times New Roman" w:hAnsi="Times New Roman" w:cs="Times New Roman"/>
                <w:sz w:val="20"/>
                <w:szCs w:val="20"/>
              </w:rPr>
              <w:t>редко, дни становятся пасмурными.</w:t>
            </w:r>
          </w:p>
          <w:p w:rsidR="005140B7" w:rsidRPr="0005618E" w:rsidRDefault="005140B7" w:rsidP="0005618E">
            <w:pPr>
              <w:rPr>
                <w:rFonts w:ascii="Times New Roman" w:hAnsi="Times New Roman" w:cs="Times New Roman"/>
                <w:sz w:val="20"/>
                <w:szCs w:val="20"/>
              </w:rPr>
            </w:pPr>
            <w:r w:rsidRPr="0005618E">
              <w:rPr>
                <w:rFonts w:ascii="Times New Roman" w:hAnsi="Times New Roman" w:cs="Times New Roman"/>
                <w:sz w:val="20"/>
                <w:szCs w:val="20"/>
              </w:rPr>
              <w:t>Как называется предзимье? (Серебряная осень.)</w:t>
            </w:r>
          </w:p>
          <w:p w:rsidR="005140B7" w:rsidRPr="0005618E" w:rsidRDefault="005140B7" w:rsidP="0005618E">
            <w:pPr>
              <w:rPr>
                <w:rFonts w:ascii="Times New Roman" w:hAnsi="Times New Roman" w:cs="Times New Roman"/>
                <w:sz w:val="20"/>
                <w:szCs w:val="20"/>
              </w:rPr>
            </w:pPr>
            <w:r w:rsidRPr="0005618E">
              <w:rPr>
                <w:rFonts w:ascii="Times New Roman" w:hAnsi="Times New Roman" w:cs="Times New Roman"/>
                <w:sz w:val="20"/>
                <w:szCs w:val="20"/>
              </w:rPr>
              <w:t>Попросить детей перечислить признаки поздней осени.</w:t>
            </w:r>
          </w:p>
          <w:p w:rsidR="005140B7" w:rsidRPr="0005618E" w:rsidRDefault="005140B7" w:rsidP="0005618E">
            <w:pPr>
              <w:rPr>
                <w:rFonts w:ascii="Times New Roman" w:hAnsi="Times New Roman" w:cs="Times New Roman"/>
                <w:b/>
                <w:sz w:val="20"/>
                <w:szCs w:val="20"/>
              </w:rPr>
            </w:pPr>
            <w:r w:rsidRPr="0005618E">
              <w:rPr>
                <w:rFonts w:ascii="Times New Roman" w:hAnsi="Times New Roman" w:cs="Times New Roman"/>
                <w:b/>
                <w:sz w:val="20"/>
                <w:szCs w:val="20"/>
              </w:rPr>
              <w:t>Трудовая деятельность</w:t>
            </w:r>
          </w:p>
          <w:p w:rsidR="005140B7" w:rsidRPr="0005618E" w:rsidRDefault="005140B7" w:rsidP="0005618E">
            <w:pPr>
              <w:rPr>
                <w:rFonts w:ascii="Times New Roman" w:hAnsi="Times New Roman" w:cs="Times New Roman"/>
                <w:sz w:val="20"/>
                <w:szCs w:val="20"/>
              </w:rPr>
            </w:pPr>
            <w:r w:rsidRPr="0005618E">
              <w:rPr>
                <w:rFonts w:ascii="Times New Roman" w:hAnsi="Times New Roman" w:cs="Times New Roman"/>
                <w:sz w:val="20"/>
                <w:szCs w:val="20"/>
              </w:rPr>
              <w:lastRenderedPageBreak/>
              <w:t>Уборка мусора на территории участка.</w:t>
            </w:r>
          </w:p>
          <w:p w:rsidR="005140B7" w:rsidRPr="0005618E" w:rsidRDefault="005140B7" w:rsidP="0005618E">
            <w:pPr>
              <w:rPr>
                <w:rFonts w:ascii="Times New Roman" w:hAnsi="Times New Roman" w:cs="Times New Roman"/>
                <w:b/>
                <w:sz w:val="20"/>
                <w:szCs w:val="20"/>
              </w:rPr>
            </w:pPr>
            <w:r w:rsidRPr="0005618E">
              <w:rPr>
                <w:rFonts w:ascii="Times New Roman" w:hAnsi="Times New Roman" w:cs="Times New Roman"/>
                <w:b/>
                <w:sz w:val="20"/>
                <w:szCs w:val="20"/>
              </w:rPr>
              <w:t>Подвижная игра</w:t>
            </w:r>
          </w:p>
          <w:p w:rsidR="005140B7" w:rsidRPr="0005618E" w:rsidRDefault="005140B7" w:rsidP="0005618E">
            <w:pPr>
              <w:rPr>
                <w:rFonts w:ascii="Times New Roman" w:hAnsi="Times New Roman" w:cs="Times New Roman"/>
                <w:sz w:val="20"/>
                <w:szCs w:val="20"/>
              </w:rPr>
            </w:pPr>
            <w:r w:rsidRPr="0005618E">
              <w:rPr>
                <w:rFonts w:ascii="Times New Roman" w:hAnsi="Times New Roman" w:cs="Times New Roman"/>
                <w:sz w:val="20"/>
                <w:szCs w:val="20"/>
              </w:rPr>
              <w:t xml:space="preserve">«Самолеты». </w:t>
            </w:r>
          </w:p>
          <w:p w:rsidR="005140B7" w:rsidRPr="0005618E" w:rsidRDefault="005140B7" w:rsidP="0005618E">
            <w:pPr>
              <w:rPr>
                <w:rFonts w:ascii="Times New Roman" w:hAnsi="Times New Roman" w:cs="Times New Roman"/>
                <w:sz w:val="20"/>
                <w:szCs w:val="20"/>
              </w:rPr>
            </w:pPr>
            <w:r w:rsidRPr="0005618E">
              <w:rPr>
                <w:rFonts w:ascii="Times New Roman" w:hAnsi="Times New Roman" w:cs="Times New Roman"/>
                <w:sz w:val="20"/>
                <w:szCs w:val="20"/>
              </w:rPr>
              <w:t xml:space="preserve">Цели: развивать легкость движений; </w:t>
            </w:r>
          </w:p>
          <w:p w:rsidR="005140B7" w:rsidRPr="0005618E" w:rsidRDefault="005140B7" w:rsidP="0005618E">
            <w:pPr>
              <w:rPr>
                <w:rFonts w:ascii="Times New Roman" w:hAnsi="Times New Roman" w:cs="Times New Roman"/>
                <w:sz w:val="20"/>
                <w:szCs w:val="20"/>
              </w:rPr>
            </w:pPr>
            <w:r w:rsidRPr="0005618E">
              <w:rPr>
                <w:rFonts w:ascii="Times New Roman" w:hAnsi="Times New Roman" w:cs="Times New Roman"/>
                <w:sz w:val="20"/>
                <w:szCs w:val="20"/>
              </w:rPr>
              <w:t>Учить действовать по сигналу.</w:t>
            </w:r>
          </w:p>
          <w:p w:rsidR="005140B7" w:rsidRPr="0005618E" w:rsidRDefault="005140B7" w:rsidP="0005618E">
            <w:pPr>
              <w:rPr>
                <w:rFonts w:ascii="Times New Roman" w:hAnsi="Times New Roman" w:cs="Times New Roman"/>
                <w:b/>
                <w:sz w:val="20"/>
                <w:szCs w:val="20"/>
              </w:rPr>
            </w:pPr>
            <w:r w:rsidRPr="0005618E">
              <w:rPr>
                <w:rFonts w:ascii="Times New Roman" w:hAnsi="Times New Roman" w:cs="Times New Roman"/>
                <w:b/>
                <w:sz w:val="20"/>
                <w:szCs w:val="20"/>
              </w:rPr>
              <w:t>Дидактическая игра</w:t>
            </w:r>
          </w:p>
          <w:p w:rsidR="005140B7" w:rsidRPr="0005618E" w:rsidRDefault="005140B7" w:rsidP="0005618E">
            <w:pPr>
              <w:rPr>
                <w:rFonts w:ascii="Times New Roman" w:hAnsi="Times New Roman" w:cs="Times New Roman"/>
                <w:sz w:val="20"/>
                <w:szCs w:val="20"/>
              </w:rPr>
            </w:pPr>
            <w:r w:rsidRPr="0005618E">
              <w:rPr>
                <w:rFonts w:ascii="Times New Roman" w:hAnsi="Times New Roman" w:cs="Times New Roman"/>
                <w:sz w:val="20"/>
                <w:szCs w:val="20"/>
              </w:rPr>
              <w:t>«Да или нет?»</w:t>
            </w:r>
          </w:p>
          <w:p w:rsidR="005140B7" w:rsidRPr="0005618E" w:rsidRDefault="005140B7" w:rsidP="0005618E">
            <w:pPr>
              <w:rPr>
                <w:rFonts w:ascii="Times New Roman" w:hAnsi="Times New Roman" w:cs="Times New Roman"/>
                <w:sz w:val="20"/>
                <w:szCs w:val="20"/>
              </w:rPr>
            </w:pPr>
            <w:r w:rsidRPr="0005618E">
              <w:rPr>
                <w:rFonts w:ascii="Times New Roman" w:hAnsi="Times New Roman" w:cs="Times New Roman"/>
                <w:sz w:val="20"/>
                <w:szCs w:val="20"/>
              </w:rPr>
              <w:t>Цель: закреплять знания детей осенних примет.</w:t>
            </w:r>
          </w:p>
          <w:p w:rsidR="005140B7" w:rsidRPr="0005618E" w:rsidRDefault="005140B7" w:rsidP="0005618E">
            <w:pPr>
              <w:rPr>
                <w:rFonts w:ascii="Times New Roman" w:hAnsi="Times New Roman" w:cs="Times New Roman"/>
                <w:b/>
                <w:sz w:val="20"/>
                <w:szCs w:val="20"/>
              </w:rPr>
            </w:pPr>
            <w:r w:rsidRPr="0005618E">
              <w:rPr>
                <w:rFonts w:ascii="Times New Roman" w:hAnsi="Times New Roman" w:cs="Times New Roman"/>
                <w:b/>
                <w:sz w:val="20"/>
                <w:szCs w:val="20"/>
              </w:rPr>
              <w:t>Индивидуальная работа</w:t>
            </w:r>
          </w:p>
          <w:p w:rsidR="005140B7" w:rsidRPr="0005618E" w:rsidRDefault="005140B7" w:rsidP="0005618E">
            <w:pPr>
              <w:rPr>
                <w:rFonts w:ascii="Times New Roman" w:hAnsi="Times New Roman" w:cs="Times New Roman"/>
                <w:sz w:val="20"/>
                <w:szCs w:val="20"/>
              </w:rPr>
            </w:pPr>
            <w:r w:rsidRPr="0005618E">
              <w:rPr>
                <w:rFonts w:ascii="Times New Roman" w:hAnsi="Times New Roman" w:cs="Times New Roman"/>
                <w:sz w:val="20"/>
                <w:szCs w:val="20"/>
              </w:rPr>
              <w:t>«Перепрыгни-не задень»</w:t>
            </w:r>
          </w:p>
          <w:p w:rsidR="005140B7" w:rsidRPr="0005618E" w:rsidRDefault="005140B7" w:rsidP="0005618E">
            <w:pPr>
              <w:rPr>
                <w:rFonts w:ascii="Times New Roman" w:hAnsi="Times New Roman" w:cs="Times New Roman"/>
                <w:sz w:val="20"/>
                <w:szCs w:val="20"/>
              </w:rPr>
            </w:pPr>
            <w:r w:rsidRPr="0005618E">
              <w:rPr>
                <w:rFonts w:ascii="Times New Roman" w:hAnsi="Times New Roman" w:cs="Times New Roman"/>
                <w:sz w:val="20"/>
                <w:szCs w:val="20"/>
              </w:rPr>
              <w:t>Цель: повторить прыжки на двух ногах слева и справа, без пауз, продвигаясь вперед.</w:t>
            </w:r>
          </w:p>
          <w:p w:rsidR="00520D58" w:rsidRPr="0005618E" w:rsidRDefault="003945E2" w:rsidP="0005618E">
            <w:pPr>
              <w:contextualSpacing/>
              <w:rPr>
                <w:rFonts w:ascii="Times New Roman" w:eastAsia="Calibri" w:hAnsi="Times New Roman" w:cs="Times New Roman"/>
                <w:b/>
                <w:sz w:val="20"/>
                <w:szCs w:val="20"/>
              </w:rPr>
            </w:pPr>
            <w:r>
              <w:rPr>
                <w:rFonts w:ascii="Times New Roman" w:eastAsia="Calibri" w:hAnsi="Times New Roman" w:cs="Times New Roman"/>
                <w:b/>
                <w:sz w:val="20"/>
                <w:szCs w:val="20"/>
              </w:rPr>
              <w:t>(</w:t>
            </w:r>
            <w:r w:rsidRPr="003945E2">
              <w:rPr>
                <w:rFonts w:ascii="Times New Roman" w:eastAsia="Calibri" w:hAnsi="Times New Roman" w:cs="Times New Roman"/>
                <w:sz w:val="20"/>
                <w:szCs w:val="20"/>
              </w:rPr>
              <w:t>Нина,Жасмина)</w:t>
            </w:r>
          </w:p>
        </w:tc>
        <w:tc>
          <w:tcPr>
            <w:tcW w:w="2409" w:type="dxa"/>
            <w:gridSpan w:val="3"/>
          </w:tcPr>
          <w:p w:rsidR="005140B7" w:rsidRPr="0005618E" w:rsidRDefault="005140B7" w:rsidP="0005618E">
            <w:pPr>
              <w:rPr>
                <w:rFonts w:ascii="Times New Roman" w:hAnsi="Times New Roman" w:cs="Times New Roman"/>
                <w:b/>
                <w:sz w:val="20"/>
                <w:szCs w:val="20"/>
              </w:rPr>
            </w:pPr>
            <w:r w:rsidRPr="0005618E">
              <w:rPr>
                <w:rFonts w:ascii="Times New Roman" w:hAnsi="Times New Roman" w:cs="Times New Roman"/>
                <w:b/>
                <w:sz w:val="20"/>
                <w:szCs w:val="20"/>
              </w:rPr>
              <w:lastRenderedPageBreak/>
              <w:t>Наблюдение за тучами</w:t>
            </w:r>
          </w:p>
          <w:p w:rsidR="005140B7" w:rsidRPr="0005618E" w:rsidRDefault="005140B7" w:rsidP="0005618E">
            <w:pPr>
              <w:rPr>
                <w:rFonts w:ascii="Times New Roman" w:hAnsi="Times New Roman" w:cs="Times New Roman"/>
                <w:sz w:val="20"/>
                <w:szCs w:val="20"/>
              </w:rPr>
            </w:pPr>
            <w:r w:rsidRPr="0005618E">
              <w:rPr>
                <w:rFonts w:ascii="Times New Roman" w:hAnsi="Times New Roman" w:cs="Times New Roman"/>
                <w:b/>
                <w:sz w:val="20"/>
                <w:szCs w:val="20"/>
              </w:rPr>
              <w:t xml:space="preserve">Цель: </w:t>
            </w:r>
            <w:r w:rsidRPr="0005618E">
              <w:rPr>
                <w:rFonts w:ascii="Times New Roman" w:hAnsi="Times New Roman" w:cs="Times New Roman"/>
                <w:sz w:val="20"/>
                <w:szCs w:val="20"/>
              </w:rPr>
              <w:t>расширять кругозор, представления о многообразии неживой природы.</w:t>
            </w:r>
          </w:p>
          <w:p w:rsidR="005140B7" w:rsidRPr="0005618E" w:rsidRDefault="005140B7" w:rsidP="0005618E">
            <w:pPr>
              <w:rPr>
                <w:rFonts w:ascii="Times New Roman" w:hAnsi="Times New Roman" w:cs="Times New Roman"/>
                <w:b/>
                <w:sz w:val="20"/>
                <w:szCs w:val="20"/>
              </w:rPr>
            </w:pPr>
            <w:r w:rsidRPr="0005618E">
              <w:rPr>
                <w:rFonts w:ascii="Times New Roman" w:hAnsi="Times New Roman" w:cs="Times New Roman"/>
                <w:b/>
                <w:sz w:val="20"/>
                <w:szCs w:val="20"/>
              </w:rPr>
              <w:t>Ход наблюдения</w:t>
            </w:r>
          </w:p>
          <w:p w:rsidR="005140B7" w:rsidRPr="0005618E" w:rsidRDefault="005140B7" w:rsidP="0005618E">
            <w:pPr>
              <w:rPr>
                <w:rFonts w:ascii="Times New Roman" w:hAnsi="Times New Roman" w:cs="Times New Roman"/>
                <w:sz w:val="20"/>
                <w:szCs w:val="20"/>
              </w:rPr>
            </w:pPr>
            <w:r w:rsidRPr="0005618E">
              <w:rPr>
                <w:rFonts w:ascii="Times New Roman" w:hAnsi="Times New Roman" w:cs="Times New Roman"/>
                <w:sz w:val="20"/>
                <w:szCs w:val="20"/>
              </w:rPr>
              <w:t>Туча небо кроет,</w:t>
            </w:r>
          </w:p>
          <w:p w:rsidR="005140B7" w:rsidRPr="0005618E" w:rsidRDefault="005140B7" w:rsidP="0005618E">
            <w:pPr>
              <w:rPr>
                <w:rFonts w:ascii="Times New Roman" w:hAnsi="Times New Roman" w:cs="Times New Roman"/>
                <w:sz w:val="20"/>
                <w:szCs w:val="20"/>
              </w:rPr>
            </w:pPr>
            <w:r w:rsidRPr="0005618E">
              <w:rPr>
                <w:rFonts w:ascii="Times New Roman" w:hAnsi="Times New Roman" w:cs="Times New Roman"/>
                <w:sz w:val="20"/>
                <w:szCs w:val="20"/>
              </w:rPr>
              <w:t>Солнце не блестит,</w:t>
            </w:r>
          </w:p>
          <w:p w:rsidR="005140B7" w:rsidRPr="0005618E" w:rsidRDefault="005140B7" w:rsidP="0005618E">
            <w:pPr>
              <w:rPr>
                <w:rFonts w:ascii="Times New Roman" w:hAnsi="Times New Roman" w:cs="Times New Roman"/>
                <w:sz w:val="20"/>
                <w:szCs w:val="20"/>
              </w:rPr>
            </w:pPr>
            <w:r w:rsidRPr="0005618E">
              <w:rPr>
                <w:rFonts w:ascii="Times New Roman" w:hAnsi="Times New Roman" w:cs="Times New Roman"/>
                <w:sz w:val="20"/>
                <w:szCs w:val="20"/>
              </w:rPr>
              <w:t>Ветер в поле воет,</w:t>
            </w:r>
          </w:p>
          <w:p w:rsidR="005140B7" w:rsidRPr="0005618E" w:rsidRDefault="005140B7" w:rsidP="0005618E">
            <w:pPr>
              <w:rPr>
                <w:rFonts w:ascii="Times New Roman" w:hAnsi="Times New Roman" w:cs="Times New Roman"/>
                <w:sz w:val="20"/>
                <w:szCs w:val="20"/>
              </w:rPr>
            </w:pPr>
            <w:r w:rsidRPr="0005618E">
              <w:rPr>
                <w:rFonts w:ascii="Times New Roman" w:hAnsi="Times New Roman" w:cs="Times New Roman"/>
                <w:sz w:val="20"/>
                <w:szCs w:val="20"/>
              </w:rPr>
              <w:t>Дождик моросит...</w:t>
            </w:r>
          </w:p>
          <w:p w:rsidR="005140B7" w:rsidRPr="0005618E" w:rsidRDefault="005140B7" w:rsidP="0005618E">
            <w:pPr>
              <w:rPr>
                <w:rFonts w:ascii="Times New Roman" w:hAnsi="Times New Roman" w:cs="Times New Roman"/>
                <w:sz w:val="20"/>
                <w:szCs w:val="20"/>
              </w:rPr>
            </w:pPr>
            <w:r w:rsidRPr="0005618E">
              <w:rPr>
                <w:rFonts w:ascii="Times New Roman" w:hAnsi="Times New Roman" w:cs="Times New Roman"/>
                <w:sz w:val="20"/>
                <w:szCs w:val="20"/>
              </w:rPr>
              <w:t xml:space="preserve">Предложить детям посмотреть на небо, отметить, какое оно (чистое, голубое, теплое или серое, низкое, хмурое). </w:t>
            </w:r>
          </w:p>
          <w:p w:rsidR="005140B7" w:rsidRPr="0005618E" w:rsidRDefault="005140B7" w:rsidP="0005618E">
            <w:pPr>
              <w:rPr>
                <w:rFonts w:ascii="Times New Roman" w:hAnsi="Times New Roman" w:cs="Times New Roman"/>
                <w:sz w:val="20"/>
                <w:szCs w:val="20"/>
              </w:rPr>
            </w:pPr>
            <w:r w:rsidRPr="0005618E">
              <w:rPr>
                <w:rFonts w:ascii="Times New Roman" w:hAnsi="Times New Roman" w:cs="Times New Roman"/>
                <w:sz w:val="20"/>
                <w:szCs w:val="20"/>
              </w:rPr>
              <w:t xml:space="preserve">Отметить, что небо покрыто серыми, низкими, тяжелыми облаками. </w:t>
            </w:r>
          </w:p>
          <w:p w:rsidR="005140B7" w:rsidRPr="0005618E" w:rsidRDefault="005140B7" w:rsidP="0005618E">
            <w:pPr>
              <w:rPr>
                <w:rFonts w:ascii="Times New Roman" w:hAnsi="Times New Roman" w:cs="Times New Roman"/>
                <w:sz w:val="20"/>
                <w:szCs w:val="20"/>
              </w:rPr>
            </w:pPr>
            <w:r w:rsidRPr="0005618E">
              <w:rPr>
                <w:rFonts w:ascii="Times New Roman" w:hAnsi="Times New Roman" w:cs="Times New Roman"/>
                <w:sz w:val="20"/>
                <w:szCs w:val="20"/>
              </w:rPr>
              <w:t xml:space="preserve">Найти самые темные облака на небе. Пояснить, что такие облака называются тучами. </w:t>
            </w:r>
          </w:p>
          <w:p w:rsidR="005140B7" w:rsidRPr="0005618E" w:rsidRDefault="005140B7" w:rsidP="0005618E">
            <w:pPr>
              <w:rPr>
                <w:rFonts w:ascii="Times New Roman" w:hAnsi="Times New Roman" w:cs="Times New Roman"/>
                <w:sz w:val="20"/>
                <w:szCs w:val="20"/>
              </w:rPr>
            </w:pPr>
            <w:r w:rsidRPr="0005618E">
              <w:rPr>
                <w:rFonts w:ascii="Times New Roman" w:hAnsi="Times New Roman" w:cs="Times New Roman"/>
                <w:sz w:val="20"/>
                <w:szCs w:val="20"/>
              </w:rPr>
              <w:t>Что сделали тучи? (Закрыли солнце.)</w:t>
            </w:r>
          </w:p>
          <w:p w:rsidR="005140B7" w:rsidRPr="0005618E" w:rsidRDefault="005140B7" w:rsidP="0005618E">
            <w:pPr>
              <w:rPr>
                <w:rFonts w:ascii="Times New Roman" w:hAnsi="Times New Roman" w:cs="Times New Roman"/>
                <w:b/>
                <w:sz w:val="20"/>
                <w:szCs w:val="20"/>
              </w:rPr>
            </w:pPr>
            <w:r w:rsidRPr="0005618E">
              <w:rPr>
                <w:rFonts w:ascii="Times New Roman" w:hAnsi="Times New Roman" w:cs="Times New Roman"/>
                <w:b/>
                <w:sz w:val="20"/>
                <w:szCs w:val="20"/>
              </w:rPr>
              <w:t>Трудовая деятельность</w:t>
            </w:r>
          </w:p>
          <w:p w:rsidR="005140B7" w:rsidRPr="0005618E" w:rsidRDefault="005140B7" w:rsidP="0005618E">
            <w:pPr>
              <w:rPr>
                <w:rFonts w:ascii="Times New Roman" w:hAnsi="Times New Roman" w:cs="Times New Roman"/>
                <w:sz w:val="20"/>
                <w:szCs w:val="20"/>
              </w:rPr>
            </w:pPr>
            <w:r w:rsidRPr="0005618E">
              <w:rPr>
                <w:rFonts w:ascii="Times New Roman" w:hAnsi="Times New Roman" w:cs="Times New Roman"/>
                <w:sz w:val="20"/>
                <w:szCs w:val="20"/>
              </w:rPr>
              <w:t>Уборка снега с дорожек.</w:t>
            </w:r>
          </w:p>
          <w:p w:rsidR="005140B7" w:rsidRPr="0005618E" w:rsidRDefault="005140B7" w:rsidP="0005618E">
            <w:pPr>
              <w:rPr>
                <w:rFonts w:ascii="Times New Roman" w:hAnsi="Times New Roman" w:cs="Times New Roman"/>
                <w:b/>
                <w:sz w:val="20"/>
                <w:szCs w:val="20"/>
              </w:rPr>
            </w:pPr>
            <w:r w:rsidRPr="0005618E">
              <w:rPr>
                <w:rFonts w:ascii="Times New Roman" w:hAnsi="Times New Roman" w:cs="Times New Roman"/>
                <w:b/>
                <w:sz w:val="20"/>
                <w:szCs w:val="20"/>
              </w:rPr>
              <w:t>Подвижная игра</w:t>
            </w:r>
          </w:p>
          <w:p w:rsidR="005140B7" w:rsidRPr="0005618E" w:rsidRDefault="005140B7" w:rsidP="0005618E">
            <w:pPr>
              <w:rPr>
                <w:rFonts w:ascii="Times New Roman" w:hAnsi="Times New Roman" w:cs="Times New Roman"/>
                <w:sz w:val="20"/>
                <w:szCs w:val="20"/>
              </w:rPr>
            </w:pPr>
            <w:r w:rsidRPr="0005618E">
              <w:rPr>
                <w:rFonts w:ascii="Times New Roman" w:hAnsi="Times New Roman" w:cs="Times New Roman"/>
                <w:sz w:val="20"/>
                <w:szCs w:val="20"/>
              </w:rPr>
              <w:t xml:space="preserve">«Совушка». </w:t>
            </w:r>
          </w:p>
          <w:p w:rsidR="005140B7" w:rsidRPr="0005618E" w:rsidRDefault="005140B7" w:rsidP="0005618E">
            <w:pPr>
              <w:pStyle w:val="Style1"/>
              <w:widowControl/>
              <w:spacing w:line="240" w:lineRule="auto"/>
              <w:rPr>
                <w:rFonts w:ascii="Times New Roman" w:eastAsiaTheme="minorHAnsi" w:hAnsi="Times New Roman"/>
                <w:sz w:val="20"/>
                <w:szCs w:val="20"/>
                <w:lang w:eastAsia="en-US"/>
              </w:rPr>
            </w:pPr>
            <w:r w:rsidRPr="0005618E">
              <w:rPr>
                <w:rFonts w:ascii="Times New Roman" w:eastAsiaTheme="minorHAnsi" w:hAnsi="Times New Roman"/>
                <w:sz w:val="20"/>
                <w:szCs w:val="20"/>
                <w:lang w:eastAsia="en-US"/>
              </w:rPr>
              <w:t>Цели: учить неподвижно стоять некоторое время; внимательно слушать.</w:t>
            </w:r>
          </w:p>
          <w:p w:rsidR="005140B7" w:rsidRPr="0005618E" w:rsidRDefault="005140B7" w:rsidP="0005618E">
            <w:pPr>
              <w:rPr>
                <w:rFonts w:ascii="Times New Roman" w:hAnsi="Times New Roman" w:cs="Times New Roman"/>
                <w:b/>
                <w:sz w:val="20"/>
                <w:szCs w:val="20"/>
              </w:rPr>
            </w:pPr>
            <w:r w:rsidRPr="0005618E">
              <w:rPr>
                <w:rFonts w:ascii="Times New Roman" w:hAnsi="Times New Roman" w:cs="Times New Roman"/>
                <w:b/>
                <w:sz w:val="20"/>
                <w:szCs w:val="20"/>
              </w:rPr>
              <w:lastRenderedPageBreak/>
              <w:t>Дидактическая игра</w:t>
            </w:r>
          </w:p>
          <w:p w:rsidR="005140B7" w:rsidRPr="0005618E" w:rsidRDefault="005140B7" w:rsidP="0005618E">
            <w:pPr>
              <w:rPr>
                <w:rFonts w:ascii="Times New Roman" w:hAnsi="Times New Roman" w:cs="Times New Roman"/>
                <w:sz w:val="20"/>
                <w:szCs w:val="20"/>
              </w:rPr>
            </w:pPr>
            <w:r w:rsidRPr="0005618E">
              <w:rPr>
                <w:rFonts w:ascii="Times New Roman" w:hAnsi="Times New Roman" w:cs="Times New Roman"/>
                <w:sz w:val="20"/>
                <w:szCs w:val="20"/>
              </w:rPr>
              <w:t>«Хлопки»</w:t>
            </w:r>
          </w:p>
          <w:p w:rsidR="005140B7" w:rsidRPr="0005618E" w:rsidRDefault="005140B7" w:rsidP="0005618E">
            <w:pPr>
              <w:rPr>
                <w:rFonts w:ascii="Times New Roman" w:hAnsi="Times New Roman" w:cs="Times New Roman"/>
                <w:sz w:val="20"/>
                <w:szCs w:val="20"/>
              </w:rPr>
            </w:pPr>
            <w:r w:rsidRPr="0005618E">
              <w:rPr>
                <w:rFonts w:ascii="Times New Roman" w:hAnsi="Times New Roman" w:cs="Times New Roman"/>
                <w:sz w:val="20"/>
                <w:szCs w:val="20"/>
              </w:rPr>
              <w:t>Цель: развивать количественные представления.</w:t>
            </w:r>
          </w:p>
          <w:p w:rsidR="005140B7" w:rsidRPr="0005618E" w:rsidRDefault="005140B7" w:rsidP="0005618E">
            <w:pPr>
              <w:rPr>
                <w:rFonts w:ascii="Times New Roman" w:hAnsi="Times New Roman" w:cs="Times New Roman"/>
                <w:b/>
                <w:sz w:val="20"/>
                <w:szCs w:val="20"/>
              </w:rPr>
            </w:pPr>
            <w:r w:rsidRPr="0005618E">
              <w:rPr>
                <w:rFonts w:ascii="Times New Roman" w:hAnsi="Times New Roman" w:cs="Times New Roman"/>
                <w:b/>
                <w:sz w:val="20"/>
                <w:szCs w:val="20"/>
              </w:rPr>
              <w:t>Индивидуальная работа</w:t>
            </w:r>
          </w:p>
          <w:p w:rsidR="005140B7" w:rsidRPr="0005618E" w:rsidRDefault="005140B7" w:rsidP="0005618E">
            <w:pPr>
              <w:rPr>
                <w:rFonts w:ascii="Times New Roman" w:hAnsi="Times New Roman" w:cs="Times New Roman"/>
                <w:sz w:val="20"/>
                <w:szCs w:val="20"/>
              </w:rPr>
            </w:pPr>
            <w:r w:rsidRPr="0005618E">
              <w:rPr>
                <w:rFonts w:ascii="Times New Roman" w:hAnsi="Times New Roman" w:cs="Times New Roman"/>
                <w:sz w:val="20"/>
                <w:szCs w:val="20"/>
              </w:rPr>
              <w:t>Одна команда</w:t>
            </w:r>
          </w:p>
          <w:p w:rsidR="00520D58" w:rsidRDefault="005140B7" w:rsidP="0005618E">
            <w:pPr>
              <w:rPr>
                <w:rFonts w:ascii="Times New Roman" w:hAnsi="Times New Roman" w:cs="Times New Roman"/>
                <w:sz w:val="20"/>
                <w:szCs w:val="20"/>
              </w:rPr>
            </w:pPr>
            <w:r w:rsidRPr="0005618E">
              <w:rPr>
                <w:rFonts w:ascii="Times New Roman" w:hAnsi="Times New Roman" w:cs="Times New Roman"/>
                <w:sz w:val="20"/>
                <w:szCs w:val="20"/>
              </w:rPr>
              <w:t>Цель: совершенствовать умение строиться в колонну по одному.</w:t>
            </w:r>
          </w:p>
          <w:p w:rsidR="003945E2" w:rsidRPr="0005618E" w:rsidRDefault="003945E2" w:rsidP="0005618E">
            <w:pPr>
              <w:rPr>
                <w:rFonts w:ascii="Times New Roman" w:eastAsia="Calibri" w:hAnsi="Times New Roman" w:cs="Times New Roman"/>
                <w:b/>
                <w:sz w:val="20"/>
                <w:szCs w:val="20"/>
              </w:rPr>
            </w:pPr>
            <w:r>
              <w:rPr>
                <w:rFonts w:ascii="Times New Roman" w:hAnsi="Times New Roman" w:cs="Times New Roman"/>
                <w:sz w:val="20"/>
                <w:szCs w:val="20"/>
              </w:rPr>
              <w:t>(Даша,Карина)</w:t>
            </w:r>
          </w:p>
        </w:tc>
        <w:tc>
          <w:tcPr>
            <w:tcW w:w="2460" w:type="dxa"/>
            <w:gridSpan w:val="3"/>
          </w:tcPr>
          <w:p w:rsidR="0005618E" w:rsidRPr="0005618E" w:rsidRDefault="0005618E" w:rsidP="0005618E">
            <w:pPr>
              <w:pStyle w:val="Style37"/>
              <w:widowControl/>
              <w:spacing w:line="240" w:lineRule="auto"/>
              <w:ind w:firstLine="0"/>
              <w:rPr>
                <w:rStyle w:val="FontStyle119"/>
                <w:rFonts w:ascii="Times New Roman" w:eastAsiaTheme="majorEastAsia" w:hAnsi="Times New Roman"/>
                <w:b/>
                <w:sz w:val="20"/>
                <w:szCs w:val="20"/>
              </w:rPr>
            </w:pPr>
            <w:r w:rsidRPr="0005618E">
              <w:rPr>
                <w:rStyle w:val="FontStyle119"/>
                <w:rFonts w:ascii="Times New Roman" w:eastAsiaTheme="majorEastAsia" w:hAnsi="Times New Roman"/>
                <w:b/>
                <w:sz w:val="20"/>
                <w:szCs w:val="20"/>
              </w:rPr>
              <w:lastRenderedPageBreak/>
              <w:t>Наблюдение за сезонными изменениями</w:t>
            </w:r>
          </w:p>
          <w:p w:rsidR="0005618E" w:rsidRPr="0005618E" w:rsidRDefault="0005618E" w:rsidP="0005618E">
            <w:pPr>
              <w:pStyle w:val="Style27"/>
              <w:widowControl/>
              <w:jc w:val="left"/>
              <w:rPr>
                <w:rStyle w:val="FontStyle119"/>
                <w:rFonts w:ascii="Times New Roman" w:eastAsiaTheme="majorEastAsia" w:hAnsi="Times New Roman"/>
                <w:sz w:val="20"/>
                <w:szCs w:val="20"/>
              </w:rPr>
            </w:pPr>
            <w:r w:rsidRPr="0005618E">
              <w:rPr>
                <w:rStyle w:val="FontStyle116"/>
                <w:rFonts w:ascii="Times New Roman" w:hAnsi="Times New Roman"/>
                <w:b/>
                <w:sz w:val="20"/>
                <w:szCs w:val="20"/>
              </w:rPr>
              <w:t>Цели</w:t>
            </w:r>
            <w:r w:rsidRPr="0005618E">
              <w:rPr>
                <w:rStyle w:val="FontStyle116"/>
                <w:rFonts w:ascii="Times New Roman" w:hAnsi="Times New Roman"/>
                <w:sz w:val="20"/>
                <w:szCs w:val="20"/>
              </w:rPr>
              <w:t xml:space="preserve">: </w:t>
            </w:r>
            <w:r w:rsidRPr="0005618E">
              <w:rPr>
                <w:rStyle w:val="FontStyle119"/>
                <w:rFonts w:ascii="Times New Roman" w:eastAsiaTheme="majorEastAsia" w:hAnsi="Times New Roman"/>
                <w:sz w:val="20"/>
                <w:szCs w:val="20"/>
              </w:rPr>
              <w:t>формировать представления об изменениях в природе в начале зимы (ночь растет, а день убывает);</w:t>
            </w:r>
          </w:p>
          <w:p w:rsidR="0005618E" w:rsidRPr="0005618E" w:rsidRDefault="0005618E" w:rsidP="0005618E">
            <w:pPr>
              <w:pStyle w:val="Style27"/>
              <w:widowControl/>
              <w:jc w:val="left"/>
              <w:rPr>
                <w:rStyle w:val="FontStyle119"/>
                <w:rFonts w:ascii="Times New Roman" w:hAnsi="Times New Roman"/>
                <w:i/>
                <w:iCs/>
                <w:sz w:val="20"/>
                <w:szCs w:val="20"/>
              </w:rPr>
            </w:pPr>
            <w:r w:rsidRPr="0005618E">
              <w:rPr>
                <w:rStyle w:val="FontStyle119"/>
                <w:rFonts w:ascii="Times New Roman" w:eastAsiaTheme="majorEastAsia" w:hAnsi="Times New Roman"/>
                <w:sz w:val="20"/>
                <w:szCs w:val="20"/>
              </w:rPr>
              <w:t>- учить различать характерные приметы начала зимы, узнавать их приметы в стихотворениях.</w:t>
            </w:r>
          </w:p>
          <w:p w:rsidR="0005618E" w:rsidRPr="0005618E" w:rsidRDefault="0005618E" w:rsidP="0005618E">
            <w:pPr>
              <w:pStyle w:val="Style27"/>
              <w:widowControl/>
              <w:jc w:val="left"/>
              <w:rPr>
                <w:rStyle w:val="FontStyle116"/>
                <w:rFonts w:ascii="Times New Roman" w:hAnsi="Times New Roman"/>
                <w:b/>
                <w:i w:val="0"/>
                <w:sz w:val="20"/>
                <w:szCs w:val="20"/>
              </w:rPr>
            </w:pPr>
            <w:r w:rsidRPr="0005618E">
              <w:rPr>
                <w:rStyle w:val="FontStyle116"/>
                <w:rFonts w:ascii="Times New Roman" w:hAnsi="Times New Roman"/>
                <w:b/>
                <w:sz w:val="20"/>
                <w:szCs w:val="20"/>
              </w:rPr>
              <w:t>Ход наблюдения</w:t>
            </w:r>
          </w:p>
          <w:p w:rsidR="0005618E" w:rsidRPr="0005618E" w:rsidRDefault="0005618E" w:rsidP="0005618E">
            <w:pPr>
              <w:pStyle w:val="Style1"/>
              <w:widowControl/>
              <w:spacing w:line="240" w:lineRule="auto"/>
              <w:rPr>
                <w:rStyle w:val="FontStyle119"/>
                <w:rFonts w:ascii="Times New Roman" w:eastAsiaTheme="majorEastAsia" w:hAnsi="Times New Roman"/>
                <w:sz w:val="20"/>
                <w:szCs w:val="20"/>
              </w:rPr>
            </w:pPr>
            <w:r w:rsidRPr="0005618E">
              <w:rPr>
                <w:rStyle w:val="FontStyle119"/>
                <w:rFonts w:ascii="Times New Roman" w:eastAsiaTheme="majorEastAsia" w:hAnsi="Times New Roman"/>
                <w:sz w:val="20"/>
                <w:szCs w:val="20"/>
              </w:rPr>
              <w:t xml:space="preserve">Что такое за окном? </w:t>
            </w:r>
          </w:p>
          <w:p w:rsidR="0005618E" w:rsidRPr="0005618E" w:rsidRDefault="0005618E" w:rsidP="0005618E">
            <w:pPr>
              <w:pStyle w:val="Style1"/>
              <w:widowControl/>
              <w:spacing w:line="240" w:lineRule="auto"/>
              <w:rPr>
                <w:rStyle w:val="FontStyle119"/>
                <w:rFonts w:ascii="Times New Roman" w:eastAsiaTheme="majorEastAsia" w:hAnsi="Times New Roman"/>
                <w:sz w:val="20"/>
                <w:szCs w:val="20"/>
              </w:rPr>
            </w:pPr>
            <w:r w:rsidRPr="0005618E">
              <w:rPr>
                <w:rStyle w:val="FontStyle119"/>
                <w:rFonts w:ascii="Times New Roman" w:eastAsiaTheme="majorEastAsia" w:hAnsi="Times New Roman"/>
                <w:sz w:val="20"/>
                <w:szCs w:val="20"/>
              </w:rPr>
              <w:t>Сразу в доме посветлело!</w:t>
            </w:r>
          </w:p>
          <w:p w:rsidR="0005618E" w:rsidRPr="0005618E" w:rsidRDefault="0005618E" w:rsidP="0005618E">
            <w:pPr>
              <w:pStyle w:val="Style1"/>
              <w:widowControl/>
              <w:spacing w:line="240" w:lineRule="auto"/>
              <w:rPr>
                <w:rStyle w:val="FontStyle119"/>
                <w:rFonts w:ascii="Times New Roman" w:eastAsiaTheme="majorEastAsia" w:hAnsi="Times New Roman"/>
                <w:sz w:val="20"/>
                <w:szCs w:val="20"/>
              </w:rPr>
            </w:pPr>
            <w:r w:rsidRPr="0005618E">
              <w:rPr>
                <w:rStyle w:val="FontStyle119"/>
                <w:rFonts w:ascii="Times New Roman" w:eastAsiaTheme="majorEastAsia" w:hAnsi="Times New Roman"/>
                <w:sz w:val="20"/>
                <w:szCs w:val="20"/>
              </w:rPr>
              <w:t xml:space="preserve"> Это снег лежит ковром,</w:t>
            </w:r>
          </w:p>
          <w:p w:rsidR="0005618E" w:rsidRPr="0005618E" w:rsidRDefault="0005618E" w:rsidP="0005618E">
            <w:pPr>
              <w:pStyle w:val="Style1"/>
              <w:widowControl/>
              <w:spacing w:line="240" w:lineRule="auto"/>
              <w:rPr>
                <w:rStyle w:val="FontStyle119"/>
                <w:rFonts w:ascii="Times New Roman" w:eastAsiaTheme="majorEastAsia" w:hAnsi="Times New Roman"/>
                <w:sz w:val="20"/>
                <w:szCs w:val="20"/>
              </w:rPr>
            </w:pPr>
            <w:r w:rsidRPr="0005618E">
              <w:rPr>
                <w:rStyle w:val="FontStyle119"/>
                <w:rFonts w:ascii="Times New Roman" w:eastAsiaTheme="majorEastAsia" w:hAnsi="Times New Roman"/>
                <w:sz w:val="20"/>
                <w:szCs w:val="20"/>
              </w:rPr>
              <w:t xml:space="preserve"> Самый первый, самый белый! </w:t>
            </w:r>
          </w:p>
          <w:p w:rsidR="0005618E" w:rsidRPr="0005618E" w:rsidRDefault="0005618E" w:rsidP="0005618E">
            <w:pPr>
              <w:pStyle w:val="Style1"/>
              <w:widowControl/>
              <w:spacing w:line="240" w:lineRule="auto"/>
              <w:rPr>
                <w:rStyle w:val="FontStyle119"/>
                <w:rFonts w:ascii="Times New Roman" w:eastAsiaTheme="majorEastAsia" w:hAnsi="Times New Roman"/>
                <w:sz w:val="20"/>
                <w:szCs w:val="20"/>
              </w:rPr>
            </w:pPr>
            <w:r w:rsidRPr="0005618E">
              <w:rPr>
                <w:rStyle w:val="FontStyle119"/>
                <w:rFonts w:ascii="Times New Roman" w:eastAsiaTheme="majorEastAsia" w:hAnsi="Times New Roman"/>
                <w:sz w:val="20"/>
                <w:szCs w:val="20"/>
              </w:rPr>
              <w:t xml:space="preserve">Вот о чем всю ночь свистел </w:t>
            </w:r>
          </w:p>
          <w:p w:rsidR="0005618E" w:rsidRPr="0005618E" w:rsidRDefault="0005618E" w:rsidP="0005618E">
            <w:pPr>
              <w:pStyle w:val="Style1"/>
              <w:widowControl/>
              <w:spacing w:line="240" w:lineRule="auto"/>
              <w:rPr>
                <w:rStyle w:val="FontStyle119"/>
                <w:rFonts w:ascii="Times New Roman" w:eastAsiaTheme="majorEastAsia" w:hAnsi="Times New Roman"/>
                <w:sz w:val="20"/>
                <w:szCs w:val="20"/>
              </w:rPr>
            </w:pPr>
            <w:r w:rsidRPr="0005618E">
              <w:rPr>
                <w:rStyle w:val="FontStyle119"/>
                <w:rFonts w:ascii="Times New Roman" w:eastAsiaTheme="majorEastAsia" w:hAnsi="Times New Roman"/>
                <w:sz w:val="20"/>
                <w:szCs w:val="20"/>
              </w:rPr>
              <w:t xml:space="preserve">За моим окошком ветер! </w:t>
            </w:r>
          </w:p>
          <w:p w:rsidR="0005618E" w:rsidRPr="0005618E" w:rsidRDefault="0005618E" w:rsidP="0005618E">
            <w:pPr>
              <w:pStyle w:val="Style1"/>
              <w:widowControl/>
              <w:spacing w:line="240" w:lineRule="auto"/>
              <w:rPr>
                <w:rStyle w:val="FontStyle119"/>
                <w:rFonts w:ascii="Times New Roman" w:eastAsiaTheme="majorEastAsia" w:hAnsi="Times New Roman"/>
                <w:sz w:val="20"/>
                <w:szCs w:val="20"/>
              </w:rPr>
            </w:pPr>
            <w:r w:rsidRPr="0005618E">
              <w:rPr>
                <w:rStyle w:val="FontStyle119"/>
                <w:rFonts w:ascii="Times New Roman" w:eastAsiaTheme="majorEastAsia" w:hAnsi="Times New Roman"/>
                <w:sz w:val="20"/>
                <w:szCs w:val="20"/>
              </w:rPr>
              <w:t xml:space="preserve">Он про снег сказать хотел </w:t>
            </w:r>
          </w:p>
          <w:p w:rsidR="0005618E" w:rsidRPr="0005618E" w:rsidRDefault="0005618E" w:rsidP="0005618E">
            <w:pPr>
              <w:pStyle w:val="Style1"/>
              <w:widowControl/>
              <w:spacing w:line="240" w:lineRule="auto"/>
              <w:rPr>
                <w:rStyle w:val="FontStyle119"/>
                <w:rFonts w:ascii="Times New Roman" w:eastAsiaTheme="majorEastAsia" w:hAnsi="Times New Roman"/>
                <w:sz w:val="20"/>
                <w:szCs w:val="20"/>
              </w:rPr>
            </w:pPr>
            <w:r w:rsidRPr="0005618E">
              <w:rPr>
                <w:rStyle w:val="FontStyle119"/>
                <w:rFonts w:ascii="Times New Roman" w:eastAsiaTheme="majorEastAsia" w:hAnsi="Times New Roman"/>
                <w:sz w:val="20"/>
                <w:szCs w:val="20"/>
              </w:rPr>
              <w:t xml:space="preserve">И про то, что зиму встретил. </w:t>
            </w:r>
          </w:p>
          <w:p w:rsidR="0005618E" w:rsidRPr="0005618E" w:rsidRDefault="0005618E" w:rsidP="0005618E">
            <w:pPr>
              <w:pStyle w:val="Style1"/>
              <w:widowControl/>
              <w:spacing w:line="240" w:lineRule="auto"/>
              <w:rPr>
                <w:rStyle w:val="FontStyle119"/>
                <w:rFonts w:ascii="Times New Roman" w:eastAsiaTheme="majorEastAsia" w:hAnsi="Times New Roman"/>
                <w:sz w:val="20"/>
                <w:szCs w:val="20"/>
              </w:rPr>
            </w:pPr>
            <w:r w:rsidRPr="0005618E">
              <w:rPr>
                <w:rStyle w:val="FontStyle119"/>
                <w:rFonts w:ascii="Times New Roman" w:eastAsiaTheme="majorEastAsia" w:hAnsi="Times New Roman"/>
                <w:sz w:val="20"/>
                <w:szCs w:val="20"/>
              </w:rPr>
              <w:t xml:space="preserve">Нарядилась и рябинка.  </w:t>
            </w:r>
          </w:p>
          <w:p w:rsidR="0005618E" w:rsidRPr="0005618E" w:rsidRDefault="0005618E" w:rsidP="0005618E">
            <w:pPr>
              <w:pStyle w:val="Style1"/>
              <w:widowControl/>
              <w:spacing w:line="240" w:lineRule="auto"/>
              <w:rPr>
                <w:rStyle w:val="FontStyle119"/>
                <w:rFonts w:ascii="Times New Roman" w:eastAsiaTheme="majorEastAsia" w:hAnsi="Times New Roman"/>
                <w:sz w:val="20"/>
                <w:szCs w:val="20"/>
              </w:rPr>
            </w:pPr>
            <w:r w:rsidRPr="0005618E">
              <w:rPr>
                <w:rStyle w:val="FontStyle119"/>
                <w:rFonts w:ascii="Times New Roman" w:eastAsiaTheme="majorEastAsia" w:hAnsi="Times New Roman"/>
                <w:sz w:val="20"/>
                <w:szCs w:val="20"/>
              </w:rPr>
              <w:t xml:space="preserve">В белый праздничный наряд, Только гроздья на вершине </w:t>
            </w:r>
          </w:p>
          <w:p w:rsidR="0005618E" w:rsidRPr="0005618E" w:rsidRDefault="0005618E" w:rsidP="0005618E">
            <w:pPr>
              <w:pStyle w:val="Style1"/>
              <w:widowControl/>
              <w:spacing w:line="240" w:lineRule="auto"/>
              <w:rPr>
                <w:rStyle w:val="FontStyle119"/>
                <w:rFonts w:ascii="Times New Roman" w:eastAsiaTheme="majorEastAsia" w:hAnsi="Times New Roman"/>
                <w:sz w:val="20"/>
                <w:szCs w:val="20"/>
              </w:rPr>
            </w:pPr>
            <w:r w:rsidRPr="0005618E">
              <w:rPr>
                <w:rStyle w:val="FontStyle119"/>
                <w:rFonts w:ascii="Times New Roman" w:eastAsiaTheme="majorEastAsia" w:hAnsi="Times New Roman"/>
                <w:sz w:val="20"/>
                <w:szCs w:val="20"/>
              </w:rPr>
              <w:t>Ярче прежнего горят.</w:t>
            </w:r>
          </w:p>
          <w:p w:rsidR="0005618E" w:rsidRPr="0005618E" w:rsidRDefault="0005618E" w:rsidP="0005618E">
            <w:pPr>
              <w:pStyle w:val="Style17"/>
              <w:widowControl/>
              <w:spacing w:line="240" w:lineRule="auto"/>
              <w:ind w:firstLine="0"/>
              <w:jc w:val="left"/>
              <w:rPr>
                <w:rStyle w:val="FontStyle119"/>
                <w:rFonts w:ascii="Times New Roman" w:eastAsiaTheme="majorEastAsia" w:hAnsi="Times New Roman"/>
                <w:sz w:val="20"/>
                <w:szCs w:val="20"/>
              </w:rPr>
            </w:pPr>
            <w:r w:rsidRPr="0005618E">
              <w:rPr>
                <w:rStyle w:val="FontStyle119"/>
                <w:rFonts w:ascii="Times New Roman" w:eastAsiaTheme="majorEastAsia" w:hAnsi="Times New Roman"/>
                <w:sz w:val="20"/>
                <w:szCs w:val="20"/>
              </w:rPr>
              <w:t>Воспитатель загадывает детям загадки, рассказывает о при</w:t>
            </w:r>
            <w:r w:rsidRPr="0005618E">
              <w:rPr>
                <w:rStyle w:val="FontStyle119"/>
                <w:rFonts w:ascii="Times New Roman" w:eastAsiaTheme="majorEastAsia" w:hAnsi="Times New Roman"/>
                <w:sz w:val="20"/>
                <w:szCs w:val="20"/>
              </w:rPr>
              <w:softHyphen/>
              <w:t>метах.</w:t>
            </w:r>
          </w:p>
          <w:p w:rsidR="0005618E" w:rsidRPr="0005618E" w:rsidRDefault="0005618E" w:rsidP="0005618E">
            <w:pPr>
              <w:pStyle w:val="Style30"/>
              <w:widowControl/>
              <w:numPr>
                <w:ilvl w:val="0"/>
                <w:numId w:val="25"/>
              </w:numPr>
              <w:tabs>
                <w:tab w:val="left" w:pos="446"/>
              </w:tabs>
              <w:spacing w:line="240" w:lineRule="auto"/>
              <w:jc w:val="left"/>
              <w:rPr>
                <w:rStyle w:val="FontStyle119"/>
                <w:rFonts w:ascii="Times New Roman" w:eastAsiaTheme="majorEastAsia" w:hAnsi="Times New Roman"/>
                <w:sz w:val="20"/>
                <w:szCs w:val="20"/>
              </w:rPr>
            </w:pPr>
            <w:r w:rsidRPr="0005618E">
              <w:rPr>
                <w:rStyle w:val="FontStyle119"/>
                <w:rFonts w:ascii="Times New Roman" w:eastAsiaTheme="majorEastAsia" w:hAnsi="Times New Roman"/>
                <w:sz w:val="20"/>
                <w:szCs w:val="20"/>
              </w:rPr>
              <w:t xml:space="preserve">Текло, текло и под </w:t>
            </w:r>
            <w:r w:rsidRPr="0005618E">
              <w:rPr>
                <w:rStyle w:val="FontStyle119"/>
                <w:rFonts w:ascii="Times New Roman" w:eastAsiaTheme="majorEastAsia" w:hAnsi="Times New Roman"/>
                <w:sz w:val="20"/>
                <w:szCs w:val="20"/>
              </w:rPr>
              <w:lastRenderedPageBreak/>
              <w:t xml:space="preserve">стекло легло. </w:t>
            </w:r>
            <w:r w:rsidRPr="0005618E">
              <w:rPr>
                <w:rStyle w:val="FontStyle116"/>
                <w:rFonts w:ascii="Times New Roman" w:hAnsi="Times New Roman"/>
                <w:sz w:val="20"/>
                <w:szCs w:val="20"/>
              </w:rPr>
              <w:t>(Вода.)</w:t>
            </w:r>
          </w:p>
          <w:p w:rsidR="0005618E" w:rsidRPr="0005618E" w:rsidRDefault="0005618E" w:rsidP="0005618E">
            <w:pPr>
              <w:pStyle w:val="Style30"/>
              <w:widowControl/>
              <w:numPr>
                <w:ilvl w:val="0"/>
                <w:numId w:val="25"/>
              </w:numPr>
              <w:tabs>
                <w:tab w:val="left" w:pos="446"/>
              </w:tabs>
              <w:spacing w:line="240" w:lineRule="auto"/>
              <w:jc w:val="left"/>
              <w:rPr>
                <w:rStyle w:val="FontStyle119"/>
                <w:rFonts w:ascii="Times New Roman" w:eastAsiaTheme="majorEastAsia" w:hAnsi="Times New Roman"/>
                <w:sz w:val="20"/>
                <w:szCs w:val="20"/>
              </w:rPr>
            </w:pPr>
            <w:r w:rsidRPr="0005618E">
              <w:rPr>
                <w:rStyle w:val="FontStyle119"/>
                <w:rFonts w:ascii="Times New Roman" w:eastAsiaTheme="majorEastAsia" w:hAnsi="Times New Roman"/>
                <w:sz w:val="20"/>
                <w:szCs w:val="20"/>
              </w:rPr>
              <w:t xml:space="preserve">Без рук, без ног, а в избу лезет. </w:t>
            </w:r>
            <w:r w:rsidRPr="0005618E">
              <w:rPr>
                <w:rStyle w:val="FontStyle116"/>
                <w:rFonts w:ascii="Times New Roman" w:hAnsi="Times New Roman"/>
                <w:sz w:val="20"/>
                <w:szCs w:val="20"/>
              </w:rPr>
              <w:t>(Мороз.)</w:t>
            </w:r>
          </w:p>
          <w:p w:rsidR="0005618E" w:rsidRPr="0005618E" w:rsidRDefault="0005618E" w:rsidP="0005618E">
            <w:pPr>
              <w:pStyle w:val="Style30"/>
              <w:widowControl/>
              <w:numPr>
                <w:ilvl w:val="0"/>
                <w:numId w:val="25"/>
              </w:numPr>
              <w:tabs>
                <w:tab w:val="left" w:pos="446"/>
              </w:tabs>
              <w:spacing w:line="240" w:lineRule="auto"/>
              <w:jc w:val="left"/>
              <w:rPr>
                <w:rStyle w:val="FontStyle119"/>
                <w:rFonts w:ascii="Times New Roman" w:eastAsiaTheme="majorEastAsia" w:hAnsi="Times New Roman"/>
                <w:sz w:val="20"/>
                <w:szCs w:val="20"/>
              </w:rPr>
            </w:pPr>
            <w:r w:rsidRPr="0005618E">
              <w:rPr>
                <w:rStyle w:val="FontStyle119"/>
                <w:rFonts w:ascii="Times New Roman" w:eastAsiaTheme="majorEastAsia" w:hAnsi="Times New Roman"/>
                <w:sz w:val="20"/>
                <w:szCs w:val="20"/>
              </w:rPr>
              <w:t>Декабрь год кончает — зиму начинает.</w:t>
            </w:r>
          </w:p>
          <w:p w:rsidR="0005618E" w:rsidRPr="0005618E" w:rsidRDefault="0005618E" w:rsidP="0005618E">
            <w:pPr>
              <w:pStyle w:val="Style30"/>
              <w:widowControl/>
              <w:numPr>
                <w:ilvl w:val="0"/>
                <w:numId w:val="25"/>
              </w:numPr>
              <w:tabs>
                <w:tab w:val="left" w:pos="446"/>
              </w:tabs>
              <w:spacing w:line="240" w:lineRule="auto"/>
              <w:jc w:val="left"/>
              <w:rPr>
                <w:rStyle w:val="FontStyle119"/>
                <w:rFonts w:ascii="Times New Roman" w:eastAsiaTheme="majorEastAsia" w:hAnsi="Times New Roman"/>
                <w:sz w:val="20"/>
                <w:szCs w:val="20"/>
              </w:rPr>
            </w:pPr>
            <w:r w:rsidRPr="0005618E">
              <w:rPr>
                <w:rStyle w:val="FontStyle119"/>
                <w:rFonts w:ascii="Times New Roman" w:eastAsiaTheme="majorEastAsia" w:hAnsi="Times New Roman"/>
                <w:sz w:val="20"/>
                <w:szCs w:val="20"/>
              </w:rPr>
              <w:t>Теплая зима к холодному лету.</w:t>
            </w:r>
          </w:p>
          <w:p w:rsidR="0005618E" w:rsidRPr="0005618E" w:rsidRDefault="0005618E" w:rsidP="0005618E">
            <w:pPr>
              <w:pStyle w:val="Style30"/>
              <w:widowControl/>
              <w:numPr>
                <w:ilvl w:val="0"/>
                <w:numId w:val="25"/>
              </w:numPr>
              <w:tabs>
                <w:tab w:val="left" w:pos="446"/>
              </w:tabs>
              <w:spacing w:line="240" w:lineRule="auto"/>
              <w:jc w:val="left"/>
              <w:rPr>
                <w:rStyle w:val="FontStyle119"/>
                <w:rFonts w:ascii="Times New Roman" w:eastAsiaTheme="majorEastAsia" w:hAnsi="Times New Roman"/>
                <w:sz w:val="20"/>
                <w:szCs w:val="20"/>
              </w:rPr>
            </w:pPr>
            <w:r w:rsidRPr="0005618E">
              <w:rPr>
                <w:rStyle w:val="FontStyle119"/>
                <w:rFonts w:ascii="Times New Roman" w:eastAsiaTheme="majorEastAsia" w:hAnsi="Times New Roman"/>
                <w:sz w:val="20"/>
                <w:szCs w:val="20"/>
              </w:rPr>
              <w:t>Солнце летом греет, а зимой морозит.</w:t>
            </w:r>
          </w:p>
          <w:p w:rsidR="0005618E" w:rsidRPr="0005618E" w:rsidRDefault="0005618E" w:rsidP="0005618E">
            <w:pPr>
              <w:pStyle w:val="Style17"/>
              <w:widowControl/>
              <w:spacing w:line="240" w:lineRule="auto"/>
              <w:ind w:firstLine="0"/>
              <w:jc w:val="left"/>
              <w:rPr>
                <w:rStyle w:val="FontStyle119"/>
                <w:rFonts w:ascii="Times New Roman" w:eastAsiaTheme="majorEastAsia" w:hAnsi="Times New Roman"/>
                <w:sz w:val="20"/>
                <w:szCs w:val="20"/>
              </w:rPr>
            </w:pPr>
            <w:r w:rsidRPr="0005618E">
              <w:rPr>
                <w:rStyle w:val="FontStyle119"/>
                <w:rFonts w:ascii="Times New Roman" w:eastAsiaTheme="majorEastAsia" w:hAnsi="Times New Roman"/>
                <w:sz w:val="20"/>
                <w:szCs w:val="20"/>
              </w:rPr>
              <w:t>Белая, холодная пришла на землю зима. Утонул в снегу лес. С наступлением зимы стало еще холоднее, чем осенью. Небо почти всегда покрыто облаками. Идет не дождь, а снег. Снег покрыл землю, крыши домов, ветки деревьев. Ручьи, буйные реки, озера сковал лед. Чем больше снега выпадет на землю, тем лучше будут расти растения. Снег защищает их от мороза. День становится короче, а ночь длиннее.</w:t>
            </w:r>
          </w:p>
          <w:p w:rsidR="0005618E" w:rsidRPr="0005618E" w:rsidRDefault="0005618E" w:rsidP="0005618E">
            <w:pPr>
              <w:pStyle w:val="Style17"/>
              <w:widowControl/>
              <w:spacing w:line="240" w:lineRule="auto"/>
              <w:ind w:firstLine="0"/>
              <w:jc w:val="left"/>
              <w:rPr>
                <w:rStyle w:val="FontStyle119"/>
                <w:rFonts w:ascii="Times New Roman" w:eastAsiaTheme="majorEastAsia" w:hAnsi="Times New Roman"/>
                <w:sz w:val="20"/>
                <w:szCs w:val="20"/>
              </w:rPr>
            </w:pPr>
            <w:r w:rsidRPr="0005618E">
              <w:rPr>
                <w:rStyle w:val="FontStyle119"/>
                <w:rFonts w:ascii="Times New Roman" w:eastAsiaTheme="majorEastAsia" w:hAnsi="Times New Roman"/>
                <w:sz w:val="20"/>
                <w:szCs w:val="20"/>
              </w:rPr>
              <w:t>Воспитатель задает детям вопросы.</w:t>
            </w:r>
          </w:p>
          <w:p w:rsidR="0005618E" w:rsidRPr="0005618E" w:rsidRDefault="0005618E" w:rsidP="0005618E">
            <w:pPr>
              <w:pStyle w:val="Style30"/>
              <w:widowControl/>
              <w:numPr>
                <w:ilvl w:val="0"/>
                <w:numId w:val="25"/>
              </w:numPr>
              <w:tabs>
                <w:tab w:val="left" w:pos="446"/>
              </w:tabs>
              <w:spacing w:line="240" w:lineRule="auto"/>
              <w:jc w:val="left"/>
              <w:rPr>
                <w:rStyle w:val="FontStyle119"/>
                <w:rFonts w:ascii="Times New Roman" w:eastAsiaTheme="majorEastAsia" w:hAnsi="Times New Roman"/>
                <w:sz w:val="20"/>
                <w:szCs w:val="20"/>
              </w:rPr>
            </w:pPr>
            <w:r w:rsidRPr="0005618E">
              <w:rPr>
                <w:rStyle w:val="FontStyle119"/>
                <w:rFonts w:ascii="Times New Roman" w:eastAsiaTheme="majorEastAsia" w:hAnsi="Times New Roman"/>
                <w:sz w:val="20"/>
                <w:szCs w:val="20"/>
              </w:rPr>
              <w:t>За каким месяцем идет декабрь?</w:t>
            </w:r>
          </w:p>
          <w:p w:rsidR="0005618E" w:rsidRPr="0005618E" w:rsidRDefault="0005618E" w:rsidP="0005618E">
            <w:pPr>
              <w:pStyle w:val="Style30"/>
              <w:widowControl/>
              <w:numPr>
                <w:ilvl w:val="0"/>
                <w:numId w:val="25"/>
              </w:numPr>
              <w:tabs>
                <w:tab w:val="left" w:pos="446"/>
              </w:tabs>
              <w:spacing w:line="240" w:lineRule="auto"/>
              <w:jc w:val="left"/>
              <w:rPr>
                <w:rStyle w:val="FontStyle119"/>
                <w:rFonts w:ascii="Times New Roman" w:eastAsiaTheme="majorEastAsia" w:hAnsi="Times New Roman"/>
                <w:sz w:val="20"/>
                <w:szCs w:val="20"/>
              </w:rPr>
            </w:pPr>
            <w:r w:rsidRPr="0005618E">
              <w:rPr>
                <w:rStyle w:val="FontStyle119"/>
                <w:rFonts w:ascii="Times New Roman" w:eastAsiaTheme="majorEastAsia" w:hAnsi="Times New Roman"/>
                <w:sz w:val="20"/>
                <w:szCs w:val="20"/>
              </w:rPr>
              <w:t>К какому времени года относится ноябрь?</w:t>
            </w:r>
          </w:p>
          <w:p w:rsidR="0005618E" w:rsidRPr="0005618E" w:rsidRDefault="0005618E" w:rsidP="0005618E">
            <w:pPr>
              <w:pStyle w:val="Style30"/>
              <w:widowControl/>
              <w:tabs>
                <w:tab w:val="left" w:pos="422"/>
              </w:tabs>
              <w:spacing w:line="240" w:lineRule="auto"/>
              <w:ind w:firstLine="0"/>
              <w:jc w:val="left"/>
              <w:rPr>
                <w:rStyle w:val="FontStyle119"/>
                <w:rFonts w:ascii="Times New Roman" w:eastAsiaTheme="majorEastAsia" w:hAnsi="Times New Roman"/>
                <w:sz w:val="20"/>
                <w:szCs w:val="20"/>
              </w:rPr>
            </w:pPr>
            <w:r w:rsidRPr="0005618E">
              <w:rPr>
                <w:rStyle w:val="FontStyle119"/>
                <w:rFonts w:ascii="Times New Roman" w:eastAsiaTheme="majorEastAsia" w:hAnsi="Times New Roman"/>
                <w:sz w:val="20"/>
                <w:szCs w:val="20"/>
              </w:rPr>
              <w:t>♦Как изменился общий вид участка по сравнению с осе</w:t>
            </w:r>
            <w:r w:rsidRPr="0005618E">
              <w:rPr>
                <w:rStyle w:val="FontStyle119"/>
                <w:rFonts w:ascii="Times New Roman" w:eastAsiaTheme="majorEastAsia" w:hAnsi="Times New Roman"/>
                <w:sz w:val="20"/>
                <w:szCs w:val="20"/>
              </w:rPr>
              <w:softHyphen/>
              <w:t>нью?</w:t>
            </w:r>
          </w:p>
          <w:p w:rsidR="0005618E" w:rsidRPr="0005618E" w:rsidRDefault="0005618E" w:rsidP="0005618E">
            <w:pPr>
              <w:pStyle w:val="Style30"/>
              <w:widowControl/>
              <w:tabs>
                <w:tab w:val="left" w:pos="446"/>
              </w:tabs>
              <w:spacing w:line="240" w:lineRule="auto"/>
              <w:ind w:firstLine="0"/>
              <w:jc w:val="left"/>
              <w:rPr>
                <w:rStyle w:val="FontStyle119"/>
                <w:rFonts w:ascii="Times New Roman" w:eastAsiaTheme="majorEastAsia" w:hAnsi="Times New Roman"/>
                <w:sz w:val="20"/>
                <w:szCs w:val="20"/>
              </w:rPr>
            </w:pPr>
            <w:r w:rsidRPr="0005618E">
              <w:rPr>
                <w:rStyle w:val="FontStyle119"/>
                <w:rFonts w:ascii="Times New Roman" w:eastAsiaTheme="majorEastAsia" w:hAnsi="Times New Roman"/>
                <w:sz w:val="20"/>
                <w:szCs w:val="20"/>
              </w:rPr>
              <w:t>♦Зачем засыпают корни деревьев снегом?</w:t>
            </w:r>
          </w:p>
          <w:p w:rsidR="0005618E" w:rsidRPr="0005618E" w:rsidRDefault="0005618E" w:rsidP="0005618E">
            <w:pPr>
              <w:pStyle w:val="Style56"/>
              <w:widowControl/>
              <w:tabs>
                <w:tab w:val="left" w:pos="446"/>
              </w:tabs>
              <w:spacing w:line="240" w:lineRule="auto"/>
              <w:rPr>
                <w:rStyle w:val="FontStyle119"/>
                <w:rFonts w:ascii="Times New Roman" w:eastAsiaTheme="majorEastAsia" w:hAnsi="Times New Roman"/>
                <w:sz w:val="20"/>
                <w:szCs w:val="20"/>
              </w:rPr>
            </w:pPr>
            <w:r w:rsidRPr="0005618E">
              <w:rPr>
                <w:rStyle w:val="FontStyle119"/>
                <w:rFonts w:ascii="Times New Roman" w:eastAsiaTheme="majorEastAsia" w:hAnsi="Times New Roman"/>
                <w:sz w:val="20"/>
                <w:szCs w:val="20"/>
              </w:rPr>
              <w:t xml:space="preserve">♦Как одеваются люди зимой и осенью? </w:t>
            </w:r>
          </w:p>
          <w:p w:rsidR="0005618E" w:rsidRPr="0005618E" w:rsidRDefault="0005618E" w:rsidP="0005618E">
            <w:pPr>
              <w:pStyle w:val="Style56"/>
              <w:widowControl/>
              <w:tabs>
                <w:tab w:val="left" w:pos="446"/>
              </w:tabs>
              <w:spacing w:line="240" w:lineRule="auto"/>
              <w:rPr>
                <w:rStyle w:val="FontStyle119"/>
                <w:rFonts w:ascii="Times New Roman" w:eastAsiaTheme="majorEastAsia" w:hAnsi="Times New Roman"/>
                <w:b/>
                <w:sz w:val="20"/>
                <w:szCs w:val="20"/>
              </w:rPr>
            </w:pPr>
            <w:r w:rsidRPr="0005618E">
              <w:rPr>
                <w:rStyle w:val="FontStyle119"/>
                <w:rFonts w:ascii="Times New Roman" w:eastAsiaTheme="majorEastAsia" w:hAnsi="Times New Roman"/>
                <w:b/>
                <w:sz w:val="20"/>
                <w:szCs w:val="20"/>
              </w:rPr>
              <w:t>Трудовая деятельность</w:t>
            </w:r>
          </w:p>
          <w:p w:rsidR="0005618E" w:rsidRPr="0005618E" w:rsidRDefault="0005618E" w:rsidP="0005618E">
            <w:pPr>
              <w:pStyle w:val="Style17"/>
              <w:widowControl/>
              <w:spacing w:line="240" w:lineRule="auto"/>
              <w:ind w:firstLine="0"/>
              <w:jc w:val="left"/>
              <w:rPr>
                <w:rStyle w:val="FontStyle119"/>
                <w:rFonts w:ascii="Times New Roman" w:eastAsiaTheme="majorEastAsia" w:hAnsi="Times New Roman"/>
                <w:sz w:val="20"/>
                <w:szCs w:val="20"/>
              </w:rPr>
            </w:pPr>
            <w:r w:rsidRPr="0005618E">
              <w:rPr>
                <w:rStyle w:val="FontStyle119"/>
                <w:rFonts w:ascii="Times New Roman" w:eastAsiaTheme="majorEastAsia" w:hAnsi="Times New Roman"/>
                <w:sz w:val="20"/>
                <w:szCs w:val="20"/>
              </w:rPr>
              <w:t>Засыпка корней деревьев снегом.</w:t>
            </w:r>
          </w:p>
          <w:p w:rsidR="0005618E" w:rsidRPr="0005618E" w:rsidRDefault="0005618E" w:rsidP="0005618E">
            <w:pPr>
              <w:pStyle w:val="Style17"/>
              <w:widowControl/>
              <w:spacing w:line="240" w:lineRule="auto"/>
              <w:ind w:firstLine="0"/>
              <w:jc w:val="left"/>
              <w:rPr>
                <w:rStyle w:val="FontStyle119"/>
                <w:rFonts w:ascii="Times New Roman" w:eastAsiaTheme="majorEastAsia" w:hAnsi="Times New Roman"/>
                <w:b/>
                <w:sz w:val="20"/>
                <w:szCs w:val="20"/>
              </w:rPr>
            </w:pPr>
            <w:r w:rsidRPr="0005618E">
              <w:rPr>
                <w:rStyle w:val="FontStyle119"/>
                <w:rFonts w:ascii="Times New Roman" w:eastAsiaTheme="majorEastAsia" w:hAnsi="Times New Roman"/>
                <w:b/>
                <w:sz w:val="20"/>
                <w:szCs w:val="20"/>
              </w:rPr>
              <w:t>Подвижные игры</w:t>
            </w:r>
          </w:p>
          <w:p w:rsidR="0005618E" w:rsidRPr="0005618E" w:rsidRDefault="0005618E" w:rsidP="0005618E">
            <w:pPr>
              <w:pStyle w:val="Style17"/>
              <w:widowControl/>
              <w:spacing w:line="240" w:lineRule="auto"/>
              <w:ind w:firstLine="0"/>
              <w:jc w:val="left"/>
              <w:rPr>
                <w:rStyle w:val="FontStyle119"/>
                <w:rFonts w:ascii="Times New Roman" w:eastAsiaTheme="majorEastAsia" w:hAnsi="Times New Roman"/>
                <w:sz w:val="20"/>
                <w:szCs w:val="20"/>
              </w:rPr>
            </w:pPr>
            <w:r w:rsidRPr="0005618E">
              <w:rPr>
                <w:rStyle w:val="FontStyle119"/>
                <w:rFonts w:ascii="Times New Roman" w:eastAsiaTheme="majorEastAsia" w:hAnsi="Times New Roman"/>
                <w:sz w:val="20"/>
                <w:szCs w:val="20"/>
              </w:rPr>
              <w:t>«Попади в обруч»</w:t>
            </w:r>
          </w:p>
          <w:p w:rsidR="0005618E" w:rsidRPr="0005618E" w:rsidRDefault="0005618E" w:rsidP="0005618E">
            <w:pPr>
              <w:pStyle w:val="Style17"/>
              <w:widowControl/>
              <w:spacing w:line="240" w:lineRule="auto"/>
              <w:ind w:firstLine="0"/>
              <w:jc w:val="left"/>
              <w:rPr>
                <w:rStyle w:val="FontStyle119"/>
                <w:rFonts w:ascii="Times New Roman" w:eastAsiaTheme="majorEastAsia" w:hAnsi="Times New Roman"/>
                <w:sz w:val="20"/>
                <w:szCs w:val="20"/>
              </w:rPr>
            </w:pPr>
            <w:r w:rsidRPr="0005618E">
              <w:rPr>
                <w:rStyle w:val="FontStyle116"/>
                <w:rFonts w:ascii="Times New Roman" w:hAnsi="Times New Roman"/>
                <w:sz w:val="20"/>
                <w:szCs w:val="20"/>
              </w:rPr>
              <w:t xml:space="preserve">Цель: </w:t>
            </w:r>
            <w:r w:rsidRPr="0005618E">
              <w:rPr>
                <w:rStyle w:val="FontStyle119"/>
                <w:rFonts w:ascii="Times New Roman" w:eastAsiaTheme="majorEastAsia" w:hAnsi="Times New Roman"/>
                <w:sz w:val="20"/>
                <w:szCs w:val="20"/>
              </w:rPr>
              <w:t>продолжать учить кидать снежки в цель.</w:t>
            </w:r>
          </w:p>
          <w:p w:rsidR="0005618E" w:rsidRPr="0005618E" w:rsidRDefault="0005618E" w:rsidP="0005618E">
            <w:pPr>
              <w:pStyle w:val="Style17"/>
              <w:widowControl/>
              <w:spacing w:line="240" w:lineRule="auto"/>
              <w:ind w:firstLine="0"/>
              <w:jc w:val="left"/>
              <w:rPr>
                <w:rStyle w:val="FontStyle119"/>
                <w:rFonts w:ascii="Times New Roman" w:eastAsiaTheme="majorEastAsia" w:hAnsi="Times New Roman"/>
                <w:b/>
                <w:sz w:val="20"/>
                <w:szCs w:val="20"/>
              </w:rPr>
            </w:pPr>
            <w:r w:rsidRPr="0005618E">
              <w:rPr>
                <w:rStyle w:val="FontStyle119"/>
                <w:rFonts w:ascii="Times New Roman" w:eastAsiaTheme="majorEastAsia" w:hAnsi="Times New Roman"/>
                <w:b/>
                <w:sz w:val="20"/>
                <w:szCs w:val="20"/>
              </w:rPr>
              <w:lastRenderedPageBreak/>
              <w:t>Дидактическая игра</w:t>
            </w:r>
          </w:p>
          <w:p w:rsidR="0005618E" w:rsidRPr="0005618E" w:rsidRDefault="0005618E" w:rsidP="0005618E">
            <w:pPr>
              <w:pStyle w:val="Style17"/>
              <w:widowControl/>
              <w:spacing w:line="240" w:lineRule="auto"/>
              <w:ind w:firstLine="0"/>
              <w:jc w:val="left"/>
              <w:rPr>
                <w:rStyle w:val="FontStyle119"/>
                <w:rFonts w:ascii="Times New Roman" w:eastAsiaTheme="majorEastAsia" w:hAnsi="Times New Roman"/>
                <w:sz w:val="20"/>
                <w:szCs w:val="20"/>
              </w:rPr>
            </w:pPr>
            <w:r w:rsidRPr="0005618E">
              <w:rPr>
                <w:rStyle w:val="FontStyle119"/>
                <w:rFonts w:ascii="Times New Roman" w:eastAsiaTheme="majorEastAsia" w:hAnsi="Times New Roman"/>
                <w:sz w:val="20"/>
                <w:szCs w:val="20"/>
              </w:rPr>
              <w:t>«Когда это бывает?»</w:t>
            </w:r>
          </w:p>
          <w:p w:rsidR="0005618E" w:rsidRPr="0005618E" w:rsidRDefault="0005618E" w:rsidP="0005618E">
            <w:pPr>
              <w:pStyle w:val="Style17"/>
              <w:widowControl/>
              <w:spacing w:line="240" w:lineRule="auto"/>
              <w:ind w:firstLine="0"/>
              <w:jc w:val="left"/>
              <w:rPr>
                <w:rStyle w:val="FontStyle119"/>
                <w:rFonts w:ascii="Times New Roman" w:eastAsiaTheme="majorEastAsia" w:hAnsi="Times New Roman"/>
                <w:sz w:val="20"/>
                <w:szCs w:val="20"/>
              </w:rPr>
            </w:pPr>
            <w:r w:rsidRPr="0005618E">
              <w:rPr>
                <w:rStyle w:val="FontStyle119"/>
                <w:rFonts w:ascii="Times New Roman" w:eastAsiaTheme="majorEastAsia" w:hAnsi="Times New Roman"/>
                <w:sz w:val="20"/>
                <w:szCs w:val="20"/>
              </w:rPr>
              <w:t>Цель: уточнить и углубить знания о временах года.</w:t>
            </w:r>
          </w:p>
          <w:p w:rsidR="0005618E" w:rsidRPr="0005618E" w:rsidRDefault="0005618E" w:rsidP="0005618E">
            <w:pPr>
              <w:pStyle w:val="Style22"/>
              <w:widowControl/>
              <w:spacing w:line="240" w:lineRule="auto"/>
              <w:ind w:firstLine="0"/>
              <w:jc w:val="left"/>
              <w:rPr>
                <w:rStyle w:val="FontStyle119"/>
                <w:rFonts w:ascii="Times New Roman" w:eastAsiaTheme="majorEastAsia" w:hAnsi="Times New Roman"/>
                <w:b/>
                <w:sz w:val="20"/>
                <w:szCs w:val="20"/>
              </w:rPr>
            </w:pPr>
            <w:r w:rsidRPr="0005618E">
              <w:rPr>
                <w:rStyle w:val="FontStyle119"/>
                <w:rFonts w:ascii="Times New Roman" w:eastAsiaTheme="majorEastAsia" w:hAnsi="Times New Roman"/>
                <w:b/>
                <w:sz w:val="20"/>
                <w:szCs w:val="20"/>
              </w:rPr>
              <w:t>Индивидуальная работа</w:t>
            </w:r>
          </w:p>
          <w:p w:rsidR="0005618E" w:rsidRPr="0005618E" w:rsidRDefault="0005618E" w:rsidP="0005618E">
            <w:pPr>
              <w:pStyle w:val="Style22"/>
              <w:widowControl/>
              <w:spacing w:line="240" w:lineRule="auto"/>
              <w:ind w:firstLine="0"/>
              <w:jc w:val="left"/>
              <w:rPr>
                <w:rStyle w:val="FontStyle119"/>
                <w:rFonts w:ascii="Times New Roman" w:eastAsiaTheme="majorEastAsia" w:hAnsi="Times New Roman"/>
                <w:sz w:val="20"/>
                <w:szCs w:val="20"/>
              </w:rPr>
            </w:pPr>
            <w:r w:rsidRPr="0005618E">
              <w:rPr>
                <w:rStyle w:val="FontStyle119"/>
                <w:rFonts w:ascii="Times New Roman" w:eastAsiaTheme="majorEastAsia" w:hAnsi="Times New Roman"/>
                <w:sz w:val="20"/>
                <w:szCs w:val="20"/>
              </w:rPr>
              <w:t>Строевые упражнения</w:t>
            </w:r>
          </w:p>
          <w:p w:rsidR="00520D58" w:rsidRPr="0005618E" w:rsidRDefault="0005618E" w:rsidP="0005618E">
            <w:pPr>
              <w:contextualSpacing/>
              <w:rPr>
                <w:rFonts w:ascii="Times New Roman" w:eastAsia="Calibri" w:hAnsi="Times New Roman" w:cs="Times New Roman"/>
                <w:b/>
                <w:sz w:val="20"/>
                <w:szCs w:val="20"/>
              </w:rPr>
            </w:pPr>
            <w:r w:rsidRPr="0005618E">
              <w:rPr>
                <w:rStyle w:val="FontStyle116"/>
                <w:rFonts w:ascii="Times New Roman" w:hAnsi="Times New Roman" w:cs="Times New Roman"/>
                <w:sz w:val="20"/>
                <w:szCs w:val="20"/>
              </w:rPr>
              <w:t xml:space="preserve">Цель: </w:t>
            </w:r>
            <w:r w:rsidRPr="0005618E">
              <w:rPr>
                <w:rStyle w:val="FontStyle119"/>
                <w:rFonts w:ascii="Times New Roman" w:eastAsiaTheme="majorEastAsia" w:hAnsi="Times New Roman" w:cs="Times New Roman"/>
                <w:sz w:val="20"/>
                <w:szCs w:val="20"/>
              </w:rPr>
              <w:t xml:space="preserve">учить строится в пары, в </w:t>
            </w:r>
            <w:r w:rsidR="003945E2">
              <w:rPr>
                <w:rStyle w:val="FontStyle119"/>
                <w:rFonts w:ascii="Times New Roman" w:eastAsiaTheme="majorEastAsia" w:hAnsi="Times New Roman" w:cs="Times New Roman"/>
                <w:sz w:val="20"/>
                <w:szCs w:val="20"/>
              </w:rPr>
              <w:t>круг(Амир,Артём Ш.)</w:t>
            </w:r>
          </w:p>
        </w:tc>
        <w:tc>
          <w:tcPr>
            <w:tcW w:w="3210" w:type="dxa"/>
            <w:gridSpan w:val="2"/>
          </w:tcPr>
          <w:p w:rsidR="0005618E" w:rsidRPr="0005618E" w:rsidRDefault="0005618E" w:rsidP="0005618E">
            <w:pPr>
              <w:pStyle w:val="Style23"/>
              <w:widowControl/>
              <w:spacing w:line="240" w:lineRule="auto"/>
              <w:jc w:val="left"/>
              <w:rPr>
                <w:rStyle w:val="FontStyle93"/>
                <w:rFonts w:ascii="Times New Roman" w:hAnsi="Times New Roman"/>
                <w:sz w:val="20"/>
                <w:szCs w:val="20"/>
              </w:rPr>
            </w:pPr>
            <w:r w:rsidRPr="0005618E">
              <w:rPr>
                <w:rStyle w:val="FontStyle119"/>
                <w:rFonts w:ascii="Times New Roman" w:eastAsiaTheme="majorEastAsia" w:hAnsi="Times New Roman"/>
                <w:b/>
                <w:sz w:val="20"/>
                <w:szCs w:val="20"/>
              </w:rPr>
              <w:lastRenderedPageBreak/>
              <w:t xml:space="preserve">Наблюдение </w:t>
            </w:r>
            <w:r w:rsidRPr="0005618E">
              <w:rPr>
                <w:rStyle w:val="FontStyle93"/>
                <w:rFonts w:ascii="Times New Roman" w:hAnsi="Times New Roman"/>
                <w:sz w:val="20"/>
                <w:szCs w:val="20"/>
              </w:rPr>
              <w:t xml:space="preserve">за повадками зимующих </w:t>
            </w:r>
            <w:r w:rsidRPr="0005618E">
              <w:rPr>
                <w:rStyle w:val="FontStyle119"/>
                <w:rFonts w:ascii="Times New Roman" w:eastAsiaTheme="majorEastAsia" w:hAnsi="Times New Roman"/>
                <w:b/>
                <w:sz w:val="20"/>
                <w:szCs w:val="20"/>
              </w:rPr>
              <w:t>птиц</w:t>
            </w:r>
          </w:p>
          <w:p w:rsidR="0005618E" w:rsidRPr="0005618E" w:rsidRDefault="0005618E" w:rsidP="0005618E">
            <w:pPr>
              <w:pStyle w:val="Style27"/>
              <w:widowControl/>
              <w:jc w:val="left"/>
              <w:rPr>
                <w:rStyle w:val="FontStyle119"/>
                <w:rFonts w:ascii="Times New Roman" w:hAnsi="Times New Roman"/>
                <w:i/>
                <w:iCs/>
                <w:sz w:val="20"/>
                <w:szCs w:val="20"/>
              </w:rPr>
            </w:pPr>
            <w:r w:rsidRPr="0005618E">
              <w:rPr>
                <w:rStyle w:val="FontStyle116"/>
                <w:rFonts w:ascii="Times New Roman" w:hAnsi="Times New Roman"/>
                <w:b/>
                <w:sz w:val="20"/>
                <w:szCs w:val="20"/>
              </w:rPr>
              <w:t>Цель</w:t>
            </w:r>
            <w:r w:rsidRPr="0005618E">
              <w:rPr>
                <w:rStyle w:val="FontStyle116"/>
                <w:rFonts w:ascii="Times New Roman" w:hAnsi="Times New Roman"/>
                <w:sz w:val="20"/>
                <w:szCs w:val="20"/>
              </w:rPr>
              <w:t xml:space="preserve">: </w:t>
            </w:r>
            <w:r w:rsidRPr="0005618E">
              <w:rPr>
                <w:rStyle w:val="FontStyle119"/>
                <w:rFonts w:ascii="Times New Roman" w:eastAsiaTheme="majorEastAsia" w:hAnsi="Times New Roman"/>
                <w:sz w:val="20"/>
                <w:szCs w:val="20"/>
              </w:rPr>
              <w:t>формировать представление о жизни птиц зимой; воспитывать желание заботиться о птицах.</w:t>
            </w:r>
          </w:p>
          <w:p w:rsidR="0005618E" w:rsidRPr="0005618E" w:rsidRDefault="0005618E" w:rsidP="0005618E">
            <w:pPr>
              <w:pStyle w:val="Style27"/>
              <w:widowControl/>
              <w:jc w:val="left"/>
              <w:rPr>
                <w:rStyle w:val="FontStyle116"/>
                <w:rFonts w:ascii="Times New Roman" w:hAnsi="Times New Roman"/>
                <w:b/>
                <w:i w:val="0"/>
                <w:sz w:val="20"/>
                <w:szCs w:val="20"/>
              </w:rPr>
            </w:pPr>
            <w:r w:rsidRPr="0005618E">
              <w:rPr>
                <w:rStyle w:val="FontStyle116"/>
                <w:rFonts w:ascii="Times New Roman" w:hAnsi="Times New Roman"/>
                <w:b/>
                <w:sz w:val="20"/>
                <w:szCs w:val="20"/>
              </w:rPr>
              <w:t>Ход наблюдения</w:t>
            </w:r>
          </w:p>
          <w:p w:rsidR="0005618E" w:rsidRPr="0005618E" w:rsidRDefault="0005618E" w:rsidP="0005618E">
            <w:pPr>
              <w:pStyle w:val="Style1"/>
              <w:widowControl/>
              <w:spacing w:line="240" w:lineRule="auto"/>
              <w:rPr>
                <w:rStyle w:val="FontStyle119"/>
                <w:rFonts w:ascii="Times New Roman" w:eastAsiaTheme="majorEastAsia" w:hAnsi="Times New Roman"/>
                <w:sz w:val="20"/>
                <w:szCs w:val="20"/>
              </w:rPr>
            </w:pPr>
            <w:r w:rsidRPr="0005618E">
              <w:rPr>
                <w:rStyle w:val="FontStyle119"/>
                <w:rFonts w:ascii="Times New Roman" w:eastAsiaTheme="majorEastAsia" w:hAnsi="Times New Roman"/>
                <w:sz w:val="20"/>
                <w:szCs w:val="20"/>
              </w:rPr>
              <w:t xml:space="preserve">Не видно в лесу тропинок, </w:t>
            </w:r>
          </w:p>
          <w:p w:rsidR="0005618E" w:rsidRPr="0005618E" w:rsidRDefault="0005618E" w:rsidP="0005618E">
            <w:pPr>
              <w:pStyle w:val="Style1"/>
              <w:widowControl/>
              <w:spacing w:line="240" w:lineRule="auto"/>
              <w:rPr>
                <w:rStyle w:val="FontStyle119"/>
                <w:rFonts w:ascii="Times New Roman" w:eastAsiaTheme="majorEastAsia" w:hAnsi="Times New Roman"/>
                <w:sz w:val="20"/>
                <w:szCs w:val="20"/>
              </w:rPr>
            </w:pPr>
            <w:r w:rsidRPr="0005618E">
              <w:rPr>
                <w:rStyle w:val="FontStyle119"/>
                <w:rFonts w:ascii="Times New Roman" w:eastAsiaTheme="majorEastAsia" w:hAnsi="Times New Roman"/>
                <w:sz w:val="20"/>
                <w:szCs w:val="20"/>
              </w:rPr>
              <w:t xml:space="preserve">В тулупах кусты стоят. </w:t>
            </w:r>
          </w:p>
          <w:p w:rsidR="0005618E" w:rsidRPr="0005618E" w:rsidRDefault="0005618E" w:rsidP="0005618E">
            <w:pPr>
              <w:pStyle w:val="Style1"/>
              <w:widowControl/>
              <w:spacing w:line="240" w:lineRule="auto"/>
              <w:rPr>
                <w:rStyle w:val="FontStyle119"/>
                <w:rFonts w:ascii="Times New Roman" w:eastAsiaTheme="majorEastAsia" w:hAnsi="Times New Roman"/>
                <w:sz w:val="20"/>
                <w:szCs w:val="20"/>
              </w:rPr>
            </w:pPr>
            <w:r w:rsidRPr="0005618E">
              <w:rPr>
                <w:rStyle w:val="FontStyle119"/>
                <w:rFonts w:ascii="Times New Roman" w:eastAsiaTheme="majorEastAsia" w:hAnsi="Times New Roman"/>
                <w:sz w:val="20"/>
                <w:szCs w:val="20"/>
              </w:rPr>
              <w:t xml:space="preserve">Уснувших жуков и личинок </w:t>
            </w:r>
          </w:p>
          <w:p w:rsidR="0005618E" w:rsidRPr="0005618E" w:rsidRDefault="0005618E" w:rsidP="0005618E">
            <w:pPr>
              <w:pStyle w:val="Style1"/>
              <w:widowControl/>
              <w:spacing w:line="240" w:lineRule="auto"/>
              <w:rPr>
                <w:rStyle w:val="FontStyle119"/>
                <w:rFonts w:ascii="Times New Roman" w:eastAsiaTheme="majorEastAsia" w:hAnsi="Times New Roman"/>
                <w:sz w:val="20"/>
                <w:szCs w:val="20"/>
              </w:rPr>
            </w:pPr>
            <w:r w:rsidRPr="0005618E">
              <w:rPr>
                <w:rStyle w:val="FontStyle119"/>
                <w:rFonts w:ascii="Times New Roman" w:eastAsiaTheme="majorEastAsia" w:hAnsi="Times New Roman"/>
                <w:sz w:val="20"/>
                <w:szCs w:val="20"/>
              </w:rPr>
              <w:t xml:space="preserve">Укрыл под корой снегопад. </w:t>
            </w:r>
          </w:p>
          <w:p w:rsidR="0005618E" w:rsidRPr="0005618E" w:rsidRDefault="0005618E" w:rsidP="0005618E">
            <w:pPr>
              <w:pStyle w:val="Style1"/>
              <w:widowControl/>
              <w:spacing w:line="240" w:lineRule="auto"/>
              <w:rPr>
                <w:rStyle w:val="FontStyle119"/>
                <w:rFonts w:ascii="Times New Roman" w:eastAsiaTheme="majorEastAsia" w:hAnsi="Times New Roman"/>
                <w:sz w:val="20"/>
                <w:szCs w:val="20"/>
              </w:rPr>
            </w:pPr>
            <w:r w:rsidRPr="0005618E">
              <w:rPr>
                <w:rStyle w:val="FontStyle119"/>
                <w:rFonts w:ascii="Times New Roman" w:eastAsiaTheme="majorEastAsia" w:hAnsi="Times New Roman"/>
                <w:sz w:val="20"/>
                <w:szCs w:val="20"/>
              </w:rPr>
              <w:t xml:space="preserve">Лети же, пичуга, к людям </w:t>
            </w:r>
          </w:p>
          <w:p w:rsidR="0005618E" w:rsidRPr="0005618E" w:rsidRDefault="0005618E" w:rsidP="0005618E">
            <w:pPr>
              <w:pStyle w:val="Style1"/>
              <w:widowControl/>
              <w:spacing w:line="240" w:lineRule="auto"/>
              <w:rPr>
                <w:rStyle w:val="FontStyle119"/>
                <w:rFonts w:ascii="Times New Roman" w:eastAsiaTheme="majorEastAsia" w:hAnsi="Times New Roman"/>
                <w:sz w:val="20"/>
                <w:szCs w:val="20"/>
              </w:rPr>
            </w:pPr>
            <w:r w:rsidRPr="0005618E">
              <w:rPr>
                <w:rStyle w:val="FontStyle119"/>
                <w:rFonts w:ascii="Times New Roman" w:eastAsiaTheme="majorEastAsia" w:hAnsi="Times New Roman"/>
                <w:sz w:val="20"/>
                <w:szCs w:val="20"/>
              </w:rPr>
              <w:t>И прячься скорей за окном,</w:t>
            </w:r>
          </w:p>
          <w:p w:rsidR="0005618E" w:rsidRPr="0005618E" w:rsidRDefault="0005618E" w:rsidP="0005618E">
            <w:pPr>
              <w:pStyle w:val="Style1"/>
              <w:widowControl/>
              <w:spacing w:line="240" w:lineRule="auto"/>
              <w:rPr>
                <w:rStyle w:val="FontStyle119"/>
                <w:rFonts w:ascii="Times New Roman" w:eastAsiaTheme="majorEastAsia" w:hAnsi="Times New Roman"/>
                <w:sz w:val="20"/>
                <w:szCs w:val="20"/>
              </w:rPr>
            </w:pPr>
            <w:r w:rsidRPr="0005618E">
              <w:rPr>
                <w:rStyle w:val="FontStyle119"/>
                <w:rFonts w:ascii="Times New Roman" w:eastAsiaTheme="majorEastAsia" w:hAnsi="Times New Roman"/>
                <w:sz w:val="20"/>
                <w:szCs w:val="20"/>
              </w:rPr>
              <w:t xml:space="preserve"> А мы кормить тебя будем </w:t>
            </w:r>
          </w:p>
          <w:p w:rsidR="0005618E" w:rsidRPr="0005618E" w:rsidRDefault="0005618E" w:rsidP="0005618E">
            <w:pPr>
              <w:pStyle w:val="Style1"/>
              <w:widowControl/>
              <w:spacing w:line="240" w:lineRule="auto"/>
              <w:rPr>
                <w:rStyle w:val="FontStyle119"/>
                <w:rFonts w:ascii="Times New Roman" w:eastAsiaTheme="majorEastAsia" w:hAnsi="Times New Roman"/>
                <w:sz w:val="20"/>
                <w:szCs w:val="20"/>
              </w:rPr>
            </w:pPr>
            <w:r w:rsidRPr="0005618E">
              <w:rPr>
                <w:rStyle w:val="FontStyle119"/>
                <w:rFonts w:ascii="Times New Roman" w:eastAsiaTheme="majorEastAsia" w:hAnsi="Times New Roman"/>
                <w:sz w:val="20"/>
                <w:szCs w:val="20"/>
              </w:rPr>
              <w:t>Крошками хлеба, пшеном.</w:t>
            </w:r>
          </w:p>
          <w:p w:rsidR="0005618E" w:rsidRPr="0005618E" w:rsidRDefault="0005618E" w:rsidP="0005618E">
            <w:pPr>
              <w:pStyle w:val="Style22"/>
              <w:widowControl/>
              <w:spacing w:line="240" w:lineRule="auto"/>
              <w:ind w:firstLine="0"/>
              <w:jc w:val="left"/>
              <w:rPr>
                <w:rStyle w:val="FontStyle119"/>
                <w:rFonts w:ascii="Times New Roman" w:eastAsiaTheme="majorEastAsia" w:hAnsi="Times New Roman"/>
                <w:b/>
                <w:sz w:val="20"/>
                <w:szCs w:val="20"/>
              </w:rPr>
            </w:pPr>
            <w:r w:rsidRPr="0005618E">
              <w:rPr>
                <w:rStyle w:val="FontStyle119"/>
                <w:rFonts w:ascii="Times New Roman" w:eastAsiaTheme="majorEastAsia" w:hAnsi="Times New Roman"/>
                <w:b/>
                <w:sz w:val="20"/>
                <w:szCs w:val="20"/>
              </w:rPr>
              <w:t>Воспитатель задает детям вопросы.</w:t>
            </w:r>
          </w:p>
          <w:p w:rsidR="0005618E" w:rsidRPr="0005618E" w:rsidRDefault="0005618E" w:rsidP="0005618E">
            <w:pPr>
              <w:pStyle w:val="Style56"/>
              <w:widowControl/>
              <w:numPr>
                <w:ilvl w:val="0"/>
                <w:numId w:val="31"/>
              </w:numPr>
              <w:tabs>
                <w:tab w:val="left" w:pos="456"/>
              </w:tabs>
              <w:spacing w:line="240" w:lineRule="auto"/>
              <w:rPr>
                <w:rStyle w:val="FontStyle119"/>
                <w:rFonts w:ascii="Times New Roman" w:eastAsiaTheme="majorEastAsia" w:hAnsi="Times New Roman"/>
                <w:sz w:val="20"/>
                <w:szCs w:val="20"/>
              </w:rPr>
            </w:pPr>
            <w:r w:rsidRPr="0005618E">
              <w:rPr>
                <w:rStyle w:val="FontStyle119"/>
                <w:rFonts w:ascii="Times New Roman" w:eastAsiaTheme="majorEastAsia" w:hAnsi="Times New Roman"/>
                <w:sz w:val="20"/>
                <w:szCs w:val="20"/>
              </w:rPr>
              <w:t>Каких птиц вы видите зимой около своего дома?</w:t>
            </w:r>
          </w:p>
          <w:p w:rsidR="0005618E" w:rsidRPr="0005618E" w:rsidRDefault="0005618E" w:rsidP="0005618E">
            <w:pPr>
              <w:pStyle w:val="Style56"/>
              <w:widowControl/>
              <w:numPr>
                <w:ilvl w:val="0"/>
                <w:numId w:val="31"/>
              </w:numPr>
              <w:tabs>
                <w:tab w:val="left" w:pos="456"/>
              </w:tabs>
              <w:spacing w:line="240" w:lineRule="auto"/>
              <w:rPr>
                <w:rStyle w:val="FontStyle119"/>
                <w:rFonts w:ascii="Times New Roman" w:eastAsiaTheme="majorEastAsia" w:hAnsi="Times New Roman"/>
                <w:sz w:val="20"/>
                <w:szCs w:val="20"/>
              </w:rPr>
            </w:pPr>
            <w:r w:rsidRPr="0005618E">
              <w:rPr>
                <w:rStyle w:val="FontStyle119"/>
                <w:rFonts w:ascii="Times New Roman" w:eastAsiaTheme="majorEastAsia" w:hAnsi="Times New Roman"/>
                <w:sz w:val="20"/>
                <w:szCs w:val="20"/>
              </w:rPr>
              <w:t>Почему они прилетают к жилью человека?</w:t>
            </w:r>
          </w:p>
          <w:p w:rsidR="0005618E" w:rsidRPr="0005618E" w:rsidRDefault="0005618E" w:rsidP="0005618E">
            <w:pPr>
              <w:pStyle w:val="Style56"/>
              <w:widowControl/>
              <w:numPr>
                <w:ilvl w:val="0"/>
                <w:numId w:val="31"/>
              </w:numPr>
              <w:tabs>
                <w:tab w:val="left" w:pos="456"/>
              </w:tabs>
              <w:spacing w:line="240" w:lineRule="auto"/>
              <w:rPr>
                <w:rStyle w:val="FontStyle119"/>
                <w:rFonts w:ascii="Times New Roman" w:eastAsiaTheme="majorEastAsia" w:hAnsi="Times New Roman"/>
                <w:sz w:val="20"/>
                <w:szCs w:val="20"/>
              </w:rPr>
            </w:pPr>
            <w:r w:rsidRPr="0005618E">
              <w:rPr>
                <w:rStyle w:val="FontStyle119"/>
                <w:rFonts w:ascii="Times New Roman" w:eastAsiaTheme="majorEastAsia" w:hAnsi="Times New Roman"/>
                <w:sz w:val="20"/>
                <w:szCs w:val="20"/>
              </w:rPr>
              <w:t>Зачем люди зимой устраивают кормушки для птиц?</w:t>
            </w:r>
          </w:p>
          <w:p w:rsidR="0005618E" w:rsidRPr="0005618E" w:rsidRDefault="0005618E" w:rsidP="0005618E">
            <w:pPr>
              <w:pStyle w:val="Style56"/>
              <w:widowControl/>
              <w:numPr>
                <w:ilvl w:val="0"/>
                <w:numId w:val="31"/>
              </w:numPr>
              <w:tabs>
                <w:tab w:val="left" w:pos="456"/>
              </w:tabs>
              <w:spacing w:line="240" w:lineRule="auto"/>
              <w:rPr>
                <w:rStyle w:val="FontStyle119"/>
                <w:rFonts w:ascii="Times New Roman" w:eastAsiaTheme="majorEastAsia" w:hAnsi="Times New Roman"/>
                <w:sz w:val="20"/>
                <w:szCs w:val="20"/>
              </w:rPr>
            </w:pPr>
            <w:r w:rsidRPr="0005618E">
              <w:rPr>
                <w:rStyle w:val="FontStyle119"/>
                <w:rFonts w:ascii="Times New Roman" w:eastAsiaTheme="majorEastAsia" w:hAnsi="Times New Roman"/>
                <w:sz w:val="20"/>
                <w:szCs w:val="20"/>
              </w:rPr>
              <w:t>Почему зимующих птиц надо подкармливать?</w:t>
            </w:r>
          </w:p>
          <w:p w:rsidR="0005618E" w:rsidRPr="0005618E" w:rsidRDefault="0005618E" w:rsidP="0005618E">
            <w:pPr>
              <w:pStyle w:val="Style56"/>
              <w:widowControl/>
              <w:numPr>
                <w:ilvl w:val="0"/>
                <w:numId w:val="31"/>
              </w:numPr>
              <w:tabs>
                <w:tab w:val="left" w:pos="456"/>
              </w:tabs>
              <w:spacing w:line="240" w:lineRule="auto"/>
              <w:rPr>
                <w:rStyle w:val="FontStyle119"/>
                <w:rFonts w:ascii="Times New Roman" w:eastAsiaTheme="majorEastAsia" w:hAnsi="Times New Roman"/>
                <w:sz w:val="20"/>
                <w:szCs w:val="20"/>
              </w:rPr>
            </w:pPr>
            <w:r w:rsidRPr="0005618E">
              <w:rPr>
                <w:rStyle w:val="FontStyle119"/>
                <w:rFonts w:ascii="Times New Roman" w:eastAsiaTheme="majorEastAsia" w:hAnsi="Times New Roman"/>
                <w:sz w:val="20"/>
                <w:szCs w:val="20"/>
              </w:rPr>
              <w:t>Много ли птиц прилетает к нашим кормушкам?</w:t>
            </w:r>
          </w:p>
          <w:p w:rsidR="0005618E" w:rsidRPr="0005618E" w:rsidRDefault="0005618E" w:rsidP="0005618E">
            <w:pPr>
              <w:pStyle w:val="Style56"/>
              <w:widowControl/>
              <w:numPr>
                <w:ilvl w:val="0"/>
                <w:numId w:val="31"/>
              </w:numPr>
              <w:tabs>
                <w:tab w:val="left" w:pos="456"/>
              </w:tabs>
              <w:spacing w:line="240" w:lineRule="auto"/>
              <w:rPr>
                <w:rStyle w:val="FontStyle119"/>
                <w:rFonts w:ascii="Times New Roman" w:eastAsiaTheme="majorEastAsia" w:hAnsi="Times New Roman"/>
                <w:sz w:val="20"/>
                <w:szCs w:val="20"/>
              </w:rPr>
            </w:pPr>
            <w:r w:rsidRPr="0005618E">
              <w:rPr>
                <w:rStyle w:val="FontStyle119"/>
                <w:rFonts w:ascii="Times New Roman" w:eastAsiaTheme="majorEastAsia" w:hAnsi="Times New Roman"/>
                <w:sz w:val="20"/>
                <w:szCs w:val="20"/>
              </w:rPr>
              <w:t>Какой корм они охотнее поедают?</w:t>
            </w:r>
          </w:p>
          <w:p w:rsidR="0005618E" w:rsidRPr="0005618E" w:rsidRDefault="0005618E" w:rsidP="0005618E">
            <w:pPr>
              <w:pStyle w:val="Style56"/>
              <w:widowControl/>
              <w:numPr>
                <w:ilvl w:val="0"/>
                <w:numId w:val="31"/>
              </w:numPr>
              <w:tabs>
                <w:tab w:val="left" w:pos="456"/>
              </w:tabs>
              <w:spacing w:line="240" w:lineRule="auto"/>
              <w:rPr>
                <w:rStyle w:val="FontStyle119"/>
                <w:rFonts w:ascii="Times New Roman" w:eastAsiaTheme="majorEastAsia" w:hAnsi="Times New Roman"/>
                <w:sz w:val="20"/>
                <w:szCs w:val="20"/>
              </w:rPr>
            </w:pPr>
            <w:r w:rsidRPr="0005618E">
              <w:rPr>
                <w:rStyle w:val="FontStyle119"/>
                <w:rFonts w:ascii="Times New Roman" w:eastAsiaTheme="majorEastAsia" w:hAnsi="Times New Roman"/>
                <w:sz w:val="20"/>
                <w:szCs w:val="20"/>
              </w:rPr>
              <w:t>Что вы еще видели, наблюдая за птицами на кормушке?</w:t>
            </w:r>
          </w:p>
          <w:p w:rsidR="0005618E" w:rsidRPr="0005618E" w:rsidRDefault="0005618E" w:rsidP="0005618E">
            <w:pPr>
              <w:pStyle w:val="Style56"/>
              <w:widowControl/>
              <w:numPr>
                <w:ilvl w:val="0"/>
                <w:numId w:val="31"/>
              </w:numPr>
              <w:tabs>
                <w:tab w:val="left" w:pos="456"/>
              </w:tabs>
              <w:spacing w:line="240" w:lineRule="auto"/>
              <w:rPr>
                <w:rStyle w:val="FontStyle119"/>
                <w:rFonts w:ascii="Times New Roman" w:eastAsiaTheme="majorEastAsia" w:hAnsi="Times New Roman"/>
                <w:sz w:val="20"/>
                <w:szCs w:val="20"/>
              </w:rPr>
            </w:pPr>
            <w:r w:rsidRPr="0005618E">
              <w:rPr>
                <w:rStyle w:val="FontStyle119"/>
                <w:rFonts w:ascii="Times New Roman" w:eastAsiaTheme="majorEastAsia" w:hAnsi="Times New Roman"/>
                <w:sz w:val="20"/>
                <w:szCs w:val="20"/>
              </w:rPr>
              <w:t xml:space="preserve">Есть ли кормушка возле вашего дома? </w:t>
            </w:r>
          </w:p>
          <w:p w:rsidR="0005618E" w:rsidRPr="0005618E" w:rsidRDefault="0005618E" w:rsidP="0005618E">
            <w:pPr>
              <w:pStyle w:val="Style56"/>
              <w:widowControl/>
              <w:tabs>
                <w:tab w:val="left" w:pos="456"/>
              </w:tabs>
              <w:spacing w:line="240" w:lineRule="auto"/>
              <w:rPr>
                <w:rStyle w:val="FontStyle119"/>
                <w:rFonts w:ascii="Times New Roman" w:eastAsiaTheme="majorEastAsia" w:hAnsi="Times New Roman"/>
                <w:b/>
                <w:sz w:val="20"/>
                <w:szCs w:val="20"/>
              </w:rPr>
            </w:pPr>
            <w:r w:rsidRPr="0005618E">
              <w:rPr>
                <w:rStyle w:val="FontStyle119"/>
                <w:rFonts w:ascii="Times New Roman" w:eastAsiaTheme="majorEastAsia" w:hAnsi="Times New Roman"/>
                <w:b/>
                <w:sz w:val="20"/>
                <w:szCs w:val="20"/>
              </w:rPr>
              <w:t>Трудовая деятельность</w:t>
            </w:r>
          </w:p>
          <w:p w:rsidR="0005618E" w:rsidRPr="0005618E" w:rsidRDefault="0005618E" w:rsidP="0005618E">
            <w:pPr>
              <w:pStyle w:val="Style1"/>
              <w:widowControl/>
              <w:spacing w:line="240" w:lineRule="auto"/>
              <w:rPr>
                <w:rStyle w:val="FontStyle119"/>
                <w:rFonts w:ascii="Times New Roman" w:eastAsiaTheme="majorEastAsia" w:hAnsi="Times New Roman"/>
                <w:sz w:val="20"/>
                <w:szCs w:val="20"/>
              </w:rPr>
            </w:pPr>
            <w:r w:rsidRPr="0005618E">
              <w:rPr>
                <w:rStyle w:val="FontStyle119"/>
                <w:rFonts w:ascii="Times New Roman" w:eastAsiaTheme="majorEastAsia" w:hAnsi="Times New Roman"/>
                <w:sz w:val="20"/>
                <w:szCs w:val="20"/>
              </w:rPr>
              <w:t xml:space="preserve">Очистка участка младших </w:t>
            </w:r>
            <w:r w:rsidRPr="0005618E">
              <w:rPr>
                <w:rStyle w:val="FontStyle119"/>
                <w:rFonts w:ascii="Times New Roman" w:eastAsiaTheme="majorEastAsia" w:hAnsi="Times New Roman"/>
                <w:sz w:val="20"/>
                <w:szCs w:val="20"/>
              </w:rPr>
              <w:lastRenderedPageBreak/>
              <w:t>дошкольников от снега.</w:t>
            </w:r>
          </w:p>
          <w:p w:rsidR="0005618E" w:rsidRPr="0005618E" w:rsidRDefault="0005618E" w:rsidP="0005618E">
            <w:pPr>
              <w:pStyle w:val="Style1"/>
              <w:widowControl/>
              <w:spacing w:line="240" w:lineRule="auto"/>
              <w:rPr>
                <w:rStyle w:val="FontStyle119"/>
                <w:rFonts w:ascii="Times New Roman" w:eastAsiaTheme="majorEastAsia" w:hAnsi="Times New Roman"/>
                <w:b/>
                <w:sz w:val="20"/>
                <w:szCs w:val="20"/>
              </w:rPr>
            </w:pPr>
            <w:r w:rsidRPr="0005618E">
              <w:rPr>
                <w:rStyle w:val="FontStyle119"/>
                <w:rFonts w:ascii="Times New Roman" w:eastAsiaTheme="majorEastAsia" w:hAnsi="Times New Roman"/>
                <w:b/>
                <w:sz w:val="20"/>
                <w:szCs w:val="20"/>
              </w:rPr>
              <w:t>Подвижная игра</w:t>
            </w:r>
          </w:p>
          <w:p w:rsidR="0005618E" w:rsidRPr="0005618E" w:rsidRDefault="0005618E" w:rsidP="0005618E">
            <w:pPr>
              <w:pStyle w:val="Style21"/>
              <w:widowControl/>
              <w:spacing w:line="240" w:lineRule="auto"/>
              <w:jc w:val="left"/>
              <w:rPr>
                <w:rStyle w:val="FontStyle119"/>
                <w:rFonts w:ascii="Times New Roman" w:eastAsiaTheme="majorEastAsia" w:hAnsi="Times New Roman"/>
                <w:sz w:val="20"/>
                <w:szCs w:val="20"/>
              </w:rPr>
            </w:pPr>
            <w:r w:rsidRPr="0005618E">
              <w:rPr>
                <w:rStyle w:val="FontStyle119"/>
                <w:rFonts w:ascii="Times New Roman" w:eastAsiaTheme="majorEastAsia" w:hAnsi="Times New Roman"/>
                <w:sz w:val="20"/>
                <w:szCs w:val="20"/>
              </w:rPr>
              <w:t>«Попади в цель».</w:t>
            </w:r>
          </w:p>
          <w:p w:rsidR="0005618E" w:rsidRPr="0005618E" w:rsidRDefault="0005618E" w:rsidP="0005618E">
            <w:pPr>
              <w:pStyle w:val="Style69"/>
              <w:widowControl/>
              <w:spacing w:line="240" w:lineRule="auto"/>
              <w:ind w:firstLine="0"/>
              <w:rPr>
                <w:rStyle w:val="FontStyle119"/>
                <w:rFonts w:ascii="Times New Roman" w:eastAsiaTheme="majorEastAsia" w:hAnsi="Times New Roman"/>
                <w:sz w:val="20"/>
                <w:szCs w:val="20"/>
              </w:rPr>
            </w:pPr>
            <w:r w:rsidRPr="0005618E">
              <w:rPr>
                <w:rStyle w:val="FontStyle116"/>
                <w:rFonts w:ascii="Times New Roman" w:hAnsi="Times New Roman"/>
                <w:sz w:val="20"/>
                <w:szCs w:val="20"/>
              </w:rPr>
              <w:t xml:space="preserve">Цель: </w:t>
            </w:r>
            <w:r w:rsidRPr="0005618E">
              <w:rPr>
                <w:rStyle w:val="FontStyle119"/>
                <w:rFonts w:ascii="Times New Roman" w:eastAsiaTheme="majorEastAsia" w:hAnsi="Times New Roman"/>
                <w:sz w:val="20"/>
                <w:szCs w:val="20"/>
              </w:rPr>
              <w:t xml:space="preserve">учить следить за направлением летящего предмета, рассчитать и выполнить движения. </w:t>
            </w:r>
          </w:p>
          <w:p w:rsidR="0005618E" w:rsidRPr="0005618E" w:rsidRDefault="0005618E" w:rsidP="0005618E">
            <w:pPr>
              <w:pStyle w:val="Style69"/>
              <w:widowControl/>
              <w:spacing w:line="240" w:lineRule="auto"/>
              <w:ind w:firstLine="0"/>
              <w:rPr>
                <w:rStyle w:val="FontStyle119"/>
                <w:rFonts w:ascii="Times New Roman" w:eastAsiaTheme="majorEastAsia" w:hAnsi="Times New Roman"/>
                <w:b/>
                <w:sz w:val="20"/>
                <w:szCs w:val="20"/>
              </w:rPr>
            </w:pPr>
            <w:r w:rsidRPr="0005618E">
              <w:rPr>
                <w:rStyle w:val="FontStyle119"/>
                <w:rFonts w:ascii="Times New Roman" w:eastAsiaTheme="majorEastAsia" w:hAnsi="Times New Roman"/>
                <w:b/>
                <w:sz w:val="20"/>
                <w:szCs w:val="20"/>
              </w:rPr>
              <w:t>Дидактическая игра</w:t>
            </w:r>
          </w:p>
          <w:p w:rsidR="0005618E" w:rsidRPr="0005618E" w:rsidRDefault="0005618E" w:rsidP="0005618E">
            <w:pPr>
              <w:pStyle w:val="Style17"/>
              <w:widowControl/>
              <w:spacing w:line="240" w:lineRule="auto"/>
              <w:ind w:firstLine="0"/>
              <w:jc w:val="left"/>
              <w:rPr>
                <w:rStyle w:val="FontStyle119"/>
                <w:rFonts w:ascii="Times New Roman" w:eastAsiaTheme="majorEastAsia" w:hAnsi="Times New Roman"/>
                <w:sz w:val="20"/>
                <w:szCs w:val="20"/>
              </w:rPr>
            </w:pPr>
            <w:r w:rsidRPr="0005618E">
              <w:rPr>
                <w:rStyle w:val="FontStyle119"/>
                <w:rFonts w:ascii="Times New Roman" w:eastAsiaTheme="majorEastAsia" w:hAnsi="Times New Roman"/>
                <w:sz w:val="20"/>
                <w:szCs w:val="20"/>
              </w:rPr>
              <w:t>«Третий лишний» (Птицы)</w:t>
            </w:r>
          </w:p>
          <w:p w:rsidR="0005618E" w:rsidRPr="0005618E" w:rsidRDefault="0005618E" w:rsidP="0005618E">
            <w:pPr>
              <w:pStyle w:val="Style17"/>
              <w:widowControl/>
              <w:spacing w:line="240" w:lineRule="auto"/>
              <w:ind w:firstLine="0"/>
              <w:jc w:val="left"/>
              <w:rPr>
                <w:rStyle w:val="FontStyle119"/>
                <w:rFonts w:ascii="Times New Roman" w:eastAsiaTheme="majorEastAsia" w:hAnsi="Times New Roman"/>
                <w:sz w:val="20"/>
                <w:szCs w:val="20"/>
              </w:rPr>
            </w:pPr>
            <w:r w:rsidRPr="0005618E">
              <w:rPr>
                <w:rStyle w:val="FontStyle119"/>
                <w:rFonts w:ascii="Times New Roman" w:eastAsiaTheme="majorEastAsia" w:hAnsi="Times New Roman"/>
                <w:sz w:val="20"/>
                <w:szCs w:val="20"/>
              </w:rPr>
              <w:t>Цель: закреплять знания классификаций птиц.</w:t>
            </w:r>
          </w:p>
          <w:p w:rsidR="0005618E" w:rsidRPr="0005618E" w:rsidRDefault="0005618E" w:rsidP="0005618E">
            <w:pPr>
              <w:pStyle w:val="Style69"/>
              <w:widowControl/>
              <w:spacing w:line="240" w:lineRule="auto"/>
              <w:ind w:firstLine="0"/>
              <w:rPr>
                <w:rStyle w:val="FontStyle119"/>
                <w:rFonts w:ascii="Times New Roman" w:eastAsiaTheme="majorEastAsia" w:hAnsi="Times New Roman"/>
                <w:b/>
                <w:sz w:val="20"/>
                <w:szCs w:val="20"/>
              </w:rPr>
            </w:pPr>
            <w:r w:rsidRPr="0005618E">
              <w:rPr>
                <w:rStyle w:val="FontStyle119"/>
                <w:rFonts w:ascii="Times New Roman" w:eastAsiaTheme="majorEastAsia" w:hAnsi="Times New Roman"/>
                <w:b/>
                <w:sz w:val="20"/>
                <w:szCs w:val="20"/>
              </w:rPr>
              <w:t xml:space="preserve">Индивидуальная работа </w:t>
            </w:r>
          </w:p>
          <w:p w:rsidR="0005618E" w:rsidRPr="0005618E" w:rsidRDefault="0005618E" w:rsidP="0005618E">
            <w:pPr>
              <w:pStyle w:val="Style69"/>
              <w:widowControl/>
              <w:spacing w:line="240" w:lineRule="auto"/>
              <w:ind w:firstLine="0"/>
              <w:rPr>
                <w:rStyle w:val="FontStyle119"/>
                <w:rFonts w:ascii="Times New Roman" w:eastAsiaTheme="majorEastAsia" w:hAnsi="Times New Roman"/>
                <w:sz w:val="20"/>
                <w:szCs w:val="20"/>
              </w:rPr>
            </w:pPr>
            <w:r w:rsidRPr="0005618E">
              <w:rPr>
                <w:rStyle w:val="FontStyle119"/>
                <w:rFonts w:ascii="Times New Roman" w:eastAsiaTheme="majorEastAsia" w:hAnsi="Times New Roman"/>
                <w:sz w:val="20"/>
                <w:szCs w:val="20"/>
              </w:rPr>
              <w:t xml:space="preserve">Метание снежков вдаль и в цель. </w:t>
            </w:r>
          </w:p>
          <w:p w:rsidR="00520D58" w:rsidRPr="003945E2" w:rsidRDefault="0005618E" w:rsidP="003945E2">
            <w:pPr>
              <w:pStyle w:val="Style69"/>
              <w:widowControl/>
              <w:spacing w:line="240" w:lineRule="auto"/>
              <w:ind w:firstLine="0"/>
              <w:rPr>
                <w:rFonts w:ascii="Times New Roman" w:eastAsiaTheme="majorEastAsia" w:hAnsi="Times New Roman" w:cs="Century Schoolbook"/>
                <w:sz w:val="20"/>
                <w:szCs w:val="20"/>
              </w:rPr>
            </w:pPr>
            <w:r w:rsidRPr="0005618E">
              <w:rPr>
                <w:rStyle w:val="FontStyle116"/>
                <w:rFonts w:ascii="Times New Roman" w:hAnsi="Times New Roman"/>
                <w:sz w:val="20"/>
                <w:szCs w:val="20"/>
              </w:rPr>
              <w:t xml:space="preserve">Цель: </w:t>
            </w:r>
            <w:r w:rsidR="003945E2">
              <w:rPr>
                <w:rStyle w:val="FontStyle119"/>
                <w:rFonts w:ascii="Times New Roman" w:eastAsiaTheme="majorEastAsia" w:hAnsi="Times New Roman"/>
                <w:sz w:val="20"/>
                <w:szCs w:val="20"/>
              </w:rPr>
              <w:t>развивать координацию движений(Артемий,Арслан)</w:t>
            </w:r>
          </w:p>
        </w:tc>
      </w:tr>
      <w:tr w:rsidR="00520D58" w:rsidRPr="00B37B1F" w:rsidTr="001237B7">
        <w:tc>
          <w:tcPr>
            <w:tcW w:w="1887" w:type="dxa"/>
          </w:tcPr>
          <w:p w:rsidR="00520D58" w:rsidRPr="00B37B1F" w:rsidRDefault="00520D58" w:rsidP="001237B7">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lastRenderedPageBreak/>
              <w:t>Серуеннен қайту/</w:t>
            </w:r>
          </w:p>
          <w:p w:rsidR="00520D58" w:rsidRPr="00B37B1F" w:rsidRDefault="00520D58" w:rsidP="001237B7">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Возвращение с прогулки</w:t>
            </w:r>
          </w:p>
        </w:tc>
        <w:tc>
          <w:tcPr>
            <w:tcW w:w="12396" w:type="dxa"/>
            <w:gridSpan w:val="13"/>
          </w:tcPr>
          <w:p w:rsidR="00520D58" w:rsidRPr="00B37B1F" w:rsidRDefault="00520D58" w:rsidP="001237B7">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Кезекпен  шешіну, ойындар, балалардың еркін қызметі.</w:t>
            </w:r>
          </w:p>
          <w:p w:rsidR="00520D58" w:rsidRPr="00B37B1F" w:rsidRDefault="00520D58" w:rsidP="001237B7">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Последовательное раздевание, игры, свободная деятельность детей.</w:t>
            </w:r>
            <w:r w:rsidRPr="00B37B1F">
              <w:rPr>
                <w:rFonts w:ascii="Times New Roman" w:eastAsia="Calibri" w:hAnsi="Times New Roman" w:cs="Times New Roman"/>
                <w:b/>
                <w:sz w:val="20"/>
                <w:szCs w:val="20"/>
                <w:lang w:val="kk-KZ"/>
              </w:rPr>
              <w:t xml:space="preserve"> </w:t>
            </w:r>
          </w:p>
          <w:p w:rsidR="00520D58" w:rsidRPr="00B37B1F" w:rsidRDefault="00520D58" w:rsidP="001237B7">
            <w:pPr>
              <w:contextualSpacing/>
              <w:jc w:val="both"/>
              <w:rPr>
                <w:rFonts w:ascii="Times New Roman" w:eastAsia="Calibri" w:hAnsi="Times New Roman" w:cs="Times New Roman"/>
                <w:i/>
                <w:sz w:val="20"/>
                <w:szCs w:val="20"/>
                <w:lang w:val="kk-KZ"/>
              </w:rPr>
            </w:pPr>
            <w:r w:rsidRPr="00B37B1F">
              <w:rPr>
                <w:rFonts w:ascii="Times New Roman" w:eastAsia="Calibri" w:hAnsi="Times New Roman" w:cs="Times New Roman"/>
                <w:sz w:val="20"/>
                <w:szCs w:val="20"/>
                <w:lang w:val="kk-KZ"/>
              </w:rPr>
              <w:t>Совершенствовать умение самостоятельно одеваться и раздеваться в определенной последовательности.</w:t>
            </w:r>
            <w:r w:rsidRPr="00B37B1F">
              <w:rPr>
                <w:rFonts w:ascii="Times New Roman" w:eastAsia="Calibri" w:hAnsi="Times New Roman" w:cs="Times New Roman"/>
                <w:sz w:val="20"/>
                <w:szCs w:val="20"/>
              </w:rPr>
              <w:t xml:space="preserve"> Цель: учить различать парную обувь и одежду, подбирать правильно к левому варианту обуви, одежды — правый «Д/и Найди пару»</w:t>
            </w:r>
            <w:r w:rsidRPr="00B37B1F">
              <w:rPr>
                <w:rFonts w:ascii="Times New Roman" w:eastAsia="Calibri" w:hAnsi="Times New Roman" w:cs="Times New Roman"/>
                <w:i/>
                <w:sz w:val="20"/>
                <w:szCs w:val="20"/>
                <w:lang w:val="kk-KZ"/>
              </w:rPr>
              <w:t xml:space="preserve"> (коммукативная, самостоятельная игровая деятельность)</w:t>
            </w:r>
          </w:p>
          <w:p w:rsidR="00520D58" w:rsidRPr="00B37B1F" w:rsidRDefault="00520D58" w:rsidP="001237B7">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i/>
                <w:sz w:val="20"/>
                <w:szCs w:val="20"/>
                <w:lang w:val="kk-KZ"/>
              </w:rPr>
              <w:t>«Мы гуляли, мы гуляли и немного подустали.»</w:t>
            </w:r>
          </w:p>
        </w:tc>
      </w:tr>
      <w:tr w:rsidR="00520D58" w:rsidRPr="00B37B1F" w:rsidTr="001237B7">
        <w:tc>
          <w:tcPr>
            <w:tcW w:w="1887" w:type="dxa"/>
          </w:tcPr>
          <w:p w:rsidR="00520D58" w:rsidRPr="00B37B1F" w:rsidRDefault="00520D58" w:rsidP="001237B7">
            <w:pPr>
              <w:contextualSpacing/>
              <w:jc w:val="both"/>
              <w:rPr>
                <w:rFonts w:ascii="Times New Roman" w:eastAsia="Calibri" w:hAnsi="Times New Roman" w:cs="Times New Roman"/>
                <w:b/>
                <w:bCs/>
                <w:iCs/>
                <w:sz w:val="20"/>
                <w:szCs w:val="20"/>
              </w:rPr>
            </w:pPr>
            <w:r w:rsidRPr="00B37B1F">
              <w:rPr>
                <w:rFonts w:ascii="Times New Roman" w:eastAsia="Calibri" w:hAnsi="Times New Roman" w:cs="Times New Roman"/>
                <w:b/>
                <w:bCs/>
                <w:iCs/>
                <w:sz w:val="20"/>
                <w:szCs w:val="20"/>
                <w:lang w:val="kk-KZ"/>
              </w:rPr>
              <w:t>Түскі ас/</w:t>
            </w:r>
            <w:r w:rsidRPr="00B37B1F">
              <w:rPr>
                <w:rFonts w:ascii="Times New Roman" w:eastAsia="Calibri" w:hAnsi="Times New Roman" w:cs="Times New Roman"/>
                <w:b/>
                <w:bCs/>
                <w:iCs/>
                <w:sz w:val="20"/>
                <w:szCs w:val="20"/>
              </w:rPr>
              <w:t>Обед</w:t>
            </w:r>
          </w:p>
          <w:p w:rsidR="00520D58" w:rsidRPr="00B37B1F" w:rsidRDefault="00520D58" w:rsidP="001237B7">
            <w:pPr>
              <w:contextualSpacing/>
              <w:jc w:val="both"/>
              <w:rPr>
                <w:rFonts w:ascii="Times New Roman" w:eastAsia="Calibri" w:hAnsi="Times New Roman" w:cs="Times New Roman"/>
                <w:b/>
                <w:bCs/>
                <w:iCs/>
                <w:sz w:val="20"/>
                <w:szCs w:val="20"/>
              </w:rPr>
            </w:pPr>
            <w:r w:rsidRPr="00B37B1F">
              <w:rPr>
                <w:rFonts w:ascii="Times New Roman" w:eastAsia="Calibri" w:hAnsi="Times New Roman" w:cs="Times New Roman"/>
                <w:b/>
                <w:bCs/>
                <w:iCs/>
                <w:sz w:val="20"/>
                <w:szCs w:val="20"/>
              </w:rPr>
              <w:t>Асханада</w:t>
            </w:r>
            <w:r w:rsidRPr="00B37B1F">
              <w:rPr>
                <w:rFonts w:ascii="Times New Roman" w:eastAsia="Calibri" w:hAnsi="Times New Roman" w:cs="Times New Roman"/>
                <w:b/>
                <w:sz w:val="20"/>
                <w:szCs w:val="20"/>
                <w:lang w:val="kk-KZ"/>
              </w:rPr>
              <w:t>ғ</w:t>
            </w:r>
            <w:r w:rsidRPr="00B37B1F">
              <w:rPr>
                <w:rFonts w:ascii="Times New Roman" w:eastAsia="Calibri" w:hAnsi="Times New Roman" w:cs="Times New Roman"/>
                <w:b/>
                <w:bCs/>
                <w:iCs/>
                <w:sz w:val="20"/>
                <w:szCs w:val="20"/>
              </w:rPr>
              <w:t>ы кезекш</w:t>
            </w:r>
            <w:r w:rsidRPr="00B37B1F">
              <w:rPr>
                <w:rFonts w:ascii="Times New Roman" w:eastAsia="Calibri" w:hAnsi="Times New Roman" w:cs="Times New Roman"/>
                <w:b/>
                <w:bCs/>
                <w:iCs/>
                <w:sz w:val="20"/>
                <w:szCs w:val="20"/>
                <w:lang w:val="en-US"/>
              </w:rPr>
              <w:t>i</w:t>
            </w:r>
            <w:r w:rsidRPr="00B37B1F">
              <w:rPr>
                <w:rFonts w:ascii="Times New Roman" w:eastAsia="Calibri" w:hAnsi="Times New Roman" w:cs="Times New Roman"/>
                <w:b/>
                <w:bCs/>
                <w:iCs/>
                <w:sz w:val="20"/>
                <w:szCs w:val="20"/>
              </w:rPr>
              <w:t>л</w:t>
            </w:r>
            <w:r w:rsidRPr="00B37B1F">
              <w:rPr>
                <w:rFonts w:ascii="Times New Roman" w:eastAsia="Calibri" w:hAnsi="Times New Roman" w:cs="Times New Roman"/>
                <w:b/>
                <w:bCs/>
                <w:iCs/>
                <w:sz w:val="20"/>
                <w:szCs w:val="20"/>
                <w:lang w:val="en-US"/>
              </w:rPr>
              <w:t>i</w:t>
            </w:r>
            <w:r w:rsidRPr="00B37B1F">
              <w:rPr>
                <w:rFonts w:ascii="Times New Roman" w:eastAsia="Calibri" w:hAnsi="Times New Roman" w:cs="Times New Roman"/>
                <w:b/>
                <w:bCs/>
                <w:iCs/>
                <w:sz w:val="20"/>
                <w:szCs w:val="20"/>
              </w:rPr>
              <w:t>к</w:t>
            </w:r>
          </w:p>
          <w:p w:rsidR="00520D58" w:rsidRPr="00B37B1F" w:rsidRDefault="00520D58" w:rsidP="001237B7">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Дежурство по столовой</w:t>
            </w:r>
          </w:p>
        </w:tc>
        <w:tc>
          <w:tcPr>
            <w:tcW w:w="12396" w:type="dxa"/>
            <w:gridSpan w:val="13"/>
          </w:tcPr>
          <w:p w:rsidR="00520D58" w:rsidRPr="00B37B1F" w:rsidRDefault="00520D58" w:rsidP="001237B7">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r w:rsidRPr="00B37B1F">
              <w:rPr>
                <w:rFonts w:ascii="Times New Roman" w:eastAsia="Calibri" w:hAnsi="Times New Roman" w:cs="Times New Roman"/>
                <w:sz w:val="20"/>
                <w:szCs w:val="20"/>
              </w:rPr>
              <w:t>Привлечение внимания детей к пище; индивидуальная работа по воспитанию культуры еды;</w:t>
            </w:r>
          </w:p>
          <w:p w:rsidR="00520D58" w:rsidRPr="00B37B1F" w:rsidRDefault="00520D58" w:rsidP="001237B7">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rPr>
              <w:t xml:space="preserve">Совершенствование навыков аккуратной еды. Беседа «Как правильно есть второе блюдо» </w:t>
            </w:r>
            <w:r w:rsidRPr="00B37B1F">
              <w:rPr>
                <w:rFonts w:ascii="Times New Roman" w:eastAsia="Calibri" w:hAnsi="Times New Roman" w:cs="Times New Roman"/>
                <w:sz w:val="20"/>
                <w:szCs w:val="20"/>
              </w:rPr>
              <w:br/>
            </w:r>
            <w:r w:rsidRPr="00B37B1F">
              <w:rPr>
                <w:rFonts w:ascii="Times New Roman" w:eastAsia="Calibri" w:hAnsi="Times New Roman" w:cs="Times New Roman"/>
                <w:sz w:val="20"/>
                <w:szCs w:val="20"/>
                <w:lang w:val="kk-KZ"/>
              </w:rPr>
              <w:t>Работа дежурных (раскладывание столовых приборов, салфеток)</w:t>
            </w:r>
          </w:p>
          <w:p w:rsidR="00520D58" w:rsidRDefault="00520D58" w:rsidP="001237B7">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«На обед пришли мы дружно, подкрепиться очень нужно»</w:t>
            </w:r>
          </w:p>
          <w:p w:rsidR="004D26D6" w:rsidRPr="00B37B1F" w:rsidRDefault="004D26D6" w:rsidP="001237B7">
            <w:pPr>
              <w:contextualSpacing/>
              <w:jc w:val="both"/>
              <w:rPr>
                <w:rFonts w:ascii="Times New Roman" w:eastAsia="Calibri" w:hAnsi="Times New Roman" w:cs="Times New Roman"/>
                <w:sz w:val="20"/>
                <w:szCs w:val="20"/>
              </w:rPr>
            </w:pPr>
            <w:r w:rsidRPr="004D26D6">
              <w:rPr>
                <w:rFonts w:ascii="Times New Roman" w:eastAsia="Calibri" w:hAnsi="Times New Roman" w:cs="Times New Roman"/>
                <w:iCs/>
                <w:sz w:val="20"/>
                <w:szCs w:val="24"/>
                <w:lang w:val="kk-KZ"/>
              </w:rPr>
              <w:t xml:space="preserve">көмектес </w:t>
            </w:r>
            <w:r>
              <w:rPr>
                <w:rFonts w:ascii="Times New Roman" w:eastAsia="Calibri" w:hAnsi="Times New Roman" w:cs="Times New Roman"/>
                <w:iCs/>
                <w:sz w:val="20"/>
                <w:szCs w:val="24"/>
                <w:lang w:val="kk-KZ"/>
              </w:rPr>
              <w:t>–</w:t>
            </w:r>
            <w:r w:rsidRPr="004D26D6">
              <w:rPr>
                <w:rFonts w:ascii="Times New Roman" w:eastAsia="Calibri" w:hAnsi="Times New Roman" w:cs="Times New Roman"/>
                <w:iCs/>
                <w:sz w:val="20"/>
                <w:szCs w:val="24"/>
                <w:lang w:val="kk-KZ"/>
              </w:rPr>
              <w:t xml:space="preserve"> помоги</w:t>
            </w:r>
            <w:r>
              <w:rPr>
                <w:rFonts w:ascii="Times New Roman" w:eastAsia="Calibri" w:hAnsi="Times New Roman" w:cs="Times New Roman"/>
                <w:iCs/>
                <w:sz w:val="20"/>
                <w:szCs w:val="24"/>
                <w:lang w:val="kk-KZ"/>
              </w:rPr>
              <w:t>(</w:t>
            </w:r>
            <w:r w:rsidRPr="004D26D6">
              <w:rPr>
                <w:rFonts w:ascii="Times New Roman" w:eastAsia="Calibri" w:hAnsi="Times New Roman" w:cs="Times New Roman"/>
                <w:b/>
                <w:i/>
                <w:iCs/>
                <w:sz w:val="20"/>
                <w:szCs w:val="24"/>
                <w:lang w:val="kk-KZ"/>
              </w:rPr>
              <w:t>казахский язык</w:t>
            </w:r>
            <w:r>
              <w:rPr>
                <w:rFonts w:ascii="Times New Roman" w:eastAsia="Calibri" w:hAnsi="Times New Roman" w:cs="Times New Roman"/>
                <w:iCs/>
                <w:sz w:val="20"/>
                <w:szCs w:val="24"/>
                <w:lang w:val="kk-KZ"/>
              </w:rPr>
              <w:t>)</w:t>
            </w:r>
          </w:p>
        </w:tc>
      </w:tr>
      <w:tr w:rsidR="00520D58" w:rsidRPr="00B37B1F" w:rsidTr="001237B7">
        <w:tc>
          <w:tcPr>
            <w:tcW w:w="1887" w:type="dxa"/>
          </w:tcPr>
          <w:p w:rsidR="00520D58" w:rsidRPr="00B37B1F" w:rsidRDefault="00520D58" w:rsidP="001237B7">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Ұйықтау/ Дневной </w:t>
            </w:r>
            <w:r w:rsidRPr="00B37B1F">
              <w:rPr>
                <w:rFonts w:ascii="Times New Roman" w:eastAsia="Calibri" w:hAnsi="Times New Roman" w:cs="Times New Roman"/>
                <w:b/>
                <w:sz w:val="20"/>
                <w:szCs w:val="20"/>
              </w:rPr>
              <w:t>сон</w:t>
            </w:r>
          </w:p>
        </w:tc>
        <w:tc>
          <w:tcPr>
            <w:tcW w:w="2380" w:type="dxa"/>
            <w:gridSpan w:val="3"/>
          </w:tcPr>
          <w:p w:rsidR="00520D58" w:rsidRPr="00B37B1F" w:rsidRDefault="00520D58" w:rsidP="001237B7">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Ертегі терапиясы Сказкотерапия   </w:t>
            </w:r>
          </w:p>
          <w:p w:rsidR="00520D58" w:rsidRPr="00B37B1F" w:rsidRDefault="00520D58" w:rsidP="007F0B84">
            <w:pPr>
              <w:contextualSpacing/>
              <w:jc w:val="both"/>
              <w:rPr>
                <w:rFonts w:ascii="Times New Roman" w:eastAsia="Calibri" w:hAnsi="Times New Roman" w:cs="Times New Roman"/>
                <w:b/>
                <w:sz w:val="20"/>
                <w:szCs w:val="20"/>
                <w:lang w:val="kk-KZ"/>
              </w:rPr>
            </w:pPr>
            <w:r w:rsidRPr="001D534E">
              <w:rPr>
                <w:rFonts w:ascii="Times New Roman" w:eastAsia="Calibri" w:hAnsi="Times New Roman" w:cs="Times New Roman"/>
                <w:b/>
                <w:sz w:val="20"/>
                <w:szCs w:val="20"/>
                <w:lang w:val="kk-KZ"/>
              </w:rPr>
              <w:t>Русская народная сказка</w:t>
            </w:r>
            <w:r>
              <w:rPr>
                <w:rFonts w:ascii="Times New Roman" w:eastAsia="Calibri" w:hAnsi="Times New Roman" w:cs="Times New Roman"/>
                <w:b/>
                <w:i/>
                <w:sz w:val="20"/>
                <w:szCs w:val="20"/>
                <w:lang w:val="kk-KZ"/>
              </w:rPr>
              <w:t xml:space="preserve"> </w:t>
            </w:r>
            <w:r w:rsidRPr="00B37B1F">
              <w:rPr>
                <w:rFonts w:ascii="Times New Roman" w:eastAsia="Calibri" w:hAnsi="Times New Roman" w:cs="Times New Roman"/>
                <w:i/>
                <w:sz w:val="20"/>
                <w:szCs w:val="20"/>
              </w:rPr>
              <w:t>«</w:t>
            </w:r>
            <w:r w:rsidR="007F0B84">
              <w:rPr>
                <w:rFonts w:ascii="Times New Roman" w:eastAsia="Calibri" w:hAnsi="Times New Roman" w:cs="Times New Roman"/>
                <w:sz w:val="20"/>
                <w:szCs w:val="20"/>
              </w:rPr>
              <w:t>Три медведя</w:t>
            </w:r>
            <w:r w:rsidRPr="00B37B1F">
              <w:rPr>
                <w:rFonts w:ascii="Times New Roman" w:eastAsia="Calibri" w:hAnsi="Times New Roman" w:cs="Times New Roman"/>
                <w:b/>
                <w:i/>
                <w:sz w:val="20"/>
                <w:szCs w:val="20"/>
              </w:rPr>
              <w:t>»</w:t>
            </w:r>
          </w:p>
        </w:tc>
        <w:tc>
          <w:tcPr>
            <w:tcW w:w="2380" w:type="dxa"/>
            <w:gridSpan w:val="3"/>
          </w:tcPr>
          <w:p w:rsidR="00520D58" w:rsidRPr="00B37B1F" w:rsidRDefault="00520D58" w:rsidP="001237B7">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Музыкотерапия</w:t>
            </w:r>
          </w:p>
          <w:p w:rsidR="00520D58" w:rsidRPr="00B37B1F" w:rsidRDefault="00520D58" w:rsidP="007F0B84">
            <w:pPr>
              <w:contextualSpacing/>
              <w:jc w:val="both"/>
              <w:rPr>
                <w:rFonts w:ascii="Times New Roman" w:eastAsia="Calibri" w:hAnsi="Times New Roman" w:cs="Times New Roman"/>
                <w:sz w:val="20"/>
                <w:szCs w:val="20"/>
                <w:lang w:val="kk-KZ"/>
              </w:rPr>
            </w:pPr>
            <w:r>
              <w:rPr>
                <w:rFonts w:ascii="Times New Roman" w:eastAsia="Calibri" w:hAnsi="Times New Roman" w:cs="Times New Roman"/>
                <w:sz w:val="20"/>
                <w:szCs w:val="20"/>
              </w:rPr>
              <w:t>«</w:t>
            </w:r>
            <w:r w:rsidR="007F0B84">
              <w:rPr>
                <w:rFonts w:ascii="Times New Roman" w:eastAsia="Calibri" w:hAnsi="Times New Roman" w:cs="Times New Roman"/>
                <w:sz w:val="20"/>
                <w:szCs w:val="20"/>
              </w:rPr>
              <w:t>Успокаивающая мелодия</w:t>
            </w:r>
            <w:r>
              <w:rPr>
                <w:rFonts w:ascii="Times New Roman" w:eastAsia="Calibri" w:hAnsi="Times New Roman" w:cs="Times New Roman"/>
                <w:sz w:val="20"/>
                <w:szCs w:val="20"/>
              </w:rPr>
              <w:t>»</w:t>
            </w:r>
          </w:p>
        </w:tc>
        <w:tc>
          <w:tcPr>
            <w:tcW w:w="2380" w:type="dxa"/>
            <w:gridSpan w:val="3"/>
          </w:tcPr>
          <w:p w:rsidR="00520D58" w:rsidRPr="00B37B1F" w:rsidRDefault="00520D58" w:rsidP="001237B7">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 xml:space="preserve">Ертегі терапиясы Сказкотерапия   </w:t>
            </w:r>
          </w:p>
          <w:p w:rsidR="00520D58" w:rsidRPr="007F0B84" w:rsidRDefault="00520D58" w:rsidP="007F0B84">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rPr>
              <w:t> </w:t>
            </w:r>
            <w:r w:rsidR="007F0B84" w:rsidRPr="007F0B84">
              <w:rPr>
                <w:rFonts w:ascii="Times New Roman" w:hAnsi="Times New Roman" w:cs="Times New Roman"/>
                <w:color w:val="222222"/>
                <w:sz w:val="20"/>
                <w:szCs w:val="28"/>
                <w:shd w:val="clear" w:color="auto" w:fill="FFFFFF"/>
              </w:rPr>
              <w:t>Н. Носов. «Живая шляпа»</w:t>
            </w:r>
          </w:p>
        </w:tc>
        <w:tc>
          <w:tcPr>
            <w:tcW w:w="2380" w:type="dxa"/>
            <w:gridSpan w:val="3"/>
          </w:tcPr>
          <w:p w:rsidR="00520D58" w:rsidRPr="00B37B1F" w:rsidRDefault="00520D58" w:rsidP="001237B7">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Музыкотерапия</w:t>
            </w:r>
          </w:p>
          <w:p w:rsidR="00520D58" w:rsidRPr="00B37B1F" w:rsidRDefault="00520D58" w:rsidP="001237B7">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rPr>
              <w:t xml:space="preserve">Шум </w:t>
            </w:r>
            <w:r>
              <w:rPr>
                <w:rFonts w:ascii="Times New Roman" w:eastAsia="Calibri" w:hAnsi="Times New Roman" w:cs="Times New Roman"/>
                <w:sz w:val="20"/>
                <w:szCs w:val="20"/>
              </w:rPr>
              <w:t>морского прибоя</w:t>
            </w:r>
          </w:p>
        </w:tc>
        <w:tc>
          <w:tcPr>
            <w:tcW w:w="2876" w:type="dxa"/>
          </w:tcPr>
          <w:p w:rsidR="00520D58" w:rsidRPr="00B37B1F" w:rsidRDefault="00520D58" w:rsidP="001237B7">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 xml:space="preserve">Ертегі терапиясы </w:t>
            </w:r>
          </w:p>
          <w:p w:rsidR="00520D58" w:rsidRPr="00B37B1F" w:rsidRDefault="00520D58" w:rsidP="001237B7">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 xml:space="preserve">Сказкотерапия   </w:t>
            </w:r>
          </w:p>
          <w:p w:rsidR="00520D58" w:rsidRPr="007F0B84" w:rsidRDefault="007F0B84" w:rsidP="001237B7">
            <w:pPr>
              <w:contextualSpacing/>
              <w:jc w:val="both"/>
              <w:rPr>
                <w:rFonts w:ascii="Times New Roman" w:eastAsia="Calibri" w:hAnsi="Times New Roman" w:cs="Times New Roman"/>
                <w:sz w:val="20"/>
                <w:szCs w:val="20"/>
                <w:lang w:val="kk-KZ"/>
              </w:rPr>
            </w:pPr>
            <w:r w:rsidRPr="007F0B84">
              <w:rPr>
                <w:rFonts w:ascii="Times New Roman" w:hAnsi="Times New Roman" w:cs="Times New Roman"/>
                <w:color w:val="222222"/>
                <w:sz w:val="20"/>
                <w:szCs w:val="28"/>
                <w:shd w:val="clear" w:color="auto" w:fill="FFFFFF"/>
              </w:rPr>
              <w:t>В. Катаев. «Цветик-семицветик».</w:t>
            </w:r>
          </w:p>
        </w:tc>
      </w:tr>
      <w:tr w:rsidR="00520D58" w:rsidRPr="00B37B1F" w:rsidTr="001237B7">
        <w:tc>
          <w:tcPr>
            <w:tcW w:w="1887" w:type="dxa"/>
          </w:tcPr>
          <w:p w:rsidR="00520D58" w:rsidRPr="00B37B1F" w:rsidRDefault="00520D58" w:rsidP="001237B7">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 xml:space="preserve">Ақырындап ояну, ауа, су ем-шаралары/ </w:t>
            </w:r>
          </w:p>
          <w:p w:rsidR="00520D58" w:rsidRPr="00B37B1F" w:rsidRDefault="00520D58" w:rsidP="001237B7">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rPr>
              <w:t>Постепенный подъем, воздушные, водные процедуры</w:t>
            </w:r>
          </w:p>
        </w:tc>
        <w:tc>
          <w:tcPr>
            <w:tcW w:w="12396" w:type="dxa"/>
            <w:gridSpan w:val="13"/>
          </w:tcPr>
          <w:p w:rsidR="00520D58" w:rsidRDefault="00520D58" w:rsidP="001237B7">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Точечный массаж» «Гимнастика пробуждения» / «Дыхательная гимнастика» </w:t>
            </w:r>
          </w:p>
          <w:p w:rsidR="00520D58" w:rsidRPr="00B37B1F" w:rsidRDefault="00520D58" w:rsidP="001237B7">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 xml:space="preserve">Мәдени-гигиеналық машықтар  білімін бекіту. </w:t>
            </w:r>
            <w:r w:rsidRPr="00B37B1F">
              <w:rPr>
                <w:rFonts w:ascii="Times New Roman" w:eastAsia="Calibri" w:hAnsi="Times New Roman" w:cs="Times New Roman"/>
                <w:sz w:val="20"/>
                <w:szCs w:val="20"/>
              </w:rPr>
              <w:t>Закрепление знаний и выполнение культурно-гигиенических навыков.</w:t>
            </w:r>
            <w:r w:rsidRPr="00B37B1F">
              <w:rPr>
                <w:rFonts w:ascii="Times New Roman" w:eastAsia="Calibri" w:hAnsi="Times New Roman" w:cs="Times New Roman"/>
                <w:sz w:val="20"/>
                <w:szCs w:val="20"/>
                <w:lang w:val="kk-KZ"/>
              </w:rPr>
              <w:t xml:space="preserve"> «Расскажем малышам,как надо умываться»  </w:t>
            </w:r>
          </w:p>
          <w:p w:rsidR="00520D58" w:rsidRPr="00B37B1F" w:rsidRDefault="00520D58" w:rsidP="001237B7">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 xml:space="preserve"> Цель : </w:t>
            </w:r>
            <w:r w:rsidRPr="00B37B1F">
              <w:rPr>
                <w:rFonts w:ascii="Times New Roman" w:eastAsia="Calibri" w:hAnsi="Times New Roman" w:cs="Times New Roman"/>
                <w:sz w:val="20"/>
                <w:szCs w:val="20"/>
              </w:rPr>
              <w:t xml:space="preserve">совершенствование навыков умывания, мыть лицо, насухо вытираться индивидуальным полотенцем </w:t>
            </w:r>
            <w:r w:rsidRPr="00B37B1F">
              <w:rPr>
                <w:rFonts w:ascii="Times New Roman" w:eastAsia="Calibri" w:hAnsi="Times New Roman" w:cs="Times New Roman"/>
                <w:sz w:val="20"/>
                <w:szCs w:val="20"/>
                <w:lang w:val="kk-KZ"/>
              </w:rPr>
              <w:t xml:space="preserve"> </w:t>
            </w:r>
          </w:p>
          <w:p w:rsidR="00520D58" w:rsidRPr="00B37B1F" w:rsidRDefault="00520D58" w:rsidP="001237B7">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lang w:val="kk-KZ"/>
              </w:rPr>
              <w:t>Ойын жаттығуы/</w:t>
            </w:r>
            <w:r w:rsidRPr="00B37B1F">
              <w:rPr>
                <w:rFonts w:ascii="Times New Roman" w:eastAsia="Calibri" w:hAnsi="Times New Roman" w:cs="Times New Roman"/>
                <w:sz w:val="20"/>
                <w:szCs w:val="20"/>
              </w:rPr>
              <w:t>Игровое упражнение «Кто правильно и быстро заправит кровать»</w:t>
            </w:r>
          </w:p>
          <w:p w:rsidR="00520D58" w:rsidRPr="00B37B1F" w:rsidRDefault="00520D58" w:rsidP="001237B7">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sz w:val="20"/>
                <w:szCs w:val="20"/>
              </w:rPr>
              <w:t>Цель: Закрепление умения заправлять свою кровать.</w:t>
            </w:r>
            <w:r w:rsidRPr="00B37B1F">
              <w:rPr>
                <w:rFonts w:ascii="Times New Roman" w:eastAsia="Calibri" w:hAnsi="Times New Roman" w:cs="Times New Roman"/>
                <w:sz w:val="20"/>
                <w:szCs w:val="20"/>
                <w:lang w:val="kk-KZ"/>
              </w:rPr>
              <w:t xml:space="preserve"> «Как надо заправлять кровать» </w:t>
            </w:r>
            <w:r w:rsidRPr="0034359A">
              <w:rPr>
                <w:rFonts w:ascii="Times New Roman" w:eastAsia="Times New Roman" w:hAnsi="Times New Roman" w:cs="Times New Roman"/>
                <w:b/>
                <w:i/>
                <w:sz w:val="20"/>
                <w:szCs w:val="20"/>
                <w:lang w:eastAsia="ru-RU"/>
              </w:rPr>
              <w:t>(физическая культура)</w:t>
            </w:r>
          </w:p>
        </w:tc>
      </w:tr>
      <w:tr w:rsidR="00520D58" w:rsidRPr="00B37B1F" w:rsidTr="001237B7">
        <w:tc>
          <w:tcPr>
            <w:tcW w:w="1887" w:type="dxa"/>
          </w:tcPr>
          <w:p w:rsidR="00520D58" w:rsidRPr="00B37B1F" w:rsidRDefault="00520D58" w:rsidP="001237B7">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Бесін ас/</w:t>
            </w:r>
            <w:r w:rsidRPr="00B37B1F">
              <w:rPr>
                <w:rFonts w:ascii="Times New Roman" w:eastAsia="Calibri" w:hAnsi="Times New Roman" w:cs="Times New Roman"/>
                <w:b/>
                <w:bCs/>
                <w:sz w:val="20"/>
                <w:szCs w:val="20"/>
              </w:rPr>
              <w:t>Полдник</w:t>
            </w:r>
          </w:p>
        </w:tc>
        <w:tc>
          <w:tcPr>
            <w:tcW w:w="12396" w:type="dxa"/>
            <w:gridSpan w:val="13"/>
          </w:tcPr>
          <w:p w:rsidR="00520D58" w:rsidRPr="00B37B1F" w:rsidRDefault="00520D58" w:rsidP="001237B7">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Балалардың назарын тамаққа аудару; тамақтану мәдениеті туралы жеке жұмыс жүргізу</w:t>
            </w:r>
          </w:p>
          <w:p w:rsidR="00520D58" w:rsidRPr="00B37B1F" w:rsidRDefault="00520D58" w:rsidP="001237B7">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sz w:val="20"/>
                <w:szCs w:val="20"/>
              </w:rPr>
              <w:t>Привлечение внимания детей к пище; индивидуальная работа по умению правильно держать ложку во время еды</w:t>
            </w:r>
          </w:p>
        </w:tc>
      </w:tr>
      <w:tr w:rsidR="00520D58" w:rsidRPr="00B37B1F" w:rsidTr="001237B7">
        <w:tc>
          <w:tcPr>
            <w:tcW w:w="1887" w:type="dxa"/>
          </w:tcPr>
          <w:p w:rsidR="00520D58" w:rsidRPr="00B37B1F" w:rsidRDefault="00520D58" w:rsidP="001237B7">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 xml:space="preserve">Ойындар, өз еркіндегі жұмыстар/ </w:t>
            </w:r>
            <w:r w:rsidRPr="00B37B1F">
              <w:rPr>
                <w:rFonts w:ascii="Times New Roman" w:eastAsia="Calibri" w:hAnsi="Times New Roman" w:cs="Times New Roman"/>
                <w:b/>
                <w:bCs/>
                <w:sz w:val="20"/>
                <w:szCs w:val="20"/>
              </w:rPr>
              <w:t>Игры, самостоятельная деятельность</w:t>
            </w:r>
            <w:r w:rsidRPr="00B37B1F">
              <w:rPr>
                <w:rFonts w:ascii="Times New Roman" w:eastAsia="Calibri" w:hAnsi="Times New Roman" w:cs="Times New Roman"/>
                <w:b/>
                <w:sz w:val="20"/>
                <w:szCs w:val="20"/>
                <w:lang w:val="kk-KZ"/>
              </w:rPr>
              <w:t xml:space="preserve"> </w:t>
            </w:r>
          </w:p>
          <w:p w:rsidR="00520D58" w:rsidRPr="00B37B1F" w:rsidRDefault="00520D58" w:rsidP="001237B7">
            <w:pPr>
              <w:contextualSpacing/>
              <w:jc w:val="both"/>
              <w:rPr>
                <w:rFonts w:ascii="Times New Roman" w:eastAsia="Calibri" w:hAnsi="Times New Roman" w:cs="Times New Roman"/>
                <w:b/>
                <w:sz w:val="20"/>
                <w:szCs w:val="20"/>
                <w:lang w:val="kk-KZ"/>
              </w:rPr>
            </w:pPr>
          </w:p>
          <w:p w:rsidR="00520D58" w:rsidRPr="00B37B1F" w:rsidRDefault="00520D58" w:rsidP="001237B7">
            <w:pPr>
              <w:contextualSpacing/>
              <w:jc w:val="both"/>
              <w:rPr>
                <w:rFonts w:ascii="Times New Roman" w:eastAsia="Calibri" w:hAnsi="Times New Roman" w:cs="Times New Roman"/>
                <w:b/>
                <w:sz w:val="20"/>
                <w:szCs w:val="20"/>
                <w:lang w:val="kk-KZ"/>
              </w:rPr>
            </w:pPr>
          </w:p>
        </w:tc>
        <w:tc>
          <w:tcPr>
            <w:tcW w:w="1942" w:type="dxa"/>
          </w:tcPr>
          <w:p w:rsidR="00E21A50" w:rsidRDefault="00E21A50" w:rsidP="00E21A50">
            <w:pPr>
              <w:pStyle w:val="c4"/>
              <w:shd w:val="clear" w:color="auto" w:fill="FFFFFF"/>
              <w:spacing w:before="0" w:beforeAutospacing="0" w:after="0" w:afterAutospacing="0"/>
              <w:rPr>
                <w:b/>
                <w:bCs/>
                <w:color w:val="000000"/>
                <w:sz w:val="20"/>
                <w:lang w:val="ru-RU" w:eastAsia="ru-RU"/>
              </w:rPr>
            </w:pPr>
            <w:r>
              <w:rPr>
                <w:rFonts w:eastAsia="Calibri"/>
                <w:b/>
                <w:sz w:val="20"/>
                <w:szCs w:val="20"/>
                <w:lang w:val="kk-KZ"/>
              </w:rPr>
              <w:t xml:space="preserve">Сюжетно-ролевая </w:t>
            </w:r>
            <w:r w:rsidR="00520D58">
              <w:rPr>
                <w:rFonts w:eastAsia="Calibri"/>
                <w:b/>
                <w:sz w:val="20"/>
                <w:szCs w:val="20"/>
                <w:lang w:val="kk-KZ"/>
              </w:rPr>
              <w:t xml:space="preserve">игра </w:t>
            </w:r>
            <w:r>
              <w:rPr>
                <w:rFonts w:eastAsia="Calibri"/>
                <w:b/>
                <w:sz w:val="20"/>
                <w:szCs w:val="20"/>
                <w:lang w:val="kk-KZ"/>
              </w:rPr>
              <w:t>«</w:t>
            </w:r>
            <w:r w:rsidRPr="00E21A50">
              <w:rPr>
                <w:b/>
                <w:bCs/>
                <w:color w:val="000000"/>
                <w:sz w:val="20"/>
                <w:lang w:val="ru-RU" w:eastAsia="ru-RU"/>
              </w:rPr>
              <w:t>Аптека</w:t>
            </w:r>
            <w:r>
              <w:rPr>
                <w:b/>
                <w:bCs/>
                <w:color w:val="000000"/>
                <w:sz w:val="20"/>
                <w:lang w:val="ru-RU" w:eastAsia="ru-RU"/>
              </w:rPr>
              <w:t>»</w:t>
            </w:r>
          </w:p>
          <w:p w:rsidR="00E21A50" w:rsidRPr="00E21A50" w:rsidRDefault="00E21A50" w:rsidP="00E21A50">
            <w:pPr>
              <w:pStyle w:val="c4"/>
              <w:shd w:val="clear" w:color="auto" w:fill="FFFFFF"/>
              <w:spacing w:before="0" w:beforeAutospacing="0" w:after="0" w:afterAutospacing="0"/>
              <w:rPr>
                <w:rFonts w:ascii="Calibri" w:hAnsi="Calibri"/>
                <w:color w:val="000000"/>
                <w:sz w:val="18"/>
                <w:szCs w:val="22"/>
                <w:lang w:val="ru-RU" w:eastAsia="ru-RU"/>
              </w:rPr>
            </w:pPr>
            <w:r w:rsidRPr="00E21A50">
              <w:rPr>
                <w:color w:val="000000"/>
                <w:sz w:val="20"/>
                <w:lang w:val="ru-RU" w:eastAsia="ru-RU"/>
              </w:rPr>
              <w:t xml:space="preserve">Цель: расширить знания о профессиях работников аптеки: фармацевт делает лекарства, кассир-продавец продает их, заведующая аптекой заказывает нужные травы и </w:t>
            </w:r>
            <w:r w:rsidRPr="00E21A50">
              <w:rPr>
                <w:color w:val="000000"/>
                <w:sz w:val="20"/>
                <w:lang w:val="ru-RU" w:eastAsia="ru-RU"/>
              </w:rPr>
              <w:lastRenderedPageBreak/>
              <w:t>другие препараты для изготовления лекарств, расширить словарный запас детей: «лекарственные препараты», «фармацевт», «заказ», «лекарственные растения».</w:t>
            </w:r>
          </w:p>
          <w:p w:rsidR="00520D58" w:rsidRPr="00545474" w:rsidRDefault="00520D58" w:rsidP="001237B7">
            <w:pPr>
              <w:contextualSpacing/>
              <w:rPr>
                <w:rFonts w:ascii="Times New Roman" w:eastAsia="Calibri" w:hAnsi="Times New Roman" w:cs="Times New Roman"/>
                <w:b/>
                <w:sz w:val="20"/>
                <w:szCs w:val="20"/>
                <w:lang w:val="kk-KZ"/>
              </w:rPr>
            </w:pPr>
            <w:r w:rsidRPr="00545474">
              <w:rPr>
                <w:rFonts w:ascii="Times New Roman" w:eastAsia="Calibri" w:hAnsi="Times New Roman" w:cs="Times New Roman"/>
                <w:b/>
                <w:sz w:val="20"/>
                <w:szCs w:val="20"/>
                <w:lang w:val="kk-KZ"/>
              </w:rPr>
              <w:t xml:space="preserve"> (</w:t>
            </w:r>
            <w:r>
              <w:rPr>
                <w:rFonts w:ascii="Times New Roman" w:eastAsia="Calibri" w:hAnsi="Times New Roman" w:cs="Times New Roman"/>
                <w:b/>
                <w:i/>
                <w:sz w:val="20"/>
                <w:szCs w:val="20"/>
                <w:lang w:val="kk-KZ"/>
              </w:rPr>
              <w:t>ознакомление с окружающим миром</w:t>
            </w:r>
            <w:r w:rsidRPr="00545474">
              <w:rPr>
                <w:rFonts w:ascii="Times New Roman" w:eastAsia="Calibri" w:hAnsi="Times New Roman" w:cs="Times New Roman"/>
                <w:b/>
                <w:sz w:val="20"/>
                <w:szCs w:val="20"/>
                <w:lang w:val="kk-KZ"/>
              </w:rPr>
              <w:t>)</w:t>
            </w:r>
          </w:p>
        </w:tc>
        <w:tc>
          <w:tcPr>
            <w:tcW w:w="2375" w:type="dxa"/>
            <w:gridSpan w:val="4"/>
          </w:tcPr>
          <w:p w:rsidR="00520D58" w:rsidRPr="00B37B1F" w:rsidRDefault="00520D58" w:rsidP="001237B7">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lastRenderedPageBreak/>
              <w:t>Сюжеттiк – рөлдiк ойын</w:t>
            </w:r>
          </w:p>
          <w:p w:rsidR="00072A43" w:rsidRPr="00072A43" w:rsidRDefault="00520D58" w:rsidP="00072A43">
            <w:pPr>
              <w:shd w:val="clear" w:color="auto" w:fill="FFFFFF"/>
              <w:rPr>
                <w:rFonts w:ascii="Times New Roman" w:eastAsia="Times New Roman" w:hAnsi="Times New Roman" w:cs="Times New Roman"/>
                <w:color w:val="000000"/>
                <w:sz w:val="20"/>
                <w:szCs w:val="20"/>
                <w:lang w:eastAsia="ru-RU"/>
              </w:rPr>
            </w:pPr>
            <w:r w:rsidRPr="00072A43">
              <w:rPr>
                <w:rFonts w:ascii="Times New Roman" w:eastAsia="Calibri" w:hAnsi="Times New Roman" w:cs="Times New Roman"/>
                <w:b/>
                <w:sz w:val="20"/>
                <w:szCs w:val="20"/>
                <w:lang w:val="kk-KZ"/>
              </w:rPr>
              <w:t xml:space="preserve">Сюжетно-ролевая игра в развитии: </w:t>
            </w:r>
            <w:r w:rsidR="00072A43" w:rsidRPr="00072A43">
              <w:rPr>
                <w:rFonts w:ascii="Times New Roman" w:eastAsia="Times New Roman" w:hAnsi="Times New Roman" w:cs="Times New Roman"/>
                <w:b/>
                <w:bCs/>
                <w:color w:val="000000"/>
                <w:sz w:val="20"/>
                <w:szCs w:val="20"/>
                <w:lang w:eastAsia="ru-RU"/>
              </w:rPr>
              <w:t>ень рождения Степашки.</w:t>
            </w:r>
          </w:p>
          <w:p w:rsidR="00072A43" w:rsidRPr="00072A43" w:rsidRDefault="00072A43" w:rsidP="00072A43">
            <w:pPr>
              <w:shd w:val="clear" w:color="auto" w:fill="FFFFFF"/>
              <w:rPr>
                <w:rFonts w:ascii="Times New Roman" w:eastAsia="Times New Roman" w:hAnsi="Times New Roman" w:cs="Times New Roman"/>
                <w:color w:val="000000"/>
                <w:sz w:val="20"/>
                <w:szCs w:val="20"/>
                <w:lang w:eastAsia="ru-RU"/>
              </w:rPr>
            </w:pPr>
            <w:r w:rsidRPr="00072A43">
              <w:rPr>
                <w:rFonts w:ascii="Times New Roman" w:eastAsia="Times New Roman" w:hAnsi="Times New Roman" w:cs="Times New Roman"/>
                <w:color w:val="000000"/>
                <w:sz w:val="20"/>
                <w:szCs w:val="20"/>
                <w:lang w:eastAsia="ru-RU"/>
              </w:rPr>
              <w:t xml:space="preserve">Цель: расширить знания детей о способах и последовательности сервировки стола для праздничного обеда, закрепить знания о столовых предметах, </w:t>
            </w:r>
            <w:r w:rsidRPr="00072A43">
              <w:rPr>
                <w:rFonts w:ascii="Times New Roman" w:eastAsia="Times New Roman" w:hAnsi="Times New Roman" w:cs="Times New Roman"/>
                <w:color w:val="000000"/>
                <w:sz w:val="20"/>
                <w:szCs w:val="20"/>
                <w:lang w:eastAsia="ru-RU"/>
              </w:rPr>
              <w:lastRenderedPageBreak/>
              <w:t>воспитывать внимательность, заботливость, ответственность, желание помочь, расширить словарный запас: ввести понятия «праздничный обед», «именины», «сервировка», «посуда»</w:t>
            </w:r>
          </w:p>
          <w:p w:rsidR="004D26D6" w:rsidRPr="004D26D6" w:rsidRDefault="004D26D6" w:rsidP="004D26D6">
            <w:pPr>
              <w:rPr>
                <w:rFonts w:ascii="Times New Roman" w:eastAsia="Calibri" w:hAnsi="Times New Roman" w:cs="Times New Roman"/>
                <w:iCs/>
                <w:sz w:val="20"/>
                <w:szCs w:val="24"/>
                <w:lang w:val="kk-KZ"/>
              </w:rPr>
            </w:pPr>
            <w:r w:rsidRPr="004D26D6">
              <w:rPr>
                <w:rFonts w:ascii="Times New Roman" w:eastAsia="Calibri" w:hAnsi="Times New Roman" w:cs="Times New Roman"/>
                <w:iCs/>
                <w:sz w:val="20"/>
                <w:szCs w:val="24"/>
                <w:lang w:val="kk-KZ"/>
              </w:rPr>
              <w:t xml:space="preserve">үстел - стол, </w:t>
            </w:r>
          </w:p>
          <w:p w:rsidR="004D26D6" w:rsidRPr="004D26D6" w:rsidRDefault="004D26D6" w:rsidP="004D26D6">
            <w:pPr>
              <w:contextualSpacing/>
              <w:jc w:val="both"/>
              <w:rPr>
                <w:rFonts w:ascii="Times New Roman" w:eastAsia="Calibri" w:hAnsi="Times New Roman" w:cs="Times New Roman"/>
                <w:b/>
                <w:i/>
                <w:iCs/>
                <w:sz w:val="20"/>
                <w:szCs w:val="24"/>
                <w:lang w:val="kk-KZ"/>
              </w:rPr>
            </w:pPr>
            <w:r w:rsidRPr="004D26D6">
              <w:rPr>
                <w:rFonts w:ascii="Times New Roman" w:eastAsia="Calibri" w:hAnsi="Times New Roman" w:cs="Times New Roman"/>
                <w:iCs/>
                <w:sz w:val="20"/>
                <w:szCs w:val="24"/>
                <w:lang w:val="kk-KZ"/>
              </w:rPr>
              <w:t>орындық – стул</w:t>
            </w:r>
            <w:r w:rsidRPr="004D26D6">
              <w:rPr>
                <w:rFonts w:ascii="Times New Roman" w:eastAsia="Calibri" w:hAnsi="Times New Roman" w:cs="Times New Roman"/>
                <w:b/>
                <w:i/>
                <w:iCs/>
                <w:sz w:val="20"/>
                <w:szCs w:val="24"/>
                <w:lang w:val="kk-KZ"/>
              </w:rPr>
              <w:t>(казахский язык)</w:t>
            </w:r>
          </w:p>
          <w:p w:rsidR="00520D58" w:rsidRPr="00B37B1F" w:rsidRDefault="004D26D6" w:rsidP="004D26D6">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 </w:t>
            </w:r>
            <w:r w:rsidR="00520D58" w:rsidRPr="00B37B1F">
              <w:rPr>
                <w:rFonts w:ascii="Times New Roman" w:eastAsia="Calibri" w:hAnsi="Times New Roman" w:cs="Times New Roman"/>
                <w:b/>
                <w:sz w:val="20"/>
                <w:szCs w:val="20"/>
                <w:lang w:val="kk-KZ"/>
              </w:rPr>
              <w:t>Үстел-баспа ойындары/ Настольно-печатные игры пазлы, танграмм, пирамидки</w:t>
            </w:r>
          </w:p>
          <w:p w:rsidR="00520D58" w:rsidRPr="00B37B1F" w:rsidRDefault="00520D58" w:rsidP="001237B7">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Цель</w:t>
            </w:r>
            <w:r w:rsidRPr="00B37B1F">
              <w:rPr>
                <w:rFonts w:ascii="Times New Roman" w:eastAsia="Calibri" w:hAnsi="Times New Roman" w:cs="Times New Roman"/>
                <w:sz w:val="20"/>
                <w:szCs w:val="20"/>
                <w:lang w:val="kk-KZ"/>
              </w:rPr>
              <w:t>:развитие мелкой моторики</w:t>
            </w:r>
          </w:p>
          <w:p w:rsidR="00520D58" w:rsidRPr="00B37B1F" w:rsidRDefault="00520D58" w:rsidP="001237B7">
            <w:pPr>
              <w:contextualSpacing/>
              <w:jc w:val="both"/>
              <w:rPr>
                <w:rFonts w:ascii="Times New Roman" w:eastAsia="Calibri" w:hAnsi="Times New Roman" w:cs="Times New Roman"/>
                <w:b/>
                <w:sz w:val="20"/>
                <w:szCs w:val="20"/>
                <w:lang w:val="kk-KZ"/>
              </w:rPr>
            </w:pPr>
            <w:r w:rsidRPr="00217AD0">
              <w:rPr>
                <w:rFonts w:ascii="Times New Roman" w:eastAsia="Calibri" w:hAnsi="Times New Roman" w:cs="Times New Roman"/>
                <w:b/>
                <w:i/>
                <w:sz w:val="20"/>
                <w:szCs w:val="20"/>
                <w:lang w:val="kk-KZ"/>
              </w:rPr>
              <w:t>(</w:t>
            </w:r>
            <w:r>
              <w:rPr>
                <w:rFonts w:ascii="Times New Roman" w:eastAsia="Calibri" w:hAnsi="Times New Roman" w:cs="Times New Roman"/>
                <w:b/>
                <w:i/>
                <w:sz w:val="20"/>
                <w:szCs w:val="20"/>
                <w:lang w:val="kk-KZ"/>
              </w:rPr>
              <w:t>основы математики</w:t>
            </w:r>
            <w:r w:rsidRPr="00B37B1F">
              <w:rPr>
                <w:rFonts w:ascii="Times New Roman" w:eastAsia="Calibri" w:hAnsi="Times New Roman" w:cs="Times New Roman"/>
                <w:b/>
                <w:sz w:val="20"/>
                <w:szCs w:val="20"/>
                <w:lang w:val="kk-KZ"/>
              </w:rPr>
              <w:t>)</w:t>
            </w:r>
          </w:p>
        </w:tc>
        <w:tc>
          <w:tcPr>
            <w:tcW w:w="2409" w:type="dxa"/>
            <w:gridSpan w:val="3"/>
          </w:tcPr>
          <w:p w:rsidR="00520D58" w:rsidRPr="00B37B1F" w:rsidRDefault="00520D58" w:rsidP="001237B7">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lastRenderedPageBreak/>
              <w:t>Сюжеттiк – рөлдiк ойын Сюжетно-ролевая игра в развитии:</w:t>
            </w:r>
          </w:p>
          <w:p w:rsidR="00520D58" w:rsidRPr="00B37B1F" w:rsidRDefault="00520D58" w:rsidP="001237B7">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lang w:val="kk-KZ"/>
              </w:rPr>
              <w:t>Мақсаты/Цель:</w:t>
            </w:r>
            <w:r w:rsidRPr="00B37B1F">
              <w:rPr>
                <w:rFonts w:ascii="Times New Roman" w:eastAsia="Calibri" w:hAnsi="Times New Roman" w:cs="Times New Roman"/>
                <w:sz w:val="20"/>
                <w:szCs w:val="20"/>
                <w:lang w:val="kk-KZ"/>
              </w:rPr>
              <w:t>развитие умения общаться между собой в вежливой форме</w:t>
            </w:r>
          </w:p>
          <w:p w:rsidR="00520D58" w:rsidRPr="00B37B1F" w:rsidRDefault="00520D58" w:rsidP="00072A43">
            <w:pPr>
              <w:contextualSpacing/>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Театр қызметі/ Театральная деятельность</w:t>
            </w:r>
          </w:p>
          <w:p w:rsidR="00520D58" w:rsidRPr="00B37B1F" w:rsidRDefault="00520D58" w:rsidP="001237B7">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Пальчиковый театр</w:t>
            </w:r>
          </w:p>
          <w:p w:rsidR="00520D58" w:rsidRPr="00B37B1F" w:rsidRDefault="00520D58" w:rsidP="001237B7">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sidR="00E21A50">
              <w:rPr>
                <w:rFonts w:ascii="Times New Roman" w:eastAsia="Calibri" w:hAnsi="Times New Roman" w:cs="Times New Roman"/>
                <w:b/>
                <w:sz w:val="20"/>
                <w:szCs w:val="20"/>
                <w:lang w:val="kk-KZ"/>
              </w:rPr>
              <w:t>Зеленая аптека</w:t>
            </w:r>
            <w:r w:rsidRPr="00B37B1F">
              <w:rPr>
                <w:rFonts w:ascii="Times New Roman" w:eastAsia="Calibri" w:hAnsi="Times New Roman" w:cs="Times New Roman"/>
                <w:b/>
                <w:sz w:val="20"/>
                <w:szCs w:val="20"/>
                <w:lang w:val="kk-KZ"/>
              </w:rPr>
              <w:t>»</w:t>
            </w:r>
          </w:p>
          <w:p w:rsidR="00520D58" w:rsidRPr="00B37B1F" w:rsidRDefault="00520D58" w:rsidP="001237B7">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w:t>
            </w:r>
            <w:r w:rsidRPr="00B37B1F">
              <w:rPr>
                <w:rFonts w:ascii="Times New Roman" w:eastAsia="Calibri" w:hAnsi="Times New Roman" w:cs="Times New Roman"/>
                <w:b/>
                <w:sz w:val="20"/>
                <w:szCs w:val="20"/>
                <w:lang w:val="kk-KZ"/>
              </w:rPr>
              <w:t xml:space="preserve">Мақсаты Цель: </w:t>
            </w:r>
            <w:r w:rsidRPr="00B37B1F">
              <w:rPr>
                <w:rFonts w:ascii="Times New Roman" w:eastAsia="Calibri" w:hAnsi="Times New Roman" w:cs="Times New Roman"/>
                <w:sz w:val="20"/>
                <w:szCs w:val="20"/>
                <w:lang w:val="kk-KZ"/>
              </w:rPr>
              <w:lastRenderedPageBreak/>
              <w:t>развитие памяти, внимания, наблюдательности, фантазии,усидчивости</w:t>
            </w:r>
            <w:r>
              <w:rPr>
                <w:rFonts w:ascii="Times New Roman" w:eastAsia="Calibri" w:hAnsi="Times New Roman" w:cs="Times New Roman"/>
                <w:sz w:val="20"/>
                <w:szCs w:val="20"/>
                <w:lang w:val="kk-KZ"/>
              </w:rPr>
              <w:t>,</w:t>
            </w:r>
            <w:r>
              <w:rPr>
                <w:color w:val="000000"/>
                <w:shd w:val="clear" w:color="auto" w:fill="FDFDFD"/>
              </w:rPr>
              <w:t xml:space="preserve"> </w:t>
            </w:r>
            <w:r w:rsidRPr="00545474">
              <w:rPr>
                <w:rFonts w:ascii="Times New Roman" w:hAnsi="Times New Roman" w:cs="Times New Roman"/>
                <w:color w:val="000000"/>
                <w:sz w:val="20"/>
                <w:szCs w:val="20"/>
                <w:shd w:val="clear" w:color="auto" w:fill="FDFDFD"/>
              </w:rPr>
              <w:t xml:space="preserve">обратить внимание на то,что </w:t>
            </w:r>
            <w:r w:rsidRPr="00545474">
              <w:rPr>
                <w:rFonts w:ascii="Times New Roman" w:hAnsi="Times New Roman" w:cs="Times New Roman"/>
                <w:sz w:val="20"/>
                <w:szCs w:val="20"/>
              </w:rPr>
              <w:t>о</w:t>
            </w:r>
            <w:r w:rsidRPr="00545474">
              <w:rPr>
                <w:rFonts w:ascii="Times New Roman" w:hAnsi="Times New Roman" w:cs="Times New Roman"/>
                <w:sz w:val="20"/>
              </w:rPr>
              <w:t>бязательно нужно слушать добрые советы, делать все аккуратно и не спеша, а иначе быть беде</w:t>
            </w:r>
            <w:r w:rsidRPr="00545474">
              <w:rPr>
                <w:rFonts w:ascii="Times New Roman" w:eastAsia="Calibri" w:hAnsi="Times New Roman" w:cs="Times New Roman"/>
                <w:sz w:val="18"/>
                <w:szCs w:val="20"/>
                <w:lang w:val="kk-KZ"/>
              </w:rPr>
              <w:t xml:space="preserve"> </w:t>
            </w:r>
            <w:r>
              <w:rPr>
                <w:rFonts w:ascii="Times New Roman" w:eastAsia="Calibri" w:hAnsi="Times New Roman" w:cs="Times New Roman"/>
                <w:sz w:val="20"/>
                <w:szCs w:val="20"/>
                <w:lang w:val="kk-KZ"/>
              </w:rPr>
              <w:t>(</w:t>
            </w:r>
            <w:r>
              <w:rPr>
                <w:rFonts w:ascii="Times New Roman" w:eastAsia="Calibri" w:hAnsi="Times New Roman" w:cs="Times New Roman"/>
                <w:b/>
                <w:i/>
                <w:sz w:val="20"/>
                <w:szCs w:val="20"/>
                <w:lang w:val="kk-KZ"/>
              </w:rPr>
              <w:t>музыка)</w:t>
            </w:r>
          </w:p>
          <w:p w:rsidR="00520D58" w:rsidRPr="00B37B1F" w:rsidRDefault="00520D58" w:rsidP="001237B7">
            <w:pPr>
              <w:contextualSpacing/>
              <w:jc w:val="both"/>
              <w:rPr>
                <w:rFonts w:ascii="Times New Roman" w:eastAsia="Calibri" w:hAnsi="Times New Roman" w:cs="Times New Roman"/>
                <w:b/>
                <w:sz w:val="20"/>
                <w:szCs w:val="20"/>
                <w:lang w:val="kk-KZ"/>
              </w:rPr>
            </w:pPr>
          </w:p>
        </w:tc>
        <w:tc>
          <w:tcPr>
            <w:tcW w:w="2460" w:type="dxa"/>
            <w:gridSpan w:val="3"/>
          </w:tcPr>
          <w:p w:rsidR="00520D58" w:rsidRPr="00B37B1F" w:rsidRDefault="00520D58" w:rsidP="001237B7">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lang w:val="kk-KZ"/>
              </w:rPr>
              <w:lastRenderedPageBreak/>
              <w:t xml:space="preserve">Сюжеттiк – рөлдiк ойын Сюжетно-ролевая игра в развитии </w:t>
            </w:r>
            <w:r w:rsidRPr="00B37B1F">
              <w:rPr>
                <w:rFonts w:ascii="Times New Roman" w:eastAsia="Calibri" w:hAnsi="Times New Roman" w:cs="Times New Roman"/>
                <w:b/>
                <w:sz w:val="20"/>
                <w:szCs w:val="20"/>
              </w:rPr>
              <w:t>:</w:t>
            </w:r>
            <w:r w:rsidR="00072A43">
              <w:rPr>
                <w:rFonts w:ascii="Times New Roman" w:eastAsia="Calibri" w:hAnsi="Times New Roman" w:cs="Times New Roman"/>
                <w:b/>
                <w:sz w:val="20"/>
                <w:szCs w:val="20"/>
              </w:rPr>
              <w:t xml:space="preserve"> «Ветеринарная клиника »</w:t>
            </w:r>
          </w:p>
          <w:p w:rsidR="00520D58" w:rsidRPr="00B37B1F" w:rsidRDefault="00520D58" w:rsidP="00072A43">
            <w:pPr>
              <w:contextualSpacing/>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Мақсаты/Цель:</w:t>
            </w:r>
            <w:r w:rsidRPr="00B37B1F">
              <w:rPr>
                <w:rFonts w:ascii="Times New Roman" w:eastAsia="Calibri" w:hAnsi="Times New Roman" w:cs="Times New Roman"/>
                <w:sz w:val="20"/>
                <w:szCs w:val="20"/>
                <w:lang w:val="kk-KZ"/>
              </w:rPr>
              <w:t xml:space="preserve">формирование </w:t>
            </w:r>
            <w:r w:rsidR="00072A43">
              <w:rPr>
                <w:rFonts w:ascii="Times New Roman" w:eastAsia="Calibri" w:hAnsi="Times New Roman" w:cs="Times New Roman"/>
                <w:sz w:val="20"/>
                <w:szCs w:val="20"/>
                <w:lang w:val="kk-KZ"/>
              </w:rPr>
              <w:t>заботливого отношения к животным</w:t>
            </w:r>
          </w:p>
          <w:p w:rsidR="00520D58" w:rsidRPr="00B37B1F" w:rsidRDefault="00520D58" w:rsidP="001237B7">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Құрылыс  ойындары</w:t>
            </w:r>
          </w:p>
          <w:p w:rsidR="00520D58" w:rsidRPr="00B37B1F" w:rsidRDefault="00520D58" w:rsidP="001237B7">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Строительная игра </w:t>
            </w:r>
          </w:p>
          <w:p w:rsidR="00520D58" w:rsidRPr="00B37B1F" w:rsidRDefault="00520D58" w:rsidP="001237B7">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sidRPr="00B37B1F">
              <w:rPr>
                <w:rFonts w:ascii="Times New Roman" w:eastAsia="Calibri" w:hAnsi="Times New Roman" w:cs="Times New Roman"/>
                <w:sz w:val="20"/>
                <w:szCs w:val="20"/>
                <w:lang w:val="kk-KZ"/>
              </w:rPr>
              <w:t xml:space="preserve">Строим </w:t>
            </w:r>
            <w:r w:rsidR="00072A43">
              <w:rPr>
                <w:rFonts w:ascii="Times New Roman" w:eastAsia="Calibri" w:hAnsi="Times New Roman" w:cs="Times New Roman"/>
                <w:sz w:val="20"/>
                <w:szCs w:val="20"/>
                <w:lang w:val="kk-KZ"/>
              </w:rPr>
              <w:t>аптеку</w:t>
            </w:r>
            <w:r w:rsidRPr="00B37B1F">
              <w:rPr>
                <w:rFonts w:ascii="Times New Roman" w:eastAsia="Calibri" w:hAnsi="Times New Roman" w:cs="Times New Roman"/>
                <w:b/>
                <w:sz w:val="20"/>
                <w:szCs w:val="20"/>
                <w:lang w:val="kk-KZ"/>
              </w:rPr>
              <w:t>»</w:t>
            </w:r>
          </w:p>
          <w:p w:rsidR="00520D58" w:rsidRPr="00B37B1F" w:rsidRDefault="00520D58" w:rsidP="001237B7">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sz w:val="20"/>
                <w:szCs w:val="20"/>
                <w:lang w:val="kk-KZ"/>
              </w:rPr>
              <w:t>Мақсаты</w:t>
            </w:r>
            <w:r w:rsidRPr="00B37B1F">
              <w:rPr>
                <w:rFonts w:ascii="Times New Roman" w:eastAsia="Calibri" w:hAnsi="Times New Roman" w:cs="Times New Roman"/>
                <w:b/>
                <w:i/>
                <w:sz w:val="20"/>
                <w:szCs w:val="20"/>
                <w:lang w:val="kk-KZ"/>
              </w:rPr>
              <w:t xml:space="preserve"> </w:t>
            </w:r>
            <w:r w:rsidRPr="00B37B1F">
              <w:rPr>
                <w:rFonts w:ascii="Times New Roman" w:eastAsia="Calibri" w:hAnsi="Times New Roman" w:cs="Times New Roman"/>
                <w:b/>
                <w:sz w:val="20"/>
                <w:szCs w:val="20"/>
                <w:lang w:val="kk-KZ"/>
              </w:rPr>
              <w:t xml:space="preserve">Цель: </w:t>
            </w:r>
            <w:r w:rsidRPr="00B37B1F">
              <w:rPr>
                <w:rFonts w:ascii="Times New Roman" w:eastAsia="Calibri" w:hAnsi="Times New Roman" w:cs="Times New Roman"/>
                <w:sz w:val="20"/>
                <w:szCs w:val="20"/>
                <w:lang w:val="kk-KZ"/>
              </w:rPr>
              <w:t xml:space="preserve">умение </w:t>
            </w:r>
            <w:r w:rsidRPr="00B37B1F">
              <w:rPr>
                <w:rFonts w:ascii="Times New Roman" w:eastAsia="Calibri" w:hAnsi="Times New Roman" w:cs="Times New Roman"/>
                <w:sz w:val="20"/>
                <w:szCs w:val="20"/>
                <w:lang w:val="kk-KZ"/>
              </w:rPr>
              <w:lastRenderedPageBreak/>
              <w:t>выпонять постройку в нужной последовательности, умение работать в команде,строить по образцу</w:t>
            </w:r>
          </w:p>
          <w:p w:rsidR="00520D58" w:rsidRPr="00B37B1F" w:rsidRDefault="00520D58" w:rsidP="001237B7">
            <w:pPr>
              <w:contextualSpacing/>
              <w:jc w:val="both"/>
              <w:rPr>
                <w:rFonts w:ascii="Times New Roman" w:eastAsia="Calibri" w:hAnsi="Times New Roman" w:cs="Times New Roman"/>
                <w:b/>
                <w:sz w:val="20"/>
                <w:szCs w:val="20"/>
              </w:rPr>
            </w:pPr>
            <w:r>
              <w:rPr>
                <w:rFonts w:ascii="Times New Roman" w:eastAsia="Calibri" w:hAnsi="Times New Roman" w:cs="Times New Roman"/>
                <w:b/>
                <w:i/>
                <w:sz w:val="20"/>
                <w:szCs w:val="20"/>
                <w:lang w:val="kk-KZ"/>
              </w:rPr>
              <w:t>(конструирование)</w:t>
            </w:r>
          </w:p>
        </w:tc>
        <w:tc>
          <w:tcPr>
            <w:tcW w:w="3210" w:type="dxa"/>
            <w:gridSpan w:val="2"/>
          </w:tcPr>
          <w:p w:rsidR="00520D58" w:rsidRPr="00B37B1F" w:rsidRDefault="00520D58" w:rsidP="001237B7">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lastRenderedPageBreak/>
              <w:t>Сюжеттiк – рөлдiк ойын</w:t>
            </w:r>
          </w:p>
          <w:p w:rsidR="00520D58" w:rsidRPr="00B37B1F" w:rsidRDefault="00520D58" w:rsidP="001237B7">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lang w:val="kk-KZ"/>
              </w:rPr>
              <w:t>Сюжетно-ролевая игра в развитии</w:t>
            </w:r>
            <w:r w:rsidRPr="00B37B1F">
              <w:rPr>
                <w:rFonts w:ascii="Times New Roman" w:eastAsia="Calibri" w:hAnsi="Times New Roman" w:cs="Times New Roman"/>
                <w:b/>
                <w:sz w:val="20"/>
                <w:szCs w:val="20"/>
              </w:rPr>
              <w:t xml:space="preserve"> :</w:t>
            </w:r>
            <w:r w:rsidR="00072A43">
              <w:rPr>
                <w:rFonts w:ascii="Times New Roman" w:eastAsia="Calibri" w:hAnsi="Times New Roman" w:cs="Times New Roman"/>
                <w:b/>
                <w:sz w:val="20"/>
                <w:szCs w:val="20"/>
              </w:rPr>
              <w:t xml:space="preserve"> «Айболит»</w:t>
            </w:r>
          </w:p>
          <w:p w:rsidR="00520D58" w:rsidRPr="00B37B1F" w:rsidRDefault="00520D58" w:rsidP="001237B7">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sz w:val="20"/>
                <w:szCs w:val="20"/>
                <w:lang w:val="kk-KZ"/>
              </w:rPr>
              <w:t>Мақсаты/Цель:</w:t>
            </w:r>
            <w:r w:rsidRPr="00B37B1F">
              <w:rPr>
                <w:rFonts w:ascii="Times New Roman" w:eastAsia="Calibri" w:hAnsi="Times New Roman" w:cs="Times New Roman"/>
                <w:i/>
                <w:sz w:val="20"/>
                <w:szCs w:val="20"/>
                <w:lang w:val="kk-KZ"/>
              </w:rPr>
              <w:t>воспитание  любви к животным</w:t>
            </w:r>
          </w:p>
          <w:p w:rsidR="00520D58" w:rsidRPr="00B37B1F" w:rsidRDefault="00520D58" w:rsidP="001237B7">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sz w:val="20"/>
                <w:szCs w:val="20"/>
                <w:lang w:val="kk-KZ"/>
              </w:rPr>
              <w:t>Еңбек барысы / Трудовая деятельность:</w:t>
            </w:r>
            <w:r w:rsidRPr="00B37B1F">
              <w:rPr>
                <w:rFonts w:ascii="Times New Roman" w:eastAsia="Calibri" w:hAnsi="Times New Roman" w:cs="Times New Roman"/>
                <w:b/>
                <w:sz w:val="20"/>
                <w:szCs w:val="20"/>
              </w:rPr>
              <w:t>«</w:t>
            </w:r>
            <w:r>
              <w:rPr>
                <w:rFonts w:ascii="Times New Roman" w:eastAsia="Calibri" w:hAnsi="Times New Roman" w:cs="Times New Roman"/>
                <w:sz w:val="20"/>
                <w:szCs w:val="20"/>
              </w:rPr>
              <w:t xml:space="preserve">Протереть </w:t>
            </w:r>
            <w:r w:rsidR="00072A43">
              <w:rPr>
                <w:rFonts w:ascii="Times New Roman" w:eastAsia="Calibri" w:hAnsi="Times New Roman" w:cs="Times New Roman"/>
                <w:sz w:val="20"/>
                <w:szCs w:val="20"/>
              </w:rPr>
              <w:t xml:space="preserve">столы </w:t>
            </w:r>
            <w:r w:rsidRPr="00B37B1F">
              <w:rPr>
                <w:rFonts w:ascii="Times New Roman" w:eastAsia="Calibri" w:hAnsi="Times New Roman" w:cs="Times New Roman"/>
                <w:sz w:val="20"/>
                <w:szCs w:val="20"/>
              </w:rPr>
              <w:t>»</w:t>
            </w:r>
          </w:p>
          <w:p w:rsidR="00520D58" w:rsidRPr="00217AD0" w:rsidRDefault="00520D58" w:rsidP="001237B7">
            <w:pPr>
              <w:contextualSpacing/>
              <w:jc w:val="both"/>
              <w:rPr>
                <w:rFonts w:ascii="Times New Roman" w:eastAsia="Calibri" w:hAnsi="Times New Roman" w:cs="Times New Roman"/>
                <w:b/>
                <w:i/>
                <w:sz w:val="20"/>
                <w:szCs w:val="20"/>
                <w:lang w:val="kk-KZ"/>
              </w:rPr>
            </w:pPr>
            <w:r w:rsidRPr="00B37B1F">
              <w:rPr>
                <w:rFonts w:ascii="Times New Roman" w:eastAsia="Calibri" w:hAnsi="Times New Roman" w:cs="Times New Roman"/>
                <w:b/>
                <w:sz w:val="20"/>
                <w:szCs w:val="20"/>
                <w:lang w:val="kk-KZ"/>
              </w:rPr>
              <w:t>Мақсаты</w:t>
            </w:r>
            <w:r w:rsidRPr="00B37B1F">
              <w:rPr>
                <w:rFonts w:ascii="Times New Roman" w:eastAsia="Calibri" w:hAnsi="Times New Roman" w:cs="Times New Roman"/>
                <w:b/>
                <w:sz w:val="20"/>
                <w:szCs w:val="20"/>
              </w:rPr>
              <w:t>/Цель:</w:t>
            </w:r>
            <w:r w:rsidR="00072A43">
              <w:rPr>
                <w:rFonts w:ascii="Times New Roman" w:eastAsia="Calibri" w:hAnsi="Times New Roman" w:cs="Times New Roman"/>
                <w:sz w:val="20"/>
                <w:szCs w:val="20"/>
              </w:rPr>
              <w:t xml:space="preserve"> учить детей вытирать столы </w:t>
            </w:r>
            <w:r w:rsidR="00072A43" w:rsidRPr="00072A43">
              <w:rPr>
                <w:rFonts w:ascii="Times New Roman" w:eastAsia="Calibri" w:hAnsi="Times New Roman" w:cs="Times New Roman"/>
                <w:b/>
                <w:i/>
                <w:sz w:val="20"/>
                <w:szCs w:val="20"/>
              </w:rPr>
              <w:t>(ознако</w:t>
            </w:r>
            <w:r w:rsidRPr="00072A43">
              <w:rPr>
                <w:rFonts w:ascii="Times New Roman" w:eastAsia="Calibri" w:hAnsi="Times New Roman" w:cs="Times New Roman"/>
                <w:b/>
                <w:i/>
                <w:sz w:val="20"/>
                <w:szCs w:val="20"/>
                <w:lang w:val="kk-KZ"/>
              </w:rPr>
              <w:t>мление</w:t>
            </w:r>
            <w:r>
              <w:rPr>
                <w:rFonts w:ascii="Times New Roman" w:eastAsia="Calibri" w:hAnsi="Times New Roman" w:cs="Times New Roman"/>
                <w:b/>
                <w:i/>
                <w:sz w:val="20"/>
                <w:szCs w:val="20"/>
                <w:lang w:val="kk-KZ"/>
              </w:rPr>
              <w:t xml:space="preserve"> с окружающим)</w:t>
            </w:r>
          </w:p>
          <w:p w:rsidR="00520D58" w:rsidRPr="00B37B1F" w:rsidRDefault="00520D58" w:rsidP="001237B7">
            <w:pPr>
              <w:contextualSpacing/>
              <w:jc w:val="both"/>
              <w:rPr>
                <w:rFonts w:ascii="Times New Roman" w:eastAsia="Calibri" w:hAnsi="Times New Roman" w:cs="Times New Roman"/>
                <w:b/>
                <w:sz w:val="20"/>
                <w:szCs w:val="20"/>
                <w:lang w:val="kk-KZ"/>
              </w:rPr>
            </w:pPr>
          </w:p>
        </w:tc>
      </w:tr>
      <w:tr w:rsidR="00520D58" w:rsidRPr="00B37B1F" w:rsidTr="001237B7">
        <w:trPr>
          <w:trHeight w:val="558"/>
        </w:trPr>
        <w:tc>
          <w:tcPr>
            <w:tcW w:w="1887" w:type="dxa"/>
          </w:tcPr>
          <w:p w:rsidR="00520D58" w:rsidRPr="00B37B1F" w:rsidRDefault="00520D58" w:rsidP="001237B7">
            <w:pPr>
              <w:contextualSpacing/>
              <w:jc w:val="both"/>
              <w:rPr>
                <w:rFonts w:ascii="Times New Roman" w:eastAsia="Calibri" w:hAnsi="Times New Roman" w:cs="Times New Roman"/>
                <w:b/>
                <w:bCs/>
                <w:sz w:val="20"/>
                <w:szCs w:val="20"/>
              </w:rPr>
            </w:pPr>
          </w:p>
          <w:p w:rsidR="00520D58" w:rsidRPr="00B37B1F" w:rsidRDefault="00520D58" w:rsidP="001237B7">
            <w:pPr>
              <w:contextualSpacing/>
              <w:jc w:val="both"/>
              <w:rPr>
                <w:rFonts w:ascii="Times New Roman" w:eastAsia="Calibri" w:hAnsi="Times New Roman" w:cs="Times New Roman"/>
                <w:b/>
                <w:bCs/>
                <w:sz w:val="20"/>
                <w:szCs w:val="20"/>
              </w:rPr>
            </w:pPr>
          </w:p>
        </w:tc>
        <w:tc>
          <w:tcPr>
            <w:tcW w:w="1942" w:type="dxa"/>
          </w:tcPr>
          <w:p w:rsidR="00520D58" w:rsidRPr="00B37B1F" w:rsidRDefault="00520D58" w:rsidP="001237B7">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Разучивание песни «</w:t>
            </w:r>
            <w:r w:rsidR="00072A43">
              <w:rPr>
                <w:rFonts w:ascii="Times New Roman" w:eastAsia="Calibri" w:hAnsi="Times New Roman" w:cs="Times New Roman"/>
                <w:b/>
                <w:sz w:val="20"/>
                <w:szCs w:val="20"/>
                <w:lang w:val="kk-KZ"/>
              </w:rPr>
              <w:t>Какой чудесный день</w:t>
            </w:r>
            <w:r w:rsidRPr="00B37B1F">
              <w:rPr>
                <w:rFonts w:ascii="Times New Roman" w:eastAsia="Calibri" w:hAnsi="Times New Roman" w:cs="Times New Roman"/>
                <w:b/>
                <w:sz w:val="20"/>
                <w:szCs w:val="20"/>
                <w:lang w:val="kk-KZ"/>
              </w:rPr>
              <w:t>»</w:t>
            </w:r>
          </w:p>
          <w:p w:rsidR="00520D58" w:rsidRPr="00B37B1F" w:rsidRDefault="00520D58" w:rsidP="001237B7">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sz w:val="20"/>
                <w:szCs w:val="20"/>
                <w:lang w:val="kk-KZ"/>
              </w:rPr>
              <w:t>Цель:</w:t>
            </w:r>
            <w:r w:rsidRPr="00B37B1F">
              <w:rPr>
                <w:rFonts w:ascii="Times New Roman" w:eastAsia="Calibri" w:hAnsi="Times New Roman" w:cs="Times New Roman"/>
                <w:sz w:val="20"/>
                <w:szCs w:val="20"/>
              </w:rPr>
              <w:t>обучение пению протяжно, четко произнося слова.</w:t>
            </w:r>
          </w:p>
          <w:p w:rsidR="00520D58" w:rsidRPr="00B37B1F" w:rsidRDefault="00520D58" w:rsidP="001237B7">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i/>
                <w:sz w:val="20"/>
                <w:szCs w:val="20"/>
                <w:lang w:val="kk-KZ"/>
              </w:rPr>
              <w:t xml:space="preserve"> (</w:t>
            </w:r>
            <w:r>
              <w:rPr>
                <w:rFonts w:ascii="Times New Roman" w:eastAsia="Calibri" w:hAnsi="Times New Roman" w:cs="Times New Roman"/>
                <w:b/>
                <w:i/>
                <w:sz w:val="20"/>
                <w:szCs w:val="20"/>
                <w:lang w:val="kk-KZ"/>
              </w:rPr>
              <w:t>развитие речи</w:t>
            </w:r>
            <w:r w:rsidRPr="00B37B1F">
              <w:rPr>
                <w:rFonts w:ascii="Times New Roman" w:eastAsia="Calibri" w:hAnsi="Times New Roman" w:cs="Times New Roman"/>
                <w:i/>
                <w:sz w:val="20"/>
                <w:szCs w:val="20"/>
                <w:lang w:val="kk-KZ"/>
              </w:rPr>
              <w:t>)</w:t>
            </w:r>
          </w:p>
        </w:tc>
        <w:tc>
          <w:tcPr>
            <w:tcW w:w="2375" w:type="dxa"/>
            <w:gridSpan w:val="4"/>
          </w:tcPr>
          <w:p w:rsidR="00520D58" w:rsidRPr="00072A43" w:rsidRDefault="00072A43" w:rsidP="00072A43">
            <w:pPr>
              <w:contextualSpacing/>
              <w:rPr>
                <w:rFonts w:ascii="Times New Roman" w:eastAsia="Calibri" w:hAnsi="Times New Roman" w:cs="Times New Roman"/>
                <w:sz w:val="20"/>
                <w:szCs w:val="20"/>
                <w:lang w:val="kk-KZ"/>
              </w:rPr>
            </w:pPr>
            <w:r>
              <w:rPr>
                <w:rFonts w:ascii="Times New Roman" w:eastAsia="Calibri" w:hAnsi="Times New Roman" w:cs="Times New Roman"/>
                <w:b/>
                <w:sz w:val="20"/>
                <w:szCs w:val="20"/>
                <w:lang w:val="kk-KZ"/>
              </w:rPr>
              <w:t>Чисто</w:t>
            </w:r>
            <w:r w:rsidR="00520D58">
              <w:rPr>
                <w:rFonts w:ascii="Times New Roman" w:eastAsia="Calibri" w:hAnsi="Times New Roman" w:cs="Times New Roman"/>
                <w:b/>
                <w:sz w:val="20"/>
                <w:szCs w:val="20"/>
                <w:lang w:val="kk-KZ"/>
              </w:rPr>
              <w:t xml:space="preserve">говорка </w:t>
            </w:r>
            <w:r w:rsidR="00520D58" w:rsidRPr="00072A43">
              <w:rPr>
                <w:rFonts w:ascii="Times New Roman" w:eastAsia="Calibri" w:hAnsi="Times New Roman" w:cs="Times New Roman"/>
                <w:sz w:val="20"/>
                <w:szCs w:val="20"/>
                <w:lang w:val="kk-KZ"/>
              </w:rPr>
              <w:t xml:space="preserve">« </w:t>
            </w:r>
            <w:r w:rsidRPr="00072A43">
              <w:rPr>
                <w:rFonts w:ascii="Times New Roman" w:eastAsia="Calibri" w:hAnsi="Times New Roman" w:cs="Times New Roman"/>
                <w:sz w:val="20"/>
                <w:szCs w:val="20"/>
                <w:lang w:val="kk-KZ"/>
              </w:rPr>
              <w:t>Ша-ша-ша-мама моет малыша.Шу-шу-шу-я письмо пишу.</w:t>
            </w:r>
          </w:p>
          <w:p w:rsidR="00072A43" w:rsidRPr="00072A43" w:rsidRDefault="00072A43" w:rsidP="00072A43">
            <w:pPr>
              <w:contextualSpacing/>
              <w:rPr>
                <w:rFonts w:ascii="Times New Roman" w:eastAsia="Calibri" w:hAnsi="Times New Roman" w:cs="Times New Roman"/>
                <w:sz w:val="20"/>
                <w:szCs w:val="20"/>
                <w:lang w:val="kk-KZ"/>
              </w:rPr>
            </w:pPr>
            <w:r w:rsidRPr="00072A43">
              <w:rPr>
                <w:rFonts w:ascii="Times New Roman" w:eastAsia="Calibri" w:hAnsi="Times New Roman" w:cs="Times New Roman"/>
                <w:sz w:val="20"/>
                <w:szCs w:val="20"/>
                <w:lang w:val="kk-KZ"/>
              </w:rPr>
              <w:t>Аш-аш-аш-у Вовы карандаш»</w:t>
            </w:r>
          </w:p>
          <w:p w:rsidR="00520D58" w:rsidRPr="00B37B1F" w:rsidRDefault="00520D58" w:rsidP="001237B7">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 xml:space="preserve">Цель: </w:t>
            </w:r>
            <w:r>
              <w:rPr>
                <w:rFonts w:ascii="Times New Roman" w:eastAsia="Calibri" w:hAnsi="Times New Roman" w:cs="Times New Roman"/>
                <w:sz w:val="20"/>
                <w:szCs w:val="20"/>
                <w:lang w:val="kk-KZ"/>
              </w:rPr>
              <w:t>учить четко выговаривать слова,</w:t>
            </w:r>
            <w:r w:rsidRPr="00B37B1F">
              <w:rPr>
                <w:rFonts w:ascii="Times New Roman" w:eastAsia="Calibri" w:hAnsi="Times New Roman" w:cs="Times New Roman"/>
                <w:sz w:val="20"/>
                <w:szCs w:val="20"/>
                <w:lang w:val="kk-KZ"/>
              </w:rPr>
              <w:t xml:space="preserve"> </w:t>
            </w:r>
            <w:r>
              <w:rPr>
                <w:rFonts w:ascii="Times New Roman" w:eastAsia="Calibri" w:hAnsi="Times New Roman" w:cs="Times New Roman"/>
                <w:sz w:val="20"/>
                <w:szCs w:val="20"/>
                <w:lang w:val="kk-KZ"/>
              </w:rPr>
              <w:t>проговаривать быстро-медленно</w:t>
            </w:r>
            <w:r w:rsidRPr="00B37B1F">
              <w:rPr>
                <w:rFonts w:ascii="Times New Roman" w:eastAsia="Calibri" w:hAnsi="Times New Roman" w:cs="Times New Roman"/>
                <w:sz w:val="20"/>
                <w:szCs w:val="20"/>
                <w:lang w:val="kk-KZ"/>
              </w:rPr>
              <w:t xml:space="preserve"> </w:t>
            </w:r>
          </w:p>
          <w:p w:rsidR="00520D58" w:rsidRPr="00B37B1F" w:rsidRDefault="00520D58" w:rsidP="001237B7">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Pr>
                <w:rFonts w:ascii="Times New Roman" w:eastAsia="Calibri" w:hAnsi="Times New Roman" w:cs="Times New Roman"/>
                <w:b/>
                <w:i/>
                <w:sz w:val="20"/>
                <w:szCs w:val="20"/>
                <w:lang w:val="kk-KZ"/>
              </w:rPr>
              <w:t>художественная литература</w:t>
            </w:r>
            <w:r w:rsidRPr="00B37B1F">
              <w:rPr>
                <w:rFonts w:ascii="Times New Roman" w:eastAsia="Calibri" w:hAnsi="Times New Roman" w:cs="Times New Roman"/>
                <w:b/>
                <w:sz w:val="20"/>
                <w:szCs w:val="20"/>
                <w:lang w:val="kk-KZ"/>
              </w:rPr>
              <w:t>)</w:t>
            </w:r>
          </w:p>
          <w:p w:rsidR="00520D58" w:rsidRPr="00B37B1F" w:rsidRDefault="00520D58" w:rsidP="001237B7">
            <w:pPr>
              <w:contextualSpacing/>
              <w:jc w:val="both"/>
              <w:rPr>
                <w:rFonts w:ascii="Times New Roman" w:eastAsia="Calibri" w:hAnsi="Times New Roman" w:cs="Times New Roman"/>
                <w:b/>
                <w:sz w:val="20"/>
                <w:szCs w:val="20"/>
                <w:lang w:val="kk-KZ"/>
              </w:rPr>
            </w:pPr>
          </w:p>
        </w:tc>
        <w:tc>
          <w:tcPr>
            <w:tcW w:w="2409" w:type="dxa"/>
            <w:gridSpan w:val="3"/>
          </w:tcPr>
          <w:p w:rsidR="00520D58" w:rsidRPr="00B37B1F" w:rsidRDefault="00520D58" w:rsidP="001237B7">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Игра на внимание «</w:t>
            </w:r>
            <w:r w:rsidR="006C3AFC">
              <w:rPr>
                <w:rFonts w:ascii="Times New Roman" w:eastAsia="Calibri" w:hAnsi="Times New Roman" w:cs="Times New Roman"/>
                <w:b/>
                <w:sz w:val="20"/>
                <w:szCs w:val="20"/>
                <w:lang w:val="kk-KZ"/>
              </w:rPr>
              <w:t>Пройди по дорожкам...</w:t>
            </w:r>
            <w:r>
              <w:rPr>
                <w:rFonts w:ascii="Times New Roman" w:eastAsia="Calibri" w:hAnsi="Times New Roman" w:cs="Times New Roman"/>
                <w:b/>
                <w:sz w:val="20"/>
                <w:szCs w:val="20"/>
                <w:lang w:val="kk-KZ"/>
              </w:rPr>
              <w:t>»</w:t>
            </w:r>
          </w:p>
          <w:p w:rsidR="00520D58" w:rsidRPr="00B37B1F" w:rsidRDefault="00520D58" w:rsidP="001237B7">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Цель: </w:t>
            </w:r>
            <w:r>
              <w:rPr>
                <w:rFonts w:ascii="Times New Roman" w:eastAsia="Calibri" w:hAnsi="Times New Roman" w:cs="Times New Roman"/>
                <w:sz w:val="20"/>
                <w:szCs w:val="20"/>
                <w:lang w:val="kk-KZ"/>
              </w:rPr>
              <w:t>развивать внимание</w:t>
            </w:r>
            <w:r w:rsidR="006C3AFC">
              <w:rPr>
                <w:rFonts w:ascii="Times New Roman" w:eastAsia="Calibri" w:hAnsi="Times New Roman" w:cs="Times New Roman"/>
                <w:sz w:val="20"/>
                <w:szCs w:val="20"/>
                <w:lang w:val="kk-KZ"/>
              </w:rPr>
              <w:t>,синхронность действий двух рук</w:t>
            </w:r>
          </w:p>
          <w:p w:rsidR="00520D58" w:rsidRPr="00B37B1F" w:rsidRDefault="00520D58" w:rsidP="001237B7">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Pr>
                <w:rFonts w:ascii="Times New Roman" w:eastAsia="Calibri" w:hAnsi="Times New Roman" w:cs="Times New Roman"/>
                <w:b/>
                <w:i/>
                <w:sz w:val="20"/>
                <w:szCs w:val="20"/>
                <w:lang w:val="kk-KZ"/>
              </w:rPr>
              <w:t>основы математики</w:t>
            </w:r>
            <w:r w:rsidRPr="00B37B1F">
              <w:rPr>
                <w:rFonts w:ascii="Times New Roman" w:eastAsia="Calibri" w:hAnsi="Times New Roman" w:cs="Times New Roman"/>
                <w:b/>
                <w:sz w:val="20"/>
                <w:szCs w:val="20"/>
                <w:lang w:val="kk-KZ"/>
              </w:rPr>
              <w:t>)</w:t>
            </w:r>
          </w:p>
          <w:p w:rsidR="00520D58" w:rsidRPr="00B37B1F" w:rsidRDefault="00520D58" w:rsidP="001237B7">
            <w:pPr>
              <w:contextualSpacing/>
              <w:jc w:val="both"/>
              <w:rPr>
                <w:rFonts w:ascii="Times New Roman" w:eastAsia="Calibri" w:hAnsi="Times New Roman" w:cs="Times New Roman"/>
                <w:b/>
                <w:sz w:val="20"/>
                <w:szCs w:val="20"/>
                <w:lang w:val="kk-KZ"/>
              </w:rPr>
            </w:pPr>
          </w:p>
        </w:tc>
        <w:tc>
          <w:tcPr>
            <w:tcW w:w="2460" w:type="dxa"/>
            <w:gridSpan w:val="3"/>
          </w:tcPr>
          <w:p w:rsidR="00520D58" w:rsidRPr="003C4671" w:rsidRDefault="00520D58" w:rsidP="001237B7">
            <w:pPr>
              <w:rPr>
                <w:rFonts w:ascii="Times New Roman" w:hAnsi="Times New Roman" w:cs="Times New Roman"/>
                <w:b/>
                <w:sz w:val="20"/>
              </w:rPr>
            </w:pPr>
            <w:r w:rsidRPr="003C4671">
              <w:rPr>
                <w:rFonts w:ascii="Times New Roman" w:hAnsi="Times New Roman" w:cs="Times New Roman"/>
                <w:b/>
                <w:sz w:val="20"/>
              </w:rPr>
              <w:t xml:space="preserve">Стихотворение </w:t>
            </w:r>
          </w:p>
          <w:p w:rsidR="00520D58" w:rsidRPr="006C3AFC" w:rsidRDefault="00520D58" w:rsidP="001237B7">
            <w:pPr>
              <w:rPr>
                <w:rFonts w:ascii="Times New Roman" w:hAnsi="Times New Roman" w:cs="Times New Roman"/>
                <w:sz w:val="20"/>
                <w:szCs w:val="20"/>
              </w:rPr>
            </w:pPr>
            <w:r w:rsidRPr="006C3AFC">
              <w:rPr>
                <w:rFonts w:ascii="Times New Roman" w:hAnsi="Times New Roman" w:cs="Times New Roman"/>
                <w:sz w:val="20"/>
                <w:szCs w:val="20"/>
              </w:rPr>
              <w:t>«</w:t>
            </w:r>
            <w:r w:rsidR="006C3AFC" w:rsidRPr="006C3AFC">
              <w:rPr>
                <w:rFonts w:ascii="Times New Roman" w:hAnsi="Times New Roman" w:cs="Times New Roman"/>
                <w:color w:val="010211"/>
                <w:sz w:val="20"/>
                <w:szCs w:val="20"/>
                <w:shd w:val="clear" w:color="auto" w:fill="FFFAD1"/>
              </w:rPr>
              <w:t>Опустел скворечник,</w:t>
            </w:r>
            <w:r w:rsidR="006C3AFC" w:rsidRPr="006C3AFC">
              <w:rPr>
                <w:rFonts w:ascii="Times New Roman" w:hAnsi="Times New Roman" w:cs="Times New Roman"/>
                <w:color w:val="010211"/>
                <w:sz w:val="20"/>
                <w:szCs w:val="20"/>
              </w:rPr>
              <w:br/>
            </w:r>
            <w:r w:rsidR="006C3AFC" w:rsidRPr="006C3AFC">
              <w:rPr>
                <w:rFonts w:ascii="Times New Roman" w:hAnsi="Times New Roman" w:cs="Times New Roman"/>
                <w:color w:val="010211"/>
                <w:sz w:val="20"/>
                <w:szCs w:val="20"/>
                <w:shd w:val="clear" w:color="auto" w:fill="FFFAD1"/>
              </w:rPr>
              <w:t>Улетели птицы,</w:t>
            </w:r>
            <w:r w:rsidR="006C3AFC" w:rsidRPr="006C3AFC">
              <w:rPr>
                <w:rFonts w:ascii="Times New Roman" w:hAnsi="Times New Roman" w:cs="Times New Roman"/>
                <w:color w:val="010211"/>
                <w:sz w:val="20"/>
                <w:szCs w:val="20"/>
              </w:rPr>
              <w:br/>
            </w:r>
            <w:r w:rsidR="006C3AFC" w:rsidRPr="006C3AFC">
              <w:rPr>
                <w:rFonts w:ascii="Times New Roman" w:hAnsi="Times New Roman" w:cs="Times New Roman"/>
                <w:color w:val="010211"/>
                <w:sz w:val="20"/>
                <w:szCs w:val="20"/>
                <w:shd w:val="clear" w:color="auto" w:fill="FFFAD1"/>
              </w:rPr>
              <w:t>Листьям на деревьях</w:t>
            </w:r>
            <w:r w:rsidR="006C3AFC" w:rsidRPr="006C3AFC">
              <w:rPr>
                <w:rFonts w:ascii="Times New Roman" w:hAnsi="Times New Roman" w:cs="Times New Roman"/>
                <w:color w:val="010211"/>
                <w:sz w:val="20"/>
                <w:szCs w:val="20"/>
              </w:rPr>
              <w:br/>
            </w:r>
            <w:r w:rsidR="006C3AFC" w:rsidRPr="006C3AFC">
              <w:rPr>
                <w:rFonts w:ascii="Times New Roman" w:hAnsi="Times New Roman" w:cs="Times New Roman"/>
                <w:color w:val="010211"/>
                <w:sz w:val="20"/>
                <w:szCs w:val="20"/>
                <w:shd w:val="clear" w:color="auto" w:fill="FFFAD1"/>
              </w:rPr>
              <w:t>Тоже не сидится.</w:t>
            </w:r>
            <w:r w:rsidR="006C3AFC" w:rsidRPr="006C3AFC">
              <w:rPr>
                <w:rFonts w:ascii="Times New Roman" w:hAnsi="Times New Roman" w:cs="Times New Roman"/>
                <w:color w:val="010211"/>
                <w:sz w:val="20"/>
                <w:szCs w:val="20"/>
              </w:rPr>
              <w:br/>
            </w:r>
            <w:r w:rsidR="006C3AFC" w:rsidRPr="006C3AFC">
              <w:rPr>
                <w:rFonts w:ascii="Times New Roman" w:hAnsi="Times New Roman" w:cs="Times New Roman"/>
                <w:color w:val="010211"/>
                <w:sz w:val="20"/>
                <w:szCs w:val="20"/>
                <w:shd w:val="clear" w:color="auto" w:fill="FFFAD1"/>
              </w:rPr>
              <w:t>Целый день сегодня</w:t>
            </w:r>
            <w:r w:rsidR="006C3AFC" w:rsidRPr="006C3AFC">
              <w:rPr>
                <w:rFonts w:ascii="Times New Roman" w:hAnsi="Times New Roman" w:cs="Times New Roman"/>
                <w:color w:val="010211"/>
                <w:sz w:val="20"/>
                <w:szCs w:val="20"/>
              </w:rPr>
              <w:br/>
            </w:r>
            <w:r w:rsidR="006C3AFC" w:rsidRPr="006C3AFC">
              <w:rPr>
                <w:rFonts w:ascii="Times New Roman" w:hAnsi="Times New Roman" w:cs="Times New Roman"/>
                <w:color w:val="010211"/>
                <w:sz w:val="20"/>
                <w:szCs w:val="20"/>
                <w:shd w:val="clear" w:color="auto" w:fill="FFFAD1"/>
              </w:rPr>
              <w:t>Все летят, летят…</w:t>
            </w:r>
            <w:r w:rsidR="006C3AFC" w:rsidRPr="006C3AFC">
              <w:rPr>
                <w:rFonts w:ascii="Times New Roman" w:hAnsi="Times New Roman" w:cs="Times New Roman"/>
                <w:color w:val="010211"/>
                <w:sz w:val="20"/>
                <w:szCs w:val="20"/>
              </w:rPr>
              <w:br/>
            </w:r>
            <w:r w:rsidR="006C3AFC" w:rsidRPr="006C3AFC">
              <w:rPr>
                <w:rFonts w:ascii="Times New Roman" w:hAnsi="Times New Roman" w:cs="Times New Roman"/>
                <w:color w:val="010211"/>
                <w:sz w:val="20"/>
                <w:szCs w:val="20"/>
                <w:shd w:val="clear" w:color="auto" w:fill="FFFAD1"/>
              </w:rPr>
              <w:t>Видно, тоже в Африку</w:t>
            </w:r>
            <w:r w:rsidR="006C3AFC" w:rsidRPr="006C3AFC">
              <w:rPr>
                <w:rFonts w:ascii="Times New Roman" w:hAnsi="Times New Roman" w:cs="Times New Roman"/>
                <w:color w:val="010211"/>
                <w:sz w:val="20"/>
                <w:szCs w:val="20"/>
              </w:rPr>
              <w:br/>
            </w:r>
            <w:r w:rsidR="006C3AFC" w:rsidRPr="006C3AFC">
              <w:rPr>
                <w:rFonts w:ascii="Times New Roman" w:hAnsi="Times New Roman" w:cs="Times New Roman"/>
                <w:color w:val="010211"/>
                <w:sz w:val="20"/>
                <w:szCs w:val="20"/>
                <w:shd w:val="clear" w:color="auto" w:fill="FFFAD1"/>
              </w:rPr>
              <w:t>Улететь хотят.</w:t>
            </w:r>
            <w:r w:rsidRPr="006C3AFC">
              <w:rPr>
                <w:rFonts w:ascii="Times New Roman" w:hAnsi="Times New Roman" w:cs="Times New Roman"/>
                <w:sz w:val="20"/>
                <w:szCs w:val="20"/>
              </w:rPr>
              <w:t>»</w:t>
            </w:r>
          </w:p>
          <w:p w:rsidR="00520D58" w:rsidRPr="003C4671" w:rsidRDefault="00520D58" w:rsidP="001237B7">
            <w:pPr>
              <w:rPr>
                <w:rFonts w:ascii="Times New Roman" w:hAnsi="Times New Roman" w:cs="Times New Roman"/>
                <w:sz w:val="20"/>
              </w:rPr>
            </w:pPr>
            <w:r w:rsidRPr="003C4671">
              <w:rPr>
                <w:rFonts w:ascii="Times New Roman" w:hAnsi="Times New Roman" w:cs="Times New Roman"/>
                <w:sz w:val="20"/>
              </w:rPr>
              <w:t xml:space="preserve">И. </w:t>
            </w:r>
            <w:r w:rsidR="006C3AFC">
              <w:rPr>
                <w:rFonts w:ascii="Times New Roman" w:hAnsi="Times New Roman" w:cs="Times New Roman"/>
                <w:sz w:val="20"/>
              </w:rPr>
              <w:t>Токмакова</w:t>
            </w:r>
          </w:p>
          <w:p w:rsidR="00520D58" w:rsidRPr="003C4671" w:rsidRDefault="00520D58" w:rsidP="001237B7">
            <w:pPr>
              <w:rPr>
                <w:rFonts w:ascii="Times New Roman" w:hAnsi="Times New Roman" w:cs="Times New Roman"/>
                <w:sz w:val="20"/>
              </w:rPr>
            </w:pPr>
            <w:r w:rsidRPr="003C4671">
              <w:rPr>
                <w:rFonts w:ascii="Times New Roman" w:hAnsi="Times New Roman" w:cs="Times New Roman"/>
                <w:sz w:val="20"/>
              </w:rPr>
              <w:t>Цель: обучение детей осмысленному запоминанию  стихотворения(</w:t>
            </w:r>
            <w:r w:rsidRPr="00426DFB">
              <w:rPr>
                <w:rFonts w:ascii="Times New Roman" w:hAnsi="Times New Roman" w:cs="Times New Roman"/>
                <w:b/>
                <w:i/>
                <w:sz w:val="20"/>
              </w:rPr>
              <w:t>художественная литература</w:t>
            </w:r>
            <w:r w:rsidRPr="003C4671">
              <w:rPr>
                <w:rFonts w:ascii="Times New Roman" w:hAnsi="Times New Roman" w:cs="Times New Roman"/>
                <w:sz w:val="20"/>
              </w:rPr>
              <w:t>)</w:t>
            </w:r>
          </w:p>
        </w:tc>
        <w:tc>
          <w:tcPr>
            <w:tcW w:w="3210" w:type="dxa"/>
            <w:gridSpan w:val="2"/>
          </w:tcPr>
          <w:p w:rsidR="00520D58" w:rsidRPr="00B37B1F" w:rsidRDefault="00520D58" w:rsidP="001237B7">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w:t>
            </w:r>
            <w:r w:rsidR="00426DFB">
              <w:rPr>
                <w:rFonts w:ascii="Times New Roman" w:eastAsia="Calibri" w:hAnsi="Times New Roman" w:cs="Times New Roman"/>
                <w:b/>
                <w:sz w:val="20"/>
                <w:szCs w:val="20"/>
              </w:rPr>
              <w:t>Ракета</w:t>
            </w:r>
            <w:r w:rsidRPr="00B37B1F">
              <w:rPr>
                <w:rFonts w:ascii="Times New Roman" w:eastAsia="Calibri" w:hAnsi="Times New Roman" w:cs="Times New Roman"/>
                <w:sz w:val="20"/>
                <w:szCs w:val="20"/>
              </w:rPr>
              <w:t>»</w:t>
            </w:r>
            <w:r w:rsidR="00426DFB">
              <w:rPr>
                <w:rFonts w:ascii="Times New Roman" w:eastAsia="Calibri" w:hAnsi="Times New Roman" w:cs="Times New Roman"/>
                <w:sz w:val="20"/>
                <w:szCs w:val="20"/>
              </w:rPr>
              <w:t xml:space="preserve"> лепка с пластиковым яйцом</w:t>
            </w:r>
          </w:p>
          <w:p w:rsidR="00520D58" w:rsidRPr="00B37B1F" w:rsidRDefault="00520D58" w:rsidP="001237B7">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rPr>
              <w:t xml:space="preserve">Цель: </w:t>
            </w:r>
            <w:r w:rsidRPr="003C4671">
              <w:rPr>
                <w:rFonts w:ascii="Times New Roman" w:hAnsi="Times New Roman" w:cs="Times New Roman"/>
                <w:sz w:val="20"/>
              </w:rPr>
              <w:t>продолжать знакомить детей с техникой нетрадиционного рисования – пластилинография</w:t>
            </w:r>
            <w:r w:rsidRPr="003C4671">
              <w:rPr>
                <w:rFonts w:ascii="Times New Roman" w:eastAsia="Calibri" w:hAnsi="Times New Roman" w:cs="Times New Roman"/>
                <w:sz w:val="18"/>
                <w:szCs w:val="20"/>
                <w:lang w:val="kk-KZ"/>
              </w:rPr>
              <w:t xml:space="preserve"> </w:t>
            </w:r>
            <w:r>
              <w:rPr>
                <w:rFonts w:ascii="Times New Roman" w:eastAsia="Calibri" w:hAnsi="Times New Roman" w:cs="Times New Roman"/>
                <w:sz w:val="18"/>
                <w:szCs w:val="20"/>
                <w:lang w:val="kk-KZ"/>
              </w:rPr>
              <w:t>,</w:t>
            </w:r>
            <w:r w:rsidR="00426DFB">
              <w:rPr>
                <w:rFonts w:ascii="Times New Roman" w:eastAsia="Calibri" w:hAnsi="Times New Roman" w:cs="Times New Roman"/>
                <w:sz w:val="18"/>
                <w:szCs w:val="20"/>
                <w:lang w:val="kk-KZ"/>
              </w:rPr>
              <w:t xml:space="preserve"> </w:t>
            </w:r>
            <w:r w:rsidRPr="003C4671">
              <w:rPr>
                <w:rFonts w:ascii="Times New Roman" w:eastAsia="Calibri" w:hAnsi="Times New Roman" w:cs="Times New Roman"/>
                <w:sz w:val="20"/>
                <w:szCs w:val="20"/>
                <w:lang w:val="kk-KZ"/>
              </w:rPr>
              <w:t>развитие мелкой моторики рук(</w:t>
            </w:r>
            <w:r w:rsidRPr="003C4671">
              <w:rPr>
                <w:rFonts w:ascii="Times New Roman" w:eastAsia="Calibri" w:hAnsi="Times New Roman" w:cs="Times New Roman"/>
                <w:b/>
                <w:i/>
                <w:sz w:val="20"/>
                <w:szCs w:val="20"/>
                <w:lang w:val="kk-KZ"/>
              </w:rPr>
              <w:t>лепка)</w:t>
            </w:r>
          </w:p>
        </w:tc>
      </w:tr>
      <w:tr w:rsidR="00520D58" w:rsidRPr="00B37B1F" w:rsidTr="001237B7">
        <w:tc>
          <w:tcPr>
            <w:tcW w:w="1887" w:type="dxa"/>
          </w:tcPr>
          <w:p w:rsidR="00520D58" w:rsidRPr="00B37B1F" w:rsidRDefault="00520D58" w:rsidP="001237B7">
            <w:pPr>
              <w:contextualSpacing/>
              <w:jc w:val="both"/>
              <w:rPr>
                <w:rFonts w:ascii="Times New Roman" w:eastAsia="Calibri" w:hAnsi="Times New Roman" w:cs="Times New Roman"/>
                <w:b/>
                <w:bCs/>
                <w:sz w:val="20"/>
                <w:szCs w:val="20"/>
                <w:lang w:val="kk-KZ"/>
              </w:rPr>
            </w:pPr>
          </w:p>
        </w:tc>
        <w:tc>
          <w:tcPr>
            <w:tcW w:w="1942" w:type="dxa"/>
          </w:tcPr>
          <w:p w:rsidR="00520D58" w:rsidRPr="00B37B1F" w:rsidRDefault="00520D58" w:rsidP="001237B7">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 xml:space="preserve">«Чудесный карандаш» </w:t>
            </w:r>
          </w:p>
        </w:tc>
        <w:tc>
          <w:tcPr>
            <w:tcW w:w="2375" w:type="dxa"/>
            <w:gridSpan w:val="4"/>
          </w:tcPr>
          <w:p w:rsidR="00520D58" w:rsidRPr="00B37B1F" w:rsidRDefault="00520D58" w:rsidP="001237B7">
            <w:pPr>
              <w:tabs>
                <w:tab w:val="left" w:pos="6640"/>
              </w:tabs>
              <w:rPr>
                <w:rFonts w:ascii="Times New Roman" w:eastAsia="Times New Roman" w:hAnsi="Times New Roman" w:cs="Times New Roman"/>
                <w:b/>
                <w:noProof/>
                <w:sz w:val="20"/>
                <w:szCs w:val="20"/>
                <w:u w:val="dotted"/>
                <w:lang w:val="kk-KZ" w:eastAsia="ru-RU"/>
              </w:rPr>
            </w:pPr>
            <w:r>
              <w:rPr>
                <w:rFonts w:ascii="Times New Roman" w:eastAsia="Times New Roman" w:hAnsi="Times New Roman" w:cs="Times New Roman"/>
                <w:b/>
                <w:noProof/>
                <w:sz w:val="20"/>
                <w:szCs w:val="20"/>
                <w:lang w:val="kk-KZ" w:eastAsia="ru-RU"/>
              </w:rPr>
              <w:t xml:space="preserve">«Размышляйка» </w:t>
            </w:r>
          </w:p>
        </w:tc>
        <w:tc>
          <w:tcPr>
            <w:tcW w:w="2409" w:type="dxa"/>
            <w:gridSpan w:val="3"/>
          </w:tcPr>
          <w:p w:rsidR="00520D58" w:rsidRPr="00B37B1F" w:rsidRDefault="00520D58" w:rsidP="001237B7">
            <w:pPr>
              <w:contextualSpacing/>
              <w:jc w:val="both"/>
              <w:rPr>
                <w:rFonts w:ascii="Times New Roman" w:eastAsia="Calibri" w:hAnsi="Times New Roman" w:cs="Times New Roman"/>
                <w:b/>
                <w:sz w:val="20"/>
                <w:szCs w:val="20"/>
                <w:lang w:val="kk-KZ"/>
              </w:rPr>
            </w:pPr>
            <w:r w:rsidRPr="00F066FE">
              <w:rPr>
                <w:rFonts w:ascii="Times New Roman" w:eastAsia="Calibri" w:hAnsi="Times New Roman" w:cs="Times New Roman"/>
                <w:b/>
                <w:sz w:val="20"/>
                <w:szCs w:val="20"/>
                <w:lang w:val="kk-KZ"/>
              </w:rPr>
              <w:t>«В</w:t>
            </w:r>
            <w:r w:rsidRPr="00B37B1F">
              <w:rPr>
                <w:rFonts w:ascii="Times New Roman" w:eastAsia="Calibri" w:hAnsi="Times New Roman" w:cs="Times New Roman"/>
                <w:b/>
                <w:sz w:val="20"/>
                <w:szCs w:val="20"/>
                <w:lang w:val="kk-KZ"/>
              </w:rPr>
              <w:t xml:space="preserve">олшебные страницы» </w:t>
            </w:r>
          </w:p>
        </w:tc>
        <w:tc>
          <w:tcPr>
            <w:tcW w:w="2460" w:type="dxa"/>
            <w:gridSpan w:val="3"/>
          </w:tcPr>
          <w:p w:rsidR="00520D58" w:rsidRPr="00B37B1F" w:rsidRDefault="00520D58" w:rsidP="001237B7">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 xml:space="preserve">«Хочу все знать» </w:t>
            </w:r>
          </w:p>
        </w:tc>
        <w:tc>
          <w:tcPr>
            <w:tcW w:w="3210" w:type="dxa"/>
            <w:gridSpan w:val="2"/>
          </w:tcPr>
          <w:p w:rsidR="00520D58" w:rsidRPr="00B37B1F" w:rsidRDefault="00520D58" w:rsidP="001237B7">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«Речецветик» </w:t>
            </w:r>
          </w:p>
        </w:tc>
      </w:tr>
      <w:tr w:rsidR="00520D58" w:rsidRPr="00B37B1F" w:rsidTr="001237B7">
        <w:tc>
          <w:tcPr>
            <w:tcW w:w="1887" w:type="dxa"/>
            <w:vMerge w:val="restart"/>
          </w:tcPr>
          <w:p w:rsidR="00520D58" w:rsidRPr="00B37B1F" w:rsidRDefault="00520D58" w:rsidP="001237B7">
            <w:pPr>
              <w:contextualSpacing/>
              <w:jc w:val="both"/>
              <w:rPr>
                <w:rFonts w:ascii="Times New Roman" w:eastAsia="Calibri" w:hAnsi="Times New Roman" w:cs="Times New Roman"/>
                <w:b/>
                <w:bCs/>
                <w:color w:val="FF0000"/>
                <w:sz w:val="20"/>
                <w:szCs w:val="20"/>
                <w:lang w:val="kk-KZ"/>
              </w:rPr>
            </w:pPr>
            <w:r w:rsidRPr="00B37B1F">
              <w:rPr>
                <w:rFonts w:ascii="Times New Roman" w:eastAsia="Calibri" w:hAnsi="Times New Roman" w:cs="Times New Roman"/>
                <w:b/>
                <w:bCs/>
                <w:sz w:val="20"/>
                <w:szCs w:val="20"/>
                <w:lang w:val="kk-KZ"/>
              </w:rPr>
              <w:t xml:space="preserve">Жеке жұмыс/ </w:t>
            </w:r>
          </w:p>
          <w:p w:rsidR="00520D58" w:rsidRPr="00B37B1F" w:rsidRDefault="00520D58" w:rsidP="001237B7">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rPr>
              <w:t>Индивидуальная работа (по индивидуальным картам развития)</w:t>
            </w:r>
          </w:p>
          <w:p w:rsidR="00520D58" w:rsidRPr="00B37B1F" w:rsidRDefault="00520D58" w:rsidP="001237B7">
            <w:pPr>
              <w:contextualSpacing/>
              <w:jc w:val="both"/>
              <w:rPr>
                <w:rFonts w:ascii="Times New Roman" w:eastAsia="Calibri" w:hAnsi="Times New Roman" w:cs="Times New Roman"/>
                <w:b/>
                <w:sz w:val="20"/>
                <w:szCs w:val="20"/>
              </w:rPr>
            </w:pPr>
          </w:p>
        </w:tc>
        <w:tc>
          <w:tcPr>
            <w:tcW w:w="1942" w:type="dxa"/>
          </w:tcPr>
          <w:p w:rsidR="00520D58" w:rsidRPr="00B37B1F" w:rsidRDefault="00520D58" w:rsidP="001237B7">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Д/и «</w:t>
            </w:r>
            <w:r w:rsidR="003008FF">
              <w:rPr>
                <w:rFonts w:ascii="Times New Roman" w:eastAsia="Calibri" w:hAnsi="Times New Roman" w:cs="Times New Roman"/>
                <w:sz w:val="20"/>
                <w:szCs w:val="20"/>
                <w:lang w:val="kk-KZ"/>
              </w:rPr>
              <w:t>Преврати</w:t>
            </w:r>
            <w:r w:rsidR="00195DB7">
              <w:rPr>
                <w:rFonts w:ascii="Times New Roman" w:eastAsia="Calibri" w:hAnsi="Times New Roman" w:cs="Times New Roman"/>
                <w:sz w:val="20"/>
                <w:szCs w:val="20"/>
                <w:lang w:val="kk-KZ"/>
              </w:rPr>
              <w:t xml:space="preserve"> геометрическую </w:t>
            </w:r>
            <w:r w:rsidR="003008FF">
              <w:rPr>
                <w:rFonts w:ascii="Times New Roman" w:eastAsia="Calibri" w:hAnsi="Times New Roman" w:cs="Times New Roman"/>
                <w:sz w:val="20"/>
                <w:szCs w:val="20"/>
                <w:lang w:val="kk-KZ"/>
              </w:rPr>
              <w:t xml:space="preserve"> фигуру</w:t>
            </w:r>
            <w:r w:rsidRPr="00B37B1F">
              <w:rPr>
                <w:rFonts w:ascii="Times New Roman" w:eastAsia="Calibri" w:hAnsi="Times New Roman" w:cs="Times New Roman"/>
                <w:sz w:val="20"/>
                <w:szCs w:val="20"/>
                <w:lang w:val="kk-KZ"/>
              </w:rPr>
              <w:t xml:space="preserve"> »</w:t>
            </w:r>
          </w:p>
          <w:p w:rsidR="00520D58" w:rsidRPr="00B37B1F" w:rsidRDefault="00520D58" w:rsidP="009C5E0E">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Цель</w:t>
            </w:r>
            <w:r w:rsidRPr="00B37B1F">
              <w:rPr>
                <w:rFonts w:ascii="Times New Roman" w:eastAsia="Calibri" w:hAnsi="Times New Roman" w:cs="Times New Roman"/>
                <w:sz w:val="20"/>
                <w:szCs w:val="20"/>
              </w:rPr>
              <w:t>:</w:t>
            </w:r>
            <w:r>
              <w:rPr>
                <w:rFonts w:ascii="Arial" w:hAnsi="Arial" w:cs="Arial"/>
                <w:color w:val="111111"/>
                <w:sz w:val="27"/>
                <w:szCs w:val="27"/>
                <w:shd w:val="clear" w:color="auto" w:fill="FFFFFF"/>
              </w:rPr>
              <w:t xml:space="preserve"> </w:t>
            </w:r>
            <w:r w:rsidRPr="00680D4D">
              <w:rPr>
                <w:rFonts w:ascii="Times New Roman" w:hAnsi="Times New Roman" w:cs="Times New Roman"/>
                <w:color w:val="111111"/>
                <w:sz w:val="20"/>
                <w:szCs w:val="20"/>
                <w:shd w:val="clear" w:color="auto" w:fill="FFFFFF"/>
              </w:rPr>
              <w:t>Развивать воображение, фантазию, творчество.</w:t>
            </w:r>
            <w:r w:rsidRPr="00680D4D">
              <w:rPr>
                <w:rFonts w:ascii="Times New Roman" w:eastAsia="Calibri" w:hAnsi="Times New Roman" w:cs="Times New Roman"/>
                <w:i/>
                <w:sz w:val="18"/>
                <w:szCs w:val="20"/>
              </w:rPr>
              <w:t xml:space="preserve"> </w:t>
            </w:r>
            <w:r w:rsidRPr="00205B68">
              <w:rPr>
                <w:rFonts w:ascii="Times New Roman" w:eastAsia="Calibri" w:hAnsi="Times New Roman" w:cs="Times New Roman"/>
                <w:i/>
                <w:color w:val="000000" w:themeColor="text1"/>
                <w:sz w:val="20"/>
                <w:szCs w:val="20"/>
              </w:rPr>
              <w:t>(</w:t>
            </w:r>
            <w:r w:rsidR="009C5E0E">
              <w:rPr>
                <w:rFonts w:ascii="Times New Roman" w:eastAsia="Calibri" w:hAnsi="Times New Roman" w:cs="Times New Roman"/>
                <w:i/>
                <w:color w:val="000000" w:themeColor="text1"/>
                <w:sz w:val="20"/>
                <w:szCs w:val="20"/>
              </w:rPr>
              <w:t>Шерхан,Артем Хо</w:t>
            </w:r>
            <w:r w:rsidRPr="00205B68">
              <w:rPr>
                <w:rFonts w:ascii="Times New Roman" w:eastAsia="Calibri" w:hAnsi="Times New Roman" w:cs="Times New Roman"/>
                <w:i/>
                <w:color w:val="000000" w:themeColor="text1"/>
                <w:sz w:val="20"/>
                <w:szCs w:val="20"/>
              </w:rPr>
              <w:t>)(</w:t>
            </w:r>
            <w:r>
              <w:rPr>
                <w:rFonts w:ascii="Times New Roman" w:eastAsia="Calibri" w:hAnsi="Times New Roman" w:cs="Times New Roman"/>
                <w:b/>
                <w:i/>
                <w:sz w:val="20"/>
                <w:szCs w:val="20"/>
              </w:rPr>
              <w:t>рисование</w:t>
            </w:r>
            <w:r w:rsidRPr="00B51F18">
              <w:rPr>
                <w:rFonts w:ascii="Times New Roman" w:eastAsia="Calibri" w:hAnsi="Times New Roman" w:cs="Times New Roman"/>
                <w:b/>
                <w:i/>
                <w:sz w:val="20"/>
                <w:szCs w:val="20"/>
              </w:rPr>
              <w:t>)</w:t>
            </w:r>
          </w:p>
        </w:tc>
        <w:tc>
          <w:tcPr>
            <w:tcW w:w="2375" w:type="dxa"/>
            <w:gridSpan w:val="4"/>
          </w:tcPr>
          <w:p w:rsidR="00520D58" w:rsidRPr="00B37B1F" w:rsidRDefault="00520D58" w:rsidP="001237B7">
            <w:pPr>
              <w:contextualSpacing/>
              <w:jc w:val="both"/>
              <w:rPr>
                <w:rFonts w:ascii="Times New Roman" w:eastAsia="Calibri" w:hAnsi="Times New Roman" w:cs="Times New Roman"/>
                <w:b/>
                <w:i/>
                <w:sz w:val="20"/>
                <w:szCs w:val="20"/>
              </w:rPr>
            </w:pPr>
            <w:r w:rsidRPr="00B37B1F">
              <w:rPr>
                <w:rFonts w:ascii="Times New Roman" w:eastAsia="Calibri" w:hAnsi="Times New Roman" w:cs="Times New Roman"/>
                <w:b/>
                <w:sz w:val="20"/>
                <w:szCs w:val="20"/>
                <w:lang w:val="kk-KZ"/>
              </w:rPr>
              <w:t>Д/и</w:t>
            </w:r>
            <w:r w:rsidRPr="00B37B1F">
              <w:rPr>
                <w:rFonts w:ascii="Times New Roman" w:eastAsia="Calibri" w:hAnsi="Times New Roman" w:cs="Times New Roman"/>
                <w:b/>
                <w:sz w:val="20"/>
                <w:szCs w:val="20"/>
              </w:rPr>
              <w:t>«</w:t>
            </w:r>
            <w:r w:rsidR="00195DB7">
              <w:rPr>
                <w:rFonts w:ascii="Times New Roman" w:eastAsia="Calibri" w:hAnsi="Times New Roman" w:cs="Times New Roman"/>
                <w:sz w:val="20"/>
                <w:szCs w:val="20"/>
              </w:rPr>
              <w:t>Танграм</w:t>
            </w:r>
            <w:r>
              <w:rPr>
                <w:rFonts w:ascii="Times New Roman" w:eastAsia="Calibri" w:hAnsi="Times New Roman" w:cs="Times New Roman"/>
                <w:sz w:val="20"/>
                <w:szCs w:val="20"/>
              </w:rPr>
              <w:t xml:space="preserve"> </w:t>
            </w:r>
            <w:r w:rsidRPr="00B37B1F">
              <w:rPr>
                <w:rFonts w:ascii="Times New Roman" w:eastAsia="Calibri" w:hAnsi="Times New Roman" w:cs="Times New Roman"/>
                <w:b/>
                <w:sz w:val="20"/>
                <w:szCs w:val="20"/>
              </w:rPr>
              <w:t>»</w:t>
            </w:r>
          </w:p>
          <w:p w:rsidR="00520D58" w:rsidRPr="00B37B1F" w:rsidRDefault="00520D58" w:rsidP="001237B7">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sz w:val="20"/>
                <w:szCs w:val="20"/>
              </w:rPr>
              <w:t xml:space="preserve">Цель: </w:t>
            </w:r>
            <w:r w:rsidRPr="00B37B1F">
              <w:rPr>
                <w:rFonts w:ascii="Times New Roman" w:eastAsia="Calibri" w:hAnsi="Times New Roman" w:cs="Times New Roman"/>
                <w:sz w:val="20"/>
                <w:szCs w:val="20"/>
              </w:rPr>
              <w:t>закрепление названий геометрических фигур, развитие памяти.</w:t>
            </w:r>
          </w:p>
          <w:p w:rsidR="00520D58" w:rsidRPr="00B37B1F" w:rsidRDefault="00520D58" w:rsidP="001237B7">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Закрепление счета в пределах пяти.</w:t>
            </w:r>
          </w:p>
          <w:p w:rsidR="00520D58" w:rsidRPr="00B37B1F" w:rsidRDefault="00520D58" w:rsidP="009C5E0E">
            <w:pPr>
              <w:contextualSpacing/>
              <w:jc w:val="both"/>
              <w:rPr>
                <w:rFonts w:ascii="Times New Roman" w:eastAsia="Calibri" w:hAnsi="Times New Roman" w:cs="Times New Roman"/>
                <w:b/>
                <w:sz w:val="20"/>
                <w:szCs w:val="20"/>
                <w:lang w:val="kk-KZ"/>
              </w:rPr>
            </w:pPr>
            <w:r w:rsidRPr="00205B68">
              <w:rPr>
                <w:rFonts w:ascii="Times New Roman" w:eastAsia="Calibri" w:hAnsi="Times New Roman" w:cs="Times New Roman"/>
                <w:color w:val="000000" w:themeColor="text1"/>
                <w:sz w:val="20"/>
                <w:szCs w:val="20"/>
              </w:rPr>
              <w:t>(</w:t>
            </w:r>
            <w:r w:rsidR="009C5E0E">
              <w:rPr>
                <w:rFonts w:ascii="Times New Roman" w:eastAsia="Calibri" w:hAnsi="Times New Roman" w:cs="Times New Roman"/>
                <w:i/>
                <w:color w:val="000000" w:themeColor="text1"/>
                <w:sz w:val="20"/>
                <w:szCs w:val="20"/>
              </w:rPr>
              <w:t>Амина,Ева</w:t>
            </w:r>
            <w:r w:rsidRPr="00205B68">
              <w:rPr>
                <w:rFonts w:ascii="Times New Roman" w:eastAsia="Calibri" w:hAnsi="Times New Roman" w:cs="Times New Roman"/>
                <w:b/>
                <w:i/>
                <w:color w:val="000000" w:themeColor="text1"/>
                <w:sz w:val="20"/>
                <w:szCs w:val="20"/>
              </w:rPr>
              <w:t>)-(</w:t>
            </w:r>
            <w:r>
              <w:rPr>
                <w:rFonts w:ascii="Times New Roman" w:eastAsia="Calibri" w:hAnsi="Times New Roman" w:cs="Times New Roman"/>
                <w:b/>
                <w:i/>
                <w:sz w:val="20"/>
                <w:szCs w:val="20"/>
              </w:rPr>
              <w:t>основы математики</w:t>
            </w:r>
            <w:r w:rsidRPr="00B51F18">
              <w:rPr>
                <w:rFonts w:ascii="Times New Roman" w:eastAsia="Calibri" w:hAnsi="Times New Roman" w:cs="Times New Roman"/>
                <w:b/>
                <w:i/>
                <w:sz w:val="20"/>
                <w:szCs w:val="20"/>
              </w:rPr>
              <w:t>)</w:t>
            </w:r>
          </w:p>
        </w:tc>
        <w:tc>
          <w:tcPr>
            <w:tcW w:w="2409" w:type="dxa"/>
            <w:gridSpan w:val="3"/>
          </w:tcPr>
          <w:p w:rsidR="00520D58" w:rsidRPr="00EB30BD" w:rsidRDefault="00520D58" w:rsidP="001237B7">
            <w:pPr>
              <w:contextualSpacing/>
              <w:jc w:val="both"/>
              <w:rPr>
                <w:rFonts w:ascii="Times New Roman" w:hAnsi="Times New Roman" w:cs="Times New Roman"/>
                <w:color w:val="000000" w:themeColor="text1"/>
                <w:sz w:val="20"/>
              </w:rPr>
            </w:pPr>
            <w:r w:rsidRPr="00B37B1F">
              <w:rPr>
                <w:rFonts w:ascii="Times New Roman" w:eastAsia="Calibri" w:hAnsi="Times New Roman" w:cs="Times New Roman"/>
                <w:b/>
                <w:bCs/>
                <w:sz w:val="20"/>
                <w:szCs w:val="20"/>
                <w:lang w:val="kk-KZ"/>
              </w:rPr>
              <w:t xml:space="preserve">Д/и </w:t>
            </w:r>
            <w:r w:rsidRPr="00EB30BD">
              <w:rPr>
                <w:rFonts w:ascii="Times New Roman" w:hAnsi="Times New Roman" w:cs="Times New Roman"/>
                <w:color w:val="000000" w:themeColor="text1"/>
                <w:sz w:val="20"/>
              </w:rPr>
              <w:t>«</w:t>
            </w:r>
            <w:r w:rsidR="00195DB7">
              <w:rPr>
                <w:rFonts w:ascii="Times New Roman" w:hAnsi="Times New Roman" w:cs="Times New Roman"/>
                <w:color w:val="000000" w:themeColor="text1"/>
                <w:sz w:val="20"/>
              </w:rPr>
              <w:t>Шнуровка</w:t>
            </w:r>
            <w:r w:rsidRPr="00EB30BD">
              <w:rPr>
                <w:rFonts w:ascii="Times New Roman" w:hAnsi="Times New Roman" w:cs="Times New Roman"/>
                <w:color w:val="000000" w:themeColor="text1"/>
                <w:sz w:val="20"/>
              </w:rPr>
              <w:t xml:space="preserve">» </w:t>
            </w:r>
            <w:r w:rsidRPr="008357F4">
              <w:rPr>
                <w:rFonts w:ascii="Times New Roman" w:hAnsi="Times New Roman" w:cs="Times New Roman"/>
                <w:b/>
                <w:color w:val="000000" w:themeColor="text1"/>
                <w:sz w:val="20"/>
              </w:rPr>
              <w:t>Цель:</w:t>
            </w:r>
            <w:r w:rsidRPr="00EB30BD">
              <w:rPr>
                <w:rFonts w:ascii="Times New Roman" w:hAnsi="Times New Roman" w:cs="Times New Roman"/>
                <w:color w:val="000000" w:themeColor="text1"/>
                <w:sz w:val="20"/>
              </w:rPr>
              <w:t xml:space="preserve"> развивать моторику пальцев и кистей рук, формировать скорость и точность движений.»</w:t>
            </w:r>
          </w:p>
          <w:p w:rsidR="00520D58" w:rsidRPr="00BC1FB5" w:rsidRDefault="00520D58" w:rsidP="001237B7">
            <w:pPr>
              <w:contextualSpacing/>
              <w:jc w:val="both"/>
              <w:rPr>
                <w:rFonts w:ascii="Times New Roman" w:eastAsia="Calibri" w:hAnsi="Times New Roman" w:cs="Times New Roman"/>
                <w:b/>
                <w:bCs/>
                <w:i/>
                <w:sz w:val="20"/>
                <w:szCs w:val="20"/>
              </w:rPr>
            </w:pPr>
            <w:r w:rsidRPr="00205B68">
              <w:rPr>
                <w:rFonts w:ascii="Times New Roman" w:eastAsia="Calibri" w:hAnsi="Times New Roman" w:cs="Times New Roman"/>
                <w:bCs/>
                <w:color w:val="000000" w:themeColor="text1"/>
                <w:sz w:val="20"/>
                <w:szCs w:val="20"/>
              </w:rPr>
              <w:t>(</w:t>
            </w:r>
            <w:r w:rsidR="009C5E0E" w:rsidRPr="009C5E0E">
              <w:rPr>
                <w:rFonts w:ascii="Times New Roman" w:eastAsia="Calibri" w:hAnsi="Times New Roman" w:cs="Times New Roman"/>
                <w:bCs/>
                <w:i/>
                <w:color w:val="000000" w:themeColor="text1"/>
                <w:sz w:val="20"/>
                <w:szCs w:val="20"/>
              </w:rPr>
              <w:t>Жасмина,Нина</w:t>
            </w:r>
            <w:r>
              <w:rPr>
                <w:rFonts w:ascii="Times New Roman" w:eastAsia="Calibri" w:hAnsi="Times New Roman" w:cs="Times New Roman"/>
                <w:bCs/>
                <w:color w:val="000000" w:themeColor="text1"/>
                <w:sz w:val="20"/>
                <w:szCs w:val="20"/>
              </w:rPr>
              <w:t>)</w:t>
            </w:r>
            <w:r w:rsidRPr="00205B68">
              <w:rPr>
                <w:rFonts w:ascii="Times New Roman" w:eastAsia="Calibri" w:hAnsi="Times New Roman" w:cs="Times New Roman"/>
                <w:bCs/>
                <w:color w:val="000000" w:themeColor="text1"/>
                <w:sz w:val="20"/>
                <w:szCs w:val="20"/>
              </w:rPr>
              <w:t xml:space="preserve"> </w:t>
            </w:r>
            <w:r w:rsidRPr="00BC1FB5">
              <w:rPr>
                <w:rFonts w:ascii="Times New Roman" w:eastAsia="Calibri" w:hAnsi="Times New Roman" w:cs="Times New Roman"/>
                <w:b/>
                <w:bCs/>
                <w:i/>
                <w:sz w:val="20"/>
                <w:szCs w:val="20"/>
              </w:rPr>
              <w:t>(физическая культура)</w:t>
            </w:r>
          </w:p>
          <w:p w:rsidR="00520D58" w:rsidRPr="00B51F18" w:rsidRDefault="00520D58" w:rsidP="001237B7">
            <w:pPr>
              <w:contextualSpacing/>
              <w:jc w:val="both"/>
              <w:rPr>
                <w:rFonts w:ascii="Times New Roman" w:eastAsia="Calibri" w:hAnsi="Times New Roman" w:cs="Times New Roman"/>
                <w:b/>
                <w:sz w:val="20"/>
                <w:szCs w:val="20"/>
                <w:lang w:val="kk-KZ"/>
              </w:rPr>
            </w:pPr>
          </w:p>
          <w:p w:rsidR="00520D58" w:rsidRPr="00B37B1F" w:rsidRDefault="00520D58" w:rsidP="001237B7">
            <w:pPr>
              <w:contextualSpacing/>
              <w:jc w:val="both"/>
              <w:rPr>
                <w:rFonts w:ascii="Times New Roman" w:eastAsia="Calibri" w:hAnsi="Times New Roman" w:cs="Times New Roman"/>
                <w:b/>
                <w:sz w:val="20"/>
                <w:szCs w:val="20"/>
                <w:lang w:val="kk-KZ"/>
              </w:rPr>
            </w:pPr>
          </w:p>
        </w:tc>
        <w:tc>
          <w:tcPr>
            <w:tcW w:w="2460" w:type="dxa"/>
            <w:gridSpan w:val="3"/>
          </w:tcPr>
          <w:p w:rsidR="00520D58" w:rsidRPr="008357F4" w:rsidRDefault="00520D58" w:rsidP="009C5E0E">
            <w:pPr>
              <w:rPr>
                <w:rFonts w:ascii="Times New Roman" w:hAnsi="Times New Roman" w:cs="Times New Roman"/>
                <w:sz w:val="20"/>
              </w:rPr>
            </w:pPr>
            <w:r w:rsidRPr="008357F4">
              <w:rPr>
                <w:rFonts w:ascii="Times New Roman" w:hAnsi="Times New Roman" w:cs="Times New Roman"/>
                <w:b/>
                <w:sz w:val="20"/>
              </w:rPr>
              <w:t>Д/и</w:t>
            </w:r>
            <w:r w:rsidRPr="008357F4">
              <w:rPr>
                <w:rFonts w:ascii="Times New Roman" w:hAnsi="Times New Roman" w:cs="Times New Roman"/>
                <w:sz w:val="20"/>
              </w:rPr>
              <w:t xml:space="preserve">  «</w:t>
            </w:r>
            <w:r w:rsidR="00195DB7">
              <w:rPr>
                <w:rFonts w:ascii="Times New Roman" w:hAnsi="Times New Roman" w:cs="Times New Roman"/>
                <w:sz w:val="20"/>
              </w:rPr>
              <w:t>Добавь недостающую часть</w:t>
            </w:r>
            <w:r w:rsidRPr="008357F4">
              <w:rPr>
                <w:rFonts w:ascii="Times New Roman" w:hAnsi="Times New Roman" w:cs="Times New Roman"/>
                <w:sz w:val="20"/>
              </w:rPr>
              <w:t xml:space="preserve">» </w:t>
            </w:r>
            <w:r w:rsidRPr="008357F4">
              <w:rPr>
                <w:rFonts w:ascii="Times New Roman" w:hAnsi="Times New Roman" w:cs="Times New Roman"/>
                <w:b/>
                <w:sz w:val="20"/>
              </w:rPr>
              <w:t>Цель:</w:t>
            </w:r>
            <w:r w:rsidRPr="008357F4">
              <w:rPr>
                <w:rFonts w:ascii="Times New Roman" w:hAnsi="Times New Roman" w:cs="Times New Roman"/>
                <w:sz w:val="20"/>
              </w:rPr>
              <w:t xml:space="preserve"> Учить детей воспроизводить образец, выкладывая фигуры из палочек, развивать мелкую моторику рук, воображение, координацию руки и глаза. </w:t>
            </w:r>
            <w:r w:rsidRPr="00205B68">
              <w:rPr>
                <w:rFonts w:ascii="Times New Roman" w:hAnsi="Times New Roman" w:cs="Times New Roman"/>
                <w:color w:val="000000" w:themeColor="text1"/>
                <w:sz w:val="20"/>
              </w:rPr>
              <w:t>(</w:t>
            </w:r>
            <w:r w:rsidR="009C5E0E" w:rsidRPr="009C5E0E">
              <w:rPr>
                <w:rFonts w:ascii="Times New Roman" w:hAnsi="Times New Roman" w:cs="Times New Roman"/>
                <w:i/>
                <w:color w:val="000000" w:themeColor="text1"/>
                <w:sz w:val="20"/>
              </w:rPr>
              <w:t>Амир,Нурик</w:t>
            </w:r>
            <w:r w:rsidRPr="00205B68">
              <w:rPr>
                <w:rFonts w:ascii="Times New Roman" w:hAnsi="Times New Roman" w:cs="Times New Roman"/>
                <w:color w:val="000000" w:themeColor="text1"/>
                <w:sz w:val="20"/>
              </w:rPr>
              <w:t xml:space="preserve">) </w:t>
            </w:r>
            <w:r w:rsidRPr="008357F4">
              <w:rPr>
                <w:rFonts w:ascii="Times New Roman" w:hAnsi="Times New Roman" w:cs="Times New Roman"/>
                <w:b/>
                <w:sz w:val="20"/>
              </w:rPr>
              <w:t>(</w:t>
            </w:r>
            <w:r w:rsidRPr="009C5E0E">
              <w:rPr>
                <w:rFonts w:ascii="Times New Roman" w:hAnsi="Times New Roman" w:cs="Times New Roman"/>
                <w:b/>
                <w:i/>
                <w:sz w:val="20"/>
              </w:rPr>
              <w:t>основы математики</w:t>
            </w:r>
            <w:r w:rsidRPr="008357F4">
              <w:rPr>
                <w:rFonts w:ascii="Times New Roman" w:hAnsi="Times New Roman" w:cs="Times New Roman"/>
                <w:b/>
                <w:sz w:val="20"/>
              </w:rPr>
              <w:t>)</w:t>
            </w:r>
          </w:p>
        </w:tc>
        <w:tc>
          <w:tcPr>
            <w:tcW w:w="3210" w:type="dxa"/>
            <w:gridSpan w:val="2"/>
          </w:tcPr>
          <w:p w:rsidR="00520D58" w:rsidRPr="008357F4" w:rsidRDefault="00520D58" w:rsidP="001237B7">
            <w:pPr>
              <w:rPr>
                <w:rFonts w:ascii="Times New Roman" w:hAnsi="Times New Roman" w:cs="Times New Roman"/>
                <w:sz w:val="20"/>
              </w:rPr>
            </w:pPr>
            <w:r w:rsidRPr="008357F4">
              <w:rPr>
                <w:rFonts w:ascii="Times New Roman" w:hAnsi="Times New Roman" w:cs="Times New Roman"/>
                <w:b/>
                <w:sz w:val="20"/>
              </w:rPr>
              <w:t>Д/и</w:t>
            </w:r>
            <w:r w:rsidRPr="008357F4">
              <w:rPr>
                <w:rFonts w:ascii="Times New Roman" w:hAnsi="Times New Roman" w:cs="Times New Roman"/>
                <w:sz w:val="20"/>
              </w:rPr>
              <w:t xml:space="preserve"> «</w:t>
            </w:r>
            <w:r w:rsidR="00195DB7">
              <w:rPr>
                <w:rFonts w:ascii="Times New Roman" w:hAnsi="Times New Roman" w:cs="Times New Roman"/>
                <w:sz w:val="20"/>
              </w:rPr>
              <w:t>Спой на разные голоса</w:t>
            </w:r>
            <w:r w:rsidRPr="008357F4">
              <w:rPr>
                <w:rFonts w:ascii="Times New Roman" w:hAnsi="Times New Roman" w:cs="Times New Roman"/>
                <w:sz w:val="20"/>
              </w:rPr>
              <w:t>».</w:t>
            </w:r>
          </w:p>
          <w:p w:rsidR="00520D58" w:rsidRPr="008357F4" w:rsidRDefault="00520D58" w:rsidP="009C5E0E">
            <w:pPr>
              <w:rPr>
                <w:rFonts w:ascii="Times New Roman" w:hAnsi="Times New Roman" w:cs="Times New Roman"/>
                <w:sz w:val="20"/>
              </w:rPr>
            </w:pPr>
            <w:r w:rsidRPr="008357F4">
              <w:rPr>
                <w:rFonts w:ascii="Times New Roman" w:hAnsi="Times New Roman" w:cs="Times New Roman"/>
                <w:b/>
                <w:sz w:val="20"/>
              </w:rPr>
              <w:t>Цель:</w:t>
            </w:r>
            <w:r w:rsidRPr="008357F4">
              <w:rPr>
                <w:rFonts w:ascii="Times New Roman" w:hAnsi="Times New Roman" w:cs="Times New Roman"/>
                <w:sz w:val="20"/>
              </w:rPr>
              <w:t xml:space="preserve"> ра</w:t>
            </w:r>
            <w:r w:rsidR="009C5E0E">
              <w:rPr>
                <w:rFonts w:ascii="Times New Roman" w:hAnsi="Times New Roman" w:cs="Times New Roman"/>
                <w:sz w:val="20"/>
              </w:rPr>
              <w:t xml:space="preserve">звитие творческого воображения.Спеть знакомую песню </w:t>
            </w:r>
            <w:r w:rsidRPr="00205B68">
              <w:rPr>
                <w:rFonts w:ascii="Times New Roman" w:hAnsi="Times New Roman" w:cs="Times New Roman"/>
                <w:color w:val="000000" w:themeColor="text1"/>
                <w:sz w:val="20"/>
              </w:rPr>
              <w:t>(</w:t>
            </w:r>
            <w:r w:rsidR="009C5E0E" w:rsidRPr="009C5E0E">
              <w:rPr>
                <w:rFonts w:ascii="Times New Roman" w:hAnsi="Times New Roman" w:cs="Times New Roman"/>
                <w:i/>
                <w:color w:val="000000" w:themeColor="text1"/>
                <w:sz w:val="20"/>
              </w:rPr>
              <w:t>Абдул,Артемий</w:t>
            </w:r>
            <w:r w:rsidRPr="00205B68">
              <w:rPr>
                <w:rFonts w:ascii="Times New Roman" w:hAnsi="Times New Roman" w:cs="Times New Roman"/>
                <w:color w:val="000000" w:themeColor="text1"/>
                <w:sz w:val="20"/>
              </w:rPr>
              <w:t xml:space="preserve">) </w:t>
            </w:r>
            <w:r w:rsidRPr="009C5E0E">
              <w:rPr>
                <w:rFonts w:ascii="Times New Roman" w:hAnsi="Times New Roman" w:cs="Times New Roman"/>
                <w:b/>
                <w:i/>
                <w:color w:val="000000" w:themeColor="text1"/>
                <w:sz w:val="20"/>
              </w:rPr>
              <w:t>(му</w:t>
            </w:r>
            <w:r w:rsidRPr="009C5E0E">
              <w:rPr>
                <w:rFonts w:ascii="Times New Roman" w:hAnsi="Times New Roman" w:cs="Times New Roman"/>
                <w:b/>
                <w:i/>
                <w:sz w:val="20"/>
              </w:rPr>
              <w:t>зыка</w:t>
            </w:r>
            <w:r w:rsidRPr="008357F4">
              <w:rPr>
                <w:rFonts w:ascii="Times New Roman" w:hAnsi="Times New Roman" w:cs="Times New Roman"/>
                <w:b/>
                <w:sz w:val="20"/>
              </w:rPr>
              <w:t>)</w:t>
            </w:r>
          </w:p>
        </w:tc>
      </w:tr>
      <w:tr w:rsidR="00520D58" w:rsidRPr="00B37B1F" w:rsidTr="001237B7">
        <w:tc>
          <w:tcPr>
            <w:tcW w:w="1887" w:type="dxa"/>
            <w:vMerge/>
          </w:tcPr>
          <w:p w:rsidR="00520D58" w:rsidRPr="00B37B1F" w:rsidRDefault="00520D58" w:rsidP="001237B7">
            <w:pPr>
              <w:contextualSpacing/>
              <w:jc w:val="both"/>
              <w:rPr>
                <w:rFonts w:ascii="Times New Roman" w:eastAsia="Calibri" w:hAnsi="Times New Roman" w:cs="Times New Roman"/>
                <w:b/>
                <w:bCs/>
                <w:sz w:val="20"/>
                <w:szCs w:val="20"/>
                <w:lang w:val="kk-KZ"/>
              </w:rPr>
            </w:pPr>
          </w:p>
        </w:tc>
        <w:tc>
          <w:tcPr>
            <w:tcW w:w="12396" w:type="dxa"/>
            <w:gridSpan w:val="13"/>
          </w:tcPr>
          <w:p w:rsidR="00520D58" w:rsidRPr="004703F2" w:rsidRDefault="00520D58" w:rsidP="001237B7">
            <w:pPr>
              <w:pStyle w:val="a3"/>
              <w:rPr>
                <w:rFonts w:ascii="Times New Roman" w:hAnsi="Times New Roman"/>
                <w:sz w:val="20"/>
                <w:szCs w:val="20"/>
              </w:rPr>
            </w:pPr>
            <w:r w:rsidRPr="004703F2">
              <w:rPr>
                <w:rFonts w:ascii="Times New Roman" w:hAnsi="Times New Roman"/>
                <w:b/>
                <w:sz w:val="20"/>
                <w:szCs w:val="20"/>
                <w:lang w:val="kk-KZ"/>
              </w:rPr>
              <w:t xml:space="preserve">Көркем бұрышындағы жұмыстар/Работа в изоуголке: </w:t>
            </w:r>
            <w:r w:rsidRPr="004703F2">
              <w:rPr>
                <w:rFonts w:ascii="Times New Roman" w:hAnsi="Times New Roman"/>
                <w:sz w:val="20"/>
                <w:szCs w:val="20"/>
                <w:lang w:val="kk-KZ"/>
              </w:rPr>
              <w:t xml:space="preserve">закрепление навыков </w:t>
            </w:r>
            <w:r>
              <w:rPr>
                <w:rFonts w:ascii="Times New Roman" w:hAnsi="Times New Roman"/>
                <w:sz w:val="20"/>
                <w:szCs w:val="20"/>
                <w:lang w:val="kk-KZ"/>
              </w:rPr>
              <w:t xml:space="preserve">срезания углов у квадрата </w:t>
            </w:r>
            <w:r w:rsidRPr="0076621E">
              <w:rPr>
                <w:rFonts w:ascii="Times New Roman" w:hAnsi="Times New Roman"/>
                <w:b/>
                <w:i/>
                <w:sz w:val="20"/>
                <w:szCs w:val="20"/>
                <w:lang w:val="kk-KZ"/>
              </w:rPr>
              <w:t>(</w:t>
            </w:r>
            <w:r>
              <w:rPr>
                <w:rFonts w:ascii="Times New Roman" w:hAnsi="Times New Roman"/>
                <w:b/>
                <w:i/>
                <w:sz w:val="20"/>
                <w:szCs w:val="20"/>
                <w:lang w:val="kk-KZ"/>
              </w:rPr>
              <w:t>аппликация</w:t>
            </w:r>
            <w:r w:rsidRPr="0076621E">
              <w:rPr>
                <w:rFonts w:ascii="Times New Roman" w:hAnsi="Times New Roman"/>
                <w:b/>
                <w:i/>
                <w:sz w:val="20"/>
                <w:szCs w:val="20"/>
                <w:lang w:val="kk-KZ"/>
              </w:rPr>
              <w:t>)</w:t>
            </w:r>
          </w:p>
        </w:tc>
      </w:tr>
      <w:tr w:rsidR="00520D58" w:rsidRPr="00B37B1F" w:rsidTr="001237B7">
        <w:trPr>
          <w:trHeight w:val="261"/>
        </w:trPr>
        <w:tc>
          <w:tcPr>
            <w:tcW w:w="1887" w:type="dxa"/>
            <w:vMerge/>
          </w:tcPr>
          <w:p w:rsidR="00520D58" w:rsidRPr="00B37B1F" w:rsidRDefault="00520D58" w:rsidP="001237B7">
            <w:pPr>
              <w:contextualSpacing/>
              <w:jc w:val="both"/>
              <w:rPr>
                <w:rFonts w:ascii="Times New Roman" w:eastAsia="Calibri" w:hAnsi="Times New Roman" w:cs="Times New Roman"/>
                <w:b/>
                <w:bCs/>
                <w:sz w:val="20"/>
                <w:szCs w:val="20"/>
                <w:lang w:val="kk-KZ"/>
              </w:rPr>
            </w:pPr>
          </w:p>
        </w:tc>
        <w:tc>
          <w:tcPr>
            <w:tcW w:w="12396" w:type="dxa"/>
            <w:gridSpan w:val="13"/>
          </w:tcPr>
          <w:p w:rsidR="00520D58" w:rsidRPr="004703F2" w:rsidRDefault="00520D58" w:rsidP="009C5E0E">
            <w:pPr>
              <w:pStyle w:val="a3"/>
              <w:rPr>
                <w:rFonts w:ascii="Times New Roman" w:hAnsi="Times New Roman"/>
                <w:b/>
                <w:sz w:val="20"/>
                <w:szCs w:val="20"/>
                <w:lang w:val="kk-KZ"/>
              </w:rPr>
            </w:pPr>
            <w:r w:rsidRPr="004703F2">
              <w:rPr>
                <w:rFonts w:ascii="Times New Roman" w:hAnsi="Times New Roman" w:cs="Times New Roman"/>
                <w:b/>
                <w:sz w:val="20"/>
                <w:szCs w:val="20"/>
                <w:lang w:val="kk-KZ"/>
              </w:rPr>
              <w:t>Кітап бұрышындағы жұмыстар/Работа в книжном уголке:</w:t>
            </w:r>
            <w:r w:rsidRPr="004703F2">
              <w:rPr>
                <w:rFonts w:ascii="Times New Roman" w:hAnsi="Times New Roman" w:cs="Times New Roman"/>
                <w:sz w:val="20"/>
                <w:szCs w:val="20"/>
                <w:lang w:val="kk-KZ"/>
              </w:rPr>
              <w:t xml:space="preserve">рассматривание иллюстраций с </w:t>
            </w:r>
            <w:r w:rsidR="009C5E0E">
              <w:rPr>
                <w:rFonts w:ascii="Times New Roman" w:hAnsi="Times New Roman" w:cs="Times New Roman"/>
                <w:sz w:val="20"/>
                <w:szCs w:val="20"/>
                <w:lang w:val="kk-KZ"/>
              </w:rPr>
              <w:t>бытовыми приборами</w:t>
            </w:r>
            <w:r>
              <w:rPr>
                <w:rFonts w:ascii="Times New Roman" w:hAnsi="Times New Roman" w:cs="Times New Roman"/>
                <w:sz w:val="20"/>
                <w:szCs w:val="20"/>
                <w:lang w:val="kk-KZ"/>
              </w:rPr>
              <w:t xml:space="preserve"> </w:t>
            </w:r>
            <w:r>
              <w:rPr>
                <w:rFonts w:ascii="Times New Roman" w:hAnsi="Times New Roman" w:cs="Times New Roman"/>
                <w:b/>
                <w:i/>
                <w:sz w:val="20"/>
                <w:szCs w:val="20"/>
                <w:lang w:val="kk-KZ"/>
              </w:rPr>
              <w:t>(ознакомление с окружающим, художественная литература</w:t>
            </w:r>
            <w:r w:rsidRPr="0076621E">
              <w:rPr>
                <w:rFonts w:ascii="Times New Roman" w:hAnsi="Times New Roman" w:cs="Times New Roman"/>
                <w:b/>
                <w:i/>
                <w:sz w:val="20"/>
                <w:szCs w:val="20"/>
                <w:lang w:val="kk-KZ"/>
              </w:rPr>
              <w:t>)</w:t>
            </w:r>
          </w:p>
        </w:tc>
      </w:tr>
      <w:tr w:rsidR="00520D58" w:rsidRPr="00B37B1F" w:rsidTr="001237B7">
        <w:tc>
          <w:tcPr>
            <w:tcW w:w="1887" w:type="dxa"/>
            <w:vMerge/>
          </w:tcPr>
          <w:p w:rsidR="00520D58" w:rsidRPr="00B37B1F" w:rsidRDefault="00520D58" w:rsidP="001237B7">
            <w:pPr>
              <w:contextualSpacing/>
              <w:jc w:val="both"/>
              <w:rPr>
                <w:rFonts w:ascii="Times New Roman" w:eastAsia="Calibri" w:hAnsi="Times New Roman" w:cs="Times New Roman"/>
                <w:b/>
                <w:bCs/>
                <w:sz w:val="20"/>
                <w:szCs w:val="20"/>
                <w:lang w:val="kk-KZ"/>
              </w:rPr>
            </w:pPr>
          </w:p>
        </w:tc>
        <w:tc>
          <w:tcPr>
            <w:tcW w:w="12396" w:type="dxa"/>
            <w:gridSpan w:val="13"/>
          </w:tcPr>
          <w:p w:rsidR="00520D58" w:rsidRPr="0038263D" w:rsidRDefault="00520D58" w:rsidP="0038263D">
            <w:pPr>
              <w:pStyle w:val="c5"/>
              <w:shd w:val="clear" w:color="auto" w:fill="FFFFFF"/>
              <w:spacing w:before="0" w:beforeAutospacing="0" w:after="0" w:afterAutospacing="0"/>
              <w:ind w:left="-568" w:firstLine="568"/>
              <w:jc w:val="center"/>
              <w:rPr>
                <w:rFonts w:ascii="Calibri" w:hAnsi="Calibri"/>
                <w:color w:val="000000"/>
                <w:sz w:val="20"/>
                <w:szCs w:val="20"/>
                <w:lang w:val="ru-RU"/>
              </w:rPr>
            </w:pPr>
            <w:r w:rsidRPr="004703F2">
              <w:rPr>
                <w:b/>
                <w:sz w:val="20"/>
                <w:szCs w:val="20"/>
                <w:lang w:val="kk-KZ"/>
              </w:rPr>
              <w:t>Исследовательская деятельность в «Мастерской открытий»</w:t>
            </w:r>
            <w:r w:rsidRPr="002851D2">
              <w:rPr>
                <w:i/>
                <w:sz w:val="20"/>
                <w:szCs w:val="20"/>
                <w:lang w:val="kk-KZ"/>
              </w:rPr>
              <w:t xml:space="preserve">развитие исследовательских навыков </w:t>
            </w:r>
            <w:r w:rsidRPr="0038263D">
              <w:rPr>
                <w:sz w:val="20"/>
                <w:szCs w:val="20"/>
                <w:lang w:val="ru-RU"/>
              </w:rPr>
              <w:t>«</w:t>
            </w:r>
            <w:r w:rsidR="0038263D" w:rsidRPr="0038263D">
              <w:rPr>
                <w:rStyle w:val="c6"/>
                <w:bCs/>
                <w:color w:val="000000"/>
                <w:sz w:val="20"/>
                <w:szCs w:val="20"/>
                <w:lang w:val="ru-RU"/>
              </w:rPr>
              <w:t>Воздух в стакане</w:t>
            </w:r>
            <w:r w:rsidRPr="0038263D">
              <w:rPr>
                <w:rStyle w:val="c6"/>
                <w:bCs/>
                <w:color w:val="000000"/>
                <w:sz w:val="20"/>
                <w:szCs w:val="20"/>
                <w:lang w:val="ru-RU"/>
              </w:rPr>
              <w:t>»</w:t>
            </w:r>
          </w:p>
        </w:tc>
      </w:tr>
      <w:tr w:rsidR="00520D58" w:rsidRPr="00B37B1F" w:rsidTr="001237B7">
        <w:tc>
          <w:tcPr>
            <w:tcW w:w="1887" w:type="dxa"/>
          </w:tcPr>
          <w:p w:rsidR="00520D58" w:rsidRPr="00B37B1F" w:rsidRDefault="00520D58" w:rsidP="001237B7">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t>Серуенге дайындық/</w:t>
            </w:r>
          </w:p>
          <w:p w:rsidR="00520D58" w:rsidRPr="00B37B1F" w:rsidRDefault="00520D58" w:rsidP="001237B7">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Подготовка к прогулке</w:t>
            </w:r>
          </w:p>
        </w:tc>
        <w:tc>
          <w:tcPr>
            <w:tcW w:w="12396" w:type="dxa"/>
            <w:gridSpan w:val="13"/>
          </w:tcPr>
          <w:p w:rsidR="00520D58" w:rsidRPr="00B37B1F" w:rsidRDefault="00520D58" w:rsidP="001237B7">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 xml:space="preserve">Киіндіру: </w:t>
            </w:r>
            <w:r w:rsidRPr="00B37B1F">
              <w:rPr>
                <w:rFonts w:ascii="Times New Roman" w:eastAsia="Calibri" w:hAnsi="Times New Roman" w:cs="Times New Roman"/>
                <w:sz w:val="20"/>
                <w:szCs w:val="20"/>
                <w:lang w:val="kk-KZ"/>
              </w:rPr>
              <w:t>серуенге шығар алдында кезекпен киіндіру</w:t>
            </w:r>
          </w:p>
          <w:p w:rsidR="00520D58" w:rsidRPr="00B37B1F" w:rsidRDefault="00520D58" w:rsidP="001237B7">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 xml:space="preserve">Одевание: </w:t>
            </w:r>
            <w:r w:rsidRPr="00B37B1F">
              <w:rPr>
                <w:rFonts w:ascii="Times New Roman" w:eastAsia="Calibri" w:hAnsi="Times New Roman" w:cs="Times New Roman"/>
                <w:sz w:val="20"/>
                <w:szCs w:val="20"/>
              </w:rPr>
              <w:t>последовательность, выход на прогулку</w:t>
            </w:r>
          </w:p>
        </w:tc>
      </w:tr>
      <w:tr w:rsidR="00520D58" w:rsidRPr="00B37B1F" w:rsidTr="001237B7">
        <w:tc>
          <w:tcPr>
            <w:tcW w:w="1887" w:type="dxa"/>
          </w:tcPr>
          <w:p w:rsidR="00520D58" w:rsidRPr="00B37B1F" w:rsidRDefault="00520D58" w:rsidP="001237B7">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Серуен/</w:t>
            </w:r>
            <w:r w:rsidRPr="00B37B1F">
              <w:rPr>
                <w:rFonts w:ascii="Times New Roman" w:eastAsia="Calibri" w:hAnsi="Times New Roman" w:cs="Times New Roman"/>
                <w:b/>
                <w:bCs/>
                <w:sz w:val="20"/>
                <w:szCs w:val="20"/>
              </w:rPr>
              <w:t>Прогулка</w:t>
            </w:r>
          </w:p>
          <w:p w:rsidR="00520D58" w:rsidRPr="00B37B1F" w:rsidRDefault="00520D58" w:rsidP="001237B7">
            <w:pPr>
              <w:contextualSpacing/>
              <w:jc w:val="both"/>
              <w:rPr>
                <w:rFonts w:ascii="Times New Roman" w:eastAsia="Calibri" w:hAnsi="Times New Roman" w:cs="Times New Roman"/>
                <w:b/>
                <w:sz w:val="20"/>
                <w:szCs w:val="20"/>
                <w:lang w:val="kk-KZ"/>
              </w:rPr>
            </w:pPr>
          </w:p>
        </w:tc>
        <w:tc>
          <w:tcPr>
            <w:tcW w:w="1942" w:type="dxa"/>
          </w:tcPr>
          <w:p w:rsidR="00520D58" w:rsidRPr="00B37B1F" w:rsidRDefault="00520D58" w:rsidP="001237B7">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sz w:val="20"/>
                <w:szCs w:val="20"/>
              </w:rPr>
              <w:t>Наблюдение за вечерними изменениями погоды</w:t>
            </w:r>
          </w:p>
        </w:tc>
        <w:tc>
          <w:tcPr>
            <w:tcW w:w="2375" w:type="dxa"/>
            <w:gridSpan w:val="4"/>
          </w:tcPr>
          <w:p w:rsidR="00520D58" w:rsidRPr="00B37B1F" w:rsidRDefault="00520D58" w:rsidP="001237B7">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Наблюдение за вечерними изменениями погоды</w:t>
            </w:r>
          </w:p>
          <w:p w:rsidR="00520D58" w:rsidRPr="00B37B1F" w:rsidRDefault="00520D58" w:rsidP="001237B7">
            <w:pPr>
              <w:contextualSpacing/>
              <w:jc w:val="both"/>
              <w:rPr>
                <w:rFonts w:ascii="Times New Roman" w:eastAsia="Calibri" w:hAnsi="Times New Roman" w:cs="Times New Roman"/>
                <w:b/>
                <w:sz w:val="20"/>
                <w:szCs w:val="20"/>
              </w:rPr>
            </w:pPr>
          </w:p>
        </w:tc>
        <w:tc>
          <w:tcPr>
            <w:tcW w:w="2409" w:type="dxa"/>
            <w:gridSpan w:val="3"/>
          </w:tcPr>
          <w:p w:rsidR="00520D58" w:rsidRPr="00B37B1F" w:rsidRDefault="00520D58" w:rsidP="001237B7">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Наблюдение за вечерними изменениями погоды</w:t>
            </w:r>
          </w:p>
          <w:p w:rsidR="00520D58" w:rsidRPr="00B37B1F" w:rsidRDefault="00520D58" w:rsidP="001237B7">
            <w:pPr>
              <w:contextualSpacing/>
              <w:jc w:val="both"/>
              <w:rPr>
                <w:rFonts w:ascii="Times New Roman" w:eastAsia="Calibri" w:hAnsi="Times New Roman" w:cs="Times New Roman"/>
                <w:b/>
                <w:sz w:val="20"/>
                <w:szCs w:val="20"/>
              </w:rPr>
            </w:pPr>
          </w:p>
        </w:tc>
        <w:tc>
          <w:tcPr>
            <w:tcW w:w="2460" w:type="dxa"/>
            <w:gridSpan w:val="3"/>
          </w:tcPr>
          <w:p w:rsidR="00520D58" w:rsidRPr="00B37B1F" w:rsidRDefault="00520D58" w:rsidP="001237B7">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Наблюдение за вечерними изменениями погоды</w:t>
            </w:r>
          </w:p>
          <w:p w:rsidR="00520D58" w:rsidRPr="00B37B1F" w:rsidRDefault="00520D58" w:rsidP="001237B7">
            <w:pPr>
              <w:contextualSpacing/>
              <w:jc w:val="both"/>
              <w:rPr>
                <w:rFonts w:ascii="Times New Roman" w:eastAsia="Calibri" w:hAnsi="Times New Roman" w:cs="Times New Roman"/>
                <w:b/>
                <w:sz w:val="20"/>
                <w:szCs w:val="20"/>
              </w:rPr>
            </w:pPr>
          </w:p>
        </w:tc>
        <w:tc>
          <w:tcPr>
            <w:tcW w:w="3210" w:type="dxa"/>
            <w:gridSpan w:val="2"/>
          </w:tcPr>
          <w:p w:rsidR="00520D58" w:rsidRPr="00B37B1F" w:rsidRDefault="00520D58" w:rsidP="001237B7">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Наблюдение за вечерними изменениями погоды</w:t>
            </w:r>
          </w:p>
          <w:p w:rsidR="00520D58" w:rsidRPr="00B37B1F" w:rsidRDefault="00520D58" w:rsidP="001237B7">
            <w:pPr>
              <w:contextualSpacing/>
              <w:jc w:val="both"/>
              <w:rPr>
                <w:rFonts w:ascii="Times New Roman" w:eastAsia="Calibri" w:hAnsi="Times New Roman" w:cs="Times New Roman"/>
                <w:b/>
                <w:sz w:val="20"/>
                <w:szCs w:val="20"/>
              </w:rPr>
            </w:pPr>
          </w:p>
        </w:tc>
      </w:tr>
      <w:tr w:rsidR="00520D58" w:rsidRPr="00800918" w:rsidTr="001237B7">
        <w:tc>
          <w:tcPr>
            <w:tcW w:w="1887" w:type="dxa"/>
          </w:tcPr>
          <w:p w:rsidR="00520D58" w:rsidRPr="00B37B1F" w:rsidRDefault="00520D58" w:rsidP="001237B7">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t>Серуеннен қайту/</w:t>
            </w:r>
          </w:p>
          <w:p w:rsidR="00520D58" w:rsidRPr="00B37B1F" w:rsidRDefault="00520D58" w:rsidP="001237B7">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Возвращение с прогулки</w:t>
            </w:r>
          </w:p>
        </w:tc>
        <w:tc>
          <w:tcPr>
            <w:tcW w:w="12396" w:type="dxa"/>
            <w:gridSpan w:val="13"/>
          </w:tcPr>
          <w:p w:rsidR="00520D58" w:rsidRPr="00B37B1F" w:rsidRDefault="00520D58" w:rsidP="001237B7">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Последовательное раздевание одежды детей</w:t>
            </w:r>
          </w:p>
          <w:p w:rsidR="00520D58" w:rsidRDefault="00520D58" w:rsidP="001237B7">
            <w:pPr>
              <w:contextualSpacing/>
              <w:jc w:val="both"/>
              <w:rPr>
                <w:rFonts w:ascii="Times New Roman" w:eastAsia="Calibri" w:hAnsi="Times New Roman" w:cs="Times New Roman"/>
                <w:b/>
                <w:i/>
                <w:sz w:val="20"/>
                <w:szCs w:val="20"/>
                <w:lang w:val="kk-KZ"/>
              </w:rPr>
            </w:pPr>
            <w:r w:rsidRPr="00B37B1F">
              <w:rPr>
                <w:rFonts w:ascii="Times New Roman" w:eastAsia="Calibri" w:hAnsi="Times New Roman" w:cs="Times New Roman"/>
                <w:b/>
                <w:sz w:val="20"/>
                <w:szCs w:val="20"/>
                <w:lang w:val="kk-KZ"/>
              </w:rPr>
              <w:t>Умение правильно и аккуратно складывать одежду в шкаф</w:t>
            </w:r>
            <w:r>
              <w:rPr>
                <w:rFonts w:ascii="Times New Roman" w:eastAsia="Calibri" w:hAnsi="Times New Roman" w:cs="Times New Roman"/>
                <w:b/>
                <w:sz w:val="20"/>
                <w:szCs w:val="20"/>
                <w:lang w:val="kk-KZ"/>
              </w:rPr>
              <w:t>(</w:t>
            </w:r>
            <w:r>
              <w:rPr>
                <w:rFonts w:ascii="Times New Roman" w:eastAsia="Calibri" w:hAnsi="Times New Roman" w:cs="Times New Roman"/>
                <w:b/>
                <w:i/>
                <w:sz w:val="20"/>
                <w:szCs w:val="20"/>
                <w:lang w:val="kk-KZ"/>
              </w:rPr>
              <w:t>физическая культура</w:t>
            </w:r>
            <w:r w:rsidRPr="00D71DFD">
              <w:rPr>
                <w:rFonts w:ascii="Times New Roman" w:eastAsia="Calibri" w:hAnsi="Times New Roman" w:cs="Times New Roman"/>
                <w:b/>
                <w:i/>
                <w:sz w:val="20"/>
                <w:szCs w:val="20"/>
                <w:lang w:val="kk-KZ"/>
              </w:rPr>
              <w:t>)</w:t>
            </w:r>
          </w:p>
          <w:p w:rsidR="004D26D6" w:rsidRPr="004D26D6" w:rsidRDefault="004D26D6" w:rsidP="004D26D6">
            <w:pPr>
              <w:jc w:val="both"/>
              <w:rPr>
                <w:rFonts w:ascii="Times New Roman" w:eastAsia="Calibri" w:hAnsi="Times New Roman" w:cs="Times New Roman"/>
                <w:i/>
                <w:sz w:val="20"/>
                <w:szCs w:val="20"/>
                <w:lang w:val="kk-KZ"/>
              </w:rPr>
            </w:pPr>
            <w:r w:rsidRPr="004D26D6">
              <w:rPr>
                <w:rFonts w:ascii="Times New Roman" w:eastAsia="Calibri" w:hAnsi="Times New Roman" w:cs="Times New Roman"/>
                <w:i/>
                <w:szCs w:val="24"/>
                <w:lang w:val="kk-KZ"/>
              </w:rPr>
              <w:t>құлақшын - шапка, қалпақ – шляпа(</w:t>
            </w:r>
            <w:r w:rsidRPr="004D26D6">
              <w:rPr>
                <w:rFonts w:ascii="Times New Roman" w:eastAsia="Calibri" w:hAnsi="Times New Roman" w:cs="Times New Roman"/>
                <w:b/>
                <w:i/>
                <w:szCs w:val="24"/>
                <w:lang w:val="kk-KZ"/>
              </w:rPr>
              <w:t>казахский язык</w:t>
            </w:r>
            <w:r w:rsidRPr="004D26D6">
              <w:rPr>
                <w:rFonts w:ascii="Times New Roman" w:eastAsia="Calibri" w:hAnsi="Times New Roman" w:cs="Times New Roman"/>
                <w:i/>
                <w:szCs w:val="24"/>
                <w:lang w:val="kk-KZ"/>
              </w:rPr>
              <w:t>)</w:t>
            </w:r>
          </w:p>
        </w:tc>
      </w:tr>
      <w:tr w:rsidR="00520D58" w:rsidRPr="00B37B1F" w:rsidTr="001237B7">
        <w:trPr>
          <w:trHeight w:val="135"/>
        </w:trPr>
        <w:tc>
          <w:tcPr>
            <w:tcW w:w="1887" w:type="dxa"/>
            <w:vMerge w:val="restart"/>
          </w:tcPr>
          <w:p w:rsidR="00520D58" w:rsidRPr="00B37B1F" w:rsidRDefault="00520D58" w:rsidP="001237B7">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Беседа с родителями, консультации</w:t>
            </w:r>
          </w:p>
        </w:tc>
        <w:tc>
          <w:tcPr>
            <w:tcW w:w="12396" w:type="dxa"/>
            <w:gridSpan w:val="13"/>
          </w:tcPr>
          <w:p w:rsidR="00520D58" w:rsidRPr="00B37B1F" w:rsidRDefault="00520D58" w:rsidP="001237B7">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520D58" w:rsidRPr="00800918" w:rsidTr="001237B7">
        <w:trPr>
          <w:trHeight w:val="135"/>
        </w:trPr>
        <w:tc>
          <w:tcPr>
            <w:tcW w:w="1887" w:type="dxa"/>
            <w:vMerge/>
          </w:tcPr>
          <w:p w:rsidR="00520D58" w:rsidRPr="00B37B1F" w:rsidRDefault="00520D58" w:rsidP="001237B7">
            <w:pPr>
              <w:contextualSpacing/>
              <w:jc w:val="both"/>
              <w:rPr>
                <w:rFonts w:ascii="Times New Roman" w:eastAsia="Calibri" w:hAnsi="Times New Roman" w:cs="Times New Roman"/>
                <w:b/>
                <w:sz w:val="20"/>
                <w:szCs w:val="20"/>
                <w:lang w:val="kk-KZ"/>
              </w:rPr>
            </w:pPr>
          </w:p>
        </w:tc>
        <w:tc>
          <w:tcPr>
            <w:tcW w:w="1976" w:type="dxa"/>
            <w:gridSpan w:val="2"/>
          </w:tcPr>
          <w:p w:rsidR="00520D58" w:rsidRPr="00AF719C" w:rsidRDefault="00520D58" w:rsidP="00AF719C">
            <w:pPr>
              <w:contextualSpacing/>
              <w:rPr>
                <w:rFonts w:ascii="Times New Roman" w:eastAsia="Calibri" w:hAnsi="Times New Roman" w:cs="Times New Roman"/>
                <w:b/>
                <w:sz w:val="20"/>
                <w:szCs w:val="20"/>
              </w:rPr>
            </w:pPr>
            <w:r w:rsidRPr="00AF719C">
              <w:rPr>
                <w:rFonts w:ascii="Times New Roman" w:eastAsia="Calibri" w:hAnsi="Times New Roman" w:cs="Times New Roman"/>
                <w:b/>
                <w:sz w:val="20"/>
                <w:szCs w:val="20"/>
              </w:rPr>
              <w:t xml:space="preserve"> </w:t>
            </w:r>
            <w:r w:rsidR="0038263D" w:rsidRPr="00AF719C">
              <w:rPr>
                <w:rFonts w:ascii="Times New Roman" w:hAnsi="Times New Roman" w:cs="Times New Roman"/>
                <w:sz w:val="20"/>
                <w:szCs w:val="20"/>
              </w:rPr>
              <w:t>«Правил</w:t>
            </w:r>
            <w:r w:rsidR="00AF719C">
              <w:rPr>
                <w:rFonts w:ascii="Times New Roman" w:hAnsi="Times New Roman" w:cs="Times New Roman"/>
                <w:sz w:val="20"/>
                <w:szCs w:val="20"/>
              </w:rPr>
              <w:t>а поведения человека при пожаре</w:t>
            </w:r>
            <w:r w:rsidRPr="00AF719C">
              <w:rPr>
                <w:rFonts w:ascii="Times New Roman" w:hAnsi="Times New Roman" w:cs="Times New Roman"/>
                <w:sz w:val="20"/>
                <w:szCs w:val="20"/>
              </w:rPr>
              <w:t xml:space="preserve">»- </w:t>
            </w:r>
            <w:r w:rsidR="0038263D" w:rsidRPr="00AF719C">
              <w:rPr>
                <w:rFonts w:ascii="Times New Roman" w:hAnsi="Times New Roman" w:cs="Times New Roman"/>
                <w:sz w:val="20"/>
                <w:szCs w:val="20"/>
              </w:rPr>
              <w:t>воспитатель ППБ</w:t>
            </w:r>
          </w:p>
        </w:tc>
        <w:tc>
          <w:tcPr>
            <w:tcW w:w="1980" w:type="dxa"/>
            <w:gridSpan w:val="2"/>
          </w:tcPr>
          <w:p w:rsidR="00520D58" w:rsidRPr="00AF719C" w:rsidRDefault="0038263D" w:rsidP="00AF719C">
            <w:pPr>
              <w:contextualSpacing/>
              <w:rPr>
                <w:rFonts w:ascii="Times New Roman" w:eastAsia="Calibri" w:hAnsi="Times New Roman" w:cs="Times New Roman"/>
                <w:b/>
                <w:sz w:val="20"/>
                <w:szCs w:val="20"/>
                <w:lang w:val="kk-KZ"/>
              </w:rPr>
            </w:pPr>
            <w:r w:rsidRPr="00AF719C">
              <w:rPr>
                <w:rFonts w:ascii="Times New Roman" w:hAnsi="Times New Roman" w:cs="Times New Roman"/>
                <w:sz w:val="20"/>
                <w:szCs w:val="20"/>
              </w:rPr>
              <w:t xml:space="preserve">Консультация «Ругань, оскорбления недопустимы </w:t>
            </w:r>
            <w:r w:rsidR="00520D58" w:rsidRPr="00AF719C">
              <w:rPr>
                <w:rFonts w:ascii="Times New Roman" w:hAnsi="Times New Roman" w:cs="Times New Roman"/>
                <w:sz w:val="20"/>
                <w:szCs w:val="20"/>
              </w:rPr>
              <w:t>-воспитатель</w:t>
            </w:r>
          </w:p>
        </w:tc>
        <w:tc>
          <w:tcPr>
            <w:tcW w:w="2383" w:type="dxa"/>
            <w:gridSpan w:val="3"/>
          </w:tcPr>
          <w:p w:rsidR="00520D58" w:rsidRPr="00AF719C" w:rsidRDefault="00AF719C" w:rsidP="00AF719C">
            <w:pPr>
              <w:contextualSpacing/>
              <w:rPr>
                <w:rFonts w:ascii="Times New Roman" w:eastAsia="Calibri" w:hAnsi="Times New Roman" w:cs="Times New Roman"/>
                <w:b/>
                <w:sz w:val="20"/>
                <w:szCs w:val="20"/>
                <w:lang w:val="kk-KZ"/>
              </w:rPr>
            </w:pPr>
            <w:r w:rsidRPr="00AF719C">
              <w:rPr>
                <w:rFonts w:ascii="Times New Roman" w:hAnsi="Times New Roman" w:cs="Times New Roman"/>
                <w:sz w:val="20"/>
                <w:szCs w:val="20"/>
              </w:rPr>
              <w:t>Консультация «Что делать чтобы не болеть»</w:t>
            </w:r>
            <w:r w:rsidR="00520D58" w:rsidRPr="00AF719C">
              <w:rPr>
                <w:rFonts w:ascii="Times New Roman" w:hAnsi="Times New Roman" w:cs="Times New Roman"/>
                <w:sz w:val="20"/>
                <w:szCs w:val="20"/>
              </w:rPr>
              <w:t>-воспитатель</w:t>
            </w:r>
          </w:p>
        </w:tc>
        <w:tc>
          <w:tcPr>
            <w:tcW w:w="2816" w:type="dxa"/>
            <w:gridSpan w:val="3"/>
          </w:tcPr>
          <w:p w:rsidR="00520D58" w:rsidRPr="00AF719C" w:rsidRDefault="00AF719C" w:rsidP="00AF719C">
            <w:pPr>
              <w:contextualSpacing/>
              <w:rPr>
                <w:rFonts w:ascii="Times New Roman" w:eastAsia="Calibri" w:hAnsi="Times New Roman" w:cs="Times New Roman"/>
                <w:b/>
                <w:sz w:val="20"/>
                <w:szCs w:val="20"/>
                <w:lang w:val="kk-KZ"/>
              </w:rPr>
            </w:pPr>
            <w:r w:rsidRPr="00AF719C">
              <w:rPr>
                <w:rFonts w:ascii="Times New Roman" w:hAnsi="Times New Roman" w:cs="Times New Roman"/>
                <w:sz w:val="20"/>
                <w:szCs w:val="20"/>
              </w:rPr>
              <w:t>Консультация «Что делать чтобы не болеть»</w:t>
            </w:r>
          </w:p>
        </w:tc>
        <w:tc>
          <w:tcPr>
            <w:tcW w:w="3241" w:type="dxa"/>
            <w:gridSpan w:val="3"/>
          </w:tcPr>
          <w:p w:rsidR="00520D58" w:rsidRPr="0038263D" w:rsidRDefault="00800918" w:rsidP="001237B7">
            <w:pPr>
              <w:pStyle w:val="a3"/>
              <w:rPr>
                <w:rFonts w:ascii="Times New Roman" w:hAnsi="Times New Roman" w:cs="Times New Roman"/>
                <w:sz w:val="20"/>
                <w:szCs w:val="20"/>
                <w:lang w:val="kk-KZ"/>
              </w:rPr>
            </w:pPr>
            <w:hyperlink r:id="rId17" w:history="1">
              <w:r w:rsidR="0038263D" w:rsidRPr="0038263D">
                <w:rPr>
                  <w:rStyle w:val="af1"/>
                  <w:rFonts w:ascii="Times New Roman" w:hAnsi="Times New Roman" w:cs="Times New Roman"/>
                  <w:sz w:val="20"/>
                  <w:szCs w:val="20"/>
                  <w:lang w:val="kk-KZ"/>
                </w:rPr>
                <w:t>https://www.youtube.com/watch?v=9bdK4TV1vWI</w:t>
              </w:r>
            </w:hyperlink>
          </w:p>
        </w:tc>
      </w:tr>
      <w:tr w:rsidR="00520D58" w:rsidRPr="00B37B1F" w:rsidTr="001237B7">
        <w:tc>
          <w:tcPr>
            <w:tcW w:w="1887" w:type="dxa"/>
          </w:tcPr>
          <w:p w:rsidR="00520D58" w:rsidRDefault="00520D58" w:rsidP="001237B7">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Балалардың үйге қайтуы/</w:t>
            </w:r>
          </w:p>
          <w:p w:rsidR="00520D58" w:rsidRPr="00B37B1F" w:rsidRDefault="00520D58" w:rsidP="001237B7">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Уход детей домой</w:t>
            </w:r>
          </w:p>
        </w:tc>
        <w:tc>
          <w:tcPr>
            <w:tcW w:w="12396" w:type="dxa"/>
            <w:gridSpan w:val="13"/>
          </w:tcPr>
          <w:p w:rsidR="00520D58" w:rsidRPr="00B37B1F" w:rsidRDefault="00520D58" w:rsidP="001237B7">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Создания настроя на предстоящий день. Рекомендация повторения изученного</w:t>
            </w:r>
          </w:p>
        </w:tc>
      </w:tr>
    </w:tbl>
    <w:p w:rsidR="00520D58" w:rsidRDefault="00AF719C" w:rsidP="00AF719C">
      <w:pPr>
        <w:spacing w:after="0" w:line="240" w:lineRule="auto"/>
        <w:contextualSpacing/>
        <w:jc w:val="right"/>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Проверено методистом__________________</w:t>
      </w:r>
    </w:p>
    <w:p w:rsidR="00520D58" w:rsidRDefault="00520D58" w:rsidP="009100C4">
      <w:pPr>
        <w:spacing w:after="0" w:line="240" w:lineRule="auto"/>
        <w:contextualSpacing/>
        <w:jc w:val="both"/>
        <w:rPr>
          <w:rFonts w:ascii="Times New Roman" w:eastAsia="Calibri" w:hAnsi="Times New Roman" w:cs="Times New Roman"/>
          <w:b/>
          <w:sz w:val="20"/>
          <w:szCs w:val="20"/>
          <w:lang w:val="kk-KZ"/>
        </w:rPr>
      </w:pPr>
    </w:p>
    <w:p w:rsidR="000C70F0" w:rsidRDefault="000C70F0" w:rsidP="009100C4">
      <w:pPr>
        <w:spacing w:after="0" w:line="240" w:lineRule="auto"/>
        <w:contextualSpacing/>
        <w:jc w:val="both"/>
        <w:rPr>
          <w:rFonts w:ascii="Times New Roman" w:eastAsia="Calibri" w:hAnsi="Times New Roman" w:cs="Times New Roman"/>
          <w:b/>
          <w:sz w:val="20"/>
          <w:szCs w:val="20"/>
          <w:lang w:val="kk-KZ"/>
        </w:rPr>
      </w:pPr>
    </w:p>
    <w:p w:rsidR="000C70F0" w:rsidRDefault="000C70F0" w:rsidP="009100C4">
      <w:pPr>
        <w:spacing w:after="0" w:line="240" w:lineRule="auto"/>
        <w:contextualSpacing/>
        <w:jc w:val="both"/>
        <w:rPr>
          <w:rFonts w:ascii="Times New Roman" w:eastAsia="Calibri" w:hAnsi="Times New Roman" w:cs="Times New Roman"/>
          <w:b/>
          <w:sz w:val="20"/>
          <w:szCs w:val="20"/>
          <w:lang w:val="kk-KZ"/>
        </w:rPr>
      </w:pPr>
    </w:p>
    <w:p w:rsidR="000C70F0" w:rsidRDefault="000C70F0" w:rsidP="009100C4">
      <w:pPr>
        <w:spacing w:after="0" w:line="240" w:lineRule="auto"/>
        <w:contextualSpacing/>
        <w:jc w:val="both"/>
        <w:rPr>
          <w:rFonts w:ascii="Times New Roman" w:eastAsia="Calibri" w:hAnsi="Times New Roman" w:cs="Times New Roman"/>
          <w:b/>
          <w:sz w:val="20"/>
          <w:szCs w:val="20"/>
          <w:lang w:val="kk-KZ"/>
        </w:rPr>
      </w:pPr>
    </w:p>
    <w:p w:rsidR="000C70F0" w:rsidRDefault="000C70F0" w:rsidP="009100C4">
      <w:pPr>
        <w:spacing w:after="0" w:line="240" w:lineRule="auto"/>
        <w:contextualSpacing/>
        <w:jc w:val="both"/>
        <w:rPr>
          <w:rFonts w:ascii="Times New Roman" w:eastAsia="Calibri" w:hAnsi="Times New Roman" w:cs="Times New Roman"/>
          <w:b/>
          <w:sz w:val="20"/>
          <w:szCs w:val="20"/>
          <w:lang w:val="kk-KZ"/>
        </w:rPr>
      </w:pPr>
    </w:p>
    <w:p w:rsidR="000C70F0" w:rsidRDefault="000C70F0" w:rsidP="009100C4">
      <w:pPr>
        <w:spacing w:after="0" w:line="240" w:lineRule="auto"/>
        <w:contextualSpacing/>
        <w:jc w:val="both"/>
        <w:rPr>
          <w:rFonts w:ascii="Times New Roman" w:eastAsia="Calibri" w:hAnsi="Times New Roman" w:cs="Times New Roman"/>
          <w:b/>
          <w:sz w:val="20"/>
          <w:szCs w:val="20"/>
          <w:lang w:val="kk-KZ"/>
        </w:rPr>
      </w:pPr>
    </w:p>
    <w:p w:rsidR="000C70F0" w:rsidRDefault="000C70F0" w:rsidP="009100C4">
      <w:pPr>
        <w:spacing w:after="0" w:line="240" w:lineRule="auto"/>
        <w:contextualSpacing/>
        <w:jc w:val="both"/>
        <w:rPr>
          <w:rFonts w:ascii="Times New Roman" w:eastAsia="Calibri" w:hAnsi="Times New Roman" w:cs="Times New Roman"/>
          <w:b/>
          <w:sz w:val="20"/>
          <w:szCs w:val="20"/>
          <w:lang w:val="kk-KZ"/>
        </w:rPr>
      </w:pPr>
    </w:p>
    <w:p w:rsidR="000C70F0" w:rsidRDefault="000C70F0" w:rsidP="009100C4">
      <w:pPr>
        <w:spacing w:after="0" w:line="240" w:lineRule="auto"/>
        <w:contextualSpacing/>
        <w:jc w:val="both"/>
        <w:rPr>
          <w:rFonts w:ascii="Times New Roman" w:eastAsia="Calibri" w:hAnsi="Times New Roman" w:cs="Times New Roman"/>
          <w:b/>
          <w:sz w:val="20"/>
          <w:szCs w:val="20"/>
          <w:lang w:val="kk-KZ"/>
        </w:rPr>
      </w:pPr>
    </w:p>
    <w:p w:rsidR="000C70F0" w:rsidRDefault="000C70F0" w:rsidP="009100C4">
      <w:pPr>
        <w:spacing w:after="0" w:line="240" w:lineRule="auto"/>
        <w:contextualSpacing/>
        <w:jc w:val="both"/>
        <w:rPr>
          <w:rFonts w:ascii="Times New Roman" w:eastAsia="Calibri" w:hAnsi="Times New Roman" w:cs="Times New Roman"/>
          <w:b/>
          <w:sz w:val="20"/>
          <w:szCs w:val="20"/>
          <w:lang w:val="kk-KZ"/>
        </w:rPr>
      </w:pPr>
    </w:p>
    <w:p w:rsidR="000C70F0" w:rsidRDefault="000C70F0" w:rsidP="009100C4">
      <w:pPr>
        <w:spacing w:after="0" w:line="240" w:lineRule="auto"/>
        <w:contextualSpacing/>
        <w:jc w:val="both"/>
        <w:rPr>
          <w:rFonts w:ascii="Times New Roman" w:eastAsia="Calibri" w:hAnsi="Times New Roman" w:cs="Times New Roman"/>
          <w:b/>
          <w:sz w:val="20"/>
          <w:szCs w:val="20"/>
          <w:lang w:val="kk-KZ"/>
        </w:rPr>
      </w:pPr>
    </w:p>
    <w:p w:rsidR="000C70F0" w:rsidRDefault="000C70F0" w:rsidP="009100C4">
      <w:pPr>
        <w:spacing w:after="0" w:line="240" w:lineRule="auto"/>
        <w:contextualSpacing/>
        <w:jc w:val="both"/>
        <w:rPr>
          <w:rFonts w:ascii="Times New Roman" w:eastAsia="Calibri" w:hAnsi="Times New Roman" w:cs="Times New Roman"/>
          <w:b/>
          <w:sz w:val="20"/>
          <w:szCs w:val="20"/>
          <w:lang w:val="kk-KZ"/>
        </w:rPr>
      </w:pPr>
    </w:p>
    <w:p w:rsidR="000C70F0" w:rsidRDefault="000C70F0" w:rsidP="009100C4">
      <w:pPr>
        <w:spacing w:after="0" w:line="240" w:lineRule="auto"/>
        <w:contextualSpacing/>
        <w:jc w:val="both"/>
        <w:rPr>
          <w:rFonts w:ascii="Times New Roman" w:eastAsia="Calibri" w:hAnsi="Times New Roman" w:cs="Times New Roman"/>
          <w:b/>
          <w:sz w:val="20"/>
          <w:szCs w:val="20"/>
          <w:lang w:val="kk-KZ"/>
        </w:rPr>
      </w:pPr>
    </w:p>
    <w:p w:rsidR="000C70F0" w:rsidRDefault="000C70F0" w:rsidP="009100C4">
      <w:pPr>
        <w:spacing w:after="0" w:line="240" w:lineRule="auto"/>
        <w:contextualSpacing/>
        <w:jc w:val="both"/>
        <w:rPr>
          <w:rFonts w:ascii="Times New Roman" w:eastAsia="Calibri" w:hAnsi="Times New Roman" w:cs="Times New Roman"/>
          <w:b/>
          <w:sz w:val="20"/>
          <w:szCs w:val="20"/>
          <w:lang w:val="kk-KZ"/>
        </w:rPr>
      </w:pPr>
    </w:p>
    <w:p w:rsidR="000C70F0" w:rsidRDefault="000C70F0" w:rsidP="009100C4">
      <w:pPr>
        <w:spacing w:after="0" w:line="240" w:lineRule="auto"/>
        <w:contextualSpacing/>
        <w:jc w:val="both"/>
        <w:rPr>
          <w:rFonts w:ascii="Times New Roman" w:eastAsia="Calibri" w:hAnsi="Times New Roman" w:cs="Times New Roman"/>
          <w:b/>
          <w:sz w:val="20"/>
          <w:szCs w:val="20"/>
          <w:lang w:val="kk-KZ"/>
        </w:rPr>
      </w:pPr>
    </w:p>
    <w:p w:rsidR="000C70F0" w:rsidRDefault="000C70F0" w:rsidP="009100C4">
      <w:pPr>
        <w:spacing w:after="0" w:line="240" w:lineRule="auto"/>
        <w:contextualSpacing/>
        <w:jc w:val="both"/>
        <w:rPr>
          <w:rFonts w:ascii="Times New Roman" w:eastAsia="Calibri" w:hAnsi="Times New Roman" w:cs="Times New Roman"/>
          <w:b/>
          <w:sz w:val="20"/>
          <w:szCs w:val="20"/>
          <w:lang w:val="kk-KZ"/>
        </w:rPr>
      </w:pPr>
    </w:p>
    <w:p w:rsidR="000C70F0" w:rsidRDefault="000C70F0" w:rsidP="009100C4">
      <w:pPr>
        <w:spacing w:after="0" w:line="240" w:lineRule="auto"/>
        <w:contextualSpacing/>
        <w:jc w:val="both"/>
        <w:rPr>
          <w:rFonts w:ascii="Times New Roman" w:eastAsia="Calibri" w:hAnsi="Times New Roman" w:cs="Times New Roman"/>
          <w:b/>
          <w:sz w:val="20"/>
          <w:szCs w:val="20"/>
          <w:lang w:val="kk-KZ"/>
        </w:rPr>
      </w:pPr>
    </w:p>
    <w:p w:rsidR="000C70F0" w:rsidRDefault="000C70F0" w:rsidP="009100C4">
      <w:pPr>
        <w:spacing w:after="0" w:line="240" w:lineRule="auto"/>
        <w:contextualSpacing/>
        <w:jc w:val="both"/>
        <w:rPr>
          <w:rFonts w:ascii="Times New Roman" w:eastAsia="Calibri" w:hAnsi="Times New Roman" w:cs="Times New Roman"/>
          <w:b/>
          <w:sz w:val="20"/>
          <w:szCs w:val="20"/>
          <w:lang w:val="kk-KZ"/>
        </w:rPr>
      </w:pPr>
    </w:p>
    <w:p w:rsidR="000C70F0" w:rsidRDefault="000C70F0" w:rsidP="009100C4">
      <w:pPr>
        <w:spacing w:after="0" w:line="240" w:lineRule="auto"/>
        <w:contextualSpacing/>
        <w:jc w:val="both"/>
        <w:rPr>
          <w:rFonts w:ascii="Times New Roman" w:eastAsia="Calibri" w:hAnsi="Times New Roman" w:cs="Times New Roman"/>
          <w:b/>
          <w:sz w:val="20"/>
          <w:szCs w:val="20"/>
          <w:lang w:val="kk-KZ"/>
        </w:rPr>
      </w:pPr>
    </w:p>
    <w:p w:rsidR="000C70F0" w:rsidRDefault="000C70F0" w:rsidP="009100C4">
      <w:pPr>
        <w:spacing w:after="0" w:line="240" w:lineRule="auto"/>
        <w:contextualSpacing/>
        <w:jc w:val="both"/>
        <w:rPr>
          <w:rFonts w:ascii="Times New Roman" w:eastAsia="Calibri" w:hAnsi="Times New Roman" w:cs="Times New Roman"/>
          <w:b/>
          <w:sz w:val="20"/>
          <w:szCs w:val="20"/>
          <w:lang w:val="kk-KZ"/>
        </w:rPr>
      </w:pPr>
    </w:p>
    <w:p w:rsidR="000C70F0" w:rsidRDefault="000C70F0" w:rsidP="009100C4">
      <w:pPr>
        <w:spacing w:after="0" w:line="240" w:lineRule="auto"/>
        <w:contextualSpacing/>
        <w:jc w:val="both"/>
        <w:rPr>
          <w:rFonts w:ascii="Times New Roman" w:eastAsia="Calibri" w:hAnsi="Times New Roman" w:cs="Times New Roman"/>
          <w:b/>
          <w:sz w:val="20"/>
          <w:szCs w:val="20"/>
          <w:lang w:val="kk-KZ"/>
        </w:rPr>
      </w:pPr>
    </w:p>
    <w:p w:rsidR="000C70F0" w:rsidRDefault="000C70F0" w:rsidP="009100C4">
      <w:pPr>
        <w:spacing w:after="0" w:line="240" w:lineRule="auto"/>
        <w:contextualSpacing/>
        <w:jc w:val="both"/>
        <w:rPr>
          <w:rFonts w:ascii="Times New Roman" w:eastAsia="Calibri" w:hAnsi="Times New Roman" w:cs="Times New Roman"/>
          <w:b/>
          <w:sz w:val="20"/>
          <w:szCs w:val="20"/>
          <w:lang w:val="kk-KZ"/>
        </w:rPr>
      </w:pPr>
    </w:p>
    <w:p w:rsidR="000C70F0" w:rsidRDefault="000C70F0" w:rsidP="009100C4">
      <w:pPr>
        <w:spacing w:after="0" w:line="240" w:lineRule="auto"/>
        <w:contextualSpacing/>
        <w:jc w:val="both"/>
        <w:rPr>
          <w:rFonts w:ascii="Times New Roman" w:eastAsia="Calibri" w:hAnsi="Times New Roman" w:cs="Times New Roman"/>
          <w:b/>
          <w:sz w:val="20"/>
          <w:szCs w:val="20"/>
          <w:lang w:val="kk-KZ"/>
        </w:rPr>
      </w:pPr>
    </w:p>
    <w:p w:rsidR="000C70F0" w:rsidRPr="00B37B1F" w:rsidRDefault="000C70F0" w:rsidP="000C70F0">
      <w:pPr>
        <w:spacing w:after="0" w:line="240" w:lineRule="auto"/>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lastRenderedPageBreak/>
        <w:t>Тәрбиелеу - білім беру процесінің циклограммасы</w:t>
      </w:r>
    </w:p>
    <w:p w:rsidR="000C70F0" w:rsidRPr="00B37B1F" w:rsidRDefault="000C70F0" w:rsidP="000C70F0">
      <w:pPr>
        <w:spacing w:after="0" w:line="240" w:lineRule="auto"/>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Білім беру ұйымы: «Таңшолпан» мектеп – бөбекжай» кешені» КММ</w:t>
      </w:r>
    </w:p>
    <w:p w:rsidR="000C70F0" w:rsidRPr="00B37B1F" w:rsidRDefault="000C70F0" w:rsidP="000C70F0">
      <w:pPr>
        <w:spacing w:after="0" w:line="240" w:lineRule="auto"/>
        <w:ind w:right="142"/>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Топ   «Еркетай» ересек тобы</w:t>
      </w:r>
    </w:p>
    <w:p w:rsidR="000C70F0" w:rsidRPr="000C7124" w:rsidRDefault="000C70F0" w:rsidP="000C70F0">
      <w:pPr>
        <w:spacing w:after="0" w:line="240" w:lineRule="auto"/>
        <w:contextualSpacing/>
        <w:jc w:val="both"/>
        <w:rPr>
          <w:rFonts w:ascii="Times New Roman" w:eastAsia="Calibri" w:hAnsi="Times New Roman" w:cs="Times New Roman"/>
          <w:b/>
          <w:sz w:val="20"/>
          <w:szCs w:val="20"/>
          <w:lang w:val="kk-KZ"/>
        </w:rPr>
      </w:pPr>
      <w:r w:rsidRPr="000C7124">
        <w:rPr>
          <w:rFonts w:ascii="Times New Roman" w:eastAsia="Calibri" w:hAnsi="Times New Roman" w:cs="Times New Roman"/>
          <w:b/>
          <w:sz w:val="20"/>
          <w:szCs w:val="20"/>
          <w:lang w:val="kk-KZ"/>
        </w:rPr>
        <w:t>Балалардың жасы</w:t>
      </w:r>
      <w:r>
        <w:rPr>
          <w:rFonts w:ascii="Times New Roman" w:eastAsia="Calibri" w:hAnsi="Times New Roman" w:cs="Times New Roman"/>
          <w:b/>
          <w:sz w:val="20"/>
          <w:szCs w:val="20"/>
        </w:rPr>
        <w:t>:</w:t>
      </w:r>
      <w:r w:rsidRPr="000C7124">
        <w:rPr>
          <w:rFonts w:ascii="Times New Roman" w:eastAsia="Calibri" w:hAnsi="Times New Roman" w:cs="Times New Roman"/>
          <w:b/>
          <w:sz w:val="20"/>
          <w:szCs w:val="20"/>
          <w:lang w:val="kk-KZ"/>
        </w:rPr>
        <w:t xml:space="preserve"> 4 жастағы балалар </w:t>
      </w:r>
    </w:p>
    <w:p w:rsidR="000C70F0" w:rsidRDefault="000C70F0" w:rsidP="000C70F0">
      <w:pPr>
        <w:spacing w:after="0" w:line="240" w:lineRule="auto"/>
        <w:contextualSpacing/>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Жоспардың құрылу </w:t>
      </w:r>
      <w:r w:rsidRPr="009369F2">
        <w:rPr>
          <w:rFonts w:ascii="Times New Roman" w:eastAsia="Calibri" w:hAnsi="Times New Roman" w:cs="Times New Roman"/>
          <w:b/>
          <w:sz w:val="20"/>
          <w:szCs w:val="20"/>
          <w:lang w:val="kk-KZ"/>
        </w:rPr>
        <w:t xml:space="preserve">кезеңі– </w:t>
      </w:r>
      <w:r>
        <w:rPr>
          <w:rFonts w:ascii="Times New Roman" w:eastAsia="Calibri" w:hAnsi="Times New Roman" w:cs="Times New Roman"/>
          <w:b/>
          <w:sz w:val="20"/>
          <w:szCs w:val="20"/>
          <w:lang w:val="kk-KZ"/>
        </w:rPr>
        <w:t>21</w:t>
      </w:r>
      <w:r w:rsidRPr="009369F2">
        <w:rPr>
          <w:rFonts w:ascii="Times New Roman" w:eastAsia="Calibri" w:hAnsi="Times New Roman" w:cs="Times New Roman"/>
          <w:b/>
          <w:sz w:val="20"/>
          <w:szCs w:val="20"/>
          <w:lang w:val="kk-KZ"/>
        </w:rPr>
        <w:t>.1</w:t>
      </w:r>
      <w:r>
        <w:rPr>
          <w:rFonts w:ascii="Times New Roman" w:eastAsia="Calibri" w:hAnsi="Times New Roman" w:cs="Times New Roman"/>
          <w:b/>
          <w:sz w:val="20"/>
          <w:szCs w:val="20"/>
          <w:lang w:val="kk-KZ"/>
        </w:rPr>
        <w:t>1</w:t>
      </w:r>
      <w:r w:rsidRPr="009369F2">
        <w:rPr>
          <w:rFonts w:ascii="Times New Roman" w:eastAsia="Calibri" w:hAnsi="Times New Roman" w:cs="Times New Roman"/>
          <w:b/>
          <w:sz w:val="20"/>
          <w:szCs w:val="20"/>
          <w:lang w:val="kk-KZ"/>
        </w:rPr>
        <w:t>-</w:t>
      </w:r>
      <w:r>
        <w:rPr>
          <w:rFonts w:ascii="Times New Roman" w:eastAsia="Calibri" w:hAnsi="Times New Roman" w:cs="Times New Roman"/>
          <w:b/>
          <w:sz w:val="20"/>
          <w:szCs w:val="20"/>
          <w:lang w:val="kk-KZ"/>
        </w:rPr>
        <w:t>25</w:t>
      </w:r>
      <w:r w:rsidRPr="009369F2">
        <w:rPr>
          <w:rFonts w:ascii="Times New Roman" w:eastAsia="Calibri" w:hAnsi="Times New Roman" w:cs="Times New Roman"/>
          <w:b/>
          <w:sz w:val="20"/>
          <w:szCs w:val="20"/>
          <w:lang w:val="kk-KZ"/>
        </w:rPr>
        <w:t>.1</w:t>
      </w:r>
      <w:r>
        <w:rPr>
          <w:rFonts w:ascii="Times New Roman" w:eastAsia="Calibri" w:hAnsi="Times New Roman" w:cs="Times New Roman"/>
          <w:b/>
          <w:sz w:val="20"/>
          <w:szCs w:val="20"/>
          <w:lang w:val="kk-KZ"/>
        </w:rPr>
        <w:t>1</w:t>
      </w:r>
      <w:r w:rsidRPr="009369F2">
        <w:rPr>
          <w:rFonts w:ascii="Times New Roman" w:eastAsia="Calibri" w:hAnsi="Times New Roman" w:cs="Times New Roman"/>
          <w:b/>
          <w:sz w:val="20"/>
          <w:szCs w:val="20"/>
          <w:lang w:val="kk-KZ"/>
        </w:rPr>
        <w:t xml:space="preserve"> </w:t>
      </w:r>
      <w:r>
        <w:rPr>
          <w:rFonts w:ascii="Times New Roman" w:eastAsia="Calibri" w:hAnsi="Times New Roman" w:cs="Times New Roman"/>
          <w:b/>
          <w:sz w:val="20"/>
          <w:szCs w:val="20"/>
          <w:lang w:val="kk-KZ"/>
        </w:rPr>
        <w:t>караша</w:t>
      </w:r>
      <w:r w:rsidRPr="009369F2">
        <w:rPr>
          <w:rFonts w:ascii="Times New Roman" w:eastAsia="Calibri" w:hAnsi="Times New Roman" w:cs="Times New Roman"/>
          <w:b/>
          <w:sz w:val="20"/>
          <w:szCs w:val="20"/>
          <w:lang w:val="kk-KZ"/>
        </w:rPr>
        <w:t xml:space="preserve"> 2022 </w:t>
      </w:r>
      <w:r>
        <w:rPr>
          <w:rFonts w:ascii="Times New Roman" w:eastAsia="Calibri" w:hAnsi="Times New Roman" w:cs="Times New Roman"/>
          <w:b/>
          <w:sz w:val="20"/>
          <w:szCs w:val="20"/>
          <w:lang w:val="kk-KZ"/>
        </w:rPr>
        <w:t>-2023 оқу жылы</w:t>
      </w:r>
    </w:p>
    <w:p w:rsidR="000C70F0" w:rsidRPr="00941A4A" w:rsidRDefault="000C70F0" w:rsidP="000C70F0">
      <w:pPr>
        <w:spacing w:after="0" w:line="240" w:lineRule="auto"/>
        <w:contextualSpacing/>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 xml:space="preserve">Тәрбиеші: </w:t>
      </w:r>
      <w:r>
        <w:rPr>
          <w:rFonts w:ascii="Times New Roman" w:eastAsia="Calibri" w:hAnsi="Times New Roman" w:cs="Times New Roman"/>
          <w:b/>
          <w:bCs/>
          <w:sz w:val="20"/>
          <w:szCs w:val="20"/>
          <w:lang w:val="kk-KZ"/>
        </w:rPr>
        <w:t>Выговская</w:t>
      </w:r>
      <w:r w:rsidRPr="00B37B1F">
        <w:rPr>
          <w:rFonts w:ascii="Times New Roman" w:eastAsia="Calibri" w:hAnsi="Times New Roman" w:cs="Times New Roman"/>
          <w:b/>
          <w:bCs/>
          <w:sz w:val="20"/>
          <w:szCs w:val="20"/>
          <w:lang w:val="kk-KZ"/>
        </w:rPr>
        <w:t xml:space="preserve"> О.В.</w:t>
      </w:r>
    </w:p>
    <w:tbl>
      <w:tblPr>
        <w:tblStyle w:val="af"/>
        <w:tblW w:w="14283" w:type="dxa"/>
        <w:tblLayout w:type="fixed"/>
        <w:tblLook w:val="04A0" w:firstRow="1" w:lastRow="0" w:firstColumn="1" w:lastColumn="0" w:noHBand="0" w:noVBand="1"/>
      </w:tblPr>
      <w:tblGrid>
        <w:gridCol w:w="1887"/>
        <w:gridCol w:w="1942"/>
        <w:gridCol w:w="34"/>
        <w:gridCol w:w="404"/>
        <w:gridCol w:w="1576"/>
        <w:gridCol w:w="361"/>
        <w:gridCol w:w="443"/>
        <w:gridCol w:w="1579"/>
        <w:gridCol w:w="387"/>
        <w:gridCol w:w="414"/>
        <w:gridCol w:w="2015"/>
        <w:gridCol w:w="31"/>
        <w:gridCol w:w="334"/>
        <w:gridCol w:w="2876"/>
      </w:tblGrid>
      <w:tr w:rsidR="000C70F0" w:rsidRPr="00B37B1F" w:rsidTr="00900ED9">
        <w:tc>
          <w:tcPr>
            <w:tcW w:w="14283" w:type="dxa"/>
            <w:gridSpan w:val="14"/>
          </w:tcPr>
          <w:p w:rsidR="000C70F0" w:rsidRPr="00B37B1F" w:rsidRDefault="000C70F0" w:rsidP="00900ED9">
            <w:pPr>
              <w:jc w:val="center"/>
              <w:rPr>
                <w:rFonts w:ascii="Times New Roman" w:eastAsia="Calibri" w:hAnsi="Times New Roman" w:cs="Times New Roman"/>
                <w:b/>
                <w:sz w:val="20"/>
                <w:szCs w:val="20"/>
              </w:rPr>
            </w:pPr>
          </w:p>
        </w:tc>
      </w:tr>
      <w:tr w:rsidR="000C70F0" w:rsidRPr="00B37B1F" w:rsidTr="00900ED9">
        <w:tc>
          <w:tcPr>
            <w:tcW w:w="1887" w:type="dxa"/>
          </w:tcPr>
          <w:p w:rsidR="000C70F0" w:rsidRPr="004703F2" w:rsidRDefault="000C70F0" w:rsidP="00900ED9">
            <w:pPr>
              <w:widowControl w:val="0"/>
              <w:autoSpaceDE w:val="0"/>
              <w:autoSpaceDN w:val="0"/>
              <w:adjustRightInd w:val="0"/>
              <w:contextualSpacing/>
              <w:rPr>
                <w:rFonts w:ascii="Times New Roman" w:eastAsia="Times New Roman" w:hAnsi="Times New Roman" w:cs="Times New Roman"/>
                <w:b/>
                <w:bCs/>
                <w:sz w:val="20"/>
                <w:szCs w:val="20"/>
                <w:lang w:val="kk-KZ" w:eastAsia="ru-RU"/>
              </w:rPr>
            </w:pPr>
            <w:r w:rsidRPr="004703F2">
              <w:rPr>
                <w:rFonts w:ascii="Times New Roman" w:eastAsia="Times New Roman" w:hAnsi="Times New Roman" w:cs="Times New Roman"/>
                <w:b/>
                <w:bCs/>
                <w:sz w:val="20"/>
                <w:szCs w:val="20"/>
                <w:lang w:val="kk-KZ" w:eastAsia="ru-RU"/>
              </w:rPr>
              <w:t xml:space="preserve">Күні </w:t>
            </w:r>
            <w:r>
              <w:rPr>
                <w:rFonts w:ascii="Times New Roman" w:eastAsia="Times New Roman" w:hAnsi="Times New Roman" w:cs="Times New Roman"/>
                <w:b/>
                <w:bCs/>
                <w:sz w:val="20"/>
                <w:szCs w:val="20"/>
                <w:lang w:val="kk-KZ" w:eastAsia="ru-RU"/>
              </w:rPr>
              <w:t xml:space="preserve">, </w:t>
            </w:r>
            <w:r w:rsidRPr="004703F2">
              <w:rPr>
                <w:rFonts w:ascii="Times New Roman" w:eastAsia="Times New Roman" w:hAnsi="Times New Roman" w:cs="Times New Roman"/>
                <w:b/>
                <w:bCs/>
                <w:sz w:val="20"/>
                <w:szCs w:val="20"/>
                <w:lang w:val="kk-KZ" w:eastAsia="ru-RU"/>
              </w:rPr>
              <w:t>тәртібі /</w:t>
            </w:r>
          </w:p>
          <w:p w:rsidR="000C70F0" w:rsidRPr="004703F2" w:rsidRDefault="000C70F0" w:rsidP="00900ED9">
            <w:pPr>
              <w:pStyle w:val="a3"/>
              <w:rPr>
                <w:rFonts w:ascii="Times New Roman" w:hAnsi="Times New Roman"/>
                <w:sz w:val="20"/>
                <w:szCs w:val="20"/>
                <w:lang w:val="kk-KZ"/>
              </w:rPr>
            </w:pPr>
            <w:r>
              <w:rPr>
                <w:rFonts w:ascii="Times New Roman" w:eastAsia="Times New Roman" w:hAnsi="Times New Roman" w:cs="Times New Roman"/>
                <w:b/>
                <w:bCs/>
                <w:sz w:val="20"/>
                <w:szCs w:val="20"/>
                <w:lang w:val="kk-KZ" w:eastAsia="ru-RU"/>
              </w:rPr>
              <w:t>Распорядок дня</w:t>
            </w:r>
          </w:p>
        </w:tc>
        <w:tc>
          <w:tcPr>
            <w:tcW w:w="1942" w:type="dxa"/>
          </w:tcPr>
          <w:p w:rsidR="000C70F0" w:rsidRPr="00B37B1F" w:rsidRDefault="000C70F0" w:rsidP="00900ED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Дүйсенбі/</w:t>
            </w:r>
          </w:p>
          <w:p w:rsidR="000C70F0" w:rsidRPr="00B37B1F" w:rsidRDefault="000C70F0" w:rsidP="00900ED9">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Понедельник</w:t>
            </w:r>
          </w:p>
          <w:p w:rsidR="000C70F0" w:rsidRPr="00B37B1F" w:rsidRDefault="000C70F0" w:rsidP="00900ED9">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21</w:t>
            </w:r>
            <w:r w:rsidRPr="00B37B1F">
              <w:rPr>
                <w:rFonts w:ascii="Times New Roman" w:eastAsia="Calibri" w:hAnsi="Times New Roman" w:cs="Times New Roman"/>
                <w:b/>
                <w:sz w:val="20"/>
                <w:szCs w:val="20"/>
              </w:rPr>
              <w:t>.1</w:t>
            </w:r>
            <w:r>
              <w:rPr>
                <w:rFonts w:ascii="Times New Roman" w:eastAsia="Calibri" w:hAnsi="Times New Roman" w:cs="Times New Roman"/>
                <w:b/>
                <w:sz w:val="20"/>
                <w:szCs w:val="20"/>
              </w:rPr>
              <w:t>1</w:t>
            </w:r>
            <w:r w:rsidRPr="00B37B1F">
              <w:rPr>
                <w:rFonts w:ascii="Times New Roman" w:eastAsia="Calibri" w:hAnsi="Times New Roman" w:cs="Times New Roman"/>
                <w:b/>
                <w:sz w:val="20"/>
                <w:szCs w:val="20"/>
              </w:rPr>
              <w:t>.22</w:t>
            </w:r>
          </w:p>
        </w:tc>
        <w:tc>
          <w:tcPr>
            <w:tcW w:w="2375" w:type="dxa"/>
            <w:gridSpan w:val="4"/>
          </w:tcPr>
          <w:p w:rsidR="000C70F0" w:rsidRPr="00B37B1F" w:rsidRDefault="000C70F0" w:rsidP="00900ED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Сейсенбі /</w:t>
            </w:r>
          </w:p>
          <w:p w:rsidR="000C70F0" w:rsidRPr="00B37B1F" w:rsidRDefault="000C70F0" w:rsidP="00900ED9">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Вторник</w:t>
            </w:r>
          </w:p>
          <w:p w:rsidR="000C70F0" w:rsidRPr="00B37B1F" w:rsidRDefault="000C70F0" w:rsidP="00900ED9">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22</w:t>
            </w:r>
            <w:r w:rsidRPr="00B37B1F">
              <w:rPr>
                <w:rFonts w:ascii="Times New Roman" w:eastAsia="Calibri" w:hAnsi="Times New Roman" w:cs="Times New Roman"/>
                <w:b/>
                <w:sz w:val="20"/>
                <w:szCs w:val="20"/>
              </w:rPr>
              <w:t>.1</w:t>
            </w:r>
            <w:r>
              <w:rPr>
                <w:rFonts w:ascii="Times New Roman" w:eastAsia="Calibri" w:hAnsi="Times New Roman" w:cs="Times New Roman"/>
                <w:b/>
                <w:sz w:val="20"/>
                <w:szCs w:val="20"/>
              </w:rPr>
              <w:t>1</w:t>
            </w:r>
            <w:r w:rsidRPr="00B37B1F">
              <w:rPr>
                <w:rFonts w:ascii="Times New Roman" w:eastAsia="Calibri" w:hAnsi="Times New Roman" w:cs="Times New Roman"/>
                <w:b/>
                <w:sz w:val="20"/>
                <w:szCs w:val="20"/>
              </w:rPr>
              <w:t>.22</w:t>
            </w:r>
          </w:p>
        </w:tc>
        <w:tc>
          <w:tcPr>
            <w:tcW w:w="2409" w:type="dxa"/>
            <w:gridSpan w:val="3"/>
          </w:tcPr>
          <w:p w:rsidR="000C70F0" w:rsidRPr="00B37B1F" w:rsidRDefault="000C70F0" w:rsidP="00900ED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Сәрсенбі / </w:t>
            </w:r>
          </w:p>
          <w:p w:rsidR="000C70F0" w:rsidRPr="00B37B1F" w:rsidRDefault="000C70F0" w:rsidP="00900ED9">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Среда</w:t>
            </w:r>
          </w:p>
          <w:p w:rsidR="000C70F0" w:rsidRPr="00B37B1F" w:rsidRDefault="000C70F0" w:rsidP="00900ED9">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23</w:t>
            </w:r>
            <w:r w:rsidRPr="00B37B1F">
              <w:rPr>
                <w:rFonts w:ascii="Times New Roman" w:eastAsia="Calibri" w:hAnsi="Times New Roman" w:cs="Times New Roman"/>
                <w:b/>
                <w:sz w:val="20"/>
                <w:szCs w:val="20"/>
              </w:rPr>
              <w:t>.1</w:t>
            </w:r>
            <w:r>
              <w:rPr>
                <w:rFonts w:ascii="Times New Roman" w:eastAsia="Calibri" w:hAnsi="Times New Roman" w:cs="Times New Roman"/>
                <w:b/>
                <w:sz w:val="20"/>
                <w:szCs w:val="20"/>
              </w:rPr>
              <w:t>1</w:t>
            </w:r>
            <w:r w:rsidRPr="00B37B1F">
              <w:rPr>
                <w:rFonts w:ascii="Times New Roman" w:eastAsia="Calibri" w:hAnsi="Times New Roman" w:cs="Times New Roman"/>
                <w:b/>
                <w:sz w:val="20"/>
                <w:szCs w:val="20"/>
              </w:rPr>
              <w:t>.22</w:t>
            </w:r>
          </w:p>
        </w:tc>
        <w:tc>
          <w:tcPr>
            <w:tcW w:w="2460" w:type="dxa"/>
            <w:gridSpan w:val="3"/>
          </w:tcPr>
          <w:p w:rsidR="000C70F0" w:rsidRPr="00B37B1F" w:rsidRDefault="000C70F0" w:rsidP="00900ED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Бейсен</w:t>
            </w:r>
            <w:r w:rsidRPr="00B37B1F">
              <w:rPr>
                <w:rFonts w:ascii="Times New Roman" w:eastAsia="Calibri" w:hAnsi="Times New Roman" w:cs="Times New Roman"/>
                <w:b/>
                <w:sz w:val="20"/>
                <w:szCs w:val="20"/>
              </w:rPr>
              <w:t>бі</w:t>
            </w:r>
            <w:r w:rsidRPr="00B37B1F">
              <w:rPr>
                <w:rFonts w:ascii="Times New Roman" w:eastAsia="Calibri" w:hAnsi="Times New Roman" w:cs="Times New Roman"/>
                <w:b/>
                <w:sz w:val="20"/>
                <w:szCs w:val="20"/>
                <w:lang w:val="kk-KZ"/>
              </w:rPr>
              <w:t xml:space="preserve"> /</w:t>
            </w:r>
          </w:p>
          <w:p w:rsidR="000C70F0" w:rsidRPr="00B37B1F" w:rsidRDefault="000C70F0" w:rsidP="00900ED9">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Четверг</w:t>
            </w:r>
          </w:p>
          <w:p w:rsidR="000C70F0" w:rsidRPr="00B37B1F" w:rsidRDefault="000C70F0" w:rsidP="00900ED9">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24</w:t>
            </w:r>
            <w:r w:rsidRPr="00B37B1F">
              <w:rPr>
                <w:rFonts w:ascii="Times New Roman" w:eastAsia="Calibri" w:hAnsi="Times New Roman" w:cs="Times New Roman"/>
                <w:b/>
                <w:sz w:val="20"/>
                <w:szCs w:val="20"/>
              </w:rPr>
              <w:t>.1</w:t>
            </w:r>
            <w:r>
              <w:rPr>
                <w:rFonts w:ascii="Times New Roman" w:eastAsia="Calibri" w:hAnsi="Times New Roman" w:cs="Times New Roman"/>
                <w:b/>
                <w:sz w:val="20"/>
                <w:szCs w:val="20"/>
              </w:rPr>
              <w:t>1</w:t>
            </w:r>
            <w:r w:rsidRPr="00B37B1F">
              <w:rPr>
                <w:rFonts w:ascii="Times New Roman" w:eastAsia="Calibri" w:hAnsi="Times New Roman" w:cs="Times New Roman"/>
                <w:b/>
                <w:sz w:val="20"/>
                <w:szCs w:val="20"/>
              </w:rPr>
              <w:t>.22</w:t>
            </w:r>
          </w:p>
        </w:tc>
        <w:tc>
          <w:tcPr>
            <w:tcW w:w="3210" w:type="dxa"/>
            <w:gridSpan w:val="2"/>
          </w:tcPr>
          <w:p w:rsidR="000C70F0" w:rsidRPr="00B37B1F" w:rsidRDefault="000C70F0" w:rsidP="00900ED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Ж</w:t>
            </w:r>
            <w:r w:rsidRPr="00B37B1F">
              <w:rPr>
                <w:rFonts w:ascii="Times New Roman" w:eastAsia="Calibri" w:hAnsi="Times New Roman" w:cs="Times New Roman"/>
                <w:b/>
                <w:sz w:val="20"/>
                <w:szCs w:val="20"/>
                <w:lang w:val="kk-KZ"/>
              </w:rPr>
              <w:t>ұ</w:t>
            </w:r>
            <w:r w:rsidRPr="00B37B1F">
              <w:rPr>
                <w:rFonts w:ascii="Times New Roman" w:eastAsia="Calibri" w:hAnsi="Times New Roman" w:cs="Times New Roman"/>
                <w:b/>
                <w:sz w:val="20"/>
                <w:szCs w:val="20"/>
              </w:rPr>
              <w:t>ма/</w:t>
            </w:r>
            <w:r w:rsidRPr="00B37B1F">
              <w:rPr>
                <w:rFonts w:ascii="Times New Roman" w:eastAsia="Calibri" w:hAnsi="Times New Roman" w:cs="Times New Roman"/>
                <w:b/>
                <w:sz w:val="20"/>
                <w:szCs w:val="20"/>
                <w:lang w:val="kk-KZ"/>
              </w:rPr>
              <w:t xml:space="preserve"> </w:t>
            </w:r>
          </w:p>
          <w:p w:rsidR="000C70F0" w:rsidRPr="00B37B1F" w:rsidRDefault="000C70F0" w:rsidP="00900ED9">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Пятница</w:t>
            </w:r>
          </w:p>
          <w:p w:rsidR="000C70F0" w:rsidRPr="00B37B1F" w:rsidRDefault="000C70F0" w:rsidP="00900ED9">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25</w:t>
            </w:r>
            <w:r w:rsidRPr="00B37B1F">
              <w:rPr>
                <w:rFonts w:ascii="Times New Roman" w:eastAsia="Calibri" w:hAnsi="Times New Roman" w:cs="Times New Roman"/>
                <w:b/>
                <w:sz w:val="20"/>
                <w:szCs w:val="20"/>
              </w:rPr>
              <w:t>.1</w:t>
            </w:r>
            <w:r>
              <w:rPr>
                <w:rFonts w:ascii="Times New Roman" w:eastAsia="Calibri" w:hAnsi="Times New Roman" w:cs="Times New Roman"/>
                <w:b/>
                <w:sz w:val="20"/>
                <w:szCs w:val="20"/>
              </w:rPr>
              <w:t>1</w:t>
            </w:r>
            <w:r w:rsidRPr="00B37B1F">
              <w:rPr>
                <w:rFonts w:ascii="Times New Roman" w:eastAsia="Calibri" w:hAnsi="Times New Roman" w:cs="Times New Roman"/>
                <w:b/>
                <w:sz w:val="20"/>
                <w:szCs w:val="20"/>
              </w:rPr>
              <w:t>.22</w:t>
            </w:r>
          </w:p>
        </w:tc>
      </w:tr>
      <w:tr w:rsidR="000C70F0" w:rsidRPr="00B37B1F" w:rsidTr="00900ED9">
        <w:tc>
          <w:tcPr>
            <w:tcW w:w="1887" w:type="dxa"/>
            <w:vMerge w:val="restart"/>
          </w:tcPr>
          <w:p w:rsidR="000C70F0" w:rsidRPr="00B37B1F" w:rsidRDefault="000C70F0" w:rsidP="00900ED9">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Балаларды қабылдау/</w:t>
            </w:r>
          </w:p>
          <w:p w:rsidR="000C70F0" w:rsidRPr="00B37B1F" w:rsidRDefault="000C70F0" w:rsidP="00900ED9">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bCs/>
                <w:sz w:val="20"/>
                <w:szCs w:val="20"/>
              </w:rPr>
              <w:t>Прием детей</w:t>
            </w:r>
          </w:p>
          <w:p w:rsidR="000C70F0" w:rsidRPr="00B37B1F" w:rsidRDefault="000C70F0" w:rsidP="00900ED9">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Ата-аналармен сүхбат/</w:t>
            </w:r>
          </w:p>
          <w:p w:rsidR="000C70F0" w:rsidRPr="00B37B1F" w:rsidRDefault="000C70F0" w:rsidP="00900ED9">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rPr>
              <w:t>Беседы с родителями</w:t>
            </w:r>
          </w:p>
          <w:p w:rsidR="000C70F0" w:rsidRPr="00B37B1F" w:rsidRDefault="000C70F0" w:rsidP="00900ED9">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lang w:val="kk-KZ"/>
              </w:rPr>
              <w:t xml:space="preserve">Ойындар </w:t>
            </w:r>
            <w:r w:rsidRPr="00B37B1F">
              <w:rPr>
                <w:rFonts w:ascii="Times New Roman" w:eastAsia="Calibri" w:hAnsi="Times New Roman" w:cs="Times New Roman"/>
                <w:b/>
                <w:bCs/>
                <w:sz w:val="20"/>
                <w:szCs w:val="20"/>
              </w:rPr>
              <w:t>(</w:t>
            </w:r>
            <w:r w:rsidRPr="00B37B1F">
              <w:rPr>
                <w:rFonts w:ascii="Times New Roman" w:eastAsia="Calibri" w:hAnsi="Times New Roman" w:cs="Times New Roman"/>
                <w:b/>
                <w:bCs/>
                <w:sz w:val="20"/>
                <w:szCs w:val="20"/>
                <w:lang w:val="kk-KZ"/>
              </w:rPr>
              <w:t>үстел үсті,саусақ және т.б.</w:t>
            </w:r>
            <w:r w:rsidRPr="00B37B1F">
              <w:rPr>
                <w:rFonts w:ascii="Times New Roman" w:eastAsia="Calibri" w:hAnsi="Times New Roman" w:cs="Times New Roman"/>
                <w:b/>
                <w:bCs/>
                <w:sz w:val="20"/>
                <w:szCs w:val="20"/>
              </w:rPr>
              <w:t>)/</w:t>
            </w:r>
          </w:p>
          <w:p w:rsidR="000C70F0" w:rsidRPr="00B37B1F" w:rsidRDefault="000C70F0" w:rsidP="00900ED9">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rPr>
              <w:t>Самостоятельная деятельность детей</w:t>
            </w:r>
          </w:p>
          <w:p w:rsidR="000C70F0" w:rsidRPr="00B37B1F" w:rsidRDefault="000C70F0" w:rsidP="00900ED9">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bCs/>
                <w:sz w:val="20"/>
                <w:szCs w:val="20"/>
              </w:rPr>
              <w:t>Игры (настольные, пальчиковые и др.)</w:t>
            </w:r>
          </w:p>
          <w:p w:rsidR="000C70F0" w:rsidRPr="00B37B1F" w:rsidRDefault="000C70F0" w:rsidP="00900ED9">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Таңғы гимнастика/</w:t>
            </w:r>
          </w:p>
          <w:p w:rsidR="000C70F0" w:rsidRPr="00B37B1F" w:rsidRDefault="000C70F0" w:rsidP="00900ED9">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bCs/>
                <w:sz w:val="20"/>
                <w:szCs w:val="20"/>
              </w:rPr>
              <w:t>Утренняя гимнастика</w:t>
            </w:r>
          </w:p>
        </w:tc>
        <w:tc>
          <w:tcPr>
            <w:tcW w:w="12396" w:type="dxa"/>
            <w:gridSpan w:val="13"/>
          </w:tcPr>
          <w:p w:rsidR="000C70F0" w:rsidRPr="00B37B1F" w:rsidRDefault="000C70F0" w:rsidP="00900ED9">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0C70F0" w:rsidRPr="00B37B1F" w:rsidRDefault="000C70F0" w:rsidP="00900ED9">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Беседы с родителями по запросу</w:t>
            </w:r>
          </w:p>
          <w:p w:rsidR="000C70F0" w:rsidRPr="00B37B1F" w:rsidRDefault="000C70F0" w:rsidP="00900ED9">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 xml:space="preserve">Общение воспитателя с детьми: индивидуальные беседы, игры для общения и создания настроения у детей. </w:t>
            </w:r>
            <w:r w:rsidRPr="00B37B1F">
              <w:rPr>
                <w:rFonts w:ascii="Times New Roman" w:eastAsia="Calibri" w:hAnsi="Times New Roman" w:cs="Times New Roman"/>
                <w:sz w:val="20"/>
                <w:szCs w:val="20"/>
                <w:lang w:val="kk-KZ"/>
              </w:rPr>
              <w:t xml:space="preserve"> </w:t>
            </w:r>
            <w:r w:rsidRPr="00B37B1F">
              <w:rPr>
                <w:rFonts w:ascii="Times New Roman" w:eastAsia="Calibri" w:hAnsi="Times New Roman" w:cs="Times New Roman"/>
                <w:sz w:val="20"/>
                <w:szCs w:val="20"/>
              </w:rPr>
              <w:t>Создание доброжелательной атмосферы</w:t>
            </w:r>
          </w:p>
          <w:p w:rsidR="000C70F0" w:rsidRPr="00B37B1F" w:rsidRDefault="000C70F0" w:rsidP="00900ED9">
            <w:pPr>
              <w:contextualSpacing/>
              <w:jc w:val="both"/>
              <w:rPr>
                <w:rFonts w:ascii="Times New Roman" w:eastAsia="Calibri" w:hAnsi="Times New Roman" w:cs="Times New Roman"/>
                <w:b/>
                <w:i/>
                <w:sz w:val="20"/>
                <w:szCs w:val="20"/>
                <w:lang w:val="kk-KZ"/>
              </w:rPr>
            </w:pPr>
            <w:r w:rsidRPr="00B37B1F">
              <w:rPr>
                <w:rFonts w:ascii="Times New Roman" w:eastAsia="Calibri" w:hAnsi="Times New Roman" w:cs="Times New Roman"/>
                <w:sz w:val="20"/>
                <w:szCs w:val="20"/>
                <w:lang w:val="kk-KZ"/>
              </w:rPr>
              <w:t xml:space="preserve">Формирование умения слушания, понимания речи и участия в разговоре. </w:t>
            </w:r>
            <w:r w:rsidRPr="00B37B1F">
              <w:rPr>
                <w:rFonts w:ascii="Times New Roman" w:eastAsia="Calibri" w:hAnsi="Times New Roman" w:cs="Times New Roman"/>
                <w:b/>
                <w:i/>
                <w:sz w:val="20"/>
                <w:szCs w:val="20"/>
                <w:lang w:val="kk-KZ"/>
              </w:rPr>
              <w:t>(коммуникативная деятельность)</w:t>
            </w:r>
          </w:p>
        </w:tc>
      </w:tr>
      <w:tr w:rsidR="000C70F0" w:rsidRPr="00B37B1F" w:rsidTr="00900ED9">
        <w:tc>
          <w:tcPr>
            <w:tcW w:w="1887" w:type="dxa"/>
            <w:vMerge/>
          </w:tcPr>
          <w:p w:rsidR="000C70F0" w:rsidRPr="00B37B1F" w:rsidRDefault="000C70F0" w:rsidP="00900ED9">
            <w:pPr>
              <w:contextualSpacing/>
              <w:jc w:val="both"/>
              <w:rPr>
                <w:rFonts w:ascii="Times New Roman" w:eastAsia="Calibri" w:hAnsi="Times New Roman" w:cs="Times New Roman"/>
                <w:b/>
                <w:sz w:val="20"/>
                <w:szCs w:val="20"/>
              </w:rPr>
            </w:pPr>
          </w:p>
        </w:tc>
        <w:tc>
          <w:tcPr>
            <w:tcW w:w="1942" w:type="dxa"/>
          </w:tcPr>
          <w:p w:rsidR="000C70F0" w:rsidRPr="00B37B1F" w:rsidRDefault="000C70F0" w:rsidP="00900ED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Настольная игра «</w:t>
            </w:r>
            <w:r w:rsidR="006B1736">
              <w:rPr>
                <w:rFonts w:ascii="Times New Roman" w:eastAsia="Calibri" w:hAnsi="Times New Roman" w:cs="Times New Roman"/>
                <w:b/>
                <w:sz w:val="20"/>
                <w:szCs w:val="20"/>
                <w:lang w:val="kk-KZ"/>
              </w:rPr>
              <w:t>Одень куклу на праздник</w:t>
            </w:r>
            <w:r w:rsidRPr="00B37B1F">
              <w:rPr>
                <w:rFonts w:ascii="Times New Roman" w:eastAsia="Calibri" w:hAnsi="Times New Roman" w:cs="Times New Roman"/>
                <w:b/>
                <w:sz w:val="20"/>
                <w:szCs w:val="20"/>
                <w:lang w:val="kk-KZ"/>
              </w:rPr>
              <w:t xml:space="preserve">» </w:t>
            </w:r>
          </w:p>
          <w:p w:rsidR="000C70F0" w:rsidRPr="00B37B1F" w:rsidRDefault="000C70F0" w:rsidP="00900ED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Цель: </w:t>
            </w:r>
            <w:r w:rsidR="006B1736">
              <w:rPr>
                <w:rFonts w:ascii="Times New Roman" w:eastAsia="Calibri" w:hAnsi="Times New Roman" w:cs="Times New Roman"/>
                <w:sz w:val="20"/>
                <w:szCs w:val="20"/>
                <w:lang w:val="kk-KZ"/>
              </w:rPr>
              <w:t>развивать воображение</w:t>
            </w:r>
          </w:p>
          <w:p w:rsidR="000C70F0" w:rsidRPr="00B37B1F" w:rsidRDefault="000C70F0" w:rsidP="006B1736">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sidR="006B1736">
              <w:rPr>
                <w:rFonts w:ascii="Times New Roman" w:eastAsia="Calibri" w:hAnsi="Times New Roman" w:cs="Times New Roman"/>
                <w:b/>
                <w:i/>
                <w:sz w:val="20"/>
                <w:szCs w:val="20"/>
                <w:lang w:val="kk-KZ"/>
              </w:rPr>
              <w:t>ознакомление с окружающим</w:t>
            </w:r>
            <w:r w:rsidRPr="00B37B1F">
              <w:rPr>
                <w:rFonts w:ascii="Times New Roman" w:eastAsia="Calibri" w:hAnsi="Times New Roman" w:cs="Times New Roman"/>
                <w:b/>
                <w:sz w:val="20"/>
                <w:szCs w:val="20"/>
                <w:lang w:val="kk-KZ"/>
              </w:rPr>
              <w:t>)</w:t>
            </w:r>
          </w:p>
        </w:tc>
        <w:tc>
          <w:tcPr>
            <w:tcW w:w="2375" w:type="dxa"/>
            <w:gridSpan w:val="4"/>
          </w:tcPr>
          <w:p w:rsidR="000C70F0" w:rsidRPr="00B37B1F" w:rsidRDefault="000C70F0" w:rsidP="00900ED9">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Настольная игра</w:t>
            </w:r>
            <w:r w:rsidRPr="00B37B1F">
              <w:rPr>
                <w:rFonts w:ascii="Times New Roman" w:eastAsia="Calibri" w:hAnsi="Times New Roman" w:cs="Times New Roman"/>
                <w:b/>
                <w:sz w:val="20"/>
                <w:szCs w:val="20"/>
                <w:lang w:val="kk-KZ"/>
              </w:rPr>
              <w:t xml:space="preserve"> «</w:t>
            </w:r>
            <w:r w:rsidR="006B1736">
              <w:rPr>
                <w:rFonts w:ascii="Times New Roman" w:eastAsia="Calibri" w:hAnsi="Times New Roman" w:cs="Times New Roman"/>
                <w:b/>
                <w:sz w:val="20"/>
                <w:szCs w:val="20"/>
                <w:lang w:val="kk-KZ"/>
              </w:rPr>
              <w:t>Гусеница</w:t>
            </w:r>
            <w:r w:rsidRPr="00B37B1F">
              <w:rPr>
                <w:rFonts w:ascii="Times New Roman" w:eastAsia="Calibri" w:hAnsi="Times New Roman" w:cs="Times New Roman"/>
                <w:b/>
                <w:sz w:val="20"/>
                <w:szCs w:val="20"/>
                <w:lang w:val="kk-KZ"/>
              </w:rPr>
              <w:t>»</w:t>
            </w:r>
            <w:r w:rsidR="006B1736">
              <w:rPr>
                <w:rFonts w:ascii="Times New Roman" w:eastAsia="Calibri" w:hAnsi="Times New Roman" w:cs="Times New Roman"/>
                <w:b/>
                <w:sz w:val="20"/>
                <w:szCs w:val="20"/>
                <w:lang w:val="kk-KZ"/>
              </w:rPr>
              <w:t>(пазл)</w:t>
            </w:r>
          </w:p>
          <w:p w:rsidR="000C70F0" w:rsidRPr="00B37B1F" w:rsidRDefault="000C70F0" w:rsidP="00900ED9">
            <w:pPr>
              <w:contextualSpacing/>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 xml:space="preserve">Цель: </w:t>
            </w:r>
            <w:r>
              <w:rPr>
                <w:rFonts w:ascii="Times New Roman" w:eastAsia="Calibri" w:hAnsi="Times New Roman" w:cs="Times New Roman"/>
                <w:sz w:val="20"/>
                <w:szCs w:val="20"/>
                <w:lang w:val="kk-KZ"/>
              </w:rPr>
              <w:t>развитие наглядно-образноого мышления</w:t>
            </w:r>
          </w:p>
          <w:p w:rsidR="000C70F0" w:rsidRPr="00B37B1F" w:rsidRDefault="000C70F0" w:rsidP="00900ED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Pr>
                <w:rFonts w:ascii="Times New Roman" w:eastAsia="Calibri" w:hAnsi="Times New Roman" w:cs="Times New Roman"/>
                <w:b/>
                <w:i/>
                <w:sz w:val="20"/>
                <w:szCs w:val="20"/>
                <w:lang w:val="kk-KZ"/>
              </w:rPr>
              <w:t>основы математики</w:t>
            </w:r>
            <w:r w:rsidRPr="00B37B1F">
              <w:rPr>
                <w:rFonts w:ascii="Times New Roman" w:eastAsia="Calibri" w:hAnsi="Times New Roman" w:cs="Times New Roman"/>
                <w:b/>
                <w:sz w:val="20"/>
                <w:szCs w:val="20"/>
                <w:lang w:val="kk-KZ"/>
              </w:rPr>
              <w:t>)</w:t>
            </w:r>
          </w:p>
          <w:p w:rsidR="000C70F0" w:rsidRPr="00B37B1F" w:rsidRDefault="000C70F0" w:rsidP="00900ED9">
            <w:pPr>
              <w:contextualSpacing/>
              <w:jc w:val="both"/>
              <w:rPr>
                <w:rFonts w:ascii="Times New Roman" w:eastAsia="Calibri" w:hAnsi="Times New Roman" w:cs="Times New Roman"/>
                <w:b/>
                <w:sz w:val="20"/>
                <w:szCs w:val="20"/>
                <w:lang w:val="kk-KZ"/>
              </w:rPr>
            </w:pPr>
          </w:p>
          <w:p w:rsidR="000C70F0" w:rsidRPr="00B37B1F" w:rsidRDefault="000C70F0" w:rsidP="00900ED9">
            <w:pPr>
              <w:contextualSpacing/>
              <w:jc w:val="both"/>
              <w:rPr>
                <w:rFonts w:ascii="Times New Roman" w:eastAsia="Calibri" w:hAnsi="Times New Roman" w:cs="Times New Roman"/>
                <w:b/>
                <w:sz w:val="20"/>
                <w:szCs w:val="20"/>
                <w:lang w:val="kk-KZ"/>
              </w:rPr>
            </w:pPr>
          </w:p>
        </w:tc>
        <w:tc>
          <w:tcPr>
            <w:tcW w:w="2409" w:type="dxa"/>
            <w:gridSpan w:val="3"/>
          </w:tcPr>
          <w:p w:rsidR="000C70F0" w:rsidRPr="00B37B1F" w:rsidRDefault="000C70F0" w:rsidP="00900ED9">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Дидактическая игра «</w:t>
            </w:r>
            <w:r w:rsidR="006B1736">
              <w:rPr>
                <w:rFonts w:ascii="Times New Roman" w:eastAsia="Calibri" w:hAnsi="Times New Roman" w:cs="Times New Roman"/>
                <w:b/>
                <w:sz w:val="20"/>
                <w:szCs w:val="20"/>
                <w:lang w:val="kk-KZ"/>
              </w:rPr>
              <w:t>Составь картинку из сказки</w:t>
            </w:r>
            <w:r>
              <w:rPr>
                <w:rFonts w:ascii="Times New Roman" w:eastAsia="Calibri" w:hAnsi="Times New Roman" w:cs="Times New Roman"/>
                <w:b/>
                <w:sz w:val="20"/>
                <w:szCs w:val="20"/>
                <w:lang w:val="kk-KZ"/>
              </w:rPr>
              <w:t>»</w:t>
            </w:r>
          </w:p>
          <w:p w:rsidR="000C70F0" w:rsidRPr="00B37B1F" w:rsidRDefault="000C70F0" w:rsidP="00900ED9">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 xml:space="preserve">Цель: </w:t>
            </w:r>
            <w:r w:rsidRPr="00AC7FC9">
              <w:rPr>
                <w:rFonts w:ascii="Times New Roman" w:eastAsia="Calibri" w:hAnsi="Times New Roman" w:cs="Times New Roman"/>
                <w:sz w:val="20"/>
                <w:szCs w:val="20"/>
                <w:lang w:val="kk-KZ"/>
              </w:rPr>
              <w:t>развитие мелкой моторики рук,</w:t>
            </w:r>
            <w:r>
              <w:rPr>
                <w:rFonts w:ascii="Times New Roman" w:eastAsia="Calibri" w:hAnsi="Times New Roman" w:cs="Times New Roman"/>
                <w:sz w:val="20"/>
                <w:szCs w:val="20"/>
                <w:lang w:val="kk-KZ"/>
              </w:rPr>
              <w:t xml:space="preserve"> способствовать развитию зрительно-моторной координации,точности движения пальцев рук</w:t>
            </w:r>
          </w:p>
          <w:p w:rsidR="000C70F0" w:rsidRPr="00B37B1F" w:rsidRDefault="000C70F0" w:rsidP="00900ED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Pr>
                <w:rFonts w:ascii="Times New Roman" w:eastAsia="Calibri" w:hAnsi="Times New Roman" w:cs="Times New Roman"/>
                <w:b/>
                <w:i/>
                <w:sz w:val="20"/>
                <w:szCs w:val="20"/>
                <w:lang w:val="kk-KZ"/>
              </w:rPr>
              <w:t>физическая культура</w:t>
            </w:r>
            <w:r w:rsidRPr="00B37B1F">
              <w:rPr>
                <w:rFonts w:ascii="Times New Roman" w:eastAsia="Calibri" w:hAnsi="Times New Roman" w:cs="Times New Roman"/>
                <w:b/>
                <w:sz w:val="20"/>
                <w:szCs w:val="20"/>
                <w:lang w:val="kk-KZ"/>
              </w:rPr>
              <w:t>)</w:t>
            </w:r>
          </w:p>
          <w:p w:rsidR="000C70F0" w:rsidRPr="00B37B1F" w:rsidRDefault="000C70F0" w:rsidP="00900ED9">
            <w:pPr>
              <w:contextualSpacing/>
              <w:jc w:val="both"/>
              <w:rPr>
                <w:rFonts w:ascii="Times New Roman" w:eastAsia="Calibri" w:hAnsi="Times New Roman" w:cs="Times New Roman"/>
                <w:b/>
                <w:sz w:val="20"/>
                <w:szCs w:val="20"/>
                <w:lang w:val="kk-KZ"/>
              </w:rPr>
            </w:pPr>
          </w:p>
          <w:p w:rsidR="000C70F0" w:rsidRPr="00B37B1F" w:rsidRDefault="000C70F0" w:rsidP="00900ED9">
            <w:pPr>
              <w:contextualSpacing/>
              <w:jc w:val="both"/>
              <w:rPr>
                <w:rFonts w:ascii="Times New Roman" w:eastAsia="Calibri" w:hAnsi="Times New Roman" w:cs="Times New Roman"/>
                <w:b/>
                <w:sz w:val="20"/>
                <w:szCs w:val="20"/>
                <w:lang w:val="kk-KZ"/>
              </w:rPr>
            </w:pPr>
          </w:p>
        </w:tc>
        <w:tc>
          <w:tcPr>
            <w:tcW w:w="2460" w:type="dxa"/>
            <w:gridSpan w:val="3"/>
          </w:tcPr>
          <w:p w:rsidR="00C57D59" w:rsidRPr="00BC6F44" w:rsidRDefault="00C57D59" w:rsidP="00C57D59">
            <w:pPr>
              <w:contextualSpacing/>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Игра-головоломка</w:t>
            </w:r>
            <w:r w:rsidRPr="00B37B1F">
              <w:rPr>
                <w:rFonts w:ascii="Times New Roman" w:eastAsia="Calibri" w:hAnsi="Times New Roman" w:cs="Times New Roman"/>
                <w:b/>
                <w:sz w:val="20"/>
                <w:szCs w:val="20"/>
                <w:lang w:val="kk-KZ"/>
              </w:rPr>
              <w:t xml:space="preserve"> </w:t>
            </w:r>
            <w:r w:rsidRPr="00BC6F44">
              <w:rPr>
                <w:rFonts w:ascii="Times New Roman" w:eastAsia="Calibri" w:hAnsi="Times New Roman" w:cs="Times New Roman"/>
                <w:b/>
                <w:sz w:val="20"/>
                <w:szCs w:val="20"/>
                <w:lang w:val="kk-KZ"/>
              </w:rPr>
              <w:t>«Найди потеряшку»</w:t>
            </w:r>
          </w:p>
          <w:p w:rsidR="00C57D59" w:rsidRPr="00B37B1F" w:rsidRDefault="00C57D59" w:rsidP="00C57D59">
            <w:pPr>
              <w:contextualSpacing/>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Цель</w:t>
            </w:r>
            <w:r w:rsidRPr="00B37B1F">
              <w:rPr>
                <w:rFonts w:ascii="Times New Roman" w:eastAsia="Calibri" w:hAnsi="Times New Roman" w:cs="Times New Roman"/>
                <w:b/>
                <w:sz w:val="20"/>
                <w:szCs w:val="20"/>
              </w:rPr>
              <w:t>:</w:t>
            </w:r>
            <w:r w:rsidRPr="00B37B1F">
              <w:rPr>
                <w:rFonts w:ascii="Times New Roman" w:eastAsia="Calibri" w:hAnsi="Times New Roman" w:cs="Times New Roman"/>
                <w:b/>
                <w:sz w:val="20"/>
                <w:szCs w:val="20"/>
                <w:lang w:val="kk-KZ"/>
              </w:rPr>
              <w:t xml:space="preserve"> </w:t>
            </w:r>
            <w:r>
              <w:rPr>
                <w:rFonts w:ascii="Times New Roman" w:eastAsia="Calibri" w:hAnsi="Times New Roman" w:cs="Times New Roman"/>
                <w:sz w:val="20"/>
                <w:szCs w:val="20"/>
                <w:lang w:val="kk-KZ"/>
              </w:rPr>
              <w:t>развитие внимания, усидчивости, развитие способности к анализу и систематизации</w:t>
            </w:r>
          </w:p>
          <w:p w:rsidR="00C57D59" w:rsidRPr="00B37B1F" w:rsidRDefault="00C57D59" w:rsidP="00C57D5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Pr>
                <w:rFonts w:ascii="Times New Roman" w:eastAsia="Calibri" w:hAnsi="Times New Roman" w:cs="Times New Roman"/>
                <w:b/>
                <w:i/>
                <w:sz w:val="20"/>
                <w:szCs w:val="20"/>
                <w:lang w:val="kk-KZ"/>
              </w:rPr>
              <w:t>основы математики</w:t>
            </w:r>
            <w:r w:rsidRPr="00B37B1F">
              <w:rPr>
                <w:rFonts w:ascii="Times New Roman" w:eastAsia="Calibri" w:hAnsi="Times New Roman" w:cs="Times New Roman"/>
                <w:b/>
                <w:sz w:val="20"/>
                <w:szCs w:val="20"/>
                <w:lang w:val="kk-KZ"/>
              </w:rPr>
              <w:t>)</w:t>
            </w:r>
          </w:p>
          <w:p w:rsidR="000C70F0" w:rsidRPr="00B37B1F" w:rsidRDefault="000C70F0" w:rsidP="00900ED9">
            <w:pPr>
              <w:contextualSpacing/>
              <w:jc w:val="both"/>
              <w:rPr>
                <w:rFonts w:ascii="Times New Roman" w:eastAsia="Calibri" w:hAnsi="Times New Roman" w:cs="Times New Roman"/>
                <w:b/>
                <w:sz w:val="20"/>
                <w:szCs w:val="20"/>
                <w:lang w:val="kk-KZ"/>
              </w:rPr>
            </w:pPr>
          </w:p>
        </w:tc>
        <w:tc>
          <w:tcPr>
            <w:tcW w:w="3210" w:type="dxa"/>
            <w:gridSpan w:val="2"/>
          </w:tcPr>
          <w:p w:rsidR="00C57D59" w:rsidRPr="00BC6F44" w:rsidRDefault="00C57D59" w:rsidP="00C57D5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Д\игра «</w:t>
            </w:r>
            <w:r w:rsidRPr="00BC6F44">
              <w:rPr>
                <w:rFonts w:ascii="Times New Roman" w:eastAsia="Calibri" w:hAnsi="Times New Roman" w:cs="Times New Roman"/>
                <w:b/>
                <w:sz w:val="20"/>
                <w:szCs w:val="20"/>
                <w:lang w:val="kk-KZ"/>
              </w:rPr>
              <w:t>Танграмм»</w:t>
            </w:r>
          </w:p>
          <w:p w:rsidR="00C57D59" w:rsidRPr="00B37B1F" w:rsidRDefault="00C57D59" w:rsidP="00C57D59">
            <w:pPr>
              <w:contextualSpacing/>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Цель: </w:t>
            </w:r>
            <w:r>
              <w:rPr>
                <w:rFonts w:ascii="Times New Roman" w:eastAsia="Calibri" w:hAnsi="Times New Roman" w:cs="Times New Roman"/>
                <w:sz w:val="20"/>
                <w:szCs w:val="20"/>
                <w:lang w:val="kk-KZ"/>
              </w:rPr>
              <w:t xml:space="preserve">развивать воображение,различать  и называть фигуры </w:t>
            </w:r>
          </w:p>
          <w:p w:rsidR="00C57D59" w:rsidRPr="00B37B1F" w:rsidRDefault="00C57D59" w:rsidP="00C57D5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Pr>
                <w:rFonts w:ascii="Times New Roman" w:eastAsia="Calibri" w:hAnsi="Times New Roman" w:cs="Times New Roman"/>
                <w:b/>
                <w:i/>
                <w:sz w:val="20"/>
                <w:szCs w:val="20"/>
                <w:lang w:val="kk-KZ"/>
              </w:rPr>
              <w:t>основы математики</w:t>
            </w:r>
            <w:r w:rsidRPr="00B37B1F">
              <w:rPr>
                <w:rFonts w:ascii="Times New Roman" w:eastAsia="Calibri" w:hAnsi="Times New Roman" w:cs="Times New Roman"/>
                <w:b/>
                <w:sz w:val="20"/>
                <w:szCs w:val="20"/>
                <w:lang w:val="kk-KZ"/>
              </w:rPr>
              <w:t>)</w:t>
            </w:r>
          </w:p>
          <w:p w:rsidR="000C70F0" w:rsidRPr="00B37B1F" w:rsidRDefault="000C70F0" w:rsidP="00900ED9">
            <w:pPr>
              <w:contextualSpacing/>
              <w:jc w:val="both"/>
              <w:rPr>
                <w:rFonts w:ascii="Times New Roman" w:eastAsia="Calibri" w:hAnsi="Times New Roman" w:cs="Times New Roman"/>
                <w:b/>
                <w:sz w:val="20"/>
                <w:szCs w:val="20"/>
                <w:lang w:val="kk-KZ"/>
              </w:rPr>
            </w:pPr>
          </w:p>
          <w:p w:rsidR="000C70F0" w:rsidRPr="00B37B1F" w:rsidRDefault="000C70F0" w:rsidP="00900ED9">
            <w:pPr>
              <w:contextualSpacing/>
              <w:jc w:val="both"/>
              <w:rPr>
                <w:rFonts w:ascii="Times New Roman" w:eastAsia="Calibri" w:hAnsi="Times New Roman" w:cs="Times New Roman"/>
                <w:b/>
                <w:sz w:val="20"/>
                <w:szCs w:val="20"/>
                <w:lang w:val="kk-KZ"/>
              </w:rPr>
            </w:pPr>
          </w:p>
        </w:tc>
      </w:tr>
      <w:tr w:rsidR="000C70F0" w:rsidRPr="00B37B1F" w:rsidTr="00900ED9">
        <w:tc>
          <w:tcPr>
            <w:tcW w:w="1887" w:type="dxa"/>
          </w:tcPr>
          <w:p w:rsidR="000C70F0" w:rsidRPr="00B37B1F" w:rsidRDefault="000C70F0" w:rsidP="00900ED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Таңғы гимнастика</w:t>
            </w:r>
            <w:r w:rsidRPr="00B37B1F">
              <w:rPr>
                <w:rFonts w:ascii="Times New Roman" w:eastAsia="Calibri" w:hAnsi="Times New Roman" w:cs="Times New Roman"/>
                <w:b/>
                <w:sz w:val="20"/>
                <w:szCs w:val="20"/>
                <w:lang w:val="kk-KZ"/>
              </w:rPr>
              <w:t xml:space="preserve"> Утренняя гимнастика</w:t>
            </w:r>
          </w:p>
        </w:tc>
        <w:tc>
          <w:tcPr>
            <w:tcW w:w="12396" w:type="dxa"/>
            <w:gridSpan w:val="13"/>
          </w:tcPr>
          <w:p w:rsidR="000C70F0" w:rsidRPr="004703F2" w:rsidRDefault="000C70F0" w:rsidP="00900ED9">
            <w:pPr>
              <w:widowControl w:val="0"/>
              <w:tabs>
                <w:tab w:val="left" w:pos="6640"/>
              </w:tabs>
              <w:autoSpaceDE w:val="0"/>
              <w:autoSpaceDN w:val="0"/>
              <w:adjustRightInd w:val="0"/>
              <w:contextualSpacing/>
              <w:rPr>
                <w:rFonts w:ascii="Times New Roman" w:hAnsi="Times New Roman"/>
                <w:bCs/>
                <w:color w:val="000000" w:themeColor="text1"/>
                <w:sz w:val="20"/>
                <w:szCs w:val="20"/>
                <w:lang w:val="kk-KZ"/>
              </w:rPr>
            </w:pPr>
            <w:r w:rsidRPr="004703F2">
              <w:rPr>
                <w:rFonts w:ascii="Times New Roman" w:hAnsi="Times New Roman"/>
                <w:b/>
                <w:bCs/>
                <w:color w:val="000000" w:themeColor="text1"/>
                <w:sz w:val="20"/>
                <w:szCs w:val="20"/>
                <w:lang w:val="kk-KZ"/>
              </w:rPr>
              <w:t xml:space="preserve">КЕШЕНДІ ТАҢҒЫ  ГИМНАСТИКА  </w:t>
            </w:r>
            <w:r w:rsidRPr="004703F2">
              <w:rPr>
                <w:rFonts w:ascii="Times New Roman" w:hAnsi="Times New Roman"/>
                <w:bCs/>
                <w:color w:val="000000" w:themeColor="text1"/>
                <w:sz w:val="20"/>
                <w:szCs w:val="20"/>
              </w:rPr>
              <w:t>(маман жоспары бойынша)</w:t>
            </w:r>
            <w:r w:rsidRPr="004703F2">
              <w:rPr>
                <w:rFonts w:ascii="Times New Roman" w:hAnsi="Times New Roman"/>
                <w:bCs/>
                <w:color w:val="000000" w:themeColor="text1"/>
                <w:sz w:val="20"/>
                <w:szCs w:val="20"/>
                <w:lang w:val="kk-KZ"/>
              </w:rPr>
              <w:t xml:space="preserve"> </w:t>
            </w:r>
          </w:p>
          <w:p w:rsidR="000C70F0" w:rsidRPr="004703F2" w:rsidRDefault="000C70F0" w:rsidP="00900ED9">
            <w:pPr>
              <w:pStyle w:val="a3"/>
              <w:rPr>
                <w:rFonts w:ascii="Times New Roman" w:hAnsi="Times New Roman"/>
                <w:sz w:val="20"/>
                <w:szCs w:val="20"/>
              </w:rPr>
            </w:pPr>
            <w:r w:rsidRPr="004703F2">
              <w:rPr>
                <w:rFonts w:ascii="Times New Roman" w:hAnsi="Times New Roman"/>
                <w:b/>
                <w:bCs/>
                <w:color w:val="000000" w:themeColor="text1"/>
                <w:sz w:val="20"/>
                <w:szCs w:val="20"/>
              </w:rPr>
              <w:t>КОМПЛЕКС  УТРЕННЕЙ ГИМНАСТИКИ ( по плану специалиста)</w:t>
            </w:r>
          </w:p>
        </w:tc>
      </w:tr>
      <w:tr w:rsidR="000C70F0" w:rsidRPr="00B37B1F" w:rsidTr="00900ED9">
        <w:tc>
          <w:tcPr>
            <w:tcW w:w="1887" w:type="dxa"/>
          </w:tcPr>
          <w:p w:rsidR="000C70F0" w:rsidRPr="00B37B1F" w:rsidRDefault="000C70F0" w:rsidP="00900ED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Таңғы ас/Завтрак</w:t>
            </w:r>
          </w:p>
        </w:tc>
        <w:tc>
          <w:tcPr>
            <w:tcW w:w="12396" w:type="dxa"/>
            <w:gridSpan w:val="13"/>
          </w:tcPr>
          <w:p w:rsidR="000C70F0" w:rsidRPr="00B37B1F" w:rsidRDefault="000C70F0" w:rsidP="00900ED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Мәдени-гигиеналық  машықтарды  меңгеру  және  орындауды  пысықтау</w:t>
            </w:r>
          </w:p>
          <w:p w:rsidR="000C70F0" w:rsidRPr="00B37B1F" w:rsidRDefault="000C70F0" w:rsidP="00900ED9">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Совершенствование навыков аккуратной еды.</w:t>
            </w:r>
          </w:p>
          <w:p w:rsidR="000C70F0" w:rsidRPr="00B37B1F" w:rsidRDefault="000C70F0" w:rsidP="000D2E9B">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u w:val="dotted"/>
                <w:lang w:val="kk-KZ"/>
              </w:rPr>
              <w:t>Ойын жаттығуы/</w:t>
            </w:r>
            <w:r w:rsidRPr="00B37B1F">
              <w:rPr>
                <w:rFonts w:ascii="Times New Roman" w:eastAsia="Calibri" w:hAnsi="Times New Roman" w:cs="Times New Roman"/>
                <w:b/>
                <w:sz w:val="20"/>
                <w:szCs w:val="20"/>
                <w:u w:val="dotted"/>
              </w:rPr>
              <w:t>Игровое упражнение</w:t>
            </w:r>
            <w:r w:rsidRPr="00B37B1F">
              <w:rPr>
                <w:rFonts w:ascii="Times New Roman" w:eastAsia="Calibri" w:hAnsi="Times New Roman" w:cs="Times New Roman"/>
                <w:b/>
                <w:i/>
                <w:sz w:val="20"/>
                <w:szCs w:val="20"/>
                <w:u w:val="dotted"/>
              </w:rPr>
              <w:t xml:space="preserve"> «</w:t>
            </w:r>
            <w:r w:rsidR="000D2E9B">
              <w:rPr>
                <w:rFonts w:ascii="Times New Roman" w:eastAsia="Calibri" w:hAnsi="Times New Roman" w:cs="Times New Roman"/>
                <w:i/>
                <w:sz w:val="20"/>
                <w:szCs w:val="20"/>
                <w:u w:val="dotted"/>
              </w:rPr>
              <w:t>Сухие рукава</w:t>
            </w:r>
            <w:r w:rsidRPr="00B37B1F">
              <w:rPr>
                <w:rFonts w:ascii="Times New Roman" w:eastAsia="Calibri" w:hAnsi="Times New Roman" w:cs="Times New Roman"/>
                <w:b/>
                <w:i/>
                <w:sz w:val="20"/>
                <w:szCs w:val="20"/>
                <w:u w:val="dotted"/>
              </w:rPr>
              <w:t>»</w:t>
            </w:r>
          </w:p>
        </w:tc>
      </w:tr>
      <w:tr w:rsidR="000C70F0" w:rsidRPr="00B37B1F" w:rsidTr="00900ED9">
        <w:tc>
          <w:tcPr>
            <w:tcW w:w="1887" w:type="dxa"/>
            <w:vMerge w:val="restart"/>
          </w:tcPr>
          <w:p w:rsidR="000C70F0" w:rsidRDefault="000C70F0" w:rsidP="00900ED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Ойындар,</w:t>
            </w:r>
          </w:p>
          <w:p w:rsidR="000C70F0" w:rsidRPr="00E83483" w:rsidRDefault="000C70F0" w:rsidP="00900ED9">
            <w:pPr>
              <w:contextualSpacing/>
              <w:jc w:val="both"/>
              <w:rPr>
                <w:rFonts w:ascii="Times New Roman" w:eastAsia="Calibri" w:hAnsi="Times New Roman" w:cs="Times New Roman"/>
                <w:b/>
                <w:bCs/>
                <w:sz w:val="20"/>
                <w:szCs w:val="20"/>
                <w:lang w:val="kk-KZ"/>
              </w:rPr>
            </w:pPr>
            <w:r w:rsidRPr="00E83483">
              <w:rPr>
                <w:rFonts w:ascii="Times New Roman" w:eastAsia="Calibri" w:hAnsi="Times New Roman" w:cs="Times New Roman"/>
                <w:b/>
                <w:bCs/>
                <w:sz w:val="20"/>
                <w:szCs w:val="20"/>
                <w:lang w:val="kk-KZ"/>
              </w:rPr>
              <w:t>ҰІ</w:t>
            </w:r>
            <w:r w:rsidRPr="00B37B1F">
              <w:rPr>
                <w:rFonts w:ascii="Times New Roman" w:eastAsia="Calibri" w:hAnsi="Times New Roman" w:cs="Times New Roman"/>
                <w:b/>
                <w:bCs/>
                <w:sz w:val="20"/>
                <w:szCs w:val="20"/>
                <w:lang w:val="kk-KZ"/>
              </w:rPr>
              <w:t>Ә</w:t>
            </w:r>
            <w:r>
              <w:rPr>
                <w:rFonts w:ascii="Times New Roman" w:eastAsia="Calibri" w:hAnsi="Times New Roman" w:cs="Times New Roman"/>
                <w:b/>
                <w:bCs/>
                <w:sz w:val="20"/>
                <w:szCs w:val="20"/>
                <w:lang w:val="kk-KZ"/>
              </w:rPr>
              <w:t xml:space="preserve"> </w:t>
            </w:r>
            <w:r w:rsidRPr="00E83483">
              <w:rPr>
                <w:rFonts w:ascii="Times New Roman" w:eastAsia="Calibri" w:hAnsi="Times New Roman" w:cs="Times New Roman"/>
                <w:b/>
                <w:bCs/>
                <w:sz w:val="20"/>
                <w:szCs w:val="20"/>
                <w:lang w:val="kk-KZ"/>
              </w:rPr>
              <w:t>да</w:t>
            </w:r>
            <w:r>
              <w:rPr>
                <w:rFonts w:ascii="Times New Roman" w:eastAsia="Calibri" w:hAnsi="Times New Roman" w:cs="Times New Roman"/>
                <w:b/>
                <w:bCs/>
                <w:sz w:val="20"/>
                <w:szCs w:val="20"/>
                <w:lang w:val="kk-KZ"/>
              </w:rPr>
              <w:t>йындық</w:t>
            </w:r>
            <w:r w:rsidRPr="00E83483">
              <w:rPr>
                <w:rFonts w:ascii="Times New Roman" w:eastAsia="Calibri" w:hAnsi="Times New Roman" w:cs="Times New Roman"/>
                <w:b/>
                <w:bCs/>
                <w:sz w:val="20"/>
                <w:szCs w:val="20"/>
                <w:lang w:val="kk-KZ"/>
              </w:rPr>
              <w:t xml:space="preserve">  </w:t>
            </w:r>
            <w:r>
              <w:rPr>
                <w:rFonts w:ascii="Times New Roman" w:eastAsia="Calibri" w:hAnsi="Times New Roman" w:cs="Times New Roman"/>
                <w:b/>
                <w:bCs/>
                <w:sz w:val="20"/>
                <w:szCs w:val="20"/>
              </w:rPr>
              <w:t>/</w:t>
            </w:r>
            <w:r w:rsidRPr="00E83483">
              <w:rPr>
                <w:rFonts w:ascii="Times New Roman" w:eastAsia="Calibri" w:hAnsi="Times New Roman" w:cs="Times New Roman"/>
                <w:b/>
                <w:bCs/>
                <w:sz w:val="20"/>
                <w:szCs w:val="20"/>
                <w:lang w:val="kk-KZ"/>
              </w:rPr>
              <w:t xml:space="preserve"> </w:t>
            </w:r>
          </w:p>
          <w:p w:rsidR="000C70F0" w:rsidRPr="00B37B1F" w:rsidRDefault="000C70F0" w:rsidP="00900ED9">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 xml:space="preserve">Игры,подготовка к </w:t>
            </w:r>
            <w:r w:rsidRPr="00B37B1F">
              <w:rPr>
                <w:rFonts w:ascii="Times New Roman" w:eastAsia="Calibri" w:hAnsi="Times New Roman" w:cs="Times New Roman"/>
                <w:b/>
                <w:sz w:val="20"/>
                <w:szCs w:val="20"/>
                <w:lang w:val="kk-KZ"/>
              </w:rPr>
              <w:t>ОД</w:t>
            </w:r>
          </w:p>
        </w:tc>
        <w:tc>
          <w:tcPr>
            <w:tcW w:w="12396" w:type="dxa"/>
            <w:gridSpan w:val="13"/>
          </w:tcPr>
          <w:p w:rsidR="000C70F0" w:rsidRPr="00B37B1F" w:rsidRDefault="000C70F0" w:rsidP="00900ED9">
            <w:pPr>
              <w:contextualSpacing/>
              <w:jc w:val="both"/>
              <w:rPr>
                <w:rFonts w:ascii="Times New Roman" w:eastAsia="Calibri" w:hAnsi="Times New Roman" w:cs="Times New Roman"/>
                <w:sz w:val="20"/>
                <w:szCs w:val="20"/>
                <w:lang w:val="kk-KZ"/>
              </w:rPr>
            </w:pPr>
            <w:r w:rsidRPr="0066151C">
              <w:rPr>
                <w:rFonts w:ascii="Times New Roman" w:hAnsi="Times New Roman" w:cs="Times New Roman"/>
                <w:color w:val="000000" w:themeColor="text1"/>
                <w:sz w:val="20"/>
                <w:lang w:val="kk-KZ"/>
              </w:rPr>
              <w:t>ҰІӘ</w:t>
            </w:r>
            <w:r>
              <w:rPr>
                <w:rFonts w:ascii="Times New Roman" w:eastAsia="Calibri" w:hAnsi="Times New Roman" w:cs="Times New Roman"/>
                <w:sz w:val="20"/>
                <w:szCs w:val="20"/>
                <w:lang w:val="kk-KZ"/>
              </w:rPr>
              <w:t xml:space="preserve"> ымдастыру  </w:t>
            </w:r>
            <w:r w:rsidRPr="00B37B1F">
              <w:rPr>
                <w:rFonts w:ascii="Times New Roman" w:eastAsia="Calibri" w:hAnsi="Times New Roman" w:cs="Times New Roman"/>
                <w:sz w:val="20"/>
                <w:szCs w:val="20"/>
                <w:lang w:val="kk-KZ"/>
              </w:rPr>
              <w:t xml:space="preserve">  үшін балалардағы  кішігірім қозғалыстағы ойын және ойын жаттығулары</w:t>
            </w:r>
          </w:p>
          <w:p w:rsidR="000C70F0" w:rsidRPr="00B37B1F" w:rsidRDefault="000C70F0" w:rsidP="00900ED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sz w:val="20"/>
                <w:szCs w:val="20"/>
              </w:rPr>
              <w:t>Игры и игровые упражнения малой подвижности для организации детей к ОД</w:t>
            </w:r>
          </w:p>
        </w:tc>
      </w:tr>
      <w:tr w:rsidR="000C70F0" w:rsidRPr="00B37B1F" w:rsidTr="00900ED9">
        <w:tc>
          <w:tcPr>
            <w:tcW w:w="1887" w:type="dxa"/>
            <w:vMerge/>
          </w:tcPr>
          <w:p w:rsidR="000C70F0" w:rsidRPr="00B37B1F" w:rsidRDefault="000C70F0" w:rsidP="00900ED9">
            <w:pPr>
              <w:contextualSpacing/>
              <w:jc w:val="both"/>
              <w:rPr>
                <w:rFonts w:ascii="Times New Roman" w:eastAsia="Calibri" w:hAnsi="Times New Roman" w:cs="Times New Roman"/>
                <w:b/>
                <w:sz w:val="20"/>
                <w:szCs w:val="20"/>
                <w:lang w:val="kk-KZ"/>
              </w:rPr>
            </w:pPr>
          </w:p>
        </w:tc>
        <w:tc>
          <w:tcPr>
            <w:tcW w:w="1942" w:type="dxa"/>
          </w:tcPr>
          <w:p w:rsidR="000C70F0" w:rsidRPr="00981B41" w:rsidRDefault="000C70F0" w:rsidP="00900ED9">
            <w:pPr>
              <w:contextualSpacing/>
              <w:rPr>
                <w:rFonts w:ascii="Times New Roman" w:eastAsia="Calibri" w:hAnsi="Times New Roman" w:cs="Times New Roman"/>
                <w:sz w:val="20"/>
                <w:szCs w:val="20"/>
                <w:lang w:val="kk-KZ"/>
              </w:rPr>
            </w:pPr>
            <w:r w:rsidRPr="00B37B1F">
              <w:rPr>
                <w:rFonts w:ascii="Times New Roman" w:eastAsia="Calibri" w:hAnsi="Times New Roman" w:cs="Times New Roman"/>
                <w:b/>
                <w:bCs/>
                <w:sz w:val="20"/>
                <w:szCs w:val="20"/>
              </w:rPr>
              <w:t>Пальчиковая гимнастика</w:t>
            </w:r>
            <w:r w:rsidRPr="00B37B1F">
              <w:rPr>
                <w:rFonts w:ascii="Times New Roman" w:eastAsia="Calibri" w:hAnsi="Times New Roman" w:cs="Times New Roman"/>
                <w:b/>
                <w:sz w:val="20"/>
                <w:szCs w:val="20"/>
              </w:rPr>
              <w:t> «</w:t>
            </w:r>
            <w:r w:rsidR="000D2E9B">
              <w:rPr>
                <w:rFonts w:ascii="Times New Roman" w:eastAsia="Calibri" w:hAnsi="Times New Roman" w:cs="Times New Roman"/>
                <w:b/>
                <w:sz w:val="20"/>
                <w:szCs w:val="20"/>
              </w:rPr>
              <w:t>Краб</w:t>
            </w:r>
            <w:r w:rsidRPr="00B37B1F">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Цель:</w:t>
            </w:r>
            <w:r w:rsidRPr="00981B41">
              <w:rPr>
                <w:rFonts w:ascii="Times New Roman" w:eastAsia="Calibri" w:hAnsi="Times New Roman" w:cs="Times New Roman"/>
                <w:sz w:val="20"/>
                <w:szCs w:val="20"/>
              </w:rPr>
              <w:t>концентрация внимания, улучшение координации и мелкой моторики</w:t>
            </w:r>
          </w:p>
          <w:p w:rsidR="000C70F0" w:rsidRPr="00B37B1F" w:rsidRDefault="000C70F0" w:rsidP="00900ED9">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lang w:val="kk-KZ"/>
              </w:rPr>
              <w:lastRenderedPageBreak/>
              <w:t>(</w:t>
            </w:r>
            <w:r>
              <w:rPr>
                <w:rFonts w:ascii="Times New Roman" w:eastAsia="Calibri" w:hAnsi="Times New Roman" w:cs="Times New Roman"/>
                <w:b/>
                <w:i/>
                <w:sz w:val="20"/>
                <w:szCs w:val="20"/>
                <w:lang w:val="kk-KZ"/>
              </w:rPr>
              <w:t>развитие  речи</w:t>
            </w:r>
            <w:r w:rsidRPr="00B37B1F">
              <w:rPr>
                <w:rFonts w:ascii="Times New Roman" w:eastAsia="Calibri" w:hAnsi="Times New Roman" w:cs="Times New Roman"/>
                <w:b/>
                <w:sz w:val="20"/>
                <w:szCs w:val="20"/>
                <w:lang w:val="kk-KZ"/>
              </w:rPr>
              <w:t>)</w:t>
            </w:r>
          </w:p>
        </w:tc>
        <w:tc>
          <w:tcPr>
            <w:tcW w:w="2375" w:type="dxa"/>
            <w:gridSpan w:val="4"/>
          </w:tcPr>
          <w:p w:rsidR="000C70F0" w:rsidRPr="00B37B1F" w:rsidRDefault="000C70F0" w:rsidP="00900ED9">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bCs/>
                <w:sz w:val="20"/>
                <w:szCs w:val="20"/>
              </w:rPr>
              <w:lastRenderedPageBreak/>
              <w:t>Пальчиковая гимнастика</w:t>
            </w:r>
            <w:r w:rsidRPr="00B37B1F">
              <w:rPr>
                <w:rFonts w:ascii="Times New Roman" w:eastAsia="Calibri" w:hAnsi="Times New Roman" w:cs="Times New Roman"/>
                <w:b/>
                <w:sz w:val="20"/>
                <w:szCs w:val="20"/>
              </w:rPr>
              <w:t>«</w:t>
            </w:r>
            <w:r w:rsidR="000D2E9B">
              <w:rPr>
                <w:rFonts w:ascii="Times New Roman" w:eastAsia="Calibri" w:hAnsi="Times New Roman" w:cs="Times New Roman"/>
                <w:b/>
                <w:sz w:val="20"/>
                <w:szCs w:val="20"/>
                <w:lang w:val="kk-KZ"/>
              </w:rPr>
              <w:t>Гномики</w:t>
            </w:r>
            <w:r>
              <w:rPr>
                <w:rFonts w:ascii="Times New Roman" w:eastAsia="Calibri" w:hAnsi="Times New Roman" w:cs="Times New Roman"/>
                <w:b/>
                <w:sz w:val="20"/>
                <w:szCs w:val="20"/>
                <w:lang w:val="kk-KZ"/>
              </w:rPr>
              <w:t xml:space="preserve"> </w:t>
            </w:r>
            <w:r w:rsidRPr="00B37B1F">
              <w:rPr>
                <w:rFonts w:ascii="Times New Roman" w:eastAsia="Calibri" w:hAnsi="Times New Roman" w:cs="Times New Roman"/>
                <w:b/>
                <w:sz w:val="20"/>
                <w:szCs w:val="20"/>
              </w:rPr>
              <w:t>»</w:t>
            </w:r>
          </w:p>
          <w:p w:rsidR="000C70F0" w:rsidRPr="00B37B1F" w:rsidRDefault="000C70F0" w:rsidP="00900ED9">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 xml:space="preserve">Цель: </w:t>
            </w:r>
            <w:r>
              <w:rPr>
                <w:rFonts w:ascii="Times New Roman" w:eastAsia="Calibri" w:hAnsi="Times New Roman" w:cs="Times New Roman"/>
                <w:sz w:val="20"/>
                <w:szCs w:val="20"/>
                <w:lang w:val="kk-KZ"/>
              </w:rPr>
              <w:t>повторять движения в соответствии со словами</w:t>
            </w:r>
          </w:p>
          <w:p w:rsidR="000C70F0" w:rsidRPr="00B37B1F" w:rsidRDefault="000C70F0" w:rsidP="00900ED9">
            <w:pPr>
              <w:contextualSpacing/>
              <w:jc w:val="both"/>
              <w:rPr>
                <w:rFonts w:ascii="Times New Roman" w:eastAsia="Calibri" w:hAnsi="Times New Roman" w:cs="Times New Roman"/>
                <w:b/>
                <w:i/>
                <w:sz w:val="20"/>
                <w:szCs w:val="20"/>
                <w:lang w:val="kk-KZ"/>
              </w:rPr>
            </w:pPr>
            <w:r w:rsidRPr="00B37B1F">
              <w:rPr>
                <w:rFonts w:ascii="Times New Roman" w:eastAsia="Calibri" w:hAnsi="Times New Roman" w:cs="Times New Roman"/>
                <w:b/>
                <w:i/>
                <w:sz w:val="20"/>
                <w:szCs w:val="20"/>
                <w:lang w:val="kk-KZ"/>
              </w:rPr>
              <w:t>(</w:t>
            </w:r>
            <w:r>
              <w:rPr>
                <w:rFonts w:ascii="Times New Roman" w:eastAsia="Calibri" w:hAnsi="Times New Roman" w:cs="Times New Roman"/>
                <w:b/>
                <w:i/>
                <w:sz w:val="20"/>
                <w:szCs w:val="20"/>
                <w:lang w:val="kk-KZ"/>
              </w:rPr>
              <w:t>развитие речи</w:t>
            </w:r>
            <w:r w:rsidRPr="00B37B1F">
              <w:rPr>
                <w:rFonts w:ascii="Times New Roman" w:eastAsia="Calibri" w:hAnsi="Times New Roman" w:cs="Times New Roman"/>
                <w:b/>
                <w:i/>
                <w:sz w:val="20"/>
                <w:szCs w:val="20"/>
                <w:lang w:val="kk-KZ"/>
              </w:rPr>
              <w:t>)</w:t>
            </w:r>
          </w:p>
        </w:tc>
        <w:tc>
          <w:tcPr>
            <w:tcW w:w="2409" w:type="dxa"/>
            <w:gridSpan w:val="3"/>
          </w:tcPr>
          <w:p w:rsidR="000C70F0" w:rsidRPr="00B37B1F" w:rsidRDefault="000C70F0" w:rsidP="00900ED9">
            <w:pPr>
              <w:contextualSpacing/>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Игра «</w:t>
            </w:r>
            <w:r w:rsidR="000D2E9B">
              <w:rPr>
                <w:rFonts w:ascii="Times New Roman" w:eastAsia="Calibri" w:hAnsi="Times New Roman" w:cs="Times New Roman"/>
                <w:b/>
                <w:sz w:val="20"/>
                <w:szCs w:val="20"/>
                <w:lang w:val="kk-KZ"/>
              </w:rPr>
              <w:t>На прогулку вышел гном</w:t>
            </w:r>
            <w:r w:rsidRPr="00B37B1F">
              <w:rPr>
                <w:rFonts w:ascii="Times New Roman" w:eastAsia="Calibri" w:hAnsi="Times New Roman" w:cs="Times New Roman"/>
                <w:b/>
                <w:sz w:val="20"/>
                <w:szCs w:val="20"/>
                <w:lang w:val="kk-KZ"/>
              </w:rPr>
              <w:t>»</w:t>
            </w:r>
          </w:p>
          <w:p w:rsidR="000C70F0" w:rsidRPr="00B37B1F" w:rsidRDefault="000C70F0" w:rsidP="00900ED9">
            <w:pPr>
              <w:contextualSpacing/>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Цель:</w:t>
            </w:r>
            <w:r w:rsidRPr="00B37B1F">
              <w:rPr>
                <w:rFonts w:ascii="Times New Roman" w:eastAsia="Calibri" w:hAnsi="Times New Roman" w:cs="Times New Roman"/>
                <w:sz w:val="20"/>
                <w:szCs w:val="20"/>
                <w:lang w:val="kk-KZ"/>
              </w:rPr>
              <w:t>развивать слухово</w:t>
            </w:r>
            <w:r>
              <w:rPr>
                <w:rFonts w:ascii="Times New Roman" w:eastAsia="Calibri" w:hAnsi="Times New Roman" w:cs="Times New Roman"/>
                <w:sz w:val="20"/>
                <w:szCs w:val="20"/>
                <w:lang w:val="kk-KZ"/>
              </w:rPr>
              <w:t>го</w:t>
            </w:r>
            <w:r w:rsidRPr="00B37B1F">
              <w:rPr>
                <w:rFonts w:ascii="Times New Roman" w:eastAsia="Calibri" w:hAnsi="Times New Roman" w:cs="Times New Roman"/>
                <w:sz w:val="20"/>
                <w:szCs w:val="20"/>
                <w:lang w:val="kk-KZ"/>
              </w:rPr>
              <w:t xml:space="preserve"> восприяти</w:t>
            </w:r>
            <w:r>
              <w:rPr>
                <w:rFonts w:ascii="Times New Roman" w:eastAsia="Calibri" w:hAnsi="Times New Roman" w:cs="Times New Roman"/>
                <w:sz w:val="20"/>
                <w:szCs w:val="20"/>
                <w:lang w:val="kk-KZ"/>
              </w:rPr>
              <w:t xml:space="preserve">я ,настройка на занятие </w:t>
            </w:r>
            <w:r w:rsidRPr="00B37B1F">
              <w:rPr>
                <w:rFonts w:ascii="Times New Roman" w:eastAsia="Calibri" w:hAnsi="Times New Roman" w:cs="Times New Roman"/>
                <w:sz w:val="20"/>
                <w:szCs w:val="20"/>
                <w:lang w:val="kk-KZ"/>
              </w:rPr>
              <w:t>(</w:t>
            </w:r>
            <w:r>
              <w:rPr>
                <w:rFonts w:ascii="Times New Roman" w:eastAsia="Calibri" w:hAnsi="Times New Roman" w:cs="Times New Roman"/>
                <w:b/>
                <w:i/>
                <w:sz w:val="20"/>
                <w:szCs w:val="20"/>
                <w:lang w:val="kk-KZ"/>
              </w:rPr>
              <w:t>музыка</w:t>
            </w:r>
            <w:r w:rsidRPr="00B37B1F">
              <w:rPr>
                <w:rFonts w:ascii="Times New Roman" w:eastAsia="Calibri" w:hAnsi="Times New Roman" w:cs="Times New Roman"/>
                <w:sz w:val="20"/>
                <w:szCs w:val="20"/>
                <w:lang w:val="kk-KZ"/>
              </w:rPr>
              <w:t>)</w:t>
            </w:r>
          </w:p>
          <w:p w:rsidR="000C70F0" w:rsidRPr="00B37B1F" w:rsidRDefault="000C70F0" w:rsidP="00900ED9">
            <w:pPr>
              <w:contextualSpacing/>
              <w:jc w:val="both"/>
              <w:rPr>
                <w:rFonts w:ascii="Times New Roman" w:eastAsia="Calibri" w:hAnsi="Times New Roman" w:cs="Times New Roman"/>
                <w:b/>
                <w:sz w:val="20"/>
                <w:szCs w:val="20"/>
                <w:lang w:val="kk-KZ"/>
              </w:rPr>
            </w:pPr>
          </w:p>
          <w:p w:rsidR="000C70F0" w:rsidRPr="00B37B1F" w:rsidRDefault="000C70F0" w:rsidP="00900ED9">
            <w:pPr>
              <w:contextualSpacing/>
              <w:jc w:val="both"/>
              <w:rPr>
                <w:rFonts w:ascii="Times New Roman" w:eastAsia="Calibri" w:hAnsi="Times New Roman" w:cs="Times New Roman"/>
                <w:b/>
                <w:sz w:val="20"/>
                <w:szCs w:val="20"/>
              </w:rPr>
            </w:pPr>
          </w:p>
        </w:tc>
        <w:tc>
          <w:tcPr>
            <w:tcW w:w="2460" w:type="dxa"/>
            <w:gridSpan w:val="3"/>
          </w:tcPr>
          <w:p w:rsidR="000C70F0" w:rsidRPr="00B37B1F" w:rsidRDefault="000C70F0" w:rsidP="00900ED9">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Подвижная игра</w:t>
            </w:r>
          </w:p>
          <w:p w:rsidR="000C70F0" w:rsidRPr="00B37B1F" w:rsidRDefault="000C70F0" w:rsidP="00900ED9">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w:t>
            </w:r>
            <w:r w:rsidR="000D2E9B">
              <w:rPr>
                <w:rFonts w:ascii="Times New Roman" w:eastAsia="Calibri" w:hAnsi="Times New Roman" w:cs="Times New Roman"/>
                <w:b/>
                <w:sz w:val="20"/>
                <w:szCs w:val="20"/>
                <w:lang w:val="kk-KZ"/>
              </w:rPr>
              <w:t>Такия тастамак</w:t>
            </w:r>
            <w:r w:rsidRPr="00B37B1F">
              <w:rPr>
                <w:rFonts w:ascii="Times New Roman" w:eastAsia="Calibri" w:hAnsi="Times New Roman" w:cs="Times New Roman"/>
                <w:b/>
                <w:sz w:val="20"/>
                <w:szCs w:val="20"/>
              </w:rPr>
              <w:t xml:space="preserve">»  </w:t>
            </w:r>
          </w:p>
          <w:p w:rsidR="000C70F0" w:rsidRPr="00B37B1F" w:rsidRDefault="000C70F0" w:rsidP="00900ED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Цель:</w:t>
            </w:r>
            <w:r w:rsidRPr="00B37B1F">
              <w:rPr>
                <w:rFonts w:ascii="Times New Roman" w:eastAsia="Calibri" w:hAnsi="Times New Roman" w:cs="Times New Roman"/>
                <w:b/>
                <w:sz w:val="20"/>
                <w:szCs w:val="20"/>
              </w:rPr>
              <w:t xml:space="preserve"> </w:t>
            </w:r>
            <w:r w:rsidRPr="00B37B1F">
              <w:rPr>
                <w:rFonts w:ascii="Times New Roman" w:eastAsia="Calibri" w:hAnsi="Times New Roman" w:cs="Times New Roman"/>
                <w:sz w:val="20"/>
                <w:szCs w:val="20"/>
                <w:lang w:val="kk-KZ"/>
              </w:rPr>
              <w:t xml:space="preserve">учить детей </w:t>
            </w:r>
            <w:r w:rsidR="000D2E9B">
              <w:rPr>
                <w:rFonts w:ascii="Times New Roman" w:eastAsia="Calibri" w:hAnsi="Times New Roman" w:cs="Times New Roman"/>
                <w:sz w:val="20"/>
                <w:szCs w:val="20"/>
                <w:lang w:val="kk-KZ"/>
              </w:rPr>
              <w:t xml:space="preserve"> вниманию,терпению,выдержке </w:t>
            </w:r>
          </w:p>
          <w:p w:rsidR="000C70F0" w:rsidRPr="00B37B1F" w:rsidRDefault="000C70F0" w:rsidP="00900ED9">
            <w:pPr>
              <w:contextualSpacing/>
              <w:jc w:val="both"/>
              <w:rPr>
                <w:rFonts w:ascii="Times New Roman" w:eastAsia="Calibri" w:hAnsi="Times New Roman" w:cs="Times New Roman"/>
                <w:b/>
                <w:i/>
                <w:sz w:val="20"/>
                <w:szCs w:val="20"/>
                <w:lang w:val="kk-KZ"/>
              </w:rPr>
            </w:pPr>
            <w:r w:rsidRPr="00B37B1F">
              <w:rPr>
                <w:rFonts w:ascii="Times New Roman" w:eastAsia="Calibri" w:hAnsi="Times New Roman" w:cs="Times New Roman"/>
                <w:b/>
                <w:i/>
                <w:sz w:val="20"/>
                <w:szCs w:val="20"/>
                <w:lang w:val="kk-KZ"/>
              </w:rPr>
              <w:t>(</w:t>
            </w:r>
            <w:r>
              <w:rPr>
                <w:rFonts w:ascii="Times New Roman" w:eastAsia="Calibri" w:hAnsi="Times New Roman" w:cs="Times New Roman"/>
                <w:b/>
                <w:i/>
                <w:sz w:val="20"/>
                <w:szCs w:val="20"/>
                <w:lang w:val="kk-KZ"/>
              </w:rPr>
              <w:t>физическая культура</w:t>
            </w:r>
            <w:r w:rsidRPr="00B37B1F">
              <w:rPr>
                <w:rFonts w:ascii="Times New Roman" w:eastAsia="Calibri" w:hAnsi="Times New Roman" w:cs="Times New Roman"/>
                <w:b/>
                <w:i/>
                <w:sz w:val="20"/>
                <w:szCs w:val="20"/>
                <w:lang w:val="kk-KZ"/>
              </w:rPr>
              <w:t>)</w:t>
            </w:r>
          </w:p>
          <w:p w:rsidR="000C70F0" w:rsidRPr="00B37B1F" w:rsidRDefault="000C70F0" w:rsidP="00900ED9">
            <w:pPr>
              <w:contextualSpacing/>
              <w:jc w:val="both"/>
              <w:rPr>
                <w:rFonts w:ascii="Times New Roman" w:eastAsia="Calibri" w:hAnsi="Times New Roman" w:cs="Times New Roman"/>
                <w:b/>
                <w:sz w:val="20"/>
                <w:szCs w:val="20"/>
                <w:lang w:val="kk-KZ"/>
              </w:rPr>
            </w:pPr>
          </w:p>
        </w:tc>
        <w:tc>
          <w:tcPr>
            <w:tcW w:w="3210" w:type="dxa"/>
            <w:gridSpan w:val="2"/>
          </w:tcPr>
          <w:p w:rsidR="000C70F0" w:rsidRPr="00B37B1F" w:rsidRDefault="000C70F0" w:rsidP="00900ED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rPr>
              <w:t>Д</w:t>
            </w:r>
            <w:r w:rsidRPr="00B37B1F">
              <w:rPr>
                <w:rFonts w:ascii="Times New Roman" w:eastAsia="Calibri" w:hAnsi="Times New Roman" w:cs="Times New Roman"/>
                <w:b/>
                <w:bCs/>
                <w:sz w:val="20"/>
                <w:szCs w:val="20"/>
                <w:lang w:val="kk-KZ"/>
              </w:rPr>
              <w:t xml:space="preserve">идактическая игра </w:t>
            </w:r>
            <w:r w:rsidRPr="00B37B1F">
              <w:rPr>
                <w:rFonts w:ascii="Times New Roman" w:eastAsia="Calibri" w:hAnsi="Times New Roman" w:cs="Times New Roman"/>
                <w:b/>
                <w:sz w:val="20"/>
                <w:szCs w:val="20"/>
              </w:rPr>
              <w:t>«</w:t>
            </w:r>
            <w:r w:rsidR="000D2E9B">
              <w:rPr>
                <w:rFonts w:ascii="Times New Roman" w:eastAsia="Calibri" w:hAnsi="Times New Roman" w:cs="Times New Roman"/>
                <w:b/>
                <w:sz w:val="20"/>
                <w:szCs w:val="20"/>
                <w:lang w:val="kk-KZ"/>
              </w:rPr>
              <w:t>Скороговорка</w:t>
            </w:r>
            <w:r w:rsidRPr="00B37B1F">
              <w:rPr>
                <w:rFonts w:ascii="Times New Roman" w:eastAsia="Calibri" w:hAnsi="Times New Roman" w:cs="Times New Roman"/>
                <w:b/>
                <w:sz w:val="20"/>
                <w:szCs w:val="20"/>
              </w:rPr>
              <w:t xml:space="preserve">»  </w:t>
            </w:r>
          </w:p>
          <w:p w:rsidR="000C70F0" w:rsidRPr="00B37B1F" w:rsidRDefault="000C70F0" w:rsidP="00900ED9">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 xml:space="preserve">Цель: </w:t>
            </w:r>
            <w:r w:rsidRPr="00ED2080">
              <w:rPr>
                <w:rFonts w:ascii="Times New Roman" w:eastAsia="Calibri" w:hAnsi="Times New Roman" w:cs="Times New Roman"/>
                <w:sz w:val="20"/>
                <w:szCs w:val="20"/>
                <w:lang w:val="kk-KZ"/>
              </w:rPr>
              <w:t>учить правильному проговариванию звуков и слов</w:t>
            </w:r>
            <w:r>
              <w:rPr>
                <w:rFonts w:ascii="Times New Roman" w:eastAsia="Calibri" w:hAnsi="Times New Roman" w:cs="Times New Roman"/>
                <w:sz w:val="20"/>
                <w:szCs w:val="20"/>
                <w:lang w:val="kk-KZ"/>
              </w:rPr>
              <w:t>,</w:t>
            </w:r>
            <w:r>
              <w:rPr>
                <w:rFonts w:ascii="Times New Roman" w:eastAsia="Calibri" w:hAnsi="Times New Roman" w:cs="Times New Roman"/>
                <w:b/>
                <w:sz w:val="20"/>
                <w:szCs w:val="20"/>
                <w:lang w:val="kk-KZ"/>
              </w:rPr>
              <w:t xml:space="preserve"> </w:t>
            </w:r>
            <w:r>
              <w:rPr>
                <w:rFonts w:ascii="Times New Roman" w:eastAsia="Calibri" w:hAnsi="Times New Roman" w:cs="Times New Roman"/>
                <w:sz w:val="20"/>
                <w:szCs w:val="20"/>
                <w:lang w:val="kk-KZ"/>
              </w:rPr>
              <w:t>развивать темп речи,</w:t>
            </w:r>
            <w:r w:rsidRPr="00B37B1F">
              <w:rPr>
                <w:rFonts w:ascii="Times New Roman" w:eastAsia="Calibri" w:hAnsi="Times New Roman" w:cs="Times New Roman"/>
                <w:sz w:val="20"/>
                <w:szCs w:val="20"/>
              </w:rPr>
              <w:t>.</w:t>
            </w:r>
          </w:p>
          <w:p w:rsidR="000C70F0" w:rsidRPr="00B37B1F" w:rsidRDefault="000C70F0" w:rsidP="00900ED9">
            <w:pPr>
              <w:contextualSpacing/>
              <w:jc w:val="both"/>
              <w:rPr>
                <w:rFonts w:ascii="Times New Roman" w:eastAsia="Calibri" w:hAnsi="Times New Roman" w:cs="Times New Roman"/>
                <w:b/>
                <w:i/>
                <w:sz w:val="20"/>
                <w:szCs w:val="20"/>
                <w:lang w:val="kk-KZ"/>
              </w:rPr>
            </w:pPr>
            <w:r>
              <w:rPr>
                <w:rFonts w:ascii="Times New Roman" w:eastAsia="Calibri" w:hAnsi="Times New Roman" w:cs="Times New Roman"/>
                <w:b/>
                <w:i/>
                <w:sz w:val="20"/>
                <w:szCs w:val="20"/>
                <w:lang w:val="kk-KZ"/>
              </w:rPr>
              <w:t>(развитие речи</w:t>
            </w:r>
            <w:r w:rsidRPr="00B37B1F">
              <w:rPr>
                <w:rFonts w:ascii="Times New Roman" w:eastAsia="Calibri" w:hAnsi="Times New Roman" w:cs="Times New Roman"/>
                <w:b/>
                <w:i/>
                <w:sz w:val="20"/>
                <w:szCs w:val="20"/>
                <w:lang w:val="kk-KZ"/>
              </w:rPr>
              <w:t>)</w:t>
            </w:r>
          </w:p>
        </w:tc>
      </w:tr>
      <w:tr w:rsidR="000C70F0" w:rsidRPr="00B37B1F" w:rsidTr="00900ED9">
        <w:trPr>
          <w:trHeight w:val="558"/>
        </w:trPr>
        <w:tc>
          <w:tcPr>
            <w:tcW w:w="1887" w:type="dxa"/>
          </w:tcPr>
          <w:p w:rsidR="000C70F0" w:rsidRPr="004703F2" w:rsidRDefault="000C70F0" w:rsidP="00900ED9">
            <w:pPr>
              <w:widowControl w:val="0"/>
              <w:tabs>
                <w:tab w:val="left" w:pos="6640"/>
              </w:tabs>
              <w:autoSpaceDE w:val="0"/>
              <w:autoSpaceDN w:val="0"/>
              <w:adjustRightInd w:val="0"/>
              <w:contextualSpacing/>
              <w:rPr>
                <w:rFonts w:ascii="Times New Roman" w:eastAsia="Times New Roman" w:hAnsi="Times New Roman" w:cs="Times New Roman"/>
                <w:b/>
                <w:sz w:val="20"/>
                <w:szCs w:val="20"/>
                <w:lang w:val="kk-KZ" w:eastAsia="ru-RU"/>
              </w:rPr>
            </w:pPr>
            <w:r>
              <w:rPr>
                <w:rFonts w:ascii="Times New Roman" w:eastAsia="Times New Roman" w:hAnsi="Times New Roman" w:cs="Times New Roman"/>
                <w:b/>
                <w:sz w:val="20"/>
                <w:szCs w:val="20"/>
                <w:lang w:val="kk-KZ" w:eastAsia="ru-RU"/>
              </w:rPr>
              <w:lastRenderedPageBreak/>
              <w:t xml:space="preserve">Ұйымдастырылған іс-әрекет/ </w:t>
            </w:r>
            <w:r w:rsidRPr="004703F2">
              <w:rPr>
                <w:rFonts w:ascii="Times New Roman" w:eastAsia="Times New Roman" w:hAnsi="Times New Roman" w:cs="Times New Roman"/>
                <w:b/>
                <w:sz w:val="20"/>
                <w:szCs w:val="20"/>
                <w:lang w:val="kk-KZ" w:eastAsia="ru-RU"/>
              </w:rPr>
              <w:t>Организованная деятельность</w:t>
            </w:r>
          </w:p>
        </w:tc>
        <w:tc>
          <w:tcPr>
            <w:tcW w:w="1942" w:type="dxa"/>
          </w:tcPr>
          <w:p w:rsidR="000C70F0" w:rsidRDefault="000C70F0" w:rsidP="00900ED9">
            <w:pPr>
              <w:ind w:right="34"/>
              <w:rPr>
                <w:rFonts w:ascii="Times New Roman" w:hAnsi="Times New Roman" w:cs="Times New Roman"/>
                <w:sz w:val="20"/>
                <w:szCs w:val="20"/>
                <w:lang w:val="kk-KZ"/>
              </w:rPr>
            </w:pPr>
            <w:r w:rsidRPr="00941A4A">
              <w:rPr>
                <w:rFonts w:ascii="Times New Roman" w:hAnsi="Times New Roman" w:cs="Times New Roman"/>
                <w:sz w:val="20"/>
                <w:szCs w:val="20"/>
              </w:rPr>
              <w:t>М</w:t>
            </w:r>
            <w:r w:rsidRPr="00941A4A">
              <w:rPr>
                <w:rFonts w:ascii="Times New Roman" w:hAnsi="Times New Roman" w:cs="Times New Roman"/>
                <w:sz w:val="20"/>
                <w:szCs w:val="20"/>
                <w:lang w:val="kk-KZ"/>
              </w:rPr>
              <w:t>узыка</w:t>
            </w:r>
          </w:p>
          <w:p w:rsidR="000C70F0" w:rsidRDefault="000C70F0" w:rsidP="00900ED9">
            <w:pPr>
              <w:ind w:right="34"/>
              <w:rPr>
                <w:rFonts w:ascii="Times New Roman" w:hAnsi="Times New Roman" w:cs="Times New Roman"/>
                <w:sz w:val="20"/>
                <w:szCs w:val="20"/>
                <w:lang w:val="kk-KZ"/>
              </w:rPr>
            </w:pPr>
            <w:r w:rsidRPr="00941A4A">
              <w:rPr>
                <w:rFonts w:ascii="Times New Roman" w:hAnsi="Times New Roman" w:cs="Times New Roman"/>
                <w:sz w:val="20"/>
                <w:szCs w:val="20"/>
                <w:lang w:val="kk-KZ"/>
              </w:rPr>
              <w:t>по плану музыкального руководителя</w:t>
            </w:r>
          </w:p>
          <w:p w:rsidR="000C70F0" w:rsidRPr="00941A4A" w:rsidRDefault="000C70F0" w:rsidP="00900ED9">
            <w:pPr>
              <w:ind w:right="34"/>
              <w:rPr>
                <w:rFonts w:ascii="Times New Roman" w:hAnsi="Times New Roman" w:cs="Times New Roman"/>
                <w:sz w:val="20"/>
                <w:szCs w:val="20"/>
                <w:lang w:val="kk-KZ"/>
              </w:rPr>
            </w:pPr>
          </w:p>
          <w:p w:rsidR="000C70F0" w:rsidRPr="00941A4A" w:rsidRDefault="000C70F0" w:rsidP="00900ED9">
            <w:pPr>
              <w:ind w:right="34"/>
              <w:rPr>
                <w:rFonts w:ascii="Times New Roman" w:hAnsi="Times New Roman" w:cs="Times New Roman"/>
                <w:sz w:val="20"/>
                <w:szCs w:val="20"/>
                <w:lang w:val="kk-KZ"/>
              </w:rPr>
            </w:pPr>
            <w:r w:rsidRPr="00941A4A">
              <w:rPr>
                <w:rFonts w:ascii="Times New Roman" w:hAnsi="Times New Roman" w:cs="Times New Roman"/>
                <w:sz w:val="20"/>
                <w:szCs w:val="20"/>
                <w:lang w:val="kk-KZ"/>
              </w:rPr>
              <w:t>Казахский язык</w:t>
            </w:r>
          </w:p>
          <w:p w:rsidR="000C70F0" w:rsidRPr="00941A4A" w:rsidRDefault="000C70F0" w:rsidP="00900ED9">
            <w:pPr>
              <w:rPr>
                <w:rFonts w:ascii="Times New Roman" w:hAnsi="Times New Roman" w:cs="Times New Roman"/>
                <w:sz w:val="20"/>
                <w:szCs w:val="20"/>
              </w:rPr>
            </w:pPr>
            <w:r w:rsidRPr="00941A4A">
              <w:rPr>
                <w:rFonts w:ascii="Times New Roman" w:hAnsi="Times New Roman" w:cs="Times New Roman"/>
                <w:sz w:val="20"/>
                <w:szCs w:val="20"/>
                <w:lang w:val="kk-KZ"/>
              </w:rPr>
              <w:t>по плану преподавателя казахского языка</w:t>
            </w:r>
          </w:p>
        </w:tc>
        <w:tc>
          <w:tcPr>
            <w:tcW w:w="2375" w:type="dxa"/>
            <w:gridSpan w:val="4"/>
          </w:tcPr>
          <w:p w:rsidR="000C70F0" w:rsidRDefault="000C70F0" w:rsidP="00900ED9">
            <w:pPr>
              <w:ind w:right="34"/>
              <w:rPr>
                <w:rFonts w:ascii="Times New Roman" w:hAnsi="Times New Roman" w:cs="Times New Roman"/>
                <w:sz w:val="20"/>
                <w:szCs w:val="20"/>
              </w:rPr>
            </w:pPr>
            <w:r w:rsidRPr="00941A4A">
              <w:rPr>
                <w:rFonts w:ascii="Times New Roman" w:hAnsi="Times New Roman" w:cs="Times New Roman"/>
                <w:sz w:val="20"/>
                <w:szCs w:val="20"/>
              </w:rPr>
              <w:t xml:space="preserve">Физическая культура </w:t>
            </w:r>
          </w:p>
          <w:p w:rsidR="000C70F0" w:rsidRPr="00941A4A" w:rsidRDefault="000C70F0" w:rsidP="00900ED9">
            <w:pPr>
              <w:ind w:right="34"/>
              <w:rPr>
                <w:rFonts w:ascii="Times New Roman" w:hAnsi="Times New Roman" w:cs="Times New Roman"/>
                <w:sz w:val="20"/>
                <w:szCs w:val="20"/>
                <w:lang w:val="kk-KZ"/>
              </w:rPr>
            </w:pPr>
            <w:r w:rsidRPr="00941A4A">
              <w:rPr>
                <w:rFonts w:ascii="Times New Roman" w:hAnsi="Times New Roman" w:cs="Times New Roman"/>
                <w:sz w:val="20"/>
                <w:szCs w:val="20"/>
              </w:rPr>
              <w:t>по плану спортинструктора</w:t>
            </w:r>
          </w:p>
        </w:tc>
        <w:tc>
          <w:tcPr>
            <w:tcW w:w="2409" w:type="dxa"/>
            <w:gridSpan w:val="3"/>
          </w:tcPr>
          <w:p w:rsidR="000C70F0" w:rsidRDefault="000C70F0" w:rsidP="00900ED9">
            <w:pPr>
              <w:ind w:right="34"/>
              <w:rPr>
                <w:rFonts w:ascii="Times New Roman" w:hAnsi="Times New Roman" w:cs="Times New Roman"/>
                <w:sz w:val="20"/>
                <w:szCs w:val="20"/>
                <w:lang w:val="kk-KZ"/>
              </w:rPr>
            </w:pPr>
            <w:r w:rsidRPr="00941A4A">
              <w:rPr>
                <w:rFonts w:ascii="Times New Roman" w:hAnsi="Times New Roman" w:cs="Times New Roman"/>
                <w:sz w:val="20"/>
                <w:szCs w:val="20"/>
                <w:lang w:val="kk-KZ"/>
              </w:rPr>
              <w:t>Музыка</w:t>
            </w:r>
          </w:p>
          <w:p w:rsidR="000C70F0" w:rsidRPr="00941A4A" w:rsidRDefault="000C70F0" w:rsidP="00900ED9">
            <w:pPr>
              <w:ind w:right="34"/>
              <w:rPr>
                <w:rFonts w:ascii="Times New Roman" w:hAnsi="Times New Roman" w:cs="Times New Roman"/>
                <w:sz w:val="20"/>
                <w:szCs w:val="20"/>
                <w:lang w:val="kk-KZ"/>
              </w:rPr>
            </w:pPr>
            <w:r w:rsidRPr="00941A4A">
              <w:rPr>
                <w:rFonts w:ascii="Times New Roman" w:hAnsi="Times New Roman" w:cs="Times New Roman"/>
                <w:sz w:val="20"/>
                <w:szCs w:val="20"/>
                <w:lang w:val="kk-KZ"/>
              </w:rPr>
              <w:t>по плану музыкального руководителя</w:t>
            </w:r>
          </w:p>
          <w:p w:rsidR="000C70F0" w:rsidRPr="00941A4A" w:rsidRDefault="000C70F0" w:rsidP="00900ED9">
            <w:pPr>
              <w:rPr>
                <w:rFonts w:ascii="Times New Roman" w:eastAsia="Times New Roman" w:hAnsi="Times New Roman" w:cs="Times New Roman"/>
                <w:sz w:val="20"/>
                <w:szCs w:val="20"/>
                <w:lang w:val="kk-KZ"/>
              </w:rPr>
            </w:pPr>
          </w:p>
        </w:tc>
        <w:tc>
          <w:tcPr>
            <w:tcW w:w="2460" w:type="dxa"/>
            <w:gridSpan w:val="3"/>
          </w:tcPr>
          <w:p w:rsidR="000C70F0" w:rsidRDefault="000C70F0" w:rsidP="00900ED9">
            <w:pPr>
              <w:ind w:right="34"/>
              <w:rPr>
                <w:rFonts w:ascii="Times New Roman" w:hAnsi="Times New Roman" w:cs="Times New Roman"/>
                <w:sz w:val="20"/>
                <w:szCs w:val="20"/>
              </w:rPr>
            </w:pPr>
            <w:r w:rsidRPr="00941A4A">
              <w:rPr>
                <w:rFonts w:ascii="Times New Roman" w:hAnsi="Times New Roman" w:cs="Times New Roman"/>
                <w:sz w:val="20"/>
                <w:szCs w:val="20"/>
              </w:rPr>
              <w:t>Физическая культура</w:t>
            </w:r>
          </w:p>
          <w:p w:rsidR="000C70F0" w:rsidRPr="00941A4A" w:rsidRDefault="000C70F0" w:rsidP="00900ED9">
            <w:pPr>
              <w:ind w:right="34"/>
              <w:rPr>
                <w:rFonts w:ascii="Times New Roman" w:hAnsi="Times New Roman" w:cs="Times New Roman"/>
                <w:sz w:val="20"/>
                <w:szCs w:val="20"/>
                <w:lang w:val="kk-KZ"/>
              </w:rPr>
            </w:pPr>
            <w:r w:rsidRPr="00941A4A">
              <w:rPr>
                <w:rFonts w:ascii="Times New Roman" w:hAnsi="Times New Roman" w:cs="Times New Roman"/>
                <w:sz w:val="20"/>
                <w:szCs w:val="20"/>
              </w:rPr>
              <w:t xml:space="preserve"> по плану спортинструктора</w:t>
            </w:r>
          </w:p>
          <w:p w:rsidR="000C70F0" w:rsidRPr="00941A4A" w:rsidRDefault="000C70F0" w:rsidP="00900ED9">
            <w:pPr>
              <w:rPr>
                <w:rFonts w:ascii="Times New Roman" w:hAnsi="Times New Roman" w:cs="Times New Roman"/>
                <w:sz w:val="20"/>
                <w:szCs w:val="20"/>
                <w:lang w:val="kk-KZ"/>
              </w:rPr>
            </w:pPr>
          </w:p>
        </w:tc>
        <w:tc>
          <w:tcPr>
            <w:tcW w:w="3210" w:type="dxa"/>
            <w:gridSpan w:val="2"/>
          </w:tcPr>
          <w:p w:rsidR="000C70F0" w:rsidRDefault="000C70F0" w:rsidP="00900ED9">
            <w:pPr>
              <w:shd w:val="clear" w:color="auto" w:fill="FFFFFF"/>
              <w:rPr>
                <w:rFonts w:ascii="Times New Roman" w:hAnsi="Times New Roman" w:cs="Times New Roman"/>
                <w:sz w:val="20"/>
                <w:szCs w:val="20"/>
              </w:rPr>
            </w:pPr>
            <w:r w:rsidRPr="00941A4A">
              <w:rPr>
                <w:rFonts w:ascii="Times New Roman" w:hAnsi="Times New Roman" w:cs="Times New Roman"/>
                <w:sz w:val="20"/>
                <w:szCs w:val="20"/>
              </w:rPr>
              <w:t>Физическая культура</w:t>
            </w:r>
          </w:p>
          <w:p w:rsidR="000C70F0" w:rsidRPr="00941A4A" w:rsidRDefault="000C70F0" w:rsidP="00900ED9">
            <w:pPr>
              <w:shd w:val="clear" w:color="auto" w:fill="FFFFFF"/>
              <w:rPr>
                <w:rFonts w:ascii="Times New Roman" w:hAnsi="Times New Roman" w:cs="Times New Roman"/>
                <w:sz w:val="20"/>
                <w:szCs w:val="20"/>
              </w:rPr>
            </w:pPr>
            <w:r w:rsidRPr="00941A4A">
              <w:rPr>
                <w:rFonts w:ascii="Times New Roman" w:hAnsi="Times New Roman" w:cs="Times New Roman"/>
                <w:sz w:val="20"/>
                <w:szCs w:val="20"/>
              </w:rPr>
              <w:t>по плану спортинструктора</w:t>
            </w:r>
          </w:p>
        </w:tc>
      </w:tr>
      <w:tr w:rsidR="000C70F0" w:rsidRPr="00B37B1F" w:rsidTr="00900ED9">
        <w:tc>
          <w:tcPr>
            <w:tcW w:w="1887" w:type="dxa"/>
          </w:tcPr>
          <w:p w:rsidR="000C70F0" w:rsidRPr="00B37B1F" w:rsidRDefault="000C70F0" w:rsidP="00900ED9">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t>Серуенге дайындық/</w:t>
            </w:r>
          </w:p>
          <w:p w:rsidR="000C70F0" w:rsidRPr="00B37B1F" w:rsidRDefault="000C70F0" w:rsidP="00900ED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Подготовка к прогулке</w:t>
            </w:r>
          </w:p>
        </w:tc>
        <w:tc>
          <w:tcPr>
            <w:tcW w:w="12396" w:type="dxa"/>
            <w:gridSpan w:val="13"/>
          </w:tcPr>
          <w:p w:rsidR="000C70F0" w:rsidRPr="00B37B1F" w:rsidRDefault="000C70F0" w:rsidP="00900ED9">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0C70F0" w:rsidRPr="00B37B1F" w:rsidRDefault="000C70F0" w:rsidP="00900ED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sz w:val="20"/>
                <w:szCs w:val="20"/>
                <w:lang w:val="kk-KZ"/>
              </w:rPr>
              <w:t>Создание интереса к прогулке; индивидуальные беседы с детьми; отбор игрового материала для прогулки; мотивация деятельности детей на прогулке. (развитие речи, навыки самообслуждивания, развитие крупной и мелкой моторики)</w:t>
            </w:r>
          </w:p>
        </w:tc>
      </w:tr>
      <w:tr w:rsidR="000C70F0" w:rsidRPr="00B37B1F" w:rsidTr="00900ED9">
        <w:tc>
          <w:tcPr>
            <w:tcW w:w="1887" w:type="dxa"/>
          </w:tcPr>
          <w:p w:rsidR="000C70F0" w:rsidRPr="00B37B1F" w:rsidRDefault="000C70F0" w:rsidP="00900ED9">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Серуен/</w:t>
            </w:r>
            <w:r w:rsidRPr="00B37B1F">
              <w:rPr>
                <w:rFonts w:ascii="Times New Roman" w:eastAsia="Calibri" w:hAnsi="Times New Roman" w:cs="Times New Roman"/>
                <w:b/>
                <w:bCs/>
                <w:sz w:val="20"/>
                <w:szCs w:val="20"/>
              </w:rPr>
              <w:t>Прогулка</w:t>
            </w:r>
          </w:p>
          <w:p w:rsidR="000C70F0" w:rsidRPr="00B37B1F" w:rsidRDefault="000C70F0" w:rsidP="00900ED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Прогулка</w:t>
            </w:r>
          </w:p>
        </w:tc>
        <w:tc>
          <w:tcPr>
            <w:tcW w:w="1942" w:type="dxa"/>
          </w:tcPr>
          <w:p w:rsidR="005E3602" w:rsidRPr="005E3602" w:rsidRDefault="005E3602" w:rsidP="005E3602">
            <w:pPr>
              <w:jc w:val="center"/>
              <w:rPr>
                <w:rFonts w:ascii="Times New Roman" w:hAnsi="Times New Roman" w:cs="Times New Roman"/>
                <w:b/>
                <w:sz w:val="20"/>
              </w:rPr>
            </w:pPr>
            <w:r w:rsidRPr="005E3602">
              <w:rPr>
                <w:rFonts w:ascii="Times New Roman" w:hAnsi="Times New Roman" w:cs="Times New Roman"/>
                <w:b/>
                <w:sz w:val="20"/>
              </w:rPr>
              <w:t>Наблюдение за птицами у кормушек</w:t>
            </w:r>
          </w:p>
          <w:p w:rsidR="005E3602" w:rsidRPr="005E3602" w:rsidRDefault="005E3602" w:rsidP="005E3602">
            <w:pPr>
              <w:rPr>
                <w:rFonts w:ascii="Times New Roman" w:hAnsi="Times New Roman" w:cs="Times New Roman"/>
                <w:sz w:val="20"/>
              </w:rPr>
            </w:pPr>
            <w:r w:rsidRPr="005E3602">
              <w:rPr>
                <w:rFonts w:ascii="Times New Roman" w:hAnsi="Times New Roman" w:cs="Times New Roman"/>
                <w:b/>
                <w:sz w:val="20"/>
              </w:rPr>
              <w:t xml:space="preserve">Цель: </w:t>
            </w:r>
            <w:r w:rsidRPr="005E3602">
              <w:rPr>
                <w:rFonts w:ascii="Times New Roman" w:hAnsi="Times New Roman" w:cs="Times New Roman"/>
                <w:sz w:val="20"/>
              </w:rPr>
              <w:t>учить называть птиц, которые прилетают к кормушке, различать по двум-трем характерным признакам.</w:t>
            </w:r>
          </w:p>
          <w:p w:rsidR="005E3602" w:rsidRPr="005E3602" w:rsidRDefault="005E3602" w:rsidP="005E3602">
            <w:pPr>
              <w:jc w:val="center"/>
              <w:rPr>
                <w:rFonts w:ascii="Times New Roman" w:hAnsi="Times New Roman" w:cs="Times New Roman"/>
                <w:b/>
                <w:sz w:val="20"/>
              </w:rPr>
            </w:pPr>
            <w:r w:rsidRPr="005E3602">
              <w:rPr>
                <w:rFonts w:ascii="Times New Roman" w:hAnsi="Times New Roman" w:cs="Times New Roman"/>
                <w:b/>
                <w:sz w:val="20"/>
              </w:rPr>
              <w:t>Ход наблюдения</w:t>
            </w:r>
          </w:p>
          <w:p w:rsidR="005E3602" w:rsidRPr="005E3602" w:rsidRDefault="005E3602" w:rsidP="005E3602">
            <w:pPr>
              <w:rPr>
                <w:rFonts w:ascii="Times New Roman" w:hAnsi="Times New Roman" w:cs="Times New Roman"/>
                <w:sz w:val="20"/>
              </w:rPr>
            </w:pPr>
            <w:r w:rsidRPr="005E3602">
              <w:rPr>
                <w:rFonts w:ascii="Times New Roman" w:hAnsi="Times New Roman" w:cs="Times New Roman"/>
                <w:sz w:val="20"/>
              </w:rPr>
              <w:t>Взяв крупы и хлебных крошек, в детский сад скорей идем.</w:t>
            </w:r>
          </w:p>
          <w:p w:rsidR="005E3602" w:rsidRPr="005E3602" w:rsidRDefault="005E3602" w:rsidP="005E3602">
            <w:pPr>
              <w:rPr>
                <w:rFonts w:ascii="Times New Roman" w:hAnsi="Times New Roman" w:cs="Times New Roman"/>
                <w:sz w:val="20"/>
              </w:rPr>
            </w:pPr>
            <w:r w:rsidRPr="005E3602">
              <w:rPr>
                <w:rFonts w:ascii="Times New Roman" w:hAnsi="Times New Roman" w:cs="Times New Roman"/>
                <w:sz w:val="20"/>
              </w:rPr>
              <w:t>Много ласковых, хороших прилетают к нам друзей.</w:t>
            </w:r>
          </w:p>
          <w:p w:rsidR="005E3602" w:rsidRPr="005E3602" w:rsidRDefault="005E3602" w:rsidP="005E3602">
            <w:pPr>
              <w:rPr>
                <w:rFonts w:ascii="Times New Roman" w:hAnsi="Times New Roman" w:cs="Times New Roman"/>
                <w:sz w:val="20"/>
              </w:rPr>
            </w:pPr>
            <w:r w:rsidRPr="005E3602">
              <w:rPr>
                <w:rFonts w:ascii="Times New Roman" w:hAnsi="Times New Roman" w:cs="Times New Roman"/>
                <w:sz w:val="20"/>
              </w:rPr>
              <w:t>На </w:t>
            </w:r>
            <w:r w:rsidRPr="005E3602">
              <w:rPr>
                <w:rFonts w:ascii="Times New Roman" w:hAnsi="Times New Roman" w:cs="Times New Roman"/>
                <w:bCs/>
                <w:sz w:val="20"/>
              </w:rPr>
              <w:t>кормушках сидя</w:t>
            </w:r>
            <w:r w:rsidRPr="005E3602">
              <w:rPr>
                <w:rFonts w:ascii="Times New Roman" w:hAnsi="Times New Roman" w:cs="Times New Roman"/>
                <w:sz w:val="20"/>
              </w:rPr>
              <w:t>, </w:t>
            </w:r>
            <w:r w:rsidRPr="005E3602">
              <w:rPr>
                <w:rFonts w:ascii="Times New Roman" w:hAnsi="Times New Roman" w:cs="Times New Roman"/>
                <w:bCs/>
                <w:sz w:val="20"/>
              </w:rPr>
              <w:t>птицы чистят клювики свои</w:t>
            </w:r>
            <w:r w:rsidRPr="005E3602">
              <w:rPr>
                <w:rFonts w:ascii="Times New Roman" w:hAnsi="Times New Roman" w:cs="Times New Roman"/>
                <w:sz w:val="20"/>
              </w:rPr>
              <w:t>.</w:t>
            </w:r>
          </w:p>
          <w:p w:rsidR="005E3602" w:rsidRPr="005E3602" w:rsidRDefault="005E3602" w:rsidP="005E3602">
            <w:pPr>
              <w:rPr>
                <w:rFonts w:ascii="Times New Roman" w:hAnsi="Times New Roman" w:cs="Times New Roman"/>
                <w:sz w:val="20"/>
              </w:rPr>
            </w:pPr>
            <w:r w:rsidRPr="005E3602">
              <w:rPr>
                <w:rFonts w:ascii="Times New Roman" w:hAnsi="Times New Roman" w:cs="Times New Roman"/>
                <w:sz w:val="20"/>
              </w:rPr>
              <w:t>Тут щеглы, чижи, синицы и проныры воробьи.</w:t>
            </w:r>
          </w:p>
          <w:p w:rsidR="005E3602" w:rsidRPr="005E3602" w:rsidRDefault="005E3602" w:rsidP="005E3602">
            <w:pPr>
              <w:rPr>
                <w:rFonts w:ascii="Times New Roman" w:hAnsi="Times New Roman" w:cs="Times New Roman"/>
                <w:sz w:val="20"/>
              </w:rPr>
            </w:pPr>
          </w:p>
          <w:p w:rsidR="005E3602" w:rsidRPr="005E3602" w:rsidRDefault="005E3602" w:rsidP="005E3602">
            <w:pPr>
              <w:rPr>
                <w:rFonts w:ascii="Times New Roman" w:hAnsi="Times New Roman" w:cs="Times New Roman"/>
                <w:sz w:val="20"/>
              </w:rPr>
            </w:pPr>
            <w:r w:rsidRPr="005E3602">
              <w:rPr>
                <w:rFonts w:ascii="Times New Roman" w:hAnsi="Times New Roman" w:cs="Times New Roman"/>
                <w:sz w:val="20"/>
              </w:rPr>
              <w:t xml:space="preserve">- Для чего нужны кормушки? </w:t>
            </w:r>
          </w:p>
          <w:p w:rsidR="005E3602" w:rsidRPr="005E3602" w:rsidRDefault="005E3602" w:rsidP="005E3602">
            <w:pPr>
              <w:rPr>
                <w:rFonts w:ascii="Times New Roman" w:hAnsi="Times New Roman" w:cs="Times New Roman"/>
                <w:sz w:val="20"/>
              </w:rPr>
            </w:pPr>
            <w:r w:rsidRPr="005E3602">
              <w:rPr>
                <w:rFonts w:ascii="Times New Roman" w:hAnsi="Times New Roman" w:cs="Times New Roman"/>
                <w:sz w:val="20"/>
              </w:rPr>
              <w:t xml:space="preserve">- Кого же мы будем кормить? Давайте насыплем хлеба и отойдем. Посмотрим: что будет. </w:t>
            </w:r>
          </w:p>
          <w:p w:rsidR="005E3602" w:rsidRPr="005E3602" w:rsidRDefault="005E3602" w:rsidP="005E3602">
            <w:pPr>
              <w:rPr>
                <w:rFonts w:ascii="Times New Roman" w:hAnsi="Times New Roman" w:cs="Times New Roman"/>
                <w:sz w:val="20"/>
              </w:rPr>
            </w:pPr>
            <w:r w:rsidRPr="005E3602">
              <w:rPr>
                <w:rFonts w:ascii="Times New Roman" w:hAnsi="Times New Roman" w:cs="Times New Roman"/>
                <w:sz w:val="20"/>
              </w:rPr>
              <w:lastRenderedPageBreak/>
              <w:t xml:space="preserve">- Кто прилетел к кормушке? </w:t>
            </w:r>
          </w:p>
          <w:p w:rsidR="005E3602" w:rsidRPr="005E3602" w:rsidRDefault="005E3602" w:rsidP="005E3602">
            <w:pPr>
              <w:rPr>
                <w:rFonts w:ascii="Times New Roman" w:hAnsi="Times New Roman" w:cs="Times New Roman"/>
                <w:sz w:val="20"/>
              </w:rPr>
            </w:pPr>
            <w:r w:rsidRPr="005E3602">
              <w:rPr>
                <w:rFonts w:ascii="Times New Roman" w:hAnsi="Times New Roman" w:cs="Times New Roman"/>
                <w:sz w:val="20"/>
              </w:rPr>
              <w:t xml:space="preserve">- Кто знает, как называют этих птичек? </w:t>
            </w:r>
            <w:r w:rsidRPr="005E3602">
              <w:rPr>
                <w:rFonts w:ascii="Times New Roman" w:hAnsi="Times New Roman" w:cs="Times New Roman"/>
                <w:sz w:val="20"/>
              </w:rPr>
              <w:br/>
              <w:t xml:space="preserve">- Почему мы подкармливаем птиц? </w:t>
            </w:r>
          </w:p>
          <w:p w:rsidR="005E3602" w:rsidRPr="005E3602" w:rsidRDefault="005E3602" w:rsidP="005E3602">
            <w:pPr>
              <w:rPr>
                <w:rFonts w:ascii="Times New Roman" w:hAnsi="Times New Roman" w:cs="Times New Roman"/>
                <w:b/>
                <w:sz w:val="20"/>
              </w:rPr>
            </w:pPr>
            <w:r w:rsidRPr="005E3602">
              <w:rPr>
                <w:rFonts w:ascii="Times New Roman" w:hAnsi="Times New Roman" w:cs="Times New Roman"/>
                <w:b/>
                <w:sz w:val="20"/>
              </w:rPr>
              <w:t>Трудовая деятельность</w:t>
            </w:r>
          </w:p>
          <w:p w:rsidR="005E3602" w:rsidRPr="005E3602" w:rsidRDefault="005E3602" w:rsidP="005E3602">
            <w:pPr>
              <w:rPr>
                <w:rFonts w:ascii="Times New Roman" w:hAnsi="Times New Roman" w:cs="Times New Roman"/>
                <w:sz w:val="20"/>
              </w:rPr>
            </w:pPr>
            <w:r w:rsidRPr="005E3602">
              <w:rPr>
                <w:rFonts w:ascii="Times New Roman" w:hAnsi="Times New Roman" w:cs="Times New Roman"/>
                <w:sz w:val="20"/>
              </w:rPr>
              <w:t>Принести корм для птиц.</w:t>
            </w:r>
          </w:p>
          <w:p w:rsidR="005E3602" w:rsidRPr="005E3602" w:rsidRDefault="005E3602" w:rsidP="005E3602">
            <w:pPr>
              <w:rPr>
                <w:rFonts w:ascii="Times New Roman" w:hAnsi="Times New Roman" w:cs="Times New Roman"/>
                <w:b/>
                <w:sz w:val="20"/>
              </w:rPr>
            </w:pPr>
            <w:r w:rsidRPr="005E3602">
              <w:rPr>
                <w:rFonts w:ascii="Times New Roman" w:hAnsi="Times New Roman" w:cs="Times New Roman"/>
                <w:b/>
                <w:sz w:val="20"/>
              </w:rPr>
              <w:t>Подвижная игра</w:t>
            </w:r>
          </w:p>
          <w:p w:rsidR="005E3602" w:rsidRPr="005E3602" w:rsidRDefault="005E3602" w:rsidP="005E3602">
            <w:pPr>
              <w:rPr>
                <w:rFonts w:ascii="Times New Roman" w:hAnsi="Times New Roman" w:cs="Times New Roman"/>
                <w:sz w:val="20"/>
              </w:rPr>
            </w:pPr>
            <w:r w:rsidRPr="005E3602">
              <w:rPr>
                <w:rFonts w:ascii="Times New Roman" w:hAnsi="Times New Roman" w:cs="Times New Roman"/>
                <w:sz w:val="20"/>
              </w:rPr>
              <w:t>«Лиса в курятнике».</w:t>
            </w:r>
          </w:p>
          <w:p w:rsidR="005E3602" w:rsidRPr="005E3602" w:rsidRDefault="005E3602" w:rsidP="005E3602">
            <w:pPr>
              <w:rPr>
                <w:rFonts w:ascii="Times New Roman" w:hAnsi="Times New Roman" w:cs="Times New Roman"/>
                <w:sz w:val="20"/>
              </w:rPr>
            </w:pPr>
            <w:r w:rsidRPr="005E3602">
              <w:rPr>
                <w:rFonts w:ascii="Times New Roman" w:hAnsi="Times New Roman" w:cs="Times New Roman"/>
                <w:sz w:val="20"/>
              </w:rPr>
              <w:t>Цель: развивать координацию движений в прыжке.</w:t>
            </w:r>
          </w:p>
          <w:p w:rsidR="005E3602" w:rsidRPr="005E3602" w:rsidRDefault="005E3602" w:rsidP="005E3602">
            <w:pPr>
              <w:rPr>
                <w:rFonts w:ascii="Times New Roman" w:hAnsi="Times New Roman" w:cs="Times New Roman"/>
                <w:b/>
                <w:sz w:val="20"/>
              </w:rPr>
            </w:pPr>
            <w:r w:rsidRPr="005E3602">
              <w:rPr>
                <w:rFonts w:ascii="Times New Roman" w:hAnsi="Times New Roman" w:cs="Times New Roman"/>
                <w:b/>
                <w:sz w:val="20"/>
              </w:rPr>
              <w:t>Дидактическая игра</w:t>
            </w:r>
          </w:p>
          <w:p w:rsidR="005E3602" w:rsidRPr="005E3602" w:rsidRDefault="005E3602" w:rsidP="005E3602">
            <w:pPr>
              <w:rPr>
                <w:rFonts w:ascii="Times New Roman" w:hAnsi="Times New Roman" w:cs="Times New Roman"/>
                <w:sz w:val="20"/>
              </w:rPr>
            </w:pPr>
            <w:r w:rsidRPr="005E3602">
              <w:rPr>
                <w:rFonts w:ascii="Times New Roman" w:hAnsi="Times New Roman" w:cs="Times New Roman"/>
                <w:sz w:val="20"/>
              </w:rPr>
              <w:t>«Не зевай» (птицы зимующие, перелетные)</w:t>
            </w:r>
          </w:p>
          <w:p w:rsidR="005E3602" w:rsidRPr="005E3602" w:rsidRDefault="005E3602" w:rsidP="005E3602">
            <w:pPr>
              <w:rPr>
                <w:rFonts w:ascii="Times New Roman" w:hAnsi="Times New Roman" w:cs="Times New Roman"/>
                <w:sz w:val="20"/>
              </w:rPr>
            </w:pPr>
            <w:r w:rsidRPr="005E3602">
              <w:rPr>
                <w:rFonts w:ascii="Times New Roman" w:hAnsi="Times New Roman" w:cs="Times New Roman"/>
                <w:sz w:val="20"/>
              </w:rPr>
              <w:t>Цель: развивать слуховое внимание, быстроту реакции.</w:t>
            </w:r>
          </w:p>
          <w:p w:rsidR="005E3602" w:rsidRPr="005E3602" w:rsidRDefault="005E3602" w:rsidP="005E3602">
            <w:pPr>
              <w:rPr>
                <w:rFonts w:ascii="Times New Roman" w:hAnsi="Times New Roman" w:cs="Times New Roman"/>
                <w:b/>
                <w:sz w:val="20"/>
              </w:rPr>
            </w:pPr>
            <w:r w:rsidRPr="005E3602">
              <w:rPr>
                <w:rFonts w:ascii="Times New Roman" w:hAnsi="Times New Roman" w:cs="Times New Roman"/>
                <w:b/>
                <w:sz w:val="20"/>
              </w:rPr>
              <w:t>Индивидуальная работа</w:t>
            </w:r>
          </w:p>
          <w:p w:rsidR="005E3602" w:rsidRPr="005E3602" w:rsidRDefault="005E3602" w:rsidP="005E3602">
            <w:pPr>
              <w:rPr>
                <w:rFonts w:ascii="Times New Roman" w:hAnsi="Times New Roman" w:cs="Times New Roman"/>
                <w:sz w:val="20"/>
              </w:rPr>
            </w:pPr>
            <w:r w:rsidRPr="005E3602">
              <w:rPr>
                <w:rFonts w:ascii="Times New Roman" w:hAnsi="Times New Roman" w:cs="Times New Roman"/>
                <w:sz w:val="20"/>
              </w:rPr>
              <w:t>Развитие движений</w:t>
            </w:r>
          </w:p>
          <w:p w:rsidR="000C70F0" w:rsidRPr="005E3602" w:rsidRDefault="005E3602" w:rsidP="005E3602">
            <w:pPr>
              <w:contextualSpacing/>
              <w:rPr>
                <w:rFonts w:ascii="Times New Roman" w:eastAsia="Calibri" w:hAnsi="Times New Roman" w:cs="Times New Roman"/>
                <w:b/>
                <w:sz w:val="20"/>
                <w:szCs w:val="20"/>
              </w:rPr>
            </w:pPr>
            <w:r w:rsidRPr="005E3602">
              <w:rPr>
                <w:rFonts w:ascii="Times New Roman" w:hAnsi="Times New Roman" w:cs="Times New Roman"/>
                <w:sz w:val="20"/>
              </w:rPr>
              <w:t xml:space="preserve">Цель: упражнять в прыжках с продвижением вперед на </w:t>
            </w:r>
            <w:r w:rsidR="00C7324F">
              <w:rPr>
                <w:rFonts w:ascii="Times New Roman" w:hAnsi="Times New Roman" w:cs="Times New Roman"/>
                <w:sz w:val="20"/>
              </w:rPr>
              <w:t>правой и левой ноге попеременно(Шерхан,Илья)</w:t>
            </w:r>
          </w:p>
        </w:tc>
        <w:tc>
          <w:tcPr>
            <w:tcW w:w="2375" w:type="dxa"/>
            <w:gridSpan w:val="4"/>
          </w:tcPr>
          <w:p w:rsidR="005E3602" w:rsidRPr="005E3602" w:rsidRDefault="005E3602" w:rsidP="005E3602">
            <w:pPr>
              <w:jc w:val="center"/>
              <w:rPr>
                <w:rFonts w:ascii="Times New Roman" w:hAnsi="Times New Roman" w:cs="Times New Roman"/>
                <w:b/>
                <w:sz w:val="20"/>
              </w:rPr>
            </w:pPr>
            <w:r w:rsidRPr="005E3602">
              <w:rPr>
                <w:rFonts w:ascii="Times New Roman" w:hAnsi="Times New Roman" w:cs="Times New Roman"/>
                <w:b/>
                <w:sz w:val="20"/>
              </w:rPr>
              <w:lastRenderedPageBreak/>
              <w:t>Наблюдение за вороной</w:t>
            </w:r>
          </w:p>
          <w:p w:rsidR="005E3602" w:rsidRPr="005E3602" w:rsidRDefault="005E3602" w:rsidP="005E3602">
            <w:pPr>
              <w:rPr>
                <w:rFonts w:ascii="Times New Roman" w:hAnsi="Times New Roman" w:cs="Times New Roman"/>
                <w:sz w:val="20"/>
              </w:rPr>
            </w:pPr>
            <w:r w:rsidRPr="005E3602">
              <w:rPr>
                <w:rFonts w:ascii="Times New Roman" w:hAnsi="Times New Roman" w:cs="Times New Roman"/>
                <w:b/>
                <w:sz w:val="20"/>
              </w:rPr>
              <w:t xml:space="preserve">Цели: </w:t>
            </w:r>
            <w:r w:rsidRPr="005E3602">
              <w:rPr>
                <w:rFonts w:ascii="Times New Roman" w:hAnsi="Times New Roman" w:cs="Times New Roman"/>
                <w:sz w:val="20"/>
              </w:rPr>
              <w:t>формировать представления об изменении образа жизни птиц осенью; воспитывать бережное отношение к птицам.</w:t>
            </w:r>
          </w:p>
          <w:p w:rsidR="005E3602" w:rsidRPr="005E3602" w:rsidRDefault="005E3602" w:rsidP="005E3602">
            <w:pPr>
              <w:jc w:val="center"/>
              <w:rPr>
                <w:rFonts w:ascii="Times New Roman" w:hAnsi="Times New Roman" w:cs="Times New Roman"/>
                <w:b/>
                <w:sz w:val="20"/>
              </w:rPr>
            </w:pPr>
            <w:r w:rsidRPr="005E3602">
              <w:rPr>
                <w:rFonts w:ascii="Times New Roman" w:hAnsi="Times New Roman" w:cs="Times New Roman"/>
                <w:b/>
                <w:sz w:val="20"/>
              </w:rPr>
              <w:t>Ход наблюдения</w:t>
            </w:r>
          </w:p>
          <w:p w:rsidR="005E3602" w:rsidRPr="005E3602" w:rsidRDefault="005E3602" w:rsidP="005E3602">
            <w:pPr>
              <w:jc w:val="center"/>
              <w:rPr>
                <w:rFonts w:ascii="Times New Roman" w:hAnsi="Times New Roman" w:cs="Times New Roman"/>
                <w:sz w:val="20"/>
              </w:rPr>
            </w:pPr>
            <w:r w:rsidRPr="005E3602">
              <w:rPr>
                <w:rFonts w:ascii="Times New Roman" w:hAnsi="Times New Roman" w:cs="Times New Roman"/>
                <w:sz w:val="20"/>
              </w:rPr>
              <w:t>Хромая старая ворона</w:t>
            </w:r>
          </w:p>
          <w:p w:rsidR="005E3602" w:rsidRPr="005E3602" w:rsidRDefault="005E3602" w:rsidP="005E3602">
            <w:pPr>
              <w:jc w:val="center"/>
              <w:rPr>
                <w:rFonts w:ascii="Times New Roman" w:hAnsi="Times New Roman" w:cs="Times New Roman"/>
                <w:sz w:val="20"/>
              </w:rPr>
            </w:pPr>
            <w:r w:rsidRPr="005E3602">
              <w:rPr>
                <w:rFonts w:ascii="Times New Roman" w:hAnsi="Times New Roman" w:cs="Times New Roman"/>
                <w:sz w:val="20"/>
              </w:rPr>
              <w:t>Давно живёт в саду моём.</w:t>
            </w:r>
          </w:p>
          <w:p w:rsidR="005E3602" w:rsidRPr="005E3602" w:rsidRDefault="005E3602" w:rsidP="005E3602">
            <w:pPr>
              <w:jc w:val="center"/>
              <w:rPr>
                <w:rFonts w:ascii="Times New Roman" w:hAnsi="Times New Roman" w:cs="Times New Roman"/>
                <w:sz w:val="20"/>
              </w:rPr>
            </w:pPr>
            <w:r w:rsidRPr="005E3602">
              <w:rPr>
                <w:rFonts w:ascii="Times New Roman" w:hAnsi="Times New Roman" w:cs="Times New Roman"/>
                <w:sz w:val="20"/>
              </w:rPr>
              <w:t>В густых зелёных ветках клёна</w:t>
            </w:r>
          </w:p>
          <w:p w:rsidR="005E3602" w:rsidRPr="005E3602" w:rsidRDefault="005E3602" w:rsidP="005E3602">
            <w:pPr>
              <w:jc w:val="center"/>
              <w:rPr>
                <w:rFonts w:ascii="Times New Roman" w:hAnsi="Times New Roman" w:cs="Times New Roman"/>
                <w:sz w:val="20"/>
              </w:rPr>
            </w:pPr>
            <w:r w:rsidRPr="005E3602">
              <w:rPr>
                <w:rFonts w:ascii="Times New Roman" w:hAnsi="Times New Roman" w:cs="Times New Roman"/>
                <w:sz w:val="20"/>
              </w:rPr>
              <w:t>Она построила свой дом.</w:t>
            </w:r>
          </w:p>
          <w:p w:rsidR="005E3602" w:rsidRPr="005E3602" w:rsidRDefault="005E3602" w:rsidP="005E3602">
            <w:pPr>
              <w:rPr>
                <w:rFonts w:ascii="Times New Roman" w:hAnsi="Times New Roman" w:cs="Times New Roman"/>
                <w:sz w:val="20"/>
              </w:rPr>
            </w:pPr>
            <w:r w:rsidRPr="005E3602">
              <w:rPr>
                <w:rFonts w:ascii="Times New Roman" w:hAnsi="Times New Roman" w:cs="Times New Roman"/>
                <w:sz w:val="20"/>
              </w:rPr>
              <w:t>Как выглядит ворона?</w:t>
            </w:r>
          </w:p>
          <w:p w:rsidR="005E3602" w:rsidRPr="005E3602" w:rsidRDefault="005E3602" w:rsidP="005E3602">
            <w:pPr>
              <w:rPr>
                <w:rFonts w:ascii="Times New Roman" w:hAnsi="Times New Roman" w:cs="Times New Roman"/>
                <w:sz w:val="20"/>
              </w:rPr>
            </w:pPr>
            <w:r w:rsidRPr="005E3602">
              <w:rPr>
                <w:rFonts w:ascii="Times New Roman" w:hAnsi="Times New Roman" w:cs="Times New Roman"/>
                <w:sz w:val="20"/>
              </w:rPr>
              <w:t>• Чем она питается?</w:t>
            </w:r>
          </w:p>
          <w:p w:rsidR="005E3602" w:rsidRPr="005E3602" w:rsidRDefault="005E3602" w:rsidP="005E3602">
            <w:pPr>
              <w:rPr>
                <w:rFonts w:ascii="Times New Roman" w:hAnsi="Times New Roman" w:cs="Times New Roman"/>
                <w:sz w:val="20"/>
              </w:rPr>
            </w:pPr>
            <w:r w:rsidRPr="005E3602">
              <w:rPr>
                <w:rFonts w:ascii="Times New Roman" w:hAnsi="Times New Roman" w:cs="Times New Roman"/>
                <w:sz w:val="20"/>
              </w:rPr>
              <w:t>• Как она кричит?</w:t>
            </w:r>
          </w:p>
          <w:p w:rsidR="005E3602" w:rsidRPr="005E3602" w:rsidRDefault="005E3602" w:rsidP="005E3602">
            <w:pPr>
              <w:rPr>
                <w:rFonts w:ascii="Times New Roman" w:hAnsi="Times New Roman" w:cs="Times New Roman"/>
                <w:sz w:val="20"/>
              </w:rPr>
            </w:pPr>
            <w:r w:rsidRPr="005E3602">
              <w:rPr>
                <w:rFonts w:ascii="Times New Roman" w:hAnsi="Times New Roman" w:cs="Times New Roman"/>
                <w:sz w:val="20"/>
              </w:rPr>
              <w:t>Какая это птица? Зимующая или перелётная?</w:t>
            </w:r>
          </w:p>
          <w:p w:rsidR="005E3602" w:rsidRPr="005E3602" w:rsidRDefault="005E3602" w:rsidP="005E3602">
            <w:pPr>
              <w:rPr>
                <w:rFonts w:ascii="Times New Roman" w:hAnsi="Times New Roman" w:cs="Times New Roman"/>
                <w:b/>
                <w:sz w:val="20"/>
              </w:rPr>
            </w:pPr>
            <w:r w:rsidRPr="005E3602">
              <w:rPr>
                <w:rFonts w:ascii="Times New Roman" w:hAnsi="Times New Roman" w:cs="Times New Roman"/>
                <w:b/>
                <w:sz w:val="20"/>
              </w:rPr>
              <w:t>Трудовая деятельность</w:t>
            </w:r>
          </w:p>
          <w:p w:rsidR="005E3602" w:rsidRPr="005E3602" w:rsidRDefault="005E3602" w:rsidP="005E3602">
            <w:pPr>
              <w:rPr>
                <w:rFonts w:ascii="Times New Roman" w:hAnsi="Times New Roman" w:cs="Times New Roman"/>
                <w:sz w:val="20"/>
              </w:rPr>
            </w:pPr>
            <w:r w:rsidRPr="005E3602">
              <w:rPr>
                <w:rFonts w:ascii="Times New Roman" w:hAnsi="Times New Roman" w:cs="Times New Roman"/>
                <w:sz w:val="20"/>
              </w:rPr>
              <w:t>Повесить кормушку для птиц.</w:t>
            </w:r>
          </w:p>
          <w:p w:rsidR="005E3602" w:rsidRPr="005E3602" w:rsidRDefault="005E3602" w:rsidP="005E3602">
            <w:pPr>
              <w:rPr>
                <w:rFonts w:ascii="Times New Roman" w:hAnsi="Times New Roman" w:cs="Times New Roman"/>
                <w:b/>
                <w:sz w:val="20"/>
              </w:rPr>
            </w:pPr>
            <w:r w:rsidRPr="005E3602">
              <w:rPr>
                <w:rFonts w:ascii="Times New Roman" w:hAnsi="Times New Roman" w:cs="Times New Roman"/>
                <w:b/>
                <w:sz w:val="20"/>
              </w:rPr>
              <w:t>Подвижная игра</w:t>
            </w:r>
          </w:p>
          <w:p w:rsidR="005E3602" w:rsidRPr="005E3602" w:rsidRDefault="005E3602" w:rsidP="005E3602">
            <w:pPr>
              <w:rPr>
                <w:rFonts w:ascii="Times New Roman" w:hAnsi="Times New Roman" w:cs="Times New Roman"/>
                <w:sz w:val="20"/>
              </w:rPr>
            </w:pPr>
            <w:r w:rsidRPr="005E3602">
              <w:rPr>
                <w:rFonts w:ascii="Times New Roman" w:hAnsi="Times New Roman" w:cs="Times New Roman"/>
                <w:sz w:val="20"/>
              </w:rPr>
              <w:t xml:space="preserve">«Зайцы и волк». </w:t>
            </w:r>
          </w:p>
          <w:p w:rsidR="005E3602" w:rsidRPr="005E3602" w:rsidRDefault="005E3602" w:rsidP="005E3602">
            <w:pPr>
              <w:rPr>
                <w:rFonts w:ascii="Times New Roman" w:hAnsi="Times New Roman" w:cs="Times New Roman"/>
                <w:sz w:val="20"/>
              </w:rPr>
            </w:pPr>
            <w:r w:rsidRPr="005E3602">
              <w:rPr>
                <w:rFonts w:ascii="Times New Roman" w:hAnsi="Times New Roman" w:cs="Times New Roman"/>
                <w:sz w:val="20"/>
              </w:rPr>
              <w:t>Цели: учить детей прыгать на двух ногах; выполнять движения в соответствии с текстом.</w:t>
            </w:r>
          </w:p>
          <w:p w:rsidR="005E3602" w:rsidRPr="005E3602" w:rsidRDefault="005E3602" w:rsidP="005E3602">
            <w:pPr>
              <w:rPr>
                <w:rFonts w:ascii="Times New Roman" w:hAnsi="Times New Roman" w:cs="Times New Roman"/>
                <w:b/>
                <w:sz w:val="20"/>
              </w:rPr>
            </w:pPr>
            <w:r w:rsidRPr="005E3602">
              <w:rPr>
                <w:rFonts w:ascii="Times New Roman" w:hAnsi="Times New Roman" w:cs="Times New Roman"/>
                <w:b/>
                <w:sz w:val="20"/>
              </w:rPr>
              <w:t>Дидактическая игра</w:t>
            </w:r>
          </w:p>
          <w:p w:rsidR="005E3602" w:rsidRPr="005E3602" w:rsidRDefault="005E3602" w:rsidP="005E3602">
            <w:pPr>
              <w:rPr>
                <w:rFonts w:ascii="Times New Roman" w:hAnsi="Times New Roman" w:cs="Times New Roman"/>
                <w:sz w:val="20"/>
              </w:rPr>
            </w:pPr>
            <w:r w:rsidRPr="005E3602">
              <w:rPr>
                <w:rFonts w:ascii="Times New Roman" w:hAnsi="Times New Roman" w:cs="Times New Roman"/>
                <w:sz w:val="20"/>
              </w:rPr>
              <w:t>«Кто, что летает?»</w:t>
            </w:r>
          </w:p>
          <w:p w:rsidR="005E3602" w:rsidRPr="005E3602" w:rsidRDefault="005E3602" w:rsidP="005E3602">
            <w:pPr>
              <w:rPr>
                <w:rFonts w:ascii="Times New Roman" w:hAnsi="Times New Roman" w:cs="Times New Roman"/>
                <w:sz w:val="20"/>
              </w:rPr>
            </w:pPr>
            <w:r w:rsidRPr="005E3602">
              <w:rPr>
                <w:rFonts w:ascii="Times New Roman" w:hAnsi="Times New Roman" w:cs="Times New Roman"/>
                <w:sz w:val="20"/>
              </w:rPr>
              <w:t xml:space="preserve">Цель: закреплять знания детей о животных и </w:t>
            </w:r>
            <w:r w:rsidRPr="005E3602">
              <w:rPr>
                <w:rFonts w:ascii="Times New Roman" w:hAnsi="Times New Roman" w:cs="Times New Roman"/>
                <w:sz w:val="20"/>
              </w:rPr>
              <w:lastRenderedPageBreak/>
              <w:t>птицах.</w:t>
            </w:r>
          </w:p>
          <w:p w:rsidR="005E3602" w:rsidRPr="005E3602" w:rsidRDefault="005E3602" w:rsidP="005E3602">
            <w:pPr>
              <w:rPr>
                <w:rFonts w:ascii="Times New Roman" w:hAnsi="Times New Roman" w:cs="Times New Roman"/>
                <w:b/>
                <w:sz w:val="20"/>
              </w:rPr>
            </w:pPr>
            <w:r w:rsidRPr="005E3602">
              <w:rPr>
                <w:rFonts w:ascii="Times New Roman" w:hAnsi="Times New Roman" w:cs="Times New Roman"/>
                <w:b/>
                <w:sz w:val="20"/>
              </w:rPr>
              <w:t>Индивидуальная работа</w:t>
            </w:r>
          </w:p>
          <w:p w:rsidR="005E3602" w:rsidRPr="005E3602" w:rsidRDefault="005E3602" w:rsidP="005E3602">
            <w:pPr>
              <w:rPr>
                <w:rFonts w:ascii="Times New Roman" w:hAnsi="Times New Roman" w:cs="Times New Roman"/>
                <w:sz w:val="20"/>
              </w:rPr>
            </w:pPr>
            <w:r w:rsidRPr="005E3602">
              <w:rPr>
                <w:rFonts w:ascii="Times New Roman" w:hAnsi="Times New Roman" w:cs="Times New Roman"/>
                <w:sz w:val="20"/>
              </w:rPr>
              <w:t>«Ходьба по сигналу»</w:t>
            </w:r>
          </w:p>
          <w:p w:rsidR="000C70F0" w:rsidRPr="005E3602" w:rsidRDefault="005E3602" w:rsidP="005E3602">
            <w:pPr>
              <w:contextualSpacing/>
              <w:rPr>
                <w:rFonts w:ascii="Times New Roman" w:eastAsia="Calibri" w:hAnsi="Times New Roman" w:cs="Times New Roman"/>
                <w:b/>
                <w:sz w:val="20"/>
                <w:szCs w:val="20"/>
              </w:rPr>
            </w:pPr>
            <w:r w:rsidRPr="005E3602">
              <w:rPr>
                <w:rFonts w:ascii="Times New Roman" w:hAnsi="Times New Roman" w:cs="Times New Roman"/>
                <w:sz w:val="20"/>
              </w:rPr>
              <w:t>Цель: упражнять в ходьбе с изменением направления движения</w:t>
            </w:r>
            <w:r w:rsidR="00C7324F">
              <w:rPr>
                <w:rFonts w:ascii="Times New Roman" w:hAnsi="Times New Roman" w:cs="Times New Roman"/>
                <w:sz w:val="20"/>
              </w:rPr>
              <w:t>(Нина,Нурик)</w:t>
            </w:r>
          </w:p>
        </w:tc>
        <w:tc>
          <w:tcPr>
            <w:tcW w:w="2409" w:type="dxa"/>
            <w:gridSpan w:val="3"/>
          </w:tcPr>
          <w:p w:rsidR="004472AB" w:rsidRPr="004472AB" w:rsidRDefault="004472AB" w:rsidP="004472AB">
            <w:pPr>
              <w:jc w:val="center"/>
              <w:rPr>
                <w:rFonts w:ascii="Times New Roman" w:hAnsi="Times New Roman" w:cs="Times New Roman"/>
                <w:b/>
                <w:sz w:val="20"/>
              </w:rPr>
            </w:pPr>
            <w:r w:rsidRPr="004472AB">
              <w:rPr>
                <w:rFonts w:ascii="Times New Roman" w:hAnsi="Times New Roman" w:cs="Times New Roman"/>
                <w:b/>
                <w:sz w:val="20"/>
              </w:rPr>
              <w:lastRenderedPageBreak/>
              <w:t>Наблюдение за небом</w:t>
            </w:r>
          </w:p>
          <w:p w:rsidR="004472AB" w:rsidRPr="004472AB" w:rsidRDefault="004472AB" w:rsidP="004472AB">
            <w:pPr>
              <w:rPr>
                <w:rFonts w:ascii="Times New Roman" w:hAnsi="Times New Roman" w:cs="Times New Roman"/>
                <w:sz w:val="20"/>
              </w:rPr>
            </w:pPr>
            <w:r w:rsidRPr="004472AB">
              <w:rPr>
                <w:rFonts w:ascii="Times New Roman" w:hAnsi="Times New Roman" w:cs="Times New Roman"/>
                <w:b/>
                <w:sz w:val="20"/>
              </w:rPr>
              <w:t>Цели:</w:t>
            </w:r>
            <w:r w:rsidRPr="004472AB">
              <w:rPr>
                <w:rFonts w:ascii="Times New Roman" w:hAnsi="Times New Roman" w:cs="Times New Roman"/>
                <w:sz w:val="20"/>
              </w:rPr>
              <w:t>- формировать навыки наблюдения за природными явлениями, расширять представления о погоде, связывая ее с состоянием неба.</w:t>
            </w:r>
          </w:p>
          <w:p w:rsidR="004472AB" w:rsidRPr="004472AB" w:rsidRDefault="004472AB" w:rsidP="004472AB">
            <w:pPr>
              <w:jc w:val="center"/>
              <w:rPr>
                <w:rFonts w:ascii="Times New Roman" w:hAnsi="Times New Roman" w:cs="Times New Roman"/>
                <w:b/>
                <w:sz w:val="20"/>
              </w:rPr>
            </w:pPr>
            <w:r w:rsidRPr="004472AB">
              <w:rPr>
                <w:rFonts w:ascii="Times New Roman" w:hAnsi="Times New Roman" w:cs="Times New Roman"/>
                <w:b/>
                <w:sz w:val="20"/>
              </w:rPr>
              <w:t>Ход наблюдения</w:t>
            </w:r>
          </w:p>
          <w:p w:rsidR="004472AB" w:rsidRPr="004472AB" w:rsidRDefault="004472AB" w:rsidP="004472AB">
            <w:pPr>
              <w:rPr>
                <w:rFonts w:ascii="Times New Roman" w:hAnsi="Times New Roman" w:cs="Times New Roman"/>
                <w:sz w:val="20"/>
              </w:rPr>
            </w:pPr>
            <w:r w:rsidRPr="004472AB">
              <w:rPr>
                <w:rFonts w:ascii="Times New Roman" w:hAnsi="Times New Roman" w:cs="Times New Roman"/>
                <w:sz w:val="20"/>
              </w:rPr>
              <w:t>-Посмотрите на небо какое оно сегодня? (чистое, голубое, солнечное или серое, хмурое, облачное, темное).</w:t>
            </w:r>
          </w:p>
          <w:p w:rsidR="004472AB" w:rsidRPr="004472AB" w:rsidRDefault="004472AB" w:rsidP="004472AB">
            <w:pPr>
              <w:rPr>
                <w:rFonts w:ascii="Times New Roman" w:hAnsi="Times New Roman" w:cs="Times New Roman"/>
                <w:sz w:val="20"/>
              </w:rPr>
            </w:pPr>
            <w:r w:rsidRPr="004472AB">
              <w:rPr>
                <w:rFonts w:ascii="Times New Roman" w:hAnsi="Times New Roman" w:cs="Times New Roman"/>
                <w:sz w:val="20"/>
              </w:rPr>
              <w:t>-Как вы считаете, оно грустное или радостное? (ответы)</w:t>
            </w:r>
          </w:p>
          <w:p w:rsidR="004472AB" w:rsidRPr="004472AB" w:rsidRDefault="004472AB" w:rsidP="004472AB">
            <w:pPr>
              <w:rPr>
                <w:rFonts w:ascii="Times New Roman" w:hAnsi="Times New Roman" w:cs="Times New Roman"/>
                <w:sz w:val="20"/>
              </w:rPr>
            </w:pPr>
            <w:r w:rsidRPr="004472AB">
              <w:rPr>
                <w:rFonts w:ascii="Times New Roman" w:hAnsi="Times New Roman" w:cs="Times New Roman"/>
                <w:sz w:val="20"/>
              </w:rPr>
              <w:t>- Если небо серое, грустное то погода какая, (пасмурная)</w:t>
            </w:r>
          </w:p>
          <w:p w:rsidR="004472AB" w:rsidRPr="004472AB" w:rsidRDefault="004472AB" w:rsidP="004472AB">
            <w:pPr>
              <w:rPr>
                <w:rFonts w:ascii="Times New Roman" w:hAnsi="Times New Roman" w:cs="Times New Roman"/>
                <w:sz w:val="20"/>
              </w:rPr>
            </w:pPr>
            <w:r w:rsidRPr="004472AB">
              <w:rPr>
                <w:rFonts w:ascii="Times New Roman" w:hAnsi="Times New Roman" w:cs="Times New Roman"/>
                <w:sz w:val="20"/>
              </w:rPr>
              <w:t>- Если небо голубое, безоблачное, светлое, погода какая? (солнечная, день ясный)</w:t>
            </w:r>
          </w:p>
          <w:p w:rsidR="004472AB" w:rsidRPr="004472AB" w:rsidRDefault="004472AB" w:rsidP="004472AB">
            <w:pPr>
              <w:rPr>
                <w:rFonts w:ascii="Times New Roman" w:hAnsi="Times New Roman" w:cs="Times New Roman"/>
                <w:sz w:val="20"/>
              </w:rPr>
            </w:pPr>
            <w:r w:rsidRPr="004472AB">
              <w:rPr>
                <w:rFonts w:ascii="Times New Roman" w:hAnsi="Times New Roman" w:cs="Times New Roman"/>
                <w:sz w:val="20"/>
              </w:rPr>
              <w:t>- Какая погода хороша для прогулки? Почему?</w:t>
            </w:r>
          </w:p>
          <w:p w:rsidR="004472AB" w:rsidRPr="004472AB" w:rsidRDefault="004472AB" w:rsidP="004472AB">
            <w:pPr>
              <w:rPr>
                <w:rFonts w:ascii="Times New Roman" w:hAnsi="Times New Roman" w:cs="Times New Roman"/>
                <w:sz w:val="20"/>
              </w:rPr>
            </w:pPr>
            <w:r w:rsidRPr="004472AB">
              <w:rPr>
                <w:rFonts w:ascii="Times New Roman" w:hAnsi="Times New Roman" w:cs="Times New Roman"/>
                <w:sz w:val="20"/>
              </w:rPr>
              <w:t xml:space="preserve">- Бывает утром пойдет дождь небо станет хмурым, облачным, а потом подует ветер разгонит облака, выглянет солнце и вдруг снова прилетят облака </w:t>
            </w:r>
            <w:r w:rsidRPr="004472AB">
              <w:rPr>
                <w:rFonts w:ascii="Times New Roman" w:hAnsi="Times New Roman" w:cs="Times New Roman"/>
                <w:sz w:val="20"/>
              </w:rPr>
              <w:lastRenderedPageBreak/>
              <w:t>пойдет дождь.</w:t>
            </w:r>
          </w:p>
          <w:p w:rsidR="004472AB" w:rsidRPr="004472AB" w:rsidRDefault="004472AB" w:rsidP="004472AB">
            <w:pPr>
              <w:rPr>
                <w:rFonts w:ascii="Times New Roman" w:hAnsi="Times New Roman" w:cs="Times New Roman"/>
                <w:b/>
                <w:sz w:val="20"/>
              </w:rPr>
            </w:pPr>
            <w:r w:rsidRPr="004472AB">
              <w:rPr>
                <w:rFonts w:ascii="Times New Roman" w:hAnsi="Times New Roman" w:cs="Times New Roman"/>
                <w:b/>
                <w:sz w:val="20"/>
              </w:rPr>
              <w:t>Трудовая деятельность</w:t>
            </w:r>
          </w:p>
          <w:p w:rsidR="004472AB" w:rsidRPr="004472AB" w:rsidRDefault="004472AB" w:rsidP="004472AB">
            <w:pPr>
              <w:rPr>
                <w:rFonts w:ascii="Times New Roman" w:hAnsi="Times New Roman" w:cs="Times New Roman"/>
                <w:sz w:val="20"/>
              </w:rPr>
            </w:pPr>
            <w:r w:rsidRPr="004472AB">
              <w:rPr>
                <w:rFonts w:ascii="Times New Roman" w:hAnsi="Times New Roman" w:cs="Times New Roman"/>
                <w:sz w:val="20"/>
              </w:rPr>
              <w:t>Труд на участке.</w:t>
            </w:r>
          </w:p>
          <w:p w:rsidR="004472AB" w:rsidRPr="004472AB" w:rsidRDefault="004472AB" w:rsidP="004472AB">
            <w:pPr>
              <w:rPr>
                <w:rFonts w:ascii="Times New Roman" w:hAnsi="Times New Roman" w:cs="Times New Roman"/>
                <w:b/>
                <w:sz w:val="20"/>
              </w:rPr>
            </w:pPr>
            <w:r w:rsidRPr="004472AB">
              <w:rPr>
                <w:rFonts w:ascii="Times New Roman" w:hAnsi="Times New Roman" w:cs="Times New Roman"/>
                <w:b/>
                <w:sz w:val="20"/>
              </w:rPr>
              <w:t>Подвижная игра</w:t>
            </w:r>
          </w:p>
          <w:p w:rsidR="004472AB" w:rsidRPr="004472AB" w:rsidRDefault="004472AB" w:rsidP="004472AB">
            <w:pPr>
              <w:rPr>
                <w:rFonts w:ascii="Times New Roman" w:hAnsi="Times New Roman" w:cs="Times New Roman"/>
                <w:sz w:val="20"/>
              </w:rPr>
            </w:pPr>
            <w:r w:rsidRPr="004472AB">
              <w:rPr>
                <w:rFonts w:ascii="Times New Roman" w:hAnsi="Times New Roman" w:cs="Times New Roman"/>
                <w:sz w:val="20"/>
              </w:rPr>
              <w:t xml:space="preserve">«Жмурки». </w:t>
            </w:r>
          </w:p>
          <w:p w:rsidR="004472AB" w:rsidRPr="004472AB" w:rsidRDefault="004472AB" w:rsidP="004472AB">
            <w:pPr>
              <w:rPr>
                <w:rFonts w:ascii="Times New Roman" w:hAnsi="Times New Roman" w:cs="Times New Roman"/>
                <w:sz w:val="20"/>
              </w:rPr>
            </w:pPr>
            <w:r w:rsidRPr="004472AB">
              <w:rPr>
                <w:rFonts w:ascii="Times New Roman" w:hAnsi="Times New Roman" w:cs="Times New Roman"/>
                <w:sz w:val="20"/>
              </w:rPr>
              <w:t>Цели: познакомить с русской народной игрой;</w:t>
            </w:r>
          </w:p>
          <w:p w:rsidR="004472AB" w:rsidRPr="004472AB" w:rsidRDefault="004472AB" w:rsidP="004472AB">
            <w:pPr>
              <w:rPr>
                <w:rFonts w:ascii="Times New Roman" w:hAnsi="Times New Roman" w:cs="Times New Roman"/>
                <w:sz w:val="20"/>
              </w:rPr>
            </w:pPr>
            <w:r w:rsidRPr="004472AB">
              <w:rPr>
                <w:rFonts w:ascii="Times New Roman" w:hAnsi="Times New Roman" w:cs="Times New Roman"/>
                <w:sz w:val="20"/>
              </w:rPr>
              <w:t>развивать внимание.</w:t>
            </w:r>
          </w:p>
          <w:p w:rsidR="004472AB" w:rsidRPr="004472AB" w:rsidRDefault="004472AB" w:rsidP="004472AB">
            <w:pPr>
              <w:rPr>
                <w:rFonts w:ascii="Times New Roman" w:hAnsi="Times New Roman" w:cs="Times New Roman"/>
                <w:b/>
                <w:sz w:val="20"/>
              </w:rPr>
            </w:pPr>
            <w:r w:rsidRPr="004472AB">
              <w:rPr>
                <w:rFonts w:ascii="Times New Roman" w:hAnsi="Times New Roman" w:cs="Times New Roman"/>
                <w:b/>
                <w:sz w:val="20"/>
              </w:rPr>
              <w:t>Дидактическая игра</w:t>
            </w:r>
          </w:p>
          <w:p w:rsidR="004472AB" w:rsidRPr="004472AB" w:rsidRDefault="004472AB" w:rsidP="004472AB">
            <w:pPr>
              <w:rPr>
                <w:rFonts w:ascii="Times New Roman" w:hAnsi="Times New Roman" w:cs="Times New Roman"/>
                <w:sz w:val="20"/>
              </w:rPr>
            </w:pPr>
            <w:r w:rsidRPr="004472AB">
              <w:rPr>
                <w:rFonts w:ascii="Times New Roman" w:hAnsi="Times New Roman" w:cs="Times New Roman"/>
                <w:sz w:val="20"/>
              </w:rPr>
              <w:t>«Наоборот»</w:t>
            </w:r>
          </w:p>
          <w:p w:rsidR="004472AB" w:rsidRPr="004472AB" w:rsidRDefault="004472AB" w:rsidP="004472AB">
            <w:pPr>
              <w:rPr>
                <w:rFonts w:ascii="Times New Roman" w:hAnsi="Times New Roman" w:cs="Times New Roman"/>
                <w:sz w:val="20"/>
              </w:rPr>
            </w:pPr>
            <w:r w:rsidRPr="004472AB">
              <w:rPr>
                <w:rFonts w:ascii="Times New Roman" w:hAnsi="Times New Roman" w:cs="Times New Roman"/>
                <w:sz w:val="20"/>
              </w:rPr>
              <w:t>Цель: развивать у детей сообразительность, быстроту мышления.</w:t>
            </w:r>
          </w:p>
          <w:p w:rsidR="004472AB" w:rsidRPr="004472AB" w:rsidRDefault="004472AB" w:rsidP="004472AB">
            <w:pPr>
              <w:rPr>
                <w:rFonts w:ascii="Times New Roman" w:hAnsi="Times New Roman" w:cs="Times New Roman"/>
                <w:b/>
                <w:sz w:val="20"/>
              </w:rPr>
            </w:pPr>
            <w:r w:rsidRPr="004472AB">
              <w:rPr>
                <w:rFonts w:ascii="Times New Roman" w:hAnsi="Times New Roman" w:cs="Times New Roman"/>
                <w:b/>
                <w:sz w:val="20"/>
              </w:rPr>
              <w:t>Индивидуальная работа</w:t>
            </w:r>
          </w:p>
          <w:p w:rsidR="004472AB" w:rsidRPr="004472AB" w:rsidRDefault="004472AB" w:rsidP="004472AB">
            <w:pPr>
              <w:rPr>
                <w:rFonts w:ascii="Times New Roman" w:hAnsi="Times New Roman" w:cs="Times New Roman"/>
                <w:sz w:val="20"/>
              </w:rPr>
            </w:pPr>
            <w:r w:rsidRPr="004472AB">
              <w:rPr>
                <w:rFonts w:ascii="Times New Roman" w:hAnsi="Times New Roman" w:cs="Times New Roman"/>
                <w:sz w:val="20"/>
              </w:rPr>
              <w:t>Развитие движений</w:t>
            </w:r>
          </w:p>
          <w:p w:rsidR="000C70F0" w:rsidRPr="004472AB" w:rsidRDefault="004472AB" w:rsidP="004472AB">
            <w:pPr>
              <w:rPr>
                <w:rFonts w:ascii="Times New Roman" w:eastAsia="Calibri" w:hAnsi="Times New Roman" w:cs="Times New Roman"/>
                <w:b/>
                <w:sz w:val="20"/>
                <w:szCs w:val="20"/>
              </w:rPr>
            </w:pPr>
            <w:r w:rsidRPr="004472AB">
              <w:rPr>
                <w:rFonts w:ascii="Times New Roman" w:hAnsi="Times New Roman" w:cs="Times New Roman"/>
                <w:sz w:val="20"/>
              </w:rPr>
              <w:t>Цель: формир</w:t>
            </w:r>
            <w:r w:rsidR="00C7324F">
              <w:rPr>
                <w:rFonts w:ascii="Times New Roman" w:hAnsi="Times New Roman" w:cs="Times New Roman"/>
                <w:sz w:val="20"/>
              </w:rPr>
              <w:t>овать умения вести мяч в ходьбе(Амина,Клим)</w:t>
            </w:r>
          </w:p>
        </w:tc>
        <w:tc>
          <w:tcPr>
            <w:tcW w:w="2460" w:type="dxa"/>
            <w:gridSpan w:val="3"/>
          </w:tcPr>
          <w:p w:rsidR="00B2115D" w:rsidRPr="00B2115D" w:rsidRDefault="00B2115D" w:rsidP="00B2115D">
            <w:pPr>
              <w:jc w:val="center"/>
              <w:rPr>
                <w:rFonts w:ascii="Times New Roman" w:hAnsi="Times New Roman" w:cs="Times New Roman"/>
                <w:b/>
                <w:sz w:val="20"/>
              </w:rPr>
            </w:pPr>
            <w:r w:rsidRPr="00B2115D">
              <w:rPr>
                <w:rFonts w:ascii="Times New Roman" w:hAnsi="Times New Roman" w:cs="Times New Roman"/>
                <w:b/>
                <w:sz w:val="20"/>
              </w:rPr>
              <w:lastRenderedPageBreak/>
              <w:t>Наблюдение за погодой</w:t>
            </w:r>
          </w:p>
          <w:p w:rsidR="00B2115D" w:rsidRPr="00B2115D" w:rsidRDefault="00B2115D" w:rsidP="00B2115D">
            <w:pPr>
              <w:rPr>
                <w:rFonts w:ascii="Times New Roman" w:hAnsi="Times New Roman" w:cs="Times New Roman"/>
                <w:sz w:val="20"/>
              </w:rPr>
            </w:pPr>
            <w:r w:rsidRPr="00B2115D">
              <w:rPr>
                <w:rFonts w:ascii="Times New Roman" w:hAnsi="Times New Roman" w:cs="Times New Roman"/>
                <w:b/>
                <w:sz w:val="20"/>
              </w:rPr>
              <w:t xml:space="preserve">Цель: </w:t>
            </w:r>
            <w:r w:rsidRPr="00B2115D">
              <w:rPr>
                <w:rFonts w:ascii="Times New Roman" w:hAnsi="Times New Roman" w:cs="Times New Roman"/>
                <w:sz w:val="20"/>
              </w:rPr>
              <w:t>закреплять представления о последнем периоде осени, его особенностях.</w:t>
            </w:r>
          </w:p>
          <w:p w:rsidR="00B2115D" w:rsidRPr="00B2115D" w:rsidRDefault="00B2115D" w:rsidP="00B2115D">
            <w:pPr>
              <w:jc w:val="center"/>
              <w:rPr>
                <w:rFonts w:ascii="Times New Roman" w:hAnsi="Times New Roman" w:cs="Times New Roman"/>
                <w:b/>
                <w:sz w:val="20"/>
              </w:rPr>
            </w:pPr>
            <w:r w:rsidRPr="00B2115D">
              <w:rPr>
                <w:rFonts w:ascii="Times New Roman" w:hAnsi="Times New Roman" w:cs="Times New Roman"/>
                <w:b/>
                <w:sz w:val="20"/>
              </w:rPr>
              <w:t>Ход наблюдения</w:t>
            </w:r>
          </w:p>
          <w:p w:rsidR="00B2115D" w:rsidRPr="00B2115D" w:rsidRDefault="00B2115D" w:rsidP="00B2115D">
            <w:pPr>
              <w:rPr>
                <w:rFonts w:ascii="Times New Roman" w:hAnsi="Times New Roman" w:cs="Times New Roman"/>
                <w:sz w:val="20"/>
              </w:rPr>
            </w:pPr>
            <w:r w:rsidRPr="00B2115D">
              <w:rPr>
                <w:rFonts w:ascii="Times New Roman" w:hAnsi="Times New Roman" w:cs="Times New Roman"/>
                <w:sz w:val="20"/>
              </w:rPr>
              <w:t>Не жаркие, не летние,</w:t>
            </w:r>
          </w:p>
          <w:p w:rsidR="00B2115D" w:rsidRPr="00B2115D" w:rsidRDefault="00B2115D" w:rsidP="00B2115D">
            <w:pPr>
              <w:rPr>
                <w:rFonts w:ascii="Times New Roman" w:hAnsi="Times New Roman" w:cs="Times New Roman"/>
                <w:sz w:val="20"/>
              </w:rPr>
            </w:pPr>
            <w:r w:rsidRPr="00B2115D">
              <w:rPr>
                <w:rFonts w:ascii="Times New Roman" w:hAnsi="Times New Roman" w:cs="Times New Roman"/>
                <w:sz w:val="20"/>
              </w:rPr>
              <w:t>Встают из-за реки</w:t>
            </w:r>
          </w:p>
          <w:p w:rsidR="00B2115D" w:rsidRPr="00B2115D" w:rsidRDefault="00B2115D" w:rsidP="00B2115D">
            <w:pPr>
              <w:rPr>
                <w:rFonts w:ascii="Times New Roman" w:hAnsi="Times New Roman" w:cs="Times New Roman"/>
                <w:sz w:val="20"/>
              </w:rPr>
            </w:pPr>
            <w:r w:rsidRPr="00B2115D">
              <w:rPr>
                <w:rFonts w:ascii="Times New Roman" w:hAnsi="Times New Roman" w:cs="Times New Roman"/>
                <w:sz w:val="20"/>
              </w:rPr>
              <w:t>Осенние, последние,</w:t>
            </w:r>
          </w:p>
          <w:p w:rsidR="00B2115D" w:rsidRPr="00B2115D" w:rsidRDefault="00B2115D" w:rsidP="00B2115D">
            <w:pPr>
              <w:rPr>
                <w:rFonts w:ascii="Times New Roman" w:hAnsi="Times New Roman" w:cs="Times New Roman"/>
                <w:sz w:val="20"/>
              </w:rPr>
            </w:pPr>
            <w:r w:rsidRPr="00B2115D">
              <w:rPr>
                <w:rFonts w:ascii="Times New Roman" w:hAnsi="Times New Roman" w:cs="Times New Roman"/>
                <w:sz w:val="20"/>
              </w:rPr>
              <w:t>Теплые деньки.</w:t>
            </w:r>
          </w:p>
          <w:p w:rsidR="00B2115D" w:rsidRPr="00B2115D" w:rsidRDefault="00B2115D" w:rsidP="00B2115D">
            <w:pPr>
              <w:rPr>
                <w:rFonts w:ascii="Times New Roman" w:hAnsi="Times New Roman" w:cs="Times New Roman"/>
                <w:sz w:val="20"/>
              </w:rPr>
            </w:pPr>
            <w:r w:rsidRPr="00B2115D">
              <w:rPr>
                <w:rFonts w:ascii="Times New Roman" w:hAnsi="Times New Roman" w:cs="Times New Roman"/>
                <w:sz w:val="20"/>
              </w:rPr>
              <w:t>Позднюю осень называют «серебряной». Лужи затягивает первый</w:t>
            </w:r>
          </w:p>
          <w:p w:rsidR="00B2115D" w:rsidRPr="00B2115D" w:rsidRDefault="00B2115D" w:rsidP="00B2115D">
            <w:pPr>
              <w:rPr>
                <w:rFonts w:ascii="Times New Roman" w:hAnsi="Times New Roman" w:cs="Times New Roman"/>
                <w:sz w:val="20"/>
              </w:rPr>
            </w:pPr>
            <w:r w:rsidRPr="00B2115D">
              <w:rPr>
                <w:rFonts w:ascii="Times New Roman" w:hAnsi="Times New Roman" w:cs="Times New Roman"/>
                <w:sz w:val="20"/>
              </w:rPr>
              <w:t>тонкий ледок, летят на мерзлую землю серебряные звездочки-снежинки,</w:t>
            </w:r>
          </w:p>
          <w:p w:rsidR="00B2115D" w:rsidRPr="00B2115D" w:rsidRDefault="00B2115D" w:rsidP="00B2115D">
            <w:pPr>
              <w:rPr>
                <w:rFonts w:ascii="Times New Roman" w:hAnsi="Times New Roman" w:cs="Times New Roman"/>
                <w:sz w:val="20"/>
              </w:rPr>
            </w:pPr>
            <w:r w:rsidRPr="00B2115D">
              <w:rPr>
                <w:rFonts w:ascii="Times New Roman" w:hAnsi="Times New Roman" w:cs="Times New Roman"/>
                <w:sz w:val="20"/>
              </w:rPr>
              <w:t>звенят на ветру обледенелые ветки деревьев, серебрятся на солнце</w:t>
            </w:r>
          </w:p>
          <w:p w:rsidR="00B2115D" w:rsidRPr="00B2115D" w:rsidRDefault="00B2115D" w:rsidP="00B2115D">
            <w:pPr>
              <w:rPr>
                <w:rFonts w:ascii="Times New Roman" w:hAnsi="Times New Roman" w:cs="Times New Roman"/>
                <w:sz w:val="20"/>
              </w:rPr>
            </w:pPr>
            <w:r w:rsidRPr="00B2115D">
              <w:rPr>
                <w:rFonts w:ascii="Times New Roman" w:hAnsi="Times New Roman" w:cs="Times New Roman"/>
                <w:sz w:val="20"/>
              </w:rPr>
              <w:t>опавшие, покрытые инеем листья. В конце осени солнце выглядывает</w:t>
            </w:r>
          </w:p>
          <w:p w:rsidR="00B2115D" w:rsidRPr="00B2115D" w:rsidRDefault="00B2115D" w:rsidP="00B2115D">
            <w:pPr>
              <w:rPr>
                <w:rFonts w:ascii="Times New Roman" w:hAnsi="Times New Roman" w:cs="Times New Roman"/>
                <w:sz w:val="20"/>
              </w:rPr>
            </w:pPr>
            <w:r w:rsidRPr="00B2115D">
              <w:rPr>
                <w:rFonts w:ascii="Times New Roman" w:hAnsi="Times New Roman" w:cs="Times New Roman"/>
                <w:sz w:val="20"/>
              </w:rPr>
              <w:t>редко, дни становятся пасмурными.</w:t>
            </w:r>
          </w:p>
          <w:p w:rsidR="00B2115D" w:rsidRPr="00B2115D" w:rsidRDefault="00B2115D" w:rsidP="00B2115D">
            <w:pPr>
              <w:rPr>
                <w:rFonts w:ascii="Times New Roman" w:hAnsi="Times New Roman" w:cs="Times New Roman"/>
                <w:sz w:val="20"/>
              </w:rPr>
            </w:pPr>
            <w:r w:rsidRPr="00B2115D">
              <w:rPr>
                <w:rFonts w:ascii="Times New Roman" w:hAnsi="Times New Roman" w:cs="Times New Roman"/>
                <w:sz w:val="20"/>
              </w:rPr>
              <w:t>Как называется предзимье? (Серебряная осень.)</w:t>
            </w:r>
          </w:p>
          <w:p w:rsidR="00B2115D" w:rsidRPr="00B2115D" w:rsidRDefault="00B2115D" w:rsidP="00B2115D">
            <w:pPr>
              <w:rPr>
                <w:rFonts w:ascii="Times New Roman" w:hAnsi="Times New Roman" w:cs="Times New Roman"/>
                <w:sz w:val="20"/>
              </w:rPr>
            </w:pPr>
            <w:r w:rsidRPr="00B2115D">
              <w:rPr>
                <w:rFonts w:ascii="Times New Roman" w:hAnsi="Times New Roman" w:cs="Times New Roman"/>
                <w:sz w:val="20"/>
              </w:rPr>
              <w:t>Попросить детей перечислить признаки поздней осени.</w:t>
            </w:r>
          </w:p>
          <w:p w:rsidR="00B2115D" w:rsidRPr="00B2115D" w:rsidRDefault="00B2115D" w:rsidP="00B2115D">
            <w:pPr>
              <w:rPr>
                <w:rFonts w:ascii="Times New Roman" w:hAnsi="Times New Roman" w:cs="Times New Roman"/>
                <w:b/>
                <w:sz w:val="20"/>
              </w:rPr>
            </w:pPr>
            <w:r w:rsidRPr="00B2115D">
              <w:rPr>
                <w:rFonts w:ascii="Times New Roman" w:hAnsi="Times New Roman" w:cs="Times New Roman"/>
                <w:b/>
                <w:sz w:val="20"/>
              </w:rPr>
              <w:t>Трудовая деятельность</w:t>
            </w:r>
          </w:p>
          <w:p w:rsidR="00B2115D" w:rsidRPr="00B2115D" w:rsidRDefault="00B2115D" w:rsidP="00B2115D">
            <w:pPr>
              <w:rPr>
                <w:rFonts w:ascii="Times New Roman" w:hAnsi="Times New Roman" w:cs="Times New Roman"/>
                <w:sz w:val="20"/>
              </w:rPr>
            </w:pPr>
            <w:r w:rsidRPr="00B2115D">
              <w:rPr>
                <w:rFonts w:ascii="Times New Roman" w:hAnsi="Times New Roman" w:cs="Times New Roman"/>
                <w:sz w:val="20"/>
              </w:rPr>
              <w:lastRenderedPageBreak/>
              <w:t>Уборка мусора на территории участка.</w:t>
            </w:r>
          </w:p>
          <w:p w:rsidR="00B2115D" w:rsidRPr="00B2115D" w:rsidRDefault="00B2115D" w:rsidP="00B2115D">
            <w:pPr>
              <w:rPr>
                <w:rFonts w:ascii="Times New Roman" w:hAnsi="Times New Roman" w:cs="Times New Roman"/>
                <w:b/>
                <w:sz w:val="20"/>
              </w:rPr>
            </w:pPr>
            <w:r w:rsidRPr="00B2115D">
              <w:rPr>
                <w:rFonts w:ascii="Times New Roman" w:hAnsi="Times New Roman" w:cs="Times New Roman"/>
                <w:b/>
                <w:sz w:val="20"/>
              </w:rPr>
              <w:t>Подвижная игра</w:t>
            </w:r>
          </w:p>
          <w:p w:rsidR="00B2115D" w:rsidRPr="00B2115D" w:rsidRDefault="00B2115D" w:rsidP="00B2115D">
            <w:pPr>
              <w:rPr>
                <w:rFonts w:ascii="Times New Roman" w:hAnsi="Times New Roman" w:cs="Times New Roman"/>
                <w:sz w:val="20"/>
              </w:rPr>
            </w:pPr>
            <w:r w:rsidRPr="00B2115D">
              <w:rPr>
                <w:rFonts w:ascii="Times New Roman" w:hAnsi="Times New Roman" w:cs="Times New Roman"/>
                <w:sz w:val="20"/>
              </w:rPr>
              <w:t xml:space="preserve">«Самолеты». </w:t>
            </w:r>
          </w:p>
          <w:p w:rsidR="00B2115D" w:rsidRPr="00B2115D" w:rsidRDefault="00B2115D" w:rsidP="00B2115D">
            <w:pPr>
              <w:rPr>
                <w:rFonts w:ascii="Times New Roman" w:hAnsi="Times New Roman" w:cs="Times New Roman"/>
                <w:sz w:val="20"/>
              </w:rPr>
            </w:pPr>
            <w:r w:rsidRPr="00B2115D">
              <w:rPr>
                <w:rFonts w:ascii="Times New Roman" w:hAnsi="Times New Roman" w:cs="Times New Roman"/>
                <w:sz w:val="20"/>
              </w:rPr>
              <w:t xml:space="preserve">Цели: развивать легкость движений; </w:t>
            </w:r>
          </w:p>
          <w:p w:rsidR="00B2115D" w:rsidRPr="00B2115D" w:rsidRDefault="00B2115D" w:rsidP="00B2115D">
            <w:pPr>
              <w:rPr>
                <w:rFonts w:ascii="Times New Roman" w:hAnsi="Times New Roman" w:cs="Times New Roman"/>
                <w:sz w:val="20"/>
              </w:rPr>
            </w:pPr>
            <w:r w:rsidRPr="00B2115D">
              <w:rPr>
                <w:rFonts w:ascii="Times New Roman" w:hAnsi="Times New Roman" w:cs="Times New Roman"/>
                <w:sz w:val="20"/>
              </w:rPr>
              <w:t>Учить действовать по сигналу.</w:t>
            </w:r>
          </w:p>
          <w:p w:rsidR="00B2115D" w:rsidRPr="00B2115D" w:rsidRDefault="00B2115D" w:rsidP="00B2115D">
            <w:pPr>
              <w:rPr>
                <w:rFonts w:ascii="Times New Roman" w:hAnsi="Times New Roman" w:cs="Times New Roman"/>
                <w:b/>
                <w:sz w:val="20"/>
              </w:rPr>
            </w:pPr>
            <w:r w:rsidRPr="00B2115D">
              <w:rPr>
                <w:rFonts w:ascii="Times New Roman" w:hAnsi="Times New Roman" w:cs="Times New Roman"/>
                <w:b/>
                <w:sz w:val="20"/>
              </w:rPr>
              <w:t>Дидактическая игра</w:t>
            </w:r>
          </w:p>
          <w:p w:rsidR="00B2115D" w:rsidRPr="00B2115D" w:rsidRDefault="00B2115D" w:rsidP="00B2115D">
            <w:pPr>
              <w:rPr>
                <w:rFonts w:ascii="Times New Roman" w:hAnsi="Times New Roman" w:cs="Times New Roman"/>
                <w:sz w:val="20"/>
              </w:rPr>
            </w:pPr>
            <w:r w:rsidRPr="00B2115D">
              <w:rPr>
                <w:rFonts w:ascii="Times New Roman" w:hAnsi="Times New Roman" w:cs="Times New Roman"/>
                <w:sz w:val="20"/>
              </w:rPr>
              <w:t>«Да или нет?»</w:t>
            </w:r>
          </w:p>
          <w:p w:rsidR="00B2115D" w:rsidRPr="00B2115D" w:rsidRDefault="00B2115D" w:rsidP="00B2115D">
            <w:pPr>
              <w:rPr>
                <w:rFonts w:ascii="Times New Roman" w:hAnsi="Times New Roman" w:cs="Times New Roman"/>
                <w:sz w:val="20"/>
              </w:rPr>
            </w:pPr>
            <w:r w:rsidRPr="00B2115D">
              <w:rPr>
                <w:rFonts w:ascii="Times New Roman" w:hAnsi="Times New Roman" w:cs="Times New Roman"/>
                <w:sz w:val="20"/>
              </w:rPr>
              <w:t>Цель: закреплять знания детей осенних примет.</w:t>
            </w:r>
          </w:p>
          <w:p w:rsidR="00B2115D" w:rsidRPr="00B2115D" w:rsidRDefault="00B2115D" w:rsidP="00B2115D">
            <w:pPr>
              <w:rPr>
                <w:rFonts w:ascii="Times New Roman" w:hAnsi="Times New Roman" w:cs="Times New Roman"/>
                <w:b/>
                <w:sz w:val="20"/>
              </w:rPr>
            </w:pPr>
            <w:r w:rsidRPr="00B2115D">
              <w:rPr>
                <w:rFonts w:ascii="Times New Roman" w:hAnsi="Times New Roman" w:cs="Times New Roman"/>
                <w:b/>
                <w:sz w:val="20"/>
              </w:rPr>
              <w:t>Индивидуальная работа</w:t>
            </w:r>
          </w:p>
          <w:p w:rsidR="00B2115D" w:rsidRPr="00B2115D" w:rsidRDefault="00B2115D" w:rsidP="00B2115D">
            <w:pPr>
              <w:rPr>
                <w:rFonts w:ascii="Times New Roman" w:hAnsi="Times New Roman" w:cs="Times New Roman"/>
                <w:sz w:val="20"/>
              </w:rPr>
            </w:pPr>
            <w:r w:rsidRPr="00B2115D">
              <w:rPr>
                <w:rFonts w:ascii="Times New Roman" w:hAnsi="Times New Roman" w:cs="Times New Roman"/>
                <w:sz w:val="20"/>
              </w:rPr>
              <w:t>«Перепрыгни-не задень»</w:t>
            </w:r>
          </w:p>
          <w:p w:rsidR="00B2115D" w:rsidRPr="00B2115D" w:rsidRDefault="00B2115D" w:rsidP="00B2115D">
            <w:pPr>
              <w:rPr>
                <w:rFonts w:ascii="Times New Roman" w:hAnsi="Times New Roman" w:cs="Times New Roman"/>
                <w:sz w:val="20"/>
              </w:rPr>
            </w:pPr>
            <w:r w:rsidRPr="00B2115D">
              <w:rPr>
                <w:rFonts w:ascii="Times New Roman" w:hAnsi="Times New Roman" w:cs="Times New Roman"/>
                <w:sz w:val="20"/>
              </w:rPr>
              <w:t>Цель: повторить прыжки на двух ногах слева и справ</w:t>
            </w:r>
            <w:r w:rsidR="00C7324F">
              <w:rPr>
                <w:rFonts w:ascii="Times New Roman" w:hAnsi="Times New Roman" w:cs="Times New Roman"/>
                <w:sz w:val="20"/>
              </w:rPr>
              <w:t>а, без пауз, продвигаясь вперед(Амир,Артем Хо)</w:t>
            </w:r>
          </w:p>
          <w:p w:rsidR="000C70F0" w:rsidRPr="00B2115D" w:rsidRDefault="000C70F0" w:rsidP="00900ED9">
            <w:pPr>
              <w:contextualSpacing/>
              <w:rPr>
                <w:rFonts w:ascii="Times New Roman" w:eastAsia="Calibri" w:hAnsi="Times New Roman" w:cs="Times New Roman"/>
                <w:b/>
                <w:sz w:val="20"/>
                <w:szCs w:val="20"/>
              </w:rPr>
            </w:pPr>
          </w:p>
        </w:tc>
        <w:tc>
          <w:tcPr>
            <w:tcW w:w="3210" w:type="dxa"/>
            <w:gridSpan w:val="2"/>
          </w:tcPr>
          <w:p w:rsidR="00371E1B" w:rsidRPr="00371E1B" w:rsidRDefault="00371E1B" w:rsidP="00371E1B">
            <w:pPr>
              <w:shd w:val="clear" w:color="auto" w:fill="FFFFFF"/>
              <w:jc w:val="center"/>
              <w:rPr>
                <w:rFonts w:ascii="Calibri" w:eastAsia="Times New Roman" w:hAnsi="Calibri" w:cs="Times New Roman"/>
                <w:color w:val="000000"/>
                <w:sz w:val="20"/>
                <w:lang w:eastAsia="ru-RU"/>
              </w:rPr>
            </w:pPr>
            <w:r w:rsidRPr="00371E1B">
              <w:rPr>
                <w:rFonts w:ascii="Times New Roman" w:eastAsia="Times New Roman" w:hAnsi="Times New Roman" w:cs="Times New Roman"/>
                <w:b/>
                <w:bCs/>
                <w:color w:val="000000"/>
                <w:sz w:val="20"/>
                <w:lang w:eastAsia="ru-RU"/>
              </w:rPr>
              <w:lastRenderedPageBreak/>
              <w:t>Наблюдение за тучами</w:t>
            </w:r>
          </w:p>
          <w:p w:rsidR="00371E1B" w:rsidRPr="00371E1B" w:rsidRDefault="00371E1B" w:rsidP="00371E1B">
            <w:pPr>
              <w:shd w:val="clear" w:color="auto" w:fill="FFFFFF"/>
              <w:rPr>
                <w:rFonts w:ascii="Calibri" w:eastAsia="Times New Roman" w:hAnsi="Calibri" w:cs="Times New Roman"/>
                <w:color w:val="000000"/>
                <w:sz w:val="20"/>
                <w:lang w:eastAsia="ru-RU"/>
              </w:rPr>
            </w:pPr>
            <w:r w:rsidRPr="00371E1B">
              <w:rPr>
                <w:rFonts w:ascii="Times New Roman" w:eastAsia="Times New Roman" w:hAnsi="Times New Roman" w:cs="Times New Roman"/>
                <w:b/>
                <w:bCs/>
                <w:color w:val="000000"/>
                <w:sz w:val="20"/>
                <w:lang w:eastAsia="ru-RU"/>
              </w:rPr>
              <w:t>Цель: </w:t>
            </w:r>
            <w:r w:rsidRPr="00371E1B">
              <w:rPr>
                <w:rFonts w:ascii="Times New Roman" w:eastAsia="Times New Roman" w:hAnsi="Times New Roman" w:cs="Times New Roman"/>
                <w:color w:val="000000"/>
                <w:sz w:val="20"/>
                <w:lang w:eastAsia="ru-RU"/>
              </w:rPr>
              <w:t>расширять кругозор, представления о многообразии неживой природы.</w:t>
            </w:r>
          </w:p>
          <w:p w:rsidR="00371E1B" w:rsidRPr="00371E1B" w:rsidRDefault="00371E1B" w:rsidP="00371E1B">
            <w:pPr>
              <w:shd w:val="clear" w:color="auto" w:fill="FFFFFF"/>
              <w:rPr>
                <w:rFonts w:ascii="Calibri" w:eastAsia="Times New Roman" w:hAnsi="Calibri" w:cs="Times New Roman"/>
                <w:color w:val="000000"/>
                <w:sz w:val="20"/>
                <w:lang w:eastAsia="ru-RU"/>
              </w:rPr>
            </w:pPr>
            <w:r w:rsidRPr="00371E1B">
              <w:rPr>
                <w:rFonts w:ascii="Times New Roman" w:eastAsia="Times New Roman" w:hAnsi="Times New Roman" w:cs="Times New Roman"/>
                <w:b/>
                <w:bCs/>
                <w:color w:val="000000"/>
                <w:sz w:val="20"/>
                <w:lang w:eastAsia="ru-RU"/>
              </w:rPr>
              <w:t>Ход наблюдения</w:t>
            </w:r>
          </w:p>
          <w:p w:rsidR="00371E1B" w:rsidRPr="00371E1B" w:rsidRDefault="00371E1B" w:rsidP="00371E1B">
            <w:pPr>
              <w:shd w:val="clear" w:color="auto" w:fill="FFFFFF"/>
              <w:rPr>
                <w:rFonts w:ascii="Calibri" w:eastAsia="Times New Roman" w:hAnsi="Calibri" w:cs="Times New Roman"/>
                <w:color w:val="000000"/>
                <w:sz w:val="20"/>
                <w:lang w:eastAsia="ru-RU"/>
              </w:rPr>
            </w:pPr>
            <w:r w:rsidRPr="00371E1B">
              <w:rPr>
                <w:rFonts w:ascii="Times New Roman" w:eastAsia="Times New Roman" w:hAnsi="Times New Roman" w:cs="Times New Roman"/>
                <w:color w:val="000000"/>
                <w:sz w:val="20"/>
                <w:lang w:eastAsia="ru-RU"/>
              </w:rPr>
              <w:t>Туча небо кроет,</w:t>
            </w:r>
          </w:p>
          <w:p w:rsidR="00371E1B" w:rsidRPr="00371E1B" w:rsidRDefault="00371E1B" w:rsidP="00371E1B">
            <w:pPr>
              <w:shd w:val="clear" w:color="auto" w:fill="FFFFFF"/>
              <w:rPr>
                <w:rFonts w:ascii="Calibri" w:eastAsia="Times New Roman" w:hAnsi="Calibri" w:cs="Times New Roman"/>
                <w:color w:val="000000"/>
                <w:sz w:val="20"/>
                <w:lang w:eastAsia="ru-RU"/>
              </w:rPr>
            </w:pPr>
            <w:r w:rsidRPr="00371E1B">
              <w:rPr>
                <w:rFonts w:ascii="Times New Roman" w:eastAsia="Times New Roman" w:hAnsi="Times New Roman" w:cs="Times New Roman"/>
                <w:color w:val="000000"/>
                <w:sz w:val="20"/>
                <w:lang w:eastAsia="ru-RU"/>
              </w:rPr>
              <w:t>Солнце не блестит,</w:t>
            </w:r>
          </w:p>
          <w:p w:rsidR="00371E1B" w:rsidRPr="00371E1B" w:rsidRDefault="00371E1B" w:rsidP="00371E1B">
            <w:pPr>
              <w:shd w:val="clear" w:color="auto" w:fill="FFFFFF"/>
              <w:rPr>
                <w:rFonts w:ascii="Calibri" w:eastAsia="Times New Roman" w:hAnsi="Calibri" w:cs="Times New Roman"/>
                <w:color w:val="000000"/>
                <w:sz w:val="20"/>
                <w:lang w:eastAsia="ru-RU"/>
              </w:rPr>
            </w:pPr>
            <w:r w:rsidRPr="00371E1B">
              <w:rPr>
                <w:rFonts w:ascii="Times New Roman" w:eastAsia="Times New Roman" w:hAnsi="Times New Roman" w:cs="Times New Roman"/>
                <w:color w:val="000000"/>
                <w:sz w:val="20"/>
                <w:lang w:eastAsia="ru-RU"/>
              </w:rPr>
              <w:t>Ветер в поле воет,</w:t>
            </w:r>
          </w:p>
          <w:p w:rsidR="00371E1B" w:rsidRPr="00371E1B" w:rsidRDefault="00371E1B" w:rsidP="00371E1B">
            <w:pPr>
              <w:shd w:val="clear" w:color="auto" w:fill="FFFFFF"/>
              <w:rPr>
                <w:rFonts w:ascii="Calibri" w:eastAsia="Times New Roman" w:hAnsi="Calibri" w:cs="Times New Roman"/>
                <w:color w:val="000000"/>
                <w:sz w:val="20"/>
                <w:lang w:eastAsia="ru-RU"/>
              </w:rPr>
            </w:pPr>
            <w:r w:rsidRPr="00371E1B">
              <w:rPr>
                <w:rFonts w:ascii="Times New Roman" w:eastAsia="Times New Roman" w:hAnsi="Times New Roman" w:cs="Times New Roman"/>
                <w:color w:val="000000"/>
                <w:sz w:val="20"/>
                <w:lang w:eastAsia="ru-RU"/>
              </w:rPr>
              <w:t>Дождик моросит...</w:t>
            </w:r>
          </w:p>
          <w:p w:rsidR="00371E1B" w:rsidRPr="00371E1B" w:rsidRDefault="00371E1B" w:rsidP="00371E1B">
            <w:pPr>
              <w:shd w:val="clear" w:color="auto" w:fill="FFFFFF"/>
              <w:rPr>
                <w:rFonts w:ascii="Calibri" w:eastAsia="Times New Roman" w:hAnsi="Calibri" w:cs="Times New Roman"/>
                <w:color w:val="000000"/>
                <w:sz w:val="20"/>
                <w:lang w:eastAsia="ru-RU"/>
              </w:rPr>
            </w:pPr>
            <w:r w:rsidRPr="00371E1B">
              <w:rPr>
                <w:rFonts w:ascii="Times New Roman" w:eastAsia="Times New Roman" w:hAnsi="Times New Roman" w:cs="Times New Roman"/>
                <w:color w:val="000000"/>
                <w:sz w:val="20"/>
                <w:lang w:eastAsia="ru-RU"/>
              </w:rPr>
              <w:t>Предложить детям посмотреть на небо, отметить, какое оно (чистое, голубое, теплое или серое, низкое, хмурое).</w:t>
            </w:r>
          </w:p>
          <w:p w:rsidR="00371E1B" w:rsidRPr="00371E1B" w:rsidRDefault="00371E1B" w:rsidP="00371E1B">
            <w:pPr>
              <w:shd w:val="clear" w:color="auto" w:fill="FFFFFF"/>
              <w:rPr>
                <w:rFonts w:ascii="Calibri" w:eastAsia="Times New Roman" w:hAnsi="Calibri" w:cs="Times New Roman"/>
                <w:color w:val="000000"/>
                <w:sz w:val="20"/>
                <w:lang w:eastAsia="ru-RU"/>
              </w:rPr>
            </w:pPr>
            <w:r w:rsidRPr="00371E1B">
              <w:rPr>
                <w:rFonts w:ascii="Times New Roman" w:eastAsia="Times New Roman" w:hAnsi="Times New Roman" w:cs="Times New Roman"/>
                <w:color w:val="000000"/>
                <w:sz w:val="20"/>
                <w:lang w:eastAsia="ru-RU"/>
              </w:rPr>
              <w:t>Отметить, что небо покрыто серыми, низкими, тяжелыми облаками.</w:t>
            </w:r>
          </w:p>
          <w:p w:rsidR="00371E1B" w:rsidRPr="00371E1B" w:rsidRDefault="00371E1B" w:rsidP="00371E1B">
            <w:pPr>
              <w:shd w:val="clear" w:color="auto" w:fill="FFFFFF"/>
              <w:rPr>
                <w:rFonts w:ascii="Calibri" w:eastAsia="Times New Roman" w:hAnsi="Calibri" w:cs="Times New Roman"/>
                <w:color w:val="000000"/>
                <w:sz w:val="20"/>
                <w:lang w:eastAsia="ru-RU"/>
              </w:rPr>
            </w:pPr>
            <w:r w:rsidRPr="00371E1B">
              <w:rPr>
                <w:rFonts w:ascii="Times New Roman" w:eastAsia="Times New Roman" w:hAnsi="Times New Roman" w:cs="Times New Roman"/>
                <w:color w:val="000000"/>
                <w:sz w:val="20"/>
                <w:lang w:eastAsia="ru-RU"/>
              </w:rPr>
              <w:t>Найти самые темные облака на небе. Пояснить, что такие облака называются тучами.</w:t>
            </w:r>
          </w:p>
          <w:p w:rsidR="00371E1B" w:rsidRPr="00371E1B" w:rsidRDefault="00371E1B" w:rsidP="00371E1B">
            <w:pPr>
              <w:shd w:val="clear" w:color="auto" w:fill="FFFFFF"/>
              <w:rPr>
                <w:rFonts w:ascii="Calibri" w:eastAsia="Times New Roman" w:hAnsi="Calibri" w:cs="Times New Roman"/>
                <w:color w:val="000000"/>
                <w:sz w:val="20"/>
                <w:lang w:eastAsia="ru-RU"/>
              </w:rPr>
            </w:pPr>
            <w:r w:rsidRPr="00371E1B">
              <w:rPr>
                <w:rFonts w:ascii="Times New Roman" w:eastAsia="Times New Roman" w:hAnsi="Times New Roman" w:cs="Times New Roman"/>
                <w:color w:val="000000"/>
                <w:sz w:val="20"/>
                <w:lang w:eastAsia="ru-RU"/>
              </w:rPr>
              <w:t>Что сделали тучи? (Закрыли солнце.)</w:t>
            </w:r>
          </w:p>
          <w:p w:rsidR="00371E1B" w:rsidRPr="00371E1B" w:rsidRDefault="00371E1B" w:rsidP="00371E1B">
            <w:pPr>
              <w:shd w:val="clear" w:color="auto" w:fill="FFFFFF"/>
              <w:rPr>
                <w:rFonts w:ascii="Calibri" w:eastAsia="Times New Roman" w:hAnsi="Calibri" w:cs="Times New Roman"/>
                <w:color w:val="000000"/>
                <w:sz w:val="20"/>
                <w:lang w:eastAsia="ru-RU"/>
              </w:rPr>
            </w:pPr>
            <w:r w:rsidRPr="00371E1B">
              <w:rPr>
                <w:rFonts w:ascii="Times New Roman" w:eastAsia="Times New Roman" w:hAnsi="Times New Roman" w:cs="Times New Roman"/>
                <w:b/>
                <w:bCs/>
                <w:color w:val="000000"/>
                <w:sz w:val="20"/>
                <w:lang w:eastAsia="ru-RU"/>
              </w:rPr>
              <w:t>Трудовая деятельность</w:t>
            </w:r>
          </w:p>
          <w:p w:rsidR="00371E1B" w:rsidRPr="00371E1B" w:rsidRDefault="00371E1B" w:rsidP="00371E1B">
            <w:pPr>
              <w:shd w:val="clear" w:color="auto" w:fill="FFFFFF"/>
              <w:rPr>
                <w:rFonts w:ascii="Calibri" w:eastAsia="Times New Roman" w:hAnsi="Calibri" w:cs="Times New Roman"/>
                <w:color w:val="000000"/>
                <w:sz w:val="20"/>
                <w:lang w:eastAsia="ru-RU"/>
              </w:rPr>
            </w:pPr>
            <w:r w:rsidRPr="00371E1B">
              <w:rPr>
                <w:rFonts w:ascii="Times New Roman" w:eastAsia="Times New Roman" w:hAnsi="Times New Roman" w:cs="Times New Roman"/>
                <w:color w:val="000000"/>
                <w:sz w:val="20"/>
                <w:lang w:eastAsia="ru-RU"/>
              </w:rPr>
              <w:t>Уборка снега с дорожек.</w:t>
            </w:r>
          </w:p>
          <w:p w:rsidR="00371E1B" w:rsidRPr="00371E1B" w:rsidRDefault="00371E1B" w:rsidP="00371E1B">
            <w:pPr>
              <w:shd w:val="clear" w:color="auto" w:fill="FFFFFF"/>
              <w:rPr>
                <w:rFonts w:ascii="Calibri" w:eastAsia="Times New Roman" w:hAnsi="Calibri" w:cs="Times New Roman"/>
                <w:color w:val="000000"/>
                <w:sz w:val="20"/>
                <w:lang w:eastAsia="ru-RU"/>
              </w:rPr>
            </w:pPr>
            <w:r w:rsidRPr="00371E1B">
              <w:rPr>
                <w:rFonts w:ascii="Times New Roman" w:eastAsia="Times New Roman" w:hAnsi="Times New Roman" w:cs="Times New Roman"/>
                <w:b/>
                <w:bCs/>
                <w:color w:val="000000"/>
                <w:sz w:val="20"/>
                <w:lang w:eastAsia="ru-RU"/>
              </w:rPr>
              <w:t>Подвижная игра</w:t>
            </w:r>
          </w:p>
          <w:p w:rsidR="00371E1B" w:rsidRPr="00371E1B" w:rsidRDefault="00371E1B" w:rsidP="00371E1B">
            <w:pPr>
              <w:shd w:val="clear" w:color="auto" w:fill="FFFFFF"/>
              <w:rPr>
                <w:rFonts w:ascii="Calibri" w:eastAsia="Times New Roman" w:hAnsi="Calibri" w:cs="Times New Roman"/>
                <w:color w:val="000000"/>
                <w:sz w:val="20"/>
                <w:lang w:eastAsia="ru-RU"/>
              </w:rPr>
            </w:pPr>
            <w:r w:rsidRPr="00371E1B">
              <w:rPr>
                <w:rFonts w:ascii="Times New Roman" w:eastAsia="Times New Roman" w:hAnsi="Times New Roman" w:cs="Times New Roman"/>
                <w:color w:val="000000"/>
                <w:sz w:val="20"/>
                <w:lang w:eastAsia="ru-RU"/>
              </w:rPr>
              <w:t>«Совушка».</w:t>
            </w:r>
          </w:p>
          <w:p w:rsidR="00371E1B" w:rsidRPr="00371E1B" w:rsidRDefault="00371E1B" w:rsidP="00371E1B">
            <w:pPr>
              <w:shd w:val="clear" w:color="auto" w:fill="FFFFFF"/>
              <w:rPr>
                <w:rFonts w:ascii="Calibri" w:eastAsia="Times New Roman" w:hAnsi="Calibri" w:cs="Times New Roman"/>
                <w:color w:val="000000"/>
                <w:sz w:val="20"/>
                <w:lang w:eastAsia="ru-RU"/>
              </w:rPr>
            </w:pPr>
            <w:r w:rsidRPr="00371E1B">
              <w:rPr>
                <w:rFonts w:ascii="Times New Roman" w:eastAsia="Times New Roman" w:hAnsi="Times New Roman" w:cs="Times New Roman"/>
                <w:color w:val="000000"/>
                <w:sz w:val="20"/>
                <w:lang w:eastAsia="ru-RU"/>
              </w:rPr>
              <w:t>Цели: учить неподвижно стоять некоторое время; внимательно слушать.</w:t>
            </w:r>
          </w:p>
          <w:p w:rsidR="00371E1B" w:rsidRPr="00371E1B" w:rsidRDefault="00371E1B" w:rsidP="00371E1B">
            <w:pPr>
              <w:shd w:val="clear" w:color="auto" w:fill="FFFFFF"/>
              <w:rPr>
                <w:rFonts w:ascii="Calibri" w:eastAsia="Times New Roman" w:hAnsi="Calibri" w:cs="Times New Roman"/>
                <w:color w:val="000000"/>
                <w:sz w:val="20"/>
                <w:lang w:eastAsia="ru-RU"/>
              </w:rPr>
            </w:pPr>
            <w:r w:rsidRPr="00371E1B">
              <w:rPr>
                <w:rFonts w:ascii="Times New Roman" w:eastAsia="Times New Roman" w:hAnsi="Times New Roman" w:cs="Times New Roman"/>
                <w:b/>
                <w:bCs/>
                <w:color w:val="000000"/>
                <w:sz w:val="20"/>
                <w:lang w:eastAsia="ru-RU"/>
              </w:rPr>
              <w:t>Дидактическая игра</w:t>
            </w:r>
          </w:p>
          <w:p w:rsidR="00371E1B" w:rsidRPr="00371E1B" w:rsidRDefault="00371E1B" w:rsidP="00371E1B">
            <w:pPr>
              <w:shd w:val="clear" w:color="auto" w:fill="FFFFFF"/>
              <w:rPr>
                <w:rFonts w:ascii="Calibri" w:eastAsia="Times New Roman" w:hAnsi="Calibri" w:cs="Times New Roman"/>
                <w:color w:val="000000"/>
                <w:sz w:val="20"/>
                <w:lang w:eastAsia="ru-RU"/>
              </w:rPr>
            </w:pPr>
            <w:r w:rsidRPr="00371E1B">
              <w:rPr>
                <w:rFonts w:ascii="Times New Roman" w:eastAsia="Times New Roman" w:hAnsi="Times New Roman" w:cs="Times New Roman"/>
                <w:color w:val="000000"/>
                <w:sz w:val="20"/>
                <w:lang w:eastAsia="ru-RU"/>
              </w:rPr>
              <w:t>«Хлопки»</w:t>
            </w:r>
          </w:p>
          <w:p w:rsidR="00371E1B" w:rsidRPr="00371E1B" w:rsidRDefault="00371E1B" w:rsidP="00371E1B">
            <w:pPr>
              <w:shd w:val="clear" w:color="auto" w:fill="FFFFFF"/>
              <w:rPr>
                <w:rFonts w:ascii="Calibri" w:eastAsia="Times New Roman" w:hAnsi="Calibri" w:cs="Times New Roman"/>
                <w:color w:val="000000"/>
                <w:sz w:val="20"/>
                <w:lang w:eastAsia="ru-RU"/>
              </w:rPr>
            </w:pPr>
            <w:r w:rsidRPr="00371E1B">
              <w:rPr>
                <w:rFonts w:ascii="Times New Roman" w:eastAsia="Times New Roman" w:hAnsi="Times New Roman" w:cs="Times New Roman"/>
                <w:color w:val="000000"/>
                <w:sz w:val="20"/>
                <w:lang w:eastAsia="ru-RU"/>
              </w:rPr>
              <w:t>Цель: развивать количественные представления.</w:t>
            </w:r>
          </w:p>
          <w:p w:rsidR="00371E1B" w:rsidRPr="00371E1B" w:rsidRDefault="00371E1B" w:rsidP="00371E1B">
            <w:pPr>
              <w:shd w:val="clear" w:color="auto" w:fill="FFFFFF"/>
              <w:rPr>
                <w:rFonts w:ascii="Calibri" w:eastAsia="Times New Roman" w:hAnsi="Calibri" w:cs="Times New Roman"/>
                <w:color w:val="000000"/>
                <w:sz w:val="20"/>
                <w:lang w:eastAsia="ru-RU"/>
              </w:rPr>
            </w:pPr>
            <w:r w:rsidRPr="00371E1B">
              <w:rPr>
                <w:rFonts w:ascii="Times New Roman" w:eastAsia="Times New Roman" w:hAnsi="Times New Roman" w:cs="Times New Roman"/>
                <w:b/>
                <w:bCs/>
                <w:color w:val="000000"/>
                <w:sz w:val="20"/>
                <w:lang w:eastAsia="ru-RU"/>
              </w:rPr>
              <w:t>Индивидуальная работа</w:t>
            </w:r>
          </w:p>
          <w:p w:rsidR="00371E1B" w:rsidRPr="00371E1B" w:rsidRDefault="00371E1B" w:rsidP="00371E1B">
            <w:pPr>
              <w:shd w:val="clear" w:color="auto" w:fill="FFFFFF"/>
              <w:rPr>
                <w:rFonts w:ascii="Calibri" w:eastAsia="Times New Roman" w:hAnsi="Calibri" w:cs="Times New Roman"/>
                <w:color w:val="000000"/>
                <w:sz w:val="20"/>
                <w:lang w:eastAsia="ru-RU"/>
              </w:rPr>
            </w:pPr>
            <w:r w:rsidRPr="00371E1B">
              <w:rPr>
                <w:rFonts w:ascii="Times New Roman" w:eastAsia="Times New Roman" w:hAnsi="Times New Roman" w:cs="Times New Roman"/>
                <w:color w:val="000000"/>
                <w:sz w:val="20"/>
                <w:lang w:eastAsia="ru-RU"/>
              </w:rPr>
              <w:t>Одна команда</w:t>
            </w:r>
          </w:p>
          <w:p w:rsidR="00371E1B" w:rsidRPr="00371E1B" w:rsidRDefault="00371E1B" w:rsidP="00371E1B">
            <w:pPr>
              <w:shd w:val="clear" w:color="auto" w:fill="FFFFFF"/>
              <w:rPr>
                <w:rFonts w:ascii="Calibri" w:eastAsia="Times New Roman" w:hAnsi="Calibri" w:cs="Times New Roman"/>
                <w:color w:val="000000"/>
                <w:sz w:val="20"/>
                <w:lang w:eastAsia="ru-RU"/>
              </w:rPr>
            </w:pPr>
            <w:r w:rsidRPr="00371E1B">
              <w:rPr>
                <w:rFonts w:ascii="Times New Roman" w:eastAsia="Times New Roman" w:hAnsi="Times New Roman" w:cs="Times New Roman"/>
                <w:color w:val="000000"/>
                <w:sz w:val="20"/>
                <w:lang w:eastAsia="ru-RU"/>
              </w:rPr>
              <w:lastRenderedPageBreak/>
              <w:t>Цель: совершенствовать умение строиться в колонну по одному.</w:t>
            </w:r>
          </w:p>
          <w:p w:rsidR="000C70F0" w:rsidRPr="00371E1B" w:rsidRDefault="00C7324F" w:rsidP="00900ED9">
            <w:pPr>
              <w:pStyle w:val="Style69"/>
              <w:widowControl/>
              <w:spacing w:line="240" w:lineRule="auto"/>
              <w:ind w:firstLine="0"/>
              <w:rPr>
                <w:rFonts w:ascii="Times New Roman" w:eastAsiaTheme="majorEastAsia" w:hAnsi="Times New Roman" w:cs="Century Schoolbook"/>
                <w:sz w:val="20"/>
                <w:szCs w:val="20"/>
              </w:rPr>
            </w:pPr>
            <w:r>
              <w:rPr>
                <w:rFonts w:ascii="Times New Roman" w:eastAsiaTheme="majorEastAsia" w:hAnsi="Times New Roman" w:cs="Century Schoolbook"/>
                <w:sz w:val="20"/>
                <w:szCs w:val="20"/>
              </w:rPr>
              <w:t>(Нармин,Агата)</w:t>
            </w:r>
          </w:p>
        </w:tc>
      </w:tr>
      <w:tr w:rsidR="000C70F0" w:rsidRPr="00B37B1F" w:rsidTr="00900ED9">
        <w:tc>
          <w:tcPr>
            <w:tcW w:w="1887" w:type="dxa"/>
          </w:tcPr>
          <w:p w:rsidR="000C70F0" w:rsidRPr="00B37B1F" w:rsidRDefault="000C70F0" w:rsidP="00900ED9">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lastRenderedPageBreak/>
              <w:t>Серуеннен қайту/</w:t>
            </w:r>
          </w:p>
          <w:p w:rsidR="000C70F0" w:rsidRPr="00B37B1F" w:rsidRDefault="000C70F0" w:rsidP="00900ED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Возвращение с прогулки</w:t>
            </w:r>
          </w:p>
        </w:tc>
        <w:tc>
          <w:tcPr>
            <w:tcW w:w="12396" w:type="dxa"/>
            <w:gridSpan w:val="13"/>
          </w:tcPr>
          <w:p w:rsidR="000C70F0" w:rsidRPr="00B37B1F" w:rsidRDefault="000C70F0" w:rsidP="00900ED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Кезекпен  шешіну, ойындар, балалардың еркін қызметі.</w:t>
            </w:r>
          </w:p>
          <w:p w:rsidR="000C70F0" w:rsidRPr="00B37B1F" w:rsidRDefault="000C70F0" w:rsidP="00900ED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Последовательное раздевание, игры, свободная деятельность детей.</w:t>
            </w:r>
            <w:r w:rsidRPr="00B37B1F">
              <w:rPr>
                <w:rFonts w:ascii="Times New Roman" w:eastAsia="Calibri" w:hAnsi="Times New Roman" w:cs="Times New Roman"/>
                <w:b/>
                <w:sz w:val="20"/>
                <w:szCs w:val="20"/>
                <w:lang w:val="kk-KZ"/>
              </w:rPr>
              <w:t xml:space="preserve"> </w:t>
            </w:r>
          </w:p>
          <w:p w:rsidR="000C70F0" w:rsidRPr="00B37B1F" w:rsidRDefault="000C70F0" w:rsidP="00900ED9">
            <w:pPr>
              <w:contextualSpacing/>
              <w:jc w:val="both"/>
              <w:rPr>
                <w:rFonts w:ascii="Times New Roman" w:eastAsia="Calibri" w:hAnsi="Times New Roman" w:cs="Times New Roman"/>
                <w:i/>
                <w:sz w:val="20"/>
                <w:szCs w:val="20"/>
                <w:lang w:val="kk-KZ"/>
              </w:rPr>
            </w:pPr>
            <w:r w:rsidRPr="00B37B1F">
              <w:rPr>
                <w:rFonts w:ascii="Times New Roman" w:eastAsia="Calibri" w:hAnsi="Times New Roman" w:cs="Times New Roman"/>
                <w:sz w:val="20"/>
                <w:szCs w:val="20"/>
                <w:lang w:val="kk-KZ"/>
              </w:rPr>
              <w:t>Совершенствовать умение самостоятельно одеваться и раздеваться в определенной последовательности.</w:t>
            </w:r>
            <w:r w:rsidRPr="00B37B1F">
              <w:rPr>
                <w:rFonts w:ascii="Times New Roman" w:eastAsia="Calibri" w:hAnsi="Times New Roman" w:cs="Times New Roman"/>
                <w:sz w:val="20"/>
                <w:szCs w:val="20"/>
              </w:rPr>
              <w:t xml:space="preserve"> Цель: учить различать парную обувь и одежду, подбирать правильно к левому варианту обуви, одежды — правый «Д/и Найди пару»</w:t>
            </w:r>
            <w:r w:rsidRPr="00B37B1F">
              <w:rPr>
                <w:rFonts w:ascii="Times New Roman" w:eastAsia="Calibri" w:hAnsi="Times New Roman" w:cs="Times New Roman"/>
                <w:i/>
                <w:sz w:val="20"/>
                <w:szCs w:val="20"/>
                <w:lang w:val="kk-KZ"/>
              </w:rPr>
              <w:t xml:space="preserve"> (коммукативная, самостоятельная игровая деятельность)</w:t>
            </w:r>
          </w:p>
          <w:p w:rsidR="000C70F0" w:rsidRPr="00B37B1F" w:rsidRDefault="000C70F0" w:rsidP="00900ED9">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i/>
                <w:sz w:val="20"/>
                <w:szCs w:val="20"/>
                <w:lang w:val="kk-KZ"/>
              </w:rPr>
              <w:t>«Мы гуляли, мы гуляли и немного подустали.»</w:t>
            </w:r>
          </w:p>
        </w:tc>
      </w:tr>
      <w:tr w:rsidR="000C70F0" w:rsidRPr="00B37B1F" w:rsidTr="00900ED9">
        <w:tc>
          <w:tcPr>
            <w:tcW w:w="1887" w:type="dxa"/>
          </w:tcPr>
          <w:p w:rsidR="000C70F0" w:rsidRPr="00B37B1F" w:rsidRDefault="000C70F0" w:rsidP="00900ED9">
            <w:pPr>
              <w:contextualSpacing/>
              <w:jc w:val="both"/>
              <w:rPr>
                <w:rFonts w:ascii="Times New Roman" w:eastAsia="Calibri" w:hAnsi="Times New Roman" w:cs="Times New Roman"/>
                <w:b/>
                <w:bCs/>
                <w:iCs/>
                <w:sz w:val="20"/>
                <w:szCs w:val="20"/>
              </w:rPr>
            </w:pPr>
            <w:r w:rsidRPr="00B37B1F">
              <w:rPr>
                <w:rFonts w:ascii="Times New Roman" w:eastAsia="Calibri" w:hAnsi="Times New Roman" w:cs="Times New Roman"/>
                <w:b/>
                <w:bCs/>
                <w:iCs/>
                <w:sz w:val="20"/>
                <w:szCs w:val="20"/>
                <w:lang w:val="kk-KZ"/>
              </w:rPr>
              <w:t>Түскі ас/</w:t>
            </w:r>
            <w:r w:rsidRPr="00B37B1F">
              <w:rPr>
                <w:rFonts w:ascii="Times New Roman" w:eastAsia="Calibri" w:hAnsi="Times New Roman" w:cs="Times New Roman"/>
                <w:b/>
                <w:bCs/>
                <w:iCs/>
                <w:sz w:val="20"/>
                <w:szCs w:val="20"/>
              </w:rPr>
              <w:t>Обед</w:t>
            </w:r>
          </w:p>
          <w:p w:rsidR="000C70F0" w:rsidRPr="00B37B1F" w:rsidRDefault="000C70F0" w:rsidP="00900ED9">
            <w:pPr>
              <w:contextualSpacing/>
              <w:jc w:val="both"/>
              <w:rPr>
                <w:rFonts w:ascii="Times New Roman" w:eastAsia="Calibri" w:hAnsi="Times New Roman" w:cs="Times New Roman"/>
                <w:b/>
                <w:bCs/>
                <w:iCs/>
                <w:sz w:val="20"/>
                <w:szCs w:val="20"/>
              </w:rPr>
            </w:pPr>
            <w:r w:rsidRPr="00B37B1F">
              <w:rPr>
                <w:rFonts w:ascii="Times New Roman" w:eastAsia="Calibri" w:hAnsi="Times New Roman" w:cs="Times New Roman"/>
                <w:b/>
                <w:bCs/>
                <w:iCs/>
                <w:sz w:val="20"/>
                <w:szCs w:val="20"/>
              </w:rPr>
              <w:t>Асханада</w:t>
            </w:r>
            <w:r w:rsidRPr="00B37B1F">
              <w:rPr>
                <w:rFonts w:ascii="Times New Roman" w:eastAsia="Calibri" w:hAnsi="Times New Roman" w:cs="Times New Roman"/>
                <w:b/>
                <w:sz w:val="20"/>
                <w:szCs w:val="20"/>
                <w:lang w:val="kk-KZ"/>
              </w:rPr>
              <w:t>ғ</w:t>
            </w:r>
            <w:r w:rsidRPr="00B37B1F">
              <w:rPr>
                <w:rFonts w:ascii="Times New Roman" w:eastAsia="Calibri" w:hAnsi="Times New Roman" w:cs="Times New Roman"/>
                <w:b/>
                <w:bCs/>
                <w:iCs/>
                <w:sz w:val="20"/>
                <w:szCs w:val="20"/>
              </w:rPr>
              <w:t>ы кезекш</w:t>
            </w:r>
            <w:r w:rsidRPr="00B37B1F">
              <w:rPr>
                <w:rFonts w:ascii="Times New Roman" w:eastAsia="Calibri" w:hAnsi="Times New Roman" w:cs="Times New Roman"/>
                <w:b/>
                <w:bCs/>
                <w:iCs/>
                <w:sz w:val="20"/>
                <w:szCs w:val="20"/>
                <w:lang w:val="en-US"/>
              </w:rPr>
              <w:t>i</w:t>
            </w:r>
            <w:r w:rsidRPr="00B37B1F">
              <w:rPr>
                <w:rFonts w:ascii="Times New Roman" w:eastAsia="Calibri" w:hAnsi="Times New Roman" w:cs="Times New Roman"/>
                <w:b/>
                <w:bCs/>
                <w:iCs/>
                <w:sz w:val="20"/>
                <w:szCs w:val="20"/>
              </w:rPr>
              <w:t>л</w:t>
            </w:r>
            <w:r w:rsidRPr="00B37B1F">
              <w:rPr>
                <w:rFonts w:ascii="Times New Roman" w:eastAsia="Calibri" w:hAnsi="Times New Roman" w:cs="Times New Roman"/>
                <w:b/>
                <w:bCs/>
                <w:iCs/>
                <w:sz w:val="20"/>
                <w:szCs w:val="20"/>
                <w:lang w:val="en-US"/>
              </w:rPr>
              <w:t>i</w:t>
            </w:r>
            <w:r w:rsidRPr="00B37B1F">
              <w:rPr>
                <w:rFonts w:ascii="Times New Roman" w:eastAsia="Calibri" w:hAnsi="Times New Roman" w:cs="Times New Roman"/>
                <w:b/>
                <w:bCs/>
                <w:iCs/>
                <w:sz w:val="20"/>
                <w:szCs w:val="20"/>
              </w:rPr>
              <w:t>к</w:t>
            </w:r>
          </w:p>
          <w:p w:rsidR="000C70F0" w:rsidRPr="00B37B1F" w:rsidRDefault="000C70F0" w:rsidP="00900ED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Дежурство по столовой</w:t>
            </w:r>
          </w:p>
        </w:tc>
        <w:tc>
          <w:tcPr>
            <w:tcW w:w="12396" w:type="dxa"/>
            <w:gridSpan w:val="13"/>
          </w:tcPr>
          <w:p w:rsidR="000C70F0" w:rsidRPr="00B37B1F" w:rsidRDefault="000C70F0" w:rsidP="00900ED9">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r w:rsidRPr="00B37B1F">
              <w:rPr>
                <w:rFonts w:ascii="Times New Roman" w:eastAsia="Calibri" w:hAnsi="Times New Roman" w:cs="Times New Roman"/>
                <w:sz w:val="20"/>
                <w:szCs w:val="20"/>
              </w:rPr>
              <w:t>Привлечение внимания детей к пище; индивидуальная работа по воспитанию культуры еды;</w:t>
            </w:r>
          </w:p>
          <w:p w:rsidR="000C70F0" w:rsidRPr="00B37B1F" w:rsidRDefault="000C70F0" w:rsidP="00900ED9">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rPr>
              <w:t xml:space="preserve">Совершенствование навыков аккуратной еды. Беседа «Как правильно есть второе блюдо» </w:t>
            </w:r>
            <w:r w:rsidRPr="00B37B1F">
              <w:rPr>
                <w:rFonts w:ascii="Times New Roman" w:eastAsia="Calibri" w:hAnsi="Times New Roman" w:cs="Times New Roman"/>
                <w:sz w:val="20"/>
                <w:szCs w:val="20"/>
              </w:rPr>
              <w:br/>
            </w:r>
            <w:r w:rsidRPr="00B37B1F">
              <w:rPr>
                <w:rFonts w:ascii="Times New Roman" w:eastAsia="Calibri" w:hAnsi="Times New Roman" w:cs="Times New Roman"/>
                <w:sz w:val="20"/>
                <w:szCs w:val="20"/>
                <w:lang w:val="kk-KZ"/>
              </w:rPr>
              <w:t>Работа дежурных (раскладывание столовых приборов, салфеток)</w:t>
            </w:r>
          </w:p>
          <w:p w:rsidR="000C70F0" w:rsidRDefault="000C70F0" w:rsidP="00900ED9">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«На обед пришли мы дружно, подкрепиться очень нужно»</w:t>
            </w:r>
          </w:p>
          <w:p w:rsidR="000C70F0" w:rsidRPr="00B37B1F" w:rsidRDefault="000C70F0" w:rsidP="00900ED9">
            <w:pPr>
              <w:contextualSpacing/>
              <w:jc w:val="both"/>
              <w:rPr>
                <w:rFonts w:ascii="Times New Roman" w:eastAsia="Calibri" w:hAnsi="Times New Roman" w:cs="Times New Roman"/>
                <w:sz w:val="20"/>
                <w:szCs w:val="20"/>
              </w:rPr>
            </w:pPr>
            <w:r w:rsidRPr="004D26D6">
              <w:rPr>
                <w:rFonts w:ascii="Times New Roman" w:eastAsia="Calibri" w:hAnsi="Times New Roman" w:cs="Times New Roman"/>
                <w:iCs/>
                <w:sz w:val="20"/>
                <w:szCs w:val="24"/>
                <w:lang w:val="kk-KZ"/>
              </w:rPr>
              <w:lastRenderedPageBreak/>
              <w:t xml:space="preserve">көмектес </w:t>
            </w:r>
            <w:r>
              <w:rPr>
                <w:rFonts w:ascii="Times New Roman" w:eastAsia="Calibri" w:hAnsi="Times New Roman" w:cs="Times New Roman"/>
                <w:iCs/>
                <w:sz w:val="20"/>
                <w:szCs w:val="24"/>
                <w:lang w:val="kk-KZ"/>
              </w:rPr>
              <w:t>–</w:t>
            </w:r>
            <w:r w:rsidRPr="004D26D6">
              <w:rPr>
                <w:rFonts w:ascii="Times New Roman" w:eastAsia="Calibri" w:hAnsi="Times New Roman" w:cs="Times New Roman"/>
                <w:iCs/>
                <w:sz w:val="20"/>
                <w:szCs w:val="24"/>
                <w:lang w:val="kk-KZ"/>
              </w:rPr>
              <w:t xml:space="preserve"> помоги</w:t>
            </w:r>
            <w:r>
              <w:rPr>
                <w:rFonts w:ascii="Times New Roman" w:eastAsia="Calibri" w:hAnsi="Times New Roman" w:cs="Times New Roman"/>
                <w:iCs/>
                <w:sz w:val="20"/>
                <w:szCs w:val="24"/>
                <w:lang w:val="kk-KZ"/>
              </w:rPr>
              <w:t>(</w:t>
            </w:r>
            <w:r w:rsidRPr="004D26D6">
              <w:rPr>
                <w:rFonts w:ascii="Times New Roman" w:eastAsia="Calibri" w:hAnsi="Times New Roman" w:cs="Times New Roman"/>
                <w:b/>
                <w:i/>
                <w:iCs/>
                <w:sz w:val="20"/>
                <w:szCs w:val="24"/>
                <w:lang w:val="kk-KZ"/>
              </w:rPr>
              <w:t>казахский язык</w:t>
            </w:r>
            <w:r>
              <w:rPr>
                <w:rFonts w:ascii="Times New Roman" w:eastAsia="Calibri" w:hAnsi="Times New Roman" w:cs="Times New Roman"/>
                <w:iCs/>
                <w:sz w:val="20"/>
                <w:szCs w:val="24"/>
                <w:lang w:val="kk-KZ"/>
              </w:rPr>
              <w:t>)</w:t>
            </w:r>
          </w:p>
        </w:tc>
      </w:tr>
      <w:tr w:rsidR="000C70F0" w:rsidRPr="00B37B1F" w:rsidTr="00900ED9">
        <w:tc>
          <w:tcPr>
            <w:tcW w:w="1887" w:type="dxa"/>
          </w:tcPr>
          <w:p w:rsidR="000C70F0" w:rsidRPr="00B37B1F" w:rsidRDefault="000C70F0" w:rsidP="00900ED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lastRenderedPageBreak/>
              <w:t xml:space="preserve">Ұйықтау/ Дневной </w:t>
            </w:r>
            <w:r w:rsidRPr="00B37B1F">
              <w:rPr>
                <w:rFonts w:ascii="Times New Roman" w:eastAsia="Calibri" w:hAnsi="Times New Roman" w:cs="Times New Roman"/>
                <w:b/>
                <w:sz w:val="20"/>
                <w:szCs w:val="20"/>
              </w:rPr>
              <w:t>сон</w:t>
            </w:r>
          </w:p>
        </w:tc>
        <w:tc>
          <w:tcPr>
            <w:tcW w:w="2380" w:type="dxa"/>
            <w:gridSpan w:val="3"/>
          </w:tcPr>
          <w:p w:rsidR="000C70F0" w:rsidRPr="00B37B1F" w:rsidRDefault="000C70F0" w:rsidP="00900ED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Ертегі терапиясы Сказкотерапия   </w:t>
            </w:r>
          </w:p>
          <w:p w:rsidR="000C70F0" w:rsidRPr="00B37B1F" w:rsidRDefault="000C70F0" w:rsidP="004112BA">
            <w:pPr>
              <w:contextualSpacing/>
              <w:jc w:val="both"/>
              <w:rPr>
                <w:rFonts w:ascii="Times New Roman" w:eastAsia="Calibri" w:hAnsi="Times New Roman" w:cs="Times New Roman"/>
                <w:b/>
                <w:sz w:val="20"/>
                <w:szCs w:val="20"/>
                <w:lang w:val="kk-KZ"/>
              </w:rPr>
            </w:pPr>
            <w:r w:rsidRPr="001D534E">
              <w:rPr>
                <w:rFonts w:ascii="Times New Roman" w:eastAsia="Calibri" w:hAnsi="Times New Roman" w:cs="Times New Roman"/>
                <w:b/>
                <w:sz w:val="20"/>
                <w:szCs w:val="20"/>
                <w:lang w:val="kk-KZ"/>
              </w:rPr>
              <w:t>Русская народная сказка</w:t>
            </w:r>
            <w:r>
              <w:rPr>
                <w:rFonts w:ascii="Times New Roman" w:eastAsia="Calibri" w:hAnsi="Times New Roman" w:cs="Times New Roman"/>
                <w:b/>
                <w:i/>
                <w:sz w:val="20"/>
                <w:szCs w:val="20"/>
                <w:lang w:val="kk-KZ"/>
              </w:rPr>
              <w:t xml:space="preserve"> </w:t>
            </w:r>
            <w:r w:rsidRPr="00B37B1F">
              <w:rPr>
                <w:rFonts w:ascii="Times New Roman" w:eastAsia="Calibri" w:hAnsi="Times New Roman" w:cs="Times New Roman"/>
                <w:i/>
                <w:sz w:val="20"/>
                <w:szCs w:val="20"/>
              </w:rPr>
              <w:t>«</w:t>
            </w:r>
            <w:r w:rsidR="004112BA">
              <w:rPr>
                <w:rFonts w:ascii="Times New Roman" w:eastAsia="Calibri" w:hAnsi="Times New Roman" w:cs="Times New Roman"/>
                <w:sz w:val="20"/>
                <w:szCs w:val="20"/>
              </w:rPr>
              <w:t>Царевна-лягушка</w:t>
            </w:r>
            <w:r w:rsidRPr="00B37B1F">
              <w:rPr>
                <w:rFonts w:ascii="Times New Roman" w:eastAsia="Calibri" w:hAnsi="Times New Roman" w:cs="Times New Roman"/>
                <w:b/>
                <w:i/>
                <w:sz w:val="20"/>
                <w:szCs w:val="20"/>
              </w:rPr>
              <w:t>»</w:t>
            </w:r>
          </w:p>
        </w:tc>
        <w:tc>
          <w:tcPr>
            <w:tcW w:w="2380" w:type="dxa"/>
            <w:gridSpan w:val="3"/>
          </w:tcPr>
          <w:p w:rsidR="000C70F0" w:rsidRPr="00B37B1F" w:rsidRDefault="000C70F0" w:rsidP="00900ED9">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Музыкотерапия</w:t>
            </w:r>
          </w:p>
          <w:p w:rsidR="000C70F0" w:rsidRPr="00B37B1F" w:rsidRDefault="000C70F0" w:rsidP="00900ED9">
            <w:pPr>
              <w:contextualSpacing/>
              <w:jc w:val="both"/>
              <w:rPr>
                <w:rFonts w:ascii="Times New Roman" w:eastAsia="Calibri" w:hAnsi="Times New Roman" w:cs="Times New Roman"/>
                <w:sz w:val="20"/>
                <w:szCs w:val="20"/>
                <w:lang w:val="kk-KZ"/>
              </w:rPr>
            </w:pPr>
            <w:r>
              <w:rPr>
                <w:rFonts w:ascii="Times New Roman" w:eastAsia="Calibri" w:hAnsi="Times New Roman" w:cs="Times New Roman"/>
                <w:sz w:val="20"/>
                <w:szCs w:val="20"/>
              </w:rPr>
              <w:t>«Успокаивающая мелодия»</w:t>
            </w:r>
          </w:p>
        </w:tc>
        <w:tc>
          <w:tcPr>
            <w:tcW w:w="2380" w:type="dxa"/>
            <w:gridSpan w:val="3"/>
          </w:tcPr>
          <w:p w:rsidR="000C70F0" w:rsidRPr="00B37B1F" w:rsidRDefault="000C70F0" w:rsidP="00900ED9">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 xml:space="preserve">Ертегі терапиясы Сказкотерапия   </w:t>
            </w:r>
          </w:p>
          <w:p w:rsidR="000C70F0" w:rsidRPr="007F0B84" w:rsidRDefault="000C70F0" w:rsidP="004112BA">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rPr>
              <w:t> </w:t>
            </w:r>
            <w:r w:rsidRPr="007F0B84">
              <w:rPr>
                <w:rFonts w:ascii="Times New Roman" w:hAnsi="Times New Roman" w:cs="Times New Roman"/>
                <w:color w:val="222222"/>
                <w:sz w:val="20"/>
                <w:szCs w:val="28"/>
                <w:shd w:val="clear" w:color="auto" w:fill="FFFFFF"/>
              </w:rPr>
              <w:t>Н. Носов. «</w:t>
            </w:r>
            <w:r w:rsidR="004112BA">
              <w:rPr>
                <w:rFonts w:ascii="Times New Roman" w:hAnsi="Times New Roman" w:cs="Times New Roman"/>
                <w:color w:val="222222"/>
                <w:sz w:val="20"/>
                <w:szCs w:val="28"/>
                <w:shd w:val="clear" w:color="auto" w:fill="FFFFFF"/>
              </w:rPr>
              <w:t>Зимовье зверей</w:t>
            </w:r>
            <w:r w:rsidRPr="007F0B84">
              <w:rPr>
                <w:rFonts w:ascii="Times New Roman" w:hAnsi="Times New Roman" w:cs="Times New Roman"/>
                <w:color w:val="222222"/>
                <w:sz w:val="20"/>
                <w:szCs w:val="28"/>
                <w:shd w:val="clear" w:color="auto" w:fill="FFFFFF"/>
              </w:rPr>
              <w:t>»</w:t>
            </w:r>
          </w:p>
        </w:tc>
        <w:tc>
          <w:tcPr>
            <w:tcW w:w="2380" w:type="dxa"/>
            <w:gridSpan w:val="3"/>
          </w:tcPr>
          <w:p w:rsidR="000C70F0" w:rsidRPr="00B37B1F" w:rsidRDefault="000C70F0" w:rsidP="00900ED9">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Музыкотерапия</w:t>
            </w:r>
          </w:p>
          <w:p w:rsidR="000C70F0" w:rsidRPr="00B37B1F" w:rsidRDefault="000C70F0" w:rsidP="00900ED9">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rPr>
              <w:t xml:space="preserve">Шум </w:t>
            </w:r>
            <w:r>
              <w:rPr>
                <w:rFonts w:ascii="Times New Roman" w:eastAsia="Calibri" w:hAnsi="Times New Roman" w:cs="Times New Roman"/>
                <w:sz w:val="20"/>
                <w:szCs w:val="20"/>
              </w:rPr>
              <w:t>морского прибоя</w:t>
            </w:r>
          </w:p>
        </w:tc>
        <w:tc>
          <w:tcPr>
            <w:tcW w:w="2876" w:type="dxa"/>
          </w:tcPr>
          <w:p w:rsidR="000C70F0" w:rsidRPr="00B37B1F" w:rsidRDefault="000C70F0" w:rsidP="00900ED9">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 xml:space="preserve">Ертегі терапиясы </w:t>
            </w:r>
          </w:p>
          <w:p w:rsidR="000C70F0" w:rsidRPr="00B37B1F" w:rsidRDefault="000C70F0" w:rsidP="00900ED9">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 xml:space="preserve">Сказкотерапия   </w:t>
            </w:r>
          </w:p>
          <w:p w:rsidR="000C70F0" w:rsidRPr="007F0B84" w:rsidRDefault="004112BA" w:rsidP="004112BA">
            <w:pPr>
              <w:contextualSpacing/>
              <w:jc w:val="both"/>
              <w:rPr>
                <w:rFonts w:ascii="Times New Roman" w:eastAsia="Calibri" w:hAnsi="Times New Roman" w:cs="Times New Roman"/>
                <w:sz w:val="20"/>
                <w:szCs w:val="20"/>
                <w:lang w:val="kk-KZ"/>
              </w:rPr>
            </w:pPr>
            <w:r>
              <w:rPr>
                <w:rFonts w:ascii="Times New Roman" w:hAnsi="Times New Roman" w:cs="Times New Roman"/>
                <w:color w:val="222222"/>
                <w:sz w:val="20"/>
                <w:szCs w:val="28"/>
                <w:shd w:val="clear" w:color="auto" w:fill="FFFFFF"/>
              </w:rPr>
              <w:t>С</w:t>
            </w:r>
            <w:r w:rsidR="000C70F0" w:rsidRPr="007F0B84">
              <w:rPr>
                <w:rFonts w:ascii="Times New Roman" w:hAnsi="Times New Roman" w:cs="Times New Roman"/>
                <w:color w:val="222222"/>
                <w:sz w:val="20"/>
                <w:szCs w:val="28"/>
                <w:shd w:val="clear" w:color="auto" w:fill="FFFFFF"/>
              </w:rPr>
              <w:t>.</w:t>
            </w:r>
            <w:r>
              <w:rPr>
                <w:rFonts w:ascii="Times New Roman" w:hAnsi="Times New Roman" w:cs="Times New Roman"/>
                <w:color w:val="222222"/>
                <w:sz w:val="20"/>
                <w:szCs w:val="28"/>
                <w:shd w:val="clear" w:color="auto" w:fill="FFFFFF"/>
              </w:rPr>
              <w:t>Михалков</w:t>
            </w:r>
            <w:r w:rsidR="000C70F0" w:rsidRPr="007F0B84">
              <w:rPr>
                <w:rFonts w:ascii="Times New Roman" w:hAnsi="Times New Roman" w:cs="Times New Roman"/>
                <w:color w:val="222222"/>
                <w:sz w:val="20"/>
                <w:szCs w:val="28"/>
                <w:shd w:val="clear" w:color="auto" w:fill="FFFFFF"/>
              </w:rPr>
              <w:t xml:space="preserve"> «</w:t>
            </w:r>
            <w:r>
              <w:rPr>
                <w:rFonts w:ascii="Times New Roman" w:hAnsi="Times New Roman" w:cs="Times New Roman"/>
                <w:color w:val="222222"/>
                <w:sz w:val="20"/>
                <w:szCs w:val="28"/>
                <w:shd w:val="clear" w:color="auto" w:fill="FFFFFF"/>
              </w:rPr>
              <w:t>Три поросенка</w:t>
            </w:r>
            <w:r w:rsidR="000C70F0" w:rsidRPr="007F0B84">
              <w:rPr>
                <w:rFonts w:ascii="Times New Roman" w:hAnsi="Times New Roman" w:cs="Times New Roman"/>
                <w:color w:val="222222"/>
                <w:sz w:val="20"/>
                <w:szCs w:val="28"/>
                <w:shd w:val="clear" w:color="auto" w:fill="FFFFFF"/>
              </w:rPr>
              <w:t>».</w:t>
            </w:r>
          </w:p>
        </w:tc>
      </w:tr>
      <w:tr w:rsidR="000C70F0" w:rsidRPr="00B37B1F" w:rsidTr="00900ED9">
        <w:tc>
          <w:tcPr>
            <w:tcW w:w="1887" w:type="dxa"/>
          </w:tcPr>
          <w:p w:rsidR="000C70F0" w:rsidRPr="00B37B1F" w:rsidRDefault="000C70F0" w:rsidP="00900ED9">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 xml:space="preserve">Ақырындап ояну, ауа, су ем-шаралары/ </w:t>
            </w:r>
          </w:p>
          <w:p w:rsidR="000C70F0" w:rsidRPr="00B37B1F" w:rsidRDefault="000C70F0" w:rsidP="00900ED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rPr>
              <w:t>Постепенный подъем, воздушные, водные процедуры</w:t>
            </w:r>
          </w:p>
        </w:tc>
        <w:tc>
          <w:tcPr>
            <w:tcW w:w="12396" w:type="dxa"/>
            <w:gridSpan w:val="13"/>
          </w:tcPr>
          <w:p w:rsidR="000C70F0" w:rsidRDefault="000C70F0" w:rsidP="00900ED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Точечный массаж» «Гимнастика пробуждения» / «Дыхательная гимнастика» </w:t>
            </w:r>
          </w:p>
          <w:p w:rsidR="000C70F0" w:rsidRPr="00B37B1F" w:rsidRDefault="000C70F0" w:rsidP="00900ED9">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 xml:space="preserve">Мәдени-гигиеналық машықтар  білімін бекіту. </w:t>
            </w:r>
            <w:r w:rsidRPr="00B37B1F">
              <w:rPr>
                <w:rFonts w:ascii="Times New Roman" w:eastAsia="Calibri" w:hAnsi="Times New Roman" w:cs="Times New Roman"/>
                <w:sz w:val="20"/>
                <w:szCs w:val="20"/>
              </w:rPr>
              <w:t>Закрепление знаний и выполнение культурно-гигиенических навыков.</w:t>
            </w:r>
            <w:r w:rsidRPr="00B37B1F">
              <w:rPr>
                <w:rFonts w:ascii="Times New Roman" w:eastAsia="Calibri" w:hAnsi="Times New Roman" w:cs="Times New Roman"/>
                <w:sz w:val="20"/>
                <w:szCs w:val="20"/>
                <w:lang w:val="kk-KZ"/>
              </w:rPr>
              <w:t xml:space="preserve"> «Расскажем малышам,как надо умываться»  </w:t>
            </w:r>
          </w:p>
          <w:p w:rsidR="000C70F0" w:rsidRPr="00B37B1F" w:rsidRDefault="000C70F0" w:rsidP="00900ED9">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 xml:space="preserve"> Цель : </w:t>
            </w:r>
            <w:r w:rsidRPr="00B37B1F">
              <w:rPr>
                <w:rFonts w:ascii="Times New Roman" w:eastAsia="Calibri" w:hAnsi="Times New Roman" w:cs="Times New Roman"/>
                <w:sz w:val="20"/>
                <w:szCs w:val="20"/>
              </w:rPr>
              <w:t xml:space="preserve">совершенствование навыков умывания, мыть лицо, насухо вытираться индивидуальным полотенцем </w:t>
            </w:r>
            <w:r w:rsidRPr="00B37B1F">
              <w:rPr>
                <w:rFonts w:ascii="Times New Roman" w:eastAsia="Calibri" w:hAnsi="Times New Roman" w:cs="Times New Roman"/>
                <w:sz w:val="20"/>
                <w:szCs w:val="20"/>
                <w:lang w:val="kk-KZ"/>
              </w:rPr>
              <w:t xml:space="preserve"> </w:t>
            </w:r>
          </w:p>
          <w:p w:rsidR="000C70F0" w:rsidRPr="00B37B1F" w:rsidRDefault="000C70F0" w:rsidP="00900ED9">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lang w:val="kk-KZ"/>
              </w:rPr>
              <w:t>Ойын жаттығуы/</w:t>
            </w:r>
            <w:r w:rsidRPr="00B37B1F">
              <w:rPr>
                <w:rFonts w:ascii="Times New Roman" w:eastAsia="Calibri" w:hAnsi="Times New Roman" w:cs="Times New Roman"/>
                <w:sz w:val="20"/>
                <w:szCs w:val="20"/>
              </w:rPr>
              <w:t>Игровое упражнение «Кто правильно и быстро заправит кровать»</w:t>
            </w:r>
          </w:p>
          <w:p w:rsidR="000C70F0" w:rsidRPr="00B37B1F" w:rsidRDefault="000C70F0" w:rsidP="00900ED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sz w:val="20"/>
                <w:szCs w:val="20"/>
              </w:rPr>
              <w:t>Цель: Закрепление умения заправлять свою кровать.</w:t>
            </w:r>
            <w:r w:rsidRPr="00B37B1F">
              <w:rPr>
                <w:rFonts w:ascii="Times New Roman" w:eastAsia="Calibri" w:hAnsi="Times New Roman" w:cs="Times New Roman"/>
                <w:sz w:val="20"/>
                <w:szCs w:val="20"/>
                <w:lang w:val="kk-KZ"/>
              </w:rPr>
              <w:t xml:space="preserve"> «Как надо заправлять кровать» </w:t>
            </w:r>
            <w:r w:rsidRPr="0034359A">
              <w:rPr>
                <w:rFonts w:ascii="Times New Roman" w:eastAsia="Times New Roman" w:hAnsi="Times New Roman" w:cs="Times New Roman"/>
                <w:b/>
                <w:i/>
                <w:sz w:val="20"/>
                <w:szCs w:val="20"/>
                <w:lang w:eastAsia="ru-RU"/>
              </w:rPr>
              <w:t>(физическая культура)</w:t>
            </w:r>
          </w:p>
        </w:tc>
      </w:tr>
      <w:tr w:rsidR="000C70F0" w:rsidRPr="00B37B1F" w:rsidTr="00900ED9">
        <w:tc>
          <w:tcPr>
            <w:tcW w:w="1887" w:type="dxa"/>
          </w:tcPr>
          <w:p w:rsidR="000C70F0" w:rsidRPr="00B37B1F" w:rsidRDefault="000C70F0" w:rsidP="00900ED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Бесін ас/</w:t>
            </w:r>
            <w:r w:rsidRPr="00B37B1F">
              <w:rPr>
                <w:rFonts w:ascii="Times New Roman" w:eastAsia="Calibri" w:hAnsi="Times New Roman" w:cs="Times New Roman"/>
                <w:b/>
                <w:bCs/>
                <w:sz w:val="20"/>
                <w:szCs w:val="20"/>
              </w:rPr>
              <w:t>Полдник</w:t>
            </w:r>
          </w:p>
        </w:tc>
        <w:tc>
          <w:tcPr>
            <w:tcW w:w="12396" w:type="dxa"/>
            <w:gridSpan w:val="13"/>
          </w:tcPr>
          <w:p w:rsidR="000C70F0" w:rsidRPr="00B37B1F" w:rsidRDefault="000C70F0" w:rsidP="00900ED9">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Балалардың назарын тамаққа аудару; тамақтану мәдениеті туралы жеке жұмыс жүргізу</w:t>
            </w:r>
          </w:p>
          <w:p w:rsidR="000C70F0" w:rsidRPr="00B37B1F" w:rsidRDefault="000C70F0" w:rsidP="00900ED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sz w:val="20"/>
                <w:szCs w:val="20"/>
              </w:rPr>
              <w:t>Привлечение внимания детей к пище; индивидуальная работа по умению правильно держать ложку во время еды</w:t>
            </w:r>
          </w:p>
        </w:tc>
      </w:tr>
      <w:tr w:rsidR="000C70F0" w:rsidRPr="00B37B1F" w:rsidTr="00900ED9">
        <w:tc>
          <w:tcPr>
            <w:tcW w:w="1887" w:type="dxa"/>
          </w:tcPr>
          <w:p w:rsidR="000C70F0" w:rsidRPr="00B37B1F" w:rsidRDefault="000C70F0" w:rsidP="00900ED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 xml:space="preserve">Ойындар, өз еркіндегі жұмыстар/ </w:t>
            </w:r>
            <w:r w:rsidRPr="00B37B1F">
              <w:rPr>
                <w:rFonts w:ascii="Times New Roman" w:eastAsia="Calibri" w:hAnsi="Times New Roman" w:cs="Times New Roman"/>
                <w:b/>
                <w:bCs/>
                <w:sz w:val="20"/>
                <w:szCs w:val="20"/>
              </w:rPr>
              <w:t>Игры, самостоятельная деятельность</w:t>
            </w:r>
            <w:r w:rsidRPr="00B37B1F">
              <w:rPr>
                <w:rFonts w:ascii="Times New Roman" w:eastAsia="Calibri" w:hAnsi="Times New Roman" w:cs="Times New Roman"/>
                <w:b/>
                <w:sz w:val="20"/>
                <w:szCs w:val="20"/>
                <w:lang w:val="kk-KZ"/>
              </w:rPr>
              <w:t xml:space="preserve"> </w:t>
            </w:r>
          </w:p>
          <w:p w:rsidR="000C70F0" w:rsidRPr="00B37B1F" w:rsidRDefault="000C70F0" w:rsidP="00900ED9">
            <w:pPr>
              <w:contextualSpacing/>
              <w:jc w:val="both"/>
              <w:rPr>
                <w:rFonts w:ascii="Times New Roman" w:eastAsia="Calibri" w:hAnsi="Times New Roman" w:cs="Times New Roman"/>
                <w:b/>
                <w:sz w:val="20"/>
                <w:szCs w:val="20"/>
                <w:lang w:val="kk-KZ"/>
              </w:rPr>
            </w:pPr>
          </w:p>
          <w:p w:rsidR="000C70F0" w:rsidRPr="00B37B1F" w:rsidRDefault="000C70F0" w:rsidP="00900ED9">
            <w:pPr>
              <w:contextualSpacing/>
              <w:jc w:val="both"/>
              <w:rPr>
                <w:rFonts w:ascii="Times New Roman" w:eastAsia="Calibri" w:hAnsi="Times New Roman" w:cs="Times New Roman"/>
                <w:b/>
                <w:sz w:val="20"/>
                <w:szCs w:val="20"/>
                <w:lang w:val="kk-KZ"/>
              </w:rPr>
            </w:pPr>
          </w:p>
        </w:tc>
        <w:tc>
          <w:tcPr>
            <w:tcW w:w="1942" w:type="dxa"/>
          </w:tcPr>
          <w:p w:rsidR="001B5B2B" w:rsidRPr="001B5B2B" w:rsidRDefault="000C70F0" w:rsidP="001B5B2B">
            <w:pPr>
              <w:shd w:val="clear" w:color="auto" w:fill="FFFFFF"/>
              <w:rPr>
                <w:rFonts w:ascii="Calibri" w:eastAsia="Times New Roman" w:hAnsi="Calibri" w:cs="Times New Roman"/>
                <w:color w:val="000000"/>
                <w:sz w:val="18"/>
                <w:lang w:eastAsia="ru-RU"/>
              </w:rPr>
            </w:pPr>
            <w:r w:rsidRPr="00470C28">
              <w:rPr>
                <w:rFonts w:ascii="Times New Roman" w:eastAsia="Calibri" w:hAnsi="Times New Roman" w:cs="Times New Roman"/>
                <w:b/>
                <w:sz w:val="20"/>
                <w:szCs w:val="20"/>
                <w:lang w:val="kk-KZ"/>
              </w:rPr>
              <w:t>Сюжетно-ролевая игра</w:t>
            </w:r>
            <w:r w:rsidR="001B5B2B">
              <w:rPr>
                <w:rFonts w:ascii="Times New Roman" w:eastAsia="Times New Roman" w:hAnsi="Times New Roman" w:cs="Times New Roman"/>
                <w:b/>
                <w:bCs/>
                <w:color w:val="000000"/>
                <w:sz w:val="24"/>
                <w:szCs w:val="24"/>
                <w:u w:val="single"/>
                <w:lang w:eastAsia="ru-RU"/>
              </w:rPr>
              <w:t xml:space="preserve"> </w:t>
            </w:r>
            <w:r w:rsidR="001B5B2B" w:rsidRPr="001B5B2B">
              <w:rPr>
                <w:rFonts w:ascii="Times New Roman" w:eastAsia="Times New Roman" w:hAnsi="Times New Roman" w:cs="Times New Roman"/>
                <w:b/>
                <w:bCs/>
                <w:color w:val="000000"/>
                <w:sz w:val="20"/>
                <w:szCs w:val="24"/>
                <w:u w:val="single"/>
                <w:lang w:eastAsia="ru-RU"/>
              </w:rPr>
              <w:t>«Поликлиника»</w:t>
            </w:r>
          </w:p>
          <w:p w:rsidR="001B5B2B" w:rsidRPr="001B5B2B" w:rsidRDefault="001B5B2B" w:rsidP="001B5B2B">
            <w:pPr>
              <w:shd w:val="clear" w:color="auto" w:fill="FFFFFF"/>
              <w:rPr>
                <w:rFonts w:ascii="Calibri" w:eastAsia="Times New Roman" w:hAnsi="Calibri" w:cs="Times New Roman"/>
                <w:color w:val="000000"/>
                <w:sz w:val="18"/>
                <w:lang w:eastAsia="ru-RU"/>
              </w:rPr>
            </w:pPr>
            <w:r w:rsidRPr="001B5B2B">
              <w:rPr>
                <w:rFonts w:ascii="Times New Roman" w:eastAsia="Times New Roman" w:hAnsi="Times New Roman" w:cs="Times New Roman"/>
                <w:b/>
                <w:bCs/>
                <w:color w:val="000000"/>
                <w:sz w:val="20"/>
                <w:szCs w:val="24"/>
                <w:lang w:eastAsia="ru-RU"/>
              </w:rPr>
              <w:t>Цель</w:t>
            </w:r>
            <w:r w:rsidRPr="001B5B2B">
              <w:rPr>
                <w:rFonts w:ascii="Times New Roman" w:eastAsia="Times New Roman" w:hAnsi="Times New Roman" w:cs="Times New Roman"/>
                <w:color w:val="000000"/>
                <w:sz w:val="20"/>
                <w:szCs w:val="24"/>
                <w:lang w:eastAsia="ru-RU"/>
              </w:rPr>
              <w:t>. Раскрытие смысла деятельности медицинского персонала. Формирование умения- творчески развивать сюжет игры. Воспитание уважения к профессии врача.</w:t>
            </w:r>
          </w:p>
          <w:p w:rsidR="000C70F0" w:rsidRPr="00470C28" w:rsidRDefault="000C70F0" w:rsidP="001B5B2B">
            <w:pPr>
              <w:shd w:val="clear" w:color="auto" w:fill="FFFFFF"/>
              <w:rPr>
                <w:rFonts w:ascii="Times New Roman" w:eastAsia="Calibri" w:hAnsi="Times New Roman" w:cs="Times New Roman"/>
                <w:b/>
                <w:sz w:val="20"/>
                <w:szCs w:val="20"/>
                <w:lang w:val="kk-KZ"/>
              </w:rPr>
            </w:pPr>
            <w:r w:rsidRPr="00470C28">
              <w:rPr>
                <w:rFonts w:ascii="Times New Roman" w:eastAsia="Calibri" w:hAnsi="Times New Roman" w:cs="Times New Roman"/>
                <w:b/>
                <w:sz w:val="20"/>
                <w:szCs w:val="20"/>
                <w:lang w:val="kk-KZ"/>
              </w:rPr>
              <w:t xml:space="preserve">  (</w:t>
            </w:r>
            <w:r w:rsidRPr="00470C28">
              <w:rPr>
                <w:rFonts w:ascii="Times New Roman" w:eastAsia="Calibri" w:hAnsi="Times New Roman" w:cs="Times New Roman"/>
                <w:b/>
                <w:i/>
                <w:sz w:val="20"/>
                <w:szCs w:val="20"/>
                <w:lang w:val="kk-KZ"/>
              </w:rPr>
              <w:t>ознакомление с окружающим миром</w:t>
            </w:r>
            <w:r w:rsidRPr="00470C28">
              <w:rPr>
                <w:rFonts w:ascii="Times New Roman" w:eastAsia="Calibri" w:hAnsi="Times New Roman" w:cs="Times New Roman"/>
                <w:b/>
                <w:sz w:val="20"/>
                <w:szCs w:val="20"/>
                <w:lang w:val="kk-KZ"/>
              </w:rPr>
              <w:t>)</w:t>
            </w:r>
          </w:p>
        </w:tc>
        <w:tc>
          <w:tcPr>
            <w:tcW w:w="2375" w:type="dxa"/>
            <w:gridSpan w:val="4"/>
          </w:tcPr>
          <w:p w:rsidR="000C70F0" w:rsidRPr="00900ED9" w:rsidRDefault="000C70F0" w:rsidP="00900ED9">
            <w:pPr>
              <w:contextualSpacing/>
              <w:jc w:val="both"/>
              <w:rPr>
                <w:rFonts w:ascii="Times New Roman" w:eastAsia="Calibri" w:hAnsi="Times New Roman" w:cs="Times New Roman"/>
                <w:b/>
                <w:sz w:val="20"/>
                <w:szCs w:val="20"/>
                <w:lang w:val="kk-KZ"/>
              </w:rPr>
            </w:pPr>
            <w:r w:rsidRPr="00900ED9">
              <w:rPr>
                <w:rFonts w:ascii="Times New Roman" w:eastAsia="Calibri" w:hAnsi="Times New Roman" w:cs="Times New Roman"/>
                <w:b/>
                <w:sz w:val="20"/>
                <w:szCs w:val="20"/>
                <w:lang w:val="kk-KZ"/>
              </w:rPr>
              <w:t>Сюжеттiк – рөлдiк ойын</w:t>
            </w:r>
          </w:p>
          <w:p w:rsidR="00900ED9" w:rsidRPr="00900ED9" w:rsidRDefault="000C70F0" w:rsidP="00900ED9">
            <w:pPr>
              <w:shd w:val="clear" w:color="auto" w:fill="FFFFFF"/>
              <w:rPr>
                <w:rFonts w:ascii="Calibri" w:eastAsia="Times New Roman" w:hAnsi="Calibri" w:cs="Times New Roman"/>
                <w:color w:val="000000"/>
                <w:sz w:val="20"/>
                <w:szCs w:val="20"/>
                <w:lang w:eastAsia="ru-RU"/>
              </w:rPr>
            </w:pPr>
            <w:r w:rsidRPr="00900ED9">
              <w:rPr>
                <w:rFonts w:ascii="Times New Roman" w:eastAsia="Calibri" w:hAnsi="Times New Roman" w:cs="Times New Roman"/>
                <w:b/>
                <w:sz w:val="20"/>
                <w:szCs w:val="20"/>
                <w:lang w:val="kk-KZ"/>
              </w:rPr>
              <w:t>Сюжетно-ролевая игра в развитии</w:t>
            </w:r>
            <w:r w:rsidR="00900ED9" w:rsidRPr="00900ED9">
              <w:rPr>
                <w:rFonts w:ascii="Times New Roman" w:eastAsia="Times New Roman" w:hAnsi="Times New Roman" w:cs="Times New Roman"/>
                <w:b/>
                <w:bCs/>
                <w:color w:val="000000"/>
                <w:sz w:val="20"/>
                <w:szCs w:val="20"/>
                <w:u w:val="single"/>
                <w:lang w:eastAsia="ru-RU"/>
              </w:rPr>
              <w:t>«Салон красоты»</w:t>
            </w:r>
          </w:p>
          <w:p w:rsidR="00900ED9" w:rsidRPr="00900ED9" w:rsidRDefault="00900ED9" w:rsidP="00900ED9">
            <w:pPr>
              <w:shd w:val="clear" w:color="auto" w:fill="FFFFFF"/>
              <w:rPr>
                <w:rFonts w:ascii="Calibri" w:eastAsia="Times New Roman" w:hAnsi="Calibri" w:cs="Times New Roman"/>
                <w:color w:val="000000"/>
                <w:sz w:val="20"/>
                <w:szCs w:val="20"/>
                <w:lang w:eastAsia="ru-RU"/>
              </w:rPr>
            </w:pPr>
            <w:r w:rsidRPr="00900ED9">
              <w:rPr>
                <w:rFonts w:ascii="Times New Roman" w:eastAsia="Times New Roman" w:hAnsi="Times New Roman" w:cs="Times New Roman"/>
                <w:color w:val="000000"/>
                <w:sz w:val="20"/>
                <w:szCs w:val="20"/>
                <w:lang w:eastAsia="ru-RU"/>
              </w:rPr>
              <w:t>Обогащать знания детей о труде парикмахера. Побуждать детей самостоятельно распределять роли, подготавливать необходимые условия. Создавать условия для творческого самовыражения. Воспитывать вежливое обращение, уважение к труду парикмахера.</w:t>
            </w:r>
          </w:p>
          <w:p w:rsidR="000C70F0" w:rsidRPr="00900ED9" w:rsidRDefault="000C70F0" w:rsidP="00900ED9">
            <w:pPr>
              <w:rPr>
                <w:rFonts w:ascii="Times New Roman" w:eastAsia="Calibri" w:hAnsi="Times New Roman" w:cs="Times New Roman"/>
                <w:iCs/>
                <w:sz w:val="20"/>
                <w:szCs w:val="20"/>
                <w:lang w:val="kk-KZ"/>
              </w:rPr>
            </w:pPr>
            <w:r w:rsidRPr="00900ED9">
              <w:rPr>
                <w:rFonts w:ascii="Times New Roman" w:eastAsia="Calibri" w:hAnsi="Times New Roman" w:cs="Times New Roman"/>
                <w:iCs/>
                <w:sz w:val="20"/>
                <w:szCs w:val="20"/>
                <w:lang w:val="kk-KZ"/>
              </w:rPr>
              <w:t xml:space="preserve">үстел - стол, </w:t>
            </w:r>
          </w:p>
          <w:p w:rsidR="000C70F0" w:rsidRPr="00900ED9" w:rsidRDefault="000C70F0" w:rsidP="00900ED9">
            <w:pPr>
              <w:contextualSpacing/>
              <w:jc w:val="both"/>
              <w:rPr>
                <w:rFonts w:ascii="Times New Roman" w:eastAsia="Calibri" w:hAnsi="Times New Roman" w:cs="Times New Roman"/>
                <w:b/>
                <w:i/>
                <w:iCs/>
                <w:sz w:val="20"/>
                <w:szCs w:val="20"/>
                <w:lang w:val="kk-KZ"/>
              </w:rPr>
            </w:pPr>
            <w:r w:rsidRPr="00900ED9">
              <w:rPr>
                <w:rFonts w:ascii="Times New Roman" w:eastAsia="Calibri" w:hAnsi="Times New Roman" w:cs="Times New Roman"/>
                <w:iCs/>
                <w:sz w:val="20"/>
                <w:szCs w:val="20"/>
                <w:lang w:val="kk-KZ"/>
              </w:rPr>
              <w:t>орындық – стул</w:t>
            </w:r>
            <w:r w:rsidRPr="00900ED9">
              <w:rPr>
                <w:rFonts w:ascii="Times New Roman" w:eastAsia="Calibri" w:hAnsi="Times New Roman" w:cs="Times New Roman"/>
                <w:b/>
                <w:i/>
                <w:iCs/>
                <w:sz w:val="20"/>
                <w:szCs w:val="20"/>
                <w:lang w:val="kk-KZ"/>
              </w:rPr>
              <w:t>(казахский язык)</w:t>
            </w:r>
          </w:p>
          <w:p w:rsidR="000C70F0" w:rsidRPr="00900ED9" w:rsidRDefault="000C70F0" w:rsidP="00900ED9">
            <w:pPr>
              <w:contextualSpacing/>
              <w:jc w:val="both"/>
              <w:rPr>
                <w:rFonts w:ascii="Times New Roman" w:eastAsia="Calibri" w:hAnsi="Times New Roman" w:cs="Times New Roman"/>
                <w:b/>
                <w:sz w:val="20"/>
                <w:szCs w:val="20"/>
                <w:lang w:val="kk-KZ"/>
              </w:rPr>
            </w:pPr>
            <w:r w:rsidRPr="00900ED9">
              <w:rPr>
                <w:rFonts w:ascii="Times New Roman" w:eastAsia="Calibri" w:hAnsi="Times New Roman" w:cs="Times New Roman"/>
                <w:b/>
                <w:sz w:val="20"/>
                <w:szCs w:val="20"/>
                <w:lang w:val="kk-KZ"/>
              </w:rPr>
              <w:t xml:space="preserve"> Үстел-баспа ойындары/ Настольно-печатные игры пазлы, танграмм, пирамидки</w:t>
            </w:r>
          </w:p>
          <w:p w:rsidR="000C70F0" w:rsidRPr="00900ED9" w:rsidRDefault="000C70F0" w:rsidP="00900ED9">
            <w:pPr>
              <w:contextualSpacing/>
              <w:jc w:val="both"/>
              <w:rPr>
                <w:rFonts w:ascii="Times New Roman" w:eastAsia="Calibri" w:hAnsi="Times New Roman" w:cs="Times New Roman"/>
                <w:sz w:val="20"/>
                <w:szCs w:val="20"/>
                <w:lang w:val="kk-KZ"/>
              </w:rPr>
            </w:pPr>
            <w:r w:rsidRPr="00900ED9">
              <w:rPr>
                <w:rFonts w:ascii="Times New Roman" w:eastAsia="Calibri" w:hAnsi="Times New Roman" w:cs="Times New Roman"/>
                <w:b/>
                <w:sz w:val="20"/>
                <w:szCs w:val="20"/>
                <w:lang w:val="kk-KZ"/>
              </w:rPr>
              <w:t>Цель</w:t>
            </w:r>
            <w:r w:rsidRPr="00900ED9">
              <w:rPr>
                <w:rFonts w:ascii="Times New Roman" w:eastAsia="Calibri" w:hAnsi="Times New Roman" w:cs="Times New Roman"/>
                <w:sz w:val="20"/>
                <w:szCs w:val="20"/>
                <w:lang w:val="kk-KZ"/>
              </w:rPr>
              <w:t>:развитие мелкой моторики</w:t>
            </w:r>
          </w:p>
          <w:p w:rsidR="000C70F0" w:rsidRPr="00900ED9" w:rsidRDefault="000C70F0" w:rsidP="00900ED9">
            <w:pPr>
              <w:contextualSpacing/>
              <w:jc w:val="both"/>
              <w:rPr>
                <w:rFonts w:ascii="Times New Roman" w:eastAsia="Calibri" w:hAnsi="Times New Roman" w:cs="Times New Roman"/>
                <w:b/>
                <w:sz w:val="20"/>
                <w:szCs w:val="20"/>
                <w:lang w:val="kk-KZ"/>
              </w:rPr>
            </w:pPr>
            <w:r w:rsidRPr="00900ED9">
              <w:rPr>
                <w:rFonts w:ascii="Times New Roman" w:eastAsia="Calibri" w:hAnsi="Times New Roman" w:cs="Times New Roman"/>
                <w:b/>
                <w:i/>
                <w:sz w:val="20"/>
                <w:szCs w:val="20"/>
                <w:lang w:val="kk-KZ"/>
              </w:rPr>
              <w:t>(основы математики</w:t>
            </w:r>
            <w:r w:rsidRPr="00900ED9">
              <w:rPr>
                <w:rFonts w:ascii="Times New Roman" w:eastAsia="Calibri" w:hAnsi="Times New Roman" w:cs="Times New Roman"/>
                <w:b/>
                <w:sz w:val="20"/>
                <w:szCs w:val="20"/>
                <w:lang w:val="kk-KZ"/>
              </w:rPr>
              <w:t>)</w:t>
            </w:r>
          </w:p>
        </w:tc>
        <w:tc>
          <w:tcPr>
            <w:tcW w:w="2409" w:type="dxa"/>
            <w:gridSpan w:val="3"/>
          </w:tcPr>
          <w:p w:rsidR="000C70F0" w:rsidRPr="00B37B1F" w:rsidRDefault="000C70F0" w:rsidP="00900ED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Сюжеттiк – рөлдiк ойын Сюжетно-ролевая игра в развитии:</w:t>
            </w:r>
            <w:r w:rsidR="001B5B2B" w:rsidRPr="00470C28">
              <w:rPr>
                <w:rFonts w:ascii="Times New Roman" w:eastAsia="Times New Roman" w:hAnsi="Times New Roman" w:cs="Times New Roman"/>
                <w:b/>
                <w:bCs/>
                <w:color w:val="000000"/>
                <w:sz w:val="20"/>
                <w:szCs w:val="20"/>
                <w:u w:val="single"/>
                <w:lang w:eastAsia="ru-RU"/>
              </w:rPr>
              <w:t xml:space="preserve"> «Кукольный театр»</w:t>
            </w:r>
          </w:p>
          <w:p w:rsidR="001B5B2B" w:rsidRPr="00470C28" w:rsidRDefault="000C70F0" w:rsidP="001B5B2B">
            <w:pPr>
              <w:shd w:val="clear" w:color="auto" w:fill="FFFFFF"/>
              <w:rPr>
                <w:rFonts w:ascii="Times New Roman" w:eastAsia="Times New Roman" w:hAnsi="Times New Roman" w:cs="Times New Roman"/>
                <w:color w:val="000000"/>
                <w:sz w:val="20"/>
                <w:szCs w:val="20"/>
                <w:lang w:eastAsia="ru-RU"/>
              </w:rPr>
            </w:pPr>
            <w:r w:rsidRPr="00B37B1F">
              <w:rPr>
                <w:rFonts w:ascii="Times New Roman" w:eastAsia="Calibri" w:hAnsi="Times New Roman" w:cs="Times New Roman"/>
                <w:b/>
                <w:sz w:val="20"/>
                <w:szCs w:val="20"/>
                <w:lang w:val="kk-KZ"/>
              </w:rPr>
              <w:t>Мақсаты/Цель:</w:t>
            </w:r>
            <w:r w:rsidR="001B5B2B" w:rsidRPr="00470C28">
              <w:rPr>
                <w:rFonts w:ascii="Times New Roman" w:eastAsia="Times New Roman" w:hAnsi="Times New Roman" w:cs="Times New Roman"/>
                <w:b/>
                <w:bCs/>
                <w:color w:val="000000"/>
                <w:sz w:val="20"/>
                <w:szCs w:val="20"/>
                <w:u w:val="single"/>
                <w:lang w:eastAsia="ru-RU"/>
              </w:rPr>
              <w:t xml:space="preserve"> </w:t>
            </w:r>
          </w:p>
          <w:p w:rsidR="001B5B2B" w:rsidRPr="00470C28" w:rsidRDefault="001B5B2B" w:rsidP="001B5B2B">
            <w:pPr>
              <w:shd w:val="clear" w:color="auto" w:fill="FFFFFF"/>
              <w:rPr>
                <w:rFonts w:ascii="Times New Roman" w:eastAsia="Times New Roman" w:hAnsi="Times New Roman" w:cs="Times New Roman"/>
                <w:color w:val="000000"/>
                <w:sz w:val="20"/>
                <w:szCs w:val="20"/>
                <w:lang w:eastAsia="ru-RU"/>
              </w:rPr>
            </w:pPr>
            <w:r w:rsidRPr="00470C28">
              <w:rPr>
                <w:rFonts w:ascii="Times New Roman" w:eastAsia="Times New Roman" w:hAnsi="Times New Roman" w:cs="Times New Roman"/>
                <w:color w:val="000000"/>
                <w:sz w:val="20"/>
                <w:szCs w:val="20"/>
                <w:lang w:eastAsia="ru-RU"/>
              </w:rPr>
              <w:t>Учить детей разыгрывать знакомые сюжеты из сказок с игрушками, развивать умение стремиться выразительно передавать особенности голоса, эмоциональные состояния персонажей, воспитывать самостоятельность и творчество детей в игре.</w:t>
            </w:r>
          </w:p>
          <w:p w:rsidR="000C70F0" w:rsidRPr="00B37B1F" w:rsidRDefault="000C70F0" w:rsidP="00900ED9">
            <w:pPr>
              <w:contextualSpacing/>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Театр қызметі/ Театральная деятельность</w:t>
            </w:r>
          </w:p>
          <w:p w:rsidR="000C70F0" w:rsidRPr="00B37B1F" w:rsidRDefault="000C70F0" w:rsidP="00900ED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Пальчиковый театр</w:t>
            </w:r>
          </w:p>
          <w:p w:rsidR="000C70F0" w:rsidRPr="00B37B1F" w:rsidRDefault="000C70F0" w:rsidP="00900ED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Pr>
                <w:rFonts w:ascii="Times New Roman" w:eastAsia="Calibri" w:hAnsi="Times New Roman" w:cs="Times New Roman"/>
                <w:b/>
                <w:sz w:val="20"/>
                <w:szCs w:val="20"/>
                <w:lang w:val="kk-KZ"/>
              </w:rPr>
              <w:t>Зеленая аптека</w:t>
            </w:r>
            <w:r w:rsidRPr="00B37B1F">
              <w:rPr>
                <w:rFonts w:ascii="Times New Roman" w:eastAsia="Calibri" w:hAnsi="Times New Roman" w:cs="Times New Roman"/>
                <w:b/>
                <w:sz w:val="20"/>
                <w:szCs w:val="20"/>
                <w:lang w:val="kk-KZ"/>
              </w:rPr>
              <w:t>»</w:t>
            </w:r>
          </w:p>
          <w:p w:rsidR="000C70F0" w:rsidRPr="00B37B1F" w:rsidRDefault="000C70F0" w:rsidP="00E53222">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w:t>
            </w:r>
            <w:r w:rsidRPr="00B37B1F">
              <w:rPr>
                <w:rFonts w:ascii="Times New Roman" w:eastAsia="Calibri" w:hAnsi="Times New Roman" w:cs="Times New Roman"/>
                <w:b/>
                <w:sz w:val="20"/>
                <w:szCs w:val="20"/>
                <w:lang w:val="kk-KZ"/>
              </w:rPr>
              <w:t xml:space="preserve">Мақсаты Цель: </w:t>
            </w:r>
            <w:r w:rsidRPr="00B37B1F">
              <w:rPr>
                <w:rFonts w:ascii="Times New Roman" w:eastAsia="Calibri" w:hAnsi="Times New Roman" w:cs="Times New Roman"/>
                <w:sz w:val="20"/>
                <w:szCs w:val="20"/>
                <w:lang w:val="kk-KZ"/>
              </w:rPr>
              <w:t>развитие памяти, внимания, наблюдательности, фантазии,усидчивости</w:t>
            </w:r>
            <w:r>
              <w:rPr>
                <w:rFonts w:ascii="Times New Roman" w:eastAsia="Calibri" w:hAnsi="Times New Roman" w:cs="Times New Roman"/>
                <w:sz w:val="20"/>
                <w:szCs w:val="20"/>
                <w:lang w:val="kk-KZ"/>
              </w:rPr>
              <w:t>,</w:t>
            </w:r>
            <w:r>
              <w:rPr>
                <w:color w:val="000000"/>
                <w:shd w:val="clear" w:color="auto" w:fill="FDFDFD"/>
              </w:rPr>
              <w:t xml:space="preserve"> </w:t>
            </w:r>
            <w:r w:rsidRPr="00545474">
              <w:rPr>
                <w:rFonts w:ascii="Times New Roman" w:hAnsi="Times New Roman" w:cs="Times New Roman"/>
                <w:color w:val="000000"/>
                <w:sz w:val="20"/>
                <w:szCs w:val="20"/>
                <w:shd w:val="clear" w:color="auto" w:fill="FDFDFD"/>
              </w:rPr>
              <w:t xml:space="preserve">обратить внимание на то,что </w:t>
            </w:r>
            <w:r w:rsidRPr="00545474">
              <w:rPr>
                <w:rFonts w:ascii="Times New Roman" w:hAnsi="Times New Roman" w:cs="Times New Roman"/>
                <w:sz w:val="20"/>
                <w:szCs w:val="20"/>
              </w:rPr>
              <w:t>о</w:t>
            </w:r>
            <w:r w:rsidRPr="00545474">
              <w:rPr>
                <w:rFonts w:ascii="Times New Roman" w:hAnsi="Times New Roman" w:cs="Times New Roman"/>
                <w:sz w:val="20"/>
              </w:rPr>
              <w:t>бязательно нужно слушать добрые советы, делать все аккуратно и не спеша, а иначе быть беде</w:t>
            </w:r>
            <w:r w:rsidRPr="00545474">
              <w:rPr>
                <w:rFonts w:ascii="Times New Roman" w:eastAsia="Calibri" w:hAnsi="Times New Roman" w:cs="Times New Roman"/>
                <w:sz w:val="18"/>
                <w:szCs w:val="20"/>
                <w:lang w:val="kk-KZ"/>
              </w:rPr>
              <w:t xml:space="preserve"> </w:t>
            </w:r>
            <w:r>
              <w:rPr>
                <w:rFonts w:ascii="Times New Roman" w:eastAsia="Calibri" w:hAnsi="Times New Roman" w:cs="Times New Roman"/>
                <w:sz w:val="20"/>
                <w:szCs w:val="20"/>
                <w:lang w:val="kk-KZ"/>
              </w:rPr>
              <w:lastRenderedPageBreak/>
              <w:t>(</w:t>
            </w:r>
            <w:r>
              <w:rPr>
                <w:rFonts w:ascii="Times New Roman" w:eastAsia="Calibri" w:hAnsi="Times New Roman" w:cs="Times New Roman"/>
                <w:b/>
                <w:i/>
                <w:sz w:val="20"/>
                <w:szCs w:val="20"/>
                <w:lang w:val="kk-KZ"/>
              </w:rPr>
              <w:t>музыка)</w:t>
            </w:r>
          </w:p>
        </w:tc>
        <w:tc>
          <w:tcPr>
            <w:tcW w:w="2460" w:type="dxa"/>
            <w:gridSpan w:val="3"/>
          </w:tcPr>
          <w:p w:rsidR="000C70F0" w:rsidRPr="00B37B1F" w:rsidRDefault="000C70F0" w:rsidP="00900ED9">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lang w:val="kk-KZ"/>
              </w:rPr>
              <w:lastRenderedPageBreak/>
              <w:t xml:space="preserve">Сюжеттiк – рөлдiк ойын Сюжетно-ролевая игра в развитии </w:t>
            </w:r>
            <w:r w:rsidRPr="00B37B1F">
              <w:rPr>
                <w:rFonts w:ascii="Times New Roman" w:eastAsia="Calibri" w:hAnsi="Times New Roman" w:cs="Times New Roman"/>
                <w:b/>
                <w:sz w:val="20"/>
                <w:szCs w:val="20"/>
              </w:rPr>
              <w:t>:</w:t>
            </w:r>
            <w:r>
              <w:rPr>
                <w:rFonts w:ascii="Times New Roman" w:eastAsia="Calibri" w:hAnsi="Times New Roman" w:cs="Times New Roman"/>
                <w:b/>
                <w:sz w:val="20"/>
                <w:szCs w:val="20"/>
              </w:rPr>
              <w:t xml:space="preserve"> «</w:t>
            </w:r>
            <w:r w:rsidR="001B5B2B">
              <w:rPr>
                <w:rFonts w:ascii="Times New Roman" w:eastAsia="Calibri" w:hAnsi="Times New Roman" w:cs="Times New Roman"/>
                <w:b/>
                <w:sz w:val="20"/>
                <w:szCs w:val="20"/>
              </w:rPr>
              <w:t>Маша в парикмахерской</w:t>
            </w:r>
            <w:r>
              <w:rPr>
                <w:rFonts w:ascii="Times New Roman" w:eastAsia="Calibri" w:hAnsi="Times New Roman" w:cs="Times New Roman"/>
                <w:b/>
                <w:sz w:val="20"/>
                <w:szCs w:val="20"/>
              </w:rPr>
              <w:t>»</w:t>
            </w:r>
          </w:p>
          <w:p w:rsidR="000C70F0" w:rsidRPr="00B37B1F" w:rsidRDefault="000C70F0" w:rsidP="00900ED9">
            <w:pPr>
              <w:contextualSpacing/>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Мақсаты/Цель:</w:t>
            </w:r>
            <w:r w:rsidR="001B5B2B">
              <w:rPr>
                <w:rFonts w:ascii="Times New Roman" w:eastAsia="Calibri" w:hAnsi="Times New Roman" w:cs="Times New Roman"/>
                <w:sz w:val="20"/>
                <w:szCs w:val="20"/>
                <w:lang w:val="kk-KZ"/>
              </w:rPr>
              <w:t>умение четко выразить свои пожелания</w:t>
            </w:r>
          </w:p>
          <w:p w:rsidR="000C70F0" w:rsidRPr="00B37B1F" w:rsidRDefault="000C70F0" w:rsidP="00900ED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Құрылыс  ойындары</w:t>
            </w:r>
          </w:p>
          <w:p w:rsidR="000C70F0" w:rsidRPr="00B37B1F" w:rsidRDefault="000C70F0" w:rsidP="00900ED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Строительная игра </w:t>
            </w:r>
          </w:p>
          <w:p w:rsidR="000C70F0" w:rsidRPr="00B37B1F" w:rsidRDefault="000C70F0" w:rsidP="00900ED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sidR="001B5B2B">
              <w:rPr>
                <w:rFonts w:ascii="Times New Roman" w:eastAsia="Calibri" w:hAnsi="Times New Roman" w:cs="Times New Roman"/>
                <w:sz w:val="20"/>
                <w:szCs w:val="20"/>
                <w:lang w:val="kk-KZ"/>
              </w:rPr>
              <w:t xml:space="preserve">Красивые полочки для </w:t>
            </w:r>
            <w:r w:rsidR="00CD73EB">
              <w:rPr>
                <w:rFonts w:ascii="Times New Roman" w:eastAsia="Calibri" w:hAnsi="Times New Roman" w:cs="Times New Roman"/>
                <w:sz w:val="20"/>
                <w:szCs w:val="20"/>
                <w:lang w:val="kk-KZ"/>
              </w:rPr>
              <w:t>парикмахерской</w:t>
            </w:r>
            <w:r w:rsidR="001B5B2B">
              <w:rPr>
                <w:rFonts w:ascii="Times New Roman" w:eastAsia="Calibri" w:hAnsi="Times New Roman" w:cs="Times New Roman"/>
                <w:sz w:val="20"/>
                <w:szCs w:val="20"/>
                <w:lang w:val="kk-KZ"/>
              </w:rPr>
              <w:t xml:space="preserve"> </w:t>
            </w:r>
            <w:r w:rsidRPr="00B37B1F">
              <w:rPr>
                <w:rFonts w:ascii="Times New Roman" w:eastAsia="Calibri" w:hAnsi="Times New Roman" w:cs="Times New Roman"/>
                <w:b/>
                <w:sz w:val="20"/>
                <w:szCs w:val="20"/>
                <w:lang w:val="kk-KZ"/>
              </w:rPr>
              <w:t>»</w:t>
            </w:r>
          </w:p>
          <w:p w:rsidR="000C70F0" w:rsidRPr="00B37B1F" w:rsidRDefault="000C70F0" w:rsidP="00900ED9">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sz w:val="20"/>
                <w:szCs w:val="20"/>
                <w:lang w:val="kk-KZ"/>
              </w:rPr>
              <w:t>Мақсаты</w:t>
            </w:r>
            <w:r w:rsidRPr="00B37B1F">
              <w:rPr>
                <w:rFonts w:ascii="Times New Roman" w:eastAsia="Calibri" w:hAnsi="Times New Roman" w:cs="Times New Roman"/>
                <w:b/>
                <w:i/>
                <w:sz w:val="20"/>
                <w:szCs w:val="20"/>
                <w:lang w:val="kk-KZ"/>
              </w:rPr>
              <w:t xml:space="preserve"> </w:t>
            </w:r>
            <w:r w:rsidRPr="00B37B1F">
              <w:rPr>
                <w:rFonts w:ascii="Times New Roman" w:eastAsia="Calibri" w:hAnsi="Times New Roman" w:cs="Times New Roman"/>
                <w:b/>
                <w:sz w:val="20"/>
                <w:szCs w:val="20"/>
                <w:lang w:val="kk-KZ"/>
              </w:rPr>
              <w:t xml:space="preserve">Цель: </w:t>
            </w:r>
            <w:r w:rsidRPr="00B37B1F">
              <w:rPr>
                <w:rFonts w:ascii="Times New Roman" w:eastAsia="Calibri" w:hAnsi="Times New Roman" w:cs="Times New Roman"/>
                <w:sz w:val="20"/>
                <w:szCs w:val="20"/>
                <w:lang w:val="kk-KZ"/>
              </w:rPr>
              <w:t>умение выпонять постройку в нужной последовательности, умение работать в команде,строить по образцу</w:t>
            </w:r>
          </w:p>
          <w:p w:rsidR="000C70F0" w:rsidRPr="00B37B1F" w:rsidRDefault="000C70F0" w:rsidP="00900ED9">
            <w:pPr>
              <w:contextualSpacing/>
              <w:jc w:val="both"/>
              <w:rPr>
                <w:rFonts w:ascii="Times New Roman" w:eastAsia="Calibri" w:hAnsi="Times New Roman" w:cs="Times New Roman"/>
                <w:b/>
                <w:sz w:val="20"/>
                <w:szCs w:val="20"/>
              </w:rPr>
            </w:pPr>
            <w:r>
              <w:rPr>
                <w:rFonts w:ascii="Times New Roman" w:eastAsia="Calibri" w:hAnsi="Times New Roman" w:cs="Times New Roman"/>
                <w:b/>
                <w:i/>
                <w:sz w:val="20"/>
                <w:szCs w:val="20"/>
                <w:lang w:val="kk-KZ"/>
              </w:rPr>
              <w:t>(конструирование)</w:t>
            </w:r>
          </w:p>
        </w:tc>
        <w:tc>
          <w:tcPr>
            <w:tcW w:w="3210" w:type="dxa"/>
            <w:gridSpan w:val="2"/>
          </w:tcPr>
          <w:p w:rsidR="000C70F0" w:rsidRPr="00B37B1F" w:rsidRDefault="000C70F0" w:rsidP="00900ED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Сюжеттiк – рөлдiк ойын</w:t>
            </w:r>
          </w:p>
          <w:p w:rsidR="000C70F0" w:rsidRPr="00B37B1F" w:rsidRDefault="000C70F0" w:rsidP="00900ED9">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lang w:val="kk-KZ"/>
              </w:rPr>
              <w:t>Сюжетно-ролевая игра в развитии</w:t>
            </w:r>
            <w:r w:rsidRPr="00B37B1F">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 xml:space="preserve"> «</w:t>
            </w:r>
            <w:r w:rsidR="00CD73EB">
              <w:rPr>
                <w:rFonts w:ascii="Times New Roman" w:eastAsia="Calibri" w:hAnsi="Times New Roman" w:cs="Times New Roman"/>
                <w:b/>
                <w:sz w:val="20"/>
                <w:szCs w:val="20"/>
              </w:rPr>
              <w:t>Мальчик на приеме у врача</w:t>
            </w:r>
            <w:r>
              <w:rPr>
                <w:rFonts w:ascii="Times New Roman" w:eastAsia="Calibri" w:hAnsi="Times New Roman" w:cs="Times New Roman"/>
                <w:b/>
                <w:sz w:val="20"/>
                <w:szCs w:val="20"/>
              </w:rPr>
              <w:t>»</w:t>
            </w:r>
          </w:p>
          <w:p w:rsidR="000C70F0" w:rsidRPr="00B37B1F" w:rsidRDefault="000C70F0" w:rsidP="00900ED9">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sz w:val="20"/>
                <w:szCs w:val="20"/>
                <w:lang w:val="kk-KZ"/>
              </w:rPr>
              <w:t>Мақсаты/Цель:</w:t>
            </w:r>
            <w:r w:rsidR="00CD73EB">
              <w:rPr>
                <w:rFonts w:ascii="Times New Roman" w:eastAsia="Calibri" w:hAnsi="Times New Roman" w:cs="Times New Roman"/>
                <w:i/>
                <w:sz w:val="20"/>
                <w:szCs w:val="20"/>
                <w:lang w:val="kk-KZ"/>
              </w:rPr>
              <w:t xml:space="preserve">умение правильно построить свою речь </w:t>
            </w:r>
          </w:p>
          <w:p w:rsidR="000C70F0" w:rsidRPr="00B37B1F" w:rsidRDefault="000C70F0" w:rsidP="00900ED9">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sz w:val="20"/>
                <w:szCs w:val="20"/>
                <w:lang w:val="kk-KZ"/>
              </w:rPr>
              <w:t>Еңбек барысы / Трудовая деятельность:</w:t>
            </w:r>
            <w:r w:rsidRPr="00B37B1F">
              <w:rPr>
                <w:rFonts w:ascii="Times New Roman" w:eastAsia="Calibri" w:hAnsi="Times New Roman" w:cs="Times New Roman"/>
                <w:b/>
                <w:sz w:val="20"/>
                <w:szCs w:val="20"/>
              </w:rPr>
              <w:t>«</w:t>
            </w:r>
            <w:r w:rsidR="00CD73EB">
              <w:rPr>
                <w:rFonts w:ascii="Times New Roman" w:eastAsia="Calibri" w:hAnsi="Times New Roman" w:cs="Times New Roman"/>
                <w:sz w:val="20"/>
                <w:szCs w:val="20"/>
              </w:rPr>
              <w:t>Отнести хлеб в чашку</w:t>
            </w:r>
            <w:r w:rsidRPr="00B37B1F">
              <w:rPr>
                <w:rFonts w:ascii="Times New Roman" w:eastAsia="Calibri" w:hAnsi="Times New Roman" w:cs="Times New Roman"/>
                <w:sz w:val="20"/>
                <w:szCs w:val="20"/>
              </w:rPr>
              <w:t>»</w:t>
            </w:r>
          </w:p>
          <w:p w:rsidR="000C70F0" w:rsidRPr="00217AD0" w:rsidRDefault="000C70F0" w:rsidP="00900ED9">
            <w:pPr>
              <w:contextualSpacing/>
              <w:jc w:val="both"/>
              <w:rPr>
                <w:rFonts w:ascii="Times New Roman" w:eastAsia="Calibri" w:hAnsi="Times New Roman" w:cs="Times New Roman"/>
                <w:b/>
                <w:i/>
                <w:sz w:val="20"/>
                <w:szCs w:val="20"/>
                <w:lang w:val="kk-KZ"/>
              </w:rPr>
            </w:pPr>
            <w:r w:rsidRPr="00B37B1F">
              <w:rPr>
                <w:rFonts w:ascii="Times New Roman" w:eastAsia="Calibri" w:hAnsi="Times New Roman" w:cs="Times New Roman"/>
                <w:b/>
                <w:sz w:val="20"/>
                <w:szCs w:val="20"/>
                <w:lang w:val="kk-KZ"/>
              </w:rPr>
              <w:t>Мақсаты</w:t>
            </w:r>
            <w:r w:rsidRPr="00B37B1F">
              <w:rPr>
                <w:rFonts w:ascii="Times New Roman" w:eastAsia="Calibri" w:hAnsi="Times New Roman" w:cs="Times New Roman"/>
                <w:b/>
                <w:sz w:val="20"/>
                <w:szCs w:val="20"/>
              </w:rPr>
              <w:t>/Цель:</w:t>
            </w:r>
            <w:r>
              <w:rPr>
                <w:rFonts w:ascii="Times New Roman" w:eastAsia="Calibri" w:hAnsi="Times New Roman" w:cs="Times New Roman"/>
                <w:sz w:val="20"/>
                <w:szCs w:val="20"/>
              </w:rPr>
              <w:t xml:space="preserve"> учить детей </w:t>
            </w:r>
            <w:r w:rsidR="00CD73EB">
              <w:rPr>
                <w:rFonts w:ascii="Times New Roman" w:eastAsia="Calibri" w:hAnsi="Times New Roman" w:cs="Times New Roman"/>
                <w:sz w:val="20"/>
                <w:szCs w:val="20"/>
              </w:rPr>
              <w:t>ориентироваться в пространстве</w:t>
            </w:r>
            <w:r>
              <w:rPr>
                <w:rFonts w:ascii="Times New Roman" w:eastAsia="Calibri" w:hAnsi="Times New Roman" w:cs="Times New Roman"/>
                <w:sz w:val="20"/>
                <w:szCs w:val="20"/>
              </w:rPr>
              <w:t xml:space="preserve"> </w:t>
            </w:r>
            <w:r w:rsidRPr="00072A43">
              <w:rPr>
                <w:rFonts w:ascii="Times New Roman" w:eastAsia="Calibri" w:hAnsi="Times New Roman" w:cs="Times New Roman"/>
                <w:b/>
                <w:i/>
                <w:sz w:val="20"/>
                <w:szCs w:val="20"/>
              </w:rPr>
              <w:t>(</w:t>
            </w:r>
            <w:r w:rsidR="00596870">
              <w:rPr>
                <w:rFonts w:ascii="Times New Roman" w:eastAsia="Calibri" w:hAnsi="Times New Roman" w:cs="Times New Roman"/>
                <w:b/>
                <w:i/>
                <w:sz w:val="20"/>
                <w:szCs w:val="20"/>
              </w:rPr>
              <w:t>основы математики</w:t>
            </w:r>
            <w:r>
              <w:rPr>
                <w:rFonts w:ascii="Times New Roman" w:eastAsia="Calibri" w:hAnsi="Times New Roman" w:cs="Times New Roman"/>
                <w:b/>
                <w:i/>
                <w:sz w:val="20"/>
                <w:szCs w:val="20"/>
                <w:lang w:val="kk-KZ"/>
              </w:rPr>
              <w:t>)</w:t>
            </w:r>
          </w:p>
          <w:p w:rsidR="000C70F0" w:rsidRPr="00B37B1F" w:rsidRDefault="000C70F0" w:rsidP="00900ED9">
            <w:pPr>
              <w:contextualSpacing/>
              <w:jc w:val="both"/>
              <w:rPr>
                <w:rFonts w:ascii="Times New Roman" w:eastAsia="Calibri" w:hAnsi="Times New Roman" w:cs="Times New Roman"/>
                <w:b/>
                <w:sz w:val="20"/>
                <w:szCs w:val="20"/>
                <w:lang w:val="kk-KZ"/>
              </w:rPr>
            </w:pPr>
          </w:p>
        </w:tc>
      </w:tr>
      <w:tr w:rsidR="000C70F0" w:rsidRPr="00B37B1F" w:rsidTr="00900ED9">
        <w:trPr>
          <w:trHeight w:val="558"/>
        </w:trPr>
        <w:tc>
          <w:tcPr>
            <w:tcW w:w="1887" w:type="dxa"/>
          </w:tcPr>
          <w:p w:rsidR="000C70F0" w:rsidRPr="00B37B1F" w:rsidRDefault="000C70F0" w:rsidP="00900ED9">
            <w:pPr>
              <w:contextualSpacing/>
              <w:jc w:val="both"/>
              <w:rPr>
                <w:rFonts w:ascii="Times New Roman" w:eastAsia="Calibri" w:hAnsi="Times New Roman" w:cs="Times New Roman"/>
                <w:b/>
                <w:bCs/>
                <w:sz w:val="20"/>
                <w:szCs w:val="20"/>
              </w:rPr>
            </w:pPr>
          </w:p>
          <w:p w:rsidR="000C70F0" w:rsidRPr="00B37B1F" w:rsidRDefault="000C70F0" w:rsidP="00900ED9">
            <w:pPr>
              <w:contextualSpacing/>
              <w:jc w:val="both"/>
              <w:rPr>
                <w:rFonts w:ascii="Times New Roman" w:eastAsia="Calibri" w:hAnsi="Times New Roman" w:cs="Times New Roman"/>
                <w:b/>
                <w:bCs/>
                <w:sz w:val="20"/>
                <w:szCs w:val="20"/>
              </w:rPr>
            </w:pPr>
          </w:p>
        </w:tc>
        <w:tc>
          <w:tcPr>
            <w:tcW w:w="1942" w:type="dxa"/>
          </w:tcPr>
          <w:p w:rsidR="000C70F0" w:rsidRPr="00B37B1F" w:rsidRDefault="000C70F0" w:rsidP="00900ED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Разучивание песни «</w:t>
            </w:r>
            <w:r>
              <w:rPr>
                <w:rFonts w:ascii="Times New Roman" w:eastAsia="Calibri" w:hAnsi="Times New Roman" w:cs="Times New Roman"/>
                <w:b/>
                <w:sz w:val="20"/>
                <w:szCs w:val="20"/>
                <w:lang w:val="kk-KZ"/>
              </w:rPr>
              <w:t>Какой чудесный день</w:t>
            </w:r>
            <w:r w:rsidRPr="00B37B1F">
              <w:rPr>
                <w:rFonts w:ascii="Times New Roman" w:eastAsia="Calibri" w:hAnsi="Times New Roman" w:cs="Times New Roman"/>
                <w:b/>
                <w:sz w:val="20"/>
                <w:szCs w:val="20"/>
                <w:lang w:val="kk-KZ"/>
              </w:rPr>
              <w:t>»</w:t>
            </w:r>
          </w:p>
          <w:p w:rsidR="000C70F0" w:rsidRPr="00B37B1F" w:rsidRDefault="000C70F0" w:rsidP="00900ED9">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sz w:val="20"/>
                <w:szCs w:val="20"/>
                <w:lang w:val="kk-KZ"/>
              </w:rPr>
              <w:t>Цель:</w:t>
            </w:r>
            <w:r w:rsidRPr="00B37B1F">
              <w:rPr>
                <w:rFonts w:ascii="Times New Roman" w:eastAsia="Calibri" w:hAnsi="Times New Roman" w:cs="Times New Roman"/>
                <w:sz w:val="20"/>
                <w:szCs w:val="20"/>
              </w:rPr>
              <w:t>обучение пению протяжно, четко произнося слова.</w:t>
            </w:r>
          </w:p>
          <w:p w:rsidR="000C70F0" w:rsidRPr="00B37B1F" w:rsidRDefault="000C70F0" w:rsidP="00900ED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i/>
                <w:sz w:val="20"/>
                <w:szCs w:val="20"/>
                <w:lang w:val="kk-KZ"/>
              </w:rPr>
              <w:t xml:space="preserve"> (</w:t>
            </w:r>
            <w:r>
              <w:rPr>
                <w:rFonts w:ascii="Times New Roman" w:eastAsia="Calibri" w:hAnsi="Times New Roman" w:cs="Times New Roman"/>
                <w:b/>
                <w:i/>
                <w:sz w:val="20"/>
                <w:szCs w:val="20"/>
                <w:lang w:val="kk-KZ"/>
              </w:rPr>
              <w:t>развитие речи</w:t>
            </w:r>
            <w:r w:rsidRPr="00B37B1F">
              <w:rPr>
                <w:rFonts w:ascii="Times New Roman" w:eastAsia="Calibri" w:hAnsi="Times New Roman" w:cs="Times New Roman"/>
                <w:i/>
                <w:sz w:val="20"/>
                <w:szCs w:val="20"/>
                <w:lang w:val="kk-KZ"/>
              </w:rPr>
              <w:t>)</w:t>
            </w:r>
            <w:r w:rsidR="003C444E">
              <w:rPr>
                <w:rFonts w:ascii="Times New Roman" w:eastAsia="Calibri" w:hAnsi="Times New Roman" w:cs="Times New Roman"/>
                <w:i/>
                <w:sz w:val="20"/>
                <w:szCs w:val="20"/>
                <w:lang w:val="kk-KZ"/>
              </w:rPr>
              <w:t>-</w:t>
            </w:r>
          </w:p>
        </w:tc>
        <w:tc>
          <w:tcPr>
            <w:tcW w:w="2375" w:type="dxa"/>
            <w:gridSpan w:val="4"/>
          </w:tcPr>
          <w:p w:rsidR="000C70F0" w:rsidRPr="00072A43" w:rsidRDefault="000C70F0" w:rsidP="00900ED9">
            <w:pPr>
              <w:contextualSpacing/>
              <w:rPr>
                <w:rFonts w:ascii="Times New Roman" w:eastAsia="Calibri" w:hAnsi="Times New Roman" w:cs="Times New Roman"/>
                <w:sz w:val="20"/>
                <w:szCs w:val="20"/>
                <w:lang w:val="kk-KZ"/>
              </w:rPr>
            </w:pPr>
            <w:r>
              <w:rPr>
                <w:rFonts w:ascii="Times New Roman" w:eastAsia="Calibri" w:hAnsi="Times New Roman" w:cs="Times New Roman"/>
                <w:b/>
                <w:sz w:val="20"/>
                <w:szCs w:val="20"/>
                <w:lang w:val="kk-KZ"/>
              </w:rPr>
              <w:t xml:space="preserve">Чистоговорка </w:t>
            </w:r>
            <w:r w:rsidRPr="00072A43">
              <w:rPr>
                <w:rFonts w:ascii="Times New Roman" w:eastAsia="Calibri" w:hAnsi="Times New Roman" w:cs="Times New Roman"/>
                <w:sz w:val="20"/>
                <w:szCs w:val="20"/>
                <w:lang w:val="kk-KZ"/>
              </w:rPr>
              <w:t>« Ша-ша-ша-мама моет малыша.Шу-шу-шу-я письмо пишу.</w:t>
            </w:r>
          </w:p>
          <w:p w:rsidR="000C70F0" w:rsidRPr="00072A43" w:rsidRDefault="000C70F0" w:rsidP="00900ED9">
            <w:pPr>
              <w:contextualSpacing/>
              <w:rPr>
                <w:rFonts w:ascii="Times New Roman" w:eastAsia="Calibri" w:hAnsi="Times New Roman" w:cs="Times New Roman"/>
                <w:sz w:val="20"/>
                <w:szCs w:val="20"/>
                <w:lang w:val="kk-KZ"/>
              </w:rPr>
            </w:pPr>
            <w:r w:rsidRPr="00072A43">
              <w:rPr>
                <w:rFonts w:ascii="Times New Roman" w:eastAsia="Calibri" w:hAnsi="Times New Roman" w:cs="Times New Roman"/>
                <w:sz w:val="20"/>
                <w:szCs w:val="20"/>
                <w:lang w:val="kk-KZ"/>
              </w:rPr>
              <w:t>Аш-аш-аш-у Вовы карандаш»</w:t>
            </w:r>
          </w:p>
          <w:p w:rsidR="000C70F0" w:rsidRPr="00B37B1F" w:rsidRDefault="000C70F0" w:rsidP="00900ED9">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 xml:space="preserve">Цель: </w:t>
            </w:r>
            <w:r>
              <w:rPr>
                <w:rFonts w:ascii="Times New Roman" w:eastAsia="Calibri" w:hAnsi="Times New Roman" w:cs="Times New Roman"/>
                <w:sz w:val="20"/>
                <w:szCs w:val="20"/>
                <w:lang w:val="kk-KZ"/>
              </w:rPr>
              <w:t>учить четко выговаривать слова,</w:t>
            </w:r>
            <w:r w:rsidRPr="00B37B1F">
              <w:rPr>
                <w:rFonts w:ascii="Times New Roman" w:eastAsia="Calibri" w:hAnsi="Times New Roman" w:cs="Times New Roman"/>
                <w:sz w:val="20"/>
                <w:szCs w:val="20"/>
                <w:lang w:val="kk-KZ"/>
              </w:rPr>
              <w:t xml:space="preserve"> </w:t>
            </w:r>
            <w:r>
              <w:rPr>
                <w:rFonts w:ascii="Times New Roman" w:eastAsia="Calibri" w:hAnsi="Times New Roman" w:cs="Times New Roman"/>
                <w:sz w:val="20"/>
                <w:szCs w:val="20"/>
                <w:lang w:val="kk-KZ"/>
              </w:rPr>
              <w:t>проговаривать быстро-медленно</w:t>
            </w:r>
            <w:r w:rsidRPr="00B37B1F">
              <w:rPr>
                <w:rFonts w:ascii="Times New Roman" w:eastAsia="Calibri" w:hAnsi="Times New Roman" w:cs="Times New Roman"/>
                <w:sz w:val="20"/>
                <w:szCs w:val="20"/>
                <w:lang w:val="kk-KZ"/>
              </w:rPr>
              <w:t xml:space="preserve"> </w:t>
            </w:r>
          </w:p>
          <w:p w:rsidR="000C70F0" w:rsidRPr="00B37B1F" w:rsidRDefault="000C70F0" w:rsidP="00900ED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Pr>
                <w:rFonts w:ascii="Times New Roman" w:eastAsia="Calibri" w:hAnsi="Times New Roman" w:cs="Times New Roman"/>
                <w:b/>
                <w:i/>
                <w:sz w:val="20"/>
                <w:szCs w:val="20"/>
                <w:lang w:val="kk-KZ"/>
              </w:rPr>
              <w:t>художественная литература</w:t>
            </w:r>
            <w:r w:rsidRPr="00B37B1F">
              <w:rPr>
                <w:rFonts w:ascii="Times New Roman" w:eastAsia="Calibri" w:hAnsi="Times New Roman" w:cs="Times New Roman"/>
                <w:b/>
                <w:sz w:val="20"/>
                <w:szCs w:val="20"/>
                <w:lang w:val="kk-KZ"/>
              </w:rPr>
              <w:t>)</w:t>
            </w:r>
          </w:p>
          <w:p w:rsidR="000C70F0" w:rsidRPr="00B37B1F" w:rsidRDefault="000C70F0" w:rsidP="00900ED9">
            <w:pPr>
              <w:contextualSpacing/>
              <w:jc w:val="both"/>
              <w:rPr>
                <w:rFonts w:ascii="Times New Roman" w:eastAsia="Calibri" w:hAnsi="Times New Roman" w:cs="Times New Roman"/>
                <w:b/>
                <w:sz w:val="20"/>
                <w:szCs w:val="20"/>
                <w:lang w:val="kk-KZ"/>
              </w:rPr>
            </w:pPr>
          </w:p>
        </w:tc>
        <w:tc>
          <w:tcPr>
            <w:tcW w:w="2409" w:type="dxa"/>
            <w:gridSpan w:val="3"/>
          </w:tcPr>
          <w:p w:rsidR="000C70F0" w:rsidRPr="00B37B1F" w:rsidRDefault="000C70F0" w:rsidP="00900ED9">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Игра на внимание «Пройди по дорожкам...»</w:t>
            </w:r>
          </w:p>
          <w:p w:rsidR="000C70F0" w:rsidRPr="00B37B1F" w:rsidRDefault="000C70F0" w:rsidP="00900ED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Цель: </w:t>
            </w:r>
            <w:r>
              <w:rPr>
                <w:rFonts w:ascii="Times New Roman" w:eastAsia="Calibri" w:hAnsi="Times New Roman" w:cs="Times New Roman"/>
                <w:sz w:val="20"/>
                <w:szCs w:val="20"/>
                <w:lang w:val="kk-KZ"/>
              </w:rPr>
              <w:t>развивать внимание,синхронность действий двух рук</w:t>
            </w:r>
          </w:p>
          <w:p w:rsidR="000C70F0" w:rsidRPr="00B37B1F" w:rsidRDefault="000C70F0" w:rsidP="00900ED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Pr>
                <w:rFonts w:ascii="Times New Roman" w:eastAsia="Calibri" w:hAnsi="Times New Roman" w:cs="Times New Roman"/>
                <w:b/>
                <w:i/>
                <w:sz w:val="20"/>
                <w:szCs w:val="20"/>
                <w:lang w:val="kk-KZ"/>
              </w:rPr>
              <w:t>основы математики</w:t>
            </w:r>
            <w:r w:rsidRPr="00B37B1F">
              <w:rPr>
                <w:rFonts w:ascii="Times New Roman" w:eastAsia="Calibri" w:hAnsi="Times New Roman" w:cs="Times New Roman"/>
                <w:b/>
                <w:sz w:val="20"/>
                <w:szCs w:val="20"/>
                <w:lang w:val="kk-KZ"/>
              </w:rPr>
              <w:t>)</w:t>
            </w:r>
          </w:p>
          <w:p w:rsidR="000C70F0" w:rsidRPr="00B37B1F" w:rsidRDefault="000C70F0" w:rsidP="00900ED9">
            <w:pPr>
              <w:contextualSpacing/>
              <w:jc w:val="both"/>
              <w:rPr>
                <w:rFonts w:ascii="Times New Roman" w:eastAsia="Calibri" w:hAnsi="Times New Roman" w:cs="Times New Roman"/>
                <w:b/>
                <w:sz w:val="20"/>
                <w:szCs w:val="20"/>
                <w:lang w:val="kk-KZ"/>
              </w:rPr>
            </w:pPr>
          </w:p>
        </w:tc>
        <w:tc>
          <w:tcPr>
            <w:tcW w:w="2460" w:type="dxa"/>
            <w:gridSpan w:val="3"/>
          </w:tcPr>
          <w:p w:rsidR="000C70F0" w:rsidRPr="003C4671" w:rsidRDefault="000C70F0" w:rsidP="00900ED9">
            <w:pPr>
              <w:rPr>
                <w:rFonts w:ascii="Times New Roman" w:hAnsi="Times New Roman" w:cs="Times New Roman"/>
                <w:b/>
                <w:sz w:val="20"/>
              </w:rPr>
            </w:pPr>
            <w:r w:rsidRPr="003C4671">
              <w:rPr>
                <w:rFonts w:ascii="Times New Roman" w:hAnsi="Times New Roman" w:cs="Times New Roman"/>
                <w:b/>
                <w:sz w:val="20"/>
              </w:rPr>
              <w:t xml:space="preserve">Стихотворение </w:t>
            </w:r>
          </w:p>
          <w:p w:rsidR="000C70F0" w:rsidRPr="00665DBA" w:rsidRDefault="000C70F0" w:rsidP="00900ED9">
            <w:pPr>
              <w:rPr>
                <w:rFonts w:ascii="Times New Roman" w:hAnsi="Times New Roman" w:cs="Times New Roman"/>
                <w:sz w:val="20"/>
              </w:rPr>
            </w:pPr>
            <w:r w:rsidRPr="00665DBA">
              <w:rPr>
                <w:rFonts w:ascii="Times New Roman" w:hAnsi="Times New Roman" w:cs="Times New Roman"/>
                <w:sz w:val="20"/>
                <w:szCs w:val="20"/>
              </w:rPr>
              <w:t>«</w:t>
            </w:r>
            <w:r w:rsidRPr="00665DBA">
              <w:rPr>
                <w:rFonts w:ascii="Times New Roman" w:hAnsi="Times New Roman" w:cs="Times New Roman"/>
                <w:sz w:val="20"/>
              </w:rPr>
              <w:t>Опустел скворечник,</w:t>
            </w:r>
            <w:r w:rsidRPr="00665DBA">
              <w:rPr>
                <w:rFonts w:ascii="Times New Roman" w:hAnsi="Times New Roman" w:cs="Times New Roman"/>
                <w:sz w:val="20"/>
              </w:rPr>
              <w:br/>
              <w:t>Улетели птицы,</w:t>
            </w:r>
            <w:r w:rsidRPr="00665DBA">
              <w:rPr>
                <w:rFonts w:ascii="Times New Roman" w:hAnsi="Times New Roman" w:cs="Times New Roman"/>
                <w:sz w:val="20"/>
              </w:rPr>
              <w:br/>
              <w:t>Листьям на деревьях</w:t>
            </w:r>
            <w:r w:rsidRPr="00665DBA">
              <w:rPr>
                <w:rFonts w:ascii="Times New Roman" w:hAnsi="Times New Roman" w:cs="Times New Roman"/>
                <w:sz w:val="20"/>
              </w:rPr>
              <w:br/>
              <w:t>Тоже не сидится.</w:t>
            </w:r>
            <w:r w:rsidRPr="00665DBA">
              <w:rPr>
                <w:rFonts w:ascii="Times New Roman" w:hAnsi="Times New Roman" w:cs="Times New Roman"/>
                <w:sz w:val="20"/>
              </w:rPr>
              <w:br/>
              <w:t>Целый день сегодня</w:t>
            </w:r>
            <w:r w:rsidRPr="00665DBA">
              <w:rPr>
                <w:rFonts w:ascii="Times New Roman" w:hAnsi="Times New Roman" w:cs="Times New Roman"/>
                <w:sz w:val="20"/>
              </w:rPr>
              <w:br/>
              <w:t>Все летят, летят…</w:t>
            </w:r>
            <w:r w:rsidRPr="00665DBA">
              <w:rPr>
                <w:rFonts w:ascii="Times New Roman" w:hAnsi="Times New Roman" w:cs="Times New Roman"/>
                <w:sz w:val="20"/>
              </w:rPr>
              <w:br/>
              <w:t>Видно, тоже в Африку</w:t>
            </w:r>
            <w:r w:rsidRPr="00665DBA">
              <w:rPr>
                <w:rFonts w:ascii="Times New Roman" w:hAnsi="Times New Roman" w:cs="Times New Roman"/>
                <w:sz w:val="20"/>
              </w:rPr>
              <w:br/>
              <w:t>Улететь хотят.»</w:t>
            </w:r>
          </w:p>
          <w:p w:rsidR="000C70F0" w:rsidRPr="003C4671" w:rsidRDefault="000C70F0" w:rsidP="00900ED9">
            <w:pPr>
              <w:rPr>
                <w:rFonts w:ascii="Times New Roman" w:hAnsi="Times New Roman" w:cs="Times New Roman"/>
                <w:sz w:val="20"/>
              </w:rPr>
            </w:pPr>
            <w:r w:rsidRPr="003C4671">
              <w:rPr>
                <w:rFonts w:ascii="Times New Roman" w:hAnsi="Times New Roman" w:cs="Times New Roman"/>
                <w:sz w:val="20"/>
              </w:rPr>
              <w:t xml:space="preserve">И. </w:t>
            </w:r>
            <w:r>
              <w:rPr>
                <w:rFonts w:ascii="Times New Roman" w:hAnsi="Times New Roman" w:cs="Times New Roman"/>
                <w:sz w:val="20"/>
              </w:rPr>
              <w:t>Токмакова</w:t>
            </w:r>
          </w:p>
          <w:p w:rsidR="000C70F0" w:rsidRPr="003C4671" w:rsidRDefault="000C70F0" w:rsidP="00900ED9">
            <w:pPr>
              <w:rPr>
                <w:rFonts w:ascii="Times New Roman" w:hAnsi="Times New Roman" w:cs="Times New Roman"/>
                <w:sz w:val="20"/>
              </w:rPr>
            </w:pPr>
            <w:r w:rsidRPr="003C4671">
              <w:rPr>
                <w:rFonts w:ascii="Times New Roman" w:hAnsi="Times New Roman" w:cs="Times New Roman"/>
                <w:sz w:val="20"/>
              </w:rPr>
              <w:t>Цель: обучение детей осмысленному запоминанию  стихотворения(</w:t>
            </w:r>
            <w:r w:rsidRPr="00426DFB">
              <w:rPr>
                <w:rFonts w:ascii="Times New Roman" w:hAnsi="Times New Roman" w:cs="Times New Roman"/>
                <w:b/>
                <w:i/>
                <w:sz w:val="20"/>
              </w:rPr>
              <w:t>художественная литература</w:t>
            </w:r>
            <w:r w:rsidRPr="003C4671">
              <w:rPr>
                <w:rFonts w:ascii="Times New Roman" w:hAnsi="Times New Roman" w:cs="Times New Roman"/>
                <w:sz w:val="20"/>
              </w:rPr>
              <w:t>)</w:t>
            </w:r>
          </w:p>
        </w:tc>
        <w:tc>
          <w:tcPr>
            <w:tcW w:w="3210" w:type="dxa"/>
            <w:gridSpan w:val="2"/>
          </w:tcPr>
          <w:p w:rsidR="000C70F0" w:rsidRPr="00B37B1F" w:rsidRDefault="000C70F0" w:rsidP="00900ED9">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w:t>
            </w:r>
            <w:r>
              <w:rPr>
                <w:rFonts w:ascii="Times New Roman" w:eastAsia="Calibri" w:hAnsi="Times New Roman" w:cs="Times New Roman"/>
                <w:b/>
                <w:sz w:val="20"/>
                <w:szCs w:val="20"/>
              </w:rPr>
              <w:t>Ракета</w:t>
            </w:r>
            <w:r w:rsidRPr="00B37B1F">
              <w:rPr>
                <w:rFonts w:ascii="Times New Roman" w:eastAsia="Calibri" w:hAnsi="Times New Roman" w:cs="Times New Roman"/>
                <w:sz w:val="20"/>
                <w:szCs w:val="20"/>
              </w:rPr>
              <w:t>»</w:t>
            </w:r>
            <w:r>
              <w:rPr>
                <w:rFonts w:ascii="Times New Roman" w:eastAsia="Calibri" w:hAnsi="Times New Roman" w:cs="Times New Roman"/>
                <w:sz w:val="20"/>
                <w:szCs w:val="20"/>
              </w:rPr>
              <w:t xml:space="preserve"> лепка с пластиковым яйцом</w:t>
            </w:r>
          </w:p>
          <w:p w:rsidR="000C70F0" w:rsidRPr="00B37B1F" w:rsidRDefault="000C70F0" w:rsidP="00900ED9">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rPr>
              <w:t xml:space="preserve">Цель: </w:t>
            </w:r>
            <w:r w:rsidRPr="003C4671">
              <w:rPr>
                <w:rFonts w:ascii="Times New Roman" w:hAnsi="Times New Roman" w:cs="Times New Roman"/>
                <w:sz w:val="20"/>
              </w:rPr>
              <w:t>продолжать знакомить детей с техникой нетрадиционного рисования – пластилинография</w:t>
            </w:r>
            <w:r w:rsidRPr="003C4671">
              <w:rPr>
                <w:rFonts w:ascii="Times New Roman" w:eastAsia="Calibri" w:hAnsi="Times New Roman" w:cs="Times New Roman"/>
                <w:sz w:val="18"/>
                <w:szCs w:val="20"/>
                <w:lang w:val="kk-KZ"/>
              </w:rPr>
              <w:t xml:space="preserve"> </w:t>
            </w:r>
            <w:r>
              <w:rPr>
                <w:rFonts w:ascii="Times New Roman" w:eastAsia="Calibri" w:hAnsi="Times New Roman" w:cs="Times New Roman"/>
                <w:sz w:val="18"/>
                <w:szCs w:val="20"/>
                <w:lang w:val="kk-KZ"/>
              </w:rPr>
              <w:t xml:space="preserve">, </w:t>
            </w:r>
            <w:r w:rsidRPr="003C4671">
              <w:rPr>
                <w:rFonts w:ascii="Times New Roman" w:eastAsia="Calibri" w:hAnsi="Times New Roman" w:cs="Times New Roman"/>
                <w:sz w:val="20"/>
                <w:szCs w:val="20"/>
                <w:lang w:val="kk-KZ"/>
              </w:rPr>
              <w:t>развитие мелкой моторики рук(</w:t>
            </w:r>
            <w:r w:rsidRPr="003C4671">
              <w:rPr>
                <w:rFonts w:ascii="Times New Roman" w:eastAsia="Calibri" w:hAnsi="Times New Roman" w:cs="Times New Roman"/>
                <w:b/>
                <w:i/>
                <w:sz w:val="20"/>
                <w:szCs w:val="20"/>
                <w:lang w:val="kk-KZ"/>
              </w:rPr>
              <w:t>лепка)</w:t>
            </w:r>
          </w:p>
        </w:tc>
      </w:tr>
      <w:tr w:rsidR="000C70F0" w:rsidRPr="00B37B1F" w:rsidTr="00900ED9">
        <w:tc>
          <w:tcPr>
            <w:tcW w:w="1887" w:type="dxa"/>
          </w:tcPr>
          <w:p w:rsidR="000C70F0" w:rsidRPr="00B37B1F" w:rsidRDefault="000C70F0" w:rsidP="00900ED9">
            <w:pPr>
              <w:contextualSpacing/>
              <w:jc w:val="both"/>
              <w:rPr>
                <w:rFonts w:ascii="Times New Roman" w:eastAsia="Calibri" w:hAnsi="Times New Roman" w:cs="Times New Roman"/>
                <w:b/>
                <w:bCs/>
                <w:sz w:val="20"/>
                <w:szCs w:val="20"/>
                <w:lang w:val="kk-KZ"/>
              </w:rPr>
            </w:pPr>
          </w:p>
        </w:tc>
        <w:tc>
          <w:tcPr>
            <w:tcW w:w="1942" w:type="dxa"/>
          </w:tcPr>
          <w:p w:rsidR="000C70F0" w:rsidRPr="00B37B1F" w:rsidRDefault="000C70F0" w:rsidP="00900ED9">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 xml:space="preserve">«Чудесный карандаш» </w:t>
            </w:r>
          </w:p>
        </w:tc>
        <w:tc>
          <w:tcPr>
            <w:tcW w:w="2375" w:type="dxa"/>
            <w:gridSpan w:val="4"/>
          </w:tcPr>
          <w:p w:rsidR="000C70F0" w:rsidRPr="00B37B1F" w:rsidRDefault="000C70F0" w:rsidP="00900ED9">
            <w:pPr>
              <w:tabs>
                <w:tab w:val="left" w:pos="6640"/>
              </w:tabs>
              <w:rPr>
                <w:rFonts w:ascii="Times New Roman" w:eastAsia="Times New Roman" w:hAnsi="Times New Roman" w:cs="Times New Roman"/>
                <w:b/>
                <w:noProof/>
                <w:sz w:val="20"/>
                <w:szCs w:val="20"/>
                <w:u w:val="dotted"/>
                <w:lang w:val="kk-KZ" w:eastAsia="ru-RU"/>
              </w:rPr>
            </w:pPr>
            <w:r>
              <w:rPr>
                <w:rFonts w:ascii="Times New Roman" w:eastAsia="Times New Roman" w:hAnsi="Times New Roman" w:cs="Times New Roman"/>
                <w:b/>
                <w:noProof/>
                <w:sz w:val="20"/>
                <w:szCs w:val="20"/>
                <w:lang w:val="kk-KZ" w:eastAsia="ru-RU"/>
              </w:rPr>
              <w:t xml:space="preserve">«Размышляйка» </w:t>
            </w:r>
          </w:p>
        </w:tc>
        <w:tc>
          <w:tcPr>
            <w:tcW w:w="2409" w:type="dxa"/>
            <w:gridSpan w:val="3"/>
          </w:tcPr>
          <w:p w:rsidR="000C70F0" w:rsidRPr="00B37B1F" w:rsidRDefault="000C70F0" w:rsidP="00900ED9">
            <w:pPr>
              <w:contextualSpacing/>
              <w:jc w:val="both"/>
              <w:rPr>
                <w:rFonts w:ascii="Times New Roman" w:eastAsia="Calibri" w:hAnsi="Times New Roman" w:cs="Times New Roman"/>
                <w:b/>
                <w:sz w:val="20"/>
                <w:szCs w:val="20"/>
                <w:lang w:val="kk-KZ"/>
              </w:rPr>
            </w:pPr>
            <w:r w:rsidRPr="00F066FE">
              <w:rPr>
                <w:rFonts w:ascii="Times New Roman" w:eastAsia="Calibri" w:hAnsi="Times New Roman" w:cs="Times New Roman"/>
                <w:b/>
                <w:sz w:val="20"/>
                <w:szCs w:val="20"/>
                <w:lang w:val="kk-KZ"/>
              </w:rPr>
              <w:t>«В</w:t>
            </w:r>
            <w:r w:rsidRPr="00B37B1F">
              <w:rPr>
                <w:rFonts w:ascii="Times New Roman" w:eastAsia="Calibri" w:hAnsi="Times New Roman" w:cs="Times New Roman"/>
                <w:b/>
                <w:sz w:val="20"/>
                <w:szCs w:val="20"/>
                <w:lang w:val="kk-KZ"/>
              </w:rPr>
              <w:t xml:space="preserve">олшебные страницы» </w:t>
            </w:r>
          </w:p>
        </w:tc>
        <w:tc>
          <w:tcPr>
            <w:tcW w:w="2460" w:type="dxa"/>
            <w:gridSpan w:val="3"/>
          </w:tcPr>
          <w:p w:rsidR="000C70F0" w:rsidRPr="00B37B1F" w:rsidRDefault="000C70F0" w:rsidP="00900ED9">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 xml:space="preserve">«Хочу все знать» </w:t>
            </w:r>
          </w:p>
        </w:tc>
        <w:tc>
          <w:tcPr>
            <w:tcW w:w="3210" w:type="dxa"/>
            <w:gridSpan w:val="2"/>
          </w:tcPr>
          <w:p w:rsidR="000C70F0" w:rsidRPr="00B37B1F" w:rsidRDefault="000C70F0" w:rsidP="00900ED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«Речецветик» </w:t>
            </w:r>
          </w:p>
        </w:tc>
      </w:tr>
      <w:tr w:rsidR="000C70F0" w:rsidRPr="00B37B1F" w:rsidTr="00900ED9">
        <w:tc>
          <w:tcPr>
            <w:tcW w:w="1887" w:type="dxa"/>
            <w:vMerge w:val="restart"/>
          </w:tcPr>
          <w:p w:rsidR="000C70F0" w:rsidRPr="00B37B1F" w:rsidRDefault="000C70F0" w:rsidP="00900ED9">
            <w:pPr>
              <w:contextualSpacing/>
              <w:jc w:val="both"/>
              <w:rPr>
                <w:rFonts w:ascii="Times New Roman" w:eastAsia="Calibri" w:hAnsi="Times New Roman" w:cs="Times New Roman"/>
                <w:b/>
                <w:bCs/>
                <w:color w:val="FF0000"/>
                <w:sz w:val="20"/>
                <w:szCs w:val="20"/>
                <w:lang w:val="kk-KZ"/>
              </w:rPr>
            </w:pPr>
            <w:r w:rsidRPr="00B37B1F">
              <w:rPr>
                <w:rFonts w:ascii="Times New Roman" w:eastAsia="Calibri" w:hAnsi="Times New Roman" w:cs="Times New Roman"/>
                <w:b/>
                <w:bCs/>
                <w:sz w:val="20"/>
                <w:szCs w:val="20"/>
                <w:lang w:val="kk-KZ"/>
              </w:rPr>
              <w:t xml:space="preserve">Жеке жұмыс/ </w:t>
            </w:r>
          </w:p>
          <w:p w:rsidR="000C70F0" w:rsidRPr="00B37B1F" w:rsidRDefault="000C70F0" w:rsidP="00900ED9">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rPr>
              <w:t>Индивидуальная работа (по индивидуальным картам развития)</w:t>
            </w:r>
          </w:p>
          <w:p w:rsidR="000C70F0" w:rsidRPr="00B37B1F" w:rsidRDefault="000C70F0" w:rsidP="00900ED9">
            <w:pPr>
              <w:contextualSpacing/>
              <w:jc w:val="both"/>
              <w:rPr>
                <w:rFonts w:ascii="Times New Roman" w:eastAsia="Calibri" w:hAnsi="Times New Roman" w:cs="Times New Roman"/>
                <w:b/>
                <w:sz w:val="20"/>
                <w:szCs w:val="20"/>
              </w:rPr>
            </w:pPr>
          </w:p>
        </w:tc>
        <w:tc>
          <w:tcPr>
            <w:tcW w:w="1942" w:type="dxa"/>
          </w:tcPr>
          <w:p w:rsidR="000C70F0" w:rsidRPr="00B37B1F" w:rsidRDefault="000C70F0" w:rsidP="00900ED9">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Д/и «</w:t>
            </w:r>
            <w:r w:rsidR="003C444E">
              <w:rPr>
                <w:rFonts w:ascii="Times New Roman" w:eastAsia="Calibri" w:hAnsi="Times New Roman" w:cs="Times New Roman"/>
                <w:sz w:val="20"/>
                <w:szCs w:val="20"/>
                <w:lang w:val="kk-KZ"/>
              </w:rPr>
              <w:t>Дорисуй недостающую часть тела</w:t>
            </w:r>
            <w:r w:rsidRPr="00B37B1F">
              <w:rPr>
                <w:rFonts w:ascii="Times New Roman" w:eastAsia="Calibri" w:hAnsi="Times New Roman" w:cs="Times New Roman"/>
                <w:sz w:val="20"/>
                <w:szCs w:val="20"/>
                <w:lang w:val="kk-KZ"/>
              </w:rPr>
              <w:t xml:space="preserve"> »</w:t>
            </w:r>
          </w:p>
          <w:p w:rsidR="000C70F0" w:rsidRPr="00B37B1F" w:rsidRDefault="000C70F0" w:rsidP="003C444E">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Цель</w:t>
            </w:r>
            <w:r w:rsidRPr="00B37B1F">
              <w:rPr>
                <w:rFonts w:ascii="Times New Roman" w:eastAsia="Calibri" w:hAnsi="Times New Roman" w:cs="Times New Roman"/>
                <w:sz w:val="20"/>
                <w:szCs w:val="20"/>
              </w:rPr>
              <w:t>:</w:t>
            </w:r>
            <w:r>
              <w:rPr>
                <w:rFonts w:ascii="Arial" w:hAnsi="Arial" w:cs="Arial"/>
                <w:color w:val="111111"/>
                <w:sz w:val="27"/>
                <w:szCs w:val="27"/>
                <w:shd w:val="clear" w:color="auto" w:fill="FFFFFF"/>
              </w:rPr>
              <w:t xml:space="preserve"> </w:t>
            </w:r>
            <w:r w:rsidRPr="00680D4D">
              <w:rPr>
                <w:rFonts w:ascii="Times New Roman" w:hAnsi="Times New Roman" w:cs="Times New Roman"/>
                <w:color w:val="111111"/>
                <w:sz w:val="20"/>
                <w:szCs w:val="20"/>
                <w:shd w:val="clear" w:color="auto" w:fill="FFFFFF"/>
              </w:rPr>
              <w:t xml:space="preserve">Развивать </w:t>
            </w:r>
            <w:r w:rsidR="003C444E">
              <w:rPr>
                <w:rFonts w:ascii="Times New Roman" w:hAnsi="Times New Roman" w:cs="Times New Roman"/>
                <w:color w:val="111111"/>
                <w:sz w:val="20"/>
                <w:szCs w:val="20"/>
                <w:shd w:val="clear" w:color="auto" w:fill="FFFFFF"/>
              </w:rPr>
              <w:t>фантазию</w:t>
            </w:r>
            <w:r w:rsidRPr="00680D4D">
              <w:rPr>
                <w:rFonts w:ascii="Times New Roman" w:hAnsi="Times New Roman" w:cs="Times New Roman"/>
                <w:color w:val="111111"/>
                <w:sz w:val="20"/>
                <w:szCs w:val="20"/>
                <w:shd w:val="clear" w:color="auto" w:fill="FFFFFF"/>
              </w:rPr>
              <w:t>, творчество.</w:t>
            </w:r>
            <w:r w:rsidRPr="00680D4D">
              <w:rPr>
                <w:rFonts w:ascii="Times New Roman" w:eastAsia="Calibri" w:hAnsi="Times New Roman" w:cs="Times New Roman"/>
                <w:i/>
                <w:sz w:val="18"/>
                <w:szCs w:val="20"/>
              </w:rPr>
              <w:t xml:space="preserve"> </w:t>
            </w:r>
            <w:r w:rsidRPr="00205B68">
              <w:rPr>
                <w:rFonts w:ascii="Times New Roman" w:eastAsia="Calibri" w:hAnsi="Times New Roman" w:cs="Times New Roman"/>
                <w:i/>
                <w:color w:val="000000" w:themeColor="text1"/>
                <w:sz w:val="20"/>
                <w:szCs w:val="20"/>
              </w:rPr>
              <w:t>(</w:t>
            </w:r>
            <w:r w:rsidR="003C444E">
              <w:rPr>
                <w:rFonts w:ascii="Times New Roman" w:eastAsia="Calibri" w:hAnsi="Times New Roman" w:cs="Times New Roman"/>
                <w:i/>
                <w:color w:val="000000" w:themeColor="text1"/>
                <w:sz w:val="20"/>
                <w:szCs w:val="20"/>
              </w:rPr>
              <w:t>Артемий,Алан</w:t>
            </w:r>
            <w:r w:rsidRPr="00205B68">
              <w:rPr>
                <w:rFonts w:ascii="Times New Roman" w:eastAsia="Calibri" w:hAnsi="Times New Roman" w:cs="Times New Roman"/>
                <w:i/>
                <w:color w:val="000000" w:themeColor="text1"/>
                <w:sz w:val="20"/>
                <w:szCs w:val="20"/>
              </w:rPr>
              <w:t>)(</w:t>
            </w:r>
            <w:r>
              <w:rPr>
                <w:rFonts w:ascii="Times New Roman" w:eastAsia="Calibri" w:hAnsi="Times New Roman" w:cs="Times New Roman"/>
                <w:b/>
                <w:i/>
                <w:sz w:val="20"/>
                <w:szCs w:val="20"/>
              </w:rPr>
              <w:t>рисование</w:t>
            </w:r>
            <w:r w:rsidRPr="00B51F18">
              <w:rPr>
                <w:rFonts w:ascii="Times New Roman" w:eastAsia="Calibri" w:hAnsi="Times New Roman" w:cs="Times New Roman"/>
                <w:b/>
                <w:i/>
                <w:sz w:val="20"/>
                <w:szCs w:val="20"/>
              </w:rPr>
              <w:t>)</w:t>
            </w:r>
          </w:p>
        </w:tc>
        <w:tc>
          <w:tcPr>
            <w:tcW w:w="2375" w:type="dxa"/>
            <w:gridSpan w:val="4"/>
          </w:tcPr>
          <w:p w:rsidR="000C70F0" w:rsidRPr="00B37B1F" w:rsidRDefault="000C70F0" w:rsidP="00900ED9">
            <w:pPr>
              <w:contextualSpacing/>
              <w:jc w:val="both"/>
              <w:rPr>
                <w:rFonts w:ascii="Times New Roman" w:eastAsia="Calibri" w:hAnsi="Times New Roman" w:cs="Times New Roman"/>
                <w:b/>
                <w:i/>
                <w:sz w:val="20"/>
                <w:szCs w:val="20"/>
              </w:rPr>
            </w:pPr>
            <w:r w:rsidRPr="00B37B1F">
              <w:rPr>
                <w:rFonts w:ascii="Times New Roman" w:eastAsia="Calibri" w:hAnsi="Times New Roman" w:cs="Times New Roman"/>
                <w:b/>
                <w:sz w:val="20"/>
                <w:szCs w:val="20"/>
                <w:lang w:val="kk-KZ"/>
              </w:rPr>
              <w:t>Д/и</w:t>
            </w:r>
            <w:r w:rsidRPr="00B37B1F">
              <w:rPr>
                <w:rFonts w:ascii="Times New Roman" w:eastAsia="Calibri" w:hAnsi="Times New Roman" w:cs="Times New Roman"/>
                <w:b/>
                <w:sz w:val="20"/>
                <w:szCs w:val="20"/>
              </w:rPr>
              <w:t>«</w:t>
            </w:r>
            <w:r w:rsidR="003C444E">
              <w:rPr>
                <w:rFonts w:ascii="Times New Roman" w:eastAsia="Calibri" w:hAnsi="Times New Roman" w:cs="Times New Roman"/>
                <w:sz w:val="20"/>
                <w:szCs w:val="20"/>
              </w:rPr>
              <w:t xml:space="preserve">Составь из </w:t>
            </w:r>
            <w:r w:rsidR="00350254">
              <w:rPr>
                <w:rFonts w:ascii="Times New Roman" w:eastAsia="Calibri" w:hAnsi="Times New Roman" w:cs="Times New Roman"/>
                <w:sz w:val="20"/>
                <w:szCs w:val="20"/>
              </w:rPr>
              <w:t xml:space="preserve">геометрических </w:t>
            </w:r>
            <w:r w:rsidR="003C444E">
              <w:rPr>
                <w:rFonts w:ascii="Times New Roman" w:eastAsia="Calibri" w:hAnsi="Times New Roman" w:cs="Times New Roman"/>
                <w:sz w:val="20"/>
                <w:szCs w:val="20"/>
              </w:rPr>
              <w:t xml:space="preserve">фигур </w:t>
            </w:r>
            <w:r w:rsidR="00350254">
              <w:rPr>
                <w:rFonts w:ascii="Times New Roman" w:eastAsia="Calibri" w:hAnsi="Times New Roman" w:cs="Times New Roman"/>
                <w:sz w:val="20"/>
                <w:szCs w:val="20"/>
              </w:rPr>
              <w:t>машину</w:t>
            </w:r>
            <w:r>
              <w:rPr>
                <w:rFonts w:ascii="Times New Roman" w:eastAsia="Calibri" w:hAnsi="Times New Roman" w:cs="Times New Roman"/>
                <w:sz w:val="20"/>
                <w:szCs w:val="20"/>
              </w:rPr>
              <w:t xml:space="preserve"> </w:t>
            </w:r>
            <w:r w:rsidRPr="00B37B1F">
              <w:rPr>
                <w:rFonts w:ascii="Times New Roman" w:eastAsia="Calibri" w:hAnsi="Times New Roman" w:cs="Times New Roman"/>
                <w:b/>
                <w:sz w:val="20"/>
                <w:szCs w:val="20"/>
              </w:rPr>
              <w:t>»</w:t>
            </w:r>
          </w:p>
          <w:p w:rsidR="000C70F0" w:rsidRPr="00B37B1F" w:rsidRDefault="000C70F0" w:rsidP="00900ED9">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sz w:val="20"/>
                <w:szCs w:val="20"/>
              </w:rPr>
              <w:t xml:space="preserve">Цель: </w:t>
            </w:r>
            <w:r w:rsidRPr="00B37B1F">
              <w:rPr>
                <w:rFonts w:ascii="Times New Roman" w:eastAsia="Calibri" w:hAnsi="Times New Roman" w:cs="Times New Roman"/>
                <w:sz w:val="20"/>
                <w:szCs w:val="20"/>
              </w:rPr>
              <w:t>закрепление названий геометрических фигур, развитие памяти.</w:t>
            </w:r>
          </w:p>
          <w:p w:rsidR="000C70F0" w:rsidRPr="00B37B1F" w:rsidRDefault="000C70F0" w:rsidP="00900ED9">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Закрепление счета в пределах пяти.</w:t>
            </w:r>
          </w:p>
          <w:p w:rsidR="000C70F0" w:rsidRPr="00B37B1F" w:rsidRDefault="000C70F0" w:rsidP="00350254">
            <w:pPr>
              <w:contextualSpacing/>
              <w:jc w:val="both"/>
              <w:rPr>
                <w:rFonts w:ascii="Times New Roman" w:eastAsia="Calibri" w:hAnsi="Times New Roman" w:cs="Times New Roman"/>
                <w:b/>
                <w:sz w:val="20"/>
                <w:szCs w:val="20"/>
                <w:lang w:val="kk-KZ"/>
              </w:rPr>
            </w:pPr>
            <w:r w:rsidRPr="00205B68">
              <w:rPr>
                <w:rFonts w:ascii="Times New Roman" w:eastAsia="Calibri" w:hAnsi="Times New Roman" w:cs="Times New Roman"/>
                <w:color w:val="000000" w:themeColor="text1"/>
                <w:sz w:val="20"/>
                <w:szCs w:val="20"/>
              </w:rPr>
              <w:t>(</w:t>
            </w:r>
            <w:r w:rsidR="00350254">
              <w:rPr>
                <w:rFonts w:ascii="Times New Roman" w:eastAsia="Calibri" w:hAnsi="Times New Roman" w:cs="Times New Roman"/>
                <w:i/>
                <w:color w:val="000000" w:themeColor="text1"/>
                <w:sz w:val="20"/>
                <w:szCs w:val="20"/>
              </w:rPr>
              <w:t>Арслан,Артём Ш.</w:t>
            </w:r>
            <w:r w:rsidRPr="00205B68">
              <w:rPr>
                <w:rFonts w:ascii="Times New Roman" w:eastAsia="Calibri" w:hAnsi="Times New Roman" w:cs="Times New Roman"/>
                <w:b/>
                <w:i/>
                <w:color w:val="000000" w:themeColor="text1"/>
                <w:sz w:val="20"/>
                <w:szCs w:val="20"/>
              </w:rPr>
              <w:t>)-(</w:t>
            </w:r>
            <w:r>
              <w:rPr>
                <w:rFonts w:ascii="Times New Roman" w:eastAsia="Calibri" w:hAnsi="Times New Roman" w:cs="Times New Roman"/>
                <w:b/>
                <w:i/>
                <w:sz w:val="20"/>
                <w:szCs w:val="20"/>
              </w:rPr>
              <w:t>основы математики</w:t>
            </w:r>
            <w:r w:rsidRPr="00B51F18">
              <w:rPr>
                <w:rFonts w:ascii="Times New Roman" w:eastAsia="Calibri" w:hAnsi="Times New Roman" w:cs="Times New Roman"/>
                <w:b/>
                <w:i/>
                <w:sz w:val="20"/>
                <w:szCs w:val="20"/>
              </w:rPr>
              <w:t>)</w:t>
            </w:r>
          </w:p>
        </w:tc>
        <w:tc>
          <w:tcPr>
            <w:tcW w:w="2409" w:type="dxa"/>
            <w:gridSpan w:val="3"/>
          </w:tcPr>
          <w:p w:rsidR="000C70F0" w:rsidRPr="00EB30BD" w:rsidRDefault="000C70F0" w:rsidP="00900ED9">
            <w:pPr>
              <w:contextualSpacing/>
              <w:jc w:val="both"/>
              <w:rPr>
                <w:rFonts w:ascii="Times New Roman" w:hAnsi="Times New Roman" w:cs="Times New Roman"/>
                <w:color w:val="000000" w:themeColor="text1"/>
                <w:sz w:val="20"/>
              </w:rPr>
            </w:pPr>
            <w:r w:rsidRPr="00B37B1F">
              <w:rPr>
                <w:rFonts w:ascii="Times New Roman" w:eastAsia="Calibri" w:hAnsi="Times New Roman" w:cs="Times New Roman"/>
                <w:b/>
                <w:bCs/>
                <w:sz w:val="20"/>
                <w:szCs w:val="20"/>
                <w:lang w:val="kk-KZ"/>
              </w:rPr>
              <w:t xml:space="preserve">Д/и </w:t>
            </w:r>
            <w:r w:rsidRPr="00EB30BD">
              <w:rPr>
                <w:rFonts w:ascii="Times New Roman" w:hAnsi="Times New Roman" w:cs="Times New Roman"/>
                <w:color w:val="000000" w:themeColor="text1"/>
                <w:sz w:val="20"/>
              </w:rPr>
              <w:t>«</w:t>
            </w:r>
            <w:r w:rsidR="00350254">
              <w:rPr>
                <w:rFonts w:ascii="Times New Roman" w:hAnsi="Times New Roman" w:cs="Times New Roman"/>
                <w:color w:val="000000" w:themeColor="text1"/>
                <w:sz w:val="20"/>
              </w:rPr>
              <w:t>Нарисуй животное любое</w:t>
            </w:r>
            <w:r w:rsidRPr="00EB30BD">
              <w:rPr>
                <w:rFonts w:ascii="Times New Roman" w:hAnsi="Times New Roman" w:cs="Times New Roman"/>
                <w:color w:val="000000" w:themeColor="text1"/>
                <w:sz w:val="20"/>
              </w:rPr>
              <w:t xml:space="preserve">» </w:t>
            </w:r>
            <w:r w:rsidRPr="008357F4">
              <w:rPr>
                <w:rFonts w:ascii="Times New Roman" w:hAnsi="Times New Roman" w:cs="Times New Roman"/>
                <w:b/>
                <w:color w:val="000000" w:themeColor="text1"/>
                <w:sz w:val="20"/>
              </w:rPr>
              <w:t>Цель:</w:t>
            </w:r>
            <w:r w:rsidRPr="00EB30BD">
              <w:rPr>
                <w:rFonts w:ascii="Times New Roman" w:hAnsi="Times New Roman" w:cs="Times New Roman"/>
                <w:color w:val="000000" w:themeColor="text1"/>
                <w:sz w:val="20"/>
              </w:rPr>
              <w:t xml:space="preserve"> развивать моторику пальцев и кистей рук, формировать скорость и точность движений.»</w:t>
            </w:r>
          </w:p>
          <w:p w:rsidR="000C70F0" w:rsidRPr="00BC1FB5" w:rsidRDefault="000C70F0" w:rsidP="00900ED9">
            <w:pPr>
              <w:contextualSpacing/>
              <w:jc w:val="both"/>
              <w:rPr>
                <w:rFonts w:ascii="Times New Roman" w:eastAsia="Calibri" w:hAnsi="Times New Roman" w:cs="Times New Roman"/>
                <w:b/>
                <w:bCs/>
                <w:i/>
                <w:sz w:val="20"/>
                <w:szCs w:val="20"/>
              </w:rPr>
            </w:pPr>
            <w:r w:rsidRPr="00205B68">
              <w:rPr>
                <w:rFonts w:ascii="Times New Roman" w:eastAsia="Calibri" w:hAnsi="Times New Roman" w:cs="Times New Roman"/>
                <w:bCs/>
                <w:color w:val="000000" w:themeColor="text1"/>
                <w:sz w:val="20"/>
                <w:szCs w:val="20"/>
              </w:rPr>
              <w:t>(</w:t>
            </w:r>
            <w:r w:rsidR="00350254">
              <w:rPr>
                <w:rFonts w:ascii="Times New Roman" w:eastAsia="Calibri" w:hAnsi="Times New Roman" w:cs="Times New Roman"/>
                <w:bCs/>
                <w:i/>
                <w:color w:val="000000" w:themeColor="text1"/>
                <w:sz w:val="20"/>
                <w:szCs w:val="20"/>
              </w:rPr>
              <w:t>Таисия,Карина</w:t>
            </w:r>
            <w:r>
              <w:rPr>
                <w:rFonts w:ascii="Times New Roman" w:eastAsia="Calibri" w:hAnsi="Times New Roman" w:cs="Times New Roman"/>
                <w:bCs/>
                <w:color w:val="000000" w:themeColor="text1"/>
                <w:sz w:val="20"/>
                <w:szCs w:val="20"/>
              </w:rPr>
              <w:t>)</w:t>
            </w:r>
            <w:r w:rsidRPr="00205B68">
              <w:rPr>
                <w:rFonts w:ascii="Times New Roman" w:eastAsia="Calibri" w:hAnsi="Times New Roman" w:cs="Times New Roman"/>
                <w:bCs/>
                <w:color w:val="000000" w:themeColor="text1"/>
                <w:sz w:val="20"/>
                <w:szCs w:val="20"/>
              </w:rPr>
              <w:t xml:space="preserve"> </w:t>
            </w:r>
            <w:r w:rsidRPr="00BC1FB5">
              <w:rPr>
                <w:rFonts w:ascii="Times New Roman" w:eastAsia="Calibri" w:hAnsi="Times New Roman" w:cs="Times New Roman"/>
                <w:b/>
                <w:bCs/>
                <w:i/>
                <w:sz w:val="20"/>
                <w:szCs w:val="20"/>
              </w:rPr>
              <w:t>(физическая культура)</w:t>
            </w:r>
          </w:p>
          <w:p w:rsidR="000C70F0" w:rsidRPr="00B51F18" w:rsidRDefault="000C70F0" w:rsidP="00900ED9">
            <w:pPr>
              <w:contextualSpacing/>
              <w:jc w:val="both"/>
              <w:rPr>
                <w:rFonts w:ascii="Times New Roman" w:eastAsia="Calibri" w:hAnsi="Times New Roman" w:cs="Times New Roman"/>
                <w:b/>
                <w:sz w:val="20"/>
                <w:szCs w:val="20"/>
                <w:lang w:val="kk-KZ"/>
              </w:rPr>
            </w:pPr>
          </w:p>
          <w:p w:rsidR="000C70F0" w:rsidRPr="00B37B1F" w:rsidRDefault="000C70F0" w:rsidP="00900ED9">
            <w:pPr>
              <w:contextualSpacing/>
              <w:jc w:val="both"/>
              <w:rPr>
                <w:rFonts w:ascii="Times New Roman" w:eastAsia="Calibri" w:hAnsi="Times New Roman" w:cs="Times New Roman"/>
                <w:b/>
                <w:sz w:val="20"/>
                <w:szCs w:val="20"/>
                <w:lang w:val="kk-KZ"/>
              </w:rPr>
            </w:pPr>
          </w:p>
        </w:tc>
        <w:tc>
          <w:tcPr>
            <w:tcW w:w="2460" w:type="dxa"/>
            <w:gridSpan w:val="3"/>
          </w:tcPr>
          <w:p w:rsidR="000C70F0" w:rsidRPr="008357F4" w:rsidRDefault="000C70F0" w:rsidP="00350254">
            <w:pPr>
              <w:rPr>
                <w:rFonts w:ascii="Times New Roman" w:hAnsi="Times New Roman" w:cs="Times New Roman"/>
                <w:sz w:val="20"/>
              </w:rPr>
            </w:pPr>
            <w:r w:rsidRPr="008357F4">
              <w:rPr>
                <w:rFonts w:ascii="Times New Roman" w:hAnsi="Times New Roman" w:cs="Times New Roman"/>
                <w:b/>
                <w:sz w:val="20"/>
              </w:rPr>
              <w:t>Д/и</w:t>
            </w:r>
            <w:r w:rsidRPr="008357F4">
              <w:rPr>
                <w:rFonts w:ascii="Times New Roman" w:hAnsi="Times New Roman" w:cs="Times New Roman"/>
                <w:sz w:val="20"/>
              </w:rPr>
              <w:t xml:space="preserve">  «</w:t>
            </w:r>
            <w:r w:rsidR="00350254">
              <w:rPr>
                <w:rFonts w:ascii="Times New Roman" w:hAnsi="Times New Roman" w:cs="Times New Roman"/>
                <w:sz w:val="20"/>
              </w:rPr>
              <w:t>Составь из счетных палочек снежинку</w:t>
            </w:r>
            <w:r w:rsidRPr="008357F4">
              <w:rPr>
                <w:rFonts w:ascii="Times New Roman" w:hAnsi="Times New Roman" w:cs="Times New Roman"/>
                <w:sz w:val="20"/>
              </w:rPr>
              <w:t xml:space="preserve">» </w:t>
            </w:r>
            <w:r w:rsidRPr="008357F4">
              <w:rPr>
                <w:rFonts w:ascii="Times New Roman" w:hAnsi="Times New Roman" w:cs="Times New Roman"/>
                <w:b/>
                <w:sz w:val="20"/>
              </w:rPr>
              <w:t>Цель:</w:t>
            </w:r>
            <w:r w:rsidRPr="008357F4">
              <w:rPr>
                <w:rFonts w:ascii="Times New Roman" w:hAnsi="Times New Roman" w:cs="Times New Roman"/>
                <w:sz w:val="20"/>
              </w:rPr>
              <w:t xml:space="preserve"> Учить детей воспроизводить образец, выкладывая фигуры из палочек, развивать мелкую моторику рук, воображение, координацию руки и глаза. </w:t>
            </w:r>
            <w:r w:rsidRPr="00205B68">
              <w:rPr>
                <w:rFonts w:ascii="Times New Roman" w:hAnsi="Times New Roman" w:cs="Times New Roman"/>
                <w:color w:val="000000" w:themeColor="text1"/>
                <w:sz w:val="20"/>
              </w:rPr>
              <w:t>(</w:t>
            </w:r>
            <w:r w:rsidR="00350254">
              <w:rPr>
                <w:rFonts w:ascii="Times New Roman" w:hAnsi="Times New Roman" w:cs="Times New Roman"/>
                <w:i/>
                <w:color w:val="000000" w:themeColor="text1"/>
                <w:sz w:val="20"/>
              </w:rPr>
              <w:t>Молдир,Даша</w:t>
            </w:r>
            <w:r w:rsidRPr="00205B68">
              <w:rPr>
                <w:rFonts w:ascii="Times New Roman" w:hAnsi="Times New Roman" w:cs="Times New Roman"/>
                <w:color w:val="000000" w:themeColor="text1"/>
                <w:sz w:val="20"/>
              </w:rPr>
              <w:t xml:space="preserve">) </w:t>
            </w:r>
            <w:r w:rsidRPr="008357F4">
              <w:rPr>
                <w:rFonts w:ascii="Times New Roman" w:hAnsi="Times New Roman" w:cs="Times New Roman"/>
                <w:b/>
                <w:sz w:val="20"/>
              </w:rPr>
              <w:t>(</w:t>
            </w:r>
            <w:r w:rsidRPr="009C5E0E">
              <w:rPr>
                <w:rFonts w:ascii="Times New Roman" w:hAnsi="Times New Roman" w:cs="Times New Roman"/>
                <w:b/>
                <w:i/>
                <w:sz w:val="20"/>
              </w:rPr>
              <w:t>основы математики</w:t>
            </w:r>
            <w:r w:rsidRPr="008357F4">
              <w:rPr>
                <w:rFonts w:ascii="Times New Roman" w:hAnsi="Times New Roman" w:cs="Times New Roman"/>
                <w:b/>
                <w:sz w:val="20"/>
              </w:rPr>
              <w:t>)</w:t>
            </w:r>
          </w:p>
        </w:tc>
        <w:tc>
          <w:tcPr>
            <w:tcW w:w="3210" w:type="dxa"/>
            <w:gridSpan w:val="2"/>
          </w:tcPr>
          <w:p w:rsidR="000C70F0" w:rsidRPr="008357F4" w:rsidRDefault="000C70F0" w:rsidP="00900ED9">
            <w:pPr>
              <w:rPr>
                <w:rFonts w:ascii="Times New Roman" w:hAnsi="Times New Roman" w:cs="Times New Roman"/>
                <w:sz w:val="20"/>
              </w:rPr>
            </w:pPr>
            <w:r w:rsidRPr="008357F4">
              <w:rPr>
                <w:rFonts w:ascii="Times New Roman" w:hAnsi="Times New Roman" w:cs="Times New Roman"/>
                <w:b/>
                <w:sz w:val="20"/>
              </w:rPr>
              <w:t>Д/и</w:t>
            </w:r>
            <w:r w:rsidRPr="008357F4">
              <w:rPr>
                <w:rFonts w:ascii="Times New Roman" w:hAnsi="Times New Roman" w:cs="Times New Roman"/>
                <w:sz w:val="20"/>
              </w:rPr>
              <w:t xml:space="preserve"> «</w:t>
            </w:r>
            <w:r w:rsidR="00350254">
              <w:rPr>
                <w:rFonts w:ascii="Times New Roman" w:hAnsi="Times New Roman" w:cs="Times New Roman"/>
                <w:sz w:val="20"/>
              </w:rPr>
              <w:t>Расскажи стих тихо-громко</w:t>
            </w:r>
            <w:r w:rsidRPr="008357F4">
              <w:rPr>
                <w:rFonts w:ascii="Times New Roman" w:hAnsi="Times New Roman" w:cs="Times New Roman"/>
                <w:sz w:val="20"/>
              </w:rPr>
              <w:t>».</w:t>
            </w:r>
          </w:p>
          <w:p w:rsidR="000C70F0" w:rsidRPr="008357F4" w:rsidRDefault="000C70F0" w:rsidP="00350254">
            <w:pPr>
              <w:rPr>
                <w:rFonts w:ascii="Times New Roman" w:hAnsi="Times New Roman" w:cs="Times New Roman"/>
                <w:sz w:val="20"/>
              </w:rPr>
            </w:pPr>
            <w:r w:rsidRPr="008357F4">
              <w:rPr>
                <w:rFonts w:ascii="Times New Roman" w:hAnsi="Times New Roman" w:cs="Times New Roman"/>
                <w:b/>
                <w:sz w:val="20"/>
              </w:rPr>
              <w:t>Цель:</w:t>
            </w:r>
            <w:r w:rsidRPr="008357F4">
              <w:rPr>
                <w:rFonts w:ascii="Times New Roman" w:hAnsi="Times New Roman" w:cs="Times New Roman"/>
                <w:sz w:val="20"/>
              </w:rPr>
              <w:t xml:space="preserve"> ра</w:t>
            </w:r>
            <w:r w:rsidR="00350254">
              <w:rPr>
                <w:rFonts w:ascii="Times New Roman" w:hAnsi="Times New Roman" w:cs="Times New Roman"/>
                <w:sz w:val="20"/>
              </w:rPr>
              <w:t>звитие творческого воображения</w:t>
            </w:r>
            <w:r>
              <w:rPr>
                <w:rFonts w:ascii="Times New Roman" w:hAnsi="Times New Roman" w:cs="Times New Roman"/>
                <w:sz w:val="20"/>
              </w:rPr>
              <w:t xml:space="preserve"> </w:t>
            </w:r>
            <w:r w:rsidRPr="00205B68">
              <w:rPr>
                <w:rFonts w:ascii="Times New Roman" w:hAnsi="Times New Roman" w:cs="Times New Roman"/>
                <w:color w:val="000000" w:themeColor="text1"/>
                <w:sz w:val="20"/>
              </w:rPr>
              <w:t>(</w:t>
            </w:r>
            <w:r w:rsidR="00350254">
              <w:rPr>
                <w:rFonts w:ascii="Times New Roman" w:hAnsi="Times New Roman" w:cs="Times New Roman"/>
                <w:i/>
                <w:color w:val="000000" w:themeColor="text1"/>
                <w:sz w:val="20"/>
              </w:rPr>
              <w:t>Ева,Жасмина</w:t>
            </w:r>
            <w:r w:rsidRPr="00205B68">
              <w:rPr>
                <w:rFonts w:ascii="Times New Roman" w:hAnsi="Times New Roman" w:cs="Times New Roman"/>
                <w:color w:val="000000" w:themeColor="text1"/>
                <w:sz w:val="20"/>
              </w:rPr>
              <w:t xml:space="preserve">) </w:t>
            </w:r>
            <w:r w:rsidRPr="009C5E0E">
              <w:rPr>
                <w:rFonts w:ascii="Times New Roman" w:hAnsi="Times New Roman" w:cs="Times New Roman"/>
                <w:b/>
                <w:i/>
                <w:color w:val="000000" w:themeColor="text1"/>
                <w:sz w:val="20"/>
              </w:rPr>
              <w:t>(му</w:t>
            </w:r>
            <w:r w:rsidRPr="009C5E0E">
              <w:rPr>
                <w:rFonts w:ascii="Times New Roman" w:hAnsi="Times New Roman" w:cs="Times New Roman"/>
                <w:b/>
                <w:i/>
                <w:sz w:val="20"/>
              </w:rPr>
              <w:t>зыка</w:t>
            </w:r>
            <w:r w:rsidRPr="008357F4">
              <w:rPr>
                <w:rFonts w:ascii="Times New Roman" w:hAnsi="Times New Roman" w:cs="Times New Roman"/>
                <w:b/>
                <w:sz w:val="20"/>
              </w:rPr>
              <w:t>)</w:t>
            </w:r>
          </w:p>
        </w:tc>
      </w:tr>
      <w:tr w:rsidR="000C70F0" w:rsidRPr="00B37B1F" w:rsidTr="00900ED9">
        <w:tc>
          <w:tcPr>
            <w:tcW w:w="1887" w:type="dxa"/>
            <w:vMerge/>
          </w:tcPr>
          <w:p w:rsidR="000C70F0" w:rsidRPr="00B37B1F" w:rsidRDefault="000C70F0" w:rsidP="00900ED9">
            <w:pPr>
              <w:contextualSpacing/>
              <w:jc w:val="both"/>
              <w:rPr>
                <w:rFonts w:ascii="Times New Roman" w:eastAsia="Calibri" w:hAnsi="Times New Roman" w:cs="Times New Roman"/>
                <w:b/>
                <w:bCs/>
                <w:sz w:val="20"/>
                <w:szCs w:val="20"/>
                <w:lang w:val="kk-KZ"/>
              </w:rPr>
            </w:pPr>
          </w:p>
        </w:tc>
        <w:tc>
          <w:tcPr>
            <w:tcW w:w="12396" w:type="dxa"/>
            <w:gridSpan w:val="13"/>
          </w:tcPr>
          <w:p w:rsidR="000C70F0" w:rsidRPr="004703F2" w:rsidRDefault="000C70F0" w:rsidP="00824289">
            <w:pPr>
              <w:pStyle w:val="a3"/>
              <w:rPr>
                <w:rFonts w:ascii="Times New Roman" w:hAnsi="Times New Roman"/>
                <w:sz w:val="20"/>
                <w:szCs w:val="20"/>
              </w:rPr>
            </w:pPr>
            <w:r w:rsidRPr="004703F2">
              <w:rPr>
                <w:rFonts w:ascii="Times New Roman" w:hAnsi="Times New Roman"/>
                <w:b/>
                <w:sz w:val="20"/>
                <w:szCs w:val="20"/>
                <w:lang w:val="kk-KZ"/>
              </w:rPr>
              <w:t xml:space="preserve">Көркем бұрышындағы жұмыстар/Работа в изоуголке: </w:t>
            </w:r>
            <w:r w:rsidR="00824289">
              <w:rPr>
                <w:rFonts w:ascii="Times New Roman" w:hAnsi="Times New Roman"/>
                <w:sz w:val="20"/>
                <w:szCs w:val="20"/>
                <w:lang w:val="kk-KZ"/>
              </w:rPr>
              <w:t>лепка мебели</w:t>
            </w:r>
            <w:r>
              <w:rPr>
                <w:rFonts w:ascii="Times New Roman" w:hAnsi="Times New Roman"/>
                <w:sz w:val="20"/>
                <w:szCs w:val="20"/>
                <w:lang w:val="kk-KZ"/>
              </w:rPr>
              <w:t xml:space="preserve"> </w:t>
            </w:r>
            <w:r w:rsidRPr="0076621E">
              <w:rPr>
                <w:rFonts w:ascii="Times New Roman" w:hAnsi="Times New Roman"/>
                <w:b/>
                <w:i/>
                <w:sz w:val="20"/>
                <w:szCs w:val="20"/>
                <w:lang w:val="kk-KZ"/>
              </w:rPr>
              <w:t>(</w:t>
            </w:r>
            <w:r w:rsidR="00824289">
              <w:rPr>
                <w:rFonts w:ascii="Times New Roman" w:hAnsi="Times New Roman"/>
                <w:b/>
                <w:i/>
                <w:sz w:val="20"/>
                <w:szCs w:val="20"/>
                <w:lang w:val="kk-KZ"/>
              </w:rPr>
              <w:t>лепка</w:t>
            </w:r>
            <w:r w:rsidRPr="0076621E">
              <w:rPr>
                <w:rFonts w:ascii="Times New Roman" w:hAnsi="Times New Roman"/>
                <w:b/>
                <w:i/>
                <w:sz w:val="20"/>
                <w:szCs w:val="20"/>
                <w:lang w:val="kk-KZ"/>
              </w:rPr>
              <w:t>)</w:t>
            </w:r>
          </w:p>
        </w:tc>
      </w:tr>
      <w:tr w:rsidR="000C70F0" w:rsidRPr="00B37B1F" w:rsidTr="00900ED9">
        <w:trPr>
          <w:trHeight w:val="261"/>
        </w:trPr>
        <w:tc>
          <w:tcPr>
            <w:tcW w:w="1887" w:type="dxa"/>
            <w:vMerge/>
          </w:tcPr>
          <w:p w:rsidR="000C70F0" w:rsidRPr="00B37B1F" w:rsidRDefault="000C70F0" w:rsidP="00900ED9">
            <w:pPr>
              <w:contextualSpacing/>
              <w:jc w:val="both"/>
              <w:rPr>
                <w:rFonts w:ascii="Times New Roman" w:eastAsia="Calibri" w:hAnsi="Times New Roman" w:cs="Times New Roman"/>
                <w:b/>
                <w:bCs/>
                <w:sz w:val="20"/>
                <w:szCs w:val="20"/>
                <w:lang w:val="kk-KZ"/>
              </w:rPr>
            </w:pPr>
          </w:p>
        </w:tc>
        <w:tc>
          <w:tcPr>
            <w:tcW w:w="12396" w:type="dxa"/>
            <w:gridSpan w:val="13"/>
          </w:tcPr>
          <w:p w:rsidR="000C70F0" w:rsidRPr="004703F2" w:rsidRDefault="000C70F0" w:rsidP="00824289">
            <w:pPr>
              <w:pStyle w:val="a3"/>
              <w:rPr>
                <w:rFonts w:ascii="Times New Roman" w:hAnsi="Times New Roman"/>
                <w:b/>
                <w:sz w:val="20"/>
                <w:szCs w:val="20"/>
                <w:lang w:val="kk-KZ"/>
              </w:rPr>
            </w:pPr>
            <w:r w:rsidRPr="004703F2">
              <w:rPr>
                <w:rFonts w:ascii="Times New Roman" w:hAnsi="Times New Roman" w:cs="Times New Roman"/>
                <w:b/>
                <w:sz w:val="20"/>
                <w:szCs w:val="20"/>
                <w:lang w:val="kk-KZ"/>
              </w:rPr>
              <w:t>Кітап бұрышындағы жұмыстар/Работа в книжном уголке:</w:t>
            </w:r>
            <w:r w:rsidRPr="004703F2">
              <w:rPr>
                <w:rFonts w:ascii="Times New Roman" w:hAnsi="Times New Roman" w:cs="Times New Roman"/>
                <w:sz w:val="20"/>
                <w:szCs w:val="20"/>
                <w:lang w:val="kk-KZ"/>
              </w:rPr>
              <w:t xml:space="preserve">рассматривание иллюстраций с </w:t>
            </w:r>
            <w:r w:rsidR="00824289">
              <w:rPr>
                <w:rFonts w:ascii="Times New Roman" w:hAnsi="Times New Roman" w:cs="Times New Roman"/>
                <w:sz w:val="20"/>
                <w:szCs w:val="20"/>
                <w:lang w:val="kk-KZ"/>
              </w:rPr>
              <w:t>мебелью и посудой</w:t>
            </w:r>
            <w:r>
              <w:rPr>
                <w:rFonts w:ascii="Times New Roman" w:hAnsi="Times New Roman" w:cs="Times New Roman"/>
                <w:sz w:val="20"/>
                <w:szCs w:val="20"/>
                <w:lang w:val="kk-KZ"/>
              </w:rPr>
              <w:t xml:space="preserve"> </w:t>
            </w:r>
            <w:r>
              <w:rPr>
                <w:rFonts w:ascii="Times New Roman" w:hAnsi="Times New Roman" w:cs="Times New Roman"/>
                <w:b/>
                <w:i/>
                <w:sz w:val="20"/>
                <w:szCs w:val="20"/>
                <w:lang w:val="kk-KZ"/>
              </w:rPr>
              <w:t>(ознакомление с окружающим, художественная литература</w:t>
            </w:r>
            <w:r w:rsidRPr="0076621E">
              <w:rPr>
                <w:rFonts w:ascii="Times New Roman" w:hAnsi="Times New Roman" w:cs="Times New Roman"/>
                <w:b/>
                <w:i/>
                <w:sz w:val="20"/>
                <w:szCs w:val="20"/>
                <w:lang w:val="kk-KZ"/>
              </w:rPr>
              <w:t>)</w:t>
            </w:r>
          </w:p>
        </w:tc>
      </w:tr>
      <w:tr w:rsidR="000C70F0" w:rsidRPr="00B37B1F" w:rsidTr="00900ED9">
        <w:tc>
          <w:tcPr>
            <w:tcW w:w="1887" w:type="dxa"/>
            <w:vMerge/>
          </w:tcPr>
          <w:p w:rsidR="000C70F0" w:rsidRPr="00B37B1F" w:rsidRDefault="000C70F0" w:rsidP="00900ED9">
            <w:pPr>
              <w:contextualSpacing/>
              <w:jc w:val="both"/>
              <w:rPr>
                <w:rFonts w:ascii="Times New Roman" w:eastAsia="Calibri" w:hAnsi="Times New Roman" w:cs="Times New Roman"/>
                <w:b/>
                <w:bCs/>
                <w:sz w:val="20"/>
                <w:szCs w:val="20"/>
                <w:lang w:val="kk-KZ"/>
              </w:rPr>
            </w:pPr>
          </w:p>
        </w:tc>
        <w:tc>
          <w:tcPr>
            <w:tcW w:w="12396" w:type="dxa"/>
            <w:gridSpan w:val="13"/>
          </w:tcPr>
          <w:p w:rsidR="000C70F0" w:rsidRPr="0038263D" w:rsidRDefault="000C70F0" w:rsidP="002937A7">
            <w:pPr>
              <w:pStyle w:val="c5"/>
              <w:shd w:val="clear" w:color="auto" w:fill="FFFFFF"/>
              <w:spacing w:before="0" w:beforeAutospacing="0" w:after="0" w:afterAutospacing="0"/>
              <w:ind w:left="-568" w:firstLine="568"/>
              <w:rPr>
                <w:rFonts w:ascii="Calibri" w:hAnsi="Calibri"/>
                <w:color w:val="000000"/>
                <w:sz w:val="20"/>
                <w:szCs w:val="20"/>
                <w:lang w:val="ru-RU"/>
              </w:rPr>
            </w:pPr>
            <w:r w:rsidRPr="004703F2">
              <w:rPr>
                <w:b/>
                <w:sz w:val="20"/>
                <w:szCs w:val="20"/>
                <w:lang w:val="kk-KZ"/>
              </w:rPr>
              <w:t>Исследовательская деятельность в «Мастерской открытий»</w:t>
            </w:r>
            <w:r w:rsidRPr="002851D2">
              <w:rPr>
                <w:i/>
                <w:sz w:val="20"/>
                <w:szCs w:val="20"/>
                <w:lang w:val="kk-KZ"/>
              </w:rPr>
              <w:t xml:space="preserve">развитие исследовательских навыков </w:t>
            </w:r>
            <w:r w:rsidRPr="0038263D">
              <w:rPr>
                <w:sz w:val="20"/>
                <w:szCs w:val="20"/>
                <w:lang w:val="ru-RU"/>
              </w:rPr>
              <w:t>«</w:t>
            </w:r>
            <w:r w:rsidR="002937A7">
              <w:rPr>
                <w:rStyle w:val="c6"/>
                <w:bCs/>
                <w:color w:val="000000"/>
                <w:sz w:val="20"/>
                <w:szCs w:val="20"/>
                <w:lang w:val="ru-RU"/>
              </w:rPr>
              <w:t>Рассматривание песка через лупу</w:t>
            </w:r>
            <w:r w:rsidRPr="0038263D">
              <w:rPr>
                <w:rStyle w:val="c6"/>
                <w:bCs/>
                <w:color w:val="000000"/>
                <w:sz w:val="20"/>
                <w:szCs w:val="20"/>
                <w:lang w:val="ru-RU"/>
              </w:rPr>
              <w:t>»</w:t>
            </w:r>
          </w:p>
        </w:tc>
      </w:tr>
      <w:tr w:rsidR="000C70F0" w:rsidRPr="00B37B1F" w:rsidTr="00900ED9">
        <w:tc>
          <w:tcPr>
            <w:tcW w:w="1887" w:type="dxa"/>
          </w:tcPr>
          <w:p w:rsidR="000C70F0" w:rsidRPr="00B37B1F" w:rsidRDefault="000C70F0" w:rsidP="00900ED9">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t>Серуенге дайындық/</w:t>
            </w:r>
          </w:p>
          <w:p w:rsidR="000C70F0" w:rsidRPr="00B37B1F" w:rsidRDefault="000C70F0" w:rsidP="00900ED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Подготовка к прогулке</w:t>
            </w:r>
          </w:p>
        </w:tc>
        <w:tc>
          <w:tcPr>
            <w:tcW w:w="12396" w:type="dxa"/>
            <w:gridSpan w:val="13"/>
          </w:tcPr>
          <w:p w:rsidR="000C70F0" w:rsidRPr="00B37B1F" w:rsidRDefault="000C70F0" w:rsidP="00900ED9">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 xml:space="preserve">Киіндіру: </w:t>
            </w:r>
            <w:r w:rsidRPr="00B37B1F">
              <w:rPr>
                <w:rFonts w:ascii="Times New Roman" w:eastAsia="Calibri" w:hAnsi="Times New Roman" w:cs="Times New Roman"/>
                <w:sz w:val="20"/>
                <w:szCs w:val="20"/>
                <w:lang w:val="kk-KZ"/>
              </w:rPr>
              <w:t>серуенге шығар алдында кезекпен киіндіру</w:t>
            </w:r>
          </w:p>
          <w:p w:rsidR="000C70F0" w:rsidRPr="00B37B1F" w:rsidRDefault="000C70F0" w:rsidP="00900ED9">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 xml:space="preserve">Одевание: </w:t>
            </w:r>
            <w:r w:rsidRPr="00B37B1F">
              <w:rPr>
                <w:rFonts w:ascii="Times New Roman" w:eastAsia="Calibri" w:hAnsi="Times New Roman" w:cs="Times New Roman"/>
                <w:sz w:val="20"/>
                <w:szCs w:val="20"/>
              </w:rPr>
              <w:t>последовательность, выход на прогулку</w:t>
            </w:r>
          </w:p>
        </w:tc>
      </w:tr>
      <w:tr w:rsidR="000C70F0" w:rsidRPr="00B37B1F" w:rsidTr="00900ED9">
        <w:tc>
          <w:tcPr>
            <w:tcW w:w="1887" w:type="dxa"/>
          </w:tcPr>
          <w:p w:rsidR="000C70F0" w:rsidRPr="00B37B1F" w:rsidRDefault="000C70F0" w:rsidP="00900ED9">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Серуен/</w:t>
            </w:r>
            <w:r w:rsidRPr="00B37B1F">
              <w:rPr>
                <w:rFonts w:ascii="Times New Roman" w:eastAsia="Calibri" w:hAnsi="Times New Roman" w:cs="Times New Roman"/>
                <w:b/>
                <w:bCs/>
                <w:sz w:val="20"/>
                <w:szCs w:val="20"/>
              </w:rPr>
              <w:t>Прогулка</w:t>
            </w:r>
          </w:p>
          <w:p w:rsidR="000C70F0" w:rsidRPr="00B37B1F" w:rsidRDefault="000C70F0" w:rsidP="00900ED9">
            <w:pPr>
              <w:contextualSpacing/>
              <w:jc w:val="both"/>
              <w:rPr>
                <w:rFonts w:ascii="Times New Roman" w:eastAsia="Calibri" w:hAnsi="Times New Roman" w:cs="Times New Roman"/>
                <w:b/>
                <w:sz w:val="20"/>
                <w:szCs w:val="20"/>
                <w:lang w:val="kk-KZ"/>
              </w:rPr>
            </w:pPr>
          </w:p>
        </w:tc>
        <w:tc>
          <w:tcPr>
            <w:tcW w:w="1942" w:type="dxa"/>
          </w:tcPr>
          <w:p w:rsidR="000C70F0" w:rsidRPr="00B37B1F" w:rsidRDefault="000C70F0" w:rsidP="00900ED9">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sz w:val="20"/>
                <w:szCs w:val="20"/>
              </w:rPr>
              <w:t>Наблюдение за вечерними изменениями погоды</w:t>
            </w:r>
          </w:p>
        </w:tc>
        <w:tc>
          <w:tcPr>
            <w:tcW w:w="2375" w:type="dxa"/>
            <w:gridSpan w:val="4"/>
          </w:tcPr>
          <w:p w:rsidR="000C70F0" w:rsidRPr="00B37B1F" w:rsidRDefault="000C70F0" w:rsidP="00900ED9">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Наблюдение за вечерними изменениями погоды</w:t>
            </w:r>
          </w:p>
          <w:p w:rsidR="000C70F0" w:rsidRPr="00B37B1F" w:rsidRDefault="000C70F0" w:rsidP="00900ED9">
            <w:pPr>
              <w:contextualSpacing/>
              <w:jc w:val="both"/>
              <w:rPr>
                <w:rFonts w:ascii="Times New Roman" w:eastAsia="Calibri" w:hAnsi="Times New Roman" w:cs="Times New Roman"/>
                <w:b/>
                <w:sz w:val="20"/>
                <w:szCs w:val="20"/>
              </w:rPr>
            </w:pPr>
          </w:p>
        </w:tc>
        <w:tc>
          <w:tcPr>
            <w:tcW w:w="2409" w:type="dxa"/>
            <w:gridSpan w:val="3"/>
          </w:tcPr>
          <w:p w:rsidR="000C70F0" w:rsidRPr="00B37B1F" w:rsidRDefault="000C70F0" w:rsidP="00900ED9">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Наблюдение за вечерними изменениями погоды</w:t>
            </w:r>
          </w:p>
          <w:p w:rsidR="000C70F0" w:rsidRPr="00B37B1F" w:rsidRDefault="000C70F0" w:rsidP="00900ED9">
            <w:pPr>
              <w:contextualSpacing/>
              <w:jc w:val="both"/>
              <w:rPr>
                <w:rFonts w:ascii="Times New Roman" w:eastAsia="Calibri" w:hAnsi="Times New Roman" w:cs="Times New Roman"/>
                <w:b/>
                <w:sz w:val="20"/>
                <w:szCs w:val="20"/>
              </w:rPr>
            </w:pPr>
          </w:p>
        </w:tc>
        <w:tc>
          <w:tcPr>
            <w:tcW w:w="2460" w:type="dxa"/>
            <w:gridSpan w:val="3"/>
          </w:tcPr>
          <w:p w:rsidR="000C70F0" w:rsidRPr="00B37B1F" w:rsidRDefault="000C70F0" w:rsidP="00900ED9">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Наблюдение за вечерними изменениями погоды</w:t>
            </w:r>
          </w:p>
          <w:p w:rsidR="000C70F0" w:rsidRPr="00B37B1F" w:rsidRDefault="000C70F0" w:rsidP="00900ED9">
            <w:pPr>
              <w:contextualSpacing/>
              <w:jc w:val="both"/>
              <w:rPr>
                <w:rFonts w:ascii="Times New Roman" w:eastAsia="Calibri" w:hAnsi="Times New Roman" w:cs="Times New Roman"/>
                <w:b/>
                <w:sz w:val="20"/>
                <w:szCs w:val="20"/>
              </w:rPr>
            </w:pPr>
          </w:p>
        </w:tc>
        <w:tc>
          <w:tcPr>
            <w:tcW w:w="3210" w:type="dxa"/>
            <w:gridSpan w:val="2"/>
          </w:tcPr>
          <w:p w:rsidR="000C70F0" w:rsidRPr="00B37B1F" w:rsidRDefault="000C70F0" w:rsidP="00900ED9">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Наблюдение за вечерними изменениями погоды</w:t>
            </w:r>
          </w:p>
          <w:p w:rsidR="000C70F0" w:rsidRPr="00B37B1F" w:rsidRDefault="000C70F0" w:rsidP="00900ED9">
            <w:pPr>
              <w:contextualSpacing/>
              <w:jc w:val="both"/>
              <w:rPr>
                <w:rFonts w:ascii="Times New Roman" w:eastAsia="Calibri" w:hAnsi="Times New Roman" w:cs="Times New Roman"/>
                <w:b/>
                <w:sz w:val="20"/>
                <w:szCs w:val="20"/>
              </w:rPr>
            </w:pPr>
          </w:p>
        </w:tc>
      </w:tr>
      <w:tr w:rsidR="000C70F0" w:rsidRPr="003945E2" w:rsidTr="00900ED9">
        <w:tc>
          <w:tcPr>
            <w:tcW w:w="1887" w:type="dxa"/>
          </w:tcPr>
          <w:p w:rsidR="000C70F0" w:rsidRPr="00B37B1F" w:rsidRDefault="000C70F0" w:rsidP="00900ED9">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t>Серуеннен қайту/</w:t>
            </w:r>
          </w:p>
          <w:p w:rsidR="000C70F0" w:rsidRPr="00B37B1F" w:rsidRDefault="000C70F0" w:rsidP="00900ED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Возвращение с прогулки</w:t>
            </w:r>
          </w:p>
        </w:tc>
        <w:tc>
          <w:tcPr>
            <w:tcW w:w="12396" w:type="dxa"/>
            <w:gridSpan w:val="13"/>
          </w:tcPr>
          <w:p w:rsidR="000C70F0" w:rsidRPr="00B37B1F" w:rsidRDefault="000C70F0" w:rsidP="00900ED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Последовательное раздевание одежды детей</w:t>
            </w:r>
          </w:p>
          <w:p w:rsidR="000C70F0" w:rsidRDefault="000C70F0" w:rsidP="00900ED9">
            <w:pPr>
              <w:contextualSpacing/>
              <w:jc w:val="both"/>
              <w:rPr>
                <w:rFonts w:ascii="Times New Roman" w:eastAsia="Calibri" w:hAnsi="Times New Roman" w:cs="Times New Roman"/>
                <w:b/>
                <w:i/>
                <w:sz w:val="20"/>
                <w:szCs w:val="20"/>
                <w:lang w:val="kk-KZ"/>
              </w:rPr>
            </w:pPr>
            <w:r w:rsidRPr="00B37B1F">
              <w:rPr>
                <w:rFonts w:ascii="Times New Roman" w:eastAsia="Calibri" w:hAnsi="Times New Roman" w:cs="Times New Roman"/>
                <w:b/>
                <w:sz w:val="20"/>
                <w:szCs w:val="20"/>
                <w:lang w:val="kk-KZ"/>
              </w:rPr>
              <w:t>Умение правильно и аккуратно складывать одежду в шкаф</w:t>
            </w:r>
            <w:r>
              <w:rPr>
                <w:rFonts w:ascii="Times New Roman" w:eastAsia="Calibri" w:hAnsi="Times New Roman" w:cs="Times New Roman"/>
                <w:b/>
                <w:sz w:val="20"/>
                <w:szCs w:val="20"/>
                <w:lang w:val="kk-KZ"/>
              </w:rPr>
              <w:t>(</w:t>
            </w:r>
            <w:r>
              <w:rPr>
                <w:rFonts w:ascii="Times New Roman" w:eastAsia="Calibri" w:hAnsi="Times New Roman" w:cs="Times New Roman"/>
                <w:b/>
                <w:i/>
                <w:sz w:val="20"/>
                <w:szCs w:val="20"/>
                <w:lang w:val="kk-KZ"/>
              </w:rPr>
              <w:t>физическая культура</w:t>
            </w:r>
            <w:r w:rsidRPr="00D71DFD">
              <w:rPr>
                <w:rFonts w:ascii="Times New Roman" w:eastAsia="Calibri" w:hAnsi="Times New Roman" w:cs="Times New Roman"/>
                <w:b/>
                <w:i/>
                <w:sz w:val="20"/>
                <w:szCs w:val="20"/>
                <w:lang w:val="kk-KZ"/>
              </w:rPr>
              <w:t>)</w:t>
            </w:r>
          </w:p>
          <w:p w:rsidR="000C70F0" w:rsidRPr="004D26D6" w:rsidRDefault="002937A7" w:rsidP="002937A7">
            <w:pPr>
              <w:rPr>
                <w:rFonts w:ascii="Times New Roman" w:eastAsia="Calibri" w:hAnsi="Times New Roman" w:cs="Times New Roman"/>
                <w:i/>
                <w:sz w:val="20"/>
                <w:szCs w:val="20"/>
                <w:lang w:val="kk-KZ"/>
              </w:rPr>
            </w:pPr>
            <w:r w:rsidRPr="00257ACB">
              <w:rPr>
                <w:rFonts w:ascii="Times New Roman" w:eastAsia="Calibri" w:hAnsi="Times New Roman" w:cs="Times New Roman"/>
                <w:iCs/>
                <w:sz w:val="20"/>
                <w:szCs w:val="24"/>
                <w:lang w:val="kk-KZ"/>
              </w:rPr>
              <w:t>кір - грязный, таза - чистый, ән айтамыз – поем песню</w:t>
            </w:r>
            <w:r w:rsidRPr="00257ACB">
              <w:rPr>
                <w:rFonts w:ascii="Times New Roman" w:eastAsia="Calibri" w:hAnsi="Times New Roman" w:cs="Times New Roman"/>
                <w:i/>
                <w:sz w:val="18"/>
                <w:szCs w:val="24"/>
                <w:lang w:val="kk-KZ"/>
              </w:rPr>
              <w:t xml:space="preserve"> </w:t>
            </w:r>
            <w:r w:rsidR="000C70F0" w:rsidRPr="004D26D6">
              <w:rPr>
                <w:rFonts w:ascii="Times New Roman" w:eastAsia="Calibri" w:hAnsi="Times New Roman" w:cs="Times New Roman"/>
                <w:i/>
                <w:szCs w:val="24"/>
                <w:lang w:val="kk-KZ"/>
              </w:rPr>
              <w:t>(</w:t>
            </w:r>
            <w:r w:rsidR="000C70F0" w:rsidRPr="004D26D6">
              <w:rPr>
                <w:rFonts w:ascii="Times New Roman" w:eastAsia="Calibri" w:hAnsi="Times New Roman" w:cs="Times New Roman"/>
                <w:b/>
                <w:i/>
                <w:szCs w:val="24"/>
                <w:lang w:val="kk-KZ"/>
              </w:rPr>
              <w:t>казахский язык</w:t>
            </w:r>
            <w:r w:rsidR="000C70F0" w:rsidRPr="004D26D6">
              <w:rPr>
                <w:rFonts w:ascii="Times New Roman" w:eastAsia="Calibri" w:hAnsi="Times New Roman" w:cs="Times New Roman"/>
                <w:i/>
                <w:szCs w:val="24"/>
                <w:lang w:val="kk-KZ"/>
              </w:rPr>
              <w:t>)</w:t>
            </w:r>
          </w:p>
        </w:tc>
      </w:tr>
      <w:tr w:rsidR="000C70F0" w:rsidRPr="00B37B1F" w:rsidTr="00900ED9">
        <w:trPr>
          <w:trHeight w:val="135"/>
        </w:trPr>
        <w:tc>
          <w:tcPr>
            <w:tcW w:w="1887" w:type="dxa"/>
            <w:vMerge w:val="restart"/>
          </w:tcPr>
          <w:p w:rsidR="000C70F0" w:rsidRPr="00B37B1F" w:rsidRDefault="000C70F0" w:rsidP="00900ED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Беседа с родителями, консультации</w:t>
            </w:r>
          </w:p>
        </w:tc>
        <w:tc>
          <w:tcPr>
            <w:tcW w:w="12396" w:type="dxa"/>
            <w:gridSpan w:val="13"/>
          </w:tcPr>
          <w:p w:rsidR="000C70F0" w:rsidRPr="00B37B1F" w:rsidRDefault="000C70F0" w:rsidP="00900ED9">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0C70F0" w:rsidRPr="00800918" w:rsidTr="00900ED9">
        <w:trPr>
          <w:trHeight w:val="135"/>
        </w:trPr>
        <w:tc>
          <w:tcPr>
            <w:tcW w:w="1887" w:type="dxa"/>
            <w:vMerge/>
          </w:tcPr>
          <w:p w:rsidR="000C70F0" w:rsidRPr="00B37B1F" w:rsidRDefault="000C70F0" w:rsidP="00900ED9">
            <w:pPr>
              <w:contextualSpacing/>
              <w:jc w:val="both"/>
              <w:rPr>
                <w:rFonts w:ascii="Times New Roman" w:eastAsia="Calibri" w:hAnsi="Times New Roman" w:cs="Times New Roman"/>
                <w:b/>
                <w:sz w:val="20"/>
                <w:szCs w:val="20"/>
                <w:lang w:val="kk-KZ"/>
              </w:rPr>
            </w:pPr>
          </w:p>
        </w:tc>
        <w:tc>
          <w:tcPr>
            <w:tcW w:w="1976" w:type="dxa"/>
            <w:gridSpan w:val="2"/>
          </w:tcPr>
          <w:p w:rsidR="000C70F0" w:rsidRPr="00AF719C" w:rsidRDefault="000C70F0" w:rsidP="007327F3">
            <w:pPr>
              <w:contextualSpacing/>
              <w:rPr>
                <w:rFonts w:ascii="Times New Roman" w:eastAsia="Calibri" w:hAnsi="Times New Roman" w:cs="Times New Roman"/>
                <w:b/>
                <w:sz w:val="20"/>
                <w:szCs w:val="20"/>
              </w:rPr>
            </w:pPr>
            <w:r w:rsidRPr="007327F3">
              <w:rPr>
                <w:rFonts w:ascii="Times New Roman" w:eastAsia="Calibri" w:hAnsi="Times New Roman" w:cs="Times New Roman"/>
                <w:b/>
                <w:sz w:val="20"/>
                <w:szCs w:val="20"/>
              </w:rPr>
              <w:t xml:space="preserve"> </w:t>
            </w:r>
            <w:r w:rsidRPr="007327F3">
              <w:rPr>
                <w:rFonts w:ascii="Times New Roman" w:hAnsi="Times New Roman" w:cs="Times New Roman"/>
                <w:sz w:val="20"/>
                <w:szCs w:val="20"/>
              </w:rPr>
              <w:t>«</w:t>
            </w:r>
            <w:r w:rsidR="007327F3" w:rsidRPr="007327F3">
              <w:rPr>
                <w:rFonts w:ascii="Times New Roman" w:hAnsi="Times New Roman" w:cs="Times New Roman"/>
                <w:sz w:val="20"/>
                <w:szCs w:val="20"/>
              </w:rPr>
              <w:t xml:space="preserve">Влияние артикуляционной </w:t>
            </w:r>
            <w:r w:rsidR="007327F3" w:rsidRPr="007327F3">
              <w:rPr>
                <w:rFonts w:ascii="Times New Roman" w:hAnsi="Times New Roman" w:cs="Times New Roman"/>
                <w:sz w:val="20"/>
                <w:szCs w:val="20"/>
              </w:rPr>
              <w:lastRenderedPageBreak/>
              <w:t>гимнастики</w:t>
            </w:r>
            <w:r w:rsidRPr="007327F3">
              <w:rPr>
                <w:rFonts w:ascii="Times New Roman" w:hAnsi="Times New Roman" w:cs="Times New Roman"/>
                <w:sz w:val="20"/>
                <w:szCs w:val="20"/>
              </w:rPr>
              <w:t>»-</w:t>
            </w:r>
            <w:r w:rsidRPr="00AF719C">
              <w:rPr>
                <w:rFonts w:ascii="Times New Roman" w:hAnsi="Times New Roman" w:cs="Times New Roman"/>
                <w:sz w:val="20"/>
                <w:szCs w:val="20"/>
              </w:rPr>
              <w:t xml:space="preserve"> </w:t>
            </w:r>
            <w:r w:rsidR="007327F3">
              <w:rPr>
                <w:rFonts w:ascii="Times New Roman" w:hAnsi="Times New Roman" w:cs="Times New Roman"/>
                <w:sz w:val="20"/>
                <w:szCs w:val="20"/>
              </w:rPr>
              <w:t>учитель-логопед</w:t>
            </w:r>
          </w:p>
        </w:tc>
        <w:tc>
          <w:tcPr>
            <w:tcW w:w="1980" w:type="dxa"/>
            <w:gridSpan w:val="2"/>
          </w:tcPr>
          <w:p w:rsidR="000C70F0" w:rsidRPr="007327F3" w:rsidRDefault="007327F3" w:rsidP="00900ED9">
            <w:pPr>
              <w:contextualSpacing/>
              <w:rPr>
                <w:rFonts w:ascii="Times New Roman" w:eastAsia="Calibri" w:hAnsi="Times New Roman" w:cs="Times New Roman"/>
                <w:b/>
                <w:sz w:val="20"/>
                <w:szCs w:val="20"/>
                <w:lang w:val="kk-KZ"/>
              </w:rPr>
            </w:pPr>
            <w:r w:rsidRPr="007327F3">
              <w:rPr>
                <w:rFonts w:ascii="Times New Roman" w:hAnsi="Times New Roman" w:cs="Times New Roman"/>
                <w:sz w:val="20"/>
                <w:szCs w:val="20"/>
              </w:rPr>
              <w:lastRenderedPageBreak/>
              <w:t xml:space="preserve">Консультация «Роль игры в развитии </w:t>
            </w:r>
            <w:r w:rsidRPr="007327F3">
              <w:rPr>
                <w:rFonts w:ascii="Times New Roman" w:hAnsi="Times New Roman" w:cs="Times New Roman"/>
                <w:sz w:val="20"/>
                <w:szCs w:val="20"/>
              </w:rPr>
              <w:lastRenderedPageBreak/>
              <w:t>ребенка»</w:t>
            </w:r>
            <w:r w:rsidR="000C70F0" w:rsidRPr="007327F3">
              <w:rPr>
                <w:rFonts w:ascii="Times New Roman" w:hAnsi="Times New Roman" w:cs="Times New Roman"/>
                <w:sz w:val="20"/>
                <w:szCs w:val="20"/>
              </w:rPr>
              <w:t>-воспитатель</w:t>
            </w:r>
          </w:p>
        </w:tc>
        <w:tc>
          <w:tcPr>
            <w:tcW w:w="2383" w:type="dxa"/>
            <w:gridSpan w:val="3"/>
          </w:tcPr>
          <w:p w:rsidR="000C70F0" w:rsidRPr="007327F3" w:rsidRDefault="007327F3" w:rsidP="00900ED9">
            <w:pPr>
              <w:contextualSpacing/>
              <w:rPr>
                <w:rFonts w:ascii="Times New Roman" w:eastAsia="Calibri" w:hAnsi="Times New Roman" w:cs="Times New Roman"/>
                <w:b/>
                <w:sz w:val="20"/>
                <w:szCs w:val="20"/>
                <w:lang w:val="kk-KZ"/>
              </w:rPr>
            </w:pPr>
            <w:r w:rsidRPr="007327F3">
              <w:rPr>
                <w:rFonts w:ascii="Times New Roman" w:hAnsi="Times New Roman" w:cs="Times New Roman"/>
                <w:sz w:val="20"/>
                <w:szCs w:val="26"/>
              </w:rPr>
              <w:lastRenderedPageBreak/>
              <w:t>Беседа «Развитие мелкой моторики руки»-</w:t>
            </w:r>
            <w:r w:rsidRPr="007327F3">
              <w:rPr>
                <w:rFonts w:ascii="Times New Roman" w:hAnsi="Times New Roman" w:cs="Times New Roman"/>
                <w:sz w:val="20"/>
                <w:szCs w:val="26"/>
              </w:rPr>
              <w:lastRenderedPageBreak/>
              <w:t>воспитатель</w:t>
            </w:r>
          </w:p>
        </w:tc>
        <w:tc>
          <w:tcPr>
            <w:tcW w:w="2816" w:type="dxa"/>
            <w:gridSpan w:val="3"/>
          </w:tcPr>
          <w:p w:rsidR="000C70F0" w:rsidRPr="007327F3" w:rsidRDefault="007327F3" w:rsidP="00900ED9">
            <w:pPr>
              <w:contextualSpacing/>
              <w:rPr>
                <w:rFonts w:ascii="Times New Roman" w:eastAsia="Calibri" w:hAnsi="Times New Roman" w:cs="Times New Roman"/>
                <w:b/>
                <w:sz w:val="20"/>
                <w:szCs w:val="20"/>
                <w:lang w:val="kk-KZ"/>
              </w:rPr>
            </w:pPr>
            <w:r w:rsidRPr="007327F3">
              <w:rPr>
                <w:rFonts w:ascii="Times New Roman" w:hAnsi="Times New Roman" w:cs="Times New Roman"/>
                <w:sz w:val="20"/>
                <w:szCs w:val="26"/>
              </w:rPr>
              <w:lastRenderedPageBreak/>
              <w:t>«Роль рисунка в жизни дошкольника»-воспитатель</w:t>
            </w:r>
          </w:p>
        </w:tc>
        <w:tc>
          <w:tcPr>
            <w:tcW w:w="3241" w:type="dxa"/>
            <w:gridSpan w:val="3"/>
          </w:tcPr>
          <w:p w:rsidR="000C70F0" w:rsidRPr="002937A7" w:rsidRDefault="00800918" w:rsidP="00900ED9">
            <w:pPr>
              <w:pStyle w:val="a3"/>
              <w:rPr>
                <w:rFonts w:ascii="Times New Roman" w:hAnsi="Times New Roman" w:cs="Times New Roman"/>
                <w:sz w:val="20"/>
                <w:szCs w:val="20"/>
                <w:lang w:val="kk-KZ"/>
              </w:rPr>
            </w:pPr>
            <w:hyperlink r:id="rId18" w:history="1">
              <w:r w:rsidR="002937A7" w:rsidRPr="002937A7">
                <w:rPr>
                  <w:rFonts w:ascii="Times New Roman" w:eastAsia="Times New Roman" w:hAnsi="Times New Roman" w:cs="Times New Roman"/>
                  <w:color w:val="0000FF"/>
                  <w:sz w:val="20"/>
                  <w:szCs w:val="20"/>
                  <w:u w:val="single"/>
                  <w:lang w:val="kk-KZ"/>
                </w:rPr>
                <w:t>https://www.youtube.com/watch?v=3X0uvu-5XbA</w:t>
              </w:r>
            </w:hyperlink>
          </w:p>
        </w:tc>
      </w:tr>
      <w:tr w:rsidR="000C70F0" w:rsidRPr="00B37B1F" w:rsidTr="00900ED9">
        <w:tc>
          <w:tcPr>
            <w:tcW w:w="1887" w:type="dxa"/>
          </w:tcPr>
          <w:p w:rsidR="000C70F0" w:rsidRDefault="000C70F0" w:rsidP="00900ED9">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lastRenderedPageBreak/>
              <w:t>Балалардың үйге қайтуы/</w:t>
            </w:r>
          </w:p>
          <w:p w:rsidR="000C70F0" w:rsidRPr="00B37B1F" w:rsidRDefault="000C70F0" w:rsidP="00900ED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Уход детей домой</w:t>
            </w:r>
          </w:p>
        </w:tc>
        <w:tc>
          <w:tcPr>
            <w:tcW w:w="12396" w:type="dxa"/>
            <w:gridSpan w:val="13"/>
          </w:tcPr>
          <w:p w:rsidR="000C70F0" w:rsidRPr="00B37B1F" w:rsidRDefault="000C70F0" w:rsidP="00900ED9">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Создания настроя на предстоящий день. Рекомендация повторения изученного</w:t>
            </w:r>
          </w:p>
        </w:tc>
      </w:tr>
    </w:tbl>
    <w:p w:rsidR="000C70F0" w:rsidRDefault="000C70F0" w:rsidP="000C70F0">
      <w:pPr>
        <w:spacing w:after="0" w:line="240" w:lineRule="auto"/>
        <w:contextualSpacing/>
        <w:jc w:val="right"/>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Проверено методистом__________________</w:t>
      </w:r>
    </w:p>
    <w:p w:rsidR="000C70F0" w:rsidRDefault="000C70F0" w:rsidP="000C70F0">
      <w:pPr>
        <w:spacing w:after="0" w:line="240" w:lineRule="auto"/>
        <w:contextualSpacing/>
        <w:jc w:val="both"/>
        <w:rPr>
          <w:rFonts w:ascii="Times New Roman" w:eastAsia="Calibri" w:hAnsi="Times New Roman" w:cs="Times New Roman"/>
          <w:b/>
          <w:sz w:val="20"/>
          <w:szCs w:val="20"/>
          <w:lang w:val="kk-KZ"/>
        </w:rPr>
      </w:pPr>
    </w:p>
    <w:p w:rsidR="000C70F0" w:rsidRDefault="000C70F0" w:rsidP="009100C4">
      <w:pPr>
        <w:spacing w:after="0" w:line="240" w:lineRule="auto"/>
        <w:contextualSpacing/>
        <w:jc w:val="both"/>
        <w:rPr>
          <w:rFonts w:ascii="Times New Roman" w:eastAsia="Calibri" w:hAnsi="Times New Roman" w:cs="Times New Roman"/>
          <w:b/>
          <w:sz w:val="20"/>
          <w:szCs w:val="20"/>
          <w:lang w:val="kk-KZ"/>
        </w:rPr>
      </w:pPr>
    </w:p>
    <w:p w:rsidR="000171E1" w:rsidRDefault="000171E1" w:rsidP="009100C4">
      <w:pPr>
        <w:spacing w:after="0" w:line="240" w:lineRule="auto"/>
        <w:contextualSpacing/>
        <w:jc w:val="both"/>
        <w:rPr>
          <w:rFonts w:ascii="Times New Roman" w:eastAsia="Calibri" w:hAnsi="Times New Roman" w:cs="Times New Roman"/>
          <w:b/>
          <w:sz w:val="20"/>
          <w:szCs w:val="20"/>
          <w:lang w:val="kk-KZ"/>
        </w:rPr>
      </w:pPr>
    </w:p>
    <w:p w:rsidR="000171E1" w:rsidRDefault="000171E1" w:rsidP="009100C4">
      <w:pPr>
        <w:spacing w:after="0" w:line="240" w:lineRule="auto"/>
        <w:contextualSpacing/>
        <w:jc w:val="both"/>
        <w:rPr>
          <w:rFonts w:ascii="Times New Roman" w:eastAsia="Calibri" w:hAnsi="Times New Roman" w:cs="Times New Roman"/>
          <w:b/>
          <w:sz w:val="20"/>
          <w:szCs w:val="20"/>
          <w:lang w:val="kk-KZ"/>
        </w:rPr>
      </w:pPr>
    </w:p>
    <w:p w:rsidR="000171E1" w:rsidRDefault="000171E1" w:rsidP="009100C4">
      <w:pPr>
        <w:spacing w:after="0" w:line="240" w:lineRule="auto"/>
        <w:contextualSpacing/>
        <w:jc w:val="both"/>
        <w:rPr>
          <w:rFonts w:ascii="Times New Roman" w:eastAsia="Calibri" w:hAnsi="Times New Roman" w:cs="Times New Roman"/>
          <w:b/>
          <w:sz w:val="20"/>
          <w:szCs w:val="20"/>
          <w:lang w:val="kk-KZ"/>
        </w:rPr>
      </w:pPr>
    </w:p>
    <w:p w:rsidR="000171E1" w:rsidRDefault="000171E1" w:rsidP="009100C4">
      <w:pPr>
        <w:spacing w:after="0" w:line="240" w:lineRule="auto"/>
        <w:contextualSpacing/>
        <w:jc w:val="both"/>
        <w:rPr>
          <w:rFonts w:ascii="Times New Roman" w:eastAsia="Calibri" w:hAnsi="Times New Roman" w:cs="Times New Roman"/>
          <w:b/>
          <w:sz w:val="20"/>
          <w:szCs w:val="20"/>
          <w:lang w:val="kk-KZ"/>
        </w:rPr>
      </w:pPr>
    </w:p>
    <w:p w:rsidR="000171E1" w:rsidRDefault="000171E1" w:rsidP="009100C4">
      <w:pPr>
        <w:spacing w:after="0" w:line="240" w:lineRule="auto"/>
        <w:contextualSpacing/>
        <w:jc w:val="both"/>
        <w:rPr>
          <w:rFonts w:ascii="Times New Roman" w:eastAsia="Calibri" w:hAnsi="Times New Roman" w:cs="Times New Roman"/>
          <w:b/>
          <w:sz w:val="20"/>
          <w:szCs w:val="20"/>
          <w:lang w:val="kk-KZ"/>
        </w:rPr>
      </w:pPr>
    </w:p>
    <w:p w:rsidR="000171E1" w:rsidRDefault="000171E1" w:rsidP="009100C4">
      <w:pPr>
        <w:spacing w:after="0" w:line="240" w:lineRule="auto"/>
        <w:contextualSpacing/>
        <w:jc w:val="both"/>
        <w:rPr>
          <w:rFonts w:ascii="Times New Roman" w:eastAsia="Calibri" w:hAnsi="Times New Roman" w:cs="Times New Roman"/>
          <w:b/>
          <w:sz w:val="20"/>
          <w:szCs w:val="20"/>
          <w:lang w:val="kk-KZ"/>
        </w:rPr>
      </w:pPr>
    </w:p>
    <w:p w:rsidR="000171E1" w:rsidRDefault="000171E1" w:rsidP="009100C4">
      <w:pPr>
        <w:spacing w:after="0" w:line="240" w:lineRule="auto"/>
        <w:contextualSpacing/>
        <w:jc w:val="both"/>
        <w:rPr>
          <w:rFonts w:ascii="Times New Roman" w:eastAsia="Calibri" w:hAnsi="Times New Roman" w:cs="Times New Roman"/>
          <w:b/>
          <w:sz w:val="20"/>
          <w:szCs w:val="20"/>
          <w:lang w:val="kk-KZ"/>
        </w:rPr>
      </w:pPr>
    </w:p>
    <w:p w:rsidR="000171E1" w:rsidRDefault="000171E1" w:rsidP="009100C4">
      <w:pPr>
        <w:spacing w:after="0" w:line="240" w:lineRule="auto"/>
        <w:contextualSpacing/>
        <w:jc w:val="both"/>
        <w:rPr>
          <w:rFonts w:ascii="Times New Roman" w:eastAsia="Calibri" w:hAnsi="Times New Roman" w:cs="Times New Roman"/>
          <w:b/>
          <w:sz w:val="20"/>
          <w:szCs w:val="20"/>
          <w:lang w:val="kk-KZ"/>
        </w:rPr>
      </w:pPr>
    </w:p>
    <w:p w:rsidR="000171E1" w:rsidRDefault="000171E1" w:rsidP="009100C4">
      <w:pPr>
        <w:spacing w:after="0" w:line="240" w:lineRule="auto"/>
        <w:contextualSpacing/>
        <w:jc w:val="both"/>
        <w:rPr>
          <w:rFonts w:ascii="Times New Roman" w:eastAsia="Calibri" w:hAnsi="Times New Roman" w:cs="Times New Roman"/>
          <w:b/>
          <w:sz w:val="20"/>
          <w:szCs w:val="20"/>
          <w:lang w:val="kk-KZ"/>
        </w:rPr>
      </w:pPr>
    </w:p>
    <w:p w:rsidR="000171E1" w:rsidRDefault="000171E1" w:rsidP="009100C4">
      <w:pPr>
        <w:spacing w:after="0" w:line="240" w:lineRule="auto"/>
        <w:contextualSpacing/>
        <w:jc w:val="both"/>
        <w:rPr>
          <w:rFonts w:ascii="Times New Roman" w:eastAsia="Calibri" w:hAnsi="Times New Roman" w:cs="Times New Roman"/>
          <w:b/>
          <w:sz w:val="20"/>
          <w:szCs w:val="20"/>
          <w:lang w:val="kk-KZ"/>
        </w:rPr>
      </w:pPr>
    </w:p>
    <w:p w:rsidR="000171E1" w:rsidRDefault="000171E1" w:rsidP="009100C4">
      <w:pPr>
        <w:spacing w:after="0" w:line="240" w:lineRule="auto"/>
        <w:contextualSpacing/>
        <w:jc w:val="both"/>
        <w:rPr>
          <w:rFonts w:ascii="Times New Roman" w:eastAsia="Calibri" w:hAnsi="Times New Roman" w:cs="Times New Roman"/>
          <w:b/>
          <w:sz w:val="20"/>
          <w:szCs w:val="20"/>
          <w:lang w:val="kk-KZ"/>
        </w:rPr>
      </w:pPr>
    </w:p>
    <w:p w:rsidR="000171E1" w:rsidRDefault="000171E1" w:rsidP="009100C4">
      <w:pPr>
        <w:spacing w:after="0" w:line="240" w:lineRule="auto"/>
        <w:contextualSpacing/>
        <w:jc w:val="both"/>
        <w:rPr>
          <w:rFonts w:ascii="Times New Roman" w:eastAsia="Calibri" w:hAnsi="Times New Roman" w:cs="Times New Roman"/>
          <w:b/>
          <w:sz w:val="20"/>
          <w:szCs w:val="20"/>
          <w:lang w:val="kk-KZ"/>
        </w:rPr>
      </w:pPr>
    </w:p>
    <w:p w:rsidR="000171E1" w:rsidRDefault="000171E1" w:rsidP="009100C4">
      <w:pPr>
        <w:spacing w:after="0" w:line="240" w:lineRule="auto"/>
        <w:contextualSpacing/>
        <w:jc w:val="both"/>
        <w:rPr>
          <w:rFonts w:ascii="Times New Roman" w:eastAsia="Calibri" w:hAnsi="Times New Roman" w:cs="Times New Roman"/>
          <w:b/>
          <w:sz w:val="20"/>
          <w:szCs w:val="20"/>
          <w:lang w:val="kk-KZ"/>
        </w:rPr>
      </w:pPr>
    </w:p>
    <w:p w:rsidR="000171E1" w:rsidRDefault="000171E1" w:rsidP="009100C4">
      <w:pPr>
        <w:spacing w:after="0" w:line="240" w:lineRule="auto"/>
        <w:contextualSpacing/>
        <w:jc w:val="both"/>
        <w:rPr>
          <w:rFonts w:ascii="Times New Roman" w:eastAsia="Calibri" w:hAnsi="Times New Roman" w:cs="Times New Roman"/>
          <w:b/>
          <w:sz w:val="20"/>
          <w:szCs w:val="20"/>
          <w:lang w:val="kk-KZ"/>
        </w:rPr>
      </w:pPr>
    </w:p>
    <w:p w:rsidR="000171E1" w:rsidRDefault="000171E1" w:rsidP="009100C4">
      <w:pPr>
        <w:spacing w:after="0" w:line="240" w:lineRule="auto"/>
        <w:contextualSpacing/>
        <w:jc w:val="both"/>
        <w:rPr>
          <w:rFonts w:ascii="Times New Roman" w:eastAsia="Calibri" w:hAnsi="Times New Roman" w:cs="Times New Roman"/>
          <w:b/>
          <w:sz w:val="20"/>
          <w:szCs w:val="20"/>
          <w:lang w:val="kk-KZ"/>
        </w:rPr>
      </w:pPr>
    </w:p>
    <w:p w:rsidR="000171E1" w:rsidRDefault="000171E1" w:rsidP="009100C4">
      <w:pPr>
        <w:spacing w:after="0" w:line="240" w:lineRule="auto"/>
        <w:contextualSpacing/>
        <w:jc w:val="both"/>
        <w:rPr>
          <w:rFonts w:ascii="Times New Roman" w:eastAsia="Calibri" w:hAnsi="Times New Roman" w:cs="Times New Roman"/>
          <w:b/>
          <w:sz w:val="20"/>
          <w:szCs w:val="20"/>
          <w:lang w:val="kk-KZ"/>
        </w:rPr>
      </w:pPr>
    </w:p>
    <w:p w:rsidR="000171E1" w:rsidRDefault="000171E1" w:rsidP="009100C4">
      <w:pPr>
        <w:spacing w:after="0" w:line="240" w:lineRule="auto"/>
        <w:contextualSpacing/>
        <w:jc w:val="both"/>
        <w:rPr>
          <w:rFonts w:ascii="Times New Roman" w:eastAsia="Calibri" w:hAnsi="Times New Roman" w:cs="Times New Roman"/>
          <w:b/>
          <w:sz w:val="20"/>
          <w:szCs w:val="20"/>
          <w:lang w:val="kk-KZ"/>
        </w:rPr>
      </w:pPr>
    </w:p>
    <w:p w:rsidR="000171E1" w:rsidRDefault="000171E1" w:rsidP="009100C4">
      <w:pPr>
        <w:spacing w:after="0" w:line="240" w:lineRule="auto"/>
        <w:contextualSpacing/>
        <w:jc w:val="both"/>
        <w:rPr>
          <w:rFonts w:ascii="Times New Roman" w:eastAsia="Calibri" w:hAnsi="Times New Roman" w:cs="Times New Roman"/>
          <w:b/>
          <w:sz w:val="20"/>
          <w:szCs w:val="20"/>
          <w:lang w:val="kk-KZ"/>
        </w:rPr>
      </w:pPr>
    </w:p>
    <w:p w:rsidR="000171E1" w:rsidRDefault="000171E1" w:rsidP="009100C4">
      <w:pPr>
        <w:spacing w:after="0" w:line="240" w:lineRule="auto"/>
        <w:contextualSpacing/>
        <w:jc w:val="both"/>
        <w:rPr>
          <w:rFonts w:ascii="Times New Roman" w:eastAsia="Calibri" w:hAnsi="Times New Roman" w:cs="Times New Roman"/>
          <w:b/>
          <w:sz w:val="20"/>
          <w:szCs w:val="20"/>
          <w:lang w:val="kk-KZ"/>
        </w:rPr>
      </w:pPr>
    </w:p>
    <w:p w:rsidR="000171E1" w:rsidRDefault="000171E1" w:rsidP="009100C4">
      <w:pPr>
        <w:spacing w:after="0" w:line="240" w:lineRule="auto"/>
        <w:contextualSpacing/>
        <w:jc w:val="both"/>
        <w:rPr>
          <w:rFonts w:ascii="Times New Roman" w:eastAsia="Calibri" w:hAnsi="Times New Roman" w:cs="Times New Roman"/>
          <w:b/>
          <w:sz w:val="20"/>
          <w:szCs w:val="20"/>
          <w:lang w:val="kk-KZ"/>
        </w:rPr>
      </w:pPr>
    </w:p>
    <w:p w:rsidR="000171E1" w:rsidRDefault="000171E1" w:rsidP="009100C4">
      <w:pPr>
        <w:spacing w:after="0" w:line="240" w:lineRule="auto"/>
        <w:contextualSpacing/>
        <w:jc w:val="both"/>
        <w:rPr>
          <w:rFonts w:ascii="Times New Roman" w:eastAsia="Calibri" w:hAnsi="Times New Roman" w:cs="Times New Roman"/>
          <w:b/>
          <w:sz w:val="20"/>
          <w:szCs w:val="20"/>
          <w:lang w:val="kk-KZ"/>
        </w:rPr>
      </w:pPr>
    </w:p>
    <w:p w:rsidR="000171E1" w:rsidRDefault="000171E1" w:rsidP="009100C4">
      <w:pPr>
        <w:spacing w:after="0" w:line="240" w:lineRule="auto"/>
        <w:contextualSpacing/>
        <w:jc w:val="both"/>
        <w:rPr>
          <w:rFonts w:ascii="Times New Roman" w:eastAsia="Calibri" w:hAnsi="Times New Roman" w:cs="Times New Roman"/>
          <w:b/>
          <w:sz w:val="20"/>
          <w:szCs w:val="20"/>
          <w:lang w:val="kk-KZ"/>
        </w:rPr>
      </w:pPr>
    </w:p>
    <w:p w:rsidR="000171E1" w:rsidRDefault="000171E1" w:rsidP="009100C4">
      <w:pPr>
        <w:spacing w:after="0" w:line="240" w:lineRule="auto"/>
        <w:contextualSpacing/>
        <w:jc w:val="both"/>
        <w:rPr>
          <w:rFonts w:ascii="Times New Roman" w:eastAsia="Calibri" w:hAnsi="Times New Roman" w:cs="Times New Roman"/>
          <w:b/>
          <w:sz w:val="20"/>
          <w:szCs w:val="20"/>
          <w:lang w:val="kk-KZ"/>
        </w:rPr>
      </w:pPr>
    </w:p>
    <w:p w:rsidR="000171E1" w:rsidRDefault="000171E1" w:rsidP="009100C4">
      <w:pPr>
        <w:spacing w:after="0" w:line="240" w:lineRule="auto"/>
        <w:contextualSpacing/>
        <w:jc w:val="both"/>
        <w:rPr>
          <w:rFonts w:ascii="Times New Roman" w:eastAsia="Calibri" w:hAnsi="Times New Roman" w:cs="Times New Roman"/>
          <w:b/>
          <w:sz w:val="20"/>
          <w:szCs w:val="20"/>
          <w:lang w:val="kk-KZ"/>
        </w:rPr>
      </w:pPr>
    </w:p>
    <w:p w:rsidR="000171E1" w:rsidRDefault="000171E1" w:rsidP="009100C4">
      <w:pPr>
        <w:spacing w:after="0" w:line="240" w:lineRule="auto"/>
        <w:contextualSpacing/>
        <w:jc w:val="both"/>
        <w:rPr>
          <w:rFonts w:ascii="Times New Roman" w:eastAsia="Calibri" w:hAnsi="Times New Roman" w:cs="Times New Roman"/>
          <w:b/>
          <w:sz w:val="20"/>
          <w:szCs w:val="20"/>
          <w:lang w:val="kk-KZ"/>
        </w:rPr>
      </w:pPr>
    </w:p>
    <w:p w:rsidR="000171E1" w:rsidRDefault="000171E1" w:rsidP="009100C4">
      <w:pPr>
        <w:spacing w:after="0" w:line="240" w:lineRule="auto"/>
        <w:contextualSpacing/>
        <w:jc w:val="both"/>
        <w:rPr>
          <w:rFonts w:ascii="Times New Roman" w:eastAsia="Calibri" w:hAnsi="Times New Roman" w:cs="Times New Roman"/>
          <w:b/>
          <w:sz w:val="20"/>
          <w:szCs w:val="20"/>
          <w:lang w:val="kk-KZ"/>
        </w:rPr>
      </w:pPr>
    </w:p>
    <w:p w:rsidR="000171E1" w:rsidRDefault="000171E1" w:rsidP="009100C4">
      <w:pPr>
        <w:spacing w:after="0" w:line="240" w:lineRule="auto"/>
        <w:contextualSpacing/>
        <w:jc w:val="both"/>
        <w:rPr>
          <w:rFonts w:ascii="Times New Roman" w:eastAsia="Calibri" w:hAnsi="Times New Roman" w:cs="Times New Roman"/>
          <w:b/>
          <w:sz w:val="20"/>
          <w:szCs w:val="20"/>
          <w:lang w:val="kk-KZ"/>
        </w:rPr>
      </w:pPr>
    </w:p>
    <w:p w:rsidR="000171E1" w:rsidRDefault="000171E1" w:rsidP="009100C4">
      <w:pPr>
        <w:spacing w:after="0" w:line="240" w:lineRule="auto"/>
        <w:contextualSpacing/>
        <w:jc w:val="both"/>
        <w:rPr>
          <w:rFonts w:ascii="Times New Roman" w:eastAsia="Calibri" w:hAnsi="Times New Roman" w:cs="Times New Roman"/>
          <w:b/>
          <w:sz w:val="20"/>
          <w:szCs w:val="20"/>
          <w:lang w:val="kk-KZ"/>
        </w:rPr>
      </w:pPr>
    </w:p>
    <w:p w:rsidR="000171E1" w:rsidRDefault="000171E1" w:rsidP="009100C4">
      <w:pPr>
        <w:spacing w:after="0" w:line="240" w:lineRule="auto"/>
        <w:contextualSpacing/>
        <w:jc w:val="both"/>
        <w:rPr>
          <w:rFonts w:ascii="Times New Roman" w:eastAsia="Calibri" w:hAnsi="Times New Roman" w:cs="Times New Roman"/>
          <w:b/>
          <w:sz w:val="20"/>
          <w:szCs w:val="20"/>
          <w:lang w:val="kk-KZ"/>
        </w:rPr>
      </w:pPr>
    </w:p>
    <w:p w:rsidR="000171E1" w:rsidRDefault="000171E1" w:rsidP="009100C4">
      <w:pPr>
        <w:spacing w:after="0" w:line="240" w:lineRule="auto"/>
        <w:contextualSpacing/>
        <w:jc w:val="both"/>
        <w:rPr>
          <w:rFonts w:ascii="Times New Roman" w:eastAsia="Calibri" w:hAnsi="Times New Roman" w:cs="Times New Roman"/>
          <w:b/>
          <w:sz w:val="20"/>
          <w:szCs w:val="20"/>
          <w:lang w:val="kk-KZ"/>
        </w:rPr>
      </w:pPr>
    </w:p>
    <w:p w:rsidR="000171E1" w:rsidRDefault="000171E1" w:rsidP="009100C4">
      <w:pPr>
        <w:spacing w:after="0" w:line="240" w:lineRule="auto"/>
        <w:contextualSpacing/>
        <w:jc w:val="both"/>
        <w:rPr>
          <w:rFonts w:ascii="Times New Roman" w:eastAsia="Calibri" w:hAnsi="Times New Roman" w:cs="Times New Roman"/>
          <w:b/>
          <w:sz w:val="20"/>
          <w:szCs w:val="20"/>
          <w:lang w:val="kk-KZ"/>
        </w:rPr>
      </w:pPr>
    </w:p>
    <w:p w:rsidR="000171E1" w:rsidRDefault="000171E1" w:rsidP="009100C4">
      <w:pPr>
        <w:spacing w:after="0" w:line="240" w:lineRule="auto"/>
        <w:contextualSpacing/>
        <w:jc w:val="both"/>
        <w:rPr>
          <w:rFonts w:ascii="Times New Roman" w:eastAsia="Calibri" w:hAnsi="Times New Roman" w:cs="Times New Roman"/>
          <w:b/>
          <w:sz w:val="20"/>
          <w:szCs w:val="20"/>
          <w:lang w:val="kk-KZ"/>
        </w:rPr>
      </w:pPr>
    </w:p>
    <w:p w:rsidR="000171E1" w:rsidRDefault="000171E1" w:rsidP="009100C4">
      <w:pPr>
        <w:spacing w:after="0" w:line="240" w:lineRule="auto"/>
        <w:contextualSpacing/>
        <w:jc w:val="both"/>
        <w:rPr>
          <w:rFonts w:ascii="Times New Roman" w:eastAsia="Calibri" w:hAnsi="Times New Roman" w:cs="Times New Roman"/>
          <w:b/>
          <w:sz w:val="20"/>
          <w:szCs w:val="20"/>
          <w:lang w:val="kk-KZ"/>
        </w:rPr>
      </w:pPr>
    </w:p>
    <w:p w:rsidR="000171E1" w:rsidRDefault="000171E1" w:rsidP="009100C4">
      <w:pPr>
        <w:spacing w:after="0" w:line="240" w:lineRule="auto"/>
        <w:contextualSpacing/>
        <w:jc w:val="both"/>
        <w:rPr>
          <w:rFonts w:ascii="Times New Roman" w:eastAsia="Calibri" w:hAnsi="Times New Roman" w:cs="Times New Roman"/>
          <w:b/>
          <w:sz w:val="20"/>
          <w:szCs w:val="20"/>
          <w:lang w:val="kk-KZ"/>
        </w:rPr>
      </w:pPr>
    </w:p>
    <w:p w:rsidR="000171E1" w:rsidRDefault="000171E1" w:rsidP="009100C4">
      <w:pPr>
        <w:spacing w:after="0" w:line="240" w:lineRule="auto"/>
        <w:contextualSpacing/>
        <w:jc w:val="both"/>
        <w:rPr>
          <w:rFonts w:ascii="Times New Roman" w:eastAsia="Calibri" w:hAnsi="Times New Roman" w:cs="Times New Roman"/>
          <w:b/>
          <w:sz w:val="20"/>
          <w:szCs w:val="20"/>
          <w:lang w:val="kk-KZ"/>
        </w:rPr>
      </w:pPr>
    </w:p>
    <w:p w:rsidR="000171E1" w:rsidRDefault="000171E1" w:rsidP="009100C4">
      <w:pPr>
        <w:spacing w:after="0" w:line="240" w:lineRule="auto"/>
        <w:contextualSpacing/>
        <w:jc w:val="both"/>
        <w:rPr>
          <w:rFonts w:ascii="Times New Roman" w:eastAsia="Calibri" w:hAnsi="Times New Roman" w:cs="Times New Roman"/>
          <w:b/>
          <w:sz w:val="20"/>
          <w:szCs w:val="20"/>
          <w:lang w:val="kk-KZ"/>
        </w:rPr>
      </w:pPr>
    </w:p>
    <w:p w:rsidR="000171E1" w:rsidRDefault="000171E1" w:rsidP="009100C4">
      <w:pPr>
        <w:spacing w:after="0" w:line="240" w:lineRule="auto"/>
        <w:contextualSpacing/>
        <w:jc w:val="both"/>
        <w:rPr>
          <w:rFonts w:ascii="Times New Roman" w:eastAsia="Calibri" w:hAnsi="Times New Roman" w:cs="Times New Roman"/>
          <w:b/>
          <w:sz w:val="20"/>
          <w:szCs w:val="20"/>
          <w:lang w:val="kk-KZ"/>
        </w:rPr>
      </w:pPr>
    </w:p>
    <w:p w:rsidR="000171E1" w:rsidRDefault="000171E1" w:rsidP="009100C4">
      <w:pPr>
        <w:spacing w:after="0" w:line="240" w:lineRule="auto"/>
        <w:contextualSpacing/>
        <w:jc w:val="both"/>
        <w:rPr>
          <w:rFonts w:ascii="Times New Roman" w:eastAsia="Calibri" w:hAnsi="Times New Roman" w:cs="Times New Roman"/>
          <w:b/>
          <w:sz w:val="20"/>
          <w:szCs w:val="20"/>
          <w:lang w:val="kk-KZ"/>
        </w:rPr>
      </w:pPr>
    </w:p>
    <w:p w:rsidR="000171E1" w:rsidRDefault="000171E1" w:rsidP="009100C4">
      <w:pPr>
        <w:spacing w:after="0" w:line="240" w:lineRule="auto"/>
        <w:contextualSpacing/>
        <w:jc w:val="both"/>
        <w:rPr>
          <w:rFonts w:ascii="Times New Roman" w:eastAsia="Calibri" w:hAnsi="Times New Roman" w:cs="Times New Roman"/>
          <w:b/>
          <w:sz w:val="20"/>
          <w:szCs w:val="20"/>
          <w:lang w:val="kk-KZ"/>
        </w:rPr>
      </w:pPr>
    </w:p>
    <w:p w:rsidR="000171E1" w:rsidRDefault="000171E1" w:rsidP="009100C4">
      <w:pPr>
        <w:spacing w:after="0" w:line="240" w:lineRule="auto"/>
        <w:contextualSpacing/>
        <w:jc w:val="both"/>
        <w:rPr>
          <w:rFonts w:ascii="Times New Roman" w:eastAsia="Calibri" w:hAnsi="Times New Roman" w:cs="Times New Roman"/>
          <w:b/>
          <w:sz w:val="20"/>
          <w:szCs w:val="20"/>
          <w:lang w:val="kk-KZ"/>
        </w:rPr>
      </w:pPr>
    </w:p>
    <w:p w:rsidR="000171E1" w:rsidRDefault="000171E1" w:rsidP="009100C4">
      <w:pPr>
        <w:spacing w:after="0" w:line="240" w:lineRule="auto"/>
        <w:contextualSpacing/>
        <w:jc w:val="both"/>
        <w:rPr>
          <w:rFonts w:ascii="Times New Roman" w:eastAsia="Calibri" w:hAnsi="Times New Roman" w:cs="Times New Roman"/>
          <w:b/>
          <w:sz w:val="20"/>
          <w:szCs w:val="20"/>
          <w:lang w:val="kk-KZ"/>
        </w:rPr>
      </w:pPr>
    </w:p>
    <w:p w:rsidR="0070204F" w:rsidRPr="00CB2087" w:rsidRDefault="0070204F" w:rsidP="0070204F">
      <w:pPr>
        <w:spacing w:after="0" w:line="240" w:lineRule="auto"/>
        <w:contextualSpacing/>
        <w:jc w:val="center"/>
        <w:rPr>
          <w:rFonts w:ascii="Times New Roman" w:eastAsia="Calibri" w:hAnsi="Times New Roman" w:cs="Times New Roman"/>
          <w:b/>
          <w:bCs/>
          <w:sz w:val="20"/>
          <w:szCs w:val="20"/>
          <w:lang w:val="kk-KZ"/>
        </w:rPr>
      </w:pPr>
      <w:r w:rsidRPr="00CB2087">
        <w:rPr>
          <w:rFonts w:ascii="Times New Roman" w:eastAsia="Calibri" w:hAnsi="Times New Roman" w:cs="Times New Roman"/>
          <w:b/>
          <w:bCs/>
          <w:sz w:val="20"/>
          <w:szCs w:val="20"/>
          <w:lang w:val="kk-KZ"/>
        </w:rPr>
        <w:t>Тәрбиелеу - білім беру процесінің циклограммасы</w:t>
      </w:r>
    </w:p>
    <w:p w:rsidR="0070204F" w:rsidRPr="00CB2087" w:rsidRDefault="0070204F" w:rsidP="0070204F">
      <w:pPr>
        <w:spacing w:after="0" w:line="240" w:lineRule="auto"/>
        <w:contextualSpacing/>
        <w:jc w:val="center"/>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Білім беру ұйымы: «Таңшолпан» мектеп – бөбекжай» кешені» КММ</w:t>
      </w:r>
    </w:p>
    <w:p w:rsidR="0070204F" w:rsidRPr="00CB2087" w:rsidRDefault="0070204F" w:rsidP="0070204F">
      <w:pPr>
        <w:spacing w:after="0" w:line="240" w:lineRule="auto"/>
        <w:ind w:right="142"/>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Топ   «Еркетай» ересек тобы</w:t>
      </w:r>
    </w:p>
    <w:p w:rsidR="0070204F" w:rsidRPr="00CB2087" w:rsidRDefault="0070204F" w:rsidP="0070204F">
      <w:pPr>
        <w:spacing w:after="0" w:line="240" w:lineRule="auto"/>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Балалардың жасы</w:t>
      </w:r>
      <w:r w:rsidRPr="00CB2087">
        <w:rPr>
          <w:rFonts w:ascii="Times New Roman" w:eastAsia="Calibri" w:hAnsi="Times New Roman" w:cs="Times New Roman"/>
          <w:b/>
          <w:sz w:val="20"/>
          <w:szCs w:val="20"/>
        </w:rPr>
        <w:t>:</w:t>
      </w:r>
      <w:r w:rsidRPr="00CB2087">
        <w:rPr>
          <w:rFonts w:ascii="Times New Roman" w:eastAsia="Calibri" w:hAnsi="Times New Roman" w:cs="Times New Roman"/>
          <w:b/>
          <w:sz w:val="20"/>
          <w:szCs w:val="20"/>
          <w:lang w:val="kk-KZ"/>
        </w:rPr>
        <w:t xml:space="preserve"> 4 жастағы балалар </w:t>
      </w:r>
    </w:p>
    <w:p w:rsidR="0070204F" w:rsidRPr="00CB2087" w:rsidRDefault="0070204F" w:rsidP="0070204F">
      <w:pPr>
        <w:spacing w:after="0" w:line="240" w:lineRule="auto"/>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 xml:space="preserve">Жоспардың құрылу кезеңі– 28.11 караша -2.12 </w:t>
      </w:r>
      <w:r w:rsidRPr="00CB2087">
        <w:rPr>
          <w:rFonts w:ascii="Times New Roman" w:hAnsi="Times New Roman"/>
          <w:b/>
          <w:bCs/>
          <w:sz w:val="20"/>
          <w:szCs w:val="20"/>
          <w:lang w:val="kk-KZ"/>
        </w:rPr>
        <w:t>желтоқсан</w:t>
      </w:r>
      <w:r w:rsidRPr="00CB2087">
        <w:rPr>
          <w:rFonts w:ascii="Times New Roman" w:eastAsia="Calibri" w:hAnsi="Times New Roman" w:cs="Times New Roman"/>
          <w:b/>
          <w:sz w:val="20"/>
          <w:szCs w:val="20"/>
          <w:lang w:val="kk-KZ"/>
        </w:rPr>
        <w:t xml:space="preserve"> 2022 -2023 оқу жылы</w:t>
      </w:r>
    </w:p>
    <w:p w:rsidR="0070204F" w:rsidRPr="00CB2087" w:rsidRDefault="0070204F" w:rsidP="0070204F">
      <w:pPr>
        <w:spacing w:after="0" w:line="240" w:lineRule="auto"/>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bCs/>
          <w:sz w:val="20"/>
          <w:szCs w:val="20"/>
          <w:lang w:val="kk-KZ"/>
        </w:rPr>
        <w:t xml:space="preserve">                                                                                                                                                                                              Тәрбиеші: Червоная В.В.</w:t>
      </w:r>
    </w:p>
    <w:tbl>
      <w:tblPr>
        <w:tblStyle w:val="af"/>
        <w:tblW w:w="14283" w:type="dxa"/>
        <w:tblLayout w:type="fixed"/>
        <w:tblLook w:val="04A0" w:firstRow="1" w:lastRow="0" w:firstColumn="1" w:lastColumn="0" w:noHBand="0" w:noVBand="1"/>
      </w:tblPr>
      <w:tblGrid>
        <w:gridCol w:w="1887"/>
        <w:gridCol w:w="2503"/>
        <w:gridCol w:w="2257"/>
        <w:gridCol w:w="152"/>
        <w:gridCol w:w="2228"/>
        <w:gridCol w:w="324"/>
        <w:gridCol w:w="2056"/>
        <w:gridCol w:w="495"/>
        <w:gridCol w:w="2381"/>
      </w:tblGrid>
      <w:tr w:rsidR="0070204F" w:rsidRPr="00CB2087" w:rsidTr="008461DF">
        <w:tc>
          <w:tcPr>
            <w:tcW w:w="14283" w:type="dxa"/>
            <w:gridSpan w:val="9"/>
          </w:tcPr>
          <w:p w:rsidR="0070204F" w:rsidRPr="00CB2087" w:rsidRDefault="0070204F" w:rsidP="008461DF">
            <w:pPr>
              <w:jc w:val="center"/>
              <w:rPr>
                <w:rFonts w:ascii="Times New Roman" w:eastAsia="Calibri" w:hAnsi="Times New Roman" w:cs="Times New Roman"/>
                <w:b/>
                <w:sz w:val="20"/>
                <w:szCs w:val="20"/>
              </w:rPr>
            </w:pPr>
          </w:p>
        </w:tc>
      </w:tr>
      <w:tr w:rsidR="0070204F" w:rsidRPr="00CB2087" w:rsidTr="008461DF">
        <w:tc>
          <w:tcPr>
            <w:tcW w:w="1887" w:type="dxa"/>
          </w:tcPr>
          <w:p w:rsidR="0070204F" w:rsidRPr="00CB2087" w:rsidRDefault="0070204F" w:rsidP="008461DF">
            <w:pPr>
              <w:widowControl w:val="0"/>
              <w:autoSpaceDE w:val="0"/>
              <w:autoSpaceDN w:val="0"/>
              <w:adjustRightInd w:val="0"/>
              <w:contextualSpacing/>
              <w:rPr>
                <w:rFonts w:ascii="Times New Roman" w:eastAsia="Times New Roman" w:hAnsi="Times New Roman" w:cs="Times New Roman"/>
                <w:b/>
                <w:bCs/>
                <w:sz w:val="20"/>
                <w:szCs w:val="20"/>
                <w:lang w:val="kk-KZ" w:eastAsia="ru-RU"/>
              </w:rPr>
            </w:pPr>
            <w:r w:rsidRPr="00CB2087">
              <w:rPr>
                <w:rFonts w:ascii="Times New Roman" w:eastAsia="Times New Roman" w:hAnsi="Times New Roman" w:cs="Times New Roman"/>
                <w:b/>
                <w:bCs/>
                <w:sz w:val="20"/>
                <w:szCs w:val="20"/>
                <w:lang w:val="kk-KZ" w:eastAsia="ru-RU"/>
              </w:rPr>
              <w:t>Күні , тәртібі /</w:t>
            </w:r>
          </w:p>
          <w:p w:rsidR="0070204F" w:rsidRPr="00CB2087" w:rsidRDefault="0070204F" w:rsidP="008461DF">
            <w:pPr>
              <w:pStyle w:val="a3"/>
              <w:rPr>
                <w:rFonts w:ascii="Times New Roman" w:hAnsi="Times New Roman"/>
                <w:sz w:val="20"/>
                <w:szCs w:val="20"/>
                <w:lang w:val="kk-KZ"/>
              </w:rPr>
            </w:pPr>
            <w:r w:rsidRPr="00CB2087">
              <w:rPr>
                <w:rFonts w:ascii="Times New Roman" w:eastAsia="Times New Roman" w:hAnsi="Times New Roman" w:cs="Times New Roman"/>
                <w:b/>
                <w:bCs/>
                <w:sz w:val="20"/>
                <w:szCs w:val="20"/>
                <w:lang w:val="kk-KZ" w:eastAsia="ru-RU"/>
              </w:rPr>
              <w:t>Распорядок дня</w:t>
            </w:r>
          </w:p>
        </w:tc>
        <w:tc>
          <w:tcPr>
            <w:tcW w:w="2503" w:type="dxa"/>
          </w:tcPr>
          <w:p w:rsidR="0070204F" w:rsidRPr="00CB2087" w:rsidRDefault="0070204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Дүйсенбі/</w:t>
            </w:r>
          </w:p>
          <w:p w:rsidR="0070204F" w:rsidRPr="00CB2087" w:rsidRDefault="0070204F" w:rsidP="008461DF">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Понедельник</w:t>
            </w:r>
          </w:p>
          <w:p w:rsidR="0070204F" w:rsidRPr="00CB2087" w:rsidRDefault="0070204F" w:rsidP="008461DF">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28.11.22</w:t>
            </w:r>
          </w:p>
        </w:tc>
        <w:tc>
          <w:tcPr>
            <w:tcW w:w="2409" w:type="dxa"/>
            <w:gridSpan w:val="2"/>
          </w:tcPr>
          <w:p w:rsidR="0070204F" w:rsidRPr="00CB2087" w:rsidRDefault="0070204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Сейсенбі /</w:t>
            </w:r>
          </w:p>
          <w:p w:rsidR="0070204F" w:rsidRPr="00CB2087" w:rsidRDefault="0070204F" w:rsidP="008461DF">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Вторник</w:t>
            </w:r>
          </w:p>
          <w:p w:rsidR="0070204F" w:rsidRPr="00CB2087" w:rsidRDefault="0070204F" w:rsidP="008461DF">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29.11.22</w:t>
            </w:r>
          </w:p>
        </w:tc>
        <w:tc>
          <w:tcPr>
            <w:tcW w:w="2552" w:type="dxa"/>
            <w:gridSpan w:val="2"/>
          </w:tcPr>
          <w:p w:rsidR="0070204F" w:rsidRPr="00CB2087" w:rsidRDefault="0070204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 xml:space="preserve">Сәрсенбі / </w:t>
            </w:r>
          </w:p>
          <w:p w:rsidR="0070204F" w:rsidRPr="00CB2087" w:rsidRDefault="0070204F" w:rsidP="008461DF">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Среда</w:t>
            </w:r>
          </w:p>
          <w:p w:rsidR="0070204F" w:rsidRPr="00CB2087" w:rsidRDefault="0070204F" w:rsidP="008461DF">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30.11.22</w:t>
            </w:r>
          </w:p>
        </w:tc>
        <w:tc>
          <w:tcPr>
            <w:tcW w:w="2551" w:type="dxa"/>
            <w:gridSpan w:val="2"/>
          </w:tcPr>
          <w:p w:rsidR="0070204F" w:rsidRPr="00CB2087" w:rsidRDefault="0070204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Бейсен</w:t>
            </w:r>
            <w:r w:rsidRPr="00CB2087">
              <w:rPr>
                <w:rFonts w:ascii="Times New Roman" w:eastAsia="Calibri" w:hAnsi="Times New Roman" w:cs="Times New Roman"/>
                <w:b/>
                <w:sz w:val="20"/>
                <w:szCs w:val="20"/>
              </w:rPr>
              <w:t>бі</w:t>
            </w:r>
            <w:r w:rsidRPr="00CB2087">
              <w:rPr>
                <w:rFonts w:ascii="Times New Roman" w:eastAsia="Calibri" w:hAnsi="Times New Roman" w:cs="Times New Roman"/>
                <w:b/>
                <w:sz w:val="20"/>
                <w:szCs w:val="20"/>
                <w:lang w:val="kk-KZ"/>
              </w:rPr>
              <w:t xml:space="preserve"> /</w:t>
            </w:r>
          </w:p>
          <w:p w:rsidR="0070204F" w:rsidRPr="00CB2087" w:rsidRDefault="0070204F" w:rsidP="008461DF">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Четверг</w:t>
            </w:r>
          </w:p>
          <w:p w:rsidR="0070204F" w:rsidRPr="00CB2087" w:rsidRDefault="0070204F" w:rsidP="008461DF">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01.12.22</w:t>
            </w:r>
          </w:p>
        </w:tc>
        <w:tc>
          <w:tcPr>
            <w:tcW w:w="2381" w:type="dxa"/>
          </w:tcPr>
          <w:p w:rsidR="0070204F" w:rsidRPr="00CB2087" w:rsidRDefault="0070204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rPr>
              <w:t>Ж</w:t>
            </w:r>
            <w:r w:rsidRPr="00CB2087">
              <w:rPr>
                <w:rFonts w:ascii="Times New Roman" w:eastAsia="Calibri" w:hAnsi="Times New Roman" w:cs="Times New Roman"/>
                <w:b/>
                <w:sz w:val="20"/>
                <w:szCs w:val="20"/>
                <w:lang w:val="kk-KZ"/>
              </w:rPr>
              <w:t>ұ</w:t>
            </w:r>
            <w:r w:rsidRPr="00CB2087">
              <w:rPr>
                <w:rFonts w:ascii="Times New Roman" w:eastAsia="Calibri" w:hAnsi="Times New Roman" w:cs="Times New Roman"/>
                <w:b/>
                <w:sz w:val="20"/>
                <w:szCs w:val="20"/>
              </w:rPr>
              <w:t>ма/</w:t>
            </w:r>
            <w:r w:rsidRPr="00CB2087">
              <w:rPr>
                <w:rFonts w:ascii="Times New Roman" w:eastAsia="Calibri" w:hAnsi="Times New Roman" w:cs="Times New Roman"/>
                <w:b/>
                <w:sz w:val="20"/>
                <w:szCs w:val="20"/>
                <w:lang w:val="kk-KZ"/>
              </w:rPr>
              <w:t xml:space="preserve"> </w:t>
            </w:r>
          </w:p>
          <w:p w:rsidR="0070204F" w:rsidRPr="00CB2087" w:rsidRDefault="0070204F" w:rsidP="008461DF">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Пятница</w:t>
            </w:r>
          </w:p>
          <w:p w:rsidR="0070204F" w:rsidRPr="00CB2087" w:rsidRDefault="0070204F" w:rsidP="008461DF">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02.12.22</w:t>
            </w:r>
          </w:p>
        </w:tc>
      </w:tr>
      <w:tr w:rsidR="0070204F" w:rsidRPr="00CB2087" w:rsidTr="008461DF">
        <w:tc>
          <w:tcPr>
            <w:tcW w:w="1887" w:type="dxa"/>
            <w:vMerge w:val="restart"/>
          </w:tcPr>
          <w:p w:rsidR="0070204F" w:rsidRPr="00CB2087" w:rsidRDefault="0070204F" w:rsidP="008461DF">
            <w:pPr>
              <w:contextualSpacing/>
              <w:jc w:val="both"/>
              <w:rPr>
                <w:rFonts w:ascii="Times New Roman" w:eastAsia="Calibri" w:hAnsi="Times New Roman" w:cs="Times New Roman"/>
                <w:b/>
                <w:bCs/>
                <w:sz w:val="20"/>
                <w:szCs w:val="20"/>
                <w:lang w:val="kk-KZ"/>
              </w:rPr>
            </w:pPr>
            <w:r w:rsidRPr="00CB2087">
              <w:rPr>
                <w:rFonts w:ascii="Times New Roman" w:eastAsia="Calibri" w:hAnsi="Times New Roman" w:cs="Times New Roman"/>
                <w:b/>
                <w:bCs/>
                <w:sz w:val="20"/>
                <w:szCs w:val="20"/>
                <w:lang w:val="kk-KZ"/>
              </w:rPr>
              <w:t>Балаларды қабылдау/</w:t>
            </w:r>
          </w:p>
          <w:p w:rsidR="0070204F" w:rsidRPr="00CB2087" w:rsidRDefault="0070204F" w:rsidP="008461DF">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bCs/>
                <w:sz w:val="20"/>
                <w:szCs w:val="20"/>
              </w:rPr>
              <w:t>Прием детей</w:t>
            </w:r>
          </w:p>
          <w:p w:rsidR="0070204F" w:rsidRPr="00CB2087" w:rsidRDefault="0070204F" w:rsidP="008461DF">
            <w:pPr>
              <w:contextualSpacing/>
              <w:jc w:val="both"/>
              <w:rPr>
                <w:rFonts w:ascii="Times New Roman" w:eastAsia="Calibri" w:hAnsi="Times New Roman" w:cs="Times New Roman"/>
                <w:b/>
                <w:bCs/>
                <w:sz w:val="20"/>
                <w:szCs w:val="20"/>
                <w:lang w:val="kk-KZ"/>
              </w:rPr>
            </w:pPr>
            <w:r w:rsidRPr="00CB2087">
              <w:rPr>
                <w:rFonts w:ascii="Times New Roman" w:eastAsia="Calibri" w:hAnsi="Times New Roman" w:cs="Times New Roman"/>
                <w:b/>
                <w:bCs/>
                <w:sz w:val="20"/>
                <w:szCs w:val="20"/>
                <w:lang w:val="kk-KZ"/>
              </w:rPr>
              <w:t>Ата-аналармен сүхбат/</w:t>
            </w:r>
          </w:p>
          <w:p w:rsidR="0070204F" w:rsidRPr="00CB2087" w:rsidRDefault="0070204F" w:rsidP="008461DF">
            <w:pPr>
              <w:contextualSpacing/>
              <w:jc w:val="both"/>
              <w:rPr>
                <w:rFonts w:ascii="Times New Roman" w:eastAsia="Calibri" w:hAnsi="Times New Roman" w:cs="Times New Roman"/>
                <w:b/>
                <w:bCs/>
                <w:sz w:val="20"/>
                <w:szCs w:val="20"/>
              </w:rPr>
            </w:pPr>
            <w:r w:rsidRPr="00CB2087">
              <w:rPr>
                <w:rFonts w:ascii="Times New Roman" w:eastAsia="Calibri" w:hAnsi="Times New Roman" w:cs="Times New Roman"/>
                <w:b/>
                <w:bCs/>
                <w:sz w:val="20"/>
                <w:szCs w:val="20"/>
              </w:rPr>
              <w:t>Беседы с родителями</w:t>
            </w:r>
          </w:p>
          <w:p w:rsidR="0070204F" w:rsidRPr="00CB2087" w:rsidRDefault="0070204F" w:rsidP="008461DF">
            <w:pPr>
              <w:contextualSpacing/>
              <w:jc w:val="both"/>
              <w:rPr>
                <w:rFonts w:ascii="Times New Roman" w:eastAsia="Calibri" w:hAnsi="Times New Roman" w:cs="Times New Roman"/>
                <w:b/>
                <w:bCs/>
                <w:sz w:val="20"/>
                <w:szCs w:val="20"/>
              </w:rPr>
            </w:pPr>
            <w:r w:rsidRPr="00CB2087">
              <w:rPr>
                <w:rFonts w:ascii="Times New Roman" w:eastAsia="Calibri" w:hAnsi="Times New Roman" w:cs="Times New Roman"/>
                <w:b/>
                <w:bCs/>
                <w:sz w:val="20"/>
                <w:szCs w:val="20"/>
                <w:lang w:val="kk-KZ"/>
              </w:rPr>
              <w:t xml:space="preserve">Ойындар </w:t>
            </w:r>
            <w:r w:rsidRPr="00CB2087">
              <w:rPr>
                <w:rFonts w:ascii="Times New Roman" w:eastAsia="Calibri" w:hAnsi="Times New Roman" w:cs="Times New Roman"/>
                <w:b/>
                <w:bCs/>
                <w:sz w:val="20"/>
                <w:szCs w:val="20"/>
              </w:rPr>
              <w:t>(</w:t>
            </w:r>
            <w:r w:rsidRPr="00CB2087">
              <w:rPr>
                <w:rFonts w:ascii="Times New Roman" w:eastAsia="Calibri" w:hAnsi="Times New Roman" w:cs="Times New Roman"/>
                <w:b/>
                <w:bCs/>
                <w:sz w:val="20"/>
                <w:szCs w:val="20"/>
                <w:lang w:val="kk-KZ"/>
              </w:rPr>
              <w:t>үстел үсті,саусақ және т.б.</w:t>
            </w:r>
            <w:r w:rsidRPr="00CB2087">
              <w:rPr>
                <w:rFonts w:ascii="Times New Roman" w:eastAsia="Calibri" w:hAnsi="Times New Roman" w:cs="Times New Roman"/>
                <w:b/>
                <w:bCs/>
                <w:sz w:val="20"/>
                <w:szCs w:val="20"/>
              </w:rPr>
              <w:t>)/</w:t>
            </w:r>
          </w:p>
          <w:p w:rsidR="0070204F" w:rsidRPr="00CB2087" w:rsidRDefault="0070204F" w:rsidP="008461DF">
            <w:pPr>
              <w:contextualSpacing/>
              <w:jc w:val="both"/>
              <w:rPr>
                <w:rFonts w:ascii="Times New Roman" w:eastAsia="Calibri" w:hAnsi="Times New Roman" w:cs="Times New Roman"/>
                <w:b/>
                <w:bCs/>
                <w:sz w:val="20"/>
                <w:szCs w:val="20"/>
              </w:rPr>
            </w:pPr>
            <w:r w:rsidRPr="00CB2087">
              <w:rPr>
                <w:rFonts w:ascii="Times New Roman" w:eastAsia="Calibri" w:hAnsi="Times New Roman" w:cs="Times New Roman"/>
                <w:b/>
                <w:bCs/>
                <w:sz w:val="20"/>
                <w:szCs w:val="20"/>
              </w:rPr>
              <w:t>Самостоятельная деятельность детей</w:t>
            </w:r>
          </w:p>
          <w:p w:rsidR="0070204F" w:rsidRPr="00CB2087" w:rsidRDefault="0070204F" w:rsidP="008461DF">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bCs/>
                <w:sz w:val="20"/>
                <w:szCs w:val="20"/>
              </w:rPr>
              <w:t>Игры (настольные, пальчиковые и др.)</w:t>
            </w:r>
          </w:p>
          <w:p w:rsidR="0070204F" w:rsidRPr="00CB2087" w:rsidRDefault="0070204F" w:rsidP="008461DF">
            <w:pPr>
              <w:contextualSpacing/>
              <w:jc w:val="both"/>
              <w:rPr>
                <w:rFonts w:ascii="Times New Roman" w:eastAsia="Calibri" w:hAnsi="Times New Roman" w:cs="Times New Roman"/>
                <w:b/>
                <w:bCs/>
                <w:sz w:val="20"/>
                <w:szCs w:val="20"/>
                <w:lang w:val="kk-KZ"/>
              </w:rPr>
            </w:pPr>
            <w:r w:rsidRPr="00CB2087">
              <w:rPr>
                <w:rFonts w:ascii="Times New Roman" w:eastAsia="Calibri" w:hAnsi="Times New Roman" w:cs="Times New Roman"/>
                <w:b/>
                <w:bCs/>
                <w:sz w:val="20"/>
                <w:szCs w:val="20"/>
                <w:lang w:val="kk-KZ"/>
              </w:rPr>
              <w:t>Таңғы гимнастика/</w:t>
            </w:r>
          </w:p>
          <w:p w:rsidR="0070204F" w:rsidRPr="00CB2087" w:rsidRDefault="0070204F" w:rsidP="008461DF">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bCs/>
                <w:sz w:val="20"/>
                <w:szCs w:val="20"/>
              </w:rPr>
              <w:t>Утренняя гимнастика</w:t>
            </w:r>
          </w:p>
        </w:tc>
        <w:tc>
          <w:tcPr>
            <w:tcW w:w="12396" w:type="dxa"/>
            <w:gridSpan w:val="8"/>
          </w:tcPr>
          <w:p w:rsidR="0070204F" w:rsidRPr="00CB2087" w:rsidRDefault="0070204F" w:rsidP="008461DF">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70204F" w:rsidRPr="00CB2087" w:rsidRDefault="0070204F" w:rsidP="008461DF">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sz w:val="20"/>
                <w:szCs w:val="20"/>
                <w:lang w:val="kk-KZ"/>
              </w:rPr>
              <w:t>Беседы с родителями по запросу</w:t>
            </w:r>
          </w:p>
          <w:p w:rsidR="0070204F" w:rsidRPr="00CB2087" w:rsidRDefault="0070204F" w:rsidP="008461DF">
            <w:pPr>
              <w:contextualSpacing/>
              <w:jc w:val="both"/>
              <w:rPr>
                <w:rFonts w:ascii="Times New Roman" w:eastAsia="Calibri" w:hAnsi="Times New Roman" w:cs="Times New Roman"/>
                <w:sz w:val="20"/>
                <w:szCs w:val="20"/>
              </w:rPr>
            </w:pPr>
            <w:r w:rsidRPr="00CB2087">
              <w:rPr>
                <w:rFonts w:ascii="Times New Roman" w:eastAsia="Calibri" w:hAnsi="Times New Roman" w:cs="Times New Roman"/>
                <w:sz w:val="20"/>
                <w:szCs w:val="20"/>
              </w:rPr>
              <w:t xml:space="preserve">Общение воспитателя с детьми: индивидуальные беседы, игры для общения и создания настроения у детей. </w:t>
            </w:r>
            <w:r w:rsidRPr="00CB2087">
              <w:rPr>
                <w:rFonts w:ascii="Times New Roman" w:eastAsia="Calibri" w:hAnsi="Times New Roman" w:cs="Times New Roman"/>
                <w:sz w:val="20"/>
                <w:szCs w:val="20"/>
                <w:lang w:val="kk-KZ"/>
              </w:rPr>
              <w:t xml:space="preserve"> </w:t>
            </w:r>
            <w:r w:rsidRPr="00CB2087">
              <w:rPr>
                <w:rFonts w:ascii="Times New Roman" w:eastAsia="Calibri" w:hAnsi="Times New Roman" w:cs="Times New Roman"/>
                <w:sz w:val="20"/>
                <w:szCs w:val="20"/>
              </w:rPr>
              <w:t>Создание доброжелательной атмосферы</w:t>
            </w:r>
          </w:p>
          <w:p w:rsidR="0070204F" w:rsidRPr="00CB2087" w:rsidRDefault="0070204F" w:rsidP="008461DF">
            <w:pPr>
              <w:contextualSpacing/>
              <w:jc w:val="both"/>
              <w:rPr>
                <w:rFonts w:ascii="Times New Roman" w:eastAsia="Calibri" w:hAnsi="Times New Roman" w:cs="Times New Roman"/>
                <w:b/>
                <w:i/>
                <w:sz w:val="20"/>
                <w:szCs w:val="20"/>
                <w:lang w:val="kk-KZ"/>
              </w:rPr>
            </w:pPr>
            <w:r w:rsidRPr="00CB2087">
              <w:rPr>
                <w:rFonts w:ascii="Times New Roman" w:eastAsia="Calibri" w:hAnsi="Times New Roman" w:cs="Times New Roman"/>
                <w:sz w:val="20"/>
                <w:szCs w:val="20"/>
                <w:lang w:val="kk-KZ"/>
              </w:rPr>
              <w:t xml:space="preserve">Формирование умения слушания, понимания речи и участия в разговоре. </w:t>
            </w:r>
            <w:r w:rsidRPr="00CB2087">
              <w:rPr>
                <w:rFonts w:ascii="Times New Roman" w:eastAsia="Calibri" w:hAnsi="Times New Roman" w:cs="Times New Roman"/>
                <w:b/>
                <w:i/>
                <w:sz w:val="20"/>
                <w:szCs w:val="20"/>
                <w:lang w:val="kk-KZ"/>
              </w:rPr>
              <w:t>(коммуникативная деятельность)</w:t>
            </w:r>
          </w:p>
        </w:tc>
      </w:tr>
      <w:tr w:rsidR="0070204F" w:rsidRPr="00CB2087" w:rsidTr="008461DF">
        <w:tc>
          <w:tcPr>
            <w:tcW w:w="1887" w:type="dxa"/>
            <w:vMerge/>
          </w:tcPr>
          <w:p w:rsidR="0070204F" w:rsidRPr="00CB2087" w:rsidRDefault="0070204F" w:rsidP="008461DF">
            <w:pPr>
              <w:contextualSpacing/>
              <w:jc w:val="both"/>
              <w:rPr>
                <w:rFonts w:ascii="Times New Roman" w:eastAsia="Calibri" w:hAnsi="Times New Roman" w:cs="Times New Roman"/>
                <w:b/>
                <w:sz w:val="20"/>
                <w:szCs w:val="20"/>
              </w:rPr>
            </w:pPr>
          </w:p>
        </w:tc>
        <w:tc>
          <w:tcPr>
            <w:tcW w:w="2503" w:type="dxa"/>
          </w:tcPr>
          <w:p w:rsidR="0070204F" w:rsidRPr="00CB2087" w:rsidRDefault="0070204F" w:rsidP="008461DF">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lang w:val="kk-KZ"/>
              </w:rPr>
              <w:t xml:space="preserve">Настольная игра «Развивающее лото» </w:t>
            </w:r>
            <w:r w:rsidRPr="00CB2087">
              <w:rPr>
                <w:rFonts w:ascii="Times New Roman" w:eastAsia="Calibri" w:hAnsi="Times New Roman" w:cs="Times New Roman"/>
                <w:sz w:val="20"/>
                <w:szCs w:val="20"/>
                <w:lang w:val="kk-KZ"/>
              </w:rPr>
              <w:t xml:space="preserve">(геометрические фигуры) </w:t>
            </w:r>
          </w:p>
          <w:p w:rsidR="0070204F" w:rsidRPr="00CB2087" w:rsidRDefault="0070204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Цель:</w:t>
            </w:r>
            <w:r w:rsidRPr="00CB2087">
              <w:rPr>
                <w:rFonts w:ascii="Times New Roman" w:eastAsia="Calibri" w:hAnsi="Times New Roman" w:cs="Times New Roman"/>
                <w:sz w:val="20"/>
                <w:szCs w:val="20"/>
                <w:lang w:val="kk-KZ"/>
              </w:rPr>
              <w:t xml:space="preserve">закрепление знаний о геометрических фигурах </w:t>
            </w:r>
          </w:p>
          <w:p w:rsidR="0070204F" w:rsidRPr="00CB2087" w:rsidRDefault="0070204F" w:rsidP="008461DF">
            <w:pPr>
              <w:contextualSpacing/>
              <w:jc w:val="both"/>
              <w:rPr>
                <w:rFonts w:ascii="Times New Roman" w:eastAsia="Calibri" w:hAnsi="Times New Roman" w:cs="Times New Roman"/>
                <w:sz w:val="20"/>
                <w:szCs w:val="20"/>
                <w:lang w:val="kk-KZ"/>
              </w:rPr>
            </w:pPr>
            <w:r w:rsidRPr="00CB2087">
              <w:rPr>
                <w:rFonts w:ascii="Times New Roman" w:hAnsi="Times New Roman" w:cs="Times New Roman"/>
                <w:sz w:val="20"/>
                <w:szCs w:val="20"/>
                <w:lang w:val="kk-KZ"/>
              </w:rPr>
              <w:t>(</w:t>
            </w:r>
            <w:r w:rsidRPr="00CB2087">
              <w:rPr>
                <w:rFonts w:ascii="Times New Roman" w:hAnsi="Times New Roman" w:cs="Times New Roman"/>
                <w:i/>
                <w:sz w:val="20"/>
                <w:szCs w:val="20"/>
                <w:lang w:val="kk-KZ"/>
              </w:rPr>
              <w:t>основы математики)</w:t>
            </w:r>
          </w:p>
        </w:tc>
        <w:tc>
          <w:tcPr>
            <w:tcW w:w="2409" w:type="dxa"/>
            <w:gridSpan w:val="2"/>
          </w:tcPr>
          <w:p w:rsidR="0070204F" w:rsidRPr="00CB2087" w:rsidRDefault="0070204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Настольная игра «Незнайкин счет»</w:t>
            </w:r>
          </w:p>
          <w:p w:rsidR="0070204F" w:rsidRPr="00CB2087" w:rsidRDefault="0070204F" w:rsidP="008461DF">
            <w:pPr>
              <w:contextualSpacing/>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lang w:val="kk-KZ"/>
              </w:rPr>
              <w:t xml:space="preserve">Цель: </w:t>
            </w:r>
            <w:r w:rsidRPr="00CB2087">
              <w:rPr>
                <w:rFonts w:ascii="Times New Roman" w:eastAsia="Calibri" w:hAnsi="Times New Roman" w:cs="Times New Roman"/>
                <w:sz w:val="20"/>
                <w:szCs w:val="20"/>
                <w:lang w:val="kk-KZ"/>
              </w:rPr>
              <w:t>закрепление знаний цветов радуги»</w:t>
            </w:r>
          </w:p>
          <w:p w:rsidR="0070204F" w:rsidRPr="00CB2087" w:rsidRDefault="0070204F" w:rsidP="008461DF">
            <w:pPr>
              <w:contextualSpacing/>
              <w:jc w:val="both"/>
              <w:rPr>
                <w:rFonts w:ascii="Times New Roman" w:eastAsia="Calibri" w:hAnsi="Times New Roman" w:cs="Times New Roman"/>
                <w:sz w:val="20"/>
                <w:szCs w:val="20"/>
                <w:lang w:val="kk-KZ"/>
              </w:rPr>
            </w:pPr>
            <w:r w:rsidRPr="00CB2087">
              <w:rPr>
                <w:rFonts w:ascii="Times New Roman" w:hAnsi="Times New Roman" w:cs="Times New Roman"/>
                <w:sz w:val="20"/>
                <w:szCs w:val="20"/>
                <w:lang w:val="kk-KZ"/>
              </w:rPr>
              <w:t>(</w:t>
            </w:r>
            <w:r w:rsidRPr="00CB2087">
              <w:rPr>
                <w:rFonts w:ascii="Times New Roman" w:hAnsi="Times New Roman" w:cs="Times New Roman"/>
                <w:i/>
                <w:sz w:val="20"/>
                <w:szCs w:val="20"/>
                <w:lang w:val="kk-KZ"/>
              </w:rPr>
              <w:t>основы математики )</w:t>
            </w:r>
          </w:p>
          <w:p w:rsidR="0070204F" w:rsidRPr="00CB2087" w:rsidRDefault="0070204F" w:rsidP="008461DF">
            <w:pPr>
              <w:contextualSpacing/>
              <w:jc w:val="both"/>
              <w:rPr>
                <w:rFonts w:ascii="Times New Roman" w:eastAsia="Calibri" w:hAnsi="Times New Roman" w:cs="Times New Roman"/>
                <w:b/>
                <w:sz w:val="20"/>
                <w:szCs w:val="20"/>
                <w:lang w:val="kk-KZ"/>
              </w:rPr>
            </w:pPr>
          </w:p>
        </w:tc>
        <w:tc>
          <w:tcPr>
            <w:tcW w:w="2552" w:type="dxa"/>
            <w:gridSpan w:val="2"/>
          </w:tcPr>
          <w:p w:rsidR="0070204F" w:rsidRPr="00CB2087" w:rsidRDefault="0070204F" w:rsidP="008461DF">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Дидактическая игра  «Времена года»</w:t>
            </w:r>
          </w:p>
          <w:p w:rsidR="0070204F" w:rsidRPr="00CB2087" w:rsidRDefault="0070204F" w:rsidP="008461DF">
            <w:pPr>
              <w:contextualSpacing/>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lang w:val="kk-KZ"/>
              </w:rPr>
              <w:t xml:space="preserve">Цель: </w:t>
            </w:r>
            <w:r w:rsidRPr="00CB2087">
              <w:rPr>
                <w:rFonts w:ascii="Times New Roman" w:eastAsia="Calibri" w:hAnsi="Times New Roman" w:cs="Times New Roman"/>
                <w:sz w:val="20"/>
                <w:szCs w:val="20"/>
                <w:lang w:val="kk-KZ"/>
              </w:rPr>
              <w:t>развитие умения различать времена года по признакам</w:t>
            </w:r>
          </w:p>
          <w:p w:rsidR="0070204F" w:rsidRPr="00CB2087" w:rsidRDefault="0070204F" w:rsidP="008461DF">
            <w:pPr>
              <w:contextualSpacing/>
              <w:rPr>
                <w:rFonts w:ascii="Times New Roman" w:eastAsia="Calibri" w:hAnsi="Times New Roman" w:cs="Times New Roman"/>
                <w:sz w:val="20"/>
                <w:szCs w:val="20"/>
                <w:lang w:val="kk-KZ"/>
              </w:rPr>
            </w:pPr>
            <w:r w:rsidRPr="00CB2087">
              <w:rPr>
                <w:rFonts w:ascii="Times New Roman" w:hAnsi="Times New Roman" w:cs="Times New Roman"/>
                <w:sz w:val="20"/>
                <w:szCs w:val="20"/>
                <w:lang w:val="kk-KZ"/>
              </w:rPr>
              <w:t>(</w:t>
            </w:r>
            <w:r w:rsidRPr="00CB2087">
              <w:rPr>
                <w:rFonts w:ascii="Times New Roman" w:hAnsi="Times New Roman" w:cs="Times New Roman"/>
                <w:i/>
                <w:sz w:val="20"/>
                <w:szCs w:val="20"/>
                <w:lang w:val="kk-KZ"/>
              </w:rPr>
              <w:t>ознакомление с окружающим)</w:t>
            </w:r>
          </w:p>
        </w:tc>
        <w:tc>
          <w:tcPr>
            <w:tcW w:w="2551" w:type="dxa"/>
            <w:gridSpan w:val="2"/>
          </w:tcPr>
          <w:p w:rsidR="0070204F" w:rsidRPr="00CB2087" w:rsidRDefault="0070204F" w:rsidP="008461DF">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Игра-головоломка «Лото-ассоциации»</w:t>
            </w:r>
          </w:p>
          <w:p w:rsidR="0070204F" w:rsidRPr="00CB2087" w:rsidRDefault="0070204F" w:rsidP="008461DF">
            <w:pPr>
              <w:contextualSpacing/>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lang w:val="kk-KZ"/>
              </w:rPr>
              <w:t>Цель</w:t>
            </w:r>
            <w:r w:rsidRPr="00CB2087">
              <w:rPr>
                <w:rFonts w:ascii="Times New Roman" w:eastAsia="Calibri" w:hAnsi="Times New Roman" w:cs="Times New Roman"/>
                <w:b/>
                <w:sz w:val="20"/>
                <w:szCs w:val="20"/>
              </w:rPr>
              <w:t>:</w:t>
            </w:r>
            <w:r w:rsidRPr="00CB2087">
              <w:rPr>
                <w:rFonts w:ascii="Times New Roman" w:eastAsia="Calibri" w:hAnsi="Times New Roman" w:cs="Times New Roman"/>
                <w:b/>
                <w:sz w:val="20"/>
                <w:szCs w:val="20"/>
                <w:lang w:val="kk-KZ"/>
              </w:rPr>
              <w:t xml:space="preserve"> </w:t>
            </w:r>
            <w:r w:rsidRPr="00CB2087">
              <w:rPr>
                <w:rFonts w:ascii="Times New Roman" w:eastAsia="Calibri" w:hAnsi="Times New Roman" w:cs="Times New Roman"/>
                <w:sz w:val="20"/>
                <w:szCs w:val="20"/>
                <w:lang w:val="kk-KZ"/>
              </w:rPr>
              <w:t>развитие логического мышления, наблюдателбности, памяти и внимания</w:t>
            </w:r>
          </w:p>
          <w:p w:rsidR="0070204F" w:rsidRPr="00CB2087" w:rsidRDefault="0070204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 xml:space="preserve"> (</w:t>
            </w:r>
            <w:r w:rsidRPr="00CB2087">
              <w:rPr>
                <w:rFonts w:ascii="Times New Roman" w:eastAsia="Calibri" w:hAnsi="Times New Roman" w:cs="Times New Roman"/>
                <w:b/>
                <w:i/>
                <w:sz w:val="20"/>
                <w:szCs w:val="20"/>
                <w:lang w:val="kk-KZ"/>
              </w:rPr>
              <w:t>основы математики</w:t>
            </w:r>
            <w:r w:rsidRPr="00CB2087">
              <w:rPr>
                <w:rFonts w:ascii="Times New Roman" w:eastAsia="Calibri" w:hAnsi="Times New Roman" w:cs="Times New Roman"/>
                <w:b/>
                <w:sz w:val="20"/>
                <w:szCs w:val="20"/>
                <w:lang w:val="kk-KZ"/>
              </w:rPr>
              <w:t>)</w:t>
            </w:r>
          </w:p>
          <w:p w:rsidR="0070204F" w:rsidRPr="00CB2087" w:rsidRDefault="0070204F" w:rsidP="008461DF">
            <w:pPr>
              <w:contextualSpacing/>
              <w:jc w:val="both"/>
              <w:rPr>
                <w:rFonts w:ascii="Times New Roman" w:eastAsia="Calibri" w:hAnsi="Times New Roman" w:cs="Times New Roman"/>
                <w:b/>
                <w:sz w:val="20"/>
                <w:szCs w:val="20"/>
                <w:lang w:val="kk-KZ"/>
              </w:rPr>
            </w:pPr>
          </w:p>
        </w:tc>
        <w:tc>
          <w:tcPr>
            <w:tcW w:w="2381" w:type="dxa"/>
          </w:tcPr>
          <w:p w:rsidR="0070204F" w:rsidRPr="00CB2087" w:rsidRDefault="0070204F" w:rsidP="008461DF">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«Лото-ассоциации»</w:t>
            </w:r>
          </w:p>
          <w:p w:rsidR="0070204F" w:rsidRPr="00CB2087" w:rsidRDefault="0070204F" w:rsidP="008461DF">
            <w:pPr>
              <w:contextualSpacing/>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lang w:val="kk-KZ"/>
              </w:rPr>
              <w:t>Цель</w:t>
            </w:r>
            <w:r w:rsidRPr="00CB2087">
              <w:rPr>
                <w:rFonts w:ascii="Times New Roman" w:eastAsia="Calibri" w:hAnsi="Times New Roman" w:cs="Times New Roman"/>
                <w:b/>
                <w:sz w:val="20"/>
                <w:szCs w:val="20"/>
              </w:rPr>
              <w:t>:</w:t>
            </w:r>
            <w:r w:rsidRPr="00CB2087">
              <w:rPr>
                <w:rFonts w:ascii="Times New Roman" w:eastAsia="Calibri" w:hAnsi="Times New Roman" w:cs="Times New Roman"/>
                <w:b/>
                <w:sz w:val="20"/>
                <w:szCs w:val="20"/>
                <w:lang w:val="kk-KZ"/>
              </w:rPr>
              <w:t xml:space="preserve"> </w:t>
            </w:r>
            <w:r w:rsidRPr="00CB2087">
              <w:rPr>
                <w:rFonts w:ascii="Times New Roman" w:eastAsia="Calibri" w:hAnsi="Times New Roman" w:cs="Times New Roman"/>
                <w:sz w:val="20"/>
                <w:szCs w:val="20"/>
                <w:lang w:val="kk-KZ"/>
              </w:rPr>
              <w:t>развитие логического мышления, наблюдателбности, памяти и внимания</w:t>
            </w:r>
          </w:p>
          <w:p w:rsidR="0070204F" w:rsidRPr="00CB2087" w:rsidRDefault="0070204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 xml:space="preserve"> (</w:t>
            </w:r>
            <w:r w:rsidRPr="00CB2087">
              <w:rPr>
                <w:rFonts w:ascii="Times New Roman" w:eastAsia="Calibri" w:hAnsi="Times New Roman" w:cs="Times New Roman"/>
                <w:b/>
                <w:i/>
                <w:sz w:val="20"/>
                <w:szCs w:val="20"/>
                <w:lang w:val="kk-KZ"/>
              </w:rPr>
              <w:t>ознакомление с окружающим</w:t>
            </w:r>
            <w:r w:rsidRPr="00CB2087">
              <w:rPr>
                <w:rFonts w:ascii="Times New Roman" w:eastAsia="Calibri" w:hAnsi="Times New Roman" w:cs="Times New Roman"/>
                <w:b/>
                <w:sz w:val="20"/>
                <w:szCs w:val="20"/>
                <w:lang w:val="kk-KZ"/>
              </w:rPr>
              <w:t>)</w:t>
            </w:r>
          </w:p>
          <w:p w:rsidR="0070204F" w:rsidRPr="00CB2087" w:rsidRDefault="0070204F" w:rsidP="008461DF">
            <w:pPr>
              <w:contextualSpacing/>
              <w:jc w:val="both"/>
              <w:rPr>
                <w:rFonts w:ascii="Times New Roman" w:eastAsia="Calibri" w:hAnsi="Times New Roman" w:cs="Times New Roman"/>
                <w:b/>
                <w:sz w:val="20"/>
                <w:szCs w:val="20"/>
                <w:lang w:val="kk-KZ"/>
              </w:rPr>
            </w:pPr>
          </w:p>
          <w:p w:rsidR="0070204F" w:rsidRPr="00CB2087" w:rsidRDefault="0070204F" w:rsidP="008461DF">
            <w:pPr>
              <w:contextualSpacing/>
              <w:jc w:val="both"/>
              <w:rPr>
                <w:rFonts w:ascii="Times New Roman" w:eastAsia="Calibri" w:hAnsi="Times New Roman" w:cs="Times New Roman"/>
                <w:b/>
                <w:sz w:val="20"/>
                <w:szCs w:val="20"/>
                <w:lang w:val="kk-KZ"/>
              </w:rPr>
            </w:pPr>
          </w:p>
        </w:tc>
      </w:tr>
      <w:tr w:rsidR="0070204F" w:rsidRPr="00CB2087" w:rsidTr="008461DF">
        <w:tc>
          <w:tcPr>
            <w:tcW w:w="1887" w:type="dxa"/>
          </w:tcPr>
          <w:p w:rsidR="0070204F" w:rsidRPr="00CB2087" w:rsidRDefault="0070204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bCs/>
                <w:sz w:val="20"/>
                <w:szCs w:val="20"/>
                <w:lang w:val="kk-KZ"/>
              </w:rPr>
              <w:t>Таңғы гимнастика</w:t>
            </w:r>
            <w:r w:rsidRPr="00CB2087">
              <w:rPr>
                <w:rFonts w:ascii="Times New Roman" w:eastAsia="Calibri" w:hAnsi="Times New Roman" w:cs="Times New Roman"/>
                <w:b/>
                <w:sz w:val="20"/>
                <w:szCs w:val="20"/>
                <w:lang w:val="kk-KZ"/>
              </w:rPr>
              <w:t xml:space="preserve"> Утренняя гимнастика</w:t>
            </w:r>
          </w:p>
        </w:tc>
        <w:tc>
          <w:tcPr>
            <w:tcW w:w="12396" w:type="dxa"/>
            <w:gridSpan w:val="8"/>
          </w:tcPr>
          <w:p w:rsidR="0070204F" w:rsidRPr="00CB2087" w:rsidRDefault="0070204F" w:rsidP="008461DF">
            <w:pPr>
              <w:widowControl w:val="0"/>
              <w:tabs>
                <w:tab w:val="left" w:pos="6640"/>
              </w:tabs>
              <w:autoSpaceDE w:val="0"/>
              <w:autoSpaceDN w:val="0"/>
              <w:adjustRightInd w:val="0"/>
              <w:contextualSpacing/>
              <w:rPr>
                <w:rFonts w:ascii="Times New Roman" w:hAnsi="Times New Roman"/>
                <w:bCs/>
                <w:color w:val="000000" w:themeColor="text1"/>
                <w:sz w:val="20"/>
                <w:szCs w:val="20"/>
                <w:lang w:val="kk-KZ"/>
              </w:rPr>
            </w:pPr>
            <w:r w:rsidRPr="00CB2087">
              <w:rPr>
                <w:rFonts w:ascii="Times New Roman" w:hAnsi="Times New Roman"/>
                <w:b/>
                <w:bCs/>
                <w:color w:val="000000" w:themeColor="text1"/>
                <w:sz w:val="20"/>
                <w:szCs w:val="20"/>
                <w:lang w:val="kk-KZ"/>
              </w:rPr>
              <w:t xml:space="preserve">КЕШЕНДІ ТАҢҒЫ  ГИМНАСТИКА  </w:t>
            </w:r>
            <w:r w:rsidRPr="00CB2087">
              <w:rPr>
                <w:rFonts w:ascii="Times New Roman" w:hAnsi="Times New Roman"/>
                <w:bCs/>
                <w:color w:val="000000" w:themeColor="text1"/>
                <w:sz w:val="20"/>
                <w:szCs w:val="20"/>
              </w:rPr>
              <w:t>(маман жоспары бойынша)</w:t>
            </w:r>
            <w:r w:rsidRPr="00CB2087">
              <w:rPr>
                <w:rFonts w:ascii="Times New Roman" w:hAnsi="Times New Roman"/>
                <w:bCs/>
                <w:color w:val="000000" w:themeColor="text1"/>
                <w:sz w:val="20"/>
                <w:szCs w:val="20"/>
                <w:lang w:val="kk-KZ"/>
              </w:rPr>
              <w:t xml:space="preserve"> </w:t>
            </w:r>
          </w:p>
          <w:p w:rsidR="0070204F" w:rsidRPr="00CB2087" w:rsidRDefault="0070204F" w:rsidP="008461DF">
            <w:pPr>
              <w:pStyle w:val="a3"/>
              <w:rPr>
                <w:rFonts w:ascii="Times New Roman" w:hAnsi="Times New Roman"/>
                <w:sz w:val="20"/>
                <w:szCs w:val="20"/>
              </w:rPr>
            </w:pPr>
            <w:r w:rsidRPr="00CB2087">
              <w:rPr>
                <w:rFonts w:ascii="Times New Roman" w:hAnsi="Times New Roman"/>
                <w:b/>
                <w:bCs/>
                <w:color w:val="000000" w:themeColor="text1"/>
                <w:sz w:val="20"/>
                <w:szCs w:val="20"/>
              </w:rPr>
              <w:t>КОМПЛЕКС УТРЕННЕЙ ГИМНАСТИКИ (по плану специалиста)</w:t>
            </w:r>
          </w:p>
        </w:tc>
      </w:tr>
      <w:tr w:rsidR="0070204F" w:rsidRPr="00CB2087" w:rsidTr="008461DF">
        <w:tc>
          <w:tcPr>
            <w:tcW w:w="1887" w:type="dxa"/>
          </w:tcPr>
          <w:p w:rsidR="0070204F" w:rsidRPr="00CB2087" w:rsidRDefault="0070204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Таңғы ас/Завтрак</w:t>
            </w:r>
          </w:p>
        </w:tc>
        <w:tc>
          <w:tcPr>
            <w:tcW w:w="12396" w:type="dxa"/>
            <w:gridSpan w:val="8"/>
          </w:tcPr>
          <w:p w:rsidR="0070204F" w:rsidRPr="00CB2087" w:rsidRDefault="0070204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Мәдени-гигиеналық  машықтарды  меңгеру  және  орындауды  пысықтау</w:t>
            </w:r>
          </w:p>
          <w:p w:rsidR="0070204F" w:rsidRPr="00CB2087" w:rsidRDefault="0070204F" w:rsidP="008461DF">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Совершенствование навыков аккуратной еды.</w:t>
            </w:r>
          </w:p>
          <w:p w:rsidR="0070204F" w:rsidRPr="00CB2087" w:rsidRDefault="0070204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u w:val="dotted"/>
                <w:lang w:val="kk-KZ"/>
              </w:rPr>
              <w:t>Ойын жаттығуы/</w:t>
            </w:r>
            <w:r w:rsidRPr="00CB2087">
              <w:rPr>
                <w:rFonts w:ascii="Times New Roman" w:eastAsia="Calibri" w:hAnsi="Times New Roman" w:cs="Times New Roman"/>
                <w:b/>
                <w:sz w:val="20"/>
                <w:szCs w:val="20"/>
                <w:u w:val="dotted"/>
              </w:rPr>
              <w:t>Игровое упражнение</w:t>
            </w:r>
            <w:r w:rsidRPr="00CB2087">
              <w:rPr>
                <w:rFonts w:ascii="Times New Roman" w:eastAsia="Calibri" w:hAnsi="Times New Roman" w:cs="Times New Roman"/>
                <w:b/>
                <w:i/>
                <w:sz w:val="20"/>
                <w:szCs w:val="20"/>
                <w:u w:val="dotted"/>
              </w:rPr>
              <w:t xml:space="preserve"> «</w:t>
            </w:r>
            <w:r w:rsidRPr="00CB2087">
              <w:rPr>
                <w:rFonts w:ascii="Times New Roman" w:eastAsia="Calibri" w:hAnsi="Times New Roman" w:cs="Times New Roman"/>
                <w:i/>
                <w:sz w:val="20"/>
                <w:szCs w:val="20"/>
                <w:u w:val="dotted"/>
              </w:rPr>
              <w:t>Сухие рукава</w:t>
            </w:r>
            <w:r w:rsidRPr="00CB2087">
              <w:rPr>
                <w:rFonts w:ascii="Times New Roman" w:eastAsia="Calibri" w:hAnsi="Times New Roman" w:cs="Times New Roman"/>
                <w:b/>
                <w:i/>
                <w:sz w:val="20"/>
                <w:szCs w:val="20"/>
                <w:u w:val="dotted"/>
              </w:rPr>
              <w:t>»</w:t>
            </w:r>
          </w:p>
        </w:tc>
      </w:tr>
      <w:tr w:rsidR="0070204F" w:rsidRPr="00CB2087" w:rsidTr="008461DF">
        <w:tc>
          <w:tcPr>
            <w:tcW w:w="1887" w:type="dxa"/>
            <w:vMerge w:val="restart"/>
          </w:tcPr>
          <w:p w:rsidR="0070204F" w:rsidRPr="00CB2087" w:rsidRDefault="0070204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Ойындар,</w:t>
            </w:r>
          </w:p>
          <w:p w:rsidR="0070204F" w:rsidRPr="00CB2087" w:rsidRDefault="0070204F" w:rsidP="008461DF">
            <w:pPr>
              <w:contextualSpacing/>
              <w:jc w:val="both"/>
              <w:rPr>
                <w:rFonts w:ascii="Times New Roman" w:eastAsia="Calibri" w:hAnsi="Times New Roman" w:cs="Times New Roman"/>
                <w:b/>
                <w:bCs/>
                <w:sz w:val="20"/>
                <w:szCs w:val="20"/>
                <w:lang w:val="kk-KZ"/>
              </w:rPr>
            </w:pPr>
            <w:r w:rsidRPr="00CB2087">
              <w:rPr>
                <w:rFonts w:ascii="Times New Roman" w:eastAsia="Calibri" w:hAnsi="Times New Roman" w:cs="Times New Roman"/>
                <w:b/>
                <w:bCs/>
                <w:sz w:val="20"/>
                <w:szCs w:val="20"/>
                <w:lang w:val="kk-KZ"/>
              </w:rPr>
              <w:t xml:space="preserve">ҰІӘ дайындық  </w:t>
            </w:r>
            <w:r w:rsidRPr="00CB2087">
              <w:rPr>
                <w:rFonts w:ascii="Times New Roman" w:eastAsia="Calibri" w:hAnsi="Times New Roman" w:cs="Times New Roman"/>
                <w:b/>
                <w:bCs/>
                <w:sz w:val="20"/>
                <w:szCs w:val="20"/>
              </w:rPr>
              <w:t>/</w:t>
            </w:r>
            <w:r w:rsidRPr="00CB2087">
              <w:rPr>
                <w:rFonts w:ascii="Times New Roman" w:eastAsia="Calibri" w:hAnsi="Times New Roman" w:cs="Times New Roman"/>
                <w:b/>
                <w:bCs/>
                <w:sz w:val="20"/>
                <w:szCs w:val="20"/>
                <w:lang w:val="kk-KZ"/>
              </w:rPr>
              <w:t xml:space="preserve"> </w:t>
            </w:r>
          </w:p>
          <w:p w:rsidR="0070204F" w:rsidRPr="00CB2087" w:rsidRDefault="0070204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Игры,подготовка к ОД</w:t>
            </w:r>
          </w:p>
        </w:tc>
        <w:tc>
          <w:tcPr>
            <w:tcW w:w="12396" w:type="dxa"/>
            <w:gridSpan w:val="8"/>
          </w:tcPr>
          <w:p w:rsidR="0070204F" w:rsidRPr="00CB2087" w:rsidRDefault="0070204F" w:rsidP="008461DF">
            <w:pPr>
              <w:contextualSpacing/>
              <w:jc w:val="both"/>
              <w:rPr>
                <w:rFonts w:ascii="Times New Roman" w:eastAsia="Calibri" w:hAnsi="Times New Roman" w:cs="Times New Roman"/>
                <w:sz w:val="20"/>
                <w:szCs w:val="20"/>
                <w:lang w:val="kk-KZ"/>
              </w:rPr>
            </w:pPr>
            <w:r w:rsidRPr="00CB2087">
              <w:rPr>
                <w:rFonts w:ascii="Times New Roman" w:hAnsi="Times New Roman" w:cs="Times New Roman"/>
                <w:color w:val="000000" w:themeColor="text1"/>
                <w:sz w:val="20"/>
                <w:szCs w:val="20"/>
                <w:lang w:val="kk-KZ"/>
              </w:rPr>
              <w:t>ҰІӘ</w:t>
            </w:r>
            <w:r w:rsidRPr="00CB2087">
              <w:rPr>
                <w:rFonts w:ascii="Times New Roman" w:eastAsia="Calibri" w:hAnsi="Times New Roman" w:cs="Times New Roman"/>
                <w:sz w:val="20"/>
                <w:szCs w:val="20"/>
                <w:lang w:val="kk-KZ"/>
              </w:rPr>
              <w:t xml:space="preserve"> ымдастыру    үшін балалардағы  кішігірім қозғалыстағы ойын және ойын жаттығулары</w:t>
            </w:r>
          </w:p>
          <w:p w:rsidR="0070204F" w:rsidRPr="00CB2087" w:rsidRDefault="0070204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sz w:val="20"/>
                <w:szCs w:val="20"/>
              </w:rPr>
              <w:t>Игры и игровые упражнения малой подвижности для организации детей к ОД</w:t>
            </w:r>
          </w:p>
        </w:tc>
      </w:tr>
      <w:tr w:rsidR="0070204F" w:rsidRPr="00CB2087" w:rsidTr="008461DF">
        <w:tc>
          <w:tcPr>
            <w:tcW w:w="1887" w:type="dxa"/>
            <w:vMerge/>
          </w:tcPr>
          <w:p w:rsidR="0070204F" w:rsidRPr="00CB2087" w:rsidRDefault="0070204F" w:rsidP="008461DF">
            <w:pPr>
              <w:contextualSpacing/>
              <w:jc w:val="both"/>
              <w:rPr>
                <w:rFonts w:ascii="Times New Roman" w:eastAsia="Calibri" w:hAnsi="Times New Roman" w:cs="Times New Roman"/>
                <w:b/>
                <w:sz w:val="20"/>
                <w:szCs w:val="20"/>
                <w:lang w:val="kk-KZ"/>
              </w:rPr>
            </w:pPr>
          </w:p>
        </w:tc>
        <w:tc>
          <w:tcPr>
            <w:tcW w:w="2503" w:type="dxa"/>
          </w:tcPr>
          <w:p w:rsidR="0070204F" w:rsidRPr="00CB2087" w:rsidRDefault="0070204F" w:rsidP="008461DF">
            <w:pPr>
              <w:contextualSpacing/>
              <w:rPr>
                <w:rFonts w:ascii="Times New Roman" w:eastAsia="Calibri" w:hAnsi="Times New Roman" w:cs="Times New Roman"/>
                <w:sz w:val="20"/>
                <w:szCs w:val="20"/>
                <w:lang w:val="kk-KZ"/>
              </w:rPr>
            </w:pPr>
            <w:r w:rsidRPr="00CB2087">
              <w:rPr>
                <w:rFonts w:ascii="Times New Roman" w:eastAsia="Calibri" w:hAnsi="Times New Roman" w:cs="Times New Roman"/>
                <w:b/>
                <w:bCs/>
                <w:sz w:val="20"/>
                <w:szCs w:val="20"/>
              </w:rPr>
              <w:t>Пальчиковая гимнастика</w:t>
            </w:r>
            <w:r w:rsidRPr="00CB2087">
              <w:rPr>
                <w:rFonts w:ascii="Times New Roman" w:eastAsia="Calibri" w:hAnsi="Times New Roman" w:cs="Times New Roman"/>
                <w:b/>
                <w:sz w:val="20"/>
                <w:szCs w:val="20"/>
              </w:rPr>
              <w:t xml:space="preserve"> «Краб» Цель: </w:t>
            </w:r>
            <w:r w:rsidRPr="00CB2087">
              <w:rPr>
                <w:rFonts w:ascii="Times New Roman" w:eastAsia="Calibri" w:hAnsi="Times New Roman" w:cs="Times New Roman"/>
                <w:sz w:val="20"/>
                <w:szCs w:val="20"/>
              </w:rPr>
              <w:t>концентрация внимания, улучшение координации и мелкой моторики</w:t>
            </w:r>
          </w:p>
          <w:p w:rsidR="0070204F" w:rsidRPr="00CB2087" w:rsidRDefault="0070204F" w:rsidP="008461DF">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lang w:val="kk-KZ"/>
              </w:rPr>
              <w:t>(</w:t>
            </w:r>
            <w:r w:rsidRPr="00CB2087">
              <w:rPr>
                <w:rFonts w:ascii="Times New Roman" w:eastAsia="Calibri" w:hAnsi="Times New Roman" w:cs="Times New Roman"/>
                <w:b/>
                <w:i/>
                <w:sz w:val="20"/>
                <w:szCs w:val="20"/>
                <w:lang w:val="kk-KZ"/>
              </w:rPr>
              <w:t>развитие  речи</w:t>
            </w:r>
            <w:r w:rsidRPr="00CB2087">
              <w:rPr>
                <w:rFonts w:ascii="Times New Roman" w:eastAsia="Calibri" w:hAnsi="Times New Roman" w:cs="Times New Roman"/>
                <w:b/>
                <w:sz w:val="20"/>
                <w:szCs w:val="20"/>
                <w:lang w:val="kk-KZ"/>
              </w:rPr>
              <w:t>)</w:t>
            </w:r>
          </w:p>
        </w:tc>
        <w:tc>
          <w:tcPr>
            <w:tcW w:w="2409" w:type="dxa"/>
            <w:gridSpan w:val="2"/>
          </w:tcPr>
          <w:p w:rsidR="0070204F" w:rsidRPr="00CB2087" w:rsidRDefault="0070204F" w:rsidP="008461DF">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bCs/>
                <w:sz w:val="20"/>
                <w:szCs w:val="20"/>
              </w:rPr>
              <w:t xml:space="preserve">Пальчиковая гимнастика </w:t>
            </w:r>
            <w:r w:rsidRPr="00CB2087">
              <w:rPr>
                <w:rFonts w:ascii="Times New Roman" w:eastAsia="Calibri" w:hAnsi="Times New Roman" w:cs="Times New Roman"/>
                <w:b/>
                <w:sz w:val="20"/>
                <w:szCs w:val="20"/>
              </w:rPr>
              <w:t>«</w:t>
            </w:r>
            <w:r w:rsidRPr="00CB2087">
              <w:rPr>
                <w:rFonts w:ascii="Times New Roman" w:eastAsia="Calibri" w:hAnsi="Times New Roman" w:cs="Times New Roman"/>
                <w:b/>
                <w:sz w:val="20"/>
                <w:szCs w:val="20"/>
                <w:lang w:val="kk-KZ"/>
              </w:rPr>
              <w:t>Паучек»</w:t>
            </w:r>
          </w:p>
          <w:p w:rsidR="0070204F" w:rsidRPr="00CB2087" w:rsidRDefault="0070204F" w:rsidP="008461DF">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lang w:val="kk-KZ"/>
              </w:rPr>
              <w:t xml:space="preserve">Цель: </w:t>
            </w:r>
            <w:r w:rsidRPr="00CB2087">
              <w:rPr>
                <w:rFonts w:ascii="Times New Roman" w:eastAsia="Calibri" w:hAnsi="Times New Roman" w:cs="Times New Roman"/>
                <w:sz w:val="20"/>
                <w:szCs w:val="20"/>
                <w:lang w:val="kk-KZ"/>
              </w:rPr>
              <w:t>повторять движения в соответствии со словами</w:t>
            </w:r>
          </w:p>
          <w:p w:rsidR="0070204F" w:rsidRPr="00CB2087" w:rsidRDefault="0070204F" w:rsidP="008461DF">
            <w:pPr>
              <w:contextualSpacing/>
              <w:jc w:val="both"/>
              <w:rPr>
                <w:rFonts w:ascii="Times New Roman" w:eastAsia="Calibri" w:hAnsi="Times New Roman" w:cs="Times New Roman"/>
                <w:b/>
                <w:i/>
                <w:sz w:val="20"/>
                <w:szCs w:val="20"/>
                <w:lang w:val="kk-KZ"/>
              </w:rPr>
            </w:pPr>
            <w:r w:rsidRPr="00CB2087">
              <w:rPr>
                <w:rFonts w:ascii="Times New Roman" w:eastAsia="Calibri" w:hAnsi="Times New Roman" w:cs="Times New Roman"/>
                <w:b/>
                <w:i/>
                <w:sz w:val="20"/>
                <w:szCs w:val="20"/>
                <w:lang w:val="kk-KZ"/>
              </w:rPr>
              <w:t>(развитие речи)</w:t>
            </w:r>
          </w:p>
        </w:tc>
        <w:tc>
          <w:tcPr>
            <w:tcW w:w="2552" w:type="dxa"/>
            <w:gridSpan w:val="2"/>
          </w:tcPr>
          <w:p w:rsidR="0070204F" w:rsidRPr="00CB2087" w:rsidRDefault="0070204F" w:rsidP="008461DF">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Игра «Двигайся, замри»</w:t>
            </w:r>
          </w:p>
          <w:p w:rsidR="0070204F" w:rsidRPr="00CB2087" w:rsidRDefault="0070204F" w:rsidP="008461DF">
            <w:pPr>
              <w:contextualSpacing/>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lang w:val="kk-KZ"/>
              </w:rPr>
              <w:t>Цель:</w:t>
            </w:r>
            <w:r w:rsidRPr="00CB2087">
              <w:rPr>
                <w:rFonts w:ascii="Times New Roman" w:eastAsia="Calibri" w:hAnsi="Times New Roman" w:cs="Times New Roman"/>
                <w:sz w:val="20"/>
                <w:szCs w:val="20"/>
                <w:lang w:val="kk-KZ"/>
              </w:rPr>
              <w:t>развивать слухового восприятия ,настройка на занятие (</w:t>
            </w:r>
            <w:r w:rsidRPr="00CB2087">
              <w:rPr>
                <w:rFonts w:ascii="Times New Roman" w:eastAsia="Calibri" w:hAnsi="Times New Roman" w:cs="Times New Roman"/>
                <w:b/>
                <w:i/>
                <w:sz w:val="20"/>
                <w:szCs w:val="20"/>
                <w:lang w:val="kk-KZ"/>
              </w:rPr>
              <w:t>музыка</w:t>
            </w:r>
            <w:r w:rsidRPr="00CB2087">
              <w:rPr>
                <w:rFonts w:ascii="Times New Roman" w:eastAsia="Calibri" w:hAnsi="Times New Roman" w:cs="Times New Roman"/>
                <w:sz w:val="20"/>
                <w:szCs w:val="20"/>
                <w:lang w:val="kk-KZ"/>
              </w:rPr>
              <w:t>)</w:t>
            </w:r>
          </w:p>
          <w:p w:rsidR="0070204F" w:rsidRPr="00CB2087" w:rsidRDefault="0070204F" w:rsidP="008461DF">
            <w:pPr>
              <w:contextualSpacing/>
              <w:jc w:val="both"/>
              <w:rPr>
                <w:rFonts w:ascii="Times New Roman" w:eastAsia="Calibri" w:hAnsi="Times New Roman" w:cs="Times New Roman"/>
                <w:b/>
                <w:sz w:val="20"/>
                <w:szCs w:val="20"/>
                <w:lang w:val="kk-KZ"/>
              </w:rPr>
            </w:pPr>
          </w:p>
          <w:p w:rsidR="0070204F" w:rsidRPr="00CB2087" w:rsidRDefault="0070204F" w:rsidP="008461DF">
            <w:pPr>
              <w:contextualSpacing/>
              <w:jc w:val="both"/>
              <w:rPr>
                <w:rFonts w:ascii="Times New Roman" w:eastAsia="Calibri" w:hAnsi="Times New Roman" w:cs="Times New Roman"/>
                <w:b/>
                <w:sz w:val="20"/>
                <w:szCs w:val="20"/>
              </w:rPr>
            </w:pPr>
          </w:p>
        </w:tc>
        <w:tc>
          <w:tcPr>
            <w:tcW w:w="2551" w:type="dxa"/>
            <w:gridSpan w:val="2"/>
          </w:tcPr>
          <w:p w:rsidR="0070204F" w:rsidRPr="00CB2087" w:rsidRDefault="0070204F" w:rsidP="008461DF">
            <w:pPr>
              <w:contextualSpacing/>
              <w:jc w:val="both"/>
              <w:rPr>
                <w:rFonts w:ascii="Times New Roman" w:eastAsia="Calibri" w:hAnsi="Times New Roman" w:cs="Times New Roman"/>
                <w:b/>
                <w:bCs/>
                <w:sz w:val="20"/>
                <w:szCs w:val="20"/>
                <w:lang w:val="kk-KZ"/>
              </w:rPr>
            </w:pPr>
            <w:r w:rsidRPr="00CB2087">
              <w:rPr>
                <w:rFonts w:ascii="Times New Roman" w:eastAsia="Calibri" w:hAnsi="Times New Roman" w:cs="Times New Roman"/>
                <w:b/>
                <w:bCs/>
                <w:sz w:val="20"/>
                <w:szCs w:val="20"/>
                <w:lang w:val="kk-KZ"/>
              </w:rPr>
              <w:t>Подвижная игра</w:t>
            </w:r>
          </w:p>
          <w:p w:rsidR="0070204F" w:rsidRPr="00CB2087" w:rsidRDefault="0070204F" w:rsidP="008461DF">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w:t>
            </w:r>
            <w:r w:rsidRPr="00CB2087">
              <w:rPr>
                <w:rFonts w:ascii="Times New Roman" w:eastAsia="Calibri" w:hAnsi="Times New Roman" w:cs="Times New Roman"/>
                <w:b/>
                <w:sz w:val="20"/>
                <w:szCs w:val="20"/>
                <w:lang w:val="kk-KZ"/>
              </w:rPr>
              <w:t>Мы пойдем с тобой на право</w:t>
            </w:r>
            <w:r w:rsidRPr="00CB2087">
              <w:rPr>
                <w:rFonts w:ascii="Times New Roman" w:eastAsia="Calibri" w:hAnsi="Times New Roman" w:cs="Times New Roman"/>
                <w:b/>
                <w:sz w:val="20"/>
                <w:szCs w:val="20"/>
              </w:rPr>
              <w:t xml:space="preserve">»  </w:t>
            </w:r>
          </w:p>
          <w:p w:rsidR="0070204F" w:rsidRPr="00CB2087" w:rsidRDefault="0070204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Цель:</w:t>
            </w:r>
            <w:r w:rsidRPr="00CB2087">
              <w:rPr>
                <w:rFonts w:ascii="Times New Roman" w:eastAsia="Calibri" w:hAnsi="Times New Roman" w:cs="Times New Roman"/>
                <w:b/>
                <w:sz w:val="20"/>
                <w:szCs w:val="20"/>
              </w:rPr>
              <w:t xml:space="preserve"> </w:t>
            </w:r>
            <w:r w:rsidRPr="00CB2087">
              <w:rPr>
                <w:rFonts w:ascii="Times New Roman" w:eastAsia="Calibri" w:hAnsi="Times New Roman" w:cs="Times New Roman"/>
                <w:sz w:val="20"/>
                <w:szCs w:val="20"/>
                <w:lang w:val="kk-KZ"/>
              </w:rPr>
              <w:t xml:space="preserve">учить детей  вниманию, терпению, выдержке </w:t>
            </w:r>
          </w:p>
          <w:p w:rsidR="0070204F" w:rsidRPr="00CB2087" w:rsidRDefault="0070204F" w:rsidP="008461DF">
            <w:pPr>
              <w:contextualSpacing/>
              <w:jc w:val="both"/>
              <w:rPr>
                <w:rFonts w:ascii="Times New Roman" w:eastAsia="Calibri" w:hAnsi="Times New Roman" w:cs="Times New Roman"/>
                <w:b/>
                <w:i/>
                <w:sz w:val="20"/>
                <w:szCs w:val="20"/>
                <w:lang w:val="kk-KZ"/>
              </w:rPr>
            </w:pPr>
            <w:r w:rsidRPr="00CB2087">
              <w:rPr>
                <w:rFonts w:ascii="Times New Roman" w:eastAsia="Calibri" w:hAnsi="Times New Roman" w:cs="Times New Roman"/>
                <w:b/>
                <w:i/>
                <w:sz w:val="20"/>
                <w:szCs w:val="20"/>
                <w:lang w:val="kk-KZ"/>
              </w:rPr>
              <w:t>(физическая культура)</w:t>
            </w:r>
          </w:p>
          <w:p w:rsidR="0070204F" w:rsidRPr="00CB2087" w:rsidRDefault="0070204F" w:rsidP="008461DF">
            <w:pPr>
              <w:contextualSpacing/>
              <w:jc w:val="both"/>
              <w:rPr>
                <w:rFonts w:ascii="Times New Roman" w:eastAsia="Calibri" w:hAnsi="Times New Roman" w:cs="Times New Roman"/>
                <w:b/>
                <w:sz w:val="20"/>
                <w:szCs w:val="20"/>
                <w:lang w:val="kk-KZ"/>
              </w:rPr>
            </w:pPr>
          </w:p>
        </w:tc>
        <w:tc>
          <w:tcPr>
            <w:tcW w:w="2381" w:type="dxa"/>
          </w:tcPr>
          <w:p w:rsidR="0070204F" w:rsidRPr="00CB2087" w:rsidRDefault="0070204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bCs/>
                <w:sz w:val="20"/>
                <w:szCs w:val="20"/>
              </w:rPr>
              <w:lastRenderedPageBreak/>
              <w:t>Д</w:t>
            </w:r>
            <w:r w:rsidRPr="00CB2087">
              <w:rPr>
                <w:rFonts w:ascii="Times New Roman" w:eastAsia="Calibri" w:hAnsi="Times New Roman" w:cs="Times New Roman"/>
                <w:b/>
                <w:bCs/>
                <w:sz w:val="20"/>
                <w:szCs w:val="20"/>
                <w:lang w:val="kk-KZ"/>
              </w:rPr>
              <w:t xml:space="preserve">идактическая игра </w:t>
            </w:r>
            <w:r w:rsidRPr="00CB2087">
              <w:rPr>
                <w:rFonts w:ascii="Times New Roman" w:eastAsia="Calibri" w:hAnsi="Times New Roman" w:cs="Times New Roman"/>
                <w:b/>
                <w:sz w:val="20"/>
                <w:szCs w:val="20"/>
              </w:rPr>
              <w:t>«</w:t>
            </w:r>
            <w:r w:rsidRPr="00CB2087">
              <w:rPr>
                <w:rFonts w:ascii="Times New Roman" w:eastAsia="Calibri" w:hAnsi="Times New Roman" w:cs="Times New Roman"/>
                <w:b/>
                <w:sz w:val="20"/>
                <w:szCs w:val="20"/>
                <w:lang w:val="kk-KZ"/>
              </w:rPr>
              <w:t>Скороговорка</w:t>
            </w:r>
            <w:r w:rsidRPr="00CB2087">
              <w:rPr>
                <w:rFonts w:ascii="Times New Roman" w:eastAsia="Calibri" w:hAnsi="Times New Roman" w:cs="Times New Roman"/>
                <w:b/>
                <w:sz w:val="20"/>
                <w:szCs w:val="20"/>
              </w:rPr>
              <w:t xml:space="preserve">»  </w:t>
            </w:r>
          </w:p>
          <w:p w:rsidR="0070204F" w:rsidRPr="00CB2087" w:rsidRDefault="0070204F" w:rsidP="008461DF">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lang w:val="kk-KZ"/>
              </w:rPr>
              <w:t xml:space="preserve">Цель: </w:t>
            </w:r>
            <w:r w:rsidRPr="00CB2087">
              <w:rPr>
                <w:rFonts w:ascii="Times New Roman" w:eastAsia="Calibri" w:hAnsi="Times New Roman" w:cs="Times New Roman"/>
                <w:sz w:val="20"/>
                <w:szCs w:val="20"/>
                <w:lang w:val="kk-KZ"/>
              </w:rPr>
              <w:t>учить правильному проговариванию звуков и слов,</w:t>
            </w:r>
            <w:r w:rsidRPr="00CB2087">
              <w:rPr>
                <w:rFonts w:ascii="Times New Roman" w:eastAsia="Calibri" w:hAnsi="Times New Roman" w:cs="Times New Roman"/>
                <w:b/>
                <w:sz w:val="20"/>
                <w:szCs w:val="20"/>
                <w:lang w:val="kk-KZ"/>
              </w:rPr>
              <w:t xml:space="preserve"> </w:t>
            </w:r>
            <w:r w:rsidRPr="00CB2087">
              <w:rPr>
                <w:rFonts w:ascii="Times New Roman" w:eastAsia="Calibri" w:hAnsi="Times New Roman" w:cs="Times New Roman"/>
                <w:sz w:val="20"/>
                <w:szCs w:val="20"/>
                <w:lang w:val="kk-KZ"/>
              </w:rPr>
              <w:t>развивать темп речи,</w:t>
            </w:r>
            <w:r w:rsidRPr="00CB2087">
              <w:rPr>
                <w:rFonts w:ascii="Times New Roman" w:eastAsia="Calibri" w:hAnsi="Times New Roman" w:cs="Times New Roman"/>
                <w:sz w:val="20"/>
                <w:szCs w:val="20"/>
              </w:rPr>
              <w:t>.</w:t>
            </w:r>
          </w:p>
          <w:p w:rsidR="0070204F" w:rsidRPr="00CB2087" w:rsidRDefault="0070204F" w:rsidP="008461DF">
            <w:pPr>
              <w:contextualSpacing/>
              <w:jc w:val="both"/>
              <w:rPr>
                <w:rFonts w:ascii="Times New Roman" w:eastAsia="Calibri" w:hAnsi="Times New Roman" w:cs="Times New Roman"/>
                <w:b/>
                <w:i/>
                <w:sz w:val="20"/>
                <w:szCs w:val="20"/>
                <w:lang w:val="kk-KZ"/>
              </w:rPr>
            </w:pPr>
            <w:r w:rsidRPr="00CB2087">
              <w:rPr>
                <w:rFonts w:ascii="Times New Roman" w:eastAsia="Calibri" w:hAnsi="Times New Roman" w:cs="Times New Roman"/>
                <w:b/>
                <w:i/>
                <w:sz w:val="20"/>
                <w:szCs w:val="20"/>
                <w:lang w:val="kk-KZ"/>
              </w:rPr>
              <w:lastRenderedPageBreak/>
              <w:t>(развитие речи)</w:t>
            </w:r>
          </w:p>
        </w:tc>
      </w:tr>
      <w:tr w:rsidR="0070204F" w:rsidRPr="00CB2087" w:rsidTr="008461DF">
        <w:trPr>
          <w:trHeight w:val="558"/>
        </w:trPr>
        <w:tc>
          <w:tcPr>
            <w:tcW w:w="1887" w:type="dxa"/>
          </w:tcPr>
          <w:p w:rsidR="0070204F" w:rsidRPr="00CB2087" w:rsidRDefault="0070204F" w:rsidP="008461DF">
            <w:pPr>
              <w:widowControl w:val="0"/>
              <w:tabs>
                <w:tab w:val="left" w:pos="6640"/>
              </w:tabs>
              <w:autoSpaceDE w:val="0"/>
              <w:autoSpaceDN w:val="0"/>
              <w:adjustRightInd w:val="0"/>
              <w:contextualSpacing/>
              <w:rPr>
                <w:rFonts w:ascii="Times New Roman" w:eastAsia="Times New Roman" w:hAnsi="Times New Roman" w:cs="Times New Roman"/>
                <w:b/>
                <w:sz w:val="20"/>
                <w:szCs w:val="20"/>
                <w:lang w:val="kk-KZ" w:eastAsia="ru-RU"/>
              </w:rPr>
            </w:pPr>
            <w:r w:rsidRPr="00CB2087">
              <w:rPr>
                <w:rFonts w:ascii="Times New Roman" w:eastAsia="Times New Roman" w:hAnsi="Times New Roman" w:cs="Times New Roman"/>
                <w:b/>
                <w:sz w:val="20"/>
                <w:szCs w:val="20"/>
                <w:lang w:val="kk-KZ" w:eastAsia="ru-RU"/>
              </w:rPr>
              <w:lastRenderedPageBreak/>
              <w:t>Ұйымдастырылған іс-әрекет/ Организованная деятельность</w:t>
            </w:r>
          </w:p>
        </w:tc>
        <w:tc>
          <w:tcPr>
            <w:tcW w:w="2503" w:type="dxa"/>
          </w:tcPr>
          <w:p w:rsidR="0070204F" w:rsidRPr="00CB2087" w:rsidRDefault="0070204F" w:rsidP="008461DF">
            <w:pPr>
              <w:ind w:right="34"/>
              <w:rPr>
                <w:rFonts w:ascii="Times New Roman" w:hAnsi="Times New Roman" w:cs="Times New Roman"/>
                <w:sz w:val="20"/>
                <w:szCs w:val="20"/>
                <w:lang w:val="kk-KZ"/>
              </w:rPr>
            </w:pPr>
            <w:r w:rsidRPr="00CB2087">
              <w:rPr>
                <w:rFonts w:ascii="Times New Roman" w:hAnsi="Times New Roman" w:cs="Times New Roman"/>
                <w:sz w:val="20"/>
                <w:szCs w:val="20"/>
              </w:rPr>
              <w:t>М</w:t>
            </w:r>
            <w:r w:rsidRPr="00CB2087">
              <w:rPr>
                <w:rFonts w:ascii="Times New Roman" w:hAnsi="Times New Roman" w:cs="Times New Roman"/>
                <w:sz w:val="20"/>
                <w:szCs w:val="20"/>
                <w:lang w:val="kk-KZ"/>
              </w:rPr>
              <w:t>узыка</w:t>
            </w:r>
          </w:p>
          <w:p w:rsidR="0070204F" w:rsidRPr="00CB2087" w:rsidRDefault="0070204F" w:rsidP="008461DF">
            <w:pPr>
              <w:ind w:right="34"/>
              <w:rPr>
                <w:rFonts w:ascii="Times New Roman" w:hAnsi="Times New Roman" w:cs="Times New Roman"/>
                <w:sz w:val="20"/>
                <w:szCs w:val="20"/>
                <w:lang w:val="kk-KZ"/>
              </w:rPr>
            </w:pPr>
            <w:r w:rsidRPr="00CB2087">
              <w:rPr>
                <w:rFonts w:ascii="Times New Roman" w:hAnsi="Times New Roman" w:cs="Times New Roman"/>
                <w:sz w:val="20"/>
                <w:szCs w:val="20"/>
                <w:lang w:val="kk-KZ"/>
              </w:rPr>
              <w:t>по плану музыкального руководителя</w:t>
            </w:r>
          </w:p>
          <w:p w:rsidR="0070204F" w:rsidRPr="00CB2087" w:rsidRDefault="0070204F" w:rsidP="008461DF">
            <w:pPr>
              <w:ind w:right="34"/>
              <w:rPr>
                <w:rFonts w:ascii="Times New Roman" w:hAnsi="Times New Roman" w:cs="Times New Roman"/>
                <w:sz w:val="20"/>
                <w:szCs w:val="20"/>
                <w:lang w:val="kk-KZ"/>
              </w:rPr>
            </w:pPr>
          </w:p>
          <w:p w:rsidR="0070204F" w:rsidRPr="00CB2087" w:rsidRDefault="0070204F" w:rsidP="008461DF">
            <w:pPr>
              <w:ind w:right="34"/>
              <w:rPr>
                <w:rFonts w:ascii="Times New Roman" w:hAnsi="Times New Roman" w:cs="Times New Roman"/>
                <w:sz w:val="20"/>
                <w:szCs w:val="20"/>
                <w:lang w:val="kk-KZ"/>
              </w:rPr>
            </w:pPr>
            <w:r w:rsidRPr="00CB2087">
              <w:rPr>
                <w:rFonts w:ascii="Times New Roman" w:hAnsi="Times New Roman" w:cs="Times New Roman"/>
                <w:sz w:val="20"/>
                <w:szCs w:val="20"/>
                <w:lang w:val="kk-KZ"/>
              </w:rPr>
              <w:t>Казахский язык</w:t>
            </w:r>
          </w:p>
          <w:p w:rsidR="0070204F" w:rsidRPr="00CB2087" w:rsidRDefault="0070204F" w:rsidP="008461DF">
            <w:pPr>
              <w:rPr>
                <w:rFonts w:ascii="Times New Roman" w:hAnsi="Times New Roman" w:cs="Times New Roman"/>
                <w:sz w:val="20"/>
                <w:szCs w:val="20"/>
              </w:rPr>
            </w:pPr>
            <w:r w:rsidRPr="00CB2087">
              <w:rPr>
                <w:rFonts w:ascii="Times New Roman" w:hAnsi="Times New Roman" w:cs="Times New Roman"/>
                <w:sz w:val="20"/>
                <w:szCs w:val="20"/>
                <w:lang w:val="kk-KZ"/>
              </w:rPr>
              <w:t>по плану преподавателя казахского языка</w:t>
            </w:r>
          </w:p>
        </w:tc>
        <w:tc>
          <w:tcPr>
            <w:tcW w:w="2409" w:type="dxa"/>
            <w:gridSpan w:val="2"/>
          </w:tcPr>
          <w:p w:rsidR="0070204F" w:rsidRPr="00CB2087" w:rsidRDefault="0070204F" w:rsidP="008461DF">
            <w:pPr>
              <w:ind w:right="34"/>
              <w:rPr>
                <w:rFonts w:ascii="Times New Roman" w:hAnsi="Times New Roman" w:cs="Times New Roman"/>
                <w:sz w:val="20"/>
                <w:szCs w:val="20"/>
              </w:rPr>
            </w:pPr>
            <w:r w:rsidRPr="00CB2087">
              <w:rPr>
                <w:rFonts w:ascii="Times New Roman" w:hAnsi="Times New Roman" w:cs="Times New Roman"/>
                <w:sz w:val="20"/>
                <w:szCs w:val="20"/>
              </w:rPr>
              <w:t xml:space="preserve">Физическая культура </w:t>
            </w:r>
          </w:p>
          <w:p w:rsidR="0070204F" w:rsidRPr="00CB2087" w:rsidRDefault="0070204F" w:rsidP="008461DF">
            <w:pPr>
              <w:ind w:right="34"/>
              <w:rPr>
                <w:rFonts w:ascii="Times New Roman" w:hAnsi="Times New Roman" w:cs="Times New Roman"/>
                <w:sz w:val="20"/>
                <w:szCs w:val="20"/>
                <w:lang w:val="kk-KZ"/>
              </w:rPr>
            </w:pPr>
            <w:r w:rsidRPr="00CB2087">
              <w:rPr>
                <w:rFonts w:ascii="Times New Roman" w:hAnsi="Times New Roman" w:cs="Times New Roman"/>
                <w:sz w:val="20"/>
                <w:szCs w:val="20"/>
              </w:rPr>
              <w:t>по плану спортинструктора</w:t>
            </w:r>
          </w:p>
        </w:tc>
        <w:tc>
          <w:tcPr>
            <w:tcW w:w="2552" w:type="dxa"/>
            <w:gridSpan w:val="2"/>
          </w:tcPr>
          <w:p w:rsidR="0070204F" w:rsidRPr="00CB2087" w:rsidRDefault="0070204F" w:rsidP="008461DF">
            <w:pPr>
              <w:ind w:right="34"/>
              <w:rPr>
                <w:rFonts w:ascii="Times New Roman" w:hAnsi="Times New Roman" w:cs="Times New Roman"/>
                <w:sz w:val="20"/>
                <w:szCs w:val="20"/>
                <w:lang w:val="kk-KZ"/>
              </w:rPr>
            </w:pPr>
            <w:r w:rsidRPr="00CB2087">
              <w:rPr>
                <w:rFonts w:ascii="Times New Roman" w:hAnsi="Times New Roman" w:cs="Times New Roman"/>
                <w:sz w:val="20"/>
                <w:szCs w:val="20"/>
                <w:lang w:val="kk-KZ"/>
              </w:rPr>
              <w:t>Музыка</w:t>
            </w:r>
          </w:p>
          <w:p w:rsidR="0070204F" w:rsidRPr="00CB2087" w:rsidRDefault="0070204F" w:rsidP="008461DF">
            <w:pPr>
              <w:ind w:right="34"/>
              <w:rPr>
                <w:rFonts w:ascii="Times New Roman" w:hAnsi="Times New Roman" w:cs="Times New Roman"/>
                <w:sz w:val="20"/>
                <w:szCs w:val="20"/>
                <w:lang w:val="kk-KZ"/>
              </w:rPr>
            </w:pPr>
            <w:r w:rsidRPr="00CB2087">
              <w:rPr>
                <w:rFonts w:ascii="Times New Roman" w:hAnsi="Times New Roman" w:cs="Times New Roman"/>
                <w:sz w:val="20"/>
                <w:szCs w:val="20"/>
                <w:lang w:val="kk-KZ"/>
              </w:rPr>
              <w:t>по плану музыкального руководителя</w:t>
            </w:r>
          </w:p>
          <w:p w:rsidR="0070204F" w:rsidRPr="00CB2087" w:rsidRDefault="0070204F" w:rsidP="008461DF">
            <w:pPr>
              <w:rPr>
                <w:rFonts w:ascii="Times New Roman" w:eastAsia="Times New Roman" w:hAnsi="Times New Roman" w:cs="Times New Roman"/>
                <w:sz w:val="20"/>
                <w:szCs w:val="20"/>
                <w:lang w:val="kk-KZ"/>
              </w:rPr>
            </w:pPr>
          </w:p>
        </w:tc>
        <w:tc>
          <w:tcPr>
            <w:tcW w:w="2551" w:type="dxa"/>
            <w:gridSpan w:val="2"/>
          </w:tcPr>
          <w:p w:rsidR="0070204F" w:rsidRPr="00CB2087" w:rsidRDefault="0070204F" w:rsidP="008461DF">
            <w:pPr>
              <w:ind w:right="34"/>
              <w:rPr>
                <w:rFonts w:ascii="Times New Roman" w:hAnsi="Times New Roman" w:cs="Times New Roman"/>
                <w:sz w:val="20"/>
                <w:szCs w:val="20"/>
              </w:rPr>
            </w:pPr>
            <w:r w:rsidRPr="00CB2087">
              <w:rPr>
                <w:rFonts w:ascii="Times New Roman" w:hAnsi="Times New Roman" w:cs="Times New Roman"/>
                <w:sz w:val="20"/>
                <w:szCs w:val="20"/>
              </w:rPr>
              <w:t>Физическая культура</w:t>
            </w:r>
          </w:p>
          <w:p w:rsidR="0070204F" w:rsidRPr="00CB2087" w:rsidRDefault="0070204F" w:rsidP="008461DF">
            <w:pPr>
              <w:ind w:right="34"/>
              <w:rPr>
                <w:rFonts w:ascii="Times New Roman" w:hAnsi="Times New Roman" w:cs="Times New Roman"/>
                <w:sz w:val="20"/>
                <w:szCs w:val="20"/>
                <w:lang w:val="kk-KZ"/>
              </w:rPr>
            </w:pPr>
            <w:r w:rsidRPr="00CB2087">
              <w:rPr>
                <w:rFonts w:ascii="Times New Roman" w:hAnsi="Times New Roman" w:cs="Times New Roman"/>
                <w:sz w:val="20"/>
                <w:szCs w:val="20"/>
              </w:rPr>
              <w:t xml:space="preserve"> по плану спортинструктора</w:t>
            </w:r>
          </w:p>
          <w:p w:rsidR="0070204F" w:rsidRPr="00CB2087" w:rsidRDefault="0070204F" w:rsidP="008461DF">
            <w:pPr>
              <w:rPr>
                <w:rFonts w:ascii="Times New Roman" w:hAnsi="Times New Roman" w:cs="Times New Roman"/>
                <w:sz w:val="20"/>
                <w:szCs w:val="20"/>
                <w:lang w:val="kk-KZ"/>
              </w:rPr>
            </w:pPr>
          </w:p>
        </w:tc>
        <w:tc>
          <w:tcPr>
            <w:tcW w:w="2381" w:type="dxa"/>
          </w:tcPr>
          <w:p w:rsidR="0070204F" w:rsidRPr="00CB2087" w:rsidRDefault="0070204F" w:rsidP="008461DF">
            <w:pPr>
              <w:shd w:val="clear" w:color="auto" w:fill="FFFFFF"/>
              <w:rPr>
                <w:rFonts w:ascii="Times New Roman" w:hAnsi="Times New Roman" w:cs="Times New Roman"/>
                <w:sz w:val="20"/>
                <w:szCs w:val="20"/>
              </w:rPr>
            </w:pPr>
            <w:r w:rsidRPr="00CB2087">
              <w:rPr>
                <w:rFonts w:ascii="Times New Roman" w:hAnsi="Times New Roman" w:cs="Times New Roman"/>
                <w:sz w:val="20"/>
                <w:szCs w:val="20"/>
              </w:rPr>
              <w:t>Физическая культура</w:t>
            </w:r>
          </w:p>
          <w:p w:rsidR="0070204F" w:rsidRPr="00CB2087" w:rsidRDefault="0070204F" w:rsidP="008461DF">
            <w:pPr>
              <w:shd w:val="clear" w:color="auto" w:fill="FFFFFF"/>
              <w:rPr>
                <w:rFonts w:ascii="Times New Roman" w:hAnsi="Times New Roman" w:cs="Times New Roman"/>
                <w:sz w:val="20"/>
                <w:szCs w:val="20"/>
              </w:rPr>
            </w:pPr>
            <w:r w:rsidRPr="00CB2087">
              <w:rPr>
                <w:rFonts w:ascii="Times New Roman" w:hAnsi="Times New Roman" w:cs="Times New Roman"/>
                <w:sz w:val="20"/>
                <w:szCs w:val="20"/>
              </w:rPr>
              <w:t>по плану спортинструктора</w:t>
            </w:r>
          </w:p>
        </w:tc>
      </w:tr>
      <w:tr w:rsidR="0070204F" w:rsidRPr="00CB2087" w:rsidTr="008461DF">
        <w:tc>
          <w:tcPr>
            <w:tcW w:w="1887" w:type="dxa"/>
          </w:tcPr>
          <w:p w:rsidR="0070204F" w:rsidRPr="00CB2087" w:rsidRDefault="0070204F" w:rsidP="008461DF">
            <w:pPr>
              <w:contextualSpacing/>
              <w:jc w:val="both"/>
              <w:rPr>
                <w:rFonts w:ascii="Times New Roman" w:eastAsia="Calibri" w:hAnsi="Times New Roman" w:cs="Times New Roman"/>
                <w:b/>
                <w:bCs/>
                <w:iCs/>
                <w:sz w:val="20"/>
                <w:szCs w:val="20"/>
                <w:lang w:val="kk-KZ"/>
              </w:rPr>
            </w:pPr>
            <w:r w:rsidRPr="00CB2087">
              <w:rPr>
                <w:rFonts w:ascii="Times New Roman" w:eastAsia="Calibri" w:hAnsi="Times New Roman" w:cs="Times New Roman"/>
                <w:b/>
                <w:bCs/>
                <w:iCs/>
                <w:sz w:val="20"/>
                <w:szCs w:val="20"/>
                <w:lang w:val="kk-KZ"/>
              </w:rPr>
              <w:t>Серуенге дайындық/</w:t>
            </w:r>
          </w:p>
          <w:p w:rsidR="0070204F" w:rsidRPr="00CB2087" w:rsidRDefault="0070204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bCs/>
                <w:iCs/>
                <w:sz w:val="20"/>
                <w:szCs w:val="20"/>
              </w:rPr>
              <w:t>Подготовка к прогулке</w:t>
            </w:r>
          </w:p>
        </w:tc>
        <w:tc>
          <w:tcPr>
            <w:tcW w:w="12396" w:type="dxa"/>
            <w:gridSpan w:val="8"/>
          </w:tcPr>
          <w:p w:rsidR="0070204F" w:rsidRPr="00CB2087" w:rsidRDefault="0070204F" w:rsidP="008461DF">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70204F" w:rsidRPr="00CB2087" w:rsidRDefault="0070204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sz w:val="20"/>
                <w:szCs w:val="20"/>
                <w:lang w:val="kk-KZ"/>
              </w:rPr>
              <w:t>Создание интереса к прогулке; индивидуальные беседы с детьми; отбор игрового материала для прогулки; мотивация деятельности детей на прогулке. (развитие речи, навыки самообслуждивания, развитие крупной и мелкой моторики)</w:t>
            </w:r>
          </w:p>
        </w:tc>
      </w:tr>
      <w:tr w:rsidR="0070204F" w:rsidRPr="00CB2087" w:rsidTr="008461DF">
        <w:tc>
          <w:tcPr>
            <w:tcW w:w="1887" w:type="dxa"/>
          </w:tcPr>
          <w:p w:rsidR="0070204F" w:rsidRPr="00CB2087" w:rsidRDefault="0070204F" w:rsidP="008461DF">
            <w:pPr>
              <w:contextualSpacing/>
              <w:jc w:val="both"/>
              <w:rPr>
                <w:rFonts w:ascii="Times New Roman" w:eastAsia="Calibri" w:hAnsi="Times New Roman" w:cs="Times New Roman"/>
                <w:b/>
                <w:bCs/>
                <w:sz w:val="20"/>
                <w:szCs w:val="20"/>
                <w:lang w:val="kk-KZ"/>
              </w:rPr>
            </w:pPr>
            <w:r w:rsidRPr="00CB2087">
              <w:rPr>
                <w:rFonts w:ascii="Times New Roman" w:eastAsia="Calibri" w:hAnsi="Times New Roman" w:cs="Times New Roman"/>
                <w:b/>
                <w:bCs/>
                <w:sz w:val="20"/>
                <w:szCs w:val="20"/>
                <w:lang w:val="kk-KZ"/>
              </w:rPr>
              <w:t>Серуен/</w:t>
            </w:r>
            <w:r w:rsidRPr="00CB2087">
              <w:rPr>
                <w:rFonts w:ascii="Times New Roman" w:eastAsia="Calibri" w:hAnsi="Times New Roman" w:cs="Times New Roman"/>
                <w:b/>
                <w:bCs/>
                <w:sz w:val="20"/>
                <w:szCs w:val="20"/>
              </w:rPr>
              <w:t>Прогулка</w:t>
            </w:r>
          </w:p>
          <w:p w:rsidR="0070204F" w:rsidRPr="00CB2087" w:rsidRDefault="0070204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Прогулка</w:t>
            </w:r>
          </w:p>
        </w:tc>
        <w:tc>
          <w:tcPr>
            <w:tcW w:w="2503" w:type="dxa"/>
          </w:tcPr>
          <w:p w:rsidR="0070204F" w:rsidRPr="00CB2087" w:rsidRDefault="0070204F" w:rsidP="008461DF">
            <w:pPr>
              <w:rPr>
                <w:rStyle w:val="FontStyle111"/>
                <w:rFonts w:ascii="Times New Roman" w:hAnsi="Times New Roman" w:cs="Times New Roman"/>
                <w:b/>
                <w:sz w:val="20"/>
                <w:szCs w:val="20"/>
              </w:rPr>
            </w:pPr>
            <w:r w:rsidRPr="00CB2087">
              <w:rPr>
                <w:rStyle w:val="FontStyle119"/>
                <w:rFonts w:ascii="Times New Roman" w:hAnsi="Times New Roman" w:cs="Times New Roman"/>
                <w:b/>
                <w:sz w:val="20"/>
                <w:szCs w:val="20"/>
              </w:rPr>
              <w:t xml:space="preserve">Наблюдение за воробьем </w:t>
            </w:r>
            <w:r w:rsidRPr="00CB2087">
              <w:rPr>
                <w:rStyle w:val="FontStyle111"/>
                <w:rFonts w:ascii="Times New Roman" w:hAnsi="Times New Roman" w:cs="Times New Roman"/>
                <w:sz w:val="20"/>
                <w:szCs w:val="20"/>
              </w:rPr>
              <w:t xml:space="preserve"> </w:t>
            </w:r>
          </w:p>
          <w:p w:rsidR="0070204F" w:rsidRPr="00CB2087" w:rsidRDefault="0070204F" w:rsidP="008461DF">
            <w:pPr>
              <w:rPr>
                <w:rStyle w:val="FontStyle119"/>
                <w:rFonts w:ascii="Times New Roman" w:hAnsi="Times New Roman" w:cs="Times New Roman"/>
                <w:b/>
                <w:iCs/>
                <w:sz w:val="20"/>
                <w:szCs w:val="20"/>
              </w:rPr>
            </w:pPr>
            <w:r w:rsidRPr="00CB2087">
              <w:rPr>
                <w:rStyle w:val="FontStyle116"/>
                <w:rFonts w:ascii="Times New Roman" w:hAnsi="Times New Roman" w:cs="Times New Roman"/>
                <w:b/>
                <w:sz w:val="20"/>
                <w:szCs w:val="20"/>
              </w:rPr>
              <w:t>Цель:</w:t>
            </w:r>
            <w:r w:rsidRPr="00CB2087">
              <w:rPr>
                <w:rStyle w:val="FontStyle119"/>
                <w:rFonts w:ascii="Times New Roman" w:hAnsi="Times New Roman" w:cs="Times New Roman"/>
                <w:sz w:val="20"/>
                <w:szCs w:val="20"/>
              </w:rPr>
              <w:t xml:space="preserve"> закрепление знаний о воробье. </w:t>
            </w:r>
          </w:p>
          <w:p w:rsidR="0070204F" w:rsidRPr="00CB2087" w:rsidRDefault="0070204F" w:rsidP="008461DF">
            <w:pPr>
              <w:rPr>
                <w:rStyle w:val="FontStyle116"/>
                <w:rFonts w:ascii="Times New Roman" w:hAnsi="Times New Roman" w:cs="Times New Roman"/>
                <w:b/>
                <w:i w:val="0"/>
                <w:sz w:val="20"/>
                <w:szCs w:val="20"/>
              </w:rPr>
            </w:pPr>
            <w:r w:rsidRPr="00CB2087">
              <w:rPr>
                <w:rStyle w:val="FontStyle116"/>
                <w:rFonts w:ascii="Times New Roman" w:hAnsi="Times New Roman" w:cs="Times New Roman"/>
                <w:b/>
                <w:sz w:val="20"/>
                <w:szCs w:val="20"/>
              </w:rPr>
              <w:t>Ход наблюдения</w:t>
            </w:r>
          </w:p>
          <w:p w:rsidR="0070204F" w:rsidRPr="00CB2087" w:rsidRDefault="0070204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Воробушек горько плачет,</w:t>
            </w:r>
          </w:p>
          <w:p w:rsidR="0070204F" w:rsidRPr="00CB2087" w:rsidRDefault="0070204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Серый, маленький, как мячик.</w:t>
            </w:r>
          </w:p>
          <w:p w:rsidR="0070204F" w:rsidRPr="00CB2087" w:rsidRDefault="0070204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 Плачет жалобно. </w:t>
            </w:r>
          </w:p>
          <w:p w:rsidR="0070204F" w:rsidRPr="00CB2087" w:rsidRDefault="0070204F" w:rsidP="008461DF">
            <w:pPr>
              <w:rPr>
                <w:rStyle w:val="FontStyle119"/>
                <w:rFonts w:ascii="Times New Roman" w:hAnsi="Times New Roman" w:cs="Times New Roman"/>
                <w:sz w:val="20"/>
                <w:szCs w:val="20"/>
              </w:rPr>
            </w:pPr>
            <w:r w:rsidRPr="00CB2087">
              <w:rPr>
                <w:rStyle w:val="FontStyle86"/>
                <w:rFonts w:ascii="Times New Roman" w:hAnsi="Times New Roman" w:cs="Times New Roman"/>
                <w:sz w:val="20"/>
                <w:szCs w:val="20"/>
              </w:rPr>
              <w:t xml:space="preserve">И </w:t>
            </w:r>
            <w:r w:rsidRPr="00CB2087">
              <w:rPr>
                <w:rStyle w:val="FontStyle119"/>
                <w:rFonts w:ascii="Times New Roman" w:hAnsi="Times New Roman" w:cs="Times New Roman"/>
                <w:sz w:val="20"/>
                <w:szCs w:val="20"/>
              </w:rPr>
              <w:t xml:space="preserve">тихо: — Где ты, мама воробьиха? </w:t>
            </w:r>
          </w:p>
          <w:p w:rsidR="0070204F" w:rsidRPr="00CB2087" w:rsidRDefault="0070204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Я не ел полдня,</w:t>
            </w:r>
          </w:p>
          <w:p w:rsidR="0070204F" w:rsidRPr="00CB2087" w:rsidRDefault="0070204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Кто покормит меня? </w:t>
            </w:r>
          </w:p>
          <w:p w:rsidR="0070204F" w:rsidRPr="00CB2087" w:rsidRDefault="0070204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Чик-чирик, чик-чивяк, —</w:t>
            </w:r>
          </w:p>
          <w:p w:rsidR="0070204F" w:rsidRPr="00CB2087" w:rsidRDefault="0070204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Мне бы хоть один червяк... </w:t>
            </w:r>
          </w:p>
          <w:p w:rsidR="0070204F" w:rsidRPr="00CB2087" w:rsidRDefault="0070204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Воробьиха прилетела, </w:t>
            </w:r>
          </w:p>
          <w:p w:rsidR="0070204F" w:rsidRPr="00CB2087" w:rsidRDefault="0070204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Рядом с ним на ветку села:</w:t>
            </w:r>
          </w:p>
          <w:p w:rsidR="0070204F" w:rsidRPr="00CB2087" w:rsidRDefault="0070204F" w:rsidP="008461DF">
            <w:pPr>
              <w:rPr>
                <w:rStyle w:val="FontStyle119"/>
                <w:rFonts w:ascii="Times New Roman" w:hAnsi="Times New Roman" w:cs="Times New Roman"/>
                <w:b/>
                <w:sz w:val="20"/>
                <w:szCs w:val="20"/>
              </w:rPr>
            </w:pPr>
            <w:r w:rsidRPr="00CB2087">
              <w:rPr>
                <w:rStyle w:val="FontStyle119"/>
                <w:rFonts w:ascii="Times New Roman" w:hAnsi="Times New Roman" w:cs="Times New Roman"/>
                <w:b/>
                <w:sz w:val="20"/>
                <w:szCs w:val="20"/>
              </w:rPr>
              <w:t>Педагог проводит с детьми беседу.</w:t>
            </w:r>
          </w:p>
          <w:p w:rsidR="0070204F" w:rsidRPr="00CB2087" w:rsidRDefault="0070204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Как выглядит воробей? </w:t>
            </w:r>
            <w:r w:rsidRPr="00CB2087">
              <w:rPr>
                <w:rStyle w:val="FontStyle116"/>
                <w:rFonts w:ascii="Times New Roman" w:hAnsi="Times New Roman" w:cs="Times New Roman"/>
                <w:sz w:val="20"/>
                <w:szCs w:val="20"/>
              </w:rPr>
              <w:t>(Это маленькая бойкая птичка.)</w:t>
            </w:r>
          </w:p>
          <w:p w:rsidR="0070204F" w:rsidRPr="00CB2087" w:rsidRDefault="0070204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Про него часто говорят: «серый воробушек». А на самом деле воробей совсем не серый. А какой? </w:t>
            </w:r>
            <w:r w:rsidRPr="00CB2087">
              <w:rPr>
                <w:rStyle w:val="FontStyle116"/>
                <w:rFonts w:ascii="Times New Roman" w:hAnsi="Times New Roman" w:cs="Times New Roman"/>
                <w:sz w:val="20"/>
                <w:szCs w:val="20"/>
              </w:rPr>
              <w:t>(У него коричневая спинка с широкими продольными черными полосами.)</w:t>
            </w:r>
          </w:p>
          <w:p w:rsidR="0070204F" w:rsidRPr="00CB2087" w:rsidRDefault="0070204F" w:rsidP="008461DF">
            <w:pPr>
              <w:rPr>
                <w:rStyle w:val="FontStyle116"/>
                <w:rFonts w:ascii="Times New Roman" w:hAnsi="Times New Roman" w:cs="Times New Roman"/>
                <w:i w:val="0"/>
                <w:iCs w:val="0"/>
                <w:sz w:val="20"/>
                <w:szCs w:val="20"/>
              </w:rPr>
            </w:pPr>
            <w:r w:rsidRPr="00CB2087">
              <w:rPr>
                <w:rStyle w:val="FontStyle119"/>
                <w:rFonts w:ascii="Times New Roman" w:hAnsi="Times New Roman" w:cs="Times New Roman"/>
                <w:sz w:val="20"/>
                <w:szCs w:val="20"/>
              </w:rPr>
              <w:t xml:space="preserve">А какие хвост и крылья? </w:t>
            </w:r>
            <w:r w:rsidRPr="00CB2087">
              <w:rPr>
                <w:rStyle w:val="FontStyle116"/>
                <w:rFonts w:ascii="Times New Roman" w:hAnsi="Times New Roman" w:cs="Times New Roman"/>
                <w:sz w:val="20"/>
                <w:szCs w:val="20"/>
              </w:rPr>
              <w:t>(Хвост темно-бурый, крылыш</w:t>
            </w:r>
            <w:r w:rsidRPr="00CB2087">
              <w:rPr>
                <w:rStyle w:val="FontStyle116"/>
                <w:rFonts w:ascii="Times New Roman" w:hAnsi="Times New Roman" w:cs="Times New Roman"/>
                <w:sz w:val="20"/>
                <w:szCs w:val="20"/>
              </w:rPr>
              <w:softHyphen/>
              <w:t>ки тоже темно-бурые, украшенные рыжеватой каймой.)</w:t>
            </w:r>
          </w:p>
          <w:p w:rsidR="0070204F" w:rsidRPr="00CB2087" w:rsidRDefault="0070204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А головка какого цвета? </w:t>
            </w:r>
            <w:r w:rsidRPr="00CB2087">
              <w:rPr>
                <w:rStyle w:val="FontStyle116"/>
                <w:rFonts w:ascii="Times New Roman" w:hAnsi="Times New Roman" w:cs="Times New Roman"/>
                <w:sz w:val="20"/>
                <w:szCs w:val="20"/>
              </w:rPr>
              <w:lastRenderedPageBreak/>
              <w:t>(Серая.)</w:t>
            </w:r>
          </w:p>
          <w:p w:rsidR="0070204F" w:rsidRPr="00CB2087" w:rsidRDefault="0070204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Где живут воробьи? </w:t>
            </w:r>
            <w:r w:rsidRPr="00CB2087">
              <w:rPr>
                <w:rStyle w:val="FontStyle116"/>
                <w:rFonts w:ascii="Times New Roman" w:hAnsi="Times New Roman" w:cs="Times New Roman"/>
                <w:sz w:val="20"/>
                <w:szCs w:val="20"/>
              </w:rPr>
              <w:t>(В городе и деревне.)</w:t>
            </w:r>
          </w:p>
          <w:p w:rsidR="0070204F" w:rsidRPr="00CB2087" w:rsidRDefault="0070204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Да, они везде хорошо приспосабливаются к привычкам человека. Почему же воробьи так любят соседство с людьми? </w:t>
            </w:r>
            <w:r w:rsidRPr="00CB2087">
              <w:rPr>
                <w:rStyle w:val="FontStyle116"/>
                <w:rFonts w:ascii="Times New Roman" w:hAnsi="Times New Roman" w:cs="Times New Roman"/>
                <w:sz w:val="20"/>
                <w:szCs w:val="20"/>
              </w:rPr>
              <w:t>(Возле людей птицы защищены от хищников, у них есть корм и укромные местечки.)</w:t>
            </w:r>
          </w:p>
          <w:p w:rsidR="0070204F" w:rsidRPr="00CB2087" w:rsidRDefault="0070204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А городские воробушки где могут поселиться? </w:t>
            </w:r>
            <w:r w:rsidRPr="00CB2087">
              <w:rPr>
                <w:rStyle w:val="FontStyle116"/>
                <w:rFonts w:ascii="Times New Roman" w:hAnsi="Times New Roman" w:cs="Times New Roman"/>
                <w:sz w:val="20"/>
                <w:szCs w:val="20"/>
              </w:rPr>
              <w:t>(Под козырьком подъезда или балкона.)</w:t>
            </w:r>
          </w:p>
          <w:p w:rsidR="0070204F" w:rsidRPr="00CB2087" w:rsidRDefault="0070204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Как человек должен заботиться о птицах? </w:t>
            </w:r>
            <w:r w:rsidRPr="00CB2087">
              <w:rPr>
                <w:rStyle w:val="FontStyle116"/>
                <w:rFonts w:ascii="Times New Roman" w:hAnsi="Times New Roman" w:cs="Times New Roman"/>
                <w:sz w:val="20"/>
                <w:szCs w:val="20"/>
              </w:rPr>
              <w:t>(Сделать кормушки, ежедневно насыпать корм.)</w:t>
            </w:r>
          </w:p>
          <w:p w:rsidR="0070204F" w:rsidRPr="00CB2087" w:rsidRDefault="0070204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Чем питаются воробьи осенью? </w:t>
            </w:r>
            <w:r w:rsidRPr="00CB2087">
              <w:rPr>
                <w:rStyle w:val="FontStyle116"/>
                <w:rFonts w:ascii="Times New Roman" w:hAnsi="Times New Roman" w:cs="Times New Roman"/>
                <w:sz w:val="20"/>
                <w:szCs w:val="20"/>
              </w:rPr>
              <w:t>(Они клюют зернышки и семена растений.)</w:t>
            </w:r>
          </w:p>
          <w:p w:rsidR="0070204F" w:rsidRPr="00CB2087" w:rsidRDefault="0070204F" w:rsidP="008461DF">
            <w:pPr>
              <w:rPr>
                <w:rFonts w:ascii="Times New Roman" w:hAnsi="Times New Roman" w:cs="Times New Roman"/>
                <w:b/>
                <w:sz w:val="20"/>
                <w:szCs w:val="20"/>
              </w:rPr>
            </w:pPr>
            <w:r w:rsidRPr="00CB2087">
              <w:rPr>
                <w:rFonts w:ascii="Times New Roman" w:hAnsi="Times New Roman" w:cs="Times New Roman"/>
                <w:b/>
                <w:sz w:val="20"/>
                <w:szCs w:val="20"/>
              </w:rPr>
              <w:t>Трудовая деятельность</w:t>
            </w:r>
          </w:p>
          <w:p w:rsidR="0070204F" w:rsidRPr="00CB2087" w:rsidRDefault="0070204F" w:rsidP="008461DF">
            <w:pPr>
              <w:rPr>
                <w:rFonts w:ascii="Times New Roman" w:hAnsi="Times New Roman" w:cs="Times New Roman"/>
                <w:sz w:val="20"/>
                <w:szCs w:val="20"/>
              </w:rPr>
            </w:pPr>
            <w:r w:rsidRPr="00CB2087">
              <w:rPr>
                <w:rFonts w:ascii="Times New Roman" w:hAnsi="Times New Roman" w:cs="Times New Roman"/>
                <w:sz w:val="20"/>
                <w:szCs w:val="20"/>
              </w:rPr>
              <w:t>Повесить кормушку для птиц.</w:t>
            </w:r>
          </w:p>
          <w:p w:rsidR="0070204F" w:rsidRPr="00CB2087" w:rsidRDefault="0070204F" w:rsidP="008461DF">
            <w:pPr>
              <w:rPr>
                <w:rFonts w:ascii="Times New Roman" w:hAnsi="Times New Roman" w:cs="Times New Roman"/>
                <w:b/>
                <w:sz w:val="20"/>
                <w:szCs w:val="20"/>
              </w:rPr>
            </w:pPr>
            <w:r w:rsidRPr="00CB2087">
              <w:rPr>
                <w:rFonts w:ascii="Times New Roman" w:hAnsi="Times New Roman" w:cs="Times New Roman"/>
                <w:b/>
                <w:sz w:val="20"/>
                <w:szCs w:val="20"/>
              </w:rPr>
              <w:t>Подвижная игра</w:t>
            </w:r>
          </w:p>
          <w:p w:rsidR="0070204F" w:rsidRPr="00CB2087" w:rsidRDefault="0070204F" w:rsidP="008461DF">
            <w:pPr>
              <w:rPr>
                <w:rFonts w:ascii="Times New Roman" w:hAnsi="Times New Roman" w:cs="Times New Roman"/>
                <w:sz w:val="20"/>
                <w:szCs w:val="20"/>
              </w:rPr>
            </w:pPr>
            <w:r w:rsidRPr="00CB2087">
              <w:rPr>
                <w:rFonts w:ascii="Times New Roman" w:hAnsi="Times New Roman" w:cs="Times New Roman"/>
                <w:sz w:val="20"/>
                <w:szCs w:val="20"/>
              </w:rPr>
              <w:t xml:space="preserve">«Зайцы и волк». </w:t>
            </w:r>
          </w:p>
          <w:p w:rsidR="0070204F" w:rsidRPr="00CB2087" w:rsidRDefault="0070204F" w:rsidP="008461DF">
            <w:pPr>
              <w:rPr>
                <w:rFonts w:ascii="Times New Roman" w:hAnsi="Times New Roman" w:cs="Times New Roman"/>
                <w:sz w:val="20"/>
                <w:szCs w:val="20"/>
              </w:rPr>
            </w:pPr>
            <w:r w:rsidRPr="00CB2087">
              <w:rPr>
                <w:rFonts w:ascii="Times New Roman" w:hAnsi="Times New Roman" w:cs="Times New Roman"/>
                <w:sz w:val="20"/>
                <w:szCs w:val="20"/>
              </w:rPr>
              <w:t>Цели: учить детей прыгать на двух ногах; выполнять движения в соответствии с текстом.</w:t>
            </w:r>
          </w:p>
          <w:p w:rsidR="0070204F" w:rsidRPr="00CB2087" w:rsidRDefault="0070204F" w:rsidP="008461DF">
            <w:pPr>
              <w:rPr>
                <w:rFonts w:ascii="Times New Roman" w:hAnsi="Times New Roman" w:cs="Times New Roman"/>
                <w:b/>
                <w:sz w:val="20"/>
                <w:szCs w:val="20"/>
              </w:rPr>
            </w:pPr>
            <w:r w:rsidRPr="00CB2087">
              <w:rPr>
                <w:rFonts w:ascii="Times New Roman" w:hAnsi="Times New Roman" w:cs="Times New Roman"/>
                <w:b/>
                <w:sz w:val="20"/>
                <w:szCs w:val="20"/>
              </w:rPr>
              <w:t>Дидактическая игра</w:t>
            </w:r>
          </w:p>
          <w:p w:rsidR="0070204F" w:rsidRPr="00CB2087" w:rsidRDefault="0070204F" w:rsidP="008461DF">
            <w:pPr>
              <w:rPr>
                <w:rFonts w:ascii="Times New Roman" w:hAnsi="Times New Roman" w:cs="Times New Roman"/>
                <w:sz w:val="20"/>
                <w:szCs w:val="20"/>
              </w:rPr>
            </w:pPr>
            <w:r w:rsidRPr="00CB2087">
              <w:rPr>
                <w:rFonts w:ascii="Times New Roman" w:hAnsi="Times New Roman" w:cs="Times New Roman"/>
                <w:sz w:val="20"/>
                <w:szCs w:val="20"/>
              </w:rPr>
              <w:t>«Кто, что летает?»</w:t>
            </w:r>
          </w:p>
          <w:p w:rsidR="0070204F" w:rsidRPr="00CB2087" w:rsidRDefault="0070204F" w:rsidP="008461DF">
            <w:pPr>
              <w:rPr>
                <w:rFonts w:ascii="Times New Roman" w:hAnsi="Times New Roman" w:cs="Times New Roman"/>
                <w:sz w:val="20"/>
                <w:szCs w:val="20"/>
              </w:rPr>
            </w:pPr>
            <w:r w:rsidRPr="00CB2087">
              <w:rPr>
                <w:rFonts w:ascii="Times New Roman" w:hAnsi="Times New Roman" w:cs="Times New Roman"/>
                <w:sz w:val="20"/>
                <w:szCs w:val="20"/>
              </w:rPr>
              <w:t>Цель: закреплять знания детей о животных и птицах.</w:t>
            </w:r>
          </w:p>
          <w:p w:rsidR="0070204F" w:rsidRPr="00CB2087" w:rsidRDefault="0070204F" w:rsidP="008461DF">
            <w:pPr>
              <w:rPr>
                <w:rFonts w:ascii="Times New Roman" w:hAnsi="Times New Roman" w:cs="Times New Roman"/>
                <w:b/>
                <w:sz w:val="20"/>
                <w:szCs w:val="20"/>
              </w:rPr>
            </w:pPr>
            <w:r w:rsidRPr="00CB2087">
              <w:rPr>
                <w:rFonts w:ascii="Times New Roman" w:hAnsi="Times New Roman" w:cs="Times New Roman"/>
                <w:b/>
                <w:sz w:val="20"/>
                <w:szCs w:val="20"/>
              </w:rPr>
              <w:t>Индивидуальная работа</w:t>
            </w:r>
          </w:p>
          <w:p w:rsidR="0070204F" w:rsidRPr="00CB2087" w:rsidRDefault="0070204F" w:rsidP="008461DF">
            <w:pPr>
              <w:rPr>
                <w:rFonts w:ascii="Times New Roman" w:hAnsi="Times New Roman" w:cs="Times New Roman"/>
                <w:sz w:val="20"/>
                <w:szCs w:val="20"/>
              </w:rPr>
            </w:pPr>
            <w:r w:rsidRPr="00CB2087">
              <w:rPr>
                <w:rFonts w:ascii="Times New Roman" w:hAnsi="Times New Roman" w:cs="Times New Roman"/>
                <w:sz w:val="20"/>
                <w:szCs w:val="20"/>
              </w:rPr>
              <w:t>«Ходьба по сигналу»</w:t>
            </w:r>
          </w:p>
          <w:p w:rsidR="0070204F" w:rsidRPr="00CB2087" w:rsidRDefault="0070204F" w:rsidP="008461DF">
            <w:pPr>
              <w:rPr>
                <w:rFonts w:ascii="Times New Roman" w:hAnsi="Times New Roman" w:cs="Times New Roman"/>
                <w:sz w:val="20"/>
                <w:szCs w:val="20"/>
              </w:rPr>
            </w:pPr>
            <w:r w:rsidRPr="00CB2087">
              <w:rPr>
                <w:rFonts w:ascii="Times New Roman" w:hAnsi="Times New Roman" w:cs="Times New Roman"/>
                <w:sz w:val="20"/>
                <w:szCs w:val="20"/>
              </w:rPr>
              <w:t>Цель: упражнять в ходьбе с изменением направления движения (Нина, Нурик)</w:t>
            </w:r>
          </w:p>
          <w:p w:rsidR="0070204F" w:rsidRPr="00CB2087" w:rsidRDefault="0070204F" w:rsidP="008461DF">
            <w:pPr>
              <w:contextualSpacing/>
              <w:rPr>
                <w:rFonts w:ascii="Times New Roman" w:eastAsia="Calibri" w:hAnsi="Times New Roman" w:cs="Times New Roman"/>
                <w:b/>
                <w:sz w:val="20"/>
                <w:szCs w:val="20"/>
              </w:rPr>
            </w:pPr>
            <w:r w:rsidRPr="00CB2087">
              <w:rPr>
                <w:rFonts w:ascii="Times New Roman" w:hAnsi="Times New Roman" w:cs="Times New Roman"/>
                <w:sz w:val="20"/>
                <w:szCs w:val="20"/>
              </w:rPr>
              <w:t xml:space="preserve"> </w:t>
            </w:r>
          </w:p>
        </w:tc>
        <w:tc>
          <w:tcPr>
            <w:tcW w:w="2409" w:type="dxa"/>
            <w:gridSpan w:val="2"/>
          </w:tcPr>
          <w:p w:rsidR="0070204F" w:rsidRPr="00CB2087" w:rsidRDefault="0070204F" w:rsidP="008461DF">
            <w:pPr>
              <w:jc w:val="center"/>
              <w:rPr>
                <w:rFonts w:ascii="Times New Roman" w:hAnsi="Times New Roman" w:cs="Times New Roman"/>
                <w:b/>
                <w:sz w:val="20"/>
                <w:szCs w:val="20"/>
              </w:rPr>
            </w:pPr>
            <w:r w:rsidRPr="00CB2087">
              <w:rPr>
                <w:rFonts w:ascii="Times New Roman" w:hAnsi="Times New Roman" w:cs="Times New Roman"/>
                <w:b/>
                <w:sz w:val="20"/>
                <w:szCs w:val="20"/>
              </w:rPr>
              <w:lastRenderedPageBreak/>
              <w:t>Наблюдение за небом</w:t>
            </w:r>
          </w:p>
          <w:p w:rsidR="0070204F" w:rsidRPr="00CB2087" w:rsidRDefault="0070204F" w:rsidP="008461DF">
            <w:pPr>
              <w:rPr>
                <w:rFonts w:ascii="Times New Roman" w:hAnsi="Times New Roman" w:cs="Times New Roman"/>
                <w:sz w:val="20"/>
                <w:szCs w:val="20"/>
              </w:rPr>
            </w:pPr>
            <w:r w:rsidRPr="00CB2087">
              <w:rPr>
                <w:rFonts w:ascii="Times New Roman" w:hAnsi="Times New Roman" w:cs="Times New Roman"/>
                <w:b/>
                <w:sz w:val="20"/>
                <w:szCs w:val="20"/>
              </w:rPr>
              <w:t>Цели:</w:t>
            </w:r>
            <w:r w:rsidRPr="00CB2087">
              <w:rPr>
                <w:rFonts w:ascii="Times New Roman" w:hAnsi="Times New Roman" w:cs="Times New Roman"/>
                <w:sz w:val="20"/>
                <w:szCs w:val="20"/>
              </w:rPr>
              <w:t xml:space="preserve"> формировать навыки наблюдения за природными явлениями, расширять представления о погоде, связывая ее с состоянием неба.</w:t>
            </w:r>
          </w:p>
          <w:p w:rsidR="0070204F" w:rsidRPr="00CB2087" w:rsidRDefault="0070204F" w:rsidP="008461DF">
            <w:pPr>
              <w:jc w:val="center"/>
              <w:rPr>
                <w:rFonts w:ascii="Times New Roman" w:hAnsi="Times New Roman" w:cs="Times New Roman"/>
                <w:b/>
                <w:sz w:val="20"/>
                <w:szCs w:val="20"/>
              </w:rPr>
            </w:pPr>
            <w:r w:rsidRPr="00CB2087">
              <w:rPr>
                <w:rFonts w:ascii="Times New Roman" w:hAnsi="Times New Roman" w:cs="Times New Roman"/>
                <w:b/>
                <w:sz w:val="20"/>
                <w:szCs w:val="20"/>
              </w:rPr>
              <w:t>Ход наблюдения</w:t>
            </w:r>
          </w:p>
          <w:p w:rsidR="0070204F" w:rsidRPr="00CB2087" w:rsidRDefault="0070204F" w:rsidP="008461DF">
            <w:pPr>
              <w:rPr>
                <w:rFonts w:ascii="Times New Roman" w:hAnsi="Times New Roman" w:cs="Times New Roman"/>
                <w:sz w:val="20"/>
                <w:szCs w:val="20"/>
              </w:rPr>
            </w:pPr>
            <w:r w:rsidRPr="00CB2087">
              <w:rPr>
                <w:rFonts w:ascii="Times New Roman" w:hAnsi="Times New Roman" w:cs="Times New Roman"/>
                <w:sz w:val="20"/>
                <w:szCs w:val="20"/>
              </w:rPr>
              <w:t>-Посмотрите на небо какое оно сегодня? (чистое, голубое, солнечное или серое, хмурое, облачное, темное).</w:t>
            </w:r>
          </w:p>
          <w:p w:rsidR="0070204F" w:rsidRPr="00CB2087" w:rsidRDefault="0070204F" w:rsidP="008461DF">
            <w:pPr>
              <w:rPr>
                <w:rFonts w:ascii="Times New Roman" w:hAnsi="Times New Roman" w:cs="Times New Roman"/>
                <w:sz w:val="20"/>
                <w:szCs w:val="20"/>
              </w:rPr>
            </w:pPr>
            <w:r w:rsidRPr="00CB2087">
              <w:rPr>
                <w:rFonts w:ascii="Times New Roman" w:hAnsi="Times New Roman" w:cs="Times New Roman"/>
                <w:sz w:val="20"/>
                <w:szCs w:val="20"/>
              </w:rPr>
              <w:t>-Как вы считаете, оно грустное или радостное? (ответы)</w:t>
            </w:r>
          </w:p>
          <w:p w:rsidR="0070204F" w:rsidRPr="00CB2087" w:rsidRDefault="0070204F" w:rsidP="008461DF">
            <w:pPr>
              <w:rPr>
                <w:rFonts w:ascii="Times New Roman" w:hAnsi="Times New Roman" w:cs="Times New Roman"/>
                <w:sz w:val="20"/>
                <w:szCs w:val="20"/>
              </w:rPr>
            </w:pPr>
            <w:r w:rsidRPr="00CB2087">
              <w:rPr>
                <w:rFonts w:ascii="Times New Roman" w:hAnsi="Times New Roman" w:cs="Times New Roman"/>
                <w:sz w:val="20"/>
                <w:szCs w:val="20"/>
              </w:rPr>
              <w:t>- Если небо серое, грустное то погода какая, (пасмурная)</w:t>
            </w:r>
          </w:p>
          <w:p w:rsidR="0070204F" w:rsidRPr="00CB2087" w:rsidRDefault="0070204F" w:rsidP="008461DF">
            <w:pPr>
              <w:rPr>
                <w:rFonts w:ascii="Times New Roman" w:hAnsi="Times New Roman" w:cs="Times New Roman"/>
                <w:sz w:val="20"/>
                <w:szCs w:val="20"/>
              </w:rPr>
            </w:pPr>
            <w:r w:rsidRPr="00CB2087">
              <w:rPr>
                <w:rFonts w:ascii="Times New Roman" w:hAnsi="Times New Roman" w:cs="Times New Roman"/>
                <w:sz w:val="20"/>
                <w:szCs w:val="20"/>
              </w:rPr>
              <w:t>- Если небо голубое, безоблачное, светлое, погода какая? (солнечная, день ясный)</w:t>
            </w:r>
          </w:p>
          <w:p w:rsidR="0070204F" w:rsidRPr="00CB2087" w:rsidRDefault="0070204F" w:rsidP="008461DF">
            <w:pPr>
              <w:rPr>
                <w:rFonts w:ascii="Times New Roman" w:hAnsi="Times New Roman" w:cs="Times New Roman"/>
                <w:sz w:val="20"/>
                <w:szCs w:val="20"/>
              </w:rPr>
            </w:pPr>
            <w:r w:rsidRPr="00CB2087">
              <w:rPr>
                <w:rFonts w:ascii="Times New Roman" w:hAnsi="Times New Roman" w:cs="Times New Roman"/>
                <w:sz w:val="20"/>
                <w:szCs w:val="20"/>
              </w:rPr>
              <w:t>- Какая погода хороша для прогулки? Почему?</w:t>
            </w:r>
          </w:p>
          <w:p w:rsidR="0070204F" w:rsidRPr="00CB2087" w:rsidRDefault="0070204F" w:rsidP="008461DF">
            <w:pPr>
              <w:rPr>
                <w:rFonts w:ascii="Times New Roman" w:hAnsi="Times New Roman" w:cs="Times New Roman"/>
                <w:sz w:val="20"/>
                <w:szCs w:val="20"/>
              </w:rPr>
            </w:pPr>
            <w:r w:rsidRPr="00CB2087">
              <w:rPr>
                <w:rFonts w:ascii="Times New Roman" w:hAnsi="Times New Roman" w:cs="Times New Roman"/>
                <w:sz w:val="20"/>
                <w:szCs w:val="20"/>
              </w:rPr>
              <w:t>- Бывает утром пойдет дождь небо станет хмурым, облачным, а потом подует ветер разгонит облака, выглянет солнце и вдруг снова прилетят облака пойдет дождь.</w:t>
            </w:r>
          </w:p>
          <w:p w:rsidR="0070204F" w:rsidRPr="00CB2087" w:rsidRDefault="0070204F" w:rsidP="008461DF">
            <w:pPr>
              <w:rPr>
                <w:rFonts w:ascii="Times New Roman" w:hAnsi="Times New Roman" w:cs="Times New Roman"/>
                <w:b/>
                <w:sz w:val="20"/>
                <w:szCs w:val="20"/>
              </w:rPr>
            </w:pPr>
            <w:r w:rsidRPr="00CB2087">
              <w:rPr>
                <w:rFonts w:ascii="Times New Roman" w:hAnsi="Times New Roman" w:cs="Times New Roman"/>
                <w:b/>
                <w:sz w:val="20"/>
                <w:szCs w:val="20"/>
              </w:rPr>
              <w:t>Трудовая деятельность</w:t>
            </w:r>
          </w:p>
          <w:p w:rsidR="0070204F" w:rsidRPr="00CB2087" w:rsidRDefault="0070204F" w:rsidP="008461DF">
            <w:pPr>
              <w:rPr>
                <w:rFonts w:ascii="Times New Roman" w:hAnsi="Times New Roman" w:cs="Times New Roman"/>
                <w:sz w:val="20"/>
                <w:szCs w:val="20"/>
              </w:rPr>
            </w:pPr>
            <w:r w:rsidRPr="00CB2087">
              <w:rPr>
                <w:rFonts w:ascii="Times New Roman" w:hAnsi="Times New Roman" w:cs="Times New Roman"/>
                <w:sz w:val="20"/>
                <w:szCs w:val="20"/>
              </w:rPr>
              <w:lastRenderedPageBreak/>
              <w:t>Труд на участке.</w:t>
            </w:r>
          </w:p>
          <w:p w:rsidR="0070204F" w:rsidRPr="00CB2087" w:rsidRDefault="0070204F" w:rsidP="008461DF">
            <w:pPr>
              <w:rPr>
                <w:rFonts w:ascii="Times New Roman" w:hAnsi="Times New Roman" w:cs="Times New Roman"/>
                <w:b/>
                <w:sz w:val="20"/>
                <w:szCs w:val="20"/>
              </w:rPr>
            </w:pPr>
            <w:r w:rsidRPr="00CB2087">
              <w:rPr>
                <w:rFonts w:ascii="Times New Roman" w:hAnsi="Times New Roman" w:cs="Times New Roman"/>
                <w:b/>
                <w:sz w:val="20"/>
                <w:szCs w:val="20"/>
              </w:rPr>
              <w:t>Подвижная игра</w:t>
            </w:r>
          </w:p>
          <w:p w:rsidR="0070204F" w:rsidRPr="00CB2087" w:rsidRDefault="0070204F" w:rsidP="008461DF">
            <w:pPr>
              <w:rPr>
                <w:rFonts w:ascii="Times New Roman" w:hAnsi="Times New Roman" w:cs="Times New Roman"/>
                <w:sz w:val="20"/>
                <w:szCs w:val="20"/>
              </w:rPr>
            </w:pPr>
            <w:r w:rsidRPr="00CB2087">
              <w:rPr>
                <w:rFonts w:ascii="Times New Roman" w:hAnsi="Times New Roman" w:cs="Times New Roman"/>
                <w:sz w:val="20"/>
                <w:szCs w:val="20"/>
              </w:rPr>
              <w:t xml:space="preserve">«Жмурки». </w:t>
            </w:r>
          </w:p>
          <w:p w:rsidR="0070204F" w:rsidRPr="00CB2087" w:rsidRDefault="0070204F" w:rsidP="008461DF">
            <w:pPr>
              <w:rPr>
                <w:rFonts w:ascii="Times New Roman" w:hAnsi="Times New Roman" w:cs="Times New Roman"/>
                <w:sz w:val="20"/>
                <w:szCs w:val="20"/>
              </w:rPr>
            </w:pPr>
            <w:r w:rsidRPr="00CB2087">
              <w:rPr>
                <w:rFonts w:ascii="Times New Roman" w:hAnsi="Times New Roman" w:cs="Times New Roman"/>
                <w:sz w:val="20"/>
                <w:szCs w:val="20"/>
              </w:rPr>
              <w:t>Цели: познакомить с русской народной игрой;</w:t>
            </w:r>
          </w:p>
          <w:p w:rsidR="0070204F" w:rsidRPr="00CB2087" w:rsidRDefault="0070204F" w:rsidP="008461DF">
            <w:pPr>
              <w:rPr>
                <w:rFonts w:ascii="Times New Roman" w:hAnsi="Times New Roman" w:cs="Times New Roman"/>
                <w:sz w:val="20"/>
                <w:szCs w:val="20"/>
              </w:rPr>
            </w:pPr>
            <w:r w:rsidRPr="00CB2087">
              <w:rPr>
                <w:rFonts w:ascii="Times New Roman" w:hAnsi="Times New Roman" w:cs="Times New Roman"/>
                <w:sz w:val="20"/>
                <w:szCs w:val="20"/>
              </w:rPr>
              <w:t>развивать внимание.</w:t>
            </w:r>
          </w:p>
          <w:p w:rsidR="0070204F" w:rsidRPr="00CB2087" w:rsidRDefault="0070204F" w:rsidP="008461DF">
            <w:pPr>
              <w:rPr>
                <w:rFonts w:ascii="Times New Roman" w:hAnsi="Times New Roman" w:cs="Times New Roman"/>
                <w:b/>
                <w:sz w:val="20"/>
                <w:szCs w:val="20"/>
              </w:rPr>
            </w:pPr>
            <w:r w:rsidRPr="00CB2087">
              <w:rPr>
                <w:rFonts w:ascii="Times New Roman" w:hAnsi="Times New Roman" w:cs="Times New Roman"/>
                <w:b/>
                <w:sz w:val="20"/>
                <w:szCs w:val="20"/>
              </w:rPr>
              <w:t>Дидактическая игра</w:t>
            </w:r>
          </w:p>
          <w:p w:rsidR="0070204F" w:rsidRPr="00CB2087" w:rsidRDefault="0070204F" w:rsidP="008461DF">
            <w:pPr>
              <w:rPr>
                <w:rFonts w:ascii="Times New Roman" w:hAnsi="Times New Roman" w:cs="Times New Roman"/>
                <w:sz w:val="20"/>
                <w:szCs w:val="20"/>
              </w:rPr>
            </w:pPr>
            <w:r w:rsidRPr="00CB2087">
              <w:rPr>
                <w:rFonts w:ascii="Times New Roman" w:hAnsi="Times New Roman" w:cs="Times New Roman"/>
                <w:sz w:val="20"/>
                <w:szCs w:val="20"/>
              </w:rPr>
              <w:t>«Наоборот»</w:t>
            </w:r>
          </w:p>
          <w:p w:rsidR="0070204F" w:rsidRPr="00CB2087" w:rsidRDefault="0070204F" w:rsidP="008461DF">
            <w:pPr>
              <w:rPr>
                <w:rFonts w:ascii="Times New Roman" w:hAnsi="Times New Roman" w:cs="Times New Roman"/>
                <w:sz w:val="20"/>
                <w:szCs w:val="20"/>
              </w:rPr>
            </w:pPr>
            <w:r w:rsidRPr="00CB2087">
              <w:rPr>
                <w:rFonts w:ascii="Times New Roman" w:hAnsi="Times New Roman" w:cs="Times New Roman"/>
                <w:sz w:val="20"/>
                <w:szCs w:val="20"/>
              </w:rPr>
              <w:t>Цель: развивать у детей сообразительность, быстроту мышления.</w:t>
            </w:r>
          </w:p>
          <w:p w:rsidR="0070204F" w:rsidRPr="00CB2087" w:rsidRDefault="0070204F" w:rsidP="008461DF">
            <w:pPr>
              <w:rPr>
                <w:rFonts w:ascii="Times New Roman" w:hAnsi="Times New Roman" w:cs="Times New Roman"/>
                <w:b/>
                <w:sz w:val="20"/>
                <w:szCs w:val="20"/>
              </w:rPr>
            </w:pPr>
            <w:r w:rsidRPr="00CB2087">
              <w:rPr>
                <w:rFonts w:ascii="Times New Roman" w:hAnsi="Times New Roman" w:cs="Times New Roman"/>
                <w:b/>
                <w:sz w:val="20"/>
                <w:szCs w:val="20"/>
              </w:rPr>
              <w:t>Индивидуальная работа</w:t>
            </w:r>
          </w:p>
          <w:p w:rsidR="0070204F" w:rsidRPr="00CB2087" w:rsidRDefault="0070204F" w:rsidP="008461DF">
            <w:pPr>
              <w:rPr>
                <w:rFonts w:ascii="Times New Roman" w:hAnsi="Times New Roman" w:cs="Times New Roman"/>
                <w:sz w:val="20"/>
                <w:szCs w:val="20"/>
              </w:rPr>
            </w:pPr>
            <w:r w:rsidRPr="00CB2087">
              <w:rPr>
                <w:rFonts w:ascii="Times New Roman" w:hAnsi="Times New Roman" w:cs="Times New Roman"/>
                <w:sz w:val="20"/>
                <w:szCs w:val="20"/>
              </w:rPr>
              <w:t>Развитие движений</w:t>
            </w:r>
          </w:p>
          <w:p w:rsidR="0070204F" w:rsidRPr="00CB2087" w:rsidRDefault="0070204F" w:rsidP="008461DF">
            <w:pPr>
              <w:contextualSpacing/>
              <w:rPr>
                <w:rFonts w:ascii="Times New Roman" w:eastAsia="Calibri" w:hAnsi="Times New Roman" w:cs="Times New Roman"/>
                <w:b/>
                <w:sz w:val="20"/>
                <w:szCs w:val="20"/>
              </w:rPr>
            </w:pPr>
            <w:r w:rsidRPr="00CB2087">
              <w:rPr>
                <w:rFonts w:ascii="Times New Roman" w:hAnsi="Times New Roman" w:cs="Times New Roman"/>
                <w:sz w:val="20"/>
                <w:szCs w:val="20"/>
              </w:rPr>
              <w:t>Цель: формировать умения вести мяч в ходьбе (Амина, Клим)</w:t>
            </w:r>
          </w:p>
        </w:tc>
        <w:tc>
          <w:tcPr>
            <w:tcW w:w="2552" w:type="dxa"/>
            <w:gridSpan w:val="2"/>
          </w:tcPr>
          <w:p w:rsidR="0070204F" w:rsidRPr="00CB2087" w:rsidRDefault="0070204F" w:rsidP="008461DF">
            <w:pPr>
              <w:rPr>
                <w:rStyle w:val="FontStyle119"/>
                <w:rFonts w:ascii="Times New Roman" w:hAnsi="Times New Roman" w:cs="Times New Roman"/>
                <w:b/>
                <w:sz w:val="20"/>
                <w:szCs w:val="20"/>
              </w:rPr>
            </w:pPr>
            <w:r w:rsidRPr="00CB2087">
              <w:rPr>
                <w:rStyle w:val="FontStyle119"/>
                <w:rFonts w:ascii="Times New Roman" w:hAnsi="Times New Roman" w:cs="Times New Roman"/>
                <w:b/>
                <w:sz w:val="20"/>
                <w:szCs w:val="20"/>
              </w:rPr>
              <w:lastRenderedPageBreak/>
              <w:t>Наблюдение за тополем</w:t>
            </w:r>
          </w:p>
          <w:p w:rsidR="0070204F" w:rsidRPr="00CB2087" w:rsidRDefault="0070204F" w:rsidP="008461DF">
            <w:pPr>
              <w:rPr>
                <w:rStyle w:val="FontStyle119"/>
                <w:rFonts w:ascii="Times New Roman" w:hAnsi="Times New Roman" w:cs="Times New Roman"/>
                <w:sz w:val="20"/>
                <w:szCs w:val="20"/>
              </w:rPr>
            </w:pPr>
            <w:r w:rsidRPr="00CB2087">
              <w:rPr>
                <w:rStyle w:val="FontStyle116"/>
                <w:rFonts w:ascii="Times New Roman" w:hAnsi="Times New Roman" w:cs="Times New Roman"/>
                <w:sz w:val="20"/>
                <w:szCs w:val="20"/>
              </w:rPr>
              <w:t xml:space="preserve">Цель: </w:t>
            </w:r>
            <w:r w:rsidRPr="00CB2087">
              <w:rPr>
                <w:rStyle w:val="FontStyle119"/>
                <w:rFonts w:ascii="Times New Roman" w:hAnsi="Times New Roman" w:cs="Times New Roman"/>
                <w:sz w:val="20"/>
                <w:szCs w:val="20"/>
              </w:rPr>
              <w:t xml:space="preserve">формирование представления об осеннем тополе. </w:t>
            </w:r>
          </w:p>
          <w:p w:rsidR="0070204F" w:rsidRPr="00CB2087" w:rsidRDefault="0070204F" w:rsidP="008461DF">
            <w:pPr>
              <w:rPr>
                <w:rStyle w:val="FontStyle116"/>
                <w:rFonts w:ascii="Times New Roman" w:hAnsi="Times New Roman" w:cs="Times New Roman"/>
                <w:b/>
                <w:i w:val="0"/>
                <w:sz w:val="20"/>
                <w:szCs w:val="20"/>
              </w:rPr>
            </w:pPr>
            <w:r w:rsidRPr="00CB2087">
              <w:rPr>
                <w:rStyle w:val="FontStyle116"/>
                <w:rFonts w:ascii="Times New Roman" w:hAnsi="Times New Roman" w:cs="Times New Roman"/>
                <w:b/>
                <w:sz w:val="20"/>
                <w:szCs w:val="20"/>
              </w:rPr>
              <w:t>Ход наблюдения</w:t>
            </w:r>
          </w:p>
          <w:p w:rsidR="0070204F" w:rsidRPr="00CB2087" w:rsidRDefault="0070204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Под окошком</w:t>
            </w:r>
            <w:r w:rsidRPr="00CB2087">
              <w:rPr>
                <w:rStyle w:val="FontStyle113"/>
                <w:rFonts w:ascii="Times New Roman" w:hAnsi="Times New Roman" w:cs="Times New Roman"/>
                <w:sz w:val="20"/>
                <w:szCs w:val="20"/>
              </w:rPr>
              <w:t xml:space="preserve"> </w:t>
            </w:r>
            <w:r w:rsidRPr="00CB2087">
              <w:rPr>
                <w:rStyle w:val="FontStyle119"/>
                <w:rFonts w:ascii="Times New Roman" w:hAnsi="Times New Roman" w:cs="Times New Roman"/>
                <w:sz w:val="20"/>
                <w:szCs w:val="20"/>
              </w:rPr>
              <w:t xml:space="preserve">вырос тополь вековой, </w:t>
            </w:r>
          </w:p>
          <w:p w:rsidR="0070204F" w:rsidRPr="00CB2087" w:rsidRDefault="0070204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Летом он зеленой шелестит листвой. </w:t>
            </w:r>
          </w:p>
          <w:p w:rsidR="0070204F" w:rsidRPr="00CB2087" w:rsidRDefault="0070204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По городу гуляя, встретишь его пух — </w:t>
            </w:r>
          </w:p>
          <w:p w:rsidR="0070204F" w:rsidRPr="00CB2087" w:rsidRDefault="0070204F" w:rsidP="008461DF">
            <w:pPr>
              <w:rPr>
                <w:rStyle w:val="FontStyle116"/>
                <w:rFonts w:ascii="Times New Roman" w:hAnsi="Times New Roman" w:cs="Times New Roman"/>
                <w:sz w:val="20"/>
                <w:szCs w:val="20"/>
              </w:rPr>
            </w:pPr>
            <w:r w:rsidRPr="00CB2087">
              <w:rPr>
                <w:rStyle w:val="FontStyle119"/>
                <w:rFonts w:ascii="Times New Roman" w:hAnsi="Times New Roman" w:cs="Times New Roman"/>
                <w:sz w:val="20"/>
                <w:szCs w:val="20"/>
              </w:rPr>
              <w:t xml:space="preserve">Над улицей несутся сотни белых мух.   </w:t>
            </w:r>
            <w:r w:rsidRPr="00CB2087">
              <w:rPr>
                <w:rStyle w:val="FontStyle116"/>
                <w:rFonts w:ascii="Times New Roman" w:hAnsi="Times New Roman" w:cs="Times New Roman"/>
                <w:sz w:val="20"/>
                <w:szCs w:val="20"/>
              </w:rPr>
              <w:t>С. Васильева</w:t>
            </w:r>
          </w:p>
          <w:p w:rsidR="0070204F" w:rsidRPr="00CB2087" w:rsidRDefault="0070204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.Где тополя чаще всего растут? </w:t>
            </w:r>
            <w:r w:rsidRPr="00CB2087">
              <w:rPr>
                <w:rStyle w:val="FontStyle116"/>
                <w:rFonts w:ascii="Times New Roman" w:hAnsi="Times New Roman" w:cs="Times New Roman"/>
                <w:sz w:val="20"/>
                <w:szCs w:val="20"/>
              </w:rPr>
              <w:t>(В городе.)</w:t>
            </w:r>
          </w:p>
          <w:p w:rsidR="0070204F" w:rsidRPr="00CB2087" w:rsidRDefault="0070204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Какое это дерево? </w:t>
            </w:r>
            <w:r w:rsidRPr="00CB2087">
              <w:rPr>
                <w:rStyle w:val="FontStyle116"/>
                <w:rFonts w:ascii="Times New Roman" w:hAnsi="Times New Roman" w:cs="Times New Roman"/>
                <w:sz w:val="20"/>
                <w:szCs w:val="20"/>
              </w:rPr>
              <w:t>(Городское.)</w:t>
            </w:r>
          </w:p>
          <w:p w:rsidR="0070204F" w:rsidRPr="00CB2087" w:rsidRDefault="0070204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Какие еще растут деревья в городе?</w:t>
            </w:r>
          </w:p>
          <w:p w:rsidR="0070204F" w:rsidRPr="00CB2087" w:rsidRDefault="0070204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А для чего они вообще нужны в городе? </w:t>
            </w:r>
            <w:r w:rsidRPr="00CB2087">
              <w:rPr>
                <w:rStyle w:val="FontStyle116"/>
                <w:rFonts w:ascii="Times New Roman" w:hAnsi="Times New Roman" w:cs="Times New Roman"/>
                <w:sz w:val="20"/>
                <w:szCs w:val="20"/>
              </w:rPr>
              <w:t>(Листья деревь</w:t>
            </w:r>
            <w:r w:rsidRPr="00CB2087">
              <w:rPr>
                <w:rStyle w:val="FontStyle116"/>
                <w:rFonts w:ascii="Times New Roman" w:hAnsi="Times New Roman" w:cs="Times New Roman"/>
                <w:sz w:val="20"/>
                <w:szCs w:val="20"/>
              </w:rPr>
              <w:softHyphen/>
              <w:t>ев поглощают углекислый газ и вырабатывают кислород.)</w:t>
            </w:r>
          </w:p>
          <w:p w:rsidR="0070204F" w:rsidRPr="00CB2087" w:rsidRDefault="0070204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Когда облетают с тополей последние листья? </w:t>
            </w:r>
            <w:r w:rsidRPr="00CB2087">
              <w:rPr>
                <w:rStyle w:val="FontStyle116"/>
                <w:rFonts w:ascii="Times New Roman" w:hAnsi="Times New Roman" w:cs="Times New Roman"/>
                <w:sz w:val="20"/>
                <w:szCs w:val="20"/>
              </w:rPr>
              <w:t>(Поздней осенью.)</w:t>
            </w:r>
          </w:p>
          <w:p w:rsidR="0070204F" w:rsidRPr="00CB2087" w:rsidRDefault="0070204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Какого цвета тополиные листья? </w:t>
            </w:r>
            <w:r w:rsidRPr="00CB2087">
              <w:rPr>
                <w:rStyle w:val="FontStyle116"/>
                <w:rFonts w:ascii="Times New Roman" w:hAnsi="Times New Roman" w:cs="Times New Roman"/>
                <w:sz w:val="20"/>
                <w:szCs w:val="20"/>
              </w:rPr>
              <w:t>(Желто-золотистые.)</w:t>
            </w:r>
          </w:p>
          <w:p w:rsidR="0070204F" w:rsidRPr="00CB2087" w:rsidRDefault="0070204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Почему осенью листья с деревьев опадают? </w:t>
            </w:r>
            <w:r w:rsidRPr="00CB2087">
              <w:rPr>
                <w:rStyle w:val="FontStyle116"/>
                <w:rFonts w:ascii="Times New Roman" w:hAnsi="Times New Roman" w:cs="Times New Roman"/>
                <w:sz w:val="20"/>
                <w:szCs w:val="20"/>
              </w:rPr>
              <w:t>(Чтобы де</w:t>
            </w:r>
            <w:r w:rsidRPr="00CB2087">
              <w:rPr>
                <w:rStyle w:val="FontStyle116"/>
                <w:rFonts w:ascii="Times New Roman" w:hAnsi="Times New Roman" w:cs="Times New Roman"/>
                <w:sz w:val="20"/>
                <w:szCs w:val="20"/>
              </w:rPr>
              <w:softHyphen/>
              <w:t>рево зимой не теряло много влаги.)</w:t>
            </w:r>
          </w:p>
          <w:p w:rsidR="0070204F" w:rsidRPr="00CB2087" w:rsidRDefault="0070204F" w:rsidP="008461DF">
            <w:pPr>
              <w:rPr>
                <w:rStyle w:val="FontStyle119"/>
                <w:rFonts w:ascii="Times New Roman" w:hAnsi="Times New Roman" w:cs="Times New Roman"/>
                <w:b/>
                <w:sz w:val="20"/>
                <w:szCs w:val="20"/>
              </w:rPr>
            </w:pPr>
            <w:r w:rsidRPr="00CB2087">
              <w:rPr>
                <w:rStyle w:val="FontStyle119"/>
                <w:rFonts w:ascii="Times New Roman" w:hAnsi="Times New Roman" w:cs="Times New Roman"/>
                <w:b/>
                <w:sz w:val="20"/>
                <w:szCs w:val="20"/>
              </w:rPr>
              <w:t>Трудовая деятельность</w:t>
            </w:r>
          </w:p>
          <w:p w:rsidR="0070204F" w:rsidRPr="00CB2087" w:rsidRDefault="0070204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Сгребание снега в кучи и у </w:t>
            </w:r>
            <w:r w:rsidRPr="00CB2087">
              <w:rPr>
                <w:rStyle w:val="FontStyle119"/>
                <w:rFonts w:ascii="Times New Roman" w:hAnsi="Times New Roman" w:cs="Times New Roman"/>
                <w:sz w:val="20"/>
                <w:szCs w:val="20"/>
              </w:rPr>
              <w:lastRenderedPageBreak/>
              <w:t>ствола</w:t>
            </w:r>
          </w:p>
          <w:p w:rsidR="0070204F" w:rsidRPr="00CB2087" w:rsidRDefault="0070204F" w:rsidP="008461DF">
            <w:pPr>
              <w:rPr>
                <w:rStyle w:val="FontStyle119"/>
                <w:rFonts w:ascii="Times New Roman" w:hAnsi="Times New Roman" w:cs="Times New Roman"/>
                <w:sz w:val="20"/>
                <w:szCs w:val="20"/>
              </w:rPr>
            </w:pPr>
            <w:r w:rsidRPr="00CB2087">
              <w:rPr>
                <w:rStyle w:val="FontStyle116"/>
                <w:rFonts w:ascii="Times New Roman" w:hAnsi="Times New Roman" w:cs="Times New Roman"/>
                <w:sz w:val="20"/>
                <w:szCs w:val="20"/>
              </w:rPr>
              <w:t xml:space="preserve">Цель: </w:t>
            </w:r>
            <w:r w:rsidRPr="00CB2087">
              <w:rPr>
                <w:rStyle w:val="FontStyle119"/>
                <w:rFonts w:ascii="Times New Roman" w:hAnsi="Times New Roman" w:cs="Times New Roman"/>
                <w:sz w:val="20"/>
                <w:szCs w:val="20"/>
              </w:rPr>
              <w:t>воспитывать желание трудиться в коллективе.</w:t>
            </w:r>
          </w:p>
          <w:p w:rsidR="0070204F" w:rsidRPr="00CB2087" w:rsidRDefault="0070204F" w:rsidP="008461DF">
            <w:pPr>
              <w:rPr>
                <w:rStyle w:val="FontStyle119"/>
                <w:rFonts w:ascii="Times New Roman" w:hAnsi="Times New Roman" w:cs="Times New Roman"/>
                <w:b/>
                <w:sz w:val="20"/>
                <w:szCs w:val="20"/>
              </w:rPr>
            </w:pPr>
            <w:r w:rsidRPr="00CB2087">
              <w:rPr>
                <w:rStyle w:val="FontStyle119"/>
                <w:rFonts w:ascii="Times New Roman" w:hAnsi="Times New Roman" w:cs="Times New Roman"/>
                <w:b/>
                <w:sz w:val="20"/>
                <w:szCs w:val="20"/>
              </w:rPr>
              <w:t xml:space="preserve">Подвижные игры </w:t>
            </w:r>
          </w:p>
          <w:p w:rsidR="0070204F" w:rsidRPr="00CB2087" w:rsidRDefault="0070204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   «Огородники», «Горелки».</w:t>
            </w:r>
          </w:p>
          <w:p w:rsidR="0070204F" w:rsidRPr="00CB2087" w:rsidRDefault="0070204F" w:rsidP="008461DF">
            <w:pPr>
              <w:rPr>
                <w:rStyle w:val="FontStyle119"/>
                <w:rFonts w:ascii="Times New Roman" w:hAnsi="Times New Roman" w:cs="Times New Roman"/>
                <w:sz w:val="20"/>
                <w:szCs w:val="20"/>
              </w:rPr>
            </w:pPr>
            <w:r w:rsidRPr="00CB2087">
              <w:rPr>
                <w:rStyle w:val="FontStyle116"/>
                <w:rFonts w:ascii="Times New Roman" w:hAnsi="Times New Roman" w:cs="Times New Roman"/>
                <w:sz w:val="20"/>
                <w:szCs w:val="20"/>
              </w:rPr>
              <w:t xml:space="preserve">Цель: </w:t>
            </w:r>
            <w:r w:rsidRPr="00CB2087">
              <w:rPr>
                <w:rStyle w:val="FontStyle119"/>
                <w:rFonts w:ascii="Times New Roman" w:hAnsi="Times New Roman" w:cs="Times New Roman"/>
                <w:sz w:val="20"/>
                <w:szCs w:val="20"/>
              </w:rPr>
              <w:t>упражнять в беге по сигналу воспитателя.</w:t>
            </w:r>
          </w:p>
          <w:p w:rsidR="0070204F" w:rsidRPr="00CB2087" w:rsidRDefault="0070204F" w:rsidP="008461DF">
            <w:pPr>
              <w:rPr>
                <w:rStyle w:val="FontStyle119"/>
                <w:rFonts w:ascii="Times New Roman" w:hAnsi="Times New Roman" w:cs="Times New Roman"/>
                <w:b/>
                <w:sz w:val="20"/>
                <w:szCs w:val="20"/>
              </w:rPr>
            </w:pPr>
            <w:r w:rsidRPr="00CB2087">
              <w:rPr>
                <w:rStyle w:val="FontStyle119"/>
                <w:rFonts w:ascii="Times New Roman" w:hAnsi="Times New Roman" w:cs="Times New Roman"/>
                <w:b/>
                <w:sz w:val="20"/>
                <w:szCs w:val="20"/>
              </w:rPr>
              <w:t>Индивидуальная работа</w:t>
            </w:r>
          </w:p>
          <w:p w:rsidR="0070204F" w:rsidRPr="00CB2087" w:rsidRDefault="0070204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Прыжки на одной ноге.</w:t>
            </w:r>
          </w:p>
          <w:p w:rsidR="0070204F" w:rsidRPr="00CB2087" w:rsidRDefault="0070204F" w:rsidP="008461DF">
            <w:pPr>
              <w:rPr>
                <w:rFonts w:ascii="Times New Roman" w:eastAsia="Calibri" w:hAnsi="Times New Roman" w:cs="Times New Roman"/>
                <w:b/>
                <w:sz w:val="20"/>
                <w:szCs w:val="20"/>
              </w:rPr>
            </w:pPr>
            <w:r w:rsidRPr="00CB2087">
              <w:rPr>
                <w:rStyle w:val="FontStyle116"/>
                <w:rFonts w:ascii="Times New Roman" w:hAnsi="Times New Roman" w:cs="Times New Roman"/>
                <w:sz w:val="20"/>
                <w:szCs w:val="20"/>
              </w:rPr>
              <w:t xml:space="preserve">Цель: </w:t>
            </w:r>
            <w:r w:rsidRPr="00CB2087">
              <w:rPr>
                <w:rStyle w:val="FontStyle119"/>
                <w:rFonts w:ascii="Times New Roman" w:hAnsi="Times New Roman" w:cs="Times New Roman"/>
                <w:sz w:val="20"/>
                <w:szCs w:val="20"/>
              </w:rPr>
              <w:t>упражнять энергично отталкиваться и правильно приземляться</w:t>
            </w:r>
          </w:p>
        </w:tc>
        <w:tc>
          <w:tcPr>
            <w:tcW w:w="2551" w:type="dxa"/>
            <w:gridSpan w:val="2"/>
          </w:tcPr>
          <w:p w:rsidR="0070204F" w:rsidRPr="00CB2087" w:rsidRDefault="0070204F" w:rsidP="008461DF">
            <w:pPr>
              <w:rPr>
                <w:rStyle w:val="FontStyle119"/>
                <w:rFonts w:ascii="Times New Roman" w:hAnsi="Times New Roman" w:cs="Times New Roman"/>
                <w:b/>
                <w:sz w:val="20"/>
                <w:szCs w:val="20"/>
              </w:rPr>
            </w:pPr>
            <w:r w:rsidRPr="00CB2087">
              <w:rPr>
                <w:rStyle w:val="FontStyle119"/>
                <w:rFonts w:ascii="Times New Roman" w:hAnsi="Times New Roman" w:cs="Times New Roman"/>
                <w:b/>
                <w:sz w:val="20"/>
                <w:szCs w:val="20"/>
              </w:rPr>
              <w:lastRenderedPageBreak/>
              <w:t>Наблюдение за первым снегом</w:t>
            </w:r>
          </w:p>
          <w:p w:rsidR="0070204F" w:rsidRPr="00CB2087" w:rsidRDefault="0070204F" w:rsidP="008461DF">
            <w:pPr>
              <w:rPr>
                <w:rStyle w:val="FontStyle119"/>
                <w:rFonts w:ascii="Times New Roman" w:hAnsi="Times New Roman" w:cs="Times New Roman"/>
                <w:sz w:val="20"/>
                <w:szCs w:val="20"/>
              </w:rPr>
            </w:pPr>
            <w:r w:rsidRPr="00CB2087">
              <w:rPr>
                <w:rStyle w:val="FontStyle116"/>
                <w:rFonts w:ascii="Times New Roman" w:hAnsi="Times New Roman" w:cs="Times New Roman"/>
                <w:b/>
                <w:sz w:val="20"/>
                <w:szCs w:val="20"/>
              </w:rPr>
              <w:t>Цель</w:t>
            </w:r>
            <w:r w:rsidRPr="00CB2087">
              <w:rPr>
                <w:rStyle w:val="FontStyle116"/>
                <w:rFonts w:ascii="Times New Roman" w:hAnsi="Times New Roman" w:cs="Times New Roman"/>
                <w:sz w:val="20"/>
                <w:szCs w:val="20"/>
              </w:rPr>
              <w:t xml:space="preserve">: </w:t>
            </w:r>
            <w:r w:rsidRPr="00CB2087">
              <w:rPr>
                <w:rStyle w:val="FontStyle119"/>
                <w:rFonts w:ascii="Times New Roman" w:hAnsi="Times New Roman" w:cs="Times New Roman"/>
                <w:sz w:val="20"/>
                <w:szCs w:val="20"/>
              </w:rPr>
              <w:t>формирование умения замечать изменения в природе, видеть пре</w:t>
            </w:r>
            <w:r w:rsidRPr="00CB2087">
              <w:rPr>
                <w:rStyle w:val="FontStyle119"/>
                <w:rFonts w:ascii="Times New Roman" w:hAnsi="Times New Roman" w:cs="Times New Roman"/>
                <w:sz w:val="20"/>
                <w:szCs w:val="20"/>
              </w:rPr>
              <w:softHyphen/>
              <w:t>красное.</w:t>
            </w:r>
          </w:p>
          <w:p w:rsidR="0070204F" w:rsidRPr="00CB2087" w:rsidRDefault="0070204F" w:rsidP="008461DF">
            <w:pPr>
              <w:rPr>
                <w:rStyle w:val="FontStyle116"/>
                <w:rFonts w:ascii="Times New Roman" w:hAnsi="Times New Roman" w:cs="Times New Roman"/>
                <w:b/>
                <w:i w:val="0"/>
                <w:sz w:val="20"/>
                <w:szCs w:val="20"/>
              </w:rPr>
            </w:pPr>
            <w:r w:rsidRPr="00CB2087">
              <w:rPr>
                <w:rStyle w:val="FontStyle116"/>
                <w:rFonts w:ascii="Times New Roman" w:hAnsi="Times New Roman" w:cs="Times New Roman"/>
                <w:b/>
                <w:sz w:val="20"/>
                <w:szCs w:val="20"/>
              </w:rPr>
              <w:t>Ход наблюдения</w:t>
            </w:r>
          </w:p>
          <w:p w:rsidR="0070204F" w:rsidRPr="00CB2087" w:rsidRDefault="0070204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По утру вчера дождь </w:t>
            </w:r>
          </w:p>
          <w:p w:rsidR="0070204F" w:rsidRPr="00CB2087" w:rsidRDefault="0070204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В стекло окон стучал, </w:t>
            </w:r>
          </w:p>
          <w:p w:rsidR="0070204F" w:rsidRPr="00CB2087" w:rsidRDefault="0070204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Над землею туман </w:t>
            </w:r>
          </w:p>
          <w:p w:rsidR="0070204F" w:rsidRPr="00CB2087" w:rsidRDefault="0070204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Облаками вставал. ...</w:t>
            </w:r>
          </w:p>
          <w:p w:rsidR="0070204F" w:rsidRPr="00CB2087" w:rsidRDefault="0070204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В полдень дождь перестал, </w:t>
            </w:r>
          </w:p>
          <w:p w:rsidR="0070204F" w:rsidRPr="00CB2087" w:rsidRDefault="0070204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И, что белый пушок, </w:t>
            </w:r>
          </w:p>
          <w:p w:rsidR="0070204F" w:rsidRPr="00CB2087" w:rsidRDefault="0070204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На осеннюю грязь </w:t>
            </w:r>
          </w:p>
          <w:p w:rsidR="0070204F" w:rsidRPr="00CB2087" w:rsidRDefault="0070204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Начал падать снежок.</w:t>
            </w:r>
          </w:p>
          <w:p w:rsidR="0070204F" w:rsidRPr="00CB2087" w:rsidRDefault="0070204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 </w:t>
            </w:r>
            <w:r w:rsidRPr="00CB2087">
              <w:rPr>
                <w:rStyle w:val="FontStyle119"/>
                <w:rFonts w:ascii="Times New Roman" w:hAnsi="Times New Roman" w:cs="Times New Roman"/>
                <w:b/>
                <w:sz w:val="20"/>
                <w:szCs w:val="20"/>
              </w:rPr>
              <w:t xml:space="preserve">Педагог загадывает </w:t>
            </w:r>
            <w:r w:rsidRPr="00CB2087">
              <w:rPr>
                <w:rStyle w:val="FontStyle119"/>
                <w:rFonts w:ascii="Times New Roman" w:hAnsi="Times New Roman" w:cs="Times New Roman"/>
                <w:sz w:val="20"/>
                <w:szCs w:val="20"/>
              </w:rPr>
              <w:t>детям стихотворную загадку.</w:t>
            </w:r>
          </w:p>
          <w:p w:rsidR="0070204F" w:rsidRPr="00CB2087" w:rsidRDefault="0070204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С неба звезды падают, </w:t>
            </w:r>
          </w:p>
          <w:p w:rsidR="0070204F" w:rsidRPr="00CB2087" w:rsidRDefault="0070204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Лягут на поля. </w:t>
            </w:r>
          </w:p>
          <w:p w:rsidR="0070204F" w:rsidRPr="00CB2087" w:rsidRDefault="0070204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Пусть под ними скроется </w:t>
            </w:r>
          </w:p>
          <w:p w:rsidR="0070204F" w:rsidRPr="00CB2087" w:rsidRDefault="0070204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Черная земля. </w:t>
            </w:r>
          </w:p>
          <w:p w:rsidR="0070204F" w:rsidRPr="00CB2087" w:rsidRDefault="0070204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Много-много звездочек</w:t>
            </w:r>
          </w:p>
          <w:p w:rsidR="0070204F" w:rsidRPr="00CB2087" w:rsidRDefault="0070204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 Тонких, как стекло; </w:t>
            </w:r>
          </w:p>
          <w:p w:rsidR="0070204F" w:rsidRPr="00CB2087" w:rsidRDefault="0070204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Звездочки холодные, </w:t>
            </w:r>
          </w:p>
          <w:p w:rsidR="0070204F" w:rsidRPr="00CB2087" w:rsidRDefault="0070204F" w:rsidP="008461DF">
            <w:pPr>
              <w:rPr>
                <w:rStyle w:val="FontStyle116"/>
                <w:rFonts w:ascii="Times New Roman" w:hAnsi="Times New Roman" w:cs="Times New Roman"/>
                <w:sz w:val="20"/>
                <w:szCs w:val="20"/>
              </w:rPr>
            </w:pPr>
            <w:r w:rsidRPr="00CB2087">
              <w:rPr>
                <w:rStyle w:val="FontStyle119"/>
                <w:rFonts w:ascii="Times New Roman" w:hAnsi="Times New Roman" w:cs="Times New Roman"/>
                <w:sz w:val="20"/>
                <w:szCs w:val="20"/>
              </w:rPr>
              <w:t xml:space="preserve">А земле тепло! </w:t>
            </w:r>
            <w:r w:rsidRPr="00CB2087">
              <w:rPr>
                <w:rStyle w:val="FontStyle116"/>
                <w:rFonts w:ascii="Times New Roman" w:hAnsi="Times New Roman" w:cs="Times New Roman"/>
                <w:sz w:val="20"/>
                <w:szCs w:val="20"/>
              </w:rPr>
              <w:t>(Снежинки.)</w:t>
            </w:r>
          </w:p>
          <w:p w:rsidR="0070204F" w:rsidRPr="00CB2087" w:rsidRDefault="0070204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Третье свое дело завершает осень: раздев лес, сковав воду, прикрывает землю снежным покровом. Неуютно вокруг: ис</w:t>
            </w:r>
            <w:r w:rsidRPr="00CB2087">
              <w:rPr>
                <w:rStyle w:val="FontStyle119"/>
                <w:rFonts w:ascii="Times New Roman" w:hAnsi="Times New Roman" w:cs="Times New Roman"/>
                <w:sz w:val="20"/>
                <w:szCs w:val="20"/>
              </w:rPr>
              <w:softHyphen/>
              <w:t xml:space="preserve">хлестанные дождями, голые, черные стоят деревья. </w:t>
            </w:r>
          </w:p>
          <w:p w:rsidR="0070204F" w:rsidRPr="00CB2087" w:rsidRDefault="0070204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lastRenderedPageBreak/>
              <w:t>На земле  присыпанной снегом, все остановилось в росте. Но это еще  не зима  предзимье. Педагог задает детям вопросы.</w:t>
            </w:r>
          </w:p>
          <w:p w:rsidR="0070204F" w:rsidRPr="00CB2087" w:rsidRDefault="0070204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Как долго лежит первый снег? </w:t>
            </w:r>
            <w:r w:rsidRPr="00CB2087">
              <w:rPr>
                <w:rStyle w:val="FontStyle116"/>
                <w:rFonts w:ascii="Times New Roman" w:hAnsi="Times New Roman" w:cs="Times New Roman"/>
                <w:sz w:val="20"/>
                <w:szCs w:val="20"/>
              </w:rPr>
              <w:t>(Два-три дня.)</w:t>
            </w:r>
          </w:p>
          <w:p w:rsidR="0070204F" w:rsidRPr="00CB2087" w:rsidRDefault="0070204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Какой он на ощупь? </w:t>
            </w:r>
            <w:r w:rsidRPr="00CB2087">
              <w:rPr>
                <w:rStyle w:val="FontStyle116"/>
                <w:rFonts w:ascii="Times New Roman" w:hAnsi="Times New Roman" w:cs="Times New Roman"/>
                <w:sz w:val="20"/>
                <w:szCs w:val="20"/>
              </w:rPr>
              <w:t>(Мокрый.)</w:t>
            </w:r>
          </w:p>
          <w:p w:rsidR="0070204F" w:rsidRPr="00CB2087" w:rsidRDefault="0070204F" w:rsidP="008461DF">
            <w:pPr>
              <w:rPr>
                <w:rStyle w:val="FontStyle119"/>
                <w:rFonts w:ascii="Times New Roman" w:hAnsi="Times New Roman" w:cs="Times New Roman"/>
                <w:b/>
                <w:sz w:val="20"/>
                <w:szCs w:val="20"/>
              </w:rPr>
            </w:pPr>
            <w:r w:rsidRPr="00CB2087">
              <w:rPr>
                <w:rStyle w:val="FontStyle119"/>
                <w:rFonts w:ascii="Times New Roman" w:hAnsi="Times New Roman" w:cs="Times New Roman"/>
                <w:b/>
                <w:sz w:val="20"/>
                <w:szCs w:val="20"/>
              </w:rPr>
              <w:t>Исследовательская деятельность</w:t>
            </w:r>
          </w:p>
          <w:p w:rsidR="0070204F" w:rsidRPr="00CB2087" w:rsidRDefault="0070204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Поймать снежинку на ладошку и рассмотреть ее.</w:t>
            </w:r>
          </w:p>
          <w:p w:rsidR="0070204F" w:rsidRPr="00CB2087" w:rsidRDefault="0070204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Сравнить две снежинки.</w:t>
            </w:r>
          </w:p>
          <w:p w:rsidR="0070204F" w:rsidRPr="00CB2087" w:rsidRDefault="0070204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Определить место, где снег быстрее тает.</w:t>
            </w:r>
          </w:p>
          <w:p w:rsidR="0070204F" w:rsidRPr="00CB2087" w:rsidRDefault="0070204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Найти место, где снег еще не растаял.</w:t>
            </w:r>
          </w:p>
          <w:p w:rsidR="0070204F" w:rsidRPr="00CB2087" w:rsidRDefault="0070204F" w:rsidP="008461DF">
            <w:pPr>
              <w:rPr>
                <w:rStyle w:val="FontStyle119"/>
                <w:rFonts w:ascii="Times New Roman" w:hAnsi="Times New Roman" w:cs="Times New Roman"/>
                <w:b/>
                <w:sz w:val="20"/>
                <w:szCs w:val="20"/>
              </w:rPr>
            </w:pPr>
            <w:r w:rsidRPr="00CB2087">
              <w:rPr>
                <w:rStyle w:val="FontStyle119"/>
                <w:rFonts w:ascii="Times New Roman" w:hAnsi="Times New Roman" w:cs="Times New Roman"/>
                <w:b/>
                <w:sz w:val="20"/>
                <w:szCs w:val="20"/>
              </w:rPr>
              <w:t>Трудовая деятельность</w:t>
            </w:r>
          </w:p>
          <w:p w:rsidR="0070204F" w:rsidRPr="00CB2087" w:rsidRDefault="0070204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Утепление снегом корней деревьев.</w:t>
            </w:r>
          </w:p>
          <w:p w:rsidR="0070204F" w:rsidRPr="00CB2087" w:rsidRDefault="0070204F" w:rsidP="008461DF">
            <w:pPr>
              <w:rPr>
                <w:rStyle w:val="FontStyle119"/>
                <w:rFonts w:ascii="Times New Roman" w:hAnsi="Times New Roman" w:cs="Times New Roman"/>
                <w:sz w:val="20"/>
                <w:szCs w:val="20"/>
              </w:rPr>
            </w:pPr>
            <w:r w:rsidRPr="00CB2087">
              <w:rPr>
                <w:rStyle w:val="FontStyle116"/>
                <w:rFonts w:ascii="Times New Roman" w:hAnsi="Times New Roman" w:cs="Times New Roman"/>
                <w:sz w:val="20"/>
                <w:szCs w:val="20"/>
              </w:rPr>
              <w:t xml:space="preserve">Цель: </w:t>
            </w:r>
            <w:r w:rsidRPr="00CB2087">
              <w:rPr>
                <w:rStyle w:val="FontStyle119"/>
                <w:rFonts w:ascii="Times New Roman" w:hAnsi="Times New Roman" w:cs="Times New Roman"/>
                <w:sz w:val="20"/>
                <w:szCs w:val="20"/>
              </w:rPr>
              <w:t>закреплять представление о защитных свойствах снега.</w:t>
            </w:r>
          </w:p>
          <w:p w:rsidR="0070204F" w:rsidRPr="00CB2087" w:rsidRDefault="0070204F" w:rsidP="008461DF">
            <w:pPr>
              <w:rPr>
                <w:rStyle w:val="FontStyle119"/>
                <w:rFonts w:ascii="Times New Roman" w:hAnsi="Times New Roman" w:cs="Times New Roman"/>
                <w:b/>
                <w:sz w:val="20"/>
                <w:szCs w:val="20"/>
              </w:rPr>
            </w:pPr>
            <w:r w:rsidRPr="00CB2087">
              <w:rPr>
                <w:rStyle w:val="FontStyle119"/>
                <w:rFonts w:ascii="Times New Roman" w:hAnsi="Times New Roman" w:cs="Times New Roman"/>
                <w:b/>
                <w:sz w:val="20"/>
                <w:szCs w:val="20"/>
              </w:rPr>
              <w:t xml:space="preserve">Подвижная игра </w:t>
            </w:r>
          </w:p>
          <w:p w:rsidR="0070204F" w:rsidRPr="00CB2087" w:rsidRDefault="0070204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«Раз, два, три — беги!»</w:t>
            </w:r>
          </w:p>
          <w:p w:rsidR="0070204F" w:rsidRPr="00CB2087" w:rsidRDefault="0070204F" w:rsidP="008461DF">
            <w:pPr>
              <w:rPr>
                <w:rStyle w:val="FontStyle119"/>
                <w:rFonts w:ascii="Times New Roman" w:hAnsi="Times New Roman" w:cs="Times New Roman"/>
                <w:sz w:val="20"/>
                <w:szCs w:val="20"/>
              </w:rPr>
            </w:pPr>
            <w:r w:rsidRPr="00CB2087">
              <w:rPr>
                <w:rStyle w:val="FontStyle116"/>
                <w:rFonts w:ascii="Times New Roman" w:hAnsi="Times New Roman" w:cs="Times New Roman"/>
                <w:sz w:val="20"/>
                <w:szCs w:val="20"/>
              </w:rPr>
              <w:t xml:space="preserve">Цель: </w:t>
            </w:r>
            <w:r w:rsidRPr="00CB2087">
              <w:rPr>
                <w:rStyle w:val="FontStyle119"/>
                <w:rFonts w:ascii="Times New Roman" w:hAnsi="Times New Roman" w:cs="Times New Roman"/>
                <w:sz w:val="20"/>
                <w:szCs w:val="20"/>
              </w:rPr>
              <w:t>развивать быстроту бега, ловкость, слаженность кол</w:t>
            </w:r>
            <w:r w:rsidRPr="00CB2087">
              <w:rPr>
                <w:rStyle w:val="FontStyle119"/>
                <w:rFonts w:ascii="Times New Roman" w:hAnsi="Times New Roman" w:cs="Times New Roman"/>
                <w:sz w:val="20"/>
                <w:szCs w:val="20"/>
              </w:rPr>
              <w:softHyphen/>
              <w:t>лективных действий, смекалку.</w:t>
            </w:r>
          </w:p>
          <w:p w:rsidR="0070204F" w:rsidRPr="00CB2087" w:rsidRDefault="0070204F" w:rsidP="008461DF">
            <w:pPr>
              <w:rPr>
                <w:rStyle w:val="FontStyle119"/>
                <w:rFonts w:ascii="Times New Roman" w:hAnsi="Times New Roman" w:cs="Times New Roman"/>
                <w:b/>
                <w:sz w:val="20"/>
                <w:szCs w:val="20"/>
              </w:rPr>
            </w:pPr>
            <w:r w:rsidRPr="00CB2087">
              <w:rPr>
                <w:rStyle w:val="FontStyle119"/>
                <w:rFonts w:ascii="Times New Roman" w:hAnsi="Times New Roman" w:cs="Times New Roman"/>
                <w:b/>
                <w:sz w:val="20"/>
                <w:szCs w:val="20"/>
              </w:rPr>
              <w:t xml:space="preserve"> Индивидуальная работа </w:t>
            </w:r>
          </w:p>
          <w:p w:rsidR="0070204F" w:rsidRPr="00CB2087" w:rsidRDefault="0070204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«Попади в обруч». </w:t>
            </w:r>
          </w:p>
          <w:p w:rsidR="0070204F" w:rsidRPr="00CB2087" w:rsidRDefault="0070204F" w:rsidP="008461DF">
            <w:pPr>
              <w:rPr>
                <w:rStyle w:val="FontStyle116"/>
                <w:rFonts w:ascii="Times New Roman" w:hAnsi="Times New Roman" w:cs="Times New Roman"/>
                <w:sz w:val="20"/>
                <w:szCs w:val="20"/>
              </w:rPr>
            </w:pPr>
            <w:r w:rsidRPr="00CB2087">
              <w:rPr>
                <w:rStyle w:val="FontStyle116"/>
                <w:rFonts w:ascii="Times New Roman" w:hAnsi="Times New Roman" w:cs="Times New Roman"/>
                <w:sz w:val="20"/>
                <w:szCs w:val="20"/>
              </w:rPr>
              <w:t>Цели:</w:t>
            </w:r>
          </w:p>
          <w:p w:rsidR="0070204F" w:rsidRPr="00CB2087" w:rsidRDefault="0070204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упражнять в умении действовать по сигналу;</w:t>
            </w:r>
          </w:p>
          <w:p w:rsidR="0070204F" w:rsidRPr="00CB2087" w:rsidRDefault="0070204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закреплять умение метать предметы в цель.</w:t>
            </w:r>
          </w:p>
          <w:p w:rsidR="0070204F" w:rsidRPr="00CB2087" w:rsidRDefault="0070204F" w:rsidP="008461DF">
            <w:pPr>
              <w:rPr>
                <w:rStyle w:val="FontStyle119"/>
                <w:rFonts w:ascii="Times New Roman" w:hAnsi="Times New Roman" w:cs="Times New Roman"/>
                <w:sz w:val="20"/>
                <w:szCs w:val="20"/>
              </w:rPr>
            </w:pPr>
            <w:r w:rsidRPr="00CB2087">
              <w:rPr>
                <w:rFonts w:ascii="Times New Roman" w:eastAsiaTheme="majorEastAsia" w:hAnsi="Times New Roman" w:cs="Century Schoolbook"/>
                <w:sz w:val="20"/>
                <w:szCs w:val="20"/>
              </w:rPr>
              <w:t>(Нармин, Агата)</w:t>
            </w:r>
          </w:p>
          <w:p w:rsidR="0070204F" w:rsidRPr="00CB2087" w:rsidRDefault="0070204F" w:rsidP="008461DF">
            <w:pPr>
              <w:contextualSpacing/>
              <w:rPr>
                <w:rFonts w:ascii="Times New Roman" w:eastAsia="Calibri" w:hAnsi="Times New Roman" w:cs="Times New Roman"/>
                <w:b/>
                <w:sz w:val="20"/>
                <w:szCs w:val="20"/>
              </w:rPr>
            </w:pPr>
          </w:p>
        </w:tc>
        <w:tc>
          <w:tcPr>
            <w:tcW w:w="2381" w:type="dxa"/>
          </w:tcPr>
          <w:p w:rsidR="0070204F" w:rsidRPr="00CB2087" w:rsidRDefault="0070204F" w:rsidP="008461DF">
            <w:pPr>
              <w:shd w:val="clear" w:color="auto" w:fill="FFFFFF"/>
              <w:jc w:val="center"/>
              <w:rPr>
                <w:rFonts w:ascii="Calibri" w:eastAsia="Times New Roman" w:hAnsi="Calibri" w:cs="Times New Roman"/>
                <w:color w:val="000000"/>
                <w:sz w:val="20"/>
                <w:szCs w:val="20"/>
                <w:lang w:eastAsia="ru-RU"/>
              </w:rPr>
            </w:pPr>
            <w:r w:rsidRPr="00CB2087">
              <w:rPr>
                <w:rFonts w:ascii="Times New Roman" w:eastAsia="Times New Roman" w:hAnsi="Times New Roman" w:cs="Times New Roman"/>
                <w:b/>
                <w:bCs/>
                <w:color w:val="000000"/>
                <w:sz w:val="20"/>
                <w:szCs w:val="20"/>
                <w:lang w:eastAsia="ru-RU"/>
              </w:rPr>
              <w:lastRenderedPageBreak/>
              <w:t>Наблюдение за тучами</w:t>
            </w:r>
          </w:p>
          <w:p w:rsidR="0070204F" w:rsidRPr="00CB2087" w:rsidRDefault="0070204F" w:rsidP="008461DF">
            <w:pPr>
              <w:shd w:val="clear" w:color="auto" w:fill="FFFFFF"/>
              <w:rPr>
                <w:rFonts w:ascii="Calibri" w:eastAsia="Times New Roman" w:hAnsi="Calibri" w:cs="Times New Roman"/>
                <w:color w:val="000000"/>
                <w:sz w:val="20"/>
                <w:szCs w:val="20"/>
                <w:lang w:eastAsia="ru-RU"/>
              </w:rPr>
            </w:pPr>
            <w:r w:rsidRPr="00CB2087">
              <w:rPr>
                <w:rFonts w:ascii="Times New Roman" w:eastAsia="Times New Roman" w:hAnsi="Times New Roman" w:cs="Times New Roman"/>
                <w:b/>
                <w:bCs/>
                <w:color w:val="000000"/>
                <w:sz w:val="20"/>
                <w:szCs w:val="20"/>
                <w:lang w:eastAsia="ru-RU"/>
              </w:rPr>
              <w:t>Цель: </w:t>
            </w:r>
            <w:r w:rsidRPr="00CB2087">
              <w:rPr>
                <w:rFonts w:ascii="Times New Roman" w:eastAsia="Times New Roman" w:hAnsi="Times New Roman" w:cs="Times New Roman"/>
                <w:color w:val="000000"/>
                <w:sz w:val="20"/>
                <w:szCs w:val="20"/>
                <w:lang w:eastAsia="ru-RU"/>
              </w:rPr>
              <w:t>расширять кругозор, представления о многообразии неживой природы.</w:t>
            </w:r>
          </w:p>
          <w:p w:rsidR="0070204F" w:rsidRPr="00CB2087" w:rsidRDefault="0070204F" w:rsidP="008461DF">
            <w:pPr>
              <w:shd w:val="clear" w:color="auto" w:fill="FFFFFF"/>
              <w:rPr>
                <w:rFonts w:ascii="Calibri" w:eastAsia="Times New Roman" w:hAnsi="Calibri" w:cs="Times New Roman"/>
                <w:color w:val="000000"/>
                <w:sz w:val="20"/>
                <w:szCs w:val="20"/>
                <w:lang w:eastAsia="ru-RU"/>
              </w:rPr>
            </w:pPr>
            <w:r w:rsidRPr="00CB2087">
              <w:rPr>
                <w:rFonts w:ascii="Times New Roman" w:eastAsia="Times New Roman" w:hAnsi="Times New Roman" w:cs="Times New Roman"/>
                <w:b/>
                <w:bCs/>
                <w:color w:val="000000"/>
                <w:sz w:val="20"/>
                <w:szCs w:val="20"/>
                <w:lang w:eastAsia="ru-RU"/>
              </w:rPr>
              <w:t>Ход наблюдения</w:t>
            </w:r>
          </w:p>
          <w:p w:rsidR="0070204F" w:rsidRPr="00CB2087" w:rsidRDefault="0070204F" w:rsidP="008461DF">
            <w:pPr>
              <w:shd w:val="clear" w:color="auto" w:fill="FFFFFF"/>
              <w:rPr>
                <w:rFonts w:ascii="Calibri" w:eastAsia="Times New Roman" w:hAnsi="Calibri" w:cs="Times New Roman"/>
                <w:color w:val="000000"/>
                <w:sz w:val="20"/>
                <w:szCs w:val="20"/>
                <w:lang w:eastAsia="ru-RU"/>
              </w:rPr>
            </w:pPr>
            <w:r w:rsidRPr="00CB2087">
              <w:rPr>
                <w:rFonts w:ascii="Times New Roman" w:eastAsia="Times New Roman" w:hAnsi="Times New Roman" w:cs="Times New Roman"/>
                <w:color w:val="000000"/>
                <w:sz w:val="20"/>
                <w:szCs w:val="20"/>
                <w:lang w:eastAsia="ru-RU"/>
              </w:rPr>
              <w:t>Туча небо кроет,</w:t>
            </w:r>
          </w:p>
          <w:p w:rsidR="0070204F" w:rsidRPr="00CB2087" w:rsidRDefault="0070204F" w:rsidP="008461DF">
            <w:pPr>
              <w:shd w:val="clear" w:color="auto" w:fill="FFFFFF"/>
              <w:rPr>
                <w:rFonts w:ascii="Calibri" w:eastAsia="Times New Roman" w:hAnsi="Calibri" w:cs="Times New Roman"/>
                <w:color w:val="000000"/>
                <w:sz w:val="20"/>
                <w:szCs w:val="20"/>
                <w:lang w:eastAsia="ru-RU"/>
              </w:rPr>
            </w:pPr>
            <w:r w:rsidRPr="00CB2087">
              <w:rPr>
                <w:rFonts w:ascii="Times New Roman" w:eastAsia="Times New Roman" w:hAnsi="Times New Roman" w:cs="Times New Roman"/>
                <w:color w:val="000000"/>
                <w:sz w:val="20"/>
                <w:szCs w:val="20"/>
                <w:lang w:eastAsia="ru-RU"/>
              </w:rPr>
              <w:t>Солнце не блестит,</w:t>
            </w:r>
          </w:p>
          <w:p w:rsidR="0070204F" w:rsidRPr="00CB2087" w:rsidRDefault="0070204F" w:rsidP="008461DF">
            <w:pPr>
              <w:shd w:val="clear" w:color="auto" w:fill="FFFFFF"/>
              <w:rPr>
                <w:rFonts w:ascii="Calibri" w:eastAsia="Times New Roman" w:hAnsi="Calibri" w:cs="Times New Roman"/>
                <w:color w:val="000000"/>
                <w:sz w:val="20"/>
                <w:szCs w:val="20"/>
                <w:lang w:eastAsia="ru-RU"/>
              </w:rPr>
            </w:pPr>
            <w:r w:rsidRPr="00CB2087">
              <w:rPr>
                <w:rFonts w:ascii="Times New Roman" w:eastAsia="Times New Roman" w:hAnsi="Times New Roman" w:cs="Times New Roman"/>
                <w:color w:val="000000"/>
                <w:sz w:val="20"/>
                <w:szCs w:val="20"/>
                <w:lang w:eastAsia="ru-RU"/>
              </w:rPr>
              <w:t>Ветер в поле воет,</w:t>
            </w:r>
          </w:p>
          <w:p w:rsidR="0070204F" w:rsidRPr="00CB2087" w:rsidRDefault="0070204F" w:rsidP="008461DF">
            <w:pPr>
              <w:shd w:val="clear" w:color="auto" w:fill="FFFFFF"/>
              <w:rPr>
                <w:rFonts w:ascii="Calibri" w:eastAsia="Times New Roman" w:hAnsi="Calibri" w:cs="Times New Roman"/>
                <w:color w:val="000000"/>
                <w:sz w:val="20"/>
                <w:szCs w:val="20"/>
                <w:lang w:eastAsia="ru-RU"/>
              </w:rPr>
            </w:pPr>
            <w:r w:rsidRPr="00CB2087">
              <w:rPr>
                <w:rFonts w:ascii="Times New Roman" w:eastAsia="Times New Roman" w:hAnsi="Times New Roman" w:cs="Times New Roman"/>
                <w:color w:val="000000"/>
                <w:sz w:val="20"/>
                <w:szCs w:val="20"/>
                <w:lang w:eastAsia="ru-RU"/>
              </w:rPr>
              <w:t>Дождик моросит...</w:t>
            </w:r>
          </w:p>
          <w:p w:rsidR="0070204F" w:rsidRPr="00CB2087" w:rsidRDefault="0070204F" w:rsidP="008461DF">
            <w:pPr>
              <w:shd w:val="clear" w:color="auto" w:fill="FFFFFF"/>
              <w:rPr>
                <w:rFonts w:ascii="Calibri" w:eastAsia="Times New Roman" w:hAnsi="Calibri" w:cs="Times New Roman"/>
                <w:color w:val="000000"/>
                <w:sz w:val="20"/>
                <w:szCs w:val="20"/>
                <w:lang w:eastAsia="ru-RU"/>
              </w:rPr>
            </w:pPr>
            <w:r w:rsidRPr="00CB2087">
              <w:rPr>
                <w:rFonts w:ascii="Times New Roman" w:eastAsia="Times New Roman" w:hAnsi="Times New Roman" w:cs="Times New Roman"/>
                <w:color w:val="000000"/>
                <w:sz w:val="20"/>
                <w:szCs w:val="20"/>
                <w:lang w:eastAsia="ru-RU"/>
              </w:rPr>
              <w:t>Предложить детям посмотреть на небо, отметить, какое оно (чистое, голубое, теплое или серое, низкое, хмурое).</w:t>
            </w:r>
          </w:p>
          <w:p w:rsidR="0070204F" w:rsidRPr="00CB2087" w:rsidRDefault="0070204F" w:rsidP="008461DF">
            <w:pPr>
              <w:shd w:val="clear" w:color="auto" w:fill="FFFFFF"/>
              <w:rPr>
                <w:rFonts w:ascii="Calibri" w:eastAsia="Times New Roman" w:hAnsi="Calibri" w:cs="Times New Roman"/>
                <w:color w:val="000000"/>
                <w:sz w:val="20"/>
                <w:szCs w:val="20"/>
                <w:lang w:eastAsia="ru-RU"/>
              </w:rPr>
            </w:pPr>
            <w:r w:rsidRPr="00CB2087">
              <w:rPr>
                <w:rFonts w:ascii="Times New Roman" w:eastAsia="Times New Roman" w:hAnsi="Times New Roman" w:cs="Times New Roman"/>
                <w:color w:val="000000"/>
                <w:sz w:val="20"/>
                <w:szCs w:val="20"/>
                <w:lang w:eastAsia="ru-RU"/>
              </w:rPr>
              <w:t>Отметить, что небо покрыто серыми, низкими, тяжелыми облаками.</w:t>
            </w:r>
          </w:p>
          <w:p w:rsidR="0070204F" w:rsidRPr="00CB2087" w:rsidRDefault="0070204F" w:rsidP="008461DF">
            <w:pPr>
              <w:shd w:val="clear" w:color="auto" w:fill="FFFFFF"/>
              <w:rPr>
                <w:rFonts w:ascii="Calibri" w:eastAsia="Times New Roman" w:hAnsi="Calibri" w:cs="Times New Roman"/>
                <w:color w:val="000000"/>
                <w:sz w:val="20"/>
                <w:szCs w:val="20"/>
                <w:lang w:eastAsia="ru-RU"/>
              </w:rPr>
            </w:pPr>
            <w:r w:rsidRPr="00CB2087">
              <w:rPr>
                <w:rFonts w:ascii="Times New Roman" w:eastAsia="Times New Roman" w:hAnsi="Times New Roman" w:cs="Times New Roman"/>
                <w:color w:val="000000"/>
                <w:sz w:val="20"/>
                <w:szCs w:val="20"/>
                <w:lang w:eastAsia="ru-RU"/>
              </w:rPr>
              <w:t>Найти самые темные облака на небе. Пояснить, что такие облака называются тучами.</w:t>
            </w:r>
          </w:p>
          <w:p w:rsidR="0070204F" w:rsidRPr="00CB2087" w:rsidRDefault="0070204F" w:rsidP="008461DF">
            <w:pPr>
              <w:shd w:val="clear" w:color="auto" w:fill="FFFFFF"/>
              <w:rPr>
                <w:rFonts w:ascii="Calibri" w:eastAsia="Times New Roman" w:hAnsi="Calibri" w:cs="Times New Roman"/>
                <w:color w:val="000000"/>
                <w:sz w:val="20"/>
                <w:szCs w:val="20"/>
                <w:lang w:eastAsia="ru-RU"/>
              </w:rPr>
            </w:pPr>
            <w:r w:rsidRPr="00CB2087">
              <w:rPr>
                <w:rFonts w:ascii="Times New Roman" w:eastAsia="Times New Roman" w:hAnsi="Times New Roman" w:cs="Times New Roman"/>
                <w:color w:val="000000"/>
                <w:sz w:val="20"/>
                <w:szCs w:val="20"/>
                <w:lang w:eastAsia="ru-RU"/>
              </w:rPr>
              <w:t>Что сделали тучи? (Закрыли солнце.)</w:t>
            </w:r>
          </w:p>
          <w:p w:rsidR="0070204F" w:rsidRPr="00CB2087" w:rsidRDefault="0070204F" w:rsidP="008461DF">
            <w:pPr>
              <w:shd w:val="clear" w:color="auto" w:fill="FFFFFF"/>
              <w:rPr>
                <w:rFonts w:ascii="Calibri" w:eastAsia="Times New Roman" w:hAnsi="Calibri" w:cs="Times New Roman"/>
                <w:color w:val="000000"/>
                <w:sz w:val="20"/>
                <w:szCs w:val="20"/>
                <w:lang w:eastAsia="ru-RU"/>
              </w:rPr>
            </w:pPr>
            <w:r w:rsidRPr="00CB2087">
              <w:rPr>
                <w:rFonts w:ascii="Times New Roman" w:eastAsia="Times New Roman" w:hAnsi="Times New Roman" w:cs="Times New Roman"/>
                <w:b/>
                <w:bCs/>
                <w:color w:val="000000"/>
                <w:sz w:val="20"/>
                <w:szCs w:val="20"/>
                <w:lang w:eastAsia="ru-RU"/>
              </w:rPr>
              <w:t>Трудовая деятельность</w:t>
            </w:r>
          </w:p>
          <w:p w:rsidR="0070204F" w:rsidRPr="00CB2087" w:rsidRDefault="0070204F" w:rsidP="008461DF">
            <w:pPr>
              <w:shd w:val="clear" w:color="auto" w:fill="FFFFFF"/>
              <w:rPr>
                <w:rFonts w:ascii="Calibri" w:eastAsia="Times New Roman" w:hAnsi="Calibri" w:cs="Times New Roman"/>
                <w:color w:val="000000"/>
                <w:sz w:val="20"/>
                <w:szCs w:val="20"/>
                <w:lang w:eastAsia="ru-RU"/>
              </w:rPr>
            </w:pPr>
            <w:r w:rsidRPr="00CB2087">
              <w:rPr>
                <w:rFonts w:ascii="Times New Roman" w:eastAsia="Times New Roman" w:hAnsi="Times New Roman" w:cs="Times New Roman"/>
                <w:color w:val="000000"/>
                <w:sz w:val="20"/>
                <w:szCs w:val="20"/>
                <w:lang w:eastAsia="ru-RU"/>
              </w:rPr>
              <w:t>Уборка снега с дорожек.</w:t>
            </w:r>
          </w:p>
          <w:p w:rsidR="0070204F" w:rsidRPr="00CB2087" w:rsidRDefault="0070204F" w:rsidP="008461DF">
            <w:pPr>
              <w:shd w:val="clear" w:color="auto" w:fill="FFFFFF"/>
              <w:rPr>
                <w:rFonts w:ascii="Calibri" w:eastAsia="Times New Roman" w:hAnsi="Calibri" w:cs="Times New Roman"/>
                <w:color w:val="000000"/>
                <w:sz w:val="20"/>
                <w:szCs w:val="20"/>
                <w:lang w:eastAsia="ru-RU"/>
              </w:rPr>
            </w:pPr>
            <w:r w:rsidRPr="00CB2087">
              <w:rPr>
                <w:rFonts w:ascii="Times New Roman" w:eastAsia="Times New Roman" w:hAnsi="Times New Roman" w:cs="Times New Roman"/>
                <w:b/>
                <w:bCs/>
                <w:color w:val="000000"/>
                <w:sz w:val="20"/>
                <w:szCs w:val="20"/>
                <w:lang w:eastAsia="ru-RU"/>
              </w:rPr>
              <w:t>Подвижная игра</w:t>
            </w:r>
          </w:p>
          <w:p w:rsidR="0070204F" w:rsidRPr="00CB2087" w:rsidRDefault="0070204F" w:rsidP="008461DF">
            <w:pPr>
              <w:shd w:val="clear" w:color="auto" w:fill="FFFFFF"/>
              <w:rPr>
                <w:rFonts w:ascii="Calibri" w:eastAsia="Times New Roman" w:hAnsi="Calibri" w:cs="Times New Roman"/>
                <w:color w:val="000000"/>
                <w:sz w:val="20"/>
                <w:szCs w:val="20"/>
                <w:lang w:eastAsia="ru-RU"/>
              </w:rPr>
            </w:pPr>
            <w:r w:rsidRPr="00CB2087">
              <w:rPr>
                <w:rFonts w:ascii="Times New Roman" w:eastAsia="Times New Roman" w:hAnsi="Times New Roman" w:cs="Times New Roman"/>
                <w:color w:val="000000"/>
                <w:sz w:val="20"/>
                <w:szCs w:val="20"/>
                <w:lang w:eastAsia="ru-RU"/>
              </w:rPr>
              <w:t>«Совушка».</w:t>
            </w:r>
          </w:p>
          <w:p w:rsidR="0070204F" w:rsidRPr="00CB2087" w:rsidRDefault="0070204F" w:rsidP="008461DF">
            <w:pPr>
              <w:shd w:val="clear" w:color="auto" w:fill="FFFFFF"/>
              <w:rPr>
                <w:rFonts w:ascii="Calibri" w:eastAsia="Times New Roman" w:hAnsi="Calibri" w:cs="Times New Roman"/>
                <w:color w:val="000000"/>
                <w:sz w:val="20"/>
                <w:szCs w:val="20"/>
                <w:lang w:eastAsia="ru-RU"/>
              </w:rPr>
            </w:pPr>
            <w:r w:rsidRPr="00CB2087">
              <w:rPr>
                <w:rFonts w:ascii="Times New Roman" w:eastAsia="Times New Roman" w:hAnsi="Times New Roman" w:cs="Times New Roman"/>
                <w:color w:val="000000"/>
                <w:sz w:val="20"/>
                <w:szCs w:val="20"/>
                <w:lang w:eastAsia="ru-RU"/>
              </w:rPr>
              <w:t>Цели: учить неподвижно стоять некоторое время; внимательно слушать.</w:t>
            </w:r>
          </w:p>
          <w:p w:rsidR="0070204F" w:rsidRPr="00CB2087" w:rsidRDefault="0070204F" w:rsidP="008461DF">
            <w:pPr>
              <w:shd w:val="clear" w:color="auto" w:fill="FFFFFF"/>
              <w:rPr>
                <w:rFonts w:ascii="Calibri" w:eastAsia="Times New Roman" w:hAnsi="Calibri" w:cs="Times New Roman"/>
                <w:color w:val="000000"/>
                <w:sz w:val="20"/>
                <w:szCs w:val="20"/>
                <w:lang w:eastAsia="ru-RU"/>
              </w:rPr>
            </w:pPr>
            <w:r w:rsidRPr="00CB2087">
              <w:rPr>
                <w:rFonts w:ascii="Times New Roman" w:eastAsia="Times New Roman" w:hAnsi="Times New Roman" w:cs="Times New Roman"/>
                <w:b/>
                <w:bCs/>
                <w:color w:val="000000"/>
                <w:sz w:val="20"/>
                <w:szCs w:val="20"/>
                <w:lang w:eastAsia="ru-RU"/>
              </w:rPr>
              <w:t>Дидактическая игра</w:t>
            </w:r>
          </w:p>
          <w:p w:rsidR="0070204F" w:rsidRPr="00CB2087" w:rsidRDefault="0070204F" w:rsidP="008461DF">
            <w:pPr>
              <w:shd w:val="clear" w:color="auto" w:fill="FFFFFF"/>
              <w:rPr>
                <w:rFonts w:ascii="Calibri" w:eastAsia="Times New Roman" w:hAnsi="Calibri" w:cs="Times New Roman"/>
                <w:color w:val="000000"/>
                <w:sz w:val="20"/>
                <w:szCs w:val="20"/>
                <w:lang w:eastAsia="ru-RU"/>
              </w:rPr>
            </w:pPr>
            <w:r w:rsidRPr="00CB2087">
              <w:rPr>
                <w:rFonts w:ascii="Times New Roman" w:eastAsia="Times New Roman" w:hAnsi="Times New Roman" w:cs="Times New Roman"/>
                <w:color w:val="000000"/>
                <w:sz w:val="20"/>
                <w:szCs w:val="20"/>
                <w:lang w:eastAsia="ru-RU"/>
              </w:rPr>
              <w:t>«Хлопки»</w:t>
            </w:r>
          </w:p>
          <w:p w:rsidR="0070204F" w:rsidRPr="00CB2087" w:rsidRDefault="0070204F" w:rsidP="008461DF">
            <w:pPr>
              <w:shd w:val="clear" w:color="auto" w:fill="FFFFFF"/>
              <w:rPr>
                <w:rFonts w:ascii="Calibri" w:eastAsia="Times New Roman" w:hAnsi="Calibri" w:cs="Times New Roman"/>
                <w:color w:val="000000"/>
                <w:sz w:val="20"/>
                <w:szCs w:val="20"/>
                <w:lang w:eastAsia="ru-RU"/>
              </w:rPr>
            </w:pPr>
            <w:r w:rsidRPr="00CB2087">
              <w:rPr>
                <w:rFonts w:ascii="Times New Roman" w:eastAsia="Times New Roman" w:hAnsi="Times New Roman" w:cs="Times New Roman"/>
                <w:color w:val="000000"/>
                <w:sz w:val="20"/>
                <w:szCs w:val="20"/>
                <w:lang w:eastAsia="ru-RU"/>
              </w:rPr>
              <w:lastRenderedPageBreak/>
              <w:t>Цель: развивать количественные представления.</w:t>
            </w:r>
          </w:p>
          <w:p w:rsidR="0070204F" w:rsidRPr="00CB2087" w:rsidRDefault="0070204F" w:rsidP="008461DF">
            <w:pPr>
              <w:shd w:val="clear" w:color="auto" w:fill="FFFFFF"/>
              <w:rPr>
                <w:rFonts w:ascii="Calibri" w:eastAsia="Times New Roman" w:hAnsi="Calibri" w:cs="Times New Roman"/>
                <w:color w:val="000000"/>
                <w:sz w:val="20"/>
                <w:szCs w:val="20"/>
                <w:lang w:eastAsia="ru-RU"/>
              </w:rPr>
            </w:pPr>
            <w:r w:rsidRPr="00CB2087">
              <w:rPr>
                <w:rFonts w:ascii="Times New Roman" w:eastAsia="Times New Roman" w:hAnsi="Times New Roman" w:cs="Times New Roman"/>
                <w:b/>
                <w:bCs/>
                <w:color w:val="000000"/>
                <w:sz w:val="20"/>
                <w:szCs w:val="20"/>
                <w:lang w:eastAsia="ru-RU"/>
              </w:rPr>
              <w:t>Индивидуальная работа</w:t>
            </w:r>
          </w:p>
          <w:p w:rsidR="0070204F" w:rsidRPr="00CB2087" w:rsidRDefault="0070204F" w:rsidP="008461DF">
            <w:pPr>
              <w:shd w:val="clear" w:color="auto" w:fill="FFFFFF"/>
              <w:rPr>
                <w:rFonts w:ascii="Calibri" w:eastAsia="Times New Roman" w:hAnsi="Calibri" w:cs="Times New Roman"/>
                <w:color w:val="000000"/>
                <w:sz w:val="20"/>
                <w:szCs w:val="20"/>
                <w:lang w:eastAsia="ru-RU"/>
              </w:rPr>
            </w:pPr>
            <w:r w:rsidRPr="00CB2087">
              <w:rPr>
                <w:rFonts w:ascii="Times New Roman" w:eastAsia="Times New Roman" w:hAnsi="Times New Roman" w:cs="Times New Roman"/>
                <w:color w:val="000000"/>
                <w:sz w:val="20"/>
                <w:szCs w:val="20"/>
                <w:lang w:eastAsia="ru-RU"/>
              </w:rPr>
              <w:t>Одна команда</w:t>
            </w:r>
          </w:p>
          <w:p w:rsidR="0070204F" w:rsidRPr="00CB2087" w:rsidRDefault="0070204F" w:rsidP="008461DF">
            <w:pPr>
              <w:shd w:val="clear" w:color="auto" w:fill="FFFFFF"/>
              <w:rPr>
                <w:rFonts w:ascii="Calibri" w:eastAsia="Times New Roman" w:hAnsi="Calibri" w:cs="Times New Roman"/>
                <w:color w:val="000000"/>
                <w:sz w:val="20"/>
                <w:szCs w:val="20"/>
                <w:lang w:eastAsia="ru-RU"/>
              </w:rPr>
            </w:pPr>
            <w:r w:rsidRPr="00CB2087">
              <w:rPr>
                <w:rFonts w:ascii="Times New Roman" w:eastAsia="Times New Roman" w:hAnsi="Times New Roman" w:cs="Times New Roman"/>
                <w:color w:val="000000"/>
                <w:sz w:val="20"/>
                <w:szCs w:val="20"/>
                <w:lang w:eastAsia="ru-RU"/>
              </w:rPr>
              <w:t>Цель: совершенствовать умение строиться в колонну по одному.</w:t>
            </w:r>
          </w:p>
          <w:p w:rsidR="0070204F" w:rsidRPr="00CB2087" w:rsidRDefault="0070204F" w:rsidP="008461DF">
            <w:pPr>
              <w:pStyle w:val="Style69"/>
              <w:widowControl/>
              <w:spacing w:line="240" w:lineRule="auto"/>
              <w:ind w:firstLine="0"/>
              <w:rPr>
                <w:rFonts w:ascii="Times New Roman" w:eastAsiaTheme="majorEastAsia" w:hAnsi="Times New Roman" w:cs="Century Schoolbook"/>
                <w:sz w:val="20"/>
                <w:szCs w:val="20"/>
              </w:rPr>
            </w:pPr>
            <w:r w:rsidRPr="00CB2087">
              <w:rPr>
                <w:rFonts w:ascii="Times New Roman" w:eastAsiaTheme="majorEastAsia" w:hAnsi="Times New Roman" w:cs="Century Schoolbook"/>
                <w:sz w:val="20"/>
                <w:szCs w:val="20"/>
              </w:rPr>
              <w:t>(Нурик Шерхан)</w:t>
            </w:r>
          </w:p>
        </w:tc>
      </w:tr>
      <w:tr w:rsidR="0070204F" w:rsidRPr="00CB2087" w:rsidTr="008461DF">
        <w:tc>
          <w:tcPr>
            <w:tcW w:w="1887" w:type="dxa"/>
          </w:tcPr>
          <w:p w:rsidR="0070204F" w:rsidRPr="00CB2087" w:rsidRDefault="0070204F" w:rsidP="008461DF">
            <w:pPr>
              <w:contextualSpacing/>
              <w:jc w:val="both"/>
              <w:rPr>
                <w:rFonts w:ascii="Times New Roman" w:eastAsia="Calibri" w:hAnsi="Times New Roman" w:cs="Times New Roman"/>
                <w:b/>
                <w:bCs/>
                <w:iCs/>
                <w:sz w:val="20"/>
                <w:szCs w:val="20"/>
                <w:lang w:val="kk-KZ"/>
              </w:rPr>
            </w:pPr>
            <w:r w:rsidRPr="00CB2087">
              <w:rPr>
                <w:rFonts w:ascii="Times New Roman" w:eastAsia="Calibri" w:hAnsi="Times New Roman" w:cs="Times New Roman"/>
                <w:b/>
                <w:bCs/>
                <w:iCs/>
                <w:sz w:val="20"/>
                <w:szCs w:val="20"/>
                <w:lang w:val="kk-KZ"/>
              </w:rPr>
              <w:lastRenderedPageBreak/>
              <w:t>Серуеннен қайту/</w:t>
            </w:r>
          </w:p>
          <w:p w:rsidR="0070204F" w:rsidRPr="00CB2087" w:rsidRDefault="0070204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bCs/>
                <w:iCs/>
                <w:sz w:val="20"/>
                <w:szCs w:val="20"/>
              </w:rPr>
              <w:t xml:space="preserve">Возвращение с </w:t>
            </w:r>
            <w:r w:rsidRPr="00CB2087">
              <w:rPr>
                <w:rFonts w:ascii="Times New Roman" w:eastAsia="Calibri" w:hAnsi="Times New Roman" w:cs="Times New Roman"/>
                <w:b/>
                <w:bCs/>
                <w:iCs/>
                <w:sz w:val="20"/>
                <w:szCs w:val="20"/>
              </w:rPr>
              <w:lastRenderedPageBreak/>
              <w:t>прогулки</w:t>
            </w:r>
          </w:p>
        </w:tc>
        <w:tc>
          <w:tcPr>
            <w:tcW w:w="12396" w:type="dxa"/>
            <w:gridSpan w:val="8"/>
          </w:tcPr>
          <w:p w:rsidR="0070204F" w:rsidRPr="00CB2087" w:rsidRDefault="0070204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lastRenderedPageBreak/>
              <w:t>Кезекпен  шешіну, ойындар, балалардың еркін қызметі.</w:t>
            </w:r>
          </w:p>
          <w:p w:rsidR="0070204F" w:rsidRPr="00CB2087" w:rsidRDefault="0070204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rPr>
              <w:t>Последовательное раздевание, игры, свободная деятельность детей.</w:t>
            </w:r>
            <w:r w:rsidRPr="00CB2087">
              <w:rPr>
                <w:rFonts w:ascii="Times New Roman" w:eastAsia="Calibri" w:hAnsi="Times New Roman" w:cs="Times New Roman"/>
                <w:b/>
                <w:sz w:val="20"/>
                <w:szCs w:val="20"/>
                <w:lang w:val="kk-KZ"/>
              </w:rPr>
              <w:t xml:space="preserve"> </w:t>
            </w:r>
          </w:p>
          <w:p w:rsidR="0070204F" w:rsidRPr="00CB2087" w:rsidRDefault="0070204F" w:rsidP="008461DF">
            <w:pPr>
              <w:contextualSpacing/>
              <w:jc w:val="both"/>
              <w:rPr>
                <w:rFonts w:ascii="Times New Roman" w:eastAsia="Calibri" w:hAnsi="Times New Roman" w:cs="Times New Roman"/>
                <w:i/>
                <w:sz w:val="20"/>
                <w:szCs w:val="20"/>
                <w:lang w:val="kk-KZ"/>
              </w:rPr>
            </w:pPr>
            <w:r w:rsidRPr="00CB2087">
              <w:rPr>
                <w:rFonts w:ascii="Times New Roman" w:eastAsia="Calibri" w:hAnsi="Times New Roman" w:cs="Times New Roman"/>
                <w:sz w:val="20"/>
                <w:szCs w:val="20"/>
                <w:lang w:val="kk-KZ"/>
              </w:rPr>
              <w:lastRenderedPageBreak/>
              <w:t>Совершенствовать умение самостоятельно одеваться и раздеваться в определенной последовательности.</w:t>
            </w:r>
            <w:r w:rsidRPr="00CB2087">
              <w:rPr>
                <w:rFonts w:ascii="Times New Roman" w:eastAsia="Calibri" w:hAnsi="Times New Roman" w:cs="Times New Roman"/>
                <w:sz w:val="20"/>
                <w:szCs w:val="20"/>
              </w:rPr>
              <w:t xml:space="preserve"> Цель: учить различать парную обувь и одежду, подбирать правильно к левому варианту обуви, одежды — правый «Д/и Найди пару»</w:t>
            </w:r>
            <w:r w:rsidRPr="00CB2087">
              <w:rPr>
                <w:rFonts w:ascii="Times New Roman" w:eastAsia="Calibri" w:hAnsi="Times New Roman" w:cs="Times New Roman"/>
                <w:i/>
                <w:sz w:val="20"/>
                <w:szCs w:val="20"/>
                <w:lang w:val="kk-KZ"/>
              </w:rPr>
              <w:t xml:space="preserve"> (коммукативная, самостоятельная игровая деятельность)</w:t>
            </w:r>
          </w:p>
          <w:p w:rsidR="0070204F" w:rsidRPr="00CB2087" w:rsidRDefault="0070204F" w:rsidP="008461DF">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i/>
                <w:sz w:val="20"/>
                <w:szCs w:val="20"/>
                <w:lang w:val="kk-KZ"/>
              </w:rPr>
              <w:t>«Мы гуляли, мы гуляли и немного подустали.»</w:t>
            </w:r>
          </w:p>
        </w:tc>
      </w:tr>
      <w:tr w:rsidR="0070204F" w:rsidRPr="00CB2087" w:rsidTr="008461DF">
        <w:tc>
          <w:tcPr>
            <w:tcW w:w="1887" w:type="dxa"/>
          </w:tcPr>
          <w:p w:rsidR="0070204F" w:rsidRPr="00CB2087" w:rsidRDefault="0070204F" w:rsidP="008461DF">
            <w:pPr>
              <w:contextualSpacing/>
              <w:jc w:val="both"/>
              <w:rPr>
                <w:rFonts w:ascii="Times New Roman" w:eastAsia="Calibri" w:hAnsi="Times New Roman" w:cs="Times New Roman"/>
                <w:b/>
                <w:bCs/>
                <w:iCs/>
                <w:sz w:val="20"/>
                <w:szCs w:val="20"/>
              </w:rPr>
            </w:pPr>
            <w:r w:rsidRPr="00CB2087">
              <w:rPr>
                <w:rFonts w:ascii="Times New Roman" w:eastAsia="Calibri" w:hAnsi="Times New Roman" w:cs="Times New Roman"/>
                <w:b/>
                <w:bCs/>
                <w:iCs/>
                <w:sz w:val="20"/>
                <w:szCs w:val="20"/>
                <w:lang w:val="kk-KZ"/>
              </w:rPr>
              <w:lastRenderedPageBreak/>
              <w:t>Түскі ас/</w:t>
            </w:r>
            <w:r w:rsidRPr="00CB2087">
              <w:rPr>
                <w:rFonts w:ascii="Times New Roman" w:eastAsia="Calibri" w:hAnsi="Times New Roman" w:cs="Times New Roman"/>
                <w:b/>
                <w:bCs/>
                <w:iCs/>
                <w:sz w:val="20"/>
                <w:szCs w:val="20"/>
              </w:rPr>
              <w:t>Обед</w:t>
            </w:r>
          </w:p>
          <w:p w:rsidR="0070204F" w:rsidRPr="00CB2087" w:rsidRDefault="0070204F" w:rsidP="008461DF">
            <w:pPr>
              <w:contextualSpacing/>
              <w:jc w:val="both"/>
              <w:rPr>
                <w:rFonts w:ascii="Times New Roman" w:eastAsia="Calibri" w:hAnsi="Times New Roman" w:cs="Times New Roman"/>
                <w:b/>
                <w:bCs/>
                <w:iCs/>
                <w:sz w:val="20"/>
                <w:szCs w:val="20"/>
              </w:rPr>
            </w:pPr>
            <w:r w:rsidRPr="00CB2087">
              <w:rPr>
                <w:rFonts w:ascii="Times New Roman" w:eastAsia="Calibri" w:hAnsi="Times New Roman" w:cs="Times New Roman"/>
                <w:b/>
                <w:bCs/>
                <w:iCs/>
                <w:sz w:val="20"/>
                <w:szCs w:val="20"/>
              </w:rPr>
              <w:t>Асханада</w:t>
            </w:r>
            <w:r w:rsidRPr="00CB2087">
              <w:rPr>
                <w:rFonts w:ascii="Times New Roman" w:eastAsia="Calibri" w:hAnsi="Times New Roman" w:cs="Times New Roman"/>
                <w:b/>
                <w:sz w:val="20"/>
                <w:szCs w:val="20"/>
                <w:lang w:val="kk-KZ"/>
              </w:rPr>
              <w:t>ғ</w:t>
            </w:r>
            <w:r w:rsidRPr="00CB2087">
              <w:rPr>
                <w:rFonts w:ascii="Times New Roman" w:eastAsia="Calibri" w:hAnsi="Times New Roman" w:cs="Times New Roman"/>
                <w:b/>
                <w:bCs/>
                <w:iCs/>
                <w:sz w:val="20"/>
                <w:szCs w:val="20"/>
              </w:rPr>
              <w:t>ы кезекш</w:t>
            </w:r>
            <w:r w:rsidRPr="00CB2087">
              <w:rPr>
                <w:rFonts w:ascii="Times New Roman" w:eastAsia="Calibri" w:hAnsi="Times New Roman" w:cs="Times New Roman"/>
                <w:b/>
                <w:bCs/>
                <w:iCs/>
                <w:sz w:val="20"/>
                <w:szCs w:val="20"/>
                <w:lang w:val="en-US"/>
              </w:rPr>
              <w:t>i</w:t>
            </w:r>
            <w:r w:rsidRPr="00CB2087">
              <w:rPr>
                <w:rFonts w:ascii="Times New Roman" w:eastAsia="Calibri" w:hAnsi="Times New Roman" w:cs="Times New Roman"/>
                <w:b/>
                <w:bCs/>
                <w:iCs/>
                <w:sz w:val="20"/>
                <w:szCs w:val="20"/>
              </w:rPr>
              <w:t>л</w:t>
            </w:r>
            <w:r w:rsidRPr="00CB2087">
              <w:rPr>
                <w:rFonts w:ascii="Times New Roman" w:eastAsia="Calibri" w:hAnsi="Times New Roman" w:cs="Times New Roman"/>
                <w:b/>
                <w:bCs/>
                <w:iCs/>
                <w:sz w:val="20"/>
                <w:szCs w:val="20"/>
                <w:lang w:val="en-US"/>
              </w:rPr>
              <w:t>i</w:t>
            </w:r>
            <w:r w:rsidRPr="00CB2087">
              <w:rPr>
                <w:rFonts w:ascii="Times New Roman" w:eastAsia="Calibri" w:hAnsi="Times New Roman" w:cs="Times New Roman"/>
                <w:b/>
                <w:bCs/>
                <w:iCs/>
                <w:sz w:val="20"/>
                <w:szCs w:val="20"/>
              </w:rPr>
              <w:t>к</w:t>
            </w:r>
          </w:p>
          <w:p w:rsidR="0070204F" w:rsidRPr="00CB2087" w:rsidRDefault="0070204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bCs/>
                <w:iCs/>
                <w:sz w:val="20"/>
                <w:szCs w:val="20"/>
              </w:rPr>
              <w:t>Дежурство по столовой</w:t>
            </w:r>
          </w:p>
        </w:tc>
        <w:tc>
          <w:tcPr>
            <w:tcW w:w="12396" w:type="dxa"/>
            <w:gridSpan w:val="8"/>
          </w:tcPr>
          <w:p w:rsidR="0070204F" w:rsidRPr="00CB2087" w:rsidRDefault="0070204F" w:rsidP="008461DF">
            <w:pPr>
              <w:contextualSpacing/>
              <w:jc w:val="both"/>
              <w:rPr>
                <w:rFonts w:ascii="Times New Roman" w:eastAsia="Calibri" w:hAnsi="Times New Roman" w:cs="Times New Roman"/>
                <w:sz w:val="20"/>
                <w:szCs w:val="20"/>
              </w:rPr>
            </w:pPr>
            <w:r w:rsidRPr="00CB2087">
              <w:rPr>
                <w:rFonts w:ascii="Times New Roman" w:eastAsia="Calibri" w:hAnsi="Times New Roman" w:cs="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r w:rsidRPr="00CB2087">
              <w:rPr>
                <w:rFonts w:ascii="Times New Roman" w:eastAsia="Calibri" w:hAnsi="Times New Roman" w:cs="Times New Roman"/>
                <w:sz w:val="20"/>
                <w:szCs w:val="20"/>
              </w:rPr>
              <w:t>Привлечение внимания детей к пище; индивидуальная работа по воспитанию культуры еды;</w:t>
            </w:r>
          </w:p>
          <w:p w:rsidR="0070204F" w:rsidRPr="00CB2087" w:rsidRDefault="0070204F" w:rsidP="008461DF">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sz w:val="20"/>
                <w:szCs w:val="20"/>
              </w:rPr>
              <w:t xml:space="preserve">Совершенствование навыков аккуратной еды. Беседа «Как правильно есть второе блюдо» </w:t>
            </w:r>
            <w:r w:rsidRPr="00CB2087">
              <w:rPr>
                <w:rFonts w:ascii="Times New Roman" w:eastAsia="Calibri" w:hAnsi="Times New Roman" w:cs="Times New Roman"/>
                <w:sz w:val="20"/>
                <w:szCs w:val="20"/>
              </w:rPr>
              <w:br/>
            </w:r>
            <w:r w:rsidRPr="00CB2087">
              <w:rPr>
                <w:rFonts w:ascii="Times New Roman" w:eastAsia="Calibri" w:hAnsi="Times New Roman" w:cs="Times New Roman"/>
                <w:sz w:val="20"/>
                <w:szCs w:val="20"/>
                <w:lang w:val="kk-KZ"/>
              </w:rPr>
              <w:t>Работа дежурных (раскладывание столовых приборов, салфеток)</w:t>
            </w:r>
          </w:p>
          <w:p w:rsidR="0070204F" w:rsidRPr="00CB2087" w:rsidRDefault="0070204F" w:rsidP="008461DF">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sz w:val="20"/>
                <w:szCs w:val="20"/>
                <w:lang w:val="kk-KZ"/>
              </w:rPr>
              <w:t>«На обед пришли мы дружно, подкрепиться очень нужно»</w:t>
            </w:r>
          </w:p>
          <w:p w:rsidR="0070204F" w:rsidRPr="00CB2087" w:rsidRDefault="0070204F" w:rsidP="008461DF">
            <w:pPr>
              <w:contextualSpacing/>
              <w:jc w:val="both"/>
              <w:rPr>
                <w:rFonts w:ascii="Times New Roman" w:eastAsia="Calibri" w:hAnsi="Times New Roman" w:cs="Times New Roman"/>
                <w:sz w:val="20"/>
                <w:szCs w:val="20"/>
              </w:rPr>
            </w:pPr>
            <w:r w:rsidRPr="00CB2087">
              <w:rPr>
                <w:rFonts w:ascii="Times New Roman" w:eastAsia="Calibri" w:hAnsi="Times New Roman" w:cs="Times New Roman"/>
                <w:iCs/>
                <w:sz w:val="20"/>
                <w:szCs w:val="20"/>
                <w:lang w:val="kk-KZ"/>
              </w:rPr>
              <w:t>көмектес – помоги(</w:t>
            </w:r>
            <w:r w:rsidRPr="00CB2087">
              <w:rPr>
                <w:rFonts w:ascii="Times New Roman" w:eastAsia="Calibri" w:hAnsi="Times New Roman" w:cs="Times New Roman"/>
                <w:b/>
                <w:i/>
                <w:iCs/>
                <w:sz w:val="20"/>
                <w:szCs w:val="20"/>
                <w:lang w:val="kk-KZ"/>
              </w:rPr>
              <w:t>казахский язык</w:t>
            </w:r>
            <w:r w:rsidRPr="00CB2087">
              <w:rPr>
                <w:rFonts w:ascii="Times New Roman" w:eastAsia="Calibri" w:hAnsi="Times New Roman" w:cs="Times New Roman"/>
                <w:iCs/>
                <w:sz w:val="20"/>
                <w:szCs w:val="20"/>
                <w:lang w:val="kk-KZ"/>
              </w:rPr>
              <w:t>)</w:t>
            </w:r>
          </w:p>
        </w:tc>
      </w:tr>
      <w:tr w:rsidR="0070204F" w:rsidRPr="00CB2087" w:rsidTr="008461DF">
        <w:tc>
          <w:tcPr>
            <w:tcW w:w="1887" w:type="dxa"/>
          </w:tcPr>
          <w:p w:rsidR="0070204F" w:rsidRPr="00CB2087" w:rsidRDefault="0070204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 xml:space="preserve">Ұйықтау/ Дневной </w:t>
            </w:r>
            <w:r w:rsidRPr="00CB2087">
              <w:rPr>
                <w:rFonts w:ascii="Times New Roman" w:eastAsia="Calibri" w:hAnsi="Times New Roman" w:cs="Times New Roman"/>
                <w:b/>
                <w:sz w:val="20"/>
                <w:szCs w:val="20"/>
              </w:rPr>
              <w:t>сон</w:t>
            </w:r>
          </w:p>
        </w:tc>
        <w:tc>
          <w:tcPr>
            <w:tcW w:w="2503" w:type="dxa"/>
          </w:tcPr>
          <w:p w:rsidR="0070204F" w:rsidRPr="00CB2087" w:rsidRDefault="0070204F" w:rsidP="008461DF">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 xml:space="preserve">Ертегі терапиясы Сказкотерапия   </w:t>
            </w:r>
          </w:p>
          <w:p w:rsidR="0070204F" w:rsidRPr="00CB2087" w:rsidRDefault="0070204F" w:rsidP="008461DF">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 xml:space="preserve"> сказка</w:t>
            </w:r>
            <w:r w:rsidRPr="00CB2087">
              <w:rPr>
                <w:rFonts w:ascii="Times New Roman" w:eastAsia="Calibri" w:hAnsi="Times New Roman" w:cs="Times New Roman"/>
                <w:b/>
                <w:i/>
                <w:sz w:val="20"/>
                <w:szCs w:val="20"/>
                <w:lang w:val="kk-KZ"/>
              </w:rPr>
              <w:t xml:space="preserve">  </w:t>
            </w:r>
            <w:r w:rsidRPr="00CB2087">
              <w:rPr>
                <w:rFonts w:ascii="Times New Roman" w:eastAsia="Calibri" w:hAnsi="Times New Roman" w:cs="Times New Roman"/>
                <w:b/>
                <w:sz w:val="20"/>
                <w:szCs w:val="20"/>
                <w:lang w:val="kk-KZ"/>
              </w:rPr>
              <w:t>К.И</w:t>
            </w:r>
            <w:r w:rsidRPr="00CB2087">
              <w:rPr>
                <w:rFonts w:ascii="Times New Roman" w:eastAsia="Calibri" w:hAnsi="Times New Roman" w:cs="Times New Roman"/>
                <w:b/>
                <w:i/>
                <w:sz w:val="20"/>
                <w:szCs w:val="20"/>
                <w:lang w:val="kk-KZ"/>
              </w:rPr>
              <w:t xml:space="preserve"> </w:t>
            </w:r>
            <w:r w:rsidRPr="00CB2087">
              <w:rPr>
                <w:rFonts w:ascii="Times New Roman" w:eastAsia="Calibri" w:hAnsi="Times New Roman" w:cs="Times New Roman"/>
                <w:b/>
                <w:sz w:val="20"/>
                <w:szCs w:val="20"/>
                <w:lang w:val="kk-KZ"/>
              </w:rPr>
              <w:t xml:space="preserve">Чуковского </w:t>
            </w:r>
            <w:r w:rsidRPr="00CB2087">
              <w:rPr>
                <w:rFonts w:ascii="Times New Roman" w:eastAsia="Calibri" w:hAnsi="Times New Roman" w:cs="Times New Roman"/>
                <w:sz w:val="20"/>
                <w:szCs w:val="20"/>
              </w:rPr>
              <w:t>«Федорино горе</w:t>
            </w:r>
            <w:r w:rsidRPr="00CB2087">
              <w:rPr>
                <w:rFonts w:ascii="Times New Roman" w:eastAsia="Calibri" w:hAnsi="Times New Roman" w:cs="Times New Roman"/>
                <w:b/>
                <w:sz w:val="20"/>
                <w:szCs w:val="20"/>
              </w:rPr>
              <w:t>»</w:t>
            </w:r>
          </w:p>
        </w:tc>
        <w:tc>
          <w:tcPr>
            <w:tcW w:w="2257" w:type="dxa"/>
          </w:tcPr>
          <w:p w:rsidR="0070204F" w:rsidRPr="00CB2087" w:rsidRDefault="0070204F" w:rsidP="008461DF">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Музыкотерапия</w:t>
            </w:r>
          </w:p>
          <w:p w:rsidR="0070204F" w:rsidRPr="00CB2087" w:rsidRDefault="0070204F" w:rsidP="008461DF">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sz w:val="20"/>
                <w:szCs w:val="20"/>
              </w:rPr>
              <w:t>«Успокаивающая мелодия»</w:t>
            </w:r>
          </w:p>
        </w:tc>
        <w:tc>
          <w:tcPr>
            <w:tcW w:w="2380" w:type="dxa"/>
            <w:gridSpan w:val="2"/>
          </w:tcPr>
          <w:p w:rsidR="0070204F" w:rsidRPr="00CB2087" w:rsidRDefault="0070204F" w:rsidP="008461DF">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 xml:space="preserve">Ертегі терапиясы Сказкотерапия   </w:t>
            </w:r>
          </w:p>
          <w:p w:rsidR="0070204F" w:rsidRPr="00CB2087" w:rsidRDefault="0070204F" w:rsidP="008461DF">
            <w:pPr>
              <w:contextualSpacing/>
              <w:jc w:val="both"/>
              <w:rPr>
                <w:rFonts w:ascii="Times New Roman" w:hAnsi="Times New Roman" w:cs="Times New Roman"/>
                <w:b/>
                <w:color w:val="222222"/>
                <w:sz w:val="20"/>
                <w:szCs w:val="20"/>
                <w:shd w:val="clear" w:color="auto" w:fill="FFFFFF"/>
              </w:rPr>
            </w:pPr>
            <w:r w:rsidRPr="00CB2087">
              <w:rPr>
                <w:rFonts w:ascii="Times New Roman" w:eastAsia="Calibri" w:hAnsi="Times New Roman" w:cs="Times New Roman"/>
                <w:b/>
                <w:sz w:val="20"/>
                <w:szCs w:val="20"/>
              </w:rPr>
              <w:t> </w:t>
            </w:r>
            <w:r w:rsidRPr="00CB2087">
              <w:rPr>
                <w:rFonts w:ascii="Times New Roman" w:hAnsi="Times New Roman" w:cs="Times New Roman"/>
                <w:b/>
                <w:color w:val="222222"/>
                <w:sz w:val="20"/>
                <w:szCs w:val="20"/>
                <w:shd w:val="clear" w:color="auto" w:fill="FFFFFF"/>
              </w:rPr>
              <w:t>сказка братьев Гримм</w:t>
            </w:r>
          </w:p>
          <w:p w:rsidR="0070204F" w:rsidRPr="00CB2087" w:rsidRDefault="0070204F" w:rsidP="008461DF">
            <w:pPr>
              <w:contextualSpacing/>
              <w:jc w:val="both"/>
              <w:rPr>
                <w:rFonts w:ascii="Times New Roman" w:eastAsia="Calibri" w:hAnsi="Times New Roman" w:cs="Times New Roman"/>
                <w:sz w:val="20"/>
                <w:szCs w:val="20"/>
                <w:lang w:val="kk-KZ"/>
              </w:rPr>
            </w:pPr>
            <w:r w:rsidRPr="00CB2087">
              <w:rPr>
                <w:rFonts w:ascii="Times New Roman" w:hAnsi="Times New Roman" w:cs="Times New Roman"/>
                <w:color w:val="222222"/>
                <w:sz w:val="20"/>
                <w:szCs w:val="20"/>
                <w:shd w:val="clear" w:color="auto" w:fill="FFFFFF"/>
              </w:rPr>
              <w:t>«Горшочек каши»</w:t>
            </w:r>
          </w:p>
        </w:tc>
        <w:tc>
          <w:tcPr>
            <w:tcW w:w="2380" w:type="dxa"/>
            <w:gridSpan w:val="2"/>
          </w:tcPr>
          <w:p w:rsidR="0070204F" w:rsidRPr="00CB2087" w:rsidRDefault="0070204F" w:rsidP="008461DF">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Музыкотерапия</w:t>
            </w:r>
          </w:p>
          <w:p w:rsidR="0070204F" w:rsidRPr="00CB2087" w:rsidRDefault="0070204F" w:rsidP="008461DF">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sz w:val="20"/>
                <w:szCs w:val="20"/>
              </w:rPr>
              <w:t>Шум морского прибоя</w:t>
            </w:r>
          </w:p>
        </w:tc>
        <w:tc>
          <w:tcPr>
            <w:tcW w:w="2876" w:type="dxa"/>
            <w:gridSpan w:val="2"/>
          </w:tcPr>
          <w:p w:rsidR="0070204F" w:rsidRPr="00CB2087" w:rsidRDefault="0070204F" w:rsidP="008461DF">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 xml:space="preserve">Ертегі терапиясы </w:t>
            </w:r>
          </w:p>
          <w:p w:rsidR="0070204F" w:rsidRPr="00CB2087" w:rsidRDefault="0070204F" w:rsidP="008461DF">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 xml:space="preserve">Сказкотерапия   </w:t>
            </w:r>
          </w:p>
          <w:p w:rsidR="0070204F" w:rsidRPr="00CB2087" w:rsidRDefault="0070204F" w:rsidP="008461DF">
            <w:pPr>
              <w:contextualSpacing/>
              <w:jc w:val="both"/>
              <w:rPr>
                <w:rFonts w:ascii="Times New Roman" w:eastAsia="Calibri" w:hAnsi="Times New Roman" w:cs="Times New Roman"/>
                <w:sz w:val="20"/>
                <w:szCs w:val="20"/>
                <w:lang w:val="kk-KZ"/>
              </w:rPr>
            </w:pPr>
            <w:r w:rsidRPr="00CB2087">
              <w:rPr>
                <w:rFonts w:ascii="Times New Roman" w:hAnsi="Times New Roman" w:cs="Times New Roman"/>
                <w:b/>
                <w:color w:val="222222"/>
                <w:sz w:val="20"/>
                <w:szCs w:val="20"/>
                <w:shd w:val="clear" w:color="auto" w:fill="FFFFFF"/>
              </w:rPr>
              <w:t>сказка</w:t>
            </w:r>
            <w:r w:rsidRPr="00CB2087">
              <w:rPr>
                <w:rFonts w:ascii="Times New Roman" w:hAnsi="Times New Roman" w:cs="Times New Roman"/>
                <w:color w:val="222222"/>
                <w:sz w:val="20"/>
                <w:szCs w:val="20"/>
                <w:shd w:val="clear" w:color="auto" w:fill="FFFFFF"/>
              </w:rPr>
              <w:t xml:space="preserve"> «Разговор посуды»</w:t>
            </w:r>
          </w:p>
        </w:tc>
      </w:tr>
      <w:tr w:rsidR="0070204F" w:rsidRPr="00CB2087" w:rsidTr="008461DF">
        <w:tc>
          <w:tcPr>
            <w:tcW w:w="1887" w:type="dxa"/>
          </w:tcPr>
          <w:p w:rsidR="0070204F" w:rsidRPr="00CB2087" w:rsidRDefault="0070204F" w:rsidP="008461DF">
            <w:pPr>
              <w:contextualSpacing/>
              <w:jc w:val="both"/>
              <w:rPr>
                <w:rFonts w:ascii="Times New Roman" w:eastAsia="Calibri" w:hAnsi="Times New Roman" w:cs="Times New Roman"/>
                <w:b/>
                <w:bCs/>
                <w:sz w:val="20"/>
                <w:szCs w:val="20"/>
                <w:lang w:val="kk-KZ"/>
              </w:rPr>
            </w:pPr>
            <w:r w:rsidRPr="00CB2087">
              <w:rPr>
                <w:rFonts w:ascii="Times New Roman" w:eastAsia="Calibri" w:hAnsi="Times New Roman" w:cs="Times New Roman"/>
                <w:b/>
                <w:bCs/>
                <w:sz w:val="20"/>
                <w:szCs w:val="20"/>
                <w:lang w:val="kk-KZ"/>
              </w:rPr>
              <w:t xml:space="preserve">Ақырындап ояну, ауа, су ем-шаралары/ </w:t>
            </w:r>
          </w:p>
          <w:p w:rsidR="0070204F" w:rsidRPr="00CB2087" w:rsidRDefault="0070204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bCs/>
                <w:sz w:val="20"/>
                <w:szCs w:val="20"/>
              </w:rPr>
              <w:t>Постепенный подъем, воздушные, водные процедуры</w:t>
            </w:r>
          </w:p>
        </w:tc>
        <w:tc>
          <w:tcPr>
            <w:tcW w:w="12396" w:type="dxa"/>
            <w:gridSpan w:val="8"/>
          </w:tcPr>
          <w:p w:rsidR="0070204F" w:rsidRPr="00CB2087" w:rsidRDefault="0070204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 xml:space="preserve">Точечный массаж» «Гимнастика пробуждения» / «Дыхательная гимнастика» </w:t>
            </w:r>
          </w:p>
          <w:p w:rsidR="0070204F" w:rsidRPr="00CB2087" w:rsidRDefault="0070204F" w:rsidP="008461DF">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lang w:val="kk-KZ"/>
              </w:rPr>
              <w:t xml:space="preserve">Мәдени-гигиеналық машықтар  білімін бекіту. </w:t>
            </w:r>
            <w:r w:rsidRPr="00CB2087">
              <w:rPr>
                <w:rFonts w:ascii="Times New Roman" w:eastAsia="Calibri" w:hAnsi="Times New Roman" w:cs="Times New Roman"/>
                <w:sz w:val="20"/>
                <w:szCs w:val="20"/>
              </w:rPr>
              <w:t>Закрепление знаний и выполнение культурно-гигиенических навыков.</w:t>
            </w:r>
            <w:r w:rsidRPr="00CB2087">
              <w:rPr>
                <w:rFonts w:ascii="Times New Roman" w:eastAsia="Calibri" w:hAnsi="Times New Roman" w:cs="Times New Roman"/>
                <w:sz w:val="20"/>
                <w:szCs w:val="20"/>
                <w:lang w:val="kk-KZ"/>
              </w:rPr>
              <w:t xml:space="preserve"> «Расскажем малышам,как надо умываться»  </w:t>
            </w:r>
          </w:p>
          <w:p w:rsidR="0070204F" w:rsidRPr="00CB2087" w:rsidRDefault="0070204F" w:rsidP="008461DF">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sz w:val="20"/>
                <w:szCs w:val="20"/>
                <w:lang w:val="kk-KZ"/>
              </w:rPr>
              <w:t xml:space="preserve"> Цель : </w:t>
            </w:r>
            <w:r w:rsidRPr="00CB2087">
              <w:rPr>
                <w:rFonts w:ascii="Times New Roman" w:eastAsia="Calibri" w:hAnsi="Times New Roman" w:cs="Times New Roman"/>
                <w:sz w:val="20"/>
                <w:szCs w:val="20"/>
              </w:rPr>
              <w:t xml:space="preserve">совершенствование навыков умывания, мыть лицо, насухо вытираться индивидуальным полотенцем </w:t>
            </w:r>
            <w:r w:rsidRPr="00CB2087">
              <w:rPr>
                <w:rFonts w:ascii="Times New Roman" w:eastAsia="Calibri" w:hAnsi="Times New Roman" w:cs="Times New Roman"/>
                <w:sz w:val="20"/>
                <w:szCs w:val="20"/>
                <w:lang w:val="kk-KZ"/>
              </w:rPr>
              <w:t xml:space="preserve"> </w:t>
            </w:r>
          </w:p>
          <w:p w:rsidR="0070204F" w:rsidRPr="00CB2087" w:rsidRDefault="0070204F" w:rsidP="008461DF">
            <w:pPr>
              <w:contextualSpacing/>
              <w:jc w:val="both"/>
              <w:rPr>
                <w:rFonts w:ascii="Times New Roman" w:eastAsia="Calibri" w:hAnsi="Times New Roman" w:cs="Times New Roman"/>
                <w:sz w:val="20"/>
                <w:szCs w:val="20"/>
              </w:rPr>
            </w:pPr>
            <w:r w:rsidRPr="00CB2087">
              <w:rPr>
                <w:rFonts w:ascii="Times New Roman" w:eastAsia="Calibri" w:hAnsi="Times New Roman" w:cs="Times New Roman"/>
                <w:sz w:val="20"/>
                <w:szCs w:val="20"/>
                <w:lang w:val="kk-KZ"/>
              </w:rPr>
              <w:t>Ойын жаттығуы/</w:t>
            </w:r>
            <w:r w:rsidRPr="00CB2087">
              <w:rPr>
                <w:rFonts w:ascii="Times New Roman" w:eastAsia="Calibri" w:hAnsi="Times New Roman" w:cs="Times New Roman"/>
                <w:sz w:val="20"/>
                <w:szCs w:val="20"/>
              </w:rPr>
              <w:t>Игровое упражнение «Кто правильно и быстро заправит кровать»</w:t>
            </w:r>
          </w:p>
          <w:p w:rsidR="0070204F" w:rsidRPr="00CB2087" w:rsidRDefault="0070204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sz w:val="20"/>
                <w:szCs w:val="20"/>
              </w:rPr>
              <w:t>Цель: Закрепление умения заправлять свою кровать.</w:t>
            </w:r>
            <w:r w:rsidRPr="00CB2087">
              <w:rPr>
                <w:rFonts w:ascii="Times New Roman" w:eastAsia="Calibri" w:hAnsi="Times New Roman" w:cs="Times New Roman"/>
                <w:sz w:val="20"/>
                <w:szCs w:val="20"/>
                <w:lang w:val="kk-KZ"/>
              </w:rPr>
              <w:t xml:space="preserve"> «Как надо заправлять кровать» </w:t>
            </w:r>
            <w:r w:rsidRPr="00CB2087">
              <w:rPr>
                <w:rFonts w:ascii="Times New Roman" w:eastAsia="Times New Roman" w:hAnsi="Times New Roman" w:cs="Times New Roman"/>
                <w:b/>
                <w:i/>
                <w:sz w:val="20"/>
                <w:szCs w:val="20"/>
                <w:lang w:eastAsia="ru-RU"/>
              </w:rPr>
              <w:t>(физическая культура)</w:t>
            </w:r>
          </w:p>
        </w:tc>
      </w:tr>
      <w:tr w:rsidR="0070204F" w:rsidRPr="00CB2087" w:rsidTr="008461DF">
        <w:tc>
          <w:tcPr>
            <w:tcW w:w="1887" w:type="dxa"/>
          </w:tcPr>
          <w:p w:rsidR="0070204F" w:rsidRPr="00CB2087" w:rsidRDefault="0070204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bCs/>
                <w:sz w:val="20"/>
                <w:szCs w:val="20"/>
                <w:lang w:val="kk-KZ"/>
              </w:rPr>
              <w:t>Бесін ас/</w:t>
            </w:r>
            <w:r w:rsidRPr="00CB2087">
              <w:rPr>
                <w:rFonts w:ascii="Times New Roman" w:eastAsia="Calibri" w:hAnsi="Times New Roman" w:cs="Times New Roman"/>
                <w:b/>
                <w:bCs/>
                <w:sz w:val="20"/>
                <w:szCs w:val="20"/>
              </w:rPr>
              <w:t>Полдник</w:t>
            </w:r>
          </w:p>
        </w:tc>
        <w:tc>
          <w:tcPr>
            <w:tcW w:w="12396" w:type="dxa"/>
            <w:gridSpan w:val="8"/>
          </w:tcPr>
          <w:p w:rsidR="0070204F" w:rsidRPr="00CB2087" w:rsidRDefault="0070204F" w:rsidP="008461DF">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sz w:val="20"/>
                <w:szCs w:val="20"/>
                <w:lang w:val="kk-KZ"/>
              </w:rPr>
              <w:t>Балалардың назарын тамаққа аудару; тамақтану мәдениеті туралы жеке жұмыс жүргізу</w:t>
            </w:r>
          </w:p>
          <w:p w:rsidR="0070204F" w:rsidRPr="00CB2087" w:rsidRDefault="0070204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sz w:val="20"/>
                <w:szCs w:val="20"/>
              </w:rPr>
              <w:t>Привлечение внимания детей к пище; индивидуальная работа по умению правильно держать ложку во время еды</w:t>
            </w:r>
          </w:p>
        </w:tc>
      </w:tr>
      <w:tr w:rsidR="0070204F" w:rsidRPr="00CB2087" w:rsidTr="008461DF">
        <w:tc>
          <w:tcPr>
            <w:tcW w:w="1887" w:type="dxa"/>
          </w:tcPr>
          <w:p w:rsidR="0070204F" w:rsidRPr="00CB2087" w:rsidRDefault="0070204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bCs/>
                <w:sz w:val="20"/>
                <w:szCs w:val="20"/>
                <w:lang w:val="kk-KZ"/>
              </w:rPr>
              <w:t xml:space="preserve">Ойындар, өз еркіндегі жұмыстар/ </w:t>
            </w:r>
            <w:r w:rsidRPr="00CB2087">
              <w:rPr>
                <w:rFonts w:ascii="Times New Roman" w:eastAsia="Calibri" w:hAnsi="Times New Roman" w:cs="Times New Roman"/>
                <w:b/>
                <w:bCs/>
                <w:sz w:val="20"/>
                <w:szCs w:val="20"/>
              </w:rPr>
              <w:t>Игры, самостоятельная деятельность</w:t>
            </w:r>
            <w:r w:rsidRPr="00CB2087">
              <w:rPr>
                <w:rFonts w:ascii="Times New Roman" w:eastAsia="Calibri" w:hAnsi="Times New Roman" w:cs="Times New Roman"/>
                <w:b/>
                <w:sz w:val="20"/>
                <w:szCs w:val="20"/>
                <w:lang w:val="kk-KZ"/>
              </w:rPr>
              <w:t xml:space="preserve"> </w:t>
            </w:r>
          </w:p>
          <w:p w:rsidR="0070204F" w:rsidRPr="00CB2087" w:rsidRDefault="0070204F" w:rsidP="008461DF">
            <w:pPr>
              <w:contextualSpacing/>
              <w:jc w:val="both"/>
              <w:rPr>
                <w:rFonts w:ascii="Times New Roman" w:eastAsia="Calibri" w:hAnsi="Times New Roman" w:cs="Times New Roman"/>
                <w:b/>
                <w:sz w:val="20"/>
                <w:szCs w:val="20"/>
                <w:lang w:val="kk-KZ"/>
              </w:rPr>
            </w:pPr>
          </w:p>
          <w:p w:rsidR="0070204F" w:rsidRPr="00CB2087" w:rsidRDefault="0070204F" w:rsidP="008461DF">
            <w:pPr>
              <w:contextualSpacing/>
              <w:jc w:val="both"/>
              <w:rPr>
                <w:rFonts w:ascii="Times New Roman" w:eastAsia="Calibri" w:hAnsi="Times New Roman" w:cs="Times New Roman"/>
                <w:b/>
                <w:sz w:val="20"/>
                <w:szCs w:val="20"/>
                <w:lang w:val="kk-KZ"/>
              </w:rPr>
            </w:pPr>
          </w:p>
        </w:tc>
        <w:tc>
          <w:tcPr>
            <w:tcW w:w="2503" w:type="dxa"/>
          </w:tcPr>
          <w:p w:rsidR="0070204F" w:rsidRPr="00CB2087" w:rsidRDefault="0070204F" w:rsidP="008461DF">
            <w:pPr>
              <w:shd w:val="clear" w:color="auto" w:fill="FFFFFF"/>
              <w:rPr>
                <w:rFonts w:ascii="Calibri" w:eastAsia="Times New Roman" w:hAnsi="Calibri" w:cs="Times New Roman"/>
                <w:color w:val="000000"/>
                <w:sz w:val="20"/>
                <w:szCs w:val="20"/>
                <w:lang w:eastAsia="ru-RU"/>
              </w:rPr>
            </w:pPr>
            <w:r w:rsidRPr="00CB2087">
              <w:rPr>
                <w:rFonts w:ascii="Times New Roman" w:eastAsia="Calibri" w:hAnsi="Times New Roman" w:cs="Times New Roman"/>
                <w:b/>
                <w:sz w:val="20"/>
                <w:szCs w:val="20"/>
                <w:lang w:val="kk-KZ"/>
              </w:rPr>
              <w:t>Сюжетно-ролевая игра</w:t>
            </w:r>
            <w:r w:rsidRPr="00CB2087">
              <w:rPr>
                <w:rFonts w:ascii="Times New Roman" w:eastAsia="Times New Roman" w:hAnsi="Times New Roman" w:cs="Times New Roman"/>
                <w:b/>
                <w:bCs/>
                <w:color w:val="000000"/>
                <w:sz w:val="20"/>
                <w:szCs w:val="20"/>
                <w:u w:val="single"/>
                <w:lang w:eastAsia="ru-RU"/>
              </w:rPr>
              <w:t xml:space="preserve"> «Ветеринарная клиника»</w:t>
            </w:r>
          </w:p>
          <w:p w:rsidR="0070204F" w:rsidRPr="00CB2087" w:rsidRDefault="0070204F" w:rsidP="008461DF">
            <w:pPr>
              <w:shd w:val="clear" w:color="auto" w:fill="FFFFFF"/>
              <w:rPr>
                <w:rFonts w:ascii="Calibri" w:eastAsia="Times New Roman" w:hAnsi="Calibri" w:cs="Times New Roman"/>
                <w:color w:val="000000"/>
                <w:sz w:val="20"/>
                <w:szCs w:val="20"/>
                <w:lang w:eastAsia="ru-RU"/>
              </w:rPr>
            </w:pPr>
            <w:r w:rsidRPr="00CB2087">
              <w:rPr>
                <w:rFonts w:ascii="Times New Roman" w:eastAsia="Times New Roman" w:hAnsi="Times New Roman" w:cs="Times New Roman"/>
                <w:b/>
                <w:bCs/>
                <w:color w:val="000000"/>
                <w:sz w:val="20"/>
                <w:szCs w:val="20"/>
                <w:lang w:eastAsia="ru-RU"/>
              </w:rPr>
              <w:t>Цель</w:t>
            </w:r>
            <w:r w:rsidRPr="00CB2087">
              <w:rPr>
                <w:rFonts w:ascii="Times New Roman" w:eastAsia="Times New Roman" w:hAnsi="Times New Roman" w:cs="Times New Roman"/>
                <w:color w:val="000000"/>
                <w:sz w:val="20"/>
                <w:szCs w:val="20"/>
                <w:lang w:eastAsia="ru-RU"/>
              </w:rPr>
              <w:t>. Раскрытие смысла деятельности медицинского персонала. Формирование умения- творчески развивать сюжет игры. Воспитание уважения к профессии ветврача.</w:t>
            </w:r>
          </w:p>
          <w:p w:rsidR="0070204F" w:rsidRPr="00CB2087" w:rsidRDefault="0070204F" w:rsidP="008461DF">
            <w:pPr>
              <w:shd w:val="clear" w:color="auto" w:fill="FFFFFF"/>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 xml:space="preserve">  (</w:t>
            </w:r>
            <w:r w:rsidRPr="00CB2087">
              <w:rPr>
                <w:rFonts w:ascii="Times New Roman" w:eastAsia="Calibri" w:hAnsi="Times New Roman" w:cs="Times New Roman"/>
                <w:b/>
                <w:i/>
                <w:sz w:val="20"/>
                <w:szCs w:val="20"/>
                <w:lang w:val="kk-KZ"/>
              </w:rPr>
              <w:t>ознакомление с окружающим миром</w:t>
            </w:r>
            <w:r w:rsidRPr="00CB2087">
              <w:rPr>
                <w:rFonts w:ascii="Times New Roman" w:eastAsia="Calibri" w:hAnsi="Times New Roman" w:cs="Times New Roman"/>
                <w:b/>
                <w:sz w:val="20"/>
                <w:szCs w:val="20"/>
                <w:lang w:val="kk-KZ"/>
              </w:rPr>
              <w:t>)</w:t>
            </w:r>
          </w:p>
        </w:tc>
        <w:tc>
          <w:tcPr>
            <w:tcW w:w="2409" w:type="dxa"/>
            <w:gridSpan w:val="2"/>
          </w:tcPr>
          <w:p w:rsidR="0070204F" w:rsidRPr="00CB2087" w:rsidRDefault="0070204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Сюжеттiк – рөлдiк ойын</w:t>
            </w:r>
          </w:p>
          <w:p w:rsidR="0070204F" w:rsidRPr="00CB2087" w:rsidRDefault="0070204F" w:rsidP="008461DF">
            <w:pPr>
              <w:shd w:val="clear" w:color="auto" w:fill="FFFFFF"/>
              <w:rPr>
                <w:rFonts w:ascii="Calibri" w:eastAsia="Times New Roman" w:hAnsi="Calibri" w:cs="Times New Roman"/>
                <w:color w:val="000000"/>
                <w:sz w:val="20"/>
                <w:szCs w:val="20"/>
                <w:lang w:eastAsia="ru-RU"/>
              </w:rPr>
            </w:pPr>
            <w:r w:rsidRPr="00CB2087">
              <w:rPr>
                <w:rFonts w:ascii="Times New Roman" w:eastAsia="Calibri" w:hAnsi="Times New Roman" w:cs="Times New Roman"/>
                <w:b/>
                <w:sz w:val="20"/>
                <w:szCs w:val="20"/>
                <w:lang w:val="kk-KZ"/>
              </w:rPr>
              <w:t xml:space="preserve">Сюжетно-ролевая игра в развитии </w:t>
            </w:r>
            <w:r w:rsidRPr="00CB2087">
              <w:rPr>
                <w:rFonts w:ascii="Times New Roman" w:eastAsia="Times New Roman" w:hAnsi="Times New Roman" w:cs="Times New Roman"/>
                <w:b/>
                <w:bCs/>
                <w:color w:val="000000"/>
                <w:sz w:val="20"/>
                <w:szCs w:val="20"/>
                <w:u w:val="single"/>
                <w:lang w:eastAsia="ru-RU"/>
              </w:rPr>
              <w:t>«Парикмахерская»</w:t>
            </w:r>
          </w:p>
          <w:p w:rsidR="0070204F" w:rsidRPr="00CB2087" w:rsidRDefault="0070204F" w:rsidP="008461DF">
            <w:pPr>
              <w:shd w:val="clear" w:color="auto" w:fill="FFFFFF"/>
              <w:rPr>
                <w:rFonts w:ascii="Calibri" w:eastAsia="Times New Roman" w:hAnsi="Calibri" w:cs="Times New Roman"/>
                <w:color w:val="000000"/>
                <w:sz w:val="20"/>
                <w:szCs w:val="20"/>
                <w:lang w:eastAsia="ru-RU"/>
              </w:rPr>
            </w:pPr>
            <w:r w:rsidRPr="00CB2087">
              <w:rPr>
                <w:rFonts w:ascii="Times New Roman" w:eastAsia="Times New Roman" w:hAnsi="Times New Roman" w:cs="Times New Roman"/>
                <w:color w:val="000000"/>
                <w:sz w:val="20"/>
                <w:szCs w:val="20"/>
                <w:lang w:eastAsia="ru-RU"/>
              </w:rPr>
              <w:t>Обогащать знания детей о труде парикмахера. Побуждать детей самостоятельно распределять роли, подготавливать необходимые условия. Создавать условия для творческого самовыражения. Воспитывать вежливое обращение, уважение к труду парикмахера.</w:t>
            </w:r>
          </w:p>
          <w:p w:rsidR="0070204F" w:rsidRPr="00CB2087" w:rsidRDefault="0070204F" w:rsidP="008461DF">
            <w:pPr>
              <w:rPr>
                <w:rFonts w:ascii="Times New Roman" w:eastAsia="Calibri" w:hAnsi="Times New Roman" w:cs="Times New Roman"/>
                <w:iCs/>
                <w:sz w:val="20"/>
                <w:szCs w:val="20"/>
                <w:lang w:val="kk-KZ"/>
              </w:rPr>
            </w:pPr>
            <w:r w:rsidRPr="00CB2087">
              <w:rPr>
                <w:rFonts w:ascii="Times New Roman" w:eastAsia="Calibri" w:hAnsi="Times New Roman" w:cs="Times New Roman"/>
                <w:iCs/>
                <w:sz w:val="20"/>
                <w:szCs w:val="20"/>
                <w:lang w:val="kk-KZ"/>
              </w:rPr>
              <w:t xml:space="preserve">үстел - стол, </w:t>
            </w:r>
          </w:p>
          <w:p w:rsidR="0070204F" w:rsidRPr="00CB2087" w:rsidRDefault="0070204F" w:rsidP="008461DF">
            <w:pPr>
              <w:contextualSpacing/>
              <w:jc w:val="both"/>
              <w:rPr>
                <w:rFonts w:ascii="Times New Roman" w:eastAsia="Calibri" w:hAnsi="Times New Roman" w:cs="Times New Roman"/>
                <w:b/>
                <w:i/>
                <w:iCs/>
                <w:sz w:val="20"/>
                <w:szCs w:val="20"/>
                <w:lang w:val="kk-KZ"/>
              </w:rPr>
            </w:pPr>
            <w:r w:rsidRPr="00CB2087">
              <w:rPr>
                <w:rFonts w:ascii="Times New Roman" w:eastAsia="Calibri" w:hAnsi="Times New Roman" w:cs="Times New Roman"/>
                <w:iCs/>
                <w:sz w:val="20"/>
                <w:szCs w:val="20"/>
                <w:lang w:val="kk-KZ"/>
              </w:rPr>
              <w:t xml:space="preserve">орындық – стул </w:t>
            </w:r>
            <w:r w:rsidRPr="00CB2087">
              <w:rPr>
                <w:rFonts w:ascii="Times New Roman" w:eastAsia="Calibri" w:hAnsi="Times New Roman" w:cs="Times New Roman"/>
                <w:b/>
                <w:i/>
                <w:iCs/>
                <w:sz w:val="20"/>
                <w:szCs w:val="20"/>
                <w:lang w:val="kk-KZ"/>
              </w:rPr>
              <w:t>(казахский язык)</w:t>
            </w:r>
          </w:p>
          <w:p w:rsidR="0070204F" w:rsidRPr="00CB2087" w:rsidRDefault="0070204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 xml:space="preserve"> Үстел-баспа ойындары/ Настольно-печатные игры пазлы, </w:t>
            </w:r>
            <w:r w:rsidRPr="00CB2087">
              <w:rPr>
                <w:rFonts w:ascii="Times New Roman" w:eastAsia="Calibri" w:hAnsi="Times New Roman" w:cs="Times New Roman"/>
                <w:b/>
                <w:sz w:val="20"/>
                <w:szCs w:val="20"/>
                <w:lang w:val="kk-KZ"/>
              </w:rPr>
              <w:lastRenderedPageBreak/>
              <w:t>танграмм, пирамидки</w:t>
            </w:r>
          </w:p>
          <w:p w:rsidR="0070204F" w:rsidRPr="00CB2087" w:rsidRDefault="0070204F" w:rsidP="008461DF">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lang w:val="kk-KZ"/>
              </w:rPr>
              <w:t>Цель</w:t>
            </w:r>
            <w:r w:rsidRPr="00CB2087">
              <w:rPr>
                <w:rFonts w:ascii="Times New Roman" w:eastAsia="Calibri" w:hAnsi="Times New Roman" w:cs="Times New Roman"/>
                <w:sz w:val="20"/>
                <w:szCs w:val="20"/>
                <w:lang w:val="kk-KZ"/>
              </w:rPr>
              <w:t>:развитие мелкой моторики</w:t>
            </w:r>
          </w:p>
          <w:p w:rsidR="0070204F" w:rsidRPr="00CB2087" w:rsidRDefault="0070204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i/>
                <w:sz w:val="20"/>
                <w:szCs w:val="20"/>
                <w:lang w:val="kk-KZ"/>
              </w:rPr>
              <w:t>(основы математики</w:t>
            </w:r>
            <w:r w:rsidRPr="00CB2087">
              <w:rPr>
                <w:rFonts w:ascii="Times New Roman" w:eastAsia="Calibri" w:hAnsi="Times New Roman" w:cs="Times New Roman"/>
                <w:b/>
                <w:sz w:val="20"/>
                <w:szCs w:val="20"/>
                <w:lang w:val="kk-KZ"/>
              </w:rPr>
              <w:t>)</w:t>
            </w:r>
          </w:p>
        </w:tc>
        <w:tc>
          <w:tcPr>
            <w:tcW w:w="2552" w:type="dxa"/>
            <w:gridSpan w:val="2"/>
          </w:tcPr>
          <w:p w:rsidR="0070204F" w:rsidRPr="00CB2087" w:rsidRDefault="0070204F" w:rsidP="008461DF">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lastRenderedPageBreak/>
              <w:t>Сюжеттiк – рөлдiк ойын Сюжетно-ролевая игра в развитии:</w:t>
            </w:r>
            <w:r w:rsidRPr="00CB2087">
              <w:rPr>
                <w:rFonts w:ascii="Times New Roman" w:eastAsia="Times New Roman" w:hAnsi="Times New Roman" w:cs="Times New Roman"/>
                <w:b/>
                <w:bCs/>
                <w:color w:val="000000"/>
                <w:sz w:val="20"/>
                <w:szCs w:val="20"/>
                <w:u w:val="single"/>
                <w:lang w:eastAsia="ru-RU"/>
              </w:rPr>
              <w:t xml:space="preserve"> «Кукольный театр»</w:t>
            </w:r>
          </w:p>
          <w:p w:rsidR="0070204F" w:rsidRPr="00CB2087" w:rsidRDefault="0070204F" w:rsidP="008461DF">
            <w:pPr>
              <w:shd w:val="clear" w:color="auto" w:fill="FFFFFF"/>
              <w:rPr>
                <w:rFonts w:ascii="Times New Roman" w:eastAsia="Times New Roman" w:hAnsi="Times New Roman" w:cs="Times New Roman"/>
                <w:color w:val="000000"/>
                <w:sz w:val="20"/>
                <w:szCs w:val="20"/>
                <w:lang w:eastAsia="ru-RU"/>
              </w:rPr>
            </w:pPr>
            <w:r w:rsidRPr="00CB2087">
              <w:rPr>
                <w:rFonts w:ascii="Times New Roman" w:eastAsia="Calibri" w:hAnsi="Times New Roman" w:cs="Times New Roman"/>
                <w:b/>
                <w:sz w:val="20"/>
                <w:szCs w:val="20"/>
                <w:lang w:val="kk-KZ"/>
              </w:rPr>
              <w:t>Мақсаты/Цель:</w:t>
            </w:r>
            <w:r w:rsidRPr="00CB2087">
              <w:rPr>
                <w:rFonts w:ascii="Times New Roman" w:eastAsia="Times New Roman" w:hAnsi="Times New Roman" w:cs="Times New Roman"/>
                <w:b/>
                <w:bCs/>
                <w:color w:val="000000"/>
                <w:sz w:val="20"/>
                <w:szCs w:val="20"/>
                <w:u w:val="single"/>
                <w:lang w:eastAsia="ru-RU"/>
              </w:rPr>
              <w:t xml:space="preserve"> </w:t>
            </w:r>
          </w:p>
          <w:p w:rsidR="0070204F" w:rsidRPr="00CB2087" w:rsidRDefault="0070204F" w:rsidP="008461DF">
            <w:pPr>
              <w:shd w:val="clear" w:color="auto" w:fill="FFFFFF"/>
              <w:rPr>
                <w:rFonts w:ascii="Times New Roman" w:eastAsia="Times New Roman" w:hAnsi="Times New Roman" w:cs="Times New Roman"/>
                <w:color w:val="000000"/>
                <w:sz w:val="20"/>
                <w:szCs w:val="20"/>
                <w:lang w:eastAsia="ru-RU"/>
              </w:rPr>
            </w:pPr>
            <w:r w:rsidRPr="00CB2087">
              <w:rPr>
                <w:rFonts w:ascii="Times New Roman" w:eastAsia="Times New Roman" w:hAnsi="Times New Roman" w:cs="Times New Roman"/>
                <w:color w:val="000000"/>
                <w:sz w:val="20"/>
                <w:szCs w:val="20"/>
                <w:lang w:eastAsia="ru-RU"/>
              </w:rPr>
              <w:t>Учить детей разыгрывать знакомые сюжеты из сказок с игрушками, развивать умение стремиться выразительно передавать особенности голоса, эмоциональные состояния персонажей, воспитывать самостоятельность и творчество детей в игре.</w:t>
            </w:r>
          </w:p>
          <w:p w:rsidR="0070204F" w:rsidRPr="00CB2087" w:rsidRDefault="0070204F" w:rsidP="008461DF">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Театр қызметі/ Театральная деятельность</w:t>
            </w:r>
          </w:p>
          <w:p w:rsidR="0070204F" w:rsidRPr="00CB2087" w:rsidRDefault="0070204F" w:rsidP="008461DF">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 xml:space="preserve"> Театр на палочках</w:t>
            </w:r>
          </w:p>
          <w:p w:rsidR="0070204F" w:rsidRPr="00CB2087" w:rsidRDefault="0070204F" w:rsidP="008461DF">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«Теремок»</w:t>
            </w:r>
          </w:p>
          <w:p w:rsidR="0070204F" w:rsidRPr="00CB2087" w:rsidRDefault="0070204F" w:rsidP="008461DF">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rPr>
              <w:t>«</w:t>
            </w:r>
            <w:r w:rsidRPr="00CB2087">
              <w:rPr>
                <w:rFonts w:ascii="Times New Roman" w:eastAsia="Calibri" w:hAnsi="Times New Roman" w:cs="Times New Roman"/>
                <w:b/>
                <w:sz w:val="20"/>
                <w:szCs w:val="20"/>
                <w:lang w:val="kk-KZ"/>
              </w:rPr>
              <w:t xml:space="preserve">Мақсаты /Цель: </w:t>
            </w:r>
            <w:r w:rsidRPr="00CB2087">
              <w:rPr>
                <w:rFonts w:ascii="Times New Roman" w:eastAsia="Calibri" w:hAnsi="Times New Roman" w:cs="Times New Roman"/>
                <w:sz w:val="20"/>
                <w:szCs w:val="20"/>
                <w:lang w:val="kk-KZ"/>
              </w:rPr>
              <w:t xml:space="preserve">обагощение и активизация словаря, развитие </w:t>
            </w:r>
            <w:r w:rsidRPr="00CB2087">
              <w:rPr>
                <w:rFonts w:ascii="Times New Roman" w:eastAsia="Calibri" w:hAnsi="Times New Roman" w:cs="Times New Roman"/>
                <w:sz w:val="20"/>
                <w:szCs w:val="20"/>
                <w:lang w:val="kk-KZ"/>
              </w:rPr>
              <w:lastRenderedPageBreak/>
              <w:t>способов выражения эмоций.  (</w:t>
            </w:r>
            <w:r w:rsidRPr="00CB2087">
              <w:rPr>
                <w:rFonts w:ascii="Times New Roman" w:eastAsia="Calibri" w:hAnsi="Times New Roman" w:cs="Times New Roman"/>
                <w:b/>
                <w:i/>
                <w:sz w:val="20"/>
                <w:szCs w:val="20"/>
                <w:lang w:val="kk-KZ"/>
              </w:rPr>
              <w:t>развитие речи)</w:t>
            </w:r>
          </w:p>
        </w:tc>
        <w:tc>
          <w:tcPr>
            <w:tcW w:w="2551" w:type="dxa"/>
            <w:gridSpan w:val="2"/>
          </w:tcPr>
          <w:p w:rsidR="0070204F" w:rsidRPr="00CB2087" w:rsidRDefault="0070204F" w:rsidP="008461DF">
            <w:pPr>
              <w:contextualSpacing/>
              <w:rPr>
                <w:rFonts w:ascii="Times New Roman" w:eastAsia="Calibri" w:hAnsi="Times New Roman" w:cs="Times New Roman"/>
                <w:b/>
                <w:sz w:val="20"/>
                <w:szCs w:val="20"/>
              </w:rPr>
            </w:pPr>
            <w:r w:rsidRPr="00CB2087">
              <w:rPr>
                <w:rFonts w:ascii="Times New Roman" w:eastAsia="Calibri" w:hAnsi="Times New Roman" w:cs="Times New Roman"/>
                <w:b/>
                <w:sz w:val="20"/>
                <w:szCs w:val="20"/>
                <w:lang w:val="kk-KZ"/>
              </w:rPr>
              <w:lastRenderedPageBreak/>
              <w:t xml:space="preserve">Сюжеттiк – рөлдiк ойын Сюжетно-ролевая игра в развитии </w:t>
            </w:r>
            <w:r w:rsidRPr="00CB2087">
              <w:rPr>
                <w:rFonts w:ascii="Times New Roman" w:eastAsia="Calibri" w:hAnsi="Times New Roman" w:cs="Times New Roman"/>
                <w:b/>
                <w:sz w:val="20"/>
                <w:szCs w:val="20"/>
              </w:rPr>
              <w:t>: «Маша в салоне красоты»</w:t>
            </w:r>
          </w:p>
          <w:p w:rsidR="0070204F" w:rsidRPr="00CB2087" w:rsidRDefault="0070204F" w:rsidP="008461DF">
            <w:pPr>
              <w:contextualSpacing/>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lang w:val="kk-KZ"/>
              </w:rPr>
              <w:t>Мақсаты/Цель:</w:t>
            </w:r>
            <w:r w:rsidRPr="00CB2087">
              <w:rPr>
                <w:rFonts w:ascii="Times New Roman" w:eastAsia="Calibri" w:hAnsi="Times New Roman" w:cs="Times New Roman"/>
                <w:sz w:val="20"/>
                <w:szCs w:val="20"/>
                <w:lang w:val="kk-KZ"/>
              </w:rPr>
              <w:t>умение четко выразить свои пожелания</w:t>
            </w:r>
          </w:p>
          <w:p w:rsidR="0070204F" w:rsidRPr="00CB2087" w:rsidRDefault="0070204F" w:rsidP="008461DF">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Құрылыс  ойындары</w:t>
            </w:r>
          </w:p>
          <w:p w:rsidR="0070204F" w:rsidRPr="00CB2087" w:rsidRDefault="0070204F" w:rsidP="008461DF">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 xml:space="preserve">Строительная игра </w:t>
            </w:r>
          </w:p>
          <w:p w:rsidR="0070204F" w:rsidRPr="00CB2087" w:rsidRDefault="0070204F" w:rsidP="008461DF">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w:t>
            </w:r>
            <w:r w:rsidRPr="00CB2087">
              <w:rPr>
                <w:rFonts w:ascii="Times New Roman" w:eastAsia="Calibri" w:hAnsi="Times New Roman" w:cs="Times New Roman"/>
                <w:sz w:val="20"/>
                <w:szCs w:val="20"/>
                <w:lang w:val="kk-KZ"/>
              </w:rPr>
              <w:t xml:space="preserve">Стелажи  для магазина посуды </w:t>
            </w:r>
            <w:r w:rsidRPr="00CB2087">
              <w:rPr>
                <w:rFonts w:ascii="Times New Roman" w:eastAsia="Calibri" w:hAnsi="Times New Roman" w:cs="Times New Roman"/>
                <w:b/>
                <w:sz w:val="20"/>
                <w:szCs w:val="20"/>
                <w:lang w:val="kk-KZ"/>
              </w:rPr>
              <w:t>»</w:t>
            </w:r>
          </w:p>
          <w:p w:rsidR="0070204F" w:rsidRPr="00CB2087" w:rsidRDefault="0070204F" w:rsidP="008461DF">
            <w:pPr>
              <w:contextualSpacing/>
              <w:rPr>
                <w:rFonts w:ascii="Times New Roman" w:eastAsia="Calibri" w:hAnsi="Times New Roman" w:cs="Times New Roman"/>
                <w:sz w:val="20"/>
                <w:szCs w:val="20"/>
              </w:rPr>
            </w:pPr>
            <w:r w:rsidRPr="00CB2087">
              <w:rPr>
                <w:rFonts w:ascii="Times New Roman" w:eastAsia="Calibri" w:hAnsi="Times New Roman" w:cs="Times New Roman"/>
                <w:b/>
                <w:sz w:val="20"/>
                <w:szCs w:val="20"/>
                <w:lang w:val="kk-KZ"/>
              </w:rPr>
              <w:t>Мақсаты</w:t>
            </w:r>
            <w:r w:rsidRPr="00CB2087">
              <w:rPr>
                <w:rFonts w:ascii="Times New Roman" w:eastAsia="Calibri" w:hAnsi="Times New Roman" w:cs="Times New Roman"/>
                <w:b/>
                <w:i/>
                <w:sz w:val="20"/>
                <w:szCs w:val="20"/>
                <w:lang w:val="kk-KZ"/>
              </w:rPr>
              <w:t xml:space="preserve"> </w:t>
            </w:r>
            <w:r w:rsidRPr="00CB2087">
              <w:rPr>
                <w:rFonts w:ascii="Times New Roman" w:eastAsia="Calibri" w:hAnsi="Times New Roman" w:cs="Times New Roman"/>
                <w:b/>
                <w:sz w:val="20"/>
                <w:szCs w:val="20"/>
                <w:lang w:val="kk-KZ"/>
              </w:rPr>
              <w:t xml:space="preserve">Цель: </w:t>
            </w:r>
            <w:r w:rsidRPr="00CB2087">
              <w:rPr>
                <w:rFonts w:ascii="Times New Roman" w:eastAsia="Calibri" w:hAnsi="Times New Roman" w:cs="Times New Roman"/>
                <w:sz w:val="20"/>
                <w:szCs w:val="20"/>
                <w:lang w:val="kk-KZ"/>
              </w:rPr>
              <w:t>умение выпонять постройку в нужной последовательности, умение работать в команде,строить по образцу</w:t>
            </w:r>
          </w:p>
          <w:p w:rsidR="0070204F" w:rsidRPr="00CB2087" w:rsidRDefault="0070204F" w:rsidP="008461DF">
            <w:pPr>
              <w:contextualSpacing/>
              <w:rPr>
                <w:rFonts w:ascii="Times New Roman" w:eastAsia="Calibri" w:hAnsi="Times New Roman" w:cs="Times New Roman"/>
                <w:b/>
                <w:sz w:val="20"/>
                <w:szCs w:val="20"/>
              </w:rPr>
            </w:pPr>
            <w:r w:rsidRPr="00CB2087">
              <w:rPr>
                <w:rFonts w:ascii="Times New Roman" w:eastAsia="Calibri" w:hAnsi="Times New Roman" w:cs="Times New Roman"/>
                <w:b/>
                <w:i/>
                <w:sz w:val="20"/>
                <w:szCs w:val="20"/>
                <w:lang w:val="kk-KZ"/>
              </w:rPr>
              <w:t>(конструирование)</w:t>
            </w:r>
          </w:p>
        </w:tc>
        <w:tc>
          <w:tcPr>
            <w:tcW w:w="2381" w:type="dxa"/>
          </w:tcPr>
          <w:p w:rsidR="0070204F" w:rsidRPr="00CB2087" w:rsidRDefault="0070204F" w:rsidP="008461DF">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Сюжеттiк – рөлдiк ойын</w:t>
            </w:r>
          </w:p>
          <w:p w:rsidR="0070204F" w:rsidRPr="00CB2087" w:rsidRDefault="0070204F" w:rsidP="008461DF">
            <w:pPr>
              <w:contextualSpacing/>
              <w:rPr>
                <w:rFonts w:ascii="Times New Roman" w:eastAsia="Calibri" w:hAnsi="Times New Roman" w:cs="Times New Roman"/>
                <w:b/>
                <w:sz w:val="20"/>
                <w:szCs w:val="20"/>
              </w:rPr>
            </w:pPr>
            <w:r w:rsidRPr="00CB2087">
              <w:rPr>
                <w:rFonts w:ascii="Times New Roman" w:eastAsia="Calibri" w:hAnsi="Times New Roman" w:cs="Times New Roman"/>
                <w:b/>
                <w:sz w:val="20"/>
                <w:szCs w:val="20"/>
                <w:lang w:val="kk-KZ"/>
              </w:rPr>
              <w:t>Сюжетно-ролевая игра в развитии</w:t>
            </w:r>
            <w:r w:rsidRPr="00CB2087">
              <w:rPr>
                <w:rFonts w:ascii="Times New Roman" w:eastAsia="Calibri" w:hAnsi="Times New Roman" w:cs="Times New Roman"/>
                <w:b/>
                <w:sz w:val="20"/>
                <w:szCs w:val="20"/>
              </w:rPr>
              <w:t xml:space="preserve"> : «Мальчик с питомцем  на приеме у ветеринара»</w:t>
            </w:r>
          </w:p>
          <w:p w:rsidR="0070204F" w:rsidRPr="00CB2087" w:rsidRDefault="0070204F" w:rsidP="008461DF">
            <w:pPr>
              <w:contextualSpacing/>
              <w:rPr>
                <w:rFonts w:ascii="Times New Roman" w:eastAsia="Calibri" w:hAnsi="Times New Roman" w:cs="Times New Roman"/>
                <w:sz w:val="20"/>
                <w:szCs w:val="20"/>
              </w:rPr>
            </w:pPr>
            <w:r w:rsidRPr="00CB2087">
              <w:rPr>
                <w:rFonts w:ascii="Times New Roman" w:eastAsia="Calibri" w:hAnsi="Times New Roman" w:cs="Times New Roman"/>
                <w:b/>
                <w:sz w:val="20"/>
                <w:szCs w:val="20"/>
                <w:lang w:val="kk-KZ"/>
              </w:rPr>
              <w:t>Мақсаты/Цель:</w:t>
            </w:r>
            <w:r w:rsidRPr="00CB2087">
              <w:rPr>
                <w:rFonts w:ascii="Times New Roman" w:eastAsia="Calibri" w:hAnsi="Times New Roman" w:cs="Times New Roman"/>
                <w:i/>
                <w:sz w:val="20"/>
                <w:szCs w:val="20"/>
                <w:lang w:val="kk-KZ"/>
              </w:rPr>
              <w:t xml:space="preserve">умение правильно построить свою речь </w:t>
            </w:r>
          </w:p>
          <w:p w:rsidR="0070204F" w:rsidRPr="00CB2087" w:rsidRDefault="0070204F" w:rsidP="008461DF">
            <w:pPr>
              <w:contextualSpacing/>
              <w:rPr>
                <w:rFonts w:ascii="Times New Roman" w:eastAsia="Calibri" w:hAnsi="Times New Roman" w:cs="Times New Roman"/>
                <w:sz w:val="20"/>
                <w:szCs w:val="20"/>
              </w:rPr>
            </w:pPr>
            <w:r w:rsidRPr="00CB2087">
              <w:rPr>
                <w:rFonts w:ascii="Times New Roman" w:eastAsia="Calibri" w:hAnsi="Times New Roman" w:cs="Times New Roman"/>
                <w:b/>
                <w:sz w:val="20"/>
                <w:szCs w:val="20"/>
                <w:lang w:val="kk-KZ"/>
              </w:rPr>
              <w:t xml:space="preserve">Еңбек барысы / Трудовая деятельность: </w:t>
            </w:r>
            <w:r w:rsidRPr="00CB2087">
              <w:rPr>
                <w:rFonts w:ascii="Times New Roman" w:eastAsia="Calibri" w:hAnsi="Times New Roman" w:cs="Times New Roman"/>
                <w:b/>
                <w:sz w:val="20"/>
                <w:szCs w:val="20"/>
              </w:rPr>
              <w:t>«</w:t>
            </w:r>
            <w:r w:rsidRPr="00CB2087">
              <w:rPr>
                <w:rFonts w:ascii="Times New Roman" w:eastAsia="Calibri" w:hAnsi="Times New Roman" w:cs="Times New Roman"/>
                <w:sz w:val="20"/>
                <w:szCs w:val="20"/>
              </w:rPr>
              <w:t>Полить цветы в группе»</w:t>
            </w:r>
          </w:p>
          <w:p w:rsidR="0070204F" w:rsidRPr="00CB2087" w:rsidRDefault="0070204F" w:rsidP="008461DF">
            <w:pPr>
              <w:contextualSpacing/>
              <w:rPr>
                <w:rFonts w:ascii="Times New Roman" w:eastAsia="Calibri" w:hAnsi="Times New Roman" w:cs="Times New Roman"/>
                <w:b/>
                <w:i/>
                <w:sz w:val="20"/>
                <w:szCs w:val="20"/>
                <w:lang w:val="kk-KZ"/>
              </w:rPr>
            </w:pPr>
            <w:r w:rsidRPr="00CB2087">
              <w:rPr>
                <w:rFonts w:ascii="Times New Roman" w:eastAsia="Calibri" w:hAnsi="Times New Roman" w:cs="Times New Roman"/>
                <w:b/>
                <w:sz w:val="20"/>
                <w:szCs w:val="20"/>
                <w:lang w:val="kk-KZ"/>
              </w:rPr>
              <w:t>Мақсаты</w:t>
            </w:r>
            <w:r w:rsidRPr="00CB2087">
              <w:rPr>
                <w:rFonts w:ascii="Times New Roman" w:eastAsia="Calibri" w:hAnsi="Times New Roman" w:cs="Times New Roman"/>
                <w:b/>
                <w:sz w:val="20"/>
                <w:szCs w:val="20"/>
              </w:rPr>
              <w:t>/Цель:</w:t>
            </w:r>
            <w:r w:rsidRPr="00CB2087">
              <w:rPr>
                <w:rFonts w:ascii="Times New Roman" w:eastAsia="Calibri" w:hAnsi="Times New Roman" w:cs="Times New Roman"/>
                <w:sz w:val="20"/>
                <w:szCs w:val="20"/>
              </w:rPr>
              <w:t xml:space="preserve"> учить детей ухаживать за комнатными растениями </w:t>
            </w:r>
            <w:r w:rsidRPr="00CB2087">
              <w:rPr>
                <w:rFonts w:ascii="Times New Roman" w:eastAsia="Calibri" w:hAnsi="Times New Roman" w:cs="Times New Roman"/>
                <w:b/>
                <w:i/>
                <w:sz w:val="20"/>
                <w:szCs w:val="20"/>
              </w:rPr>
              <w:t>(ознакомление с окружающим</w:t>
            </w:r>
            <w:r w:rsidRPr="00CB2087">
              <w:rPr>
                <w:rFonts w:ascii="Times New Roman" w:eastAsia="Calibri" w:hAnsi="Times New Roman" w:cs="Times New Roman"/>
                <w:b/>
                <w:i/>
                <w:sz w:val="20"/>
                <w:szCs w:val="20"/>
                <w:lang w:val="kk-KZ"/>
              </w:rPr>
              <w:t>)</w:t>
            </w:r>
          </w:p>
          <w:p w:rsidR="0070204F" w:rsidRPr="00CB2087" w:rsidRDefault="0070204F" w:rsidP="008461DF">
            <w:pPr>
              <w:contextualSpacing/>
              <w:rPr>
                <w:rFonts w:ascii="Times New Roman" w:eastAsia="Calibri" w:hAnsi="Times New Roman" w:cs="Times New Roman"/>
                <w:b/>
                <w:sz w:val="20"/>
                <w:szCs w:val="20"/>
                <w:lang w:val="kk-KZ"/>
              </w:rPr>
            </w:pPr>
          </w:p>
        </w:tc>
      </w:tr>
      <w:tr w:rsidR="0070204F" w:rsidRPr="00CB2087" w:rsidTr="008461DF">
        <w:trPr>
          <w:trHeight w:val="558"/>
        </w:trPr>
        <w:tc>
          <w:tcPr>
            <w:tcW w:w="1887" w:type="dxa"/>
          </w:tcPr>
          <w:p w:rsidR="0070204F" w:rsidRPr="00CB2087" w:rsidRDefault="0070204F" w:rsidP="008461DF">
            <w:pPr>
              <w:contextualSpacing/>
              <w:jc w:val="both"/>
              <w:rPr>
                <w:rFonts w:ascii="Times New Roman" w:eastAsia="Calibri" w:hAnsi="Times New Roman" w:cs="Times New Roman"/>
                <w:b/>
                <w:bCs/>
                <w:sz w:val="20"/>
                <w:szCs w:val="20"/>
              </w:rPr>
            </w:pPr>
          </w:p>
          <w:p w:rsidR="0070204F" w:rsidRPr="00CB2087" w:rsidRDefault="0070204F" w:rsidP="008461DF">
            <w:pPr>
              <w:contextualSpacing/>
              <w:jc w:val="both"/>
              <w:rPr>
                <w:rFonts w:ascii="Times New Roman" w:eastAsia="Calibri" w:hAnsi="Times New Roman" w:cs="Times New Roman"/>
                <w:b/>
                <w:bCs/>
                <w:sz w:val="20"/>
                <w:szCs w:val="20"/>
              </w:rPr>
            </w:pPr>
          </w:p>
        </w:tc>
        <w:tc>
          <w:tcPr>
            <w:tcW w:w="2503" w:type="dxa"/>
          </w:tcPr>
          <w:p w:rsidR="0070204F" w:rsidRPr="00CB2087" w:rsidRDefault="0070204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Разучивание песни «Я на солнышке лежу»</w:t>
            </w:r>
          </w:p>
          <w:p w:rsidR="0070204F" w:rsidRPr="00CB2087" w:rsidRDefault="0070204F" w:rsidP="008461DF">
            <w:pPr>
              <w:contextualSpacing/>
              <w:jc w:val="both"/>
              <w:rPr>
                <w:rFonts w:ascii="Times New Roman" w:eastAsia="Calibri" w:hAnsi="Times New Roman" w:cs="Times New Roman"/>
                <w:sz w:val="20"/>
                <w:szCs w:val="20"/>
              </w:rPr>
            </w:pPr>
            <w:r w:rsidRPr="00CB2087">
              <w:rPr>
                <w:rFonts w:ascii="Times New Roman" w:eastAsia="Calibri" w:hAnsi="Times New Roman" w:cs="Times New Roman"/>
                <w:b/>
                <w:sz w:val="20"/>
                <w:szCs w:val="20"/>
                <w:lang w:val="kk-KZ"/>
              </w:rPr>
              <w:t>Цель:</w:t>
            </w:r>
            <w:r w:rsidRPr="00CB2087">
              <w:rPr>
                <w:rFonts w:ascii="Times New Roman" w:eastAsia="Calibri" w:hAnsi="Times New Roman" w:cs="Times New Roman"/>
                <w:sz w:val="20"/>
                <w:szCs w:val="20"/>
              </w:rPr>
              <w:t>обучение пению протяжно, четко произнося слова.</w:t>
            </w:r>
          </w:p>
          <w:p w:rsidR="0070204F" w:rsidRPr="00CB2087" w:rsidRDefault="0070204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i/>
                <w:sz w:val="20"/>
                <w:szCs w:val="20"/>
                <w:lang w:val="kk-KZ"/>
              </w:rPr>
              <w:t xml:space="preserve"> (</w:t>
            </w:r>
            <w:r w:rsidRPr="00CB2087">
              <w:rPr>
                <w:rFonts w:ascii="Times New Roman" w:eastAsia="Calibri" w:hAnsi="Times New Roman" w:cs="Times New Roman"/>
                <w:b/>
                <w:i/>
                <w:sz w:val="20"/>
                <w:szCs w:val="20"/>
                <w:lang w:val="kk-KZ"/>
              </w:rPr>
              <w:t>развитие речи</w:t>
            </w:r>
            <w:r w:rsidRPr="00CB2087">
              <w:rPr>
                <w:rFonts w:ascii="Times New Roman" w:eastAsia="Calibri" w:hAnsi="Times New Roman" w:cs="Times New Roman"/>
                <w:i/>
                <w:sz w:val="20"/>
                <w:szCs w:val="20"/>
                <w:lang w:val="kk-KZ"/>
              </w:rPr>
              <w:t>)-</w:t>
            </w:r>
          </w:p>
        </w:tc>
        <w:tc>
          <w:tcPr>
            <w:tcW w:w="2409" w:type="dxa"/>
            <w:gridSpan w:val="2"/>
          </w:tcPr>
          <w:p w:rsidR="0070204F" w:rsidRPr="00CB2087" w:rsidRDefault="0070204F" w:rsidP="008461DF">
            <w:pPr>
              <w:contextualSpacing/>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lang w:val="kk-KZ"/>
              </w:rPr>
              <w:t xml:space="preserve">Чистоговорка </w:t>
            </w:r>
            <w:r w:rsidRPr="00CB2087">
              <w:rPr>
                <w:rFonts w:ascii="Times New Roman" w:eastAsia="Calibri" w:hAnsi="Times New Roman" w:cs="Times New Roman"/>
                <w:sz w:val="20"/>
                <w:szCs w:val="20"/>
                <w:lang w:val="kk-KZ"/>
              </w:rPr>
              <w:t xml:space="preserve">«Са-са-са Это хитрая лиса. Су-су-су и живет она в лесу. </w:t>
            </w:r>
          </w:p>
          <w:p w:rsidR="0070204F" w:rsidRPr="00CB2087" w:rsidRDefault="0070204F" w:rsidP="008461DF">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lang w:val="kk-KZ"/>
              </w:rPr>
              <w:t xml:space="preserve">Цель: </w:t>
            </w:r>
            <w:r w:rsidRPr="00CB2087">
              <w:rPr>
                <w:rFonts w:ascii="Times New Roman" w:eastAsia="Calibri" w:hAnsi="Times New Roman" w:cs="Times New Roman"/>
                <w:sz w:val="20"/>
                <w:szCs w:val="20"/>
                <w:lang w:val="kk-KZ"/>
              </w:rPr>
              <w:t xml:space="preserve">учить четко выговаривать слова, проговаривать быстро-медленно </w:t>
            </w:r>
          </w:p>
          <w:p w:rsidR="0070204F" w:rsidRPr="00CB2087" w:rsidRDefault="0070204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w:t>
            </w:r>
            <w:r w:rsidRPr="00CB2087">
              <w:rPr>
                <w:rFonts w:ascii="Times New Roman" w:eastAsia="Calibri" w:hAnsi="Times New Roman" w:cs="Times New Roman"/>
                <w:b/>
                <w:i/>
                <w:sz w:val="20"/>
                <w:szCs w:val="20"/>
                <w:lang w:val="kk-KZ"/>
              </w:rPr>
              <w:t>художественная литература</w:t>
            </w:r>
            <w:r w:rsidRPr="00CB2087">
              <w:rPr>
                <w:rFonts w:ascii="Times New Roman" w:eastAsia="Calibri" w:hAnsi="Times New Roman" w:cs="Times New Roman"/>
                <w:b/>
                <w:sz w:val="20"/>
                <w:szCs w:val="20"/>
                <w:lang w:val="kk-KZ"/>
              </w:rPr>
              <w:t>)</w:t>
            </w:r>
          </w:p>
          <w:p w:rsidR="0070204F" w:rsidRPr="00CB2087" w:rsidRDefault="0070204F" w:rsidP="008461DF">
            <w:pPr>
              <w:contextualSpacing/>
              <w:jc w:val="both"/>
              <w:rPr>
                <w:rFonts w:ascii="Times New Roman" w:eastAsia="Calibri" w:hAnsi="Times New Roman" w:cs="Times New Roman"/>
                <w:b/>
                <w:sz w:val="20"/>
                <w:szCs w:val="20"/>
                <w:lang w:val="kk-KZ"/>
              </w:rPr>
            </w:pPr>
          </w:p>
        </w:tc>
        <w:tc>
          <w:tcPr>
            <w:tcW w:w="2552" w:type="dxa"/>
            <w:gridSpan w:val="2"/>
          </w:tcPr>
          <w:p w:rsidR="0070204F" w:rsidRPr="00CB2087" w:rsidRDefault="0070204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Игра на внимание «Пройди по дорожкам...»</w:t>
            </w:r>
          </w:p>
          <w:p w:rsidR="0070204F" w:rsidRPr="00CB2087" w:rsidRDefault="0070204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 xml:space="preserve">Цель: </w:t>
            </w:r>
            <w:r w:rsidRPr="00CB2087">
              <w:rPr>
                <w:rFonts w:ascii="Times New Roman" w:eastAsia="Calibri" w:hAnsi="Times New Roman" w:cs="Times New Roman"/>
                <w:sz w:val="20"/>
                <w:szCs w:val="20"/>
                <w:lang w:val="kk-KZ"/>
              </w:rPr>
              <w:t>развивать внимание, синхронность действий двух рук</w:t>
            </w:r>
          </w:p>
          <w:p w:rsidR="0070204F" w:rsidRPr="00CB2087" w:rsidRDefault="0070204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w:t>
            </w:r>
            <w:r w:rsidRPr="00CB2087">
              <w:rPr>
                <w:rFonts w:ascii="Times New Roman" w:eastAsia="Calibri" w:hAnsi="Times New Roman" w:cs="Times New Roman"/>
                <w:b/>
                <w:i/>
                <w:sz w:val="20"/>
                <w:szCs w:val="20"/>
                <w:lang w:val="kk-KZ"/>
              </w:rPr>
              <w:t>основы математики</w:t>
            </w:r>
            <w:r w:rsidRPr="00CB2087">
              <w:rPr>
                <w:rFonts w:ascii="Times New Roman" w:eastAsia="Calibri" w:hAnsi="Times New Roman" w:cs="Times New Roman"/>
                <w:b/>
                <w:sz w:val="20"/>
                <w:szCs w:val="20"/>
                <w:lang w:val="kk-KZ"/>
              </w:rPr>
              <w:t>)</w:t>
            </w:r>
          </w:p>
          <w:p w:rsidR="0070204F" w:rsidRPr="00CB2087" w:rsidRDefault="0070204F" w:rsidP="008461DF">
            <w:pPr>
              <w:contextualSpacing/>
              <w:jc w:val="both"/>
              <w:rPr>
                <w:rFonts w:ascii="Times New Roman" w:eastAsia="Calibri" w:hAnsi="Times New Roman" w:cs="Times New Roman"/>
                <w:b/>
                <w:sz w:val="20"/>
                <w:szCs w:val="20"/>
                <w:lang w:val="kk-KZ"/>
              </w:rPr>
            </w:pPr>
          </w:p>
        </w:tc>
        <w:tc>
          <w:tcPr>
            <w:tcW w:w="2551" w:type="dxa"/>
            <w:gridSpan w:val="2"/>
          </w:tcPr>
          <w:p w:rsidR="0070204F" w:rsidRPr="00CB2087" w:rsidRDefault="0070204F" w:rsidP="008461DF">
            <w:pPr>
              <w:rPr>
                <w:rFonts w:ascii="Times New Roman" w:hAnsi="Times New Roman" w:cs="Times New Roman"/>
                <w:b/>
                <w:sz w:val="20"/>
                <w:szCs w:val="20"/>
              </w:rPr>
            </w:pPr>
            <w:r w:rsidRPr="00CB2087">
              <w:rPr>
                <w:rFonts w:ascii="Times New Roman" w:hAnsi="Times New Roman" w:cs="Times New Roman"/>
                <w:b/>
                <w:sz w:val="20"/>
                <w:szCs w:val="20"/>
              </w:rPr>
              <w:t xml:space="preserve">Стихотворение </w:t>
            </w:r>
          </w:p>
          <w:p w:rsidR="0070204F" w:rsidRPr="00CB2087" w:rsidRDefault="0070204F" w:rsidP="008461DF">
            <w:pPr>
              <w:rPr>
                <w:rFonts w:ascii="Times New Roman" w:hAnsi="Times New Roman" w:cs="Times New Roman"/>
                <w:sz w:val="20"/>
                <w:szCs w:val="20"/>
              </w:rPr>
            </w:pPr>
            <w:r w:rsidRPr="00CB2087">
              <w:rPr>
                <w:rFonts w:ascii="Times New Roman" w:hAnsi="Times New Roman" w:cs="Times New Roman"/>
                <w:sz w:val="20"/>
                <w:szCs w:val="20"/>
              </w:rPr>
              <w:t>Я с посудой осторожна – Ведь разбить посуду можно.</w:t>
            </w:r>
          </w:p>
          <w:p w:rsidR="0070204F" w:rsidRPr="00CB2087" w:rsidRDefault="0070204F" w:rsidP="008461DF">
            <w:pPr>
              <w:rPr>
                <w:rFonts w:ascii="Times New Roman" w:hAnsi="Times New Roman" w:cs="Times New Roman"/>
                <w:sz w:val="20"/>
                <w:szCs w:val="20"/>
              </w:rPr>
            </w:pPr>
            <w:r w:rsidRPr="00CB2087">
              <w:rPr>
                <w:rFonts w:ascii="Times New Roman" w:hAnsi="Times New Roman" w:cs="Times New Roman"/>
                <w:sz w:val="20"/>
                <w:szCs w:val="20"/>
              </w:rPr>
              <w:t>Я носить и ставить буду</w:t>
            </w:r>
          </w:p>
          <w:p w:rsidR="0070204F" w:rsidRPr="00CB2087" w:rsidRDefault="0070204F" w:rsidP="008461DF">
            <w:pPr>
              <w:rPr>
                <w:rFonts w:ascii="Times New Roman" w:hAnsi="Times New Roman" w:cs="Times New Roman"/>
                <w:sz w:val="20"/>
                <w:szCs w:val="20"/>
              </w:rPr>
            </w:pPr>
            <w:r w:rsidRPr="00CB2087">
              <w:rPr>
                <w:rFonts w:ascii="Times New Roman" w:hAnsi="Times New Roman" w:cs="Times New Roman"/>
                <w:sz w:val="20"/>
                <w:szCs w:val="20"/>
              </w:rPr>
              <w:t>Аккуратно всю посуду!</w:t>
            </w:r>
          </w:p>
          <w:p w:rsidR="0070204F" w:rsidRPr="00CB2087" w:rsidRDefault="0070204F" w:rsidP="008461DF">
            <w:pPr>
              <w:rPr>
                <w:rFonts w:ascii="Times New Roman" w:hAnsi="Times New Roman" w:cs="Times New Roman"/>
                <w:sz w:val="20"/>
                <w:szCs w:val="20"/>
              </w:rPr>
            </w:pPr>
            <w:r w:rsidRPr="00CB2087">
              <w:rPr>
                <w:rFonts w:ascii="Times New Roman" w:hAnsi="Times New Roman" w:cs="Times New Roman"/>
                <w:sz w:val="20"/>
                <w:szCs w:val="20"/>
              </w:rPr>
              <w:t>Цель: обучение детей осмысленному запоминанию стихотворения (</w:t>
            </w:r>
            <w:r w:rsidRPr="00CB2087">
              <w:rPr>
                <w:rFonts w:ascii="Times New Roman" w:hAnsi="Times New Roman" w:cs="Times New Roman"/>
                <w:b/>
                <w:i/>
                <w:sz w:val="20"/>
                <w:szCs w:val="20"/>
              </w:rPr>
              <w:t>художественная литература</w:t>
            </w:r>
            <w:r w:rsidRPr="00CB2087">
              <w:rPr>
                <w:rFonts w:ascii="Times New Roman" w:hAnsi="Times New Roman" w:cs="Times New Roman"/>
                <w:sz w:val="20"/>
                <w:szCs w:val="20"/>
              </w:rPr>
              <w:t>)</w:t>
            </w:r>
          </w:p>
        </w:tc>
        <w:tc>
          <w:tcPr>
            <w:tcW w:w="2381" w:type="dxa"/>
          </w:tcPr>
          <w:p w:rsidR="0070204F" w:rsidRPr="00CB2087" w:rsidRDefault="0070204F" w:rsidP="008461DF">
            <w:pPr>
              <w:contextualSpacing/>
              <w:rPr>
                <w:rFonts w:ascii="Times New Roman" w:eastAsia="Calibri" w:hAnsi="Times New Roman" w:cs="Times New Roman"/>
                <w:sz w:val="20"/>
                <w:szCs w:val="20"/>
              </w:rPr>
            </w:pPr>
            <w:r w:rsidRPr="00CB2087">
              <w:rPr>
                <w:rFonts w:ascii="Times New Roman" w:eastAsia="Calibri" w:hAnsi="Times New Roman" w:cs="Times New Roman"/>
                <w:sz w:val="20"/>
                <w:szCs w:val="20"/>
              </w:rPr>
              <w:t>«</w:t>
            </w:r>
            <w:r w:rsidRPr="00CB2087">
              <w:rPr>
                <w:rFonts w:ascii="Times New Roman" w:eastAsia="Calibri" w:hAnsi="Times New Roman" w:cs="Times New Roman"/>
                <w:b/>
                <w:sz w:val="20"/>
                <w:szCs w:val="20"/>
              </w:rPr>
              <w:t>Чайная пара</w:t>
            </w:r>
            <w:r w:rsidRPr="00CB2087">
              <w:rPr>
                <w:rFonts w:ascii="Times New Roman" w:eastAsia="Calibri" w:hAnsi="Times New Roman" w:cs="Times New Roman"/>
                <w:sz w:val="20"/>
                <w:szCs w:val="20"/>
              </w:rPr>
              <w:t xml:space="preserve">» </w:t>
            </w:r>
          </w:p>
          <w:p w:rsidR="0070204F" w:rsidRPr="00CB2087" w:rsidRDefault="0070204F" w:rsidP="008461DF">
            <w:pPr>
              <w:contextualSpacing/>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rPr>
              <w:t xml:space="preserve">Цель: </w:t>
            </w:r>
            <w:r w:rsidRPr="00CB2087">
              <w:rPr>
                <w:rFonts w:ascii="Times New Roman" w:hAnsi="Times New Roman" w:cs="Times New Roman"/>
                <w:sz w:val="20"/>
                <w:szCs w:val="20"/>
              </w:rPr>
              <w:t>учить лепить посуду, передавать особенности формы</w:t>
            </w:r>
            <w:r w:rsidRPr="00CB2087">
              <w:rPr>
                <w:rFonts w:ascii="Times New Roman" w:eastAsia="Calibri" w:hAnsi="Times New Roman" w:cs="Times New Roman"/>
                <w:sz w:val="20"/>
                <w:szCs w:val="20"/>
                <w:lang w:val="kk-KZ"/>
              </w:rPr>
              <w:t xml:space="preserve"> , развитие мелкой моторики рук (</w:t>
            </w:r>
            <w:r w:rsidRPr="00CB2087">
              <w:rPr>
                <w:rFonts w:ascii="Times New Roman" w:eastAsia="Calibri" w:hAnsi="Times New Roman" w:cs="Times New Roman"/>
                <w:b/>
                <w:i/>
                <w:sz w:val="20"/>
                <w:szCs w:val="20"/>
                <w:lang w:val="kk-KZ"/>
              </w:rPr>
              <w:t>лепка)</w:t>
            </w:r>
          </w:p>
        </w:tc>
      </w:tr>
      <w:tr w:rsidR="0070204F" w:rsidRPr="00CB2087" w:rsidTr="008461DF">
        <w:tc>
          <w:tcPr>
            <w:tcW w:w="1887" w:type="dxa"/>
          </w:tcPr>
          <w:p w:rsidR="0070204F" w:rsidRPr="00CB2087" w:rsidRDefault="0070204F" w:rsidP="008461DF">
            <w:pPr>
              <w:contextualSpacing/>
              <w:jc w:val="both"/>
              <w:rPr>
                <w:rFonts w:ascii="Times New Roman" w:eastAsia="Calibri" w:hAnsi="Times New Roman" w:cs="Times New Roman"/>
                <w:b/>
                <w:bCs/>
                <w:sz w:val="20"/>
                <w:szCs w:val="20"/>
                <w:lang w:val="kk-KZ"/>
              </w:rPr>
            </w:pPr>
          </w:p>
        </w:tc>
        <w:tc>
          <w:tcPr>
            <w:tcW w:w="2503" w:type="dxa"/>
          </w:tcPr>
          <w:p w:rsidR="0070204F" w:rsidRPr="00CB2087" w:rsidRDefault="0070204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 xml:space="preserve">«Чудесный карандаш» </w:t>
            </w:r>
          </w:p>
        </w:tc>
        <w:tc>
          <w:tcPr>
            <w:tcW w:w="2409" w:type="dxa"/>
            <w:gridSpan w:val="2"/>
          </w:tcPr>
          <w:p w:rsidR="0070204F" w:rsidRPr="00CB2087" w:rsidRDefault="0070204F" w:rsidP="008461DF">
            <w:pPr>
              <w:tabs>
                <w:tab w:val="left" w:pos="6640"/>
              </w:tabs>
              <w:rPr>
                <w:rFonts w:ascii="Times New Roman" w:eastAsia="Times New Roman" w:hAnsi="Times New Roman" w:cs="Times New Roman"/>
                <w:b/>
                <w:noProof/>
                <w:sz w:val="20"/>
                <w:szCs w:val="20"/>
                <w:u w:val="dotted"/>
                <w:lang w:val="kk-KZ" w:eastAsia="ru-RU"/>
              </w:rPr>
            </w:pPr>
            <w:r w:rsidRPr="00CB2087">
              <w:rPr>
                <w:rFonts w:ascii="Times New Roman" w:eastAsia="Times New Roman" w:hAnsi="Times New Roman" w:cs="Times New Roman"/>
                <w:b/>
                <w:noProof/>
                <w:sz w:val="20"/>
                <w:szCs w:val="20"/>
                <w:lang w:val="kk-KZ" w:eastAsia="ru-RU"/>
              </w:rPr>
              <w:t xml:space="preserve">«Размышляйка» </w:t>
            </w:r>
          </w:p>
        </w:tc>
        <w:tc>
          <w:tcPr>
            <w:tcW w:w="2552" w:type="dxa"/>
            <w:gridSpan w:val="2"/>
          </w:tcPr>
          <w:p w:rsidR="0070204F" w:rsidRPr="00CB2087" w:rsidRDefault="0070204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 xml:space="preserve">«Волшебные страницы» </w:t>
            </w:r>
          </w:p>
        </w:tc>
        <w:tc>
          <w:tcPr>
            <w:tcW w:w="2551" w:type="dxa"/>
            <w:gridSpan w:val="2"/>
          </w:tcPr>
          <w:p w:rsidR="0070204F" w:rsidRPr="00CB2087" w:rsidRDefault="0070204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 xml:space="preserve">«Хочу все знать» </w:t>
            </w:r>
          </w:p>
        </w:tc>
        <w:tc>
          <w:tcPr>
            <w:tcW w:w="2381" w:type="dxa"/>
          </w:tcPr>
          <w:p w:rsidR="0070204F" w:rsidRPr="00CB2087" w:rsidRDefault="0070204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 xml:space="preserve">«Речецветик» </w:t>
            </w:r>
          </w:p>
        </w:tc>
      </w:tr>
      <w:tr w:rsidR="0070204F" w:rsidRPr="00CB2087" w:rsidTr="008461DF">
        <w:tc>
          <w:tcPr>
            <w:tcW w:w="1887" w:type="dxa"/>
            <w:vMerge w:val="restart"/>
          </w:tcPr>
          <w:p w:rsidR="0070204F" w:rsidRPr="00CB2087" w:rsidRDefault="0070204F" w:rsidP="008461DF">
            <w:pPr>
              <w:contextualSpacing/>
              <w:jc w:val="both"/>
              <w:rPr>
                <w:rFonts w:ascii="Times New Roman" w:eastAsia="Calibri" w:hAnsi="Times New Roman" w:cs="Times New Roman"/>
                <w:b/>
                <w:bCs/>
                <w:color w:val="FF0000"/>
                <w:sz w:val="20"/>
                <w:szCs w:val="20"/>
                <w:lang w:val="kk-KZ"/>
              </w:rPr>
            </w:pPr>
            <w:r w:rsidRPr="00CB2087">
              <w:rPr>
                <w:rFonts w:ascii="Times New Roman" w:eastAsia="Calibri" w:hAnsi="Times New Roman" w:cs="Times New Roman"/>
                <w:b/>
                <w:bCs/>
                <w:sz w:val="20"/>
                <w:szCs w:val="20"/>
                <w:lang w:val="kk-KZ"/>
              </w:rPr>
              <w:t xml:space="preserve">Жеке жұмыс/ </w:t>
            </w:r>
          </w:p>
          <w:p w:rsidR="0070204F" w:rsidRPr="00CB2087" w:rsidRDefault="0070204F" w:rsidP="008461DF">
            <w:pPr>
              <w:contextualSpacing/>
              <w:jc w:val="both"/>
              <w:rPr>
                <w:rFonts w:ascii="Times New Roman" w:eastAsia="Calibri" w:hAnsi="Times New Roman" w:cs="Times New Roman"/>
                <w:b/>
                <w:bCs/>
                <w:sz w:val="20"/>
                <w:szCs w:val="20"/>
              </w:rPr>
            </w:pPr>
            <w:r w:rsidRPr="00CB2087">
              <w:rPr>
                <w:rFonts w:ascii="Times New Roman" w:eastAsia="Calibri" w:hAnsi="Times New Roman" w:cs="Times New Roman"/>
                <w:b/>
                <w:bCs/>
                <w:sz w:val="20"/>
                <w:szCs w:val="20"/>
              </w:rPr>
              <w:t>Индивидуальная работа (по индивидуальным картам развития)</w:t>
            </w:r>
          </w:p>
          <w:p w:rsidR="0070204F" w:rsidRPr="00CB2087" w:rsidRDefault="0070204F" w:rsidP="008461DF">
            <w:pPr>
              <w:contextualSpacing/>
              <w:jc w:val="both"/>
              <w:rPr>
                <w:rFonts w:ascii="Times New Roman" w:eastAsia="Calibri" w:hAnsi="Times New Roman" w:cs="Times New Roman"/>
                <w:b/>
                <w:sz w:val="20"/>
                <w:szCs w:val="20"/>
              </w:rPr>
            </w:pPr>
          </w:p>
        </w:tc>
        <w:tc>
          <w:tcPr>
            <w:tcW w:w="2503" w:type="dxa"/>
          </w:tcPr>
          <w:p w:rsidR="0070204F" w:rsidRPr="00CB2087" w:rsidRDefault="0070204F" w:rsidP="008461DF">
            <w:pPr>
              <w:contextualSpacing/>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lang w:val="kk-KZ"/>
              </w:rPr>
              <w:t>Д/и «</w:t>
            </w:r>
            <w:r w:rsidRPr="00CB2087">
              <w:rPr>
                <w:rFonts w:ascii="Times New Roman" w:eastAsia="Calibri" w:hAnsi="Times New Roman" w:cs="Times New Roman"/>
                <w:sz w:val="20"/>
                <w:szCs w:val="20"/>
                <w:lang w:val="kk-KZ"/>
              </w:rPr>
              <w:t>Дорисуй недостающую части »</w:t>
            </w:r>
          </w:p>
          <w:p w:rsidR="0070204F" w:rsidRPr="00CB2087" w:rsidRDefault="0070204F" w:rsidP="008461DF">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rPr>
              <w:t>Цель</w:t>
            </w:r>
            <w:r w:rsidRPr="00CB2087">
              <w:rPr>
                <w:rFonts w:ascii="Times New Roman" w:eastAsia="Calibri" w:hAnsi="Times New Roman" w:cs="Times New Roman"/>
                <w:sz w:val="20"/>
                <w:szCs w:val="20"/>
              </w:rPr>
              <w:t>:</w:t>
            </w:r>
            <w:r w:rsidRPr="00CB2087">
              <w:rPr>
                <w:rFonts w:ascii="Arial" w:hAnsi="Arial" w:cs="Arial"/>
                <w:color w:val="111111"/>
                <w:sz w:val="20"/>
                <w:szCs w:val="20"/>
                <w:shd w:val="clear" w:color="auto" w:fill="FFFFFF"/>
              </w:rPr>
              <w:t xml:space="preserve"> </w:t>
            </w:r>
            <w:r w:rsidRPr="00CB2087">
              <w:rPr>
                <w:rFonts w:ascii="Times New Roman" w:hAnsi="Times New Roman" w:cs="Times New Roman"/>
                <w:color w:val="111111"/>
                <w:sz w:val="20"/>
                <w:szCs w:val="20"/>
                <w:shd w:val="clear" w:color="auto" w:fill="FFFFFF"/>
              </w:rPr>
              <w:t>Развивать фантазию, творчество.</w:t>
            </w:r>
            <w:r w:rsidRPr="00CB2087">
              <w:rPr>
                <w:rFonts w:ascii="Times New Roman" w:eastAsia="Calibri" w:hAnsi="Times New Roman" w:cs="Times New Roman"/>
                <w:i/>
                <w:sz w:val="20"/>
                <w:szCs w:val="20"/>
              </w:rPr>
              <w:t xml:space="preserve"> </w:t>
            </w:r>
            <w:r w:rsidRPr="00CB2087">
              <w:rPr>
                <w:rFonts w:ascii="Times New Roman" w:eastAsia="Calibri" w:hAnsi="Times New Roman" w:cs="Times New Roman"/>
                <w:i/>
                <w:color w:val="000000" w:themeColor="text1"/>
                <w:sz w:val="20"/>
                <w:szCs w:val="20"/>
              </w:rPr>
              <w:t>(Артемий, Алан) (</w:t>
            </w:r>
            <w:r w:rsidRPr="00CB2087">
              <w:rPr>
                <w:rFonts w:ascii="Times New Roman" w:eastAsia="Calibri" w:hAnsi="Times New Roman" w:cs="Times New Roman"/>
                <w:b/>
                <w:i/>
                <w:sz w:val="20"/>
                <w:szCs w:val="20"/>
              </w:rPr>
              <w:t>рисование)</w:t>
            </w:r>
          </w:p>
        </w:tc>
        <w:tc>
          <w:tcPr>
            <w:tcW w:w="2409" w:type="dxa"/>
            <w:gridSpan w:val="2"/>
          </w:tcPr>
          <w:p w:rsidR="0070204F" w:rsidRPr="00CB2087" w:rsidRDefault="0070204F" w:rsidP="008461DF">
            <w:pPr>
              <w:contextualSpacing/>
              <w:jc w:val="both"/>
              <w:rPr>
                <w:rFonts w:ascii="Times New Roman" w:eastAsia="Calibri" w:hAnsi="Times New Roman" w:cs="Times New Roman"/>
                <w:b/>
                <w:i/>
                <w:sz w:val="20"/>
                <w:szCs w:val="20"/>
              </w:rPr>
            </w:pPr>
            <w:r w:rsidRPr="00CB2087">
              <w:rPr>
                <w:rFonts w:ascii="Times New Roman" w:eastAsia="Calibri" w:hAnsi="Times New Roman" w:cs="Times New Roman"/>
                <w:b/>
                <w:sz w:val="20"/>
                <w:szCs w:val="20"/>
                <w:lang w:val="kk-KZ"/>
              </w:rPr>
              <w:t xml:space="preserve">Д/и </w:t>
            </w:r>
            <w:r w:rsidRPr="00CB2087">
              <w:rPr>
                <w:rFonts w:ascii="Times New Roman" w:eastAsia="Calibri" w:hAnsi="Times New Roman" w:cs="Times New Roman"/>
                <w:b/>
                <w:sz w:val="20"/>
                <w:szCs w:val="20"/>
              </w:rPr>
              <w:t>«</w:t>
            </w:r>
            <w:r w:rsidRPr="00CB2087">
              <w:rPr>
                <w:rFonts w:ascii="Times New Roman" w:eastAsia="Calibri" w:hAnsi="Times New Roman" w:cs="Times New Roman"/>
                <w:sz w:val="20"/>
                <w:szCs w:val="20"/>
              </w:rPr>
              <w:t xml:space="preserve">Составь из геометрических фигур животных </w:t>
            </w:r>
            <w:r w:rsidRPr="00CB2087">
              <w:rPr>
                <w:rFonts w:ascii="Times New Roman" w:eastAsia="Calibri" w:hAnsi="Times New Roman" w:cs="Times New Roman"/>
                <w:b/>
                <w:sz w:val="20"/>
                <w:szCs w:val="20"/>
              </w:rPr>
              <w:t>»</w:t>
            </w:r>
          </w:p>
          <w:p w:rsidR="0070204F" w:rsidRPr="00CB2087" w:rsidRDefault="0070204F" w:rsidP="008461DF">
            <w:pPr>
              <w:contextualSpacing/>
              <w:jc w:val="both"/>
              <w:rPr>
                <w:rFonts w:ascii="Times New Roman" w:eastAsia="Calibri" w:hAnsi="Times New Roman" w:cs="Times New Roman"/>
                <w:sz w:val="20"/>
                <w:szCs w:val="20"/>
              </w:rPr>
            </w:pPr>
            <w:r w:rsidRPr="00CB2087">
              <w:rPr>
                <w:rFonts w:ascii="Times New Roman" w:eastAsia="Calibri" w:hAnsi="Times New Roman" w:cs="Times New Roman"/>
                <w:b/>
                <w:sz w:val="20"/>
                <w:szCs w:val="20"/>
              </w:rPr>
              <w:t xml:space="preserve">Цель: </w:t>
            </w:r>
            <w:r w:rsidRPr="00CB2087">
              <w:rPr>
                <w:rFonts w:ascii="Times New Roman" w:eastAsia="Calibri" w:hAnsi="Times New Roman" w:cs="Times New Roman"/>
                <w:sz w:val="20"/>
                <w:szCs w:val="20"/>
              </w:rPr>
              <w:t>закрепление названий геометрических фигур, развитие памяти.</w:t>
            </w:r>
          </w:p>
          <w:p w:rsidR="0070204F" w:rsidRPr="00CB2087" w:rsidRDefault="0070204F" w:rsidP="008461DF">
            <w:pPr>
              <w:contextualSpacing/>
              <w:jc w:val="both"/>
              <w:rPr>
                <w:rFonts w:ascii="Times New Roman" w:eastAsia="Calibri" w:hAnsi="Times New Roman" w:cs="Times New Roman"/>
                <w:sz w:val="20"/>
                <w:szCs w:val="20"/>
              </w:rPr>
            </w:pPr>
            <w:r w:rsidRPr="00CB2087">
              <w:rPr>
                <w:rFonts w:ascii="Times New Roman" w:eastAsia="Calibri" w:hAnsi="Times New Roman" w:cs="Times New Roman"/>
                <w:sz w:val="20"/>
                <w:szCs w:val="20"/>
              </w:rPr>
              <w:t>Закрепление счета в пределах пяти.</w:t>
            </w:r>
          </w:p>
          <w:p w:rsidR="0070204F" w:rsidRPr="00CB2087" w:rsidRDefault="0070204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color w:val="000000" w:themeColor="text1"/>
                <w:sz w:val="20"/>
                <w:szCs w:val="20"/>
              </w:rPr>
              <w:t>(</w:t>
            </w:r>
            <w:r w:rsidRPr="00CB2087">
              <w:rPr>
                <w:rFonts w:ascii="Times New Roman" w:eastAsia="Calibri" w:hAnsi="Times New Roman" w:cs="Times New Roman"/>
                <w:i/>
                <w:color w:val="000000" w:themeColor="text1"/>
                <w:sz w:val="20"/>
                <w:szCs w:val="20"/>
              </w:rPr>
              <w:t>Алан, Артём Х.</w:t>
            </w:r>
            <w:r w:rsidRPr="00CB2087">
              <w:rPr>
                <w:rFonts w:ascii="Times New Roman" w:eastAsia="Calibri" w:hAnsi="Times New Roman" w:cs="Times New Roman"/>
                <w:b/>
                <w:i/>
                <w:color w:val="000000" w:themeColor="text1"/>
                <w:sz w:val="20"/>
                <w:szCs w:val="20"/>
              </w:rPr>
              <w:t>)-(</w:t>
            </w:r>
            <w:r w:rsidRPr="00CB2087">
              <w:rPr>
                <w:rFonts w:ascii="Times New Roman" w:eastAsia="Calibri" w:hAnsi="Times New Roman" w:cs="Times New Roman"/>
                <w:b/>
                <w:i/>
                <w:sz w:val="20"/>
                <w:szCs w:val="20"/>
              </w:rPr>
              <w:t>основы математики)</w:t>
            </w:r>
          </w:p>
        </w:tc>
        <w:tc>
          <w:tcPr>
            <w:tcW w:w="2552" w:type="dxa"/>
            <w:gridSpan w:val="2"/>
          </w:tcPr>
          <w:p w:rsidR="0070204F" w:rsidRPr="00CB2087" w:rsidRDefault="0070204F" w:rsidP="008461DF">
            <w:pPr>
              <w:contextualSpacing/>
              <w:rPr>
                <w:rFonts w:ascii="Times New Roman" w:hAnsi="Times New Roman" w:cs="Times New Roman"/>
                <w:color w:val="000000" w:themeColor="text1"/>
                <w:sz w:val="20"/>
                <w:szCs w:val="20"/>
              </w:rPr>
            </w:pPr>
            <w:r w:rsidRPr="00CB2087">
              <w:rPr>
                <w:rFonts w:ascii="Times New Roman" w:eastAsia="Calibri" w:hAnsi="Times New Roman" w:cs="Times New Roman"/>
                <w:b/>
                <w:bCs/>
                <w:sz w:val="20"/>
                <w:szCs w:val="20"/>
                <w:lang w:val="kk-KZ"/>
              </w:rPr>
              <w:t xml:space="preserve">Д/и </w:t>
            </w:r>
            <w:r w:rsidRPr="00CB2087">
              <w:rPr>
                <w:rFonts w:ascii="Times New Roman" w:hAnsi="Times New Roman" w:cs="Times New Roman"/>
                <w:color w:val="000000" w:themeColor="text1"/>
                <w:sz w:val="20"/>
                <w:szCs w:val="20"/>
              </w:rPr>
              <w:t xml:space="preserve">«Нарисуй животное любое» </w:t>
            </w:r>
            <w:r w:rsidRPr="00CB2087">
              <w:rPr>
                <w:rFonts w:ascii="Times New Roman" w:hAnsi="Times New Roman" w:cs="Times New Roman"/>
                <w:b/>
                <w:color w:val="000000" w:themeColor="text1"/>
                <w:sz w:val="20"/>
                <w:szCs w:val="20"/>
              </w:rPr>
              <w:t>Цель:</w:t>
            </w:r>
            <w:r w:rsidRPr="00CB2087">
              <w:rPr>
                <w:rFonts w:ascii="Times New Roman" w:hAnsi="Times New Roman" w:cs="Times New Roman"/>
                <w:color w:val="000000" w:themeColor="text1"/>
                <w:sz w:val="20"/>
                <w:szCs w:val="20"/>
              </w:rPr>
              <w:t xml:space="preserve"> развивать моторику пальцев и кистей рук, формировать скорость и точность движений.»</w:t>
            </w:r>
          </w:p>
          <w:p w:rsidR="0070204F" w:rsidRPr="00CB2087" w:rsidRDefault="0070204F" w:rsidP="008461DF">
            <w:pPr>
              <w:contextualSpacing/>
              <w:rPr>
                <w:rFonts w:ascii="Times New Roman" w:eastAsia="Calibri" w:hAnsi="Times New Roman" w:cs="Times New Roman"/>
                <w:b/>
                <w:bCs/>
                <w:i/>
                <w:sz w:val="20"/>
                <w:szCs w:val="20"/>
              </w:rPr>
            </w:pPr>
            <w:r w:rsidRPr="00CB2087">
              <w:rPr>
                <w:rFonts w:ascii="Times New Roman" w:eastAsia="Calibri" w:hAnsi="Times New Roman" w:cs="Times New Roman"/>
                <w:bCs/>
                <w:color w:val="000000" w:themeColor="text1"/>
                <w:sz w:val="20"/>
                <w:szCs w:val="20"/>
              </w:rPr>
              <w:t>(</w:t>
            </w:r>
            <w:r w:rsidRPr="00CB2087">
              <w:rPr>
                <w:rFonts w:ascii="Times New Roman" w:eastAsia="Calibri" w:hAnsi="Times New Roman" w:cs="Times New Roman"/>
                <w:bCs/>
                <w:i/>
                <w:color w:val="000000" w:themeColor="text1"/>
                <w:sz w:val="20"/>
                <w:szCs w:val="20"/>
              </w:rPr>
              <w:t>Таисия, Карина</w:t>
            </w:r>
            <w:r w:rsidRPr="00CB2087">
              <w:rPr>
                <w:rFonts w:ascii="Times New Roman" w:eastAsia="Calibri" w:hAnsi="Times New Roman" w:cs="Times New Roman"/>
                <w:bCs/>
                <w:color w:val="000000" w:themeColor="text1"/>
                <w:sz w:val="20"/>
                <w:szCs w:val="20"/>
              </w:rPr>
              <w:t xml:space="preserve">) </w:t>
            </w:r>
            <w:r w:rsidRPr="00CB2087">
              <w:rPr>
                <w:rFonts w:ascii="Times New Roman" w:eastAsia="Calibri" w:hAnsi="Times New Roman" w:cs="Times New Roman"/>
                <w:b/>
                <w:bCs/>
                <w:i/>
                <w:sz w:val="20"/>
                <w:szCs w:val="20"/>
              </w:rPr>
              <w:t>(физическая культура)</w:t>
            </w:r>
          </w:p>
          <w:p w:rsidR="0070204F" w:rsidRPr="00CB2087" w:rsidRDefault="0070204F" w:rsidP="008461DF">
            <w:pPr>
              <w:contextualSpacing/>
              <w:rPr>
                <w:rFonts w:ascii="Times New Roman" w:eastAsia="Calibri" w:hAnsi="Times New Roman" w:cs="Times New Roman"/>
                <w:b/>
                <w:sz w:val="20"/>
                <w:szCs w:val="20"/>
                <w:lang w:val="kk-KZ"/>
              </w:rPr>
            </w:pPr>
          </w:p>
          <w:p w:rsidR="0070204F" w:rsidRPr="00CB2087" w:rsidRDefault="0070204F" w:rsidP="008461DF">
            <w:pPr>
              <w:contextualSpacing/>
              <w:rPr>
                <w:rFonts w:ascii="Times New Roman" w:eastAsia="Calibri" w:hAnsi="Times New Roman" w:cs="Times New Roman"/>
                <w:b/>
                <w:sz w:val="20"/>
                <w:szCs w:val="20"/>
                <w:lang w:val="kk-KZ"/>
              </w:rPr>
            </w:pPr>
          </w:p>
        </w:tc>
        <w:tc>
          <w:tcPr>
            <w:tcW w:w="2551" w:type="dxa"/>
            <w:gridSpan w:val="2"/>
          </w:tcPr>
          <w:p w:rsidR="0070204F" w:rsidRPr="00CB2087" w:rsidRDefault="0070204F" w:rsidP="008461DF">
            <w:pPr>
              <w:rPr>
                <w:rFonts w:ascii="Times New Roman" w:hAnsi="Times New Roman" w:cs="Times New Roman"/>
                <w:sz w:val="20"/>
                <w:szCs w:val="20"/>
              </w:rPr>
            </w:pPr>
            <w:r w:rsidRPr="00CB2087">
              <w:rPr>
                <w:rFonts w:ascii="Times New Roman" w:hAnsi="Times New Roman" w:cs="Times New Roman"/>
                <w:b/>
                <w:sz w:val="20"/>
                <w:szCs w:val="20"/>
              </w:rPr>
              <w:t>Д/и</w:t>
            </w:r>
            <w:r w:rsidRPr="00CB2087">
              <w:rPr>
                <w:rFonts w:ascii="Times New Roman" w:hAnsi="Times New Roman" w:cs="Times New Roman"/>
                <w:sz w:val="20"/>
                <w:szCs w:val="20"/>
              </w:rPr>
              <w:t xml:space="preserve">  «Составь из счетных палочек фигуру по образцу» </w:t>
            </w:r>
            <w:r w:rsidRPr="00CB2087">
              <w:rPr>
                <w:rFonts w:ascii="Times New Roman" w:hAnsi="Times New Roman" w:cs="Times New Roman"/>
                <w:b/>
                <w:sz w:val="20"/>
                <w:szCs w:val="20"/>
              </w:rPr>
              <w:t>Цель:</w:t>
            </w:r>
            <w:r w:rsidRPr="00CB2087">
              <w:rPr>
                <w:rFonts w:ascii="Times New Roman" w:hAnsi="Times New Roman" w:cs="Times New Roman"/>
                <w:sz w:val="20"/>
                <w:szCs w:val="20"/>
              </w:rPr>
              <w:t xml:space="preserve"> Учить детей воспроизводить образец, выкладывая фигуры из палочек, развивать мелкую моторику рук, воображение, координацию руки и глаза. </w:t>
            </w:r>
            <w:r w:rsidRPr="00CB2087">
              <w:rPr>
                <w:rFonts w:ascii="Times New Roman" w:hAnsi="Times New Roman" w:cs="Times New Roman"/>
                <w:color w:val="000000" w:themeColor="text1"/>
                <w:sz w:val="20"/>
                <w:szCs w:val="20"/>
              </w:rPr>
              <w:t>(</w:t>
            </w:r>
            <w:r w:rsidRPr="00CB2087">
              <w:rPr>
                <w:rFonts w:ascii="Times New Roman" w:hAnsi="Times New Roman" w:cs="Times New Roman"/>
                <w:i/>
                <w:color w:val="000000" w:themeColor="text1"/>
                <w:sz w:val="20"/>
                <w:szCs w:val="20"/>
              </w:rPr>
              <w:t>Молдир, Даша</w:t>
            </w:r>
            <w:r w:rsidRPr="00CB2087">
              <w:rPr>
                <w:rFonts w:ascii="Times New Roman" w:hAnsi="Times New Roman" w:cs="Times New Roman"/>
                <w:color w:val="000000" w:themeColor="text1"/>
                <w:sz w:val="20"/>
                <w:szCs w:val="20"/>
              </w:rPr>
              <w:t xml:space="preserve">) </w:t>
            </w:r>
            <w:r w:rsidRPr="00CB2087">
              <w:rPr>
                <w:rFonts w:ascii="Times New Roman" w:hAnsi="Times New Roman" w:cs="Times New Roman"/>
                <w:b/>
                <w:sz w:val="20"/>
                <w:szCs w:val="20"/>
              </w:rPr>
              <w:t>(</w:t>
            </w:r>
            <w:r w:rsidRPr="00CB2087">
              <w:rPr>
                <w:rFonts w:ascii="Times New Roman" w:hAnsi="Times New Roman" w:cs="Times New Roman"/>
                <w:b/>
                <w:i/>
                <w:sz w:val="20"/>
                <w:szCs w:val="20"/>
              </w:rPr>
              <w:t>основы математики</w:t>
            </w:r>
            <w:r w:rsidRPr="00CB2087">
              <w:rPr>
                <w:rFonts w:ascii="Times New Roman" w:hAnsi="Times New Roman" w:cs="Times New Roman"/>
                <w:b/>
                <w:sz w:val="20"/>
                <w:szCs w:val="20"/>
              </w:rPr>
              <w:t>)</w:t>
            </w:r>
          </w:p>
        </w:tc>
        <w:tc>
          <w:tcPr>
            <w:tcW w:w="2381" w:type="dxa"/>
          </w:tcPr>
          <w:p w:rsidR="0070204F" w:rsidRPr="00CB2087" w:rsidRDefault="0070204F" w:rsidP="008461DF">
            <w:pPr>
              <w:rPr>
                <w:rFonts w:ascii="Times New Roman" w:hAnsi="Times New Roman" w:cs="Times New Roman"/>
                <w:sz w:val="20"/>
                <w:szCs w:val="20"/>
              </w:rPr>
            </w:pPr>
            <w:r w:rsidRPr="00CB2087">
              <w:rPr>
                <w:rFonts w:ascii="Times New Roman" w:hAnsi="Times New Roman" w:cs="Times New Roman"/>
                <w:b/>
                <w:sz w:val="20"/>
                <w:szCs w:val="20"/>
              </w:rPr>
              <w:t>Д/и</w:t>
            </w:r>
            <w:r w:rsidRPr="00CB2087">
              <w:rPr>
                <w:rFonts w:ascii="Times New Roman" w:hAnsi="Times New Roman" w:cs="Times New Roman"/>
                <w:sz w:val="20"/>
                <w:szCs w:val="20"/>
              </w:rPr>
              <w:t xml:space="preserve"> «Расскажи стих тихо-громко».</w:t>
            </w:r>
          </w:p>
          <w:p w:rsidR="0070204F" w:rsidRPr="00CB2087" w:rsidRDefault="0070204F" w:rsidP="008461DF">
            <w:pPr>
              <w:rPr>
                <w:rFonts w:ascii="Times New Roman" w:hAnsi="Times New Roman" w:cs="Times New Roman"/>
                <w:sz w:val="20"/>
                <w:szCs w:val="20"/>
              </w:rPr>
            </w:pPr>
            <w:r w:rsidRPr="00CB2087">
              <w:rPr>
                <w:rFonts w:ascii="Times New Roman" w:hAnsi="Times New Roman" w:cs="Times New Roman"/>
                <w:b/>
                <w:sz w:val="20"/>
                <w:szCs w:val="20"/>
              </w:rPr>
              <w:t>Цель:</w:t>
            </w:r>
            <w:r w:rsidRPr="00CB2087">
              <w:rPr>
                <w:rFonts w:ascii="Times New Roman" w:hAnsi="Times New Roman" w:cs="Times New Roman"/>
                <w:sz w:val="20"/>
                <w:szCs w:val="20"/>
              </w:rPr>
              <w:t xml:space="preserve"> развитие творческого воображения </w:t>
            </w:r>
            <w:r w:rsidRPr="00CB2087">
              <w:rPr>
                <w:rFonts w:ascii="Times New Roman" w:hAnsi="Times New Roman" w:cs="Times New Roman"/>
                <w:color w:val="000000" w:themeColor="text1"/>
                <w:sz w:val="20"/>
                <w:szCs w:val="20"/>
              </w:rPr>
              <w:t>(</w:t>
            </w:r>
            <w:r w:rsidRPr="00CB2087">
              <w:rPr>
                <w:rFonts w:ascii="Times New Roman" w:hAnsi="Times New Roman" w:cs="Times New Roman"/>
                <w:i/>
                <w:color w:val="000000" w:themeColor="text1"/>
                <w:sz w:val="20"/>
                <w:szCs w:val="20"/>
              </w:rPr>
              <w:t>Ева, Жасмина</w:t>
            </w:r>
            <w:r w:rsidRPr="00CB2087">
              <w:rPr>
                <w:rFonts w:ascii="Times New Roman" w:hAnsi="Times New Roman" w:cs="Times New Roman"/>
                <w:color w:val="000000" w:themeColor="text1"/>
                <w:sz w:val="20"/>
                <w:szCs w:val="20"/>
              </w:rPr>
              <w:t xml:space="preserve">) </w:t>
            </w:r>
            <w:r w:rsidRPr="00CB2087">
              <w:rPr>
                <w:rFonts w:ascii="Times New Roman" w:hAnsi="Times New Roman" w:cs="Times New Roman"/>
                <w:b/>
                <w:i/>
                <w:color w:val="000000" w:themeColor="text1"/>
                <w:sz w:val="20"/>
                <w:szCs w:val="20"/>
              </w:rPr>
              <w:t>(му</w:t>
            </w:r>
            <w:r w:rsidRPr="00CB2087">
              <w:rPr>
                <w:rFonts w:ascii="Times New Roman" w:hAnsi="Times New Roman" w:cs="Times New Roman"/>
                <w:b/>
                <w:i/>
                <w:sz w:val="20"/>
                <w:szCs w:val="20"/>
              </w:rPr>
              <w:t>зыка</w:t>
            </w:r>
            <w:r w:rsidRPr="00CB2087">
              <w:rPr>
                <w:rFonts w:ascii="Times New Roman" w:hAnsi="Times New Roman" w:cs="Times New Roman"/>
                <w:b/>
                <w:sz w:val="20"/>
                <w:szCs w:val="20"/>
              </w:rPr>
              <w:t>)</w:t>
            </w:r>
          </w:p>
        </w:tc>
      </w:tr>
      <w:tr w:rsidR="0070204F" w:rsidRPr="00CB2087" w:rsidTr="008461DF">
        <w:tc>
          <w:tcPr>
            <w:tcW w:w="1887" w:type="dxa"/>
            <w:vMerge/>
          </w:tcPr>
          <w:p w:rsidR="0070204F" w:rsidRPr="00CB2087" w:rsidRDefault="0070204F" w:rsidP="008461DF">
            <w:pPr>
              <w:contextualSpacing/>
              <w:jc w:val="both"/>
              <w:rPr>
                <w:rFonts w:ascii="Times New Roman" w:eastAsia="Calibri" w:hAnsi="Times New Roman" w:cs="Times New Roman"/>
                <w:b/>
                <w:bCs/>
                <w:sz w:val="20"/>
                <w:szCs w:val="20"/>
                <w:lang w:val="kk-KZ"/>
              </w:rPr>
            </w:pPr>
          </w:p>
        </w:tc>
        <w:tc>
          <w:tcPr>
            <w:tcW w:w="12396" w:type="dxa"/>
            <w:gridSpan w:val="8"/>
          </w:tcPr>
          <w:p w:rsidR="0070204F" w:rsidRPr="00CB2087" w:rsidRDefault="0070204F" w:rsidP="008461DF">
            <w:pPr>
              <w:pStyle w:val="a3"/>
              <w:rPr>
                <w:rFonts w:ascii="Times New Roman" w:hAnsi="Times New Roman"/>
                <w:sz w:val="20"/>
                <w:szCs w:val="20"/>
              </w:rPr>
            </w:pPr>
            <w:r w:rsidRPr="00CB2087">
              <w:rPr>
                <w:rFonts w:ascii="Times New Roman" w:hAnsi="Times New Roman"/>
                <w:b/>
                <w:sz w:val="20"/>
                <w:szCs w:val="20"/>
                <w:lang w:val="kk-KZ"/>
              </w:rPr>
              <w:t xml:space="preserve">Көркем бұрышындағы жұмыстар/Работа в изоуголке: </w:t>
            </w:r>
            <w:r w:rsidRPr="00CB2087">
              <w:rPr>
                <w:rFonts w:ascii="Times New Roman" w:hAnsi="Times New Roman"/>
                <w:sz w:val="20"/>
                <w:szCs w:val="20"/>
                <w:lang w:val="kk-KZ"/>
              </w:rPr>
              <w:t xml:space="preserve">лепка мебели </w:t>
            </w:r>
            <w:r w:rsidRPr="00CB2087">
              <w:rPr>
                <w:rFonts w:ascii="Times New Roman" w:hAnsi="Times New Roman"/>
                <w:b/>
                <w:i/>
                <w:sz w:val="20"/>
                <w:szCs w:val="20"/>
                <w:lang w:val="kk-KZ"/>
              </w:rPr>
              <w:t>(лепка)</w:t>
            </w:r>
          </w:p>
        </w:tc>
      </w:tr>
      <w:tr w:rsidR="0070204F" w:rsidRPr="00CB2087" w:rsidTr="008461DF">
        <w:trPr>
          <w:trHeight w:val="261"/>
        </w:trPr>
        <w:tc>
          <w:tcPr>
            <w:tcW w:w="1887" w:type="dxa"/>
            <w:vMerge/>
          </w:tcPr>
          <w:p w:rsidR="0070204F" w:rsidRPr="00CB2087" w:rsidRDefault="0070204F" w:rsidP="008461DF">
            <w:pPr>
              <w:contextualSpacing/>
              <w:jc w:val="both"/>
              <w:rPr>
                <w:rFonts w:ascii="Times New Roman" w:eastAsia="Calibri" w:hAnsi="Times New Roman" w:cs="Times New Roman"/>
                <w:b/>
                <w:bCs/>
                <w:sz w:val="20"/>
                <w:szCs w:val="20"/>
                <w:lang w:val="kk-KZ"/>
              </w:rPr>
            </w:pPr>
          </w:p>
        </w:tc>
        <w:tc>
          <w:tcPr>
            <w:tcW w:w="12396" w:type="dxa"/>
            <w:gridSpan w:val="8"/>
          </w:tcPr>
          <w:p w:rsidR="0070204F" w:rsidRPr="00CB2087" w:rsidRDefault="0070204F" w:rsidP="008461DF">
            <w:pPr>
              <w:pStyle w:val="a3"/>
              <w:rPr>
                <w:rFonts w:ascii="Times New Roman" w:hAnsi="Times New Roman"/>
                <w:b/>
                <w:sz w:val="20"/>
                <w:szCs w:val="20"/>
                <w:lang w:val="kk-KZ"/>
              </w:rPr>
            </w:pPr>
            <w:r w:rsidRPr="00CB2087">
              <w:rPr>
                <w:rFonts w:ascii="Times New Roman" w:hAnsi="Times New Roman" w:cs="Times New Roman"/>
                <w:b/>
                <w:sz w:val="20"/>
                <w:szCs w:val="20"/>
                <w:lang w:val="kk-KZ"/>
              </w:rPr>
              <w:t>Кітап бұрышындағы жұмыстар/Работа в книжном уголке:</w:t>
            </w:r>
            <w:r w:rsidRPr="00CB2087">
              <w:rPr>
                <w:rFonts w:ascii="Times New Roman" w:hAnsi="Times New Roman" w:cs="Times New Roman"/>
                <w:sz w:val="20"/>
                <w:szCs w:val="20"/>
                <w:lang w:val="kk-KZ"/>
              </w:rPr>
              <w:t xml:space="preserve">рассматривание иллюстраций с  посудой </w:t>
            </w:r>
            <w:r w:rsidRPr="00CB2087">
              <w:rPr>
                <w:rFonts w:ascii="Times New Roman" w:hAnsi="Times New Roman" w:cs="Times New Roman"/>
                <w:b/>
                <w:i/>
                <w:sz w:val="20"/>
                <w:szCs w:val="20"/>
                <w:lang w:val="kk-KZ"/>
              </w:rPr>
              <w:t>(ознакомление с окружающим, художественная литература)</w:t>
            </w:r>
          </w:p>
        </w:tc>
      </w:tr>
      <w:tr w:rsidR="0070204F" w:rsidRPr="00CB2087" w:rsidTr="008461DF">
        <w:tc>
          <w:tcPr>
            <w:tcW w:w="1887" w:type="dxa"/>
            <w:vMerge/>
          </w:tcPr>
          <w:p w:rsidR="0070204F" w:rsidRPr="00CB2087" w:rsidRDefault="0070204F" w:rsidP="008461DF">
            <w:pPr>
              <w:contextualSpacing/>
              <w:jc w:val="both"/>
              <w:rPr>
                <w:rFonts w:ascii="Times New Roman" w:eastAsia="Calibri" w:hAnsi="Times New Roman" w:cs="Times New Roman"/>
                <w:b/>
                <w:bCs/>
                <w:sz w:val="20"/>
                <w:szCs w:val="20"/>
                <w:lang w:val="kk-KZ"/>
              </w:rPr>
            </w:pPr>
          </w:p>
        </w:tc>
        <w:tc>
          <w:tcPr>
            <w:tcW w:w="12396" w:type="dxa"/>
            <w:gridSpan w:val="8"/>
          </w:tcPr>
          <w:p w:rsidR="0070204F" w:rsidRPr="00CB2087" w:rsidRDefault="0070204F" w:rsidP="008461DF">
            <w:pPr>
              <w:pStyle w:val="c5"/>
              <w:shd w:val="clear" w:color="auto" w:fill="FFFFFF"/>
              <w:spacing w:before="0" w:beforeAutospacing="0" w:after="0" w:afterAutospacing="0"/>
              <w:ind w:left="-568" w:firstLine="568"/>
              <w:rPr>
                <w:rFonts w:ascii="Calibri" w:hAnsi="Calibri"/>
                <w:color w:val="000000"/>
                <w:sz w:val="20"/>
                <w:szCs w:val="20"/>
                <w:lang w:val="ru-RU"/>
              </w:rPr>
            </w:pPr>
            <w:r w:rsidRPr="00CB2087">
              <w:rPr>
                <w:b/>
                <w:sz w:val="20"/>
                <w:szCs w:val="20"/>
                <w:lang w:val="kk-KZ"/>
              </w:rPr>
              <w:t xml:space="preserve">Исследовательская деятельность в «Мастерской открытий» </w:t>
            </w:r>
            <w:r w:rsidRPr="00CB2087">
              <w:rPr>
                <w:i/>
                <w:sz w:val="20"/>
                <w:szCs w:val="20"/>
                <w:lang w:val="kk-KZ"/>
              </w:rPr>
              <w:t xml:space="preserve">развитие исследовательских навыков </w:t>
            </w:r>
            <w:r w:rsidRPr="00CB2087">
              <w:rPr>
                <w:sz w:val="20"/>
                <w:szCs w:val="20"/>
                <w:lang w:val="ru-RU"/>
              </w:rPr>
              <w:t>«</w:t>
            </w:r>
            <w:r w:rsidRPr="00CB2087">
              <w:rPr>
                <w:rStyle w:val="c6"/>
                <w:bCs/>
                <w:color w:val="000000"/>
                <w:sz w:val="20"/>
                <w:szCs w:val="20"/>
                <w:lang w:val="ru-RU"/>
              </w:rPr>
              <w:t>Рассматривание снега через лупу»</w:t>
            </w:r>
          </w:p>
        </w:tc>
      </w:tr>
      <w:tr w:rsidR="0070204F" w:rsidRPr="00CB2087" w:rsidTr="008461DF">
        <w:tc>
          <w:tcPr>
            <w:tcW w:w="1887" w:type="dxa"/>
          </w:tcPr>
          <w:p w:rsidR="0070204F" w:rsidRPr="00CB2087" w:rsidRDefault="0070204F" w:rsidP="008461DF">
            <w:pPr>
              <w:contextualSpacing/>
              <w:jc w:val="both"/>
              <w:rPr>
                <w:rFonts w:ascii="Times New Roman" w:eastAsia="Calibri" w:hAnsi="Times New Roman" w:cs="Times New Roman"/>
                <w:b/>
                <w:bCs/>
                <w:iCs/>
                <w:sz w:val="20"/>
                <w:szCs w:val="20"/>
                <w:lang w:val="kk-KZ"/>
              </w:rPr>
            </w:pPr>
            <w:r w:rsidRPr="00CB2087">
              <w:rPr>
                <w:rFonts w:ascii="Times New Roman" w:eastAsia="Calibri" w:hAnsi="Times New Roman" w:cs="Times New Roman"/>
                <w:b/>
                <w:bCs/>
                <w:iCs/>
                <w:sz w:val="20"/>
                <w:szCs w:val="20"/>
                <w:lang w:val="kk-KZ"/>
              </w:rPr>
              <w:t>Серуенге дайындық/</w:t>
            </w:r>
          </w:p>
          <w:p w:rsidR="0070204F" w:rsidRPr="00CB2087" w:rsidRDefault="0070204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bCs/>
                <w:iCs/>
                <w:sz w:val="20"/>
                <w:szCs w:val="20"/>
              </w:rPr>
              <w:t>Подготовка к прогулке</w:t>
            </w:r>
          </w:p>
        </w:tc>
        <w:tc>
          <w:tcPr>
            <w:tcW w:w="12396" w:type="dxa"/>
            <w:gridSpan w:val="8"/>
          </w:tcPr>
          <w:p w:rsidR="0070204F" w:rsidRPr="00CB2087" w:rsidRDefault="0070204F" w:rsidP="008461DF">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lang w:val="kk-KZ"/>
              </w:rPr>
              <w:t xml:space="preserve">Киіндіру: </w:t>
            </w:r>
            <w:r w:rsidRPr="00CB2087">
              <w:rPr>
                <w:rFonts w:ascii="Times New Roman" w:eastAsia="Calibri" w:hAnsi="Times New Roman" w:cs="Times New Roman"/>
                <w:sz w:val="20"/>
                <w:szCs w:val="20"/>
                <w:lang w:val="kk-KZ"/>
              </w:rPr>
              <w:t>серуенге шығар алдында кезекпен киіндіру</w:t>
            </w:r>
          </w:p>
          <w:p w:rsidR="0070204F" w:rsidRPr="00CB2087" w:rsidRDefault="0070204F" w:rsidP="008461DF">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 xml:space="preserve">Одевание: </w:t>
            </w:r>
            <w:r w:rsidRPr="00CB2087">
              <w:rPr>
                <w:rFonts w:ascii="Times New Roman" w:eastAsia="Calibri" w:hAnsi="Times New Roman" w:cs="Times New Roman"/>
                <w:sz w:val="20"/>
                <w:szCs w:val="20"/>
              </w:rPr>
              <w:t>последовательность, выход на прогулку</w:t>
            </w:r>
          </w:p>
        </w:tc>
      </w:tr>
      <w:tr w:rsidR="0070204F" w:rsidRPr="00CB2087" w:rsidTr="008461DF">
        <w:tc>
          <w:tcPr>
            <w:tcW w:w="1887" w:type="dxa"/>
          </w:tcPr>
          <w:p w:rsidR="0070204F" w:rsidRPr="00CB2087" w:rsidRDefault="0070204F" w:rsidP="008461DF">
            <w:pPr>
              <w:contextualSpacing/>
              <w:jc w:val="both"/>
              <w:rPr>
                <w:rFonts w:ascii="Times New Roman" w:eastAsia="Calibri" w:hAnsi="Times New Roman" w:cs="Times New Roman"/>
                <w:b/>
                <w:bCs/>
                <w:sz w:val="20"/>
                <w:szCs w:val="20"/>
                <w:lang w:val="kk-KZ"/>
              </w:rPr>
            </w:pPr>
            <w:r w:rsidRPr="00CB2087">
              <w:rPr>
                <w:rFonts w:ascii="Times New Roman" w:eastAsia="Calibri" w:hAnsi="Times New Roman" w:cs="Times New Roman"/>
                <w:b/>
                <w:bCs/>
                <w:sz w:val="20"/>
                <w:szCs w:val="20"/>
                <w:lang w:val="kk-KZ"/>
              </w:rPr>
              <w:t>Серуен/</w:t>
            </w:r>
            <w:r w:rsidRPr="00CB2087">
              <w:rPr>
                <w:rFonts w:ascii="Times New Roman" w:eastAsia="Calibri" w:hAnsi="Times New Roman" w:cs="Times New Roman"/>
                <w:b/>
                <w:bCs/>
                <w:sz w:val="20"/>
                <w:szCs w:val="20"/>
              </w:rPr>
              <w:t>Прогулка</w:t>
            </w:r>
          </w:p>
          <w:p w:rsidR="0070204F" w:rsidRPr="00CB2087" w:rsidRDefault="0070204F" w:rsidP="008461DF">
            <w:pPr>
              <w:contextualSpacing/>
              <w:jc w:val="both"/>
              <w:rPr>
                <w:rFonts w:ascii="Times New Roman" w:eastAsia="Calibri" w:hAnsi="Times New Roman" w:cs="Times New Roman"/>
                <w:b/>
                <w:sz w:val="20"/>
                <w:szCs w:val="20"/>
                <w:lang w:val="kk-KZ"/>
              </w:rPr>
            </w:pPr>
          </w:p>
        </w:tc>
        <w:tc>
          <w:tcPr>
            <w:tcW w:w="2503" w:type="dxa"/>
          </w:tcPr>
          <w:p w:rsidR="0070204F" w:rsidRPr="00CB2087" w:rsidRDefault="0070204F" w:rsidP="008461DF">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sz w:val="20"/>
                <w:szCs w:val="20"/>
              </w:rPr>
              <w:t>Наблюдение за вечерними изменениями погоды</w:t>
            </w:r>
          </w:p>
        </w:tc>
        <w:tc>
          <w:tcPr>
            <w:tcW w:w="2409" w:type="dxa"/>
            <w:gridSpan w:val="2"/>
          </w:tcPr>
          <w:p w:rsidR="0070204F" w:rsidRPr="00CB2087" w:rsidRDefault="0070204F" w:rsidP="008461DF">
            <w:pPr>
              <w:contextualSpacing/>
              <w:jc w:val="both"/>
              <w:rPr>
                <w:rFonts w:ascii="Times New Roman" w:eastAsia="Calibri" w:hAnsi="Times New Roman" w:cs="Times New Roman"/>
                <w:sz w:val="20"/>
                <w:szCs w:val="20"/>
              </w:rPr>
            </w:pPr>
            <w:r w:rsidRPr="00CB2087">
              <w:rPr>
                <w:rFonts w:ascii="Times New Roman" w:eastAsia="Calibri" w:hAnsi="Times New Roman" w:cs="Times New Roman"/>
                <w:sz w:val="20"/>
                <w:szCs w:val="20"/>
              </w:rPr>
              <w:t>Наблюдение за вечерними изменениями погоды</w:t>
            </w:r>
          </w:p>
          <w:p w:rsidR="0070204F" w:rsidRPr="00CB2087" w:rsidRDefault="0070204F" w:rsidP="008461DF">
            <w:pPr>
              <w:contextualSpacing/>
              <w:jc w:val="both"/>
              <w:rPr>
                <w:rFonts w:ascii="Times New Roman" w:eastAsia="Calibri" w:hAnsi="Times New Roman" w:cs="Times New Roman"/>
                <w:b/>
                <w:sz w:val="20"/>
                <w:szCs w:val="20"/>
              </w:rPr>
            </w:pPr>
          </w:p>
        </w:tc>
        <w:tc>
          <w:tcPr>
            <w:tcW w:w="2552" w:type="dxa"/>
            <w:gridSpan w:val="2"/>
          </w:tcPr>
          <w:p w:rsidR="0070204F" w:rsidRPr="00CB2087" w:rsidRDefault="0070204F" w:rsidP="008461DF">
            <w:pPr>
              <w:contextualSpacing/>
              <w:jc w:val="both"/>
              <w:rPr>
                <w:rFonts w:ascii="Times New Roman" w:eastAsia="Calibri" w:hAnsi="Times New Roman" w:cs="Times New Roman"/>
                <w:sz w:val="20"/>
                <w:szCs w:val="20"/>
              </w:rPr>
            </w:pPr>
            <w:r w:rsidRPr="00CB2087">
              <w:rPr>
                <w:rFonts w:ascii="Times New Roman" w:eastAsia="Calibri" w:hAnsi="Times New Roman" w:cs="Times New Roman"/>
                <w:sz w:val="20"/>
                <w:szCs w:val="20"/>
              </w:rPr>
              <w:t>Наблюдение за вечерними изменениями погоды</w:t>
            </w:r>
          </w:p>
          <w:p w:rsidR="0070204F" w:rsidRPr="00CB2087" w:rsidRDefault="0070204F" w:rsidP="008461DF">
            <w:pPr>
              <w:contextualSpacing/>
              <w:jc w:val="both"/>
              <w:rPr>
                <w:rFonts w:ascii="Times New Roman" w:eastAsia="Calibri" w:hAnsi="Times New Roman" w:cs="Times New Roman"/>
                <w:b/>
                <w:sz w:val="20"/>
                <w:szCs w:val="20"/>
              </w:rPr>
            </w:pPr>
          </w:p>
        </w:tc>
        <w:tc>
          <w:tcPr>
            <w:tcW w:w="2551" w:type="dxa"/>
            <w:gridSpan w:val="2"/>
          </w:tcPr>
          <w:p w:rsidR="0070204F" w:rsidRPr="00CB2087" w:rsidRDefault="0070204F" w:rsidP="008461DF">
            <w:pPr>
              <w:contextualSpacing/>
              <w:jc w:val="both"/>
              <w:rPr>
                <w:rFonts w:ascii="Times New Roman" w:eastAsia="Calibri" w:hAnsi="Times New Roman" w:cs="Times New Roman"/>
                <w:sz w:val="20"/>
                <w:szCs w:val="20"/>
              </w:rPr>
            </w:pPr>
            <w:r w:rsidRPr="00CB2087">
              <w:rPr>
                <w:rFonts w:ascii="Times New Roman" w:eastAsia="Calibri" w:hAnsi="Times New Roman" w:cs="Times New Roman"/>
                <w:sz w:val="20"/>
                <w:szCs w:val="20"/>
              </w:rPr>
              <w:t>Наблюдение за вечерними изменениями погоды</w:t>
            </w:r>
          </w:p>
          <w:p w:rsidR="0070204F" w:rsidRPr="00CB2087" w:rsidRDefault="0070204F" w:rsidP="008461DF">
            <w:pPr>
              <w:contextualSpacing/>
              <w:jc w:val="both"/>
              <w:rPr>
                <w:rFonts w:ascii="Times New Roman" w:eastAsia="Calibri" w:hAnsi="Times New Roman" w:cs="Times New Roman"/>
                <w:b/>
                <w:sz w:val="20"/>
                <w:szCs w:val="20"/>
              </w:rPr>
            </w:pPr>
          </w:p>
        </w:tc>
        <w:tc>
          <w:tcPr>
            <w:tcW w:w="2381" w:type="dxa"/>
          </w:tcPr>
          <w:p w:rsidR="0070204F" w:rsidRPr="00CB2087" w:rsidRDefault="0070204F" w:rsidP="008461DF">
            <w:pPr>
              <w:contextualSpacing/>
              <w:jc w:val="both"/>
              <w:rPr>
                <w:rFonts w:ascii="Times New Roman" w:eastAsia="Calibri" w:hAnsi="Times New Roman" w:cs="Times New Roman"/>
                <w:sz w:val="20"/>
                <w:szCs w:val="20"/>
              </w:rPr>
            </w:pPr>
            <w:r w:rsidRPr="00CB2087">
              <w:rPr>
                <w:rFonts w:ascii="Times New Roman" w:eastAsia="Calibri" w:hAnsi="Times New Roman" w:cs="Times New Roman"/>
                <w:sz w:val="20"/>
                <w:szCs w:val="20"/>
              </w:rPr>
              <w:t>Наблюдение за вечерними изменениями погоды</w:t>
            </w:r>
          </w:p>
          <w:p w:rsidR="0070204F" w:rsidRPr="00CB2087" w:rsidRDefault="0070204F" w:rsidP="008461DF">
            <w:pPr>
              <w:contextualSpacing/>
              <w:jc w:val="both"/>
              <w:rPr>
                <w:rFonts w:ascii="Times New Roman" w:eastAsia="Calibri" w:hAnsi="Times New Roman" w:cs="Times New Roman"/>
                <w:b/>
                <w:sz w:val="20"/>
                <w:szCs w:val="20"/>
              </w:rPr>
            </w:pPr>
          </w:p>
        </w:tc>
      </w:tr>
      <w:tr w:rsidR="0070204F" w:rsidRPr="00CB2087" w:rsidTr="008461DF">
        <w:tc>
          <w:tcPr>
            <w:tcW w:w="1887" w:type="dxa"/>
          </w:tcPr>
          <w:p w:rsidR="0070204F" w:rsidRPr="00CB2087" w:rsidRDefault="0070204F" w:rsidP="008461DF">
            <w:pPr>
              <w:contextualSpacing/>
              <w:jc w:val="both"/>
              <w:rPr>
                <w:rFonts w:ascii="Times New Roman" w:eastAsia="Calibri" w:hAnsi="Times New Roman" w:cs="Times New Roman"/>
                <w:b/>
                <w:bCs/>
                <w:iCs/>
                <w:sz w:val="20"/>
                <w:szCs w:val="20"/>
                <w:lang w:val="kk-KZ"/>
              </w:rPr>
            </w:pPr>
            <w:r w:rsidRPr="00CB2087">
              <w:rPr>
                <w:rFonts w:ascii="Times New Roman" w:eastAsia="Calibri" w:hAnsi="Times New Roman" w:cs="Times New Roman"/>
                <w:b/>
                <w:bCs/>
                <w:iCs/>
                <w:sz w:val="20"/>
                <w:szCs w:val="20"/>
                <w:lang w:val="kk-KZ"/>
              </w:rPr>
              <w:t>Серуеннен қайту/</w:t>
            </w:r>
          </w:p>
          <w:p w:rsidR="0070204F" w:rsidRPr="00CB2087" w:rsidRDefault="0070204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bCs/>
                <w:iCs/>
                <w:sz w:val="20"/>
                <w:szCs w:val="20"/>
              </w:rPr>
              <w:t>Возвращение с прогулки</w:t>
            </w:r>
          </w:p>
        </w:tc>
        <w:tc>
          <w:tcPr>
            <w:tcW w:w="12396" w:type="dxa"/>
            <w:gridSpan w:val="8"/>
          </w:tcPr>
          <w:p w:rsidR="0070204F" w:rsidRPr="00CB2087" w:rsidRDefault="0070204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Последовательное раздевание одежды детей</w:t>
            </w:r>
          </w:p>
          <w:p w:rsidR="0070204F" w:rsidRPr="00CB2087" w:rsidRDefault="0070204F" w:rsidP="008461DF">
            <w:pPr>
              <w:contextualSpacing/>
              <w:jc w:val="both"/>
              <w:rPr>
                <w:rFonts w:ascii="Times New Roman" w:eastAsia="Calibri" w:hAnsi="Times New Roman" w:cs="Times New Roman"/>
                <w:b/>
                <w:i/>
                <w:sz w:val="20"/>
                <w:szCs w:val="20"/>
                <w:lang w:val="kk-KZ"/>
              </w:rPr>
            </w:pPr>
            <w:r w:rsidRPr="00CB2087">
              <w:rPr>
                <w:rFonts w:ascii="Times New Roman" w:eastAsia="Calibri" w:hAnsi="Times New Roman" w:cs="Times New Roman"/>
                <w:b/>
                <w:sz w:val="20"/>
                <w:szCs w:val="20"/>
                <w:lang w:val="kk-KZ"/>
              </w:rPr>
              <w:t>Умение правильно и аккуратно складывать одежду в шкаф(</w:t>
            </w:r>
            <w:r w:rsidRPr="00CB2087">
              <w:rPr>
                <w:rFonts w:ascii="Times New Roman" w:eastAsia="Calibri" w:hAnsi="Times New Roman" w:cs="Times New Roman"/>
                <w:b/>
                <w:i/>
                <w:sz w:val="20"/>
                <w:szCs w:val="20"/>
                <w:lang w:val="kk-KZ"/>
              </w:rPr>
              <w:t>физическая культура)</w:t>
            </w:r>
          </w:p>
          <w:p w:rsidR="0070204F" w:rsidRPr="00CB2087" w:rsidRDefault="0070204F" w:rsidP="008461DF">
            <w:pPr>
              <w:rPr>
                <w:rFonts w:ascii="Times New Roman" w:eastAsia="Calibri" w:hAnsi="Times New Roman" w:cs="Times New Roman"/>
                <w:i/>
                <w:sz w:val="20"/>
                <w:szCs w:val="20"/>
                <w:lang w:val="kk-KZ"/>
              </w:rPr>
            </w:pPr>
            <w:r w:rsidRPr="00CB2087">
              <w:rPr>
                <w:rFonts w:ascii="Times New Roman" w:eastAsia="Calibri" w:hAnsi="Times New Roman" w:cs="Times New Roman"/>
                <w:iCs/>
                <w:sz w:val="20"/>
                <w:szCs w:val="20"/>
                <w:lang w:val="kk-KZ"/>
              </w:rPr>
              <w:t>кір - грязный, таза - чистый, ән айтамыз – поем песню</w:t>
            </w:r>
            <w:r w:rsidRPr="00CB2087">
              <w:rPr>
                <w:rFonts w:ascii="Times New Roman" w:eastAsia="Calibri" w:hAnsi="Times New Roman" w:cs="Times New Roman"/>
                <w:i/>
                <w:sz w:val="20"/>
                <w:szCs w:val="20"/>
                <w:lang w:val="kk-KZ"/>
              </w:rPr>
              <w:t xml:space="preserve"> (</w:t>
            </w:r>
            <w:r w:rsidRPr="00CB2087">
              <w:rPr>
                <w:rFonts w:ascii="Times New Roman" w:eastAsia="Calibri" w:hAnsi="Times New Roman" w:cs="Times New Roman"/>
                <w:b/>
                <w:i/>
                <w:sz w:val="20"/>
                <w:szCs w:val="20"/>
                <w:lang w:val="kk-KZ"/>
              </w:rPr>
              <w:t>казахский язык</w:t>
            </w:r>
            <w:r w:rsidRPr="00CB2087">
              <w:rPr>
                <w:rFonts w:ascii="Times New Roman" w:eastAsia="Calibri" w:hAnsi="Times New Roman" w:cs="Times New Roman"/>
                <w:i/>
                <w:sz w:val="20"/>
                <w:szCs w:val="20"/>
                <w:lang w:val="kk-KZ"/>
              </w:rPr>
              <w:t>)</w:t>
            </w:r>
          </w:p>
        </w:tc>
      </w:tr>
      <w:tr w:rsidR="0070204F" w:rsidRPr="00CB2087" w:rsidTr="008461DF">
        <w:trPr>
          <w:trHeight w:val="135"/>
        </w:trPr>
        <w:tc>
          <w:tcPr>
            <w:tcW w:w="1887" w:type="dxa"/>
            <w:vMerge w:val="restart"/>
          </w:tcPr>
          <w:p w:rsidR="0070204F" w:rsidRPr="00CB2087" w:rsidRDefault="0070204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rPr>
              <w:t>Беседа с родителями, консультации</w:t>
            </w:r>
          </w:p>
        </w:tc>
        <w:tc>
          <w:tcPr>
            <w:tcW w:w="12396" w:type="dxa"/>
            <w:gridSpan w:val="8"/>
          </w:tcPr>
          <w:p w:rsidR="0070204F" w:rsidRPr="00CB2087" w:rsidRDefault="0070204F" w:rsidP="008461DF">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70204F" w:rsidRPr="00CB2087" w:rsidTr="008461DF">
        <w:trPr>
          <w:trHeight w:val="135"/>
        </w:trPr>
        <w:tc>
          <w:tcPr>
            <w:tcW w:w="1887" w:type="dxa"/>
            <w:vMerge/>
          </w:tcPr>
          <w:p w:rsidR="0070204F" w:rsidRPr="00CB2087" w:rsidRDefault="0070204F" w:rsidP="008461DF">
            <w:pPr>
              <w:contextualSpacing/>
              <w:jc w:val="both"/>
              <w:rPr>
                <w:rFonts w:ascii="Times New Roman" w:eastAsia="Calibri" w:hAnsi="Times New Roman" w:cs="Times New Roman"/>
                <w:b/>
                <w:sz w:val="20"/>
                <w:szCs w:val="20"/>
                <w:lang w:val="kk-KZ"/>
              </w:rPr>
            </w:pPr>
          </w:p>
        </w:tc>
        <w:tc>
          <w:tcPr>
            <w:tcW w:w="2503" w:type="dxa"/>
          </w:tcPr>
          <w:p w:rsidR="0070204F" w:rsidRPr="00CB2087" w:rsidRDefault="0070204F" w:rsidP="008461DF">
            <w:pPr>
              <w:contextualSpacing/>
              <w:rPr>
                <w:rFonts w:ascii="Times New Roman" w:eastAsia="Calibri" w:hAnsi="Times New Roman" w:cs="Times New Roman"/>
                <w:b/>
                <w:sz w:val="20"/>
                <w:szCs w:val="20"/>
              </w:rPr>
            </w:pPr>
            <w:r w:rsidRPr="00CB2087">
              <w:rPr>
                <w:rFonts w:ascii="Times New Roman" w:eastAsia="Calibri" w:hAnsi="Times New Roman" w:cs="Times New Roman"/>
                <w:b/>
                <w:sz w:val="20"/>
                <w:szCs w:val="20"/>
              </w:rPr>
              <w:t xml:space="preserve"> Консультация «</w:t>
            </w:r>
            <w:r w:rsidRPr="00CB2087">
              <w:rPr>
                <w:rFonts w:ascii="Times New Roman" w:hAnsi="Times New Roman" w:cs="Times New Roman"/>
                <w:sz w:val="20"/>
                <w:szCs w:val="20"/>
              </w:rPr>
              <w:t xml:space="preserve">Осенние изменения в природе». </w:t>
            </w:r>
            <w:r w:rsidRPr="00CB2087">
              <w:rPr>
                <w:rFonts w:ascii="Times New Roman" w:hAnsi="Times New Roman" w:cs="Times New Roman"/>
                <w:sz w:val="20"/>
                <w:szCs w:val="20"/>
              </w:rPr>
              <w:lastRenderedPageBreak/>
              <w:t>Воспитатель</w:t>
            </w:r>
          </w:p>
        </w:tc>
        <w:tc>
          <w:tcPr>
            <w:tcW w:w="2409" w:type="dxa"/>
            <w:gridSpan w:val="2"/>
          </w:tcPr>
          <w:p w:rsidR="0070204F" w:rsidRPr="00CB2087" w:rsidRDefault="0070204F" w:rsidP="008461DF">
            <w:pPr>
              <w:contextualSpacing/>
              <w:rPr>
                <w:rFonts w:ascii="Times New Roman" w:eastAsia="Calibri" w:hAnsi="Times New Roman" w:cs="Times New Roman"/>
                <w:b/>
                <w:sz w:val="20"/>
                <w:szCs w:val="20"/>
                <w:lang w:val="kk-KZ"/>
              </w:rPr>
            </w:pPr>
            <w:r w:rsidRPr="00CB2087">
              <w:rPr>
                <w:rFonts w:ascii="Times New Roman" w:hAnsi="Times New Roman" w:cs="Times New Roman"/>
                <w:sz w:val="20"/>
                <w:szCs w:val="20"/>
              </w:rPr>
              <w:lastRenderedPageBreak/>
              <w:t xml:space="preserve">Консультация «Как выполнить дома </w:t>
            </w:r>
            <w:r w:rsidRPr="00CB2087">
              <w:rPr>
                <w:rFonts w:ascii="Times New Roman" w:hAnsi="Times New Roman" w:cs="Times New Roman"/>
                <w:sz w:val="20"/>
                <w:szCs w:val="20"/>
              </w:rPr>
              <w:lastRenderedPageBreak/>
              <w:t>точечный массаж». Воспитатель</w:t>
            </w:r>
          </w:p>
        </w:tc>
        <w:tc>
          <w:tcPr>
            <w:tcW w:w="2552" w:type="dxa"/>
            <w:gridSpan w:val="2"/>
          </w:tcPr>
          <w:p w:rsidR="0070204F" w:rsidRPr="00CB2087" w:rsidRDefault="0070204F" w:rsidP="008461DF">
            <w:pPr>
              <w:contextualSpacing/>
              <w:rPr>
                <w:rFonts w:ascii="Times New Roman" w:eastAsia="Calibri" w:hAnsi="Times New Roman" w:cs="Times New Roman"/>
                <w:b/>
                <w:sz w:val="20"/>
                <w:szCs w:val="20"/>
                <w:lang w:val="kk-KZ"/>
              </w:rPr>
            </w:pPr>
            <w:r w:rsidRPr="00CB2087">
              <w:rPr>
                <w:rFonts w:ascii="Times New Roman" w:hAnsi="Times New Roman" w:cs="Times New Roman"/>
                <w:sz w:val="20"/>
                <w:szCs w:val="20"/>
                <w:lang w:val="kk-KZ"/>
              </w:rPr>
              <w:lastRenderedPageBreak/>
              <w:t>Консультация «</w:t>
            </w:r>
            <w:r w:rsidRPr="00CB2087">
              <w:rPr>
                <w:rFonts w:ascii="Times New Roman" w:hAnsi="Times New Roman" w:cs="Times New Roman"/>
                <w:sz w:val="20"/>
                <w:szCs w:val="20"/>
              </w:rPr>
              <w:t xml:space="preserve">Роль рисунка в жизни </w:t>
            </w:r>
            <w:r w:rsidRPr="00CB2087">
              <w:rPr>
                <w:rFonts w:ascii="Times New Roman" w:hAnsi="Times New Roman" w:cs="Times New Roman"/>
                <w:sz w:val="20"/>
                <w:szCs w:val="20"/>
              </w:rPr>
              <w:lastRenderedPageBreak/>
              <w:t>дошкольника». Воспитатель</w:t>
            </w:r>
          </w:p>
        </w:tc>
        <w:tc>
          <w:tcPr>
            <w:tcW w:w="2551" w:type="dxa"/>
            <w:gridSpan w:val="2"/>
          </w:tcPr>
          <w:p w:rsidR="0070204F" w:rsidRPr="00CB2087" w:rsidRDefault="0070204F" w:rsidP="008461DF">
            <w:pPr>
              <w:contextualSpacing/>
              <w:rPr>
                <w:rFonts w:ascii="Times New Roman" w:hAnsi="Times New Roman" w:cs="Times New Roman"/>
                <w:sz w:val="20"/>
                <w:szCs w:val="20"/>
              </w:rPr>
            </w:pPr>
            <w:r w:rsidRPr="00CB2087">
              <w:rPr>
                <w:rFonts w:ascii="Times New Roman" w:hAnsi="Times New Roman" w:cs="Times New Roman"/>
                <w:sz w:val="20"/>
                <w:szCs w:val="20"/>
              </w:rPr>
              <w:lastRenderedPageBreak/>
              <w:t xml:space="preserve">«Новые технологии используемые в обучении </w:t>
            </w:r>
            <w:r w:rsidRPr="00CB2087">
              <w:rPr>
                <w:rFonts w:ascii="Times New Roman" w:hAnsi="Times New Roman" w:cs="Times New Roman"/>
                <w:sz w:val="20"/>
                <w:szCs w:val="20"/>
              </w:rPr>
              <w:lastRenderedPageBreak/>
              <w:t>казахскому языку детей 4-х лет». Преподаватель казахского языка</w:t>
            </w:r>
          </w:p>
        </w:tc>
        <w:tc>
          <w:tcPr>
            <w:tcW w:w="2381" w:type="dxa"/>
          </w:tcPr>
          <w:p w:rsidR="0070204F" w:rsidRPr="00CB2087" w:rsidRDefault="00800918" w:rsidP="008461DF">
            <w:pPr>
              <w:pStyle w:val="a3"/>
              <w:spacing w:after="200" w:line="360" w:lineRule="auto"/>
              <w:rPr>
                <w:rFonts w:ascii="Times New Roman" w:hAnsi="Times New Roman" w:cs="Times New Roman"/>
                <w:sz w:val="20"/>
                <w:szCs w:val="20"/>
                <w:lang w:val="kk-KZ"/>
              </w:rPr>
            </w:pPr>
            <w:hyperlink r:id="rId19" w:history="1">
              <w:r w:rsidR="0070204F" w:rsidRPr="00CB2087">
                <w:rPr>
                  <w:rStyle w:val="af1"/>
                  <w:rFonts w:ascii="Times New Roman" w:hAnsi="Times New Roman" w:cs="Times New Roman"/>
                  <w:sz w:val="20"/>
                  <w:szCs w:val="20"/>
                  <w:lang w:val="kk-KZ"/>
                </w:rPr>
                <w:t>https://www.youtube.com/</w:t>
              </w:r>
              <w:r w:rsidR="0070204F" w:rsidRPr="00CB2087">
                <w:rPr>
                  <w:rStyle w:val="af1"/>
                  <w:rFonts w:ascii="Times New Roman" w:hAnsi="Times New Roman" w:cs="Times New Roman"/>
                  <w:sz w:val="20"/>
                  <w:szCs w:val="20"/>
                  <w:lang w:val="kk-KZ"/>
                </w:rPr>
                <w:lastRenderedPageBreak/>
                <w:t>watch?v=NDjMHS5iI44</w:t>
              </w:r>
            </w:hyperlink>
          </w:p>
          <w:p w:rsidR="0070204F" w:rsidRPr="00CB2087" w:rsidRDefault="0070204F" w:rsidP="008461DF">
            <w:pPr>
              <w:pStyle w:val="a3"/>
              <w:rPr>
                <w:rFonts w:ascii="Times New Roman" w:hAnsi="Times New Roman" w:cs="Times New Roman"/>
                <w:sz w:val="20"/>
                <w:szCs w:val="20"/>
                <w:lang w:val="kk-KZ"/>
              </w:rPr>
            </w:pPr>
          </w:p>
        </w:tc>
      </w:tr>
      <w:tr w:rsidR="0070204F" w:rsidRPr="00CB2087" w:rsidTr="008461DF">
        <w:tc>
          <w:tcPr>
            <w:tcW w:w="1887" w:type="dxa"/>
          </w:tcPr>
          <w:p w:rsidR="0070204F" w:rsidRPr="00CB2087" w:rsidRDefault="0070204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lastRenderedPageBreak/>
              <w:t>Балалардың үйге қайтуы/</w:t>
            </w:r>
          </w:p>
          <w:p w:rsidR="0070204F" w:rsidRPr="00CB2087" w:rsidRDefault="0070204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Уход детей домой</w:t>
            </w:r>
          </w:p>
        </w:tc>
        <w:tc>
          <w:tcPr>
            <w:tcW w:w="12396" w:type="dxa"/>
            <w:gridSpan w:val="8"/>
          </w:tcPr>
          <w:p w:rsidR="0070204F" w:rsidRPr="00CB2087" w:rsidRDefault="0070204F" w:rsidP="008461DF">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sz w:val="20"/>
                <w:szCs w:val="20"/>
                <w:lang w:val="kk-KZ"/>
              </w:rPr>
              <w:t>Создания настроя на предстоящий день. Рекомендация повторения изученного</w:t>
            </w:r>
          </w:p>
        </w:tc>
      </w:tr>
    </w:tbl>
    <w:p w:rsidR="0070204F" w:rsidRPr="00CB2087" w:rsidRDefault="0070204F" w:rsidP="0070204F">
      <w:pPr>
        <w:spacing w:after="0" w:line="240" w:lineRule="auto"/>
        <w:contextualSpacing/>
        <w:jc w:val="right"/>
        <w:rPr>
          <w:rFonts w:ascii="Times New Roman" w:eastAsia="Calibri" w:hAnsi="Times New Roman" w:cs="Times New Roman"/>
          <w:b/>
          <w:sz w:val="20"/>
          <w:szCs w:val="20"/>
          <w:lang w:val="kk-KZ"/>
        </w:rPr>
      </w:pPr>
    </w:p>
    <w:p w:rsidR="0070204F" w:rsidRPr="00CB2087" w:rsidRDefault="0070204F" w:rsidP="0070204F">
      <w:pPr>
        <w:spacing w:after="0" w:line="240" w:lineRule="auto"/>
        <w:contextualSpacing/>
        <w:jc w:val="right"/>
        <w:rPr>
          <w:rFonts w:ascii="Times New Roman" w:eastAsia="Calibri" w:hAnsi="Times New Roman" w:cs="Times New Roman"/>
          <w:b/>
          <w:sz w:val="20"/>
          <w:szCs w:val="20"/>
          <w:lang w:val="kk-KZ"/>
        </w:rPr>
      </w:pPr>
    </w:p>
    <w:p w:rsidR="0070204F" w:rsidRPr="00CB2087" w:rsidRDefault="0070204F" w:rsidP="0070204F">
      <w:pPr>
        <w:spacing w:after="0" w:line="240" w:lineRule="auto"/>
        <w:contextualSpacing/>
        <w:jc w:val="right"/>
        <w:rPr>
          <w:rFonts w:ascii="Times New Roman" w:eastAsia="Calibri" w:hAnsi="Times New Roman" w:cs="Times New Roman"/>
          <w:b/>
          <w:sz w:val="20"/>
          <w:szCs w:val="20"/>
          <w:lang w:val="kk-KZ"/>
        </w:rPr>
      </w:pPr>
    </w:p>
    <w:p w:rsidR="0070204F" w:rsidRDefault="0070204F" w:rsidP="0070204F">
      <w:pPr>
        <w:spacing w:after="0" w:line="240" w:lineRule="auto"/>
        <w:contextualSpacing/>
        <w:jc w:val="right"/>
        <w:rPr>
          <w:rFonts w:ascii="Times New Roman" w:eastAsia="Calibri" w:hAnsi="Times New Roman" w:cs="Times New Roman"/>
          <w:b/>
          <w:sz w:val="20"/>
          <w:szCs w:val="20"/>
          <w:lang w:val="kk-KZ"/>
        </w:rPr>
      </w:pPr>
    </w:p>
    <w:p w:rsidR="0070204F" w:rsidRPr="00CB2087" w:rsidRDefault="0070204F" w:rsidP="0070204F">
      <w:pPr>
        <w:spacing w:after="0" w:line="240" w:lineRule="auto"/>
        <w:contextualSpacing/>
        <w:jc w:val="right"/>
        <w:rPr>
          <w:rFonts w:ascii="Times New Roman" w:eastAsia="Calibri" w:hAnsi="Times New Roman" w:cs="Times New Roman"/>
          <w:b/>
          <w:sz w:val="20"/>
          <w:szCs w:val="20"/>
          <w:lang w:val="kk-KZ"/>
        </w:rPr>
      </w:pPr>
    </w:p>
    <w:p w:rsidR="0070204F" w:rsidRPr="00CB2087" w:rsidRDefault="0070204F" w:rsidP="0070204F">
      <w:pPr>
        <w:spacing w:after="0" w:line="240" w:lineRule="auto"/>
        <w:contextualSpacing/>
        <w:jc w:val="right"/>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Проверено методистом__________________</w:t>
      </w:r>
    </w:p>
    <w:p w:rsidR="0070204F" w:rsidRDefault="0070204F" w:rsidP="0070204F">
      <w:pPr>
        <w:spacing w:after="0" w:line="240" w:lineRule="auto"/>
        <w:contextualSpacing/>
        <w:jc w:val="both"/>
        <w:rPr>
          <w:rFonts w:ascii="Times New Roman" w:eastAsia="Calibri" w:hAnsi="Times New Roman" w:cs="Times New Roman"/>
          <w:b/>
          <w:sz w:val="20"/>
          <w:szCs w:val="20"/>
          <w:lang w:val="kk-KZ"/>
        </w:rPr>
      </w:pPr>
    </w:p>
    <w:p w:rsidR="0070204F" w:rsidRDefault="0070204F" w:rsidP="0070204F">
      <w:pPr>
        <w:spacing w:after="0" w:line="240" w:lineRule="auto"/>
        <w:contextualSpacing/>
        <w:jc w:val="both"/>
        <w:rPr>
          <w:rFonts w:ascii="Times New Roman" w:eastAsia="Calibri" w:hAnsi="Times New Roman" w:cs="Times New Roman"/>
          <w:b/>
          <w:sz w:val="20"/>
          <w:szCs w:val="20"/>
          <w:lang w:val="kk-KZ"/>
        </w:rPr>
      </w:pPr>
    </w:p>
    <w:p w:rsidR="0070204F" w:rsidRDefault="0070204F" w:rsidP="0070204F">
      <w:pPr>
        <w:spacing w:after="0" w:line="240" w:lineRule="auto"/>
        <w:contextualSpacing/>
        <w:jc w:val="both"/>
        <w:rPr>
          <w:rFonts w:ascii="Times New Roman" w:eastAsia="Calibri" w:hAnsi="Times New Roman" w:cs="Times New Roman"/>
          <w:b/>
          <w:sz w:val="20"/>
          <w:szCs w:val="20"/>
          <w:lang w:val="kk-KZ"/>
        </w:rPr>
      </w:pPr>
    </w:p>
    <w:p w:rsidR="0070204F" w:rsidRDefault="0070204F" w:rsidP="0070204F">
      <w:pPr>
        <w:spacing w:after="0" w:line="240" w:lineRule="auto"/>
        <w:contextualSpacing/>
        <w:jc w:val="both"/>
        <w:rPr>
          <w:rFonts w:ascii="Times New Roman" w:eastAsia="Calibri" w:hAnsi="Times New Roman" w:cs="Times New Roman"/>
          <w:b/>
          <w:sz w:val="20"/>
          <w:szCs w:val="20"/>
          <w:lang w:val="kk-KZ"/>
        </w:rPr>
      </w:pPr>
    </w:p>
    <w:p w:rsidR="0070204F" w:rsidRDefault="0070204F" w:rsidP="0070204F">
      <w:pPr>
        <w:spacing w:after="0" w:line="240" w:lineRule="auto"/>
        <w:contextualSpacing/>
        <w:jc w:val="both"/>
        <w:rPr>
          <w:rFonts w:ascii="Times New Roman" w:eastAsia="Calibri" w:hAnsi="Times New Roman" w:cs="Times New Roman"/>
          <w:b/>
          <w:sz w:val="20"/>
          <w:szCs w:val="20"/>
          <w:lang w:val="kk-KZ"/>
        </w:rPr>
      </w:pPr>
    </w:p>
    <w:p w:rsidR="0070204F" w:rsidRDefault="0070204F" w:rsidP="0070204F">
      <w:pPr>
        <w:spacing w:after="0" w:line="240" w:lineRule="auto"/>
        <w:contextualSpacing/>
        <w:jc w:val="both"/>
        <w:rPr>
          <w:rFonts w:ascii="Times New Roman" w:eastAsia="Calibri" w:hAnsi="Times New Roman" w:cs="Times New Roman"/>
          <w:b/>
          <w:sz w:val="20"/>
          <w:szCs w:val="20"/>
          <w:lang w:val="kk-KZ"/>
        </w:rPr>
      </w:pPr>
    </w:p>
    <w:p w:rsidR="0070204F" w:rsidRDefault="0070204F" w:rsidP="0070204F">
      <w:pPr>
        <w:spacing w:after="0" w:line="240" w:lineRule="auto"/>
        <w:contextualSpacing/>
        <w:jc w:val="both"/>
        <w:rPr>
          <w:rFonts w:ascii="Times New Roman" w:eastAsia="Calibri" w:hAnsi="Times New Roman" w:cs="Times New Roman"/>
          <w:b/>
          <w:sz w:val="20"/>
          <w:szCs w:val="20"/>
          <w:lang w:val="kk-KZ"/>
        </w:rPr>
      </w:pPr>
    </w:p>
    <w:p w:rsidR="0070204F" w:rsidRDefault="0070204F" w:rsidP="0070204F">
      <w:pPr>
        <w:spacing w:after="0" w:line="240" w:lineRule="auto"/>
        <w:contextualSpacing/>
        <w:jc w:val="both"/>
        <w:rPr>
          <w:rFonts w:ascii="Times New Roman" w:eastAsia="Calibri" w:hAnsi="Times New Roman" w:cs="Times New Roman"/>
          <w:b/>
          <w:sz w:val="20"/>
          <w:szCs w:val="20"/>
          <w:lang w:val="kk-KZ"/>
        </w:rPr>
      </w:pPr>
    </w:p>
    <w:p w:rsidR="0070204F" w:rsidRDefault="0070204F" w:rsidP="0070204F">
      <w:pPr>
        <w:spacing w:after="0" w:line="240" w:lineRule="auto"/>
        <w:contextualSpacing/>
        <w:jc w:val="both"/>
        <w:rPr>
          <w:rFonts w:ascii="Times New Roman" w:eastAsia="Calibri" w:hAnsi="Times New Roman" w:cs="Times New Roman"/>
          <w:b/>
          <w:sz w:val="20"/>
          <w:szCs w:val="20"/>
          <w:lang w:val="kk-KZ"/>
        </w:rPr>
      </w:pPr>
    </w:p>
    <w:p w:rsidR="0070204F" w:rsidRDefault="0070204F" w:rsidP="0070204F">
      <w:pPr>
        <w:spacing w:after="0" w:line="240" w:lineRule="auto"/>
        <w:contextualSpacing/>
        <w:jc w:val="both"/>
        <w:rPr>
          <w:rFonts w:ascii="Times New Roman" w:eastAsia="Calibri" w:hAnsi="Times New Roman" w:cs="Times New Roman"/>
          <w:b/>
          <w:sz w:val="20"/>
          <w:szCs w:val="20"/>
          <w:lang w:val="kk-KZ"/>
        </w:rPr>
      </w:pPr>
    </w:p>
    <w:p w:rsidR="0070204F" w:rsidRDefault="0070204F" w:rsidP="0070204F">
      <w:pPr>
        <w:spacing w:after="0" w:line="240" w:lineRule="auto"/>
        <w:contextualSpacing/>
        <w:jc w:val="both"/>
        <w:rPr>
          <w:rFonts w:ascii="Times New Roman" w:eastAsia="Calibri" w:hAnsi="Times New Roman" w:cs="Times New Roman"/>
          <w:b/>
          <w:sz w:val="20"/>
          <w:szCs w:val="20"/>
          <w:lang w:val="kk-KZ"/>
        </w:rPr>
      </w:pPr>
    </w:p>
    <w:p w:rsidR="0070204F" w:rsidRDefault="0070204F" w:rsidP="0070204F">
      <w:pPr>
        <w:spacing w:after="0" w:line="240" w:lineRule="auto"/>
        <w:contextualSpacing/>
        <w:jc w:val="both"/>
        <w:rPr>
          <w:rFonts w:ascii="Times New Roman" w:eastAsia="Calibri" w:hAnsi="Times New Roman" w:cs="Times New Roman"/>
          <w:b/>
          <w:sz w:val="20"/>
          <w:szCs w:val="20"/>
          <w:lang w:val="kk-KZ"/>
        </w:rPr>
      </w:pPr>
    </w:p>
    <w:p w:rsidR="0070204F" w:rsidRDefault="0070204F" w:rsidP="0070204F">
      <w:pPr>
        <w:spacing w:after="0" w:line="240" w:lineRule="auto"/>
        <w:contextualSpacing/>
        <w:jc w:val="both"/>
        <w:rPr>
          <w:rFonts w:ascii="Times New Roman" w:eastAsia="Calibri" w:hAnsi="Times New Roman" w:cs="Times New Roman"/>
          <w:b/>
          <w:sz w:val="20"/>
          <w:szCs w:val="20"/>
          <w:lang w:val="kk-KZ"/>
        </w:rPr>
      </w:pPr>
    </w:p>
    <w:p w:rsidR="0070204F" w:rsidRDefault="0070204F" w:rsidP="0070204F">
      <w:pPr>
        <w:spacing w:after="0" w:line="240" w:lineRule="auto"/>
        <w:contextualSpacing/>
        <w:jc w:val="both"/>
        <w:rPr>
          <w:rFonts w:ascii="Times New Roman" w:eastAsia="Calibri" w:hAnsi="Times New Roman" w:cs="Times New Roman"/>
          <w:b/>
          <w:sz w:val="20"/>
          <w:szCs w:val="20"/>
          <w:lang w:val="kk-KZ"/>
        </w:rPr>
      </w:pPr>
    </w:p>
    <w:p w:rsidR="0070204F" w:rsidRDefault="0070204F" w:rsidP="0070204F">
      <w:pPr>
        <w:spacing w:after="0" w:line="240" w:lineRule="auto"/>
        <w:contextualSpacing/>
        <w:jc w:val="both"/>
        <w:rPr>
          <w:rFonts w:ascii="Times New Roman" w:eastAsia="Calibri" w:hAnsi="Times New Roman" w:cs="Times New Roman"/>
          <w:b/>
          <w:sz w:val="20"/>
          <w:szCs w:val="20"/>
          <w:lang w:val="kk-KZ"/>
        </w:rPr>
      </w:pPr>
    </w:p>
    <w:p w:rsidR="0070204F" w:rsidRDefault="0070204F" w:rsidP="0070204F">
      <w:pPr>
        <w:spacing w:after="0" w:line="240" w:lineRule="auto"/>
        <w:contextualSpacing/>
        <w:jc w:val="both"/>
        <w:rPr>
          <w:rFonts w:ascii="Times New Roman" w:eastAsia="Calibri" w:hAnsi="Times New Roman" w:cs="Times New Roman"/>
          <w:b/>
          <w:sz w:val="20"/>
          <w:szCs w:val="20"/>
          <w:lang w:val="kk-KZ"/>
        </w:rPr>
      </w:pPr>
    </w:p>
    <w:p w:rsidR="0070204F" w:rsidRDefault="0070204F" w:rsidP="0070204F">
      <w:pPr>
        <w:spacing w:after="0" w:line="240" w:lineRule="auto"/>
        <w:contextualSpacing/>
        <w:jc w:val="both"/>
        <w:rPr>
          <w:rFonts w:ascii="Times New Roman" w:eastAsia="Calibri" w:hAnsi="Times New Roman" w:cs="Times New Roman"/>
          <w:b/>
          <w:sz w:val="20"/>
          <w:szCs w:val="20"/>
          <w:lang w:val="kk-KZ"/>
        </w:rPr>
      </w:pPr>
    </w:p>
    <w:p w:rsidR="0070204F" w:rsidRDefault="0070204F" w:rsidP="0070204F">
      <w:pPr>
        <w:spacing w:after="0" w:line="240" w:lineRule="auto"/>
        <w:contextualSpacing/>
        <w:jc w:val="both"/>
        <w:rPr>
          <w:rFonts w:ascii="Times New Roman" w:eastAsia="Calibri" w:hAnsi="Times New Roman" w:cs="Times New Roman"/>
          <w:b/>
          <w:sz w:val="20"/>
          <w:szCs w:val="20"/>
          <w:lang w:val="kk-KZ"/>
        </w:rPr>
      </w:pPr>
    </w:p>
    <w:p w:rsidR="0070204F" w:rsidRDefault="0070204F" w:rsidP="0070204F">
      <w:pPr>
        <w:spacing w:after="0" w:line="240" w:lineRule="auto"/>
        <w:contextualSpacing/>
        <w:jc w:val="both"/>
        <w:rPr>
          <w:rFonts w:ascii="Times New Roman" w:eastAsia="Calibri" w:hAnsi="Times New Roman" w:cs="Times New Roman"/>
          <w:b/>
          <w:sz w:val="20"/>
          <w:szCs w:val="20"/>
          <w:lang w:val="kk-KZ"/>
        </w:rPr>
      </w:pPr>
    </w:p>
    <w:p w:rsidR="0070204F" w:rsidRDefault="0070204F" w:rsidP="0070204F">
      <w:pPr>
        <w:spacing w:after="0" w:line="240" w:lineRule="auto"/>
        <w:contextualSpacing/>
        <w:jc w:val="both"/>
        <w:rPr>
          <w:rFonts w:ascii="Times New Roman" w:eastAsia="Calibri" w:hAnsi="Times New Roman" w:cs="Times New Roman"/>
          <w:b/>
          <w:sz w:val="20"/>
          <w:szCs w:val="20"/>
          <w:lang w:val="kk-KZ"/>
        </w:rPr>
      </w:pPr>
    </w:p>
    <w:p w:rsidR="0070204F" w:rsidRDefault="0070204F" w:rsidP="0070204F">
      <w:pPr>
        <w:spacing w:after="0" w:line="240" w:lineRule="auto"/>
        <w:contextualSpacing/>
        <w:jc w:val="both"/>
        <w:rPr>
          <w:rFonts w:ascii="Times New Roman" w:eastAsia="Calibri" w:hAnsi="Times New Roman" w:cs="Times New Roman"/>
          <w:b/>
          <w:sz w:val="20"/>
          <w:szCs w:val="20"/>
          <w:lang w:val="kk-KZ"/>
        </w:rPr>
      </w:pPr>
    </w:p>
    <w:p w:rsidR="0070204F" w:rsidRDefault="0070204F" w:rsidP="0070204F">
      <w:pPr>
        <w:spacing w:after="0" w:line="240" w:lineRule="auto"/>
        <w:contextualSpacing/>
        <w:jc w:val="both"/>
        <w:rPr>
          <w:rFonts w:ascii="Times New Roman" w:eastAsia="Calibri" w:hAnsi="Times New Roman" w:cs="Times New Roman"/>
          <w:b/>
          <w:sz w:val="20"/>
          <w:szCs w:val="20"/>
          <w:lang w:val="kk-KZ"/>
        </w:rPr>
      </w:pPr>
    </w:p>
    <w:p w:rsidR="0070204F" w:rsidRDefault="0070204F" w:rsidP="0070204F">
      <w:pPr>
        <w:spacing w:after="0" w:line="240" w:lineRule="auto"/>
        <w:contextualSpacing/>
        <w:jc w:val="both"/>
        <w:rPr>
          <w:rFonts w:ascii="Times New Roman" w:eastAsia="Calibri" w:hAnsi="Times New Roman" w:cs="Times New Roman"/>
          <w:b/>
          <w:sz w:val="20"/>
          <w:szCs w:val="20"/>
          <w:lang w:val="kk-KZ"/>
        </w:rPr>
      </w:pPr>
    </w:p>
    <w:p w:rsidR="0070204F" w:rsidRDefault="0070204F" w:rsidP="0070204F">
      <w:pPr>
        <w:spacing w:after="0" w:line="240" w:lineRule="auto"/>
        <w:contextualSpacing/>
        <w:jc w:val="both"/>
        <w:rPr>
          <w:rFonts w:ascii="Times New Roman" w:eastAsia="Calibri" w:hAnsi="Times New Roman" w:cs="Times New Roman"/>
          <w:b/>
          <w:sz w:val="20"/>
          <w:szCs w:val="20"/>
          <w:lang w:val="kk-KZ"/>
        </w:rPr>
      </w:pPr>
    </w:p>
    <w:p w:rsidR="0070204F" w:rsidRDefault="0070204F" w:rsidP="0070204F">
      <w:pPr>
        <w:spacing w:after="0" w:line="240" w:lineRule="auto"/>
        <w:contextualSpacing/>
        <w:jc w:val="both"/>
        <w:rPr>
          <w:rFonts w:ascii="Times New Roman" w:eastAsia="Calibri" w:hAnsi="Times New Roman" w:cs="Times New Roman"/>
          <w:b/>
          <w:sz w:val="20"/>
          <w:szCs w:val="20"/>
          <w:lang w:val="kk-KZ"/>
        </w:rPr>
      </w:pPr>
    </w:p>
    <w:p w:rsidR="0070204F" w:rsidRDefault="0070204F" w:rsidP="0070204F">
      <w:pPr>
        <w:spacing w:after="0" w:line="240" w:lineRule="auto"/>
        <w:contextualSpacing/>
        <w:jc w:val="both"/>
        <w:rPr>
          <w:rFonts w:ascii="Times New Roman" w:eastAsia="Calibri" w:hAnsi="Times New Roman" w:cs="Times New Roman"/>
          <w:b/>
          <w:sz w:val="20"/>
          <w:szCs w:val="20"/>
          <w:lang w:val="kk-KZ"/>
        </w:rPr>
      </w:pPr>
    </w:p>
    <w:p w:rsidR="0070204F" w:rsidRDefault="0070204F" w:rsidP="0070204F">
      <w:pPr>
        <w:spacing w:after="0" w:line="240" w:lineRule="auto"/>
        <w:contextualSpacing/>
        <w:jc w:val="both"/>
        <w:rPr>
          <w:rFonts w:ascii="Times New Roman" w:eastAsia="Calibri" w:hAnsi="Times New Roman" w:cs="Times New Roman"/>
          <w:b/>
          <w:sz w:val="20"/>
          <w:szCs w:val="20"/>
          <w:lang w:val="kk-KZ"/>
        </w:rPr>
      </w:pPr>
    </w:p>
    <w:p w:rsidR="0070204F" w:rsidRDefault="0070204F" w:rsidP="0070204F">
      <w:pPr>
        <w:spacing w:after="0" w:line="240" w:lineRule="auto"/>
        <w:contextualSpacing/>
        <w:jc w:val="both"/>
        <w:rPr>
          <w:rFonts w:ascii="Times New Roman" w:eastAsia="Calibri" w:hAnsi="Times New Roman" w:cs="Times New Roman"/>
          <w:b/>
          <w:sz w:val="20"/>
          <w:szCs w:val="20"/>
          <w:lang w:val="kk-KZ"/>
        </w:rPr>
      </w:pPr>
    </w:p>
    <w:p w:rsidR="0070204F" w:rsidRDefault="0070204F" w:rsidP="0070204F">
      <w:pPr>
        <w:spacing w:after="0" w:line="240" w:lineRule="auto"/>
        <w:contextualSpacing/>
        <w:jc w:val="both"/>
        <w:rPr>
          <w:rFonts w:ascii="Times New Roman" w:eastAsia="Calibri" w:hAnsi="Times New Roman" w:cs="Times New Roman"/>
          <w:b/>
          <w:sz w:val="20"/>
          <w:szCs w:val="20"/>
          <w:lang w:val="kk-KZ"/>
        </w:rPr>
      </w:pPr>
    </w:p>
    <w:p w:rsidR="0070204F" w:rsidRDefault="0070204F" w:rsidP="0070204F">
      <w:pPr>
        <w:spacing w:after="0" w:line="240" w:lineRule="auto"/>
        <w:contextualSpacing/>
        <w:jc w:val="both"/>
        <w:rPr>
          <w:rFonts w:ascii="Times New Roman" w:eastAsia="Calibri" w:hAnsi="Times New Roman" w:cs="Times New Roman"/>
          <w:b/>
          <w:sz w:val="20"/>
          <w:szCs w:val="20"/>
          <w:lang w:val="kk-KZ"/>
        </w:rPr>
      </w:pPr>
    </w:p>
    <w:p w:rsidR="0070204F" w:rsidRDefault="0070204F" w:rsidP="0070204F">
      <w:pPr>
        <w:spacing w:after="0" w:line="240" w:lineRule="auto"/>
        <w:contextualSpacing/>
        <w:jc w:val="both"/>
        <w:rPr>
          <w:rFonts w:ascii="Times New Roman" w:eastAsia="Calibri" w:hAnsi="Times New Roman" w:cs="Times New Roman"/>
          <w:b/>
          <w:sz w:val="20"/>
          <w:szCs w:val="20"/>
          <w:lang w:val="kk-KZ"/>
        </w:rPr>
      </w:pPr>
    </w:p>
    <w:p w:rsidR="0070204F" w:rsidRDefault="0070204F" w:rsidP="0070204F">
      <w:pPr>
        <w:spacing w:after="0" w:line="240" w:lineRule="auto"/>
        <w:contextualSpacing/>
        <w:jc w:val="both"/>
        <w:rPr>
          <w:rFonts w:ascii="Times New Roman" w:eastAsia="Calibri" w:hAnsi="Times New Roman" w:cs="Times New Roman"/>
          <w:b/>
          <w:sz w:val="20"/>
          <w:szCs w:val="20"/>
          <w:lang w:val="kk-KZ"/>
        </w:rPr>
      </w:pPr>
    </w:p>
    <w:p w:rsidR="0070204F" w:rsidRDefault="0070204F" w:rsidP="0070204F">
      <w:pPr>
        <w:spacing w:after="0" w:line="240" w:lineRule="auto"/>
        <w:contextualSpacing/>
        <w:jc w:val="both"/>
        <w:rPr>
          <w:rFonts w:ascii="Times New Roman" w:eastAsia="Calibri" w:hAnsi="Times New Roman" w:cs="Times New Roman"/>
          <w:b/>
          <w:sz w:val="20"/>
          <w:szCs w:val="20"/>
          <w:lang w:val="kk-KZ"/>
        </w:rPr>
      </w:pPr>
    </w:p>
    <w:p w:rsidR="0070204F" w:rsidRDefault="0070204F" w:rsidP="0070204F">
      <w:pPr>
        <w:spacing w:after="0" w:line="240" w:lineRule="auto"/>
        <w:contextualSpacing/>
        <w:jc w:val="both"/>
        <w:rPr>
          <w:rFonts w:ascii="Times New Roman" w:eastAsia="Calibri" w:hAnsi="Times New Roman" w:cs="Times New Roman"/>
          <w:b/>
          <w:sz w:val="20"/>
          <w:szCs w:val="20"/>
          <w:lang w:val="kk-KZ"/>
        </w:rPr>
      </w:pPr>
    </w:p>
    <w:p w:rsidR="0070204F" w:rsidRPr="00CB2087" w:rsidRDefault="0070204F" w:rsidP="0070204F">
      <w:pPr>
        <w:spacing w:after="0" w:line="240" w:lineRule="auto"/>
        <w:contextualSpacing/>
        <w:jc w:val="both"/>
        <w:rPr>
          <w:rFonts w:ascii="Times New Roman" w:eastAsia="Calibri" w:hAnsi="Times New Roman" w:cs="Times New Roman"/>
          <w:b/>
          <w:sz w:val="20"/>
          <w:szCs w:val="20"/>
          <w:lang w:val="kk-KZ"/>
        </w:rPr>
      </w:pPr>
    </w:p>
    <w:p w:rsidR="0070204F" w:rsidRPr="00CB2087" w:rsidRDefault="0070204F" w:rsidP="0070204F">
      <w:pPr>
        <w:spacing w:after="0" w:line="240" w:lineRule="auto"/>
        <w:contextualSpacing/>
        <w:jc w:val="both"/>
        <w:rPr>
          <w:rFonts w:ascii="Times New Roman" w:eastAsia="Calibri" w:hAnsi="Times New Roman" w:cs="Times New Roman"/>
          <w:b/>
          <w:sz w:val="20"/>
          <w:szCs w:val="20"/>
          <w:lang w:val="kk-KZ"/>
        </w:rPr>
      </w:pPr>
    </w:p>
    <w:p w:rsidR="000171E1" w:rsidRPr="00B37B1F" w:rsidRDefault="000171E1" w:rsidP="000171E1">
      <w:pPr>
        <w:spacing w:after="0" w:line="240" w:lineRule="auto"/>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lastRenderedPageBreak/>
        <w:t>Тәрбиелеу - білім беру процесінің циклограммасы</w:t>
      </w:r>
    </w:p>
    <w:p w:rsidR="000171E1" w:rsidRPr="00B37B1F" w:rsidRDefault="000171E1" w:rsidP="000171E1">
      <w:pPr>
        <w:spacing w:after="0" w:line="240" w:lineRule="auto"/>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Білім беру ұйымы: «Таңшолпан» мектеп – бөбекжай» кешені» КММ</w:t>
      </w:r>
    </w:p>
    <w:p w:rsidR="000171E1" w:rsidRPr="00B37B1F" w:rsidRDefault="000171E1" w:rsidP="000171E1">
      <w:pPr>
        <w:spacing w:after="0" w:line="240" w:lineRule="auto"/>
        <w:ind w:right="142"/>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Топ   «Еркетай» ересек тобы</w:t>
      </w:r>
    </w:p>
    <w:p w:rsidR="000171E1" w:rsidRPr="000C7124" w:rsidRDefault="000171E1" w:rsidP="000171E1">
      <w:pPr>
        <w:spacing w:after="0" w:line="240" w:lineRule="auto"/>
        <w:contextualSpacing/>
        <w:jc w:val="both"/>
        <w:rPr>
          <w:rFonts w:ascii="Times New Roman" w:eastAsia="Calibri" w:hAnsi="Times New Roman" w:cs="Times New Roman"/>
          <w:b/>
          <w:sz w:val="20"/>
          <w:szCs w:val="20"/>
          <w:lang w:val="kk-KZ"/>
        </w:rPr>
      </w:pPr>
      <w:r w:rsidRPr="000C7124">
        <w:rPr>
          <w:rFonts w:ascii="Times New Roman" w:eastAsia="Calibri" w:hAnsi="Times New Roman" w:cs="Times New Roman"/>
          <w:b/>
          <w:sz w:val="20"/>
          <w:szCs w:val="20"/>
          <w:lang w:val="kk-KZ"/>
        </w:rPr>
        <w:t>Балалардың жасы</w:t>
      </w:r>
      <w:r>
        <w:rPr>
          <w:rFonts w:ascii="Times New Roman" w:eastAsia="Calibri" w:hAnsi="Times New Roman" w:cs="Times New Roman"/>
          <w:b/>
          <w:sz w:val="20"/>
          <w:szCs w:val="20"/>
        </w:rPr>
        <w:t>:</w:t>
      </w:r>
      <w:r w:rsidRPr="000C7124">
        <w:rPr>
          <w:rFonts w:ascii="Times New Roman" w:eastAsia="Calibri" w:hAnsi="Times New Roman" w:cs="Times New Roman"/>
          <w:b/>
          <w:sz w:val="20"/>
          <w:szCs w:val="20"/>
          <w:lang w:val="kk-KZ"/>
        </w:rPr>
        <w:t xml:space="preserve"> 4 жастағы балалар </w:t>
      </w:r>
    </w:p>
    <w:p w:rsidR="000171E1" w:rsidRDefault="000171E1" w:rsidP="000171E1">
      <w:pPr>
        <w:spacing w:after="0" w:line="240" w:lineRule="auto"/>
        <w:contextualSpacing/>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Жоспардың құрылу </w:t>
      </w:r>
      <w:r w:rsidRPr="009369F2">
        <w:rPr>
          <w:rFonts w:ascii="Times New Roman" w:eastAsia="Calibri" w:hAnsi="Times New Roman" w:cs="Times New Roman"/>
          <w:b/>
          <w:sz w:val="20"/>
          <w:szCs w:val="20"/>
          <w:lang w:val="kk-KZ"/>
        </w:rPr>
        <w:t xml:space="preserve">кезеңі– </w:t>
      </w:r>
      <w:r>
        <w:rPr>
          <w:rFonts w:ascii="Times New Roman" w:eastAsia="Calibri" w:hAnsi="Times New Roman" w:cs="Times New Roman"/>
          <w:b/>
          <w:sz w:val="20"/>
          <w:szCs w:val="20"/>
          <w:lang w:val="kk-KZ"/>
        </w:rPr>
        <w:t>05</w:t>
      </w:r>
      <w:r w:rsidRPr="009369F2">
        <w:rPr>
          <w:rFonts w:ascii="Times New Roman" w:eastAsia="Calibri" w:hAnsi="Times New Roman" w:cs="Times New Roman"/>
          <w:b/>
          <w:sz w:val="20"/>
          <w:szCs w:val="20"/>
          <w:lang w:val="kk-KZ"/>
        </w:rPr>
        <w:t>.1</w:t>
      </w:r>
      <w:r>
        <w:rPr>
          <w:rFonts w:ascii="Times New Roman" w:eastAsia="Calibri" w:hAnsi="Times New Roman" w:cs="Times New Roman"/>
          <w:b/>
          <w:sz w:val="20"/>
          <w:szCs w:val="20"/>
          <w:lang w:val="kk-KZ"/>
        </w:rPr>
        <w:t>2</w:t>
      </w:r>
      <w:r w:rsidRPr="009369F2">
        <w:rPr>
          <w:rFonts w:ascii="Times New Roman" w:eastAsia="Calibri" w:hAnsi="Times New Roman" w:cs="Times New Roman"/>
          <w:b/>
          <w:sz w:val="20"/>
          <w:szCs w:val="20"/>
          <w:lang w:val="kk-KZ"/>
        </w:rPr>
        <w:t>-</w:t>
      </w:r>
      <w:r>
        <w:rPr>
          <w:rFonts w:ascii="Times New Roman" w:eastAsia="Calibri" w:hAnsi="Times New Roman" w:cs="Times New Roman"/>
          <w:b/>
          <w:sz w:val="20"/>
          <w:szCs w:val="20"/>
          <w:lang w:val="kk-KZ"/>
        </w:rPr>
        <w:t>09</w:t>
      </w:r>
      <w:r w:rsidRPr="009369F2">
        <w:rPr>
          <w:rFonts w:ascii="Times New Roman" w:eastAsia="Calibri" w:hAnsi="Times New Roman" w:cs="Times New Roman"/>
          <w:b/>
          <w:sz w:val="20"/>
          <w:szCs w:val="20"/>
          <w:lang w:val="kk-KZ"/>
        </w:rPr>
        <w:t>.1</w:t>
      </w:r>
      <w:r>
        <w:rPr>
          <w:rFonts w:ascii="Times New Roman" w:eastAsia="Calibri" w:hAnsi="Times New Roman" w:cs="Times New Roman"/>
          <w:b/>
          <w:sz w:val="20"/>
          <w:szCs w:val="20"/>
          <w:lang w:val="kk-KZ"/>
        </w:rPr>
        <w:t>2</w:t>
      </w:r>
      <w:r w:rsidRPr="009369F2">
        <w:rPr>
          <w:rFonts w:ascii="Times New Roman" w:eastAsia="Calibri" w:hAnsi="Times New Roman" w:cs="Times New Roman"/>
          <w:b/>
          <w:sz w:val="20"/>
          <w:szCs w:val="20"/>
          <w:lang w:val="kk-KZ"/>
        </w:rPr>
        <w:t xml:space="preserve"> </w:t>
      </w:r>
      <w:r>
        <w:rPr>
          <w:rFonts w:ascii="Times New Roman" w:eastAsia="Calibri" w:hAnsi="Times New Roman" w:cs="Times New Roman"/>
          <w:b/>
          <w:sz w:val="20"/>
          <w:szCs w:val="20"/>
          <w:lang w:val="kk-KZ"/>
        </w:rPr>
        <w:t>желтоқсан</w:t>
      </w:r>
      <w:r w:rsidRPr="009369F2">
        <w:rPr>
          <w:rFonts w:ascii="Times New Roman" w:eastAsia="Calibri" w:hAnsi="Times New Roman" w:cs="Times New Roman"/>
          <w:b/>
          <w:sz w:val="20"/>
          <w:szCs w:val="20"/>
          <w:lang w:val="kk-KZ"/>
        </w:rPr>
        <w:t xml:space="preserve"> 2022 </w:t>
      </w:r>
      <w:r>
        <w:rPr>
          <w:rFonts w:ascii="Times New Roman" w:eastAsia="Calibri" w:hAnsi="Times New Roman" w:cs="Times New Roman"/>
          <w:b/>
          <w:sz w:val="20"/>
          <w:szCs w:val="20"/>
          <w:lang w:val="kk-KZ"/>
        </w:rPr>
        <w:t>-2023 оқу жылы</w:t>
      </w:r>
    </w:p>
    <w:p w:rsidR="000171E1" w:rsidRPr="00941A4A" w:rsidRDefault="000171E1" w:rsidP="000171E1">
      <w:pPr>
        <w:spacing w:after="0" w:line="240" w:lineRule="auto"/>
        <w:contextualSpacing/>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 xml:space="preserve">Тәрбиеші: </w:t>
      </w:r>
      <w:r>
        <w:rPr>
          <w:rFonts w:ascii="Times New Roman" w:eastAsia="Calibri" w:hAnsi="Times New Roman" w:cs="Times New Roman"/>
          <w:b/>
          <w:bCs/>
          <w:sz w:val="20"/>
          <w:szCs w:val="20"/>
          <w:lang w:val="kk-KZ"/>
        </w:rPr>
        <w:t>Выговская</w:t>
      </w:r>
      <w:r w:rsidRPr="00B37B1F">
        <w:rPr>
          <w:rFonts w:ascii="Times New Roman" w:eastAsia="Calibri" w:hAnsi="Times New Roman" w:cs="Times New Roman"/>
          <w:b/>
          <w:bCs/>
          <w:sz w:val="20"/>
          <w:szCs w:val="20"/>
          <w:lang w:val="kk-KZ"/>
        </w:rPr>
        <w:t xml:space="preserve"> О.В.</w:t>
      </w:r>
    </w:p>
    <w:tbl>
      <w:tblPr>
        <w:tblStyle w:val="af"/>
        <w:tblW w:w="14283" w:type="dxa"/>
        <w:tblLayout w:type="fixed"/>
        <w:tblLook w:val="04A0" w:firstRow="1" w:lastRow="0" w:firstColumn="1" w:lastColumn="0" w:noHBand="0" w:noVBand="1"/>
      </w:tblPr>
      <w:tblGrid>
        <w:gridCol w:w="1887"/>
        <w:gridCol w:w="1942"/>
        <w:gridCol w:w="34"/>
        <w:gridCol w:w="404"/>
        <w:gridCol w:w="1576"/>
        <w:gridCol w:w="361"/>
        <w:gridCol w:w="443"/>
        <w:gridCol w:w="1579"/>
        <w:gridCol w:w="387"/>
        <w:gridCol w:w="414"/>
        <w:gridCol w:w="2015"/>
        <w:gridCol w:w="31"/>
        <w:gridCol w:w="334"/>
        <w:gridCol w:w="2876"/>
      </w:tblGrid>
      <w:tr w:rsidR="000171E1" w:rsidRPr="00B37B1F" w:rsidTr="000171E1">
        <w:tc>
          <w:tcPr>
            <w:tcW w:w="14283" w:type="dxa"/>
            <w:gridSpan w:val="14"/>
          </w:tcPr>
          <w:p w:rsidR="000171E1" w:rsidRPr="00B37B1F" w:rsidRDefault="000171E1" w:rsidP="000171E1">
            <w:pPr>
              <w:jc w:val="center"/>
              <w:rPr>
                <w:rFonts w:ascii="Times New Roman" w:eastAsia="Calibri" w:hAnsi="Times New Roman" w:cs="Times New Roman"/>
                <w:b/>
                <w:sz w:val="20"/>
                <w:szCs w:val="20"/>
              </w:rPr>
            </w:pPr>
          </w:p>
        </w:tc>
      </w:tr>
      <w:tr w:rsidR="000171E1" w:rsidRPr="00B37B1F" w:rsidTr="000171E1">
        <w:tc>
          <w:tcPr>
            <w:tcW w:w="1887" w:type="dxa"/>
          </w:tcPr>
          <w:p w:rsidR="000171E1" w:rsidRPr="004703F2" w:rsidRDefault="000171E1" w:rsidP="000171E1">
            <w:pPr>
              <w:widowControl w:val="0"/>
              <w:autoSpaceDE w:val="0"/>
              <w:autoSpaceDN w:val="0"/>
              <w:adjustRightInd w:val="0"/>
              <w:contextualSpacing/>
              <w:rPr>
                <w:rFonts w:ascii="Times New Roman" w:eastAsia="Times New Roman" w:hAnsi="Times New Roman" w:cs="Times New Roman"/>
                <w:b/>
                <w:bCs/>
                <w:sz w:val="20"/>
                <w:szCs w:val="20"/>
                <w:lang w:val="kk-KZ" w:eastAsia="ru-RU"/>
              </w:rPr>
            </w:pPr>
            <w:r w:rsidRPr="004703F2">
              <w:rPr>
                <w:rFonts w:ascii="Times New Roman" w:eastAsia="Times New Roman" w:hAnsi="Times New Roman" w:cs="Times New Roman"/>
                <w:b/>
                <w:bCs/>
                <w:sz w:val="20"/>
                <w:szCs w:val="20"/>
                <w:lang w:val="kk-KZ" w:eastAsia="ru-RU"/>
              </w:rPr>
              <w:t xml:space="preserve">Күні </w:t>
            </w:r>
            <w:r>
              <w:rPr>
                <w:rFonts w:ascii="Times New Roman" w:eastAsia="Times New Roman" w:hAnsi="Times New Roman" w:cs="Times New Roman"/>
                <w:b/>
                <w:bCs/>
                <w:sz w:val="20"/>
                <w:szCs w:val="20"/>
                <w:lang w:val="kk-KZ" w:eastAsia="ru-RU"/>
              </w:rPr>
              <w:t xml:space="preserve">, </w:t>
            </w:r>
            <w:r w:rsidRPr="004703F2">
              <w:rPr>
                <w:rFonts w:ascii="Times New Roman" w:eastAsia="Times New Roman" w:hAnsi="Times New Roman" w:cs="Times New Roman"/>
                <w:b/>
                <w:bCs/>
                <w:sz w:val="20"/>
                <w:szCs w:val="20"/>
                <w:lang w:val="kk-KZ" w:eastAsia="ru-RU"/>
              </w:rPr>
              <w:t>тәртібі /</w:t>
            </w:r>
          </w:p>
          <w:p w:rsidR="000171E1" w:rsidRPr="004703F2" w:rsidRDefault="000171E1" w:rsidP="000171E1">
            <w:pPr>
              <w:pStyle w:val="a3"/>
              <w:rPr>
                <w:rFonts w:ascii="Times New Roman" w:hAnsi="Times New Roman"/>
                <w:sz w:val="20"/>
                <w:szCs w:val="20"/>
                <w:lang w:val="kk-KZ"/>
              </w:rPr>
            </w:pPr>
            <w:r>
              <w:rPr>
                <w:rFonts w:ascii="Times New Roman" w:eastAsia="Times New Roman" w:hAnsi="Times New Roman" w:cs="Times New Roman"/>
                <w:b/>
                <w:bCs/>
                <w:sz w:val="20"/>
                <w:szCs w:val="20"/>
                <w:lang w:val="kk-KZ" w:eastAsia="ru-RU"/>
              </w:rPr>
              <w:t>Распорядок дня</w:t>
            </w:r>
          </w:p>
        </w:tc>
        <w:tc>
          <w:tcPr>
            <w:tcW w:w="1942" w:type="dxa"/>
          </w:tcPr>
          <w:p w:rsidR="000171E1" w:rsidRPr="00B37B1F" w:rsidRDefault="000171E1" w:rsidP="000171E1">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Дүйсенбі/</w:t>
            </w:r>
          </w:p>
          <w:p w:rsidR="000171E1" w:rsidRPr="00B37B1F" w:rsidRDefault="000171E1" w:rsidP="000171E1">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Понедельник</w:t>
            </w:r>
          </w:p>
          <w:p w:rsidR="000171E1" w:rsidRPr="00B37B1F" w:rsidRDefault="000171E1" w:rsidP="000171E1">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05</w:t>
            </w:r>
            <w:r w:rsidRPr="00B37B1F">
              <w:rPr>
                <w:rFonts w:ascii="Times New Roman" w:eastAsia="Calibri" w:hAnsi="Times New Roman" w:cs="Times New Roman"/>
                <w:b/>
                <w:sz w:val="20"/>
                <w:szCs w:val="20"/>
              </w:rPr>
              <w:t>.1</w:t>
            </w:r>
            <w:r>
              <w:rPr>
                <w:rFonts w:ascii="Times New Roman" w:eastAsia="Calibri" w:hAnsi="Times New Roman" w:cs="Times New Roman"/>
                <w:b/>
                <w:sz w:val="20"/>
                <w:szCs w:val="20"/>
              </w:rPr>
              <w:t>2</w:t>
            </w:r>
            <w:r w:rsidRPr="00B37B1F">
              <w:rPr>
                <w:rFonts w:ascii="Times New Roman" w:eastAsia="Calibri" w:hAnsi="Times New Roman" w:cs="Times New Roman"/>
                <w:b/>
                <w:sz w:val="20"/>
                <w:szCs w:val="20"/>
              </w:rPr>
              <w:t>.22</w:t>
            </w:r>
          </w:p>
        </w:tc>
        <w:tc>
          <w:tcPr>
            <w:tcW w:w="2375" w:type="dxa"/>
            <w:gridSpan w:val="4"/>
          </w:tcPr>
          <w:p w:rsidR="000171E1" w:rsidRPr="00B37B1F" w:rsidRDefault="000171E1" w:rsidP="000171E1">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Сейсенбі /</w:t>
            </w:r>
          </w:p>
          <w:p w:rsidR="000171E1" w:rsidRPr="00B37B1F" w:rsidRDefault="000171E1" w:rsidP="000171E1">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Вторник</w:t>
            </w:r>
          </w:p>
          <w:p w:rsidR="000171E1" w:rsidRPr="00B37B1F" w:rsidRDefault="000171E1" w:rsidP="000171E1">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06</w:t>
            </w:r>
            <w:r w:rsidRPr="00B37B1F">
              <w:rPr>
                <w:rFonts w:ascii="Times New Roman" w:eastAsia="Calibri" w:hAnsi="Times New Roman" w:cs="Times New Roman"/>
                <w:b/>
                <w:sz w:val="20"/>
                <w:szCs w:val="20"/>
              </w:rPr>
              <w:t>.1</w:t>
            </w:r>
            <w:r>
              <w:rPr>
                <w:rFonts w:ascii="Times New Roman" w:eastAsia="Calibri" w:hAnsi="Times New Roman" w:cs="Times New Roman"/>
                <w:b/>
                <w:sz w:val="20"/>
                <w:szCs w:val="20"/>
              </w:rPr>
              <w:t>2</w:t>
            </w:r>
            <w:r w:rsidRPr="00B37B1F">
              <w:rPr>
                <w:rFonts w:ascii="Times New Roman" w:eastAsia="Calibri" w:hAnsi="Times New Roman" w:cs="Times New Roman"/>
                <w:b/>
                <w:sz w:val="20"/>
                <w:szCs w:val="20"/>
              </w:rPr>
              <w:t>.22</w:t>
            </w:r>
          </w:p>
        </w:tc>
        <w:tc>
          <w:tcPr>
            <w:tcW w:w="2409" w:type="dxa"/>
            <w:gridSpan w:val="3"/>
          </w:tcPr>
          <w:p w:rsidR="000171E1" w:rsidRPr="00B37B1F" w:rsidRDefault="000171E1" w:rsidP="000171E1">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Сәрсенбі / </w:t>
            </w:r>
          </w:p>
          <w:p w:rsidR="000171E1" w:rsidRPr="00B37B1F" w:rsidRDefault="000171E1" w:rsidP="000171E1">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Среда</w:t>
            </w:r>
          </w:p>
          <w:p w:rsidR="000171E1" w:rsidRPr="00B37B1F" w:rsidRDefault="000171E1" w:rsidP="000171E1">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07</w:t>
            </w:r>
            <w:r w:rsidRPr="00B37B1F">
              <w:rPr>
                <w:rFonts w:ascii="Times New Roman" w:eastAsia="Calibri" w:hAnsi="Times New Roman" w:cs="Times New Roman"/>
                <w:b/>
                <w:sz w:val="20"/>
                <w:szCs w:val="20"/>
              </w:rPr>
              <w:t>.1</w:t>
            </w:r>
            <w:r>
              <w:rPr>
                <w:rFonts w:ascii="Times New Roman" w:eastAsia="Calibri" w:hAnsi="Times New Roman" w:cs="Times New Roman"/>
                <w:b/>
                <w:sz w:val="20"/>
                <w:szCs w:val="20"/>
              </w:rPr>
              <w:t>2</w:t>
            </w:r>
            <w:r w:rsidRPr="00B37B1F">
              <w:rPr>
                <w:rFonts w:ascii="Times New Roman" w:eastAsia="Calibri" w:hAnsi="Times New Roman" w:cs="Times New Roman"/>
                <w:b/>
                <w:sz w:val="20"/>
                <w:szCs w:val="20"/>
              </w:rPr>
              <w:t>.22</w:t>
            </w:r>
          </w:p>
        </w:tc>
        <w:tc>
          <w:tcPr>
            <w:tcW w:w="2460" w:type="dxa"/>
            <w:gridSpan w:val="3"/>
          </w:tcPr>
          <w:p w:rsidR="000171E1" w:rsidRPr="00B37B1F" w:rsidRDefault="000171E1" w:rsidP="000171E1">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Бейсен</w:t>
            </w:r>
            <w:r w:rsidRPr="00B37B1F">
              <w:rPr>
                <w:rFonts w:ascii="Times New Roman" w:eastAsia="Calibri" w:hAnsi="Times New Roman" w:cs="Times New Roman"/>
                <w:b/>
                <w:sz w:val="20"/>
                <w:szCs w:val="20"/>
              </w:rPr>
              <w:t>бі</w:t>
            </w:r>
            <w:r w:rsidRPr="00B37B1F">
              <w:rPr>
                <w:rFonts w:ascii="Times New Roman" w:eastAsia="Calibri" w:hAnsi="Times New Roman" w:cs="Times New Roman"/>
                <w:b/>
                <w:sz w:val="20"/>
                <w:szCs w:val="20"/>
                <w:lang w:val="kk-KZ"/>
              </w:rPr>
              <w:t xml:space="preserve"> /</w:t>
            </w:r>
          </w:p>
          <w:p w:rsidR="000171E1" w:rsidRPr="00B37B1F" w:rsidRDefault="000171E1" w:rsidP="000171E1">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Четверг</w:t>
            </w:r>
          </w:p>
          <w:p w:rsidR="000171E1" w:rsidRPr="00B37B1F" w:rsidRDefault="000171E1" w:rsidP="000171E1">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08</w:t>
            </w:r>
            <w:r w:rsidRPr="00B37B1F">
              <w:rPr>
                <w:rFonts w:ascii="Times New Roman" w:eastAsia="Calibri" w:hAnsi="Times New Roman" w:cs="Times New Roman"/>
                <w:b/>
                <w:sz w:val="20"/>
                <w:szCs w:val="20"/>
              </w:rPr>
              <w:t>.1</w:t>
            </w:r>
            <w:r>
              <w:rPr>
                <w:rFonts w:ascii="Times New Roman" w:eastAsia="Calibri" w:hAnsi="Times New Roman" w:cs="Times New Roman"/>
                <w:b/>
                <w:sz w:val="20"/>
                <w:szCs w:val="20"/>
              </w:rPr>
              <w:t>2</w:t>
            </w:r>
            <w:r w:rsidRPr="00B37B1F">
              <w:rPr>
                <w:rFonts w:ascii="Times New Roman" w:eastAsia="Calibri" w:hAnsi="Times New Roman" w:cs="Times New Roman"/>
                <w:b/>
                <w:sz w:val="20"/>
                <w:szCs w:val="20"/>
              </w:rPr>
              <w:t>.22</w:t>
            </w:r>
          </w:p>
        </w:tc>
        <w:tc>
          <w:tcPr>
            <w:tcW w:w="3210" w:type="dxa"/>
            <w:gridSpan w:val="2"/>
          </w:tcPr>
          <w:p w:rsidR="000171E1" w:rsidRPr="00B37B1F" w:rsidRDefault="000171E1" w:rsidP="000171E1">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Ж</w:t>
            </w:r>
            <w:r w:rsidRPr="00B37B1F">
              <w:rPr>
                <w:rFonts w:ascii="Times New Roman" w:eastAsia="Calibri" w:hAnsi="Times New Roman" w:cs="Times New Roman"/>
                <w:b/>
                <w:sz w:val="20"/>
                <w:szCs w:val="20"/>
                <w:lang w:val="kk-KZ"/>
              </w:rPr>
              <w:t>ұ</w:t>
            </w:r>
            <w:r w:rsidRPr="00B37B1F">
              <w:rPr>
                <w:rFonts w:ascii="Times New Roman" w:eastAsia="Calibri" w:hAnsi="Times New Roman" w:cs="Times New Roman"/>
                <w:b/>
                <w:sz w:val="20"/>
                <w:szCs w:val="20"/>
              </w:rPr>
              <w:t>ма/</w:t>
            </w:r>
            <w:r w:rsidRPr="00B37B1F">
              <w:rPr>
                <w:rFonts w:ascii="Times New Roman" w:eastAsia="Calibri" w:hAnsi="Times New Roman" w:cs="Times New Roman"/>
                <w:b/>
                <w:sz w:val="20"/>
                <w:szCs w:val="20"/>
                <w:lang w:val="kk-KZ"/>
              </w:rPr>
              <w:t xml:space="preserve"> </w:t>
            </w:r>
          </w:p>
          <w:p w:rsidR="000171E1" w:rsidRPr="00B37B1F" w:rsidRDefault="000171E1" w:rsidP="000171E1">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Пятница</w:t>
            </w:r>
          </w:p>
          <w:p w:rsidR="000171E1" w:rsidRPr="00B37B1F" w:rsidRDefault="000171E1" w:rsidP="000171E1">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09</w:t>
            </w:r>
            <w:r w:rsidRPr="00B37B1F">
              <w:rPr>
                <w:rFonts w:ascii="Times New Roman" w:eastAsia="Calibri" w:hAnsi="Times New Roman" w:cs="Times New Roman"/>
                <w:b/>
                <w:sz w:val="20"/>
                <w:szCs w:val="20"/>
              </w:rPr>
              <w:t>.1</w:t>
            </w:r>
            <w:r>
              <w:rPr>
                <w:rFonts w:ascii="Times New Roman" w:eastAsia="Calibri" w:hAnsi="Times New Roman" w:cs="Times New Roman"/>
                <w:b/>
                <w:sz w:val="20"/>
                <w:szCs w:val="20"/>
              </w:rPr>
              <w:t>2</w:t>
            </w:r>
            <w:r w:rsidRPr="00B37B1F">
              <w:rPr>
                <w:rFonts w:ascii="Times New Roman" w:eastAsia="Calibri" w:hAnsi="Times New Roman" w:cs="Times New Roman"/>
                <w:b/>
                <w:sz w:val="20"/>
                <w:szCs w:val="20"/>
              </w:rPr>
              <w:t>.22</w:t>
            </w:r>
          </w:p>
        </w:tc>
      </w:tr>
      <w:tr w:rsidR="000171E1" w:rsidRPr="00B37B1F" w:rsidTr="000171E1">
        <w:tc>
          <w:tcPr>
            <w:tcW w:w="1887" w:type="dxa"/>
            <w:vMerge w:val="restart"/>
          </w:tcPr>
          <w:p w:rsidR="000171E1" w:rsidRPr="00B37B1F" w:rsidRDefault="000171E1" w:rsidP="000171E1">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Балаларды қабылдау/</w:t>
            </w:r>
          </w:p>
          <w:p w:rsidR="000171E1" w:rsidRPr="00B37B1F" w:rsidRDefault="000171E1" w:rsidP="000171E1">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bCs/>
                <w:sz w:val="20"/>
                <w:szCs w:val="20"/>
              </w:rPr>
              <w:t>Прием детей</w:t>
            </w:r>
          </w:p>
          <w:p w:rsidR="000171E1" w:rsidRPr="00B37B1F" w:rsidRDefault="000171E1" w:rsidP="000171E1">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Ата-аналармен сүхбат/</w:t>
            </w:r>
          </w:p>
          <w:p w:rsidR="000171E1" w:rsidRPr="00B37B1F" w:rsidRDefault="000171E1" w:rsidP="000171E1">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rPr>
              <w:t>Беседы с родителями</w:t>
            </w:r>
          </w:p>
          <w:p w:rsidR="000171E1" w:rsidRPr="00B37B1F" w:rsidRDefault="000171E1" w:rsidP="000171E1">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lang w:val="kk-KZ"/>
              </w:rPr>
              <w:t xml:space="preserve">Ойындар </w:t>
            </w:r>
            <w:r w:rsidRPr="00B37B1F">
              <w:rPr>
                <w:rFonts w:ascii="Times New Roman" w:eastAsia="Calibri" w:hAnsi="Times New Roman" w:cs="Times New Roman"/>
                <w:b/>
                <w:bCs/>
                <w:sz w:val="20"/>
                <w:szCs w:val="20"/>
              </w:rPr>
              <w:t>(</w:t>
            </w:r>
            <w:r w:rsidRPr="00B37B1F">
              <w:rPr>
                <w:rFonts w:ascii="Times New Roman" w:eastAsia="Calibri" w:hAnsi="Times New Roman" w:cs="Times New Roman"/>
                <w:b/>
                <w:bCs/>
                <w:sz w:val="20"/>
                <w:szCs w:val="20"/>
                <w:lang w:val="kk-KZ"/>
              </w:rPr>
              <w:t>үстел үсті,саусақ және т.б.</w:t>
            </w:r>
            <w:r w:rsidRPr="00B37B1F">
              <w:rPr>
                <w:rFonts w:ascii="Times New Roman" w:eastAsia="Calibri" w:hAnsi="Times New Roman" w:cs="Times New Roman"/>
                <w:b/>
                <w:bCs/>
                <w:sz w:val="20"/>
                <w:szCs w:val="20"/>
              </w:rPr>
              <w:t>)/</w:t>
            </w:r>
          </w:p>
          <w:p w:rsidR="000171E1" w:rsidRPr="00B37B1F" w:rsidRDefault="000171E1" w:rsidP="000171E1">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rPr>
              <w:t>Самостоятельная деятельность детей</w:t>
            </w:r>
          </w:p>
          <w:p w:rsidR="000171E1" w:rsidRPr="00B37B1F" w:rsidRDefault="000171E1" w:rsidP="000171E1">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bCs/>
                <w:sz w:val="20"/>
                <w:szCs w:val="20"/>
              </w:rPr>
              <w:t>Игры (настольные, пальчиковые и др.)</w:t>
            </w:r>
          </w:p>
          <w:p w:rsidR="000171E1" w:rsidRPr="00B37B1F" w:rsidRDefault="000171E1" w:rsidP="000171E1">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Таңғы гимнастика/</w:t>
            </w:r>
          </w:p>
          <w:p w:rsidR="000171E1" w:rsidRPr="00B37B1F" w:rsidRDefault="000171E1" w:rsidP="000171E1">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bCs/>
                <w:sz w:val="20"/>
                <w:szCs w:val="20"/>
              </w:rPr>
              <w:t>Утренняя гимнастика</w:t>
            </w:r>
          </w:p>
        </w:tc>
        <w:tc>
          <w:tcPr>
            <w:tcW w:w="12396" w:type="dxa"/>
            <w:gridSpan w:val="13"/>
          </w:tcPr>
          <w:p w:rsidR="000171E1" w:rsidRPr="00B37B1F" w:rsidRDefault="000171E1" w:rsidP="000171E1">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0171E1" w:rsidRPr="00B37B1F" w:rsidRDefault="000171E1" w:rsidP="000171E1">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Беседы с родителями по запросу</w:t>
            </w:r>
          </w:p>
          <w:p w:rsidR="000171E1" w:rsidRPr="00B37B1F" w:rsidRDefault="000171E1" w:rsidP="000171E1">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 xml:space="preserve">Общение воспитателя с детьми: индивидуальные беседы, игры для общения и создания настроения у детей. </w:t>
            </w:r>
            <w:r w:rsidRPr="00B37B1F">
              <w:rPr>
                <w:rFonts w:ascii="Times New Roman" w:eastAsia="Calibri" w:hAnsi="Times New Roman" w:cs="Times New Roman"/>
                <w:sz w:val="20"/>
                <w:szCs w:val="20"/>
                <w:lang w:val="kk-KZ"/>
              </w:rPr>
              <w:t xml:space="preserve"> </w:t>
            </w:r>
            <w:r w:rsidRPr="00B37B1F">
              <w:rPr>
                <w:rFonts w:ascii="Times New Roman" w:eastAsia="Calibri" w:hAnsi="Times New Roman" w:cs="Times New Roman"/>
                <w:sz w:val="20"/>
                <w:szCs w:val="20"/>
              </w:rPr>
              <w:t>Создание доброжелательной атмосферы</w:t>
            </w:r>
          </w:p>
          <w:p w:rsidR="000171E1" w:rsidRPr="00B37B1F" w:rsidRDefault="000171E1" w:rsidP="000171E1">
            <w:pPr>
              <w:contextualSpacing/>
              <w:jc w:val="both"/>
              <w:rPr>
                <w:rFonts w:ascii="Times New Roman" w:eastAsia="Calibri" w:hAnsi="Times New Roman" w:cs="Times New Roman"/>
                <w:b/>
                <w:i/>
                <w:sz w:val="20"/>
                <w:szCs w:val="20"/>
                <w:lang w:val="kk-KZ"/>
              </w:rPr>
            </w:pPr>
            <w:r w:rsidRPr="00B37B1F">
              <w:rPr>
                <w:rFonts w:ascii="Times New Roman" w:eastAsia="Calibri" w:hAnsi="Times New Roman" w:cs="Times New Roman"/>
                <w:sz w:val="20"/>
                <w:szCs w:val="20"/>
                <w:lang w:val="kk-KZ"/>
              </w:rPr>
              <w:t xml:space="preserve">Формирование умения слушания, понимания речи и участия в разговоре. </w:t>
            </w:r>
            <w:r w:rsidRPr="00B37B1F">
              <w:rPr>
                <w:rFonts w:ascii="Times New Roman" w:eastAsia="Calibri" w:hAnsi="Times New Roman" w:cs="Times New Roman"/>
                <w:b/>
                <w:i/>
                <w:sz w:val="20"/>
                <w:szCs w:val="20"/>
                <w:lang w:val="kk-KZ"/>
              </w:rPr>
              <w:t>(коммуникативная деятельность)</w:t>
            </w:r>
          </w:p>
        </w:tc>
      </w:tr>
      <w:tr w:rsidR="00572E6D" w:rsidRPr="00B37B1F" w:rsidTr="000171E1">
        <w:tc>
          <w:tcPr>
            <w:tcW w:w="1887" w:type="dxa"/>
            <w:vMerge/>
          </w:tcPr>
          <w:p w:rsidR="00572E6D" w:rsidRPr="00B37B1F" w:rsidRDefault="00572E6D" w:rsidP="00572E6D">
            <w:pPr>
              <w:contextualSpacing/>
              <w:jc w:val="both"/>
              <w:rPr>
                <w:rFonts w:ascii="Times New Roman" w:eastAsia="Calibri" w:hAnsi="Times New Roman" w:cs="Times New Roman"/>
                <w:b/>
                <w:sz w:val="20"/>
                <w:szCs w:val="20"/>
              </w:rPr>
            </w:pPr>
          </w:p>
        </w:tc>
        <w:tc>
          <w:tcPr>
            <w:tcW w:w="1942" w:type="dxa"/>
          </w:tcPr>
          <w:p w:rsidR="00572E6D" w:rsidRPr="001A0563" w:rsidRDefault="00572E6D" w:rsidP="00572E6D">
            <w:pPr>
              <w:contextualSpacing/>
              <w:jc w:val="both"/>
              <w:rPr>
                <w:rFonts w:ascii="Times New Roman" w:hAnsi="Times New Roman" w:cs="Times New Roman"/>
                <w:b/>
                <w:sz w:val="20"/>
                <w:szCs w:val="20"/>
              </w:rPr>
            </w:pPr>
            <w:r w:rsidRPr="001A0563">
              <w:rPr>
                <w:rFonts w:ascii="Times New Roman" w:hAnsi="Times New Roman" w:cs="Times New Roman"/>
                <w:b/>
                <w:sz w:val="20"/>
                <w:szCs w:val="20"/>
              </w:rPr>
              <w:t>«</w:t>
            </w:r>
            <w:r w:rsidRPr="0015537B">
              <w:rPr>
                <w:rFonts w:ascii="Times New Roman" w:hAnsi="Times New Roman" w:cs="Times New Roman"/>
                <w:b/>
                <w:sz w:val="20"/>
                <w:szCs w:val="20"/>
              </w:rPr>
              <w:t>Из каких геометрических фигур построено здание?</w:t>
            </w:r>
            <w:r w:rsidRPr="001A0563">
              <w:rPr>
                <w:rFonts w:ascii="Times New Roman" w:hAnsi="Times New Roman" w:cs="Times New Roman"/>
                <w:b/>
                <w:sz w:val="20"/>
                <w:szCs w:val="20"/>
              </w:rPr>
              <w:t>»</w:t>
            </w:r>
          </w:p>
          <w:p w:rsidR="00572E6D" w:rsidRPr="001A0563" w:rsidRDefault="00572E6D" w:rsidP="00572E6D">
            <w:pPr>
              <w:contextualSpacing/>
              <w:jc w:val="both"/>
              <w:rPr>
                <w:rFonts w:ascii="Times New Roman" w:hAnsi="Times New Roman" w:cs="Times New Roman"/>
                <w:b/>
                <w:bCs/>
                <w:sz w:val="20"/>
                <w:szCs w:val="20"/>
                <w:lang w:val="kk-KZ"/>
              </w:rPr>
            </w:pPr>
            <w:r w:rsidRPr="001A0563">
              <w:rPr>
                <w:rFonts w:ascii="Times New Roman" w:hAnsi="Times New Roman" w:cs="Times New Roman"/>
                <w:b/>
                <w:sz w:val="20"/>
                <w:szCs w:val="20"/>
              </w:rPr>
              <w:t>Мақсаты Цель:</w:t>
            </w:r>
            <w:r w:rsidRPr="0015537B">
              <w:rPr>
                <w:rFonts w:ascii="Times New Roman" w:eastAsia="Times New Roman" w:hAnsi="Times New Roman" w:cs="Times New Roman"/>
                <w:color w:val="000000" w:themeColor="text1"/>
                <w:lang w:eastAsia="ru-RU"/>
              </w:rPr>
              <w:t xml:space="preserve"> </w:t>
            </w:r>
            <w:r w:rsidRPr="0015537B">
              <w:rPr>
                <w:rFonts w:ascii="Times New Roman" w:hAnsi="Times New Roman" w:cs="Times New Roman"/>
                <w:sz w:val="20"/>
                <w:szCs w:val="20"/>
              </w:rPr>
              <w:t>проявляет интерес к игре; называет геометрические фигуры; выкладывает изображение из геометрических фигур, используя схемы;</w:t>
            </w:r>
          </w:p>
          <w:p w:rsidR="00572E6D" w:rsidRPr="001A0563" w:rsidRDefault="00572E6D" w:rsidP="00572E6D">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Pr>
                <w:rFonts w:ascii="Times New Roman" w:hAnsi="Times New Roman" w:cs="Times New Roman"/>
                <w:b/>
                <w:bCs/>
                <w:i/>
                <w:sz w:val="20"/>
                <w:szCs w:val="20"/>
                <w:lang w:val="kk-KZ"/>
              </w:rPr>
              <w:t>аппликация</w:t>
            </w:r>
            <w:r w:rsidRPr="001A0563">
              <w:rPr>
                <w:rFonts w:ascii="Times New Roman" w:hAnsi="Times New Roman" w:cs="Times New Roman"/>
                <w:b/>
                <w:bCs/>
                <w:i/>
                <w:sz w:val="20"/>
                <w:szCs w:val="20"/>
                <w:lang w:val="kk-KZ"/>
              </w:rPr>
              <w:t>, основы математики</w:t>
            </w:r>
            <w:r w:rsidRPr="001A0563">
              <w:rPr>
                <w:rFonts w:ascii="Times New Roman" w:hAnsi="Times New Roman" w:cs="Times New Roman"/>
                <w:b/>
                <w:bCs/>
                <w:sz w:val="20"/>
                <w:szCs w:val="20"/>
                <w:lang w:val="kk-KZ"/>
              </w:rPr>
              <w:t>)</w:t>
            </w:r>
          </w:p>
        </w:tc>
        <w:tc>
          <w:tcPr>
            <w:tcW w:w="2375" w:type="dxa"/>
            <w:gridSpan w:val="4"/>
          </w:tcPr>
          <w:p w:rsidR="00572E6D" w:rsidRPr="001A0563" w:rsidRDefault="00572E6D" w:rsidP="00572E6D">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w:t>
            </w:r>
            <w:r>
              <w:rPr>
                <w:rFonts w:ascii="Times New Roman" w:hAnsi="Times New Roman" w:cs="Times New Roman"/>
                <w:b/>
                <w:bCs/>
                <w:sz w:val="20"/>
                <w:szCs w:val="20"/>
              </w:rPr>
              <w:t xml:space="preserve">Найди ошибку </w:t>
            </w:r>
            <w:r w:rsidRPr="001A0563">
              <w:rPr>
                <w:rFonts w:ascii="Times New Roman" w:hAnsi="Times New Roman" w:cs="Times New Roman"/>
                <w:b/>
                <w:bCs/>
                <w:sz w:val="20"/>
                <w:szCs w:val="20"/>
              </w:rPr>
              <w:t>»</w:t>
            </w:r>
          </w:p>
          <w:p w:rsidR="00572E6D" w:rsidRPr="001A0563" w:rsidRDefault="00572E6D" w:rsidP="00572E6D">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rPr>
              <w:t>Мақсаты</w:t>
            </w:r>
            <w:r w:rsidRPr="001A0563">
              <w:rPr>
                <w:rFonts w:ascii="Times New Roman" w:hAnsi="Times New Roman" w:cs="Times New Roman"/>
                <w:b/>
                <w:bCs/>
                <w:sz w:val="20"/>
                <w:szCs w:val="20"/>
                <w:lang w:val="kk-KZ"/>
              </w:rPr>
              <w:t xml:space="preserve"> Цель: </w:t>
            </w:r>
            <w:r w:rsidRPr="000A273D">
              <w:rPr>
                <w:rFonts w:ascii="Times New Roman" w:hAnsi="Times New Roman" w:cs="Times New Roman"/>
                <w:bCs/>
                <w:sz w:val="20"/>
                <w:szCs w:val="20"/>
              </w:rPr>
              <w:t>классифицирует предметы по существенному признаку, обобщает; проявляет внимание, логическое мышление</w:t>
            </w:r>
            <w:r w:rsidRPr="000A273D">
              <w:rPr>
                <w:rFonts w:ascii="Times New Roman" w:hAnsi="Times New Roman" w:cs="Times New Roman"/>
                <w:bCs/>
                <w:sz w:val="20"/>
                <w:szCs w:val="20"/>
                <w:lang w:val="kk-KZ"/>
              </w:rPr>
              <w:t xml:space="preserve"> </w:t>
            </w:r>
            <w:r w:rsidRPr="001A0563">
              <w:rPr>
                <w:rFonts w:ascii="Times New Roman" w:hAnsi="Times New Roman" w:cs="Times New Roman"/>
                <w:bCs/>
                <w:sz w:val="20"/>
                <w:szCs w:val="20"/>
                <w:lang w:val="kk-KZ"/>
              </w:rPr>
              <w:t>(</w:t>
            </w:r>
            <w:r>
              <w:rPr>
                <w:rFonts w:ascii="Times New Roman" w:hAnsi="Times New Roman" w:cs="Times New Roman"/>
                <w:b/>
                <w:bCs/>
                <w:i/>
                <w:sz w:val="20"/>
                <w:szCs w:val="20"/>
                <w:lang w:val="kk-KZ"/>
              </w:rPr>
              <w:t>развитие речи, основы математики</w:t>
            </w:r>
            <w:r w:rsidRPr="001A0563">
              <w:rPr>
                <w:rFonts w:ascii="Times New Roman" w:hAnsi="Times New Roman" w:cs="Times New Roman"/>
                <w:bCs/>
                <w:sz w:val="20"/>
                <w:szCs w:val="20"/>
                <w:lang w:val="kk-KZ"/>
              </w:rPr>
              <w:t>)</w:t>
            </w:r>
          </w:p>
          <w:p w:rsidR="00572E6D" w:rsidRPr="001A0563" w:rsidRDefault="00572E6D" w:rsidP="00572E6D">
            <w:pPr>
              <w:contextualSpacing/>
              <w:jc w:val="both"/>
              <w:rPr>
                <w:rFonts w:ascii="Times New Roman" w:hAnsi="Times New Roman" w:cs="Times New Roman"/>
                <w:b/>
                <w:bCs/>
                <w:sz w:val="20"/>
                <w:szCs w:val="20"/>
                <w:lang w:val="kk-KZ"/>
              </w:rPr>
            </w:pPr>
          </w:p>
        </w:tc>
        <w:tc>
          <w:tcPr>
            <w:tcW w:w="2409" w:type="dxa"/>
            <w:gridSpan w:val="3"/>
          </w:tcPr>
          <w:p w:rsidR="00572E6D" w:rsidRPr="001A0563" w:rsidRDefault="00572E6D" w:rsidP="00572E6D">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Pr>
                <w:rFonts w:ascii="Times New Roman" w:hAnsi="Times New Roman" w:cs="Times New Roman"/>
                <w:b/>
                <w:bCs/>
                <w:sz w:val="20"/>
                <w:szCs w:val="20"/>
                <w:lang w:val="kk-KZ"/>
              </w:rPr>
              <w:t>Хлопай в ладоши</w:t>
            </w:r>
            <w:r w:rsidRPr="001A0563">
              <w:rPr>
                <w:rFonts w:ascii="Times New Roman" w:hAnsi="Times New Roman" w:cs="Times New Roman"/>
                <w:b/>
                <w:bCs/>
                <w:sz w:val="20"/>
                <w:szCs w:val="20"/>
                <w:lang w:val="kk-KZ"/>
              </w:rPr>
              <w:t xml:space="preserve">» </w:t>
            </w:r>
          </w:p>
          <w:p w:rsidR="00572E6D" w:rsidRDefault="00572E6D" w:rsidP="00572E6D">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lang w:val="kk-KZ"/>
              </w:rPr>
              <w:t xml:space="preserve">Мақсаты Цель: </w:t>
            </w:r>
            <w:r>
              <w:rPr>
                <w:rFonts w:ascii="Times New Roman" w:hAnsi="Times New Roman" w:cs="Times New Roman"/>
                <w:bCs/>
                <w:sz w:val="20"/>
                <w:szCs w:val="20"/>
                <w:lang w:val="kk-KZ"/>
              </w:rPr>
              <w:t>умеет на слух определять название сказки</w:t>
            </w:r>
          </w:p>
          <w:p w:rsidR="00572E6D" w:rsidRPr="001A0563" w:rsidRDefault="00572E6D" w:rsidP="00572E6D">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lang w:val="kk-KZ"/>
              </w:rPr>
              <w:t xml:space="preserve"> </w:t>
            </w:r>
            <w:r w:rsidRPr="001A0563">
              <w:rPr>
                <w:rFonts w:ascii="Times New Roman" w:hAnsi="Times New Roman" w:cs="Times New Roman"/>
                <w:bCs/>
                <w:sz w:val="20"/>
                <w:szCs w:val="20"/>
                <w:lang w:val="kk-KZ"/>
              </w:rPr>
              <w:t>(</w:t>
            </w:r>
            <w:r w:rsidRPr="001A0563">
              <w:rPr>
                <w:rFonts w:ascii="Times New Roman" w:hAnsi="Times New Roman" w:cs="Times New Roman"/>
                <w:b/>
                <w:bCs/>
                <w:i/>
                <w:sz w:val="20"/>
                <w:szCs w:val="20"/>
                <w:lang w:val="kk-KZ"/>
              </w:rPr>
              <w:t xml:space="preserve">ознакомление с окружающим миром, </w:t>
            </w:r>
            <w:r>
              <w:rPr>
                <w:rFonts w:ascii="Times New Roman" w:hAnsi="Times New Roman" w:cs="Times New Roman"/>
                <w:b/>
                <w:bCs/>
                <w:i/>
                <w:sz w:val="20"/>
                <w:szCs w:val="20"/>
                <w:lang w:val="kk-KZ"/>
              </w:rPr>
              <w:t>музыка</w:t>
            </w:r>
            <w:r w:rsidRPr="001A0563">
              <w:rPr>
                <w:rFonts w:ascii="Times New Roman" w:hAnsi="Times New Roman" w:cs="Times New Roman"/>
                <w:bCs/>
                <w:sz w:val="20"/>
                <w:szCs w:val="20"/>
                <w:lang w:val="kk-KZ"/>
              </w:rPr>
              <w:t>)</w:t>
            </w:r>
          </w:p>
          <w:p w:rsidR="00572E6D" w:rsidRPr="001A0563" w:rsidRDefault="00572E6D" w:rsidP="00572E6D">
            <w:pPr>
              <w:contextualSpacing/>
              <w:jc w:val="both"/>
              <w:rPr>
                <w:rFonts w:ascii="Times New Roman" w:hAnsi="Times New Roman" w:cs="Times New Roman"/>
                <w:b/>
                <w:bCs/>
                <w:sz w:val="20"/>
                <w:szCs w:val="20"/>
                <w:lang w:val="kk-KZ"/>
              </w:rPr>
            </w:pPr>
          </w:p>
        </w:tc>
        <w:tc>
          <w:tcPr>
            <w:tcW w:w="2460" w:type="dxa"/>
            <w:gridSpan w:val="3"/>
          </w:tcPr>
          <w:p w:rsidR="00572E6D" w:rsidRPr="001A0563" w:rsidRDefault="00572E6D" w:rsidP="00572E6D">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sidRPr="00601472">
              <w:rPr>
                <w:rFonts w:ascii="Times New Roman" w:hAnsi="Times New Roman" w:cs="Times New Roman"/>
                <w:b/>
                <w:bCs/>
                <w:sz w:val="20"/>
                <w:szCs w:val="20"/>
              </w:rPr>
              <w:t>Угадай, что изменилось</w:t>
            </w:r>
            <w:r w:rsidRPr="001A0563">
              <w:rPr>
                <w:rFonts w:ascii="Times New Roman" w:hAnsi="Times New Roman" w:cs="Times New Roman"/>
                <w:b/>
                <w:bCs/>
                <w:sz w:val="20"/>
                <w:szCs w:val="20"/>
                <w:lang w:val="kk-KZ"/>
              </w:rPr>
              <w:t>?»</w:t>
            </w:r>
          </w:p>
          <w:p w:rsidR="00572E6D" w:rsidRPr="001A0563" w:rsidRDefault="00572E6D" w:rsidP="00572E6D">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lang w:val="kk-KZ"/>
              </w:rPr>
              <w:t xml:space="preserve">Мақсаты Цель: </w:t>
            </w:r>
            <w:r>
              <w:rPr>
                <w:rFonts w:ascii="Times New Roman" w:hAnsi="Times New Roman" w:cs="Times New Roman"/>
                <w:bCs/>
                <w:sz w:val="20"/>
                <w:szCs w:val="20"/>
                <w:lang w:val="kk-KZ"/>
              </w:rPr>
              <w:t>развивает наблюдательность, активизирует словарный запас.</w:t>
            </w:r>
          </w:p>
          <w:p w:rsidR="00572E6D" w:rsidRPr="001A0563" w:rsidRDefault="00572E6D" w:rsidP="00572E6D">
            <w:pPr>
              <w:contextualSpacing/>
              <w:jc w:val="both"/>
              <w:rPr>
                <w:rFonts w:ascii="Times New Roman" w:hAnsi="Times New Roman" w:cs="Times New Roman"/>
                <w:b/>
                <w:bCs/>
                <w:sz w:val="20"/>
                <w:szCs w:val="20"/>
                <w:lang w:val="kk-KZ"/>
              </w:rPr>
            </w:pPr>
            <w:r w:rsidRPr="001A0563">
              <w:rPr>
                <w:rFonts w:ascii="Times New Roman" w:hAnsi="Times New Roman" w:cs="Times New Roman"/>
                <w:bCs/>
                <w:sz w:val="20"/>
                <w:szCs w:val="20"/>
                <w:lang w:val="kk-KZ"/>
              </w:rPr>
              <w:t>(</w:t>
            </w:r>
            <w:r w:rsidRPr="001A0563">
              <w:rPr>
                <w:rFonts w:ascii="Times New Roman" w:hAnsi="Times New Roman" w:cs="Times New Roman"/>
                <w:b/>
                <w:bCs/>
                <w:i/>
                <w:sz w:val="20"/>
                <w:szCs w:val="20"/>
                <w:lang w:val="kk-KZ"/>
              </w:rPr>
              <w:t>развитие речи,рисование)</w:t>
            </w:r>
          </w:p>
        </w:tc>
        <w:tc>
          <w:tcPr>
            <w:tcW w:w="3210" w:type="dxa"/>
            <w:gridSpan w:val="2"/>
          </w:tcPr>
          <w:p w:rsidR="00572E6D" w:rsidRPr="001A0563" w:rsidRDefault="00572E6D" w:rsidP="00572E6D">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«Разные дорожки» </w:t>
            </w:r>
          </w:p>
          <w:p w:rsidR="00572E6D" w:rsidRPr="001A0563" w:rsidRDefault="00572E6D" w:rsidP="00572E6D">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Мақсаты Цель: </w:t>
            </w:r>
            <w:r>
              <w:rPr>
                <w:rFonts w:ascii="Times New Roman" w:hAnsi="Times New Roman" w:cs="Times New Roman"/>
                <w:bCs/>
                <w:sz w:val="20"/>
                <w:szCs w:val="20"/>
                <w:lang w:val="kk-KZ"/>
              </w:rPr>
              <w:t>умеет</w:t>
            </w:r>
            <w:r w:rsidRPr="001A0563">
              <w:rPr>
                <w:rFonts w:ascii="Times New Roman" w:hAnsi="Times New Roman" w:cs="Times New Roman"/>
                <w:bCs/>
                <w:sz w:val="20"/>
                <w:szCs w:val="20"/>
                <w:lang w:val="kk-KZ"/>
              </w:rPr>
              <w:t xml:space="preserve"> сапостовлять предметы по признакам(цвету, форме,высоте)</w:t>
            </w:r>
          </w:p>
          <w:p w:rsidR="00572E6D" w:rsidRPr="001A0563" w:rsidRDefault="00572E6D" w:rsidP="00572E6D">
            <w:pPr>
              <w:contextualSpacing/>
              <w:jc w:val="both"/>
              <w:rPr>
                <w:rFonts w:ascii="Times New Roman" w:hAnsi="Times New Roman" w:cs="Times New Roman"/>
                <w:b/>
                <w:bCs/>
                <w:sz w:val="20"/>
                <w:szCs w:val="20"/>
                <w:lang w:val="kk-KZ"/>
              </w:rPr>
            </w:pPr>
            <w:r w:rsidRPr="001A0563">
              <w:rPr>
                <w:rFonts w:ascii="Times New Roman" w:hAnsi="Times New Roman" w:cs="Times New Roman"/>
                <w:bCs/>
                <w:sz w:val="20"/>
                <w:szCs w:val="20"/>
                <w:lang w:val="kk-KZ"/>
              </w:rPr>
              <w:t>(</w:t>
            </w:r>
            <w:r w:rsidRPr="001A0563">
              <w:rPr>
                <w:rFonts w:ascii="Times New Roman" w:hAnsi="Times New Roman" w:cs="Times New Roman"/>
                <w:b/>
                <w:bCs/>
                <w:i/>
                <w:sz w:val="20"/>
                <w:szCs w:val="20"/>
                <w:lang w:val="kk-KZ"/>
              </w:rPr>
              <w:t>ознакомление с окружающим миром, основы математики.</w:t>
            </w:r>
            <w:r w:rsidRPr="001A0563">
              <w:rPr>
                <w:rFonts w:ascii="Times New Roman" w:hAnsi="Times New Roman" w:cs="Times New Roman"/>
                <w:bCs/>
                <w:sz w:val="20"/>
                <w:szCs w:val="20"/>
                <w:lang w:val="kk-KZ"/>
              </w:rPr>
              <w:t>)</w:t>
            </w:r>
          </w:p>
        </w:tc>
      </w:tr>
      <w:tr w:rsidR="000171E1" w:rsidRPr="00B37B1F" w:rsidTr="000171E1">
        <w:tc>
          <w:tcPr>
            <w:tcW w:w="1887" w:type="dxa"/>
          </w:tcPr>
          <w:p w:rsidR="000171E1" w:rsidRPr="00B37B1F" w:rsidRDefault="000171E1" w:rsidP="000171E1">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Таңғы гимнастика</w:t>
            </w:r>
            <w:r w:rsidRPr="00B37B1F">
              <w:rPr>
                <w:rFonts w:ascii="Times New Roman" w:eastAsia="Calibri" w:hAnsi="Times New Roman" w:cs="Times New Roman"/>
                <w:b/>
                <w:sz w:val="20"/>
                <w:szCs w:val="20"/>
                <w:lang w:val="kk-KZ"/>
              </w:rPr>
              <w:t xml:space="preserve"> Утренняя гимнастика</w:t>
            </w:r>
          </w:p>
        </w:tc>
        <w:tc>
          <w:tcPr>
            <w:tcW w:w="12396" w:type="dxa"/>
            <w:gridSpan w:val="13"/>
          </w:tcPr>
          <w:p w:rsidR="000171E1" w:rsidRPr="004703F2" w:rsidRDefault="00BF227C" w:rsidP="000171E1">
            <w:pPr>
              <w:pStyle w:val="a3"/>
              <w:rPr>
                <w:rFonts w:ascii="Times New Roman" w:hAnsi="Times New Roman"/>
                <w:sz w:val="20"/>
                <w:szCs w:val="20"/>
              </w:rPr>
            </w:pPr>
            <w:r>
              <w:rPr>
                <w:rFonts w:ascii="Times New Roman" w:eastAsia="Times New Roman" w:hAnsi="Times New Roman" w:cs="Times New Roman"/>
                <w:b/>
                <w:bCs/>
                <w:sz w:val="20"/>
                <w:szCs w:val="20"/>
                <w:lang w:val="kk-KZ" w:eastAsia="ru-RU"/>
              </w:rPr>
              <w:t xml:space="preserve">КЕШЕНДІ ТАҢҒЫ  ГИМНАСТИКА  </w:t>
            </w:r>
            <w:r>
              <w:rPr>
                <w:rFonts w:ascii="Times New Roman" w:eastAsia="Times New Roman" w:hAnsi="Times New Roman" w:cs="Times New Roman"/>
                <w:bCs/>
                <w:sz w:val="20"/>
                <w:szCs w:val="20"/>
                <w:lang w:eastAsia="ru-RU"/>
              </w:rPr>
              <w:t>(</w:t>
            </w:r>
            <w:r>
              <w:rPr>
                <w:rFonts w:ascii="Times New Roman" w:eastAsia="Times New Roman" w:hAnsi="Times New Roman" w:cs="Times New Roman"/>
                <w:bCs/>
                <w:sz w:val="20"/>
                <w:szCs w:val="20"/>
                <w:lang w:val="kk-KZ" w:eastAsia="ru-RU"/>
              </w:rPr>
              <w:t>ұсынылады</w:t>
            </w:r>
            <w:r>
              <w:rPr>
                <w:rFonts w:ascii="Times New Roman" w:eastAsia="Times New Roman" w:hAnsi="Times New Roman" w:cs="Times New Roman"/>
                <w:bCs/>
                <w:sz w:val="20"/>
                <w:szCs w:val="20"/>
                <w:lang w:eastAsia="ru-RU"/>
              </w:rPr>
              <w:t>)</w:t>
            </w:r>
            <w:r>
              <w:rPr>
                <w:rFonts w:ascii="Times New Roman" w:eastAsia="Times New Roman" w:hAnsi="Times New Roman" w:cs="Times New Roman"/>
                <w:bCs/>
                <w:sz w:val="20"/>
                <w:szCs w:val="20"/>
                <w:lang w:val="kk-KZ" w:eastAsia="ru-RU"/>
              </w:rPr>
              <w:t xml:space="preserve"> </w:t>
            </w:r>
            <w:r>
              <w:rPr>
                <w:rFonts w:ascii="Times New Roman" w:eastAsia="Times New Roman" w:hAnsi="Times New Roman" w:cs="Times New Roman"/>
                <w:b/>
                <w:bCs/>
                <w:sz w:val="20"/>
                <w:szCs w:val="20"/>
                <w:lang w:eastAsia="ru-RU"/>
              </w:rPr>
              <w:t xml:space="preserve">КОМПЛЕКС  УТРЕННЕЙ ГИМНАСТИКИ №1 </w:t>
            </w:r>
            <w:r>
              <w:rPr>
                <w:rFonts w:ascii="Times New Roman" w:eastAsia="Times New Roman" w:hAnsi="Times New Roman" w:cs="Times New Roman"/>
                <w:bCs/>
                <w:sz w:val="20"/>
                <w:szCs w:val="20"/>
                <w:lang w:eastAsia="ru-RU"/>
              </w:rPr>
              <w:t>(прилагается)</w:t>
            </w:r>
          </w:p>
        </w:tc>
      </w:tr>
      <w:tr w:rsidR="003D434F" w:rsidRPr="00B37B1F" w:rsidTr="000171E1">
        <w:tc>
          <w:tcPr>
            <w:tcW w:w="1887" w:type="dxa"/>
          </w:tcPr>
          <w:p w:rsidR="003D434F" w:rsidRPr="00B37B1F" w:rsidRDefault="003D434F" w:rsidP="003D434F">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Таңғы ас/Завтрак</w:t>
            </w:r>
          </w:p>
        </w:tc>
        <w:tc>
          <w:tcPr>
            <w:tcW w:w="12396" w:type="dxa"/>
            <w:gridSpan w:val="13"/>
          </w:tcPr>
          <w:p w:rsidR="003D434F" w:rsidRPr="001A0563" w:rsidRDefault="003D434F" w:rsidP="003D434F">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Мәдени-гигиеналық  машықтарды  меңгеру  және  орындауды  пысықтау</w:t>
            </w:r>
          </w:p>
          <w:p w:rsidR="003D434F" w:rsidRPr="001A0563" w:rsidRDefault="003D434F" w:rsidP="003D434F">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В</w:t>
            </w:r>
            <w:r w:rsidRPr="001A0563">
              <w:rPr>
                <w:rFonts w:ascii="Times New Roman" w:hAnsi="Times New Roman" w:cs="Times New Roman"/>
                <w:bCs/>
                <w:sz w:val="20"/>
                <w:szCs w:val="20"/>
                <w:lang w:val="kk-KZ"/>
              </w:rPr>
              <w:t>ыполнение гигиенических процедур (правильное мытье рук, умение правильно вытирать руки, вешать полотенце)</w:t>
            </w:r>
          </w:p>
          <w:p w:rsidR="003D434F" w:rsidRPr="001A0563" w:rsidRDefault="003D434F" w:rsidP="003D434F">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 xml:space="preserve">Цель: </w:t>
            </w:r>
            <w:r w:rsidRPr="001A0563">
              <w:rPr>
                <w:rFonts w:ascii="Times New Roman" w:hAnsi="Times New Roman" w:cs="Times New Roman"/>
                <w:bCs/>
                <w:sz w:val="20"/>
                <w:szCs w:val="20"/>
              </w:rPr>
              <w:t>Прививать детям аккуратность, привычку следить за своим внешним видом.</w:t>
            </w:r>
          </w:p>
          <w:p w:rsidR="003D434F" w:rsidRPr="001A0563" w:rsidRDefault="003D434F" w:rsidP="003D434F">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Кап,кап,кап! Водичкою</w:t>
            </w:r>
          </w:p>
          <w:p w:rsidR="003D434F" w:rsidRPr="001A0563" w:rsidRDefault="003D434F" w:rsidP="003D434F">
            <w:pPr>
              <w:contextualSpacing/>
              <w:jc w:val="both"/>
              <w:rPr>
                <w:rFonts w:ascii="Times New Roman" w:hAnsi="Times New Roman" w:cs="Times New Roman"/>
                <w:sz w:val="20"/>
                <w:szCs w:val="20"/>
                <w:lang w:val="kk-KZ"/>
              </w:rPr>
            </w:pPr>
            <w:r w:rsidRPr="001A0563">
              <w:rPr>
                <w:rFonts w:ascii="Times New Roman" w:hAnsi="Times New Roman" w:cs="Times New Roman"/>
                <w:b/>
                <w:bCs/>
                <w:sz w:val="20"/>
                <w:szCs w:val="20"/>
              </w:rPr>
              <w:t>Мы умоем личико.</w:t>
            </w:r>
            <w:r w:rsidRPr="001A0563">
              <w:rPr>
                <w:rFonts w:ascii="Times New Roman" w:hAnsi="Times New Roman" w:cs="Times New Roman"/>
                <w:sz w:val="20"/>
                <w:szCs w:val="20"/>
                <w:lang w:val="kk-KZ"/>
              </w:rPr>
              <w:t xml:space="preserve"> </w:t>
            </w:r>
          </w:p>
          <w:p w:rsidR="003D434F" w:rsidRPr="001A0563" w:rsidRDefault="003D434F" w:rsidP="003D434F">
            <w:pPr>
              <w:contextualSpacing/>
              <w:jc w:val="both"/>
              <w:rPr>
                <w:rFonts w:ascii="Times New Roman" w:hAnsi="Times New Roman" w:cs="Times New Roman"/>
                <w:b/>
                <w:sz w:val="20"/>
                <w:szCs w:val="20"/>
                <w:lang w:val="kk-KZ"/>
              </w:rPr>
            </w:pPr>
            <w:r w:rsidRPr="001A0563">
              <w:rPr>
                <w:rFonts w:ascii="Times New Roman" w:hAnsi="Times New Roman" w:cs="Times New Roman"/>
                <w:b/>
                <w:sz w:val="20"/>
                <w:szCs w:val="20"/>
                <w:lang w:val="kk-KZ"/>
              </w:rPr>
              <w:t>Открывайтесь глазки,улыбайся ротик</w:t>
            </w:r>
          </w:p>
          <w:p w:rsidR="003D434F" w:rsidRPr="001A0563" w:rsidRDefault="003D434F" w:rsidP="003D434F">
            <w:pPr>
              <w:contextualSpacing/>
              <w:jc w:val="both"/>
              <w:rPr>
                <w:rFonts w:ascii="Times New Roman" w:hAnsi="Times New Roman" w:cs="Times New Roman"/>
                <w:b/>
                <w:sz w:val="20"/>
                <w:szCs w:val="20"/>
                <w:lang w:val="kk-KZ"/>
              </w:rPr>
            </w:pPr>
            <w:r w:rsidRPr="001A0563">
              <w:rPr>
                <w:rFonts w:ascii="Times New Roman" w:hAnsi="Times New Roman" w:cs="Times New Roman"/>
                <w:b/>
                <w:sz w:val="20"/>
                <w:szCs w:val="20"/>
                <w:lang w:val="kk-KZ"/>
              </w:rPr>
              <w:t>Рядом улыбаются песик наш и котик</w:t>
            </w:r>
            <w:r w:rsidRPr="001A0563">
              <w:rPr>
                <w:rFonts w:ascii="Times New Roman" w:hAnsi="Times New Roman" w:cs="Times New Roman"/>
                <w:sz w:val="20"/>
                <w:szCs w:val="20"/>
                <w:lang w:val="kk-KZ"/>
              </w:rPr>
              <w:t>!(развитие речи)</w:t>
            </w:r>
            <w:r w:rsidRPr="001A0563">
              <w:rPr>
                <w:rFonts w:ascii="Times New Roman" w:hAnsi="Times New Roman" w:cs="Times New Roman"/>
                <w:b/>
                <w:sz w:val="20"/>
                <w:szCs w:val="20"/>
                <w:lang w:val="kk-KZ"/>
              </w:rPr>
              <w:t xml:space="preserve"> </w:t>
            </w:r>
          </w:p>
          <w:p w:rsidR="003D434F" w:rsidRPr="001A0563" w:rsidRDefault="003D434F" w:rsidP="003D434F">
            <w:pPr>
              <w:contextualSpacing/>
              <w:jc w:val="both"/>
              <w:rPr>
                <w:rFonts w:ascii="Times New Roman" w:hAnsi="Times New Roman" w:cs="Times New Roman"/>
                <w:sz w:val="20"/>
                <w:szCs w:val="20"/>
                <w:lang w:val="kk-KZ"/>
              </w:rPr>
            </w:pPr>
            <w:r w:rsidRPr="001A0563">
              <w:rPr>
                <w:rFonts w:ascii="Times New Roman" w:hAnsi="Times New Roman" w:cs="Times New Roman"/>
                <w:sz w:val="20"/>
                <w:szCs w:val="20"/>
                <w:lang w:val="kk-KZ"/>
              </w:rPr>
              <w:t>Цель: побуждение детей к подражательной речевой деятельности.</w:t>
            </w:r>
          </w:p>
          <w:p w:rsidR="003D434F" w:rsidRPr="001A0563" w:rsidRDefault="003D434F" w:rsidP="003D434F">
            <w:pPr>
              <w:contextualSpacing/>
              <w:jc w:val="both"/>
              <w:rPr>
                <w:rFonts w:ascii="Times New Roman" w:hAnsi="Times New Roman" w:cs="Times New Roman"/>
                <w:b/>
                <w:bCs/>
                <w:i/>
                <w:sz w:val="20"/>
                <w:szCs w:val="20"/>
              </w:rPr>
            </w:pPr>
            <w:r w:rsidRPr="001A0563">
              <w:rPr>
                <w:rFonts w:ascii="Times New Roman" w:hAnsi="Times New Roman" w:cs="Times New Roman"/>
                <w:b/>
                <w:bCs/>
                <w:i/>
                <w:sz w:val="20"/>
                <w:szCs w:val="20"/>
              </w:rPr>
              <w:t>Таза-чистый, сабын-мыло, ысты</w:t>
            </w:r>
            <w:r w:rsidRPr="001A0563">
              <w:rPr>
                <w:rFonts w:ascii="Times New Roman" w:hAnsi="Times New Roman" w:cs="Times New Roman"/>
                <w:b/>
                <w:bCs/>
                <w:i/>
                <w:sz w:val="20"/>
                <w:szCs w:val="20"/>
                <w:lang w:val="kk-KZ"/>
              </w:rPr>
              <w:t>қ</w:t>
            </w:r>
            <w:r w:rsidRPr="001A0563">
              <w:rPr>
                <w:rFonts w:ascii="Times New Roman" w:hAnsi="Times New Roman" w:cs="Times New Roman"/>
                <w:b/>
                <w:bCs/>
                <w:i/>
                <w:sz w:val="20"/>
                <w:szCs w:val="20"/>
              </w:rPr>
              <w:t>-горячий,</w:t>
            </w:r>
            <w:r w:rsidRPr="001A0563">
              <w:rPr>
                <w:rFonts w:ascii="Times New Roman" w:hAnsi="Times New Roman" w:cs="Times New Roman"/>
                <w:sz w:val="20"/>
                <w:szCs w:val="20"/>
              </w:rPr>
              <w:t xml:space="preserve"> </w:t>
            </w:r>
            <w:r w:rsidRPr="001A0563">
              <w:rPr>
                <w:rFonts w:ascii="Times New Roman" w:hAnsi="Times New Roman" w:cs="Times New Roman"/>
                <w:b/>
                <w:bCs/>
                <w:i/>
                <w:sz w:val="20"/>
                <w:szCs w:val="20"/>
              </w:rPr>
              <w:t>орамал - полотенце (казахский язык)</w:t>
            </w:r>
          </w:p>
          <w:p w:rsidR="003D434F" w:rsidRPr="001A0563" w:rsidRDefault="003D434F" w:rsidP="003D434F">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Мы сегодня кашу ели</w:t>
            </w:r>
          </w:p>
          <w:p w:rsidR="003D434F" w:rsidRPr="001A0563" w:rsidRDefault="003D434F" w:rsidP="003D434F">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И в тарелку все глядели</w:t>
            </w:r>
          </w:p>
          <w:p w:rsidR="003D434F" w:rsidRPr="001A0563" w:rsidRDefault="003D434F" w:rsidP="003D434F">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lastRenderedPageBreak/>
              <w:t>И она была вкусна</w:t>
            </w:r>
          </w:p>
          <w:p w:rsidR="003D434F" w:rsidRPr="001A0563" w:rsidRDefault="003D434F" w:rsidP="003D434F">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Так как нам ее сварили</w:t>
            </w:r>
          </w:p>
          <w:p w:rsidR="003D434F" w:rsidRPr="001A0563" w:rsidRDefault="003D434F" w:rsidP="003D434F">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Наши супер-повара!</w:t>
            </w:r>
          </w:p>
          <w:p w:rsidR="003D434F" w:rsidRPr="001A0563" w:rsidRDefault="003D434F" w:rsidP="003D434F">
            <w:pPr>
              <w:contextualSpacing/>
              <w:jc w:val="both"/>
              <w:rPr>
                <w:rFonts w:ascii="Times New Roman" w:hAnsi="Times New Roman" w:cs="Times New Roman"/>
                <w:bCs/>
                <w:sz w:val="20"/>
                <w:szCs w:val="20"/>
              </w:rPr>
            </w:pPr>
            <w:r w:rsidRPr="001A0563">
              <w:rPr>
                <w:rFonts w:ascii="Times New Roman" w:hAnsi="Times New Roman" w:cs="Times New Roman"/>
                <w:b/>
                <w:bCs/>
                <w:sz w:val="20"/>
                <w:szCs w:val="20"/>
              </w:rPr>
              <w:t xml:space="preserve">Работа дежурных: </w:t>
            </w:r>
            <w:r w:rsidRPr="001A0563">
              <w:rPr>
                <w:rFonts w:ascii="Times New Roman" w:hAnsi="Times New Roman" w:cs="Times New Roman"/>
                <w:bCs/>
                <w:sz w:val="20"/>
                <w:szCs w:val="20"/>
              </w:rPr>
              <w:t>раскладывание столовых приборов, салфеток</w:t>
            </w:r>
          </w:p>
          <w:p w:rsidR="003D434F" w:rsidRPr="001A0563" w:rsidRDefault="003D434F" w:rsidP="003D434F">
            <w:pPr>
              <w:contextualSpacing/>
              <w:jc w:val="both"/>
              <w:rPr>
                <w:rFonts w:ascii="Times New Roman" w:hAnsi="Times New Roman" w:cs="Times New Roman"/>
                <w:bCs/>
                <w:sz w:val="20"/>
                <w:szCs w:val="20"/>
              </w:rPr>
            </w:pPr>
            <w:r w:rsidRPr="001A0563">
              <w:rPr>
                <w:rFonts w:ascii="Times New Roman" w:hAnsi="Times New Roman" w:cs="Times New Roman"/>
                <w:b/>
                <w:bCs/>
                <w:sz w:val="20"/>
                <w:szCs w:val="20"/>
              </w:rPr>
              <w:t xml:space="preserve">Прием пищи: </w:t>
            </w:r>
            <w:r w:rsidRPr="001A0563">
              <w:rPr>
                <w:rFonts w:ascii="Times New Roman" w:hAnsi="Times New Roman" w:cs="Times New Roman"/>
                <w:bCs/>
                <w:sz w:val="20"/>
                <w:szCs w:val="20"/>
              </w:rPr>
              <w:t>занять свое место, правильная осанка, аккуратно принимать пищу, не разговаривать, благодарить</w:t>
            </w:r>
          </w:p>
          <w:p w:rsidR="003D434F" w:rsidRPr="001A0563" w:rsidRDefault="003D434F" w:rsidP="003D434F">
            <w:pPr>
              <w:contextualSpacing/>
              <w:jc w:val="both"/>
              <w:rPr>
                <w:rFonts w:ascii="Times New Roman" w:hAnsi="Times New Roman" w:cs="Times New Roman"/>
                <w:bCs/>
                <w:sz w:val="20"/>
                <w:szCs w:val="20"/>
              </w:rPr>
            </w:pPr>
            <w:r w:rsidRPr="001A0563">
              <w:rPr>
                <w:rFonts w:ascii="Times New Roman" w:hAnsi="Times New Roman" w:cs="Times New Roman"/>
                <w:bCs/>
                <w:sz w:val="20"/>
                <w:szCs w:val="20"/>
                <w:lang w:val="kk-KZ"/>
              </w:rPr>
              <w:t>Рақмет –спасибо</w:t>
            </w:r>
            <w:r w:rsidRPr="001A0563">
              <w:rPr>
                <w:rFonts w:ascii="Times New Roman" w:hAnsi="Times New Roman" w:cs="Times New Roman"/>
                <w:bCs/>
                <w:sz w:val="20"/>
                <w:szCs w:val="20"/>
              </w:rPr>
              <w:t>!, Нан - хлеб бауырсақ - баурсаки, шай - чай, май - масло, ірімшік - сыр, сүт - молоко, ас болсын-приятного аппетита</w:t>
            </w:r>
            <w:r w:rsidRPr="001A0563">
              <w:rPr>
                <w:rFonts w:ascii="Times New Roman" w:hAnsi="Times New Roman" w:cs="Times New Roman"/>
                <w:b/>
                <w:bCs/>
                <w:i/>
                <w:sz w:val="20"/>
                <w:szCs w:val="20"/>
              </w:rPr>
              <w:t xml:space="preserve"> (казахский язык)</w:t>
            </w:r>
          </w:p>
        </w:tc>
      </w:tr>
      <w:tr w:rsidR="000171E1" w:rsidRPr="00B37B1F" w:rsidTr="000171E1">
        <w:tc>
          <w:tcPr>
            <w:tcW w:w="1887" w:type="dxa"/>
            <w:vMerge w:val="restart"/>
          </w:tcPr>
          <w:p w:rsidR="000171E1" w:rsidRDefault="000171E1" w:rsidP="000171E1">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lastRenderedPageBreak/>
              <w:t>Ойындар,</w:t>
            </w:r>
          </w:p>
          <w:p w:rsidR="000171E1" w:rsidRPr="00E83483" w:rsidRDefault="000171E1" w:rsidP="000171E1">
            <w:pPr>
              <w:contextualSpacing/>
              <w:jc w:val="both"/>
              <w:rPr>
                <w:rFonts w:ascii="Times New Roman" w:eastAsia="Calibri" w:hAnsi="Times New Roman" w:cs="Times New Roman"/>
                <w:b/>
                <w:bCs/>
                <w:sz w:val="20"/>
                <w:szCs w:val="20"/>
                <w:lang w:val="kk-KZ"/>
              </w:rPr>
            </w:pPr>
            <w:r w:rsidRPr="00E83483">
              <w:rPr>
                <w:rFonts w:ascii="Times New Roman" w:eastAsia="Calibri" w:hAnsi="Times New Roman" w:cs="Times New Roman"/>
                <w:b/>
                <w:bCs/>
                <w:sz w:val="20"/>
                <w:szCs w:val="20"/>
                <w:lang w:val="kk-KZ"/>
              </w:rPr>
              <w:t>ҰІ</w:t>
            </w:r>
            <w:r w:rsidRPr="00B37B1F">
              <w:rPr>
                <w:rFonts w:ascii="Times New Roman" w:eastAsia="Calibri" w:hAnsi="Times New Roman" w:cs="Times New Roman"/>
                <w:b/>
                <w:bCs/>
                <w:sz w:val="20"/>
                <w:szCs w:val="20"/>
                <w:lang w:val="kk-KZ"/>
              </w:rPr>
              <w:t>Ә</w:t>
            </w:r>
            <w:r>
              <w:rPr>
                <w:rFonts w:ascii="Times New Roman" w:eastAsia="Calibri" w:hAnsi="Times New Roman" w:cs="Times New Roman"/>
                <w:b/>
                <w:bCs/>
                <w:sz w:val="20"/>
                <w:szCs w:val="20"/>
                <w:lang w:val="kk-KZ"/>
              </w:rPr>
              <w:t xml:space="preserve"> </w:t>
            </w:r>
            <w:r w:rsidRPr="00E83483">
              <w:rPr>
                <w:rFonts w:ascii="Times New Roman" w:eastAsia="Calibri" w:hAnsi="Times New Roman" w:cs="Times New Roman"/>
                <w:b/>
                <w:bCs/>
                <w:sz w:val="20"/>
                <w:szCs w:val="20"/>
                <w:lang w:val="kk-KZ"/>
              </w:rPr>
              <w:t>да</w:t>
            </w:r>
            <w:r>
              <w:rPr>
                <w:rFonts w:ascii="Times New Roman" w:eastAsia="Calibri" w:hAnsi="Times New Roman" w:cs="Times New Roman"/>
                <w:b/>
                <w:bCs/>
                <w:sz w:val="20"/>
                <w:szCs w:val="20"/>
                <w:lang w:val="kk-KZ"/>
              </w:rPr>
              <w:t>йындық</w:t>
            </w:r>
            <w:r w:rsidRPr="00E83483">
              <w:rPr>
                <w:rFonts w:ascii="Times New Roman" w:eastAsia="Calibri" w:hAnsi="Times New Roman" w:cs="Times New Roman"/>
                <w:b/>
                <w:bCs/>
                <w:sz w:val="20"/>
                <w:szCs w:val="20"/>
                <w:lang w:val="kk-KZ"/>
              </w:rPr>
              <w:t xml:space="preserve">  </w:t>
            </w:r>
            <w:r>
              <w:rPr>
                <w:rFonts w:ascii="Times New Roman" w:eastAsia="Calibri" w:hAnsi="Times New Roman" w:cs="Times New Roman"/>
                <w:b/>
                <w:bCs/>
                <w:sz w:val="20"/>
                <w:szCs w:val="20"/>
              </w:rPr>
              <w:t>/</w:t>
            </w:r>
            <w:r w:rsidRPr="00E83483">
              <w:rPr>
                <w:rFonts w:ascii="Times New Roman" w:eastAsia="Calibri" w:hAnsi="Times New Roman" w:cs="Times New Roman"/>
                <w:b/>
                <w:bCs/>
                <w:sz w:val="20"/>
                <w:szCs w:val="20"/>
                <w:lang w:val="kk-KZ"/>
              </w:rPr>
              <w:t xml:space="preserve"> </w:t>
            </w:r>
          </w:p>
          <w:p w:rsidR="000171E1" w:rsidRPr="00B37B1F" w:rsidRDefault="000171E1" w:rsidP="000171E1">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 xml:space="preserve">Игры,подготовка к </w:t>
            </w:r>
            <w:r w:rsidRPr="00B37B1F">
              <w:rPr>
                <w:rFonts w:ascii="Times New Roman" w:eastAsia="Calibri" w:hAnsi="Times New Roman" w:cs="Times New Roman"/>
                <w:b/>
                <w:sz w:val="20"/>
                <w:szCs w:val="20"/>
                <w:lang w:val="kk-KZ"/>
              </w:rPr>
              <w:t>ОД</w:t>
            </w:r>
          </w:p>
        </w:tc>
        <w:tc>
          <w:tcPr>
            <w:tcW w:w="12396" w:type="dxa"/>
            <w:gridSpan w:val="13"/>
          </w:tcPr>
          <w:p w:rsidR="000171E1" w:rsidRPr="00B37B1F" w:rsidRDefault="000171E1" w:rsidP="000171E1">
            <w:pPr>
              <w:contextualSpacing/>
              <w:jc w:val="both"/>
              <w:rPr>
                <w:rFonts w:ascii="Times New Roman" w:eastAsia="Calibri" w:hAnsi="Times New Roman" w:cs="Times New Roman"/>
                <w:sz w:val="20"/>
                <w:szCs w:val="20"/>
                <w:lang w:val="kk-KZ"/>
              </w:rPr>
            </w:pPr>
            <w:r w:rsidRPr="0066151C">
              <w:rPr>
                <w:rFonts w:ascii="Times New Roman" w:hAnsi="Times New Roman" w:cs="Times New Roman"/>
                <w:color w:val="000000" w:themeColor="text1"/>
                <w:sz w:val="20"/>
                <w:lang w:val="kk-KZ"/>
              </w:rPr>
              <w:t>ҰІӘ</w:t>
            </w:r>
            <w:r>
              <w:rPr>
                <w:rFonts w:ascii="Times New Roman" w:eastAsia="Calibri" w:hAnsi="Times New Roman" w:cs="Times New Roman"/>
                <w:sz w:val="20"/>
                <w:szCs w:val="20"/>
                <w:lang w:val="kk-KZ"/>
              </w:rPr>
              <w:t xml:space="preserve"> ымдастыру  </w:t>
            </w:r>
            <w:r w:rsidRPr="00B37B1F">
              <w:rPr>
                <w:rFonts w:ascii="Times New Roman" w:eastAsia="Calibri" w:hAnsi="Times New Roman" w:cs="Times New Roman"/>
                <w:sz w:val="20"/>
                <w:szCs w:val="20"/>
                <w:lang w:val="kk-KZ"/>
              </w:rPr>
              <w:t xml:space="preserve">  үшін балалардағы  кішігірім қозғалыстағы ойын және ойын жаттығулары</w:t>
            </w:r>
          </w:p>
          <w:p w:rsidR="000171E1" w:rsidRPr="00B37B1F" w:rsidRDefault="000171E1" w:rsidP="000171E1">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sz w:val="20"/>
                <w:szCs w:val="20"/>
              </w:rPr>
              <w:t>Игры и игровые упражнения малой подвижности для организации детей к ОД</w:t>
            </w:r>
          </w:p>
        </w:tc>
      </w:tr>
      <w:tr w:rsidR="000171E1" w:rsidRPr="00B37B1F" w:rsidTr="000171E1">
        <w:tc>
          <w:tcPr>
            <w:tcW w:w="1887" w:type="dxa"/>
            <w:vMerge/>
          </w:tcPr>
          <w:p w:rsidR="000171E1" w:rsidRPr="00B37B1F" w:rsidRDefault="000171E1" w:rsidP="000171E1">
            <w:pPr>
              <w:contextualSpacing/>
              <w:jc w:val="both"/>
              <w:rPr>
                <w:rFonts w:ascii="Times New Roman" w:eastAsia="Calibri" w:hAnsi="Times New Roman" w:cs="Times New Roman"/>
                <w:b/>
                <w:sz w:val="20"/>
                <w:szCs w:val="20"/>
                <w:lang w:val="kk-KZ"/>
              </w:rPr>
            </w:pPr>
          </w:p>
        </w:tc>
        <w:tc>
          <w:tcPr>
            <w:tcW w:w="1942" w:type="dxa"/>
          </w:tcPr>
          <w:p w:rsidR="000171E1" w:rsidRPr="00981B41" w:rsidRDefault="008A1F74" w:rsidP="000171E1">
            <w:pPr>
              <w:contextualSpacing/>
              <w:rPr>
                <w:rFonts w:ascii="Times New Roman" w:eastAsia="Calibri" w:hAnsi="Times New Roman" w:cs="Times New Roman"/>
                <w:sz w:val="20"/>
                <w:szCs w:val="20"/>
                <w:lang w:val="kk-KZ"/>
              </w:rPr>
            </w:pPr>
            <w:r>
              <w:rPr>
                <w:rFonts w:ascii="Times New Roman" w:eastAsia="Calibri" w:hAnsi="Times New Roman" w:cs="Times New Roman"/>
                <w:b/>
                <w:bCs/>
                <w:sz w:val="20"/>
                <w:szCs w:val="20"/>
              </w:rPr>
              <w:t>Игра малой подвижности «Мы руками хлоп-хлоп»</w:t>
            </w:r>
            <w:r w:rsidR="000171E1" w:rsidRPr="00B37B1F">
              <w:rPr>
                <w:rFonts w:ascii="Times New Roman" w:eastAsia="Calibri" w:hAnsi="Times New Roman" w:cs="Times New Roman"/>
                <w:b/>
                <w:sz w:val="20"/>
                <w:szCs w:val="20"/>
              </w:rPr>
              <w:t xml:space="preserve">  </w:t>
            </w:r>
            <w:r w:rsidR="000171E1">
              <w:rPr>
                <w:rFonts w:ascii="Times New Roman" w:eastAsia="Calibri" w:hAnsi="Times New Roman" w:cs="Times New Roman"/>
                <w:b/>
                <w:sz w:val="20"/>
                <w:szCs w:val="20"/>
              </w:rPr>
              <w:t>Цель:</w:t>
            </w:r>
            <w:r>
              <w:rPr>
                <w:rFonts w:ascii="Times New Roman" w:eastAsia="Calibri" w:hAnsi="Times New Roman" w:cs="Times New Roman"/>
                <w:sz w:val="20"/>
                <w:szCs w:val="20"/>
              </w:rPr>
              <w:t>ориентировка в пространстве</w:t>
            </w:r>
          </w:p>
          <w:p w:rsidR="000171E1" w:rsidRPr="00B37B1F" w:rsidRDefault="000171E1" w:rsidP="000171E1">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lang w:val="kk-KZ"/>
              </w:rPr>
              <w:t>(</w:t>
            </w:r>
            <w:r>
              <w:rPr>
                <w:rFonts w:ascii="Times New Roman" w:eastAsia="Calibri" w:hAnsi="Times New Roman" w:cs="Times New Roman"/>
                <w:b/>
                <w:i/>
                <w:sz w:val="20"/>
                <w:szCs w:val="20"/>
                <w:lang w:val="kk-KZ"/>
              </w:rPr>
              <w:t>развитие  речи</w:t>
            </w:r>
            <w:r w:rsidR="008A1F74">
              <w:rPr>
                <w:rFonts w:ascii="Times New Roman" w:eastAsia="Calibri" w:hAnsi="Times New Roman" w:cs="Times New Roman"/>
                <w:b/>
                <w:i/>
                <w:sz w:val="20"/>
                <w:szCs w:val="20"/>
                <w:lang w:val="kk-KZ"/>
              </w:rPr>
              <w:t>,физическая культура</w:t>
            </w:r>
            <w:r w:rsidRPr="00B37B1F">
              <w:rPr>
                <w:rFonts w:ascii="Times New Roman" w:eastAsia="Calibri" w:hAnsi="Times New Roman" w:cs="Times New Roman"/>
                <w:b/>
                <w:sz w:val="20"/>
                <w:szCs w:val="20"/>
                <w:lang w:val="kk-KZ"/>
              </w:rPr>
              <w:t>)</w:t>
            </w:r>
          </w:p>
        </w:tc>
        <w:tc>
          <w:tcPr>
            <w:tcW w:w="2375" w:type="dxa"/>
            <w:gridSpan w:val="4"/>
          </w:tcPr>
          <w:p w:rsidR="000171E1" w:rsidRPr="00B37B1F" w:rsidRDefault="000171E1" w:rsidP="000171E1">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bCs/>
                <w:sz w:val="20"/>
                <w:szCs w:val="20"/>
              </w:rPr>
              <w:t>Пальчиковая гимнастика</w:t>
            </w:r>
            <w:r w:rsidRPr="00B37B1F">
              <w:rPr>
                <w:rFonts w:ascii="Times New Roman" w:eastAsia="Calibri" w:hAnsi="Times New Roman" w:cs="Times New Roman"/>
                <w:b/>
                <w:sz w:val="20"/>
                <w:szCs w:val="20"/>
              </w:rPr>
              <w:t>«</w:t>
            </w:r>
            <w:r w:rsidR="008A1F74">
              <w:rPr>
                <w:rFonts w:ascii="Times New Roman" w:eastAsia="Calibri" w:hAnsi="Times New Roman" w:cs="Times New Roman"/>
                <w:b/>
                <w:sz w:val="20"/>
                <w:szCs w:val="20"/>
                <w:lang w:val="kk-KZ"/>
              </w:rPr>
              <w:t>Пальчики перебираем и цепочку получаем</w:t>
            </w:r>
            <w:r w:rsidRPr="00B37B1F">
              <w:rPr>
                <w:rFonts w:ascii="Times New Roman" w:eastAsia="Calibri" w:hAnsi="Times New Roman" w:cs="Times New Roman"/>
                <w:b/>
                <w:sz w:val="20"/>
                <w:szCs w:val="20"/>
              </w:rPr>
              <w:t>»</w:t>
            </w:r>
          </w:p>
          <w:p w:rsidR="000171E1" w:rsidRPr="00B37B1F" w:rsidRDefault="000171E1" w:rsidP="000171E1">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Цель:</w:t>
            </w:r>
            <w:r w:rsidR="008A1F74" w:rsidRPr="008A1F74">
              <w:rPr>
                <w:rFonts w:ascii="Times New Roman" w:eastAsia="Calibri" w:hAnsi="Times New Roman" w:cs="Times New Roman"/>
                <w:sz w:val="20"/>
                <w:szCs w:val="20"/>
                <w:lang w:val="kk-KZ"/>
              </w:rPr>
              <w:t>развитие мелкой моторики рук</w:t>
            </w:r>
            <w:r w:rsidRPr="00B37B1F">
              <w:rPr>
                <w:rFonts w:ascii="Times New Roman" w:eastAsia="Calibri" w:hAnsi="Times New Roman" w:cs="Times New Roman"/>
                <w:b/>
                <w:sz w:val="20"/>
                <w:szCs w:val="20"/>
                <w:lang w:val="kk-KZ"/>
              </w:rPr>
              <w:t xml:space="preserve"> </w:t>
            </w:r>
            <w:r w:rsidR="008A1F74">
              <w:rPr>
                <w:rFonts w:ascii="Times New Roman" w:eastAsia="Calibri" w:hAnsi="Times New Roman" w:cs="Times New Roman"/>
                <w:sz w:val="20"/>
                <w:szCs w:val="20"/>
                <w:lang w:val="kk-KZ"/>
              </w:rPr>
              <w:t>,</w:t>
            </w:r>
            <w:r>
              <w:rPr>
                <w:rFonts w:ascii="Times New Roman" w:eastAsia="Calibri" w:hAnsi="Times New Roman" w:cs="Times New Roman"/>
                <w:sz w:val="20"/>
                <w:szCs w:val="20"/>
                <w:lang w:val="kk-KZ"/>
              </w:rPr>
              <w:t>повторять движения в соответствии со словами</w:t>
            </w:r>
          </w:p>
          <w:p w:rsidR="000171E1" w:rsidRPr="00B37B1F" w:rsidRDefault="000171E1" w:rsidP="000171E1">
            <w:pPr>
              <w:contextualSpacing/>
              <w:jc w:val="both"/>
              <w:rPr>
                <w:rFonts w:ascii="Times New Roman" w:eastAsia="Calibri" w:hAnsi="Times New Roman" w:cs="Times New Roman"/>
                <w:b/>
                <w:i/>
                <w:sz w:val="20"/>
                <w:szCs w:val="20"/>
                <w:lang w:val="kk-KZ"/>
              </w:rPr>
            </w:pPr>
            <w:r w:rsidRPr="00B37B1F">
              <w:rPr>
                <w:rFonts w:ascii="Times New Roman" w:eastAsia="Calibri" w:hAnsi="Times New Roman" w:cs="Times New Roman"/>
                <w:b/>
                <w:i/>
                <w:sz w:val="20"/>
                <w:szCs w:val="20"/>
                <w:lang w:val="kk-KZ"/>
              </w:rPr>
              <w:t>(</w:t>
            </w:r>
            <w:r>
              <w:rPr>
                <w:rFonts w:ascii="Times New Roman" w:eastAsia="Calibri" w:hAnsi="Times New Roman" w:cs="Times New Roman"/>
                <w:b/>
                <w:i/>
                <w:sz w:val="20"/>
                <w:szCs w:val="20"/>
                <w:lang w:val="kk-KZ"/>
              </w:rPr>
              <w:t>развитие речи</w:t>
            </w:r>
            <w:r w:rsidRPr="00B37B1F">
              <w:rPr>
                <w:rFonts w:ascii="Times New Roman" w:eastAsia="Calibri" w:hAnsi="Times New Roman" w:cs="Times New Roman"/>
                <w:b/>
                <w:i/>
                <w:sz w:val="20"/>
                <w:szCs w:val="20"/>
                <w:lang w:val="kk-KZ"/>
              </w:rPr>
              <w:t>)</w:t>
            </w:r>
          </w:p>
        </w:tc>
        <w:tc>
          <w:tcPr>
            <w:tcW w:w="2409" w:type="dxa"/>
            <w:gridSpan w:val="3"/>
          </w:tcPr>
          <w:p w:rsidR="000171E1" w:rsidRPr="00B37B1F" w:rsidRDefault="008A1F74" w:rsidP="000171E1">
            <w:pPr>
              <w:contextualSpacing/>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rPr>
              <w:t>Пальчиковая гимнастика</w:t>
            </w:r>
            <w:r w:rsidR="000171E1" w:rsidRPr="00B37B1F">
              <w:rPr>
                <w:rFonts w:ascii="Times New Roman" w:eastAsia="Calibri" w:hAnsi="Times New Roman" w:cs="Times New Roman"/>
                <w:b/>
                <w:sz w:val="20"/>
                <w:szCs w:val="20"/>
                <w:lang w:val="kk-KZ"/>
              </w:rPr>
              <w:t xml:space="preserve"> «</w:t>
            </w:r>
            <w:r>
              <w:rPr>
                <w:rFonts w:ascii="Times New Roman" w:eastAsia="Calibri" w:hAnsi="Times New Roman" w:cs="Times New Roman"/>
                <w:b/>
                <w:sz w:val="20"/>
                <w:szCs w:val="20"/>
                <w:lang w:val="kk-KZ"/>
              </w:rPr>
              <w:t>5 маленьких рыбок</w:t>
            </w:r>
            <w:r w:rsidR="000171E1" w:rsidRPr="00B37B1F">
              <w:rPr>
                <w:rFonts w:ascii="Times New Roman" w:eastAsia="Calibri" w:hAnsi="Times New Roman" w:cs="Times New Roman"/>
                <w:b/>
                <w:sz w:val="20"/>
                <w:szCs w:val="20"/>
                <w:lang w:val="kk-KZ"/>
              </w:rPr>
              <w:t>»</w:t>
            </w:r>
          </w:p>
          <w:p w:rsidR="000171E1" w:rsidRPr="00B37B1F" w:rsidRDefault="000171E1" w:rsidP="00EF50DF">
            <w:pPr>
              <w:contextualSpacing/>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Цель:</w:t>
            </w:r>
            <w:r w:rsidR="00EF50DF">
              <w:t xml:space="preserve"> </w:t>
            </w:r>
            <w:r w:rsidR="00EF50DF">
              <w:rPr>
                <w:rFonts w:ascii="Times New Roman" w:hAnsi="Times New Roman" w:cs="Times New Roman"/>
                <w:sz w:val="20"/>
              </w:rPr>
              <w:t xml:space="preserve">точную координацию движений, </w:t>
            </w:r>
            <w:r w:rsidRPr="00B37B1F">
              <w:rPr>
                <w:rFonts w:ascii="Times New Roman" w:eastAsia="Calibri" w:hAnsi="Times New Roman" w:cs="Times New Roman"/>
                <w:sz w:val="20"/>
                <w:szCs w:val="20"/>
                <w:lang w:val="kk-KZ"/>
              </w:rPr>
              <w:t>развивать слухово</w:t>
            </w:r>
            <w:r>
              <w:rPr>
                <w:rFonts w:ascii="Times New Roman" w:eastAsia="Calibri" w:hAnsi="Times New Roman" w:cs="Times New Roman"/>
                <w:sz w:val="20"/>
                <w:szCs w:val="20"/>
                <w:lang w:val="kk-KZ"/>
              </w:rPr>
              <w:t>го</w:t>
            </w:r>
            <w:r w:rsidRPr="00B37B1F">
              <w:rPr>
                <w:rFonts w:ascii="Times New Roman" w:eastAsia="Calibri" w:hAnsi="Times New Roman" w:cs="Times New Roman"/>
                <w:sz w:val="20"/>
                <w:szCs w:val="20"/>
                <w:lang w:val="kk-KZ"/>
              </w:rPr>
              <w:t xml:space="preserve"> восприяти</w:t>
            </w:r>
            <w:r>
              <w:rPr>
                <w:rFonts w:ascii="Times New Roman" w:eastAsia="Calibri" w:hAnsi="Times New Roman" w:cs="Times New Roman"/>
                <w:sz w:val="20"/>
                <w:szCs w:val="20"/>
                <w:lang w:val="kk-KZ"/>
              </w:rPr>
              <w:t xml:space="preserve">я ,настройка на занятие </w:t>
            </w:r>
            <w:r w:rsidRPr="00B37B1F">
              <w:rPr>
                <w:rFonts w:ascii="Times New Roman" w:eastAsia="Calibri" w:hAnsi="Times New Roman" w:cs="Times New Roman"/>
                <w:sz w:val="20"/>
                <w:szCs w:val="20"/>
                <w:lang w:val="kk-KZ"/>
              </w:rPr>
              <w:t>(</w:t>
            </w:r>
            <w:r>
              <w:rPr>
                <w:rFonts w:ascii="Times New Roman" w:eastAsia="Calibri" w:hAnsi="Times New Roman" w:cs="Times New Roman"/>
                <w:b/>
                <w:i/>
                <w:sz w:val="20"/>
                <w:szCs w:val="20"/>
                <w:lang w:val="kk-KZ"/>
              </w:rPr>
              <w:t>музыка</w:t>
            </w:r>
            <w:r w:rsidRPr="00B37B1F">
              <w:rPr>
                <w:rFonts w:ascii="Times New Roman" w:eastAsia="Calibri" w:hAnsi="Times New Roman" w:cs="Times New Roman"/>
                <w:sz w:val="20"/>
                <w:szCs w:val="20"/>
                <w:lang w:val="kk-KZ"/>
              </w:rPr>
              <w:t>)</w:t>
            </w:r>
          </w:p>
          <w:p w:rsidR="000171E1" w:rsidRPr="00B37B1F" w:rsidRDefault="000171E1" w:rsidP="000171E1">
            <w:pPr>
              <w:contextualSpacing/>
              <w:jc w:val="both"/>
              <w:rPr>
                <w:rFonts w:ascii="Times New Roman" w:eastAsia="Calibri" w:hAnsi="Times New Roman" w:cs="Times New Roman"/>
                <w:b/>
                <w:sz w:val="20"/>
                <w:szCs w:val="20"/>
              </w:rPr>
            </w:pPr>
          </w:p>
        </w:tc>
        <w:tc>
          <w:tcPr>
            <w:tcW w:w="2460" w:type="dxa"/>
            <w:gridSpan w:val="3"/>
          </w:tcPr>
          <w:p w:rsidR="000171E1" w:rsidRPr="00B37B1F" w:rsidRDefault="000171E1" w:rsidP="000171E1">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Подвижная игра</w:t>
            </w:r>
          </w:p>
          <w:p w:rsidR="000171E1" w:rsidRPr="00B37B1F" w:rsidRDefault="000171E1" w:rsidP="000171E1">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w:t>
            </w:r>
            <w:r w:rsidR="008A1F74">
              <w:rPr>
                <w:rFonts w:ascii="Times New Roman" w:eastAsia="Calibri" w:hAnsi="Times New Roman" w:cs="Times New Roman"/>
                <w:b/>
                <w:sz w:val="20"/>
                <w:szCs w:val="20"/>
                <w:lang w:val="kk-KZ"/>
              </w:rPr>
              <w:t>Кошки- мышки</w:t>
            </w:r>
            <w:r w:rsidRPr="00B37B1F">
              <w:rPr>
                <w:rFonts w:ascii="Times New Roman" w:eastAsia="Calibri" w:hAnsi="Times New Roman" w:cs="Times New Roman"/>
                <w:b/>
                <w:sz w:val="20"/>
                <w:szCs w:val="20"/>
              </w:rPr>
              <w:t xml:space="preserve">»  </w:t>
            </w:r>
          </w:p>
          <w:p w:rsidR="000171E1" w:rsidRPr="00B37B1F" w:rsidRDefault="000171E1" w:rsidP="000171E1">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Цель:</w:t>
            </w:r>
            <w:r w:rsidRPr="00B37B1F">
              <w:rPr>
                <w:rFonts w:ascii="Times New Roman" w:eastAsia="Calibri" w:hAnsi="Times New Roman" w:cs="Times New Roman"/>
                <w:b/>
                <w:sz w:val="20"/>
                <w:szCs w:val="20"/>
              </w:rPr>
              <w:t xml:space="preserve"> </w:t>
            </w:r>
            <w:r w:rsidRPr="00B37B1F">
              <w:rPr>
                <w:rFonts w:ascii="Times New Roman" w:eastAsia="Calibri" w:hAnsi="Times New Roman" w:cs="Times New Roman"/>
                <w:sz w:val="20"/>
                <w:szCs w:val="20"/>
                <w:lang w:val="kk-KZ"/>
              </w:rPr>
              <w:t xml:space="preserve">учить детей </w:t>
            </w:r>
            <w:r>
              <w:rPr>
                <w:rFonts w:ascii="Times New Roman" w:eastAsia="Calibri" w:hAnsi="Times New Roman" w:cs="Times New Roman"/>
                <w:sz w:val="20"/>
                <w:szCs w:val="20"/>
                <w:lang w:val="kk-KZ"/>
              </w:rPr>
              <w:t xml:space="preserve"> вниманию,терпению,выдержке </w:t>
            </w:r>
          </w:p>
          <w:p w:rsidR="000171E1" w:rsidRPr="00B37B1F" w:rsidRDefault="000171E1" w:rsidP="000171E1">
            <w:pPr>
              <w:contextualSpacing/>
              <w:jc w:val="both"/>
              <w:rPr>
                <w:rFonts w:ascii="Times New Roman" w:eastAsia="Calibri" w:hAnsi="Times New Roman" w:cs="Times New Roman"/>
                <w:b/>
                <w:i/>
                <w:sz w:val="20"/>
                <w:szCs w:val="20"/>
                <w:lang w:val="kk-KZ"/>
              </w:rPr>
            </w:pPr>
            <w:r w:rsidRPr="00B37B1F">
              <w:rPr>
                <w:rFonts w:ascii="Times New Roman" w:eastAsia="Calibri" w:hAnsi="Times New Roman" w:cs="Times New Roman"/>
                <w:b/>
                <w:i/>
                <w:sz w:val="20"/>
                <w:szCs w:val="20"/>
                <w:lang w:val="kk-KZ"/>
              </w:rPr>
              <w:t>(</w:t>
            </w:r>
            <w:r>
              <w:rPr>
                <w:rFonts w:ascii="Times New Roman" w:eastAsia="Calibri" w:hAnsi="Times New Roman" w:cs="Times New Roman"/>
                <w:b/>
                <w:i/>
                <w:sz w:val="20"/>
                <w:szCs w:val="20"/>
                <w:lang w:val="kk-KZ"/>
              </w:rPr>
              <w:t>физическая культура</w:t>
            </w:r>
            <w:r w:rsidRPr="00B37B1F">
              <w:rPr>
                <w:rFonts w:ascii="Times New Roman" w:eastAsia="Calibri" w:hAnsi="Times New Roman" w:cs="Times New Roman"/>
                <w:b/>
                <w:i/>
                <w:sz w:val="20"/>
                <w:szCs w:val="20"/>
                <w:lang w:val="kk-KZ"/>
              </w:rPr>
              <w:t>)</w:t>
            </w:r>
          </w:p>
          <w:p w:rsidR="000171E1" w:rsidRPr="00B37B1F" w:rsidRDefault="000171E1" w:rsidP="000171E1">
            <w:pPr>
              <w:contextualSpacing/>
              <w:jc w:val="both"/>
              <w:rPr>
                <w:rFonts w:ascii="Times New Roman" w:eastAsia="Calibri" w:hAnsi="Times New Roman" w:cs="Times New Roman"/>
                <w:b/>
                <w:sz w:val="20"/>
                <w:szCs w:val="20"/>
                <w:lang w:val="kk-KZ"/>
              </w:rPr>
            </w:pPr>
          </w:p>
        </w:tc>
        <w:tc>
          <w:tcPr>
            <w:tcW w:w="3210" w:type="dxa"/>
            <w:gridSpan w:val="2"/>
          </w:tcPr>
          <w:p w:rsidR="000171E1" w:rsidRPr="00B37B1F" w:rsidRDefault="00EF50DF" w:rsidP="000171E1">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rPr>
              <w:t>Пальчиковая гимнастика</w:t>
            </w:r>
            <w:r w:rsidRPr="00B37B1F">
              <w:rPr>
                <w:rFonts w:ascii="Times New Roman" w:eastAsia="Calibri" w:hAnsi="Times New Roman" w:cs="Times New Roman"/>
                <w:b/>
                <w:sz w:val="20"/>
                <w:szCs w:val="20"/>
              </w:rPr>
              <w:t xml:space="preserve"> </w:t>
            </w:r>
            <w:r w:rsidR="000171E1" w:rsidRPr="00B37B1F">
              <w:rPr>
                <w:rFonts w:ascii="Times New Roman" w:eastAsia="Calibri" w:hAnsi="Times New Roman" w:cs="Times New Roman"/>
                <w:b/>
                <w:sz w:val="20"/>
                <w:szCs w:val="20"/>
              </w:rPr>
              <w:t>«</w:t>
            </w:r>
            <w:r>
              <w:rPr>
                <w:rFonts w:ascii="Times New Roman" w:eastAsia="Calibri" w:hAnsi="Times New Roman" w:cs="Times New Roman"/>
                <w:b/>
                <w:sz w:val="20"/>
                <w:szCs w:val="20"/>
                <w:lang w:val="kk-KZ"/>
              </w:rPr>
              <w:t>Учим дни недели</w:t>
            </w:r>
            <w:r w:rsidR="000171E1" w:rsidRPr="00B37B1F">
              <w:rPr>
                <w:rFonts w:ascii="Times New Roman" w:eastAsia="Calibri" w:hAnsi="Times New Roman" w:cs="Times New Roman"/>
                <w:b/>
                <w:sz w:val="20"/>
                <w:szCs w:val="20"/>
              </w:rPr>
              <w:t xml:space="preserve">»  </w:t>
            </w:r>
          </w:p>
          <w:p w:rsidR="000171E1" w:rsidRPr="00B37B1F" w:rsidRDefault="000171E1" w:rsidP="00EF50DF">
            <w:pPr>
              <w:contextualSpacing/>
              <w:jc w:val="both"/>
              <w:rPr>
                <w:rFonts w:ascii="Times New Roman" w:eastAsia="Calibri" w:hAnsi="Times New Roman" w:cs="Times New Roman"/>
                <w:b/>
                <w:i/>
                <w:sz w:val="20"/>
                <w:szCs w:val="20"/>
                <w:lang w:val="kk-KZ"/>
              </w:rPr>
            </w:pPr>
            <w:r w:rsidRPr="00B37B1F">
              <w:rPr>
                <w:rFonts w:ascii="Times New Roman" w:eastAsia="Calibri" w:hAnsi="Times New Roman" w:cs="Times New Roman"/>
                <w:b/>
                <w:sz w:val="20"/>
                <w:szCs w:val="20"/>
                <w:lang w:val="kk-KZ"/>
              </w:rPr>
              <w:t xml:space="preserve">Цель: </w:t>
            </w:r>
            <w:r w:rsidR="00EF50DF" w:rsidRPr="00EF50DF">
              <w:rPr>
                <w:rFonts w:ascii="Times New Roman" w:eastAsia="Calibri" w:hAnsi="Times New Roman" w:cs="Times New Roman"/>
                <w:sz w:val="20"/>
                <w:szCs w:val="20"/>
                <w:lang w:val="kk-KZ"/>
              </w:rPr>
              <w:t>развитие речи и памяти</w:t>
            </w:r>
            <w:r w:rsidR="00EF50DF">
              <w:rPr>
                <w:rFonts w:ascii="Times New Roman" w:eastAsia="Calibri" w:hAnsi="Times New Roman" w:cs="Times New Roman"/>
                <w:b/>
                <w:i/>
                <w:sz w:val="20"/>
                <w:szCs w:val="20"/>
                <w:lang w:val="kk-KZ"/>
              </w:rPr>
              <w:t xml:space="preserve"> </w:t>
            </w:r>
            <w:r>
              <w:rPr>
                <w:rFonts w:ascii="Times New Roman" w:eastAsia="Calibri" w:hAnsi="Times New Roman" w:cs="Times New Roman"/>
                <w:b/>
                <w:i/>
                <w:sz w:val="20"/>
                <w:szCs w:val="20"/>
                <w:lang w:val="kk-KZ"/>
              </w:rPr>
              <w:t>(развитие речи</w:t>
            </w:r>
            <w:r w:rsidRPr="00B37B1F">
              <w:rPr>
                <w:rFonts w:ascii="Times New Roman" w:eastAsia="Calibri" w:hAnsi="Times New Roman" w:cs="Times New Roman"/>
                <w:b/>
                <w:i/>
                <w:sz w:val="20"/>
                <w:szCs w:val="20"/>
                <w:lang w:val="kk-KZ"/>
              </w:rPr>
              <w:t>)</w:t>
            </w:r>
          </w:p>
        </w:tc>
      </w:tr>
      <w:tr w:rsidR="000171E1" w:rsidRPr="00B37B1F" w:rsidTr="000171E1">
        <w:trPr>
          <w:trHeight w:val="558"/>
        </w:trPr>
        <w:tc>
          <w:tcPr>
            <w:tcW w:w="1887" w:type="dxa"/>
          </w:tcPr>
          <w:p w:rsidR="000171E1" w:rsidRPr="004703F2" w:rsidRDefault="000171E1" w:rsidP="000171E1">
            <w:pPr>
              <w:widowControl w:val="0"/>
              <w:tabs>
                <w:tab w:val="left" w:pos="6640"/>
              </w:tabs>
              <w:autoSpaceDE w:val="0"/>
              <w:autoSpaceDN w:val="0"/>
              <w:adjustRightInd w:val="0"/>
              <w:contextualSpacing/>
              <w:rPr>
                <w:rFonts w:ascii="Times New Roman" w:eastAsia="Times New Roman" w:hAnsi="Times New Roman" w:cs="Times New Roman"/>
                <w:b/>
                <w:sz w:val="20"/>
                <w:szCs w:val="20"/>
                <w:lang w:val="kk-KZ" w:eastAsia="ru-RU"/>
              </w:rPr>
            </w:pPr>
            <w:r>
              <w:rPr>
                <w:rFonts w:ascii="Times New Roman" w:eastAsia="Times New Roman" w:hAnsi="Times New Roman" w:cs="Times New Roman"/>
                <w:b/>
                <w:sz w:val="20"/>
                <w:szCs w:val="20"/>
                <w:lang w:val="kk-KZ" w:eastAsia="ru-RU"/>
              </w:rPr>
              <w:t xml:space="preserve">Ұйымдастырылған іс-әрекет/ </w:t>
            </w:r>
            <w:r w:rsidRPr="004703F2">
              <w:rPr>
                <w:rFonts w:ascii="Times New Roman" w:eastAsia="Times New Roman" w:hAnsi="Times New Roman" w:cs="Times New Roman"/>
                <w:b/>
                <w:sz w:val="20"/>
                <w:szCs w:val="20"/>
                <w:lang w:val="kk-KZ" w:eastAsia="ru-RU"/>
              </w:rPr>
              <w:t>Организованная деятельность</w:t>
            </w:r>
          </w:p>
        </w:tc>
        <w:tc>
          <w:tcPr>
            <w:tcW w:w="1942" w:type="dxa"/>
          </w:tcPr>
          <w:p w:rsidR="000171E1" w:rsidRDefault="000171E1" w:rsidP="000171E1">
            <w:pPr>
              <w:ind w:right="34"/>
              <w:rPr>
                <w:rFonts w:ascii="Times New Roman" w:hAnsi="Times New Roman" w:cs="Times New Roman"/>
                <w:sz w:val="20"/>
                <w:szCs w:val="20"/>
                <w:lang w:val="kk-KZ"/>
              </w:rPr>
            </w:pPr>
            <w:r w:rsidRPr="00941A4A">
              <w:rPr>
                <w:rFonts w:ascii="Times New Roman" w:hAnsi="Times New Roman" w:cs="Times New Roman"/>
                <w:sz w:val="20"/>
                <w:szCs w:val="20"/>
              </w:rPr>
              <w:t>М</w:t>
            </w:r>
            <w:r w:rsidRPr="00941A4A">
              <w:rPr>
                <w:rFonts w:ascii="Times New Roman" w:hAnsi="Times New Roman" w:cs="Times New Roman"/>
                <w:sz w:val="20"/>
                <w:szCs w:val="20"/>
                <w:lang w:val="kk-KZ"/>
              </w:rPr>
              <w:t>узыка</w:t>
            </w:r>
          </w:p>
          <w:p w:rsidR="000171E1" w:rsidRDefault="000171E1" w:rsidP="000171E1">
            <w:pPr>
              <w:ind w:right="34"/>
              <w:rPr>
                <w:rFonts w:ascii="Times New Roman" w:hAnsi="Times New Roman" w:cs="Times New Roman"/>
                <w:sz w:val="20"/>
                <w:szCs w:val="20"/>
                <w:lang w:val="kk-KZ"/>
              </w:rPr>
            </w:pPr>
            <w:r w:rsidRPr="00941A4A">
              <w:rPr>
                <w:rFonts w:ascii="Times New Roman" w:hAnsi="Times New Roman" w:cs="Times New Roman"/>
                <w:sz w:val="20"/>
                <w:szCs w:val="20"/>
                <w:lang w:val="kk-KZ"/>
              </w:rPr>
              <w:t>по плану музыкального руководителя</w:t>
            </w:r>
          </w:p>
          <w:p w:rsidR="000171E1" w:rsidRPr="00941A4A" w:rsidRDefault="000171E1" w:rsidP="000171E1">
            <w:pPr>
              <w:ind w:right="34"/>
              <w:rPr>
                <w:rFonts w:ascii="Times New Roman" w:hAnsi="Times New Roman" w:cs="Times New Roman"/>
                <w:sz w:val="20"/>
                <w:szCs w:val="20"/>
                <w:lang w:val="kk-KZ"/>
              </w:rPr>
            </w:pPr>
          </w:p>
          <w:p w:rsidR="000171E1" w:rsidRPr="00941A4A" w:rsidRDefault="000171E1" w:rsidP="000171E1">
            <w:pPr>
              <w:ind w:right="34"/>
              <w:rPr>
                <w:rFonts w:ascii="Times New Roman" w:hAnsi="Times New Roman" w:cs="Times New Roman"/>
                <w:sz w:val="20"/>
                <w:szCs w:val="20"/>
                <w:lang w:val="kk-KZ"/>
              </w:rPr>
            </w:pPr>
            <w:r w:rsidRPr="00941A4A">
              <w:rPr>
                <w:rFonts w:ascii="Times New Roman" w:hAnsi="Times New Roman" w:cs="Times New Roman"/>
                <w:sz w:val="20"/>
                <w:szCs w:val="20"/>
                <w:lang w:val="kk-KZ"/>
              </w:rPr>
              <w:t>Казахский язык</w:t>
            </w:r>
          </w:p>
          <w:p w:rsidR="000171E1" w:rsidRPr="00941A4A" w:rsidRDefault="000171E1" w:rsidP="000171E1">
            <w:pPr>
              <w:rPr>
                <w:rFonts w:ascii="Times New Roman" w:hAnsi="Times New Roman" w:cs="Times New Roman"/>
                <w:sz w:val="20"/>
                <w:szCs w:val="20"/>
              </w:rPr>
            </w:pPr>
            <w:r w:rsidRPr="00941A4A">
              <w:rPr>
                <w:rFonts w:ascii="Times New Roman" w:hAnsi="Times New Roman" w:cs="Times New Roman"/>
                <w:sz w:val="20"/>
                <w:szCs w:val="20"/>
                <w:lang w:val="kk-KZ"/>
              </w:rPr>
              <w:t>по плану преподавателя казахского языка</w:t>
            </w:r>
          </w:p>
        </w:tc>
        <w:tc>
          <w:tcPr>
            <w:tcW w:w="2375" w:type="dxa"/>
            <w:gridSpan w:val="4"/>
          </w:tcPr>
          <w:p w:rsidR="000171E1" w:rsidRDefault="000171E1" w:rsidP="000171E1">
            <w:pPr>
              <w:ind w:right="34"/>
              <w:rPr>
                <w:rFonts w:ascii="Times New Roman" w:hAnsi="Times New Roman" w:cs="Times New Roman"/>
                <w:sz w:val="20"/>
                <w:szCs w:val="20"/>
              </w:rPr>
            </w:pPr>
            <w:r w:rsidRPr="00941A4A">
              <w:rPr>
                <w:rFonts w:ascii="Times New Roman" w:hAnsi="Times New Roman" w:cs="Times New Roman"/>
                <w:sz w:val="20"/>
                <w:szCs w:val="20"/>
              </w:rPr>
              <w:t xml:space="preserve">Физическая культура </w:t>
            </w:r>
          </w:p>
          <w:p w:rsidR="000171E1" w:rsidRPr="00941A4A" w:rsidRDefault="000171E1" w:rsidP="000171E1">
            <w:pPr>
              <w:ind w:right="34"/>
              <w:rPr>
                <w:rFonts w:ascii="Times New Roman" w:hAnsi="Times New Roman" w:cs="Times New Roman"/>
                <w:sz w:val="20"/>
                <w:szCs w:val="20"/>
                <w:lang w:val="kk-KZ"/>
              </w:rPr>
            </w:pPr>
            <w:r w:rsidRPr="00941A4A">
              <w:rPr>
                <w:rFonts w:ascii="Times New Roman" w:hAnsi="Times New Roman" w:cs="Times New Roman"/>
                <w:sz w:val="20"/>
                <w:szCs w:val="20"/>
              </w:rPr>
              <w:t>по плану спортинструктора</w:t>
            </w:r>
          </w:p>
        </w:tc>
        <w:tc>
          <w:tcPr>
            <w:tcW w:w="2409" w:type="dxa"/>
            <w:gridSpan w:val="3"/>
          </w:tcPr>
          <w:p w:rsidR="000171E1" w:rsidRDefault="000171E1" w:rsidP="000171E1">
            <w:pPr>
              <w:ind w:right="34"/>
              <w:rPr>
                <w:rFonts w:ascii="Times New Roman" w:hAnsi="Times New Roman" w:cs="Times New Roman"/>
                <w:sz w:val="20"/>
                <w:szCs w:val="20"/>
                <w:lang w:val="kk-KZ"/>
              </w:rPr>
            </w:pPr>
            <w:r w:rsidRPr="00941A4A">
              <w:rPr>
                <w:rFonts w:ascii="Times New Roman" w:hAnsi="Times New Roman" w:cs="Times New Roman"/>
                <w:sz w:val="20"/>
                <w:szCs w:val="20"/>
                <w:lang w:val="kk-KZ"/>
              </w:rPr>
              <w:t>Музыка</w:t>
            </w:r>
          </w:p>
          <w:p w:rsidR="000171E1" w:rsidRPr="00941A4A" w:rsidRDefault="000171E1" w:rsidP="000171E1">
            <w:pPr>
              <w:ind w:right="34"/>
              <w:rPr>
                <w:rFonts w:ascii="Times New Roman" w:hAnsi="Times New Roman" w:cs="Times New Roman"/>
                <w:sz w:val="20"/>
                <w:szCs w:val="20"/>
                <w:lang w:val="kk-KZ"/>
              </w:rPr>
            </w:pPr>
            <w:r w:rsidRPr="00941A4A">
              <w:rPr>
                <w:rFonts w:ascii="Times New Roman" w:hAnsi="Times New Roman" w:cs="Times New Roman"/>
                <w:sz w:val="20"/>
                <w:szCs w:val="20"/>
                <w:lang w:val="kk-KZ"/>
              </w:rPr>
              <w:t>по плану музыкального руководителя</w:t>
            </w:r>
          </w:p>
          <w:p w:rsidR="000171E1" w:rsidRPr="00941A4A" w:rsidRDefault="000171E1" w:rsidP="000171E1">
            <w:pPr>
              <w:rPr>
                <w:rFonts w:ascii="Times New Roman" w:eastAsia="Times New Roman" w:hAnsi="Times New Roman" w:cs="Times New Roman"/>
                <w:sz w:val="20"/>
                <w:szCs w:val="20"/>
                <w:lang w:val="kk-KZ"/>
              </w:rPr>
            </w:pPr>
          </w:p>
        </w:tc>
        <w:tc>
          <w:tcPr>
            <w:tcW w:w="2460" w:type="dxa"/>
            <w:gridSpan w:val="3"/>
          </w:tcPr>
          <w:p w:rsidR="000171E1" w:rsidRDefault="000171E1" w:rsidP="000171E1">
            <w:pPr>
              <w:ind w:right="34"/>
              <w:rPr>
                <w:rFonts w:ascii="Times New Roman" w:hAnsi="Times New Roman" w:cs="Times New Roman"/>
                <w:sz w:val="20"/>
                <w:szCs w:val="20"/>
              </w:rPr>
            </w:pPr>
            <w:r w:rsidRPr="00941A4A">
              <w:rPr>
                <w:rFonts w:ascii="Times New Roman" w:hAnsi="Times New Roman" w:cs="Times New Roman"/>
                <w:sz w:val="20"/>
                <w:szCs w:val="20"/>
              </w:rPr>
              <w:t>Физическая культура</w:t>
            </w:r>
          </w:p>
          <w:p w:rsidR="000171E1" w:rsidRPr="00941A4A" w:rsidRDefault="000171E1" w:rsidP="000171E1">
            <w:pPr>
              <w:ind w:right="34"/>
              <w:rPr>
                <w:rFonts w:ascii="Times New Roman" w:hAnsi="Times New Roman" w:cs="Times New Roman"/>
                <w:sz w:val="20"/>
                <w:szCs w:val="20"/>
                <w:lang w:val="kk-KZ"/>
              </w:rPr>
            </w:pPr>
            <w:r w:rsidRPr="00941A4A">
              <w:rPr>
                <w:rFonts w:ascii="Times New Roman" w:hAnsi="Times New Roman" w:cs="Times New Roman"/>
                <w:sz w:val="20"/>
                <w:szCs w:val="20"/>
              </w:rPr>
              <w:t xml:space="preserve"> по плану спортинструктора</w:t>
            </w:r>
          </w:p>
          <w:p w:rsidR="000171E1" w:rsidRPr="00941A4A" w:rsidRDefault="000171E1" w:rsidP="000171E1">
            <w:pPr>
              <w:rPr>
                <w:rFonts w:ascii="Times New Roman" w:hAnsi="Times New Roman" w:cs="Times New Roman"/>
                <w:sz w:val="20"/>
                <w:szCs w:val="20"/>
                <w:lang w:val="kk-KZ"/>
              </w:rPr>
            </w:pPr>
          </w:p>
        </w:tc>
        <w:tc>
          <w:tcPr>
            <w:tcW w:w="3210" w:type="dxa"/>
            <w:gridSpan w:val="2"/>
          </w:tcPr>
          <w:p w:rsidR="000171E1" w:rsidRDefault="000171E1" w:rsidP="000171E1">
            <w:pPr>
              <w:shd w:val="clear" w:color="auto" w:fill="FFFFFF"/>
              <w:rPr>
                <w:rFonts w:ascii="Times New Roman" w:hAnsi="Times New Roman" w:cs="Times New Roman"/>
                <w:sz w:val="20"/>
                <w:szCs w:val="20"/>
              </w:rPr>
            </w:pPr>
            <w:r w:rsidRPr="00941A4A">
              <w:rPr>
                <w:rFonts w:ascii="Times New Roman" w:hAnsi="Times New Roman" w:cs="Times New Roman"/>
                <w:sz w:val="20"/>
                <w:szCs w:val="20"/>
              </w:rPr>
              <w:t>Физическая культура</w:t>
            </w:r>
          </w:p>
          <w:p w:rsidR="000171E1" w:rsidRPr="00941A4A" w:rsidRDefault="000171E1" w:rsidP="000171E1">
            <w:pPr>
              <w:shd w:val="clear" w:color="auto" w:fill="FFFFFF"/>
              <w:rPr>
                <w:rFonts w:ascii="Times New Roman" w:hAnsi="Times New Roman" w:cs="Times New Roman"/>
                <w:sz w:val="20"/>
                <w:szCs w:val="20"/>
              </w:rPr>
            </w:pPr>
            <w:r w:rsidRPr="00941A4A">
              <w:rPr>
                <w:rFonts w:ascii="Times New Roman" w:hAnsi="Times New Roman" w:cs="Times New Roman"/>
                <w:sz w:val="20"/>
                <w:szCs w:val="20"/>
              </w:rPr>
              <w:t>по плану спортинструктора</w:t>
            </w:r>
          </w:p>
        </w:tc>
      </w:tr>
      <w:tr w:rsidR="003D434F" w:rsidRPr="00B37B1F" w:rsidTr="000171E1">
        <w:tc>
          <w:tcPr>
            <w:tcW w:w="1887" w:type="dxa"/>
          </w:tcPr>
          <w:p w:rsidR="003D434F" w:rsidRPr="00B37B1F" w:rsidRDefault="003D434F" w:rsidP="003D434F">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t>Серуенге дайындық/</w:t>
            </w:r>
          </w:p>
          <w:p w:rsidR="003D434F" w:rsidRPr="00B37B1F" w:rsidRDefault="003D434F" w:rsidP="003D434F">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Подготовка к прогулке</w:t>
            </w:r>
          </w:p>
        </w:tc>
        <w:tc>
          <w:tcPr>
            <w:tcW w:w="12396" w:type="dxa"/>
            <w:gridSpan w:val="13"/>
          </w:tcPr>
          <w:p w:rsidR="003D434F" w:rsidRPr="001A0563" w:rsidRDefault="003D434F" w:rsidP="003D434F">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3D434F" w:rsidRPr="001A0563" w:rsidRDefault="003D434F" w:rsidP="003D434F">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Создание интереса к прогулке; индивидуальные беседы с детьми; отбор игрового материала для прогулки; мотивация деятельностьельности детей на прогулке. (развитие речи, навыки самообслуждивания, развитие крупной и мелкой моторики)</w:t>
            </w:r>
          </w:p>
          <w:p w:rsidR="003D434F" w:rsidRPr="001A0563" w:rsidRDefault="003D434F" w:rsidP="003D434F">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Беседа «Как заботиться о своей одежде».</w:t>
            </w:r>
          </w:p>
          <w:p w:rsidR="003D434F" w:rsidRPr="001A0563" w:rsidRDefault="003D434F" w:rsidP="003D434F">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rPr>
              <w:t xml:space="preserve"> </w:t>
            </w:r>
            <w:r w:rsidRPr="001A0563">
              <w:rPr>
                <w:rFonts w:ascii="Times New Roman" w:hAnsi="Times New Roman" w:cs="Times New Roman"/>
                <w:bCs/>
                <w:sz w:val="20"/>
                <w:szCs w:val="20"/>
                <w:lang w:val="kk-KZ"/>
              </w:rPr>
              <w:t>жел - ветер, жаңбыр – дождь,</w:t>
            </w:r>
            <w:r w:rsidRPr="001A0563">
              <w:rPr>
                <w:rFonts w:ascii="Times New Roman" w:hAnsi="Times New Roman" w:cs="Times New Roman"/>
                <w:sz w:val="20"/>
                <w:szCs w:val="20"/>
              </w:rPr>
              <w:t xml:space="preserve"> </w:t>
            </w:r>
            <w:r w:rsidRPr="001A0563">
              <w:rPr>
                <w:rFonts w:ascii="Times New Roman" w:hAnsi="Times New Roman" w:cs="Times New Roman"/>
                <w:bCs/>
                <w:sz w:val="20"/>
                <w:szCs w:val="20"/>
                <w:lang w:val="kk-KZ"/>
              </w:rPr>
              <w:t>жылы киінеміз – тепло одеваемся (казахский язык)</w:t>
            </w:r>
          </w:p>
          <w:p w:rsidR="003D434F" w:rsidRPr="001A0563" w:rsidRDefault="003D434F" w:rsidP="003D434F">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Руки спрячем в рукавички</w:t>
            </w:r>
          </w:p>
          <w:p w:rsidR="003D434F" w:rsidRPr="001A0563" w:rsidRDefault="003D434F" w:rsidP="003D434F">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Разноцветные сестрички</w:t>
            </w:r>
          </w:p>
          <w:p w:rsidR="003D434F" w:rsidRPr="001A0563" w:rsidRDefault="003D434F" w:rsidP="003D434F">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Сможем дольше мы опять</w:t>
            </w:r>
          </w:p>
          <w:p w:rsidR="003D434F" w:rsidRPr="001A0563" w:rsidRDefault="003D434F" w:rsidP="003D434F">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На морозе погулять!</w:t>
            </w:r>
          </w:p>
          <w:p w:rsidR="003D434F" w:rsidRPr="001A0563" w:rsidRDefault="003D434F" w:rsidP="003D434F">
            <w:pPr>
              <w:contextualSpacing/>
              <w:jc w:val="both"/>
              <w:rPr>
                <w:rFonts w:ascii="Times New Roman" w:hAnsi="Times New Roman" w:cs="Times New Roman"/>
                <w:b/>
                <w:bCs/>
                <w:i/>
                <w:sz w:val="20"/>
                <w:szCs w:val="20"/>
                <w:lang w:val="kk-KZ"/>
              </w:rPr>
            </w:pPr>
            <w:r w:rsidRPr="001A0563">
              <w:rPr>
                <w:rFonts w:ascii="Times New Roman" w:hAnsi="Times New Roman" w:cs="Times New Roman"/>
                <w:b/>
                <w:bCs/>
                <w:sz w:val="20"/>
                <w:szCs w:val="20"/>
                <w:lang w:val="kk-KZ"/>
              </w:rPr>
              <w:t>(</w:t>
            </w:r>
            <w:r w:rsidRPr="001A0563">
              <w:rPr>
                <w:rFonts w:ascii="Times New Roman" w:hAnsi="Times New Roman" w:cs="Times New Roman"/>
                <w:b/>
                <w:bCs/>
                <w:i/>
                <w:sz w:val="20"/>
                <w:szCs w:val="20"/>
                <w:lang w:val="kk-KZ"/>
              </w:rPr>
              <w:t xml:space="preserve"> самостоятельная деятельность)</w:t>
            </w:r>
          </w:p>
          <w:p w:rsidR="003D434F" w:rsidRPr="001A0563" w:rsidRDefault="003D434F" w:rsidP="003D434F">
            <w:pPr>
              <w:contextualSpacing/>
              <w:jc w:val="both"/>
              <w:rPr>
                <w:rFonts w:ascii="Times New Roman" w:hAnsi="Times New Roman" w:cs="Times New Roman"/>
                <w:b/>
                <w:bCs/>
                <w:sz w:val="20"/>
                <w:szCs w:val="20"/>
                <w:lang w:val="kk-KZ"/>
              </w:rPr>
            </w:pPr>
            <w:r w:rsidRPr="001A0563">
              <w:rPr>
                <w:rFonts w:ascii="Times New Roman" w:hAnsi="Times New Roman" w:cs="Times New Roman"/>
                <w:b/>
                <w:bCs/>
                <w:i/>
                <w:sz w:val="20"/>
                <w:szCs w:val="20"/>
                <w:lang w:val="kk-KZ"/>
              </w:rPr>
              <w:t>Жылы киінеміз-тепло одеваемся, байқа – будь осторожен, асықпа – не торопись, күт - жди, (казахский язык).</w:t>
            </w:r>
          </w:p>
        </w:tc>
      </w:tr>
      <w:tr w:rsidR="004E29A3" w:rsidRPr="00B37B1F" w:rsidTr="000171E1">
        <w:tc>
          <w:tcPr>
            <w:tcW w:w="1887" w:type="dxa"/>
          </w:tcPr>
          <w:p w:rsidR="004E29A3" w:rsidRPr="00B37B1F" w:rsidRDefault="004E29A3" w:rsidP="004E29A3">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Серуен/</w:t>
            </w:r>
            <w:r w:rsidRPr="00B37B1F">
              <w:rPr>
                <w:rFonts w:ascii="Times New Roman" w:eastAsia="Calibri" w:hAnsi="Times New Roman" w:cs="Times New Roman"/>
                <w:b/>
                <w:bCs/>
                <w:sz w:val="20"/>
                <w:szCs w:val="20"/>
              </w:rPr>
              <w:t>Прогулка</w:t>
            </w:r>
          </w:p>
          <w:p w:rsidR="004E29A3" w:rsidRPr="00B37B1F" w:rsidRDefault="004E29A3" w:rsidP="004E29A3">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Прогулка</w:t>
            </w:r>
          </w:p>
        </w:tc>
        <w:tc>
          <w:tcPr>
            <w:tcW w:w="1942" w:type="dxa"/>
          </w:tcPr>
          <w:p w:rsidR="004E29A3" w:rsidRPr="001A0563" w:rsidRDefault="004E29A3" w:rsidP="004E29A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t>Прогулка</w:t>
            </w:r>
          </w:p>
          <w:p w:rsidR="004E29A3" w:rsidRPr="001A0563" w:rsidRDefault="004E29A3" w:rsidP="004E29A3">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 xml:space="preserve">Рассмотреть необычную птичку с красной грудкой. Активизировать словарь за счет использования слов обозначающих признаки внешнего </w:t>
            </w:r>
            <w:r w:rsidRPr="001A0563">
              <w:rPr>
                <w:rFonts w:ascii="Times New Roman" w:hAnsi="Times New Roman" w:cs="Times New Roman"/>
                <w:bCs/>
                <w:sz w:val="20"/>
                <w:szCs w:val="20"/>
              </w:rPr>
              <w:lastRenderedPageBreak/>
              <w:t>вида и поведения птицы , вызвать интерес к наблюдению.</w:t>
            </w:r>
          </w:p>
          <w:p w:rsidR="004E29A3" w:rsidRPr="001A0563" w:rsidRDefault="004E29A3" w:rsidP="004E29A3">
            <w:pPr>
              <w:contextualSpacing/>
              <w:jc w:val="both"/>
              <w:rPr>
                <w:rFonts w:ascii="Times New Roman" w:hAnsi="Times New Roman" w:cs="Times New Roman"/>
                <w:bCs/>
                <w:sz w:val="20"/>
                <w:szCs w:val="20"/>
              </w:rPr>
            </w:pPr>
          </w:p>
          <w:p w:rsidR="004E29A3" w:rsidRPr="001A0563" w:rsidRDefault="004E29A3" w:rsidP="004E29A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Стих</w:t>
            </w:r>
          </w:p>
          <w:p w:rsidR="004E29A3" w:rsidRPr="001A0563" w:rsidRDefault="004E29A3" w:rsidP="004E29A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 xml:space="preserve">Снежок. </w:t>
            </w:r>
            <w:r w:rsidRPr="001A0563">
              <w:rPr>
                <w:rFonts w:ascii="Times New Roman" w:hAnsi="Times New Roman" w:cs="Times New Roman"/>
                <w:bCs/>
                <w:sz w:val="20"/>
                <w:szCs w:val="20"/>
              </w:rPr>
              <w:t>(З.Александрова)</w:t>
            </w:r>
          </w:p>
          <w:p w:rsidR="004E29A3" w:rsidRPr="001A0563" w:rsidRDefault="004E29A3" w:rsidP="004E29A3">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Снежок порхает, кружится, на улице бело.</w:t>
            </w:r>
          </w:p>
          <w:p w:rsidR="004E29A3" w:rsidRPr="001A0563" w:rsidRDefault="004E29A3" w:rsidP="004E29A3">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И превратились лужицы в холодное стекло.</w:t>
            </w:r>
          </w:p>
          <w:p w:rsidR="004E29A3" w:rsidRPr="001A0563" w:rsidRDefault="004E29A3" w:rsidP="004E29A3">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Где летом пели зяблики, сегодня– посмотри!</w:t>
            </w:r>
          </w:p>
          <w:p w:rsidR="004E29A3" w:rsidRPr="001A0563" w:rsidRDefault="004E29A3" w:rsidP="004E29A3">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Как розовые яблоки, на ветках снегири.. (</w:t>
            </w:r>
            <w:r w:rsidRPr="001A0563">
              <w:rPr>
                <w:rFonts w:ascii="Times New Roman" w:hAnsi="Times New Roman" w:cs="Times New Roman"/>
                <w:b/>
                <w:bCs/>
                <w:i/>
                <w:sz w:val="20"/>
                <w:szCs w:val="20"/>
              </w:rPr>
              <w:t>художественная литература</w:t>
            </w:r>
            <w:r w:rsidRPr="001A0563">
              <w:rPr>
                <w:rFonts w:ascii="Times New Roman" w:hAnsi="Times New Roman" w:cs="Times New Roman"/>
                <w:bCs/>
                <w:sz w:val="20"/>
                <w:szCs w:val="20"/>
              </w:rPr>
              <w:t>)</w:t>
            </w:r>
          </w:p>
          <w:p w:rsidR="004E29A3" w:rsidRPr="001A0563" w:rsidRDefault="004E29A3" w:rsidP="004E29A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Подвижная игра</w:t>
            </w:r>
          </w:p>
          <w:p w:rsidR="004E29A3" w:rsidRPr="001A0563" w:rsidRDefault="004E29A3" w:rsidP="004E29A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rPr>
              <w:t xml:space="preserve"> </w:t>
            </w:r>
            <w:r w:rsidRPr="001A0563">
              <w:rPr>
                <w:rFonts w:ascii="Times New Roman" w:hAnsi="Times New Roman" w:cs="Times New Roman"/>
                <w:b/>
                <w:bCs/>
                <w:sz w:val="20"/>
                <w:szCs w:val="20"/>
                <w:lang w:val="kk-KZ"/>
              </w:rPr>
              <w:t>«</w:t>
            </w:r>
            <w:r w:rsidRPr="001A0563">
              <w:rPr>
                <w:rFonts w:ascii="Times New Roman" w:hAnsi="Times New Roman" w:cs="Times New Roman"/>
                <w:b/>
                <w:bCs/>
                <w:sz w:val="20"/>
                <w:szCs w:val="20"/>
              </w:rPr>
              <w:t>Птичка и птенчики</w:t>
            </w:r>
            <w:r w:rsidRPr="001A0563">
              <w:rPr>
                <w:rFonts w:ascii="Times New Roman" w:hAnsi="Times New Roman" w:cs="Times New Roman"/>
                <w:b/>
                <w:bCs/>
                <w:sz w:val="20"/>
                <w:szCs w:val="20"/>
                <w:lang w:val="kk-KZ"/>
              </w:rPr>
              <w:t>»</w:t>
            </w:r>
          </w:p>
          <w:p w:rsidR="004E29A3" w:rsidRPr="001A0563" w:rsidRDefault="004E29A3" w:rsidP="004E29A3">
            <w:pPr>
              <w:contextualSpacing/>
              <w:jc w:val="both"/>
              <w:rPr>
                <w:rFonts w:ascii="Times New Roman" w:hAnsi="Times New Roman" w:cs="Times New Roman"/>
                <w:b/>
                <w:bCs/>
                <w:sz w:val="20"/>
                <w:szCs w:val="20"/>
                <w:lang w:val="kk-KZ"/>
              </w:rPr>
            </w:pPr>
            <w:r w:rsidRPr="001A0563">
              <w:rPr>
                <w:rFonts w:ascii="Times New Roman" w:hAnsi="Times New Roman" w:cs="Times New Roman"/>
                <w:bCs/>
                <w:sz w:val="20"/>
                <w:szCs w:val="20"/>
              </w:rPr>
              <w:t>Я буду птица, а вы – мои птенчики», - чертит круг (можно выложить круг из шнура). «Вот какое большое гнездо у птицы! Заходите в него! » - Дети входят в круг и присаживаются на корточки. «Полетели, полетели, птенчики зёрнышки искать». Птенчики выпригивают из гнезда и летают, птица- мама летает вместе с ними. По сигналу «полетели, птенчики, домой» дети бегут в круг</w:t>
            </w:r>
            <w:r w:rsidRPr="001A0563">
              <w:rPr>
                <w:rFonts w:ascii="Times New Roman" w:hAnsi="Times New Roman" w:cs="Times New Roman"/>
                <w:b/>
                <w:bCs/>
                <w:sz w:val="20"/>
                <w:szCs w:val="20"/>
                <w:lang w:val="kk-KZ"/>
              </w:rPr>
              <w:t xml:space="preserve">Жеке </w:t>
            </w:r>
            <w:r w:rsidRPr="001A0563">
              <w:rPr>
                <w:rFonts w:ascii="Times New Roman" w:hAnsi="Times New Roman" w:cs="Times New Roman"/>
                <w:b/>
                <w:bCs/>
                <w:sz w:val="20"/>
                <w:szCs w:val="20"/>
                <w:lang w:val="kk-KZ"/>
              </w:rPr>
              <w:lastRenderedPageBreak/>
              <w:t>жұмыстар/</w:t>
            </w:r>
          </w:p>
          <w:p w:rsidR="004E29A3" w:rsidRPr="001A0563" w:rsidRDefault="004E29A3" w:rsidP="004E29A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t>Индивидуальная работа:</w:t>
            </w:r>
            <w:r w:rsidRPr="001A0563">
              <w:rPr>
                <w:rFonts w:ascii="Times New Roman" w:hAnsi="Times New Roman" w:cs="Times New Roman"/>
                <w:b/>
                <w:bCs/>
                <w:sz w:val="20"/>
                <w:szCs w:val="20"/>
              </w:rPr>
              <w:t xml:space="preserve"> </w:t>
            </w:r>
          </w:p>
          <w:p w:rsidR="004E29A3" w:rsidRPr="001A0563" w:rsidRDefault="004E29A3" w:rsidP="004E29A3">
            <w:pPr>
              <w:contextualSpacing/>
              <w:jc w:val="both"/>
              <w:rPr>
                <w:rFonts w:ascii="Times New Roman" w:hAnsi="Times New Roman" w:cs="Times New Roman"/>
                <w:bCs/>
                <w:iCs/>
                <w:sz w:val="20"/>
                <w:szCs w:val="20"/>
              </w:rPr>
            </w:pPr>
            <w:r w:rsidRPr="001A0563">
              <w:rPr>
                <w:rFonts w:ascii="Times New Roman" w:hAnsi="Times New Roman" w:cs="Times New Roman"/>
                <w:b/>
                <w:bCs/>
                <w:iCs/>
                <w:sz w:val="20"/>
                <w:szCs w:val="20"/>
              </w:rPr>
              <w:t xml:space="preserve">Цель: </w:t>
            </w:r>
            <w:r w:rsidRPr="001A0563">
              <w:rPr>
                <w:rFonts w:ascii="Times New Roman" w:hAnsi="Times New Roman" w:cs="Times New Roman"/>
                <w:bCs/>
                <w:iCs/>
                <w:sz w:val="20"/>
                <w:szCs w:val="20"/>
              </w:rPr>
              <w:t>совершенствовать основные виды движений в различных формах организации двигательной активности</w:t>
            </w:r>
          </w:p>
          <w:p w:rsidR="004E29A3" w:rsidRPr="001A0563" w:rsidRDefault="004E29A3" w:rsidP="004E29A3">
            <w:pPr>
              <w:contextualSpacing/>
              <w:jc w:val="both"/>
              <w:rPr>
                <w:rFonts w:ascii="Times New Roman" w:hAnsi="Times New Roman" w:cs="Times New Roman"/>
                <w:b/>
                <w:bCs/>
                <w:iCs/>
                <w:sz w:val="20"/>
                <w:szCs w:val="20"/>
              </w:rPr>
            </w:pPr>
            <w:r w:rsidRPr="001A0563">
              <w:rPr>
                <w:rFonts w:ascii="Times New Roman" w:hAnsi="Times New Roman" w:cs="Times New Roman"/>
                <w:bCs/>
                <w:iCs/>
                <w:sz w:val="20"/>
                <w:szCs w:val="20"/>
              </w:rPr>
              <w:t>(</w:t>
            </w:r>
            <w:r w:rsidR="00EA2AFB">
              <w:rPr>
                <w:rFonts w:ascii="Times New Roman" w:hAnsi="Times New Roman" w:cs="Times New Roman"/>
                <w:b/>
                <w:bCs/>
                <w:i/>
                <w:iCs/>
                <w:sz w:val="20"/>
                <w:szCs w:val="20"/>
              </w:rPr>
              <w:t>Молдир,Илья</w:t>
            </w:r>
            <w:r w:rsidRPr="001A0563">
              <w:rPr>
                <w:rFonts w:ascii="Times New Roman" w:hAnsi="Times New Roman" w:cs="Times New Roman"/>
                <w:bCs/>
                <w:iCs/>
                <w:sz w:val="20"/>
                <w:szCs w:val="20"/>
              </w:rPr>
              <w:t>)</w:t>
            </w:r>
          </w:p>
          <w:p w:rsidR="004E29A3" w:rsidRPr="001A0563" w:rsidRDefault="004E29A3" w:rsidP="004E29A3">
            <w:pPr>
              <w:contextualSpacing/>
              <w:jc w:val="both"/>
              <w:rPr>
                <w:rFonts w:ascii="Times New Roman" w:hAnsi="Times New Roman" w:cs="Times New Roman"/>
                <w:b/>
                <w:bCs/>
                <w:iCs/>
                <w:sz w:val="20"/>
                <w:szCs w:val="20"/>
              </w:rPr>
            </w:pPr>
            <w:r w:rsidRPr="001A0563">
              <w:rPr>
                <w:rFonts w:ascii="Times New Roman" w:hAnsi="Times New Roman" w:cs="Times New Roman"/>
                <w:b/>
                <w:bCs/>
                <w:iCs/>
                <w:sz w:val="20"/>
                <w:szCs w:val="20"/>
              </w:rPr>
              <w:t>Труд</w:t>
            </w:r>
          </w:p>
          <w:p w:rsidR="004E29A3" w:rsidRPr="001A0563" w:rsidRDefault="004E29A3" w:rsidP="004E29A3">
            <w:pPr>
              <w:contextualSpacing/>
              <w:jc w:val="both"/>
              <w:rPr>
                <w:rFonts w:ascii="Times New Roman" w:hAnsi="Times New Roman" w:cs="Times New Roman"/>
                <w:b/>
                <w:bCs/>
                <w:iCs/>
                <w:sz w:val="20"/>
                <w:szCs w:val="20"/>
              </w:rPr>
            </w:pPr>
            <w:r w:rsidRPr="001A0563">
              <w:rPr>
                <w:rFonts w:ascii="Times New Roman" w:hAnsi="Times New Roman" w:cs="Times New Roman"/>
                <w:bCs/>
                <w:iCs/>
                <w:sz w:val="20"/>
                <w:szCs w:val="20"/>
              </w:rPr>
              <w:t>Снежные постройки..</w:t>
            </w:r>
          </w:p>
        </w:tc>
        <w:tc>
          <w:tcPr>
            <w:tcW w:w="2375" w:type="dxa"/>
            <w:gridSpan w:val="4"/>
          </w:tcPr>
          <w:p w:rsidR="004E29A3" w:rsidRPr="001A0563" w:rsidRDefault="004E29A3" w:rsidP="004E29A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lastRenderedPageBreak/>
              <w:t>Прогулка</w:t>
            </w:r>
          </w:p>
          <w:p w:rsidR="004E29A3" w:rsidRPr="001A0563" w:rsidRDefault="004E29A3" w:rsidP="004E29A3">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Ежедневные наблюдения за состоянием погоды.</w:t>
            </w:r>
          </w:p>
          <w:p w:rsidR="004E29A3" w:rsidRPr="001A0563" w:rsidRDefault="004E29A3" w:rsidP="004E29A3">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Наблюдение за метелью (кружит, заметает). Учить определять погоду. Ветрено ли сегодня?</w:t>
            </w:r>
          </w:p>
          <w:p w:rsidR="004E29A3" w:rsidRPr="001A0563" w:rsidRDefault="004E29A3" w:rsidP="004E29A3">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lastRenderedPageBreak/>
              <w:t>Сильный ли ветер?, (качание деревьев) откуда дует ветер ? В какую сторону летит снег</w:t>
            </w:r>
          </w:p>
          <w:p w:rsidR="004E29A3" w:rsidRDefault="004E29A3" w:rsidP="004E29A3">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(вправо или влево) ?</w:t>
            </w:r>
          </w:p>
          <w:p w:rsidR="004E29A3" w:rsidRPr="001A0563" w:rsidRDefault="004E29A3" w:rsidP="004E29A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Стих</w:t>
            </w:r>
          </w:p>
          <w:p w:rsidR="004E29A3" w:rsidRPr="001A0563" w:rsidRDefault="004E29A3" w:rsidP="004E29A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Снег.</w:t>
            </w:r>
          </w:p>
          <w:p w:rsidR="004E29A3" w:rsidRPr="001A0563" w:rsidRDefault="004E29A3" w:rsidP="004E29A3">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Мы снежинки! Это мы – парашутики зимы</w:t>
            </w:r>
          </w:p>
          <w:p w:rsidR="004E29A3" w:rsidRPr="001A0563" w:rsidRDefault="004E29A3" w:rsidP="004E29A3">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Это мы над вами кружим, это мы с ветрами дружим</w:t>
            </w:r>
          </w:p>
          <w:p w:rsidR="004E29A3" w:rsidRPr="001A0563" w:rsidRDefault="004E29A3" w:rsidP="004E29A3">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Мы танцуем дни и ночи, даже несколько недель</w:t>
            </w:r>
          </w:p>
          <w:p w:rsidR="004E29A3" w:rsidRPr="001A0563" w:rsidRDefault="004E29A3" w:rsidP="004E29A3">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Наши танцы между прочим, называются метель!</w:t>
            </w:r>
          </w:p>
          <w:p w:rsidR="004E29A3" w:rsidRPr="001A0563" w:rsidRDefault="004E29A3" w:rsidP="004E29A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Подвижная игра</w:t>
            </w:r>
          </w:p>
          <w:p w:rsidR="004E29A3" w:rsidRPr="001A0563" w:rsidRDefault="004E29A3" w:rsidP="004E29A3">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«Мороз – красный нос»</w:t>
            </w:r>
          </w:p>
          <w:p w:rsidR="004E29A3" w:rsidRPr="001A0563" w:rsidRDefault="004E29A3" w:rsidP="004E29A3">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дети стоят по кругу, мороз (воспитатель) в центре:</w:t>
            </w:r>
          </w:p>
          <w:p w:rsidR="004E29A3" w:rsidRPr="001A0563" w:rsidRDefault="004E29A3" w:rsidP="004E29A3">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 Я Мороз красный нос заморожу носик,</w:t>
            </w:r>
          </w:p>
          <w:p w:rsidR="004E29A3" w:rsidRPr="001A0563" w:rsidRDefault="004E29A3" w:rsidP="004E29A3">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Я Мороз красный нос заморожу (щёчки, ручки, ушки…) – Мороз ловит, кто не успел спрятать нос…</w:t>
            </w:r>
          </w:p>
          <w:p w:rsidR="004E29A3" w:rsidRPr="001A0563" w:rsidRDefault="004E29A3" w:rsidP="004E29A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Жеке жұмыстар/</w:t>
            </w:r>
          </w:p>
          <w:p w:rsidR="004E29A3" w:rsidRPr="001A0563" w:rsidRDefault="004E29A3" w:rsidP="004E29A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t>Индивидуальная работа:</w:t>
            </w:r>
            <w:r w:rsidRPr="001A0563">
              <w:rPr>
                <w:rFonts w:ascii="Times New Roman" w:hAnsi="Times New Roman" w:cs="Times New Roman"/>
                <w:b/>
                <w:bCs/>
                <w:sz w:val="20"/>
                <w:szCs w:val="20"/>
              </w:rPr>
              <w:t xml:space="preserve"> </w:t>
            </w:r>
          </w:p>
          <w:p w:rsidR="004E29A3" w:rsidRPr="001A0563" w:rsidRDefault="004E29A3" w:rsidP="004E29A3">
            <w:pPr>
              <w:contextualSpacing/>
              <w:jc w:val="both"/>
              <w:rPr>
                <w:rFonts w:ascii="Times New Roman" w:hAnsi="Times New Roman" w:cs="Times New Roman"/>
                <w:bCs/>
                <w:sz w:val="20"/>
                <w:szCs w:val="20"/>
              </w:rPr>
            </w:pPr>
            <w:r w:rsidRPr="001A0563">
              <w:rPr>
                <w:rFonts w:ascii="Times New Roman" w:hAnsi="Times New Roman" w:cs="Times New Roman"/>
                <w:b/>
                <w:bCs/>
                <w:iCs/>
                <w:sz w:val="20"/>
                <w:szCs w:val="20"/>
              </w:rPr>
              <w:t>Цель:</w:t>
            </w:r>
            <w:r w:rsidRPr="001A0563">
              <w:rPr>
                <w:rFonts w:ascii="Times New Roman" w:hAnsi="Times New Roman" w:cs="Times New Roman"/>
                <w:bCs/>
                <w:sz w:val="20"/>
                <w:szCs w:val="20"/>
              </w:rPr>
              <w:t xml:space="preserve"> закреплять умения выполнять правила подвижных игр</w:t>
            </w:r>
          </w:p>
          <w:p w:rsidR="004E29A3" w:rsidRPr="001A0563" w:rsidRDefault="004E29A3" w:rsidP="004E29A3">
            <w:pPr>
              <w:contextualSpacing/>
              <w:jc w:val="both"/>
              <w:rPr>
                <w:rFonts w:ascii="Times New Roman" w:hAnsi="Times New Roman" w:cs="Times New Roman"/>
                <w:b/>
                <w:bCs/>
                <w:i/>
                <w:sz w:val="20"/>
                <w:szCs w:val="20"/>
              </w:rPr>
            </w:pPr>
            <w:r>
              <w:rPr>
                <w:rFonts w:ascii="Times New Roman" w:hAnsi="Times New Roman" w:cs="Times New Roman"/>
                <w:b/>
                <w:bCs/>
                <w:i/>
                <w:sz w:val="20"/>
                <w:szCs w:val="20"/>
              </w:rPr>
              <w:t>(</w:t>
            </w:r>
            <w:r w:rsidR="00EA2AFB">
              <w:rPr>
                <w:rFonts w:ascii="Times New Roman" w:hAnsi="Times New Roman" w:cs="Times New Roman"/>
                <w:b/>
                <w:bCs/>
                <w:i/>
                <w:sz w:val="20"/>
                <w:szCs w:val="20"/>
              </w:rPr>
              <w:t>Нина,Таисия</w:t>
            </w:r>
            <w:r w:rsidRPr="001A0563">
              <w:rPr>
                <w:rFonts w:ascii="Times New Roman" w:hAnsi="Times New Roman" w:cs="Times New Roman"/>
                <w:b/>
                <w:bCs/>
                <w:i/>
                <w:sz w:val="20"/>
                <w:szCs w:val="20"/>
              </w:rPr>
              <w:t>)</w:t>
            </w:r>
          </w:p>
          <w:p w:rsidR="004E29A3" w:rsidRPr="001A0563" w:rsidRDefault="004E29A3" w:rsidP="004E29A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Труд</w:t>
            </w:r>
          </w:p>
          <w:p w:rsidR="004E29A3" w:rsidRPr="001A0563" w:rsidRDefault="004E29A3" w:rsidP="004E29A3">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Очистка снега с тропинок</w:t>
            </w:r>
          </w:p>
        </w:tc>
        <w:tc>
          <w:tcPr>
            <w:tcW w:w="2409" w:type="dxa"/>
            <w:gridSpan w:val="3"/>
          </w:tcPr>
          <w:p w:rsidR="004E29A3" w:rsidRPr="001A0563" w:rsidRDefault="004E29A3" w:rsidP="004E29A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lastRenderedPageBreak/>
              <w:t>Прогулка</w:t>
            </w:r>
          </w:p>
          <w:p w:rsidR="004E29A3" w:rsidRPr="001A0563" w:rsidRDefault="004E29A3" w:rsidP="004E29A3">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 xml:space="preserve">На участке подкармливаем птиц. Наблюдаем за ними. Синица подвижна, имеет красивое оперенье. Ворона и голубь ходят важно, медленно. Воробьи и синички </w:t>
            </w:r>
            <w:r w:rsidRPr="001A0563">
              <w:rPr>
                <w:rFonts w:ascii="Times New Roman" w:hAnsi="Times New Roman" w:cs="Times New Roman"/>
                <w:bCs/>
                <w:sz w:val="20"/>
                <w:szCs w:val="20"/>
              </w:rPr>
              <w:lastRenderedPageBreak/>
              <w:t>прыгают, быстро машут крыльями. Как клюют зёрнышки…</w:t>
            </w:r>
          </w:p>
          <w:p w:rsidR="004E29A3" w:rsidRPr="001A0563" w:rsidRDefault="004E29A3" w:rsidP="004E29A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Потешка</w:t>
            </w:r>
          </w:p>
          <w:p w:rsidR="004E29A3" w:rsidRPr="004E531A" w:rsidRDefault="004E29A3" w:rsidP="004E29A3">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Ждут воробьи</w:t>
            </w:r>
          </w:p>
          <w:p w:rsidR="004E29A3" w:rsidRPr="004E531A" w:rsidRDefault="004E29A3" w:rsidP="004E29A3">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У кормушки кормёжки,</w:t>
            </w:r>
          </w:p>
          <w:p w:rsidR="004E29A3" w:rsidRPr="001A0563" w:rsidRDefault="004E29A3" w:rsidP="004E29A3">
            <w:pPr>
              <w:contextualSpacing/>
              <w:jc w:val="both"/>
              <w:rPr>
                <w:rFonts w:ascii="Times New Roman" w:hAnsi="Times New Roman" w:cs="Times New Roman"/>
                <w:b/>
                <w:bCs/>
                <w:sz w:val="20"/>
                <w:szCs w:val="20"/>
              </w:rPr>
            </w:pPr>
            <w:r w:rsidRPr="004E531A">
              <w:rPr>
                <w:rFonts w:ascii="Times New Roman" w:hAnsi="Times New Roman" w:cs="Times New Roman"/>
                <w:bCs/>
                <w:sz w:val="20"/>
                <w:szCs w:val="20"/>
              </w:rPr>
              <w:t>Принёс им Маркушка в кармашке морошки</w:t>
            </w:r>
            <w:r w:rsidRPr="001A0563">
              <w:rPr>
                <w:rFonts w:ascii="Times New Roman" w:hAnsi="Times New Roman" w:cs="Times New Roman"/>
                <w:b/>
                <w:bCs/>
                <w:sz w:val="20"/>
                <w:szCs w:val="20"/>
              </w:rPr>
              <w:t>!</w:t>
            </w:r>
          </w:p>
          <w:p w:rsidR="004E29A3" w:rsidRDefault="004E29A3" w:rsidP="004E29A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Подвижная игра</w:t>
            </w:r>
          </w:p>
          <w:p w:rsidR="004E29A3" w:rsidRPr="004E531A" w:rsidRDefault="004E29A3" w:rsidP="004E29A3">
            <w:pPr>
              <w:contextualSpacing/>
              <w:jc w:val="both"/>
              <w:rPr>
                <w:rFonts w:ascii="Times New Roman" w:hAnsi="Times New Roman" w:cs="Times New Roman"/>
                <w:b/>
                <w:bCs/>
                <w:sz w:val="20"/>
                <w:szCs w:val="20"/>
              </w:rPr>
            </w:pPr>
            <w:r>
              <w:rPr>
                <w:rFonts w:ascii="Times New Roman" w:hAnsi="Times New Roman" w:cs="Times New Roman"/>
                <w:b/>
                <w:bCs/>
                <w:sz w:val="20"/>
                <w:szCs w:val="20"/>
              </w:rPr>
              <w:t>«Б</w:t>
            </w:r>
            <w:r w:rsidRPr="004E531A">
              <w:rPr>
                <w:rFonts w:ascii="Times New Roman" w:hAnsi="Times New Roman" w:cs="Times New Roman"/>
                <w:b/>
                <w:bCs/>
                <w:sz w:val="20"/>
                <w:szCs w:val="20"/>
              </w:rPr>
              <w:t>егите ко мне» (домик)</w:t>
            </w:r>
          </w:p>
          <w:p w:rsidR="004E29A3" w:rsidRPr="001A0563" w:rsidRDefault="004E29A3" w:rsidP="004E29A3">
            <w:pPr>
              <w:contextualSpacing/>
              <w:jc w:val="both"/>
              <w:rPr>
                <w:rFonts w:ascii="Times New Roman" w:hAnsi="Times New Roman" w:cs="Times New Roman"/>
                <w:b/>
                <w:bCs/>
                <w:sz w:val="20"/>
                <w:szCs w:val="20"/>
                <w:lang w:val="kk-KZ"/>
              </w:rPr>
            </w:pPr>
            <w:r w:rsidRPr="004E531A">
              <w:rPr>
                <w:rFonts w:ascii="Times New Roman" w:hAnsi="Times New Roman" w:cs="Times New Roman"/>
                <w:bCs/>
                <w:sz w:val="20"/>
                <w:szCs w:val="20"/>
              </w:rPr>
              <w:t>каждый играющий выбирает себе домик (круг начерченный на снегу…) по сигналу воспитателя дети выбегают на площадку, легко и тихо бегают в разных направлениях. На сигнал «домик» они возвращаются в разных направлениях</w:t>
            </w:r>
            <w:r w:rsidRPr="001A0563">
              <w:rPr>
                <w:rFonts w:ascii="Times New Roman" w:hAnsi="Times New Roman" w:cs="Times New Roman"/>
                <w:b/>
                <w:bCs/>
                <w:sz w:val="20"/>
                <w:szCs w:val="20"/>
                <w:lang w:val="kk-KZ"/>
              </w:rPr>
              <w:t>Жеке жұмыстар/</w:t>
            </w:r>
          </w:p>
          <w:p w:rsidR="004E29A3" w:rsidRPr="001A0563" w:rsidRDefault="004E29A3" w:rsidP="004E29A3">
            <w:pPr>
              <w:contextualSpacing/>
              <w:jc w:val="both"/>
              <w:rPr>
                <w:rFonts w:ascii="Times New Roman" w:hAnsi="Times New Roman" w:cs="Times New Roman"/>
                <w:bCs/>
                <w:iCs/>
                <w:sz w:val="20"/>
                <w:szCs w:val="20"/>
              </w:rPr>
            </w:pPr>
            <w:r w:rsidRPr="001A0563">
              <w:rPr>
                <w:rFonts w:ascii="Times New Roman" w:hAnsi="Times New Roman" w:cs="Times New Roman"/>
                <w:b/>
                <w:bCs/>
                <w:sz w:val="20"/>
                <w:szCs w:val="20"/>
                <w:lang w:val="kk-KZ"/>
              </w:rPr>
              <w:t>Индивидуальная работа:</w:t>
            </w:r>
            <w:r w:rsidRPr="001A0563">
              <w:rPr>
                <w:rFonts w:ascii="Times New Roman" w:hAnsi="Times New Roman" w:cs="Times New Roman"/>
                <w:b/>
                <w:bCs/>
                <w:sz w:val="20"/>
                <w:szCs w:val="20"/>
              </w:rPr>
              <w:t xml:space="preserve"> Цель: </w:t>
            </w:r>
            <w:r w:rsidRPr="001A0563">
              <w:rPr>
                <w:rFonts w:ascii="Times New Roman" w:hAnsi="Times New Roman" w:cs="Times New Roman"/>
                <w:bCs/>
                <w:iCs/>
                <w:sz w:val="20"/>
                <w:szCs w:val="20"/>
              </w:rPr>
              <w:t>совершенствовать основные виды движений в различных формах организации двигательной активности</w:t>
            </w:r>
          </w:p>
          <w:p w:rsidR="004E29A3" w:rsidRPr="001A0563" w:rsidRDefault="004E29A3" w:rsidP="004E29A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w:t>
            </w:r>
            <w:r>
              <w:rPr>
                <w:rFonts w:ascii="Times New Roman" w:hAnsi="Times New Roman" w:cs="Times New Roman"/>
                <w:b/>
                <w:bCs/>
                <w:i/>
                <w:sz w:val="20"/>
                <w:szCs w:val="20"/>
              </w:rPr>
              <w:t>Алан,</w:t>
            </w:r>
            <w:r w:rsidR="00EA2AFB">
              <w:rPr>
                <w:rFonts w:ascii="Times New Roman" w:hAnsi="Times New Roman" w:cs="Times New Roman"/>
                <w:b/>
                <w:bCs/>
                <w:i/>
                <w:sz w:val="20"/>
                <w:szCs w:val="20"/>
              </w:rPr>
              <w:t>Артемий</w:t>
            </w:r>
            <w:r w:rsidRPr="001A0563">
              <w:rPr>
                <w:rFonts w:ascii="Times New Roman" w:hAnsi="Times New Roman" w:cs="Times New Roman"/>
                <w:b/>
                <w:bCs/>
                <w:sz w:val="20"/>
                <w:szCs w:val="20"/>
              </w:rPr>
              <w:t>)</w:t>
            </w:r>
          </w:p>
          <w:p w:rsidR="004E29A3" w:rsidRPr="001A0563" w:rsidRDefault="004E29A3" w:rsidP="004E29A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Труд</w:t>
            </w:r>
          </w:p>
          <w:p w:rsidR="004E29A3" w:rsidRPr="001A0563" w:rsidRDefault="004E29A3" w:rsidP="004E29A3">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Уборка снега на участке</w:t>
            </w:r>
          </w:p>
        </w:tc>
        <w:tc>
          <w:tcPr>
            <w:tcW w:w="2460" w:type="dxa"/>
            <w:gridSpan w:val="3"/>
          </w:tcPr>
          <w:p w:rsidR="004E29A3" w:rsidRPr="001A0563" w:rsidRDefault="004E29A3" w:rsidP="004E29A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lastRenderedPageBreak/>
              <w:t>Прогулка</w:t>
            </w:r>
          </w:p>
          <w:p w:rsidR="004E29A3" w:rsidRPr="004E531A" w:rsidRDefault="004E29A3" w:rsidP="004E29A3">
            <w:pPr>
              <w:contextualSpacing/>
              <w:jc w:val="both"/>
              <w:rPr>
                <w:rFonts w:ascii="Times New Roman" w:hAnsi="Times New Roman" w:cs="Times New Roman"/>
                <w:bCs/>
                <w:iCs/>
                <w:sz w:val="20"/>
                <w:szCs w:val="20"/>
              </w:rPr>
            </w:pPr>
            <w:r w:rsidRPr="004E531A">
              <w:rPr>
                <w:rFonts w:ascii="Times New Roman" w:hAnsi="Times New Roman" w:cs="Times New Roman"/>
                <w:bCs/>
                <w:iCs/>
                <w:sz w:val="20"/>
                <w:szCs w:val="20"/>
              </w:rPr>
              <w:t xml:space="preserve">Дети вышли на прогулку оглянулись а кругом много снега намела зимушка-зима, не проехать не пройти. Рассказать о необходимости работы дворника. В ходе </w:t>
            </w:r>
            <w:r w:rsidRPr="004E531A">
              <w:rPr>
                <w:rFonts w:ascii="Times New Roman" w:hAnsi="Times New Roman" w:cs="Times New Roman"/>
                <w:bCs/>
                <w:iCs/>
                <w:sz w:val="20"/>
                <w:szCs w:val="20"/>
              </w:rPr>
              <w:lastRenderedPageBreak/>
              <w:t>наблюдения обратить внимание детей на то, как дворник убирает дорожки в детском саду, чистит снег.</w:t>
            </w:r>
          </w:p>
          <w:p w:rsidR="004E29A3" w:rsidRDefault="004E29A3" w:rsidP="004E29A3">
            <w:pPr>
              <w:contextualSpacing/>
              <w:jc w:val="both"/>
              <w:rPr>
                <w:rFonts w:ascii="Times New Roman" w:hAnsi="Times New Roman" w:cs="Times New Roman"/>
                <w:bCs/>
                <w:iCs/>
                <w:sz w:val="20"/>
                <w:szCs w:val="20"/>
              </w:rPr>
            </w:pPr>
            <w:r w:rsidRPr="004E531A">
              <w:rPr>
                <w:rFonts w:ascii="Times New Roman" w:hAnsi="Times New Roman" w:cs="Times New Roman"/>
                <w:bCs/>
                <w:iCs/>
                <w:sz w:val="20"/>
                <w:szCs w:val="20"/>
              </w:rPr>
              <w:t>Предложить детям помочь дворнику.</w:t>
            </w:r>
          </w:p>
          <w:p w:rsidR="004E29A3" w:rsidRPr="001A0563" w:rsidRDefault="004E29A3" w:rsidP="004E29A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Стих</w:t>
            </w:r>
          </w:p>
          <w:p w:rsidR="004E29A3" w:rsidRPr="004E531A" w:rsidRDefault="004E29A3" w:rsidP="004E29A3">
            <w:pPr>
              <w:contextualSpacing/>
              <w:jc w:val="both"/>
              <w:rPr>
                <w:rFonts w:ascii="Times New Roman" w:hAnsi="Times New Roman" w:cs="Times New Roman"/>
                <w:b/>
                <w:bCs/>
                <w:sz w:val="20"/>
                <w:szCs w:val="20"/>
              </w:rPr>
            </w:pPr>
            <w:r w:rsidRPr="004E531A">
              <w:rPr>
                <w:rFonts w:ascii="Times New Roman" w:hAnsi="Times New Roman" w:cs="Times New Roman"/>
                <w:b/>
                <w:bCs/>
                <w:sz w:val="20"/>
                <w:szCs w:val="20"/>
              </w:rPr>
              <w:t>Зимний – теремок.</w:t>
            </w:r>
          </w:p>
          <w:p w:rsidR="004E29A3" w:rsidRPr="004E531A" w:rsidRDefault="004E29A3" w:rsidP="004E29A3">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Лопаткой копаю, копаю снежок.</w:t>
            </w:r>
          </w:p>
          <w:p w:rsidR="004E29A3" w:rsidRPr="004E531A" w:rsidRDefault="004E29A3" w:rsidP="004E29A3">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Построю из снега домок-теремок</w:t>
            </w:r>
          </w:p>
          <w:p w:rsidR="004E29A3" w:rsidRPr="004E531A" w:rsidRDefault="004E29A3" w:rsidP="004E29A3">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И дверь, и окошко я вырублю в нём</w:t>
            </w:r>
          </w:p>
          <w:p w:rsidR="004E29A3" w:rsidRPr="004E531A" w:rsidRDefault="004E29A3" w:rsidP="004E29A3">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Расчищу дорожки, посыплю песком</w:t>
            </w:r>
          </w:p>
          <w:p w:rsidR="004E29A3" w:rsidRPr="004E531A" w:rsidRDefault="004E29A3" w:rsidP="004E29A3">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Я зайке скажу:</w:t>
            </w:r>
          </w:p>
          <w:p w:rsidR="004E29A3" w:rsidRPr="004E531A" w:rsidRDefault="004E29A3" w:rsidP="004E29A3">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«Приходи ко мне жить. С тобою зайчишка мы будем дружить</w:t>
            </w:r>
          </w:p>
          <w:p w:rsidR="004E29A3" w:rsidRPr="001A0563" w:rsidRDefault="004E29A3" w:rsidP="004E29A3">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Мы  волка не пустим к себе в теремок и снежные двери запрём на замок».</w:t>
            </w:r>
            <w:r w:rsidRPr="001A0563">
              <w:rPr>
                <w:rFonts w:ascii="Times New Roman" w:hAnsi="Times New Roman" w:cs="Times New Roman"/>
                <w:bCs/>
                <w:sz w:val="20"/>
                <w:szCs w:val="20"/>
              </w:rPr>
              <w:t>.</w:t>
            </w:r>
          </w:p>
          <w:p w:rsidR="004E29A3" w:rsidRPr="001A0563" w:rsidRDefault="004E29A3" w:rsidP="004E29A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Подвижная игра</w:t>
            </w:r>
          </w:p>
          <w:p w:rsidR="004E29A3" w:rsidRPr="001A0563" w:rsidRDefault="004E29A3" w:rsidP="004E29A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п/и «</w:t>
            </w:r>
            <w:r w:rsidRPr="004E531A">
              <w:rPr>
                <w:rFonts w:ascii="Times New Roman" w:hAnsi="Times New Roman" w:cs="Times New Roman"/>
                <w:b/>
                <w:bCs/>
                <w:sz w:val="20"/>
                <w:szCs w:val="20"/>
              </w:rPr>
              <w:t>Ворона и собачка</w:t>
            </w:r>
            <w:r w:rsidRPr="001A0563">
              <w:rPr>
                <w:rFonts w:ascii="Times New Roman" w:hAnsi="Times New Roman" w:cs="Times New Roman"/>
                <w:b/>
                <w:bCs/>
                <w:sz w:val="20"/>
                <w:szCs w:val="20"/>
              </w:rPr>
              <w:t>»</w:t>
            </w:r>
          </w:p>
          <w:p w:rsidR="004E29A3" w:rsidRPr="004E531A" w:rsidRDefault="004E29A3" w:rsidP="004E29A3">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Воспитатель: Возле ёлочки зелёной</w:t>
            </w:r>
          </w:p>
          <w:p w:rsidR="004E29A3" w:rsidRPr="004E531A" w:rsidRDefault="004E29A3" w:rsidP="004E29A3">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Скачут, каркают вороны: «Кар! Кар! Кар!»</w:t>
            </w:r>
          </w:p>
          <w:p w:rsidR="004E29A3" w:rsidRPr="004E531A" w:rsidRDefault="004E29A3" w:rsidP="004E29A3">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Дети прыгают, изображая ворон, издают каркающие звуки. Педагог подходит к «воронам», берёт в руки игрушечную собачку и говорит:</w:t>
            </w:r>
          </w:p>
          <w:p w:rsidR="004E29A3" w:rsidRPr="004E531A" w:rsidRDefault="004E29A3" w:rsidP="004E29A3">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Тут собачка прибежала</w:t>
            </w:r>
          </w:p>
          <w:p w:rsidR="004E29A3" w:rsidRPr="004E531A" w:rsidRDefault="004E29A3" w:rsidP="004E29A3">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И  ворон всех разогнала: «Ав! Ав! Ав!»</w:t>
            </w:r>
          </w:p>
          <w:p w:rsidR="004E29A3" w:rsidRPr="004E531A" w:rsidRDefault="004E29A3" w:rsidP="004E29A3">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«Вороны» разбегаются в разные стороны. (повтор 2-3 раза).</w:t>
            </w:r>
          </w:p>
          <w:p w:rsidR="004E29A3" w:rsidRPr="001A0563" w:rsidRDefault="004E29A3" w:rsidP="004E29A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Жеке жұмыстар/</w:t>
            </w:r>
          </w:p>
          <w:p w:rsidR="004E29A3" w:rsidRPr="001A0563" w:rsidRDefault="004E29A3" w:rsidP="004E29A3">
            <w:pPr>
              <w:contextualSpacing/>
              <w:jc w:val="both"/>
              <w:rPr>
                <w:rFonts w:ascii="Times New Roman" w:hAnsi="Times New Roman" w:cs="Times New Roman"/>
                <w:bCs/>
                <w:sz w:val="20"/>
                <w:szCs w:val="20"/>
              </w:rPr>
            </w:pPr>
            <w:r w:rsidRPr="001A0563">
              <w:rPr>
                <w:rFonts w:ascii="Times New Roman" w:hAnsi="Times New Roman" w:cs="Times New Roman"/>
                <w:b/>
                <w:bCs/>
                <w:sz w:val="20"/>
                <w:szCs w:val="20"/>
                <w:lang w:val="kk-KZ"/>
              </w:rPr>
              <w:t>Индивидуальная работа:</w:t>
            </w:r>
          </w:p>
          <w:p w:rsidR="004E29A3" w:rsidRPr="001A0563" w:rsidRDefault="004E29A3" w:rsidP="004E29A3">
            <w:pPr>
              <w:contextualSpacing/>
              <w:jc w:val="both"/>
              <w:rPr>
                <w:rFonts w:ascii="Times New Roman" w:hAnsi="Times New Roman" w:cs="Times New Roman"/>
                <w:bCs/>
                <w:iCs/>
                <w:sz w:val="20"/>
                <w:szCs w:val="20"/>
              </w:rPr>
            </w:pPr>
            <w:r w:rsidRPr="001A0563">
              <w:rPr>
                <w:rFonts w:ascii="Times New Roman" w:hAnsi="Times New Roman" w:cs="Times New Roman"/>
                <w:b/>
                <w:bCs/>
                <w:iCs/>
                <w:sz w:val="20"/>
                <w:szCs w:val="20"/>
              </w:rPr>
              <w:t>Цель</w:t>
            </w:r>
            <w:r w:rsidRPr="001A0563">
              <w:rPr>
                <w:rFonts w:ascii="Times New Roman" w:hAnsi="Times New Roman" w:cs="Times New Roman"/>
                <w:bCs/>
                <w:i/>
                <w:iCs/>
                <w:sz w:val="20"/>
                <w:szCs w:val="20"/>
              </w:rPr>
              <w:t xml:space="preserve">: </w:t>
            </w:r>
            <w:r w:rsidRPr="001A0563">
              <w:rPr>
                <w:rFonts w:ascii="Times New Roman" w:hAnsi="Times New Roman" w:cs="Times New Roman"/>
                <w:bCs/>
                <w:iCs/>
                <w:sz w:val="20"/>
                <w:szCs w:val="20"/>
              </w:rPr>
              <w:t>закреплять умения выполнять правила подвижных игр</w:t>
            </w:r>
          </w:p>
          <w:p w:rsidR="004E29A3" w:rsidRPr="001A0563" w:rsidRDefault="004E29A3" w:rsidP="004E29A3">
            <w:pPr>
              <w:contextualSpacing/>
              <w:jc w:val="both"/>
              <w:rPr>
                <w:rFonts w:ascii="Times New Roman" w:hAnsi="Times New Roman" w:cs="Times New Roman"/>
                <w:bCs/>
                <w:iCs/>
                <w:sz w:val="20"/>
                <w:szCs w:val="20"/>
              </w:rPr>
            </w:pPr>
            <w:r w:rsidRPr="001A0563">
              <w:rPr>
                <w:rFonts w:ascii="Times New Roman" w:hAnsi="Times New Roman" w:cs="Times New Roman"/>
                <w:bCs/>
                <w:iCs/>
                <w:sz w:val="20"/>
                <w:szCs w:val="20"/>
              </w:rPr>
              <w:lastRenderedPageBreak/>
              <w:t>(</w:t>
            </w:r>
            <w:r w:rsidR="00EA2AFB">
              <w:rPr>
                <w:rFonts w:ascii="Times New Roman" w:hAnsi="Times New Roman" w:cs="Times New Roman"/>
                <w:b/>
                <w:bCs/>
                <w:i/>
                <w:iCs/>
                <w:sz w:val="20"/>
                <w:szCs w:val="20"/>
              </w:rPr>
              <w:t>Абдул,Артём Хо</w:t>
            </w:r>
            <w:r w:rsidRPr="001A0563">
              <w:rPr>
                <w:rFonts w:ascii="Times New Roman" w:hAnsi="Times New Roman" w:cs="Times New Roman"/>
                <w:bCs/>
                <w:iCs/>
                <w:sz w:val="20"/>
                <w:szCs w:val="20"/>
              </w:rPr>
              <w:t>)</w:t>
            </w:r>
          </w:p>
          <w:p w:rsidR="004E29A3" w:rsidRPr="001A0563" w:rsidRDefault="004E29A3" w:rsidP="004E29A3">
            <w:pPr>
              <w:contextualSpacing/>
              <w:jc w:val="both"/>
              <w:rPr>
                <w:rFonts w:ascii="Times New Roman" w:hAnsi="Times New Roman" w:cs="Times New Roman"/>
                <w:b/>
                <w:bCs/>
                <w:iCs/>
                <w:sz w:val="20"/>
                <w:szCs w:val="20"/>
              </w:rPr>
            </w:pPr>
            <w:r w:rsidRPr="001A0563">
              <w:rPr>
                <w:rFonts w:ascii="Times New Roman" w:hAnsi="Times New Roman" w:cs="Times New Roman"/>
                <w:b/>
                <w:bCs/>
                <w:iCs/>
                <w:sz w:val="20"/>
                <w:szCs w:val="20"/>
              </w:rPr>
              <w:t>Труд</w:t>
            </w:r>
          </w:p>
          <w:p w:rsidR="004E29A3" w:rsidRPr="001A0563" w:rsidRDefault="004E29A3" w:rsidP="004E29A3">
            <w:pPr>
              <w:contextualSpacing/>
              <w:jc w:val="both"/>
              <w:rPr>
                <w:rFonts w:ascii="Times New Roman" w:hAnsi="Times New Roman" w:cs="Times New Roman"/>
                <w:b/>
                <w:bCs/>
                <w:sz w:val="20"/>
                <w:szCs w:val="20"/>
              </w:rPr>
            </w:pPr>
            <w:r w:rsidRPr="001A0563">
              <w:rPr>
                <w:rFonts w:ascii="Times New Roman" w:hAnsi="Times New Roman" w:cs="Times New Roman"/>
                <w:bCs/>
                <w:sz w:val="20"/>
                <w:szCs w:val="20"/>
              </w:rPr>
              <w:t>Насыпать корм для птиц в кормушку.</w:t>
            </w:r>
          </w:p>
          <w:p w:rsidR="004E29A3" w:rsidRPr="001A0563" w:rsidRDefault="004E29A3" w:rsidP="004E29A3">
            <w:pPr>
              <w:contextualSpacing/>
              <w:jc w:val="both"/>
              <w:rPr>
                <w:rFonts w:ascii="Times New Roman" w:hAnsi="Times New Roman" w:cs="Times New Roman"/>
                <w:b/>
                <w:bCs/>
                <w:sz w:val="20"/>
                <w:szCs w:val="20"/>
              </w:rPr>
            </w:pPr>
          </w:p>
        </w:tc>
        <w:tc>
          <w:tcPr>
            <w:tcW w:w="3210" w:type="dxa"/>
            <w:gridSpan w:val="2"/>
          </w:tcPr>
          <w:p w:rsidR="004E29A3" w:rsidRPr="001A0563" w:rsidRDefault="004E29A3" w:rsidP="004E29A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lastRenderedPageBreak/>
              <w:t>Прогулка</w:t>
            </w:r>
          </w:p>
          <w:p w:rsidR="004E29A3" w:rsidRPr="004E531A" w:rsidRDefault="004E29A3" w:rsidP="004E29A3">
            <w:pPr>
              <w:contextualSpacing/>
              <w:jc w:val="both"/>
              <w:rPr>
                <w:rFonts w:ascii="Times New Roman" w:hAnsi="Times New Roman" w:cs="Times New Roman"/>
                <w:bCs/>
                <w:iCs/>
                <w:sz w:val="20"/>
                <w:szCs w:val="20"/>
              </w:rPr>
            </w:pPr>
            <w:r w:rsidRPr="004E531A">
              <w:rPr>
                <w:rFonts w:ascii="Times New Roman" w:hAnsi="Times New Roman" w:cs="Times New Roman"/>
                <w:bCs/>
                <w:iCs/>
                <w:sz w:val="20"/>
                <w:szCs w:val="20"/>
              </w:rPr>
              <w:t>Наблюдаем как самолёт летит в небе оставляя следы и как шумит мотор.</w:t>
            </w:r>
          </w:p>
          <w:p w:rsidR="004E29A3" w:rsidRPr="001A0563" w:rsidRDefault="004E29A3" w:rsidP="004E29A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Стих</w:t>
            </w:r>
          </w:p>
          <w:p w:rsidR="004E29A3" w:rsidRPr="004E531A" w:rsidRDefault="004E29A3" w:rsidP="004E29A3">
            <w:pPr>
              <w:contextualSpacing/>
              <w:jc w:val="both"/>
              <w:rPr>
                <w:rFonts w:ascii="Times New Roman" w:hAnsi="Times New Roman" w:cs="Times New Roman"/>
                <w:bCs/>
                <w:sz w:val="20"/>
                <w:szCs w:val="20"/>
              </w:rPr>
            </w:pPr>
            <w:r w:rsidRPr="001A0563">
              <w:rPr>
                <w:rFonts w:ascii="Times New Roman" w:hAnsi="Times New Roman" w:cs="Times New Roman"/>
                <w:b/>
                <w:bCs/>
                <w:sz w:val="20"/>
                <w:szCs w:val="20"/>
              </w:rPr>
              <w:t xml:space="preserve"> </w:t>
            </w:r>
            <w:r w:rsidRPr="004E531A">
              <w:rPr>
                <w:rFonts w:ascii="Times New Roman" w:hAnsi="Times New Roman" w:cs="Times New Roman"/>
                <w:bCs/>
                <w:sz w:val="20"/>
                <w:szCs w:val="20"/>
              </w:rPr>
              <w:t>Над дремучими лесами, над просторными полями,</w:t>
            </w:r>
          </w:p>
          <w:p w:rsidR="004E29A3" w:rsidRPr="004E531A" w:rsidRDefault="004E29A3" w:rsidP="004E29A3">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Над лужайкой, над рекой</w:t>
            </w:r>
          </w:p>
          <w:p w:rsidR="004E29A3" w:rsidRPr="004E531A" w:rsidRDefault="004E29A3" w:rsidP="004E29A3">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Самолёт летит большой: «У-у-</w:t>
            </w:r>
            <w:r w:rsidRPr="004E531A">
              <w:rPr>
                <w:rFonts w:ascii="Times New Roman" w:hAnsi="Times New Roman" w:cs="Times New Roman"/>
                <w:bCs/>
                <w:sz w:val="20"/>
                <w:szCs w:val="20"/>
              </w:rPr>
              <w:lastRenderedPageBreak/>
              <w:t>у…».</w:t>
            </w:r>
          </w:p>
          <w:p w:rsidR="004E29A3" w:rsidRPr="004E531A" w:rsidRDefault="004E29A3" w:rsidP="004E29A3">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Он похож на чудо-птицу, он огнями весь искрится,</w:t>
            </w:r>
          </w:p>
          <w:p w:rsidR="004E29A3" w:rsidRPr="004E531A" w:rsidRDefault="004E29A3" w:rsidP="004E29A3">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Сердце сильное стучит, беспрестанно говорит: «У-у-у…».</w:t>
            </w:r>
          </w:p>
          <w:p w:rsidR="004E29A3" w:rsidRPr="004E531A" w:rsidRDefault="004E29A3" w:rsidP="004E29A3">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Мне приснился сон однажды, будто я пилот отважный, по бескрайним небесам самолёт веду я сам. «У-у-у…».</w:t>
            </w:r>
          </w:p>
          <w:p w:rsidR="004E29A3" w:rsidRPr="001A0563" w:rsidRDefault="004E29A3" w:rsidP="004E29A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Подвижная игра</w:t>
            </w:r>
          </w:p>
          <w:p w:rsidR="004E29A3" w:rsidRPr="001A0563" w:rsidRDefault="004E29A3" w:rsidP="004E29A3">
            <w:pPr>
              <w:contextualSpacing/>
              <w:jc w:val="both"/>
              <w:rPr>
                <w:rFonts w:ascii="Times New Roman" w:hAnsi="Times New Roman" w:cs="Times New Roman"/>
                <w:bCs/>
                <w:sz w:val="20"/>
                <w:szCs w:val="20"/>
              </w:rPr>
            </w:pPr>
            <w:r w:rsidRPr="001A0563">
              <w:rPr>
                <w:rFonts w:ascii="Times New Roman" w:hAnsi="Times New Roman" w:cs="Times New Roman"/>
                <w:b/>
                <w:bCs/>
                <w:sz w:val="20"/>
                <w:szCs w:val="20"/>
              </w:rPr>
              <w:t xml:space="preserve"> «</w:t>
            </w:r>
            <w:r>
              <w:rPr>
                <w:rFonts w:ascii="Times New Roman" w:hAnsi="Times New Roman" w:cs="Times New Roman"/>
                <w:bCs/>
                <w:sz w:val="20"/>
                <w:szCs w:val="20"/>
              </w:rPr>
              <w:t>Самолеты</w:t>
            </w:r>
            <w:r w:rsidRPr="001A0563">
              <w:rPr>
                <w:rFonts w:ascii="Times New Roman" w:hAnsi="Times New Roman" w:cs="Times New Roman"/>
                <w:bCs/>
                <w:sz w:val="20"/>
                <w:szCs w:val="20"/>
              </w:rPr>
              <w:t>».</w:t>
            </w:r>
          </w:p>
          <w:p w:rsidR="004E29A3" w:rsidRPr="004E531A" w:rsidRDefault="004E29A3" w:rsidP="004E29A3">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дети изображают лётчиков. Они стоят в разных местах площадки. На сигнал воспитателя: «К полёту готовься», дети делают вращательные движения руками- заводят моторы. По сигналу «летите», они разводят руки в стороны и бегут в рассыпную по площадке. По команде «на посадку». Самолёты останавливаются и приземляются (дети опускаются на одно колено). Игра повторяется 5-6 раз.</w:t>
            </w:r>
          </w:p>
          <w:p w:rsidR="004E29A3" w:rsidRPr="001A0563" w:rsidRDefault="004E29A3" w:rsidP="004E29A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Жеке жұмыстар/</w:t>
            </w:r>
          </w:p>
          <w:p w:rsidR="004E29A3" w:rsidRPr="001A0563" w:rsidRDefault="004E29A3" w:rsidP="004E29A3">
            <w:pPr>
              <w:contextualSpacing/>
              <w:jc w:val="both"/>
              <w:rPr>
                <w:rFonts w:ascii="Times New Roman" w:hAnsi="Times New Roman" w:cs="Times New Roman"/>
                <w:bCs/>
                <w:sz w:val="20"/>
                <w:szCs w:val="20"/>
              </w:rPr>
            </w:pPr>
            <w:r w:rsidRPr="001A0563">
              <w:rPr>
                <w:rFonts w:ascii="Times New Roman" w:hAnsi="Times New Roman" w:cs="Times New Roman"/>
                <w:b/>
                <w:bCs/>
                <w:sz w:val="20"/>
                <w:szCs w:val="20"/>
                <w:lang w:val="kk-KZ"/>
              </w:rPr>
              <w:t>Индивидуальная работа:</w:t>
            </w:r>
            <w:r w:rsidRPr="001A0563">
              <w:rPr>
                <w:rFonts w:ascii="Times New Roman" w:hAnsi="Times New Roman" w:cs="Times New Roman"/>
                <w:b/>
                <w:bCs/>
                <w:sz w:val="20"/>
                <w:szCs w:val="20"/>
              </w:rPr>
              <w:t xml:space="preserve"> </w:t>
            </w:r>
          </w:p>
          <w:p w:rsidR="004E29A3" w:rsidRPr="001A0563" w:rsidRDefault="004E29A3" w:rsidP="004E29A3">
            <w:pPr>
              <w:contextualSpacing/>
              <w:jc w:val="both"/>
              <w:rPr>
                <w:rFonts w:ascii="Times New Roman" w:hAnsi="Times New Roman" w:cs="Times New Roman"/>
                <w:bCs/>
                <w:sz w:val="20"/>
                <w:szCs w:val="20"/>
              </w:rPr>
            </w:pPr>
            <w:r w:rsidRPr="001A0563">
              <w:rPr>
                <w:rFonts w:ascii="Times New Roman" w:hAnsi="Times New Roman" w:cs="Times New Roman"/>
                <w:b/>
                <w:bCs/>
                <w:sz w:val="20"/>
                <w:szCs w:val="20"/>
              </w:rPr>
              <w:t xml:space="preserve">Цель: </w:t>
            </w:r>
            <w:r w:rsidRPr="001A0563">
              <w:rPr>
                <w:rFonts w:ascii="Times New Roman" w:hAnsi="Times New Roman" w:cs="Times New Roman"/>
                <w:bCs/>
                <w:sz w:val="20"/>
                <w:szCs w:val="20"/>
              </w:rPr>
              <w:t>продолжать учить перестраиваться в звенья по 2</w:t>
            </w:r>
          </w:p>
          <w:p w:rsidR="004E29A3" w:rsidRPr="001A0563" w:rsidRDefault="004E29A3" w:rsidP="004E29A3">
            <w:pPr>
              <w:contextualSpacing/>
              <w:jc w:val="both"/>
              <w:rPr>
                <w:rFonts w:ascii="Times New Roman" w:hAnsi="Times New Roman" w:cs="Times New Roman"/>
                <w:b/>
                <w:bCs/>
                <w:i/>
                <w:sz w:val="20"/>
                <w:szCs w:val="20"/>
              </w:rPr>
            </w:pPr>
            <w:r w:rsidRPr="001A0563">
              <w:rPr>
                <w:rFonts w:ascii="Times New Roman" w:hAnsi="Times New Roman" w:cs="Times New Roman"/>
                <w:b/>
                <w:bCs/>
                <w:i/>
                <w:sz w:val="20"/>
                <w:szCs w:val="20"/>
              </w:rPr>
              <w:t>(</w:t>
            </w:r>
            <w:r>
              <w:rPr>
                <w:rFonts w:ascii="Times New Roman" w:hAnsi="Times New Roman" w:cs="Times New Roman"/>
                <w:b/>
                <w:bCs/>
                <w:i/>
                <w:sz w:val="20"/>
                <w:szCs w:val="20"/>
              </w:rPr>
              <w:t xml:space="preserve">Амина,  </w:t>
            </w:r>
            <w:r w:rsidR="00EA2AFB">
              <w:rPr>
                <w:rFonts w:ascii="Times New Roman" w:hAnsi="Times New Roman" w:cs="Times New Roman"/>
                <w:b/>
                <w:bCs/>
                <w:i/>
                <w:sz w:val="20"/>
                <w:szCs w:val="20"/>
              </w:rPr>
              <w:t>Нурик</w:t>
            </w:r>
            <w:r w:rsidRPr="001A0563">
              <w:rPr>
                <w:rFonts w:ascii="Times New Roman" w:hAnsi="Times New Roman" w:cs="Times New Roman"/>
                <w:b/>
                <w:bCs/>
                <w:i/>
                <w:sz w:val="20"/>
                <w:szCs w:val="20"/>
              </w:rPr>
              <w:t>)</w:t>
            </w:r>
          </w:p>
          <w:p w:rsidR="004E29A3" w:rsidRPr="001A0563" w:rsidRDefault="004E29A3" w:rsidP="004E29A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Труд</w:t>
            </w:r>
          </w:p>
          <w:p w:rsidR="004E29A3" w:rsidRPr="001A0563" w:rsidRDefault="004E29A3" w:rsidP="004E29A3">
            <w:pPr>
              <w:contextualSpacing/>
              <w:jc w:val="both"/>
              <w:rPr>
                <w:rFonts w:ascii="Times New Roman" w:hAnsi="Times New Roman" w:cs="Times New Roman"/>
                <w:b/>
                <w:bCs/>
                <w:sz w:val="20"/>
                <w:szCs w:val="20"/>
              </w:rPr>
            </w:pPr>
            <w:r w:rsidRPr="001A0563">
              <w:rPr>
                <w:rFonts w:ascii="Times New Roman" w:hAnsi="Times New Roman" w:cs="Times New Roman"/>
                <w:bCs/>
                <w:sz w:val="20"/>
                <w:szCs w:val="20"/>
              </w:rPr>
              <w:t xml:space="preserve">Снежные постройки </w:t>
            </w:r>
          </w:p>
        </w:tc>
      </w:tr>
      <w:tr w:rsidR="000171E1" w:rsidRPr="00B37B1F" w:rsidTr="000171E1">
        <w:tc>
          <w:tcPr>
            <w:tcW w:w="1887" w:type="dxa"/>
          </w:tcPr>
          <w:p w:rsidR="000171E1" w:rsidRPr="00B37B1F" w:rsidRDefault="000171E1" w:rsidP="000171E1">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lastRenderedPageBreak/>
              <w:t>Серуеннен қайту/</w:t>
            </w:r>
          </w:p>
          <w:p w:rsidR="000171E1" w:rsidRPr="00B37B1F" w:rsidRDefault="000171E1" w:rsidP="000171E1">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Возвращение с прогулки</w:t>
            </w:r>
          </w:p>
        </w:tc>
        <w:tc>
          <w:tcPr>
            <w:tcW w:w="12396" w:type="dxa"/>
            <w:gridSpan w:val="13"/>
          </w:tcPr>
          <w:p w:rsidR="000171E1" w:rsidRPr="00B37B1F" w:rsidRDefault="000171E1" w:rsidP="000171E1">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Кезекпен  шешіну, ойындар, балалардың еркін қызметі.</w:t>
            </w:r>
          </w:p>
          <w:p w:rsidR="000171E1" w:rsidRPr="00B37B1F" w:rsidRDefault="000171E1" w:rsidP="000171E1">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Последовательное раздевание, игры, свободная деятельность детей.</w:t>
            </w:r>
            <w:r w:rsidRPr="00B37B1F">
              <w:rPr>
                <w:rFonts w:ascii="Times New Roman" w:eastAsia="Calibri" w:hAnsi="Times New Roman" w:cs="Times New Roman"/>
                <w:b/>
                <w:sz w:val="20"/>
                <w:szCs w:val="20"/>
                <w:lang w:val="kk-KZ"/>
              </w:rPr>
              <w:t xml:space="preserve"> </w:t>
            </w:r>
          </w:p>
          <w:p w:rsidR="000171E1" w:rsidRPr="00B37B1F" w:rsidRDefault="000171E1" w:rsidP="000171E1">
            <w:pPr>
              <w:contextualSpacing/>
              <w:jc w:val="both"/>
              <w:rPr>
                <w:rFonts w:ascii="Times New Roman" w:eastAsia="Calibri" w:hAnsi="Times New Roman" w:cs="Times New Roman"/>
                <w:i/>
                <w:sz w:val="20"/>
                <w:szCs w:val="20"/>
                <w:lang w:val="kk-KZ"/>
              </w:rPr>
            </w:pPr>
            <w:r w:rsidRPr="00B37B1F">
              <w:rPr>
                <w:rFonts w:ascii="Times New Roman" w:eastAsia="Calibri" w:hAnsi="Times New Roman" w:cs="Times New Roman"/>
                <w:sz w:val="20"/>
                <w:szCs w:val="20"/>
                <w:lang w:val="kk-KZ"/>
              </w:rPr>
              <w:t>Совершенствовать умение самостоятельно одеваться и раздеваться в определенной последовательности.</w:t>
            </w:r>
            <w:r w:rsidRPr="00B37B1F">
              <w:rPr>
                <w:rFonts w:ascii="Times New Roman" w:eastAsia="Calibri" w:hAnsi="Times New Roman" w:cs="Times New Roman"/>
                <w:sz w:val="20"/>
                <w:szCs w:val="20"/>
              </w:rPr>
              <w:t xml:space="preserve"> Цель: учить различать парную обувь и одежду, подбирать правильно к левому варианту обуви, одежды — правый «Д/и Найди пару»</w:t>
            </w:r>
            <w:r w:rsidRPr="00B37B1F">
              <w:rPr>
                <w:rFonts w:ascii="Times New Roman" w:eastAsia="Calibri" w:hAnsi="Times New Roman" w:cs="Times New Roman"/>
                <w:i/>
                <w:sz w:val="20"/>
                <w:szCs w:val="20"/>
                <w:lang w:val="kk-KZ"/>
              </w:rPr>
              <w:t xml:space="preserve"> (коммукативная, самостоятельная игровая деятельность)</w:t>
            </w:r>
          </w:p>
          <w:p w:rsidR="001676E3" w:rsidRPr="001676E3" w:rsidRDefault="000171E1" w:rsidP="001676E3">
            <w:pPr>
              <w:rPr>
                <w:rFonts w:ascii="Times New Roman" w:hAnsi="Times New Roman" w:cs="Times New Roman"/>
                <w:sz w:val="20"/>
              </w:rPr>
            </w:pPr>
            <w:r w:rsidRPr="00B37B1F">
              <w:rPr>
                <w:rFonts w:ascii="Times New Roman" w:eastAsia="Calibri" w:hAnsi="Times New Roman" w:cs="Times New Roman"/>
                <w:i/>
                <w:sz w:val="20"/>
                <w:szCs w:val="20"/>
                <w:lang w:val="kk-KZ"/>
              </w:rPr>
              <w:t>«</w:t>
            </w:r>
            <w:r w:rsidR="001676E3" w:rsidRPr="001676E3">
              <w:rPr>
                <w:rFonts w:ascii="Times New Roman" w:hAnsi="Times New Roman" w:cs="Times New Roman"/>
                <w:sz w:val="20"/>
              </w:rPr>
              <w:t>Мне не надо помогать –Куртку сам сумею снять,</w:t>
            </w:r>
          </w:p>
          <w:p w:rsidR="001676E3" w:rsidRPr="001676E3" w:rsidRDefault="001676E3" w:rsidP="001676E3">
            <w:pPr>
              <w:rPr>
                <w:rFonts w:ascii="Times New Roman" w:hAnsi="Times New Roman" w:cs="Times New Roman"/>
                <w:sz w:val="20"/>
              </w:rPr>
            </w:pPr>
            <w:r w:rsidRPr="001676E3">
              <w:rPr>
                <w:rFonts w:ascii="Times New Roman" w:hAnsi="Times New Roman" w:cs="Times New Roman"/>
                <w:sz w:val="20"/>
              </w:rPr>
              <w:t>Сам разуюсь и ботинки</w:t>
            </w:r>
            <w:r>
              <w:rPr>
                <w:rFonts w:ascii="Times New Roman" w:hAnsi="Times New Roman" w:cs="Times New Roman"/>
                <w:sz w:val="20"/>
              </w:rPr>
              <w:t xml:space="preserve"> </w:t>
            </w:r>
            <w:r w:rsidRPr="001676E3">
              <w:rPr>
                <w:rFonts w:ascii="Times New Roman" w:hAnsi="Times New Roman" w:cs="Times New Roman"/>
                <w:sz w:val="20"/>
              </w:rPr>
              <w:t>Сам поставлю в шкаф с картинкой.</w:t>
            </w:r>
          </w:p>
          <w:p w:rsidR="000171E1" w:rsidRPr="00B37B1F" w:rsidRDefault="001676E3" w:rsidP="001676E3">
            <w:pPr>
              <w:rPr>
                <w:rFonts w:ascii="Times New Roman" w:eastAsia="Calibri" w:hAnsi="Times New Roman" w:cs="Times New Roman"/>
                <w:sz w:val="20"/>
                <w:szCs w:val="20"/>
                <w:lang w:val="kk-KZ"/>
              </w:rPr>
            </w:pPr>
            <w:r w:rsidRPr="001676E3">
              <w:rPr>
                <w:rFonts w:ascii="Times New Roman" w:hAnsi="Times New Roman" w:cs="Times New Roman"/>
                <w:sz w:val="20"/>
              </w:rPr>
              <w:t>Слушайте внимательно:Я самостоятельный!</w:t>
            </w:r>
            <w:r w:rsidR="000171E1" w:rsidRPr="00B37B1F">
              <w:rPr>
                <w:rFonts w:ascii="Times New Roman" w:eastAsia="Calibri" w:hAnsi="Times New Roman" w:cs="Times New Roman"/>
                <w:i/>
                <w:sz w:val="20"/>
                <w:szCs w:val="20"/>
                <w:lang w:val="kk-KZ"/>
              </w:rPr>
              <w:t>»</w:t>
            </w:r>
          </w:p>
        </w:tc>
      </w:tr>
      <w:tr w:rsidR="000171E1" w:rsidRPr="00B37B1F" w:rsidTr="000171E1">
        <w:tc>
          <w:tcPr>
            <w:tcW w:w="1887" w:type="dxa"/>
          </w:tcPr>
          <w:p w:rsidR="000171E1" w:rsidRPr="00B37B1F" w:rsidRDefault="000171E1" w:rsidP="000171E1">
            <w:pPr>
              <w:contextualSpacing/>
              <w:jc w:val="both"/>
              <w:rPr>
                <w:rFonts w:ascii="Times New Roman" w:eastAsia="Calibri" w:hAnsi="Times New Roman" w:cs="Times New Roman"/>
                <w:b/>
                <w:bCs/>
                <w:iCs/>
                <w:sz w:val="20"/>
                <w:szCs w:val="20"/>
              </w:rPr>
            </w:pPr>
            <w:r w:rsidRPr="00B37B1F">
              <w:rPr>
                <w:rFonts w:ascii="Times New Roman" w:eastAsia="Calibri" w:hAnsi="Times New Roman" w:cs="Times New Roman"/>
                <w:b/>
                <w:bCs/>
                <w:iCs/>
                <w:sz w:val="20"/>
                <w:szCs w:val="20"/>
                <w:lang w:val="kk-KZ"/>
              </w:rPr>
              <w:t>Түскі ас/</w:t>
            </w:r>
            <w:r w:rsidRPr="00B37B1F">
              <w:rPr>
                <w:rFonts w:ascii="Times New Roman" w:eastAsia="Calibri" w:hAnsi="Times New Roman" w:cs="Times New Roman"/>
                <w:b/>
                <w:bCs/>
                <w:iCs/>
                <w:sz w:val="20"/>
                <w:szCs w:val="20"/>
              </w:rPr>
              <w:t>Обед</w:t>
            </w:r>
          </w:p>
          <w:p w:rsidR="000171E1" w:rsidRPr="00B37B1F" w:rsidRDefault="000171E1" w:rsidP="000171E1">
            <w:pPr>
              <w:contextualSpacing/>
              <w:jc w:val="both"/>
              <w:rPr>
                <w:rFonts w:ascii="Times New Roman" w:eastAsia="Calibri" w:hAnsi="Times New Roman" w:cs="Times New Roman"/>
                <w:b/>
                <w:bCs/>
                <w:iCs/>
                <w:sz w:val="20"/>
                <w:szCs w:val="20"/>
              </w:rPr>
            </w:pPr>
            <w:r w:rsidRPr="00B37B1F">
              <w:rPr>
                <w:rFonts w:ascii="Times New Roman" w:eastAsia="Calibri" w:hAnsi="Times New Roman" w:cs="Times New Roman"/>
                <w:b/>
                <w:bCs/>
                <w:iCs/>
                <w:sz w:val="20"/>
                <w:szCs w:val="20"/>
              </w:rPr>
              <w:t>Асханада</w:t>
            </w:r>
            <w:r w:rsidRPr="00B37B1F">
              <w:rPr>
                <w:rFonts w:ascii="Times New Roman" w:eastAsia="Calibri" w:hAnsi="Times New Roman" w:cs="Times New Roman"/>
                <w:b/>
                <w:sz w:val="20"/>
                <w:szCs w:val="20"/>
                <w:lang w:val="kk-KZ"/>
              </w:rPr>
              <w:t>ғ</w:t>
            </w:r>
            <w:r w:rsidRPr="00B37B1F">
              <w:rPr>
                <w:rFonts w:ascii="Times New Roman" w:eastAsia="Calibri" w:hAnsi="Times New Roman" w:cs="Times New Roman"/>
                <w:b/>
                <w:bCs/>
                <w:iCs/>
                <w:sz w:val="20"/>
                <w:szCs w:val="20"/>
              </w:rPr>
              <w:t>ы кезекш</w:t>
            </w:r>
            <w:r w:rsidRPr="00B37B1F">
              <w:rPr>
                <w:rFonts w:ascii="Times New Roman" w:eastAsia="Calibri" w:hAnsi="Times New Roman" w:cs="Times New Roman"/>
                <w:b/>
                <w:bCs/>
                <w:iCs/>
                <w:sz w:val="20"/>
                <w:szCs w:val="20"/>
                <w:lang w:val="en-US"/>
              </w:rPr>
              <w:t>i</w:t>
            </w:r>
            <w:r w:rsidRPr="00B37B1F">
              <w:rPr>
                <w:rFonts w:ascii="Times New Roman" w:eastAsia="Calibri" w:hAnsi="Times New Roman" w:cs="Times New Roman"/>
                <w:b/>
                <w:bCs/>
                <w:iCs/>
                <w:sz w:val="20"/>
                <w:szCs w:val="20"/>
              </w:rPr>
              <w:t>л</w:t>
            </w:r>
            <w:r w:rsidRPr="00B37B1F">
              <w:rPr>
                <w:rFonts w:ascii="Times New Roman" w:eastAsia="Calibri" w:hAnsi="Times New Roman" w:cs="Times New Roman"/>
                <w:b/>
                <w:bCs/>
                <w:iCs/>
                <w:sz w:val="20"/>
                <w:szCs w:val="20"/>
                <w:lang w:val="en-US"/>
              </w:rPr>
              <w:t>i</w:t>
            </w:r>
            <w:r w:rsidRPr="00B37B1F">
              <w:rPr>
                <w:rFonts w:ascii="Times New Roman" w:eastAsia="Calibri" w:hAnsi="Times New Roman" w:cs="Times New Roman"/>
                <w:b/>
                <w:bCs/>
                <w:iCs/>
                <w:sz w:val="20"/>
                <w:szCs w:val="20"/>
              </w:rPr>
              <w:t>к</w:t>
            </w:r>
          </w:p>
          <w:p w:rsidR="000171E1" w:rsidRPr="00B37B1F" w:rsidRDefault="000171E1" w:rsidP="000171E1">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Дежурство по столовой</w:t>
            </w:r>
          </w:p>
        </w:tc>
        <w:tc>
          <w:tcPr>
            <w:tcW w:w="12396" w:type="dxa"/>
            <w:gridSpan w:val="13"/>
          </w:tcPr>
          <w:p w:rsidR="000171E1" w:rsidRPr="00B37B1F" w:rsidRDefault="000171E1" w:rsidP="000171E1">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r w:rsidRPr="00B37B1F">
              <w:rPr>
                <w:rFonts w:ascii="Times New Roman" w:eastAsia="Calibri" w:hAnsi="Times New Roman" w:cs="Times New Roman"/>
                <w:sz w:val="20"/>
                <w:szCs w:val="20"/>
              </w:rPr>
              <w:t>Привлечение внимания детей к пище; индивидуальная работа по воспитанию культуры еды;</w:t>
            </w:r>
          </w:p>
          <w:p w:rsidR="000171E1" w:rsidRPr="00B37B1F" w:rsidRDefault="000171E1" w:rsidP="000171E1">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rPr>
              <w:t xml:space="preserve">Совершенствование навыков аккуратной еды. Беседа «Как правильно есть второе блюдо» </w:t>
            </w:r>
            <w:r w:rsidRPr="00B37B1F">
              <w:rPr>
                <w:rFonts w:ascii="Times New Roman" w:eastAsia="Calibri" w:hAnsi="Times New Roman" w:cs="Times New Roman"/>
                <w:sz w:val="20"/>
                <w:szCs w:val="20"/>
              </w:rPr>
              <w:br/>
            </w:r>
            <w:r w:rsidRPr="00B37B1F">
              <w:rPr>
                <w:rFonts w:ascii="Times New Roman" w:eastAsia="Calibri" w:hAnsi="Times New Roman" w:cs="Times New Roman"/>
                <w:sz w:val="20"/>
                <w:szCs w:val="20"/>
                <w:lang w:val="kk-KZ"/>
              </w:rPr>
              <w:t>Работа дежурных (раскладывание столовых приборов, салфеток)</w:t>
            </w:r>
          </w:p>
          <w:p w:rsidR="000171E1" w:rsidRDefault="000171E1" w:rsidP="000171E1">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«На обед пришли мы дружно, подкрепиться очень нужно»</w:t>
            </w:r>
          </w:p>
          <w:p w:rsidR="000171E1" w:rsidRPr="00B37B1F" w:rsidRDefault="000171E1" w:rsidP="000171E1">
            <w:pPr>
              <w:contextualSpacing/>
              <w:jc w:val="both"/>
              <w:rPr>
                <w:rFonts w:ascii="Times New Roman" w:eastAsia="Calibri" w:hAnsi="Times New Roman" w:cs="Times New Roman"/>
                <w:sz w:val="20"/>
                <w:szCs w:val="20"/>
              </w:rPr>
            </w:pPr>
            <w:r w:rsidRPr="004D26D6">
              <w:rPr>
                <w:rFonts w:ascii="Times New Roman" w:eastAsia="Calibri" w:hAnsi="Times New Roman" w:cs="Times New Roman"/>
                <w:iCs/>
                <w:sz w:val="20"/>
                <w:szCs w:val="24"/>
                <w:lang w:val="kk-KZ"/>
              </w:rPr>
              <w:t xml:space="preserve">көмектес </w:t>
            </w:r>
            <w:r>
              <w:rPr>
                <w:rFonts w:ascii="Times New Roman" w:eastAsia="Calibri" w:hAnsi="Times New Roman" w:cs="Times New Roman"/>
                <w:iCs/>
                <w:sz w:val="20"/>
                <w:szCs w:val="24"/>
                <w:lang w:val="kk-KZ"/>
              </w:rPr>
              <w:t>–</w:t>
            </w:r>
            <w:r w:rsidRPr="004D26D6">
              <w:rPr>
                <w:rFonts w:ascii="Times New Roman" w:eastAsia="Calibri" w:hAnsi="Times New Roman" w:cs="Times New Roman"/>
                <w:iCs/>
                <w:sz w:val="20"/>
                <w:szCs w:val="24"/>
                <w:lang w:val="kk-KZ"/>
              </w:rPr>
              <w:t xml:space="preserve"> помоги</w:t>
            </w:r>
            <w:r>
              <w:rPr>
                <w:rFonts w:ascii="Times New Roman" w:eastAsia="Calibri" w:hAnsi="Times New Roman" w:cs="Times New Roman"/>
                <w:iCs/>
                <w:sz w:val="20"/>
                <w:szCs w:val="24"/>
                <w:lang w:val="kk-KZ"/>
              </w:rPr>
              <w:t>(</w:t>
            </w:r>
            <w:r w:rsidRPr="004D26D6">
              <w:rPr>
                <w:rFonts w:ascii="Times New Roman" w:eastAsia="Calibri" w:hAnsi="Times New Roman" w:cs="Times New Roman"/>
                <w:b/>
                <w:i/>
                <w:iCs/>
                <w:sz w:val="20"/>
                <w:szCs w:val="24"/>
                <w:lang w:val="kk-KZ"/>
              </w:rPr>
              <w:t>казахский язык</w:t>
            </w:r>
            <w:r>
              <w:rPr>
                <w:rFonts w:ascii="Times New Roman" w:eastAsia="Calibri" w:hAnsi="Times New Roman" w:cs="Times New Roman"/>
                <w:iCs/>
                <w:sz w:val="20"/>
                <w:szCs w:val="24"/>
                <w:lang w:val="kk-KZ"/>
              </w:rPr>
              <w:t>)</w:t>
            </w:r>
          </w:p>
        </w:tc>
      </w:tr>
      <w:tr w:rsidR="00EA2AFB" w:rsidRPr="00B37B1F" w:rsidTr="000171E1">
        <w:tc>
          <w:tcPr>
            <w:tcW w:w="1887" w:type="dxa"/>
          </w:tcPr>
          <w:p w:rsidR="00EA2AFB" w:rsidRPr="00B37B1F" w:rsidRDefault="00EA2AFB" w:rsidP="00EA2AFB">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Ұйықтау/ Дневной </w:t>
            </w:r>
            <w:r w:rsidRPr="00B37B1F">
              <w:rPr>
                <w:rFonts w:ascii="Times New Roman" w:eastAsia="Calibri" w:hAnsi="Times New Roman" w:cs="Times New Roman"/>
                <w:b/>
                <w:sz w:val="20"/>
                <w:szCs w:val="20"/>
              </w:rPr>
              <w:t>сон</w:t>
            </w:r>
          </w:p>
        </w:tc>
        <w:tc>
          <w:tcPr>
            <w:tcW w:w="2380" w:type="dxa"/>
            <w:gridSpan w:val="3"/>
          </w:tcPr>
          <w:p w:rsidR="00EA2AFB" w:rsidRPr="001A0563" w:rsidRDefault="00EA2AFB" w:rsidP="00EA2AFB">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Ертегі терапиясы Сказкотерапия   </w:t>
            </w:r>
          </w:p>
          <w:p w:rsidR="00EA2AFB" w:rsidRPr="001A0563" w:rsidRDefault="00EA2AFB" w:rsidP="00EA2AFB">
            <w:pPr>
              <w:contextualSpacing/>
              <w:jc w:val="both"/>
              <w:rPr>
                <w:rFonts w:ascii="Times New Roman" w:hAnsi="Times New Roman" w:cs="Times New Roman"/>
                <w:b/>
                <w:bCs/>
                <w:i/>
                <w:sz w:val="20"/>
                <w:szCs w:val="20"/>
              </w:rPr>
            </w:pPr>
            <w:r w:rsidRPr="001A0563">
              <w:rPr>
                <w:rFonts w:ascii="Times New Roman" w:hAnsi="Times New Roman" w:cs="Times New Roman"/>
                <w:b/>
                <w:bCs/>
                <w:i/>
                <w:sz w:val="20"/>
                <w:szCs w:val="20"/>
                <w:lang w:val="kk-KZ"/>
              </w:rPr>
              <w:t> </w:t>
            </w:r>
            <w:r w:rsidRPr="001A0563">
              <w:rPr>
                <w:rFonts w:ascii="Times New Roman" w:hAnsi="Times New Roman" w:cs="Times New Roman"/>
                <w:b/>
                <w:bCs/>
                <w:i/>
                <w:sz w:val="20"/>
                <w:szCs w:val="20"/>
              </w:rPr>
              <w:t>«</w:t>
            </w:r>
            <w:r>
              <w:rPr>
                <w:rFonts w:ascii="Times New Roman" w:hAnsi="Times New Roman" w:cs="Times New Roman"/>
                <w:bCs/>
                <w:sz w:val="20"/>
                <w:szCs w:val="20"/>
              </w:rPr>
              <w:t>Белоснежка и семь гномов</w:t>
            </w:r>
            <w:r w:rsidRPr="001A0563">
              <w:rPr>
                <w:rFonts w:ascii="Times New Roman" w:hAnsi="Times New Roman" w:cs="Times New Roman"/>
                <w:b/>
                <w:bCs/>
                <w:i/>
                <w:sz w:val="20"/>
                <w:szCs w:val="20"/>
              </w:rPr>
              <w:t>»</w:t>
            </w:r>
          </w:p>
          <w:p w:rsidR="00EA2AFB" w:rsidRPr="001A0563" w:rsidRDefault="00EA2AFB" w:rsidP="00EA2AFB">
            <w:pPr>
              <w:contextualSpacing/>
              <w:jc w:val="both"/>
              <w:rPr>
                <w:rFonts w:ascii="Times New Roman" w:hAnsi="Times New Roman" w:cs="Times New Roman"/>
                <w:b/>
                <w:bCs/>
                <w:sz w:val="20"/>
                <w:szCs w:val="20"/>
                <w:lang w:val="kk-KZ"/>
              </w:rPr>
            </w:pPr>
            <w:r w:rsidRPr="001A0563">
              <w:rPr>
                <w:rFonts w:ascii="Times New Roman" w:hAnsi="Times New Roman" w:cs="Times New Roman"/>
                <w:b/>
                <w:bCs/>
                <w:i/>
                <w:sz w:val="20"/>
                <w:szCs w:val="20"/>
              </w:rPr>
              <w:t>(художественная литература)</w:t>
            </w:r>
          </w:p>
        </w:tc>
        <w:tc>
          <w:tcPr>
            <w:tcW w:w="2380" w:type="dxa"/>
            <w:gridSpan w:val="3"/>
          </w:tcPr>
          <w:p w:rsidR="00EA2AFB" w:rsidRPr="001A0563" w:rsidRDefault="00EA2AFB" w:rsidP="00EA2AFB">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Музыкотерапия</w:t>
            </w:r>
          </w:p>
          <w:p w:rsidR="00EA2AFB" w:rsidRPr="001A0563" w:rsidRDefault="00EA2AFB" w:rsidP="00EA2AFB">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Звуки вьюги</w:t>
            </w:r>
          </w:p>
          <w:p w:rsidR="00EA2AFB" w:rsidRPr="001A0563" w:rsidRDefault="00EA2AFB" w:rsidP="00EA2AFB">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rPr>
              <w:t>(</w:t>
            </w:r>
            <w:r w:rsidRPr="001A0563">
              <w:rPr>
                <w:rFonts w:ascii="Times New Roman" w:hAnsi="Times New Roman" w:cs="Times New Roman"/>
                <w:b/>
                <w:bCs/>
                <w:i/>
                <w:sz w:val="20"/>
                <w:szCs w:val="20"/>
              </w:rPr>
              <w:t>музыка)</w:t>
            </w:r>
          </w:p>
        </w:tc>
        <w:tc>
          <w:tcPr>
            <w:tcW w:w="2380" w:type="dxa"/>
            <w:gridSpan w:val="3"/>
          </w:tcPr>
          <w:p w:rsidR="00EA2AFB" w:rsidRPr="001A0563" w:rsidRDefault="00EA2AFB" w:rsidP="00EA2AFB">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Ертегі терапиясы Сказкотерапия   </w:t>
            </w:r>
          </w:p>
          <w:p w:rsidR="00EA2AFB" w:rsidRPr="001A0563" w:rsidRDefault="00EA2AFB" w:rsidP="00EA2AFB">
            <w:pPr>
              <w:contextualSpacing/>
              <w:jc w:val="both"/>
              <w:rPr>
                <w:rFonts w:ascii="Times New Roman" w:hAnsi="Times New Roman" w:cs="Times New Roman"/>
                <w:b/>
                <w:bCs/>
                <w:i/>
                <w:sz w:val="20"/>
                <w:szCs w:val="20"/>
              </w:rPr>
            </w:pPr>
            <w:r w:rsidRPr="001A0563">
              <w:rPr>
                <w:rFonts w:ascii="Times New Roman" w:hAnsi="Times New Roman" w:cs="Times New Roman"/>
                <w:b/>
                <w:bCs/>
                <w:i/>
                <w:sz w:val="20"/>
                <w:szCs w:val="20"/>
                <w:lang w:val="kk-KZ"/>
              </w:rPr>
              <w:t> </w:t>
            </w:r>
            <w:r w:rsidRPr="001A0563">
              <w:rPr>
                <w:rFonts w:ascii="Times New Roman" w:hAnsi="Times New Roman" w:cs="Times New Roman"/>
                <w:b/>
                <w:bCs/>
                <w:i/>
                <w:sz w:val="20"/>
                <w:szCs w:val="20"/>
              </w:rPr>
              <w:t>«</w:t>
            </w:r>
            <w:r>
              <w:rPr>
                <w:rFonts w:ascii="Times New Roman" w:hAnsi="Times New Roman" w:cs="Times New Roman"/>
                <w:bCs/>
                <w:sz w:val="20"/>
                <w:szCs w:val="20"/>
              </w:rPr>
              <w:t>Белоснежка и семь гномов</w:t>
            </w:r>
            <w:r w:rsidRPr="001A0563">
              <w:rPr>
                <w:rFonts w:ascii="Times New Roman" w:hAnsi="Times New Roman" w:cs="Times New Roman"/>
                <w:b/>
                <w:bCs/>
                <w:i/>
                <w:sz w:val="20"/>
                <w:szCs w:val="20"/>
              </w:rPr>
              <w:t>»</w:t>
            </w:r>
          </w:p>
          <w:p w:rsidR="00EA2AFB" w:rsidRPr="001A0563" w:rsidRDefault="00EA2AFB" w:rsidP="00EA2AFB">
            <w:pPr>
              <w:contextualSpacing/>
              <w:jc w:val="both"/>
              <w:rPr>
                <w:rFonts w:ascii="Times New Roman" w:hAnsi="Times New Roman" w:cs="Times New Roman"/>
                <w:b/>
                <w:bCs/>
                <w:sz w:val="20"/>
                <w:szCs w:val="20"/>
                <w:lang w:val="kk-KZ"/>
              </w:rPr>
            </w:pPr>
            <w:r w:rsidRPr="001A0563">
              <w:rPr>
                <w:rFonts w:ascii="Times New Roman" w:hAnsi="Times New Roman" w:cs="Times New Roman"/>
                <w:b/>
                <w:bCs/>
                <w:i/>
                <w:sz w:val="20"/>
                <w:szCs w:val="20"/>
              </w:rPr>
              <w:t>(художественная литература)</w:t>
            </w:r>
          </w:p>
        </w:tc>
        <w:tc>
          <w:tcPr>
            <w:tcW w:w="2380" w:type="dxa"/>
            <w:gridSpan w:val="3"/>
          </w:tcPr>
          <w:p w:rsidR="00EA2AFB" w:rsidRPr="001A0563" w:rsidRDefault="00EA2AFB" w:rsidP="00EA2AFB">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Музыкотерапия</w:t>
            </w:r>
          </w:p>
          <w:p w:rsidR="00EA2AFB" w:rsidRPr="001A0563" w:rsidRDefault="00EA2AFB" w:rsidP="00EA2AFB">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Пение птиц</w:t>
            </w:r>
          </w:p>
          <w:p w:rsidR="00EA2AFB" w:rsidRPr="001A0563" w:rsidRDefault="00EA2AFB" w:rsidP="00EA2AFB">
            <w:pPr>
              <w:contextualSpacing/>
              <w:jc w:val="both"/>
              <w:rPr>
                <w:rFonts w:ascii="Times New Roman" w:hAnsi="Times New Roman" w:cs="Times New Roman"/>
                <w:bCs/>
                <w:sz w:val="20"/>
                <w:szCs w:val="20"/>
                <w:lang w:val="kk-KZ"/>
              </w:rPr>
            </w:pPr>
            <w:r w:rsidRPr="001A0563">
              <w:rPr>
                <w:rFonts w:ascii="Times New Roman" w:hAnsi="Times New Roman" w:cs="Times New Roman"/>
                <w:b/>
                <w:bCs/>
                <w:i/>
                <w:sz w:val="20"/>
                <w:szCs w:val="20"/>
              </w:rPr>
              <w:t>(музыка)</w:t>
            </w:r>
          </w:p>
        </w:tc>
        <w:tc>
          <w:tcPr>
            <w:tcW w:w="2876" w:type="dxa"/>
          </w:tcPr>
          <w:p w:rsidR="00EA2AFB" w:rsidRPr="001A0563" w:rsidRDefault="00EA2AFB" w:rsidP="00EA2AFB">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 xml:space="preserve">Ертегі терапиясы </w:t>
            </w:r>
          </w:p>
          <w:p w:rsidR="00EA2AFB" w:rsidRPr="001A0563" w:rsidRDefault="00EA2AFB" w:rsidP="00EA2AFB">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 xml:space="preserve">Сказкотерапия   </w:t>
            </w:r>
          </w:p>
          <w:p w:rsidR="00EA2AFB" w:rsidRPr="001A0563" w:rsidRDefault="00EA2AFB" w:rsidP="00EA2AFB">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w:t>
            </w:r>
            <w:r>
              <w:rPr>
                <w:rFonts w:ascii="Times New Roman" w:hAnsi="Times New Roman" w:cs="Times New Roman"/>
                <w:bCs/>
                <w:sz w:val="20"/>
                <w:szCs w:val="20"/>
              </w:rPr>
              <w:t>Кот-Дремота</w:t>
            </w:r>
            <w:r w:rsidRPr="001A0563">
              <w:rPr>
                <w:rFonts w:ascii="Times New Roman" w:hAnsi="Times New Roman" w:cs="Times New Roman"/>
                <w:b/>
                <w:bCs/>
                <w:sz w:val="20"/>
                <w:szCs w:val="20"/>
              </w:rPr>
              <w:t>»</w:t>
            </w:r>
          </w:p>
          <w:p w:rsidR="00EA2AFB" w:rsidRPr="007F0B84" w:rsidRDefault="00EA2AFB" w:rsidP="00EA2AFB">
            <w:pPr>
              <w:contextualSpacing/>
              <w:jc w:val="both"/>
              <w:rPr>
                <w:rFonts w:ascii="Times New Roman" w:eastAsia="Calibri" w:hAnsi="Times New Roman" w:cs="Times New Roman"/>
                <w:sz w:val="20"/>
                <w:szCs w:val="20"/>
                <w:lang w:val="kk-KZ"/>
              </w:rPr>
            </w:pPr>
            <w:r w:rsidRPr="001A0563">
              <w:rPr>
                <w:rFonts w:ascii="Times New Roman" w:hAnsi="Times New Roman" w:cs="Times New Roman"/>
                <w:b/>
                <w:bCs/>
                <w:i/>
                <w:sz w:val="20"/>
                <w:szCs w:val="20"/>
              </w:rPr>
              <w:t>(художественная литература)</w:t>
            </w:r>
            <w:r w:rsidRPr="007F0B84">
              <w:rPr>
                <w:rFonts w:ascii="Times New Roman" w:hAnsi="Times New Roman" w:cs="Times New Roman"/>
                <w:color w:val="222222"/>
                <w:sz w:val="20"/>
                <w:szCs w:val="28"/>
                <w:shd w:val="clear" w:color="auto" w:fill="FFFFFF"/>
              </w:rPr>
              <w:t>».</w:t>
            </w:r>
          </w:p>
        </w:tc>
      </w:tr>
      <w:tr w:rsidR="000171E1" w:rsidRPr="00B37B1F" w:rsidTr="000171E1">
        <w:tc>
          <w:tcPr>
            <w:tcW w:w="1887" w:type="dxa"/>
          </w:tcPr>
          <w:p w:rsidR="000171E1" w:rsidRPr="00B37B1F" w:rsidRDefault="000171E1" w:rsidP="000171E1">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 xml:space="preserve">Ақырындап ояну, ауа, су ем-шаралары/ </w:t>
            </w:r>
          </w:p>
          <w:p w:rsidR="000171E1" w:rsidRPr="00B37B1F" w:rsidRDefault="000171E1" w:rsidP="000171E1">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rPr>
              <w:t>Постепенный подъем, воздушные, водные процедуры</w:t>
            </w:r>
          </w:p>
        </w:tc>
        <w:tc>
          <w:tcPr>
            <w:tcW w:w="12396" w:type="dxa"/>
            <w:gridSpan w:val="13"/>
          </w:tcPr>
          <w:p w:rsidR="000171E1" w:rsidRDefault="000171E1" w:rsidP="000171E1">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Точечный массаж» «Гимнастика пробуждения» / «Дыхательная гимнастика» </w:t>
            </w:r>
          </w:p>
          <w:p w:rsidR="000171E1" w:rsidRPr="00B37B1F" w:rsidRDefault="000171E1" w:rsidP="000171E1">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 xml:space="preserve">Мәдени-гигиеналық машықтар  білімін бекіту. </w:t>
            </w:r>
            <w:r w:rsidRPr="00B37B1F">
              <w:rPr>
                <w:rFonts w:ascii="Times New Roman" w:eastAsia="Calibri" w:hAnsi="Times New Roman" w:cs="Times New Roman"/>
                <w:sz w:val="20"/>
                <w:szCs w:val="20"/>
              </w:rPr>
              <w:t>Закрепление знаний и выполнение культурно-гигиенических навыков.</w:t>
            </w:r>
            <w:r w:rsidRPr="00B37B1F">
              <w:rPr>
                <w:rFonts w:ascii="Times New Roman" w:eastAsia="Calibri" w:hAnsi="Times New Roman" w:cs="Times New Roman"/>
                <w:sz w:val="20"/>
                <w:szCs w:val="20"/>
                <w:lang w:val="kk-KZ"/>
              </w:rPr>
              <w:t xml:space="preserve"> «Расскажем малышам,как надо умываться»  </w:t>
            </w:r>
          </w:p>
          <w:p w:rsidR="000171E1" w:rsidRPr="00B37B1F" w:rsidRDefault="000171E1" w:rsidP="000171E1">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 xml:space="preserve"> Цель : </w:t>
            </w:r>
            <w:r w:rsidRPr="00B37B1F">
              <w:rPr>
                <w:rFonts w:ascii="Times New Roman" w:eastAsia="Calibri" w:hAnsi="Times New Roman" w:cs="Times New Roman"/>
                <w:sz w:val="20"/>
                <w:szCs w:val="20"/>
              </w:rPr>
              <w:t xml:space="preserve">совершенствование навыков умывания, мыть лицо, насухо вытираться индивидуальным полотенцем </w:t>
            </w:r>
            <w:r w:rsidRPr="00B37B1F">
              <w:rPr>
                <w:rFonts w:ascii="Times New Roman" w:eastAsia="Calibri" w:hAnsi="Times New Roman" w:cs="Times New Roman"/>
                <w:sz w:val="20"/>
                <w:szCs w:val="20"/>
                <w:lang w:val="kk-KZ"/>
              </w:rPr>
              <w:t xml:space="preserve"> </w:t>
            </w:r>
          </w:p>
          <w:p w:rsidR="000171E1" w:rsidRPr="00B37B1F" w:rsidRDefault="000171E1" w:rsidP="000171E1">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lang w:val="kk-KZ"/>
              </w:rPr>
              <w:t>Ойын жаттығуы/</w:t>
            </w:r>
            <w:r w:rsidRPr="00B37B1F">
              <w:rPr>
                <w:rFonts w:ascii="Times New Roman" w:eastAsia="Calibri" w:hAnsi="Times New Roman" w:cs="Times New Roman"/>
                <w:sz w:val="20"/>
                <w:szCs w:val="20"/>
              </w:rPr>
              <w:t>Игровое упражнение «Кто правильно и быстро заправит кровать»</w:t>
            </w:r>
          </w:p>
          <w:p w:rsidR="000171E1" w:rsidRPr="00B37B1F" w:rsidRDefault="000171E1" w:rsidP="000171E1">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sz w:val="20"/>
                <w:szCs w:val="20"/>
              </w:rPr>
              <w:t>Цель: Закрепление умения заправлять свою кровать.</w:t>
            </w:r>
            <w:r w:rsidRPr="00B37B1F">
              <w:rPr>
                <w:rFonts w:ascii="Times New Roman" w:eastAsia="Calibri" w:hAnsi="Times New Roman" w:cs="Times New Roman"/>
                <w:sz w:val="20"/>
                <w:szCs w:val="20"/>
                <w:lang w:val="kk-KZ"/>
              </w:rPr>
              <w:t xml:space="preserve"> «Как надо заправлять кровать» </w:t>
            </w:r>
            <w:r w:rsidRPr="0034359A">
              <w:rPr>
                <w:rFonts w:ascii="Times New Roman" w:eastAsia="Times New Roman" w:hAnsi="Times New Roman" w:cs="Times New Roman"/>
                <w:b/>
                <w:i/>
                <w:sz w:val="20"/>
                <w:szCs w:val="20"/>
                <w:lang w:eastAsia="ru-RU"/>
              </w:rPr>
              <w:t>(физическая культура)</w:t>
            </w:r>
          </w:p>
        </w:tc>
      </w:tr>
      <w:tr w:rsidR="000171E1" w:rsidRPr="00B37B1F" w:rsidTr="000171E1">
        <w:tc>
          <w:tcPr>
            <w:tcW w:w="1887" w:type="dxa"/>
          </w:tcPr>
          <w:p w:rsidR="000171E1" w:rsidRPr="00B37B1F" w:rsidRDefault="000171E1" w:rsidP="000171E1">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Бесін ас/</w:t>
            </w:r>
            <w:r w:rsidRPr="00B37B1F">
              <w:rPr>
                <w:rFonts w:ascii="Times New Roman" w:eastAsia="Calibri" w:hAnsi="Times New Roman" w:cs="Times New Roman"/>
                <w:b/>
                <w:bCs/>
                <w:sz w:val="20"/>
                <w:szCs w:val="20"/>
              </w:rPr>
              <w:t>Полдник</w:t>
            </w:r>
          </w:p>
        </w:tc>
        <w:tc>
          <w:tcPr>
            <w:tcW w:w="12396" w:type="dxa"/>
            <w:gridSpan w:val="13"/>
          </w:tcPr>
          <w:p w:rsidR="000171E1" w:rsidRPr="00B37B1F" w:rsidRDefault="000171E1" w:rsidP="000171E1">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Балалардың назарын тамаққа аудару; тамақтану мәдениеті туралы жеке жұмыс жүргізу</w:t>
            </w:r>
          </w:p>
          <w:p w:rsidR="000171E1" w:rsidRPr="00B37B1F" w:rsidRDefault="000171E1" w:rsidP="000171E1">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sz w:val="20"/>
                <w:szCs w:val="20"/>
              </w:rPr>
              <w:t>Привлечение внимания детей к пище; индивидуальная работа по умению правильно держать ложку во время еды</w:t>
            </w:r>
          </w:p>
        </w:tc>
      </w:tr>
      <w:tr w:rsidR="000171E1" w:rsidRPr="00B37B1F" w:rsidTr="000171E1">
        <w:tc>
          <w:tcPr>
            <w:tcW w:w="1887" w:type="dxa"/>
          </w:tcPr>
          <w:p w:rsidR="000171E1" w:rsidRPr="00B37B1F" w:rsidRDefault="000171E1" w:rsidP="000171E1">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 xml:space="preserve">Ойындар, өз еркіндегі жұмыстар/ </w:t>
            </w:r>
            <w:r w:rsidRPr="00B37B1F">
              <w:rPr>
                <w:rFonts w:ascii="Times New Roman" w:eastAsia="Calibri" w:hAnsi="Times New Roman" w:cs="Times New Roman"/>
                <w:b/>
                <w:bCs/>
                <w:sz w:val="20"/>
                <w:szCs w:val="20"/>
              </w:rPr>
              <w:t xml:space="preserve">Игры, </w:t>
            </w:r>
            <w:r w:rsidRPr="00B37B1F">
              <w:rPr>
                <w:rFonts w:ascii="Times New Roman" w:eastAsia="Calibri" w:hAnsi="Times New Roman" w:cs="Times New Roman"/>
                <w:b/>
                <w:bCs/>
                <w:sz w:val="20"/>
                <w:szCs w:val="20"/>
              </w:rPr>
              <w:lastRenderedPageBreak/>
              <w:t>самостоятельная деятельность</w:t>
            </w:r>
            <w:r w:rsidRPr="00B37B1F">
              <w:rPr>
                <w:rFonts w:ascii="Times New Roman" w:eastAsia="Calibri" w:hAnsi="Times New Roman" w:cs="Times New Roman"/>
                <w:b/>
                <w:sz w:val="20"/>
                <w:szCs w:val="20"/>
                <w:lang w:val="kk-KZ"/>
              </w:rPr>
              <w:t xml:space="preserve"> </w:t>
            </w:r>
          </w:p>
          <w:p w:rsidR="000171E1" w:rsidRPr="00B37B1F" w:rsidRDefault="000171E1" w:rsidP="000171E1">
            <w:pPr>
              <w:contextualSpacing/>
              <w:jc w:val="both"/>
              <w:rPr>
                <w:rFonts w:ascii="Times New Roman" w:eastAsia="Calibri" w:hAnsi="Times New Roman" w:cs="Times New Roman"/>
                <w:b/>
                <w:sz w:val="20"/>
                <w:szCs w:val="20"/>
                <w:lang w:val="kk-KZ"/>
              </w:rPr>
            </w:pPr>
          </w:p>
          <w:p w:rsidR="000171E1" w:rsidRPr="00B37B1F" w:rsidRDefault="000171E1" w:rsidP="000171E1">
            <w:pPr>
              <w:contextualSpacing/>
              <w:jc w:val="both"/>
              <w:rPr>
                <w:rFonts w:ascii="Times New Roman" w:eastAsia="Calibri" w:hAnsi="Times New Roman" w:cs="Times New Roman"/>
                <w:b/>
                <w:sz w:val="20"/>
                <w:szCs w:val="20"/>
                <w:lang w:val="kk-KZ"/>
              </w:rPr>
            </w:pPr>
          </w:p>
        </w:tc>
        <w:tc>
          <w:tcPr>
            <w:tcW w:w="1942" w:type="dxa"/>
          </w:tcPr>
          <w:p w:rsidR="005A7F25" w:rsidRDefault="000171E1" w:rsidP="005A7F25">
            <w:pPr>
              <w:shd w:val="clear" w:color="auto" w:fill="FFFFFF"/>
              <w:rPr>
                <w:rFonts w:ascii="Times New Roman" w:eastAsia="Times New Roman" w:hAnsi="Times New Roman" w:cs="Times New Roman"/>
                <w:b/>
                <w:bCs/>
                <w:sz w:val="20"/>
                <w:szCs w:val="20"/>
                <w:lang w:eastAsia="ru-RU"/>
              </w:rPr>
            </w:pPr>
            <w:r w:rsidRPr="005A7F25">
              <w:rPr>
                <w:rFonts w:ascii="Times New Roman" w:eastAsia="Calibri" w:hAnsi="Times New Roman" w:cs="Times New Roman"/>
                <w:b/>
                <w:sz w:val="20"/>
                <w:szCs w:val="20"/>
                <w:lang w:val="kk-KZ"/>
              </w:rPr>
              <w:lastRenderedPageBreak/>
              <w:t>Сюжетно-ролевая игра</w:t>
            </w:r>
            <w:r w:rsidR="005A7F25">
              <w:rPr>
                <w:rFonts w:ascii="Times New Roman" w:eastAsia="Times New Roman" w:hAnsi="Times New Roman" w:cs="Times New Roman"/>
                <w:b/>
                <w:bCs/>
                <w:sz w:val="20"/>
                <w:szCs w:val="20"/>
                <w:lang w:eastAsia="ru-RU"/>
              </w:rPr>
              <w:t>«Супермаркет»</w:t>
            </w:r>
          </w:p>
          <w:p w:rsidR="005A7F25" w:rsidRPr="005A7F25" w:rsidRDefault="005A7F25" w:rsidP="005A7F25">
            <w:pPr>
              <w:shd w:val="clear" w:color="auto" w:fill="FFFFFF"/>
              <w:spacing w:line="276" w:lineRule="auto"/>
              <w:rPr>
                <w:rFonts w:ascii="Times New Roman" w:eastAsia="Times New Roman" w:hAnsi="Times New Roman" w:cs="Times New Roman"/>
                <w:sz w:val="20"/>
                <w:szCs w:val="20"/>
                <w:lang w:eastAsia="ru-RU"/>
              </w:rPr>
            </w:pPr>
            <w:r w:rsidRPr="005A7F25">
              <w:rPr>
                <w:rFonts w:ascii="Times New Roman" w:eastAsia="Times New Roman" w:hAnsi="Times New Roman" w:cs="Times New Roman"/>
                <w:b/>
                <w:bCs/>
                <w:sz w:val="20"/>
                <w:szCs w:val="20"/>
                <w:lang w:eastAsia="ru-RU"/>
              </w:rPr>
              <w:lastRenderedPageBreak/>
              <w:t>Цели.</w:t>
            </w:r>
            <w:r w:rsidRPr="005A7F25">
              <w:rPr>
                <w:rFonts w:ascii="Times New Roman" w:eastAsia="Times New Roman" w:hAnsi="Times New Roman" w:cs="Times New Roman"/>
                <w:sz w:val="20"/>
                <w:szCs w:val="20"/>
                <w:lang w:eastAsia="ru-RU"/>
              </w:rPr>
              <w:t> Научить детей согласовывать собственный игровой замысел с замыслами сверстников, менять роли по ходу игры. Побуждать детей более широко использовать в играх знания об окружающей жизни; развивать диалогическую речь.</w:t>
            </w:r>
          </w:p>
          <w:p w:rsidR="000171E1" w:rsidRPr="005A7F25" w:rsidRDefault="000171E1" w:rsidP="005A7F25">
            <w:pPr>
              <w:shd w:val="clear" w:color="auto" w:fill="FFFFFF"/>
              <w:rPr>
                <w:rFonts w:ascii="Times New Roman" w:eastAsia="Calibri" w:hAnsi="Times New Roman" w:cs="Times New Roman"/>
                <w:b/>
                <w:sz w:val="20"/>
                <w:szCs w:val="20"/>
                <w:lang w:val="kk-KZ"/>
              </w:rPr>
            </w:pPr>
            <w:r w:rsidRPr="005A7F25">
              <w:rPr>
                <w:rFonts w:ascii="Times New Roman" w:eastAsia="Calibri" w:hAnsi="Times New Roman" w:cs="Times New Roman"/>
                <w:b/>
                <w:sz w:val="20"/>
                <w:szCs w:val="20"/>
                <w:lang w:val="kk-KZ"/>
              </w:rPr>
              <w:t xml:space="preserve">  (</w:t>
            </w:r>
            <w:r w:rsidRPr="005A7F25">
              <w:rPr>
                <w:rFonts w:ascii="Times New Roman" w:eastAsia="Calibri" w:hAnsi="Times New Roman" w:cs="Times New Roman"/>
                <w:b/>
                <w:i/>
                <w:sz w:val="20"/>
                <w:szCs w:val="20"/>
                <w:lang w:val="kk-KZ"/>
              </w:rPr>
              <w:t>ознакомление с окружающим миром</w:t>
            </w:r>
            <w:r w:rsidRPr="005A7F25">
              <w:rPr>
                <w:rFonts w:ascii="Times New Roman" w:eastAsia="Calibri" w:hAnsi="Times New Roman" w:cs="Times New Roman"/>
                <w:b/>
                <w:sz w:val="20"/>
                <w:szCs w:val="20"/>
                <w:lang w:val="kk-KZ"/>
              </w:rPr>
              <w:t>)</w:t>
            </w:r>
          </w:p>
        </w:tc>
        <w:tc>
          <w:tcPr>
            <w:tcW w:w="2375" w:type="dxa"/>
            <w:gridSpan w:val="4"/>
          </w:tcPr>
          <w:p w:rsidR="000171E1" w:rsidRPr="001B4CC2" w:rsidRDefault="000171E1" w:rsidP="000171E1">
            <w:pPr>
              <w:contextualSpacing/>
              <w:jc w:val="both"/>
              <w:rPr>
                <w:rFonts w:ascii="Times New Roman" w:eastAsia="Calibri" w:hAnsi="Times New Roman" w:cs="Times New Roman"/>
                <w:b/>
                <w:sz w:val="20"/>
                <w:szCs w:val="20"/>
                <w:lang w:val="kk-KZ"/>
              </w:rPr>
            </w:pPr>
            <w:r w:rsidRPr="001B4CC2">
              <w:rPr>
                <w:rFonts w:ascii="Times New Roman" w:eastAsia="Calibri" w:hAnsi="Times New Roman" w:cs="Times New Roman"/>
                <w:b/>
                <w:sz w:val="20"/>
                <w:szCs w:val="20"/>
                <w:lang w:val="kk-KZ"/>
              </w:rPr>
              <w:lastRenderedPageBreak/>
              <w:t>Сюжеттiк – рөлдiк ойын</w:t>
            </w:r>
          </w:p>
          <w:p w:rsidR="000171E1" w:rsidRPr="001B4CC2" w:rsidRDefault="000171E1" w:rsidP="000171E1">
            <w:pPr>
              <w:shd w:val="clear" w:color="auto" w:fill="FFFFFF"/>
              <w:rPr>
                <w:rFonts w:ascii="Calibri" w:eastAsia="Times New Roman" w:hAnsi="Calibri" w:cs="Times New Roman"/>
                <w:sz w:val="20"/>
                <w:szCs w:val="20"/>
                <w:lang w:eastAsia="ru-RU"/>
              </w:rPr>
            </w:pPr>
            <w:r w:rsidRPr="001B4CC2">
              <w:rPr>
                <w:rFonts w:ascii="Times New Roman" w:eastAsia="Calibri" w:hAnsi="Times New Roman" w:cs="Times New Roman"/>
                <w:b/>
                <w:sz w:val="20"/>
                <w:szCs w:val="20"/>
                <w:lang w:val="kk-KZ"/>
              </w:rPr>
              <w:t xml:space="preserve">Сюжетно-ролевая игра </w:t>
            </w:r>
            <w:r w:rsidRPr="001B4CC2">
              <w:rPr>
                <w:rFonts w:ascii="Times New Roman" w:eastAsia="Calibri" w:hAnsi="Times New Roman" w:cs="Times New Roman"/>
                <w:b/>
                <w:sz w:val="20"/>
                <w:szCs w:val="20"/>
                <w:lang w:val="kk-KZ"/>
              </w:rPr>
              <w:lastRenderedPageBreak/>
              <w:t>в развитии</w:t>
            </w:r>
            <w:r w:rsidRPr="001B4CC2">
              <w:rPr>
                <w:rFonts w:ascii="Times New Roman" w:eastAsia="Times New Roman" w:hAnsi="Times New Roman" w:cs="Times New Roman"/>
                <w:b/>
                <w:bCs/>
                <w:sz w:val="20"/>
                <w:szCs w:val="20"/>
                <w:u w:val="single"/>
                <w:lang w:eastAsia="ru-RU"/>
              </w:rPr>
              <w:t>«</w:t>
            </w:r>
            <w:r w:rsidR="00F14092" w:rsidRPr="001B4CC2">
              <w:rPr>
                <w:rFonts w:ascii="Times New Roman" w:eastAsia="Times New Roman" w:hAnsi="Times New Roman" w:cs="Times New Roman"/>
                <w:b/>
                <w:bCs/>
                <w:sz w:val="20"/>
                <w:szCs w:val="20"/>
                <w:u w:val="single"/>
                <w:lang w:eastAsia="ru-RU"/>
              </w:rPr>
              <w:t>Покупки в супермаркете</w:t>
            </w:r>
            <w:r w:rsidRPr="001B4CC2">
              <w:rPr>
                <w:rFonts w:ascii="Times New Roman" w:eastAsia="Times New Roman" w:hAnsi="Times New Roman" w:cs="Times New Roman"/>
                <w:b/>
                <w:bCs/>
                <w:sz w:val="20"/>
                <w:szCs w:val="20"/>
                <w:u w:val="single"/>
                <w:lang w:eastAsia="ru-RU"/>
              </w:rPr>
              <w:t>»</w:t>
            </w:r>
          </w:p>
          <w:p w:rsidR="000171E1" w:rsidRDefault="000171E1" w:rsidP="000171E1">
            <w:pPr>
              <w:shd w:val="clear" w:color="auto" w:fill="FFFFFF"/>
              <w:rPr>
                <w:rFonts w:ascii="Times New Roman" w:eastAsia="Times New Roman" w:hAnsi="Times New Roman" w:cs="Times New Roman"/>
                <w:sz w:val="20"/>
                <w:szCs w:val="20"/>
                <w:lang w:eastAsia="ru-RU"/>
              </w:rPr>
            </w:pPr>
            <w:r w:rsidRPr="001B4CC2">
              <w:rPr>
                <w:rFonts w:ascii="Times New Roman" w:eastAsia="Times New Roman" w:hAnsi="Times New Roman" w:cs="Times New Roman"/>
                <w:sz w:val="20"/>
                <w:szCs w:val="20"/>
                <w:lang w:eastAsia="ru-RU"/>
              </w:rPr>
              <w:t xml:space="preserve">Обогащать знания детей о </w:t>
            </w:r>
            <w:r w:rsidR="00F14092" w:rsidRPr="001B4CC2">
              <w:rPr>
                <w:rFonts w:ascii="Times New Roman" w:eastAsia="Times New Roman" w:hAnsi="Times New Roman" w:cs="Times New Roman"/>
                <w:sz w:val="20"/>
                <w:szCs w:val="20"/>
                <w:lang w:eastAsia="ru-RU"/>
              </w:rPr>
              <w:t>том,что можно купить в супермаркете</w:t>
            </w:r>
            <w:r w:rsidRPr="001B4CC2">
              <w:rPr>
                <w:rFonts w:ascii="Times New Roman" w:eastAsia="Times New Roman" w:hAnsi="Times New Roman" w:cs="Times New Roman"/>
                <w:sz w:val="20"/>
                <w:szCs w:val="20"/>
                <w:lang w:eastAsia="ru-RU"/>
              </w:rPr>
              <w:t xml:space="preserve">. Побуждать детей самостоятельно распределять роли, подготавливать необходимые условия. Создавать условия для творческого самовыражения. Воспитывать вежливое обращение, уважение к </w:t>
            </w:r>
            <w:r w:rsidR="00F14092" w:rsidRPr="001B4CC2">
              <w:rPr>
                <w:rFonts w:ascii="Times New Roman" w:eastAsia="Times New Roman" w:hAnsi="Times New Roman" w:cs="Times New Roman"/>
                <w:sz w:val="20"/>
                <w:szCs w:val="20"/>
                <w:lang w:eastAsia="ru-RU"/>
              </w:rPr>
              <w:t>продавцу,кассиру</w:t>
            </w:r>
            <w:r w:rsidRPr="001B4CC2">
              <w:rPr>
                <w:rFonts w:ascii="Times New Roman" w:eastAsia="Times New Roman" w:hAnsi="Times New Roman" w:cs="Times New Roman"/>
                <w:sz w:val="20"/>
                <w:szCs w:val="20"/>
                <w:lang w:eastAsia="ru-RU"/>
              </w:rPr>
              <w:t>.</w:t>
            </w:r>
          </w:p>
          <w:p w:rsidR="001B4CC2" w:rsidRPr="001B4CC2" w:rsidRDefault="001B4CC2" w:rsidP="001B4CC2">
            <w:pPr>
              <w:rPr>
                <w:rFonts w:ascii="Times New Roman" w:eastAsia="Calibri" w:hAnsi="Times New Roman" w:cs="Times New Roman"/>
                <w:bCs/>
                <w:iCs/>
                <w:sz w:val="20"/>
                <w:szCs w:val="24"/>
                <w:lang w:val="kk-KZ"/>
              </w:rPr>
            </w:pPr>
            <w:r>
              <w:rPr>
                <w:rFonts w:ascii="Times New Roman" w:eastAsia="Times New Roman" w:hAnsi="Times New Roman" w:cs="Times New Roman"/>
                <w:sz w:val="20"/>
                <w:szCs w:val="20"/>
                <w:lang w:eastAsia="ru-RU"/>
              </w:rPr>
              <w:t>Продукты-</w:t>
            </w:r>
            <w:r w:rsidRPr="001B4CC2">
              <w:rPr>
                <w:rFonts w:ascii="Times New Roman" w:hAnsi="Times New Roman" w:cs="Times New Roman"/>
                <w:sz w:val="20"/>
              </w:rPr>
              <w:t>өнімдер</w:t>
            </w:r>
            <w:r>
              <w:rPr>
                <w:rFonts w:ascii="Times New Roman" w:hAnsi="Times New Roman" w:cs="Times New Roman"/>
                <w:sz w:val="20"/>
              </w:rPr>
              <w:t>,</w:t>
            </w:r>
            <w:r w:rsidRPr="0006645A">
              <w:rPr>
                <w:rFonts w:ascii="Times New Roman" w:eastAsia="Calibri" w:hAnsi="Times New Roman" w:cs="Times New Roman"/>
                <w:bCs/>
                <w:iCs/>
                <w:sz w:val="24"/>
                <w:szCs w:val="24"/>
                <w:lang w:val="kk-KZ"/>
              </w:rPr>
              <w:t xml:space="preserve"> </w:t>
            </w:r>
            <w:r>
              <w:rPr>
                <w:rFonts w:ascii="Times New Roman" w:eastAsia="Calibri" w:hAnsi="Times New Roman" w:cs="Times New Roman"/>
                <w:bCs/>
                <w:iCs/>
                <w:sz w:val="20"/>
                <w:szCs w:val="24"/>
                <w:lang w:val="kk-KZ"/>
              </w:rPr>
              <w:t>н</w:t>
            </w:r>
            <w:r w:rsidRPr="001B4CC2">
              <w:rPr>
                <w:rFonts w:ascii="Times New Roman" w:eastAsia="Calibri" w:hAnsi="Times New Roman" w:cs="Times New Roman"/>
                <w:bCs/>
                <w:iCs/>
                <w:sz w:val="20"/>
                <w:szCs w:val="24"/>
                <w:lang w:val="kk-KZ"/>
              </w:rPr>
              <w:t xml:space="preserve">ан </w:t>
            </w:r>
            <w:r>
              <w:rPr>
                <w:rFonts w:ascii="Times New Roman" w:eastAsia="Calibri" w:hAnsi="Times New Roman" w:cs="Times New Roman"/>
                <w:bCs/>
                <w:iCs/>
                <w:sz w:val="20"/>
                <w:szCs w:val="24"/>
                <w:lang w:val="kk-KZ"/>
              </w:rPr>
              <w:t>–</w:t>
            </w:r>
            <w:r w:rsidRPr="001B4CC2">
              <w:rPr>
                <w:rFonts w:ascii="Times New Roman" w:eastAsia="Calibri" w:hAnsi="Times New Roman" w:cs="Times New Roman"/>
                <w:bCs/>
                <w:iCs/>
                <w:sz w:val="20"/>
                <w:szCs w:val="24"/>
                <w:lang w:val="kk-KZ"/>
              </w:rPr>
              <w:t xml:space="preserve"> хлеб</w:t>
            </w:r>
            <w:r>
              <w:rPr>
                <w:rFonts w:ascii="Times New Roman" w:eastAsia="Calibri" w:hAnsi="Times New Roman" w:cs="Times New Roman"/>
                <w:bCs/>
                <w:iCs/>
                <w:sz w:val="20"/>
                <w:szCs w:val="24"/>
                <w:lang w:val="kk-KZ"/>
              </w:rPr>
              <w:t>,</w:t>
            </w:r>
            <w:r w:rsidRPr="001B4CC2">
              <w:rPr>
                <w:rFonts w:ascii="Times New Roman" w:eastAsia="Calibri" w:hAnsi="Times New Roman" w:cs="Times New Roman"/>
                <w:bCs/>
                <w:iCs/>
                <w:sz w:val="20"/>
                <w:szCs w:val="24"/>
                <w:lang w:val="kk-KZ"/>
              </w:rPr>
              <w:t xml:space="preserve">бауырсақ - баурсаки, </w:t>
            </w:r>
            <w:r>
              <w:rPr>
                <w:rFonts w:ascii="Times New Roman" w:eastAsia="Calibri" w:hAnsi="Times New Roman" w:cs="Times New Roman"/>
                <w:bCs/>
                <w:iCs/>
                <w:sz w:val="20"/>
                <w:szCs w:val="24"/>
                <w:lang w:val="kk-KZ"/>
              </w:rPr>
              <w:t>шай – чай.</w:t>
            </w:r>
            <w:r w:rsidRPr="001B4CC2">
              <w:rPr>
                <w:rFonts w:ascii="Times New Roman" w:eastAsia="Calibri" w:hAnsi="Times New Roman" w:cs="Times New Roman"/>
                <w:bCs/>
                <w:iCs/>
                <w:sz w:val="20"/>
                <w:szCs w:val="24"/>
                <w:lang w:val="kk-KZ"/>
              </w:rPr>
              <w:t xml:space="preserve"> </w:t>
            </w:r>
          </w:p>
          <w:p w:rsidR="001B4CC2" w:rsidRPr="001B4CC2" w:rsidRDefault="001B4CC2" w:rsidP="000171E1">
            <w:pPr>
              <w:shd w:val="clear" w:color="auto" w:fill="FFFFFF"/>
              <w:rPr>
                <w:rFonts w:ascii="Times New Roman" w:hAnsi="Times New Roman" w:cs="Times New Roman"/>
                <w:sz w:val="20"/>
              </w:rPr>
            </w:pPr>
          </w:p>
          <w:p w:rsidR="000171E1" w:rsidRPr="001B4CC2" w:rsidRDefault="000171E1" w:rsidP="000171E1">
            <w:pPr>
              <w:contextualSpacing/>
              <w:jc w:val="both"/>
              <w:rPr>
                <w:rFonts w:ascii="Times New Roman" w:eastAsia="Calibri" w:hAnsi="Times New Roman" w:cs="Times New Roman"/>
                <w:b/>
                <w:sz w:val="20"/>
                <w:szCs w:val="20"/>
                <w:lang w:val="kk-KZ"/>
              </w:rPr>
            </w:pPr>
            <w:r w:rsidRPr="001B4CC2">
              <w:rPr>
                <w:rFonts w:ascii="Times New Roman" w:eastAsia="Calibri" w:hAnsi="Times New Roman" w:cs="Times New Roman"/>
                <w:b/>
                <w:sz w:val="20"/>
                <w:szCs w:val="20"/>
                <w:lang w:val="kk-KZ"/>
              </w:rPr>
              <w:t>Үстел-баспа ойындары/ Настольно-печатные игры пазлы, танграмм, пирамидки</w:t>
            </w:r>
          </w:p>
          <w:p w:rsidR="000171E1" w:rsidRPr="001B4CC2" w:rsidRDefault="000171E1" w:rsidP="000171E1">
            <w:pPr>
              <w:contextualSpacing/>
              <w:jc w:val="both"/>
              <w:rPr>
                <w:rFonts w:ascii="Times New Roman" w:eastAsia="Calibri" w:hAnsi="Times New Roman" w:cs="Times New Roman"/>
                <w:sz w:val="20"/>
                <w:szCs w:val="20"/>
                <w:lang w:val="kk-KZ"/>
              </w:rPr>
            </w:pPr>
            <w:r w:rsidRPr="001B4CC2">
              <w:rPr>
                <w:rFonts w:ascii="Times New Roman" w:eastAsia="Calibri" w:hAnsi="Times New Roman" w:cs="Times New Roman"/>
                <w:b/>
                <w:sz w:val="20"/>
                <w:szCs w:val="20"/>
                <w:lang w:val="kk-KZ"/>
              </w:rPr>
              <w:t>Цель</w:t>
            </w:r>
            <w:r w:rsidRPr="001B4CC2">
              <w:rPr>
                <w:rFonts w:ascii="Times New Roman" w:eastAsia="Calibri" w:hAnsi="Times New Roman" w:cs="Times New Roman"/>
                <w:sz w:val="20"/>
                <w:szCs w:val="20"/>
                <w:lang w:val="kk-KZ"/>
              </w:rPr>
              <w:t>:развитие мелкой моторики</w:t>
            </w:r>
          </w:p>
          <w:p w:rsidR="000171E1" w:rsidRPr="001B4CC2" w:rsidRDefault="000171E1" w:rsidP="000171E1">
            <w:pPr>
              <w:contextualSpacing/>
              <w:jc w:val="both"/>
              <w:rPr>
                <w:rFonts w:ascii="Times New Roman" w:eastAsia="Calibri" w:hAnsi="Times New Roman" w:cs="Times New Roman"/>
                <w:b/>
                <w:sz w:val="20"/>
                <w:szCs w:val="20"/>
                <w:lang w:val="kk-KZ"/>
              </w:rPr>
            </w:pPr>
            <w:r w:rsidRPr="001B4CC2">
              <w:rPr>
                <w:rFonts w:ascii="Times New Roman" w:eastAsia="Calibri" w:hAnsi="Times New Roman" w:cs="Times New Roman"/>
                <w:b/>
                <w:i/>
                <w:sz w:val="20"/>
                <w:szCs w:val="20"/>
                <w:lang w:val="kk-KZ"/>
              </w:rPr>
              <w:t>(основы математики</w:t>
            </w:r>
            <w:r w:rsidRPr="001B4CC2">
              <w:rPr>
                <w:rFonts w:ascii="Times New Roman" w:eastAsia="Calibri" w:hAnsi="Times New Roman" w:cs="Times New Roman"/>
                <w:b/>
                <w:sz w:val="20"/>
                <w:szCs w:val="20"/>
                <w:lang w:val="kk-KZ"/>
              </w:rPr>
              <w:t>)</w:t>
            </w:r>
          </w:p>
        </w:tc>
        <w:tc>
          <w:tcPr>
            <w:tcW w:w="2409" w:type="dxa"/>
            <w:gridSpan w:val="3"/>
          </w:tcPr>
          <w:p w:rsidR="000171E1" w:rsidRPr="00A741A8" w:rsidRDefault="000171E1" w:rsidP="000171E1">
            <w:pPr>
              <w:contextualSpacing/>
              <w:jc w:val="both"/>
              <w:rPr>
                <w:rFonts w:ascii="Times New Roman" w:eastAsia="Calibri" w:hAnsi="Times New Roman" w:cs="Times New Roman"/>
                <w:b/>
                <w:color w:val="000000" w:themeColor="text1"/>
                <w:sz w:val="20"/>
                <w:szCs w:val="20"/>
                <w:lang w:val="kk-KZ"/>
              </w:rPr>
            </w:pPr>
            <w:r w:rsidRPr="00A741A8">
              <w:rPr>
                <w:rFonts w:ascii="Times New Roman" w:eastAsia="Calibri" w:hAnsi="Times New Roman" w:cs="Times New Roman"/>
                <w:b/>
                <w:color w:val="000000" w:themeColor="text1"/>
                <w:sz w:val="20"/>
                <w:szCs w:val="20"/>
                <w:lang w:val="kk-KZ"/>
              </w:rPr>
              <w:lastRenderedPageBreak/>
              <w:t>Сюжеттiк – рөлдiк ойын Сюжетно-ролевая игра в развитии:</w:t>
            </w:r>
            <w:r w:rsidRPr="00A741A8">
              <w:rPr>
                <w:rFonts w:ascii="Times New Roman" w:eastAsia="Times New Roman" w:hAnsi="Times New Roman" w:cs="Times New Roman"/>
                <w:b/>
                <w:bCs/>
                <w:color w:val="000000" w:themeColor="text1"/>
                <w:sz w:val="20"/>
                <w:szCs w:val="20"/>
                <w:u w:val="single"/>
                <w:lang w:eastAsia="ru-RU"/>
              </w:rPr>
              <w:t xml:space="preserve"> </w:t>
            </w:r>
            <w:r w:rsidRPr="00A741A8">
              <w:rPr>
                <w:rFonts w:ascii="Times New Roman" w:eastAsia="Times New Roman" w:hAnsi="Times New Roman" w:cs="Times New Roman"/>
                <w:b/>
                <w:bCs/>
                <w:color w:val="000000" w:themeColor="text1"/>
                <w:sz w:val="20"/>
                <w:szCs w:val="20"/>
                <w:u w:val="single"/>
                <w:lang w:eastAsia="ru-RU"/>
              </w:rPr>
              <w:lastRenderedPageBreak/>
              <w:t>«</w:t>
            </w:r>
            <w:r w:rsidR="00947603" w:rsidRPr="00A741A8">
              <w:rPr>
                <w:rFonts w:ascii="Times New Roman" w:eastAsia="Times New Roman" w:hAnsi="Times New Roman" w:cs="Times New Roman"/>
                <w:b/>
                <w:bCs/>
                <w:color w:val="000000" w:themeColor="text1"/>
                <w:sz w:val="20"/>
                <w:szCs w:val="20"/>
                <w:u w:val="single"/>
                <w:lang w:eastAsia="ru-RU"/>
              </w:rPr>
              <w:t>Супермаркет:отдел» Овощи и фрукты</w:t>
            </w:r>
            <w:r w:rsidRPr="00A741A8">
              <w:rPr>
                <w:rFonts w:ascii="Times New Roman" w:eastAsia="Times New Roman" w:hAnsi="Times New Roman" w:cs="Times New Roman"/>
                <w:b/>
                <w:bCs/>
                <w:color w:val="000000" w:themeColor="text1"/>
                <w:sz w:val="20"/>
                <w:szCs w:val="20"/>
                <w:u w:val="single"/>
                <w:lang w:eastAsia="ru-RU"/>
              </w:rPr>
              <w:t>»</w:t>
            </w:r>
          </w:p>
          <w:p w:rsidR="000171E1" w:rsidRPr="00A741A8" w:rsidRDefault="000171E1" w:rsidP="000171E1">
            <w:pPr>
              <w:shd w:val="clear" w:color="auto" w:fill="FFFFFF"/>
              <w:rPr>
                <w:rFonts w:ascii="Times New Roman" w:eastAsia="Times New Roman" w:hAnsi="Times New Roman" w:cs="Times New Roman"/>
                <w:color w:val="000000" w:themeColor="text1"/>
                <w:sz w:val="20"/>
                <w:szCs w:val="20"/>
                <w:lang w:eastAsia="ru-RU"/>
              </w:rPr>
            </w:pPr>
            <w:r w:rsidRPr="00A741A8">
              <w:rPr>
                <w:rFonts w:ascii="Times New Roman" w:eastAsia="Calibri" w:hAnsi="Times New Roman" w:cs="Times New Roman"/>
                <w:b/>
                <w:color w:val="000000" w:themeColor="text1"/>
                <w:sz w:val="20"/>
                <w:szCs w:val="20"/>
                <w:lang w:val="kk-KZ"/>
              </w:rPr>
              <w:t>Мақсаты/Цель:</w:t>
            </w:r>
            <w:r w:rsidRPr="00A741A8">
              <w:rPr>
                <w:rFonts w:ascii="Times New Roman" w:eastAsia="Times New Roman" w:hAnsi="Times New Roman" w:cs="Times New Roman"/>
                <w:b/>
                <w:bCs/>
                <w:color w:val="000000" w:themeColor="text1"/>
                <w:sz w:val="20"/>
                <w:szCs w:val="20"/>
                <w:u w:val="single"/>
                <w:lang w:eastAsia="ru-RU"/>
              </w:rPr>
              <w:t xml:space="preserve"> </w:t>
            </w:r>
          </w:p>
          <w:p w:rsidR="00A741A8" w:rsidRPr="00A741A8" w:rsidRDefault="00A741A8" w:rsidP="000171E1">
            <w:pPr>
              <w:contextualSpacing/>
              <w:rPr>
                <w:rFonts w:ascii="Calibri" w:hAnsi="Calibri"/>
                <w:color w:val="000000" w:themeColor="text1"/>
                <w:shd w:val="clear" w:color="auto" w:fill="FFFFFF"/>
              </w:rPr>
            </w:pPr>
            <w:r w:rsidRPr="00A741A8">
              <w:rPr>
                <w:rStyle w:val="c0"/>
                <w:rFonts w:ascii="Times New Roman" w:hAnsi="Times New Roman" w:cs="Times New Roman"/>
                <w:color w:val="000000" w:themeColor="text1"/>
                <w:sz w:val="20"/>
                <w:szCs w:val="20"/>
                <w:shd w:val="clear" w:color="auto" w:fill="FFFFFF"/>
              </w:rPr>
              <w:t>развивать фантазию, воображение,воспитывать уважение к работникам магазинов и супермаркетов.</w:t>
            </w:r>
            <w:r w:rsidRPr="00A741A8">
              <w:rPr>
                <w:rFonts w:ascii="Times New Roman" w:hAnsi="Times New Roman" w:cs="Times New Roman"/>
                <w:color w:val="000000" w:themeColor="text1"/>
                <w:sz w:val="20"/>
                <w:szCs w:val="20"/>
                <w:shd w:val="clear" w:color="auto" w:fill="FFFFFF"/>
              </w:rPr>
              <w:t> </w:t>
            </w:r>
            <w:r w:rsidRPr="00A741A8">
              <w:rPr>
                <w:rFonts w:ascii="Calibri" w:hAnsi="Calibri"/>
                <w:color w:val="000000" w:themeColor="text1"/>
                <w:shd w:val="clear" w:color="auto" w:fill="FFFFFF"/>
              </w:rPr>
              <w:t xml:space="preserve">  </w:t>
            </w:r>
          </w:p>
          <w:p w:rsidR="000171E1" w:rsidRPr="00A741A8" w:rsidRDefault="000171E1" w:rsidP="000171E1">
            <w:pPr>
              <w:contextualSpacing/>
              <w:rPr>
                <w:rFonts w:ascii="Times New Roman" w:eastAsia="Calibri" w:hAnsi="Times New Roman" w:cs="Times New Roman"/>
                <w:b/>
                <w:color w:val="000000" w:themeColor="text1"/>
                <w:sz w:val="20"/>
                <w:szCs w:val="20"/>
                <w:lang w:val="kk-KZ"/>
              </w:rPr>
            </w:pPr>
            <w:r w:rsidRPr="00A741A8">
              <w:rPr>
                <w:rFonts w:ascii="Times New Roman" w:eastAsia="Calibri" w:hAnsi="Times New Roman" w:cs="Times New Roman"/>
                <w:b/>
                <w:color w:val="000000" w:themeColor="text1"/>
                <w:sz w:val="20"/>
                <w:szCs w:val="20"/>
                <w:lang w:val="kk-KZ"/>
              </w:rPr>
              <w:t>Театр қызметі/ Театральная деятельность</w:t>
            </w:r>
          </w:p>
          <w:p w:rsidR="000171E1" w:rsidRPr="00A741A8" w:rsidRDefault="000171E1" w:rsidP="000171E1">
            <w:pPr>
              <w:contextualSpacing/>
              <w:jc w:val="both"/>
              <w:rPr>
                <w:rFonts w:ascii="Times New Roman" w:eastAsia="Calibri" w:hAnsi="Times New Roman" w:cs="Times New Roman"/>
                <w:b/>
                <w:color w:val="000000" w:themeColor="text1"/>
                <w:sz w:val="20"/>
                <w:szCs w:val="20"/>
                <w:lang w:val="kk-KZ"/>
              </w:rPr>
            </w:pPr>
            <w:r w:rsidRPr="00A741A8">
              <w:rPr>
                <w:rFonts w:ascii="Times New Roman" w:eastAsia="Calibri" w:hAnsi="Times New Roman" w:cs="Times New Roman"/>
                <w:b/>
                <w:color w:val="000000" w:themeColor="text1"/>
                <w:sz w:val="20"/>
                <w:szCs w:val="20"/>
                <w:lang w:val="kk-KZ"/>
              </w:rPr>
              <w:t>Пальчиковый театр</w:t>
            </w:r>
          </w:p>
          <w:p w:rsidR="000171E1" w:rsidRPr="00A741A8" w:rsidRDefault="000171E1" w:rsidP="000171E1">
            <w:pPr>
              <w:contextualSpacing/>
              <w:jc w:val="both"/>
              <w:rPr>
                <w:rFonts w:ascii="Times New Roman" w:eastAsia="Calibri" w:hAnsi="Times New Roman" w:cs="Times New Roman"/>
                <w:b/>
                <w:color w:val="000000" w:themeColor="text1"/>
                <w:sz w:val="20"/>
                <w:szCs w:val="20"/>
                <w:lang w:val="kk-KZ"/>
              </w:rPr>
            </w:pPr>
            <w:r w:rsidRPr="00A741A8">
              <w:rPr>
                <w:rFonts w:ascii="Times New Roman" w:eastAsia="Calibri" w:hAnsi="Times New Roman" w:cs="Times New Roman"/>
                <w:b/>
                <w:color w:val="000000" w:themeColor="text1"/>
                <w:sz w:val="20"/>
                <w:szCs w:val="20"/>
                <w:lang w:val="kk-KZ"/>
              </w:rPr>
              <w:t>«</w:t>
            </w:r>
            <w:r w:rsidR="00A741A8" w:rsidRPr="00A741A8">
              <w:rPr>
                <w:rFonts w:ascii="Times New Roman" w:eastAsia="Calibri" w:hAnsi="Times New Roman" w:cs="Times New Roman"/>
                <w:b/>
                <w:color w:val="000000" w:themeColor="text1"/>
                <w:sz w:val="20"/>
                <w:szCs w:val="20"/>
                <w:lang w:val="kk-KZ"/>
              </w:rPr>
              <w:t>Медведь в магазине</w:t>
            </w:r>
            <w:r w:rsidRPr="00A741A8">
              <w:rPr>
                <w:rFonts w:ascii="Times New Roman" w:eastAsia="Calibri" w:hAnsi="Times New Roman" w:cs="Times New Roman"/>
                <w:b/>
                <w:color w:val="000000" w:themeColor="text1"/>
                <w:sz w:val="20"/>
                <w:szCs w:val="20"/>
                <w:lang w:val="kk-KZ"/>
              </w:rPr>
              <w:t>»</w:t>
            </w:r>
          </w:p>
          <w:p w:rsidR="000171E1" w:rsidRPr="00A741A8" w:rsidRDefault="000171E1" w:rsidP="000171E1">
            <w:pPr>
              <w:contextualSpacing/>
              <w:jc w:val="both"/>
              <w:rPr>
                <w:rFonts w:ascii="Times New Roman" w:eastAsia="Calibri" w:hAnsi="Times New Roman" w:cs="Times New Roman"/>
                <w:b/>
                <w:color w:val="000000" w:themeColor="text1"/>
                <w:sz w:val="20"/>
                <w:szCs w:val="20"/>
                <w:lang w:val="kk-KZ"/>
              </w:rPr>
            </w:pPr>
            <w:r w:rsidRPr="00A741A8">
              <w:rPr>
                <w:rFonts w:ascii="Times New Roman" w:eastAsia="Calibri" w:hAnsi="Times New Roman" w:cs="Times New Roman"/>
                <w:b/>
                <w:color w:val="000000" w:themeColor="text1"/>
                <w:sz w:val="20"/>
                <w:szCs w:val="20"/>
              </w:rPr>
              <w:t>«</w:t>
            </w:r>
            <w:r w:rsidRPr="00A741A8">
              <w:rPr>
                <w:rFonts w:ascii="Times New Roman" w:eastAsia="Calibri" w:hAnsi="Times New Roman" w:cs="Times New Roman"/>
                <w:b/>
                <w:color w:val="000000" w:themeColor="text1"/>
                <w:sz w:val="20"/>
                <w:szCs w:val="20"/>
                <w:lang w:val="kk-KZ"/>
              </w:rPr>
              <w:t xml:space="preserve">Мақсаты Цель: </w:t>
            </w:r>
            <w:r w:rsidR="00A741A8" w:rsidRPr="00A741A8">
              <w:rPr>
                <w:rFonts w:ascii="Times New Roman" w:hAnsi="Times New Roman" w:cs="Times New Roman"/>
                <w:color w:val="000000" w:themeColor="text1"/>
                <w:sz w:val="20"/>
                <w:szCs w:val="27"/>
                <w:shd w:val="clear" w:color="auto" w:fill="FFFFFF"/>
              </w:rPr>
              <w:t>Учить детей разыгрывать небольшие постановки, сценки, сказки с помощью </w:t>
            </w:r>
            <w:r w:rsidR="00A741A8" w:rsidRPr="00A741A8">
              <w:rPr>
                <w:rStyle w:val="ae"/>
                <w:rFonts w:ascii="Times New Roman" w:hAnsi="Times New Roman" w:cs="Times New Roman"/>
                <w:b w:val="0"/>
                <w:color w:val="000000" w:themeColor="text1"/>
                <w:sz w:val="20"/>
                <w:szCs w:val="27"/>
                <w:bdr w:val="none" w:sz="0" w:space="0" w:color="auto" w:frame="1"/>
                <w:shd w:val="clear" w:color="auto" w:fill="FFFFFF"/>
              </w:rPr>
              <w:t>пальчикового театра</w:t>
            </w:r>
            <w:r w:rsidR="00A741A8" w:rsidRPr="00A741A8">
              <w:rPr>
                <w:rFonts w:ascii="Times New Roman" w:hAnsi="Times New Roman" w:cs="Times New Roman"/>
                <w:b/>
                <w:color w:val="000000" w:themeColor="text1"/>
                <w:sz w:val="20"/>
                <w:szCs w:val="27"/>
                <w:shd w:val="clear" w:color="auto" w:fill="FFFFFF"/>
              </w:rPr>
              <w:t>;</w:t>
            </w:r>
            <w:r w:rsidR="00A741A8" w:rsidRPr="00A741A8">
              <w:rPr>
                <w:rFonts w:ascii="Times New Roman" w:eastAsia="Calibri" w:hAnsi="Times New Roman" w:cs="Times New Roman"/>
                <w:color w:val="000000" w:themeColor="text1"/>
                <w:sz w:val="14"/>
                <w:szCs w:val="20"/>
                <w:lang w:val="kk-KZ"/>
              </w:rPr>
              <w:t xml:space="preserve"> </w:t>
            </w:r>
            <w:r w:rsidRPr="00A741A8">
              <w:rPr>
                <w:rFonts w:ascii="Times New Roman" w:eastAsia="Calibri" w:hAnsi="Times New Roman" w:cs="Times New Roman"/>
                <w:color w:val="000000" w:themeColor="text1"/>
                <w:sz w:val="20"/>
                <w:szCs w:val="20"/>
                <w:lang w:val="kk-KZ"/>
              </w:rPr>
              <w:t>(</w:t>
            </w:r>
            <w:r w:rsidRPr="00A741A8">
              <w:rPr>
                <w:rFonts w:ascii="Times New Roman" w:eastAsia="Calibri" w:hAnsi="Times New Roman" w:cs="Times New Roman"/>
                <w:b/>
                <w:i/>
                <w:color w:val="000000" w:themeColor="text1"/>
                <w:sz w:val="20"/>
                <w:szCs w:val="20"/>
                <w:lang w:val="kk-KZ"/>
              </w:rPr>
              <w:t>музыка)</w:t>
            </w:r>
          </w:p>
        </w:tc>
        <w:tc>
          <w:tcPr>
            <w:tcW w:w="2460" w:type="dxa"/>
            <w:gridSpan w:val="3"/>
          </w:tcPr>
          <w:p w:rsidR="000171E1" w:rsidRPr="00A741A8" w:rsidRDefault="000171E1" w:rsidP="000171E1">
            <w:pPr>
              <w:contextualSpacing/>
              <w:jc w:val="both"/>
              <w:rPr>
                <w:rFonts w:ascii="Times New Roman" w:eastAsia="Calibri" w:hAnsi="Times New Roman" w:cs="Times New Roman"/>
                <w:b/>
                <w:color w:val="000000" w:themeColor="text1"/>
                <w:sz w:val="20"/>
                <w:szCs w:val="20"/>
              </w:rPr>
            </w:pPr>
            <w:r w:rsidRPr="00A741A8">
              <w:rPr>
                <w:rFonts w:ascii="Times New Roman" w:eastAsia="Calibri" w:hAnsi="Times New Roman" w:cs="Times New Roman"/>
                <w:b/>
                <w:color w:val="000000" w:themeColor="text1"/>
                <w:sz w:val="20"/>
                <w:szCs w:val="20"/>
                <w:lang w:val="kk-KZ"/>
              </w:rPr>
              <w:lastRenderedPageBreak/>
              <w:t xml:space="preserve">Сюжеттiк – рөлдiк ойын Сюжетно-ролевая игра в развитии </w:t>
            </w:r>
            <w:r w:rsidRPr="00A741A8">
              <w:rPr>
                <w:rFonts w:ascii="Times New Roman" w:eastAsia="Calibri" w:hAnsi="Times New Roman" w:cs="Times New Roman"/>
                <w:b/>
                <w:color w:val="000000" w:themeColor="text1"/>
                <w:sz w:val="20"/>
                <w:szCs w:val="20"/>
              </w:rPr>
              <w:t>: «</w:t>
            </w:r>
            <w:r w:rsidR="00A741A8">
              <w:rPr>
                <w:rFonts w:ascii="Times New Roman" w:eastAsia="Calibri" w:hAnsi="Times New Roman" w:cs="Times New Roman"/>
                <w:b/>
                <w:color w:val="000000" w:themeColor="text1"/>
                <w:sz w:val="20"/>
                <w:szCs w:val="20"/>
              </w:rPr>
              <w:t xml:space="preserve">Три </w:t>
            </w:r>
            <w:r w:rsidR="00A741A8">
              <w:rPr>
                <w:rFonts w:ascii="Times New Roman" w:eastAsia="Calibri" w:hAnsi="Times New Roman" w:cs="Times New Roman"/>
                <w:b/>
                <w:color w:val="000000" w:themeColor="text1"/>
                <w:sz w:val="20"/>
                <w:szCs w:val="20"/>
              </w:rPr>
              <w:lastRenderedPageBreak/>
              <w:t xml:space="preserve">медведя </w:t>
            </w:r>
            <w:r w:rsidRPr="00A741A8">
              <w:rPr>
                <w:rFonts w:ascii="Times New Roman" w:eastAsia="Calibri" w:hAnsi="Times New Roman" w:cs="Times New Roman"/>
                <w:b/>
                <w:color w:val="000000" w:themeColor="text1"/>
                <w:sz w:val="20"/>
                <w:szCs w:val="20"/>
              </w:rPr>
              <w:t xml:space="preserve">в </w:t>
            </w:r>
            <w:r w:rsidR="00A741A8">
              <w:rPr>
                <w:rFonts w:ascii="Times New Roman" w:eastAsia="Calibri" w:hAnsi="Times New Roman" w:cs="Times New Roman"/>
                <w:b/>
                <w:color w:val="000000" w:themeColor="text1"/>
                <w:sz w:val="20"/>
                <w:szCs w:val="20"/>
              </w:rPr>
              <w:t>магазине</w:t>
            </w:r>
            <w:r w:rsidRPr="00A741A8">
              <w:rPr>
                <w:rFonts w:ascii="Times New Roman" w:eastAsia="Calibri" w:hAnsi="Times New Roman" w:cs="Times New Roman"/>
                <w:b/>
                <w:color w:val="000000" w:themeColor="text1"/>
                <w:sz w:val="20"/>
                <w:szCs w:val="20"/>
              </w:rPr>
              <w:t>»</w:t>
            </w:r>
          </w:p>
          <w:p w:rsidR="00A741A8" w:rsidRPr="00A741A8" w:rsidRDefault="000171E1" w:rsidP="00A741A8">
            <w:pPr>
              <w:numPr>
                <w:ilvl w:val="0"/>
                <w:numId w:val="32"/>
              </w:numPr>
              <w:shd w:val="clear" w:color="auto" w:fill="FFFFFF"/>
              <w:ind w:left="15"/>
              <w:rPr>
                <w:rFonts w:ascii="Verdana" w:eastAsia="Times New Roman" w:hAnsi="Verdana" w:cs="Times New Roman"/>
                <w:color w:val="303F50"/>
                <w:sz w:val="21"/>
                <w:szCs w:val="21"/>
                <w:lang w:eastAsia="ru-RU"/>
              </w:rPr>
            </w:pPr>
            <w:r w:rsidRPr="00A741A8">
              <w:rPr>
                <w:rFonts w:ascii="Times New Roman" w:eastAsia="Calibri" w:hAnsi="Times New Roman" w:cs="Times New Roman"/>
                <w:b/>
                <w:color w:val="000000" w:themeColor="text1"/>
                <w:sz w:val="20"/>
                <w:szCs w:val="20"/>
                <w:lang w:val="kk-KZ"/>
              </w:rPr>
              <w:t>Мақсаты/Цель:</w:t>
            </w:r>
            <w:r w:rsidR="00A741A8">
              <w:rPr>
                <w:rFonts w:ascii="Verdana" w:hAnsi="Verdana"/>
                <w:color w:val="303F50"/>
                <w:sz w:val="21"/>
                <w:szCs w:val="21"/>
              </w:rPr>
              <w:t xml:space="preserve"> </w:t>
            </w:r>
            <w:r w:rsidR="00A741A8" w:rsidRPr="00A741A8">
              <w:rPr>
                <w:rFonts w:ascii="Times New Roman" w:eastAsia="Times New Roman" w:hAnsi="Times New Roman" w:cs="Times New Roman"/>
                <w:color w:val="000000" w:themeColor="text1"/>
                <w:sz w:val="20"/>
                <w:szCs w:val="21"/>
                <w:lang w:eastAsia="ru-RU"/>
              </w:rPr>
              <w:t>Развивать у детей творческое воображение, способность совместно развертывать игру, согласовывая собственный игровой замысел с замыслами сверстников, инициативы организаторские и творческие способности, чувство коллективизма.</w:t>
            </w:r>
          </w:p>
          <w:p w:rsidR="000171E1" w:rsidRPr="00A741A8" w:rsidRDefault="000171E1" w:rsidP="000171E1">
            <w:pPr>
              <w:contextualSpacing/>
              <w:jc w:val="both"/>
              <w:rPr>
                <w:rFonts w:ascii="Times New Roman" w:eastAsia="Calibri" w:hAnsi="Times New Roman" w:cs="Times New Roman"/>
                <w:b/>
                <w:color w:val="000000" w:themeColor="text1"/>
                <w:sz w:val="20"/>
                <w:szCs w:val="20"/>
                <w:lang w:val="kk-KZ"/>
              </w:rPr>
            </w:pPr>
            <w:r w:rsidRPr="00A741A8">
              <w:rPr>
                <w:rFonts w:ascii="Times New Roman" w:eastAsia="Calibri" w:hAnsi="Times New Roman" w:cs="Times New Roman"/>
                <w:b/>
                <w:color w:val="000000" w:themeColor="text1"/>
                <w:sz w:val="20"/>
                <w:szCs w:val="20"/>
                <w:lang w:val="kk-KZ"/>
              </w:rPr>
              <w:t>Құрылыс  ойындары</w:t>
            </w:r>
          </w:p>
          <w:p w:rsidR="000171E1" w:rsidRPr="00A741A8" w:rsidRDefault="000171E1" w:rsidP="000171E1">
            <w:pPr>
              <w:contextualSpacing/>
              <w:jc w:val="both"/>
              <w:rPr>
                <w:rFonts w:ascii="Times New Roman" w:eastAsia="Calibri" w:hAnsi="Times New Roman" w:cs="Times New Roman"/>
                <w:b/>
                <w:color w:val="000000" w:themeColor="text1"/>
                <w:sz w:val="20"/>
                <w:szCs w:val="20"/>
                <w:lang w:val="kk-KZ"/>
              </w:rPr>
            </w:pPr>
            <w:r w:rsidRPr="00A741A8">
              <w:rPr>
                <w:rFonts w:ascii="Times New Roman" w:eastAsia="Calibri" w:hAnsi="Times New Roman" w:cs="Times New Roman"/>
                <w:b/>
                <w:color w:val="000000" w:themeColor="text1"/>
                <w:sz w:val="20"/>
                <w:szCs w:val="20"/>
                <w:lang w:val="kk-KZ"/>
              </w:rPr>
              <w:t xml:space="preserve">Строительная игра </w:t>
            </w:r>
          </w:p>
          <w:p w:rsidR="000171E1" w:rsidRPr="00A741A8" w:rsidRDefault="000171E1" w:rsidP="000171E1">
            <w:pPr>
              <w:contextualSpacing/>
              <w:jc w:val="both"/>
              <w:rPr>
                <w:rFonts w:ascii="Times New Roman" w:eastAsia="Calibri" w:hAnsi="Times New Roman" w:cs="Times New Roman"/>
                <w:b/>
                <w:color w:val="000000" w:themeColor="text1"/>
                <w:sz w:val="20"/>
                <w:szCs w:val="20"/>
                <w:lang w:val="kk-KZ"/>
              </w:rPr>
            </w:pPr>
            <w:r w:rsidRPr="00A741A8">
              <w:rPr>
                <w:rFonts w:ascii="Times New Roman" w:eastAsia="Calibri" w:hAnsi="Times New Roman" w:cs="Times New Roman"/>
                <w:b/>
                <w:color w:val="000000" w:themeColor="text1"/>
                <w:sz w:val="20"/>
                <w:szCs w:val="20"/>
                <w:lang w:val="kk-KZ"/>
              </w:rPr>
              <w:t>«</w:t>
            </w:r>
            <w:r w:rsidR="00A741A8" w:rsidRPr="00A741A8">
              <w:rPr>
                <w:rFonts w:ascii="Times New Roman" w:eastAsia="Calibri" w:hAnsi="Times New Roman" w:cs="Times New Roman"/>
                <w:color w:val="000000" w:themeColor="text1"/>
                <w:sz w:val="20"/>
                <w:szCs w:val="20"/>
                <w:lang w:val="kk-KZ"/>
              </w:rPr>
              <w:t>Стеллаж для продуктов»</w:t>
            </w:r>
          </w:p>
          <w:p w:rsidR="000171E1" w:rsidRPr="00A741A8" w:rsidRDefault="000171E1" w:rsidP="000171E1">
            <w:pPr>
              <w:contextualSpacing/>
              <w:jc w:val="both"/>
              <w:rPr>
                <w:rFonts w:ascii="Times New Roman" w:eastAsia="Calibri" w:hAnsi="Times New Roman" w:cs="Times New Roman"/>
                <w:color w:val="000000" w:themeColor="text1"/>
                <w:sz w:val="20"/>
                <w:szCs w:val="20"/>
              </w:rPr>
            </w:pPr>
            <w:r w:rsidRPr="00A741A8">
              <w:rPr>
                <w:rFonts w:ascii="Times New Roman" w:eastAsia="Calibri" w:hAnsi="Times New Roman" w:cs="Times New Roman"/>
                <w:b/>
                <w:color w:val="000000" w:themeColor="text1"/>
                <w:sz w:val="20"/>
                <w:szCs w:val="20"/>
                <w:lang w:val="kk-KZ"/>
              </w:rPr>
              <w:t>Мақсаты</w:t>
            </w:r>
            <w:r w:rsidRPr="00A741A8">
              <w:rPr>
                <w:rFonts w:ascii="Times New Roman" w:eastAsia="Calibri" w:hAnsi="Times New Roman" w:cs="Times New Roman"/>
                <w:b/>
                <w:i/>
                <w:color w:val="000000" w:themeColor="text1"/>
                <w:sz w:val="20"/>
                <w:szCs w:val="20"/>
                <w:lang w:val="kk-KZ"/>
              </w:rPr>
              <w:t xml:space="preserve"> </w:t>
            </w:r>
            <w:r w:rsidRPr="00A741A8">
              <w:rPr>
                <w:rFonts w:ascii="Times New Roman" w:eastAsia="Calibri" w:hAnsi="Times New Roman" w:cs="Times New Roman"/>
                <w:b/>
                <w:color w:val="000000" w:themeColor="text1"/>
                <w:sz w:val="20"/>
                <w:szCs w:val="20"/>
                <w:lang w:val="kk-KZ"/>
              </w:rPr>
              <w:t xml:space="preserve">Цель: </w:t>
            </w:r>
            <w:r w:rsidRPr="00A741A8">
              <w:rPr>
                <w:rFonts w:ascii="Times New Roman" w:eastAsia="Calibri" w:hAnsi="Times New Roman" w:cs="Times New Roman"/>
                <w:color w:val="000000" w:themeColor="text1"/>
                <w:sz w:val="20"/>
                <w:szCs w:val="20"/>
                <w:lang w:val="kk-KZ"/>
              </w:rPr>
              <w:t>умение выпонять постройку в нужной последовательности, умение работать в команде,строить по образцу</w:t>
            </w:r>
          </w:p>
          <w:p w:rsidR="000171E1" w:rsidRPr="00A741A8" w:rsidRDefault="000171E1" w:rsidP="000171E1">
            <w:pPr>
              <w:contextualSpacing/>
              <w:jc w:val="both"/>
              <w:rPr>
                <w:rFonts w:ascii="Times New Roman" w:eastAsia="Calibri" w:hAnsi="Times New Roman" w:cs="Times New Roman"/>
                <w:b/>
                <w:color w:val="000000" w:themeColor="text1"/>
                <w:sz w:val="20"/>
                <w:szCs w:val="20"/>
              </w:rPr>
            </w:pPr>
            <w:r w:rsidRPr="00A741A8">
              <w:rPr>
                <w:rFonts w:ascii="Times New Roman" w:eastAsia="Calibri" w:hAnsi="Times New Roman" w:cs="Times New Roman"/>
                <w:b/>
                <w:i/>
                <w:color w:val="000000" w:themeColor="text1"/>
                <w:sz w:val="20"/>
                <w:szCs w:val="20"/>
                <w:lang w:val="kk-KZ"/>
              </w:rPr>
              <w:t>(конструирование)</w:t>
            </w:r>
          </w:p>
        </w:tc>
        <w:tc>
          <w:tcPr>
            <w:tcW w:w="3210" w:type="dxa"/>
            <w:gridSpan w:val="2"/>
          </w:tcPr>
          <w:p w:rsidR="000171E1" w:rsidRPr="00A741A8" w:rsidRDefault="000171E1" w:rsidP="000171E1">
            <w:pPr>
              <w:contextualSpacing/>
              <w:jc w:val="both"/>
              <w:rPr>
                <w:rFonts w:ascii="Times New Roman" w:eastAsia="Calibri" w:hAnsi="Times New Roman" w:cs="Times New Roman"/>
                <w:b/>
                <w:color w:val="000000" w:themeColor="text1"/>
                <w:sz w:val="20"/>
                <w:szCs w:val="20"/>
                <w:lang w:val="kk-KZ"/>
              </w:rPr>
            </w:pPr>
            <w:r w:rsidRPr="00A741A8">
              <w:rPr>
                <w:rFonts w:ascii="Times New Roman" w:eastAsia="Calibri" w:hAnsi="Times New Roman" w:cs="Times New Roman"/>
                <w:b/>
                <w:color w:val="000000" w:themeColor="text1"/>
                <w:sz w:val="20"/>
                <w:szCs w:val="20"/>
                <w:lang w:val="kk-KZ"/>
              </w:rPr>
              <w:lastRenderedPageBreak/>
              <w:t>Сюжеттiк – рөлдiк ойын</w:t>
            </w:r>
          </w:p>
          <w:p w:rsidR="000171E1" w:rsidRPr="00A741A8" w:rsidRDefault="000171E1" w:rsidP="000171E1">
            <w:pPr>
              <w:contextualSpacing/>
              <w:jc w:val="both"/>
              <w:rPr>
                <w:rFonts w:ascii="Times New Roman" w:eastAsia="Calibri" w:hAnsi="Times New Roman" w:cs="Times New Roman"/>
                <w:b/>
                <w:color w:val="000000" w:themeColor="text1"/>
                <w:sz w:val="20"/>
                <w:szCs w:val="20"/>
              </w:rPr>
            </w:pPr>
            <w:r w:rsidRPr="00A741A8">
              <w:rPr>
                <w:rFonts w:ascii="Times New Roman" w:eastAsia="Calibri" w:hAnsi="Times New Roman" w:cs="Times New Roman"/>
                <w:b/>
                <w:color w:val="000000" w:themeColor="text1"/>
                <w:sz w:val="20"/>
                <w:szCs w:val="20"/>
                <w:lang w:val="kk-KZ"/>
              </w:rPr>
              <w:t>Сюжетно-ролевая игра в развитии</w:t>
            </w:r>
            <w:r w:rsidR="005047EB">
              <w:rPr>
                <w:rFonts w:ascii="Times New Roman" w:eastAsia="Calibri" w:hAnsi="Times New Roman" w:cs="Times New Roman"/>
                <w:b/>
                <w:color w:val="000000" w:themeColor="text1"/>
                <w:sz w:val="20"/>
                <w:szCs w:val="20"/>
              </w:rPr>
              <w:t xml:space="preserve"> : «Экскурсия по </w:t>
            </w:r>
            <w:r w:rsidR="005047EB">
              <w:rPr>
                <w:rFonts w:ascii="Times New Roman" w:eastAsia="Calibri" w:hAnsi="Times New Roman" w:cs="Times New Roman"/>
                <w:b/>
                <w:color w:val="000000" w:themeColor="text1"/>
                <w:sz w:val="20"/>
                <w:szCs w:val="20"/>
              </w:rPr>
              <w:lastRenderedPageBreak/>
              <w:t>супермаркету</w:t>
            </w:r>
            <w:r w:rsidRPr="00A741A8">
              <w:rPr>
                <w:rFonts w:ascii="Times New Roman" w:eastAsia="Calibri" w:hAnsi="Times New Roman" w:cs="Times New Roman"/>
                <w:b/>
                <w:color w:val="000000" w:themeColor="text1"/>
                <w:sz w:val="20"/>
                <w:szCs w:val="20"/>
              </w:rPr>
              <w:t>»</w:t>
            </w:r>
          </w:p>
          <w:p w:rsidR="000171E1" w:rsidRPr="005047EB" w:rsidRDefault="000171E1" w:rsidP="000171E1">
            <w:pPr>
              <w:contextualSpacing/>
              <w:jc w:val="both"/>
              <w:rPr>
                <w:rFonts w:ascii="Times New Roman" w:eastAsia="Calibri" w:hAnsi="Times New Roman" w:cs="Times New Roman"/>
                <w:color w:val="000000" w:themeColor="text1"/>
                <w:sz w:val="18"/>
                <w:szCs w:val="20"/>
              </w:rPr>
            </w:pPr>
            <w:r w:rsidRPr="00A741A8">
              <w:rPr>
                <w:rFonts w:ascii="Times New Roman" w:eastAsia="Calibri" w:hAnsi="Times New Roman" w:cs="Times New Roman"/>
                <w:b/>
                <w:color w:val="000000" w:themeColor="text1"/>
                <w:sz w:val="20"/>
                <w:szCs w:val="20"/>
                <w:lang w:val="kk-KZ"/>
              </w:rPr>
              <w:t>Мақсаты/Цель:</w:t>
            </w:r>
            <w:r w:rsidR="005047EB">
              <w:rPr>
                <w:rFonts w:ascii="Verdana" w:hAnsi="Verdana"/>
                <w:color w:val="475C7A"/>
                <w:sz w:val="21"/>
                <w:szCs w:val="21"/>
                <w:shd w:val="clear" w:color="auto" w:fill="FFFFFF"/>
              </w:rPr>
              <w:t xml:space="preserve"> </w:t>
            </w:r>
            <w:r w:rsidR="005047EB" w:rsidRPr="005047EB">
              <w:rPr>
                <w:rFonts w:ascii="Times New Roman" w:hAnsi="Times New Roman" w:cs="Times New Roman"/>
                <w:color w:val="000000" w:themeColor="text1"/>
                <w:sz w:val="20"/>
                <w:szCs w:val="21"/>
                <w:shd w:val="clear" w:color="auto" w:fill="FFFFFF"/>
              </w:rPr>
              <w:t>Изготовление совместно с родителями муляжи продуктов, стеллаж</w:t>
            </w:r>
          </w:p>
          <w:p w:rsidR="000171E1" w:rsidRPr="00A741A8" w:rsidRDefault="000171E1" w:rsidP="000171E1">
            <w:pPr>
              <w:contextualSpacing/>
              <w:jc w:val="both"/>
              <w:rPr>
                <w:rFonts w:ascii="Times New Roman" w:eastAsia="Calibri" w:hAnsi="Times New Roman" w:cs="Times New Roman"/>
                <w:color w:val="000000" w:themeColor="text1"/>
                <w:sz w:val="20"/>
                <w:szCs w:val="20"/>
              </w:rPr>
            </w:pPr>
            <w:r w:rsidRPr="00A741A8">
              <w:rPr>
                <w:rFonts w:ascii="Times New Roman" w:eastAsia="Calibri" w:hAnsi="Times New Roman" w:cs="Times New Roman"/>
                <w:b/>
                <w:color w:val="000000" w:themeColor="text1"/>
                <w:sz w:val="20"/>
                <w:szCs w:val="20"/>
                <w:lang w:val="kk-KZ"/>
              </w:rPr>
              <w:t>Еңбек барысы / Трудовая деятельность:</w:t>
            </w:r>
            <w:r w:rsidRPr="00A741A8">
              <w:rPr>
                <w:rFonts w:ascii="Times New Roman" w:eastAsia="Calibri" w:hAnsi="Times New Roman" w:cs="Times New Roman"/>
                <w:b/>
                <w:color w:val="000000" w:themeColor="text1"/>
                <w:sz w:val="20"/>
                <w:szCs w:val="20"/>
              </w:rPr>
              <w:t>«</w:t>
            </w:r>
            <w:r w:rsidR="005047EB">
              <w:rPr>
                <w:rFonts w:ascii="Times New Roman" w:eastAsia="Calibri" w:hAnsi="Times New Roman" w:cs="Times New Roman"/>
                <w:color w:val="000000" w:themeColor="text1"/>
                <w:sz w:val="20"/>
                <w:szCs w:val="20"/>
              </w:rPr>
              <w:t>Разложи ложки</w:t>
            </w:r>
            <w:r w:rsidRPr="00A741A8">
              <w:rPr>
                <w:rFonts w:ascii="Times New Roman" w:eastAsia="Calibri" w:hAnsi="Times New Roman" w:cs="Times New Roman"/>
                <w:color w:val="000000" w:themeColor="text1"/>
                <w:sz w:val="20"/>
                <w:szCs w:val="20"/>
              </w:rPr>
              <w:t>»</w:t>
            </w:r>
          </w:p>
          <w:p w:rsidR="000171E1" w:rsidRPr="00A741A8" w:rsidRDefault="000171E1" w:rsidP="000171E1">
            <w:pPr>
              <w:contextualSpacing/>
              <w:jc w:val="both"/>
              <w:rPr>
                <w:rFonts w:ascii="Times New Roman" w:eastAsia="Calibri" w:hAnsi="Times New Roman" w:cs="Times New Roman"/>
                <w:b/>
                <w:i/>
                <w:color w:val="000000" w:themeColor="text1"/>
                <w:sz w:val="20"/>
                <w:szCs w:val="20"/>
                <w:lang w:val="kk-KZ"/>
              </w:rPr>
            </w:pPr>
            <w:r w:rsidRPr="00A741A8">
              <w:rPr>
                <w:rFonts w:ascii="Times New Roman" w:eastAsia="Calibri" w:hAnsi="Times New Roman" w:cs="Times New Roman"/>
                <w:b/>
                <w:color w:val="000000" w:themeColor="text1"/>
                <w:sz w:val="20"/>
                <w:szCs w:val="20"/>
                <w:lang w:val="kk-KZ"/>
              </w:rPr>
              <w:t>Мақсаты</w:t>
            </w:r>
            <w:r w:rsidRPr="00A741A8">
              <w:rPr>
                <w:rFonts w:ascii="Times New Roman" w:eastAsia="Calibri" w:hAnsi="Times New Roman" w:cs="Times New Roman"/>
                <w:b/>
                <w:color w:val="000000" w:themeColor="text1"/>
                <w:sz w:val="20"/>
                <w:szCs w:val="20"/>
              </w:rPr>
              <w:t>/Цель:</w:t>
            </w:r>
            <w:r w:rsidRPr="00A741A8">
              <w:rPr>
                <w:rFonts w:ascii="Times New Roman" w:eastAsia="Calibri" w:hAnsi="Times New Roman" w:cs="Times New Roman"/>
                <w:color w:val="000000" w:themeColor="text1"/>
                <w:sz w:val="20"/>
                <w:szCs w:val="20"/>
              </w:rPr>
              <w:t xml:space="preserve"> учить детей ориентироваться в пространстве </w:t>
            </w:r>
            <w:r w:rsidRPr="00A741A8">
              <w:rPr>
                <w:rFonts w:ascii="Times New Roman" w:eastAsia="Calibri" w:hAnsi="Times New Roman" w:cs="Times New Roman"/>
                <w:b/>
                <w:i/>
                <w:color w:val="000000" w:themeColor="text1"/>
                <w:sz w:val="20"/>
                <w:szCs w:val="20"/>
              </w:rPr>
              <w:t>(основы математики</w:t>
            </w:r>
            <w:r w:rsidRPr="00A741A8">
              <w:rPr>
                <w:rFonts w:ascii="Times New Roman" w:eastAsia="Calibri" w:hAnsi="Times New Roman" w:cs="Times New Roman"/>
                <w:b/>
                <w:i/>
                <w:color w:val="000000" w:themeColor="text1"/>
                <w:sz w:val="20"/>
                <w:szCs w:val="20"/>
                <w:lang w:val="kk-KZ"/>
              </w:rPr>
              <w:t>)</w:t>
            </w:r>
          </w:p>
          <w:p w:rsidR="000171E1" w:rsidRPr="00A741A8" w:rsidRDefault="000171E1" w:rsidP="000171E1">
            <w:pPr>
              <w:contextualSpacing/>
              <w:jc w:val="both"/>
              <w:rPr>
                <w:rFonts w:ascii="Times New Roman" w:eastAsia="Calibri" w:hAnsi="Times New Roman" w:cs="Times New Roman"/>
                <w:b/>
                <w:color w:val="000000" w:themeColor="text1"/>
                <w:sz w:val="20"/>
                <w:szCs w:val="20"/>
                <w:lang w:val="kk-KZ"/>
              </w:rPr>
            </w:pPr>
          </w:p>
        </w:tc>
      </w:tr>
      <w:tr w:rsidR="000171E1" w:rsidRPr="00B37B1F" w:rsidTr="000171E1">
        <w:trPr>
          <w:trHeight w:val="558"/>
        </w:trPr>
        <w:tc>
          <w:tcPr>
            <w:tcW w:w="1887" w:type="dxa"/>
          </w:tcPr>
          <w:p w:rsidR="000171E1" w:rsidRPr="00B37B1F" w:rsidRDefault="000171E1" w:rsidP="000171E1">
            <w:pPr>
              <w:contextualSpacing/>
              <w:jc w:val="both"/>
              <w:rPr>
                <w:rFonts w:ascii="Times New Roman" w:eastAsia="Calibri" w:hAnsi="Times New Roman" w:cs="Times New Roman"/>
                <w:b/>
                <w:bCs/>
                <w:sz w:val="20"/>
                <w:szCs w:val="20"/>
              </w:rPr>
            </w:pPr>
          </w:p>
          <w:p w:rsidR="000171E1" w:rsidRPr="00B37B1F" w:rsidRDefault="000171E1" w:rsidP="000171E1">
            <w:pPr>
              <w:contextualSpacing/>
              <w:jc w:val="both"/>
              <w:rPr>
                <w:rFonts w:ascii="Times New Roman" w:eastAsia="Calibri" w:hAnsi="Times New Roman" w:cs="Times New Roman"/>
                <w:b/>
                <w:bCs/>
                <w:sz w:val="20"/>
                <w:szCs w:val="20"/>
              </w:rPr>
            </w:pPr>
          </w:p>
        </w:tc>
        <w:tc>
          <w:tcPr>
            <w:tcW w:w="1942" w:type="dxa"/>
          </w:tcPr>
          <w:p w:rsidR="000171E1" w:rsidRPr="00B37B1F" w:rsidRDefault="000171E1" w:rsidP="000171E1">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Разучивание песни «</w:t>
            </w:r>
            <w:r w:rsidR="00001749">
              <w:rPr>
                <w:rFonts w:ascii="Times New Roman" w:eastAsia="Calibri" w:hAnsi="Times New Roman" w:cs="Times New Roman"/>
                <w:b/>
                <w:sz w:val="20"/>
                <w:szCs w:val="20"/>
                <w:lang w:val="kk-KZ"/>
              </w:rPr>
              <w:t>В лесу родилась ёлочка</w:t>
            </w:r>
            <w:r w:rsidRPr="00B37B1F">
              <w:rPr>
                <w:rFonts w:ascii="Times New Roman" w:eastAsia="Calibri" w:hAnsi="Times New Roman" w:cs="Times New Roman"/>
                <w:b/>
                <w:sz w:val="20"/>
                <w:szCs w:val="20"/>
                <w:lang w:val="kk-KZ"/>
              </w:rPr>
              <w:t>»</w:t>
            </w:r>
          </w:p>
          <w:p w:rsidR="000171E1" w:rsidRPr="00B37B1F" w:rsidRDefault="000171E1" w:rsidP="000171E1">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sz w:val="20"/>
                <w:szCs w:val="20"/>
                <w:lang w:val="kk-KZ"/>
              </w:rPr>
              <w:t>Цель:</w:t>
            </w:r>
            <w:r w:rsidRPr="00B37B1F">
              <w:rPr>
                <w:rFonts w:ascii="Times New Roman" w:eastAsia="Calibri" w:hAnsi="Times New Roman" w:cs="Times New Roman"/>
                <w:sz w:val="20"/>
                <w:szCs w:val="20"/>
              </w:rPr>
              <w:t>обучение пению протяжно, четко произнося слова.</w:t>
            </w:r>
          </w:p>
          <w:p w:rsidR="000171E1" w:rsidRPr="00B37B1F" w:rsidRDefault="000171E1" w:rsidP="000171E1">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i/>
                <w:sz w:val="20"/>
                <w:szCs w:val="20"/>
                <w:lang w:val="kk-KZ"/>
              </w:rPr>
              <w:t xml:space="preserve"> (</w:t>
            </w:r>
            <w:r>
              <w:rPr>
                <w:rFonts w:ascii="Times New Roman" w:eastAsia="Calibri" w:hAnsi="Times New Roman" w:cs="Times New Roman"/>
                <w:b/>
                <w:i/>
                <w:sz w:val="20"/>
                <w:szCs w:val="20"/>
                <w:lang w:val="kk-KZ"/>
              </w:rPr>
              <w:t>развитие речи</w:t>
            </w:r>
            <w:r w:rsidRPr="00B37B1F">
              <w:rPr>
                <w:rFonts w:ascii="Times New Roman" w:eastAsia="Calibri" w:hAnsi="Times New Roman" w:cs="Times New Roman"/>
                <w:i/>
                <w:sz w:val="20"/>
                <w:szCs w:val="20"/>
                <w:lang w:val="kk-KZ"/>
              </w:rPr>
              <w:t>)</w:t>
            </w:r>
            <w:r>
              <w:rPr>
                <w:rFonts w:ascii="Times New Roman" w:eastAsia="Calibri" w:hAnsi="Times New Roman" w:cs="Times New Roman"/>
                <w:i/>
                <w:sz w:val="20"/>
                <w:szCs w:val="20"/>
                <w:lang w:val="kk-KZ"/>
              </w:rPr>
              <w:t>-</w:t>
            </w:r>
          </w:p>
        </w:tc>
        <w:tc>
          <w:tcPr>
            <w:tcW w:w="2375" w:type="dxa"/>
            <w:gridSpan w:val="4"/>
          </w:tcPr>
          <w:p w:rsidR="000171E1" w:rsidRPr="00072A43" w:rsidRDefault="00B91429" w:rsidP="00B91429">
            <w:pPr>
              <w:contextualSpacing/>
              <w:rPr>
                <w:rFonts w:ascii="Times New Roman" w:eastAsia="Calibri" w:hAnsi="Times New Roman" w:cs="Times New Roman"/>
                <w:sz w:val="20"/>
                <w:szCs w:val="20"/>
                <w:lang w:val="kk-KZ"/>
              </w:rPr>
            </w:pPr>
            <w:r>
              <w:rPr>
                <w:rFonts w:ascii="Times New Roman" w:eastAsia="Calibri" w:hAnsi="Times New Roman" w:cs="Times New Roman"/>
                <w:b/>
                <w:sz w:val="20"/>
                <w:szCs w:val="20"/>
                <w:lang w:val="kk-KZ"/>
              </w:rPr>
              <w:t>Скоро</w:t>
            </w:r>
            <w:r w:rsidR="000171E1">
              <w:rPr>
                <w:rFonts w:ascii="Times New Roman" w:eastAsia="Calibri" w:hAnsi="Times New Roman" w:cs="Times New Roman"/>
                <w:b/>
                <w:sz w:val="20"/>
                <w:szCs w:val="20"/>
                <w:lang w:val="kk-KZ"/>
              </w:rPr>
              <w:t xml:space="preserve">говорка </w:t>
            </w:r>
            <w:r w:rsidR="000171E1" w:rsidRPr="00072A43">
              <w:rPr>
                <w:rFonts w:ascii="Times New Roman" w:eastAsia="Calibri" w:hAnsi="Times New Roman" w:cs="Times New Roman"/>
                <w:sz w:val="20"/>
                <w:szCs w:val="20"/>
                <w:lang w:val="kk-KZ"/>
              </w:rPr>
              <w:t xml:space="preserve"> </w:t>
            </w:r>
            <w:r w:rsidRPr="00072A43">
              <w:rPr>
                <w:rFonts w:ascii="Times New Roman" w:eastAsia="Calibri" w:hAnsi="Times New Roman" w:cs="Times New Roman"/>
                <w:sz w:val="20"/>
                <w:szCs w:val="20"/>
                <w:lang w:val="kk-KZ"/>
              </w:rPr>
              <w:t>«</w:t>
            </w:r>
            <w:r>
              <w:rPr>
                <w:rFonts w:ascii="Times New Roman" w:eastAsia="Calibri" w:hAnsi="Times New Roman" w:cs="Times New Roman"/>
                <w:sz w:val="20"/>
                <w:szCs w:val="20"/>
                <w:lang w:val="kk-KZ"/>
              </w:rPr>
              <w:t>Проворонила ворона вороненка</w:t>
            </w:r>
            <w:r w:rsidR="000171E1" w:rsidRPr="00072A43">
              <w:rPr>
                <w:rFonts w:ascii="Times New Roman" w:eastAsia="Calibri" w:hAnsi="Times New Roman" w:cs="Times New Roman"/>
                <w:sz w:val="20"/>
                <w:szCs w:val="20"/>
                <w:lang w:val="kk-KZ"/>
              </w:rPr>
              <w:t>»</w:t>
            </w:r>
          </w:p>
          <w:p w:rsidR="000171E1" w:rsidRPr="00B37B1F" w:rsidRDefault="000171E1" w:rsidP="000171E1">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 xml:space="preserve">Цель: </w:t>
            </w:r>
            <w:r>
              <w:rPr>
                <w:rFonts w:ascii="Times New Roman" w:eastAsia="Calibri" w:hAnsi="Times New Roman" w:cs="Times New Roman"/>
                <w:sz w:val="20"/>
                <w:szCs w:val="20"/>
                <w:lang w:val="kk-KZ"/>
              </w:rPr>
              <w:t>учить четко выговаривать слова,</w:t>
            </w:r>
            <w:r w:rsidRPr="00B37B1F">
              <w:rPr>
                <w:rFonts w:ascii="Times New Roman" w:eastAsia="Calibri" w:hAnsi="Times New Roman" w:cs="Times New Roman"/>
                <w:sz w:val="20"/>
                <w:szCs w:val="20"/>
                <w:lang w:val="kk-KZ"/>
              </w:rPr>
              <w:t xml:space="preserve"> </w:t>
            </w:r>
            <w:r>
              <w:rPr>
                <w:rFonts w:ascii="Times New Roman" w:eastAsia="Calibri" w:hAnsi="Times New Roman" w:cs="Times New Roman"/>
                <w:sz w:val="20"/>
                <w:szCs w:val="20"/>
                <w:lang w:val="kk-KZ"/>
              </w:rPr>
              <w:t>проговаривать быстро-медленно</w:t>
            </w:r>
            <w:r w:rsidRPr="00B37B1F">
              <w:rPr>
                <w:rFonts w:ascii="Times New Roman" w:eastAsia="Calibri" w:hAnsi="Times New Roman" w:cs="Times New Roman"/>
                <w:sz w:val="20"/>
                <w:szCs w:val="20"/>
                <w:lang w:val="kk-KZ"/>
              </w:rPr>
              <w:t xml:space="preserve"> </w:t>
            </w:r>
          </w:p>
          <w:p w:rsidR="000171E1" w:rsidRPr="00B37B1F" w:rsidRDefault="000171E1" w:rsidP="000171E1">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Pr>
                <w:rFonts w:ascii="Times New Roman" w:eastAsia="Calibri" w:hAnsi="Times New Roman" w:cs="Times New Roman"/>
                <w:b/>
                <w:i/>
                <w:sz w:val="20"/>
                <w:szCs w:val="20"/>
                <w:lang w:val="kk-KZ"/>
              </w:rPr>
              <w:t>художественная литература</w:t>
            </w:r>
            <w:r w:rsidRPr="00B37B1F">
              <w:rPr>
                <w:rFonts w:ascii="Times New Roman" w:eastAsia="Calibri" w:hAnsi="Times New Roman" w:cs="Times New Roman"/>
                <w:b/>
                <w:sz w:val="20"/>
                <w:szCs w:val="20"/>
                <w:lang w:val="kk-KZ"/>
              </w:rPr>
              <w:t>)</w:t>
            </w:r>
          </w:p>
          <w:p w:rsidR="000171E1" w:rsidRPr="00B37B1F" w:rsidRDefault="000171E1" w:rsidP="000171E1">
            <w:pPr>
              <w:contextualSpacing/>
              <w:jc w:val="both"/>
              <w:rPr>
                <w:rFonts w:ascii="Times New Roman" w:eastAsia="Calibri" w:hAnsi="Times New Roman" w:cs="Times New Roman"/>
                <w:b/>
                <w:sz w:val="20"/>
                <w:szCs w:val="20"/>
                <w:lang w:val="kk-KZ"/>
              </w:rPr>
            </w:pPr>
          </w:p>
        </w:tc>
        <w:tc>
          <w:tcPr>
            <w:tcW w:w="2409" w:type="dxa"/>
            <w:gridSpan w:val="3"/>
          </w:tcPr>
          <w:p w:rsidR="000171E1" w:rsidRPr="00B37B1F" w:rsidRDefault="000171E1" w:rsidP="000171E1">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Игра на внимание «</w:t>
            </w:r>
            <w:r w:rsidR="00B91429">
              <w:rPr>
                <w:rFonts w:ascii="Times New Roman" w:eastAsia="Calibri" w:hAnsi="Times New Roman" w:cs="Times New Roman"/>
                <w:b/>
                <w:sz w:val="20"/>
                <w:szCs w:val="20"/>
                <w:lang w:val="kk-KZ"/>
              </w:rPr>
              <w:t>Расположи цвета ,как нарисовано на карточке</w:t>
            </w:r>
            <w:r>
              <w:rPr>
                <w:rFonts w:ascii="Times New Roman" w:eastAsia="Calibri" w:hAnsi="Times New Roman" w:cs="Times New Roman"/>
                <w:b/>
                <w:sz w:val="20"/>
                <w:szCs w:val="20"/>
                <w:lang w:val="kk-KZ"/>
              </w:rPr>
              <w:t>»</w:t>
            </w:r>
          </w:p>
          <w:p w:rsidR="000171E1" w:rsidRPr="00B37B1F" w:rsidRDefault="000171E1" w:rsidP="000171E1">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Цель: </w:t>
            </w:r>
            <w:r>
              <w:rPr>
                <w:rFonts w:ascii="Times New Roman" w:eastAsia="Calibri" w:hAnsi="Times New Roman" w:cs="Times New Roman"/>
                <w:sz w:val="20"/>
                <w:szCs w:val="20"/>
                <w:lang w:val="kk-KZ"/>
              </w:rPr>
              <w:t>развивать внимание,синхронность действий двух рук</w:t>
            </w:r>
          </w:p>
          <w:p w:rsidR="000171E1" w:rsidRPr="00B37B1F" w:rsidRDefault="000171E1" w:rsidP="000171E1">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Pr>
                <w:rFonts w:ascii="Times New Roman" w:eastAsia="Calibri" w:hAnsi="Times New Roman" w:cs="Times New Roman"/>
                <w:b/>
                <w:i/>
                <w:sz w:val="20"/>
                <w:szCs w:val="20"/>
                <w:lang w:val="kk-KZ"/>
              </w:rPr>
              <w:t>основы математики</w:t>
            </w:r>
            <w:r w:rsidRPr="00B37B1F">
              <w:rPr>
                <w:rFonts w:ascii="Times New Roman" w:eastAsia="Calibri" w:hAnsi="Times New Roman" w:cs="Times New Roman"/>
                <w:b/>
                <w:sz w:val="20"/>
                <w:szCs w:val="20"/>
                <w:lang w:val="kk-KZ"/>
              </w:rPr>
              <w:t>)</w:t>
            </w:r>
          </w:p>
          <w:p w:rsidR="000171E1" w:rsidRPr="00B37B1F" w:rsidRDefault="000171E1" w:rsidP="000171E1">
            <w:pPr>
              <w:contextualSpacing/>
              <w:jc w:val="both"/>
              <w:rPr>
                <w:rFonts w:ascii="Times New Roman" w:eastAsia="Calibri" w:hAnsi="Times New Roman" w:cs="Times New Roman"/>
                <w:b/>
                <w:sz w:val="20"/>
                <w:szCs w:val="20"/>
                <w:lang w:val="kk-KZ"/>
              </w:rPr>
            </w:pPr>
          </w:p>
        </w:tc>
        <w:tc>
          <w:tcPr>
            <w:tcW w:w="2460" w:type="dxa"/>
            <w:gridSpan w:val="3"/>
          </w:tcPr>
          <w:p w:rsidR="000171E1" w:rsidRPr="003C4671" w:rsidRDefault="000171E1" w:rsidP="000171E1">
            <w:pPr>
              <w:rPr>
                <w:rFonts w:ascii="Times New Roman" w:hAnsi="Times New Roman" w:cs="Times New Roman"/>
                <w:b/>
                <w:sz w:val="20"/>
              </w:rPr>
            </w:pPr>
            <w:r w:rsidRPr="003C4671">
              <w:rPr>
                <w:rFonts w:ascii="Times New Roman" w:hAnsi="Times New Roman" w:cs="Times New Roman"/>
                <w:b/>
                <w:sz w:val="20"/>
              </w:rPr>
              <w:t xml:space="preserve">Стихотворение </w:t>
            </w:r>
          </w:p>
          <w:p w:rsidR="000171E1" w:rsidRPr="006C3AFC" w:rsidRDefault="000171E1" w:rsidP="000171E1">
            <w:pPr>
              <w:rPr>
                <w:rFonts w:ascii="Times New Roman" w:hAnsi="Times New Roman" w:cs="Times New Roman"/>
                <w:sz w:val="20"/>
                <w:szCs w:val="20"/>
              </w:rPr>
            </w:pPr>
            <w:r w:rsidRPr="006C3AFC">
              <w:rPr>
                <w:rFonts w:ascii="Times New Roman" w:hAnsi="Times New Roman" w:cs="Times New Roman"/>
                <w:sz w:val="20"/>
                <w:szCs w:val="20"/>
              </w:rPr>
              <w:t>«</w:t>
            </w:r>
            <w:r w:rsidR="00B91429">
              <w:rPr>
                <w:rFonts w:ascii="Times New Roman" w:hAnsi="Times New Roman" w:cs="Times New Roman"/>
                <w:color w:val="010211"/>
                <w:sz w:val="20"/>
                <w:szCs w:val="20"/>
                <w:shd w:val="clear" w:color="auto" w:fill="FFFAD1"/>
              </w:rPr>
              <w:t>Ты куда идешь медведь</w:t>
            </w:r>
            <w:r w:rsidRPr="006C3AFC">
              <w:rPr>
                <w:rFonts w:ascii="Times New Roman" w:hAnsi="Times New Roman" w:cs="Times New Roman"/>
                <w:color w:val="010211"/>
                <w:sz w:val="20"/>
                <w:szCs w:val="20"/>
                <w:shd w:val="clear" w:color="auto" w:fill="FFFAD1"/>
              </w:rPr>
              <w:t>.</w:t>
            </w:r>
            <w:r w:rsidRPr="006C3AFC">
              <w:rPr>
                <w:rFonts w:ascii="Times New Roman" w:hAnsi="Times New Roman" w:cs="Times New Roman"/>
                <w:sz w:val="20"/>
                <w:szCs w:val="20"/>
              </w:rPr>
              <w:t>»</w:t>
            </w:r>
          </w:p>
          <w:p w:rsidR="000171E1" w:rsidRPr="003C4671" w:rsidRDefault="000171E1" w:rsidP="000171E1">
            <w:pPr>
              <w:rPr>
                <w:rFonts w:ascii="Times New Roman" w:hAnsi="Times New Roman" w:cs="Times New Roman"/>
                <w:sz w:val="20"/>
              </w:rPr>
            </w:pPr>
            <w:r w:rsidRPr="003C4671">
              <w:rPr>
                <w:rFonts w:ascii="Times New Roman" w:hAnsi="Times New Roman" w:cs="Times New Roman"/>
                <w:sz w:val="20"/>
              </w:rPr>
              <w:t>Цель: обучение детей осмысленному запоминанию  стихотворения(</w:t>
            </w:r>
            <w:r w:rsidRPr="00426DFB">
              <w:rPr>
                <w:rFonts w:ascii="Times New Roman" w:hAnsi="Times New Roman" w:cs="Times New Roman"/>
                <w:b/>
                <w:i/>
                <w:sz w:val="20"/>
              </w:rPr>
              <w:t>художественная литература</w:t>
            </w:r>
            <w:r w:rsidRPr="003C4671">
              <w:rPr>
                <w:rFonts w:ascii="Times New Roman" w:hAnsi="Times New Roman" w:cs="Times New Roman"/>
                <w:sz w:val="20"/>
              </w:rPr>
              <w:t>)</w:t>
            </w:r>
          </w:p>
        </w:tc>
        <w:tc>
          <w:tcPr>
            <w:tcW w:w="3210" w:type="dxa"/>
            <w:gridSpan w:val="2"/>
          </w:tcPr>
          <w:p w:rsidR="000171E1" w:rsidRPr="00B37B1F" w:rsidRDefault="000171E1" w:rsidP="000171E1">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w:t>
            </w:r>
            <w:r w:rsidR="00B91429">
              <w:rPr>
                <w:rFonts w:ascii="Times New Roman" w:eastAsia="Calibri" w:hAnsi="Times New Roman" w:cs="Times New Roman"/>
                <w:b/>
                <w:sz w:val="20"/>
                <w:szCs w:val="20"/>
              </w:rPr>
              <w:t>Ёлка</w:t>
            </w:r>
            <w:r w:rsidRPr="00B37B1F">
              <w:rPr>
                <w:rFonts w:ascii="Times New Roman" w:eastAsia="Calibri" w:hAnsi="Times New Roman" w:cs="Times New Roman"/>
                <w:sz w:val="20"/>
                <w:szCs w:val="20"/>
              </w:rPr>
              <w:t>»</w:t>
            </w:r>
            <w:r>
              <w:rPr>
                <w:rFonts w:ascii="Times New Roman" w:eastAsia="Calibri" w:hAnsi="Times New Roman" w:cs="Times New Roman"/>
                <w:sz w:val="20"/>
                <w:szCs w:val="20"/>
              </w:rPr>
              <w:t xml:space="preserve"> лепка </w:t>
            </w:r>
            <w:r w:rsidR="00B91429">
              <w:rPr>
                <w:rFonts w:ascii="Times New Roman" w:eastAsia="Calibri" w:hAnsi="Times New Roman" w:cs="Times New Roman"/>
                <w:sz w:val="20"/>
                <w:szCs w:val="20"/>
              </w:rPr>
              <w:t>-пластилинография</w:t>
            </w:r>
          </w:p>
          <w:p w:rsidR="000171E1" w:rsidRPr="00B37B1F" w:rsidRDefault="000171E1" w:rsidP="000171E1">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rPr>
              <w:t xml:space="preserve">Цель: </w:t>
            </w:r>
            <w:r w:rsidRPr="003C4671">
              <w:rPr>
                <w:rFonts w:ascii="Times New Roman" w:hAnsi="Times New Roman" w:cs="Times New Roman"/>
                <w:sz w:val="20"/>
              </w:rPr>
              <w:t>продолжать знакомить детей с техникой нетрадиционного рисования – пластилинография</w:t>
            </w:r>
            <w:r w:rsidRPr="003C4671">
              <w:rPr>
                <w:rFonts w:ascii="Times New Roman" w:eastAsia="Calibri" w:hAnsi="Times New Roman" w:cs="Times New Roman"/>
                <w:sz w:val="18"/>
                <w:szCs w:val="20"/>
                <w:lang w:val="kk-KZ"/>
              </w:rPr>
              <w:t xml:space="preserve"> </w:t>
            </w:r>
            <w:r>
              <w:rPr>
                <w:rFonts w:ascii="Times New Roman" w:eastAsia="Calibri" w:hAnsi="Times New Roman" w:cs="Times New Roman"/>
                <w:sz w:val="18"/>
                <w:szCs w:val="20"/>
                <w:lang w:val="kk-KZ"/>
              </w:rPr>
              <w:t xml:space="preserve">, </w:t>
            </w:r>
            <w:r w:rsidRPr="003C4671">
              <w:rPr>
                <w:rFonts w:ascii="Times New Roman" w:eastAsia="Calibri" w:hAnsi="Times New Roman" w:cs="Times New Roman"/>
                <w:sz w:val="20"/>
                <w:szCs w:val="20"/>
                <w:lang w:val="kk-KZ"/>
              </w:rPr>
              <w:t>развитие мелкой моторики рук(</w:t>
            </w:r>
            <w:r w:rsidRPr="003C4671">
              <w:rPr>
                <w:rFonts w:ascii="Times New Roman" w:eastAsia="Calibri" w:hAnsi="Times New Roman" w:cs="Times New Roman"/>
                <w:b/>
                <w:i/>
                <w:sz w:val="20"/>
                <w:szCs w:val="20"/>
                <w:lang w:val="kk-KZ"/>
              </w:rPr>
              <w:t>лепка)</w:t>
            </w:r>
          </w:p>
        </w:tc>
      </w:tr>
      <w:tr w:rsidR="000171E1" w:rsidRPr="00B37B1F" w:rsidTr="000171E1">
        <w:tc>
          <w:tcPr>
            <w:tcW w:w="1887" w:type="dxa"/>
          </w:tcPr>
          <w:p w:rsidR="000171E1" w:rsidRPr="00B37B1F" w:rsidRDefault="000171E1" w:rsidP="000171E1">
            <w:pPr>
              <w:contextualSpacing/>
              <w:jc w:val="both"/>
              <w:rPr>
                <w:rFonts w:ascii="Times New Roman" w:eastAsia="Calibri" w:hAnsi="Times New Roman" w:cs="Times New Roman"/>
                <w:b/>
                <w:bCs/>
                <w:sz w:val="20"/>
                <w:szCs w:val="20"/>
                <w:lang w:val="kk-KZ"/>
              </w:rPr>
            </w:pPr>
          </w:p>
        </w:tc>
        <w:tc>
          <w:tcPr>
            <w:tcW w:w="1942" w:type="dxa"/>
          </w:tcPr>
          <w:p w:rsidR="000171E1" w:rsidRPr="00B37B1F" w:rsidRDefault="000171E1" w:rsidP="000171E1">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 xml:space="preserve">«Чудесный карандаш» </w:t>
            </w:r>
          </w:p>
        </w:tc>
        <w:tc>
          <w:tcPr>
            <w:tcW w:w="2375" w:type="dxa"/>
            <w:gridSpan w:val="4"/>
          </w:tcPr>
          <w:p w:rsidR="000171E1" w:rsidRPr="00B37B1F" w:rsidRDefault="000171E1" w:rsidP="000171E1">
            <w:pPr>
              <w:tabs>
                <w:tab w:val="left" w:pos="6640"/>
              </w:tabs>
              <w:rPr>
                <w:rFonts w:ascii="Times New Roman" w:eastAsia="Times New Roman" w:hAnsi="Times New Roman" w:cs="Times New Roman"/>
                <w:b/>
                <w:noProof/>
                <w:sz w:val="20"/>
                <w:szCs w:val="20"/>
                <w:u w:val="dotted"/>
                <w:lang w:val="kk-KZ" w:eastAsia="ru-RU"/>
              </w:rPr>
            </w:pPr>
            <w:r>
              <w:rPr>
                <w:rFonts w:ascii="Times New Roman" w:eastAsia="Times New Roman" w:hAnsi="Times New Roman" w:cs="Times New Roman"/>
                <w:b/>
                <w:noProof/>
                <w:sz w:val="20"/>
                <w:szCs w:val="20"/>
                <w:lang w:val="kk-KZ" w:eastAsia="ru-RU"/>
              </w:rPr>
              <w:t xml:space="preserve">«Размышляйка» </w:t>
            </w:r>
          </w:p>
        </w:tc>
        <w:tc>
          <w:tcPr>
            <w:tcW w:w="2409" w:type="dxa"/>
            <w:gridSpan w:val="3"/>
          </w:tcPr>
          <w:p w:rsidR="000171E1" w:rsidRPr="00B37B1F" w:rsidRDefault="000171E1" w:rsidP="000171E1">
            <w:pPr>
              <w:contextualSpacing/>
              <w:jc w:val="both"/>
              <w:rPr>
                <w:rFonts w:ascii="Times New Roman" w:eastAsia="Calibri" w:hAnsi="Times New Roman" w:cs="Times New Roman"/>
                <w:b/>
                <w:sz w:val="20"/>
                <w:szCs w:val="20"/>
                <w:lang w:val="kk-KZ"/>
              </w:rPr>
            </w:pPr>
            <w:r w:rsidRPr="00F066FE">
              <w:rPr>
                <w:rFonts w:ascii="Times New Roman" w:eastAsia="Calibri" w:hAnsi="Times New Roman" w:cs="Times New Roman"/>
                <w:b/>
                <w:sz w:val="20"/>
                <w:szCs w:val="20"/>
                <w:lang w:val="kk-KZ"/>
              </w:rPr>
              <w:t>«В</w:t>
            </w:r>
            <w:r w:rsidRPr="00B37B1F">
              <w:rPr>
                <w:rFonts w:ascii="Times New Roman" w:eastAsia="Calibri" w:hAnsi="Times New Roman" w:cs="Times New Roman"/>
                <w:b/>
                <w:sz w:val="20"/>
                <w:szCs w:val="20"/>
                <w:lang w:val="kk-KZ"/>
              </w:rPr>
              <w:t xml:space="preserve">олшебные страницы» </w:t>
            </w:r>
          </w:p>
        </w:tc>
        <w:tc>
          <w:tcPr>
            <w:tcW w:w="2460" w:type="dxa"/>
            <w:gridSpan w:val="3"/>
          </w:tcPr>
          <w:p w:rsidR="000171E1" w:rsidRPr="00B37B1F" w:rsidRDefault="000171E1" w:rsidP="000171E1">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 xml:space="preserve">«Хочу все знать» </w:t>
            </w:r>
          </w:p>
        </w:tc>
        <w:tc>
          <w:tcPr>
            <w:tcW w:w="3210" w:type="dxa"/>
            <w:gridSpan w:val="2"/>
          </w:tcPr>
          <w:p w:rsidR="000171E1" w:rsidRPr="00B37B1F" w:rsidRDefault="000171E1" w:rsidP="000171E1">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«Речецветик» </w:t>
            </w:r>
          </w:p>
        </w:tc>
      </w:tr>
      <w:tr w:rsidR="00073097" w:rsidRPr="00B37B1F" w:rsidTr="000171E1">
        <w:tc>
          <w:tcPr>
            <w:tcW w:w="1887" w:type="dxa"/>
            <w:vMerge w:val="restart"/>
          </w:tcPr>
          <w:p w:rsidR="00073097" w:rsidRPr="00B37B1F" w:rsidRDefault="00073097" w:rsidP="00073097">
            <w:pPr>
              <w:contextualSpacing/>
              <w:jc w:val="both"/>
              <w:rPr>
                <w:rFonts w:ascii="Times New Roman" w:eastAsia="Calibri" w:hAnsi="Times New Roman" w:cs="Times New Roman"/>
                <w:b/>
                <w:bCs/>
                <w:color w:val="FF0000"/>
                <w:sz w:val="20"/>
                <w:szCs w:val="20"/>
                <w:lang w:val="kk-KZ"/>
              </w:rPr>
            </w:pPr>
            <w:r w:rsidRPr="00B37B1F">
              <w:rPr>
                <w:rFonts w:ascii="Times New Roman" w:eastAsia="Calibri" w:hAnsi="Times New Roman" w:cs="Times New Roman"/>
                <w:b/>
                <w:bCs/>
                <w:sz w:val="20"/>
                <w:szCs w:val="20"/>
                <w:lang w:val="kk-KZ"/>
              </w:rPr>
              <w:t xml:space="preserve">Жеке жұмыс/ </w:t>
            </w:r>
          </w:p>
          <w:p w:rsidR="00073097" w:rsidRPr="00B37B1F" w:rsidRDefault="00073097" w:rsidP="00073097">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rPr>
              <w:t>Индивидуальная работа (по индивидуальным картам развития)</w:t>
            </w:r>
          </w:p>
          <w:p w:rsidR="00073097" w:rsidRPr="00B37B1F" w:rsidRDefault="00073097" w:rsidP="00073097">
            <w:pPr>
              <w:contextualSpacing/>
              <w:jc w:val="both"/>
              <w:rPr>
                <w:rFonts w:ascii="Times New Roman" w:eastAsia="Calibri" w:hAnsi="Times New Roman" w:cs="Times New Roman"/>
                <w:b/>
                <w:sz w:val="20"/>
                <w:szCs w:val="20"/>
              </w:rPr>
            </w:pPr>
          </w:p>
        </w:tc>
        <w:tc>
          <w:tcPr>
            <w:tcW w:w="1942" w:type="dxa"/>
          </w:tcPr>
          <w:p w:rsidR="00073097" w:rsidRPr="001A0563" w:rsidRDefault="00073097" w:rsidP="00073097">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Закреплять элементы о представлении казахского орнамента, уметь украшать ими предметы обихода</w:t>
            </w:r>
          </w:p>
          <w:p w:rsidR="00073097" w:rsidRPr="001A0563" w:rsidRDefault="00073097" w:rsidP="00073097">
            <w:pPr>
              <w:contextualSpacing/>
              <w:jc w:val="right"/>
              <w:rPr>
                <w:rFonts w:ascii="Times New Roman" w:hAnsi="Times New Roman" w:cs="Times New Roman"/>
                <w:b/>
                <w:bCs/>
                <w:sz w:val="20"/>
                <w:szCs w:val="20"/>
                <w:lang w:val="kk-KZ"/>
              </w:rPr>
            </w:pPr>
            <w:r w:rsidRPr="001A0563">
              <w:rPr>
                <w:rFonts w:ascii="Times New Roman" w:hAnsi="Times New Roman" w:cs="Times New Roman"/>
                <w:b/>
                <w:bCs/>
                <w:i/>
                <w:sz w:val="20"/>
                <w:szCs w:val="20"/>
                <w:lang w:val="kk-KZ"/>
              </w:rPr>
              <w:t>(</w:t>
            </w:r>
            <w:r>
              <w:rPr>
                <w:rFonts w:ascii="Times New Roman" w:hAnsi="Times New Roman" w:cs="Times New Roman"/>
                <w:b/>
                <w:bCs/>
                <w:i/>
                <w:sz w:val="20"/>
                <w:szCs w:val="20"/>
                <w:lang w:val="kk-KZ"/>
              </w:rPr>
              <w:t>Клим,Нина</w:t>
            </w:r>
            <w:r w:rsidRPr="001A0563">
              <w:rPr>
                <w:rFonts w:ascii="Times New Roman" w:hAnsi="Times New Roman" w:cs="Times New Roman"/>
                <w:b/>
                <w:bCs/>
                <w:sz w:val="20"/>
                <w:szCs w:val="20"/>
                <w:lang w:val="kk-KZ"/>
              </w:rPr>
              <w:t>)</w:t>
            </w:r>
          </w:p>
          <w:p w:rsidR="00073097" w:rsidRPr="001A0563" w:rsidRDefault="00073097" w:rsidP="00073097">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sidRPr="001A0563">
              <w:rPr>
                <w:rFonts w:ascii="Times New Roman" w:hAnsi="Times New Roman" w:cs="Times New Roman"/>
                <w:b/>
                <w:bCs/>
                <w:i/>
                <w:sz w:val="20"/>
                <w:szCs w:val="20"/>
                <w:lang w:val="kk-KZ"/>
              </w:rPr>
              <w:t>аппликация</w:t>
            </w:r>
            <w:r w:rsidRPr="001A0563">
              <w:rPr>
                <w:rFonts w:ascii="Times New Roman" w:hAnsi="Times New Roman" w:cs="Times New Roman"/>
                <w:b/>
                <w:bCs/>
                <w:sz w:val="20"/>
                <w:szCs w:val="20"/>
                <w:lang w:val="kk-KZ"/>
              </w:rPr>
              <w:t>)</w:t>
            </w:r>
          </w:p>
          <w:p w:rsidR="00073097" w:rsidRPr="00B91429" w:rsidRDefault="00073097" w:rsidP="00073097">
            <w:pPr>
              <w:contextualSpacing/>
              <w:jc w:val="both"/>
              <w:rPr>
                <w:rFonts w:ascii="Times New Roman" w:eastAsia="Calibri" w:hAnsi="Times New Roman" w:cs="Times New Roman"/>
                <w:b/>
                <w:color w:val="FF0000"/>
                <w:sz w:val="20"/>
                <w:szCs w:val="20"/>
                <w:lang w:val="kk-KZ"/>
              </w:rPr>
            </w:pPr>
          </w:p>
        </w:tc>
        <w:tc>
          <w:tcPr>
            <w:tcW w:w="2375" w:type="dxa"/>
            <w:gridSpan w:val="4"/>
          </w:tcPr>
          <w:p w:rsidR="00073097" w:rsidRPr="001A0563" w:rsidRDefault="00073097" w:rsidP="00073097">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lastRenderedPageBreak/>
              <w:t>Умение использовать строительные детали с учетом их конструктивных свойств</w:t>
            </w:r>
          </w:p>
          <w:p w:rsidR="00073097" w:rsidRPr="001A0563" w:rsidRDefault="00073097" w:rsidP="00073097">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w:t>
            </w:r>
            <w:r>
              <w:rPr>
                <w:rFonts w:ascii="Times New Roman" w:hAnsi="Times New Roman" w:cs="Times New Roman"/>
                <w:b/>
                <w:bCs/>
                <w:i/>
                <w:sz w:val="20"/>
                <w:szCs w:val="20"/>
                <w:lang w:val="kk-KZ"/>
              </w:rPr>
              <w:t>Даша,Амир</w:t>
            </w:r>
            <w:r w:rsidRPr="001A0563">
              <w:rPr>
                <w:rFonts w:ascii="Times New Roman" w:hAnsi="Times New Roman" w:cs="Times New Roman"/>
                <w:bCs/>
                <w:sz w:val="20"/>
                <w:szCs w:val="20"/>
                <w:lang w:val="kk-KZ"/>
              </w:rPr>
              <w:t>)</w:t>
            </w:r>
          </w:p>
          <w:p w:rsidR="00073097" w:rsidRPr="001A0563" w:rsidRDefault="00073097" w:rsidP="00073097">
            <w:pPr>
              <w:contextualSpacing/>
              <w:jc w:val="both"/>
              <w:rPr>
                <w:rFonts w:ascii="Times New Roman" w:hAnsi="Times New Roman" w:cs="Times New Roman"/>
                <w:b/>
                <w:bCs/>
                <w:sz w:val="20"/>
                <w:szCs w:val="20"/>
                <w:lang w:val="kk-KZ"/>
              </w:rPr>
            </w:pPr>
            <w:r w:rsidRPr="001A0563">
              <w:rPr>
                <w:rFonts w:ascii="Times New Roman" w:hAnsi="Times New Roman" w:cs="Times New Roman"/>
                <w:bCs/>
                <w:sz w:val="20"/>
                <w:szCs w:val="20"/>
                <w:lang w:val="kk-KZ"/>
              </w:rPr>
              <w:t>(</w:t>
            </w:r>
            <w:r w:rsidRPr="001A0563">
              <w:rPr>
                <w:rFonts w:ascii="Times New Roman" w:hAnsi="Times New Roman" w:cs="Times New Roman"/>
                <w:b/>
                <w:bCs/>
                <w:i/>
                <w:sz w:val="20"/>
                <w:szCs w:val="20"/>
                <w:lang w:val="kk-KZ"/>
              </w:rPr>
              <w:t>конструирование</w:t>
            </w:r>
            <w:r w:rsidRPr="001A0563">
              <w:rPr>
                <w:rFonts w:ascii="Times New Roman" w:hAnsi="Times New Roman" w:cs="Times New Roman"/>
                <w:bCs/>
                <w:sz w:val="20"/>
                <w:szCs w:val="20"/>
                <w:lang w:val="kk-KZ"/>
              </w:rPr>
              <w:t>)</w:t>
            </w:r>
          </w:p>
        </w:tc>
        <w:tc>
          <w:tcPr>
            <w:tcW w:w="2409" w:type="dxa"/>
            <w:gridSpan w:val="3"/>
          </w:tcPr>
          <w:p w:rsidR="00073097" w:rsidRPr="001A0563" w:rsidRDefault="00073097" w:rsidP="00073097">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Взаимодействовать со взрослыми и сверстниками в организации драматизации</w:t>
            </w:r>
          </w:p>
          <w:p w:rsidR="00073097" w:rsidRPr="001A0563" w:rsidRDefault="00073097" w:rsidP="00073097">
            <w:pPr>
              <w:contextualSpacing/>
              <w:jc w:val="both"/>
              <w:rPr>
                <w:rFonts w:ascii="Times New Roman" w:hAnsi="Times New Roman" w:cs="Times New Roman"/>
                <w:b/>
                <w:bCs/>
                <w:i/>
                <w:sz w:val="20"/>
                <w:szCs w:val="20"/>
              </w:rPr>
            </w:pPr>
            <w:r w:rsidRPr="001A0563">
              <w:rPr>
                <w:rFonts w:ascii="Times New Roman" w:hAnsi="Times New Roman" w:cs="Times New Roman"/>
                <w:b/>
                <w:bCs/>
                <w:i/>
                <w:sz w:val="20"/>
                <w:szCs w:val="20"/>
              </w:rPr>
              <w:t>(</w:t>
            </w:r>
            <w:r>
              <w:rPr>
                <w:rFonts w:ascii="Times New Roman" w:hAnsi="Times New Roman" w:cs="Times New Roman"/>
                <w:b/>
                <w:bCs/>
                <w:i/>
                <w:sz w:val="20"/>
                <w:szCs w:val="20"/>
              </w:rPr>
              <w:t>Карина,Амина</w:t>
            </w:r>
            <w:r w:rsidRPr="001A0563">
              <w:rPr>
                <w:rFonts w:ascii="Times New Roman" w:hAnsi="Times New Roman" w:cs="Times New Roman"/>
                <w:b/>
                <w:bCs/>
                <w:i/>
                <w:sz w:val="20"/>
                <w:szCs w:val="20"/>
              </w:rPr>
              <w:t>)</w:t>
            </w:r>
          </w:p>
          <w:p w:rsidR="00073097" w:rsidRPr="001A0563" w:rsidRDefault="00073097" w:rsidP="00073097">
            <w:pPr>
              <w:contextualSpacing/>
              <w:jc w:val="both"/>
              <w:rPr>
                <w:rFonts w:ascii="Times New Roman" w:hAnsi="Times New Roman" w:cs="Times New Roman"/>
                <w:b/>
                <w:bCs/>
                <w:i/>
                <w:sz w:val="20"/>
                <w:szCs w:val="20"/>
              </w:rPr>
            </w:pPr>
            <w:r w:rsidRPr="001A0563">
              <w:rPr>
                <w:rFonts w:ascii="Times New Roman" w:hAnsi="Times New Roman" w:cs="Times New Roman"/>
                <w:b/>
                <w:bCs/>
                <w:i/>
                <w:sz w:val="20"/>
                <w:szCs w:val="20"/>
              </w:rPr>
              <w:t>(художественная литература)</w:t>
            </w:r>
          </w:p>
          <w:p w:rsidR="00073097" w:rsidRPr="001A0563" w:rsidRDefault="00073097" w:rsidP="00073097">
            <w:pPr>
              <w:contextualSpacing/>
              <w:jc w:val="both"/>
              <w:rPr>
                <w:rFonts w:ascii="Times New Roman" w:hAnsi="Times New Roman" w:cs="Times New Roman"/>
                <w:b/>
                <w:bCs/>
                <w:i/>
                <w:sz w:val="20"/>
                <w:szCs w:val="20"/>
              </w:rPr>
            </w:pPr>
          </w:p>
        </w:tc>
        <w:tc>
          <w:tcPr>
            <w:tcW w:w="2460" w:type="dxa"/>
            <w:gridSpan w:val="3"/>
          </w:tcPr>
          <w:p w:rsidR="00073097" w:rsidRPr="001A0563" w:rsidRDefault="00073097" w:rsidP="00073097">
            <w:pPr>
              <w:contextualSpacing/>
              <w:jc w:val="both"/>
              <w:rPr>
                <w:rFonts w:ascii="Times New Roman" w:hAnsi="Times New Roman" w:cs="Times New Roman"/>
                <w:b/>
                <w:bCs/>
                <w:sz w:val="20"/>
                <w:szCs w:val="20"/>
              </w:rPr>
            </w:pPr>
            <w:r>
              <w:rPr>
                <w:rFonts w:ascii="Times New Roman" w:hAnsi="Times New Roman" w:cs="Times New Roman"/>
                <w:bCs/>
                <w:sz w:val="20"/>
                <w:szCs w:val="20"/>
              </w:rPr>
              <w:t>Совершенствовать знаниями о труде взрослых разных профессий,</w:t>
            </w:r>
          </w:p>
          <w:p w:rsidR="00073097" w:rsidRPr="001A0563" w:rsidRDefault="00073097" w:rsidP="00073097">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w:t>
            </w:r>
            <w:r>
              <w:rPr>
                <w:rFonts w:ascii="Times New Roman" w:hAnsi="Times New Roman" w:cs="Times New Roman"/>
                <w:b/>
                <w:bCs/>
                <w:i/>
                <w:sz w:val="20"/>
                <w:szCs w:val="20"/>
              </w:rPr>
              <w:t>Агата,Нармин</w:t>
            </w:r>
            <w:r w:rsidRPr="001A0563">
              <w:rPr>
                <w:rFonts w:ascii="Times New Roman" w:hAnsi="Times New Roman" w:cs="Times New Roman"/>
                <w:b/>
                <w:bCs/>
                <w:sz w:val="20"/>
                <w:szCs w:val="20"/>
              </w:rPr>
              <w:t>)</w:t>
            </w:r>
          </w:p>
          <w:p w:rsidR="00073097" w:rsidRPr="001A0563" w:rsidRDefault="00073097" w:rsidP="00073097">
            <w:pPr>
              <w:contextualSpacing/>
              <w:jc w:val="both"/>
              <w:rPr>
                <w:rFonts w:ascii="Times New Roman" w:hAnsi="Times New Roman" w:cs="Times New Roman"/>
                <w:b/>
                <w:bCs/>
                <w:i/>
                <w:sz w:val="20"/>
                <w:szCs w:val="20"/>
                <w:lang w:val="kk-KZ"/>
              </w:rPr>
            </w:pPr>
            <w:r w:rsidRPr="001A0563">
              <w:rPr>
                <w:rFonts w:ascii="Times New Roman" w:hAnsi="Times New Roman" w:cs="Times New Roman"/>
                <w:b/>
                <w:bCs/>
                <w:sz w:val="20"/>
                <w:szCs w:val="20"/>
              </w:rPr>
              <w:t>(</w:t>
            </w:r>
            <w:r w:rsidRPr="001A0563">
              <w:rPr>
                <w:rFonts w:ascii="Times New Roman" w:hAnsi="Times New Roman" w:cs="Times New Roman"/>
                <w:b/>
                <w:bCs/>
                <w:i/>
                <w:sz w:val="20"/>
                <w:szCs w:val="20"/>
              </w:rPr>
              <w:t>ознакомление с окружающим миром</w:t>
            </w:r>
            <w:r w:rsidRPr="001A0563">
              <w:rPr>
                <w:rFonts w:ascii="Times New Roman" w:hAnsi="Times New Roman" w:cs="Times New Roman"/>
                <w:b/>
                <w:bCs/>
                <w:sz w:val="20"/>
                <w:szCs w:val="20"/>
              </w:rPr>
              <w:t>)</w:t>
            </w:r>
          </w:p>
          <w:p w:rsidR="00073097" w:rsidRPr="001A0563" w:rsidRDefault="00073097" w:rsidP="00073097">
            <w:pPr>
              <w:contextualSpacing/>
              <w:jc w:val="both"/>
              <w:rPr>
                <w:rFonts w:ascii="Times New Roman" w:hAnsi="Times New Roman" w:cs="Times New Roman"/>
                <w:b/>
                <w:bCs/>
                <w:i/>
                <w:sz w:val="20"/>
                <w:szCs w:val="20"/>
                <w:lang w:val="kk-KZ"/>
              </w:rPr>
            </w:pPr>
          </w:p>
        </w:tc>
        <w:tc>
          <w:tcPr>
            <w:tcW w:w="3210" w:type="dxa"/>
            <w:gridSpan w:val="2"/>
          </w:tcPr>
          <w:p w:rsidR="00073097" w:rsidRPr="001A0563" w:rsidRDefault="00073097" w:rsidP="00073097">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Развивать желания взаимодействовать со взрослыми и сверстниками в организации драматизации</w:t>
            </w:r>
          </w:p>
          <w:p w:rsidR="00073097" w:rsidRPr="001A0563" w:rsidRDefault="00073097" w:rsidP="00073097">
            <w:pPr>
              <w:contextualSpacing/>
              <w:jc w:val="both"/>
              <w:rPr>
                <w:rFonts w:ascii="Times New Roman" w:hAnsi="Times New Roman" w:cs="Times New Roman"/>
                <w:b/>
                <w:bCs/>
                <w:i/>
                <w:sz w:val="20"/>
                <w:szCs w:val="20"/>
              </w:rPr>
            </w:pPr>
            <w:r>
              <w:rPr>
                <w:rFonts w:ascii="Times New Roman" w:hAnsi="Times New Roman" w:cs="Times New Roman"/>
                <w:b/>
                <w:bCs/>
                <w:i/>
                <w:sz w:val="20"/>
                <w:szCs w:val="20"/>
              </w:rPr>
              <w:t>( Нурик,Арслан</w:t>
            </w:r>
            <w:r w:rsidRPr="001A0563">
              <w:rPr>
                <w:rFonts w:ascii="Times New Roman" w:hAnsi="Times New Roman" w:cs="Times New Roman"/>
                <w:b/>
                <w:bCs/>
                <w:i/>
                <w:sz w:val="20"/>
                <w:szCs w:val="20"/>
              </w:rPr>
              <w:t>)</w:t>
            </w:r>
          </w:p>
          <w:p w:rsidR="00073097" w:rsidRPr="001A0563" w:rsidRDefault="00073097" w:rsidP="00073097">
            <w:pPr>
              <w:contextualSpacing/>
              <w:jc w:val="both"/>
              <w:rPr>
                <w:rFonts w:ascii="Times New Roman" w:hAnsi="Times New Roman" w:cs="Times New Roman"/>
                <w:b/>
                <w:bCs/>
                <w:i/>
                <w:sz w:val="20"/>
                <w:szCs w:val="20"/>
              </w:rPr>
            </w:pPr>
            <w:r w:rsidRPr="001A0563">
              <w:rPr>
                <w:rFonts w:ascii="Times New Roman" w:hAnsi="Times New Roman" w:cs="Times New Roman"/>
                <w:b/>
                <w:bCs/>
                <w:i/>
                <w:sz w:val="20"/>
                <w:szCs w:val="20"/>
              </w:rPr>
              <w:t>(развитие речи, художественная литература)</w:t>
            </w:r>
          </w:p>
          <w:p w:rsidR="00073097" w:rsidRPr="001A0563" w:rsidRDefault="00073097" w:rsidP="00073097">
            <w:pPr>
              <w:contextualSpacing/>
              <w:jc w:val="both"/>
              <w:rPr>
                <w:rFonts w:ascii="Times New Roman" w:hAnsi="Times New Roman" w:cs="Times New Roman"/>
                <w:b/>
                <w:bCs/>
                <w:sz w:val="20"/>
                <w:szCs w:val="20"/>
              </w:rPr>
            </w:pPr>
          </w:p>
        </w:tc>
      </w:tr>
      <w:tr w:rsidR="000171E1" w:rsidRPr="00B37B1F" w:rsidTr="000171E1">
        <w:tc>
          <w:tcPr>
            <w:tcW w:w="1887" w:type="dxa"/>
            <w:vMerge/>
          </w:tcPr>
          <w:p w:rsidR="000171E1" w:rsidRPr="00B37B1F" w:rsidRDefault="000171E1" w:rsidP="000171E1">
            <w:pPr>
              <w:contextualSpacing/>
              <w:jc w:val="both"/>
              <w:rPr>
                <w:rFonts w:ascii="Times New Roman" w:eastAsia="Calibri" w:hAnsi="Times New Roman" w:cs="Times New Roman"/>
                <w:b/>
                <w:bCs/>
                <w:sz w:val="20"/>
                <w:szCs w:val="20"/>
                <w:lang w:val="kk-KZ"/>
              </w:rPr>
            </w:pPr>
          </w:p>
        </w:tc>
        <w:tc>
          <w:tcPr>
            <w:tcW w:w="12396" w:type="dxa"/>
            <w:gridSpan w:val="13"/>
          </w:tcPr>
          <w:p w:rsidR="000171E1" w:rsidRPr="004703F2" w:rsidRDefault="000171E1" w:rsidP="003E7FA7">
            <w:pPr>
              <w:pStyle w:val="a3"/>
              <w:rPr>
                <w:rFonts w:ascii="Times New Roman" w:hAnsi="Times New Roman"/>
                <w:sz w:val="20"/>
                <w:szCs w:val="20"/>
              </w:rPr>
            </w:pPr>
            <w:r w:rsidRPr="004703F2">
              <w:rPr>
                <w:rFonts w:ascii="Times New Roman" w:hAnsi="Times New Roman"/>
                <w:b/>
                <w:sz w:val="20"/>
                <w:szCs w:val="20"/>
                <w:lang w:val="kk-KZ"/>
              </w:rPr>
              <w:t xml:space="preserve">Көркем бұрышындағы жұмыстар/Работа в изоуголке: </w:t>
            </w:r>
            <w:r>
              <w:rPr>
                <w:rFonts w:ascii="Times New Roman" w:hAnsi="Times New Roman"/>
                <w:sz w:val="20"/>
                <w:szCs w:val="20"/>
                <w:lang w:val="kk-KZ"/>
              </w:rPr>
              <w:t xml:space="preserve">лепка </w:t>
            </w:r>
            <w:r w:rsidR="003E7FA7">
              <w:rPr>
                <w:rFonts w:ascii="Times New Roman" w:hAnsi="Times New Roman"/>
                <w:sz w:val="20"/>
                <w:szCs w:val="20"/>
                <w:lang w:val="kk-KZ"/>
              </w:rPr>
              <w:t>животных</w:t>
            </w:r>
            <w:r>
              <w:rPr>
                <w:rFonts w:ascii="Times New Roman" w:hAnsi="Times New Roman"/>
                <w:sz w:val="20"/>
                <w:szCs w:val="20"/>
                <w:lang w:val="kk-KZ"/>
              </w:rPr>
              <w:t xml:space="preserve"> </w:t>
            </w:r>
            <w:r w:rsidRPr="0076621E">
              <w:rPr>
                <w:rFonts w:ascii="Times New Roman" w:hAnsi="Times New Roman"/>
                <w:b/>
                <w:i/>
                <w:sz w:val="20"/>
                <w:szCs w:val="20"/>
                <w:lang w:val="kk-KZ"/>
              </w:rPr>
              <w:t>(</w:t>
            </w:r>
            <w:r>
              <w:rPr>
                <w:rFonts w:ascii="Times New Roman" w:hAnsi="Times New Roman"/>
                <w:b/>
                <w:i/>
                <w:sz w:val="20"/>
                <w:szCs w:val="20"/>
                <w:lang w:val="kk-KZ"/>
              </w:rPr>
              <w:t>лепка</w:t>
            </w:r>
            <w:r w:rsidRPr="0076621E">
              <w:rPr>
                <w:rFonts w:ascii="Times New Roman" w:hAnsi="Times New Roman"/>
                <w:b/>
                <w:i/>
                <w:sz w:val="20"/>
                <w:szCs w:val="20"/>
                <w:lang w:val="kk-KZ"/>
              </w:rPr>
              <w:t>)</w:t>
            </w:r>
          </w:p>
        </w:tc>
      </w:tr>
      <w:tr w:rsidR="000171E1" w:rsidRPr="00B37B1F" w:rsidTr="000171E1">
        <w:trPr>
          <w:trHeight w:val="261"/>
        </w:trPr>
        <w:tc>
          <w:tcPr>
            <w:tcW w:w="1887" w:type="dxa"/>
            <w:vMerge/>
          </w:tcPr>
          <w:p w:rsidR="000171E1" w:rsidRPr="00B37B1F" w:rsidRDefault="000171E1" w:rsidP="000171E1">
            <w:pPr>
              <w:contextualSpacing/>
              <w:jc w:val="both"/>
              <w:rPr>
                <w:rFonts w:ascii="Times New Roman" w:eastAsia="Calibri" w:hAnsi="Times New Roman" w:cs="Times New Roman"/>
                <w:b/>
                <w:bCs/>
                <w:sz w:val="20"/>
                <w:szCs w:val="20"/>
                <w:lang w:val="kk-KZ"/>
              </w:rPr>
            </w:pPr>
          </w:p>
        </w:tc>
        <w:tc>
          <w:tcPr>
            <w:tcW w:w="12396" w:type="dxa"/>
            <w:gridSpan w:val="13"/>
          </w:tcPr>
          <w:p w:rsidR="000171E1" w:rsidRPr="004703F2" w:rsidRDefault="000171E1" w:rsidP="003E7FA7">
            <w:pPr>
              <w:pStyle w:val="a3"/>
              <w:rPr>
                <w:rFonts w:ascii="Times New Roman" w:hAnsi="Times New Roman"/>
                <w:b/>
                <w:sz w:val="20"/>
                <w:szCs w:val="20"/>
                <w:lang w:val="kk-KZ"/>
              </w:rPr>
            </w:pPr>
            <w:r w:rsidRPr="004703F2">
              <w:rPr>
                <w:rFonts w:ascii="Times New Roman" w:hAnsi="Times New Roman" w:cs="Times New Roman"/>
                <w:b/>
                <w:sz w:val="20"/>
                <w:szCs w:val="20"/>
                <w:lang w:val="kk-KZ"/>
              </w:rPr>
              <w:t>Кітап бұрышындағы жұмыстар/Работа в книжном уголке:</w:t>
            </w:r>
            <w:r w:rsidRPr="004703F2">
              <w:rPr>
                <w:rFonts w:ascii="Times New Roman" w:hAnsi="Times New Roman" w:cs="Times New Roman"/>
                <w:sz w:val="20"/>
                <w:szCs w:val="20"/>
                <w:lang w:val="kk-KZ"/>
              </w:rPr>
              <w:t xml:space="preserve">рассматривание иллюстраций с </w:t>
            </w:r>
            <w:r w:rsidR="003E7FA7">
              <w:rPr>
                <w:rFonts w:ascii="Times New Roman" w:hAnsi="Times New Roman" w:cs="Times New Roman"/>
                <w:sz w:val="20"/>
                <w:szCs w:val="20"/>
                <w:lang w:val="kk-KZ"/>
              </w:rPr>
              <w:t>животными</w:t>
            </w:r>
            <w:r>
              <w:rPr>
                <w:rFonts w:ascii="Times New Roman" w:hAnsi="Times New Roman" w:cs="Times New Roman"/>
                <w:sz w:val="20"/>
                <w:szCs w:val="20"/>
                <w:lang w:val="kk-KZ"/>
              </w:rPr>
              <w:t xml:space="preserve"> </w:t>
            </w:r>
            <w:r>
              <w:rPr>
                <w:rFonts w:ascii="Times New Roman" w:hAnsi="Times New Roman" w:cs="Times New Roman"/>
                <w:b/>
                <w:i/>
                <w:sz w:val="20"/>
                <w:szCs w:val="20"/>
                <w:lang w:val="kk-KZ"/>
              </w:rPr>
              <w:t>(ознакомление с окружающим, художественная литература</w:t>
            </w:r>
            <w:r w:rsidRPr="0076621E">
              <w:rPr>
                <w:rFonts w:ascii="Times New Roman" w:hAnsi="Times New Roman" w:cs="Times New Roman"/>
                <w:b/>
                <w:i/>
                <w:sz w:val="20"/>
                <w:szCs w:val="20"/>
                <w:lang w:val="kk-KZ"/>
              </w:rPr>
              <w:t>)</w:t>
            </w:r>
          </w:p>
        </w:tc>
      </w:tr>
      <w:tr w:rsidR="000171E1" w:rsidRPr="00B37B1F" w:rsidTr="000171E1">
        <w:tc>
          <w:tcPr>
            <w:tcW w:w="1887" w:type="dxa"/>
            <w:vMerge/>
          </w:tcPr>
          <w:p w:rsidR="000171E1" w:rsidRPr="00B37B1F" w:rsidRDefault="000171E1" w:rsidP="000171E1">
            <w:pPr>
              <w:contextualSpacing/>
              <w:jc w:val="both"/>
              <w:rPr>
                <w:rFonts w:ascii="Times New Roman" w:eastAsia="Calibri" w:hAnsi="Times New Roman" w:cs="Times New Roman"/>
                <w:b/>
                <w:bCs/>
                <w:sz w:val="20"/>
                <w:szCs w:val="20"/>
                <w:lang w:val="kk-KZ"/>
              </w:rPr>
            </w:pPr>
          </w:p>
        </w:tc>
        <w:tc>
          <w:tcPr>
            <w:tcW w:w="12396" w:type="dxa"/>
            <w:gridSpan w:val="13"/>
          </w:tcPr>
          <w:p w:rsidR="000171E1" w:rsidRPr="0038263D" w:rsidRDefault="000171E1" w:rsidP="000171E1">
            <w:pPr>
              <w:pStyle w:val="c5"/>
              <w:shd w:val="clear" w:color="auto" w:fill="FFFFFF"/>
              <w:spacing w:before="0" w:beforeAutospacing="0" w:after="0" w:afterAutospacing="0"/>
              <w:ind w:left="-568" w:firstLine="568"/>
              <w:rPr>
                <w:rFonts w:ascii="Calibri" w:hAnsi="Calibri"/>
                <w:color w:val="000000"/>
                <w:sz w:val="20"/>
                <w:szCs w:val="20"/>
                <w:lang w:val="ru-RU"/>
              </w:rPr>
            </w:pPr>
            <w:r w:rsidRPr="004703F2">
              <w:rPr>
                <w:b/>
                <w:sz w:val="20"/>
                <w:szCs w:val="20"/>
                <w:lang w:val="kk-KZ"/>
              </w:rPr>
              <w:t>Исследовательская деятельность в «Мастерской открытий»</w:t>
            </w:r>
            <w:r w:rsidRPr="002851D2">
              <w:rPr>
                <w:i/>
                <w:sz w:val="20"/>
                <w:szCs w:val="20"/>
                <w:lang w:val="kk-KZ"/>
              </w:rPr>
              <w:t xml:space="preserve">развитие исследовательских навыков </w:t>
            </w:r>
            <w:r w:rsidRPr="0038263D">
              <w:rPr>
                <w:sz w:val="20"/>
                <w:szCs w:val="20"/>
                <w:lang w:val="ru-RU"/>
              </w:rPr>
              <w:t>«</w:t>
            </w:r>
            <w:r>
              <w:rPr>
                <w:rStyle w:val="c6"/>
                <w:bCs/>
                <w:color w:val="000000"/>
                <w:sz w:val="20"/>
                <w:szCs w:val="20"/>
                <w:lang w:val="ru-RU"/>
              </w:rPr>
              <w:t>Рассматривание песка через лупу</w:t>
            </w:r>
            <w:r w:rsidRPr="0038263D">
              <w:rPr>
                <w:rStyle w:val="c6"/>
                <w:bCs/>
                <w:color w:val="000000"/>
                <w:sz w:val="20"/>
                <w:szCs w:val="20"/>
                <w:lang w:val="ru-RU"/>
              </w:rPr>
              <w:t>»</w:t>
            </w:r>
          </w:p>
        </w:tc>
      </w:tr>
      <w:tr w:rsidR="003E7FA7" w:rsidRPr="00B37B1F" w:rsidTr="000171E1">
        <w:tc>
          <w:tcPr>
            <w:tcW w:w="1887" w:type="dxa"/>
          </w:tcPr>
          <w:p w:rsidR="003E7FA7" w:rsidRPr="00B37B1F" w:rsidRDefault="003E7FA7" w:rsidP="003E7FA7">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t>Серуенге дайындық/</w:t>
            </w:r>
          </w:p>
          <w:p w:rsidR="003E7FA7" w:rsidRPr="00B37B1F" w:rsidRDefault="003E7FA7" w:rsidP="003E7FA7">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Подготовка к прогулке</w:t>
            </w:r>
          </w:p>
        </w:tc>
        <w:tc>
          <w:tcPr>
            <w:tcW w:w="12396" w:type="dxa"/>
            <w:gridSpan w:val="13"/>
          </w:tcPr>
          <w:p w:rsidR="003E7FA7" w:rsidRPr="001A0563" w:rsidRDefault="003E7FA7" w:rsidP="003E7FA7">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Киіндіру: серуенге шығар алдында кезекпен киіндіру</w:t>
            </w:r>
          </w:p>
          <w:p w:rsidR="003E7FA7" w:rsidRPr="001A0563" w:rsidRDefault="003E7FA7" w:rsidP="003E7FA7">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rPr>
              <w:t>Одевание: последовательность, выход на прогулку</w:t>
            </w:r>
            <w:r w:rsidRPr="001A0563">
              <w:rPr>
                <w:rFonts w:ascii="Times New Roman" w:hAnsi="Times New Roman" w:cs="Times New Roman"/>
                <w:bCs/>
                <w:sz w:val="20"/>
                <w:szCs w:val="20"/>
                <w:lang w:val="kk-KZ"/>
              </w:rPr>
              <w:t xml:space="preserve"> наблюдение за правильным одеванием (развитие речи, навыки самообслуждивания, развитие крупной и мелкой моторики) Шалбар-брюки, жемпір</w:t>
            </w:r>
            <w:r w:rsidRPr="001A0563">
              <w:rPr>
                <w:rFonts w:ascii="Times New Roman" w:hAnsi="Times New Roman" w:cs="Times New Roman"/>
                <w:bCs/>
                <w:sz w:val="20"/>
                <w:szCs w:val="20"/>
              </w:rPr>
              <w:t>-</w:t>
            </w:r>
            <w:r w:rsidRPr="001A0563">
              <w:rPr>
                <w:rFonts w:ascii="Times New Roman" w:hAnsi="Times New Roman" w:cs="Times New Roman"/>
                <w:bCs/>
                <w:sz w:val="20"/>
                <w:szCs w:val="20"/>
                <w:lang w:val="kk-KZ"/>
              </w:rPr>
              <w:t>кофта, етік-сапоги</w:t>
            </w:r>
          </w:p>
          <w:p w:rsidR="003E7FA7" w:rsidRPr="001A0563" w:rsidRDefault="003E7FA7" w:rsidP="003E7FA7">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Тушки-тутушки</w:t>
            </w:r>
          </w:p>
          <w:p w:rsidR="003E7FA7" w:rsidRPr="001A0563" w:rsidRDefault="003E7FA7" w:rsidP="003E7FA7">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Где твои ушки?</w:t>
            </w:r>
          </w:p>
          <w:p w:rsidR="003E7FA7" w:rsidRPr="001A0563" w:rsidRDefault="003E7FA7" w:rsidP="003E7FA7">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Ушки в шапке</w:t>
            </w:r>
          </w:p>
          <w:p w:rsidR="003E7FA7" w:rsidRPr="001A0563" w:rsidRDefault="003E7FA7" w:rsidP="003E7FA7">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Не достанут лапки.</w:t>
            </w:r>
          </w:p>
          <w:p w:rsidR="003E7FA7" w:rsidRPr="001A0563" w:rsidRDefault="003E7FA7" w:rsidP="003E7FA7">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Түймені дұрыс тақ-правильно застегни пуговиц,у</w:t>
            </w:r>
            <w:r w:rsidRPr="001A0563">
              <w:rPr>
                <w:rFonts w:ascii="Times New Roman" w:hAnsi="Times New Roman" w:cs="Times New Roman"/>
                <w:sz w:val="20"/>
                <w:szCs w:val="20"/>
              </w:rPr>
              <w:t xml:space="preserve"> </w:t>
            </w:r>
            <w:r w:rsidRPr="001A0563">
              <w:rPr>
                <w:rFonts w:ascii="Times New Roman" w:hAnsi="Times New Roman" w:cs="Times New Roman"/>
                <w:b/>
                <w:bCs/>
                <w:sz w:val="20"/>
                <w:szCs w:val="20"/>
                <w:lang w:val="kk-KZ"/>
              </w:rPr>
              <w:t>итерме – не толкай, таласпа – не спорь,  қала - город, көше - улица</w:t>
            </w:r>
          </w:p>
        </w:tc>
      </w:tr>
      <w:tr w:rsidR="000171E1" w:rsidRPr="00B37B1F" w:rsidTr="000171E1">
        <w:tc>
          <w:tcPr>
            <w:tcW w:w="1887" w:type="dxa"/>
          </w:tcPr>
          <w:p w:rsidR="000171E1" w:rsidRPr="00B37B1F" w:rsidRDefault="000171E1" w:rsidP="000171E1">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Серуен/</w:t>
            </w:r>
            <w:r w:rsidRPr="00B37B1F">
              <w:rPr>
                <w:rFonts w:ascii="Times New Roman" w:eastAsia="Calibri" w:hAnsi="Times New Roman" w:cs="Times New Roman"/>
                <w:b/>
                <w:bCs/>
                <w:sz w:val="20"/>
                <w:szCs w:val="20"/>
              </w:rPr>
              <w:t>Прогулка</w:t>
            </w:r>
          </w:p>
          <w:p w:rsidR="000171E1" w:rsidRPr="00B37B1F" w:rsidRDefault="000171E1" w:rsidP="000171E1">
            <w:pPr>
              <w:contextualSpacing/>
              <w:jc w:val="both"/>
              <w:rPr>
                <w:rFonts w:ascii="Times New Roman" w:eastAsia="Calibri" w:hAnsi="Times New Roman" w:cs="Times New Roman"/>
                <w:b/>
                <w:sz w:val="20"/>
                <w:szCs w:val="20"/>
                <w:lang w:val="kk-KZ"/>
              </w:rPr>
            </w:pPr>
          </w:p>
        </w:tc>
        <w:tc>
          <w:tcPr>
            <w:tcW w:w="1942" w:type="dxa"/>
          </w:tcPr>
          <w:p w:rsidR="000171E1" w:rsidRPr="00B37B1F" w:rsidRDefault="000171E1" w:rsidP="000171E1">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sz w:val="20"/>
                <w:szCs w:val="20"/>
              </w:rPr>
              <w:t>Наблюдение за вечерними изменениями погоды</w:t>
            </w:r>
          </w:p>
        </w:tc>
        <w:tc>
          <w:tcPr>
            <w:tcW w:w="2375" w:type="dxa"/>
            <w:gridSpan w:val="4"/>
          </w:tcPr>
          <w:p w:rsidR="000171E1" w:rsidRPr="00B37B1F" w:rsidRDefault="000171E1" w:rsidP="000171E1">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Наблюдение за вечерними изменениями погоды</w:t>
            </w:r>
          </w:p>
          <w:p w:rsidR="000171E1" w:rsidRPr="00B37B1F" w:rsidRDefault="000171E1" w:rsidP="000171E1">
            <w:pPr>
              <w:contextualSpacing/>
              <w:jc w:val="both"/>
              <w:rPr>
                <w:rFonts w:ascii="Times New Roman" w:eastAsia="Calibri" w:hAnsi="Times New Roman" w:cs="Times New Roman"/>
                <w:b/>
                <w:sz w:val="20"/>
                <w:szCs w:val="20"/>
              </w:rPr>
            </w:pPr>
          </w:p>
        </w:tc>
        <w:tc>
          <w:tcPr>
            <w:tcW w:w="2409" w:type="dxa"/>
            <w:gridSpan w:val="3"/>
          </w:tcPr>
          <w:p w:rsidR="000171E1" w:rsidRPr="00B37B1F" w:rsidRDefault="000171E1" w:rsidP="000171E1">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Наблюдение за вечерними изменениями погоды</w:t>
            </w:r>
          </w:p>
          <w:p w:rsidR="000171E1" w:rsidRPr="00B37B1F" w:rsidRDefault="000171E1" w:rsidP="000171E1">
            <w:pPr>
              <w:contextualSpacing/>
              <w:jc w:val="both"/>
              <w:rPr>
                <w:rFonts w:ascii="Times New Roman" w:eastAsia="Calibri" w:hAnsi="Times New Roman" w:cs="Times New Roman"/>
                <w:b/>
                <w:sz w:val="20"/>
                <w:szCs w:val="20"/>
              </w:rPr>
            </w:pPr>
          </w:p>
        </w:tc>
        <w:tc>
          <w:tcPr>
            <w:tcW w:w="2460" w:type="dxa"/>
            <w:gridSpan w:val="3"/>
          </w:tcPr>
          <w:p w:rsidR="000171E1" w:rsidRPr="00B37B1F" w:rsidRDefault="000171E1" w:rsidP="000171E1">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Наблюдение за вечерними изменениями погоды</w:t>
            </w:r>
          </w:p>
          <w:p w:rsidR="000171E1" w:rsidRPr="00B37B1F" w:rsidRDefault="000171E1" w:rsidP="000171E1">
            <w:pPr>
              <w:contextualSpacing/>
              <w:jc w:val="both"/>
              <w:rPr>
                <w:rFonts w:ascii="Times New Roman" w:eastAsia="Calibri" w:hAnsi="Times New Roman" w:cs="Times New Roman"/>
                <w:b/>
                <w:sz w:val="20"/>
                <w:szCs w:val="20"/>
              </w:rPr>
            </w:pPr>
          </w:p>
        </w:tc>
        <w:tc>
          <w:tcPr>
            <w:tcW w:w="3210" w:type="dxa"/>
            <w:gridSpan w:val="2"/>
          </w:tcPr>
          <w:p w:rsidR="000171E1" w:rsidRPr="00B37B1F" w:rsidRDefault="000171E1" w:rsidP="000171E1">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Наблюдение за вечерними изменениями погоды</w:t>
            </w:r>
          </w:p>
          <w:p w:rsidR="000171E1" w:rsidRPr="00B37B1F" w:rsidRDefault="000171E1" w:rsidP="000171E1">
            <w:pPr>
              <w:contextualSpacing/>
              <w:jc w:val="both"/>
              <w:rPr>
                <w:rFonts w:ascii="Times New Roman" w:eastAsia="Calibri" w:hAnsi="Times New Roman" w:cs="Times New Roman"/>
                <w:b/>
                <w:sz w:val="20"/>
                <w:szCs w:val="20"/>
              </w:rPr>
            </w:pPr>
          </w:p>
        </w:tc>
      </w:tr>
      <w:tr w:rsidR="003E7FA7" w:rsidRPr="003945E2" w:rsidTr="000171E1">
        <w:tc>
          <w:tcPr>
            <w:tcW w:w="1887" w:type="dxa"/>
          </w:tcPr>
          <w:p w:rsidR="003E7FA7" w:rsidRPr="00B37B1F" w:rsidRDefault="003E7FA7" w:rsidP="003E7FA7">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t>Серуеннен қайту/</w:t>
            </w:r>
          </w:p>
          <w:p w:rsidR="003E7FA7" w:rsidRPr="00B37B1F" w:rsidRDefault="003E7FA7" w:rsidP="003E7FA7">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Возвращение с прогулки</w:t>
            </w:r>
          </w:p>
        </w:tc>
        <w:tc>
          <w:tcPr>
            <w:tcW w:w="12396" w:type="dxa"/>
            <w:gridSpan w:val="13"/>
          </w:tcPr>
          <w:p w:rsidR="003E7FA7" w:rsidRPr="001A0563" w:rsidRDefault="003E7FA7" w:rsidP="003E7FA7">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Кезекпен  шешіну, ойындар, балалардың еркін қызметі.</w:t>
            </w:r>
          </w:p>
          <w:p w:rsidR="003E7FA7" w:rsidRPr="001A0563" w:rsidRDefault="003E7FA7" w:rsidP="003E7FA7">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Последовательное раздевание.  Умение правильно и аккуратно складывать одежду в шкафчик</w:t>
            </w:r>
          </w:p>
          <w:p w:rsidR="003E7FA7" w:rsidRPr="001A0563" w:rsidRDefault="003E7FA7" w:rsidP="003E7FA7">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lang w:val="kk-KZ"/>
              </w:rPr>
              <w:t>Цель:</w:t>
            </w:r>
            <w:r w:rsidRPr="001A0563">
              <w:rPr>
                <w:rFonts w:ascii="Times New Roman" w:hAnsi="Times New Roman" w:cs="Times New Roman"/>
                <w:bCs/>
                <w:sz w:val="20"/>
                <w:szCs w:val="20"/>
                <w:lang w:val="kk-KZ"/>
              </w:rPr>
              <w:t xml:space="preserve"> закрепить умения расстёгивать и застёгивать застёжки на липучках, упражнять в использовании других видов застёжек, продолжать приучать соблюдать правила поведения в раздевалке, обращаться с просьбой о помощи, употребляя вежливые слова.</w:t>
            </w:r>
            <w:r w:rsidRPr="001A0563">
              <w:rPr>
                <w:rFonts w:ascii="Times New Roman" w:hAnsi="Times New Roman" w:cs="Times New Roman"/>
                <w:sz w:val="20"/>
                <w:szCs w:val="20"/>
              </w:rPr>
              <w:t xml:space="preserve"> </w:t>
            </w:r>
          </w:p>
          <w:p w:rsidR="003E7FA7" w:rsidRPr="001A0563" w:rsidRDefault="003E7FA7" w:rsidP="003E7FA7">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Совершенствовать умение самостоятельно раздеваться в определенной последовательности. (самостоятельная, трудовая деятельность)</w:t>
            </w:r>
          </w:p>
          <w:p w:rsidR="003E7FA7" w:rsidRPr="001A0563" w:rsidRDefault="003E7FA7" w:rsidP="003E7FA7">
            <w:pPr>
              <w:contextualSpacing/>
              <w:jc w:val="both"/>
              <w:rPr>
                <w:rFonts w:ascii="Times New Roman" w:hAnsi="Times New Roman" w:cs="Times New Roman"/>
                <w:bCs/>
                <w:sz w:val="20"/>
                <w:szCs w:val="20"/>
              </w:rPr>
            </w:pPr>
          </w:p>
        </w:tc>
      </w:tr>
      <w:tr w:rsidR="000171E1" w:rsidRPr="00B37B1F" w:rsidTr="000171E1">
        <w:trPr>
          <w:trHeight w:val="135"/>
        </w:trPr>
        <w:tc>
          <w:tcPr>
            <w:tcW w:w="1887" w:type="dxa"/>
            <w:vMerge w:val="restart"/>
          </w:tcPr>
          <w:p w:rsidR="000171E1" w:rsidRPr="00B37B1F" w:rsidRDefault="000171E1" w:rsidP="000171E1">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Беседа с родителями, консультации</w:t>
            </w:r>
          </w:p>
        </w:tc>
        <w:tc>
          <w:tcPr>
            <w:tcW w:w="12396" w:type="dxa"/>
            <w:gridSpan w:val="13"/>
          </w:tcPr>
          <w:p w:rsidR="000171E1" w:rsidRPr="00B37B1F" w:rsidRDefault="000171E1" w:rsidP="000171E1">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0171E1" w:rsidRPr="00800918" w:rsidTr="000171E1">
        <w:trPr>
          <w:trHeight w:val="135"/>
        </w:trPr>
        <w:tc>
          <w:tcPr>
            <w:tcW w:w="1887" w:type="dxa"/>
            <w:vMerge/>
          </w:tcPr>
          <w:p w:rsidR="000171E1" w:rsidRPr="00B37B1F" w:rsidRDefault="000171E1" w:rsidP="000171E1">
            <w:pPr>
              <w:contextualSpacing/>
              <w:jc w:val="both"/>
              <w:rPr>
                <w:rFonts w:ascii="Times New Roman" w:eastAsia="Calibri" w:hAnsi="Times New Roman" w:cs="Times New Roman"/>
                <w:b/>
                <w:sz w:val="20"/>
                <w:szCs w:val="20"/>
                <w:lang w:val="kk-KZ"/>
              </w:rPr>
            </w:pPr>
          </w:p>
        </w:tc>
        <w:tc>
          <w:tcPr>
            <w:tcW w:w="1976" w:type="dxa"/>
            <w:gridSpan w:val="2"/>
          </w:tcPr>
          <w:p w:rsidR="000171E1" w:rsidRPr="002A5FC0" w:rsidRDefault="000171E1" w:rsidP="000171E1">
            <w:pPr>
              <w:contextualSpacing/>
              <w:rPr>
                <w:rFonts w:ascii="Times New Roman" w:eastAsia="Calibri" w:hAnsi="Times New Roman" w:cs="Times New Roman"/>
                <w:b/>
                <w:sz w:val="20"/>
                <w:szCs w:val="20"/>
              </w:rPr>
            </w:pPr>
            <w:r w:rsidRPr="002A5FC0">
              <w:rPr>
                <w:rFonts w:ascii="Times New Roman" w:eastAsia="Calibri" w:hAnsi="Times New Roman" w:cs="Times New Roman"/>
                <w:b/>
                <w:sz w:val="20"/>
                <w:szCs w:val="20"/>
              </w:rPr>
              <w:t xml:space="preserve"> </w:t>
            </w:r>
            <w:r w:rsidR="00957DFA" w:rsidRPr="002A5FC0">
              <w:rPr>
                <w:rFonts w:ascii="Times New Roman" w:hAnsi="Times New Roman" w:cs="Times New Roman"/>
                <w:sz w:val="20"/>
                <w:szCs w:val="20"/>
              </w:rPr>
              <w:t>«Возрастные особенности ребёнка»-педагог психолог</w:t>
            </w:r>
          </w:p>
        </w:tc>
        <w:tc>
          <w:tcPr>
            <w:tcW w:w="1980" w:type="dxa"/>
            <w:gridSpan w:val="2"/>
          </w:tcPr>
          <w:p w:rsidR="000171E1" w:rsidRPr="002A5FC0" w:rsidRDefault="00957DFA" w:rsidP="000171E1">
            <w:pPr>
              <w:contextualSpacing/>
              <w:rPr>
                <w:rFonts w:ascii="Times New Roman" w:eastAsia="Calibri" w:hAnsi="Times New Roman" w:cs="Times New Roman"/>
                <w:b/>
                <w:sz w:val="20"/>
                <w:szCs w:val="20"/>
                <w:lang w:val="kk-KZ"/>
              </w:rPr>
            </w:pPr>
            <w:r w:rsidRPr="002A5FC0">
              <w:rPr>
                <w:rFonts w:ascii="Times New Roman" w:hAnsi="Times New Roman" w:cs="Times New Roman"/>
                <w:sz w:val="20"/>
                <w:szCs w:val="20"/>
              </w:rPr>
              <w:t>«Как научить ребенка правильному поведению при пожаре»</w:t>
            </w:r>
            <w:r w:rsidR="000171E1" w:rsidRPr="002A5FC0">
              <w:rPr>
                <w:rFonts w:ascii="Times New Roman" w:hAnsi="Times New Roman" w:cs="Times New Roman"/>
                <w:sz w:val="20"/>
                <w:szCs w:val="20"/>
              </w:rPr>
              <w:t>-воспитатель</w:t>
            </w:r>
          </w:p>
        </w:tc>
        <w:tc>
          <w:tcPr>
            <w:tcW w:w="2383" w:type="dxa"/>
            <w:gridSpan w:val="3"/>
          </w:tcPr>
          <w:p w:rsidR="000171E1" w:rsidRPr="002A5FC0" w:rsidRDefault="00957DFA" w:rsidP="000171E1">
            <w:pPr>
              <w:contextualSpacing/>
              <w:rPr>
                <w:rFonts w:ascii="Times New Roman" w:eastAsia="Calibri" w:hAnsi="Times New Roman" w:cs="Times New Roman"/>
                <w:b/>
                <w:sz w:val="20"/>
                <w:szCs w:val="20"/>
                <w:lang w:val="kk-KZ"/>
              </w:rPr>
            </w:pPr>
            <w:r w:rsidRPr="002A5FC0">
              <w:rPr>
                <w:rFonts w:ascii="Times New Roman" w:hAnsi="Times New Roman" w:cs="Times New Roman"/>
                <w:sz w:val="20"/>
                <w:szCs w:val="20"/>
              </w:rPr>
              <w:t>«Игры на развитие логического мышления» Домашняя игротека -</w:t>
            </w:r>
            <w:r w:rsidR="000171E1" w:rsidRPr="002A5FC0">
              <w:rPr>
                <w:rFonts w:ascii="Times New Roman" w:hAnsi="Times New Roman" w:cs="Times New Roman"/>
                <w:sz w:val="20"/>
                <w:szCs w:val="20"/>
              </w:rPr>
              <w:t>воспитатель</w:t>
            </w:r>
          </w:p>
        </w:tc>
        <w:tc>
          <w:tcPr>
            <w:tcW w:w="2816" w:type="dxa"/>
            <w:gridSpan w:val="3"/>
          </w:tcPr>
          <w:p w:rsidR="000171E1" w:rsidRPr="002A5FC0" w:rsidRDefault="00957DFA" w:rsidP="000171E1">
            <w:pPr>
              <w:contextualSpacing/>
              <w:rPr>
                <w:rFonts w:ascii="Times New Roman" w:eastAsia="Calibri" w:hAnsi="Times New Roman" w:cs="Times New Roman"/>
                <w:b/>
                <w:sz w:val="20"/>
                <w:szCs w:val="20"/>
                <w:lang w:val="kk-KZ"/>
              </w:rPr>
            </w:pPr>
            <w:r w:rsidRPr="002A5FC0">
              <w:rPr>
                <w:rFonts w:ascii="Times New Roman" w:hAnsi="Times New Roman" w:cs="Times New Roman"/>
                <w:sz w:val="20"/>
                <w:szCs w:val="20"/>
              </w:rPr>
              <w:t>«Детская ложь»</w:t>
            </w:r>
            <w:r w:rsidR="002A5FC0">
              <w:rPr>
                <w:rFonts w:ascii="Times New Roman" w:hAnsi="Times New Roman" w:cs="Times New Roman"/>
                <w:sz w:val="20"/>
                <w:szCs w:val="20"/>
              </w:rPr>
              <w:t>-</w:t>
            </w:r>
            <w:r w:rsidR="000171E1" w:rsidRPr="002A5FC0">
              <w:rPr>
                <w:rFonts w:ascii="Times New Roman" w:hAnsi="Times New Roman" w:cs="Times New Roman"/>
                <w:sz w:val="20"/>
                <w:szCs w:val="20"/>
              </w:rPr>
              <w:t>воспитатель</w:t>
            </w:r>
          </w:p>
        </w:tc>
        <w:tc>
          <w:tcPr>
            <w:tcW w:w="3241" w:type="dxa"/>
            <w:gridSpan w:val="3"/>
          </w:tcPr>
          <w:p w:rsidR="000171E1" w:rsidRPr="003F4D20" w:rsidRDefault="00800918" w:rsidP="000171E1">
            <w:pPr>
              <w:pStyle w:val="a3"/>
              <w:rPr>
                <w:rFonts w:ascii="Times New Roman" w:hAnsi="Times New Roman" w:cs="Times New Roman"/>
                <w:sz w:val="20"/>
                <w:szCs w:val="20"/>
                <w:lang w:val="kk-KZ"/>
              </w:rPr>
            </w:pPr>
            <w:hyperlink r:id="rId20" w:history="1">
              <w:r w:rsidR="003F4D20" w:rsidRPr="003F4D20">
                <w:rPr>
                  <w:rStyle w:val="af1"/>
                  <w:rFonts w:ascii="Times New Roman" w:hAnsi="Times New Roman" w:cs="Times New Roman"/>
                  <w:sz w:val="20"/>
                  <w:szCs w:val="20"/>
                  <w:lang w:val="kk-KZ"/>
                </w:rPr>
                <w:t>https://www.youtube.com/watch?v=4SyWLqlfHq0</w:t>
              </w:r>
            </w:hyperlink>
          </w:p>
        </w:tc>
      </w:tr>
      <w:tr w:rsidR="000171E1" w:rsidRPr="00B37B1F" w:rsidTr="000171E1">
        <w:tc>
          <w:tcPr>
            <w:tcW w:w="1887" w:type="dxa"/>
          </w:tcPr>
          <w:p w:rsidR="000171E1" w:rsidRDefault="000171E1" w:rsidP="000171E1">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Балалардың үйге қайтуы/</w:t>
            </w:r>
          </w:p>
          <w:p w:rsidR="000171E1" w:rsidRPr="00B37B1F" w:rsidRDefault="000171E1" w:rsidP="000171E1">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Уход детей домой</w:t>
            </w:r>
          </w:p>
        </w:tc>
        <w:tc>
          <w:tcPr>
            <w:tcW w:w="12396" w:type="dxa"/>
            <w:gridSpan w:val="13"/>
          </w:tcPr>
          <w:p w:rsidR="000171E1" w:rsidRPr="00B37B1F" w:rsidRDefault="000171E1" w:rsidP="00665DBA">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Создани</w:t>
            </w:r>
            <w:r w:rsidR="00665DBA">
              <w:rPr>
                <w:rFonts w:ascii="Times New Roman" w:eastAsia="Calibri" w:hAnsi="Times New Roman" w:cs="Times New Roman"/>
                <w:sz w:val="20"/>
                <w:szCs w:val="20"/>
                <w:lang w:val="kk-KZ"/>
              </w:rPr>
              <w:t>е</w:t>
            </w:r>
            <w:r w:rsidRPr="00B37B1F">
              <w:rPr>
                <w:rFonts w:ascii="Times New Roman" w:eastAsia="Calibri" w:hAnsi="Times New Roman" w:cs="Times New Roman"/>
                <w:sz w:val="20"/>
                <w:szCs w:val="20"/>
                <w:lang w:val="kk-KZ"/>
              </w:rPr>
              <w:t xml:space="preserve"> настроя на предстоящий день. Рекомендация повторения изученного</w:t>
            </w:r>
          </w:p>
        </w:tc>
      </w:tr>
    </w:tbl>
    <w:p w:rsidR="000171E1" w:rsidRDefault="000171E1" w:rsidP="000171E1">
      <w:pPr>
        <w:spacing w:after="0" w:line="240" w:lineRule="auto"/>
        <w:contextualSpacing/>
        <w:jc w:val="right"/>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Проверено методистом__________________</w:t>
      </w:r>
    </w:p>
    <w:p w:rsidR="000171E1" w:rsidRDefault="000171E1" w:rsidP="000171E1">
      <w:pPr>
        <w:spacing w:after="0" w:line="240" w:lineRule="auto"/>
        <w:contextualSpacing/>
        <w:jc w:val="both"/>
        <w:rPr>
          <w:rFonts w:ascii="Times New Roman" w:eastAsia="Calibri" w:hAnsi="Times New Roman" w:cs="Times New Roman"/>
          <w:b/>
          <w:sz w:val="20"/>
          <w:szCs w:val="20"/>
          <w:lang w:val="kk-KZ"/>
        </w:rPr>
      </w:pPr>
    </w:p>
    <w:p w:rsidR="000171E1" w:rsidRDefault="000171E1" w:rsidP="009100C4">
      <w:pPr>
        <w:spacing w:after="0" w:line="240" w:lineRule="auto"/>
        <w:contextualSpacing/>
        <w:jc w:val="both"/>
        <w:rPr>
          <w:rFonts w:ascii="Times New Roman" w:eastAsia="Calibri" w:hAnsi="Times New Roman" w:cs="Times New Roman"/>
          <w:b/>
          <w:sz w:val="20"/>
          <w:szCs w:val="20"/>
          <w:lang w:val="kk-KZ"/>
        </w:rPr>
      </w:pPr>
    </w:p>
    <w:p w:rsidR="00627C24" w:rsidRDefault="00627C24" w:rsidP="009100C4">
      <w:pPr>
        <w:spacing w:after="0" w:line="240" w:lineRule="auto"/>
        <w:contextualSpacing/>
        <w:jc w:val="both"/>
        <w:rPr>
          <w:rFonts w:ascii="Times New Roman" w:eastAsia="Calibri" w:hAnsi="Times New Roman" w:cs="Times New Roman"/>
          <w:b/>
          <w:sz w:val="20"/>
          <w:szCs w:val="20"/>
          <w:lang w:val="kk-KZ"/>
        </w:rPr>
      </w:pPr>
    </w:p>
    <w:p w:rsidR="00627C24" w:rsidRDefault="00627C24" w:rsidP="009100C4">
      <w:pPr>
        <w:spacing w:after="0" w:line="240" w:lineRule="auto"/>
        <w:contextualSpacing/>
        <w:jc w:val="both"/>
        <w:rPr>
          <w:rFonts w:ascii="Times New Roman" w:eastAsia="Calibri" w:hAnsi="Times New Roman" w:cs="Times New Roman"/>
          <w:b/>
          <w:sz w:val="20"/>
          <w:szCs w:val="20"/>
          <w:lang w:val="kk-KZ"/>
        </w:rPr>
      </w:pPr>
    </w:p>
    <w:p w:rsidR="00627C24" w:rsidRDefault="00627C24" w:rsidP="009100C4">
      <w:pPr>
        <w:spacing w:after="0" w:line="240" w:lineRule="auto"/>
        <w:contextualSpacing/>
        <w:jc w:val="both"/>
        <w:rPr>
          <w:rFonts w:ascii="Times New Roman" w:eastAsia="Calibri" w:hAnsi="Times New Roman" w:cs="Times New Roman"/>
          <w:b/>
          <w:sz w:val="20"/>
          <w:szCs w:val="20"/>
          <w:lang w:val="kk-KZ"/>
        </w:rPr>
      </w:pPr>
    </w:p>
    <w:p w:rsidR="00627C24" w:rsidRDefault="00627C24" w:rsidP="009100C4">
      <w:pPr>
        <w:spacing w:after="0" w:line="240" w:lineRule="auto"/>
        <w:contextualSpacing/>
        <w:jc w:val="both"/>
        <w:rPr>
          <w:rFonts w:ascii="Times New Roman" w:eastAsia="Calibri" w:hAnsi="Times New Roman" w:cs="Times New Roman"/>
          <w:b/>
          <w:sz w:val="20"/>
          <w:szCs w:val="20"/>
          <w:lang w:val="kk-KZ"/>
        </w:rPr>
      </w:pPr>
    </w:p>
    <w:p w:rsidR="00627C24" w:rsidRDefault="00627C24" w:rsidP="009100C4">
      <w:pPr>
        <w:spacing w:after="0" w:line="240" w:lineRule="auto"/>
        <w:contextualSpacing/>
        <w:jc w:val="both"/>
        <w:rPr>
          <w:rFonts w:ascii="Times New Roman" w:eastAsia="Calibri" w:hAnsi="Times New Roman" w:cs="Times New Roman"/>
          <w:b/>
          <w:sz w:val="20"/>
          <w:szCs w:val="20"/>
          <w:lang w:val="kk-KZ"/>
        </w:rPr>
      </w:pPr>
    </w:p>
    <w:p w:rsidR="00627C24" w:rsidRDefault="00627C24" w:rsidP="009100C4">
      <w:pPr>
        <w:spacing w:after="0" w:line="240" w:lineRule="auto"/>
        <w:contextualSpacing/>
        <w:jc w:val="both"/>
        <w:rPr>
          <w:rFonts w:ascii="Times New Roman" w:eastAsia="Calibri" w:hAnsi="Times New Roman" w:cs="Times New Roman"/>
          <w:b/>
          <w:sz w:val="20"/>
          <w:szCs w:val="20"/>
          <w:lang w:val="kk-KZ"/>
        </w:rPr>
      </w:pPr>
    </w:p>
    <w:p w:rsidR="00627C24" w:rsidRDefault="00627C24" w:rsidP="009100C4">
      <w:pPr>
        <w:spacing w:after="0" w:line="240" w:lineRule="auto"/>
        <w:contextualSpacing/>
        <w:jc w:val="both"/>
        <w:rPr>
          <w:rFonts w:ascii="Times New Roman" w:eastAsia="Calibri" w:hAnsi="Times New Roman" w:cs="Times New Roman"/>
          <w:b/>
          <w:sz w:val="20"/>
          <w:szCs w:val="20"/>
          <w:lang w:val="kk-KZ"/>
        </w:rPr>
      </w:pPr>
    </w:p>
    <w:p w:rsidR="00627C24" w:rsidRDefault="00627C24" w:rsidP="009100C4">
      <w:pPr>
        <w:spacing w:after="0" w:line="240" w:lineRule="auto"/>
        <w:contextualSpacing/>
        <w:jc w:val="both"/>
        <w:rPr>
          <w:rFonts w:ascii="Times New Roman" w:eastAsia="Calibri" w:hAnsi="Times New Roman" w:cs="Times New Roman"/>
          <w:b/>
          <w:sz w:val="20"/>
          <w:szCs w:val="20"/>
          <w:lang w:val="kk-KZ"/>
        </w:rPr>
      </w:pPr>
    </w:p>
    <w:p w:rsidR="00627C24" w:rsidRDefault="00627C24" w:rsidP="009100C4">
      <w:pPr>
        <w:spacing w:after="0" w:line="240" w:lineRule="auto"/>
        <w:contextualSpacing/>
        <w:jc w:val="both"/>
        <w:rPr>
          <w:rFonts w:ascii="Times New Roman" w:eastAsia="Calibri" w:hAnsi="Times New Roman" w:cs="Times New Roman"/>
          <w:b/>
          <w:sz w:val="20"/>
          <w:szCs w:val="20"/>
          <w:lang w:val="kk-KZ"/>
        </w:rPr>
      </w:pPr>
    </w:p>
    <w:p w:rsidR="00627C24" w:rsidRDefault="00627C24" w:rsidP="009100C4">
      <w:pPr>
        <w:spacing w:after="0" w:line="240" w:lineRule="auto"/>
        <w:contextualSpacing/>
        <w:jc w:val="both"/>
        <w:rPr>
          <w:rFonts w:ascii="Times New Roman" w:eastAsia="Calibri" w:hAnsi="Times New Roman" w:cs="Times New Roman"/>
          <w:b/>
          <w:sz w:val="20"/>
          <w:szCs w:val="20"/>
          <w:lang w:val="kk-KZ"/>
        </w:rPr>
      </w:pPr>
    </w:p>
    <w:p w:rsidR="00A9134E" w:rsidRPr="00B37B1F" w:rsidRDefault="00A9134E" w:rsidP="00A9134E">
      <w:pPr>
        <w:spacing w:after="0" w:line="240" w:lineRule="auto"/>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Тәрбиелеу - білім беру процесінің циклограммасы</w:t>
      </w:r>
    </w:p>
    <w:p w:rsidR="00A9134E" w:rsidRPr="00B37B1F" w:rsidRDefault="00A9134E" w:rsidP="00A9134E">
      <w:pPr>
        <w:spacing w:after="0" w:line="240" w:lineRule="auto"/>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lastRenderedPageBreak/>
        <w:t>Білім беру ұйымы: «Таңшолпан» мектеп – бөбекжай» кешені» КММ</w:t>
      </w:r>
    </w:p>
    <w:p w:rsidR="00A9134E" w:rsidRPr="00B37B1F" w:rsidRDefault="00A9134E" w:rsidP="00A9134E">
      <w:pPr>
        <w:spacing w:after="0" w:line="240" w:lineRule="auto"/>
        <w:ind w:right="142"/>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Топ   «Еркетай» ересек тобы</w:t>
      </w:r>
    </w:p>
    <w:p w:rsidR="00A9134E" w:rsidRPr="000C7124" w:rsidRDefault="00A9134E" w:rsidP="00A9134E">
      <w:pPr>
        <w:spacing w:after="0" w:line="240" w:lineRule="auto"/>
        <w:contextualSpacing/>
        <w:jc w:val="both"/>
        <w:rPr>
          <w:rFonts w:ascii="Times New Roman" w:eastAsia="Calibri" w:hAnsi="Times New Roman" w:cs="Times New Roman"/>
          <w:b/>
          <w:sz w:val="20"/>
          <w:szCs w:val="20"/>
          <w:lang w:val="kk-KZ"/>
        </w:rPr>
      </w:pPr>
      <w:r w:rsidRPr="000C7124">
        <w:rPr>
          <w:rFonts w:ascii="Times New Roman" w:eastAsia="Calibri" w:hAnsi="Times New Roman" w:cs="Times New Roman"/>
          <w:b/>
          <w:sz w:val="20"/>
          <w:szCs w:val="20"/>
          <w:lang w:val="kk-KZ"/>
        </w:rPr>
        <w:t>Балалардың жасы</w:t>
      </w:r>
      <w:r>
        <w:rPr>
          <w:rFonts w:ascii="Times New Roman" w:eastAsia="Calibri" w:hAnsi="Times New Roman" w:cs="Times New Roman"/>
          <w:b/>
          <w:sz w:val="20"/>
          <w:szCs w:val="20"/>
        </w:rPr>
        <w:t>:</w:t>
      </w:r>
      <w:r w:rsidRPr="000C7124">
        <w:rPr>
          <w:rFonts w:ascii="Times New Roman" w:eastAsia="Calibri" w:hAnsi="Times New Roman" w:cs="Times New Roman"/>
          <w:b/>
          <w:sz w:val="20"/>
          <w:szCs w:val="20"/>
          <w:lang w:val="kk-KZ"/>
        </w:rPr>
        <w:t xml:space="preserve"> 4 жастағы балалар </w:t>
      </w:r>
    </w:p>
    <w:p w:rsidR="00A9134E" w:rsidRDefault="00A9134E" w:rsidP="00A9134E">
      <w:pPr>
        <w:spacing w:after="0" w:line="240" w:lineRule="auto"/>
        <w:contextualSpacing/>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Жоспардың құрылу </w:t>
      </w:r>
      <w:r w:rsidRPr="009369F2">
        <w:rPr>
          <w:rFonts w:ascii="Times New Roman" w:eastAsia="Calibri" w:hAnsi="Times New Roman" w:cs="Times New Roman"/>
          <w:b/>
          <w:sz w:val="20"/>
          <w:szCs w:val="20"/>
          <w:lang w:val="kk-KZ"/>
        </w:rPr>
        <w:t xml:space="preserve">кезеңі– </w:t>
      </w:r>
      <w:r w:rsidR="00BE7E30">
        <w:rPr>
          <w:rFonts w:ascii="Times New Roman" w:eastAsia="Calibri" w:hAnsi="Times New Roman" w:cs="Times New Roman"/>
          <w:b/>
          <w:sz w:val="20"/>
          <w:szCs w:val="20"/>
          <w:lang w:val="kk-KZ"/>
        </w:rPr>
        <w:t>12</w:t>
      </w:r>
      <w:r w:rsidRPr="009369F2">
        <w:rPr>
          <w:rFonts w:ascii="Times New Roman" w:eastAsia="Calibri" w:hAnsi="Times New Roman" w:cs="Times New Roman"/>
          <w:b/>
          <w:sz w:val="20"/>
          <w:szCs w:val="20"/>
          <w:lang w:val="kk-KZ"/>
        </w:rPr>
        <w:t>.1</w:t>
      </w:r>
      <w:r>
        <w:rPr>
          <w:rFonts w:ascii="Times New Roman" w:eastAsia="Calibri" w:hAnsi="Times New Roman" w:cs="Times New Roman"/>
          <w:b/>
          <w:sz w:val="20"/>
          <w:szCs w:val="20"/>
          <w:lang w:val="kk-KZ"/>
        </w:rPr>
        <w:t>2</w:t>
      </w:r>
      <w:r w:rsidRPr="009369F2">
        <w:rPr>
          <w:rFonts w:ascii="Times New Roman" w:eastAsia="Calibri" w:hAnsi="Times New Roman" w:cs="Times New Roman"/>
          <w:b/>
          <w:sz w:val="20"/>
          <w:szCs w:val="20"/>
          <w:lang w:val="kk-KZ"/>
        </w:rPr>
        <w:t>-</w:t>
      </w:r>
      <w:r w:rsidR="00BE7E30">
        <w:rPr>
          <w:rFonts w:ascii="Times New Roman" w:eastAsia="Calibri" w:hAnsi="Times New Roman" w:cs="Times New Roman"/>
          <w:b/>
          <w:sz w:val="20"/>
          <w:szCs w:val="20"/>
          <w:lang w:val="kk-KZ"/>
        </w:rPr>
        <w:t>15</w:t>
      </w:r>
      <w:r w:rsidRPr="009369F2">
        <w:rPr>
          <w:rFonts w:ascii="Times New Roman" w:eastAsia="Calibri" w:hAnsi="Times New Roman" w:cs="Times New Roman"/>
          <w:b/>
          <w:sz w:val="20"/>
          <w:szCs w:val="20"/>
          <w:lang w:val="kk-KZ"/>
        </w:rPr>
        <w:t>.1</w:t>
      </w:r>
      <w:r>
        <w:rPr>
          <w:rFonts w:ascii="Times New Roman" w:eastAsia="Calibri" w:hAnsi="Times New Roman" w:cs="Times New Roman"/>
          <w:b/>
          <w:sz w:val="20"/>
          <w:szCs w:val="20"/>
          <w:lang w:val="kk-KZ"/>
        </w:rPr>
        <w:t>2</w:t>
      </w:r>
      <w:r w:rsidRPr="009369F2">
        <w:rPr>
          <w:rFonts w:ascii="Times New Roman" w:eastAsia="Calibri" w:hAnsi="Times New Roman" w:cs="Times New Roman"/>
          <w:b/>
          <w:sz w:val="20"/>
          <w:szCs w:val="20"/>
          <w:lang w:val="kk-KZ"/>
        </w:rPr>
        <w:t xml:space="preserve"> </w:t>
      </w:r>
      <w:r>
        <w:rPr>
          <w:rFonts w:ascii="Times New Roman" w:eastAsia="Calibri" w:hAnsi="Times New Roman" w:cs="Times New Roman"/>
          <w:b/>
          <w:sz w:val="20"/>
          <w:szCs w:val="20"/>
          <w:lang w:val="kk-KZ"/>
        </w:rPr>
        <w:t>желтоқсан</w:t>
      </w:r>
      <w:r w:rsidRPr="009369F2">
        <w:rPr>
          <w:rFonts w:ascii="Times New Roman" w:eastAsia="Calibri" w:hAnsi="Times New Roman" w:cs="Times New Roman"/>
          <w:b/>
          <w:sz w:val="20"/>
          <w:szCs w:val="20"/>
          <w:lang w:val="kk-KZ"/>
        </w:rPr>
        <w:t xml:space="preserve"> 2022 </w:t>
      </w:r>
      <w:r>
        <w:rPr>
          <w:rFonts w:ascii="Times New Roman" w:eastAsia="Calibri" w:hAnsi="Times New Roman" w:cs="Times New Roman"/>
          <w:b/>
          <w:sz w:val="20"/>
          <w:szCs w:val="20"/>
          <w:lang w:val="kk-KZ"/>
        </w:rPr>
        <w:t>-2023 оқу жылы</w:t>
      </w:r>
    </w:p>
    <w:p w:rsidR="00A9134E" w:rsidRPr="00941A4A" w:rsidRDefault="00A9134E" w:rsidP="00A9134E">
      <w:pPr>
        <w:spacing w:after="0" w:line="240" w:lineRule="auto"/>
        <w:contextualSpacing/>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 xml:space="preserve">Тәрбиеші: </w:t>
      </w:r>
      <w:r>
        <w:rPr>
          <w:rFonts w:ascii="Times New Roman" w:eastAsia="Calibri" w:hAnsi="Times New Roman" w:cs="Times New Roman"/>
          <w:b/>
          <w:bCs/>
          <w:sz w:val="20"/>
          <w:szCs w:val="20"/>
          <w:lang w:val="kk-KZ"/>
        </w:rPr>
        <w:t>Выговская</w:t>
      </w:r>
      <w:r w:rsidRPr="00B37B1F">
        <w:rPr>
          <w:rFonts w:ascii="Times New Roman" w:eastAsia="Calibri" w:hAnsi="Times New Roman" w:cs="Times New Roman"/>
          <w:b/>
          <w:bCs/>
          <w:sz w:val="20"/>
          <w:szCs w:val="20"/>
          <w:lang w:val="kk-KZ"/>
        </w:rPr>
        <w:t xml:space="preserve"> О.В.</w:t>
      </w:r>
    </w:p>
    <w:tbl>
      <w:tblPr>
        <w:tblStyle w:val="af"/>
        <w:tblW w:w="14283" w:type="dxa"/>
        <w:tblLayout w:type="fixed"/>
        <w:tblLook w:val="04A0" w:firstRow="1" w:lastRow="0" w:firstColumn="1" w:lastColumn="0" w:noHBand="0" w:noVBand="1"/>
      </w:tblPr>
      <w:tblGrid>
        <w:gridCol w:w="1887"/>
        <w:gridCol w:w="1942"/>
        <w:gridCol w:w="34"/>
        <w:gridCol w:w="404"/>
        <w:gridCol w:w="1576"/>
        <w:gridCol w:w="361"/>
        <w:gridCol w:w="443"/>
        <w:gridCol w:w="1579"/>
        <w:gridCol w:w="387"/>
        <w:gridCol w:w="414"/>
        <w:gridCol w:w="2015"/>
        <w:gridCol w:w="31"/>
        <w:gridCol w:w="334"/>
        <w:gridCol w:w="2876"/>
      </w:tblGrid>
      <w:tr w:rsidR="00A9134E" w:rsidRPr="00B37B1F" w:rsidTr="00A9134E">
        <w:tc>
          <w:tcPr>
            <w:tcW w:w="14283" w:type="dxa"/>
            <w:gridSpan w:val="14"/>
          </w:tcPr>
          <w:p w:rsidR="00A9134E" w:rsidRPr="00B37B1F" w:rsidRDefault="00A9134E" w:rsidP="00A9134E">
            <w:pPr>
              <w:jc w:val="center"/>
              <w:rPr>
                <w:rFonts w:ascii="Times New Roman" w:eastAsia="Calibri" w:hAnsi="Times New Roman" w:cs="Times New Roman"/>
                <w:b/>
                <w:sz w:val="20"/>
                <w:szCs w:val="20"/>
              </w:rPr>
            </w:pPr>
          </w:p>
        </w:tc>
      </w:tr>
      <w:tr w:rsidR="00A9134E" w:rsidRPr="00B37B1F" w:rsidTr="00A9134E">
        <w:tc>
          <w:tcPr>
            <w:tcW w:w="1887" w:type="dxa"/>
          </w:tcPr>
          <w:p w:rsidR="00A9134E" w:rsidRPr="004703F2" w:rsidRDefault="00A9134E" w:rsidP="00A9134E">
            <w:pPr>
              <w:widowControl w:val="0"/>
              <w:autoSpaceDE w:val="0"/>
              <w:autoSpaceDN w:val="0"/>
              <w:adjustRightInd w:val="0"/>
              <w:contextualSpacing/>
              <w:rPr>
                <w:rFonts w:ascii="Times New Roman" w:eastAsia="Times New Roman" w:hAnsi="Times New Roman" w:cs="Times New Roman"/>
                <w:b/>
                <w:bCs/>
                <w:sz w:val="20"/>
                <w:szCs w:val="20"/>
                <w:lang w:val="kk-KZ" w:eastAsia="ru-RU"/>
              </w:rPr>
            </w:pPr>
            <w:r w:rsidRPr="004703F2">
              <w:rPr>
                <w:rFonts w:ascii="Times New Roman" w:eastAsia="Times New Roman" w:hAnsi="Times New Roman" w:cs="Times New Roman"/>
                <w:b/>
                <w:bCs/>
                <w:sz w:val="20"/>
                <w:szCs w:val="20"/>
                <w:lang w:val="kk-KZ" w:eastAsia="ru-RU"/>
              </w:rPr>
              <w:t xml:space="preserve">Күні </w:t>
            </w:r>
            <w:r>
              <w:rPr>
                <w:rFonts w:ascii="Times New Roman" w:eastAsia="Times New Roman" w:hAnsi="Times New Roman" w:cs="Times New Roman"/>
                <w:b/>
                <w:bCs/>
                <w:sz w:val="20"/>
                <w:szCs w:val="20"/>
                <w:lang w:val="kk-KZ" w:eastAsia="ru-RU"/>
              </w:rPr>
              <w:t xml:space="preserve">, </w:t>
            </w:r>
            <w:r w:rsidRPr="004703F2">
              <w:rPr>
                <w:rFonts w:ascii="Times New Roman" w:eastAsia="Times New Roman" w:hAnsi="Times New Roman" w:cs="Times New Roman"/>
                <w:b/>
                <w:bCs/>
                <w:sz w:val="20"/>
                <w:szCs w:val="20"/>
                <w:lang w:val="kk-KZ" w:eastAsia="ru-RU"/>
              </w:rPr>
              <w:t>тәртібі /</w:t>
            </w:r>
          </w:p>
          <w:p w:rsidR="00A9134E" w:rsidRPr="004703F2" w:rsidRDefault="00A9134E" w:rsidP="00A9134E">
            <w:pPr>
              <w:pStyle w:val="a3"/>
              <w:rPr>
                <w:rFonts w:ascii="Times New Roman" w:hAnsi="Times New Roman"/>
                <w:sz w:val="20"/>
                <w:szCs w:val="20"/>
                <w:lang w:val="kk-KZ"/>
              </w:rPr>
            </w:pPr>
            <w:r>
              <w:rPr>
                <w:rFonts w:ascii="Times New Roman" w:eastAsia="Times New Roman" w:hAnsi="Times New Roman" w:cs="Times New Roman"/>
                <w:b/>
                <w:bCs/>
                <w:sz w:val="20"/>
                <w:szCs w:val="20"/>
                <w:lang w:val="kk-KZ" w:eastAsia="ru-RU"/>
              </w:rPr>
              <w:t>Распорядок дня</w:t>
            </w:r>
          </w:p>
        </w:tc>
        <w:tc>
          <w:tcPr>
            <w:tcW w:w="1942" w:type="dxa"/>
          </w:tcPr>
          <w:p w:rsidR="00A9134E" w:rsidRPr="00B37B1F" w:rsidRDefault="00A9134E" w:rsidP="00A9134E">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Дүйсенбі/</w:t>
            </w:r>
          </w:p>
          <w:p w:rsidR="00A9134E" w:rsidRPr="00B37B1F" w:rsidRDefault="00A9134E" w:rsidP="00A9134E">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Понедельник</w:t>
            </w:r>
          </w:p>
          <w:p w:rsidR="00A9134E" w:rsidRPr="00B37B1F" w:rsidRDefault="00BE7E30" w:rsidP="00A9134E">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12</w:t>
            </w:r>
            <w:r w:rsidR="00A9134E" w:rsidRPr="00B37B1F">
              <w:rPr>
                <w:rFonts w:ascii="Times New Roman" w:eastAsia="Calibri" w:hAnsi="Times New Roman" w:cs="Times New Roman"/>
                <w:b/>
                <w:sz w:val="20"/>
                <w:szCs w:val="20"/>
              </w:rPr>
              <w:t>.1</w:t>
            </w:r>
            <w:r w:rsidR="00A9134E">
              <w:rPr>
                <w:rFonts w:ascii="Times New Roman" w:eastAsia="Calibri" w:hAnsi="Times New Roman" w:cs="Times New Roman"/>
                <w:b/>
                <w:sz w:val="20"/>
                <w:szCs w:val="20"/>
              </w:rPr>
              <w:t>2</w:t>
            </w:r>
            <w:r w:rsidR="00A9134E" w:rsidRPr="00B37B1F">
              <w:rPr>
                <w:rFonts w:ascii="Times New Roman" w:eastAsia="Calibri" w:hAnsi="Times New Roman" w:cs="Times New Roman"/>
                <w:b/>
                <w:sz w:val="20"/>
                <w:szCs w:val="20"/>
              </w:rPr>
              <w:t>.22</w:t>
            </w:r>
          </w:p>
        </w:tc>
        <w:tc>
          <w:tcPr>
            <w:tcW w:w="2375" w:type="dxa"/>
            <w:gridSpan w:val="4"/>
          </w:tcPr>
          <w:p w:rsidR="00A9134E" w:rsidRPr="00B37B1F" w:rsidRDefault="00A9134E" w:rsidP="00A9134E">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Сейсенбі /</w:t>
            </w:r>
          </w:p>
          <w:p w:rsidR="00A9134E" w:rsidRPr="00B37B1F" w:rsidRDefault="00A9134E" w:rsidP="00A9134E">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Вторник</w:t>
            </w:r>
          </w:p>
          <w:p w:rsidR="00A9134E" w:rsidRPr="00B37B1F" w:rsidRDefault="00BE7E30" w:rsidP="00A9134E">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13</w:t>
            </w:r>
            <w:r w:rsidR="00A9134E" w:rsidRPr="00B37B1F">
              <w:rPr>
                <w:rFonts w:ascii="Times New Roman" w:eastAsia="Calibri" w:hAnsi="Times New Roman" w:cs="Times New Roman"/>
                <w:b/>
                <w:sz w:val="20"/>
                <w:szCs w:val="20"/>
              </w:rPr>
              <w:t>.1</w:t>
            </w:r>
            <w:r w:rsidR="00A9134E">
              <w:rPr>
                <w:rFonts w:ascii="Times New Roman" w:eastAsia="Calibri" w:hAnsi="Times New Roman" w:cs="Times New Roman"/>
                <w:b/>
                <w:sz w:val="20"/>
                <w:szCs w:val="20"/>
              </w:rPr>
              <w:t>2</w:t>
            </w:r>
            <w:r w:rsidR="00A9134E" w:rsidRPr="00B37B1F">
              <w:rPr>
                <w:rFonts w:ascii="Times New Roman" w:eastAsia="Calibri" w:hAnsi="Times New Roman" w:cs="Times New Roman"/>
                <w:b/>
                <w:sz w:val="20"/>
                <w:szCs w:val="20"/>
              </w:rPr>
              <w:t>.22</w:t>
            </w:r>
          </w:p>
        </w:tc>
        <w:tc>
          <w:tcPr>
            <w:tcW w:w="2409" w:type="dxa"/>
            <w:gridSpan w:val="3"/>
          </w:tcPr>
          <w:p w:rsidR="00A9134E" w:rsidRPr="00B37B1F" w:rsidRDefault="00A9134E" w:rsidP="00A9134E">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Сәрсенбі / </w:t>
            </w:r>
          </w:p>
          <w:p w:rsidR="00A9134E" w:rsidRPr="00B37B1F" w:rsidRDefault="00A9134E" w:rsidP="00A9134E">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Среда</w:t>
            </w:r>
          </w:p>
          <w:p w:rsidR="00A9134E" w:rsidRPr="00B37B1F" w:rsidRDefault="00BE7E30" w:rsidP="00A9134E">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14</w:t>
            </w:r>
            <w:r w:rsidR="00A9134E" w:rsidRPr="00B37B1F">
              <w:rPr>
                <w:rFonts w:ascii="Times New Roman" w:eastAsia="Calibri" w:hAnsi="Times New Roman" w:cs="Times New Roman"/>
                <w:b/>
                <w:sz w:val="20"/>
                <w:szCs w:val="20"/>
              </w:rPr>
              <w:t>.1</w:t>
            </w:r>
            <w:r w:rsidR="00A9134E">
              <w:rPr>
                <w:rFonts w:ascii="Times New Roman" w:eastAsia="Calibri" w:hAnsi="Times New Roman" w:cs="Times New Roman"/>
                <w:b/>
                <w:sz w:val="20"/>
                <w:szCs w:val="20"/>
              </w:rPr>
              <w:t>2</w:t>
            </w:r>
            <w:r w:rsidR="00A9134E" w:rsidRPr="00B37B1F">
              <w:rPr>
                <w:rFonts w:ascii="Times New Roman" w:eastAsia="Calibri" w:hAnsi="Times New Roman" w:cs="Times New Roman"/>
                <w:b/>
                <w:sz w:val="20"/>
                <w:szCs w:val="20"/>
              </w:rPr>
              <w:t>.22</w:t>
            </w:r>
          </w:p>
        </w:tc>
        <w:tc>
          <w:tcPr>
            <w:tcW w:w="2460" w:type="dxa"/>
            <w:gridSpan w:val="3"/>
          </w:tcPr>
          <w:p w:rsidR="00A9134E" w:rsidRPr="00B37B1F" w:rsidRDefault="00A9134E" w:rsidP="00A9134E">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Бейсен</w:t>
            </w:r>
            <w:r w:rsidRPr="00B37B1F">
              <w:rPr>
                <w:rFonts w:ascii="Times New Roman" w:eastAsia="Calibri" w:hAnsi="Times New Roman" w:cs="Times New Roman"/>
                <w:b/>
                <w:sz w:val="20"/>
                <w:szCs w:val="20"/>
              </w:rPr>
              <w:t>бі</w:t>
            </w:r>
            <w:r w:rsidRPr="00B37B1F">
              <w:rPr>
                <w:rFonts w:ascii="Times New Roman" w:eastAsia="Calibri" w:hAnsi="Times New Roman" w:cs="Times New Roman"/>
                <w:b/>
                <w:sz w:val="20"/>
                <w:szCs w:val="20"/>
                <w:lang w:val="kk-KZ"/>
              </w:rPr>
              <w:t xml:space="preserve"> /</w:t>
            </w:r>
          </w:p>
          <w:p w:rsidR="00A9134E" w:rsidRPr="00B37B1F" w:rsidRDefault="00A9134E" w:rsidP="00A9134E">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Четверг</w:t>
            </w:r>
          </w:p>
          <w:p w:rsidR="00A9134E" w:rsidRPr="00B37B1F" w:rsidRDefault="00BE7E30" w:rsidP="00A9134E">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15</w:t>
            </w:r>
            <w:r w:rsidR="00A9134E" w:rsidRPr="00B37B1F">
              <w:rPr>
                <w:rFonts w:ascii="Times New Roman" w:eastAsia="Calibri" w:hAnsi="Times New Roman" w:cs="Times New Roman"/>
                <w:b/>
                <w:sz w:val="20"/>
                <w:szCs w:val="20"/>
              </w:rPr>
              <w:t>.1</w:t>
            </w:r>
            <w:r w:rsidR="00A9134E">
              <w:rPr>
                <w:rFonts w:ascii="Times New Roman" w:eastAsia="Calibri" w:hAnsi="Times New Roman" w:cs="Times New Roman"/>
                <w:b/>
                <w:sz w:val="20"/>
                <w:szCs w:val="20"/>
              </w:rPr>
              <w:t>2</w:t>
            </w:r>
            <w:r w:rsidR="00A9134E" w:rsidRPr="00B37B1F">
              <w:rPr>
                <w:rFonts w:ascii="Times New Roman" w:eastAsia="Calibri" w:hAnsi="Times New Roman" w:cs="Times New Roman"/>
                <w:b/>
                <w:sz w:val="20"/>
                <w:szCs w:val="20"/>
              </w:rPr>
              <w:t>.22</w:t>
            </w:r>
          </w:p>
        </w:tc>
        <w:tc>
          <w:tcPr>
            <w:tcW w:w="3210" w:type="dxa"/>
            <w:gridSpan w:val="2"/>
          </w:tcPr>
          <w:p w:rsidR="00A9134E" w:rsidRPr="00B37B1F" w:rsidRDefault="00A9134E" w:rsidP="00A9134E">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Ж</w:t>
            </w:r>
            <w:r w:rsidRPr="00B37B1F">
              <w:rPr>
                <w:rFonts w:ascii="Times New Roman" w:eastAsia="Calibri" w:hAnsi="Times New Roman" w:cs="Times New Roman"/>
                <w:b/>
                <w:sz w:val="20"/>
                <w:szCs w:val="20"/>
                <w:lang w:val="kk-KZ"/>
              </w:rPr>
              <w:t>ұ</w:t>
            </w:r>
            <w:r w:rsidRPr="00B37B1F">
              <w:rPr>
                <w:rFonts w:ascii="Times New Roman" w:eastAsia="Calibri" w:hAnsi="Times New Roman" w:cs="Times New Roman"/>
                <w:b/>
                <w:sz w:val="20"/>
                <w:szCs w:val="20"/>
              </w:rPr>
              <w:t>ма/</w:t>
            </w:r>
            <w:r w:rsidRPr="00B37B1F">
              <w:rPr>
                <w:rFonts w:ascii="Times New Roman" w:eastAsia="Calibri" w:hAnsi="Times New Roman" w:cs="Times New Roman"/>
                <w:b/>
                <w:sz w:val="20"/>
                <w:szCs w:val="20"/>
                <w:lang w:val="kk-KZ"/>
              </w:rPr>
              <w:t xml:space="preserve"> </w:t>
            </w:r>
          </w:p>
          <w:p w:rsidR="00A9134E" w:rsidRPr="00B37B1F" w:rsidRDefault="00A9134E" w:rsidP="00A9134E">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Пятница</w:t>
            </w:r>
          </w:p>
          <w:p w:rsidR="00A9134E" w:rsidRPr="00B37B1F" w:rsidRDefault="00BE7E30" w:rsidP="00A9134E">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16</w:t>
            </w:r>
            <w:r w:rsidR="00A9134E" w:rsidRPr="00B37B1F">
              <w:rPr>
                <w:rFonts w:ascii="Times New Roman" w:eastAsia="Calibri" w:hAnsi="Times New Roman" w:cs="Times New Roman"/>
                <w:b/>
                <w:sz w:val="20"/>
                <w:szCs w:val="20"/>
              </w:rPr>
              <w:t>.1</w:t>
            </w:r>
            <w:r w:rsidR="00A9134E">
              <w:rPr>
                <w:rFonts w:ascii="Times New Roman" w:eastAsia="Calibri" w:hAnsi="Times New Roman" w:cs="Times New Roman"/>
                <w:b/>
                <w:sz w:val="20"/>
                <w:szCs w:val="20"/>
              </w:rPr>
              <w:t>2</w:t>
            </w:r>
            <w:r w:rsidR="00A9134E" w:rsidRPr="00B37B1F">
              <w:rPr>
                <w:rFonts w:ascii="Times New Roman" w:eastAsia="Calibri" w:hAnsi="Times New Roman" w:cs="Times New Roman"/>
                <w:b/>
                <w:sz w:val="20"/>
                <w:szCs w:val="20"/>
              </w:rPr>
              <w:t>.22</w:t>
            </w:r>
          </w:p>
        </w:tc>
      </w:tr>
      <w:tr w:rsidR="00A9134E" w:rsidRPr="00B37B1F" w:rsidTr="00A9134E">
        <w:tc>
          <w:tcPr>
            <w:tcW w:w="1887" w:type="dxa"/>
            <w:vMerge w:val="restart"/>
          </w:tcPr>
          <w:p w:rsidR="00A9134E" w:rsidRPr="00B37B1F" w:rsidRDefault="00A9134E" w:rsidP="00A9134E">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Балаларды қабылдау/</w:t>
            </w:r>
          </w:p>
          <w:p w:rsidR="00A9134E" w:rsidRPr="00B37B1F" w:rsidRDefault="00A9134E" w:rsidP="00A9134E">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bCs/>
                <w:sz w:val="20"/>
                <w:szCs w:val="20"/>
              </w:rPr>
              <w:t>Прием детей</w:t>
            </w:r>
          </w:p>
          <w:p w:rsidR="00A9134E" w:rsidRPr="00B37B1F" w:rsidRDefault="00A9134E" w:rsidP="00A9134E">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Ата-аналармен сүхбат/</w:t>
            </w:r>
          </w:p>
          <w:p w:rsidR="00A9134E" w:rsidRPr="00B37B1F" w:rsidRDefault="00A9134E" w:rsidP="00A9134E">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rPr>
              <w:t>Беседы с родителями</w:t>
            </w:r>
          </w:p>
          <w:p w:rsidR="00A9134E" w:rsidRPr="00B37B1F" w:rsidRDefault="00A9134E" w:rsidP="00A9134E">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lang w:val="kk-KZ"/>
              </w:rPr>
              <w:t xml:space="preserve">Ойындар </w:t>
            </w:r>
            <w:r w:rsidRPr="00B37B1F">
              <w:rPr>
                <w:rFonts w:ascii="Times New Roman" w:eastAsia="Calibri" w:hAnsi="Times New Roman" w:cs="Times New Roman"/>
                <w:b/>
                <w:bCs/>
                <w:sz w:val="20"/>
                <w:szCs w:val="20"/>
              </w:rPr>
              <w:t>(</w:t>
            </w:r>
            <w:r w:rsidRPr="00B37B1F">
              <w:rPr>
                <w:rFonts w:ascii="Times New Roman" w:eastAsia="Calibri" w:hAnsi="Times New Roman" w:cs="Times New Roman"/>
                <w:b/>
                <w:bCs/>
                <w:sz w:val="20"/>
                <w:szCs w:val="20"/>
                <w:lang w:val="kk-KZ"/>
              </w:rPr>
              <w:t>үстел үсті,саусақ және т.б.</w:t>
            </w:r>
            <w:r w:rsidRPr="00B37B1F">
              <w:rPr>
                <w:rFonts w:ascii="Times New Roman" w:eastAsia="Calibri" w:hAnsi="Times New Roman" w:cs="Times New Roman"/>
                <w:b/>
                <w:bCs/>
                <w:sz w:val="20"/>
                <w:szCs w:val="20"/>
              </w:rPr>
              <w:t>)/</w:t>
            </w:r>
          </w:p>
          <w:p w:rsidR="00A9134E" w:rsidRPr="00B37B1F" w:rsidRDefault="00A9134E" w:rsidP="00A9134E">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rPr>
              <w:t>Самостоятельная деятельность детей</w:t>
            </w:r>
          </w:p>
          <w:p w:rsidR="00A9134E" w:rsidRPr="00B37B1F" w:rsidRDefault="00A9134E" w:rsidP="00A9134E">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bCs/>
                <w:sz w:val="20"/>
                <w:szCs w:val="20"/>
              </w:rPr>
              <w:t>Игры (настольные, пальчиковые и др.)</w:t>
            </w:r>
          </w:p>
          <w:p w:rsidR="00A9134E" w:rsidRPr="00B37B1F" w:rsidRDefault="00A9134E" w:rsidP="00A9134E">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Таңғы гимнастика/</w:t>
            </w:r>
          </w:p>
          <w:p w:rsidR="00A9134E" w:rsidRPr="00B37B1F" w:rsidRDefault="00A9134E" w:rsidP="00A9134E">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bCs/>
                <w:sz w:val="20"/>
                <w:szCs w:val="20"/>
              </w:rPr>
              <w:t>Утренняя гимнастика</w:t>
            </w:r>
          </w:p>
        </w:tc>
        <w:tc>
          <w:tcPr>
            <w:tcW w:w="12396" w:type="dxa"/>
            <w:gridSpan w:val="13"/>
          </w:tcPr>
          <w:p w:rsidR="00A9134E" w:rsidRPr="00B37B1F" w:rsidRDefault="00A9134E" w:rsidP="00A9134E">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A9134E" w:rsidRPr="00B37B1F" w:rsidRDefault="00A9134E" w:rsidP="00A9134E">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Беседы с родителями по запросу</w:t>
            </w:r>
          </w:p>
          <w:p w:rsidR="00A9134E" w:rsidRPr="00B37B1F" w:rsidRDefault="00A9134E" w:rsidP="00A9134E">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 xml:space="preserve">Общение воспитателя с детьми: индивидуальные беседы, игры для общения и создания настроения у детей. </w:t>
            </w:r>
            <w:r w:rsidRPr="00B37B1F">
              <w:rPr>
                <w:rFonts w:ascii="Times New Roman" w:eastAsia="Calibri" w:hAnsi="Times New Roman" w:cs="Times New Roman"/>
                <w:sz w:val="20"/>
                <w:szCs w:val="20"/>
                <w:lang w:val="kk-KZ"/>
              </w:rPr>
              <w:t xml:space="preserve"> </w:t>
            </w:r>
            <w:r w:rsidRPr="00B37B1F">
              <w:rPr>
                <w:rFonts w:ascii="Times New Roman" w:eastAsia="Calibri" w:hAnsi="Times New Roman" w:cs="Times New Roman"/>
                <w:sz w:val="20"/>
                <w:szCs w:val="20"/>
              </w:rPr>
              <w:t>Создание доброжелательной атмосферы</w:t>
            </w:r>
          </w:p>
          <w:p w:rsidR="00A9134E" w:rsidRPr="00B37B1F" w:rsidRDefault="00A9134E" w:rsidP="00A9134E">
            <w:pPr>
              <w:contextualSpacing/>
              <w:jc w:val="both"/>
              <w:rPr>
                <w:rFonts w:ascii="Times New Roman" w:eastAsia="Calibri" w:hAnsi="Times New Roman" w:cs="Times New Roman"/>
                <w:b/>
                <w:i/>
                <w:sz w:val="20"/>
                <w:szCs w:val="20"/>
                <w:lang w:val="kk-KZ"/>
              </w:rPr>
            </w:pPr>
            <w:r w:rsidRPr="00B37B1F">
              <w:rPr>
                <w:rFonts w:ascii="Times New Roman" w:eastAsia="Calibri" w:hAnsi="Times New Roman" w:cs="Times New Roman"/>
                <w:sz w:val="20"/>
                <w:szCs w:val="20"/>
                <w:lang w:val="kk-KZ"/>
              </w:rPr>
              <w:t xml:space="preserve">Формирование умения слушания, понимания речи и участия в разговоре. </w:t>
            </w:r>
            <w:r w:rsidRPr="00B37B1F">
              <w:rPr>
                <w:rFonts w:ascii="Times New Roman" w:eastAsia="Calibri" w:hAnsi="Times New Roman" w:cs="Times New Roman"/>
                <w:b/>
                <w:i/>
                <w:sz w:val="20"/>
                <w:szCs w:val="20"/>
                <w:lang w:val="kk-KZ"/>
              </w:rPr>
              <w:t>(коммуникативная деятельность)</w:t>
            </w:r>
          </w:p>
        </w:tc>
      </w:tr>
      <w:tr w:rsidR="00A9134E" w:rsidRPr="00B37B1F" w:rsidTr="00A9134E">
        <w:tc>
          <w:tcPr>
            <w:tcW w:w="1887" w:type="dxa"/>
            <w:vMerge/>
          </w:tcPr>
          <w:p w:rsidR="00A9134E" w:rsidRPr="00B37B1F" w:rsidRDefault="00A9134E" w:rsidP="00A9134E">
            <w:pPr>
              <w:contextualSpacing/>
              <w:jc w:val="both"/>
              <w:rPr>
                <w:rFonts w:ascii="Times New Roman" w:eastAsia="Calibri" w:hAnsi="Times New Roman" w:cs="Times New Roman"/>
                <w:b/>
                <w:sz w:val="20"/>
                <w:szCs w:val="20"/>
              </w:rPr>
            </w:pPr>
          </w:p>
        </w:tc>
        <w:tc>
          <w:tcPr>
            <w:tcW w:w="1942" w:type="dxa"/>
          </w:tcPr>
          <w:p w:rsidR="00A9134E" w:rsidRPr="00B37B1F" w:rsidRDefault="00A9134E" w:rsidP="00A9134E">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Настольная игра «</w:t>
            </w:r>
            <w:r>
              <w:rPr>
                <w:rFonts w:ascii="Times New Roman" w:eastAsia="Calibri" w:hAnsi="Times New Roman" w:cs="Times New Roman"/>
                <w:b/>
                <w:sz w:val="20"/>
                <w:szCs w:val="20"/>
                <w:lang w:val="kk-KZ"/>
              </w:rPr>
              <w:t>Одень куклу на праздник</w:t>
            </w:r>
            <w:r w:rsidRPr="00B37B1F">
              <w:rPr>
                <w:rFonts w:ascii="Times New Roman" w:eastAsia="Calibri" w:hAnsi="Times New Roman" w:cs="Times New Roman"/>
                <w:b/>
                <w:sz w:val="20"/>
                <w:szCs w:val="20"/>
                <w:lang w:val="kk-KZ"/>
              </w:rPr>
              <w:t xml:space="preserve">» </w:t>
            </w:r>
          </w:p>
          <w:p w:rsidR="00A9134E" w:rsidRPr="00B37B1F" w:rsidRDefault="00A9134E" w:rsidP="00A9134E">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Цель: </w:t>
            </w:r>
            <w:r>
              <w:rPr>
                <w:rFonts w:ascii="Times New Roman" w:eastAsia="Calibri" w:hAnsi="Times New Roman" w:cs="Times New Roman"/>
                <w:sz w:val="20"/>
                <w:szCs w:val="20"/>
                <w:lang w:val="kk-KZ"/>
              </w:rPr>
              <w:t>развивать воображение</w:t>
            </w:r>
          </w:p>
          <w:p w:rsidR="00A9134E" w:rsidRPr="00B37B1F" w:rsidRDefault="00A9134E" w:rsidP="00A9134E">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Pr>
                <w:rFonts w:ascii="Times New Roman" w:eastAsia="Calibri" w:hAnsi="Times New Roman" w:cs="Times New Roman"/>
                <w:b/>
                <w:i/>
                <w:sz w:val="20"/>
                <w:szCs w:val="20"/>
                <w:lang w:val="kk-KZ"/>
              </w:rPr>
              <w:t>ознакомление с окружающим</w:t>
            </w:r>
            <w:r w:rsidRPr="00B37B1F">
              <w:rPr>
                <w:rFonts w:ascii="Times New Roman" w:eastAsia="Calibri" w:hAnsi="Times New Roman" w:cs="Times New Roman"/>
                <w:b/>
                <w:sz w:val="20"/>
                <w:szCs w:val="20"/>
                <w:lang w:val="kk-KZ"/>
              </w:rPr>
              <w:t>)</w:t>
            </w:r>
          </w:p>
        </w:tc>
        <w:tc>
          <w:tcPr>
            <w:tcW w:w="2375" w:type="dxa"/>
            <w:gridSpan w:val="4"/>
          </w:tcPr>
          <w:p w:rsidR="00A9134E" w:rsidRPr="00B37B1F" w:rsidRDefault="00A9134E" w:rsidP="00A9134E">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Настольная игра</w:t>
            </w:r>
            <w:r w:rsidRPr="00B37B1F">
              <w:rPr>
                <w:rFonts w:ascii="Times New Roman" w:eastAsia="Calibri" w:hAnsi="Times New Roman" w:cs="Times New Roman"/>
                <w:b/>
                <w:sz w:val="20"/>
                <w:szCs w:val="20"/>
                <w:lang w:val="kk-KZ"/>
              </w:rPr>
              <w:t xml:space="preserve"> «</w:t>
            </w:r>
            <w:r>
              <w:rPr>
                <w:rFonts w:ascii="Times New Roman" w:eastAsia="Calibri" w:hAnsi="Times New Roman" w:cs="Times New Roman"/>
                <w:b/>
                <w:sz w:val="20"/>
                <w:szCs w:val="20"/>
                <w:lang w:val="kk-KZ"/>
              </w:rPr>
              <w:t>Гусеница</w:t>
            </w:r>
            <w:r w:rsidRPr="00B37B1F">
              <w:rPr>
                <w:rFonts w:ascii="Times New Roman" w:eastAsia="Calibri" w:hAnsi="Times New Roman" w:cs="Times New Roman"/>
                <w:b/>
                <w:sz w:val="20"/>
                <w:szCs w:val="20"/>
                <w:lang w:val="kk-KZ"/>
              </w:rPr>
              <w:t>»</w:t>
            </w:r>
            <w:r>
              <w:rPr>
                <w:rFonts w:ascii="Times New Roman" w:eastAsia="Calibri" w:hAnsi="Times New Roman" w:cs="Times New Roman"/>
                <w:b/>
                <w:sz w:val="20"/>
                <w:szCs w:val="20"/>
                <w:lang w:val="kk-KZ"/>
              </w:rPr>
              <w:t>(пазл)</w:t>
            </w:r>
          </w:p>
          <w:p w:rsidR="00A9134E" w:rsidRPr="00B37B1F" w:rsidRDefault="00A9134E" w:rsidP="00A9134E">
            <w:pPr>
              <w:contextualSpacing/>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 xml:space="preserve">Цель: </w:t>
            </w:r>
            <w:r>
              <w:rPr>
                <w:rFonts w:ascii="Times New Roman" w:eastAsia="Calibri" w:hAnsi="Times New Roman" w:cs="Times New Roman"/>
                <w:sz w:val="20"/>
                <w:szCs w:val="20"/>
                <w:lang w:val="kk-KZ"/>
              </w:rPr>
              <w:t>развитие наглядно-образноого мышления</w:t>
            </w:r>
          </w:p>
          <w:p w:rsidR="00A9134E" w:rsidRPr="00B37B1F" w:rsidRDefault="00A9134E" w:rsidP="00A9134E">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Pr>
                <w:rFonts w:ascii="Times New Roman" w:eastAsia="Calibri" w:hAnsi="Times New Roman" w:cs="Times New Roman"/>
                <w:b/>
                <w:i/>
                <w:sz w:val="20"/>
                <w:szCs w:val="20"/>
                <w:lang w:val="kk-KZ"/>
              </w:rPr>
              <w:t>основы математики</w:t>
            </w:r>
            <w:r w:rsidRPr="00B37B1F">
              <w:rPr>
                <w:rFonts w:ascii="Times New Roman" w:eastAsia="Calibri" w:hAnsi="Times New Roman" w:cs="Times New Roman"/>
                <w:b/>
                <w:sz w:val="20"/>
                <w:szCs w:val="20"/>
                <w:lang w:val="kk-KZ"/>
              </w:rPr>
              <w:t>)</w:t>
            </w:r>
          </w:p>
          <w:p w:rsidR="00A9134E" w:rsidRPr="00B37B1F" w:rsidRDefault="00A9134E" w:rsidP="00A9134E">
            <w:pPr>
              <w:contextualSpacing/>
              <w:jc w:val="both"/>
              <w:rPr>
                <w:rFonts w:ascii="Times New Roman" w:eastAsia="Calibri" w:hAnsi="Times New Roman" w:cs="Times New Roman"/>
                <w:b/>
                <w:sz w:val="20"/>
                <w:szCs w:val="20"/>
                <w:lang w:val="kk-KZ"/>
              </w:rPr>
            </w:pPr>
          </w:p>
          <w:p w:rsidR="00A9134E" w:rsidRPr="00B37B1F" w:rsidRDefault="00A9134E" w:rsidP="00A9134E">
            <w:pPr>
              <w:contextualSpacing/>
              <w:jc w:val="both"/>
              <w:rPr>
                <w:rFonts w:ascii="Times New Roman" w:eastAsia="Calibri" w:hAnsi="Times New Roman" w:cs="Times New Roman"/>
                <w:b/>
                <w:sz w:val="20"/>
                <w:szCs w:val="20"/>
                <w:lang w:val="kk-KZ"/>
              </w:rPr>
            </w:pPr>
          </w:p>
        </w:tc>
        <w:tc>
          <w:tcPr>
            <w:tcW w:w="2409" w:type="dxa"/>
            <w:gridSpan w:val="3"/>
          </w:tcPr>
          <w:p w:rsidR="00A9134E" w:rsidRPr="00B37B1F" w:rsidRDefault="00A9134E" w:rsidP="00A9134E">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Дидактическая игра «Составь картинку из сказки»</w:t>
            </w:r>
          </w:p>
          <w:p w:rsidR="00A9134E" w:rsidRPr="00B37B1F" w:rsidRDefault="00A9134E" w:rsidP="00A9134E">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 xml:space="preserve">Цель: </w:t>
            </w:r>
            <w:r w:rsidRPr="00AC7FC9">
              <w:rPr>
                <w:rFonts w:ascii="Times New Roman" w:eastAsia="Calibri" w:hAnsi="Times New Roman" w:cs="Times New Roman"/>
                <w:sz w:val="20"/>
                <w:szCs w:val="20"/>
                <w:lang w:val="kk-KZ"/>
              </w:rPr>
              <w:t>развитие мелкой моторики рук,</w:t>
            </w:r>
            <w:r>
              <w:rPr>
                <w:rFonts w:ascii="Times New Roman" w:eastAsia="Calibri" w:hAnsi="Times New Roman" w:cs="Times New Roman"/>
                <w:sz w:val="20"/>
                <w:szCs w:val="20"/>
                <w:lang w:val="kk-KZ"/>
              </w:rPr>
              <w:t xml:space="preserve"> способствовать развитию зрительно-моторной координации,точности движения пальцев рук</w:t>
            </w:r>
          </w:p>
          <w:p w:rsidR="00A9134E" w:rsidRPr="00B37B1F" w:rsidRDefault="00A9134E" w:rsidP="00A9134E">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Pr>
                <w:rFonts w:ascii="Times New Roman" w:eastAsia="Calibri" w:hAnsi="Times New Roman" w:cs="Times New Roman"/>
                <w:b/>
                <w:i/>
                <w:sz w:val="20"/>
                <w:szCs w:val="20"/>
                <w:lang w:val="kk-KZ"/>
              </w:rPr>
              <w:t>физическая культура</w:t>
            </w:r>
            <w:r w:rsidRPr="00B37B1F">
              <w:rPr>
                <w:rFonts w:ascii="Times New Roman" w:eastAsia="Calibri" w:hAnsi="Times New Roman" w:cs="Times New Roman"/>
                <w:b/>
                <w:sz w:val="20"/>
                <w:szCs w:val="20"/>
                <w:lang w:val="kk-KZ"/>
              </w:rPr>
              <w:t>)</w:t>
            </w:r>
          </w:p>
          <w:p w:rsidR="00A9134E" w:rsidRPr="00B37B1F" w:rsidRDefault="00A9134E" w:rsidP="00A9134E">
            <w:pPr>
              <w:contextualSpacing/>
              <w:jc w:val="both"/>
              <w:rPr>
                <w:rFonts w:ascii="Times New Roman" w:eastAsia="Calibri" w:hAnsi="Times New Roman" w:cs="Times New Roman"/>
                <w:b/>
                <w:sz w:val="20"/>
                <w:szCs w:val="20"/>
                <w:lang w:val="kk-KZ"/>
              </w:rPr>
            </w:pPr>
          </w:p>
          <w:p w:rsidR="00A9134E" w:rsidRPr="00B37B1F" w:rsidRDefault="00A9134E" w:rsidP="00A9134E">
            <w:pPr>
              <w:contextualSpacing/>
              <w:jc w:val="both"/>
              <w:rPr>
                <w:rFonts w:ascii="Times New Roman" w:eastAsia="Calibri" w:hAnsi="Times New Roman" w:cs="Times New Roman"/>
                <w:b/>
                <w:sz w:val="20"/>
                <w:szCs w:val="20"/>
                <w:lang w:val="kk-KZ"/>
              </w:rPr>
            </w:pPr>
          </w:p>
        </w:tc>
        <w:tc>
          <w:tcPr>
            <w:tcW w:w="2460" w:type="dxa"/>
            <w:gridSpan w:val="3"/>
          </w:tcPr>
          <w:p w:rsidR="00A9134E" w:rsidRPr="00BC6F44" w:rsidRDefault="00A9134E" w:rsidP="00A9134E">
            <w:pPr>
              <w:contextualSpacing/>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Игра-головоломка</w:t>
            </w:r>
            <w:r w:rsidRPr="00B37B1F">
              <w:rPr>
                <w:rFonts w:ascii="Times New Roman" w:eastAsia="Calibri" w:hAnsi="Times New Roman" w:cs="Times New Roman"/>
                <w:b/>
                <w:sz w:val="20"/>
                <w:szCs w:val="20"/>
                <w:lang w:val="kk-KZ"/>
              </w:rPr>
              <w:t xml:space="preserve"> </w:t>
            </w:r>
            <w:r w:rsidRPr="00BC6F44">
              <w:rPr>
                <w:rFonts w:ascii="Times New Roman" w:eastAsia="Calibri" w:hAnsi="Times New Roman" w:cs="Times New Roman"/>
                <w:b/>
                <w:sz w:val="20"/>
                <w:szCs w:val="20"/>
                <w:lang w:val="kk-KZ"/>
              </w:rPr>
              <w:t>«Найди потеряшку»</w:t>
            </w:r>
          </w:p>
          <w:p w:rsidR="00A9134E" w:rsidRPr="00B37B1F" w:rsidRDefault="00A9134E" w:rsidP="00A9134E">
            <w:pPr>
              <w:contextualSpacing/>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Цель</w:t>
            </w:r>
            <w:r w:rsidRPr="00B37B1F">
              <w:rPr>
                <w:rFonts w:ascii="Times New Roman" w:eastAsia="Calibri" w:hAnsi="Times New Roman" w:cs="Times New Roman"/>
                <w:b/>
                <w:sz w:val="20"/>
                <w:szCs w:val="20"/>
              </w:rPr>
              <w:t>:</w:t>
            </w:r>
            <w:r w:rsidRPr="00B37B1F">
              <w:rPr>
                <w:rFonts w:ascii="Times New Roman" w:eastAsia="Calibri" w:hAnsi="Times New Roman" w:cs="Times New Roman"/>
                <w:b/>
                <w:sz w:val="20"/>
                <w:szCs w:val="20"/>
                <w:lang w:val="kk-KZ"/>
              </w:rPr>
              <w:t xml:space="preserve"> </w:t>
            </w:r>
            <w:r>
              <w:rPr>
                <w:rFonts w:ascii="Times New Roman" w:eastAsia="Calibri" w:hAnsi="Times New Roman" w:cs="Times New Roman"/>
                <w:sz w:val="20"/>
                <w:szCs w:val="20"/>
                <w:lang w:val="kk-KZ"/>
              </w:rPr>
              <w:t>развитие внимания, усидчивости, развитие способности к анализу и систематизации</w:t>
            </w:r>
          </w:p>
          <w:p w:rsidR="00A9134E" w:rsidRPr="00B37B1F" w:rsidRDefault="00A9134E" w:rsidP="00A9134E">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Pr>
                <w:rFonts w:ascii="Times New Roman" w:eastAsia="Calibri" w:hAnsi="Times New Roman" w:cs="Times New Roman"/>
                <w:b/>
                <w:i/>
                <w:sz w:val="20"/>
                <w:szCs w:val="20"/>
                <w:lang w:val="kk-KZ"/>
              </w:rPr>
              <w:t>основы математики</w:t>
            </w:r>
            <w:r w:rsidRPr="00B37B1F">
              <w:rPr>
                <w:rFonts w:ascii="Times New Roman" w:eastAsia="Calibri" w:hAnsi="Times New Roman" w:cs="Times New Roman"/>
                <w:b/>
                <w:sz w:val="20"/>
                <w:szCs w:val="20"/>
                <w:lang w:val="kk-KZ"/>
              </w:rPr>
              <w:t>)</w:t>
            </w:r>
          </w:p>
          <w:p w:rsidR="00A9134E" w:rsidRPr="00B37B1F" w:rsidRDefault="00A9134E" w:rsidP="00A9134E">
            <w:pPr>
              <w:contextualSpacing/>
              <w:jc w:val="both"/>
              <w:rPr>
                <w:rFonts w:ascii="Times New Roman" w:eastAsia="Calibri" w:hAnsi="Times New Roman" w:cs="Times New Roman"/>
                <w:b/>
                <w:sz w:val="20"/>
                <w:szCs w:val="20"/>
                <w:lang w:val="kk-KZ"/>
              </w:rPr>
            </w:pPr>
          </w:p>
        </w:tc>
        <w:tc>
          <w:tcPr>
            <w:tcW w:w="3210" w:type="dxa"/>
            <w:gridSpan w:val="2"/>
          </w:tcPr>
          <w:p w:rsidR="00A9134E" w:rsidRPr="00B37B1F" w:rsidRDefault="00A9134E" w:rsidP="00BE7E30">
            <w:pPr>
              <w:contextualSpacing/>
              <w:jc w:val="both"/>
              <w:rPr>
                <w:rFonts w:ascii="Times New Roman" w:eastAsia="Calibri" w:hAnsi="Times New Roman" w:cs="Times New Roman"/>
                <w:b/>
                <w:sz w:val="20"/>
                <w:szCs w:val="20"/>
                <w:lang w:val="kk-KZ"/>
              </w:rPr>
            </w:pPr>
          </w:p>
        </w:tc>
      </w:tr>
      <w:tr w:rsidR="00A9134E" w:rsidRPr="00B37B1F" w:rsidTr="00A9134E">
        <w:tc>
          <w:tcPr>
            <w:tcW w:w="1887" w:type="dxa"/>
          </w:tcPr>
          <w:p w:rsidR="00A9134E" w:rsidRPr="00B37B1F" w:rsidRDefault="00A9134E" w:rsidP="00A9134E">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Таңғы гимнастика</w:t>
            </w:r>
            <w:r w:rsidRPr="00B37B1F">
              <w:rPr>
                <w:rFonts w:ascii="Times New Roman" w:eastAsia="Calibri" w:hAnsi="Times New Roman" w:cs="Times New Roman"/>
                <w:b/>
                <w:sz w:val="20"/>
                <w:szCs w:val="20"/>
                <w:lang w:val="kk-KZ"/>
              </w:rPr>
              <w:t xml:space="preserve"> Утренняя гимнастика</w:t>
            </w:r>
          </w:p>
        </w:tc>
        <w:tc>
          <w:tcPr>
            <w:tcW w:w="12396" w:type="dxa"/>
            <w:gridSpan w:val="13"/>
          </w:tcPr>
          <w:p w:rsidR="00A9134E" w:rsidRPr="004703F2" w:rsidRDefault="00A9134E" w:rsidP="00A9134E">
            <w:pPr>
              <w:pStyle w:val="a3"/>
              <w:rPr>
                <w:rFonts w:ascii="Times New Roman" w:hAnsi="Times New Roman"/>
                <w:sz w:val="20"/>
                <w:szCs w:val="20"/>
              </w:rPr>
            </w:pPr>
            <w:r>
              <w:rPr>
                <w:rFonts w:ascii="Times New Roman" w:eastAsia="Times New Roman" w:hAnsi="Times New Roman" w:cs="Times New Roman"/>
                <w:b/>
                <w:bCs/>
                <w:sz w:val="20"/>
                <w:szCs w:val="20"/>
                <w:lang w:val="kk-KZ" w:eastAsia="ru-RU"/>
              </w:rPr>
              <w:t xml:space="preserve">КЕШЕНДІ ТАҢҒЫ  ГИМНАСТИКА  </w:t>
            </w:r>
            <w:r>
              <w:rPr>
                <w:rFonts w:ascii="Times New Roman" w:eastAsia="Times New Roman" w:hAnsi="Times New Roman" w:cs="Times New Roman"/>
                <w:bCs/>
                <w:sz w:val="20"/>
                <w:szCs w:val="20"/>
                <w:lang w:eastAsia="ru-RU"/>
              </w:rPr>
              <w:t>(</w:t>
            </w:r>
            <w:r>
              <w:rPr>
                <w:rFonts w:ascii="Times New Roman" w:eastAsia="Times New Roman" w:hAnsi="Times New Roman" w:cs="Times New Roman"/>
                <w:bCs/>
                <w:sz w:val="20"/>
                <w:szCs w:val="20"/>
                <w:lang w:val="kk-KZ" w:eastAsia="ru-RU"/>
              </w:rPr>
              <w:t>ұсынылады</w:t>
            </w:r>
            <w:r>
              <w:rPr>
                <w:rFonts w:ascii="Times New Roman" w:eastAsia="Times New Roman" w:hAnsi="Times New Roman" w:cs="Times New Roman"/>
                <w:bCs/>
                <w:sz w:val="20"/>
                <w:szCs w:val="20"/>
                <w:lang w:eastAsia="ru-RU"/>
              </w:rPr>
              <w:t>)</w:t>
            </w:r>
            <w:r>
              <w:rPr>
                <w:rFonts w:ascii="Times New Roman" w:eastAsia="Times New Roman" w:hAnsi="Times New Roman" w:cs="Times New Roman"/>
                <w:bCs/>
                <w:sz w:val="20"/>
                <w:szCs w:val="20"/>
                <w:lang w:val="kk-KZ" w:eastAsia="ru-RU"/>
              </w:rPr>
              <w:t xml:space="preserve"> </w:t>
            </w:r>
            <w:r>
              <w:rPr>
                <w:rFonts w:ascii="Times New Roman" w:eastAsia="Times New Roman" w:hAnsi="Times New Roman" w:cs="Times New Roman"/>
                <w:b/>
                <w:bCs/>
                <w:sz w:val="20"/>
                <w:szCs w:val="20"/>
                <w:lang w:eastAsia="ru-RU"/>
              </w:rPr>
              <w:t xml:space="preserve">КОМПЛЕКС  УТРЕННЕЙ ГИМНАСТИКИ №1 </w:t>
            </w:r>
            <w:r>
              <w:rPr>
                <w:rFonts w:ascii="Times New Roman" w:eastAsia="Times New Roman" w:hAnsi="Times New Roman" w:cs="Times New Roman"/>
                <w:bCs/>
                <w:sz w:val="20"/>
                <w:szCs w:val="20"/>
                <w:lang w:eastAsia="ru-RU"/>
              </w:rPr>
              <w:t>(прилагается)</w:t>
            </w:r>
          </w:p>
        </w:tc>
      </w:tr>
      <w:tr w:rsidR="00A9134E" w:rsidRPr="00B37B1F" w:rsidTr="00A9134E">
        <w:tc>
          <w:tcPr>
            <w:tcW w:w="1887" w:type="dxa"/>
          </w:tcPr>
          <w:p w:rsidR="00A9134E" w:rsidRPr="00B37B1F" w:rsidRDefault="00A9134E" w:rsidP="00A9134E">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Таңғы ас/Завтрак</w:t>
            </w:r>
          </w:p>
        </w:tc>
        <w:tc>
          <w:tcPr>
            <w:tcW w:w="12396" w:type="dxa"/>
            <w:gridSpan w:val="13"/>
          </w:tcPr>
          <w:p w:rsidR="00A9134E" w:rsidRPr="00B37B1F" w:rsidRDefault="00A9134E" w:rsidP="00A9134E">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Мәдени-гигиеналық  машықтарды  меңгеру  және  орындауды  пысықтау</w:t>
            </w:r>
          </w:p>
          <w:p w:rsidR="00A9134E" w:rsidRPr="00B37B1F" w:rsidRDefault="00A9134E" w:rsidP="00A9134E">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Совершенствование навыков аккуратной еды.</w:t>
            </w:r>
          </w:p>
          <w:p w:rsidR="00A9134E" w:rsidRPr="00B37B1F" w:rsidRDefault="00A9134E" w:rsidP="00A9134E">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u w:val="dotted"/>
                <w:lang w:val="kk-KZ"/>
              </w:rPr>
              <w:t>Ойын жаттығуы/</w:t>
            </w:r>
            <w:r w:rsidRPr="00B37B1F">
              <w:rPr>
                <w:rFonts w:ascii="Times New Roman" w:eastAsia="Calibri" w:hAnsi="Times New Roman" w:cs="Times New Roman"/>
                <w:b/>
                <w:sz w:val="20"/>
                <w:szCs w:val="20"/>
                <w:u w:val="dotted"/>
              </w:rPr>
              <w:t>Игровое упражнение</w:t>
            </w:r>
            <w:r w:rsidRPr="00B37B1F">
              <w:rPr>
                <w:rFonts w:ascii="Times New Roman" w:eastAsia="Calibri" w:hAnsi="Times New Roman" w:cs="Times New Roman"/>
                <w:b/>
                <w:i/>
                <w:sz w:val="20"/>
                <w:szCs w:val="20"/>
                <w:u w:val="dotted"/>
              </w:rPr>
              <w:t xml:space="preserve"> «</w:t>
            </w:r>
            <w:r>
              <w:rPr>
                <w:rFonts w:ascii="Times New Roman" w:eastAsia="Calibri" w:hAnsi="Times New Roman" w:cs="Times New Roman"/>
                <w:i/>
                <w:sz w:val="20"/>
                <w:szCs w:val="20"/>
                <w:u w:val="dotted"/>
              </w:rPr>
              <w:t>Сухие рукава</w:t>
            </w:r>
            <w:r w:rsidRPr="00B37B1F">
              <w:rPr>
                <w:rFonts w:ascii="Times New Roman" w:eastAsia="Calibri" w:hAnsi="Times New Roman" w:cs="Times New Roman"/>
                <w:b/>
                <w:i/>
                <w:sz w:val="20"/>
                <w:szCs w:val="20"/>
                <w:u w:val="dotted"/>
              </w:rPr>
              <w:t>»</w:t>
            </w:r>
          </w:p>
        </w:tc>
      </w:tr>
      <w:tr w:rsidR="00A9134E" w:rsidRPr="00B37B1F" w:rsidTr="00A9134E">
        <w:tc>
          <w:tcPr>
            <w:tcW w:w="1887" w:type="dxa"/>
            <w:vMerge w:val="restart"/>
          </w:tcPr>
          <w:p w:rsidR="00A9134E" w:rsidRDefault="00A9134E" w:rsidP="00A9134E">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Ойындар,</w:t>
            </w:r>
          </w:p>
          <w:p w:rsidR="00A9134E" w:rsidRPr="00E83483" w:rsidRDefault="00A9134E" w:rsidP="00A9134E">
            <w:pPr>
              <w:contextualSpacing/>
              <w:jc w:val="both"/>
              <w:rPr>
                <w:rFonts w:ascii="Times New Roman" w:eastAsia="Calibri" w:hAnsi="Times New Roman" w:cs="Times New Roman"/>
                <w:b/>
                <w:bCs/>
                <w:sz w:val="20"/>
                <w:szCs w:val="20"/>
                <w:lang w:val="kk-KZ"/>
              </w:rPr>
            </w:pPr>
            <w:r w:rsidRPr="00E83483">
              <w:rPr>
                <w:rFonts w:ascii="Times New Roman" w:eastAsia="Calibri" w:hAnsi="Times New Roman" w:cs="Times New Roman"/>
                <w:b/>
                <w:bCs/>
                <w:sz w:val="20"/>
                <w:szCs w:val="20"/>
                <w:lang w:val="kk-KZ"/>
              </w:rPr>
              <w:t>ҰІ</w:t>
            </w:r>
            <w:r w:rsidRPr="00B37B1F">
              <w:rPr>
                <w:rFonts w:ascii="Times New Roman" w:eastAsia="Calibri" w:hAnsi="Times New Roman" w:cs="Times New Roman"/>
                <w:b/>
                <w:bCs/>
                <w:sz w:val="20"/>
                <w:szCs w:val="20"/>
                <w:lang w:val="kk-KZ"/>
              </w:rPr>
              <w:t>Ә</w:t>
            </w:r>
            <w:r>
              <w:rPr>
                <w:rFonts w:ascii="Times New Roman" w:eastAsia="Calibri" w:hAnsi="Times New Roman" w:cs="Times New Roman"/>
                <w:b/>
                <w:bCs/>
                <w:sz w:val="20"/>
                <w:szCs w:val="20"/>
                <w:lang w:val="kk-KZ"/>
              </w:rPr>
              <w:t xml:space="preserve"> </w:t>
            </w:r>
            <w:r w:rsidRPr="00E83483">
              <w:rPr>
                <w:rFonts w:ascii="Times New Roman" w:eastAsia="Calibri" w:hAnsi="Times New Roman" w:cs="Times New Roman"/>
                <w:b/>
                <w:bCs/>
                <w:sz w:val="20"/>
                <w:szCs w:val="20"/>
                <w:lang w:val="kk-KZ"/>
              </w:rPr>
              <w:t>да</w:t>
            </w:r>
            <w:r>
              <w:rPr>
                <w:rFonts w:ascii="Times New Roman" w:eastAsia="Calibri" w:hAnsi="Times New Roman" w:cs="Times New Roman"/>
                <w:b/>
                <w:bCs/>
                <w:sz w:val="20"/>
                <w:szCs w:val="20"/>
                <w:lang w:val="kk-KZ"/>
              </w:rPr>
              <w:t>йындық</w:t>
            </w:r>
            <w:r w:rsidRPr="00E83483">
              <w:rPr>
                <w:rFonts w:ascii="Times New Roman" w:eastAsia="Calibri" w:hAnsi="Times New Roman" w:cs="Times New Roman"/>
                <w:b/>
                <w:bCs/>
                <w:sz w:val="20"/>
                <w:szCs w:val="20"/>
                <w:lang w:val="kk-KZ"/>
              </w:rPr>
              <w:t xml:space="preserve">  </w:t>
            </w:r>
            <w:r>
              <w:rPr>
                <w:rFonts w:ascii="Times New Roman" w:eastAsia="Calibri" w:hAnsi="Times New Roman" w:cs="Times New Roman"/>
                <w:b/>
                <w:bCs/>
                <w:sz w:val="20"/>
                <w:szCs w:val="20"/>
              </w:rPr>
              <w:t>/</w:t>
            </w:r>
            <w:r w:rsidRPr="00E83483">
              <w:rPr>
                <w:rFonts w:ascii="Times New Roman" w:eastAsia="Calibri" w:hAnsi="Times New Roman" w:cs="Times New Roman"/>
                <w:b/>
                <w:bCs/>
                <w:sz w:val="20"/>
                <w:szCs w:val="20"/>
                <w:lang w:val="kk-KZ"/>
              </w:rPr>
              <w:t xml:space="preserve"> </w:t>
            </w:r>
          </w:p>
          <w:p w:rsidR="00A9134E" w:rsidRPr="00B37B1F" w:rsidRDefault="00A9134E" w:rsidP="00A9134E">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 xml:space="preserve">Игры,подготовка к </w:t>
            </w:r>
            <w:r w:rsidRPr="00B37B1F">
              <w:rPr>
                <w:rFonts w:ascii="Times New Roman" w:eastAsia="Calibri" w:hAnsi="Times New Roman" w:cs="Times New Roman"/>
                <w:b/>
                <w:sz w:val="20"/>
                <w:szCs w:val="20"/>
                <w:lang w:val="kk-KZ"/>
              </w:rPr>
              <w:t>ОД</w:t>
            </w:r>
          </w:p>
        </w:tc>
        <w:tc>
          <w:tcPr>
            <w:tcW w:w="12396" w:type="dxa"/>
            <w:gridSpan w:val="13"/>
          </w:tcPr>
          <w:p w:rsidR="00A9134E" w:rsidRPr="00B37B1F" w:rsidRDefault="00A9134E" w:rsidP="00A9134E">
            <w:pPr>
              <w:contextualSpacing/>
              <w:jc w:val="both"/>
              <w:rPr>
                <w:rFonts w:ascii="Times New Roman" w:eastAsia="Calibri" w:hAnsi="Times New Roman" w:cs="Times New Roman"/>
                <w:sz w:val="20"/>
                <w:szCs w:val="20"/>
                <w:lang w:val="kk-KZ"/>
              </w:rPr>
            </w:pPr>
            <w:r w:rsidRPr="0066151C">
              <w:rPr>
                <w:rFonts w:ascii="Times New Roman" w:hAnsi="Times New Roman" w:cs="Times New Roman"/>
                <w:color w:val="000000" w:themeColor="text1"/>
                <w:sz w:val="20"/>
                <w:lang w:val="kk-KZ"/>
              </w:rPr>
              <w:t>ҰІӘ</w:t>
            </w:r>
            <w:r>
              <w:rPr>
                <w:rFonts w:ascii="Times New Roman" w:eastAsia="Calibri" w:hAnsi="Times New Roman" w:cs="Times New Roman"/>
                <w:sz w:val="20"/>
                <w:szCs w:val="20"/>
                <w:lang w:val="kk-KZ"/>
              </w:rPr>
              <w:t xml:space="preserve"> ымдастыру  </w:t>
            </w:r>
            <w:r w:rsidRPr="00B37B1F">
              <w:rPr>
                <w:rFonts w:ascii="Times New Roman" w:eastAsia="Calibri" w:hAnsi="Times New Roman" w:cs="Times New Roman"/>
                <w:sz w:val="20"/>
                <w:szCs w:val="20"/>
                <w:lang w:val="kk-KZ"/>
              </w:rPr>
              <w:t xml:space="preserve">  үшін балалардағы  кішігірім қозғалыстағы ойын және ойын жаттығулары</w:t>
            </w:r>
          </w:p>
          <w:p w:rsidR="00A9134E" w:rsidRPr="00B37B1F" w:rsidRDefault="00A9134E" w:rsidP="00A9134E">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sz w:val="20"/>
                <w:szCs w:val="20"/>
              </w:rPr>
              <w:t>Игры и игровые упражнения малой подвижности для организации детей к ОД</w:t>
            </w:r>
          </w:p>
        </w:tc>
      </w:tr>
      <w:tr w:rsidR="00A9134E" w:rsidRPr="00B37B1F" w:rsidTr="00A9134E">
        <w:tc>
          <w:tcPr>
            <w:tcW w:w="1887" w:type="dxa"/>
            <w:vMerge/>
          </w:tcPr>
          <w:p w:rsidR="00A9134E" w:rsidRPr="00B37B1F" w:rsidRDefault="00A9134E" w:rsidP="00A9134E">
            <w:pPr>
              <w:contextualSpacing/>
              <w:jc w:val="both"/>
              <w:rPr>
                <w:rFonts w:ascii="Times New Roman" w:eastAsia="Calibri" w:hAnsi="Times New Roman" w:cs="Times New Roman"/>
                <w:b/>
                <w:sz w:val="20"/>
                <w:szCs w:val="20"/>
                <w:lang w:val="kk-KZ"/>
              </w:rPr>
            </w:pPr>
          </w:p>
        </w:tc>
        <w:tc>
          <w:tcPr>
            <w:tcW w:w="1942" w:type="dxa"/>
          </w:tcPr>
          <w:p w:rsidR="00A9134E" w:rsidRPr="00981B41" w:rsidRDefault="00A9134E" w:rsidP="00A9134E">
            <w:pPr>
              <w:contextualSpacing/>
              <w:rPr>
                <w:rFonts w:ascii="Times New Roman" w:eastAsia="Calibri" w:hAnsi="Times New Roman" w:cs="Times New Roman"/>
                <w:sz w:val="20"/>
                <w:szCs w:val="20"/>
                <w:lang w:val="kk-KZ"/>
              </w:rPr>
            </w:pPr>
            <w:r w:rsidRPr="00B37B1F">
              <w:rPr>
                <w:rFonts w:ascii="Times New Roman" w:eastAsia="Calibri" w:hAnsi="Times New Roman" w:cs="Times New Roman"/>
                <w:b/>
                <w:bCs/>
                <w:sz w:val="20"/>
                <w:szCs w:val="20"/>
              </w:rPr>
              <w:t>Пальчиковая гимнастика</w:t>
            </w:r>
            <w:r w:rsidRPr="00B37B1F">
              <w:rPr>
                <w:rFonts w:ascii="Times New Roman" w:eastAsia="Calibri" w:hAnsi="Times New Roman" w:cs="Times New Roman"/>
                <w:b/>
                <w:sz w:val="20"/>
                <w:szCs w:val="20"/>
              </w:rPr>
              <w:t> «</w:t>
            </w:r>
            <w:r>
              <w:rPr>
                <w:rFonts w:ascii="Times New Roman" w:eastAsia="Calibri" w:hAnsi="Times New Roman" w:cs="Times New Roman"/>
                <w:b/>
                <w:sz w:val="20"/>
                <w:szCs w:val="20"/>
              </w:rPr>
              <w:t>Краб</w:t>
            </w:r>
            <w:r w:rsidRPr="00B37B1F">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Цель:</w:t>
            </w:r>
            <w:r w:rsidRPr="00981B41">
              <w:rPr>
                <w:rFonts w:ascii="Times New Roman" w:eastAsia="Calibri" w:hAnsi="Times New Roman" w:cs="Times New Roman"/>
                <w:sz w:val="20"/>
                <w:szCs w:val="20"/>
              </w:rPr>
              <w:t>концентрация внимания, улучшение координации и мелкой моторики</w:t>
            </w:r>
          </w:p>
          <w:p w:rsidR="00A9134E" w:rsidRPr="00B37B1F" w:rsidRDefault="00A9134E" w:rsidP="00A9134E">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lang w:val="kk-KZ"/>
              </w:rPr>
              <w:t>(</w:t>
            </w:r>
            <w:r>
              <w:rPr>
                <w:rFonts w:ascii="Times New Roman" w:eastAsia="Calibri" w:hAnsi="Times New Roman" w:cs="Times New Roman"/>
                <w:b/>
                <w:i/>
                <w:sz w:val="20"/>
                <w:szCs w:val="20"/>
                <w:lang w:val="kk-KZ"/>
              </w:rPr>
              <w:t>развитие  речи</w:t>
            </w:r>
            <w:r w:rsidRPr="00B37B1F">
              <w:rPr>
                <w:rFonts w:ascii="Times New Roman" w:eastAsia="Calibri" w:hAnsi="Times New Roman" w:cs="Times New Roman"/>
                <w:b/>
                <w:sz w:val="20"/>
                <w:szCs w:val="20"/>
                <w:lang w:val="kk-KZ"/>
              </w:rPr>
              <w:t>)</w:t>
            </w:r>
          </w:p>
        </w:tc>
        <w:tc>
          <w:tcPr>
            <w:tcW w:w="2375" w:type="dxa"/>
            <w:gridSpan w:val="4"/>
          </w:tcPr>
          <w:p w:rsidR="00A9134E" w:rsidRPr="00B37B1F" w:rsidRDefault="00A9134E" w:rsidP="00A9134E">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bCs/>
                <w:sz w:val="20"/>
                <w:szCs w:val="20"/>
              </w:rPr>
              <w:t>Пальчиковая гимнастика</w:t>
            </w:r>
            <w:r w:rsidRPr="00B37B1F">
              <w:rPr>
                <w:rFonts w:ascii="Times New Roman" w:eastAsia="Calibri" w:hAnsi="Times New Roman" w:cs="Times New Roman"/>
                <w:b/>
                <w:sz w:val="20"/>
                <w:szCs w:val="20"/>
              </w:rPr>
              <w:t>«</w:t>
            </w:r>
            <w:r>
              <w:rPr>
                <w:rFonts w:ascii="Times New Roman" w:eastAsia="Calibri" w:hAnsi="Times New Roman" w:cs="Times New Roman"/>
                <w:b/>
                <w:sz w:val="20"/>
                <w:szCs w:val="20"/>
                <w:lang w:val="kk-KZ"/>
              </w:rPr>
              <w:t xml:space="preserve">Гномики </w:t>
            </w:r>
            <w:r w:rsidRPr="00B37B1F">
              <w:rPr>
                <w:rFonts w:ascii="Times New Roman" w:eastAsia="Calibri" w:hAnsi="Times New Roman" w:cs="Times New Roman"/>
                <w:b/>
                <w:sz w:val="20"/>
                <w:szCs w:val="20"/>
              </w:rPr>
              <w:t>»</w:t>
            </w:r>
          </w:p>
          <w:p w:rsidR="00A9134E" w:rsidRPr="00B37B1F" w:rsidRDefault="00A9134E" w:rsidP="00A9134E">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 xml:space="preserve">Цель: </w:t>
            </w:r>
            <w:r>
              <w:rPr>
                <w:rFonts w:ascii="Times New Roman" w:eastAsia="Calibri" w:hAnsi="Times New Roman" w:cs="Times New Roman"/>
                <w:sz w:val="20"/>
                <w:szCs w:val="20"/>
                <w:lang w:val="kk-KZ"/>
              </w:rPr>
              <w:t>повторять движения в соответствии со словами</w:t>
            </w:r>
          </w:p>
          <w:p w:rsidR="00A9134E" w:rsidRPr="00B37B1F" w:rsidRDefault="00A9134E" w:rsidP="00A9134E">
            <w:pPr>
              <w:contextualSpacing/>
              <w:jc w:val="both"/>
              <w:rPr>
                <w:rFonts w:ascii="Times New Roman" w:eastAsia="Calibri" w:hAnsi="Times New Roman" w:cs="Times New Roman"/>
                <w:b/>
                <w:i/>
                <w:sz w:val="20"/>
                <w:szCs w:val="20"/>
                <w:lang w:val="kk-KZ"/>
              </w:rPr>
            </w:pPr>
            <w:r w:rsidRPr="00B37B1F">
              <w:rPr>
                <w:rFonts w:ascii="Times New Roman" w:eastAsia="Calibri" w:hAnsi="Times New Roman" w:cs="Times New Roman"/>
                <w:b/>
                <w:i/>
                <w:sz w:val="20"/>
                <w:szCs w:val="20"/>
                <w:lang w:val="kk-KZ"/>
              </w:rPr>
              <w:t>(</w:t>
            </w:r>
            <w:r>
              <w:rPr>
                <w:rFonts w:ascii="Times New Roman" w:eastAsia="Calibri" w:hAnsi="Times New Roman" w:cs="Times New Roman"/>
                <w:b/>
                <w:i/>
                <w:sz w:val="20"/>
                <w:szCs w:val="20"/>
                <w:lang w:val="kk-KZ"/>
              </w:rPr>
              <w:t>развитие речи</w:t>
            </w:r>
            <w:r w:rsidRPr="00B37B1F">
              <w:rPr>
                <w:rFonts w:ascii="Times New Roman" w:eastAsia="Calibri" w:hAnsi="Times New Roman" w:cs="Times New Roman"/>
                <w:b/>
                <w:i/>
                <w:sz w:val="20"/>
                <w:szCs w:val="20"/>
                <w:lang w:val="kk-KZ"/>
              </w:rPr>
              <w:t>)</w:t>
            </w:r>
          </w:p>
        </w:tc>
        <w:tc>
          <w:tcPr>
            <w:tcW w:w="2409" w:type="dxa"/>
            <w:gridSpan w:val="3"/>
          </w:tcPr>
          <w:p w:rsidR="00A9134E" w:rsidRPr="00B37B1F" w:rsidRDefault="00A9134E" w:rsidP="00A9134E">
            <w:pPr>
              <w:contextualSpacing/>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Игра «</w:t>
            </w:r>
            <w:r>
              <w:rPr>
                <w:rFonts w:ascii="Times New Roman" w:eastAsia="Calibri" w:hAnsi="Times New Roman" w:cs="Times New Roman"/>
                <w:b/>
                <w:sz w:val="20"/>
                <w:szCs w:val="20"/>
                <w:lang w:val="kk-KZ"/>
              </w:rPr>
              <w:t>На прогулку вышел гном</w:t>
            </w:r>
            <w:r w:rsidRPr="00B37B1F">
              <w:rPr>
                <w:rFonts w:ascii="Times New Roman" w:eastAsia="Calibri" w:hAnsi="Times New Roman" w:cs="Times New Roman"/>
                <w:b/>
                <w:sz w:val="20"/>
                <w:szCs w:val="20"/>
                <w:lang w:val="kk-KZ"/>
              </w:rPr>
              <w:t>»</w:t>
            </w:r>
          </w:p>
          <w:p w:rsidR="00A9134E" w:rsidRPr="00B37B1F" w:rsidRDefault="00A9134E" w:rsidP="00A9134E">
            <w:pPr>
              <w:contextualSpacing/>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Цель:</w:t>
            </w:r>
            <w:r w:rsidRPr="00B37B1F">
              <w:rPr>
                <w:rFonts w:ascii="Times New Roman" w:eastAsia="Calibri" w:hAnsi="Times New Roman" w:cs="Times New Roman"/>
                <w:sz w:val="20"/>
                <w:szCs w:val="20"/>
                <w:lang w:val="kk-KZ"/>
              </w:rPr>
              <w:t>развивать слухово</w:t>
            </w:r>
            <w:r>
              <w:rPr>
                <w:rFonts w:ascii="Times New Roman" w:eastAsia="Calibri" w:hAnsi="Times New Roman" w:cs="Times New Roman"/>
                <w:sz w:val="20"/>
                <w:szCs w:val="20"/>
                <w:lang w:val="kk-KZ"/>
              </w:rPr>
              <w:t>го</w:t>
            </w:r>
            <w:r w:rsidRPr="00B37B1F">
              <w:rPr>
                <w:rFonts w:ascii="Times New Roman" w:eastAsia="Calibri" w:hAnsi="Times New Roman" w:cs="Times New Roman"/>
                <w:sz w:val="20"/>
                <w:szCs w:val="20"/>
                <w:lang w:val="kk-KZ"/>
              </w:rPr>
              <w:t xml:space="preserve"> восприяти</w:t>
            </w:r>
            <w:r>
              <w:rPr>
                <w:rFonts w:ascii="Times New Roman" w:eastAsia="Calibri" w:hAnsi="Times New Roman" w:cs="Times New Roman"/>
                <w:sz w:val="20"/>
                <w:szCs w:val="20"/>
                <w:lang w:val="kk-KZ"/>
              </w:rPr>
              <w:t xml:space="preserve">я ,настройка на занятие </w:t>
            </w:r>
            <w:r w:rsidRPr="00B37B1F">
              <w:rPr>
                <w:rFonts w:ascii="Times New Roman" w:eastAsia="Calibri" w:hAnsi="Times New Roman" w:cs="Times New Roman"/>
                <w:sz w:val="20"/>
                <w:szCs w:val="20"/>
                <w:lang w:val="kk-KZ"/>
              </w:rPr>
              <w:t>(</w:t>
            </w:r>
            <w:r>
              <w:rPr>
                <w:rFonts w:ascii="Times New Roman" w:eastAsia="Calibri" w:hAnsi="Times New Roman" w:cs="Times New Roman"/>
                <w:b/>
                <w:i/>
                <w:sz w:val="20"/>
                <w:szCs w:val="20"/>
                <w:lang w:val="kk-KZ"/>
              </w:rPr>
              <w:t>музыка</w:t>
            </w:r>
            <w:r w:rsidRPr="00B37B1F">
              <w:rPr>
                <w:rFonts w:ascii="Times New Roman" w:eastAsia="Calibri" w:hAnsi="Times New Roman" w:cs="Times New Roman"/>
                <w:sz w:val="20"/>
                <w:szCs w:val="20"/>
                <w:lang w:val="kk-KZ"/>
              </w:rPr>
              <w:t>)</w:t>
            </w:r>
          </w:p>
          <w:p w:rsidR="00A9134E" w:rsidRPr="00B37B1F" w:rsidRDefault="00A9134E" w:rsidP="00A9134E">
            <w:pPr>
              <w:contextualSpacing/>
              <w:jc w:val="both"/>
              <w:rPr>
                <w:rFonts w:ascii="Times New Roman" w:eastAsia="Calibri" w:hAnsi="Times New Roman" w:cs="Times New Roman"/>
                <w:b/>
                <w:sz w:val="20"/>
                <w:szCs w:val="20"/>
                <w:lang w:val="kk-KZ"/>
              </w:rPr>
            </w:pPr>
          </w:p>
          <w:p w:rsidR="00A9134E" w:rsidRPr="00B37B1F" w:rsidRDefault="00A9134E" w:rsidP="00A9134E">
            <w:pPr>
              <w:contextualSpacing/>
              <w:jc w:val="both"/>
              <w:rPr>
                <w:rFonts w:ascii="Times New Roman" w:eastAsia="Calibri" w:hAnsi="Times New Roman" w:cs="Times New Roman"/>
                <w:b/>
                <w:sz w:val="20"/>
                <w:szCs w:val="20"/>
              </w:rPr>
            </w:pPr>
          </w:p>
        </w:tc>
        <w:tc>
          <w:tcPr>
            <w:tcW w:w="2460" w:type="dxa"/>
            <w:gridSpan w:val="3"/>
          </w:tcPr>
          <w:p w:rsidR="00A9134E" w:rsidRPr="00B37B1F" w:rsidRDefault="00A9134E" w:rsidP="00A9134E">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Подвижная игра</w:t>
            </w:r>
          </w:p>
          <w:p w:rsidR="00A9134E" w:rsidRPr="00B37B1F" w:rsidRDefault="00A9134E" w:rsidP="00A9134E">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w:t>
            </w:r>
            <w:r>
              <w:rPr>
                <w:rFonts w:ascii="Times New Roman" w:eastAsia="Calibri" w:hAnsi="Times New Roman" w:cs="Times New Roman"/>
                <w:b/>
                <w:sz w:val="20"/>
                <w:szCs w:val="20"/>
                <w:lang w:val="kk-KZ"/>
              </w:rPr>
              <w:t>Такия тастамак</w:t>
            </w:r>
            <w:r w:rsidRPr="00B37B1F">
              <w:rPr>
                <w:rFonts w:ascii="Times New Roman" w:eastAsia="Calibri" w:hAnsi="Times New Roman" w:cs="Times New Roman"/>
                <w:b/>
                <w:sz w:val="20"/>
                <w:szCs w:val="20"/>
              </w:rPr>
              <w:t xml:space="preserve">»  </w:t>
            </w:r>
          </w:p>
          <w:p w:rsidR="00A9134E" w:rsidRPr="00B37B1F" w:rsidRDefault="00A9134E" w:rsidP="00A9134E">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Цель:</w:t>
            </w:r>
            <w:r w:rsidRPr="00B37B1F">
              <w:rPr>
                <w:rFonts w:ascii="Times New Roman" w:eastAsia="Calibri" w:hAnsi="Times New Roman" w:cs="Times New Roman"/>
                <w:b/>
                <w:sz w:val="20"/>
                <w:szCs w:val="20"/>
              </w:rPr>
              <w:t xml:space="preserve"> </w:t>
            </w:r>
            <w:r w:rsidRPr="00B37B1F">
              <w:rPr>
                <w:rFonts w:ascii="Times New Roman" w:eastAsia="Calibri" w:hAnsi="Times New Roman" w:cs="Times New Roman"/>
                <w:sz w:val="20"/>
                <w:szCs w:val="20"/>
                <w:lang w:val="kk-KZ"/>
              </w:rPr>
              <w:t xml:space="preserve">учить детей </w:t>
            </w:r>
            <w:r>
              <w:rPr>
                <w:rFonts w:ascii="Times New Roman" w:eastAsia="Calibri" w:hAnsi="Times New Roman" w:cs="Times New Roman"/>
                <w:sz w:val="20"/>
                <w:szCs w:val="20"/>
                <w:lang w:val="kk-KZ"/>
              </w:rPr>
              <w:t xml:space="preserve"> вниманию,терпению,выдержке </w:t>
            </w:r>
          </w:p>
          <w:p w:rsidR="00A9134E" w:rsidRPr="00B37B1F" w:rsidRDefault="00A9134E" w:rsidP="00A9134E">
            <w:pPr>
              <w:contextualSpacing/>
              <w:jc w:val="both"/>
              <w:rPr>
                <w:rFonts w:ascii="Times New Roman" w:eastAsia="Calibri" w:hAnsi="Times New Roman" w:cs="Times New Roman"/>
                <w:b/>
                <w:i/>
                <w:sz w:val="20"/>
                <w:szCs w:val="20"/>
                <w:lang w:val="kk-KZ"/>
              </w:rPr>
            </w:pPr>
            <w:r w:rsidRPr="00B37B1F">
              <w:rPr>
                <w:rFonts w:ascii="Times New Roman" w:eastAsia="Calibri" w:hAnsi="Times New Roman" w:cs="Times New Roman"/>
                <w:b/>
                <w:i/>
                <w:sz w:val="20"/>
                <w:szCs w:val="20"/>
                <w:lang w:val="kk-KZ"/>
              </w:rPr>
              <w:t>(</w:t>
            </w:r>
            <w:r>
              <w:rPr>
                <w:rFonts w:ascii="Times New Roman" w:eastAsia="Calibri" w:hAnsi="Times New Roman" w:cs="Times New Roman"/>
                <w:b/>
                <w:i/>
                <w:sz w:val="20"/>
                <w:szCs w:val="20"/>
                <w:lang w:val="kk-KZ"/>
              </w:rPr>
              <w:t>физическая культура</w:t>
            </w:r>
            <w:r w:rsidRPr="00B37B1F">
              <w:rPr>
                <w:rFonts w:ascii="Times New Roman" w:eastAsia="Calibri" w:hAnsi="Times New Roman" w:cs="Times New Roman"/>
                <w:b/>
                <w:i/>
                <w:sz w:val="20"/>
                <w:szCs w:val="20"/>
                <w:lang w:val="kk-KZ"/>
              </w:rPr>
              <w:t>)</w:t>
            </w:r>
          </w:p>
          <w:p w:rsidR="00A9134E" w:rsidRPr="00B37B1F" w:rsidRDefault="00A9134E" w:rsidP="00A9134E">
            <w:pPr>
              <w:contextualSpacing/>
              <w:jc w:val="both"/>
              <w:rPr>
                <w:rFonts w:ascii="Times New Roman" w:eastAsia="Calibri" w:hAnsi="Times New Roman" w:cs="Times New Roman"/>
                <w:b/>
                <w:sz w:val="20"/>
                <w:szCs w:val="20"/>
                <w:lang w:val="kk-KZ"/>
              </w:rPr>
            </w:pPr>
          </w:p>
        </w:tc>
        <w:tc>
          <w:tcPr>
            <w:tcW w:w="3210" w:type="dxa"/>
            <w:gridSpan w:val="2"/>
          </w:tcPr>
          <w:p w:rsidR="00A9134E" w:rsidRPr="00B37B1F" w:rsidRDefault="00A9134E" w:rsidP="00A9134E">
            <w:pPr>
              <w:contextualSpacing/>
              <w:jc w:val="both"/>
              <w:rPr>
                <w:rFonts w:ascii="Times New Roman" w:eastAsia="Calibri" w:hAnsi="Times New Roman" w:cs="Times New Roman"/>
                <w:b/>
                <w:i/>
                <w:sz w:val="20"/>
                <w:szCs w:val="20"/>
                <w:lang w:val="kk-KZ"/>
              </w:rPr>
            </w:pPr>
          </w:p>
        </w:tc>
      </w:tr>
      <w:tr w:rsidR="00A9134E" w:rsidRPr="00B37B1F" w:rsidTr="00A9134E">
        <w:trPr>
          <w:trHeight w:val="558"/>
        </w:trPr>
        <w:tc>
          <w:tcPr>
            <w:tcW w:w="1887" w:type="dxa"/>
          </w:tcPr>
          <w:p w:rsidR="00A9134E" w:rsidRPr="004703F2" w:rsidRDefault="00A9134E" w:rsidP="00A9134E">
            <w:pPr>
              <w:widowControl w:val="0"/>
              <w:tabs>
                <w:tab w:val="left" w:pos="6640"/>
              </w:tabs>
              <w:autoSpaceDE w:val="0"/>
              <w:autoSpaceDN w:val="0"/>
              <w:adjustRightInd w:val="0"/>
              <w:contextualSpacing/>
              <w:rPr>
                <w:rFonts w:ascii="Times New Roman" w:eastAsia="Times New Roman" w:hAnsi="Times New Roman" w:cs="Times New Roman"/>
                <w:b/>
                <w:sz w:val="20"/>
                <w:szCs w:val="20"/>
                <w:lang w:val="kk-KZ" w:eastAsia="ru-RU"/>
              </w:rPr>
            </w:pPr>
            <w:r>
              <w:rPr>
                <w:rFonts w:ascii="Times New Roman" w:eastAsia="Times New Roman" w:hAnsi="Times New Roman" w:cs="Times New Roman"/>
                <w:b/>
                <w:sz w:val="20"/>
                <w:szCs w:val="20"/>
                <w:lang w:val="kk-KZ" w:eastAsia="ru-RU"/>
              </w:rPr>
              <w:lastRenderedPageBreak/>
              <w:t xml:space="preserve">Ұйымдастырылған іс-әрекет/ </w:t>
            </w:r>
            <w:r w:rsidRPr="004703F2">
              <w:rPr>
                <w:rFonts w:ascii="Times New Roman" w:eastAsia="Times New Roman" w:hAnsi="Times New Roman" w:cs="Times New Roman"/>
                <w:b/>
                <w:sz w:val="20"/>
                <w:szCs w:val="20"/>
                <w:lang w:val="kk-KZ" w:eastAsia="ru-RU"/>
              </w:rPr>
              <w:t>Организованная деятельность</w:t>
            </w:r>
          </w:p>
        </w:tc>
        <w:tc>
          <w:tcPr>
            <w:tcW w:w="1942" w:type="dxa"/>
          </w:tcPr>
          <w:p w:rsidR="00A9134E" w:rsidRDefault="00A9134E" w:rsidP="00A9134E">
            <w:pPr>
              <w:ind w:right="34"/>
              <w:rPr>
                <w:rFonts w:ascii="Times New Roman" w:hAnsi="Times New Roman" w:cs="Times New Roman"/>
                <w:sz w:val="20"/>
                <w:szCs w:val="20"/>
                <w:lang w:val="kk-KZ"/>
              </w:rPr>
            </w:pPr>
            <w:r w:rsidRPr="00941A4A">
              <w:rPr>
                <w:rFonts w:ascii="Times New Roman" w:hAnsi="Times New Roman" w:cs="Times New Roman"/>
                <w:sz w:val="20"/>
                <w:szCs w:val="20"/>
              </w:rPr>
              <w:t>М</w:t>
            </w:r>
            <w:r w:rsidRPr="00941A4A">
              <w:rPr>
                <w:rFonts w:ascii="Times New Roman" w:hAnsi="Times New Roman" w:cs="Times New Roman"/>
                <w:sz w:val="20"/>
                <w:szCs w:val="20"/>
                <w:lang w:val="kk-KZ"/>
              </w:rPr>
              <w:t>узыка</w:t>
            </w:r>
          </w:p>
          <w:p w:rsidR="00A9134E" w:rsidRDefault="00A9134E" w:rsidP="00A9134E">
            <w:pPr>
              <w:ind w:right="34"/>
              <w:rPr>
                <w:rFonts w:ascii="Times New Roman" w:hAnsi="Times New Roman" w:cs="Times New Roman"/>
                <w:sz w:val="20"/>
                <w:szCs w:val="20"/>
                <w:lang w:val="kk-KZ"/>
              </w:rPr>
            </w:pPr>
            <w:r w:rsidRPr="00941A4A">
              <w:rPr>
                <w:rFonts w:ascii="Times New Roman" w:hAnsi="Times New Roman" w:cs="Times New Roman"/>
                <w:sz w:val="20"/>
                <w:szCs w:val="20"/>
                <w:lang w:val="kk-KZ"/>
              </w:rPr>
              <w:t>по плану музыкального руководителя</w:t>
            </w:r>
          </w:p>
          <w:p w:rsidR="00A9134E" w:rsidRPr="00941A4A" w:rsidRDefault="00A9134E" w:rsidP="00A9134E">
            <w:pPr>
              <w:ind w:right="34"/>
              <w:rPr>
                <w:rFonts w:ascii="Times New Roman" w:hAnsi="Times New Roman" w:cs="Times New Roman"/>
                <w:sz w:val="20"/>
                <w:szCs w:val="20"/>
                <w:lang w:val="kk-KZ"/>
              </w:rPr>
            </w:pPr>
          </w:p>
          <w:p w:rsidR="00A9134E" w:rsidRPr="00941A4A" w:rsidRDefault="00A9134E" w:rsidP="00A9134E">
            <w:pPr>
              <w:ind w:right="34"/>
              <w:rPr>
                <w:rFonts w:ascii="Times New Roman" w:hAnsi="Times New Roman" w:cs="Times New Roman"/>
                <w:sz w:val="20"/>
                <w:szCs w:val="20"/>
                <w:lang w:val="kk-KZ"/>
              </w:rPr>
            </w:pPr>
            <w:r w:rsidRPr="00941A4A">
              <w:rPr>
                <w:rFonts w:ascii="Times New Roman" w:hAnsi="Times New Roman" w:cs="Times New Roman"/>
                <w:sz w:val="20"/>
                <w:szCs w:val="20"/>
                <w:lang w:val="kk-KZ"/>
              </w:rPr>
              <w:t>Казахский язык</w:t>
            </w:r>
          </w:p>
          <w:p w:rsidR="00A9134E" w:rsidRPr="00941A4A" w:rsidRDefault="00A9134E" w:rsidP="00A9134E">
            <w:pPr>
              <w:rPr>
                <w:rFonts w:ascii="Times New Roman" w:hAnsi="Times New Roman" w:cs="Times New Roman"/>
                <w:sz w:val="20"/>
                <w:szCs w:val="20"/>
              </w:rPr>
            </w:pPr>
            <w:r w:rsidRPr="00941A4A">
              <w:rPr>
                <w:rFonts w:ascii="Times New Roman" w:hAnsi="Times New Roman" w:cs="Times New Roman"/>
                <w:sz w:val="20"/>
                <w:szCs w:val="20"/>
                <w:lang w:val="kk-KZ"/>
              </w:rPr>
              <w:t>по плану преподавателя казахского языка</w:t>
            </w:r>
          </w:p>
        </w:tc>
        <w:tc>
          <w:tcPr>
            <w:tcW w:w="2375" w:type="dxa"/>
            <w:gridSpan w:val="4"/>
          </w:tcPr>
          <w:p w:rsidR="00A9134E" w:rsidRDefault="00A9134E" w:rsidP="00A9134E">
            <w:pPr>
              <w:ind w:right="34"/>
              <w:rPr>
                <w:rFonts w:ascii="Times New Roman" w:hAnsi="Times New Roman" w:cs="Times New Roman"/>
                <w:sz w:val="20"/>
                <w:szCs w:val="20"/>
              </w:rPr>
            </w:pPr>
            <w:r w:rsidRPr="00941A4A">
              <w:rPr>
                <w:rFonts w:ascii="Times New Roman" w:hAnsi="Times New Roman" w:cs="Times New Roman"/>
                <w:sz w:val="20"/>
                <w:szCs w:val="20"/>
              </w:rPr>
              <w:t xml:space="preserve">Физическая культура </w:t>
            </w:r>
          </w:p>
          <w:p w:rsidR="00A9134E" w:rsidRPr="00941A4A" w:rsidRDefault="00A9134E" w:rsidP="00A9134E">
            <w:pPr>
              <w:ind w:right="34"/>
              <w:rPr>
                <w:rFonts w:ascii="Times New Roman" w:hAnsi="Times New Roman" w:cs="Times New Roman"/>
                <w:sz w:val="20"/>
                <w:szCs w:val="20"/>
                <w:lang w:val="kk-KZ"/>
              </w:rPr>
            </w:pPr>
            <w:r w:rsidRPr="00941A4A">
              <w:rPr>
                <w:rFonts w:ascii="Times New Roman" w:hAnsi="Times New Roman" w:cs="Times New Roman"/>
                <w:sz w:val="20"/>
                <w:szCs w:val="20"/>
              </w:rPr>
              <w:t>по плану спортинструктора</w:t>
            </w:r>
          </w:p>
        </w:tc>
        <w:tc>
          <w:tcPr>
            <w:tcW w:w="2409" w:type="dxa"/>
            <w:gridSpan w:val="3"/>
          </w:tcPr>
          <w:p w:rsidR="00A9134E" w:rsidRDefault="00A9134E" w:rsidP="00A9134E">
            <w:pPr>
              <w:ind w:right="34"/>
              <w:rPr>
                <w:rFonts w:ascii="Times New Roman" w:hAnsi="Times New Roman" w:cs="Times New Roman"/>
                <w:sz w:val="20"/>
                <w:szCs w:val="20"/>
                <w:lang w:val="kk-KZ"/>
              </w:rPr>
            </w:pPr>
            <w:r w:rsidRPr="00941A4A">
              <w:rPr>
                <w:rFonts w:ascii="Times New Roman" w:hAnsi="Times New Roman" w:cs="Times New Roman"/>
                <w:sz w:val="20"/>
                <w:szCs w:val="20"/>
                <w:lang w:val="kk-KZ"/>
              </w:rPr>
              <w:t>Музыка</w:t>
            </w:r>
          </w:p>
          <w:p w:rsidR="00A9134E" w:rsidRPr="00941A4A" w:rsidRDefault="00A9134E" w:rsidP="00A9134E">
            <w:pPr>
              <w:ind w:right="34"/>
              <w:rPr>
                <w:rFonts w:ascii="Times New Roman" w:hAnsi="Times New Roman" w:cs="Times New Roman"/>
                <w:sz w:val="20"/>
                <w:szCs w:val="20"/>
                <w:lang w:val="kk-KZ"/>
              </w:rPr>
            </w:pPr>
            <w:r w:rsidRPr="00941A4A">
              <w:rPr>
                <w:rFonts w:ascii="Times New Roman" w:hAnsi="Times New Roman" w:cs="Times New Roman"/>
                <w:sz w:val="20"/>
                <w:szCs w:val="20"/>
                <w:lang w:val="kk-KZ"/>
              </w:rPr>
              <w:t>по плану музыкального руководителя</w:t>
            </w:r>
          </w:p>
          <w:p w:rsidR="00A9134E" w:rsidRPr="00941A4A" w:rsidRDefault="00A9134E" w:rsidP="00A9134E">
            <w:pPr>
              <w:rPr>
                <w:rFonts w:ascii="Times New Roman" w:eastAsia="Times New Roman" w:hAnsi="Times New Roman" w:cs="Times New Roman"/>
                <w:sz w:val="20"/>
                <w:szCs w:val="20"/>
                <w:lang w:val="kk-KZ"/>
              </w:rPr>
            </w:pPr>
          </w:p>
        </w:tc>
        <w:tc>
          <w:tcPr>
            <w:tcW w:w="2460" w:type="dxa"/>
            <w:gridSpan w:val="3"/>
          </w:tcPr>
          <w:p w:rsidR="00A9134E" w:rsidRDefault="00A9134E" w:rsidP="00A9134E">
            <w:pPr>
              <w:ind w:right="34"/>
              <w:rPr>
                <w:rFonts w:ascii="Times New Roman" w:hAnsi="Times New Roman" w:cs="Times New Roman"/>
                <w:sz w:val="20"/>
                <w:szCs w:val="20"/>
              </w:rPr>
            </w:pPr>
            <w:r w:rsidRPr="00941A4A">
              <w:rPr>
                <w:rFonts w:ascii="Times New Roman" w:hAnsi="Times New Roman" w:cs="Times New Roman"/>
                <w:sz w:val="20"/>
                <w:szCs w:val="20"/>
              </w:rPr>
              <w:t>Физическая культура</w:t>
            </w:r>
          </w:p>
          <w:p w:rsidR="00A9134E" w:rsidRPr="00941A4A" w:rsidRDefault="00A9134E" w:rsidP="00A9134E">
            <w:pPr>
              <w:ind w:right="34"/>
              <w:rPr>
                <w:rFonts w:ascii="Times New Roman" w:hAnsi="Times New Roman" w:cs="Times New Roman"/>
                <w:sz w:val="20"/>
                <w:szCs w:val="20"/>
                <w:lang w:val="kk-KZ"/>
              </w:rPr>
            </w:pPr>
            <w:r w:rsidRPr="00941A4A">
              <w:rPr>
                <w:rFonts w:ascii="Times New Roman" w:hAnsi="Times New Roman" w:cs="Times New Roman"/>
                <w:sz w:val="20"/>
                <w:szCs w:val="20"/>
              </w:rPr>
              <w:t xml:space="preserve"> по плану спортинструктора</w:t>
            </w:r>
          </w:p>
          <w:p w:rsidR="00A9134E" w:rsidRPr="00941A4A" w:rsidRDefault="00A9134E" w:rsidP="00A9134E">
            <w:pPr>
              <w:rPr>
                <w:rFonts w:ascii="Times New Roman" w:hAnsi="Times New Roman" w:cs="Times New Roman"/>
                <w:sz w:val="20"/>
                <w:szCs w:val="20"/>
                <w:lang w:val="kk-KZ"/>
              </w:rPr>
            </w:pPr>
          </w:p>
        </w:tc>
        <w:tc>
          <w:tcPr>
            <w:tcW w:w="3210" w:type="dxa"/>
            <w:gridSpan w:val="2"/>
          </w:tcPr>
          <w:p w:rsidR="00A9134E" w:rsidRPr="00941A4A" w:rsidRDefault="00A9134E" w:rsidP="00A9134E">
            <w:pPr>
              <w:shd w:val="clear" w:color="auto" w:fill="FFFFFF"/>
              <w:rPr>
                <w:rFonts w:ascii="Times New Roman" w:hAnsi="Times New Roman" w:cs="Times New Roman"/>
                <w:sz w:val="20"/>
                <w:szCs w:val="20"/>
              </w:rPr>
            </w:pPr>
          </w:p>
        </w:tc>
      </w:tr>
      <w:tr w:rsidR="00A9134E" w:rsidRPr="00B37B1F" w:rsidTr="00A9134E">
        <w:tc>
          <w:tcPr>
            <w:tcW w:w="1887" w:type="dxa"/>
          </w:tcPr>
          <w:p w:rsidR="00A9134E" w:rsidRPr="00B37B1F" w:rsidRDefault="00A9134E" w:rsidP="00A9134E">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t>Серуенге дайындық/</w:t>
            </w:r>
          </w:p>
          <w:p w:rsidR="00A9134E" w:rsidRPr="00B37B1F" w:rsidRDefault="00A9134E" w:rsidP="00A9134E">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Подготовка к прогулке</w:t>
            </w:r>
          </w:p>
        </w:tc>
        <w:tc>
          <w:tcPr>
            <w:tcW w:w="12396" w:type="dxa"/>
            <w:gridSpan w:val="13"/>
          </w:tcPr>
          <w:p w:rsidR="00A9134E" w:rsidRPr="00B37B1F" w:rsidRDefault="00A9134E" w:rsidP="00A9134E">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A9134E" w:rsidRPr="00B37B1F" w:rsidRDefault="00A9134E" w:rsidP="00A9134E">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sz w:val="20"/>
                <w:szCs w:val="20"/>
                <w:lang w:val="kk-KZ"/>
              </w:rPr>
              <w:t>Создание интереса к прогулке; индивидуальные беседы с детьми; отбор игрового материала для прогулки; мотивация деятельности детей на прогулке. (развитие речи, навыки самообслуждивания, развитие крупной и мелкой моторики)</w:t>
            </w:r>
          </w:p>
        </w:tc>
      </w:tr>
      <w:tr w:rsidR="00A9134E" w:rsidRPr="00B37B1F" w:rsidTr="00A9134E">
        <w:tc>
          <w:tcPr>
            <w:tcW w:w="1887" w:type="dxa"/>
          </w:tcPr>
          <w:p w:rsidR="00A9134E" w:rsidRPr="00B37B1F" w:rsidRDefault="00A9134E" w:rsidP="00A9134E">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Серуен/</w:t>
            </w:r>
            <w:r w:rsidRPr="00B37B1F">
              <w:rPr>
                <w:rFonts w:ascii="Times New Roman" w:eastAsia="Calibri" w:hAnsi="Times New Roman" w:cs="Times New Roman"/>
                <w:b/>
                <w:bCs/>
                <w:sz w:val="20"/>
                <w:szCs w:val="20"/>
              </w:rPr>
              <w:t>Прогулка</w:t>
            </w:r>
          </w:p>
          <w:p w:rsidR="00A9134E" w:rsidRPr="00B37B1F" w:rsidRDefault="00A9134E" w:rsidP="00A9134E">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Прогулка</w:t>
            </w:r>
          </w:p>
        </w:tc>
        <w:tc>
          <w:tcPr>
            <w:tcW w:w="1942" w:type="dxa"/>
          </w:tcPr>
          <w:p w:rsidR="00A9134E" w:rsidRPr="005E3602" w:rsidRDefault="00A9134E" w:rsidP="00A9134E">
            <w:pPr>
              <w:jc w:val="center"/>
              <w:rPr>
                <w:rFonts w:ascii="Times New Roman" w:hAnsi="Times New Roman" w:cs="Times New Roman"/>
                <w:b/>
                <w:sz w:val="20"/>
              </w:rPr>
            </w:pPr>
            <w:r w:rsidRPr="005E3602">
              <w:rPr>
                <w:rFonts w:ascii="Times New Roman" w:hAnsi="Times New Roman" w:cs="Times New Roman"/>
                <w:b/>
                <w:sz w:val="20"/>
              </w:rPr>
              <w:t>Наблюдение за птицами у кормушек</w:t>
            </w:r>
          </w:p>
          <w:p w:rsidR="00A9134E" w:rsidRPr="005E3602" w:rsidRDefault="00A9134E" w:rsidP="00A9134E">
            <w:pPr>
              <w:rPr>
                <w:rFonts w:ascii="Times New Roman" w:hAnsi="Times New Roman" w:cs="Times New Roman"/>
                <w:sz w:val="20"/>
              </w:rPr>
            </w:pPr>
            <w:r w:rsidRPr="005E3602">
              <w:rPr>
                <w:rFonts w:ascii="Times New Roman" w:hAnsi="Times New Roman" w:cs="Times New Roman"/>
                <w:b/>
                <w:sz w:val="20"/>
              </w:rPr>
              <w:t xml:space="preserve">Цель: </w:t>
            </w:r>
            <w:r w:rsidRPr="005E3602">
              <w:rPr>
                <w:rFonts w:ascii="Times New Roman" w:hAnsi="Times New Roman" w:cs="Times New Roman"/>
                <w:sz w:val="20"/>
              </w:rPr>
              <w:t>учить называть птиц, которые прилетают к кормушке, различать по двум-трем характерным признакам.</w:t>
            </w:r>
          </w:p>
          <w:p w:rsidR="00A9134E" w:rsidRPr="005E3602" w:rsidRDefault="00A9134E" w:rsidP="00A9134E">
            <w:pPr>
              <w:jc w:val="center"/>
              <w:rPr>
                <w:rFonts w:ascii="Times New Roman" w:hAnsi="Times New Roman" w:cs="Times New Roman"/>
                <w:b/>
                <w:sz w:val="20"/>
              </w:rPr>
            </w:pPr>
            <w:r w:rsidRPr="005E3602">
              <w:rPr>
                <w:rFonts w:ascii="Times New Roman" w:hAnsi="Times New Roman" w:cs="Times New Roman"/>
                <w:b/>
                <w:sz w:val="20"/>
              </w:rPr>
              <w:t>Ход наблюдения</w:t>
            </w:r>
          </w:p>
          <w:p w:rsidR="00A9134E" w:rsidRPr="005E3602" w:rsidRDefault="00A9134E" w:rsidP="00A9134E">
            <w:pPr>
              <w:rPr>
                <w:rFonts w:ascii="Times New Roman" w:hAnsi="Times New Roman" w:cs="Times New Roman"/>
                <w:sz w:val="20"/>
              </w:rPr>
            </w:pPr>
            <w:r w:rsidRPr="005E3602">
              <w:rPr>
                <w:rFonts w:ascii="Times New Roman" w:hAnsi="Times New Roman" w:cs="Times New Roman"/>
                <w:sz w:val="20"/>
              </w:rPr>
              <w:t>Взяв крупы и хлебных крошек, в детский сад скорей идем.</w:t>
            </w:r>
          </w:p>
          <w:p w:rsidR="00A9134E" w:rsidRPr="005E3602" w:rsidRDefault="00A9134E" w:rsidP="00A9134E">
            <w:pPr>
              <w:rPr>
                <w:rFonts w:ascii="Times New Roman" w:hAnsi="Times New Roman" w:cs="Times New Roman"/>
                <w:sz w:val="20"/>
              </w:rPr>
            </w:pPr>
            <w:r w:rsidRPr="005E3602">
              <w:rPr>
                <w:rFonts w:ascii="Times New Roman" w:hAnsi="Times New Roman" w:cs="Times New Roman"/>
                <w:sz w:val="20"/>
              </w:rPr>
              <w:t>Много ласковых, хороших прилетают к нам друзей.</w:t>
            </w:r>
          </w:p>
          <w:p w:rsidR="00A9134E" w:rsidRPr="005E3602" w:rsidRDefault="00A9134E" w:rsidP="00A9134E">
            <w:pPr>
              <w:rPr>
                <w:rFonts w:ascii="Times New Roman" w:hAnsi="Times New Roman" w:cs="Times New Roman"/>
                <w:sz w:val="20"/>
              </w:rPr>
            </w:pPr>
            <w:r w:rsidRPr="005E3602">
              <w:rPr>
                <w:rFonts w:ascii="Times New Roman" w:hAnsi="Times New Roman" w:cs="Times New Roman"/>
                <w:sz w:val="20"/>
              </w:rPr>
              <w:t>На </w:t>
            </w:r>
            <w:r w:rsidRPr="005E3602">
              <w:rPr>
                <w:rFonts w:ascii="Times New Roman" w:hAnsi="Times New Roman" w:cs="Times New Roman"/>
                <w:bCs/>
                <w:sz w:val="20"/>
              </w:rPr>
              <w:t>кормушках сидя</w:t>
            </w:r>
            <w:r w:rsidRPr="005E3602">
              <w:rPr>
                <w:rFonts w:ascii="Times New Roman" w:hAnsi="Times New Roman" w:cs="Times New Roman"/>
                <w:sz w:val="20"/>
              </w:rPr>
              <w:t>, </w:t>
            </w:r>
            <w:r w:rsidRPr="005E3602">
              <w:rPr>
                <w:rFonts w:ascii="Times New Roman" w:hAnsi="Times New Roman" w:cs="Times New Roman"/>
                <w:bCs/>
                <w:sz w:val="20"/>
              </w:rPr>
              <w:t>птицы чистят клювики свои</w:t>
            </w:r>
            <w:r w:rsidRPr="005E3602">
              <w:rPr>
                <w:rFonts w:ascii="Times New Roman" w:hAnsi="Times New Roman" w:cs="Times New Roman"/>
                <w:sz w:val="20"/>
              </w:rPr>
              <w:t>.</w:t>
            </w:r>
          </w:p>
          <w:p w:rsidR="00A9134E" w:rsidRPr="005E3602" w:rsidRDefault="00A9134E" w:rsidP="00A9134E">
            <w:pPr>
              <w:rPr>
                <w:rFonts w:ascii="Times New Roman" w:hAnsi="Times New Roman" w:cs="Times New Roman"/>
                <w:sz w:val="20"/>
              </w:rPr>
            </w:pPr>
            <w:r w:rsidRPr="005E3602">
              <w:rPr>
                <w:rFonts w:ascii="Times New Roman" w:hAnsi="Times New Roman" w:cs="Times New Roman"/>
                <w:sz w:val="20"/>
              </w:rPr>
              <w:t>Тут щеглы, чижи, синицы и проныры воробьи.</w:t>
            </w:r>
          </w:p>
          <w:p w:rsidR="00A9134E" w:rsidRPr="005E3602" w:rsidRDefault="00A9134E" w:rsidP="00A9134E">
            <w:pPr>
              <w:rPr>
                <w:rFonts w:ascii="Times New Roman" w:hAnsi="Times New Roman" w:cs="Times New Roman"/>
                <w:sz w:val="20"/>
              </w:rPr>
            </w:pPr>
          </w:p>
          <w:p w:rsidR="00A9134E" w:rsidRPr="005E3602" w:rsidRDefault="00A9134E" w:rsidP="00A9134E">
            <w:pPr>
              <w:rPr>
                <w:rFonts w:ascii="Times New Roman" w:hAnsi="Times New Roman" w:cs="Times New Roman"/>
                <w:sz w:val="20"/>
              </w:rPr>
            </w:pPr>
            <w:r w:rsidRPr="005E3602">
              <w:rPr>
                <w:rFonts w:ascii="Times New Roman" w:hAnsi="Times New Roman" w:cs="Times New Roman"/>
                <w:sz w:val="20"/>
              </w:rPr>
              <w:t xml:space="preserve">- Для чего нужны кормушки? </w:t>
            </w:r>
          </w:p>
          <w:p w:rsidR="00A9134E" w:rsidRPr="005E3602" w:rsidRDefault="00A9134E" w:rsidP="00A9134E">
            <w:pPr>
              <w:rPr>
                <w:rFonts w:ascii="Times New Roman" w:hAnsi="Times New Roman" w:cs="Times New Roman"/>
                <w:sz w:val="20"/>
              </w:rPr>
            </w:pPr>
            <w:r w:rsidRPr="005E3602">
              <w:rPr>
                <w:rFonts w:ascii="Times New Roman" w:hAnsi="Times New Roman" w:cs="Times New Roman"/>
                <w:sz w:val="20"/>
              </w:rPr>
              <w:t xml:space="preserve">- Кого же мы будем кормить? Давайте насыплем хлеба и отойдем. Посмотрим: что будет. </w:t>
            </w:r>
          </w:p>
          <w:p w:rsidR="00A9134E" w:rsidRPr="005E3602" w:rsidRDefault="00A9134E" w:rsidP="00A9134E">
            <w:pPr>
              <w:rPr>
                <w:rFonts w:ascii="Times New Roman" w:hAnsi="Times New Roman" w:cs="Times New Roman"/>
                <w:sz w:val="20"/>
              </w:rPr>
            </w:pPr>
            <w:r w:rsidRPr="005E3602">
              <w:rPr>
                <w:rFonts w:ascii="Times New Roman" w:hAnsi="Times New Roman" w:cs="Times New Roman"/>
                <w:sz w:val="20"/>
              </w:rPr>
              <w:t xml:space="preserve">- Кто прилетел к </w:t>
            </w:r>
            <w:r w:rsidRPr="005E3602">
              <w:rPr>
                <w:rFonts w:ascii="Times New Roman" w:hAnsi="Times New Roman" w:cs="Times New Roman"/>
                <w:sz w:val="20"/>
              </w:rPr>
              <w:lastRenderedPageBreak/>
              <w:t xml:space="preserve">кормушке? </w:t>
            </w:r>
          </w:p>
          <w:p w:rsidR="00A9134E" w:rsidRPr="005E3602" w:rsidRDefault="00A9134E" w:rsidP="00A9134E">
            <w:pPr>
              <w:rPr>
                <w:rFonts w:ascii="Times New Roman" w:hAnsi="Times New Roman" w:cs="Times New Roman"/>
                <w:sz w:val="20"/>
              </w:rPr>
            </w:pPr>
            <w:r w:rsidRPr="005E3602">
              <w:rPr>
                <w:rFonts w:ascii="Times New Roman" w:hAnsi="Times New Roman" w:cs="Times New Roman"/>
                <w:sz w:val="20"/>
              </w:rPr>
              <w:t xml:space="preserve">- Кто знает, как называют этих птичек? </w:t>
            </w:r>
            <w:r w:rsidRPr="005E3602">
              <w:rPr>
                <w:rFonts w:ascii="Times New Roman" w:hAnsi="Times New Roman" w:cs="Times New Roman"/>
                <w:sz w:val="20"/>
              </w:rPr>
              <w:br/>
              <w:t xml:space="preserve">- Почему мы подкармливаем птиц? </w:t>
            </w:r>
          </w:p>
          <w:p w:rsidR="00A9134E" w:rsidRPr="005E3602" w:rsidRDefault="00A9134E" w:rsidP="00A9134E">
            <w:pPr>
              <w:rPr>
                <w:rFonts w:ascii="Times New Roman" w:hAnsi="Times New Roman" w:cs="Times New Roman"/>
                <w:b/>
                <w:sz w:val="20"/>
              </w:rPr>
            </w:pPr>
            <w:r w:rsidRPr="005E3602">
              <w:rPr>
                <w:rFonts w:ascii="Times New Roman" w:hAnsi="Times New Roman" w:cs="Times New Roman"/>
                <w:b/>
                <w:sz w:val="20"/>
              </w:rPr>
              <w:t>Трудовая деятельность</w:t>
            </w:r>
          </w:p>
          <w:p w:rsidR="00A9134E" w:rsidRPr="005E3602" w:rsidRDefault="00A9134E" w:rsidP="00A9134E">
            <w:pPr>
              <w:rPr>
                <w:rFonts w:ascii="Times New Roman" w:hAnsi="Times New Roman" w:cs="Times New Roman"/>
                <w:sz w:val="20"/>
              </w:rPr>
            </w:pPr>
            <w:r w:rsidRPr="005E3602">
              <w:rPr>
                <w:rFonts w:ascii="Times New Roman" w:hAnsi="Times New Roman" w:cs="Times New Roman"/>
                <w:sz w:val="20"/>
              </w:rPr>
              <w:t>Принести корм для птиц.</w:t>
            </w:r>
          </w:p>
          <w:p w:rsidR="00A9134E" w:rsidRPr="005E3602" w:rsidRDefault="00A9134E" w:rsidP="00A9134E">
            <w:pPr>
              <w:rPr>
                <w:rFonts w:ascii="Times New Roman" w:hAnsi="Times New Roman" w:cs="Times New Roman"/>
                <w:b/>
                <w:sz w:val="20"/>
              </w:rPr>
            </w:pPr>
            <w:r w:rsidRPr="005E3602">
              <w:rPr>
                <w:rFonts w:ascii="Times New Roman" w:hAnsi="Times New Roman" w:cs="Times New Roman"/>
                <w:b/>
                <w:sz w:val="20"/>
              </w:rPr>
              <w:t>Подвижная игра</w:t>
            </w:r>
          </w:p>
          <w:p w:rsidR="00A9134E" w:rsidRPr="005E3602" w:rsidRDefault="00A9134E" w:rsidP="00A9134E">
            <w:pPr>
              <w:rPr>
                <w:rFonts w:ascii="Times New Roman" w:hAnsi="Times New Roman" w:cs="Times New Roman"/>
                <w:sz w:val="20"/>
              </w:rPr>
            </w:pPr>
            <w:r w:rsidRPr="005E3602">
              <w:rPr>
                <w:rFonts w:ascii="Times New Roman" w:hAnsi="Times New Roman" w:cs="Times New Roman"/>
                <w:sz w:val="20"/>
              </w:rPr>
              <w:t>«Лиса в курятнике».</w:t>
            </w:r>
          </w:p>
          <w:p w:rsidR="00A9134E" w:rsidRPr="005E3602" w:rsidRDefault="00A9134E" w:rsidP="00A9134E">
            <w:pPr>
              <w:rPr>
                <w:rFonts w:ascii="Times New Roman" w:hAnsi="Times New Roman" w:cs="Times New Roman"/>
                <w:sz w:val="20"/>
              </w:rPr>
            </w:pPr>
            <w:r w:rsidRPr="005E3602">
              <w:rPr>
                <w:rFonts w:ascii="Times New Roman" w:hAnsi="Times New Roman" w:cs="Times New Roman"/>
                <w:sz w:val="20"/>
              </w:rPr>
              <w:t>Цель: развивать координацию движений в прыжке.</w:t>
            </w:r>
          </w:p>
          <w:p w:rsidR="00A9134E" w:rsidRPr="005E3602" w:rsidRDefault="00A9134E" w:rsidP="00A9134E">
            <w:pPr>
              <w:rPr>
                <w:rFonts w:ascii="Times New Roman" w:hAnsi="Times New Roman" w:cs="Times New Roman"/>
                <w:b/>
                <w:sz w:val="20"/>
              </w:rPr>
            </w:pPr>
            <w:r w:rsidRPr="005E3602">
              <w:rPr>
                <w:rFonts w:ascii="Times New Roman" w:hAnsi="Times New Roman" w:cs="Times New Roman"/>
                <w:b/>
                <w:sz w:val="20"/>
              </w:rPr>
              <w:t>Дидактическая игра</w:t>
            </w:r>
          </w:p>
          <w:p w:rsidR="00A9134E" w:rsidRPr="005E3602" w:rsidRDefault="00A9134E" w:rsidP="00A9134E">
            <w:pPr>
              <w:rPr>
                <w:rFonts w:ascii="Times New Roman" w:hAnsi="Times New Roman" w:cs="Times New Roman"/>
                <w:sz w:val="20"/>
              </w:rPr>
            </w:pPr>
            <w:r w:rsidRPr="005E3602">
              <w:rPr>
                <w:rFonts w:ascii="Times New Roman" w:hAnsi="Times New Roman" w:cs="Times New Roman"/>
                <w:sz w:val="20"/>
              </w:rPr>
              <w:t>«Не зевай» (птицы зимующие, перелетные)</w:t>
            </w:r>
          </w:p>
          <w:p w:rsidR="00A9134E" w:rsidRPr="005E3602" w:rsidRDefault="00A9134E" w:rsidP="00A9134E">
            <w:pPr>
              <w:rPr>
                <w:rFonts w:ascii="Times New Roman" w:hAnsi="Times New Roman" w:cs="Times New Roman"/>
                <w:sz w:val="20"/>
              </w:rPr>
            </w:pPr>
            <w:r w:rsidRPr="005E3602">
              <w:rPr>
                <w:rFonts w:ascii="Times New Roman" w:hAnsi="Times New Roman" w:cs="Times New Roman"/>
                <w:sz w:val="20"/>
              </w:rPr>
              <w:t>Цель: развивать слуховое внимание, быстроту реакции.</w:t>
            </w:r>
          </w:p>
          <w:p w:rsidR="00A9134E" w:rsidRPr="005E3602" w:rsidRDefault="00A9134E" w:rsidP="00A9134E">
            <w:pPr>
              <w:rPr>
                <w:rFonts w:ascii="Times New Roman" w:hAnsi="Times New Roman" w:cs="Times New Roman"/>
                <w:b/>
                <w:sz w:val="20"/>
              </w:rPr>
            </w:pPr>
            <w:r w:rsidRPr="005E3602">
              <w:rPr>
                <w:rFonts w:ascii="Times New Roman" w:hAnsi="Times New Roman" w:cs="Times New Roman"/>
                <w:b/>
                <w:sz w:val="20"/>
              </w:rPr>
              <w:t>Индивидуальная работа</w:t>
            </w:r>
          </w:p>
          <w:p w:rsidR="00A9134E" w:rsidRPr="005E3602" w:rsidRDefault="00A9134E" w:rsidP="00A9134E">
            <w:pPr>
              <w:rPr>
                <w:rFonts w:ascii="Times New Roman" w:hAnsi="Times New Roman" w:cs="Times New Roman"/>
                <w:sz w:val="20"/>
              </w:rPr>
            </w:pPr>
            <w:r w:rsidRPr="005E3602">
              <w:rPr>
                <w:rFonts w:ascii="Times New Roman" w:hAnsi="Times New Roman" w:cs="Times New Roman"/>
                <w:sz w:val="20"/>
              </w:rPr>
              <w:t>Развитие движений</w:t>
            </w:r>
          </w:p>
          <w:p w:rsidR="00A9134E" w:rsidRPr="005E3602" w:rsidRDefault="00A9134E" w:rsidP="00A9134E">
            <w:pPr>
              <w:contextualSpacing/>
              <w:rPr>
                <w:rFonts w:ascii="Times New Roman" w:eastAsia="Calibri" w:hAnsi="Times New Roman" w:cs="Times New Roman"/>
                <w:b/>
                <w:sz w:val="20"/>
                <w:szCs w:val="20"/>
              </w:rPr>
            </w:pPr>
            <w:r w:rsidRPr="005E3602">
              <w:rPr>
                <w:rFonts w:ascii="Times New Roman" w:hAnsi="Times New Roman" w:cs="Times New Roman"/>
                <w:sz w:val="20"/>
              </w:rPr>
              <w:t xml:space="preserve">Цель: упражнять в прыжках с продвижением вперед на </w:t>
            </w:r>
            <w:r>
              <w:rPr>
                <w:rFonts w:ascii="Times New Roman" w:hAnsi="Times New Roman" w:cs="Times New Roman"/>
                <w:sz w:val="20"/>
              </w:rPr>
              <w:t>правой и левой ноге попеременно(Шерхан,Илья)</w:t>
            </w:r>
          </w:p>
        </w:tc>
        <w:tc>
          <w:tcPr>
            <w:tcW w:w="2375" w:type="dxa"/>
            <w:gridSpan w:val="4"/>
          </w:tcPr>
          <w:p w:rsidR="00A9134E" w:rsidRPr="005E3602" w:rsidRDefault="00A9134E" w:rsidP="00A9134E">
            <w:pPr>
              <w:jc w:val="center"/>
              <w:rPr>
                <w:rFonts w:ascii="Times New Roman" w:hAnsi="Times New Roman" w:cs="Times New Roman"/>
                <w:b/>
                <w:sz w:val="20"/>
              </w:rPr>
            </w:pPr>
            <w:r w:rsidRPr="005E3602">
              <w:rPr>
                <w:rFonts w:ascii="Times New Roman" w:hAnsi="Times New Roman" w:cs="Times New Roman"/>
                <w:b/>
                <w:sz w:val="20"/>
              </w:rPr>
              <w:lastRenderedPageBreak/>
              <w:t>Наблюдение за вороной</w:t>
            </w:r>
          </w:p>
          <w:p w:rsidR="00A9134E" w:rsidRPr="005E3602" w:rsidRDefault="00A9134E" w:rsidP="00A9134E">
            <w:pPr>
              <w:rPr>
                <w:rFonts w:ascii="Times New Roman" w:hAnsi="Times New Roman" w:cs="Times New Roman"/>
                <w:sz w:val="20"/>
              </w:rPr>
            </w:pPr>
            <w:r w:rsidRPr="005E3602">
              <w:rPr>
                <w:rFonts w:ascii="Times New Roman" w:hAnsi="Times New Roman" w:cs="Times New Roman"/>
                <w:b/>
                <w:sz w:val="20"/>
              </w:rPr>
              <w:t xml:space="preserve">Цели: </w:t>
            </w:r>
            <w:r w:rsidRPr="005E3602">
              <w:rPr>
                <w:rFonts w:ascii="Times New Roman" w:hAnsi="Times New Roman" w:cs="Times New Roman"/>
                <w:sz w:val="20"/>
              </w:rPr>
              <w:t>формировать представления об изменении образа жизни птиц осенью; воспитывать бережное отношение к птицам.</w:t>
            </w:r>
          </w:p>
          <w:p w:rsidR="00A9134E" w:rsidRPr="005E3602" w:rsidRDefault="00A9134E" w:rsidP="00A9134E">
            <w:pPr>
              <w:jc w:val="center"/>
              <w:rPr>
                <w:rFonts w:ascii="Times New Roman" w:hAnsi="Times New Roman" w:cs="Times New Roman"/>
                <w:b/>
                <w:sz w:val="20"/>
              </w:rPr>
            </w:pPr>
            <w:r w:rsidRPr="005E3602">
              <w:rPr>
                <w:rFonts w:ascii="Times New Roman" w:hAnsi="Times New Roman" w:cs="Times New Roman"/>
                <w:b/>
                <w:sz w:val="20"/>
              </w:rPr>
              <w:t>Ход наблюдения</w:t>
            </w:r>
          </w:p>
          <w:p w:rsidR="00A9134E" w:rsidRPr="005E3602" w:rsidRDefault="00A9134E" w:rsidP="00A9134E">
            <w:pPr>
              <w:jc w:val="center"/>
              <w:rPr>
                <w:rFonts w:ascii="Times New Roman" w:hAnsi="Times New Roman" w:cs="Times New Roman"/>
                <w:sz w:val="20"/>
              </w:rPr>
            </w:pPr>
            <w:r w:rsidRPr="005E3602">
              <w:rPr>
                <w:rFonts w:ascii="Times New Roman" w:hAnsi="Times New Roman" w:cs="Times New Roman"/>
                <w:sz w:val="20"/>
              </w:rPr>
              <w:t>Хромая старая ворона</w:t>
            </w:r>
          </w:p>
          <w:p w:rsidR="00A9134E" w:rsidRPr="005E3602" w:rsidRDefault="00A9134E" w:rsidP="00A9134E">
            <w:pPr>
              <w:jc w:val="center"/>
              <w:rPr>
                <w:rFonts w:ascii="Times New Roman" w:hAnsi="Times New Roman" w:cs="Times New Roman"/>
                <w:sz w:val="20"/>
              </w:rPr>
            </w:pPr>
            <w:r w:rsidRPr="005E3602">
              <w:rPr>
                <w:rFonts w:ascii="Times New Roman" w:hAnsi="Times New Roman" w:cs="Times New Roman"/>
                <w:sz w:val="20"/>
              </w:rPr>
              <w:t>Давно живёт в саду моём.</w:t>
            </w:r>
          </w:p>
          <w:p w:rsidR="00A9134E" w:rsidRPr="005E3602" w:rsidRDefault="00A9134E" w:rsidP="00A9134E">
            <w:pPr>
              <w:jc w:val="center"/>
              <w:rPr>
                <w:rFonts w:ascii="Times New Roman" w:hAnsi="Times New Roman" w:cs="Times New Roman"/>
                <w:sz w:val="20"/>
              </w:rPr>
            </w:pPr>
            <w:r w:rsidRPr="005E3602">
              <w:rPr>
                <w:rFonts w:ascii="Times New Roman" w:hAnsi="Times New Roman" w:cs="Times New Roman"/>
                <w:sz w:val="20"/>
              </w:rPr>
              <w:t>В густых зелёных ветках клёна</w:t>
            </w:r>
          </w:p>
          <w:p w:rsidR="00A9134E" w:rsidRPr="005E3602" w:rsidRDefault="00A9134E" w:rsidP="00A9134E">
            <w:pPr>
              <w:jc w:val="center"/>
              <w:rPr>
                <w:rFonts w:ascii="Times New Roman" w:hAnsi="Times New Roman" w:cs="Times New Roman"/>
                <w:sz w:val="20"/>
              </w:rPr>
            </w:pPr>
            <w:r w:rsidRPr="005E3602">
              <w:rPr>
                <w:rFonts w:ascii="Times New Roman" w:hAnsi="Times New Roman" w:cs="Times New Roman"/>
                <w:sz w:val="20"/>
              </w:rPr>
              <w:t>Она построила свой дом.</w:t>
            </w:r>
          </w:p>
          <w:p w:rsidR="00A9134E" w:rsidRPr="005E3602" w:rsidRDefault="00A9134E" w:rsidP="00A9134E">
            <w:pPr>
              <w:rPr>
                <w:rFonts w:ascii="Times New Roman" w:hAnsi="Times New Roman" w:cs="Times New Roman"/>
                <w:sz w:val="20"/>
              </w:rPr>
            </w:pPr>
            <w:r w:rsidRPr="005E3602">
              <w:rPr>
                <w:rFonts w:ascii="Times New Roman" w:hAnsi="Times New Roman" w:cs="Times New Roman"/>
                <w:sz w:val="20"/>
              </w:rPr>
              <w:t>Как выглядит ворона?</w:t>
            </w:r>
          </w:p>
          <w:p w:rsidR="00A9134E" w:rsidRPr="005E3602" w:rsidRDefault="00A9134E" w:rsidP="00A9134E">
            <w:pPr>
              <w:rPr>
                <w:rFonts w:ascii="Times New Roman" w:hAnsi="Times New Roman" w:cs="Times New Roman"/>
                <w:sz w:val="20"/>
              </w:rPr>
            </w:pPr>
            <w:r w:rsidRPr="005E3602">
              <w:rPr>
                <w:rFonts w:ascii="Times New Roman" w:hAnsi="Times New Roman" w:cs="Times New Roman"/>
                <w:sz w:val="20"/>
              </w:rPr>
              <w:t>• Чем она питается?</w:t>
            </w:r>
          </w:p>
          <w:p w:rsidR="00A9134E" w:rsidRPr="005E3602" w:rsidRDefault="00A9134E" w:rsidP="00A9134E">
            <w:pPr>
              <w:rPr>
                <w:rFonts w:ascii="Times New Roman" w:hAnsi="Times New Roman" w:cs="Times New Roman"/>
                <w:sz w:val="20"/>
              </w:rPr>
            </w:pPr>
            <w:r w:rsidRPr="005E3602">
              <w:rPr>
                <w:rFonts w:ascii="Times New Roman" w:hAnsi="Times New Roman" w:cs="Times New Roman"/>
                <w:sz w:val="20"/>
              </w:rPr>
              <w:t>• Как она кричит?</w:t>
            </w:r>
          </w:p>
          <w:p w:rsidR="00A9134E" w:rsidRPr="005E3602" w:rsidRDefault="00A9134E" w:rsidP="00A9134E">
            <w:pPr>
              <w:rPr>
                <w:rFonts w:ascii="Times New Roman" w:hAnsi="Times New Roman" w:cs="Times New Roman"/>
                <w:sz w:val="20"/>
              </w:rPr>
            </w:pPr>
            <w:r w:rsidRPr="005E3602">
              <w:rPr>
                <w:rFonts w:ascii="Times New Roman" w:hAnsi="Times New Roman" w:cs="Times New Roman"/>
                <w:sz w:val="20"/>
              </w:rPr>
              <w:t>Какая это птица? Зимующая или перелётная?</w:t>
            </w:r>
          </w:p>
          <w:p w:rsidR="00A9134E" w:rsidRPr="005E3602" w:rsidRDefault="00A9134E" w:rsidP="00A9134E">
            <w:pPr>
              <w:rPr>
                <w:rFonts w:ascii="Times New Roman" w:hAnsi="Times New Roman" w:cs="Times New Roman"/>
                <w:b/>
                <w:sz w:val="20"/>
              </w:rPr>
            </w:pPr>
            <w:r w:rsidRPr="005E3602">
              <w:rPr>
                <w:rFonts w:ascii="Times New Roman" w:hAnsi="Times New Roman" w:cs="Times New Roman"/>
                <w:b/>
                <w:sz w:val="20"/>
              </w:rPr>
              <w:t>Трудовая деятельность</w:t>
            </w:r>
          </w:p>
          <w:p w:rsidR="00A9134E" w:rsidRPr="005E3602" w:rsidRDefault="00A9134E" w:rsidP="00A9134E">
            <w:pPr>
              <w:rPr>
                <w:rFonts w:ascii="Times New Roman" w:hAnsi="Times New Roman" w:cs="Times New Roman"/>
                <w:sz w:val="20"/>
              </w:rPr>
            </w:pPr>
            <w:r w:rsidRPr="005E3602">
              <w:rPr>
                <w:rFonts w:ascii="Times New Roman" w:hAnsi="Times New Roman" w:cs="Times New Roman"/>
                <w:sz w:val="20"/>
              </w:rPr>
              <w:t>Повесить кормушку для птиц.</w:t>
            </w:r>
          </w:p>
          <w:p w:rsidR="00A9134E" w:rsidRPr="005E3602" w:rsidRDefault="00A9134E" w:rsidP="00A9134E">
            <w:pPr>
              <w:rPr>
                <w:rFonts w:ascii="Times New Roman" w:hAnsi="Times New Roman" w:cs="Times New Roman"/>
                <w:b/>
                <w:sz w:val="20"/>
              </w:rPr>
            </w:pPr>
            <w:r w:rsidRPr="005E3602">
              <w:rPr>
                <w:rFonts w:ascii="Times New Roman" w:hAnsi="Times New Roman" w:cs="Times New Roman"/>
                <w:b/>
                <w:sz w:val="20"/>
              </w:rPr>
              <w:t>Подвижная игра</w:t>
            </w:r>
          </w:p>
          <w:p w:rsidR="00A9134E" w:rsidRPr="005E3602" w:rsidRDefault="00A9134E" w:rsidP="00A9134E">
            <w:pPr>
              <w:rPr>
                <w:rFonts w:ascii="Times New Roman" w:hAnsi="Times New Roman" w:cs="Times New Roman"/>
                <w:sz w:val="20"/>
              </w:rPr>
            </w:pPr>
            <w:r w:rsidRPr="005E3602">
              <w:rPr>
                <w:rFonts w:ascii="Times New Roman" w:hAnsi="Times New Roman" w:cs="Times New Roman"/>
                <w:sz w:val="20"/>
              </w:rPr>
              <w:t xml:space="preserve">«Зайцы и волк». </w:t>
            </w:r>
          </w:p>
          <w:p w:rsidR="00A9134E" w:rsidRPr="005E3602" w:rsidRDefault="00A9134E" w:rsidP="00A9134E">
            <w:pPr>
              <w:rPr>
                <w:rFonts w:ascii="Times New Roman" w:hAnsi="Times New Roman" w:cs="Times New Roman"/>
                <w:sz w:val="20"/>
              </w:rPr>
            </w:pPr>
            <w:r w:rsidRPr="005E3602">
              <w:rPr>
                <w:rFonts w:ascii="Times New Roman" w:hAnsi="Times New Roman" w:cs="Times New Roman"/>
                <w:sz w:val="20"/>
              </w:rPr>
              <w:t>Цели: учить детей прыгать на двух ногах; выполнять движения в соответствии с текстом.</w:t>
            </w:r>
          </w:p>
          <w:p w:rsidR="00A9134E" w:rsidRPr="005E3602" w:rsidRDefault="00A9134E" w:rsidP="00A9134E">
            <w:pPr>
              <w:rPr>
                <w:rFonts w:ascii="Times New Roman" w:hAnsi="Times New Roman" w:cs="Times New Roman"/>
                <w:b/>
                <w:sz w:val="20"/>
              </w:rPr>
            </w:pPr>
            <w:r w:rsidRPr="005E3602">
              <w:rPr>
                <w:rFonts w:ascii="Times New Roman" w:hAnsi="Times New Roman" w:cs="Times New Roman"/>
                <w:b/>
                <w:sz w:val="20"/>
              </w:rPr>
              <w:t>Дидактическая игра</w:t>
            </w:r>
          </w:p>
          <w:p w:rsidR="00A9134E" w:rsidRPr="005E3602" w:rsidRDefault="00A9134E" w:rsidP="00A9134E">
            <w:pPr>
              <w:rPr>
                <w:rFonts w:ascii="Times New Roman" w:hAnsi="Times New Roman" w:cs="Times New Roman"/>
                <w:sz w:val="20"/>
              </w:rPr>
            </w:pPr>
            <w:r w:rsidRPr="005E3602">
              <w:rPr>
                <w:rFonts w:ascii="Times New Roman" w:hAnsi="Times New Roman" w:cs="Times New Roman"/>
                <w:sz w:val="20"/>
              </w:rPr>
              <w:t>«Кто, что летает?»</w:t>
            </w:r>
          </w:p>
          <w:p w:rsidR="00A9134E" w:rsidRPr="005E3602" w:rsidRDefault="00A9134E" w:rsidP="00A9134E">
            <w:pPr>
              <w:rPr>
                <w:rFonts w:ascii="Times New Roman" w:hAnsi="Times New Roman" w:cs="Times New Roman"/>
                <w:sz w:val="20"/>
              </w:rPr>
            </w:pPr>
            <w:r w:rsidRPr="005E3602">
              <w:rPr>
                <w:rFonts w:ascii="Times New Roman" w:hAnsi="Times New Roman" w:cs="Times New Roman"/>
                <w:sz w:val="20"/>
              </w:rPr>
              <w:t>Цель: закреплять знания детей о животных и птицах.</w:t>
            </w:r>
          </w:p>
          <w:p w:rsidR="00A9134E" w:rsidRPr="005E3602" w:rsidRDefault="00A9134E" w:rsidP="00A9134E">
            <w:pPr>
              <w:rPr>
                <w:rFonts w:ascii="Times New Roman" w:hAnsi="Times New Roman" w:cs="Times New Roman"/>
                <w:b/>
                <w:sz w:val="20"/>
              </w:rPr>
            </w:pPr>
            <w:r w:rsidRPr="005E3602">
              <w:rPr>
                <w:rFonts w:ascii="Times New Roman" w:hAnsi="Times New Roman" w:cs="Times New Roman"/>
                <w:b/>
                <w:sz w:val="20"/>
              </w:rPr>
              <w:lastRenderedPageBreak/>
              <w:t>Индивидуальная работа</w:t>
            </w:r>
          </w:p>
          <w:p w:rsidR="00A9134E" w:rsidRPr="005E3602" w:rsidRDefault="00A9134E" w:rsidP="00A9134E">
            <w:pPr>
              <w:rPr>
                <w:rFonts w:ascii="Times New Roman" w:hAnsi="Times New Roman" w:cs="Times New Roman"/>
                <w:sz w:val="20"/>
              </w:rPr>
            </w:pPr>
            <w:r w:rsidRPr="005E3602">
              <w:rPr>
                <w:rFonts w:ascii="Times New Roman" w:hAnsi="Times New Roman" w:cs="Times New Roman"/>
                <w:sz w:val="20"/>
              </w:rPr>
              <w:t>«Ходьба по сигналу»</w:t>
            </w:r>
          </w:p>
          <w:p w:rsidR="00A9134E" w:rsidRPr="005E3602" w:rsidRDefault="00A9134E" w:rsidP="00A9134E">
            <w:pPr>
              <w:contextualSpacing/>
              <w:rPr>
                <w:rFonts w:ascii="Times New Roman" w:eastAsia="Calibri" w:hAnsi="Times New Roman" w:cs="Times New Roman"/>
                <w:b/>
                <w:sz w:val="20"/>
                <w:szCs w:val="20"/>
              </w:rPr>
            </w:pPr>
            <w:r w:rsidRPr="005E3602">
              <w:rPr>
                <w:rFonts w:ascii="Times New Roman" w:hAnsi="Times New Roman" w:cs="Times New Roman"/>
                <w:sz w:val="20"/>
              </w:rPr>
              <w:t>Цель: упражнять в ходьбе с изменением направления движения</w:t>
            </w:r>
            <w:r>
              <w:rPr>
                <w:rFonts w:ascii="Times New Roman" w:hAnsi="Times New Roman" w:cs="Times New Roman"/>
                <w:sz w:val="20"/>
              </w:rPr>
              <w:t>(Нина,Нурик)</w:t>
            </w:r>
          </w:p>
        </w:tc>
        <w:tc>
          <w:tcPr>
            <w:tcW w:w="2409" w:type="dxa"/>
            <w:gridSpan w:val="3"/>
          </w:tcPr>
          <w:p w:rsidR="00A9134E" w:rsidRPr="004472AB" w:rsidRDefault="00A9134E" w:rsidP="00A9134E">
            <w:pPr>
              <w:jc w:val="center"/>
              <w:rPr>
                <w:rFonts w:ascii="Times New Roman" w:hAnsi="Times New Roman" w:cs="Times New Roman"/>
                <w:b/>
                <w:sz w:val="20"/>
              </w:rPr>
            </w:pPr>
            <w:r w:rsidRPr="004472AB">
              <w:rPr>
                <w:rFonts w:ascii="Times New Roman" w:hAnsi="Times New Roman" w:cs="Times New Roman"/>
                <w:b/>
                <w:sz w:val="20"/>
              </w:rPr>
              <w:lastRenderedPageBreak/>
              <w:t>Наблюдение за небом</w:t>
            </w:r>
          </w:p>
          <w:p w:rsidR="00A9134E" w:rsidRPr="004472AB" w:rsidRDefault="00A9134E" w:rsidP="00A9134E">
            <w:pPr>
              <w:rPr>
                <w:rFonts w:ascii="Times New Roman" w:hAnsi="Times New Roman" w:cs="Times New Roman"/>
                <w:sz w:val="20"/>
              </w:rPr>
            </w:pPr>
            <w:r w:rsidRPr="004472AB">
              <w:rPr>
                <w:rFonts w:ascii="Times New Roman" w:hAnsi="Times New Roman" w:cs="Times New Roman"/>
                <w:b/>
                <w:sz w:val="20"/>
              </w:rPr>
              <w:t>Цели:</w:t>
            </w:r>
            <w:r w:rsidRPr="004472AB">
              <w:rPr>
                <w:rFonts w:ascii="Times New Roman" w:hAnsi="Times New Roman" w:cs="Times New Roman"/>
                <w:sz w:val="20"/>
              </w:rPr>
              <w:t>- формировать навыки наблюдения за природными явлениями, расширять представления о погоде, связывая ее с состоянием неба.</w:t>
            </w:r>
          </w:p>
          <w:p w:rsidR="00A9134E" w:rsidRPr="004472AB" w:rsidRDefault="00A9134E" w:rsidP="00A9134E">
            <w:pPr>
              <w:jc w:val="center"/>
              <w:rPr>
                <w:rFonts w:ascii="Times New Roman" w:hAnsi="Times New Roman" w:cs="Times New Roman"/>
                <w:b/>
                <w:sz w:val="20"/>
              </w:rPr>
            </w:pPr>
            <w:r w:rsidRPr="004472AB">
              <w:rPr>
                <w:rFonts w:ascii="Times New Roman" w:hAnsi="Times New Roman" w:cs="Times New Roman"/>
                <w:b/>
                <w:sz w:val="20"/>
              </w:rPr>
              <w:t>Ход наблюдения</w:t>
            </w:r>
          </w:p>
          <w:p w:rsidR="00A9134E" w:rsidRPr="004472AB" w:rsidRDefault="00A9134E" w:rsidP="00A9134E">
            <w:pPr>
              <w:rPr>
                <w:rFonts w:ascii="Times New Roman" w:hAnsi="Times New Roman" w:cs="Times New Roman"/>
                <w:sz w:val="20"/>
              </w:rPr>
            </w:pPr>
            <w:r w:rsidRPr="004472AB">
              <w:rPr>
                <w:rFonts w:ascii="Times New Roman" w:hAnsi="Times New Roman" w:cs="Times New Roman"/>
                <w:sz w:val="20"/>
              </w:rPr>
              <w:t>-Посмотрите на небо какое оно сегодня? (чистое, голубое, солнечное или серое, хмурое, облачное, темное).</w:t>
            </w:r>
          </w:p>
          <w:p w:rsidR="00A9134E" w:rsidRPr="004472AB" w:rsidRDefault="00A9134E" w:rsidP="00A9134E">
            <w:pPr>
              <w:rPr>
                <w:rFonts w:ascii="Times New Roman" w:hAnsi="Times New Roman" w:cs="Times New Roman"/>
                <w:sz w:val="20"/>
              </w:rPr>
            </w:pPr>
            <w:r w:rsidRPr="004472AB">
              <w:rPr>
                <w:rFonts w:ascii="Times New Roman" w:hAnsi="Times New Roman" w:cs="Times New Roman"/>
                <w:sz w:val="20"/>
              </w:rPr>
              <w:t>-Как вы считаете, оно грустное или радостное? (ответы)</w:t>
            </w:r>
          </w:p>
          <w:p w:rsidR="00A9134E" w:rsidRPr="004472AB" w:rsidRDefault="00A9134E" w:rsidP="00A9134E">
            <w:pPr>
              <w:rPr>
                <w:rFonts w:ascii="Times New Roman" w:hAnsi="Times New Roman" w:cs="Times New Roman"/>
                <w:sz w:val="20"/>
              </w:rPr>
            </w:pPr>
            <w:r w:rsidRPr="004472AB">
              <w:rPr>
                <w:rFonts w:ascii="Times New Roman" w:hAnsi="Times New Roman" w:cs="Times New Roman"/>
                <w:sz w:val="20"/>
              </w:rPr>
              <w:t>- Если небо серое, грустное то погода какая, (пасмурная)</w:t>
            </w:r>
          </w:p>
          <w:p w:rsidR="00A9134E" w:rsidRPr="004472AB" w:rsidRDefault="00A9134E" w:rsidP="00A9134E">
            <w:pPr>
              <w:rPr>
                <w:rFonts w:ascii="Times New Roman" w:hAnsi="Times New Roman" w:cs="Times New Roman"/>
                <w:sz w:val="20"/>
              </w:rPr>
            </w:pPr>
            <w:r w:rsidRPr="004472AB">
              <w:rPr>
                <w:rFonts w:ascii="Times New Roman" w:hAnsi="Times New Roman" w:cs="Times New Roman"/>
                <w:sz w:val="20"/>
              </w:rPr>
              <w:t>- Если небо голубое, безоблачное, светлое, погода какая? (солнечная, день ясный)</w:t>
            </w:r>
          </w:p>
          <w:p w:rsidR="00A9134E" w:rsidRPr="004472AB" w:rsidRDefault="00A9134E" w:rsidP="00A9134E">
            <w:pPr>
              <w:rPr>
                <w:rFonts w:ascii="Times New Roman" w:hAnsi="Times New Roman" w:cs="Times New Roman"/>
                <w:sz w:val="20"/>
              </w:rPr>
            </w:pPr>
            <w:r w:rsidRPr="004472AB">
              <w:rPr>
                <w:rFonts w:ascii="Times New Roman" w:hAnsi="Times New Roman" w:cs="Times New Roman"/>
                <w:sz w:val="20"/>
              </w:rPr>
              <w:t>- Какая погода хороша для прогулки? Почему?</w:t>
            </w:r>
          </w:p>
          <w:p w:rsidR="00A9134E" w:rsidRPr="004472AB" w:rsidRDefault="00A9134E" w:rsidP="00A9134E">
            <w:pPr>
              <w:rPr>
                <w:rFonts w:ascii="Times New Roman" w:hAnsi="Times New Roman" w:cs="Times New Roman"/>
                <w:sz w:val="20"/>
              </w:rPr>
            </w:pPr>
            <w:r w:rsidRPr="004472AB">
              <w:rPr>
                <w:rFonts w:ascii="Times New Roman" w:hAnsi="Times New Roman" w:cs="Times New Roman"/>
                <w:sz w:val="20"/>
              </w:rPr>
              <w:t>- Бывает утром пойдет дождь небо станет хмурым, облачным, а потом подует ветер разгонит облака, выглянет солнце и вдруг снова прилетят облака пойдет дождь.</w:t>
            </w:r>
          </w:p>
          <w:p w:rsidR="00A9134E" w:rsidRPr="004472AB" w:rsidRDefault="00A9134E" w:rsidP="00A9134E">
            <w:pPr>
              <w:rPr>
                <w:rFonts w:ascii="Times New Roman" w:hAnsi="Times New Roman" w:cs="Times New Roman"/>
                <w:b/>
                <w:sz w:val="20"/>
              </w:rPr>
            </w:pPr>
            <w:r w:rsidRPr="004472AB">
              <w:rPr>
                <w:rFonts w:ascii="Times New Roman" w:hAnsi="Times New Roman" w:cs="Times New Roman"/>
                <w:b/>
                <w:sz w:val="20"/>
              </w:rPr>
              <w:lastRenderedPageBreak/>
              <w:t>Трудовая деятельность</w:t>
            </w:r>
          </w:p>
          <w:p w:rsidR="00A9134E" w:rsidRPr="004472AB" w:rsidRDefault="00A9134E" w:rsidP="00A9134E">
            <w:pPr>
              <w:rPr>
                <w:rFonts w:ascii="Times New Roman" w:hAnsi="Times New Roman" w:cs="Times New Roman"/>
                <w:sz w:val="20"/>
              </w:rPr>
            </w:pPr>
            <w:r w:rsidRPr="004472AB">
              <w:rPr>
                <w:rFonts w:ascii="Times New Roman" w:hAnsi="Times New Roman" w:cs="Times New Roman"/>
                <w:sz w:val="20"/>
              </w:rPr>
              <w:t>Труд на участке.</w:t>
            </w:r>
          </w:p>
          <w:p w:rsidR="00A9134E" w:rsidRPr="004472AB" w:rsidRDefault="00A9134E" w:rsidP="00A9134E">
            <w:pPr>
              <w:rPr>
                <w:rFonts w:ascii="Times New Roman" w:hAnsi="Times New Roman" w:cs="Times New Roman"/>
                <w:b/>
                <w:sz w:val="20"/>
              </w:rPr>
            </w:pPr>
            <w:r w:rsidRPr="004472AB">
              <w:rPr>
                <w:rFonts w:ascii="Times New Roman" w:hAnsi="Times New Roman" w:cs="Times New Roman"/>
                <w:b/>
                <w:sz w:val="20"/>
              </w:rPr>
              <w:t>Подвижная игра</w:t>
            </w:r>
          </w:p>
          <w:p w:rsidR="00A9134E" w:rsidRPr="004472AB" w:rsidRDefault="00A9134E" w:rsidP="00A9134E">
            <w:pPr>
              <w:rPr>
                <w:rFonts w:ascii="Times New Roman" w:hAnsi="Times New Roman" w:cs="Times New Roman"/>
                <w:sz w:val="20"/>
              </w:rPr>
            </w:pPr>
            <w:r w:rsidRPr="004472AB">
              <w:rPr>
                <w:rFonts w:ascii="Times New Roman" w:hAnsi="Times New Roman" w:cs="Times New Roman"/>
                <w:sz w:val="20"/>
              </w:rPr>
              <w:t xml:space="preserve">«Жмурки». </w:t>
            </w:r>
          </w:p>
          <w:p w:rsidR="00A9134E" w:rsidRPr="004472AB" w:rsidRDefault="00A9134E" w:rsidP="00A9134E">
            <w:pPr>
              <w:rPr>
                <w:rFonts w:ascii="Times New Roman" w:hAnsi="Times New Roman" w:cs="Times New Roman"/>
                <w:sz w:val="20"/>
              </w:rPr>
            </w:pPr>
            <w:r w:rsidRPr="004472AB">
              <w:rPr>
                <w:rFonts w:ascii="Times New Roman" w:hAnsi="Times New Roman" w:cs="Times New Roman"/>
                <w:sz w:val="20"/>
              </w:rPr>
              <w:t>Цели: познакомить с русской народной игрой;</w:t>
            </w:r>
          </w:p>
          <w:p w:rsidR="00A9134E" w:rsidRPr="004472AB" w:rsidRDefault="00A9134E" w:rsidP="00A9134E">
            <w:pPr>
              <w:rPr>
                <w:rFonts w:ascii="Times New Roman" w:hAnsi="Times New Roman" w:cs="Times New Roman"/>
                <w:sz w:val="20"/>
              </w:rPr>
            </w:pPr>
            <w:r w:rsidRPr="004472AB">
              <w:rPr>
                <w:rFonts w:ascii="Times New Roman" w:hAnsi="Times New Roman" w:cs="Times New Roman"/>
                <w:sz w:val="20"/>
              </w:rPr>
              <w:t>развивать внимание.</w:t>
            </w:r>
          </w:p>
          <w:p w:rsidR="00A9134E" w:rsidRPr="004472AB" w:rsidRDefault="00A9134E" w:rsidP="00A9134E">
            <w:pPr>
              <w:rPr>
                <w:rFonts w:ascii="Times New Roman" w:hAnsi="Times New Roman" w:cs="Times New Roman"/>
                <w:b/>
                <w:sz w:val="20"/>
              </w:rPr>
            </w:pPr>
            <w:r w:rsidRPr="004472AB">
              <w:rPr>
                <w:rFonts w:ascii="Times New Roman" w:hAnsi="Times New Roman" w:cs="Times New Roman"/>
                <w:b/>
                <w:sz w:val="20"/>
              </w:rPr>
              <w:t>Дидактическая игра</w:t>
            </w:r>
          </w:p>
          <w:p w:rsidR="00A9134E" w:rsidRPr="004472AB" w:rsidRDefault="00A9134E" w:rsidP="00A9134E">
            <w:pPr>
              <w:rPr>
                <w:rFonts w:ascii="Times New Roman" w:hAnsi="Times New Roman" w:cs="Times New Roman"/>
                <w:sz w:val="20"/>
              </w:rPr>
            </w:pPr>
            <w:r w:rsidRPr="004472AB">
              <w:rPr>
                <w:rFonts w:ascii="Times New Roman" w:hAnsi="Times New Roman" w:cs="Times New Roman"/>
                <w:sz w:val="20"/>
              </w:rPr>
              <w:t>«Наоборот»</w:t>
            </w:r>
          </w:p>
          <w:p w:rsidR="00A9134E" w:rsidRPr="004472AB" w:rsidRDefault="00A9134E" w:rsidP="00A9134E">
            <w:pPr>
              <w:rPr>
                <w:rFonts w:ascii="Times New Roman" w:hAnsi="Times New Roman" w:cs="Times New Roman"/>
                <w:sz w:val="20"/>
              </w:rPr>
            </w:pPr>
            <w:r w:rsidRPr="004472AB">
              <w:rPr>
                <w:rFonts w:ascii="Times New Roman" w:hAnsi="Times New Roman" w:cs="Times New Roman"/>
                <w:sz w:val="20"/>
              </w:rPr>
              <w:t>Цель: развивать у детей сообразительность, быстроту мышления.</w:t>
            </w:r>
          </w:p>
          <w:p w:rsidR="00A9134E" w:rsidRPr="004472AB" w:rsidRDefault="00A9134E" w:rsidP="00A9134E">
            <w:pPr>
              <w:rPr>
                <w:rFonts w:ascii="Times New Roman" w:hAnsi="Times New Roman" w:cs="Times New Roman"/>
                <w:b/>
                <w:sz w:val="20"/>
              </w:rPr>
            </w:pPr>
            <w:r w:rsidRPr="004472AB">
              <w:rPr>
                <w:rFonts w:ascii="Times New Roman" w:hAnsi="Times New Roman" w:cs="Times New Roman"/>
                <w:b/>
                <w:sz w:val="20"/>
              </w:rPr>
              <w:t>Индивидуальная работа</w:t>
            </w:r>
          </w:p>
          <w:p w:rsidR="00A9134E" w:rsidRPr="004472AB" w:rsidRDefault="00A9134E" w:rsidP="00A9134E">
            <w:pPr>
              <w:rPr>
                <w:rFonts w:ascii="Times New Roman" w:hAnsi="Times New Roman" w:cs="Times New Roman"/>
                <w:sz w:val="20"/>
              </w:rPr>
            </w:pPr>
            <w:r w:rsidRPr="004472AB">
              <w:rPr>
                <w:rFonts w:ascii="Times New Roman" w:hAnsi="Times New Roman" w:cs="Times New Roman"/>
                <w:sz w:val="20"/>
              </w:rPr>
              <w:t>Развитие движений</w:t>
            </w:r>
          </w:p>
          <w:p w:rsidR="00A9134E" w:rsidRPr="004472AB" w:rsidRDefault="00A9134E" w:rsidP="00A9134E">
            <w:pPr>
              <w:rPr>
                <w:rFonts w:ascii="Times New Roman" w:eastAsia="Calibri" w:hAnsi="Times New Roman" w:cs="Times New Roman"/>
                <w:b/>
                <w:sz w:val="20"/>
                <w:szCs w:val="20"/>
              </w:rPr>
            </w:pPr>
            <w:r w:rsidRPr="004472AB">
              <w:rPr>
                <w:rFonts w:ascii="Times New Roman" w:hAnsi="Times New Roman" w:cs="Times New Roman"/>
                <w:sz w:val="20"/>
              </w:rPr>
              <w:t>Цель: формир</w:t>
            </w:r>
            <w:r>
              <w:rPr>
                <w:rFonts w:ascii="Times New Roman" w:hAnsi="Times New Roman" w:cs="Times New Roman"/>
                <w:sz w:val="20"/>
              </w:rPr>
              <w:t>овать умения вести мяч в ходьбе(Амина,Клим)</w:t>
            </w:r>
          </w:p>
        </w:tc>
        <w:tc>
          <w:tcPr>
            <w:tcW w:w="2460" w:type="dxa"/>
            <w:gridSpan w:val="3"/>
          </w:tcPr>
          <w:p w:rsidR="00A9134E" w:rsidRPr="00B2115D" w:rsidRDefault="00A9134E" w:rsidP="00A9134E">
            <w:pPr>
              <w:jc w:val="center"/>
              <w:rPr>
                <w:rFonts w:ascii="Times New Roman" w:hAnsi="Times New Roman" w:cs="Times New Roman"/>
                <w:b/>
                <w:sz w:val="20"/>
              </w:rPr>
            </w:pPr>
            <w:r w:rsidRPr="00B2115D">
              <w:rPr>
                <w:rFonts w:ascii="Times New Roman" w:hAnsi="Times New Roman" w:cs="Times New Roman"/>
                <w:b/>
                <w:sz w:val="20"/>
              </w:rPr>
              <w:lastRenderedPageBreak/>
              <w:t>Наблюдение за погодой</w:t>
            </w:r>
          </w:p>
          <w:p w:rsidR="00A9134E" w:rsidRPr="00B2115D" w:rsidRDefault="00A9134E" w:rsidP="00A9134E">
            <w:pPr>
              <w:rPr>
                <w:rFonts w:ascii="Times New Roman" w:hAnsi="Times New Roman" w:cs="Times New Roman"/>
                <w:sz w:val="20"/>
              </w:rPr>
            </w:pPr>
            <w:r w:rsidRPr="00B2115D">
              <w:rPr>
                <w:rFonts w:ascii="Times New Roman" w:hAnsi="Times New Roman" w:cs="Times New Roman"/>
                <w:b/>
                <w:sz w:val="20"/>
              </w:rPr>
              <w:t xml:space="preserve">Цель: </w:t>
            </w:r>
            <w:r w:rsidRPr="00B2115D">
              <w:rPr>
                <w:rFonts w:ascii="Times New Roman" w:hAnsi="Times New Roman" w:cs="Times New Roman"/>
                <w:sz w:val="20"/>
              </w:rPr>
              <w:t>закреплять представления о последнем периоде осени, его особенностях.</w:t>
            </w:r>
          </w:p>
          <w:p w:rsidR="00A9134E" w:rsidRPr="00B2115D" w:rsidRDefault="00A9134E" w:rsidP="00A9134E">
            <w:pPr>
              <w:jc w:val="center"/>
              <w:rPr>
                <w:rFonts w:ascii="Times New Roman" w:hAnsi="Times New Roman" w:cs="Times New Roman"/>
                <w:b/>
                <w:sz w:val="20"/>
              </w:rPr>
            </w:pPr>
            <w:r w:rsidRPr="00B2115D">
              <w:rPr>
                <w:rFonts w:ascii="Times New Roman" w:hAnsi="Times New Roman" w:cs="Times New Roman"/>
                <w:b/>
                <w:sz w:val="20"/>
              </w:rPr>
              <w:t>Ход наблюдения</w:t>
            </w:r>
          </w:p>
          <w:p w:rsidR="00A9134E" w:rsidRPr="00B2115D" w:rsidRDefault="00A9134E" w:rsidP="00A9134E">
            <w:pPr>
              <w:rPr>
                <w:rFonts w:ascii="Times New Roman" w:hAnsi="Times New Roman" w:cs="Times New Roman"/>
                <w:sz w:val="20"/>
              </w:rPr>
            </w:pPr>
            <w:r w:rsidRPr="00B2115D">
              <w:rPr>
                <w:rFonts w:ascii="Times New Roman" w:hAnsi="Times New Roman" w:cs="Times New Roman"/>
                <w:sz w:val="20"/>
              </w:rPr>
              <w:t>Не жаркие, не летние,</w:t>
            </w:r>
          </w:p>
          <w:p w:rsidR="00A9134E" w:rsidRPr="00B2115D" w:rsidRDefault="00A9134E" w:rsidP="00A9134E">
            <w:pPr>
              <w:rPr>
                <w:rFonts w:ascii="Times New Roman" w:hAnsi="Times New Roman" w:cs="Times New Roman"/>
                <w:sz w:val="20"/>
              </w:rPr>
            </w:pPr>
            <w:r w:rsidRPr="00B2115D">
              <w:rPr>
                <w:rFonts w:ascii="Times New Roman" w:hAnsi="Times New Roman" w:cs="Times New Roman"/>
                <w:sz w:val="20"/>
              </w:rPr>
              <w:t>Встают из-за реки</w:t>
            </w:r>
          </w:p>
          <w:p w:rsidR="00A9134E" w:rsidRPr="00B2115D" w:rsidRDefault="00A9134E" w:rsidP="00A9134E">
            <w:pPr>
              <w:rPr>
                <w:rFonts w:ascii="Times New Roman" w:hAnsi="Times New Roman" w:cs="Times New Roman"/>
                <w:sz w:val="20"/>
              </w:rPr>
            </w:pPr>
            <w:r w:rsidRPr="00B2115D">
              <w:rPr>
                <w:rFonts w:ascii="Times New Roman" w:hAnsi="Times New Roman" w:cs="Times New Roman"/>
                <w:sz w:val="20"/>
              </w:rPr>
              <w:t>Осенние, последние,</w:t>
            </w:r>
          </w:p>
          <w:p w:rsidR="00A9134E" w:rsidRPr="00B2115D" w:rsidRDefault="00A9134E" w:rsidP="00A9134E">
            <w:pPr>
              <w:rPr>
                <w:rFonts w:ascii="Times New Roman" w:hAnsi="Times New Roman" w:cs="Times New Roman"/>
                <w:sz w:val="20"/>
              </w:rPr>
            </w:pPr>
            <w:r w:rsidRPr="00B2115D">
              <w:rPr>
                <w:rFonts w:ascii="Times New Roman" w:hAnsi="Times New Roman" w:cs="Times New Roman"/>
                <w:sz w:val="20"/>
              </w:rPr>
              <w:t>Теплые деньки.</w:t>
            </w:r>
          </w:p>
          <w:p w:rsidR="00A9134E" w:rsidRPr="00B2115D" w:rsidRDefault="00A9134E" w:rsidP="00A9134E">
            <w:pPr>
              <w:rPr>
                <w:rFonts w:ascii="Times New Roman" w:hAnsi="Times New Roman" w:cs="Times New Roman"/>
                <w:sz w:val="20"/>
              </w:rPr>
            </w:pPr>
            <w:r w:rsidRPr="00B2115D">
              <w:rPr>
                <w:rFonts w:ascii="Times New Roman" w:hAnsi="Times New Roman" w:cs="Times New Roman"/>
                <w:sz w:val="20"/>
              </w:rPr>
              <w:t>Позднюю осень называют «серебряной». Лужи затягивает первый</w:t>
            </w:r>
          </w:p>
          <w:p w:rsidR="00A9134E" w:rsidRPr="00B2115D" w:rsidRDefault="00A9134E" w:rsidP="00A9134E">
            <w:pPr>
              <w:rPr>
                <w:rFonts w:ascii="Times New Roman" w:hAnsi="Times New Roman" w:cs="Times New Roman"/>
                <w:sz w:val="20"/>
              </w:rPr>
            </w:pPr>
            <w:r w:rsidRPr="00B2115D">
              <w:rPr>
                <w:rFonts w:ascii="Times New Roman" w:hAnsi="Times New Roman" w:cs="Times New Roman"/>
                <w:sz w:val="20"/>
              </w:rPr>
              <w:t>тонкий ледок, летят на мерзлую землю серебряные звездочки-снежинки,</w:t>
            </w:r>
          </w:p>
          <w:p w:rsidR="00A9134E" w:rsidRPr="00B2115D" w:rsidRDefault="00A9134E" w:rsidP="00A9134E">
            <w:pPr>
              <w:rPr>
                <w:rFonts w:ascii="Times New Roman" w:hAnsi="Times New Roman" w:cs="Times New Roman"/>
                <w:sz w:val="20"/>
              </w:rPr>
            </w:pPr>
            <w:r w:rsidRPr="00B2115D">
              <w:rPr>
                <w:rFonts w:ascii="Times New Roman" w:hAnsi="Times New Roman" w:cs="Times New Roman"/>
                <w:sz w:val="20"/>
              </w:rPr>
              <w:t>звенят на ветру обледенелые ветки деревьев, серебрятся на солнце</w:t>
            </w:r>
          </w:p>
          <w:p w:rsidR="00A9134E" w:rsidRPr="00B2115D" w:rsidRDefault="00A9134E" w:rsidP="00A9134E">
            <w:pPr>
              <w:rPr>
                <w:rFonts w:ascii="Times New Roman" w:hAnsi="Times New Roman" w:cs="Times New Roman"/>
                <w:sz w:val="20"/>
              </w:rPr>
            </w:pPr>
            <w:r w:rsidRPr="00B2115D">
              <w:rPr>
                <w:rFonts w:ascii="Times New Roman" w:hAnsi="Times New Roman" w:cs="Times New Roman"/>
                <w:sz w:val="20"/>
              </w:rPr>
              <w:t>опавшие, покрытые инеем листья. В конце осени солнце выглядывает</w:t>
            </w:r>
          </w:p>
          <w:p w:rsidR="00A9134E" w:rsidRPr="00B2115D" w:rsidRDefault="00A9134E" w:rsidP="00A9134E">
            <w:pPr>
              <w:rPr>
                <w:rFonts w:ascii="Times New Roman" w:hAnsi="Times New Roman" w:cs="Times New Roman"/>
                <w:sz w:val="20"/>
              </w:rPr>
            </w:pPr>
            <w:r w:rsidRPr="00B2115D">
              <w:rPr>
                <w:rFonts w:ascii="Times New Roman" w:hAnsi="Times New Roman" w:cs="Times New Roman"/>
                <w:sz w:val="20"/>
              </w:rPr>
              <w:t>редко, дни становятся пасмурными.</w:t>
            </w:r>
          </w:p>
          <w:p w:rsidR="00A9134E" w:rsidRPr="00B2115D" w:rsidRDefault="00A9134E" w:rsidP="00A9134E">
            <w:pPr>
              <w:rPr>
                <w:rFonts w:ascii="Times New Roman" w:hAnsi="Times New Roman" w:cs="Times New Roman"/>
                <w:sz w:val="20"/>
              </w:rPr>
            </w:pPr>
            <w:r w:rsidRPr="00B2115D">
              <w:rPr>
                <w:rFonts w:ascii="Times New Roman" w:hAnsi="Times New Roman" w:cs="Times New Roman"/>
                <w:sz w:val="20"/>
              </w:rPr>
              <w:t>Как называется предзимье? (Серебряная осень.)</w:t>
            </w:r>
          </w:p>
          <w:p w:rsidR="00A9134E" w:rsidRPr="00B2115D" w:rsidRDefault="00A9134E" w:rsidP="00A9134E">
            <w:pPr>
              <w:rPr>
                <w:rFonts w:ascii="Times New Roman" w:hAnsi="Times New Roman" w:cs="Times New Roman"/>
                <w:sz w:val="20"/>
              </w:rPr>
            </w:pPr>
            <w:r w:rsidRPr="00B2115D">
              <w:rPr>
                <w:rFonts w:ascii="Times New Roman" w:hAnsi="Times New Roman" w:cs="Times New Roman"/>
                <w:sz w:val="20"/>
              </w:rPr>
              <w:t>Попросить детей перечислить признаки поздней осени.</w:t>
            </w:r>
          </w:p>
          <w:p w:rsidR="00A9134E" w:rsidRPr="00B2115D" w:rsidRDefault="00A9134E" w:rsidP="00A9134E">
            <w:pPr>
              <w:rPr>
                <w:rFonts w:ascii="Times New Roman" w:hAnsi="Times New Roman" w:cs="Times New Roman"/>
                <w:b/>
                <w:sz w:val="20"/>
              </w:rPr>
            </w:pPr>
            <w:r w:rsidRPr="00B2115D">
              <w:rPr>
                <w:rFonts w:ascii="Times New Roman" w:hAnsi="Times New Roman" w:cs="Times New Roman"/>
                <w:b/>
                <w:sz w:val="20"/>
              </w:rPr>
              <w:t>Трудовая деятельность</w:t>
            </w:r>
          </w:p>
          <w:p w:rsidR="00A9134E" w:rsidRPr="00B2115D" w:rsidRDefault="00A9134E" w:rsidP="00A9134E">
            <w:pPr>
              <w:rPr>
                <w:rFonts w:ascii="Times New Roman" w:hAnsi="Times New Roman" w:cs="Times New Roman"/>
                <w:sz w:val="20"/>
              </w:rPr>
            </w:pPr>
            <w:r w:rsidRPr="00B2115D">
              <w:rPr>
                <w:rFonts w:ascii="Times New Roman" w:hAnsi="Times New Roman" w:cs="Times New Roman"/>
                <w:sz w:val="20"/>
              </w:rPr>
              <w:t xml:space="preserve">Уборка мусора на </w:t>
            </w:r>
            <w:r w:rsidRPr="00B2115D">
              <w:rPr>
                <w:rFonts w:ascii="Times New Roman" w:hAnsi="Times New Roman" w:cs="Times New Roman"/>
                <w:sz w:val="20"/>
              </w:rPr>
              <w:lastRenderedPageBreak/>
              <w:t>территории участка.</w:t>
            </w:r>
          </w:p>
          <w:p w:rsidR="00A9134E" w:rsidRPr="00B2115D" w:rsidRDefault="00A9134E" w:rsidP="00A9134E">
            <w:pPr>
              <w:rPr>
                <w:rFonts w:ascii="Times New Roman" w:hAnsi="Times New Roman" w:cs="Times New Roman"/>
                <w:b/>
                <w:sz w:val="20"/>
              </w:rPr>
            </w:pPr>
            <w:r w:rsidRPr="00B2115D">
              <w:rPr>
                <w:rFonts w:ascii="Times New Roman" w:hAnsi="Times New Roman" w:cs="Times New Roman"/>
                <w:b/>
                <w:sz w:val="20"/>
              </w:rPr>
              <w:t>Подвижная игра</w:t>
            </w:r>
          </w:p>
          <w:p w:rsidR="00A9134E" w:rsidRPr="00B2115D" w:rsidRDefault="00A9134E" w:rsidP="00A9134E">
            <w:pPr>
              <w:rPr>
                <w:rFonts w:ascii="Times New Roman" w:hAnsi="Times New Roman" w:cs="Times New Roman"/>
                <w:sz w:val="20"/>
              </w:rPr>
            </w:pPr>
            <w:r w:rsidRPr="00B2115D">
              <w:rPr>
                <w:rFonts w:ascii="Times New Roman" w:hAnsi="Times New Roman" w:cs="Times New Roman"/>
                <w:sz w:val="20"/>
              </w:rPr>
              <w:t xml:space="preserve">«Самолеты». </w:t>
            </w:r>
          </w:p>
          <w:p w:rsidR="00A9134E" w:rsidRPr="00B2115D" w:rsidRDefault="00A9134E" w:rsidP="00A9134E">
            <w:pPr>
              <w:rPr>
                <w:rFonts w:ascii="Times New Roman" w:hAnsi="Times New Roman" w:cs="Times New Roman"/>
                <w:sz w:val="20"/>
              </w:rPr>
            </w:pPr>
            <w:r w:rsidRPr="00B2115D">
              <w:rPr>
                <w:rFonts w:ascii="Times New Roman" w:hAnsi="Times New Roman" w:cs="Times New Roman"/>
                <w:sz w:val="20"/>
              </w:rPr>
              <w:t xml:space="preserve">Цели: развивать легкость движений; </w:t>
            </w:r>
          </w:p>
          <w:p w:rsidR="00A9134E" w:rsidRPr="00B2115D" w:rsidRDefault="00A9134E" w:rsidP="00A9134E">
            <w:pPr>
              <w:rPr>
                <w:rFonts w:ascii="Times New Roman" w:hAnsi="Times New Roman" w:cs="Times New Roman"/>
                <w:sz w:val="20"/>
              </w:rPr>
            </w:pPr>
            <w:r w:rsidRPr="00B2115D">
              <w:rPr>
                <w:rFonts w:ascii="Times New Roman" w:hAnsi="Times New Roman" w:cs="Times New Roman"/>
                <w:sz w:val="20"/>
              </w:rPr>
              <w:t>Учить действовать по сигналу.</w:t>
            </w:r>
          </w:p>
          <w:p w:rsidR="00A9134E" w:rsidRPr="00B2115D" w:rsidRDefault="00A9134E" w:rsidP="00A9134E">
            <w:pPr>
              <w:rPr>
                <w:rFonts w:ascii="Times New Roman" w:hAnsi="Times New Roman" w:cs="Times New Roman"/>
                <w:b/>
                <w:sz w:val="20"/>
              </w:rPr>
            </w:pPr>
            <w:r w:rsidRPr="00B2115D">
              <w:rPr>
                <w:rFonts w:ascii="Times New Roman" w:hAnsi="Times New Roman" w:cs="Times New Roman"/>
                <w:b/>
                <w:sz w:val="20"/>
              </w:rPr>
              <w:t>Дидактическая игра</w:t>
            </w:r>
          </w:p>
          <w:p w:rsidR="00A9134E" w:rsidRPr="00B2115D" w:rsidRDefault="00A9134E" w:rsidP="00A9134E">
            <w:pPr>
              <w:rPr>
                <w:rFonts w:ascii="Times New Roman" w:hAnsi="Times New Roman" w:cs="Times New Roman"/>
                <w:sz w:val="20"/>
              </w:rPr>
            </w:pPr>
            <w:r w:rsidRPr="00B2115D">
              <w:rPr>
                <w:rFonts w:ascii="Times New Roman" w:hAnsi="Times New Roman" w:cs="Times New Roman"/>
                <w:sz w:val="20"/>
              </w:rPr>
              <w:t>«Да или нет?»</w:t>
            </w:r>
          </w:p>
          <w:p w:rsidR="00A9134E" w:rsidRPr="00B2115D" w:rsidRDefault="00A9134E" w:rsidP="00A9134E">
            <w:pPr>
              <w:rPr>
                <w:rFonts w:ascii="Times New Roman" w:hAnsi="Times New Roman" w:cs="Times New Roman"/>
                <w:sz w:val="20"/>
              </w:rPr>
            </w:pPr>
            <w:r w:rsidRPr="00B2115D">
              <w:rPr>
                <w:rFonts w:ascii="Times New Roman" w:hAnsi="Times New Roman" w:cs="Times New Roman"/>
                <w:sz w:val="20"/>
              </w:rPr>
              <w:t>Цель: закреплять знания детей осенних примет.</w:t>
            </w:r>
          </w:p>
          <w:p w:rsidR="00A9134E" w:rsidRPr="00B2115D" w:rsidRDefault="00A9134E" w:rsidP="00A9134E">
            <w:pPr>
              <w:rPr>
                <w:rFonts w:ascii="Times New Roman" w:hAnsi="Times New Roman" w:cs="Times New Roman"/>
                <w:b/>
                <w:sz w:val="20"/>
              </w:rPr>
            </w:pPr>
            <w:r w:rsidRPr="00B2115D">
              <w:rPr>
                <w:rFonts w:ascii="Times New Roman" w:hAnsi="Times New Roman" w:cs="Times New Roman"/>
                <w:b/>
                <w:sz w:val="20"/>
              </w:rPr>
              <w:t>Индивидуальная работа</w:t>
            </w:r>
          </w:p>
          <w:p w:rsidR="00A9134E" w:rsidRPr="00B2115D" w:rsidRDefault="00A9134E" w:rsidP="00A9134E">
            <w:pPr>
              <w:rPr>
                <w:rFonts w:ascii="Times New Roman" w:hAnsi="Times New Roman" w:cs="Times New Roman"/>
                <w:sz w:val="20"/>
              </w:rPr>
            </w:pPr>
            <w:r w:rsidRPr="00B2115D">
              <w:rPr>
                <w:rFonts w:ascii="Times New Roman" w:hAnsi="Times New Roman" w:cs="Times New Roman"/>
                <w:sz w:val="20"/>
              </w:rPr>
              <w:t>«Перепрыгни-не задень»</w:t>
            </w:r>
          </w:p>
          <w:p w:rsidR="00A9134E" w:rsidRPr="00B2115D" w:rsidRDefault="00A9134E" w:rsidP="00A9134E">
            <w:pPr>
              <w:rPr>
                <w:rFonts w:ascii="Times New Roman" w:hAnsi="Times New Roman" w:cs="Times New Roman"/>
                <w:sz w:val="20"/>
              </w:rPr>
            </w:pPr>
            <w:r w:rsidRPr="00B2115D">
              <w:rPr>
                <w:rFonts w:ascii="Times New Roman" w:hAnsi="Times New Roman" w:cs="Times New Roman"/>
                <w:sz w:val="20"/>
              </w:rPr>
              <w:t>Цель: повторить прыжки на двух ногах слева и справ</w:t>
            </w:r>
            <w:r>
              <w:rPr>
                <w:rFonts w:ascii="Times New Roman" w:hAnsi="Times New Roman" w:cs="Times New Roman"/>
                <w:sz w:val="20"/>
              </w:rPr>
              <w:t>а, без пауз, продвигаясь вперед(Амир,Артем Хо)</w:t>
            </w:r>
          </w:p>
          <w:p w:rsidR="00A9134E" w:rsidRPr="00B2115D" w:rsidRDefault="00A9134E" w:rsidP="00A9134E">
            <w:pPr>
              <w:contextualSpacing/>
              <w:rPr>
                <w:rFonts w:ascii="Times New Roman" w:eastAsia="Calibri" w:hAnsi="Times New Roman" w:cs="Times New Roman"/>
                <w:b/>
                <w:sz w:val="20"/>
                <w:szCs w:val="20"/>
              </w:rPr>
            </w:pPr>
          </w:p>
        </w:tc>
        <w:tc>
          <w:tcPr>
            <w:tcW w:w="3210" w:type="dxa"/>
            <w:gridSpan w:val="2"/>
          </w:tcPr>
          <w:p w:rsidR="00A9134E" w:rsidRPr="00371E1B" w:rsidRDefault="00A9134E" w:rsidP="00A9134E">
            <w:pPr>
              <w:pStyle w:val="Style69"/>
              <w:widowControl/>
              <w:spacing w:line="240" w:lineRule="auto"/>
              <w:ind w:firstLine="0"/>
              <w:rPr>
                <w:rFonts w:ascii="Times New Roman" w:eastAsiaTheme="majorEastAsia" w:hAnsi="Times New Roman" w:cs="Century Schoolbook"/>
                <w:sz w:val="20"/>
                <w:szCs w:val="20"/>
              </w:rPr>
            </w:pPr>
          </w:p>
        </w:tc>
      </w:tr>
      <w:tr w:rsidR="00A9134E" w:rsidRPr="00B37B1F" w:rsidTr="00A9134E">
        <w:tc>
          <w:tcPr>
            <w:tcW w:w="1887" w:type="dxa"/>
          </w:tcPr>
          <w:p w:rsidR="00A9134E" w:rsidRPr="00B37B1F" w:rsidRDefault="00A9134E" w:rsidP="00A9134E">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lastRenderedPageBreak/>
              <w:t>Серуеннен қайту/</w:t>
            </w:r>
          </w:p>
          <w:p w:rsidR="00A9134E" w:rsidRPr="00B37B1F" w:rsidRDefault="00A9134E" w:rsidP="00A9134E">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Возвращение с прогулки</w:t>
            </w:r>
          </w:p>
        </w:tc>
        <w:tc>
          <w:tcPr>
            <w:tcW w:w="12396" w:type="dxa"/>
            <w:gridSpan w:val="13"/>
          </w:tcPr>
          <w:p w:rsidR="00A9134E" w:rsidRPr="00B37B1F" w:rsidRDefault="00A9134E" w:rsidP="00A9134E">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Кезекпен  шешіну, ойындар, балалардың еркін қызметі.</w:t>
            </w:r>
          </w:p>
          <w:p w:rsidR="00A9134E" w:rsidRPr="00B37B1F" w:rsidRDefault="00A9134E" w:rsidP="00A9134E">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Последовательное раздевание, игры, свободная деятельность детей.</w:t>
            </w:r>
            <w:r w:rsidRPr="00B37B1F">
              <w:rPr>
                <w:rFonts w:ascii="Times New Roman" w:eastAsia="Calibri" w:hAnsi="Times New Roman" w:cs="Times New Roman"/>
                <w:b/>
                <w:sz w:val="20"/>
                <w:szCs w:val="20"/>
                <w:lang w:val="kk-KZ"/>
              </w:rPr>
              <w:t xml:space="preserve"> </w:t>
            </w:r>
          </w:p>
          <w:p w:rsidR="00A9134E" w:rsidRPr="00B37B1F" w:rsidRDefault="00A9134E" w:rsidP="00A9134E">
            <w:pPr>
              <w:contextualSpacing/>
              <w:jc w:val="both"/>
              <w:rPr>
                <w:rFonts w:ascii="Times New Roman" w:eastAsia="Calibri" w:hAnsi="Times New Roman" w:cs="Times New Roman"/>
                <w:i/>
                <w:sz w:val="20"/>
                <w:szCs w:val="20"/>
                <w:lang w:val="kk-KZ"/>
              </w:rPr>
            </w:pPr>
            <w:r w:rsidRPr="00B37B1F">
              <w:rPr>
                <w:rFonts w:ascii="Times New Roman" w:eastAsia="Calibri" w:hAnsi="Times New Roman" w:cs="Times New Roman"/>
                <w:sz w:val="20"/>
                <w:szCs w:val="20"/>
                <w:lang w:val="kk-KZ"/>
              </w:rPr>
              <w:t>Совершенствовать умение самостоятельно одеваться и раздеваться в определенной последовательности.</w:t>
            </w:r>
            <w:r w:rsidRPr="00B37B1F">
              <w:rPr>
                <w:rFonts w:ascii="Times New Roman" w:eastAsia="Calibri" w:hAnsi="Times New Roman" w:cs="Times New Roman"/>
                <w:sz w:val="20"/>
                <w:szCs w:val="20"/>
              </w:rPr>
              <w:t xml:space="preserve"> Цель: учить различать парную обувь и одежду, подбирать правильно к левому варианту обуви, одежды — правый «Д/и Найди пару»</w:t>
            </w:r>
            <w:r w:rsidRPr="00B37B1F">
              <w:rPr>
                <w:rFonts w:ascii="Times New Roman" w:eastAsia="Calibri" w:hAnsi="Times New Roman" w:cs="Times New Roman"/>
                <w:i/>
                <w:sz w:val="20"/>
                <w:szCs w:val="20"/>
                <w:lang w:val="kk-KZ"/>
              </w:rPr>
              <w:t xml:space="preserve"> (коммукативная, самостоятельная игровая деятельность)</w:t>
            </w:r>
          </w:p>
          <w:p w:rsidR="00A9134E" w:rsidRPr="00B37B1F" w:rsidRDefault="00A9134E" w:rsidP="00A9134E">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i/>
                <w:sz w:val="20"/>
                <w:szCs w:val="20"/>
                <w:lang w:val="kk-KZ"/>
              </w:rPr>
              <w:t>«Мы гуляли, мы гуляли и немного подустали.»</w:t>
            </w:r>
          </w:p>
        </w:tc>
      </w:tr>
      <w:tr w:rsidR="00A9134E" w:rsidRPr="00B37B1F" w:rsidTr="00A9134E">
        <w:tc>
          <w:tcPr>
            <w:tcW w:w="1887" w:type="dxa"/>
          </w:tcPr>
          <w:p w:rsidR="00A9134E" w:rsidRPr="00B37B1F" w:rsidRDefault="00A9134E" w:rsidP="00A9134E">
            <w:pPr>
              <w:contextualSpacing/>
              <w:jc w:val="both"/>
              <w:rPr>
                <w:rFonts w:ascii="Times New Roman" w:eastAsia="Calibri" w:hAnsi="Times New Roman" w:cs="Times New Roman"/>
                <w:b/>
                <w:bCs/>
                <w:iCs/>
                <w:sz w:val="20"/>
                <w:szCs w:val="20"/>
              </w:rPr>
            </w:pPr>
            <w:r w:rsidRPr="00B37B1F">
              <w:rPr>
                <w:rFonts w:ascii="Times New Roman" w:eastAsia="Calibri" w:hAnsi="Times New Roman" w:cs="Times New Roman"/>
                <w:b/>
                <w:bCs/>
                <w:iCs/>
                <w:sz w:val="20"/>
                <w:szCs w:val="20"/>
                <w:lang w:val="kk-KZ"/>
              </w:rPr>
              <w:t>Түскі ас/</w:t>
            </w:r>
            <w:r w:rsidRPr="00B37B1F">
              <w:rPr>
                <w:rFonts w:ascii="Times New Roman" w:eastAsia="Calibri" w:hAnsi="Times New Roman" w:cs="Times New Roman"/>
                <w:b/>
                <w:bCs/>
                <w:iCs/>
                <w:sz w:val="20"/>
                <w:szCs w:val="20"/>
              </w:rPr>
              <w:t>Обед</w:t>
            </w:r>
          </w:p>
          <w:p w:rsidR="00A9134E" w:rsidRPr="00B37B1F" w:rsidRDefault="00A9134E" w:rsidP="00A9134E">
            <w:pPr>
              <w:contextualSpacing/>
              <w:jc w:val="both"/>
              <w:rPr>
                <w:rFonts w:ascii="Times New Roman" w:eastAsia="Calibri" w:hAnsi="Times New Roman" w:cs="Times New Roman"/>
                <w:b/>
                <w:bCs/>
                <w:iCs/>
                <w:sz w:val="20"/>
                <w:szCs w:val="20"/>
              </w:rPr>
            </w:pPr>
            <w:r w:rsidRPr="00B37B1F">
              <w:rPr>
                <w:rFonts w:ascii="Times New Roman" w:eastAsia="Calibri" w:hAnsi="Times New Roman" w:cs="Times New Roman"/>
                <w:b/>
                <w:bCs/>
                <w:iCs/>
                <w:sz w:val="20"/>
                <w:szCs w:val="20"/>
              </w:rPr>
              <w:t>Асханада</w:t>
            </w:r>
            <w:r w:rsidRPr="00B37B1F">
              <w:rPr>
                <w:rFonts w:ascii="Times New Roman" w:eastAsia="Calibri" w:hAnsi="Times New Roman" w:cs="Times New Roman"/>
                <w:b/>
                <w:sz w:val="20"/>
                <w:szCs w:val="20"/>
                <w:lang w:val="kk-KZ"/>
              </w:rPr>
              <w:t>ғ</w:t>
            </w:r>
            <w:r w:rsidRPr="00B37B1F">
              <w:rPr>
                <w:rFonts w:ascii="Times New Roman" w:eastAsia="Calibri" w:hAnsi="Times New Roman" w:cs="Times New Roman"/>
                <w:b/>
                <w:bCs/>
                <w:iCs/>
                <w:sz w:val="20"/>
                <w:szCs w:val="20"/>
              </w:rPr>
              <w:t>ы кезекш</w:t>
            </w:r>
            <w:r w:rsidRPr="00B37B1F">
              <w:rPr>
                <w:rFonts w:ascii="Times New Roman" w:eastAsia="Calibri" w:hAnsi="Times New Roman" w:cs="Times New Roman"/>
                <w:b/>
                <w:bCs/>
                <w:iCs/>
                <w:sz w:val="20"/>
                <w:szCs w:val="20"/>
                <w:lang w:val="en-US"/>
              </w:rPr>
              <w:t>i</w:t>
            </w:r>
            <w:r w:rsidRPr="00B37B1F">
              <w:rPr>
                <w:rFonts w:ascii="Times New Roman" w:eastAsia="Calibri" w:hAnsi="Times New Roman" w:cs="Times New Roman"/>
                <w:b/>
                <w:bCs/>
                <w:iCs/>
                <w:sz w:val="20"/>
                <w:szCs w:val="20"/>
              </w:rPr>
              <w:t>л</w:t>
            </w:r>
            <w:r w:rsidRPr="00B37B1F">
              <w:rPr>
                <w:rFonts w:ascii="Times New Roman" w:eastAsia="Calibri" w:hAnsi="Times New Roman" w:cs="Times New Roman"/>
                <w:b/>
                <w:bCs/>
                <w:iCs/>
                <w:sz w:val="20"/>
                <w:szCs w:val="20"/>
                <w:lang w:val="en-US"/>
              </w:rPr>
              <w:t>i</w:t>
            </w:r>
            <w:r w:rsidRPr="00B37B1F">
              <w:rPr>
                <w:rFonts w:ascii="Times New Roman" w:eastAsia="Calibri" w:hAnsi="Times New Roman" w:cs="Times New Roman"/>
                <w:b/>
                <w:bCs/>
                <w:iCs/>
                <w:sz w:val="20"/>
                <w:szCs w:val="20"/>
              </w:rPr>
              <w:t>к</w:t>
            </w:r>
          </w:p>
          <w:p w:rsidR="00A9134E" w:rsidRPr="00B37B1F" w:rsidRDefault="00A9134E" w:rsidP="00A9134E">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Дежурство по столовой</w:t>
            </w:r>
          </w:p>
        </w:tc>
        <w:tc>
          <w:tcPr>
            <w:tcW w:w="12396" w:type="dxa"/>
            <w:gridSpan w:val="13"/>
          </w:tcPr>
          <w:p w:rsidR="00A9134E" w:rsidRPr="00B37B1F" w:rsidRDefault="00A9134E" w:rsidP="00A9134E">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r w:rsidRPr="00B37B1F">
              <w:rPr>
                <w:rFonts w:ascii="Times New Roman" w:eastAsia="Calibri" w:hAnsi="Times New Roman" w:cs="Times New Roman"/>
                <w:sz w:val="20"/>
                <w:szCs w:val="20"/>
              </w:rPr>
              <w:t>Привлечение внимания детей к пище; индивидуальная работа по воспитанию культуры еды;</w:t>
            </w:r>
          </w:p>
          <w:p w:rsidR="00A9134E" w:rsidRPr="00B37B1F" w:rsidRDefault="00A9134E" w:rsidP="00A9134E">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rPr>
              <w:t xml:space="preserve">Совершенствование навыков аккуратной еды. Беседа «Как правильно есть второе блюдо» </w:t>
            </w:r>
            <w:r w:rsidRPr="00B37B1F">
              <w:rPr>
                <w:rFonts w:ascii="Times New Roman" w:eastAsia="Calibri" w:hAnsi="Times New Roman" w:cs="Times New Roman"/>
                <w:sz w:val="20"/>
                <w:szCs w:val="20"/>
              </w:rPr>
              <w:br/>
            </w:r>
            <w:r w:rsidRPr="00B37B1F">
              <w:rPr>
                <w:rFonts w:ascii="Times New Roman" w:eastAsia="Calibri" w:hAnsi="Times New Roman" w:cs="Times New Roman"/>
                <w:sz w:val="20"/>
                <w:szCs w:val="20"/>
                <w:lang w:val="kk-KZ"/>
              </w:rPr>
              <w:t>Работа дежурных (раскладывание столовых приборов, салфеток)</w:t>
            </w:r>
          </w:p>
          <w:p w:rsidR="00A9134E" w:rsidRDefault="00A9134E" w:rsidP="00A9134E">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«На обед пришли мы дружно, подкрепиться очень нужно»</w:t>
            </w:r>
          </w:p>
          <w:p w:rsidR="00A9134E" w:rsidRPr="00B37B1F" w:rsidRDefault="00A9134E" w:rsidP="00A9134E">
            <w:pPr>
              <w:contextualSpacing/>
              <w:jc w:val="both"/>
              <w:rPr>
                <w:rFonts w:ascii="Times New Roman" w:eastAsia="Calibri" w:hAnsi="Times New Roman" w:cs="Times New Roman"/>
                <w:sz w:val="20"/>
                <w:szCs w:val="20"/>
              </w:rPr>
            </w:pPr>
            <w:r w:rsidRPr="004D26D6">
              <w:rPr>
                <w:rFonts w:ascii="Times New Roman" w:eastAsia="Calibri" w:hAnsi="Times New Roman" w:cs="Times New Roman"/>
                <w:iCs/>
                <w:sz w:val="20"/>
                <w:szCs w:val="24"/>
                <w:lang w:val="kk-KZ"/>
              </w:rPr>
              <w:t xml:space="preserve">көмектес </w:t>
            </w:r>
            <w:r>
              <w:rPr>
                <w:rFonts w:ascii="Times New Roman" w:eastAsia="Calibri" w:hAnsi="Times New Roman" w:cs="Times New Roman"/>
                <w:iCs/>
                <w:sz w:val="20"/>
                <w:szCs w:val="24"/>
                <w:lang w:val="kk-KZ"/>
              </w:rPr>
              <w:t>–</w:t>
            </w:r>
            <w:r w:rsidRPr="004D26D6">
              <w:rPr>
                <w:rFonts w:ascii="Times New Roman" w:eastAsia="Calibri" w:hAnsi="Times New Roman" w:cs="Times New Roman"/>
                <w:iCs/>
                <w:sz w:val="20"/>
                <w:szCs w:val="24"/>
                <w:lang w:val="kk-KZ"/>
              </w:rPr>
              <w:t xml:space="preserve"> помоги</w:t>
            </w:r>
            <w:r>
              <w:rPr>
                <w:rFonts w:ascii="Times New Roman" w:eastAsia="Calibri" w:hAnsi="Times New Roman" w:cs="Times New Roman"/>
                <w:iCs/>
                <w:sz w:val="20"/>
                <w:szCs w:val="24"/>
                <w:lang w:val="kk-KZ"/>
              </w:rPr>
              <w:t>(</w:t>
            </w:r>
            <w:r w:rsidRPr="004D26D6">
              <w:rPr>
                <w:rFonts w:ascii="Times New Roman" w:eastAsia="Calibri" w:hAnsi="Times New Roman" w:cs="Times New Roman"/>
                <w:b/>
                <w:i/>
                <w:iCs/>
                <w:sz w:val="20"/>
                <w:szCs w:val="24"/>
                <w:lang w:val="kk-KZ"/>
              </w:rPr>
              <w:t>казахский язык</w:t>
            </w:r>
            <w:r>
              <w:rPr>
                <w:rFonts w:ascii="Times New Roman" w:eastAsia="Calibri" w:hAnsi="Times New Roman" w:cs="Times New Roman"/>
                <w:iCs/>
                <w:sz w:val="20"/>
                <w:szCs w:val="24"/>
                <w:lang w:val="kk-KZ"/>
              </w:rPr>
              <w:t>)</w:t>
            </w:r>
          </w:p>
        </w:tc>
      </w:tr>
      <w:tr w:rsidR="00A9134E" w:rsidRPr="00B37B1F" w:rsidTr="00A9134E">
        <w:tc>
          <w:tcPr>
            <w:tcW w:w="1887" w:type="dxa"/>
          </w:tcPr>
          <w:p w:rsidR="00A9134E" w:rsidRPr="00B37B1F" w:rsidRDefault="00A9134E" w:rsidP="00A9134E">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lastRenderedPageBreak/>
              <w:t xml:space="preserve">Ұйықтау/ Дневной </w:t>
            </w:r>
            <w:r w:rsidRPr="00B37B1F">
              <w:rPr>
                <w:rFonts w:ascii="Times New Roman" w:eastAsia="Calibri" w:hAnsi="Times New Roman" w:cs="Times New Roman"/>
                <w:b/>
                <w:sz w:val="20"/>
                <w:szCs w:val="20"/>
              </w:rPr>
              <w:t>сон</w:t>
            </w:r>
          </w:p>
        </w:tc>
        <w:tc>
          <w:tcPr>
            <w:tcW w:w="2380" w:type="dxa"/>
            <w:gridSpan w:val="3"/>
          </w:tcPr>
          <w:p w:rsidR="00A9134E" w:rsidRPr="00B37B1F" w:rsidRDefault="00A9134E" w:rsidP="00A9134E">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Ертегі терапиясы Сказкотерапия   </w:t>
            </w:r>
          </w:p>
          <w:p w:rsidR="00A9134E" w:rsidRPr="00B37B1F" w:rsidRDefault="00A9134E" w:rsidP="00A9134E">
            <w:pPr>
              <w:contextualSpacing/>
              <w:jc w:val="both"/>
              <w:rPr>
                <w:rFonts w:ascii="Times New Roman" w:eastAsia="Calibri" w:hAnsi="Times New Roman" w:cs="Times New Roman"/>
                <w:b/>
                <w:sz w:val="20"/>
                <w:szCs w:val="20"/>
                <w:lang w:val="kk-KZ"/>
              </w:rPr>
            </w:pPr>
            <w:r w:rsidRPr="001D534E">
              <w:rPr>
                <w:rFonts w:ascii="Times New Roman" w:eastAsia="Calibri" w:hAnsi="Times New Roman" w:cs="Times New Roman"/>
                <w:b/>
                <w:sz w:val="20"/>
                <w:szCs w:val="20"/>
                <w:lang w:val="kk-KZ"/>
              </w:rPr>
              <w:t>Русская народная сказка</w:t>
            </w:r>
            <w:r>
              <w:rPr>
                <w:rFonts w:ascii="Times New Roman" w:eastAsia="Calibri" w:hAnsi="Times New Roman" w:cs="Times New Roman"/>
                <w:b/>
                <w:i/>
                <w:sz w:val="20"/>
                <w:szCs w:val="20"/>
                <w:lang w:val="kk-KZ"/>
              </w:rPr>
              <w:t xml:space="preserve"> </w:t>
            </w:r>
            <w:r w:rsidRPr="00B37B1F">
              <w:rPr>
                <w:rFonts w:ascii="Times New Roman" w:eastAsia="Calibri" w:hAnsi="Times New Roman" w:cs="Times New Roman"/>
                <w:i/>
                <w:sz w:val="20"/>
                <w:szCs w:val="20"/>
              </w:rPr>
              <w:t>«</w:t>
            </w:r>
            <w:r>
              <w:rPr>
                <w:rFonts w:ascii="Times New Roman" w:eastAsia="Calibri" w:hAnsi="Times New Roman" w:cs="Times New Roman"/>
                <w:sz w:val="20"/>
                <w:szCs w:val="20"/>
              </w:rPr>
              <w:t>Царевна-лягушка</w:t>
            </w:r>
            <w:r w:rsidRPr="00B37B1F">
              <w:rPr>
                <w:rFonts w:ascii="Times New Roman" w:eastAsia="Calibri" w:hAnsi="Times New Roman" w:cs="Times New Roman"/>
                <w:b/>
                <w:i/>
                <w:sz w:val="20"/>
                <w:szCs w:val="20"/>
              </w:rPr>
              <w:t>»</w:t>
            </w:r>
          </w:p>
        </w:tc>
        <w:tc>
          <w:tcPr>
            <w:tcW w:w="2380" w:type="dxa"/>
            <w:gridSpan w:val="3"/>
          </w:tcPr>
          <w:p w:rsidR="00A9134E" w:rsidRPr="00B37B1F" w:rsidRDefault="00A9134E" w:rsidP="00A9134E">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Музыкотерапия</w:t>
            </w:r>
          </w:p>
          <w:p w:rsidR="00A9134E" w:rsidRPr="00B37B1F" w:rsidRDefault="00A9134E" w:rsidP="00A9134E">
            <w:pPr>
              <w:contextualSpacing/>
              <w:jc w:val="both"/>
              <w:rPr>
                <w:rFonts w:ascii="Times New Roman" w:eastAsia="Calibri" w:hAnsi="Times New Roman" w:cs="Times New Roman"/>
                <w:sz w:val="20"/>
                <w:szCs w:val="20"/>
                <w:lang w:val="kk-KZ"/>
              </w:rPr>
            </w:pPr>
            <w:r>
              <w:rPr>
                <w:rFonts w:ascii="Times New Roman" w:eastAsia="Calibri" w:hAnsi="Times New Roman" w:cs="Times New Roman"/>
                <w:sz w:val="20"/>
                <w:szCs w:val="20"/>
              </w:rPr>
              <w:t>«Успокаивающая мелодия»</w:t>
            </w:r>
          </w:p>
        </w:tc>
        <w:tc>
          <w:tcPr>
            <w:tcW w:w="2380" w:type="dxa"/>
            <w:gridSpan w:val="3"/>
          </w:tcPr>
          <w:p w:rsidR="00A9134E" w:rsidRPr="00B37B1F" w:rsidRDefault="00A9134E" w:rsidP="00A9134E">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 xml:space="preserve">Ертегі терапиясы Сказкотерапия   </w:t>
            </w:r>
          </w:p>
          <w:p w:rsidR="00A9134E" w:rsidRPr="007F0B84" w:rsidRDefault="00A9134E" w:rsidP="00A9134E">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rPr>
              <w:t> </w:t>
            </w:r>
            <w:r w:rsidRPr="007F0B84">
              <w:rPr>
                <w:rFonts w:ascii="Times New Roman" w:hAnsi="Times New Roman" w:cs="Times New Roman"/>
                <w:color w:val="222222"/>
                <w:sz w:val="20"/>
                <w:szCs w:val="28"/>
                <w:shd w:val="clear" w:color="auto" w:fill="FFFFFF"/>
              </w:rPr>
              <w:t>Н. Носов. «</w:t>
            </w:r>
            <w:r>
              <w:rPr>
                <w:rFonts w:ascii="Times New Roman" w:hAnsi="Times New Roman" w:cs="Times New Roman"/>
                <w:color w:val="222222"/>
                <w:sz w:val="20"/>
                <w:szCs w:val="28"/>
                <w:shd w:val="clear" w:color="auto" w:fill="FFFFFF"/>
              </w:rPr>
              <w:t>Зимовье зверей</w:t>
            </w:r>
            <w:r w:rsidRPr="007F0B84">
              <w:rPr>
                <w:rFonts w:ascii="Times New Roman" w:hAnsi="Times New Roman" w:cs="Times New Roman"/>
                <w:color w:val="222222"/>
                <w:sz w:val="20"/>
                <w:szCs w:val="28"/>
                <w:shd w:val="clear" w:color="auto" w:fill="FFFFFF"/>
              </w:rPr>
              <w:t>»</w:t>
            </w:r>
          </w:p>
        </w:tc>
        <w:tc>
          <w:tcPr>
            <w:tcW w:w="2380" w:type="dxa"/>
            <w:gridSpan w:val="3"/>
          </w:tcPr>
          <w:p w:rsidR="00A9134E" w:rsidRPr="00B37B1F" w:rsidRDefault="00A9134E" w:rsidP="00A9134E">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Музыкотерапия</w:t>
            </w:r>
          </w:p>
          <w:p w:rsidR="00A9134E" w:rsidRPr="00B37B1F" w:rsidRDefault="00A9134E" w:rsidP="00A9134E">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rPr>
              <w:t xml:space="preserve">Шум </w:t>
            </w:r>
            <w:r>
              <w:rPr>
                <w:rFonts w:ascii="Times New Roman" w:eastAsia="Calibri" w:hAnsi="Times New Roman" w:cs="Times New Roman"/>
                <w:sz w:val="20"/>
                <w:szCs w:val="20"/>
              </w:rPr>
              <w:t>морского прибоя</w:t>
            </w:r>
          </w:p>
        </w:tc>
        <w:tc>
          <w:tcPr>
            <w:tcW w:w="2876" w:type="dxa"/>
          </w:tcPr>
          <w:p w:rsidR="00A9134E" w:rsidRPr="007F0B84" w:rsidRDefault="00A9134E" w:rsidP="00A9134E">
            <w:pPr>
              <w:contextualSpacing/>
              <w:jc w:val="both"/>
              <w:rPr>
                <w:rFonts w:ascii="Times New Roman" w:eastAsia="Calibri" w:hAnsi="Times New Roman" w:cs="Times New Roman"/>
                <w:sz w:val="20"/>
                <w:szCs w:val="20"/>
                <w:lang w:val="kk-KZ"/>
              </w:rPr>
            </w:pPr>
          </w:p>
        </w:tc>
      </w:tr>
      <w:tr w:rsidR="00A9134E" w:rsidRPr="00B37B1F" w:rsidTr="00A9134E">
        <w:tc>
          <w:tcPr>
            <w:tcW w:w="1887" w:type="dxa"/>
          </w:tcPr>
          <w:p w:rsidR="00A9134E" w:rsidRPr="00B37B1F" w:rsidRDefault="00A9134E" w:rsidP="00A9134E">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 xml:space="preserve">Ақырындап ояну, ауа, су ем-шаралары/ </w:t>
            </w:r>
          </w:p>
          <w:p w:rsidR="00A9134E" w:rsidRPr="00B37B1F" w:rsidRDefault="00A9134E" w:rsidP="00A9134E">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rPr>
              <w:t>Постепенный подъем, воздушные, водные процедуры</w:t>
            </w:r>
          </w:p>
        </w:tc>
        <w:tc>
          <w:tcPr>
            <w:tcW w:w="12396" w:type="dxa"/>
            <w:gridSpan w:val="13"/>
          </w:tcPr>
          <w:p w:rsidR="00A9134E" w:rsidRDefault="00A9134E" w:rsidP="00A9134E">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Точечный массаж» «Гимнастика пробуждения» / «Дыхательная гимнастика» </w:t>
            </w:r>
          </w:p>
          <w:p w:rsidR="00A9134E" w:rsidRPr="00B37B1F" w:rsidRDefault="00A9134E" w:rsidP="00A9134E">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 xml:space="preserve">Мәдени-гигиеналық машықтар  білімін бекіту. </w:t>
            </w:r>
            <w:r w:rsidRPr="00B37B1F">
              <w:rPr>
                <w:rFonts w:ascii="Times New Roman" w:eastAsia="Calibri" w:hAnsi="Times New Roman" w:cs="Times New Roman"/>
                <w:sz w:val="20"/>
                <w:szCs w:val="20"/>
              </w:rPr>
              <w:t>Закрепление знаний и выполнение культурно-гигиенических навыков.</w:t>
            </w:r>
            <w:r w:rsidRPr="00B37B1F">
              <w:rPr>
                <w:rFonts w:ascii="Times New Roman" w:eastAsia="Calibri" w:hAnsi="Times New Roman" w:cs="Times New Roman"/>
                <w:sz w:val="20"/>
                <w:szCs w:val="20"/>
                <w:lang w:val="kk-KZ"/>
              </w:rPr>
              <w:t xml:space="preserve"> «Расскажем малышам,как надо умываться»  </w:t>
            </w:r>
          </w:p>
          <w:p w:rsidR="00A9134E" w:rsidRPr="00B37B1F" w:rsidRDefault="00A9134E" w:rsidP="00A9134E">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 xml:space="preserve"> Цель : </w:t>
            </w:r>
            <w:r w:rsidRPr="00B37B1F">
              <w:rPr>
                <w:rFonts w:ascii="Times New Roman" w:eastAsia="Calibri" w:hAnsi="Times New Roman" w:cs="Times New Roman"/>
                <w:sz w:val="20"/>
                <w:szCs w:val="20"/>
              </w:rPr>
              <w:t xml:space="preserve">совершенствование навыков умывания, мыть лицо, насухо вытираться индивидуальным полотенцем </w:t>
            </w:r>
            <w:r w:rsidRPr="00B37B1F">
              <w:rPr>
                <w:rFonts w:ascii="Times New Roman" w:eastAsia="Calibri" w:hAnsi="Times New Roman" w:cs="Times New Roman"/>
                <w:sz w:val="20"/>
                <w:szCs w:val="20"/>
                <w:lang w:val="kk-KZ"/>
              </w:rPr>
              <w:t xml:space="preserve"> </w:t>
            </w:r>
          </w:p>
          <w:p w:rsidR="00A9134E" w:rsidRPr="00B37B1F" w:rsidRDefault="00A9134E" w:rsidP="00A9134E">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lang w:val="kk-KZ"/>
              </w:rPr>
              <w:t>Ойын жаттығуы/</w:t>
            </w:r>
            <w:r w:rsidRPr="00B37B1F">
              <w:rPr>
                <w:rFonts w:ascii="Times New Roman" w:eastAsia="Calibri" w:hAnsi="Times New Roman" w:cs="Times New Roman"/>
                <w:sz w:val="20"/>
                <w:szCs w:val="20"/>
              </w:rPr>
              <w:t>Игровое упражнение «Кто правильно и быстро заправит кровать»</w:t>
            </w:r>
          </w:p>
          <w:p w:rsidR="00A9134E" w:rsidRPr="00B37B1F" w:rsidRDefault="00A9134E" w:rsidP="00A9134E">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sz w:val="20"/>
                <w:szCs w:val="20"/>
              </w:rPr>
              <w:t>Цель: Закрепление умения заправлять свою кровать.</w:t>
            </w:r>
            <w:r w:rsidRPr="00B37B1F">
              <w:rPr>
                <w:rFonts w:ascii="Times New Roman" w:eastAsia="Calibri" w:hAnsi="Times New Roman" w:cs="Times New Roman"/>
                <w:sz w:val="20"/>
                <w:szCs w:val="20"/>
                <w:lang w:val="kk-KZ"/>
              </w:rPr>
              <w:t xml:space="preserve"> «Как надо заправлять кровать» </w:t>
            </w:r>
            <w:r w:rsidRPr="0034359A">
              <w:rPr>
                <w:rFonts w:ascii="Times New Roman" w:eastAsia="Times New Roman" w:hAnsi="Times New Roman" w:cs="Times New Roman"/>
                <w:b/>
                <w:i/>
                <w:sz w:val="20"/>
                <w:szCs w:val="20"/>
                <w:lang w:eastAsia="ru-RU"/>
              </w:rPr>
              <w:t>(физическая культура)</w:t>
            </w:r>
          </w:p>
        </w:tc>
      </w:tr>
      <w:tr w:rsidR="00A9134E" w:rsidRPr="00B37B1F" w:rsidTr="00A9134E">
        <w:tc>
          <w:tcPr>
            <w:tcW w:w="1887" w:type="dxa"/>
          </w:tcPr>
          <w:p w:rsidR="00A9134E" w:rsidRPr="00B37B1F" w:rsidRDefault="00A9134E" w:rsidP="00A9134E">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Бесін ас/</w:t>
            </w:r>
            <w:r w:rsidRPr="00B37B1F">
              <w:rPr>
                <w:rFonts w:ascii="Times New Roman" w:eastAsia="Calibri" w:hAnsi="Times New Roman" w:cs="Times New Roman"/>
                <w:b/>
                <w:bCs/>
                <w:sz w:val="20"/>
                <w:szCs w:val="20"/>
              </w:rPr>
              <w:t>Полдник</w:t>
            </w:r>
          </w:p>
        </w:tc>
        <w:tc>
          <w:tcPr>
            <w:tcW w:w="12396" w:type="dxa"/>
            <w:gridSpan w:val="13"/>
          </w:tcPr>
          <w:p w:rsidR="00A9134E" w:rsidRPr="00B37B1F" w:rsidRDefault="00A9134E" w:rsidP="00A9134E">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Балалардың назарын тамаққа аудару; тамақтану мәдениеті туралы жеке жұмыс жүргізу</w:t>
            </w:r>
          </w:p>
          <w:p w:rsidR="00A9134E" w:rsidRPr="00B37B1F" w:rsidRDefault="00A9134E" w:rsidP="00A9134E">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sz w:val="20"/>
                <w:szCs w:val="20"/>
              </w:rPr>
              <w:t>Привлечение внимания детей к пище; индивидуальная работа по умению правильно держать ложку во время еды</w:t>
            </w:r>
          </w:p>
        </w:tc>
      </w:tr>
      <w:tr w:rsidR="00A9134E" w:rsidRPr="00B37B1F" w:rsidTr="00A9134E">
        <w:tc>
          <w:tcPr>
            <w:tcW w:w="1887" w:type="dxa"/>
          </w:tcPr>
          <w:p w:rsidR="00A9134E" w:rsidRPr="00B37B1F" w:rsidRDefault="00A9134E" w:rsidP="00A9134E">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 xml:space="preserve">Ойындар, өз еркіндегі жұмыстар/ </w:t>
            </w:r>
            <w:r w:rsidRPr="00B37B1F">
              <w:rPr>
                <w:rFonts w:ascii="Times New Roman" w:eastAsia="Calibri" w:hAnsi="Times New Roman" w:cs="Times New Roman"/>
                <w:b/>
                <w:bCs/>
                <w:sz w:val="20"/>
                <w:szCs w:val="20"/>
              </w:rPr>
              <w:t>Игры, самостоятельная деятельность</w:t>
            </w:r>
            <w:r w:rsidRPr="00B37B1F">
              <w:rPr>
                <w:rFonts w:ascii="Times New Roman" w:eastAsia="Calibri" w:hAnsi="Times New Roman" w:cs="Times New Roman"/>
                <w:b/>
                <w:sz w:val="20"/>
                <w:szCs w:val="20"/>
                <w:lang w:val="kk-KZ"/>
              </w:rPr>
              <w:t xml:space="preserve"> </w:t>
            </w:r>
          </w:p>
          <w:p w:rsidR="00A9134E" w:rsidRPr="00B37B1F" w:rsidRDefault="00A9134E" w:rsidP="00A9134E">
            <w:pPr>
              <w:contextualSpacing/>
              <w:jc w:val="both"/>
              <w:rPr>
                <w:rFonts w:ascii="Times New Roman" w:eastAsia="Calibri" w:hAnsi="Times New Roman" w:cs="Times New Roman"/>
                <w:b/>
                <w:sz w:val="20"/>
                <w:szCs w:val="20"/>
                <w:lang w:val="kk-KZ"/>
              </w:rPr>
            </w:pPr>
          </w:p>
          <w:p w:rsidR="00A9134E" w:rsidRPr="00B37B1F" w:rsidRDefault="00A9134E" w:rsidP="00A9134E">
            <w:pPr>
              <w:contextualSpacing/>
              <w:jc w:val="both"/>
              <w:rPr>
                <w:rFonts w:ascii="Times New Roman" w:eastAsia="Calibri" w:hAnsi="Times New Roman" w:cs="Times New Roman"/>
                <w:b/>
                <w:sz w:val="20"/>
                <w:szCs w:val="20"/>
                <w:lang w:val="kk-KZ"/>
              </w:rPr>
            </w:pPr>
          </w:p>
        </w:tc>
        <w:tc>
          <w:tcPr>
            <w:tcW w:w="1942" w:type="dxa"/>
          </w:tcPr>
          <w:p w:rsidR="00A9134E" w:rsidRPr="001B5B2B" w:rsidRDefault="00A9134E" w:rsidP="00A9134E">
            <w:pPr>
              <w:shd w:val="clear" w:color="auto" w:fill="FFFFFF"/>
              <w:rPr>
                <w:rFonts w:ascii="Calibri" w:eastAsia="Times New Roman" w:hAnsi="Calibri" w:cs="Times New Roman"/>
                <w:color w:val="000000"/>
                <w:sz w:val="18"/>
                <w:lang w:eastAsia="ru-RU"/>
              </w:rPr>
            </w:pPr>
            <w:r w:rsidRPr="00470C28">
              <w:rPr>
                <w:rFonts w:ascii="Times New Roman" w:eastAsia="Calibri" w:hAnsi="Times New Roman" w:cs="Times New Roman"/>
                <w:b/>
                <w:sz w:val="20"/>
                <w:szCs w:val="20"/>
                <w:lang w:val="kk-KZ"/>
              </w:rPr>
              <w:t>Сюжетно-ролевая игра</w:t>
            </w:r>
            <w:r>
              <w:rPr>
                <w:rFonts w:ascii="Times New Roman" w:eastAsia="Times New Roman" w:hAnsi="Times New Roman" w:cs="Times New Roman"/>
                <w:b/>
                <w:bCs/>
                <w:color w:val="000000"/>
                <w:sz w:val="24"/>
                <w:szCs w:val="24"/>
                <w:u w:val="single"/>
                <w:lang w:eastAsia="ru-RU"/>
              </w:rPr>
              <w:t xml:space="preserve"> </w:t>
            </w:r>
            <w:r w:rsidRPr="001B5B2B">
              <w:rPr>
                <w:rFonts w:ascii="Times New Roman" w:eastAsia="Times New Roman" w:hAnsi="Times New Roman" w:cs="Times New Roman"/>
                <w:b/>
                <w:bCs/>
                <w:color w:val="000000"/>
                <w:sz w:val="20"/>
                <w:szCs w:val="24"/>
                <w:u w:val="single"/>
                <w:lang w:eastAsia="ru-RU"/>
              </w:rPr>
              <w:t>«Поликлиника»</w:t>
            </w:r>
          </w:p>
          <w:p w:rsidR="00A9134E" w:rsidRPr="001B5B2B" w:rsidRDefault="00A9134E" w:rsidP="00A9134E">
            <w:pPr>
              <w:shd w:val="clear" w:color="auto" w:fill="FFFFFF"/>
              <w:rPr>
                <w:rFonts w:ascii="Calibri" w:eastAsia="Times New Roman" w:hAnsi="Calibri" w:cs="Times New Roman"/>
                <w:color w:val="000000"/>
                <w:sz w:val="18"/>
                <w:lang w:eastAsia="ru-RU"/>
              </w:rPr>
            </w:pPr>
            <w:r w:rsidRPr="001B5B2B">
              <w:rPr>
                <w:rFonts w:ascii="Times New Roman" w:eastAsia="Times New Roman" w:hAnsi="Times New Roman" w:cs="Times New Roman"/>
                <w:b/>
                <w:bCs/>
                <w:color w:val="000000"/>
                <w:sz w:val="20"/>
                <w:szCs w:val="24"/>
                <w:lang w:eastAsia="ru-RU"/>
              </w:rPr>
              <w:t>Цель</w:t>
            </w:r>
            <w:r w:rsidRPr="001B5B2B">
              <w:rPr>
                <w:rFonts w:ascii="Times New Roman" w:eastAsia="Times New Roman" w:hAnsi="Times New Roman" w:cs="Times New Roman"/>
                <w:color w:val="000000"/>
                <w:sz w:val="20"/>
                <w:szCs w:val="24"/>
                <w:lang w:eastAsia="ru-RU"/>
              </w:rPr>
              <w:t>. Раскрытие смысла деятельности медицинского персонала. Формирование умения- творчески развивать сюжет игры. Воспитание уважения к профессии врача.</w:t>
            </w:r>
          </w:p>
          <w:p w:rsidR="00A9134E" w:rsidRDefault="00A9134E" w:rsidP="00A9134E">
            <w:pPr>
              <w:shd w:val="clear" w:color="auto" w:fill="FFFFFF"/>
              <w:rPr>
                <w:rFonts w:ascii="Times New Roman" w:eastAsia="Calibri" w:hAnsi="Times New Roman" w:cs="Times New Roman"/>
                <w:b/>
                <w:sz w:val="20"/>
                <w:szCs w:val="20"/>
                <w:lang w:val="kk-KZ"/>
              </w:rPr>
            </w:pPr>
            <w:r w:rsidRPr="00470C28">
              <w:rPr>
                <w:rFonts w:ascii="Times New Roman" w:eastAsia="Calibri" w:hAnsi="Times New Roman" w:cs="Times New Roman"/>
                <w:b/>
                <w:sz w:val="20"/>
                <w:szCs w:val="20"/>
                <w:lang w:val="kk-KZ"/>
              </w:rPr>
              <w:t xml:space="preserve">  (</w:t>
            </w:r>
            <w:r w:rsidRPr="00470C28">
              <w:rPr>
                <w:rFonts w:ascii="Times New Roman" w:eastAsia="Calibri" w:hAnsi="Times New Roman" w:cs="Times New Roman"/>
                <w:b/>
                <w:i/>
                <w:sz w:val="20"/>
                <w:szCs w:val="20"/>
                <w:lang w:val="kk-KZ"/>
              </w:rPr>
              <w:t>ознакомление с окружающим миром</w:t>
            </w:r>
            <w:r w:rsidRPr="00470C28">
              <w:rPr>
                <w:rFonts w:ascii="Times New Roman" w:eastAsia="Calibri" w:hAnsi="Times New Roman" w:cs="Times New Roman"/>
                <w:b/>
                <w:sz w:val="20"/>
                <w:szCs w:val="20"/>
                <w:lang w:val="kk-KZ"/>
              </w:rPr>
              <w:t>)</w:t>
            </w:r>
          </w:p>
          <w:p w:rsidR="00080D54" w:rsidRPr="00470C28" w:rsidRDefault="00080D54" w:rsidP="00A9134E">
            <w:pPr>
              <w:shd w:val="clear" w:color="auto" w:fill="FFFFFF"/>
              <w:rPr>
                <w:rFonts w:ascii="Times New Roman" w:eastAsia="Calibri" w:hAnsi="Times New Roman" w:cs="Times New Roman"/>
                <w:b/>
                <w:sz w:val="20"/>
                <w:szCs w:val="20"/>
                <w:lang w:val="kk-KZ"/>
              </w:rPr>
            </w:pPr>
          </w:p>
        </w:tc>
        <w:tc>
          <w:tcPr>
            <w:tcW w:w="2375" w:type="dxa"/>
            <w:gridSpan w:val="4"/>
          </w:tcPr>
          <w:p w:rsidR="00A9134E" w:rsidRPr="00900ED9" w:rsidRDefault="00A9134E" w:rsidP="00A9134E">
            <w:pPr>
              <w:contextualSpacing/>
              <w:jc w:val="both"/>
              <w:rPr>
                <w:rFonts w:ascii="Times New Roman" w:eastAsia="Calibri" w:hAnsi="Times New Roman" w:cs="Times New Roman"/>
                <w:b/>
                <w:sz w:val="20"/>
                <w:szCs w:val="20"/>
                <w:lang w:val="kk-KZ"/>
              </w:rPr>
            </w:pPr>
            <w:r w:rsidRPr="00900ED9">
              <w:rPr>
                <w:rFonts w:ascii="Times New Roman" w:eastAsia="Calibri" w:hAnsi="Times New Roman" w:cs="Times New Roman"/>
                <w:b/>
                <w:sz w:val="20"/>
                <w:szCs w:val="20"/>
                <w:lang w:val="kk-KZ"/>
              </w:rPr>
              <w:t>Сюжеттiк – рөлдiк ойын</w:t>
            </w:r>
          </w:p>
          <w:p w:rsidR="00A9134E" w:rsidRPr="00900ED9" w:rsidRDefault="00A9134E" w:rsidP="00A9134E">
            <w:pPr>
              <w:shd w:val="clear" w:color="auto" w:fill="FFFFFF"/>
              <w:rPr>
                <w:rFonts w:ascii="Calibri" w:eastAsia="Times New Roman" w:hAnsi="Calibri" w:cs="Times New Roman"/>
                <w:color w:val="000000"/>
                <w:sz w:val="20"/>
                <w:szCs w:val="20"/>
                <w:lang w:eastAsia="ru-RU"/>
              </w:rPr>
            </w:pPr>
            <w:r w:rsidRPr="00900ED9">
              <w:rPr>
                <w:rFonts w:ascii="Times New Roman" w:eastAsia="Calibri" w:hAnsi="Times New Roman" w:cs="Times New Roman"/>
                <w:b/>
                <w:sz w:val="20"/>
                <w:szCs w:val="20"/>
                <w:lang w:val="kk-KZ"/>
              </w:rPr>
              <w:t>Сюжетно-ролевая игра в развитии</w:t>
            </w:r>
            <w:r w:rsidRPr="00900ED9">
              <w:rPr>
                <w:rFonts w:ascii="Times New Roman" w:eastAsia="Times New Roman" w:hAnsi="Times New Roman" w:cs="Times New Roman"/>
                <w:b/>
                <w:bCs/>
                <w:color w:val="000000"/>
                <w:sz w:val="20"/>
                <w:szCs w:val="20"/>
                <w:u w:val="single"/>
                <w:lang w:eastAsia="ru-RU"/>
              </w:rPr>
              <w:t>«Салон красоты»</w:t>
            </w:r>
          </w:p>
          <w:p w:rsidR="00A9134E" w:rsidRPr="00900ED9" w:rsidRDefault="00A9134E" w:rsidP="00A9134E">
            <w:pPr>
              <w:shd w:val="clear" w:color="auto" w:fill="FFFFFF"/>
              <w:rPr>
                <w:rFonts w:ascii="Calibri" w:eastAsia="Times New Roman" w:hAnsi="Calibri" w:cs="Times New Roman"/>
                <w:color w:val="000000"/>
                <w:sz w:val="20"/>
                <w:szCs w:val="20"/>
                <w:lang w:eastAsia="ru-RU"/>
              </w:rPr>
            </w:pPr>
            <w:r w:rsidRPr="00900ED9">
              <w:rPr>
                <w:rFonts w:ascii="Times New Roman" w:eastAsia="Times New Roman" w:hAnsi="Times New Roman" w:cs="Times New Roman"/>
                <w:color w:val="000000"/>
                <w:sz w:val="20"/>
                <w:szCs w:val="20"/>
                <w:lang w:eastAsia="ru-RU"/>
              </w:rPr>
              <w:t>Обогащать знания детей о труде парикмахера. Побуждать детей самостоятельно распределять роли, подготавливать необходимые условия. Создавать условия для творческого самовыражения. Воспитывать вежливое обращение, уважение к труду парикмахера.</w:t>
            </w:r>
          </w:p>
          <w:p w:rsidR="00A9134E" w:rsidRPr="00900ED9" w:rsidRDefault="00A9134E" w:rsidP="00A9134E">
            <w:pPr>
              <w:rPr>
                <w:rFonts w:ascii="Times New Roman" w:eastAsia="Calibri" w:hAnsi="Times New Roman" w:cs="Times New Roman"/>
                <w:iCs/>
                <w:sz w:val="20"/>
                <w:szCs w:val="20"/>
                <w:lang w:val="kk-KZ"/>
              </w:rPr>
            </w:pPr>
            <w:r w:rsidRPr="00900ED9">
              <w:rPr>
                <w:rFonts w:ascii="Times New Roman" w:eastAsia="Calibri" w:hAnsi="Times New Roman" w:cs="Times New Roman"/>
                <w:iCs/>
                <w:sz w:val="20"/>
                <w:szCs w:val="20"/>
                <w:lang w:val="kk-KZ"/>
              </w:rPr>
              <w:t xml:space="preserve">үстел - стол, </w:t>
            </w:r>
          </w:p>
          <w:p w:rsidR="00A9134E" w:rsidRPr="00900ED9" w:rsidRDefault="00A9134E" w:rsidP="00A9134E">
            <w:pPr>
              <w:contextualSpacing/>
              <w:jc w:val="both"/>
              <w:rPr>
                <w:rFonts w:ascii="Times New Roman" w:eastAsia="Calibri" w:hAnsi="Times New Roman" w:cs="Times New Roman"/>
                <w:b/>
                <w:i/>
                <w:iCs/>
                <w:sz w:val="20"/>
                <w:szCs w:val="20"/>
                <w:lang w:val="kk-KZ"/>
              </w:rPr>
            </w:pPr>
            <w:r w:rsidRPr="00900ED9">
              <w:rPr>
                <w:rFonts w:ascii="Times New Roman" w:eastAsia="Calibri" w:hAnsi="Times New Roman" w:cs="Times New Roman"/>
                <w:iCs/>
                <w:sz w:val="20"/>
                <w:szCs w:val="20"/>
                <w:lang w:val="kk-KZ"/>
              </w:rPr>
              <w:t>орындық – стул</w:t>
            </w:r>
            <w:r w:rsidRPr="00900ED9">
              <w:rPr>
                <w:rFonts w:ascii="Times New Roman" w:eastAsia="Calibri" w:hAnsi="Times New Roman" w:cs="Times New Roman"/>
                <w:b/>
                <w:i/>
                <w:iCs/>
                <w:sz w:val="20"/>
                <w:szCs w:val="20"/>
                <w:lang w:val="kk-KZ"/>
              </w:rPr>
              <w:t>(казахский язык)</w:t>
            </w:r>
          </w:p>
          <w:p w:rsidR="00A9134E" w:rsidRPr="00900ED9" w:rsidRDefault="00A9134E" w:rsidP="00A9134E">
            <w:pPr>
              <w:contextualSpacing/>
              <w:jc w:val="both"/>
              <w:rPr>
                <w:rFonts w:ascii="Times New Roman" w:eastAsia="Calibri" w:hAnsi="Times New Roman" w:cs="Times New Roman"/>
                <w:b/>
                <w:sz w:val="20"/>
                <w:szCs w:val="20"/>
                <w:lang w:val="kk-KZ"/>
              </w:rPr>
            </w:pPr>
            <w:r w:rsidRPr="00900ED9">
              <w:rPr>
                <w:rFonts w:ascii="Times New Roman" w:eastAsia="Calibri" w:hAnsi="Times New Roman" w:cs="Times New Roman"/>
                <w:b/>
                <w:sz w:val="20"/>
                <w:szCs w:val="20"/>
                <w:lang w:val="kk-KZ"/>
              </w:rPr>
              <w:t xml:space="preserve"> Үстел-баспа ойындары/ Настольно-печатные игры пазлы, танграмм, пирамидки</w:t>
            </w:r>
          </w:p>
          <w:p w:rsidR="00A9134E" w:rsidRPr="00900ED9" w:rsidRDefault="00A9134E" w:rsidP="00A9134E">
            <w:pPr>
              <w:contextualSpacing/>
              <w:jc w:val="both"/>
              <w:rPr>
                <w:rFonts w:ascii="Times New Roman" w:eastAsia="Calibri" w:hAnsi="Times New Roman" w:cs="Times New Roman"/>
                <w:sz w:val="20"/>
                <w:szCs w:val="20"/>
                <w:lang w:val="kk-KZ"/>
              </w:rPr>
            </w:pPr>
            <w:r w:rsidRPr="00900ED9">
              <w:rPr>
                <w:rFonts w:ascii="Times New Roman" w:eastAsia="Calibri" w:hAnsi="Times New Roman" w:cs="Times New Roman"/>
                <w:b/>
                <w:sz w:val="20"/>
                <w:szCs w:val="20"/>
                <w:lang w:val="kk-KZ"/>
              </w:rPr>
              <w:t>Цель</w:t>
            </w:r>
            <w:r w:rsidRPr="00900ED9">
              <w:rPr>
                <w:rFonts w:ascii="Times New Roman" w:eastAsia="Calibri" w:hAnsi="Times New Roman" w:cs="Times New Roman"/>
                <w:sz w:val="20"/>
                <w:szCs w:val="20"/>
                <w:lang w:val="kk-KZ"/>
              </w:rPr>
              <w:t>:развитие мелкой моторики</w:t>
            </w:r>
          </w:p>
          <w:p w:rsidR="00A9134E" w:rsidRPr="00900ED9" w:rsidRDefault="00A9134E" w:rsidP="00A9134E">
            <w:pPr>
              <w:contextualSpacing/>
              <w:jc w:val="both"/>
              <w:rPr>
                <w:rFonts w:ascii="Times New Roman" w:eastAsia="Calibri" w:hAnsi="Times New Roman" w:cs="Times New Roman"/>
                <w:b/>
                <w:sz w:val="20"/>
                <w:szCs w:val="20"/>
                <w:lang w:val="kk-KZ"/>
              </w:rPr>
            </w:pPr>
            <w:r w:rsidRPr="00900ED9">
              <w:rPr>
                <w:rFonts w:ascii="Times New Roman" w:eastAsia="Calibri" w:hAnsi="Times New Roman" w:cs="Times New Roman"/>
                <w:b/>
                <w:i/>
                <w:sz w:val="20"/>
                <w:szCs w:val="20"/>
                <w:lang w:val="kk-KZ"/>
              </w:rPr>
              <w:t>(основы математики</w:t>
            </w:r>
            <w:r w:rsidRPr="00900ED9">
              <w:rPr>
                <w:rFonts w:ascii="Times New Roman" w:eastAsia="Calibri" w:hAnsi="Times New Roman" w:cs="Times New Roman"/>
                <w:b/>
                <w:sz w:val="20"/>
                <w:szCs w:val="20"/>
                <w:lang w:val="kk-KZ"/>
              </w:rPr>
              <w:t>)</w:t>
            </w:r>
          </w:p>
        </w:tc>
        <w:tc>
          <w:tcPr>
            <w:tcW w:w="2409" w:type="dxa"/>
            <w:gridSpan w:val="3"/>
          </w:tcPr>
          <w:p w:rsidR="00A9134E" w:rsidRPr="00B37B1F" w:rsidRDefault="00A9134E" w:rsidP="00A9134E">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Сюжеттiк – рөлдiк ойын Сюжетно-ролевая игра в развитии:</w:t>
            </w:r>
            <w:r w:rsidRPr="00470C28">
              <w:rPr>
                <w:rFonts w:ascii="Times New Roman" w:eastAsia="Times New Roman" w:hAnsi="Times New Roman" w:cs="Times New Roman"/>
                <w:b/>
                <w:bCs/>
                <w:color w:val="000000"/>
                <w:sz w:val="20"/>
                <w:szCs w:val="20"/>
                <w:u w:val="single"/>
                <w:lang w:eastAsia="ru-RU"/>
              </w:rPr>
              <w:t xml:space="preserve"> «Кукольный театр»</w:t>
            </w:r>
          </w:p>
          <w:p w:rsidR="00A9134E" w:rsidRPr="00470C28" w:rsidRDefault="00A9134E" w:rsidP="00A9134E">
            <w:pPr>
              <w:shd w:val="clear" w:color="auto" w:fill="FFFFFF"/>
              <w:rPr>
                <w:rFonts w:ascii="Times New Roman" w:eastAsia="Times New Roman" w:hAnsi="Times New Roman" w:cs="Times New Roman"/>
                <w:color w:val="000000"/>
                <w:sz w:val="20"/>
                <w:szCs w:val="20"/>
                <w:lang w:eastAsia="ru-RU"/>
              </w:rPr>
            </w:pPr>
            <w:r w:rsidRPr="00B37B1F">
              <w:rPr>
                <w:rFonts w:ascii="Times New Roman" w:eastAsia="Calibri" w:hAnsi="Times New Roman" w:cs="Times New Roman"/>
                <w:b/>
                <w:sz w:val="20"/>
                <w:szCs w:val="20"/>
                <w:lang w:val="kk-KZ"/>
              </w:rPr>
              <w:t>Мақсаты/Цель:</w:t>
            </w:r>
            <w:r w:rsidRPr="00470C28">
              <w:rPr>
                <w:rFonts w:ascii="Times New Roman" w:eastAsia="Times New Roman" w:hAnsi="Times New Roman" w:cs="Times New Roman"/>
                <w:b/>
                <w:bCs/>
                <w:color w:val="000000"/>
                <w:sz w:val="20"/>
                <w:szCs w:val="20"/>
                <w:u w:val="single"/>
                <w:lang w:eastAsia="ru-RU"/>
              </w:rPr>
              <w:t xml:space="preserve"> </w:t>
            </w:r>
          </w:p>
          <w:p w:rsidR="00A9134E" w:rsidRPr="00470C28" w:rsidRDefault="00A9134E" w:rsidP="00A9134E">
            <w:pPr>
              <w:shd w:val="clear" w:color="auto" w:fill="FFFFFF"/>
              <w:rPr>
                <w:rFonts w:ascii="Times New Roman" w:eastAsia="Times New Roman" w:hAnsi="Times New Roman" w:cs="Times New Roman"/>
                <w:color w:val="000000"/>
                <w:sz w:val="20"/>
                <w:szCs w:val="20"/>
                <w:lang w:eastAsia="ru-RU"/>
              </w:rPr>
            </w:pPr>
            <w:r w:rsidRPr="00470C28">
              <w:rPr>
                <w:rFonts w:ascii="Times New Roman" w:eastAsia="Times New Roman" w:hAnsi="Times New Roman" w:cs="Times New Roman"/>
                <w:color w:val="000000"/>
                <w:sz w:val="20"/>
                <w:szCs w:val="20"/>
                <w:lang w:eastAsia="ru-RU"/>
              </w:rPr>
              <w:t>Учить детей разыгрывать знакомые сюжеты из сказок с игрушками, развивать умение стремиться выразительно передавать особенности голоса, эмоциональные состояния персонажей, воспитывать самостоятельность и творчество детей в игре.</w:t>
            </w:r>
          </w:p>
          <w:p w:rsidR="00A9134E" w:rsidRPr="00B37B1F" w:rsidRDefault="00A9134E" w:rsidP="00A9134E">
            <w:pPr>
              <w:contextualSpacing/>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Театр қызметі/ Театральная деятельность</w:t>
            </w:r>
          </w:p>
          <w:p w:rsidR="00A9134E" w:rsidRPr="00B37B1F" w:rsidRDefault="00A9134E" w:rsidP="00A9134E">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Пальчиковый театр</w:t>
            </w:r>
          </w:p>
          <w:p w:rsidR="00A9134E" w:rsidRPr="00B37B1F" w:rsidRDefault="00A9134E" w:rsidP="00A9134E">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Pr>
                <w:rFonts w:ascii="Times New Roman" w:eastAsia="Calibri" w:hAnsi="Times New Roman" w:cs="Times New Roman"/>
                <w:b/>
                <w:sz w:val="20"/>
                <w:szCs w:val="20"/>
                <w:lang w:val="kk-KZ"/>
              </w:rPr>
              <w:t>Зеленая аптека</w:t>
            </w:r>
            <w:r w:rsidRPr="00B37B1F">
              <w:rPr>
                <w:rFonts w:ascii="Times New Roman" w:eastAsia="Calibri" w:hAnsi="Times New Roman" w:cs="Times New Roman"/>
                <w:b/>
                <w:sz w:val="20"/>
                <w:szCs w:val="20"/>
                <w:lang w:val="kk-KZ"/>
              </w:rPr>
              <w:t>»</w:t>
            </w:r>
          </w:p>
          <w:p w:rsidR="00A9134E" w:rsidRPr="00B37B1F" w:rsidRDefault="00A9134E" w:rsidP="00A9134E">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w:t>
            </w:r>
            <w:r w:rsidRPr="00B37B1F">
              <w:rPr>
                <w:rFonts w:ascii="Times New Roman" w:eastAsia="Calibri" w:hAnsi="Times New Roman" w:cs="Times New Roman"/>
                <w:b/>
                <w:sz w:val="20"/>
                <w:szCs w:val="20"/>
                <w:lang w:val="kk-KZ"/>
              </w:rPr>
              <w:t xml:space="preserve">Мақсаты Цель: </w:t>
            </w:r>
            <w:r w:rsidRPr="00B37B1F">
              <w:rPr>
                <w:rFonts w:ascii="Times New Roman" w:eastAsia="Calibri" w:hAnsi="Times New Roman" w:cs="Times New Roman"/>
                <w:sz w:val="20"/>
                <w:szCs w:val="20"/>
                <w:lang w:val="kk-KZ"/>
              </w:rPr>
              <w:t>развитие памяти, внимания, наблюдательности, фантазии,усидчивости</w:t>
            </w:r>
            <w:r>
              <w:rPr>
                <w:rFonts w:ascii="Times New Roman" w:eastAsia="Calibri" w:hAnsi="Times New Roman" w:cs="Times New Roman"/>
                <w:sz w:val="20"/>
                <w:szCs w:val="20"/>
                <w:lang w:val="kk-KZ"/>
              </w:rPr>
              <w:t>,</w:t>
            </w:r>
            <w:r>
              <w:rPr>
                <w:color w:val="000000"/>
                <w:shd w:val="clear" w:color="auto" w:fill="FDFDFD"/>
              </w:rPr>
              <w:t xml:space="preserve"> </w:t>
            </w:r>
            <w:r w:rsidRPr="00545474">
              <w:rPr>
                <w:rFonts w:ascii="Times New Roman" w:hAnsi="Times New Roman" w:cs="Times New Roman"/>
                <w:color w:val="000000"/>
                <w:sz w:val="20"/>
                <w:szCs w:val="20"/>
                <w:shd w:val="clear" w:color="auto" w:fill="FDFDFD"/>
              </w:rPr>
              <w:t xml:space="preserve">обратить внимание на то,что </w:t>
            </w:r>
            <w:r w:rsidRPr="00545474">
              <w:rPr>
                <w:rFonts w:ascii="Times New Roman" w:hAnsi="Times New Roman" w:cs="Times New Roman"/>
                <w:sz w:val="20"/>
                <w:szCs w:val="20"/>
              </w:rPr>
              <w:t>о</w:t>
            </w:r>
            <w:r w:rsidRPr="00545474">
              <w:rPr>
                <w:rFonts w:ascii="Times New Roman" w:hAnsi="Times New Roman" w:cs="Times New Roman"/>
                <w:sz w:val="20"/>
              </w:rPr>
              <w:t>бязательно нужно слушать добрые советы, делать все аккуратно и не спеша, а иначе быть беде</w:t>
            </w:r>
            <w:r w:rsidRPr="00545474">
              <w:rPr>
                <w:rFonts w:ascii="Times New Roman" w:eastAsia="Calibri" w:hAnsi="Times New Roman" w:cs="Times New Roman"/>
                <w:sz w:val="18"/>
                <w:szCs w:val="20"/>
                <w:lang w:val="kk-KZ"/>
              </w:rPr>
              <w:t xml:space="preserve"> </w:t>
            </w:r>
            <w:r>
              <w:rPr>
                <w:rFonts w:ascii="Times New Roman" w:eastAsia="Calibri" w:hAnsi="Times New Roman" w:cs="Times New Roman"/>
                <w:sz w:val="20"/>
                <w:szCs w:val="20"/>
                <w:lang w:val="kk-KZ"/>
              </w:rPr>
              <w:t>(</w:t>
            </w:r>
            <w:r>
              <w:rPr>
                <w:rFonts w:ascii="Times New Roman" w:eastAsia="Calibri" w:hAnsi="Times New Roman" w:cs="Times New Roman"/>
                <w:b/>
                <w:i/>
                <w:sz w:val="20"/>
                <w:szCs w:val="20"/>
                <w:lang w:val="kk-KZ"/>
              </w:rPr>
              <w:t>музыка)</w:t>
            </w:r>
          </w:p>
        </w:tc>
        <w:tc>
          <w:tcPr>
            <w:tcW w:w="2460" w:type="dxa"/>
            <w:gridSpan w:val="3"/>
          </w:tcPr>
          <w:p w:rsidR="00A9134E" w:rsidRPr="00B37B1F" w:rsidRDefault="00A9134E" w:rsidP="00A9134E">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lang w:val="kk-KZ"/>
              </w:rPr>
              <w:t xml:space="preserve">Сюжеттiк – рөлдiк ойын Сюжетно-ролевая игра в развитии </w:t>
            </w:r>
            <w:r w:rsidRPr="00B37B1F">
              <w:rPr>
                <w:rFonts w:ascii="Times New Roman" w:eastAsia="Calibri" w:hAnsi="Times New Roman" w:cs="Times New Roman"/>
                <w:b/>
                <w:sz w:val="20"/>
                <w:szCs w:val="20"/>
              </w:rPr>
              <w:t>:</w:t>
            </w:r>
            <w:r>
              <w:rPr>
                <w:rFonts w:ascii="Times New Roman" w:eastAsia="Calibri" w:hAnsi="Times New Roman" w:cs="Times New Roman"/>
                <w:b/>
                <w:sz w:val="20"/>
                <w:szCs w:val="20"/>
              </w:rPr>
              <w:t xml:space="preserve"> «Маша в парикмахерской»</w:t>
            </w:r>
          </w:p>
          <w:p w:rsidR="00A9134E" w:rsidRPr="00B37B1F" w:rsidRDefault="00A9134E" w:rsidP="00A9134E">
            <w:pPr>
              <w:contextualSpacing/>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Мақсаты/Цель:</w:t>
            </w:r>
            <w:r>
              <w:rPr>
                <w:rFonts w:ascii="Times New Roman" w:eastAsia="Calibri" w:hAnsi="Times New Roman" w:cs="Times New Roman"/>
                <w:sz w:val="20"/>
                <w:szCs w:val="20"/>
                <w:lang w:val="kk-KZ"/>
              </w:rPr>
              <w:t>умение четко выразить свои пожелания</w:t>
            </w:r>
          </w:p>
          <w:p w:rsidR="00A9134E" w:rsidRPr="00B37B1F" w:rsidRDefault="00A9134E" w:rsidP="00A9134E">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Құрылыс  ойындары</w:t>
            </w:r>
          </w:p>
          <w:p w:rsidR="00A9134E" w:rsidRPr="00B37B1F" w:rsidRDefault="00A9134E" w:rsidP="00A9134E">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Строительная игра </w:t>
            </w:r>
          </w:p>
          <w:p w:rsidR="00A9134E" w:rsidRPr="00B37B1F" w:rsidRDefault="00A9134E" w:rsidP="00A9134E">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Pr>
                <w:rFonts w:ascii="Times New Roman" w:eastAsia="Calibri" w:hAnsi="Times New Roman" w:cs="Times New Roman"/>
                <w:sz w:val="20"/>
                <w:szCs w:val="20"/>
                <w:lang w:val="kk-KZ"/>
              </w:rPr>
              <w:t xml:space="preserve">Красивые полочки для парикмахерской </w:t>
            </w:r>
            <w:r w:rsidRPr="00B37B1F">
              <w:rPr>
                <w:rFonts w:ascii="Times New Roman" w:eastAsia="Calibri" w:hAnsi="Times New Roman" w:cs="Times New Roman"/>
                <w:b/>
                <w:sz w:val="20"/>
                <w:szCs w:val="20"/>
                <w:lang w:val="kk-KZ"/>
              </w:rPr>
              <w:t>»</w:t>
            </w:r>
          </w:p>
          <w:p w:rsidR="00A9134E" w:rsidRPr="00B37B1F" w:rsidRDefault="00A9134E" w:rsidP="00A9134E">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sz w:val="20"/>
                <w:szCs w:val="20"/>
                <w:lang w:val="kk-KZ"/>
              </w:rPr>
              <w:t>Мақсаты</w:t>
            </w:r>
            <w:r w:rsidRPr="00B37B1F">
              <w:rPr>
                <w:rFonts w:ascii="Times New Roman" w:eastAsia="Calibri" w:hAnsi="Times New Roman" w:cs="Times New Roman"/>
                <w:b/>
                <w:i/>
                <w:sz w:val="20"/>
                <w:szCs w:val="20"/>
                <w:lang w:val="kk-KZ"/>
              </w:rPr>
              <w:t xml:space="preserve"> </w:t>
            </w:r>
            <w:r w:rsidRPr="00B37B1F">
              <w:rPr>
                <w:rFonts w:ascii="Times New Roman" w:eastAsia="Calibri" w:hAnsi="Times New Roman" w:cs="Times New Roman"/>
                <w:b/>
                <w:sz w:val="20"/>
                <w:szCs w:val="20"/>
                <w:lang w:val="kk-KZ"/>
              </w:rPr>
              <w:t xml:space="preserve">Цель: </w:t>
            </w:r>
            <w:r w:rsidRPr="00B37B1F">
              <w:rPr>
                <w:rFonts w:ascii="Times New Roman" w:eastAsia="Calibri" w:hAnsi="Times New Roman" w:cs="Times New Roman"/>
                <w:sz w:val="20"/>
                <w:szCs w:val="20"/>
                <w:lang w:val="kk-KZ"/>
              </w:rPr>
              <w:t>умение выпонять постройку в нужной последовательности, умение работать в команде,строить по образцу</w:t>
            </w:r>
          </w:p>
          <w:p w:rsidR="00A9134E" w:rsidRPr="00B37B1F" w:rsidRDefault="00A9134E" w:rsidP="00A9134E">
            <w:pPr>
              <w:contextualSpacing/>
              <w:jc w:val="both"/>
              <w:rPr>
                <w:rFonts w:ascii="Times New Roman" w:eastAsia="Calibri" w:hAnsi="Times New Roman" w:cs="Times New Roman"/>
                <w:b/>
                <w:sz w:val="20"/>
                <w:szCs w:val="20"/>
              </w:rPr>
            </w:pPr>
            <w:r>
              <w:rPr>
                <w:rFonts w:ascii="Times New Roman" w:eastAsia="Calibri" w:hAnsi="Times New Roman" w:cs="Times New Roman"/>
                <w:b/>
                <w:i/>
                <w:sz w:val="20"/>
                <w:szCs w:val="20"/>
                <w:lang w:val="kk-KZ"/>
              </w:rPr>
              <w:t>(конструирование)</w:t>
            </w:r>
          </w:p>
        </w:tc>
        <w:tc>
          <w:tcPr>
            <w:tcW w:w="3210" w:type="dxa"/>
            <w:gridSpan w:val="2"/>
          </w:tcPr>
          <w:p w:rsidR="00A9134E" w:rsidRPr="00B37B1F" w:rsidRDefault="00A9134E" w:rsidP="00BE7E30">
            <w:pPr>
              <w:contextualSpacing/>
              <w:jc w:val="both"/>
              <w:rPr>
                <w:rFonts w:ascii="Times New Roman" w:eastAsia="Calibri" w:hAnsi="Times New Roman" w:cs="Times New Roman"/>
                <w:b/>
                <w:sz w:val="20"/>
                <w:szCs w:val="20"/>
                <w:lang w:val="kk-KZ"/>
              </w:rPr>
            </w:pPr>
          </w:p>
        </w:tc>
      </w:tr>
      <w:tr w:rsidR="00A9134E" w:rsidRPr="00B37B1F" w:rsidTr="000A4B15">
        <w:trPr>
          <w:trHeight w:val="558"/>
        </w:trPr>
        <w:tc>
          <w:tcPr>
            <w:tcW w:w="1887" w:type="dxa"/>
          </w:tcPr>
          <w:p w:rsidR="00A9134E" w:rsidRPr="00B37B1F" w:rsidRDefault="00A9134E" w:rsidP="00A9134E">
            <w:pPr>
              <w:contextualSpacing/>
              <w:jc w:val="both"/>
              <w:rPr>
                <w:rFonts w:ascii="Times New Roman" w:eastAsia="Calibri" w:hAnsi="Times New Roman" w:cs="Times New Roman"/>
                <w:b/>
                <w:bCs/>
                <w:sz w:val="20"/>
                <w:szCs w:val="20"/>
              </w:rPr>
            </w:pPr>
          </w:p>
          <w:p w:rsidR="00A9134E" w:rsidRPr="00B37B1F" w:rsidRDefault="00A9134E" w:rsidP="00A9134E">
            <w:pPr>
              <w:contextualSpacing/>
              <w:jc w:val="both"/>
              <w:rPr>
                <w:rFonts w:ascii="Times New Roman" w:eastAsia="Calibri" w:hAnsi="Times New Roman" w:cs="Times New Roman"/>
                <w:b/>
                <w:bCs/>
                <w:sz w:val="20"/>
                <w:szCs w:val="20"/>
              </w:rPr>
            </w:pPr>
          </w:p>
        </w:tc>
        <w:tc>
          <w:tcPr>
            <w:tcW w:w="1942" w:type="dxa"/>
          </w:tcPr>
          <w:p w:rsidR="00A9134E" w:rsidRPr="00B37B1F" w:rsidRDefault="00A9134E" w:rsidP="00A9134E">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Разучивание песни «</w:t>
            </w:r>
            <w:r>
              <w:rPr>
                <w:rFonts w:ascii="Times New Roman" w:eastAsia="Calibri" w:hAnsi="Times New Roman" w:cs="Times New Roman"/>
                <w:b/>
                <w:sz w:val="20"/>
                <w:szCs w:val="20"/>
                <w:lang w:val="kk-KZ"/>
              </w:rPr>
              <w:t>Какой чудесный день</w:t>
            </w:r>
            <w:r w:rsidRPr="00B37B1F">
              <w:rPr>
                <w:rFonts w:ascii="Times New Roman" w:eastAsia="Calibri" w:hAnsi="Times New Roman" w:cs="Times New Roman"/>
                <w:b/>
                <w:sz w:val="20"/>
                <w:szCs w:val="20"/>
                <w:lang w:val="kk-KZ"/>
              </w:rPr>
              <w:t>»</w:t>
            </w:r>
          </w:p>
          <w:p w:rsidR="00A9134E" w:rsidRPr="00B37B1F" w:rsidRDefault="00A9134E" w:rsidP="00A9134E">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sz w:val="20"/>
                <w:szCs w:val="20"/>
                <w:lang w:val="kk-KZ"/>
              </w:rPr>
              <w:t>Цель:</w:t>
            </w:r>
            <w:r w:rsidRPr="00B37B1F">
              <w:rPr>
                <w:rFonts w:ascii="Times New Roman" w:eastAsia="Calibri" w:hAnsi="Times New Roman" w:cs="Times New Roman"/>
                <w:sz w:val="20"/>
                <w:szCs w:val="20"/>
              </w:rPr>
              <w:t>обучение пению протяжно, четко произнося слова.</w:t>
            </w:r>
          </w:p>
          <w:p w:rsidR="00A9134E" w:rsidRPr="00B37B1F" w:rsidRDefault="00A9134E" w:rsidP="00A9134E">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i/>
                <w:sz w:val="20"/>
                <w:szCs w:val="20"/>
                <w:lang w:val="kk-KZ"/>
              </w:rPr>
              <w:t xml:space="preserve"> (</w:t>
            </w:r>
            <w:r>
              <w:rPr>
                <w:rFonts w:ascii="Times New Roman" w:eastAsia="Calibri" w:hAnsi="Times New Roman" w:cs="Times New Roman"/>
                <w:b/>
                <w:i/>
                <w:sz w:val="20"/>
                <w:szCs w:val="20"/>
                <w:lang w:val="kk-KZ"/>
              </w:rPr>
              <w:t>развитие речи</w:t>
            </w:r>
            <w:r w:rsidRPr="00B37B1F">
              <w:rPr>
                <w:rFonts w:ascii="Times New Roman" w:eastAsia="Calibri" w:hAnsi="Times New Roman" w:cs="Times New Roman"/>
                <w:i/>
                <w:sz w:val="20"/>
                <w:szCs w:val="20"/>
                <w:lang w:val="kk-KZ"/>
              </w:rPr>
              <w:t>)</w:t>
            </w:r>
            <w:r>
              <w:rPr>
                <w:rFonts w:ascii="Times New Roman" w:eastAsia="Calibri" w:hAnsi="Times New Roman" w:cs="Times New Roman"/>
                <w:i/>
                <w:sz w:val="20"/>
                <w:szCs w:val="20"/>
                <w:lang w:val="kk-KZ"/>
              </w:rPr>
              <w:t>-</w:t>
            </w:r>
          </w:p>
        </w:tc>
        <w:tc>
          <w:tcPr>
            <w:tcW w:w="2375" w:type="dxa"/>
            <w:gridSpan w:val="4"/>
          </w:tcPr>
          <w:p w:rsidR="00A9134E" w:rsidRPr="00072A43" w:rsidRDefault="00A9134E" w:rsidP="00E456D0">
            <w:pPr>
              <w:contextualSpacing/>
              <w:rPr>
                <w:rFonts w:ascii="Times New Roman" w:eastAsia="Calibri" w:hAnsi="Times New Roman" w:cs="Times New Roman"/>
                <w:sz w:val="20"/>
                <w:szCs w:val="20"/>
                <w:lang w:val="kk-KZ"/>
              </w:rPr>
            </w:pPr>
            <w:r>
              <w:rPr>
                <w:rFonts w:ascii="Times New Roman" w:eastAsia="Calibri" w:hAnsi="Times New Roman" w:cs="Times New Roman"/>
                <w:b/>
                <w:sz w:val="20"/>
                <w:szCs w:val="20"/>
                <w:lang w:val="kk-KZ"/>
              </w:rPr>
              <w:t xml:space="preserve">Чистоговорка </w:t>
            </w:r>
            <w:r w:rsidRPr="00072A43">
              <w:rPr>
                <w:rFonts w:ascii="Times New Roman" w:eastAsia="Calibri" w:hAnsi="Times New Roman" w:cs="Times New Roman"/>
                <w:sz w:val="20"/>
                <w:szCs w:val="20"/>
                <w:lang w:val="kk-KZ"/>
              </w:rPr>
              <w:t xml:space="preserve">« </w:t>
            </w:r>
            <w:r w:rsidR="00E456D0">
              <w:rPr>
                <w:rFonts w:ascii="Times New Roman" w:eastAsia="Calibri" w:hAnsi="Times New Roman" w:cs="Times New Roman"/>
                <w:sz w:val="20"/>
                <w:szCs w:val="20"/>
                <w:lang w:val="kk-KZ"/>
              </w:rPr>
              <w:t>Лежит ежик под елкой.У ежа иголки</w:t>
            </w:r>
            <w:r w:rsidRPr="00072A43">
              <w:rPr>
                <w:rFonts w:ascii="Times New Roman" w:eastAsia="Calibri" w:hAnsi="Times New Roman" w:cs="Times New Roman"/>
                <w:sz w:val="20"/>
                <w:szCs w:val="20"/>
                <w:lang w:val="kk-KZ"/>
              </w:rPr>
              <w:t>»</w:t>
            </w:r>
          </w:p>
          <w:p w:rsidR="00A9134E" w:rsidRPr="00B37B1F" w:rsidRDefault="00A9134E" w:rsidP="00A9134E">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 xml:space="preserve">Цель: </w:t>
            </w:r>
            <w:r>
              <w:rPr>
                <w:rFonts w:ascii="Times New Roman" w:eastAsia="Calibri" w:hAnsi="Times New Roman" w:cs="Times New Roman"/>
                <w:sz w:val="20"/>
                <w:szCs w:val="20"/>
                <w:lang w:val="kk-KZ"/>
              </w:rPr>
              <w:t>учить четко выговаривать слова,</w:t>
            </w:r>
            <w:r w:rsidRPr="00B37B1F">
              <w:rPr>
                <w:rFonts w:ascii="Times New Roman" w:eastAsia="Calibri" w:hAnsi="Times New Roman" w:cs="Times New Roman"/>
                <w:sz w:val="20"/>
                <w:szCs w:val="20"/>
                <w:lang w:val="kk-KZ"/>
              </w:rPr>
              <w:t xml:space="preserve"> </w:t>
            </w:r>
            <w:r>
              <w:rPr>
                <w:rFonts w:ascii="Times New Roman" w:eastAsia="Calibri" w:hAnsi="Times New Roman" w:cs="Times New Roman"/>
                <w:sz w:val="20"/>
                <w:szCs w:val="20"/>
                <w:lang w:val="kk-KZ"/>
              </w:rPr>
              <w:t>проговаривать быстро-медленно</w:t>
            </w:r>
            <w:r w:rsidRPr="00B37B1F">
              <w:rPr>
                <w:rFonts w:ascii="Times New Roman" w:eastAsia="Calibri" w:hAnsi="Times New Roman" w:cs="Times New Roman"/>
                <w:sz w:val="20"/>
                <w:szCs w:val="20"/>
                <w:lang w:val="kk-KZ"/>
              </w:rPr>
              <w:t xml:space="preserve"> </w:t>
            </w:r>
          </w:p>
          <w:p w:rsidR="00A9134E" w:rsidRPr="00B37B1F" w:rsidRDefault="00A9134E" w:rsidP="00C05D3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Pr>
                <w:rFonts w:ascii="Times New Roman" w:eastAsia="Calibri" w:hAnsi="Times New Roman" w:cs="Times New Roman"/>
                <w:b/>
                <w:i/>
                <w:sz w:val="20"/>
                <w:szCs w:val="20"/>
                <w:lang w:val="kk-KZ"/>
              </w:rPr>
              <w:t>художественная литература</w:t>
            </w:r>
            <w:r w:rsidRPr="00B37B1F">
              <w:rPr>
                <w:rFonts w:ascii="Times New Roman" w:eastAsia="Calibri" w:hAnsi="Times New Roman" w:cs="Times New Roman"/>
                <w:b/>
                <w:sz w:val="20"/>
                <w:szCs w:val="20"/>
                <w:lang w:val="kk-KZ"/>
              </w:rPr>
              <w:t>)</w:t>
            </w:r>
          </w:p>
        </w:tc>
        <w:tc>
          <w:tcPr>
            <w:tcW w:w="2409" w:type="dxa"/>
            <w:gridSpan w:val="3"/>
          </w:tcPr>
          <w:p w:rsidR="00A9134E" w:rsidRPr="00B37B1F" w:rsidRDefault="00A9134E" w:rsidP="00A9134E">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Игра на внимание «Пройди по дорожкам...»</w:t>
            </w:r>
          </w:p>
          <w:p w:rsidR="00A9134E" w:rsidRPr="00B37B1F" w:rsidRDefault="00A9134E" w:rsidP="00A9134E">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Цель: </w:t>
            </w:r>
            <w:r>
              <w:rPr>
                <w:rFonts w:ascii="Times New Roman" w:eastAsia="Calibri" w:hAnsi="Times New Roman" w:cs="Times New Roman"/>
                <w:sz w:val="20"/>
                <w:szCs w:val="20"/>
                <w:lang w:val="kk-KZ"/>
              </w:rPr>
              <w:t>развивать внимание,синхронность действий двух рук</w:t>
            </w:r>
          </w:p>
          <w:p w:rsidR="00A9134E" w:rsidRPr="00B37B1F" w:rsidRDefault="00A9134E" w:rsidP="00A9134E">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Pr>
                <w:rFonts w:ascii="Times New Roman" w:eastAsia="Calibri" w:hAnsi="Times New Roman" w:cs="Times New Roman"/>
                <w:b/>
                <w:i/>
                <w:sz w:val="20"/>
                <w:szCs w:val="20"/>
                <w:lang w:val="kk-KZ"/>
              </w:rPr>
              <w:t>основы математики</w:t>
            </w:r>
            <w:r w:rsidRPr="00B37B1F">
              <w:rPr>
                <w:rFonts w:ascii="Times New Roman" w:eastAsia="Calibri" w:hAnsi="Times New Roman" w:cs="Times New Roman"/>
                <w:b/>
                <w:sz w:val="20"/>
                <w:szCs w:val="20"/>
                <w:lang w:val="kk-KZ"/>
              </w:rPr>
              <w:t>)</w:t>
            </w:r>
          </w:p>
          <w:p w:rsidR="00A9134E" w:rsidRPr="00B37B1F" w:rsidRDefault="00A9134E" w:rsidP="00A9134E">
            <w:pPr>
              <w:contextualSpacing/>
              <w:jc w:val="both"/>
              <w:rPr>
                <w:rFonts w:ascii="Times New Roman" w:eastAsia="Calibri" w:hAnsi="Times New Roman" w:cs="Times New Roman"/>
                <w:b/>
                <w:sz w:val="20"/>
                <w:szCs w:val="20"/>
                <w:lang w:val="kk-KZ"/>
              </w:rPr>
            </w:pPr>
          </w:p>
        </w:tc>
        <w:tc>
          <w:tcPr>
            <w:tcW w:w="2460" w:type="dxa"/>
            <w:gridSpan w:val="3"/>
            <w:shd w:val="clear" w:color="auto" w:fill="auto"/>
          </w:tcPr>
          <w:p w:rsidR="00A9134E" w:rsidRPr="000A4B15" w:rsidRDefault="00A9134E" w:rsidP="000A4B15">
            <w:pPr>
              <w:rPr>
                <w:rFonts w:ascii="Times New Roman" w:hAnsi="Times New Roman" w:cs="Times New Roman"/>
                <w:sz w:val="20"/>
              </w:rPr>
            </w:pPr>
            <w:r w:rsidRPr="000A4B15">
              <w:rPr>
                <w:rFonts w:ascii="Times New Roman" w:hAnsi="Times New Roman" w:cs="Times New Roman"/>
                <w:sz w:val="20"/>
              </w:rPr>
              <w:t xml:space="preserve">Стихотворение </w:t>
            </w:r>
          </w:p>
          <w:p w:rsidR="00C05D39" w:rsidRDefault="00A9134E" w:rsidP="00C05D39">
            <w:pPr>
              <w:rPr>
                <w:rFonts w:ascii="Times New Roman" w:hAnsi="Times New Roman" w:cs="Times New Roman"/>
                <w:sz w:val="20"/>
              </w:rPr>
            </w:pPr>
            <w:r w:rsidRPr="000A4B15">
              <w:rPr>
                <w:rFonts w:ascii="Times New Roman" w:hAnsi="Times New Roman" w:cs="Times New Roman"/>
                <w:sz w:val="20"/>
              </w:rPr>
              <w:t>«</w:t>
            </w:r>
            <w:r w:rsidR="00C05D39">
              <w:rPr>
                <w:rFonts w:ascii="Times New Roman" w:hAnsi="Times New Roman" w:cs="Times New Roman"/>
                <w:sz w:val="20"/>
              </w:rPr>
              <w:t>Так-так тихо пальчики стучат…</w:t>
            </w:r>
          </w:p>
          <w:p w:rsidR="00A9134E" w:rsidRPr="000A4B15" w:rsidRDefault="00A9134E" w:rsidP="00C05D39">
            <w:pPr>
              <w:rPr>
                <w:rFonts w:ascii="Times New Roman" w:hAnsi="Times New Roman" w:cs="Times New Roman"/>
                <w:sz w:val="20"/>
              </w:rPr>
            </w:pPr>
            <w:r w:rsidRPr="000A4B15">
              <w:rPr>
                <w:rFonts w:ascii="Times New Roman" w:hAnsi="Times New Roman" w:cs="Times New Roman"/>
                <w:sz w:val="20"/>
              </w:rPr>
              <w:t>Цель: обучение детей осмысленному запоминанию  стихотворения(художественная литература)</w:t>
            </w:r>
          </w:p>
        </w:tc>
        <w:tc>
          <w:tcPr>
            <w:tcW w:w="3210" w:type="dxa"/>
            <w:gridSpan w:val="2"/>
          </w:tcPr>
          <w:p w:rsidR="00A9134E" w:rsidRPr="00B37B1F" w:rsidRDefault="00A9134E" w:rsidP="00A9134E">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w:t>
            </w:r>
            <w:r w:rsidR="00E456D0">
              <w:rPr>
                <w:rFonts w:ascii="Times New Roman" w:eastAsia="Calibri" w:hAnsi="Times New Roman" w:cs="Times New Roman"/>
                <w:b/>
                <w:sz w:val="20"/>
                <w:szCs w:val="20"/>
              </w:rPr>
              <w:t>Поросенок</w:t>
            </w:r>
            <w:r w:rsidRPr="00B37B1F">
              <w:rPr>
                <w:rFonts w:ascii="Times New Roman" w:eastAsia="Calibri" w:hAnsi="Times New Roman" w:cs="Times New Roman"/>
                <w:sz w:val="20"/>
                <w:szCs w:val="20"/>
              </w:rPr>
              <w:t>»</w:t>
            </w:r>
            <w:r>
              <w:rPr>
                <w:rFonts w:ascii="Times New Roman" w:eastAsia="Calibri" w:hAnsi="Times New Roman" w:cs="Times New Roman"/>
                <w:sz w:val="20"/>
                <w:szCs w:val="20"/>
              </w:rPr>
              <w:t xml:space="preserve"> лепка с пластиковым яйцом</w:t>
            </w:r>
          </w:p>
          <w:p w:rsidR="00A9134E" w:rsidRPr="00B37B1F" w:rsidRDefault="00A9134E" w:rsidP="00A9134E">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rPr>
              <w:t xml:space="preserve">Цель: </w:t>
            </w:r>
            <w:r w:rsidRPr="003C4671">
              <w:rPr>
                <w:rFonts w:ascii="Times New Roman" w:hAnsi="Times New Roman" w:cs="Times New Roman"/>
                <w:sz w:val="20"/>
              </w:rPr>
              <w:t>продолжать знакомить детей с техникой нетрадиционного рисования – пластилинография</w:t>
            </w:r>
            <w:r w:rsidRPr="003C4671">
              <w:rPr>
                <w:rFonts w:ascii="Times New Roman" w:eastAsia="Calibri" w:hAnsi="Times New Roman" w:cs="Times New Roman"/>
                <w:sz w:val="18"/>
                <w:szCs w:val="20"/>
                <w:lang w:val="kk-KZ"/>
              </w:rPr>
              <w:t xml:space="preserve"> </w:t>
            </w:r>
            <w:r>
              <w:rPr>
                <w:rFonts w:ascii="Times New Roman" w:eastAsia="Calibri" w:hAnsi="Times New Roman" w:cs="Times New Roman"/>
                <w:sz w:val="18"/>
                <w:szCs w:val="20"/>
                <w:lang w:val="kk-KZ"/>
              </w:rPr>
              <w:t xml:space="preserve">, </w:t>
            </w:r>
            <w:r w:rsidRPr="003C4671">
              <w:rPr>
                <w:rFonts w:ascii="Times New Roman" w:eastAsia="Calibri" w:hAnsi="Times New Roman" w:cs="Times New Roman"/>
                <w:sz w:val="20"/>
                <w:szCs w:val="20"/>
                <w:lang w:val="kk-KZ"/>
              </w:rPr>
              <w:t>развитие мелкой моторики рук(</w:t>
            </w:r>
            <w:r w:rsidRPr="003C4671">
              <w:rPr>
                <w:rFonts w:ascii="Times New Roman" w:eastAsia="Calibri" w:hAnsi="Times New Roman" w:cs="Times New Roman"/>
                <w:b/>
                <w:i/>
                <w:sz w:val="20"/>
                <w:szCs w:val="20"/>
                <w:lang w:val="kk-KZ"/>
              </w:rPr>
              <w:t>лепка)</w:t>
            </w:r>
          </w:p>
        </w:tc>
      </w:tr>
      <w:tr w:rsidR="00A9134E" w:rsidRPr="00B37B1F" w:rsidTr="00A9134E">
        <w:tc>
          <w:tcPr>
            <w:tcW w:w="1887" w:type="dxa"/>
          </w:tcPr>
          <w:p w:rsidR="00A9134E" w:rsidRPr="00B37B1F" w:rsidRDefault="00A9134E" w:rsidP="00A9134E">
            <w:pPr>
              <w:contextualSpacing/>
              <w:jc w:val="both"/>
              <w:rPr>
                <w:rFonts w:ascii="Times New Roman" w:eastAsia="Calibri" w:hAnsi="Times New Roman" w:cs="Times New Roman"/>
                <w:b/>
                <w:bCs/>
                <w:sz w:val="20"/>
                <w:szCs w:val="20"/>
                <w:lang w:val="kk-KZ"/>
              </w:rPr>
            </w:pPr>
          </w:p>
        </w:tc>
        <w:tc>
          <w:tcPr>
            <w:tcW w:w="1942" w:type="dxa"/>
          </w:tcPr>
          <w:p w:rsidR="00A9134E" w:rsidRPr="00B37B1F" w:rsidRDefault="00A9134E" w:rsidP="00A9134E">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 xml:space="preserve">«Чудесный карандаш» </w:t>
            </w:r>
          </w:p>
        </w:tc>
        <w:tc>
          <w:tcPr>
            <w:tcW w:w="2375" w:type="dxa"/>
            <w:gridSpan w:val="4"/>
          </w:tcPr>
          <w:p w:rsidR="00A9134E" w:rsidRPr="00B37B1F" w:rsidRDefault="00A9134E" w:rsidP="00A9134E">
            <w:pPr>
              <w:tabs>
                <w:tab w:val="left" w:pos="6640"/>
              </w:tabs>
              <w:rPr>
                <w:rFonts w:ascii="Times New Roman" w:eastAsia="Times New Roman" w:hAnsi="Times New Roman" w:cs="Times New Roman"/>
                <w:b/>
                <w:noProof/>
                <w:sz w:val="20"/>
                <w:szCs w:val="20"/>
                <w:u w:val="dotted"/>
                <w:lang w:val="kk-KZ" w:eastAsia="ru-RU"/>
              </w:rPr>
            </w:pPr>
            <w:r>
              <w:rPr>
                <w:rFonts w:ascii="Times New Roman" w:eastAsia="Times New Roman" w:hAnsi="Times New Roman" w:cs="Times New Roman"/>
                <w:b/>
                <w:noProof/>
                <w:sz w:val="20"/>
                <w:szCs w:val="20"/>
                <w:lang w:val="kk-KZ" w:eastAsia="ru-RU"/>
              </w:rPr>
              <w:t xml:space="preserve">«Размышляйка» </w:t>
            </w:r>
          </w:p>
        </w:tc>
        <w:tc>
          <w:tcPr>
            <w:tcW w:w="2409" w:type="dxa"/>
            <w:gridSpan w:val="3"/>
          </w:tcPr>
          <w:p w:rsidR="00A9134E" w:rsidRPr="00B37B1F" w:rsidRDefault="00A9134E" w:rsidP="00A9134E">
            <w:pPr>
              <w:contextualSpacing/>
              <w:jc w:val="both"/>
              <w:rPr>
                <w:rFonts w:ascii="Times New Roman" w:eastAsia="Calibri" w:hAnsi="Times New Roman" w:cs="Times New Roman"/>
                <w:b/>
                <w:sz w:val="20"/>
                <w:szCs w:val="20"/>
                <w:lang w:val="kk-KZ"/>
              </w:rPr>
            </w:pPr>
            <w:r w:rsidRPr="00F066FE">
              <w:rPr>
                <w:rFonts w:ascii="Times New Roman" w:eastAsia="Calibri" w:hAnsi="Times New Roman" w:cs="Times New Roman"/>
                <w:b/>
                <w:sz w:val="20"/>
                <w:szCs w:val="20"/>
                <w:lang w:val="kk-KZ"/>
              </w:rPr>
              <w:t>«В</w:t>
            </w:r>
            <w:r w:rsidRPr="00B37B1F">
              <w:rPr>
                <w:rFonts w:ascii="Times New Roman" w:eastAsia="Calibri" w:hAnsi="Times New Roman" w:cs="Times New Roman"/>
                <w:b/>
                <w:sz w:val="20"/>
                <w:szCs w:val="20"/>
                <w:lang w:val="kk-KZ"/>
              </w:rPr>
              <w:t xml:space="preserve">олшебные страницы» </w:t>
            </w:r>
          </w:p>
        </w:tc>
        <w:tc>
          <w:tcPr>
            <w:tcW w:w="2460" w:type="dxa"/>
            <w:gridSpan w:val="3"/>
          </w:tcPr>
          <w:p w:rsidR="00A9134E" w:rsidRPr="00B37B1F" w:rsidRDefault="00A9134E" w:rsidP="00A9134E">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 xml:space="preserve">«Хочу все знать» </w:t>
            </w:r>
          </w:p>
        </w:tc>
        <w:tc>
          <w:tcPr>
            <w:tcW w:w="3210" w:type="dxa"/>
            <w:gridSpan w:val="2"/>
          </w:tcPr>
          <w:p w:rsidR="00A9134E" w:rsidRPr="00B37B1F" w:rsidRDefault="00A9134E" w:rsidP="00A9134E">
            <w:pPr>
              <w:contextualSpacing/>
              <w:jc w:val="both"/>
              <w:rPr>
                <w:rFonts w:ascii="Times New Roman" w:eastAsia="Calibri" w:hAnsi="Times New Roman" w:cs="Times New Roman"/>
                <w:b/>
                <w:sz w:val="20"/>
                <w:szCs w:val="20"/>
                <w:lang w:val="kk-KZ"/>
              </w:rPr>
            </w:pPr>
          </w:p>
        </w:tc>
      </w:tr>
      <w:tr w:rsidR="00A9134E" w:rsidRPr="00B37B1F" w:rsidTr="00A9134E">
        <w:tc>
          <w:tcPr>
            <w:tcW w:w="1887" w:type="dxa"/>
            <w:vMerge w:val="restart"/>
          </w:tcPr>
          <w:p w:rsidR="00A9134E" w:rsidRPr="00B37B1F" w:rsidRDefault="00A9134E" w:rsidP="00A9134E">
            <w:pPr>
              <w:contextualSpacing/>
              <w:jc w:val="both"/>
              <w:rPr>
                <w:rFonts w:ascii="Times New Roman" w:eastAsia="Calibri" w:hAnsi="Times New Roman" w:cs="Times New Roman"/>
                <w:b/>
                <w:bCs/>
                <w:color w:val="FF0000"/>
                <w:sz w:val="20"/>
                <w:szCs w:val="20"/>
                <w:lang w:val="kk-KZ"/>
              </w:rPr>
            </w:pPr>
            <w:r w:rsidRPr="00B37B1F">
              <w:rPr>
                <w:rFonts w:ascii="Times New Roman" w:eastAsia="Calibri" w:hAnsi="Times New Roman" w:cs="Times New Roman"/>
                <w:b/>
                <w:bCs/>
                <w:sz w:val="20"/>
                <w:szCs w:val="20"/>
                <w:lang w:val="kk-KZ"/>
              </w:rPr>
              <w:t xml:space="preserve">Жеке жұмыс/ </w:t>
            </w:r>
          </w:p>
          <w:p w:rsidR="00A9134E" w:rsidRPr="00B37B1F" w:rsidRDefault="00A9134E" w:rsidP="00A9134E">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rPr>
              <w:t>Индивидуальная работа (по индивидуальным картам развития)</w:t>
            </w:r>
          </w:p>
          <w:p w:rsidR="00A9134E" w:rsidRPr="00B37B1F" w:rsidRDefault="00A9134E" w:rsidP="00A9134E">
            <w:pPr>
              <w:contextualSpacing/>
              <w:jc w:val="both"/>
              <w:rPr>
                <w:rFonts w:ascii="Times New Roman" w:eastAsia="Calibri" w:hAnsi="Times New Roman" w:cs="Times New Roman"/>
                <w:b/>
                <w:sz w:val="20"/>
                <w:szCs w:val="20"/>
              </w:rPr>
            </w:pPr>
          </w:p>
        </w:tc>
        <w:tc>
          <w:tcPr>
            <w:tcW w:w="1942" w:type="dxa"/>
          </w:tcPr>
          <w:p w:rsidR="00A9134E" w:rsidRPr="00B37B1F" w:rsidRDefault="00A9134E" w:rsidP="00A9134E">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Д/и «</w:t>
            </w:r>
            <w:r>
              <w:rPr>
                <w:rFonts w:ascii="Times New Roman" w:eastAsia="Calibri" w:hAnsi="Times New Roman" w:cs="Times New Roman"/>
                <w:sz w:val="20"/>
                <w:szCs w:val="20"/>
                <w:lang w:val="kk-KZ"/>
              </w:rPr>
              <w:t>Дорисуй недостающую часть тела</w:t>
            </w:r>
            <w:r w:rsidRPr="00B37B1F">
              <w:rPr>
                <w:rFonts w:ascii="Times New Roman" w:eastAsia="Calibri" w:hAnsi="Times New Roman" w:cs="Times New Roman"/>
                <w:sz w:val="20"/>
                <w:szCs w:val="20"/>
                <w:lang w:val="kk-KZ"/>
              </w:rPr>
              <w:t xml:space="preserve"> »</w:t>
            </w:r>
          </w:p>
          <w:p w:rsidR="00A9134E" w:rsidRPr="00B37B1F" w:rsidRDefault="00A9134E" w:rsidP="00A9134E">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Цель</w:t>
            </w:r>
            <w:r w:rsidRPr="00B37B1F">
              <w:rPr>
                <w:rFonts w:ascii="Times New Roman" w:eastAsia="Calibri" w:hAnsi="Times New Roman" w:cs="Times New Roman"/>
                <w:sz w:val="20"/>
                <w:szCs w:val="20"/>
              </w:rPr>
              <w:t>:</w:t>
            </w:r>
            <w:r>
              <w:rPr>
                <w:rFonts w:ascii="Arial" w:hAnsi="Arial" w:cs="Arial"/>
                <w:color w:val="111111"/>
                <w:sz w:val="27"/>
                <w:szCs w:val="27"/>
                <w:shd w:val="clear" w:color="auto" w:fill="FFFFFF"/>
              </w:rPr>
              <w:t xml:space="preserve"> </w:t>
            </w:r>
            <w:r w:rsidRPr="00680D4D">
              <w:rPr>
                <w:rFonts w:ascii="Times New Roman" w:hAnsi="Times New Roman" w:cs="Times New Roman"/>
                <w:color w:val="111111"/>
                <w:sz w:val="20"/>
                <w:szCs w:val="20"/>
                <w:shd w:val="clear" w:color="auto" w:fill="FFFFFF"/>
              </w:rPr>
              <w:t xml:space="preserve">Развивать </w:t>
            </w:r>
            <w:r>
              <w:rPr>
                <w:rFonts w:ascii="Times New Roman" w:hAnsi="Times New Roman" w:cs="Times New Roman"/>
                <w:color w:val="111111"/>
                <w:sz w:val="20"/>
                <w:szCs w:val="20"/>
                <w:shd w:val="clear" w:color="auto" w:fill="FFFFFF"/>
              </w:rPr>
              <w:t>фантазию</w:t>
            </w:r>
            <w:r w:rsidRPr="00680D4D">
              <w:rPr>
                <w:rFonts w:ascii="Times New Roman" w:hAnsi="Times New Roman" w:cs="Times New Roman"/>
                <w:color w:val="111111"/>
                <w:sz w:val="20"/>
                <w:szCs w:val="20"/>
                <w:shd w:val="clear" w:color="auto" w:fill="FFFFFF"/>
              </w:rPr>
              <w:t>, творчество.</w:t>
            </w:r>
            <w:r w:rsidRPr="00680D4D">
              <w:rPr>
                <w:rFonts w:ascii="Times New Roman" w:eastAsia="Calibri" w:hAnsi="Times New Roman" w:cs="Times New Roman"/>
                <w:i/>
                <w:sz w:val="18"/>
                <w:szCs w:val="20"/>
              </w:rPr>
              <w:t xml:space="preserve"> </w:t>
            </w:r>
            <w:r w:rsidRPr="00205B68">
              <w:rPr>
                <w:rFonts w:ascii="Times New Roman" w:eastAsia="Calibri" w:hAnsi="Times New Roman" w:cs="Times New Roman"/>
                <w:i/>
                <w:color w:val="000000" w:themeColor="text1"/>
                <w:sz w:val="20"/>
                <w:szCs w:val="20"/>
              </w:rPr>
              <w:t>(</w:t>
            </w:r>
            <w:r>
              <w:rPr>
                <w:rFonts w:ascii="Times New Roman" w:eastAsia="Calibri" w:hAnsi="Times New Roman" w:cs="Times New Roman"/>
                <w:i/>
                <w:color w:val="000000" w:themeColor="text1"/>
                <w:sz w:val="20"/>
                <w:szCs w:val="20"/>
              </w:rPr>
              <w:t>Артемий,Алан</w:t>
            </w:r>
            <w:r w:rsidRPr="00205B68">
              <w:rPr>
                <w:rFonts w:ascii="Times New Roman" w:eastAsia="Calibri" w:hAnsi="Times New Roman" w:cs="Times New Roman"/>
                <w:i/>
                <w:color w:val="000000" w:themeColor="text1"/>
                <w:sz w:val="20"/>
                <w:szCs w:val="20"/>
              </w:rPr>
              <w:t>)(</w:t>
            </w:r>
            <w:r>
              <w:rPr>
                <w:rFonts w:ascii="Times New Roman" w:eastAsia="Calibri" w:hAnsi="Times New Roman" w:cs="Times New Roman"/>
                <w:b/>
                <w:i/>
                <w:sz w:val="20"/>
                <w:szCs w:val="20"/>
              </w:rPr>
              <w:t>рисование</w:t>
            </w:r>
            <w:r w:rsidRPr="00B51F18">
              <w:rPr>
                <w:rFonts w:ascii="Times New Roman" w:eastAsia="Calibri" w:hAnsi="Times New Roman" w:cs="Times New Roman"/>
                <w:b/>
                <w:i/>
                <w:sz w:val="20"/>
                <w:szCs w:val="20"/>
              </w:rPr>
              <w:t>)</w:t>
            </w:r>
          </w:p>
        </w:tc>
        <w:tc>
          <w:tcPr>
            <w:tcW w:w="2375" w:type="dxa"/>
            <w:gridSpan w:val="4"/>
          </w:tcPr>
          <w:p w:rsidR="00A9134E" w:rsidRPr="00B37B1F" w:rsidRDefault="00A9134E" w:rsidP="00A9134E">
            <w:pPr>
              <w:contextualSpacing/>
              <w:jc w:val="both"/>
              <w:rPr>
                <w:rFonts w:ascii="Times New Roman" w:eastAsia="Calibri" w:hAnsi="Times New Roman" w:cs="Times New Roman"/>
                <w:b/>
                <w:i/>
                <w:sz w:val="20"/>
                <w:szCs w:val="20"/>
              </w:rPr>
            </w:pPr>
            <w:r w:rsidRPr="00B37B1F">
              <w:rPr>
                <w:rFonts w:ascii="Times New Roman" w:eastAsia="Calibri" w:hAnsi="Times New Roman" w:cs="Times New Roman"/>
                <w:b/>
                <w:sz w:val="20"/>
                <w:szCs w:val="20"/>
                <w:lang w:val="kk-KZ"/>
              </w:rPr>
              <w:t>Д/и</w:t>
            </w:r>
            <w:r w:rsidRPr="00B37B1F">
              <w:rPr>
                <w:rFonts w:ascii="Times New Roman" w:eastAsia="Calibri" w:hAnsi="Times New Roman" w:cs="Times New Roman"/>
                <w:b/>
                <w:sz w:val="20"/>
                <w:szCs w:val="20"/>
              </w:rPr>
              <w:t>«</w:t>
            </w:r>
            <w:r>
              <w:rPr>
                <w:rFonts w:ascii="Times New Roman" w:eastAsia="Calibri" w:hAnsi="Times New Roman" w:cs="Times New Roman"/>
                <w:sz w:val="20"/>
                <w:szCs w:val="20"/>
              </w:rPr>
              <w:t xml:space="preserve">Составь из геометрических фигур машину </w:t>
            </w:r>
            <w:r w:rsidRPr="00B37B1F">
              <w:rPr>
                <w:rFonts w:ascii="Times New Roman" w:eastAsia="Calibri" w:hAnsi="Times New Roman" w:cs="Times New Roman"/>
                <w:b/>
                <w:sz w:val="20"/>
                <w:szCs w:val="20"/>
              </w:rPr>
              <w:t>»</w:t>
            </w:r>
          </w:p>
          <w:p w:rsidR="00A9134E" w:rsidRPr="00B37B1F" w:rsidRDefault="00A9134E" w:rsidP="00A9134E">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sz w:val="20"/>
                <w:szCs w:val="20"/>
              </w:rPr>
              <w:t xml:space="preserve">Цель: </w:t>
            </w:r>
            <w:r w:rsidRPr="00B37B1F">
              <w:rPr>
                <w:rFonts w:ascii="Times New Roman" w:eastAsia="Calibri" w:hAnsi="Times New Roman" w:cs="Times New Roman"/>
                <w:sz w:val="20"/>
                <w:szCs w:val="20"/>
              </w:rPr>
              <w:t>закрепление названий геометрических фигур, развитие памяти.</w:t>
            </w:r>
          </w:p>
          <w:p w:rsidR="00A9134E" w:rsidRPr="00B37B1F" w:rsidRDefault="00A9134E" w:rsidP="00A9134E">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Закрепление счета в пределах пяти.</w:t>
            </w:r>
          </w:p>
          <w:p w:rsidR="00A9134E" w:rsidRPr="00B37B1F" w:rsidRDefault="00A9134E" w:rsidP="00A9134E">
            <w:pPr>
              <w:contextualSpacing/>
              <w:jc w:val="both"/>
              <w:rPr>
                <w:rFonts w:ascii="Times New Roman" w:eastAsia="Calibri" w:hAnsi="Times New Roman" w:cs="Times New Roman"/>
                <w:b/>
                <w:sz w:val="20"/>
                <w:szCs w:val="20"/>
                <w:lang w:val="kk-KZ"/>
              </w:rPr>
            </w:pPr>
            <w:r w:rsidRPr="00205B68">
              <w:rPr>
                <w:rFonts w:ascii="Times New Roman" w:eastAsia="Calibri" w:hAnsi="Times New Roman" w:cs="Times New Roman"/>
                <w:color w:val="000000" w:themeColor="text1"/>
                <w:sz w:val="20"/>
                <w:szCs w:val="20"/>
              </w:rPr>
              <w:t>(</w:t>
            </w:r>
            <w:r>
              <w:rPr>
                <w:rFonts w:ascii="Times New Roman" w:eastAsia="Calibri" w:hAnsi="Times New Roman" w:cs="Times New Roman"/>
                <w:i/>
                <w:color w:val="000000" w:themeColor="text1"/>
                <w:sz w:val="20"/>
                <w:szCs w:val="20"/>
              </w:rPr>
              <w:t>Арслан,Артём Ш.</w:t>
            </w:r>
            <w:r w:rsidRPr="00205B68">
              <w:rPr>
                <w:rFonts w:ascii="Times New Roman" w:eastAsia="Calibri" w:hAnsi="Times New Roman" w:cs="Times New Roman"/>
                <w:b/>
                <w:i/>
                <w:color w:val="000000" w:themeColor="text1"/>
                <w:sz w:val="20"/>
                <w:szCs w:val="20"/>
              </w:rPr>
              <w:t>)-(</w:t>
            </w:r>
            <w:r>
              <w:rPr>
                <w:rFonts w:ascii="Times New Roman" w:eastAsia="Calibri" w:hAnsi="Times New Roman" w:cs="Times New Roman"/>
                <w:b/>
                <w:i/>
                <w:sz w:val="20"/>
                <w:szCs w:val="20"/>
              </w:rPr>
              <w:t>основы математики</w:t>
            </w:r>
            <w:r w:rsidRPr="00B51F18">
              <w:rPr>
                <w:rFonts w:ascii="Times New Roman" w:eastAsia="Calibri" w:hAnsi="Times New Roman" w:cs="Times New Roman"/>
                <w:b/>
                <w:i/>
                <w:sz w:val="20"/>
                <w:szCs w:val="20"/>
              </w:rPr>
              <w:t>)</w:t>
            </w:r>
          </w:p>
        </w:tc>
        <w:tc>
          <w:tcPr>
            <w:tcW w:w="2409" w:type="dxa"/>
            <w:gridSpan w:val="3"/>
          </w:tcPr>
          <w:p w:rsidR="00A9134E" w:rsidRPr="00EB30BD" w:rsidRDefault="00A9134E" w:rsidP="00A9134E">
            <w:pPr>
              <w:contextualSpacing/>
              <w:jc w:val="both"/>
              <w:rPr>
                <w:rFonts w:ascii="Times New Roman" w:hAnsi="Times New Roman" w:cs="Times New Roman"/>
                <w:color w:val="000000" w:themeColor="text1"/>
                <w:sz w:val="20"/>
              </w:rPr>
            </w:pPr>
            <w:r w:rsidRPr="00B37B1F">
              <w:rPr>
                <w:rFonts w:ascii="Times New Roman" w:eastAsia="Calibri" w:hAnsi="Times New Roman" w:cs="Times New Roman"/>
                <w:b/>
                <w:bCs/>
                <w:sz w:val="20"/>
                <w:szCs w:val="20"/>
                <w:lang w:val="kk-KZ"/>
              </w:rPr>
              <w:t xml:space="preserve">Д/и </w:t>
            </w:r>
            <w:r w:rsidRPr="00EB30BD">
              <w:rPr>
                <w:rFonts w:ascii="Times New Roman" w:hAnsi="Times New Roman" w:cs="Times New Roman"/>
                <w:color w:val="000000" w:themeColor="text1"/>
                <w:sz w:val="20"/>
              </w:rPr>
              <w:t>«</w:t>
            </w:r>
            <w:r>
              <w:rPr>
                <w:rFonts w:ascii="Times New Roman" w:hAnsi="Times New Roman" w:cs="Times New Roman"/>
                <w:color w:val="000000" w:themeColor="text1"/>
                <w:sz w:val="20"/>
              </w:rPr>
              <w:t>Нарисуй животное любое</w:t>
            </w:r>
            <w:r w:rsidRPr="00EB30BD">
              <w:rPr>
                <w:rFonts w:ascii="Times New Roman" w:hAnsi="Times New Roman" w:cs="Times New Roman"/>
                <w:color w:val="000000" w:themeColor="text1"/>
                <w:sz w:val="20"/>
              </w:rPr>
              <w:t xml:space="preserve">» </w:t>
            </w:r>
            <w:r w:rsidRPr="008357F4">
              <w:rPr>
                <w:rFonts w:ascii="Times New Roman" w:hAnsi="Times New Roman" w:cs="Times New Roman"/>
                <w:b/>
                <w:color w:val="000000" w:themeColor="text1"/>
                <w:sz w:val="20"/>
              </w:rPr>
              <w:t>Цель:</w:t>
            </w:r>
            <w:r w:rsidRPr="00EB30BD">
              <w:rPr>
                <w:rFonts w:ascii="Times New Roman" w:hAnsi="Times New Roman" w:cs="Times New Roman"/>
                <w:color w:val="000000" w:themeColor="text1"/>
                <w:sz w:val="20"/>
              </w:rPr>
              <w:t xml:space="preserve"> развивать моторику пальцев и кистей рук, формировать скорость и точность движений.»</w:t>
            </w:r>
          </w:p>
          <w:p w:rsidR="00A9134E" w:rsidRPr="00BC1FB5" w:rsidRDefault="00A9134E" w:rsidP="00A9134E">
            <w:pPr>
              <w:contextualSpacing/>
              <w:jc w:val="both"/>
              <w:rPr>
                <w:rFonts w:ascii="Times New Roman" w:eastAsia="Calibri" w:hAnsi="Times New Roman" w:cs="Times New Roman"/>
                <w:b/>
                <w:bCs/>
                <w:i/>
                <w:sz w:val="20"/>
                <w:szCs w:val="20"/>
              </w:rPr>
            </w:pPr>
            <w:r w:rsidRPr="00205B68">
              <w:rPr>
                <w:rFonts w:ascii="Times New Roman" w:eastAsia="Calibri" w:hAnsi="Times New Roman" w:cs="Times New Roman"/>
                <w:bCs/>
                <w:color w:val="000000" w:themeColor="text1"/>
                <w:sz w:val="20"/>
                <w:szCs w:val="20"/>
              </w:rPr>
              <w:t>(</w:t>
            </w:r>
            <w:r>
              <w:rPr>
                <w:rFonts w:ascii="Times New Roman" w:eastAsia="Calibri" w:hAnsi="Times New Roman" w:cs="Times New Roman"/>
                <w:bCs/>
                <w:i/>
                <w:color w:val="000000" w:themeColor="text1"/>
                <w:sz w:val="20"/>
                <w:szCs w:val="20"/>
              </w:rPr>
              <w:t>Таисия,Карина</w:t>
            </w:r>
            <w:r>
              <w:rPr>
                <w:rFonts w:ascii="Times New Roman" w:eastAsia="Calibri" w:hAnsi="Times New Roman" w:cs="Times New Roman"/>
                <w:bCs/>
                <w:color w:val="000000" w:themeColor="text1"/>
                <w:sz w:val="20"/>
                <w:szCs w:val="20"/>
              </w:rPr>
              <w:t>)</w:t>
            </w:r>
            <w:r w:rsidRPr="00205B68">
              <w:rPr>
                <w:rFonts w:ascii="Times New Roman" w:eastAsia="Calibri" w:hAnsi="Times New Roman" w:cs="Times New Roman"/>
                <w:bCs/>
                <w:color w:val="000000" w:themeColor="text1"/>
                <w:sz w:val="20"/>
                <w:szCs w:val="20"/>
              </w:rPr>
              <w:t xml:space="preserve"> </w:t>
            </w:r>
            <w:r w:rsidRPr="00BC1FB5">
              <w:rPr>
                <w:rFonts w:ascii="Times New Roman" w:eastAsia="Calibri" w:hAnsi="Times New Roman" w:cs="Times New Roman"/>
                <w:b/>
                <w:bCs/>
                <w:i/>
                <w:sz w:val="20"/>
                <w:szCs w:val="20"/>
              </w:rPr>
              <w:t>(физическая культура)</w:t>
            </w:r>
          </w:p>
          <w:p w:rsidR="00A9134E" w:rsidRPr="00B51F18" w:rsidRDefault="00A9134E" w:rsidP="00A9134E">
            <w:pPr>
              <w:contextualSpacing/>
              <w:jc w:val="both"/>
              <w:rPr>
                <w:rFonts w:ascii="Times New Roman" w:eastAsia="Calibri" w:hAnsi="Times New Roman" w:cs="Times New Roman"/>
                <w:b/>
                <w:sz w:val="20"/>
                <w:szCs w:val="20"/>
                <w:lang w:val="kk-KZ"/>
              </w:rPr>
            </w:pPr>
          </w:p>
          <w:p w:rsidR="00A9134E" w:rsidRPr="00B37B1F" w:rsidRDefault="00A9134E" w:rsidP="00A9134E">
            <w:pPr>
              <w:contextualSpacing/>
              <w:jc w:val="both"/>
              <w:rPr>
                <w:rFonts w:ascii="Times New Roman" w:eastAsia="Calibri" w:hAnsi="Times New Roman" w:cs="Times New Roman"/>
                <w:b/>
                <w:sz w:val="20"/>
                <w:szCs w:val="20"/>
                <w:lang w:val="kk-KZ"/>
              </w:rPr>
            </w:pPr>
          </w:p>
        </w:tc>
        <w:tc>
          <w:tcPr>
            <w:tcW w:w="2460" w:type="dxa"/>
            <w:gridSpan w:val="3"/>
          </w:tcPr>
          <w:p w:rsidR="00A9134E" w:rsidRPr="008357F4" w:rsidRDefault="00A9134E" w:rsidP="00A9134E">
            <w:pPr>
              <w:rPr>
                <w:rFonts w:ascii="Times New Roman" w:hAnsi="Times New Roman" w:cs="Times New Roman"/>
                <w:sz w:val="20"/>
              </w:rPr>
            </w:pPr>
            <w:r w:rsidRPr="008357F4">
              <w:rPr>
                <w:rFonts w:ascii="Times New Roman" w:hAnsi="Times New Roman" w:cs="Times New Roman"/>
                <w:b/>
                <w:sz w:val="20"/>
              </w:rPr>
              <w:t>Д/и</w:t>
            </w:r>
            <w:r w:rsidRPr="008357F4">
              <w:rPr>
                <w:rFonts w:ascii="Times New Roman" w:hAnsi="Times New Roman" w:cs="Times New Roman"/>
                <w:sz w:val="20"/>
              </w:rPr>
              <w:t xml:space="preserve">  «</w:t>
            </w:r>
            <w:r>
              <w:rPr>
                <w:rFonts w:ascii="Times New Roman" w:hAnsi="Times New Roman" w:cs="Times New Roman"/>
                <w:sz w:val="20"/>
              </w:rPr>
              <w:t>Составь из счетных палочек снежинку</w:t>
            </w:r>
            <w:r w:rsidRPr="008357F4">
              <w:rPr>
                <w:rFonts w:ascii="Times New Roman" w:hAnsi="Times New Roman" w:cs="Times New Roman"/>
                <w:sz w:val="20"/>
              </w:rPr>
              <w:t xml:space="preserve">» </w:t>
            </w:r>
            <w:r w:rsidRPr="008357F4">
              <w:rPr>
                <w:rFonts w:ascii="Times New Roman" w:hAnsi="Times New Roman" w:cs="Times New Roman"/>
                <w:b/>
                <w:sz w:val="20"/>
              </w:rPr>
              <w:t>Цель:</w:t>
            </w:r>
            <w:r w:rsidRPr="008357F4">
              <w:rPr>
                <w:rFonts w:ascii="Times New Roman" w:hAnsi="Times New Roman" w:cs="Times New Roman"/>
                <w:sz w:val="20"/>
              </w:rPr>
              <w:t xml:space="preserve"> Учить детей воспроизводить образец, выкладывая фигуры из палочек, развивать мелкую моторику рук, воображение, координацию руки и глаза. </w:t>
            </w:r>
            <w:r w:rsidRPr="00205B68">
              <w:rPr>
                <w:rFonts w:ascii="Times New Roman" w:hAnsi="Times New Roman" w:cs="Times New Roman"/>
                <w:color w:val="000000" w:themeColor="text1"/>
                <w:sz w:val="20"/>
              </w:rPr>
              <w:t>(</w:t>
            </w:r>
            <w:r>
              <w:rPr>
                <w:rFonts w:ascii="Times New Roman" w:hAnsi="Times New Roman" w:cs="Times New Roman"/>
                <w:i/>
                <w:color w:val="000000" w:themeColor="text1"/>
                <w:sz w:val="20"/>
              </w:rPr>
              <w:t>Молдир,Даша</w:t>
            </w:r>
            <w:r w:rsidRPr="00205B68">
              <w:rPr>
                <w:rFonts w:ascii="Times New Roman" w:hAnsi="Times New Roman" w:cs="Times New Roman"/>
                <w:color w:val="000000" w:themeColor="text1"/>
                <w:sz w:val="20"/>
              </w:rPr>
              <w:t xml:space="preserve">) </w:t>
            </w:r>
            <w:r w:rsidRPr="008357F4">
              <w:rPr>
                <w:rFonts w:ascii="Times New Roman" w:hAnsi="Times New Roman" w:cs="Times New Roman"/>
                <w:b/>
                <w:sz w:val="20"/>
              </w:rPr>
              <w:t>(</w:t>
            </w:r>
            <w:r w:rsidRPr="009C5E0E">
              <w:rPr>
                <w:rFonts w:ascii="Times New Roman" w:hAnsi="Times New Roman" w:cs="Times New Roman"/>
                <w:b/>
                <w:i/>
                <w:sz w:val="20"/>
              </w:rPr>
              <w:t>основы математики</w:t>
            </w:r>
            <w:r w:rsidRPr="008357F4">
              <w:rPr>
                <w:rFonts w:ascii="Times New Roman" w:hAnsi="Times New Roman" w:cs="Times New Roman"/>
                <w:b/>
                <w:sz w:val="20"/>
              </w:rPr>
              <w:t>)</w:t>
            </w:r>
          </w:p>
        </w:tc>
        <w:tc>
          <w:tcPr>
            <w:tcW w:w="3210" w:type="dxa"/>
            <w:gridSpan w:val="2"/>
          </w:tcPr>
          <w:p w:rsidR="00A9134E" w:rsidRPr="008357F4" w:rsidRDefault="00A9134E" w:rsidP="00A9134E">
            <w:pPr>
              <w:rPr>
                <w:rFonts w:ascii="Times New Roman" w:hAnsi="Times New Roman" w:cs="Times New Roman"/>
                <w:sz w:val="20"/>
              </w:rPr>
            </w:pPr>
          </w:p>
        </w:tc>
      </w:tr>
      <w:tr w:rsidR="00A9134E" w:rsidRPr="00B37B1F" w:rsidTr="00A9134E">
        <w:tc>
          <w:tcPr>
            <w:tcW w:w="1887" w:type="dxa"/>
            <w:vMerge/>
          </w:tcPr>
          <w:p w:rsidR="00A9134E" w:rsidRPr="00B37B1F" w:rsidRDefault="00A9134E" w:rsidP="00A9134E">
            <w:pPr>
              <w:contextualSpacing/>
              <w:jc w:val="both"/>
              <w:rPr>
                <w:rFonts w:ascii="Times New Roman" w:eastAsia="Calibri" w:hAnsi="Times New Roman" w:cs="Times New Roman"/>
                <w:b/>
                <w:bCs/>
                <w:sz w:val="20"/>
                <w:szCs w:val="20"/>
                <w:lang w:val="kk-KZ"/>
              </w:rPr>
            </w:pPr>
          </w:p>
        </w:tc>
        <w:tc>
          <w:tcPr>
            <w:tcW w:w="12396" w:type="dxa"/>
            <w:gridSpan w:val="13"/>
          </w:tcPr>
          <w:p w:rsidR="00A9134E" w:rsidRPr="004703F2" w:rsidRDefault="00A9134E" w:rsidP="00C05D39">
            <w:pPr>
              <w:pStyle w:val="a3"/>
              <w:rPr>
                <w:rFonts w:ascii="Times New Roman" w:hAnsi="Times New Roman"/>
                <w:sz w:val="20"/>
                <w:szCs w:val="20"/>
              </w:rPr>
            </w:pPr>
            <w:r w:rsidRPr="004703F2">
              <w:rPr>
                <w:rFonts w:ascii="Times New Roman" w:hAnsi="Times New Roman"/>
                <w:b/>
                <w:sz w:val="20"/>
                <w:szCs w:val="20"/>
                <w:lang w:val="kk-KZ"/>
              </w:rPr>
              <w:t xml:space="preserve">Көркем бұрышындағы жұмыстар/Работа в изоуголке: </w:t>
            </w:r>
            <w:r>
              <w:rPr>
                <w:rFonts w:ascii="Times New Roman" w:hAnsi="Times New Roman"/>
                <w:sz w:val="20"/>
                <w:szCs w:val="20"/>
                <w:lang w:val="kk-KZ"/>
              </w:rPr>
              <w:t xml:space="preserve">лепка </w:t>
            </w:r>
            <w:r w:rsidR="00C05D39">
              <w:rPr>
                <w:rFonts w:ascii="Times New Roman" w:hAnsi="Times New Roman"/>
                <w:sz w:val="20"/>
                <w:szCs w:val="20"/>
                <w:lang w:val="kk-KZ"/>
              </w:rPr>
              <w:t>снеговика</w:t>
            </w:r>
            <w:r w:rsidRPr="0076621E">
              <w:rPr>
                <w:rFonts w:ascii="Times New Roman" w:hAnsi="Times New Roman"/>
                <w:b/>
                <w:i/>
                <w:sz w:val="20"/>
                <w:szCs w:val="20"/>
                <w:lang w:val="kk-KZ"/>
              </w:rPr>
              <w:t>(</w:t>
            </w:r>
            <w:r>
              <w:rPr>
                <w:rFonts w:ascii="Times New Roman" w:hAnsi="Times New Roman"/>
                <w:b/>
                <w:i/>
                <w:sz w:val="20"/>
                <w:szCs w:val="20"/>
                <w:lang w:val="kk-KZ"/>
              </w:rPr>
              <w:t>лепка</w:t>
            </w:r>
            <w:r w:rsidRPr="0076621E">
              <w:rPr>
                <w:rFonts w:ascii="Times New Roman" w:hAnsi="Times New Roman"/>
                <w:b/>
                <w:i/>
                <w:sz w:val="20"/>
                <w:szCs w:val="20"/>
                <w:lang w:val="kk-KZ"/>
              </w:rPr>
              <w:t>)</w:t>
            </w:r>
          </w:p>
        </w:tc>
      </w:tr>
      <w:tr w:rsidR="00A9134E" w:rsidRPr="00B37B1F" w:rsidTr="00A9134E">
        <w:trPr>
          <w:trHeight w:val="261"/>
        </w:trPr>
        <w:tc>
          <w:tcPr>
            <w:tcW w:w="1887" w:type="dxa"/>
            <w:vMerge/>
          </w:tcPr>
          <w:p w:rsidR="00A9134E" w:rsidRPr="00B37B1F" w:rsidRDefault="00A9134E" w:rsidP="00A9134E">
            <w:pPr>
              <w:contextualSpacing/>
              <w:jc w:val="both"/>
              <w:rPr>
                <w:rFonts w:ascii="Times New Roman" w:eastAsia="Calibri" w:hAnsi="Times New Roman" w:cs="Times New Roman"/>
                <w:b/>
                <w:bCs/>
                <w:sz w:val="20"/>
                <w:szCs w:val="20"/>
                <w:lang w:val="kk-KZ"/>
              </w:rPr>
            </w:pPr>
          </w:p>
        </w:tc>
        <w:tc>
          <w:tcPr>
            <w:tcW w:w="12396" w:type="dxa"/>
            <w:gridSpan w:val="13"/>
          </w:tcPr>
          <w:p w:rsidR="00A9134E" w:rsidRPr="004703F2" w:rsidRDefault="00A9134E" w:rsidP="000A21C7">
            <w:pPr>
              <w:pStyle w:val="a3"/>
              <w:rPr>
                <w:rFonts w:ascii="Times New Roman" w:hAnsi="Times New Roman"/>
                <w:b/>
                <w:sz w:val="20"/>
                <w:szCs w:val="20"/>
                <w:lang w:val="kk-KZ"/>
              </w:rPr>
            </w:pPr>
            <w:r w:rsidRPr="004703F2">
              <w:rPr>
                <w:rFonts w:ascii="Times New Roman" w:hAnsi="Times New Roman" w:cs="Times New Roman"/>
                <w:b/>
                <w:sz w:val="20"/>
                <w:szCs w:val="20"/>
                <w:lang w:val="kk-KZ"/>
              </w:rPr>
              <w:t>Кітап бұрышындағы жұмыстар/Работа в книжном уголке:</w:t>
            </w:r>
            <w:r w:rsidRPr="004703F2">
              <w:rPr>
                <w:rFonts w:ascii="Times New Roman" w:hAnsi="Times New Roman" w:cs="Times New Roman"/>
                <w:sz w:val="20"/>
                <w:szCs w:val="20"/>
                <w:lang w:val="kk-KZ"/>
              </w:rPr>
              <w:t xml:space="preserve">рассматривание иллюстраций с </w:t>
            </w:r>
            <w:r w:rsidR="00C05D39">
              <w:rPr>
                <w:rFonts w:ascii="Times New Roman" w:hAnsi="Times New Roman" w:cs="Times New Roman"/>
                <w:sz w:val="20"/>
                <w:szCs w:val="20"/>
                <w:lang w:val="kk-KZ"/>
              </w:rPr>
              <w:t>зи</w:t>
            </w:r>
            <w:r w:rsidR="000A21C7">
              <w:rPr>
                <w:rFonts w:ascii="Times New Roman" w:hAnsi="Times New Roman" w:cs="Times New Roman"/>
                <w:sz w:val="20"/>
                <w:szCs w:val="20"/>
                <w:lang w:val="kk-KZ"/>
              </w:rPr>
              <w:t>м</w:t>
            </w:r>
            <w:r w:rsidR="00C05D39">
              <w:rPr>
                <w:rFonts w:ascii="Times New Roman" w:hAnsi="Times New Roman" w:cs="Times New Roman"/>
                <w:sz w:val="20"/>
                <w:szCs w:val="20"/>
                <w:lang w:val="kk-KZ"/>
              </w:rPr>
              <w:t>ними развлечениями</w:t>
            </w:r>
            <w:r>
              <w:rPr>
                <w:rFonts w:ascii="Times New Roman" w:hAnsi="Times New Roman" w:cs="Times New Roman"/>
                <w:sz w:val="20"/>
                <w:szCs w:val="20"/>
                <w:lang w:val="kk-KZ"/>
              </w:rPr>
              <w:t xml:space="preserve"> </w:t>
            </w:r>
            <w:r>
              <w:rPr>
                <w:rFonts w:ascii="Times New Roman" w:hAnsi="Times New Roman" w:cs="Times New Roman"/>
                <w:b/>
                <w:i/>
                <w:sz w:val="20"/>
                <w:szCs w:val="20"/>
                <w:lang w:val="kk-KZ"/>
              </w:rPr>
              <w:t>(ознакомление с окружающим, художественная литература</w:t>
            </w:r>
            <w:r w:rsidRPr="0076621E">
              <w:rPr>
                <w:rFonts w:ascii="Times New Roman" w:hAnsi="Times New Roman" w:cs="Times New Roman"/>
                <w:b/>
                <w:i/>
                <w:sz w:val="20"/>
                <w:szCs w:val="20"/>
                <w:lang w:val="kk-KZ"/>
              </w:rPr>
              <w:t>)</w:t>
            </w:r>
          </w:p>
        </w:tc>
      </w:tr>
      <w:tr w:rsidR="00A9134E" w:rsidRPr="00B37B1F" w:rsidTr="00A9134E">
        <w:tc>
          <w:tcPr>
            <w:tcW w:w="1887" w:type="dxa"/>
            <w:vMerge/>
          </w:tcPr>
          <w:p w:rsidR="00A9134E" w:rsidRPr="00B37B1F" w:rsidRDefault="00A9134E" w:rsidP="00A9134E">
            <w:pPr>
              <w:contextualSpacing/>
              <w:jc w:val="both"/>
              <w:rPr>
                <w:rFonts w:ascii="Times New Roman" w:eastAsia="Calibri" w:hAnsi="Times New Roman" w:cs="Times New Roman"/>
                <w:b/>
                <w:bCs/>
                <w:sz w:val="20"/>
                <w:szCs w:val="20"/>
                <w:lang w:val="kk-KZ"/>
              </w:rPr>
            </w:pPr>
          </w:p>
        </w:tc>
        <w:tc>
          <w:tcPr>
            <w:tcW w:w="12396" w:type="dxa"/>
            <w:gridSpan w:val="13"/>
          </w:tcPr>
          <w:p w:rsidR="00A9134E" w:rsidRPr="0038263D" w:rsidRDefault="00A9134E" w:rsidP="00C05D39">
            <w:pPr>
              <w:pStyle w:val="c5"/>
              <w:shd w:val="clear" w:color="auto" w:fill="FFFFFF"/>
              <w:spacing w:before="0" w:beforeAutospacing="0" w:after="0" w:afterAutospacing="0"/>
              <w:ind w:left="-568" w:firstLine="568"/>
              <w:rPr>
                <w:rFonts w:ascii="Calibri" w:hAnsi="Calibri"/>
                <w:color w:val="000000"/>
                <w:sz w:val="20"/>
                <w:szCs w:val="20"/>
                <w:lang w:val="ru-RU"/>
              </w:rPr>
            </w:pPr>
            <w:r w:rsidRPr="004703F2">
              <w:rPr>
                <w:b/>
                <w:sz w:val="20"/>
                <w:szCs w:val="20"/>
                <w:lang w:val="kk-KZ"/>
              </w:rPr>
              <w:t>Исследовательская деятельность в «Мастерской открытий»</w:t>
            </w:r>
            <w:r w:rsidRPr="002851D2">
              <w:rPr>
                <w:i/>
                <w:sz w:val="20"/>
                <w:szCs w:val="20"/>
                <w:lang w:val="kk-KZ"/>
              </w:rPr>
              <w:t xml:space="preserve">развитие исследовательских навыков </w:t>
            </w:r>
            <w:r w:rsidRPr="0038263D">
              <w:rPr>
                <w:sz w:val="20"/>
                <w:szCs w:val="20"/>
                <w:lang w:val="ru-RU"/>
              </w:rPr>
              <w:t>«</w:t>
            </w:r>
            <w:r w:rsidR="00C05D39">
              <w:rPr>
                <w:rStyle w:val="c6"/>
                <w:bCs/>
                <w:color w:val="000000"/>
                <w:sz w:val="20"/>
                <w:szCs w:val="20"/>
                <w:lang w:val="ru-RU"/>
              </w:rPr>
              <w:t>Вода и снег</w:t>
            </w:r>
            <w:r w:rsidRPr="0038263D">
              <w:rPr>
                <w:rStyle w:val="c6"/>
                <w:bCs/>
                <w:color w:val="000000"/>
                <w:sz w:val="20"/>
                <w:szCs w:val="20"/>
                <w:lang w:val="ru-RU"/>
              </w:rPr>
              <w:t>»</w:t>
            </w:r>
          </w:p>
        </w:tc>
      </w:tr>
      <w:tr w:rsidR="0077428E" w:rsidRPr="00B37B1F" w:rsidTr="00A9134E">
        <w:tc>
          <w:tcPr>
            <w:tcW w:w="1887" w:type="dxa"/>
          </w:tcPr>
          <w:p w:rsidR="0077428E" w:rsidRPr="00B37B1F" w:rsidRDefault="0077428E" w:rsidP="0077428E">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t>Серуенге дайындық/</w:t>
            </w:r>
          </w:p>
          <w:p w:rsidR="0077428E" w:rsidRPr="00B37B1F" w:rsidRDefault="0077428E" w:rsidP="0077428E">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Подготовка к прогулке</w:t>
            </w:r>
          </w:p>
        </w:tc>
        <w:tc>
          <w:tcPr>
            <w:tcW w:w="12396" w:type="dxa"/>
            <w:gridSpan w:val="13"/>
          </w:tcPr>
          <w:p w:rsidR="0077428E" w:rsidRPr="001A0563" w:rsidRDefault="0077428E" w:rsidP="0077428E">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Киіндіру: серуенге шығар алдында кезекпен киіндіру</w:t>
            </w:r>
          </w:p>
          <w:p w:rsidR="0077428E" w:rsidRPr="001A0563" w:rsidRDefault="0077428E" w:rsidP="0077428E">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rPr>
              <w:t>Одевание: последовательность, выход на прогулку</w:t>
            </w:r>
            <w:r w:rsidRPr="001A0563">
              <w:rPr>
                <w:rFonts w:ascii="Times New Roman" w:hAnsi="Times New Roman" w:cs="Times New Roman"/>
                <w:bCs/>
                <w:sz w:val="20"/>
                <w:szCs w:val="20"/>
                <w:lang w:val="kk-KZ"/>
              </w:rPr>
              <w:t xml:space="preserve"> наблюдение за правильным одеванием (развитие речи, навыки самообслуждивания, развитие крупной и мелкой моторики) Шалбар-брюки, жемпір</w:t>
            </w:r>
            <w:r w:rsidRPr="001A0563">
              <w:rPr>
                <w:rFonts w:ascii="Times New Roman" w:hAnsi="Times New Roman" w:cs="Times New Roman"/>
                <w:bCs/>
                <w:sz w:val="20"/>
                <w:szCs w:val="20"/>
              </w:rPr>
              <w:t>-</w:t>
            </w:r>
            <w:r w:rsidRPr="001A0563">
              <w:rPr>
                <w:rFonts w:ascii="Times New Roman" w:hAnsi="Times New Roman" w:cs="Times New Roman"/>
                <w:bCs/>
                <w:sz w:val="20"/>
                <w:szCs w:val="20"/>
                <w:lang w:val="kk-KZ"/>
              </w:rPr>
              <w:t>кофта, етік-сапоги</w:t>
            </w:r>
          </w:p>
          <w:p w:rsidR="0077428E" w:rsidRDefault="0077428E" w:rsidP="0077428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На прогулку собрались</w:t>
            </w:r>
          </w:p>
          <w:p w:rsidR="0077428E" w:rsidRPr="001A0563" w:rsidRDefault="0077428E" w:rsidP="0077428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Дружно за руки взялись.</w:t>
            </w:r>
          </w:p>
          <w:p w:rsidR="0077428E" w:rsidRPr="001A0563" w:rsidRDefault="0077428E" w:rsidP="0077428E">
            <w:pPr>
              <w:contextualSpacing/>
              <w:jc w:val="both"/>
              <w:rPr>
                <w:rFonts w:ascii="Times New Roman" w:hAnsi="Times New Roman" w:cs="Times New Roman"/>
                <w:b/>
                <w:bCs/>
                <w:sz w:val="20"/>
                <w:szCs w:val="20"/>
                <w:lang w:val="kk-KZ"/>
              </w:rPr>
            </w:pPr>
            <w:r w:rsidRPr="009C7B09">
              <w:rPr>
                <w:rFonts w:ascii="Times New Roman" w:hAnsi="Times New Roman" w:cs="Times New Roman"/>
                <w:bCs/>
                <w:sz w:val="20"/>
                <w:szCs w:val="20"/>
                <w:lang w:val="kk-KZ"/>
              </w:rPr>
              <w:t>Түймені дұрыс тақ-правильно</w:t>
            </w:r>
            <w:r w:rsidRPr="001A0563">
              <w:rPr>
                <w:rFonts w:ascii="Times New Roman" w:hAnsi="Times New Roman" w:cs="Times New Roman"/>
                <w:b/>
                <w:bCs/>
                <w:sz w:val="20"/>
                <w:szCs w:val="20"/>
                <w:lang w:val="kk-KZ"/>
              </w:rPr>
              <w:t xml:space="preserve"> </w:t>
            </w:r>
            <w:r w:rsidRPr="009C7B09">
              <w:rPr>
                <w:rFonts w:ascii="Times New Roman" w:hAnsi="Times New Roman" w:cs="Times New Roman"/>
                <w:bCs/>
                <w:sz w:val="20"/>
                <w:szCs w:val="20"/>
                <w:lang w:val="kk-KZ"/>
              </w:rPr>
              <w:t>застегни пуговиц,у</w:t>
            </w:r>
            <w:r w:rsidRPr="009C7B09">
              <w:rPr>
                <w:rFonts w:ascii="Times New Roman" w:hAnsi="Times New Roman" w:cs="Times New Roman"/>
                <w:sz w:val="20"/>
                <w:szCs w:val="20"/>
              </w:rPr>
              <w:t xml:space="preserve"> </w:t>
            </w:r>
            <w:r w:rsidRPr="009C7B09">
              <w:rPr>
                <w:rFonts w:ascii="Times New Roman" w:hAnsi="Times New Roman" w:cs="Times New Roman"/>
                <w:bCs/>
                <w:sz w:val="20"/>
                <w:szCs w:val="20"/>
                <w:lang w:val="kk-KZ"/>
              </w:rPr>
              <w:t>итерме</w:t>
            </w:r>
            <w:r w:rsidRPr="001A0563">
              <w:rPr>
                <w:rFonts w:ascii="Times New Roman" w:hAnsi="Times New Roman" w:cs="Times New Roman"/>
                <w:b/>
                <w:bCs/>
                <w:sz w:val="20"/>
                <w:szCs w:val="20"/>
                <w:lang w:val="kk-KZ"/>
              </w:rPr>
              <w:t xml:space="preserve"> – </w:t>
            </w:r>
            <w:r w:rsidRPr="009C7B09">
              <w:rPr>
                <w:rFonts w:ascii="Times New Roman" w:hAnsi="Times New Roman" w:cs="Times New Roman"/>
                <w:bCs/>
                <w:sz w:val="20"/>
                <w:szCs w:val="20"/>
                <w:lang w:val="kk-KZ"/>
              </w:rPr>
              <w:t>не толкай, таласпа – не спорь,  қала - город, көше - улица</w:t>
            </w:r>
          </w:p>
        </w:tc>
      </w:tr>
      <w:tr w:rsidR="00A9134E" w:rsidRPr="00B37B1F" w:rsidTr="00A9134E">
        <w:tc>
          <w:tcPr>
            <w:tcW w:w="1887" w:type="dxa"/>
          </w:tcPr>
          <w:p w:rsidR="00A9134E" w:rsidRPr="00B37B1F" w:rsidRDefault="00A9134E" w:rsidP="00A9134E">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Серуен/</w:t>
            </w:r>
            <w:r w:rsidRPr="00B37B1F">
              <w:rPr>
                <w:rFonts w:ascii="Times New Roman" w:eastAsia="Calibri" w:hAnsi="Times New Roman" w:cs="Times New Roman"/>
                <w:b/>
                <w:bCs/>
                <w:sz w:val="20"/>
                <w:szCs w:val="20"/>
              </w:rPr>
              <w:t>Прогулка</w:t>
            </w:r>
          </w:p>
          <w:p w:rsidR="00A9134E" w:rsidRPr="00B37B1F" w:rsidRDefault="00A9134E" w:rsidP="00A9134E">
            <w:pPr>
              <w:contextualSpacing/>
              <w:jc w:val="both"/>
              <w:rPr>
                <w:rFonts w:ascii="Times New Roman" w:eastAsia="Calibri" w:hAnsi="Times New Roman" w:cs="Times New Roman"/>
                <w:b/>
                <w:sz w:val="20"/>
                <w:szCs w:val="20"/>
                <w:lang w:val="kk-KZ"/>
              </w:rPr>
            </w:pPr>
          </w:p>
        </w:tc>
        <w:tc>
          <w:tcPr>
            <w:tcW w:w="1942" w:type="dxa"/>
          </w:tcPr>
          <w:p w:rsidR="00A9134E" w:rsidRPr="00B37B1F" w:rsidRDefault="00A9134E" w:rsidP="00A9134E">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sz w:val="20"/>
                <w:szCs w:val="20"/>
              </w:rPr>
              <w:t>Наблюдение за вечерними изменениями погоды</w:t>
            </w:r>
          </w:p>
        </w:tc>
        <w:tc>
          <w:tcPr>
            <w:tcW w:w="2375" w:type="dxa"/>
            <w:gridSpan w:val="4"/>
          </w:tcPr>
          <w:p w:rsidR="00A9134E" w:rsidRPr="00B37B1F" w:rsidRDefault="00A9134E" w:rsidP="00A9134E">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Наблюдение за вечерними изменениями погоды</w:t>
            </w:r>
          </w:p>
          <w:p w:rsidR="00A9134E" w:rsidRPr="00B37B1F" w:rsidRDefault="00A9134E" w:rsidP="00A9134E">
            <w:pPr>
              <w:contextualSpacing/>
              <w:jc w:val="both"/>
              <w:rPr>
                <w:rFonts w:ascii="Times New Roman" w:eastAsia="Calibri" w:hAnsi="Times New Roman" w:cs="Times New Roman"/>
                <w:b/>
                <w:sz w:val="20"/>
                <w:szCs w:val="20"/>
              </w:rPr>
            </w:pPr>
          </w:p>
        </w:tc>
        <w:tc>
          <w:tcPr>
            <w:tcW w:w="2409" w:type="dxa"/>
            <w:gridSpan w:val="3"/>
          </w:tcPr>
          <w:p w:rsidR="00A9134E" w:rsidRPr="00B37B1F" w:rsidRDefault="00A9134E" w:rsidP="00A9134E">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Наблюдение за вечерними изменениями погоды</w:t>
            </w:r>
          </w:p>
          <w:p w:rsidR="00A9134E" w:rsidRPr="00B37B1F" w:rsidRDefault="00A9134E" w:rsidP="00A9134E">
            <w:pPr>
              <w:contextualSpacing/>
              <w:jc w:val="both"/>
              <w:rPr>
                <w:rFonts w:ascii="Times New Roman" w:eastAsia="Calibri" w:hAnsi="Times New Roman" w:cs="Times New Roman"/>
                <w:b/>
                <w:sz w:val="20"/>
                <w:szCs w:val="20"/>
              </w:rPr>
            </w:pPr>
          </w:p>
        </w:tc>
        <w:tc>
          <w:tcPr>
            <w:tcW w:w="2460" w:type="dxa"/>
            <w:gridSpan w:val="3"/>
          </w:tcPr>
          <w:p w:rsidR="00A9134E" w:rsidRPr="00B37B1F" w:rsidRDefault="00A9134E" w:rsidP="00A9134E">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Наблюдение за вечерними изменениями погоды</w:t>
            </w:r>
          </w:p>
          <w:p w:rsidR="00A9134E" w:rsidRPr="00B37B1F" w:rsidRDefault="00A9134E" w:rsidP="00A9134E">
            <w:pPr>
              <w:contextualSpacing/>
              <w:jc w:val="both"/>
              <w:rPr>
                <w:rFonts w:ascii="Times New Roman" w:eastAsia="Calibri" w:hAnsi="Times New Roman" w:cs="Times New Roman"/>
                <w:b/>
                <w:sz w:val="20"/>
                <w:szCs w:val="20"/>
              </w:rPr>
            </w:pPr>
          </w:p>
        </w:tc>
        <w:tc>
          <w:tcPr>
            <w:tcW w:w="3210" w:type="dxa"/>
            <w:gridSpan w:val="2"/>
          </w:tcPr>
          <w:p w:rsidR="00A9134E" w:rsidRPr="00B37B1F" w:rsidRDefault="00A9134E" w:rsidP="002D66BD">
            <w:pPr>
              <w:contextualSpacing/>
              <w:jc w:val="both"/>
              <w:rPr>
                <w:rFonts w:ascii="Times New Roman" w:eastAsia="Calibri" w:hAnsi="Times New Roman" w:cs="Times New Roman"/>
                <w:b/>
                <w:sz w:val="20"/>
                <w:szCs w:val="20"/>
              </w:rPr>
            </w:pPr>
          </w:p>
        </w:tc>
      </w:tr>
      <w:tr w:rsidR="00A9134E" w:rsidRPr="003945E2" w:rsidTr="00A9134E">
        <w:tc>
          <w:tcPr>
            <w:tcW w:w="1887" w:type="dxa"/>
          </w:tcPr>
          <w:p w:rsidR="00A9134E" w:rsidRPr="00B37B1F" w:rsidRDefault="00A9134E" w:rsidP="00A9134E">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t>Серуеннен қайту/</w:t>
            </w:r>
          </w:p>
          <w:p w:rsidR="00A9134E" w:rsidRPr="00B37B1F" w:rsidRDefault="00A9134E" w:rsidP="00A9134E">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Возвращение с прогулки</w:t>
            </w:r>
          </w:p>
        </w:tc>
        <w:tc>
          <w:tcPr>
            <w:tcW w:w="12396" w:type="dxa"/>
            <w:gridSpan w:val="13"/>
          </w:tcPr>
          <w:p w:rsidR="00A9134E" w:rsidRPr="00B37B1F" w:rsidRDefault="00A9134E" w:rsidP="00A9134E">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Последовательное раздевание одежды детей</w:t>
            </w:r>
          </w:p>
          <w:p w:rsidR="00A9134E" w:rsidRDefault="00A9134E" w:rsidP="00A9134E">
            <w:pPr>
              <w:contextualSpacing/>
              <w:jc w:val="both"/>
              <w:rPr>
                <w:rFonts w:ascii="Times New Roman" w:eastAsia="Calibri" w:hAnsi="Times New Roman" w:cs="Times New Roman"/>
                <w:b/>
                <w:i/>
                <w:sz w:val="20"/>
                <w:szCs w:val="20"/>
                <w:lang w:val="kk-KZ"/>
              </w:rPr>
            </w:pPr>
            <w:r w:rsidRPr="00B37B1F">
              <w:rPr>
                <w:rFonts w:ascii="Times New Roman" w:eastAsia="Calibri" w:hAnsi="Times New Roman" w:cs="Times New Roman"/>
                <w:b/>
                <w:sz w:val="20"/>
                <w:szCs w:val="20"/>
                <w:lang w:val="kk-KZ"/>
              </w:rPr>
              <w:t>Умение правильно и аккуратно складывать одежду в шкаф</w:t>
            </w:r>
            <w:r>
              <w:rPr>
                <w:rFonts w:ascii="Times New Roman" w:eastAsia="Calibri" w:hAnsi="Times New Roman" w:cs="Times New Roman"/>
                <w:b/>
                <w:sz w:val="20"/>
                <w:szCs w:val="20"/>
                <w:lang w:val="kk-KZ"/>
              </w:rPr>
              <w:t>(</w:t>
            </w:r>
            <w:r>
              <w:rPr>
                <w:rFonts w:ascii="Times New Roman" w:eastAsia="Calibri" w:hAnsi="Times New Roman" w:cs="Times New Roman"/>
                <w:b/>
                <w:i/>
                <w:sz w:val="20"/>
                <w:szCs w:val="20"/>
                <w:lang w:val="kk-KZ"/>
              </w:rPr>
              <w:t>физическая культура</w:t>
            </w:r>
            <w:r w:rsidRPr="00D71DFD">
              <w:rPr>
                <w:rFonts w:ascii="Times New Roman" w:eastAsia="Calibri" w:hAnsi="Times New Roman" w:cs="Times New Roman"/>
                <w:b/>
                <w:i/>
                <w:sz w:val="20"/>
                <w:szCs w:val="20"/>
                <w:lang w:val="kk-KZ"/>
              </w:rPr>
              <w:t>)</w:t>
            </w:r>
          </w:p>
          <w:p w:rsidR="00A9134E" w:rsidRPr="004D26D6" w:rsidRDefault="00A9134E" w:rsidP="00A9134E">
            <w:pPr>
              <w:rPr>
                <w:rFonts w:ascii="Times New Roman" w:eastAsia="Calibri" w:hAnsi="Times New Roman" w:cs="Times New Roman"/>
                <w:i/>
                <w:sz w:val="20"/>
                <w:szCs w:val="20"/>
                <w:lang w:val="kk-KZ"/>
              </w:rPr>
            </w:pPr>
            <w:r w:rsidRPr="00257ACB">
              <w:rPr>
                <w:rFonts w:ascii="Times New Roman" w:eastAsia="Calibri" w:hAnsi="Times New Roman" w:cs="Times New Roman"/>
                <w:iCs/>
                <w:sz w:val="20"/>
                <w:szCs w:val="24"/>
                <w:lang w:val="kk-KZ"/>
              </w:rPr>
              <w:t>кір - грязный, таза - чистый, ән айтамыз – поем песню</w:t>
            </w:r>
            <w:r w:rsidRPr="00257ACB">
              <w:rPr>
                <w:rFonts w:ascii="Times New Roman" w:eastAsia="Calibri" w:hAnsi="Times New Roman" w:cs="Times New Roman"/>
                <w:i/>
                <w:sz w:val="18"/>
                <w:szCs w:val="24"/>
                <w:lang w:val="kk-KZ"/>
              </w:rPr>
              <w:t xml:space="preserve"> </w:t>
            </w:r>
            <w:r w:rsidRPr="004D26D6">
              <w:rPr>
                <w:rFonts w:ascii="Times New Roman" w:eastAsia="Calibri" w:hAnsi="Times New Roman" w:cs="Times New Roman"/>
                <w:i/>
                <w:szCs w:val="24"/>
                <w:lang w:val="kk-KZ"/>
              </w:rPr>
              <w:t>(</w:t>
            </w:r>
            <w:r w:rsidRPr="004D26D6">
              <w:rPr>
                <w:rFonts w:ascii="Times New Roman" w:eastAsia="Calibri" w:hAnsi="Times New Roman" w:cs="Times New Roman"/>
                <w:b/>
                <w:i/>
                <w:szCs w:val="24"/>
                <w:lang w:val="kk-KZ"/>
              </w:rPr>
              <w:t>казахский язык</w:t>
            </w:r>
            <w:r w:rsidRPr="004D26D6">
              <w:rPr>
                <w:rFonts w:ascii="Times New Roman" w:eastAsia="Calibri" w:hAnsi="Times New Roman" w:cs="Times New Roman"/>
                <w:i/>
                <w:szCs w:val="24"/>
                <w:lang w:val="kk-KZ"/>
              </w:rPr>
              <w:t>)</w:t>
            </w:r>
          </w:p>
        </w:tc>
      </w:tr>
      <w:tr w:rsidR="00A9134E" w:rsidRPr="00B37B1F" w:rsidTr="00A9134E">
        <w:trPr>
          <w:trHeight w:val="135"/>
        </w:trPr>
        <w:tc>
          <w:tcPr>
            <w:tcW w:w="1887" w:type="dxa"/>
            <w:vMerge w:val="restart"/>
          </w:tcPr>
          <w:p w:rsidR="00A9134E" w:rsidRPr="00B37B1F" w:rsidRDefault="00A9134E" w:rsidP="00A9134E">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Беседа с родителями, консультации</w:t>
            </w:r>
          </w:p>
        </w:tc>
        <w:tc>
          <w:tcPr>
            <w:tcW w:w="12396" w:type="dxa"/>
            <w:gridSpan w:val="13"/>
          </w:tcPr>
          <w:p w:rsidR="00A9134E" w:rsidRPr="00B37B1F" w:rsidRDefault="00A9134E" w:rsidP="00A9134E">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A9134E" w:rsidRPr="00A9134E" w:rsidTr="00A9134E">
        <w:trPr>
          <w:trHeight w:val="135"/>
        </w:trPr>
        <w:tc>
          <w:tcPr>
            <w:tcW w:w="1887" w:type="dxa"/>
            <w:vMerge/>
          </w:tcPr>
          <w:p w:rsidR="00A9134E" w:rsidRPr="00B37B1F" w:rsidRDefault="00A9134E" w:rsidP="00A9134E">
            <w:pPr>
              <w:contextualSpacing/>
              <w:jc w:val="both"/>
              <w:rPr>
                <w:rFonts w:ascii="Times New Roman" w:eastAsia="Calibri" w:hAnsi="Times New Roman" w:cs="Times New Roman"/>
                <w:b/>
                <w:sz w:val="20"/>
                <w:szCs w:val="20"/>
                <w:lang w:val="kk-KZ"/>
              </w:rPr>
            </w:pPr>
          </w:p>
        </w:tc>
        <w:tc>
          <w:tcPr>
            <w:tcW w:w="1976" w:type="dxa"/>
            <w:gridSpan w:val="2"/>
          </w:tcPr>
          <w:p w:rsidR="00A9134E" w:rsidRPr="000A4B15" w:rsidRDefault="00A9134E" w:rsidP="00A9134E">
            <w:pPr>
              <w:contextualSpacing/>
              <w:rPr>
                <w:rFonts w:ascii="Times New Roman" w:eastAsia="Calibri" w:hAnsi="Times New Roman" w:cs="Times New Roman"/>
                <w:b/>
                <w:sz w:val="20"/>
                <w:szCs w:val="20"/>
              </w:rPr>
            </w:pPr>
            <w:r w:rsidRPr="000A4B15">
              <w:rPr>
                <w:rFonts w:ascii="Times New Roman" w:eastAsia="Calibri" w:hAnsi="Times New Roman" w:cs="Times New Roman"/>
                <w:b/>
                <w:sz w:val="20"/>
                <w:szCs w:val="20"/>
              </w:rPr>
              <w:t xml:space="preserve"> </w:t>
            </w:r>
            <w:r w:rsidR="000A4B15" w:rsidRPr="000A4B15">
              <w:rPr>
                <w:rFonts w:ascii="Times New Roman" w:hAnsi="Times New Roman" w:cs="Times New Roman"/>
                <w:sz w:val="20"/>
                <w:szCs w:val="20"/>
              </w:rPr>
              <w:t>«Счастье – это когда тебя понимают»</w:t>
            </w:r>
          </w:p>
        </w:tc>
        <w:tc>
          <w:tcPr>
            <w:tcW w:w="1980" w:type="dxa"/>
            <w:gridSpan w:val="2"/>
          </w:tcPr>
          <w:p w:rsidR="00A9134E" w:rsidRPr="000A4B15" w:rsidRDefault="000A4B15" w:rsidP="00A9134E">
            <w:pPr>
              <w:contextualSpacing/>
              <w:rPr>
                <w:rFonts w:ascii="Times New Roman" w:eastAsia="Calibri" w:hAnsi="Times New Roman" w:cs="Times New Roman"/>
                <w:b/>
                <w:sz w:val="20"/>
                <w:szCs w:val="20"/>
                <w:lang w:val="kk-KZ"/>
              </w:rPr>
            </w:pPr>
            <w:r w:rsidRPr="000A4B15">
              <w:rPr>
                <w:rFonts w:ascii="Times New Roman" w:hAnsi="Times New Roman" w:cs="Times New Roman"/>
                <w:sz w:val="20"/>
                <w:szCs w:val="20"/>
              </w:rPr>
              <w:t>«Дошкольник и компьютер»-</w:t>
            </w:r>
            <w:r w:rsidR="00A9134E" w:rsidRPr="000A4B15">
              <w:rPr>
                <w:rFonts w:ascii="Times New Roman" w:hAnsi="Times New Roman" w:cs="Times New Roman"/>
                <w:sz w:val="20"/>
                <w:szCs w:val="20"/>
              </w:rPr>
              <w:t>воспитатель</w:t>
            </w:r>
          </w:p>
        </w:tc>
        <w:tc>
          <w:tcPr>
            <w:tcW w:w="2383" w:type="dxa"/>
            <w:gridSpan w:val="3"/>
          </w:tcPr>
          <w:p w:rsidR="00A9134E" w:rsidRPr="000A4B15" w:rsidRDefault="000A4B15" w:rsidP="00A9134E">
            <w:pPr>
              <w:contextualSpacing/>
              <w:rPr>
                <w:rFonts w:ascii="Times New Roman" w:eastAsia="Calibri" w:hAnsi="Times New Roman" w:cs="Times New Roman"/>
                <w:b/>
                <w:sz w:val="20"/>
                <w:szCs w:val="20"/>
                <w:lang w:val="kk-KZ"/>
              </w:rPr>
            </w:pPr>
            <w:r w:rsidRPr="000A4B15">
              <w:rPr>
                <w:rFonts w:ascii="Times New Roman" w:hAnsi="Times New Roman" w:cs="Times New Roman"/>
                <w:sz w:val="20"/>
                <w:szCs w:val="20"/>
              </w:rPr>
              <w:t>«Роль семьи в физическом воспитании ребенка»-</w:t>
            </w:r>
            <w:r w:rsidR="00A9134E" w:rsidRPr="000A4B15">
              <w:rPr>
                <w:rFonts w:ascii="Times New Roman" w:hAnsi="Times New Roman" w:cs="Times New Roman"/>
                <w:sz w:val="20"/>
                <w:szCs w:val="20"/>
              </w:rPr>
              <w:t>воспитатель</w:t>
            </w:r>
          </w:p>
        </w:tc>
        <w:tc>
          <w:tcPr>
            <w:tcW w:w="2816" w:type="dxa"/>
            <w:gridSpan w:val="3"/>
          </w:tcPr>
          <w:p w:rsidR="00A9134E" w:rsidRPr="000A4B15" w:rsidRDefault="000A4B15" w:rsidP="00A9134E">
            <w:pPr>
              <w:contextualSpacing/>
              <w:rPr>
                <w:rFonts w:ascii="Times New Roman" w:eastAsia="Calibri" w:hAnsi="Times New Roman" w:cs="Times New Roman"/>
                <w:b/>
                <w:sz w:val="20"/>
                <w:szCs w:val="20"/>
                <w:lang w:val="kk-KZ"/>
              </w:rPr>
            </w:pPr>
            <w:r w:rsidRPr="000A4B15">
              <w:rPr>
                <w:rFonts w:ascii="Times New Roman" w:hAnsi="Times New Roman" w:cs="Times New Roman"/>
                <w:sz w:val="20"/>
                <w:szCs w:val="20"/>
              </w:rPr>
              <w:t>Воспитание ответственности у детей дошкольного возраста»</w:t>
            </w:r>
            <w:r w:rsidR="00A9134E" w:rsidRPr="000A4B15">
              <w:rPr>
                <w:rFonts w:ascii="Times New Roman" w:hAnsi="Times New Roman" w:cs="Times New Roman"/>
                <w:sz w:val="20"/>
                <w:szCs w:val="20"/>
              </w:rPr>
              <w:t>-воспитатель</w:t>
            </w:r>
          </w:p>
        </w:tc>
        <w:tc>
          <w:tcPr>
            <w:tcW w:w="3241" w:type="dxa"/>
            <w:gridSpan w:val="3"/>
          </w:tcPr>
          <w:p w:rsidR="00A9134E" w:rsidRPr="002937A7" w:rsidRDefault="00A9134E" w:rsidP="00A9134E">
            <w:pPr>
              <w:pStyle w:val="a3"/>
              <w:rPr>
                <w:rFonts w:ascii="Times New Roman" w:hAnsi="Times New Roman" w:cs="Times New Roman"/>
                <w:sz w:val="20"/>
                <w:szCs w:val="20"/>
                <w:lang w:val="kk-KZ"/>
              </w:rPr>
            </w:pPr>
          </w:p>
        </w:tc>
      </w:tr>
      <w:tr w:rsidR="00A9134E" w:rsidRPr="00B37B1F" w:rsidTr="00A9134E">
        <w:tc>
          <w:tcPr>
            <w:tcW w:w="1887" w:type="dxa"/>
          </w:tcPr>
          <w:p w:rsidR="00A9134E" w:rsidRDefault="00A9134E" w:rsidP="00A9134E">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Балалардың үйге қайтуы/</w:t>
            </w:r>
          </w:p>
          <w:p w:rsidR="00A9134E" w:rsidRPr="00B37B1F" w:rsidRDefault="00A9134E" w:rsidP="00A9134E">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Уход детей домой</w:t>
            </w:r>
          </w:p>
        </w:tc>
        <w:tc>
          <w:tcPr>
            <w:tcW w:w="12396" w:type="dxa"/>
            <w:gridSpan w:val="13"/>
          </w:tcPr>
          <w:p w:rsidR="007D02D9" w:rsidRDefault="00A9134E" w:rsidP="007D02D9">
            <w:pPr>
              <w:contextualSpacing/>
              <w:rPr>
                <w:rFonts w:ascii="Times New Roman" w:eastAsia="Calibri" w:hAnsi="Times New Roman" w:cs="Times New Roman"/>
                <w:b/>
                <w:sz w:val="20"/>
                <w:szCs w:val="20"/>
                <w:lang w:val="kk-KZ"/>
              </w:rPr>
            </w:pPr>
            <w:r w:rsidRPr="00B37B1F">
              <w:rPr>
                <w:rFonts w:ascii="Times New Roman" w:eastAsia="Calibri" w:hAnsi="Times New Roman" w:cs="Times New Roman"/>
                <w:sz w:val="20"/>
                <w:szCs w:val="20"/>
                <w:lang w:val="kk-KZ"/>
              </w:rPr>
              <w:t>Создания настроя на предстоящий день. Рекомендация повторения изученного</w:t>
            </w:r>
            <w:r w:rsidR="007D02D9">
              <w:rPr>
                <w:rFonts w:ascii="Times New Roman" w:eastAsia="Calibri" w:hAnsi="Times New Roman" w:cs="Times New Roman"/>
                <w:b/>
                <w:sz w:val="20"/>
                <w:szCs w:val="20"/>
                <w:lang w:val="kk-KZ"/>
              </w:rPr>
              <w:t xml:space="preserve"> </w:t>
            </w:r>
          </w:p>
          <w:p w:rsidR="007D02D9" w:rsidRDefault="007D02D9" w:rsidP="007D02D9">
            <w:pPr>
              <w:contextualSpacing/>
              <w:jc w:val="right"/>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Проверено методистом__________________</w:t>
            </w:r>
          </w:p>
          <w:p w:rsidR="00A9134E" w:rsidRPr="00B37B1F" w:rsidRDefault="00A9134E" w:rsidP="00A9134E">
            <w:pPr>
              <w:contextualSpacing/>
              <w:jc w:val="both"/>
              <w:rPr>
                <w:rFonts w:ascii="Times New Roman" w:eastAsia="Calibri" w:hAnsi="Times New Roman" w:cs="Times New Roman"/>
                <w:sz w:val="20"/>
                <w:szCs w:val="20"/>
                <w:lang w:val="kk-KZ"/>
              </w:rPr>
            </w:pPr>
          </w:p>
        </w:tc>
      </w:tr>
    </w:tbl>
    <w:p w:rsidR="002D66BD" w:rsidRPr="00B37B1F" w:rsidRDefault="002D66BD" w:rsidP="002D66BD">
      <w:pPr>
        <w:spacing w:after="0" w:line="240" w:lineRule="auto"/>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Тәрбиелеу - білім беру процесінің циклограммасы</w:t>
      </w:r>
    </w:p>
    <w:p w:rsidR="002D66BD" w:rsidRPr="00B37B1F" w:rsidRDefault="002D66BD" w:rsidP="002D66BD">
      <w:pPr>
        <w:spacing w:after="0" w:line="240" w:lineRule="auto"/>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lastRenderedPageBreak/>
        <w:t>Білім беру ұйымы: «Таңшолпан» мектеп – бөбекжай» кешені» КММ</w:t>
      </w:r>
    </w:p>
    <w:p w:rsidR="002D66BD" w:rsidRPr="00B37B1F" w:rsidRDefault="002D66BD" w:rsidP="002D66BD">
      <w:pPr>
        <w:spacing w:after="0" w:line="240" w:lineRule="auto"/>
        <w:ind w:right="142"/>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Топ   «Еркетай» ересек тобы</w:t>
      </w:r>
    </w:p>
    <w:p w:rsidR="002D66BD" w:rsidRPr="000C7124" w:rsidRDefault="002D66BD" w:rsidP="002D66BD">
      <w:pPr>
        <w:spacing w:after="0" w:line="240" w:lineRule="auto"/>
        <w:contextualSpacing/>
        <w:jc w:val="both"/>
        <w:rPr>
          <w:rFonts w:ascii="Times New Roman" w:eastAsia="Calibri" w:hAnsi="Times New Roman" w:cs="Times New Roman"/>
          <w:b/>
          <w:sz w:val="20"/>
          <w:szCs w:val="20"/>
          <w:lang w:val="kk-KZ"/>
        </w:rPr>
      </w:pPr>
      <w:r w:rsidRPr="000C7124">
        <w:rPr>
          <w:rFonts w:ascii="Times New Roman" w:eastAsia="Calibri" w:hAnsi="Times New Roman" w:cs="Times New Roman"/>
          <w:b/>
          <w:sz w:val="20"/>
          <w:szCs w:val="20"/>
          <w:lang w:val="kk-KZ"/>
        </w:rPr>
        <w:t>Балалардың жасы</w:t>
      </w:r>
      <w:r>
        <w:rPr>
          <w:rFonts w:ascii="Times New Roman" w:eastAsia="Calibri" w:hAnsi="Times New Roman" w:cs="Times New Roman"/>
          <w:b/>
          <w:sz w:val="20"/>
          <w:szCs w:val="20"/>
        </w:rPr>
        <w:t>:</w:t>
      </w:r>
      <w:r w:rsidRPr="000C7124">
        <w:rPr>
          <w:rFonts w:ascii="Times New Roman" w:eastAsia="Calibri" w:hAnsi="Times New Roman" w:cs="Times New Roman"/>
          <w:b/>
          <w:sz w:val="20"/>
          <w:szCs w:val="20"/>
          <w:lang w:val="kk-KZ"/>
        </w:rPr>
        <w:t xml:space="preserve"> 4 жастағы балалар </w:t>
      </w:r>
    </w:p>
    <w:p w:rsidR="002D66BD" w:rsidRDefault="002D66BD" w:rsidP="002D66BD">
      <w:pPr>
        <w:spacing w:after="0" w:line="240" w:lineRule="auto"/>
        <w:contextualSpacing/>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Жоспардың құрылу </w:t>
      </w:r>
      <w:r w:rsidRPr="009369F2">
        <w:rPr>
          <w:rFonts w:ascii="Times New Roman" w:eastAsia="Calibri" w:hAnsi="Times New Roman" w:cs="Times New Roman"/>
          <w:b/>
          <w:sz w:val="20"/>
          <w:szCs w:val="20"/>
          <w:lang w:val="kk-KZ"/>
        </w:rPr>
        <w:t xml:space="preserve">кезеңі– </w:t>
      </w:r>
      <w:r>
        <w:rPr>
          <w:rFonts w:ascii="Times New Roman" w:eastAsia="Calibri" w:hAnsi="Times New Roman" w:cs="Times New Roman"/>
          <w:b/>
          <w:sz w:val="20"/>
          <w:szCs w:val="20"/>
          <w:lang w:val="kk-KZ"/>
        </w:rPr>
        <w:t>19</w:t>
      </w:r>
      <w:r w:rsidRPr="009369F2">
        <w:rPr>
          <w:rFonts w:ascii="Times New Roman" w:eastAsia="Calibri" w:hAnsi="Times New Roman" w:cs="Times New Roman"/>
          <w:b/>
          <w:sz w:val="20"/>
          <w:szCs w:val="20"/>
          <w:lang w:val="kk-KZ"/>
        </w:rPr>
        <w:t>.1</w:t>
      </w:r>
      <w:r>
        <w:rPr>
          <w:rFonts w:ascii="Times New Roman" w:eastAsia="Calibri" w:hAnsi="Times New Roman" w:cs="Times New Roman"/>
          <w:b/>
          <w:sz w:val="20"/>
          <w:szCs w:val="20"/>
          <w:lang w:val="kk-KZ"/>
        </w:rPr>
        <w:t>2</w:t>
      </w:r>
      <w:r w:rsidRPr="009369F2">
        <w:rPr>
          <w:rFonts w:ascii="Times New Roman" w:eastAsia="Calibri" w:hAnsi="Times New Roman" w:cs="Times New Roman"/>
          <w:b/>
          <w:sz w:val="20"/>
          <w:szCs w:val="20"/>
          <w:lang w:val="kk-KZ"/>
        </w:rPr>
        <w:t>-</w:t>
      </w:r>
      <w:r>
        <w:rPr>
          <w:rFonts w:ascii="Times New Roman" w:eastAsia="Calibri" w:hAnsi="Times New Roman" w:cs="Times New Roman"/>
          <w:b/>
          <w:sz w:val="20"/>
          <w:szCs w:val="20"/>
          <w:lang w:val="kk-KZ"/>
        </w:rPr>
        <w:t>23</w:t>
      </w:r>
      <w:r w:rsidRPr="009369F2">
        <w:rPr>
          <w:rFonts w:ascii="Times New Roman" w:eastAsia="Calibri" w:hAnsi="Times New Roman" w:cs="Times New Roman"/>
          <w:b/>
          <w:sz w:val="20"/>
          <w:szCs w:val="20"/>
          <w:lang w:val="kk-KZ"/>
        </w:rPr>
        <w:t>.1</w:t>
      </w:r>
      <w:r>
        <w:rPr>
          <w:rFonts w:ascii="Times New Roman" w:eastAsia="Calibri" w:hAnsi="Times New Roman" w:cs="Times New Roman"/>
          <w:b/>
          <w:sz w:val="20"/>
          <w:szCs w:val="20"/>
          <w:lang w:val="kk-KZ"/>
        </w:rPr>
        <w:t>2</w:t>
      </w:r>
      <w:r w:rsidRPr="009369F2">
        <w:rPr>
          <w:rFonts w:ascii="Times New Roman" w:eastAsia="Calibri" w:hAnsi="Times New Roman" w:cs="Times New Roman"/>
          <w:b/>
          <w:sz w:val="20"/>
          <w:szCs w:val="20"/>
          <w:lang w:val="kk-KZ"/>
        </w:rPr>
        <w:t xml:space="preserve"> </w:t>
      </w:r>
      <w:r>
        <w:rPr>
          <w:rFonts w:ascii="Times New Roman" w:eastAsia="Calibri" w:hAnsi="Times New Roman" w:cs="Times New Roman"/>
          <w:b/>
          <w:sz w:val="20"/>
          <w:szCs w:val="20"/>
          <w:lang w:val="kk-KZ"/>
        </w:rPr>
        <w:t>желтоқсан</w:t>
      </w:r>
      <w:r w:rsidRPr="009369F2">
        <w:rPr>
          <w:rFonts w:ascii="Times New Roman" w:eastAsia="Calibri" w:hAnsi="Times New Roman" w:cs="Times New Roman"/>
          <w:b/>
          <w:sz w:val="20"/>
          <w:szCs w:val="20"/>
          <w:lang w:val="kk-KZ"/>
        </w:rPr>
        <w:t xml:space="preserve"> 2022 </w:t>
      </w:r>
      <w:r>
        <w:rPr>
          <w:rFonts w:ascii="Times New Roman" w:eastAsia="Calibri" w:hAnsi="Times New Roman" w:cs="Times New Roman"/>
          <w:b/>
          <w:sz w:val="20"/>
          <w:szCs w:val="20"/>
          <w:lang w:val="kk-KZ"/>
        </w:rPr>
        <w:t>-2023 оқу жылы</w:t>
      </w:r>
    </w:p>
    <w:p w:rsidR="002D66BD" w:rsidRPr="00941A4A" w:rsidRDefault="002D66BD" w:rsidP="002D66BD">
      <w:pPr>
        <w:spacing w:after="0" w:line="240" w:lineRule="auto"/>
        <w:contextualSpacing/>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 xml:space="preserve">Тәрбиеші: </w:t>
      </w:r>
      <w:r>
        <w:rPr>
          <w:rFonts w:ascii="Times New Roman" w:eastAsia="Calibri" w:hAnsi="Times New Roman" w:cs="Times New Roman"/>
          <w:b/>
          <w:bCs/>
          <w:sz w:val="20"/>
          <w:szCs w:val="20"/>
          <w:lang w:val="kk-KZ"/>
        </w:rPr>
        <w:t>Выговская</w:t>
      </w:r>
      <w:r w:rsidRPr="00B37B1F">
        <w:rPr>
          <w:rFonts w:ascii="Times New Roman" w:eastAsia="Calibri" w:hAnsi="Times New Roman" w:cs="Times New Roman"/>
          <w:b/>
          <w:bCs/>
          <w:sz w:val="20"/>
          <w:szCs w:val="20"/>
          <w:lang w:val="kk-KZ"/>
        </w:rPr>
        <w:t xml:space="preserve"> О.В.</w:t>
      </w:r>
    </w:p>
    <w:tbl>
      <w:tblPr>
        <w:tblStyle w:val="af"/>
        <w:tblW w:w="14283" w:type="dxa"/>
        <w:tblLayout w:type="fixed"/>
        <w:tblLook w:val="04A0" w:firstRow="1" w:lastRow="0" w:firstColumn="1" w:lastColumn="0" w:noHBand="0" w:noVBand="1"/>
      </w:tblPr>
      <w:tblGrid>
        <w:gridCol w:w="1887"/>
        <w:gridCol w:w="1942"/>
        <w:gridCol w:w="34"/>
        <w:gridCol w:w="404"/>
        <w:gridCol w:w="1576"/>
        <w:gridCol w:w="361"/>
        <w:gridCol w:w="443"/>
        <w:gridCol w:w="1579"/>
        <w:gridCol w:w="387"/>
        <w:gridCol w:w="414"/>
        <w:gridCol w:w="2015"/>
        <w:gridCol w:w="31"/>
        <w:gridCol w:w="334"/>
        <w:gridCol w:w="2876"/>
      </w:tblGrid>
      <w:tr w:rsidR="002D66BD" w:rsidRPr="00B37B1F" w:rsidTr="003F4D20">
        <w:tc>
          <w:tcPr>
            <w:tcW w:w="14283" w:type="dxa"/>
            <w:gridSpan w:val="14"/>
          </w:tcPr>
          <w:p w:rsidR="002D66BD" w:rsidRPr="00B37B1F" w:rsidRDefault="002D66BD" w:rsidP="003F4D20">
            <w:pPr>
              <w:jc w:val="center"/>
              <w:rPr>
                <w:rFonts w:ascii="Times New Roman" w:eastAsia="Calibri" w:hAnsi="Times New Roman" w:cs="Times New Roman"/>
                <w:b/>
                <w:sz w:val="20"/>
                <w:szCs w:val="20"/>
              </w:rPr>
            </w:pPr>
          </w:p>
        </w:tc>
      </w:tr>
      <w:tr w:rsidR="002D66BD" w:rsidRPr="00B37B1F" w:rsidTr="003F4D20">
        <w:tc>
          <w:tcPr>
            <w:tcW w:w="1887" w:type="dxa"/>
          </w:tcPr>
          <w:p w:rsidR="002D66BD" w:rsidRPr="004703F2" w:rsidRDefault="002D66BD" w:rsidP="003F4D20">
            <w:pPr>
              <w:widowControl w:val="0"/>
              <w:autoSpaceDE w:val="0"/>
              <w:autoSpaceDN w:val="0"/>
              <w:adjustRightInd w:val="0"/>
              <w:contextualSpacing/>
              <w:rPr>
                <w:rFonts w:ascii="Times New Roman" w:eastAsia="Times New Roman" w:hAnsi="Times New Roman" w:cs="Times New Roman"/>
                <w:b/>
                <w:bCs/>
                <w:sz w:val="20"/>
                <w:szCs w:val="20"/>
                <w:lang w:val="kk-KZ" w:eastAsia="ru-RU"/>
              </w:rPr>
            </w:pPr>
            <w:r w:rsidRPr="004703F2">
              <w:rPr>
                <w:rFonts w:ascii="Times New Roman" w:eastAsia="Times New Roman" w:hAnsi="Times New Roman" w:cs="Times New Roman"/>
                <w:b/>
                <w:bCs/>
                <w:sz w:val="20"/>
                <w:szCs w:val="20"/>
                <w:lang w:val="kk-KZ" w:eastAsia="ru-RU"/>
              </w:rPr>
              <w:t xml:space="preserve">Күні </w:t>
            </w:r>
            <w:r>
              <w:rPr>
                <w:rFonts w:ascii="Times New Roman" w:eastAsia="Times New Roman" w:hAnsi="Times New Roman" w:cs="Times New Roman"/>
                <w:b/>
                <w:bCs/>
                <w:sz w:val="20"/>
                <w:szCs w:val="20"/>
                <w:lang w:val="kk-KZ" w:eastAsia="ru-RU"/>
              </w:rPr>
              <w:t xml:space="preserve">, </w:t>
            </w:r>
            <w:r w:rsidRPr="004703F2">
              <w:rPr>
                <w:rFonts w:ascii="Times New Roman" w:eastAsia="Times New Roman" w:hAnsi="Times New Roman" w:cs="Times New Roman"/>
                <w:b/>
                <w:bCs/>
                <w:sz w:val="20"/>
                <w:szCs w:val="20"/>
                <w:lang w:val="kk-KZ" w:eastAsia="ru-RU"/>
              </w:rPr>
              <w:t>тәртібі /</w:t>
            </w:r>
          </w:p>
          <w:p w:rsidR="002D66BD" w:rsidRPr="004703F2" w:rsidRDefault="002D66BD" w:rsidP="003F4D20">
            <w:pPr>
              <w:pStyle w:val="a3"/>
              <w:rPr>
                <w:rFonts w:ascii="Times New Roman" w:hAnsi="Times New Roman"/>
                <w:sz w:val="20"/>
                <w:szCs w:val="20"/>
                <w:lang w:val="kk-KZ"/>
              </w:rPr>
            </w:pPr>
            <w:r>
              <w:rPr>
                <w:rFonts w:ascii="Times New Roman" w:eastAsia="Times New Roman" w:hAnsi="Times New Roman" w:cs="Times New Roman"/>
                <w:b/>
                <w:bCs/>
                <w:sz w:val="20"/>
                <w:szCs w:val="20"/>
                <w:lang w:val="kk-KZ" w:eastAsia="ru-RU"/>
              </w:rPr>
              <w:t>Распорядок дня</w:t>
            </w:r>
          </w:p>
        </w:tc>
        <w:tc>
          <w:tcPr>
            <w:tcW w:w="1942" w:type="dxa"/>
          </w:tcPr>
          <w:p w:rsidR="002D66BD" w:rsidRPr="00B37B1F" w:rsidRDefault="002D66BD" w:rsidP="003F4D2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Дүйсенбі/</w:t>
            </w:r>
          </w:p>
          <w:p w:rsidR="002D66BD" w:rsidRPr="00B37B1F" w:rsidRDefault="002D66BD" w:rsidP="003F4D20">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Понедельник</w:t>
            </w:r>
          </w:p>
          <w:p w:rsidR="002D66BD" w:rsidRPr="00B37B1F" w:rsidRDefault="002D66BD" w:rsidP="003F4D20">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19</w:t>
            </w:r>
            <w:r w:rsidRPr="00B37B1F">
              <w:rPr>
                <w:rFonts w:ascii="Times New Roman" w:eastAsia="Calibri" w:hAnsi="Times New Roman" w:cs="Times New Roman"/>
                <w:b/>
                <w:sz w:val="20"/>
                <w:szCs w:val="20"/>
              </w:rPr>
              <w:t>.1</w:t>
            </w:r>
            <w:r>
              <w:rPr>
                <w:rFonts w:ascii="Times New Roman" w:eastAsia="Calibri" w:hAnsi="Times New Roman" w:cs="Times New Roman"/>
                <w:b/>
                <w:sz w:val="20"/>
                <w:szCs w:val="20"/>
              </w:rPr>
              <w:t>2</w:t>
            </w:r>
            <w:r w:rsidRPr="00B37B1F">
              <w:rPr>
                <w:rFonts w:ascii="Times New Roman" w:eastAsia="Calibri" w:hAnsi="Times New Roman" w:cs="Times New Roman"/>
                <w:b/>
                <w:sz w:val="20"/>
                <w:szCs w:val="20"/>
              </w:rPr>
              <w:t>.22</w:t>
            </w:r>
          </w:p>
        </w:tc>
        <w:tc>
          <w:tcPr>
            <w:tcW w:w="2375" w:type="dxa"/>
            <w:gridSpan w:val="4"/>
          </w:tcPr>
          <w:p w:rsidR="002D66BD" w:rsidRPr="00B37B1F" w:rsidRDefault="002D66BD" w:rsidP="003F4D2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Сейсенбі /</w:t>
            </w:r>
          </w:p>
          <w:p w:rsidR="002D66BD" w:rsidRPr="00B37B1F" w:rsidRDefault="002D66BD" w:rsidP="003F4D20">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Вторник</w:t>
            </w:r>
          </w:p>
          <w:p w:rsidR="002D66BD" w:rsidRPr="00B37B1F" w:rsidRDefault="002D66BD" w:rsidP="003F4D20">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20</w:t>
            </w:r>
            <w:r w:rsidRPr="00B37B1F">
              <w:rPr>
                <w:rFonts w:ascii="Times New Roman" w:eastAsia="Calibri" w:hAnsi="Times New Roman" w:cs="Times New Roman"/>
                <w:b/>
                <w:sz w:val="20"/>
                <w:szCs w:val="20"/>
              </w:rPr>
              <w:t>.1</w:t>
            </w:r>
            <w:r>
              <w:rPr>
                <w:rFonts w:ascii="Times New Roman" w:eastAsia="Calibri" w:hAnsi="Times New Roman" w:cs="Times New Roman"/>
                <w:b/>
                <w:sz w:val="20"/>
                <w:szCs w:val="20"/>
              </w:rPr>
              <w:t>2</w:t>
            </w:r>
            <w:r w:rsidRPr="00B37B1F">
              <w:rPr>
                <w:rFonts w:ascii="Times New Roman" w:eastAsia="Calibri" w:hAnsi="Times New Roman" w:cs="Times New Roman"/>
                <w:b/>
                <w:sz w:val="20"/>
                <w:szCs w:val="20"/>
              </w:rPr>
              <w:t>.22</w:t>
            </w:r>
          </w:p>
        </w:tc>
        <w:tc>
          <w:tcPr>
            <w:tcW w:w="2409" w:type="dxa"/>
            <w:gridSpan w:val="3"/>
          </w:tcPr>
          <w:p w:rsidR="002D66BD" w:rsidRPr="00B37B1F" w:rsidRDefault="002D66BD" w:rsidP="003F4D2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Сәрсенбі / </w:t>
            </w:r>
          </w:p>
          <w:p w:rsidR="002D66BD" w:rsidRPr="00B37B1F" w:rsidRDefault="002D66BD" w:rsidP="003F4D20">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Среда</w:t>
            </w:r>
          </w:p>
          <w:p w:rsidR="002D66BD" w:rsidRPr="00B37B1F" w:rsidRDefault="002D66BD" w:rsidP="003F4D20">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21</w:t>
            </w:r>
            <w:r w:rsidRPr="00B37B1F">
              <w:rPr>
                <w:rFonts w:ascii="Times New Roman" w:eastAsia="Calibri" w:hAnsi="Times New Roman" w:cs="Times New Roman"/>
                <w:b/>
                <w:sz w:val="20"/>
                <w:szCs w:val="20"/>
              </w:rPr>
              <w:t>.1</w:t>
            </w:r>
            <w:r>
              <w:rPr>
                <w:rFonts w:ascii="Times New Roman" w:eastAsia="Calibri" w:hAnsi="Times New Roman" w:cs="Times New Roman"/>
                <w:b/>
                <w:sz w:val="20"/>
                <w:szCs w:val="20"/>
              </w:rPr>
              <w:t>2</w:t>
            </w:r>
            <w:r w:rsidRPr="00B37B1F">
              <w:rPr>
                <w:rFonts w:ascii="Times New Roman" w:eastAsia="Calibri" w:hAnsi="Times New Roman" w:cs="Times New Roman"/>
                <w:b/>
                <w:sz w:val="20"/>
                <w:szCs w:val="20"/>
              </w:rPr>
              <w:t>.22</w:t>
            </w:r>
          </w:p>
        </w:tc>
        <w:tc>
          <w:tcPr>
            <w:tcW w:w="2460" w:type="dxa"/>
            <w:gridSpan w:val="3"/>
          </w:tcPr>
          <w:p w:rsidR="002D66BD" w:rsidRPr="00B37B1F" w:rsidRDefault="002D66BD" w:rsidP="003F4D2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Бейсен</w:t>
            </w:r>
            <w:r w:rsidRPr="00B37B1F">
              <w:rPr>
                <w:rFonts w:ascii="Times New Roman" w:eastAsia="Calibri" w:hAnsi="Times New Roman" w:cs="Times New Roman"/>
                <w:b/>
                <w:sz w:val="20"/>
                <w:szCs w:val="20"/>
              </w:rPr>
              <w:t>бі</w:t>
            </w:r>
            <w:r w:rsidRPr="00B37B1F">
              <w:rPr>
                <w:rFonts w:ascii="Times New Roman" w:eastAsia="Calibri" w:hAnsi="Times New Roman" w:cs="Times New Roman"/>
                <w:b/>
                <w:sz w:val="20"/>
                <w:szCs w:val="20"/>
                <w:lang w:val="kk-KZ"/>
              </w:rPr>
              <w:t xml:space="preserve"> /</w:t>
            </w:r>
          </w:p>
          <w:p w:rsidR="002D66BD" w:rsidRPr="00B37B1F" w:rsidRDefault="002D66BD" w:rsidP="003F4D20">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Четверг</w:t>
            </w:r>
          </w:p>
          <w:p w:rsidR="002D66BD" w:rsidRPr="00B37B1F" w:rsidRDefault="002D66BD" w:rsidP="003F4D20">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22</w:t>
            </w:r>
            <w:r w:rsidRPr="00B37B1F">
              <w:rPr>
                <w:rFonts w:ascii="Times New Roman" w:eastAsia="Calibri" w:hAnsi="Times New Roman" w:cs="Times New Roman"/>
                <w:b/>
                <w:sz w:val="20"/>
                <w:szCs w:val="20"/>
              </w:rPr>
              <w:t>.1</w:t>
            </w:r>
            <w:r>
              <w:rPr>
                <w:rFonts w:ascii="Times New Roman" w:eastAsia="Calibri" w:hAnsi="Times New Roman" w:cs="Times New Roman"/>
                <w:b/>
                <w:sz w:val="20"/>
                <w:szCs w:val="20"/>
              </w:rPr>
              <w:t>2</w:t>
            </w:r>
            <w:r w:rsidRPr="00B37B1F">
              <w:rPr>
                <w:rFonts w:ascii="Times New Roman" w:eastAsia="Calibri" w:hAnsi="Times New Roman" w:cs="Times New Roman"/>
                <w:b/>
                <w:sz w:val="20"/>
                <w:szCs w:val="20"/>
              </w:rPr>
              <w:t>.22</w:t>
            </w:r>
          </w:p>
        </w:tc>
        <w:tc>
          <w:tcPr>
            <w:tcW w:w="3210" w:type="dxa"/>
            <w:gridSpan w:val="2"/>
          </w:tcPr>
          <w:p w:rsidR="002D66BD" w:rsidRPr="00B37B1F" w:rsidRDefault="002D66BD" w:rsidP="003F4D2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Ж</w:t>
            </w:r>
            <w:r w:rsidRPr="00B37B1F">
              <w:rPr>
                <w:rFonts w:ascii="Times New Roman" w:eastAsia="Calibri" w:hAnsi="Times New Roman" w:cs="Times New Roman"/>
                <w:b/>
                <w:sz w:val="20"/>
                <w:szCs w:val="20"/>
                <w:lang w:val="kk-KZ"/>
              </w:rPr>
              <w:t>ұ</w:t>
            </w:r>
            <w:r w:rsidRPr="00B37B1F">
              <w:rPr>
                <w:rFonts w:ascii="Times New Roman" w:eastAsia="Calibri" w:hAnsi="Times New Roman" w:cs="Times New Roman"/>
                <w:b/>
                <w:sz w:val="20"/>
                <w:szCs w:val="20"/>
              </w:rPr>
              <w:t>ма/</w:t>
            </w:r>
            <w:r w:rsidRPr="00B37B1F">
              <w:rPr>
                <w:rFonts w:ascii="Times New Roman" w:eastAsia="Calibri" w:hAnsi="Times New Roman" w:cs="Times New Roman"/>
                <w:b/>
                <w:sz w:val="20"/>
                <w:szCs w:val="20"/>
                <w:lang w:val="kk-KZ"/>
              </w:rPr>
              <w:t xml:space="preserve"> </w:t>
            </w:r>
          </w:p>
          <w:p w:rsidR="002D66BD" w:rsidRPr="00B37B1F" w:rsidRDefault="002D66BD" w:rsidP="003F4D20">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Пятница</w:t>
            </w:r>
          </w:p>
          <w:p w:rsidR="002D66BD" w:rsidRPr="00B37B1F" w:rsidRDefault="002D66BD" w:rsidP="003F4D20">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23</w:t>
            </w:r>
            <w:r w:rsidRPr="00B37B1F">
              <w:rPr>
                <w:rFonts w:ascii="Times New Roman" w:eastAsia="Calibri" w:hAnsi="Times New Roman" w:cs="Times New Roman"/>
                <w:b/>
                <w:sz w:val="20"/>
                <w:szCs w:val="20"/>
              </w:rPr>
              <w:t>.1</w:t>
            </w:r>
            <w:r>
              <w:rPr>
                <w:rFonts w:ascii="Times New Roman" w:eastAsia="Calibri" w:hAnsi="Times New Roman" w:cs="Times New Roman"/>
                <w:b/>
                <w:sz w:val="20"/>
                <w:szCs w:val="20"/>
              </w:rPr>
              <w:t>2</w:t>
            </w:r>
            <w:r w:rsidRPr="00B37B1F">
              <w:rPr>
                <w:rFonts w:ascii="Times New Roman" w:eastAsia="Calibri" w:hAnsi="Times New Roman" w:cs="Times New Roman"/>
                <w:b/>
                <w:sz w:val="20"/>
                <w:szCs w:val="20"/>
              </w:rPr>
              <w:t>.22</w:t>
            </w:r>
          </w:p>
        </w:tc>
      </w:tr>
      <w:tr w:rsidR="002D66BD" w:rsidRPr="00B37B1F" w:rsidTr="003F4D20">
        <w:tc>
          <w:tcPr>
            <w:tcW w:w="1887" w:type="dxa"/>
            <w:vMerge w:val="restart"/>
          </w:tcPr>
          <w:p w:rsidR="002D66BD" w:rsidRPr="00B37B1F" w:rsidRDefault="002D66BD" w:rsidP="003F4D20">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Балаларды қабылдау/</w:t>
            </w:r>
          </w:p>
          <w:p w:rsidR="002D66BD" w:rsidRPr="00B37B1F" w:rsidRDefault="002D66BD" w:rsidP="003F4D20">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bCs/>
                <w:sz w:val="20"/>
                <w:szCs w:val="20"/>
              </w:rPr>
              <w:t>Прием детей</w:t>
            </w:r>
          </w:p>
          <w:p w:rsidR="002D66BD" w:rsidRPr="00B37B1F" w:rsidRDefault="002D66BD" w:rsidP="003F4D20">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Ата-аналармен сүхбат/</w:t>
            </w:r>
          </w:p>
          <w:p w:rsidR="002D66BD" w:rsidRPr="00B37B1F" w:rsidRDefault="002D66BD" w:rsidP="003F4D20">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rPr>
              <w:t>Беседы с родителями</w:t>
            </w:r>
          </w:p>
          <w:p w:rsidR="002D66BD" w:rsidRPr="00B37B1F" w:rsidRDefault="002D66BD" w:rsidP="003F4D20">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lang w:val="kk-KZ"/>
              </w:rPr>
              <w:t xml:space="preserve">Ойындар </w:t>
            </w:r>
            <w:r w:rsidRPr="00B37B1F">
              <w:rPr>
                <w:rFonts w:ascii="Times New Roman" w:eastAsia="Calibri" w:hAnsi="Times New Roman" w:cs="Times New Roman"/>
                <w:b/>
                <w:bCs/>
                <w:sz w:val="20"/>
                <w:szCs w:val="20"/>
              </w:rPr>
              <w:t>(</w:t>
            </w:r>
            <w:r w:rsidRPr="00B37B1F">
              <w:rPr>
                <w:rFonts w:ascii="Times New Roman" w:eastAsia="Calibri" w:hAnsi="Times New Roman" w:cs="Times New Roman"/>
                <w:b/>
                <w:bCs/>
                <w:sz w:val="20"/>
                <w:szCs w:val="20"/>
                <w:lang w:val="kk-KZ"/>
              </w:rPr>
              <w:t>үстел үсті,саусақ және т.б.</w:t>
            </w:r>
            <w:r w:rsidRPr="00B37B1F">
              <w:rPr>
                <w:rFonts w:ascii="Times New Roman" w:eastAsia="Calibri" w:hAnsi="Times New Roman" w:cs="Times New Roman"/>
                <w:b/>
                <w:bCs/>
                <w:sz w:val="20"/>
                <w:szCs w:val="20"/>
              </w:rPr>
              <w:t>)/</w:t>
            </w:r>
          </w:p>
          <w:p w:rsidR="002D66BD" w:rsidRPr="00B37B1F" w:rsidRDefault="002D66BD" w:rsidP="003F4D20">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rPr>
              <w:t>Самостоятельная деятельность детей</w:t>
            </w:r>
          </w:p>
          <w:p w:rsidR="002D66BD" w:rsidRPr="00B37B1F" w:rsidRDefault="002D66BD" w:rsidP="003F4D20">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bCs/>
                <w:sz w:val="20"/>
                <w:szCs w:val="20"/>
              </w:rPr>
              <w:t>Игры (настольные, пальчиковые и др.)</w:t>
            </w:r>
          </w:p>
          <w:p w:rsidR="002D66BD" w:rsidRPr="00B37B1F" w:rsidRDefault="002D66BD" w:rsidP="003F4D20">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Таңғы гимнастика/</w:t>
            </w:r>
          </w:p>
          <w:p w:rsidR="002D66BD" w:rsidRPr="00B37B1F" w:rsidRDefault="002D66BD" w:rsidP="003F4D20">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bCs/>
                <w:sz w:val="20"/>
                <w:szCs w:val="20"/>
              </w:rPr>
              <w:t>Утренняя гимнастика</w:t>
            </w:r>
          </w:p>
        </w:tc>
        <w:tc>
          <w:tcPr>
            <w:tcW w:w="12396" w:type="dxa"/>
            <w:gridSpan w:val="13"/>
          </w:tcPr>
          <w:p w:rsidR="002D66BD" w:rsidRPr="00B37B1F" w:rsidRDefault="002D66BD" w:rsidP="003F4D20">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2D66BD" w:rsidRPr="00B37B1F" w:rsidRDefault="002D66BD" w:rsidP="003F4D20">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Беседы с родителями по запросу</w:t>
            </w:r>
          </w:p>
          <w:p w:rsidR="002D66BD" w:rsidRPr="00B37B1F" w:rsidRDefault="002D66BD" w:rsidP="003F4D20">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 xml:space="preserve">Общение воспитателя с детьми: индивидуальные беседы, игры для общения и создания настроения у детей. </w:t>
            </w:r>
            <w:r w:rsidRPr="00B37B1F">
              <w:rPr>
                <w:rFonts w:ascii="Times New Roman" w:eastAsia="Calibri" w:hAnsi="Times New Roman" w:cs="Times New Roman"/>
                <w:sz w:val="20"/>
                <w:szCs w:val="20"/>
                <w:lang w:val="kk-KZ"/>
              </w:rPr>
              <w:t xml:space="preserve"> </w:t>
            </w:r>
            <w:r w:rsidRPr="00B37B1F">
              <w:rPr>
                <w:rFonts w:ascii="Times New Roman" w:eastAsia="Calibri" w:hAnsi="Times New Roman" w:cs="Times New Roman"/>
                <w:sz w:val="20"/>
                <w:szCs w:val="20"/>
              </w:rPr>
              <w:t>Создание доброжелательной атмосферы</w:t>
            </w:r>
          </w:p>
          <w:p w:rsidR="002D66BD" w:rsidRPr="00B37B1F" w:rsidRDefault="002D66BD" w:rsidP="003F4D20">
            <w:pPr>
              <w:contextualSpacing/>
              <w:jc w:val="both"/>
              <w:rPr>
                <w:rFonts w:ascii="Times New Roman" w:eastAsia="Calibri" w:hAnsi="Times New Roman" w:cs="Times New Roman"/>
                <w:b/>
                <w:i/>
                <w:sz w:val="20"/>
                <w:szCs w:val="20"/>
                <w:lang w:val="kk-KZ"/>
              </w:rPr>
            </w:pPr>
            <w:r w:rsidRPr="00B37B1F">
              <w:rPr>
                <w:rFonts w:ascii="Times New Roman" w:eastAsia="Calibri" w:hAnsi="Times New Roman" w:cs="Times New Roman"/>
                <w:sz w:val="20"/>
                <w:szCs w:val="20"/>
                <w:lang w:val="kk-KZ"/>
              </w:rPr>
              <w:t xml:space="preserve">Формирование умения слушания, понимания речи и участия в разговоре. </w:t>
            </w:r>
            <w:r w:rsidRPr="00B37B1F">
              <w:rPr>
                <w:rFonts w:ascii="Times New Roman" w:eastAsia="Calibri" w:hAnsi="Times New Roman" w:cs="Times New Roman"/>
                <w:b/>
                <w:i/>
                <w:sz w:val="20"/>
                <w:szCs w:val="20"/>
                <w:lang w:val="kk-KZ"/>
              </w:rPr>
              <w:t>(коммуникативная деятельность)</w:t>
            </w:r>
          </w:p>
        </w:tc>
      </w:tr>
      <w:tr w:rsidR="00080D54" w:rsidRPr="00B37B1F" w:rsidTr="003F4D20">
        <w:tc>
          <w:tcPr>
            <w:tcW w:w="1887" w:type="dxa"/>
            <w:vMerge/>
          </w:tcPr>
          <w:p w:rsidR="00080D54" w:rsidRPr="00B37B1F" w:rsidRDefault="00080D54" w:rsidP="00080D54">
            <w:pPr>
              <w:contextualSpacing/>
              <w:jc w:val="both"/>
              <w:rPr>
                <w:rFonts w:ascii="Times New Roman" w:eastAsia="Calibri" w:hAnsi="Times New Roman" w:cs="Times New Roman"/>
                <w:b/>
                <w:sz w:val="20"/>
                <w:szCs w:val="20"/>
              </w:rPr>
            </w:pPr>
          </w:p>
        </w:tc>
        <w:tc>
          <w:tcPr>
            <w:tcW w:w="1942" w:type="dxa"/>
          </w:tcPr>
          <w:p w:rsidR="00080D54" w:rsidRPr="001A0563" w:rsidRDefault="00080D54" w:rsidP="00080D54">
            <w:pPr>
              <w:contextualSpacing/>
              <w:jc w:val="both"/>
              <w:rPr>
                <w:rFonts w:ascii="Times New Roman" w:hAnsi="Times New Roman" w:cs="Times New Roman"/>
                <w:b/>
                <w:sz w:val="20"/>
                <w:szCs w:val="20"/>
              </w:rPr>
            </w:pPr>
            <w:r w:rsidRPr="001A0563">
              <w:rPr>
                <w:rFonts w:ascii="Times New Roman" w:hAnsi="Times New Roman" w:cs="Times New Roman"/>
                <w:b/>
                <w:sz w:val="20"/>
                <w:szCs w:val="20"/>
              </w:rPr>
              <w:t>«</w:t>
            </w:r>
            <w:r>
              <w:rPr>
                <w:rFonts w:ascii="Times New Roman" w:hAnsi="Times New Roman" w:cs="Times New Roman"/>
                <w:b/>
                <w:sz w:val="20"/>
                <w:szCs w:val="20"/>
              </w:rPr>
              <w:t>Один-много</w:t>
            </w:r>
            <w:r w:rsidRPr="001A0563">
              <w:rPr>
                <w:rFonts w:ascii="Times New Roman" w:hAnsi="Times New Roman" w:cs="Times New Roman"/>
                <w:b/>
                <w:sz w:val="20"/>
                <w:szCs w:val="20"/>
              </w:rPr>
              <w:t>»</w:t>
            </w:r>
          </w:p>
          <w:p w:rsidR="00080D54" w:rsidRPr="001A0563" w:rsidRDefault="00080D54" w:rsidP="00080D54">
            <w:pPr>
              <w:contextualSpacing/>
              <w:jc w:val="both"/>
              <w:rPr>
                <w:rFonts w:ascii="Times New Roman" w:hAnsi="Times New Roman" w:cs="Times New Roman"/>
                <w:b/>
                <w:bCs/>
                <w:sz w:val="20"/>
                <w:szCs w:val="20"/>
                <w:lang w:val="kk-KZ"/>
              </w:rPr>
            </w:pPr>
            <w:r w:rsidRPr="001A0563">
              <w:rPr>
                <w:rFonts w:ascii="Times New Roman" w:hAnsi="Times New Roman" w:cs="Times New Roman"/>
                <w:b/>
                <w:sz w:val="20"/>
                <w:szCs w:val="20"/>
              </w:rPr>
              <w:t>Мақсаты Цель:</w:t>
            </w:r>
            <w:r w:rsidRPr="0015537B">
              <w:rPr>
                <w:rFonts w:ascii="Times New Roman" w:eastAsia="Times New Roman" w:hAnsi="Times New Roman" w:cs="Times New Roman"/>
                <w:color w:val="000000" w:themeColor="text1"/>
                <w:lang w:eastAsia="ru-RU"/>
              </w:rPr>
              <w:t xml:space="preserve"> </w:t>
            </w:r>
            <w:r w:rsidRPr="0015537B">
              <w:rPr>
                <w:rFonts w:ascii="Times New Roman" w:hAnsi="Times New Roman" w:cs="Times New Roman"/>
                <w:sz w:val="20"/>
                <w:szCs w:val="20"/>
              </w:rPr>
              <w:t xml:space="preserve">проявляет интерес к игре; </w:t>
            </w:r>
            <w:r>
              <w:rPr>
                <w:rFonts w:ascii="Times New Roman" w:hAnsi="Times New Roman" w:cs="Times New Roman"/>
                <w:sz w:val="20"/>
                <w:szCs w:val="20"/>
              </w:rPr>
              <w:t>имеет представление о множественном числе,выкладывает на стол количество предметов, как на схеме.</w:t>
            </w:r>
          </w:p>
          <w:p w:rsidR="00080D54" w:rsidRPr="001A0563" w:rsidRDefault="00080D54" w:rsidP="00080D54">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Pr>
                <w:rFonts w:ascii="Times New Roman" w:hAnsi="Times New Roman" w:cs="Times New Roman"/>
                <w:b/>
                <w:bCs/>
                <w:i/>
                <w:sz w:val="20"/>
                <w:szCs w:val="20"/>
                <w:lang w:val="kk-KZ"/>
              </w:rPr>
              <w:t>аппликация</w:t>
            </w:r>
            <w:r w:rsidRPr="001A0563">
              <w:rPr>
                <w:rFonts w:ascii="Times New Roman" w:hAnsi="Times New Roman" w:cs="Times New Roman"/>
                <w:b/>
                <w:bCs/>
                <w:i/>
                <w:sz w:val="20"/>
                <w:szCs w:val="20"/>
                <w:lang w:val="kk-KZ"/>
              </w:rPr>
              <w:t>, основы математики</w:t>
            </w:r>
            <w:r w:rsidRPr="001A0563">
              <w:rPr>
                <w:rFonts w:ascii="Times New Roman" w:hAnsi="Times New Roman" w:cs="Times New Roman"/>
                <w:b/>
                <w:bCs/>
                <w:sz w:val="20"/>
                <w:szCs w:val="20"/>
                <w:lang w:val="kk-KZ"/>
              </w:rPr>
              <w:t>)</w:t>
            </w:r>
          </w:p>
        </w:tc>
        <w:tc>
          <w:tcPr>
            <w:tcW w:w="2375" w:type="dxa"/>
            <w:gridSpan w:val="4"/>
          </w:tcPr>
          <w:p w:rsidR="00080D54" w:rsidRPr="001A0563" w:rsidRDefault="00080D54" w:rsidP="00080D54">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w:t>
            </w:r>
            <w:r>
              <w:rPr>
                <w:rFonts w:ascii="Times New Roman" w:hAnsi="Times New Roman" w:cs="Times New Roman"/>
                <w:b/>
                <w:bCs/>
                <w:sz w:val="20"/>
                <w:szCs w:val="20"/>
              </w:rPr>
              <w:t xml:space="preserve">Чего не стало? </w:t>
            </w:r>
            <w:r w:rsidRPr="001A0563">
              <w:rPr>
                <w:rFonts w:ascii="Times New Roman" w:hAnsi="Times New Roman" w:cs="Times New Roman"/>
                <w:b/>
                <w:bCs/>
                <w:sz w:val="20"/>
                <w:szCs w:val="20"/>
              </w:rPr>
              <w:t>»</w:t>
            </w:r>
          </w:p>
          <w:p w:rsidR="00080D54" w:rsidRPr="001A0563" w:rsidRDefault="00080D54" w:rsidP="00080D54">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rPr>
              <w:t>Мақсаты</w:t>
            </w:r>
            <w:r w:rsidRPr="001A0563">
              <w:rPr>
                <w:rFonts w:ascii="Times New Roman" w:hAnsi="Times New Roman" w:cs="Times New Roman"/>
                <w:b/>
                <w:bCs/>
                <w:sz w:val="20"/>
                <w:szCs w:val="20"/>
                <w:lang w:val="kk-KZ"/>
              </w:rPr>
              <w:t xml:space="preserve"> Цель: </w:t>
            </w:r>
            <w:r>
              <w:rPr>
                <w:rFonts w:ascii="Times New Roman" w:hAnsi="Times New Roman" w:cs="Times New Roman"/>
                <w:bCs/>
                <w:sz w:val="20"/>
                <w:szCs w:val="20"/>
              </w:rPr>
              <w:t>имеет представление о формах родительного падежа единственного и множественного числа.</w:t>
            </w:r>
            <w:r w:rsidRPr="000A273D">
              <w:rPr>
                <w:rFonts w:ascii="Times New Roman" w:hAnsi="Times New Roman" w:cs="Times New Roman"/>
                <w:bCs/>
                <w:sz w:val="20"/>
                <w:szCs w:val="20"/>
                <w:lang w:val="kk-KZ"/>
              </w:rPr>
              <w:t xml:space="preserve"> </w:t>
            </w:r>
            <w:r w:rsidRPr="001A0563">
              <w:rPr>
                <w:rFonts w:ascii="Times New Roman" w:hAnsi="Times New Roman" w:cs="Times New Roman"/>
                <w:bCs/>
                <w:sz w:val="20"/>
                <w:szCs w:val="20"/>
                <w:lang w:val="kk-KZ"/>
              </w:rPr>
              <w:t>(</w:t>
            </w:r>
            <w:r>
              <w:rPr>
                <w:rFonts w:ascii="Times New Roman" w:hAnsi="Times New Roman" w:cs="Times New Roman"/>
                <w:b/>
                <w:bCs/>
                <w:i/>
                <w:sz w:val="20"/>
                <w:szCs w:val="20"/>
                <w:lang w:val="kk-KZ"/>
              </w:rPr>
              <w:t>развитие речи, основы математики</w:t>
            </w:r>
            <w:r w:rsidRPr="001A0563">
              <w:rPr>
                <w:rFonts w:ascii="Times New Roman" w:hAnsi="Times New Roman" w:cs="Times New Roman"/>
                <w:bCs/>
                <w:sz w:val="20"/>
                <w:szCs w:val="20"/>
                <w:lang w:val="kk-KZ"/>
              </w:rPr>
              <w:t>)</w:t>
            </w:r>
          </w:p>
          <w:p w:rsidR="00080D54" w:rsidRPr="001A0563" w:rsidRDefault="00080D54" w:rsidP="00080D54">
            <w:pPr>
              <w:contextualSpacing/>
              <w:jc w:val="both"/>
              <w:rPr>
                <w:rFonts w:ascii="Times New Roman" w:hAnsi="Times New Roman" w:cs="Times New Roman"/>
                <w:b/>
                <w:bCs/>
                <w:sz w:val="20"/>
                <w:szCs w:val="20"/>
                <w:lang w:val="kk-KZ"/>
              </w:rPr>
            </w:pPr>
          </w:p>
        </w:tc>
        <w:tc>
          <w:tcPr>
            <w:tcW w:w="2409" w:type="dxa"/>
            <w:gridSpan w:val="3"/>
          </w:tcPr>
          <w:p w:rsidR="00080D54" w:rsidRPr="001A0563" w:rsidRDefault="00080D54" w:rsidP="00080D54">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Pr>
                <w:rFonts w:ascii="Times New Roman" w:hAnsi="Times New Roman" w:cs="Times New Roman"/>
                <w:b/>
                <w:bCs/>
                <w:sz w:val="20"/>
                <w:szCs w:val="20"/>
                <w:lang w:val="kk-KZ"/>
              </w:rPr>
              <w:t>Назови ласково</w:t>
            </w:r>
            <w:r w:rsidRPr="001A0563">
              <w:rPr>
                <w:rFonts w:ascii="Times New Roman" w:hAnsi="Times New Roman" w:cs="Times New Roman"/>
                <w:b/>
                <w:bCs/>
                <w:sz w:val="20"/>
                <w:szCs w:val="20"/>
                <w:lang w:val="kk-KZ"/>
              </w:rPr>
              <w:t xml:space="preserve">» </w:t>
            </w:r>
          </w:p>
          <w:p w:rsidR="00080D54" w:rsidRDefault="00080D54" w:rsidP="00080D54">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lang w:val="kk-KZ"/>
              </w:rPr>
              <w:t xml:space="preserve">Мақсаты Цель: </w:t>
            </w:r>
            <w:r>
              <w:rPr>
                <w:rFonts w:ascii="Times New Roman" w:hAnsi="Times New Roman" w:cs="Times New Roman"/>
                <w:bCs/>
                <w:sz w:val="20"/>
                <w:szCs w:val="20"/>
                <w:lang w:val="kk-KZ"/>
              </w:rPr>
              <w:t>имеет представление об образовании слов с помощью уменьшительно-ласкательных суффиксов</w:t>
            </w:r>
          </w:p>
          <w:p w:rsidR="00080D54" w:rsidRPr="001A0563" w:rsidRDefault="00080D54" w:rsidP="00080D54">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lang w:val="kk-KZ"/>
              </w:rPr>
              <w:t xml:space="preserve"> </w:t>
            </w:r>
            <w:r w:rsidRPr="001A0563">
              <w:rPr>
                <w:rFonts w:ascii="Times New Roman" w:hAnsi="Times New Roman" w:cs="Times New Roman"/>
                <w:bCs/>
                <w:sz w:val="20"/>
                <w:szCs w:val="20"/>
                <w:lang w:val="kk-KZ"/>
              </w:rPr>
              <w:t>(</w:t>
            </w:r>
            <w:r w:rsidRPr="001A0563">
              <w:rPr>
                <w:rFonts w:ascii="Times New Roman" w:hAnsi="Times New Roman" w:cs="Times New Roman"/>
                <w:b/>
                <w:bCs/>
                <w:i/>
                <w:sz w:val="20"/>
                <w:szCs w:val="20"/>
                <w:lang w:val="kk-KZ"/>
              </w:rPr>
              <w:t>о</w:t>
            </w:r>
            <w:r>
              <w:rPr>
                <w:rFonts w:ascii="Times New Roman" w:hAnsi="Times New Roman" w:cs="Times New Roman"/>
                <w:b/>
                <w:bCs/>
                <w:i/>
                <w:sz w:val="20"/>
                <w:szCs w:val="20"/>
                <w:lang w:val="kk-KZ"/>
              </w:rPr>
              <w:t>знакомление с окружающим миром</w:t>
            </w:r>
            <w:r w:rsidRPr="001A0563">
              <w:rPr>
                <w:rFonts w:ascii="Times New Roman" w:hAnsi="Times New Roman" w:cs="Times New Roman"/>
                <w:bCs/>
                <w:sz w:val="20"/>
                <w:szCs w:val="20"/>
                <w:lang w:val="kk-KZ"/>
              </w:rPr>
              <w:t>)</w:t>
            </w:r>
          </w:p>
          <w:p w:rsidR="00080D54" w:rsidRPr="001A0563" w:rsidRDefault="00080D54" w:rsidP="00080D54">
            <w:pPr>
              <w:contextualSpacing/>
              <w:jc w:val="both"/>
              <w:rPr>
                <w:rFonts w:ascii="Times New Roman" w:hAnsi="Times New Roman" w:cs="Times New Roman"/>
                <w:b/>
                <w:bCs/>
                <w:sz w:val="20"/>
                <w:szCs w:val="20"/>
                <w:lang w:val="kk-KZ"/>
              </w:rPr>
            </w:pPr>
          </w:p>
        </w:tc>
        <w:tc>
          <w:tcPr>
            <w:tcW w:w="2460" w:type="dxa"/>
            <w:gridSpan w:val="3"/>
          </w:tcPr>
          <w:p w:rsidR="00080D54" w:rsidRPr="001A0563" w:rsidRDefault="00080D54" w:rsidP="00080D54">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Pr>
                <w:rFonts w:ascii="Times New Roman" w:hAnsi="Times New Roman" w:cs="Times New Roman"/>
                <w:b/>
                <w:bCs/>
                <w:sz w:val="20"/>
                <w:szCs w:val="20"/>
              </w:rPr>
              <w:t>Скажи наоборот</w:t>
            </w:r>
            <w:r w:rsidRPr="001A0563">
              <w:rPr>
                <w:rFonts w:ascii="Times New Roman" w:hAnsi="Times New Roman" w:cs="Times New Roman"/>
                <w:b/>
                <w:bCs/>
                <w:sz w:val="20"/>
                <w:szCs w:val="20"/>
                <w:lang w:val="kk-KZ"/>
              </w:rPr>
              <w:t>»</w:t>
            </w:r>
          </w:p>
          <w:p w:rsidR="00080D54" w:rsidRPr="001A0563" w:rsidRDefault="00080D54" w:rsidP="00080D54">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lang w:val="kk-KZ"/>
              </w:rPr>
              <w:t xml:space="preserve">Мақсаты Цель: </w:t>
            </w:r>
            <w:r>
              <w:rPr>
                <w:rFonts w:ascii="Times New Roman" w:hAnsi="Times New Roman" w:cs="Times New Roman"/>
                <w:bCs/>
                <w:sz w:val="20"/>
                <w:szCs w:val="20"/>
                <w:lang w:val="kk-KZ"/>
              </w:rPr>
              <w:t>умеет подбирать слова противоположные по значению,зарисовывает на бумаге карандашами.</w:t>
            </w:r>
          </w:p>
          <w:p w:rsidR="00080D54" w:rsidRPr="001A0563" w:rsidRDefault="00080D54" w:rsidP="00080D54">
            <w:pPr>
              <w:contextualSpacing/>
              <w:jc w:val="both"/>
              <w:rPr>
                <w:rFonts w:ascii="Times New Roman" w:hAnsi="Times New Roman" w:cs="Times New Roman"/>
                <w:b/>
                <w:bCs/>
                <w:sz w:val="20"/>
                <w:szCs w:val="20"/>
                <w:lang w:val="kk-KZ"/>
              </w:rPr>
            </w:pPr>
            <w:r w:rsidRPr="001A0563">
              <w:rPr>
                <w:rFonts w:ascii="Times New Roman" w:hAnsi="Times New Roman" w:cs="Times New Roman"/>
                <w:bCs/>
                <w:sz w:val="20"/>
                <w:szCs w:val="20"/>
                <w:lang w:val="kk-KZ"/>
              </w:rPr>
              <w:t>(</w:t>
            </w:r>
            <w:r w:rsidRPr="001A0563">
              <w:rPr>
                <w:rFonts w:ascii="Times New Roman" w:hAnsi="Times New Roman" w:cs="Times New Roman"/>
                <w:b/>
                <w:bCs/>
                <w:i/>
                <w:sz w:val="20"/>
                <w:szCs w:val="20"/>
                <w:lang w:val="kk-KZ"/>
              </w:rPr>
              <w:t>развитие речи,рисование)</w:t>
            </w:r>
          </w:p>
        </w:tc>
        <w:tc>
          <w:tcPr>
            <w:tcW w:w="3210" w:type="dxa"/>
            <w:gridSpan w:val="2"/>
          </w:tcPr>
          <w:p w:rsidR="00080D54" w:rsidRDefault="00080D54" w:rsidP="00080D54">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«Что где?»</w:t>
            </w:r>
          </w:p>
          <w:p w:rsidR="00080D54" w:rsidRDefault="00080D54" w:rsidP="00080D54">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lang w:val="kk-KZ"/>
              </w:rPr>
              <w:t>Мақсаты Цель:</w:t>
            </w:r>
            <w:r w:rsidRPr="00E624FB">
              <w:rPr>
                <w:rFonts w:ascii="Times New Roman" w:hAnsi="Times New Roman" w:cs="Times New Roman"/>
                <w:bCs/>
                <w:sz w:val="20"/>
                <w:szCs w:val="20"/>
                <w:lang w:val="kk-KZ"/>
              </w:rPr>
              <w:t>умеют правильно употреблять пространственные предлоги</w:t>
            </w:r>
            <w:r>
              <w:rPr>
                <w:rFonts w:ascii="Times New Roman" w:hAnsi="Times New Roman" w:cs="Times New Roman"/>
                <w:bCs/>
                <w:sz w:val="20"/>
                <w:szCs w:val="20"/>
                <w:lang w:val="kk-KZ"/>
              </w:rPr>
              <w:t xml:space="preserve"> </w:t>
            </w:r>
            <w:r w:rsidRPr="00E624FB">
              <w:rPr>
                <w:rFonts w:ascii="Times New Roman" w:hAnsi="Times New Roman" w:cs="Times New Roman"/>
                <w:bCs/>
                <w:sz w:val="20"/>
                <w:szCs w:val="20"/>
                <w:lang w:val="kk-KZ"/>
              </w:rPr>
              <w:t>(В,на,под)</w:t>
            </w:r>
            <w:r>
              <w:rPr>
                <w:rFonts w:ascii="Times New Roman" w:hAnsi="Times New Roman" w:cs="Times New Roman"/>
                <w:bCs/>
                <w:sz w:val="20"/>
                <w:szCs w:val="20"/>
                <w:lang w:val="kk-KZ"/>
              </w:rPr>
              <w:t xml:space="preserve"> </w:t>
            </w:r>
          </w:p>
          <w:p w:rsidR="00080D54" w:rsidRDefault="00080D54" w:rsidP="00080D54">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w:t>
            </w:r>
            <w:r w:rsidRPr="00E624FB">
              <w:rPr>
                <w:rFonts w:ascii="Times New Roman" w:hAnsi="Times New Roman" w:cs="Times New Roman"/>
                <w:b/>
                <w:bCs/>
                <w:i/>
                <w:sz w:val="20"/>
                <w:szCs w:val="20"/>
                <w:lang w:val="kk-KZ"/>
              </w:rPr>
              <w:t>развитие речи,конструирование</w:t>
            </w:r>
            <w:r>
              <w:rPr>
                <w:rFonts w:ascii="Times New Roman" w:hAnsi="Times New Roman" w:cs="Times New Roman"/>
                <w:b/>
                <w:bCs/>
                <w:i/>
                <w:sz w:val="20"/>
                <w:szCs w:val="20"/>
                <w:lang w:val="kk-KZ"/>
              </w:rPr>
              <w:t>)</w:t>
            </w:r>
          </w:p>
          <w:p w:rsidR="00080D54" w:rsidRPr="001A0563" w:rsidRDefault="00080D54" w:rsidP="00080D54">
            <w:pPr>
              <w:contextualSpacing/>
              <w:jc w:val="both"/>
              <w:rPr>
                <w:rFonts w:ascii="Times New Roman" w:hAnsi="Times New Roman" w:cs="Times New Roman"/>
                <w:b/>
                <w:bCs/>
                <w:sz w:val="20"/>
                <w:szCs w:val="20"/>
                <w:lang w:val="kk-KZ"/>
              </w:rPr>
            </w:pPr>
          </w:p>
        </w:tc>
      </w:tr>
      <w:tr w:rsidR="002D66BD" w:rsidRPr="00B37B1F" w:rsidTr="003F4D20">
        <w:tc>
          <w:tcPr>
            <w:tcW w:w="1887" w:type="dxa"/>
          </w:tcPr>
          <w:p w:rsidR="002D66BD" w:rsidRPr="00B37B1F" w:rsidRDefault="002D66BD" w:rsidP="003F4D2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Таңғы гимнастика</w:t>
            </w:r>
            <w:r w:rsidRPr="00B37B1F">
              <w:rPr>
                <w:rFonts w:ascii="Times New Roman" w:eastAsia="Calibri" w:hAnsi="Times New Roman" w:cs="Times New Roman"/>
                <w:b/>
                <w:sz w:val="20"/>
                <w:szCs w:val="20"/>
                <w:lang w:val="kk-KZ"/>
              </w:rPr>
              <w:t xml:space="preserve"> Утренняя гимнастика</w:t>
            </w:r>
          </w:p>
        </w:tc>
        <w:tc>
          <w:tcPr>
            <w:tcW w:w="12396" w:type="dxa"/>
            <w:gridSpan w:val="13"/>
          </w:tcPr>
          <w:p w:rsidR="002D66BD" w:rsidRPr="004703F2" w:rsidRDefault="002D66BD" w:rsidP="0054611B">
            <w:pPr>
              <w:pStyle w:val="a3"/>
              <w:rPr>
                <w:rFonts w:ascii="Times New Roman" w:hAnsi="Times New Roman"/>
                <w:sz w:val="20"/>
                <w:szCs w:val="20"/>
              </w:rPr>
            </w:pPr>
            <w:r>
              <w:rPr>
                <w:rFonts w:ascii="Times New Roman" w:eastAsia="Times New Roman" w:hAnsi="Times New Roman" w:cs="Times New Roman"/>
                <w:b/>
                <w:bCs/>
                <w:sz w:val="20"/>
                <w:szCs w:val="20"/>
                <w:lang w:val="kk-KZ" w:eastAsia="ru-RU"/>
              </w:rPr>
              <w:t xml:space="preserve">КЕШЕНДІ ТАҢҒЫ  ГИМНАСТИКА  </w:t>
            </w:r>
            <w:r>
              <w:rPr>
                <w:rFonts w:ascii="Times New Roman" w:eastAsia="Times New Roman" w:hAnsi="Times New Roman" w:cs="Times New Roman"/>
                <w:bCs/>
                <w:sz w:val="20"/>
                <w:szCs w:val="20"/>
                <w:lang w:eastAsia="ru-RU"/>
              </w:rPr>
              <w:t>(</w:t>
            </w:r>
            <w:r>
              <w:rPr>
                <w:rFonts w:ascii="Times New Roman" w:eastAsia="Times New Roman" w:hAnsi="Times New Roman" w:cs="Times New Roman"/>
                <w:bCs/>
                <w:sz w:val="20"/>
                <w:szCs w:val="20"/>
                <w:lang w:val="kk-KZ" w:eastAsia="ru-RU"/>
              </w:rPr>
              <w:t>ұсынылады</w:t>
            </w:r>
            <w:r>
              <w:rPr>
                <w:rFonts w:ascii="Times New Roman" w:eastAsia="Times New Roman" w:hAnsi="Times New Roman" w:cs="Times New Roman"/>
                <w:bCs/>
                <w:sz w:val="20"/>
                <w:szCs w:val="20"/>
                <w:lang w:eastAsia="ru-RU"/>
              </w:rPr>
              <w:t>)</w:t>
            </w:r>
            <w:r>
              <w:rPr>
                <w:rFonts w:ascii="Times New Roman" w:eastAsia="Times New Roman" w:hAnsi="Times New Roman" w:cs="Times New Roman"/>
                <w:bCs/>
                <w:sz w:val="20"/>
                <w:szCs w:val="20"/>
                <w:lang w:val="kk-KZ" w:eastAsia="ru-RU"/>
              </w:rPr>
              <w:t xml:space="preserve"> </w:t>
            </w:r>
            <w:r>
              <w:rPr>
                <w:rFonts w:ascii="Times New Roman" w:eastAsia="Times New Roman" w:hAnsi="Times New Roman" w:cs="Times New Roman"/>
                <w:b/>
                <w:bCs/>
                <w:sz w:val="20"/>
                <w:szCs w:val="20"/>
                <w:lang w:eastAsia="ru-RU"/>
              </w:rPr>
              <w:t>КОМПЛЕКС  УТРЕННЕЙ ГИМНАСТИКИ №</w:t>
            </w:r>
            <w:r w:rsidR="0054611B">
              <w:rPr>
                <w:rFonts w:ascii="Times New Roman" w:eastAsia="Times New Roman" w:hAnsi="Times New Roman" w:cs="Times New Roman"/>
                <w:b/>
                <w:bCs/>
                <w:sz w:val="20"/>
                <w:szCs w:val="20"/>
                <w:lang w:eastAsia="ru-RU"/>
              </w:rPr>
              <w:t>2</w:t>
            </w:r>
            <w:r>
              <w:rPr>
                <w:rFonts w:ascii="Times New Roman" w:eastAsia="Times New Roman" w:hAnsi="Times New Roman" w:cs="Times New Roman"/>
                <w:b/>
                <w:bCs/>
                <w:sz w:val="20"/>
                <w:szCs w:val="20"/>
                <w:lang w:eastAsia="ru-RU"/>
              </w:rPr>
              <w:t xml:space="preserve"> </w:t>
            </w:r>
            <w:r>
              <w:rPr>
                <w:rFonts w:ascii="Times New Roman" w:eastAsia="Times New Roman" w:hAnsi="Times New Roman" w:cs="Times New Roman"/>
                <w:bCs/>
                <w:sz w:val="20"/>
                <w:szCs w:val="20"/>
                <w:lang w:eastAsia="ru-RU"/>
              </w:rPr>
              <w:t>(прилагается)</w:t>
            </w:r>
          </w:p>
        </w:tc>
      </w:tr>
      <w:tr w:rsidR="0054611B" w:rsidRPr="00B37B1F" w:rsidTr="003F4D20">
        <w:tc>
          <w:tcPr>
            <w:tcW w:w="1887" w:type="dxa"/>
          </w:tcPr>
          <w:p w:rsidR="0054611B" w:rsidRPr="00B37B1F" w:rsidRDefault="0054611B" w:rsidP="0054611B">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Таңғы ас/Завтрак</w:t>
            </w:r>
          </w:p>
        </w:tc>
        <w:tc>
          <w:tcPr>
            <w:tcW w:w="12396" w:type="dxa"/>
            <w:gridSpan w:val="13"/>
          </w:tcPr>
          <w:p w:rsidR="0054611B" w:rsidRPr="001A0563" w:rsidRDefault="0054611B" w:rsidP="0054611B">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Мәдени-гигиеналық  машықтарды  меңгеру  және  орындауды  пысықтау</w:t>
            </w:r>
          </w:p>
          <w:p w:rsidR="0054611B" w:rsidRPr="001A0563" w:rsidRDefault="0054611B" w:rsidP="0054611B">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В</w:t>
            </w:r>
            <w:r w:rsidRPr="001A0563">
              <w:rPr>
                <w:rFonts w:ascii="Times New Roman" w:hAnsi="Times New Roman" w:cs="Times New Roman"/>
                <w:bCs/>
                <w:sz w:val="20"/>
                <w:szCs w:val="20"/>
                <w:lang w:val="kk-KZ"/>
              </w:rPr>
              <w:t>ыполнение гигиенических процедур (правильное мытье рук, умение правильно вытирать руки, вешать полотенце)</w:t>
            </w:r>
          </w:p>
          <w:p w:rsidR="0054611B" w:rsidRPr="001A0563" w:rsidRDefault="0054611B" w:rsidP="0054611B">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 xml:space="preserve">Цель: </w:t>
            </w:r>
            <w:r w:rsidRPr="001A0563">
              <w:rPr>
                <w:rFonts w:ascii="Times New Roman" w:hAnsi="Times New Roman" w:cs="Times New Roman"/>
                <w:bCs/>
                <w:sz w:val="20"/>
                <w:szCs w:val="20"/>
              </w:rPr>
              <w:t>Прививать детям аккуратность, привычку следить за своим внешним видом.</w:t>
            </w:r>
          </w:p>
          <w:p w:rsidR="0054611B" w:rsidRDefault="0054611B" w:rsidP="0054611B">
            <w:pPr>
              <w:contextualSpacing/>
              <w:jc w:val="both"/>
              <w:rPr>
                <w:rFonts w:ascii="Times New Roman" w:hAnsi="Times New Roman" w:cs="Times New Roman"/>
                <w:b/>
                <w:bCs/>
                <w:sz w:val="20"/>
                <w:szCs w:val="20"/>
              </w:rPr>
            </w:pPr>
            <w:r>
              <w:rPr>
                <w:rFonts w:ascii="Times New Roman" w:hAnsi="Times New Roman" w:cs="Times New Roman"/>
                <w:b/>
                <w:bCs/>
                <w:sz w:val="20"/>
                <w:szCs w:val="20"/>
              </w:rPr>
              <w:t>Утром есть работа птичкам-невиличкам</w:t>
            </w:r>
          </w:p>
          <w:p w:rsidR="0054611B" w:rsidRDefault="0054611B" w:rsidP="0054611B">
            <w:pPr>
              <w:contextualSpacing/>
              <w:jc w:val="both"/>
              <w:rPr>
                <w:rFonts w:ascii="Times New Roman" w:hAnsi="Times New Roman" w:cs="Times New Roman"/>
                <w:b/>
                <w:bCs/>
                <w:sz w:val="20"/>
                <w:szCs w:val="20"/>
              </w:rPr>
            </w:pPr>
            <w:r>
              <w:rPr>
                <w:rFonts w:ascii="Times New Roman" w:hAnsi="Times New Roman" w:cs="Times New Roman"/>
                <w:b/>
                <w:bCs/>
                <w:sz w:val="20"/>
                <w:szCs w:val="20"/>
              </w:rPr>
              <w:t>Солну заплетают лучики-косички</w:t>
            </w:r>
          </w:p>
          <w:p w:rsidR="0054611B" w:rsidRDefault="0054611B" w:rsidP="0054611B">
            <w:pPr>
              <w:contextualSpacing/>
              <w:jc w:val="both"/>
              <w:rPr>
                <w:rFonts w:ascii="Times New Roman" w:hAnsi="Times New Roman" w:cs="Times New Roman"/>
                <w:b/>
                <w:bCs/>
                <w:sz w:val="20"/>
                <w:szCs w:val="20"/>
              </w:rPr>
            </w:pPr>
            <w:r>
              <w:rPr>
                <w:rFonts w:ascii="Times New Roman" w:hAnsi="Times New Roman" w:cs="Times New Roman"/>
                <w:b/>
                <w:bCs/>
                <w:sz w:val="20"/>
                <w:szCs w:val="20"/>
              </w:rPr>
              <w:t>В клювиках приносят талую водичку</w:t>
            </w:r>
          </w:p>
          <w:p w:rsidR="0054611B" w:rsidRPr="001A0563" w:rsidRDefault="0054611B" w:rsidP="0054611B">
            <w:pPr>
              <w:contextualSpacing/>
              <w:jc w:val="both"/>
              <w:rPr>
                <w:rFonts w:ascii="Times New Roman" w:hAnsi="Times New Roman" w:cs="Times New Roman"/>
                <w:b/>
                <w:sz w:val="20"/>
                <w:szCs w:val="20"/>
                <w:lang w:val="kk-KZ"/>
              </w:rPr>
            </w:pPr>
            <w:r>
              <w:rPr>
                <w:rFonts w:ascii="Times New Roman" w:hAnsi="Times New Roman" w:cs="Times New Roman"/>
                <w:b/>
                <w:bCs/>
                <w:sz w:val="20"/>
                <w:szCs w:val="20"/>
              </w:rPr>
              <w:t>Чтобы можно было солнышку умыться</w:t>
            </w:r>
            <w:r w:rsidRPr="001A0563">
              <w:rPr>
                <w:rFonts w:ascii="Times New Roman" w:hAnsi="Times New Roman" w:cs="Times New Roman"/>
                <w:sz w:val="20"/>
                <w:szCs w:val="20"/>
                <w:lang w:val="kk-KZ"/>
              </w:rPr>
              <w:t>!(развитие речи)</w:t>
            </w:r>
            <w:r w:rsidRPr="001A0563">
              <w:rPr>
                <w:rFonts w:ascii="Times New Roman" w:hAnsi="Times New Roman" w:cs="Times New Roman"/>
                <w:b/>
                <w:sz w:val="20"/>
                <w:szCs w:val="20"/>
                <w:lang w:val="kk-KZ"/>
              </w:rPr>
              <w:t xml:space="preserve"> </w:t>
            </w:r>
          </w:p>
          <w:p w:rsidR="0054611B" w:rsidRPr="001A0563" w:rsidRDefault="0054611B" w:rsidP="0054611B">
            <w:pPr>
              <w:contextualSpacing/>
              <w:jc w:val="both"/>
              <w:rPr>
                <w:rFonts w:ascii="Times New Roman" w:hAnsi="Times New Roman" w:cs="Times New Roman"/>
                <w:sz w:val="20"/>
                <w:szCs w:val="20"/>
                <w:lang w:val="kk-KZ"/>
              </w:rPr>
            </w:pPr>
            <w:r w:rsidRPr="001A0563">
              <w:rPr>
                <w:rFonts w:ascii="Times New Roman" w:hAnsi="Times New Roman" w:cs="Times New Roman"/>
                <w:sz w:val="20"/>
                <w:szCs w:val="20"/>
                <w:lang w:val="kk-KZ"/>
              </w:rPr>
              <w:t>Цель: побуждение детей к подражательной речевой деятельности.</w:t>
            </w:r>
          </w:p>
          <w:p w:rsidR="0054611B" w:rsidRPr="001A0563" w:rsidRDefault="0054611B" w:rsidP="0054611B">
            <w:pPr>
              <w:contextualSpacing/>
              <w:jc w:val="both"/>
              <w:rPr>
                <w:rFonts w:ascii="Times New Roman" w:hAnsi="Times New Roman" w:cs="Times New Roman"/>
                <w:b/>
                <w:bCs/>
                <w:i/>
                <w:sz w:val="20"/>
                <w:szCs w:val="20"/>
              </w:rPr>
            </w:pPr>
            <w:r w:rsidRPr="001A0563">
              <w:rPr>
                <w:rFonts w:ascii="Times New Roman" w:hAnsi="Times New Roman" w:cs="Times New Roman"/>
                <w:b/>
                <w:bCs/>
                <w:i/>
                <w:sz w:val="20"/>
                <w:szCs w:val="20"/>
              </w:rPr>
              <w:t>Таза-чистый, сабын-мыло, ысты</w:t>
            </w:r>
            <w:r w:rsidRPr="001A0563">
              <w:rPr>
                <w:rFonts w:ascii="Times New Roman" w:hAnsi="Times New Roman" w:cs="Times New Roman"/>
                <w:b/>
                <w:bCs/>
                <w:i/>
                <w:sz w:val="20"/>
                <w:szCs w:val="20"/>
                <w:lang w:val="kk-KZ"/>
              </w:rPr>
              <w:t>қ</w:t>
            </w:r>
            <w:r w:rsidRPr="001A0563">
              <w:rPr>
                <w:rFonts w:ascii="Times New Roman" w:hAnsi="Times New Roman" w:cs="Times New Roman"/>
                <w:b/>
                <w:bCs/>
                <w:i/>
                <w:sz w:val="20"/>
                <w:szCs w:val="20"/>
              </w:rPr>
              <w:t>-горячий,</w:t>
            </w:r>
            <w:r w:rsidRPr="001A0563">
              <w:rPr>
                <w:rFonts w:ascii="Times New Roman" w:hAnsi="Times New Roman" w:cs="Times New Roman"/>
                <w:sz w:val="20"/>
                <w:szCs w:val="20"/>
              </w:rPr>
              <w:t xml:space="preserve"> </w:t>
            </w:r>
            <w:r w:rsidRPr="001A0563">
              <w:rPr>
                <w:rFonts w:ascii="Times New Roman" w:hAnsi="Times New Roman" w:cs="Times New Roman"/>
                <w:b/>
                <w:bCs/>
                <w:i/>
                <w:sz w:val="20"/>
                <w:szCs w:val="20"/>
              </w:rPr>
              <w:t>орамал - полотенце (казахский язык)</w:t>
            </w:r>
          </w:p>
          <w:p w:rsidR="0054611B" w:rsidRDefault="0054611B" w:rsidP="0054611B">
            <w:pPr>
              <w:contextualSpacing/>
              <w:jc w:val="both"/>
              <w:rPr>
                <w:rFonts w:ascii="Times New Roman" w:hAnsi="Times New Roman" w:cs="Times New Roman"/>
                <w:b/>
                <w:bCs/>
                <w:sz w:val="20"/>
                <w:szCs w:val="20"/>
              </w:rPr>
            </w:pPr>
            <w:r>
              <w:rPr>
                <w:rFonts w:ascii="Times New Roman" w:hAnsi="Times New Roman" w:cs="Times New Roman"/>
                <w:b/>
                <w:bCs/>
                <w:sz w:val="20"/>
                <w:szCs w:val="20"/>
              </w:rPr>
              <w:t>Все ровненько сидят</w:t>
            </w:r>
          </w:p>
          <w:p w:rsidR="0054611B" w:rsidRDefault="0054611B" w:rsidP="0054611B">
            <w:pPr>
              <w:contextualSpacing/>
              <w:jc w:val="both"/>
              <w:rPr>
                <w:rFonts w:ascii="Times New Roman" w:hAnsi="Times New Roman" w:cs="Times New Roman"/>
                <w:b/>
                <w:bCs/>
                <w:sz w:val="20"/>
                <w:szCs w:val="20"/>
              </w:rPr>
            </w:pPr>
            <w:r>
              <w:rPr>
                <w:rFonts w:ascii="Times New Roman" w:hAnsi="Times New Roman" w:cs="Times New Roman"/>
                <w:b/>
                <w:bCs/>
                <w:sz w:val="20"/>
                <w:szCs w:val="20"/>
              </w:rPr>
              <w:t>Ножки вместе стоят</w:t>
            </w:r>
          </w:p>
          <w:p w:rsidR="0054611B" w:rsidRDefault="0054611B" w:rsidP="0054611B">
            <w:pPr>
              <w:contextualSpacing/>
              <w:jc w:val="both"/>
              <w:rPr>
                <w:rFonts w:ascii="Times New Roman" w:hAnsi="Times New Roman" w:cs="Times New Roman"/>
                <w:b/>
                <w:bCs/>
                <w:sz w:val="20"/>
                <w:szCs w:val="20"/>
              </w:rPr>
            </w:pPr>
            <w:r>
              <w:rPr>
                <w:rFonts w:ascii="Times New Roman" w:hAnsi="Times New Roman" w:cs="Times New Roman"/>
                <w:b/>
                <w:bCs/>
                <w:sz w:val="20"/>
                <w:szCs w:val="20"/>
              </w:rPr>
              <w:t>Глазки в тарелку глядят</w:t>
            </w:r>
          </w:p>
          <w:p w:rsidR="0054611B" w:rsidRDefault="0054611B" w:rsidP="0054611B">
            <w:pPr>
              <w:contextualSpacing/>
              <w:jc w:val="both"/>
              <w:rPr>
                <w:rFonts w:ascii="Times New Roman" w:hAnsi="Times New Roman" w:cs="Times New Roman"/>
                <w:b/>
                <w:bCs/>
                <w:sz w:val="20"/>
                <w:szCs w:val="20"/>
              </w:rPr>
            </w:pPr>
            <w:r>
              <w:rPr>
                <w:rFonts w:ascii="Times New Roman" w:hAnsi="Times New Roman" w:cs="Times New Roman"/>
                <w:b/>
                <w:bCs/>
                <w:sz w:val="20"/>
                <w:szCs w:val="20"/>
              </w:rPr>
              <w:t>Локти убрвны со стола</w:t>
            </w:r>
          </w:p>
          <w:p w:rsidR="0054611B" w:rsidRPr="001A0563" w:rsidRDefault="0054611B" w:rsidP="0054611B">
            <w:pPr>
              <w:contextualSpacing/>
              <w:jc w:val="both"/>
              <w:rPr>
                <w:rFonts w:ascii="Times New Roman" w:hAnsi="Times New Roman" w:cs="Times New Roman"/>
                <w:b/>
                <w:bCs/>
                <w:sz w:val="20"/>
                <w:szCs w:val="20"/>
              </w:rPr>
            </w:pPr>
            <w:r>
              <w:rPr>
                <w:rFonts w:ascii="Times New Roman" w:hAnsi="Times New Roman" w:cs="Times New Roman"/>
                <w:b/>
                <w:bCs/>
                <w:sz w:val="20"/>
                <w:szCs w:val="20"/>
              </w:rPr>
              <w:t>Тихо кушает детвора.</w:t>
            </w:r>
          </w:p>
          <w:p w:rsidR="0054611B" w:rsidRPr="001A0563" w:rsidRDefault="0054611B" w:rsidP="0054611B">
            <w:pPr>
              <w:contextualSpacing/>
              <w:jc w:val="both"/>
              <w:rPr>
                <w:rFonts w:ascii="Times New Roman" w:hAnsi="Times New Roman" w:cs="Times New Roman"/>
                <w:bCs/>
                <w:sz w:val="20"/>
                <w:szCs w:val="20"/>
              </w:rPr>
            </w:pPr>
            <w:r w:rsidRPr="001A0563">
              <w:rPr>
                <w:rFonts w:ascii="Times New Roman" w:hAnsi="Times New Roman" w:cs="Times New Roman"/>
                <w:b/>
                <w:bCs/>
                <w:sz w:val="20"/>
                <w:szCs w:val="20"/>
              </w:rPr>
              <w:lastRenderedPageBreak/>
              <w:t xml:space="preserve">Работа дежурных: </w:t>
            </w:r>
            <w:r w:rsidRPr="001A0563">
              <w:rPr>
                <w:rFonts w:ascii="Times New Roman" w:hAnsi="Times New Roman" w:cs="Times New Roman"/>
                <w:bCs/>
                <w:sz w:val="20"/>
                <w:szCs w:val="20"/>
              </w:rPr>
              <w:t>раскладывание столовых приборов, салфеток</w:t>
            </w:r>
          </w:p>
          <w:p w:rsidR="0054611B" w:rsidRPr="001A0563" w:rsidRDefault="0054611B" w:rsidP="0054611B">
            <w:pPr>
              <w:contextualSpacing/>
              <w:jc w:val="both"/>
              <w:rPr>
                <w:rFonts w:ascii="Times New Roman" w:hAnsi="Times New Roman" w:cs="Times New Roman"/>
                <w:bCs/>
                <w:sz w:val="20"/>
                <w:szCs w:val="20"/>
              </w:rPr>
            </w:pPr>
            <w:r w:rsidRPr="001A0563">
              <w:rPr>
                <w:rFonts w:ascii="Times New Roman" w:hAnsi="Times New Roman" w:cs="Times New Roman"/>
                <w:b/>
                <w:bCs/>
                <w:sz w:val="20"/>
                <w:szCs w:val="20"/>
              </w:rPr>
              <w:t xml:space="preserve">Прием пищи: </w:t>
            </w:r>
            <w:r w:rsidRPr="001A0563">
              <w:rPr>
                <w:rFonts w:ascii="Times New Roman" w:hAnsi="Times New Roman" w:cs="Times New Roman"/>
                <w:bCs/>
                <w:sz w:val="20"/>
                <w:szCs w:val="20"/>
              </w:rPr>
              <w:t>занять свое место, правильная осанка, аккуратно принимать пищу, не разговаривать, благодарить</w:t>
            </w:r>
          </w:p>
          <w:p w:rsidR="0054611B" w:rsidRPr="001A0563" w:rsidRDefault="0054611B" w:rsidP="0054611B">
            <w:pPr>
              <w:contextualSpacing/>
              <w:jc w:val="both"/>
              <w:rPr>
                <w:rFonts w:ascii="Times New Roman" w:hAnsi="Times New Roman" w:cs="Times New Roman"/>
                <w:bCs/>
                <w:sz w:val="20"/>
                <w:szCs w:val="20"/>
              </w:rPr>
            </w:pPr>
            <w:r w:rsidRPr="001A0563">
              <w:rPr>
                <w:rFonts w:ascii="Times New Roman" w:hAnsi="Times New Roman" w:cs="Times New Roman"/>
                <w:bCs/>
                <w:sz w:val="20"/>
                <w:szCs w:val="20"/>
                <w:lang w:val="kk-KZ"/>
              </w:rPr>
              <w:t>Рақмет –спасибо</w:t>
            </w:r>
            <w:r w:rsidRPr="001A0563">
              <w:rPr>
                <w:rFonts w:ascii="Times New Roman" w:hAnsi="Times New Roman" w:cs="Times New Roman"/>
                <w:bCs/>
                <w:sz w:val="20"/>
                <w:szCs w:val="20"/>
              </w:rPr>
              <w:t>!, Нан - хлеб бауырсақ - баурсаки, шай - чай, май - масло, ірімшік - сыр, сүт - молоко, ас болсын-приятного аппетита</w:t>
            </w:r>
            <w:r w:rsidRPr="001A0563">
              <w:rPr>
                <w:rFonts w:ascii="Times New Roman" w:hAnsi="Times New Roman" w:cs="Times New Roman"/>
                <w:b/>
                <w:bCs/>
                <w:i/>
                <w:sz w:val="20"/>
                <w:szCs w:val="20"/>
              </w:rPr>
              <w:t xml:space="preserve"> (казахский язык)</w:t>
            </w:r>
          </w:p>
        </w:tc>
      </w:tr>
      <w:tr w:rsidR="002D66BD" w:rsidRPr="00B37B1F" w:rsidTr="003F4D20">
        <w:tc>
          <w:tcPr>
            <w:tcW w:w="1887" w:type="dxa"/>
            <w:vMerge w:val="restart"/>
          </w:tcPr>
          <w:p w:rsidR="002D66BD" w:rsidRDefault="002D66BD" w:rsidP="003F4D2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lastRenderedPageBreak/>
              <w:t>Ойындар,</w:t>
            </w:r>
          </w:p>
          <w:p w:rsidR="002D66BD" w:rsidRPr="00E83483" w:rsidRDefault="002D66BD" w:rsidP="003F4D20">
            <w:pPr>
              <w:contextualSpacing/>
              <w:jc w:val="both"/>
              <w:rPr>
                <w:rFonts w:ascii="Times New Roman" w:eastAsia="Calibri" w:hAnsi="Times New Roman" w:cs="Times New Roman"/>
                <w:b/>
                <w:bCs/>
                <w:sz w:val="20"/>
                <w:szCs w:val="20"/>
                <w:lang w:val="kk-KZ"/>
              </w:rPr>
            </w:pPr>
            <w:r w:rsidRPr="00E83483">
              <w:rPr>
                <w:rFonts w:ascii="Times New Roman" w:eastAsia="Calibri" w:hAnsi="Times New Roman" w:cs="Times New Roman"/>
                <w:b/>
                <w:bCs/>
                <w:sz w:val="20"/>
                <w:szCs w:val="20"/>
                <w:lang w:val="kk-KZ"/>
              </w:rPr>
              <w:t>ҰІ</w:t>
            </w:r>
            <w:r w:rsidRPr="00B37B1F">
              <w:rPr>
                <w:rFonts w:ascii="Times New Roman" w:eastAsia="Calibri" w:hAnsi="Times New Roman" w:cs="Times New Roman"/>
                <w:b/>
                <w:bCs/>
                <w:sz w:val="20"/>
                <w:szCs w:val="20"/>
                <w:lang w:val="kk-KZ"/>
              </w:rPr>
              <w:t>Ә</w:t>
            </w:r>
            <w:r>
              <w:rPr>
                <w:rFonts w:ascii="Times New Roman" w:eastAsia="Calibri" w:hAnsi="Times New Roman" w:cs="Times New Roman"/>
                <w:b/>
                <w:bCs/>
                <w:sz w:val="20"/>
                <w:szCs w:val="20"/>
                <w:lang w:val="kk-KZ"/>
              </w:rPr>
              <w:t xml:space="preserve"> </w:t>
            </w:r>
            <w:r w:rsidRPr="00E83483">
              <w:rPr>
                <w:rFonts w:ascii="Times New Roman" w:eastAsia="Calibri" w:hAnsi="Times New Roman" w:cs="Times New Roman"/>
                <w:b/>
                <w:bCs/>
                <w:sz w:val="20"/>
                <w:szCs w:val="20"/>
                <w:lang w:val="kk-KZ"/>
              </w:rPr>
              <w:t>да</w:t>
            </w:r>
            <w:r>
              <w:rPr>
                <w:rFonts w:ascii="Times New Roman" w:eastAsia="Calibri" w:hAnsi="Times New Roman" w:cs="Times New Roman"/>
                <w:b/>
                <w:bCs/>
                <w:sz w:val="20"/>
                <w:szCs w:val="20"/>
                <w:lang w:val="kk-KZ"/>
              </w:rPr>
              <w:t>йындық</w:t>
            </w:r>
            <w:r w:rsidRPr="00E83483">
              <w:rPr>
                <w:rFonts w:ascii="Times New Roman" w:eastAsia="Calibri" w:hAnsi="Times New Roman" w:cs="Times New Roman"/>
                <w:b/>
                <w:bCs/>
                <w:sz w:val="20"/>
                <w:szCs w:val="20"/>
                <w:lang w:val="kk-KZ"/>
              </w:rPr>
              <w:t xml:space="preserve">  </w:t>
            </w:r>
            <w:r>
              <w:rPr>
                <w:rFonts w:ascii="Times New Roman" w:eastAsia="Calibri" w:hAnsi="Times New Roman" w:cs="Times New Roman"/>
                <w:b/>
                <w:bCs/>
                <w:sz w:val="20"/>
                <w:szCs w:val="20"/>
              </w:rPr>
              <w:t>/</w:t>
            </w:r>
            <w:r w:rsidRPr="00E83483">
              <w:rPr>
                <w:rFonts w:ascii="Times New Roman" w:eastAsia="Calibri" w:hAnsi="Times New Roman" w:cs="Times New Roman"/>
                <w:b/>
                <w:bCs/>
                <w:sz w:val="20"/>
                <w:szCs w:val="20"/>
                <w:lang w:val="kk-KZ"/>
              </w:rPr>
              <w:t xml:space="preserve"> </w:t>
            </w:r>
          </w:p>
          <w:p w:rsidR="002D66BD" w:rsidRPr="00B37B1F" w:rsidRDefault="002D66BD" w:rsidP="003F4D20">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 xml:space="preserve">Игры,подготовка к </w:t>
            </w:r>
            <w:r w:rsidRPr="00B37B1F">
              <w:rPr>
                <w:rFonts w:ascii="Times New Roman" w:eastAsia="Calibri" w:hAnsi="Times New Roman" w:cs="Times New Roman"/>
                <w:b/>
                <w:sz w:val="20"/>
                <w:szCs w:val="20"/>
                <w:lang w:val="kk-KZ"/>
              </w:rPr>
              <w:t>ОД</w:t>
            </w:r>
          </w:p>
        </w:tc>
        <w:tc>
          <w:tcPr>
            <w:tcW w:w="12396" w:type="dxa"/>
            <w:gridSpan w:val="13"/>
          </w:tcPr>
          <w:p w:rsidR="002D66BD" w:rsidRPr="00B37B1F" w:rsidRDefault="002D66BD" w:rsidP="003F4D20">
            <w:pPr>
              <w:contextualSpacing/>
              <w:jc w:val="both"/>
              <w:rPr>
                <w:rFonts w:ascii="Times New Roman" w:eastAsia="Calibri" w:hAnsi="Times New Roman" w:cs="Times New Roman"/>
                <w:sz w:val="20"/>
                <w:szCs w:val="20"/>
                <w:lang w:val="kk-KZ"/>
              </w:rPr>
            </w:pPr>
            <w:r w:rsidRPr="0066151C">
              <w:rPr>
                <w:rFonts w:ascii="Times New Roman" w:hAnsi="Times New Roman" w:cs="Times New Roman"/>
                <w:color w:val="000000" w:themeColor="text1"/>
                <w:sz w:val="20"/>
                <w:lang w:val="kk-KZ"/>
              </w:rPr>
              <w:t>ҰІӘ</w:t>
            </w:r>
            <w:r>
              <w:rPr>
                <w:rFonts w:ascii="Times New Roman" w:eastAsia="Calibri" w:hAnsi="Times New Roman" w:cs="Times New Roman"/>
                <w:sz w:val="20"/>
                <w:szCs w:val="20"/>
                <w:lang w:val="kk-KZ"/>
              </w:rPr>
              <w:t xml:space="preserve"> ымдастыру  </w:t>
            </w:r>
            <w:r w:rsidRPr="00B37B1F">
              <w:rPr>
                <w:rFonts w:ascii="Times New Roman" w:eastAsia="Calibri" w:hAnsi="Times New Roman" w:cs="Times New Roman"/>
                <w:sz w:val="20"/>
                <w:szCs w:val="20"/>
                <w:lang w:val="kk-KZ"/>
              </w:rPr>
              <w:t xml:space="preserve">  үшін балалардағы  кішігірім қозғалыстағы ойын және ойын жаттығулары</w:t>
            </w:r>
          </w:p>
          <w:p w:rsidR="002D66BD" w:rsidRPr="00B37B1F" w:rsidRDefault="002D66BD" w:rsidP="003F4D2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sz w:val="20"/>
                <w:szCs w:val="20"/>
              </w:rPr>
              <w:t>Игры и игровые упражнения малой подвижности для организации детей к ОД</w:t>
            </w:r>
          </w:p>
        </w:tc>
      </w:tr>
      <w:tr w:rsidR="0054611B" w:rsidRPr="00B37B1F" w:rsidTr="003F4D20">
        <w:tc>
          <w:tcPr>
            <w:tcW w:w="1887" w:type="dxa"/>
            <w:vMerge/>
          </w:tcPr>
          <w:p w:rsidR="0054611B" w:rsidRPr="00B37B1F" w:rsidRDefault="0054611B" w:rsidP="0054611B">
            <w:pPr>
              <w:contextualSpacing/>
              <w:jc w:val="both"/>
              <w:rPr>
                <w:rFonts w:ascii="Times New Roman" w:eastAsia="Calibri" w:hAnsi="Times New Roman" w:cs="Times New Roman"/>
                <w:b/>
                <w:sz w:val="20"/>
                <w:szCs w:val="20"/>
                <w:lang w:val="kk-KZ"/>
              </w:rPr>
            </w:pPr>
          </w:p>
        </w:tc>
        <w:tc>
          <w:tcPr>
            <w:tcW w:w="1942" w:type="dxa"/>
          </w:tcPr>
          <w:p w:rsidR="0054611B" w:rsidRPr="001A0563" w:rsidRDefault="0054611B" w:rsidP="0054611B">
            <w:pPr>
              <w:contextualSpacing/>
              <w:jc w:val="both"/>
              <w:rPr>
                <w:rFonts w:ascii="Times New Roman" w:hAnsi="Times New Roman" w:cs="Times New Roman"/>
                <w:sz w:val="20"/>
                <w:szCs w:val="20"/>
              </w:rPr>
            </w:pPr>
            <w:r w:rsidRPr="001A0563">
              <w:rPr>
                <w:rFonts w:ascii="Times New Roman" w:hAnsi="Times New Roman" w:cs="Times New Roman"/>
                <w:sz w:val="20"/>
                <w:szCs w:val="20"/>
              </w:rPr>
              <w:t>«</w:t>
            </w:r>
            <w:r>
              <w:rPr>
                <w:rFonts w:ascii="Times New Roman" w:hAnsi="Times New Roman" w:cs="Times New Roman"/>
                <w:b/>
                <w:sz w:val="20"/>
                <w:szCs w:val="20"/>
              </w:rPr>
              <w:t>Скажи, какой</w:t>
            </w:r>
            <w:r w:rsidRPr="0015537B">
              <w:rPr>
                <w:rFonts w:ascii="Times New Roman" w:hAnsi="Times New Roman" w:cs="Times New Roman"/>
                <w:b/>
                <w:sz w:val="20"/>
                <w:szCs w:val="20"/>
              </w:rPr>
              <w:t>?</w:t>
            </w:r>
            <w:r w:rsidRPr="001A0563">
              <w:rPr>
                <w:rFonts w:ascii="Times New Roman" w:hAnsi="Times New Roman" w:cs="Times New Roman"/>
                <w:sz w:val="20"/>
                <w:szCs w:val="20"/>
              </w:rPr>
              <w:t xml:space="preserve">» </w:t>
            </w:r>
          </w:p>
          <w:p w:rsidR="0054611B" w:rsidRPr="001A0563" w:rsidRDefault="0054611B" w:rsidP="0054611B">
            <w:pPr>
              <w:contextualSpacing/>
              <w:jc w:val="both"/>
              <w:rPr>
                <w:rFonts w:ascii="Times New Roman" w:hAnsi="Times New Roman" w:cs="Times New Roman"/>
                <w:b/>
                <w:bCs/>
                <w:sz w:val="20"/>
                <w:szCs w:val="20"/>
                <w:lang w:val="kk-KZ"/>
              </w:rPr>
            </w:pPr>
            <w:r w:rsidRPr="001A0563">
              <w:rPr>
                <w:rFonts w:ascii="Times New Roman" w:hAnsi="Times New Roman" w:cs="Times New Roman"/>
                <w:b/>
                <w:sz w:val="20"/>
                <w:szCs w:val="20"/>
              </w:rPr>
              <w:t>Цель:</w:t>
            </w:r>
            <w:r w:rsidRPr="001A0563">
              <w:rPr>
                <w:rFonts w:ascii="Times New Roman" w:hAnsi="Times New Roman" w:cs="Times New Roman"/>
                <w:sz w:val="20"/>
                <w:szCs w:val="20"/>
              </w:rPr>
              <w:t xml:space="preserve"> </w:t>
            </w:r>
            <w:r w:rsidRPr="0015537B">
              <w:rPr>
                <w:rFonts w:ascii="Times New Roman" w:hAnsi="Times New Roman" w:cs="Times New Roman"/>
                <w:sz w:val="20"/>
                <w:szCs w:val="20"/>
              </w:rPr>
              <w:t xml:space="preserve">проявляет интерес к игре; </w:t>
            </w:r>
            <w:r>
              <w:rPr>
                <w:rFonts w:ascii="Times New Roman" w:hAnsi="Times New Roman" w:cs="Times New Roman"/>
                <w:sz w:val="20"/>
                <w:szCs w:val="20"/>
              </w:rPr>
              <w:t>знает признаки предметов (посуды) Считает в пределах пяти.</w:t>
            </w:r>
            <w:r w:rsidRPr="001A0563">
              <w:rPr>
                <w:rFonts w:ascii="Times New Roman" w:hAnsi="Times New Roman" w:cs="Times New Roman"/>
                <w:sz w:val="20"/>
                <w:szCs w:val="20"/>
              </w:rPr>
              <w:t xml:space="preserve"> </w:t>
            </w:r>
            <w:r w:rsidRPr="001A0563">
              <w:rPr>
                <w:rFonts w:ascii="Times New Roman" w:hAnsi="Times New Roman" w:cs="Times New Roman"/>
                <w:b/>
                <w:bCs/>
                <w:sz w:val="20"/>
                <w:szCs w:val="20"/>
              </w:rPr>
              <w:t>(классификация)</w:t>
            </w:r>
            <w:r w:rsidRPr="001A0563">
              <w:rPr>
                <w:rFonts w:ascii="Times New Roman" w:hAnsi="Times New Roman" w:cs="Times New Roman"/>
                <w:b/>
                <w:bCs/>
                <w:sz w:val="20"/>
                <w:szCs w:val="20"/>
                <w:lang w:val="kk-KZ"/>
              </w:rPr>
              <w:t xml:space="preserve"> (</w:t>
            </w:r>
            <w:r>
              <w:rPr>
                <w:rFonts w:ascii="Times New Roman" w:hAnsi="Times New Roman" w:cs="Times New Roman"/>
                <w:b/>
                <w:bCs/>
                <w:i/>
                <w:sz w:val="20"/>
                <w:szCs w:val="20"/>
                <w:lang w:val="kk-KZ"/>
              </w:rPr>
              <w:t>конструирование, основы математики</w:t>
            </w:r>
            <w:r w:rsidRPr="001A0563">
              <w:rPr>
                <w:rFonts w:ascii="Times New Roman" w:hAnsi="Times New Roman" w:cs="Times New Roman"/>
                <w:b/>
                <w:bCs/>
                <w:sz w:val="20"/>
                <w:szCs w:val="20"/>
                <w:lang w:val="kk-KZ"/>
              </w:rPr>
              <w:t>)</w:t>
            </w:r>
          </w:p>
        </w:tc>
        <w:tc>
          <w:tcPr>
            <w:tcW w:w="2375" w:type="dxa"/>
            <w:gridSpan w:val="4"/>
          </w:tcPr>
          <w:p w:rsidR="0054611B" w:rsidRPr="001A0563" w:rsidRDefault="0054611B" w:rsidP="0054611B">
            <w:pPr>
              <w:contextualSpacing/>
              <w:jc w:val="both"/>
              <w:rPr>
                <w:rFonts w:ascii="Times New Roman" w:hAnsi="Times New Roman" w:cs="Times New Roman"/>
                <w:b/>
                <w:sz w:val="20"/>
                <w:szCs w:val="20"/>
              </w:rPr>
            </w:pPr>
            <w:r w:rsidRPr="001A0563">
              <w:rPr>
                <w:rFonts w:ascii="Times New Roman" w:hAnsi="Times New Roman" w:cs="Times New Roman"/>
                <w:b/>
                <w:sz w:val="20"/>
                <w:szCs w:val="20"/>
              </w:rPr>
              <w:t xml:space="preserve"> «</w:t>
            </w:r>
            <w:r>
              <w:rPr>
                <w:rFonts w:ascii="Times New Roman" w:hAnsi="Times New Roman" w:cs="Times New Roman"/>
                <w:b/>
                <w:sz w:val="20"/>
                <w:szCs w:val="20"/>
              </w:rPr>
              <w:t>Что это?</w:t>
            </w:r>
            <w:r w:rsidRPr="001A0563">
              <w:rPr>
                <w:rFonts w:ascii="Times New Roman" w:hAnsi="Times New Roman" w:cs="Times New Roman"/>
                <w:b/>
                <w:sz w:val="20"/>
                <w:szCs w:val="20"/>
              </w:rPr>
              <w:t xml:space="preserve">» </w:t>
            </w:r>
          </w:p>
          <w:p w:rsidR="0054611B" w:rsidRPr="001A0563" w:rsidRDefault="0054611B" w:rsidP="0054611B">
            <w:pPr>
              <w:contextualSpacing/>
              <w:jc w:val="both"/>
              <w:rPr>
                <w:rFonts w:ascii="Times New Roman" w:hAnsi="Times New Roman" w:cs="Times New Roman"/>
                <w:sz w:val="20"/>
                <w:szCs w:val="20"/>
              </w:rPr>
            </w:pPr>
            <w:r w:rsidRPr="001A0563">
              <w:rPr>
                <w:rFonts w:ascii="Times New Roman" w:hAnsi="Times New Roman" w:cs="Times New Roman"/>
                <w:b/>
                <w:sz w:val="20"/>
                <w:szCs w:val="20"/>
              </w:rPr>
              <w:t xml:space="preserve">Цель: </w:t>
            </w:r>
            <w:r w:rsidRPr="001A0563">
              <w:rPr>
                <w:rFonts w:ascii="Times New Roman" w:hAnsi="Times New Roman" w:cs="Times New Roman"/>
                <w:sz w:val="20"/>
                <w:szCs w:val="20"/>
              </w:rPr>
              <w:t>уметь группировать предметы по признакам,считать до пяти.</w:t>
            </w:r>
          </w:p>
          <w:p w:rsidR="0054611B" w:rsidRPr="001A0563" w:rsidRDefault="0054611B" w:rsidP="0054611B">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 xml:space="preserve"> (анализ) </w:t>
            </w:r>
          </w:p>
          <w:p w:rsidR="0054611B" w:rsidRPr="001A0563" w:rsidRDefault="0054611B" w:rsidP="0054611B">
            <w:pPr>
              <w:contextualSpacing/>
              <w:jc w:val="both"/>
              <w:rPr>
                <w:rFonts w:ascii="Times New Roman" w:hAnsi="Times New Roman" w:cs="Times New Roman"/>
                <w:b/>
                <w:bCs/>
                <w:i/>
                <w:sz w:val="20"/>
                <w:szCs w:val="20"/>
                <w:lang w:val="kk-KZ"/>
              </w:rPr>
            </w:pPr>
            <w:r w:rsidRPr="001A0563">
              <w:rPr>
                <w:rFonts w:ascii="Times New Roman" w:hAnsi="Times New Roman" w:cs="Times New Roman"/>
                <w:b/>
                <w:bCs/>
                <w:sz w:val="20"/>
                <w:szCs w:val="20"/>
              </w:rPr>
              <w:t>(</w:t>
            </w:r>
            <w:r w:rsidRPr="001A0563">
              <w:rPr>
                <w:rFonts w:ascii="Times New Roman" w:hAnsi="Times New Roman" w:cs="Times New Roman"/>
                <w:b/>
                <w:bCs/>
                <w:i/>
                <w:sz w:val="20"/>
                <w:szCs w:val="20"/>
              </w:rPr>
              <w:t>ознакомление с окружающ им миром, основы математики)</w:t>
            </w:r>
          </w:p>
          <w:p w:rsidR="0054611B" w:rsidRPr="001A0563" w:rsidRDefault="0054611B" w:rsidP="0054611B">
            <w:pPr>
              <w:contextualSpacing/>
              <w:jc w:val="both"/>
              <w:rPr>
                <w:rFonts w:ascii="Times New Roman" w:hAnsi="Times New Roman" w:cs="Times New Roman"/>
                <w:b/>
                <w:bCs/>
                <w:sz w:val="20"/>
                <w:szCs w:val="20"/>
                <w:lang w:val="kk-KZ"/>
              </w:rPr>
            </w:pPr>
          </w:p>
        </w:tc>
        <w:tc>
          <w:tcPr>
            <w:tcW w:w="2409" w:type="dxa"/>
            <w:gridSpan w:val="3"/>
          </w:tcPr>
          <w:p w:rsidR="0054611B" w:rsidRPr="001A0563" w:rsidRDefault="0054611B" w:rsidP="0054611B">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w:t>
            </w:r>
            <w:r>
              <w:rPr>
                <w:rFonts w:ascii="Times New Roman" w:hAnsi="Times New Roman" w:cs="Times New Roman"/>
                <w:b/>
                <w:bCs/>
                <w:sz w:val="20"/>
                <w:szCs w:val="20"/>
              </w:rPr>
              <w:t>А что в мешочке</w:t>
            </w:r>
            <w:r w:rsidRPr="001A0563">
              <w:rPr>
                <w:rFonts w:ascii="Times New Roman" w:hAnsi="Times New Roman" w:cs="Times New Roman"/>
                <w:b/>
                <w:bCs/>
                <w:sz w:val="20"/>
                <w:szCs w:val="20"/>
              </w:rPr>
              <w:t>?»</w:t>
            </w:r>
          </w:p>
          <w:p w:rsidR="0054611B" w:rsidRPr="001A0563" w:rsidRDefault="0054611B" w:rsidP="0054611B">
            <w:pPr>
              <w:contextualSpacing/>
              <w:jc w:val="both"/>
              <w:rPr>
                <w:rFonts w:ascii="Times New Roman" w:hAnsi="Times New Roman" w:cs="Times New Roman"/>
                <w:bCs/>
                <w:sz w:val="20"/>
                <w:szCs w:val="20"/>
              </w:rPr>
            </w:pPr>
            <w:r w:rsidRPr="001A0563">
              <w:rPr>
                <w:rFonts w:ascii="Times New Roman" w:hAnsi="Times New Roman" w:cs="Times New Roman"/>
                <w:b/>
                <w:bCs/>
                <w:sz w:val="20"/>
                <w:szCs w:val="20"/>
              </w:rPr>
              <w:t xml:space="preserve">Цель: </w:t>
            </w:r>
            <w:r>
              <w:rPr>
                <w:rFonts w:ascii="Times New Roman" w:hAnsi="Times New Roman" w:cs="Times New Roman"/>
                <w:bCs/>
                <w:sz w:val="20"/>
                <w:szCs w:val="20"/>
                <w:lang w:val="kk-KZ"/>
              </w:rPr>
              <w:t>развивает осязательное восприятия, умеет</w:t>
            </w:r>
            <w:r w:rsidRPr="00601472">
              <w:rPr>
                <w:rFonts w:ascii="Times New Roman" w:hAnsi="Times New Roman" w:cs="Times New Roman"/>
                <w:bCs/>
                <w:sz w:val="20"/>
                <w:szCs w:val="20"/>
                <w:lang w:val="kk-KZ"/>
              </w:rPr>
              <w:t xml:space="preserve"> выделять признаки предмета по структуре</w:t>
            </w:r>
            <w:r>
              <w:rPr>
                <w:rFonts w:ascii="Times New Roman" w:hAnsi="Times New Roman" w:cs="Times New Roman"/>
                <w:bCs/>
                <w:sz w:val="20"/>
                <w:szCs w:val="20"/>
                <w:lang w:val="kk-KZ"/>
              </w:rPr>
              <w:t>, считает до пяти, умеет из пластилина выложить такое же количество, как на схеме.</w:t>
            </w:r>
          </w:p>
          <w:p w:rsidR="0054611B" w:rsidRPr="001A0563" w:rsidRDefault="0054611B" w:rsidP="0054611B">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 xml:space="preserve"> (синтез)</w:t>
            </w:r>
          </w:p>
          <w:p w:rsidR="0054611B" w:rsidRPr="001A0563" w:rsidRDefault="0054611B" w:rsidP="0054611B">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rPr>
              <w:t>(</w:t>
            </w:r>
            <w:r>
              <w:rPr>
                <w:rFonts w:ascii="Times New Roman" w:hAnsi="Times New Roman" w:cs="Times New Roman"/>
                <w:b/>
                <w:bCs/>
                <w:i/>
                <w:sz w:val="20"/>
                <w:szCs w:val="20"/>
              </w:rPr>
              <w:t>ознакомление с окружающим, основы математики, лепка</w:t>
            </w:r>
            <w:r w:rsidRPr="001A0563">
              <w:rPr>
                <w:rFonts w:ascii="Times New Roman" w:hAnsi="Times New Roman" w:cs="Times New Roman"/>
                <w:b/>
                <w:bCs/>
                <w:sz w:val="20"/>
                <w:szCs w:val="20"/>
              </w:rPr>
              <w:t>)</w:t>
            </w:r>
          </w:p>
          <w:p w:rsidR="0054611B" w:rsidRPr="001A0563" w:rsidRDefault="0054611B" w:rsidP="0054611B">
            <w:pPr>
              <w:contextualSpacing/>
              <w:jc w:val="both"/>
              <w:rPr>
                <w:rFonts w:ascii="Times New Roman" w:hAnsi="Times New Roman" w:cs="Times New Roman"/>
                <w:b/>
                <w:bCs/>
                <w:sz w:val="20"/>
                <w:szCs w:val="20"/>
              </w:rPr>
            </w:pPr>
          </w:p>
        </w:tc>
        <w:tc>
          <w:tcPr>
            <w:tcW w:w="2460" w:type="dxa"/>
            <w:gridSpan w:val="3"/>
          </w:tcPr>
          <w:p w:rsidR="0054611B" w:rsidRPr="001A0563" w:rsidRDefault="0054611B" w:rsidP="0054611B">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Pr>
                <w:rFonts w:ascii="Times New Roman" w:hAnsi="Times New Roman" w:cs="Times New Roman"/>
                <w:b/>
                <w:bCs/>
                <w:sz w:val="20"/>
                <w:szCs w:val="20"/>
                <w:lang w:val="kk-KZ"/>
              </w:rPr>
              <w:t>Так бывает или нет?</w:t>
            </w:r>
            <w:r w:rsidRPr="001A0563">
              <w:rPr>
                <w:rFonts w:ascii="Times New Roman" w:hAnsi="Times New Roman" w:cs="Times New Roman"/>
                <w:b/>
                <w:bCs/>
                <w:sz w:val="20"/>
                <w:szCs w:val="20"/>
                <w:lang w:val="kk-KZ"/>
              </w:rPr>
              <w:t xml:space="preserve">» </w:t>
            </w:r>
          </w:p>
          <w:p w:rsidR="0054611B" w:rsidRPr="001A0563" w:rsidRDefault="0054611B" w:rsidP="0054611B">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t xml:space="preserve">Цель: </w:t>
            </w:r>
            <w:r>
              <w:rPr>
                <w:rFonts w:ascii="Times New Roman" w:hAnsi="Times New Roman" w:cs="Times New Roman"/>
                <w:bCs/>
                <w:sz w:val="20"/>
                <w:szCs w:val="20"/>
                <w:lang w:val="kk-KZ"/>
              </w:rPr>
              <w:t>знает признаки зимы, овечает на вопросы, находит нужную картинку и распалагает в подходящее место на бумаге</w:t>
            </w:r>
            <w:r w:rsidRPr="001A0563">
              <w:rPr>
                <w:rFonts w:ascii="Times New Roman" w:hAnsi="Times New Roman" w:cs="Times New Roman"/>
                <w:b/>
                <w:bCs/>
                <w:sz w:val="20"/>
                <w:szCs w:val="20"/>
                <w:lang w:val="kk-KZ"/>
              </w:rPr>
              <w:t xml:space="preserve"> </w:t>
            </w:r>
            <w:r w:rsidRPr="001A0563">
              <w:rPr>
                <w:rFonts w:ascii="Times New Roman" w:hAnsi="Times New Roman" w:cs="Times New Roman"/>
                <w:b/>
                <w:bCs/>
                <w:sz w:val="20"/>
                <w:szCs w:val="20"/>
              </w:rPr>
              <w:t>(Сравнение)</w:t>
            </w:r>
          </w:p>
          <w:p w:rsidR="0054611B" w:rsidRPr="001A0563" w:rsidRDefault="0054611B" w:rsidP="0054611B">
            <w:pPr>
              <w:contextualSpacing/>
              <w:jc w:val="both"/>
              <w:rPr>
                <w:rFonts w:ascii="Times New Roman" w:hAnsi="Times New Roman" w:cs="Times New Roman"/>
                <w:b/>
                <w:bCs/>
                <w:i/>
                <w:sz w:val="20"/>
                <w:szCs w:val="20"/>
              </w:rPr>
            </w:pPr>
            <w:r w:rsidRPr="001A0563">
              <w:rPr>
                <w:rFonts w:ascii="Times New Roman" w:hAnsi="Times New Roman" w:cs="Times New Roman"/>
                <w:b/>
                <w:bCs/>
                <w:sz w:val="20"/>
                <w:szCs w:val="20"/>
              </w:rPr>
              <w:t>(</w:t>
            </w:r>
            <w:r w:rsidRPr="001A0563">
              <w:rPr>
                <w:rFonts w:ascii="Times New Roman" w:hAnsi="Times New Roman" w:cs="Times New Roman"/>
                <w:b/>
                <w:bCs/>
                <w:i/>
                <w:sz w:val="20"/>
                <w:szCs w:val="20"/>
              </w:rPr>
              <w:t xml:space="preserve">основы математики, </w:t>
            </w:r>
            <w:r>
              <w:rPr>
                <w:rFonts w:ascii="Times New Roman" w:hAnsi="Times New Roman" w:cs="Times New Roman"/>
                <w:b/>
                <w:bCs/>
                <w:i/>
                <w:sz w:val="20"/>
                <w:szCs w:val="20"/>
              </w:rPr>
              <w:t>аппликация</w:t>
            </w:r>
            <w:r w:rsidRPr="001A0563">
              <w:rPr>
                <w:rFonts w:ascii="Times New Roman" w:hAnsi="Times New Roman" w:cs="Times New Roman"/>
                <w:b/>
                <w:bCs/>
                <w:i/>
                <w:sz w:val="20"/>
                <w:szCs w:val="20"/>
              </w:rPr>
              <w:t>)</w:t>
            </w:r>
          </w:p>
        </w:tc>
        <w:tc>
          <w:tcPr>
            <w:tcW w:w="3210" w:type="dxa"/>
            <w:gridSpan w:val="2"/>
          </w:tcPr>
          <w:p w:rsidR="0054611B" w:rsidRDefault="0054611B" w:rsidP="0054611B">
            <w:pPr>
              <w:contextualSpacing/>
              <w:jc w:val="both"/>
              <w:rPr>
                <w:rFonts w:ascii="Times New Roman" w:hAnsi="Times New Roman" w:cs="Times New Roman"/>
                <w:b/>
                <w:bCs/>
                <w:sz w:val="20"/>
                <w:szCs w:val="20"/>
                <w:lang w:val="kk-KZ"/>
              </w:rPr>
            </w:pPr>
            <w:r w:rsidRPr="00E624FB">
              <w:rPr>
                <w:rFonts w:ascii="Times New Roman" w:hAnsi="Times New Roman" w:cs="Times New Roman"/>
                <w:b/>
                <w:bCs/>
                <w:sz w:val="20"/>
                <w:szCs w:val="20"/>
                <w:lang w:val="kk-KZ"/>
              </w:rPr>
              <w:t>«Какая посуда?»</w:t>
            </w:r>
          </w:p>
          <w:p w:rsidR="0054611B" w:rsidRDefault="0054611B" w:rsidP="0054611B">
            <w:pPr>
              <w:contextualSpacing/>
              <w:jc w:val="both"/>
              <w:rPr>
                <w:rFonts w:ascii="Times New Roman" w:hAnsi="Times New Roman" w:cs="Times New Roman"/>
                <w:bCs/>
                <w:sz w:val="20"/>
                <w:szCs w:val="20"/>
                <w:lang w:val="kk-KZ"/>
              </w:rPr>
            </w:pPr>
            <w:r>
              <w:rPr>
                <w:rFonts w:ascii="Times New Roman" w:hAnsi="Times New Roman" w:cs="Times New Roman"/>
                <w:b/>
                <w:bCs/>
                <w:sz w:val="20"/>
                <w:szCs w:val="20"/>
                <w:lang w:val="kk-KZ"/>
              </w:rPr>
              <w:t>Цель:</w:t>
            </w:r>
            <w:r w:rsidRPr="00764BD1">
              <w:rPr>
                <w:rFonts w:ascii="Times New Roman" w:hAnsi="Times New Roman" w:cs="Times New Roman"/>
                <w:bCs/>
                <w:sz w:val="20"/>
                <w:szCs w:val="20"/>
                <w:lang w:val="kk-KZ"/>
              </w:rPr>
              <w:t>знает разнообразные признаки посуды, для чего она нужна,считает в пределах пяти,лепит из пластилина</w:t>
            </w:r>
          </w:p>
          <w:p w:rsidR="0054611B" w:rsidRPr="00E624FB" w:rsidRDefault="0054611B" w:rsidP="0054611B">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(развитие речи, основы математики, лепка)</w:t>
            </w:r>
          </w:p>
        </w:tc>
      </w:tr>
      <w:tr w:rsidR="002D66BD" w:rsidRPr="00B37B1F" w:rsidTr="003F4D20">
        <w:trPr>
          <w:trHeight w:val="558"/>
        </w:trPr>
        <w:tc>
          <w:tcPr>
            <w:tcW w:w="1887" w:type="dxa"/>
          </w:tcPr>
          <w:p w:rsidR="002D66BD" w:rsidRPr="004703F2" w:rsidRDefault="002D66BD" w:rsidP="003F4D20">
            <w:pPr>
              <w:widowControl w:val="0"/>
              <w:tabs>
                <w:tab w:val="left" w:pos="6640"/>
              </w:tabs>
              <w:autoSpaceDE w:val="0"/>
              <w:autoSpaceDN w:val="0"/>
              <w:adjustRightInd w:val="0"/>
              <w:contextualSpacing/>
              <w:rPr>
                <w:rFonts w:ascii="Times New Roman" w:eastAsia="Times New Roman" w:hAnsi="Times New Roman" w:cs="Times New Roman"/>
                <w:b/>
                <w:sz w:val="20"/>
                <w:szCs w:val="20"/>
                <w:lang w:val="kk-KZ" w:eastAsia="ru-RU"/>
              </w:rPr>
            </w:pPr>
            <w:r>
              <w:rPr>
                <w:rFonts w:ascii="Times New Roman" w:eastAsia="Times New Roman" w:hAnsi="Times New Roman" w:cs="Times New Roman"/>
                <w:b/>
                <w:sz w:val="20"/>
                <w:szCs w:val="20"/>
                <w:lang w:val="kk-KZ" w:eastAsia="ru-RU"/>
              </w:rPr>
              <w:t xml:space="preserve">Ұйымдастырылған іс-әрекет/ </w:t>
            </w:r>
            <w:r w:rsidRPr="004703F2">
              <w:rPr>
                <w:rFonts w:ascii="Times New Roman" w:eastAsia="Times New Roman" w:hAnsi="Times New Roman" w:cs="Times New Roman"/>
                <w:b/>
                <w:sz w:val="20"/>
                <w:szCs w:val="20"/>
                <w:lang w:val="kk-KZ" w:eastAsia="ru-RU"/>
              </w:rPr>
              <w:t>Организованная деятельность</w:t>
            </w:r>
          </w:p>
        </w:tc>
        <w:tc>
          <w:tcPr>
            <w:tcW w:w="1942" w:type="dxa"/>
          </w:tcPr>
          <w:p w:rsidR="002D66BD" w:rsidRDefault="002D66BD" w:rsidP="003F4D20">
            <w:pPr>
              <w:ind w:right="34"/>
              <w:rPr>
                <w:rFonts w:ascii="Times New Roman" w:hAnsi="Times New Roman" w:cs="Times New Roman"/>
                <w:sz w:val="20"/>
                <w:szCs w:val="20"/>
                <w:lang w:val="kk-KZ"/>
              </w:rPr>
            </w:pPr>
            <w:r w:rsidRPr="00941A4A">
              <w:rPr>
                <w:rFonts w:ascii="Times New Roman" w:hAnsi="Times New Roman" w:cs="Times New Roman"/>
                <w:sz w:val="20"/>
                <w:szCs w:val="20"/>
              </w:rPr>
              <w:t>М</w:t>
            </w:r>
            <w:r w:rsidRPr="00941A4A">
              <w:rPr>
                <w:rFonts w:ascii="Times New Roman" w:hAnsi="Times New Roman" w:cs="Times New Roman"/>
                <w:sz w:val="20"/>
                <w:szCs w:val="20"/>
                <w:lang w:val="kk-KZ"/>
              </w:rPr>
              <w:t>узыка</w:t>
            </w:r>
          </w:p>
          <w:p w:rsidR="002D66BD" w:rsidRDefault="002D66BD" w:rsidP="003F4D20">
            <w:pPr>
              <w:ind w:right="34"/>
              <w:rPr>
                <w:rFonts w:ascii="Times New Roman" w:hAnsi="Times New Roman" w:cs="Times New Roman"/>
                <w:sz w:val="20"/>
                <w:szCs w:val="20"/>
                <w:lang w:val="kk-KZ"/>
              </w:rPr>
            </w:pPr>
            <w:r w:rsidRPr="00941A4A">
              <w:rPr>
                <w:rFonts w:ascii="Times New Roman" w:hAnsi="Times New Roman" w:cs="Times New Roman"/>
                <w:sz w:val="20"/>
                <w:szCs w:val="20"/>
                <w:lang w:val="kk-KZ"/>
              </w:rPr>
              <w:t>по плану музыкального руководителя</w:t>
            </w:r>
          </w:p>
          <w:p w:rsidR="002D66BD" w:rsidRPr="00941A4A" w:rsidRDefault="002D66BD" w:rsidP="003F4D20">
            <w:pPr>
              <w:ind w:right="34"/>
              <w:rPr>
                <w:rFonts w:ascii="Times New Roman" w:hAnsi="Times New Roman" w:cs="Times New Roman"/>
                <w:sz w:val="20"/>
                <w:szCs w:val="20"/>
                <w:lang w:val="kk-KZ"/>
              </w:rPr>
            </w:pPr>
          </w:p>
          <w:p w:rsidR="002D66BD" w:rsidRPr="00941A4A" w:rsidRDefault="002D66BD" w:rsidP="003F4D20">
            <w:pPr>
              <w:ind w:right="34"/>
              <w:rPr>
                <w:rFonts w:ascii="Times New Roman" w:hAnsi="Times New Roman" w:cs="Times New Roman"/>
                <w:sz w:val="20"/>
                <w:szCs w:val="20"/>
                <w:lang w:val="kk-KZ"/>
              </w:rPr>
            </w:pPr>
            <w:r w:rsidRPr="00941A4A">
              <w:rPr>
                <w:rFonts w:ascii="Times New Roman" w:hAnsi="Times New Roman" w:cs="Times New Roman"/>
                <w:sz w:val="20"/>
                <w:szCs w:val="20"/>
                <w:lang w:val="kk-KZ"/>
              </w:rPr>
              <w:t>Казахский язык</w:t>
            </w:r>
          </w:p>
          <w:p w:rsidR="002D66BD" w:rsidRPr="00941A4A" w:rsidRDefault="002D66BD" w:rsidP="003F4D20">
            <w:pPr>
              <w:rPr>
                <w:rFonts w:ascii="Times New Roman" w:hAnsi="Times New Roman" w:cs="Times New Roman"/>
                <w:sz w:val="20"/>
                <w:szCs w:val="20"/>
              </w:rPr>
            </w:pPr>
            <w:r w:rsidRPr="00941A4A">
              <w:rPr>
                <w:rFonts w:ascii="Times New Roman" w:hAnsi="Times New Roman" w:cs="Times New Roman"/>
                <w:sz w:val="20"/>
                <w:szCs w:val="20"/>
                <w:lang w:val="kk-KZ"/>
              </w:rPr>
              <w:t>по плану преподавателя казахского языка</w:t>
            </w:r>
          </w:p>
        </w:tc>
        <w:tc>
          <w:tcPr>
            <w:tcW w:w="2375" w:type="dxa"/>
            <w:gridSpan w:val="4"/>
          </w:tcPr>
          <w:p w:rsidR="002D66BD" w:rsidRDefault="002D66BD" w:rsidP="003F4D20">
            <w:pPr>
              <w:ind w:right="34"/>
              <w:rPr>
                <w:rFonts w:ascii="Times New Roman" w:hAnsi="Times New Roman" w:cs="Times New Roman"/>
                <w:sz w:val="20"/>
                <w:szCs w:val="20"/>
              </w:rPr>
            </w:pPr>
            <w:r w:rsidRPr="00941A4A">
              <w:rPr>
                <w:rFonts w:ascii="Times New Roman" w:hAnsi="Times New Roman" w:cs="Times New Roman"/>
                <w:sz w:val="20"/>
                <w:szCs w:val="20"/>
              </w:rPr>
              <w:t xml:space="preserve">Физическая культура </w:t>
            </w:r>
          </w:p>
          <w:p w:rsidR="002D66BD" w:rsidRPr="00941A4A" w:rsidRDefault="002D66BD" w:rsidP="003F4D20">
            <w:pPr>
              <w:ind w:right="34"/>
              <w:rPr>
                <w:rFonts w:ascii="Times New Roman" w:hAnsi="Times New Roman" w:cs="Times New Roman"/>
                <w:sz w:val="20"/>
                <w:szCs w:val="20"/>
                <w:lang w:val="kk-KZ"/>
              </w:rPr>
            </w:pPr>
            <w:r w:rsidRPr="00941A4A">
              <w:rPr>
                <w:rFonts w:ascii="Times New Roman" w:hAnsi="Times New Roman" w:cs="Times New Roman"/>
                <w:sz w:val="20"/>
                <w:szCs w:val="20"/>
              </w:rPr>
              <w:t>по плану спортинструктора</w:t>
            </w:r>
          </w:p>
        </w:tc>
        <w:tc>
          <w:tcPr>
            <w:tcW w:w="2409" w:type="dxa"/>
            <w:gridSpan w:val="3"/>
          </w:tcPr>
          <w:p w:rsidR="002D66BD" w:rsidRDefault="002D66BD" w:rsidP="003F4D20">
            <w:pPr>
              <w:ind w:right="34"/>
              <w:rPr>
                <w:rFonts w:ascii="Times New Roman" w:hAnsi="Times New Roman" w:cs="Times New Roman"/>
                <w:sz w:val="20"/>
                <w:szCs w:val="20"/>
                <w:lang w:val="kk-KZ"/>
              </w:rPr>
            </w:pPr>
            <w:r w:rsidRPr="00941A4A">
              <w:rPr>
                <w:rFonts w:ascii="Times New Roman" w:hAnsi="Times New Roman" w:cs="Times New Roman"/>
                <w:sz w:val="20"/>
                <w:szCs w:val="20"/>
                <w:lang w:val="kk-KZ"/>
              </w:rPr>
              <w:t>Музыка</w:t>
            </w:r>
          </w:p>
          <w:p w:rsidR="002D66BD" w:rsidRPr="00941A4A" w:rsidRDefault="002D66BD" w:rsidP="003F4D20">
            <w:pPr>
              <w:ind w:right="34"/>
              <w:rPr>
                <w:rFonts w:ascii="Times New Roman" w:hAnsi="Times New Roman" w:cs="Times New Roman"/>
                <w:sz w:val="20"/>
                <w:szCs w:val="20"/>
                <w:lang w:val="kk-KZ"/>
              </w:rPr>
            </w:pPr>
            <w:r w:rsidRPr="00941A4A">
              <w:rPr>
                <w:rFonts w:ascii="Times New Roman" w:hAnsi="Times New Roman" w:cs="Times New Roman"/>
                <w:sz w:val="20"/>
                <w:szCs w:val="20"/>
                <w:lang w:val="kk-KZ"/>
              </w:rPr>
              <w:t>по плану музыкального руководителя</w:t>
            </w:r>
          </w:p>
          <w:p w:rsidR="002D66BD" w:rsidRPr="00941A4A" w:rsidRDefault="002D66BD" w:rsidP="003F4D20">
            <w:pPr>
              <w:rPr>
                <w:rFonts w:ascii="Times New Roman" w:eastAsia="Times New Roman" w:hAnsi="Times New Roman" w:cs="Times New Roman"/>
                <w:sz w:val="20"/>
                <w:szCs w:val="20"/>
                <w:lang w:val="kk-KZ"/>
              </w:rPr>
            </w:pPr>
          </w:p>
        </w:tc>
        <w:tc>
          <w:tcPr>
            <w:tcW w:w="2460" w:type="dxa"/>
            <w:gridSpan w:val="3"/>
          </w:tcPr>
          <w:p w:rsidR="002D66BD" w:rsidRDefault="002D66BD" w:rsidP="003F4D20">
            <w:pPr>
              <w:ind w:right="34"/>
              <w:rPr>
                <w:rFonts w:ascii="Times New Roman" w:hAnsi="Times New Roman" w:cs="Times New Roman"/>
                <w:sz w:val="20"/>
                <w:szCs w:val="20"/>
              </w:rPr>
            </w:pPr>
            <w:r w:rsidRPr="00941A4A">
              <w:rPr>
                <w:rFonts w:ascii="Times New Roman" w:hAnsi="Times New Roman" w:cs="Times New Roman"/>
                <w:sz w:val="20"/>
                <w:szCs w:val="20"/>
              </w:rPr>
              <w:t>Физическая культура</w:t>
            </w:r>
          </w:p>
          <w:p w:rsidR="002D66BD" w:rsidRPr="00941A4A" w:rsidRDefault="002D66BD" w:rsidP="003F4D20">
            <w:pPr>
              <w:ind w:right="34"/>
              <w:rPr>
                <w:rFonts w:ascii="Times New Roman" w:hAnsi="Times New Roman" w:cs="Times New Roman"/>
                <w:sz w:val="20"/>
                <w:szCs w:val="20"/>
                <w:lang w:val="kk-KZ"/>
              </w:rPr>
            </w:pPr>
            <w:r w:rsidRPr="00941A4A">
              <w:rPr>
                <w:rFonts w:ascii="Times New Roman" w:hAnsi="Times New Roman" w:cs="Times New Roman"/>
                <w:sz w:val="20"/>
                <w:szCs w:val="20"/>
              </w:rPr>
              <w:t xml:space="preserve"> по плану спортинструктора</w:t>
            </w:r>
          </w:p>
          <w:p w:rsidR="002D66BD" w:rsidRPr="00941A4A" w:rsidRDefault="002D66BD" w:rsidP="003F4D20">
            <w:pPr>
              <w:rPr>
                <w:rFonts w:ascii="Times New Roman" w:hAnsi="Times New Roman" w:cs="Times New Roman"/>
                <w:sz w:val="20"/>
                <w:szCs w:val="20"/>
                <w:lang w:val="kk-KZ"/>
              </w:rPr>
            </w:pPr>
          </w:p>
        </w:tc>
        <w:tc>
          <w:tcPr>
            <w:tcW w:w="3210" w:type="dxa"/>
            <w:gridSpan w:val="2"/>
          </w:tcPr>
          <w:p w:rsidR="002D66BD" w:rsidRDefault="002D66BD" w:rsidP="003F4D20">
            <w:pPr>
              <w:shd w:val="clear" w:color="auto" w:fill="FFFFFF"/>
              <w:rPr>
                <w:rFonts w:ascii="Times New Roman" w:hAnsi="Times New Roman" w:cs="Times New Roman"/>
                <w:sz w:val="20"/>
                <w:szCs w:val="20"/>
              </w:rPr>
            </w:pPr>
            <w:r w:rsidRPr="00941A4A">
              <w:rPr>
                <w:rFonts w:ascii="Times New Roman" w:hAnsi="Times New Roman" w:cs="Times New Roman"/>
                <w:sz w:val="20"/>
                <w:szCs w:val="20"/>
              </w:rPr>
              <w:t>Физическая культура</w:t>
            </w:r>
          </w:p>
          <w:p w:rsidR="002D66BD" w:rsidRPr="00941A4A" w:rsidRDefault="002D66BD" w:rsidP="003F4D20">
            <w:pPr>
              <w:shd w:val="clear" w:color="auto" w:fill="FFFFFF"/>
              <w:rPr>
                <w:rFonts w:ascii="Times New Roman" w:hAnsi="Times New Roman" w:cs="Times New Roman"/>
                <w:sz w:val="20"/>
                <w:szCs w:val="20"/>
              </w:rPr>
            </w:pPr>
            <w:r w:rsidRPr="00941A4A">
              <w:rPr>
                <w:rFonts w:ascii="Times New Roman" w:hAnsi="Times New Roman" w:cs="Times New Roman"/>
                <w:sz w:val="20"/>
                <w:szCs w:val="20"/>
              </w:rPr>
              <w:t>по плану спортинструктора</w:t>
            </w:r>
          </w:p>
        </w:tc>
      </w:tr>
      <w:tr w:rsidR="0054611B" w:rsidRPr="00B37B1F" w:rsidTr="003F4D20">
        <w:tc>
          <w:tcPr>
            <w:tcW w:w="1887" w:type="dxa"/>
          </w:tcPr>
          <w:p w:rsidR="0054611B" w:rsidRPr="00B37B1F" w:rsidRDefault="0054611B" w:rsidP="0054611B">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t>Серуенге дайындық/</w:t>
            </w:r>
          </w:p>
          <w:p w:rsidR="0054611B" w:rsidRPr="00B37B1F" w:rsidRDefault="0054611B" w:rsidP="0054611B">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Подготовка к прогулке</w:t>
            </w:r>
          </w:p>
        </w:tc>
        <w:tc>
          <w:tcPr>
            <w:tcW w:w="12396" w:type="dxa"/>
            <w:gridSpan w:val="13"/>
          </w:tcPr>
          <w:p w:rsidR="0054611B" w:rsidRPr="001A0563" w:rsidRDefault="0054611B" w:rsidP="0054611B">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54611B" w:rsidRPr="001A0563" w:rsidRDefault="0054611B" w:rsidP="0054611B">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Создание интереса к прогулке; индивидуальные беседы с детьми; отбор игрового материала для прогулки; мотивация деятельностьельности детей на прогулке. (развитие речи, навыки самообслуждивания, развитие крупной и мелкой моторики)</w:t>
            </w:r>
          </w:p>
          <w:p w:rsidR="0054611B" w:rsidRPr="001A0563" w:rsidRDefault="0054611B" w:rsidP="0054611B">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Беседа «Как заботиться о своей одежде».</w:t>
            </w:r>
          </w:p>
          <w:p w:rsidR="0054611B" w:rsidRPr="001A0563" w:rsidRDefault="0054611B" w:rsidP="0054611B">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rPr>
              <w:t xml:space="preserve"> </w:t>
            </w:r>
            <w:r w:rsidRPr="001A0563">
              <w:rPr>
                <w:rFonts w:ascii="Times New Roman" w:hAnsi="Times New Roman" w:cs="Times New Roman"/>
                <w:bCs/>
                <w:sz w:val="20"/>
                <w:szCs w:val="20"/>
                <w:lang w:val="kk-KZ"/>
              </w:rPr>
              <w:t>жел - ветер, жаңбыр – дождь,</w:t>
            </w:r>
            <w:r w:rsidRPr="001A0563">
              <w:rPr>
                <w:rFonts w:ascii="Times New Roman" w:hAnsi="Times New Roman" w:cs="Times New Roman"/>
                <w:sz w:val="20"/>
                <w:szCs w:val="20"/>
              </w:rPr>
              <w:t xml:space="preserve"> </w:t>
            </w:r>
            <w:r w:rsidRPr="001A0563">
              <w:rPr>
                <w:rFonts w:ascii="Times New Roman" w:hAnsi="Times New Roman" w:cs="Times New Roman"/>
                <w:bCs/>
                <w:sz w:val="20"/>
                <w:szCs w:val="20"/>
                <w:lang w:val="kk-KZ"/>
              </w:rPr>
              <w:t>жылы киінеміз – тепло одеваемся (казахский язык)</w:t>
            </w:r>
          </w:p>
          <w:p w:rsidR="0054611B" w:rsidRDefault="0054611B" w:rsidP="0054611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По дорожкам, по тропинкам</w:t>
            </w:r>
          </w:p>
          <w:p w:rsidR="0054611B" w:rsidRDefault="0054611B" w:rsidP="0054611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С другом вместе весело бежать</w:t>
            </w:r>
          </w:p>
          <w:p w:rsidR="0054611B" w:rsidRDefault="0054611B" w:rsidP="0054611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А еще всей группой любим</w:t>
            </w:r>
          </w:p>
          <w:p w:rsidR="0054611B" w:rsidRPr="001A0563" w:rsidRDefault="0054611B" w:rsidP="0054611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В игры весело играть.</w:t>
            </w:r>
          </w:p>
          <w:p w:rsidR="0054611B" w:rsidRPr="001A0563" w:rsidRDefault="0054611B" w:rsidP="0054611B">
            <w:pPr>
              <w:contextualSpacing/>
              <w:jc w:val="both"/>
              <w:rPr>
                <w:rFonts w:ascii="Times New Roman" w:hAnsi="Times New Roman" w:cs="Times New Roman"/>
                <w:b/>
                <w:bCs/>
                <w:i/>
                <w:sz w:val="20"/>
                <w:szCs w:val="20"/>
                <w:lang w:val="kk-KZ"/>
              </w:rPr>
            </w:pPr>
            <w:r w:rsidRPr="001A0563">
              <w:rPr>
                <w:rFonts w:ascii="Times New Roman" w:hAnsi="Times New Roman" w:cs="Times New Roman"/>
                <w:b/>
                <w:bCs/>
                <w:sz w:val="20"/>
                <w:szCs w:val="20"/>
                <w:lang w:val="kk-KZ"/>
              </w:rPr>
              <w:t>(</w:t>
            </w:r>
            <w:r w:rsidRPr="001A0563">
              <w:rPr>
                <w:rFonts w:ascii="Times New Roman" w:hAnsi="Times New Roman" w:cs="Times New Roman"/>
                <w:b/>
                <w:bCs/>
                <w:i/>
                <w:sz w:val="20"/>
                <w:szCs w:val="20"/>
                <w:lang w:val="kk-KZ"/>
              </w:rPr>
              <w:t xml:space="preserve"> самостоятельная деятельность)</w:t>
            </w:r>
          </w:p>
          <w:p w:rsidR="0054611B" w:rsidRPr="001A0563" w:rsidRDefault="0054611B" w:rsidP="0054611B">
            <w:pPr>
              <w:contextualSpacing/>
              <w:jc w:val="both"/>
              <w:rPr>
                <w:rFonts w:ascii="Times New Roman" w:hAnsi="Times New Roman" w:cs="Times New Roman"/>
                <w:b/>
                <w:bCs/>
                <w:sz w:val="20"/>
                <w:szCs w:val="20"/>
                <w:lang w:val="kk-KZ"/>
              </w:rPr>
            </w:pPr>
            <w:r w:rsidRPr="001A0563">
              <w:rPr>
                <w:rFonts w:ascii="Times New Roman" w:hAnsi="Times New Roman" w:cs="Times New Roman"/>
                <w:b/>
                <w:bCs/>
                <w:i/>
                <w:sz w:val="20"/>
                <w:szCs w:val="20"/>
                <w:lang w:val="kk-KZ"/>
              </w:rPr>
              <w:t>Жылы киінеміз-тепло одеваемся, байқа – будь осторожен, асықпа – не торопись, күт - жди, (казахский язык).</w:t>
            </w:r>
          </w:p>
        </w:tc>
      </w:tr>
      <w:tr w:rsidR="009F1221" w:rsidRPr="00B37B1F" w:rsidTr="003F4D20">
        <w:tc>
          <w:tcPr>
            <w:tcW w:w="1887" w:type="dxa"/>
          </w:tcPr>
          <w:p w:rsidR="009F1221" w:rsidRPr="00B37B1F" w:rsidRDefault="009F1221" w:rsidP="009F1221">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Серуен/</w:t>
            </w:r>
            <w:r w:rsidRPr="00B37B1F">
              <w:rPr>
                <w:rFonts w:ascii="Times New Roman" w:eastAsia="Calibri" w:hAnsi="Times New Roman" w:cs="Times New Roman"/>
                <w:b/>
                <w:bCs/>
                <w:sz w:val="20"/>
                <w:szCs w:val="20"/>
              </w:rPr>
              <w:t>Прогулка</w:t>
            </w:r>
          </w:p>
          <w:p w:rsidR="009F1221" w:rsidRPr="00B37B1F" w:rsidRDefault="009F1221" w:rsidP="009F1221">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Прогулка</w:t>
            </w:r>
          </w:p>
        </w:tc>
        <w:tc>
          <w:tcPr>
            <w:tcW w:w="1942" w:type="dxa"/>
          </w:tcPr>
          <w:p w:rsidR="009F1221" w:rsidRPr="001A0563" w:rsidRDefault="009F1221" w:rsidP="009F1221">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t>Прогулка</w:t>
            </w:r>
          </w:p>
          <w:p w:rsidR="009F1221" w:rsidRDefault="009F1221" w:rsidP="009F1221">
            <w:pPr>
              <w:contextualSpacing/>
              <w:jc w:val="both"/>
              <w:rPr>
                <w:rFonts w:ascii="Times New Roman" w:hAnsi="Times New Roman" w:cs="Times New Roman"/>
                <w:bCs/>
                <w:sz w:val="20"/>
                <w:szCs w:val="20"/>
              </w:rPr>
            </w:pPr>
            <w:r w:rsidRPr="00E778E6">
              <w:rPr>
                <w:rFonts w:ascii="Times New Roman" w:hAnsi="Times New Roman" w:cs="Times New Roman"/>
                <w:bCs/>
                <w:sz w:val="20"/>
                <w:szCs w:val="20"/>
              </w:rPr>
              <w:t xml:space="preserve">Ежедневно перед прогулкой наблюдать из окна групповой комнаты, какая сегодня погода. </w:t>
            </w:r>
            <w:r w:rsidRPr="00E778E6">
              <w:rPr>
                <w:rFonts w:ascii="Times New Roman" w:hAnsi="Times New Roman" w:cs="Times New Roman"/>
                <w:bCs/>
                <w:sz w:val="20"/>
                <w:szCs w:val="20"/>
              </w:rPr>
              <w:lastRenderedPageBreak/>
              <w:t>Обсуждать с детьми , что мы будем делать на участке что возьмем с собой на прогулку.</w:t>
            </w:r>
          </w:p>
          <w:p w:rsidR="009F1221" w:rsidRPr="001A0563" w:rsidRDefault="009F1221" w:rsidP="009F1221">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Стих</w:t>
            </w:r>
          </w:p>
          <w:p w:rsidR="009F1221" w:rsidRPr="00E778E6" w:rsidRDefault="009F1221" w:rsidP="009F1221">
            <w:pPr>
              <w:contextualSpacing/>
              <w:jc w:val="both"/>
              <w:rPr>
                <w:rFonts w:ascii="Times New Roman" w:hAnsi="Times New Roman" w:cs="Times New Roman"/>
                <w:bCs/>
                <w:sz w:val="20"/>
                <w:szCs w:val="20"/>
              </w:rPr>
            </w:pPr>
            <w:r w:rsidRPr="00E778E6">
              <w:rPr>
                <w:rFonts w:ascii="Times New Roman" w:hAnsi="Times New Roman" w:cs="Times New Roman"/>
                <w:bCs/>
                <w:sz w:val="20"/>
                <w:szCs w:val="20"/>
              </w:rPr>
              <w:t>прочитать отрывок из стихотворения</w:t>
            </w:r>
          </w:p>
          <w:p w:rsidR="009F1221" w:rsidRPr="00E778E6" w:rsidRDefault="009F1221" w:rsidP="009F1221">
            <w:pPr>
              <w:contextualSpacing/>
              <w:jc w:val="both"/>
              <w:rPr>
                <w:rFonts w:ascii="Times New Roman" w:hAnsi="Times New Roman" w:cs="Times New Roman"/>
                <w:bCs/>
                <w:sz w:val="20"/>
                <w:szCs w:val="20"/>
              </w:rPr>
            </w:pPr>
            <w:r w:rsidRPr="00E778E6">
              <w:rPr>
                <w:rFonts w:ascii="Times New Roman" w:hAnsi="Times New Roman" w:cs="Times New Roman"/>
                <w:bCs/>
                <w:sz w:val="20"/>
                <w:szCs w:val="20"/>
              </w:rPr>
              <w:t>Грязи нет , весь двор одело</w:t>
            </w:r>
          </w:p>
          <w:p w:rsidR="009F1221" w:rsidRPr="00E778E6" w:rsidRDefault="009F1221" w:rsidP="009F1221">
            <w:pPr>
              <w:contextualSpacing/>
              <w:jc w:val="both"/>
              <w:rPr>
                <w:rFonts w:ascii="Times New Roman" w:hAnsi="Times New Roman" w:cs="Times New Roman"/>
                <w:bCs/>
                <w:sz w:val="20"/>
                <w:szCs w:val="20"/>
              </w:rPr>
            </w:pPr>
            <w:r w:rsidRPr="00E778E6">
              <w:rPr>
                <w:rFonts w:ascii="Times New Roman" w:hAnsi="Times New Roman" w:cs="Times New Roman"/>
                <w:bCs/>
                <w:sz w:val="20"/>
                <w:szCs w:val="20"/>
              </w:rPr>
              <w:t>Посветлело, побелело</w:t>
            </w:r>
          </w:p>
          <w:p w:rsidR="009F1221" w:rsidRPr="001A0563" w:rsidRDefault="009F1221" w:rsidP="009F1221">
            <w:pPr>
              <w:contextualSpacing/>
              <w:jc w:val="both"/>
              <w:rPr>
                <w:rFonts w:ascii="Times New Roman" w:hAnsi="Times New Roman" w:cs="Times New Roman"/>
                <w:bCs/>
                <w:sz w:val="20"/>
                <w:szCs w:val="20"/>
              </w:rPr>
            </w:pPr>
            <w:r w:rsidRPr="00E778E6">
              <w:rPr>
                <w:rFonts w:ascii="Times New Roman" w:hAnsi="Times New Roman" w:cs="Times New Roman"/>
                <w:bCs/>
                <w:sz w:val="20"/>
                <w:szCs w:val="20"/>
              </w:rPr>
              <w:t xml:space="preserve">Видно есть мороз (А.Фет) </w:t>
            </w:r>
            <w:r w:rsidRPr="001A0563">
              <w:rPr>
                <w:rFonts w:ascii="Times New Roman" w:hAnsi="Times New Roman" w:cs="Times New Roman"/>
                <w:bCs/>
                <w:sz w:val="20"/>
                <w:szCs w:val="20"/>
              </w:rPr>
              <w:t>(</w:t>
            </w:r>
            <w:r w:rsidRPr="001A0563">
              <w:rPr>
                <w:rFonts w:ascii="Times New Roman" w:hAnsi="Times New Roman" w:cs="Times New Roman"/>
                <w:b/>
                <w:bCs/>
                <w:i/>
                <w:sz w:val="20"/>
                <w:szCs w:val="20"/>
              </w:rPr>
              <w:t>художественная литература</w:t>
            </w:r>
            <w:r w:rsidRPr="001A0563">
              <w:rPr>
                <w:rFonts w:ascii="Times New Roman" w:hAnsi="Times New Roman" w:cs="Times New Roman"/>
                <w:bCs/>
                <w:sz w:val="20"/>
                <w:szCs w:val="20"/>
              </w:rPr>
              <w:t>)</w:t>
            </w:r>
          </w:p>
          <w:p w:rsidR="009F1221" w:rsidRPr="001A0563" w:rsidRDefault="009F1221" w:rsidP="009F1221">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Подвижная игра</w:t>
            </w:r>
          </w:p>
          <w:p w:rsidR="009F1221" w:rsidRPr="001A0563" w:rsidRDefault="009F1221" w:rsidP="009F1221">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rPr>
              <w:t xml:space="preserve"> </w:t>
            </w:r>
            <w:r w:rsidRPr="001A0563">
              <w:rPr>
                <w:rFonts w:ascii="Times New Roman" w:hAnsi="Times New Roman" w:cs="Times New Roman"/>
                <w:b/>
                <w:bCs/>
                <w:sz w:val="20"/>
                <w:szCs w:val="20"/>
                <w:lang w:val="kk-KZ"/>
              </w:rPr>
              <w:t>«</w:t>
            </w:r>
            <w:r>
              <w:rPr>
                <w:rFonts w:ascii="Times New Roman" w:hAnsi="Times New Roman" w:cs="Times New Roman"/>
                <w:b/>
                <w:bCs/>
                <w:sz w:val="20"/>
                <w:szCs w:val="20"/>
              </w:rPr>
              <w:t>Кролики</w:t>
            </w:r>
            <w:r w:rsidRPr="001A0563">
              <w:rPr>
                <w:rFonts w:ascii="Times New Roman" w:hAnsi="Times New Roman" w:cs="Times New Roman"/>
                <w:b/>
                <w:bCs/>
                <w:sz w:val="20"/>
                <w:szCs w:val="20"/>
                <w:lang w:val="kk-KZ"/>
              </w:rPr>
              <w:t>»</w:t>
            </w:r>
          </w:p>
          <w:p w:rsidR="009F1221" w:rsidRPr="00E778E6" w:rsidRDefault="009F1221" w:rsidP="009F1221">
            <w:pPr>
              <w:contextualSpacing/>
              <w:jc w:val="both"/>
              <w:rPr>
                <w:rFonts w:ascii="Times New Roman" w:hAnsi="Times New Roman" w:cs="Times New Roman"/>
                <w:bCs/>
                <w:sz w:val="20"/>
                <w:szCs w:val="20"/>
              </w:rPr>
            </w:pPr>
            <w:r w:rsidRPr="00E778E6">
              <w:rPr>
                <w:rFonts w:ascii="Times New Roman" w:hAnsi="Times New Roman" w:cs="Times New Roman"/>
                <w:bCs/>
                <w:sz w:val="20"/>
                <w:szCs w:val="20"/>
              </w:rPr>
              <w:t xml:space="preserve">На одной стороне площадки ставятся дуги (высота 50см), около каждой из них располагаются дети небольшими группами. «Кролики сидят в клетках», - говорит воспитатель. Воспитатель выполняет роль сторожа, поочерёдно подходят к клеткам и выпускает кроликов. Они подлезают под дуги , бегают, бегают, прыгает по всей площадке. Неожиданно воспит. говорит: «Бегите домой!» кролики бегут к своим клеткам и снова подлезают под дуги. Игра повторяется </w:t>
            </w:r>
            <w:r w:rsidRPr="00E778E6">
              <w:rPr>
                <w:rFonts w:ascii="Times New Roman" w:hAnsi="Times New Roman" w:cs="Times New Roman"/>
                <w:bCs/>
                <w:sz w:val="20"/>
                <w:szCs w:val="20"/>
              </w:rPr>
              <w:lastRenderedPageBreak/>
              <w:t>несколько раз.</w:t>
            </w:r>
          </w:p>
          <w:p w:rsidR="009F1221" w:rsidRPr="001A0563" w:rsidRDefault="009F1221" w:rsidP="009F1221">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Жеке жұмыстар/</w:t>
            </w:r>
          </w:p>
          <w:p w:rsidR="009F1221" w:rsidRPr="001A0563" w:rsidRDefault="009F1221" w:rsidP="009F1221">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t>Индивидуальная работа:</w:t>
            </w:r>
            <w:r w:rsidRPr="001A0563">
              <w:rPr>
                <w:rFonts w:ascii="Times New Roman" w:hAnsi="Times New Roman" w:cs="Times New Roman"/>
                <w:b/>
                <w:bCs/>
                <w:sz w:val="20"/>
                <w:szCs w:val="20"/>
              </w:rPr>
              <w:t xml:space="preserve"> </w:t>
            </w:r>
          </w:p>
          <w:p w:rsidR="009F1221" w:rsidRPr="001A0563" w:rsidRDefault="009F1221" w:rsidP="009F1221">
            <w:pPr>
              <w:contextualSpacing/>
              <w:jc w:val="both"/>
              <w:rPr>
                <w:rFonts w:ascii="Times New Roman" w:hAnsi="Times New Roman" w:cs="Times New Roman"/>
                <w:bCs/>
                <w:iCs/>
                <w:sz w:val="20"/>
                <w:szCs w:val="20"/>
              </w:rPr>
            </w:pPr>
            <w:r w:rsidRPr="001A0563">
              <w:rPr>
                <w:rFonts w:ascii="Times New Roman" w:hAnsi="Times New Roman" w:cs="Times New Roman"/>
                <w:b/>
                <w:bCs/>
                <w:iCs/>
                <w:sz w:val="20"/>
                <w:szCs w:val="20"/>
              </w:rPr>
              <w:t xml:space="preserve">Цель: </w:t>
            </w:r>
            <w:r w:rsidRPr="001A0563">
              <w:rPr>
                <w:rFonts w:ascii="Times New Roman" w:hAnsi="Times New Roman" w:cs="Times New Roman"/>
                <w:bCs/>
                <w:iCs/>
                <w:sz w:val="20"/>
                <w:szCs w:val="20"/>
              </w:rPr>
              <w:t>совершенствовать основные виды движений в различных формах организации двигательной активности</w:t>
            </w:r>
          </w:p>
          <w:p w:rsidR="009F1221" w:rsidRPr="001A0563" w:rsidRDefault="009F1221" w:rsidP="009F1221">
            <w:pPr>
              <w:contextualSpacing/>
              <w:jc w:val="both"/>
              <w:rPr>
                <w:rFonts w:ascii="Times New Roman" w:hAnsi="Times New Roman" w:cs="Times New Roman"/>
                <w:b/>
                <w:bCs/>
                <w:iCs/>
                <w:sz w:val="20"/>
                <w:szCs w:val="20"/>
              </w:rPr>
            </w:pPr>
            <w:r w:rsidRPr="001A0563">
              <w:rPr>
                <w:rFonts w:ascii="Times New Roman" w:hAnsi="Times New Roman" w:cs="Times New Roman"/>
                <w:bCs/>
                <w:iCs/>
                <w:sz w:val="20"/>
                <w:szCs w:val="20"/>
              </w:rPr>
              <w:t>(</w:t>
            </w:r>
            <w:r>
              <w:rPr>
                <w:rFonts w:ascii="Times New Roman" w:hAnsi="Times New Roman" w:cs="Times New Roman"/>
                <w:b/>
                <w:bCs/>
                <w:i/>
                <w:iCs/>
                <w:sz w:val="20"/>
                <w:szCs w:val="20"/>
              </w:rPr>
              <w:t>Софья,Никита</w:t>
            </w:r>
            <w:r w:rsidRPr="001A0563">
              <w:rPr>
                <w:rFonts w:ascii="Times New Roman" w:hAnsi="Times New Roman" w:cs="Times New Roman"/>
                <w:bCs/>
                <w:iCs/>
                <w:sz w:val="20"/>
                <w:szCs w:val="20"/>
              </w:rPr>
              <w:t>)</w:t>
            </w:r>
          </w:p>
          <w:p w:rsidR="009F1221" w:rsidRPr="001A0563" w:rsidRDefault="009F1221" w:rsidP="009F1221">
            <w:pPr>
              <w:contextualSpacing/>
              <w:jc w:val="both"/>
              <w:rPr>
                <w:rFonts w:ascii="Times New Roman" w:hAnsi="Times New Roman" w:cs="Times New Roman"/>
                <w:b/>
                <w:bCs/>
                <w:iCs/>
                <w:sz w:val="20"/>
                <w:szCs w:val="20"/>
              </w:rPr>
            </w:pPr>
            <w:r w:rsidRPr="001A0563">
              <w:rPr>
                <w:rFonts w:ascii="Times New Roman" w:hAnsi="Times New Roman" w:cs="Times New Roman"/>
                <w:b/>
                <w:bCs/>
                <w:iCs/>
                <w:sz w:val="20"/>
                <w:szCs w:val="20"/>
              </w:rPr>
              <w:t>Труд</w:t>
            </w:r>
          </w:p>
          <w:p w:rsidR="009F1221" w:rsidRPr="001A0563" w:rsidRDefault="009F1221" w:rsidP="009F1221">
            <w:pPr>
              <w:contextualSpacing/>
              <w:jc w:val="both"/>
              <w:rPr>
                <w:rFonts w:ascii="Times New Roman" w:hAnsi="Times New Roman" w:cs="Times New Roman"/>
                <w:b/>
                <w:bCs/>
                <w:iCs/>
                <w:sz w:val="20"/>
                <w:szCs w:val="20"/>
              </w:rPr>
            </w:pPr>
            <w:r w:rsidRPr="001A0563">
              <w:rPr>
                <w:rFonts w:ascii="Times New Roman" w:hAnsi="Times New Roman" w:cs="Times New Roman"/>
                <w:bCs/>
                <w:iCs/>
                <w:sz w:val="20"/>
                <w:szCs w:val="20"/>
              </w:rPr>
              <w:t>Снежные постройки..</w:t>
            </w:r>
          </w:p>
        </w:tc>
        <w:tc>
          <w:tcPr>
            <w:tcW w:w="2375" w:type="dxa"/>
            <w:gridSpan w:val="4"/>
          </w:tcPr>
          <w:p w:rsidR="009F1221" w:rsidRPr="001A0563" w:rsidRDefault="009F1221" w:rsidP="009F1221">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lastRenderedPageBreak/>
              <w:t>Прогулка</w:t>
            </w:r>
          </w:p>
          <w:p w:rsidR="009F1221" w:rsidRPr="00E778E6" w:rsidRDefault="009F1221" w:rsidP="009F1221">
            <w:pPr>
              <w:contextualSpacing/>
              <w:jc w:val="both"/>
              <w:rPr>
                <w:rFonts w:ascii="Times New Roman" w:hAnsi="Times New Roman" w:cs="Times New Roman"/>
                <w:bCs/>
                <w:sz w:val="20"/>
                <w:szCs w:val="20"/>
              </w:rPr>
            </w:pPr>
            <w:r w:rsidRPr="00E778E6">
              <w:rPr>
                <w:rFonts w:ascii="Times New Roman" w:hAnsi="Times New Roman" w:cs="Times New Roman"/>
                <w:bCs/>
                <w:sz w:val="20"/>
                <w:szCs w:val="20"/>
              </w:rPr>
              <w:t>Ежедневные наблюдения за состоянием погоды.</w:t>
            </w:r>
          </w:p>
          <w:p w:rsidR="009F1221" w:rsidRPr="00E778E6" w:rsidRDefault="009F1221" w:rsidP="009F1221">
            <w:pPr>
              <w:contextualSpacing/>
              <w:jc w:val="both"/>
              <w:rPr>
                <w:rFonts w:ascii="Times New Roman" w:hAnsi="Times New Roman" w:cs="Times New Roman"/>
                <w:bCs/>
                <w:sz w:val="20"/>
                <w:szCs w:val="20"/>
              </w:rPr>
            </w:pPr>
            <w:r w:rsidRPr="00E778E6">
              <w:rPr>
                <w:rFonts w:ascii="Times New Roman" w:hAnsi="Times New Roman" w:cs="Times New Roman"/>
                <w:bCs/>
                <w:sz w:val="20"/>
                <w:szCs w:val="20"/>
              </w:rPr>
              <w:t xml:space="preserve">Наблюдение за ветром. Учить определять погоду. Ветренно ли </w:t>
            </w:r>
            <w:r w:rsidRPr="00E778E6">
              <w:rPr>
                <w:rFonts w:ascii="Times New Roman" w:hAnsi="Times New Roman" w:cs="Times New Roman"/>
                <w:bCs/>
                <w:sz w:val="20"/>
                <w:szCs w:val="20"/>
              </w:rPr>
              <w:lastRenderedPageBreak/>
              <w:t>сегодня?</w:t>
            </w:r>
          </w:p>
          <w:p w:rsidR="009F1221" w:rsidRPr="00E778E6" w:rsidRDefault="009F1221" w:rsidP="009F1221">
            <w:pPr>
              <w:contextualSpacing/>
              <w:jc w:val="both"/>
              <w:rPr>
                <w:rFonts w:ascii="Times New Roman" w:hAnsi="Times New Roman" w:cs="Times New Roman"/>
                <w:bCs/>
                <w:sz w:val="20"/>
                <w:szCs w:val="20"/>
              </w:rPr>
            </w:pPr>
            <w:r w:rsidRPr="00E778E6">
              <w:rPr>
                <w:rFonts w:ascii="Times New Roman" w:hAnsi="Times New Roman" w:cs="Times New Roman"/>
                <w:bCs/>
                <w:sz w:val="20"/>
                <w:szCs w:val="20"/>
              </w:rPr>
              <w:t>Сильный ли ветер?, (качание деревьев) откуда дует ветер ? В какую сторону летит снег</w:t>
            </w:r>
          </w:p>
          <w:p w:rsidR="009F1221" w:rsidRDefault="009F1221" w:rsidP="009F1221">
            <w:pPr>
              <w:contextualSpacing/>
              <w:jc w:val="both"/>
              <w:rPr>
                <w:rFonts w:ascii="Times New Roman" w:hAnsi="Times New Roman" w:cs="Times New Roman"/>
                <w:bCs/>
                <w:sz w:val="20"/>
                <w:szCs w:val="20"/>
              </w:rPr>
            </w:pPr>
            <w:r>
              <w:rPr>
                <w:rFonts w:ascii="Times New Roman" w:hAnsi="Times New Roman" w:cs="Times New Roman"/>
                <w:bCs/>
                <w:sz w:val="20"/>
                <w:szCs w:val="20"/>
              </w:rPr>
              <w:t xml:space="preserve">(вправо или влево) </w:t>
            </w:r>
          </w:p>
          <w:p w:rsidR="009F1221" w:rsidRPr="00A9691E" w:rsidRDefault="009F1221" w:rsidP="009F1221">
            <w:pPr>
              <w:contextualSpacing/>
              <w:jc w:val="both"/>
              <w:rPr>
                <w:rFonts w:ascii="Times New Roman" w:hAnsi="Times New Roman" w:cs="Times New Roman"/>
                <w:b/>
                <w:bCs/>
                <w:sz w:val="20"/>
                <w:szCs w:val="20"/>
              </w:rPr>
            </w:pPr>
            <w:r>
              <w:rPr>
                <w:rFonts w:ascii="Times New Roman" w:hAnsi="Times New Roman" w:cs="Times New Roman"/>
                <w:b/>
                <w:bCs/>
                <w:sz w:val="20"/>
                <w:szCs w:val="20"/>
              </w:rPr>
              <w:t>Стих</w:t>
            </w:r>
          </w:p>
          <w:p w:rsidR="009F1221" w:rsidRPr="00CB26E7" w:rsidRDefault="009F1221" w:rsidP="009F1221">
            <w:pPr>
              <w:contextualSpacing/>
              <w:jc w:val="both"/>
              <w:rPr>
                <w:rFonts w:ascii="Times New Roman" w:hAnsi="Times New Roman" w:cs="Times New Roman"/>
                <w:b/>
                <w:bCs/>
                <w:sz w:val="20"/>
                <w:szCs w:val="20"/>
              </w:rPr>
            </w:pPr>
            <w:r w:rsidRPr="00CB26E7">
              <w:rPr>
                <w:rFonts w:ascii="Times New Roman" w:hAnsi="Times New Roman" w:cs="Times New Roman"/>
                <w:b/>
                <w:bCs/>
                <w:sz w:val="20"/>
                <w:szCs w:val="20"/>
              </w:rPr>
              <w:t>Зимушка – зима.</w:t>
            </w:r>
          </w:p>
          <w:p w:rsidR="009F1221" w:rsidRPr="00CB26E7" w:rsidRDefault="009F1221" w:rsidP="009F1221">
            <w:pPr>
              <w:contextualSpacing/>
              <w:jc w:val="both"/>
              <w:rPr>
                <w:rFonts w:ascii="Times New Roman" w:hAnsi="Times New Roman" w:cs="Times New Roman"/>
                <w:bCs/>
                <w:sz w:val="20"/>
                <w:szCs w:val="20"/>
              </w:rPr>
            </w:pPr>
            <w:r w:rsidRPr="00CB26E7">
              <w:rPr>
                <w:rFonts w:ascii="Times New Roman" w:hAnsi="Times New Roman" w:cs="Times New Roman"/>
                <w:bCs/>
                <w:sz w:val="20"/>
                <w:szCs w:val="20"/>
              </w:rPr>
              <w:t>Ух ты, зимушка-зима, ты с морозами пришла</w:t>
            </w:r>
          </w:p>
          <w:p w:rsidR="009F1221" w:rsidRPr="00CB26E7" w:rsidRDefault="009F1221" w:rsidP="009F1221">
            <w:pPr>
              <w:contextualSpacing/>
              <w:jc w:val="both"/>
              <w:rPr>
                <w:rFonts w:ascii="Times New Roman" w:hAnsi="Times New Roman" w:cs="Times New Roman"/>
                <w:bCs/>
                <w:sz w:val="20"/>
                <w:szCs w:val="20"/>
              </w:rPr>
            </w:pPr>
            <w:r w:rsidRPr="00CB26E7">
              <w:rPr>
                <w:rFonts w:ascii="Times New Roman" w:hAnsi="Times New Roman" w:cs="Times New Roman"/>
                <w:bCs/>
                <w:sz w:val="20"/>
                <w:szCs w:val="20"/>
              </w:rPr>
              <w:t>Ветер воет, вьюга воет, вдоль по улице метёт</w:t>
            </w:r>
          </w:p>
          <w:p w:rsidR="009F1221" w:rsidRPr="00CB26E7" w:rsidRDefault="009F1221" w:rsidP="009F1221">
            <w:pPr>
              <w:contextualSpacing/>
              <w:jc w:val="both"/>
              <w:rPr>
                <w:rFonts w:ascii="Times New Roman" w:hAnsi="Times New Roman" w:cs="Times New Roman"/>
                <w:bCs/>
                <w:sz w:val="20"/>
                <w:szCs w:val="20"/>
              </w:rPr>
            </w:pPr>
            <w:r w:rsidRPr="00CB26E7">
              <w:rPr>
                <w:rFonts w:ascii="Times New Roman" w:hAnsi="Times New Roman" w:cs="Times New Roman"/>
                <w:bCs/>
                <w:sz w:val="20"/>
                <w:szCs w:val="20"/>
              </w:rPr>
              <w:t>Белым снегом замело все дороги на село.</w:t>
            </w:r>
          </w:p>
          <w:p w:rsidR="009F1221" w:rsidRPr="00CB26E7" w:rsidRDefault="009F1221" w:rsidP="009F1221">
            <w:pPr>
              <w:contextualSpacing/>
              <w:jc w:val="both"/>
              <w:rPr>
                <w:rFonts w:ascii="Times New Roman" w:hAnsi="Times New Roman" w:cs="Times New Roman"/>
                <w:bCs/>
                <w:sz w:val="20"/>
                <w:szCs w:val="20"/>
              </w:rPr>
            </w:pPr>
            <w:r w:rsidRPr="00CB26E7">
              <w:rPr>
                <w:rFonts w:ascii="Times New Roman" w:hAnsi="Times New Roman" w:cs="Times New Roman"/>
                <w:bCs/>
                <w:sz w:val="20"/>
                <w:szCs w:val="20"/>
              </w:rPr>
              <w:t>Все дороги, все пути,</w:t>
            </w:r>
          </w:p>
          <w:p w:rsidR="009F1221" w:rsidRDefault="009F1221" w:rsidP="009F1221">
            <w:pPr>
              <w:contextualSpacing/>
              <w:jc w:val="both"/>
              <w:rPr>
                <w:rFonts w:ascii="Times New Roman" w:hAnsi="Times New Roman" w:cs="Times New Roman"/>
                <w:bCs/>
                <w:sz w:val="20"/>
                <w:szCs w:val="20"/>
              </w:rPr>
            </w:pPr>
            <w:r w:rsidRPr="00CB26E7">
              <w:rPr>
                <w:rFonts w:ascii="Times New Roman" w:hAnsi="Times New Roman" w:cs="Times New Roman"/>
                <w:bCs/>
                <w:sz w:val="20"/>
                <w:szCs w:val="20"/>
              </w:rPr>
              <w:t>Не проехать, ни пройти.</w:t>
            </w:r>
          </w:p>
          <w:p w:rsidR="009F1221" w:rsidRPr="00A9691E" w:rsidRDefault="009F1221" w:rsidP="009F1221">
            <w:pPr>
              <w:contextualSpacing/>
              <w:jc w:val="both"/>
              <w:rPr>
                <w:rFonts w:ascii="Times New Roman" w:hAnsi="Times New Roman" w:cs="Times New Roman"/>
                <w:b/>
                <w:bCs/>
                <w:sz w:val="20"/>
                <w:szCs w:val="20"/>
              </w:rPr>
            </w:pPr>
            <w:r w:rsidRPr="00A9691E">
              <w:rPr>
                <w:rFonts w:ascii="Times New Roman" w:hAnsi="Times New Roman" w:cs="Times New Roman"/>
                <w:b/>
                <w:bCs/>
                <w:sz w:val="20"/>
                <w:szCs w:val="20"/>
              </w:rPr>
              <w:t>Подвижная игра</w:t>
            </w:r>
          </w:p>
          <w:p w:rsidR="009F1221" w:rsidRPr="001A0563" w:rsidRDefault="009F1221" w:rsidP="009F1221">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w:t>
            </w:r>
            <w:r w:rsidRPr="00A9691E">
              <w:rPr>
                <w:rFonts w:ascii="Times New Roman" w:hAnsi="Times New Roman" w:cs="Times New Roman"/>
                <w:b/>
                <w:bCs/>
                <w:sz w:val="20"/>
                <w:szCs w:val="20"/>
              </w:rPr>
              <w:t>Птички в гнездышках</w:t>
            </w:r>
            <w:r w:rsidRPr="001A0563">
              <w:rPr>
                <w:rFonts w:ascii="Times New Roman" w:hAnsi="Times New Roman" w:cs="Times New Roman"/>
                <w:bCs/>
                <w:sz w:val="20"/>
                <w:szCs w:val="20"/>
              </w:rPr>
              <w:t>»</w:t>
            </w:r>
          </w:p>
          <w:p w:rsidR="009F1221" w:rsidRDefault="009F1221" w:rsidP="009F1221">
            <w:pPr>
              <w:contextualSpacing/>
              <w:jc w:val="both"/>
              <w:rPr>
                <w:rFonts w:ascii="Times New Roman" w:hAnsi="Times New Roman" w:cs="Times New Roman"/>
                <w:b/>
                <w:bCs/>
                <w:sz w:val="20"/>
                <w:szCs w:val="20"/>
                <w:lang w:val="kk-KZ"/>
              </w:rPr>
            </w:pPr>
            <w:r w:rsidRPr="00A9691E">
              <w:rPr>
                <w:rFonts w:ascii="Times New Roman" w:hAnsi="Times New Roman" w:cs="Times New Roman"/>
                <w:bCs/>
                <w:sz w:val="20"/>
                <w:szCs w:val="20"/>
              </w:rPr>
              <w:t>«мы сейчас превращаемся в птиц»,- чертит круги. «Вот какие гнёзда у птичек! Заходите в гнёзда!». Дети входят в круги и присаживаются на корточки. «Полетели, полетели, птички зёрнышки искать». Птички выпрыгивают из гнезда и летают. По сигналу «Птички, домой» дети бегут в круг</w:t>
            </w:r>
            <w:r w:rsidRPr="00A9691E">
              <w:rPr>
                <w:rFonts w:ascii="Times New Roman" w:hAnsi="Times New Roman" w:cs="Times New Roman"/>
                <w:b/>
                <w:bCs/>
                <w:sz w:val="20"/>
                <w:szCs w:val="20"/>
                <w:lang w:val="kk-KZ"/>
              </w:rPr>
              <w:t xml:space="preserve"> </w:t>
            </w:r>
          </w:p>
          <w:p w:rsidR="009F1221" w:rsidRPr="001A0563" w:rsidRDefault="009F1221" w:rsidP="009F1221">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Жеке жұмыстар/</w:t>
            </w:r>
          </w:p>
          <w:p w:rsidR="009F1221" w:rsidRDefault="009F1221" w:rsidP="009F1221">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Индивидуальная работа:</w:t>
            </w:r>
          </w:p>
          <w:p w:rsidR="009F1221" w:rsidRPr="001A0563" w:rsidRDefault="009F1221" w:rsidP="009F1221">
            <w:pPr>
              <w:contextualSpacing/>
              <w:jc w:val="both"/>
              <w:rPr>
                <w:rFonts w:ascii="Times New Roman" w:hAnsi="Times New Roman" w:cs="Times New Roman"/>
                <w:bCs/>
                <w:iCs/>
                <w:sz w:val="20"/>
                <w:szCs w:val="20"/>
              </w:rPr>
            </w:pPr>
            <w:r w:rsidRPr="001A0563">
              <w:rPr>
                <w:rFonts w:ascii="Times New Roman" w:hAnsi="Times New Roman" w:cs="Times New Roman"/>
                <w:b/>
                <w:bCs/>
                <w:sz w:val="20"/>
                <w:szCs w:val="20"/>
              </w:rPr>
              <w:t xml:space="preserve">Цель: </w:t>
            </w:r>
            <w:r w:rsidRPr="001A0563">
              <w:rPr>
                <w:rFonts w:ascii="Times New Roman" w:hAnsi="Times New Roman" w:cs="Times New Roman"/>
                <w:bCs/>
                <w:iCs/>
                <w:sz w:val="20"/>
                <w:szCs w:val="20"/>
              </w:rPr>
              <w:t>совершенствовать основные виды движений в различных формах организации двигательной активности</w:t>
            </w:r>
          </w:p>
          <w:p w:rsidR="009F1221" w:rsidRPr="001A0563" w:rsidRDefault="009F1221" w:rsidP="009F1221">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w:t>
            </w:r>
            <w:r>
              <w:rPr>
                <w:rFonts w:ascii="Times New Roman" w:hAnsi="Times New Roman" w:cs="Times New Roman"/>
                <w:b/>
                <w:bCs/>
                <w:i/>
                <w:sz w:val="20"/>
                <w:szCs w:val="20"/>
              </w:rPr>
              <w:t>Адия,Мира</w:t>
            </w:r>
            <w:r w:rsidRPr="001A0563">
              <w:rPr>
                <w:rFonts w:ascii="Times New Roman" w:hAnsi="Times New Roman" w:cs="Times New Roman"/>
                <w:b/>
                <w:bCs/>
                <w:sz w:val="20"/>
                <w:szCs w:val="20"/>
              </w:rPr>
              <w:t>)</w:t>
            </w:r>
          </w:p>
          <w:p w:rsidR="009F1221" w:rsidRPr="001A0563" w:rsidRDefault="009F1221" w:rsidP="009F1221">
            <w:pPr>
              <w:contextualSpacing/>
              <w:jc w:val="both"/>
              <w:rPr>
                <w:rFonts w:ascii="Times New Roman" w:hAnsi="Times New Roman" w:cs="Times New Roman"/>
                <w:b/>
                <w:bCs/>
                <w:sz w:val="20"/>
                <w:szCs w:val="20"/>
              </w:rPr>
            </w:pPr>
            <w:r>
              <w:rPr>
                <w:rFonts w:ascii="Times New Roman" w:hAnsi="Times New Roman" w:cs="Times New Roman"/>
                <w:b/>
                <w:bCs/>
                <w:sz w:val="20"/>
                <w:szCs w:val="20"/>
              </w:rPr>
              <w:t xml:space="preserve"> </w:t>
            </w:r>
            <w:r w:rsidRPr="001A0563">
              <w:rPr>
                <w:rFonts w:ascii="Times New Roman" w:hAnsi="Times New Roman" w:cs="Times New Roman"/>
                <w:b/>
                <w:bCs/>
                <w:sz w:val="20"/>
                <w:szCs w:val="20"/>
              </w:rPr>
              <w:t>Труд</w:t>
            </w:r>
          </w:p>
          <w:p w:rsidR="009F1221" w:rsidRPr="001A0563" w:rsidRDefault="009F1221" w:rsidP="009F1221">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Очистка снега с тропинок</w:t>
            </w:r>
          </w:p>
        </w:tc>
        <w:tc>
          <w:tcPr>
            <w:tcW w:w="2409" w:type="dxa"/>
            <w:gridSpan w:val="3"/>
          </w:tcPr>
          <w:p w:rsidR="009F1221" w:rsidRPr="001A0563" w:rsidRDefault="009F1221" w:rsidP="009F1221">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lastRenderedPageBreak/>
              <w:t>Прогулка</w:t>
            </w:r>
          </w:p>
          <w:p w:rsidR="009F1221" w:rsidRPr="00CB26E7" w:rsidRDefault="009F1221" w:rsidP="009F1221">
            <w:pPr>
              <w:contextualSpacing/>
              <w:jc w:val="both"/>
              <w:rPr>
                <w:rFonts w:ascii="Times New Roman" w:hAnsi="Times New Roman" w:cs="Times New Roman"/>
                <w:bCs/>
                <w:sz w:val="20"/>
                <w:szCs w:val="20"/>
              </w:rPr>
            </w:pPr>
            <w:r w:rsidRPr="00CB26E7">
              <w:rPr>
                <w:rFonts w:ascii="Times New Roman" w:hAnsi="Times New Roman" w:cs="Times New Roman"/>
                <w:bCs/>
                <w:sz w:val="20"/>
                <w:szCs w:val="20"/>
              </w:rPr>
              <w:t>Рассмотреть на снегу следы и определить, кто это мог пройти?</w:t>
            </w:r>
          </w:p>
          <w:p w:rsidR="009F1221" w:rsidRPr="00CB26E7" w:rsidRDefault="009F1221" w:rsidP="009F1221">
            <w:pPr>
              <w:contextualSpacing/>
              <w:jc w:val="both"/>
              <w:rPr>
                <w:rFonts w:ascii="Times New Roman" w:hAnsi="Times New Roman" w:cs="Times New Roman"/>
                <w:bCs/>
                <w:sz w:val="20"/>
                <w:szCs w:val="20"/>
              </w:rPr>
            </w:pPr>
            <w:r w:rsidRPr="00CB26E7">
              <w:rPr>
                <w:rFonts w:ascii="Times New Roman" w:hAnsi="Times New Roman" w:cs="Times New Roman"/>
                <w:bCs/>
                <w:sz w:val="20"/>
                <w:szCs w:val="20"/>
              </w:rPr>
              <w:t xml:space="preserve">Прочитать стихотворение А.Кузнецовой «Следы на </w:t>
            </w:r>
            <w:r w:rsidRPr="00CB26E7">
              <w:rPr>
                <w:rFonts w:ascii="Times New Roman" w:hAnsi="Times New Roman" w:cs="Times New Roman"/>
                <w:bCs/>
                <w:sz w:val="20"/>
                <w:szCs w:val="20"/>
              </w:rPr>
              <w:lastRenderedPageBreak/>
              <w:t>снегу».</w:t>
            </w:r>
          </w:p>
          <w:p w:rsidR="009F1221" w:rsidRPr="00CB26E7" w:rsidRDefault="009F1221" w:rsidP="009F1221">
            <w:pPr>
              <w:contextualSpacing/>
              <w:jc w:val="both"/>
              <w:rPr>
                <w:rFonts w:ascii="Times New Roman" w:hAnsi="Times New Roman" w:cs="Times New Roman"/>
                <w:bCs/>
                <w:sz w:val="20"/>
                <w:szCs w:val="20"/>
              </w:rPr>
            </w:pPr>
            <w:r w:rsidRPr="00CB26E7">
              <w:rPr>
                <w:rFonts w:ascii="Times New Roman" w:hAnsi="Times New Roman" w:cs="Times New Roman"/>
                <w:bCs/>
                <w:sz w:val="20"/>
                <w:szCs w:val="20"/>
              </w:rPr>
              <w:t>Кто рисует на снегу длинные цепочки?</w:t>
            </w:r>
          </w:p>
          <w:p w:rsidR="009F1221" w:rsidRPr="00CB26E7" w:rsidRDefault="009F1221" w:rsidP="009F1221">
            <w:pPr>
              <w:contextualSpacing/>
              <w:jc w:val="both"/>
              <w:rPr>
                <w:rFonts w:ascii="Times New Roman" w:hAnsi="Times New Roman" w:cs="Times New Roman"/>
                <w:bCs/>
                <w:sz w:val="20"/>
                <w:szCs w:val="20"/>
              </w:rPr>
            </w:pPr>
            <w:r w:rsidRPr="00CB26E7">
              <w:rPr>
                <w:rFonts w:ascii="Times New Roman" w:hAnsi="Times New Roman" w:cs="Times New Roman"/>
                <w:bCs/>
                <w:sz w:val="20"/>
                <w:szCs w:val="20"/>
              </w:rPr>
              <w:t>Кто расставил на бегу крестики и точки?</w:t>
            </w:r>
          </w:p>
          <w:p w:rsidR="009F1221" w:rsidRPr="00CB26E7" w:rsidRDefault="009F1221" w:rsidP="009F1221">
            <w:pPr>
              <w:contextualSpacing/>
              <w:jc w:val="both"/>
              <w:rPr>
                <w:rFonts w:ascii="Times New Roman" w:hAnsi="Times New Roman" w:cs="Times New Roman"/>
                <w:bCs/>
                <w:sz w:val="20"/>
                <w:szCs w:val="20"/>
              </w:rPr>
            </w:pPr>
            <w:r w:rsidRPr="00CB26E7">
              <w:rPr>
                <w:rFonts w:ascii="Times New Roman" w:hAnsi="Times New Roman" w:cs="Times New Roman"/>
                <w:bCs/>
                <w:sz w:val="20"/>
                <w:szCs w:val="20"/>
              </w:rPr>
              <w:t>Это птицы на бегу оставляют на снегу</w:t>
            </w:r>
          </w:p>
          <w:p w:rsidR="009F1221" w:rsidRDefault="009F1221" w:rsidP="009F1221">
            <w:pPr>
              <w:contextualSpacing/>
              <w:jc w:val="both"/>
              <w:rPr>
                <w:rFonts w:ascii="Times New Roman" w:hAnsi="Times New Roman" w:cs="Times New Roman"/>
                <w:bCs/>
                <w:sz w:val="20"/>
                <w:szCs w:val="20"/>
              </w:rPr>
            </w:pPr>
            <w:r w:rsidRPr="00CB26E7">
              <w:rPr>
                <w:rFonts w:ascii="Times New Roman" w:hAnsi="Times New Roman" w:cs="Times New Roman"/>
                <w:bCs/>
                <w:sz w:val="20"/>
                <w:szCs w:val="20"/>
              </w:rPr>
              <w:t>Тонкие следочки крестики и точки.</w:t>
            </w:r>
          </w:p>
          <w:p w:rsidR="009F1221" w:rsidRDefault="009F1221" w:rsidP="009F1221">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Подвижная игра</w:t>
            </w:r>
          </w:p>
          <w:p w:rsidR="009F1221" w:rsidRPr="004E531A" w:rsidRDefault="009F1221" w:rsidP="009F1221">
            <w:pPr>
              <w:contextualSpacing/>
              <w:jc w:val="both"/>
              <w:rPr>
                <w:rFonts w:ascii="Times New Roman" w:hAnsi="Times New Roman" w:cs="Times New Roman"/>
                <w:b/>
                <w:bCs/>
                <w:sz w:val="20"/>
                <w:szCs w:val="20"/>
              </w:rPr>
            </w:pPr>
            <w:r>
              <w:rPr>
                <w:rFonts w:ascii="Times New Roman" w:hAnsi="Times New Roman" w:cs="Times New Roman"/>
                <w:b/>
                <w:bCs/>
                <w:sz w:val="20"/>
                <w:szCs w:val="20"/>
              </w:rPr>
              <w:t>«</w:t>
            </w:r>
            <w:r w:rsidRPr="00CB26E7">
              <w:rPr>
                <w:rFonts w:ascii="Times New Roman" w:hAnsi="Times New Roman" w:cs="Times New Roman"/>
                <w:b/>
                <w:bCs/>
                <w:sz w:val="20"/>
                <w:szCs w:val="20"/>
              </w:rPr>
              <w:t>Заинька</w:t>
            </w:r>
            <w:r w:rsidRPr="004E531A">
              <w:rPr>
                <w:rFonts w:ascii="Times New Roman" w:hAnsi="Times New Roman" w:cs="Times New Roman"/>
                <w:b/>
                <w:bCs/>
                <w:sz w:val="20"/>
                <w:szCs w:val="20"/>
              </w:rPr>
              <w:t xml:space="preserve">» </w:t>
            </w:r>
          </w:p>
          <w:p w:rsidR="009F1221" w:rsidRPr="00CB26E7" w:rsidRDefault="009F1221" w:rsidP="009F1221">
            <w:pPr>
              <w:contextualSpacing/>
              <w:jc w:val="both"/>
              <w:rPr>
                <w:rFonts w:ascii="Times New Roman" w:hAnsi="Times New Roman" w:cs="Times New Roman"/>
                <w:bCs/>
                <w:sz w:val="20"/>
                <w:szCs w:val="20"/>
              </w:rPr>
            </w:pPr>
            <w:r w:rsidRPr="00CB26E7">
              <w:rPr>
                <w:rFonts w:ascii="Times New Roman" w:hAnsi="Times New Roman" w:cs="Times New Roman"/>
                <w:bCs/>
                <w:sz w:val="20"/>
                <w:szCs w:val="20"/>
              </w:rPr>
              <w:t>Дети вместе с воспитателем становятся в круг. Воспитатель поёт песенку и показывает детям движения .</w:t>
            </w:r>
          </w:p>
          <w:p w:rsidR="009F1221" w:rsidRPr="00CB26E7" w:rsidRDefault="009F1221" w:rsidP="009F1221">
            <w:pPr>
              <w:contextualSpacing/>
              <w:jc w:val="both"/>
              <w:rPr>
                <w:rFonts w:ascii="Times New Roman" w:hAnsi="Times New Roman" w:cs="Times New Roman"/>
                <w:bCs/>
                <w:sz w:val="20"/>
                <w:szCs w:val="20"/>
              </w:rPr>
            </w:pPr>
            <w:r w:rsidRPr="00CB26E7">
              <w:rPr>
                <w:rFonts w:ascii="Times New Roman" w:hAnsi="Times New Roman" w:cs="Times New Roman"/>
                <w:bCs/>
                <w:sz w:val="20"/>
                <w:szCs w:val="20"/>
              </w:rPr>
              <w:t>«Заинька, топни ножкой,</w:t>
            </w:r>
          </w:p>
          <w:p w:rsidR="009F1221" w:rsidRPr="00CB26E7" w:rsidRDefault="009F1221" w:rsidP="009F1221">
            <w:pPr>
              <w:contextualSpacing/>
              <w:jc w:val="both"/>
              <w:rPr>
                <w:rFonts w:ascii="Times New Roman" w:hAnsi="Times New Roman" w:cs="Times New Roman"/>
                <w:bCs/>
                <w:sz w:val="20"/>
                <w:szCs w:val="20"/>
              </w:rPr>
            </w:pPr>
            <w:r w:rsidRPr="00CB26E7">
              <w:rPr>
                <w:rFonts w:ascii="Times New Roman" w:hAnsi="Times New Roman" w:cs="Times New Roman"/>
                <w:bCs/>
                <w:sz w:val="20"/>
                <w:szCs w:val="20"/>
              </w:rPr>
              <w:t>Серенький, топни ножкой,</w:t>
            </w:r>
          </w:p>
          <w:p w:rsidR="009F1221" w:rsidRPr="00CB26E7" w:rsidRDefault="009F1221" w:rsidP="009F1221">
            <w:pPr>
              <w:contextualSpacing/>
              <w:jc w:val="both"/>
              <w:rPr>
                <w:rFonts w:ascii="Times New Roman" w:hAnsi="Times New Roman" w:cs="Times New Roman"/>
                <w:bCs/>
                <w:sz w:val="20"/>
                <w:szCs w:val="20"/>
              </w:rPr>
            </w:pPr>
            <w:r w:rsidRPr="00CB26E7">
              <w:rPr>
                <w:rFonts w:ascii="Times New Roman" w:hAnsi="Times New Roman" w:cs="Times New Roman"/>
                <w:bCs/>
                <w:sz w:val="20"/>
                <w:szCs w:val="20"/>
              </w:rPr>
              <w:t>Вот так, этак топни ножкой!» - дети топают ножкой, руки на поясе.</w:t>
            </w:r>
          </w:p>
          <w:p w:rsidR="009F1221" w:rsidRPr="00CB26E7" w:rsidRDefault="009F1221" w:rsidP="009F1221">
            <w:pPr>
              <w:contextualSpacing/>
              <w:jc w:val="both"/>
              <w:rPr>
                <w:rFonts w:ascii="Times New Roman" w:hAnsi="Times New Roman" w:cs="Times New Roman"/>
                <w:bCs/>
                <w:sz w:val="20"/>
                <w:szCs w:val="20"/>
              </w:rPr>
            </w:pPr>
            <w:r w:rsidRPr="00CB26E7">
              <w:rPr>
                <w:rFonts w:ascii="Times New Roman" w:hAnsi="Times New Roman" w:cs="Times New Roman"/>
                <w:bCs/>
                <w:sz w:val="20"/>
                <w:szCs w:val="20"/>
              </w:rPr>
              <w:t>«Заинька, бей в ладоши, серенький бей в ладоши.</w:t>
            </w:r>
          </w:p>
          <w:p w:rsidR="009F1221" w:rsidRPr="00CB26E7" w:rsidRDefault="009F1221" w:rsidP="009F1221">
            <w:pPr>
              <w:contextualSpacing/>
              <w:jc w:val="both"/>
              <w:rPr>
                <w:rFonts w:ascii="Times New Roman" w:hAnsi="Times New Roman" w:cs="Times New Roman"/>
                <w:bCs/>
                <w:sz w:val="20"/>
                <w:szCs w:val="20"/>
              </w:rPr>
            </w:pPr>
            <w:r w:rsidRPr="00CB26E7">
              <w:rPr>
                <w:rFonts w:ascii="Times New Roman" w:hAnsi="Times New Roman" w:cs="Times New Roman"/>
                <w:bCs/>
                <w:sz w:val="20"/>
                <w:szCs w:val="20"/>
              </w:rPr>
              <w:t>Вот так бей в ладоши! » (2раза) – дети хлопают в ладоши.</w:t>
            </w:r>
          </w:p>
          <w:p w:rsidR="009F1221" w:rsidRPr="00CB26E7" w:rsidRDefault="009F1221" w:rsidP="009F1221">
            <w:pPr>
              <w:contextualSpacing/>
              <w:jc w:val="both"/>
              <w:rPr>
                <w:rFonts w:ascii="Times New Roman" w:hAnsi="Times New Roman" w:cs="Times New Roman"/>
                <w:bCs/>
                <w:sz w:val="20"/>
                <w:szCs w:val="20"/>
              </w:rPr>
            </w:pPr>
            <w:r w:rsidRPr="00CB26E7">
              <w:rPr>
                <w:rFonts w:ascii="Times New Roman" w:hAnsi="Times New Roman" w:cs="Times New Roman"/>
                <w:bCs/>
                <w:sz w:val="20"/>
                <w:szCs w:val="20"/>
              </w:rPr>
              <w:t>«Заинька, повернись, серенький повернись,</w:t>
            </w:r>
          </w:p>
          <w:p w:rsidR="009F1221" w:rsidRPr="00CB26E7" w:rsidRDefault="009F1221" w:rsidP="009F1221">
            <w:pPr>
              <w:contextualSpacing/>
              <w:jc w:val="both"/>
              <w:rPr>
                <w:rFonts w:ascii="Times New Roman" w:hAnsi="Times New Roman" w:cs="Times New Roman"/>
                <w:bCs/>
                <w:sz w:val="20"/>
                <w:szCs w:val="20"/>
              </w:rPr>
            </w:pPr>
            <w:r w:rsidRPr="00CB26E7">
              <w:rPr>
                <w:rFonts w:ascii="Times New Roman" w:hAnsi="Times New Roman" w:cs="Times New Roman"/>
                <w:bCs/>
                <w:sz w:val="20"/>
                <w:szCs w:val="20"/>
              </w:rPr>
              <w:t>Вот так повернись!» - дети поворачиваются. руки на поясе.</w:t>
            </w:r>
          </w:p>
          <w:p w:rsidR="009F1221" w:rsidRPr="00CB26E7" w:rsidRDefault="009F1221" w:rsidP="009F1221">
            <w:pPr>
              <w:contextualSpacing/>
              <w:jc w:val="both"/>
              <w:rPr>
                <w:rFonts w:ascii="Times New Roman" w:hAnsi="Times New Roman" w:cs="Times New Roman"/>
                <w:bCs/>
                <w:sz w:val="20"/>
                <w:szCs w:val="20"/>
              </w:rPr>
            </w:pPr>
            <w:r w:rsidRPr="00CB26E7">
              <w:rPr>
                <w:rFonts w:ascii="Times New Roman" w:hAnsi="Times New Roman" w:cs="Times New Roman"/>
                <w:bCs/>
                <w:sz w:val="20"/>
                <w:szCs w:val="20"/>
              </w:rPr>
              <w:t>Заинька попляши, серенький попляши,</w:t>
            </w:r>
          </w:p>
          <w:p w:rsidR="009F1221" w:rsidRPr="00CB26E7" w:rsidRDefault="009F1221" w:rsidP="009F1221">
            <w:pPr>
              <w:contextualSpacing/>
              <w:jc w:val="both"/>
              <w:rPr>
                <w:rFonts w:ascii="Times New Roman" w:hAnsi="Times New Roman" w:cs="Times New Roman"/>
                <w:bCs/>
                <w:sz w:val="20"/>
                <w:szCs w:val="20"/>
              </w:rPr>
            </w:pPr>
            <w:r w:rsidRPr="00CB26E7">
              <w:rPr>
                <w:rFonts w:ascii="Times New Roman" w:hAnsi="Times New Roman" w:cs="Times New Roman"/>
                <w:bCs/>
                <w:sz w:val="20"/>
                <w:szCs w:val="20"/>
              </w:rPr>
              <w:t>вот так попляши! (2 раза)</w:t>
            </w:r>
          </w:p>
          <w:p w:rsidR="009F1221" w:rsidRPr="001A0563" w:rsidRDefault="009F1221" w:rsidP="009F1221">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Жеке жұмыстар/</w:t>
            </w:r>
          </w:p>
          <w:p w:rsidR="009F1221" w:rsidRDefault="009F1221" w:rsidP="009F1221">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t>Индивидуальная работа:</w:t>
            </w:r>
            <w:r w:rsidRPr="001A0563">
              <w:rPr>
                <w:rFonts w:ascii="Times New Roman" w:hAnsi="Times New Roman" w:cs="Times New Roman"/>
                <w:b/>
                <w:bCs/>
                <w:sz w:val="20"/>
                <w:szCs w:val="20"/>
              </w:rPr>
              <w:t xml:space="preserve"> </w:t>
            </w:r>
          </w:p>
          <w:p w:rsidR="009F1221" w:rsidRPr="001A0563" w:rsidRDefault="009F1221" w:rsidP="009F1221">
            <w:pPr>
              <w:contextualSpacing/>
              <w:jc w:val="both"/>
              <w:rPr>
                <w:rFonts w:ascii="Times New Roman" w:hAnsi="Times New Roman" w:cs="Times New Roman"/>
                <w:bCs/>
                <w:sz w:val="20"/>
                <w:szCs w:val="20"/>
              </w:rPr>
            </w:pPr>
            <w:r w:rsidRPr="001A0563">
              <w:rPr>
                <w:rFonts w:ascii="Times New Roman" w:hAnsi="Times New Roman" w:cs="Times New Roman"/>
                <w:b/>
                <w:bCs/>
                <w:iCs/>
                <w:sz w:val="20"/>
                <w:szCs w:val="20"/>
              </w:rPr>
              <w:t>Цель:</w:t>
            </w:r>
            <w:r w:rsidRPr="001A0563">
              <w:rPr>
                <w:rFonts w:ascii="Times New Roman" w:hAnsi="Times New Roman" w:cs="Times New Roman"/>
                <w:bCs/>
                <w:sz w:val="20"/>
                <w:szCs w:val="20"/>
              </w:rPr>
              <w:t xml:space="preserve"> закреплять умения выполнять правила подвижных игр</w:t>
            </w:r>
          </w:p>
          <w:p w:rsidR="009F1221" w:rsidRPr="001A0563" w:rsidRDefault="009F1221" w:rsidP="009F1221">
            <w:pPr>
              <w:contextualSpacing/>
              <w:jc w:val="both"/>
              <w:rPr>
                <w:rFonts w:ascii="Times New Roman" w:hAnsi="Times New Roman" w:cs="Times New Roman"/>
                <w:b/>
                <w:bCs/>
                <w:i/>
                <w:sz w:val="20"/>
                <w:szCs w:val="20"/>
              </w:rPr>
            </w:pPr>
            <w:r>
              <w:rPr>
                <w:rFonts w:ascii="Times New Roman" w:hAnsi="Times New Roman" w:cs="Times New Roman"/>
                <w:b/>
                <w:bCs/>
                <w:i/>
                <w:sz w:val="20"/>
                <w:szCs w:val="20"/>
              </w:rPr>
              <w:t>(Ирина</w:t>
            </w:r>
            <w:r w:rsidRPr="001A0563">
              <w:rPr>
                <w:rFonts w:ascii="Times New Roman" w:hAnsi="Times New Roman" w:cs="Times New Roman"/>
                <w:b/>
                <w:bCs/>
                <w:i/>
                <w:sz w:val="20"/>
                <w:szCs w:val="20"/>
              </w:rPr>
              <w:t xml:space="preserve">, </w:t>
            </w:r>
            <w:r>
              <w:rPr>
                <w:rFonts w:ascii="Times New Roman" w:hAnsi="Times New Roman" w:cs="Times New Roman"/>
                <w:b/>
                <w:bCs/>
                <w:i/>
                <w:sz w:val="20"/>
                <w:szCs w:val="20"/>
              </w:rPr>
              <w:t>Света</w:t>
            </w:r>
            <w:r w:rsidRPr="001A0563">
              <w:rPr>
                <w:rFonts w:ascii="Times New Roman" w:hAnsi="Times New Roman" w:cs="Times New Roman"/>
                <w:b/>
                <w:bCs/>
                <w:i/>
                <w:sz w:val="20"/>
                <w:szCs w:val="20"/>
              </w:rPr>
              <w:t>)</w:t>
            </w:r>
          </w:p>
          <w:p w:rsidR="009F1221" w:rsidRPr="001A0563" w:rsidRDefault="009F1221" w:rsidP="009F1221">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Труд</w:t>
            </w:r>
          </w:p>
          <w:p w:rsidR="009F1221" w:rsidRPr="001A0563" w:rsidRDefault="009F1221" w:rsidP="009F1221">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Уборка снега на участке</w:t>
            </w:r>
          </w:p>
        </w:tc>
        <w:tc>
          <w:tcPr>
            <w:tcW w:w="2460" w:type="dxa"/>
            <w:gridSpan w:val="3"/>
          </w:tcPr>
          <w:p w:rsidR="009F1221" w:rsidRPr="001A0563" w:rsidRDefault="009F1221" w:rsidP="009F1221">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lastRenderedPageBreak/>
              <w:t>Прогулка</w:t>
            </w:r>
          </w:p>
          <w:p w:rsidR="009F1221" w:rsidRDefault="009F1221" w:rsidP="009F1221">
            <w:pPr>
              <w:contextualSpacing/>
              <w:jc w:val="both"/>
              <w:rPr>
                <w:rFonts w:ascii="Times New Roman" w:hAnsi="Times New Roman" w:cs="Times New Roman"/>
                <w:b/>
                <w:bCs/>
                <w:iCs/>
                <w:sz w:val="20"/>
                <w:szCs w:val="20"/>
              </w:rPr>
            </w:pPr>
            <w:r w:rsidRPr="00CB26E7">
              <w:rPr>
                <w:rFonts w:ascii="Times New Roman" w:hAnsi="Times New Roman" w:cs="Times New Roman"/>
                <w:bCs/>
                <w:iCs/>
                <w:sz w:val="20"/>
                <w:szCs w:val="20"/>
              </w:rPr>
              <w:t xml:space="preserve">В солнечный морозный день обратить внимание детей на сосульки. Выяснить помнят ли дети о капели и сосульках. Наблюдать капель , </w:t>
            </w:r>
            <w:r w:rsidRPr="00CB26E7">
              <w:rPr>
                <w:rFonts w:ascii="Times New Roman" w:hAnsi="Times New Roman" w:cs="Times New Roman"/>
                <w:bCs/>
                <w:iCs/>
                <w:sz w:val="20"/>
                <w:szCs w:val="20"/>
              </w:rPr>
              <w:lastRenderedPageBreak/>
              <w:t>образование сосулек</w:t>
            </w:r>
            <w:r w:rsidRPr="00CB26E7">
              <w:rPr>
                <w:rFonts w:ascii="Times New Roman" w:hAnsi="Times New Roman" w:cs="Times New Roman"/>
                <w:b/>
                <w:bCs/>
                <w:iCs/>
                <w:sz w:val="20"/>
                <w:szCs w:val="20"/>
              </w:rPr>
              <w:t xml:space="preserve"> </w:t>
            </w:r>
          </w:p>
          <w:p w:rsidR="009F1221" w:rsidRPr="001A0563" w:rsidRDefault="009F1221" w:rsidP="009F1221">
            <w:pPr>
              <w:contextualSpacing/>
              <w:jc w:val="both"/>
              <w:rPr>
                <w:rFonts w:ascii="Times New Roman" w:hAnsi="Times New Roman" w:cs="Times New Roman"/>
                <w:b/>
                <w:bCs/>
                <w:sz w:val="20"/>
                <w:szCs w:val="20"/>
              </w:rPr>
            </w:pPr>
            <w:r>
              <w:rPr>
                <w:rFonts w:ascii="Times New Roman" w:hAnsi="Times New Roman" w:cs="Times New Roman"/>
                <w:b/>
                <w:bCs/>
                <w:sz w:val="20"/>
                <w:szCs w:val="20"/>
              </w:rPr>
              <w:t>Загадка</w:t>
            </w:r>
          </w:p>
          <w:p w:rsidR="009F1221" w:rsidRDefault="009F1221" w:rsidP="009F1221">
            <w:pPr>
              <w:contextualSpacing/>
              <w:jc w:val="both"/>
              <w:rPr>
                <w:rFonts w:ascii="Times New Roman" w:hAnsi="Times New Roman" w:cs="Times New Roman"/>
                <w:bCs/>
                <w:sz w:val="20"/>
                <w:szCs w:val="20"/>
              </w:rPr>
            </w:pPr>
            <w:r w:rsidRPr="00CB26E7">
              <w:rPr>
                <w:rFonts w:ascii="Times New Roman" w:hAnsi="Times New Roman" w:cs="Times New Roman"/>
                <w:bCs/>
                <w:sz w:val="20"/>
                <w:szCs w:val="20"/>
              </w:rPr>
              <w:t>Растёт она вниз головою, не летом растёт, а зимою. Но солнце её припечёт, заплачет она и умрёт.</w:t>
            </w:r>
          </w:p>
          <w:p w:rsidR="009F1221" w:rsidRDefault="009F1221" w:rsidP="009F1221">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9F1221" w:rsidRPr="001A0563" w:rsidRDefault="009F1221" w:rsidP="009F1221">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 xml:space="preserve"> «</w:t>
            </w:r>
            <w:r w:rsidRPr="00CB26E7">
              <w:rPr>
                <w:rFonts w:ascii="Times New Roman" w:hAnsi="Times New Roman" w:cs="Times New Roman"/>
                <w:b/>
                <w:bCs/>
                <w:sz w:val="20"/>
                <w:szCs w:val="20"/>
              </w:rPr>
              <w:t>Мороз – красный нос</w:t>
            </w:r>
            <w:r w:rsidRPr="001A0563">
              <w:rPr>
                <w:rFonts w:ascii="Times New Roman" w:hAnsi="Times New Roman" w:cs="Times New Roman"/>
                <w:b/>
                <w:bCs/>
                <w:sz w:val="20"/>
                <w:szCs w:val="20"/>
              </w:rPr>
              <w:t>»</w:t>
            </w:r>
          </w:p>
          <w:p w:rsidR="009F1221" w:rsidRPr="00CB26E7" w:rsidRDefault="009F1221" w:rsidP="009F1221">
            <w:pPr>
              <w:contextualSpacing/>
              <w:jc w:val="both"/>
              <w:rPr>
                <w:rFonts w:ascii="Times New Roman" w:hAnsi="Times New Roman" w:cs="Times New Roman"/>
                <w:bCs/>
                <w:sz w:val="20"/>
                <w:szCs w:val="20"/>
              </w:rPr>
            </w:pPr>
            <w:r w:rsidRPr="00CB26E7">
              <w:rPr>
                <w:rFonts w:ascii="Times New Roman" w:hAnsi="Times New Roman" w:cs="Times New Roman"/>
                <w:bCs/>
                <w:sz w:val="20"/>
                <w:szCs w:val="20"/>
              </w:rPr>
              <w:t>дети стоят по кругу,  мороз (воспитатель) в центре:</w:t>
            </w:r>
          </w:p>
          <w:p w:rsidR="009F1221" w:rsidRPr="00CB26E7" w:rsidRDefault="009F1221" w:rsidP="009F1221">
            <w:pPr>
              <w:contextualSpacing/>
              <w:jc w:val="both"/>
              <w:rPr>
                <w:rFonts w:ascii="Times New Roman" w:hAnsi="Times New Roman" w:cs="Times New Roman"/>
                <w:bCs/>
                <w:sz w:val="20"/>
                <w:szCs w:val="20"/>
              </w:rPr>
            </w:pPr>
            <w:r w:rsidRPr="00CB26E7">
              <w:rPr>
                <w:rFonts w:ascii="Times New Roman" w:hAnsi="Times New Roman" w:cs="Times New Roman"/>
                <w:bCs/>
                <w:sz w:val="20"/>
                <w:szCs w:val="20"/>
              </w:rPr>
              <w:t>- Я Мороз красный нос заморожу носик,</w:t>
            </w:r>
          </w:p>
          <w:p w:rsidR="009F1221" w:rsidRPr="00CB26E7" w:rsidRDefault="009F1221" w:rsidP="009F1221">
            <w:pPr>
              <w:contextualSpacing/>
              <w:jc w:val="both"/>
              <w:rPr>
                <w:rFonts w:ascii="Times New Roman" w:hAnsi="Times New Roman" w:cs="Times New Roman"/>
                <w:bCs/>
                <w:sz w:val="20"/>
                <w:szCs w:val="20"/>
              </w:rPr>
            </w:pPr>
            <w:r w:rsidRPr="00CB26E7">
              <w:rPr>
                <w:rFonts w:ascii="Times New Roman" w:hAnsi="Times New Roman" w:cs="Times New Roman"/>
                <w:bCs/>
                <w:sz w:val="20"/>
                <w:szCs w:val="20"/>
              </w:rPr>
              <w:t>Я Мороз красный нос заморожу (щёчки, ручки, ушки…) – Мороз ловит, кто не успел спрятать нос…</w:t>
            </w:r>
          </w:p>
          <w:p w:rsidR="009F1221" w:rsidRPr="001A0563" w:rsidRDefault="009F1221" w:rsidP="009F1221">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Жеке жұмыстар/</w:t>
            </w:r>
          </w:p>
          <w:p w:rsidR="009F1221" w:rsidRPr="001A0563" w:rsidRDefault="009F1221" w:rsidP="009F1221">
            <w:pPr>
              <w:contextualSpacing/>
              <w:jc w:val="both"/>
              <w:rPr>
                <w:rFonts w:ascii="Times New Roman" w:hAnsi="Times New Roman" w:cs="Times New Roman"/>
                <w:bCs/>
                <w:sz w:val="20"/>
                <w:szCs w:val="20"/>
              </w:rPr>
            </w:pPr>
            <w:r w:rsidRPr="001A0563">
              <w:rPr>
                <w:rFonts w:ascii="Times New Roman" w:hAnsi="Times New Roman" w:cs="Times New Roman"/>
                <w:b/>
                <w:bCs/>
                <w:sz w:val="20"/>
                <w:szCs w:val="20"/>
                <w:lang w:val="kk-KZ"/>
              </w:rPr>
              <w:t>Индивидуальная работа:</w:t>
            </w:r>
          </w:p>
          <w:p w:rsidR="009F1221" w:rsidRPr="00FB7443" w:rsidRDefault="009F1221" w:rsidP="009F1221">
            <w:pPr>
              <w:contextualSpacing/>
              <w:jc w:val="both"/>
              <w:rPr>
                <w:rFonts w:ascii="Times New Roman" w:hAnsi="Times New Roman" w:cs="Times New Roman"/>
                <w:iCs/>
                <w:sz w:val="20"/>
                <w:szCs w:val="20"/>
              </w:rPr>
            </w:pPr>
            <w:r w:rsidRPr="001A0563">
              <w:rPr>
                <w:rFonts w:ascii="Times New Roman" w:hAnsi="Times New Roman" w:cs="Times New Roman"/>
                <w:b/>
                <w:bCs/>
                <w:iCs/>
                <w:sz w:val="20"/>
                <w:szCs w:val="20"/>
              </w:rPr>
              <w:t>Цель</w:t>
            </w:r>
            <w:r w:rsidRPr="001A0563">
              <w:rPr>
                <w:rFonts w:ascii="Times New Roman" w:hAnsi="Times New Roman" w:cs="Times New Roman"/>
                <w:bCs/>
                <w:i/>
                <w:iCs/>
                <w:sz w:val="20"/>
                <w:szCs w:val="20"/>
              </w:rPr>
              <w:t xml:space="preserve">: </w:t>
            </w:r>
            <w:r w:rsidRPr="00FB7443">
              <w:rPr>
                <w:rFonts w:ascii="Times New Roman" w:hAnsi="Times New Roman" w:cs="Times New Roman"/>
                <w:iCs/>
                <w:sz w:val="20"/>
                <w:szCs w:val="20"/>
              </w:rPr>
              <w:t>Закреплять умение выполнять правило подвижных игр</w:t>
            </w:r>
          </w:p>
          <w:p w:rsidR="009F1221" w:rsidRDefault="009F1221" w:rsidP="009F1221">
            <w:pPr>
              <w:contextualSpacing/>
              <w:jc w:val="both"/>
              <w:rPr>
                <w:rFonts w:ascii="Times New Roman" w:hAnsi="Times New Roman" w:cs="Times New Roman"/>
                <w:sz w:val="20"/>
                <w:szCs w:val="20"/>
              </w:rPr>
            </w:pPr>
            <w:r>
              <w:rPr>
                <w:rFonts w:ascii="Times New Roman" w:hAnsi="Times New Roman" w:cs="Times New Roman"/>
                <w:b/>
                <w:sz w:val="20"/>
                <w:szCs w:val="20"/>
              </w:rPr>
              <w:t>(</w:t>
            </w:r>
            <w:r w:rsidRPr="00300AF4">
              <w:rPr>
                <w:rFonts w:ascii="Times New Roman" w:hAnsi="Times New Roman" w:cs="Times New Roman"/>
                <w:b/>
                <w:i/>
                <w:sz w:val="20"/>
                <w:szCs w:val="20"/>
              </w:rPr>
              <w:t>А</w:t>
            </w:r>
            <w:r>
              <w:rPr>
                <w:rFonts w:ascii="Times New Roman" w:hAnsi="Times New Roman" w:cs="Times New Roman"/>
                <w:b/>
                <w:i/>
                <w:sz w:val="20"/>
                <w:szCs w:val="20"/>
              </w:rPr>
              <w:t>лан</w:t>
            </w:r>
            <w:r w:rsidRPr="00300AF4">
              <w:rPr>
                <w:rFonts w:ascii="Times New Roman" w:hAnsi="Times New Roman" w:cs="Times New Roman"/>
                <w:b/>
                <w:i/>
                <w:sz w:val="20"/>
                <w:szCs w:val="20"/>
              </w:rPr>
              <w:t xml:space="preserve">, </w:t>
            </w:r>
            <w:r>
              <w:rPr>
                <w:rFonts w:ascii="Times New Roman" w:hAnsi="Times New Roman" w:cs="Times New Roman"/>
                <w:b/>
                <w:i/>
                <w:sz w:val="20"/>
                <w:szCs w:val="20"/>
              </w:rPr>
              <w:t>Ирина</w:t>
            </w:r>
            <w:r w:rsidRPr="00FB7443">
              <w:rPr>
                <w:rFonts w:ascii="Times New Roman" w:hAnsi="Times New Roman" w:cs="Times New Roman"/>
                <w:sz w:val="20"/>
                <w:szCs w:val="20"/>
              </w:rPr>
              <w:t>)</w:t>
            </w:r>
          </w:p>
          <w:p w:rsidR="009F1221" w:rsidRPr="001A0563" w:rsidRDefault="009F1221" w:rsidP="009F1221">
            <w:pPr>
              <w:contextualSpacing/>
              <w:jc w:val="both"/>
              <w:rPr>
                <w:rFonts w:ascii="Times New Roman" w:hAnsi="Times New Roman" w:cs="Times New Roman"/>
                <w:b/>
                <w:bCs/>
                <w:iCs/>
                <w:sz w:val="20"/>
                <w:szCs w:val="20"/>
              </w:rPr>
            </w:pPr>
            <w:r w:rsidRPr="001A0563">
              <w:rPr>
                <w:rFonts w:ascii="Times New Roman" w:hAnsi="Times New Roman" w:cs="Times New Roman"/>
                <w:b/>
                <w:bCs/>
                <w:iCs/>
                <w:sz w:val="20"/>
                <w:szCs w:val="20"/>
              </w:rPr>
              <w:t>Труд</w:t>
            </w:r>
          </w:p>
          <w:p w:rsidR="009F1221" w:rsidRPr="001A0563" w:rsidRDefault="009F1221" w:rsidP="009F1221">
            <w:pPr>
              <w:contextualSpacing/>
              <w:jc w:val="both"/>
              <w:rPr>
                <w:rFonts w:ascii="Times New Roman" w:hAnsi="Times New Roman" w:cs="Times New Roman"/>
                <w:b/>
                <w:bCs/>
                <w:sz w:val="20"/>
                <w:szCs w:val="20"/>
              </w:rPr>
            </w:pPr>
            <w:r w:rsidRPr="001A0563">
              <w:rPr>
                <w:rFonts w:ascii="Times New Roman" w:hAnsi="Times New Roman" w:cs="Times New Roman"/>
                <w:bCs/>
                <w:sz w:val="20"/>
                <w:szCs w:val="20"/>
              </w:rPr>
              <w:t>Насыпать корм для птиц в кормушку.</w:t>
            </w:r>
          </w:p>
          <w:p w:rsidR="009F1221" w:rsidRPr="001A0563" w:rsidRDefault="009F1221" w:rsidP="009F1221">
            <w:pPr>
              <w:contextualSpacing/>
              <w:jc w:val="both"/>
              <w:rPr>
                <w:rFonts w:ascii="Times New Roman" w:hAnsi="Times New Roman" w:cs="Times New Roman"/>
                <w:b/>
                <w:bCs/>
                <w:sz w:val="20"/>
                <w:szCs w:val="20"/>
              </w:rPr>
            </w:pPr>
          </w:p>
        </w:tc>
        <w:tc>
          <w:tcPr>
            <w:tcW w:w="3210" w:type="dxa"/>
            <w:gridSpan w:val="2"/>
          </w:tcPr>
          <w:p w:rsidR="009F1221" w:rsidRPr="001A0563" w:rsidRDefault="009F1221" w:rsidP="009F1221">
            <w:pPr>
              <w:contextualSpacing/>
              <w:jc w:val="both"/>
              <w:rPr>
                <w:rFonts w:ascii="Times New Roman" w:hAnsi="Times New Roman" w:cs="Times New Roman"/>
                <w:b/>
                <w:bCs/>
                <w:sz w:val="20"/>
                <w:szCs w:val="20"/>
              </w:rPr>
            </w:pPr>
            <w:r w:rsidRPr="001A0563">
              <w:rPr>
                <w:rFonts w:ascii="Times New Roman" w:hAnsi="Times New Roman" w:cs="Times New Roman"/>
                <w:bCs/>
                <w:sz w:val="20"/>
                <w:szCs w:val="20"/>
              </w:rPr>
              <w:lastRenderedPageBreak/>
              <w:t xml:space="preserve"> </w:t>
            </w:r>
            <w:r w:rsidRPr="001A0563">
              <w:rPr>
                <w:rFonts w:ascii="Times New Roman" w:hAnsi="Times New Roman" w:cs="Times New Roman"/>
                <w:b/>
                <w:bCs/>
                <w:sz w:val="20"/>
                <w:szCs w:val="20"/>
                <w:lang w:val="kk-KZ"/>
              </w:rPr>
              <w:t>Прогулка</w:t>
            </w:r>
          </w:p>
          <w:p w:rsidR="009F1221" w:rsidRPr="00CB26E7" w:rsidRDefault="009F1221" w:rsidP="009F1221">
            <w:pPr>
              <w:contextualSpacing/>
              <w:jc w:val="both"/>
              <w:rPr>
                <w:rFonts w:ascii="Times New Roman" w:hAnsi="Times New Roman" w:cs="Times New Roman"/>
                <w:bCs/>
                <w:sz w:val="20"/>
                <w:szCs w:val="20"/>
              </w:rPr>
            </w:pPr>
            <w:r w:rsidRPr="00CB26E7">
              <w:rPr>
                <w:rFonts w:ascii="Times New Roman" w:hAnsi="Times New Roman" w:cs="Times New Roman"/>
                <w:bCs/>
                <w:sz w:val="20"/>
                <w:szCs w:val="20"/>
              </w:rPr>
              <w:t>Рассматривать форму строения снежинок. Наблюдать снегопад в разную погоду. Рассматривать снежинку в лупу.</w:t>
            </w:r>
          </w:p>
          <w:p w:rsidR="009F1221" w:rsidRPr="00CB26E7" w:rsidRDefault="009F1221" w:rsidP="009F1221">
            <w:pPr>
              <w:contextualSpacing/>
              <w:jc w:val="both"/>
              <w:rPr>
                <w:rFonts w:ascii="Times New Roman" w:hAnsi="Times New Roman" w:cs="Times New Roman"/>
                <w:b/>
                <w:bCs/>
                <w:sz w:val="20"/>
                <w:szCs w:val="20"/>
                <w:u w:val="single"/>
              </w:rPr>
            </w:pPr>
            <w:r w:rsidRPr="00CB26E7">
              <w:rPr>
                <w:rFonts w:ascii="Times New Roman" w:hAnsi="Times New Roman" w:cs="Times New Roman"/>
                <w:b/>
                <w:bCs/>
                <w:sz w:val="20"/>
                <w:szCs w:val="20"/>
                <w:u w:val="single"/>
              </w:rPr>
              <w:t>загадка</w:t>
            </w:r>
          </w:p>
          <w:p w:rsidR="009F1221" w:rsidRPr="00CB26E7" w:rsidRDefault="009F1221" w:rsidP="009F1221">
            <w:pPr>
              <w:contextualSpacing/>
              <w:jc w:val="both"/>
              <w:rPr>
                <w:rFonts w:ascii="Times New Roman" w:hAnsi="Times New Roman" w:cs="Times New Roman"/>
                <w:bCs/>
                <w:sz w:val="20"/>
                <w:szCs w:val="20"/>
              </w:rPr>
            </w:pPr>
            <w:r w:rsidRPr="00CB26E7">
              <w:rPr>
                <w:rFonts w:ascii="Times New Roman" w:hAnsi="Times New Roman" w:cs="Times New Roman"/>
                <w:bCs/>
                <w:sz w:val="20"/>
                <w:szCs w:val="20"/>
              </w:rPr>
              <w:t xml:space="preserve">Покружилась звёздочка в воздухе </w:t>
            </w:r>
            <w:r w:rsidRPr="00CB26E7">
              <w:rPr>
                <w:rFonts w:ascii="Times New Roman" w:hAnsi="Times New Roman" w:cs="Times New Roman"/>
                <w:bCs/>
                <w:sz w:val="20"/>
                <w:szCs w:val="20"/>
              </w:rPr>
              <w:lastRenderedPageBreak/>
              <w:t>немножко</w:t>
            </w:r>
          </w:p>
          <w:p w:rsidR="009F1221" w:rsidRPr="00CB26E7" w:rsidRDefault="009F1221" w:rsidP="009F1221">
            <w:pPr>
              <w:contextualSpacing/>
              <w:jc w:val="both"/>
              <w:rPr>
                <w:rFonts w:ascii="Times New Roman" w:hAnsi="Times New Roman" w:cs="Times New Roman"/>
                <w:bCs/>
                <w:sz w:val="20"/>
                <w:szCs w:val="20"/>
              </w:rPr>
            </w:pPr>
            <w:r w:rsidRPr="00CB26E7">
              <w:rPr>
                <w:rFonts w:ascii="Times New Roman" w:hAnsi="Times New Roman" w:cs="Times New Roman"/>
                <w:bCs/>
                <w:sz w:val="20"/>
                <w:szCs w:val="20"/>
              </w:rPr>
              <w:t>Села и растаяла на моей ладошке.</w:t>
            </w:r>
          </w:p>
          <w:p w:rsidR="009F1221" w:rsidRPr="00CB26E7" w:rsidRDefault="009F1221" w:rsidP="009F1221">
            <w:pPr>
              <w:contextualSpacing/>
              <w:jc w:val="both"/>
              <w:rPr>
                <w:rFonts w:ascii="Times New Roman" w:hAnsi="Times New Roman" w:cs="Times New Roman"/>
                <w:b/>
                <w:bCs/>
                <w:sz w:val="20"/>
                <w:szCs w:val="20"/>
              </w:rPr>
            </w:pPr>
            <w:r w:rsidRPr="00CB26E7">
              <w:rPr>
                <w:rFonts w:ascii="Times New Roman" w:hAnsi="Times New Roman" w:cs="Times New Roman"/>
                <w:b/>
                <w:bCs/>
                <w:sz w:val="20"/>
                <w:szCs w:val="20"/>
              </w:rPr>
              <w:t>Снежинка.</w:t>
            </w:r>
          </w:p>
          <w:p w:rsidR="009F1221" w:rsidRPr="00CB26E7" w:rsidRDefault="009F1221" w:rsidP="009F1221">
            <w:pPr>
              <w:contextualSpacing/>
              <w:jc w:val="both"/>
              <w:rPr>
                <w:rFonts w:ascii="Times New Roman" w:hAnsi="Times New Roman" w:cs="Times New Roman"/>
                <w:bCs/>
                <w:sz w:val="20"/>
                <w:szCs w:val="20"/>
              </w:rPr>
            </w:pPr>
            <w:r w:rsidRPr="00CB26E7">
              <w:rPr>
                <w:rFonts w:ascii="Times New Roman" w:hAnsi="Times New Roman" w:cs="Times New Roman"/>
                <w:bCs/>
                <w:sz w:val="20"/>
                <w:szCs w:val="20"/>
              </w:rPr>
              <w:t>С неба падают зимою и кружатся над землёю</w:t>
            </w:r>
          </w:p>
          <w:p w:rsidR="009F1221" w:rsidRPr="00CB26E7" w:rsidRDefault="009F1221" w:rsidP="009F1221">
            <w:pPr>
              <w:contextualSpacing/>
              <w:jc w:val="both"/>
              <w:rPr>
                <w:rFonts w:ascii="Times New Roman" w:hAnsi="Times New Roman" w:cs="Times New Roman"/>
                <w:bCs/>
                <w:sz w:val="20"/>
                <w:szCs w:val="20"/>
              </w:rPr>
            </w:pPr>
            <w:r w:rsidRPr="00CB26E7">
              <w:rPr>
                <w:rFonts w:ascii="Times New Roman" w:hAnsi="Times New Roman" w:cs="Times New Roman"/>
                <w:bCs/>
                <w:sz w:val="20"/>
                <w:szCs w:val="20"/>
              </w:rPr>
              <w:t>Мягкие пушинки, белые снежинки.</w:t>
            </w:r>
          </w:p>
          <w:p w:rsidR="009F1221" w:rsidRDefault="009F1221" w:rsidP="009F1221">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9F1221" w:rsidRPr="00CB26E7" w:rsidRDefault="009F1221" w:rsidP="009F1221">
            <w:pPr>
              <w:contextualSpacing/>
              <w:jc w:val="both"/>
              <w:rPr>
                <w:rFonts w:ascii="Times New Roman" w:hAnsi="Times New Roman" w:cs="Times New Roman"/>
                <w:b/>
                <w:bCs/>
                <w:sz w:val="20"/>
                <w:szCs w:val="20"/>
              </w:rPr>
            </w:pPr>
            <w:r w:rsidRPr="00CB26E7">
              <w:rPr>
                <w:rFonts w:ascii="Times New Roman" w:hAnsi="Times New Roman" w:cs="Times New Roman"/>
                <w:b/>
                <w:bCs/>
                <w:sz w:val="20"/>
                <w:szCs w:val="20"/>
              </w:rPr>
              <w:t>«Воробышки и автомобиль»</w:t>
            </w:r>
          </w:p>
          <w:p w:rsidR="009F1221" w:rsidRPr="00CB26E7" w:rsidRDefault="009F1221" w:rsidP="009F1221">
            <w:pPr>
              <w:contextualSpacing/>
              <w:jc w:val="both"/>
              <w:rPr>
                <w:rFonts w:ascii="Times New Roman" w:hAnsi="Times New Roman" w:cs="Times New Roman"/>
                <w:bCs/>
                <w:sz w:val="20"/>
                <w:szCs w:val="20"/>
              </w:rPr>
            </w:pPr>
            <w:r w:rsidRPr="00CB26E7">
              <w:rPr>
                <w:rFonts w:ascii="Times New Roman" w:hAnsi="Times New Roman" w:cs="Times New Roman"/>
                <w:bCs/>
                <w:sz w:val="20"/>
                <w:szCs w:val="20"/>
              </w:rPr>
              <w:t>Дети встают за линию, начерченную на земле или обозначенную палочками – это дом.</w:t>
            </w:r>
          </w:p>
          <w:p w:rsidR="009F1221" w:rsidRPr="00CB26E7" w:rsidRDefault="009F1221" w:rsidP="009F1221">
            <w:pPr>
              <w:contextualSpacing/>
              <w:jc w:val="both"/>
              <w:rPr>
                <w:rFonts w:ascii="Times New Roman" w:hAnsi="Times New Roman" w:cs="Times New Roman"/>
                <w:bCs/>
                <w:sz w:val="20"/>
                <w:szCs w:val="20"/>
              </w:rPr>
            </w:pPr>
            <w:r w:rsidRPr="00CB26E7">
              <w:rPr>
                <w:rFonts w:ascii="Times New Roman" w:hAnsi="Times New Roman" w:cs="Times New Roman"/>
                <w:bCs/>
                <w:sz w:val="20"/>
                <w:szCs w:val="20"/>
              </w:rPr>
              <w:t>Воспитатель с обручем в руках на противоположной стороне. Дети воробышки перепрыгивают линию и бегают в разные стороны по площадке. На слова воспитателя, «автомобиль едет, летите в гнёзда» воробышки бегут в дом.</w:t>
            </w:r>
          </w:p>
          <w:p w:rsidR="009F1221" w:rsidRPr="001A0563" w:rsidRDefault="009F1221" w:rsidP="009F1221">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Жеке жұмыстар/</w:t>
            </w:r>
          </w:p>
          <w:p w:rsidR="009F1221" w:rsidRPr="001A0563" w:rsidRDefault="009F1221" w:rsidP="009F1221">
            <w:pPr>
              <w:contextualSpacing/>
              <w:jc w:val="both"/>
              <w:rPr>
                <w:rFonts w:ascii="Times New Roman" w:hAnsi="Times New Roman" w:cs="Times New Roman"/>
                <w:bCs/>
                <w:sz w:val="20"/>
                <w:szCs w:val="20"/>
              </w:rPr>
            </w:pPr>
            <w:r w:rsidRPr="001A0563">
              <w:rPr>
                <w:rFonts w:ascii="Times New Roman" w:hAnsi="Times New Roman" w:cs="Times New Roman"/>
                <w:b/>
                <w:bCs/>
                <w:sz w:val="20"/>
                <w:szCs w:val="20"/>
                <w:lang w:val="kk-KZ"/>
              </w:rPr>
              <w:t>Индивидуальная работа:</w:t>
            </w:r>
          </w:p>
          <w:p w:rsidR="009F1221" w:rsidRDefault="009F1221" w:rsidP="009F1221">
            <w:pPr>
              <w:contextualSpacing/>
              <w:jc w:val="both"/>
              <w:rPr>
                <w:rFonts w:ascii="Times New Roman" w:hAnsi="Times New Roman" w:cs="Times New Roman"/>
                <w:bCs/>
                <w:sz w:val="20"/>
                <w:szCs w:val="20"/>
              </w:rPr>
            </w:pPr>
            <w:r w:rsidRPr="001A0563">
              <w:rPr>
                <w:rFonts w:ascii="Times New Roman" w:hAnsi="Times New Roman" w:cs="Times New Roman"/>
                <w:b/>
                <w:bCs/>
                <w:iCs/>
                <w:sz w:val="20"/>
                <w:szCs w:val="20"/>
              </w:rPr>
              <w:t>Цель</w:t>
            </w:r>
            <w:r w:rsidRPr="001A0563">
              <w:rPr>
                <w:rFonts w:ascii="Times New Roman" w:hAnsi="Times New Roman" w:cs="Times New Roman"/>
                <w:bCs/>
                <w:i/>
                <w:iCs/>
                <w:sz w:val="20"/>
                <w:szCs w:val="20"/>
              </w:rPr>
              <w:t xml:space="preserve">: </w:t>
            </w:r>
            <w:r w:rsidRPr="00D34DE1">
              <w:rPr>
                <w:rFonts w:ascii="Times New Roman" w:hAnsi="Times New Roman" w:cs="Times New Roman"/>
                <w:bCs/>
                <w:sz w:val="20"/>
                <w:szCs w:val="20"/>
              </w:rPr>
              <w:t>закреплять умение выполнять правила подвижных игр</w:t>
            </w:r>
          </w:p>
          <w:p w:rsidR="009F1221" w:rsidRDefault="009F1221" w:rsidP="009F1221">
            <w:pPr>
              <w:contextualSpacing/>
              <w:jc w:val="both"/>
              <w:rPr>
                <w:rFonts w:ascii="Times New Roman" w:hAnsi="Times New Roman" w:cs="Times New Roman"/>
                <w:bCs/>
                <w:sz w:val="20"/>
                <w:szCs w:val="20"/>
              </w:rPr>
            </w:pPr>
            <w:r>
              <w:rPr>
                <w:rFonts w:ascii="Times New Roman" w:hAnsi="Times New Roman" w:cs="Times New Roman"/>
                <w:bCs/>
                <w:sz w:val="20"/>
                <w:szCs w:val="20"/>
              </w:rPr>
              <w:t>(</w:t>
            </w:r>
            <w:r w:rsidRPr="009841D6">
              <w:rPr>
                <w:rFonts w:ascii="Times New Roman" w:hAnsi="Times New Roman" w:cs="Times New Roman"/>
                <w:b/>
                <w:bCs/>
                <w:i/>
                <w:sz w:val="20"/>
                <w:szCs w:val="20"/>
              </w:rPr>
              <w:t>М</w:t>
            </w:r>
            <w:r>
              <w:rPr>
                <w:rFonts w:ascii="Times New Roman" w:hAnsi="Times New Roman" w:cs="Times New Roman"/>
                <w:b/>
                <w:bCs/>
                <w:i/>
                <w:sz w:val="20"/>
                <w:szCs w:val="20"/>
              </w:rPr>
              <w:t>ариям,Ансар</w:t>
            </w:r>
            <w:r>
              <w:rPr>
                <w:rFonts w:ascii="Times New Roman" w:hAnsi="Times New Roman" w:cs="Times New Roman"/>
                <w:bCs/>
                <w:sz w:val="20"/>
                <w:szCs w:val="20"/>
              </w:rPr>
              <w:t>)</w:t>
            </w:r>
          </w:p>
          <w:p w:rsidR="009F1221" w:rsidRPr="001A0563" w:rsidRDefault="009F1221" w:rsidP="009F1221">
            <w:pPr>
              <w:contextualSpacing/>
              <w:jc w:val="both"/>
              <w:rPr>
                <w:rFonts w:ascii="Times New Roman" w:hAnsi="Times New Roman" w:cs="Times New Roman"/>
                <w:b/>
                <w:bCs/>
                <w:iCs/>
                <w:sz w:val="20"/>
                <w:szCs w:val="20"/>
              </w:rPr>
            </w:pPr>
            <w:r w:rsidRPr="001A0563">
              <w:rPr>
                <w:rFonts w:ascii="Times New Roman" w:hAnsi="Times New Roman" w:cs="Times New Roman"/>
                <w:b/>
                <w:bCs/>
                <w:iCs/>
                <w:sz w:val="20"/>
                <w:szCs w:val="20"/>
              </w:rPr>
              <w:t>Труд</w:t>
            </w:r>
          </w:p>
          <w:p w:rsidR="009F1221" w:rsidRPr="001A0563" w:rsidRDefault="009F1221" w:rsidP="009F1221">
            <w:pPr>
              <w:contextualSpacing/>
              <w:jc w:val="both"/>
              <w:rPr>
                <w:rFonts w:ascii="Times New Roman" w:hAnsi="Times New Roman" w:cs="Times New Roman"/>
                <w:b/>
                <w:bCs/>
                <w:sz w:val="20"/>
                <w:szCs w:val="20"/>
              </w:rPr>
            </w:pPr>
            <w:r w:rsidRPr="001A0563">
              <w:rPr>
                <w:rFonts w:ascii="Times New Roman" w:hAnsi="Times New Roman" w:cs="Times New Roman"/>
                <w:bCs/>
                <w:sz w:val="20"/>
                <w:szCs w:val="20"/>
              </w:rPr>
              <w:t>Насыпать корм для птиц в кормушку.</w:t>
            </w:r>
          </w:p>
          <w:p w:rsidR="009F1221" w:rsidRPr="001A0563" w:rsidRDefault="009F1221" w:rsidP="009F1221">
            <w:pPr>
              <w:contextualSpacing/>
              <w:jc w:val="both"/>
              <w:rPr>
                <w:rFonts w:ascii="Times New Roman" w:hAnsi="Times New Roman" w:cs="Times New Roman"/>
                <w:b/>
                <w:bCs/>
                <w:sz w:val="20"/>
                <w:szCs w:val="20"/>
              </w:rPr>
            </w:pPr>
          </w:p>
        </w:tc>
      </w:tr>
      <w:tr w:rsidR="00A37002" w:rsidRPr="00B37B1F" w:rsidTr="003F4D20">
        <w:tc>
          <w:tcPr>
            <w:tcW w:w="1887" w:type="dxa"/>
          </w:tcPr>
          <w:p w:rsidR="00A37002" w:rsidRPr="00B37B1F" w:rsidRDefault="00A37002" w:rsidP="00A37002">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lastRenderedPageBreak/>
              <w:t>Серуеннен қайту/</w:t>
            </w:r>
          </w:p>
          <w:p w:rsidR="00A37002" w:rsidRPr="00B37B1F" w:rsidRDefault="00A37002" w:rsidP="00A37002">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Возвращение с прогулки</w:t>
            </w:r>
          </w:p>
        </w:tc>
        <w:tc>
          <w:tcPr>
            <w:tcW w:w="12396" w:type="dxa"/>
            <w:gridSpan w:val="13"/>
          </w:tcPr>
          <w:p w:rsidR="00A37002" w:rsidRPr="001A0563" w:rsidRDefault="00A37002" w:rsidP="00A37002">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Кезекпен  шешіну, ойындар, балалардың еркін қызметі.</w:t>
            </w:r>
          </w:p>
          <w:p w:rsidR="00A37002" w:rsidRPr="001A0563" w:rsidRDefault="00A37002" w:rsidP="00A37002">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rPr>
              <w:t>Последовательное раздевание, игры, свободная деятельность детей.</w:t>
            </w:r>
            <w:r w:rsidRPr="001A0563">
              <w:rPr>
                <w:rFonts w:ascii="Times New Roman" w:hAnsi="Times New Roman" w:cs="Times New Roman"/>
                <w:bCs/>
                <w:sz w:val="20"/>
                <w:szCs w:val="20"/>
                <w:lang w:val="kk-KZ"/>
              </w:rPr>
              <w:t xml:space="preserve"> </w:t>
            </w:r>
          </w:p>
          <w:p w:rsidR="00A37002" w:rsidRPr="001A0563" w:rsidRDefault="00A37002" w:rsidP="00A37002">
            <w:pPr>
              <w:contextualSpacing/>
              <w:jc w:val="both"/>
              <w:rPr>
                <w:rFonts w:ascii="Times New Roman" w:hAnsi="Times New Roman" w:cs="Times New Roman"/>
                <w:b/>
                <w:bCs/>
                <w:sz w:val="20"/>
                <w:szCs w:val="20"/>
                <w:lang w:val="kk-KZ"/>
              </w:rPr>
            </w:pPr>
            <w:r w:rsidRPr="001A0563">
              <w:rPr>
                <w:rFonts w:ascii="Times New Roman" w:hAnsi="Times New Roman" w:cs="Times New Roman"/>
                <w:bCs/>
                <w:sz w:val="20"/>
                <w:szCs w:val="20"/>
                <w:lang w:val="kk-KZ"/>
              </w:rPr>
              <w:t>Совершенствовать умение самостоятельно раздеваться в определенной последовательности.</w:t>
            </w:r>
            <w:r w:rsidRPr="001A0563">
              <w:rPr>
                <w:rFonts w:ascii="Times New Roman" w:hAnsi="Times New Roman" w:cs="Times New Roman"/>
                <w:bCs/>
                <w:sz w:val="20"/>
                <w:szCs w:val="20"/>
              </w:rPr>
              <w:t xml:space="preserve"> Цель: учить различать парную обувь и одежду, подбирать правильно к левому варианту обуви, одежды — правый «Д/и Найди пару»</w:t>
            </w:r>
            <w:r w:rsidRPr="001A0563">
              <w:rPr>
                <w:rFonts w:ascii="Times New Roman" w:hAnsi="Times New Roman" w:cs="Times New Roman"/>
                <w:bCs/>
                <w:i/>
                <w:sz w:val="20"/>
                <w:szCs w:val="20"/>
                <w:lang w:val="kk-KZ"/>
              </w:rPr>
              <w:t xml:space="preserve"> (коммукативная, самостоятельная игровая деятельность)</w:t>
            </w:r>
          </w:p>
        </w:tc>
      </w:tr>
      <w:tr w:rsidR="00A37002" w:rsidRPr="00800918" w:rsidTr="003F4D20">
        <w:tc>
          <w:tcPr>
            <w:tcW w:w="1887" w:type="dxa"/>
          </w:tcPr>
          <w:p w:rsidR="00A37002" w:rsidRPr="00B37B1F" w:rsidRDefault="00A37002" w:rsidP="00A37002">
            <w:pPr>
              <w:contextualSpacing/>
              <w:jc w:val="both"/>
              <w:rPr>
                <w:rFonts w:ascii="Times New Roman" w:eastAsia="Calibri" w:hAnsi="Times New Roman" w:cs="Times New Roman"/>
                <w:b/>
                <w:bCs/>
                <w:iCs/>
                <w:sz w:val="20"/>
                <w:szCs w:val="20"/>
              </w:rPr>
            </w:pPr>
            <w:r w:rsidRPr="00B37B1F">
              <w:rPr>
                <w:rFonts w:ascii="Times New Roman" w:eastAsia="Calibri" w:hAnsi="Times New Roman" w:cs="Times New Roman"/>
                <w:b/>
                <w:bCs/>
                <w:iCs/>
                <w:sz w:val="20"/>
                <w:szCs w:val="20"/>
                <w:lang w:val="kk-KZ"/>
              </w:rPr>
              <w:t>Түскі ас/</w:t>
            </w:r>
            <w:r w:rsidRPr="00B37B1F">
              <w:rPr>
                <w:rFonts w:ascii="Times New Roman" w:eastAsia="Calibri" w:hAnsi="Times New Roman" w:cs="Times New Roman"/>
                <w:b/>
                <w:bCs/>
                <w:iCs/>
                <w:sz w:val="20"/>
                <w:szCs w:val="20"/>
              </w:rPr>
              <w:t>Обед</w:t>
            </w:r>
          </w:p>
          <w:p w:rsidR="00A37002" w:rsidRPr="00B37B1F" w:rsidRDefault="00A37002" w:rsidP="00A37002">
            <w:pPr>
              <w:contextualSpacing/>
              <w:jc w:val="both"/>
              <w:rPr>
                <w:rFonts w:ascii="Times New Roman" w:eastAsia="Calibri" w:hAnsi="Times New Roman" w:cs="Times New Roman"/>
                <w:b/>
                <w:bCs/>
                <w:iCs/>
                <w:sz w:val="20"/>
                <w:szCs w:val="20"/>
              </w:rPr>
            </w:pPr>
            <w:r w:rsidRPr="00B37B1F">
              <w:rPr>
                <w:rFonts w:ascii="Times New Roman" w:eastAsia="Calibri" w:hAnsi="Times New Roman" w:cs="Times New Roman"/>
                <w:b/>
                <w:bCs/>
                <w:iCs/>
                <w:sz w:val="20"/>
                <w:szCs w:val="20"/>
              </w:rPr>
              <w:t>Асханада</w:t>
            </w:r>
            <w:r w:rsidRPr="00B37B1F">
              <w:rPr>
                <w:rFonts w:ascii="Times New Roman" w:eastAsia="Calibri" w:hAnsi="Times New Roman" w:cs="Times New Roman"/>
                <w:b/>
                <w:sz w:val="20"/>
                <w:szCs w:val="20"/>
                <w:lang w:val="kk-KZ"/>
              </w:rPr>
              <w:t>ғ</w:t>
            </w:r>
            <w:r w:rsidRPr="00B37B1F">
              <w:rPr>
                <w:rFonts w:ascii="Times New Roman" w:eastAsia="Calibri" w:hAnsi="Times New Roman" w:cs="Times New Roman"/>
                <w:b/>
                <w:bCs/>
                <w:iCs/>
                <w:sz w:val="20"/>
                <w:szCs w:val="20"/>
              </w:rPr>
              <w:t>ы кезекш</w:t>
            </w:r>
            <w:r w:rsidRPr="00B37B1F">
              <w:rPr>
                <w:rFonts w:ascii="Times New Roman" w:eastAsia="Calibri" w:hAnsi="Times New Roman" w:cs="Times New Roman"/>
                <w:b/>
                <w:bCs/>
                <w:iCs/>
                <w:sz w:val="20"/>
                <w:szCs w:val="20"/>
                <w:lang w:val="en-US"/>
              </w:rPr>
              <w:t>i</w:t>
            </w:r>
            <w:r w:rsidRPr="00B37B1F">
              <w:rPr>
                <w:rFonts w:ascii="Times New Roman" w:eastAsia="Calibri" w:hAnsi="Times New Roman" w:cs="Times New Roman"/>
                <w:b/>
                <w:bCs/>
                <w:iCs/>
                <w:sz w:val="20"/>
                <w:szCs w:val="20"/>
              </w:rPr>
              <w:t>л</w:t>
            </w:r>
            <w:r w:rsidRPr="00B37B1F">
              <w:rPr>
                <w:rFonts w:ascii="Times New Roman" w:eastAsia="Calibri" w:hAnsi="Times New Roman" w:cs="Times New Roman"/>
                <w:b/>
                <w:bCs/>
                <w:iCs/>
                <w:sz w:val="20"/>
                <w:szCs w:val="20"/>
                <w:lang w:val="en-US"/>
              </w:rPr>
              <w:t>i</w:t>
            </w:r>
            <w:r w:rsidRPr="00B37B1F">
              <w:rPr>
                <w:rFonts w:ascii="Times New Roman" w:eastAsia="Calibri" w:hAnsi="Times New Roman" w:cs="Times New Roman"/>
                <w:b/>
                <w:bCs/>
                <w:iCs/>
                <w:sz w:val="20"/>
                <w:szCs w:val="20"/>
              </w:rPr>
              <w:t>к</w:t>
            </w:r>
          </w:p>
          <w:p w:rsidR="00A37002" w:rsidRPr="00B37B1F" w:rsidRDefault="00A37002" w:rsidP="00A37002">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Дежурство по столовой</w:t>
            </w:r>
          </w:p>
        </w:tc>
        <w:tc>
          <w:tcPr>
            <w:tcW w:w="12396" w:type="dxa"/>
            <w:gridSpan w:val="13"/>
          </w:tcPr>
          <w:p w:rsidR="00A37002" w:rsidRPr="001A0563" w:rsidRDefault="00A37002" w:rsidP="00A37002">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Закрепление ранее усвоенных умений и повышение качества их выполнения.(правильное мытье рук, умение правильно вытирать руки, вешать полотенце на свое место)</w:t>
            </w:r>
          </w:p>
          <w:p w:rsidR="00A37002" w:rsidRDefault="00A37002" w:rsidP="00A3700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Зайка начал умываться</w:t>
            </w:r>
          </w:p>
          <w:p w:rsidR="00A37002" w:rsidRDefault="00A37002" w:rsidP="00A3700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Видно в гости он собрался</w:t>
            </w:r>
          </w:p>
          <w:p w:rsidR="00A37002" w:rsidRDefault="00A37002" w:rsidP="00A3700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Вымыл ротик,вымыл носик</w:t>
            </w:r>
          </w:p>
          <w:p w:rsidR="00A37002" w:rsidRPr="001A0563" w:rsidRDefault="00A37002" w:rsidP="00A3700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Вымыл ухо,вот и сухо.</w:t>
            </w:r>
          </w:p>
          <w:p w:rsidR="00A37002" w:rsidRPr="001A0563" w:rsidRDefault="00A37002" w:rsidP="00A37002">
            <w:pPr>
              <w:contextualSpacing/>
              <w:jc w:val="both"/>
              <w:rPr>
                <w:rFonts w:ascii="Times New Roman" w:hAnsi="Times New Roman" w:cs="Times New Roman"/>
                <w:b/>
                <w:bCs/>
                <w:i/>
                <w:sz w:val="20"/>
                <w:szCs w:val="20"/>
                <w:lang w:val="kk-KZ"/>
              </w:rPr>
            </w:pPr>
            <w:r w:rsidRPr="001A0563">
              <w:rPr>
                <w:rFonts w:ascii="Times New Roman" w:hAnsi="Times New Roman" w:cs="Times New Roman"/>
                <w:b/>
                <w:bCs/>
                <w:sz w:val="20"/>
                <w:szCs w:val="20"/>
                <w:lang w:val="kk-KZ"/>
              </w:rPr>
              <w:t>(</w:t>
            </w:r>
            <w:r w:rsidRPr="001A0563">
              <w:rPr>
                <w:rFonts w:ascii="Times New Roman" w:hAnsi="Times New Roman" w:cs="Times New Roman"/>
                <w:b/>
                <w:bCs/>
                <w:i/>
                <w:sz w:val="20"/>
                <w:szCs w:val="20"/>
                <w:lang w:val="kk-KZ"/>
              </w:rPr>
              <w:t>культурно-гигиенические навыки, самообслуживание)</w:t>
            </w:r>
          </w:p>
          <w:p w:rsidR="00A37002" w:rsidRPr="001A0563" w:rsidRDefault="00A37002" w:rsidP="00A37002">
            <w:pPr>
              <w:contextualSpacing/>
              <w:jc w:val="both"/>
              <w:rPr>
                <w:rFonts w:ascii="Times New Roman" w:hAnsi="Times New Roman" w:cs="Times New Roman"/>
                <w:b/>
                <w:bCs/>
                <w:i/>
                <w:sz w:val="20"/>
                <w:szCs w:val="20"/>
              </w:rPr>
            </w:pPr>
            <w:r w:rsidRPr="001A0563">
              <w:rPr>
                <w:rFonts w:ascii="Times New Roman" w:hAnsi="Times New Roman" w:cs="Times New Roman"/>
                <w:b/>
                <w:bCs/>
                <w:i/>
                <w:sz w:val="20"/>
                <w:szCs w:val="20"/>
              </w:rPr>
              <w:t>Таза-чистый, сабын-мыло, ысты</w:t>
            </w:r>
            <w:r w:rsidRPr="001A0563">
              <w:rPr>
                <w:rFonts w:ascii="Times New Roman" w:hAnsi="Times New Roman" w:cs="Times New Roman"/>
                <w:b/>
                <w:bCs/>
                <w:i/>
                <w:sz w:val="20"/>
                <w:szCs w:val="20"/>
                <w:lang w:val="kk-KZ"/>
              </w:rPr>
              <w:t>қ</w:t>
            </w:r>
            <w:r w:rsidRPr="001A0563">
              <w:rPr>
                <w:rFonts w:ascii="Times New Roman" w:hAnsi="Times New Roman" w:cs="Times New Roman"/>
                <w:b/>
                <w:bCs/>
                <w:i/>
                <w:sz w:val="20"/>
                <w:szCs w:val="20"/>
              </w:rPr>
              <w:t>-горячий</w:t>
            </w:r>
          </w:p>
          <w:p w:rsidR="00A37002" w:rsidRPr="001A0563" w:rsidRDefault="00A37002" w:rsidP="00A37002">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A37002" w:rsidRPr="001A0563" w:rsidRDefault="00A37002" w:rsidP="00A37002">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 xml:space="preserve">Привлечение внимания детей к пище; индивидуальная работа по воспитанию культуры еды; </w:t>
            </w:r>
          </w:p>
          <w:p w:rsidR="00A37002" w:rsidRPr="001A0563" w:rsidRDefault="00A37002" w:rsidP="00A37002">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Цель: закреплять умение есть аккуратно, брать пищу только ложкой, совершенствовать навыки культуры еды; приучать детей правильно держать ложку, есть и пить пищу не проливая, тщательно прожёвывать.</w:t>
            </w:r>
          </w:p>
          <w:p w:rsidR="00A37002" w:rsidRPr="001A0563" w:rsidRDefault="00A37002" w:rsidP="00A37002">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Работа дежурных (раскладывание столовых приборов, салфеток)</w:t>
            </w:r>
          </w:p>
          <w:p w:rsidR="00A37002" w:rsidRDefault="00A37002" w:rsidP="00A3700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Если вас не посетит</w:t>
            </w:r>
          </w:p>
          <w:p w:rsidR="00A37002" w:rsidRDefault="00A37002" w:rsidP="00A3700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За обедом аппетит</w:t>
            </w:r>
          </w:p>
          <w:p w:rsidR="00A37002" w:rsidRDefault="00A37002" w:rsidP="00A3700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Нужно вызвать ложку</w:t>
            </w:r>
          </w:p>
          <w:p w:rsidR="00A37002" w:rsidRPr="001A0563" w:rsidRDefault="00A37002" w:rsidP="00A3700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Ложку-неотложку</w:t>
            </w:r>
            <w:r w:rsidRPr="001A0563">
              <w:rPr>
                <w:rFonts w:ascii="Times New Roman" w:hAnsi="Times New Roman" w:cs="Times New Roman"/>
                <w:b/>
                <w:bCs/>
                <w:sz w:val="20"/>
                <w:szCs w:val="20"/>
                <w:lang w:val="kk-KZ"/>
              </w:rPr>
              <w:t>.</w:t>
            </w:r>
          </w:p>
          <w:p w:rsidR="00A37002" w:rsidRPr="001A0563" w:rsidRDefault="00A37002" w:rsidP="00A37002">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Әбден шайнап жеңдер-хорошо разжевывайте, салфеткамен сүртіңдер-вытрите салфеткой,</w:t>
            </w:r>
            <w:r w:rsidRPr="001A0563">
              <w:rPr>
                <w:rFonts w:ascii="Times New Roman" w:hAnsi="Times New Roman" w:cs="Times New Roman"/>
                <w:sz w:val="20"/>
                <w:szCs w:val="20"/>
                <w:lang w:val="kk-KZ"/>
              </w:rPr>
              <w:t xml:space="preserve"> </w:t>
            </w:r>
            <w:r w:rsidRPr="001A0563">
              <w:rPr>
                <w:rFonts w:ascii="Times New Roman" w:hAnsi="Times New Roman" w:cs="Times New Roman"/>
                <w:bCs/>
                <w:sz w:val="20"/>
                <w:szCs w:val="20"/>
                <w:lang w:val="kk-KZ"/>
              </w:rPr>
              <w:t>тәрелке - тарелка, қасық - ложка, шанышқы - вилка,  (</w:t>
            </w:r>
            <w:r w:rsidRPr="001A0563">
              <w:rPr>
                <w:rFonts w:ascii="Times New Roman" w:hAnsi="Times New Roman" w:cs="Times New Roman"/>
                <w:b/>
                <w:bCs/>
                <w:i/>
                <w:sz w:val="20"/>
                <w:szCs w:val="20"/>
                <w:lang w:val="kk-KZ"/>
              </w:rPr>
              <w:t>казахский язык</w:t>
            </w:r>
            <w:r w:rsidRPr="001A0563">
              <w:rPr>
                <w:rFonts w:ascii="Times New Roman" w:hAnsi="Times New Roman" w:cs="Times New Roman"/>
                <w:bCs/>
                <w:sz w:val="20"/>
                <w:szCs w:val="20"/>
                <w:lang w:val="kk-KZ"/>
              </w:rPr>
              <w:t>)</w:t>
            </w:r>
          </w:p>
        </w:tc>
      </w:tr>
      <w:tr w:rsidR="00A37002" w:rsidRPr="00B37B1F" w:rsidTr="003F4D20">
        <w:tc>
          <w:tcPr>
            <w:tcW w:w="1887" w:type="dxa"/>
          </w:tcPr>
          <w:p w:rsidR="00A37002" w:rsidRPr="00B37B1F" w:rsidRDefault="00A37002" w:rsidP="00A37002">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Ұйықтау/ Дневной </w:t>
            </w:r>
            <w:r w:rsidRPr="00B37B1F">
              <w:rPr>
                <w:rFonts w:ascii="Times New Roman" w:eastAsia="Calibri" w:hAnsi="Times New Roman" w:cs="Times New Roman"/>
                <w:b/>
                <w:sz w:val="20"/>
                <w:szCs w:val="20"/>
              </w:rPr>
              <w:t>сон</w:t>
            </w:r>
          </w:p>
        </w:tc>
        <w:tc>
          <w:tcPr>
            <w:tcW w:w="2380" w:type="dxa"/>
            <w:gridSpan w:val="3"/>
          </w:tcPr>
          <w:p w:rsidR="00A37002" w:rsidRPr="001A0563" w:rsidRDefault="00A37002" w:rsidP="00A37002">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Ертегі терапиясы Сказкотерапия   </w:t>
            </w:r>
          </w:p>
          <w:p w:rsidR="00A37002" w:rsidRPr="001A0563" w:rsidRDefault="00A37002" w:rsidP="00A37002">
            <w:pPr>
              <w:contextualSpacing/>
              <w:jc w:val="both"/>
              <w:rPr>
                <w:rFonts w:ascii="Times New Roman" w:hAnsi="Times New Roman" w:cs="Times New Roman"/>
                <w:b/>
                <w:bCs/>
                <w:i/>
                <w:sz w:val="20"/>
                <w:szCs w:val="20"/>
              </w:rPr>
            </w:pPr>
            <w:r w:rsidRPr="001A0563">
              <w:rPr>
                <w:rFonts w:ascii="Times New Roman" w:hAnsi="Times New Roman" w:cs="Times New Roman"/>
                <w:b/>
                <w:bCs/>
                <w:i/>
                <w:sz w:val="20"/>
                <w:szCs w:val="20"/>
                <w:lang w:val="kk-KZ"/>
              </w:rPr>
              <w:t> </w:t>
            </w:r>
            <w:r w:rsidRPr="001A0563">
              <w:rPr>
                <w:rFonts w:ascii="Times New Roman" w:hAnsi="Times New Roman" w:cs="Times New Roman"/>
                <w:b/>
                <w:bCs/>
                <w:i/>
                <w:sz w:val="20"/>
                <w:szCs w:val="20"/>
              </w:rPr>
              <w:t>«</w:t>
            </w:r>
            <w:r>
              <w:rPr>
                <w:rFonts w:ascii="Times New Roman" w:hAnsi="Times New Roman" w:cs="Times New Roman"/>
                <w:bCs/>
                <w:sz w:val="20"/>
                <w:szCs w:val="20"/>
              </w:rPr>
              <w:t>Лисичка сестричка и волк</w:t>
            </w:r>
            <w:r w:rsidRPr="001A0563">
              <w:rPr>
                <w:rFonts w:ascii="Times New Roman" w:hAnsi="Times New Roman" w:cs="Times New Roman"/>
                <w:b/>
                <w:bCs/>
                <w:i/>
                <w:sz w:val="20"/>
                <w:szCs w:val="20"/>
              </w:rPr>
              <w:t>»</w:t>
            </w:r>
          </w:p>
          <w:p w:rsidR="00A37002" w:rsidRPr="001A0563" w:rsidRDefault="00A37002" w:rsidP="00A37002">
            <w:pPr>
              <w:contextualSpacing/>
              <w:jc w:val="both"/>
              <w:rPr>
                <w:rFonts w:ascii="Times New Roman" w:hAnsi="Times New Roman" w:cs="Times New Roman"/>
                <w:b/>
                <w:bCs/>
                <w:sz w:val="20"/>
                <w:szCs w:val="20"/>
                <w:lang w:val="kk-KZ"/>
              </w:rPr>
            </w:pPr>
            <w:r w:rsidRPr="001A0563">
              <w:rPr>
                <w:rFonts w:ascii="Times New Roman" w:hAnsi="Times New Roman" w:cs="Times New Roman"/>
                <w:b/>
                <w:bCs/>
                <w:i/>
                <w:sz w:val="20"/>
                <w:szCs w:val="20"/>
              </w:rPr>
              <w:t>(художественная литература)</w:t>
            </w:r>
          </w:p>
        </w:tc>
        <w:tc>
          <w:tcPr>
            <w:tcW w:w="2380" w:type="dxa"/>
            <w:gridSpan w:val="3"/>
          </w:tcPr>
          <w:p w:rsidR="00A37002" w:rsidRPr="001A0563" w:rsidRDefault="00A37002" w:rsidP="00A37002">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Музыкотерапия</w:t>
            </w:r>
          </w:p>
          <w:p w:rsidR="00A37002" w:rsidRPr="001A0563" w:rsidRDefault="00A37002" w:rsidP="00A37002">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Звуки вьюги</w:t>
            </w:r>
          </w:p>
          <w:p w:rsidR="00A37002" w:rsidRPr="001A0563" w:rsidRDefault="00A37002" w:rsidP="00A37002">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rPr>
              <w:t>(</w:t>
            </w:r>
            <w:r w:rsidRPr="001A0563">
              <w:rPr>
                <w:rFonts w:ascii="Times New Roman" w:hAnsi="Times New Roman" w:cs="Times New Roman"/>
                <w:b/>
                <w:bCs/>
                <w:i/>
                <w:sz w:val="20"/>
                <w:szCs w:val="20"/>
              </w:rPr>
              <w:t>музыка)</w:t>
            </w:r>
          </w:p>
        </w:tc>
        <w:tc>
          <w:tcPr>
            <w:tcW w:w="2380" w:type="dxa"/>
            <w:gridSpan w:val="3"/>
          </w:tcPr>
          <w:p w:rsidR="00A37002" w:rsidRPr="001A0563" w:rsidRDefault="00A37002" w:rsidP="00A37002">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 xml:space="preserve">Ертегі терапиясы Сказкотерапия   </w:t>
            </w:r>
          </w:p>
          <w:p w:rsidR="00A37002" w:rsidRPr="001A0563" w:rsidRDefault="00A37002" w:rsidP="00A37002">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 «</w:t>
            </w:r>
            <w:r>
              <w:rPr>
                <w:rFonts w:ascii="Times New Roman" w:hAnsi="Times New Roman" w:cs="Times New Roman"/>
                <w:bCs/>
                <w:sz w:val="20"/>
                <w:szCs w:val="20"/>
              </w:rPr>
              <w:t>Снегурочка</w:t>
            </w:r>
            <w:r w:rsidRPr="001A0563">
              <w:rPr>
                <w:rFonts w:ascii="Times New Roman" w:hAnsi="Times New Roman" w:cs="Times New Roman"/>
                <w:b/>
                <w:bCs/>
                <w:sz w:val="20"/>
                <w:szCs w:val="20"/>
              </w:rPr>
              <w:t>»</w:t>
            </w:r>
          </w:p>
          <w:p w:rsidR="00A37002" w:rsidRPr="001A0563" w:rsidRDefault="00A37002" w:rsidP="00A37002">
            <w:pPr>
              <w:contextualSpacing/>
              <w:jc w:val="both"/>
              <w:rPr>
                <w:rFonts w:ascii="Times New Roman" w:hAnsi="Times New Roman" w:cs="Times New Roman"/>
                <w:b/>
                <w:bCs/>
                <w:sz w:val="20"/>
                <w:szCs w:val="20"/>
                <w:lang w:val="kk-KZ"/>
              </w:rPr>
            </w:pPr>
            <w:r w:rsidRPr="001A0563">
              <w:rPr>
                <w:rFonts w:ascii="Times New Roman" w:hAnsi="Times New Roman" w:cs="Times New Roman"/>
                <w:b/>
                <w:bCs/>
                <w:i/>
                <w:sz w:val="20"/>
                <w:szCs w:val="20"/>
              </w:rPr>
              <w:t>(художественная литература)</w:t>
            </w:r>
          </w:p>
        </w:tc>
        <w:tc>
          <w:tcPr>
            <w:tcW w:w="2380" w:type="dxa"/>
            <w:gridSpan w:val="3"/>
          </w:tcPr>
          <w:p w:rsidR="00A37002" w:rsidRPr="001A0563" w:rsidRDefault="00A37002" w:rsidP="00A37002">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Музыкотерапия</w:t>
            </w:r>
          </w:p>
          <w:p w:rsidR="00A37002" w:rsidRPr="001A0563" w:rsidRDefault="00A37002" w:rsidP="00A37002">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Пение птиц</w:t>
            </w:r>
          </w:p>
          <w:p w:rsidR="00A37002" w:rsidRPr="001A0563" w:rsidRDefault="00A37002" w:rsidP="00A37002">
            <w:pPr>
              <w:contextualSpacing/>
              <w:jc w:val="both"/>
              <w:rPr>
                <w:rFonts w:ascii="Times New Roman" w:hAnsi="Times New Roman" w:cs="Times New Roman"/>
                <w:bCs/>
                <w:sz w:val="20"/>
                <w:szCs w:val="20"/>
                <w:lang w:val="kk-KZ"/>
              </w:rPr>
            </w:pPr>
            <w:r w:rsidRPr="001A0563">
              <w:rPr>
                <w:rFonts w:ascii="Times New Roman" w:hAnsi="Times New Roman" w:cs="Times New Roman"/>
                <w:b/>
                <w:bCs/>
                <w:i/>
                <w:sz w:val="20"/>
                <w:szCs w:val="20"/>
              </w:rPr>
              <w:t>(музыка)</w:t>
            </w:r>
          </w:p>
        </w:tc>
        <w:tc>
          <w:tcPr>
            <w:tcW w:w="2876" w:type="dxa"/>
          </w:tcPr>
          <w:p w:rsidR="00A37002" w:rsidRPr="001A0563" w:rsidRDefault="00A37002" w:rsidP="00A37002">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 xml:space="preserve">Ертегі терапиясы Сказкотерапия   </w:t>
            </w:r>
          </w:p>
          <w:p w:rsidR="00A37002" w:rsidRPr="001A0563" w:rsidRDefault="00A37002" w:rsidP="00A37002">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 «</w:t>
            </w:r>
            <w:r>
              <w:rPr>
                <w:rFonts w:ascii="Times New Roman" w:hAnsi="Times New Roman" w:cs="Times New Roman"/>
                <w:bCs/>
                <w:sz w:val="20"/>
                <w:szCs w:val="20"/>
              </w:rPr>
              <w:t>Смоляной бычок</w:t>
            </w:r>
            <w:r w:rsidRPr="001A0563">
              <w:rPr>
                <w:rFonts w:ascii="Times New Roman" w:hAnsi="Times New Roman" w:cs="Times New Roman"/>
                <w:b/>
                <w:bCs/>
                <w:sz w:val="20"/>
                <w:szCs w:val="20"/>
              </w:rPr>
              <w:t>»</w:t>
            </w:r>
          </w:p>
          <w:p w:rsidR="00A37002" w:rsidRPr="001A0563" w:rsidRDefault="00A37002" w:rsidP="00A37002">
            <w:pPr>
              <w:contextualSpacing/>
              <w:jc w:val="both"/>
              <w:rPr>
                <w:rFonts w:ascii="Times New Roman" w:hAnsi="Times New Roman" w:cs="Times New Roman"/>
                <w:b/>
                <w:bCs/>
                <w:sz w:val="20"/>
                <w:szCs w:val="20"/>
                <w:lang w:val="kk-KZ"/>
              </w:rPr>
            </w:pPr>
            <w:r w:rsidRPr="001A0563">
              <w:rPr>
                <w:rFonts w:ascii="Times New Roman" w:hAnsi="Times New Roman" w:cs="Times New Roman"/>
                <w:b/>
                <w:bCs/>
                <w:i/>
                <w:sz w:val="20"/>
                <w:szCs w:val="20"/>
              </w:rPr>
              <w:t>(художественная литература)</w:t>
            </w:r>
          </w:p>
        </w:tc>
      </w:tr>
      <w:tr w:rsidR="00A37002" w:rsidRPr="00B37B1F" w:rsidTr="003F4D20">
        <w:tc>
          <w:tcPr>
            <w:tcW w:w="1887" w:type="dxa"/>
          </w:tcPr>
          <w:p w:rsidR="00A37002" w:rsidRPr="00B37B1F" w:rsidRDefault="00A37002" w:rsidP="00A37002">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 xml:space="preserve">Ақырындап ояну, </w:t>
            </w:r>
            <w:r w:rsidRPr="00B37B1F">
              <w:rPr>
                <w:rFonts w:ascii="Times New Roman" w:eastAsia="Calibri" w:hAnsi="Times New Roman" w:cs="Times New Roman"/>
                <w:b/>
                <w:bCs/>
                <w:sz w:val="20"/>
                <w:szCs w:val="20"/>
                <w:lang w:val="kk-KZ"/>
              </w:rPr>
              <w:lastRenderedPageBreak/>
              <w:t xml:space="preserve">ауа, су ем-шаралары/ </w:t>
            </w:r>
          </w:p>
          <w:p w:rsidR="00A37002" w:rsidRPr="00B37B1F" w:rsidRDefault="00A37002" w:rsidP="00A37002">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rPr>
              <w:t>Постепенный подъем, воздушные, водные процедуры</w:t>
            </w:r>
          </w:p>
        </w:tc>
        <w:tc>
          <w:tcPr>
            <w:tcW w:w="12396" w:type="dxa"/>
            <w:gridSpan w:val="13"/>
          </w:tcPr>
          <w:p w:rsidR="00A37002" w:rsidRPr="001A0563" w:rsidRDefault="00A37002" w:rsidP="00A37002">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lastRenderedPageBreak/>
              <w:t>Точечный массаж» «Гимнастика пробуждения» / «Дыхательная гимнастика» Комплекс № 1</w:t>
            </w:r>
          </w:p>
          <w:p w:rsidR="00A37002" w:rsidRPr="001A0563" w:rsidRDefault="00A37002" w:rsidP="00A37002">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lastRenderedPageBreak/>
              <w:t xml:space="preserve">Мәдени-гигиеналық машықтар  білімін бекіту. </w:t>
            </w:r>
            <w:r w:rsidRPr="001A0563">
              <w:rPr>
                <w:rFonts w:ascii="Times New Roman" w:hAnsi="Times New Roman" w:cs="Times New Roman"/>
                <w:bCs/>
                <w:sz w:val="20"/>
                <w:szCs w:val="20"/>
              </w:rPr>
              <w:t>Закрепление знаний и выполнение культурно-гигиенических навыков.</w:t>
            </w:r>
            <w:r w:rsidRPr="001A0563">
              <w:rPr>
                <w:rFonts w:ascii="Times New Roman" w:hAnsi="Times New Roman" w:cs="Times New Roman"/>
                <w:bCs/>
                <w:sz w:val="20"/>
                <w:szCs w:val="20"/>
                <w:lang w:val="kk-KZ"/>
              </w:rPr>
              <w:t xml:space="preserve"> «Расскажем малышам,как надо умываться»  </w:t>
            </w:r>
          </w:p>
          <w:p w:rsidR="00A37002" w:rsidRPr="001A0563" w:rsidRDefault="00A37002" w:rsidP="00A37002">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 xml:space="preserve"> </w:t>
            </w:r>
            <w:r w:rsidRPr="001A0563">
              <w:rPr>
                <w:rFonts w:ascii="Times New Roman" w:hAnsi="Times New Roman" w:cs="Times New Roman"/>
                <w:b/>
                <w:bCs/>
                <w:sz w:val="20"/>
                <w:szCs w:val="20"/>
                <w:lang w:val="kk-KZ"/>
              </w:rPr>
              <w:t>Цель</w:t>
            </w:r>
            <w:r w:rsidRPr="001A0563">
              <w:rPr>
                <w:rFonts w:ascii="Times New Roman" w:hAnsi="Times New Roman" w:cs="Times New Roman"/>
                <w:bCs/>
                <w:sz w:val="20"/>
                <w:szCs w:val="20"/>
                <w:lang w:val="kk-KZ"/>
              </w:rPr>
              <w:t xml:space="preserve"> : </w:t>
            </w:r>
            <w:r w:rsidRPr="001A0563">
              <w:rPr>
                <w:rFonts w:ascii="Times New Roman" w:hAnsi="Times New Roman" w:cs="Times New Roman"/>
                <w:bCs/>
                <w:sz w:val="20"/>
                <w:szCs w:val="20"/>
              </w:rPr>
              <w:t xml:space="preserve">совершенствование навыков умывания, мыть лицо, насухо вытираться индивидуальным полотенцем </w:t>
            </w:r>
            <w:r w:rsidRPr="001A0563">
              <w:rPr>
                <w:rFonts w:ascii="Times New Roman" w:hAnsi="Times New Roman" w:cs="Times New Roman"/>
                <w:bCs/>
                <w:sz w:val="20"/>
                <w:szCs w:val="20"/>
                <w:lang w:val="kk-KZ"/>
              </w:rPr>
              <w:t xml:space="preserve"> </w:t>
            </w:r>
          </w:p>
          <w:p w:rsidR="00A37002" w:rsidRPr="001A0563" w:rsidRDefault="00A37002" w:rsidP="00A37002">
            <w:pPr>
              <w:contextualSpacing/>
              <w:jc w:val="both"/>
              <w:rPr>
                <w:rFonts w:ascii="Times New Roman" w:hAnsi="Times New Roman" w:cs="Times New Roman"/>
                <w:bCs/>
                <w:sz w:val="20"/>
                <w:szCs w:val="20"/>
              </w:rPr>
            </w:pPr>
            <w:r w:rsidRPr="001A0563">
              <w:rPr>
                <w:rFonts w:ascii="Times New Roman" w:hAnsi="Times New Roman" w:cs="Times New Roman"/>
                <w:bCs/>
                <w:sz w:val="20"/>
                <w:szCs w:val="20"/>
                <w:lang w:val="kk-KZ"/>
              </w:rPr>
              <w:t>Ойын жаттығуы/</w:t>
            </w:r>
            <w:r w:rsidRPr="001A0563">
              <w:rPr>
                <w:rFonts w:ascii="Times New Roman" w:hAnsi="Times New Roman" w:cs="Times New Roman"/>
                <w:bCs/>
                <w:sz w:val="20"/>
                <w:szCs w:val="20"/>
              </w:rPr>
              <w:t>Игровое упражнение «Кто правильно и быстро заправит кровать»</w:t>
            </w:r>
          </w:p>
          <w:p w:rsidR="00A37002" w:rsidRPr="001A0563" w:rsidRDefault="00A37002" w:rsidP="00A37002">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rPr>
              <w:t>Цель</w:t>
            </w:r>
            <w:r w:rsidRPr="001A0563">
              <w:rPr>
                <w:rFonts w:ascii="Times New Roman" w:hAnsi="Times New Roman" w:cs="Times New Roman"/>
                <w:bCs/>
                <w:sz w:val="20"/>
                <w:szCs w:val="20"/>
              </w:rPr>
              <w:t>: Закрепление умения заправлять свою кровать.</w:t>
            </w:r>
            <w:r w:rsidRPr="001A0563">
              <w:rPr>
                <w:rFonts w:ascii="Times New Roman" w:hAnsi="Times New Roman" w:cs="Times New Roman"/>
                <w:bCs/>
                <w:sz w:val="20"/>
                <w:szCs w:val="20"/>
                <w:lang w:val="kk-KZ"/>
              </w:rPr>
              <w:t xml:space="preserve"> «Как надо заправлять кровать» (физическая активность)</w:t>
            </w:r>
          </w:p>
        </w:tc>
      </w:tr>
      <w:tr w:rsidR="00A37002" w:rsidRPr="00B37B1F" w:rsidTr="003F4D20">
        <w:tc>
          <w:tcPr>
            <w:tcW w:w="1887" w:type="dxa"/>
          </w:tcPr>
          <w:p w:rsidR="00A37002" w:rsidRPr="00B37B1F" w:rsidRDefault="00A37002" w:rsidP="00A37002">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lastRenderedPageBreak/>
              <w:t>Бесін ас/</w:t>
            </w:r>
            <w:r w:rsidRPr="00B37B1F">
              <w:rPr>
                <w:rFonts w:ascii="Times New Roman" w:eastAsia="Calibri" w:hAnsi="Times New Roman" w:cs="Times New Roman"/>
                <w:b/>
                <w:bCs/>
                <w:sz w:val="20"/>
                <w:szCs w:val="20"/>
              </w:rPr>
              <w:t>Полдник</w:t>
            </w:r>
          </w:p>
        </w:tc>
        <w:tc>
          <w:tcPr>
            <w:tcW w:w="12396" w:type="dxa"/>
            <w:gridSpan w:val="13"/>
          </w:tcPr>
          <w:p w:rsidR="00A37002" w:rsidRPr="001A0563" w:rsidRDefault="00A37002" w:rsidP="00A37002">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Работа дежурных: раскладывание столовых приборов, салфеток. Балалардың назарын тамаққа аудару; тамақтану мәдениеті туралы жеке жұмыс жүргізу</w:t>
            </w:r>
          </w:p>
          <w:p w:rsidR="00A37002" w:rsidRPr="001A0563" w:rsidRDefault="00A37002" w:rsidP="00A37002">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Гигиенические процедуры(правильное мытье рук, знать место своего полотенца)</w:t>
            </w:r>
          </w:p>
          <w:p w:rsidR="00A37002" w:rsidRPr="001A0563" w:rsidRDefault="00A37002" w:rsidP="00A37002">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Зеркало любит чистые лица</w:t>
            </w:r>
          </w:p>
          <w:p w:rsidR="00A37002" w:rsidRPr="001A0563" w:rsidRDefault="00A37002" w:rsidP="00A37002">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Зеркалоскажет,надо умыться.</w:t>
            </w:r>
          </w:p>
          <w:p w:rsidR="00A37002" w:rsidRPr="001A0563" w:rsidRDefault="00A37002" w:rsidP="00A37002">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Работа дежурных: раскладывание столовых приборов, салфеток</w:t>
            </w:r>
          </w:p>
          <w:p w:rsidR="00A37002" w:rsidRPr="001A0563" w:rsidRDefault="00A37002" w:rsidP="00A37002">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Привлечение внимания детей к пище; правильная посадка, умение правильно держать столовые приборы</w:t>
            </w:r>
          </w:p>
          <w:p w:rsidR="00A37002" w:rsidRPr="001A0563" w:rsidRDefault="00A37002" w:rsidP="00A37002">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Спасибо вам за ужин</w:t>
            </w:r>
          </w:p>
          <w:p w:rsidR="00A37002" w:rsidRPr="001A0563" w:rsidRDefault="00A37002" w:rsidP="00A37002">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Он был нам очень нужен.</w:t>
            </w:r>
          </w:p>
        </w:tc>
      </w:tr>
      <w:tr w:rsidR="00A37002" w:rsidRPr="00B37B1F" w:rsidTr="003F4D20">
        <w:tc>
          <w:tcPr>
            <w:tcW w:w="1887" w:type="dxa"/>
          </w:tcPr>
          <w:p w:rsidR="00A37002" w:rsidRPr="00B37B1F" w:rsidRDefault="00A37002" w:rsidP="00A37002">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 xml:space="preserve">Ойындар, өз еркіндегі жұмыстар/ </w:t>
            </w:r>
            <w:r w:rsidRPr="00B37B1F">
              <w:rPr>
                <w:rFonts w:ascii="Times New Roman" w:eastAsia="Calibri" w:hAnsi="Times New Roman" w:cs="Times New Roman"/>
                <w:b/>
                <w:bCs/>
                <w:sz w:val="20"/>
                <w:szCs w:val="20"/>
              </w:rPr>
              <w:t>Игры, самостоятельная деятельность</w:t>
            </w:r>
            <w:r w:rsidRPr="00B37B1F">
              <w:rPr>
                <w:rFonts w:ascii="Times New Roman" w:eastAsia="Calibri" w:hAnsi="Times New Roman" w:cs="Times New Roman"/>
                <w:b/>
                <w:sz w:val="20"/>
                <w:szCs w:val="20"/>
                <w:lang w:val="kk-KZ"/>
              </w:rPr>
              <w:t xml:space="preserve"> </w:t>
            </w:r>
          </w:p>
          <w:p w:rsidR="00A37002" w:rsidRPr="00B37B1F" w:rsidRDefault="00A37002" w:rsidP="00A37002">
            <w:pPr>
              <w:contextualSpacing/>
              <w:jc w:val="both"/>
              <w:rPr>
                <w:rFonts w:ascii="Times New Roman" w:eastAsia="Calibri" w:hAnsi="Times New Roman" w:cs="Times New Roman"/>
                <w:b/>
                <w:sz w:val="20"/>
                <w:szCs w:val="20"/>
                <w:lang w:val="kk-KZ"/>
              </w:rPr>
            </w:pPr>
          </w:p>
          <w:p w:rsidR="00A37002" w:rsidRPr="00B37B1F" w:rsidRDefault="00A37002" w:rsidP="00A37002">
            <w:pPr>
              <w:contextualSpacing/>
              <w:jc w:val="both"/>
              <w:rPr>
                <w:rFonts w:ascii="Times New Roman" w:eastAsia="Calibri" w:hAnsi="Times New Roman" w:cs="Times New Roman"/>
                <w:b/>
                <w:sz w:val="20"/>
                <w:szCs w:val="20"/>
                <w:lang w:val="kk-KZ"/>
              </w:rPr>
            </w:pPr>
          </w:p>
        </w:tc>
        <w:tc>
          <w:tcPr>
            <w:tcW w:w="1942" w:type="dxa"/>
          </w:tcPr>
          <w:p w:rsidR="00A37002" w:rsidRPr="001A0563" w:rsidRDefault="00A37002" w:rsidP="00A37002">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Сюжеттiк – рөлдiк ойын Сюжетно-ролевая игра </w:t>
            </w:r>
          </w:p>
          <w:p w:rsidR="00A37002" w:rsidRPr="001A0563" w:rsidRDefault="00A37002" w:rsidP="00A37002">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Pr>
                <w:rFonts w:ascii="Times New Roman" w:hAnsi="Times New Roman" w:cs="Times New Roman"/>
                <w:bCs/>
                <w:sz w:val="20"/>
                <w:szCs w:val="20"/>
                <w:lang w:val="kk-KZ"/>
              </w:rPr>
              <w:t>Фотоателье</w:t>
            </w:r>
            <w:r w:rsidRPr="001A0563">
              <w:rPr>
                <w:rFonts w:ascii="Times New Roman" w:hAnsi="Times New Roman" w:cs="Times New Roman"/>
                <w:b/>
                <w:bCs/>
                <w:sz w:val="20"/>
                <w:szCs w:val="20"/>
                <w:lang w:val="kk-KZ"/>
              </w:rPr>
              <w:t>»</w:t>
            </w:r>
          </w:p>
          <w:p w:rsidR="00A37002" w:rsidRPr="001A0563" w:rsidRDefault="00A37002" w:rsidP="00A37002">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Мақсаты/Цель: </w:t>
            </w:r>
            <w:r>
              <w:rPr>
                <w:rFonts w:ascii="Times New Roman" w:hAnsi="Times New Roman" w:cs="Times New Roman"/>
                <w:bCs/>
                <w:sz w:val="20"/>
                <w:szCs w:val="20"/>
                <w:lang w:val="kk-KZ"/>
              </w:rPr>
              <w:t>вызывает у детей интерес к профессии фотографа, формируют навыки культуры поведения в общественных местах.</w:t>
            </w:r>
          </w:p>
          <w:p w:rsidR="00A37002" w:rsidRPr="001A0563" w:rsidRDefault="00A37002" w:rsidP="00A37002">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sidRPr="001A0563">
              <w:rPr>
                <w:rFonts w:ascii="Times New Roman" w:hAnsi="Times New Roman" w:cs="Times New Roman"/>
                <w:b/>
                <w:bCs/>
                <w:i/>
                <w:sz w:val="20"/>
                <w:szCs w:val="20"/>
                <w:lang w:val="kk-KZ"/>
              </w:rPr>
              <w:t>развитие речи,ознакомление с окружающим миром</w:t>
            </w:r>
            <w:r w:rsidRPr="001A0563">
              <w:rPr>
                <w:rFonts w:ascii="Times New Roman" w:hAnsi="Times New Roman" w:cs="Times New Roman"/>
                <w:b/>
                <w:bCs/>
                <w:sz w:val="20"/>
                <w:szCs w:val="20"/>
                <w:lang w:val="kk-KZ"/>
              </w:rPr>
              <w:t>)</w:t>
            </w:r>
          </w:p>
          <w:p w:rsidR="00A37002" w:rsidRPr="001A0563" w:rsidRDefault="00A37002" w:rsidP="00A37002">
            <w:pPr>
              <w:contextualSpacing/>
              <w:jc w:val="both"/>
              <w:rPr>
                <w:rFonts w:ascii="Times New Roman" w:hAnsi="Times New Roman" w:cs="Times New Roman"/>
                <w:b/>
                <w:bCs/>
                <w:sz w:val="20"/>
                <w:szCs w:val="20"/>
                <w:lang w:val="kk-KZ"/>
              </w:rPr>
            </w:pPr>
          </w:p>
          <w:p w:rsidR="00A37002" w:rsidRPr="001A0563" w:rsidRDefault="00A37002" w:rsidP="00A37002">
            <w:pPr>
              <w:contextualSpacing/>
              <w:jc w:val="both"/>
              <w:rPr>
                <w:rFonts w:ascii="Times New Roman" w:hAnsi="Times New Roman" w:cs="Times New Roman"/>
                <w:b/>
                <w:bCs/>
                <w:sz w:val="20"/>
                <w:szCs w:val="20"/>
                <w:u w:val="single"/>
              </w:rPr>
            </w:pPr>
            <w:r w:rsidRPr="001A0563">
              <w:rPr>
                <w:rFonts w:ascii="Times New Roman" w:hAnsi="Times New Roman" w:cs="Times New Roman"/>
                <w:b/>
                <w:bCs/>
                <w:sz w:val="20"/>
                <w:szCs w:val="20"/>
                <w:u w:val="single"/>
                <w:lang w:val="kk-KZ"/>
              </w:rPr>
              <w:t>«</w:t>
            </w:r>
            <w:r>
              <w:rPr>
                <w:rFonts w:ascii="Times New Roman" w:hAnsi="Times New Roman" w:cs="Times New Roman"/>
                <w:b/>
                <w:bCs/>
                <w:sz w:val="20"/>
                <w:szCs w:val="20"/>
                <w:u w:val="single"/>
              </w:rPr>
              <w:t>Пиала для мишки</w:t>
            </w:r>
            <w:r w:rsidRPr="001A0563">
              <w:rPr>
                <w:rFonts w:ascii="Times New Roman" w:hAnsi="Times New Roman" w:cs="Times New Roman"/>
                <w:b/>
                <w:bCs/>
                <w:sz w:val="20"/>
                <w:szCs w:val="20"/>
                <w:u w:val="single"/>
              </w:rPr>
              <w:t>»</w:t>
            </w:r>
          </w:p>
          <w:p w:rsidR="00A37002" w:rsidRDefault="00A37002" w:rsidP="00A37002">
            <w:pPr>
              <w:contextualSpacing/>
              <w:jc w:val="both"/>
              <w:rPr>
                <w:rFonts w:ascii="Times New Roman" w:hAnsi="Times New Roman" w:cs="Times New Roman"/>
                <w:b/>
                <w:bCs/>
                <w:i/>
                <w:sz w:val="20"/>
                <w:szCs w:val="20"/>
                <w:lang w:val="kk-KZ"/>
              </w:rPr>
            </w:pPr>
            <w:r w:rsidRPr="001A0563">
              <w:rPr>
                <w:rFonts w:ascii="Times New Roman" w:hAnsi="Times New Roman" w:cs="Times New Roman"/>
                <w:b/>
                <w:bCs/>
                <w:i/>
                <w:sz w:val="20"/>
                <w:szCs w:val="20"/>
                <w:lang w:val="kk-KZ"/>
              </w:rPr>
              <w:t xml:space="preserve"> (развитие речи,</w:t>
            </w:r>
            <w:r>
              <w:rPr>
                <w:rFonts w:ascii="Times New Roman" w:hAnsi="Times New Roman" w:cs="Times New Roman"/>
                <w:b/>
                <w:bCs/>
                <w:i/>
                <w:sz w:val="20"/>
                <w:szCs w:val="20"/>
                <w:lang w:val="kk-KZ"/>
              </w:rPr>
              <w:t>рисование</w:t>
            </w:r>
            <w:r w:rsidRPr="001A0563">
              <w:rPr>
                <w:rFonts w:ascii="Times New Roman" w:hAnsi="Times New Roman" w:cs="Times New Roman"/>
                <w:b/>
                <w:bCs/>
                <w:i/>
                <w:sz w:val="20"/>
                <w:szCs w:val="20"/>
                <w:lang w:val="kk-KZ"/>
              </w:rPr>
              <w:t>)</w:t>
            </w:r>
          </w:p>
          <w:p w:rsidR="00A37002" w:rsidRPr="00E6188D" w:rsidRDefault="00A37002" w:rsidP="00A37002">
            <w:pPr>
              <w:contextualSpacing/>
              <w:jc w:val="both"/>
              <w:rPr>
                <w:rFonts w:ascii="Times New Roman" w:hAnsi="Times New Roman" w:cs="Times New Roman"/>
                <w:bCs/>
                <w:sz w:val="20"/>
                <w:szCs w:val="20"/>
                <w:lang w:val="kk-KZ"/>
              </w:rPr>
            </w:pPr>
            <w:r>
              <w:rPr>
                <w:rFonts w:ascii="Times New Roman" w:hAnsi="Times New Roman" w:cs="Times New Roman"/>
                <w:b/>
                <w:bCs/>
                <w:i/>
                <w:sz w:val="20"/>
                <w:szCs w:val="20"/>
                <w:lang w:val="kk-KZ"/>
              </w:rPr>
              <w:t>Цель:</w:t>
            </w:r>
            <w:r>
              <w:t xml:space="preserve"> </w:t>
            </w:r>
            <w:r>
              <w:rPr>
                <w:rFonts w:ascii="Times New Roman" w:hAnsi="Times New Roman" w:cs="Times New Roman"/>
                <w:bCs/>
                <w:sz w:val="20"/>
                <w:szCs w:val="20"/>
                <w:lang w:val="kk-KZ"/>
              </w:rPr>
              <w:t>р</w:t>
            </w:r>
            <w:r w:rsidRPr="00E6188D">
              <w:rPr>
                <w:rFonts w:ascii="Times New Roman" w:hAnsi="Times New Roman" w:cs="Times New Roman"/>
                <w:bCs/>
                <w:sz w:val="20"/>
                <w:szCs w:val="20"/>
                <w:lang w:val="kk-KZ"/>
              </w:rPr>
              <w:t>асширяет словарный запас по названиям предметов и явлений</w:t>
            </w:r>
            <w:r>
              <w:rPr>
                <w:rFonts w:ascii="Times New Roman" w:hAnsi="Times New Roman" w:cs="Times New Roman"/>
                <w:bCs/>
                <w:sz w:val="20"/>
                <w:szCs w:val="20"/>
                <w:lang w:val="kk-KZ"/>
              </w:rPr>
              <w:t>,</w:t>
            </w:r>
            <w:r>
              <w:t xml:space="preserve"> </w:t>
            </w:r>
            <w:r>
              <w:rPr>
                <w:rFonts w:ascii="Times New Roman" w:hAnsi="Times New Roman" w:cs="Times New Roman"/>
                <w:bCs/>
                <w:sz w:val="20"/>
                <w:szCs w:val="20"/>
                <w:lang w:val="kk-KZ"/>
              </w:rPr>
              <w:t>умеет закрашивать рисунок карандашом.</w:t>
            </w:r>
          </w:p>
          <w:p w:rsidR="00A37002" w:rsidRPr="001A0563" w:rsidRDefault="00A37002" w:rsidP="00A37002">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Pr>
                <w:rFonts w:ascii="Times New Roman" w:hAnsi="Times New Roman" w:cs="Times New Roman"/>
                <w:b/>
                <w:bCs/>
                <w:sz w:val="20"/>
                <w:szCs w:val="20"/>
                <w:lang w:val="kk-KZ"/>
              </w:rPr>
              <w:t>Дед Мороз</w:t>
            </w:r>
            <w:r w:rsidRPr="001A0563">
              <w:rPr>
                <w:rFonts w:ascii="Times New Roman" w:hAnsi="Times New Roman" w:cs="Times New Roman"/>
                <w:b/>
                <w:bCs/>
                <w:sz w:val="20"/>
                <w:szCs w:val="20"/>
                <w:lang w:val="kk-KZ"/>
              </w:rPr>
              <w:t>»</w:t>
            </w:r>
          </w:p>
          <w:p w:rsidR="00A37002" w:rsidRPr="001A0563" w:rsidRDefault="00A37002" w:rsidP="00A37002">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lang w:val="kk-KZ"/>
              </w:rPr>
              <w:lastRenderedPageBreak/>
              <w:t>Цель:</w:t>
            </w:r>
            <w:r w:rsidRPr="001A0563">
              <w:rPr>
                <w:rFonts w:ascii="Times New Roman" w:hAnsi="Times New Roman" w:cs="Times New Roman"/>
                <w:sz w:val="20"/>
                <w:szCs w:val="20"/>
              </w:rPr>
              <w:t xml:space="preserve"> </w:t>
            </w:r>
            <w:r>
              <w:rPr>
                <w:rFonts w:ascii="Times New Roman" w:hAnsi="Times New Roman" w:cs="Times New Roman"/>
                <w:bCs/>
                <w:sz w:val="20"/>
                <w:szCs w:val="20"/>
                <w:lang w:val="kk-KZ"/>
              </w:rPr>
              <w:t>начинает и заканчивает песню вместе с группой.</w:t>
            </w:r>
          </w:p>
          <w:p w:rsidR="00A37002" w:rsidRPr="001A0563" w:rsidRDefault="00A37002" w:rsidP="00A37002">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(Музыка)</w:t>
            </w:r>
          </w:p>
          <w:p w:rsidR="00A37002" w:rsidRPr="001A0563" w:rsidRDefault="00A37002" w:rsidP="00A37002">
            <w:pPr>
              <w:contextualSpacing/>
              <w:jc w:val="both"/>
              <w:rPr>
                <w:rFonts w:ascii="Times New Roman" w:hAnsi="Times New Roman" w:cs="Times New Roman"/>
                <w:bCs/>
                <w:sz w:val="20"/>
                <w:szCs w:val="20"/>
                <w:lang w:val="kk-KZ"/>
              </w:rPr>
            </w:pPr>
          </w:p>
          <w:p w:rsidR="00A37002" w:rsidRPr="001A0563" w:rsidRDefault="00A37002" w:rsidP="00A37002">
            <w:pPr>
              <w:contextualSpacing/>
              <w:jc w:val="both"/>
              <w:rPr>
                <w:rFonts w:ascii="Times New Roman" w:hAnsi="Times New Roman" w:cs="Times New Roman"/>
                <w:bCs/>
                <w:sz w:val="20"/>
                <w:szCs w:val="20"/>
                <w:lang w:val="kk-KZ"/>
              </w:rPr>
            </w:pPr>
          </w:p>
          <w:p w:rsidR="00A37002" w:rsidRPr="001A0563" w:rsidRDefault="00A37002" w:rsidP="00A37002">
            <w:pPr>
              <w:contextualSpacing/>
              <w:jc w:val="both"/>
              <w:rPr>
                <w:rFonts w:ascii="Times New Roman" w:hAnsi="Times New Roman" w:cs="Times New Roman"/>
                <w:bCs/>
                <w:sz w:val="20"/>
                <w:szCs w:val="20"/>
                <w:lang w:val="kk-KZ"/>
              </w:rPr>
            </w:pPr>
          </w:p>
          <w:p w:rsidR="00A37002" w:rsidRPr="001A0563" w:rsidRDefault="00A37002" w:rsidP="00A37002">
            <w:pPr>
              <w:contextualSpacing/>
              <w:jc w:val="both"/>
              <w:rPr>
                <w:rFonts w:ascii="Times New Roman" w:hAnsi="Times New Roman" w:cs="Times New Roman"/>
                <w:b/>
                <w:bCs/>
                <w:sz w:val="20"/>
                <w:szCs w:val="20"/>
                <w:lang w:val="kk-KZ"/>
              </w:rPr>
            </w:pPr>
          </w:p>
        </w:tc>
        <w:tc>
          <w:tcPr>
            <w:tcW w:w="2375" w:type="dxa"/>
            <w:gridSpan w:val="4"/>
          </w:tcPr>
          <w:p w:rsidR="00A37002" w:rsidRPr="001A0563" w:rsidRDefault="00A37002" w:rsidP="00A37002">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lastRenderedPageBreak/>
              <w:t>Сюжеттiк – рөлдiк ойын Сюжетно-ролевая игра в развитии:</w:t>
            </w:r>
          </w:p>
          <w:p w:rsidR="00A37002" w:rsidRPr="001A0563" w:rsidRDefault="00A37002" w:rsidP="00A37002">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lang w:val="kk-KZ"/>
              </w:rPr>
              <w:t xml:space="preserve">Мақсаты/Цель: </w:t>
            </w:r>
            <w:r>
              <w:rPr>
                <w:rFonts w:ascii="Times New Roman" w:hAnsi="Times New Roman" w:cs="Times New Roman"/>
                <w:bCs/>
                <w:sz w:val="20"/>
                <w:szCs w:val="20"/>
                <w:lang w:val="kk-KZ"/>
              </w:rPr>
              <w:t>чутко и внимательно относят</w:t>
            </w:r>
            <w:r w:rsidRPr="001A0563">
              <w:rPr>
                <w:rFonts w:ascii="Times New Roman" w:hAnsi="Times New Roman" w:cs="Times New Roman"/>
                <w:bCs/>
                <w:sz w:val="20"/>
                <w:szCs w:val="20"/>
                <w:lang w:val="kk-KZ"/>
              </w:rPr>
              <w:t>ся друг к другу.</w:t>
            </w:r>
            <w:r w:rsidRPr="001A0563">
              <w:rPr>
                <w:rFonts w:ascii="Times New Roman" w:hAnsi="Times New Roman" w:cs="Times New Roman"/>
                <w:b/>
                <w:bCs/>
                <w:sz w:val="20"/>
                <w:szCs w:val="20"/>
                <w:lang w:val="kk-KZ"/>
              </w:rPr>
              <w:t xml:space="preserve"> </w:t>
            </w:r>
            <w:r w:rsidRPr="001A0563">
              <w:rPr>
                <w:rFonts w:ascii="Times New Roman" w:hAnsi="Times New Roman" w:cs="Times New Roman"/>
                <w:bCs/>
                <w:sz w:val="20"/>
                <w:szCs w:val="20"/>
                <w:lang w:val="kk-KZ"/>
              </w:rPr>
              <w:t>Укрепляют навыки общественного поведения.</w:t>
            </w:r>
          </w:p>
          <w:p w:rsidR="00A37002" w:rsidRPr="001A0563" w:rsidRDefault="00A37002" w:rsidP="00A37002">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sidRPr="001A0563">
              <w:rPr>
                <w:rFonts w:ascii="Times New Roman" w:hAnsi="Times New Roman" w:cs="Times New Roman"/>
                <w:b/>
                <w:bCs/>
                <w:i/>
                <w:sz w:val="20"/>
                <w:szCs w:val="20"/>
                <w:lang w:val="kk-KZ"/>
              </w:rPr>
              <w:t>развитие речи,ознакомление с окружающим миром</w:t>
            </w:r>
            <w:r w:rsidRPr="001A0563">
              <w:rPr>
                <w:rFonts w:ascii="Times New Roman" w:hAnsi="Times New Roman" w:cs="Times New Roman"/>
                <w:b/>
                <w:bCs/>
                <w:sz w:val="20"/>
                <w:szCs w:val="20"/>
                <w:lang w:val="kk-KZ"/>
              </w:rPr>
              <w:t>)</w:t>
            </w:r>
          </w:p>
          <w:p w:rsidR="00A37002" w:rsidRPr="001A0563" w:rsidRDefault="00A37002" w:rsidP="00A37002">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Үстел-баспа ойындары/ Настольно-печатные игры пазлы, танграмм, пирамидки</w:t>
            </w:r>
          </w:p>
          <w:p w:rsidR="00A37002" w:rsidRPr="001A0563" w:rsidRDefault="00A37002" w:rsidP="00A37002">
            <w:pPr>
              <w:contextualSpacing/>
              <w:jc w:val="both"/>
              <w:rPr>
                <w:rFonts w:ascii="Times New Roman" w:hAnsi="Times New Roman" w:cs="Times New Roman"/>
                <w:b/>
                <w:bCs/>
                <w:i/>
                <w:sz w:val="20"/>
                <w:szCs w:val="20"/>
                <w:lang w:val="kk-KZ"/>
              </w:rPr>
            </w:pPr>
            <w:r w:rsidRPr="001A0563">
              <w:rPr>
                <w:rFonts w:ascii="Times New Roman" w:hAnsi="Times New Roman" w:cs="Times New Roman"/>
                <w:b/>
                <w:bCs/>
                <w:sz w:val="20"/>
                <w:szCs w:val="20"/>
                <w:lang w:val="kk-KZ"/>
              </w:rPr>
              <w:t xml:space="preserve">Мақсаты Цель: </w:t>
            </w:r>
            <w:r>
              <w:rPr>
                <w:rFonts w:ascii="Times New Roman" w:hAnsi="Times New Roman" w:cs="Times New Roman"/>
                <w:bCs/>
                <w:sz w:val="20"/>
                <w:szCs w:val="20"/>
                <w:lang w:val="kk-KZ"/>
              </w:rPr>
              <w:t>работа с танграммом, умеет</w:t>
            </w:r>
            <w:r w:rsidRPr="001A0563">
              <w:rPr>
                <w:rFonts w:ascii="Times New Roman" w:hAnsi="Times New Roman" w:cs="Times New Roman"/>
                <w:bCs/>
                <w:sz w:val="20"/>
                <w:szCs w:val="20"/>
                <w:lang w:val="kk-KZ"/>
              </w:rPr>
              <w:t xml:space="preserve"> правильно собрать картинку</w:t>
            </w:r>
            <w:r>
              <w:rPr>
                <w:rFonts w:ascii="Times New Roman" w:hAnsi="Times New Roman" w:cs="Times New Roman"/>
                <w:bCs/>
                <w:sz w:val="20"/>
                <w:szCs w:val="20"/>
                <w:lang w:val="kk-KZ"/>
              </w:rPr>
              <w:t>,развивает внимание, память, мышление.</w:t>
            </w:r>
            <w:r w:rsidRPr="001A0563">
              <w:rPr>
                <w:rFonts w:ascii="Times New Roman" w:hAnsi="Times New Roman" w:cs="Times New Roman"/>
                <w:bCs/>
                <w:sz w:val="20"/>
                <w:szCs w:val="20"/>
                <w:lang w:val="kk-KZ"/>
              </w:rPr>
              <w:t xml:space="preserve"> (</w:t>
            </w:r>
            <w:r w:rsidRPr="001A0563">
              <w:rPr>
                <w:rFonts w:ascii="Times New Roman" w:hAnsi="Times New Roman" w:cs="Times New Roman"/>
                <w:b/>
                <w:bCs/>
                <w:i/>
                <w:sz w:val="20"/>
                <w:szCs w:val="20"/>
                <w:lang w:val="kk-KZ"/>
              </w:rPr>
              <w:t>конструирование)</w:t>
            </w:r>
          </w:p>
          <w:p w:rsidR="00A37002" w:rsidRPr="001A0563" w:rsidRDefault="00A37002" w:rsidP="00A37002">
            <w:pPr>
              <w:contextualSpacing/>
              <w:jc w:val="both"/>
              <w:rPr>
                <w:rFonts w:ascii="Times New Roman" w:hAnsi="Times New Roman" w:cs="Times New Roman"/>
                <w:b/>
                <w:bCs/>
                <w:i/>
                <w:sz w:val="20"/>
                <w:szCs w:val="20"/>
                <w:lang w:val="kk-KZ"/>
              </w:rPr>
            </w:pPr>
          </w:p>
          <w:p w:rsidR="00A37002" w:rsidRPr="001A0563" w:rsidRDefault="00A37002" w:rsidP="00A37002">
            <w:pPr>
              <w:contextualSpacing/>
              <w:jc w:val="both"/>
              <w:rPr>
                <w:rFonts w:ascii="Times New Roman" w:hAnsi="Times New Roman" w:cs="Times New Roman"/>
                <w:b/>
                <w:bCs/>
                <w:i/>
                <w:sz w:val="20"/>
                <w:szCs w:val="20"/>
                <w:lang w:val="kk-KZ"/>
              </w:rPr>
            </w:pPr>
            <w:r w:rsidRPr="001A0563">
              <w:rPr>
                <w:rFonts w:ascii="Times New Roman" w:hAnsi="Times New Roman" w:cs="Times New Roman"/>
                <w:b/>
                <w:bCs/>
                <w:i/>
                <w:sz w:val="20"/>
                <w:szCs w:val="20"/>
                <w:lang w:val="kk-KZ"/>
              </w:rPr>
              <w:t>«</w:t>
            </w:r>
            <w:r>
              <w:rPr>
                <w:rFonts w:ascii="Times New Roman" w:hAnsi="Times New Roman" w:cs="Times New Roman"/>
                <w:b/>
                <w:bCs/>
                <w:sz w:val="20"/>
                <w:szCs w:val="20"/>
                <w:lang w:val="kk-KZ"/>
              </w:rPr>
              <w:t>Накроем стол для гостей</w:t>
            </w:r>
            <w:r w:rsidRPr="001A0563">
              <w:rPr>
                <w:rFonts w:ascii="Times New Roman" w:hAnsi="Times New Roman" w:cs="Times New Roman"/>
                <w:b/>
                <w:bCs/>
                <w:i/>
                <w:sz w:val="20"/>
                <w:szCs w:val="20"/>
                <w:lang w:val="kk-KZ"/>
              </w:rPr>
              <w:t>»</w:t>
            </w:r>
          </w:p>
          <w:p w:rsidR="00A37002" w:rsidRDefault="00A37002" w:rsidP="00A37002">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Мақсаты Цель:</w:t>
            </w:r>
          </w:p>
          <w:p w:rsidR="00A37002" w:rsidRPr="001A0563" w:rsidRDefault="00A37002" w:rsidP="00A37002">
            <w:pPr>
              <w:contextualSpacing/>
              <w:jc w:val="both"/>
              <w:rPr>
                <w:rFonts w:ascii="Times New Roman" w:hAnsi="Times New Roman" w:cs="Times New Roman"/>
                <w:b/>
                <w:bCs/>
                <w:i/>
                <w:sz w:val="20"/>
                <w:szCs w:val="20"/>
                <w:lang w:val="kk-KZ"/>
              </w:rPr>
            </w:pPr>
            <w:r>
              <w:rPr>
                <w:rFonts w:ascii="Times New Roman" w:hAnsi="Times New Roman" w:cs="Times New Roman"/>
                <w:sz w:val="20"/>
                <w:szCs w:val="20"/>
              </w:rPr>
              <w:t>умеет</w:t>
            </w:r>
            <w:r w:rsidRPr="00E6188D">
              <w:rPr>
                <w:rFonts w:ascii="Times New Roman" w:hAnsi="Times New Roman" w:cs="Times New Roman"/>
                <w:sz w:val="20"/>
                <w:szCs w:val="20"/>
              </w:rPr>
              <w:t xml:space="preserve"> лепить предметы из нескольких частей, учитывая их расположение, соб</w:t>
            </w:r>
            <w:r>
              <w:rPr>
                <w:rFonts w:ascii="Times New Roman" w:hAnsi="Times New Roman" w:cs="Times New Roman"/>
                <w:sz w:val="20"/>
                <w:szCs w:val="20"/>
              </w:rPr>
              <w:t xml:space="preserve">людая пропорции, соединяя </w:t>
            </w:r>
            <w:r>
              <w:rPr>
                <w:rFonts w:ascii="Times New Roman" w:hAnsi="Times New Roman" w:cs="Times New Roman"/>
                <w:sz w:val="20"/>
                <w:szCs w:val="20"/>
              </w:rPr>
              <w:lastRenderedPageBreak/>
              <w:t>части,</w:t>
            </w:r>
            <w:r>
              <w:t xml:space="preserve"> </w:t>
            </w:r>
            <w:r w:rsidRPr="00E6188D">
              <w:rPr>
                <w:rFonts w:ascii="Times New Roman" w:hAnsi="Times New Roman" w:cs="Times New Roman"/>
                <w:sz w:val="20"/>
                <w:szCs w:val="20"/>
              </w:rPr>
              <w:t xml:space="preserve">умеет закрашивать рисунок карандашом. </w:t>
            </w:r>
            <w:r w:rsidRPr="001A0563">
              <w:rPr>
                <w:rFonts w:ascii="Times New Roman" w:hAnsi="Times New Roman" w:cs="Times New Roman"/>
                <w:sz w:val="20"/>
                <w:szCs w:val="20"/>
              </w:rPr>
              <w:t xml:space="preserve"> </w:t>
            </w:r>
            <w:r w:rsidRPr="001A0563">
              <w:rPr>
                <w:rFonts w:ascii="Times New Roman" w:hAnsi="Times New Roman" w:cs="Times New Roman"/>
                <w:bCs/>
                <w:sz w:val="20"/>
                <w:szCs w:val="20"/>
                <w:lang w:val="kk-KZ"/>
              </w:rPr>
              <w:t>(</w:t>
            </w:r>
            <w:r w:rsidRPr="001A0563">
              <w:rPr>
                <w:rFonts w:ascii="Times New Roman" w:hAnsi="Times New Roman" w:cs="Times New Roman"/>
                <w:b/>
                <w:bCs/>
                <w:i/>
                <w:sz w:val="20"/>
                <w:szCs w:val="20"/>
                <w:lang w:val="kk-KZ"/>
              </w:rPr>
              <w:t>лепка,рисование)</w:t>
            </w:r>
          </w:p>
          <w:p w:rsidR="00A37002" w:rsidRPr="001A0563" w:rsidRDefault="00A37002" w:rsidP="00A37002">
            <w:pPr>
              <w:contextualSpacing/>
              <w:jc w:val="both"/>
              <w:rPr>
                <w:rFonts w:ascii="Times New Roman" w:hAnsi="Times New Roman" w:cs="Times New Roman"/>
                <w:b/>
                <w:bCs/>
                <w:i/>
                <w:sz w:val="20"/>
                <w:szCs w:val="20"/>
                <w:lang w:val="kk-KZ"/>
              </w:rPr>
            </w:pPr>
            <w:r w:rsidRPr="001A0563">
              <w:rPr>
                <w:rFonts w:ascii="Times New Roman" w:hAnsi="Times New Roman" w:cs="Times New Roman"/>
                <w:b/>
                <w:bCs/>
                <w:i/>
                <w:sz w:val="20"/>
                <w:szCs w:val="20"/>
                <w:lang w:val="kk-KZ"/>
              </w:rPr>
              <w:t xml:space="preserve"> </w:t>
            </w:r>
          </w:p>
          <w:p w:rsidR="00A37002" w:rsidRPr="000A273D" w:rsidRDefault="00A37002" w:rsidP="00A37002">
            <w:pPr>
              <w:contextualSpacing/>
              <w:jc w:val="both"/>
              <w:rPr>
                <w:rFonts w:ascii="Times New Roman" w:hAnsi="Times New Roman" w:cs="Times New Roman"/>
                <w:b/>
                <w:bCs/>
                <w:sz w:val="20"/>
                <w:szCs w:val="20"/>
              </w:rPr>
            </w:pPr>
            <w:r w:rsidRPr="000A273D">
              <w:rPr>
                <w:rFonts w:ascii="Times New Roman" w:hAnsi="Times New Roman" w:cs="Times New Roman"/>
                <w:b/>
                <w:bCs/>
                <w:sz w:val="20"/>
                <w:szCs w:val="20"/>
              </w:rPr>
              <w:t xml:space="preserve">Просмотр </w:t>
            </w:r>
            <w:r>
              <w:rPr>
                <w:rFonts w:ascii="Times New Roman" w:hAnsi="Times New Roman" w:cs="Times New Roman"/>
                <w:b/>
                <w:bCs/>
                <w:sz w:val="20"/>
                <w:szCs w:val="20"/>
              </w:rPr>
              <w:t>мультфильма «Фигорино горе»</w:t>
            </w:r>
          </w:p>
          <w:p w:rsidR="00A37002" w:rsidRPr="001A0563" w:rsidRDefault="00A37002" w:rsidP="00A37002">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Мақсаты Цель:</w:t>
            </w:r>
          </w:p>
          <w:p w:rsidR="00A37002" w:rsidRDefault="00A37002" w:rsidP="00A37002">
            <w:pPr>
              <w:contextualSpacing/>
              <w:jc w:val="both"/>
              <w:rPr>
                <w:rFonts w:ascii="Times New Roman" w:hAnsi="Times New Roman" w:cs="Times New Roman"/>
                <w:bCs/>
                <w:sz w:val="20"/>
                <w:szCs w:val="20"/>
              </w:rPr>
            </w:pPr>
            <w:r w:rsidRPr="000A273D">
              <w:rPr>
                <w:rFonts w:ascii="Times New Roman" w:hAnsi="Times New Roman" w:cs="Times New Roman"/>
                <w:bCs/>
                <w:sz w:val="20"/>
                <w:szCs w:val="20"/>
              </w:rPr>
              <w:t>проявляет интерес к увиденному; высказывает свое эмоциональное отношение</w:t>
            </w:r>
            <w:r>
              <w:rPr>
                <w:rFonts w:ascii="Times New Roman" w:hAnsi="Times New Roman" w:cs="Times New Roman"/>
                <w:bCs/>
                <w:sz w:val="20"/>
                <w:szCs w:val="20"/>
              </w:rPr>
              <w:t xml:space="preserve">,умеет </w:t>
            </w:r>
          </w:p>
          <w:p w:rsidR="00A37002" w:rsidRPr="000A273D" w:rsidRDefault="00A37002" w:rsidP="00A37002">
            <w:pPr>
              <w:contextualSpacing/>
              <w:jc w:val="both"/>
              <w:rPr>
                <w:rFonts w:ascii="Times New Roman" w:hAnsi="Times New Roman" w:cs="Times New Roman"/>
                <w:bCs/>
                <w:sz w:val="20"/>
                <w:szCs w:val="20"/>
              </w:rPr>
            </w:pPr>
            <w:r w:rsidRPr="00E6188D">
              <w:rPr>
                <w:rFonts w:ascii="Times New Roman" w:hAnsi="Times New Roman" w:cs="Times New Roman"/>
                <w:bCs/>
                <w:sz w:val="20"/>
                <w:szCs w:val="20"/>
              </w:rPr>
              <w:t>использовать различные интонации, паузы</w:t>
            </w:r>
            <w:r>
              <w:rPr>
                <w:rFonts w:ascii="Times New Roman" w:hAnsi="Times New Roman" w:cs="Times New Roman"/>
                <w:bCs/>
                <w:sz w:val="20"/>
                <w:szCs w:val="20"/>
              </w:rPr>
              <w:t xml:space="preserve">,умеет </w:t>
            </w:r>
            <w:r w:rsidRPr="00E6188D">
              <w:rPr>
                <w:rFonts w:ascii="Times New Roman" w:hAnsi="Times New Roman" w:cs="Times New Roman"/>
                <w:bCs/>
                <w:sz w:val="20"/>
                <w:szCs w:val="20"/>
              </w:rPr>
              <w:t>вырезать круглые формы из квадрата и овальные из прямоугольника путем складывания углов</w:t>
            </w:r>
            <w:r>
              <w:rPr>
                <w:rFonts w:ascii="Times New Roman" w:hAnsi="Times New Roman" w:cs="Times New Roman"/>
                <w:bCs/>
                <w:sz w:val="20"/>
                <w:szCs w:val="20"/>
              </w:rPr>
              <w:t>.</w:t>
            </w:r>
          </w:p>
          <w:p w:rsidR="00A37002" w:rsidRPr="001A0563" w:rsidRDefault="00A37002" w:rsidP="00A37002">
            <w:pPr>
              <w:contextualSpacing/>
              <w:jc w:val="both"/>
              <w:rPr>
                <w:rFonts w:ascii="Times New Roman" w:hAnsi="Times New Roman" w:cs="Times New Roman"/>
                <w:bCs/>
                <w:sz w:val="20"/>
                <w:szCs w:val="20"/>
                <w:lang w:val="kk-KZ"/>
              </w:rPr>
            </w:pPr>
            <w:r w:rsidRPr="000A273D">
              <w:rPr>
                <w:rFonts w:ascii="Times New Roman" w:hAnsi="Times New Roman" w:cs="Times New Roman"/>
                <w:bCs/>
                <w:sz w:val="20"/>
                <w:szCs w:val="20"/>
                <w:lang w:val="kk-KZ"/>
              </w:rPr>
              <w:t xml:space="preserve"> </w:t>
            </w:r>
            <w:r w:rsidRPr="001A0563">
              <w:rPr>
                <w:rFonts w:ascii="Times New Roman" w:hAnsi="Times New Roman" w:cs="Times New Roman"/>
                <w:bCs/>
                <w:sz w:val="20"/>
                <w:szCs w:val="20"/>
                <w:lang w:val="kk-KZ"/>
              </w:rPr>
              <w:t>(</w:t>
            </w:r>
            <w:r w:rsidRPr="001A0563">
              <w:rPr>
                <w:rFonts w:ascii="Times New Roman" w:hAnsi="Times New Roman" w:cs="Times New Roman"/>
                <w:b/>
                <w:bCs/>
                <w:i/>
                <w:sz w:val="20"/>
                <w:szCs w:val="20"/>
                <w:lang w:val="kk-KZ"/>
              </w:rPr>
              <w:t>художественная литература</w:t>
            </w:r>
            <w:r>
              <w:rPr>
                <w:rFonts w:ascii="Times New Roman" w:hAnsi="Times New Roman" w:cs="Times New Roman"/>
                <w:b/>
                <w:bCs/>
                <w:i/>
                <w:sz w:val="20"/>
                <w:szCs w:val="20"/>
                <w:lang w:val="kk-KZ"/>
              </w:rPr>
              <w:t>,аппликация</w:t>
            </w:r>
            <w:r w:rsidRPr="001A0563">
              <w:rPr>
                <w:rFonts w:ascii="Times New Roman" w:hAnsi="Times New Roman" w:cs="Times New Roman"/>
                <w:bCs/>
                <w:sz w:val="20"/>
                <w:szCs w:val="20"/>
                <w:lang w:val="kk-KZ"/>
              </w:rPr>
              <w:t>)</w:t>
            </w:r>
          </w:p>
        </w:tc>
        <w:tc>
          <w:tcPr>
            <w:tcW w:w="2409" w:type="dxa"/>
            <w:gridSpan w:val="3"/>
          </w:tcPr>
          <w:p w:rsidR="00A37002" w:rsidRPr="001A0563" w:rsidRDefault="00A37002" w:rsidP="00A37002">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lastRenderedPageBreak/>
              <w:t>Сюжеттiк – рөлдiк ойын Сюжетно-ролевая игра в развитии:</w:t>
            </w:r>
          </w:p>
          <w:p w:rsidR="00A37002" w:rsidRPr="001A0563" w:rsidRDefault="00A37002" w:rsidP="00A37002">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Мақсаты/Цель:</w:t>
            </w:r>
            <w:r w:rsidRPr="001A0563">
              <w:rPr>
                <w:rFonts w:ascii="Times New Roman" w:hAnsi="Times New Roman" w:cs="Times New Roman"/>
                <w:sz w:val="20"/>
                <w:szCs w:val="20"/>
                <w:lang w:val="kk-KZ"/>
              </w:rPr>
              <w:t xml:space="preserve"> </w:t>
            </w:r>
            <w:r w:rsidRPr="001A0563">
              <w:rPr>
                <w:rFonts w:ascii="Times New Roman" w:hAnsi="Times New Roman" w:cs="Times New Roman"/>
                <w:bCs/>
                <w:sz w:val="20"/>
                <w:szCs w:val="20"/>
                <w:lang w:val="kk-KZ"/>
              </w:rPr>
              <w:t>умеют общаться между собой в вежливой форме</w:t>
            </w:r>
            <w:r w:rsidRPr="001A0563">
              <w:rPr>
                <w:rFonts w:ascii="Times New Roman" w:hAnsi="Times New Roman" w:cs="Times New Roman"/>
                <w:b/>
                <w:bCs/>
                <w:sz w:val="20"/>
                <w:szCs w:val="20"/>
                <w:lang w:val="kk-KZ"/>
              </w:rPr>
              <w:t xml:space="preserve"> </w:t>
            </w:r>
          </w:p>
          <w:p w:rsidR="00A37002" w:rsidRPr="001A0563" w:rsidRDefault="00A37002" w:rsidP="00A37002">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sidRPr="001A0563">
              <w:rPr>
                <w:rFonts w:ascii="Times New Roman" w:hAnsi="Times New Roman" w:cs="Times New Roman"/>
                <w:b/>
                <w:bCs/>
                <w:i/>
                <w:sz w:val="20"/>
                <w:szCs w:val="20"/>
                <w:lang w:val="kk-KZ"/>
              </w:rPr>
              <w:t>развитие речи,ознакомление с окружающим миром</w:t>
            </w:r>
            <w:r w:rsidRPr="001A0563">
              <w:rPr>
                <w:rFonts w:ascii="Times New Roman" w:hAnsi="Times New Roman" w:cs="Times New Roman"/>
                <w:b/>
                <w:bCs/>
                <w:sz w:val="20"/>
                <w:szCs w:val="20"/>
                <w:lang w:val="kk-KZ"/>
              </w:rPr>
              <w:t>)</w:t>
            </w:r>
          </w:p>
          <w:p w:rsidR="00A37002" w:rsidRPr="001A0563" w:rsidRDefault="00A37002" w:rsidP="00A37002">
            <w:pPr>
              <w:contextualSpacing/>
              <w:jc w:val="both"/>
              <w:rPr>
                <w:rFonts w:ascii="Times New Roman" w:hAnsi="Times New Roman" w:cs="Times New Roman"/>
                <w:b/>
                <w:bCs/>
                <w:sz w:val="20"/>
                <w:szCs w:val="20"/>
                <w:lang w:val="kk-KZ"/>
              </w:rPr>
            </w:pPr>
          </w:p>
          <w:p w:rsidR="00A37002" w:rsidRPr="001A0563" w:rsidRDefault="00A37002" w:rsidP="00A37002">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Театр қызметі/ Театральная деятельность</w:t>
            </w:r>
          </w:p>
          <w:p w:rsidR="00A37002" w:rsidRPr="001A0563" w:rsidRDefault="00A37002" w:rsidP="00A37002">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 «</w:t>
            </w:r>
            <w:r>
              <w:rPr>
                <w:rFonts w:ascii="Times New Roman" w:hAnsi="Times New Roman" w:cs="Times New Roman"/>
                <w:bCs/>
                <w:sz w:val="20"/>
                <w:szCs w:val="20"/>
              </w:rPr>
              <w:t>Зеркало»</w:t>
            </w:r>
            <w:r w:rsidRPr="000A273D">
              <w:rPr>
                <w:rFonts w:ascii="Times New Roman" w:hAnsi="Times New Roman" w:cs="Times New Roman"/>
                <w:bCs/>
                <w:sz w:val="20"/>
                <w:szCs w:val="20"/>
              </w:rPr>
              <w:t xml:space="preserve"> </w:t>
            </w:r>
            <w:r w:rsidRPr="001A0563">
              <w:rPr>
                <w:rFonts w:ascii="Times New Roman" w:hAnsi="Times New Roman" w:cs="Times New Roman"/>
                <w:b/>
                <w:bCs/>
                <w:sz w:val="20"/>
                <w:szCs w:val="20"/>
              </w:rPr>
              <w:t>«</w:t>
            </w:r>
            <w:r w:rsidRPr="001A0563">
              <w:rPr>
                <w:rFonts w:ascii="Times New Roman" w:hAnsi="Times New Roman" w:cs="Times New Roman"/>
                <w:b/>
                <w:bCs/>
                <w:sz w:val="20"/>
                <w:szCs w:val="20"/>
                <w:lang w:val="kk-KZ"/>
              </w:rPr>
              <w:t>Мақсаты Цель:</w:t>
            </w:r>
          </w:p>
          <w:p w:rsidR="00A37002" w:rsidRDefault="00A37002" w:rsidP="00A37002">
            <w:pPr>
              <w:contextualSpacing/>
              <w:jc w:val="both"/>
              <w:rPr>
                <w:rFonts w:ascii="Times New Roman" w:hAnsi="Times New Roman" w:cs="Times New Roman"/>
                <w:b/>
                <w:bCs/>
                <w:i/>
                <w:sz w:val="20"/>
                <w:szCs w:val="20"/>
                <w:lang w:val="kk-KZ"/>
              </w:rPr>
            </w:pPr>
            <w:r>
              <w:rPr>
                <w:rFonts w:ascii="Times New Roman" w:hAnsi="Times New Roman" w:cs="Times New Roman"/>
                <w:bCs/>
                <w:sz w:val="20"/>
                <w:szCs w:val="20"/>
              </w:rPr>
              <w:t>Умеют распознавать и изображать эмоциональное состояние под музыку</w:t>
            </w:r>
          </w:p>
          <w:p w:rsidR="00A37002" w:rsidRPr="001A0563" w:rsidRDefault="00A37002" w:rsidP="00A37002">
            <w:pPr>
              <w:contextualSpacing/>
              <w:jc w:val="both"/>
              <w:rPr>
                <w:rFonts w:ascii="Times New Roman" w:hAnsi="Times New Roman" w:cs="Times New Roman"/>
                <w:bCs/>
                <w:sz w:val="20"/>
                <w:szCs w:val="20"/>
                <w:lang w:val="kk-KZ"/>
              </w:rPr>
            </w:pPr>
            <w:r w:rsidRPr="001A0563">
              <w:rPr>
                <w:rFonts w:ascii="Times New Roman" w:hAnsi="Times New Roman" w:cs="Times New Roman"/>
                <w:b/>
                <w:bCs/>
                <w:i/>
                <w:sz w:val="20"/>
                <w:szCs w:val="20"/>
                <w:lang w:val="kk-KZ"/>
              </w:rPr>
              <w:t>(музыка</w:t>
            </w:r>
            <w:r w:rsidRPr="001A0563">
              <w:rPr>
                <w:rFonts w:ascii="Times New Roman" w:hAnsi="Times New Roman" w:cs="Times New Roman"/>
                <w:bCs/>
                <w:sz w:val="20"/>
                <w:szCs w:val="20"/>
                <w:lang w:val="kk-KZ"/>
              </w:rPr>
              <w:t>)</w:t>
            </w:r>
          </w:p>
          <w:p w:rsidR="00A37002" w:rsidRPr="001A0563" w:rsidRDefault="00A37002" w:rsidP="00A37002">
            <w:pPr>
              <w:contextualSpacing/>
              <w:jc w:val="both"/>
              <w:rPr>
                <w:rFonts w:ascii="Times New Roman" w:hAnsi="Times New Roman" w:cs="Times New Roman"/>
                <w:bCs/>
                <w:sz w:val="20"/>
                <w:szCs w:val="20"/>
                <w:lang w:val="kk-KZ"/>
              </w:rPr>
            </w:pPr>
          </w:p>
          <w:p w:rsidR="00A37002" w:rsidRDefault="00A37002" w:rsidP="00A37002">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w:t>
            </w:r>
            <w:r>
              <w:rPr>
                <w:rFonts w:ascii="Times New Roman" w:hAnsi="Times New Roman" w:cs="Times New Roman"/>
                <w:b/>
                <w:bCs/>
                <w:sz w:val="20"/>
                <w:szCs w:val="20"/>
              </w:rPr>
              <w:t>Волшебные снежинки</w:t>
            </w:r>
            <w:r w:rsidRPr="001A0563">
              <w:rPr>
                <w:rFonts w:ascii="Times New Roman" w:hAnsi="Times New Roman" w:cs="Times New Roman"/>
                <w:b/>
                <w:bCs/>
                <w:sz w:val="20"/>
                <w:szCs w:val="20"/>
              </w:rPr>
              <w:t xml:space="preserve">» Мақсаты/Цель: </w:t>
            </w:r>
          </w:p>
          <w:p w:rsidR="00A37002" w:rsidRPr="00C46733" w:rsidRDefault="00A37002" w:rsidP="00A37002">
            <w:pPr>
              <w:contextualSpacing/>
              <w:jc w:val="both"/>
              <w:rPr>
                <w:rFonts w:ascii="Times New Roman" w:hAnsi="Times New Roman" w:cs="Times New Roman"/>
                <w:bCs/>
                <w:i/>
                <w:sz w:val="20"/>
                <w:szCs w:val="20"/>
                <w:lang w:val="kk-KZ"/>
              </w:rPr>
            </w:pPr>
            <w:r w:rsidRPr="00C46733">
              <w:rPr>
                <w:rFonts w:ascii="Times New Roman" w:hAnsi="Times New Roman" w:cs="Times New Roman"/>
                <w:bCs/>
                <w:i/>
                <w:sz w:val="20"/>
                <w:szCs w:val="20"/>
                <w:lang w:val="kk-KZ"/>
              </w:rPr>
              <w:t>Конструирование из бумаги.</w:t>
            </w:r>
          </w:p>
          <w:p w:rsidR="00A37002" w:rsidRPr="001A0563" w:rsidRDefault="00A37002" w:rsidP="00A37002">
            <w:pPr>
              <w:contextualSpacing/>
              <w:jc w:val="both"/>
              <w:rPr>
                <w:rFonts w:ascii="Times New Roman" w:hAnsi="Times New Roman" w:cs="Times New Roman"/>
                <w:bCs/>
                <w:sz w:val="20"/>
                <w:szCs w:val="20"/>
                <w:lang w:val="kk-KZ"/>
              </w:rPr>
            </w:pPr>
            <w:r w:rsidRPr="00C46733">
              <w:rPr>
                <w:rFonts w:ascii="Times New Roman" w:hAnsi="Times New Roman" w:cs="Times New Roman"/>
                <w:bCs/>
                <w:sz w:val="20"/>
                <w:szCs w:val="20"/>
              </w:rPr>
              <w:t>Преобразовывать лист бумаги в объемные формы, комочки, спирали, петли</w:t>
            </w:r>
            <w:r>
              <w:rPr>
                <w:rFonts w:ascii="Times New Roman" w:hAnsi="Times New Roman" w:cs="Times New Roman"/>
                <w:bCs/>
                <w:sz w:val="20"/>
                <w:szCs w:val="20"/>
                <w:lang w:val="kk-KZ"/>
              </w:rPr>
              <w:t>,</w:t>
            </w:r>
            <w:r>
              <w:t xml:space="preserve"> </w:t>
            </w:r>
            <w:r w:rsidRPr="0094469D">
              <w:rPr>
                <w:rFonts w:ascii="Times New Roman" w:hAnsi="Times New Roman" w:cs="Times New Roman"/>
                <w:bCs/>
                <w:sz w:val="20"/>
                <w:szCs w:val="20"/>
                <w:lang w:val="kk-KZ"/>
              </w:rPr>
              <w:t xml:space="preserve">умеет вырезать круглые формы из квадрата и овальные </w:t>
            </w:r>
            <w:r w:rsidRPr="0094469D">
              <w:rPr>
                <w:rFonts w:ascii="Times New Roman" w:hAnsi="Times New Roman" w:cs="Times New Roman"/>
                <w:bCs/>
                <w:sz w:val="20"/>
                <w:szCs w:val="20"/>
                <w:lang w:val="kk-KZ"/>
              </w:rPr>
              <w:lastRenderedPageBreak/>
              <w:t>из прямоуг</w:t>
            </w:r>
            <w:r>
              <w:rPr>
                <w:rFonts w:ascii="Times New Roman" w:hAnsi="Times New Roman" w:cs="Times New Roman"/>
                <w:bCs/>
                <w:sz w:val="20"/>
                <w:szCs w:val="20"/>
                <w:lang w:val="kk-KZ"/>
              </w:rPr>
              <w:t>ольника путем складывания углов,</w:t>
            </w:r>
            <w:r>
              <w:t xml:space="preserve"> </w:t>
            </w:r>
            <w:r w:rsidRPr="0094469D">
              <w:rPr>
                <w:rFonts w:ascii="Times New Roman" w:hAnsi="Times New Roman" w:cs="Times New Roman"/>
                <w:bCs/>
                <w:sz w:val="20"/>
                <w:szCs w:val="20"/>
                <w:lang w:val="kk-KZ"/>
              </w:rPr>
              <w:t>умеет закрашивать рисунок карандашом.</w:t>
            </w:r>
          </w:p>
          <w:p w:rsidR="00A37002" w:rsidRPr="001A0563" w:rsidRDefault="00A37002" w:rsidP="00A37002">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sidRPr="001A0563">
              <w:rPr>
                <w:rFonts w:ascii="Times New Roman" w:hAnsi="Times New Roman" w:cs="Times New Roman"/>
                <w:b/>
                <w:bCs/>
                <w:i/>
                <w:sz w:val="20"/>
                <w:szCs w:val="20"/>
                <w:lang w:val="kk-KZ"/>
              </w:rPr>
              <w:t>конструирование, аппликация,рисование)</w:t>
            </w:r>
          </w:p>
          <w:p w:rsidR="00A37002" w:rsidRPr="001A0563" w:rsidRDefault="00A37002" w:rsidP="00A37002">
            <w:pPr>
              <w:contextualSpacing/>
              <w:jc w:val="both"/>
              <w:rPr>
                <w:rFonts w:ascii="Times New Roman" w:hAnsi="Times New Roman" w:cs="Times New Roman"/>
                <w:b/>
                <w:bCs/>
                <w:sz w:val="20"/>
                <w:szCs w:val="20"/>
                <w:lang w:val="kk-KZ"/>
              </w:rPr>
            </w:pPr>
          </w:p>
          <w:p w:rsidR="00A37002" w:rsidRPr="001A0563" w:rsidRDefault="00A37002" w:rsidP="00A37002">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Песня «</w:t>
            </w:r>
            <w:r>
              <w:rPr>
                <w:rFonts w:ascii="Times New Roman" w:hAnsi="Times New Roman" w:cs="Times New Roman"/>
                <w:b/>
                <w:bCs/>
                <w:sz w:val="20"/>
                <w:szCs w:val="20"/>
                <w:lang w:val="kk-KZ"/>
              </w:rPr>
              <w:t>Признаки зимы</w:t>
            </w:r>
            <w:r w:rsidRPr="001A0563">
              <w:rPr>
                <w:rFonts w:ascii="Times New Roman" w:hAnsi="Times New Roman" w:cs="Times New Roman"/>
                <w:b/>
                <w:bCs/>
                <w:sz w:val="20"/>
                <w:szCs w:val="20"/>
                <w:lang w:val="kk-KZ"/>
              </w:rPr>
              <w:t>»</w:t>
            </w:r>
          </w:p>
          <w:p w:rsidR="00A37002" w:rsidRDefault="00A37002" w:rsidP="00A37002">
            <w:pPr>
              <w:contextualSpacing/>
              <w:jc w:val="both"/>
              <w:rPr>
                <w:rFonts w:ascii="Times New Roman" w:hAnsi="Times New Roman" w:cs="Times New Roman"/>
                <w:bCs/>
                <w:sz w:val="20"/>
                <w:szCs w:val="20"/>
              </w:rPr>
            </w:pPr>
            <w:r w:rsidRPr="001A0563">
              <w:rPr>
                <w:rFonts w:ascii="Times New Roman" w:hAnsi="Times New Roman" w:cs="Times New Roman"/>
                <w:b/>
                <w:bCs/>
                <w:sz w:val="20"/>
                <w:szCs w:val="20"/>
                <w:lang w:val="kk-KZ"/>
              </w:rPr>
              <w:t>Цель:</w:t>
            </w:r>
            <w:r w:rsidRPr="001A0563">
              <w:rPr>
                <w:rFonts w:ascii="Times New Roman" w:hAnsi="Times New Roman" w:cs="Times New Roman"/>
                <w:b/>
                <w:bCs/>
                <w:sz w:val="20"/>
                <w:szCs w:val="20"/>
              </w:rPr>
              <w:t xml:space="preserve"> </w:t>
            </w:r>
            <w:r w:rsidRPr="0094469D">
              <w:rPr>
                <w:rFonts w:ascii="Times New Roman" w:hAnsi="Times New Roman" w:cs="Times New Roman"/>
                <w:bCs/>
                <w:sz w:val="20"/>
                <w:szCs w:val="20"/>
              </w:rPr>
              <w:t xml:space="preserve">начинает и заканчивает песню вместе с группой. </w:t>
            </w:r>
          </w:p>
          <w:p w:rsidR="00A37002" w:rsidRPr="001A0563" w:rsidRDefault="00A37002" w:rsidP="00A37002">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rPr>
              <w:t>(</w:t>
            </w:r>
            <w:r w:rsidRPr="001A0563">
              <w:rPr>
                <w:rFonts w:ascii="Times New Roman" w:hAnsi="Times New Roman" w:cs="Times New Roman"/>
                <w:b/>
                <w:bCs/>
                <w:i/>
                <w:sz w:val="20"/>
                <w:szCs w:val="20"/>
              </w:rPr>
              <w:t>музыка</w:t>
            </w:r>
            <w:r w:rsidRPr="001A0563">
              <w:rPr>
                <w:rFonts w:ascii="Times New Roman" w:hAnsi="Times New Roman" w:cs="Times New Roman"/>
                <w:b/>
                <w:bCs/>
                <w:sz w:val="20"/>
                <w:szCs w:val="20"/>
              </w:rPr>
              <w:t>)</w:t>
            </w:r>
          </w:p>
        </w:tc>
        <w:tc>
          <w:tcPr>
            <w:tcW w:w="2460" w:type="dxa"/>
            <w:gridSpan w:val="3"/>
          </w:tcPr>
          <w:p w:rsidR="00A37002" w:rsidRPr="001A0563" w:rsidRDefault="00A37002" w:rsidP="00A37002">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lastRenderedPageBreak/>
              <w:t xml:space="preserve">Сюжеттiк – рөлдiк ойын Сюжетно-ролевая игра в развитии </w:t>
            </w:r>
            <w:r w:rsidRPr="001A0563">
              <w:rPr>
                <w:rFonts w:ascii="Times New Roman" w:hAnsi="Times New Roman" w:cs="Times New Roman"/>
                <w:b/>
                <w:bCs/>
                <w:sz w:val="20"/>
                <w:szCs w:val="20"/>
              </w:rPr>
              <w:t>:</w:t>
            </w:r>
          </w:p>
          <w:p w:rsidR="00A37002" w:rsidRPr="001A0563" w:rsidRDefault="00A37002" w:rsidP="00A37002">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lang w:val="kk-KZ"/>
              </w:rPr>
              <w:t>Мақсаты/Цель:</w:t>
            </w:r>
            <w:r w:rsidRPr="001A0563">
              <w:rPr>
                <w:rFonts w:ascii="Times New Roman" w:hAnsi="Times New Roman" w:cs="Times New Roman"/>
                <w:bCs/>
                <w:sz w:val="20"/>
                <w:szCs w:val="20"/>
                <w:lang w:val="kk-KZ"/>
              </w:rPr>
              <w:t>проявляют  положительные взаимоотношения между собой</w:t>
            </w:r>
          </w:p>
          <w:p w:rsidR="00A37002" w:rsidRPr="001A0563" w:rsidRDefault="00A37002" w:rsidP="00A37002">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sidRPr="001A0563">
              <w:rPr>
                <w:rFonts w:ascii="Times New Roman" w:hAnsi="Times New Roman" w:cs="Times New Roman"/>
                <w:b/>
                <w:bCs/>
                <w:i/>
                <w:sz w:val="20"/>
                <w:szCs w:val="20"/>
                <w:lang w:val="kk-KZ"/>
              </w:rPr>
              <w:t>развитие речи,ознакомление с окружающим миром</w:t>
            </w:r>
            <w:r w:rsidRPr="001A0563">
              <w:rPr>
                <w:rFonts w:ascii="Times New Roman" w:hAnsi="Times New Roman" w:cs="Times New Roman"/>
                <w:b/>
                <w:bCs/>
                <w:sz w:val="20"/>
                <w:szCs w:val="20"/>
                <w:lang w:val="kk-KZ"/>
              </w:rPr>
              <w:t>)</w:t>
            </w:r>
          </w:p>
          <w:p w:rsidR="00A37002" w:rsidRPr="001A0563" w:rsidRDefault="00A37002" w:rsidP="00A37002">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Құрылыс  ойындары</w:t>
            </w:r>
          </w:p>
          <w:p w:rsidR="00A37002" w:rsidRPr="001A0563" w:rsidRDefault="00A37002" w:rsidP="00A37002">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Строительная игра </w:t>
            </w:r>
          </w:p>
          <w:p w:rsidR="00A37002" w:rsidRPr="001A0563" w:rsidRDefault="00A37002" w:rsidP="00A37002">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Pr>
                <w:rFonts w:ascii="Times New Roman" w:hAnsi="Times New Roman" w:cs="Times New Roman"/>
                <w:b/>
                <w:bCs/>
                <w:sz w:val="20"/>
                <w:szCs w:val="20"/>
              </w:rPr>
              <w:t>Сундук для подарков</w:t>
            </w:r>
            <w:r w:rsidRPr="001A0563">
              <w:rPr>
                <w:rFonts w:ascii="Times New Roman" w:hAnsi="Times New Roman" w:cs="Times New Roman"/>
                <w:b/>
                <w:bCs/>
                <w:sz w:val="20"/>
                <w:szCs w:val="20"/>
                <w:lang w:val="kk-KZ"/>
              </w:rPr>
              <w:t>»</w:t>
            </w:r>
          </w:p>
          <w:p w:rsidR="00A37002" w:rsidRDefault="00A37002" w:rsidP="00A37002">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Мақсаты</w:t>
            </w:r>
            <w:r w:rsidRPr="001A0563">
              <w:rPr>
                <w:rFonts w:ascii="Times New Roman" w:hAnsi="Times New Roman" w:cs="Times New Roman"/>
                <w:b/>
                <w:bCs/>
                <w:i/>
                <w:sz w:val="20"/>
                <w:szCs w:val="20"/>
                <w:lang w:val="kk-KZ"/>
              </w:rPr>
              <w:t xml:space="preserve"> </w:t>
            </w:r>
            <w:r w:rsidRPr="001A0563">
              <w:rPr>
                <w:rFonts w:ascii="Times New Roman" w:hAnsi="Times New Roman" w:cs="Times New Roman"/>
                <w:b/>
                <w:bCs/>
                <w:sz w:val="20"/>
                <w:szCs w:val="20"/>
                <w:lang w:val="kk-KZ"/>
              </w:rPr>
              <w:t>Цель:</w:t>
            </w:r>
          </w:p>
          <w:p w:rsidR="00A37002" w:rsidRDefault="00A37002" w:rsidP="00A37002">
            <w:pPr>
              <w:contextualSpacing/>
              <w:jc w:val="both"/>
              <w:rPr>
                <w:rFonts w:ascii="Times New Roman" w:hAnsi="Times New Roman" w:cs="Times New Roman"/>
                <w:bCs/>
                <w:sz w:val="20"/>
                <w:szCs w:val="20"/>
              </w:rPr>
            </w:pPr>
            <w:r w:rsidRPr="000A273D">
              <w:rPr>
                <w:rFonts w:ascii="Times New Roman" w:hAnsi="Times New Roman" w:cs="Times New Roman"/>
                <w:bCs/>
                <w:sz w:val="20"/>
                <w:szCs w:val="20"/>
              </w:rPr>
              <w:t>проявляет интерес к игре; знает строительные материалы; активно использует в своей речи прилагательные (</w:t>
            </w:r>
            <w:r>
              <w:rPr>
                <w:rFonts w:ascii="Times New Roman" w:hAnsi="Times New Roman" w:cs="Times New Roman"/>
                <w:bCs/>
                <w:sz w:val="20"/>
                <w:szCs w:val="20"/>
              </w:rPr>
              <w:t>красивый,большой,праздничный)</w:t>
            </w:r>
          </w:p>
          <w:p w:rsidR="00A37002" w:rsidRPr="001A0563" w:rsidRDefault="00A37002" w:rsidP="00A37002">
            <w:pPr>
              <w:contextualSpacing/>
              <w:jc w:val="both"/>
              <w:rPr>
                <w:rFonts w:ascii="Times New Roman" w:hAnsi="Times New Roman" w:cs="Times New Roman"/>
                <w:b/>
                <w:bCs/>
                <w:i/>
                <w:sz w:val="20"/>
                <w:szCs w:val="20"/>
                <w:lang w:val="kk-KZ"/>
              </w:rPr>
            </w:pPr>
            <w:r w:rsidRPr="001A0563">
              <w:rPr>
                <w:rFonts w:ascii="Times New Roman" w:hAnsi="Times New Roman" w:cs="Times New Roman"/>
                <w:b/>
                <w:bCs/>
                <w:sz w:val="20"/>
                <w:szCs w:val="20"/>
                <w:lang w:val="kk-KZ"/>
              </w:rPr>
              <w:t xml:space="preserve"> </w:t>
            </w:r>
            <w:r w:rsidRPr="001A0563">
              <w:rPr>
                <w:rFonts w:ascii="Times New Roman" w:hAnsi="Times New Roman" w:cs="Times New Roman"/>
                <w:bCs/>
                <w:sz w:val="20"/>
                <w:szCs w:val="20"/>
                <w:lang w:val="kk-KZ"/>
              </w:rPr>
              <w:t>(</w:t>
            </w:r>
            <w:r w:rsidRPr="001A0563">
              <w:rPr>
                <w:rFonts w:ascii="Times New Roman" w:hAnsi="Times New Roman" w:cs="Times New Roman"/>
                <w:b/>
                <w:bCs/>
                <w:i/>
                <w:sz w:val="20"/>
                <w:szCs w:val="20"/>
                <w:lang w:val="kk-KZ"/>
              </w:rPr>
              <w:t>конструирование)</w:t>
            </w:r>
          </w:p>
          <w:p w:rsidR="00A37002" w:rsidRPr="001A0563" w:rsidRDefault="00A37002" w:rsidP="00A37002">
            <w:pPr>
              <w:contextualSpacing/>
              <w:jc w:val="both"/>
              <w:rPr>
                <w:rFonts w:ascii="Times New Roman" w:hAnsi="Times New Roman" w:cs="Times New Roman"/>
                <w:b/>
                <w:bCs/>
                <w:sz w:val="20"/>
                <w:szCs w:val="20"/>
              </w:rPr>
            </w:pPr>
          </w:p>
          <w:p w:rsidR="00A37002" w:rsidRPr="001A0563" w:rsidRDefault="00A37002" w:rsidP="00A37002">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 xml:space="preserve"> «</w:t>
            </w:r>
            <w:r>
              <w:rPr>
                <w:rFonts w:ascii="Times New Roman" w:hAnsi="Times New Roman" w:cs="Times New Roman"/>
                <w:b/>
                <w:bCs/>
                <w:sz w:val="20"/>
                <w:szCs w:val="20"/>
              </w:rPr>
              <w:t>Украсим тарелку</w:t>
            </w:r>
            <w:r w:rsidRPr="001A0563">
              <w:rPr>
                <w:rFonts w:ascii="Times New Roman" w:hAnsi="Times New Roman" w:cs="Times New Roman"/>
                <w:b/>
                <w:bCs/>
                <w:sz w:val="20"/>
                <w:szCs w:val="20"/>
              </w:rPr>
              <w:t>»</w:t>
            </w:r>
          </w:p>
          <w:p w:rsidR="00A37002" w:rsidRDefault="00A37002" w:rsidP="00A37002">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rPr>
              <w:t>Мақсаты/Цель:</w:t>
            </w:r>
            <w:r w:rsidRPr="001A0563">
              <w:rPr>
                <w:rFonts w:ascii="Times New Roman" w:hAnsi="Times New Roman" w:cs="Times New Roman"/>
                <w:bCs/>
                <w:sz w:val="20"/>
                <w:szCs w:val="20"/>
                <w:lang w:val="kk-KZ"/>
              </w:rPr>
              <w:t xml:space="preserve"> </w:t>
            </w:r>
          </w:p>
          <w:p w:rsidR="00A37002" w:rsidRDefault="00A37002" w:rsidP="00A37002">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 xml:space="preserve">Умеет </w:t>
            </w:r>
            <w:r w:rsidRPr="0094469D">
              <w:rPr>
                <w:rFonts w:ascii="Times New Roman" w:hAnsi="Times New Roman" w:cs="Times New Roman"/>
                <w:bCs/>
                <w:sz w:val="20"/>
                <w:szCs w:val="20"/>
                <w:lang w:val="kk-KZ"/>
              </w:rPr>
              <w:t>лепить предметы из нескольких частей, учитывая их расположение, соблюдая пропорции, соединяя части</w:t>
            </w:r>
            <w:r>
              <w:rPr>
                <w:rFonts w:ascii="Times New Roman" w:hAnsi="Times New Roman" w:cs="Times New Roman"/>
                <w:bCs/>
                <w:sz w:val="20"/>
                <w:szCs w:val="20"/>
                <w:lang w:val="kk-KZ"/>
              </w:rPr>
              <w:t>,</w:t>
            </w:r>
            <w:r>
              <w:t xml:space="preserve"> </w:t>
            </w:r>
            <w:r>
              <w:rPr>
                <w:rFonts w:ascii="Times New Roman" w:hAnsi="Times New Roman" w:cs="Times New Roman"/>
                <w:bCs/>
                <w:sz w:val="20"/>
                <w:szCs w:val="20"/>
                <w:lang w:val="kk-KZ"/>
              </w:rPr>
              <w:t>совершенствует</w:t>
            </w:r>
            <w:r w:rsidRPr="0094469D">
              <w:rPr>
                <w:rFonts w:ascii="Times New Roman" w:hAnsi="Times New Roman" w:cs="Times New Roman"/>
                <w:bCs/>
                <w:sz w:val="20"/>
                <w:szCs w:val="20"/>
                <w:lang w:val="kk-KZ"/>
              </w:rPr>
              <w:t xml:space="preserve"> умение различать и </w:t>
            </w:r>
            <w:r w:rsidRPr="0094469D">
              <w:rPr>
                <w:rFonts w:ascii="Times New Roman" w:hAnsi="Times New Roman" w:cs="Times New Roman"/>
                <w:bCs/>
                <w:sz w:val="20"/>
                <w:szCs w:val="20"/>
                <w:lang w:val="kk-KZ"/>
              </w:rPr>
              <w:lastRenderedPageBreak/>
              <w:t>называть предметы ближайшего окружения</w:t>
            </w:r>
            <w:r>
              <w:rPr>
                <w:rFonts w:ascii="Times New Roman" w:hAnsi="Times New Roman" w:cs="Times New Roman"/>
                <w:bCs/>
                <w:sz w:val="20"/>
                <w:szCs w:val="20"/>
                <w:lang w:val="kk-KZ"/>
              </w:rPr>
              <w:t>.</w:t>
            </w:r>
          </w:p>
          <w:p w:rsidR="00A37002" w:rsidRPr="001A0563" w:rsidRDefault="00A37002" w:rsidP="00A37002">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 (</w:t>
            </w:r>
            <w:r>
              <w:rPr>
                <w:rFonts w:ascii="Times New Roman" w:hAnsi="Times New Roman" w:cs="Times New Roman"/>
                <w:b/>
                <w:bCs/>
                <w:i/>
                <w:sz w:val="20"/>
                <w:szCs w:val="20"/>
                <w:lang w:val="kk-KZ"/>
              </w:rPr>
              <w:t>лепка, ознакомление с окружающим миром</w:t>
            </w:r>
            <w:r w:rsidRPr="001A0563">
              <w:rPr>
                <w:rFonts w:ascii="Times New Roman" w:hAnsi="Times New Roman" w:cs="Times New Roman"/>
                <w:b/>
                <w:bCs/>
                <w:sz w:val="20"/>
                <w:szCs w:val="20"/>
                <w:lang w:val="kk-KZ"/>
              </w:rPr>
              <w:t>)</w:t>
            </w:r>
          </w:p>
          <w:p w:rsidR="00A37002" w:rsidRPr="001A0563" w:rsidRDefault="00A37002" w:rsidP="00A37002">
            <w:pPr>
              <w:contextualSpacing/>
              <w:jc w:val="both"/>
              <w:rPr>
                <w:rFonts w:ascii="Times New Roman" w:hAnsi="Times New Roman" w:cs="Times New Roman"/>
                <w:b/>
                <w:bCs/>
                <w:sz w:val="20"/>
                <w:szCs w:val="20"/>
                <w:lang w:val="kk-KZ"/>
              </w:rPr>
            </w:pPr>
          </w:p>
          <w:p w:rsidR="00A37002" w:rsidRPr="001A0563" w:rsidRDefault="00A37002" w:rsidP="00A37002">
            <w:pPr>
              <w:contextualSpacing/>
              <w:jc w:val="both"/>
              <w:rPr>
                <w:rFonts w:ascii="Times New Roman" w:hAnsi="Times New Roman" w:cs="Times New Roman"/>
                <w:b/>
                <w:bCs/>
                <w:sz w:val="20"/>
                <w:szCs w:val="20"/>
                <w:lang w:val="kk-KZ"/>
              </w:rPr>
            </w:pPr>
          </w:p>
        </w:tc>
        <w:tc>
          <w:tcPr>
            <w:tcW w:w="3210" w:type="dxa"/>
            <w:gridSpan w:val="2"/>
          </w:tcPr>
          <w:p w:rsidR="00A37002" w:rsidRPr="001A0563" w:rsidRDefault="00A37002" w:rsidP="00A37002">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lastRenderedPageBreak/>
              <w:t>Сюжеттiк – рөлдiк ойын</w:t>
            </w:r>
          </w:p>
          <w:p w:rsidR="00A37002" w:rsidRPr="001A0563" w:rsidRDefault="00A37002" w:rsidP="00A37002">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t>Сюжетно-ролевая игра в развитии</w:t>
            </w:r>
            <w:r w:rsidRPr="001A0563">
              <w:rPr>
                <w:rFonts w:ascii="Times New Roman" w:hAnsi="Times New Roman" w:cs="Times New Roman"/>
                <w:b/>
                <w:bCs/>
                <w:sz w:val="20"/>
                <w:szCs w:val="20"/>
              </w:rPr>
              <w:t xml:space="preserve"> :</w:t>
            </w:r>
          </w:p>
          <w:p w:rsidR="00A37002" w:rsidRPr="001A0563" w:rsidRDefault="00A37002" w:rsidP="00A37002">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lang w:val="kk-KZ"/>
              </w:rPr>
              <w:t>Мақсаты/Цель:</w:t>
            </w:r>
            <w:r>
              <w:rPr>
                <w:rFonts w:ascii="Times New Roman" w:hAnsi="Times New Roman" w:cs="Times New Roman"/>
                <w:bCs/>
                <w:sz w:val="20"/>
                <w:szCs w:val="20"/>
                <w:lang w:val="kk-KZ"/>
              </w:rPr>
              <w:t>умеют совместно развертывать игру, договариваться и обсуждать действия всех играющих.</w:t>
            </w:r>
          </w:p>
          <w:p w:rsidR="00A37002" w:rsidRPr="001A0563" w:rsidRDefault="00A37002" w:rsidP="00A37002">
            <w:pPr>
              <w:contextualSpacing/>
              <w:jc w:val="both"/>
              <w:rPr>
                <w:rFonts w:ascii="Times New Roman" w:hAnsi="Times New Roman" w:cs="Times New Roman"/>
                <w:b/>
                <w:bCs/>
                <w:sz w:val="20"/>
                <w:szCs w:val="20"/>
                <w:lang w:val="kk-KZ"/>
              </w:rPr>
            </w:pPr>
            <w:r w:rsidRPr="001A0563">
              <w:rPr>
                <w:rFonts w:ascii="Times New Roman" w:hAnsi="Times New Roman" w:cs="Times New Roman"/>
                <w:b/>
                <w:bCs/>
                <w:i/>
                <w:sz w:val="20"/>
                <w:szCs w:val="20"/>
                <w:lang w:val="kk-KZ"/>
              </w:rPr>
              <w:t>(развитие речи,ознакомление с окружающим миром</w:t>
            </w:r>
            <w:r w:rsidRPr="001A0563">
              <w:rPr>
                <w:rFonts w:ascii="Times New Roman" w:hAnsi="Times New Roman" w:cs="Times New Roman"/>
                <w:b/>
                <w:bCs/>
                <w:sz w:val="20"/>
                <w:szCs w:val="20"/>
                <w:lang w:val="kk-KZ"/>
              </w:rPr>
              <w:t>)</w:t>
            </w:r>
          </w:p>
          <w:p w:rsidR="00A37002" w:rsidRPr="001A0563" w:rsidRDefault="00A37002" w:rsidP="00A37002">
            <w:pPr>
              <w:contextualSpacing/>
              <w:jc w:val="both"/>
              <w:rPr>
                <w:rFonts w:ascii="Times New Roman" w:hAnsi="Times New Roman" w:cs="Times New Roman"/>
                <w:bCs/>
                <w:sz w:val="20"/>
                <w:szCs w:val="20"/>
                <w:lang w:val="kk-KZ"/>
              </w:rPr>
            </w:pPr>
          </w:p>
          <w:p w:rsidR="00A37002" w:rsidRPr="001A0563" w:rsidRDefault="00A37002" w:rsidP="00A37002">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Еңбек барысы / </w:t>
            </w:r>
          </w:p>
          <w:p w:rsidR="00A37002" w:rsidRPr="001A0563" w:rsidRDefault="00A37002" w:rsidP="00A37002">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t>Трудовая деятельность</w:t>
            </w:r>
            <w:r w:rsidRPr="001A0563">
              <w:rPr>
                <w:rFonts w:ascii="Times New Roman" w:hAnsi="Times New Roman" w:cs="Times New Roman"/>
                <w:b/>
                <w:bCs/>
                <w:sz w:val="20"/>
                <w:szCs w:val="20"/>
              </w:rPr>
              <w:t>«</w:t>
            </w:r>
            <w:r>
              <w:rPr>
                <w:rFonts w:ascii="Times New Roman" w:hAnsi="Times New Roman" w:cs="Times New Roman"/>
                <w:bCs/>
                <w:sz w:val="20"/>
                <w:szCs w:val="20"/>
              </w:rPr>
              <w:t>Постирай одежду кукле</w:t>
            </w:r>
            <w:r w:rsidRPr="001A0563">
              <w:rPr>
                <w:rFonts w:ascii="Times New Roman" w:hAnsi="Times New Roman" w:cs="Times New Roman"/>
                <w:b/>
                <w:bCs/>
                <w:sz w:val="20"/>
                <w:szCs w:val="20"/>
              </w:rPr>
              <w:t>»</w:t>
            </w:r>
          </w:p>
          <w:p w:rsidR="00A37002" w:rsidRPr="001A0563" w:rsidRDefault="00A37002" w:rsidP="00A37002">
            <w:pPr>
              <w:contextualSpacing/>
              <w:jc w:val="both"/>
              <w:rPr>
                <w:rFonts w:ascii="Times New Roman" w:hAnsi="Times New Roman" w:cs="Times New Roman"/>
                <w:bCs/>
                <w:sz w:val="20"/>
                <w:szCs w:val="20"/>
              </w:rPr>
            </w:pPr>
            <w:r w:rsidRPr="001A0563">
              <w:rPr>
                <w:rFonts w:ascii="Times New Roman" w:hAnsi="Times New Roman" w:cs="Times New Roman"/>
                <w:b/>
                <w:bCs/>
                <w:sz w:val="20"/>
                <w:szCs w:val="20"/>
              </w:rPr>
              <w:t xml:space="preserve">Цель: </w:t>
            </w:r>
            <w:r>
              <w:rPr>
                <w:rFonts w:ascii="Times New Roman" w:hAnsi="Times New Roman" w:cs="Times New Roman"/>
                <w:bCs/>
                <w:sz w:val="20"/>
                <w:szCs w:val="20"/>
              </w:rPr>
              <w:t>умеют ухаживать за одеждой</w:t>
            </w:r>
          </w:p>
          <w:p w:rsidR="00A37002" w:rsidRPr="001A0563" w:rsidRDefault="00A37002" w:rsidP="00A37002">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w:t>
            </w:r>
            <w:r w:rsidRPr="001A0563">
              <w:rPr>
                <w:rFonts w:ascii="Times New Roman" w:hAnsi="Times New Roman" w:cs="Times New Roman"/>
                <w:b/>
                <w:bCs/>
                <w:i/>
                <w:sz w:val="20"/>
                <w:szCs w:val="20"/>
                <w:lang w:val="kk-KZ"/>
              </w:rPr>
              <w:t>ознакомление с окружающим миром)</w:t>
            </w:r>
          </w:p>
          <w:p w:rsidR="00A37002" w:rsidRPr="001A0563" w:rsidRDefault="00A37002" w:rsidP="00A37002">
            <w:pPr>
              <w:contextualSpacing/>
              <w:jc w:val="both"/>
              <w:rPr>
                <w:rFonts w:ascii="Times New Roman" w:hAnsi="Times New Roman" w:cs="Times New Roman"/>
                <w:bCs/>
                <w:sz w:val="20"/>
                <w:szCs w:val="20"/>
              </w:rPr>
            </w:pPr>
          </w:p>
          <w:p w:rsidR="00A37002" w:rsidRPr="001A0563" w:rsidRDefault="00A37002" w:rsidP="00A37002">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w:t>
            </w:r>
            <w:r>
              <w:rPr>
                <w:rFonts w:ascii="Times New Roman" w:hAnsi="Times New Roman" w:cs="Times New Roman"/>
                <w:b/>
                <w:bCs/>
                <w:sz w:val="20"/>
                <w:szCs w:val="20"/>
              </w:rPr>
              <w:t>Шкаф для посуды</w:t>
            </w:r>
            <w:r w:rsidRPr="001A0563">
              <w:rPr>
                <w:rFonts w:ascii="Times New Roman" w:hAnsi="Times New Roman" w:cs="Times New Roman"/>
                <w:b/>
                <w:bCs/>
                <w:sz w:val="20"/>
                <w:szCs w:val="20"/>
              </w:rPr>
              <w:t>»</w:t>
            </w:r>
          </w:p>
          <w:p w:rsidR="00A37002" w:rsidRPr="001A0563" w:rsidRDefault="00A37002" w:rsidP="00A37002">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rPr>
              <w:t>Цель:</w:t>
            </w:r>
            <w:r w:rsidRPr="001A0563">
              <w:rPr>
                <w:rFonts w:ascii="Times New Roman" w:hAnsi="Times New Roman" w:cs="Times New Roman"/>
                <w:b/>
                <w:bCs/>
                <w:sz w:val="20"/>
                <w:szCs w:val="20"/>
                <w:lang w:val="kk-KZ"/>
              </w:rPr>
              <w:t xml:space="preserve"> </w:t>
            </w:r>
            <w:r>
              <w:rPr>
                <w:rFonts w:ascii="Times New Roman" w:hAnsi="Times New Roman" w:cs="Times New Roman"/>
                <w:bCs/>
                <w:sz w:val="20"/>
                <w:szCs w:val="20"/>
                <w:lang w:val="kk-KZ"/>
              </w:rPr>
              <w:t>р</w:t>
            </w:r>
            <w:r w:rsidRPr="0094469D">
              <w:rPr>
                <w:rFonts w:ascii="Times New Roman" w:hAnsi="Times New Roman" w:cs="Times New Roman"/>
                <w:bCs/>
                <w:sz w:val="20"/>
                <w:szCs w:val="20"/>
                <w:lang w:val="kk-KZ"/>
              </w:rPr>
              <w:t>азличает и называет используемые для сборки строительные детал</w:t>
            </w:r>
            <w:r>
              <w:rPr>
                <w:rFonts w:ascii="Times New Roman" w:hAnsi="Times New Roman" w:cs="Times New Roman"/>
                <w:bCs/>
                <w:sz w:val="20"/>
                <w:szCs w:val="20"/>
                <w:lang w:val="kk-KZ"/>
              </w:rPr>
              <w:t>и (куб, пластина, кирпич, блок),вырезает</w:t>
            </w:r>
            <w:r w:rsidRPr="0094469D">
              <w:rPr>
                <w:rFonts w:ascii="Times New Roman" w:hAnsi="Times New Roman" w:cs="Times New Roman"/>
                <w:bCs/>
                <w:sz w:val="20"/>
                <w:szCs w:val="20"/>
                <w:lang w:val="kk-KZ"/>
              </w:rPr>
              <w:t xml:space="preserve"> круглые формы из квадрата и овальные из прямоугольника путем складывания углов</w:t>
            </w:r>
          </w:p>
          <w:p w:rsidR="00A37002" w:rsidRDefault="00A37002" w:rsidP="00A37002">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Pr>
                <w:rFonts w:ascii="Times New Roman" w:hAnsi="Times New Roman" w:cs="Times New Roman"/>
                <w:b/>
                <w:bCs/>
                <w:i/>
                <w:sz w:val="20"/>
                <w:szCs w:val="20"/>
                <w:lang w:val="kk-KZ"/>
              </w:rPr>
              <w:t>конструирование</w:t>
            </w:r>
            <w:r w:rsidRPr="001A0563">
              <w:rPr>
                <w:rFonts w:ascii="Times New Roman" w:hAnsi="Times New Roman" w:cs="Times New Roman"/>
                <w:b/>
                <w:bCs/>
                <w:i/>
                <w:sz w:val="20"/>
                <w:szCs w:val="20"/>
                <w:lang w:val="kk-KZ"/>
              </w:rPr>
              <w:t>, аппликация</w:t>
            </w:r>
            <w:r w:rsidRPr="001A0563">
              <w:rPr>
                <w:rFonts w:ascii="Times New Roman" w:hAnsi="Times New Roman" w:cs="Times New Roman"/>
                <w:b/>
                <w:bCs/>
                <w:sz w:val="20"/>
                <w:szCs w:val="20"/>
                <w:lang w:val="kk-KZ"/>
              </w:rPr>
              <w:t>)</w:t>
            </w:r>
          </w:p>
          <w:p w:rsidR="00A37002" w:rsidRDefault="00A37002" w:rsidP="00A37002">
            <w:pPr>
              <w:contextualSpacing/>
              <w:jc w:val="both"/>
              <w:rPr>
                <w:rFonts w:ascii="Times New Roman" w:hAnsi="Times New Roman" w:cs="Times New Roman"/>
                <w:b/>
                <w:bCs/>
                <w:sz w:val="20"/>
                <w:szCs w:val="20"/>
                <w:lang w:val="kk-KZ"/>
              </w:rPr>
            </w:pPr>
          </w:p>
          <w:p w:rsidR="00A37002" w:rsidRDefault="00A37002" w:rsidP="00A3700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«Тарелка для бабушки»</w:t>
            </w:r>
          </w:p>
          <w:p w:rsidR="00A37002" w:rsidRPr="0094469D" w:rsidRDefault="00A37002" w:rsidP="00A37002">
            <w:pPr>
              <w:contextualSpacing/>
              <w:jc w:val="both"/>
              <w:rPr>
                <w:rFonts w:ascii="Times New Roman" w:hAnsi="Times New Roman" w:cs="Times New Roman"/>
                <w:bCs/>
                <w:sz w:val="20"/>
                <w:szCs w:val="20"/>
                <w:lang w:val="kk-KZ"/>
              </w:rPr>
            </w:pPr>
            <w:r>
              <w:rPr>
                <w:rFonts w:ascii="Times New Roman" w:hAnsi="Times New Roman" w:cs="Times New Roman"/>
                <w:b/>
                <w:bCs/>
                <w:sz w:val="20"/>
                <w:szCs w:val="20"/>
                <w:lang w:val="kk-KZ"/>
              </w:rPr>
              <w:t>Цель:</w:t>
            </w:r>
            <w:r>
              <w:t xml:space="preserve"> </w:t>
            </w:r>
            <w:r w:rsidRPr="0094469D">
              <w:rPr>
                <w:rFonts w:ascii="Times New Roman" w:hAnsi="Times New Roman" w:cs="Times New Roman"/>
                <w:bCs/>
                <w:sz w:val="20"/>
                <w:szCs w:val="20"/>
                <w:lang w:val="kk-KZ"/>
              </w:rPr>
              <w:t xml:space="preserve">лепит предметы из нескольких частей, учитывая их </w:t>
            </w:r>
            <w:r w:rsidRPr="0094469D">
              <w:rPr>
                <w:rFonts w:ascii="Times New Roman" w:hAnsi="Times New Roman" w:cs="Times New Roman"/>
                <w:bCs/>
                <w:sz w:val="20"/>
                <w:szCs w:val="20"/>
                <w:lang w:val="kk-KZ"/>
              </w:rPr>
              <w:lastRenderedPageBreak/>
              <w:t>расположение, соблюдая пропорции, соединяя части</w:t>
            </w:r>
          </w:p>
          <w:p w:rsidR="00A37002" w:rsidRDefault="00A37002" w:rsidP="00A3700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3871F6">
              <w:rPr>
                <w:rFonts w:ascii="Times New Roman" w:hAnsi="Times New Roman" w:cs="Times New Roman"/>
                <w:b/>
                <w:bCs/>
                <w:i/>
                <w:sz w:val="20"/>
                <w:szCs w:val="20"/>
                <w:lang w:val="kk-KZ"/>
              </w:rPr>
              <w:t>лепка</w:t>
            </w:r>
            <w:r>
              <w:rPr>
                <w:rFonts w:ascii="Times New Roman" w:hAnsi="Times New Roman" w:cs="Times New Roman"/>
                <w:b/>
                <w:bCs/>
                <w:sz w:val="20"/>
                <w:szCs w:val="20"/>
                <w:lang w:val="kk-KZ"/>
              </w:rPr>
              <w:t>)</w:t>
            </w:r>
          </w:p>
          <w:p w:rsidR="00A37002" w:rsidRDefault="00A37002" w:rsidP="00A37002">
            <w:pPr>
              <w:contextualSpacing/>
              <w:jc w:val="both"/>
              <w:rPr>
                <w:rFonts w:ascii="Times New Roman" w:hAnsi="Times New Roman" w:cs="Times New Roman"/>
                <w:b/>
                <w:bCs/>
                <w:sz w:val="20"/>
                <w:szCs w:val="20"/>
                <w:lang w:val="kk-KZ"/>
              </w:rPr>
            </w:pPr>
          </w:p>
          <w:p w:rsidR="00A37002" w:rsidRPr="001A0563" w:rsidRDefault="00A37002" w:rsidP="00A37002">
            <w:pPr>
              <w:contextualSpacing/>
              <w:jc w:val="both"/>
              <w:rPr>
                <w:rFonts w:ascii="Times New Roman" w:hAnsi="Times New Roman" w:cs="Times New Roman"/>
                <w:b/>
                <w:bCs/>
                <w:sz w:val="20"/>
                <w:szCs w:val="20"/>
                <w:lang w:val="kk-KZ"/>
              </w:rPr>
            </w:pPr>
          </w:p>
          <w:p w:rsidR="00A37002" w:rsidRPr="003871F6" w:rsidRDefault="00A37002" w:rsidP="00A37002">
            <w:pPr>
              <w:contextualSpacing/>
              <w:jc w:val="both"/>
              <w:rPr>
                <w:rFonts w:ascii="Times New Roman" w:hAnsi="Times New Roman" w:cs="Times New Roman"/>
                <w:b/>
                <w:bCs/>
                <w:sz w:val="20"/>
                <w:szCs w:val="20"/>
                <w:lang w:val="kk-KZ"/>
              </w:rPr>
            </w:pPr>
            <w:r w:rsidRPr="003871F6">
              <w:rPr>
                <w:rFonts w:ascii="Times New Roman" w:hAnsi="Times New Roman" w:cs="Times New Roman"/>
                <w:b/>
                <w:bCs/>
                <w:sz w:val="20"/>
                <w:szCs w:val="20"/>
                <w:lang w:val="kk-KZ"/>
              </w:rPr>
              <w:t>Песня «</w:t>
            </w:r>
            <w:r>
              <w:rPr>
                <w:rFonts w:ascii="Times New Roman" w:hAnsi="Times New Roman" w:cs="Times New Roman"/>
                <w:b/>
                <w:bCs/>
                <w:sz w:val="20"/>
                <w:szCs w:val="20"/>
                <w:lang w:val="kk-KZ"/>
              </w:rPr>
              <w:t>Дед Мороз</w:t>
            </w:r>
            <w:r w:rsidRPr="003871F6">
              <w:rPr>
                <w:rFonts w:ascii="Times New Roman" w:hAnsi="Times New Roman" w:cs="Times New Roman"/>
                <w:b/>
                <w:bCs/>
                <w:sz w:val="20"/>
                <w:szCs w:val="20"/>
                <w:lang w:val="kk-KZ"/>
              </w:rPr>
              <w:t>»</w:t>
            </w:r>
          </w:p>
          <w:p w:rsidR="00A37002" w:rsidRPr="001A0563" w:rsidRDefault="00A37002" w:rsidP="00A37002">
            <w:pPr>
              <w:contextualSpacing/>
              <w:jc w:val="both"/>
              <w:rPr>
                <w:rFonts w:ascii="Times New Roman" w:hAnsi="Times New Roman" w:cs="Times New Roman"/>
                <w:bCs/>
                <w:sz w:val="20"/>
                <w:szCs w:val="20"/>
                <w:lang w:val="kk-KZ"/>
              </w:rPr>
            </w:pPr>
            <w:r w:rsidRPr="003871F6">
              <w:rPr>
                <w:rFonts w:ascii="Times New Roman" w:hAnsi="Times New Roman" w:cs="Times New Roman"/>
                <w:b/>
                <w:bCs/>
                <w:sz w:val="20"/>
                <w:szCs w:val="20"/>
                <w:lang w:val="kk-KZ"/>
              </w:rPr>
              <w:t>Цель:</w:t>
            </w:r>
            <w:r w:rsidRPr="003871F6">
              <w:rPr>
                <w:rFonts w:ascii="Times New Roman" w:hAnsi="Times New Roman" w:cs="Times New Roman"/>
                <w:b/>
                <w:bCs/>
                <w:sz w:val="20"/>
                <w:szCs w:val="20"/>
              </w:rPr>
              <w:t xml:space="preserve"> </w:t>
            </w:r>
            <w:r w:rsidRPr="0094469D">
              <w:rPr>
                <w:rFonts w:ascii="Times New Roman" w:hAnsi="Times New Roman" w:cs="Times New Roman"/>
                <w:bCs/>
                <w:sz w:val="20"/>
                <w:szCs w:val="20"/>
              </w:rPr>
              <w:t xml:space="preserve">начинает и заканчивает песню вместе с группой. </w:t>
            </w:r>
            <w:r w:rsidRPr="003871F6">
              <w:rPr>
                <w:rFonts w:ascii="Times New Roman" w:hAnsi="Times New Roman" w:cs="Times New Roman"/>
                <w:b/>
                <w:bCs/>
                <w:sz w:val="20"/>
                <w:szCs w:val="20"/>
              </w:rPr>
              <w:t>(</w:t>
            </w:r>
            <w:r w:rsidRPr="003871F6">
              <w:rPr>
                <w:rFonts w:ascii="Times New Roman" w:hAnsi="Times New Roman" w:cs="Times New Roman"/>
                <w:b/>
                <w:bCs/>
                <w:i/>
                <w:sz w:val="20"/>
                <w:szCs w:val="20"/>
              </w:rPr>
              <w:t>музыка</w:t>
            </w:r>
            <w:r w:rsidRPr="003871F6">
              <w:rPr>
                <w:rFonts w:ascii="Times New Roman" w:hAnsi="Times New Roman" w:cs="Times New Roman"/>
                <w:b/>
                <w:bCs/>
                <w:sz w:val="20"/>
                <w:szCs w:val="20"/>
              </w:rPr>
              <w:t>)</w:t>
            </w:r>
          </w:p>
          <w:p w:rsidR="00A37002" w:rsidRPr="001A0563" w:rsidRDefault="00A37002" w:rsidP="00A37002">
            <w:pPr>
              <w:contextualSpacing/>
              <w:jc w:val="both"/>
              <w:rPr>
                <w:rFonts w:ascii="Times New Roman" w:hAnsi="Times New Roman" w:cs="Times New Roman"/>
                <w:b/>
                <w:bCs/>
                <w:sz w:val="20"/>
                <w:szCs w:val="20"/>
              </w:rPr>
            </w:pPr>
          </w:p>
        </w:tc>
      </w:tr>
      <w:tr w:rsidR="002D66BD" w:rsidRPr="00B37B1F" w:rsidTr="003F4D20">
        <w:tc>
          <w:tcPr>
            <w:tcW w:w="1887" w:type="dxa"/>
          </w:tcPr>
          <w:p w:rsidR="002D66BD" w:rsidRPr="00B37B1F" w:rsidRDefault="002D66BD" w:rsidP="003F4D20">
            <w:pPr>
              <w:contextualSpacing/>
              <w:jc w:val="both"/>
              <w:rPr>
                <w:rFonts w:ascii="Times New Roman" w:eastAsia="Calibri" w:hAnsi="Times New Roman" w:cs="Times New Roman"/>
                <w:b/>
                <w:bCs/>
                <w:sz w:val="20"/>
                <w:szCs w:val="20"/>
                <w:lang w:val="kk-KZ"/>
              </w:rPr>
            </w:pPr>
          </w:p>
        </w:tc>
        <w:tc>
          <w:tcPr>
            <w:tcW w:w="1942" w:type="dxa"/>
          </w:tcPr>
          <w:p w:rsidR="002D66BD" w:rsidRPr="00B37B1F" w:rsidRDefault="002D66BD" w:rsidP="003F4D20">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 xml:space="preserve">«Чудесный карандаш» </w:t>
            </w:r>
          </w:p>
        </w:tc>
        <w:tc>
          <w:tcPr>
            <w:tcW w:w="2375" w:type="dxa"/>
            <w:gridSpan w:val="4"/>
          </w:tcPr>
          <w:p w:rsidR="002D66BD" w:rsidRPr="00B37B1F" w:rsidRDefault="002D66BD" w:rsidP="003F4D20">
            <w:pPr>
              <w:tabs>
                <w:tab w:val="left" w:pos="6640"/>
              </w:tabs>
              <w:rPr>
                <w:rFonts w:ascii="Times New Roman" w:eastAsia="Times New Roman" w:hAnsi="Times New Roman" w:cs="Times New Roman"/>
                <w:b/>
                <w:noProof/>
                <w:sz w:val="20"/>
                <w:szCs w:val="20"/>
                <w:u w:val="dotted"/>
                <w:lang w:val="kk-KZ" w:eastAsia="ru-RU"/>
              </w:rPr>
            </w:pPr>
            <w:r>
              <w:rPr>
                <w:rFonts w:ascii="Times New Roman" w:eastAsia="Times New Roman" w:hAnsi="Times New Roman" w:cs="Times New Roman"/>
                <w:b/>
                <w:noProof/>
                <w:sz w:val="20"/>
                <w:szCs w:val="20"/>
                <w:lang w:val="kk-KZ" w:eastAsia="ru-RU"/>
              </w:rPr>
              <w:t xml:space="preserve">«Размышляйка» </w:t>
            </w:r>
          </w:p>
        </w:tc>
        <w:tc>
          <w:tcPr>
            <w:tcW w:w="2409" w:type="dxa"/>
            <w:gridSpan w:val="3"/>
          </w:tcPr>
          <w:p w:rsidR="002D66BD" w:rsidRPr="00B37B1F" w:rsidRDefault="002D66BD" w:rsidP="003F4D20">
            <w:pPr>
              <w:contextualSpacing/>
              <w:jc w:val="both"/>
              <w:rPr>
                <w:rFonts w:ascii="Times New Roman" w:eastAsia="Calibri" w:hAnsi="Times New Roman" w:cs="Times New Roman"/>
                <w:b/>
                <w:sz w:val="20"/>
                <w:szCs w:val="20"/>
                <w:lang w:val="kk-KZ"/>
              </w:rPr>
            </w:pPr>
            <w:r w:rsidRPr="00F066FE">
              <w:rPr>
                <w:rFonts w:ascii="Times New Roman" w:eastAsia="Calibri" w:hAnsi="Times New Roman" w:cs="Times New Roman"/>
                <w:b/>
                <w:sz w:val="20"/>
                <w:szCs w:val="20"/>
                <w:lang w:val="kk-KZ"/>
              </w:rPr>
              <w:t>«В</w:t>
            </w:r>
            <w:r w:rsidRPr="00B37B1F">
              <w:rPr>
                <w:rFonts w:ascii="Times New Roman" w:eastAsia="Calibri" w:hAnsi="Times New Roman" w:cs="Times New Roman"/>
                <w:b/>
                <w:sz w:val="20"/>
                <w:szCs w:val="20"/>
                <w:lang w:val="kk-KZ"/>
              </w:rPr>
              <w:t xml:space="preserve">олшебные страницы» </w:t>
            </w:r>
          </w:p>
        </w:tc>
        <w:tc>
          <w:tcPr>
            <w:tcW w:w="2460" w:type="dxa"/>
            <w:gridSpan w:val="3"/>
          </w:tcPr>
          <w:p w:rsidR="002D66BD" w:rsidRPr="00B37B1F" w:rsidRDefault="002D66BD" w:rsidP="003F4D20">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 xml:space="preserve">«Хочу все знать» </w:t>
            </w:r>
          </w:p>
        </w:tc>
        <w:tc>
          <w:tcPr>
            <w:tcW w:w="3210" w:type="dxa"/>
            <w:gridSpan w:val="2"/>
          </w:tcPr>
          <w:p w:rsidR="002D66BD" w:rsidRPr="00B37B1F" w:rsidRDefault="002D66BD" w:rsidP="003F4D2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«Речецветик» </w:t>
            </w:r>
          </w:p>
        </w:tc>
      </w:tr>
      <w:tr w:rsidR="00FF4FA5" w:rsidRPr="00B37B1F" w:rsidTr="003F4D20">
        <w:tc>
          <w:tcPr>
            <w:tcW w:w="1887" w:type="dxa"/>
            <w:vMerge w:val="restart"/>
          </w:tcPr>
          <w:p w:rsidR="00FF4FA5" w:rsidRPr="00B37B1F" w:rsidRDefault="00FF4FA5" w:rsidP="00FF4FA5">
            <w:pPr>
              <w:contextualSpacing/>
              <w:jc w:val="both"/>
              <w:rPr>
                <w:rFonts w:ascii="Times New Roman" w:eastAsia="Calibri" w:hAnsi="Times New Roman" w:cs="Times New Roman"/>
                <w:b/>
                <w:bCs/>
                <w:color w:val="FF0000"/>
                <w:sz w:val="20"/>
                <w:szCs w:val="20"/>
                <w:lang w:val="kk-KZ"/>
              </w:rPr>
            </w:pPr>
            <w:r w:rsidRPr="00B37B1F">
              <w:rPr>
                <w:rFonts w:ascii="Times New Roman" w:eastAsia="Calibri" w:hAnsi="Times New Roman" w:cs="Times New Roman"/>
                <w:b/>
                <w:bCs/>
                <w:sz w:val="20"/>
                <w:szCs w:val="20"/>
                <w:lang w:val="kk-KZ"/>
              </w:rPr>
              <w:t xml:space="preserve">Жеке жұмыс/ </w:t>
            </w:r>
          </w:p>
          <w:p w:rsidR="00FF4FA5" w:rsidRPr="00B37B1F" w:rsidRDefault="00FF4FA5" w:rsidP="00FF4FA5">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rPr>
              <w:t>Индивидуальная работа (по индивидуальным картам развития)</w:t>
            </w:r>
          </w:p>
          <w:p w:rsidR="00FF4FA5" w:rsidRPr="00B37B1F" w:rsidRDefault="00FF4FA5" w:rsidP="00FF4FA5">
            <w:pPr>
              <w:contextualSpacing/>
              <w:jc w:val="both"/>
              <w:rPr>
                <w:rFonts w:ascii="Times New Roman" w:eastAsia="Calibri" w:hAnsi="Times New Roman" w:cs="Times New Roman"/>
                <w:b/>
                <w:sz w:val="20"/>
                <w:szCs w:val="20"/>
              </w:rPr>
            </w:pPr>
          </w:p>
        </w:tc>
        <w:tc>
          <w:tcPr>
            <w:tcW w:w="1942" w:type="dxa"/>
          </w:tcPr>
          <w:p w:rsidR="00FF4FA5" w:rsidRPr="00287BB4" w:rsidRDefault="00FF4FA5" w:rsidP="00FF4FA5">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Закреплять умения рисовать по образцу с учетом формы и пропорции</w:t>
            </w:r>
          </w:p>
          <w:p w:rsidR="00FF4FA5" w:rsidRDefault="00FF4FA5" w:rsidP="00FF4FA5">
            <w:pPr>
              <w:contextualSpacing/>
              <w:jc w:val="both"/>
              <w:rPr>
                <w:rFonts w:ascii="Times New Roman" w:hAnsi="Times New Roman" w:cs="Times New Roman"/>
                <w:b/>
                <w:bCs/>
                <w:sz w:val="20"/>
                <w:szCs w:val="20"/>
                <w:lang w:val="kk-KZ"/>
              </w:rPr>
            </w:pPr>
            <w:r w:rsidRPr="00287BB4">
              <w:rPr>
                <w:rFonts w:ascii="Times New Roman" w:hAnsi="Times New Roman" w:cs="Times New Roman"/>
                <w:b/>
                <w:bCs/>
                <w:i/>
                <w:sz w:val="20"/>
                <w:szCs w:val="20"/>
                <w:lang w:val="kk-KZ"/>
              </w:rPr>
              <w:t>(</w:t>
            </w:r>
            <w:r>
              <w:rPr>
                <w:rFonts w:ascii="Times New Roman" w:hAnsi="Times New Roman" w:cs="Times New Roman"/>
                <w:b/>
                <w:bCs/>
                <w:i/>
                <w:sz w:val="20"/>
                <w:szCs w:val="20"/>
                <w:lang w:val="kk-KZ"/>
              </w:rPr>
              <w:t>Алан, Ирина</w:t>
            </w:r>
            <w:r w:rsidRPr="00287BB4">
              <w:rPr>
                <w:rFonts w:ascii="Times New Roman" w:hAnsi="Times New Roman" w:cs="Times New Roman"/>
                <w:b/>
                <w:bCs/>
                <w:sz w:val="20"/>
                <w:szCs w:val="20"/>
                <w:lang w:val="kk-KZ"/>
              </w:rPr>
              <w:t>)</w:t>
            </w:r>
          </w:p>
          <w:p w:rsidR="00FF4FA5" w:rsidRPr="001A0563" w:rsidRDefault="00FF4FA5" w:rsidP="00FF4FA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рисование, аппликация</w:t>
            </w:r>
            <w:r>
              <w:rPr>
                <w:rFonts w:ascii="Times New Roman" w:hAnsi="Times New Roman" w:cs="Times New Roman"/>
                <w:b/>
                <w:bCs/>
                <w:sz w:val="20"/>
                <w:szCs w:val="20"/>
                <w:lang w:val="kk-KZ"/>
              </w:rPr>
              <w:t>)</w:t>
            </w:r>
          </w:p>
          <w:p w:rsidR="00FF4FA5" w:rsidRPr="001A0563" w:rsidRDefault="00FF4FA5" w:rsidP="00FF4FA5">
            <w:pPr>
              <w:contextualSpacing/>
              <w:jc w:val="both"/>
              <w:rPr>
                <w:rFonts w:ascii="Times New Roman" w:hAnsi="Times New Roman" w:cs="Times New Roman"/>
                <w:b/>
                <w:bCs/>
                <w:sz w:val="20"/>
                <w:szCs w:val="20"/>
                <w:lang w:val="kk-KZ"/>
              </w:rPr>
            </w:pPr>
          </w:p>
        </w:tc>
        <w:tc>
          <w:tcPr>
            <w:tcW w:w="2375" w:type="dxa"/>
            <w:gridSpan w:val="4"/>
          </w:tcPr>
          <w:p w:rsidR="00FF4FA5" w:rsidRPr="001A0563" w:rsidRDefault="00FF4FA5" w:rsidP="00FF4FA5">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Раскладывать предметы разной величины по высоте,в возрастающем и убывающем порядке</w:t>
            </w:r>
            <w:r w:rsidRPr="00CC7141">
              <w:rPr>
                <w:rFonts w:ascii="Times New Roman" w:hAnsi="Times New Roman" w:cs="Times New Roman"/>
                <w:bCs/>
                <w:sz w:val="20"/>
                <w:szCs w:val="20"/>
                <w:lang w:val="kk-KZ"/>
              </w:rPr>
              <w:t xml:space="preserve"> (</w:t>
            </w:r>
            <w:r>
              <w:rPr>
                <w:rFonts w:ascii="Times New Roman" w:hAnsi="Times New Roman" w:cs="Times New Roman"/>
                <w:b/>
                <w:bCs/>
                <w:i/>
                <w:sz w:val="20"/>
                <w:szCs w:val="20"/>
                <w:lang w:val="kk-KZ"/>
              </w:rPr>
              <w:t>Амина, Медина</w:t>
            </w:r>
            <w:r w:rsidRPr="00CC7141">
              <w:rPr>
                <w:rFonts w:ascii="Times New Roman" w:hAnsi="Times New Roman" w:cs="Times New Roman"/>
                <w:bCs/>
                <w:sz w:val="20"/>
                <w:szCs w:val="20"/>
                <w:lang w:val="kk-KZ"/>
              </w:rPr>
              <w:t>)</w:t>
            </w:r>
          </w:p>
        </w:tc>
        <w:tc>
          <w:tcPr>
            <w:tcW w:w="2409" w:type="dxa"/>
            <w:gridSpan w:val="3"/>
          </w:tcPr>
          <w:p w:rsidR="00FF4FA5" w:rsidRPr="00CC7141" w:rsidRDefault="00FF4FA5" w:rsidP="00FF4FA5">
            <w:pPr>
              <w:contextualSpacing/>
              <w:jc w:val="both"/>
              <w:rPr>
                <w:rFonts w:ascii="Times New Roman" w:hAnsi="Times New Roman" w:cs="Times New Roman"/>
                <w:bCs/>
                <w:sz w:val="20"/>
                <w:szCs w:val="20"/>
              </w:rPr>
            </w:pPr>
            <w:r>
              <w:rPr>
                <w:rFonts w:ascii="Times New Roman" w:hAnsi="Times New Roman" w:cs="Times New Roman"/>
                <w:bCs/>
                <w:sz w:val="20"/>
                <w:szCs w:val="20"/>
              </w:rPr>
              <w:t>Формировать навыки фонематического восприятия через дидактические игры для развития слуховой культуры речи</w:t>
            </w:r>
          </w:p>
          <w:p w:rsidR="00FF4FA5" w:rsidRPr="001A0563" w:rsidRDefault="00FF4FA5" w:rsidP="00FF4FA5">
            <w:pPr>
              <w:contextualSpacing/>
              <w:jc w:val="both"/>
              <w:rPr>
                <w:rFonts w:ascii="Times New Roman" w:hAnsi="Times New Roman" w:cs="Times New Roman"/>
                <w:b/>
                <w:bCs/>
                <w:i/>
                <w:sz w:val="20"/>
                <w:szCs w:val="20"/>
              </w:rPr>
            </w:pPr>
            <w:r>
              <w:rPr>
                <w:rFonts w:ascii="Times New Roman" w:hAnsi="Times New Roman" w:cs="Times New Roman"/>
                <w:b/>
                <w:bCs/>
                <w:i/>
                <w:sz w:val="20"/>
                <w:szCs w:val="20"/>
              </w:rPr>
              <w:t>(Ярослав Никита</w:t>
            </w:r>
            <w:r w:rsidRPr="00CC7141">
              <w:rPr>
                <w:rFonts w:ascii="Times New Roman" w:hAnsi="Times New Roman" w:cs="Times New Roman"/>
                <w:b/>
                <w:bCs/>
                <w:i/>
                <w:sz w:val="20"/>
                <w:szCs w:val="20"/>
              </w:rPr>
              <w:t>)</w:t>
            </w:r>
          </w:p>
        </w:tc>
        <w:tc>
          <w:tcPr>
            <w:tcW w:w="2460" w:type="dxa"/>
            <w:gridSpan w:val="3"/>
          </w:tcPr>
          <w:p w:rsidR="00FF4FA5" w:rsidRPr="00CC7141" w:rsidRDefault="00FF4FA5" w:rsidP="00FF4FA5">
            <w:pPr>
              <w:contextualSpacing/>
              <w:jc w:val="both"/>
              <w:rPr>
                <w:rFonts w:ascii="Times New Roman" w:hAnsi="Times New Roman" w:cs="Times New Roman"/>
                <w:b/>
                <w:bCs/>
                <w:sz w:val="20"/>
                <w:szCs w:val="20"/>
              </w:rPr>
            </w:pPr>
            <w:r>
              <w:rPr>
                <w:rFonts w:ascii="Times New Roman" w:hAnsi="Times New Roman" w:cs="Times New Roman"/>
                <w:bCs/>
                <w:sz w:val="20"/>
                <w:szCs w:val="20"/>
              </w:rPr>
              <w:t>Различать и называть устройство и внутреннее убранство юрты</w:t>
            </w:r>
          </w:p>
          <w:p w:rsidR="00FF4FA5" w:rsidRPr="00CC7141" w:rsidRDefault="00FF4FA5" w:rsidP="00FF4FA5">
            <w:pPr>
              <w:contextualSpacing/>
              <w:jc w:val="both"/>
              <w:rPr>
                <w:rFonts w:ascii="Times New Roman" w:hAnsi="Times New Roman" w:cs="Times New Roman"/>
                <w:b/>
                <w:bCs/>
                <w:i/>
                <w:sz w:val="20"/>
                <w:szCs w:val="20"/>
                <w:lang w:val="kk-KZ"/>
              </w:rPr>
            </w:pPr>
            <w:r w:rsidRPr="00CC7141">
              <w:rPr>
                <w:rFonts w:ascii="Times New Roman" w:hAnsi="Times New Roman" w:cs="Times New Roman"/>
                <w:b/>
                <w:bCs/>
                <w:sz w:val="20"/>
                <w:szCs w:val="20"/>
              </w:rPr>
              <w:t>(</w:t>
            </w:r>
            <w:r>
              <w:rPr>
                <w:rFonts w:ascii="Times New Roman" w:hAnsi="Times New Roman" w:cs="Times New Roman"/>
                <w:b/>
                <w:bCs/>
                <w:i/>
                <w:sz w:val="20"/>
                <w:szCs w:val="20"/>
              </w:rPr>
              <w:t>Полина</w:t>
            </w:r>
            <w:r w:rsidRPr="00CC7141">
              <w:rPr>
                <w:rFonts w:ascii="Times New Roman" w:hAnsi="Times New Roman" w:cs="Times New Roman"/>
                <w:b/>
                <w:bCs/>
                <w:i/>
                <w:sz w:val="20"/>
                <w:szCs w:val="20"/>
              </w:rPr>
              <w:t xml:space="preserve">, </w:t>
            </w:r>
            <w:r>
              <w:rPr>
                <w:rFonts w:ascii="Times New Roman" w:hAnsi="Times New Roman" w:cs="Times New Roman"/>
                <w:b/>
                <w:bCs/>
                <w:i/>
                <w:sz w:val="20"/>
                <w:szCs w:val="20"/>
              </w:rPr>
              <w:t>Адия</w:t>
            </w:r>
            <w:r w:rsidRPr="00CC7141">
              <w:rPr>
                <w:rFonts w:ascii="Times New Roman" w:hAnsi="Times New Roman" w:cs="Times New Roman"/>
                <w:b/>
                <w:bCs/>
                <w:sz w:val="20"/>
                <w:szCs w:val="20"/>
              </w:rPr>
              <w:t>)</w:t>
            </w:r>
          </w:p>
          <w:p w:rsidR="00FF4FA5" w:rsidRPr="001A0563" w:rsidRDefault="00FF4FA5" w:rsidP="00FF4FA5">
            <w:pPr>
              <w:contextualSpacing/>
              <w:jc w:val="both"/>
              <w:rPr>
                <w:rFonts w:ascii="Times New Roman" w:hAnsi="Times New Roman" w:cs="Times New Roman"/>
                <w:b/>
                <w:bCs/>
                <w:i/>
                <w:sz w:val="20"/>
                <w:szCs w:val="20"/>
                <w:lang w:val="kk-KZ"/>
              </w:rPr>
            </w:pPr>
          </w:p>
        </w:tc>
        <w:tc>
          <w:tcPr>
            <w:tcW w:w="3210" w:type="dxa"/>
            <w:gridSpan w:val="2"/>
          </w:tcPr>
          <w:p w:rsidR="00FF4FA5" w:rsidRPr="00CC7141" w:rsidRDefault="00FF4FA5" w:rsidP="00FF4FA5">
            <w:pPr>
              <w:contextualSpacing/>
              <w:jc w:val="both"/>
              <w:rPr>
                <w:rFonts w:ascii="Times New Roman" w:hAnsi="Times New Roman" w:cs="Times New Roman"/>
                <w:bCs/>
                <w:sz w:val="20"/>
                <w:szCs w:val="20"/>
              </w:rPr>
            </w:pPr>
            <w:r>
              <w:rPr>
                <w:rFonts w:ascii="Times New Roman" w:hAnsi="Times New Roman" w:cs="Times New Roman"/>
                <w:bCs/>
                <w:sz w:val="20"/>
                <w:szCs w:val="20"/>
              </w:rPr>
              <w:t>Р</w:t>
            </w:r>
            <w:r w:rsidRPr="00CC7141">
              <w:rPr>
                <w:rFonts w:ascii="Times New Roman" w:hAnsi="Times New Roman" w:cs="Times New Roman"/>
                <w:bCs/>
                <w:sz w:val="20"/>
                <w:szCs w:val="20"/>
              </w:rPr>
              <w:t>азвивать желания взаимодействовать со взрослыми и сверстниками в организации драматизации</w:t>
            </w:r>
          </w:p>
          <w:p w:rsidR="00FF4FA5" w:rsidRPr="00CC7141" w:rsidRDefault="00FF4FA5" w:rsidP="00FF4FA5">
            <w:pPr>
              <w:contextualSpacing/>
              <w:jc w:val="both"/>
              <w:rPr>
                <w:rFonts w:ascii="Times New Roman" w:hAnsi="Times New Roman" w:cs="Times New Roman"/>
                <w:b/>
                <w:bCs/>
                <w:i/>
                <w:sz w:val="20"/>
                <w:szCs w:val="20"/>
              </w:rPr>
            </w:pPr>
            <w:r w:rsidRPr="00CC7141">
              <w:rPr>
                <w:rFonts w:ascii="Times New Roman" w:hAnsi="Times New Roman" w:cs="Times New Roman"/>
                <w:b/>
                <w:bCs/>
                <w:i/>
                <w:sz w:val="20"/>
                <w:szCs w:val="20"/>
              </w:rPr>
              <w:t>(</w:t>
            </w:r>
            <w:r>
              <w:rPr>
                <w:rFonts w:ascii="Times New Roman" w:hAnsi="Times New Roman" w:cs="Times New Roman"/>
                <w:b/>
                <w:bCs/>
                <w:i/>
                <w:sz w:val="20"/>
                <w:szCs w:val="20"/>
              </w:rPr>
              <w:t>Малика,Элина</w:t>
            </w:r>
            <w:r w:rsidRPr="00CC7141">
              <w:rPr>
                <w:rFonts w:ascii="Times New Roman" w:hAnsi="Times New Roman" w:cs="Times New Roman"/>
                <w:b/>
                <w:bCs/>
                <w:i/>
                <w:sz w:val="20"/>
                <w:szCs w:val="20"/>
              </w:rPr>
              <w:t>)</w:t>
            </w:r>
          </w:p>
          <w:p w:rsidR="00FF4FA5" w:rsidRPr="001A0563" w:rsidRDefault="00FF4FA5" w:rsidP="00FF4FA5">
            <w:pPr>
              <w:contextualSpacing/>
              <w:jc w:val="both"/>
              <w:rPr>
                <w:rFonts w:ascii="Times New Roman" w:hAnsi="Times New Roman" w:cs="Times New Roman"/>
                <w:b/>
                <w:bCs/>
                <w:sz w:val="20"/>
                <w:szCs w:val="20"/>
              </w:rPr>
            </w:pPr>
          </w:p>
        </w:tc>
      </w:tr>
      <w:tr w:rsidR="002D66BD" w:rsidRPr="00B37B1F" w:rsidTr="003F4D20">
        <w:tc>
          <w:tcPr>
            <w:tcW w:w="1887" w:type="dxa"/>
            <w:vMerge/>
          </w:tcPr>
          <w:p w:rsidR="002D66BD" w:rsidRPr="00B37B1F" w:rsidRDefault="002D66BD" w:rsidP="003F4D20">
            <w:pPr>
              <w:contextualSpacing/>
              <w:jc w:val="both"/>
              <w:rPr>
                <w:rFonts w:ascii="Times New Roman" w:eastAsia="Calibri" w:hAnsi="Times New Roman" w:cs="Times New Roman"/>
                <w:b/>
                <w:bCs/>
                <w:sz w:val="20"/>
                <w:szCs w:val="20"/>
                <w:lang w:val="kk-KZ"/>
              </w:rPr>
            </w:pPr>
          </w:p>
        </w:tc>
        <w:tc>
          <w:tcPr>
            <w:tcW w:w="12396" w:type="dxa"/>
            <w:gridSpan w:val="13"/>
          </w:tcPr>
          <w:p w:rsidR="002D66BD" w:rsidRPr="004703F2" w:rsidRDefault="002D66BD" w:rsidP="006D06A9">
            <w:pPr>
              <w:pStyle w:val="a3"/>
              <w:rPr>
                <w:rFonts w:ascii="Times New Roman" w:hAnsi="Times New Roman"/>
                <w:sz w:val="20"/>
                <w:szCs w:val="20"/>
              </w:rPr>
            </w:pPr>
            <w:r w:rsidRPr="004703F2">
              <w:rPr>
                <w:rFonts w:ascii="Times New Roman" w:hAnsi="Times New Roman"/>
                <w:b/>
                <w:sz w:val="20"/>
                <w:szCs w:val="20"/>
                <w:lang w:val="kk-KZ"/>
              </w:rPr>
              <w:t xml:space="preserve">Көркем бұрышындағы жұмыстар/Работа в изоуголке: </w:t>
            </w:r>
            <w:r>
              <w:rPr>
                <w:rFonts w:ascii="Times New Roman" w:hAnsi="Times New Roman"/>
                <w:sz w:val="20"/>
                <w:szCs w:val="20"/>
                <w:lang w:val="kk-KZ"/>
              </w:rPr>
              <w:t xml:space="preserve">лепка </w:t>
            </w:r>
            <w:r w:rsidR="006D06A9">
              <w:rPr>
                <w:rFonts w:ascii="Times New Roman" w:hAnsi="Times New Roman"/>
                <w:sz w:val="20"/>
                <w:szCs w:val="20"/>
                <w:lang w:val="kk-KZ"/>
              </w:rPr>
              <w:t>снежная крепость</w:t>
            </w:r>
            <w:r w:rsidRPr="0076621E">
              <w:rPr>
                <w:rFonts w:ascii="Times New Roman" w:hAnsi="Times New Roman"/>
                <w:b/>
                <w:i/>
                <w:sz w:val="20"/>
                <w:szCs w:val="20"/>
                <w:lang w:val="kk-KZ"/>
              </w:rPr>
              <w:t>(</w:t>
            </w:r>
            <w:r>
              <w:rPr>
                <w:rFonts w:ascii="Times New Roman" w:hAnsi="Times New Roman"/>
                <w:b/>
                <w:i/>
                <w:sz w:val="20"/>
                <w:szCs w:val="20"/>
                <w:lang w:val="kk-KZ"/>
              </w:rPr>
              <w:t>лепка</w:t>
            </w:r>
            <w:r w:rsidRPr="0076621E">
              <w:rPr>
                <w:rFonts w:ascii="Times New Roman" w:hAnsi="Times New Roman"/>
                <w:b/>
                <w:i/>
                <w:sz w:val="20"/>
                <w:szCs w:val="20"/>
                <w:lang w:val="kk-KZ"/>
              </w:rPr>
              <w:t>)</w:t>
            </w:r>
          </w:p>
        </w:tc>
      </w:tr>
      <w:tr w:rsidR="002D66BD" w:rsidRPr="00B37B1F" w:rsidTr="003F4D20">
        <w:trPr>
          <w:trHeight w:val="261"/>
        </w:trPr>
        <w:tc>
          <w:tcPr>
            <w:tcW w:w="1887" w:type="dxa"/>
            <w:vMerge/>
          </w:tcPr>
          <w:p w:rsidR="002D66BD" w:rsidRPr="00B37B1F" w:rsidRDefault="002D66BD" w:rsidP="003F4D20">
            <w:pPr>
              <w:contextualSpacing/>
              <w:jc w:val="both"/>
              <w:rPr>
                <w:rFonts w:ascii="Times New Roman" w:eastAsia="Calibri" w:hAnsi="Times New Roman" w:cs="Times New Roman"/>
                <w:b/>
                <w:bCs/>
                <w:sz w:val="20"/>
                <w:szCs w:val="20"/>
                <w:lang w:val="kk-KZ"/>
              </w:rPr>
            </w:pPr>
          </w:p>
        </w:tc>
        <w:tc>
          <w:tcPr>
            <w:tcW w:w="12396" w:type="dxa"/>
            <w:gridSpan w:val="13"/>
          </w:tcPr>
          <w:p w:rsidR="002D66BD" w:rsidRPr="004703F2" w:rsidRDefault="002D66BD" w:rsidP="006D06A9">
            <w:pPr>
              <w:pStyle w:val="a3"/>
              <w:rPr>
                <w:rFonts w:ascii="Times New Roman" w:hAnsi="Times New Roman"/>
                <w:b/>
                <w:sz w:val="20"/>
                <w:szCs w:val="20"/>
                <w:lang w:val="kk-KZ"/>
              </w:rPr>
            </w:pPr>
            <w:r w:rsidRPr="004703F2">
              <w:rPr>
                <w:rFonts w:ascii="Times New Roman" w:hAnsi="Times New Roman" w:cs="Times New Roman"/>
                <w:b/>
                <w:sz w:val="20"/>
                <w:szCs w:val="20"/>
                <w:lang w:val="kk-KZ"/>
              </w:rPr>
              <w:t>Кітап бұрышындағы жұмыстар/Работа в книжном уголке:</w:t>
            </w:r>
            <w:r w:rsidRPr="004703F2">
              <w:rPr>
                <w:rFonts w:ascii="Times New Roman" w:hAnsi="Times New Roman" w:cs="Times New Roman"/>
                <w:sz w:val="20"/>
                <w:szCs w:val="20"/>
                <w:lang w:val="kk-KZ"/>
              </w:rPr>
              <w:t xml:space="preserve">рассматривание иллюстраций с </w:t>
            </w:r>
            <w:r w:rsidR="006D06A9">
              <w:rPr>
                <w:rFonts w:ascii="Times New Roman" w:hAnsi="Times New Roman" w:cs="Times New Roman"/>
                <w:sz w:val="20"/>
                <w:szCs w:val="20"/>
                <w:lang w:val="kk-KZ"/>
              </w:rPr>
              <w:t>зимними развлечениями</w:t>
            </w:r>
            <w:r>
              <w:rPr>
                <w:rFonts w:ascii="Times New Roman" w:hAnsi="Times New Roman" w:cs="Times New Roman"/>
                <w:sz w:val="20"/>
                <w:szCs w:val="20"/>
                <w:lang w:val="kk-KZ"/>
              </w:rPr>
              <w:t xml:space="preserve"> </w:t>
            </w:r>
            <w:r>
              <w:rPr>
                <w:rFonts w:ascii="Times New Roman" w:hAnsi="Times New Roman" w:cs="Times New Roman"/>
                <w:b/>
                <w:i/>
                <w:sz w:val="20"/>
                <w:szCs w:val="20"/>
                <w:lang w:val="kk-KZ"/>
              </w:rPr>
              <w:t>(ознакомление с окружающим, художественная литература</w:t>
            </w:r>
            <w:r w:rsidRPr="0076621E">
              <w:rPr>
                <w:rFonts w:ascii="Times New Roman" w:hAnsi="Times New Roman" w:cs="Times New Roman"/>
                <w:b/>
                <w:i/>
                <w:sz w:val="20"/>
                <w:szCs w:val="20"/>
                <w:lang w:val="kk-KZ"/>
              </w:rPr>
              <w:t>)</w:t>
            </w:r>
          </w:p>
        </w:tc>
      </w:tr>
      <w:tr w:rsidR="002D66BD" w:rsidRPr="00B37B1F" w:rsidTr="003F4D20">
        <w:tc>
          <w:tcPr>
            <w:tcW w:w="1887" w:type="dxa"/>
            <w:vMerge/>
          </w:tcPr>
          <w:p w:rsidR="002D66BD" w:rsidRPr="00B37B1F" w:rsidRDefault="002D66BD" w:rsidP="003F4D20">
            <w:pPr>
              <w:contextualSpacing/>
              <w:jc w:val="both"/>
              <w:rPr>
                <w:rFonts w:ascii="Times New Roman" w:eastAsia="Calibri" w:hAnsi="Times New Roman" w:cs="Times New Roman"/>
                <w:b/>
                <w:bCs/>
                <w:sz w:val="20"/>
                <w:szCs w:val="20"/>
                <w:lang w:val="kk-KZ"/>
              </w:rPr>
            </w:pPr>
          </w:p>
        </w:tc>
        <w:tc>
          <w:tcPr>
            <w:tcW w:w="12396" w:type="dxa"/>
            <w:gridSpan w:val="13"/>
          </w:tcPr>
          <w:p w:rsidR="002D66BD" w:rsidRPr="0038263D" w:rsidRDefault="002D66BD" w:rsidP="006D06A9">
            <w:pPr>
              <w:pStyle w:val="c5"/>
              <w:shd w:val="clear" w:color="auto" w:fill="FFFFFF"/>
              <w:spacing w:before="0" w:beforeAutospacing="0" w:after="0" w:afterAutospacing="0"/>
              <w:ind w:left="-568" w:firstLine="568"/>
              <w:rPr>
                <w:rFonts w:ascii="Calibri" w:hAnsi="Calibri"/>
                <w:color w:val="000000"/>
                <w:sz w:val="20"/>
                <w:szCs w:val="20"/>
                <w:lang w:val="ru-RU"/>
              </w:rPr>
            </w:pPr>
            <w:r w:rsidRPr="004703F2">
              <w:rPr>
                <w:b/>
                <w:sz w:val="20"/>
                <w:szCs w:val="20"/>
                <w:lang w:val="kk-KZ"/>
              </w:rPr>
              <w:t>Исследовательская деятельность в «Мастерской открытий»</w:t>
            </w:r>
            <w:r w:rsidRPr="002851D2">
              <w:rPr>
                <w:i/>
                <w:sz w:val="20"/>
                <w:szCs w:val="20"/>
                <w:lang w:val="kk-KZ"/>
              </w:rPr>
              <w:t xml:space="preserve">развитие исследовательских навыков </w:t>
            </w:r>
            <w:r w:rsidRPr="0038263D">
              <w:rPr>
                <w:sz w:val="20"/>
                <w:szCs w:val="20"/>
                <w:lang w:val="ru-RU"/>
              </w:rPr>
              <w:t>«</w:t>
            </w:r>
            <w:r w:rsidR="006D06A9">
              <w:rPr>
                <w:rStyle w:val="c6"/>
                <w:bCs/>
                <w:color w:val="000000"/>
                <w:sz w:val="20"/>
                <w:szCs w:val="20"/>
                <w:lang w:val="ru-RU"/>
              </w:rPr>
              <w:t>Таяние снега</w:t>
            </w:r>
            <w:r w:rsidRPr="0038263D">
              <w:rPr>
                <w:rStyle w:val="c6"/>
                <w:bCs/>
                <w:color w:val="000000"/>
                <w:sz w:val="20"/>
                <w:szCs w:val="20"/>
                <w:lang w:val="ru-RU"/>
              </w:rPr>
              <w:t>»</w:t>
            </w:r>
          </w:p>
        </w:tc>
      </w:tr>
      <w:tr w:rsidR="006D06A9" w:rsidRPr="00B37B1F" w:rsidTr="003F4D20">
        <w:tc>
          <w:tcPr>
            <w:tcW w:w="1887" w:type="dxa"/>
          </w:tcPr>
          <w:p w:rsidR="006D06A9" w:rsidRPr="00B37B1F" w:rsidRDefault="006D06A9" w:rsidP="006D06A9">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t>Серуенге дайындық/</w:t>
            </w:r>
          </w:p>
          <w:p w:rsidR="006D06A9" w:rsidRPr="00B37B1F" w:rsidRDefault="006D06A9" w:rsidP="006D06A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Подготовка к прогулке</w:t>
            </w:r>
          </w:p>
        </w:tc>
        <w:tc>
          <w:tcPr>
            <w:tcW w:w="12396" w:type="dxa"/>
            <w:gridSpan w:val="13"/>
          </w:tcPr>
          <w:p w:rsidR="006D06A9" w:rsidRPr="001A0563" w:rsidRDefault="006D06A9" w:rsidP="006D06A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Киіндіру: серуенге шығар алдында кезекпен киіндіру</w:t>
            </w:r>
          </w:p>
          <w:p w:rsidR="006D06A9" w:rsidRPr="001A0563" w:rsidRDefault="006D06A9" w:rsidP="006D06A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rPr>
              <w:t>Одевание: последовательность, выход на прогулку</w:t>
            </w:r>
            <w:r w:rsidRPr="001A0563">
              <w:rPr>
                <w:rFonts w:ascii="Times New Roman" w:hAnsi="Times New Roman" w:cs="Times New Roman"/>
                <w:bCs/>
                <w:sz w:val="20"/>
                <w:szCs w:val="20"/>
                <w:lang w:val="kk-KZ"/>
              </w:rPr>
              <w:t xml:space="preserve"> наблюдение за правильным одеванием (развитие речи, навыки самообслуждивания, развитие крупной и мелкой моторики) Шалбар-брюки, жемпір</w:t>
            </w:r>
            <w:r w:rsidRPr="001A0563">
              <w:rPr>
                <w:rFonts w:ascii="Times New Roman" w:hAnsi="Times New Roman" w:cs="Times New Roman"/>
                <w:bCs/>
                <w:sz w:val="20"/>
                <w:szCs w:val="20"/>
              </w:rPr>
              <w:t>-</w:t>
            </w:r>
            <w:r w:rsidRPr="001A0563">
              <w:rPr>
                <w:rFonts w:ascii="Times New Roman" w:hAnsi="Times New Roman" w:cs="Times New Roman"/>
                <w:bCs/>
                <w:sz w:val="20"/>
                <w:szCs w:val="20"/>
                <w:lang w:val="kk-KZ"/>
              </w:rPr>
              <w:t>кофта, етік-сапоги</w:t>
            </w:r>
          </w:p>
          <w:p w:rsidR="006D06A9" w:rsidRDefault="006D06A9" w:rsidP="006D06A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На прогулку собрались</w:t>
            </w:r>
          </w:p>
          <w:p w:rsidR="006D06A9" w:rsidRPr="001A0563" w:rsidRDefault="006D06A9" w:rsidP="006D06A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Дружно за руки взялись.</w:t>
            </w:r>
          </w:p>
          <w:p w:rsidR="006D06A9" w:rsidRPr="001A0563" w:rsidRDefault="006D06A9" w:rsidP="006D06A9">
            <w:pPr>
              <w:contextualSpacing/>
              <w:jc w:val="both"/>
              <w:rPr>
                <w:rFonts w:ascii="Times New Roman" w:hAnsi="Times New Roman" w:cs="Times New Roman"/>
                <w:b/>
                <w:bCs/>
                <w:sz w:val="20"/>
                <w:szCs w:val="20"/>
                <w:lang w:val="kk-KZ"/>
              </w:rPr>
            </w:pPr>
            <w:r w:rsidRPr="009C7B09">
              <w:rPr>
                <w:rFonts w:ascii="Times New Roman" w:hAnsi="Times New Roman" w:cs="Times New Roman"/>
                <w:bCs/>
                <w:sz w:val="20"/>
                <w:szCs w:val="20"/>
                <w:lang w:val="kk-KZ"/>
              </w:rPr>
              <w:t>Түймені дұрыс тақ-правильно</w:t>
            </w:r>
            <w:r w:rsidRPr="001A0563">
              <w:rPr>
                <w:rFonts w:ascii="Times New Roman" w:hAnsi="Times New Roman" w:cs="Times New Roman"/>
                <w:b/>
                <w:bCs/>
                <w:sz w:val="20"/>
                <w:szCs w:val="20"/>
                <w:lang w:val="kk-KZ"/>
              </w:rPr>
              <w:t xml:space="preserve"> </w:t>
            </w:r>
            <w:r w:rsidRPr="009C7B09">
              <w:rPr>
                <w:rFonts w:ascii="Times New Roman" w:hAnsi="Times New Roman" w:cs="Times New Roman"/>
                <w:bCs/>
                <w:sz w:val="20"/>
                <w:szCs w:val="20"/>
                <w:lang w:val="kk-KZ"/>
              </w:rPr>
              <w:t>застегни пуговиц,у</w:t>
            </w:r>
            <w:r w:rsidRPr="009C7B09">
              <w:rPr>
                <w:rFonts w:ascii="Times New Roman" w:hAnsi="Times New Roman" w:cs="Times New Roman"/>
                <w:sz w:val="20"/>
                <w:szCs w:val="20"/>
              </w:rPr>
              <w:t xml:space="preserve"> </w:t>
            </w:r>
            <w:r w:rsidRPr="009C7B09">
              <w:rPr>
                <w:rFonts w:ascii="Times New Roman" w:hAnsi="Times New Roman" w:cs="Times New Roman"/>
                <w:bCs/>
                <w:sz w:val="20"/>
                <w:szCs w:val="20"/>
                <w:lang w:val="kk-KZ"/>
              </w:rPr>
              <w:t>итерме</w:t>
            </w:r>
            <w:r w:rsidRPr="001A0563">
              <w:rPr>
                <w:rFonts w:ascii="Times New Roman" w:hAnsi="Times New Roman" w:cs="Times New Roman"/>
                <w:b/>
                <w:bCs/>
                <w:sz w:val="20"/>
                <w:szCs w:val="20"/>
                <w:lang w:val="kk-KZ"/>
              </w:rPr>
              <w:t xml:space="preserve"> – </w:t>
            </w:r>
            <w:r w:rsidRPr="009C7B09">
              <w:rPr>
                <w:rFonts w:ascii="Times New Roman" w:hAnsi="Times New Roman" w:cs="Times New Roman"/>
                <w:bCs/>
                <w:sz w:val="20"/>
                <w:szCs w:val="20"/>
                <w:lang w:val="kk-KZ"/>
              </w:rPr>
              <w:t>не толкай, таласпа – не спорь,  қала - город, көше - улица</w:t>
            </w:r>
          </w:p>
        </w:tc>
      </w:tr>
      <w:tr w:rsidR="002D66BD" w:rsidRPr="00B37B1F" w:rsidTr="003F4D20">
        <w:tc>
          <w:tcPr>
            <w:tcW w:w="1887" w:type="dxa"/>
          </w:tcPr>
          <w:p w:rsidR="002D66BD" w:rsidRPr="00B37B1F" w:rsidRDefault="002D66BD" w:rsidP="003F4D20">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Серуен/</w:t>
            </w:r>
            <w:r w:rsidRPr="00B37B1F">
              <w:rPr>
                <w:rFonts w:ascii="Times New Roman" w:eastAsia="Calibri" w:hAnsi="Times New Roman" w:cs="Times New Roman"/>
                <w:b/>
                <w:bCs/>
                <w:sz w:val="20"/>
                <w:szCs w:val="20"/>
              </w:rPr>
              <w:t>Прогулка</w:t>
            </w:r>
          </w:p>
          <w:p w:rsidR="002D66BD" w:rsidRPr="00B37B1F" w:rsidRDefault="002D66BD" w:rsidP="003F4D20">
            <w:pPr>
              <w:contextualSpacing/>
              <w:jc w:val="both"/>
              <w:rPr>
                <w:rFonts w:ascii="Times New Roman" w:eastAsia="Calibri" w:hAnsi="Times New Roman" w:cs="Times New Roman"/>
                <w:b/>
                <w:sz w:val="20"/>
                <w:szCs w:val="20"/>
                <w:lang w:val="kk-KZ"/>
              </w:rPr>
            </w:pPr>
          </w:p>
        </w:tc>
        <w:tc>
          <w:tcPr>
            <w:tcW w:w="1942" w:type="dxa"/>
          </w:tcPr>
          <w:p w:rsidR="002D66BD" w:rsidRPr="00B37B1F" w:rsidRDefault="002D66BD" w:rsidP="003F4D20">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sz w:val="20"/>
                <w:szCs w:val="20"/>
              </w:rPr>
              <w:t xml:space="preserve">Наблюдение за вечерними изменениями </w:t>
            </w:r>
            <w:r w:rsidRPr="00B37B1F">
              <w:rPr>
                <w:rFonts w:ascii="Times New Roman" w:eastAsia="Calibri" w:hAnsi="Times New Roman" w:cs="Times New Roman"/>
                <w:sz w:val="20"/>
                <w:szCs w:val="20"/>
              </w:rPr>
              <w:lastRenderedPageBreak/>
              <w:t>погоды</w:t>
            </w:r>
          </w:p>
        </w:tc>
        <w:tc>
          <w:tcPr>
            <w:tcW w:w="2375" w:type="dxa"/>
            <w:gridSpan w:val="4"/>
          </w:tcPr>
          <w:p w:rsidR="002D66BD" w:rsidRPr="00B37B1F" w:rsidRDefault="002D66BD" w:rsidP="003F4D20">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lastRenderedPageBreak/>
              <w:t>Наблюдение за вечерними изменениями погоды</w:t>
            </w:r>
          </w:p>
          <w:p w:rsidR="002D66BD" w:rsidRPr="00B37B1F" w:rsidRDefault="002D66BD" w:rsidP="003F4D20">
            <w:pPr>
              <w:contextualSpacing/>
              <w:jc w:val="both"/>
              <w:rPr>
                <w:rFonts w:ascii="Times New Roman" w:eastAsia="Calibri" w:hAnsi="Times New Roman" w:cs="Times New Roman"/>
                <w:b/>
                <w:sz w:val="20"/>
                <w:szCs w:val="20"/>
              </w:rPr>
            </w:pPr>
          </w:p>
        </w:tc>
        <w:tc>
          <w:tcPr>
            <w:tcW w:w="2409" w:type="dxa"/>
            <w:gridSpan w:val="3"/>
          </w:tcPr>
          <w:p w:rsidR="002D66BD" w:rsidRPr="00B37B1F" w:rsidRDefault="002D66BD" w:rsidP="003F4D20">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lastRenderedPageBreak/>
              <w:t>Наблюдение за вечерними изменениями погоды</w:t>
            </w:r>
          </w:p>
          <w:p w:rsidR="002D66BD" w:rsidRPr="00B37B1F" w:rsidRDefault="002D66BD" w:rsidP="003F4D20">
            <w:pPr>
              <w:contextualSpacing/>
              <w:jc w:val="both"/>
              <w:rPr>
                <w:rFonts w:ascii="Times New Roman" w:eastAsia="Calibri" w:hAnsi="Times New Roman" w:cs="Times New Roman"/>
                <w:b/>
                <w:sz w:val="20"/>
                <w:szCs w:val="20"/>
              </w:rPr>
            </w:pPr>
          </w:p>
        </w:tc>
        <w:tc>
          <w:tcPr>
            <w:tcW w:w="2460" w:type="dxa"/>
            <w:gridSpan w:val="3"/>
          </w:tcPr>
          <w:p w:rsidR="002D66BD" w:rsidRPr="00B37B1F" w:rsidRDefault="002D66BD" w:rsidP="003F4D20">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lastRenderedPageBreak/>
              <w:t>Наблюдение за вечерними изменениями погоды</w:t>
            </w:r>
          </w:p>
          <w:p w:rsidR="002D66BD" w:rsidRPr="00B37B1F" w:rsidRDefault="002D66BD" w:rsidP="003F4D20">
            <w:pPr>
              <w:contextualSpacing/>
              <w:jc w:val="both"/>
              <w:rPr>
                <w:rFonts w:ascii="Times New Roman" w:eastAsia="Calibri" w:hAnsi="Times New Roman" w:cs="Times New Roman"/>
                <w:b/>
                <w:sz w:val="20"/>
                <w:szCs w:val="20"/>
              </w:rPr>
            </w:pPr>
          </w:p>
        </w:tc>
        <w:tc>
          <w:tcPr>
            <w:tcW w:w="3210" w:type="dxa"/>
            <w:gridSpan w:val="2"/>
          </w:tcPr>
          <w:p w:rsidR="002D66BD" w:rsidRPr="00B37B1F" w:rsidRDefault="002D66BD" w:rsidP="003F4D20">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lastRenderedPageBreak/>
              <w:t>Наблюдение за вечерними изменениями погоды</w:t>
            </w:r>
          </w:p>
          <w:p w:rsidR="002D66BD" w:rsidRPr="00B37B1F" w:rsidRDefault="002D66BD" w:rsidP="003F4D20">
            <w:pPr>
              <w:contextualSpacing/>
              <w:jc w:val="both"/>
              <w:rPr>
                <w:rFonts w:ascii="Times New Roman" w:eastAsia="Calibri" w:hAnsi="Times New Roman" w:cs="Times New Roman"/>
                <w:b/>
                <w:sz w:val="20"/>
                <w:szCs w:val="20"/>
              </w:rPr>
            </w:pPr>
          </w:p>
        </w:tc>
      </w:tr>
      <w:tr w:rsidR="006D06A9" w:rsidRPr="003945E2" w:rsidTr="003F4D20">
        <w:tc>
          <w:tcPr>
            <w:tcW w:w="1887" w:type="dxa"/>
          </w:tcPr>
          <w:p w:rsidR="006D06A9" w:rsidRPr="00B37B1F" w:rsidRDefault="006D06A9" w:rsidP="006D06A9">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lastRenderedPageBreak/>
              <w:t>Серуеннен қайту/</w:t>
            </w:r>
          </w:p>
          <w:p w:rsidR="006D06A9" w:rsidRPr="00B37B1F" w:rsidRDefault="006D06A9" w:rsidP="006D06A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Возвращение с прогулки</w:t>
            </w:r>
          </w:p>
        </w:tc>
        <w:tc>
          <w:tcPr>
            <w:tcW w:w="12396" w:type="dxa"/>
            <w:gridSpan w:val="13"/>
          </w:tcPr>
          <w:p w:rsidR="006D06A9" w:rsidRPr="001A0563" w:rsidRDefault="006D06A9" w:rsidP="006D06A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Кезекпен  шешіну, ойындар, балалардың еркін қызметі.</w:t>
            </w:r>
          </w:p>
          <w:p w:rsidR="006D06A9" w:rsidRPr="001A0563" w:rsidRDefault="006D06A9" w:rsidP="006D06A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Последовательное раздевание.  Умение правильно и аккуратно складывать одежду в шкафчик</w:t>
            </w:r>
          </w:p>
          <w:p w:rsidR="006D06A9" w:rsidRPr="001A0563" w:rsidRDefault="006D06A9" w:rsidP="006D06A9">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lang w:val="kk-KZ"/>
              </w:rPr>
              <w:t>Цель:</w:t>
            </w:r>
            <w:r w:rsidRPr="001A0563">
              <w:rPr>
                <w:rFonts w:ascii="Times New Roman" w:hAnsi="Times New Roman" w:cs="Times New Roman"/>
                <w:bCs/>
                <w:sz w:val="20"/>
                <w:szCs w:val="20"/>
                <w:lang w:val="kk-KZ"/>
              </w:rPr>
              <w:t xml:space="preserve"> закрепить умения расстёгивать и застёгивать застёжки на липучках, упражнять в использовании других видов застёжек, продолжать приучать соблюдать правила поведения в раздевалке, обращаться с просьбой о помощи, употребляя вежливые слова.</w:t>
            </w:r>
            <w:r w:rsidRPr="001A0563">
              <w:rPr>
                <w:rFonts w:ascii="Times New Roman" w:hAnsi="Times New Roman" w:cs="Times New Roman"/>
                <w:sz w:val="20"/>
                <w:szCs w:val="20"/>
              </w:rPr>
              <w:t xml:space="preserve"> </w:t>
            </w:r>
          </w:p>
          <w:p w:rsidR="006D06A9" w:rsidRPr="001A0563" w:rsidRDefault="006D06A9" w:rsidP="006D06A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Совершенствовать умение самостоятельно раздеваться в определенной последовательности. (самостоятельная, трудовая деятельность)</w:t>
            </w:r>
          </w:p>
          <w:p w:rsidR="006D06A9" w:rsidRPr="001A0563" w:rsidRDefault="006D06A9" w:rsidP="006D06A9">
            <w:pPr>
              <w:contextualSpacing/>
              <w:jc w:val="both"/>
              <w:rPr>
                <w:rFonts w:ascii="Times New Roman" w:hAnsi="Times New Roman" w:cs="Times New Roman"/>
                <w:bCs/>
                <w:sz w:val="20"/>
                <w:szCs w:val="20"/>
              </w:rPr>
            </w:pPr>
          </w:p>
        </w:tc>
      </w:tr>
      <w:tr w:rsidR="002D66BD" w:rsidRPr="00B37B1F" w:rsidTr="003F4D20">
        <w:trPr>
          <w:trHeight w:val="135"/>
        </w:trPr>
        <w:tc>
          <w:tcPr>
            <w:tcW w:w="1887" w:type="dxa"/>
            <w:vMerge w:val="restart"/>
          </w:tcPr>
          <w:p w:rsidR="002D66BD" w:rsidRPr="00B37B1F" w:rsidRDefault="002D66BD" w:rsidP="003F4D2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Беседа с родителями, консультации</w:t>
            </w:r>
          </w:p>
        </w:tc>
        <w:tc>
          <w:tcPr>
            <w:tcW w:w="12396" w:type="dxa"/>
            <w:gridSpan w:val="13"/>
          </w:tcPr>
          <w:p w:rsidR="002D66BD" w:rsidRPr="00B37B1F" w:rsidRDefault="002D66BD" w:rsidP="003F4D20">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2D66BD" w:rsidRPr="00800918" w:rsidTr="003F4D20">
        <w:trPr>
          <w:trHeight w:val="135"/>
        </w:trPr>
        <w:tc>
          <w:tcPr>
            <w:tcW w:w="1887" w:type="dxa"/>
            <w:vMerge/>
          </w:tcPr>
          <w:p w:rsidR="002D66BD" w:rsidRPr="00B37B1F" w:rsidRDefault="002D66BD" w:rsidP="003F4D20">
            <w:pPr>
              <w:contextualSpacing/>
              <w:jc w:val="both"/>
              <w:rPr>
                <w:rFonts w:ascii="Times New Roman" w:eastAsia="Calibri" w:hAnsi="Times New Roman" w:cs="Times New Roman"/>
                <w:b/>
                <w:sz w:val="20"/>
                <w:szCs w:val="20"/>
                <w:lang w:val="kk-KZ"/>
              </w:rPr>
            </w:pPr>
          </w:p>
        </w:tc>
        <w:tc>
          <w:tcPr>
            <w:tcW w:w="1976" w:type="dxa"/>
            <w:gridSpan w:val="2"/>
          </w:tcPr>
          <w:p w:rsidR="002D66BD" w:rsidRPr="00145868" w:rsidRDefault="00145868" w:rsidP="003F4D20">
            <w:pPr>
              <w:contextualSpacing/>
              <w:rPr>
                <w:rFonts w:ascii="Times New Roman" w:eastAsia="Calibri" w:hAnsi="Times New Roman" w:cs="Times New Roman"/>
                <w:b/>
                <w:sz w:val="20"/>
                <w:szCs w:val="20"/>
              </w:rPr>
            </w:pPr>
            <w:r w:rsidRPr="00145868">
              <w:rPr>
                <w:rFonts w:ascii="Times New Roman" w:hAnsi="Times New Roman" w:cs="Times New Roman"/>
                <w:sz w:val="20"/>
                <w:szCs w:val="26"/>
              </w:rPr>
              <w:t xml:space="preserve">«Развитие музыкального слух»           </w:t>
            </w:r>
          </w:p>
        </w:tc>
        <w:tc>
          <w:tcPr>
            <w:tcW w:w="1980" w:type="dxa"/>
            <w:gridSpan w:val="2"/>
          </w:tcPr>
          <w:p w:rsidR="002D66BD" w:rsidRPr="00145868" w:rsidRDefault="00145868" w:rsidP="003F4D20">
            <w:pPr>
              <w:contextualSpacing/>
              <w:rPr>
                <w:rFonts w:ascii="Times New Roman" w:eastAsia="Calibri" w:hAnsi="Times New Roman" w:cs="Times New Roman"/>
                <w:b/>
                <w:sz w:val="20"/>
                <w:szCs w:val="20"/>
                <w:lang w:val="kk-KZ"/>
              </w:rPr>
            </w:pPr>
            <w:r w:rsidRPr="00145868">
              <w:rPr>
                <w:rFonts w:ascii="Times New Roman" w:hAnsi="Times New Roman" w:cs="Times New Roman"/>
                <w:sz w:val="20"/>
                <w:szCs w:val="26"/>
              </w:rPr>
              <w:t>«Лепка в свободное от занятий время в детском саду и в семье»</w:t>
            </w:r>
          </w:p>
        </w:tc>
        <w:tc>
          <w:tcPr>
            <w:tcW w:w="2383" w:type="dxa"/>
            <w:gridSpan w:val="3"/>
          </w:tcPr>
          <w:p w:rsidR="002D66BD" w:rsidRPr="00145868" w:rsidRDefault="00145868" w:rsidP="003F4D20">
            <w:pPr>
              <w:contextualSpacing/>
              <w:rPr>
                <w:rFonts w:ascii="Times New Roman" w:eastAsia="Calibri" w:hAnsi="Times New Roman" w:cs="Times New Roman"/>
                <w:b/>
                <w:sz w:val="20"/>
                <w:szCs w:val="20"/>
                <w:lang w:val="kk-KZ"/>
              </w:rPr>
            </w:pPr>
            <w:r w:rsidRPr="00145868">
              <w:rPr>
                <w:rFonts w:ascii="Times New Roman" w:hAnsi="Times New Roman" w:cs="Times New Roman"/>
                <w:sz w:val="20"/>
                <w:szCs w:val="26"/>
              </w:rPr>
              <w:t>«Гиперактивный ребёнок»</w:t>
            </w:r>
          </w:p>
        </w:tc>
        <w:tc>
          <w:tcPr>
            <w:tcW w:w="2816" w:type="dxa"/>
            <w:gridSpan w:val="3"/>
          </w:tcPr>
          <w:p w:rsidR="002D66BD" w:rsidRPr="00145868" w:rsidRDefault="00145868" w:rsidP="003F4D20">
            <w:pPr>
              <w:contextualSpacing/>
              <w:rPr>
                <w:rFonts w:ascii="Times New Roman" w:eastAsia="Calibri" w:hAnsi="Times New Roman" w:cs="Times New Roman"/>
                <w:b/>
                <w:sz w:val="20"/>
                <w:szCs w:val="20"/>
                <w:lang w:val="kk-KZ"/>
              </w:rPr>
            </w:pPr>
            <w:r w:rsidRPr="00145868">
              <w:rPr>
                <w:rFonts w:ascii="Times New Roman" w:hAnsi="Times New Roman" w:cs="Times New Roman"/>
                <w:sz w:val="20"/>
                <w:szCs w:val="26"/>
              </w:rPr>
              <w:t>«Как провести выходной день с детьми»</w:t>
            </w:r>
          </w:p>
        </w:tc>
        <w:tc>
          <w:tcPr>
            <w:tcW w:w="3241" w:type="dxa"/>
            <w:gridSpan w:val="3"/>
          </w:tcPr>
          <w:p w:rsidR="002D66BD" w:rsidRPr="00972BCB" w:rsidRDefault="00800918" w:rsidP="003F4D20">
            <w:pPr>
              <w:pStyle w:val="a3"/>
              <w:rPr>
                <w:rFonts w:ascii="Times New Roman" w:hAnsi="Times New Roman" w:cs="Times New Roman"/>
                <w:sz w:val="20"/>
                <w:szCs w:val="20"/>
                <w:lang w:val="kk-KZ"/>
              </w:rPr>
            </w:pPr>
            <w:hyperlink r:id="rId21" w:history="1">
              <w:r w:rsidR="00972BCB" w:rsidRPr="00972BCB">
                <w:rPr>
                  <w:rStyle w:val="af1"/>
                  <w:rFonts w:ascii="Times New Roman" w:eastAsia="Calibri" w:hAnsi="Times New Roman" w:cs="Times New Roman"/>
                  <w:sz w:val="20"/>
                  <w:szCs w:val="20"/>
                  <w:lang w:val="kk-KZ"/>
                </w:rPr>
                <w:t>https://www.youtube.com/watch?v=JS66jFBB7xY</w:t>
              </w:r>
            </w:hyperlink>
          </w:p>
        </w:tc>
      </w:tr>
      <w:tr w:rsidR="002D66BD" w:rsidRPr="00B37B1F" w:rsidTr="003F4D20">
        <w:tc>
          <w:tcPr>
            <w:tcW w:w="1887" w:type="dxa"/>
          </w:tcPr>
          <w:p w:rsidR="002D66BD" w:rsidRDefault="002D66BD" w:rsidP="003F4D20">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Балалардың үйге қайтуы/</w:t>
            </w:r>
          </w:p>
          <w:p w:rsidR="002D66BD" w:rsidRPr="00B37B1F" w:rsidRDefault="002D66BD" w:rsidP="003F4D2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Уход детей домой</w:t>
            </w:r>
          </w:p>
        </w:tc>
        <w:tc>
          <w:tcPr>
            <w:tcW w:w="12396" w:type="dxa"/>
            <w:gridSpan w:val="13"/>
          </w:tcPr>
          <w:p w:rsidR="002D66BD" w:rsidRPr="00B37B1F" w:rsidRDefault="002D66BD" w:rsidP="003F4D20">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Создания настроя на предстоящий день. Рекомендация повторения изученного</w:t>
            </w:r>
          </w:p>
        </w:tc>
      </w:tr>
    </w:tbl>
    <w:p w:rsidR="002D66BD" w:rsidRDefault="002D66BD" w:rsidP="002D66BD">
      <w:pPr>
        <w:spacing w:after="0" w:line="240" w:lineRule="auto"/>
        <w:contextualSpacing/>
        <w:jc w:val="right"/>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Проверено методистом__________________</w:t>
      </w:r>
    </w:p>
    <w:p w:rsidR="002D66BD" w:rsidRDefault="002D66BD" w:rsidP="002D66BD">
      <w:pPr>
        <w:spacing w:after="0" w:line="240" w:lineRule="auto"/>
        <w:contextualSpacing/>
        <w:jc w:val="both"/>
        <w:rPr>
          <w:rFonts w:ascii="Times New Roman" w:eastAsia="Calibri" w:hAnsi="Times New Roman" w:cs="Times New Roman"/>
          <w:b/>
          <w:sz w:val="20"/>
          <w:szCs w:val="20"/>
          <w:lang w:val="kk-KZ"/>
        </w:rPr>
      </w:pPr>
    </w:p>
    <w:p w:rsidR="002D66BD" w:rsidRDefault="002D66BD" w:rsidP="002D66BD">
      <w:pPr>
        <w:spacing w:after="0" w:line="240" w:lineRule="auto"/>
        <w:contextualSpacing/>
        <w:jc w:val="both"/>
        <w:rPr>
          <w:rFonts w:ascii="Times New Roman" w:eastAsia="Calibri" w:hAnsi="Times New Roman" w:cs="Times New Roman"/>
          <w:b/>
          <w:sz w:val="20"/>
          <w:szCs w:val="20"/>
          <w:lang w:val="kk-KZ"/>
        </w:rPr>
      </w:pPr>
    </w:p>
    <w:p w:rsidR="002D66BD" w:rsidRDefault="002D66BD" w:rsidP="002D66BD">
      <w:pPr>
        <w:spacing w:after="0" w:line="240" w:lineRule="auto"/>
        <w:contextualSpacing/>
        <w:jc w:val="both"/>
        <w:rPr>
          <w:rFonts w:ascii="Times New Roman" w:eastAsia="Calibri" w:hAnsi="Times New Roman" w:cs="Times New Roman"/>
          <w:b/>
          <w:sz w:val="20"/>
          <w:szCs w:val="20"/>
          <w:lang w:val="kk-KZ"/>
        </w:rPr>
      </w:pPr>
    </w:p>
    <w:p w:rsidR="002D66BD" w:rsidRDefault="002D66BD" w:rsidP="002D66BD">
      <w:pPr>
        <w:spacing w:after="0" w:line="240" w:lineRule="auto"/>
        <w:contextualSpacing/>
        <w:jc w:val="both"/>
        <w:rPr>
          <w:rFonts w:ascii="Times New Roman" w:eastAsia="Calibri" w:hAnsi="Times New Roman" w:cs="Times New Roman"/>
          <w:b/>
          <w:sz w:val="20"/>
          <w:szCs w:val="20"/>
          <w:lang w:val="kk-KZ"/>
        </w:rPr>
      </w:pPr>
    </w:p>
    <w:p w:rsidR="002D66BD" w:rsidRDefault="002D66BD" w:rsidP="002D66BD">
      <w:pPr>
        <w:spacing w:after="0" w:line="240" w:lineRule="auto"/>
        <w:contextualSpacing/>
        <w:jc w:val="both"/>
        <w:rPr>
          <w:rFonts w:ascii="Times New Roman" w:eastAsia="Calibri" w:hAnsi="Times New Roman" w:cs="Times New Roman"/>
          <w:b/>
          <w:sz w:val="20"/>
          <w:szCs w:val="20"/>
          <w:lang w:val="kk-KZ"/>
        </w:rPr>
      </w:pPr>
    </w:p>
    <w:p w:rsidR="002D66BD" w:rsidRDefault="002D66BD" w:rsidP="009100C4">
      <w:pPr>
        <w:spacing w:after="0" w:line="240" w:lineRule="auto"/>
        <w:contextualSpacing/>
        <w:jc w:val="both"/>
        <w:rPr>
          <w:rFonts w:ascii="Times New Roman" w:eastAsia="Calibri" w:hAnsi="Times New Roman" w:cs="Times New Roman"/>
          <w:b/>
          <w:sz w:val="20"/>
          <w:szCs w:val="20"/>
          <w:lang w:val="kk-KZ"/>
        </w:rPr>
      </w:pPr>
    </w:p>
    <w:p w:rsidR="002D66BD" w:rsidRDefault="002D66BD" w:rsidP="009100C4">
      <w:pPr>
        <w:spacing w:after="0" w:line="240" w:lineRule="auto"/>
        <w:contextualSpacing/>
        <w:jc w:val="both"/>
        <w:rPr>
          <w:rFonts w:ascii="Times New Roman" w:eastAsia="Calibri" w:hAnsi="Times New Roman" w:cs="Times New Roman"/>
          <w:b/>
          <w:sz w:val="20"/>
          <w:szCs w:val="20"/>
          <w:lang w:val="kk-KZ"/>
        </w:rPr>
      </w:pPr>
    </w:p>
    <w:p w:rsidR="002D66BD" w:rsidRDefault="002D66BD" w:rsidP="009100C4">
      <w:pPr>
        <w:spacing w:after="0" w:line="240" w:lineRule="auto"/>
        <w:contextualSpacing/>
        <w:jc w:val="both"/>
        <w:rPr>
          <w:rFonts w:ascii="Times New Roman" w:eastAsia="Calibri" w:hAnsi="Times New Roman" w:cs="Times New Roman"/>
          <w:b/>
          <w:sz w:val="20"/>
          <w:szCs w:val="20"/>
          <w:lang w:val="kk-KZ"/>
        </w:rPr>
      </w:pPr>
    </w:p>
    <w:p w:rsidR="002D66BD" w:rsidRDefault="002D66BD" w:rsidP="009100C4">
      <w:pPr>
        <w:spacing w:after="0" w:line="240" w:lineRule="auto"/>
        <w:contextualSpacing/>
        <w:jc w:val="both"/>
        <w:rPr>
          <w:rFonts w:ascii="Times New Roman" w:eastAsia="Calibri" w:hAnsi="Times New Roman" w:cs="Times New Roman"/>
          <w:b/>
          <w:sz w:val="20"/>
          <w:szCs w:val="20"/>
          <w:lang w:val="kk-KZ"/>
        </w:rPr>
      </w:pPr>
    </w:p>
    <w:p w:rsidR="00AC1C42" w:rsidRDefault="00AC1C42" w:rsidP="009100C4">
      <w:pPr>
        <w:spacing w:after="0" w:line="240" w:lineRule="auto"/>
        <w:contextualSpacing/>
        <w:jc w:val="both"/>
        <w:rPr>
          <w:rFonts w:ascii="Times New Roman" w:eastAsia="Calibri" w:hAnsi="Times New Roman" w:cs="Times New Roman"/>
          <w:b/>
          <w:sz w:val="20"/>
          <w:szCs w:val="20"/>
          <w:lang w:val="kk-KZ"/>
        </w:rPr>
      </w:pPr>
    </w:p>
    <w:p w:rsidR="00AC1C42" w:rsidRDefault="00AC1C42" w:rsidP="009100C4">
      <w:pPr>
        <w:spacing w:after="0" w:line="240" w:lineRule="auto"/>
        <w:contextualSpacing/>
        <w:jc w:val="both"/>
        <w:rPr>
          <w:rFonts w:ascii="Times New Roman" w:eastAsia="Calibri" w:hAnsi="Times New Roman" w:cs="Times New Roman"/>
          <w:b/>
          <w:sz w:val="20"/>
          <w:szCs w:val="20"/>
          <w:lang w:val="kk-KZ"/>
        </w:rPr>
      </w:pPr>
    </w:p>
    <w:p w:rsidR="00AC1C42" w:rsidRDefault="00AC1C42" w:rsidP="009100C4">
      <w:pPr>
        <w:spacing w:after="0" w:line="240" w:lineRule="auto"/>
        <w:contextualSpacing/>
        <w:jc w:val="both"/>
        <w:rPr>
          <w:rFonts w:ascii="Times New Roman" w:eastAsia="Calibri" w:hAnsi="Times New Roman" w:cs="Times New Roman"/>
          <w:b/>
          <w:sz w:val="20"/>
          <w:szCs w:val="20"/>
          <w:lang w:val="kk-KZ"/>
        </w:rPr>
      </w:pPr>
    </w:p>
    <w:p w:rsidR="00AC1C42" w:rsidRDefault="00AC1C42" w:rsidP="009100C4">
      <w:pPr>
        <w:spacing w:after="0" w:line="240" w:lineRule="auto"/>
        <w:contextualSpacing/>
        <w:jc w:val="both"/>
        <w:rPr>
          <w:rFonts w:ascii="Times New Roman" w:eastAsia="Calibri" w:hAnsi="Times New Roman" w:cs="Times New Roman"/>
          <w:b/>
          <w:sz w:val="20"/>
          <w:szCs w:val="20"/>
          <w:lang w:val="kk-KZ"/>
        </w:rPr>
      </w:pPr>
    </w:p>
    <w:p w:rsidR="00AC1C42" w:rsidRDefault="00AC1C42" w:rsidP="009100C4">
      <w:pPr>
        <w:spacing w:after="0" w:line="240" w:lineRule="auto"/>
        <w:contextualSpacing/>
        <w:jc w:val="both"/>
        <w:rPr>
          <w:rFonts w:ascii="Times New Roman" w:eastAsia="Calibri" w:hAnsi="Times New Roman" w:cs="Times New Roman"/>
          <w:b/>
          <w:sz w:val="20"/>
          <w:szCs w:val="20"/>
          <w:lang w:val="kk-KZ"/>
        </w:rPr>
      </w:pPr>
    </w:p>
    <w:p w:rsidR="00AC1C42" w:rsidRDefault="00AC1C42" w:rsidP="009100C4">
      <w:pPr>
        <w:spacing w:after="0" w:line="240" w:lineRule="auto"/>
        <w:contextualSpacing/>
        <w:jc w:val="both"/>
        <w:rPr>
          <w:rFonts w:ascii="Times New Roman" w:eastAsia="Calibri" w:hAnsi="Times New Roman" w:cs="Times New Roman"/>
          <w:b/>
          <w:sz w:val="20"/>
          <w:szCs w:val="20"/>
          <w:lang w:val="kk-KZ"/>
        </w:rPr>
      </w:pPr>
    </w:p>
    <w:p w:rsidR="00AC1C42" w:rsidRDefault="00AC1C42" w:rsidP="009100C4">
      <w:pPr>
        <w:spacing w:after="0" w:line="240" w:lineRule="auto"/>
        <w:contextualSpacing/>
        <w:jc w:val="both"/>
        <w:rPr>
          <w:rFonts w:ascii="Times New Roman" w:eastAsia="Calibri" w:hAnsi="Times New Roman" w:cs="Times New Roman"/>
          <w:b/>
          <w:sz w:val="20"/>
          <w:szCs w:val="20"/>
          <w:lang w:val="kk-KZ"/>
        </w:rPr>
      </w:pPr>
    </w:p>
    <w:p w:rsidR="00AC1C42" w:rsidRDefault="00AC1C42" w:rsidP="009100C4">
      <w:pPr>
        <w:spacing w:after="0" w:line="240" w:lineRule="auto"/>
        <w:contextualSpacing/>
        <w:jc w:val="both"/>
        <w:rPr>
          <w:rFonts w:ascii="Times New Roman" w:eastAsia="Calibri" w:hAnsi="Times New Roman" w:cs="Times New Roman"/>
          <w:b/>
          <w:sz w:val="20"/>
          <w:szCs w:val="20"/>
          <w:lang w:val="kk-KZ"/>
        </w:rPr>
      </w:pPr>
    </w:p>
    <w:p w:rsidR="00AC1C42" w:rsidRDefault="00AC1C42" w:rsidP="009100C4">
      <w:pPr>
        <w:spacing w:after="0" w:line="240" w:lineRule="auto"/>
        <w:contextualSpacing/>
        <w:jc w:val="both"/>
        <w:rPr>
          <w:rFonts w:ascii="Times New Roman" w:eastAsia="Calibri" w:hAnsi="Times New Roman" w:cs="Times New Roman"/>
          <w:b/>
          <w:sz w:val="20"/>
          <w:szCs w:val="20"/>
          <w:lang w:val="kk-KZ"/>
        </w:rPr>
      </w:pPr>
    </w:p>
    <w:p w:rsidR="00AC1C42" w:rsidRDefault="00AC1C42" w:rsidP="009100C4">
      <w:pPr>
        <w:spacing w:after="0" w:line="240" w:lineRule="auto"/>
        <w:contextualSpacing/>
        <w:jc w:val="both"/>
        <w:rPr>
          <w:rFonts w:ascii="Times New Roman" w:eastAsia="Calibri" w:hAnsi="Times New Roman" w:cs="Times New Roman"/>
          <w:b/>
          <w:sz w:val="20"/>
          <w:szCs w:val="20"/>
          <w:lang w:val="kk-KZ"/>
        </w:rPr>
      </w:pPr>
    </w:p>
    <w:p w:rsidR="00AC1C42" w:rsidRDefault="00AC1C42" w:rsidP="009100C4">
      <w:pPr>
        <w:spacing w:after="0" w:line="240" w:lineRule="auto"/>
        <w:contextualSpacing/>
        <w:jc w:val="both"/>
        <w:rPr>
          <w:rFonts w:ascii="Times New Roman" w:eastAsia="Calibri" w:hAnsi="Times New Roman" w:cs="Times New Roman"/>
          <w:b/>
          <w:sz w:val="20"/>
          <w:szCs w:val="20"/>
          <w:lang w:val="kk-KZ"/>
        </w:rPr>
      </w:pPr>
    </w:p>
    <w:p w:rsidR="00AC1C42" w:rsidRDefault="00AC1C42" w:rsidP="009100C4">
      <w:pPr>
        <w:spacing w:after="0" w:line="240" w:lineRule="auto"/>
        <w:contextualSpacing/>
        <w:jc w:val="both"/>
        <w:rPr>
          <w:rFonts w:ascii="Times New Roman" w:eastAsia="Calibri" w:hAnsi="Times New Roman" w:cs="Times New Roman"/>
          <w:b/>
          <w:sz w:val="20"/>
          <w:szCs w:val="20"/>
          <w:lang w:val="kk-KZ"/>
        </w:rPr>
      </w:pPr>
    </w:p>
    <w:p w:rsidR="00AC1C42" w:rsidRDefault="00AC1C42" w:rsidP="009100C4">
      <w:pPr>
        <w:spacing w:after="0" w:line="240" w:lineRule="auto"/>
        <w:contextualSpacing/>
        <w:jc w:val="both"/>
        <w:rPr>
          <w:rFonts w:ascii="Times New Roman" w:eastAsia="Calibri" w:hAnsi="Times New Roman" w:cs="Times New Roman"/>
          <w:b/>
          <w:sz w:val="20"/>
          <w:szCs w:val="20"/>
          <w:lang w:val="kk-KZ"/>
        </w:rPr>
      </w:pPr>
    </w:p>
    <w:p w:rsidR="00AC1C42" w:rsidRDefault="00AC1C42" w:rsidP="009100C4">
      <w:pPr>
        <w:spacing w:after="0" w:line="240" w:lineRule="auto"/>
        <w:contextualSpacing/>
        <w:jc w:val="both"/>
        <w:rPr>
          <w:rFonts w:ascii="Times New Roman" w:eastAsia="Calibri" w:hAnsi="Times New Roman" w:cs="Times New Roman"/>
          <w:b/>
          <w:sz w:val="20"/>
          <w:szCs w:val="20"/>
          <w:lang w:val="kk-KZ"/>
        </w:rPr>
      </w:pPr>
    </w:p>
    <w:p w:rsidR="00AC1C42" w:rsidRDefault="00AC1C42" w:rsidP="009100C4">
      <w:pPr>
        <w:spacing w:after="0" w:line="240" w:lineRule="auto"/>
        <w:contextualSpacing/>
        <w:jc w:val="both"/>
        <w:rPr>
          <w:rFonts w:ascii="Times New Roman" w:eastAsia="Calibri" w:hAnsi="Times New Roman" w:cs="Times New Roman"/>
          <w:b/>
          <w:sz w:val="20"/>
          <w:szCs w:val="20"/>
          <w:lang w:val="kk-KZ"/>
        </w:rPr>
      </w:pPr>
    </w:p>
    <w:p w:rsidR="00AC1C42" w:rsidRDefault="00AC1C42" w:rsidP="009100C4">
      <w:pPr>
        <w:spacing w:after="0" w:line="240" w:lineRule="auto"/>
        <w:contextualSpacing/>
        <w:jc w:val="both"/>
        <w:rPr>
          <w:rFonts w:ascii="Times New Roman" w:eastAsia="Calibri" w:hAnsi="Times New Roman" w:cs="Times New Roman"/>
          <w:b/>
          <w:sz w:val="20"/>
          <w:szCs w:val="20"/>
          <w:lang w:val="kk-KZ"/>
        </w:rPr>
      </w:pPr>
    </w:p>
    <w:p w:rsidR="00AC1C42" w:rsidRDefault="00AC1C42" w:rsidP="009100C4">
      <w:pPr>
        <w:spacing w:after="0" w:line="240" w:lineRule="auto"/>
        <w:contextualSpacing/>
        <w:jc w:val="both"/>
        <w:rPr>
          <w:rFonts w:ascii="Times New Roman" w:eastAsia="Calibri" w:hAnsi="Times New Roman" w:cs="Times New Roman"/>
          <w:b/>
          <w:sz w:val="20"/>
          <w:szCs w:val="20"/>
          <w:lang w:val="kk-KZ"/>
        </w:rPr>
      </w:pPr>
    </w:p>
    <w:p w:rsidR="00AC1C42" w:rsidRDefault="00AC1C42" w:rsidP="009100C4">
      <w:pPr>
        <w:spacing w:after="0" w:line="240" w:lineRule="auto"/>
        <w:contextualSpacing/>
        <w:jc w:val="both"/>
        <w:rPr>
          <w:rFonts w:ascii="Times New Roman" w:eastAsia="Calibri" w:hAnsi="Times New Roman" w:cs="Times New Roman"/>
          <w:b/>
          <w:sz w:val="20"/>
          <w:szCs w:val="20"/>
          <w:lang w:val="kk-KZ"/>
        </w:rPr>
      </w:pPr>
    </w:p>
    <w:p w:rsidR="00AC1C42" w:rsidRDefault="00AC1C42" w:rsidP="009100C4">
      <w:pPr>
        <w:spacing w:after="0" w:line="240" w:lineRule="auto"/>
        <w:contextualSpacing/>
        <w:jc w:val="both"/>
        <w:rPr>
          <w:rFonts w:ascii="Times New Roman" w:eastAsia="Calibri" w:hAnsi="Times New Roman" w:cs="Times New Roman"/>
          <w:b/>
          <w:sz w:val="20"/>
          <w:szCs w:val="20"/>
          <w:lang w:val="kk-KZ"/>
        </w:rPr>
      </w:pPr>
    </w:p>
    <w:p w:rsidR="00AC1C42" w:rsidRDefault="00AC1C42" w:rsidP="009100C4">
      <w:pPr>
        <w:spacing w:after="0" w:line="240" w:lineRule="auto"/>
        <w:contextualSpacing/>
        <w:jc w:val="both"/>
        <w:rPr>
          <w:rFonts w:ascii="Times New Roman" w:eastAsia="Calibri" w:hAnsi="Times New Roman" w:cs="Times New Roman"/>
          <w:b/>
          <w:sz w:val="20"/>
          <w:szCs w:val="20"/>
          <w:lang w:val="kk-KZ"/>
        </w:rPr>
      </w:pPr>
    </w:p>
    <w:p w:rsidR="00AC1C42" w:rsidRDefault="00AC1C42" w:rsidP="009100C4">
      <w:pPr>
        <w:spacing w:after="0" w:line="240" w:lineRule="auto"/>
        <w:contextualSpacing/>
        <w:jc w:val="both"/>
        <w:rPr>
          <w:rFonts w:ascii="Times New Roman" w:eastAsia="Calibri" w:hAnsi="Times New Roman" w:cs="Times New Roman"/>
          <w:b/>
          <w:sz w:val="20"/>
          <w:szCs w:val="20"/>
          <w:lang w:val="kk-KZ"/>
        </w:rPr>
      </w:pPr>
    </w:p>
    <w:p w:rsidR="00AC1C42" w:rsidRPr="00B37B1F" w:rsidRDefault="00AC1C42" w:rsidP="00AC1C42">
      <w:pPr>
        <w:spacing w:after="0" w:line="240" w:lineRule="auto"/>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Тәрбиелеу - білім беру процесінің циклограммасы</w:t>
      </w:r>
    </w:p>
    <w:p w:rsidR="00AC1C42" w:rsidRPr="00B37B1F" w:rsidRDefault="00AC1C42" w:rsidP="00AC1C42">
      <w:pPr>
        <w:spacing w:after="0" w:line="240" w:lineRule="auto"/>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lastRenderedPageBreak/>
        <w:t>Білім беру ұйымы: «Таңшолпан» мектеп – бөбекжай» кешені» КММ</w:t>
      </w:r>
    </w:p>
    <w:p w:rsidR="00AC1C42" w:rsidRPr="00B37B1F" w:rsidRDefault="00AC1C42" w:rsidP="00AC1C42">
      <w:pPr>
        <w:spacing w:after="0" w:line="240" w:lineRule="auto"/>
        <w:ind w:right="142"/>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Топ   «Еркетай» ересек тобы</w:t>
      </w:r>
    </w:p>
    <w:p w:rsidR="00AC1C42" w:rsidRPr="000C7124" w:rsidRDefault="00AC1C42" w:rsidP="00AC1C42">
      <w:pPr>
        <w:spacing w:after="0" w:line="240" w:lineRule="auto"/>
        <w:contextualSpacing/>
        <w:jc w:val="both"/>
        <w:rPr>
          <w:rFonts w:ascii="Times New Roman" w:eastAsia="Calibri" w:hAnsi="Times New Roman" w:cs="Times New Roman"/>
          <w:b/>
          <w:sz w:val="20"/>
          <w:szCs w:val="20"/>
          <w:lang w:val="kk-KZ"/>
        </w:rPr>
      </w:pPr>
      <w:r w:rsidRPr="000C7124">
        <w:rPr>
          <w:rFonts w:ascii="Times New Roman" w:eastAsia="Calibri" w:hAnsi="Times New Roman" w:cs="Times New Roman"/>
          <w:b/>
          <w:sz w:val="20"/>
          <w:szCs w:val="20"/>
          <w:lang w:val="kk-KZ"/>
        </w:rPr>
        <w:t>Балалардың жасы</w:t>
      </w:r>
      <w:r>
        <w:rPr>
          <w:rFonts w:ascii="Times New Roman" w:eastAsia="Calibri" w:hAnsi="Times New Roman" w:cs="Times New Roman"/>
          <w:b/>
          <w:sz w:val="20"/>
          <w:szCs w:val="20"/>
        </w:rPr>
        <w:t>:</w:t>
      </w:r>
      <w:r w:rsidRPr="000C7124">
        <w:rPr>
          <w:rFonts w:ascii="Times New Roman" w:eastAsia="Calibri" w:hAnsi="Times New Roman" w:cs="Times New Roman"/>
          <w:b/>
          <w:sz w:val="20"/>
          <w:szCs w:val="20"/>
          <w:lang w:val="kk-KZ"/>
        </w:rPr>
        <w:t xml:space="preserve"> 4 жастағы балалар </w:t>
      </w:r>
    </w:p>
    <w:p w:rsidR="00AC1C42" w:rsidRDefault="00AC1C42" w:rsidP="00AC1C42">
      <w:pPr>
        <w:spacing w:after="0" w:line="240" w:lineRule="auto"/>
        <w:contextualSpacing/>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Жоспардың құрылу </w:t>
      </w:r>
      <w:r w:rsidRPr="009369F2">
        <w:rPr>
          <w:rFonts w:ascii="Times New Roman" w:eastAsia="Calibri" w:hAnsi="Times New Roman" w:cs="Times New Roman"/>
          <w:b/>
          <w:sz w:val="20"/>
          <w:szCs w:val="20"/>
          <w:lang w:val="kk-KZ"/>
        </w:rPr>
        <w:t xml:space="preserve">кезеңі– </w:t>
      </w:r>
      <w:r>
        <w:rPr>
          <w:rFonts w:ascii="Times New Roman" w:eastAsia="Calibri" w:hAnsi="Times New Roman" w:cs="Times New Roman"/>
          <w:b/>
          <w:sz w:val="20"/>
          <w:szCs w:val="20"/>
          <w:lang w:val="kk-KZ"/>
        </w:rPr>
        <w:t>26</w:t>
      </w:r>
      <w:r w:rsidRPr="009369F2">
        <w:rPr>
          <w:rFonts w:ascii="Times New Roman" w:eastAsia="Calibri" w:hAnsi="Times New Roman" w:cs="Times New Roman"/>
          <w:b/>
          <w:sz w:val="20"/>
          <w:szCs w:val="20"/>
          <w:lang w:val="kk-KZ"/>
        </w:rPr>
        <w:t>.1</w:t>
      </w:r>
      <w:r>
        <w:rPr>
          <w:rFonts w:ascii="Times New Roman" w:eastAsia="Calibri" w:hAnsi="Times New Roman" w:cs="Times New Roman"/>
          <w:b/>
          <w:sz w:val="20"/>
          <w:szCs w:val="20"/>
          <w:lang w:val="kk-KZ"/>
        </w:rPr>
        <w:t>2</w:t>
      </w:r>
      <w:r w:rsidRPr="009369F2">
        <w:rPr>
          <w:rFonts w:ascii="Times New Roman" w:eastAsia="Calibri" w:hAnsi="Times New Roman" w:cs="Times New Roman"/>
          <w:b/>
          <w:sz w:val="20"/>
          <w:szCs w:val="20"/>
          <w:lang w:val="kk-KZ"/>
        </w:rPr>
        <w:t>-</w:t>
      </w:r>
      <w:r>
        <w:rPr>
          <w:rFonts w:ascii="Times New Roman" w:eastAsia="Calibri" w:hAnsi="Times New Roman" w:cs="Times New Roman"/>
          <w:b/>
          <w:sz w:val="20"/>
          <w:szCs w:val="20"/>
          <w:lang w:val="kk-KZ"/>
        </w:rPr>
        <w:t>30</w:t>
      </w:r>
      <w:r w:rsidRPr="009369F2">
        <w:rPr>
          <w:rFonts w:ascii="Times New Roman" w:eastAsia="Calibri" w:hAnsi="Times New Roman" w:cs="Times New Roman"/>
          <w:b/>
          <w:sz w:val="20"/>
          <w:szCs w:val="20"/>
          <w:lang w:val="kk-KZ"/>
        </w:rPr>
        <w:t>.1</w:t>
      </w:r>
      <w:r>
        <w:rPr>
          <w:rFonts w:ascii="Times New Roman" w:eastAsia="Calibri" w:hAnsi="Times New Roman" w:cs="Times New Roman"/>
          <w:b/>
          <w:sz w:val="20"/>
          <w:szCs w:val="20"/>
          <w:lang w:val="kk-KZ"/>
        </w:rPr>
        <w:t>2</w:t>
      </w:r>
      <w:r w:rsidRPr="009369F2">
        <w:rPr>
          <w:rFonts w:ascii="Times New Roman" w:eastAsia="Calibri" w:hAnsi="Times New Roman" w:cs="Times New Roman"/>
          <w:b/>
          <w:sz w:val="20"/>
          <w:szCs w:val="20"/>
          <w:lang w:val="kk-KZ"/>
        </w:rPr>
        <w:t xml:space="preserve"> </w:t>
      </w:r>
      <w:r>
        <w:rPr>
          <w:rFonts w:ascii="Times New Roman" w:eastAsia="Calibri" w:hAnsi="Times New Roman" w:cs="Times New Roman"/>
          <w:b/>
          <w:sz w:val="20"/>
          <w:szCs w:val="20"/>
          <w:lang w:val="kk-KZ"/>
        </w:rPr>
        <w:t>желтоқсан</w:t>
      </w:r>
      <w:r w:rsidRPr="009369F2">
        <w:rPr>
          <w:rFonts w:ascii="Times New Roman" w:eastAsia="Calibri" w:hAnsi="Times New Roman" w:cs="Times New Roman"/>
          <w:b/>
          <w:sz w:val="20"/>
          <w:szCs w:val="20"/>
          <w:lang w:val="kk-KZ"/>
        </w:rPr>
        <w:t xml:space="preserve"> 2022 </w:t>
      </w:r>
      <w:r>
        <w:rPr>
          <w:rFonts w:ascii="Times New Roman" w:eastAsia="Calibri" w:hAnsi="Times New Roman" w:cs="Times New Roman"/>
          <w:b/>
          <w:sz w:val="20"/>
          <w:szCs w:val="20"/>
          <w:lang w:val="kk-KZ"/>
        </w:rPr>
        <w:t>-2023 оқу жылы</w:t>
      </w:r>
    </w:p>
    <w:p w:rsidR="00AC1C42" w:rsidRPr="00941A4A" w:rsidRDefault="00AC1C42" w:rsidP="00AC1C42">
      <w:pPr>
        <w:spacing w:after="0" w:line="240" w:lineRule="auto"/>
        <w:contextualSpacing/>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 xml:space="preserve">Тәрбиеші: </w:t>
      </w:r>
      <w:r>
        <w:rPr>
          <w:rFonts w:ascii="Times New Roman" w:eastAsia="Calibri" w:hAnsi="Times New Roman" w:cs="Times New Roman"/>
          <w:b/>
          <w:bCs/>
          <w:sz w:val="20"/>
          <w:szCs w:val="20"/>
          <w:lang w:val="kk-KZ"/>
        </w:rPr>
        <w:t>Выговская</w:t>
      </w:r>
      <w:r w:rsidRPr="00B37B1F">
        <w:rPr>
          <w:rFonts w:ascii="Times New Roman" w:eastAsia="Calibri" w:hAnsi="Times New Roman" w:cs="Times New Roman"/>
          <w:b/>
          <w:bCs/>
          <w:sz w:val="20"/>
          <w:szCs w:val="20"/>
          <w:lang w:val="kk-KZ"/>
        </w:rPr>
        <w:t xml:space="preserve"> О.В.</w:t>
      </w:r>
    </w:p>
    <w:tbl>
      <w:tblPr>
        <w:tblStyle w:val="af"/>
        <w:tblW w:w="14283" w:type="dxa"/>
        <w:tblLayout w:type="fixed"/>
        <w:tblLook w:val="04A0" w:firstRow="1" w:lastRow="0" w:firstColumn="1" w:lastColumn="0" w:noHBand="0" w:noVBand="1"/>
      </w:tblPr>
      <w:tblGrid>
        <w:gridCol w:w="1887"/>
        <w:gridCol w:w="1942"/>
        <w:gridCol w:w="34"/>
        <w:gridCol w:w="404"/>
        <w:gridCol w:w="1576"/>
        <w:gridCol w:w="361"/>
        <w:gridCol w:w="443"/>
        <w:gridCol w:w="1579"/>
        <w:gridCol w:w="387"/>
        <w:gridCol w:w="414"/>
        <w:gridCol w:w="2015"/>
        <w:gridCol w:w="31"/>
        <w:gridCol w:w="334"/>
        <w:gridCol w:w="2876"/>
      </w:tblGrid>
      <w:tr w:rsidR="00AC1C42" w:rsidRPr="00B37B1F" w:rsidTr="003F4D20">
        <w:tc>
          <w:tcPr>
            <w:tcW w:w="14283" w:type="dxa"/>
            <w:gridSpan w:val="14"/>
          </w:tcPr>
          <w:p w:rsidR="00AC1C42" w:rsidRPr="00B37B1F" w:rsidRDefault="00AC1C42" w:rsidP="003F4D20">
            <w:pPr>
              <w:jc w:val="center"/>
              <w:rPr>
                <w:rFonts w:ascii="Times New Roman" w:eastAsia="Calibri" w:hAnsi="Times New Roman" w:cs="Times New Roman"/>
                <w:b/>
                <w:sz w:val="20"/>
                <w:szCs w:val="20"/>
              </w:rPr>
            </w:pPr>
          </w:p>
        </w:tc>
      </w:tr>
      <w:tr w:rsidR="00AC1C42" w:rsidRPr="00B37B1F" w:rsidTr="003F4D20">
        <w:tc>
          <w:tcPr>
            <w:tcW w:w="1887" w:type="dxa"/>
          </w:tcPr>
          <w:p w:rsidR="00AC1C42" w:rsidRPr="004703F2" w:rsidRDefault="00AC1C42" w:rsidP="003F4D20">
            <w:pPr>
              <w:widowControl w:val="0"/>
              <w:autoSpaceDE w:val="0"/>
              <w:autoSpaceDN w:val="0"/>
              <w:adjustRightInd w:val="0"/>
              <w:contextualSpacing/>
              <w:rPr>
                <w:rFonts w:ascii="Times New Roman" w:eastAsia="Times New Roman" w:hAnsi="Times New Roman" w:cs="Times New Roman"/>
                <w:b/>
                <w:bCs/>
                <w:sz w:val="20"/>
                <w:szCs w:val="20"/>
                <w:lang w:val="kk-KZ" w:eastAsia="ru-RU"/>
              </w:rPr>
            </w:pPr>
            <w:r w:rsidRPr="004703F2">
              <w:rPr>
                <w:rFonts w:ascii="Times New Roman" w:eastAsia="Times New Roman" w:hAnsi="Times New Roman" w:cs="Times New Roman"/>
                <w:b/>
                <w:bCs/>
                <w:sz w:val="20"/>
                <w:szCs w:val="20"/>
                <w:lang w:val="kk-KZ" w:eastAsia="ru-RU"/>
              </w:rPr>
              <w:t xml:space="preserve">Күні </w:t>
            </w:r>
            <w:r>
              <w:rPr>
                <w:rFonts w:ascii="Times New Roman" w:eastAsia="Times New Roman" w:hAnsi="Times New Roman" w:cs="Times New Roman"/>
                <w:b/>
                <w:bCs/>
                <w:sz w:val="20"/>
                <w:szCs w:val="20"/>
                <w:lang w:val="kk-KZ" w:eastAsia="ru-RU"/>
              </w:rPr>
              <w:t xml:space="preserve">, </w:t>
            </w:r>
            <w:r w:rsidRPr="004703F2">
              <w:rPr>
                <w:rFonts w:ascii="Times New Roman" w:eastAsia="Times New Roman" w:hAnsi="Times New Roman" w:cs="Times New Roman"/>
                <w:b/>
                <w:bCs/>
                <w:sz w:val="20"/>
                <w:szCs w:val="20"/>
                <w:lang w:val="kk-KZ" w:eastAsia="ru-RU"/>
              </w:rPr>
              <w:t>тәртібі /</w:t>
            </w:r>
          </w:p>
          <w:p w:rsidR="00AC1C42" w:rsidRPr="004703F2" w:rsidRDefault="00AC1C42" w:rsidP="003F4D20">
            <w:pPr>
              <w:pStyle w:val="a3"/>
              <w:rPr>
                <w:rFonts w:ascii="Times New Roman" w:hAnsi="Times New Roman"/>
                <w:sz w:val="20"/>
                <w:szCs w:val="20"/>
                <w:lang w:val="kk-KZ"/>
              </w:rPr>
            </w:pPr>
            <w:r>
              <w:rPr>
                <w:rFonts w:ascii="Times New Roman" w:eastAsia="Times New Roman" w:hAnsi="Times New Roman" w:cs="Times New Roman"/>
                <w:b/>
                <w:bCs/>
                <w:sz w:val="20"/>
                <w:szCs w:val="20"/>
                <w:lang w:val="kk-KZ" w:eastAsia="ru-RU"/>
              </w:rPr>
              <w:t>Распорядок дня</w:t>
            </w:r>
          </w:p>
        </w:tc>
        <w:tc>
          <w:tcPr>
            <w:tcW w:w="1942" w:type="dxa"/>
          </w:tcPr>
          <w:p w:rsidR="00AC1C42" w:rsidRPr="00B37B1F" w:rsidRDefault="00AC1C42" w:rsidP="003F4D2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Дүйсенбі/</w:t>
            </w:r>
          </w:p>
          <w:p w:rsidR="00AC1C42" w:rsidRPr="00B37B1F" w:rsidRDefault="00AC1C42" w:rsidP="003F4D20">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Понедельник</w:t>
            </w:r>
          </w:p>
          <w:p w:rsidR="00AC1C42" w:rsidRPr="00B37B1F" w:rsidRDefault="00AC1C42" w:rsidP="003F4D20">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26</w:t>
            </w:r>
            <w:r w:rsidRPr="00B37B1F">
              <w:rPr>
                <w:rFonts w:ascii="Times New Roman" w:eastAsia="Calibri" w:hAnsi="Times New Roman" w:cs="Times New Roman"/>
                <w:b/>
                <w:sz w:val="20"/>
                <w:szCs w:val="20"/>
              </w:rPr>
              <w:t>.1</w:t>
            </w:r>
            <w:r>
              <w:rPr>
                <w:rFonts w:ascii="Times New Roman" w:eastAsia="Calibri" w:hAnsi="Times New Roman" w:cs="Times New Roman"/>
                <w:b/>
                <w:sz w:val="20"/>
                <w:szCs w:val="20"/>
              </w:rPr>
              <w:t>2</w:t>
            </w:r>
            <w:r w:rsidRPr="00B37B1F">
              <w:rPr>
                <w:rFonts w:ascii="Times New Roman" w:eastAsia="Calibri" w:hAnsi="Times New Roman" w:cs="Times New Roman"/>
                <w:b/>
                <w:sz w:val="20"/>
                <w:szCs w:val="20"/>
              </w:rPr>
              <w:t>.22</w:t>
            </w:r>
          </w:p>
        </w:tc>
        <w:tc>
          <w:tcPr>
            <w:tcW w:w="2375" w:type="dxa"/>
            <w:gridSpan w:val="4"/>
          </w:tcPr>
          <w:p w:rsidR="00AC1C42" w:rsidRPr="00B37B1F" w:rsidRDefault="00AC1C42" w:rsidP="003F4D2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Сейсенбі /</w:t>
            </w:r>
          </w:p>
          <w:p w:rsidR="00AC1C42" w:rsidRPr="00B37B1F" w:rsidRDefault="00AC1C42" w:rsidP="003F4D20">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Вторник</w:t>
            </w:r>
          </w:p>
          <w:p w:rsidR="00AC1C42" w:rsidRPr="00B37B1F" w:rsidRDefault="00AC1C42" w:rsidP="00AC1C42">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27</w:t>
            </w:r>
            <w:r w:rsidRPr="00B37B1F">
              <w:rPr>
                <w:rFonts w:ascii="Times New Roman" w:eastAsia="Calibri" w:hAnsi="Times New Roman" w:cs="Times New Roman"/>
                <w:b/>
                <w:sz w:val="20"/>
                <w:szCs w:val="20"/>
              </w:rPr>
              <w:t>.1</w:t>
            </w:r>
            <w:r>
              <w:rPr>
                <w:rFonts w:ascii="Times New Roman" w:eastAsia="Calibri" w:hAnsi="Times New Roman" w:cs="Times New Roman"/>
                <w:b/>
                <w:sz w:val="20"/>
                <w:szCs w:val="20"/>
              </w:rPr>
              <w:t>2</w:t>
            </w:r>
            <w:r w:rsidRPr="00B37B1F">
              <w:rPr>
                <w:rFonts w:ascii="Times New Roman" w:eastAsia="Calibri" w:hAnsi="Times New Roman" w:cs="Times New Roman"/>
                <w:b/>
                <w:sz w:val="20"/>
                <w:szCs w:val="20"/>
              </w:rPr>
              <w:t>.22</w:t>
            </w:r>
          </w:p>
        </w:tc>
        <w:tc>
          <w:tcPr>
            <w:tcW w:w="2409" w:type="dxa"/>
            <w:gridSpan w:val="3"/>
          </w:tcPr>
          <w:p w:rsidR="00AC1C42" w:rsidRPr="00B37B1F" w:rsidRDefault="00AC1C42" w:rsidP="003F4D2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Сәрсенбі / </w:t>
            </w:r>
          </w:p>
          <w:p w:rsidR="00AC1C42" w:rsidRPr="00B37B1F" w:rsidRDefault="00AC1C42" w:rsidP="003F4D20">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Среда</w:t>
            </w:r>
          </w:p>
          <w:p w:rsidR="00AC1C42" w:rsidRPr="00B37B1F" w:rsidRDefault="00AC1C42" w:rsidP="00AC1C42">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28</w:t>
            </w:r>
            <w:r w:rsidRPr="00B37B1F">
              <w:rPr>
                <w:rFonts w:ascii="Times New Roman" w:eastAsia="Calibri" w:hAnsi="Times New Roman" w:cs="Times New Roman"/>
                <w:b/>
                <w:sz w:val="20"/>
                <w:szCs w:val="20"/>
              </w:rPr>
              <w:t>.1</w:t>
            </w:r>
            <w:r>
              <w:rPr>
                <w:rFonts w:ascii="Times New Roman" w:eastAsia="Calibri" w:hAnsi="Times New Roman" w:cs="Times New Roman"/>
                <w:b/>
                <w:sz w:val="20"/>
                <w:szCs w:val="20"/>
              </w:rPr>
              <w:t>2</w:t>
            </w:r>
            <w:r w:rsidRPr="00B37B1F">
              <w:rPr>
                <w:rFonts w:ascii="Times New Roman" w:eastAsia="Calibri" w:hAnsi="Times New Roman" w:cs="Times New Roman"/>
                <w:b/>
                <w:sz w:val="20"/>
                <w:szCs w:val="20"/>
              </w:rPr>
              <w:t>.22</w:t>
            </w:r>
          </w:p>
        </w:tc>
        <w:tc>
          <w:tcPr>
            <w:tcW w:w="2460" w:type="dxa"/>
            <w:gridSpan w:val="3"/>
          </w:tcPr>
          <w:p w:rsidR="00AC1C42" w:rsidRPr="00B37B1F" w:rsidRDefault="00AC1C42" w:rsidP="003F4D2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Бейсен</w:t>
            </w:r>
            <w:r w:rsidRPr="00B37B1F">
              <w:rPr>
                <w:rFonts w:ascii="Times New Roman" w:eastAsia="Calibri" w:hAnsi="Times New Roman" w:cs="Times New Roman"/>
                <w:b/>
                <w:sz w:val="20"/>
                <w:szCs w:val="20"/>
              </w:rPr>
              <w:t>бі</w:t>
            </w:r>
            <w:r w:rsidRPr="00B37B1F">
              <w:rPr>
                <w:rFonts w:ascii="Times New Roman" w:eastAsia="Calibri" w:hAnsi="Times New Roman" w:cs="Times New Roman"/>
                <w:b/>
                <w:sz w:val="20"/>
                <w:szCs w:val="20"/>
                <w:lang w:val="kk-KZ"/>
              </w:rPr>
              <w:t xml:space="preserve"> /</w:t>
            </w:r>
          </w:p>
          <w:p w:rsidR="00AC1C42" w:rsidRPr="00B37B1F" w:rsidRDefault="00AC1C42" w:rsidP="003F4D20">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Четверг</w:t>
            </w:r>
          </w:p>
          <w:p w:rsidR="00AC1C42" w:rsidRPr="00B37B1F" w:rsidRDefault="00AC1C42" w:rsidP="00AC1C42">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29</w:t>
            </w:r>
            <w:r w:rsidRPr="00B37B1F">
              <w:rPr>
                <w:rFonts w:ascii="Times New Roman" w:eastAsia="Calibri" w:hAnsi="Times New Roman" w:cs="Times New Roman"/>
                <w:b/>
                <w:sz w:val="20"/>
                <w:szCs w:val="20"/>
              </w:rPr>
              <w:t>.1</w:t>
            </w:r>
            <w:r>
              <w:rPr>
                <w:rFonts w:ascii="Times New Roman" w:eastAsia="Calibri" w:hAnsi="Times New Roman" w:cs="Times New Roman"/>
                <w:b/>
                <w:sz w:val="20"/>
                <w:szCs w:val="20"/>
              </w:rPr>
              <w:t>2</w:t>
            </w:r>
            <w:r w:rsidRPr="00B37B1F">
              <w:rPr>
                <w:rFonts w:ascii="Times New Roman" w:eastAsia="Calibri" w:hAnsi="Times New Roman" w:cs="Times New Roman"/>
                <w:b/>
                <w:sz w:val="20"/>
                <w:szCs w:val="20"/>
              </w:rPr>
              <w:t>.22</w:t>
            </w:r>
          </w:p>
        </w:tc>
        <w:tc>
          <w:tcPr>
            <w:tcW w:w="3210" w:type="dxa"/>
            <w:gridSpan w:val="2"/>
          </w:tcPr>
          <w:p w:rsidR="00AC1C42" w:rsidRPr="00B37B1F" w:rsidRDefault="00AC1C42" w:rsidP="003F4D2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Ж</w:t>
            </w:r>
            <w:r w:rsidRPr="00B37B1F">
              <w:rPr>
                <w:rFonts w:ascii="Times New Roman" w:eastAsia="Calibri" w:hAnsi="Times New Roman" w:cs="Times New Roman"/>
                <w:b/>
                <w:sz w:val="20"/>
                <w:szCs w:val="20"/>
                <w:lang w:val="kk-KZ"/>
              </w:rPr>
              <w:t>ұ</w:t>
            </w:r>
            <w:r w:rsidRPr="00B37B1F">
              <w:rPr>
                <w:rFonts w:ascii="Times New Roman" w:eastAsia="Calibri" w:hAnsi="Times New Roman" w:cs="Times New Roman"/>
                <w:b/>
                <w:sz w:val="20"/>
                <w:szCs w:val="20"/>
              </w:rPr>
              <w:t>ма/</w:t>
            </w:r>
            <w:r w:rsidRPr="00B37B1F">
              <w:rPr>
                <w:rFonts w:ascii="Times New Roman" w:eastAsia="Calibri" w:hAnsi="Times New Roman" w:cs="Times New Roman"/>
                <w:b/>
                <w:sz w:val="20"/>
                <w:szCs w:val="20"/>
                <w:lang w:val="kk-KZ"/>
              </w:rPr>
              <w:t xml:space="preserve"> </w:t>
            </w:r>
          </w:p>
          <w:p w:rsidR="00AC1C42" w:rsidRPr="00B37B1F" w:rsidRDefault="00AC1C42" w:rsidP="003F4D20">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Пятница</w:t>
            </w:r>
          </w:p>
          <w:p w:rsidR="00AC1C42" w:rsidRPr="00B37B1F" w:rsidRDefault="00AC1C42" w:rsidP="003F4D20">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30</w:t>
            </w:r>
            <w:r w:rsidRPr="00B37B1F">
              <w:rPr>
                <w:rFonts w:ascii="Times New Roman" w:eastAsia="Calibri" w:hAnsi="Times New Roman" w:cs="Times New Roman"/>
                <w:b/>
                <w:sz w:val="20"/>
                <w:szCs w:val="20"/>
              </w:rPr>
              <w:t>.1</w:t>
            </w:r>
            <w:r>
              <w:rPr>
                <w:rFonts w:ascii="Times New Roman" w:eastAsia="Calibri" w:hAnsi="Times New Roman" w:cs="Times New Roman"/>
                <w:b/>
                <w:sz w:val="20"/>
                <w:szCs w:val="20"/>
              </w:rPr>
              <w:t>2</w:t>
            </w:r>
            <w:r w:rsidRPr="00B37B1F">
              <w:rPr>
                <w:rFonts w:ascii="Times New Roman" w:eastAsia="Calibri" w:hAnsi="Times New Roman" w:cs="Times New Roman"/>
                <w:b/>
                <w:sz w:val="20"/>
                <w:szCs w:val="20"/>
              </w:rPr>
              <w:t>.22</w:t>
            </w:r>
          </w:p>
        </w:tc>
      </w:tr>
      <w:tr w:rsidR="00B01A64" w:rsidRPr="00800918" w:rsidTr="003F4D20">
        <w:tc>
          <w:tcPr>
            <w:tcW w:w="1887" w:type="dxa"/>
            <w:vMerge w:val="restart"/>
          </w:tcPr>
          <w:p w:rsidR="00B01A64" w:rsidRPr="00B37B1F" w:rsidRDefault="00B01A64" w:rsidP="00B01A64">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Балаларды қабылдау/</w:t>
            </w:r>
          </w:p>
          <w:p w:rsidR="00B01A64" w:rsidRPr="00B37B1F" w:rsidRDefault="00B01A64" w:rsidP="00B01A64">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bCs/>
                <w:sz w:val="20"/>
                <w:szCs w:val="20"/>
              </w:rPr>
              <w:t>Прием детей</w:t>
            </w:r>
          </w:p>
          <w:p w:rsidR="00B01A64" w:rsidRPr="00B37B1F" w:rsidRDefault="00B01A64" w:rsidP="00B01A64">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Ата-аналармен сүхбат/</w:t>
            </w:r>
          </w:p>
          <w:p w:rsidR="00B01A64" w:rsidRPr="00B37B1F" w:rsidRDefault="00B01A64" w:rsidP="00B01A64">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rPr>
              <w:t>Беседы с родителями</w:t>
            </w:r>
          </w:p>
          <w:p w:rsidR="00B01A64" w:rsidRPr="00B37B1F" w:rsidRDefault="00B01A64" w:rsidP="00B01A64">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lang w:val="kk-KZ"/>
              </w:rPr>
              <w:t xml:space="preserve">Ойындар </w:t>
            </w:r>
            <w:r w:rsidRPr="00B37B1F">
              <w:rPr>
                <w:rFonts w:ascii="Times New Roman" w:eastAsia="Calibri" w:hAnsi="Times New Roman" w:cs="Times New Roman"/>
                <w:b/>
                <w:bCs/>
                <w:sz w:val="20"/>
                <w:szCs w:val="20"/>
              </w:rPr>
              <w:t>(</w:t>
            </w:r>
            <w:r w:rsidRPr="00B37B1F">
              <w:rPr>
                <w:rFonts w:ascii="Times New Roman" w:eastAsia="Calibri" w:hAnsi="Times New Roman" w:cs="Times New Roman"/>
                <w:b/>
                <w:bCs/>
                <w:sz w:val="20"/>
                <w:szCs w:val="20"/>
                <w:lang w:val="kk-KZ"/>
              </w:rPr>
              <w:t>үстел үсті,саусақ және т.б.</w:t>
            </w:r>
            <w:r w:rsidRPr="00B37B1F">
              <w:rPr>
                <w:rFonts w:ascii="Times New Roman" w:eastAsia="Calibri" w:hAnsi="Times New Roman" w:cs="Times New Roman"/>
                <w:b/>
                <w:bCs/>
                <w:sz w:val="20"/>
                <w:szCs w:val="20"/>
              </w:rPr>
              <w:t>)/</w:t>
            </w:r>
          </w:p>
          <w:p w:rsidR="00B01A64" w:rsidRPr="00B37B1F" w:rsidRDefault="00B01A64" w:rsidP="00B01A64">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rPr>
              <w:t>Самостоятельная деятельность детей</w:t>
            </w:r>
          </w:p>
          <w:p w:rsidR="00B01A64" w:rsidRPr="00B37B1F" w:rsidRDefault="00B01A64" w:rsidP="00B01A64">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bCs/>
                <w:sz w:val="20"/>
                <w:szCs w:val="20"/>
              </w:rPr>
              <w:t>Игры (настольные, пальчиковые и др.)</w:t>
            </w:r>
          </w:p>
          <w:p w:rsidR="00B01A64" w:rsidRPr="00B37B1F" w:rsidRDefault="00B01A64" w:rsidP="00B01A64">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Таңғы гимнастика/</w:t>
            </w:r>
          </w:p>
          <w:p w:rsidR="00B01A64" w:rsidRPr="00B37B1F" w:rsidRDefault="00B01A64" w:rsidP="00B01A64">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bCs/>
                <w:sz w:val="20"/>
                <w:szCs w:val="20"/>
              </w:rPr>
              <w:t>Утренняя гимнастика</w:t>
            </w:r>
          </w:p>
        </w:tc>
        <w:tc>
          <w:tcPr>
            <w:tcW w:w="12396" w:type="dxa"/>
            <w:gridSpan w:val="13"/>
          </w:tcPr>
          <w:p w:rsidR="00B01A64" w:rsidRPr="001A0563" w:rsidRDefault="00B01A64" w:rsidP="00B01A64">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B01A64" w:rsidRPr="001A0563" w:rsidRDefault="00B01A64" w:rsidP="00B01A64">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Беседы с родителями по запросу</w:t>
            </w:r>
          </w:p>
          <w:p w:rsidR="00B01A64" w:rsidRPr="001A0563" w:rsidRDefault="00B01A64" w:rsidP="00B01A64">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 xml:space="preserve">Общение воспитателя с детьми: индивидуальные беседы, игры для общения и создания настроения у детей. </w:t>
            </w:r>
            <w:r w:rsidRPr="001A0563">
              <w:rPr>
                <w:rFonts w:ascii="Times New Roman" w:hAnsi="Times New Roman" w:cs="Times New Roman"/>
                <w:bCs/>
                <w:sz w:val="20"/>
                <w:szCs w:val="20"/>
                <w:lang w:val="kk-KZ"/>
              </w:rPr>
              <w:t xml:space="preserve"> </w:t>
            </w:r>
            <w:r w:rsidRPr="001A0563">
              <w:rPr>
                <w:rFonts w:ascii="Times New Roman" w:hAnsi="Times New Roman" w:cs="Times New Roman"/>
                <w:bCs/>
                <w:sz w:val="20"/>
                <w:szCs w:val="20"/>
              </w:rPr>
              <w:t>Создание доброжелательной атмосферы</w:t>
            </w:r>
          </w:p>
          <w:p w:rsidR="00B01A64" w:rsidRPr="001A0563" w:rsidRDefault="00B01A64" w:rsidP="00B01A64">
            <w:pPr>
              <w:contextualSpacing/>
              <w:jc w:val="both"/>
              <w:rPr>
                <w:rFonts w:ascii="Times New Roman" w:hAnsi="Times New Roman" w:cs="Times New Roman"/>
                <w:b/>
                <w:bCs/>
                <w:i/>
                <w:sz w:val="20"/>
                <w:szCs w:val="20"/>
                <w:lang w:val="kk-KZ"/>
              </w:rPr>
            </w:pPr>
            <w:r w:rsidRPr="001A0563">
              <w:rPr>
                <w:rFonts w:ascii="Times New Roman" w:hAnsi="Times New Roman" w:cs="Times New Roman"/>
                <w:bCs/>
                <w:sz w:val="20"/>
                <w:szCs w:val="20"/>
                <w:lang w:val="kk-KZ"/>
              </w:rPr>
              <w:t>Формирование умения слушания, понимания речи и участия в разговоре.</w:t>
            </w:r>
            <w:r w:rsidRPr="001A0563">
              <w:rPr>
                <w:rFonts w:ascii="Times New Roman" w:hAnsi="Times New Roman" w:cs="Times New Roman"/>
                <w:b/>
                <w:bCs/>
                <w:sz w:val="20"/>
                <w:szCs w:val="20"/>
                <w:lang w:val="kk-KZ"/>
              </w:rPr>
              <w:t xml:space="preserve"> </w:t>
            </w:r>
          </w:p>
          <w:p w:rsidR="00B01A64" w:rsidRPr="001A0563" w:rsidRDefault="00B01A64" w:rsidP="00B01A64">
            <w:pPr>
              <w:contextualSpacing/>
              <w:jc w:val="both"/>
              <w:rPr>
                <w:rFonts w:ascii="Times New Roman" w:hAnsi="Times New Roman" w:cs="Times New Roman"/>
                <w:b/>
                <w:bCs/>
                <w:i/>
                <w:sz w:val="20"/>
                <w:szCs w:val="20"/>
                <w:lang w:val="kk-KZ"/>
              </w:rPr>
            </w:pPr>
            <w:r w:rsidRPr="001A0563">
              <w:rPr>
                <w:rFonts w:ascii="Times New Roman" w:hAnsi="Times New Roman" w:cs="Times New Roman"/>
                <w:bCs/>
                <w:sz w:val="20"/>
                <w:szCs w:val="20"/>
                <w:lang w:val="kk-KZ"/>
              </w:rPr>
              <w:t>Қайырлы таң! Сәлеметсіз бе</w:t>
            </w:r>
            <w:r w:rsidRPr="001A0563">
              <w:rPr>
                <w:rFonts w:ascii="Times New Roman" w:hAnsi="Times New Roman" w:cs="Times New Roman"/>
                <w:b/>
                <w:bCs/>
                <w:i/>
                <w:sz w:val="20"/>
                <w:szCs w:val="20"/>
                <w:lang w:val="kk-KZ"/>
              </w:rPr>
              <w:t>! Рақмет (казахский язык)</w:t>
            </w:r>
          </w:p>
        </w:tc>
      </w:tr>
      <w:tr w:rsidR="00B01A64" w:rsidRPr="00B37B1F" w:rsidTr="003F4D20">
        <w:tc>
          <w:tcPr>
            <w:tcW w:w="1887" w:type="dxa"/>
            <w:vMerge/>
          </w:tcPr>
          <w:p w:rsidR="00B01A64" w:rsidRPr="00B01A64" w:rsidRDefault="00B01A64" w:rsidP="00B01A64">
            <w:pPr>
              <w:contextualSpacing/>
              <w:jc w:val="both"/>
              <w:rPr>
                <w:rFonts w:ascii="Times New Roman" w:eastAsia="Calibri" w:hAnsi="Times New Roman" w:cs="Times New Roman"/>
                <w:b/>
                <w:sz w:val="20"/>
                <w:szCs w:val="20"/>
                <w:lang w:val="kk-KZ"/>
              </w:rPr>
            </w:pPr>
          </w:p>
        </w:tc>
        <w:tc>
          <w:tcPr>
            <w:tcW w:w="1942" w:type="dxa"/>
          </w:tcPr>
          <w:p w:rsidR="00B01A64" w:rsidRPr="001A0563" w:rsidRDefault="00B01A64" w:rsidP="00B01A64">
            <w:pPr>
              <w:contextualSpacing/>
              <w:jc w:val="both"/>
              <w:rPr>
                <w:rFonts w:ascii="Times New Roman" w:hAnsi="Times New Roman" w:cs="Times New Roman"/>
                <w:b/>
                <w:sz w:val="20"/>
                <w:szCs w:val="20"/>
              </w:rPr>
            </w:pPr>
            <w:r w:rsidRPr="001A0563">
              <w:rPr>
                <w:rFonts w:ascii="Times New Roman" w:hAnsi="Times New Roman" w:cs="Times New Roman"/>
                <w:b/>
                <w:sz w:val="20"/>
                <w:szCs w:val="20"/>
              </w:rPr>
              <w:t>«</w:t>
            </w:r>
            <w:r w:rsidRPr="0015537B">
              <w:rPr>
                <w:rFonts w:ascii="Times New Roman" w:hAnsi="Times New Roman" w:cs="Times New Roman"/>
                <w:b/>
                <w:sz w:val="20"/>
                <w:szCs w:val="20"/>
              </w:rPr>
              <w:t>Из каких геометрических фигур построено здание?</w:t>
            </w:r>
            <w:r w:rsidRPr="001A0563">
              <w:rPr>
                <w:rFonts w:ascii="Times New Roman" w:hAnsi="Times New Roman" w:cs="Times New Roman"/>
                <w:b/>
                <w:sz w:val="20"/>
                <w:szCs w:val="20"/>
              </w:rPr>
              <w:t>»</w:t>
            </w:r>
          </w:p>
          <w:p w:rsidR="00B01A64" w:rsidRPr="001A0563" w:rsidRDefault="00B01A64" w:rsidP="00B01A64">
            <w:pPr>
              <w:contextualSpacing/>
              <w:jc w:val="both"/>
              <w:rPr>
                <w:rFonts w:ascii="Times New Roman" w:hAnsi="Times New Roman" w:cs="Times New Roman"/>
                <w:b/>
                <w:bCs/>
                <w:sz w:val="20"/>
                <w:szCs w:val="20"/>
                <w:lang w:val="kk-KZ"/>
              </w:rPr>
            </w:pPr>
            <w:r w:rsidRPr="001A0563">
              <w:rPr>
                <w:rFonts w:ascii="Times New Roman" w:hAnsi="Times New Roman" w:cs="Times New Roman"/>
                <w:b/>
                <w:sz w:val="20"/>
                <w:szCs w:val="20"/>
              </w:rPr>
              <w:t>Мақсаты Цель:</w:t>
            </w:r>
            <w:r w:rsidRPr="0015537B">
              <w:rPr>
                <w:rFonts w:ascii="Times New Roman" w:eastAsia="Times New Roman" w:hAnsi="Times New Roman" w:cs="Times New Roman"/>
                <w:color w:val="000000" w:themeColor="text1"/>
                <w:lang w:eastAsia="ru-RU"/>
              </w:rPr>
              <w:t xml:space="preserve"> </w:t>
            </w:r>
            <w:r w:rsidRPr="0015537B">
              <w:rPr>
                <w:rFonts w:ascii="Times New Roman" w:hAnsi="Times New Roman" w:cs="Times New Roman"/>
                <w:sz w:val="20"/>
                <w:szCs w:val="20"/>
              </w:rPr>
              <w:t>проявляет интерес к игре; называет геометрические фигуры; выкладывает изображение из геометрических фигур, используя схемы;</w:t>
            </w:r>
          </w:p>
          <w:p w:rsidR="00B01A64" w:rsidRPr="001A0563" w:rsidRDefault="00B01A64" w:rsidP="00B01A64">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Pr>
                <w:rFonts w:ascii="Times New Roman" w:hAnsi="Times New Roman" w:cs="Times New Roman"/>
                <w:b/>
                <w:bCs/>
                <w:i/>
                <w:sz w:val="20"/>
                <w:szCs w:val="20"/>
                <w:lang w:val="kk-KZ"/>
              </w:rPr>
              <w:t>аппликация</w:t>
            </w:r>
            <w:r w:rsidRPr="001A0563">
              <w:rPr>
                <w:rFonts w:ascii="Times New Roman" w:hAnsi="Times New Roman" w:cs="Times New Roman"/>
                <w:b/>
                <w:bCs/>
                <w:i/>
                <w:sz w:val="20"/>
                <w:szCs w:val="20"/>
                <w:lang w:val="kk-KZ"/>
              </w:rPr>
              <w:t>, основы математики</w:t>
            </w:r>
            <w:r w:rsidRPr="001A0563">
              <w:rPr>
                <w:rFonts w:ascii="Times New Roman" w:hAnsi="Times New Roman" w:cs="Times New Roman"/>
                <w:b/>
                <w:bCs/>
                <w:sz w:val="20"/>
                <w:szCs w:val="20"/>
                <w:lang w:val="kk-KZ"/>
              </w:rPr>
              <w:t>)</w:t>
            </w:r>
          </w:p>
        </w:tc>
        <w:tc>
          <w:tcPr>
            <w:tcW w:w="2375" w:type="dxa"/>
            <w:gridSpan w:val="4"/>
          </w:tcPr>
          <w:p w:rsidR="00B01A64" w:rsidRPr="001A0563" w:rsidRDefault="00B01A64" w:rsidP="00B01A64">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w:t>
            </w:r>
            <w:r>
              <w:rPr>
                <w:rFonts w:ascii="Times New Roman" w:hAnsi="Times New Roman" w:cs="Times New Roman"/>
                <w:b/>
                <w:bCs/>
                <w:sz w:val="20"/>
                <w:szCs w:val="20"/>
              </w:rPr>
              <w:t xml:space="preserve">Найди ошибку </w:t>
            </w:r>
            <w:r w:rsidRPr="001A0563">
              <w:rPr>
                <w:rFonts w:ascii="Times New Roman" w:hAnsi="Times New Roman" w:cs="Times New Roman"/>
                <w:b/>
                <w:bCs/>
                <w:sz w:val="20"/>
                <w:szCs w:val="20"/>
              </w:rPr>
              <w:t>»</w:t>
            </w:r>
          </w:p>
          <w:p w:rsidR="00B01A64" w:rsidRPr="001A0563" w:rsidRDefault="00B01A64" w:rsidP="00B01A64">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rPr>
              <w:t>Мақсаты</w:t>
            </w:r>
            <w:r w:rsidRPr="001A0563">
              <w:rPr>
                <w:rFonts w:ascii="Times New Roman" w:hAnsi="Times New Roman" w:cs="Times New Roman"/>
                <w:b/>
                <w:bCs/>
                <w:sz w:val="20"/>
                <w:szCs w:val="20"/>
                <w:lang w:val="kk-KZ"/>
              </w:rPr>
              <w:t xml:space="preserve"> Цель: </w:t>
            </w:r>
            <w:r w:rsidRPr="000A273D">
              <w:rPr>
                <w:rFonts w:ascii="Times New Roman" w:hAnsi="Times New Roman" w:cs="Times New Roman"/>
                <w:bCs/>
                <w:sz w:val="20"/>
                <w:szCs w:val="20"/>
              </w:rPr>
              <w:t>классифицирует предметы по существенному признаку, обобщает; проявляет внимание, логическое мышление</w:t>
            </w:r>
            <w:r w:rsidRPr="000A273D">
              <w:rPr>
                <w:rFonts w:ascii="Times New Roman" w:hAnsi="Times New Roman" w:cs="Times New Roman"/>
                <w:bCs/>
                <w:sz w:val="20"/>
                <w:szCs w:val="20"/>
                <w:lang w:val="kk-KZ"/>
              </w:rPr>
              <w:t xml:space="preserve"> </w:t>
            </w:r>
            <w:r w:rsidRPr="001A0563">
              <w:rPr>
                <w:rFonts w:ascii="Times New Roman" w:hAnsi="Times New Roman" w:cs="Times New Roman"/>
                <w:bCs/>
                <w:sz w:val="20"/>
                <w:szCs w:val="20"/>
                <w:lang w:val="kk-KZ"/>
              </w:rPr>
              <w:t>(</w:t>
            </w:r>
            <w:r>
              <w:rPr>
                <w:rFonts w:ascii="Times New Roman" w:hAnsi="Times New Roman" w:cs="Times New Roman"/>
                <w:b/>
                <w:bCs/>
                <w:i/>
                <w:sz w:val="20"/>
                <w:szCs w:val="20"/>
                <w:lang w:val="kk-KZ"/>
              </w:rPr>
              <w:t>развитие речи, основы математики</w:t>
            </w:r>
            <w:r w:rsidRPr="001A0563">
              <w:rPr>
                <w:rFonts w:ascii="Times New Roman" w:hAnsi="Times New Roman" w:cs="Times New Roman"/>
                <w:bCs/>
                <w:sz w:val="20"/>
                <w:szCs w:val="20"/>
                <w:lang w:val="kk-KZ"/>
              </w:rPr>
              <w:t>)</w:t>
            </w:r>
          </w:p>
          <w:p w:rsidR="00B01A64" w:rsidRPr="001A0563" w:rsidRDefault="00B01A64" w:rsidP="00B01A64">
            <w:pPr>
              <w:contextualSpacing/>
              <w:jc w:val="both"/>
              <w:rPr>
                <w:rFonts w:ascii="Times New Roman" w:hAnsi="Times New Roman" w:cs="Times New Roman"/>
                <w:b/>
                <w:bCs/>
                <w:sz w:val="20"/>
                <w:szCs w:val="20"/>
                <w:lang w:val="kk-KZ"/>
              </w:rPr>
            </w:pPr>
          </w:p>
        </w:tc>
        <w:tc>
          <w:tcPr>
            <w:tcW w:w="2409" w:type="dxa"/>
            <w:gridSpan w:val="3"/>
          </w:tcPr>
          <w:p w:rsidR="00B01A64" w:rsidRPr="001A0563" w:rsidRDefault="00B01A64" w:rsidP="00B01A64">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Pr>
                <w:rFonts w:ascii="Times New Roman" w:hAnsi="Times New Roman" w:cs="Times New Roman"/>
                <w:b/>
                <w:bCs/>
                <w:sz w:val="20"/>
                <w:szCs w:val="20"/>
                <w:lang w:val="kk-KZ"/>
              </w:rPr>
              <w:t>Хлопай в ладоши</w:t>
            </w:r>
            <w:r w:rsidRPr="001A0563">
              <w:rPr>
                <w:rFonts w:ascii="Times New Roman" w:hAnsi="Times New Roman" w:cs="Times New Roman"/>
                <w:b/>
                <w:bCs/>
                <w:sz w:val="20"/>
                <w:szCs w:val="20"/>
                <w:lang w:val="kk-KZ"/>
              </w:rPr>
              <w:t xml:space="preserve">» </w:t>
            </w:r>
          </w:p>
          <w:p w:rsidR="00B01A64" w:rsidRDefault="00B01A64" w:rsidP="00B01A64">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lang w:val="kk-KZ"/>
              </w:rPr>
              <w:t xml:space="preserve">Мақсаты Цель: </w:t>
            </w:r>
            <w:r>
              <w:rPr>
                <w:rFonts w:ascii="Times New Roman" w:hAnsi="Times New Roman" w:cs="Times New Roman"/>
                <w:bCs/>
                <w:sz w:val="20"/>
                <w:szCs w:val="20"/>
                <w:lang w:val="kk-KZ"/>
              </w:rPr>
              <w:t>умеет на слух определять название сказки</w:t>
            </w:r>
          </w:p>
          <w:p w:rsidR="00B01A64" w:rsidRPr="001A0563" w:rsidRDefault="00B01A64" w:rsidP="00B01A64">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lang w:val="kk-KZ"/>
              </w:rPr>
              <w:t xml:space="preserve"> </w:t>
            </w:r>
            <w:r w:rsidRPr="001A0563">
              <w:rPr>
                <w:rFonts w:ascii="Times New Roman" w:hAnsi="Times New Roman" w:cs="Times New Roman"/>
                <w:bCs/>
                <w:sz w:val="20"/>
                <w:szCs w:val="20"/>
                <w:lang w:val="kk-KZ"/>
              </w:rPr>
              <w:t>(</w:t>
            </w:r>
            <w:r w:rsidRPr="001A0563">
              <w:rPr>
                <w:rFonts w:ascii="Times New Roman" w:hAnsi="Times New Roman" w:cs="Times New Roman"/>
                <w:b/>
                <w:bCs/>
                <w:i/>
                <w:sz w:val="20"/>
                <w:szCs w:val="20"/>
                <w:lang w:val="kk-KZ"/>
              </w:rPr>
              <w:t xml:space="preserve">ознакомление с окружающим миром, </w:t>
            </w:r>
            <w:r>
              <w:rPr>
                <w:rFonts w:ascii="Times New Roman" w:hAnsi="Times New Roman" w:cs="Times New Roman"/>
                <w:b/>
                <w:bCs/>
                <w:i/>
                <w:sz w:val="20"/>
                <w:szCs w:val="20"/>
                <w:lang w:val="kk-KZ"/>
              </w:rPr>
              <w:t>музыка</w:t>
            </w:r>
            <w:r w:rsidRPr="001A0563">
              <w:rPr>
                <w:rFonts w:ascii="Times New Roman" w:hAnsi="Times New Roman" w:cs="Times New Roman"/>
                <w:bCs/>
                <w:sz w:val="20"/>
                <w:szCs w:val="20"/>
                <w:lang w:val="kk-KZ"/>
              </w:rPr>
              <w:t>)</w:t>
            </w:r>
          </w:p>
          <w:p w:rsidR="00B01A64" w:rsidRPr="001A0563" w:rsidRDefault="00B01A64" w:rsidP="00B01A64">
            <w:pPr>
              <w:contextualSpacing/>
              <w:jc w:val="both"/>
              <w:rPr>
                <w:rFonts w:ascii="Times New Roman" w:hAnsi="Times New Roman" w:cs="Times New Roman"/>
                <w:b/>
                <w:bCs/>
                <w:sz w:val="20"/>
                <w:szCs w:val="20"/>
                <w:lang w:val="kk-KZ"/>
              </w:rPr>
            </w:pPr>
          </w:p>
        </w:tc>
        <w:tc>
          <w:tcPr>
            <w:tcW w:w="2460" w:type="dxa"/>
            <w:gridSpan w:val="3"/>
          </w:tcPr>
          <w:p w:rsidR="00B01A64" w:rsidRPr="001A0563" w:rsidRDefault="00B01A64" w:rsidP="00B01A64">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sidRPr="00601472">
              <w:rPr>
                <w:rFonts w:ascii="Times New Roman" w:hAnsi="Times New Roman" w:cs="Times New Roman"/>
                <w:b/>
                <w:bCs/>
                <w:sz w:val="20"/>
                <w:szCs w:val="20"/>
              </w:rPr>
              <w:t>Угадай, что изменилось</w:t>
            </w:r>
            <w:r w:rsidRPr="001A0563">
              <w:rPr>
                <w:rFonts w:ascii="Times New Roman" w:hAnsi="Times New Roman" w:cs="Times New Roman"/>
                <w:b/>
                <w:bCs/>
                <w:sz w:val="20"/>
                <w:szCs w:val="20"/>
                <w:lang w:val="kk-KZ"/>
              </w:rPr>
              <w:t>?»</w:t>
            </w:r>
          </w:p>
          <w:p w:rsidR="00B01A64" w:rsidRPr="001A0563" w:rsidRDefault="00B01A64" w:rsidP="00B01A64">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lang w:val="kk-KZ"/>
              </w:rPr>
              <w:t xml:space="preserve">Мақсаты Цель: </w:t>
            </w:r>
            <w:r>
              <w:rPr>
                <w:rFonts w:ascii="Times New Roman" w:hAnsi="Times New Roman" w:cs="Times New Roman"/>
                <w:bCs/>
                <w:sz w:val="20"/>
                <w:szCs w:val="20"/>
                <w:lang w:val="kk-KZ"/>
              </w:rPr>
              <w:t>развивает наблюдательность, активизирует словарный запас.</w:t>
            </w:r>
          </w:p>
          <w:p w:rsidR="00B01A64" w:rsidRPr="001A0563" w:rsidRDefault="00B01A64" w:rsidP="00B01A64">
            <w:pPr>
              <w:contextualSpacing/>
              <w:jc w:val="both"/>
              <w:rPr>
                <w:rFonts w:ascii="Times New Roman" w:hAnsi="Times New Roman" w:cs="Times New Roman"/>
                <w:b/>
                <w:bCs/>
                <w:sz w:val="20"/>
                <w:szCs w:val="20"/>
                <w:lang w:val="kk-KZ"/>
              </w:rPr>
            </w:pPr>
            <w:r w:rsidRPr="001A0563">
              <w:rPr>
                <w:rFonts w:ascii="Times New Roman" w:hAnsi="Times New Roman" w:cs="Times New Roman"/>
                <w:bCs/>
                <w:sz w:val="20"/>
                <w:szCs w:val="20"/>
                <w:lang w:val="kk-KZ"/>
              </w:rPr>
              <w:t>(</w:t>
            </w:r>
            <w:r w:rsidRPr="001A0563">
              <w:rPr>
                <w:rFonts w:ascii="Times New Roman" w:hAnsi="Times New Roman" w:cs="Times New Roman"/>
                <w:b/>
                <w:bCs/>
                <w:i/>
                <w:sz w:val="20"/>
                <w:szCs w:val="20"/>
                <w:lang w:val="kk-KZ"/>
              </w:rPr>
              <w:t>развитие речи,рисование)</w:t>
            </w:r>
          </w:p>
        </w:tc>
        <w:tc>
          <w:tcPr>
            <w:tcW w:w="3210" w:type="dxa"/>
            <w:gridSpan w:val="2"/>
          </w:tcPr>
          <w:p w:rsidR="00B01A64" w:rsidRPr="001A0563" w:rsidRDefault="00B01A64" w:rsidP="00B01A64">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«Разные дорожки» </w:t>
            </w:r>
          </w:p>
          <w:p w:rsidR="00B01A64" w:rsidRPr="001A0563" w:rsidRDefault="00B01A64" w:rsidP="00B01A64">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Мақсаты Цель: </w:t>
            </w:r>
            <w:r>
              <w:rPr>
                <w:rFonts w:ascii="Times New Roman" w:hAnsi="Times New Roman" w:cs="Times New Roman"/>
                <w:bCs/>
                <w:sz w:val="20"/>
                <w:szCs w:val="20"/>
                <w:lang w:val="kk-KZ"/>
              </w:rPr>
              <w:t>умеет</w:t>
            </w:r>
            <w:r w:rsidRPr="001A0563">
              <w:rPr>
                <w:rFonts w:ascii="Times New Roman" w:hAnsi="Times New Roman" w:cs="Times New Roman"/>
                <w:bCs/>
                <w:sz w:val="20"/>
                <w:szCs w:val="20"/>
                <w:lang w:val="kk-KZ"/>
              </w:rPr>
              <w:t xml:space="preserve"> сапостовлять предметы по признакам(цвету, форме,высоте)</w:t>
            </w:r>
          </w:p>
          <w:p w:rsidR="00B01A64" w:rsidRPr="001A0563" w:rsidRDefault="00B01A64" w:rsidP="00B01A64">
            <w:pPr>
              <w:contextualSpacing/>
              <w:jc w:val="both"/>
              <w:rPr>
                <w:rFonts w:ascii="Times New Roman" w:hAnsi="Times New Roman" w:cs="Times New Roman"/>
                <w:b/>
                <w:bCs/>
                <w:sz w:val="20"/>
                <w:szCs w:val="20"/>
                <w:lang w:val="kk-KZ"/>
              </w:rPr>
            </w:pPr>
            <w:r w:rsidRPr="001A0563">
              <w:rPr>
                <w:rFonts w:ascii="Times New Roman" w:hAnsi="Times New Roman" w:cs="Times New Roman"/>
                <w:bCs/>
                <w:sz w:val="20"/>
                <w:szCs w:val="20"/>
                <w:lang w:val="kk-KZ"/>
              </w:rPr>
              <w:t>(</w:t>
            </w:r>
            <w:r w:rsidRPr="001A0563">
              <w:rPr>
                <w:rFonts w:ascii="Times New Roman" w:hAnsi="Times New Roman" w:cs="Times New Roman"/>
                <w:b/>
                <w:bCs/>
                <w:i/>
                <w:sz w:val="20"/>
                <w:szCs w:val="20"/>
                <w:lang w:val="kk-KZ"/>
              </w:rPr>
              <w:t>ознакомление с окружающим миром, основы математики.</w:t>
            </w:r>
            <w:r w:rsidRPr="001A0563">
              <w:rPr>
                <w:rFonts w:ascii="Times New Roman" w:hAnsi="Times New Roman" w:cs="Times New Roman"/>
                <w:bCs/>
                <w:sz w:val="20"/>
                <w:szCs w:val="20"/>
                <w:lang w:val="kk-KZ"/>
              </w:rPr>
              <w:t>)</w:t>
            </w:r>
          </w:p>
        </w:tc>
      </w:tr>
      <w:tr w:rsidR="00AC1C42" w:rsidRPr="00B37B1F" w:rsidTr="003F4D20">
        <w:tc>
          <w:tcPr>
            <w:tcW w:w="1887" w:type="dxa"/>
          </w:tcPr>
          <w:p w:rsidR="00AC1C42" w:rsidRPr="00B37B1F" w:rsidRDefault="00AC1C42" w:rsidP="003F4D2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Таңғы гимнастика</w:t>
            </w:r>
            <w:r w:rsidRPr="00B37B1F">
              <w:rPr>
                <w:rFonts w:ascii="Times New Roman" w:eastAsia="Calibri" w:hAnsi="Times New Roman" w:cs="Times New Roman"/>
                <w:b/>
                <w:sz w:val="20"/>
                <w:szCs w:val="20"/>
                <w:lang w:val="kk-KZ"/>
              </w:rPr>
              <w:t xml:space="preserve"> Утренняя гимнастика</w:t>
            </w:r>
          </w:p>
        </w:tc>
        <w:tc>
          <w:tcPr>
            <w:tcW w:w="12396" w:type="dxa"/>
            <w:gridSpan w:val="13"/>
          </w:tcPr>
          <w:p w:rsidR="00AC1C42" w:rsidRPr="004703F2" w:rsidRDefault="00AC1C42" w:rsidP="00D414F2">
            <w:pPr>
              <w:pStyle w:val="a3"/>
              <w:rPr>
                <w:rFonts w:ascii="Times New Roman" w:hAnsi="Times New Roman"/>
                <w:sz w:val="20"/>
                <w:szCs w:val="20"/>
              </w:rPr>
            </w:pPr>
            <w:r>
              <w:rPr>
                <w:rFonts w:ascii="Times New Roman" w:eastAsia="Times New Roman" w:hAnsi="Times New Roman" w:cs="Times New Roman"/>
                <w:b/>
                <w:bCs/>
                <w:sz w:val="20"/>
                <w:szCs w:val="20"/>
                <w:lang w:val="kk-KZ" w:eastAsia="ru-RU"/>
              </w:rPr>
              <w:t xml:space="preserve">КЕШЕНДІ ТАҢҒЫ  ГИМНАСТИКА  </w:t>
            </w:r>
            <w:r>
              <w:rPr>
                <w:rFonts w:ascii="Times New Roman" w:eastAsia="Times New Roman" w:hAnsi="Times New Roman" w:cs="Times New Roman"/>
                <w:bCs/>
                <w:sz w:val="20"/>
                <w:szCs w:val="20"/>
                <w:lang w:eastAsia="ru-RU"/>
              </w:rPr>
              <w:t>(</w:t>
            </w:r>
            <w:r>
              <w:rPr>
                <w:rFonts w:ascii="Times New Roman" w:eastAsia="Times New Roman" w:hAnsi="Times New Roman" w:cs="Times New Roman"/>
                <w:bCs/>
                <w:sz w:val="20"/>
                <w:szCs w:val="20"/>
                <w:lang w:val="kk-KZ" w:eastAsia="ru-RU"/>
              </w:rPr>
              <w:t>ұсынылады</w:t>
            </w:r>
            <w:r>
              <w:rPr>
                <w:rFonts w:ascii="Times New Roman" w:eastAsia="Times New Roman" w:hAnsi="Times New Roman" w:cs="Times New Roman"/>
                <w:bCs/>
                <w:sz w:val="20"/>
                <w:szCs w:val="20"/>
                <w:lang w:eastAsia="ru-RU"/>
              </w:rPr>
              <w:t>)</w:t>
            </w:r>
            <w:r>
              <w:rPr>
                <w:rFonts w:ascii="Times New Roman" w:eastAsia="Times New Roman" w:hAnsi="Times New Roman" w:cs="Times New Roman"/>
                <w:bCs/>
                <w:sz w:val="20"/>
                <w:szCs w:val="20"/>
                <w:lang w:val="kk-KZ" w:eastAsia="ru-RU"/>
              </w:rPr>
              <w:t xml:space="preserve"> </w:t>
            </w:r>
            <w:r>
              <w:rPr>
                <w:rFonts w:ascii="Times New Roman" w:eastAsia="Times New Roman" w:hAnsi="Times New Roman" w:cs="Times New Roman"/>
                <w:b/>
                <w:bCs/>
                <w:sz w:val="20"/>
                <w:szCs w:val="20"/>
                <w:lang w:eastAsia="ru-RU"/>
              </w:rPr>
              <w:t>КОМПЛЕКС  УТРЕННЕЙ ГИМНАСТИКИ №</w:t>
            </w:r>
            <w:r w:rsidR="00D414F2">
              <w:rPr>
                <w:rFonts w:ascii="Times New Roman" w:eastAsia="Times New Roman" w:hAnsi="Times New Roman" w:cs="Times New Roman"/>
                <w:b/>
                <w:bCs/>
                <w:sz w:val="20"/>
                <w:szCs w:val="20"/>
                <w:lang w:eastAsia="ru-RU"/>
              </w:rPr>
              <w:t>2</w:t>
            </w:r>
            <w:r>
              <w:rPr>
                <w:rFonts w:ascii="Times New Roman" w:eastAsia="Times New Roman" w:hAnsi="Times New Roman" w:cs="Times New Roman"/>
                <w:b/>
                <w:bCs/>
                <w:sz w:val="20"/>
                <w:szCs w:val="20"/>
                <w:lang w:eastAsia="ru-RU"/>
              </w:rPr>
              <w:t xml:space="preserve"> </w:t>
            </w:r>
            <w:r>
              <w:rPr>
                <w:rFonts w:ascii="Times New Roman" w:eastAsia="Times New Roman" w:hAnsi="Times New Roman" w:cs="Times New Roman"/>
                <w:bCs/>
                <w:sz w:val="20"/>
                <w:szCs w:val="20"/>
                <w:lang w:eastAsia="ru-RU"/>
              </w:rPr>
              <w:t>(прилагается)</w:t>
            </w:r>
          </w:p>
        </w:tc>
      </w:tr>
      <w:tr w:rsidR="00D414F2" w:rsidRPr="00B37B1F" w:rsidTr="003F4D20">
        <w:tc>
          <w:tcPr>
            <w:tcW w:w="1887" w:type="dxa"/>
          </w:tcPr>
          <w:p w:rsidR="00D414F2" w:rsidRPr="00B37B1F" w:rsidRDefault="00D414F2" w:rsidP="00D414F2">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Таңғы ас/Завтрак</w:t>
            </w:r>
          </w:p>
        </w:tc>
        <w:tc>
          <w:tcPr>
            <w:tcW w:w="12396" w:type="dxa"/>
            <w:gridSpan w:val="13"/>
          </w:tcPr>
          <w:p w:rsidR="00D414F2" w:rsidRPr="001A0563" w:rsidRDefault="00D414F2" w:rsidP="00D414F2">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Мәдени-гигиеналық  машықтарды  меңгеру  және  орындауды  пысықтау</w:t>
            </w:r>
          </w:p>
          <w:p w:rsidR="00D414F2" w:rsidRPr="001A0563" w:rsidRDefault="00D414F2" w:rsidP="00D414F2">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В</w:t>
            </w:r>
            <w:r w:rsidRPr="001A0563">
              <w:rPr>
                <w:rFonts w:ascii="Times New Roman" w:hAnsi="Times New Roman" w:cs="Times New Roman"/>
                <w:bCs/>
                <w:sz w:val="20"/>
                <w:szCs w:val="20"/>
                <w:lang w:val="kk-KZ"/>
              </w:rPr>
              <w:t>ыполнение гигиенических процедур (правильное мытье рук, умение правильно вытирать руки, вешать полотенце)</w:t>
            </w:r>
          </w:p>
          <w:p w:rsidR="00D414F2" w:rsidRPr="001A0563" w:rsidRDefault="00D414F2" w:rsidP="00D414F2">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 xml:space="preserve">Цель: </w:t>
            </w:r>
            <w:r w:rsidRPr="001A0563">
              <w:rPr>
                <w:rFonts w:ascii="Times New Roman" w:hAnsi="Times New Roman" w:cs="Times New Roman"/>
                <w:bCs/>
                <w:sz w:val="20"/>
                <w:szCs w:val="20"/>
              </w:rPr>
              <w:t>Прививать детям аккуратность, привычку следить за своим внешним видом.</w:t>
            </w:r>
          </w:p>
          <w:p w:rsidR="00D414F2" w:rsidRPr="001A0563" w:rsidRDefault="00D414F2" w:rsidP="00D414F2">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Кап,кап,кап! Водичкою</w:t>
            </w:r>
          </w:p>
          <w:p w:rsidR="00D414F2" w:rsidRPr="001A0563" w:rsidRDefault="00D414F2" w:rsidP="00D414F2">
            <w:pPr>
              <w:contextualSpacing/>
              <w:jc w:val="both"/>
              <w:rPr>
                <w:rFonts w:ascii="Times New Roman" w:hAnsi="Times New Roman" w:cs="Times New Roman"/>
                <w:sz w:val="20"/>
                <w:szCs w:val="20"/>
                <w:lang w:val="kk-KZ"/>
              </w:rPr>
            </w:pPr>
            <w:r w:rsidRPr="001A0563">
              <w:rPr>
                <w:rFonts w:ascii="Times New Roman" w:hAnsi="Times New Roman" w:cs="Times New Roman"/>
                <w:b/>
                <w:bCs/>
                <w:sz w:val="20"/>
                <w:szCs w:val="20"/>
              </w:rPr>
              <w:t>Мы умоем личико.</w:t>
            </w:r>
            <w:r w:rsidRPr="001A0563">
              <w:rPr>
                <w:rFonts w:ascii="Times New Roman" w:hAnsi="Times New Roman" w:cs="Times New Roman"/>
                <w:sz w:val="20"/>
                <w:szCs w:val="20"/>
                <w:lang w:val="kk-KZ"/>
              </w:rPr>
              <w:t xml:space="preserve"> </w:t>
            </w:r>
          </w:p>
          <w:p w:rsidR="00D414F2" w:rsidRPr="001A0563" w:rsidRDefault="00D414F2" w:rsidP="00D414F2">
            <w:pPr>
              <w:contextualSpacing/>
              <w:jc w:val="both"/>
              <w:rPr>
                <w:rFonts w:ascii="Times New Roman" w:hAnsi="Times New Roman" w:cs="Times New Roman"/>
                <w:b/>
                <w:sz w:val="20"/>
                <w:szCs w:val="20"/>
                <w:lang w:val="kk-KZ"/>
              </w:rPr>
            </w:pPr>
            <w:r w:rsidRPr="001A0563">
              <w:rPr>
                <w:rFonts w:ascii="Times New Roman" w:hAnsi="Times New Roman" w:cs="Times New Roman"/>
                <w:b/>
                <w:sz w:val="20"/>
                <w:szCs w:val="20"/>
                <w:lang w:val="kk-KZ"/>
              </w:rPr>
              <w:t>Открывайтесь глазки,улыбайся ротик</w:t>
            </w:r>
          </w:p>
          <w:p w:rsidR="00D414F2" w:rsidRPr="001A0563" w:rsidRDefault="00D414F2" w:rsidP="00D414F2">
            <w:pPr>
              <w:contextualSpacing/>
              <w:jc w:val="both"/>
              <w:rPr>
                <w:rFonts w:ascii="Times New Roman" w:hAnsi="Times New Roman" w:cs="Times New Roman"/>
                <w:b/>
                <w:sz w:val="20"/>
                <w:szCs w:val="20"/>
                <w:lang w:val="kk-KZ"/>
              </w:rPr>
            </w:pPr>
            <w:r w:rsidRPr="001A0563">
              <w:rPr>
                <w:rFonts w:ascii="Times New Roman" w:hAnsi="Times New Roman" w:cs="Times New Roman"/>
                <w:b/>
                <w:sz w:val="20"/>
                <w:szCs w:val="20"/>
                <w:lang w:val="kk-KZ"/>
              </w:rPr>
              <w:t>Рядом улыбаются песик наш и котик</w:t>
            </w:r>
            <w:r w:rsidRPr="001A0563">
              <w:rPr>
                <w:rFonts w:ascii="Times New Roman" w:hAnsi="Times New Roman" w:cs="Times New Roman"/>
                <w:sz w:val="20"/>
                <w:szCs w:val="20"/>
                <w:lang w:val="kk-KZ"/>
              </w:rPr>
              <w:t>!(развитие речи)</w:t>
            </w:r>
            <w:r w:rsidRPr="001A0563">
              <w:rPr>
                <w:rFonts w:ascii="Times New Roman" w:hAnsi="Times New Roman" w:cs="Times New Roman"/>
                <w:b/>
                <w:sz w:val="20"/>
                <w:szCs w:val="20"/>
                <w:lang w:val="kk-KZ"/>
              </w:rPr>
              <w:t xml:space="preserve"> </w:t>
            </w:r>
          </w:p>
          <w:p w:rsidR="00D414F2" w:rsidRPr="001A0563" w:rsidRDefault="00D414F2" w:rsidP="00D414F2">
            <w:pPr>
              <w:contextualSpacing/>
              <w:jc w:val="both"/>
              <w:rPr>
                <w:rFonts w:ascii="Times New Roman" w:hAnsi="Times New Roman" w:cs="Times New Roman"/>
                <w:sz w:val="20"/>
                <w:szCs w:val="20"/>
                <w:lang w:val="kk-KZ"/>
              </w:rPr>
            </w:pPr>
            <w:r w:rsidRPr="001A0563">
              <w:rPr>
                <w:rFonts w:ascii="Times New Roman" w:hAnsi="Times New Roman" w:cs="Times New Roman"/>
                <w:sz w:val="20"/>
                <w:szCs w:val="20"/>
                <w:lang w:val="kk-KZ"/>
              </w:rPr>
              <w:t>Цель: побуждение детей к подражательной речевой деятельности.</w:t>
            </w:r>
          </w:p>
          <w:p w:rsidR="00D414F2" w:rsidRPr="001A0563" w:rsidRDefault="00D414F2" w:rsidP="00D414F2">
            <w:pPr>
              <w:contextualSpacing/>
              <w:jc w:val="both"/>
              <w:rPr>
                <w:rFonts w:ascii="Times New Roman" w:hAnsi="Times New Roman" w:cs="Times New Roman"/>
                <w:b/>
                <w:bCs/>
                <w:i/>
                <w:sz w:val="20"/>
                <w:szCs w:val="20"/>
              </w:rPr>
            </w:pPr>
            <w:r w:rsidRPr="001A0563">
              <w:rPr>
                <w:rFonts w:ascii="Times New Roman" w:hAnsi="Times New Roman" w:cs="Times New Roman"/>
                <w:b/>
                <w:bCs/>
                <w:i/>
                <w:sz w:val="20"/>
                <w:szCs w:val="20"/>
              </w:rPr>
              <w:t>Таза-чистый, сабын-мыло, ысты</w:t>
            </w:r>
            <w:r w:rsidRPr="001A0563">
              <w:rPr>
                <w:rFonts w:ascii="Times New Roman" w:hAnsi="Times New Roman" w:cs="Times New Roman"/>
                <w:b/>
                <w:bCs/>
                <w:i/>
                <w:sz w:val="20"/>
                <w:szCs w:val="20"/>
                <w:lang w:val="kk-KZ"/>
              </w:rPr>
              <w:t>қ</w:t>
            </w:r>
            <w:r w:rsidRPr="001A0563">
              <w:rPr>
                <w:rFonts w:ascii="Times New Roman" w:hAnsi="Times New Roman" w:cs="Times New Roman"/>
                <w:b/>
                <w:bCs/>
                <w:i/>
                <w:sz w:val="20"/>
                <w:szCs w:val="20"/>
              </w:rPr>
              <w:t>-горячий,</w:t>
            </w:r>
            <w:r w:rsidRPr="001A0563">
              <w:rPr>
                <w:rFonts w:ascii="Times New Roman" w:hAnsi="Times New Roman" w:cs="Times New Roman"/>
                <w:sz w:val="20"/>
                <w:szCs w:val="20"/>
              </w:rPr>
              <w:t xml:space="preserve"> </w:t>
            </w:r>
            <w:r w:rsidRPr="001A0563">
              <w:rPr>
                <w:rFonts w:ascii="Times New Roman" w:hAnsi="Times New Roman" w:cs="Times New Roman"/>
                <w:b/>
                <w:bCs/>
                <w:i/>
                <w:sz w:val="20"/>
                <w:szCs w:val="20"/>
              </w:rPr>
              <w:t>орамал - полотенце (казахский язык)</w:t>
            </w:r>
          </w:p>
          <w:p w:rsidR="00D414F2" w:rsidRPr="001A0563" w:rsidRDefault="00D414F2" w:rsidP="00D414F2">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Мы сегодня кашу ели</w:t>
            </w:r>
          </w:p>
          <w:p w:rsidR="00D414F2" w:rsidRPr="001A0563" w:rsidRDefault="00D414F2" w:rsidP="00D414F2">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И в тарелку все глядели</w:t>
            </w:r>
          </w:p>
          <w:p w:rsidR="00D414F2" w:rsidRPr="001A0563" w:rsidRDefault="00D414F2" w:rsidP="00D414F2">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lastRenderedPageBreak/>
              <w:t>И она была вкусна</w:t>
            </w:r>
          </w:p>
          <w:p w:rsidR="00D414F2" w:rsidRPr="001A0563" w:rsidRDefault="00D414F2" w:rsidP="00D414F2">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Так как нам ее сварили</w:t>
            </w:r>
          </w:p>
          <w:p w:rsidR="00D414F2" w:rsidRPr="001A0563" w:rsidRDefault="00D414F2" w:rsidP="00D414F2">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Наши супер-повара!</w:t>
            </w:r>
          </w:p>
          <w:p w:rsidR="00D414F2" w:rsidRPr="001A0563" w:rsidRDefault="00D414F2" w:rsidP="00D414F2">
            <w:pPr>
              <w:contextualSpacing/>
              <w:jc w:val="both"/>
              <w:rPr>
                <w:rFonts w:ascii="Times New Roman" w:hAnsi="Times New Roman" w:cs="Times New Roman"/>
                <w:bCs/>
                <w:sz w:val="20"/>
                <w:szCs w:val="20"/>
              </w:rPr>
            </w:pPr>
            <w:r w:rsidRPr="001A0563">
              <w:rPr>
                <w:rFonts w:ascii="Times New Roman" w:hAnsi="Times New Roman" w:cs="Times New Roman"/>
                <w:b/>
                <w:bCs/>
                <w:sz w:val="20"/>
                <w:szCs w:val="20"/>
              </w:rPr>
              <w:t xml:space="preserve">Работа дежурных: </w:t>
            </w:r>
            <w:r w:rsidRPr="001A0563">
              <w:rPr>
                <w:rFonts w:ascii="Times New Roman" w:hAnsi="Times New Roman" w:cs="Times New Roman"/>
                <w:bCs/>
                <w:sz w:val="20"/>
                <w:szCs w:val="20"/>
              </w:rPr>
              <w:t>раскладывание столовых приборов, салфеток</w:t>
            </w:r>
          </w:p>
          <w:p w:rsidR="00D414F2" w:rsidRPr="001A0563" w:rsidRDefault="00D414F2" w:rsidP="00D414F2">
            <w:pPr>
              <w:contextualSpacing/>
              <w:jc w:val="both"/>
              <w:rPr>
                <w:rFonts w:ascii="Times New Roman" w:hAnsi="Times New Roman" w:cs="Times New Roman"/>
                <w:bCs/>
                <w:sz w:val="20"/>
                <w:szCs w:val="20"/>
              </w:rPr>
            </w:pPr>
            <w:r w:rsidRPr="001A0563">
              <w:rPr>
                <w:rFonts w:ascii="Times New Roman" w:hAnsi="Times New Roman" w:cs="Times New Roman"/>
                <w:b/>
                <w:bCs/>
                <w:sz w:val="20"/>
                <w:szCs w:val="20"/>
              </w:rPr>
              <w:t xml:space="preserve">Прием пищи: </w:t>
            </w:r>
            <w:r w:rsidRPr="001A0563">
              <w:rPr>
                <w:rFonts w:ascii="Times New Roman" w:hAnsi="Times New Roman" w:cs="Times New Roman"/>
                <w:bCs/>
                <w:sz w:val="20"/>
                <w:szCs w:val="20"/>
              </w:rPr>
              <w:t>занять свое место, правильная осанка, аккуратно принимать пищу, не разговаривать, благодарить</w:t>
            </w:r>
          </w:p>
          <w:p w:rsidR="00D414F2" w:rsidRPr="001A0563" w:rsidRDefault="00D414F2" w:rsidP="00D414F2">
            <w:pPr>
              <w:contextualSpacing/>
              <w:jc w:val="both"/>
              <w:rPr>
                <w:rFonts w:ascii="Times New Roman" w:hAnsi="Times New Roman" w:cs="Times New Roman"/>
                <w:bCs/>
                <w:sz w:val="20"/>
                <w:szCs w:val="20"/>
              </w:rPr>
            </w:pPr>
            <w:r w:rsidRPr="001A0563">
              <w:rPr>
                <w:rFonts w:ascii="Times New Roman" w:hAnsi="Times New Roman" w:cs="Times New Roman"/>
                <w:bCs/>
                <w:sz w:val="20"/>
                <w:szCs w:val="20"/>
                <w:lang w:val="kk-KZ"/>
              </w:rPr>
              <w:t>Рақмет –спасибо</w:t>
            </w:r>
            <w:r w:rsidRPr="001A0563">
              <w:rPr>
                <w:rFonts w:ascii="Times New Roman" w:hAnsi="Times New Roman" w:cs="Times New Roman"/>
                <w:bCs/>
                <w:sz w:val="20"/>
                <w:szCs w:val="20"/>
              </w:rPr>
              <w:t>!, Нан - хлеб бауырсақ - баурсаки, шай - чай, май - масло, ірімшік - сыр, сүт - молоко, ас болсын-приятного аппетита</w:t>
            </w:r>
            <w:r w:rsidRPr="001A0563">
              <w:rPr>
                <w:rFonts w:ascii="Times New Roman" w:hAnsi="Times New Roman" w:cs="Times New Roman"/>
                <w:b/>
                <w:bCs/>
                <w:i/>
                <w:sz w:val="20"/>
                <w:szCs w:val="20"/>
              </w:rPr>
              <w:t xml:space="preserve"> (казахский язык)</w:t>
            </w:r>
          </w:p>
        </w:tc>
      </w:tr>
      <w:tr w:rsidR="00AC1C42" w:rsidRPr="00B37B1F" w:rsidTr="003F4D20">
        <w:tc>
          <w:tcPr>
            <w:tcW w:w="1887" w:type="dxa"/>
            <w:vMerge w:val="restart"/>
          </w:tcPr>
          <w:p w:rsidR="00AC1C42" w:rsidRDefault="00AC1C42" w:rsidP="003F4D2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lastRenderedPageBreak/>
              <w:t>Ойындар,</w:t>
            </w:r>
          </w:p>
          <w:p w:rsidR="00AC1C42" w:rsidRPr="00E83483" w:rsidRDefault="00AC1C42" w:rsidP="003F4D20">
            <w:pPr>
              <w:contextualSpacing/>
              <w:jc w:val="both"/>
              <w:rPr>
                <w:rFonts w:ascii="Times New Roman" w:eastAsia="Calibri" w:hAnsi="Times New Roman" w:cs="Times New Roman"/>
                <w:b/>
                <w:bCs/>
                <w:sz w:val="20"/>
                <w:szCs w:val="20"/>
                <w:lang w:val="kk-KZ"/>
              </w:rPr>
            </w:pPr>
            <w:r w:rsidRPr="00E83483">
              <w:rPr>
                <w:rFonts w:ascii="Times New Roman" w:eastAsia="Calibri" w:hAnsi="Times New Roman" w:cs="Times New Roman"/>
                <w:b/>
                <w:bCs/>
                <w:sz w:val="20"/>
                <w:szCs w:val="20"/>
                <w:lang w:val="kk-KZ"/>
              </w:rPr>
              <w:t>ҰІ</w:t>
            </w:r>
            <w:r w:rsidRPr="00B37B1F">
              <w:rPr>
                <w:rFonts w:ascii="Times New Roman" w:eastAsia="Calibri" w:hAnsi="Times New Roman" w:cs="Times New Roman"/>
                <w:b/>
                <w:bCs/>
                <w:sz w:val="20"/>
                <w:szCs w:val="20"/>
                <w:lang w:val="kk-KZ"/>
              </w:rPr>
              <w:t>Ә</w:t>
            </w:r>
            <w:r>
              <w:rPr>
                <w:rFonts w:ascii="Times New Roman" w:eastAsia="Calibri" w:hAnsi="Times New Roman" w:cs="Times New Roman"/>
                <w:b/>
                <w:bCs/>
                <w:sz w:val="20"/>
                <w:szCs w:val="20"/>
                <w:lang w:val="kk-KZ"/>
              </w:rPr>
              <w:t xml:space="preserve"> </w:t>
            </w:r>
            <w:r w:rsidRPr="00E83483">
              <w:rPr>
                <w:rFonts w:ascii="Times New Roman" w:eastAsia="Calibri" w:hAnsi="Times New Roman" w:cs="Times New Roman"/>
                <w:b/>
                <w:bCs/>
                <w:sz w:val="20"/>
                <w:szCs w:val="20"/>
                <w:lang w:val="kk-KZ"/>
              </w:rPr>
              <w:t>да</w:t>
            </w:r>
            <w:r>
              <w:rPr>
                <w:rFonts w:ascii="Times New Roman" w:eastAsia="Calibri" w:hAnsi="Times New Roman" w:cs="Times New Roman"/>
                <w:b/>
                <w:bCs/>
                <w:sz w:val="20"/>
                <w:szCs w:val="20"/>
                <w:lang w:val="kk-KZ"/>
              </w:rPr>
              <w:t>йындық</w:t>
            </w:r>
            <w:r w:rsidRPr="00E83483">
              <w:rPr>
                <w:rFonts w:ascii="Times New Roman" w:eastAsia="Calibri" w:hAnsi="Times New Roman" w:cs="Times New Roman"/>
                <w:b/>
                <w:bCs/>
                <w:sz w:val="20"/>
                <w:szCs w:val="20"/>
                <w:lang w:val="kk-KZ"/>
              </w:rPr>
              <w:t xml:space="preserve">  </w:t>
            </w:r>
            <w:r>
              <w:rPr>
                <w:rFonts w:ascii="Times New Roman" w:eastAsia="Calibri" w:hAnsi="Times New Roman" w:cs="Times New Roman"/>
                <w:b/>
                <w:bCs/>
                <w:sz w:val="20"/>
                <w:szCs w:val="20"/>
              </w:rPr>
              <w:t>/</w:t>
            </w:r>
            <w:r w:rsidRPr="00E83483">
              <w:rPr>
                <w:rFonts w:ascii="Times New Roman" w:eastAsia="Calibri" w:hAnsi="Times New Roman" w:cs="Times New Roman"/>
                <w:b/>
                <w:bCs/>
                <w:sz w:val="20"/>
                <w:szCs w:val="20"/>
                <w:lang w:val="kk-KZ"/>
              </w:rPr>
              <w:t xml:space="preserve"> </w:t>
            </w:r>
          </w:p>
          <w:p w:rsidR="00AC1C42" w:rsidRPr="00B37B1F" w:rsidRDefault="00AC1C42" w:rsidP="003F4D20">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 xml:space="preserve">Игры,подготовка к </w:t>
            </w:r>
            <w:r w:rsidRPr="00B37B1F">
              <w:rPr>
                <w:rFonts w:ascii="Times New Roman" w:eastAsia="Calibri" w:hAnsi="Times New Roman" w:cs="Times New Roman"/>
                <w:b/>
                <w:sz w:val="20"/>
                <w:szCs w:val="20"/>
                <w:lang w:val="kk-KZ"/>
              </w:rPr>
              <w:t>ОД</w:t>
            </w:r>
          </w:p>
        </w:tc>
        <w:tc>
          <w:tcPr>
            <w:tcW w:w="12396" w:type="dxa"/>
            <w:gridSpan w:val="13"/>
          </w:tcPr>
          <w:p w:rsidR="00AC1C42" w:rsidRPr="00B37B1F" w:rsidRDefault="00AC1C42" w:rsidP="003F4D20">
            <w:pPr>
              <w:contextualSpacing/>
              <w:jc w:val="both"/>
              <w:rPr>
                <w:rFonts w:ascii="Times New Roman" w:eastAsia="Calibri" w:hAnsi="Times New Roman" w:cs="Times New Roman"/>
                <w:sz w:val="20"/>
                <w:szCs w:val="20"/>
                <w:lang w:val="kk-KZ"/>
              </w:rPr>
            </w:pPr>
            <w:r w:rsidRPr="0066151C">
              <w:rPr>
                <w:rFonts w:ascii="Times New Roman" w:hAnsi="Times New Roman" w:cs="Times New Roman"/>
                <w:color w:val="000000" w:themeColor="text1"/>
                <w:sz w:val="20"/>
                <w:lang w:val="kk-KZ"/>
              </w:rPr>
              <w:t>ҰІӘ</w:t>
            </w:r>
            <w:r>
              <w:rPr>
                <w:rFonts w:ascii="Times New Roman" w:eastAsia="Calibri" w:hAnsi="Times New Roman" w:cs="Times New Roman"/>
                <w:sz w:val="20"/>
                <w:szCs w:val="20"/>
                <w:lang w:val="kk-KZ"/>
              </w:rPr>
              <w:t xml:space="preserve"> ымдастыру  </w:t>
            </w:r>
            <w:r w:rsidRPr="00B37B1F">
              <w:rPr>
                <w:rFonts w:ascii="Times New Roman" w:eastAsia="Calibri" w:hAnsi="Times New Roman" w:cs="Times New Roman"/>
                <w:sz w:val="20"/>
                <w:szCs w:val="20"/>
                <w:lang w:val="kk-KZ"/>
              </w:rPr>
              <w:t xml:space="preserve">  үшін балалардағы  кішігірім қозғалыстағы ойын және ойын жаттығулары</w:t>
            </w:r>
          </w:p>
          <w:p w:rsidR="00AC1C42" w:rsidRPr="00B37B1F" w:rsidRDefault="00AC1C42" w:rsidP="003F4D2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sz w:val="20"/>
                <w:szCs w:val="20"/>
              </w:rPr>
              <w:t>Игры и игровые упражнения малой подвижности для организации детей к ОД</w:t>
            </w:r>
          </w:p>
        </w:tc>
      </w:tr>
      <w:tr w:rsidR="00D414F2" w:rsidRPr="00B37B1F" w:rsidTr="003F4D20">
        <w:tc>
          <w:tcPr>
            <w:tcW w:w="1887" w:type="dxa"/>
            <w:vMerge/>
          </w:tcPr>
          <w:p w:rsidR="00D414F2" w:rsidRPr="00B37B1F" w:rsidRDefault="00D414F2" w:rsidP="00D414F2">
            <w:pPr>
              <w:contextualSpacing/>
              <w:jc w:val="both"/>
              <w:rPr>
                <w:rFonts w:ascii="Times New Roman" w:eastAsia="Calibri" w:hAnsi="Times New Roman" w:cs="Times New Roman"/>
                <w:b/>
                <w:sz w:val="20"/>
                <w:szCs w:val="20"/>
                <w:lang w:val="kk-KZ"/>
              </w:rPr>
            </w:pPr>
          </w:p>
        </w:tc>
        <w:tc>
          <w:tcPr>
            <w:tcW w:w="1942" w:type="dxa"/>
          </w:tcPr>
          <w:p w:rsidR="00D414F2" w:rsidRPr="001A0563" w:rsidRDefault="00D414F2" w:rsidP="00D414F2">
            <w:pPr>
              <w:contextualSpacing/>
              <w:jc w:val="both"/>
              <w:rPr>
                <w:rFonts w:ascii="Times New Roman" w:hAnsi="Times New Roman" w:cs="Times New Roman"/>
                <w:sz w:val="20"/>
                <w:szCs w:val="20"/>
              </w:rPr>
            </w:pPr>
            <w:r w:rsidRPr="001A0563">
              <w:rPr>
                <w:rFonts w:ascii="Times New Roman" w:hAnsi="Times New Roman" w:cs="Times New Roman"/>
                <w:sz w:val="20"/>
                <w:szCs w:val="20"/>
              </w:rPr>
              <w:t>«</w:t>
            </w:r>
            <w:r w:rsidRPr="0015537B">
              <w:rPr>
                <w:rFonts w:ascii="Times New Roman" w:hAnsi="Times New Roman" w:cs="Times New Roman"/>
                <w:b/>
                <w:sz w:val="20"/>
                <w:szCs w:val="20"/>
              </w:rPr>
              <w:t>Кто где живет?</w:t>
            </w:r>
            <w:r w:rsidRPr="001A0563">
              <w:rPr>
                <w:rFonts w:ascii="Times New Roman" w:hAnsi="Times New Roman" w:cs="Times New Roman"/>
                <w:sz w:val="20"/>
                <w:szCs w:val="20"/>
              </w:rPr>
              <w:t xml:space="preserve">» </w:t>
            </w:r>
          </w:p>
          <w:p w:rsidR="00D414F2" w:rsidRPr="001A0563" w:rsidRDefault="00D414F2" w:rsidP="00D414F2">
            <w:pPr>
              <w:contextualSpacing/>
              <w:jc w:val="both"/>
              <w:rPr>
                <w:rFonts w:ascii="Times New Roman" w:hAnsi="Times New Roman" w:cs="Times New Roman"/>
                <w:b/>
                <w:bCs/>
                <w:sz w:val="20"/>
                <w:szCs w:val="20"/>
                <w:lang w:val="kk-KZ"/>
              </w:rPr>
            </w:pPr>
            <w:r w:rsidRPr="001A0563">
              <w:rPr>
                <w:rFonts w:ascii="Times New Roman" w:hAnsi="Times New Roman" w:cs="Times New Roman"/>
                <w:b/>
                <w:sz w:val="20"/>
                <w:szCs w:val="20"/>
              </w:rPr>
              <w:t>Цель:</w:t>
            </w:r>
            <w:r w:rsidRPr="001A0563">
              <w:rPr>
                <w:rFonts w:ascii="Times New Roman" w:hAnsi="Times New Roman" w:cs="Times New Roman"/>
                <w:sz w:val="20"/>
                <w:szCs w:val="20"/>
              </w:rPr>
              <w:t xml:space="preserve"> </w:t>
            </w:r>
            <w:r w:rsidRPr="0015537B">
              <w:rPr>
                <w:rFonts w:ascii="Times New Roman" w:hAnsi="Times New Roman" w:cs="Times New Roman"/>
                <w:sz w:val="20"/>
                <w:szCs w:val="20"/>
              </w:rPr>
              <w:t>проявляет интерес к игре; понимает, что всем живым существам необходимо жилище; соотносит животное с его ме</w:t>
            </w:r>
            <w:r>
              <w:rPr>
                <w:rFonts w:ascii="Times New Roman" w:hAnsi="Times New Roman" w:cs="Times New Roman"/>
                <w:sz w:val="20"/>
                <w:szCs w:val="20"/>
              </w:rPr>
              <w:t>стом обитания</w:t>
            </w:r>
            <w:r w:rsidRPr="001A0563">
              <w:rPr>
                <w:rFonts w:ascii="Times New Roman" w:hAnsi="Times New Roman" w:cs="Times New Roman"/>
                <w:sz w:val="20"/>
                <w:szCs w:val="20"/>
              </w:rPr>
              <w:t>.</w:t>
            </w:r>
            <w:r>
              <w:rPr>
                <w:rFonts w:ascii="Times New Roman" w:hAnsi="Times New Roman" w:cs="Times New Roman"/>
                <w:sz w:val="20"/>
                <w:szCs w:val="20"/>
              </w:rPr>
              <w:t xml:space="preserve"> Считает в пределах пяти.</w:t>
            </w:r>
            <w:r w:rsidRPr="001A0563">
              <w:rPr>
                <w:rFonts w:ascii="Times New Roman" w:hAnsi="Times New Roman" w:cs="Times New Roman"/>
                <w:sz w:val="20"/>
                <w:szCs w:val="20"/>
              </w:rPr>
              <w:t xml:space="preserve"> </w:t>
            </w:r>
            <w:r w:rsidRPr="001A0563">
              <w:rPr>
                <w:rFonts w:ascii="Times New Roman" w:hAnsi="Times New Roman" w:cs="Times New Roman"/>
                <w:b/>
                <w:bCs/>
                <w:sz w:val="20"/>
                <w:szCs w:val="20"/>
              </w:rPr>
              <w:t>(классификация)</w:t>
            </w:r>
            <w:r w:rsidRPr="001A0563">
              <w:rPr>
                <w:rFonts w:ascii="Times New Roman" w:hAnsi="Times New Roman" w:cs="Times New Roman"/>
                <w:b/>
                <w:bCs/>
                <w:sz w:val="20"/>
                <w:szCs w:val="20"/>
                <w:lang w:val="kk-KZ"/>
              </w:rPr>
              <w:t xml:space="preserve"> (</w:t>
            </w:r>
            <w:r>
              <w:rPr>
                <w:rFonts w:ascii="Times New Roman" w:hAnsi="Times New Roman" w:cs="Times New Roman"/>
                <w:b/>
                <w:bCs/>
                <w:i/>
                <w:sz w:val="20"/>
                <w:szCs w:val="20"/>
                <w:lang w:val="kk-KZ"/>
              </w:rPr>
              <w:t>конструирование, основы математики</w:t>
            </w:r>
            <w:r w:rsidRPr="001A0563">
              <w:rPr>
                <w:rFonts w:ascii="Times New Roman" w:hAnsi="Times New Roman" w:cs="Times New Roman"/>
                <w:b/>
                <w:bCs/>
                <w:sz w:val="20"/>
                <w:szCs w:val="20"/>
                <w:lang w:val="kk-KZ"/>
              </w:rPr>
              <w:t>)</w:t>
            </w:r>
          </w:p>
        </w:tc>
        <w:tc>
          <w:tcPr>
            <w:tcW w:w="2375" w:type="dxa"/>
            <w:gridSpan w:val="4"/>
          </w:tcPr>
          <w:p w:rsidR="00D414F2" w:rsidRPr="001A0563" w:rsidRDefault="00D414F2" w:rsidP="00D414F2">
            <w:pPr>
              <w:contextualSpacing/>
              <w:jc w:val="both"/>
              <w:rPr>
                <w:rFonts w:ascii="Times New Roman" w:hAnsi="Times New Roman" w:cs="Times New Roman"/>
                <w:b/>
                <w:sz w:val="20"/>
                <w:szCs w:val="20"/>
              </w:rPr>
            </w:pPr>
            <w:r w:rsidRPr="001A0563">
              <w:rPr>
                <w:rFonts w:ascii="Times New Roman" w:hAnsi="Times New Roman" w:cs="Times New Roman"/>
                <w:b/>
                <w:sz w:val="20"/>
                <w:szCs w:val="20"/>
              </w:rPr>
              <w:t xml:space="preserve"> «Назови три предмета» </w:t>
            </w:r>
          </w:p>
          <w:p w:rsidR="00D414F2" w:rsidRPr="001A0563" w:rsidRDefault="00D414F2" w:rsidP="00D414F2">
            <w:pPr>
              <w:contextualSpacing/>
              <w:jc w:val="both"/>
              <w:rPr>
                <w:rFonts w:ascii="Times New Roman" w:hAnsi="Times New Roman" w:cs="Times New Roman"/>
                <w:sz w:val="20"/>
                <w:szCs w:val="20"/>
              </w:rPr>
            </w:pPr>
            <w:r w:rsidRPr="001A0563">
              <w:rPr>
                <w:rFonts w:ascii="Times New Roman" w:hAnsi="Times New Roman" w:cs="Times New Roman"/>
                <w:b/>
                <w:sz w:val="20"/>
                <w:szCs w:val="20"/>
              </w:rPr>
              <w:t xml:space="preserve">Цель: </w:t>
            </w:r>
            <w:r>
              <w:rPr>
                <w:rFonts w:ascii="Times New Roman" w:hAnsi="Times New Roman" w:cs="Times New Roman"/>
                <w:sz w:val="20"/>
                <w:szCs w:val="20"/>
              </w:rPr>
              <w:t>умеет</w:t>
            </w:r>
            <w:r w:rsidRPr="001A0563">
              <w:rPr>
                <w:rFonts w:ascii="Times New Roman" w:hAnsi="Times New Roman" w:cs="Times New Roman"/>
                <w:sz w:val="20"/>
                <w:szCs w:val="20"/>
              </w:rPr>
              <w:t xml:space="preserve"> группировать предметы по признакам,считать до пяти.</w:t>
            </w:r>
          </w:p>
          <w:p w:rsidR="00D414F2" w:rsidRPr="001A0563" w:rsidRDefault="00D414F2" w:rsidP="00D414F2">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 xml:space="preserve"> (анализ) </w:t>
            </w:r>
          </w:p>
          <w:p w:rsidR="00D414F2" w:rsidRPr="001A0563" w:rsidRDefault="00D414F2" w:rsidP="00D414F2">
            <w:pPr>
              <w:contextualSpacing/>
              <w:jc w:val="both"/>
              <w:rPr>
                <w:rFonts w:ascii="Times New Roman" w:hAnsi="Times New Roman" w:cs="Times New Roman"/>
                <w:b/>
                <w:bCs/>
                <w:i/>
                <w:sz w:val="20"/>
                <w:szCs w:val="20"/>
                <w:lang w:val="kk-KZ"/>
              </w:rPr>
            </w:pPr>
            <w:r w:rsidRPr="001A0563">
              <w:rPr>
                <w:rFonts w:ascii="Times New Roman" w:hAnsi="Times New Roman" w:cs="Times New Roman"/>
                <w:b/>
                <w:bCs/>
                <w:sz w:val="20"/>
                <w:szCs w:val="20"/>
              </w:rPr>
              <w:t>(</w:t>
            </w:r>
            <w:r w:rsidRPr="001A0563">
              <w:rPr>
                <w:rFonts w:ascii="Times New Roman" w:hAnsi="Times New Roman" w:cs="Times New Roman"/>
                <w:b/>
                <w:bCs/>
                <w:i/>
                <w:sz w:val="20"/>
                <w:szCs w:val="20"/>
              </w:rPr>
              <w:t>ознакомление с окружающ им миром, основы математики)</w:t>
            </w:r>
          </w:p>
          <w:p w:rsidR="00D414F2" w:rsidRPr="001A0563" w:rsidRDefault="00D414F2" w:rsidP="00D414F2">
            <w:pPr>
              <w:contextualSpacing/>
              <w:jc w:val="both"/>
              <w:rPr>
                <w:rFonts w:ascii="Times New Roman" w:hAnsi="Times New Roman" w:cs="Times New Roman"/>
                <w:b/>
                <w:bCs/>
                <w:sz w:val="20"/>
                <w:szCs w:val="20"/>
                <w:lang w:val="kk-KZ"/>
              </w:rPr>
            </w:pPr>
          </w:p>
        </w:tc>
        <w:tc>
          <w:tcPr>
            <w:tcW w:w="2409" w:type="dxa"/>
            <w:gridSpan w:val="3"/>
          </w:tcPr>
          <w:p w:rsidR="00D414F2" w:rsidRPr="001A0563" w:rsidRDefault="00D414F2" w:rsidP="00D414F2">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w:t>
            </w:r>
            <w:r>
              <w:rPr>
                <w:rFonts w:ascii="Times New Roman" w:hAnsi="Times New Roman" w:cs="Times New Roman"/>
                <w:b/>
                <w:bCs/>
                <w:sz w:val="20"/>
                <w:szCs w:val="20"/>
              </w:rPr>
              <w:t>Угадай и посчитай</w:t>
            </w:r>
            <w:r w:rsidRPr="001A0563">
              <w:rPr>
                <w:rFonts w:ascii="Times New Roman" w:hAnsi="Times New Roman" w:cs="Times New Roman"/>
                <w:b/>
                <w:bCs/>
                <w:sz w:val="20"/>
                <w:szCs w:val="20"/>
              </w:rPr>
              <w:t>?»</w:t>
            </w:r>
          </w:p>
          <w:p w:rsidR="00D414F2" w:rsidRPr="001A0563" w:rsidRDefault="00D414F2" w:rsidP="00D414F2">
            <w:pPr>
              <w:contextualSpacing/>
              <w:jc w:val="both"/>
              <w:rPr>
                <w:rFonts w:ascii="Times New Roman" w:hAnsi="Times New Roman" w:cs="Times New Roman"/>
                <w:bCs/>
                <w:sz w:val="20"/>
                <w:szCs w:val="20"/>
              </w:rPr>
            </w:pPr>
            <w:r w:rsidRPr="001A0563">
              <w:rPr>
                <w:rFonts w:ascii="Times New Roman" w:hAnsi="Times New Roman" w:cs="Times New Roman"/>
                <w:b/>
                <w:bCs/>
                <w:sz w:val="20"/>
                <w:szCs w:val="20"/>
              </w:rPr>
              <w:t xml:space="preserve">Цель: </w:t>
            </w:r>
            <w:r>
              <w:rPr>
                <w:rFonts w:ascii="Times New Roman" w:hAnsi="Times New Roman" w:cs="Times New Roman"/>
                <w:bCs/>
                <w:sz w:val="20"/>
                <w:szCs w:val="20"/>
                <w:lang w:val="kk-KZ"/>
              </w:rPr>
              <w:t>развивает осязательное восприятия, умеет</w:t>
            </w:r>
            <w:r w:rsidRPr="00601472">
              <w:rPr>
                <w:rFonts w:ascii="Times New Roman" w:hAnsi="Times New Roman" w:cs="Times New Roman"/>
                <w:bCs/>
                <w:sz w:val="20"/>
                <w:szCs w:val="20"/>
                <w:lang w:val="kk-KZ"/>
              </w:rPr>
              <w:t xml:space="preserve"> выделять признаки предмета по структуре</w:t>
            </w:r>
            <w:r>
              <w:rPr>
                <w:rFonts w:ascii="Times New Roman" w:hAnsi="Times New Roman" w:cs="Times New Roman"/>
                <w:bCs/>
                <w:sz w:val="20"/>
                <w:szCs w:val="20"/>
                <w:lang w:val="kk-KZ"/>
              </w:rPr>
              <w:t>, считает до пяти, умеет из пластилина выложить такое же количество, как на схеме.</w:t>
            </w:r>
          </w:p>
          <w:p w:rsidR="00D414F2" w:rsidRPr="001A0563" w:rsidRDefault="00D414F2" w:rsidP="00D414F2">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 xml:space="preserve"> (синтез)</w:t>
            </w:r>
          </w:p>
          <w:p w:rsidR="00D414F2" w:rsidRPr="001A0563" w:rsidRDefault="00D414F2" w:rsidP="00D414F2">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rPr>
              <w:t>(</w:t>
            </w:r>
            <w:r>
              <w:rPr>
                <w:rFonts w:ascii="Times New Roman" w:hAnsi="Times New Roman" w:cs="Times New Roman"/>
                <w:b/>
                <w:bCs/>
                <w:i/>
                <w:sz w:val="20"/>
                <w:szCs w:val="20"/>
              </w:rPr>
              <w:t>ознакомление с окружающим, основы математики, лепка</w:t>
            </w:r>
            <w:r w:rsidRPr="001A0563">
              <w:rPr>
                <w:rFonts w:ascii="Times New Roman" w:hAnsi="Times New Roman" w:cs="Times New Roman"/>
                <w:b/>
                <w:bCs/>
                <w:sz w:val="20"/>
                <w:szCs w:val="20"/>
              </w:rPr>
              <w:t>)</w:t>
            </w:r>
          </w:p>
          <w:p w:rsidR="00D414F2" w:rsidRPr="001A0563" w:rsidRDefault="00D414F2" w:rsidP="00D414F2">
            <w:pPr>
              <w:contextualSpacing/>
              <w:jc w:val="both"/>
              <w:rPr>
                <w:rFonts w:ascii="Times New Roman" w:hAnsi="Times New Roman" w:cs="Times New Roman"/>
                <w:b/>
                <w:bCs/>
                <w:sz w:val="20"/>
                <w:szCs w:val="20"/>
              </w:rPr>
            </w:pPr>
          </w:p>
        </w:tc>
        <w:tc>
          <w:tcPr>
            <w:tcW w:w="2460" w:type="dxa"/>
            <w:gridSpan w:val="3"/>
          </w:tcPr>
          <w:p w:rsidR="00D414F2" w:rsidRPr="001A0563" w:rsidRDefault="00D414F2" w:rsidP="00D414F2">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Pr>
                <w:rFonts w:ascii="Times New Roman" w:hAnsi="Times New Roman" w:cs="Times New Roman"/>
                <w:b/>
                <w:bCs/>
                <w:sz w:val="20"/>
                <w:szCs w:val="20"/>
                <w:lang w:val="kk-KZ"/>
              </w:rPr>
              <w:t>Когда это бывает?</w:t>
            </w:r>
            <w:r w:rsidRPr="001A0563">
              <w:rPr>
                <w:rFonts w:ascii="Times New Roman" w:hAnsi="Times New Roman" w:cs="Times New Roman"/>
                <w:b/>
                <w:bCs/>
                <w:sz w:val="20"/>
                <w:szCs w:val="20"/>
                <w:lang w:val="kk-KZ"/>
              </w:rPr>
              <w:t xml:space="preserve">» </w:t>
            </w:r>
          </w:p>
          <w:p w:rsidR="00D414F2" w:rsidRPr="001A0563" w:rsidRDefault="00D414F2" w:rsidP="00D414F2">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t xml:space="preserve">Цель: </w:t>
            </w:r>
            <w:r>
              <w:rPr>
                <w:rFonts w:ascii="Times New Roman" w:hAnsi="Times New Roman" w:cs="Times New Roman"/>
                <w:bCs/>
                <w:sz w:val="20"/>
                <w:szCs w:val="20"/>
                <w:lang w:val="kk-KZ"/>
              </w:rPr>
              <w:t>знает признаки зимы, овечает на вопросы, находит нужную картинку и распалагает в подходящее место на бумаге</w:t>
            </w:r>
            <w:r w:rsidRPr="001A0563">
              <w:rPr>
                <w:rFonts w:ascii="Times New Roman" w:hAnsi="Times New Roman" w:cs="Times New Roman"/>
                <w:b/>
                <w:bCs/>
                <w:sz w:val="20"/>
                <w:szCs w:val="20"/>
                <w:lang w:val="kk-KZ"/>
              </w:rPr>
              <w:t xml:space="preserve"> </w:t>
            </w:r>
            <w:r w:rsidRPr="001A0563">
              <w:rPr>
                <w:rFonts w:ascii="Times New Roman" w:hAnsi="Times New Roman" w:cs="Times New Roman"/>
                <w:b/>
                <w:bCs/>
                <w:sz w:val="20"/>
                <w:szCs w:val="20"/>
              </w:rPr>
              <w:t>(Сравнение)</w:t>
            </w:r>
          </w:p>
          <w:p w:rsidR="00D414F2" w:rsidRPr="001A0563" w:rsidRDefault="00D414F2" w:rsidP="00D414F2">
            <w:pPr>
              <w:contextualSpacing/>
              <w:jc w:val="both"/>
              <w:rPr>
                <w:rFonts w:ascii="Times New Roman" w:hAnsi="Times New Roman" w:cs="Times New Roman"/>
                <w:b/>
                <w:bCs/>
                <w:i/>
                <w:sz w:val="20"/>
                <w:szCs w:val="20"/>
              </w:rPr>
            </w:pPr>
            <w:r w:rsidRPr="001A0563">
              <w:rPr>
                <w:rFonts w:ascii="Times New Roman" w:hAnsi="Times New Roman" w:cs="Times New Roman"/>
                <w:b/>
                <w:bCs/>
                <w:sz w:val="20"/>
                <w:szCs w:val="20"/>
              </w:rPr>
              <w:t>(</w:t>
            </w:r>
            <w:r w:rsidRPr="001A0563">
              <w:rPr>
                <w:rFonts w:ascii="Times New Roman" w:hAnsi="Times New Roman" w:cs="Times New Roman"/>
                <w:b/>
                <w:bCs/>
                <w:i/>
                <w:sz w:val="20"/>
                <w:szCs w:val="20"/>
              </w:rPr>
              <w:t xml:space="preserve">основы математики, </w:t>
            </w:r>
            <w:r>
              <w:rPr>
                <w:rFonts w:ascii="Times New Roman" w:hAnsi="Times New Roman" w:cs="Times New Roman"/>
                <w:b/>
                <w:bCs/>
                <w:i/>
                <w:sz w:val="20"/>
                <w:szCs w:val="20"/>
              </w:rPr>
              <w:t>аппликация</w:t>
            </w:r>
            <w:r w:rsidRPr="001A0563">
              <w:rPr>
                <w:rFonts w:ascii="Times New Roman" w:hAnsi="Times New Roman" w:cs="Times New Roman"/>
                <w:b/>
                <w:bCs/>
                <w:i/>
                <w:sz w:val="20"/>
                <w:szCs w:val="20"/>
              </w:rPr>
              <w:t>)</w:t>
            </w:r>
          </w:p>
        </w:tc>
        <w:tc>
          <w:tcPr>
            <w:tcW w:w="3210" w:type="dxa"/>
            <w:gridSpan w:val="2"/>
          </w:tcPr>
          <w:p w:rsidR="00D414F2" w:rsidRPr="001A0563" w:rsidRDefault="00D414F2" w:rsidP="00D414F2">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w:t>
            </w:r>
            <w:r>
              <w:rPr>
                <w:rFonts w:ascii="Times New Roman" w:hAnsi="Times New Roman" w:cs="Times New Roman"/>
                <w:b/>
                <w:bCs/>
                <w:sz w:val="20"/>
                <w:szCs w:val="20"/>
              </w:rPr>
              <w:t>Так бывает или нет?</w:t>
            </w:r>
            <w:r w:rsidRPr="001A0563">
              <w:rPr>
                <w:rFonts w:ascii="Times New Roman" w:hAnsi="Times New Roman" w:cs="Times New Roman"/>
                <w:b/>
                <w:bCs/>
                <w:sz w:val="20"/>
                <w:szCs w:val="20"/>
              </w:rPr>
              <w:t>»</w:t>
            </w:r>
          </w:p>
          <w:p w:rsidR="00D414F2" w:rsidRPr="001A0563" w:rsidRDefault="00D414F2" w:rsidP="00D414F2">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rPr>
              <w:t xml:space="preserve">Цель: </w:t>
            </w:r>
            <w:r>
              <w:rPr>
                <w:rFonts w:ascii="Times New Roman" w:hAnsi="Times New Roman" w:cs="Times New Roman"/>
                <w:bCs/>
                <w:sz w:val="20"/>
                <w:szCs w:val="20"/>
              </w:rPr>
              <w:t>умеет рассказать  сказку,исправить ошибку.</w:t>
            </w:r>
          </w:p>
          <w:p w:rsidR="00D414F2" w:rsidRPr="001A0563" w:rsidRDefault="00D414F2" w:rsidP="00D414F2">
            <w:pPr>
              <w:contextualSpacing/>
              <w:jc w:val="both"/>
              <w:rPr>
                <w:rFonts w:ascii="Times New Roman" w:hAnsi="Times New Roman" w:cs="Times New Roman"/>
                <w:b/>
                <w:bCs/>
                <w:sz w:val="20"/>
                <w:szCs w:val="20"/>
                <w:lang w:val="kk-KZ"/>
              </w:rPr>
            </w:pPr>
            <w:r w:rsidRPr="001A0563">
              <w:rPr>
                <w:rFonts w:ascii="Times New Roman" w:hAnsi="Times New Roman" w:cs="Times New Roman"/>
                <w:bCs/>
                <w:sz w:val="20"/>
                <w:szCs w:val="20"/>
                <w:lang w:val="kk-KZ"/>
              </w:rPr>
              <w:t>(</w:t>
            </w:r>
            <w:r w:rsidRPr="001A0563">
              <w:rPr>
                <w:rFonts w:ascii="Times New Roman" w:hAnsi="Times New Roman" w:cs="Times New Roman"/>
                <w:b/>
                <w:bCs/>
                <w:sz w:val="20"/>
                <w:szCs w:val="20"/>
                <w:lang w:val="kk-KZ"/>
              </w:rPr>
              <w:t>обобщение)</w:t>
            </w:r>
          </w:p>
          <w:p w:rsidR="00D414F2" w:rsidRPr="001A0563" w:rsidRDefault="00D414F2" w:rsidP="00D414F2">
            <w:pPr>
              <w:contextualSpacing/>
              <w:jc w:val="both"/>
              <w:rPr>
                <w:rFonts w:ascii="Times New Roman" w:hAnsi="Times New Roman" w:cs="Times New Roman"/>
                <w:b/>
                <w:bCs/>
                <w:i/>
                <w:sz w:val="20"/>
                <w:szCs w:val="20"/>
                <w:lang w:val="kk-KZ"/>
              </w:rPr>
            </w:pPr>
            <w:r w:rsidRPr="001A0563">
              <w:rPr>
                <w:rFonts w:ascii="Times New Roman" w:hAnsi="Times New Roman" w:cs="Times New Roman"/>
                <w:b/>
                <w:bCs/>
                <w:sz w:val="20"/>
                <w:szCs w:val="20"/>
                <w:lang w:val="kk-KZ"/>
              </w:rPr>
              <w:t>(</w:t>
            </w:r>
            <w:r w:rsidRPr="001A0563">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i/>
                <w:sz w:val="20"/>
                <w:szCs w:val="20"/>
                <w:lang w:val="kk-KZ"/>
              </w:rPr>
              <w:t>рисование</w:t>
            </w:r>
            <w:r w:rsidRPr="001A0563">
              <w:rPr>
                <w:rFonts w:ascii="Times New Roman" w:hAnsi="Times New Roman" w:cs="Times New Roman"/>
                <w:b/>
                <w:bCs/>
                <w:i/>
                <w:sz w:val="20"/>
                <w:szCs w:val="20"/>
                <w:lang w:val="kk-KZ"/>
              </w:rPr>
              <w:t>)</w:t>
            </w:r>
          </w:p>
        </w:tc>
      </w:tr>
      <w:tr w:rsidR="00AC1C42" w:rsidRPr="00B37B1F" w:rsidTr="003F4D20">
        <w:trPr>
          <w:trHeight w:val="558"/>
        </w:trPr>
        <w:tc>
          <w:tcPr>
            <w:tcW w:w="1887" w:type="dxa"/>
          </w:tcPr>
          <w:p w:rsidR="00AC1C42" w:rsidRPr="004703F2" w:rsidRDefault="00AC1C42" w:rsidP="003F4D20">
            <w:pPr>
              <w:widowControl w:val="0"/>
              <w:tabs>
                <w:tab w:val="left" w:pos="6640"/>
              </w:tabs>
              <w:autoSpaceDE w:val="0"/>
              <w:autoSpaceDN w:val="0"/>
              <w:adjustRightInd w:val="0"/>
              <w:contextualSpacing/>
              <w:rPr>
                <w:rFonts w:ascii="Times New Roman" w:eastAsia="Times New Roman" w:hAnsi="Times New Roman" w:cs="Times New Roman"/>
                <w:b/>
                <w:sz w:val="20"/>
                <w:szCs w:val="20"/>
                <w:lang w:val="kk-KZ" w:eastAsia="ru-RU"/>
              </w:rPr>
            </w:pPr>
            <w:r>
              <w:rPr>
                <w:rFonts w:ascii="Times New Roman" w:eastAsia="Times New Roman" w:hAnsi="Times New Roman" w:cs="Times New Roman"/>
                <w:b/>
                <w:sz w:val="20"/>
                <w:szCs w:val="20"/>
                <w:lang w:val="kk-KZ" w:eastAsia="ru-RU"/>
              </w:rPr>
              <w:t xml:space="preserve">Ұйымдастырылған іс-әрекет/ </w:t>
            </w:r>
            <w:r w:rsidRPr="004703F2">
              <w:rPr>
                <w:rFonts w:ascii="Times New Roman" w:eastAsia="Times New Roman" w:hAnsi="Times New Roman" w:cs="Times New Roman"/>
                <w:b/>
                <w:sz w:val="20"/>
                <w:szCs w:val="20"/>
                <w:lang w:val="kk-KZ" w:eastAsia="ru-RU"/>
              </w:rPr>
              <w:t>Организованная деятельность</w:t>
            </w:r>
          </w:p>
        </w:tc>
        <w:tc>
          <w:tcPr>
            <w:tcW w:w="1942" w:type="dxa"/>
          </w:tcPr>
          <w:p w:rsidR="00AC1C42" w:rsidRDefault="00AC1C42" w:rsidP="003F4D20">
            <w:pPr>
              <w:ind w:right="34"/>
              <w:rPr>
                <w:rFonts w:ascii="Times New Roman" w:hAnsi="Times New Roman" w:cs="Times New Roman"/>
                <w:sz w:val="20"/>
                <w:szCs w:val="20"/>
                <w:lang w:val="kk-KZ"/>
              </w:rPr>
            </w:pPr>
            <w:r w:rsidRPr="00941A4A">
              <w:rPr>
                <w:rFonts w:ascii="Times New Roman" w:hAnsi="Times New Roman" w:cs="Times New Roman"/>
                <w:sz w:val="20"/>
                <w:szCs w:val="20"/>
              </w:rPr>
              <w:t>М</w:t>
            </w:r>
            <w:r w:rsidRPr="00941A4A">
              <w:rPr>
                <w:rFonts w:ascii="Times New Roman" w:hAnsi="Times New Roman" w:cs="Times New Roman"/>
                <w:sz w:val="20"/>
                <w:szCs w:val="20"/>
                <w:lang w:val="kk-KZ"/>
              </w:rPr>
              <w:t>узыка</w:t>
            </w:r>
          </w:p>
          <w:p w:rsidR="00AC1C42" w:rsidRDefault="00AC1C42" w:rsidP="003F4D20">
            <w:pPr>
              <w:ind w:right="34"/>
              <w:rPr>
                <w:rFonts w:ascii="Times New Roman" w:hAnsi="Times New Roman" w:cs="Times New Roman"/>
                <w:sz w:val="20"/>
                <w:szCs w:val="20"/>
                <w:lang w:val="kk-KZ"/>
              </w:rPr>
            </w:pPr>
            <w:r w:rsidRPr="00941A4A">
              <w:rPr>
                <w:rFonts w:ascii="Times New Roman" w:hAnsi="Times New Roman" w:cs="Times New Roman"/>
                <w:sz w:val="20"/>
                <w:szCs w:val="20"/>
                <w:lang w:val="kk-KZ"/>
              </w:rPr>
              <w:t>по плану музыкального руководителя</w:t>
            </w:r>
          </w:p>
          <w:p w:rsidR="00AC1C42" w:rsidRPr="00941A4A" w:rsidRDefault="00AC1C42" w:rsidP="003F4D20">
            <w:pPr>
              <w:ind w:right="34"/>
              <w:rPr>
                <w:rFonts w:ascii="Times New Roman" w:hAnsi="Times New Roman" w:cs="Times New Roman"/>
                <w:sz w:val="20"/>
                <w:szCs w:val="20"/>
                <w:lang w:val="kk-KZ"/>
              </w:rPr>
            </w:pPr>
          </w:p>
          <w:p w:rsidR="00AC1C42" w:rsidRPr="00941A4A" w:rsidRDefault="00AC1C42" w:rsidP="003F4D20">
            <w:pPr>
              <w:ind w:right="34"/>
              <w:rPr>
                <w:rFonts w:ascii="Times New Roman" w:hAnsi="Times New Roman" w:cs="Times New Roman"/>
                <w:sz w:val="20"/>
                <w:szCs w:val="20"/>
                <w:lang w:val="kk-KZ"/>
              </w:rPr>
            </w:pPr>
            <w:r w:rsidRPr="00941A4A">
              <w:rPr>
                <w:rFonts w:ascii="Times New Roman" w:hAnsi="Times New Roman" w:cs="Times New Roman"/>
                <w:sz w:val="20"/>
                <w:szCs w:val="20"/>
                <w:lang w:val="kk-KZ"/>
              </w:rPr>
              <w:t>Казахский язык</w:t>
            </w:r>
          </w:p>
          <w:p w:rsidR="00AC1C42" w:rsidRPr="00941A4A" w:rsidRDefault="00AC1C42" w:rsidP="003F4D20">
            <w:pPr>
              <w:rPr>
                <w:rFonts w:ascii="Times New Roman" w:hAnsi="Times New Roman" w:cs="Times New Roman"/>
                <w:sz w:val="20"/>
                <w:szCs w:val="20"/>
              </w:rPr>
            </w:pPr>
            <w:r w:rsidRPr="00941A4A">
              <w:rPr>
                <w:rFonts w:ascii="Times New Roman" w:hAnsi="Times New Roman" w:cs="Times New Roman"/>
                <w:sz w:val="20"/>
                <w:szCs w:val="20"/>
                <w:lang w:val="kk-KZ"/>
              </w:rPr>
              <w:t>по плану преподавателя казахского языка</w:t>
            </w:r>
          </w:p>
        </w:tc>
        <w:tc>
          <w:tcPr>
            <w:tcW w:w="2375" w:type="dxa"/>
            <w:gridSpan w:val="4"/>
          </w:tcPr>
          <w:p w:rsidR="00AC1C42" w:rsidRDefault="00AC1C42" w:rsidP="003F4D20">
            <w:pPr>
              <w:ind w:right="34"/>
              <w:rPr>
                <w:rFonts w:ascii="Times New Roman" w:hAnsi="Times New Roman" w:cs="Times New Roman"/>
                <w:sz w:val="20"/>
                <w:szCs w:val="20"/>
              </w:rPr>
            </w:pPr>
            <w:r w:rsidRPr="00941A4A">
              <w:rPr>
                <w:rFonts w:ascii="Times New Roman" w:hAnsi="Times New Roman" w:cs="Times New Roman"/>
                <w:sz w:val="20"/>
                <w:szCs w:val="20"/>
              </w:rPr>
              <w:t xml:space="preserve">Физическая культура </w:t>
            </w:r>
          </w:p>
          <w:p w:rsidR="00AC1C42" w:rsidRPr="00941A4A" w:rsidRDefault="00AC1C42" w:rsidP="003F4D20">
            <w:pPr>
              <w:ind w:right="34"/>
              <w:rPr>
                <w:rFonts w:ascii="Times New Roman" w:hAnsi="Times New Roman" w:cs="Times New Roman"/>
                <w:sz w:val="20"/>
                <w:szCs w:val="20"/>
                <w:lang w:val="kk-KZ"/>
              </w:rPr>
            </w:pPr>
            <w:r w:rsidRPr="00941A4A">
              <w:rPr>
                <w:rFonts w:ascii="Times New Roman" w:hAnsi="Times New Roman" w:cs="Times New Roman"/>
                <w:sz w:val="20"/>
                <w:szCs w:val="20"/>
              </w:rPr>
              <w:t>по плану спортинструктора</w:t>
            </w:r>
          </w:p>
        </w:tc>
        <w:tc>
          <w:tcPr>
            <w:tcW w:w="2409" w:type="dxa"/>
            <w:gridSpan w:val="3"/>
          </w:tcPr>
          <w:p w:rsidR="00AC1C42" w:rsidRDefault="00AC1C42" w:rsidP="003F4D20">
            <w:pPr>
              <w:ind w:right="34"/>
              <w:rPr>
                <w:rFonts w:ascii="Times New Roman" w:hAnsi="Times New Roman" w:cs="Times New Roman"/>
                <w:sz w:val="20"/>
                <w:szCs w:val="20"/>
                <w:lang w:val="kk-KZ"/>
              </w:rPr>
            </w:pPr>
            <w:r w:rsidRPr="00941A4A">
              <w:rPr>
                <w:rFonts w:ascii="Times New Roman" w:hAnsi="Times New Roman" w:cs="Times New Roman"/>
                <w:sz w:val="20"/>
                <w:szCs w:val="20"/>
                <w:lang w:val="kk-KZ"/>
              </w:rPr>
              <w:t>Музыка</w:t>
            </w:r>
          </w:p>
          <w:p w:rsidR="00AC1C42" w:rsidRPr="00941A4A" w:rsidRDefault="00AC1C42" w:rsidP="003F4D20">
            <w:pPr>
              <w:ind w:right="34"/>
              <w:rPr>
                <w:rFonts w:ascii="Times New Roman" w:hAnsi="Times New Roman" w:cs="Times New Roman"/>
                <w:sz w:val="20"/>
                <w:szCs w:val="20"/>
                <w:lang w:val="kk-KZ"/>
              </w:rPr>
            </w:pPr>
            <w:r w:rsidRPr="00941A4A">
              <w:rPr>
                <w:rFonts w:ascii="Times New Roman" w:hAnsi="Times New Roman" w:cs="Times New Roman"/>
                <w:sz w:val="20"/>
                <w:szCs w:val="20"/>
                <w:lang w:val="kk-KZ"/>
              </w:rPr>
              <w:t>по плану музыкального руководителя</w:t>
            </w:r>
          </w:p>
          <w:p w:rsidR="00AC1C42" w:rsidRPr="00941A4A" w:rsidRDefault="00AC1C42" w:rsidP="003F4D20">
            <w:pPr>
              <w:rPr>
                <w:rFonts w:ascii="Times New Roman" w:eastAsia="Times New Roman" w:hAnsi="Times New Roman" w:cs="Times New Roman"/>
                <w:sz w:val="20"/>
                <w:szCs w:val="20"/>
                <w:lang w:val="kk-KZ"/>
              </w:rPr>
            </w:pPr>
          </w:p>
        </w:tc>
        <w:tc>
          <w:tcPr>
            <w:tcW w:w="2460" w:type="dxa"/>
            <w:gridSpan w:val="3"/>
          </w:tcPr>
          <w:p w:rsidR="00AC1C42" w:rsidRDefault="00AC1C42" w:rsidP="003F4D20">
            <w:pPr>
              <w:ind w:right="34"/>
              <w:rPr>
                <w:rFonts w:ascii="Times New Roman" w:hAnsi="Times New Roman" w:cs="Times New Roman"/>
                <w:sz w:val="20"/>
                <w:szCs w:val="20"/>
              </w:rPr>
            </w:pPr>
            <w:r w:rsidRPr="00941A4A">
              <w:rPr>
                <w:rFonts w:ascii="Times New Roman" w:hAnsi="Times New Roman" w:cs="Times New Roman"/>
                <w:sz w:val="20"/>
                <w:szCs w:val="20"/>
              </w:rPr>
              <w:t>Физическая культура</w:t>
            </w:r>
          </w:p>
          <w:p w:rsidR="00AC1C42" w:rsidRPr="00941A4A" w:rsidRDefault="00AC1C42" w:rsidP="003F4D20">
            <w:pPr>
              <w:ind w:right="34"/>
              <w:rPr>
                <w:rFonts w:ascii="Times New Roman" w:hAnsi="Times New Roman" w:cs="Times New Roman"/>
                <w:sz w:val="20"/>
                <w:szCs w:val="20"/>
                <w:lang w:val="kk-KZ"/>
              </w:rPr>
            </w:pPr>
            <w:r w:rsidRPr="00941A4A">
              <w:rPr>
                <w:rFonts w:ascii="Times New Roman" w:hAnsi="Times New Roman" w:cs="Times New Roman"/>
                <w:sz w:val="20"/>
                <w:szCs w:val="20"/>
              </w:rPr>
              <w:t xml:space="preserve"> по плану спортинструктора</w:t>
            </w:r>
          </w:p>
          <w:p w:rsidR="00AC1C42" w:rsidRPr="00941A4A" w:rsidRDefault="00AC1C42" w:rsidP="003F4D20">
            <w:pPr>
              <w:rPr>
                <w:rFonts w:ascii="Times New Roman" w:hAnsi="Times New Roman" w:cs="Times New Roman"/>
                <w:sz w:val="20"/>
                <w:szCs w:val="20"/>
                <w:lang w:val="kk-KZ"/>
              </w:rPr>
            </w:pPr>
          </w:p>
        </w:tc>
        <w:tc>
          <w:tcPr>
            <w:tcW w:w="3210" w:type="dxa"/>
            <w:gridSpan w:val="2"/>
          </w:tcPr>
          <w:p w:rsidR="00AC1C42" w:rsidRDefault="00AC1C42" w:rsidP="003F4D20">
            <w:pPr>
              <w:shd w:val="clear" w:color="auto" w:fill="FFFFFF"/>
              <w:rPr>
                <w:rFonts w:ascii="Times New Roman" w:hAnsi="Times New Roman" w:cs="Times New Roman"/>
                <w:sz w:val="20"/>
                <w:szCs w:val="20"/>
              </w:rPr>
            </w:pPr>
            <w:r w:rsidRPr="00941A4A">
              <w:rPr>
                <w:rFonts w:ascii="Times New Roman" w:hAnsi="Times New Roman" w:cs="Times New Roman"/>
                <w:sz w:val="20"/>
                <w:szCs w:val="20"/>
              </w:rPr>
              <w:t>Физическая культура</w:t>
            </w:r>
          </w:p>
          <w:p w:rsidR="00AC1C42" w:rsidRPr="00941A4A" w:rsidRDefault="00AC1C42" w:rsidP="003F4D20">
            <w:pPr>
              <w:shd w:val="clear" w:color="auto" w:fill="FFFFFF"/>
              <w:rPr>
                <w:rFonts w:ascii="Times New Roman" w:hAnsi="Times New Roman" w:cs="Times New Roman"/>
                <w:sz w:val="20"/>
                <w:szCs w:val="20"/>
              </w:rPr>
            </w:pPr>
            <w:r w:rsidRPr="00941A4A">
              <w:rPr>
                <w:rFonts w:ascii="Times New Roman" w:hAnsi="Times New Roman" w:cs="Times New Roman"/>
                <w:sz w:val="20"/>
                <w:szCs w:val="20"/>
              </w:rPr>
              <w:t>по плану спортинструктора</w:t>
            </w:r>
          </w:p>
        </w:tc>
      </w:tr>
      <w:tr w:rsidR="005C27CE" w:rsidRPr="00B37B1F" w:rsidTr="003F4D20">
        <w:tc>
          <w:tcPr>
            <w:tcW w:w="1887" w:type="dxa"/>
          </w:tcPr>
          <w:p w:rsidR="005C27CE" w:rsidRPr="00B37B1F" w:rsidRDefault="005C27CE" w:rsidP="005C27CE">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t>Серуенге дайындық/</w:t>
            </w:r>
          </w:p>
          <w:p w:rsidR="005C27CE" w:rsidRPr="00B37B1F" w:rsidRDefault="005C27CE" w:rsidP="005C27CE">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Подготовка к прогулке</w:t>
            </w:r>
          </w:p>
        </w:tc>
        <w:tc>
          <w:tcPr>
            <w:tcW w:w="12396" w:type="dxa"/>
            <w:gridSpan w:val="13"/>
          </w:tcPr>
          <w:p w:rsidR="005C27CE" w:rsidRPr="001A0563" w:rsidRDefault="005C27CE" w:rsidP="005C27CE">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5C27CE" w:rsidRPr="001A0563" w:rsidRDefault="005C27CE" w:rsidP="005C27CE">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Создание интереса к прогулке; индивидуальные беседы с детьми; отбор игрового материала для прогулки; мотивация деятельностьельности детей на прогулке. (развитие речи, навыки самообслуждивания, развитие крупной и мелкой моторики)</w:t>
            </w:r>
          </w:p>
          <w:p w:rsidR="005C27CE" w:rsidRPr="001A0563" w:rsidRDefault="005C27CE" w:rsidP="005C27CE">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Беседа «Как заботиться о своей одежде».</w:t>
            </w:r>
          </w:p>
          <w:p w:rsidR="005C27CE" w:rsidRPr="001A0563" w:rsidRDefault="005C27CE" w:rsidP="005C27CE">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rPr>
              <w:t xml:space="preserve"> </w:t>
            </w:r>
            <w:r w:rsidRPr="001A0563">
              <w:rPr>
                <w:rFonts w:ascii="Times New Roman" w:hAnsi="Times New Roman" w:cs="Times New Roman"/>
                <w:bCs/>
                <w:sz w:val="20"/>
                <w:szCs w:val="20"/>
                <w:lang w:val="kk-KZ"/>
              </w:rPr>
              <w:t>жел - ветер, жаңбыр – дождь,</w:t>
            </w:r>
            <w:r w:rsidRPr="001A0563">
              <w:rPr>
                <w:rFonts w:ascii="Times New Roman" w:hAnsi="Times New Roman" w:cs="Times New Roman"/>
                <w:sz w:val="20"/>
                <w:szCs w:val="20"/>
              </w:rPr>
              <w:t xml:space="preserve"> </w:t>
            </w:r>
            <w:r w:rsidRPr="001A0563">
              <w:rPr>
                <w:rFonts w:ascii="Times New Roman" w:hAnsi="Times New Roman" w:cs="Times New Roman"/>
                <w:bCs/>
                <w:sz w:val="20"/>
                <w:szCs w:val="20"/>
                <w:lang w:val="kk-KZ"/>
              </w:rPr>
              <w:t>жылы киінеміз – тепло одеваемся (казахский язык)</w:t>
            </w:r>
          </w:p>
          <w:p w:rsidR="005C27CE" w:rsidRPr="001A0563" w:rsidRDefault="005C27CE" w:rsidP="005C27CE">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Руки спрячем в рукавички</w:t>
            </w:r>
          </w:p>
          <w:p w:rsidR="005C27CE" w:rsidRPr="001A0563" w:rsidRDefault="005C27CE" w:rsidP="005C27CE">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Разноцветные сестрички</w:t>
            </w:r>
          </w:p>
          <w:p w:rsidR="005C27CE" w:rsidRPr="001A0563" w:rsidRDefault="005C27CE" w:rsidP="005C27CE">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Сможем дольше мы опять</w:t>
            </w:r>
          </w:p>
          <w:p w:rsidR="005C27CE" w:rsidRPr="001A0563" w:rsidRDefault="005C27CE" w:rsidP="005C27CE">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На морозе погулять!</w:t>
            </w:r>
          </w:p>
          <w:p w:rsidR="005C27CE" w:rsidRPr="001A0563" w:rsidRDefault="005C27CE" w:rsidP="005C27CE">
            <w:pPr>
              <w:contextualSpacing/>
              <w:jc w:val="both"/>
              <w:rPr>
                <w:rFonts w:ascii="Times New Roman" w:hAnsi="Times New Roman" w:cs="Times New Roman"/>
                <w:b/>
                <w:bCs/>
                <w:i/>
                <w:sz w:val="20"/>
                <w:szCs w:val="20"/>
                <w:lang w:val="kk-KZ"/>
              </w:rPr>
            </w:pPr>
            <w:r w:rsidRPr="001A0563">
              <w:rPr>
                <w:rFonts w:ascii="Times New Roman" w:hAnsi="Times New Roman" w:cs="Times New Roman"/>
                <w:b/>
                <w:bCs/>
                <w:sz w:val="20"/>
                <w:szCs w:val="20"/>
                <w:lang w:val="kk-KZ"/>
              </w:rPr>
              <w:t>(</w:t>
            </w:r>
            <w:r w:rsidRPr="001A0563">
              <w:rPr>
                <w:rFonts w:ascii="Times New Roman" w:hAnsi="Times New Roman" w:cs="Times New Roman"/>
                <w:b/>
                <w:bCs/>
                <w:i/>
                <w:sz w:val="20"/>
                <w:szCs w:val="20"/>
                <w:lang w:val="kk-KZ"/>
              </w:rPr>
              <w:t xml:space="preserve"> самостоятельная деятельность)</w:t>
            </w:r>
          </w:p>
          <w:p w:rsidR="005C27CE" w:rsidRPr="001A0563" w:rsidRDefault="005C27CE" w:rsidP="005C27CE">
            <w:pPr>
              <w:contextualSpacing/>
              <w:jc w:val="both"/>
              <w:rPr>
                <w:rFonts w:ascii="Times New Roman" w:hAnsi="Times New Roman" w:cs="Times New Roman"/>
                <w:b/>
                <w:bCs/>
                <w:sz w:val="20"/>
                <w:szCs w:val="20"/>
                <w:lang w:val="kk-KZ"/>
              </w:rPr>
            </w:pPr>
            <w:r w:rsidRPr="001A0563">
              <w:rPr>
                <w:rFonts w:ascii="Times New Roman" w:hAnsi="Times New Roman" w:cs="Times New Roman"/>
                <w:b/>
                <w:bCs/>
                <w:i/>
                <w:sz w:val="20"/>
                <w:szCs w:val="20"/>
                <w:lang w:val="kk-KZ"/>
              </w:rPr>
              <w:t>Жылы киінеміз-тепло одеваемся, байқа – будь осторожен, асықпа – не торопись, күт - жди, (казахский язык).</w:t>
            </w:r>
          </w:p>
        </w:tc>
      </w:tr>
      <w:tr w:rsidR="00BD5BAB" w:rsidRPr="00B37B1F" w:rsidTr="003F4D20">
        <w:tc>
          <w:tcPr>
            <w:tcW w:w="1887" w:type="dxa"/>
          </w:tcPr>
          <w:p w:rsidR="00BD5BAB" w:rsidRPr="00B37B1F" w:rsidRDefault="00BD5BAB" w:rsidP="00BD5BAB">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Серуен/</w:t>
            </w:r>
            <w:r w:rsidRPr="00B37B1F">
              <w:rPr>
                <w:rFonts w:ascii="Times New Roman" w:eastAsia="Calibri" w:hAnsi="Times New Roman" w:cs="Times New Roman"/>
                <w:b/>
                <w:bCs/>
                <w:sz w:val="20"/>
                <w:szCs w:val="20"/>
              </w:rPr>
              <w:t>Прогулка</w:t>
            </w:r>
          </w:p>
          <w:p w:rsidR="00BD5BAB" w:rsidRPr="00B37B1F" w:rsidRDefault="00BD5BAB" w:rsidP="00BD5BAB">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Прогулка</w:t>
            </w:r>
          </w:p>
        </w:tc>
        <w:tc>
          <w:tcPr>
            <w:tcW w:w="1942" w:type="dxa"/>
          </w:tcPr>
          <w:p w:rsidR="00BD5BAB" w:rsidRPr="001A0563" w:rsidRDefault="00BD5BAB" w:rsidP="00BD5BAB">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t>Прогулка</w:t>
            </w:r>
          </w:p>
          <w:p w:rsidR="00BD5BAB" w:rsidRPr="001A0563" w:rsidRDefault="00BD5BAB" w:rsidP="00BD5BAB">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 xml:space="preserve">Рассмотреть необычную птичку </w:t>
            </w:r>
            <w:r w:rsidRPr="001A0563">
              <w:rPr>
                <w:rFonts w:ascii="Times New Roman" w:hAnsi="Times New Roman" w:cs="Times New Roman"/>
                <w:bCs/>
                <w:sz w:val="20"/>
                <w:szCs w:val="20"/>
              </w:rPr>
              <w:lastRenderedPageBreak/>
              <w:t>с красной грудкой. Активизировать словарь за счет использования слов обозначающих признаки внешнего вида и поведения птицы , вызвать интерес к наблюдению.</w:t>
            </w:r>
          </w:p>
          <w:p w:rsidR="00BD5BAB" w:rsidRPr="001A0563" w:rsidRDefault="00BD5BAB" w:rsidP="00BD5BAB">
            <w:pPr>
              <w:contextualSpacing/>
              <w:jc w:val="both"/>
              <w:rPr>
                <w:rFonts w:ascii="Times New Roman" w:hAnsi="Times New Roman" w:cs="Times New Roman"/>
                <w:bCs/>
                <w:sz w:val="20"/>
                <w:szCs w:val="20"/>
              </w:rPr>
            </w:pPr>
          </w:p>
          <w:p w:rsidR="00BD5BAB" w:rsidRPr="001A0563" w:rsidRDefault="00BD5BAB" w:rsidP="00BD5BAB">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Стих</w:t>
            </w:r>
          </w:p>
          <w:p w:rsidR="00BD5BAB" w:rsidRPr="001A0563" w:rsidRDefault="00BD5BAB" w:rsidP="00BD5BAB">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 xml:space="preserve">Снежок. </w:t>
            </w:r>
            <w:r w:rsidRPr="001A0563">
              <w:rPr>
                <w:rFonts w:ascii="Times New Roman" w:hAnsi="Times New Roman" w:cs="Times New Roman"/>
                <w:bCs/>
                <w:sz w:val="20"/>
                <w:szCs w:val="20"/>
              </w:rPr>
              <w:t>(З.Александрова)</w:t>
            </w:r>
          </w:p>
          <w:p w:rsidR="00BD5BAB" w:rsidRPr="001A0563" w:rsidRDefault="00BD5BAB" w:rsidP="00BD5BAB">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Снежок порхает, кружится, на улице бело.</w:t>
            </w:r>
          </w:p>
          <w:p w:rsidR="00BD5BAB" w:rsidRPr="001A0563" w:rsidRDefault="00BD5BAB" w:rsidP="00BD5BAB">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И превратились лужицы в холодное стекло.</w:t>
            </w:r>
          </w:p>
          <w:p w:rsidR="00BD5BAB" w:rsidRPr="001A0563" w:rsidRDefault="00BD5BAB" w:rsidP="00BD5BAB">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Где летом пели зяблики, сегодня– посмотри!</w:t>
            </w:r>
          </w:p>
          <w:p w:rsidR="00BD5BAB" w:rsidRPr="001A0563" w:rsidRDefault="00BD5BAB" w:rsidP="00BD5BAB">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Как розовые яблоки, на ветках снегири.. (</w:t>
            </w:r>
            <w:r w:rsidRPr="001A0563">
              <w:rPr>
                <w:rFonts w:ascii="Times New Roman" w:hAnsi="Times New Roman" w:cs="Times New Roman"/>
                <w:b/>
                <w:bCs/>
                <w:i/>
                <w:sz w:val="20"/>
                <w:szCs w:val="20"/>
              </w:rPr>
              <w:t>художественная литература</w:t>
            </w:r>
            <w:r w:rsidRPr="001A0563">
              <w:rPr>
                <w:rFonts w:ascii="Times New Roman" w:hAnsi="Times New Roman" w:cs="Times New Roman"/>
                <w:bCs/>
                <w:sz w:val="20"/>
                <w:szCs w:val="20"/>
              </w:rPr>
              <w:t>)</w:t>
            </w:r>
          </w:p>
          <w:p w:rsidR="00BD5BAB" w:rsidRPr="001A0563" w:rsidRDefault="00BD5BAB" w:rsidP="00BD5BAB">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Подвижная игра</w:t>
            </w:r>
          </w:p>
          <w:p w:rsidR="00BD5BAB" w:rsidRPr="001A0563" w:rsidRDefault="00BD5BAB" w:rsidP="00BD5BAB">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rPr>
              <w:t xml:space="preserve"> </w:t>
            </w:r>
            <w:r w:rsidRPr="001A0563">
              <w:rPr>
                <w:rFonts w:ascii="Times New Roman" w:hAnsi="Times New Roman" w:cs="Times New Roman"/>
                <w:b/>
                <w:bCs/>
                <w:sz w:val="20"/>
                <w:szCs w:val="20"/>
                <w:lang w:val="kk-KZ"/>
              </w:rPr>
              <w:t>«</w:t>
            </w:r>
            <w:r w:rsidRPr="001A0563">
              <w:rPr>
                <w:rFonts w:ascii="Times New Roman" w:hAnsi="Times New Roman" w:cs="Times New Roman"/>
                <w:b/>
                <w:bCs/>
                <w:sz w:val="20"/>
                <w:szCs w:val="20"/>
              </w:rPr>
              <w:t>Птичка и птенчики</w:t>
            </w:r>
            <w:r w:rsidRPr="001A0563">
              <w:rPr>
                <w:rFonts w:ascii="Times New Roman" w:hAnsi="Times New Roman" w:cs="Times New Roman"/>
                <w:b/>
                <w:bCs/>
                <w:sz w:val="20"/>
                <w:szCs w:val="20"/>
                <w:lang w:val="kk-KZ"/>
              </w:rPr>
              <w:t>»</w:t>
            </w:r>
          </w:p>
          <w:p w:rsidR="00BD5BAB" w:rsidRPr="001A0563" w:rsidRDefault="00BD5BAB" w:rsidP="00BD5BAB">
            <w:pPr>
              <w:contextualSpacing/>
              <w:jc w:val="both"/>
              <w:rPr>
                <w:rFonts w:ascii="Times New Roman" w:hAnsi="Times New Roman" w:cs="Times New Roman"/>
                <w:b/>
                <w:bCs/>
                <w:sz w:val="20"/>
                <w:szCs w:val="20"/>
                <w:lang w:val="kk-KZ"/>
              </w:rPr>
            </w:pPr>
            <w:r w:rsidRPr="001A0563">
              <w:rPr>
                <w:rFonts w:ascii="Times New Roman" w:hAnsi="Times New Roman" w:cs="Times New Roman"/>
                <w:bCs/>
                <w:sz w:val="20"/>
                <w:szCs w:val="20"/>
              </w:rPr>
              <w:t xml:space="preserve">Я буду птица, а вы – мои птенчики», - чертит круг (можно выложить круг из шнура). «Вот какое большое гнездо у птицы! Заходите в него! » - Дети входят в круг и присаживаются на корточки. «Полетели, полетели, птенчики зёрнышки искать». Птенчики выпригивают из гнезда и летают, </w:t>
            </w:r>
            <w:r w:rsidRPr="001A0563">
              <w:rPr>
                <w:rFonts w:ascii="Times New Roman" w:hAnsi="Times New Roman" w:cs="Times New Roman"/>
                <w:bCs/>
                <w:sz w:val="20"/>
                <w:szCs w:val="20"/>
              </w:rPr>
              <w:lastRenderedPageBreak/>
              <w:t>птица- мама летает вместе с ними. По сигналу «полетели, птенчики, домой» дети бегут в круг</w:t>
            </w:r>
            <w:r w:rsidRPr="001A0563">
              <w:rPr>
                <w:rFonts w:ascii="Times New Roman" w:hAnsi="Times New Roman" w:cs="Times New Roman"/>
                <w:b/>
                <w:bCs/>
                <w:sz w:val="20"/>
                <w:szCs w:val="20"/>
                <w:lang w:val="kk-KZ"/>
              </w:rPr>
              <w:t>Жеке жұмыстар/</w:t>
            </w:r>
          </w:p>
          <w:p w:rsidR="00BD5BAB" w:rsidRPr="001A0563" w:rsidRDefault="00BD5BAB" w:rsidP="00BD5BAB">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t>Индивидуальная работа:</w:t>
            </w:r>
            <w:r w:rsidRPr="001A0563">
              <w:rPr>
                <w:rFonts w:ascii="Times New Roman" w:hAnsi="Times New Roman" w:cs="Times New Roman"/>
                <w:b/>
                <w:bCs/>
                <w:sz w:val="20"/>
                <w:szCs w:val="20"/>
              </w:rPr>
              <w:t xml:space="preserve"> </w:t>
            </w:r>
          </w:p>
          <w:p w:rsidR="00BD5BAB" w:rsidRPr="001A0563" w:rsidRDefault="00BD5BAB" w:rsidP="00BD5BAB">
            <w:pPr>
              <w:contextualSpacing/>
              <w:jc w:val="both"/>
              <w:rPr>
                <w:rFonts w:ascii="Times New Roman" w:hAnsi="Times New Roman" w:cs="Times New Roman"/>
                <w:bCs/>
                <w:iCs/>
                <w:sz w:val="20"/>
                <w:szCs w:val="20"/>
              </w:rPr>
            </w:pPr>
            <w:r w:rsidRPr="001A0563">
              <w:rPr>
                <w:rFonts w:ascii="Times New Roman" w:hAnsi="Times New Roman" w:cs="Times New Roman"/>
                <w:b/>
                <w:bCs/>
                <w:iCs/>
                <w:sz w:val="20"/>
                <w:szCs w:val="20"/>
              </w:rPr>
              <w:t xml:space="preserve">Цель: </w:t>
            </w:r>
            <w:r w:rsidRPr="001A0563">
              <w:rPr>
                <w:rFonts w:ascii="Times New Roman" w:hAnsi="Times New Roman" w:cs="Times New Roman"/>
                <w:bCs/>
                <w:iCs/>
                <w:sz w:val="20"/>
                <w:szCs w:val="20"/>
              </w:rPr>
              <w:t>совершенствовать основные виды движений в различных формах организации двигательной активности</w:t>
            </w:r>
          </w:p>
          <w:p w:rsidR="00BD5BAB" w:rsidRPr="001A0563" w:rsidRDefault="00BD5BAB" w:rsidP="00BD5BAB">
            <w:pPr>
              <w:contextualSpacing/>
              <w:jc w:val="both"/>
              <w:rPr>
                <w:rFonts w:ascii="Times New Roman" w:hAnsi="Times New Roman" w:cs="Times New Roman"/>
                <w:b/>
                <w:bCs/>
                <w:iCs/>
                <w:sz w:val="20"/>
                <w:szCs w:val="20"/>
              </w:rPr>
            </w:pPr>
            <w:r w:rsidRPr="001A0563">
              <w:rPr>
                <w:rFonts w:ascii="Times New Roman" w:hAnsi="Times New Roman" w:cs="Times New Roman"/>
                <w:bCs/>
                <w:iCs/>
                <w:sz w:val="20"/>
                <w:szCs w:val="20"/>
              </w:rPr>
              <w:t>(</w:t>
            </w:r>
            <w:r>
              <w:rPr>
                <w:rFonts w:ascii="Times New Roman" w:hAnsi="Times New Roman" w:cs="Times New Roman"/>
                <w:b/>
                <w:bCs/>
                <w:i/>
                <w:iCs/>
                <w:sz w:val="20"/>
                <w:szCs w:val="20"/>
              </w:rPr>
              <w:t>Софья,Аяла</w:t>
            </w:r>
            <w:r w:rsidRPr="001A0563">
              <w:rPr>
                <w:rFonts w:ascii="Times New Roman" w:hAnsi="Times New Roman" w:cs="Times New Roman"/>
                <w:bCs/>
                <w:iCs/>
                <w:sz w:val="20"/>
                <w:szCs w:val="20"/>
              </w:rPr>
              <w:t>)</w:t>
            </w:r>
          </w:p>
          <w:p w:rsidR="00BD5BAB" w:rsidRPr="001A0563" w:rsidRDefault="00BD5BAB" w:rsidP="00BD5BAB">
            <w:pPr>
              <w:contextualSpacing/>
              <w:jc w:val="both"/>
              <w:rPr>
                <w:rFonts w:ascii="Times New Roman" w:hAnsi="Times New Roman" w:cs="Times New Roman"/>
                <w:b/>
                <w:bCs/>
                <w:iCs/>
                <w:sz w:val="20"/>
                <w:szCs w:val="20"/>
              </w:rPr>
            </w:pPr>
            <w:r w:rsidRPr="001A0563">
              <w:rPr>
                <w:rFonts w:ascii="Times New Roman" w:hAnsi="Times New Roman" w:cs="Times New Roman"/>
                <w:b/>
                <w:bCs/>
                <w:iCs/>
                <w:sz w:val="20"/>
                <w:szCs w:val="20"/>
              </w:rPr>
              <w:t>Труд</w:t>
            </w:r>
          </w:p>
          <w:p w:rsidR="00BD5BAB" w:rsidRPr="001A0563" w:rsidRDefault="00BD5BAB" w:rsidP="00BD5BAB">
            <w:pPr>
              <w:contextualSpacing/>
              <w:jc w:val="both"/>
              <w:rPr>
                <w:rFonts w:ascii="Times New Roman" w:hAnsi="Times New Roman" w:cs="Times New Roman"/>
                <w:b/>
                <w:bCs/>
                <w:iCs/>
                <w:sz w:val="20"/>
                <w:szCs w:val="20"/>
              </w:rPr>
            </w:pPr>
            <w:r w:rsidRPr="001A0563">
              <w:rPr>
                <w:rFonts w:ascii="Times New Roman" w:hAnsi="Times New Roman" w:cs="Times New Roman"/>
                <w:bCs/>
                <w:iCs/>
                <w:sz w:val="20"/>
                <w:szCs w:val="20"/>
              </w:rPr>
              <w:t>Снежные постройки..</w:t>
            </w:r>
          </w:p>
        </w:tc>
        <w:tc>
          <w:tcPr>
            <w:tcW w:w="2375" w:type="dxa"/>
            <w:gridSpan w:val="4"/>
          </w:tcPr>
          <w:p w:rsidR="00BD5BAB" w:rsidRPr="001A0563" w:rsidRDefault="00BD5BAB" w:rsidP="00BD5BAB">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lastRenderedPageBreak/>
              <w:t>Прогулка</w:t>
            </w:r>
          </w:p>
          <w:p w:rsidR="00BD5BAB" w:rsidRPr="001A0563" w:rsidRDefault="00BD5BAB" w:rsidP="00BD5BAB">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 xml:space="preserve">Ежедневные наблюдения за </w:t>
            </w:r>
            <w:r w:rsidRPr="001A0563">
              <w:rPr>
                <w:rFonts w:ascii="Times New Roman" w:hAnsi="Times New Roman" w:cs="Times New Roman"/>
                <w:bCs/>
                <w:sz w:val="20"/>
                <w:szCs w:val="20"/>
              </w:rPr>
              <w:lastRenderedPageBreak/>
              <w:t>состоянием погоды.</w:t>
            </w:r>
          </w:p>
          <w:p w:rsidR="00BD5BAB" w:rsidRPr="001A0563" w:rsidRDefault="00BD5BAB" w:rsidP="00BD5BAB">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Наблюдение за метелью (кружит, заметает). Учить определять погоду. Ветрено ли сегодня?</w:t>
            </w:r>
          </w:p>
          <w:p w:rsidR="00BD5BAB" w:rsidRPr="001A0563" w:rsidRDefault="00BD5BAB" w:rsidP="00BD5BAB">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Сильный ли ветер?, (качание деревьев) откуда дует ветер ? В какую сторону летит снег</w:t>
            </w:r>
          </w:p>
          <w:p w:rsidR="00BD5BAB" w:rsidRDefault="00BD5BAB" w:rsidP="00BD5BAB">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(вправо или влево) ?</w:t>
            </w:r>
          </w:p>
          <w:p w:rsidR="00BD5BAB" w:rsidRPr="001A0563" w:rsidRDefault="00BD5BAB" w:rsidP="00BD5BAB">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Стих</w:t>
            </w:r>
          </w:p>
          <w:p w:rsidR="00BD5BAB" w:rsidRPr="001A0563" w:rsidRDefault="00BD5BAB" w:rsidP="00BD5BAB">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Снег.</w:t>
            </w:r>
          </w:p>
          <w:p w:rsidR="00BD5BAB" w:rsidRPr="001A0563" w:rsidRDefault="00BD5BAB" w:rsidP="00BD5BAB">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Мы снежинки! Это мы – парашутики зимы</w:t>
            </w:r>
          </w:p>
          <w:p w:rsidR="00BD5BAB" w:rsidRPr="001A0563" w:rsidRDefault="00BD5BAB" w:rsidP="00BD5BAB">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Это мы над вами кружим, это мы с ветрами дружим</w:t>
            </w:r>
          </w:p>
          <w:p w:rsidR="00BD5BAB" w:rsidRPr="001A0563" w:rsidRDefault="00BD5BAB" w:rsidP="00BD5BAB">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Мы танцуем дни и ночи, даже несколько недель</w:t>
            </w:r>
          </w:p>
          <w:p w:rsidR="00BD5BAB" w:rsidRPr="001A0563" w:rsidRDefault="00BD5BAB" w:rsidP="00BD5BAB">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Наши танцы между прочим, называются метель!</w:t>
            </w:r>
          </w:p>
          <w:p w:rsidR="00BD5BAB" w:rsidRPr="001A0563" w:rsidRDefault="00BD5BAB" w:rsidP="00BD5BAB">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Подвижная игра</w:t>
            </w:r>
          </w:p>
          <w:p w:rsidR="00BD5BAB" w:rsidRPr="001A0563" w:rsidRDefault="00BD5BAB" w:rsidP="00BD5BAB">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«Мороз – красный нос»</w:t>
            </w:r>
          </w:p>
          <w:p w:rsidR="00BD5BAB" w:rsidRPr="001A0563" w:rsidRDefault="00BD5BAB" w:rsidP="00BD5BAB">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дети стоят по кругу, мороз (воспитатель) в центре:</w:t>
            </w:r>
          </w:p>
          <w:p w:rsidR="00BD5BAB" w:rsidRPr="001A0563" w:rsidRDefault="00BD5BAB" w:rsidP="00BD5BAB">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 Я Мороз красный нос заморожу носик,</w:t>
            </w:r>
          </w:p>
          <w:p w:rsidR="00BD5BAB" w:rsidRPr="001A0563" w:rsidRDefault="00BD5BAB" w:rsidP="00BD5BAB">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Я Мороз красный нос заморожу (щёчки, ручки, ушки…) – Мороз ловит, кто не успел спрятать нос…</w:t>
            </w:r>
          </w:p>
          <w:p w:rsidR="00BD5BAB" w:rsidRPr="001A0563" w:rsidRDefault="00BD5BAB" w:rsidP="00BD5BAB">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Жеке жұмыстар/</w:t>
            </w:r>
          </w:p>
          <w:p w:rsidR="00BD5BAB" w:rsidRPr="001A0563" w:rsidRDefault="00BD5BAB" w:rsidP="00BD5BAB">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t>Индивидуальная работа:</w:t>
            </w:r>
            <w:r w:rsidRPr="001A0563">
              <w:rPr>
                <w:rFonts w:ascii="Times New Roman" w:hAnsi="Times New Roman" w:cs="Times New Roman"/>
                <w:b/>
                <w:bCs/>
                <w:sz w:val="20"/>
                <w:szCs w:val="20"/>
              </w:rPr>
              <w:t xml:space="preserve"> </w:t>
            </w:r>
          </w:p>
          <w:p w:rsidR="00BD5BAB" w:rsidRPr="001A0563" w:rsidRDefault="00BD5BAB" w:rsidP="00BD5BAB">
            <w:pPr>
              <w:contextualSpacing/>
              <w:jc w:val="both"/>
              <w:rPr>
                <w:rFonts w:ascii="Times New Roman" w:hAnsi="Times New Roman" w:cs="Times New Roman"/>
                <w:bCs/>
                <w:sz w:val="20"/>
                <w:szCs w:val="20"/>
              </w:rPr>
            </w:pPr>
            <w:r w:rsidRPr="001A0563">
              <w:rPr>
                <w:rFonts w:ascii="Times New Roman" w:hAnsi="Times New Roman" w:cs="Times New Roman"/>
                <w:b/>
                <w:bCs/>
                <w:iCs/>
                <w:sz w:val="20"/>
                <w:szCs w:val="20"/>
              </w:rPr>
              <w:t>Цель:</w:t>
            </w:r>
            <w:r w:rsidRPr="001A0563">
              <w:rPr>
                <w:rFonts w:ascii="Times New Roman" w:hAnsi="Times New Roman" w:cs="Times New Roman"/>
                <w:bCs/>
                <w:sz w:val="20"/>
                <w:szCs w:val="20"/>
              </w:rPr>
              <w:t xml:space="preserve"> закреплять умения выполнять правила подвижных игр</w:t>
            </w:r>
          </w:p>
          <w:p w:rsidR="00BD5BAB" w:rsidRPr="001A0563" w:rsidRDefault="00BD5BAB" w:rsidP="00BD5BAB">
            <w:pPr>
              <w:contextualSpacing/>
              <w:jc w:val="both"/>
              <w:rPr>
                <w:rFonts w:ascii="Times New Roman" w:hAnsi="Times New Roman" w:cs="Times New Roman"/>
                <w:b/>
                <w:bCs/>
                <w:i/>
                <w:sz w:val="20"/>
                <w:szCs w:val="20"/>
              </w:rPr>
            </w:pPr>
            <w:r>
              <w:rPr>
                <w:rFonts w:ascii="Times New Roman" w:hAnsi="Times New Roman" w:cs="Times New Roman"/>
                <w:b/>
                <w:bCs/>
                <w:i/>
                <w:sz w:val="20"/>
                <w:szCs w:val="20"/>
              </w:rPr>
              <w:t>(Ансар</w:t>
            </w:r>
            <w:r w:rsidRPr="001A0563">
              <w:rPr>
                <w:rFonts w:ascii="Times New Roman" w:hAnsi="Times New Roman" w:cs="Times New Roman"/>
                <w:b/>
                <w:bCs/>
                <w:i/>
                <w:sz w:val="20"/>
                <w:szCs w:val="20"/>
              </w:rPr>
              <w:t xml:space="preserve">, </w:t>
            </w:r>
            <w:r>
              <w:rPr>
                <w:rFonts w:ascii="Times New Roman" w:hAnsi="Times New Roman" w:cs="Times New Roman"/>
                <w:b/>
                <w:bCs/>
                <w:i/>
                <w:sz w:val="20"/>
                <w:szCs w:val="20"/>
              </w:rPr>
              <w:t>Светлана</w:t>
            </w:r>
            <w:r w:rsidRPr="001A0563">
              <w:rPr>
                <w:rFonts w:ascii="Times New Roman" w:hAnsi="Times New Roman" w:cs="Times New Roman"/>
                <w:b/>
                <w:bCs/>
                <w:i/>
                <w:sz w:val="20"/>
                <w:szCs w:val="20"/>
              </w:rPr>
              <w:t>)</w:t>
            </w:r>
          </w:p>
          <w:p w:rsidR="00BD5BAB" w:rsidRPr="001A0563" w:rsidRDefault="00BD5BAB" w:rsidP="00BD5BAB">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Труд</w:t>
            </w:r>
          </w:p>
          <w:p w:rsidR="00BD5BAB" w:rsidRPr="001A0563" w:rsidRDefault="00BD5BAB" w:rsidP="00BD5BAB">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Очистка снега с тропинок</w:t>
            </w:r>
          </w:p>
        </w:tc>
        <w:tc>
          <w:tcPr>
            <w:tcW w:w="2409" w:type="dxa"/>
            <w:gridSpan w:val="3"/>
          </w:tcPr>
          <w:p w:rsidR="00BD5BAB" w:rsidRPr="001A0563" w:rsidRDefault="00BD5BAB" w:rsidP="00BD5BAB">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lastRenderedPageBreak/>
              <w:t>Прогулка</w:t>
            </w:r>
          </w:p>
          <w:p w:rsidR="00BD5BAB" w:rsidRPr="001A0563" w:rsidRDefault="00BD5BAB" w:rsidP="00BD5BAB">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 xml:space="preserve">На участке подкармливаем птиц. </w:t>
            </w:r>
            <w:r w:rsidRPr="001A0563">
              <w:rPr>
                <w:rFonts w:ascii="Times New Roman" w:hAnsi="Times New Roman" w:cs="Times New Roman"/>
                <w:bCs/>
                <w:sz w:val="20"/>
                <w:szCs w:val="20"/>
              </w:rPr>
              <w:lastRenderedPageBreak/>
              <w:t>Наблюдаем за ними. Синица подвижна, имеет красивое оперенье. Ворона и голубь ходят важно, медленно. Воробьи и синички прыгают, быстро машут крыльями. Как клюют зёрнышки…</w:t>
            </w:r>
          </w:p>
          <w:p w:rsidR="00BD5BAB" w:rsidRPr="001A0563" w:rsidRDefault="00BD5BAB" w:rsidP="00BD5BAB">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Потешка</w:t>
            </w:r>
          </w:p>
          <w:p w:rsidR="00BD5BAB" w:rsidRPr="004E531A" w:rsidRDefault="00BD5BAB" w:rsidP="00BD5BAB">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Ждут воробьи</w:t>
            </w:r>
          </w:p>
          <w:p w:rsidR="00BD5BAB" w:rsidRPr="004E531A" w:rsidRDefault="00BD5BAB" w:rsidP="00BD5BAB">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У кормушки кормёжки,</w:t>
            </w:r>
          </w:p>
          <w:p w:rsidR="00BD5BAB" w:rsidRPr="001A0563" w:rsidRDefault="00BD5BAB" w:rsidP="00BD5BAB">
            <w:pPr>
              <w:contextualSpacing/>
              <w:jc w:val="both"/>
              <w:rPr>
                <w:rFonts w:ascii="Times New Roman" w:hAnsi="Times New Roman" w:cs="Times New Roman"/>
                <w:b/>
                <w:bCs/>
                <w:sz w:val="20"/>
                <w:szCs w:val="20"/>
              </w:rPr>
            </w:pPr>
            <w:r w:rsidRPr="004E531A">
              <w:rPr>
                <w:rFonts w:ascii="Times New Roman" w:hAnsi="Times New Roman" w:cs="Times New Roman"/>
                <w:bCs/>
                <w:sz w:val="20"/>
                <w:szCs w:val="20"/>
              </w:rPr>
              <w:t>Принёс им Маркушка в кармашке морошки</w:t>
            </w:r>
            <w:r w:rsidRPr="001A0563">
              <w:rPr>
                <w:rFonts w:ascii="Times New Roman" w:hAnsi="Times New Roman" w:cs="Times New Roman"/>
                <w:b/>
                <w:bCs/>
                <w:sz w:val="20"/>
                <w:szCs w:val="20"/>
              </w:rPr>
              <w:t>!</w:t>
            </w:r>
          </w:p>
          <w:p w:rsidR="00BD5BAB" w:rsidRDefault="00BD5BAB" w:rsidP="00BD5BAB">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Подвижная игра</w:t>
            </w:r>
          </w:p>
          <w:p w:rsidR="00BD5BAB" w:rsidRPr="004E531A" w:rsidRDefault="00BD5BAB" w:rsidP="00BD5BAB">
            <w:pPr>
              <w:contextualSpacing/>
              <w:jc w:val="both"/>
              <w:rPr>
                <w:rFonts w:ascii="Times New Roman" w:hAnsi="Times New Roman" w:cs="Times New Roman"/>
                <w:b/>
                <w:bCs/>
                <w:sz w:val="20"/>
                <w:szCs w:val="20"/>
              </w:rPr>
            </w:pPr>
            <w:r>
              <w:rPr>
                <w:rFonts w:ascii="Times New Roman" w:hAnsi="Times New Roman" w:cs="Times New Roman"/>
                <w:b/>
                <w:bCs/>
                <w:sz w:val="20"/>
                <w:szCs w:val="20"/>
              </w:rPr>
              <w:t>«Б</w:t>
            </w:r>
            <w:r w:rsidRPr="004E531A">
              <w:rPr>
                <w:rFonts w:ascii="Times New Roman" w:hAnsi="Times New Roman" w:cs="Times New Roman"/>
                <w:b/>
                <w:bCs/>
                <w:sz w:val="20"/>
                <w:szCs w:val="20"/>
              </w:rPr>
              <w:t>егите ко мне» (домик)</w:t>
            </w:r>
          </w:p>
          <w:p w:rsidR="00BD5BAB" w:rsidRPr="001A0563" w:rsidRDefault="00BD5BAB" w:rsidP="00BD5BAB">
            <w:pPr>
              <w:contextualSpacing/>
              <w:jc w:val="both"/>
              <w:rPr>
                <w:rFonts w:ascii="Times New Roman" w:hAnsi="Times New Roman" w:cs="Times New Roman"/>
                <w:b/>
                <w:bCs/>
                <w:sz w:val="20"/>
                <w:szCs w:val="20"/>
                <w:lang w:val="kk-KZ"/>
              </w:rPr>
            </w:pPr>
            <w:r w:rsidRPr="004E531A">
              <w:rPr>
                <w:rFonts w:ascii="Times New Roman" w:hAnsi="Times New Roman" w:cs="Times New Roman"/>
                <w:bCs/>
                <w:sz w:val="20"/>
                <w:szCs w:val="20"/>
              </w:rPr>
              <w:t>каждый играющий выбирает себе домик (круг начерченный на снегу…) по сигналу воспитателя дети выбегают на площадку, легко и тихо бегают в разных направлениях. На сигнал «домик» они возвращаются в разных направлениях</w:t>
            </w:r>
            <w:r w:rsidRPr="001A0563">
              <w:rPr>
                <w:rFonts w:ascii="Times New Roman" w:hAnsi="Times New Roman" w:cs="Times New Roman"/>
                <w:b/>
                <w:bCs/>
                <w:sz w:val="20"/>
                <w:szCs w:val="20"/>
                <w:lang w:val="kk-KZ"/>
              </w:rPr>
              <w:t>Жеке жұмыстар/</w:t>
            </w:r>
          </w:p>
          <w:p w:rsidR="00BD5BAB" w:rsidRPr="001A0563" w:rsidRDefault="00BD5BAB" w:rsidP="00BD5BAB">
            <w:pPr>
              <w:contextualSpacing/>
              <w:jc w:val="both"/>
              <w:rPr>
                <w:rFonts w:ascii="Times New Roman" w:hAnsi="Times New Roman" w:cs="Times New Roman"/>
                <w:bCs/>
                <w:iCs/>
                <w:sz w:val="20"/>
                <w:szCs w:val="20"/>
              </w:rPr>
            </w:pPr>
            <w:r w:rsidRPr="001A0563">
              <w:rPr>
                <w:rFonts w:ascii="Times New Roman" w:hAnsi="Times New Roman" w:cs="Times New Roman"/>
                <w:b/>
                <w:bCs/>
                <w:sz w:val="20"/>
                <w:szCs w:val="20"/>
                <w:lang w:val="kk-KZ"/>
              </w:rPr>
              <w:t>Индивидуальная работа:</w:t>
            </w:r>
            <w:r w:rsidRPr="001A0563">
              <w:rPr>
                <w:rFonts w:ascii="Times New Roman" w:hAnsi="Times New Roman" w:cs="Times New Roman"/>
                <w:b/>
                <w:bCs/>
                <w:sz w:val="20"/>
                <w:szCs w:val="20"/>
              </w:rPr>
              <w:t xml:space="preserve"> Цель: </w:t>
            </w:r>
            <w:r w:rsidRPr="001A0563">
              <w:rPr>
                <w:rFonts w:ascii="Times New Roman" w:hAnsi="Times New Roman" w:cs="Times New Roman"/>
                <w:bCs/>
                <w:iCs/>
                <w:sz w:val="20"/>
                <w:szCs w:val="20"/>
              </w:rPr>
              <w:t>совершенствовать основные виды движений в различных формах организации двигательной активности</w:t>
            </w:r>
          </w:p>
          <w:p w:rsidR="00BD5BAB" w:rsidRPr="001A0563" w:rsidRDefault="00BD5BAB" w:rsidP="00BD5BAB">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w:t>
            </w:r>
            <w:r>
              <w:rPr>
                <w:rFonts w:ascii="Times New Roman" w:hAnsi="Times New Roman" w:cs="Times New Roman"/>
                <w:b/>
                <w:bCs/>
                <w:i/>
                <w:sz w:val="20"/>
                <w:szCs w:val="20"/>
              </w:rPr>
              <w:t>Полина, Егор</w:t>
            </w:r>
            <w:r w:rsidRPr="001A0563">
              <w:rPr>
                <w:rFonts w:ascii="Times New Roman" w:hAnsi="Times New Roman" w:cs="Times New Roman"/>
                <w:b/>
                <w:bCs/>
                <w:sz w:val="20"/>
                <w:szCs w:val="20"/>
              </w:rPr>
              <w:t>)</w:t>
            </w:r>
          </w:p>
          <w:p w:rsidR="00BD5BAB" w:rsidRPr="001A0563" w:rsidRDefault="00BD5BAB" w:rsidP="00BD5BAB">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Труд</w:t>
            </w:r>
          </w:p>
          <w:p w:rsidR="00BD5BAB" w:rsidRPr="001A0563" w:rsidRDefault="00BD5BAB" w:rsidP="00BD5BAB">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Уборка снега на участке</w:t>
            </w:r>
          </w:p>
        </w:tc>
        <w:tc>
          <w:tcPr>
            <w:tcW w:w="2460" w:type="dxa"/>
            <w:gridSpan w:val="3"/>
          </w:tcPr>
          <w:p w:rsidR="00BD5BAB" w:rsidRPr="001A0563" w:rsidRDefault="00BD5BAB" w:rsidP="00BD5BAB">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lastRenderedPageBreak/>
              <w:t>Прогулка</w:t>
            </w:r>
          </w:p>
          <w:p w:rsidR="00BD5BAB" w:rsidRPr="004E531A" w:rsidRDefault="00BD5BAB" w:rsidP="00BD5BAB">
            <w:pPr>
              <w:contextualSpacing/>
              <w:jc w:val="both"/>
              <w:rPr>
                <w:rFonts w:ascii="Times New Roman" w:hAnsi="Times New Roman" w:cs="Times New Roman"/>
                <w:bCs/>
                <w:iCs/>
                <w:sz w:val="20"/>
                <w:szCs w:val="20"/>
              </w:rPr>
            </w:pPr>
            <w:r w:rsidRPr="004E531A">
              <w:rPr>
                <w:rFonts w:ascii="Times New Roman" w:hAnsi="Times New Roman" w:cs="Times New Roman"/>
                <w:bCs/>
                <w:iCs/>
                <w:sz w:val="20"/>
                <w:szCs w:val="20"/>
              </w:rPr>
              <w:t xml:space="preserve">Дети вышли на прогулку оглянулись а кругом </w:t>
            </w:r>
            <w:r w:rsidRPr="004E531A">
              <w:rPr>
                <w:rFonts w:ascii="Times New Roman" w:hAnsi="Times New Roman" w:cs="Times New Roman"/>
                <w:bCs/>
                <w:iCs/>
                <w:sz w:val="20"/>
                <w:szCs w:val="20"/>
              </w:rPr>
              <w:lastRenderedPageBreak/>
              <w:t>много снега намела зимушка-зима, не проехать не пройти. Рассказать о необходимости работы дворника. В ходе наблюдения обратить внимание детей на то, как дворник убирает дорожки в детском саду, чистит снег.</w:t>
            </w:r>
          </w:p>
          <w:p w:rsidR="00BD5BAB" w:rsidRDefault="00BD5BAB" w:rsidP="00BD5BAB">
            <w:pPr>
              <w:contextualSpacing/>
              <w:jc w:val="both"/>
              <w:rPr>
                <w:rFonts w:ascii="Times New Roman" w:hAnsi="Times New Roman" w:cs="Times New Roman"/>
                <w:bCs/>
                <w:iCs/>
                <w:sz w:val="20"/>
                <w:szCs w:val="20"/>
              </w:rPr>
            </w:pPr>
            <w:r w:rsidRPr="004E531A">
              <w:rPr>
                <w:rFonts w:ascii="Times New Roman" w:hAnsi="Times New Roman" w:cs="Times New Roman"/>
                <w:bCs/>
                <w:iCs/>
                <w:sz w:val="20"/>
                <w:szCs w:val="20"/>
              </w:rPr>
              <w:t>Предложить детям помочь дворнику.</w:t>
            </w:r>
          </w:p>
          <w:p w:rsidR="00BD5BAB" w:rsidRPr="001A0563" w:rsidRDefault="00BD5BAB" w:rsidP="00BD5BAB">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Стих</w:t>
            </w:r>
          </w:p>
          <w:p w:rsidR="00BD5BAB" w:rsidRPr="004E531A" w:rsidRDefault="00BD5BAB" w:rsidP="00BD5BAB">
            <w:pPr>
              <w:contextualSpacing/>
              <w:jc w:val="both"/>
              <w:rPr>
                <w:rFonts w:ascii="Times New Roman" w:hAnsi="Times New Roman" w:cs="Times New Roman"/>
                <w:b/>
                <w:bCs/>
                <w:sz w:val="20"/>
                <w:szCs w:val="20"/>
              </w:rPr>
            </w:pPr>
            <w:r w:rsidRPr="004E531A">
              <w:rPr>
                <w:rFonts w:ascii="Times New Roman" w:hAnsi="Times New Roman" w:cs="Times New Roman"/>
                <w:b/>
                <w:bCs/>
                <w:sz w:val="20"/>
                <w:szCs w:val="20"/>
              </w:rPr>
              <w:t>Зимний – теремок.</w:t>
            </w:r>
          </w:p>
          <w:p w:rsidR="00BD5BAB" w:rsidRPr="004E531A" w:rsidRDefault="00BD5BAB" w:rsidP="00BD5BAB">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Лопаткой копаю, копаю снежок.</w:t>
            </w:r>
          </w:p>
          <w:p w:rsidR="00BD5BAB" w:rsidRPr="004E531A" w:rsidRDefault="00BD5BAB" w:rsidP="00BD5BAB">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Построю из снега домок-теремок</w:t>
            </w:r>
          </w:p>
          <w:p w:rsidR="00BD5BAB" w:rsidRPr="004E531A" w:rsidRDefault="00BD5BAB" w:rsidP="00BD5BAB">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И дверь, и окошко я вырублю в нём</w:t>
            </w:r>
          </w:p>
          <w:p w:rsidR="00BD5BAB" w:rsidRPr="004E531A" w:rsidRDefault="00BD5BAB" w:rsidP="00BD5BAB">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Расчищу дорожки, посыплю песком</w:t>
            </w:r>
          </w:p>
          <w:p w:rsidR="00BD5BAB" w:rsidRPr="004E531A" w:rsidRDefault="00BD5BAB" w:rsidP="00BD5BAB">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Я зайке скажу:</w:t>
            </w:r>
          </w:p>
          <w:p w:rsidR="00BD5BAB" w:rsidRPr="004E531A" w:rsidRDefault="00BD5BAB" w:rsidP="00BD5BAB">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«Приходи ко мне жить. С тобою зайчишка мы будем дружить</w:t>
            </w:r>
          </w:p>
          <w:p w:rsidR="00BD5BAB" w:rsidRPr="001A0563" w:rsidRDefault="00BD5BAB" w:rsidP="00BD5BAB">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Мы  волка не пустим к себе в теремок и снежные двери запрём на замок».</w:t>
            </w:r>
            <w:r w:rsidRPr="001A0563">
              <w:rPr>
                <w:rFonts w:ascii="Times New Roman" w:hAnsi="Times New Roman" w:cs="Times New Roman"/>
                <w:bCs/>
                <w:sz w:val="20"/>
                <w:szCs w:val="20"/>
              </w:rPr>
              <w:t>.</w:t>
            </w:r>
          </w:p>
          <w:p w:rsidR="00BD5BAB" w:rsidRPr="001A0563" w:rsidRDefault="00BD5BAB" w:rsidP="00BD5BAB">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Подвижная игра</w:t>
            </w:r>
          </w:p>
          <w:p w:rsidR="00BD5BAB" w:rsidRPr="001A0563" w:rsidRDefault="00BD5BAB" w:rsidP="00BD5BAB">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п/и «</w:t>
            </w:r>
            <w:r w:rsidRPr="004E531A">
              <w:rPr>
                <w:rFonts w:ascii="Times New Roman" w:hAnsi="Times New Roman" w:cs="Times New Roman"/>
                <w:b/>
                <w:bCs/>
                <w:sz w:val="20"/>
                <w:szCs w:val="20"/>
              </w:rPr>
              <w:t>Ворона и собачка</w:t>
            </w:r>
            <w:r w:rsidRPr="001A0563">
              <w:rPr>
                <w:rFonts w:ascii="Times New Roman" w:hAnsi="Times New Roman" w:cs="Times New Roman"/>
                <w:b/>
                <w:bCs/>
                <w:sz w:val="20"/>
                <w:szCs w:val="20"/>
              </w:rPr>
              <w:t>»</w:t>
            </w:r>
          </w:p>
          <w:p w:rsidR="00BD5BAB" w:rsidRPr="004E531A" w:rsidRDefault="00BD5BAB" w:rsidP="00BD5BAB">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Воспитатель: Возле ёлочки зелёной</w:t>
            </w:r>
          </w:p>
          <w:p w:rsidR="00BD5BAB" w:rsidRPr="004E531A" w:rsidRDefault="00BD5BAB" w:rsidP="00BD5BAB">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Скачут, каркают вороны: «Кар! Кар! Кар!»</w:t>
            </w:r>
          </w:p>
          <w:p w:rsidR="00BD5BAB" w:rsidRPr="004E531A" w:rsidRDefault="00BD5BAB" w:rsidP="00BD5BAB">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Дети прыгают, изображая ворон, издают каркающие звуки. Педагог подходит к «воронам», берёт в руки игрушечную собачку и говорит:</w:t>
            </w:r>
          </w:p>
          <w:p w:rsidR="00BD5BAB" w:rsidRPr="004E531A" w:rsidRDefault="00BD5BAB" w:rsidP="00BD5BAB">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Тут собачка прибежала</w:t>
            </w:r>
          </w:p>
          <w:p w:rsidR="00BD5BAB" w:rsidRPr="004E531A" w:rsidRDefault="00BD5BAB" w:rsidP="00BD5BAB">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И  ворон всех разогнала: «Ав! Ав! Ав!»</w:t>
            </w:r>
          </w:p>
          <w:p w:rsidR="00BD5BAB" w:rsidRPr="004E531A" w:rsidRDefault="00BD5BAB" w:rsidP="00BD5BAB">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«Вороны» разбегаются в разные стороны. (повтор 2-3 раза).</w:t>
            </w:r>
          </w:p>
          <w:p w:rsidR="00BD5BAB" w:rsidRPr="001A0563" w:rsidRDefault="00BD5BAB" w:rsidP="00BD5BAB">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lastRenderedPageBreak/>
              <w:t>Жеке жұмыстар/</w:t>
            </w:r>
          </w:p>
          <w:p w:rsidR="00BD5BAB" w:rsidRPr="001A0563" w:rsidRDefault="00BD5BAB" w:rsidP="00BD5BAB">
            <w:pPr>
              <w:contextualSpacing/>
              <w:jc w:val="both"/>
              <w:rPr>
                <w:rFonts w:ascii="Times New Roman" w:hAnsi="Times New Roman" w:cs="Times New Roman"/>
                <w:bCs/>
                <w:sz w:val="20"/>
                <w:szCs w:val="20"/>
              </w:rPr>
            </w:pPr>
            <w:r w:rsidRPr="001A0563">
              <w:rPr>
                <w:rFonts w:ascii="Times New Roman" w:hAnsi="Times New Roman" w:cs="Times New Roman"/>
                <w:b/>
                <w:bCs/>
                <w:sz w:val="20"/>
                <w:szCs w:val="20"/>
                <w:lang w:val="kk-KZ"/>
              </w:rPr>
              <w:t>Индивидуальная работа:</w:t>
            </w:r>
          </w:p>
          <w:p w:rsidR="00BD5BAB" w:rsidRPr="001A0563" w:rsidRDefault="00BD5BAB" w:rsidP="00BD5BAB">
            <w:pPr>
              <w:contextualSpacing/>
              <w:jc w:val="both"/>
              <w:rPr>
                <w:rFonts w:ascii="Times New Roman" w:hAnsi="Times New Roman" w:cs="Times New Roman"/>
                <w:bCs/>
                <w:iCs/>
                <w:sz w:val="20"/>
                <w:szCs w:val="20"/>
              </w:rPr>
            </w:pPr>
            <w:r w:rsidRPr="001A0563">
              <w:rPr>
                <w:rFonts w:ascii="Times New Roman" w:hAnsi="Times New Roman" w:cs="Times New Roman"/>
                <w:b/>
                <w:bCs/>
                <w:iCs/>
                <w:sz w:val="20"/>
                <w:szCs w:val="20"/>
              </w:rPr>
              <w:t>Цель</w:t>
            </w:r>
            <w:r w:rsidRPr="001A0563">
              <w:rPr>
                <w:rFonts w:ascii="Times New Roman" w:hAnsi="Times New Roman" w:cs="Times New Roman"/>
                <w:bCs/>
                <w:i/>
                <w:iCs/>
                <w:sz w:val="20"/>
                <w:szCs w:val="20"/>
              </w:rPr>
              <w:t xml:space="preserve">: </w:t>
            </w:r>
            <w:r w:rsidRPr="001A0563">
              <w:rPr>
                <w:rFonts w:ascii="Times New Roman" w:hAnsi="Times New Roman" w:cs="Times New Roman"/>
                <w:bCs/>
                <w:iCs/>
                <w:sz w:val="20"/>
                <w:szCs w:val="20"/>
              </w:rPr>
              <w:t>закреплять умения выполнять правила подвижных игр</w:t>
            </w:r>
          </w:p>
          <w:p w:rsidR="00BD5BAB" w:rsidRPr="001A0563" w:rsidRDefault="00BD5BAB" w:rsidP="00BD5BAB">
            <w:pPr>
              <w:contextualSpacing/>
              <w:jc w:val="both"/>
              <w:rPr>
                <w:rFonts w:ascii="Times New Roman" w:hAnsi="Times New Roman" w:cs="Times New Roman"/>
                <w:bCs/>
                <w:iCs/>
                <w:sz w:val="20"/>
                <w:szCs w:val="20"/>
              </w:rPr>
            </w:pPr>
            <w:r w:rsidRPr="001A0563">
              <w:rPr>
                <w:rFonts w:ascii="Times New Roman" w:hAnsi="Times New Roman" w:cs="Times New Roman"/>
                <w:bCs/>
                <w:iCs/>
                <w:sz w:val="20"/>
                <w:szCs w:val="20"/>
              </w:rPr>
              <w:t>(</w:t>
            </w:r>
            <w:r>
              <w:rPr>
                <w:rFonts w:ascii="Times New Roman" w:hAnsi="Times New Roman" w:cs="Times New Roman"/>
                <w:b/>
                <w:bCs/>
                <w:i/>
                <w:iCs/>
                <w:sz w:val="20"/>
                <w:szCs w:val="20"/>
              </w:rPr>
              <w:t>Никита</w:t>
            </w:r>
            <w:r w:rsidRPr="001A0563">
              <w:rPr>
                <w:rFonts w:ascii="Times New Roman" w:hAnsi="Times New Roman" w:cs="Times New Roman"/>
                <w:b/>
                <w:bCs/>
                <w:i/>
                <w:iCs/>
                <w:sz w:val="20"/>
                <w:szCs w:val="20"/>
              </w:rPr>
              <w:t>, Ма</w:t>
            </w:r>
            <w:r>
              <w:rPr>
                <w:rFonts w:ascii="Times New Roman" w:hAnsi="Times New Roman" w:cs="Times New Roman"/>
                <w:b/>
                <w:bCs/>
                <w:i/>
                <w:iCs/>
                <w:sz w:val="20"/>
                <w:szCs w:val="20"/>
              </w:rPr>
              <w:t>лика</w:t>
            </w:r>
            <w:r w:rsidRPr="001A0563">
              <w:rPr>
                <w:rFonts w:ascii="Times New Roman" w:hAnsi="Times New Roman" w:cs="Times New Roman"/>
                <w:bCs/>
                <w:iCs/>
                <w:sz w:val="20"/>
                <w:szCs w:val="20"/>
              </w:rPr>
              <w:t>)</w:t>
            </w:r>
          </w:p>
          <w:p w:rsidR="00BD5BAB" w:rsidRPr="001A0563" w:rsidRDefault="00BD5BAB" w:rsidP="00BD5BAB">
            <w:pPr>
              <w:contextualSpacing/>
              <w:jc w:val="both"/>
              <w:rPr>
                <w:rFonts w:ascii="Times New Roman" w:hAnsi="Times New Roman" w:cs="Times New Roman"/>
                <w:b/>
                <w:bCs/>
                <w:iCs/>
                <w:sz w:val="20"/>
                <w:szCs w:val="20"/>
              </w:rPr>
            </w:pPr>
            <w:r w:rsidRPr="001A0563">
              <w:rPr>
                <w:rFonts w:ascii="Times New Roman" w:hAnsi="Times New Roman" w:cs="Times New Roman"/>
                <w:b/>
                <w:bCs/>
                <w:iCs/>
                <w:sz w:val="20"/>
                <w:szCs w:val="20"/>
              </w:rPr>
              <w:t>Труд</w:t>
            </w:r>
          </w:p>
          <w:p w:rsidR="00BD5BAB" w:rsidRPr="001A0563" w:rsidRDefault="00BD5BAB" w:rsidP="00BD5BAB">
            <w:pPr>
              <w:contextualSpacing/>
              <w:jc w:val="both"/>
              <w:rPr>
                <w:rFonts w:ascii="Times New Roman" w:hAnsi="Times New Roman" w:cs="Times New Roman"/>
                <w:b/>
                <w:bCs/>
                <w:sz w:val="20"/>
                <w:szCs w:val="20"/>
              </w:rPr>
            </w:pPr>
            <w:r w:rsidRPr="001A0563">
              <w:rPr>
                <w:rFonts w:ascii="Times New Roman" w:hAnsi="Times New Roman" w:cs="Times New Roman"/>
                <w:bCs/>
                <w:sz w:val="20"/>
                <w:szCs w:val="20"/>
              </w:rPr>
              <w:t>Насыпать корм для птиц в кормушку.</w:t>
            </w:r>
          </w:p>
          <w:p w:rsidR="00BD5BAB" w:rsidRPr="001A0563" w:rsidRDefault="00BD5BAB" w:rsidP="00BD5BAB">
            <w:pPr>
              <w:contextualSpacing/>
              <w:jc w:val="both"/>
              <w:rPr>
                <w:rFonts w:ascii="Times New Roman" w:hAnsi="Times New Roman" w:cs="Times New Roman"/>
                <w:b/>
                <w:bCs/>
                <w:sz w:val="20"/>
                <w:szCs w:val="20"/>
              </w:rPr>
            </w:pPr>
          </w:p>
        </w:tc>
        <w:tc>
          <w:tcPr>
            <w:tcW w:w="3210" w:type="dxa"/>
            <w:gridSpan w:val="2"/>
          </w:tcPr>
          <w:p w:rsidR="00BD5BAB" w:rsidRPr="001A0563" w:rsidRDefault="00BD5BAB" w:rsidP="00BD5BAB">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lastRenderedPageBreak/>
              <w:t>Прогулка</w:t>
            </w:r>
          </w:p>
          <w:p w:rsidR="00BD5BAB" w:rsidRPr="004E531A" w:rsidRDefault="00BD5BAB" w:rsidP="00BD5BAB">
            <w:pPr>
              <w:contextualSpacing/>
              <w:jc w:val="both"/>
              <w:rPr>
                <w:rFonts w:ascii="Times New Roman" w:hAnsi="Times New Roman" w:cs="Times New Roman"/>
                <w:bCs/>
                <w:iCs/>
                <w:sz w:val="20"/>
                <w:szCs w:val="20"/>
              </w:rPr>
            </w:pPr>
            <w:r w:rsidRPr="004E531A">
              <w:rPr>
                <w:rFonts w:ascii="Times New Roman" w:hAnsi="Times New Roman" w:cs="Times New Roman"/>
                <w:bCs/>
                <w:iCs/>
                <w:sz w:val="20"/>
                <w:szCs w:val="20"/>
              </w:rPr>
              <w:t xml:space="preserve">Наблюдаем как самолёт летит в небе оставляя следы и как шумит </w:t>
            </w:r>
            <w:r w:rsidRPr="004E531A">
              <w:rPr>
                <w:rFonts w:ascii="Times New Roman" w:hAnsi="Times New Roman" w:cs="Times New Roman"/>
                <w:bCs/>
                <w:iCs/>
                <w:sz w:val="20"/>
                <w:szCs w:val="20"/>
              </w:rPr>
              <w:lastRenderedPageBreak/>
              <w:t>мотор.</w:t>
            </w:r>
          </w:p>
          <w:p w:rsidR="00BD5BAB" w:rsidRPr="001A0563" w:rsidRDefault="00BD5BAB" w:rsidP="00BD5BAB">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Стих</w:t>
            </w:r>
          </w:p>
          <w:p w:rsidR="00BD5BAB" w:rsidRPr="004E531A" w:rsidRDefault="00BD5BAB" w:rsidP="00BD5BAB">
            <w:pPr>
              <w:contextualSpacing/>
              <w:jc w:val="both"/>
              <w:rPr>
                <w:rFonts w:ascii="Times New Roman" w:hAnsi="Times New Roman" w:cs="Times New Roman"/>
                <w:bCs/>
                <w:sz w:val="20"/>
                <w:szCs w:val="20"/>
              </w:rPr>
            </w:pPr>
            <w:r w:rsidRPr="001A0563">
              <w:rPr>
                <w:rFonts w:ascii="Times New Roman" w:hAnsi="Times New Roman" w:cs="Times New Roman"/>
                <w:b/>
                <w:bCs/>
                <w:sz w:val="20"/>
                <w:szCs w:val="20"/>
              </w:rPr>
              <w:t xml:space="preserve"> </w:t>
            </w:r>
            <w:r w:rsidRPr="004E531A">
              <w:rPr>
                <w:rFonts w:ascii="Times New Roman" w:hAnsi="Times New Roman" w:cs="Times New Roman"/>
                <w:bCs/>
                <w:sz w:val="20"/>
                <w:szCs w:val="20"/>
              </w:rPr>
              <w:t>Над дремучими лесами, над просторными полями,</w:t>
            </w:r>
          </w:p>
          <w:p w:rsidR="00BD5BAB" w:rsidRPr="004E531A" w:rsidRDefault="00BD5BAB" w:rsidP="00BD5BAB">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Над лужайкой, над рекой</w:t>
            </w:r>
          </w:p>
          <w:p w:rsidR="00BD5BAB" w:rsidRPr="004E531A" w:rsidRDefault="00BD5BAB" w:rsidP="00BD5BAB">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Самолёт летит большой: «У-у-у…».</w:t>
            </w:r>
          </w:p>
          <w:p w:rsidR="00BD5BAB" w:rsidRPr="004E531A" w:rsidRDefault="00BD5BAB" w:rsidP="00BD5BAB">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Он похож на чудо-птицу, он огнями весь искрится,</w:t>
            </w:r>
          </w:p>
          <w:p w:rsidR="00BD5BAB" w:rsidRPr="004E531A" w:rsidRDefault="00BD5BAB" w:rsidP="00BD5BAB">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Сердце сильное стучит, беспрестанно говорит: «У-у-у…».</w:t>
            </w:r>
          </w:p>
          <w:p w:rsidR="00BD5BAB" w:rsidRPr="004E531A" w:rsidRDefault="00BD5BAB" w:rsidP="00BD5BAB">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Мне приснился сон однажды, будто я пилот отважный, по бескрайним небесам самолёт веду я сам. «У-у-у…».</w:t>
            </w:r>
          </w:p>
          <w:p w:rsidR="00BD5BAB" w:rsidRPr="001A0563" w:rsidRDefault="00BD5BAB" w:rsidP="00BD5BAB">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Подвижная игра</w:t>
            </w:r>
          </w:p>
          <w:p w:rsidR="00BD5BAB" w:rsidRPr="001A0563" w:rsidRDefault="00BD5BAB" w:rsidP="00BD5BAB">
            <w:pPr>
              <w:contextualSpacing/>
              <w:jc w:val="both"/>
              <w:rPr>
                <w:rFonts w:ascii="Times New Roman" w:hAnsi="Times New Roman" w:cs="Times New Roman"/>
                <w:bCs/>
                <w:sz w:val="20"/>
                <w:szCs w:val="20"/>
              </w:rPr>
            </w:pPr>
            <w:r w:rsidRPr="001A0563">
              <w:rPr>
                <w:rFonts w:ascii="Times New Roman" w:hAnsi="Times New Roman" w:cs="Times New Roman"/>
                <w:b/>
                <w:bCs/>
                <w:sz w:val="20"/>
                <w:szCs w:val="20"/>
              </w:rPr>
              <w:t xml:space="preserve"> «</w:t>
            </w:r>
            <w:r>
              <w:rPr>
                <w:rFonts w:ascii="Times New Roman" w:hAnsi="Times New Roman" w:cs="Times New Roman"/>
                <w:bCs/>
                <w:sz w:val="20"/>
                <w:szCs w:val="20"/>
              </w:rPr>
              <w:t>Самолеты</w:t>
            </w:r>
            <w:r w:rsidRPr="001A0563">
              <w:rPr>
                <w:rFonts w:ascii="Times New Roman" w:hAnsi="Times New Roman" w:cs="Times New Roman"/>
                <w:bCs/>
                <w:sz w:val="20"/>
                <w:szCs w:val="20"/>
              </w:rPr>
              <w:t>».</w:t>
            </w:r>
          </w:p>
          <w:p w:rsidR="00BD5BAB" w:rsidRPr="004E531A" w:rsidRDefault="00BD5BAB" w:rsidP="00BD5BAB">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дети изображают лётчиков. Они стоят в разных местах площадки. На сигнал воспитателя: «К полёту готовься», дети делают вращательные движения руками- заводят моторы. По сигналу «летите», они разводят руки в стороны и бегут в рассыпную по площадке. По команде «на посадку». Самолёты останавливаются и приземляются (дети опускаются на одно колено). Игра повторяется 5-6 раз.</w:t>
            </w:r>
          </w:p>
          <w:p w:rsidR="00BD5BAB" w:rsidRPr="001A0563" w:rsidRDefault="00BD5BAB" w:rsidP="00BD5BAB">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Жеке жұмыстар/</w:t>
            </w:r>
          </w:p>
          <w:p w:rsidR="00BD5BAB" w:rsidRPr="001A0563" w:rsidRDefault="00BD5BAB" w:rsidP="00BD5BAB">
            <w:pPr>
              <w:contextualSpacing/>
              <w:jc w:val="both"/>
              <w:rPr>
                <w:rFonts w:ascii="Times New Roman" w:hAnsi="Times New Roman" w:cs="Times New Roman"/>
                <w:bCs/>
                <w:sz w:val="20"/>
                <w:szCs w:val="20"/>
              </w:rPr>
            </w:pPr>
            <w:r w:rsidRPr="001A0563">
              <w:rPr>
                <w:rFonts w:ascii="Times New Roman" w:hAnsi="Times New Roman" w:cs="Times New Roman"/>
                <w:b/>
                <w:bCs/>
                <w:sz w:val="20"/>
                <w:szCs w:val="20"/>
                <w:lang w:val="kk-KZ"/>
              </w:rPr>
              <w:t>Индивидуальная работа:</w:t>
            </w:r>
            <w:r w:rsidRPr="001A0563">
              <w:rPr>
                <w:rFonts w:ascii="Times New Roman" w:hAnsi="Times New Roman" w:cs="Times New Roman"/>
                <w:b/>
                <w:bCs/>
                <w:sz w:val="20"/>
                <w:szCs w:val="20"/>
              </w:rPr>
              <w:t xml:space="preserve"> </w:t>
            </w:r>
          </w:p>
          <w:p w:rsidR="00BD5BAB" w:rsidRPr="001A0563" w:rsidRDefault="00BD5BAB" w:rsidP="00BD5BAB">
            <w:pPr>
              <w:contextualSpacing/>
              <w:jc w:val="both"/>
              <w:rPr>
                <w:rFonts w:ascii="Times New Roman" w:hAnsi="Times New Roman" w:cs="Times New Roman"/>
                <w:bCs/>
                <w:sz w:val="20"/>
                <w:szCs w:val="20"/>
              </w:rPr>
            </w:pPr>
            <w:r w:rsidRPr="001A0563">
              <w:rPr>
                <w:rFonts w:ascii="Times New Roman" w:hAnsi="Times New Roman" w:cs="Times New Roman"/>
                <w:b/>
                <w:bCs/>
                <w:sz w:val="20"/>
                <w:szCs w:val="20"/>
              </w:rPr>
              <w:t xml:space="preserve">Цель: </w:t>
            </w:r>
            <w:r w:rsidRPr="001A0563">
              <w:rPr>
                <w:rFonts w:ascii="Times New Roman" w:hAnsi="Times New Roman" w:cs="Times New Roman"/>
                <w:bCs/>
                <w:sz w:val="20"/>
                <w:szCs w:val="20"/>
              </w:rPr>
              <w:t>продолжать учить перестраиваться в звенья по 2</w:t>
            </w:r>
          </w:p>
          <w:p w:rsidR="00BD5BAB" w:rsidRPr="001A0563" w:rsidRDefault="00BD5BAB" w:rsidP="00BD5BAB">
            <w:pPr>
              <w:contextualSpacing/>
              <w:jc w:val="both"/>
              <w:rPr>
                <w:rFonts w:ascii="Times New Roman" w:hAnsi="Times New Roman" w:cs="Times New Roman"/>
                <w:b/>
                <w:bCs/>
                <w:i/>
                <w:sz w:val="20"/>
                <w:szCs w:val="20"/>
              </w:rPr>
            </w:pPr>
            <w:r>
              <w:rPr>
                <w:rFonts w:ascii="Times New Roman" w:hAnsi="Times New Roman" w:cs="Times New Roman"/>
                <w:b/>
                <w:bCs/>
                <w:i/>
                <w:sz w:val="20"/>
                <w:szCs w:val="20"/>
              </w:rPr>
              <w:t>Билал, Ярослав</w:t>
            </w:r>
            <w:r w:rsidRPr="001A0563">
              <w:rPr>
                <w:rFonts w:ascii="Times New Roman" w:hAnsi="Times New Roman" w:cs="Times New Roman"/>
                <w:b/>
                <w:bCs/>
                <w:i/>
                <w:sz w:val="20"/>
                <w:szCs w:val="20"/>
              </w:rPr>
              <w:t>)</w:t>
            </w:r>
          </w:p>
          <w:p w:rsidR="00BD5BAB" w:rsidRPr="001A0563" w:rsidRDefault="00BD5BAB" w:rsidP="00BD5BAB">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Труд</w:t>
            </w:r>
          </w:p>
          <w:p w:rsidR="00BD5BAB" w:rsidRPr="001A0563" w:rsidRDefault="00BD5BAB" w:rsidP="00BD5BAB">
            <w:pPr>
              <w:contextualSpacing/>
              <w:jc w:val="both"/>
              <w:rPr>
                <w:rFonts w:ascii="Times New Roman" w:hAnsi="Times New Roman" w:cs="Times New Roman"/>
                <w:b/>
                <w:bCs/>
                <w:sz w:val="20"/>
                <w:szCs w:val="20"/>
              </w:rPr>
            </w:pPr>
            <w:r w:rsidRPr="001A0563">
              <w:rPr>
                <w:rFonts w:ascii="Times New Roman" w:hAnsi="Times New Roman" w:cs="Times New Roman"/>
                <w:bCs/>
                <w:sz w:val="20"/>
                <w:szCs w:val="20"/>
              </w:rPr>
              <w:t xml:space="preserve">Снежные постройки </w:t>
            </w:r>
          </w:p>
        </w:tc>
      </w:tr>
      <w:tr w:rsidR="00BD5BAB" w:rsidRPr="00B37B1F" w:rsidTr="003F4D20">
        <w:tc>
          <w:tcPr>
            <w:tcW w:w="1887" w:type="dxa"/>
          </w:tcPr>
          <w:p w:rsidR="00BD5BAB" w:rsidRPr="00B37B1F" w:rsidRDefault="00BD5BAB" w:rsidP="00BD5BAB">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lastRenderedPageBreak/>
              <w:t>Серуеннен қайту/</w:t>
            </w:r>
          </w:p>
          <w:p w:rsidR="00BD5BAB" w:rsidRPr="00B37B1F" w:rsidRDefault="00BD5BAB" w:rsidP="00BD5BAB">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Возвращение с прогулки</w:t>
            </w:r>
          </w:p>
        </w:tc>
        <w:tc>
          <w:tcPr>
            <w:tcW w:w="12396" w:type="dxa"/>
            <w:gridSpan w:val="13"/>
          </w:tcPr>
          <w:p w:rsidR="00BD5BAB" w:rsidRPr="001A0563" w:rsidRDefault="00BD5BAB" w:rsidP="00BD5BAB">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Кезекпен  шешіну, ойындар, балалардың еркін қызметі.</w:t>
            </w:r>
          </w:p>
          <w:p w:rsidR="00BD5BAB" w:rsidRPr="001A0563" w:rsidRDefault="00BD5BAB" w:rsidP="00BD5BAB">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rPr>
              <w:t>Последовательное раздевание, игры, свободная деятельность детей.</w:t>
            </w:r>
            <w:r w:rsidRPr="001A0563">
              <w:rPr>
                <w:rFonts w:ascii="Times New Roman" w:hAnsi="Times New Roman" w:cs="Times New Roman"/>
                <w:bCs/>
                <w:sz w:val="20"/>
                <w:szCs w:val="20"/>
                <w:lang w:val="kk-KZ"/>
              </w:rPr>
              <w:t xml:space="preserve"> </w:t>
            </w:r>
          </w:p>
          <w:p w:rsidR="00BD5BAB" w:rsidRPr="001A0563" w:rsidRDefault="00BD5BAB" w:rsidP="00BD5BAB">
            <w:pPr>
              <w:contextualSpacing/>
              <w:jc w:val="both"/>
              <w:rPr>
                <w:rFonts w:ascii="Times New Roman" w:hAnsi="Times New Roman" w:cs="Times New Roman"/>
                <w:b/>
                <w:bCs/>
                <w:sz w:val="20"/>
                <w:szCs w:val="20"/>
                <w:lang w:val="kk-KZ"/>
              </w:rPr>
            </w:pPr>
            <w:r w:rsidRPr="001A0563">
              <w:rPr>
                <w:rFonts w:ascii="Times New Roman" w:hAnsi="Times New Roman" w:cs="Times New Roman"/>
                <w:bCs/>
                <w:sz w:val="20"/>
                <w:szCs w:val="20"/>
                <w:lang w:val="kk-KZ"/>
              </w:rPr>
              <w:t>Совершенствовать умение самостоятельно раздеваться в определенной последовательности.</w:t>
            </w:r>
            <w:r w:rsidRPr="001A0563">
              <w:rPr>
                <w:rFonts w:ascii="Times New Roman" w:hAnsi="Times New Roman" w:cs="Times New Roman"/>
                <w:bCs/>
                <w:sz w:val="20"/>
                <w:szCs w:val="20"/>
              </w:rPr>
              <w:t xml:space="preserve"> Цель: учить различать парную обувь и одежду, подбирать правильно к левому варианту обуви, одежды — правый «Д/и Найди пару»</w:t>
            </w:r>
            <w:r w:rsidRPr="001A0563">
              <w:rPr>
                <w:rFonts w:ascii="Times New Roman" w:hAnsi="Times New Roman" w:cs="Times New Roman"/>
                <w:bCs/>
                <w:i/>
                <w:sz w:val="20"/>
                <w:szCs w:val="20"/>
                <w:lang w:val="kk-KZ"/>
              </w:rPr>
              <w:t xml:space="preserve"> (коммукативная, самостоятельная игровая деятельность)</w:t>
            </w:r>
          </w:p>
        </w:tc>
      </w:tr>
      <w:tr w:rsidR="00BD5BAB" w:rsidRPr="00800918" w:rsidTr="003F4D20">
        <w:tc>
          <w:tcPr>
            <w:tcW w:w="1887" w:type="dxa"/>
          </w:tcPr>
          <w:p w:rsidR="00BD5BAB" w:rsidRPr="00B37B1F" w:rsidRDefault="00BD5BAB" w:rsidP="00BD5BAB">
            <w:pPr>
              <w:contextualSpacing/>
              <w:jc w:val="both"/>
              <w:rPr>
                <w:rFonts w:ascii="Times New Roman" w:eastAsia="Calibri" w:hAnsi="Times New Roman" w:cs="Times New Roman"/>
                <w:b/>
                <w:bCs/>
                <w:iCs/>
                <w:sz w:val="20"/>
                <w:szCs w:val="20"/>
              </w:rPr>
            </w:pPr>
            <w:r w:rsidRPr="00B37B1F">
              <w:rPr>
                <w:rFonts w:ascii="Times New Roman" w:eastAsia="Calibri" w:hAnsi="Times New Roman" w:cs="Times New Roman"/>
                <w:b/>
                <w:bCs/>
                <w:iCs/>
                <w:sz w:val="20"/>
                <w:szCs w:val="20"/>
                <w:lang w:val="kk-KZ"/>
              </w:rPr>
              <w:t>Түскі ас/</w:t>
            </w:r>
            <w:r w:rsidRPr="00B37B1F">
              <w:rPr>
                <w:rFonts w:ascii="Times New Roman" w:eastAsia="Calibri" w:hAnsi="Times New Roman" w:cs="Times New Roman"/>
                <w:b/>
                <w:bCs/>
                <w:iCs/>
                <w:sz w:val="20"/>
                <w:szCs w:val="20"/>
              </w:rPr>
              <w:t>Обед</w:t>
            </w:r>
          </w:p>
          <w:p w:rsidR="00BD5BAB" w:rsidRPr="00B37B1F" w:rsidRDefault="00BD5BAB" w:rsidP="00BD5BAB">
            <w:pPr>
              <w:contextualSpacing/>
              <w:jc w:val="both"/>
              <w:rPr>
                <w:rFonts w:ascii="Times New Roman" w:eastAsia="Calibri" w:hAnsi="Times New Roman" w:cs="Times New Roman"/>
                <w:b/>
                <w:bCs/>
                <w:iCs/>
                <w:sz w:val="20"/>
                <w:szCs w:val="20"/>
              </w:rPr>
            </w:pPr>
            <w:r w:rsidRPr="00B37B1F">
              <w:rPr>
                <w:rFonts w:ascii="Times New Roman" w:eastAsia="Calibri" w:hAnsi="Times New Roman" w:cs="Times New Roman"/>
                <w:b/>
                <w:bCs/>
                <w:iCs/>
                <w:sz w:val="20"/>
                <w:szCs w:val="20"/>
              </w:rPr>
              <w:t>Асханада</w:t>
            </w:r>
            <w:r w:rsidRPr="00B37B1F">
              <w:rPr>
                <w:rFonts w:ascii="Times New Roman" w:eastAsia="Calibri" w:hAnsi="Times New Roman" w:cs="Times New Roman"/>
                <w:b/>
                <w:sz w:val="20"/>
                <w:szCs w:val="20"/>
                <w:lang w:val="kk-KZ"/>
              </w:rPr>
              <w:t>ғ</w:t>
            </w:r>
            <w:r w:rsidRPr="00B37B1F">
              <w:rPr>
                <w:rFonts w:ascii="Times New Roman" w:eastAsia="Calibri" w:hAnsi="Times New Roman" w:cs="Times New Roman"/>
                <w:b/>
                <w:bCs/>
                <w:iCs/>
                <w:sz w:val="20"/>
                <w:szCs w:val="20"/>
              </w:rPr>
              <w:t>ы кезекш</w:t>
            </w:r>
            <w:r w:rsidRPr="00B37B1F">
              <w:rPr>
                <w:rFonts w:ascii="Times New Roman" w:eastAsia="Calibri" w:hAnsi="Times New Roman" w:cs="Times New Roman"/>
                <w:b/>
                <w:bCs/>
                <w:iCs/>
                <w:sz w:val="20"/>
                <w:szCs w:val="20"/>
                <w:lang w:val="en-US"/>
              </w:rPr>
              <w:t>i</w:t>
            </w:r>
            <w:r w:rsidRPr="00B37B1F">
              <w:rPr>
                <w:rFonts w:ascii="Times New Roman" w:eastAsia="Calibri" w:hAnsi="Times New Roman" w:cs="Times New Roman"/>
                <w:b/>
                <w:bCs/>
                <w:iCs/>
                <w:sz w:val="20"/>
                <w:szCs w:val="20"/>
              </w:rPr>
              <w:t>л</w:t>
            </w:r>
            <w:r w:rsidRPr="00B37B1F">
              <w:rPr>
                <w:rFonts w:ascii="Times New Roman" w:eastAsia="Calibri" w:hAnsi="Times New Roman" w:cs="Times New Roman"/>
                <w:b/>
                <w:bCs/>
                <w:iCs/>
                <w:sz w:val="20"/>
                <w:szCs w:val="20"/>
                <w:lang w:val="en-US"/>
              </w:rPr>
              <w:t>i</w:t>
            </w:r>
            <w:r w:rsidRPr="00B37B1F">
              <w:rPr>
                <w:rFonts w:ascii="Times New Roman" w:eastAsia="Calibri" w:hAnsi="Times New Roman" w:cs="Times New Roman"/>
                <w:b/>
                <w:bCs/>
                <w:iCs/>
                <w:sz w:val="20"/>
                <w:szCs w:val="20"/>
              </w:rPr>
              <w:t>к</w:t>
            </w:r>
          </w:p>
          <w:p w:rsidR="00BD5BAB" w:rsidRPr="00B37B1F" w:rsidRDefault="00BD5BAB" w:rsidP="00BD5BAB">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Дежурство по столовой</w:t>
            </w:r>
          </w:p>
        </w:tc>
        <w:tc>
          <w:tcPr>
            <w:tcW w:w="12396" w:type="dxa"/>
            <w:gridSpan w:val="13"/>
          </w:tcPr>
          <w:p w:rsidR="00BD5BAB" w:rsidRPr="001A0563" w:rsidRDefault="00BD5BAB" w:rsidP="00BD5BAB">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Закрепление ранее усвоенных умений и повышение качества их выполнения.(правильное мытье рук, умение правильно вытирать руки, вешать полотенце на свое место)</w:t>
            </w:r>
          </w:p>
          <w:p w:rsidR="00BD5BAB" w:rsidRPr="001A0563" w:rsidRDefault="00BD5BAB" w:rsidP="00BD5BAB">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Знаем,знаем,да-да-да!</w:t>
            </w:r>
          </w:p>
          <w:p w:rsidR="00BD5BAB" w:rsidRPr="001A0563" w:rsidRDefault="00BD5BAB" w:rsidP="00BD5BAB">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Где ты прячешься вода</w:t>
            </w:r>
          </w:p>
          <w:p w:rsidR="00BD5BAB" w:rsidRPr="001A0563" w:rsidRDefault="00BD5BAB" w:rsidP="00BD5BAB">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Выходи водица</w:t>
            </w:r>
          </w:p>
          <w:p w:rsidR="00BD5BAB" w:rsidRPr="001A0563" w:rsidRDefault="00BD5BAB" w:rsidP="00BD5BAB">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Мы пришли умыться.</w:t>
            </w:r>
          </w:p>
          <w:p w:rsidR="00BD5BAB" w:rsidRPr="001A0563" w:rsidRDefault="00BD5BAB" w:rsidP="00BD5BAB">
            <w:pPr>
              <w:contextualSpacing/>
              <w:jc w:val="both"/>
              <w:rPr>
                <w:rFonts w:ascii="Times New Roman" w:hAnsi="Times New Roman" w:cs="Times New Roman"/>
                <w:b/>
                <w:bCs/>
                <w:i/>
                <w:sz w:val="20"/>
                <w:szCs w:val="20"/>
                <w:lang w:val="kk-KZ"/>
              </w:rPr>
            </w:pPr>
            <w:r w:rsidRPr="001A0563">
              <w:rPr>
                <w:rFonts w:ascii="Times New Roman" w:hAnsi="Times New Roman" w:cs="Times New Roman"/>
                <w:b/>
                <w:bCs/>
                <w:sz w:val="20"/>
                <w:szCs w:val="20"/>
                <w:lang w:val="kk-KZ"/>
              </w:rPr>
              <w:t>(</w:t>
            </w:r>
            <w:r w:rsidRPr="001A0563">
              <w:rPr>
                <w:rFonts w:ascii="Times New Roman" w:hAnsi="Times New Roman" w:cs="Times New Roman"/>
                <w:b/>
                <w:bCs/>
                <w:i/>
                <w:sz w:val="20"/>
                <w:szCs w:val="20"/>
                <w:lang w:val="kk-KZ"/>
              </w:rPr>
              <w:t>культурно-гигиенические навыки, самообслуживание)</w:t>
            </w:r>
          </w:p>
          <w:p w:rsidR="00BD5BAB" w:rsidRPr="001A0563" w:rsidRDefault="00BD5BAB" w:rsidP="00BD5BAB">
            <w:pPr>
              <w:contextualSpacing/>
              <w:jc w:val="both"/>
              <w:rPr>
                <w:rFonts w:ascii="Times New Roman" w:hAnsi="Times New Roman" w:cs="Times New Roman"/>
                <w:b/>
                <w:bCs/>
                <w:i/>
                <w:sz w:val="20"/>
                <w:szCs w:val="20"/>
              </w:rPr>
            </w:pPr>
            <w:r w:rsidRPr="001A0563">
              <w:rPr>
                <w:rFonts w:ascii="Times New Roman" w:hAnsi="Times New Roman" w:cs="Times New Roman"/>
                <w:b/>
                <w:bCs/>
                <w:i/>
                <w:sz w:val="20"/>
                <w:szCs w:val="20"/>
              </w:rPr>
              <w:t>Таза-чистый, сабын-мыло, ысты</w:t>
            </w:r>
            <w:r w:rsidRPr="001A0563">
              <w:rPr>
                <w:rFonts w:ascii="Times New Roman" w:hAnsi="Times New Roman" w:cs="Times New Roman"/>
                <w:b/>
                <w:bCs/>
                <w:i/>
                <w:sz w:val="20"/>
                <w:szCs w:val="20"/>
                <w:lang w:val="kk-KZ"/>
              </w:rPr>
              <w:t>қ</w:t>
            </w:r>
            <w:r w:rsidRPr="001A0563">
              <w:rPr>
                <w:rFonts w:ascii="Times New Roman" w:hAnsi="Times New Roman" w:cs="Times New Roman"/>
                <w:b/>
                <w:bCs/>
                <w:i/>
                <w:sz w:val="20"/>
                <w:szCs w:val="20"/>
              </w:rPr>
              <w:t>-горячий</w:t>
            </w:r>
          </w:p>
          <w:p w:rsidR="00BD5BAB" w:rsidRPr="001A0563" w:rsidRDefault="00BD5BAB" w:rsidP="00BD5BAB">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BD5BAB" w:rsidRPr="001A0563" w:rsidRDefault="00BD5BAB" w:rsidP="00BD5BAB">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 xml:space="preserve">Привлечение внимания детей к пище; индивидуальная работа по воспитанию культуры еды; </w:t>
            </w:r>
          </w:p>
          <w:p w:rsidR="00BD5BAB" w:rsidRPr="001A0563" w:rsidRDefault="00BD5BAB" w:rsidP="00BD5BAB">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Цель: закреплять умение есть аккуратно, брать пищу только ложкой, совершенствовать навыки культуры еды; приучать детей правильно держать ложку, есть и пить пищу не проливая, тщательно прожёвывать.</w:t>
            </w:r>
          </w:p>
          <w:p w:rsidR="00BD5BAB" w:rsidRPr="001A0563" w:rsidRDefault="00BD5BAB" w:rsidP="00BD5BAB">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Работа дежурных (раскладывание столовых приборов, салфеток)</w:t>
            </w:r>
          </w:p>
          <w:p w:rsidR="00BD5BAB" w:rsidRPr="001A0563" w:rsidRDefault="00BD5BAB" w:rsidP="00BD5BAB">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Ох как вкусен наш обед</w:t>
            </w:r>
          </w:p>
          <w:p w:rsidR="00BD5BAB" w:rsidRPr="001A0563" w:rsidRDefault="00BD5BAB" w:rsidP="00BD5BAB">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Он спасает нас от бед</w:t>
            </w:r>
          </w:p>
          <w:p w:rsidR="00BD5BAB" w:rsidRPr="001A0563" w:rsidRDefault="00BD5BAB" w:rsidP="00BD5BAB">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Мы теперь забот не знаем</w:t>
            </w:r>
          </w:p>
          <w:p w:rsidR="00BD5BAB" w:rsidRPr="001A0563" w:rsidRDefault="00BD5BAB" w:rsidP="00BD5BAB">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Благодарность вам взамен.</w:t>
            </w:r>
          </w:p>
          <w:p w:rsidR="00BD5BAB" w:rsidRPr="001A0563" w:rsidRDefault="00BD5BAB" w:rsidP="00BD5BAB">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Әбден шайнап жеңдер-хорошо разжевывайте, салфеткамен сүртіңдер-вытрите салфеткой,</w:t>
            </w:r>
            <w:r w:rsidRPr="001A0563">
              <w:rPr>
                <w:rFonts w:ascii="Times New Roman" w:hAnsi="Times New Roman" w:cs="Times New Roman"/>
                <w:sz w:val="20"/>
                <w:szCs w:val="20"/>
                <w:lang w:val="kk-KZ"/>
              </w:rPr>
              <w:t xml:space="preserve"> </w:t>
            </w:r>
            <w:r w:rsidRPr="001A0563">
              <w:rPr>
                <w:rFonts w:ascii="Times New Roman" w:hAnsi="Times New Roman" w:cs="Times New Roman"/>
                <w:bCs/>
                <w:sz w:val="20"/>
                <w:szCs w:val="20"/>
                <w:lang w:val="kk-KZ"/>
              </w:rPr>
              <w:t>тәрелке - тарелка, қасық - ложка, шанышқы - вилка,  (</w:t>
            </w:r>
            <w:r w:rsidRPr="001A0563">
              <w:rPr>
                <w:rFonts w:ascii="Times New Roman" w:hAnsi="Times New Roman" w:cs="Times New Roman"/>
                <w:b/>
                <w:bCs/>
                <w:i/>
                <w:sz w:val="20"/>
                <w:szCs w:val="20"/>
                <w:lang w:val="kk-KZ"/>
              </w:rPr>
              <w:t>казахский язык</w:t>
            </w:r>
            <w:r w:rsidRPr="001A0563">
              <w:rPr>
                <w:rFonts w:ascii="Times New Roman" w:hAnsi="Times New Roman" w:cs="Times New Roman"/>
                <w:bCs/>
                <w:sz w:val="20"/>
                <w:szCs w:val="20"/>
                <w:lang w:val="kk-KZ"/>
              </w:rPr>
              <w:t>)</w:t>
            </w:r>
          </w:p>
        </w:tc>
      </w:tr>
      <w:tr w:rsidR="00BD5BAB" w:rsidRPr="00B37B1F" w:rsidTr="003F4D20">
        <w:tc>
          <w:tcPr>
            <w:tcW w:w="1887" w:type="dxa"/>
          </w:tcPr>
          <w:p w:rsidR="00BD5BAB" w:rsidRPr="00B37B1F" w:rsidRDefault="00BD5BAB" w:rsidP="00BD5BAB">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Ұйықтау/ Дневной </w:t>
            </w:r>
            <w:r w:rsidRPr="00B37B1F">
              <w:rPr>
                <w:rFonts w:ascii="Times New Roman" w:eastAsia="Calibri" w:hAnsi="Times New Roman" w:cs="Times New Roman"/>
                <w:b/>
                <w:sz w:val="20"/>
                <w:szCs w:val="20"/>
              </w:rPr>
              <w:t>сон</w:t>
            </w:r>
          </w:p>
        </w:tc>
        <w:tc>
          <w:tcPr>
            <w:tcW w:w="2380" w:type="dxa"/>
            <w:gridSpan w:val="3"/>
          </w:tcPr>
          <w:p w:rsidR="00BD5BAB" w:rsidRPr="001A0563" w:rsidRDefault="00BD5BAB" w:rsidP="00BD5BAB">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Ертегі терапиясы Сказкотерапия   </w:t>
            </w:r>
          </w:p>
          <w:p w:rsidR="00BD5BAB" w:rsidRPr="001A0563" w:rsidRDefault="00BD5BAB" w:rsidP="00BD5BAB">
            <w:pPr>
              <w:contextualSpacing/>
              <w:jc w:val="both"/>
              <w:rPr>
                <w:rFonts w:ascii="Times New Roman" w:hAnsi="Times New Roman" w:cs="Times New Roman"/>
                <w:b/>
                <w:bCs/>
                <w:i/>
                <w:sz w:val="20"/>
                <w:szCs w:val="20"/>
              </w:rPr>
            </w:pPr>
            <w:r w:rsidRPr="001A0563">
              <w:rPr>
                <w:rFonts w:ascii="Times New Roman" w:hAnsi="Times New Roman" w:cs="Times New Roman"/>
                <w:b/>
                <w:bCs/>
                <w:i/>
                <w:sz w:val="20"/>
                <w:szCs w:val="20"/>
                <w:lang w:val="kk-KZ"/>
              </w:rPr>
              <w:lastRenderedPageBreak/>
              <w:t> </w:t>
            </w:r>
            <w:r w:rsidRPr="001A0563">
              <w:rPr>
                <w:rFonts w:ascii="Times New Roman" w:hAnsi="Times New Roman" w:cs="Times New Roman"/>
                <w:b/>
                <w:bCs/>
                <w:i/>
                <w:sz w:val="20"/>
                <w:szCs w:val="20"/>
              </w:rPr>
              <w:t>«</w:t>
            </w:r>
            <w:r>
              <w:rPr>
                <w:rFonts w:ascii="Times New Roman" w:hAnsi="Times New Roman" w:cs="Times New Roman"/>
                <w:bCs/>
                <w:sz w:val="20"/>
                <w:szCs w:val="20"/>
              </w:rPr>
              <w:t>Волшебный сундук</w:t>
            </w:r>
            <w:r w:rsidRPr="001A0563">
              <w:rPr>
                <w:rFonts w:ascii="Times New Roman" w:hAnsi="Times New Roman" w:cs="Times New Roman"/>
                <w:b/>
                <w:bCs/>
                <w:i/>
                <w:sz w:val="20"/>
                <w:szCs w:val="20"/>
              </w:rPr>
              <w:t>»</w:t>
            </w:r>
          </w:p>
          <w:p w:rsidR="00BD5BAB" w:rsidRPr="001A0563" w:rsidRDefault="00BD5BAB" w:rsidP="00BD5BAB">
            <w:pPr>
              <w:contextualSpacing/>
              <w:jc w:val="both"/>
              <w:rPr>
                <w:rFonts w:ascii="Times New Roman" w:hAnsi="Times New Roman" w:cs="Times New Roman"/>
                <w:b/>
                <w:bCs/>
                <w:sz w:val="20"/>
                <w:szCs w:val="20"/>
                <w:lang w:val="kk-KZ"/>
              </w:rPr>
            </w:pPr>
            <w:r w:rsidRPr="001A0563">
              <w:rPr>
                <w:rFonts w:ascii="Times New Roman" w:hAnsi="Times New Roman" w:cs="Times New Roman"/>
                <w:b/>
                <w:bCs/>
                <w:i/>
                <w:sz w:val="20"/>
                <w:szCs w:val="20"/>
              </w:rPr>
              <w:t>(художественная литература)</w:t>
            </w:r>
          </w:p>
        </w:tc>
        <w:tc>
          <w:tcPr>
            <w:tcW w:w="2380" w:type="dxa"/>
            <w:gridSpan w:val="3"/>
          </w:tcPr>
          <w:p w:rsidR="00BD5BAB" w:rsidRPr="001A0563" w:rsidRDefault="00BD5BAB" w:rsidP="00BD5BAB">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lastRenderedPageBreak/>
              <w:t>Музыкотерапия</w:t>
            </w:r>
          </w:p>
          <w:p w:rsidR="00BD5BAB" w:rsidRPr="001A0563" w:rsidRDefault="00BD5BAB" w:rsidP="00BD5BAB">
            <w:pPr>
              <w:contextualSpacing/>
              <w:jc w:val="both"/>
              <w:rPr>
                <w:rFonts w:ascii="Times New Roman" w:hAnsi="Times New Roman" w:cs="Times New Roman"/>
                <w:bCs/>
                <w:sz w:val="20"/>
                <w:szCs w:val="20"/>
              </w:rPr>
            </w:pPr>
            <w:r>
              <w:rPr>
                <w:rFonts w:ascii="Times New Roman" w:hAnsi="Times New Roman" w:cs="Times New Roman"/>
                <w:bCs/>
                <w:sz w:val="20"/>
                <w:szCs w:val="20"/>
              </w:rPr>
              <w:t>Пение птиц</w:t>
            </w:r>
          </w:p>
          <w:p w:rsidR="00BD5BAB" w:rsidRPr="001A0563" w:rsidRDefault="00BD5BAB" w:rsidP="00BD5BAB">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rPr>
              <w:lastRenderedPageBreak/>
              <w:t>(</w:t>
            </w:r>
            <w:r w:rsidRPr="001A0563">
              <w:rPr>
                <w:rFonts w:ascii="Times New Roman" w:hAnsi="Times New Roman" w:cs="Times New Roman"/>
                <w:b/>
                <w:bCs/>
                <w:i/>
                <w:sz w:val="20"/>
                <w:szCs w:val="20"/>
              </w:rPr>
              <w:t>музыка)</w:t>
            </w:r>
          </w:p>
        </w:tc>
        <w:tc>
          <w:tcPr>
            <w:tcW w:w="2380" w:type="dxa"/>
            <w:gridSpan w:val="3"/>
          </w:tcPr>
          <w:p w:rsidR="00BD5BAB" w:rsidRPr="00B37B1F" w:rsidRDefault="00BD5BAB" w:rsidP="00BD5BAB">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lastRenderedPageBreak/>
              <w:t xml:space="preserve">Ертегі терапиясы Сказкотерапия   </w:t>
            </w:r>
          </w:p>
          <w:p w:rsidR="00BD5BAB" w:rsidRPr="007F0B84" w:rsidRDefault="00BD5BAB" w:rsidP="00BD5BAB">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rPr>
              <w:lastRenderedPageBreak/>
              <w:t> </w:t>
            </w:r>
            <w:r w:rsidRPr="007F0B84">
              <w:rPr>
                <w:rFonts w:ascii="Times New Roman" w:hAnsi="Times New Roman" w:cs="Times New Roman"/>
                <w:color w:val="222222"/>
                <w:sz w:val="20"/>
                <w:szCs w:val="28"/>
                <w:shd w:val="clear" w:color="auto" w:fill="FFFFFF"/>
              </w:rPr>
              <w:t>Н. Носов. «</w:t>
            </w:r>
            <w:r>
              <w:rPr>
                <w:rFonts w:ascii="Times New Roman" w:hAnsi="Times New Roman" w:cs="Times New Roman"/>
                <w:color w:val="222222"/>
                <w:sz w:val="20"/>
                <w:szCs w:val="28"/>
                <w:shd w:val="clear" w:color="auto" w:fill="FFFFFF"/>
              </w:rPr>
              <w:t>Зимовье зверей</w:t>
            </w:r>
            <w:r w:rsidRPr="007F0B84">
              <w:rPr>
                <w:rFonts w:ascii="Times New Roman" w:hAnsi="Times New Roman" w:cs="Times New Roman"/>
                <w:color w:val="222222"/>
                <w:sz w:val="20"/>
                <w:szCs w:val="28"/>
                <w:shd w:val="clear" w:color="auto" w:fill="FFFFFF"/>
              </w:rPr>
              <w:t>»</w:t>
            </w:r>
          </w:p>
        </w:tc>
        <w:tc>
          <w:tcPr>
            <w:tcW w:w="2380" w:type="dxa"/>
            <w:gridSpan w:val="3"/>
          </w:tcPr>
          <w:p w:rsidR="00BD5BAB" w:rsidRPr="00B37B1F" w:rsidRDefault="00BD5BAB" w:rsidP="00BD5BAB">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lastRenderedPageBreak/>
              <w:t>Музыкотерапия</w:t>
            </w:r>
          </w:p>
          <w:p w:rsidR="00BD5BAB" w:rsidRPr="00B37B1F" w:rsidRDefault="00BD5BAB" w:rsidP="00BD5BAB">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rPr>
              <w:t xml:space="preserve">Шум </w:t>
            </w:r>
            <w:r>
              <w:rPr>
                <w:rFonts w:ascii="Times New Roman" w:eastAsia="Calibri" w:hAnsi="Times New Roman" w:cs="Times New Roman"/>
                <w:sz w:val="20"/>
                <w:szCs w:val="20"/>
              </w:rPr>
              <w:t>морского прибоя</w:t>
            </w:r>
          </w:p>
        </w:tc>
        <w:tc>
          <w:tcPr>
            <w:tcW w:w="2876" w:type="dxa"/>
          </w:tcPr>
          <w:p w:rsidR="00BD5BAB" w:rsidRPr="00B37B1F" w:rsidRDefault="00BD5BAB" w:rsidP="00BD5BAB">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 xml:space="preserve">Ертегі терапиясы </w:t>
            </w:r>
          </w:p>
          <w:p w:rsidR="00BD5BAB" w:rsidRPr="00B37B1F" w:rsidRDefault="00BD5BAB" w:rsidP="00BD5BAB">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 xml:space="preserve">Сказкотерапия   </w:t>
            </w:r>
          </w:p>
          <w:p w:rsidR="00BD5BAB" w:rsidRPr="007F0B84" w:rsidRDefault="00BD5BAB" w:rsidP="00BD5BAB">
            <w:pPr>
              <w:contextualSpacing/>
              <w:jc w:val="both"/>
              <w:rPr>
                <w:rFonts w:ascii="Times New Roman" w:eastAsia="Calibri" w:hAnsi="Times New Roman" w:cs="Times New Roman"/>
                <w:sz w:val="20"/>
                <w:szCs w:val="20"/>
                <w:lang w:val="kk-KZ"/>
              </w:rPr>
            </w:pPr>
            <w:r>
              <w:rPr>
                <w:rFonts w:ascii="Times New Roman" w:hAnsi="Times New Roman" w:cs="Times New Roman"/>
                <w:color w:val="222222"/>
                <w:sz w:val="20"/>
                <w:szCs w:val="28"/>
                <w:shd w:val="clear" w:color="auto" w:fill="FFFFFF"/>
              </w:rPr>
              <w:lastRenderedPageBreak/>
              <w:t>С</w:t>
            </w:r>
            <w:r w:rsidRPr="007F0B84">
              <w:rPr>
                <w:rFonts w:ascii="Times New Roman" w:hAnsi="Times New Roman" w:cs="Times New Roman"/>
                <w:color w:val="222222"/>
                <w:sz w:val="20"/>
                <w:szCs w:val="28"/>
                <w:shd w:val="clear" w:color="auto" w:fill="FFFFFF"/>
              </w:rPr>
              <w:t>.</w:t>
            </w:r>
            <w:r>
              <w:rPr>
                <w:rFonts w:ascii="Times New Roman" w:hAnsi="Times New Roman" w:cs="Times New Roman"/>
                <w:color w:val="222222"/>
                <w:sz w:val="20"/>
                <w:szCs w:val="28"/>
                <w:shd w:val="clear" w:color="auto" w:fill="FFFFFF"/>
              </w:rPr>
              <w:t>Михалков</w:t>
            </w:r>
            <w:r w:rsidRPr="007F0B84">
              <w:rPr>
                <w:rFonts w:ascii="Times New Roman" w:hAnsi="Times New Roman" w:cs="Times New Roman"/>
                <w:color w:val="222222"/>
                <w:sz w:val="20"/>
                <w:szCs w:val="28"/>
                <w:shd w:val="clear" w:color="auto" w:fill="FFFFFF"/>
              </w:rPr>
              <w:t xml:space="preserve"> «</w:t>
            </w:r>
            <w:r>
              <w:rPr>
                <w:rFonts w:ascii="Times New Roman" w:hAnsi="Times New Roman" w:cs="Times New Roman"/>
                <w:color w:val="222222"/>
                <w:sz w:val="20"/>
                <w:szCs w:val="28"/>
                <w:shd w:val="clear" w:color="auto" w:fill="FFFFFF"/>
              </w:rPr>
              <w:t>Три поросенка</w:t>
            </w:r>
            <w:r w:rsidRPr="007F0B84">
              <w:rPr>
                <w:rFonts w:ascii="Times New Roman" w:hAnsi="Times New Roman" w:cs="Times New Roman"/>
                <w:color w:val="222222"/>
                <w:sz w:val="20"/>
                <w:szCs w:val="28"/>
                <w:shd w:val="clear" w:color="auto" w:fill="FFFFFF"/>
              </w:rPr>
              <w:t>».</w:t>
            </w:r>
          </w:p>
        </w:tc>
      </w:tr>
      <w:tr w:rsidR="00BD5BAB" w:rsidRPr="00B37B1F" w:rsidTr="003F4D20">
        <w:tc>
          <w:tcPr>
            <w:tcW w:w="1887" w:type="dxa"/>
          </w:tcPr>
          <w:p w:rsidR="00BD5BAB" w:rsidRPr="00B37B1F" w:rsidRDefault="00BD5BAB" w:rsidP="00BD5BAB">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lastRenderedPageBreak/>
              <w:t xml:space="preserve">Ақырындап ояну, ауа, су ем-шаралары/ </w:t>
            </w:r>
          </w:p>
          <w:p w:rsidR="00BD5BAB" w:rsidRPr="00B37B1F" w:rsidRDefault="00BD5BAB" w:rsidP="00BD5BAB">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rPr>
              <w:t>Постепенный подъем, воздушные, водные процедуры</w:t>
            </w:r>
          </w:p>
        </w:tc>
        <w:tc>
          <w:tcPr>
            <w:tcW w:w="12396" w:type="dxa"/>
            <w:gridSpan w:val="13"/>
          </w:tcPr>
          <w:p w:rsidR="00BD5BAB" w:rsidRPr="001A0563" w:rsidRDefault="00BD5BAB" w:rsidP="00BD5BAB">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Точечный массаж» «Гимнастика пробуждения» / «Дыха</w:t>
            </w:r>
            <w:r>
              <w:rPr>
                <w:rFonts w:ascii="Times New Roman" w:hAnsi="Times New Roman" w:cs="Times New Roman"/>
                <w:bCs/>
                <w:sz w:val="20"/>
                <w:szCs w:val="20"/>
                <w:lang w:val="kk-KZ"/>
              </w:rPr>
              <w:t>тельная гимнастика» Комплекс № 2</w:t>
            </w:r>
          </w:p>
          <w:p w:rsidR="00BD5BAB" w:rsidRPr="001A0563" w:rsidRDefault="00BD5BAB" w:rsidP="00BD5BAB">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 xml:space="preserve">Мәдени-гигиеналық машықтар  білімін бекіту. </w:t>
            </w:r>
            <w:r w:rsidRPr="001A0563">
              <w:rPr>
                <w:rFonts w:ascii="Times New Roman" w:hAnsi="Times New Roman" w:cs="Times New Roman"/>
                <w:bCs/>
                <w:sz w:val="20"/>
                <w:szCs w:val="20"/>
              </w:rPr>
              <w:t>Закрепление знаний и выполнение культурно-гигиенических навыков.</w:t>
            </w:r>
            <w:r w:rsidRPr="001A0563">
              <w:rPr>
                <w:rFonts w:ascii="Times New Roman" w:hAnsi="Times New Roman" w:cs="Times New Roman"/>
                <w:bCs/>
                <w:sz w:val="20"/>
                <w:szCs w:val="20"/>
                <w:lang w:val="kk-KZ"/>
              </w:rPr>
              <w:t xml:space="preserve"> «Расскажем малышам,как надо умываться»  </w:t>
            </w:r>
          </w:p>
          <w:p w:rsidR="00BD5BAB" w:rsidRPr="001A0563" w:rsidRDefault="00BD5BAB" w:rsidP="00BD5BAB">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 xml:space="preserve"> </w:t>
            </w:r>
            <w:r w:rsidRPr="001A0563">
              <w:rPr>
                <w:rFonts w:ascii="Times New Roman" w:hAnsi="Times New Roman" w:cs="Times New Roman"/>
                <w:b/>
                <w:bCs/>
                <w:sz w:val="20"/>
                <w:szCs w:val="20"/>
                <w:lang w:val="kk-KZ"/>
              </w:rPr>
              <w:t>Цель</w:t>
            </w:r>
            <w:r w:rsidRPr="001A0563">
              <w:rPr>
                <w:rFonts w:ascii="Times New Roman" w:hAnsi="Times New Roman" w:cs="Times New Roman"/>
                <w:bCs/>
                <w:sz w:val="20"/>
                <w:szCs w:val="20"/>
                <w:lang w:val="kk-KZ"/>
              </w:rPr>
              <w:t xml:space="preserve"> : </w:t>
            </w:r>
            <w:r w:rsidRPr="001A0563">
              <w:rPr>
                <w:rFonts w:ascii="Times New Roman" w:hAnsi="Times New Roman" w:cs="Times New Roman"/>
                <w:bCs/>
                <w:sz w:val="20"/>
                <w:szCs w:val="20"/>
              </w:rPr>
              <w:t xml:space="preserve">совершенствование навыков умывания, мыть лицо, насухо вытираться индивидуальным полотенцем </w:t>
            </w:r>
            <w:r w:rsidRPr="001A0563">
              <w:rPr>
                <w:rFonts w:ascii="Times New Roman" w:hAnsi="Times New Roman" w:cs="Times New Roman"/>
                <w:bCs/>
                <w:sz w:val="20"/>
                <w:szCs w:val="20"/>
                <w:lang w:val="kk-KZ"/>
              </w:rPr>
              <w:t xml:space="preserve"> </w:t>
            </w:r>
          </w:p>
          <w:p w:rsidR="00BD5BAB" w:rsidRPr="001A0563" w:rsidRDefault="00BD5BAB" w:rsidP="00BD5BAB">
            <w:pPr>
              <w:contextualSpacing/>
              <w:jc w:val="both"/>
              <w:rPr>
                <w:rFonts w:ascii="Times New Roman" w:hAnsi="Times New Roman" w:cs="Times New Roman"/>
                <w:bCs/>
                <w:sz w:val="20"/>
                <w:szCs w:val="20"/>
              </w:rPr>
            </w:pPr>
            <w:r w:rsidRPr="001A0563">
              <w:rPr>
                <w:rFonts w:ascii="Times New Roman" w:hAnsi="Times New Roman" w:cs="Times New Roman"/>
                <w:bCs/>
                <w:sz w:val="20"/>
                <w:szCs w:val="20"/>
                <w:lang w:val="kk-KZ"/>
              </w:rPr>
              <w:t>Ойын жаттығуы/</w:t>
            </w:r>
            <w:r w:rsidRPr="001A0563">
              <w:rPr>
                <w:rFonts w:ascii="Times New Roman" w:hAnsi="Times New Roman" w:cs="Times New Roman"/>
                <w:bCs/>
                <w:sz w:val="20"/>
                <w:szCs w:val="20"/>
              </w:rPr>
              <w:t>Игровое упражнение «Кто правильно и быстро заправит кровать»</w:t>
            </w:r>
          </w:p>
          <w:p w:rsidR="00BD5BAB" w:rsidRPr="001A0563" w:rsidRDefault="00BD5BAB" w:rsidP="00BD5BAB">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rPr>
              <w:t>Цель</w:t>
            </w:r>
            <w:r w:rsidRPr="001A0563">
              <w:rPr>
                <w:rFonts w:ascii="Times New Roman" w:hAnsi="Times New Roman" w:cs="Times New Roman"/>
                <w:bCs/>
                <w:sz w:val="20"/>
                <w:szCs w:val="20"/>
              </w:rPr>
              <w:t>: Закрепление умения заправлять свою кровать.</w:t>
            </w:r>
            <w:r w:rsidRPr="001A0563">
              <w:rPr>
                <w:rFonts w:ascii="Times New Roman" w:hAnsi="Times New Roman" w:cs="Times New Roman"/>
                <w:bCs/>
                <w:sz w:val="20"/>
                <w:szCs w:val="20"/>
                <w:lang w:val="kk-KZ"/>
              </w:rPr>
              <w:t xml:space="preserve"> «Как надо заправлять кровать» (физическая активность)</w:t>
            </w:r>
          </w:p>
        </w:tc>
      </w:tr>
      <w:tr w:rsidR="00BD5BAB" w:rsidRPr="00B37B1F" w:rsidTr="003F4D20">
        <w:tc>
          <w:tcPr>
            <w:tcW w:w="1887" w:type="dxa"/>
          </w:tcPr>
          <w:p w:rsidR="00BD5BAB" w:rsidRPr="00B37B1F" w:rsidRDefault="00BD5BAB" w:rsidP="00BD5BAB">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Бесін ас/</w:t>
            </w:r>
            <w:r w:rsidRPr="00B37B1F">
              <w:rPr>
                <w:rFonts w:ascii="Times New Roman" w:eastAsia="Calibri" w:hAnsi="Times New Roman" w:cs="Times New Roman"/>
                <w:b/>
                <w:bCs/>
                <w:sz w:val="20"/>
                <w:szCs w:val="20"/>
              </w:rPr>
              <w:t>Полдник</w:t>
            </w:r>
          </w:p>
        </w:tc>
        <w:tc>
          <w:tcPr>
            <w:tcW w:w="12396" w:type="dxa"/>
            <w:gridSpan w:val="13"/>
          </w:tcPr>
          <w:p w:rsidR="00BD5BAB" w:rsidRPr="001A0563" w:rsidRDefault="00BD5BAB" w:rsidP="00BD5BAB">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Работа дежурных: раскладывание столовых приборов, салфеток. Балалардың назарын тамаққа аудару; тамақтану мәдениеті туралы жеке жұмыс жүргізу</w:t>
            </w:r>
          </w:p>
          <w:p w:rsidR="00BD5BAB" w:rsidRPr="001A0563" w:rsidRDefault="00BD5BAB" w:rsidP="00BD5BAB">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Гигиенические процедуры(правильное мытье рук, знать место своего полотенца)</w:t>
            </w:r>
          </w:p>
          <w:p w:rsidR="00BD5BAB" w:rsidRPr="001A0563" w:rsidRDefault="00BD5BAB" w:rsidP="00BD5BAB">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Зеркало любит чистые лица</w:t>
            </w:r>
          </w:p>
          <w:p w:rsidR="00BD5BAB" w:rsidRPr="001A0563" w:rsidRDefault="00BD5BAB" w:rsidP="00BD5BAB">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Зеркалоскажет,надо умыться.</w:t>
            </w:r>
          </w:p>
          <w:p w:rsidR="00BD5BAB" w:rsidRPr="001A0563" w:rsidRDefault="00BD5BAB" w:rsidP="00BD5BAB">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Работа дежурных: раскладывание столовых приборов, салфеток</w:t>
            </w:r>
          </w:p>
          <w:p w:rsidR="00BD5BAB" w:rsidRPr="001A0563" w:rsidRDefault="00BD5BAB" w:rsidP="00BD5BAB">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Привлечение внимания детей к пище; правильная посадка, умение правильно держать столовые приборы</w:t>
            </w:r>
          </w:p>
          <w:p w:rsidR="00BD5BAB" w:rsidRPr="001A0563" w:rsidRDefault="00BD5BAB" w:rsidP="00BD5BAB">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Спасибо вам за ужин</w:t>
            </w:r>
          </w:p>
          <w:p w:rsidR="00BD5BAB" w:rsidRPr="001A0563" w:rsidRDefault="00BD5BAB" w:rsidP="00BD5BAB">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Он был нам очень нужен.</w:t>
            </w:r>
          </w:p>
        </w:tc>
      </w:tr>
      <w:tr w:rsidR="00BD5BAB" w:rsidRPr="00B37B1F" w:rsidTr="003F4D20">
        <w:tc>
          <w:tcPr>
            <w:tcW w:w="1887" w:type="dxa"/>
          </w:tcPr>
          <w:p w:rsidR="00BD5BAB" w:rsidRPr="00B37B1F" w:rsidRDefault="00BD5BAB" w:rsidP="00BD5BAB">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 xml:space="preserve">Ойындар, өз еркіндегі жұмыстар/ </w:t>
            </w:r>
            <w:r w:rsidRPr="00B37B1F">
              <w:rPr>
                <w:rFonts w:ascii="Times New Roman" w:eastAsia="Calibri" w:hAnsi="Times New Roman" w:cs="Times New Roman"/>
                <w:b/>
                <w:bCs/>
                <w:sz w:val="20"/>
                <w:szCs w:val="20"/>
              </w:rPr>
              <w:t>Игры, самостоятельная деятельность</w:t>
            </w:r>
            <w:r w:rsidRPr="00B37B1F">
              <w:rPr>
                <w:rFonts w:ascii="Times New Roman" w:eastAsia="Calibri" w:hAnsi="Times New Roman" w:cs="Times New Roman"/>
                <w:b/>
                <w:sz w:val="20"/>
                <w:szCs w:val="20"/>
                <w:lang w:val="kk-KZ"/>
              </w:rPr>
              <w:t xml:space="preserve"> </w:t>
            </w:r>
          </w:p>
          <w:p w:rsidR="00BD5BAB" w:rsidRPr="00B37B1F" w:rsidRDefault="00BD5BAB" w:rsidP="00BD5BAB">
            <w:pPr>
              <w:contextualSpacing/>
              <w:jc w:val="both"/>
              <w:rPr>
                <w:rFonts w:ascii="Times New Roman" w:eastAsia="Calibri" w:hAnsi="Times New Roman" w:cs="Times New Roman"/>
                <w:b/>
                <w:sz w:val="20"/>
                <w:szCs w:val="20"/>
                <w:lang w:val="kk-KZ"/>
              </w:rPr>
            </w:pPr>
          </w:p>
          <w:p w:rsidR="00BD5BAB" w:rsidRPr="00B37B1F" w:rsidRDefault="00BD5BAB" w:rsidP="00BD5BAB">
            <w:pPr>
              <w:contextualSpacing/>
              <w:jc w:val="both"/>
              <w:rPr>
                <w:rFonts w:ascii="Times New Roman" w:eastAsia="Calibri" w:hAnsi="Times New Roman" w:cs="Times New Roman"/>
                <w:b/>
                <w:sz w:val="20"/>
                <w:szCs w:val="20"/>
                <w:lang w:val="kk-KZ"/>
              </w:rPr>
            </w:pPr>
          </w:p>
        </w:tc>
        <w:tc>
          <w:tcPr>
            <w:tcW w:w="1942" w:type="dxa"/>
          </w:tcPr>
          <w:p w:rsidR="00BD5BAB" w:rsidRPr="001A0563" w:rsidRDefault="00BD5BAB" w:rsidP="00BD5BAB">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Сюжеттiк – рөлдiк ойын Сюжетно-ролевая игра </w:t>
            </w:r>
          </w:p>
          <w:p w:rsidR="00BD5BAB" w:rsidRPr="001A0563" w:rsidRDefault="00BD5BAB" w:rsidP="00BD5BAB">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Pr>
                <w:rFonts w:ascii="Times New Roman" w:hAnsi="Times New Roman" w:cs="Times New Roman"/>
                <w:bCs/>
                <w:sz w:val="20"/>
                <w:szCs w:val="20"/>
                <w:lang w:val="kk-KZ"/>
              </w:rPr>
              <w:t>Театр</w:t>
            </w:r>
            <w:r w:rsidRPr="001A0563">
              <w:rPr>
                <w:rFonts w:ascii="Times New Roman" w:hAnsi="Times New Roman" w:cs="Times New Roman"/>
                <w:b/>
                <w:bCs/>
                <w:sz w:val="20"/>
                <w:szCs w:val="20"/>
                <w:lang w:val="kk-KZ"/>
              </w:rPr>
              <w:t>»</w:t>
            </w:r>
          </w:p>
          <w:p w:rsidR="00BD5BAB" w:rsidRPr="001A0563" w:rsidRDefault="00BD5BAB" w:rsidP="00BD5BAB">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Мақсаты/Цель: </w:t>
            </w:r>
            <w:r>
              <w:rPr>
                <w:rFonts w:ascii="Times New Roman" w:hAnsi="Times New Roman" w:cs="Times New Roman"/>
                <w:bCs/>
                <w:sz w:val="20"/>
                <w:szCs w:val="20"/>
                <w:lang w:val="kk-KZ"/>
              </w:rPr>
              <w:t>имеют представление о театре, знают работников театра.</w:t>
            </w:r>
          </w:p>
          <w:p w:rsidR="00BD5BAB" w:rsidRPr="001A0563" w:rsidRDefault="00BD5BAB" w:rsidP="00BD5BAB">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sidRPr="001A0563">
              <w:rPr>
                <w:rFonts w:ascii="Times New Roman" w:hAnsi="Times New Roman" w:cs="Times New Roman"/>
                <w:b/>
                <w:bCs/>
                <w:i/>
                <w:sz w:val="20"/>
                <w:szCs w:val="20"/>
                <w:lang w:val="kk-KZ"/>
              </w:rPr>
              <w:t>развитие речи,ознакомление с окружающим миром</w:t>
            </w:r>
            <w:r w:rsidRPr="001A0563">
              <w:rPr>
                <w:rFonts w:ascii="Times New Roman" w:hAnsi="Times New Roman" w:cs="Times New Roman"/>
                <w:b/>
                <w:bCs/>
                <w:sz w:val="20"/>
                <w:szCs w:val="20"/>
                <w:lang w:val="kk-KZ"/>
              </w:rPr>
              <w:t>)</w:t>
            </w:r>
          </w:p>
          <w:p w:rsidR="00BD5BAB" w:rsidRPr="001A0563" w:rsidRDefault="00BD5BAB" w:rsidP="00BD5BAB">
            <w:pPr>
              <w:contextualSpacing/>
              <w:jc w:val="both"/>
              <w:rPr>
                <w:rFonts w:ascii="Times New Roman" w:hAnsi="Times New Roman" w:cs="Times New Roman"/>
                <w:b/>
                <w:bCs/>
                <w:sz w:val="20"/>
                <w:szCs w:val="20"/>
                <w:lang w:val="kk-KZ"/>
              </w:rPr>
            </w:pPr>
          </w:p>
          <w:p w:rsidR="00BD5BAB" w:rsidRPr="001A0563" w:rsidRDefault="00BD5BAB" w:rsidP="00BD5BAB">
            <w:pPr>
              <w:contextualSpacing/>
              <w:jc w:val="both"/>
              <w:rPr>
                <w:rFonts w:ascii="Times New Roman" w:hAnsi="Times New Roman" w:cs="Times New Roman"/>
                <w:b/>
                <w:bCs/>
                <w:sz w:val="20"/>
                <w:szCs w:val="20"/>
                <w:u w:val="single"/>
              </w:rPr>
            </w:pPr>
            <w:r w:rsidRPr="001A0563">
              <w:rPr>
                <w:rFonts w:ascii="Times New Roman" w:hAnsi="Times New Roman" w:cs="Times New Roman"/>
                <w:b/>
                <w:bCs/>
                <w:sz w:val="20"/>
                <w:szCs w:val="20"/>
                <w:u w:val="single"/>
                <w:lang w:val="kk-KZ"/>
              </w:rPr>
              <w:t>«</w:t>
            </w:r>
            <w:r>
              <w:rPr>
                <w:rFonts w:ascii="Times New Roman" w:hAnsi="Times New Roman" w:cs="Times New Roman"/>
                <w:b/>
                <w:bCs/>
                <w:sz w:val="20"/>
                <w:szCs w:val="20"/>
                <w:u w:val="single"/>
              </w:rPr>
              <w:t>Игрушка на елку</w:t>
            </w:r>
            <w:r w:rsidRPr="001A0563">
              <w:rPr>
                <w:rFonts w:ascii="Times New Roman" w:hAnsi="Times New Roman" w:cs="Times New Roman"/>
                <w:b/>
                <w:bCs/>
                <w:sz w:val="20"/>
                <w:szCs w:val="20"/>
                <w:u w:val="single"/>
              </w:rPr>
              <w:t>»</w:t>
            </w:r>
          </w:p>
          <w:p w:rsidR="00BD5BAB" w:rsidRDefault="00BD5BAB" w:rsidP="00BD5BAB">
            <w:pPr>
              <w:contextualSpacing/>
              <w:jc w:val="both"/>
              <w:rPr>
                <w:rFonts w:ascii="Times New Roman" w:hAnsi="Times New Roman" w:cs="Times New Roman"/>
                <w:b/>
                <w:bCs/>
                <w:i/>
                <w:sz w:val="20"/>
                <w:szCs w:val="20"/>
                <w:lang w:val="kk-KZ"/>
              </w:rPr>
            </w:pPr>
            <w:r w:rsidRPr="001A0563">
              <w:rPr>
                <w:rFonts w:ascii="Times New Roman" w:hAnsi="Times New Roman" w:cs="Times New Roman"/>
                <w:b/>
                <w:bCs/>
                <w:i/>
                <w:sz w:val="20"/>
                <w:szCs w:val="20"/>
                <w:lang w:val="kk-KZ"/>
              </w:rPr>
              <w:t xml:space="preserve"> (развитие речи,</w:t>
            </w:r>
            <w:r>
              <w:rPr>
                <w:rFonts w:ascii="Times New Roman" w:hAnsi="Times New Roman" w:cs="Times New Roman"/>
                <w:b/>
                <w:bCs/>
                <w:i/>
                <w:sz w:val="20"/>
                <w:szCs w:val="20"/>
                <w:lang w:val="kk-KZ"/>
              </w:rPr>
              <w:t>лепка,рисование</w:t>
            </w:r>
            <w:r w:rsidRPr="001A0563">
              <w:rPr>
                <w:rFonts w:ascii="Times New Roman" w:hAnsi="Times New Roman" w:cs="Times New Roman"/>
                <w:b/>
                <w:bCs/>
                <w:i/>
                <w:sz w:val="20"/>
                <w:szCs w:val="20"/>
                <w:lang w:val="kk-KZ"/>
              </w:rPr>
              <w:t>)</w:t>
            </w:r>
          </w:p>
          <w:p w:rsidR="00BD5BAB" w:rsidRPr="00E6188D" w:rsidRDefault="00BD5BAB" w:rsidP="00BD5BAB">
            <w:pPr>
              <w:contextualSpacing/>
              <w:jc w:val="both"/>
              <w:rPr>
                <w:rFonts w:ascii="Times New Roman" w:hAnsi="Times New Roman" w:cs="Times New Roman"/>
                <w:bCs/>
                <w:sz w:val="20"/>
                <w:szCs w:val="20"/>
                <w:lang w:val="kk-KZ"/>
              </w:rPr>
            </w:pPr>
            <w:r>
              <w:rPr>
                <w:rFonts w:ascii="Times New Roman" w:hAnsi="Times New Roman" w:cs="Times New Roman"/>
                <w:b/>
                <w:bCs/>
                <w:i/>
                <w:sz w:val="20"/>
                <w:szCs w:val="20"/>
                <w:lang w:val="kk-KZ"/>
              </w:rPr>
              <w:t>Цель:</w:t>
            </w:r>
            <w:r>
              <w:t xml:space="preserve"> </w:t>
            </w:r>
            <w:r>
              <w:rPr>
                <w:rFonts w:ascii="Times New Roman" w:hAnsi="Times New Roman" w:cs="Times New Roman"/>
                <w:bCs/>
                <w:sz w:val="20"/>
                <w:szCs w:val="20"/>
                <w:lang w:val="kk-KZ"/>
              </w:rPr>
              <w:t>р</w:t>
            </w:r>
            <w:r w:rsidRPr="00E6188D">
              <w:rPr>
                <w:rFonts w:ascii="Times New Roman" w:hAnsi="Times New Roman" w:cs="Times New Roman"/>
                <w:bCs/>
                <w:sz w:val="20"/>
                <w:szCs w:val="20"/>
                <w:lang w:val="kk-KZ"/>
              </w:rPr>
              <w:t>асширяет словарный запас по названиям предметов и явлений</w:t>
            </w:r>
            <w:r>
              <w:rPr>
                <w:rFonts w:ascii="Times New Roman" w:hAnsi="Times New Roman" w:cs="Times New Roman"/>
                <w:bCs/>
                <w:sz w:val="20"/>
                <w:szCs w:val="20"/>
                <w:lang w:val="kk-KZ"/>
              </w:rPr>
              <w:t>,</w:t>
            </w:r>
            <w:r>
              <w:t xml:space="preserve"> </w:t>
            </w:r>
            <w:r>
              <w:rPr>
                <w:rFonts w:ascii="Times New Roman" w:hAnsi="Times New Roman" w:cs="Times New Roman"/>
                <w:bCs/>
                <w:sz w:val="20"/>
                <w:szCs w:val="20"/>
                <w:lang w:val="kk-KZ"/>
              </w:rPr>
              <w:t>умеет</w:t>
            </w:r>
            <w:r w:rsidRPr="00E6188D">
              <w:rPr>
                <w:rFonts w:ascii="Times New Roman" w:hAnsi="Times New Roman" w:cs="Times New Roman"/>
                <w:bCs/>
                <w:sz w:val="20"/>
                <w:szCs w:val="20"/>
                <w:lang w:val="kk-KZ"/>
              </w:rPr>
              <w:t xml:space="preserve"> лепить предметы из нескольких частей, учитывая их расположение, </w:t>
            </w:r>
            <w:r w:rsidRPr="00E6188D">
              <w:rPr>
                <w:rFonts w:ascii="Times New Roman" w:hAnsi="Times New Roman" w:cs="Times New Roman"/>
                <w:bCs/>
                <w:sz w:val="20"/>
                <w:szCs w:val="20"/>
                <w:lang w:val="kk-KZ"/>
              </w:rPr>
              <w:lastRenderedPageBreak/>
              <w:t>соб</w:t>
            </w:r>
            <w:r>
              <w:rPr>
                <w:rFonts w:ascii="Times New Roman" w:hAnsi="Times New Roman" w:cs="Times New Roman"/>
                <w:bCs/>
                <w:sz w:val="20"/>
                <w:szCs w:val="20"/>
                <w:lang w:val="kk-KZ"/>
              </w:rPr>
              <w:t>людая пропорции, соединяя части,умеет закрашивать рисунок карандашом.</w:t>
            </w:r>
          </w:p>
          <w:p w:rsidR="00BD5BAB" w:rsidRPr="001A0563" w:rsidRDefault="00BD5BAB" w:rsidP="00BD5BAB">
            <w:pPr>
              <w:contextualSpacing/>
              <w:jc w:val="both"/>
              <w:rPr>
                <w:rFonts w:ascii="Times New Roman" w:hAnsi="Times New Roman" w:cs="Times New Roman"/>
                <w:b/>
                <w:bCs/>
                <w:sz w:val="20"/>
                <w:szCs w:val="20"/>
                <w:lang w:val="kk-KZ"/>
              </w:rPr>
            </w:pPr>
          </w:p>
          <w:p w:rsidR="00BD5BAB" w:rsidRPr="001A0563" w:rsidRDefault="00BD5BAB" w:rsidP="00BD5BAB">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«Признаки зимы»</w:t>
            </w:r>
          </w:p>
          <w:p w:rsidR="00BD5BAB" w:rsidRPr="001A0563" w:rsidRDefault="00BD5BAB" w:rsidP="00BD5BAB">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lang w:val="kk-KZ"/>
              </w:rPr>
              <w:t>Цель:</w:t>
            </w:r>
            <w:r w:rsidRPr="001A0563">
              <w:rPr>
                <w:rFonts w:ascii="Times New Roman" w:hAnsi="Times New Roman" w:cs="Times New Roman"/>
                <w:sz w:val="20"/>
                <w:szCs w:val="20"/>
              </w:rPr>
              <w:t xml:space="preserve"> </w:t>
            </w:r>
            <w:r>
              <w:rPr>
                <w:rFonts w:ascii="Times New Roman" w:hAnsi="Times New Roman" w:cs="Times New Roman"/>
                <w:bCs/>
                <w:sz w:val="20"/>
                <w:szCs w:val="20"/>
                <w:lang w:val="kk-KZ"/>
              </w:rPr>
              <w:t>начинает и заканчивает песню вместе с группой.</w:t>
            </w:r>
          </w:p>
          <w:p w:rsidR="00BD5BAB" w:rsidRPr="001A0563" w:rsidRDefault="00BD5BAB" w:rsidP="00BD5BAB">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(Музыка)</w:t>
            </w:r>
          </w:p>
          <w:p w:rsidR="00BD5BAB" w:rsidRPr="001A0563" w:rsidRDefault="00BD5BAB" w:rsidP="00BD5BAB">
            <w:pPr>
              <w:contextualSpacing/>
              <w:jc w:val="both"/>
              <w:rPr>
                <w:rFonts w:ascii="Times New Roman" w:hAnsi="Times New Roman" w:cs="Times New Roman"/>
                <w:bCs/>
                <w:sz w:val="20"/>
                <w:szCs w:val="20"/>
                <w:lang w:val="kk-KZ"/>
              </w:rPr>
            </w:pPr>
          </w:p>
          <w:p w:rsidR="00BD5BAB" w:rsidRPr="001A0563" w:rsidRDefault="00BD5BAB" w:rsidP="00BD5BAB">
            <w:pPr>
              <w:contextualSpacing/>
              <w:jc w:val="both"/>
              <w:rPr>
                <w:rFonts w:ascii="Times New Roman" w:hAnsi="Times New Roman" w:cs="Times New Roman"/>
                <w:bCs/>
                <w:sz w:val="20"/>
                <w:szCs w:val="20"/>
                <w:lang w:val="kk-KZ"/>
              </w:rPr>
            </w:pPr>
          </w:p>
          <w:p w:rsidR="00BD5BAB" w:rsidRPr="001A0563" w:rsidRDefault="00BD5BAB" w:rsidP="00BD5BAB">
            <w:pPr>
              <w:contextualSpacing/>
              <w:jc w:val="both"/>
              <w:rPr>
                <w:rFonts w:ascii="Times New Roman" w:hAnsi="Times New Roman" w:cs="Times New Roman"/>
                <w:bCs/>
                <w:sz w:val="20"/>
                <w:szCs w:val="20"/>
                <w:lang w:val="kk-KZ"/>
              </w:rPr>
            </w:pPr>
          </w:p>
          <w:p w:rsidR="00BD5BAB" w:rsidRPr="001A0563" w:rsidRDefault="00BD5BAB" w:rsidP="00BD5BAB">
            <w:pPr>
              <w:contextualSpacing/>
              <w:jc w:val="both"/>
              <w:rPr>
                <w:rFonts w:ascii="Times New Roman" w:hAnsi="Times New Roman" w:cs="Times New Roman"/>
                <w:b/>
                <w:bCs/>
                <w:sz w:val="20"/>
                <w:szCs w:val="20"/>
                <w:lang w:val="kk-KZ"/>
              </w:rPr>
            </w:pPr>
          </w:p>
        </w:tc>
        <w:tc>
          <w:tcPr>
            <w:tcW w:w="2375" w:type="dxa"/>
            <w:gridSpan w:val="4"/>
          </w:tcPr>
          <w:p w:rsidR="00BD5BAB" w:rsidRPr="001A0563" w:rsidRDefault="00BD5BAB" w:rsidP="00BD5BAB">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lastRenderedPageBreak/>
              <w:t>Сюжеттiк – рөлдiк ойын Сюжетно-ролевая игра в развитии:</w:t>
            </w:r>
          </w:p>
          <w:p w:rsidR="00BD5BAB" w:rsidRPr="001A0563" w:rsidRDefault="00BD5BAB" w:rsidP="00BD5BAB">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lang w:val="kk-KZ"/>
              </w:rPr>
              <w:t xml:space="preserve">Мақсаты/Цель: </w:t>
            </w:r>
            <w:r w:rsidRPr="001A0563">
              <w:rPr>
                <w:rFonts w:ascii="Times New Roman" w:hAnsi="Times New Roman" w:cs="Times New Roman"/>
                <w:bCs/>
                <w:sz w:val="20"/>
                <w:szCs w:val="20"/>
                <w:lang w:val="kk-KZ"/>
              </w:rPr>
              <w:t>умеют чутко и внимательно относиться друг к другу.</w:t>
            </w:r>
            <w:r w:rsidRPr="001A0563">
              <w:rPr>
                <w:rFonts w:ascii="Times New Roman" w:hAnsi="Times New Roman" w:cs="Times New Roman"/>
                <w:b/>
                <w:bCs/>
                <w:sz w:val="20"/>
                <w:szCs w:val="20"/>
                <w:lang w:val="kk-KZ"/>
              </w:rPr>
              <w:t xml:space="preserve"> </w:t>
            </w:r>
            <w:r w:rsidRPr="001A0563">
              <w:rPr>
                <w:rFonts w:ascii="Times New Roman" w:hAnsi="Times New Roman" w:cs="Times New Roman"/>
                <w:bCs/>
                <w:sz w:val="20"/>
                <w:szCs w:val="20"/>
                <w:lang w:val="kk-KZ"/>
              </w:rPr>
              <w:t>Укрепляют навыки общественного поведения.</w:t>
            </w:r>
          </w:p>
          <w:p w:rsidR="00BD5BAB" w:rsidRPr="001A0563" w:rsidRDefault="00BD5BAB" w:rsidP="00BD5BAB">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sidRPr="001A0563">
              <w:rPr>
                <w:rFonts w:ascii="Times New Roman" w:hAnsi="Times New Roman" w:cs="Times New Roman"/>
                <w:b/>
                <w:bCs/>
                <w:i/>
                <w:sz w:val="20"/>
                <w:szCs w:val="20"/>
                <w:lang w:val="kk-KZ"/>
              </w:rPr>
              <w:t>развитие речи,ознакомление с окружающим миром</w:t>
            </w:r>
            <w:r w:rsidRPr="001A0563">
              <w:rPr>
                <w:rFonts w:ascii="Times New Roman" w:hAnsi="Times New Roman" w:cs="Times New Roman"/>
                <w:b/>
                <w:bCs/>
                <w:sz w:val="20"/>
                <w:szCs w:val="20"/>
                <w:lang w:val="kk-KZ"/>
              </w:rPr>
              <w:t>)</w:t>
            </w:r>
          </w:p>
          <w:p w:rsidR="00BD5BAB" w:rsidRPr="001A0563" w:rsidRDefault="00BD5BAB" w:rsidP="00BD5BAB">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Үстел-баспа ойындары/ Настольно-печатные игры пазлы, танграмм, пирамидки</w:t>
            </w:r>
          </w:p>
          <w:p w:rsidR="00BD5BAB" w:rsidRPr="001A0563" w:rsidRDefault="00BD5BAB" w:rsidP="00BD5BAB">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lang w:val="kk-KZ"/>
              </w:rPr>
              <w:t xml:space="preserve">Мақсаты Цель: </w:t>
            </w:r>
            <w:r>
              <w:rPr>
                <w:rFonts w:ascii="Times New Roman" w:hAnsi="Times New Roman" w:cs="Times New Roman"/>
                <w:bCs/>
                <w:sz w:val="20"/>
                <w:szCs w:val="20"/>
                <w:lang w:val="kk-KZ"/>
              </w:rPr>
              <w:t>работа с мозайкой, умеет</w:t>
            </w:r>
            <w:r w:rsidRPr="001A0563">
              <w:rPr>
                <w:rFonts w:ascii="Times New Roman" w:hAnsi="Times New Roman" w:cs="Times New Roman"/>
                <w:bCs/>
                <w:sz w:val="20"/>
                <w:szCs w:val="20"/>
                <w:lang w:val="kk-KZ"/>
              </w:rPr>
              <w:t xml:space="preserve"> правильно собрать картинку,</w:t>
            </w:r>
            <w:r>
              <w:rPr>
                <w:rFonts w:ascii="Times New Roman" w:hAnsi="Times New Roman" w:cs="Times New Roman"/>
                <w:bCs/>
                <w:sz w:val="20"/>
                <w:szCs w:val="20"/>
                <w:lang w:val="kk-KZ"/>
              </w:rPr>
              <w:t>знает</w:t>
            </w:r>
            <w:r w:rsidRPr="001A0563">
              <w:rPr>
                <w:rFonts w:ascii="Times New Roman" w:hAnsi="Times New Roman" w:cs="Times New Roman"/>
                <w:bCs/>
                <w:sz w:val="20"/>
                <w:szCs w:val="20"/>
                <w:lang w:val="kk-KZ"/>
              </w:rPr>
              <w:t xml:space="preserve"> о временах года.</w:t>
            </w:r>
          </w:p>
          <w:p w:rsidR="00BD5BAB" w:rsidRPr="001A0563" w:rsidRDefault="00BD5BAB" w:rsidP="00BD5BAB">
            <w:pPr>
              <w:contextualSpacing/>
              <w:jc w:val="both"/>
              <w:rPr>
                <w:rFonts w:ascii="Times New Roman" w:hAnsi="Times New Roman" w:cs="Times New Roman"/>
                <w:b/>
                <w:bCs/>
                <w:i/>
                <w:sz w:val="20"/>
                <w:szCs w:val="20"/>
                <w:lang w:val="kk-KZ"/>
              </w:rPr>
            </w:pPr>
            <w:r w:rsidRPr="001A0563">
              <w:rPr>
                <w:rFonts w:ascii="Times New Roman" w:hAnsi="Times New Roman" w:cs="Times New Roman"/>
                <w:bCs/>
                <w:sz w:val="20"/>
                <w:szCs w:val="20"/>
                <w:lang w:val="kk-KZ"/>
              </w:rPr>
              <w:t>(</w:t>
            </w:r>
            <w:r w:rsidRPr="001A0563">
              <w:rPr>
                <w:rFonts w:ascii="Times New Roman" w:hAnsi="Times New Roman" w:cs="Times New Roman"/>
                <w:b/>
                <w:bCs/>
                <w:i/>
                <w:sz w:val="20"/>
                <w:szCs w:val="20"/>
                <w:lang w:val="kk-KZ"/>
              </w:rPr>
              <w:t>конструирование)</w:t>
            </w:r>
          </w:p>
          <w:p w:rsidR="00BD5BAB" w:rsidRPr="001A0563" w:rsidRDefault="00BD5BAB" w:rsidP="00BD5BAB">
            <w:pPr>
              <w:contextualSpacing/>
              <w:jc w:val="both"/>
              <w:rPr>
                <w:rFonts w:ascii="Times New Roman" w:hAnsi="Times New Roman" w:cs="Times New Roman"/>
                <w:b/>
                <w:bCs/>
                <w:i/>
                <w:sz w:val="20"/>
                <w:szCs w:val="20"/>
                <w:lang w:val="kk-KZ"/>
              </w:rPr>
            </w:pPr>
          </w:p>
          <w:p w:rsidR="00BD5BAB" w:rsidRPr="001A0563" w:rsidRDefault="00BD5BAB" w:rsidP="00BD5BAB">
            <w:pPr>
              <w:contextualSpacing/>
              <w:jc w:val="both"/>
              <w:rPr>
                <w:rFonts w:ascii="Times New Roman" w:hAnsi="Times New Roman" w:cs="Times New Roman"/>
                <w:b/>
                <w:bCs/>
                <w:i/>
                <w:sz w:val="20"/>
                <w:szCs w:val="20"/>
                <w:lang w:val="kk-KZ"/>
              </w:rPr>
            </w:pPr>
            <w:r w:rsidRPr="001A0563">
              <w:rPr>
                <w:rFonts w:ascii="Times New Roman" w:hAnsi="Times New Roman" w:cs="Times New Roman"/>
                <w:b/>
                <w:bCs/>
                <w:i/>
                <w:sz w:val="20"/>
                <w:szCs w:val="20"/>
                <w:lang w:val="kk-KZ"/>
              </w:rPr>
              <w:t>«</w:t>
            </w:r>
            <w:r>
              <w:rPr>
                <w:rFonts w:ascii="Times New Roman" w:hAnsi="Times New Roman" w:cs="Times New Roman"/>
                <w:b/>
                <w:bCs/>
                <w:sz w:val="20"/>
                <w:szCs w:val="20"/>
                <w:lang w:val="kk-KZ"/>
              </w:rPr>
              <w:t>Шапка для Дед Мороза</w:t>
            </w:r>
            <w:r w:rsidRPr="001A0563">
              <w:rPr>
                <w:rFonts w:ascii="Times New Roman" w:hAnsi="Times New Roman" w:cs="Times New Roman"/>
                <w:b/>
                <w:bCs/>
                <w:i/>
                <w:sz w:val="20"/>
                <w:szCs w:val="20"/>
                <w:lang w:val="kk-KZ"/>
              </w:rPr>
              <w:t>»</w:t>
            </w:r>
          </w:p>
          <w:p w:rsidR="00BD5BAB" w:rsidRDefault="00BD5BAB" w:rsidP="00BD5BAB">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Мақсаты Цель:</w:t>
            </w:r>
          </w:p>
          <w:p w:rsidR="00BD5BAB" w:rsidRPr="001A0563" w:rsidRDefault="00BD5BAB" w:rsidP="00BD5BAB">
            <w:pPr>
              <w:contextualSpacing/>
              <w:jc w:val="both"/>
              <w:rPr>
                <w:rFonts w:ascii="Times New Roman" w:hAnsi="Times New Roman" w:cs="Times New Roman"/>
                <w:b/>
                <w:bCs/>
                <w:i/>
                <w:sz w:val="20"/>
                <w:szCs w:val="20"/>
                <w:lang w:val="kk-KZ"/>
              </w:rPr>
            </w:pPr>
            <w:r>
              <w:rPr>
                <w:rFonts w:ascii="Times New Roman" w:hAnsi="Times New Roman" w:cs="Times New Roman"/>
                <w:sz w:val="20"/>
                <w:szCs w:val="20"/>
              </w:rPr>
              <w:t>умеет</w:t>
            </w:r>
            <w:r w:rsidRPr="00E6188D">
              <w:rPr>
                <w:rFonts w:ascii="Times New Roman" w:hAnsi="Times New Roman" w:cs="Times New Roman"/>
                <w:sz w:val="20"/>
                <w:szCs w:val="20"/>
              </w:rPr>
              <w:t xml:space="preserve"> лепить предметы </w:t>
            </w:r>
            <w:r w:rsidRPr="00E6188D">
              <w:rPr>
                <w:rFonts w:ascii="Times New Roman" w:hAnsi="Times New Roman" w:cs="Times New Roman"/>
                <w:sz w:val="20"/>
                <w:szCs w:val="20"/>
              </w:rPr>
              <w:lastRenderedPageBreak/>
              <w:t>из нескольких частей, учитывая их расположение, соб</w:t>
            </w:r>
            <w:r>
              <w:rPr>
                <w:rFonts w:ascii="Times New Roman" w:hAnsi="Times New Roman" w:cs="Times New Roman"/>
                <w:sz w:val="20"/>
                <w:szCs w:val="20"/>
              </w:rPr>
              <w:t>людая пропорции, соединяя части,</w:t>
            </w:r>
            <w:r>
              <w:t xml:space="preserve"> </w:t>
            </w:r>
            <w:r w:rsidRPr="00E6188D">
              <w:rPr>
                <w:rFonts w:ascii="Times New Roman" w:hAnsi="Times New Roman" w:cs="Times New Roman"/>
                <w:sz w:val="20"/>
                <w:szCs w:val="20"/>
              </w:rPr>
              <w:t xml:space="preserve">умеет закрашивать рисунок карандашом. </w:t>
            </w:r>
            <w:r w:rsidRPr="001A0563">
              <w:rPr>
                <w:rFonts w:ascii="Times New Roman" w:hAnsi="Times New Roman" w:cs="Times New Roman"/>
                <w:sz w:val="20"/>
                <w:szCs w:val="20"/>
              </w:rPr>
              <w:t xml:space="preserve"> </w:t>
            </w:r>
            <w:r w:rsidRPr="001A0563">
              <w:rPr>
                <w:rFonts w:ascii="Times New Roman" w:hAnsi="Times New Roman" w:cs="Times New Roman"/>
                <w:bCs/>
                <w:sz w:val="20"/>
                <w:szCs w:val="20"/>
                <w:lang w:val="kk-KZ"/>
              </w:rPr>
              <w:t>(</w:t>
            </w:r>
            <w:r w:rsidRPr="001A0563">
              <w:rPr>
                <w:rFonts w:ascii="Times New Roman" w:hAnsi="Times New Roman" w:cs="Times New Roman"/>
                <w:b/>
                <w:bCs/>
                <w:i/>
                <w:sz w:val="20"/>
                <w:szCs w:val="20"/>
                <w:lang w:val="kk-KZ"/>
              </w:rPr>
              <w:t>лепка,рисование)</w:t>
            </w:r>
          </w:p>
          <w:p w:rsidR="00BD5BAB" w:rsidRPr="001A0563" w:rsidRDefault="00BD5BAB" w:rsidP="00BD5BAB">
            <w:pPr>
              <w:contextualSpacing/>
              <w:jc w:val="both"/>
              <w:rPr>
                <w:rFonts w:ascii="Times New Roman" w:hAnsi="Times New Roman" w:cs="Times New Roman"/>
                <w:b/>
                <w:bCs/>
                <w:i/>
                <w:sz w:val="20"/>
                <w:szCs w:val="20"/>
                <w:lang w:val="kk-KZ"/>
              </w:rPr>
            </w:pPr>
            <w:r w:rsidRPr="001A0563">
              <w:rPr>
                <w:rFonts w:ascii="Times New Roman" w:hAnsi="Times New Roman" w:cs="Times New Roman"/>
                <w:b/>
                <w:bCs/>
                <w:i/>
                <w:sz w:val="20"/>
                <w:szCs w:val="20"/>
                <w:lang w:val="kk-KZ"/>
              </w:rPr>
              <w:t xml:space="preserve"> </w:t>
            </w:r>
          </w:p>
          <w:p w:rsidR="00BD5BAB" w:rsidRDefault="00BD5BAB" w:rsidP="00BD5BAB">
            <w:pPr>
              <w:contextualSpacing/>
              <w:jc w:val="both"/>
              <w:rPr>
                <w:rFonts w:ascii="Times New Roman" w:hAnsi="Times New Roman" w:cs="Times New Roman"/>
                <w:b/>
                <w:bCs/>
                <w:sz w:val="20"/>
                <w:szCs w:val="20"/>
              </w:rPr>
            </w:pPr>
            <w:r w:rsidRPr="000A273D">
              <w:rPr>
                <w:rFonts w:ascii="Times New Roman" w:hAnsi="Times New Roman" w:cs="Times New Roman"/>
                <w:b/>
                <w:bCs/>
                <w:sz w:val="20"/>
                <w:szCs w:val="20"/>
              </w:rPr>
              <w:t>Просмотр мультфиль</w:t>
            </w:r>
            <w:r>
              <w:rPr>
                <w:rFonts w:ascii="Times New Roman" w:hAnsi="Times New Roman" w:cs="Times New Roman"/>
                <w:b/>
                <w:bCs/>
                <w:sz w:val="20"/>
                <w:szCs w:val="20"/>
              </w:rPr>
              <w:t xml:space="preserve">ма по мотивам стихотворения </w:t>
            </w:r>
          </w:p>
          <w:p w:rsidR="00BD5BAB" w:rsidRPr="000A273D" w:rsidRDefault="00BD5BAB" w:rsidP="00BD5BAB">
            <w:pPr>
              <w:contextualSpacing/>
              <w:jc w:val="both"/>
              <w:rPr>
                <w:rFonts w:ascii="Times New Roman" w:hAnsi="Times New Roman" w:cs="Times New Roman"/>
                <w:b/>
                <w:bCs/>
                <w:sz w:val="20"/>
                <w:szCs w:val="20"/>
              </w:rPr>
            </w:pPr>
            <w:r w:rsidRPr="000A273D">
              <w:rPr>
                <w:rFonts w:ascii="Times New Roman" w:hAnsi="Times New Roman" w:cs="Times New Roman"/>
                <w:b/>
                <w:bCs/>
                <w:sz w:val="20"/>
                <w:szCs w:val="20"/>
              </w:rPr>
              <w:t xml:space="preserve"> «</w:t>
            </w:r>
            <w:r>
              <w:rPr>
                <w:rFonts w:ascii="Times New Roman" w:hAnsi="Times New Roman" w:cs="Times New Roman"/>
                <w:b/>
                <w:bCs/>
                <w:sz w:val="20"/>
                <w:szCs w:val="20"/>
              </w:rPr>
              <w:t>Умка на елке</w:t>
            </w:r>
            <w:r w:rsidRPr="000A273D">
              <w:rPr>
                <w:rFonts w:ascii="Times New Roman" w:hAnsi="Times New Roman" w:cs="Times New Roman"/>
                <w:b/>
                <w:bCs/>
                <w:sz w:val="20"/>
                <w:szCs w:val="20"/>
              </w:rPr>
              <w:t>».</w:t>
            </w:r>
          </w:p>
          <w:p w:rsidR="00BD5BAB" w:rsidRPr="001A0563" w:rsidRDefault="00BD5BAB" w:rsidP="00BD5BAB">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Мақсаты Цель:</w:t>
            </w:r>
          </w:p>
          <w:p w:rsidR="00BD5BAB" w:rsidRDefault="00BD5BAB" w:rsidP="00BD5BAB">
            <w:pPr>
              <w:contextualSpacing/>
              <w:jc w:val="both"/>
              <w:rPr>
                <w:rFonts w:ascii="Times New Roman" w:hAnsi="Times New Roman" w:cs="Times New Roman"/>
                <w:bCs/>
                <w:sz w:val="20"/>
                <w:szCs w:val="20"/>
              </w:rPr>
            </w:pPr>
            <w:r w:rsidRPr="000A273D">
              <w:rPr>
                <w:rFonts w:ascii="Times New Roman" w:hAnsi="Times New Roman" w:cs="Times New Roman"/>
                <w:bCs/>
                <w:sz w:val="20"/>
                <w:szCs w:val="20"/>
              </w:rPr>
              <w:t>проявляет интерес к увиденному; способен сопереживать персонажам произведения; высказывает свое эмоциональное отношение к героям</w:t>
            </w:r>
            <w:r>
              <w:rPr>
                <w:rFonts w:ascii="Times New Roman" w:hAnsi="Times New Roman" w:cs="Times New Roman"/>
                <w:bCs/>
                <w:sz w:val="20"/>
                <w:szCs w:val="20"/>
              </w:rPr>
              <w:t xml:space="preserve">,умеет </w:t>
            </w:r>
          </w:p>
          <w:p w:rsidR="00BD5BAB" w:rsidRPr="000A273D" w:rsidRDefault="00BD5BAB" w:rsidP="00BD5BAB">
            <w:pPr>
              <w:contextualSpacing/>
              <w:jc w:val="both"/>
              <w:rPr>
                <w:rFonts w:ascii="Times New Roman" w:hAnsi="Times New Roman" w:cs="Times New Roman"/>
                <w:bCs/>
                <w:sz w:val="20"/>
                <w:szCs w:val="20"/>
              </w:rPr>
            </w:pPr>
            <w:r w:rsidRPr="00E6188D">
              <w:rPr>
                <w:rFonts w:ascii="Times New Roman" w:hAnsi="Times New Roman" w:cs="Times New Roman"/>
                <w:bCs/>
                <w:sz w:val="20"/>
                <w:szCs w:val="20"/>
              </w:rPr>
              <w:t>использовать различные интонации, паузы</w:t>
            </w:r>
            <w:r>
              <w:rPr>
                <w:rFonts w:ascii="Times New Roman" w:hAnsi="Times New Roman" w:cs="Times New Roman"/>
                <w:bCs/>
                <w:sz w:val="20"/>
                <w:szCs w:val="20"/>
              </w:rPr>
              <w:t xml:space="preserve">,умеет </w:t>
            </w:r>
            <w:r w:rsidRPr="00E6188D">
              <w:rPr>
                <w:rFonts w:ascii="Times New Roman" w:hAnsi="Times New Roman" w:cs="Times New Roman"/>
                <w:bCs/>
                <w:sz w:val="20"/>
                <w:szCs w:val="20"/>
              </w:rPr>
              <w:t>вырезать круглые формы из квадрата и овальные из прямоугольника путем складывания углов</w:t>
            </w:r>
            <w:r>
              <w:rPr>
                <w:rFonts w:ascii="Times New Roman" w:hAnsi="Times New Roman" w:cs="Times New Roman"/>
                <w:bCs/>
                <w:sz w:val="20"/>
                <w:szCs w:val="20"/>
              </w:rPr>
              <w:t>.</w:t>
            </w:r>
          </w:p>
          <w:p w:rsidR="00BD5BAB" w:rsidRPr="001A0563" w:rsidRDefault="00BD5BAB" w:rsidP="00BD5BAB">
            <w:pPr>
              <w:contextualSpacing/>
              <w:jc w:val="both"/>
              <w:rPr>
                <w:rFonts w:ascii="Times New Roman" w:hAnsi="Times New Roman" w:cs="Times New Roman"/>
                <w:bCs/>
                <w:sz w:val="20"/>
                <w:szCs w:val="20"/>
                <w:lang w:val="kk-KZ"/>
              </w:rPr>
            </w:pPr>
            <w:r w:rsidRPr="000A273D">
              <w:rPr>
                <w:rFonts w:ascii="Times New Roman" w:hAnsi="Times New Roman" w:cs="Times New Roman"/>
                <w:bCs/>
                <w:sz w:val="20"/>
                <w:szCs w:val="20"/>
                <w:lang w:val="kk-KZ"/>
              </w:rPr>
              <w:t xml:space="preserve"> </w:t>
            </w:r>
            <w:r w:rsidRPr="001A0563">
              <w:rPr>
                <w:rFonts w:ascii="Times New Roman" w:hAnsi="Times New Roman" w:cs="Times New Roman"/>
                <w:bCs/>
                <w:sz w:val="20"/>
                <w:szCs w:val="20"/>
                <w:lang w:val="kk-KZ"/>
              </w:rPr>
              <w:t>(</w:t>
            </w:r>
            <w:r w:rsidRPr="001A0563">
              <w:rPr>
                <w:rFonts w:ascii="Times New Roman" w:hAnsi="Times New Roman" w:cs="Times New Roman"/>
                <w:b/>
                <w:bCs/>
                <w:i/>
                <w:sz w:val="20"/>
                <w:szCs w:val="20"/>
                <w:lang w:val="kk-KZ"/>
              </w:rPr>
              <w:t>художественная литература</w:t>
            </w:r>
            <w:r>
              <w:rPr>
                <w:rFonts w:ascii="Times New Roman" w:hAnsi="Times New Roman" w:cs="Times New Roman"/>
                <w:b/>
                <w:bCs/>
                <w:i/>
                <w:sz w:val="20"/>
                <w:szCs w:val="20"/>
                <w:lang w:val="kk-KZ"/>
              </w:rPr>
              <w:t>,аппликация</w:t>
            </w:r>
            <w:r w:rsidRPr="001A0563">
              <w:rPr>
                <w:rFonts w:ascii="Times New Roman" w:hAnsi="Times New Roman" w:cs="Times New Roman"/>
                <w:bCs/>
                <w:sz w:val="20"/>
                <w:szCs w:val="20"/>
                <w:lang w:val="kk-KZ"/>
              </w:rPr>
              <w:t>)</w:t>
            </w:r>
          </w:p>
        </w:tc>
        <w:tc>
          <w:tcPr>
            <w:tcW w:w="2409" w:type="dxa"/>
            <w:gridSpan w:val="3"/>
          </w:tcPr>
          <w:p w:rsidR="00BD5BAB" w:rsidRPr="001A0563" w:rsidRDefault="00BD5BAB" w:rsidP="00BD5BAB">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lastRenderedPageBreak/>
              <w:t>Сюжеттiк – рөлдiк ойын Сюжетно-ролевая игра в развитии:</w:t>
            </w:r>
          </w:p>
          <w:p w:rsidR="00BD5BAB" w:rsidRPr="001A0563" w:rsidRDefault="00BD5BAB" w:rsidP="00BD5BAB">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Мақсаты/Цель:</w:t>
            </w:r>
            <w:r w:rsidRPr="001A0563">
              <w:rPr>
                <w:rFonts w:ascii="Times New Roman" w:hAnsi="Times New Roman" w:cs="Times New Roman"/>
                <w:sz w:val="20"/>
                <w:szCs w:val="20"/>
                <w:lang w:val="kk-KZ"/>
              </w:rPr>
              <w:t xml:space="preserve"> </w:t>
            </w:r>
            <w:r w:rsidRPr="001A0563">
              <w:rPr>
                <w:rFonts w:ascii="Times New Roman" w:hAnsi="Times New Roman" w:cs="Times New Roman"/>
                <w:bCs/>
                <w:sz w:val="20"/>
                <w:szCs w:val="20"/>
                <w:lang w:val="kk-KZ"/>
              </w:rPr>
              <w:t>умеют общаться между собой в вежливой форме</w:t>
            </w:r>
            <w:r w:rsidRPr="001A0563">
              <w:rPr>
                <w:rFonts w:ascii="Times New Roman" w:hAnsi="Times New Roman" w:cs="Times New Roman"/>
                <w:b/>
                <w:bCs/>
                <w:sz w:val="20"/>
                <w:szCs w:val="20"/>
                <w:lang w:val="kk-KZ"/>
              </w:rPr>
              <w:t xml:space="preserve"> </w:t>
            </w:r>
          </w:p>
          <w:p w:rsidR="00BD5BAB" w:rsidRPr="001A0563" w:rsidRDefault="00BD5BAB" w:rsidP="00BD5BAB">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sidRPr="001A0563">
              <w:rPr>
                <w:rFonts w:ascii="Times New Roman" w:hAnsi="Times New Roman" w:cs="Times New Roman"/>
                <w:b/>
                <w:bCs/>
                <w:i/>
                <w:sz w:val="20"/>
                <w:szCs w:val="20"/>
                <w:lang w:val="kk-KZ"/>
              </w:rPr>
              <w:t>развитие речи,ознакомление с окружающим миром</w:t>
            </w:r>
            <w:r w:rsidRPr="001A0563">
              <w:rPr>
                <w:rFonts w:ascii="Times New Roman" w:hAnsi="Times New Roman" w:cs="Times New Roman"/>
                <w:b/>
                <w:bCs/>
                <w:sz w:val="20"/>
                <w:szCs w:val="20"/>
                <w:lang w:val="kk-KZ"/>
              </w:rPr>
              <w:t>)</w:t>
            </w:r>
          </w:p>
          <w:p w:rsidR="00BD5BAB" w:rsidRPr="001A0563" w:rsidRDefault="00BD5BAB" w:rsidP="00BD5BAB">
            <w:pPr>
              <w:contextualSpacing/>
              <w:jc w:val="both"/>
              <w:rPr>
                <w:rFonts w:ascii="Times New Roman" w:hAnsi="Times New Roman" w:cs="Times New Roman"/>
                <w:b/>
                <w:bCs/>
                <w:sz w:val="20"/>
                <w:szCs w:val="20"/>
                <w:lang w:val="kk-KZ"/>
              </w:rPr>
            </w:pPr>
          </w:p>
          <w:p w:rsidR="00BD5BAB" w:rsidRPr="001A0563" w:rsidRDefault="00BD5BAB" w:rsidP="00BD5BAB">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Театр қызметі/ Театральная деятельность</w:t>
            </w:r>
          </w:p>
          <w:p w:rsidR="00BD5BAB" w:rsidRPr="000A273D" w:rsidRDefault="00BD5BAB" w:rsidP="00BD5BAB">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Угадай,чей голосок?</w:t>
            </w:r>
          </w:p>
          <w:p w:rsidR="00BD5BAB" w:rsidRPr="001A0563" w:rsidRDefault="00BD5BAB" w:rsidP="00BD5BAB">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rPr>
              <w:t>«</w:t>
            </w:r>
            <w:r w:rsidRPr="001A0563">
              <w:rPr>
                <w:rFonts w:ascii="Times New Roman" w:hAnsi="Times New Roman" w:cs="Times New Roman"/>
                <w:b/>
                <w:bCs/>
                <w:sz w:val="20"/>
                <w:szCs w:val="20"/>
                <w:lang w:val="kk-KZ"/>
              </w:rPr>
              <w:t>Мақсаты Цель:</w:t>
            </w:r>
          </w:p>
          <w:p w:rsidR="00BD5BAB" w:rsidRDefault="00BD5BAB" w:rsidP="00BD5BAB">
            <w:pPr>
              <w:contextualSpacing/>
              <w:jc w:val="both"/>
              <w:rPr>
                <w:rFonts w:ascii="Times New Roman" w:hAnsi="Times New Roman" w:cs="Times New Roman"/>
                <w:b/>
                <w:bCs/>
                <w:i/>
                <w:sz w:val="20"/>
                <w:szCs w:val="20"/>
                <w:lang w:val="kk-KZ"/>
              </w:rPr>
            </w:pPr>
            <w:r>
              <w:rPr>
                <w:rFonts w:ascii="Times New Roman" w:hAnsi="Times New Roman" w:cs="Times New Roman"/>
                <w:bCs/>
                <w:sz w:val="20"/>
                <w:szCs w:val="20"/>
              </w:rPr>
              <w:t>Дети интонационно и выразительно произносят предложенную фразу.</w:t>
            </w:r>
          </w:p>
          <w:p w:rsidR="00BD5BAB" w:rsidRPr="001A0563" w:rsidRDefault="00BD5BAB" w:rsidP="00BD5BAB">
            <w:pPr>
              <w:contextualSpacing/>
              <w:jc w:val="both"/>
              <w:rPr>
                <w:rFonts w:ascii="Times New Roman" w:hAnsi="Times New Roman" w:cs="Times New Roman"/>
                <w:bCs/>
                <w:sz w:val="20"/>
                <w:szCs w:val="20"/>
                <w:lang w:val="kk-KZ"/>
              </w:rPr>
            </w:pPr>
            <w:r w:rsidRPr="001A0563">
              <w:rPr>
                <w:rFonts w:ascii="Times New Roman" w:hAnsi="Times New Roman" w:cs="Times New Roman"/>
                <w:b/>
                <w:bCs/>
                <w:i/>
                <w:sz w:val="20"/>
                <w:szCs w:val="20"/>
                <w:lang w:val="kk-KZ"/>
              </w:rPr>
              <w:t>(музыка, развитие речи</w:t>
            </w:r>
            <w:r w:rsidRPr="001A0563">
              <w:rPr>
                <w:rFonts w:ascii="Times New Roman" w:hAnsi="Times New Roman" w:cs="Times New Roman"/>
                <w:bCs/>
                <w:sz w:val="20"/>
                <w:szCs w:val="20"/>
                <w:lang w:val="kk-KZ"/>
              </w:rPr>
              <w:t>)</w:t>
            </w:r>
          </w:p>
          <w:p w:rsidR="00BD5BAB" w:rsidRPr="001A0563" w:rsidRDefault="00BD5BAB" w:rsidP="00BD5BAB">
            <w:pPr>
              <w:contextualSpacing/>
              <w:jc w:val="both"/>
              <w:rPr>
                <w:rFonts w:ascii="Times New Roman" w:hAnsi="Times New Roman" w:cs="Times New Roman"/>
                <w:bCs/>
                <w:sz w:val="20"/>
                <w:szCs w:val="20"/>
                <w:lang w:val="kk-KZ"/>
              </w:rPr>
            </w:pPr>
          </w:p>
          <w:p w:rsidR="00BD5BAB" w:rsidRDefault="00BD5BAB" w:rsidP="00BD5BAB">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w:t>
            </w:r>
            <w:r>
              <w:rPr>
                <w:rFonts w:ascii="Times New Roman" w:hAnsi="Times New Roman" w:cs="Times New Roman"/>
                <w:b/>
                <w:bCs/>
                <w:sz w:val="20"/>
                <w:szCs w:val="20"/>
              </w:rPr>
              <w:t>Коробка для подарка</w:t>
            </w:r>
            <w:r w:rsidRPr="001A0563">
              <w:rPr>
                <w:rFonts w:ascii="Times New Roman" w:hAnsi="Times New Roman" w:cs="Times New Roman"/>
                <w:b/>
                <w:bCs/>
                <w:sz w:val="20"/>
                <w:szCs w:val="20"/>
              </w:rPr>
              <w:t xml:space="preserve">» Мақсаты/Цель: </w:t>
            </w:r>
          </w:p>
          <w:p w:rsidR="00BD5BAB" w:rsidRPr="001A0563" w:rsidRDefault="00BD5BAB" w:rsidP="00BD5BAB">
            <w:pPr>
              <w:contextualSpacing/>
              <w:jc w:val="both"/>
              <w:rPr>
                <w:rFonts w:ascii="Times New Roman" w:hAnsi="Times New Roman" w:cs="Times New Roman"/>
                <w:bCs/>
                <w:sz w:val="20"/>
                <w:szCs w:val="20"/>
                <w:lang w:val="kk-KZ"/>
              </w:rPr>
            </w:pPr>
            <w:r>
              <w:rPr>
                <w:rFonts w:ascii="Times New Roman" w:hAnsi="Times New Roman" w:cs="Times New Roman"/>
                <w:bCs/>
                <w:sz w:val="20"/>
                <w:szCs w:val="20"/>
              </w:rPr>
              <w:t>к</w:t>
            </w:r>
            <w:r>
              <w:rPr>
                <w:rFonts w:ascii="Times New Roman" w:hAnsi="Times New Roman" w:cs="Times New Roman"/>
                <w:bCs/>
                <w:sz w:val="20"/>
                <w:szCs w:val="20"/>
                <w:lang w:val="kk-KZ"/>
              </w:rPr>
              <w:t>онструирует</w:t>
            </w:r>
            <w:r w:rsidRPr="0094469D">
              <w:rPr>
                <w:rFonts w:ascii="Times New Roman" w:hAnsi="Times New Roman" w:cs="Times New Roman"/>
                <w:bCs/>
                <w:sz w:val="20"/>
                <w:szCs w:val="20"/>
                <w:lang w:val="kk-KZ"/>
              </w:rPr>
              <w:t xml:space="preserve"> из бросового (виды крышек, пластик, коробки, скрепки для белья) материала</w:t>
            </w:r>
            <w:r>
              <w:rPr>
                <w:rFonts w:ascii="Times New Roman" w:hAnsi="Times New Roman" w:cs="Times New Roman"/>
                <w:bCs/>
                <w:sz w:val="20"/>
                <w:szCs w:val="20"/>
                <w:lang w:val="kk-KZ"/>
              </w:rPr>
              <w:t>,</w:t>
            </w:r>
            <w:r>
              <w:t xml:space="preserve"> </w:t>
            </w:r>
            <w:r w:rsidRPr="0094469D">
              <w:rPr>
                <w:rFonts w:ascii="Times New Roman" w:hAnsi="Times New Roman" w:cs="Times New Roman"/>
                <w:bCs/>
                <w:sz w:val="20"/>
                <w:szCs w:val="20"/>
                <w:lang w:val="kk-KZ"/>
              </w:rPr>
              <w:t xml:space="preserve">умеет </w:t>
            </w:r>
            <w:r w:rsidRPr="0094469D">
              <w:rPr>
                <w:rFonts w:ascii="Times New Roman" w:hAnsi="Times New Roman" w:cs="Times New Roman"/>
                <w:bCs/>
                <w:sz w:val="20"/>
                <w:szCs w:val="20"/>
                <w:lang w:val="kk-KZ"/>
              </w:rPr>
              <w:lastRenderedPageBreak/>
              <w:t>вырезать круглые формы из квадрата и овальные из прямоуг</w:t>
            </w:r>
            <w:r>
              <w:rPr>
                <w:rFonts w:ascii="Times New Roman" w:hAnsi="Times New Roman" w:cs="Times New Roman"/>
                <w:bCs/>
                <w:sz w:val="20"/>
                <w:szCs w:val="20"/>
                <w:lang w:val="kk-KZ"/>
              </w:rPr>
              <w:t>ольника путем складывания углов,</w:t>
            </w:r>
            <w:r>
              <w:t xml:space="preserve"> </w:t>
            </w:r>
            <w:r w:rsidRPr="0094469D">
              <w:rPr>
                <w:rFonts w:ascii="Times New Roman" w:hAnsi="Times New Roman" w:cs="Times New Roman"/>
                <w:bCs/>
                <w:sz w:val="20"/>
                <w:szCs w:val="20"/>
                <w:lang w:val="kk-KZ"/>
              </w:rPr>
              <w:t>умеет закрашивать рисунок карандашом.</w:t>
            </w:r>
          </w:p>
          <w:p w:rsidR="00BD5BAB" w:rsidRPr="001A0563" w:rsidRDefault="00BD5BAB" w:rsidP="00BD5BAB">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sidRPr="001A0563">
              <w:rPr>
                <w:rFonts w:ascii="Times New Roman" w:hAnsi="Times New Roman" w:cs="Times New Roman"/>
                <w:b/>
                <w:bCs/>
                <w:i/>
                <w:sz w:val="20"/>
                <w:szCs w:val="20"/>
                <w:lang w:val="kk-KZ"/>
              </w:rPr>
              <w:t>конструирование, аппликация,рисование)</w:t>
            </w:r>
          </w:p>
          <w:p w:rsidR="00BD5BAB" w:rsidRPr="001A0563" w:rsidRDefault="00BD5BAB" w:rsidP="00BD5BAB">
            <w:pPr>
              <w:contextualSpacing/>
              <w:jc w:val="both"/>
              <w:rPr>
                <w:rFonts w:ascii="Times New Roman" w:hAnsi="Times New Roman" w:cs="Times New Roman"/>
                <w:b/>
                <w:bCs/>
                <w:sz w:val="20"/>
                <w:szCs w:val="20"/>
                <w:lang w:val="kk-KZ"/>
              </w:rPr>
            </w:pPr>
          </w:p>
          <w:p w:rsidR="00BD5BAB" w:rsidRPr="001A0563" w:rsidRDefault="00BD5BAB" w:rsidP="00BD5BAB">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Песня «Признаки зимы»</w:t>
            </w:r>
          </w:p>
          <w:p w:rsidR="00BD5BAB" w:rsidRDefault="00BD5BAB" w:rsidP="00BD5BAB">
            <w:pPr>
              <w:contextualSpacing/>
              <w:jc w:val="both"/>
              <w:rPr>
                <w:rFonts w:ascii="Times New Roman" w:hAnsi="Times New Roman" w:cs="Times New Roman"/>
                <w:bCs/>
                <w:sz w:val="20"/>
                <w:szCs w:val="20"/>
              </w:rPr>
            </w:pPr>
            <w:r w:rsidRPr="001A0563">
              <w:rPr>
                <w:rFonts w:ascii="Times New Roman" w:hAnsi="Times New Roman" w:cs="Times New Roman"/>
                <w:b/>
                <w:bCs/>
                <w:sz w:val="20"/>
                <w:szCs w:val="20"/>
                <w:lang w:val="kk-KZ"/>
              </w:rPr>
              <w:t>Цель:</w:t>
            </w:r>
            <w:r w:rsidRPr="001A0563">
              <w:rPr>
                <w:rFonts w:ascii="Times New Roman" w:hAnsi="Times New Roman" w:cs="Times New Roman"/>
                <w:b/>
                <w:bCs/>
                <w:sz w:val="20"/>
                <w:szCs w:val="20"/>
              </w:rPr>
              <w:t xml:space="preserve"> </w:t>
            </w:r>
            <w:r w:rsidRPr="0094469D">
              <w:rPr>
                <w:rFonts w:ascii="Times New Roman" w:hAnsi="Times New Roman" w:cs="Times New Roman"/>
                <w:bCs/>
                <w:sz w:val="20"/>
                <w:szCs w:val="20"/>
              </w:rPr>
              <w:t xml:space="preserve">начинает и заканчивает песню вместе с группой. </w:t>
            </w:r>
          </w:p>
          <w:p w:rsidR="00BD5BAB" w:rsidRPr="001A0563" w:rsidRDefault="00BD5BAB" w:rsidP="00BD5BAB">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rPr>
              <w:t>(</w:t>
            </w:r>
            <w:r w:rsidRPr="001A0563">
              <w:rPr>
                <w:rFonts w:ascii="Times New Roman" w:hAnsi="Times New Roman" w:cs="Times New Roman"/>
                <w:b/>
                <w:bCs/>
                <w:i/>
                <w:sz w:val="20"/>
                <w:szCs w:val="20"/>
              </w:rPr>
              <w:t>музыка</w:t>
            </w:r>
            <w:r w:rsidRPr="001A0563">
              <w:rPr>
                <w:rFonts w:ascii="Times New Roman" w:hAnsi="Times New Roman" w:cs="Times New Roman"/>
                <w:b/>
                <w:bCs/>
                <w:sz w:val="20"/>
                <w:szCs w:val="20"/>
              </w:rPr>
              <w:t>)</w:t>
            </w:r>
          </w:p>
        </w:tc>
        <w:tc>
          <w:tcPr>
            <w:tcW w:w="2460" w:type="dxa"/>
            <w:gridSpan w:val="3"/>
          </w:tcPr>
          <w:p w:rsidR="00BD5BAB" w:rsidRPr="001A0563" w:rsidRDefault="00BD5BAB" w:rsidP="00BD5BAB">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lastRenderedPageBreak/>
              <w:t xml:space="preserve">Сюжеттiк – рөлдiк ойын Сюжетно-ролевая игра в развитии </w:t>
            </w:r>
            <w:r w:rsidRPr="001A0563">
              <w:rPr>
                <w:rFonts w:ascii="Times New Roman" w:hAnsi="Times New Roman" w:cs="Times New Roman"/>
                <w:b/>
                <w:bCs/>
                <w:sz w:val="20"/>
                <w:szCs w:val="20"/>
              </w:rPr>
              <w:t>:</w:t>
            </w:r>
          </w:p>
          <w:p w:rsidR="00BD5BAB" w:rsidRPr="001A0563" w:rsidRDefault="00BD5BAB" w:rsidP="00BD5BAB">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lang w:val="kk-KZ"/>
              </w:rPr>
              <w:t>Мақсаты/Цель:</w:t>
            </w:r>
            <w:r w:rsidRPr="001A0563">
              <w:rPr>
                <w:rFonts w:ascii="Times New Roman" w:hAnsi="Times New Roman" w:cs="Times New Roman"/>
                <w:bCs/>
                <w:sz w:val="20"/>
                <w:szCs w:val="20"/>
                <w:lang w:val="kk-KZ"/>
              </w:rPr>
              <w:t>проявляют  положительные взаимоотношения между собой</w:t>
            </w:r>
          </w:p>
          <w:p w:rsidR="00BD5BAB" w:rsidRPr="001A0563" w:rsidRDefault="00BD5BAB" w:rsidP="00BD5BAB">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sidRPr="001A0563">
              <w:rPr>
                <w:rFonts w:ascii="Times New Roman" w:hAnsi="Times New Roman" w:cs="Times New Roman"/>
                <w:b/>
                <w:bCs/>
                <w:i/>
                <w:sz w:val="20"/>
                <w:szCs w:val="20"/>
                <w:lang w:val="kk-KZ"/>
              </w:rPr>
              <w:t>развитие речи,ознакомление с окружающим миром</w:t>
            </w:r>
            <w:r w:rsidRPr="001A0563">
              <w:rPr>
                <w:rFonts w:ascii="Times New Roman" w:hAnsi="Times New Roman" w:cs="Times New Roman"/>
                <w:b/>
                <w:bCs/>
                <w:sz w:val="20"/>
                <w:szCs w:val="20"/>
                <w:lang w:val="kk-KZ"/>
              </w:rPr>
              <w:t>)</w:t>
            </w:r>
          </w:p>
          <w:p w:rsidR="00BD5BAB" w:rsidRPr="001A0563" w:rsidRDefault="00BD5BAB" w:rsidP="00BD5BAB">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Құрылыс  ойындары</w:t>
            </w:r>
          </w:p>
          <w:p w:rsidR="00BD5BAB" w:rsidRPr="001A0563" w:rsidRDefault="00BD5BAB" w:rsidP="00BD5BAB">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Строительная игра </w:t>
            </w:r>
          </w:p>
          <w:p w:rsidR="00BD5BAB" w:rsidRPr="001A0563" w:rsidRDefault="00BD5BAB" w:rsidP="00BD5BAB">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sidRPr="000A273D">
              <w:rPr>
                <w:rFonts w:ascii="Times New Roman" w:hAnsi="Times New Roman" w:cs="Times New Roman"/>
                <w:b/>
                <w:bCs/>
                <w:sz w:val="20"/>
                <w:szCs w:val="20"/>
              </w:rPr>
              <w:t>Подбери строительный материал</w:t>
            </w:r>
            <w:r w:rsidRPr="001A0563">
              <w:rPr>
                <w:rFonts w:ascii="Times New Roman" w:hAnsi="Times New Roman" w:cs="Times New Roman"/>
                <w:b/>
                <w:bCs/>
                <w:sz w:val="20"/>
                <w:szCs w:val="20"/>
                <w:lang w:val="kk-KZ"/>
              </w:rPr>
              <w:t>»</w:t>
            </w:r>
          </w:p>
          <w:p w:rsidR="00BD5BAB" w:rsidRDefault="00BD5BAB" w:rsidP="00BD5BAB">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Мақсаты</w:t>
            </w:r>
            <w:r w:rsidRPr="001A0563">
              <w:rPr>
                <w:rFonts w:ascii="Times New Roman" w:hAnsi="Times New Roman" w:cs="Times New Roman"/>
                <w:b/>
                <w:bCs/>
                <w:i/>
                <w:sz w:val="20"/>
                <w:szCs w:val="20"/>
                <w:lang w:val="kk-KZ"/>
              </w:rPr>
              <w:t xml:space="preserve"> </w:t>
            </w:r>
            <w:r w:rsidRPr="001A0563">
              <w:rPr>
                <w:rFonts w:ascii="Times New Roman" w:hAnsi="Times New Roman" w:cs="Times New Roman"/>
                <w:b/>
                <w:bCs/>
                <w:sz w:val="20"/>
                <w:szCs w:val="20"/>
                <w:lang w:val="kk-KZ"/>
              </w:rPr>
              <w:t>Цель:</w:t>
            </w:r>
          </w:p>
          <w:p w:rsidR="00BD5BAB" w:rsidRPr="000A273D" w:rsidRDefault="00BD5BAB" w:rsidP="00BD5BAB">
            <w:pPr>
              <w:contextualSpacing/>
              <w:jc w:val="both"/>
              <w:rPr>
                <w:rFonts w:ascii="Times New Roman" w:hAnsi="Times New Roman" w:cs="Times New Roman"/>
                <w:bCs/>
                <w:sz w:val="20"/>
                <w:szCs w:val="20"/>
              </w:rPr>
            </w:pPr>
            <w:r w:rsidRPr="000A273D">
              <w:rPr>
                <w:rFonts w:ascii="Times New Roman" w:hAnsi="Times New Roman" w:cs="Times New Roman"/>
                <w:bCs/>
                <w:sz w:val="20"/>
                <w:szCs w:val="20"/>
              </w:rPr>
              <w:t xml:space="preserve">проявляет интерес к игре; знает строительные материалы; активно использует в своей речи прилагательные (кирпичный, деревянный, бетонный и т. п.), отвечает полным предложением (дом построен из кирпича – кирпичный, дом построен </w:t>
            </w:r>
            <w:r w:rsidRPr="000A273D">
              <w:rPr>
                <w:rFonts w:ascii="Times New Roman" w:hAnsi="Times New Roman" w:cs="Times New Roman"/>
                <w:bCs/>
                <w:sz w:val="20"/>
                <w:szCs w:val="20"/>
              </w:rPr>
              <w:br/>
              <w:t>из соломы – соломе</w:t>
            </w:r>
            <w:r>
              <w:rPr>
                <w:rFonts w:ascii="Times New Roman" w:hAnsi="Times New Roman" w:cs="Times New Roman"/>
                <w:bCs/>
                <w:sz w:val="20"/>
                <w:szCs w:val="20"/>
              </w:rPr>
              <w:t>нный и т. д.),</w:t>
            </w:r>
            <w:r>
              <w:t xml:space="preserve"> </w:t>
            </w:r>
            <w:r>
              <w:rPr>
                <w:rFonts w:ascii="Times New Roman" w:hAnsi="Times New Roman" w:cs="Times New Roman"/>
                <w:bCs/>
                <w:sz w:val="20"/>
                <w:szCs w:val="20"/>
              </w:rPr>
              <w:t xml:space="preserve">Различает и </w:t>
            </w:r>
            <w:r>
              <w:rPr>
                <w:rFonts w:ascii="Times New Roman" w:hAnsi="Times New Roman" w:cs="Times New Roman"/>
                <w:bCs/>
                <w:sz w:val="20"/>
                <w:szCs w:val="20"/>
              </w:rPr>
              <w:lastRenderedPageBreak/>
              <w:t>называет</w:t>
            </w:r>
            <w:r w:rsidRPr="0094469D">
              <w:rPr>
                <w:rFonts w:ascii="Times New Roman" w:hAnsi="Times New Roman" w:cs="Times New Roman"/>
                <w:bCs/>
                <w:sz w:val="20"/>
                <w:szCs w:val="20"/>
              </w:rPr>
              <w:t xml:space="preserve"> используемые для сборки строительные детали (куб, пластина, кирпич, блок).</w:t>
            </w:r>
          </w:p>
          <w:p w:rsidR="00BD5BAB" w:rsidRPr="001A0563" w:rsidRDefault="00BD5BAB" w:rsidP="00BD5BAB">
            <w:pPr>
              <w:contextualSpacing/>
              <w:jc w:val="both"/>
              <w:rPr>
                <w:rFonts w:ascii="Times New Roman" w:hAnsi="Times New Roman" w:cs="Times New Roman"/>
                <w:b/>
                <w:bCs/>
                <w:i/>
                <w:sz w:val="20"/>
                <w:szCs w:val="20"/>
                <w:lang w:val="kk-KZ"/>
              </w:rPr>
            </w:pPr>
            <w:r w:rsidRPr="001A0563">
              <w:rPr>
                <w:rFonts w:ascii="Times New Roman" w:hAnsi="Times New Roman" w:cs="Times New Roman"/>
                <w:b/>
                <w:bCs/>
                <w:sz w:val="20"/>
                <w:szCs w:val="20"/>
                <w:lang w:val="kk-KZ"/>
              </w:rPr>
              <w:t xml:space="preserve"> </w:t>
            </w:r>
            <w:r w:rsidRPr="001A0563">
              <w:rPr>
                <w:rFonts w:ascii="Times New Roman" w:hAnsi="Times New Roman" w:cs="Times New Roman"/>
                <w:bCs/>
                <w:sz w:val="20"/>
                <w:szCs w:val="20"/>
                <w:lang w:val="kk-KZ"/>
              </w:rPr>
              <w:t>(</w:t>
            </w:r>
            <w:r w:rsidRPr="001A0563">
              <w:rPr>
                <w:rFonts w:ascii="Times New Roman" w:hAnsi="Times New Roman" w:cs="Times New Roman"/>
                <w:b/>
                <w:bCs/>
                <w:i/>
                <w:sz w:val="20"/>
                <w:szCs w:val="20"/>
                <w:lang w:val="kk-KZ"/>
              </w:rPr>
              <w:t>конструирование)</w:t>
            </w:r>
          </w:p>
          <w:p w:rsidR="00BD5BAB" w:rsidRPr="001A0563" w:rsidRDefault="00BD5BAB" w:rsidP="00BD5BAB">
            <w:pPr>
              <w:contextualSpacing/>
              <w:jc w:val="both"/>
              <w:rPr>
                <w:rFonts w:ascii="Times New Roman" w:hAnsi="Times New Roman" w:cs="Times New Roman"/>
                <w:b/>
                <w:bCs/>
                <w:sz w:val="20"/>
                <w:szCs w:val="20"/>
              </w:rPr>
            </w:pPr>
          </w:p>
          <w:p w:rsidR="00BD5BAB" w:rsidRPr="001A0563" w:rsidRDefault="00BD5BAB" w:rsidP="00BD5BAB">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 xml:space="preserve"> «</w:t>
            </w:r>
            <w:r>
              <w:rPr>
                <w:rFonts w:ascii="Times New Roman" w:hAnsi="Times New Roman" w:cs="Times New Roman"/>
                <w:b/>
                <w:bCs/>
                <w:sz w:val="20"/>
                <w:szCs w:val="20"/>
              </w:rPr>
              <w:t>Угощения для гостей</w:t>
            </w:r>
            <w:r w:rsidRPr="001A0563">
              <w:rPr>
                <w:rFonts w:ascii="Times New Roman" w:hAnsi="Times New Roman" w:cs="Times New Roman"/>
                <w:b/>
                <w:bCs/>
                <w:sz w:val="20"/>
                <w:szCs w:val="20"/>
              </w:rPr>
              <w:t>»</w:t>
            </w:r>
          </w:p>
          <w:p w:rsidR="00BD5BAB" w:rsidRDefault="00BD5BAB" w:rsidP="00BD5BAB">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rPr>
              <w:t>Мақсаты/Цель:</w:t>
            </w:r>
            <w:r w:rsidRPr="001A0563">
              <w:rPr>
                <w:rFonts w:ascii="Times New Roman" w:hAnsi="Times New Roman" w:cs="Times New Roman"/>
                <w:bCs/>
                <w:sz w:val="20"/>
                <w:szCs w:val="20"/>
                <w:lang w:val="kk-KZ"/>
              </w:rPr>
              <w:t xml:space="preserve"> </w:t>
            </w:r>
          </w:p>
          <w:p w:rsidR="00BD5BAB" w:rsidRDefault="00BD5BAB" w:rsidP="00BD5BAB">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 xml:space="preserve">Умеет </w:t>
            </w:r>
            <w:r w:rsidRPr="0094469D">
              <w:rPr>
                <w:rFonts w:ascii="Times New Roman" w:hAnsi="Times New Roman" w:cs="Times New Roman"/>
                <w:bCs/>
                <w:sz w:val="20"/>
                <w:szCs w:val="20"/>
                <w:lang w:val="kk-KZ"/>
              </w:rPr>
              <w:t>лепить предметы из нескольких частей, учитывая их расположение, соблюдая пропорции, соединяя части</w:t>
            </w:r>
            <w:r>
              <w:rPr>
                <w:rFonts w:ascii="Times New Roman" w:hAnsi="Times New Roman" w:cs="Times New Roman"/>
                <w:bCs/>
                <w:sz w:val="20"/>
                <w:szCs w:val="20"/>
                <w:lang w:val="kk-KZ"/>
              </w:rPr>
              <w:t>,</w:t>
            </w:r>
            <w:r>
              <w:t xml:space="preserve"> </w:t>
            </w:r>
            <w:r>
              <w:rPr>
                <w:rFonts w:ascii="Times New Roman" w:hAnsi="Times New Roman" w:cs="Times New Roman"/>
                <w:bCs/>
                <w:sz w:val="20"/>
                <w:szCs w:val="20"/>
                <w:lang w:val="kk-KZ"/>
              </w:rPr>
              <w:t>совершенствует</w:t>
            </w:r>
            <w:r w:rsidRPr="0094469D">
              <w:rPr>
                <w:rFonts w:ascii="Times New Roman" w:hAnsi="Times New Roman" w:cs="Times New Roman"/>
                <w:bCs/>
                <w:sz w:val="20"/>
                <w:szCs w:val="20"/>
                <w:lang w:val="kk-KZ"/>
              </w:rPr>
              <w:t xml:space="preserve"> умение различать и называть предметы ближайшего окружения</w:t>
            </w:r>
            <w:r>
              <w:rPr>
                <w:rFonts w:ascii="Times New Roman" w:hAnsi="Times New Roman" w:cs="Times New Roman"/>
                <w:bCs/>
                <w:sz w:val="20"/>
                <w:szCs w:val="20"/>
                <w:lang w:val="kk-KZ"/>
              </w:rPr>
              <w:t>.</w:t>
            </w:r>
          </w:p>
          <w:p w:rsidR="00BD5BAB" w:rsidRPr="001A0563" w:rsidRDefault="00BD5BAB" w:rsidP="00BD5BAB">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 (</w:t>
            </w:r>
            <w:r>
              <w:rPr>
                <w:rFonts w:ascii="Times New Roman" w:hAnsi="Times New Roman" w:cs="Times New Roman"/>
                <w:b/>
                <w:bCs/>
                <w:i/>
                <w:sz w:val="20"/>
                <w:szCs w:val="20"/>
                <w:lang w:val="kk-KZ"/>
              </w:rPr>
              <w:t>лепка, ознакомление с окружающим миром</w:t>
            </w:r>
            <w:r w:rsidRPr="001A0563">
              <w:rPr>
                <w:rFonts w:ascii="Times New Roman" w:hAnsi="Times New Roman" w:cs="Times New Roman"/>
                <w:b/>
                <w:bCs/>
                <w:sz w:val="20"/>
                <w:szCs w:val="20"/>
                <w:lang w:val="kk-KZ"/>
              </w:rPr>
              <w:t>)</w:t>
            </w:r>
          </w:p>
          <w:p w:rsidR="00BD5BAB" w:rsidRPr="001A0563" w:rsidRDefault="00BD5BAB" w:rsidP="00BD5BAB">
            <w:pPr>
              <w:contextualSpacing/>
              <w:jc w:val="both"/>
              <w:rPr>
                <w:rFonts w:ascii="Times New Roman" w:hAnsi="Times New Roman" w:cs="Times New Roman"/>
                <w:b/>
                <w:bCs/>
                <w:sz w:val="20"/>
                <w:szCs w:val="20"/>
                <w:lang w:val="kk-KZ"/>
              </w:rPr>
            </w:pPr>
          </w:p>
          <w:p w:rsidR="00BD5BAB" w:rsidRPr="001A0563" w:rsidRDefault="00BD5BAB" w:rsidP="00BD5BAB">
            <w:pPr>
              <w:contextualSpacing/>
              <w:jc w:val="both"/>
              <w:rPr>
                <w:rFonts w:ascii="Times New Roman" w:hAnsi="Times New Roman" w:cs="Times New Roman"/>
                <w:b/>
                <w:bCs/>
                <w:sz w:val="20"/>
                <w:szCs w:val="20"/>
                <w:lang w:val="kk-KZ"/>
              </w:rPr>
            </w:pPr>
          </w:p>
        </w:tc>
        <w:tc>
          <w:tcPr>
            <w:tcW w:w="3210" w:type="dxa"/>
            <w:gridSpan w:val="2"/>
          </w:tcPr>
          <w:p w:rsidR="00BD5BAB" w:rsidRPr="001A0563" w:rsidRDefault="00BD5BAB" w:rsidP="00BD5BAB">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lastRenderedPageBreak/>
              <w:t>Сюжеттiк – рөлдiк ойын</w:t>
            </w:r>
          </w:p>
          <w:p w:rsidR="00BD5BAB" w:rsidRPr="001A0563" w:rsidRDefault="00BD5BAB" w:rsidP="00BD5BAB">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t>Сюжетно-ролевая игра в развитии</w:t>
            </w:r>
            <w:r w:rsidRPr="001A0563">
              <w:rPr>
                <w:rFonts w:ascii="Times New Roman" w:hAnsi="Times New Roman" w:cs="Times New Roman"/>
                <w:b/>
                <w:bCs/>
                <w:sz w:val="20"/>
                <w:szCs w:val="20"/>
              </w:rPr>
              <w:t xml:space="preserve"> :</w:t>
            </w:r>
          </w:p>
          <w:p w:rsidR="00BD5BAB" w:rsidRPr="001A0563" w:rsidRDefault="00BD5BAB" w:rsidP="00BD5BAB">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lang w:val="kk-KZ"/>
              </w:rPr>
              <w:t>Мақсаты/Цель:</w:t>
            </w:r>
            <w:r>
              <w:rPr>
                <w:rFonts w:ascii="Times New Roman" w:hAnsi="Times New Roman" w:cs="Times New Roman"/>
                <w:bCs/>
                <w:sz w:val="20"/>
                <w:szCs w:val="20"/>
                <w:lang w:val="kk-KZ"/>
              </w:rPr>
              <w:t>умеют совместно развертывать игру, договариваться и обсуждать действия всех играющих.</w:t>
            </w:r>
          </w:p>
          <w:p w:rsidR="00BD5BAB" w:rsidRPr="001A0563" w:rsidRDefault="00BD5BAB" w:rsidP="00BD5BAB">
            <w:pPr>
              <w:contextualSpacing/>
              <w:jc w:val="both"/>
              <w:rPr>
                <w:rFonts w:ascii="Times New Roman" w:hAnsi="Times New Roman" w:cs="Times New Roman"/>
                <w:b/>
                <w:bCs/>
                <w:sz w:val="20"/>
                <w:szCs w:val="20"/>
                <w:lang w:val="kk-KZ"/>
              </w:rPr>
            </w:pPr>
            <w:r w:rsidRPr="001A0563">
              <w:rPr>
                <w:rFonts w:ascii="Times New Roman" w:hAnsi="Times New Roman" w:cs="Times New Roman"/>
                <w:b/>
                <w:bCs/>
                <w:i/>
                <w:sz w:val="20"/>
                <w:szCs w:val="20"/>
                <w:lang w:val="kk-KZ"/>
              </w:rPr>
              <w:t>(развитие речи,ознакомление с окружающим миром</w:t>
            </w:r>
            <w:r w:rsidRPr="001A0563">
              <w:rPr>
                <w:rFonts w:ascii="Times New Roman" w:hAnsi="Times New Roman" w:cs="Times New Roman"/>
                <w:b/>
                <w:bCs/>
                <w:sz w:val="20"/>
                <w:szCs w:val="20"/>
                <w:lang w:val="kk-KZ"/>
              </w:rPr>
              <w:t>)</w:t>
            </w:r>
          </w:p>
          <w:p w:rsidR="00BD5BAB" w:rsidRPr="001A0563" w:rsidRDefault="00BD5BAB" w:rsidP="00BD5BAB">
            <w:pPr>
              <w:contextualSpacing/>
              <w:jc w:val="both"/>
              <w:rPr>
                <w:rFonts w:ascii="Times New Roman" w:hAnsi="Times New Roman" w:cs="Times New Roman"/>
                <w:bCs/>
                <w:sz w:val="20"/>
                <w:szCs w:val="20"/>
                <w:lang w:val="kk-KZ"/>
              </w:rPr>
            </w:pPr>
          </w:p>
          <w:p w:rsidR="00BD5BAB" w:rsidRPr="001A0563" w:rsidRDefault="00BD5BAB" w:rsidP="00BD5BAB">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Еңбек барысы / </w:t>
            </w:r>
          </w:p>
          <w:p w:rsidR="00BD5BAB" w:rsidRPr="001A0563" w:rsidRDefault="00BD5BAB" w:rsidP="00BD5BAB">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t>Трудовая деятельность</w:t>
            </w:r>
            <w:r w:rsidRPr="001A0563">
              <w:rPr>
                <w:rFonts w:ascii="Times New Roman" w:hAnsi="Times New Roman" w:cs="Times New Roman"/>
                <w:b/>
                <w:bCs/>
                <w:sz w:val="20"/>
                <w:szCs w:val="20"/>
              </w:rPr>
              <w:t>«</w:t>
            </w:r>
            <w:r>
              <w:rPr>
                <w:rFonts w:ascii="Times New Roman" w:hAnsi="Times New Roman" w:cs="Times New Roman"/>
                <w:bCs/>
                <w:sz w:val="20"/>
                <w:szCs w:val="20"/>
              </w:rPr>
              <w:t>Полей цветы</w:t>
            </w:r>
            <w:r w:rsidRPr="001A0563">
              <w:rPr>
                <w:rFonts w:ascii="Times New Roman" w:hAnsi="Times New Roman" w:cs="Times New Roman"/>
                <w:b/>
                <w:bCs/>
                <w:sz w:val="20"/>
                <w:szCs w:val="20"/>
              </w:rPr>
              <w:t>»</w:t>
            </w:r>
          </w:p>
          <w:p w:rsidR="00BD5BAB" w:rsidRPr="001A0563" w:rsidRDefault="00BD5BAB" w:rsidP="00BD5BAB">
            <w:pPr>
              <w:contextualSpacing/>
              <w:jc w:val="both"/>
              <w:rPr>
                <w:rFonts w:ascii="Times New Roman" w:hAnsi="Times New Roman" w:cs="Times New Roman"/>
                <w:bCs/>
                <w:sz w:val="20"/>
                <w:szCs w:val="20"/>
              </w:rPr>
            </w:pPr>
            <w:r w:rsidRPr="001A0563">
              <w:rPr>
                <w:rFonts w:ascii="Times New Roman" w:hAnsi="Times New Roman" w:cs="Times New Roman"/>
                <w:b/>
                <w:bCs/>
                <w:sz w:val="20"/>
                <w:szCs w:val="20"/>
              </w:rPr>
              <w:t xml:space="preserve">Цель: </w:t>
            </w:r>
            <w:r>
              <w:rPr>
                <w:rFonts w:ascii="Times New Roman" w:hAnsi="Times New Roman" w:cs="Times New Roman"/>
                <w:bCs/>
                <w:sz w:val="20"/>
                <w:szCs w:val="20"/>
              </w:rPr>
              <w:t>умеют ухаживать за живыми растениями</w:t>
            </w:r>
            <w:r w:rsidRPr="001A0563">
              <w:rPr>
                <w:rFonts w:ascii="Times New Roman" w:hAnsi="Times New Roman" w:cs="Times New Roman"/>
                <w:bCs/>
                <w:sz w:val="20"/>
                <w:szCs w:val="20"/>
              </w:rPr>
              <w:t>.</w:t>
            </w:r>
          </w:p>
          <w:p w:rsidR="00BD5BAB" w:rsidRPr="001A0563" w:rsidRDefault="00BD5BAB" w:rsidP="00BD5BAB">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w:t>
            </w:r>
            <w:r w:rsidRPr="001A0563">
              <w:rPr>
                <w:rFonts w:ascii="Times New Roman" w:hAnsi="Times New Roman" w:cs="Times New Roman"/>
                <w:b/>
                <w:bCs/>
                <w:i/>
                <w:sz w:val="20"/>
                <w:szCs w:val="20"/>
                <w:lang w:val="kk-KZ"/>
              </w:rPr>
              <w:t>ознакомление с окружающим миром)</w:t>
            </w:r>
          </w:p>
          <w:p w:rsidR="00BD5BAB" w:rsidRPr="001A0563" w:rsidRDefault="00BD5BAB" w:rsidP="00BD5BAB">
            <w:pPr>
              <w:contextualSpacing/>
              <w:jc w:val="both"/>
              <w:rPr>
                <w:rFonts w:ascii="Times New Roman" w:hAnsi="Times New Roman" w:cs="Times New Roman"/>
                <w:bCs/>
                <w:sz w:val="20"/>
                <w:szCs w:val="20"/>
              </w:rPr>
            </w:pPr>
          </w:p>
          <w:p w:rsidR="00BD5BAB" w:rsidRPr="001A0563" w:rsidRDefault="00BD5BAB" w:rsidP="00BD5BAB">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w:t>
            </w:r>
            <w:r>
              <w:rPr>
                <w:rFonts w:ascii="Times New Roman" w:hAnsi="Times New Roman" w:cs="Times New Roman"/>
                <w:b/>
                <w:bCs/>
                <w:sz w:val="20"/>
                <w:szCs w:val="20"/>
              </w:rPr>
              <w:t>Елочная игрушка</w:t>
            </w:r>
            <w:r w:rsidRPr="001A0563">
              <w:rPr>
                <w:rFonts w:ascii="Times New Roman" w:hAnsi="Times New Roman" w:cs="Times New Roman"/>
                <w:b/>
                <w:bCs/>
                <w:sz w:val="20"/>
                <w:szCs w:val="20"/>
              </w:rPr>
              <w:t>»</w:t>
            </w:r>
          </w:p>
          <w:p w:rsidR="00BD5BAB" w:rsidRPr="001A0563" w:rsidRDefault="00BD5BAB" w:rsidP="00BD5BAB">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rPr>
              <w:t>Цель:</w:t>
            </w:r>
            <w:r w:rsidRPr="001A0563">
              <w:rPr>
                <w:rFonts w:ascii="Times New Roman" w:hAnsi="Times New Roman" w:cs="Times New Roman"/>
                <w:b/>
                <w:bCs/>
                <w:sz w:val="20"/>
                <w:szCs w:val="20"/>
                <w:lang w:val="kk-KZ"/>
              </w:rPr>
              <w:t xml:space="preserve"> </w:t>
            </w:r>
            <w:r>
              <w:rPr>
                <w:rFonts w:ascii="Times New Roman" w:hAnsi="Times New Roman" w:cs="Times New Roman"/>
                <w:bCs/>
                <w:sz w:val="20"/>
                <w:szCs w:val="20"/>
                <w:lang w:val="kk-KZ"/>
              </w:rPr>
              <w:t>р</w:t>
            </w:r>
            <w:r w:rsidRPr="0094469D">
              <w:rPr>
                <w:rFonts w:ascii="Times New Roman" w:hAnsi="Times New Roman" w:cs="Times New Roman"/>
                <w:bCs/>
                <w:sz w:val="20"/>
                <w:szCs w:val="20"/>
                <w:lang w:val="kk-KZ"/>
              </w:rPr>
              <w:t>азличает и называет используемые для сборки строительные детал</w:t>
            </w:r>
            <w:r>
              <w:rPr>
                <w:rFonts w:ascii="Times New Roman" w:hAnsi="Times New Roman" w:cs="Times New Roman"/>
                <w:bCs/>
                <w:sz w:val="20"/>
                <w:szCs w:val="20"/>
                <w:lang w:val="kk-KZ"/>
              </w:rPr>
              <w:t>и (куб, пластина, кирпич, блок),вырезает</w:t>
            </w:r>
            <w:r w:rsidRPr="0094469D">
              <w:rPr>
                <w:rFonts w:ascii="Times New Roman" w:hAnsi="Times New Roman" w:cs="Times New Roman"/>
                <w:bCs/>
                <w:sz w:val="20"/>
                <w:szCs w:val="20"/>
                <w:lang w:val="kk-KZ"/>
              </w:rPr>
              <w:t xml:space="preserve"> круглые формы из квадрата и овальные из прямоугольника путем складывания углов</w:t>
            </w:r>
          </w:p>
          <w:p w:rsidR="00BD5BAB" w:rsidRDefault="00BD5BAB" w:rsidP="00BD5BAB">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Pr>
                <w:rFonts w:ascii="Times New Roman" w:hAnsi="Times New Roman" w:cs="Times New Roman"/>
                <w:b/>
                <w:bCs/>
                <w:i/>
                <w:sz w:val="20"/>
                <w:szCs w:val="20"/>
                <w:lang w:val="kk-KZ"/>
              </w:rPr>
              <w:t>конструирование</w:t>
            </w:r>
            <w:r w:rsidRPr="001A0563">
              <w:rPr>
                <w:rFonts w:ascii="Times New Roman" w:hAnsi="Times New Roman" w:cs="Times New Roman"/>
                <w:b/>
                <w:bCs/>
                <w:i/>
                <w:sz w:val="20"/>
                <w:szCs w:val="20"/>
                <w:lang w:val="kk-KZ"/>
              </w:rPr>
              <w:t>, аппликация</w:t>
            </w:r>
            <w:r w:rsidRPr="001A0563">
              <w:rPr>
                <w:rFonts w:ascii="Times New Roman" w:hAnsi="Times New Roman" w:cs="Times New Roman"/>
                <w:b/>
                <w:bCs/>
                <w:sz w:val="20"/>
                <w:szCs w:val="20"/>
                <w:lang w:val="kk-KZ"/>
              </w:rPr>
              <w:t>)</w:t>
            </w:r>
          </w:p>
          <w:p w:rsidR="00BD5BAB" w:rsidRDefault="00BD5BAB" w:rsidP="00BD5BAB">
            <w:pPr>
              <w:contextualSpacing/>
              <w:jc w:val="both"/>
              <w:rPr>
                <w:rFonts w:ascii="Times New Roman" w:hAnsi="Times New Roman" w:cs="Times New Roman"/>
                <w:b/>
                <w:bCs/>
                <w:sz w:val="20"/>
                <w:szCs w:val="20"/>
                <w:lang w:val="kk-KZ"/>
              </w:rPr>
            </w:pPr>
          </w:p>
          <w:p w:rsidR="00BD5BAB" w:rsidRDefault="00BD5BAB" w:rsidP="00BD5BA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lastRenderedPageBreak/>
              <w:t>«Снеговик»</w:t>
            </w:r>
          </w:p>
          <w:p w:rsidR="00BD5BAB" w:rsidRPr="0094469D" w:rsidRDefault="00BD5BAB" w:rsidP="00BD5BAB">
            <w:pPr>
              <w:contextualSpacing/>
              <w:jc w:val="both"/>
              <w:rPr>
                <w:rFonts w:ascii="Times New Roman" w:hAnsi="Times New Roman" w:cs="Times New Roman"/>
                <w:bCs/>
                <w:sz w:val="20"/>
                <w:szCs w:val="20"/>
                <w:lang w:val="kk-KZ"/>
              </w:rPr>
            </w:pPr>
            <w:r>
              <w:rPr>
                <w:rFonts w:ascii="Times New Roman" w:hAnsi="Times New Roman" w:cs="Times New Roman"/>
                <w:b/>
                <w:bCs/>
                <w:sz w:val="20"/>
                <w:szCs w:val="20"/>
                <w:lang w:val="kk-KZ"/>
              </w:rPr>
              <w:t>Цель:</w:t>
            </w:r>
            <w:r>
              <w:t xml:space="preserve"> </w:t>
            </w:r>
            <w:r w:rsidRPr="0094469D">
              <w:rPr>
                <w:rFonts w:ascii="Times New Roman" w:hAnsi="Times New Roman" w:cs="Times New Roman"/>
                <w:bCs/>
                <w:sz w:val="20"/>
                <w:szCs w:val="20"/>
                <w:lang w:val="kk-KZ"/>
              </w:rPr>
              <w:t>лепит предметы из нескольких частей, учитывая их расположение, соблюдая пропорции, соединяя части</w:t>
            </w:r>
          </w:p>
          <w:p w:rsidR="00BD5BAB" w:rsidRDefault="00BD5BAB" w:rsidP="00BD5BA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3871F6">
              <w:rPr>
                <w:rFonts w:ascii="Times New Roman" w:hAnsi="Times New Roman" w:cs="Times New Roman"/>
                <w:b/>
                <w:bCs/>
                <w:i/>
                <w:sz w:val="20"/>
                <w:szCs w:val="20"/>
                <w:lang w:val="kk-KZ"/>
              </w:rPr>
              <w:t>лепка</w:t>
            </w:r>
            <w:r>
              <w:rPr>
                <w:rFonts w:ascii="Times New Roman" w:hAnsi="Times New Roman" w:cs="Times New Roman"/>
                <w:b/>
                <w:bCs/>
                <w:sz w:val="20"/>
                <w:szCs w:val="20"/>
                <w:lang w:val="kk-KZ"/>
              </w:rPr>
              <w:t>)</w:t>
            </w:r>
          </w:p>
          <w:p w:rsidR="00BD5BAB" w:rsidRDefault="00BD5BAB" w:rsidP="00BD5BAB">
            <w:pPr>
              <w:contextualSpacing/>
              <w:jc w:val="both"/>
              <w:rPr>
                <w:rFonts w:ascii="Times New Roman" w:hAnsi="Times New Roman" w:cs="Times New Roman"/>
                <w:b/>
                <w:bCs/>
                <w:sz w:val="20"/>
                <w:szCs w:val="20"/>
                <w:lang w:val="kk-KZ"/>
              </w:rPr>
            </w:pPr>
          </w:p>
          <w:p w:rsidR="00BD5BAB" w:rsidRPr="001A0563" w:rsidRDefault="00BD5BAB" w:rsidP="00BD5BAB">
            <w:pPr>
              <w:contextualSpacing/>
              <w:jc w:val="both"/>
              <w:rPr>
                <w:rFonts w:ascii="Times New Roman" w:hAnsi="Times New Roman" w:cs="Times New Roman"/>
                <w:b/>
                <w:bCs/>
                <w:sz w:val="20"/>
                <w:szCs w:val="20"/>
                <w:lang w:val="kk-KZ"/>
              </w:rPr>
            </w:pPr>
          </w:p>
          <w:p w:rsidR="00BD5BAB" w:rsidRPr="003871F6" w:rsidRDefault="00BD5BAB" w:rsidP="00BD5BAB">
            <w:pPr>
              <w:contextualSpacing/>
              <w:jc w:val="both"/>
              <w:rPr>
                <w:rFonts w:ascii="Times New Roman" w:hAnsi="Times New Roman" w:cs="Times New Roman"/>
                <w:b/>
                <w:bCs/>
                <w:sz w:val="20"/>
                <w:szCs w:val="20"/>
                <w:lang w:val="kk-KZ"/>
              </w:rPr>
            </w:pPr>
            <w:r w:rsidRPr="003871F6">
              <w:rPr>
                <w:rFonts w:ascii="Times New Roman" w:hAnsi="Times New Roman" w:cs="Times New Roman"/>
                <w:b/>
                <w:bCs/>
                <w:sz w:val="20"/>
                <w:szCs w:val="20"/>
                <w:lang w:val="kk-KZ"/>
              </w:rPr>
              <w:t>Песня «</w:t>
            </w:r>
            <w:r>
              <w:rPr>
                <w:rFonts w:ascii="Times New Roman" w:hAnsi="Times New Roman" w:cs="Times New Roman"/>
                <w:b/>
                <w:bCs/>
                <w:sz w:val="20"/>
                <w:szCs w:val="20"/>
                <w:lang w:val="kk-KZ"/>
              </w:rPr>
              <w:t>Дед Мороз</w:t>
            </w:r>
            <w:r w:rsidRPr="003871F6">
              <w:rPr>
                <w:rFonts w:ascii="Times New Roman" w:hAnsi="Times New Roman" w:cs="Times New Roman"/>
                <w:b/>
                <w:bCs/>
                <w:sz w:val="20"/>
                <w:szCs w:val="20"/>
                <w:lang w:val="kk-KZ"/>
              </w:rPr>
              <w:t>»</w:t>
            </w:r>
          </w:p>
          <w:p w:rsidR="00BD5BAB" w:rsidRPr="001A0563" w:rsidRDefault="00BD5BAB" w:rsidP="00BD5BAB">
            <w:pPr>
              <w:contextualSpacing/>
              <w:jc w:val="both"/>
              <w:rPr>
                <w:rFonts w:ascii="Times New Roman" w:hAnsi="Times New Roman" w:cs="Times New Roman"/>
                <w:b/>
                <w:bCs/>
                <w:sz w:val="20"/>
                <w:szCs w:val="20"/>
              </w:rPr>
            </w:pPr>
            <w:r w:rsidRPr="003871F6">
              <w:rPr>
                <w:rFonts w:ascii="Times New Roman" w:hAnsi="Times New Roman" w:cs="Times New Roman"/>
                <w:b/>
                <w:bCs/>
                <w:sz w:val="20"/>
                <w:szCs w:val="20"/>
                <w:lang w:val="kk-KZ"/>
              </w:rPr>
              <w:t>Цель:</w:t>
            </w:r>
            <w:r w:rsidRPr="003871F6">
              <w:rPr>
                <w:rFonts w:ascii="Times New Roman" w:hAnsi="Times New Roman" w:cs="Times New Roman"/>
                <w:b/>
                <w:bCs/>
                <w:sz w:val="20"/>
                <w:szCs w:val="20"/>
              </w:rPr>
              <w:t xml:space="preserve"> </w:t>
            </w:r>
            <w:r w:rsidRPr="0094469D">
              <w:rPr>
                <w:rFonts w:ascii="Times New Roman" w:hAnsi="Times New Roman" w:cs="Times New Roman"/>
                <w:bCs/>
                <w:sz w:val="20"/>
                <w:szCs w:val="20"/>
              </w:rPr>
              <w:t xml:space="preserve">начинает и заканчивает песню вместе с группой. </w:t>
            </w:r>
            <w:r w:rsidRPr="003871F6">
              <w:rPr>
                <w:rFonts w:ascii="Times New Roman" w:hAnsi="Times New Roman" w:cs="Times New Roman"/>
                <w:b/>
                <w:bCs/>
                <w:sz w:val="20"/>
                <w:szCs w:val="20"/>
              </w:rPr>
              <w:t>(</w:t>
            </w:r>
            <w:r w:rsidRPr="003871F6">
              <w:rPr>
                <w:rFonts w:ascii="Times New Roman" w:hAnsi="Times New Roman" w:cs="Times New Roman"/>
                <w:b/>
                <w:bCs/>
                <w:i/>
                <w:sz w:val="20"/>
                <w:szCs w:val="20"/>
              </w:rPr>
              <w:t>музыка</w:t>
            </w:r>
            <w:r w:rsidRPr="003871F6">
              <w:rPr>
                <w:rFonts w:ascii="Times New Roman" w:hAnsi="Times New Roman" w:cs="Times New Roman"/>
                <w:b/>
                <w:bCs/>
                <w:sz w:val="20"/>
                <w:szCs w:val="20"/>
              </w:rPr>
              <w:t>)</w:t>
            </w:r>
          </w:p>
        </w:tc>
      </w:tr>
      <w:tr w:rsidR="00AC1C42" w:rsidRPr="00B37B1F" w:rsidTr="003F4D20">
        <w:tc>
          <w:tcPr>
            <w:tcW w:w="1887" w:type="dxa"/>
          </w:tcPr>
          <w:p w:rsidR="00AC1C42" w:rsidRPr="00B37B1F" w:rsidRDefault="00AC1C42" w:rsidP="003F4D20">
            <w:pPr>
              <w:contextualSpacing/>
              <w:jc w:val="both"/>
              <w:rPr>
                <w:rFonts w:ascii="Times New Roman" w:eastAsia="Calibri" w:hAnsi="Times New Roman" w:cs="Times New Roman"/>
                <w:b/>
                <w:bCs/>
                <w:sz w:val="20"/>
                <w:szCs w:val="20"/>
                <w:lang w:val="kk-KZ"/>
              </w:rPr>
            </w:pPr>
          </w:p>
        </w:tc>
        <w:tc>
          <w:tcPr>
            <w:tcW w:w="1942" w:type="dxa"/>
          </w:tcPr>
          <w:p w:rsidR="00AC1C42" w:rsidRPr="00B37B1F" w:rsidRDefault="00AC1C42" w:rsidP="003F4D20">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 xml:space="preserve">«Чудесный карандаш» </w:t>
            </w:r>
          </w:p>
        </w:tc>
        <w:tc>
          <w:tcPr>
            <w:tcW w:w="2375" w:type="dxa"/>
            <w:gridSpan w:val="4"/>
          </w:tcPr>
          <w:p w:rsidR="00AC1C42" w:rsidRPr="00B37B1F" w:rsidRDefault="00AC1C42" w:rsidP="003F4D20">
            <w:pPr>
              <w:tabs>
                <w:tab w:val="left" w:pos="6640"/>
              </w:tabs>
              <w:rPr>
                <w:rFonts w:ascii="Times New Roman" w:eastAsia="Times New Roman" w:hAnsi="Times New Roman" w:cs="Times New Roman"/>
                <w:b/>
                <w:noProof/>
                <w:sz w:val="20"/>
                <w:szCs w:val="20"/>
                <w:u w:val="dotted"/>
                <w:lang w:val="kk-KZ" w:eastAsia="ru-RU"/>
              </w:rPr>
            </w:pPr>
            <w:r>
              <w:rPr>
                <w:rFonts w:ascii="Times New Roman" w:eastAsia="Times New Roman" w:hAnsi="Times New Roman" w:cs="Times New Roman"/>
                <w:b/>
                <w:noProof/>
                <w:sz w:val="20"/>
                <w:szCs w:val="20"/>
                <w:lang w:val="kk-KZ" w:eastAsia="ru-RU"/>
              </w:rPr>
              <w:t xml:space="preserve">«Размышляйка» </w:t>
            </w:r>
          </w:p>
        </w:tc>
        <w:tc>
          <w:tcPr>
            <w:tcW w:w="2409" w:type="dxa"/>
            <w:gridSpan w:val="3"/>
          </w:tcPr>
          <w:p w:rsidR="00AC1C42" w:rsidRPr="00B37B1F" w:rsidRDefault="00AC1C42" w:rsidP="003F4D20">
            <w:pPr>
              <w:contextualSpacing/>
              <w:jc w:val="both"/>
              <w:rPr>
                <w:rFonts w:ascii="Times New Roman" w:eastAsia="Calibri" w:hAnsi="Times New Roman" w:cs="Times New Roman"/>
                <w:b/>
                <w:sz w:val="20"/>
                <w:szCs w:val="20"/>
                <w:lang w:val="kk-KZ"/>
              </w:rPr>
            </w:pPr>
            <w:r w:rsidRPr="00F066FE">
              <w:rPr>
                <w:rFonts w:ascii="Times New Roman" w:eastAsia="Calibri" w:hAnsi="Times New Roman" w:cs="Times New Roman"/>
                <w:b/>
                <w:sz w:val="20"/>
                <w:szCs w:val="20"/>
                <w:lang w:val="kk-KZ"/>
              </w:rPr>
              <w:t>«В</w:t>
            </w:r>
            <w:r w:rsidRPr="00B37B1F">
              <w:rPr>
                <w:rFonts w:ascii="Times New Roman" w:eastAsia="Calibri" w:hAnsi="Times New Roman" w:cs="Times New Roman"/>
                <w:b/>
                <w:sz w:val="20"/>
                <w:szCs w:val="20"/>
                <w:lang w:val="kk-KZ"/>
              </w:rPr>
              <w:t xml:space="preserve">олшебные страницы» </w:t>
            </w:r>
          </w:p>
        </w:tc>
        <w:tc>
          <w:tcPr>
            <w:tcW w:w="2460" w:type="dxa"/>
            <w:gridSpan w:val="3"/>
          </w:tcPr>
          <w:p w:rsidR="00AC1C42" w:rsidRPr="00B37B1F" w:rsidRDefault="00AC1C42" w:rsidP="003F4D20">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 xml:space="preserve">«Хочу все знать» </w:t>
            </w:r>
          </w:p>
        </w:tc>
        <w:tc>
          <w:tcPr>
            <w:tcW w:w="3210" w:type="dxa"/>
            <w:gridSpan w:val="2"/>
          </w:tcPr>
          <w:p w:rsidR="00AC1C42" w:rsidRPr="00B37B1F" w:rsidRDefault="00AC1C42" w:rsidP="003F4D2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«Речецветик» </w:t>
            </w:r>
          </w:p>
        </w:tc>
      </w:tr>
      <w:tr w:rsidR="006A14AD" w:rsidRPr="00B37B1F" w:rsidTr="003F4D20">
        <w:tc>
          <w:tcPr>
            <w:tcW w:w="1887" w:type="dxa"/>
            <w:vMerge w:val="restart"/>
          </w:tcPr>
          <w:p w:rsidR="006A14AD" w:rsidRPr="00B37B1F" w:rsidRDefault="006A14AD" w:rsidP="006A14AD">
            <w:pPr>
              <w:contextualSpacing/>
              <w:jc w:val="both"/>
              <w:rPr>
                <w:rFonts w:ascii="Times New Roman" w:eastAsia="Calibri" w:hAnsi="Times New Roman" w:cs="Times New Roman"/>
                <w:b/>
                <w:bCs/>
                <w:color w:val="FF0000"/>
                <w:sz w:val="20"/>
                <w:szCs w:val="20"/>
                <w:lang w:val="kk-KZ"/>
              </w:rPr>
            </w:pPr>
            <w:r w:rsidRPr="00B37B1F">
              <w:rPr>
                <w:rFonts w:ascii="Times New Roman" w:eastAsia="Calibri" w:hAnsi="Times New Roman" w:cs="Times New Roman"/>
                <w:b/>
                <w:bCs/>
                <w:sz w:val="20"/>
                <w:szCs w:val="20"/>
                <w:lang w:val="kk-KZ"/>
              </w:rPr>
              <w:t xml:space="preserve">Жеке жұмыс/ </w:t>
            </w:r>
          </w:p>
          <w:p w:rsidR="006A14AD" w:rsidRPr="00B37B1F" w:rsidRDefault="006A14AD" w:rsidP="006A14AD">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rPr>
              <w:t>Индивидуальная работа (по индивидуальным картам развития)</w:t>
            </w:r>
          </w:p>
          <w:p w:rsidR="006A14AD" w:rsidRPr="00B37B1F" w:rsidRDefault="006A14AD" w:rsidP="006A14AD">
            <w:pPr>
              <w:contextualSpacing/>
              <w:jc w:val="both"/>
              <w:rPr>
                <w:rFonts w:ascii="Times New Roman" w:eastAsia="Calibri" w:hAnsi="Times New Roman" w:cs="Times New Roman"/>
                <w:b/>
                <w:sz w:val="20"/>
                <w:szCs w:val="20"/>
              </w:rPr>
            </w:pPr>
          </w:p>
        </w:tc>
        <w:tc>
          <w:tcPr>
            <w:tcW w:w="1942" w:type="dxa"/>
          </w:tcPr>
          <w:p w:rsidR="006A14AD" w:rsidRPr="001A0563" w:rsidRDefault="006A14AD" w:rsidP="006A14AD">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Закреплять элементы о представлении казахского орнамента, уметь украшать ими предметы обихода</w:t>
            </w:r>
          </w:p>
          <w:p w:rsidR="006A14AD" w:rsidRPr="001A0563" w:rsidRDefault="006A14AD" w:rsidP="006A14AD">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lang w:val="kk-KZ"/>
              </w:rPr>
              <w:t>(Карина,Шерхан,</w:t>
            </w:r>
            <w:r w:rsidRPr="001A0563">
              <w:rPr>
                <w:rFonts w:ascii="Times New Roman" w:hAnsi="Times New Roman" w:cs="Times New Roman"/>
                <w:b/>
                <w:bCs/>
                <w:sz w:val="20"/>
                <w:szCs w:val="20"/>
                <w:lang w:val="kk-KZ"/>
              </w:rPr>
              <w:t>)</w:t>
            </w:r>
          </w:p>
          <w:p w:rsidR="006A14AD" w:rsidRPr="001A0563" w:rsidRDefault="006A14AD" w:rsidP="006A14AD">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sidRPr="001A0563">
              <w:rPr>
                <w:rFonts w:ascii="Times New Roman" w:hAnsi="Times New Roman" w:cs="Times New Roman"/>
                <w:b/>
                <w:bCs/>
                <w:i/>
                <w:sz w:val="20"/>
                <w:szCs w:val="20"/>
                <w:lang w:val="kk-KZ"/>
              </w:rPr>
              <w:t>аппликация</w:t>
            </w:r>
            <w:r w:rsidRPr="001A0563">
              <w:rPr>
                <w:rFonts w:ascii="Times New Roman" w:hAnsi="Times New Roman" w:cs="Times New Roman"/>
                <w:b/>
                <w:bCs/>
                <w:sz w:val="20"/>
                <w:szCs w:val="20"/>
                <w:lang w:val="kk-KZ"/>
              </w:rPr>
              <w:t>)</w:t>
            </w:r>
          </w:p>
          <w:p w:rsidR="006A14AD" w:rsidRPr="001A0563" w:rsidRDefault="006A14AD" w:rsidP="006A14AD">
            <w:pPr>
              <w:contextualSpacing/>
              <w:jc w:val="both"/>
              <w:rPr>
                <w:rFonts w:ascii="Times New Roman" w:hAnsi="Times New Roman" w:cs="Times New Roman"/>
                <w:b/>
                <w:bCs/>
                <w:sz w:val="20"/>
                <w:szCs w:val="20"/>
                <w:lang w:val="kk-KZ"/>
              </w:rPr>
            </w:pPr>
          </w:p>
        </w:tc>
        <w:tc>
          <w:tcPr>
            <w:tcW w:w="2375" w:type="dxa"/>
            <w:gridSpan w:val="4"/>
          </w:tcPr>
          <w:p w:rsidR="006A14AD" w:rsidRPr="001A0563" w:rsidRDefault="006A14AD" w:rsidP="006A14AD">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Умение использовать строительные детали с учетом их конструктивных свойств</w:t>
            </w:r>
          </w:p>
          <w:p w:rsidR="006A14AD" w:rsidRPr="001A0563" w:rsidRDefault="006A14AD" w:rsidP="006A14AD">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w:t>
            </w:r>
            <w:r>
              <w:rPr>
                <w:rFonts w:ascii="Times New Roman" w:hAnsi="Times New Roman" w:cs="Times New Roman"/>
                <w:b/>
                <w:bCs/>
                <w:i/>
                <w:sz w:val="20"/>
                <w:szCs w:val="20"/>
                <w:lang w:val="kk-KZ"/>
              </w:rPr>
              <w:t>Жасмина,Алан</w:t>
            </w:r>
            <w:r w:rsidRPr="001A0563">
              <w:rPr>
                <w:rFonts w:ascii="Times New Roman" w:hAnsi="Times New Roman" w:cs="Times New Roman"/>
                <w:bCs/>
                <w:sz w:val="20"/>
                <w:szCs w:val="20"/>
                <w:lang w:val="kk-KZ"/>
              </w:rPr>
              <w:t>)</w:t>
            </w:r>
          </w:p>
          <w:p w:rsidR="006A14AD" w:rsidRPr="001A0563" w:rsidRDefault="006A14AD" w:rsidP="006A14AD">
            <w:pPr>
              <w:contextualSpacing/>
              <w:jc w:val="both"/>
              <w:rPr>
                <w:rFonts w:ascii="Times New Roman" w:hAnsi="Times New Roman" w:cs="Times New Roman"/>
                <w:b/>
                <w:bCs/>
                <w:sz w:val="20"/>
                <w:szCs w:val="20"/>
                <w:lang w:val="kk-KZ"/>
              </w:rPr>
            </w:pPr>
            <w:r w:rsidRPr="001A0563">
              <w:rPr>
                <w:rFonts w:ascii="Times New Roman" w:hAnsi="Times New Roman" w:cs="Times New Roman"/>
                <w:bCs/>
                <w:sz w:val="20"/>
                <w:szCs w:val="20"/>
                <w:lang w:val="kk-KZ"/>
              </w:rPr>
              <w:t>(</w:t>
            </w:r>
            <w:r w:rsidRPr="001A0563">
              <w:rPr>
                <w:rFonts w:ascii="Times New Roman" w:hAnsi="Times New Roman" w:cs="Times New Roman"/>
                <w:b/>
                <w:bCs/>
                <w:i/>
                <w:sz w:val="20"/>
                <w:szCs w:val="20"/>
                <w:lang w:val="kk-KZ"/>
              </w:rPr>
              <w:t>конструирование</w:t>
            </w:r>
            <w:r w:rsidRPr="001A0563">
              <w:rPr>
                <w:rFonts w:ascii="Times New Roman" w:hAnsi="Times New Roman" w:cs="Times New Roman"/>
                <w:bCs/>
                <w:sz w:val="20"/>
                <w:szCs w:val="20"/>
                <w:lang w:val="kk-KZ"/>
              </w:rPr>
              <w:t>)</w:t>
            </w:r>
          </w:p>
        </w:tc>
        <w:tc>
          <w:tcPr>
            <w:tcW w:w="2409" w:type="dxa"/>
            <w:gridSpan w:val="3"/>
          </w:tcPr>
          <w:p w:rsidR="006A14AD" w:rsidRPr="001A0563" w:rsidRDefault="006A14AD" w:rsidP="006A14AD">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Взаимодействовать со взрослыми и сверстниками в организации драматизации</w:t>
            </w:r>
          </w:p>
          <w:p w:rsidR="006A14AD" w:rsidRPr="001A0563" w:rsidRDefault="006A14AD" w:rsidP="006A14AD">
            <w:pPr>
              <w:contextualSpacing/>
              <w:jc w:val="both"/>
              <w:rPr>
                <w:rFonts w:ascii="Times New Roman" w:hAnsi="Times New Roman" w:cs="Times New Roman"/>
                <w:b/>
                <w:bCs/>
                <w:i/>
                <w:sz w:val="20"/>
                <w:szCs w:val="20"/>
              </w:rPr>
            </w:pPr>
            <w:r w:rsidRPr="001A0563">
              <w:rPr>
                <w:rFonts w:ascii="Times New Roman" w:hAnsi="Times New Roman" w:cs="Times New Roman"/>
                <w:b/>
                <w:bCs/>
                <w:i/>
                <w:sz w:val="20"/>
                <w:szCs w:val="20"/>
              </w:rPr>
              <w:t>(</w:t>
            </w:r>
            <w:r>
              <w:rPr>
                <w:rFonts w:ascii="Times New Roman" w:hAnsi="Times New Roman" w:cs="Times New Roman"/>
                <w:b/>
                <w:bCs/>
                <w:i/>
                <w:sz w:val="20"/>
                <w:szCs w:val="20"/>
              </w:rPr>
              <w:t>Нурик,Клим</w:t>
            </w:r>
            <w:r w:rsidRPr="001A0563">
              <w:rPr>
                <w:rFonts w:ascii="Times New Roman" w:hAnsi="Times New Roman" w:cs="Times New Roman"/>
                <w:b/>
                <w:bCs/>
                <w:i/>
                <w:sz w:val="20"/>
                <w:szCs w:val="20"/>
              </w:rPr>
              <w:t>)</w:t>
            </w:r>
          </w:p>
          <w:p w:rsidR="006A14AD" w:rsidRPr="001A0563" w:rsidRDefault="006A14AD" w:rsidP="006A14AD">
            <w:pPr>
              <w:contextualSpacing/>
              <w:jc w:val="both"/>
              <w:rPr>
                <w:rFonts w:ascii="Times New Roman" w:hAnsi="Times New Roman" w:cs="Times New Roman"/>
                <w:b/>
                <w:bCs/>
                <w:i/>
                <w:sz w:val="20"/>
                <w:szCs w:val="20"/>
              </w:rPr>
            </w:pPr>
            <w:r w:rsidRPr="001A0563">
              <w:rPr>
                <w:rFonts w:ascii="Times New Roman" w:hAnsi="Times New Roman" w:cs="Times New Roman"/>
                <w:b/>
                <w:bCs/>
                <w:i/>
                <w:sz w:val="20"/>
                <w:szCs w:val="20"/>
              </w:rPr>
              <w:t>(художественная литература)</w:t>
            </w:r>
          </w:p>
          <w:p w:rsidR="006A14AD" w:rsidRPr="001A0563" w:rsidRDefault="006A14AD" w:rsidP="006A14AD">
            <w:pPr>
              <w:contextualSpacing/>
              <w:jc w:val="both"/>
              <w:rPr>
                <w:rFonts w:ascii="Times New Roman" w:hAnsi="Times New Roman" w:cs="Times New Roman"/>
                <w:b/>
                <w:bCs/>
                <w:i/>
                <w:sz w:val="20"/>
                <w:szCs w:val="20"/>
              </w:rPr>
            </w:pPr>
          </w:p>
        </w:tc>
        <w:tc>
          <w:tcPr>
            <w:tcW w:w="2460" w:type="dxa"/>
            <w:gridSpan w:val="3"/>
          </w:tcPr>
          <w:p w:rsidR="006A14AD" w:rsidRPr="001A0563" w:rsidRDefault="006A14AD" w:rsidP="006A14AD">
            <w:pPr>
              <w:contextualSpacing/>
              <w:jc w:val="both"/>
              <w:rPr>
                <w:rFonts w:ascii="Times New Roman" w:hAnsi="Times New Roman" w:cs="Times New Roman"/>
                <w:b/>
                <w:bCs/>
                <w:sz w:val="20"/>
                <w:szCs w:val="20"/>
              </w:rPr>
            </w:pPr>
            <w:r>
              <w:rPr>
                <w:rFonts w:ascii="Times New Roman" w:hAnsi="Times New Roman" w:cs="Times New Roman"/>
                <w:bCs/>
                <w:sz w:val="20"/>
                <w:szCs w:val="20"/>
              </w:rPr>
              <w:t>Совершенствовать знаниями о труде взрослых разных профессий,</w:t>
            </w:r>
          </w:p>
          <w:p w:rsidR="006A14AD" w:rsidRPr="001A0563" w:rsidRDefault="006A14AD" w:rsidP="006A14AD">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w:t>
            </w:r>
            <w:r>
              <w:rPr>
                <w:rFonts w:ascii="Times New Roman" w:hAnsi="Times New Roman" w:cs="Times New Roman"/>
                <w:b/>
                <w:bCs/>
                <w:i/>
                <w:sz w:val="20"/>
                <w:szCs w:val="20"/>
              </w:rPr>
              <w:t>Карина,Амир</w:t>
            </w:r>
            <w:r w:rsidRPr="001A0563">
              <w:rPr>
                <w:rFonts w:ascii="Times New Roman" w:hAnsi="Times New Roman" w:cs="Times New Roman"/>
                <w:b/>
                <w:bCs/>
                <w:sz w:val="20"/>
                <w:szCs w:val="20"/>
              </w:rPr>
              <w:t>)</w:t>
            </w:r>
          </w:p>
          <w:p w:rsidR="006A14AD" w:rsidRPr="001A0563" w:rsidRDefault="006A14AD" w:rsidP="006A14AD">
            <w:pPr>
              <w:contextualSpacing/>
              <w:jc w:val="both"/>
              <w:rPr>
                <w:rFonts w:ascii="Times New Roman" w:hAnsi="Times New Roman" w:cs="Times New Roman"/>
                <w:b/>
                <w:bCs/>
                <w:i/>
                <w:sz w:val="20"/>
                <w:szCs w:val="20"/>
                <w:lang w:val="kk-KZ"/>
              </w:rPr>
            </w:pPr>
            <w:r w:rsidRPr="001A0563">
              <w:rPr>
                <w:rFonts w:ascii="Times New Roman" w:hAnsi="Times New Roman" w:cs="Times New Roman"/>
                <w:b/>
                <w:bCs/>
                <w:sz w:val="20"/>
                <w:szCs w:val="20"/>
              </w:rPr>
              <w:t>(</w:t>
            </w:r>
            <w:r w:rsidRPr="001A0563">
              <w:rPr>
                <w:rFonts w:ascii="Times New Roman" w:hAnsi="Times New Roman" w:cs="Times New Roman"/>
                <w:b/>
                <w:bCs/>
                <w:i/>
                <w:sz w:val="20"/>
                <w:szCs w:val="20"/>
              </w:rPr>
              <w:t>ознакомление с окружающим миром</w:t>
            </w:r>
            <w:r w:rsidRPr="001A0563">
              <w:rPr>
                <w:rFonts w:ascii="Times New Roman" w:hAnsi="Times New Roman" w:cs="Times New Roman"/>
                <w:b/>
                <w:bCs/>
                <w:sz w:val="20"/>
                <w:szCs w:val="20"/>
              </w:rPr>
              <w:t>)</w:t>
            </w:r>
          </w:p>
          <w:p w:rsidR="006A14AD" w:rsidRPr="001A0563" w:rsidRDefault="006A14AD" w:rsidP="006A14AD">
            <w:pPr>
              <w:contextualSpacing/>
              <w:jc w:val="both"/>
              <w:rPr>
                <w:rFonts w:ascii="Times New Roman" w:hAnsi="Times New Roman" w:cs="Times New Roman"/>
                <w:b/>
                <w:bCs/>
                <w:i/>
                <w:sz w:val="20"/>
                <w:szCs w:val="20"/>
                <w:lang w:val="kk-KZ"/>
              </w:rPr>
            </w:pPr>
          </w:p>
        </w:tc>
        <w:tc>
          <w:tcPr>
            <w:tcW w:w="3210" w:type="dxa"/>
            <w:gridSpan w:val="2"/>
          </w:tcPr>
          <w:p w:rsidR="006A14AD" w:rsidRPr="001A0563" w:rsidRDefault="006A14AD" w:rsidP="006A14AD">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Развивать желания взаимодействовать со взрослыми и сверстниками в организации драматизации</w:t>
            </w:r>
          </w:p>
          <w:p w:rsidR="006A14AD" w:rsidRPr="001A0563" w:rsidRDefault="006A14AD" w:rsidP="006A14AD">
            <w:pPr>
              <w:contextualSpacing/>
              <w:jc w:val="both"/>
              <w:rPr>
                <w:rFonts w:ascii="Times New Roman" w:hAnsi="Times New Roman" w:cs="Times New Roman"/>
                <w:b/>
                <w:bCs/>
                <w:i/>
                <w:sz w:val="20"/>
                <w:szCs w:val="20"/>
              </w:rPr>
            </w:pPr>
            <w:r>
              <w:rPr>
                <w:rFonts w:ascii="Times New Roman" w:hAnsi="Times New Roman" w:cs="Times New Roman"/>
                <w:b/>
                <w:bCs/>
                <w:i/>
                <w:sz w:val="20"/>
                <w:szCs w:val="20"/>
              </w:rPr>
              <w:t>( Нармин,Арслан</w:t>
            </w:r>
            <w:r w:rsidRPr="001A0563">
              <w:rPr>
                <w:rFonts w:ascii="Times New Roman" w:hAnsi="Times New Roman" w:cs="Times New Roman"/>
                <w:b/>
                <w:bCs/>
                <w:i/>
                <w:sz w:val="20"/>
                <w:szCs w:val="20"/>
              </w:rPr>
              <w:t>)</w:t>
            </w:r>
          </w:p>
          <w:p w:rsidR="006A14AD" w:rsidRPr="001A0563" w:rsidRDefault="006A14AD" w:rsidP="006A14AD">
            <w:pPr>
              <w:contextualSpacing/>
              <w:jc w:val="both"/>
              <w:rPr>
                <w:rFonts w:ascii="Times New Roman" w:hAnsi="Times New Roman" w:cs="Times New Roman"/>
                <w:b/>
                <w:bCs/>
                <w:i/>
                <w:sz w:val="20"/>
                <w:szCs w:val="20"/>
              </w:rPr>
            </w:pPr>
            <w:r w:rsidRPr="001A0563">
              <w:rPr>
                <w:rFonts w:ascii="Times New Roman" w:hAnsi="Times New Roman" w:cs="Times New Roman"/>
                <w:b/>
                <w:bCs/>
                <w:i/>
                <w:sz w:val="20"/>
                <w:szCs w:val="20"/>
              </w:rPr>
              <w:t>(развитие речи, художественная литература)</w:t>
            </w:r>
          </w:p>
          <w:p w:rsidR="006A14AD" w:rsidRPr="001A0563" w:rsidRDefault="006A14AD" w:rsidP="006A14AD">
            <w:pPr>
              <w:contextualSpacing/>
              <w:jc w:val="both"/>
              <w:rPr>
                <w:rFonts w:ascii="Times New Roman" w:hAnsi="Times New Roman" w:cs="Times New Roman"/>
                <w:b/>
                <w:bCs/>
                <w:sz w:val="20"/>
                <w:szCs w:val="20"/>
              </w:rPr>
            </w:pPr>
          </w:p>
        </w:tc>
      </w:tr>
      <w:tr w:rsidR="00AC1C42" w:rsidRPr="00B37B1F" w:rsidTr="003F4D20">
        <w:tc>
          <w:tcPr>
            <w:tcW w:w="1887" w:type="dxa"/>
            <w:vMerge/>
          </w:tcPr>
          <w:p w:rsidR="00AC1C42" w:rsidRPr="00B37B1F" w:rsidRDefault="00AC1C42" w:rsidP="003F4D20">
            <w:pPr>
              <w:contextualSpacing/>
              <w:jc w:val="both"/>
              <w:rPr>
                <w:rFonts w:ascii="Times New Roman" w:eastAsia="Calibri" w:hAnsi="Times New Roman" w:cs="Times New Roman"/>
                <w:b/>
                <w:bCs/>
                <w:sz w:val="20"/>
                <w:szCs w:val="20"/>
                <w:lang w:val="kk-KZ"/>
              </w:rPr>
            </w:pPr>
          </w:p>
        </w:tc>
        <w:tc>
          <w:tcPr>
            <w:tcW w:w="12396" w:type="dxa"/>
            <w:gridSpan w:val="13"/>
          </w:tcPr>
          <w:p w:rsidR="00AC1C42" w:rsidRPr="004703F2" w:rsidRDefault="00AC1C42" w:rsidP="003F4D20">
            <w:pPr>
              <w:pStyle w:val="a3"/>
              <w:rPr>
                <w:rFonts w:ascii="Times New Roman" w:hAnsi="Times New Roman"/>
                <w:sz w:val="20"/>
                <w:szCs w:val="20"/>
              </w:rPr>
            </w:pPr>
            <w:r w:rsidRPr="004703F2">
              <w:rPr>
                <w:rFonts w:ascii="Times New Roman" w:hAnsi="Times New Roman"/>
                <w:b/>
                <w:sz w:val="20"/>
                <w:szCs w:val="20"/>
                <w:lang w:val="kk-KZ"/>
              </w:rPr>
              <w:t xml:space="preserve">Көркем бұрышындағы жұмыстар/Работа в изоуголке: </w:t>
            </w:r>
            <w:r>
              <w:rPr>
                <w:rFonts w:ascii="Times New Roman" w:hAnsi="Times New Roman"/>
                <w:sz w:val="20"/>
                <w:szCs w:val="20"/>
                <w:lang w:val="kk-KZ"/>
              </w:rPr>
              <w:t xml:space="preserve">лепка мебели </w:t>
            </w:r>
            <w:r w:rsidRPr="0076621E">
              <w:rPr>
                <w:rFonts w:ascii="Times New Roman" w:hAnsi="Times New Roman"/>
                <w:b/>
                <w:i/>
                <w:sz w:val="20"/>
                <w:szCs w:val="20"/>
                <w:lang w:val="kk-KZ"/>
              </w:rPr>
              <w:t>(</w:t>
            </w:r>
            <w:r>
              <w:rPr>
                <w:rFonts w:ascii="Times New Roman" w:hAnsi="Times New Roman"/>
                <w:b/>
                <w:i/>
                <w:sz w:val="20"/>
                <w:szCs w:val="20"/>
                <w:lang w:val="kk-KZ"/>
              </w:rPr>
              <w:t>лепка</w:t>
            </w:r>
            <w:r w:rsidRPr="0076621E">
              <w:rPr>
                <w:rFonts w:ascii="Times New Roman" w:hAnsi="Times New Roman"/>
                <w:b/>
                <w:i/>
                <w:sz w:val="20"/>
                <w:szCs w:val="20"/>
                <w:lang w:val="kk-KZ"/>
              </w:rPr>
              <w:t>)</w:t>
            </w:r>
          </w:p>
        </w:tc>
      </w:tr>
      <w:tr w:rsidR="00AC1C42" w:rsidRPr="00B37B1F" w:rsidTr="003F4D20">
        <w:trPr>
          <w:trHeight w:val="261"/>
        </w:trPr>
        <w:tc>
          <w:tcPr>
            <w:tcW w:w="1887" w:type="dxa"/>
            <w:vMerge/>
          </w:tcPr>
          <w:p w:rsidR="00AC1C42" w:rsidRPr="00B37B1F" w:rsidRDefault="00AC1C42" w:rsidP="003F4D20">
            <w:pPr>
              <w:contextualSpacing/>
              <w:jc w:val="both"/>
              <w:rPr>
                <w:rFonts w:ascii="Times New Roman" w:eastAsia="Calibri" w:hAnsi="Times New Roman" w:cs="Times New Roman"/>
                <w:b/>
                <w:bCs/>
                <w:sz w:val="20"/>
                <w:szCs w:val="20"/>
                <w:lang w:val="kk-KZ"/>
              </w:rPr>
            </w:pPr>
          </w:p>
        </w:tc>
        <w:tc>
          <w:tcPr>
            <w:tcW w:w="12396" w:type="dxa"/>
            <w:gridSpan w:val="13"/>
          </w:tcPr>
          <w:p w:rsidR="00AC1C42" w:rsidRPr="004703F2" w:rsidRDefault="00AC1C42" w:rsidP="003F4D20">
            <w:pPr>
              <w:pStyle w:val="a3"/>
              <w:rPr>
                <w:rFonts w:ascii="Times New Roman" w:hAnsi="Times New Roman"/>
                <w:b/>
                <w:sz w:val="20"/>
                <w:szCs w:val="20"/>
                <w:lang w:val="kk-KZ"/>
              </w:rPr>
            </w:pPr>
            <w:r w:rsidRPr="004703F2">
              <w:rPr>
                <w:rFonts w:ascii="Times New Roman" w:hAnsi="Times New Roman" w:cs="Times New Roman"/>
                <w:b/>
                <w:sz w:val="20"/>
                <w:szCs w:val="20"/>
                <w:lang w:val="kk-KZ"/>
              </w:rPr>
              <w:t>Кітап бұрышындағы жұмыстар/Работа в книжном уголке:</w:t>
            </w:r>
            <w:r w:rsidRPr="004703F2">
              <w:rPr>
                <w:rFonts w:ascii="Times New Roman" w:hAnsi="Times New Roman" w:cs="Times New Roman"/>
                <w:sz w:val="20"/>
                <w:szCs w:val="20"/>
                <w:lang w:val="kk-KZ"/>
              </w:rPr>
              <w:t xml:space="preserve">рассматривание иллюстраций с </w:t>
            </w:r>
            <w:r>
              <w:rPr>
                <w:rFonts w:ascii="Times New Roman" w:hAnsi="Times New Roman" w:cs="Times New Roman"/>
                <w:sz w:val="20"/>
                <w:szCs w:val="20"/>
                <w:lang w:val="kk-KZ"/>
              </w:rPr>
              <w:t xml:space="preserve">мебелью и посудой </w:t>
            </w:r>
            <w:r>
              <w:rPr>
                <w:rFonts w:ascii="Times New Roman" w:hAnsi="Times New Roman" w:cs="Times New Roman"/>
                <w:b/>
                <w:i/>
                <w:sz w:val="20"/>
                <w:szCs w:val="20"/>
                <w:lang w:val="kk-KZ"/>
              </w:rPr>
              <w:t xml:space="preserve">(ознакомление с </w:t>
            </w:r>
            <w:r>
              <w:rPr>
                <w:rFonts w:ascii="Times New Roman" w:hAnsi="Times New Roman" w:cs="Times New Roman"/>
                <w:b/>
                <w:i/>
                <w:sz w:val="20"/>
                <w:szCs w:val="20"/>
                <w:lang w:val="kk-KZ"/>
              </w:rPr>
              <w:lastRenderedPageBreak/>
              <w:t>окружающим, художественная литература</w:t>
            </w:r>
            <w:r w:rsidRPr="0076621E">
              <w:rPr>
                <w:rFonts w:ascii="Times New Roman" w:hAnsi="Times New Roman" w:cs="Times New Roman"/>
                <w:b/>
                <w:i/>
                <w:sz w:val="20"/>
                <w:szCs w:val="20"/>
                <w:lang w:val="kk-KZ"/>
              </w:rPr>
              <w:t>)</w:t>
            </w:r>
          </w:p>
        </w:tc>
      </w:tr>
      <w:tr w:rsidR="00AC1C42" w:rsidRPr="00B37B1F" w:rsidTr="003F4D20">
        <w:tc>
          <w:tcPr>
            <w:tcW w:w="1887" w:type="dxa"/>
            <w:vMerge/>
          </w:tcPr>
          <w:p w:rsidR="00AC1C42" w:rsidRPr="00B37B1F" w:rsidRDefault="00AC1C42" w:rsidP="003F4D20">
            <w:pPr>
              <w:contextualSpacing/>
              <w:jc w:val="both"/>
              <w:rPr>
                <w:rFonts w:ascii="Times New Roman" w:eastAsia="Calibri" w:hAnsi="Times New Roman" w:cs="Times New Roman"/>
                <w:b/>
                <w:bCs/>
                <w:sz w:val="20"/>
                <w:szCs w:val="20"/>
                <w:lang w:val="kk-KZ"/>
              </w:rPr>
            </w:pPr>
          </w:p>
        </w:tc>
        <w:tc>
          <w:tcPr>
            <w:tcW w:w="12396" w:type="dxa"/>
            <w:gridSpan w:val="13"/>
          </w:tcPr>
          <w:p w:rsidR="00AC1C42" w:rsidRPr="0038263D" w:rsidRDefault="00AC1C42" w:rsidP="003F4D20">
            <w:pPr>
              <w:pStyle w:val="c5"/>
              <w:shd w:val="clear" w:color="auto" w:fill="FFFFFF"/>
              <w:spacing w:before="0" w:beforeAutospacing="0" w:after="0" w:afterAutospacing="0"/>
              <w:ind w:left="-568" w:firstLine="568"/>
              <w:rPr>
                <w:rFonts w:ascii="Calibri" w:hAnsi="Calibri"/>
                <w:color w:val="000000"/>
                <w:sz w:val="20"/>
                <w:szCs w:val="20"/>
                <w:lang w:val="ru-RU"/>
              </w:rPr>
            </w:pPr>
            <w:r w:rsidRPr="004703F2">
              <w:rPr>
                <w:b/>
                <w:sz w:val="20"/>
                <w:szCs w:val="20"/>
                <w:lang w:val="kk-KZ"/>
              </w:rPr>
              <w:t>Исследовательская деятельность в «Мастерской открытий»</w:t>
            </w:r>
            <w:r w:rsidRPr="002851D2">
              <w:rPr>
                <w:i/>
                <w:sz w:val="20"/>
                <w:szCs w:val="20"/>
                <w:lang w:val="kk-KZ"/>
              </w:rPr>
              <w:t xml:space="preserve">развитие исследовательских навыков </w:t>
            </w:r>
            <w:r w:rsidRPr="0038263D">
              <w:rPr>
                <w:sz w:val="20"/>
                <w:szCs w:val="20"/>
                <w:lang w:val="ru-RU"/>
              </w:rPr>
              <w:t>«</w:t>
            </w:r>
            <w:r>
              <w:rPr>
                <w:rStyle w:val="c6"/>
                <w:bCs/>
                <w:color w:val="000000"/>
                <w:sz w:val="20"/>
                <w:szCs w:val="20"/>
                <w:lang w:val="ru-RU"/>
              </w:rPr>
              <w:t>Рассматривание песка через лупу</w:t>
            </w:r>
            <w:r w:rsidRPr="0038263D">
              <w:rPr>
                <w:rStyle w:val="c6"/>
                <w:bCs/>
                <w:color w:val="000000"/>
                <w:sz w:val="20"/>
                <w:szCs w:val="20"/>
                <w:lang w:val="ru-RU"/>
              </w:rPr>
              <w:t>»</w:t>
            </w:r>
          </w:p>
        </w:tc>
      </w:tr>
      <w:tr w:rsidR="000D3043" w:rsidRPr="00B37B1F" w:rsidTr="003F4D20">
        <w:tc>
          <w:tcPr>
            <w:tcW w:w="1887" w:type="dxa"/>
          </w:tcPr>
          <w:p w:rsidR="000D3043" w:rsidRPr="00B37B1F" w:rsidRDefault="000D3043" w:rsidP="000D3043">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t>Серуенге дайындық/</w:t>
            </w:r>
          </w:p>
          <w:p w:rsidR="000D3043" w:rsidRPr="00B37B1F" w:rsidRDefault="000D3043" w:rsidP="000D3043">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Подготовка к прогулке</w:t>
            </w:r>
          </w:p>
        </w:tc>
        <w:tc>
          <w:tcPr>
            <w:tcW w:w="12396" w:type="dxa"/>
            <w:gridSpan w:val="13"/>
          </w:tcPr>
          <w:p w:rsidR="000D3043" w:rsidRPr="001A0563" w:rsidRDefault="000D3043" w:rsidP="000D3043">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Киіндіру: серуенге шығар алдында кезекпен киіндіру</w:t>
            </w:r>
          </w:p>
          <w:p w:rsidR="000D3043" w:rsidRPr="001A0563" w:rsidRDefault="000D3043" w:rsidP="000D3043">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rPr>
              <w:t>Одевание: последовательность, выход на прогулку</w:t>
            </w:r>
            <w:r w:rsidRPr="001A0563">
              <w:rPr>
                <w:rFonts w:ascii="Times New Roman" w:hAnsi="Times New Roman" w:cs="Times New Roman"/>
                <w:bCs/>
                <w:sz w:val="20"/>
                <w:szCs w:val="20"/>
                <w:lang w:val="kk-KZ"/>
              </w:rPr>
              <w:t xml:space="preserve"> наблюдение за правильным одеванием (развитие речи, навыки самообслуждивания, развитие крупной и мелкой моторики) Шалбар-брюки, жемпір</w:t>
            </w:r>
            <w:r w:rsidRPr="001A0563">
              <w:rPr>
                <w:rFonts w:ascii="Times New Roman" w:hAnsi="Times New Roman" w:cs="Times New Roman"/>
                <w:bCs/>
                <w:sz w:val="20"/>
                <w:szCs w:val="20"/>
              </w:rPr>
              <w:t>-</w:t>
            </w:r>
            <w:r w:rsidRPr="001A0563">
              <w:rPr>
                <w:rFonts w:ascii="Times New Roman" w:hAnsi="Times New Roman" w:cs="Times New Roman"/>
                <w:bCs/>
                <w:sz w:val="20"/>
                <w:szCs w:val="20"/>
                <w:lang w:val="kk-KZ"/>
              </w:rPr>
              <w:t>кофта, етік-сапоги</w:t>
            </w:r>
          </w:p>
          <w:p w:rsidR="000D3043" w:rsidRPr="001A0563" w:rsidRDefault="000D3043" w:rsidP="000D304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Тушки-тутушки</w:t>
            </w:r>
          </w:p>
          <w:p w:rsidR="000D3043" w:rsidRPr="001A0563" w:rsidRDefault="000D3043" w:rsidP="000D304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Где твои ушки?</w:t>
            </w:r>
          </w:p>
          <w:p w:rsidR="000D3043" w:rsidRPr="001A0563" w:rsidRDefault="000D3043" w:rsidP="000D304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Ушки в шапке</w:t>
            </w:r>
          </w:p>
          <w:p w:rsidR="000D3043" w:rsidRPr="001A0563" w:rsidRDefault="000D3043" w:rsidP="000D304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Не достанут лапки.</w:t>
            </w:r>
          </w:p>
          <w:p w:rsidR="000D3043" w:rsidRPr="001A0563" w:rsidRDefault="000D3043" w:rsidP="000D304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Түймені дұрыс тақ-правильно застегни пуговиц,у</w:t>
            </w:r>
            <w:r w:rsidRPr="001A0563">
              <w:rPr>
                <w:rFonts w:ascii="Times New Roman" w:hAnsi="Times New Roman" w:cs="Times New Roman"/>
                <w:sz w:val="20"/>
                <w:szCs w:val="20"/>
              </w:rPr>
              <w:t xml:space="preserve"> </w:t>
            </w:r>
            <w:r w:rsidRPr="001A0563">
              <w:rPr>
                <w:rFonts w:ascii="Times New Roman" w:hAnsi="Times New Roman" w:cs="Times New Roman"/>
                <w:b/>
                <w:bCs/>
                <w:sz w:val="20"/>
                <w:szCs w:val="20"/>
                <w:lang w:val="kk-KZ"/>
              </w:rPr>
              <w:t>итерме – не толкай, таласпа – не спорь,  қала - город, көше - улица</w:t>
            </w:r>
          </w:p>
        </w:tc>
      </w:tr>
      <w:tr w:rsidR="00AC1C42" w:rsidRPr="00B37B1F" w:rsidTr="003F4D20">
        <w:tc>
          <w:tcPr>
            <w:tcW w:w="1887" w:type="dxa"/>
          </w:tcPr>
          <w:p w:rsidR="00AC1C42" w:rsidRPr="00B37B1F" w:rsidRDefault="00AC1C42" w:rsidP="003F4D20">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Серуен/</w:t>
            </w:r>
            <w:r w:rsidRPr="00B37B1F">
              <w:rPr>
                <w:rFonts w:ascii="Times New Roman" w:eastAsia="Calibri" w:hAnsi="Times New Roman" w:cs="Times New Roman"/>
                <w:b/>
                <w:bCs/>
                <w:sz w:val="20"/>
                <w:szCs w:val="20"/>
              </w:rPr>
              <w:t>Прогулка</w:t>
            </w:r>
          </w:p>
          <w:p w:rsidR="00AC1C42" w:rsidRPr="00B37B1F" w:rsidRDefault="00AC1C42" w:rsidP="003F4D20">
            <w:pPr>
              <w:contextualSpacing/>
              <w:jc w:val="both"/>
              <w:rPr>
                <w:rFonts w:ascii="Times New Roman" w:eastAsia="Calibri" w:hAnsi="Times New Roman" w:cs="Times New Roman"/>
                <w:b/>
                <w:sz w:val="20"/>
                <w:szCs w:val="20"/>
                <w:lang w:val="kk-KZ"/>
              </w:rPr>
            </w:pPr>
          </w:p>
        </w:tc>
        <w:tc>
          <w:tcPr>
            <w:tcW w:w="1942" w:type="dxa"/>
          </w:tcPr>
          <w:p w:rsidR="00AC1C42" w:rsidRPr="00B37B1F" w:rsidRDefault="00AC1C42" w:rsidP="003F4D20">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sz w:val="20"/>
                <w:szCs w:val="20"/>
              </w:rPr>
              <w:t>Наблюдение за вечерними изменениями погоды</w:t>
            </w:r>
          </w:p>
        </w:tc>
        <w:tc>
          <w:tcPr>
            <w:tcW w:w="2375" w:type="dxa"/>
            <w:gridSpan w:val="4"/>
          </w:tcPr>
          <w:p w:rsidR="00AC1C42" w:rsidRPr="00B37B1F" w:rsidRDefault="00AC1C42" w:rsidP="003F4D20">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Наблюдение за вечерними изменениями погоды</w:t>
            </w:r>
          </w:p>
          <w:p w:rsidR="00AC1C42" w:rsidRPr="00B37B1F" w:rsidRDefault="00AC1C42" w:rsidP="003F4D20">
            <w:pPr>
              <w:contextualSpacing/>
              <w:jc w:val="both"/>
              <w:rPr>
                <w:rFonts w:ascii="Times New Roman" w:eastAsia="Calibri" w:hAnsi="Times New Roman" w:cs="Times New Roman"/>
                <w:b/>
                <w:sz w:val="20"/>
                <w:szCs w:val="20"/>
              </w:rPr>
            </w:pPr>
          </w:p>
        </w:tc>
        <w:tc>
          <w:tcPr>
            <w:tcW w:w="2409" w:type="dxa"/>
            <w:gridSpan w:val="3"/>
          </w:tcPr>
          <w:p w:rsidR="00AC1C42" w:rsidRPr="00B37B1F" w:rsidRDefault="00AC1C42" w:rsidP="003F4D20">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Наблюдение за вечерними изменениями погоды</w:t>
            </w:r>
          </w:p>
          <w:p w:rsidR="00AC1C42" w:rsidRPr="00B37B1F" w:rsidRDefault="00AC1C42" w:rsidP="003F4D20">
            <w:pPr>
              <w:contextualSpacing/>
              <w:jc w:val="both"/>
              <w:rPr>
                <w:rFonts w:ascii="Times New Roman" w:eastAsia="Calibri" w:hAnsi="Times New Roman" w:cs="Times New Roman"/>
                <w:b/>
                <w:sz w:val="20"/>
                <w:szCs w:val="20"/>
              </w:rPr>
            </w:pPr>
          </w:p>
        </w:tc>
        <w:tc>
          <w:tcPr>
            <w:tcW w:w="2460" w:type="dxa"/>
            <w:gridSpan w:val="3"/>
          </w:tcPr>
          <w:p w:rsidR="00AC1C42" w:rsidRPr="00B37B1F" w:rsidRDefault="00AC1C42" w:rsidP="003F4D20">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Наблюдение за вечерними изменениями погоды</w:t>
            </w:r>
          </w:p>
          <w:p w:rsidR="00AC1C42" w:rsidRPr="00B37B1F" w:rsidRDefault="00AC1C42" w:rsidP="003F4D20">
            <w:pPr>
              <w:contextualSpacing/>
              <w:jc w:val="both"/>
              <w:rPr>
                <w:rFonts w:ascii="Times New Roman" w:eastAsia="Calibri" w:hAnsi="Times New Roman" w:cs="Times New Roman"/>
                <w:b/>
                <w:sz w:val="20"/>
                <w:szCs w:val="20"/>
              </w:rPr>
            </w:pPr>
          </w:p>
        </w:tc>
        <w:tc>
          <w:tcPr>
            <w:tcW w:w="3210" w:type="dxa"/>
            <w:gridSpan w:val="2"/>
          </w:tcPr>
          <w:p w:rsidR="00AC1C42" w:rsidRPr="00B37B1F" w:rsidRDefault="00AC1C42" w:rsidP="003F4D20">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Наблюдение за вечерними изменениями погоды</w:t>
            </w:r>
          </w:p>
          <w:p w:rsidR="00AC1C42" w:rsidRPr="00B37B1F" w:rsidRDefault="00AC1C42" w:rsidP="003F4D20">
            <w:pPr>
              <w:contextualSpacing/>
              <w:jc w:val="both"/>
              <w:rPr>
                <w:rFonts w:ascii="Times New Roman" w:eastAsia="Calibri" w:hAnsi="Times New Roman" w:cs="Times New Roman"/>
                <w:b/>
                <w:sz w:val="20"/>
                <w:szCs w:val="20"/>
              </w:rPr>
            </w:pPr>
          </w:p>
        </w:tc>
      </w:tr>
      <w:tr w:rsidR="00AC1C42" w:rsidRPr="003945E2" w:rsidTr="003F4D20">
        <w:tc>
          <w:tcPr>
            <w:tcW w:w="1887" w:type="dxa"/>
          </w:tcPr>
          <w:p w:rsidR="00AC1C42" w:rsidRPr="00B37B1F" w:rsidRDefault="00AC1C42" w:rsidP="003F4D20">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t>Серуеннен қайту/</w:t>
            </w:r>
          </w:p>
          <w:p w:rsidR="00AC1C42" w:rsidRPr="00B37B1F" w:rsidRDefault="00AC1C42" w:rsidP="003F4D2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Возвращение с прогулки</w:t>
            </w:r>
          </w:p>
        </w:tc>
        <w:tc>
          <w:tcPr>
            <w:tcW w:w="12396" w:type="dxa"/>
            <w:gridSpan w:val="13"/>
          </w:tcPr>
          <w:p w:rsidR="00AC1C42" w:rsidRPr="00B37B1F" w:rsidRDefault="00AC1C42" w:rsidP="003F4D2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Последовательное раздевание одежды детей</w:t>
            </w:r>
          </w:p>
          <w:p w:rsidR="00AC1C42" w:rsidRDefault="00AC1C42" w:rsidP="003F4D20">
            <w:pPr>
              <w:contextualSpacing/>
              <w:jc w:val="both"/>
              <w:rPr>
                <w:rFonts w:ascii="Times New Roman" w:eastAsia="Calibri" w:hAnsi="Times New Roman" w:cs="Times New Roman"/>
                <w:b/>
                <w:i/>
                <w:sz w:val="20"/>
                <w:szCs w:val="20"/>
                <w:lang w:val="kk-KZ"/>
              </w:rPr>
            </w:pPr>
            <w:r w:rsidRPr="00B37B1F">
              <w:rPr>
                <w:rFonts w:ascii="Times New Roman" w:eastAsia="Calibri" w:hAnsi="Times New Roman" w:cs="Times New Roman"/>
                <w:b/>
                <w:sz w:val="20"/>
                <w:szCs w:val="20"/>
                <w:lang w:val="kk-KZ"/>
              </w:rPr>
              <w:t>Умение правильно и аккуратно складывать одежду в шкаф</w:t>
            </w:r>
            <w:r>
              <w:rPr>
                <w:rFonts w:ascii="Times New Roman" w:eastAsia="Calibri" w:hAnsi="Times New Roman" w:cs="Times New Roman"/>
                <w:b/>
                <w:sz w:val="20"/>
                <w:szCs w:val="20"/>
                <w:lang w:val="kk-KZ"/>
              </w:rPr>
              <w:t>(</w:t>
            </w:r>
            <w:r>
              <w:rPr>
                <w:rFonts w:ascii="Times New Roman" w:eastAsia="Calibri" w:hAnsi="Times New Roman" w:cs="Times New Roman"/>
                <w:b/>
                <w:i/>
                <w:sz w:val="20"/>
                <w:szCs w:val="20"/>
                <w:lang w:val="kk-KZ"/>
              </w:rPr>
              <w:t>физическая культура</w:t>
            </w:r>
            <w:r w:rsidRPr="00D71DFD">
              <w:rPr>
                <w:rFonts w:ascii="Times New Roman" w:eastAsia="Calibri" w:hAnsi="Times New Roman" w:cs="Times New Roman"/>
                <w:b/>
                <w:i/>
                <w:sz w:val="20"/>
                <w:szCs w:val="20"/>
                <w:lang w:val="kk-KZ"/>
              </w:rPr>
              <w:t>)</w:t>
            </w:r>
          </w:p>
          <w:p w:rsidR="00AC1C42" w:rsidRPr="004D26D6" w:rsidRDefault="00AC1C42" w:rsidP="003F4D20">
            <w:pPr>
              <w:rPr>
                <w:rFonts w:ascii="Times New Roman" w:eastAsia="Calibri" w:hAnsi="Times New Roman" w:cs="Times New Roman"/>
                <w:i/>
                <w:sz w:val="20"/>
                <w:szCs w:val="20"/>
                <w:lang w:val="kk-KZ"/>
              </w:rPr>
            </w:pPr>
            <w:r w:rsidRPr="00257ACB">
              <w:rPr>
                <w:rFonts w:ascii="Times New Roman" w:eastAsia="Calibri" w:hAnsi="Times New Roman" w:cs="Times New Roman"/>
                <w:iCs/>
                <w:sz w:val="20"/>
                <w:szCs w:val="24"/>
                <w:lang w:val="kk-KZ"/>
              </w:rPr>
              <w:t>кір - грязный, таза - чистый, ән айтамыз – поем песню</w:t>
            </w:r>
            <w:r w:rsidRPr="00257ACB">
              <w:rPr>
                <w:rFonts w:ascii="Times New Roman" w:eastAsia="Calibri" w:hAnsi="Times New Roman" w:cs="Times New Roman"/>
                <w:i/>
                <w:sz w:val="18"/>
                <w:szCs w:val="24"/>
                <w:lang w:val="kk-KZ"/>
              </w:rPr>
              <w:t xml:space="preserve"> </w:t>
            </w:r>
            <w:r w:rsidRPr="004D26D6">
              <w:rPr>
                <w:rFonts w:ascii="Times New Roman" w:eastAsia="Calibri" w:hAnsi="Times New Roman" w:cs="Times New Roman"/>
                <w:i/>
                <w:szCs w:val="24"/>
                <w:lang w:val="kk-KZ"/>
              </w:rPr>
              <w:t>(</w:t>
            </w:r>
            <w:r w:rsidRPr="004D26D6">
              <w:rPr>
                <w:rFonts w:ascii="Times New Roman" w:eastAsia="Calibri" w:hAnsi="Times New Roman" w:cs="Times New Roman"/>
                <w:b/>
                <w:i/>
                <w:szCs w:val="24"/>
                <w:lang w:val="kk-KZ"/>
              </w:rPr>
              <w:t>казахский язык</w:t>
            </w:r>
            <w:r w:rsidRPr="004D26D6">
              <w:rPr>
                <w:rFonts w:ascii="Times New Roman" w:eastAsia="Calibri" w:hAnsi="Times New Roman" w:cs="Times New Roman"/>
                <w:i/>
                <w:szCs w:val="24"/>
                <w:lang w:val="kk-KZ"/>
              </w:rPr>
              <w:t>)</w:t>
            </w:r>
          </w:p>
        </w:tc>
      </w:tr>
      <w:tr w:rsidR="00AC1C42" w:rsidRPr="00B37B1F" w:rsidTr="003F4D20">
        <w:trPr>
          <w:trHeight w:val="135"/>
        </w:trPr>
        <w:tc>
          <w:tcPr>
            <w:tcW w:w="1887" w:type="dxa"/>
            <w:vMerge w:val="restart"/>
          </w:tcPr>
          <w:p w:rsidR="00AC1C42" w:rsidRPr="00B37B1F" w:rsidRDefault="00AC1C42" w:rsidP="003F4D2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Беседа с родителями, консультации</w:t>
            </w:r>
          </w:p>
        </w:tc>
        <w:tc>
          <w:tcPr>
            <w:tcW w:w="12396" w:type="dxa"/>
            <w:gridSpan w:val="13"/>
          </w:tcPr>
          <w:p w:rsidR="00AC1C42" w:rsidRPr="00B37B1F" w:rsidRDefault="00AC1C42" w:rsidP="003F4D20">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AC1C42" w:rsidRPr="00800918" w:rsidTr="003F4D20">
        <w:trPr>
          <w:trHeight w:val="135"/>
        </w:trPr>
        <w:tc>
          <w:tcPr>
            <w:tcW w:w="1887" w:type="dxa"/>
            <w:vMerge/>
          </w:tcPr>
          <w:p w:rsidR="00AC1C42" w:rsidRPr="00B37B1F" w:rsidRDefault="00AC1C42" w:rsidP="003F4D20">
            <w:pPr>
              <w:contextualSpacing/>
              <w:jc w:val="both"/>
              <w:rPr>
                <w:rFonts w:ascii="Times New Roman" w:eastAsia="Calibri" w:hAnsi="Times New Roman" w:cs="Times New Roman"/>
                <w:b/>
                <w:sz w:val="20"/>
                <w:szCs w:val="20"/>
                <w:lang w:val="kk-KZ"/>
              </w:rPr>
            </w:pPr>
          </w:p>
        </w:tc>
        <w:tc>
          <w:tcPr>
            <w:tcW w:w="1976" w:type="dxa"/>
            <w:gridSpan w:val="2"/>
          </w:tcPr>
          <w:p w:rsidR="00AC1C42" w:rsidRPr="000D3043" w:rsidRDefault="000D3043" w:rsidP="003F4D20">
            <w:pPr>
              <w:contextualSpacing/>
              <w:rPr>
                <w:rFonts w:ascii="Times New Roman" w:eastAsia="Calibri" w:hAnsi="Times New Roman" w:cs="Times New Roman"/>
                <w:b/>
                <w:sz w:val="20"/>
                <w:szCs w:val="20"/>
              </w:rPr>
            </w:pPr>
            <w:r w:rsidRPr="000D3043">
              <w:rPr>
                <w:rFonts w:ascii="Times New Roman" w:hAnsi="Times New Roman" w:cs="Times New Roman"/>
                <w:sz w:val="20"/>
                <w:szCs w:val="26"/>
              </w:rPr>
              <w:t>«Здоровый образ жизни»</w:t>
            </w:r>
          </w:p>
        </w:tc>
        <w:tc>
          <w:tcPr>
            <w:tcW w:w="1980" w:type="dxa"/>
            <w:gridSpan w:val="2"/>
          </w:tcPr>
          <w:p w:rsidR="00AC1C42" w:rsidRPr="000D3043" w:rsidRDefault="000D3043" w:rsidP="003F4D20">
            <w:pPr>
              <w:contextualSpacing/>
              <w:rPr>
                <w:rFonts w:ascii="Times New Roman" w:eastAsia="Calibri" w:hAnsi="Times New Roman" w:cs="Times New Roman"/>
                <w:b/>
                <w:sz w:val="20"/>
                <w:szCs w:val="20"/>
                <w:lang w:val="kk-KZ"/>
              </w:rPr>
            </w:pPr>
            <w:r w:rsidRPr="000D3043">
              <w:rPr>
                <w:rFonts w:ascii="Times New Roman" w:hAnsi="Times New Roman" w:cs="Times New Roman"/>
                <w:sz w:val="20"/>
                <w:szCs w:val="26"/>
              </w:rPr>
              <w:t>«Дисциплина на улице – залог безопасности»</w:t>
            </w:r>
          </w:p>
        </w:tc>
        <w:tc>
          <w:tcPr>
            <w:tcW w:w="2383" w:type="dxa"/>
            <w:gridSpan w:val="3"/>
          </w:tcPr>
          <w:p w:rsidR="00AC1C42" w:rsidRPr="000D3043" w:rsidRDefault="000D3043" w:rsidP="003F4D20">
            <w:pPr>
              <w:contextualSpacing/>
              <w:rPr>
                <w:rFonts w:ascii="Times New Roman" w:eastAsia="Calibri" w:hAnsi="Times New Roman" w:cs="Times New Roman"/>
                <w:b/>
                <w:sz w:val="20"/>
                <w:szCs w:val="20"/>
                <w:lang w:val="kk-KZ"/>
              </w:rPr>
            </w:pPr>
            <w:r w:rsidRPr="000D3043">
              <w:rPr>
                <w:rFonts w:ascii="Times New Roman" w:hAnsi="Times New Roman" w:cs="Times New Roman"/>
                <w:sz w:val="20"/>
                <w:szCs w:val="26"/>
              </w:rPr>
              <w:t>«Детское упрямство»</w:t>
            </w:r>
          </w:p>
        </w:tc>
        <w:tc>
          <w:tcPr>
            <w:tcW w:w="2816" w:type="dxa"/>
            <w:gridSpan w:val="3"/>
          </w:tcPr>
          <w:p w:rsidR="00AC1C42" w:rsidRPr="000D3043" w:rsidRDefault="000D3043" w:rsidP="003F4D20">
            <w:pPr>
              <w:contextualSpacing/>
              <w:rPr>
                <w:rFonts w:ascii="Times New Roman" w:eastAsia="Calibri" w:hAnsi="Times New Roman" w:cs="Times New Roman"/>
                <w:b/>
                <w:sz w:val="20"/>
                <w:szCs w:val="20"/>
                <w:lang w:val="kk-KZ"/>
              </w:rPr>
            </w:pPr>
            <w:r w:rsidRPr="000D3043">
              <w:rPr>
                <w:rFonts w:ascii="Times New Roman" w:hAnsi="Times New Roman" w:cs="Times New Roman"/>
                <w:sz w:val="20"/>
                <w:szCs w:val="26"/>
              </w:rPr>
              <w:t>«Поговори со мною, мама»</w:t>
            </w:r>
          </w:p>
        </w:tc>
        <w:tc>
          <w:tcPr>
            <w:tcW w:w="3241" w:type="dxa"/>
            <w:gridSpan w:val="3"/>
          </w:tcPr>
          <w:p w:rsidR="00AC1C42" w:rsidRPr="00972BCB" w:rsidRDefault="00800918" w:rsidP="003F4D20">
            <w:pPr>
              <w:pStyle w:val="a3"/>
              <w:rPr>
                <w:rFonts w:ascii="Times New Roman" w:hAnsi="Times New Roman" w:cs="Times New Roman"/>
                <w:sz w:val="20"/>
                <w:szCs w:val="20"/>
                <w:lang w:val="kk-KZ"/>
              </w:rPr>
            </w:pPr>
            <w:hyperlink r:id="rId22" w:history="1">
              <w:r w:rsidR="00972BCB" w:rsidRPr="00972BCB">
                <w:rPr>
                  <w:rStyle w:val="af1"/>
                  <w:rFonts w:ascii="Times New Roman" w:eastAsia="Calibri" w:hAnsi="Times New Roman" w:cs="Times New Roman"/>
                  <w:sz w:val="20"/>
                  <w:szCs w:val="20"/>
                  <w:lang w:val="kk-KZ"/>
                </w:rPr>
                <w:t>https://www.youtube.com/watch?v=qmd0zrK8iAk</w:t>
              </w:r>
            </w:hyperlink>
          </w:p>
        </w:tc>
      </w:tr>
      <w:tr w:rsidR="00AC1C42" w:rsidRPr="00B37B1F" w:rsidTr="003F4D20">
        <w:tc>
          <w:tcPr>
            <w:tcW w:w="1887" w:type="dxa"/>
          </w:tcPr>
          <w:p w:rsidR="00AC1C42" w:rsidRDefault="00AC1C42" w:rsidP="003F4D20">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Балалардың үйге қайтуы/</w:t>
            </w:r>
          </w:p>
          <w:p w:rsidR="00AC1C42" w:rsidRPr="00B37B1F" w:rsidRDefault="00AC1C42" w:rsidP="003F4D2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Уход детей домой</w:t>
            </w:r>
          </w:p>
        </w:tc>
        <w:tc>
          <w:tcPr>
            <w:tcW w:w="12396" w:type="dxa"/>
            <w:gridSpan w:val="13"/>
          </w:tcPr>
          <w:p w:rsidR="00AC1C42" w:rsidRPr="00B37B1F" w:rsidRDefault="00AC1C42" w:rsidP="003F4D20">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Создания настроя на предстоящий день. Рекомендация повторения изученного</w:t>
            </w:r>
          </w:p>
        </w:tc>
      </w:tr>
    </w:tbl>
    <w:p w:rsidR="00AC1C42" w:rsidRDefault="00AC1C42" w:rsidP="00AC1C42">
      <w:pPr>
        <w:spacing w:after="0" w:line="240" w:lineRule="auto"/>
        <w:contextualSpacing/>
        <w:jc w:val="right"/>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Проверено методистом__________________</w:t>
      </w:r>
    </w:p>
    <w:p w:rsidR="00AC1C42" w:rsidRDefault="00AC1C42" w:rsidP="00AC1C42">
      <w:pPr>
        <w:spacing w:after="0" w:line="240" w:lineRule="auto"/>
        <w:contextualSpacing/>
        <w:jc w:val="both"/>
        <w:rPr>
          <w:rFonts w:ascii="Times New Roman" w:eastAsia="Calibri" w:hAnsi="Times New Roman" w:cs="Times New Roman"/>
          <w:b/>
          <w:sz w:val="20"/>
          <w:szCs w:val="20"/>
          <w:lang w:val="kk-KZ"/>
        </w:rPr>
      </w:pPr>
    </w:p>
    <w:p w:rsidR="00AC1C42" w:rsidRDefault="00AC1C42" w:rsidP="009100C4">
      <w:pPr>
        <w:spacing w:after="0" w:line="240" w:lineRule="auto"/>
        <w:contextualSpacing/>
        <w:jc w:val="both"/>
        <w:rPr>
          <w:rFonts w:ascii="Times New Roman" w:eastAsia="Calibri" w:hAnsi="Times New Roman" w:cs="Times New Roman"/>
          <w:b/>
          <w:sz w:val="20"/>
          <w:szCs w:val="20"/>
          <w:lang w:val="kk-KZ"/>
        </w:rPr>
      </w:pPr>
    </w:p>
    <w:p w:rsidR="00AC1C42" w:rsidRDefault="00AC1C42" w:rsidP="009100C4">
      <w:pPr>
        <w:spacing w:after="0" w:line="240" w:lineRule="auto"/>
        <w:contextualSpacing/>
        <w:jc w:val="both"/>
        <w:rPr>
          <w:rFonts w:ascii="Times New Roman" w:eastAsia="Calibri" w:hAnsi="Times New Roman" w:cs="Times New Roman"/>
          <w:b/>
          <w:sz w:val="20"/>
          <w:szCs w:val="20"/>
          <w:lang w:val="kk-KZ"/>
        </w:rPr>
      </w:pPr>
    </w:p>
    <w:p w:rsidR="00AC1C42" w:rsidRDefault="00AC1C42" w:rsidP="009100C4">
      <w:pPr>
        <w:spacing w:after="0" w:line="240" w:lineRule="auto"/>
        <w:contextualSpacing/>
        <w:jc w:val="both"/>
        <w:rPr>
          <w:rFonts w:ascii="Times New Roman" w:eastAsia="Calibri" w:hAnsi="Times New Roman" w:cs="Times New Roman"/>
          <w:b/>
          <w:sz w:val="20"/>
          <w:szCs w:val="20"/>
          <w:lang w:val="kk-KZ"/>
        </w:rPr>
      </w:pPr>
    </w:p>
    <w:p w:rsidR="00F71BAA" w:rsidRDefault="00F71BAA" w:rsidP="009100C4">
      <w:pPr>
        <w:spacing w:after="0" w:line="240" w:lineRule="auto"/>
        <w:contextualSpacing/>
        <w:jc w:val="both"/>
        <w:rPr>
          <w:rFonts w:ascii="Times New Roman" w:eastAsia="Calibri" w:hAnsi="Times New Roman" w:cs="Times New Roman"/>
          <w:b/>
          <w:sz w:val="20"/>
          <w:szCs w:val="20"/>
          <w:lang w:val="kk-KZ"/>
        </w:rPr>
      </w:pPr>
    </w:p>
    <w:p w:rsidR="00F71BAA" w:rsidRDefault="00F71BAA" w:rsidP="009100C4">
      <w:pPr>
        <w:spacing w:after="0" w:line="240" w:lineRule="auto"/>
        <w:contextualSpacing/>
        <w:jc w:val="both"/>
        <w:rPr>
          <w:rFonts w:ascii="Times New Roman" w:eastAsia="Calibri" w:hAnsi="Times New Roman" w:cs="Times New Roman"/>
          <w:b/>
          <w:sz w:val="20"/>
          <w:szCs w:val="20"/>
          <w:lang w:val="kk-KZ"/>
        </w:rPr>
      </w:pPr>
    </w:p>
    <w:p w:rsidR="00F71BAA" w:rsidRDefault="00F71BAA" w:rsidP="009100C4">
      <w:pPr>
        <w:spacing w:after="0" w:line="240" w:lineRule="auto"/>
        <w:contextualSpacing/>
        <w:jc w:val="both"/>
        <w:rPr>
          <w:rFonts w:ascii="Times New Roman" w:eastAsia="Calibri" w:hAnsi="Times New Roman" w:cs="Times New Roman"/>
          <w:b/>
          <w:sz w:val="20"/>
          <w:szCs w:val="20"/>
          <w:lang w:val="kk-KZ"/>
        </w:rPr>
      </w:pPr>
    </w:p>
    <w:p w:rsidR="00F71BAA" w:rsidRDefault="00F71BAA" w:rsidP="009100C4">
      <w:pPr>
        <w:spacing w:after="0" w:line="240" w:lineRule="auto"/>
        <w:contextualSpacing/>
        <w:jc w:val="both"/>
        <w:rPr>
          <w:rFonts w:ascii="Times New Roman" w:eastAsia="Calibri" w:hAnsi="Times New Roman" w:cs="Times New Roman"/>
          <w:b/>
          <w:sz w:val="20"/>
          <w:szCs w:val="20"/>
          <w:lang w:val="kk-KZ"/>
        </w:rPr>
      </w:pPr>
    </w:p>
    <w:p w:rsidR="00F71BAA" w:rsidRDefault="00F71BAA" w:rsidP="009100C4">
      <w:pPr>
        <w:spacing w:after="0" w:line="240" w:lineRule="auto"/>
        <w:contextualSpacing/>
        <w:jc w:val="both"/>
        <w:rPr>
          <w:rFonts w:ascii="Times New Roman" w:eastAsia="Calibri" w:hAnsi="Times New Roman" w:cs="Times New Roman"/>
          <w:b/>
          <w:sz w:val="20"/>
          <w:szCs w:val="20"/>
          <w:lang w:val="kk-KZ"/>
        </w:rPr>
      </w:pPr>
    </w:p>
    <w:p w:rsidR="00F71BAA" w:rsidRDefault="00F71BAA" w:rsidP="009100C4">
      <w:pPr>
        <w:spacing w:after="0" w:line="240" w:lineRule="auto"/>
        <w:contextualSpacing/>
        <w:jc w:val="both"/>
        <w:rPr>
          <w:rFonts w:ascii="Times New Roman" w:eastAsia="Calibri" w:hAnsi="Times New Roman" w:cs="Times New Roman"/>
          <w:b/>
          <w:sz w:val="20"/>
          <w:szCs w:val="20"/>
          <w:lang w:val="kk-KZ"/>
        </w:rPr>
      </w:pPr>
    </w:p>
    <w:p w:rsidR="00F71BAA" w:rsidRDefault="00F71BAA" w:rsidP="009100C4">
      <w:pPr>
        <w:spacing w:after="0" w:line="240" w:lineRule="auto"/>
        <w:contextualSpacing/>
        <w:jc w:val="both"/>
        <w:rPr>
          <w:rFonts w:ascii="Times New Roman" w:eastAsia="Calibri" w:hAnsi="Times New Roman" w:cs="Times New Roman"/>
          <w:b/>
          <w:sz w:val="20"/>
          <w:szCs w:val="20"/>
          <w:lang w:val="kk-KZ"/>
        </w:rPr>
      </w:pPr>
    </w:p>
    <w:p w:rsidR="00F71BAA" w:rsidRDefault="00F71BAA" w:rsidP="009100C4">
      <w:pPr>
        <w:spacing w:after="0" w:line="240" w:lineRule="auto"/>
        <w:contextualSpacing/>
        <w:jc w:val="both"/>
        <w:rPr>
          <w:rFonts w:ascii="Times New Roman" w:eastAsia="Calibri" w:hAnsi="Times New Roman" w:cs="Times New Roman"/>
          <w:b/>
          <w:sz w:val="20"/>
          <w:szCs w:val="20"/>
          <w:lang w:val="kk-KZ"/>
        </w:rPr>
      </w:pPr>
    </w:p>
    <w:p w:rsidR="00F71BAA" w:rsidRDefault="00F71BAA" w:rsidP="009100C4">
      <w:pPr>
        <w:spacing w:after="0" w:line="240" w:lineRule="auto"/>
        <w:contextualSpacing/>
        <w:jc w:val="both"/>
        <w:rPr>
          <w:rFonts w:ascii="Times New Roman" w:eastAsia="Calibri" w:hAnsi="Times New Roman" w:cs="Times New Roman"/>
          <w:b/>
          <w:sz w:val="20"/>
          <w:szCs w:val="20"/>
          <w:lang w:val="kk-KZ"/>
        </w:rPr>
      </w:pPr>
    </w:p>
    <w:p w:rsidR="00F71BAA" w:rsidRDefault="00F71BAA" w:rsidP="009100C4">
      <w:pPr>
        <w:spacing w:after="0" w:line="240" w:lineRule="auto"/>
        <w:contextualSpacing/>
        <w:jc w:val="both"/>
        <w:rPr>
          <w:rFonts w:ascii="Times New Roman" w:eastAsia="Calibri" w:hAnsi="Times New Roman" w:cs="Times New Roman"/>
          <w:b/>
          <w:sz w:val="20"/>
          <w:szCs w:val="20"/>
          <w:lang w:val="kk-KZ"/>
        </w:rPr>
      </w:pPr>
    </w:p>
    <w:p w:rsidR="00F71BAA" w:rsidRDefault="00F71BAA" w:rsidP="009100C4">
      <w:pPr>
        <w:spacing w:after="0" w:line="240" w:lineRule="auto"/>
        <w:contextualSpacing/>
        <w:jc w:val="both"/>
        <w:rPr>
          <w:rFonts w:ascii="Times New Roman" w:eastAsia="Calibri" w:hAnsi="Times New Roman" w:cs="Times New Roman"/>
          <w:b/>
          <w:sz w:val="20"/>
          <w:szCs w:val="20"/>
          <w:lang w:val="kk-KZ"/>
        </w:rPr>
      </w:pPr>
    </w:p>
    <w:p w:rsidR="00F71BAA" w:rsidRDefault="00F71BAA" w:rsidP="009100C4">
      <w:pPr>
        <w:spacing w:after="0" w:line="240" w:lineRule="auto"/>
        <w:contextualSpacing/>
        <w:jc w:val="both"/>
        <w:rPr>
          <w:rFonts w:ascii="Times New Roman" w:eastAsia="Calibri" w:hAnsi="Times New Roman" w:cs="Times New Roman"/>
          <w:b/>
          <w:sz w:val="20"/>
          <w:szCs w:val="20"/>
          <w:lang w:val="kk-KZ"/>
        </w:rPr>
      </w:pPr>
    </w:p>
    <w:p w:rsidR="00F71BAA" w:rsidRDefault="00F71BAA" w:rsidP="009100C4">
      <w:pPr>
        <w:spacing w:after="0" w:line="240" w:lineRule="auto"/>
        <w:contextualSpacing/>
        <w:jc w:val="both"/>
        <w:rPr>
          <w:rFonts w:ascii="Times New Roman" w:eastAsia="Calibri" w:hAnsi="Times New Roman" w:cs="Times New Roman"/>
          <w:b/>
          <w:sz w:val="20"/>
          <w:szCs w:val="20"/>
          <w:lang w:val="kk-KZ"/>
        </w:rPr>
      </w:pPr>
    </w:p>
    <w:p w:rsidR="00F71BAA" w:rsidRDefault="00F71BAA" w:rsidP="009100C4">
      <w:pPr>
        <w:spacing w:after="0" w:line="240" w:lineRule="auto"/>
        <w:contextualSpacing/>
        <w:jc w:val="both"/>
        <w:rPr>
          <w:rFonts w:ascii="Times New Roman" w:eastAsia="Calibri" w:hAnsi="Times New Roman" w:cs="Times New Roman"/>
          <w:b/>
          <w:sz w:val="20"/>
          <w:szCs w:val="20"/>
          <w:lang w:val="kk-KZ"/>
        </w:rPr>
      </w:pPr>
    </w:p>
    <w:p w:rsidR="00F71BAA" w:rsidRDefault="00F71BAA" w:rsidP="009100C4">
      <w:pPr>
        <w:spacing w:after="0" w:line="240" w:lineRule="auto"/>
        <w:contextualSpacing/>
        <w:jc w:val="both"/>
        <w:rPr>
          <w:rFonts w:ascii="Times New Roman" w:eastAsia="Calibri" w:hAnsi="Times New Roman" w:cs="Times New Roman"/>
          <w:b/>
          <w:sz w:val="20"/>
          <w:szCs w:val="20"/>
          <w:lang w:val="kk-KZ"/>
        </w:rPr>
      </w:pPr>
    </w:p>
    <w:p w:rsidR="00F71BAA" w:rsidRDefault="00F71BAA" w:rsidP="009100C4">
      <w:pPr>
        <w:spacing w:after="0" w:line="240" w:lineRule="auto"/>
        <w:contextualSpacing/>
        <w:jc w:val="both"/>
        <w:rPr>
          <w:rFonts w:ascii="Times New Roman" w:eastAsia="Calibri" w:hAnsi="Times New Roman" w:cs="Times New Roman"/>
          <w:b/>
          <w:sz w:val="20"/>
          <w:szCs w:val="20"/>
          <w:lang w:val="kk-KZ"/>
        </w:rPr>
      </w:pPr>
    </w:p>
    <w:p w:rsidR="00F71BAA" w:rsidRDefault="00F71BAA" w:rsidP="009100C4">
      <w:pPr>
        <w:spacing w:after="0" w:line="240" w:lineRule="auto"/>
        <w:contextualSpacing/>
        <w:jc w:val="both"/>
        <w:rPr>
          <w:rFonts w:ascii="Times New Roman" w:eastAsia="Calibri" w:hAnsi="Times New Roman" w:cs="Times New Roman"/>
          <w:b/>
          <w:sz w:val="20"/>
          <w:szCs w:val="20"/>
          <w:lang w:val="kk-KZ"/>
        </w:rPr>
      </w:pPr>
    </w:p>
    <w:p w:rsidR="00F71BAA" w:rsidRPr="00B37B1F" w:rsidRDefault="00F71BAA" w:rsidP="00F71BAA">
      <w:pPr>
        <w:spacing w:after="0" w:line="240" w:lineRule="auto"/>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Тәрбиелеу - білім беру процесінің циклограммасы</w:t>
      </w:r>
    </w:p>
    <w:p w:rsidR="00F71BAA" w:rsidRPr="00B37B1F" w:rsidRDefault="00F71BAA" w:rsidP="00F71BAA">
      <w:pPr>
        <w:spacing w:after="0" w:line="240" w:lineRule="auto"/>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lastRenderedPageBreak/>
        <w:t>Білім беру ұйымы: «Таңшолпан» мектеп – бөбекжай» кешені» КММ</w:t>
      </w:r>
    </w:p>
    <w:p w:rsidR="00F71BAA" w:rsidRPr="00B37B1F" w:rsidRDefault="00F71BAA" w:rsidP="00F71BAA">
      <w:pPr>
        <w:spacing w:after="0" w:line="240" w:lineRule="auto"/>
        <w:ind w:right="142"/>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Топ   «Еркетай» ересек тобы</w:t>
      </w:r>
    </w:p>
    <w:p w:rsidR="00F71BAA" w:rsidRPr="000C7124" w:rsidRDefault="00F71BAA" w:rsidP="00F71BAA">
      <w:pPr>
        <w:spacing w:after="0" w:line="240" w:lineRule="auto"/>
        <w:contextualSpacing/>
        <w:jc w:val="both"/>
        <w:rPr>
          <w:rFonts w:ascii="Times New Roman" w:eastAsia="Calibri" w:hAnsi="Times New Roman" w:cs="Times New Roman"/>
          <w:b/>
          <w:sz w:val="20"/>
          <w:szCs w:val="20"/>
          <w:lang w:val="kk-KZ"/>
        </w:rPr>
      </w:pPr>
      <w:r w:rsidRPr="000C7124">
        <w:rPr>
          <w:rFonts w:ascii="Times New Roman" w:eastAsia="Calibri" w:hAnsi="Times New Roman" w:cs="Times New Roman"/>
          <w:b/>
          <w:sz w:val="20"/>
          <w:szCs w:val="20"/>
          <w:lang w:val="kk-KZ"/>
        </w:rPr>
        <w:t>Балалардың жасы</w:t>
      </w:r>
      <w:r>
        <w:rPr>
          <w:rFonts w:ascii="Times New Roman" w:eastAsia="Calibri" w:hAnsi="Times New Roman" w:cs="Times New Roman"/>
          <w:b/>
          <w:sz w:val="20"/>
          <w:szCs w:val="20"/>
        </w:rPr>
        <w:t>:</w:t>
      </w:r>
      <w:r w:rsidRPr="000C7124">
        <w:rPr>
          <w:rFonts w:ascii="Times New Roman" w:eastAsia="Calibri" w:hAnsi="Times New Roman" w:cs="Times New Roman"/>
          <w:b/>
          <w:sz w:val="20"/>
          <w:szCs w:val="20"/>
          <w:lang w:val="kk-KZ"/>
        </w:rPr>
        <w:t xml:space="preserve"> 4 жастағы балалар </w:t>
      </w:r>
    </w:p>
    <w:p w:rsidR="00F71BAA" w:rsidRDefault="00F71BAA" w:rsidP="00F71BAA">
      <w:pPr>
        <w:spacing w:after="0" w:line="240" w:lineRule="auto"/>
        <w:contextualSpacing/>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Жоспардың құрылу </w:t>
      </w:r>
      <w:r w:rsidRPr="009369F2">
        <w:rPr>
          <w:rFonts w:ascii="Times New Roman" w:eastAsia="Calibri" w:hAnsi="Times New Roman" w:cs="Times New Roman"/>
          <w:b/>
          <w:sz w:val="20"/>
          <w:szCs w:val="20"/>
          <w:lang w:val="kk-KZ"/>
        </w:rPr>
        <w:t xml:space="preserve">кезеңі– </w:t>
      </w:r>
      <w:r>
        <w:rPr>
          <w:rFonts w:ascii="Times New Roman" w:eastAsia="Calibri" w:hAnsi="Times New Roman" w:cs="Times New Roman"/>
          <w:b/>
          <w:sz w:val="20"/>
          <w:szCs w:val="20"/>
          <w:lang w:val="kk-KZ"/>
        </w:rPr>
        <w:t>04.01.23</w:t>
      </w:r>
      <w:r w:rsidRPr="009369F2">
        <w:rPr>
          <w:rFonts w:ascii="Times New Roman" w:eastAsia="Calibri" w:hAnsi="Times New Roman" w:cs="Times New Roman"/>
          <w:b/>
          <w:sz w:val="20"/>
          <w:szCs w:val="20"/>
          <w:lang w:val="kk-KZ"/>
        </w:rPr>
        <w:t>-</w:t>
      </w:r>
      <w:r>
        <w:rPr>
          <w:rFonts w:ascii="Times New Roman" w:eastAsia="Calibri" w:hAnsi="Times New Roman" w:cs="Times New Roman"/>
          <w:b/>
          <w:sz w:val="20"/>
          <w:szCs w:val="20"/>
          <w:lang w:val="kk-KZ"/>
        </w:rPr>
        <w:t>06.01.23</w:t>
      </w:r>
      <w:r w:rsidRPr="009369F2">
        <w:rPr>
          <w:rFonts w:ascii="Times New Roman" w:eastAsia="Calibri" w:hAnsi="Times New Roman" w:cs="Times New Roman"/>
          <w:b/>
          <w:sz w:val="20"/>
          <w:szCs w:val="20"/>
          <w:lang w:val="kk-KZ"/>
        </w:rPr>
        <w:t xml:space="preserve"> </w:t>
      </w:r>
      <w:r>
        <w:rPr>
          <w:rFonts w:ascii="Times New Roman" w:eastAsia="Calibri" w:hAnsi="Times New Roman" w:cs="Times New Roman"/>
          <w:b/>
          <w:sz w:val="20"/>
          <w:szCs w:val="20"/>
          <w:lang w:val="kk-KZ"/>
        </w:rPr>
        <w:t xml:space="preserve">, </w:t>
      </w:r>
      <w:r w:rsidRPr="009369F2">
        <w:rPr>
          <w:rFonts w:ascii="Times New Roman" w:eastAsia="Calibri" w:hAnsi="Times New Roman" w:cs="Times New Roman"/>
          <w:b/>
          <w:sz w:val="20"/>
          <w:szCs w:val="20"/>
          <w:lang w:val="kk-KZ"/>
        </w:rPr>
        <w:t xml:space="preserve">2022 </w:t>
      </w:r>
      <w:r>
        <w:rPr>
          <w:rFonts w:ascii="Times New Roman" w:eastAsia="Calibri" w:hAnsi="Times New Roman" w:cs="Times New Roman"/>
          <w:b/>
          <w:sz w:val="20"/>
          <w:szCs w:val="20"/>
          <w:lang w:val="kk-KZ"/>
        </w:rPr>
        <w:t>-2023 оқу жылы</w:t>
      </w:r>
    </w:p>
    <w:p w:rsidR="00F71BAA" w:rsidRPr="00941A4A" w:rsidRDefault="00F71BAA" w:rsidP="00F71BAA">
      <w:pPr>
        <w:spacing w:after="0" w:line="240" w:lineRule="auto"/>
        <w:contextualSpacing/>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 xml:space="preserve">Тәрбиеші: </w:t>
      </w:r>
      <w:r>
        <w:rPr>
          <w:rFonts w:ascii="Times New Roman" w:eastAsia="Calibri" w:hAnsi="Times New Roman" w:cs="Times New Roman"/>
          <w:b/>
          <w:bCs/>
          <w:sz w:val="20"/>
          <w:szCs w:val="20"/>
          <w:lang w:val="kk-KZ"/>
        </w:rPr>
        <w:t>Выговская</w:t>
      </w:r>
      <w:r w:rsidRPr="00B37B1F">
        <w:rPr>
          <w:rFonts w:ascii="Times New Roman" w:eastAsia="Calibri" w:hAnsi="Times New Roman" w:cs="Times New Roman"/>
          <w:b/>
          <w:bCs/>
          <w:sz w:val="20"/>
          <w:szCs w:val="20"/>
          <w:lang w:val="kk-KZ"/>
        </w:rPr>
        <w:t xml:space="preserve"> О.В.</w:t>
      </w:r>
    </w:p>
    <w:tbl>
      <w:tblPr>
        <w:tblStyle w:val="af"/>
        <w:tblW w:w="14283" w:type="dxa"/>
        <w:tblLayout w:type="fixed"/>
        <w:tblLook w:val="04A0" w:firstRow="1" w:lastRow="0" w:firstColumn="1" w:lastColumn="0" w:noHBand="0" w:noVBand="1"/>
      </w:tblPr>
      <w:tblGrid>
        <w:gridCol w:w="1887"/>
        <w:gridCol w:w="1942"/>
        <w:gridCol w:w="34"/>
        <w:gridCol w:w="404"/>
        <w:gridCol w:w="1576"/>
        <w:gridCol w:w="361"/>
        <w:gridCol w:w="443"/>
        <w:gridCol w:w="1579"/>
        <w:gridCol w:w="387"/>
        <w:gridCol w:w="414"/>
        <w:gridCol w:w="2015"/>
        <w:gridCol w:w="31"/>
        <w:gridCol w:w="334"/>
        <w:gridCol w:w="2876"/>
      </w:tblGrid>
      <w:tr w:rsidR="00F71BAA" w:rsidRPr="00800918" w:rsidTr="00F71BAA">
        <w:tc>
          <w:tcPr>
            <w:tcW w:w="14283" w:type="dxa"/>
            <w:gridSpan w:val="14"/>
          </w:tcPr>
          <w:p w:rsidR="00F71BAA" w:rsidRPr="00B500C9" w:rsidRDefault="00F71BAA" w:rsidP="00F71BAA">
            <w:pPr>
              <w:jc w:val="center"/>
              <w:rPr>
                <w:rFonts w:ascii="Times New Roman" w:eastAsia="Calibri" w:hAnsi="Times New Roman" w:cs="Times New Roman"/>
                <w:b/>
                <w:sz w:val="20"/>
                <w:szCs w:val="20"/>
                <w:lang w:val="kk-KZ"/>
              </w:rPr>
            </w:pPr>
          </w:p>
        </w:tc>
      </w:tr>
      <w:tr w:rsidR="00F71BAA" w:rsidRPr="00B37B1F" w:rsidTr="00F71BAA">
        <w:tc>
          <w:tcPr>
            <w:tcW w:w="1887" w:type="dxa"/>
          </w:tcPr>
          <w:p w:rsidR="00F71BAA" w:rsidRPr="004703F2" w:rsidRDefault="00F71BAA" w:rsidP="00F71BAA">
            <w:pPr>
              <w:widowControl w:val="0"/>
              <w:autoSpaceDE w:val="0"/>
              <w:autoSpaceDN w:val="0"/>
              <w:adjustRightInd w:val="0"/>
              <w:contextualSpacing/>
              <w:rPr>
                <w:rFonts w:ascii="Times New Roman" w:eastAsia="Times New Roman" w:hAnsi="Times New Roman" w:cs="Times New Roman"/>
                <w:b/>
                <w:bCs/>
                <w:sz w:val="20"/>
                <w:szCs w:val="20"/>
                <w:lang w:val="kk-KZ" w:eastAsia="ru-RU"/>
              </w:rPr>
            </w:pPr>
            <w:r w:rsidRPr="004703F2">
              <w:rPr>
                <w:rFonts w:ascii="Times New Roman" w:eastAsia="Times New Roman" w:hAnsi="Times New Roman" w:cs="Times New Roman"/>
                <w:b/>
                <w:bCs/>
                <w:sz w:val="20"/>
                <w:szCs w:val="20"/>
                <w:lang w:val="kk-KZ" w:eastAsia="ru-RU"/>
              </w:rPr>
              <w:t xml:space="preserve">Күні </w:t>
            </w:r>
            <w:r>
              <w:rPr>
                <w:rFonts w:ascii="Times New Roman" w:eastAsia="Times New Roman" w:hAnsi="Times New Roman" w:cs="Times New Roman"/>
                <w:b/>
                <w:bCs/>
                <w:sz w:val="20"/>
                <w:szCs w:val="20"/>
                <w:lang w:val="kk-KZ" w:eastAsia="ru-RU"/>
              </w:rPr>
              <w:t xml:space="preserve">, </w:t>
            </w:r>
            <w:r w:rsidRPr="004703F2">
              <w:rPr>
                <w:rFonts w:ascii="Times New Roman" w:eastAsia="Times New Roman" w:hAnsi="Times New Roman" w:cs="Times New Roman"/>
                <w:b/>
                <w:bCs/>
                <w:sz w:val="20"/>
                <w:szCs w:val="20"/>
                <w:lang w:val="kk-KZ" w:eastAsia="ru-RU"/>
              </w:rPr>
              <w:t>тәртібі /</w:t>
            </w:r>
          </w:p>
          <w:p w:rsidR="00F71BAA" w:rsidRPr="004703F2" w:rsidRDefault="00F71BAA" w:rsidP="00F71BAA">
            <w:pPr>
              <w:pStyle w:val="a3"/>
              <w:rPr>
                <w:rFonts w:ascii="Times New Roman" w:hAnsi="Times New Roman"/>
                <w:sz w:val="20"/>
                <w:szCs w:val="20"/>
                <w:lang w:val="kk-KZ"/>
              </w:rPr>
            </w:pPr>
            <w:r>
              <w:rPr>
                <w:rFonts w:ascii="Times New Roman" w:eastAsia="Times New Roman" w:hAnsi="Times New Roman" w:cs="Times New Roman"/>
                <w:b/>
                <w:bCs/>
                <w:sz w:val="20"/>
                <w:szCs w:val="20"/>
                <w:lang w:val="kk-KZ" w:eastAsia="ru-RU"/>
              </w:rPr>
              <w:t>Распорядок дня</w:t>
            </w:r>
          </w:p>
        </w:tc>
        <w:tc>
          <w:tcPr>
            <w:tcW w:w="1942" w:type="dxa"/>
          </w:tcPr>
          <w:p w:rsidR="00F71BAA" w:rsidRPr="00B37B1F" w:rsidRDefault="00F71BAA" w:rsidP="00F71BAA">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Дүйсенбі/</w:t>
            </w:r>
          </w:p>
          <w:p w:rsidR="00F71BAA" w:rsidRPr="00B37B1F" w:rsidRDefault="00F71BAA" w:rsidP="00F71BAA">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Понедельник</w:t>
            </w:r>
          </w:p>
          <w:p w:rsidR="00F71BAA" w:rsidRPr="00B37B1F" w:rsidRDefault="00F71BAA" w:rsidP="00F71BAA">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02.01.23</w:t>
            </w:r>
          </w:p>
        </w:tc>
        <w:tc>
          <w:tcPr>
            <w:tcW w:w="2375" w:type="dxa"/>
            <w:gridSpan w:val="4"/>
          </w:tcPr>
          <w:p w:rsidR="00F71BAA" w:rsidRPr="00B37B1F" w:rsidRDefault="00F71BAA" w:rsidP="00F71BAA">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Сейсенбі /</w:t>
            </w:r>
          </w:p>
          <w:p w:rsidR="00F71BAA" w:rsidRPr="00B37B1F" w:rsidRDefault="00F71BAA" w:rsidP="00F71BAA">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Вторник</w:t>
            </w:r>
          </w:p>
          <w:p w:rsidR="00F71BAA" w:rsidRPr="00B37B1F" w:rsidRDefault="00F71BAA" w:rsidP="00F71BAA">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03.01.23</w:t>
            </w:r>
          </w:p>
        </w:tc>
        <w:tc>
          <w:tcPr>
            <w:tcW w:w="2409" w:type="dxa"/>
            <w:gridSpan w:val="3"/>
          </w:tcPr>
          <w:p w:rsidR="00F71BAA" w:rsidRPr="00B37B1F" w:rsidRDefault="00F71BAA" w:rsidP="00F71BAA">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Сәрсенбі / </w:t>
            </w:r>
          </w:p>
          <w:p w:rsidR="00F71BAA" w:rsidRPr="00B37B1F" w:rsidRDefault="00F71BAA" w:rsidP="00F71BAA">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Среда</w:t>
            </w:r>
          </w:p>
          <w:p w:rsidR="00F71BAA" w:rsidRPr="00B37B1F" w:rsidRDefault="00F71BAA" w:rsidP="00F71BAA">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04.01.23</w:t>
            </w:r>
          </w:p>
        </w:tc>
        <w:tc>
          <w:tcPr>
            <w:tcW w:w="2460" w:type="dxa"/>
            <w:gridSpan w:val="3"/>
          </w:tcPr>
          <w:p w:rsidR="00F71BAA" w:rsidRPr="00B37B1F" w:rsidRDefault="00F71BAA" w:rsidP="00F71BAA">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Бейсен</w:t>
            </w:r>
            <w:r w:rsidRPr="00B37B1F">
              <w:rPr>
                <w:rFonts w:ascii="Times New Roman" w:eastAsia="Calibri" w:hAnsi="Times New Roman" w:cs="Times New Roman"/>
                <w:b/>
                <w:sz w:val="20"/>
                <w:szCs w:val="20"/>
              </w:rPr>
              <w:t>бі</w:t>
            </w:r>
            <w:r w:rsidRPr="00B37B1F">
              <w:rPr>
                <w:rFonts w:ascii="Times New Roman" w:eastAsia="Calibri" w:hAnsi="Times New Roman" w:cs="Times New Roman"/>
                <w:b/>
                <w:sz w:val="20"/>
                <w:szCs w:val="20"/>
                <w:lang w:val="kk-KZ"/>
              </w:rPr>
              <w:t xml:space="preserve"> /</w:t>
            </w:r>
          </w:p>
          <w:p w:rsidR="00F71BAA" w:rsidRPr="00B37B1F" w:rsidRDefault="00F71BAA" w:rsidP="00F71BAA">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Четверг</w:t>
            </w:r>
          </w:p>
          <w:p w:rsidR="00F71BAA" w:rsidRPr="00B37B1F" w:rsidRDefault="00F71BAA" w:rsidP="00F71BAA">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05.01.23</w:t>
            </w:r>
          </w:p>
        </w:tc>
        <w:tc>
          <w:tcPr>
            <w:tcW w:w="3210" w:type="dxa"/>
            <w:gridSpan w:val="2"/>
          </w:tcPr>
          <w:p w:rsidR="00F71BAA" w:rsidRPr="00B37B1F" w:rsidRDefault="00F71BAA" w:rsidP="00F71BAA">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Ж</w:t>
            </w:r>
            <w:r w:rsidRPr="00B37B1F">
              <w:rPr>
                <w:rFonts w:ascii="Times New Roman" w:eastAsia="Calibri" w:hAnsi="Times New Roman" w:cs="Times New Roman"/>
                <w:b/>
                <w:sz w:val="20"/>
                <w:szCs w:val="20"/>
                <w:lang w:val="kk-KZ"/>
              </w:rPr>
              <w:t>ұ</w:t>
            </w:r>
            <w:r w:rsidRPr="00B37B1F">
              <w:rPr>
                <w:rFonts w:ascii="Times New Roman" w:eastAsia="Calibri" w:hAnsi="Times New Roman" w:cs="Times New Roman"/>
                <w:b/>
                <w:sz w:val="20"/>
                <w:szCs w:val="20"/>
              </w:rPr>
              <w:t>ма/</w:t>
            </w:r>
            <w:r w:rsidRPr="00B37B1F">
              <w:rPr>
                <w:rFonts w:ascii="Times New Roman" w:eastAsia="Calibri" w:hAnsi="Times New Roman" w:cs="Times New Roman"/>
                <w:b/>
                <w:sz w:val="20"/>
                <w:szCs w:val="20"/>
                <w:lang w:val="kk-KZ"/>
              </w:rPr>
              <w:t xml:space="preserve"> </w:t>
            </w:r>
          </w:p>
          <w:p w:rsidR="00F71BAA" w:rsidRPr="00B37B1F" w:rsidRDefault="00F71BAA" w:rsidP="00F71BAA">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Пятница</w:t>
            </w:r>
          </w:p>
          <w:p w:rsidR="00F71BAA" w:rsidRPr="00B37B1F" w:rsidRDefault="00F71BAA" w:rsidP="00F71BAA">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06.01.23</w:t>
            </w:r>
          </w:p>
        </w:tc>
      </w:tr>
      <w:tr w:rsidR="00F71BAA" w:rsidRPr="00B37B1F" w:rsidTr="00F71BAA">
        <w:tc>
          <w:tcPr>
            <w:tcW w:w="1887" w:type="dxa"/>
            <w:vMerge w:val="restart"/>
          </w:tcPr>
          <w:p w:rsidR="00F71BAA" w:rsidRPr="00B37B1F" w:rsidRDefault="00F71BAA" w:rsidP="00F71BAA">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Балаларды қабылдау/</w:t>
            </w:r>
          </w:p>
          <w:p w:rsidR="00F71BAA" w:rsidRPr="00B37B1F" w:rsidRDefault="00F71BAA" w:rsidP="00F71BAA">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bCs/>
                <w:sz w:val="20"/>
                <w:szCs w:val="20"/>
              </w:rPr>
              <w:t>Прием детей</w:t>
            </w:r>
          </w:p>
          <w:p w:rsidR="00F71BAA" w:rsidRPr="00B37B1F" w:rsidRDefault="00F71BAA" w:rsidP="00F71BAA">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Ата-аналармен сүхбат/</w:t>
            </w:r>
          </w:p>
          <w:p w:rsidR="00F71BAA" w:rsidRPr="00B37B1F" w:rsidRDefault="00F71BAA" w:rsidP="00F71BAA">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rPr>
              <w:t>Беседы с родителями</w:t>
            </w:r>
          </w:p>
          <w:p w:rsidR="00F71BAA" w:rsidRPr="00B37B1F" w:rsidRDefault="00F71BAA" w:rsidP="00F71BAA">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lang w:val="kk-KZ"/>
              </w:rPr>
              <w:t xml:space="preserve">Ойындар </w:t>
            </w:r>
            <w:r w:rsidRPr="00B37B1F">
              <w:rPr>
                <w:rFonts w:ascii="Times New Roman" w:eastAsia="Calibri" w:hAnsi="Times New Roman" w:cs="Times New Roman"/>
                <w:b/>
                <w:bCs/>
                <w:sz w:val="20"/>
                <w:szCs w:val="20"/>
              </w:rPr>
              <w:t>(</w:t>
            </w:r>
            <w:r w:rsidRPr="00B37B1F">
              <w:rPr>
                <w:rFonts w:ascii="Times New Roman" w:eastAsia="Calibri" w:hAnsi="Times New Roman" w:cs="Times New Roman"/>
                <w:b/>
                <w:bCs/>
                <w:sz w:val="20"/>
                <w:szCs w:val="20"/>
                <w:lang w:val="kk-KZ"/>
              </w:rPr>
              <w:t>үстел үсті,саусақ және т.б.</w:t>
            </w:r>
            <w:r w:rsidRPr="00B37B1F">
              <w:rPr>
                <w:rFonts w:ascii="Times New Roman" w:eastAsia="Calibri" w:hAnsi="Times New Roman" w:cs="Times New Roman"/>
                <w:b/>
                <w:bCs/>
                <w:sz w:val="20"/>
                <w:szCs w:val="20"/>
              </w:rPr>
              <w:t>)/</w:t>
            </w:r>
          </w:p>
          <w:p w:rsidR="00F71BAA" w:rsidRPr="00B37B1F" w:rsidRDefault="00F71BAA" w:rsidP="00F71BAA">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rPr>
              <w:t>Самостоятельная деятельность детей</w:t>
            </w:r>
          </w:p>
          <w:p w:rsidR="00F71BAA" w:rsidRPr="00B37B1F" w:rsidRDefault="00F71BAA" w:rsidP="00F71BAA">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bCs/>
                <w:sz w:val="20"/>
                <w:szCs w:val="20"/>
              </w:rPr>
              <w:t>Игры (настольные, пальчиковые и др.)</w:t>
            </w:r>
          </w:p>
          <w:p w:rsidR="00F71BAA" w:rsidRPr="00B37B1F" w:rsidRDefault="00F71BAA" w:rsidP="00F71BAA">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Таңғы гимнастика/</w:t>
            </w:r>
          </w:p>
          <w:p w:rsidR="00F71BAA" w:rsidRPr="00B37B1F" w:rsidRDefault="00F71BAA" w:rsidP="00F71BAA">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bCs/>
                <w:sz w:val="20"/>
                <w:szCs w:val="20"/>
              </w:rPr>
              <w:t>Утренняя гимнастика</w:t>
            </w:r>
          </w:p>
        </w:tc>
        <w:tc>
          <w:tcPr>
            <w:tcW w:w="12396" w:type="dxa"/>
            <w:gridSpan w:val="13"/>
          </w:tcPr>
          <w:p w:rsidR="00F71BAA" w:rsidRPr="00B37B1F" w:rsidRDefault="00F71BAA" w:rsidP="00F71BAA">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F71BAA" w:rsidRPr="00B37B1F" w:rsidRDefault="00F71BAA" w:rsidP="00F71BAA">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Беседы с родителями по запросу</w:t>
            </w:r>
          </w:p>
          <w:p w:rsidR="00F71BAA" w:rsidRPr="00B37B1F" w:rsidRDefault="00F71BAA" w:rsidP="00F71BAA">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 xml:space="preserve">Общение воспитателя с детьми: индивидуальные беседы, игры для общения и создания настроения у детей. </w:t>
            </w:r>
            <w:r w:rsidRPr="00B37B1F">
              <w:rPr>
                <w:rFonts w:ascii="Times New Roman" w:eastAsia="Calibri" w:hAnsi="Times New Roman" w:cs="Times New Roman"/>
                <w:sz w:val="20"/>
                <w:szCs w:val="20"/>
                <w:lang w:val="kk-KZ"/>
              </w:rPr>
              <w:t xml:space="preserve"> </w:t>
            </w:r>
            <w:r w:rsidRPr="00B37B1F">
              <w:rPr>
                <w:rFonts w:ascii="Times New Roman" w:eastAsia="Calibri" w:hAnsi="Times New Roman" w:cs="Times New Roman"/>
                <w:sz w:val="20"/>
                <w:szCs w:val="20"/>
              </w:rPr>
              <w:t>Создание доброжелательной атмосферы</w:t>
            </w:r>
          </w:p>
          <w:p w:rsidR="00F71BAA" w:rsidRPr="00B37B1F" w:rsidRDefault="00F71BAA" w:rsidP="00F71BAA">
            <w:pPr>
              <w:contextualSpacing/>
              <w:jc w:val="both"/>
              <w:rPr>
                <w:rFonts w:ascii="Times New Roman" w:eastAsia="Calibri" w:hAnsi="Times New Roman" w:cs="Times New Roman"/>
                <w:b/>
                <w:i/>
                <w:sz w:val="20"/>
                <w:szCs w:val="20"/>
                <w:lang w:val="kk-KZ"/>
              </w:rPr>
            </w:pPr>
            <w:r w:rsidRPr="00B37B1F">
              <w:rPr>
                <w:rFonts w:ascii="Times New Roman" w:eastAsia="Calibri" w:hAnsi="Times New Roman" w:cs="Times New Roman"/>
                <w:sz w:val="20"/>
                <w:szCs w:val="20"/>
                <w:lang w:val="kk-KZ"/>
              </w:rPr>
              <w:t xml:space="preserve">Формирование умения слушания, понимания речи и участия в разговоре. </w:t>
            </w:r>
            <w:r w:rsidRPr="00B37B1F">
              <w:rPr>
                <w:rFonts w:ascii="Times New Roman" w:eastAsia="Calibri" w:hAnsi="Times New Roman" w:cs="Times New Roman"/>
                <w:b/>
                <w:i/>
                <w:sz w:val="20"/>
                <w:szCs w:val="20"/>
                <w:lang w:val="kk-KZ"/>
              </w:rPr>
              <w:t>(коммуникативная деятельность)</w:t>
            </w:r>
          </w:p>
        </w:tc>
      </w:tr>
      <w:tr w:rsidR="00F71BAA" w:rsidRPr="00B37B1F" w:rsidTr="00F71BAA">
        <w:tc>
          <w:tcPr>
            <w:tcW w:w="1887" w:type="dxa"/>
            <w:vMerge/>
          </w:tcPr>
          <w:p w:rsidR="00F71BAA" w:rsidRPr="00B37B1F" w:rsidRDefault="00F71BAA" w:rsidP="00F71BAA">
            <w:pPr>
              <w:contextualSpacing/>
              <w:jc w:val="both"/>
              <w:rPr>
                <w:rFonts w:ascii="Times New Roman" w:eastAsia="Calibri" w:hAnsi="Times New Roman" w:cs="Times New Roman"/>
                <w:b/>
                <w:sz w:val="20"/>
                <w:szCs w:val="20"/>
              </w:rPr>
            </w:pPr>
          </w:p>
        </w:tc>
        <w:tc>
          <w:tcPr>
            <w:tcW w:w="1942" w:type="dxa"/>
          </w:tcPr>
          <w:p w:rsidR="00F71BAA" w:rsidRPr="00B37B1F" w:rsidRDefault="00F71BAA" w:rsidP="00F71BAA">
            <w:pPr>
              <w:contextualSpacing/>
              <w:jc w:val="both"/>
              <w:rPr>
                <w:rFonts w:ascii="Times New Roman" w:eastAsia="Calibri" w:hAnsi="Times New Roman" w:cs="Times New Roman"/>
                <w:b/>
                <w:sz w:val="20"/>
                <w:szCs w:val="20"/>
                <w:lang w:val="kk-KZ"/>
              </w:rPr>
            </w:pPr>
          </w:p>
        </w:tc>
        <w:tc>
          <w:tcPr>
            <w:tcW w:w="2375" w:type="dxa"/>
            <w:gridSpan w:val="4"/>
          </w:tcPr>
          <w:p w:rsidR="00F71BAA" w:rsidRPr="00B37B1F" w:rsidRDefault="00F71BAA" w:rsidP="00F71BAA">
            <w:pPr>
              <w:contextualSpacing/>
              <w:jc w:val="both"/>
              <w:rPr>
                <w:rFonts w:ascii="Times New Roman" w:eastAsia="Calibri" w:hAnsi="Times New Roman" w:cs="Times New Roman"/>
                <w:b/>
                <w:sz w:val="20"/>
                <w:szCs w:val="20"/>
                <w:lang w:val="kk-KZ"/>
              </w:rPr>
            </w:pPr>
          </w:p>
        </w:tc>
        <w:tc>
          <w:tcPr>
            <w:tcW w:w="2409" w:type="dxa"/>
            <w:gridSpan w:val="3"/>
          </w:tcPr>
          <w:p w:rsidR="00F71BAA" w:rsidRPr="00B37B1F" w:rsidRDefault="00F71BAA" w:rsidP="00F71BAA">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Дидактическая игра «</w:t>
            </w:r>
            <w:r w:rsidR="003B3F3A">
              <w:rPr>
                <w:rFonts w:ascii="Times New Roman" w:eastAsia="Calibri" w:hAnsi="Times New Roman" w:cs="Times New Roman"/>
                <w:b/>
                <w:sz w:val="20"/>
                <w:szCs w:val="20"/>
                <w:lang w:val="kk-KZ"/>
              </w:rPr>
              <w:t>Король Лев</w:t>
            </w:r>
            <w:r>
              <w:rPr>
                <w:rFonts w:ascii="Times New Roman" w:eastAsia="Calibri" w:hAnsi="Times New Roman" w:cs="Times New Roman"/>
                <w:b/>
                <w:sz w:val="20"/>
                <w:szCs w:val="20"/>
                <w:lang w:val="kk-KZ"/>
              </w:rPr>
              <w:t>»</w:t>
            </w:r>
            <w:r w:rsidR="003B3F3A">
              <w:rPr>
                <w:rFonts w:ascii="Times New Roman" w:eastAsia="Calibri" w:hAnsi="Times New Roman" w:cs="Times New Roman"/>
                <w:b/>
                <w:sz w:val="20"/>
                <w:szCs w:val="20"/>
                <w:lang w:val="kk-KZ"/>
              </w:rPr>
              <w:t>(пазл)</w:t>
            </w:r>
          </w:p>
          <w:p w:rsidR="00F71BAA" w:rsidRPr="00B37B1F" w:rsidRDefault="00F71BAA" w:rsidP="00F71BAA">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 xml:space="preserve">Цель: </w:t>
            </w:r>
            <w:r w:rsidRPr="00AC7FC9">
              <w:rPr>
                <w:rFonts w:ascii="Times New Roman" w:eastAsia="Calibri" w:hAnsi="Times New Roman" w:cs="Times New Roman"/>
                <w:sz w:val="20"/>
                <w:szCs w:val="20"/>
                <w:lang w:val="kk-KZ"/>
              </w:rPr>
              <w:t>развитие мелкой моторики рук,</w:t>
            </w:r>
            <w:r>
              <w:rPr>
                <w:rFonts w:ascii="Times New Roman" w:eastAsia="Calibri" w:hAnsi="Times New Roman" w:cs="Times New Roman"/>
                <w:sz w:val="20"/>
                <w:szCs w:val="20"/>
                <w:lang w:val="kk-KZ"/>
              </w:rPr>
              <w:t xml:space="preserve"> способствовать развитию </w:t>
            </w:r>
            <w:r w:rsidR="003B3F3A">
              <w:rPr>
                <w:rFonts w:ascii="Times New Roman" w:eastAsia="Calibri" w:hAnsi="Times New Roman" w:cs="Times New Roman"/>
                <w:sz w:val="20"/>
                <w:szCs w:val="20"/>
                <w:lang w:val="kk-KZ"/>
              </w:rPr>
              <w:t>внимания и памяти</w:t>
            </w:r>
            <w:r>
              <w:rPr>
                <w:rFonts w:ascii="Times New Roman" w:eastAsia="Calibri" w:hAnsi="Times New Roman" w:cs="Times New Roman"/>
                <w:sz w:val="20"/>
                <w:szCs w:val="20"/>
                <w:lang w:val="kk-KZ"/>
              </w:rPr>
              <w:t>,точности движения пальцев рук</w:t>
            </w:r>
          </w:p>
          <w:p w:rsidR="00F71BAA" w:rsidRPr="00B37B1F" w:rsidRDefault="00F71BAA" w:rsidP="00F71BAA">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sidR="003B3F3A">
              <w:rPr>
                <w:rFonts w:ascii="Times New Roman" w:eastAsia="Calibri" w:hAnsi="Times New Roman" w:cs="Times New Roman"/>
                <w:b/>
                <w:i/>
                <w:sz w:val="20"/>
                <w:szCs w:val="20"/>
                <w:lang w:val="kk-KZ"/>
              </w:rPr>
              <w:t>основы математики</w:t>
            </w:r>
            <w:r w:rsidRPr="00B37B1F">
              <w:rPr>
                <w:rFonts w:ascii="Times New Roman" w:eastAsia="Calibri" w:hAnsi="Times New Roman" w:cs="Times New Roman"/>
                <w:b/>
                <w:sz w:val="20"/>
                <w:szCs w:val="20"/>
                <w:lang w:val="kk-KZ"/>
              </w:rPr>
              <w:t>)</w:t>
            </w:r>
          </w:p>
          <w:p w:rsidR="00F71BAA" w:rsidRPr="00B37B1F" w:rsidRDefault="00F71BAA" w:rsidP="00F71BAA">
            <w:pPr>
              <w:contextualSpacing/>
              <w:jc w:val="both"/>
              <w:rPr>
                <w:rFonts w:ascii="Times New Roman" w:eastAsia="Calibri" w:hAnsi="Times New Roman" w:cs="Times New Roman"/>
                <w:b/>
                <w:sz w:val="20"/>
                <w:szCs w:val="20"/>
                <w:lang w:val="kk-KZ"/>
              </w:rPr>
            </w:pPr>
          </w:p>
          <w:p w:rsidR="00F71BAA" w:rsidRPr="00B37B1F" w:rsidRDefault="00F71BAA" w:rsidP="00F71BAA">
            <w:pPr>
              <w:contextualSpacing/>
              <w:jc w:val="both"/>
              <w:rPr>
                <w:rFonts w:ascii="Times New Roman" w:eastAsia="Calibri" w:hAnsi="Times New Roman" w:cs="Times New Roman"/>
                <w:b/>
                <w:sz w:val="20"/>
                <w:szCs w:val="20"/>
                <w:lang w:val="kk-KZ"/>
              </w:rPr>
            </w:pPr>
          </w:p>
        </w:tc>
        <w:tc>
          <w:tcPr>
            <w:tcW w:w="2460" w:type="dxa"/>
            <w:gridSpan w:val="3"/>
          </w:tcPr>
          <w:p w:rsidR="00F71BAA" w:rsidRPr="00BC6F44" w:rsidRDefault="003B3F3A" w:rsidP="00F71BAA">
            <w:pPr>
              <w:contextualSpacing/>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Дидактическая игра «Шнуровка»</w:t>
            </w:r>
            <w:r w:rsidR="00F71BAA" w:rsidRPr="00B37B1F">
              <w:rPr>
                <w:rFonts w:ascii="Times New Roman" w:eastAsia="Calibri" w:hAnsi="Times New Roman" w:cs="Times New Roman"/>
                <w:b/>
                <w:sz w:val="20"/>
                <w:szCs w:val="20"/>
                <w:lang w:val="kk-KZ"/>
              </w:rPr>
              <w:t xml:space="preserve"> </w:t>
            </w:r>
            <w:r>
              <w:rPr>
                <w:rFonts w:ascii="Times New Roman" w:eastAsia="Calibri" w:hAnsi="Times New Roman" w:cs="Times New Roman"/>
                <w:b/>
                <w:sz w:val="20"/>
                <w:szCs w:val="20"/>
                <w:lang w:val="kk-KZ"/>
              </w:rPr>
              <w:t>-геометрические фигуры</w:t>
            </w:r>
          </w:p>
          <w:p w:rsidR="00F71BAA" w:rsidRPr="00B37B1F" w:rsidRDefault="00F71BAA" w:rsidP="00F71BAA">
            <w:pPr>
              <w:contextualSpacing/>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Цель</w:t>
            </w:r>
            <w:r w:rsidRPr="00B37B1F">
              <w:rPr>
                <w:rFonts w:ascii="Times New Roman" w:eastAsia="Calibri" w:hAnsi="Times New Roman" w:cs="Times New Roman"/>
                <w:b/>
                <w:sz w:val="20"/>
                <w:szCs w:val="20"/>
              </w:rPr>
              <w:t>:</w:t>
            </w:r>
            <w:r w:rsidRPr="00B37B1F">
              <w:rPr>
                <w:rFonts w:ascii="Times New Roman" w:eastAsia="Calibri" w:hAnsi="Times New Roman" w:cs="Times New Roman"/>
                <w:b/>
                <w:sz w:val="20"/>
                <w:szCs w:val="20"/>
                <w:lang w:val="kk-KZ"/>
              </w:rPr>
              <w:t xml:space="preserve"> </w:t>
            </w:r>
            <w:r>
              <w:rPr>
                <w:rFonts w:ascii="Times New Roman" w:eastAsia="Calibri" w:hAnsi="Times New Roman" w:cs="Times New Roman"/>
                <w:sz w:val="20"/>
                <w:szCs w:val="20"/>
                <w:lang w:val="kk-KZ"/>
              </w:rPr>
              <w:t>развитие внимания, усидчивости, развитие способности к анализу и систематизации</w:t>
            </w:r>
          </w:p>
          <w:p w:rsidR="00F71BAA" w:rsidRPr="00B37B1F" w:rsidRDefault="00F71BAA" w:rsidP="00F71BAA">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Pr>
                <w:rFonts w:ascii="Times New Roman" w:eastAsia="Calibri" w:hAnsi="Times New Roman" w:cs="Times New Roman"/>
                <w:b/>
                <w:i/>
                <w:sz w:val="20"/>
                <w:szCs w:val="20"/>
                <w:lang w:val="kk-KZ"/>
              </w:rPr>
              <w:t>основы математики</w:t>
            </w:r>
            <w:r w:rsidRPr="00B37B1F">
              <w:rPr>
                <w:rFonts w:ascii="Times New Roman" w:eastAsia="Calibri" w:hAnsi="Times New Roman" w:cs="Times New Roman"/>
                <w:b/>
                <w:sz w:val="20"/>
                <w:szCs w:val="20"/>
                <w:lang w:val="kk-KZ"/>
              </w:rPr>
              <w:t>)</w:t>
            </w:r>
          </w:p>
          <w:p w:rsidR="00F71BAA" w:rsidRPr="00B37B1F" w:rsidRDefault="00F71BAA" w:rsidP="00F71BAA">
            <w:pPr>
              <w:contextualSpacing/>
              <w:jc w:val="both"/>
              <w:rPr>
                <w:rFonts w:ascii="Times New Roman" w:eastAsia="Calibri" w:hAnsi="Times New Roman" w:cs="Times New Roman"/>
                <w:b/>
                <w:sz w:val="20"/>
                <w:szCs w:val="20"/>
                <w:lang w:val="kk-KZ"/>
              </w:rPr>
            </w:pPr>
          </w:p>
        </w:tc>
        <w:tc>
          <w:tcPr>
            <w:tcW w:w="3210" w:type="dxa"/>
            <w:gridSpan w:val="2"/>
          </w:tcPr>
          <w:p w:rsidR="00F71BAA" w:rsidRPr="00BC6F44" w:rsidRDefault="00F71BAA" w:rsidP="00F71BAA">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Д\игра «</w:t>
            </w:r>
            <w:r w:rsidRPr="00BC6F44">
              <w:rPr>
                <w:rFonts w:ascii="Times New Roman" w:eastAsia="Calibri" w:hAnsi="Times New Roman" w:cs="Times New Roman"/>
                <w:b/>
                <w:sz w:val="20"/>
                <w:szCs w:val="20"/>
                <w:lang w:val="kk-KZ"/>
              </w:rPr>
              <w:t>Танграмм»</w:t>
            </w:r>
          </w:p>
          <w:p w:rsidR="00F71BAA" w:rsidRPr="00B37B1F" w:rsidRDefault="00F71BAA" w:rsidP="00F71BAA">
            <w:pPr>
              <w:contextualSpacing/>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Цель: </w:t>
            </w:r>
            <w:r>
              <w:rPr>
                <w:rFonts w:ascii="Times New Roman" w:eastAsia="Calibri" w:hAnsi="Times New Roman" w:cs="Times New Roman"/>
                <w:sz w:val="20"/>
                <w:szCs w:val="20"/>
                <w:lang w:val="kk-KZ"/>
              </w:rPr>
              <w:t xml:space="preserve">развивать </w:t>
            </w:r>
            <w:r w:rsidR="003B3F3A">
              <w:rPr>
                <w:rFonts w:ascii="Times New Roman" w:eastAsia="Calibri" w:hAnsi="Times New Roman" w:cs="Times New Roman"/>
                <w:sz w:val="20"/>
                <w:szCs w:val="20"/>
                <w:lang w:val="kk-KZ"/>
              </w:rPr>
              <w:t>абстрактное мышление,</w:t>
            </w:r>
            <w:r>
              <w:rPr>
                <w:rFonts w:ascii="Times New Roman" w:eastAsia="Calibri" w:hAnsi="Times New Roman" w:cs="Times New Roman"/>
                <w:sz w:val="20"/>
                <w:szCs w:val="20"/>
                <w:lang w:val="kk-KZ"/>
              </w:rPr>
              <w:t xml:space="preserve">воображение,различать  и называть фигуры </w:t>
            </w:r>
          </w:p>
          <w:p w:rsidR="00F71BAA" w:rsidRPr="00B37B1F" w:rsidRDefault="00F71BAA" w:rsidP="00F71BAA">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Pr>
                <w:rFonts w:ascii="Times New Roman" w:eastAsia="Calibri" w:hAnsi="Times New Roman" w:cs="Times New Roman"/>
                <w:b/>
                <w:i/>
                <w:sz w:val="20"/>
                <w:szCs w:val="20"/>
                <w:lang w:val="kk-KZ"/>
              </w:rPr>
              <w:t>основы математики</w:t>
            </w:r>
            <w:r w:rsidRPr="00B37B1F">
              <w:rPr>
                <w:rFonts w:ascii="Times New Roman" w:eastAsia="Calibri" w:hAnsi="Times New Roman" w:cs="Times New Roman"/>
                <w:b/>
                <w:sz w:val="20"/>
                <w:szCs w:val="20"/>
                <w:lang w:val="kk-KZ"/>
              </w:rPr>
              <w:t>)</w:t>
            </w:r>
          </w:p>
          <w:p w:rsidR="00F71BAA" w:rsidRPr="00B37B1F" w:rsidRDefault="00F71BAA" w:rsidP="00F71BAA">
            <w:pPr>
              <w:contextualSpacing/>
              <w:jc w:val="both"/>
              <w:rPr>
                <w:rFonts w:ascii="Times New Roman" w:eastAsia="Calibri" w:hAnsi="Times New Roman" w:cs="Times New Roman"/>
                <w:b/>
                <w:sz w:val="20"/>
                <w:szCs w:val="20"/>
                <w:lang w:val="kk-KZ"/>
              </w:rPr>
            </w:pPr>
          </w:p>
          <w:p w:rsidR="00F71BAA" w:rsidRPr="00B37B1F" w:rsidRDefault="00F71BAA" w:rsidP="00F71BAA">
            <w:pPr>
              <w:contextualSpacing/>
              <w:jc w:val="both"/>
              <w:rPr>
                <w:rFonts w:ascii="Times New Roman" w:eastAsia="Calibri" w:hAnsi="Times New Roman" w:cs="Times New Roman"/>
                <w:b/>
                <w:sz w:val="20"/>
                <w:szCs w:val="20"/>
                <w:lang w:val="kk-KZ"/>
              </w:rPr>
            </w:pPr>
          </w:p>
        </w:tc>
      </w:tr>
      <w:tr w:rsidR="00F71BAA" w:rsidRPr="00B37B1F" w:rsidTr="00F71BAA">
        <w:tc>
          <w:tcPr>
            <w:tcW w:w="1887" w:type="dxa"/>
          </w:tcPr>
          <w:p w:rsidR="00F71BAA" w:rsidRPr="00B37B1F" w:rsidRDefault="00F71BAA" w:rsidP="00F71BAA">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Таңғы гимнастика</w:t>
            </w:r>
            <w:r w:rsidRPr="00B37B1F">
              <w:rPr>
                <w:rFonts w:ascii="Times New Roman" w:eastAsia="Calibri" w:hAnsi="Times New Roman" w:cs="Times New Roman"/>
                <w:b/>
                <w:sz w:val="20"/>
                <w:szCs w:val="20"/>
                <w:lang w:val="kk-KZ"/>
              </w:rPr>
              <w:t xml:space="preserve"> Утренняя гимнастика</w:t>
            </w:r>
          </w:p>
        </w:tc>
        <w:tc>
          <w:tcPr>
            <w:tcW w:w="12396" w:type="dxa"/>
            <w:gridSpan w:val="13"/>
          </w:tcPr>
          <w:p w:rsidR="00F71BAA" w:rsidRPr="004703F2" w:rsidRDefault="00F71BAA" w:rsidP="00F71BAA">
            <w:pPr>
              <w:pStyle w:val="a3"/>
              <w:rPr>
                <w:rFonts w:ascii="Times New Roman" w:hAnsi="Times New Roman"/>
                <w:sz w:val="20"/>
                <w:szCs w:val="20"/>
              </w:rPr>
            </w:pPr>
            <w:r>
              <w:rPr>
                <w:rFonts w:ascii="Times New Roman" w:eastAsia="Times New Roman" w:hAnsi="Times New Roman" w:cs="Times New Roman"/>
                <w:b/>
                <w:bCs/>
                <w:sz w:val="20"/>
                <w:szCs w:val="20"/>
                <w:lang w:val="kk-KZ" w:eastAsia="ru-RU"/>
              </w:rPr>
              <w:t xml:space="preserve">КЕШЕНДІ ТАҢҒЫ  ГИМНАСТИКА  </w:t>
            </w:r>
            <w:r w:rsidR="002A2485">
              <w:rPr>
                <w:rFonts w:ascii="Times New Roman" w:eastAsia="Times New Roman" w:hAnsi="Times New Roman" w:cs="Times New Roman"/>
                <w:b/>
                <w:bCs/>
                <w:sz w:val="20"/>
                <w:szCs w:val="20"/>
                <w:lang w:val="kk-KZ" w:eastAsia="ru-RU"/>
              </w:rPr>
              <w:t xml:space="preserve">№17 </w:t>
            </w:r>
            <w:r>
              <w:rPr>
                <w:rFonts w:ascii="Times New Roman" w:eastAsia="Times New Roman" w:hAnsi="Times New Roman" w:cs="Times New Roman"/>
                <w:bCs/>
                <w:sz w:val="20"/>
                <w:szCs w:val="20"/>
                <w:lang w:eastAsia="ru-RU"/>
              </w:rPr>
              <w:t>(</w:t>
            </w:r>
            <w:r>
              <w:rPr>
                <w:rFonts w:ascii="Times New Roman" w:eastAsia="Times New Roman" w:hAnsi="Times New Roman" w:cs="Times New Roman"/>
                <w:bCs/>
                <w:sz w:val="20"/>
                <w:szCs w:val="20"/>
                <w:lang w:val="kk-KZ" w:eastAsia="ru-RU"/>
              </w:rPr>
              <w:t>ұсынылады</w:t>
            </w:r>
            <w:r>
              <w:rPr>
                <w:rFonts w:ascii="Times New Roman" w:eastAsia="Times New Roman" w:hAnsi="Times New Roman" w:cs="Times New Roman"/>
                <w:bCs/>
                <w:sz w:val="20"/>
                <w:szCs w:val="20"/>
                <w:lang w:eastAsia="ru-RU"/>
              </w:rPr>
              <w:t>)</w:t>
            </w:r>
            <w:r>
              <w:rPr>
                <w:rFonts w:ascii="Times New Roman" w:eastAsia="Times New Roman" w:hAnsi="Times New Roman" w:cs="Times New Roman"/>
                <w:bCs/>
                <w:sz w:val="20"/>
                <w:szCs w:val="20"/>
                <w:lang w:val="kk-KZ" w:eastAsia="ru-RU"/>
              </w:rPr>
              <w:t xml:space="preserve"> </w:t>
            </w:r>
            <w:r>
              <w:rPr>
                <w:rFonts w:ascii="Times New Roman" w:eastAsia="Times New Roman" w:hAnsi="Times New Roman" w:cs="Times New Roman"/>
                <w:b/>
                <w:bCs/>
                <w:sz w:val="20"/>
                <w:szCs w:val="20"/>
                <w:lang w:eastAsia="ru-RU"/>
              </w:rPr>
              <w:t>КОМПЛЕКС  УТРЕННЕЙ ГИМНАСТИКИ №1</w:t>
            </w:r>
            <w:r w:rsidR="002A2485">
              <w:rPr>
                <w:rFonts w:ascii="Times New Roman" w:eastAsia="Times New Roman" w:hAnsi="Times New Roman" w:cs="Times New Roman"/>
                <w:b/>
                <w:bCs/>
                <w:sz w:val="20"/>
                <w:szCs w:val="20"/>
                <w:lang w:eastAsia="ru-RU"/>
              </w:rPr>
              <w:t>7</w:t>
            </w:r>
            <w:r>
              <w:rPr>
                <w:rFonts w:ascii="Times New Roman" w:eastAsia="Times New Roman" w:hAnsi="Times New Roman" w:cs="Times New Roman"/>
                <w:b/>
                <w:bCs/>
                <w:sz w:val="20"/>
                <w:szCs w:val="20"/>
                <w:lang w:eastAsia="ru-RU"/>
              </w:rPr>
              <w:t xml:space="preserve"> </w:t>
            </w:r>
            <w:r>
              <w:rPr>
                <w:rFonts w:ascii="Times New Roman" w:eastAsia="Times New Roman" w:hAnsi="Times New Roman" w:cs="Times New Roman"/>
                <w:bCs/>
                <w:sz w:val="20"/>
                <w:szCs w:val="20"/>
                <w:lang w:eastAsia="ru-RU"/>
              </w:rPr>
              <w:t>(прилагается)</w:t>
            </w:r>
          </w:p>
        </w:tc>
      </w:tr>
      <w:tr w:rsidR="00F71BAA" w:rsidRPr="00B37B1F" w:rsidTr="00F71BAA">
        <w:tc>
          <w:tcPr>
            <w:tcW w:w="1887" w:type="dxa"/>
          </w:tcPr>
          <w:p w:rsidR="00F71BAA" w:rsidRPr="00B37B1F" w:rsidRDefault="00F71BAA" w:rsidP="00F71BAA">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Таңғы ас/Завтрак</w:t>
            </w:r>
          </w:p>
        </w:tc>
        <w:tc>
          <w:tcPr>
            <w:tcW w:w="12396" w:type="dxa"/>
            <w:gridSpan w:val="13"/>
          </w:tcPr>
          <w:p w:rsidR="00F71BAA" w:rsidRPr="00B37B1F" w:rsidRDefault="00F71BAA" w:rsidP="00F71BAA">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Мәдени-гигиеналық  машықтарды  меңгеру  және  орындауды  пысықтау</w:t>
            </w:r>
          </w:p>
          <w:p w:rsidR="00F71BAA" w:rsidRPr="00B37B1F" w:rsidRDefault="00F71BAA" w:rsidP="00F71BAA">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Совершенствование навыков аккуратной еды.</w:t>
            </w:r>
          </w:p>
          <w:p w:rsidR="00F71BAA" w:rsidRPr="00B37B1F" w:rsidRDefault="00F71BAA" w:rsidP="00F71BAA">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u w:val="dotted"/>
                <w:lang w:val="kk-KZ"/>
              </w:rPr>
              <w:t>Ойын жаттығуы/</w:t>
            </w:r>
            <w:r w:rsidRPr="00B37B1F">
              <w:rPr>
                <w:rFonts w:ascii="Times New Roman" w:eastAsia="Calibri" w:hAnsi="Times New Roman" w:cs="Times New Roman"/>
                <w:b/>
                <w:sz w:val="20"/>
                <w:szCs w:val="20"/>
                <w:u w:val="dotted"/>
              </w:rPr>
              <w:t>Игровое упражнение</w:t>
            </w:r>
            <w:r w:rsidRPr="00B37B1F">
              <w:rPr>
                <w:rFonts w:ascii="Times New Roman" w:eastAsia="Calibri" w:hAnsi="Times New Roman" w:cs="Times New Roman"/>
                <w:b/>
                <w:i/>
                <w:sz w:val="20"/>
                <w:szCs w:val="20"/>
                <w:u w:val="dotted"/>
              </w:rPr>
              <w:t xml:space="preserve"> «</w:t>
            </w:r>
            <w:r>
              <w:rPr>
                <w:rFonts w:ascii="Times New Roman" w:eastAsia="Calibri" w:hAnsi="Times New Roman" w:cs="Times New Roman"/>
                <w:i/>
                <w:sz w:val="20"/>
                <w:szCs w:val="20"/>
                <w:u w:val="dotted"/>
              </w:rPr>
              <w:t>Сухие рукава</w:t>
            </w:r>
            <w:r w:rsidRPr="00B37B1F">
              <w:rPr>
                <w:rFonts w:ascii="Times New Roman" w:eastAsia="Calibri" w:hAnsi="Times New Roman" w:cs="Times New Roman"/>
                <w:b/>
                <w:i/>
                <w:sz w:val="20"/>
                <w:szCs w:val="20"/>
                <w:u w:val="dotted"/>
              </w:rPr>
              <w:t>»</w:t>
            </w:r>
          </w:p>
        </w:tc>
      </w:tr>
      <w:tr w:rsidR="00F71BAA" w:rsidRPr="00B37B1F" w:rsidTr="00F71BAA">
        <w:tc>
          <w:tcPr>
            <w:tcW w:w="1887" w:type="dxa"/>
            <w:vMerge w:val="restart"/>
          </w:tcPr>
          <w:p w:rsidR="00F71BAA" w:rsidRDefault="00F71BAA" w:rsidP="00F71BAA">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Ойындар,</w:t>
            </w:r>
          </w:p>
          <w:p w:rsidR="00F71BAA" w:rsidRPr="00E83483" w:rsidRDefault="00F71BAA" w:rsidP="00F71BAA">
            <w:pPr>
              <w:contextualSpacing/>
              <w:jc w:val="both"/>
              <w:rPr>
                <w:rFonts w:ascii="Times New Roman" w:eastAsia="Calibri" w:hAnsi="Times New Roman" w:cs="Times New Roman"/>
                <w:b/>
                <w:bCs/>
                <w:sz w:val="20"/>
                <w:szCs w:val="20"/>
                <w:lang w:val="kk-KZ"/>
              </w:rPr>
            </w:pPr>
            <w:r w:rsidRPr="00E83483">
              <w:rPr>
                <w:rFonts w:ascii="Times New Roman" w:eastAsia="Calibri" w:hAnsi="Times New Roman" w:cs="Times New Roman"/>
                <w:b/>
                <w:bCs/>
                <w:sz w:val="20"/>
                <w:szCs w:val="20"/>
                <w:lang w:val="kk-KZ"/>
              </w:rPr>
              <w:t>ҰІ</w:t>
            </w:r>
            <w:r w:rsidRPr="00B37B1F">
              <w:rPr>
                <w:rFonts w:ascii="Times New Roman" w:eastAsia="Calibri" w:hAnsi="Times New Roman" w:cs="Times New Roman"/>
                <w:b/>
                <w:bCs/>
                <w:sz w:val="20"/>
                <w:szCs w:val="20"/>
                <w:lang w:val="kk-KZ"/>
              </w:rPr>
              <w:t>Ә</w:t>
            </w:r>
            <w:r>
              <w:rPr>
                <w:rFonts w:ascii="Times New Roman" w:eastAsia="Calibri" w:hAnsi="Times New Roman" w:cs="Times New Roman"/>
                <w:b/>
                <w:bCs/>
                <w:sz w:val="20"/>
                <w:szCs w:val="20"/>
                <w:lang w:val="kk-KZ"/>
              </w:rPr>
              <w:t xml:space="preserve"> </w:t>
            </w:r>
            <w:r w:rsidRPr="00E83483">
              <w:rPr>
                <w:rFonts w:ascii="Times New Roman" w:eastAsia="Calibri" w:hAnsi="Times New Roman" w:cs="Times New Roman"/>
                <w:b/>
                <w:bCs/>
                <w:sz w:val="20"/>
                <w:szCs w:val="20"/>
                <w:lang w:val="kk-KZ"/>
              </w:rPr>
              <w:t>да</w:t>
            </w:r>
            <w:r>
              <w:rPr>
                <w:rFonts w:ascii="Times New Roman" w:eastAsia="Calibri" w:hAnsi="Times New Roman" w:cs="Times New Roman"/>
                <w:b/>
                <w:bCs/>
                <w:sz w:val="20"/>
                <w:szCs w:val="20"/>
                <w:lang w:val="kk-KZ"/>
              </w:rPr>
              <w:t>йындық</w:t>
            </w:r>
            <w:r w:rsidRPr="00E83483">
              <w:rPr>
                <w:rFonts w:ascii="Times New Roman" w:eastAsia="Calibri" w:hAnsi="Times New Roman" w:cs="Times New Roman"/>
                <w:b/>
                <w:bCs/>
                <w:sz w:val="20"/>
                <w:szCs w:val="20"/>
                <w:lang w:val="kk-KZ"/>
              </w:rPr>
              <w:t xml:space="preserve">  </w:t>
            </w:r>
            <w:r>
              <w:rPr>
                <w:rFonts w:ascii="Times New Roman" w:eastAsia="Calibri" w:hAnsi="Times New Roman" w:cs="Times New Roman"/>
                <w:b/>
                <w:bCs/>
                <w:sz w:val="20"/>
                <w:szCs w:val="20"/>
              </w:rPr>
              <w:t>/</w:t>
            </w:r>
            <w:r w:rsidRPr="00E83483">
              <w:rPr>
                <w:rFonts w:ascii="Times New Roman" w:eastAsia="Calibri" w:hAnsi="Times New Roman" w:cs="Times New Roman"/>
                <w:b/>
                <w:bCs/>
                <w:sz w:val="20"/>
                <w:szCs w:val="20"/>
                <w:lang w:val="kk-KZ"/>
              </w:rPr>
              <w:t xml:space="preserve"> </w:t>
            </w:r>
          </w:p>
          <w:p w:rsidR="00F71BAA" w:rsidRPr="00B37B1F" w:rsidRDefault="00F71BAA" w:rsidP="00F71BAA">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 xml:space="preserve">Игры,подготовка к </w:t>
            </w:r>
            <w:r w:rsidRPr="00B37B1F">
              <w:rPr>
                <w:rFonts w:ascii="Times New Roman" w:eastAsia="Calibri" w:hAnsi="Times New Roman" w:cs="Times New Roman"/>
                <w:b/>
                <w:sz w:val="20"/>
                <w:szCs w:val="20"/>
                <w:lang w:val="kk-KZ"/>
              </w:rPr>
              <w:t>ОД</w:t>
            </w:r>
          </w:p>
        </w:tc>
        <w:tc>
          <w:tcPr>
            <w:tcW w:w="12396" w:type="dxa"/>
            <w:gridSpan w:val="13"/>
          </w:tcPr>
          <w:p w:rsidR="00F71BAA" w:rsidRPr="00B37B1F" w:rsidRDefault="00F71BAA" w:rsidP="00F71BAA">
            <w:pPr>
              <w:contextualSpacing/>
              <w:jc w:val="both"/>
              <w:rPr>
                <w:rFonts w:ascii="Times New Roman" w:eastAsia="Calibri" w:hAnsi="Times New Roman" w:cs="Times New Roman"/>
                <w:sz w:val="20"/>
                <w:szCs w:val="20"/>
                <w:lang w:val="kk-KZ"/>
              </w:rPr>
            </w:pPr>
            <w:r w:rsidRPr="0066151C">
              <w:rPr>
                <w:rFonts w:ascii="Times New Roman" w:hAnsi="Times New Roman" w:cs="Times New Roman"/>
                <w:color w:val="000000" w:themeColor="text1"/>
                <w:sz w:val="20"/>
                <w:lang w:val="kk-KZ"/>
              </w:rPr>
              <w:t>ҰІӘ</w:t>
            </w:r>
            <w:r>
              <w:rPr>
                <w:rFonts w:ascii="Times New Roman" w:eastAsia="Calibri" w:hAnsi="Times New Roman" w:cs="Times New Roman"/>
                <w:sz w:val="20"/>
                <w:szCs w:val="20"/>
                <w:lang w:val="kk-KZ"/>
              </w:rPr>
              <w:t xml:space="preserve"> ымдастыру  </w:t>
            </w:r>
            <w:r w:rsidRPr="00B37B1F">
              <w:rPr>
                <w:rFonts w:ascii="Times New Roman" w:eastAsia="Calibri" w:hAnsi="Times New Roman" w:cs="Times New Roman"/>
                <w:sz w:val="20"/>
                <w:szCs w:val="20"/>
                <w:lang w:val="kk-KZ"/>
              </w:rPr>
              <w:t xml:space="preserve">  үшін балалардағы  кішігірім қозғалыстағы ойын және ойын жаттығулары</w:t>
            </w:r>
          </w:p>
          <w:p w:rsidR="00F71BAA" w:rsidRPr="00B37B1F" w:rsidRDefault="00F71BAA" w:rsidP="00F71BAA">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sz w:val="20"/>
                <w:szCs w:val="20"/>
              </w:rPr>
              <w:t>Игры и игровые упражнения малой подвижности для организации детей к ОД</w:t>
            </w:r>
          </w:p>
        </w:tc>
      </w:tr>
      <w:tr w:rsidR="00F71BAA" w:rsidRPr="00B37B1F" w:rsidTr="00F71BAA">
        <w:tc>
          <w:tcPr>
            <w:tcW w:w="1887" w:type="dxa"/>
            <w:vMerge/>
          </w:tcPr>
          <w:p w:rsidR="00F71BAA" w:rsidRPr="00B37B1F" w:rsidRDefault="00F71BAA" w:rsidP="00F71BAA">
            <w:pPr>
              <w:contextualSpacing/>
              <w:jc w:val="both"/>
              <w:rPr>
                <w:rFonts w:ascii="Times New Roman" w:eastAsia="Calibri" w:hAnsi="Times New Roman" w:cs="Times New Roman"/>
                <w:b/>
                <w:sz w:val="20"/>
                <w:szCs w:val="20"/>
                <w:lang w:val="kk-KZ"/>
              </w:rPr>
            </w:pPr>
          </w:p>
        </w:tc>
        <w:tc>
          <w:tcPr>
            <w:tcW w:w="1942" w:type="dxa"/>
          </w:tcPr>
          <w:p w:rsidR="00F71BAA" w:rsidRPr="00B37B1F" w:rsidRDefault="00F71BAA" w:rsidP="00F71BAA">
            <w:pPr>
              <w:contextualSpacing/>
              <w:jc w:val="both"/>
              <w:rPr>
                <w:rFonts w:ascii="Times New Roman" w:eastAsia="Calibri" w:hAnsi="Times New Roman" w:cs="Times New Roman"/>
                <w:b/>
                <w:sz w:val="20"/>
                <w:szCs w:val="20"/>
              </w:rPr>
            </w:pPr>
          </w:p>
        </w:tc>
        <w:tc>
          <w:tcPr>
            <w:tcW w:w="2375" w:type="dxa"/>
            <w:gridSpan w:val="4"/>
          </w:tcPr>
          <w:p w:rsidR="00F71BAA" w:rsidRPr="00B37B1F" w:rsidRDefault="00F71BAA" w:rsidP="00F71BAA">
            <w:pPr>
              <w:contextualSpacing/>
              <w:jc w:val="both"/>
              <w:rPr>
                <w:rFonts w:ascii="Times New Roman" w:eastAsia="Calibri" w:hAnsi="Times New Roman" w:cs="Times New Roman"/>
                <w:b/>
                <w:i/>
                <w:sz w:val="20"/>
                <w:szCs w:val="20"/>
                <w:lang w:val="kk-KZ"/>
              </w:rPr>
            </w:pPr>
          </w:p>
        </w:tc>
        <w:tc>
          <w:tcPr>
            <w:tcW w:w="2409" w:type="dxa"/>
            <w:gridSpan w:val="3"/>
          </w:tcPr>
          <w:p w:rsidR="00F71BAA" w:rsidRPr="00B37B1F" w:rsidRDefault="007A12C1" w:rsidP="00F71BAA">
            <w:pPr>
              <w:contextualSpacing/>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Пальчиковая гимнастика «В понедельник я стирала...»</w:t>
            </w:r>
          </w:p>
          <w:p w:rsidR="00F71BAA" w:rsidRPr="00B37B1F" w:rsidRDefault="00F71BAA" w:rsidP="007A12C1">
            <w:pPr>
              <w:contextualSpacing/>
              <w:rPr>
                <w:rFonts w:ascii="Times New Roman" w:eastAsia="Calibri" w:hAnsi="Times New Roman" w:cs="Times New Roman"/>
                <w:b/>
                <w:sz w:val="20"/>
                <w:szCs w:val="20"/>
              </w:rPr>
            </w:pPr>
            <w:r w:rsidRPr="00B37B1F">
              <w:rPr>
                <w:rFonts w:ascii="Times New Roman" w:eastAsia="Calibri" w:hAnsi="Times New Roman" w:cs="Times New Roman"/>
                <w:b/>
                <w:sz w:val="20"/>
                <w:szCs w:val="20"/>
                <w:lang w:val="kk-KZ"/>
              </w:rPr>
              <w:t>Цель:</w:t>
            </w:r>
            <w:r w:rsidRPr="00B37B1F">
              <w:rPr>
                <w:rFonts w:ascii="Times New Roman" w:eastAsia="Calibri" w:hAnsi="Times New Roman" w:cs="Times New Roman"/>
                <w:sz w:val="20"/>
                <w:szCs w:val="20"/>
                <w:lang w:val="kk-KZ"/>
              </w:rPr>
              <w:t>развивать слухово</w:t>
            </w:r>
            <w:r>
              <w:rPr>
                <w:rFonts w:ascii="Times New Roman" w:eastAsia="Calibri" w:hAnsi="Times New Roman" w:cs="Times New Roman"/>
                <w:sz w:val="20"/>
                <w:szCs w:val="20"/>
                <w:lang w:val="kk-KZ"/>
              </w:rPr>
              <w:t>го</w:t>
            </w:r>
            <w:r w:rsidRPr="00B37B1F">
              <w:rPr>
                <w:rFonts w:ascii="Times New Roman" w:eastAsia="Calibri" w:hAnsi="Times New Roman" w:cs="Times New Roman"/>
                <w:sz w:val="20"/>
                <w:szCs w:val="20"/>
                <w:lang w:val="kk-KZ"/>
              </w:rPr>
              <w:t xml:space="preserve"> восприяти</w:t>
            </w:r>
            <w:r>
              <w:rPr>
                <w:rFonts w:ascii="Times New Roman" w:eastAsia="Calibri" w:hAnsi="Times New Roman" w:cs="Times New Roman"/>
                <w:sz w:val="20"/>
                <w:szCs w:val="20"/>
                <w:lang w:val="kk-KZ"/>
              </w:rPr>
              <w:t xml:space="preserve">я ,настройка на занятие </w:t>
            </w:r>
            <w:r w:rsidRPr="00B37B1F">
              <w:rPr>
                <w:rFonts w:ascii="Times New Roman" w:eastAsia="Calibri" w:hAnsi="Times New Roman" w:cs="Times New Roman"/>
                <w:sz w:val="20"/>
                <w:szCs w:val="20"/>
                <w:lang w:val="kk-KZ"/>
              </w:rPr>
              <w:t>(</w:t>
            </w:r>
            <w:r>
              <w:rPr>
                <w:rFonts w:ascii="Times New Roman" w:eastAsia="Calibri" w:hAnsi="Times New Roman" w:cs="Times New Roman"/>
                <w:b/>
                <w:i/>
                <w:sz w:val="20"/>
                <w:szCs w:val="20"/>
                <w:lang w:val="kk-KZ"/>
              </w:rPr>
              <w:t>музыка</w:t>
            </w:r>
            <w:r w:rsidRPr="00B37B1F">
              <w:rPr>
                <w:rFonts w:ascii="Times New Roman" w:eastAsia="Calibri" w:hAnsi="Times New Roman" w:cs="Times New Roman"/>
                <w:sz w:val="20"/>
                <w:szCs w:val="20"/>
                <w:lang w:val="kk-KZ"/>
              </w:rPr>
              <w:t>)</w:t>
            </w:r>
          </w:p>
        </w:tc>
        <w:tc>
          <w:tcPr>
            <w:tcW w:w="2460" w:type="dxa"/>
            <w:gridSpan w:val="3"/>
          </w:tcPr>
          <w:p w:rsidR="00F71BAA" w:rsidRPr="00B37B1F" w:rsidRDefault="007A12C1" w:rsidP="00F71BAA">
            <w:pPr>
              <w:contextualSpacing/>
              <w:jc w:val="both"/>
              <w:rPr>
                <w:rFonts w:ascii="Times New Roman" w:eastAsia="Calibri" w:hAnsi="Times New Roman" w:cs="Times New Roman"/>
                <w:b/>
                <w:bCs/>
                <w:sz w:val="20"/>
                <w:szCs w:val="20"/>
                <w:lang w:val="kk-KZ"/>
              </w:rPr>
            </w:pPr>
            <w:r>
              <w:rPr>
                <w:rFonts w:ascii="Times New Roman" w:eastAsia="Calibri" w:hAnsi="Times New Roman" w:cs="Times New Roman"/>
                <w:b/>
                <w:bCs/>
                <w:sz w:val="20"/>
                <w:szCs w:val="20"/>
                <w:lang w:val="kk-KZ"/>
              </w:rPr>
              <w:t>Игра малой подвижности «Купим мы бабушке курочку...»</w:t>
            </w:r>
          </w:p>
          <w:p w:rsidR="00F71BAA" w:rsidRPr="00B37B1F" w:rsidRDefault="00F71BAA" w:rsidP="00F71BAA">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Цель:</w:t>
            </w:r>
            <w:r w:rsidRPr="00B37B1F">
              <w:rPr>
                <w:rFonts w:ascii="Times New Roman" w:eastAsia="Calibri" w:hAnsi="Times New Roman" w:cs="Times New Roman"/>
                <w:b/>
                <w:sz w:val="20"/>
                <w:szCs w:val="20"/>
              </w:rPr>
              <w:t xml:space="preserve"> </w:t>
            </w:r>
            <w:r w:rsidRPr="00B37B1F">
              <w:rPr>
                <w:rFonts w:ascii="Times New Roman" w:eastAsia="Calibri" w:hAnsi="Times New Roman" w:cs="Times New Roman"/>
                <w:sz w:val="20"/>
                <w:szCs w:val="20"/>
                <w:lang w:val="kk-KZ"/>
              </w:rPr>
              <w:t xml:space="preserve">учить детей </w:t>
            </w:r>
            <w:r>
              <w:rPr>
                <w:rFonts w:ascii="Times New Roman" w:eastAsia="Calibri" w:hAnsi="Times New Roman" w:cs="Times New Roman"/>
                <w:sz w:val="20"/>
                <w:szCs w:val="20"/>
                <w:lang w:val="kk-KZ"/>
              </w:rPr>
              <w:t xml:space="preserve"> вниманию,</w:t>
            </w:r>
            <w:r w:rsidR="007A12C1">
              <w:rPr>
                <w:rFonts w:ascii="Times New Roman" w:eastAsia="Calibri" w:hAnsi="Times New Roman" w:cs="Times New Roman"/>
                <w:sz w:val="20"/>
                <w:szCs w:val="20"/>
                <w:lang w:val="kk-KZ"/>
              </w:rPr>
              <w:t xml:space="preserve">повторять движения точно за воспитателем </w:t>
            </w:r>
          </w:p>
          <w:p w:rsidR="00F71BAA" w:rsidRPr="00B37B1F" w:rsidRDefault="00F71BAA" w:rsidP="007A12C1">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i/>
                <w:sz w:val="20"/>
                <w:szCs w:val="20"/>
                <w:lang w:val="kk-KZ"/>
              </w:rPr>
              <w:t>(</w:t>
            </w:r>
            <w:r>
              <w:rPr>
                <w:rFonts w:ascii="Times New Roman" w:eastAsia="Calibri" w:hAnsi="Times New Roman" w:cs="Times New Roman"/>
                <w:b/>
                <w:i/>
                <w:sz w:val="20"/>
                <w:szCs w:val="20"/>
                <w:lang w:val="kk-KZ"/>
              </w:rPr>
              <w:t>физическая культура</w:t>
            </w:r>
            <w:r w:rsidRPr="00B37B1F">
              <w:rPr>
                <w:rFonts w:ascii="Times New Roman" w:eastAsia="Calibri" w:hAnsi="Times New Roman" w:cs="Times New Roman"/>
                <w:b/>
                <w:i/>
                <w:sz w:val="20"/>
                <w:szCs w:val="20"/>
                <w:lang w:val="kk-KZ"/>
              </w:rPr>
              <w:t>)</w:t>
            </w:r>
          </w:p>
        </w:tc>
        <w:tc>
          <w:tcPr>
            <w:tcW w:w="3210" w:type="dxa"/>
            <w:gridSpan w:val="2"/>
          </w:tcPr>
          <w:p w:rsidR="00F71BAA" w:rsidRPr="00B37B1F" w:rsidRDefault="00F71BAA" w:rsidP="00F71BAA">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rPr>
              <w:t>Д</w:t>
            </w:r>
            <w:r w:rsidRPr="00B37B1F">
              <w:rPr>
                <w:rFonts w:ascii="Times New Roman" w:eastAsia="Calibri" w:hAnsi="Times New Roman" w:cs="Times New Roman"/>
                <w:b/>
                <w:bCs/>
                <w:sz w:val="20"/>
                <w:szCs w:val="20"/>
                <w:lang w:val="kk-KZ"/>
              </w:rPr>
              <w:t xml:space="preserve">идактическая игра </w:t>
            </w:r>
            <w:r w:rsidRPr="00B37B1F">
              <w:rPr>
                <w:rFonts w:ascii="Times New Roman" w:eastAsia="Calibri" w:hAnsi="Times New Roman" w:cs="Times New Roman"/>
                <w:b/>
                <w:sz w:val="20"/>
                <w:szCs w:val="20"/>
              </w:rPr>
              <w:t>«</w:t>
            </w:r>
            <w:r>
              <w:rPr>
                <w:rFonts w:ascii="Times New Roman" w:eastAsia="Calibri" w:hAnsi="Times New Roman" w:cs="Times New Roman"/>
                <w:b/>
                <w:sz w:val="20"/>
                <w:szCs w:val="20"/>
                <w:lang w:val="kk-KZ"/>
              </w:rPr>
              <w:t>Скороговорка</w:t>
            </w:r>
            <w:r w:rsidRPr="00B37B1F">
              <w:rPr>
                <w:rFonts w:ascii="Times New Roman" w:eastAsia="Calibri" w:hAnsi="Times New Roman" w:cs="Times New Roman"/>
                <w:b/>
                <w:sz w:val="20"/>
                <w:szCs w:val="20"/>
              </w:rPr>
              <w:t xml:space="preserve">»  </w:t>
            </w:r>
          </w:p>
          <w:p w:rsidR="00F71BAA" w:rsidRPr="00B37B1F" w:rsidRDefault="00F71BAA" w:rsidP="00F71BAA">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 xml:space="preserve">Цель: </w:t>
            </w:r>
            <w:r w:rsidRPr="00ED2080">
              <w:rPr>
                <w:rFonts w:ascii="Times New Roman" w:eastAsia="Calibri" w:hAnsi="Times New Roman" w:cs="Times New Roman"/>
                <w:sz w:val="20"/>
                <w:szCs w:val="20"/>
                <w:lang w:val="kk-KZ"/>
              </w:rPr>
              <w:t>учить правильному проговариванию звуков и слов</w:t>
            </w:r>
            <w:r>
              <w:rPr>
                <w:rFonts w:ascii="Times New Roman" w:eastAsia="Calibri" w:hAnsi="Times New Roman" w:cs="Times New Roman"/>
                <w:sz w:val="20"/>
                <w:szCs w:val="20"/>
                <w:lang w:val="kk-KZ"/>
              </w:rPr>
              <w:t>,</w:t>
            </w:r>
            <w:r>
              <w:rPr>
                <w:rFonts w:ascii="Times New Roman" w:eastAsia="Calibri" w:hAnsi="Times New Roman" w:cs="Times New Roman"/>
                <w:b/>
                <w:sz w:val="20"/>
                <w:szCs w:val="20"/>
                <w:lang w:val="kk-KZ"/>
              </w:rPr>
              <w:t xml:space="preserve"> </w:t>
            </w:r>
            <w:r>
              <w:rPr>
                <w:rFonts w:ascii="Times New Roman" w:eastAsia="Calibri" w:hAnsi="Times New Roman" w:cs="Times New Roman"/>
                <w:sz w:val="20"/>
                <w:szCs w:val="20"/>
                <w:lang w:val="kk-KZ"/>
              </w:rPr>
              <w:t>развивать темп речи,</w:t>
            </w:r>
            <w:r w:rsidRPr="00B37B1F">
              <w:rPr>
                <w:rFonts w:ascii="Times New Roman" w:eastAsia="Calibri" w:hAnsi="Times New Roman" w:cs="Times New Roman"/>
                <w:sz w:val="20"/>
                <w:szCs w:val="20"/>
              </w:rPr>
              <w:t>.</w:t>
            </w:r>
          </w:p>
          <w:p w:rsidR="00F71BAA" w:rsidRPr="00B37B1F" w:rsidRDefault="00F71BAA" w:rsidP="00F71BAA">
            <w:pPr>
              <w:contextualSpacing/>
              <w:jc w:val="both"/>
              <w:rPr>
                <w:rFonts w:ascii="Times New Roman" w:eastAsia="Calibri" w:hAnsi="Times New Roman" w:cs="Times New Roman"/>
                <w:b/>
                <w:i/>
                <w:sz w:val="20"/>
                <w:szCs w:val="20"/>
                <w:lang w:val="kk-KZ"/>
              </w:rPr>
            </w:pPr>
            <w:r>
              <w:rPr>
                <w:rFonts w:ascii="Times New Roman" w:eastAsia="Calibri" w:hAnsi="Times New Roman" w:cs="Times New Roman"/>
                <w:b/>
                <w:i/>
                <w:sz w:val="20"/>
                <w:szCs w:val="20"/>
                <w:lang w:val="kk-KZ"/>
              </w:rPr>
              <w:t>(развитие речи</w:t>
            </w:r>
            <w:r w:rsidRPr="00B37B1F">
              <w:rPr>
                <w:rFonts w:ascii="Times New Roman" w:eastAsia="Calibri" w:hAnsi="Times New Roman" w:cs="Times New Roman"/>
                <w:b/>
                <w:i/>
                <w:sz w:val="20"/>
                <w:szCs w:val="20"/>
                <w:lang w:val="kk-KZ"/>
              </w:rPr>
              <w:t>)</w:t>
            </w:r>
          </w:p>
        </w:tc>
      </w:tr>
      <w:tr w:rsidR="00F71BAA" w:rsidRPr="00B37B1F" w:rsidTr="00F71BAA">
        <w:trPr>
          <w:trHeight w:val="558"/>
        </w:trPr>
        <w:tc>
          <w:tcPr>
            <w:tcW w:w="1887" w:type="dxa"/>
          </w:tcPr>
          <w:p w:rsidR="00F71BAA" w:rsidRPr="004703F2" w:rsidRDefault="00F71BAA" w:rsidP="00F71BAA">
            <w:pPr>
              <w:widowControl w:val="0"/>
              <w:tabs>
                <w:tab w:val="left" w:pos="6640"/>
              </w:tabs>
              <w:autoSpaceDE w:val="0"/>
              <w:autoSpaceDN w:val="0"/>
              <w:adjustRightInd w:val="0"/>
              <w:contextualSpacing/>
              <w:rPr>
                <w:rFonts w:ascii="Times New Roman" w:eastAsia="Times New Roman" w:hAnsi="Times New Roman" w:cs="Times New Roman"/>
                <w:b/>
                <w:sz w:val="20"/>
                <w:szCs w:val="20"/>
                <w:lang w:val="kk-KZ" w:eastAsia="ru-RU"/>
              </w:rPr>
            </w:pPr>
            <w:r>
              <w:rPr>
                <w:rFonts w:ascii="Times New Roman" w:eastAsia="Times New Roman" w:hAnsi="Times New Roman" w:cs="Times New Roman"/>
                <w:b/>
                <w:sz w:val="20"/>
                <w:szCs w:val="20"/>
                <w:lang w:val="kk-KZ" w:eastAsia="ru-RU"/>
              </w:rPr>
              <w:lastRenderedPageBreak/>
              <w:t xml:space="preserve">Ұйымдастырылған іс-әрекет/ </w:t>
            </w:r>
            <w:r w:rsidRPr="004703F2">
              <w:rPr>
                <w:rFonts w:ascii="Times New Roman" w:eastAsia="Times New Roman" w:hAnsi="Times New Roman" w:cs="Times New Roman"/>
                <w:b/>
                <w:sz w:val="20"/>
                <w:szCs w:val="20"/>
                <w:lang w:val="kk-KZ" w:eastAsia="ru-RU"/>
              </w:rPr>
              <w:t>Организованная деятельность</w:t>
            </w:r>
          </w:p>
        </w:tc>
        <w:tc>
          <w:tcPr>
            <w:tcW w:w="1942" w:type="dxa"/>
          </w:tcPr>
          <w:p w:rsidR="00F71BAA" w:rsidRPr="00941A4A" w:rsidRDefault="00F71BAA" w:rsidP="00F71BAA">
            <w:pPr>
              <w:rPr>
                <w:rFonts w:ascii="Times New Roman" w:hAnsi="Times New Roman" w:cs="Times New Roman"/>
                <w:sz w:val="20"/>
                <w:szCs w:val="20"/>
              </w:rPr>
            </w:pPr>
          </w:p>
        </w:tc>
        <w:tc>
          <w:tcPr>
            <w:tcW w:w="2375" w:type="dxa"/>
            <w:gridSpan w:val="4"/>
          </w:tcPr>
          <w:p w:rsidR="00F71BAA" w:rsidRPr="00941A4A" w:rsidRDefault="00F71BAA" w:rsidP="00F71BAA">
            <w:pPr>
              <w:ind w:right="34"/>
              <w:rPr>
                <w:rFonts w:ascii="Times New Roman" w:hAnsi="Times New Roman" w:cs="Times New Roman"/>
                <w:sz w:val="20"/>
                <w:szCs w:val="20"/>
                <w:lang w:val="kk-KZ"/>
              </w:rPr>
            </w:pPr>
          </w:p>
        </w:tc>
        <w:tc>
          <w:tcPr>
            <w:tcW w:w="2409" w:type="dxa"/>
            <w:gridSpan w:val="3"/>
          </w:tcPr>
          <w:p w:rsidR="00F71BAA" w:rsidRDefault="00F71BAA" w:rsidP="00F71BAA">
            <w:pPr>
              <w:ind w:right="34"/>
              <w:rPr>
                <w:rFonts w:ascii="Times New Roman" w:hAnsi="Times New Roman" w:cs="Times New Roman"/>
                <w:sz w:val="20"/>
                <w:szCs w:val="20"/>
                <w:lang w:val="kk-KZ"/>
              </w:rPr>
            </w:pPr>
            <w:r w:rsidRPr="00941A4A">
              <w:rPr>
                <w:rFonts w:ascii="Times New Roman" w:hAnsi="Times New Roman" w:cs="Times New Roman"/>
                <w:sz w:val="20"/>
                <w:szCs w:val="20"/>
                <w:lang w:val="kk-KZ"/>
              </w:rPr>
              <w:t>Музыка</w:t>
            </w:r>
          </w:p>
          <w:p w:rsidR="00F71BAA" w:rsidRPr="00941A4A" w:rsidRDefault="00F71BAA" w:rsidP="00F71BAA">
            <w:pPr>
              <w:ind w:right="34"/>
              <w:rPr>
                <w:rFonts w:ascii="Times New Roman" w:hAnsi="Times New Roman" w:cs="Times New Roman"/>
                <w:sz w:val="20"/>
                <w:szCs w:val="20"/>
                <w:lang w:val="kk-KZ"/>
              </w:rPr>
            </w:pPr>
            <w:r w:rsidRPr="00941A4A">
              <w:rPr>
                <w:rFonts w:ascii="Times New Roman" w:hAnsi="Times New Roman" w:cs="Times New Roman"/>
                <w:sz w:val="20"/>
                <w:szCs w:val="20"/>
                <w:lang w:val="kk-KZ"/>
              </w:rPr>
              <w:t>по плану музыкального руководителя</w:t>
            </w:r>
          </w:p>
          <w:p w:rsidR="00F71BAA" w:rsidRPr="00941A4A" w:rsidRDefault="00F71BAA" w:rsidP="00F71BAA">
            <w:pPr>
              <w:rPr>
                <w:rFonts w:ascii="Times New Roman" w:eastAsia="Times New Roman" w:hAnsi="Times New Roman" w:cs="Times New Roman"/>
                <w:sz w:val="20"/>
                <w:szCs w:val="20"/>
                <w:lang w:val="kk-KZ"/>
              </w:rPr>
            </w:pPr>
          </w:p>
        </w:tc>
        <w:tc>
          <w:tcPr>
            <w:tcW w:w="2460" w:type="dxa"/>
            <w:gridSpan w:val="3"/>
          </w:tcPr>
          <w:p w:rsidR="00F71BAA" w:rsidRDefault="00F71BAA" w:rsidP="00F71BAA">
            <w:pPr>
              <w:ind w:right="34"/>
              <w:rPr>
                <w:rFonts w:ascii="Times New Roman" w:hAnsi="Times New Roman" w:cs="Times New Roman"/>
                <w:sz w:val="20"/>
                <w:szCs w:val="20"/>
              </w:rPr>
            </w:pPr>
            <w:r w:rsidRPr="00941A4A">
              <w:rPr>
                <w:rFonts w:ascii="Times New Roman" w:hAnsi="Times New Roman" w:cs="Times New Roman"/>
                <w:sz w:val="20"/>
                <w:szCs w:val="20"/>
              </w:rPr>
              <w:t>Физическая культура</w:t>
            </w:r>
          </w:p>
          <w:p w:rsidR="00F71BAA" w:rsidRPr="00941A4A" w:rsidRDefault="00F71BAA" w:rsidP="00F71BAA">
            <w:pPr>
              <w:ind w:right="34"/>
              <w:rPr>
                <w:rFonts w:ascii="Times New Roman" w:hAnsi="Times New Roman" w:cs="Times New Roman"/>
                <w:sz w:val="20"/>
                <w:szCs w:val="20"/>
                <w:lang w:val="kk-KZ"/>
              </w:rPr>
            </w:pPr>
            <w:r w:rsidRPr="00941A4A">
              <w:rPr>
                <w:rFonts w:ascii="Times New Roman" w:hAnsi="Times New Roman" w:cs="Times New Roman"/>
                <w:sz w:val="20"/>
                <w:szCs w:val="20"/>
              </w:rPr>
              <w:t xml:space="preserve"> по плану спортинструктора</w:t>
            </w:r>
          </w:p>
          <w:p w:rsidR="00F71BAA" w:rsidRPr="00941A4A" w:rsidRDefault="00F71BAA" w:rsidP="00F71BAA">
            <w:pPr>
              <w:rPr>
                <w:rFonts w:ascii="Times New Roman" w:hAnsi="Times New Roman" w:cs="Times New Roman"/>
                <w:sz w:val="20"/>
                <w:szCs w:val="20"/>
                <w:lang w:val="kk-KZ"/>
              </w:rPr>
            </w:pPr>
          </w:p>
        </w:tc>
        <w:tc>
          <w:tcPr>
            <w:tcW w:w="3210" w:type="dxa"/>
            <w:gridSpan w:val="2"/>
          </w:tcPr>
          <w:p w:rsidR="00F71BAA" w:rsidRDefault="00F71BAA" w:rsidP="00F71BAA">
            <w:pPr>
              <w:shd w:val="clear" w:color="auto" w:fill="FFFFFF"/>
              <w:rPr>
                <w:rFonts w:ascii="Times New Roman" w:hAnsi="Times New Roman" w:cs="Times New Roman"/>
                <w:sz w:val="20"/>
                <w:szCs w:val="20"/>
              </w:rPr>
            </w:pPr>
            <w:r w:rsidRPr="00941A4A">
              <w:rPr>
                <w:rFonts w:ascii="Times New Roman" w:hAnsi="Times New Roman" w:cs="Times New Roman"/>
                <w:sz w:val="20"/>
                <w:szCs w:val="20"/>
              </w:rPr>
              <w:t>Физическая культура</w:t>
            </w:r>
          </w:p>
          <w:p w:rsidR="00F71BAA" w:rsidRPr="00941A4A" w:rsidRDefault="00F71BAA" w:rsidP="00F71BAA">
            <w:pPr>
              <w:shd w:val="clear" w:color="auto" w:fill="FFFFFF"/>
              <w:rPr>
                <w:rFonts w:ascii="Times New Roman" w:hAnsi="Times New Roman" w:cs="Times New Roman"/>
                <w:sz w:val="20"/>
                <w:szCs w:val="20"/>
              </w:rPr>
            </w:pPr>
            <w:r w:rsidRPr="00941A4A">
              <w:rPr>
                <w:rFonts w:ascii="Times New Roman" w:hAnsi="Times New Roman" w:cs="Times New Roman"/>
                <w:sz w:val="20"/>
                <w:szCs w:val="20"/>
              </w:rPr>
              <w:t>по плану спортинструктора</w:t>
            </w:r>
          </w:p>
        </w:tc>
      </w:tr>
      <w:tr w:rsidR="00F71BAA" w:rsidRPr="00B37B1F" w:rsidTr="00F71BAA">
        <w:tc>
          <w:tcPr>
            <w:tcW w:w="1887" w:type="dxa"/>
          </w:tcPr>
          <w:p w:rsidR="00F71BAA" w:rsidRPr="00B37B1F" w:rsidRDefault="00F71BAA" w:rsidP="00F71BAA">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t>Серуенге дайындық/</w:t>
            </w:r>
          </w:p>
          <w:p w:rsidR="00F71BAA" w:rsidRPr="00B37B1F" w:rsidRDefault="00F71BAA" w:rsidP="00F71BAA">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Подготовка к прогулке</w:t>
            </w:r>
          </w:p>
        </w:tc>
        <w:tc>
          <w:tcPr>
            <w:tcW w:w="12396" w:type="dxa"/>
            <w:gridSpan w:val="13"/>
          </w:tcPr>
          <w:p w:rsidR="00F71BAA" w:rsidRPr="00B37B1F" w:rsidRDefault="00F71BAA" w:rsidP="00F71BAA">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F71BAA" w:rsidRPr="00B37B1F" w:rsidRDefault="00F71BAA" w:rsidP="00514664">
            <w:pPr>
              <w:contextualSpacing/>
              <w:rPr>
                <w:rFonts w:ascii="Times New Roman" w:eastAsia="Calibri" w:hAnsi="Times New Roman" w:cs="Times New Roman"/>
                <w:b/>
                <w:sz w:val="20"/>
                <w:szCs w:val="20"/>
                <w:lang w:val="kk-KZ"/>
              </w:rPr>
            </w:pPr>
            <w:r w:rsidRPr="00B37B1F">
              <w:rPr>
                <w:rFonts w:ascii="Times New Roman" w:eastAsia="Calibri" w:hAnsi="Times New Roman" w:cs="Times New Roman"/>
                <w:sz w:val="20"/>
                <w:szCs w:val="20"/>
                <w:lang w:val="kk-KZ"/>
              </w:rPr>
              <w:t>Создание интереса к прогулке; индивидуальные беседы с детьми; отбор игрового материала для прогулки; мотивация деятельности детей на прогулке. (развитие речи, навыки самообслуждивания, развитие крупной и мелкой моторики)</w:t>
            </w:r>
            <w:r w:rsidR="00514664" w:rsidRPr="00514664">
              <w:rPr>
                <w:rFonts w:ascii="Times New Roman" w:eastAsia="Calibri" w:hAnsi="Times New Roman" w:cs="Times New Roman"/>
                <w:i/>
                <w:sz w:val="20"/>
                <w:szCs w:val="20"/>
                <w:lang w:val="kk-KZ"/>
              </w:rPr>
              <w:t xml:space="preserve"> «</w:t>
            </w:r>
            <w:r w:rsidR="00514664" w:rsidRPr="00514664">
              <w:rPr>
                <w:rFonts w:ascii="Times New Roman" w:hAnsi="Times New Roman" w:cs="Times New Roman"/>
                <w:sz w:val="20"/>
                <w:szCs w:val="20"/>
              </w:rPr>
              <w:t>Собираемся гулять,</w:t>
            </w:r>
            <w:r w:rsidR="00514664" w:rsidRPr="00514664">
              <w:rPr>
                <w:rFonts w:ascii="Times New Roman" w:hAnsi="Times New Roman" w:cs="Times New Roman"/>
                <w:sz w:val="20"/>
                <w:szCs w:val="20"/>
              </w:rPr>
              <w:br/>
              <w:t>Будем куртку надевать.</w:t>
            </w:r>
            <w:r w:rsidR="00514664" w:rsidRPr="00514664">
              <w:rPr>
                <w:rFonts w:ascii="Times New Roman" w:hAnsi="Times New Roman" w:cs="Times New Roman"/>
                <w:sz w:val="20"/>
                <w:szCs w:val="20"/>
              </w:rPr>
              <w:br/>
              <w:t>Даша куртку надевала,</w:t>
            </w:r>
            <w:r w:rsidR="00514664" w:rsidRPr="00514664">
              <w:rPr>
                <w:rFonts w:ascii="Times New Roman" w:hAnsi="Times New Roman" w:cs="Times New Roman"/>
                <w:sz w:val="20"/>
                <w:szCs w:val="20"/>
              </w:rPr>
              <w:br/>
              <w:t>Ручка в куртку не попала.</w:t>
            </w:r>
            <w:r w:rsidR="00514664" w:rsidRPr="00514664">
              <w:rPr>
                <w:rFonts w:ascii="Times New Roman" w:hAnsi="Times New Roman" w:cs="Times New Roman"/>
                <w:sz w:val="20"/>
                <w:szCs w:val="20"/>
              </w:rPr>
              <w:br/>
              <w:t>Ах, какая жалость —</w:t>
            </w:r>
            <w:r w:rsidR="00514664" w:rsidRPr="00514664">
              <w:rPr>
                <w:rFonts w:ascii="Times New Roman" w:hAnsi="Times New Roman" w:cs="Times New Roman"/>
                <w:sz w:val="20"/>
                <w:szCs w:val="20"/>
              </w:rPr>
              <w:br/>
              <w:t>Ручка потерялась!</w:t>
            </w:r>
            <w:r w:rsidR="00514664" w:rsidRPr="00514664">
              <w:rPr>
                <w:rFonts w:ascii="Times New Roman" w:hAnsi="Times New Roman" w:cs="Times New Roman"/>
                <w:sz w:val="20"/>
                <w:szCs w:val="20"/>
              </w:rPr>
              <w:br/>
            </w:r>
            <w:r w:rsidR="00514664">
              <w:rPr>
                <w:rFonts w:ascii="Times New Roman" w:hAnsi="Times New Roman" w:cs="Times New Roman"/>
                <w:sz w:val="20"/>
                <w:szCs w:val="20"/>
              </w:rPr>
              <w:t>Ручку мы найдём</w:t>
            </w:r>
            <w:r w:rsidR="00514664">
              <w:rPr>
                <w:rFonts w:ascii="Times New Roman" w:hAnsi="Times New Roman" w:cs="Times New Roman"/>
                <w:sz w:val="20"/>
                <w:szCs w:val="20"/>
              </w:rPr>
              <w:br/>
              <w:t>И гулять пойдём</w:t>
            </w:r>
            <w:r w:rsidR="00514664" w:rsidRPr="00514664">
              <w:rPr>
                <w:rFonts w:ascii="Times New Roman" w:eastAsia="Calibri" w:hAnsi="Times New Roman" w:cs="Times New Roman"/>
                <w:i/>
                <w:sz w:val="20"/>
                <w:szCs w:val="20"/>
                <w:lang w:val="kk-KZ"/>
              </w:rPr>
              <w:t>»</w:t>
            </w:r>
          </w:p>
        </w:tc>
      </w:tr>
      <w:tr w:rsidR="00F71BAA" w:rsidRPr="00B37B1F" w:rsidTr="00F71BAA">
        <w:tc>
          <w:tcPr>
            <w:tcW w:w="1887" w:type="dxa"/>
          </w:tcPr>
          <w:p w:rsidR="00F71BAA" w:rsidRPr="00B37B1F" w:rsidRDefault="00F71BAA" w:rsidP="00F71BAA">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Серуен/</w:t>
            </w:r>
            <w:r w:rsidRPr="00B37B1F">
              <w:rPr>
                <w:rFonts w:ascii="Times New Roman" w:eastAsia="Calibri" w:hAnsi="Times New Roman" w:cs="Times New Roman"/>
                <w:b/>
                <w:bCs/>
                <w:sz w:val="20"/>
                <w:szCs w:val="20"/>
              </w:rPr>
              <w:t>Прогулка</w:t>
            </w:r>
          </w:p>
          <w:p w:rsidR="00F71BAA" w:rsidRPr="00B37B1F" w:rsidRDefault="00F71BAA" w:rsidP="00F71BAA">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Прогулка</w:t>
            </w:r>
          </w:p>
        </w:tc>
        <w:tc>
          <w:tcPr>
            <w:tcW w:w="1942" w:type="dxa"/>
          </w:tcPr>
          <w:p w:rsidR="00F71BAA" w:rsidRPr="005E3602" w:rsidRDefault="00F71BAA" w:rsidP="00F71BAA">
            <w:pPr>
              <w:contextualSpacing/>
              <w:rPr>
                <w:rFonts w:ascii="Times New Roman" w:eastAsia="Calibri" w:hAnsi="Times New Roman" w:cs="Times New Roman"/>
                <w:b/>
                <w:sz w:val="20"/>
                <w:szCs w:val="20"/>
              </w:rPr>
            </w:pPr>
          </w:p>
        </w:tc>
        <w:tc>
          <w:tcPr>
            <w:tcW w:w="2375" w:type="dxa"/>
            <w:gridSpan w:val="4"/>
          </w:tcPr>
          <w:p w:rsidR="00F71BAA" w:rsidRPr="005E3602" w:rsidRDefault="00F71BAA" w:rsidP="00F71BAA">
            <w:pPr>
              <w:contextualSpacing/>
              <w:rPr>
                <w:rFonts w:ascii="Times New Roman" w:eastAsia="Calibri" w:hAnsi="Times New Roman" w:cs="Times New Roman"/>
                <w:b/>
                <w:sz w:val="20"/>
                <w:szCs w:val="20"/>
              </w:rPr>
            </w:pPr>
          </w:p>
        </w:tc>
        <w:tc>
          <w:tcPr>
            <w:tcW w:w="2409" w:type="dxa"/>
            <w:gridSpan w:val="3"/>
          </w:tcPr>
          <w:p w:rsidR="007A12C1" w:rsidRPr="007A12C1" w:rsidRDefault="007A12C1" w:rsidP="00411ACC">
            <w:pPr>
              <w:autoSpaceDE w:val="0"/>
              <w:autoSpaceDN w:val="0"/>
              <w:adjustRightInd w:val="0"/>
              <w:rPr>
                <w:rFonts w:ascii="Times New Roman" w:eastAsia="Times New Roman" w:hAnsi="Times New Roman" w:cs="Times New Roman"/>
                <w:b/>
                <w:sz w:val="20"/>
                <w:szCs w:val="20"/>
                <w:lang w:eastAsia="ru-RU"/>
              </w:rPr>
            </w:pPr>
            <w:r w:rsidRPr="007A12C1">
              <w:rPr>
                <w:rFonts w:ascii="Times New Roman" w:eastAsia="Times New Roman" w:hAnsi="Times New Roman" w:cs="Times New Roman"/>
                <w:b/>
                <w:sz w:val="20"/>
                <w:szCs w:val="20"/>
                <w:lang w:eastAsia="ru-RU"/>
              </w:rPr>
              <w:t>Наблюдение за сезонными изменениями</w:t>
            </w:r>
          </w:p>
          <w:p w:rsidR="007A12C1" w:rsidRPr="007A12C1" w:rsidRDefault="007A12C1" w:rsidP="00411ACC">
            <w:pPr>
              <w:autoSpaceDE w:val="0"/>
              <w:autoSpaceDN w:val="0"/>
              <w:adjustRightInd w:val="0"/>
              <w:rPr>
                <w:rFonts w:ascii="Times New Roman" w:eastAsia="Times New Roman" w:hAnsi="Times New Roman" w:cs="Times New Roman"/>
                <w:iCs/>
                <w:sz w:val="20"/>
                <w:szCs w:val="20"/>
                <w:lang w:eastAsia="ru-RU"/>
              </w:rPr>
            </w:pPr>
            <w:r w:rsidRPr="007A12C1">
              <w:rPr>
                <w:rFonts w:ascii="Times New Roman" w:eastAsia="Times New Roman" w:hAnsi="Times New Roman" w:cs="Times New Roman"/>
                <w:b/>
                <w:iCs/>
                <w:sz w:val="20"/>
                <w:szCs w:val="20"/>
                <w:lang w:eastAsia="ru-RU"/>
              </w:rPr>
              <w:t>Цели</w:t>
            </w:r>
            <w:r w:rsidRPr="007A12C1">
              <w:rPr>
                <w:rFonts w:ascii="Times New Roman" w:eastAsia="Times New Roman" w:hAnsi="Times New Roman" w:cs="Times New Roman"/>
                <w:i/>
                <w:iCs/>
                <w:sz w:val="20"/>
                <w:szCs w:val="20"/>
                <w:lang w:eastAsia="ru-RU"/>
              </w:rPr>
              <w:t>:</w:t>
            </w:r>
            <w:r w:rsidRPr="007A12C1">
              <w:rPr>
                <w:rFonts w:ascii="Times New Roman" w:eastAsia="Times New Roman" w:hAnsi="Times New Roman" w:cs="Times New Roman"/>
                <w:iCs/>
                <w:sz w:val="20"/>
                <w:szCs w:val="20"/>
                <w:lang w:eastAsia="ru-RU"/>
              </w:rPr>
              <w:t xml:space="preserve"> формировать представления об изменениях в природе в середине зимы;</w:t>
            </w:r>
          </w:p>
          <w:p w:rsidR="007A12C1" w:rsidRPr="007A12C1" w:rsidRDefault="007A12C1" w:rsidP="00411ACC">
            <w:pPr>
              <w:autoSpaceDE w:val="0"/>
              <w:autoSpaceDN w:val="0"/>
              <w:adjustRightInd w:val="0"/>
              <w:rPr>
                <w:rFonts w:ascii="Times New Roman" w:eastAsia="Times New Roman" w:hAnsi="Times New Roman" w:cs="Times New Roman"/>
                <w:iCs/>
                <w:sz w:val="20"/>
                <w:szCs w:val="20"/>
                <w:lang w:eastAsia="ru-RU"/>
              </w:rPr>
            </w:pPr>
            <w:r w:rsidRPr="007A12C1">
              <w:rPr>
                <w:rFonts w:ascii="Times New Roman" w:eastAsia="Times New Roman" w:hAnsi="Times New Roman" w:cs="Times New Roman"/>
                <w:iCs/>
                <w:sz w:val="20"/>
                <w:szCs w:val="20"/>
                <w:lang w:eastAsia="ru-RU"/>
              </w:rPr>
              <w:t>учить различать характерные приметы зимы.</w:t>
            </w:r>
          </w:p>
          <w:p w:rsidR="007A12C1" w:rsidRPr="007A12C1" w:rsidRDefault="007A12C1" w:rsidP="00411ACC">
            <w:pPr>
              <w:autoSpaceDE w:val="0"/>
              <w:autoSpaceDN w:val="0"/>
              <w:adjustRightInd w:val="0"/>
              <w:rPr>
                <w:rFonts w:ascii="Times New Roman" w:eastAsia="Times New Roman" w:hAnsi="Times New Roman" w:cs="Times New Roman"/>
                <w:b/>
                <w:iCs/>
                <w:sz w:val="20"/>
                <w:szCs w:val="20"/>
                <w:lang w:eastAsia="ru-RU"/>
              </w:rPr>
            </w:pPr>
            <w:r w:rsidRPr="007A12C1">
              <w:rPr>
                <w:rFonts w:ascii="Times New Roman" w:eastAsia="Times New Roman" w:hAnsi="Times New Roman" w:cs="Times New Roman"/>
                <w:b/>
                <w:iCs/>
                <w:sz w:val="20"/>
                <w:szCs w:val="20"/>
                <w:lang w:eastAsia="ru-RU"/>
              </w:rPr>
              <w:t>Ход наблюдения</w:t>
            </w:r>
          </w:p>
          <w:p w:rsidR="007A12C1" w:rsidRPr="007A12C1" w:rsidRDefault="007A12C1" w:rsidP="00411ACC">
            <w:pPr>
              <w:autoSpaceDE w:val="0"/>
              <w:autoSpaceDN w:val="0"/>
              <w:adjustRightInd w:val="0"/>
              <w:rPr>
                <w:rFonts w:ascii="Times New Roman" w:eastAsia="Times New Roman" w:hAnsi="Times New Roman" w:cs="Times New Roman"/>
                <w:iCs/>
                <w:sz w:val="20"/>
                <w:szCs w:val="20"/>
                <w:lang w:eastAsia="ru-RU"/>
              </w:rPr>
            </w:pPr>
            <w:r w:rsidRPr="007A12C1">
              <w:rPr>
                <w:rFonts w:ascii="Times New Roman" w:eastAsia="Times New Roman" w:hAnsi="Times New Roman" w:cs="Times New Roman"/>
                <w:bCs/>
                <w:iCs/>
                <w:sz w:val="20"/>
                <w:szCs w:val="20"/>
                <w:lang w:eastAsia="ru-RU"/>
              </w:rPr>
              <w:t>Я – январь, я средний сын, лютой стужи господин. </w:t>
            </w:r>
          </w:p>
          <w:p w:rsidR="007A12C1" w:rsidRPr="007A12C1" w:rsidRDefault="007A12C1" w:rsidP="00411ACC">
            <w:pPr>
              <w:autoSpaceDE w:val="0"/>
              <w:autoSpaceDN w:val="0"/>
              <w:adjustRightInd w:val="0"/>
              <w:rPr>
                <w:rFonts w:ascii="Times New Roman" w:eastAsia="Times New Roman" w:hAnsi="Times New Roman" w:cs="Times New Roman"/>
                <w:iCs/>
                <w:sz w:val="20"/>
                <w:szCs w:val="20"/>
                <w:lang w:eastAsia="ru-RU"/>
              </w:rPr>
            </w:pPr>
            <w:r w:rsidRPr="007A12C1">
              <w:rPr>
                <w:rFonts w:ascii="Times New Roman" w:eastAsia="Times New Roman" w:hAnsi="Times New Roman" w:cs="Times New Roman"/>
                <w:bCs/>
                <w:iCs/>
                <w:sz w:val="20"/>
                <w:szCs w:val="20"/>
                <w:lang w:eastAsia="ru-RU"/>
              </w:rPr>
              <w:t>Ну – ка, дети, не ленитесь, бегайте без передышки, </w:t>
            </w:r>
          </w:p>
          <w:p w:rsidR="007A12C1" w:rsidRPr="007A12C1" w:rsidRDefault="007A12C1" w:rsidP="00411ACC">
            <w:pPr>
              <w:autoSpaceDE w:val="0"/>
              <w:autoSpaceDN w:val="0"/>
              <w:adjustRightInd w:val="0"/>
              <w:rPr>
                <w:rFonts w:ascii="Times New Roman" w:eastAsia="Times New Roman" w:hAnsi="Times New Roman" w:cs="Times New Roman"/>
                <w:iCs/>
                <w:sz w:val="20"/>
                <w:szCs w:val="20"/>
                <w:lang w:eastAsia="ru-RU"/>
              </w:rPr>
            </w:pPr>
            <w:r w:rsidRPr="007A12C1">
              <w:rPr>
                <w:rFonts w:ascii="Times New Roman" w:eastAsia="Times New Roman" w:hAnsi="Times New Roman" w:cs="Times New Roman"/>
                <w:bCs/>
                <w:iCs/>
                <w:sz w:val="20"/>
                <w:szCs w:val="20"/>
                <w:lang w:eastAsia="ru-RU"/>
              </w:rPr>
              <w:t>А не то не пожалею. Превращу вас всех в ледышки! </w:t>
            </w:r>
          </w:p>
          <w:p w:rsidR="007A12C1" w:rsidRPr="007A12C1" w:rsidRDefault="007A12C1" w:rsidP="00411ACC">
            <w:pPr>
              <w:autoSpaceDE w:val="0"/>
              <w:autoSpaceDN w:val="0"/>
              <w:adjustRightInd w:val="0"/>
              <w:rPr>
                <w:rFonts w:ascii="Times New Roman" w:eastAsia="Times New Roman" w:hAnsi="Times New Roman" w:cs="Times New Roman"/>
                <w:iCs/>
                <w:sz w:val="20"/>
                <w:szCs w:val="20"/>
                <w:lang w:eastAsia="ru-RU"/>
              </w:rPr>
            </w:pPr>
            <w:r w:rsidRPr="007A12C1">
              <w:rPr>
                <w:rFonts w:ascii="Times New Roman" w:eastAsia="Times New Roman" w:hAnsi="Times New Roman" w:cs="Times New Roman"/>
                <w:bCs/>
                <w:iCs/>
                <w:sz w:val="20"/>
                <w:szCs w:val="20"/>
                <w:lang w:eastAsia="ru-RU"/>
              </w:rPr>
              <w:t>Вы не слышали угрозы про крещенские морозы? </w:t>
            </w:r>
          </w:p>
          <w:p w:rsidR="007A12C1" w:rsidRPr="007A12C1" w:rsidRDefault="007A12C1" w:rsidP="00411ACC">
            <w:pPr>
              <w:autoSpaceDE w:val="0"/>
              <w:autoSpaceDN w:val="0"/>
              <w:adjustRightInd w:val="0"/>
              <w:rPr>
                <w:rFonts w:ascii="Times New Roman" w:eastAsia="Times New Roman" w:hAnsi="Times New Roman" w:cs="Times New Roman"/>
                <w:iCs/>
                <w:sz w:val="20"/>
                <w:szCs w:val="20"/>
                <w:lang w:eastAsia="ru-RU"/>
              </w:rPr>
            </w:pPr>
            <w:r w:rsidRPr="007A12C1">
              <w:rPr>
                <w:rFonts w:ascii="Times New Roman" w:eastAsia="Times New Roman" w:hAnsi="Times New Roman" w:cs="Times New Roman"/>
                <w:bCs/>
                <w:iCs/>
                <w:sz w:val="20"/>
                <w:szCs w:val="20"/>
                <w:lang w:eastAsia="ru-RU"/>
              </w:rPr>
              <w:t>Закрывайте щёки, пощипает их мороз! </w:t>
            </w:r>
          </w:p>
          <w:p w:rsidR="007A12C1" w:rsidRPr="007A12C1" w:rsidRDefault="007A12C1" w:rsidP="00411ACC">
            <w:pPr>
              <w:autoSpaceDE w:val="0"/>
              <w:autoSpaceDN w:val="0"/>
              <w:adjustRightInd w:val="0"/>
              <w:rPr>
                <w:rFonts w:ascii="Times New Roman" w:eastAsia="Times New Roman" w:hAnsi="Times New Roman" w:cs="Times New Roman"/>
                <w:iCs/>
                <w:sz w:val="20"/>
                <w:szCs w:val="20"/>
                <w:lang w:eastAsia="ru-RU"/>
              </w:rPr>
            </w:pPr>
            <w:r w:rsidRPr="007A12C1">
              <w:rPr>
                <w:rFonts w:ascii="Times New Roman" w:eastAsia="Times New Roman" w:hAnsi="Times New Roman" w:cs="Times New Roman"/>
                <w:bCs/>
                <w:iCs/>
                <w:sz w:val="20"/>
                <w:szCs w:val="20"/>
                <w:lang w:eastAsia="ru-RU"/>
              </w:rPr>
              <w:t>А ещё я все окошки украшаю шторами – </w:t>
            </w:r>
          </w:p>
          <w:p w:rsidR="007A12C1" w:rsidRPr="007A12C1" w:rsidRDefault="007A12C1" w:rsidP="00411ACC">
            <w:pPr>
              <w:autoSpaceDE w:val="0"/>
              <w:autoSpaceDN w:val="0"/>
              <w:adjustRightInd w:val="0"/>
              <w:rPr>
                <w:rFonts w:ascii="Times New Roman" w:eastAsia="Times New Roman" w:hAnsi="Times New Roman" w:cs="Times New Roman"/>
                <w:iCs/>
                <w:sz w:val="20"/>
                <w:szCs w:val="20"/>
                <w:lang w:eastAsia="ru-RU"/>
              </w:rPr>
            </w:pPr>
            <w:r w:rsidRPr="007A12C1">
              <w:rPr>
                <w:rFonts w:ascii="Times New Roman" w:eastAsia="Times New Roman" w:hAnsi="Times New Roman" w:cs="Times New Roman"/>
                <w:bCs/>
                <w:iCs/>
                <w:sz w:val="20"/>
                <w:szCs w:val="20"/>
                <w:lang w:eastAsia="ru-RU"/>
              </w:rPr>
              <w:t>Кружевными шторами с белыми узорами? </w:t>
            </w:r>
            <w:r w:rsidRPr="007A12C1">
              <w:rPr>
                <w:rFonts w:ascii="Times New Roman" w:eastAsia="Times New Roman" w:hAnsi="Times New Roman" w:cs="Times New Roman"/>
                <w:iCs/>
                <w:sz w:val="20"/>
                <w:szCs w:val="20"/>
                <w:lang w:eastAsia="ru-RU"/>
              </w:rPr>
              <w:t>( Н. Зубарева)</w:t>
            </w:r>
          </w:p>
          <w:p w:rsidR="007A12C1" w:rsidRPr="007A12C1" w:rsidRDefault="007A12C1" w:rsidP="00411ACC">
            <w:pPr>
              <w:autoSpaceDE w:val="0"/>
              <w:autoSpaceDN w:val="0"/>
              <w:adjustRightInd w:val="0"/>
              <w:rPr>
                <w:rFonts w:ascii="Times New Roman" w:eastAsia="Times New Roman" w:hAnsi="Times New Roman" w:cs="Times New Roman"/>
                <w:iCs/>
                <w:sz w:val="20"/>
                <w:szCs w:val="20"/>
                <w:lang w:eastAsia="ru-RU"/>
              </w:rPr>
            </w:pPr>
            <w:r w:rsidRPr="007A12C1">
              <w:rPr>
                <w:rFonts w:ascii="Times New Roman" w:eastAsia="Times New Roman" w:hAnsi="Times New Roman" w:cs="Times New Roman"/>
                <w:iCs/>
                <w:sz w:val="20"/>
                <w:szCs w:val="20"/>
                <w:lang w:eastAsia="ru-RU"/>
              </w:rPr>
              <w:t xml:space="preserve"> Беседа с детьми.</w:t>
            </w:r>
          </w:p>
          <w:p w:rsidR="007A12C1" w:rsidRPr="007A12C1" w:rsidRDefault="007A12C1" w:rsidP="00411ACC">
            <w:pPr>
              <w:autoSpaceDE w:val="0"/>
              <w:autoSpaceDN w:val="0"/>
              <w:adjustRightInd w:val="0"/>
              <w:rPr>
                <w:rFonts w:ascii="Times New Roman" w:eastAsia="Times New Roman" w:hAnsi="Times New Roman" w:cs="Times New Roman"/>
                <w:iCs/>
                <w:sz w:val="20"/>
                <w:szCs w:val="20"/>
                <w:lang w:eastAsia="ru-RU"/>
              </w:rPr>
            </w:pPr>
            <w:r w:rsidRPr="007A12C1">
              <w:rPr>
                <w:rFonts w:ascii="Times New Roman" w:eastAsia="Times New Roman" w:hAnsi="Times New Roman" w:cs="Times New Roman"/>
                <w:iCs/>
                <w:sz w:val="20"/>
                <w:szCs w:val="20"/>
                <w:lang w:eastAsia="ru-RU"/>
              </w:rPr>
              <w:t>- Какое сейчас время года?</w:t>
            </w:r>
          </w:p>
          <w:p w:rsidR="007A12C1" w:rsidRPr="007A12C1" w:rsidRDefault="007A12C1" w:rsidP="00411ACC">
            <w:pPr>
              <w:autoSpaceDE w:val="0"/>
              <w:autoSpaceDN w:val="0"/>
              <w:adjustRightInd w:val="0"/>
              <w:rPr>
                <w:rFonts w:ascii="Times New Roman" w:eastAsia="Times New Roman" w:hAnsi="Times New Roman" w:cs="Times New Roman"/>
                <w:iCs/>
                <w:sz w:val="20"/>
                <w:szCs w:val="20"/>
                <w:lang w:eastAsia="ru-RU"/>
              </w:rPr>
            </w:pPr>
            <w:r w:rsidRPr="007A12C1">
              <w:rPr>
                <w:rFonts w:ascii="Times New Roman" w:eastAsia="Times New Roman" w:hAnsi="Times New Roman" w:cs="Times New Roman"/>
                <w:iCs/>
                <w:sz w:val="20"/>
                <w:szCs w:val="20"/>
                <w:lang w:eastAsia="ru-RU"/>
              </w:rPr>
              <w:lastRenderedPageBreak/>
              <w:t>- Назовите все зимнии месяцы?</w:t>
            </w:r>
          </w:p>
          <w:p w:rsidR="007A12C1" w:rsidRPr="007A12C1" w:rsidRDefault="007A12C1" w:rsidP="00411ACC">
            <w:pPr>
              <w:autoSpaceDE w:val="0"/>
              <w:autoSpaceDN w:val="0"/>
              <w:adjustRightInd w:val="0"/>
              <w:rPr>
                <w:rFonts w:ascii="Times New Roman" w:eastAsia="Times New Roman" w:hAnsi="Times New Roman" w:cs="Times New Roman"/>
                <w:iCs/>
                <w:sz w:val="20"/>
                <w:szCs w:val="20"/>
                <w:lang w:eastAsia="ru-RU"/>
              </w:rPr>
            </w:pPr>
            <w:r w:rsidRPr="007A12C1">
              <w:rPr>
                <w:rFonts w:ascii="Times New Roman" w:eastAsia="Times New Roman" w:hAnsi="Times New Roman" w:cs="Times New Roman"/>
                <w:iCs/>
                <w:sz w:val="20"/>
                <w:szCs w:val="20"/>
                <w:lang w:eastAsia="ru-RU"/>
              </w:rPr>
              <w:t>- Какие признаки зимы вы знаете?</w:t>
            </w:r>
          </w:p>
          <w:p w:rsidR="007A12C1" w:rsidRPr="007A12C1" w:rsidRDefault="007A12C1" w:rsidP="00411ACC">
            <w:pPr>
              <w:autoSpaceDE w:val="0"/>
              <w:autoSpaceDN w:val="0"/>
              <w:adjustRightInd w:val="0"/>
              <w:rPr>
                <w:rFonts w:ascii="Times New Roman" w:eastAsia="Times New Roman" w:hAnsi="Times New Roman" w:cs="Times New Roman"/>
                <w:iCs/>
                <w:sz w:val="20"/>
                <w:szCs w:val="20"/>
                <w:lang w:eastAsia="ru-RU"/>
              </w:rPr>
            </w:pPr>
            <w:r w:rsidRPr="007A12C1">
              <w:rPr>
                <w:rFonts w:ascii="Times New Roman" w:eastAsia="Times New Roman" w:hAnsi="Times New Roman" w:cs="Times New Roman"/>
                <w:iCs/>
                <w:sz w:val="20"/>
                <w:szCs w:val="20"/>
                <w:lang w:eastAsia="ru-RU"/>
              </w:rPr>
              <w:t>- Какие осадки выпадают зимой?</w:t>
            </w:r>
          </w:p>
          <w:p w:rsidR="007A12C1" w:rsidRPr="007A12C1" w:rsidRDefault="007A12C1" w:rsidP="00411ACC">
            <w:pPr>
              <w:autoSpaceDE w:val="0"/>
              <w:autoSpaceDN w:val="0"/>
              <w:adjustRightInd w:val="0"/>
              <w:rPr>
                <w:rFonts w:ascii="Times New Roman" w:eastAsia="Times New Roman" w:hAnsi="Times New Roman" w:cs="Times New Roman"/>
                <w:iCs/>
                <w:sz w:val="20"/>
                <w:szCs w:val="20"/>
                <w:lang w:eastAsia="ru-RU"/>
              </w:rPr>
            </w:pPr>
            <w:r w:rsidRPr="007A12C1">
              <w:rPr>
                <w:rFonts w:ascii="Times New Roman" w:eastAsia="Times New Roman" w:hAnsi="Times New Roman" w:cs="Times New Roman"/>
                <w:iCs/>
                <w:sz w:val="20"/>
                <w:szCs w:val="20"/>
                <w:lang w:eastAsia="ru-RU"/>
              </w:rPr>
              <w:t>- Что происходит с растениями зимой?</w:t>
            </w:r>
          </w:p>
          <w:p w:rsidR="007A12C1" w:rsidRPr="007A12C1" w:rsidRDefault="007A12C1" w:rsidP="00411ACC">
            <w:pPr>
              <w:autoSpaceDE w:val="0"/>
              <w:autoSpaceDN w:val="0"/>
              <w:adjustRightInd w:val="0"/>
              <w:rPr>
                <w:rFonts w:ascii="Times New Roman" w:eastAsia="Times New Roman" w:hAnsi="Times New Roman" w:cs="Times New Roman"/>
                <w:iCs/>
                <w:sz w:val="20"/>
                <w:szCs w:val="20"/>
                <w:lang w:eastAsia="ru-RU"/>
              </w:rPr>
            </w:pPr>
            <w:r w:rsidRPr="007A12C1">
              <w:rPr>
                <w:rFonts w:ascii="Times New Roman" w:eastAsia="Times New Roman" w:hAnsi="Times New Roman" w:cs="Times New Roman"/>
                <w:iCs/>
                <w:sz w:val="20"/>
                <w:szCs w:val="20"/>
                <w:lang w:eastAsia="ru-RU"/>
              </w:rPr>
              <w:t>-Как ведут себя птицы с приходом холодов?</w:t>
            </w:r>
          </w:p>
          <w:p w:rsidR="007A12C1" w:rsidRPr="007A12C1" w:rsidRDefault="007A12C1" w:rsidP="00411ACC">
            <w:pPr>
              <w:autoSpaceDE w:val="0"/>
              <w:autoSpaceDN w:val="0"/>
              <w:adjustRightInd w:val="0"/>
              <w:rPr>
                <w:rFonts w:ascii="Times New Roman" w:eastAsia="Times New Roman" w:hAnsi="Times New Roman" w:cs="Times New Roman"/>
                <w:iCs/>
                <w:sz w:val="20"/>
                <w:szCs w:val="20"/>
                <w:lang w:eastAsia="ru-RU"/>
              </w:rPr>
            </w:pPr>
            <w:r w:rsidRPr="007A12C1">
              <w:rPr>
                <w:rFonts w:ascii="Times New Roman" w:eastAsia="Times New Roman" w:hAnsi="Times New Roman" w:cs="Times New Roman"/>
                <w:iCs/>
                <w:sz w:val="20"/>
                <w:szCs w:val="20"/>
                <w:lang w:eastAsia="ru-RU"/>
              </w:rPr>
              <w:t>- Какую помощь оказывают люди птицам?</w:t>
            </w:r>
          </w:p>
          <w:p w:rsidR="007A12C1" w:rsidRPr="007A12C1" w:rsidRDefault="007A12C1" w:rsidP="00411ACC">
            <w:pPr>
              <w:rPr>
                <w:rFonts w:ascii="Times New Roman" w:hAnsi="Times New Roman" w:cs="Times New Roman"/>
                <w:b/>
                <w:sz w:val="20"/>
                <w:szCs w:val="20"/>
              </w:rPr>
            </w:pPr>
            <w:r w:rsidRPr="007A12C1">
              <w:rPr>
                <w:rFonts w:ascii="Times New Roman" w:hAnsi="Times New Roman" w:cs="Times New Roman"/>
                <w:b/>
                <w:sz w:val="20"/>
                <w:szCs w:val="20"/>
              </w:rPr>
              <w:t>Трудовая деятельность</w:t>
            </w:r>
          </w:p>
          <w:p w:rsidR="007A12C1" w:rsidRPr="007A12C1" w:rsidRDefault="007A12C1" w:rsidP="00411ACC">
            <w:pPr>
              <w:rPr>
                <w:rFonts w:ascii="Times New Roman" w:hAnsi="Times New Roman" w:cs="Times New Roman"/>
                <w:b/>
                <w:sz w:val="20"/>
                <w:szCs w:val="20"/>
              </w:rPr>
            </w:pPr>
            <w:r w:rsidRPr="007A12C1">
              <w:rPr>
                <w:rStyle w:val="FontStyle119"/>
                <w:rFonts w:ascii="Times New Roman" w:eastAsiaTheme="majorEastAsia" w:hAnsi="Times New Roman" w:cs="Times New Roman"/>
                <w:sz w:val="20"/>
                <w:szCs w:val="20"/>
              </w:rPr>
              <w:t>Сгребание снега в общую кучу для постройки горки.</w:t>
            </w:r>
          </w:p>
          <w:p w:rsidR="007A12C1" w:rsidRPr="007A12C1" w:rsidRDefault="007A12C1" w:rsidP="00411ACC">
            <w:pPr>
              <w:rPr>
                <w:rFonts w:ascii="Times New Roman" w:hAnsi="Times New Roman" w:cs="Times New Roman"/>
                <w:b/>
                <w:sz w:val="20"/>
                <w:szCs w:val="20"/>
              </w:rPr>
            </w:pPr>
            <w:r w:rsidRPr="007A12C1">
              <w:rPr>
                <w:rFonts w:ascii="Times New Roman" w:hAnsi="Times New Roman" w:cs="Times New Roman"/>
                <w:b/>
                <w:sz w:val="20"/>
                <w:szCs w:val="20"/>
              </w:rPr>
              <w:t>Подвижная игра</w:t>
            </w:r>
          </w:p>
          <w:p w:rsidR="007A12C1" w:rsidRPr="007A12C1" w:rsidRDefault="007A12C1" w:rsidP="00411ACC">
            <w:pPr>
              <w:rPr>
                <w:rFonts w:ascii="Times New Roman" w:hAnsi="Times New Roman" w:cs="Times New Roman"/>
                <w:sz w:val="20"/>
                <w:szCs w:val="20"/>
              </w:rPr>
            </w:pPr>
            <w:r w:rsidRPr="007A12C1">
              <w:rPr>
                <w:rFonts w:ascii="Times New Roman" w:hAnsi="Times New Roman" w:cs="Times New Roman"/>
                <w:sz w:val="20"/>
                <w:szCs w:val="20"/>
              </w:rPr>
              <w:t>«Не оставайся на полу»</w:t>
            </w:r>
          </w:p>
          <w:p w:rsidR="007A12C1" w:rsidRPr="007A12C1" w:rsidRDefault="007A12C1" w:rsidP="00411ACC">
            <w:pPr>
              <w:rPr>
                <w:rFonts w:ascii="Times New Roman" w:hAnsi="Times New Roman" w:cs="Times New Roman"/>
                <w:sz w:val="20"/>
                <w:szCs w:val="20"/>
              </w:rPr>
            </w:pPr>
            <w:r w:rsidRPr="007A12C1">
              <w:rPr>
                <w:rFonts w:ascii="Times New Roman" w:hAnsi="Times New Roman" w:cs="Times New Roman"/>
                <w:sz w:val="20"/>
                <w:szCs w:val="20"/>
              </w:rPr>
              <w:t>Цель: развивать умение правильно спрыгивать с возвышения на обе ноги, сгибая колени и мягко приземляясь.</w:t>
            </w:r>
          </w:p>
          <w:p w:rsidR="007A12C1" w:rsidRPr="007A12C1" w:rsidRDefault="007A12C1" w:rsidP="00411ACC">
            <w:pPr>
              <w:rPr>
                <w:rFonts w:ascii="Times New Roman" w:hAnsi="Times New Roman" w:cs="Times New Roman"/>
                <w:b/>
                <w:sz w:val="20"/>
                <w:szCs w:val="20"/>
              </w:rPr>
            </w:pPr>
            <w:r w:rsidRPr="007A12C1">
              <w:rPr>
                <w:rFonts w:ascii="Times New Roman" w:hAnsi="Times New Roman" w:cs="Times New Roman"/>
                <w:b/>
                <w:sz w:val="20"/>
                <w:szCs w:val="20"/>
              </w:rPr>
              <w:t>Дидактическая игра</w:t>
            </w:r>
          </w:p>
          <w:p w:rsidR="007A12C1" w:rsidRPr="007A12C1" w:rsidRDefault="007A12C1" w:rsidP="00411ACC">
            <w:pPr>
              <w:rPr>
                <w:rFonts w:ascii="Times New Roman" w:hAnsi="Times New Roman" w:cs="Times New Roman"/>
                <w:sz w:val="20"/>
                <w:szCs w:val="20"/>
              </w:rPr>
            </w:pPr>
            <w:r w:rsidRPr="007A12C1">
              <w:rPr>
                <w:rFonts w:ascii="Times New Roman" w:hAnsi="Times New Roman" w:cs="Times New Roman"/>
                <w:sz w:val="20"/>
                <w:szCs w:val="20"/>
              </w:rPr>
              <w:t>«О чем я сказала?»</w:t>
            </w:r>
          </w:p>
          <w:p w:rsidR="007A12C1" w:rsidRPr="007A12C1" w:rsidRDefault="007A12C1" w:rsidP="00411ACC">
            <w:pPr>
              <w:rPr>
                <w:rFonts w:ascii="Times New Roman" w:hAnsi="Times New Roman" w:cs="Times New Roman"/>
                <w:sz w:val="20"/>
                <w:szCs w:val="20"/>
              </w:rPr>
            </w:pPr>
            <w:r w:rsidRPr="007A12C1">
              <w:rPr>
                <w:rFonts w:ascii="Times New Roman" w:hAnsi="Times New Roman" w:cs="Times New Roman"/>
                <w:sz w:val="20"/>
                <w:szCs w:val="20"/>
              </w:rPr>
              <w:t xml:space="preserve">Цель: учить детей различать в слове несколько значений, сравнивать эти значения, находить общее и различное в них. </w:t>
            </w:r>
          </w:p>
          <w:p w:rsidR="007A12C1" w:rsidRPr="007A12C1" w:rsidRDefault="007A12C1" w:rsidP="00411ACC">
            <w:pPr>
              <w:rPr>
                <w:rFonts w:ascii="Times New Roman" w:hAnsi="Times New Roman" w:cs="Times New Roman"/>
                <w:b/>
                <w:sz w:val="20"/>
                <w:szCs w:val="20"/>
              </w:rPr>
            </w:pPr>
            <w:r w:rsidRPr="007A12C1">
              <w:rPr>
                <w:rFonts w:ascii="Times New Roman" w:hAnsi="Times New Roman" w:cs="Times New Roman"/>
                <w:b/>
                <w:sz w:val="20"/>
                <w:szCs w:val="20"/>
              </w:rPr>
              <w:t>Индивидуальная работа</w:t>
            </w:r>
          </w:p>
          <w:p w:rsidR="007A12C1" w:rsidRPr="007A12C1" w:rsidRDefault="007A12C1" w:rsidP="00411ACC">
            <w:pPr>
              <w:rPr>
                <w:rFonts w:ascii="Times New Roman" w:hAnsi="Times New Roman" w:cs="Times New Roman"/>
                <w:sz w:val="20"/>
                <w:szCs w:val="20"/>
              </w:rPr>
            </w:pPr>
            <w:r w:rsidRPr="007A12C1">
              <w:rPr>
                <w:rFonts w:ascii="Times New Roman" w:hAnsi="Times New Roman" w:cs="Times New Roman"/>
                <w:sz w:val="20"/>
                <w:szCs w:val="20"/>
              </w:rPr>
              <w:t>Развитие движений.</w:t>
            </w:r>
          </w:p>
          <w:p w:rsidR="00F71BAA" w:rsidRPr="007A12C1" w:rsidRDefault="007A12C1" w:rsidP="00411ACC">
            <w:pPr>
              <w:rPr>
                <w:rFonts w:ascii="Times New Roman" w:eastAsia="Calibri" w:hAnsi="Times New Roman" w:cs="Times New Roman"/>
                <w:b/>
                <w:sz w:val="20"/>
                <w:szCs w:val="20"/>
              </w:rPr>
            </w:pPr>
            <w:r w:rsidRPr="007A12C1">
              <w:rPr>
                <w:rFonts w:ascii="Times New Roman" w:hAnsi="Times New Roman" w:cs="Times New Roman"/>
                <w:sz w:val="20"/>
                <w:szCs w:val="20"/>
              </w:rPr>
              <w:t xml:space="preserve">Цель: упражнять детей в ходьбе и беге </w:t>
            </w:r>
            <w:r w:rsidR="000557CC">
              <w:rPr>
                <w:rFonts w:ascii="Times New Roman" w:hAnsi="Times New Roman" w:cs="Times New Roman"/>
                <w:sz w:val="20"/>
                <w:szCs w:val="20"/>
              </w:rPr>
              <w:t>между предметами, не задевая их(Клим,Нурик)</w:t>
            </w:r>
          </w:p>
        </w:tc>
        <w:tc>
          <w:tcPr>
            <w:tcW w:w="2460" w:type="dxa"/>
            <w:gridSpan w:val="3"/>
          </w:tcPr>
          <w:p w:rsidR="00411ACC" w:rsidRPr="00411ACC" w:rsidRDefault="00411ACC" w:rsidP="00411ACC">
            <w:pPr>
              <w:autoSpaceDE w:val="0"/>
              <w:autoSpaceDN w:val="0"/>
              <w:adjustRightInd w:val="0"/>
              <w:rPr>
                <w:rFonts w:ascii="Times New Roman" w:eastAsia="Times New Roman" w:hAnsi="Times New Roman" w:cs="Times New Roman"/>
                <w:b/>
                <w:bCs/>
                <w:sz w:val="20"/>
                <w:lang w:eastAsia="ru-RU"/>
              </w:rPr>
            </w:pPr>
            <w:r w:rsidRPr="00411ACC">
              <w:rPr>
                <w:rFonts w:ascii="Times New Roman" w:eastAsia="Times New Roman" w:hAnsi="Times New Roman" w:cs="Times New Roman"/>
                <w:b/>
                <w:bCs/>
                <w:sz w:val="20"/>
                <w:lang w:eastAsia="ru-RU"/>
              </w:rPr>
              <w:lastRenderedPageBreak/>
              <w:t>Наблюдение за снегом и льдом</w:t>
            </w:r>
          </w:p>
          <w:p w:rsidR="00411ACC" w:rsidRPr="00411ACC" w:rsidRDefault="00411ACC" w:rsidP="00411ACC">
            <w:pPr>
              <w:autoSpaceDE w:val="0"/>
              <w:autoSpaceDN w:val="0"/>
              <w:adjustRightInd w:val="0"/>
              <w:rPr>
                <w:rFonts w:ascii="Times New Roman" w:eastAsia="Times New Roman" w:hAnsi="Times New Roman" w:cs="Times New Roman"/>
                <w:i/>
                <w:iCs/>
                <w:sz w:val="20"/>
                <w:lang w:eastAsia="ru-RU"/>
              </w:rPr>
            </w:pPr>
            <w:r w:rsidRPr="00411ACC">
              <w:rPr>
                <w:rFonts w:ascii="Times New Roman" w:eastAsia="Times New Roman" w:hAnsi="Times New Roman" w:cs="Times New Roman"/>
                <w:b/>
                <w:iCs/>
                <w:sz w:val="20"/>
                <w:lang w:eastAsia="ru-RU"/>
              </w:rPr>
              <w:t>Цели</w:t>
            </w:r>
            <w:r w:rsidRPr="00411ACC">
              <w:rPr>
                <w:rFonts w:ascii="Times New Roman" w:eastAsia="Times New Roman" w:hAnsi="Times New Roman" w:cs="Times New Roman"/>
                <w:i/>
                <w:iCs/>
                <w:sz w:val="20"/>
                <w:lang w:eastAsia="ru-RU"/>
              </w:rPr>
              <w:t xml:space="preserve">: </w:t>
            </w:r>
            <w:r w:rsidRPr="00411ACC">
              <w:rPr>
                <w:rFonts w:ascii="Times New Roman" w:eastAsia="Times New Roman" w:hAnsi="Times New Roman" w:cs="Times New Roman"/>
                <w:sz w:val="20"/>
                <w:lang w:eastAsia="ru-RU"/>
              </w:rPr>
              <w:t xml:space="preserve">формировать реалистическое понимание неживой природы; закреплять знания о том, что вода может быть в твердом состоянии (снег, лед). </w:t>
            </w:r>
          </w:p>
          <w:p w:rsidR="00411ACC" w:rsidRPr="00411ACC" w:rsidRDefault="00411ACC" w:rsidP="00411ACC">
            <w:pPr>
              <w:autoSpaceDE w:val="0"/>
              <w:autoSpaceDN w:val="0"/>
              <w:adjustRightInd w:val="0"/>
              <w:rPr>
                <w:rFonts w:ascii="Times New Roman" w:eastAsia="Times New Roman" w:hAnsi="Times New Roman" w:cs="Times New Roman"/>
                <w:b/>
                <w:iCs/>
                <w:sz w:val="20"/>
                <w:lang w:eastAsia="ru-RU"/>
              </w:rPr>
            </w:pPr>
            <w:r w:rsidRPr="00411ACC">
              <w:rPr>
                <w:rFonts w:ascii="Times New Roman" w:eastAsia="Times New Roman" w:hAnsi="Times New Roman" w:cs="Times New Roman"/>
                <w:b/>
                <w:iCs/>
                <w:sz w:val="20"/>
                <w:lang w:eastAsia="ru-RU"/>
              </w:rPr>
              <w:t>Ход наблюдения</w:t>
            </w:r>
          </w:p>
          <w:p w:rsidR="00411ACC" w:rsidRPr="00411ACC" w:rsidRDefault="00411ACC" w:rsidP="00411ACC">
            <w:pPr>
              <w:autoSpaceDE w:val="0"/>
              <w:autoSpaceDN w:val="0"/>
              <w:adjustRightInd w:val="0"/>
              <w:rPr>
                <w:rFonts w:ascii="Times New Roman" w:eastAsia="Times New Roman" w:hAnsi="Times New Roman" w:cs="Times New Roman"/>
                <w:sz w:val="20"/>
                <w:lang w:eastAsia="ru-RU"/>
              </w:rPr>
            </w:pPr>
            <w:r w:rsidRPr="00411ACC">
              <w:rPr>
                <w:rFonts w:ascii="Times New Roman" w:eastAsia="Times New Roman" w:hAnsi="Times New Roman" w:cs="Times New Roman"/>
                <w:sz w:val="20"/>
                <w:lang w:eastAsia="ru-RU"/>
              </w:rPr>
              <w:t>Ой ты, зимушка-краса! Побелила все леса, Горы снега намела, Нас кататься позвала.</w:t>
            </w:r>
          </w:p>
          <w:p w:rsidR="00411ACC" w:rsidRPr="00411ACC" w:rsidRDefault="00411ACC" w:rsidP="00411ACC">
            <w:pPr>
              <w:autoSpaceDE w:val="0"/>
              <w:autoSpaceDN w:val="0"/>
              <w:adjustRightInd w:val="0"/>
              <w:rPr>
                <w:rFonts w:ascii="Times New Roman" w:eastAsia="Times New Roman" w:hAnsi="Times New Roman" w:cs="Times New Roman"/>
                <w:sz w:val="20"/>
                <w:lang w:eastAsia="ru-RU"/>
              </w:rPr>
            </w:pPr>
            <w:r w:rsidRPr="00411ACC">
              <w:rPr>
                <w:rFonts w:ascii="Times New Roman" w:eastAsia="Times New Roman" w:hAnsi="Times New Roman" w:cs="Times New Roman"/>
                <w:sz w:val="20"/>
                <w:lang w:eastAsia="ru-RU"/>
              </w:rPr>
              <w:t>Воспитатель проводит опыт, задает детям вопросы. В один стакан кладем лед, в другой — снег.</w:t>
            </w:r>
          </w:p>
          <w:p w:rsidR="00411ACC" w:rsidRPr="00411ACC" w:rsidRDefault="00411ACC" w:rsidP="00411ACC">
            <w:pPr>
              <w:numPr>
                <w:ilvl w:val="0"/>
                <w:numId w:val="18"/>
              </w:numPr>
              <w:tabs>
                <w:tab w:val="left" w:pos="494"/>
              </w:tabs>
              <w:autoSpaceDE w:val="0"/>
              <w:autoSpaceDN w:val="0"/>
              <w:adjustRightInd w:val="0"/>
              <w:rPr>
                <w:rFonts w:ascii="Times New Roman" w:eastAsia="Times New Roman" w:hAnsi="Times New Roman" w:cs="Times New Roman"/>
                <w:sz w:val="20"/>
                <w:lang w:eastAsia="ru-RU"/>
              </w:rPr>
            </w:pPr>
            <w:r w:rsidRPr="00411ACC">
              <w:rPr>
                <w:rFonts w:ascii="Times New Roman" w:eastAsia="Times New Roman" w:hAnsi="Times New Roman" w:cs="Times New Roman"/>
                <w:sz w:val="20"/>
                <w:lang w:eastAsia="ru-RU"/>
              </w:rPr>
              <w:t>Какой лед по цвету, на ощупь? Назовите его свойства.</w:t>
            </w:r>
          </w:p>
          <w:p w:rsidR="00411ACC" w:rsidRPr="00411ACC" w:rsidRDefault="00411ACC" w:rsidP="00411ACC">
            <w:pPr>
              <w:numPr>
                <w:ilvl w:val="0"/>
                <w:numId w:val="18"/>
              </w:numPr>
              <w:tabs>
                <w:tab w:val="left" w:pos="494"/>
              </w:tabs>
              <w:autoSpaceDE w:val="0"/>
              <w:autoSpaceDN w:val="0"/>
              <w:adjustRightInd w:val="0"/>
              <w:rPr>
                <w:rFonts w:ascii="Times New Roman" w:eastAsia="Times New Roman" w:hAnsi="Times New Roman" w:cs="Times New Roman"/>
                <w:sz w:val="20"/>
                <w:lang w:eastAsia="ru-RU"/>
              </w:rPr>
            </w:pPr>
            <w:r w:rsidRPr="00411ACC">
              <w:rPr>
                <w:rFonts w:ascii="Times New Roman" w:eastAsia="Times New Roman" w:hAnsi="Times New Roman" w:cs="Times New Roman"/>
                <w:sz w:val="20"/>
                <w:lang w:eastAsia="ru-RU"/>
              </w:rPr>
              <w:t>Какой снег по цвету, на ощупь? Назовите его свойства.</w:t>
            </w:r>
          </w:p>
          <w:p w:rsidR="00411ACC" w:rsidRPr="00411ACC" w:rsidRDefault="00411ACC" w:rsidP="00411ACC">
            <w:pPr>
              <w:numPr>
                <w:ilvl w:val="0"/>
                <w:numId w:val="18"/>
              </w:numPr>
              <w:tabs>
                <w:tab w:val="left" w:pos="494"/>
              </w:tabs>
              <w:autoSpaceDE w:val="0"/>
              <w:autoSpaceDN w:val="0"/>
              <w:adjustRightInd w:val="0"/>
              <w:rPr>
                <w:rFonts w:ascii="Times New Roman" w:eastAsia="Times New Roman" w:hAnsi="Times New Roman" w:cs="Times New Roman"/>
                <w:sz w:val="20"/>
                <w:lang w:eastAsia="ru-RU"/>
              </w:rPr>
            </w:pPr>
            <w:r w:rsidRPr="00411ACC">
              <w:rPr>
                <w:rFonts w:ascii="Times New Roman" w:eastAsia="Times New Roman" w:hAnsi="Times New Roman" w:cs="Times New Roman"/>
                <w:sz w:val="20"/>
                <w:lang w:eastAsia="ru-RU"/>
              </w:rPr>
              <w:t>Из чего состоят снег и лед?</w:t>
            </w:r>
          </w:p>
          <w:p w:rsidR="00411ACC" w:rsidRPr="00411ACC" w:rsidRDefault="00411ACC" w:rsidP="00411ACC">
            <w:pPr>
              <w:autoSpaceDE w:val="0"/>
              <w:autoSpaceDN w:val="0"/>
              <w:adjustRightInd w:val="0"/>
              <w:rPr>
                <w:rFonts w:ascii="Times New Roman" w:eastAsia="Times New Roman" w:hAnsi="Times New Roman" w:cs="Times New Roman"/>
                <w:sz w:val="20"/>
                <w:lang w:eastAsia="ru-RU"/>
              </w:rPr>
            </w:pPr>
            <w:r w:rsidRPr="00411ACC">
              <w:rPr>
                <w:rFonts w:ascii="Times New Roman" w:eastAsia="Times New Roman" w:hAnsi="Times New Roman" w:cs="Times New Roman"/>
                <w:sz w:val="20"/>
                <w:lang w:eastAsia="ru-RU"/>
              </w:rPr>
              <w:t>Теперь ставим оба стакана в теплое место, через время посмотрим, что стало со льдом и снегом.</w:t>
            </w:r>
          </w:p>
          <w:p w:rsidR="00411ACC" w:rsidRPr="00411ACC" w:rsidRDefault="00411ACC" w:rsidP="00411ACC">
            <w:pPr>
              <w:autoSpaceDE w:val="0"/>
              <w:autoSpaceDN w:val="0"/>
              <w:adjustRightInd w:val="0"/>
              <w:rPr>
                <w:rFonts w:ascii="Times New Roman" w:eastAsia="Times New Roman" w:hAnsi="Times New Roman" w:cs="Times New Roman"/>
                <w:b/>
                <w:sz w:val="20"/>
                <w:lang w:eastAsia="ru-RU"/>
              </w:rPr>
            </w:pPr>
            <w:r w:rsidRPr="00411ACC">
              <w:rPr>
                <w:rFonts w:ascii="Times New Roman" w:eastAsia="Times New Roman" w:hAnsi="Times New Roman" w:cs="Times New Roman"/>
                <w:b/>
                <w:sz w:val="20"/>
                <w:lang w:eastAsia="ru-RU"/>
              </w:rPr>
              <w:t xml:space="preserve">Проведение опытов со </w:t>
            </w:r>
            <w:r w:rsidRPr="00411ACC">
              <w:rPr>
                <w:rFonts w:ascii="Times New Roman" w:eastAsia="Times New Roman" w:hAnsi="Times New Roman" w:cs="Times New Roman"/>
                <w:b/>
                <w:sz w:val="20"/>
                <w:lang w:eastAsia="ru-RU"/>
              </w:rPr>
              <w:lastRenderedPageBreak/>
              <w:t>снегом и льдом</w:t>
            </w:r>
          </w:p>
          <w:p w:rsidR="00411ACC" w:rsidRPr="00411ACC" w:rsidRDefault="00411ACC" w:rsidP="00411ACC">
            <w:pPr>
              <w:autoSpaceDE w:val="0"/>
              <w:autoSpaceDN w:val="0"/>
              <w:adjustRightInd w:val="0"/>
              <w:rPr>
                <w:rFonts w:ascii="Times New Roman" w:eastAsia="Times New Roman" w:hAnsi="Times New Roman" w:cs="Times New Roman"/>
                <w:sz w:val="20"/>
                <w:lang w:eastAsia="ru-RU"/>
              </w:rPr>
            </w:pPr>
            <w:r w:rsidRPr="00411ACC">
              <w:rPr>
                <w:rFonts w:ascii="Times New Roman" w:eastAsia="Times New Roman" w:hAnsi="Times New Roman" w:cs="Times New Roman"/>
                <w:sz w:val="20"/>
                <w:lang w:eastAsia="ru-RU"/>
              </w:rPr>
              <w:t>«Таяние и замерзание воды»</w:t>
            </w:r>
          </w:p>
          <w:p w:rsidR="00411ACC" w:rsidRPr="00411ACC" w:rsidRDefault="00411ACC" w:rsidP="00411ACC">
            <w:pPr>
              <w:autoSpaceDE w:val="0"/>
              <w:autoSpaceDN w:val="0"/>
              <w:adjustRightInd w:val="0"/>
              <w:rPr>
                <w:rFonts w:ascii="Times New Roman" w:eastAsia="Times New Roman" w:hAnsi="Times New Roman" w:cs="Times New Roman"/>
                <w:sz w:val="20"/>
                <w:lang w:eastAsia="ru-RU"/>
              </w:rPr>
            </w:pPr>
            <w:r w:rsidRPr="00411ACC">
              <w:rPr>
                <w:rFonts w:ascii="Times New Roman" w:eastAsia="Times New Roman" w:hAnsi="Times New Roman" w:cs="Times New Roman"/>
                <w:sz w:val="20"/>
                <w:lang w:eastAsia="ru-RU"/>
              </w:rPr>
              <w:t>Цель: развивать наблюдательность,  умение анализировать, устанавливать причинно- следственные связи.</w:t>
            </w:r>
          </w:p>
          <w:p w:rsidR="00411ACC" w:rsidRPr="00411ACC" w:rsidRDefault="00411ACC" w:rsidP="00411ACC">
            <w:pPr>
              <w:autoSpaceDE w:val="0"/>
              <w:autoSpaceDN w:val="0"/>
              <w:adjustRightInd w:val="0"/>
              <w:rPr>
                <w:rFonts w:ascii="Times New Roman" w:eastAsia="Times New Roman" w:hAnsi="Times New Roman" w:cs="Times New Roman"/>
                <w:sz w:val="20"/>
                <w:lang w:eastAsia="ru-RU"/>
              </w:rPr>
            </w:pPr>
            <w:r w:rsidRPr="00411ACC">
              <w:rPr>
                <w:rFonts w:ascii="Times New Roman" w:eastAsia="Times New Roman" w:hAnsi="Times New Roman" w:cs="Times New Roman"/>
                <w:b/>
                <w:bCs/>
                <w:sz w:val="20"/>
                <w:lang w:eastAsia="ru-RU"/>
              </w:rPr>
              <w:t xml:space="preserve">Трудовая </w:t>
            </w:r>
            <w:r w:rsidRPr="00411ACC">
              <w:rPr>
                <w:rFonts w:ascii="Times New Roman" w:eastAsia="Times New Roman" w:hAnsi="Times New Roman" w:cs="Times New Roman"/>
                <w:b/>
                <w:sz w:val="20"/>
                <w:lang w:eastAsia="ru-RU"/>
              </w:rPr>
              <w:t>деятельность</w:t>
            </w:r>
          </w:p>
          <w:p w:rsidR="00411ACC" w:rsidRPr="00411ACC" w:rsidRDefault="00411ACC" w:rsidP="00411ACC">
            <w:pPr>
              <w:autoSpaceDE w:val="0"/>
              <w:autoSpaceDN w:val="0"/>
              <w:adjustRightInd w:val="0"/>
              <w:rPr>
                <w:rFonts w:ascii="Times New Roman" w:eastAsia="Times New Roman" w:hAnsi="Times New Roman" w:cs="Times New Roman"/>
                <w:sz w:val="20"/>
                <w:lang w:eastAsia="ru-RU"/>
              </w:rPr>
            </w:pPr>
            <w:r w:rsidRPr="00411ACC">
              <w:rPr>
                <w:rFonts w:ascii="Times New Roman" w:eastAsia="Times New Roman" w:hAnsi="Times New Roman" w:cs="Times New Roman"/>
                <w:sz w:val="20"/>
                <w:lang w:eastAsia="ru-RU"/>
              </w:rPr>
              <w:t xml:space="preserve"> Уборка участка от снега.</w:t>
            </w:r>
          </w:p>
          <w:p w:rsidR="00411ACC" w:rsidRPr="00411ACC" w:rsidRDefault="00411ACC" w:rsidP="00411ACC">
            <w:pPr>
              <w:autoSpaceDE w:val="0"/>
              <w:autoSpaceDN w:val="0"/>
              <w:adjustRightInd w:val="0"/>
              <w:rPr>
                <w:rFonts w:ascii="Times New Roman" w:eastAsia="Times New Roman" w:hAnsi="Times New Roman" w:cs="Times New Roman"/>
                <w:b/>
                <w:bCs/>
                <w:sz w:val="20"/>
                <w:lang w:eastAsia="ru-RU"/>
              </w:rPr>
            </w:pPr>
            <w:r w:rsidRPr="00411ACC">
              <w:rPr>
                <w:rFonts w:ascii="Times New Roman" w:eastAsia="Times New Roman" w:hAnsi="Times New Roman" w:cs="Times New Roman"/>
                <w:b/>
                <w:bCs/>
                <w:sz w:val="20"/>
                <w:lang w:eastAsia="ru-RU"/>
              </w:rPr>
              <w:t>Подвижная игра</w:t>
            </w:r>
          </w:p>
          <w:p w:rsidR="00411ACC" w:rsidRPr="00411ACC" w:rsidRDefault="00411ACC" w:rsidP="00411ACC">
            <w:pPr>
              <w:autoSpaceDE w:val="0"/>
              <w:autoSpaceDN w:val="0"/>
              <w:adjustRightInd w:val="0"/>
              <w:rPr>
                <w:rFonts w:ascii="Times New Roman" w:eastAsia="Times New Roman" w:hAnsi="Times New Roman" w:cs="Times New Roman"/>
                <w:sz w:val="20"/>
                <w:lang w:eastAsia="ru-RU"/>
              </w:rPr>
            </w:pPr>
            <w:r w:rsidRPr="00411ACC">
              <w:rPr>
                <w:rFonts w:ascii="Times New Roman" w:eastAsia="Times New Roman" w:hAnsi="Times New Roman" w:cs="Times New Roman"/>
                <w:sz w:val="20"/>
                <w:lang w:eastAsia="ru-RU"/>
              </w:rPr>
              <w:t>«Затейники»</w:t>
            </w:r>
          </w:p>
          <w:p w:rsidR="00411ACC" w:rsidRPr="00411ACC" w:rsidRDefault="00411ACC" w:rsidP="00411ACC">
            <w:pPr>
              <w:autoSpaceDE w:val="0"/>
              <w:autoSpaceDN w:val="0"/>
              <w:adjustRightInd w:val="0"/>
              <w:rPr>
                <w:rFonts w:ascii="Times New Roman" w:eastAsia="Times New Roman" w:hAnsi="Times New Roman" w:cs="Times New Roman"/>
                <w:sz w:val="20"/>
                <w:lang w:eastAsia="ru-RU"/>
              </w:rPr>
            </w:pPr>
            <w:r w:rsidRPr="00411ACC">
              <w:rPr>
                <w:rFonts w:ascii="Times New Roman" w:eastAsia="Times New Roman" w:hAnsi="Times New Roman" w:cs="Times New Roman"/>
                <w:iCs/>
                <w:sz w:val="20"/>
                <w:lang w:eastAsia="ru-RU"/>
              </w:rPr>
              <w:t xml:space="preserve">Цель: </w:t>
            </w:r>
            <w:r w:rsidRPr="00411ACC">
              <w:rPr>
                <w:rFonts w:ascii="Times New Roman" w:eastAsia="Times New Roman" w:hAnsi="Times New Roman" w:cs="Times New Roman"/>
                <w:sz w:val="20"/>
                <w:lang w:eastAsia="ru-RU"/>
              </w:rPr>
              <w:t>закреплять умение бегать, увертываться от ловуш</w:t>
            </w:r>
            <w:r w:rsidRPr="00411ACC">
              <w:rPr>
                <w:rFonts w:ascii="Times New Roman" w:eastAsia="Times New Roman" w:hAnsi="Times New Roman" w:cs="Times New Roman"/>
                <w:sz w:val="20"/>
                <w:lang w:eastAsia="ru-RU"/>
              </w:rPr>
              <w:softHyphen/>
              <w:t>ки, пролезать под препятствием.</w:t>
            </w:r>
          </w:p>
          <w:p w:rsidR="00411ACC" w:rsidRPr="00411ACC" w:rsidRDefault="00411ACC" w:rsidP="00411ACC">
            <w:pPr>
              <w:autoSpaceDE w:val="0"/>
              <w:autoSpaceDN w:val="0"/>
              <w:adjustRightInd w:val="0"/>
              <w:rPr>
                <w:rFonts w:ascii="Times New Roman" w:eastAsia="Times New Roman" w:hAnsi="Times New Roman" w:cs="Times New Roman"/>
                <w:b/>
                <w:sz w:val="20"/>
                <w:lang w:eastAsia="ru-RU"/>
              </w:rPr>
            </w:pPr>
            <w:r w:rsidRPr="00411ACC">
              <w:rPr>
                <w:rFonts w:ascii="Times New Roman" w:eastAsia="Times New Roman" w:hAnsi="Times New Roman" w:cs="Times New Roman"/>
                <w:b/>
                <w:sz w:val="20"/>
                <w:lang w:eastAsia="ru-RU"/>
              </w:rPr>
              <w:t>Дидактическая игра</w:t>
            </w:r>
          </w:p>
          <w:p w:rsidR="00411ACC" w:rsidRPr="00411ACC" w:rsidRDefault="00411ACC" w:rsidP="00411ACC">
            <w:pPr>
              <w:autoSpaceDE w:val="0"/>
              <w:autoSpaceDN w:val="0"/>
              <w:adjustRightInd w:val="0"/>
              <w:rPr>
                <w:rFonts w:ascii="Times New Roman" w:eastAsia="Times New Roman" w:hAnsi="Times New Roman" w:cs="Times New Roman"/>
                <w:sz w:val="20"/>
                <w:lang w:eastAsia="ru-RU"/>
              </w:rPr>
            </w:pPr>
            <w:r w:rsidRPr="00411ACC">
              <w:rPr>
                <w:rFonts w:ascii="Times New Roman" w:eastAsia="Times New Roman" w:hAnsi="Times New Roman" w:cs="Times New Roman"/>
                <w:sz w:val="20"/>
                <w:lang w:eastAsia="ru-RU"/>
              </w:rPr>
              <w:t>«Кто больше вспомнит»</w:t>
            </w:r>
          </w:p>
          <w:p w:rsidR="00411ACC" w:rsidRPr="00411ACC" w:rsidRDefault="00411ACC" w:rsidP="00411ACC">
            <w:pPr>
              <w:autoSpaceDE w:val="0"/>
              <w:autoSpaceDN w:val="0"/>
              <w:adjustRightInd w:val="0"/>
              <w:rPr>
                <w:rFonts w:ascii="Times New Roman" w:eastAsia="Times New Roman" w:hAnsi="Times New Roman" w:cs="Times New Roman"/>
                <w:sz w:val="20"/>
                <w:lang w:eastAsia="ru-RU"/>
              </w:rPr>
            </w:pPr>
            <w:r w:rsidRPr="00411ACC">
              <w:rPr>
                <w:rFonts w:ascii="Times New Roman" w:eastAsia="Times New Roman" w:hAnsi="Times New Roman" w:cs="Times New Roman"/>
                <w:sz w:val="20"/>
                <w:lang w:eastAsia="ru-RU"/>
              </w:rPr>
              <w:t>Цель: расширять словарный запас детей.</w:t>
            </w:r>
          </w:p>
          <w:p w:rsidR="00411ACC" w:rsidRPr="00411ACC" w:rsidRDefault="00411ACC" w:rsidP="00411ACC">
            <w:pPr>
              <w:autoSpaceDE w:val="0"/>
              <w:autoSpaceDN w:val="0"/>
              <w:adjustRightInd w:val="0"/>
              <w:rPr>
                <w:rFonts w:ascii="Times New Roman" w:eastAsia="Times New Roman" w:hAnsi="Times New Roman" w:cs="Times New Roman"/>
                <w:b/>
                <w:bCs/>
                <w:sz w:val="20"/>
                <w:lang w:eastAsia="ru-RU"/>
              </w:rPr>
            </w:pPr>
            <w:r w:rsidRPr="00411ACC">
              <w:rPr>
                <w:rFonts w:ascii="Times New Roman" w:eastAsia="Times New Roman" w:hAnsi="Times New Roman" w:cs="Times New Roman"/>
                <w:b/>
                <w:sz w:val="20"/>
                <w:lang w:eastAsia="ru-RU"/>
              </w:rPr>
              <w:t xml:space="preserve">Индивидуальная </w:t>
            </w:r>
            <w:r w:rsidRPr="00411ACC">
              <w:rPr>
                <w:rFonts w:ascii="Times New Roman" w:eastAsia="Times New Roman" w:hAnsi="Times New Roman" w:cs="Times New Roman"/>
                <w:b/>
                <w:bCs/>
                <w:sz w:val="20"/>
                <w:lang w:eastAsia="ru-RU"/>
              </w:rPr>
              <w:t xml:space="preserve">работа </w:t>
            </w:r>
          </w:p>
          <w:p w:rsidR="00411ACC" w:rsidRPr="00411ACC" w:rsidRDefault="00411ACC" w:rsidP="00411ACC">
            <w:pPr>
              <w:rPr>
                <w:rFonts w:ascii="Times New Roman" w:eastAsia="Times New Roman" w:hAnsi="Times New Roman" w:cs="Times New Roman"/>
                <w:sz w:val="20"/>
                <w:lang w:eastAsia="ru-RU"/>
              </w:rPr>
            </w:pPr>
            <w:r w:rsidRPr="00411ACC">
              <w:rPr>
                <w:rFonts w:ascii="Times New Roman" w:eastAsia="Times New Roman" w:hAnsi="Times New Roman" w:cs="Times New Roman"/>
                <w:sz w:val="20"/>
                <w:lang w:eastAsia="ru-RU"/>
              </w:rPr>
              <w:t xml:space="preserve">Развитие движений. </w:t>
            </w:r>
          </w:p>
          <w:p w:rsidR="00F71BAA" w:rsidRPr="00411ACC" w:rsidRDefault="00411ACC" w:rsidP="00411ACC">
            <w:pPr>
              <w:contextualSpacing/>
              <w:rPr>
                <w:rFonts w:ascii="Times New Roman" w:eastAsia="Calibri" w:hAnsi="Times New Roman" w:cs="Times New Roman"/>
                <w:b/>
                <w:sz w:val="20"/>
                <w:szCs w:val="20"/>
              </w:rPr>
            </w:pPr>
            <w:r w:rsidRPr="00411ACC">
              <w:rPr>
                <w:rFonts w:ascii="Times New Roman" w:eastAsia="Times New Roman" w:hAnsi="Times New Roman" w:cs="Times New Roman"/>
                <w:iCs/>
                <w:sz w:val="20"/>
                <w:lang w:eastAsia="ru-RU"/>
              </w:rPr>
              <w:t xml:space="preserve">Цель: </w:t>
            </w:r>
            <w:r w:rsidRPr="00411ACC">
              <w:rPr>
                <w:rFonts w:ascii="Times New Roman" w:eastAsia="Times New Roman" w:hAnsi="Times New Roman" w:cs="Times New Roman"/>
                <w:sz w:val="20"/>
                <w:lang w:eastAsia="ru-RU"/>
              </w:rPr>
              <w:t>учить метать снежки вдаль</w:t>
            </w:r>
            <w:r w:rsidR="000557CC">
              <w:rPr>
                <w:rFonts w:ascii="Times New Roman" w:eastAsia="Times New Roman" w:hAnsi="Times New Roman" w:cs="Times New Roman"/>
                <w:sz w:val="20"/>
                <w:lang w:eastAsia="ru-RU"/>
              </w:rPr>
              <w:t>(Жасмина,Молдир)</w:t>
            </w:r>
          </w:p>
        </w:tc>
        <w:tc>
          <w:tcPr>
            <w:tcW w:w="3210" w:type="dxa"/>
            <w:gridSpan w:val="2"/>
          </w:tcPr>
          <w:p w:rsidR="00411ACC" w:rsidRPr="00411ACC" w:rsidRDefault="00411ACC" w:rsidP="00411ACC">
            <w:pPr>
              <w:autoSpaceDE w:val="0"/>
              <w:autoSpaceDN w:val="0"/>
              <w:adjustRightInd w:val="0"/>
              <w:rPr>
                <w:rFonts w:ascii="Times New Roman" w:eastAsia="Times New Roman" w:hAnsi="Times New Roman" w:cs="Times New Roman"/>
                <w:b/>
                <w:sz w:val="20"/>
                <w:szCs w:val="20"/>
                <w:lang w:eastAsia="ru-RU"/>
              </w:rPr>
            </w:pPr>
            <w:r w:rsidRPr="00411ACC">
              <w:rPr>
                <w:rFonts w:ascii="Times New Roman" w:eastAsia="Times New Roman" w:hAnsi="Times New Roman" w:cs="Times New Roman"/>
                <w:b/>
                <w:sz w:val="20"/>
                <w:szCs w:val="20"/>
                <w:lang w:eastAsia="ru-RU"/>
              </w:rPr>
              <w:lastRenderedPageBreak/>
              <w:t>Наблюдение за погодой</w:t>
            </w:r>
          </w:p>
          <w:p w:rsidR="00411ACC" w:rsidRPr="00411ACC" w:rsidRDefault="00411ACC" w:rsidP="00411ACC">
            <w:pPr>
              <w:autoSpaceDE w:val="0"/>
              <w:autoSpaceDN w:val="0"/>
              <w:adjustRightInd w:val="0"/>
              <w:rPr>
                <w:rFonts w:ascii="Times New Roman" w:eastAsia="Times New Roman" w:hAnsi="Times New Roman" w:cs="Times New Roman"/>
                <w:iCs/>
                <w:sz w:val="20"/>
                <w:szCs w:val="20"/>
                <w:lang w:eastAsia="ru-RU"/>
              </w:rPr>
            </w:pPr>
            <w:r w:rsidRPr="00411ACC">
              <w:rPr>
                <w:rFonts w:ascii="Times New Roman" w:eastAsia="Times New Roman" w:hAnsi="Times New Roman" w:cs="Times New Roman"/>
                <w:b/>
                <w:iCs/>
                <w:sz w:val="20"/>
                <w:szCs w:val="20"/>
                <w:lang w:eastAsia="ru-RU"/>
              </w:rPr>
              <w:t>Цели</w:t>
            </w:r>
            <w:r w:rsidRPr="00411ACC">
              <w:rPr>
                <w:rFonts w:ascii="Times New Roman" w:eastAsia="Times New Roman" w:hAnsi="Times New Roman" w:cs="Times New Roman"/>
                <w:i/>
                <w:iCs/>
                <w:sz w:val="20"/>
                <w:szCs w:val="20"/>
                <w:lang w:eastAsia="ru-RU"/>
              </w:rPr>
              <w:t>:</w:t>
            </w:r>
            <w:r w:rsidRPr="00411ACC">
              <w:rPr>
                <w:rFonts w:ascii="Times New Roman" w:eastAsia="Times New Roman" w:hAnsi="Times New Roman" w:cs="Times New Roman"/>
                <w:iCs/>
                <w:sz w:val="20"/>
                <w:szCs w:val="20"/>
                <w:lang w:eastAsia="ru-RU"/>
              </w:rPr>
              <w:t xml:space="preserve"> воспитывать интерес к народному календарю; учить определять погоду по приметам.</w:t>
            </w:r>
          </w:p>
          <w:p w:rsidR="00411ACC" w:rsidRPr="00411ACC" w:rsidRDefault="00411ACC" w:rsidP="00411ACC">
            <w:pPr>
              <w:autoSpaceDE w:val="0"/>
              <w:autoSpaceDN w:val="0"/>
              <w:adjustRightInd w:val="0"/>
              <w:rPr>
                <w:rFonts w:ascii="Times New Roman" w:eastAsia="Times New Roman" w:hAnsi="Times New Roman" w:cs="Times New Roman"/>
                <w:b/>
                <w:iCs/>
                <w:sz w:val="20"/>
                <w:szCs w:val="20"/>
                <w:lang w:eastAsia="ru-RU"/>
              </w:rPr>
            </w:pPr>
            <w:r w:rsidRPr="00411ACC">
              <w:rPr>
                <w:rFonts w:ascii="Times New Roman" w:eastAsia="Times New Roman" w:hAnsi="Times New Roman" w:cs="Times New Roman"/>
                <w:b/>
                <w:iCs/>
                <w:sz w:val="20"/>
                <w:szCs w:val="20"/>
                <w:lang w:eastAsia="ru-RU"/>
              </w:rPr>
              <w:t>Ход наблюдения</w:t>
            </w:r>
          </w:p>
          <w:p w:rsidR="00411ACC" w:rsidRPr="00411ACC" w:rsidRDefault="00411ACC" w:rsidP="00411ACC">
            <w:pPr>
              <w:autoSpaceDE w:val="0"/>
              <w:autoSpaceDN w:val="0"/>
              <w:adjustRightInd w:val="0"/>
              <w:rPr>
                <w:rFonts w:ascii="Times New Roman" w:eastAsia="Times New Roman" w:hAnsi="Times New Roman" w:cs="Times New Roman"/>
                <w:iCs/>
                <w:sz w:val="20"/>
                <w:szCs w:val="20"/>
                <w:lang w:eastAsia="ru-RU"/>
              </w:rPr>
            </w:pPr>
            <w:r w:rsidRPr="00411ACC">
              <w:rPr>
                <w:rFonts w:ascii="Times New Roman" w:eastAsia="Times New Roman" w:hAnsi="Times New Roman" w:cs="Times New Roman"/>
                <w:iCs/>
                <w:sz w:val="20"/>
                <w:szCs w:val="20"/>
                <w:lang w:eastAsia="ru-RU"/>
              </w:rPr>
              <w:t>Отрываем календарь, начинается январь.</w:t>
            </w:r>
          </w:p>
          <w:p w:rsidR="00411ACC" w:rsidRPr="00411ACC" w:rsidRDefault="00411ACC" w:rsidP="00411ACC">
            <w:pPr>
              <w:autoSpaceDE w:val="0"/>
              <w:autoSpaceDN w:val="0"/>
              <w:adjustRightInd w:val="0"/>
              <w:rPr>
                <w:rFonts w:ascii="Times New Roman" w:eastAsia="Times New Roman" w:hAnsi="Times New Roman" w:cs="Times New Roman"/>
                <w:iCs/>
                <w:sz w:val="20"/>
                <w:szCs w:val="20"/>
                <w:lang w:eastAsia="ru-RU"/>
              </w:rPr>
            </w:pPr>
            <w:r w:rsidRPr="00411ACC">
              <w:rPr>
                <w:rFonts w:ascii="Times New Roman" w:eastAsia="Times New Roman" w:hAnsi="Times New Roman" w:cs="Times New Roman"/>
                <w:iCs/>
                <w:sz w:val="20"/>
                <w:szCs w:val="20"/>
                <w:lang w:eastAsia="ru-RU"/>
              </w:rPr>
              <w:t>В январе, в январе много снега на дворе.</w:t>
            </w:r>
          </w:p>
          <w:p w:rsidR="00411ACC" w:rsidRPr="00411ACC" w:rsidRDefault="00411ACC" w:rsidP="00411ACC">
            <w:pPr>
              <w:autoSpaceDE w:val="0"/>
              <w:autoSpaceDN w:val="0"/>
              <w:adjustRightInd w:val="0"/>
              <w:rPr>
                <w:rFonts w:ascii="Times New Roman" w:eastAsia="Times New Roman" w:hAnsi="Times New Roman" w:cs="Times New Roman"/>
                <w:iCs/>
                <w:sz w:val="20"/>
                <w:szCs w:val="20"/>
                <w:lang w:eastAsia="ru-RU"/>
              </w:rPr>
            </w:pPr>
            <w:r w:rsidRPr="00411ACC">
              <w:rPr>
                <w:rFonts w:ascii="Times New Roman" w:eastAsia="Times New Roman" w:hAnsi="Times New Roman" w:cs="Times New Roman"/>
                <w:iCs/>
                <w:sz w:val="20"/>
                <w:szCs w:val="20"/>
                <w:lang w:eastAsia="ru-RU"/>
              </w:rPr>
              <w:t>Снег на крыше, на крылечке,</w:t>
            </w:r>
          </w:p>
          <w:p w:rsidR="00411ACC" w:rsidRPr="00411ACC" w:rsidRDefault="00411ACC" w:rsidP="00411ACC">
            <w:pPr>
              <w:autoSpaceDE w:val="0"/>
              <w:autoSpaceDN w:val="0"/>
              <w:adjustRightInd w:val="0"/>
              <w:rPr>
                <w:rFonts w:ascii="Times New Roman" w:eastAsia="Times New Roman" w:hAnsi="Times New Roman" w:cs="Times New Roman"/>
                <w:iCs/>
                <w:sz w:val="20"/>
                <w:szCs w:val="20"/>
                <w:lang w:eastAsia="ru-RU"/>
              </w:rPr>
            </w:pPr>
            <w:r w:rsidRPr="00411ACC">
              <w:rPr>
                <w:rFonts w:ascii="Times New Roman" w:eastAsia="Times New Roman" w:hAnsi="Times New Roman" w:cs="Times New Roman"/>
                <w:iCs/>
                <w:sz w:val="20"/>
                <w:szCs w:val="20"/>
                <w:lang w:eastAsia="ru-RU"/>
              </w:rPr>
              <w:t>Солнце в небе голубом.</w:t>
            </w:r>
          </w:p>
          <w:p w:rsidR="00411ACC" w:rsidRPr="00411ACC" w:rsidRDefault="00411ACC" w:rsidP="00411ACC">
            <w:pPr>
              <w:autoSpaceDE w:val="0"/>
              <w:autoSpaceDN w:val="0"/>
              <w:adjustRightInd w:val="0"/>
              <w:rPr>
                <w:rFonts w:ascii="Times New Roman" w:eastAsia="Times New Roman" w:hAnsi="Times New Roman" w:cs="Times New Roman"/>
                <w:iCs/>
                <w:sz w:val="20"/>
                <w:szCs w:val="20"/>
                <w:lang w:eastAsia="ru-RU"/>
              </w:rPr>
            </w:pPr>
            <w:r w:rsidRPr="00411ACC">
              <w:rPr>
                <w:rFonts w:ascii="Times New Roman" w:eastAsia="Times New Roman" w:hAnsi="Times New Roman" w:cs="Times New Roman"/>
                <w:iCs/>
                <w:sz w:val="20"/>
                <w:szCs w:val="20"/>
                <w:lang w:eastAsia="ru-RU"/>
              </w:rPr>
              <w:t>В нашем доме топят печки -</w:t>
            </w:r>
          </w:p>
          <w:p w:rsidR="00411ACC" w:rsidRPr="00411ACC" w:rsidRDefault="00411ACC" w:rsidP="00411ACC">
            <w:pPr>
              <w:autoSpaceDE w:val="0"/>
              <w:autoSpaceDN w:val="0"/>
              <w:adjustRightInd w:val="0"/>
              <w:rPr>
                <w:rFonts w:ascii="Times New Roman" w:eastAsia="Times New Roman" w:hAnsi="Times New Roman" w:cs="Times New Roman"/>
                <w:iCs/>
                <w:sz w:val="20"/>
                <w:szCs w:val="20"/>
                <w:lang w:eastAsia="ru-RU"/>
              </w:rPr>
            </w:pPr>
            <w:r w:rsidRPr="00411ACC">
              <w:rPr>
                <w:rFonts w:ascii="Times New Roman" w:eastAsia="Times New Roman" w:hAnsi="Times New Roman" w:cs="Times New Roman"/>
                <w:iCs/>
                <w:sz w:val="20"/>
                <w:szCs w:val="20"/>
                <w:lang w:eastAsia="ru-RU"/>
              </w:rPr>
              <w:t>В небо дым идет столбом.</w:t>
            </w:r>
          </w:p>
          <w:p w:rsidR="00411ACC" w:rsidRPr="00411ACC" w:rsidRDefault="00411ACC" w:rsidP="00411ACC">
            <w:pPr>
              <w:autoSpaceDE w:val="0"/>
              <w:autoSpaceDN w:val="0"/>
              <w:adjustRightInd w:val="0"/>
              <w:rPr>
                <w:rFonts w:ascii="Times New Roman" w:eastAsia="Times New Roman" w:hAnsi="Times New Roman" w:cs="Times New Roman"/>
                <w:iCs/>
                <w:sz w:val="20"/>
                <w:szCs w:val="20"/>
                <w:lang w:eastAsia="ru-RU"/>
              </w:rPr>
            </w:pPr>
            <w:r w:rsidRPr="00411ACC">
              <w:rPr>
                <w:rFonts w:ascii="Times New Roman" w:eastAsia="Times New Roman" w:hAnsi="Times New Roman" w:cs="Times New Roman"/>
                <w:iCs/>
                <w:sz w:val="20"/>
                <w:szCs w:val="20"/>
                <w:lang w:eastAsia="ru-RU"/>
              </w:rPr>
              <w:t>С. Маршак</w:t>
            </w:r>
          </w:p>
          <w:p w:rsidR="00411ACC" w:rsidRPr="00411ACC" w:rsidRDefault="00411ACC" w:rsidP="00411ACC">
            <w:pPr>
              <w:autoSpaceDE w:val="0"/>
              <w:autoSpaceDN w:val="0"/>
              <w:adjustRightInd w:val="0"/>
              <w:rPr>
                <w:rFonts w:ascii="Times New Roman" w:eastAsia="Times New Roman" w:hAnsi="Times New Roman" w:cs="Times New Roman"/>
                <w:iCs/>
                <w:sz w:val="20"/>
                <w:szCs w:val="20"/>
                <w:lang w:eastAsia="ru-RU"/>
              </w:rPr>
            </w:pPr>
            <w:r w:rsidRPr="00411ACC">
              <w:rPr>
                <w:rFonts w:ascii="Times New Roman" w:eastAsia="Times New Roman" w:hAnsi="Times New Roman" w:cs="Times New Roman"/>
                <w:iCs/>
                <w:sz w:val="20"/>
                <w:szCs w:val="20"/>
                <w:lang w:eastAsia="ru-RU"/>
              </w:rPr>
              <w:t>- За каким месяцем идет январь?</w:t>
            </w:r>
          </w:p>
          <w:p w:rsidR="00411ACC" w:rsidRPr="00411ACC" w:rsidRDefault="00411ACC" w:rsidP="00411ACC">
            <w:pPr>
              <w:autoSpaceDE w:val="0"/>
              <w:autoSpaceDN w:val="0"/>
              <w:adjustRightInd w:val="0"/>
              <w:rPr>
                <w:rFonts w:ascii="Times New Roman" w:eastAsia="Times New Roman" w:hAnsi="Times New Roman" w:cs="Times New Roman"/>
                <w:iCs/>
                <w:sz w:val="20"/>
                <w:szCs w:val="20"/>
                <w:lang w:eastAsia="ru-RU"/>
              </w:rPr>
            </w:pPr>
            <w:r w:rsidRPr="00411ACC">
              <w:rPr>
                <w:rFonts w:ascii="Times New Roman" w:eastAsia="Times New Roman" w:hAnsi="Times New Roman" w:cs="Times New Roman"/>
                <w:iCs/>
                <w:sz w:val="20"/>
                <w:szCs w:val="20"/>
                <w:lang w:eastAsia="ru-RU"/>
              </w:rPr>
              <w:t>- Почему говорят: январь – году начало, зиме середина?</w:t>
            </w:r>
          </w:p>
          <w:p w:rsidR="00411ACC" w:rsidRPr="00411ACC" w:rsidRDefault="00411ACC" w:rsidP="00411ACC">
            <w:pPr>
              <w:autoSpaceDE w:val="0"/>
              <w:autoSpaceDN w:val="0"/>
              <w:adjustRightInd w:val="0"/>
              <w:rPr>
                <w:rFonts w:ascii="Times New Roman" w:eastAsia="Times New Roman" w:hAnsi="Times New Roman" w:cs="Times New Roman"/>
                <w:iCs/>
                <w:sz w:val="20"/>
                <w:szCs w:val="20"/>
                <w:lang w:eastAsia="ru-RU"/>
              </w:rPr>
            </w:pPr>
            <w:r w:rsidRPr="00411ACC">
              <w:rPr>
                <w:rFonts w:ascii="Times New Roman" w:eastAsia="Times New Roman" w:hAnsi="Times New Roman" w:cs="Times New Roman"/>
                <w:iCs/>
                <w:sz w:val="20"/>
                <w:szCs w:val="20"/>
                <w:lang w:eastAsia="ru-RU"/>
              </w:rPr>
              <w:t>- Почему скрипит снег под ногами?</w:t>
            </w:r>
          </w:p>
          <w:p w:rsidR="00411ACC" w:rsidRPr="00411ACC" w:rsidRDefault="00411ACC" w:rsidP="00411ACC">
            <w:pPr>
              <w:autoSpaceDE w:val="0"/>
              <w:autoSpaceDN w:val="0"/>
              <w:adjustRightInd w:val="0"/>
              <w:rPr>
                <w:rFonts w:ascii="Times New Roman" w:eastAsia="Times New Roman" w:hAnsi="Times New Roman" w:cs="Times New Roman"/>
                <w:iCs/>
                <w:sz w:val="20"/>
                <w:szCs w:val="20"/>
                <w:lang w:eastAsia="ru-RU"/>
              </w:rPr>
            </w:pPr>
            <w:r w:rsidRPr="00411ACC">
              <w:rPr>
                <w:rFonts w:ascii="Times New Roman" w:eastAsia="Times New Roman" w:hAnsi="Times New Roman" w:cs="Times New Roman"/>
                <w:iCs/>
                <w:sz w:val="20"/>
                <w:szCs w:val="20"/>
                <w:lang w:eastAsia="ru-RU"/>
              </w:rPr>
              <w:t>- Как наши предки называли январь?</w:t>
            </w:r>
          </w:p>
          <w:p w:rsidR="00411ACC" w:rsidRPr="00411ACC" w:rsidRDefault="00411ACC" w:rsidP="00411ACC">
            <w:pPr>
              <w:autoSpaceDE w:val="0"/>
              <w:autoSpaceDN w:val="0"/>
              <w:adjustRightInd w:val="0"/>
              <w:rPr>
                <w:rFonts w:ascii="Times New Roman" w:eastAsia="Times New Roman" w:hAnsi="Times New Roman" w:cs="Times New Roman"/>
                <w:iCs/>
                <w:sz w:val="20"/>
                <w:szCs w:val="20"/>
                <w:lang w:eastAsia="ru-RU"/>
              </w:rPr>
            </w:pPr>
            <w:r w:rsidRPr="00411ACC">
              <w:rPr>
                <w:rFonts w:ascii="Times New Roman" w:eastAsia="Times New Roman" w:hAnsi="Times New Roman" w:cs="Times New Roman"/>
                <w:iCs/>
                <w:sz w:val="20"/>
                <w:szCs w:val="20"/>
                <w:lang w:eastAsia="ru-RU"/>
              </w:rPr>
              <w:t>- Какие праздники отмечают в январе?</w:t>
            </w:r>
          </w:p>
          <w:p w:rsidR="00411ACC" w:rsidRPr="00411ACC" w:rsidRDefault="00411ACC" w:rsidP="00411ACC">
            <w:pPr>
              <w:autoSpaceDE w:val="0"/>
              <w:autoSpaceDN w:val="0"/>
              <w:adjustRightInd w:val="0"/>
              <w:rPr>
                <w:rFonts w:ascii="Times New Roman" w:eastAsia="Times New Roman" w:hAnsi="Times New Roman" w:cs="Times New Roman"/>
                <w:iCs/>
                <w:sz w:val="20"/>
                <w:szCs w:val="20"/>
                <w:lang w:eastAsia="ru-RU"/>
              </w:rPr>
            </w:pPr>
            <w:r w:rsidRPr="00411ACC">
              <w:rPr>
                <w:rFonts w:ascii="Times New Roman" w:eastAsia="Times New Roman" w:hAnsi="Times New Roman" w:cs="Times New Roman"/>
                <w:iCs/>
                <w:sz w:val="20"/>
                <w:szCs w:val="20"/>
                <w:lang w:eastAsia="ru-RU"/>
              </w:rPr>
              <w:t>- Какие приметы января вы запомнили?</w:t>
            </w:r>
          </w:p>
          <w:p w:rsidR="00411ACC" w:rsidRPr="00411ACC" w:rsidRDefault="00411ACC" w:rsidP="00411ACC">
            <w:pPr>
              <w:rPr>
                <w:rFonts w:ascii="Times New Roman" w:hAnsi="Times New Roman" w:cs="Times New Roman"/>
                <w:b/>
                <w:sz w:val="20"/>
                <w:szCs w:val="20"/>
              </w:rPr>
            </w:pPr>
            <w:r w:rsidRPr="00411ACC">
              <w:rPr>
                <w:rFonts w:ascii="Times New Roman" w:hAnsi="Times New Roman" w:cs="Times New Roman"/>
                <w:b/>
                <w:sz w:val="20"/>
                <w:szCs w:val="20"/>
              </w:rPr>
              <w:t>Трудовая деятельность</w:t>
            </w:r>
          </w:p>
          <w:p w:rsidR="00411ACC" w:rsidRPr="00411ACC" w:rsidRDefault="00411ACC" w:rsidP="00411ACC">
            <w:pPr>
              <w:rPr>
                <w:rFonts w:ascii="Times New Roman" w:hAnsi="Times New Roman" w:cs="Times New Roman"/>
                <w:sz w:val="20"/>
                <w:szCs w:val="20"/>
              </w:rPr>
            </w:pPr>
            <w:r w:rsidRPr="00411ACC">
              <w:rPr>
                <w:rFonts w:ascii="Times New Roman" w:hAnsi="Times New Roman" w:cs="Times New Roman"/>
                <w:sz w:val="20"/>
                <w:szCs w:val="20"/>
              </w:rPr>
              <w:t>Сгребание снега в общую кучу.</w:t>
            </w:r>
          </w:p>
          <w:p w:rsidR="00411ACC" w:rsidRPr="00411ACC" w:rsidRDefault="00411ACC" w:rsidP="00411ACC">
            <w:pPr>
              <w:rPr>
                <w:rFonts w:ascii="Times New Roman" w:hAnsi="Times New Roman" w:cs="Times New Roman"/>
                <w:b/>
                <w:sz w:val="20"/>
                <w:szCs w:val="20"/>
              </w:rPr>
            </w:pPr>
            <w:r w:rsidRPr="00411ACC">
              <w:rPr>
                <w:rFonts w:ascii="Times New Roman" w:hAnsi="Times New Roman" w:cs="Times New Roman"/>
                <w:b/>
                <w:sz w:val="20"/>
                <w:szCs w:val="20"/>
              </w:rPr>
              <w:t>Подвижная игра</w:t>
            </w:r>
          </w:p>
          <w:p w:rsidR="00411ACC" w:rsidRPr="00411ACC" w:rsidRDefault="00411ACC" w:rsidP="00411ACC">
            <w:pPr>
              <w:rPr>
                <w:rFonts w:ascii="Times New Roman" w:hAnsi="Times New Roman" w:cs="Times New Roman"/>
                <w:sz w:val="20"/>
                <w:szCs w:val="20"/>
              </w:rPr>
            </w:pPr>
            <w:r w:rsidRPr="00411ACC">
              <w:rPr>
                <w:rFonts w:ascii="Times New Roman" w:hAnsi="Times New Roman" w:cs="Times New Roman"/>
                <w:sz w:val="20"/>
                <w:szCs w:val="20"/>
              </w:rPr>
              <w:t>«Лиса в курятнике»</w:t>
            </w:r>
          </w:p>
          <w:p w:rsidR="00411ACC" w:rsidRPr="00411ACC" w:rsidRDefault="00411ACC" w:rsidP="00411ACC">
            <w:pPr>
              <w:rPr>
                <w:rFonts w:ascii="Times New Roman" w:hAnsi="Times New Roman" w:cs="Times New Roman"/>
                <w:sz w:val="20"/>
                <w:szCs w:val="20"/>
              </w:rPr>
            </w:pPr>
            <w:r w:rsidRPr="00411ACC">
              <w:rPr>
                <w:rFonts w:ascii="Times New Roman" w:hAnsi="Times New Roman" w:cs="Times New Roman"/>
                <w:sz w:val="20"/>
                <w:szCs w:val="20"/>
              </w:rPr>
              <w:t xml:space="preserve">Цель: </w:t>
            </w:r>
            <w:r w:rsidRPr="00411ACC">
              <w:rPr>
                <w:rStyle w:val="FontStyle119"/>
                <w:rFonts w:ascii="Times New Roman" w:eastAsiaTheme="majorEastAsia" w:hAnsi="Times New Roman" w:cs="Times New Roman"/>
                <w:sz w:val="20"/>
                <w:szCs w:val="20"/>
              </w:rPr>
              <w:t>упражнять в беге, умении действовать по сигналу воспитателя, спрыгивать со скамейки.</w:t>
            </w:r>
          </w:p>
          <w:p w:rsidR="00411ACC" w:rsidRPr="00411ACC" w:rsidRDefault="00411ACC" w:rsidP="00411ACC">
            <w:pPr>
              <w:rPr>
                <w:rFonts w:ascii="Times New Roman" w:hAnsi="Times New Roman" w:cs="Times New Roman"/>
                <w:b/>
                <w:sz w:val="20"/>
                <w:szCs w:val="20"/>
              </w:rPr>
            </w:pPr>
            <w:r w:rsidRPr="00411ACC">
              <w:rPr>
                <w:rFonts w:ascii="Times New Roman" w:hAnsi="Times New Roman" w:cs="Times New Roman"/>
                <w:b/>
                <w:sz w:val="20"/>
                <w:szCs w:val="20"/>
              </w:rPr>
              <w:lastRenderedPageBreak/>
              <w:t>Дидактическая игра</w:t>
            </w:r>
          </w:p>
          <w:p w:rsidR="00411ACC" w:rsidRPr="00411ACC" w:rsidRDefault="00411ACC" w:rsidP="00411ACC">
            <w:pPr>
              <w:rPr>
                <w:rFonts w:ascii="Times New Roman" w:hAnsi="Times New Roman" w:cs="Times New Roman"/>
                <w:sz w:val="20"/>
                <w:szCs w:val="20"/>
              </w:rPr>
            </w:pPr>
            <w:r w:rsidRPr="00411ACC">
              <w:rPr>
                <w:rFonts w:ascii="Times New Roman" w:hAnsi="Times New Roman" w:cs="Times New Roman"/>
                <w:sz w:val="20"/>
                <w:szCs w:val="20"/>
              </w:rPr>
              <w:t>«Найди что опишу»</w:t>
            </w:r>
          </w:p>
          <w:p w:rsidR="00411ACC" w:rsidRPr="00411ACC" w:rsidRDefault="00411ACC" w:rsidP="00411ACC">
            <w:pPr>
              <w:rPr>
                <w:rFonts w:ascii="Times New Roman" w:hAnsi="Times New Roman" w:cs="Times New Roman"/>
                <w:sz w:val="20"/>
                <w:szCs w:val="20"/>
              </w:rPr>
            </w:pPr>
            <w:r w:rsidRPr="00411ACC">
              <w:rPr>
                <w:rFonts w:ascii="Times New Roman" w:hAnsi="Times New Roman" w:cs="Times New Roman"/>
                <w:sz w:val="20"/>
                <w:szCs w:val="20"/>
              </w:rPr>
              <w:t>Цель: учить находить растения по описанию.</w:t>
            </w:r>
          </w:p>
          <w:p w:rsidR="00411ACC" w:rsidRPr="00411ACC" w:rsidRDefault="00411ACC" w:rsidP="00411ACC">
            <w:pPr>
              <w:rPr>
                <w:rFonts w:ascii="Times New Roman" w:hAnsi="Times New Roman" w:cs="Times New Roman"/>
                <w:b/>
                <w:sz w:val="20"/>
                <w:szCs w:val="20"/>
              </w:rPr>
            </w:pPr>
            <w:r w:rsidRPr="00411ACC">
              <w:rPr>
                <w:rFonts w:ascii="Times New Roman" w:hAnsi="Times New Roman" w:cs="Times New Roman"/>
                <w:b/>
                <w:sz w:val="20"/>
                <w:szCs w:val="20"/>
              </w:rPr>
              <w:t>Индивидуальная работа</w:t>
            </w:r>
          </w:p>
          <w:p w:rsidR="00411ACC" w:rsidRPr="00411ACC" w:rsidRDefault="00411ACC" w:rsidP="00411ACC">
            <w:pPr>
              <w:rPr>
                <w:rFonts w:ascii="Times New Roman" w:hAnsi="Times New Roman" w:cs="Times New Roman"/>
                <w:sz w:val="20"/>
                <w:szCs w:val="20"/>
              </w:rPr>
            </w:pPr>
            <w:r w:rsidRPr="00411ACC">
              <w:rPr>
                <w:rFonts w:ascii="Times New Roman" w:hAnsi="Times New Roman" w:cs="Times New Roman"/>
                <w:sz w:val="20"/>
                <w:szCs w:val="20"/>
              </w:rPr>
              <w:t>Развитие движений.</w:t>
            </w:r>
          </w:p>
          <w:p w:rsidR="00F71BAA" w:rsidRPr="00411ACC" w:rsidRDefault="00411ACC" w:rsidP="00411ACC">
            <w:pPr>
              <w:pStyle w:val="Style69"/>
              <w:widowControl/>
              <w:spacing w:line="240" w:lineRule="auto"/>
              <w:ind w:firstLine="0"/>
              <w:rPr>
                <w:rFonts w:ascii="Times New Roman" w:eastAsiaTheme="majorEastAsia" w:hAnsi="Times New Roman" w:cs="Century Schoolbook"/>
                <w:sz w:val="20"/>
                <w:szCs w:val="20"/>
              </w:rPr>
            </w:pPr>
            <w:r w:rsidRPr="00411ACC">
              <w:rPr>
                <w:rFonts w:ascii="Times New Roman" w:hAnsi="Times New Roman"/>
                <w:sz w:val="20"/>
                <w:szCs w:val="20"/>
              </w:rPr>
              <w:t>Цель: упражнять в прыжках на левой и правой ноге между препятствиям</w:t>
            </w:r>
            <w:r w:rsidR="000557CC">
              <w:rPr>
                <w:rFonts w:ascii="Times New Roman" w:hAnsi="Times New Roman"/>
                <w:sz w:val="20"/>
                <w:szCs w:val="20"/>
              </w:rPr>
              <w:t>и(Илья,Нармин)</w:t>
            </w:r>
          </w:p>
        </w:tc>
      </w:tr>
      <w:tr w:rsidR="00F71BAA" w:rsidRPr="00B37B1F" w:rsidTr="00F71BAA">
        <w:tc>
          <w:tcPr>
            <w:tcW w:w="1887" w:type="dxa"/>
          </w:tcPr>
          <w:p w:rsidR="00F71BAA" w:rsidRPr="00B37B1F" w:rsidRDefault="00F71BAA" w:rsidP="00F71BAA">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lastRenderedPageBreak/>
              <w:t>Серуеннен қайту/</w:t>
            </w:r>
          </w:p>
          <w:p w:rsidR="00F71BAA" w:rsidRPr="00B37B1F" w:rsidRDefault="00F71BAA" w:rsidP="00F71BAA">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Возвращение с прогулки</w:t>
            </w:r>
          </w:p>
        </w:tc>
        <w:tc>
          <w:tcPr>
            <w:tcW w:w="12396" w:type="dxa"/>
            <w:gridSpan w:val="13"/>
          </w:tcPr>
          <w:p w:rsidR="00F71BAA" w:rsidRPr="00D973B4" w:rsidRDefault="00F71BAA" w:rsidP="00F71BAA">
            <w:pPr>
              <w:contextualSpacing/>
              <w:jc w:val="both"/>
              <w:rPr>
                <w:rFonts w:ascii="Times New Roman" w:eastAsia="Calibri" w:hAnsi="Times New Roman" w:cs="Times New Roman"/>
                <w:b/>
                <w:sz w:val="20"/>
                <w:szCs w:val="20"/>
                <w:lang w:val="kk-KZ"/>
              </w:rPr>
            </w:pPr>
            <w:r w:rsidRPr="00D973B4">
              <w:rPr>
                <w:rFonts w:ascii="Times New Roman" w:eastAsia="Calibri" w:hAnsi="Times New Roman" w:cs="Times New Roman"/>
                <w:b/>
                <w:sz w:val="20"/>
                <w:szCs w:val="20"/>
                <w:lang w:val="kk-KZ"/>
              </w:rPr>
              <w:t>Кезекпен  шешіну, ойындар, балалардың еркін қызметі.</w:t>
            </w:r>
          </w:p>
          <w:p w:rsidR="00F71BAA" w:rsidRPr="00D973B4" w:rsidRDefault="00F71BAA" w:rsidP="00F71BAA">
            <w:pPr>
              <w:contextualSpacing/>
              <w:jc w:val="both"/>
              <w:rPr>
                <w:rFonts w:ascii="Times New Roman" w:eastAsia="Calibri" w:hAnsi="Times New Roman" w:cs="Times New Roman"/>
                <w:b/>
                <w:sz w:val="20"/>
                <w:szCs w:val="20"/>
                <w:lang w:val="kk-KZ"/>
              </w:rPr>
            </w:pPr>
            <w:r w:rsidRPr="00D973B4">
              <w:rPr>
                <w:rFonts w:ascii="Times New Roman" w:eastAsia="Calibri" w:hAnsi="Times New Roman" w:cs="Times New Roman"/>
                <w:b/>
                <w:sz w:val="20"/>
                <w:szCs w:val="20"/>
              </w:rPr>
              <w:t>Последовательное раздевание, игры, свободная деятельность детей.</w:t>
            </w:r>
            <w:r w:rsidRPr="00D973B4">
              <w:rPr>
                <w:rFonts w:ascii="Times New Roman" w:eastAsia="Calibri" w:hAnsi="Times New Roman" w:cs="Times New Roman"/>
                <w:b/>
                <w:sz w:val="20"/>
                <w:szCs w:val="20"/>
                <w:lang w:val="kk-KZ"/>
              </w:rPr>
              <w:t xml:space="preserve"> </w:t>
            </w:r>
          </w:p>
          <w:p w:rsidR="00514664" w:rsidRPr="00B500C9" w:rsidRDefault="00B500C9" w:rsidP="00514664">
            <w:pPr>
              <w:jc w:val="both"/>
              <w:rPr>
                <w:rFonts w:ascii="Times New Roman" w:hAnsi="Times New Roman" w:cs="Times New Roman"/>
                <w:sz w:val="16"/>
                <w:szCs w:val="20"/>
              </w:rPr>
            </w:pPr>
            <w:r w:rsidRPr="00B500C9">
              <w:rPr>
                <w:rFonts w:ascii="Times New Roman" w:hAnsi="Times New Roman" w:cs="Times New Roman"/>
                <w:sz w:val="20"/>
              </w:rPr>
              <w:t>Учить детей самостоятельно поддерживать чистоту и порядок в своём шкафу для одежды.</w:t>
            </w:r>
            <w:r w:rsidR="00F71BAA" w:rsidRPr="00D973B4">
              <w:rPr>
                <w:rFonts w:ascii="Times New Roman" w:eastAsia="Calibri" w:hAnsi="Times New Roman" w:cs="Times New Roman"/>
                <w:sz w:val="20"/>
                <w:szCs w:val="20"/>
              </w:rPr>
              <w:t xml:space="preserve"> Цель:</w:t>
            </w:r>
            <w:r>
              <w:rPr>
                <w:rFonts w:ascii="Times New Roman" w:eastAsia="Calibri" w:hAnsi="Times New Roman" w:cs="Times New Roman"/>
                <w:sz w:val="20"/>
                <w:szCs w:val="20"/>
              </w:rPr>
              <w:t xml:space="preserve">развивать аккуратность и способность в складывании своих вещей. </w:t>
            </w:r>
            <w:r w:rsidR="00F71BAA" w:rsidRPr="00D973B4">
              <w:rPr>
                <w:rFonts w:ascii="Times New Roman" w:eastAsia="Calibri" w:hAnsi="Times New Roman" w:cs="Times New Roman"/>
                <w:sz w:val="20"/>
                <w:szCs w:val="20"/>
              </w:rPr>
              <w:t xml:space="preserve"> </w:t>
            </w:r>
            <w:r w:rsidR="00514664" w:rsidRPr="00D973B4">
              <w:rPr>
                <w:rFonts w:ascii="Times New Roman" w:hAnsi="Times New Roman" w:cs="Times New Roman"/>
                <w:sz w:val="20"/>
                <w:szCs w:val="20"/>
              </w:rPr>
              <w:t xml:space="preserve">Убирать вещи, с помощью взрослого чистить, сушить и развешивать их. </w:t>
            </w:r>
            <w:r w:rsidRPr="00B500C9">
              <w:rPr>
                <w:rFonts w:ascii="Times New Roman" w:hAnsi="Times New Roman" w:cs="Times New Roman"/>
                <w:sz w:val="20"/>
              </w:rPr>
              <w:t>Беседа «Как мы наводим порядок в своём шкафу для одежды»</w:t>
            </w:r>
            <w:r w:rsidRPr="00D973B4">
              <w:rPr>
                <w:rFonts w:ascii="Times New Roman" w:eastAsia="Calibri" w:hAnsi="Times New Roman" w:cs="Times New Roman"/>
                <w:i/>
                <w:sz w:val="20"/>
                <w:szCs w:val="20"/>
                <w:lang w:val="kk-KZ"/>
              </w:rPr>
              <w:t xml:space="preserve"> (коммуникативная, самостоятельная игровая деятельность)</w:t>
            </w:r>
          </w:p>
          <w:p w:rsidR="00D973B4" w:rsidRPr="00D973B4" w:rsidRDefault="00D973B4" w:rsidP="00D973B4">
            <w:pPr>
              <w:rPr>
                <w:rFonts w:ascii="Times New Roman" w:hAnsi="Times New Roman" w:cs="Times New Roman"/>
                <w:b/>
                <w:sz w:val="20"/>
                <w:szCs w:val="20"/>
              </w:rPr>
            </w:pPr>
            <w:r w:rsidRPr="00D973B4">
              <w:rPr>
                <w:rFonts w:ascii="Times New Roman" w:hAnsi="Times New Roman" w:cs="Times New Roman"/>
                <w:b/>
                <w:sz w:val="20"/>
                <w:szCs w:val="20"/>
              </w:rPr>
              <w:t>В раздевалке </w:t>
            </w:r>
          </w:p>
          <w:p w:rsidR="00D973B4" w:rsidRPr="00D973B4" w:rsidRDefault="00D973B4" w:rsidP="00D973B4">
            <w:pPr>
              <w:rPr>
                <w:rFonts w:ascii="Times New Roman" w:hAnsi="Times New Roman" w:cs="Times New Roman"/>
                <w:sz w:val="20"/>
                <w:szCs w:val="20"/>
              </w:rPr>
            </w:pPr>
            <w:r w:rsidRPr="00D973B4">
              <w:rPr>
                <w:rFonts w:ascii="Times New Roman" w:hAnsi="Times New Roman" w:cs="Times New Roman"/>
                <w:sz w:val="20"/>
                <w:szCs w:val="20"/>
              </w:rPr>
              <w:t>Мне не надо помогать –</w:t>
            </w:r>
          </w:p>
          <w:p w:rsidR="00D973B4" w:rsidRPr="00D973B4" w:rsidRDefault="00D973B4" w:rsidP="00D973B4">
            <w:pPr>
              <w:rPr>
                <w:rFonts w:ascii="Times New Roman" w:hAnsi="Times New Roman" w:cs="Times New Roman"/>
                <w:sz w:val="20"/>
                <w:szCs w:val="20"/>
              </w:rPr>
            </w:pPr>
            <w:r w:rsidRPr="00D973B4">
              <w:rPr>
                <w:rFonts w:ascii="Times New Roman" w:hAnsi="Times New Roman" w:cs="Times New Roman"/>
                <w:sz w:val="20"/>
                <w:szCs w:val="20"/>
              </w:rPr>
              <w:t>Куртку сам сумею снять,</w:t>
            </w:r>
          </w:p>
          <w:p w:rsidR="00D973B4" w:rsidRPr="00D973B4" w:rsidRDefault="00D973B4" w:rsidP="00D973B4">
            <w:pPr>
              <w:rPr>
                <w:rFonts w:ascii="Times New Roman" w:hAnsi="Times New Roman" w:cs="Times New Roman"/>
                <w:sz w:val="20"/>
                <w:szCs w:val="20"/>
              </w:rPr>
            </w:pPr>
            <w:r w:rsidRPr="00D973B4">
              <w:rPr>
                <w:rFonts w:ascii="Times New Roman" w:hAnsi="Times New Roman" w:cs="Times New Roman"/>
                <w:sz w:val="20"/>
                <w:szCs w:val="20"/>
              </w:rPr>
              <w:t>Сам разуюсь и ботинки</w:t>
            </w:r>
          </w:p>
          <w:p w:rsidR="00D973B4" w:rsidRPr="00D973B4" w:rsidRDefault="00D973B4" w:rsidP="00D973B4">
            <w:pPr>
              <w:rPr>
                <w:rFonts w:ascii="Times New Roman" w:hAnsi="Times New Roman" w:cs="Times New Roman"/>
                <w:sz w:val="20"/>
                <w:szCs w:val="20"/>
              </w:rPr>
            </w:pPr>
            <w:r w:rsidRPr="00D973B4">
              <w:rPr>
                <w:rFonts w:ascii="Times New Roman" w:hAnsi="Times New Roman" w:cs="Times New Roman"/>
                <w:sz w:val="20"/>
                <w:szCs w:val="20"/>
              </w:rPr>
              <w:t>Сам поставлю в шкаф с картинкой.</w:t>
            </w:r>
          </w:p>
          <w:p w:rsidR="00D973B4" w:rsidRPr="00D973B4" w:rsidRDefault="00D973B4" w:rsidP="00D973B4">
            <w:pPr>
              <w:rPr>
                <w:rFonts w:ascii="Times New Roman" w:hAnsi="Times New Roman" w:cs="Times New Roman"/>
                <w:sz w:val="20"/>
                <w:szCs w:val="20"/>
              </w:rPr>
            </w:pPr>
            <w:r w:rsidRPr="00D973B4">
              <w:rPr>
                <w:rFonts w:ascii="Times New Roman" w:hAnsi="Times New Roman" w:cs="Times New Roman"/>
                <w:sz w:val="20"/>
                <w:szCs w:val="20"/>
              </w:rPr>
              <w:lastRenderedPageBreak/>
              <w:t>Слушайте внимательно:</w:t>
            </w:r>
          </w:p>
          <w:p w:rsidR="00F71BAA" w:rsidRPr="00D973B4" w:rsidRDefault="00D973B4" w:rsidP="00D973B4">
            <w:pPr>
              <w:rPr>
                <w:rFonts w:ascii="Times New Roman" w:eastAsia="Calibri" w:hAnsi="Times New Roman" w:cs="Times New Roman"/>
                <w:sz w:val="20"/>
                <w:szCs w:val="20"/>
                <w:lang w:val="kk-KZ"/>
              </w:rPr>
            </w:pPr>
            <w:r w:rsidRPr="00D973B4">
              <w:rPr>
                <w:rFonts w:ascii="Times New Roman" w:hAnsi="Times New Roman" w:cs="Times New Roman"/>
                <w:sz w:val="20"/>
                <w:szCs w:val="20"/>
              </w:rPr>
              <w:t>Я самостоятельный!</w:t>
            </w:r>
          </w:p>
        </w:tc>
      </w:tr>
      <w:tr w:rsidR="00F71BAA" w:rsidRPr="00B37B1F" w:rsidTr="00F71BAA">
        <w:tc>
          <w:tcPr>
            <w:tcW w:w="1887" w:type="dxa"/>
          </w:tcPr>
          <w:p w:rsidR="00F71BAA" w:rsidRPr="00B37B1F" w:rsidRDefault="00F71BAA" w:rsidP="00F71BAA">
            <w:pPr>
              <w:contextualSpacing/>
              <w:jc w:val="both"/>
              <w:rPr>
                <w:rFonts w:ascii="Times New Roman" w:eastAsia="Calibri" w:hAnsi="Times New Roman" w:cs="Times New Roman"/>
                <w:b/>
                <w:bCs/>
                <w:iCs/>
                <w:sz w:val="20"/>
                <w:szCs w:val="20"/>
              </w:rPr>
            </w:pPr>
            <w:r w:rsidRPr="00B37B1F">
              <w:rPr>
                <w:rFonts w:ascii="Times New Roman" w:eastAsia="Calibri" w:hAnsi="Times New Roman" w:cs="Times New Roman"/>
                <w:b/>
                <w:bCs/>
                <w:iCs/>
                <w:sz w:val="20"/>
                <w:szCs w:val="20"/>
                <w:lang w:val="kk-KZ"/>
              </w:rPr>
              <w:lastRenderedPageBreak/>
              <w:t>Түскі ас/</w:t>
            </w:r>
            <w:r w:rsidRPr="00B37B1F">
              <w:rPr>
                <w:rFonts w:ascii="Times New Roman" w:eastAsia="Calibri" w:hAnsi="Times New Roman" w:cs="Times New Roman"/>
                <w:b/>
                <w:bCs/>
                <w:iCs/>
                <w:sz w:val="20"/>
                <w:szCs w:val="20"/>
              </w:rPr>
              <w:t>Обед</w:t>
            </w:r>
          </w:p>
          <w:p w:rsidR="00F71BAA" w:rsidRPr="00B37B1F" w:rsidRDefault="00F71BAA" w:rsidP="00F71BAA">
            <w:pPr>
              <w:contextualSpacing/>
              <w:jc w:val="both"/>
              <w:rPr>
                <w:rFonts w:ascii="Times New Roman" w:eastAsia="Calibri" w:hAnsi="Times New Roman" w:cs="Times New Roman"/>
                <w:b/>
                <w:bCs/>
                <w:iCs/>
                <w:sz w:val="20"/>
                <w:szCs w:val="20"/>
              </w:rPr>
            </w:pPr>
            <w:r w:rsidRPr="00B37B1F">
              <w:rPr>
                <w:rFonts w:ascii="Times New Roman" w:eastAsia="Calibri" w:hAnsi="Times New Roman" w:cs="Times New Roman"/>
                <w:b/>
                <w:bCs/>
                <w:iCs/>
                <w:sz w:val="20"/>
                <w:szCs w:val="20"/>
              </w:rPr>
              <w:t>Асханада</w:t>
            </w:r>
            <w:r w:rsidRPr="00B37B1F">
              <w:rPr>
                <w:rFonts w:ascii="Times New Roman" w:eastAsia="Calibri" w:hAnsi="Times New Roman" w:cs="Times New Roman"/>
                <w:b/>
                <w:sz w:val="20"/>
                <w:szCs w:val="20"/>
                <w:lang w:val="kk-KZ"/>
              </w:rPr>
              <w:t>ғ</w:t>
            </w:r>
            <w:r w:rsidRPr="00B37B1F">
              <w:rPr>
                <w:rFonts w:ascii="Times New Roman" w:eastAsia="Calibri" w:hAnsi="Times New Roman" w:cs="Times New Roman"/>
                <w:b/>
                <w:bCs/>
                <w:iCs/>
                <w:sz w:val="20"/>
                <w:szCs w:val="20"/>
              </w:rPr>
              <w:t>ы кезекш</w:t>
            </w:r>
            <w:r w:rsidRPr="00B37B1F">
              <w:rPr>
                <w:rFonts w:ascii="Times New Roman" w:eastAsia="Calibri" w:hAnsi="Times New Roman" w:cs="Times New Roman"/>
                <w:b/>
                <w:bCs/>
                <w:iCs/>
                <w:sz w:val="20"/>
                <w:szCs w:val="20"/>
                <w:lang w:val="en-US"/>
              </w:rPr>
              <w:t>i</w:t>
            </w:r>
            <w:r w:rsidRPr="00B37B1F">
              <w:rPr>
                <w:rFonts w:ascii="Times New Roman" w:eastAsia="Calibri" w:hAnsi="Times New Roman" w:cs="Times New Roman"/>
                <w:b/>
                <w:bCs/>
                <w:iCs/>
                <w:sz w:val="20"/>
                <w:szCs w:val="20"/>
              </w:rPr>
              <w:t>л</w:t>
            </w:r>
            <w:r w:rsidRPr="00B37B1F">
              <w:rPr>
                <w:rFonts w:ascii="Times New Roman" w:eastAsia="Calibri" w:hAnsi="Times New Roman" w:cs="Times New Roman"/>
                <w:b/>
                <w:bCs/>
                <w:iCs/>
                <w:sz w:val="20"/>
                <w:szCs w:val="20"/>
                <w:lang w:val="en-US"/>
              </w:rPr>
              <w:t>i</w:t>
            </w:r>
            <w:r w:rsidRPr="00B37B1F">
              <w:rPr>
                <w:rFonts w:ascii="Times New Roman" w:eastAsia="Calibri" w:hAnsi="Times New Roman" w:cs="Times New Roman"/>
                <w:b/>
                <w:bCs/>
                <w:iCs/>
                <w:sz w:val="20"/>
                <w:szCs w:val="20"/>
              </w:rPr>
              <w:t>к</w:t>
            </w:r>
          </w:p>
          <w:p w:rsidR="00F71BAA" w:rsidRPr="00B37B1F" w:rsidRDefault="00F71BAA" w:rsidP="00F71BAA">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Дежурство по столовой</w:t>
            </w:r>
          </w:p>
        </w:tc>
        <w:tc>
          <w:tcPr>
            <w:tcW w:w="12396" w:type="dxa"/>
            <w:gridSpan w:val="13"/>
          </w:tcPr>
          <w:p w:rsidR="00F71BAA" w:rsidRPr="00B37B1F" w:rsidRDefault="00F71BAA" w:rsidP="00F71BAA">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r w:rsidRPr="00B37B1F">
              <w:rPr>
                <w:rFonts w:ascii="Times New Roman" w:eastAsia="Calibri" w:hAnsi="Times New Roman" w:cs="Times New Roman"/>
                <w:sz w:val="20"/>
                <w:szCs w:val="20"/>
              </w:rPr>
              <w:t>Привлечение внимания детей к пище; индивидуальная работа по воспитанию культуры еды;</w:t>
            </w:r>
          </w:p>
          <w:p w:rsidR="00AC41C9" w:rsidRPr="00AC41C9" w:rsidRDefault="00AC41C9" w:rsidP="00AC41C9">
            <w:pPr>
              <w:rPr>
                <w:rFonts w:ascii="Times New Roman" w:hAnsi="Times New Roman" w:cs="Times New Roman"/>
              </w:rPr>
            </w:pPr>
            <w:r w:rsidRPr="00AC41C9">
              <w:rPr>
                <w:rFonts w:ascii="Times New Roman" w:hAnsi="Times New Roman" w:cs="Times New Roman"/>
              </w:rPr>
              <w:t>Закреплять умение есть второе блюдо.</w:t>
            </w:r>
          </w:p>
          <w:p w:rsidR="00F71BAA" w:rsidRPr="00B37B1F" w:rsidRDefault="00AC41C9" w:rsidP="008B7D25">
            <w:pPr>
              <w:spacing w:line="256" w:lineRule="auto"/>
              <w:rPr>
                <w:rFonts w:ascii="Times New Roman" w:eastAsia="Calibri" w:hAnsi="Times New Roman" w:cs="Times New Roman"/>
                <w:sz w:val="20"/>
                <w:szCs w:val="20"/>
                <w:lang w:val="kk-KZ"/>
              </w:rPr>
            </w:pPr>
            <w:r w:rsidRPr="00AC41C9">
              <w:rPr>
                <w:rFonts w:ascii="Times New Roman" w:hAnsi="Times New Roman" w:cs="Times New Roman"/>
              </w:rPr>
              <w:t>Совершенствовать умение пользоваться салфеткой по необходимости.</w:t>
            </w:r>
            <w:r w:rsidR="00F71BAA" w:rsidRPr="00AC41C9">
              <w:rPr>
                <w:rFonts w:ascii="Times New Roman" w:eastAsia="Calibri" w:hAnsi="Times New Roman" w:cs="Times New Roman"/>
                <w:sz w:val="18"/>
                <w:szCs w:val="20"/>
              </w:rPr>
              <w:t xml:space="preserve"> </w:t>
            </w:r>
            <w:r w:rsidR="00F71BAA" w:rsidRPr="00B37B1F">
              <w:rPr>
                <w:rFonts w:ascii="Times New Roman" w:eastAsia="Calibri" w:hAnsi="Times New Roman" w:cs="Times New Roman"/>
                <w:sz w:val="20"/>
                <w:szCs w:val="20"/>
              </w:rPr>
              <w:br/>
            </w:r>
            <w:r w:rsidR="00F71BAA" w:rsidRPr="00B37B1F">
              <w:rPr>
                <w:rFonts w:ascii="Times New Roman" w:eastAsia="Calibri" w:hAnsi="Times New Roman" w:cs="Times New Roman"/>
                <w:sz w:val="20"/>
                <w:szCs w:val="20"/>
                <w:lang w:val="kk-KZ"/>
              </w:rPr>
              <w:t xml:space="preserve">Работа дежурных (раскладывание </w:t>
            </w:r>
            <w:r w:rsidR="008B7D25" w:rsidRPr="008B7D25">
              <w:rPr>
                <w:rFonts w:ascii="Times New Roman" w:hAnsi="Times New Roman" w:cs="Times New Roman"/>
                <w:color w:val="000000"/>
                <w:sz w:val="20"/>
                <w:szCs w:val="24"/>
              </w:rPr>
              <w:t>по порядку хлебницы, кружки,</w:t>
            </w:r>
            <w:r w:rsidR="00F71BAA" w:rsidRPr="00B37B1F">
              <w:rPr>
                <w:rFonts w:ascii="Times New Roman" w:eastAsia="Calibri" w:hAnsi="Times New Roman" w:cs="Times New Roman"/>
                <w:sz w:val="20"/>
                <w:szCs w:val="20"/>
                <w:lang w:val="kk-KZ"/>
              </w:rPr>
              <w:t>)</w:t>
            </w:r>
            <w:r w:rsidR="008B7D25" w:rsidRPr="0060552D">
              <w:rPr>
                <w:rFonts w:ascii="Times New Roman" w:hAnsi="Times New Roman" w:cs="Times New Roman"/>
                <w:color w:val="000000"/>
                <w:sz w:val="24"/>
                <w:szCs w:val="24"/>
              </w:rPr>
              <w:t xml:space="preserve"> </w:t>
            </w:r>
          </w:p>
          <w:p w:rsidR="00F71BAA" w:rsidRPr="00B37B1F" w:rsidRDefault="00AC41C9" w:rsidP="00661127">
            <w:pPr>
              <w:rPr>
                <w:rFonts w:ascii="Times New Roman" w:eastAsia="Calibri" w:hAnsi="Times New Roman" w:cs="Times New Roman"/>
                <w:sz w:val="20"/>
                <w:szCs w:val="20"/>
              </w:rPr>
            </w:pPr>
            <w:r w:rsidRPr="00AC41C9">
              <w:rPr>
                <w:rFonts w:ascii="Times New Roman" w:hAnsi="Times New Roman" w:cs="Times New Roman"/>
                <w:sz w:val="20"/>
              </w:rPr>
              <w:t>Беседа «Культура поведения во время еды».</w:t>
            </w:r>
            <w:r>
              <w:rPr>
                <w:rFonts w:ascii="Times New Roman" w:hAnsi="Times New Roman" w:cs="Times New Roman"/>
                <w:sz w:val="20"/>
              </w:rPr>
              <w:t xml:space="preserve"> </w:t>
            </w:r>
            <w:r w:rsidR="00661127" w:rsidRPr="00661127">
              <w:rPr>
                <w:rFonts w:ascii="Times New Roman" w:eastAsia="Calibri" w:hAnsi="Times New Roman" w:cs="Times New Roman"/>
                <w:bCs/>
                <w:iCs/>
                <w:sz w:val="20"/>
                <w:szCs w:val="24"/>
                <w:lang w:val="kk-KZ"/>
              </w:rPr>
              <w:t>Нан - хлеб ,</w:t>
            </w:r>
            <w:r w:rsidR="00661127">
              <w:rPr>
                <w:rFonts w:ascii="Times New Roman" w:eastAsia="Calibri" w:hAnsi="Times New Roman" w:cs="Times New Roman"/>
                <w:bCs/>
                <w:iCs/>
                <w:sz w:val="20"/>
                <w:szCs w:val="24"/>
                <w:lang w:val="kk-KZ"/>
              </w:rPr>
              <w:t>сорпа - суп</w:t>
            </w:r>
            <w:r w:rsidR="00661127">
              <w:rPr>
                <w:rFonts w:ascii="Times New Roman" w:eastAsia="Calibri" w:hAnsi="Times New Roman" w:cs="Times New Roman"/>
                <w:iCs/>
                <w:sz w:val="20"/>
                <w:szCs w:val="24"/>
                <w:lang w:val="kk-KZ"/>
              </w:rPr>
              <w:t xml:space="preserve"> </w:t>
            </w:r>
            <w:r w:rsidR="00F71BAA">
              <w:rPr>
                <w:rFonts w:ascii="Times New Roman" w:eastAsia="Calibri" w:hAnsi="Times New Roman" w:cs="Times New Roman"/>
                <w:iCs/>
                <w:sz w:val="20"/>
                <w:szCs w:val="24"/>
                <w:lang w:val="kk-KZ"/>
              </w:rPr>
              <w:t>(</w:t>
            </w:r>
            <w:r w:rsidR="00F71BAA" w:rsidRPr="004D26D6">
              <w:rPr>
                <w:rFonts w:ascii="Times New Roman" w:eastAsia="Calibri" w:hAnsi="Times New Roman" w:cs="Times New Roman"/>
                <w:b/>
                <w:i/>
                <w:iCs/>
                <w:sz w:val="20"/>
                <w:szCs w:val="24"/>
                <w:lang w:val="kk-KZ"/>
              </w:rPr>
              <w:t>казахский язык</w:t>
            </w:r>
            <w:r w:rsidR="00F71BAA">
              <w:rPr>
                <w:rFonts w:ascii="Times New Roman" w:eastAsia="Calibri" w:hAnsi="Times New Roman" w:cs="Times New Roman"/>
                <w:iCs/>
                <w:sz w:val="20"/>
                <w:szCs w:val="24"/>
                <w:lang w:val="kk-KZ"/>
              </w:rPr>
              <w:t>)</w:t>
            </w:r>
          </w:p>
        </w:tc>
      </w:tr>
      <w:tr w:rsidR="00F71BAA" w:rsidRPr="00B37B1F" w:rsidTr="00F71BAA">
        <w:tc>
          <w:tcPr>
            <w:tcW w:w="1887" w:type="dxa"/>
          </w:tcPr>
          <w:p w:rsidR="00F71BAA" w:rsidRPr="00B37B1F" w:rsidRDefault="00F71BAA" w:rsidP="00F71BAA">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Ұйықтау/ Дневной </w:t>
            </w:r>
            <w:r w:rsidRPr="00B37B1F">
              <w:rPr>
                <w:rFonts w:ascii="Times New Roman" w:eastAsia="Calibri" w:hAnsi="Times New Roman" w:cs="Times New Roman"/>
                <w:b/>
                <w:sz w:val="20"/>
                <w:szCs w:val="20"/>
              </w:rPr>
              <w:t>сон</w:t>
            </w:r>
          </w:p>
        </w:tc>
        <w:tc>
          <w:tcPr>
            <w:tcW w:w="2380" w:type="dxa"/>
            <w:gridSpan w:val="3"/>
          </w:tcPr>
          <w:p w:rsidR="00F71BAA" w:rsidRPr="00B37B1F" w:rsidRDefault="00F71BAA" w:rsidP="00F71BAA">
            <w:pPr>
              <w:contextualSpacing/>
              <w:jc w:val="both"/>
              <w:rPr>
                <w:rFonts w:ascii="Times New Roman" w:eastAsia="Calibri" w:hAnsi="Times New Roman" w:cs="Times New Roman"/>
                <w:b/>
                <w:sz w:val="20"/>
                <w:szCs w:val="20"/>
                <w:lang w:val="kk-KZ"/>
              </w:rPr>
            </w:pPr>
          </w:p>
        </w:tc>
        <w:tc>
          <w:tcPr>
            <w:tcW w:w="2380" w:type="dxa"/>
            <w:gridSpan w:val="3"/>
          </w:tcPr>
          <w:p w:rsidR="00F71BAA" w:rsidRPr="00B37B1F" w:rsidRDefault="00F71BAA" w:rsidP="00F71BAA">
            <w:pPr>
              <w:contextualSpacing/>
              <w:jc w:val="both"/>
              <w:rPr>
                <w:rFonts w:ascii="Times New Roman" w:eastAsia="Calibri" w:hAnsi="Times New Roman" w:cs="Times New Roman"/>
                <w:sz w:val="20"/>
                <w:szCs w:val="20"/>
                <w:lang w:val="kk-KZ"/>
              </w:rPr>
            </w:pPr>
          </w:p>
        </w:tc>
        <w:tc>
          <w:tcPr>
            <w:tcW w:w="2380" w:type="dxa"/>
            <w:gridSpan w:val="3"/>
          </w:tcPr>
          <w:p w:rsidR="00F71BAA" w:rsidRPr="002B01DD" w:rsidRDefault="00F71BAA" w:rsidP="00F71BAA">
            <w:pPr>
              <w:contextualSpacing/>
              <w:jc w:val="both"/>
              <w:rPr>
                <w:rFonts w:ascii="Times New Roman" w:eastAsia="Calibri" w:hAnsi="Times New Roman" w:cs="Times New Roman"/>
                <w:b/>
                <w:sz w:val="20"/>
                <w:szCs w:val="20"/>
              </w:rPr>
            </w:pPr>
            <w:r w:rsidRPr="002B01DD">
              <w:rPr>
                <w:rFonts w:ascii="Times New Roman" w:eastAsia="Calibri" w:hAnsi="Times New Roman" w:cs="Times New Roman"/>
                <w:b/>
                <w:sz w:val="20"/>
                <w:szCs w:val="20"/>
              </w:rPr>
              <w:t xml:space="preserve">Ертегі терапиясы Сказкотерапия   </w:t>
            </w:r>
          </w:p>
          <w:p w:rsidR="00F71BAA" w:rsidRPr="002B01DD" w:rsidRDefault="00F71BAA" w:rsidP="002B01DD">
            <w:pPr>
              <w:contextualSpacing/>
              <w:jc w:val="both"/>
              <w:rPr>
                <w:rFonts w:ascii="Times New Roman" w:eastAsia="Calibri" w:hAnsi="Times New Roman" w:cs="Times New Roman"/>
                <w:b/>
                <w:sz w:val="20"/>
                <w:szCs w:val="20"/>
                <w:lang w:val="kk-KZ"/>
              </w:rPr>
            </w:pPr>
            <w:r w:rsidRPr="002B01DD">
              <w:rPr>
                <w:rFonts w:ascii="Times New Roman" w:eastAsia="Calibri" w:hAnsi="Times New Roman" w:cs="Times New Roman"/>
                <w:b/>
                <w:sz w:val="20"/>
                <w:szCs w:val="20"/>
              </w:rPr>
              <w:t> </w:t>
            </w:r>
            <w:r w:rsidR="002B01DD">
              <w:rPr>
                <w:rFonts w:ascii="Times New Roman" w:hAnsi="Times New Roman" w:cs="Times New Roman"/>
                <w:sz w:val="20"/>
                <w:szCs w:val="28"/>
                <w:shd w:val="clear" w:color="auto" w:fill="FFFFFF"/>
              </w:rPr>
              <w:t>Казахская сказка</w:t>
            </w:r>
            <w:r w:rsidRPr="002B01DD">
              <w:rPr>
                <w:rFonts w:ascii="Times New Roman" w:hAnsi="Times New Roman" w:cs="Times New Roman"/>
                <w:sz w:val="20"/>
                <w:szCs w:val="28"/>
                <w:shd w:val="clear" w:color="auto" w:fill="FFFFFF"/>
              </w:rPr>
              <w:t xml:space="preserve"> «</w:t>
            </w:r>
            <w:r w:rsidR="002B01DD">
              <w:rPr>
                <w:rFonts w:ascii="Times New Roman" w:hAnsi="Times New Roman" w:cs="Times New Roman"/>
                <w:sz w:val="20"/>
                <w:szCs w:val="28"/>
                <w:shd w:val="clear" w:color="auto" w:fill="FFFFFF"/>
              </w:rPr>
              <w:t>Бай пастух</w:t>
            </w:r>
            <w:r w:rsidRPr="002B01DD">
              <w:rPr>
                <w:rFonts w:ascii="Times New Roman" w:hAnsi="Times New Roman" w:cs="Times New Roman"/>
                <w:sz w:val="20"/>
                <w:szCs w:val="28"/>
                <w:shd w:val="clear" w:color="auto" w:fill="FFFFFF"/>
              </w:rPr>
              <w:t>»</w:t>
            </w:r>
            <w:r w:rsidR="002B01DD">
              <w:rPr>
                <w:rFonts w:ascii="Times New Roman" w:hAnsi="Times New Roman" w:cs="Times New Roman"/>
                <w:sz w:val="20"/>
                <w:szCs w:val="28"/>
                <w:shd w:val="clear" w:color="auto" w:fill="FFFFFF"/>
              </w:rPr>
              <w:t>(художественная литература)</w:t>
            </w:r>
          </w:p>
        </w:tc>
        <w:tc>
          <w:tcPr>
            <w:tcW w:w="2380" w:type="dxa"/>
            <w:gridSpan w:val="3"/>
          </w:tcPr>
          <w:p w:rsidR="00F71BAA" w:rsidRPr="00B37B1F" w:rsidRDefault="00F71BAA" w:rsidP="00F71BAA">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Музыкотерапия</w:t>
            </w:r>
          </w:p>
          <w:p w:rsidR="00F71BAA" w:rsidRPr="00B37B1F" w:rsidRDefault="002B01DD" w:rsidP="002B01DD">
            <w:pPr>
              <w:contextualSpacing/>
              <w:jc w:val="both"/>
              <w:rPr>
                <w:rFonts w:ascii="Times New Roman" w:eastAsia="Calibri" w:hAnsi="Times New Roman" w:cs="Times New Roman"/>
                <w:sz w:val="20"/>
                <w:szCs w:val="20"/>
                <w:lang w:val="kk-KZ"/>
              </w:rPr>
            </w:pPr>
            <w:r>
              <w:rPr>
                <w:rFonts w:ascii="Times New Roman" w:eastAsia="Calibri" w:hAnsi="Times New Roman" w:cs="Times New Roman"/>
                <w:sz w:val="20"/>
                <w:szCs w:val="20"/>
              </w:rPr>
              <w:t xml:space="preserve">Звуки утреннего </w:t>
            </w:r>
            <w:r w:rsidR="00F71BAA" w:rsidRPr="00B37B1F">
              <w:rPr>
                <w:rFonts w:ascii="Times New Roman" w:eastAsia="Calibri" w:hAnsi="Times New Roman" w:cs="Times New Roman"/>
                <w:sz w:val="20"/>
                <w:szCs w:val="20"/>
              </w:rPr>
              <w:t xml:space="preserve"> </w:t>
            </w:r>
            <w:r>
              <w:rPr>
                <w:rFonts w:ascii="Times New Roman" w:eastAsia="Calibri" w:hAnsi="Times New Roman" w:cs="Times New Roman"/>
                <w:sz w:val="20"/>
                <w:szCs w:val="20"/>
              </w:rPr>
              <w:t>леса(музыка)</w:t>
            </w:r>
          </w:p>
        </w:tc>
        <w:tc>
          <w:tcPr>
            <w:tcW w:w="2876" w:type="dxa"/>
          </w:tcPr>
          <w:p w:rsidR="00F71BAA" w:rsidRPr="00B37B1F" w:rsidRDefault="00F71BAA" w:rsidP="00F71BAA">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 xml:space="preserve">Ертегі терапиясы </w:t>
            </w:r>
          </w:p>
          <w:p w:rsidR="00F71BAA" w:rsidRPr="00B37B1F" w:rsidRDefault="00F71BAA" w:rsidP="00F71BAA">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 xml:space="preserve">Сказкотерапия   </w:t>
            </w:r>
          </w:p>
          <w:p w:rsidR="00F71BAA" w:rsidRPr="007F0B84" w:rsidRDefault="002B01DD" w:rsidP="002B01DD">
            <w:pPr>
              <w:contextualSpacing/>
              <w:jc w:val="both"/>
              <w:rPr>
                <w:rFonts w:ascii="Times New Roman" w:eastAsia="Calibri" w:hAnsi="Times New Roman" w:cs="Times New Roman"/>
                <w:sz w:val="20"/>
                <w:szCs w:val="20"/>
                <w:lang w:val="kk-KZ"/>
              </w:rPr>
            </w:pPr>
            <w:r>
              <w:rPr>
                <w:rFonts w:ascii="Times New Roman" w:hAnsi="Times New Roman" w:cs="Times New Roman"/>
                <w:color w:val="222222"/>
                <w:sz w:val="20"/>
                <w:szCs w:val="28"/>
                <w:shd w:val="clear" w:color="auto" w:fill="FFFFFF"/>
              </w:rPr>
              <w:t>Ш.Перро</w:t>
            </w:r>
            <w:r w:rsidR="00F71BAA" w:rsidRPr="007F0B84">
              <w:rPr>
                <w:rFonts w:ascii="Times New Roman" w:hAnsi="Times New Roman" w:cs="Times New Roman"/>
                <w:color w:val="222222"/>
                <w:sz w:val="20"/>
                <w:szCs w:val="28"/>
                <w:shd w:val="clear" w:color="auto" w:fill="FFFFFF"/>
              </w:rPr>
              <w:t xml:space="preserve"> «</w:t>
            </w:r>
            <w:r>
              <w:rPr>
                <w:rFonts w:ascii="Times New Roman" w:hAnsi="Times New Roman" w:cs="Times New Roman"/>
                <w:color w:val="222222"/>
                <w:sz w:val="20"/>
                <w:szCs w:val="28"/>
                <w:shd w:val="clear" w:color="auto" w:fill="FFFFFF"/>
              </w:rPr>
              <w:t>Кот в сапогах</w:t>
            </w:r>
            <w:r w:rsidR="00F71BAA" w:rsidRPr="007F0B84">
              <w:rPr>
                <w:rFonts w:ascii="Times New Roman" w:hAnsi="Times New Roman" w:cs="Times New Roman"/>
                <w:color w:val="222222"/>
                <w:sz w:val="20"/>
                <w:szCs w:val="28"/>
                <w:shd w:val="clear" w:color="auto" w:fill="FFFFFF"/>
              </w:rPr>
              <w:t>»</w:t>
            </w:r>
            <w:r>
              <w:rPr>
                <w:rFonts w:ascii="Times New Roman" w:hAnsi="Times New Roman" w:cs="Times New Roman"/>
                <w:color w:val="222222"/>
                <w:sz w:val="20"/>
                <w:szCs w:val="28"/>
                <w:shd w:val="clear" w:color="auto" w:fill="FFFFFF"/>
              </w:rPr>
              <w:t>(художественная литература)</w:t>
            </w:r>
          </w:p>
        </w:tc>
      </w:tr>
      <w:tr w:rsidR="00F71BAA" w:rsidRPr="00B37B1F" w:rsidTr="00F71BAA">
        <w:tc>
          <w:tcPr>
            <w:tcW w:w="1887" w:type="dxa"/>
          </w:tcPr>
          <w:p w:rsidR="00F71BAA" w:rsidRPr="00B37B1F" w:rsidRDefault="00F71BAA" w:rsidP="00F71BAA">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 xml:space="preserve">Ақырындап ояну, ауа, су ем-шаралары/ </w:t>
            </w:r>
          </w:p>
          <w:p w:rsidR="00F71BAA" w:rsidRPr="00B37B1F" w:rsidRDefault="00F71BAA" w:rsidP="00F71BAA">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rPr>
              <w:t>Постепенный подъем, воздушные, водные процедуры</w:t>
            </w:r>
          </w:p>
        </w:tc>
        <w:tc>
          <w:tcPr>
            <w:tcW w:w="12396" w:type="dxa"/>
            <w:gridSpan w:val="13"/>
          </w:tcPr>
          <w:p w:rsidR="00F71BAA" w:rsidRDefault="00F71BAA" w:rsidP="00F71BAA">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Точечный массаж» «Гимнастика пробуждения» / «Дыхательная гимнастика» </w:t>
            </w:r>
          </w:p>
          <w:p w:rsidR="00F71BAA" w:rsidRPr="00B37B1F" w:rsidRDefault="00F71BAA" w:rsidP="00F71BAA">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 xml:space="preserve">Мәдени-гигиеналық машықтар  білімін бекіту. </w:t>
            </w:r>
            <w:r w:rsidRPr="00B37B1F">
              <w:rPr>
                <w:rFonts w:ascii="Times New Roman" w:eastAsia="Calibri" w:hAnsi="Times New Roman" w:cs="Times New Roman"/>
                <w:sz w:val="20"/>
                <w:szCs w:val="20"/>
              </w:rPr>
              <w:t>Закрепление знаний и выполнение культурно-гигиенических навыков.</w:t>
            </w:r>
            <w:r w:rsidRPr="00B37B1F">
              <w:rPr>
                <w:rFonts w:ascii="Times New Roman" w:eastAsia="Calibri" w:hAnsi="Times New Roman" w:cs="Times New Roman"/>
                <w:sz w:val="20"/>
                <w:szCs w:val="20"/>
                <w:lang w:val="kk-KZ"/>
              </w:rPr>
              <w:t xml:space="preserve"> «Расскажем малышам,как надо умываться»  </w:t>
            </w:r>
          </w:p>
          <w:p w:rsidR="00F71BAA" w:rsidRPr="00B37B1F" w:rsidRDefault="00F71BAA" w:rsidP="00F71BAA">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 xml:space="preserve"> Цель : </w:t>
            </w:r>
            <w:r w:rsidRPr="00B37B1F">
              <w:rPr>
                <w:rFonts w:ascii="Times New Roman" w:eastAsia="Calibri" w:hAnsi="Times New Roman" w:cs="Times New Roman"/>
                <w:sz w:val="20"/>
                <w:szCs w:val="20"/>
              </w:rPr>
              <w:t xml:space="preserve">совершенствование навыков умывания, мыть лицо, насухо вытираться индивидуальным полотенцем </w:t>
            </w:r>
            <w:r w:rsidRPr="00B37B1F">
              <w:rPr>
                <w:rFonts w:ascii="Times New Roman" w:eastAsia="Calibri" w:hAnsi="Times New Roman" w:cs="Times New Roman"/>
                <w:sz w:val="20"/>
                <w:szCs w:val="20"/>
                <w:lang w:val="kk-KZ"/>
              </w:rPr>
              <w:t xml:space="preserve"> </w:t>
            </w:r>
          </w:p>
          <w:p w:rsidR="00F71BAA" w:rsidRPr="00B37B1F" w:rsidRDefault="00F71BAA" w:rsidP="00F71BAA">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lang w:val="kk-KZ"/>
              </w:rPr>
              <w:t>Ойын жаттығуы/</w:t>
            </w:r>
            <w:r w:rsidRPr="00B37B1F">
              <w:rPr>
                <w:rFonts w:ascii="Times New Roman" w:eastAsia="Calibri" w:hAnsi="Times New Roman" w:cs="Times New Roman"/>
                <w:sz w:val="20"/>
                <w:szCs w:val="20"/>
              </w:rPr>
              <w:t>Игровое упражнение «Кто правильно и быстро заправит кровать»</w:t>
            </w:r>
          </w:p>
          <w:p w:rsidR="00F71BAA" w:rsidRPr="00B37B1F" w:rsidRDefault="00F71BAA" w:rsidP="00F71BAA">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sz w:val="20"/>
                <w:szCs w:val="20"/>
              </w:rPr>
              <w:t>Цель: Закрепление умения заправлять свою кровать.</w:t>
            </w:r>
            <w:r w:rsidRPr="00B37B1F">
              <w:rPr>
                <w:rFonts w:ascii="Times New Roman" w:eastAsia="Calibri" w:hAnsi="Times New Roman" w:cs="Times New Roman"/>
                <w:sz w:val="20"/>
                <w:szCs w:val="20"/>
                <w:lang w:val="kk-KZ"/>
              </w:rPr>
              <w:t xml:space="preserve"> «Как надо заправлять кровать» </w:t>
            </w:r>
            <w:r w:rsidRPr="0034359A">
              <w:rPr>
                <w:rFonts w:ascii="Times New Roman" w:eastAsia="Times New Roman" w:hAnsi="Times New Roman" w:cs="Times New Roman"/>
                <w:b/>
                <w:i/>
                <w:sz w:val="20"/>
                <w:szCs w:val="20"/>
                <w:lang w:eastAsia="ru-RU"/>
              </w:rPr>
              <w:t>(физическая культура)</w:t>
            </w:r>
          </w:p>
        </w:tc>
      </w:tr>
      <w:tr w:rsidR="00F71BAA" w:rsidRPr="00B37B1F" w:rsidTr="00F71BAA">
        <w:tc>
          <w:tcPr>
            <w:tcW w:w="1887" w:type="dxa"/>
          </w:tcPr>
          <w:p w:rsidR="00F71BAA" w:rsidRPr="00B37B1F" w:rsidRDefault="00F71BAA" w:rsidP="00F71BAA">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Бесін ас/</w:t>
            </w:r>
            <w:r w:rsidRPr="00B37B1F">
              <w:rPr>
                <w:rFonts w:ascii="Times New Roman" w:eastAsia="Calibri" w:hAnsi="Times New Roman" w:cs="Times New Roman"/>
                <w:b/>
                <w:bCs/>
                <w:sz w:val="20"/>
                <w:szCs w:val="20"/>
              </w:rPr>
              <w:t>Полдник</w:t>
            </w:r>
          </w:p>
        </w:tc>
        <w:tc>
          <w:tcPr>
            <w:tcW w:w="12396" w:type="dxa"/>
            <w:gridSpan w:val="13"/>
          </w:tcPr>
          <w:p w:rsidR="00F71BAA" w:rsidRPr="00B37B1F" w:rsidRDefault="00F71BAA" w:rsidP="00F71BAA">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Балалардың назарын тамаққа аудару; тамақтану мәдениеті туралы жеке жұмыс жүргізу</w:t>
            </w:r>
          </w:p>
          <w:p w:rsidR="00F71BAA" w:rsidRPr="00B37B1F" w:rsidRDefault="00F71BAA" w:rsidP="00F71BAA">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sz w:val="20"/>
                <w:szCs w:val="20"/>
              </w:rPr>
              <w:t>Привлечение внимания детей к пище; индивидуальная работа по умению правильно держать ложку во время еды</w:t>
            </w:r>
          </w:p>
        </w:tc>
      </w:tr>
      <w:tr w:rsidR="00F71BAA" w:rsidRPr="00B37B1F" w:rsidTr="00F71BAA">
        <w:tc>
          <w:tcPr>
            <w:tcW w:w="1887" w:type="dxa"/>
          </w:tcPr>
          <w:p w:rsidR="00F71BAA" w:rsidRPr="00B37B1F" w:rsidRDefault="00F71BAA" w:rsidP="00F71BAA">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 xml:space="preserve">Ойындар, өз еркіндегі жұмыстар/ </w:t>
            </w:r>
            <w:r w:rsidRPr="00B37B1F">
              <w:rPr>
                <w:rFonts w:ascii="Times New Roman" w:eastAsia="Calibri" w:hAnsi="Times New Roman" w:cs="Times New Roman"/>
                <w:b/>
                <w:bCs/>
                <w:sz w:val="20"/>
                <w:szCs w:val="20"/>
              </w:rPr>
              <w:t>Игры, самостоятельная деятельность</w:t>
            </w:r>
            <w:r w:rsidRPr="00B37B1F">
              <w:rPr>
                <w:rFonts w:ascii="Times New Roman" w:eastAsia="Calibri" w:hAnsi="Times New Roman" w:cs="Times New Roman"/>
                <w:b/>
                <w:sz w:val="20"/>
                <w:szCs w:val="20"/>
                <w:lang w:val="kk-KZ"/>
              </w:rPr>
              <w:t xml:space="preserve"> </w:t>
            </w:r>
          </w:p>
          <w:p w:rsidR="00F71BAA" w:rsidRPr="00B37B1F" w:rsidRDefault="00F71BAA" w:rsidP="00F71BAA">
            <w:pPr>
              <w:contextualSpacing/>
              <w:jc w:val="both"/>
              <w:rPr>
                <w:rFonts w:ascii="Times New Roman" w:eastAsia="Calibri" w:hAnsi="Times New Roman" w:cs="Times New Roman"/>
                <w:b/>
                <w:sz w:val="20"/>
                <w:szCs w:val="20"/>
                <w:lang w:val="kk-KZ"/>
              </w:rPr>
            </w:pPr>
          </w:p>
          <w:p w:rsidR="00F71BAA" w:rsidRPr="00B37B1F" w:rsidRDefault="00F71BAA" w:rsidP="00F71BAA">
            <w:pPr>
              <w:contextualSpacing/>
              <w:jc w:val="both"/>
              <w:rPr>
                <w:rFonts w:ascii="Times New Roman" w:eastAsia="Calibri" w:hAnsi="Times New Roman" w:cs="Times New Roman"/>
                <w:b/>
                <w:sz w:val="20"/>
                <w:szCs w:val="20"/>
                <w:lang w:val="kk-KZ"/>
              </w:rPr>
            </w:pPr>
          </w:p>
        </w:tc>
        <w:tc>
          <w:tcPr>
            <w:tcW w:w="1942" w:type="dxa"/>
          </w:tcPr>
          <w:p w:rsidR="00F71BAA" w:rsidRPr="00470C28" w:rsidRDefault="00F71BAA" w:rsidP="00F71BAA">
            <w:pPr>
              <w:shd w:val="clear" w:color="auto" w:fill="FFFFFF"/>
              <w:rPr>
                <w:rFonts w:ascii="Times New Roman" w:eastAsia="Calibri" w:hAnsi="Times New Roman" w:cs="Times New Roman"/>
                <w:b/>
                <w:sz w:val="20"/>
                <w:szCs w:val="20"/>
                <w:lang w:val="kk-KZ"/>
              </w:rPr>
            </w:pPr>
          </w:p>
        </w:tc>
        <w:tc>
          <w:tcPr>
            <w:tcW w:w="2375" w:type="dxa"/>
            <w:gridSpan w:val="4"/>
          </w:tcPr>
          <w:p w:rsidR="00F71BAA" w:rsidRPr="00900ED9" w:rsidRDefault="00F71BAA" w:rsidP="00F71BAA">
            <w:pPr>
              <w:contextualSpacing/>
              <w:jc w:val="both"/>
              <w:rPr>
                <w:rFonts w:ascii="Times New Roman" w:eastAsia="Calibri" w:hAnsi="Times New Roman" w:cs="Times New Roman"/>
                <w:b/>
                <w:sz w:val="20"/>
                <w:szCs w:val="20"/>
                <w:lang w:val="kk-KZ"/>
              </w:rPr>
            </w:pPr>
          </w:p>
        </w:tc>
        <w:tc>
          <w:tcPr>
            <w:tcW w:w="2409" w:type="dxa"/>
            <w:gridSpan w:val="3"/>
          </w:tcPr>
          <w:p w:rsidR="00F71BAA" w:rsidRPr="00B37B1F" w:rsidRDefault="00F71BAA" w:rsidP="00F71BAA">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Сюжеттiк – рөлдiк ойын Сюжетно-ролевая игра в развитии:</w:t>
            </w:r>
            <w:r w:rsidRPr="00470C28">
              <w:rPr>
                <w:rFonts w:ascii="Times New Roman" w:eastAsia="Times New Roman" w:hAnsi="Times New Roman" w:cs="Times New Roman"/>
                <w:b/>
                <w:bCs/>
                <w:color w:val="000000"/>
                <w:sz w:val="20"/>
                <w:szCs w:val="20"/>
                <w:u w:val="single"/>
                <w:lang w:eastAsia="ru-RU"/>
              </w:rPr>
              <w:t xml:space="preserve"> «</w:t>
            </w:r>
            <w:r w:rsidR="00343348">
              <w:rPr>
                <w:rFonts w:ascii="Times New Roman" w:eastAsia="Times New Roman" w:hAnsi="Times New Roman" w:cs="Times New Roman"/>
                <w:b/>
                <w:bCs/>
                <w:color w:val="000000"/>
                <w:sz w:val="20"/>
                <w:szCs w:val="20"/>
                <w:u w:val="single"/>
                <w:lang w:eastAsia="ru-RU"/>
              </w:rPr>
              <w:t>Скорая помощь</w:t>
            </w:r>
            <w:r w:rsidRPr="00470C28">
              <w:rPr>
                <w:rFonts w:ascii="Times New Roman" w:eastAsia="Times New Roman" w:hAnsi="Times New Roman" w:cs="Times New Roman"/>
                <w:b/>
                <w:bCs/>
                <w:color w:val="000000"/>
                <w:sz w:val="20"/>
                <w:szCs w:val="20"/>
                <w:u w:val="single"/>
                <w:lang w:eastAsia="ru-RU"/>
              </w:rPr>
              <w:t>»</w:t>
            </w:r>
          </w:p>
          <w:p w:rsidR="00F71BAA" w:rsidRPr="00470C28" w:rsidRDefault="00F71BAA" w:rsidP="00F71BAA">
            <w:pPr>
              <w:shd w:val="clear" w:color="auto" w:fill="FFFFFF"/>
              <w:rPr>
                <w:rFonts w:ascii="Times New Roman" w:eastAsia="Times New Roman" w:hAnsi="Times New Roman" w:cs="Times New Roman"/>
                <w:color w:val="000000"/>
                <w:sz w:val="20"/>
                <w:szCs w:val="20"/>
                <w:lang w:eastAsia="ru-RU"/>
              </w:rPr>
            </w:pPr>
            <w:r w:rsidRPr="00B37B1F">
              <w:rPr>
                <w:rFonts w:ascii="Times New Roman" w:eastAsia="Calibri" w:hAnsi="Times New Roman" w:cs="Times New Roman"/>
                <w:b/>
                <w:sz w:val="20"/>
                <w:szCs w:val="20"/>
                <w:lang w:val="kk-KZ"/>
              </w:rPr>
              <w:t>Мақсаты/Цель:</w:t>
            </w:r>
            <w:r w:rsidRPr="00470C28">
              <w:rPr>
                <w:rFonts w:ascii="Times New Roman" w:eastAsia="Times New Roman" w:hAnsi="Times New Roman" w:cs="Times New Roman"/>
                <w:b/>
                <w:bCs/>
                <w:color w:val="000000"/>
                <w:sz w:val="20"/>
                <w:szCs w:val="20"/>
                <w:u w:val="single"/>
                <w:lang w:eastAsia="ru-RU"/>
              </w:rPr>
              <w:t xml:space="preserve"> </w:t>
            </w:r>
          </w:p>
          <w:p w:rsidR="00F71BAA" w:rsidRPr="00470C28" w:rsidRDefault="00F71BAA" w:rsidP="00F71BAA">
            <w:pPr>
              <w:shd w:val="clear" w:color="auto" w:fill="FFFFFF"/>
              <w:rPr>
                <w:rFonts w:ascii="Times New Roman" w:eastAsia="Times New Roman" w:hAnsi="Times New Roman" w:cs="Times New Roman"/>
                <w:color w:val="000000"/>
                <w:sz w:val="20"/>
                <w:szCs w:val="20"/>
                <w:lang w:eastAsia="ru-RU"/>
              </w:rPr>
            </w:pPr>
            <w:r w:rsidRPr="00470C28">
              <w:rPr>
                <w:rFonts w:ascii="Times New Roman" w:eastAsia="Times New Roman" w:hAnsi="Times New Roman" w:cs="Times New Roman"/>
                <w:color w:val="000000"/>
                <w:sz w:val="20"/>
                <w:szCs w:val="20"/>
                <w:lang w:eastAsia="ru-RU"/>
              </w:rPr>
              <w:t>Учить детей разыгрывать знакомые сюжеты из сказок с игрушками, развивать умение стремиться выразительно передавать особенности голоса, эмоциональные состояния персонажей, воспитывать самостоятельность и творчество детей в игре.</w:t>
            </w:r>
          </w:p>
          <w:p w:rsidR="00F71BAA" w:rsidRPr="00B37B1F" w:rsidRDefault="00F71BAA" w:rsidP="00F71BAA">
            <w:pPr>
              <w:contextualSpacing/>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Театр қызметі/ Театральная деятельность</w:t>
            </w:r>
          </w:p>
          <w:p w:rsidR="00F71BAA" w:rsidRPr="00B37B1F" w:rsidRDefault="00F71BAA" w:rsidP="00F71BAA">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Пальчиковый театр</w:t>
            </w:r>
          </w:p>
          <w:p w:rsidR="00F71BAA" w:rsidRPr="00B37B1F" w:rsidRDefault="00F71BAA" w:rsidP="00F71BAA">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sidR="00343348">
              <w:rPr>
                <w:rFonts w:ascii="Times New Roman" w:eastAsia="Times New Roman" w:hAnsi="Times New Roman" w:cs="Times New Roman"/>
                <w:b/>
                <w:bCs/>
                <w:color w:val="000000"/>
                <w:sz w:val="20"/>
                <w:szCs w:val="20"/>
                <w:u w:val="single"/>
                <w:lang w:eastAsia="ru-RU"/>
              </w:rPr>
              <w:t>Доктор Айболит</w:t>
            </w:r>
            <w:r w:rsidRPr="00B37B1F">
              <w:rPr>
                <w:rFonts w:ascii="Times New Roman" w:eastAsia="Calibri" w:hAnsi="Times New Roman" w:cs="Times New Roman"/>
                <w:b/>
                <w:sz w:val="20"/>
                <w:szCs w:val="20"/>
                <w:lang w:val="kk-KZ"/>
              </w:rPr>
              <w:t>»</w:t>
            </w:r>
          </w:p>
          <w:p w:rsidR="00F71BAA" w:rsidRPr="00B37B1F" w:rsidRDefault="00F71BAA" w:rsidP="00F71BAA">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w:t>
            </w:r>
            <w:r w:rsidRPr="00B37B1F">
              <w:rPr>
                <w:rFonts w:ascii="Times New Roman" w:eastAsia="Calibri" w:hAnsi="Times New Roman" w:cs="Times New Roman"/>
                <w:b/>
                <w:sz w:val="20"/>
                <w:szCs w:val="20"/>
                <w:lang w:val="kk-KZ"/>
              </w:rPr>
              <w:t xml:space="preserve">Мақсаты Цель: </w:t>
            </w:r>
            <w:r w:rsidRPr="00B37B1F">
              <w:rPr>
                <w:rFonts w:ascii="Times New Roman" w:eastAsia="Calibri" w:hAnsi="Times New Roman" w:cs="Times New Roman"/>
                <w:sz w:val="20"/>
                <w:szCs w:val="20"/>
                <w:lang w:val="kk-KZ"/>
              </w:rPr>
              <w:t xml:space="preserve">развитие памяти, внимания, наблюдательности, </w:t>
            </w:r>
            <w:r w:rsidRPr="00B37B1F">
              <w:rPr>
                <w:rFonts w:ascii="Times New Roman" w:eastAsia="Calibri" w:hAnsi="Times New Roman" w:cs="Times New Roman"/>
                <w:sz w:val="20"/>
                <w:szCs w:val="20"/>
                <w:lang w:val="kk-KZ"/>
              </w:rPr>
              <w:lastRenderedPageBreak/>
              <w:t>фантазии,усидчивости</w:t>
            </w:r>
            <w:r>
              <w:rPr>
                <w:rFonts w:ascii="Times New Roman" w:eastAsia="Calibri" w:hAnsi="Times New Roman" w:cs="Times New Roman"/>
                <w:sz w:val="20"/>
                <w:szCs w:val="20"/>
                <w:lang w:val="kk-KZ"/>
              </w:rPr>
              <w:t>,</w:t>
            </w:r>
            <w:r>
              <w:rPr>
                <w:color w:val="000000"/>
                <w:shd w:val="clear" w:color="auto" w:fill="FDFDFD"/>
              </w:rPr>
              <w:t xml:space="preserve"> </w:t>
            </w:r>
            <w:r w:rsidRPr="00545474">
              <w:rPr>
                <w:rFonts w:ascii="Times New Roman" w:hAnsi="Times New Roman" w:cs="Times New Roman"/>
                <w:color w:val="000000"/>
                <w:sz w:val="20"/>
                <w:szCs w:val="20"/>
                <w:shd w:val="clear" w:color="auto" w:fill="FDFDFD"/>
              </w:rPr>
              <w:t xml:space="preserve">обратить внимание на то,что </w:t>
            </w:r>
            <w:r w:rsidRPr="00545474">
              <w:rPr>
                <w:rFonts w:ascii="Times New Roman" w:hAnsi="Times New Roman" w:cs="Times New Roman"/>
                <w:sz w:val="20"/>
                <w:szCs w:val="20"/>
              </w:rPr>
              <w:t>о</w:t>
            </w:r>
            <w:r w:rsidRPr="00545474">
              <w:rPr>
                <w:rFonts w:ascii="Times New Roman" w:hAnsi="Times New Roman" w:cs="Times New Roman"/>
                <w:sz w:val="20"/>
              </w:rPr>
              <w:t>бязательно нужно слушать добрые советы, делать все аккуратно и не спеша, а иначе быть беде</w:t>
            </w:r>
            <w:r w:rsidRPr="00545474">
              <w:rPr>
                <w:rFonts w:ascii="Times New Roman" w:eastAsia="Calibri" w:hAnsi="Times New Roman" w:cs="Times New Roman"/>
                <w:sz w:val="18"/>
                <w:szCs w:val="20"/>
                <w:lang w:val="kk-KZ"/>
              </w:rPr>
              <w:t xml:space="preserve"> </w:t>
            </w:r>
            <w:r>
              <w:rPr>
                <w:rFonts w:ascii="Times New Roman" w:eastAsia="Calibri" w:hAnsi="Times New Roman" w:cs="Times New Roman"/>
                <w:sz w:val="20"/>
                <w:szCs w:val="20"/>
                <w:lang w:val="kk-KZ"/>
              </w:rPr>
              <w:t>(</w:t>
            </w:r>
            <w:r>
              <w:rPr>
                <w:rFonts w:ascii="Times New Roman" w:eastAsia="Calibri" w:hAnsi="Times New Roman" w:cs="Times New Roman"/>
                <w:b/>
                <w:i/>
                <w:sz w:val="20"/>
                <w:szCs w:val="20"/>
                <w:lang w:val="kk-KZ"/>
              </w:rPr>
              <w:t>музыка)</w:t>
            </w:r>
          </w:p>
        </w:tc>
        <w:tc>
          <w:tcPr>
            <w:tcW w:w="2460" w:type="dxa"/>
            <w:gridSpan w:val="3"/>
          </w:tcPr>
          <w:p w:rsidR="00343348" w:rsidRDefault="00F71BAA" w:rsidP="00343348">
            <w:pPr>
              <w:pStyle w:val="a5"/>
              <w:shd w:val="clear" w:color="auto" w:fill="FFFFFF"/>
              <w:spacing w:before="0" w:beforeAutospacing="0" w:after="0" w:afterAutospacing="0"/>
              <w:ind w:firstLine="360"/>
              <w:rPr>
                <w:i/>
                <w:iCs/>
                <w:color w:val="111111"/>
                <w:sz w:val="20"/>
                <w:szCs w:val="20"/>
                <w:bdr w:val="none" w:sz="0" w:space="0" w:color="auto" w:frame="1"/>
                <w:lang w:val="ru-RU" w:eastAsia="ru-RU"/>
              </w:rPr>
            </w:pPr>
            <w:r w:rsidRPr="00B37B1F">
              <w:rPr>
                <w:rFonts w:eastAsia="Calibri"/>
                <w:b/>
                <w:sz w:val="20"/>
                <w:szCs w:val="20"/>
                <w:lang w:val="kk-KZ"/>
              </w:rPr>
              <w:lastRenderedPageBreak/>
              <w:t xml:space="preserve">Сюжеттiк – рөлдiк ойын Сюжетно-ролевая игра в развитии </w:t>
            </w:r>
            <w:r w:rsidRPr="00343348">
              <w:rPr>
                <w:rFonts w:eastAsia="Calibri"/>
                <w:b/>
                <w:sz w:val="20"/>
                <w:szCs w:val="20"/>
                <w:lang w:val="ru-RU"/>
              </w:rPr>
              <w:t>: «</w:t>
            </w:r>
            <w:r w:rsidR="00343348" w:rsidRPr="00343348">
              <w:rPr>
                <w:i/>
                <w:iCs/>
                <w:color w:val="111111"/>
                <w:sz w:val="20"/>
                <w:szCs w:val="20"/>
                <w:bdr w:val="none" w:sz="0" w:space="0" w:color="auto" w:frame="1"/>
                <w:lang w:val="ru-RU" w:eastAsia="ru-RU"/>
              </w:rPr>
              <w:t>Больница»</w:t>
            </w:r>
          </w:p>
          <w:p w:rsidR="00F71BAA" w:rsidRPr="00343348" w:rsidRDefault="00F71BAA" w:rsidP="00343348">
            <w:pPr>
              <w:pStyle w:val="a5"/>
              <w:shd w:val="clear" w:color="auto" w:fill="FFFFFF"/>
              <w:spacing w:before="0" w:beforeAutospacing="0" w:after="0" w:afterAutospacing="0"/>
              <w:rPr>
                <w:color w:val="111111"/>
                <w:sz w:val="20"/>
                <w:szCs w:val="20"/>
                <w:lang w:val="ru-RU" w:eastAsia="ru-RU"/>
              </w:rPr>
            </w:pPr>
            <w:r w:rsidRPr="00B37B1F">
              <w:rPr>
                <w:rFonts w:eastAsia="Calibri"/>
                <w:b/>
                <w:sz w:val="20"/>
                <w:szCs w:val="20"/>
                <w:lang w:val="kk-KZ"/>
              </w:rPr>
              <w:t>Мақсаты/Цель:</w:t>
            </w:r>
            <w:r w:rsidR="00343348" w:rsidRPr="00343348">
              <w:rPr>
                <w:color w:val="111111"/>
                <w:sz w:val="20"/>
                <w:szCs w:val="20"/>
                <w:lang w:val="ru-RU" w:eastAsia="ru-RU"/>
              </w:rPr>
              <w:t xml:space="preserve"> вызвать у детей интерес к профессиям врача, медсестры; воспитывать чуткое, внимательное отношение к больному, доброту, отзывчивость, культуру общения.</w:t>
            </w:r>
          </w:p>
          <w:p w:rsidR="00F71BAA" w:rsidRPr="00B37B1F" w:rsidRDefault="00F71BAA" w:rsidP="00F71BAA">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Құрылыс  ойындары</w:t>
            </w:r>
          </w:p>
          <w:p w:rsidR="00F71BAA" w:rsidRPr="00B37B1F" w:rsidRDefault="00F71BAA" w:rsidP="00F71BAA">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Строительная игра </w:t>
            </w:r>
          </w:p>
          <w:p w:rsidR="00F71BAA" w:rsidRPr="00B37B1F" w:rsidRDefault="00F71BAA" w:rsidP="00F71BAA">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sidR="00343348">
              <w:rPr>
                <w:rFonts w:ascii="Times New Roman" w:eastAsia="Calibri" w:hAnsi="Times New Roman" w:cs="Times New Roman"/>
                <w:sz w:val="20"/>
                <w:szCs w:val="20"/>
                <w:lang w:val="kk-KZ"/>
              </w:rPr>
              <w:t>Носилки для больного»</w:t>
            </w:r>
          </w:p>
          <w:p w:rsidR="00F71BAA" w:rsidRPr="00B37B1F" w:rsidRDefault="00F71BAA" w:rsidP="00F71BAA">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sz w:val="20"/>
                <w:szCs w:val="20"/>
                <w:lang w:val="kk-KZ"/>
              </w:rPr>
              <w:t>Мақсаты</w:t>
            </w:r>
            <w:r w:rsidRPr="00B37B1F">
              <w:rPr>
                <w:rFonts w:ascii="Times New Roman" w:eastAsia="Calibri" w:hAnsi="Times New Roman" w:cs="Times New Roman"/>
                <w:b/>
                <w:i/>
                <w:sz w:val="20"/>
                <w:szCs w:val="20"/>
                <w:lang w:val="kk-KZ"/>
              </w:rPr>
              <w:t xml:space="preserve"> </w:t>
            </w:r>
            <w:r w:rsidRPr="00B37B1F">
              <w:rPr>
                <w:rFonts w:ascii="Times New Roman" w:eastAsia="Calibri" w:hAnsi="Times New Roman" w:cs="Times New Roman"/>
                <w:b/>
                <w:sz w:val="20"/>
                <w:szCs w:val="20"/>
                <w:lang w:val="kk-KZ"/>
              </w:rPr>
              <w:t xml:space="preserve">Цель: </w:t>
            </w:r>
            <w:r w:rsidRPr="00B37B1F">
              <w:rPr>
                <w:rFonts w:ascii="Times New Roman" w:eastAsia="Calibri" w:hAnsi="Times New Roman" w:cs="Times New Roman"/>
                <w:sz w:val="20"/>
                <w:szCs w:val="20"/>
                <w:lang w:val="kk-KZ"/>
              </w:rPr>
              <w:t>умение выпонять постройку в нужной последовательности, умение работать в команде,строить по образцу</w:t>
            </w:r>
          </w:p>
          <w:p w:rsidR="00F71BAA" w:rsidRPr="00B37B1F" w:rsidRDefault="00F71BAA" w:rsidP="00F71BAA">
            <w:pPr>
              <w:contextualSpacing/>
              <w:jc w:val="both"/>
              <w:rPr>
                <w:rFonts w:ascii="Times New Roman" w:eastAsia="Calibri" w:hAnsi="Times New Roman" w:cs="Times New Roman"/>
                <w:b/>
                <w:sz w:val="20"/>
                <w:szCs w:val="20"/>
              </w:rPr>
            </w:pPr>
            <w:r>
              <w:rPr>
                <w:rFonts w:ascii="Times New Roman" w:eastAsia="Calibri" w:hAnsi="Times New Roman" w:cs="Times New Roman"/>
                <w:b/>
                <w:i/>
                <w:sz w:val="20"/>
                <w:szCs w:val="20"/>
                <w:lang w:val="kk-KZ"/>
              </w:rPr>
              <w:t>(конструирование)</w:t>
            </w:r>
          </w:p>
        </w:tc>
        <w:tc>
          <w:tcPr>
            <w:tcW w:w="3210" w:type="dxa"/>
            <w:gridSpan w:val="2"/>
          </w:tcPr>
          <w:p w:rsidR="00F71BAA" w:rsidRPr="00B37B1F" w:rsidRDefault="00F71BAA" w:rsidP="00F71BAA">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Сюжеттiк – рөлдiк ойын</w:t>
            </w:r>
          </w:p>
          <w:p w:rsidR="00F71BAA" w:rsidRPr="00B37B1F" w:rsidRDefault="00F71BAA" w:rsidP="00F71BAA">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lang w:val="kk-KZ"/>
              </w:rPr>
              <w:t>Сюжетно-ролевая игра в развитии</w:t>
            </w:r>
            <w:r w:rsidRPr="00B37B1F">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 xml:space="preserve"> «Мальчик на приеме у врача»</w:t>
            </w:r>
          </w:p>
          <w:p w:rsidR="00F71BAA" w:rsidRPr="00B37B1F" w:rsidRDefault="00F71BAA" w:rsidP="00F71BAA">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sz w:val="20"/>
                <w:szCs w:val="20"/>
                <w:lang w:val="kk-KZ"/>
              </w:rPr>
              <w:t>Мақсаты/Цель:</w:t>
            </w:r>
            <w:r>
              <w:rPr>
                <w:rFonts w:ascii="Times New Roman" w:eastAsia="Calibri" w:hAnsi="Times New Roman" w:cs="Times New Roman"/>
                <w:i/>
                <w:sz w:val="20"/>
                <w:szCs w:val="20"/>
                <w:lang w:val="kk-KZ"/>
              </w:rPr>
              <w:t xml:space="preserve">умение правильно построить свою речь </w:t>
            </w:r>
          </w:p>
          <w:p w:rsidR="00F71BAA" w:rsidRPr="00B37B1F" w:rsidRDefault="00F71BAA" w:rsidP="00F71BAA">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sz w:val="20"/>
                <w:szCs w:val="20"/>
                <w:lang w:val="kk-KZ"/>
              </w:rPr>
              <w:t>Еңбек барысы / Трудовая деятельность:</w:t>
            </w:r>
            <w:r w:rsidRPr="00B37B1F">
              <w:rPr>
                <w:rFonts w:ascii="Times New Roman" w:eastAsia="Calibri" w:hAnsi="Times New Roman" w:cs="Times New Roman"/>
                <w:b/>
                <w:sz w:val="20"/>
                <w:szCs w:val="20"/>
              </w:rPr>
              <w:t>«</w:t>
            </w:r>
            <w:r w:rsidR="00343348">
              <w:rPr>
                <w:rFonts w:ascii="Times New Roman" w:eastAsia="Calibri" w:hAnsi="Times New Roman" w:cs="Times New Roman"/>
                <w:sz w:val="20"/>
                <w:szCs w:val="20"/>
              </w:rPr>
              <w:t>Вытереть листья цветов</w:t>
            </w:r>
            <w:r w:rsidRPr="00B37B1F">
              <w:rPr>
                <w:rFonts w:ascii="Times New Roman" w:eastAsia="Calibri" w:hAnsi="Times New Roman" w:cs="Times New Roman"/>
                <w:sz w:val="20"/>
                <w:szCs w:val="20"/>
              </w:rPr>
              <w:t>»</w:t>
            </w:r>
          </w:p>
          <w:p w:rsidR="00F71BAA" w:rsidRPr="00217AD0" w:rsidRDefault="00F71BAA" w:rsidP="00F71BAA">
            <w:pPr>
              <w:contextualSpacing/>
              <w:jc w:val="both"/>
              <w:rPr>
                <w:rFonts w:ascii="Times New Roman" w:eastAsia="Calibri" w:hAnsi="Times New Roman" w:cs="Times New Roman"/>
                <w:b/>
                <w:i/>
                <w:sz w:val="20"/>
                <w:szCs w:val="20"/>
                <w:lang w:val="kk-KZ"/>
              </w:rPr>
            </w:pPr>
            <w:r w:rsidRPr="00B37B1F">
              <w:rPr>
                <w:rFonts w:ascii="Times New Roman" w:eastAsia="Calibri" w:hAnsi="Times New Roman" w:cs="Times New Roman"/>
                <w:b/>
                <w:sz w:val="20"/>
                <w:szCs w:val="20"/>
                <w:lang w:val="kk-KZ"/>
              </w:rPr>
              <w:t>Мақсаты</w:t>
            </w:r>
            <w:r w:rsidRPr="00B37B1F">
              <w:rPr>
                <w:rFonts w:ascii="Times New Roman" w:eastAsia="Calibri" w:hAnsi="Times New Roman" w:cs="Times New Roman"/>
                <w:b/>
                <w:sz w:val="20"/>
                <w:szCs w:val="20"/>
              </w:rPr>
              <w:t>/Цель:</w:t>
            </w:r>
            <w:r>
              <w:rPr>
                <w:rFonts w:ascii="Times New Roman" w:eastAsia="Calibri" w:hAnsi="Times New Roman" w:cs="Times New Roman"/>
                <w:sz w:val="20"/>
                <w:szCs w:val="20"/>
              </w:rPr>
              <w:t xml:space="preserve"> </w:t>
            </w:r>
            <w:r w:rsidR="00343348">
              <w:rPr>
                <w:rFonts w:ascii="Times New Roman" w:eastAsia="Calibri" w:hAnsi="Times New Roman" w:cs="Times New Roman"/>
                <w:sz w:val="20"/>
                <w:szCs w:val="20"/>
              </w:rPr>
              <w:t>умеет вытирать листья аккуратно</w:t>
            </w:r>
            <w:r>
              <w:rPr>
                <w:rFonts w:ascii="Times New Roman" w:eastAsia="Calibri" w:hAnsi="Times New Roman" w:cs="Times New Roman"/>
                <w:sz w:val="20"/>
                <w:szCs w:val="20"/>
              </w:rPr>
              <w:t xml:space="preserve"> </w:t>
            </w:r>
            <w:r w:rsidRPr="00072A43">
              <w:rPr>
                <w:rFonts w:ascii="Times New Roman" w:eastAsia="Calibri" w:hAnsi="Times New Roman" w:cs="Times New Roman"/>
                <w:b/>
                <w:i/>
                <w:sz w:val="20"/>
                <w:szCs w:val="20"/>
              </w:rPr>
              <w:t>(</w:t>
            </w:r>
            <w:r w:rsidR="00343348">
              <w:rPr>
                <w:rFonts w:ascii="Times New Roman" w:eastAsia="Calibri" w:hAnsi="Times New Roman" w:cs="Times New Roman"/>
                <w:b/>
                <w:i/>
                <w:sz w:val="20"/>
                <w:szCs w:val="20"/>
              </w:rPr>
              <w:t>ознакомление с окружающим</w:t>
            </w:r>
            <w:r>
              <w:rPr>
                <w:rFonts w:ascii="Times New Roman" w:eastAsia="Calibri" w:hAnsi="Times New Roman" w:cs="Times New Roman"/>
                <w:b/>
                <w:i/>
                <w:sz w:val="20"/>
                <w:szCs w:val="20"/>
                <w:lang w:val="kk-KZ"/>
              </w:rPr>
              <w:t>)</w:t>
            </w:r>
          </w:p>
          <w:p w:rsidR="00F71BAA" w:rsidRPr="00B37B1F" w:rsidRDefault="00F71BAA" w:rsidP="00F71BAA">
            <w:pPr>
              <w:contextualSpacing/>
              <w:jc w:val="both"/>
              <w:rPr>
                <w:rFonts w:ascii="Times New Roman" w:eastAsia="Calibri" w:hAnsi="Times New Roman" w:cs="Times New Roman"/>
                <w:b/>
                <w:sz w:val="20"/>
                <w:szCs w:val="20"/>
                <w:lang w:val="kk-KZ"/>
              </w:rPr>
            </w:pPr>
          </w:p>
        </w:tc>
      </w:tr>
      <w:tr w:rsidR="00F71BAA" w:rsidRPr="00B37B1F" w:rsidTr="00F71BAA">
        <w:trPr>
          <w:trHeight w:val="558"/>
        </w:trPr>
        <w:tc>
          <w:tcPr>
            <w:tcW w:w="1887" w:type="dxa"/>
          </w:tcPr>
          <w:p w:rsidR="00F71BAA" w:rsidRPr="00B37B1F" w:rsidRDefault="00F71BAA" w:rsidP="00F71BAA">
            <w:pPr>
              <w:contextualSpacing/>
              <w:jc w:val="both"/>
              <w:rPr>
                <w:rFonts w:ascii="Times New Roman" w:eastAsia="Calibri" w:hAnsi="Times New Roman" w:cs="Times New Roman"/>
                <w:b/>
                <w:bCs/>
                <w:sz w:val="20"/>
                <w:szCs w:val="20"/>
              </w:rPr>
            </w:pPr>
          </w:p>
          <w:p w:rsidR="00F71BAA" w:rsidRPr="00B37B1F" w:rsidRDefault="00F71BAA" w:rsidP="00F71BAA">
            <w:pPr>
              <w:contextualSpacing/>
              <w:jc w:val="both"/>
              <w:rPr>
                <w:rFonts w:ascii="Times New Roman" w:eastAsia="Calibri" w:hAnsi="Times New Roman" w:cs="Times New Roman"/>
                <w:b/>
                <w:bCs/>
                <w:sz w:val="20"/>
                <w:szCs w:val="20"/>
              </w:rPr>
            </w:pPr>
          </w:p>
        </w:tc>
        <w:tc>
          <w:tcPr>
            <w:tcW w:w="1942" w:type="dxa"/>
          </w:tcPr>
          <w:p w:rsidR="00F71BAA" w:rsidRPr="00B37B1F" w:rsidRDefault="00F71BAA" w:rsidP="00F71BAA">
            <w:pPr>
              <w:contextualSpacing/>
              <w:jc w:val="both"/>
              <w:rPr>
                <w:rFonts w:ascii="Times New Roman" w:eastAsia="Calibri" w:hAnsi="Times New Roman" w:cs="Times New Roman"/>
                <w:b/>
                <w:sz w:val="20"/>
                <w:szCs w:val="20"/>
                <w:lang w:val="kk-KZ"/>
              </w:rPr>
            </w:pPr>
          </w:p>
        </w:tc>
        <w:tc>
          <w:tcPr>
            <w:tcW w:w="2375" w:type="dxa"/>
            <w:gridSpan w:val="4"/>
          </w:tcPr>
          <w:p w:rsidR="00F71BAA" w:rsidRPr="00B37B1F" w:rsidRDefault="00F71BAA" w:rsidP="00F71BAA">
            <w:pPr>
              <w:contextualSpacing/>
              <w:jc w:val="both"/>
              <w:rPr>
                <w:rFonts w:ascii="Times New Roman" w:eastAsia="Calibri" w:hAnsi="Times New Roman" w:cs="Times New Roman"/>
                <w:b/>
                <w:sz w:val="20"/>
                <w:szCs w:val="20"/>
                <w:lang w:val="kk-KZ"/>
              </w:rPr>
            </w:pPr>
          </w:p>
        </w:tc>
        <w:tc>
          <w:tcPr>
            <w:tcW w:w="2409" w:type="dxa"/>
            <w:gridSpan w:val="3"/>
          </w:tcPr>
          <w:p w:rsidR="00F71BAA" w:rsidRPr="00B37B1F" w:rsidRDefault="00F71BAA" w:rsidP="00F71BAA">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Игра на внимание «</w:t>
            </w:r>
            <w:r w:rsidR="00BB1957">
              <w:rPr>
                <w:rFonts w:ascii="Times New Roman" w:eastAsia="Calibri" w:hAnsi="Times New Roman" w:cs="Times New Roman"/>
                <w:b/>
                <w:sz w:val="20"/>
                <w:szCs w:val="20"/>
                <w:lang w:val="kk-KZ"/>
              </w:rPr>
              <w:t>Пронеси,не урони</w:t>
            </w:r>
            <w:r>
              <w:rPr>
                <w:rFonts w:ascii="Times New Roman" w:eastAsia="Calibri" w:hAnsi="Times New Roman" w:cs="Times New Roman"/>
                <w:b/>
                <w:sz w:val="20"/>
                <w:szCs w:val="20"/>
                <w:lang w:val="kk-KZ"/>
              </w:rPr>
              <w:t>»</w:t>
            </w:r>
          </w:p>
          <w:p w:rsidR="00F71BAA" w:rsidRPr="00B37B1F" w:rsidRDefault="00F71BAA" w:rsidP="00F71BAA">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Цель: </w:t>
            </w:r>
            <w:r>
              <w:rPr>
                <w:rFonts w:ascii="Times New Roman" w:eastAsia="Calibri" w:hAnsi="Times New Roman" w:cs="Times New Roman"/>
                <w:sz w:val="20"/>
                <w:szCs w:val="20"/>
                <w:lang w:val="kk-KZ"/>
              </w:rPr>
              <w:t>развивать внимание,синхронность действий двух рук</w:t>
            </w:r>
          </w:p>
          <w:p w:rsidR="00F71BAA" w:rsidRPr="00B37B1F" w:rsidRDefault="00F71BAA" w:rsidP="00F71BAA">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Pr>
                <w:rFonts w:ascii="Times New Roman" w:eastAsia="Calibri" w:hAnsi="Times New Roman" w:cs="Times New Roman"/>
                <w:b/>
                <w:i/>
                <w:sz w:val="20"/>
                <w:szCs w:val="20"/>
                <w:lang w:val="kk-KZ"/>
              </w:rPr>
              <w:t>основы математики</w:t>
            </w:r>
            <w:r w:rsidRPr="00B37B1F">
              <w:rPr>
                <w:rFonts w:ascii="Times New Roman" w:eastAsia="Calibri" w:hAnsi="Times New Roman" w:cs="Times New Roman"/>
                <w:b/>
                <w:sz w:val="20"/>
                <w:szCs w:val="20"/>
                <w:lang w:val="kk-KZ"/>
              </w:rPr>
              <w:t>)</w:t>
            </w:r>
          </w:p>
          <w:p w:rsidR="00F71BAA" w:rsidRPr="00B37B1F" w:rsidRDefault="00F71BAA" w:rsidP="00F71BAA">
            <w:pPr>
              <w:contextualSpacing/>
              <w:jc w:val="both"/>
              <w:rPr>
                <w:rFonts w:ascii="Times New Roman" w:eastAsia="Calibri" w:hAnsi="Times New Roman" w:cs="Times New Roman"/>
                <w:b/>
                <w:sz w:val="20"/>
                <w:szCs w:val="20"/>
                <w:lang w:val="kk-KZ"/>
              </w:rPr>
            </w:pPr>
          </w:p>
        </w:tc>
        <w:tc>
          <w:tcPr>
            <w:tcW w:w="2460" w:type="dxa"/>
            <w:gridSpan w:val="3"/>
          </w:tcPr>
          <w:p w:rsidR="00F71BAA" w:rsidRPr="003C4671" w:rsidRDefault="00F71BAA" w:rsidP="00F71BAA">
            <w:pPr>
              <w:rPr>
                <w:rFonts w:ascii="Times New Roman" w:hAnsi="Times New Roman" w:cs="Times New Roman"/>
                <w:b/>
                <w:sz w:val="20"/>
              </w:rPr>
            </w:pPr>
            <w:r w:rsidRPr="003C4671">
              <w:rPr>
                <w:rFonts w:ascii="Times New Roman" w:hAnsi="Times New Roman" w:cs="Times New Roman"/>
                <w:b/>
                <w:sz w:val="20"/>
              </w:rPr>
              <w:t xml:space="preserve">Стихотворение </w:t>
            </w:r>
          </w:p>
          <w:p w:rsidR="00BB1957" w:rsidRPr="00BB1957" w:rsidRDefault="00F71BAA" w:rsidP="00BB1957">
            <w:pPr>
              <w:shd w:val="clear" w:color="auto" w:fill="FFFFFF"/>
              <w:rPr>
                <w:rFonts w:ascii="Calibri" w:eastAsia="Times New Roman" w:hAnsi="Calibri" w:cs="Times New Roman"/>
                <w:color w:val="000000"/>
                <w:sz w:val="20"/>
                <w:szCs w:val="20"/>
                <w:lang w:eastAsia="ru-RU"/>
              </w:rPr>
            </w:pPr>
            <w:r w:rsidRPr="00BB1957">
              <w:rPr>
                <w:rFonts w:ascii="Times New Roman" w:hAnsi="Times New Roman" w:cs="Times New Roman"/>
                <w:sz w:val="20"/>
                <w:szCs w:val="20"/>
              </w:rPr>
              <w:t>«</w:t>
            </w:r>
            <w:r w:rsidR="00BB1957" w:rsidRPr="00BB1957">
              <w:rPr>
                <w:rFonts w:ascii="Times New Roman" w:eastAsia="Times New Roman" w:hAnsi="Times New Roman" w:cs="Times New Roman"/>
                <w:color w:val="000000"/>
                <w:sz w:val="20"/>
                <w:szCs w:val="20"/>
                <w:lang w:eastAsia="ru-RU"/>
              </w:rPr>
              <w:t>Что зимой мы любим делать?      </w:t>
            </w:r>
            <w:r w:rsidR="00BB1957" w:rsidRPr="00BB1957">
              <w:rPr>
                <w:rFonts w:ascii="Times New Roman" w:eastAsia="Times New Roman" w:hAnsi="Times New Roman" w:cs="Times New Roman"/>
                <w:i/>
                <w:iCs/>
                <w:color w:val="000000"/>
                <w:sz w:val="20"/>
                <w:szCs w:val="20"/>
                <w:lang w:eastAsia="ru-RU"/>
              </w:rPr>
              <w:t>(Поочерёдно соединяют большой палец с остальными.)</w:t>
            </w:r>
          </w:p>
          <w:p w:rsidR="00BB1957" w:rsidRPr="00BB1957" w:rsidRDefault="00BB1957" w:rsidP="00BB1957">
            <w:pPr>
              <w:shd w:val="clear" w:color="auto" w:fill="FFFFFF"/>
              <w:rPr>
                <w:rFonts w:ascii="Calibri" w:eastAsia="Times New Roman" w:hAnsi="Calibri" w:cs="Times New Roman"/>
                <w:color w:val="000000"/>
                <w:sz w:val="20"/>
                <w:szCs w:val="20"/>
                <w:lang w:eastAsia="ru-RU"/>
              </w:rPr>
            </w:pPr>
            <w:r w:rsidRPr="00BB1957">
              <w:rPr>
                <w:rFonts w:ascii="Times New Roman" w:eastAsia="Times New Roman" w:hAnsi="Times New Roman" w:cs="Times New Roman"/>
                <w:color w:val="000000"/>
                <w:sz w:val="20"/>
                <w:szCs w:val="20"/>
                <w:lang w:eastAsia="ru-RU"/>
              </w:rPr>
              <w:t>В снежки играть,</w:t>
            </w:r>
          </w:p>
          <w:p w:rsidR="00BB1957" w:rsidRPr="00BB1957" w:rsidRDefault="00BB1957" w:rsidP="00BB1957">
            <w:pPr>
              <w:shd w:val="clear" w:color="auto" w:fill="FFFFFF"/>
              <w:rPr>
                <w:rFonts w:ascii="Calibri" w:eastAsia="Times New Roman" w:hAnsi="Calibri" w:cs="Times New Roman"/>
                <w:color w:val="000000"/>
                <w:sz w:val="20"/>
                <w:szCs w:val="20"/>
                <w:lang w:eastAsia="ru-RU"/>
              </w:rPr>
            </w:pPr>
            <w:r w:rsidRPr="00BB1957">
              <w:rPr>
                <w:rFonts w:ascii="Times New Roman" w:eastAsia="Times New Roman" w:hAnsi="Times New Roman" w:cs="Times New Roman"/>
                <w:color w:val="000000"/>
                <w:sz w:val="20"/>
                <w:szCs w:val="20"/>
                <w:lang w:eastAsia="ru-RU"/>
              </w:rPr>
              <w:t>На лыжах бегать,</w:t>
            </w:r>
          </w:p>
          <w:p w:rsidR="00BB1957" w:rsidRPr="00BB1957" w:rsidRDefault="00BB1957" w:rsidP="00BB1957">
            <w:pPr>
              <w:shd w:val="clear" w:color="auto" w:fill="FFFFFF"/>
              <w:rPr>
                <w:rFonts w:ascii="Calibri" w:eastAsia="Times New Roman" w:hAnsi="Calibri" w:cs="Times New Roman"/>
                <w:color w:val="000000"/>
                <w:sz w:val="20"/>
                <w:szCs w:val="20"/>
                <w:lang w:eastAsia="ru-RU"/>
              </w:rPr>
            </w:pPr>
            <w:r w:rsidRPr="00BB1957">
              <w:rPr>
                <w:rFonts w:ascii="Times New Roman" w:eastAsia="Times New Roman" w:hAnsi="Times New Roman" w:cs="Times New Roman"/>
                <w:color w:val="000000"/>
                <w:sz w:val="20"/>
                <w:szCs w:val="20"/>
                <w:lang w:eastAsia="ru-RU"/>
              </w:rPr>
              <w:t>На коньках по льду кататься,</w:t>
            </w:r>
          </w:p>
          <w:p w:rsidR="00F71BAA" w:rsidRPr="006C3AFC" w:rsidRDefault="00BB1957" w:rsidP="00BB1957">
            <w:pPr>
              <w:shd w:val="clear" w:color="auto" w:fill="FFFFFF"/>
              <w:rPr>
                <w:rFonts w:ascii="Times New Roman" w:hAnsi="Times New Roman" w:cs="Times New Roman"/>
                <w:sz w:val="20"/>
                <w:szCs w:val="20"/>
              </w:rPr>
            </w:pPr>
            <w:r w:rsidRPr="00BB1957">
              <w:rPr>
                <w:rFonts w:ascii="Times New Roman" w:eastAsia="Times New Roman" w:hAnsi="Times New Roman" w:cs="Times New Roman"/>
                <w:color w:val="000000"/>
                <w:sz w:val="20"/>
                <w:szCs w:val="20"/>
                <w:lang w:eastAsia="ru-RU"/>
              </w:rPr>
              <w:t>Вниз с горы на санках мчаться.</w:t>
            </w:r>
            <w:r w:rsidR="00F71BAA" w:rsidRPr="006C3AFC">
              <w:rPr>
                <w:rFonts w:ascii="Times New Roman" w:hAnsi="Times New Roman" w:cs="Times New Roman"/>
                <w:sz w:val="20"/>
                <w:szCs w:val="20"/>
              </w:rPr>
              <w:t>»</w:t>
            </w:r>
          </w:p>
          <w:p w:rsidR="00F71BAA" w:rsidRPr="003C4671" w:rsidRDefault="00F71BAA" w:rsidP="00F71BAA">
            <w:pPr>
              <w:rPr>
                <w:rFonts w:ascii="Times New Roman" w:hAnsi="Times New Roman" w:cs="Times New Roman"/>
                <w:sz w:val="20"/>
              </w:rPr>
            </w:pPr>
            <w:r w:rsidRPr="003C4671">
              <w:rPr>
                <w:rFonts w:ascii="Times New Roman" w:hAnsi="Times New Roman" w:cs="Times New Roman"/>
                <w:sz w:val="20"/>
              </w:rPr>
              <w:t>Цель: обучение детей осмысленному запоминанию  стихотворения(</w:t>
            </w:r>
            <w:r w:rsidRPr="00426DFB">
              <w:rPr>
                <w:rFonts w:ascii="Times New Roman" w:hAnsi="Times New Roman" w:cs="Times New Roman"/>
                <w:b/>
                <w:i/>
                <w:sz w:val="20"/>
              </w:rPr>
              <w:t>художественная литература</w:t>
            </w:r>
            <w:r w:rsidRPr="003C4671">
              <w:rPr>
                <w:rFonts w:ascii="Times New Roman" w:hAnsi="Times New Roman" w:cs="Times New Roman"/>
                <w:sz w:val="20"/>
              </w:rPr>
              <w:t>)</w:t>
            </w:r>
          </w:p>
        </w:tc>
        <w:tc>
          <w:tcPr>
            <w:tcW w:w="3210" w:type="dxa"/>
            <w:gridSpan w:val="2"/>
          </w:tcPr>
          <w:p w:rsidR="00F71BAA" w:rsidRPr="00B37B1F" w:rsidRDefault="00F71BAA" w:rsidP="00F71BAA">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w:t>
            </w:r>
            <w:r w:rsidR="00BB1957">
              <w:rPr>
                <w:rFonts w:ascii="Times New Roman" w:eastAsia="Calibri" w:hAnsi="Times New Roman" w:cs="Times New Roman"/>
                <w:b/>
                <w:sz w:val="20"/>
                <w:szCs w:val="20"/>
              </w:rPr>
              <w:t>Дед Мороз</w:t>
            </w:r>
            <w:r w:rsidRPr="00B37B1F">
              <w:rPr>
                <w:rFonts w:ascii="Times New Roman" w:eastAsia="Calibri" w:hAnsi="Times New Roman" w:cs="Times New Roman"/>
                <w:sz w:val="20"/>
                <w:szCs w:val="20"/>
              </w:rPr>
              <w:t>»</w:t>
            </w:r>
            <w:r>
              <w:rPr>
                <w:rFonts w:ascii="Times New Roman" w:eastAsia="Calibri" w:hAnsi="Times New Roman" w:cs="Times New Roman"/>
                <w:sz w:val="20"/>
                <w:szCs w:val="20"/>
              </w:rPr>
              <w:t xml:space="preserve"> </w:t>
            </w:r>
            <w:r w:rsidR="00BB1957">
              <w:rPr>
                <w:rFonts w:ascii="Times New Roman" w:eastAsia="Calibri" w:hAnsi="Times New Roman" w:cs="Times New Roman"/>
                <w:sz w:val="20"/>
                <w:szCs w:val="20"/>
              </w:rPr>
              <w:t xml:space="preserve">рисование ладошкой </w:t>
            </w:r>
          </w:p>
          <w:p w:rsidR="00F71BAA" w:rsidRPr="00B37B1F" w:rsidRDefault="00F71BAA" w:rsidP="00BB1957">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rPr>
              <w:t xml:space="preserve">Цель: </w:t>
            </w:r>
            <w:r w:rsidRPr="003C4671">
              <w:rPr>
                <w:rFonts w:ascii="Times New Roman" w:hAnsi="Times New Roman" w:cs="Times New Roman"/>
                <w:sz w:val="20"/>
              </w:rPr>
              <w:t xml:space="preserve">продолжать знакомить детей с техникой нетрадиционного рисования </w:t>
            </w:r>
            <w:r w:rsidR="00BB1957">
              <w:rPr>
                <w:rFonts w:ascii="Times New Roman" w:hAnsi="Times New Roman" w:cs="Times New Roman"/>
                <w:sz w:val="20"/>
              </w:rPr>
              <w:t xml:space="preserve">, </w:t>
            </w:r>
            <w:r w:rsidRPr="003C4671">
              <w:rPr>
                <w:rFonts w:ascii="Times New Roman" w:eastAsia="Calibri" w:hAnsi="Times New Roman" w:cs="Times New Roman"/>
                <w:sz w:val="20"/>
                <w:szCs w:val="20"/>
                <w:lang w:val="kk-KZ"/>
              </w:rPr>
              <w:t>развитие мелкой моторики рук(</w:t>
            </w:r>
            <w:r w:rsidR="00BB1957" w:rsidRPr="00BB1957">
              <w:rPr>
                <w:rFonts w:ascii="Times New Roman" w:eastAsia="Calibri" w:hAnsi="Times New Roman" w:cs="Times New Roman"/>
                <w:b/>
                <w:sz w:val="20"/>
                <w:szCs w:val="20"/>
                <w:lang w:val="kk-KZ"/>
              </w:rPr>
              <w:t>рисование</w:t>
            </w:r>
            <w:r w:rsidRPr="00BB1957">
              <w:rPr>
                <w:rFonts w:ascii="Times New Roman" w:eastAsia="Calibri" w:hAnsi="Times New Roman" w:cs="Times New Roman"/>
                <w:b/>
                <w:i/>
                <w:sz w:val="20"/>
                <w:szCs w:val="20"/>
                <w:lang w:val="kk-KZ"/>
              </w:rPr>
              <w:t>)</w:t>
            </w:r>
          </w:p>
        </w:tc>
      </w:tr>
      <w:tr w:rsidR="00F71BAA" w:rsidRPr="00B37B1F" w:rsidTr="00F71BAA">
        <w:tc>
          <w:tcPr>
            <w:tcW w:w="1887" w:type="dxa"/>
          </w:tcPr>
          <w:p w:rsidR="00F71BAA" w:rsidRPr="00B37B1F" w:rsidRDefault="00F71BAA" w:rsidP="00F71BAA">
            <w:pPr>
              <w:contextualSpacing/>
              <w:jc w:val="both"/>
              <w:rPr>
                <w:rFonts w:ascii="Times New Roman" w:eastAsia="Calibri" w:hAnsi="Times New Roman" w:cs="Times New Roman"/>
                <w:b/>
                <w:bCs/>
                <w:sz w:val="20"/>
                <w:szCs w:val="20"/>
                <w:lang w:val="kk-KZ"/>
              </w:rPr>
            </w:pPr>
          </w:p>
        </w:tc>
        <w:tc>
          <w:tcPr>
            <w:tcW w:w="1942" w:type="dxa"/>
          </w:tcPr>
          <w:p w:rsidR="00F71BAA" w:rsidRPr="00B37B1F" w:rsidRDefault="00F71BAA" w:rsidP="00F71BAA">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 xml:space="preserve">«Чудесный карандаш» </w:t>
            </w:r>
          </w:p>
        </w:tc>
        <w:tc>
          <w:tcPr>
            <w:tcW w:w="2375" w:type="dxa"/>
            <w:gridSpan w:val="4"/>
          </w:tcPr>
          <w:p w:rsidR="00F71BAA" w:rsidRPr="00B37B1F" w:rsidRDefault="00F71BAA" w:rsidP="00F71BAA">
            <w:pPr>
              <w:tabs>
                <w:tab w:val="left" w:pos="6640"/>
              </w:tabs>
              <w:rPr>
                <w:rFonts w:ascii="Times New Roman" w:eastAsia="Times New Roman" w:hAnsi="Times New Roman" w:cs="Times New Roman"/>
                <w:b/>
                <w:noProof/>
                <w:sz w:val="20"/>
                <w:szCs w:val="20"/>
                <w:u w:val="dotted"/>
                <w:lang w:val="kk-KZ" w:eastAsia="ru-RU"/>
              </w:rPr>
            </w:pPr>
            <w:r>
              <w:rPr>
                <w:rFonts w:ascii="Times New Roman" w:eastAsia="Times New Roman" w:hAnsi="Times New Roman" w:cs="Times New Roman"/>
                <w:b/>
                <w:noProof/>
                <w:sz w:val="20"/>
                <w:szCs w:val="20"/>
                <w:lang w:val="kk-KZ" w:eastAsia="ru-RU"/>
              </w:rPr>
              <w:t xml:space="preserve">«Размышляйка» </w:t>
            </w:r>
          </w:p>
        </w:tc>
        <w:tc>
          <w:tcPr>
            <w:tcW w:w="2409" w:type="dxa"/>
            <w:gridSpan w:val="3"/>
          </w:tcPr>
          <w:p w:rsidR="00F71BAA" w:rsidRPr="00B37B1F" w:rsidRDefault="00F71BAA" w:rsidP="00F71BAA">
            <w:pPr>
              <w:contextualSpacing/>
              <w:jc w:val="both"/>
              <w:rPr>
                <w:rFonts w:ascii="Times New Roman" w:eastAsia="Calibri" w:hAnsi="Times New Roman" w:cs="Times New Roman"/>
                <w:b/>
                <w:sz w:val="20"/>
                <w:szCs w:val="20"/>
                <w:lang w:val="kk-KZ"/>
              </w:rPr>
            </w:pPr>
            <w:r w:rsidRPr="00F066FE">
              <w:rPr>
                <w:rFonts w:ascii="Times New Roman" w:eastAsia="Calibri" w:hAnsi="Times New Roman" w:cs="Times New Roman"/>
                <w:b/>
                <w:sz w:val="20"/>
                <w:szCs w:val="20"/>
                <w:lang w:val="kk-KZ"/>
              </w:rPr>
              <w:t>«В</w:t>
            </w:r>
            <w:r w:rsidRPr="00B37B1F">
              <w:rPr>
                <w:rFonts w:ascii="Times New Roman" w:eastAsia="Calibri" w:hAnsi="Times New Roman" w:cs="Times New Roman"/>
                <w:b/>
                <w:sz w:val="20"/>
                <w:szCs w:val="20"/>
                <w:lang w:val="kk-KZ"/>
              </w:rPr>
              <w:t xml:space="preserve">олшебные страницы» </w:t>
            </w:r>
          </w:p>
        </w:tc>
        <w:tc>
          <w:tcPr>
            <w:tcW w:w="2460" w:type="dxa"/>
            <w:gridSpan w:val="3"/>
          </w:tcPr>
          <w:p w:rsidR="00F71BAA" w:rsidRPr="00B37B1F" w:rsidRDefault="00F71BAA" w:rsidP="00F71BAA">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 xml:space="preserve">«Хочу все знать» </w:t>
            </w:r>
          </w:p>
        </w:tc>
        <w:tc>
          <w:tcPr>
            <w:tcW w:w="3210" w:type="dxa"/>
            <w:gridSpan w:val="2"/>
          </w:tcPr>
          <w:p w:rsidR="00F71BAA" w:rsidRPr="00B37B1F" w:rsidRDefault="00F71BAA" w:rsidP="00F71BAA">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«Речецветик» </w:t>
            </w:r>
          </w:p>
        </w:tc>
      </w:tr>
      <w:tr w:rsidR="00F71BAA" w:rsidRPr="00B37B1F" w:rsidTr="00F71BAA">
        <w:tc>
          <w:tcPr>
            <w:tcW w:w="1887" w:type="dxa"/>
            <w:vMerge w:val="restart"/>
          </w:tcPr>
          <w:p w:rsidR="00F71BAA" w:rsidRPr="00B37B1F" w:rsidRDefault="00F71BAA" w:rsidP="00F71BAA">
            <w:pPr>
              <w:contextualSpacing/>
              <w:jc w:val="both"/>
              <w:rPr>
                <w:rFonts w:ascii="Times New Roman" w:eastAsia="Calibri" w:hAnsi="Times New Roman" w:cs="Times New Roman"/>
                <w:b/>
                <w:bCs/>
                <w:color w:val="FF0000"/>
                <w:sz w:val="20"/>
                <w:szCs w:val="20"/>
                <w:lang w:val="kk-KZ"/>
              </w:rPr>
            </w:pPr>
            <w:r w:rsidRPr="00B37B1F">
              <w:rPr>
                <w:rFonts w:ascii="Times New Roman" w:eastAsia="Calibri" w:hAnsi="Times New Roman" w:cs="Times New Roman"/>
                <w:b/>
                <w:bCs/>
                <w:sz w:val="20"/>
                <w:szCs w:val="20"/>
                <w:lang w:val="kk-KZ"/>
              </w:rPr>
              <w:t xml:space="preserve">Жеке жұмыс/ </w:t>
            </w:r>
          </w:p>
          <w:p w:rsidR="00F71BAA" w:rsidRPr="00B37B1F" w:rsidRDefault="00F71BAA" w:rsidP="00F71BAA">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rPr>
              <w:t>Индивидуальная работа (по индивидуальным картам развития)</w:t>
            </w:r>
          </w:p>
          <w:p w:rsidR="00F71BAA" w:rsidRPr="00B37B1F" w:rsidRDefault="00F71BAA" w:rsidP="00F71BAA">
            <w:pPr>
              <w:contextualSpacing/>
              <w:jc w:val="both"/>
              <w:rPr>
                <w:rFonts w:ascii="Times New Roman" w:eastAsia="Calibri" w:hAnsi="Times New Roman" w:cs="Times New Roman"/>
                <w:b/>
                <w:sz w:val="20"/>
                <w:szCs w:val="20"/>
              </w:rPr>
            </w:pPr>
          </w:p>
        </w:tc>
        <w:tc>
          <w:tcPr>
            <w:tcW w:w="1942" w:type="dxa"/>
          </w:tcPr>
          <w:p w:rsidR="00F71BAA" w:rsidRPr="00B37B1F" w:rsidRDefault="00F71BAA" w:rsidP="00F71BAA">
            <w:pPr>
              <w:contextualSpacing/>
              <w:jc w:val="both"/>
              <w:rPr>
                <w:rFonts w:ascii="Times New Roman" w:eastAsia="Calibri" w:hAnsi="Times New Roman" w:cs="Times New Roman"/>
                <w:b/>
                <w:sz w:val="20"/>
                <w:szCs w:val="20"/>
                <w:lang w:val="kk-KZ"/>
              </w:rPr>
            </w:pPr>
          </w:p>
        </w:tc>
        <w:tc>
          <w:tcPr>
            <w:tcW w:w="2375" w:type="dxa"/>
            <w:gridSpan w:val="4"/>
          </w:tcPr>
          <w:p w:rsidR="00F71BAA" w:rsidRPr="00B37B1F" w:rsidRDefault="00F71BAA" w:rsidP="00F71BAA">
            <w:pPr>
              <w:contextualSpacing/>
              <w:jc w:val="both"/>
              <w:rPr>
                <w:rFonts w:ascii="Times New Roman" w:eastAsia="Calibri" w:hAnsi="Times New Roman" w:cs="Times New Roman"/>
                <w:b/>
                <w:sz w:val="20"/>
                <w:szCs w:val="20"/>
                <w:lang w:val="kk-KZ"/>
              </w:rPr>
            </w:pPr>
          </w:p>
        </w:tc>
        <w:tc>
          <w:tcPr>
            <w:tcW w:w="2409" w:type="dxa"/>
            <w:gridSpan w:val="3"/>
          </w:tcPr>
          <w:p w:rsidR="00F71BAA" w:rsidRPr="00EB30BD" w:rsidRDefault="00F71BAA" w:rsidP="00F71BAA">
            <w:pPr>
              <w:contextualSpacing/>
              <w:jc w:val="both"/>
              <w:rPr>
                <w:rFonts w:ascii="Times New Roman" w:hAnsi="Times New Roman" w:cs="Times New Roman"/>
                <w:color w:val="000000" w:themeColor="text1"/>
                <w:sz w:val="20"/>
              </w:rPr>
            </w:pPr>
            <w:r w:rsidRPr="00B37B1F">
              <w:rPr>
                <w:rFonts w:ascii="Times New Roman" w:eastAsia="Calibri" w:hAnsi="Times New Roman" w:cs="Times New Roman"/>
                <w:b/>
                <w:bCs/>
                <w:sz w:val="20"/>
                <w:szCs w:val="20"/>
                <w:lang w:val="kk-KZ"/>
              </w:rPr>
              <w:t xml:space="preserve">Д/и </w:t>
            </w:r>
            <w:r w:rsidRPr="00EB30BD">
              <w:rPr>
                <w:rFonts w:ascii="Times New Roman" w:hAnsi="Times New Roman" w:cs="Times New Roman"/>
                <w:color w:val="000000" w:themeColor="text1"/>
                <w:sz w:val="20"/>
              </w:rPr>
              <w:t>«</w:t>
            </w:r>
            <w:r w:rsidR="00B500C9">
              <w:rPr>
                <w:rFonts w:ascii="Times New Roman" w:hAnsi="Times New Roman" w:cs="Times New Roman"/>
                <w:color w:val="000000" w:themeColor="text1"/>
                <w:sz w:val="20"/>
              </w:rPr>
              <w:t>Обведи трафарет и закрась фигуру</w:t>
            </w:r>
            <w:r w:rsidRPr="00EB30BD">
              <w:rPr>
                <w:rFonts w:ascii="Times New Roman" w:hAnsi="Times New Roman" w:cs="Times New Roman"/>
                <w:color w:val="000000" w:themeColor="text1"/>
                <w:sz w:val="20"/>
              </w:rPr>
              <w:t xml:space="preserve">» </w:t>
            </w:r>
            <w:r w:rsidRPr="008357F4">
              <w:rPr>
                <w:rFonts w:ascii="Times New Roman" w:hAnsi="Times New Roman" w:cs="Times New Roman"/>
                <w:b/>
                <w:color w:val="000000" w:themeColor="text1"/>
                <w:sz w:val="20"/>
              </w:rPr>
              <w:t>Цель:</w:t>
            </w:r>
            <w:r w:rsidRPr="00EB30BD">
              <w:rPr>
                <w:rFonts w:ascii="Times New Roman" w:hAnsi="Times New Roman" w:cs="Times New Roman"/>
                <w:color w:val="000000" w:themeColor="text1"/>
                <w:sz w:val="20"/>
              </w:rPr>
              <w:t xml:space="preserve"> развивать моторику пальцев и кистей рук, формировать точность движений.»</w:t>
            </w:r>
          </w:p>
          <w:p w:rsidR="00F71BAA" w:rsidRPr="00BC1FB5" w:rsidRDefault="00F71BAA" w:rsidP="00F71BAA">
            <w:pPr>
              <w:contextualSpacing/>
              <w:jc w:val="both"/>
              <w:rPr>
                <w:rFonts w:ascii="Times New Roman" w:eastAsia="Calibri" w:hAnsi="Times New Roman" w:cs="Times New Roman"/>
                <w:b/>
                <w:bCs/>
                <w:i/>
                <w:sz w:val="20"/>
                <w:szCs w:val="20"/>
              </w:rPr>
            </w:pPr>
            <w:r w:rsidRPr="00205B68">
              <w:rPr>
                <w:rFonts w:ascii="Times New Roman" w:eastAsia="Calibri" w:hAnsi="Times New Roman" w:cs="Times New Roman"/>
                <w:bCs/>
                <w:color w:val="000000" w:themeColor="text1"/>
                <w:sz w:val="20"/>
                <w:szCs w:val="20"/>
              </w:rPr>
              <w:t>(</w:t>
            </w:r>
            <w:r w:rsidR="00BB1957">
              <w:rPr>
                <w:rFonts w:ascii="Times New Roman" w:eastAsia="Calibri" w:hAnsi="Times New Roman" w:cs="Times New Roman"/>
                <w:bCs/>
                <w:i/>
                <w:color w:val="000000" w:themeColor="text1"/>
                <w:sz w:val="20"/>
                <w:szCs w:val="20"/>
              </w:rPr>
              <w:t>Агата,Артем Ш.</w:t>
            </w:r>
            <w:r>
              <w:rPr>
                <w:rFonts w:ascii="Times New Roman" w:eastAsia="Calibri" w:hAnsi="Times New Roman" w:cs="Times New Roman"/>
                <w:bCs/>
                <w:color w:val="000000" w:themeColor="text1"/>
                <w:sz w:val="20"/>
                <w:szCs w:val="20"/>
              </w:rPr>
              <w:t>)</w:t>
            </w:r>
            <w:r w:rsidRPr="00205B68">
              <w:rPr>
                <w:rFonts w:ascii="Times New Roman" w:eastAsia="Calibri" w:hAnsi="Times New Roman" w:cs="Times New Roman"/>
                <w:bCs/>
                <w:color w:val="000000" w:themeColor="text1"/>
                <w:sz w:val="20"/>
                <w:szCs w:val="20"/>
              </w:rPr>
              <w:t xml:space="preserve"> </w:t>
            </w:r>
            <w:r w:rsidR="00BB1957">
              <w:rPr>
                <w:rFonts w:ascii="Times New Roman" w:eastAsia="Calibri" w:hAnsi="Times New Roman" w:cs="Times New Roman"/>
                <w:bCs/>
                <w:color w:val="000000" w:themeColor="text1"/>
                <w:sz w:val="20"/>
                <w:szCs w:val="20"/>
              </w:rPr>
              <w:t>(</w:t>
            </w:r>
            <w:r w:rsidR="00BB1957">
              <w:rPr>
                <w:rFonts w:ascii="Times New Roman" w:eastAsia="Calibri" w:hAnsi="Times New Roman" w:cs="Times New Roman"/>
                <w:b/>
                <w:bCs/>
                <w:i/>
                <w:sz w:val="20"/>
                <w:szCs w:val="20"/>
              </w:rPr>
              <w:t>основы математики</w:t>
            </w:r>
            <w:r w:rsidRPr="00BC1FB5">
              <w:rPr>
                <w:rFonts w:ascii="Times New Roman" w:eastAsia="Calibri" w:hAnsi="Times New Roman" w:cs="Times New Roman"/>
                <w:b/>
                <w:bCs/>
                <w:i/>
                <w:sz w:val="20"/>
                <w:szCs w:val="20"/>
              </w:rPr>
              <w:t>)</w:t>
            </w:r>
          </w:p>
          <w:p w:rsidR="00F71BAA" w:rsidRPr="00B51F18" w:rsidRDefault="00F71BAA" w:rsidP="00F71BAA">
            <w:pPr>
              <w:contextualSpacing/>
              <w:jc w:val="both"/>
              <w:rPr>
                <w:rFonts w:ascii="Times New Roman" w:eastAsia="Calibri" w:hAnsi="Times New Roman" w:cs="Times New Roman"/>
                <w:b/>
                <w:sz w:val="20"/>
                <w:szCs w:val="20"/>
                <w:lang w:val="kk-KZ"/>
              </w:rPr>
            </w:pPr>
          </w:p>
          <w:p w:rsidR="00F71BAA" w:rsidRPr="00B37B1F" w:rsidRDefault="00F71BAA" w:rsidP="00F71BAA">
            <w:pPr>
              <w:contextualSpacing/>
              <w:jc w:val="both"/>
              <w:rPr>
                <w:rFonts w:ascii="Times New Roman" w:eastAsia="Calibri" w:hAnsi="Times New Roman" w:cs="Times New Roman"/>
                <w:b/>
                <w:sz w:val="20"/>
                <w:szCs w:val="20"/>
                <w:lang w:val="kk-KZ"/>
              </w:rPr>
            </w:pPr>
          </w:p>
        </w:tc>
        <w:tc>
          <w:tcPr>
            <w:tcW w:w="2460" w:type="dxa"/>
            <w:gridSpan w:val="3"/>
          </w:tcPr>
          <w:p w:rsidR="00F71BAA" w:rsidRPr="008357F4" w:rsidRDefault="00F71BAA" w:rsidP="00BB1957">
            <w:pPr>
              <w:rPr>
                <w:rFonts w:ascii="Times New Roman" w:hAnsi="Times New Roman" w:cs="Times New Roman"/>
                <w:sz w:val="20"/>
              </w:rPr>
            </w:pPr>
            <w:r w:rsidRPr="008357F4">
              <w:rPr>
                <w:rFonts w:ascii="Times New Roman" w:hAnsi="Times New Roman" w:cs="Times New Roman"/>
                <w:b/>
                <w:sz w:val="20"/>
              </w:rPr>
              <w:t>Д/и</w:t>
            </w:r>
            <w:r w:rsidRPr="008357F4">
              <w:rPr>
                <w:rFonts w:ascii="Times New Roman" w:hAnsi="Times New Roman" w:cs="Times New Roman"/>
                <w:sz w:val="20"/>
              </w:rPr>
              <w:t xml:space="preserve">  «</w:t>
            </w:r>
            <w:r>
              <w:rPr>
                <w:rFonts w:ascii="Times New Roman" w:hAnsi="Times New Roman" w:cs="Times New Roman"/>
                <w:sz w:val="20"/>
              </w:rPr>
              <w:t xml:space="preserve">Составь из счетных палочек </w:t>
            </w:r>
            <w:r w:rsidR="00BB1957">
              <w:rPr>
                <w:rFonts w:ascii="Times New Roman" w:hAnsi="Times New Roman" w:cs="Times New Roman"/>
                <w:sz w:val="20"/>
              </w:rPr>
              <w:t>елку</w:t>
            </w:r>
            <w:r w:rsidRPr="008357F4">
              <w:rPr>
                <w:rFonts w:ascii="Times New Roman" w:hAnsi="Times New Roman" w:cs="Times New Roman"/>
                <w:sz w:val="20"/>
              </w:rPr>
              <w:t xml:space="preserve">» </w:t>
            </w:r>
            <w:r w:rsidRPr="008357F4">
              <w:rPr>
                <w:rFonts w:ascii="Times New Roman" w:hAnsi="Times New Roman" w:cs="Times New Roman"/>
                <w:b/>
                <w:sz w:val="20"/>
              </w:rPr>
              <w:t>Цель:</w:t>
            </w:r>
            <w:r w:rsidRPr="008357F4">
              <w:rPr>
                <w:rFonts w:ascii="Times New Roman" w:hAnsi="Times New Roman" w:cs="Times New Roman"/>
                <w:sz w:val="20"/>
              </w:rPr>
              <w:t xml:space="preserve"> Учить детей воспроизводить образец, выкладывая фигуры из палочек, развивать мелкую моторику рук, воображение, координацию руки и глаза. </w:t>
            </w:r>
            <w:r w:rsidRPr="00205B68">
              <w:rPr>
                <w:rFonts w:ascii="Times New Roman" w:hAnsi="Times New Roman" w:cs="Times New Roman"/>
                <w:color w:val="000000" w:themeColor="text1"/>
                <w:sz w:val="20"/>
              </w:rPr>
              <w:t>(</w:t>
            </w:r>
            <w:r w:rsidR="00BB1957">
              <w:rPr>
                <w:rFonts w:ascii="Times New Roman" w:hAnsi="Times New Roman" w:cs="Times New Roman"/>
                <w:i/>
                <w:color w:val="000000" w:themeColor="text1"/>
                <w:sz w:val="20"/>
              </w:rPr>
              <w:t>Нурик,Жасмина</w:t>
            </w:r>
            <w:r w:rsidRPr="00205B68">
              <w:rPr>
                <w:rFonts w:ascii="Times New Roman" w:hAnsi="Times New Roman" w:cs="Times New Roman"/>
                <w:color w:val="000000" w:themeColor="text1"/>
                <w:sz w:val="20"/>
              </w:rPr>
              <w:t xml:space="preserve">) </w:t>
            </w:r>
            <w:r w:rsidRPr="008357F4">
              <w:rPr>
                <w:rFonts w:ascii="Times New Roman" w:hAnsi="Times New Roman" w:cs="Times New Roman"/>
                <w:b/>
                <w:sz w:val="20"/>
              </w:rPr>
              <w:t>(</w:t>
            </w:r>
            <w:r w:rsidRPr="009C5E0E">
              <w:rPr>
                <w:rFonts w:ascii="Times New Roman" w:hAnsi="Times New Roman" w:cs="Times New Roman"/>
                <w:b/>
                <w:i/>
                <w:sz w:val="20"/>
              </w:rPr>
              <w:t>основы математики</w:t>
            </w:r>
            <w:r w:rsidRPr="008357F4">
              <w:rPr>
                <w:rFonts w:ascii="Times New Roman" w:hAnsi="Times New Roman" w:cs="Times New Roman"/>
                <w:b/>
                <w:sz w:val="20"/>
              </w:rPr>
              <w:t>)</w:t>
            </w:r>
          </w:p>
        </w:tc>
        <w:tc>
          <w:tcPr>
            <w:tcW w:w="3210" w:type="dxa"/>
            <w:gridSpan w:val="2"/>
          </w:tcPr>
          <w:p w:rsidR="00F71BAA" w:rsidRPr="008357F4" w:rsidRDefault="00F71BAA" w:rsidP="00F71BAA">
            <w:pPr>
              <w:rPr>
                <w:rFonts w:ascii="Times New Roman" w:hAnsi="Times New Roman" w:cs="Times New Roman"/>
                <w:sz w:val="20"/>
              </w:rPr>
            </w:pPr>
            <w:r w:rsidRPr="008357F4">
              <w:rPr>
                <w:rFonts w:ascii="Times New Roman" w:hAnsi="Times New Roman" w:cs="Times New Roman"/>
                <w:b/>
                <w:sz w:val="20"/>
              </w:rPr>
              <w:t>Д/и</w:t>
            </w:r>
            <w:r w:rsidRPr="008357F4">
              <w:rPr>
                <w:rFonts w:ascii="Times New Roman" w:hAnsi="Times New Roman" w:cs="Times New Roman"/>
                <w:sz w:val="20"/>
              </w:rPr>
              <w:t xml:space="preserve"> «</w:t>
            </w:r>
            <w:r>
              <w:rPr>
                <w:rFonts w:ascii="Times New Roman" w:hAnsi="Times New Roman" w:cs="Times New Roman"/>
                <w:sz w:val="20"/>
              </w:rPr>
              <w:t xml:space="preserve">Расскажи </w:t>
            </w:r>
            <w:r w:rsidR="00BB1957">
              <w:rPr>
                <w:rFonts w:ascii="Times New Roman" w:hAnsi="Times New Roman" w:cs="Times New Roman"/>
                <w:sz w:val="20"/>
              </w:rPr>
              <w:t>скороговорку</w:t>
            </w:r>
            <w:r>
              <w:rPr>
                <w:rFonts w:ascii="Times New Roman" w:hAnsi="Times New Roman" w:cs="Times New Roman"/>
                <w:sz w:val="20"/>
              </w:rPr>
              <w:t xml:space="preserve"> тихо-громко</w:t>
            </w:r>
            <w:r w:rsidRPr="008357F4">
              <w:rPr>
                <w:rFonts w:ascii="Times New Roman" w:hAnsi="Times New Roman" w:cs="Times New Roman"/>
                <w:sz w:val="20"/>
              </w:rPr>
              <w:t>».</w:t>
            </w:r>
          </w:p>
          <w:p w:rsidR="00F71BAA" w:rsidRPr="008357F4" w:rsidRDefault="00F71BAA" w:rsidP="00BB1957">
            <w:pPr>
              <w:rPr>
                <w:rFonts w:ascii="Times New Roman" w:hAnsi="Times New Roman" w:cs="Times New Roman"/>
                <w:sz w:val="20"/>
              </w:rPr>
            </w:pPr>
            <w:r w:rsidRPr="008357F4">
              <w:rPr>
                <w:rFonts w:ascii="Times New Roman" w:hAnsi="Times New Roman" w:cs="Times New Roman"/>
                <w:b/>
                <w:sz w:val="20"/>
              </w:rPr>
              <w:t>Цель:</w:t>
            </w:r>
            <w:r w:rsidRPr="008357F4">
              <w:rPr>
                <w:rFonts w:ascii="Times New Roman" w:hAnsi="Times New Roman" w:cs="Times New Roman"/>
                <w:sz w:val="20"/>
              </w:rPr>
              <w:t xml:space="preserve"> ра</w:t>
            </w:r>
            <w:r>
              <w:rPr>
                <w:rFonts w:ascii="Times New Roman" w:hAnsi="Times New Roman" w:cs="Times New Roman"/>
                <w:sz w:val="20"/>
              </w:rPr>
              <w:t xml:space="preserve">звитие творческого воображения </w:t>
            </w:r>
            <w:r w:rsidRPr="00205B68">
              <w:rPr>
                <w:rFonts w:ascii="Times New Roman" w:hAnsi="Times New Roman" w:cs="Times New Roman"/>
                <w:color w:val="000000" w:themeColor="text1"/>
                <w:sz w:val="20"/>
              </w:rPr>
              <w:t>(</w:t>
            </w:r>
            <w:r w:rsidR="00BB1957">
              <w:rPr>
                <w:rFonts w:ascii="Times New Roman" w:hAnsi="Times New Roman" w:cs="Times New Roman"/>
                <w:i/>
                <w:color w:val="000000" w:themeColor="text1"/>
                <w:sz w:val="20"/>
              </w:rPr>
              <w:t>Абдул,Амир</w:t>
            </w:r>
            <w:r w:rsidRPr="00205B68">
              <w:rPr>
                <w:rFonts w:ascii="Times New Roman" w:hAnsi="Times New Roman" w:cs="Times New Roman"/>
                <w:color w:val="000000" w:themeColor="text1"/>
                <w:sz w:val="20"/>
              </w:rPr>
              <w:t xml:space="preserve">) </w:t>
            </w:r>
            <w:r w:rsidRPr="009C5E0E">
              <w:rPr>
                <w:rFonts w:ascii="Times New Roman" w:hAnsi="Times New Roman" w:cs="Times New Roman"/>
                <w:b/>
                <w:i/>
                <w:color w:val="000000" w:themeColor="text1"/>
                <w:sz w:val="20"/>
              </w:rPr>
              <w:t>(</w:t>
            </w:r>
            <w:r w:rsidR="00BB1957">
              <w:rPr>
                <w:rFonts w:ascii="Times New Roman" w:hAnsi="Times New Roman" w:cs="Times New Roman"/>
                <w:b/>
                <w:i/>
                <w:color w:val="000000" w:themeColor="text1"/>
                <w:sz w:val="20"/>
              </w:rPr>
              <w:t>художественная литература)</w:t>
            </w:r>
          </w:p>
        </w:tc>
      </w:tr>
      <w:tr w:rsidR="00F71BAA" w:rsidRPr="00B37B1F" w:rsidTr="00F71BAA">
        <w:tc>
          <w:tcPr>
            <w:tcW w:w="1887" w:type="dxa"/>
            <w:vMerge/>
          </w:tcPr>
          <w:p w:rsidR="00F71BAA" w:rsidRPr="00B37B1F" w:rsidRDefault="00F71BAA" w:rsidP="00F71BAA">
            <w:pPr>
              <w:contextualSpacing/>
              <w:jc w:val="both"/>
              <w:rPr>
                <w:rFonts w:ascii="Times New Roman" w:eastAsia="Calibri" w:hAnsi="Times New Roman" w:cs="Times New Roman"/>
                <w:b/>
                <w:bCs/>
                <w:sz w:val="20"/>
                <w:szCs w:val="20"/>
                <w:lang w:val="kk-KZ"/>
              </w:rPr>
            </w:pPr>
          </w:p>
        </w:tc>
        <w:tc>
          <w:tcPr>
            <w:tcW w:w="12396" w:type="dxa"/>
            <w:gridSpan w:val="13"/>
          </w:tcPr>
          <w:p w:rsidR="00F71BAA" w:rsidRPr="004703F2" w:rsidRDefault="00F71BAA" w:rsidP="00B500C9">
            <w:pPr>
              <w:pStyle w:val="a3"/>
              <w:rPr>
                <w:rFonts w:ascii="Times New Roman" w:hAnsi="Times New Roman"/>
                <w:sz w:val="20"/>
                <w:szCs w:val="20"/>
              </w:rPr>
            </w:pPr>
            <w:r w:rsidRPr="004703F2">
              <w:rPr>
                <w:rFonts w:ascii="Times New Roman" w:hAnsi="Times New Roman"/>
                <w:b/>
                <w:sz w:val="20"/>
                <w:szCs w:val="20"/>
                <w:lang w:val="kk-KZ"/>
              </w:rPr>
              <w:t xml:space="preserve">Көркем бұрышындағы жұмыстар/Работа в изоуголке: </w:t>
            </w:r>
            <w:r>
              <w:rPr>
                <w:rFonts w:ascii="Times New Roman" w:hAnsi="Times New Roman"/>
                <w:sz w:val="20"/>
                <w:szCs w:val="20"/>
                <w:lang w:val="kk-KZ"/>
              </w:rPr>
              <w:t xml:space="preserve">лепка </w:t>
            </w:r>
            <w:r w:rsidR="00B500C9">
              <w:rPr>
                <w:rFonts w:ascii="Times New Roman" w:hAnsi="Times New Roman"/>
                <w:sz w:val="20"/>
                <w:szCs w:val="20"/>
                <w:lang w:val="kk-KZ"/>
              </w:rPr>
              <w:t>снежинки-пластилинография</w:t>
            </w:r>
            <w:r>
              <w:rPr>
                <w:rFonts w:ascii="Times New Roman" w:hAnsi="Times New Roman"/>
                <w:sz w:val="20"/>
                <w:szCs w:val="20"/>
                <w:lang w:val="kk-KZ"/>
              </w:rPr>
              <w:t xml:space="preserve"> </w:t>
            </w:r>
            <w:r w:rsidRPr="0076621E">
              <w:rPr>
                <w:rFonts w:ascii="Times New Roman" w:hAnsi="Times New Roman"/>
                <w:b/>
                <w:i/>
                <w:sz w:val="20"/>
                <w:szCs w:val="20"/>
                <w:lang w:val="kk-KZ"/>
              </w:rPr>
              <w:t>(</w:t>
            </w:r>
            <w:r>
              <w:rPr>
                <w:rFonts w:ascii="Times New Roman" w:hAnsi="Times New Roman"/>
                <w:b/>
                <w:i/>
                <w:sz w:val="20"/>
                <w:szCs w:val="20"/>
                <w:lang w:val="kk-KZ"/>
              </w:rPr>
              <w:t>лепка</w:t>
            </w:r>
            <w:r w:rsidRPr="0076621E">
              <w:rPr>
                <w:rFonts w:ascii="Times New Roman" w:hAnsi="Times New Roman"/>
                <w:b/>
                <w:i/>
                <w:sz w:val="20"/>
                <w:szCs w:val="20"/>
                <w:lang w:val="kk-KZ"/>
              </w:rPr>
              <w:t>)</w:t>
            </w:r>
          </w:p>
        </w:tc>
      </w:tr>
      <w:tr w:rsidR="00F71BAA" w:rsidRPr="00B37B1F" w:rsidTr="00F71BAA">
        <w:trPr>
          <w:trHeight w:val="261"/>
        </w:trPr>
        <w:tc>
          <w:tcPr>
            <w:tcW w:w="1887" w:type="dxa"/>
            <w:vMerge/>
          </w:tcPr>
          <w:p w:rsidR="00F71BAA" w:rsidRPr="00B37B1F" w:rsidRDefault="00F71BAA" w:rsidP="00F71BAA">
            <w:pPr>
              <w:contextualSpacing/>
              <w:jc w:val="both"/>
              <w:rPr>
                <w:rFonts w:ascii="Times New Roman" w:eastAsia="Calibri" w:hAnsi="Times New Roman" w:cs="Times New Roman"/>
                <w:b/>
                <w:bCs/>
                <w:sz w:val="20"/>
                <w:szCs w:val="20"/>
                <w:lang w:val="kk-KZ"/>
              </w:rPr>
            </w:pPr>
          </w:p>
        </w:tc>
        <w:tc>
          <w:tcPr>
            <w:tcW w:w="12396" w:type="dxa"/>
            <w:gridSpan w:val="13"/>
          </w:tcPr>
          <w:p w:rsidR="00F71BAA" w:rsidRPr="004703F2" w:rsidRDefault="00F71BAA" w:rsidP="00C137FC">
            <w:pPr>
              <w:pStyle w:val="a3"/>
              <w:rPr>
                <w:rFonts w:ascii="Times New Roman" w:hAnsi="Times New Roman"/>
                <w:b/>
                <w:sz w:val="20"/>
                <w:szCs w:val="20"/>
                <w:lang w:val="kk-KZ"/>
              </w:rPr>
            </w:pPr>
            <w:r w:rsidRPr="004703F2">
              <w:rPr>
                <w:rFonts w:ascii="Times New Roman" w:hAnsi="Times New Roman" w:cs="Times New Roman"/>
                <w:b/>
                <w:sz w:val="20"/>
                <w:szCs w:val="20"/>
                <w:lang w:val="kk-KZ"/>
              </w:rPr>
              <w:t>Кітап бұрышындағы жұмыстар/Работа в книжном уголке:</w:t>
            </w:r>
            <w:r w:rsidRPr="004703F2">
              <w:rPr>
                <w:rFonts w:ascii="Times New Roman" w:hAnsi="Times New Roman" w:cs="Times New Roman"/>
                <w:sz w:val="20"/>
                <w:szCs w:val="20"/>
                <w:lang w:val="kk-KZ"/>
              </w:rPr>
              <w:t xml:space="preserve">рассматривание иллюстраций с </w:t>
            </w:r>
            <w:r w:rsidR="00C137FC">
              <w:rPr>
                <w:rFonts w:ascii="Times New Roman" w:hAnsi="Times New Roman" w:cs="Times New Roman"/>
                <w:sz w:val="20"/>
                <w:szCs w:val="20"/>
                <w:lang w:val="kk-KZ"/>
              </w:rPr>
              <w:t>зимними забавами</w:t>
            </w:r>
            <w:r>
              <w:rPr>
                <w:rFonts w:ascii="Times New Roman" w:hAnsi="Times New Roman" w:cs="Times New Roman"/>
                <w:sz w:val="20"/>
                <w:szCs w:val="20"/>
                <w:lang w:val="kk-KZ"/>
              </w:rPr>
              <w:t xml:space="preserve"> </w:t>
            </w:r>
            <w:r>
              <w:rPr>
                <w:rFonts w:ascii="Times New Roman" w:hAnsi="Times New Roman" w:cs="Times New Roman"/>
                <w:b/>
                <w:i/>
                <w:sz w:val="20"/>
                <w:szCs w:val="20"/>
                <w:lang w:val="kk-KZ"/>
              </w:rPr>
              <w:t>(ознакомление с окружающим, художественная литература</w:t>
            </w:r>
            <w:r w:rsidRPr="0076621E">
              <w:rPr>
                <w:rFonts w:ascii="Times New Roman" w:hAnsi="Times New Roman" w:cs="Times New Roman"/>
                <w:b/>
                <w:i/>
                <w:sz w:val="20"/>
                <w:szCs w:val="20"/>
                <w:lang w:val="kk-KZ"/>
              </w:rPr>
              <w:t>)</w:t>
            </w:r>
          </w:p>
        </w:tc>
      </w:tr>
      <w:tr w:rsidR="00F71BAA" w:rsidRPr="00B37B1F" w:rsidTr="00F71BAA">
        <w:tc>
          <w:tcPr>
            <w:tcW w:w="1887" w:type="dxa"/>
            <w:vMerge/>
          </w:tcPr>
          <w:p w:rsidR="00F71BAA" w:rsidRPr="00B37B1F" w:rsidRDefault="00F71BAA" w:rsidP="00F71BAA">
            <w:pPr>
              <w:contextualSpacing/>
              <w:jc w:val="both"/>
              <w:rPr>
                <w:rFonts w:ascii="Times New Roman" w:eastAsia="Calibri" w:hAnsi="Times New Roman" w:cs="Times New Roman"/>
                <w:b/>
                <w:bCs/>
                <w:sz w:val="20"/>
                <w:szCs w:val="20"/>
                <w:lang w:val="kk-KZ"/>
              </w:rPr>
            </w:pPr>
          </w:p>
        </w:tc>
        <w:tc>
          <w:tcPr>
            <w:tcW w:w="12396" w:type="dxa"/>
            <w:gridSpan w:val="13"/>
          </w:tcPr>
          <w:p w:rsidR="00F71BAA" w:rsidRPr="0038263D" w:rsidRDefault="00F71BAA" w:rsidP="00C137FC">
            <w:pPr>
              <w:pStyle w:val="c12"/>
              <w:shd w:val="clear" w:color="auto" w:fill="FFFFFF"/>
              <w:spacing w:before="0" w:beforeAutospacing="0" w:after="0" w:afterAutospacing="0"/>
              <w:rPr>
                <w:rFonts w:ascii="Calibri" w:hAnsi="Calibri"/>
                <w:color w:val="000000"/>
                <w:sz w:val="20"/>
                <w:szCs w:val="20"/>
              </w:rPr>
            </w:pPr>
            <w:r w:rsidRPr="004703F2">
              <w:rPr>
                <w:b/>
                <w:sz w:val="20"/>
                <w:szCs w:val="20"/>
                <w:lang w:val="kk-KZ"/>
              </w:rPr>
              <w:t>Исследовательская деятельность в «Мастерской открытий»</w:t>
            </w:r>
            <w:r w:rsidRPr="002851D2">
              <w:rPr>
                <w:i/>
                <w:sz w:val="20"/>
                <w:szCs w:val="20"/>
                <w:lang w:val="kk-KZ"/>
              </w:rPr>
              <w:t xml:space="preserve">развитие исследовательских навыков </w:t>
            </w:r>
            <w:r w:rsidRPr="00C137FC">
              <w:rPr>
                <w:sz w:val="20"/>
                <w:szCs w:val="20"/>
              </w:rPr>
              <w:t>«</w:t>
            </w:r>
            <w:r w:rsidR="00C137FC" w:rsidRPr="00C137FC">
              <w:rPr>
                <w:rStyle w:val="c6"/>
                <w:bCs/>
                <w:color w:val="000000"/>
                <w:sz w:val="20"/>
                <w:szCs w:val="20"/>
              </w:rPr>
              <w:t>Прозрачность льда»</w:t>
            </w:r>
          </w:p>
        </w:tc>
      </w:tr>
      <w:tr w:rsidR="00F71BAA" w:rsidRPr="00B37B1F" w:rsidTr="00F71BAA">
        <w:tc>
          <w:tcPr>
            <w:tcW w:w="1887" w:type="dxa"/>
          </w:tcPr>
          <w:p w:rsidR="00F71BAA" w:rsidRPr="00B37B1F" w:rsidRDefault="00F71BAA" w:rsidP="00F71BAA">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t>Серуенге дайындық/</w:t>
            </w:r>
          </w:p>
          <w:p w:rsidR="00F71BAA" w:rsidRPr="00B37B1F" w:rsidRDefault="00F71BAA" w:rsidP="00F71BAA">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Подготовка к прогулке</w:t>
            </w:r>
          </w:p>
        </w:tc>
        <w:tc>
          <w:tcPr>
            <w:tcW w:w="12396" w:type="dxa"/>
            <w:gridSpan w:val="13"/>
          </w:tcPr>
          <w:p w:rsidR="00F71BAA" w:rsidRPr="00B37B1F" w:rsidRDefault="00F71BAA" w:rsidP="00F71BAA">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 xml:space="preserve">Киіндіру: </w:t>
            </w:r>
            <w:r w:rsidRPr="00B37B1F">
              <w:rPr>
                <w:rFonts w:ascii="Times New Roman" w:eastAsia="Calibri" w:hAnsi="Times New Roman" w:cs="Times New Roman"/>
                <w:sz w:val="20"/>
                <w:szCs w:val="20"/>
                <w:lang w:val="kk-KZ"/>
              </w:rPr>
              <w:t>серуенге шығар алдында кезекпен киіндіру</w:t>
            </w:r>
          </w:p>
          <w:p w:rsidR="00F71BAA" w:rsidRPr="00B37B1F" w:rsidRDefault="00F71BAA" w:rsidP="00F71BAA">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 xml:space="preserve">Одевание: </w:t>
            </w:r>
            <w:r w:rsidRPr="00B37B1F">
              <w:rPr>
                <w:rFonts w:ascii="Times New Roman" w:eastAsia="Calibri" w:hAnsi="Times New Roman" w:cs="Times New Roman"/>
                <w:sz w:val="20"/>
                <w:szCs w:val="20"/>
              </w:rPr>
              <w:t>последовательность, выход на прогулку</w:t>
            </w:r>
          </w:p>
        </w:tc>
      </w:tr>
      <w:tr w:rsidR="00F71BAA" w:rsidRPr="00B37B1F" w:rsidTr="00F71BAA">
        <w:tc>
          <w:tcPr>
            <w:tcW w:w="1887" w:type="dxa"/>
          </w:tcPr>
          <w:p w:rsidR="00F71BAA" w:rsidRPr="00B37B1F" w:rsidRDefault="00F71BAA" w:rsidP="00F71BAA">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Серуен/</w:t>
            </w:r>
            <w:r w:rsidRPr="00B37B1F">
              <w:rPr>
                <w:rFonts w:ascii="Times New Roman" w:eastAsia="Calibri" w:hAnsi="Times New Roman" w:cs="Times New Roman"/>
                <w:b/>
                <w:bCs/>
                <w:sz w:val="20"/>
                <w:szCs w:val="20"/>
              </w:rPr>
              <w:t>Прогулка</w:t>
            </w:r>
          </w:p>
          <w:p w:rsidR="00F71BAA" w:rsidRPr="00B37B1F" w:rsidRDefault="00F71BAA" w:rsidP="00F71BAA">
            <w:pPr>
              <w:contextualSpacing/>
              <w:jc w:val="both"/>
              <w:rPr>
                <w:rFonts w:ascii="Times New Roman" w:eastAsia="Calibri" w:hAnsi="Times New Roman" w:cs="Times New Roman"/>
                <w:b/>
                <w:sz w:val="20"/>
                <w:szCs w:val="20"/>
                <w:lang w:val="kk-KZ"/>
              </w:rPr>
            </w:pPr>
          </w:p>
        </w:tc>
        <w:tc>
          <w:tcPr>
            <w:tcW w:w="1942" w:type="dxa"/>
          </w:tcPr>
          <w:p w:rsidR="00F71BAA" w:rsidRPr="00B37B1F" w:rsidRDefault="00F71BAA" w:rsidP="00F71BAA">
            <w:pPr>
              <w:contextualSpacing/>
              <w:jc w:val="both"/>
              <w:rPr>
                <w:rFonts w:ascii="Times New Roman" w:eastAsia="Calibri" w:hAnsi="Times New Roman" w:cs="Times New Roman"/>
                <w:b/>
                <w:sz w:val="20"/>
                <w:szCs w:val="20"/>
              </w:rPr>
            </w:pPr>
          </w:p>
        </w:tc>
        <w:tc>
          <w:tcPr>
            <w:tcW w:w="2375" w:type="dxa"/>
            <w:gridSpan w:val="4"/>
          </w:tcPr>
          <w:p w:rsidR="00F71BAA" w:rsidRPr="00B37B1F" w:rsidRDefault="00F71BAA" w:rsidP="00F71BAA">
            <w:pPr>
              <w:contextualSpacing/>
              <w:jc w:val="both"/>
              <w:rPr>
                <w:rFonts w:ascii="Times New Roman" w:eastAsia="Calibri" w:hAnsi="Times New Roman" w:cs="Times New Roman"/>
                <w:b/>
                <w:sz w:val="20"/>
                <w:szCs w:val="20"/>
              </w:rPr>
            </w:pPr>
          </w:p>
        </w:tc>
        <w:tc>
          <w:tcPr>
            <w:tcW w:w="2409" w:type="dxa"/>
            <w:gridSpan w:val="3"/>
          </w:tcPr>
          <w:p w:rsidR="00F71BAA" w:rsidRPr="00B37B1F" w:rsidRDefault="00F71BAA" w:rsidP="00F71BAA">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Наблюдение за вечерними изменениями погоды</w:t>
            </w:r>
          </w:p>
          <w:p w:rsidR="00F71BAA" w:rsidRPr="00B37B1F" w:rsidRDefault="00F71BAA" w:rsidP="00F71BAA">
            <w:pPr>
              <w:contextualSpacing/>
              <w:jc w:val="both"/>
              <w:rPr>
                <w:rFonts w:ascii="Times New Roman" w:eastAsia="Calibri" w:hAnsi="Times New Roman" w:cs="Times New Roman"/>
                <w:b/>
                <w:sz w:val="20"/>
                <w:szCs w:val="20"/>
              </w:rPr>
            </w:pPr>
          </w:p>
        </w:tc>
        <w:tc>
          <w:tcPr>
            <w:tcW w:w="2460" w:type="dxa"/>
            <w:gridSpan w:val="3"/>
          </w:tcPr>
          <w:p w:rsidR="00F71BAA" w:rsidRPr="00B37B1F" w:rsidRDefault="00F71BAA" w:rsidP="00F71BAA">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lastRenderedPageBreak/>
              <w:t>Наблюдение за вечерними изменениями погоды</w:t>
            </w:r>
          </w:p>
          <w:p w:rsidR="00F71BAA" w:rsidRPr="00B37B1F" w:rsidRDefault="00F71BAA" w:rsidP="00F71BAA">
            <w:pPr>
              <w:contextualSpacing/>
              <w:jc w:val="both"/>
              <w:rPr>
                <w:rFonts w:ascii="Times New Roman" w:eastAsia="Calibri" w:hAnsi="Times New Roman" w:cs="Times New Roman"/>
                <w:b/>
                <w:sz w:val="20"/>
                <w:szCs w:val="20"/>
              </w:rPr>
            </w:pPr>
          </w:p>
        </w:tc>
        <w:tc>
          <w:tcPr>
            <w:tcW w:w="3210" w:type="dxa"/>
            <w:gridSpan w:val="2"/>
          </w:tcPr>
          <w:p w:rsidR="00F71BAA" w:rsidRPr="00B37B1F" w:rsidRDefault="00F71BAA" w:rsidP="00F71BAA">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lastRenderedPageBreak/>
              <w:t>Наблюдение за вечерними изменениями погоды</w:t>
            </w:r>
          </w:p>
          <w:p w:rsidR="00F71BAA" w:rsidRPr="00B37B1F" w:rsidRDefault="00F71BAA" w:rsidP="00F71BAA">
            <w:pPr>
              <w:contextualSpacing/>
              <w:jc w:val="both"/>
              <w:rPr>
                <w:rFonts w:ascii="Times New Roman" w:eastAsia="Calibri" w:hAnsi="Times New Roman" w:cs="Times New Roman"/>
                <w:b/>
                <w:sz w:val="20"/>
                <w:szCs w:val="20"/>
              </w:rPr>
            </w:pPr>
          </w:p>
        </w:tc>
      </w:tr>
      <w:tr w:rsidR="00F71BAA" w:rsidRPr="003945E2" w:rsidTr="00F71BAA">
        <w:tc>
          <w:tcPr>
            <w:tcW w:w="1887" w:type="dxa"/>
          </w:tcPr>
          <w:p w:rsidR="00F71BAA" w:rsidRPr="00B37B1F" w:rsidRDefault="00F71BAA" w:rsidP="00F71BAA">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lastRenderedPageBreak/>
              <w:t>Серуеннен қайту/</w:t>
            </w:r>
          </w:p>
          <w:p w:rsidR="00F71BAA" w:rsidRPr="00B37B1F" w:rsidRDefault="00F71BAA" w:rsidP="00F71BAA">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Возвращение с прогулки</w:t>
            </w:r>
          </w:p>
        </w:tc>
        <w:tc>
          <w:tcPr>
            <w:tcW w:w="12396" w:type="dxa"/>
            <w:gridSpan w:val="13"/>
          </w:tcPr>
          <w:p w:rsidR="00F71BAA" w:rsidRPr="00B37B1F" w:rsidRDefault="00F71BAA" w:rsidP="00F71BAA">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Последовательное раздевание одежды детей</w:t>
            </w:r>
          </w:p>
          <w:p w:rsidR="00F71BAA" w:rsidRDefault="00F71BAA" w:rsidP="00F71BAA">
            <w:pPr>
              <w:contextualSpacing/>
              <w:jc w:val="both"/>
              <w:rPr>
                <w:rFonts w:ascii="Times New Roman" w:eastAsia="Calibri" w:hAnsi="Times New Roman" w:cs="Times New Roman"/>
                <w:b/>
                <w:i/>
                <w:sz w:val="20"/>
                <w:szCs w:val="20"/>
                <w:lang w:val="kk-KZ"/>
              </w:rPr>
            </w:pPr>
            <w:r w:rsidRPr="00B37B1F">
              <w:rPr>
                <w:rFonts w:ascii="Times New Roman" w:eastAsia="Calibri" w:hAnsi="Times New Roman" w:cs="Times New Roman"/>
                <w:b/>
                <w:sz w:val="20"/>
                <w:szCs w:val="20"/>
                <w:lang w:val="kk-KZ"/>
              </w:rPr>
              <w:t>Умение правильно и аккуратно складывать одежду в шкаф</w:t>
            </w:r>
            <w:r>
              <w:rPr>
                <w:rFonts w:ascii="Times New Roman" w:eastAsia="Calibri" w:hAnsi="Times New Roman" w:cs="Times New Roman"/>
                <w:b/>
                <w:sz w:val="20"/>
                <w:szCs w:val="20"/>
                <w:lang w:val="kk-KZ"/>
              </w:rPr>
              <w:t>(</w:t>
            </w:r>
            <w:r>
              <w:rPr>
                <w:rFonts w:ascii="Times New Roman" w:eastAsia="Calibri" w:hAnsi="Times New Roman" w:cs="Times New Roman"/>
                <w:b/>
                <w:i/>
                <w:sz w:val="20"/>
                <w:szCs w:val="20"/>
                <w:lang w:val="kk-KZ"/>
              </w:rPr>
              <w:t>физическая культура</w:t>
            </w:r>
            <w:r w:rsidRPr="00D71DFD">
              <w:rPr>
                <w:rFonts w:ascii="Times New Roman" w:eastAsia="Calibri" w:hAnsi="Times New Roman" w:cs="Times New Roman"/>
                <w:b/>
                <w:i/>
                <w:sz w:val="20"/>
                <w:szCs w:val="20"/>
                <w:lang w:val="kk-KZ"/>
              </w:rPr>
              <w:t>)</w:t>
            </w:r>
          </w:p>
          <w:p w:rsidR="00782C53" w:rsidRPr="00782C53" w:rsidRDefault="00782C53" w:rsidP="00782C53">
            <w:pPr>
              <w:jc w:val="both"/>
              <w:rPr>
                <w:rFonts w:ascii="Times New Roman" w:eastAsia="Calibri" w:hAnsi="Times New Roman" w:cs="Times New Roman"/>
                <w:sz w:val="20"/>
                <w:szCs w:val="24"/>
                <w:lang w:val="kk-KZ"/>
              </w:rPr>
            </w:pPr>
            <w:r w:rsidRPr="00782C53">
              <w:rPr>
                <w:rFonts w:ascii="Times New Roman" w:eastAsia="Calibri" w:hAnsi="Times New Roman" w:cs="Times New Roman"/>
                <w:sz w:val="20"/>
                <w:szCs w:val="24"/>
                <w:lang w:val="kk-KZ"/>
              </w:rPr>
              <w:t xml:space="preserve">тон - шуба, </w:t>
            </w:r>
          </w:p>
          <w:p w:rsidR="00782C53" w:rsidRPr="00782C53" w:rsidRDefault="00782C53" w:rsidP="00782C53">
            <w:pPr>
              <w:jc w:val="both"/>
              <w:rPr>
                <w:rFonts w:ascii="Times New Roman" w:eastAsia="Calibri" w:hAnsi="Times New Roman" w:cs="Times New Roman"/>
                <w:sz w:val="20"/>
                <w:szCs w:val="24"/>
                <w:lang w:val="kk-KZ"/>
              </w:rPr>
            </w:pPr>
            <w:r w:rsidRPr="00782C53">
              <w:rPr>
                <w:rFonts w:ascii="Times New Roman" w:eastAsia="Calibri" w:hAnsi="Times New Roman" w:cs="Times New Roman"/>
                <w:sz w:val="20"/>
                <w:szCs w:val="24"/>
                <w:lang w:val="kk-KZ"/>
              </w:rPr>
              <w:t xml:space="preserve">қолғап - варежки, </w:t>
            </w:r>
          </w:p>
          <w:p w:rsidR="00F71BAA" w:rsidRPr="004D26D6" w:rsidRDefault="00782C53" w:rsidP="00782C53">
            <w:pPr>
              <w:rPr>
                <w:rFonts w:ascii="Times New Roman" w:eastAsia="Calibri" w:hAnsi="Times New Roman" w:cs="Times New Roman"/>
                <w:i/>
                <w:sz w:val="20"/>
                <w:szCs w:val="20"/>
                <w:lang w:val="kk-KZ"/>
              </w:rPr>
            </w:pPr>
            <w:r w:rsidRPr="00782C53">
              <w:rPr>
                <w:rFonts w:ascii="Times New Roman" w:eastAsia="Calibri" w:hAnsi="Times New Roman" w:cs="Times New Roman"/>
                <w:sz w:val="20"/>
                <w:szCs w:val="24"/>
                <w:lang w:val="kk-KZ"/>
              </w:rPr>
              <w:t>етік - сапоги</w:t>
            </w:r>
            <w:r w:rsidRPr="0006645A">
              <w:rPr>
                <w:rFonts w:ascii="Times New Roman" w:eastAsia="Calibri" w:hAnsi="Times New Roman" w:cs="Times New Roman"/>
                <w:sz w:val="24"/>
                <w:szCs w:val="24"/>
                <w:lang w:val="kk-KZ"/>
              </w:rPr>
              <w:t xml:space="preserve"> </w:t>
            </w:r>
            <w:r w:rsidR="00F71BAA" w:rsidRPr="004D26D6">
              <w:rPr>
                <w:rFonts w:ascii="Times New Roman" w:eastAsia="Calibri" w:hAnsi="Times New Roman" w:cs="Times New Roman"/>
                <w:i/>
                <w:szCs w:val="24"/>
                <w:lang w:val="kk-KZ"/>
              </w:rPr>
              <w:t>(</w:t>
            </w:r>
            <w:r w:rsidR="00F71BAA" w:rsidRPr="001B5ECA">
              <w:rPr>
                <w:rFonts w:ascii="Times New Roman" w:eastAsia="Calibri" w:hAnsi="Times New Roman" w:cs="Times New Roman"/>
                <w:b/>
                <w:i/>
                <w:sz w:val="20"/>
                <w:szCs w:val="24"/>
                <w:lang w:val="kk-KZ"/>
              </w:rPr>
              <w:t>казахский язык</w:t>
            </w:r>
            <w:r w:rsidR="00F71BAA" w:rsidRPr="004D26D6">
              <w:rPr>
                <w:rFonts w:ascii="Times New Roman" w:eastAsia="Calibri" w:hAnsi="Times New Roman" w:cs="Times New Roman"/>
                <w:i/>
                <w:szCs w:val="24"/>
                <w:lang w:val="kk-KZ"/>
              </w:rPr>
              <w:t>)</w:t>
            </w:r>
          </w:p>
        </w:tc>
      </w:tr>
      <w:tr w:rsidR="00F71BAA" w:rsidRPr="00B37B1F" w:rsidTr="00F71BAA">
        <w:trPr>
          <w:trHeight w:val="135"/>
        </w:trPr>
        <w:tc>
          <w:tcPr>
            <w:tcW w:w="1887" w:type="dxa"/>
            <w:vMerge w:val="restart"/>
          </w:tcPr>
          <w:p w:rsidR="00F71BAA" w:rsidRPr="00B37B1F" w:rsidRDefault="00F71BAA" w:rsidP="00F71BAA">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Беседа с родителями, консультации</w:t>
            </w:r>
          </w:p>
        </w:tc>
        <w:tc>
          <w:tcPr>
            <w:tcW w:w="12396" w:type="dxa"/>
            <w:gridSpan w:val="13"/>
          </w:tcPr>
          <w:p w:rsidR="00F71BAA" w:rsidRPr="00B37B1F" w:rsidRDefault="00F71BAA" w:rsidP="00F71BAA">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F71BAA" w:rsidRPr="00800918" w:rsidTr="00F71BAA">
        <w:trPr>
          <w:trHeight w:val="135"/>
        </w:trPr>
        <w:tc>
          <w:tcPr>
            <w:tcW w:w="1887" w:type="dxa"/>
            <w:vMerge/>
          </w:tcPr>
          <w:p w:rsidR="00F71BAA" w:rsidRPr="00B37B1F" w:rsidRDefault="00F71BAA" w:rsidP="00F71BAA">
            <w:pPr>
              <w:contextualSpacing/>
              <w:jc w:val="both"/>
              <w:rPr>
                <w:rFonts w:ascii="Times New Roman" w:eastAsia="Calibri" w:hAnsi="Times New Roman" w:cs="Times New Roman"/>
                <w:b/>
                <w:sz w:val="20"/>
                <w:szCs w:val="20"/>
                <w:lang w:val="kk-KZ"/>
              </w:rPr>
            </w:pPr>
          </w:p>
        </w:tc>
        <w:tc>
          <w:tcPr>
            <w:tcW w:w="1976" w:type="dxa"/>
            <w:gridSpan w:val="2"/>
          </w:tcPr>
          <w:p w:rsidR="00F71BAA" w:rsidRPr="00AF719C" w:rsidRDefault="00F71BAA" w:rsidP="00F71BAA">
            <w:pPr>
              <w:contextualSpacing/>
              <w:rPr>
                <w:rFonts w:ascii="Times New Roman" w:eastAsia="Calibri" w:hAnsi="Times New Roman" w:cs="Times New Roman"/>
                <w:b/>
                <w:sz w:val="20"/>
                <w:szCs w:val="20"/>
              </w:rPr>
            </w:pPr>
          </w:p>
        </w:tc>
        <w:tc>
          <w:tcPr>
            <w:tcW w:w="1980" w:type="dxa"/>
            <w:gridSpan w:val="2"/>
          </w:tcPr>
          <w:p w:rsidR="00F71BAA" w:rsidRPr="007327F3" w:rsidRDefault="00F71BAA" w:rsidP="00F71BAA">
            <w:pPr>
              <w:contextualSpacing/>
              <w:rPr>
                <w:rFonts w:ascii="Times New Roman" w:eastAsia="Calibri" w:hAnsi="Times New Roman" w:cs="Times New Roman"/>
                <w:b/>
                <w:sz w:val="20"/>
                <w:szCs w:val="20"/>
                <w:lang w:val="kk-KZ"/>
              </w:rPr>
            </w:pPr>
          </w:p>
        </w:tc>
        <w:tc>
          <w:tcPr>
            <w:tcW w:w="2383" w:type="dxa"/>
            <w:gridSpan w:val="3"/>
          </w:tcPr>
          <w:p w:rsidR="00F71BAA" w:rsidRPr="007327F3" w:rsidRDefault="00F71BAA" w:rsidP="00F71BAA">
            <w:pPr>
              <w:contextualSpacing/>
              <w:rPr>
                <w:rFonts w:ascii="Times New Roman" w:eastAsia="Calibri" w:hAnsi="Times New Roman" w:cs="Times New Roman"/>
                <w:b/>
                <w:sz w:val="20"/>
                <w:szCs w:val="20"/>
                <w:lang w:val="kk-KZ"/>
              </w:rPr>
            </w:pPr>
            <w:r w:rsidRPr="007327F3">
              <w:rPr>
                <w:rFonts w:ascii="Times New Roman" w:hAnsi="Times New Roman" w:cs="Times New Roman"/>
                <w:sz w:val="20"/>
                <w:szCs w:val="26"/>
              </w:rPr>
              <w:t xml:space="preserve">Беседа </w:t>
            </w:r>
            <w:r w:rsidRPr="0090535F">
              <w:rPr>
                <w:rFonts w:ascii="Times New Roman" w:hAnsi="Times New Roman" w:cs="Times New Roman"/>
                <w:sz w:val="20"/>
                <w:szCs w:val="20"/>
              </w:rPr>
              <w:t>«</w:t>
            </w:r>
            <w:r w:rsidR="0090535F" w:rsidRPr="0090535F">
              <w:rPr>
                <w:rFonts w:ascii="Times New Roman" w:hAnsi="Times New Roman" w:cs="Times New Roman"/>
                <w:sz w:val="20"/>
                <w:szCs w:val="20"/>
              </w:rPr>
              <w:t>Развиваем умственные способности ребенка»</w:t>
            </w:r>
            <w:r w:rsidRPr="0090535F">
              <w:rPr>
                <w:rFonts w:ascii="Times New Roman" w:hAnsi="Times New Roman" w:cs="Times New Roman"/>
                <w:sz w:val="20"/>
                <w:szCs w:val="20"/>
              </w:rPr>
              <w:t>-</w:t>
            </w:r>
            <w:r w:rsidRPr="007327F3">
              <w:rPr>
                <w:rFonts w:ascii="Times New Roman" w:hAnsi="Times New Roman" w:cs="Times New Roman"/>
                <w:sz w:val="20"/>
                <w:szCs w:val="26"/>
              </w:rPr>
              <w:t>воспитатель</w:t>
            </w:r>
          </w:p>
        </w:tc>
        <w:tc>
          <w:tcPr>
            <w:tcW w:w="2816" w:type="dxa"/>
            <w:gridSpan w:val="3"/>
          </w:tcPr>
          <w:p w:rsidR="00F71BAA" w:rsidRPr="007327F3" w:rsidRDefault="00F71BAA" w:rsidP="00F71BAA">
            <w:pPr>
              <w:contextualSpacing/>
              <w:rPr>
                <w:rFonts w:ascii="Times New Roman" w:eastAsia="Calibri" w:hAnsi="Times New Roman" w:cs="Times New Roman"/>
                <w:b/>
                <w:sz w:val="20"/>
                <w:szCs w:val="20"/>
                <w:lang w:val="kk-KZ"/>
              </w:rPr>
            </w:pPr>
            <w:r w:rsidRPr="00782C53">
              <w:rPr>
                <w:rFonts w:ascii="Times New Roman" w:hAnsi="Times New Roman" w:cs="Times New Roman"/>
                <w:sz w:val="20"/>
                <w:szCs w:val="20"/>
              </w:rPr>
              <w:t>«</w:t>
            </w:r>
            <w:r w:rsidR="00782C53" w:rsidRPr="00782C53">
              <w:rPr>
                <w:rFonts w:ascii="Times New Roman" w:hAnsi="Times New Roman" w:cs="Times New Roman"/>
                <w:sz w:val="20"/>
                <w:szCs w:val="20"/>
              </w:rPr>
              <w:t>Дорога глазами детей</w:t>
            </w:r>
            <w:r w:rsidRPr="00782C53">
              <w:rPr>
                <w:rFonts w:ascii="Times New Roman" w:hAnsi="Times New Roman" w:cs="Times New Roman"/>
                <w:sz w:val="20"/>
                <w:szCs w:val="20"/>
              </w:rPr>
              <w:t>»-</w:t>
            </w:r>
            <w:r w:rsidRPr="007327F3">
              <w:rPr>
                <w:rFonts w:ascii="Times New Roman" w:hAnsi="Times New Roman" w:cs="Times New Roman"/>
                <w:sz w:val="20"/>
                <w:szCs w:val="26"/>
              </w:rPr>
              <w:t>воспитатель</w:t>
            </w:r>
          </w:p>
        </w:tc>
        <w:tc>
          <w:tcPr>
            <w:tcW w:w="3241" w:type="dxa"/>
            <w:gridSpan w:val="3"/>
          </w:tcPr>
          <w:p w:rsidR="00F71BAA" w:rsidRPr="002C5AB3" w:rsidRDefault="00800918" w:rsidP="00F71BAA">
            <w:pPr>
              <w:pStyle w:val="a3"/>
              <w:rPr>
                <w:rFonts w:ascii="Times New Roman" w:hAnsi="Times New Roman" w:cs="Times New Roman"/>
                <w:sz w:val="20"/>
                <w:szCs w:val="20"/>
                <w:lang w:val="kk-KZ"/>
              </w:rPr>
            </w:pPr>
            <w:hyperlink r:id="rId23" w:history="1">
              <w:r w:rsidR="002C5AB3" w:rsidRPr="002C5AB3">
                <w:rPr>
                  <w:rStyle w:val="af1"/>
                  <w:rFonts w:ascii="Times New Roman" w:eastAsia="Times New Roman" w:hAnsi="Times New Roman"/>
                  <w:sz w:val="20"/>
                  <w:lang w:val="kk-KZ"/>
                </w:rPr>
                <w:t>https://www.youtube.com/watch?v=4k1y32a3aE0</w:t>
              </w:r>
            </w:hyperlink>
          </w:p>
        </w:tc>
      </w:tr>
      <w:tr w:rsidR="00F71BAA" w:rsidRPr="00B37B1F" w:rsidTr="00F71BAA">
        <w:tc>
          <w:tcPr>
            <w:tcW w:w="1887" w:type="dxa"/>
          </w:tcPr>
          <w:p w:rsidR="00F71BAA" w:rsidRDefault="00F71BAA" w:rsidP="00F71BAA">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Балалардың үйге қайтуы/</w:t>
            </w:r>
          </w:p>
          <w:p w:rsidR="00F71BAA" w:rsidRPr="00B37B1F" w:rsidRDefault="00F71BAA" w:rsidP="00F71BAA">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Уход детей домой</w:t>
            </w:r>
          </w:p>
        </w:tc>
        <w:tc>
          <w:tcPr>
            <w:tcW w:w="12396" w:type="dxa"/>
            <w:gridSpan w:val="13"/>
          </w:tcPr>
          <w:p w:rsidR="00F71BAA" w:rsidRPr="00B37B1F" w:rsidRDefault="00F71BAA" w:rsidP="00F71BAA">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Создания настроя на предстоящий день. Рекомендация повторения изученного</w:t>
            </w:r>
          </w:p>
        </w:tc>
      </w:tr>
    </w:tbl>
    <w:p w:rsidR="00F71BAA" w:rsidRDefault="00F71BAA" w:rsidP="00F71BAA">
      <w:pPr>
        <w:spacing w:after="0" w:line="240" w:lineRule="auto"/>
        <w:contextualSpacing/>
        <w:jc w:val="right"/>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Проверено методистом__________________</w:t>
      </w:r>
    </w:p>
    <w:p w:rsidR="00F71BAA" w:rsidRDefault="00F71BAA" w:rsidP="00F71BAA">
      <w:pPr>
        <w:spacing w:after="0" w:line="240" w:lineRule="auto"/>
        <w:contextualSpacing/>
        <w:jc w:val="both"/>
        <w:rPr>
          <w:rFonts w:ascii="Times New Roman" w:eastAsia="Calibri" w:hAnsi="Times New Roman" w:cs="Times New Roman"/>
          <w:b/>
          <w:sz w:val="20"/>
          <w:szCs w:val="20"/>
          <w:lang w:val="kk-KZ"/>
        </w:rPr>
      </w:pPr>
    </w:p>
    <w:p w:rsidR="00F71BAA" w:rsidRDefault="00F71BAA" w:rsidP="00F71BAA">
      <w:pPr>
        <w:spacing w:after="0" w:line="240" w:lineRule="auto"/>
        <w:contextualSpacing/>
        <w:jc w:val="both"/>
        <w:rPr>
          <w:rFonts w:ascii="Times New Roman" w:eastAsia="Calibri" w:hAnsi="Times New Roman" w:cs="Times New Roman"/>
          <w:b/>
          <w:sz w:val="20"/>
          <w:szCs w:val="20"/>
          <w:lang w:val="kk-KZ"/>
        </w:rPr>
      </w:pPr>
    </w:p>
    <w:p w:rsidR="00F71BAA" w:rsidRDefault="00F71BAA" w:rsidP="00F71BAA">
      <w:pPr>
        <w:spacing w:after="0" w:line="240" w:lineRule="auto"/>
        <w:contextualSpacing/>
        <w:jc w:val="both"/>
        <w:rPr>
          <w:rFonts w:ascii="Times New Roman" w:eastAsia="Calibri" w:hAnsi="Times New Roman" w:cs="Times New Roman"/>
          <w:b/>
          <w:sz w:val="20"/>
          <w:szCs w:val="20"/>
          <w:lang w:val="kk-KZ"/>
        </w:rPr>
      </w:pPr>
    </w:p>
    <w:p w:rsidR="00F71BAA" w:rsidRDefault="00F71BAA" w:rsidP="00F71BAA">
      <w:pPr>
        <w:spacing w:after="0" w:line="240" w:lineRule="auto"/>
        <w:contextualSpacing/>
        <w:jc w:val="both"/>
        <w:rPr>
          <w:rFonts w:ascii="Times New Roman" w:eastAsia="Calibri" w:hAnsi="Times New Roman" w:cs="Times New Roman"/>
          <w:b/>
          <w:sz w:val="20"/>
          <w:szCs w:val="20"/>
          <w:lang w:val="kk-KZ"/>
        </w:rPr>
      </w:pPr>
    </w:p>
    <w:p w:rsidR="00F71BAA" w:rsidRDefault="00F71BAA" w:rsidP="009100C4">
      <w:pPr>
        <w:spacing w:after="0" w:line="240" w:lineRule="auto"/>
        <w:contextualSpacing/>
        <w:jc w:val="both"/>
        <w:rPr>
          <w:rFonts w:ascii="Times New Roman" w:eastAsia="Calibri" w:hAnsi="Times New Roman" w:cs="Times New Roman"/>
          <w:b/>
          <w:sz w:val="20"/>
          <w:szCs w:val="20"/>
          <w:lang w:val="kk-KZ"/>
        </w:rPr>
      </w:pPr>
    </w:p>
    <w:p w:rsidR="00104F29" w:rsidRDefault="00104F29" w:rsidP="009100C4">
      <w:pPr>
        <w:spacing w:after="0" w:line="240" w:lineRule="auto"/>
        <w:contextualSpacing/>
        <w:jc w:val="both"/>
        <w:rPr>
          <w:rFonts w:ascii="Times New Roman" w:eastAsia="Calibri" w:hAnsi="Times New Roman" w:cs="Times New Roman"/>
          <w:b/>
          <w:sz w:val="20"/>
          <w:szCs w:val="20"/>
          <w:lang w:val="kk-KZ"/>
        </w:rPr>
      </w:pPr>
    </w:p>
    <w:p w:rsidR="00104F29" w:rsidRDefault="00104F29" w:rsidP="009100C4">
      <w:pPr>
        <w:spacing w:after="0" w:line="240" w:lineRule="auto"/>
        <w:contextualSpacing/>
        <w:jc w:val="both"/>
        <w:rPr>
          <w:rFonts w:ascii="Times New Roman" w:eastAsia="Calibri" w:hAnsi="Times New Roman" w:cs="Times New Roman"/>
          <w:b/>
          <w:sz w:val="20"/>
          <w:szCs w:val="20"/>
          <w:lang w:val="kk-KZ"/>
        </w:rPr>
      </w:pPr>
    </w:p>
    <w:p w:rsidR="00104F29" w:rsidRDefault="00104F29" w:rsidP="009100C4">
      <w:pPr>
        <w:spacing w:after="0" w:line="240" w:lineRule="auto"/>
        <w:contextualSpacing/>
        <w:jc w:val="both"/>
        <w:rPr>
          <w:rFonts w:ascii="Times New Roman" w:eastAsia="Calibri" w:hAnsi="Times New Roman" w:cs="Times New Roman"/>
          <w:b/>
          <w:sz w:val="20"/>
          <w:szCs w:val="20"/>
          <w:lang w:val="kk-KZ"/>
        </w:rPr>
      </w:pPr>
    </w:p>
    <w:p w:rsidR="00104F29" w:rsidRDefault="00104F29" w:rsidP="009100C4">
      <w:pPr>
        <w:spacing w:after="0" w:line="240" w:lineRule="auto"/>
        <w:contextualSpacing/>
        <w:jc w:val="both"/>
        <w:rPr>
          <w:rFonts w:ascii="Times New Roman" w:eastAsia="Calibri" w:hAnsi="Times New Roman" w:cs="Times New Roman"/>
          <w:b/>
          <w:sz w:val="20"/>
          <w:szCs w:val="20"/>
          <w:lang w:val="kk-KZ"/>
        </w:rPr>
      </w:pPr>
    </w:p>
    <w:p w:rsidR="00104F29" w:rsidRDefault="00104F29" w:rsidP="009100C4">
      <w:pPr>
        <w:spacing w:after="0" w:line="240" w:lineRule="auto"/>
        <w:contextualSpacing/>
        <w:jc w:val="both"/>
        <w:rPr>
          <w:rFonts w:ascii="Times New Roman" w:eastAsia="Calibri" w:hAnsi="Times New Roman" w:cs="Times New Roman"/>
          <w:b/>
          <w:sz w:val="20"/>
          <w:szCs w:val="20"/>
          <w:lang w:val="kk-KZ"/>
        </w:rPr>
      </w:pPr>
    </w:p>
    <w:p w:rsidR="00104F29" w:rsidRDefault="00104F29" w:rsidP="009100C4">
      <w:pPr>
        <w:spacing w:after="0" w:line="240" w:lineRule="auto"/>
        <w:contextualSpacing/>
        <w:jc w:val="both"/>
        <w:rPr>
          <w:rFonts w:ascii="Times New Roman" w:eastAsia="Calibri" w:hAnsi="Times New Roman" w:cs="Times New Roman"/>
          <w:b/>
          <w:sz w:val="20"/>
          <w:szCs w:val="20"/>
          <w:lang w:val="kk-KZ"/>
        </w:rPr>
      </w:pPr>
    </w:p>
    <w:p w:rsidR="00104F29" w:rsidRDefault="00104F29" w:rsidP="009100C4">
      <w:pPr>
        <w:spacing w:after="0" w:line="240" w:lineRule="auto"/>
        <w:contextualSpacing/>
        <w:jc w:val="both"/>
        <w:rPr>
          <w:rFonts w:ascii="Times New Roman" w:eastAsia="Calibri" w:hAnsi="Times New Roman" w:cs="Times New Roman"/>
          <w:b/>
          <w:sz w:val="20"/>
          <w:szCs w:val="20"/>
          <w:lang w:val="kk-KZ"/>
        </w:rPr>
      </w:pPr>
    </w:p>
    <w:p w:rsidR="00104F29" w:rsidRDefault="00104F29" w:rsidP="009100C4">
      <w:pPr>
        <w:spacing w:after="0" w:line="240" w:lineRule="auto"/>
        <w:contextualSpacing/>
        <w:jc w:val="both"/>
        <w:rPr>
          <w:rFonts w:ascii="Times New Roman" w:eastAsia="Calibri" w:hAnsi="Times New Roman" w:cs="Times New Roman"/>
          <w:b/>
          <w:sz w:val="20"/>
          <w:szCs w:val="20"/>
          <w:lang w:val="kk-KZ"/>
        </w:rPr>
      </w:pPr>
    </w:p>
    <w:p w:rsidR="00104F29" w:rsidRDefault="00104F29" w:rsidP="009100C4">
      <w:pPr>
        <w:spacing w:after="0" w:line="240" w:lineRule="auto"/>
        <w:contextualSpacing/>
        <w:jc w:val="both"/>
        <w:rPr>
          <w:rFonts w:ascii="Times New Roman" w:eastAsia="Calibri" w:hAnsi="Times New Roman" w:cs="Times New Roman"/>
          <w:b/>
          <w:sz w:val="20"/>
          <w:szCs w:val="20"/>
          <w:lang w:val="kk-KZ"/>
        </w:rPr>
      </w:pPr>
    </w:p>
    <w:p w:rsidR="00104F29" w:rsidRDefault="00104F29" w:rsidP="009100C4">
      <w:pPr>
        <w:spacing w:after="0" w:line="240" w:lineRule="auto"/>
        <w:contextualSpacing/>
        <w:jc w:val="both"/>
        <w:rPr>
          <w:rFonts w:ascii="Times New Roman" w:eastAsia="Calibri" w:hAnsi="Times New Roman" w:cs="Times New Roman"/>
          <w:b/>
          <w:sz w:val="20"/>
          <w:szCs w:val="20"/>
          <w:lang w:val="kk-KZ"/>
        </w:rPr>
      </w:pPr>
    </w:p>
    <w:p w:rsidR="00104F29" w:rsidRDefault="00104F29" w:rsidP="009100C4">
      <w:pPr>
        <w:spacing w:after="0" w:line="240" w:lineRule="auto"/>
        <w:contextualSpacing/>
        <w:jc w:val="both"/>
        <w:rPr>
          <w:rFonts w:ascii="Times New Roman" w:eastAsia="Calibri" w:hAnsi="Times New Roman" w:cs="Times New Roman"/>
          <w:b/>
          <w:sz w:val="20"/>
          <w:szCs w:val="20"/>
          <w:lang w:val="kk-KZ"/>
        </w:rPr>
      </w:pPr>
    </w:p>
    <w:p w:rsidR="00104F29" w:rsidRDefault="00104F29" w:rsidP="009100C4">
      <w:pPr>
        <w:spacing w:after="0" w:line="240" w:lineRule="auto"/>
        <w:contextualSpacing/>
        <w:jc w:val="both"/>
        <w:rPr>
          <w:rFonts w:ascii="Times New Roman" w:eastAsia="Calibri" w:hAnsi="Times New Roman" w:cs="Times New Roman"/>
          <w:b/>
          <w:sz w:val="20"/>
          <w:szCs w:val="20"/>
          <w:lang w:val="kk-KZ"/>
        </w:rPr>
      </w:pPr>
    </w:p>
    <w:p w:rsidR="00104F29" w:rsidRDefault="00104F29" w:rsidP="009100C4">
      <w:pPr>
        <w:spacing w:after="0" w:line="240" w:lineRule="auto"/>
        <w:contextualSpacing/>
        <w:jc w:val="both"/>
        <w:rPr>
          <w:rFonts w:ascii="Times New Roman" w:eastAsia="Calibri" w:hAnsi="Times New Roman" w:cs="Times New Roman"/>
          <w:b/>
          <w:sz w:val="20"/>
          <w:szCs w:val="20"/>
          <w:lang w:val="kk-KZ"/>
        </w:rPr>
      </w:pPr>
    </w:p>
    <w:p w:rsidR="00104F29" w:rsidRDefault="00104F29" w:rsidP="009100C4">
      <w:pPr>
        <w:spacing w:after="0" w:line="240" w:lineRule="auto"/>
        <w:contextualSpacing/>
        <w:jc w:val="both"/>
        <w:rPr>
          <w:rFonts w:ascii="Times New Roman" w:eastAsia="Calibri" w:hAnsi="Times New Roman" w:cs="Times New Roman"/>
          <w:b/>
          <w:sz w:val="20"/>
          <w:szCs w:val="20"/>
          <w:lang w:val="kk-KZ"/>
        </w:rPr>
      </w:pPr>
    </w:p>
    <w:p w:rsidR="00104F29" w:rsidRDefault="00104F29" w:rsidP="009100C4">
      <w:pPr>
        <w:spacing w:after="0" w:line="240" w:lineRule="auto"/>
        <w:contextualSpacing/>
        <w:jc w:val="both"/>
        <w:rPr>
          <w:rFonts w:ascii="Times New Roman" w:eastAsia="Calibri" w:hAnsi="Times New Roman" w:cs="Times New Roman"/>
          <w:b/>
          <w:sz w:val="20"/>
          <w:szCs w:val="20"/>
          <w:lang w:val="kk-KZ"/>
        </w:rPr>
      </w:pPr>
    </w:p>
    <w:p w:rsidR="00104F29" w:rsidRDefault="00104F29" w:rsidP="009100C4">
      <w:pPr>
        <w:spacing w:after="0" w:line="240" w:lineRule="auto"/>
        <w:contextualSpacing/>
        <w:jc w:val="both"/>
        <w:rPr>
          <w:rFonts w:ascii="Times New Roman" w:eastAsia="Calibri" w:hAnsi="Times New Roman" w:cs="Times New Roman"/>
          <w:b/>
          <w:sz w:val="20"/>
          <w:szCs w:val="20"/>
          <w:lang w:val="kk-KZ"/>
        </w:rPr>
      </w:pPr>
    </w:p>
    <w:p w:rsidR="00104F29" w:rsidRDefault="00104F29" w:rsidP="009100C4">
      <w:pPr>
        <w:spacing w:after="0" w:line="240" w:lineRule="auto"/>
        <w:contextualSpacing/>
        <w:jc w:val="both"/>
        <w:rPr>
          <w:rFonts w:ascii="Times New Roman" w:eastAsia="Calibri" w:hAnsi="Times New Roman" w:cs="Times New Roman"/>
          <w:b/>
          <w:sz w:val="20"/>
          <w:szCs w:val="20"/>
          <w:lang w:val="kk-KZ"/>
        </w:rPr>
      </w:pPr>
    </w:p>
    <w:p w:rsidR="00104F29" w:rsidRDefault="00104F29" w:rsidP="009100C4">
      <w:pPr>
        <w:spacing w:after="0" w:line="240" w:lineRule="auto"/>
        <w:contextualSpacing/>
        <w:jc w:val="both"/>
        <w:rPr>
          <w:rFonts w:ascii="Times New Roman" w:eastAsia="Calibri" w:hAnsi="Times New Roman" w:cs="Times New Roman"/>
          <w:b/>
          <w:sz w:val="20"/>
          <w:szCs w:val="20"/>
          <w:lang w:val="kk-KZ"/>
        </w:rPr>
      </w:pPr>
    </w:p>
    <w:p w:rsidR="00104F29" w:rsidRDefault="00104F29" w:rsidP="009100C4">
      <w:pPr>
        <w:spacing w:after="0" w:line="240" w:lineRule="auto"/>
        <w:contextualSpacing/>
        <w:jc w:val="both"/>
        <w:rPr>
          <w:rFonts w:ascii="Times New Roman" w:eastAsia="Calibri" w:hAnsi="Times New Roman" w:cs="Times New Roman"/>
          <w:b/>
          <w:sz w:val="20"/>
          <w:szCs w:val="20"/>
          <w:lang w:val="kk-KZ"/>
        </w:rPr>
      </w:pPr>
    </w:p>
    <w:p w:rsidR="00104F29" w:rsidRDefault="00104F29" w:rsidP="009100C4">
      <w:pPr>
        <w:spacing w:after="0" w:line="240" w:lineRule="auto"/>
        <w:contextualSpacing/>
        <w:jc w:val="both"/>
        <w:rPr>
          <w:rFonts w:ascii="Times New Roman" w:eastAsia="Calibri" w:hAnsi="Times New Roman" w:cs="Times New Roman"/>
          <w:b/>
          <w:sz w:val="20"/>
          <w:szCs w:val="20"/>
          <w:lang w:val="kk-KZ"/>
        </w:rPr>
      </w:pPr>
    </w:p>
    <w:p w:rsidR="00104F29" w:rsidRDefault="00104F29" w:rsidP="009100C4">
      <w:pPr>
        <w:spacing w:after="0" w:line="240" w:lineRule="auto"/>
        <w:contextualSpacing/>
        <w:jc w:val="both"/>
        <w:rPr>
          <w:rFonts w:ascii="Times New Roman" w:eastAsia="Calibri" w:hAnsi="Times New Roman" w:cs="Times New Roman"/>
          <w:b/>
          <w:sz w:val="20"/>
          <w:szCs w:val="20"/>
          <w:lang w:val="kk-KZ"/>
        </w:rPr>
      </w:pPr>
    </w:p>
    <w:p w:rsidR="00104F29" w:rsidRDefault="00104F29" w:rsidP="009100C4">
      <w:pPr>
        <w:spacing w:after="0" w:line="240" w:lineRule="auto"/>
        <w:contextualSpacing/>
        <w:jc w:val="both"/>
        <w:rPr>
          <w:rFonts w:ascii="Times New Roman" w:eastAsia="Calibri" w:hAnsi="Times New Roman" w:cs="Times New Roman"/>
          <w:b/>
          <w:sz w:val="20"/>
          <w:szCs w:val="20"/>
          <w:lang w:val="kk-KZ"/>
        </w:rPr>
      </w:pPr>
    </w:p>
    <w:p w:rsidR="00104F29" w:rsidRDefault="00104F29" w:rsidP="009100C4">
      <w:pPr>
        <w:spacing w:after="0" w:line="240" w:lineRule="auto"/>
        <w:contextualSpacing/>
        <w:jc w:val="both"/>
        <w:rPr>
          <w:rFonts w:ascii="Times New Roman" w:eastAsia="Calibri" w:hAnsi="Times New Roman" w:cs="Times New Roman"/>
          <w:b/>
          <w:sz w:val="20"/>
          <w:szCs w:val="20"/>
          <w:lang w:val="kk-KZ"/>
        </w:rPr>
      </w:pPr>
    </w:p>
    <w:p w:rsidR="00104F29" w:rsidRDefault="00104F29" w:rsidP="009100C4">
      <w:pPr>
        <w:spacing w:after="0" w:line="240" w:lineRule="auto"/>
        <w:contextualSpacing/>
        <w:jc w:val="both"/>
        <w:rPr>
          <w:rFonts w:ascii="Times New Roman" w:eastAsia="Calibri" w:hAnsi="Times New Roman" w:cs="Times New Roman"/>
          <w:b/>
          <w:sz w:val="20"/>
          <w:szCs w:val="20"/>
          <w:lang w:val="kk-KZ"/>
        </w:rPr>
      </w:pPr>
    </w:p>
    <w:p w:rsidR="00104F29" w:rsidRDefault="00104F29" w:rsidP="009100C4">
      <w:pPr>
        <w:spacing w:after="0" w:line="240" w:lineRule="auto"/>
        <w:contextualSpacing/>
        <w:jc w:val="both"/>
        <w:rPr>
          <w:rFonts w:ascii="Times New Roman" w:eastAsia="Calibri" w:hAnsi="Times New Roman" w:cs="Times New Roman"/>
          <w:b/>
          <w:sz w:val="20"/>
          <w:szCs w:val="20"/>
          <w:lang w:val="kk-KZ"/>
        </w:rPr>
      </w:pPr>
    </w:p>
    <w:p w:rsidR="00104F29" w:rsidRDefault="00104F29" w:rsidP="009100C4">
      <w:pPr>
        <w:spacing w:after="0" w:line="240" w:lineRule="auto"/>
        <w:contextualSpacing/>
        <w:jc w:val="both"/>
        <w:rPr>
          <w:rFonts w:ascii="Times New Roman" w:eastAsia="Calibri" w:hAnsi="Times New Roman" w:cs="Times New Roman"/>
          <w:b/>
          <w:sz w:val="20"/>
          <w:szCs w:val="20"/>
          <w:lang w:val="kk-KZ"/>
        </w:rPr>
      </w:pPr>
    </w:p>
    <w:p w:rsidR="00104F29" w:rsidRDefault="00104F29" w:rsidP="009100C4">
      <w:pPr>
        <w:spacing w:after="0" w:line="240" w:lineRule="auto"/>
        <w:contextualSpacing/>
        <w:jc w:val="both"/>
        <w:rPr>
          <w:rFonts w:ascii="Times New Roman" w:eastAsia="Calibri" w:hAnsi="Times New Roman" w:cs="Times New Roman"/>
          <w:b/>
          <w:sz w:val="20"/>
          <w:szCs w:val="20"/>
          <w:lang w:val="kk-KZ"/>
        </w:rPr>
      </w:pPr>
    </w:p>
    <w:p w:rsidR="00104F29" w:rsidRDefault="00104F29" w:rsidP="009100C4">
      <w:pPr>
        <w:spacing w:after="0" w:line="240" w:lineRule="auto"/>
        <w:contextualSpacing/>
        <w:jc w:val="both"/>
        <w:rPr>
          <w:rFonts w:ascii="Times New Roman" w:eastAsia="Calibri" w:hAnsi="Times New Roman" w:cs="Times New Roman"/>
          <w:b/>
          <w:sz w:val="20"/>
          <w:szCs w:val="20"/>
          <w:lang w:val="kk-KZ"/>
        </w:rPr>
      </w:pPr>
    </w:p>
    <w:p w:rsidR="00104F29" w:rsidRPr="00B37B1F" w:rsidRDefault="00104F29" w:rsidP="00104F29">
      <w:pPr>
        <w:spacing w:after="0" w:line="240" w:lineRule="auto"/>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lastRenderedPageBreak/>
        <w:t>Тәрбиелеу - білім беру процесінің циклограммасы</w:t>
      </w:r>
    </w:p>
    <w:p w:rsidR="00104F29" w:rsidRPr="00B37B1F" w:rsidRDefault="00104F29" w:rsidP="00104F29">
      <w:pPr>
        <w:spacing w:after="0" w:line="240" w:lineRule="auto"/>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Білім беру ұйымы: «Таңшолпан» мектеп – бөбекжай» кешені» КММ</w:t>
      </w:r>
    </w:p>
    <w:p w:rsidR="00104F29" w:rsidRPr="00B37B1F" w:rsidRDefault="00104F29" w:rsidP="00104F29">
      <w:pPr>
        <w:spacing w:after="0" w:line="240" w:lineRule="auto"/>
        <w:ind w:right="142"/>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Топ   «Еркетай» ересек тобы</w:t>
      </w:r>
    </w:p>
    <w:p w:rsidR="00104F29" w:rsidRPr="000C7124" w:rsidRDefault="00104F29" w:rsidP="00104F29">
      <w:pPr>
        <w:spacing w:after="0" w:line="240" w:lineRule="auto"/>
        <w:contextualSpacing/>
        <w:jc w:val="both"/>
        <w:rPr>
          <w:rFonts w:ascii="Times New Roman" w:eastAsia="Calibri" w:hAnsi="Times New Roman" w:cs="Times New Roman"/>
          <w:b/>
          <w:sz w:val="20"/>
          <w:szCs w:val="20"/>
          <w:lang w:val="kk-KZ"/>
        </w:rPr>
      </w:pPr>
      <w:r w:rsidRPr="000C7124">
        <w:rPr>
          <w:rFonts w:ascii="Times New Roman" w:eastAsia="Calibri" w:hAnsi="Times New Roman" w:cs="Times New Roman"/>
          <w:b/>
          <w:sz w:val="20"/>
          <w:szCs w:val="20"/>
          <w:lang w:val="kk-KZ"/>
        </w:rPr>
        <w:t>Балалардың жасы</w:t>
      </w:r>
      <w:r>
        <w:rPr>
          <w:rFonts w:ascii="Times New Roman" w:eastAsia="Calibri" w:hAnsi="Times New Roman" w:cs="Times New Roman"/>
          <w:b/>
          <w:sz w:val="20"/>
          <w:szCs w:val="20"/>
        </w:rPr>
        <w:t>:</w:t>
      </w:r>
      <w:r w:rsidRPr="000C7124">
        <w:rPr>
          <w:rFonts w:ascii="Times New Roman" w:eastAsia="Calibri" w:hAnsi="Times New Roman" w:cs="Times New Roman"/>
          <w:b/>
          <w:sz w:val="20"/>
          <w:szCs w:val="20"/>
          <w:lang w:val="kk-KZ"/>
        </w:rPr>
        <w:t xml:space="preserve"> 4 жастағы балалар </w:t>
      </w:r>
    </w:p>
    <w:p w:rsidR="00104F29" w:rsidRDefault="00104F29" w:rsidP="00104F29">
      <w:pPr>
        <w:spacing w:after="0" w:line="240" w:lineRule="auto"/>
        <w:contextualSpacing/>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Жоспардың құрылу </w:t>
      </w:r>
      <w:r w:rsidRPr="009369F2">
        <w:rPr>
          <w:rFonts w:ascii="Times New Roman" w:eastAsia="Calibri" w:hAnsi="Times New Roman" w:cs="Times New Roman"/>
          <w:b/>
          <w:sz w:val="20"/>
          <w:szCs w:val="20"/>
          <w:lang w:val="kk-KZ"/>
        </w:rPr>
        <w:t xml:space="preserve">кезеңі– </w:t>
      </w:r>
      <w:r>
        <w:rPr>
          <w:rFonts w:ascii="Times New Roman" w:eastAsia="Calibri" w:hAnsi="Times New Roman" w:cs="Times New Roman"/>
          <w:b/>
          <w:sz w:val="20"/>
          <w:szCs w:val="20"/>
          <w:lang w:val="kk-KZ"/>
        </w:rPr>
        <w:t>09.01.23</w:t>
      </w:r>
      <w:r w:rsidRPr="009369F2">
        <w:rPr>
          <w:rFonts w:ascii="Times New Roman" w:eastAsia="Calibri" w:hAnsi="Times New Roman" w:cs="Times New Roman"/>
          <w:b/>
          <w:sz w:val="20"/>
          <w:szCs w:val="20"/>
          <w:lang w:val="kk-KZ"/>
        </w:rPr>
        <w:t>-</w:t>
      </w:r>
      <w:r>
        <w:rPr>
          <w:rFonts w:ascii="Times New Roman" w:eastAsia="Calibri" w:hAnsi="Times New Roman" w:cs="Times New Roman"/>
          <w:b/>
          <w:sz w:val="20"/>
          <w:szCs w:val="20"/>
          <w:lang w:val="kk-KZ"/>
        </w:rPr>
        <w:t>13.01.23</w:t>
      </w:r>
      <w:r w:rsidRPr="009369F2">
        <w:rPr>
          <w:rFonts w:ascii="Times New Roman" w:eastAsia="Calibri" w:hAnsi="Times New Roman" w:cs="Times New Roman"/>
          <w:b/>
          <w:sz w:val="20"/>
          <w:szCs w:val="20"/>
          <w:lang w:val="kk-KZ"/>
        </w:rPr>
        <w:t xml:space="preserve"> </w:t>
      </w:r>
      <w:r>
        <w:rPr>
          <w:rFonts w:ascii="Times New Roman" w:eastAsia="Calibri" w:hAnsi="Times New Roman" w:cs="Times New Roman"/>
          <w:b/>
          <w:sz w:val="20"/>
          <w:szCs w:val="20"/>
          <w:lang w:val="kk-KZ"/>
        </w:rPr>
        <w:t>,</w:t>
      </w:r>
      <w:r w:rsidRPr="009369F2">
        <w:rPr>
          <w:rFonts w:ascii="Times New Roman" w:eastAsia="Calibri" w:hAnsi="Times New Roman" w:cs="Times New Roman"/>
          <w:b/>
          <w:sz w:val="20"/>
          <w:szCs w:val="20"/>
          <w:lang w:val="kk-KZ"/>
        </w:rPr>
        <w:t xml:space="preserve">2022 </w:t>
      </w:r>
      <w:r>
        <w:rPr>
          <w:rFonts w:ascii="Times New Roman" w:eastAsia="Calibri" w:hAnsi="Times New Roman" w:cs="Times New Roman"/>
          <w:b/>
          <w:sz w:val="20"/>
          <w:szCs w:val="20"/>
          <w:lang w:val="kk-KZ"/>
        </w:rPr>
        <w:t>-2023 оқу жылы</w:t>
      </w:r>
    </w:p>
    <w:p w:rsidR="00104F29" w:rsidRPr="00941A4A" w:rsidRDefault="00104F29" w:rsidP="00104F29">
      <w:pPr>
        <w:spacing w:after="0" w:line="240" w:lineRule="auto"/>
        <w:contextualSpacing/>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 xml:space="preserve">Тәрбиеші: </w:t>
      </w:r>
      <w:r>
        <w:rPr>
          <w:rFonts w:ascii="Times New Roman" w:eastAsia="Calibri" w:hAnsi="Times New Roman" w:cs="Times New Roman"/>
          <w:b/>
          <w:bCs/>
          <w:sz w:val="20"/>
          <w:szCs w:val="20"/>
          <w:lang w:val="kk-KZ"/>
        </w:rPr>
        <w:t>Выговская</w:t>
      </w:r>
      <w:r w:rsidRPr="00B37B1F">
        <w:rPr>
          <w:rFonts w:ascii="Times New Roman" w:eastAsia="Calibri" w:hAnsi="Times New Roman" w:cs="Times New Roman"/>
          <w:b/>
          <w:bCs/>
          <w:sz w:val="20"/>
          <w:szCs w:val="20"/>
          <w:lang w:val="kk-KZ"/>
        </w:rPr>
        <w:t xml:space="preserve"> О.В.</w:t>
      </w:r>
    </w:p>
    <w:tbl>
      <w:tblPr>
        <w:tblStyle w:val="af"/>
        <w:tblW w:w="14283" w:type="dxa"/>
        <w:tblLayout w:type="fixed"/>
        <w:tblLook w:val="04A0" w:firstRow="1" w:lastRow="0" w:firstColumn="1" w:lastColumn="0" w:noHBand="0" w:noVBand="1"/>
      </w:tblPr>
      <w:tblGrid>
        <w:gridCol w:w="1887"/>
        <w:gridCol w:w="1942"/>
        <w:gridCol w:w="34"/>
        <w:gridCol w:w="404"/>
        <w:gridCol w:w="1576"/>
        <w:gridCol w:w="361"/>
        <w:gridCol w:w="443"/>
        <w:gridCol w:w="1579"/>
        <w:gridCol w:w="387"/>
        <w:gridCol w:w="414"/>
        <w:gridCol w:w="2015"/>
        <w:gridCol w:w="31"/>
        <w:gridCol w:w="334"/>
        <w:gridCol w:w="2876"/>
      </w:tblGrid>
      <w:tr w:rsidR="00104F29" w:rsidRPr="00800918" w:rsidTr="00104F29">
        <w:tc>
          <w:tcPr>
            <w:tcW w:w="14283" w:type="dxa"/>
            <w:gridSpan w:val="14"/>
          </w:tcPr>
          <w:p w:rsidR="00104F29" w:rsidRPr="00F6354A" w:rsidRDefault="00104F29" w:rsidP="00104F29">
            <w:pPr>
              <w:jc w:val="center"/>
              <w:rPr>
                <w:rFonts w:ascii="Times New Roman" w:eastAsia="Calibri" w:hAnsi="Times New Roman" w:cs="Times New Roman"/>
                <w:b/>
                <w:sz w:val="20"/>
                <w:szCs w:val="20"/>
                <w:lang w:val="kk-KZ"/>
              </w:rPr>
            </w:pPr>
          </w:p>
        </w:tc>
      </w:tr>
      <w:tr w:rsidR="00104F29" w:rsidRPr="00B37B1F" w:rsidTr="00104F29">
        <w:tc>
          <w:tcPr>
            <w:tcW w:w="1887" w:type="dxa"/>
          </w:tcPr>
          <w:p w:rsidR="00104F29" w:rsidRPr="004703F2" w:rsidRDefault="00104F29" w:rsidP="00104F29">
            <w:pPr>
              <w:widowControl w:val="0"/>
              <w:autoSpaceDE w:val="0"/>
              <w:autoSpaceDN w:val="0"/>
              <w:adjustRightInd w:val="0"/>
              <w:contextualSpacing/>
              <w:rPr>
                <w:rFonts w:ascii="Times New Roman" w:eastAsia="Times New Roman" w:hAnsi="Times New Roman" w:cs="Times New Roman"/>
                <w:b/>
                <w:bCs/>
                <w:sz w:val="20"/>
                <w:szCs w:val="20"/>
                <w:lang w:val="kk-KZ" w:eastAsia="ru-RU"/>
              </w:rPr>
            </w:pPr>
            <w:r w:rsidRPr="004703F2">
              <w:rPr>
                <w:rFonts w:ascii="Times New Roman" w:eastAsia="Times New Roman" w:hAnsi="Times New Roman" w:cs="Times New Roman"/>
                <w:b/>
                <w:bCs/>
                <w:sz w:val="20"/>
                <w:szCs w:val="20"/>
                <w:lang w:val="kk-KZ" w:eastAsia="ru-RU"/>
              </w:rPr>
              <w:t xml:space="preserve">Күні </w:t>
            </w:r>
            <w:r>
              <w:rPr>
                <w:rFonts w:ascii="Times New Roman" w:eastAsia="Times New Roman" w:hAnsi="Times New Roman" w:cs="Times New Roman"/>
                <w:b/>
                <w:bCs/>
                <w:sz w:val="20"/>
                <w:szCs w:val="20"/>
                <w:lang w:val="kk-KZ" w:eastAsia="ru-RU"/>
              </w:rPr>
              <w:t xml:space="preserve">, </w:t>
            </w:r>
            <w:r w:rsidRPr="004703F2">
              <w:rPr>
                <w:rFonts w:ascii="Times New Roman" w:eastAsia="Times New Roman" w:hAnsi="Times New Roman" w:cs="Times New Roman"/>
                <w:b/>
                <w:bCs/>
                <w:sz w:val="20"/>
                <w:szCs w:val="20"/>
                <w:lang w:val="kk-KZ" w:eastAsia="ru-RU"/>
              </w:rPr>
              <w:t>тәртібі /</w:t>
            </w:r>
          </w:p>
          <w:p w:rsidR="00104F29" w:rsidRPr="004703F2" w:rsidRDefault="00104F29" w:rsidP="00104F29">
            <w:pPr>
              <w:pStyle w:val="a3"/>
              <w:rPr>
                <w:rFonts w:ascii="Times New Roman" w:hAnsi="Times New Roman"/>
                <w:sz w:val="20"/>
                <w:szCs w:val="20"/>
                <w:lang w:val="kk-KZ"/>
              </w:rPr>
            </w:pPr>
            <w:r>
              <w:rPr>
                <w:rFonts w:ascii="Times New Roman" w:eastAsia="Times New Roman" w:hAnsi="Times New Roman" w:cs="Times New Roman"/>
                <w:b/>
                <w:bCs/>
                <w:sz w:val="20"/>
                <w:szCs w:val="20"/>
                <w:lang w:val="kk-KZ" w:eastAsia="ru-RU"/>
              </w:rPr>
              <w:t>Распорядок дня</w:t>
            </w:r>
          </w:p>
        </w:tc>
        <w:tc>
          <w:tcPr>
            <w:tcW w:w="1942" w:type="dxa"/>
          </w:tcPr>
          <w:p w:rsidR="00104F29" w:rsidRPr="00B37B1F" w:rsidRDefault="00104F29" w:rsidP="00104F2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Дүйсенбі/</w:t>
            </w:r>
          </w:p>
          <w:p w:rsidR="00104F29" w:rsidRPr="00B37B1F" w:rsidRDefault="00104F29" w:rsidP="00104F29">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Понедельник</w:t>
            </w:r>
          </w:p>
          <w:p w:rsidR="00104F29" w:rsidRPr="00B37B1F" w:rsidRDefault="00104F29" w:rsidP="00104F29">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09.01.23</w:t>
            </w:r>
          </w:p>
        </w:tc>
        <w:tc>
          <w:tcPr>
            <w:tcW w:w="2375" w:type="dxa"/>
            <w:gridSpan w:val="4"/>
          </w:tcPr>
          <w:p w:rsidR="00104F29" w:rsidRPr="00B37B1F" w:rsidRDefault="00104F29" w:rsidP="00104F2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Сейсенбі /</w:t>
            </w:r>
          </w:p>
          <w:p w:rsidR="00104F29" w:rsidRPr="00B37B1F" w:rsidRDefault="00104F29" w:rsidP="00104F29">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Вторник</w:t>
            </w:r>
          </w:p>
          <w:p w:rsidR="00104F29" w:rsidRPr="00B37B1F" w:rsidRDefault="00104F29" w:rsidP="00104F29">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10.01.23</w:t>
            </w:r>
          </w:p>
        </w:tc>
        <w:tc>
          <w:tcPr>
            <w:tcW w:w="2409" w:type="dxa"/>
            <w:gridSpan w:val="3"/>
          </w:tcPr>
          <w:p w:rsidR="00104F29" w:rsidRPr="00B37B1F" w:rsidRDefault="00104F29" w:rsidP="00104F2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Сәрсенбі / </w:t>
            </w:r>
          </w:p>
          <w:p w:rsidR="00104F29" w:rsidRPr="00B37B1F" w:rsidRDefault="00104F29" w:rsidP="00104F29">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Среда</w:t>
            </w:r>
          </w:p>
          <w:p w:rsidR="00104F29" w:rsidRPr="00B37B1F" w:rsidRDefault="00104F29" w:rsidP="00104F29">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11.01.23</w:t>
            </w:r>
          </w:p>
        </w:tc>
        <w:tc>
          <w:tcPr>
            <w:tcW w:w="2460" w:type="dxa"/>
            <w:gridSpan w:val="3"/>
          </w:tcPr>
          <w:p w:rsidR="00104F29" w:rsidRPr="00B37B1F" w:rsidRDefault="00104F29" w:rsidP="00104F2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Бейсен</w:t>
            </w:r>
            <w:r w:rsidRPr="00B37B1F">
              <w:rPr>
                <w:rFonts w:ascii="Times New Roman" w:eastAsia="Calibri" w:hAnsi="Times New Roman" w:cs="Times New Roman"/>
                <w:b/>
                <w:sz w:val="20"/>
                <w:szCs w:val="20"/>
              </w:rPr>
              <w:t>бі</w:t>
            </w:r>
            <w:r w:rsidRPr="00B37B1F">
              <w:rPr>
                <w:rFonts w:ascii="Times New Roman" w:eastAsia="Calibri" w:hAnsi="Times New Roman" w:cs="Times New Roman"/>
                <w:b/>
                <w:sz w:val="20"/>
                <w:szCs w:val="20"/>
                <w:lang w:val="kk-KZ"/>
              </w:rPr>
              <w:t xml:space="preserve"> /</w:t>
            </w:r>
          </w:p>
          <w:p w:rsidR="00104F29" w:rsidRPr="00B37B1F" w:rsidRDefault="00104F29" w:rsidP="00104F29">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Четверг</w:t>
            </w:r>
          </w:p>
          <w:p w:rsidR="00104F29" w:rsidRPr="00B37B1F" w:rsidRDefault="00104F29" w:rsidP="00104F29">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12.01.23</w:t>
            </w:r>
          </w:p>
        </w:tc>
        <w:tc>
          <w:tcPr>
            <w:tcW w:w="3210" w:type="dxa"/>
            <w:gridSpan w:val="2"/>
          </w:tcPr>
          <w:p w:rsidR="00104F29" w:rsidRPr="00B37B1F" w:rsidRDefault="00104F29" w:rsidP="00104F2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Ж</w:t>
            </w:r>
            <w:r w:rsidRPr="00B37B1F">
              <w:rPr>
                <w:rFonts w:ascii="Times New Roman" w:eastAsia="Calibri" w:hAnsi="Times New Roman" w:cs="Times New Roman"/>
                <w:b/>
                <w:sz w:val="20"/>
                <w:szCs w:val="20"/>
                <w:lang w:val="kk-KZ"/>
              </w:rPr>
              <w:t>ұ</w:t>
            </w:r>
            <w:r w:rsidRPr="00B37B1F">
              <w:rPr>
                <w:rFonts w:ascii="Times New Roman" w:eastAsia="Calibri" w:hAnsi="Times New Roman" w:cs="Times New Roman"/>
                <w:b/>
                <w:sz w:val="20"/>
                <w:szCs w:val="20"/>
              </w:rPr>
              <w:t>ма/</w:t>
            </w:r>
            <w:r w:rsidRPr="00B37B1F">
              <w:rPr>
                <w:rFonts w:ascii="Times New Roman" w:eastAsia="Calibri" w:hAnsi="Times New Roman" w:cs="Times New Roman"/>
                <w:b/>
                <w:sz w:val="20"/>
                <w:szCs w:val="20"/>
                <w:lang w:val="kk-KZ"/>
              </w:rPr>
              <w:t xml:space="preserve"> </w:t>
            </w:r>
          </w:p>
          <w:p w:rsidR="00104F29" w:rsidRPr="00B37B1F" w:rsidRDefault="00104F29" w:rsidP="00104F29">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Пятница</w:t>
            </w:r>
          </w:p>
          <w:p w:rsidR="00104F29" w:rsidRPr="00B37B1F" w:rsidRDefault="00104F29" w:rsidP="00104F29">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13.01.23</w:t>
            </w:r>
          </w:p>
        </w:tc>
      </w:tr>
      <w:tr w:rsidR="00104F29" w:rsidRPr="00B37B1F" w:rsidTr="00104F29">
        <w:tc>
          <w:tcPr>
            <w:tcW w:w="1887" w:type="dxa"/>
            <w:vMerge w:val="restart"/>
          </w:tcPr>
          <w:p w:rsidR="00104F29" w:rsidRPr="00B37B1F" w:rsidRDefault="00104F29" w:rsidP="00104F29">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Балаларды қабылдау/</w:t>
            </w:r>
          </w:p>
          <w:p w:rsidR="00104F29" w:rsidRPr="00B37B1F" w:rsidRDefault="00104F29" w:rsidP="00104F29">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bCs/>
                <w:sz w:val="20"/>
                <w:szCs w:val="20"/>
              </w:rPr>
              <w:t>Прием детей</w:t>
            </w:r>
          </w:p>
          <w:p w:rsidR="00104F29" w:rsidRPr="00B37B1F" w:rsidRDefault="00104F29" w:rsidP="00104F29">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Ата-аналармен сүхбат/</w:t>
            </w:r>
          </w:p>
          <w:p w:rsidR="00104F29" w:rsidRPr="00B37B1F" w:rsidRDefault="00104F29" w:rsidP="00104F29">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rPr>
              <w:t>Беседы с родителями</w:t>
            </w:r>
          </w:p>
          <w:p w:rsidR="00104F29" w:rsidRPr="00B37B1F" w:rsidRDefault="00104F29" w:rsidP="00104F29">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lang w:val="kk-KZ"/>
              </w:rPr>
              <w:t xml:space="preserve">Ойындар </w:t>
            </w:r>
            <w:r w:rsidRPr="00B37B1F">
              <w:rPr>
                <w:rFonts w:ascii="Times New Roman" w:eastAsia="Calibri" w:hAnsi="Times New Roman" w:cs="Times New Roman"/>
                <w:b/>
                <w:bCs/>
                <w:sz w:val="20"/>
                <w:szCs w:val="20"/>
              </w:rPr>
              <w:t>(</w:t>
            </w:r>
            <w:r w:rsidRPr="00B37B1F">
              <w:rPr>
                <w:rFonts w:ascii="Times New Roman" w:eastAsia="Calibri" w:hAnsi="Times New Roman" w:cs="Times New Roman"/>
                <w:b/>
                <w:bCs/>
                <w:sz w:val="20"/>
                <w:szCs w:val="20"/>
                <w:lang w:val="kk-KZ"/>
              </w:rPr>
              <w:t>үстел үсті,саусақ және т.б.</w:t>
            </w:r>
            <w:r w:rsidRPr="00B37B1F">
              <w:rPr>
                <w:rFonts w:ascii="Times New Roman" w:eastAsia="Calibri" w:hAnsi="Times New Roman" w:cs="Times New Roman"/>
                <w:b/>
                <w:bCs/>
                <w:sz w:val="20"/>
                <w:szCs w:val="20"/>
              </w:rPr>
              <w:t>)/</w:t>
            </w:r>
          </w:p>
          <w:p w:rsidR="00104F29" w:rsidRPr="00B37B1F" w:rsidRDefault="00104F29" w:rsidP="00104F29">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rPr>
              <w:t>Самостоятельная деятельность детей</w:t>
            </w:r>
          </w:p>
          <w:p w:rsidR="00104F29" w:rsidRPr="00B37B1F" w:rsidRDefault="00104F29" w:rsidP="00104F29">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bCs/>
                <w:sz w:val="20"/>
                <w:szCs w:val="20"/>
              </w:rPr>
              <w:t>Игры (настольные, пальчиковые и др.)</w:t>
            </w:r>
          </w:p>
          <w:p w:rsidR="00104F29" w:rsidRPr="00B37B1F" w:rsidRDefault="00104F29" w:rsidP="00104F29">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Таңғы гимнастика/</w:t>
            </w:r>
          </w:p>
          <w:p w:rsidR="00104F29" w:rsidRPr="00B37B1F" w:rsidRDefault="00104F29" w:rsidP="00104F29">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bCs/>
                <w:sz w:val="20"/>
                <w:szCs w:val="20"/>
              </w:rPr>
              <w:t>Утренняя гимнастика</w:t>
            </w:r>
          </w:p>
        </w:tc>
        <w:tc>
          <w:tcPr>
            <w:tcW w:w="12396" w:type="dxa"/>
            <w:gridSpan w:val="13"/>
          </w:tcPr>
          <w:p w:rsidR="00104F29" w:rsidRPr="00B37B1F" w:rsidRDefault="00104F29" w:rsidP="00104F29">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104F29" w:rsidRPr="00B37B1F" w:rsidRDefault="00104F29" w:rsidP="00104F29">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Беседы с родителями по запросу</w:t>
            </w:r>
          </w:p>
          <w:p w:rsidR="00104F29" w:rsidRPr="00B37B1F" w:rsidRDefault="00104F29" w:rsidP="00104F29">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 xml:space="preserve">Общение воспитателя с детьми: индивидуальные беседы, игры для общения и создания настроения у детей. </w:t>
            </w:r>
            <w:r w:rsidRPr="00B37B1F">
              <w:rPr>
                <w:rFonts w:ascii="Times New Roman" w:eastAsia="Calibri" w:hAnsi="Times New Roman" w:cs="Times New Roman"/>
                <w:sz w:val="20"/>
                <w:szCs w:val="20"/>
                <w:lang w:val="kk-KZ"/>
              </w:rPr>
              <w:t xml:space="preserve"> </w:t>
            </w:r>
            <w:r w:rsidRPr="00B37B1F">
              <w:rPr>
                <w:rFonts w:ascii="Times New Roman" w:eastAsia="Calibri" w:hAnsi="Times New Roman" w:cs="Times New Roman"/>
                <w:sz w:val="20"/>
                <w:szCs w:val="20"/>
              </w:rPr>
              <w:t>Создание доброжелательной атмосферы</w:t>
            </w:r>
          </w:p>
          <w:p w:rsidR="00104F29" w:rsidRPr="00B37B1F" w:rsidRDefault="00104F29" w:rsidP="00104F29">
            <w:pPr>
              <w:contextualSpacing/>
              <w:jc w:val="both"/>
              <w:rPr>
                <w:rFonts w:ascii="Times New Roman" w:eastAsia="Calibri" w:hAnsi="Times New Roman" w:cs="Times New Roman"/>
                <w:b/>
                <w:i/>
                <w:sz w:val="20"/>
                <w:szCs w:val="20"/>
                <w:lang w:val="kk-KZ"/>
              </w:rPr>
            </w:pPr>
            <w:r w:rsidRPr="00B37B1F">
              <w:rPr>
                <w:rFonts w:ascii="Times New Roman" w:eastAsia="Calibri" w:hAnsi="Times New Roman" w:cs="Times New Roman"/>
                <w:sz w:val="20"/>
                <w:szCs w:val="20"/>
                <w:lang w:val="kk-KZ"/>
              </w:rPr>
              <w:t xml:space="preserve">Формирование умения слушания, понимания речи и участия в разговоре. </w:t>
            </w:r>
            <w:r w:rsidRPr="00B37B1F">
              <w:rPr>
                <w:rFonts w:ascii="Times New Roman" w:eastAsia="Calibri" w:hAnsi="Times New Roman" w:cs="Times New Roman"/>
                <w:b/>
                <w:i/>
                <w:sz w:val="20"/>
                <w:szCs w:val="20"/>
                <w:lang w:val="kk-KZ"/>
              </w:rPr>
              <w:t>(коммуникативная деятельность)</w:t>
            </w:r>
          </w:p>
        </w:tc>
      </w:tr>
      <w:tr w:rsidR="00104F29" w:rsidRPr="00B37B1F" w:rsidTr="00104F29">
        <w:tc>
          <w:tcPr>
            <w:tcW w:w="1887" w:type="dxa"/>
            <w:vMerge/>
          </w:tcPr>
          <w:p w:rsidR="00104F29" w:rsidRPr="00B37B1F" w:rsidRDefault="00104F29" w:rsidP="00104F29">
            <w:pPr>
              <w:contextualSpacing/>
              <w:jc w:val="both"/>
              <w:rPr>
                <w:rFonts w:ascii="Times New Roman" w:eastAsia="Calibri" w:hAnsi="Times New Roman" w:cs="Times New Roman"/>
                <w:b/>
                <w:sz w:val="20"/>
                <w:szCs w:val="20"/>
              </w:rPr>
            </w:pPr>
          </w:p>
        </w:tc>
        <w:tc>
          <w:tcPr>
            <w:tcW w:w="1942" w:type="dxa"/>
          </w:tcPr>
          <w:p w:rsidR="00104F29" w:rsidRPr="00B37B1F" w:rsidRDefault="00104F29" w:rsidP="00104F2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Настольная игра «</w:t>
            </w:r>
            <w:r>
              <w:rPr>
                <w:rFonts w:ascii="Times New Roman" w:eastAsia="Calibri" w:hAnsi="Times New Roman" w:cs="Times New Roman"/>
                <w:b/>
                <w:sz w:val="20"/>
                <w:szCs w:val="20"/>
                <w:lang w:val="kk-KZ"/>
              </w:rPr>
              <w:t>Одень куклу на праздник</w:t>
            </w:r>
            <w:r w:rsidRPr="00B37B1F">
              <w:rPr>
                <w:rFonts w:ascii="Times New Roman" w:eastAsia="Calibri" w:hAnsi="Times New Roman" w:cs="Times New Roman"/>
                <w:b/>
                <w:sz w:val="20"/>
                <w:szCs w:val="20"/>
                <w:lang w:val="kk-KZ"/>
              </w:rPr>
              <w:t xml:space="preserve">» </w:t>
            </w:r>
          </w:p>
          <w:p w:rsidR="00104F29" w:rsidRPr="00B37B1F" w:rsidRDefault="00104F29" w:rsidP="00104F2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Цель: </w:t>
            </w:r>
            <w:r>
              <w:rPr>
                <w:rFonts w:ascii="Times New Roman" w:eastAsia="Calibri" w:hAnsi="Times New Roman" w:cs="Times New Roman"/>
                <w:sz w:val="20"/>
                <w:szCs w:val="20"/>
                <w:lang w:val="kk-KZ"/>
              </w:rPr>
              <w:t>развивать воображение</w:t>
            </w:r>
          </w:p>
          <w:p w:rsidR="00104F29" w:rsidRPr="00B37B1F" w:rsidRDefault="00104F29" w:rsidP="00104F2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Pr>
                <w:rFonts w:ascii="Times New Roman" w:eastAsia="Calibri" w:hAnsi="Times New Roman" w:cs="Times New Roman"/>
                <w:b/>
                <w:i/>
                <w:sz w:val="20"/>
                <w:szCs w:val="20"/>
                <w:lang w:val="kk-KZ"/>
              </w:rPr>
              <w:t>ознакомление с окружающим</w:t>
            </w:r>
            <w:r w:rsidRPr="00B37B1F">
              <w:rPr>
                <w:rFonts w:ascii="Times New Roman" w:eastAsia="Calibri" w:hAnsi="Times New Roman" w:cs="Times New Roman"/>
                <w:b/>
                <w:sz w:val="20"/>
                <w:szCs w:val="20"/>
                <w:lang w:val="kk-KZ"/>
              </w:rPr>
              <w:t>)</w:t>
            </w:r>
          </w:p>
        </w:tc>
        <w:tc>
          <w:tcPr>
            <w:tcW w:w="2375" w:type="dxa"/>
            <w:gridSpan w:val="4"/>
          </w:tcPr>
          <w:p w:rsidR="00104F29" w:rsidRPr="00B37B1F" w:rsidRDefault="00104F29" w:rsidP="00104F29">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Настольная игра</w:t>
            </w:r>
            <w:r w:rsidRPr="00B37B1F">
              <w:rPr>
                <w:rFonts w:ascii="Times New Roman" w:eastAsia="Calibri" w:hAnsi="Times New Roman" w:cs="Times New Roman"/>
                <w:b/>
                <w:sz w:val="20"/>
                <w:szCs w:val="20"/>
                <w:lang w:val="kk-KZ"/>
              </w:rPr>
              <w:t xml:space="preserve"> «</w:t>
            </w:r>
            <w:r>
              <w:rPr>
                <w:rFonts w:ascii="Times New Roman" w:eastAsia="Calibri" w:hAnsi="Times New Roman" w:cs="Times New Roman"/>
                <w:b/>
                <w:sz w:val="20"/>
                <w:szCs w:val="20"/>
                <w:lang w:val="kk-KZ"/>
              </w:rPr>
              <w:t>Гусеница</w:t>
            </w:r>
            <w:r w:rsidRPr="00B37B1F">
              <w:rPr>
                <w:rFonts w:ascii="Times New Roman" w:eastAsia="Calibri" w:hAnsi="Times New Roman" w:cs="Times New Roman"/>
                <w:b/>
                <w:sz w:val="20"/>
                <w:szCs w:val="20"/>
                <w:lang w:val="kk-KZ"/>
              </w:rPr>
              <w:t>»</w:t>
            </w:r>
            <w:r>
              <w:rPr>
                <w:rFonts w:ascii="Times New Roman" w:eastAsia="Calibri" w:hAnsi="Times New Roman" w:cs="Times New Roman"/>
                <w:b/>
                <w:sz w:val="20"/>
                <w:szCs w:val="20"/>
                <w:lang w:val="kk-KZ"/>
              </w:rPr>
              <w:t>(пазл)</w:t>
            </w:r>
          </w:p>
          <w:p w:rsidR="00104F29" w:rsidRPr="00B37B1F" w:rsidRDefault="00104F29" w:rsidP="00104F29">
            <w:pPr>
              <w:contextualSpacing/>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 xml:space="preserve">Цель: </w:t>
            </w:r>
            <w:r>
              <w:rPr>
                <w:rFonts w:ascii="Times New Roman" w:eastAsia="Calibri" w:hAnsi="Times New Roman" w:cs="Times New Roman"/>
                <w:sz w:val="20"/>
                <w:szCs w:val="20"/>
                <w:lang w:val="kk-KZ"/>
              </w:rPr>
              <w:t>развитие наглядно-образноого мышления</w:t>
            </w:r>
          </w:p>
          <w:p w:rsidR="00104F29" w:rsidRPr="00B37B1F" w:rsidRDefault="00104F29" w:rsidP="00104F2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Pr>
                <w:rFonts w:ascii="Times New Roman" w:eastAsia="Calibri" w:hAnsi="Times New Roman" w:cs="Times New Roman"/>
                <w:b/>
                <w:i/>
                <w:sz w:val="20"/>
                <w:szCs w:val="20"/>
                <w:lang w:val="kk-KZ"/>
              </w:rPr>
              <w:t>основы математики</w:t>
            </w:r>
            <w:r w:rsidRPr="00B37B1F">
              <w:rPr>
                <w:rFonts w:ascii="Times New Roman" w:eastAsia="Calibri" w:hAnsi="Times New Roman" w:cs="Times New Roman"/>
                <w:b/>
                <w:sz w:val="20"/>
                <w:szCs w:val="20"/>
                <w:lang w:val="kk-KZ"/>
              </w:rPr>
              <w:t>)</w:t>
            </w:r>
          </w:p>
          <w:p w:rsidR="00104F29" w:rsidRPr="00B37B1F" w:rsidRDefault="00104F29" w:rsidP="00104F29">
            <w:pPr>
              <w:contextualSpacing/>
              <w:jc w:val="both"/>
              <w:rPr>
                <w:rFonts w:ascii="Times New Roman" w:eastAsia="Calibri" w:hAnsi="Times New Roman" w:cs="Times New Roman"/>
                <w:b/>
                <w:sz w:val="20"/>
                <w:szCs w:val="20"/>
                <w:lang w:val="kk-KZ"/>
              </w:rPr>
            </w:pPr>
          </w:p>
          <w:p w:rsidR="00104F29" w:rsidRPr="00B37B1F" w:rsidRDefault="00104F29" w:rsidP="00104F29">
            <w:pPr>
              <w:contextualSpacing/>
              <w:jc w:val="both"/>
              <w:rPr>
                <w:rFonts w:ascii="Times New Roman" w:eastAsia="Calibri" w:hAnsi="Times New Roman" w:cs="Times New Roman"/>
                <w:b/>
                <w:sz w:val="20"/>
                <w:szCs w:val="20"/>
                <w:lang w:val="kk-KZ"/>
              </w:rPr>
            </w:pPr>
          </w:p>
        </w:tc>
        <w:tc>
          <w:tcPr>
            <w:tcW w:w="2409" w:type="dxa"/>
            <w:gridSpan w:val="3"/>
          </w:tcPr>
          <w:p w:rsidR="00104F29" w:rsidRPr="00B37B1F" w:rsidRDefault="00104F29" w:rsidP="00104F29">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Дидактическая игра «Составь картинку из сказки»</w:t>
            </w:r>
          </w:p>
          <w:p w:rsidR="00104F29" w:rsidRPr="00B37B1F" w:rsidRDefault="00104F29" w:rsidP="00104F29">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 xml:space="preserve">Цель: </w:t>
            </w:r>
            <w:r w:rsidRPr="00AC7FC9">
              <w:rPr>
                <w:rFonts w:ascii="Times New Roman" w:eastAsia="Calibri" w:hAnsi="Times New Roman" w:cs="Times New Roman"/>
                <w:sz w:val="20"/>
                <w:szCs w:val="20"/>
                <w:lang w:val="kk-KZ"/>
              </w:rPr>
              <w:t>развитие мелкой моторики рук,</w:t>
            </w:r>
            <w:r>
              <w:rPr>
                <w:rFonts w:ascii="Times New Roman" w:eastAsia="Calibri" w:hAnsi="Times New Roman" w:cs="Times New Roman"/>
                <w:sz w:val="20"/>
                <w:szCs w:val="20"/>
                <w:lang w:val="kk-KZ"/>
              </w:rPr>
              <w:t xml:space="preserve"> способствовать развитию зрительно-моторной координации,точности движения пальцев рук</w:t>
            </w:r>
          </w:p>
          <w:p w:rsidR="00104F29" w:rsidRPr="00B37B1F" w:rsidRDefault="00104F29" w:rsidP="00104F2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Pr>
                <w:rFonts w:ascii="Times New Roman" w:eastAsia="Calibri" w:hAnsi="Times New Roman" w:cs="Times New Roman"/>
                <w:b/>
                <w:i/>
                <w:sz w:val="20"/>
                <w:szCs w:val="20"/>
                <w:lang w:val="kk-KZ"/>
              </w:rPr>
              <w:t>физическая культура</w:t>
            </w:r>
            <w:r w:rsidRPr="00B37B1F">
              <w:rPr>
                <w:rFonts w:ascii="Times New Roman" w:eastAsia="Calibri" w:hAnsi="Times New Roman" w:cs="Times New Roman"/>
                <w:b/>
                <w:sz w:val="20"/>
                <w:szCs w:val="20"/>
                <w:lang w:val="kk-KZ"/>
              </w:rPr>
              <w:t>)</w:t>
            </w:r>
          </w:p>
          <w:p w:rsidR="00104F29" w:rsidRPr="00B37B1F" w:rsidRDefault="00104F29" w:rsidP="00104F29">
            <w:pPr>
              <w:contextualSpacing/>
              <w:jc w:val="both"/>
              <w:rPr>
                <w:rFonts w:ascii="Times New Roman" w:eastAsia="Calibri" w:hAnsi="Times New Roman" w:cs="Times New Roman"/>
                <w:b/>
                <w:sz w:val="20"/>
                <w:szCs w:val="20"/>
                <w:lang w:val="kk-KZ"/>
              </w:rPr>
            </w:pPr>
          </w:p>
          <w:p w:rsidR="00104F29" w:rsidRPr="00B37B1F" w:rsidRDefault="00104F29" w:rsidP="00104F29">
            <w:pPr>
              <w:contextualSpacing/>
              <w:jc w:val="both"/>
              <w:rPr>
                <w:rFonts w:ascii="Times New Roman" w:eastAsia="Calibri" w:hAnsi="Times New Roman" w:cs="Times New Roman"/>
                <w:b/>
                <w:sz w:val="20"/>
                <w:szCs w:val="20"/>
                <w:lang w:val="kk-KZ"/>
              </w:rPr>
            </w:pPr>
          </w:p>
        </w:tc>
        <w:tc>
          <w:tcPr>
            <w:tcW w:w="2460" w:type="dxa"/>
            <w:gridSpan w:val="3"/>
          </w:tcPr>
          <w:p w:rsidR="00104F29" w:rsidRPr="00BC6F44" w:rsidRDefault="00104F29" w:rsidP="00104F29">
            <w:pPr>
              <w:contextualSpacing/>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Игра-головоломка</w:t>
            </w:r>
            <w:r w:rsidRPr="00B37B1F">
              <w:rPr>
                <w:rFonts w:ascii="Times New Roman" w:eastAsia="Calibri" w:hAnsi="Times New Roman" w:cs="Times New Roman"/>
                <w:b/>
                <w:sz w:val="20"/>
                <w:szCs w:val="20"/>
                <w:lang w:val="kk-KZ"/>
              </w:rPr>
              <w:t xml:space="preserve"> </w:t>
            </w:r>
            <w:r w:rsidRPr="00BC6F44">
              <w:rPr>
                <w:rFonts w:ascii="Times New Roman" w:eastAsia="Calibri" w:hAnsi="Times New Roman" w:cs="Times New Roman"/>
                <w:b/>
                <w:sz w:val="20"/>
                <w:szCs w:val="20"/>
                <w:lang w:val="kk-KZ"/>
              </w:rPr>
              <w:t>«Найди потеряшку»</w:t>
            </w:r>
          </w:p>
          <w:p w:rsidR="00104F29" w:rsidRPr="00B37B1F" w:rsidRDefault="00104F29" w:rsidP="00104F29">
            <w:pPr>
              <w:contextualSpacing/>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Цель</w:t>
            </w:r>
            <w:r w:rsidRPr="00B37B1F">
              <w:rPr>
                <w:rFonts w:ascii="Times New Roman" w:eastAsia="Calibri" w:hAnsi="Times New Roman" w:cs="Times New Roman"/>
                <w:b/>
                <w:sz w:val="20"/>
                <w:szCs w:val="20"/>
              </w:rPr>
              <w:t>:</w:t>
            </w:r>
            <w:r w:rsidRPr="00B37B1F">
              <w:rPr>
                <w:rFonts w:ascii="Times New Roman" w:eastAsia="Calibri" w:hAnsi="Times New Roman" w:cs="Times New Roman"/>
                <w:b/>
                <w:sz w:val="20"/>
                <w:szCs w:val="20"/>
                <w:lang w:val="kk-KZ"/>
              </w:rPr>
              <w:t xml:space="preserve"> </w:t>
            </w:r>
            <w:r>
              <w:rPr>
                <w:rFonts w:ascii="Times New Roman" w:eastAsia="Calibri" w:hAnsi="Times New Roman" w:cs="Times New Roman"/>
                <w:sz w:val="20"/>
                <w:szCs w:val="20"/>
                <w:lang w:val="kk-KZ"/>
              </w:rPr>
              <w:t>развитие внимания, усидчивости, развитие способности к анализу и систематизации</w:t>
            </w:r>
          </w:p>
          <w:p w:rsidR="00104F29" w:rsidRPr="00B37B1F" w:rsidRDefault="00104F29" w:rsidP="00104F2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Pr>
                <w:rFonts w:ascii="Times New Roman" w:eastAsia="Calibri" w:hAnsi="Times New Roman" w:cs="Times New Roman"/>
                <w:b/>
                <w:i/>
                <w:sz w:val="20"/>
                <w:szCs w:val="20"/>
                <w:lang w:val="kk-KZ"/>
              </w:rPr>
              <w:t>основы математики</w:t>
            </w:r>
            <w:r w:rsidRPr="00B37B1F">
              <w:rPr>
                <w:rFonts w:ascii="Times New Roman" w:eastAsia="Calibri" w:hAnsi="Times New Roman" w:cs="Times New Roman"/>
                <w:b/>
                <w:sz w:val="20"/>
                <w:szCs w:val="20"/>
                <w:lang w:val="kk-KZ"/>
              </w:rPr>
              <w:t>)</w:t>
            </w:r>
          </w:p>
          <w:p w:rsidR="00104F29" w:rsidRPr="00B37B1F" w:rsidRDefault="00104F29" w:rsidP="00104F29">
            <w:pPr>
              <w:contextualSpacing/>
              <w:jc w:val="both"/>
              <w:rPr>
                <w:rFonts w:ascii="Times New Roman" w:eastAsia="Calibri" w:hAnsi="Times New Roman" w:cs="Times New Roman"/>
                <w:b/>
                <w:sz w:val="20"/>
                <w:szCs w:val="20"/>
                <w:lang w:val="kk-KZ"/>
              </w:rPr>
            </w:pPr>
          </w:p>
        </w:tc>
        <w:tc>
          <w:tcPr>
            <w:tcW w:w="3210" w:type="dxa"/>
            <w:gridSpan w:val="2"/>
          </w:tcPr>
          <w:p w:rsidR="00104F29" w:rsidRPr="00BC6F44" w:rsidRDefault="00104F29" w:rsidP="00104F2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Д\игра «</w:t>
            </w:r>
            <w:r w:rsidRPr="00BC6F44">
              <w:rPr>
                <w:rFonts w:ascii="Times New Roman" w:eastAsia="Calibri" w:hAnsi="Times New Roman" w:cs="Times New Roman"/>
                <w:b/>
                <w:sz w:val="20"/>
                <w:szCs w:val="20"/>
                <w:lang w:val="kk-KZ"/>
              </w:rPr>
              <w:t>Танграмм»</w:t>
            </w:r>
          </w:p>
          <w:p w:rsidR="00104F29" w:rsidRPr="00B37B1F" w:rsidRDefault="00104F29" w:rsidP="00104F29">
            <w:pPr>
              <w:contextualSpacing/>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Цель: </w:t>
            </w:r>
            <w:r>
              <w:rPr>
                <w:rFonts w:ascii="Times New Roman" w:eastAsia="Calibri" w:hAnsi="Times New Roman" w:cs="Times New Roman"/>
                <w:sz w:val="20"/>
                <w:szCs w:val="20"/>
                <w:lang w:val="kk-KZ"/>
              </w:rPr>
              <w:t xml:space="preserve">развивать воображение,различать  и называть фигуры </w:t>
            </w:r>
          </w:p>
          <w:p w:rsidR="00104F29" w:rsidRPr="00B37B1F" w:rsidRDefault="00104F29" w:rsidP="00104F2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Pr>
                <w:rFonts w:ascii="Times New Roman" w:eastAsia="Calibri" w:hAnsi="Times New Roman" w:cs="Times New Roman"/>
                <w:b/>
                <w:i/>
                <w:sz w:val="20"/>
                <w:szCs w:val="20"/>
                <w:lang w:val="kk-KZ"/>
              </w:rPr>
              <w:t>основы математики</w:t>
            </w:r>
            <w:r w:rsidRPr="00B37B1F">
              <w:rPr>
                <w:rFonts w:ascii="Times New Roman" w:eastAsia="Calibri" w:hAnsi="Times New Roman" w:cs="Times New Roman"/>
                <w:b/>
                <w:sz w:val="20"/>
                <w:szCs w:val="20"/>
                <w:lang w:val="kk-KZ"/>
              </w:rPr>
              <w:t>)</w:t>
            </w:r>
          </w:p>
          <w:p w:rsidR="00104F29" w:rsidRPr="00B37B1F" w:rsidRDefault="00104F29" w:rsidP="00104F29">
            <w:pPr>
              <w:contextualSpacing/>
              <w:jc w:val="both"/>
              <w:rPr>
                <w:rFonts w:ascii="Times New Roman" w:eastAsia="Calibri" w:hAnsi="Times New Roman" w:cs="Times New Roman"/>
                <w:b/>
                <w:sz w:val="20"/>
                <w:szCs w:val="20"/>
                <w:lang w:val="kk-KZ"/>
              </w:rPr>
            </w:pPr>
          </w:p>
          <w:p w:rsidR="00104F29" w:rsidRPr="00B37B1F" w:rsidRDefault="00104F29" w:rsidP="00104F29">
            <w:pPr>
              <w:contextualSpacing/>
              <w:jc w:val="both"/>
              <w:rPr>
                <w:rFonts w:ascii="Times New Roman" w:eastAsia="Calibri" w:hAnsi="Times New Roman" w:cs="Times New Roman"/>
                <w:b/>
                <w:sz w:val="20"/>
                <w:szCs w:val="20"/>
                <w:lang w:val="kk-KZ"/>
              </w:rPr>
            </w:pPr>
          </w:p>
        </w:tc>
      </w:tr>
      <w:tr w:rsidR="00104F29" w:rsidRPr="00B37B1F" w:rsidTr="00104F29">
        <w:tc>
          <w:tcPr>
            <w:tcW w:w="1887" w:type="dxa"/>
          </w:tcPr>
          <w:p w:rsidR="00104F29" w:rsidRPr="00B37B1F" w:rsidRDefault="00104F29" w:rsidP="00104F2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Таңғы гимнастика</w:t>
            </w:r>
            <w:r w:rsidRPr="00B37B1F">
              <w:rPr>
                <w:rFonts w:ascii="Times New Roman" w:eastAsia="Calibri" w:hAnsi="Times New Roman" w:cs="Times New Roman"/>
                <w:b/>
                <w:sz w:val="20"/>
                <w:szCs w:val="20"/>
                <w:lang w:val="kk-KZ"/>
              </w:rPr>
              <w:t xml:space="preserve"> Утренняя гимнастика</w:t>
            </w:r>
          </w:p>
        </w:tc>
        <w:tc>
          <w:tcPr>
            <w:tcW w:w="12396" w:type="dxa"/>
            <w:gridSpan w:val="13"/>
          </w:tcPr>
          <w:p w:rsidR="00104F29" w:rsidRPr="004703F2" w:rsidRDefault="00104F29" w:rsidP="00104F29">
            <w:pPr>
              <w:pStyle w:val="a3"/>
              <w:rPr>
                <w:rFonts w:ascii="Times New Roman" w:hAnsi="Times New Roman"/>
                <w:sz w:val="20"/>
                <w:szCs w:val="20"/>
              </w:rPr>
            </w:pPr>
            <w:r>
              <w:rPr>
                <w:rFonts w:ascii="Times New Roman" w:eastAsia="Times New Roman" w:hAnsi="Times New Roman" w:cs="Times New Roman"/>
                <w:b/>
                <w:bCs/>
                <w:sz w:val="20"/>
                <w:szCs w:val="20"/>
                <w:lang w:val="kk-KZ" w:eastAsia="ru-RU"/>
              </w:rPr>
              <w:t xml:space="preserve">КЕШЕНДІ ТАҢҒЫ  ГИМНАСТИКА  </w:t>
            </w:r>
            <w:r w:rsidR="00E13194">
              <w:rPr>
                <w:rFonts w:ascii="Times New Roman" w:eastAsia="Times New Roman" w:hAnsi="Times New Roman" w:cs="Times New Roman"/>
                <w:b/>
                <w:bCs/>
                <w:sz w:val="20"/>
                <w:szCs w:val="20"/>
                <w:lang w:val="kk-KZ" w:eastAsia="ru-RU"/>
              </w:rPr>
              <w:t xml:space="preserve">№18 </w:t>
            </w:r>
            <w:r>
              <w:rPr>
                <w:rFonts w:ascii="Times New Roman" w:eastAsia="Times New Roman" w:hAnsi="Times New Roman" w:cs="Times New Roman"/>
                <w:bCs/>
                <w:sz w:val="20"/>
                <w:szCs w:val="20"/>
                <w:lang w:eastAsia="ru-RU"/>
              </w:rPr>
              <w:t>(</w:t>
            </w:r>
            <w:r>
              <w:rPr>
                <w:rFonts w:ascii="Times New Roman" w:eastAsia="Times New Roman" w:hAnsi="Times New Roman" w:cs="Times New Roman"/>
                <w:bCs/>
                <w:sz w:val="20"/>
                <w:szCs w:val="20"/>
                <w:lang w:val="kk-KZ" w:eastAsia="ru-RU"/>
              </w:rPr>
              <w:t>ұсынылады</w:t>
            </w:r>
            <w:r>
              <w:rPr>
                <w:rFonts w:ascii="Times New Roman" w:eastAsia="Times New Roman" w:hAnsi="Times New Roman" w:cs="Times New Roman"/>
                <w:bCs/>
                <w:sz w:val="20"/>
                <w:szCs w:val="20"/>
                <w:lang w:eastAsia="ru-RU"/>
              </w:rPr>
              <w:t>)</w:t>
            </w:r>
            <w:r>
              <w:rPr>
                <w:rFonts w:ascii="Times New Roman" w:eastAsia="Times New Roman" w:hAnsi="Times New Roman" w:cs="Times New Roman"/>
                <w:bCs/>
                <w:sz w:val="20"/>
                <w:szCs w:val="20"/>
                <w:lang w:val="kk-KZ" w:eastAsia="ru-RU"/>
              </w:rPr>
              <w:t xml:space="preserve"> </w:t>
            </w:r>
            <w:r>
              <w:rPr>
                <w:rFonts w:ascii="Times New Roman" w:eastAsia="Times New Roman" w:hAnsi="Times New Roman" w:cs="Times New Roman"/>
                <w:b/>
                <w:bCs/>
                <w:sz w:val="20"/>
                <w:szCs w:val="20"/>
                <w:lang w:eastAsia="ru-RU"/>
              </w:rPr>
              <w:t>КОМПЛЕКС  УТРЕННЕЙ ГИМНАСТИКИ №1</w:t>
            </w:r>
            <w:r w:rsidR="00E13194">
              <w:rPr>
                <w:rFonts w:ascii="Times New Roman" w:eastAsia="Times New Roman" w:hAnsi="Times New Roman" w:cs="Times New Roman"/>
                <w:b/>
                <w:bCs/>
                <w:sz w:val="20"/>
                <w:szCs w:val="20"/>
                <w:lang w:eastAsia="ru-RU"/>
              </w:rPr>
              <w:t>8</w:t>
            </w:r>
            <w:r>
              <w:rPr>
                <w:rFonts w:ascii="Times New Roman" w:eastAsia="Times New Roman" w:hAnsi="Times New Roman" w:cs="Times New Roman"/>
                <w:b/>
                <w:bCs/>
                <w:sz w:val="20"/>
                <w:szCs w:val="20"/>
                <w:lang w:eastAsia="ru-RU"/>
              </w:rPr>
              <w:t xml:space="preserve"> </w:t>
            </w:r>
            <w:r>
              <w:rPr>
                <w:rFonts w:ascii="Times New Roman" w:eastAsia="Times New Roman" w:hAnsi="Times New Roman" w:cs="Times New Roman"/>
                <w:bCs/>
                <w:sz w:val="20"/>
                <w:szCs w:val="20"/>
                <w:lang w:eastAsia="ru-RU"/>
              </w:rPr>
              <w:t>(прилагается)</w:t>
            </w:r>
          </w:p>
        </w:tc>
      </w:tr>
      <w:tr w:rsidR="00104F29" w:rsidRPr="00B37B1F" w:rsidTr="00104F29">
        <w:tc>
          <w:tcPr>
            <w:tcW w:w="1887" w:type="dxa"/>
          </w:tcPr>
          <w:p w:rsidR="00104F29" w:rsidRPr="00B37B1F" w:rsidRDefault="00104F29" w:rsidP="00104F2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Таңғы ас/Завтрак</w:t>
            </w:r>
          </w:p>
        </w:tc>
        <w:tc>
          <w:tcPr>
            <w:tcW w:w="12396" w:type="dxa"/>
            <w:gridSpan w:val="13"/>
          </w:tcPr>
          <w:p w:rsidR="00104F29" w:rsidRPr="00B37B1F" w:rsidRDefault="00104F29" w:rsidP="00104F2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Мәдени-гигиеналық  машықтарды  меңгеру  және  орындауды  пысықтау</w:t>
            </w:r>
          </w:p>
          <w:p w:rsidR="00104F29" w:rsidRPr="00B37B1F" w:rsidRDefault="00104F29" w:rsidP="00104F29">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Совершенствование навыков аккуратной еды.</w:t>
            </w:r>
          </w:p>
          <w:p w:rsidR="00104F29" w:rsidRPr="00B37B1F" w:rsidRDefault="00104F29" w:rsidP="00B51F2C">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u w:val="dotted"/>
                <w:lang w:val="kk-KZ"/>
              </w:rPr>
              <w:t>Ойын жаттығуы/</w:t>
            </w:r>
            <w:r w:rsidRPr="00B37B1F">
              <w:rPr>
                <w:rFonts w:ascii="Times New Roman" w:eastAsia="Calibri" w:hAnsi="Times New Roman" w:cs="Times New Roman"/>
                <w:b/>
                <w:sz w:val="20"/>
                <w:szCs w:val="20"/>
                <w:u w:val="dotted"/>
              </w:rPr>
              <w:t>Игровое упражнение</w:t>
            </w:r>
            <w:r w:rsidRPr="00B37B1F">
              <w:rPr>
                <w:rFonts w:ascii="Times New Roman" w:eastAsia="Calibri" w:hAnsi="Times New Roman" w:cs="Times New Roman"/>
                <w:b/>
                <w:i/>
                <w:sz w:val="20"/>
                <w:szCs w:val="20"/>
                <w:u w:val="dotted"/>
              </w:rPr>
              <w:t xml:space="preserve"> «</w:t>
            </w:r>
            <w:r w:rsidR="00B51F2C">
              <w:rPr>
                <w:rFonts w:ascii="Times New Roman" w:eastAsia="Calibri" w:hAnsi="Times New Roman" w:cs="Times New Roman"/>
                <w:i/>
                <w:sz w:val="20"/>
                <w:szCs w:val="20"/>
                <w:u w:val="dotted"/>
              </w:rPr>
              <w:t>Веселый водопад</w:t>
            </w:r>
            <w:r w:rsidRPr="00B37B1F">
              <w:rPr>
                <w:rFonts w:ascii="Times New Roman" w:eastAsia="Calibri" w:hAnsi="Times New Roman" w:cs="Times New Roman"/>
                <w:b/>
                <w:i/>
                <w:sz w:val="20"/>
                <w:szCs w:val="20"/>
                <w:u w:val="dotted"/>
              </w:rPr>
              <w:t>»</w:t>
            </w:r>
            <w:r w:rsidR="00B51F2C">
              <w:rPr>
                <w:rFonts w:ascii="Times New Roman" w:eastAsia="Calibri" w:hAnsi="Times New Roman" w:cs="Times New Roman"/>
                <w:b/>
                <w:i/>
                <w:sz w:val="20"/>
                <w:szCs w:val="20"/>
                <w:u w:val="dotted"/>
              </w:rPr>
              <w:t xml:space="preserve"> Цель:</w:t>
            </w:r>
            <w:r w:rsidR="00B51F2C" w:rsidRPr="00B51F2C">
              <w:rPr>
                <w:rFonts w:ascii="Times New Roman" w:eastAsia="Calibri" w:hAnsi="Times New Roman" w:cs="Times New Roman"/>
                <w:i/>
                <w:sz w:val="20"/>
                <w:szCs w:val="20"/>
                <w:u w:val="dotted"/>
              </w:rPr>
              <w:t>учить полоскать рот после приема пищи</w:t>
            </w:r>
          </w:p>
        </w:tc>
      </w:tr>
      <w:tr w:rsidR="00104F29" w:rsidRPr="00B37B1F" w:rsidTr="00104F29">
        <w:tc>
          <w:tcPr>
            <w:tcW w:w="1887" w:type="dxa"/>
            <w:vMerge w:val="restart"/>
          </w:tcPr>
          <w:p w:rsidR="00104F29" w:rsidRDefault="00104F29" w:rsidP="00104F2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Ойындар,</w:t>
            </w:r>
          </w:p>
          <w:p w:rsidR="00104F29" w:rsidRPr="00E83483" w:rsidRDefault="00104F29" w:rsidP="00104F29">
            <w:pPr>
              <w:contextualSpacing/>
              <w:jc w:val="both"/>
              <w:rPr>
                <w:rFonts w:ascii="Times New Roman" w:eastAsia="Calibri" w:hAnsi="Times New Roman" w:cs="Times New Roman"/>
                <w:b/>
                <w:bCs/>
                <w:sz w:val="20"/>
                <w:szCs w:val="20"/>
                <w:lang w:val="kk-KZ"/>
              </w:rPr>
            </w:pPr>
            <w:r w:rsidRPr="00E83483">
              <w:rPr>
                <w:rFonts w:ascii="Times New Roman" w:eastAsia="Calibri" w:hAnsi="Times New Roman" w:cs="Times New Roman"/>
                <w:b/>
                <w:bCs/>
                <w:sz w:val="20"/>
                <w:szCs w:val="20"/>
                <w:lang w:val="kk-KZ"/>
              </w:rPr>
              <w:t>ҰІ</w:t>
            </w:r>
            <w:r w:rsidRPr="00B37B1F">
              <w:rPr>
                <w:rFonts w:ascii="Times New Roman" w:eastAsia="Calibri" w:hAnsi="Times New Roman" w:cs="Times New Roman"/>
                <w:b/>
                <w:bCs/>
                <w:sz w:val="20"/>
                <w:szCs w:val="20"/>
                <w:lang w:val="kk-KZ"/>
              </w:rPr>
              <w:t>Ә</w:t>
            </w:r>
            <w:r>
              <w:rPr>
                <w:rFonts w:ascii="Times New Roman" w:eastAsia="Calibri" w:hAnsi="Times New Roman" w:cs="Times New Roman"/>
                <w:b/>
                <w:bCs/>
                <w:sz w:val="20"/>
                <w:szCs w:val="20"/>
                <w:lang w:val="kk-KZ"/>
              </w:rPr>
              <w:t xml:space="preserve"> </w:t>
            </w:r>
            <w:r w:rsidRPr="00E83483">
              <w:rPr>
                <w:rFonts w:ascii="Times New Roman" w:eastAsia="Calibri" w:hAnsi="Times New Roman" w:cs="Times New Roman"/>
                <w:b/>
                <w:bCs/>
                <w:sz w:val="20"/>
                <w:szCs w:val="20"/>
                <w:lang w:val="kk-KZ"/>
              </w:rPr>
              <w:t>да</w:t>
            </w:r>
            <w:r>
              <w:rPr>
                <w:rFonts w:ascii="Times New Roman" w:eastAsia="Calibri" w:hAnsi="Times New Roman" w:cs="Times New Roman"/>
                <w:b/>
                <w:bCs/>
                <w:sz w:val="20"/>
                <w:szCs w:val="20"/>
                <w:lang w:val="kk-KZ"/>
              </w:rPr>
              <w:t>йындық</w:t>
            </w:r>
            <w:r w:rsidRPr="00E83483">
              <w:rPr>
                <w:rFonts w:ascii="Times New Roman" w:eastAsia="Calibri" w:hAnsi="Times New Roman" w:cs="Times New Roman"/>
                <w:b/>
                <w:bCs/>
                <w:sz w:val="20"/>
                <w:szCs w:val="20"/>
                <w:lang w:val="kk-KZ"/>
              </w:rPr>
              <w:t xml:space="preserve">  </w:t>
            </w:r>
            <w:r>
              <w:rPr>
                <w:rFonts w:ascii="Times New Roman" w:eastAsia="Calibri" w:hAnsi="Times New Roman" w:cs="Times New Roman"/>
                <w:b/>
                <w:bCs/>
                <w:sz w:val="20"/>
                <w:szCs w:val="20"/>
              </w:rPr>
              <w:t>/</w:t>
            </w:r>
            <w:r w:rsidRPr="00E83483">
              <w:rPr>
                <w:rFonts w:ascii="Times New Roman" w:eastAsia="Calibri" w:hAnsi="Times New Roman" w:cs="Times New Roman"/>
                <w:b/>
                <w:bCs/>
                <w:sz w:val="20"/>
                <w:szCs w:val="20"/>
                <w:lang w:val="kk-KZ"/>
              </w:rPr>
              <w:t xml:space="preserve"> </w:t>
            </w:r>
          </w:p>
          <w:p w:rsidR="00104F29" w:rsidRPr="00B37B1F" w:rsidRDefault="00104F29" w:rsidP="00104F29">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 xml:space="preserve">Игры,подготовка к </w:t>
            </w:r>
            <w:r w:rsidRPr="00B37B1F">
              <w:rPr>
                <w:rFonts w:ascii="Times New Roman" w:eastAsia="Calibri" w:hAnsi="Times New Roman" w:cs="Times New Roman"/>
                <w:b/>
                <w:sz w:val="20"/>
                <w:szCs w:val="20"/>
                <w:lang w:val="kk-KZ"/>
              </w:rPr>
              <w:t>ОД</w:t>
            </w:r>
          </w:p>
        </w:tc>
        <w:tc>
          <w:tcPr>
            <w:tcW w:w="12396" w:type="dxa"/>
            <w:gridSpan w:val="13"/>
          </w:tcPr>
          <w:p w:rsidR="00104F29" w:rsidRPr="00B37B1F" w:rsidRDefault="00104F29" w:rsidP="00104F29">
            <w:pPr>
              <w:contextualSpacing/>
              <w:jc w:val="both"/>
              <w:rPr>
                <w:rFonts w:ascii="Times New Roman" w:eastAsia="Calibri" w:hAnsi="Times New Roman" w:cs="Times New Roman"/>
                <w:sz w:val="20"/>
                <w:szCs w:val="20"/>
                <w:lang w:val="kk-KZ"/>
              </w:rPr>
            </w:pPr>
            <w:r w:rsidRPr="0066151C">
              <w:rPr>
                <w:rFonts w:ascii="Times New Roman" w:hAnsi="Times New Roman" w:cs="Times New Roman"/>
                <w:color w:val="000000" w:themeColor="text1"/>
                <w:sz w:val="20"/>
                <w:lang w:val="kk-KZ"/>
              </w:rPr>
              <w:t>ҰІӘ</w:t>
            </w:r>
            <w:r>
              <w:rPr>
                <w:rFonts w:ascii="Times New Roman" w:eastAsia="Calibri" w:hAnsi="Times New Roman" w:cs="Times New Roman"/>
                <w:sz w:val="20"/>
                <w:szCs w:val="20"/>
                <w:lang w:val="kk-KZ"/>
              </w:rPr>
              <w:t xml:space="preserve"> ымдастыру  </w:t>
            </w:r>
            <w:r w:rsidRPr="00B37B1F">
              <w:rPr>
                <w:rFonts w:ascii="Times New Roman" w:eastAsia="Calibri" w:hAnsi="Times New Roman" w:cs="Times New Roman"/>
                <w:sz w:val="20"/>
                <w:szCs w:val="20"/>
                <w:lang w:val="kk-KZ"/>
              </w:rPr>
              <w:t xml:space="preserve">  үшін балалардағы  кішігірім қозғалыстағы ойын және ойын жаттығулары</w:t>
            </w:r>
          </w:p>
          <w:p w:rsidR="00104F29" w:rsidRPr="00B37B1F" w:rsidRDefault="00104F29" w:rsidP="00104F2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sz w:val="20"/>
                <w:szCs w:val="20"/>
              </w:rPr>
              <w:t>Игры и игровые упражнения малой подвижности для организации детей к ОД</w:t>
            </w:r>
          </w:p>
        </w:tc>
      </w:tr>
      <w:tr w:rsidR="00104F29" w:rsidRPr="00B37B1F" w:rsidTr="00104F29">
        <w:tc>
          <w:tcPr>
            <w:tcW w:w="1887" w:type="dxa"/>
            <w:vMerge/>
          </w:tcPr>
          <w:p w:rsidR="00104F29" w:rsidRPr="00B37B1F" w:rsidRDefault="00104F29" w:rsidP="00104F29">
            <w:pPr>
              <w:contextualSpacing/>
              <w:jc w:val="both"/>
              <w:rPr>
                <w:rFonts w:ascii="Times New Roman" w:eastAsia="Calibri" w:hAnsi="Times New Roman" w:cs="Times New Roman"/>
                <w:b/>
                <w:sz w:val="20"/>
                <w:szCs w:val="20"/>
                <w:lang w:val="kk-KZ"/>
              </w:rPr>
            </w:pPr>
          </w:p>
        </w:tc>
        <w:tc>
          <w:tcPr>
            <w:tcW w:w="1942" w:type="dxa"/>
          </w:tcPr>
          <w:p w:rsidR="00104F29" w:rsidRPr="00981B41" w:rsidRDefault="00104F29" w:rsidP="00104F29">
            <w:pPr>
              <w:contextualSpacing/>
              <w:rPr>
                <w:rFonts w:ascii="Times New Roman" w:eastAsia="Calibri" w:hAnsi="Times New Roman" w:cs="Times New Roman"/>
                <w:sz w:val="20"/>
                <w:szCs w:val="20"/>
                <w:lang w:val="kk-KZ"/>
              </w:rPr>
            </w:pPr>
            <w:r w:rsidRPr="00B37B1F">
              <w:rPr>
                <w:rFonts w:ascii="Times New Roman" w:eastAsia="Calibri" w:hAnsi="Times New Roman" w:cs="Times New Roman"/>
                <w:b/>
                <w:bCs/>
                <w:sz w:val="20"/>
                <w:szCs w:val="20"/>
              </w:rPr>
              <w:t>Пальчиковая гимнастика</w:t>
            </w:r>
            <w:r w:rsidRPr="00B37B1F">
              <w:rPr>
                <w:rFonts w:ascii="Times New Roman" w:eastAsia="Calibri" w:hAnsi="Times New Roman" w:cs="Times New Roman"/>
                <w:b/>
                <w:sz w:val="20"/>
                <w:szCs w:val="20"/>
              </w:rPr>
              <w:t> </w:t>
            </w:r>
            <w:r w:rsidR="00916AEE">
              <w:rPr>
                <w:rFonts w:ascii="Times New Roman" w:eastAsia="Calibri" w:hAnsi="Times New Roman" w:cs="Times New Roman"/>
                <w:b/>
                <w:sz w:val="20"/>
                <w:szCs w:val="20"/>
              </w:rPr>
              <w:t>«Лягушка хочет в пруд</w:t>
            </w:r>
            <w:r w:rsidRPr="00B37B1F">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Цель:</w:t>
            </w:r>
            <w:r w:rsidRPr="00981B41">
              <w:rPr>
                <w:rFonts w:ascii="Times New Roman" w:eastAsia="Calibri" w:hAnsi="Times New Roman" w:cs="Times New Roman"/>
                <w:sz w:val="20"/>
                <w:szCs w:val="20"/>
              </w:rPr>
              <w:t>концентрация внимания, улучшение координации и мелкой моторики</w:t>
            </w:r>
          </w:p>
          <w:p w:rsidR="00104F29" w:rsidRPr="00B37B1F" w:rsidRDefault="00104F29" w:rsidP="00104F29">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lang w:val="kk-KZ"/>
              </w:rPr>
              <w:lastRenderedPageBreak/>
              <w:t>(</w:t>
            </w:r>
            <w:r>
              <w:rPr>
                <w:rFonts w:ascii="Times New Roman" w:eastAsia="Calibri" w:hAnsi="Times New Roman" w:cs="Times New Roman"/>
                <w:b/>
                <w:i/>
                <w:sz w:val="20"/>
                <w:szCs w:val="20"/>
                <w:lang w:val="kk-KZ"/>
              </w:rPr>
              <w:t>развитие  речи</w:t>
            </w:r>
            <w:r w:rsidRPr="00B37B1F">
              <w:rPr>
                <w:rFonts w:ascii="Times New Roman" w:eastAsia="Calibri" w:hAnsi="Times New Roman" w:cs="Times New Roman"/>
                <w:b/>
                <w:sz w:val="20"/>
                <w:szCs w:val="20"/>
                <w:lang w:val="kk-KZ"/>
              </w:rPr>
              <w:t>)</w:t>
            </w:r>
          </w:p>
        </w:tc>
        <w:tc>
          <w:tcPr>
            <w:tcW w:w="2375" w:type="dxa"/>
            <w:gridSpan w:val="4"/>
          </w:tcPr>
          <w:p w:rsidR="00104F29" w:rsidRPr="00B37B1F" w:rsidRDefault="00104F29" w:rsidP="00104F29">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bCs/>
                <w:sz w:val="20"/>
                <w:szCs w:val="20"/>
              </w:rPr>
              <w:lastRenderedPageBreak/>
              <w:t>Пальчиковая гимнастика</w:t>
            </w:r>
            <w:r w:rsidRPr="00B37B1F">
              <w:rPr>
                <w:rFonts w:ascii="Times New Roman" w:eastAsia="Calibri" w:hAnsi="Times New Roman" w:cs="Times New Roman"/>
                <w:b/>
                <w:sz w:val="20"/>
                <w:szCs w:val="20"/>
              </w:rPr>
              <w:t>«</w:t>
            </w:r>
            <w:r w:rsidR="00916AEE">
              <w:rPr>
                <w:rFonts w:ascii="Times New Roman" w:eastAsia="Calibri" w:hAnsi="Times New Roman" w:cs="Times New Roman"/>
                <w:b/>
                <w:sz w:val="20"/>
                <w:szCs w:val="20"/>
                <w:lang w:val="kk-KZ"/>
              </w:rPr>
              <w:t>Паучок</w:t>
            </w:r>
            <w:r w:rsidRPr="00B37B1F">
              <w:rPr>
                <w:rFonts w:ascii="Times New Roman" w:eastAsia="Calibri" w:hAnsi="Times New Roman" w:cs="Times New Roman"/>
                <w:b/>
                <w:sz w:val="20"/>
                <w:szCs w:val="20"/>
              </w:rPr>
              <w:t>»</w:t>
            </w:r>
          </w:p>
          <w:p w:rsidR="00104F29" w:rsidRPr="00B37B1F" w:rsidRDefault="00104F29" w:rsidP="00104F29">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 xml:space="preserve">Цель: </w:t>
            </w:r>
            <w:r>
              <w:rPr>
                <w:rFonts w:ascii="Times New Roman" w:eastAsia="Calibri" w:hAnsi="Times New Roman" w:cs="Times New Roman"/>
                <w:sz w:val="20"/>
                <w:szCs w:val="20"/>
                <w:lang w:val="kk-KZ"/>
              </w:rPr>
              <w:t>повторять движения в соответствии со словами</w:t>
            </w:r>
          </w:p>
          <w:p w:rsidR="00104F29" w:rsidRPr="00B37B1F" w:rsidRDefault="00104F29" w:rsidP="00104F29">
            <w:pPr>
              <w:contextualSpacing/>
              <w:jc w:val="both"/>
              <w:rPr>
                <w:rFonts w:ascii="Times New Roman" w:eastAsia="Calibri" w:hAnsi="Times New Roman" w:cs="Times New Roman"/>
                <w:b/>
                <w:i/>
                <w:sz w:val="20"/>
                <w:szCs w:val="20"/>
                <w:lang w:val="kk-KZ"/>
              </w:rPr>
            </w:pPr>
            <w:r w:rsidRPr="00B37B1F">
              <w:rPr>
                <w:rFonts w:ascii="Times New Roman" w:eastAsia="Calibri" w:hAnsi="Times New Roman" w:cs="Times New Roman"/>
                <w:b/>
                <w:i/>
                <w:sz w:val="20"/>
                <w:szCs w:val="20"/>
                <w:lang w:val="kk-KZ"/>
              </w:rPr>
              <w:t>(</w:t>
            </w:r>
            <w:r>
              <w:rPr>
                <w:rFonts w:ascii="Times New Roman" w:eastAsia="Calibri" w:hAnsi="Times New Roman" w:cs="Times New Roman"/>
                <w:b/>
                <w:i/>
                <w:sz w:val="20"/>
                <w:szCs w:val="20"/>
                <w:lang w:val="kk-KZ"/>
              </w:rPr>
              <w:t>развитие речи</w:t>
            </w:r>
            <w:r w:rsidRPr="00B37B1F">
              <w:rPr>
                <w:rFonts w:ascii="Times New Roman" w:eastAsia="Calibri" w:hAnsi="Times New Roman" w:cs="Times New Roman"/>
                <w:b/>
                <w:i/>
                <w:sz w:val="20"/>
                <w:szCs w:val="20"/>
                <w:lang w:val="kk-KZ"/>
              </w:rPr>
              <w:t>)</w:t>
            </w:r>
          </w:p>
        </w:tc>
        <w:tc>
          <w:tcPr>
            <w:tcW w:w="2409" w:type="dxa"/>
            <w:gridSpan w:val="3"/>
          </w:tcPr>
          <w:p w:rsidR="00104F29" w:rsidRPr="00B37B1F" w:rsidRDefault="00104F29" w:rsidP="00104F29">
            <w:pPr>
              <w:contextualSpacing/>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Игра «</w:t>
            </w:r>
            <w:r w:rsidR="00916AEE">
              <w:rPr>
                <w:rFonts w:ascii="Times New Roman" w:eastAsia="Calibri" w:hAnsi="Times New Roman" w:cs="Times New Roman"/>
                <w:b/>
                <w:sz w:val="20"/>
                <w:szCs w:val="20"/>
                <w:lang w:val="kk-KZ"/>
              </w:rPr>
              <w:t>Сидели 2 медведя</w:t>
            </w:r>
            <w:r w:rsidRPr="00B37B1F">
              <w:rPr>
                <w:rFonts w:ascii="Times New Roman" w:eastAsia="Calibri" w:hAnsi="Times New Roman" w:cs="Times New Roman"/>
                <w:b/>
                <w:sz w:val="20"/>
                <w:szCs w:val="20"/>
                <w:lang w:val="kk-KZ"/>
              </w:rPr>
              <w:t>»</w:t>
            </w:r>
          </w:p>
          <w:p w:rsidR="00104F29" w:rsidRPr="00B37B1F" w:rsidRDefault="00104F29" w:rsidP="00104F29">
            <w:pPr>
              <w:contextualSpacing/>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Цель:</w:t>
            </w:r>
            <w:r w:rsidRPr="00B37B1F">
              <w:rPr>
                <w:rFonts w:ascii="Times New Roman" w:eastAsia="Calibri" w:hAnsi="Times New Roman" w:cs="Times New Roman"/>
                <w:sz w:val="20"/>
                <w:szCs w:val="20"/>
                <w:lang w:val="kk-KZ"/>
              </w:rPr>
              <w:t>развивать слухово</w:t>
            </w:r>
            <w:r>
              <w:rPr>
                <w:rFonts w:ascii="Times New Roman" w:eastAsia="Calibri" w:hAnsi="Times New Roman" w:cs="Times New Roman"/>
                <w:sz w:val="20"/>
                <w:szCs w:val="20"/>
                <w:lang w:val="kk-KZ"/>
              </w:rPr>
              <w:t>го</w:t>
            </w:r>
            <w:r w:rsidRPr="00B37B1F">
              <w:rPr>
                <w:rFonts w:ascii="Times New Roman" w:eastAsia="Calibri" w:hAnsi="Times New Roman" w:cs="Times New Roman"/>
                <w:sz w:val="20"/>
                <w:szCs w:val="20"/>
                <w:lang w:val="kk-KZ"/>
              </w:rPr>
              <w:t xml:space="preserve"> восприяти</w:t>
            </w:r>
            <w:r w:rsidR="00B32016">
              <w:rPr>
                <w:rFonts w:ascii="Times New Roman" w:eastAsia="Calibri" w:hAnsi="Times New Roman" w:cs="Times New Roman"/>
                <w:sz w:val="20"/>
                <w:szCs w:val="20"/>
                <w:lang w:val="kk-KZ"/>
              </w:rPr>
              <w:t>я</w:t>
            </w:r>
            <w:r>
              <w:rPr>
                <w:rFonts w:ascii="Times New Roman" w:eastAsia="Calibri" w:hAnsi="Times New Roman" w:cs="Times New Roman"/>
                <w:sz w:val="20"/>
                <w:szCs w:val="20"/>
                <w:lang w:val="kk-KZ"/>
              </w:rPr>
              <w:t>,</w:t>
            </w:r>
            <w:r w:rsidR="00B32016">
              <w:rPr>
                <w:rFonts w:ascii="Times New Roman" w:eastAsia="Calibri" w:hAnsi="Times New Roman" w:cs="Times New Roman"/>
                <w:sz w:val="20"/>
                <w:szCs w:val="20"/>
                <w:lang w:val="kk-KZ"/>
              </w:rPr>
              <w:t xml:space="preserve"> </w:t>
            </w:r>
            <w:r>
              <w:rPr>
                <w:rFonts w:ascii="Times New Roman" w:eastAsia="Calibri" w:hAnsi="Times New Roman" w:cs="Times New Roman"/>
                <w:sz w:val="20"/>
                <w:szCs w:val="20"/>
                <w:lang w:val="kk-KZ"/>
              </w:rPr>
              <w:t xml:space="preserve">настройка на занятие </w:t>
            </w:r>
            <w:r w:rsidRPr="00B37B1F">
              <w:rPr>
                <w:rFonts w:ascii="Times New Roman" w:eastAsia="Calibri" w:hAnsi="Times New Roman" w:cs="Times New Roman"/>
                <w:sz w:val="20"/>
                <w:szCs w:val="20"/>
                <w:lang w:val="kk-KZ"/>
              </w:rPr>
              <w:t>(</w:t>
            </w:r>
            <w:r w:rsidR="00B32016">
              <w:rPr>
                <w:rFonts w:ascii="Times New Roman" w:eastAsia="Calibri" w:hAnsi="Times New Roman" w:cs="Times New Roman"/>
                <w:b/>
                <w:i/>
                <w:sz w:val="20"/>
                <w:szCs w:val="20"/>
                <w:lang w:val="kk-KZ"/>
              </w:rPr>
              <w:t>развитие речи</w:t>
            </w:r>
            <w:r w:rsidRPr="00B37B1F">
              <w:rPr>
                <w:rFonts w:ascii="Times New Roman" w:eastAsia="Calibri" w:hAnsi="Times New Roman" w:cs="Times New Roman"/>
                <w:sz w:val="20"/>
                <w:szCs w:val="20"/>
                <w:lang w:val="kk-KZ"/>
              </w:rPr>
              <w:t>)</w:t>
            </w:r>
          </w:p>
          <w:p w:rsidR="00104F29" w:rsidRPr="00B37B1F" w:rsidRDefault="00104F29" w:rsidP="00104F29">
            <w:pPr>
              <w:contextualSpacing/>
              <w:jc w:val="both"/>
              <w:rPr>
                <w:rFonts w:ascii="Times New Roman" w:eastAsia="Calibri" w:hAnsi="Times New Roman" w:cs="Times New Roman"/>
                <w:b/>
                <w:sz w:val="20"/>
                <w:szCs w:val="20"/>
                <w:lang w:val="kk-KZ"/>
              </w:rPr>
            </w:pPr>
          </w:p>
          <w:p w:rsidR="00104F29" w:rsidRPr="00B37B1F" w:rsidRDefault="00104F29" w:rsidP="00104F29">
            <w:pPr>
              <w:contextualSpacing/>
              <w:jc w:val="both"/>
              <w:rPr>
                <w:rFonts w:ascii="Times New Roman" w:eastAsia="Calibri" w:hAnsi="Times New Roman" w:cs="Times New Roman"/>
                <w:b/>
                <w:sz w:val="20"/>
                <w:szCs w:val="20"/>
              </w:rPr>
            </w:pPr>
          </w:p>
        </w:tc>
        <w:tc>
          <w:tcPr>
            <w:tcW w:w="2460" w:type="dxa"/>
            <w:gridSpan w:val="3"/>
          </w:tcPr>
          <w:p w:rsidR="00104F29" w:rsidRPr="00B37B1F" w:rsidRDefault="00104F29" w:rsidP="00104F29">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Подвижная игра</w:t>
            </w:r>
          </w:p>
          <w:p w:rsidR="00104F29" w:rsidRPr="00B37B1F" w:rsidRDefault="00104F29" w:rsidP="00104F29">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w:t>
            </w:r>
            <w:r w:rsidR="00916AEE">
              <w:rPr>
                <w:rFonts w:ascii="Times New Roman" w:eastAsia="Calibri" w:hAnsi="Times New Roman" w:cs="Times New Roman"/>
                <w:b/>
                <w:sz w:val="20"/>
                <w:szCs w:val="20"/>
                <w:lang w:val="kk-KZ"/>
              </w:rPr>
              <w:t>Кошки-мышки</w:t>
            </w:r>
            <w:r w:rsidRPr="00B37B1F">
              <w:rPr>
                <w:rFonts w:ascii="Times New Roman" w:eastAsia="Calibri" w:hAnsi="Times New Roman" w:cs="Times New Roman"/>
                <w:b/>
                <w:sz w:val="20"/>
                <w:szCs w:val="20"/>
              </w:rPr>
              <w:t xml:space="preserve">»  </w:t>
            </w:r>
          </w:p>
          <w:p w:rsidR="00104F29" w:rsidRPr="00B37B1F" w:rsidRDefault="00104F29" w:rsidP="00104F2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Цель:</w:t>
            </w:r>
            <w:r w:rsidRPr="00B37B1F">
              <w:rPr>
                <w:rFonts w:ascii="Times New Roman" w:eastAsia="Calibri" w:hAnsi="Times New Roman" w:cs="Times New Roman"/>
                <w:b/>
                <w:sz w:val="20"/>
                <w:szCs w:val="20"/>
              </w:rPr>
              <w:t xml:space="preserve"> </w:t>
            </w:r>
            <w:r w:rsidRPr="00B37B1F">
              <w:rPr>
                <w:rFonts w:ascii="Times New Roman" w:eastAsia="Calibri" w:hAnsi="Times New Roman" w:cs="Times New Roman"/>
                <w:sz w:val="20"/>
                <w:szCs w:val="20"/>
                <w:lang w:val="kk-KZ"/>
              </w:rPr>
              <w:t xml:space="preserve">учить детей </w:t>
            </w:r>
            <w:r>
              <w:rPr>
                <w:rFonts w:ascii="Times New Roman" w:eastAsia="Calibri" w:hAnsi="Times New Roman" w:cs="Times New Roman"/>
                <w:sz w:val="20"/>
                <w:szCs w:val="20"/>
                <w:lang w:val="kk-KZ"/>
              </w:rPr>
              <w:t xml:space="preserve"> вниманию,терпению,выдержке</w:t>
            </w:r>
            <w:r w:rsidR="00B32016">
              <w:rPr>
                <w:rFonts w:ascii="Times New Roman" w:eastAsia="Calibri" w:hAnsi="Times New Roman" w:cs="Times New Roman"/>
                <w:sz w:val="20"/>
                <w:szCs w:val="20"/>
                <w:lang w:val="kk-KZ"/>
              </w:rPr>
              <w:t>.</w:t>
            </w:r>
            <w:r>
              <w:rPr>
                <w:rFonts w:ascii="Times New Roman" w:eastAsia="Calibri" w:hAnsi="Times New Roman" w:cs="Times New Roman"/>
                <w:sz w:val="20"/>
                <w:szCs w:val="20"/>
                <w:lang w:val="kk-KZ"/>
              </w:rPr>
              <w:t xml:space="preserve"> </w:t>
            </w:r>
          </w:p>
          <w:p w:rsidR="00104F29" w:rsidRPr="00B37B1F" w:rsidRDefault="00104F29" w:rsidP="00104F29">
            <w:pPr>
              <w:contextualSpacing/>
              <w:jc w:val="both"/>
              <w:rPr>
                <w:rFonts w:ascii="Times New Roman" w:eastAsia="Calibri" w:hAnsi="Times New Roman" w:cs="Times New Roman"/>
                <w:b/>
                <w:i/>
                <w:sz w:val="20"/>
                <w:szCs w:val="20"/>
                <w:lang w:val="kk-KZ"/>
              </w:rPr>
            </w:pPr>
            <w:r w:rsidRPr="00B37B1F">
              <w:rPr>
                <w:rFonts w:ascii="Times New Roman" w:eastAsia="Calibri" w:hAnsi="Times New Roman" w:cs="Times New Roman"/>
                <w:b/>
                <w:i/>
                <w:sz w:val="20"/>
                <w:szCs w:val="20"/>
                <w:lang w:val="kk-KZ"/>
              </w:rPr>
              <w:t>(</w:t>
            </w:r>
            <w:r>
              <w:rPr>
                <w:rFonts w:ascii="Times New Roman" w:eastAsia="Calibri" w:hAnsi="Times New Roman" w:cs="Times New Roman"/>
                <w:b/>
                <w:i/>
                <w:sz w:val="20"/>
                <w:szCs w:val="20"/>
                <w:lang w:val="kk-KZ"/>
              </w:rPr>
              <w:t>физическая культура</w:t>
            </w:r>
            <w:r w:rsidRPr="00B37B1F">
              <w:rPr>
                <w:rFonts w:ascii="Times New Roman" w:eastAsia="Calibri" w:hAnsi="Times New Roman" w:cs="Times New Roman"/>
                <w:b/>
                <w:i/>
                <w:sz w:val="20"/>
                <w:szCs w:val="20"/>
                <w:lang w:val="kk-KZ"/>
              </w:rPr>
              <w:t>)</w:t>
            </w:r>
          </w:p>
          <w:p w:rsidR="00104F29" w:rsidRPr="00B37B1F" w:rsidRDefault="00104F29" w:rsidP="00104F29">
            <w:pPr>
              <w:contextualSpacing/>
              <w:jc w:val="both"/>
              <w:rPr>
                <w:rFonts w:ascii="Times New Roman" w:eastAsia="Calibri" w:hAnsi="Times New Roman" w:cs="Times New Roman"/>
                <w:b/>
                <w:sz w:val="20"/>
                <w:szCs w:val="20"/>
                <w:lang w:val="kk-KZ"/>
              </w:rPr>
            </w:pPr>
          </w:p>
        </w:tc>
        <w:tc>
          <w:tcPr>
            <w:tcW w:w="3210" w:type="dxa"/>
            <w:gridSpan w:val="2"/>
          </w:tcPr>
          <w:p w:rsidR="00104F29" w:rsidRPr="00B37B1F" w:rsidRDefault="00104F29" w:rsidP="00104F2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rPr>
              <w:t>Д</w:t>
            </w:r>
            <w:r w:rsidRPr="00B37B1F">
              <w:rPr>
                <w:rFonts w:ascii="Times New Roman" w:eastAsia="Calibri" w:hAnsi="Times New Roman" w:cs="Times New Roman"/>
                <w:b/>
                <w:bCs/>
                <w:sz w:val="20"/>
                <w:szCs w:val="20"/>
                <w:lang w:val="kk-KZ"/>
              </w:rPr>
              <w:t xml:space="preserve">идактическая игра </w:t>
            </w:r>
            <w:r w:rsidRPr="00B37B1F">
              <w:rPr>
                <w:rFonts w:ascii="Times New Roman" w:eastAsia="Calibri" w:hAnsi="Times New Roman" w:cs="Times New Roman"/>
                <w:b/>
                <w:sz w:val="20"/>
                <w:szCs w:val="20"/>
              </w:rPr>
              <w:t>«</w:t>
            </w:r>
            <w:r w:rsidR="00916AEE">
              <w:rPr>
                <w:rFonts w:ascii="Times New Roman" w:eastAsia="Calibri" w:hAnsi="Times New Roman" w:cs="Times New Roman"/>
                <w:b/>
                <w:sz w:val="20"/>
                <w:szCs w:val="20"/>
                <w:lang w:val="kk-KZ"/>
              </w:rPr>
              <w:t>Чисто</w:t>
            </w:r>
            <w:r>
              <w:rPr>
                <w:rFonts w:ascii="Times New Roman" w:eastAsia="Calibri" w:hAnsi="Times New Roman" w:cs="Times New Roman"/>
                <w:b/>
                <w:sz w:val="20"/>
                <w:szCs w:val="20"/>
                <w:lang w:val="kk-KZ"/>
              </w:rPr>
              <w:t>говорка</w:t>
            </w:r>
            <w:r w:rsidRPr="00B37B1F">
              <w:rPr>
                <w:rFonts w:ascii="Times New Roman" w:eastAsia="Calibri" w:hAnsi="Times New Roman" w:cs="Times New Roman"/>
                <w:b/>
                <w:sz w:val="20"/>
                <w:szCs w:val="20"/>
              </w:rPr>
              <w:t xml:space="preserve">»  </w:t>
            </w:r>
          </w:p>
          <w:p w:rsidR="00104F29" w:rsidRPr="00B37B1F" w:rsidRDefault="00104F29" w:rsidP="00104F29">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 xml:space="preserve">Цель: </w:t>
            </w:r>
            <w:r w:rsidRPr="00ED2080">
              <w:rPr>
                <w:rFonts w:ascii="Times New Roman" w:eastAsia="Calibri" w:hAnsi="Times New Roman" w:cs="Times New Roman"/>
                <w:sz w:val="20"/>
                <w:szCs w:val="20"/>
                <w:lang w:val="kk-KZ"/>
              </w:rPr>
              <w:t>учить правильному проговариванию звуков и слов</w:t>
            </w:r>
            <w:r>
              <w:rPr>
                <w:rFonts w:ascii="Times New Roman" w:eastAsia="Calibri" w:hAnsi="Times New Roman" w:cs="Times New Roman"/>
                <w:sz w:val="20"/>
                <w:szCs w:val="20"/>
                <w:lang w:val="kk-KZ"/>
              </w:rPr>
              <w:t>,</w:t>
            </w:r>
            <w:r>
              <w:rPr>
                <w:rFonts w:ascii="Times New Roman" w:eastAsia="Calibri" w:hAnsi="Times New Roman" w:cs="Times New Roman"/>
                <w:b/>
                <w:sz w:val="20"/>
                <w:szCs w:val="20"/>
                <w:lang w:val="kk-KZ"/>
              </w:rPr>
              <w:t xml:space="preserve"> </w:t>
            </w:r>
            <w:r>
              <w:rPr>
                <w:rFonts w:ascii="Times New Roman" w:eastAsia="Calibri" w:hAnsi="Times New Roman" w:cs="Times New Roman"/>
                <w:sz w:val="20"/>
                <w:szCs w:val="20"/>
                <w:lang w:val="kk-KZ"/>
              </w:rPr>
              <w:t>развивать темп речи,</w:t>
            </w:r>
            <w:r w:rsidRPr="00B37B1F">
              <w:rPr>
                <w:rFonts w:ascii="Times New Roman" w:eastAsia="Calibri" w:hAnsi="Times New Roman" w:cs="Times New Roman"/>
                <w:sz w:val="20"/>
                <w:szCs w:val="20"/>
              </w:rPr>
              <w:t>.</w:t>
            </w:r>
          </w:p>
          <w:p w:rsidR="00104F29" w:rsidRPr="00B37B1F" w:rsidRDefault="00104F29" w:rsidP="00104F29">
            <w:pPr>
              <w:contextualSpacing/>
              <w:jc w:val="both"/>
              <w:rPr>
                <w:rFonts w:ascii="Times New Roman" w:eastAsia="Calibri" w:hAnsi="Times New Roman" w:cs="Times New Roman"/>
                <w:b/>
                <w:i/>
                <w:sz w:val="20"/>
                <w:szCs w:val="20"/>
                <w:lang w:val="kk-KZ"/>
              </w:rPr>
            </w:pPr>
            <w:r>
              <w:rPr>
                <w:rFonts w:ascii="Times New Roman" w:eastAsia="Calibri" w:hAnsi="Times New Roman" w:cs="Times New Roman"/>
                <w:b/>
                <w:i/>
                <w:sz w:val="20"/>
                <w:szCs w:val="20"/>
                <w:lang w:val="kk-KZ"/>
              </w:rPr>
              <w:t>(развитие речи</w:t>
            </w:r>
            <w:r w:rsidRPr="00B37B1F">
              <w:rPr>
                <w:rFonts w:ascii="Times New Roman" w:eastAsia="Calibri" w:hAnsi="Times New Roman" w:cs="Times New Roman"/>
                <w:b/>
                <w:i/>
                <w:sz w:val="20"/>
                <w:szCs w:val="20"/>
                <w:lang w:val="kk-KZ"/>
              </w:rPr>
              <w:t>)</w:t>
            </w:r>
          </w:p>
        </w:tc>
      </w:tr>
      <w:tr w:rsidR="00104F29" w:rsidRPr="00B37B1F" w:rsidTr="00104F29">
        <w:trPr>
          <w:trHeight w:val="558"/>
        </w:trPr>
        <w:tc>
          <w:tcPr>
            <w:tcW w:w="1887" w:type="dxa"/>
          </w:tcPr>
          <w:p w:rsidR="00104F29" w:rsidRPr="004703F2" w:rsidRDefault="00104F29" w:rsidP="00104F29">
            <w:pPr>
              <w:widowControl w:val="0"/>
              <w:tabs>
                <w:tab w:val="left" w:pos="6640"/>
              </w:tabs>
              <w:autoSpaceDE w:val="0"/>
              <w:autoSpaceDN w:val="0"/>
              <w:adjustRightInd w:val="0"/>
              <w:contextualSpacing/>
              <w:rPr>
                <w:rFonts w:ascii="Times New Roman" w:eastAsia="Times New Roman" w:hAnsi="Times New Roman" w:cs="Times New Roman"/>
                <w:b/>
                <w:sz w:val="20"/>
                <w:szCs w:val="20"/>
                <w:lang w:val="kk-KZ" w:eastAsia="ru-RU"/>
              </w:rPr>
            </w:pPr>
            <w:r>
              <w:rPr>
                <w:rFonts w:ascii="Times New Roman" w:eastAsia="Times New Roman" w:hAnsi="Times New Roman" w:cs="Times New Roman"/>
                <w:b/>
                <w:sz w:val="20"/>
                <w:szCs w:val="20"/>
                <w:lang w:val="kk-KZ" w:eastAsia="ru-RU"/>
              </w:rPr>
              <w:lastRenderedPageBreak/>
              <w:t xml:space="preserve">Ұйымдастырылған іс-әрекет/ </w:t>
            </w:r>
            <w:r w:rsidRPr="004703F2">
              <w:rPr>
                <w:rFonts w:ascii="Times New Roman" w:eastAsia="Times New Roman" w:hAnsi="Times New Roman" w:cs="Times New Roman"/>
                <w:b/>
                <w:sz w:val="20"/>
                <w:szCs w:val="20"/>
                <w:lang w:val="kk-KZ" w:eastAsia="ru-RU"/>
              </w:rPr>
              <w:t>Организованная деятельность</w:t>
            </w:r>
          </w:p>
        </w:tc>
        <w:tc>
          <w:tcPr>
            <w:tcW w:w="1942" w:type="dxa"/>
          </w:tcPr>
          <w:p w:rsidR="00104F29" w:rsidRDefault="00104F29" w:rsidP="00104F29">
            <w:pPr>
              <w:ind w:right="34"/>
              <w:rPr>
                <w:rFonts w:ascii="Times New Roman" w:hAnsi="Times New Roman" w:cs="Times New Roman"/>
                <w:sz w:val="20"/>
                <w:szCs w:val="20"/>
                <w:lang w:val="kk-KZ"/>
              </w:rPr>
            </w:pPr>
            <w:r w:rsidRPr="00941A4A">
              <w:rPr>
                <w:rFonts w:ascii="Times New Roman" w:hAnsi="Times New Roman" w:cs="Times New Roman"/>
                <w:sz w:val="20"/>
                <w:szCs w:val="20"/>
              </w:rPr>
              <w:t>М</w:t>
            </w:r>
            <w:r w:rsidRPr="00941A4A">
              <w:rPr>
                <w:rFonts w:ascii="Times New Roman" w:hAnsi="Times New Roman" w:cs="Times New Roman"/>
                <w:sz w:val="20"/>
                <w:szCs w:val="20"/>
                <w:lang w:val="kk-KZ"/>
              </w:rPr>
              <w:t>узыка</w:t>
            </w:r>
          </w:p>
          <w:p w:rsidR="00104F29" w:rsidRDefault="00104F29" w:rsidP="00104F29">
            <w:pPr>
              <w:ind w:right="34"/>
              <w:rPr>
                <w:rFonts w:ascii="Times New Roman" w:hAnsi="Times New Roman" w:cs="Times New Roman"/>
                <w:sz w:val="20"/>
                <w:szCs w:val="20"/>
                <w:lang w:val="kk-KZ"/>
              </w:rPr>
            </w:pPr>
            <w:r w:rsidRPr="00941A4A">
              <w:rPr>
                <w:rFonts w:ascii="Times New Roman" w:hAnsi="Times New Roman" w:cs="Times New Roman"/>
                <w:sz w:val="20"/>
                <w:szCs w:val="20"/>
                <w:lang w:val="kk-KZ"/>
              </w:rPr>
              <w:t>по плану музыкального руководителя</w:t>
            </w:r>
          </w:p>
          <w:p w:rsidR="00104F29" w:rsidRPr="00941A4A" w:rsidRDefault="00104F29" w:rsidP="00104F29">
            <w:pPr>
              <w:ind w:right="34"/>
              <w:rPr>
                <w:rFonts w:ascii="Times New Roman" w:hAnsi="Times New Roman" w:cs="Times New Roman"/>
                <w:sz w:val="20"/>
                <w:szCs w:val="20"/>
                <w:lang w:val="kk-KZ"/>
              </w:rPr>
            </w:pPr>
          </w:p>
          <w:p w:rsidR="00104F29" w:rsidRPr="00941A4A" w:rsidRDefault="00104F29" w:rsidP="00104F29">
            <w:pPr>
              <w:ind w:right="34"/>
              <w:rPr>
                <w:rFonts w:ascii="Times New Roman" w:hAnsi="Times New Roman" w:cs="Times New Roman"/>
                <w:sz w:val="20"/>
                <w:szCs w:val="20"/>
                <w:lang w:val="kk-KZ"/>
              </w:rPr>
            </w:pPr>
            <w:r w:rsidRPr="00941A4A">
              <w:rPr>
                <w:rFonts w:ascii="Times New Roman" w:hAnsi="Times New Roman" w:cs="Times New Roman"/>
                <w:sz w:val="20"/>
                <w:szCs w:val="20"/>
                <w:lang w:val="kk-KZ"/>
              </w:rPr>
              <w:t>Казахский язык</w:t>
            </w:r>
          </w:p>
          <w:p w:rsidR="00104F29" w:rsidRPr="00941A4A" w:rsidRDefault="00104F29" w:rsidP="00104F29">
            <w:pPr>
              <w:rPr>
                <w:rFonts w:ascii="Times New Roman" w:hAnsi="Times New Roman" w:cs="Times New Roman"/>
                <w:sz w:val="20"/>
                <w:szCs w:val="20"/>
              </w:rPr>
            </w:pPr>
            <w:r w:rsidRPr="00941A4A">
              <w:rPr>
                <w:rFonts w:ascii="Times New Roman" w:hAnsi="Times New Roman" w:cs="Times New Roman"/>
                <w:sz w:val="20"/>
                <w:szCs w:val="20"/>
                <w:lang w:val="kk-KZ"/>
              </w:rPr>
              <w:t>по плану преподавателя казахского языка</w:t>
            </w:r>
          </w:p>
        </w:tc>
        <w:tc>
          <w:tcPr>
            <w:tcW w:w="2375" w:type="dxa"/>
            <w:gridSpan w:val="4"/>
          </w:tcPr>
          <w:p w:rsidR="00104F29" w:rsidRDefault="00104F29" w:rsidP="00104F29">
            <w:pPr>
              <w:ind w:right="34"/>
              <w:rPr>
                <w:rFonts w:ascii="Times New Roman" w:hAnsi="Times New Roman" w:cs="Times New Roman"/>
                <w:sz w:val="20"/>
                <w:szCs w:val="20"/>
              </w:rPr>
            </w:pPr>
            <w:r w:rsidRPr="00941A4A">
              <w:rPr>
                <w:rFonts w:ascii="Times New Roman" w:hAnsi="Times New Roman" w:cs="Times New Roman"/>
                <w:sz w:val="20"/>
                <w:szCs w:val="20"/>
              </w:rPr>
              <w:t xml:space="preserve">Физическая культура </w:t>
            </w:r>
          </w:p>
          <w:p w:rsidR="00104F29" w:rsidRPr="00941A4A" w:rsidRDefault="00104F29" w:rsidP="00104F29">
            <w:pPr>
              <w:ind w:right="34"/>
              <w:rPr>
                <w:rFonts w:ascii="Times New Roman" w:hAnsi="Times New Roman" w:cs="Times New Roman"/>
                <w:sz w:val="20"/>
                <w:szCs w:val="20"/>
                <w:lang w:val="kk-KZ"/>
              </w:rPr>
            </w:pPr>
            <w:r w:rsidRPr="00941A4A">
              <w:rPr>
                <w:rFonts w:ascii="Times New Roman" w:hAnsi="Times New Roman" w:cs="Times New Roman"/>
                <w:sz w:val="20"/>
                <w:szCs w:val="20"/>
              </w:rPr>
              <w:t>по плану спортинструктора</w:t>
            </w:r>
          </w:p>
        </w:tc>
        <w:tc>
          <w:tcPr>
            <w:tcW w:w="2409" w:type="dxa"/>
            <w:gridSpan w:val="3"/>
          </w:tcPr>
          <w:p w:rsidR="00104F29" w:rsidRDefault="00104F29" w:rsidP="00104F29">
            <w:pPr>
              <w:ind w:right="34"/>
              <w:rPr>
                <w:rFonts w:ascii="Times New Roman" w:hAnsi="Times New Roman" w:cs="Times New Roman"/>
                <w:sz w:val="20"/>
                <w:szCs w:val="20"/>
                <w:lang w:val="kk-KZ"/>
              </w:rPr>
            </w:pPr>
            <w:r w:rsidRPr="00941A4A">
              <w:rPr>
                <w:rFonts w:ascii="Times New Roman" w:hAnsi="Times New Roman" w:cs="Times New Roman"/>
                <w:sz w:val="20"/>
                <w:szCs w:val="20"/>
                <w:lang w:val="kk-KZ"/>
              </w:rPr>
              <w:t>Музыка</w:t>
            </w:r>
          </w:p>
          <w:p w:rsidR="00104F29" w:rsidRPr="00941A4A" w:rsidRDefault="00104F29" w:rsidP="00104F29">
            <w:pPr>
              <w:ind w:right="34"/>
              <w:rPr>
                <w:rFonts w:ascii="Times New Roman" w:hAnsi="Times New Roman" w:cs="Times New Roman"/>
                <w:sz w:val="20"/>
                <w:szCs w:val="20"/>
                <w:lang w:val="kk-KZ"/>
              </w:rPr>
            </w:pPr>
            <w:r w:rsidRPr="00941A4A">
              <w:rPr>
                <w:rFonts w:ascii="Times New Roman" w:hAnsi="Times New Roman" w:cs="Times New Roman"/>
                <w:sz w:val="20"/>
                <w:szCs w:val="20"/>
                <w:lang w:val="kk-KZ"/>
              </w:rPr>
              <w:t>по плану музыкального руководителя</w:t>
            </w:r>
          </w:p>
          <w:p w:rsidR="00104F29" w:rsidRPr="00941A4A" w:rsidRDefault="00104F29" w:rsidP="00104F29">
            <w:pPr>
              <w:rPr>
                <w:rFonts w:ascii="Times New Roman" w:eastAsia="Times New Roman" w:hAnsi="Times New Roman" w:cs="Times New Roman"/>
                <w:sz w:val="20"/>
                <w:szCs w:val="20"/>
                <w:lang w:val="kk-KZ"/>
              </w:rPr>
            </w:pPr>
          </w:p>
        </w:tc>
        <w:tc>
          <w:tcPr>
            <w:tcW w:w="2460" w:type="dxa"/>
            <w:gridSpan w:val="3"/>
          </w:tcPr>
          <w:p w:rsidR="00104F29" w:rsidRDefault="00104F29" w:rsidP="00104F29">
            <w:pPr>
              <w:ind w:right="34"/>
              <w:rPr>
                <w:rFonts w:ascii="Times New Roman" w:hAnsi="Times New Roman" w:cs="Times New Roman"/>
                <w:sz w:val="20"/>
                <w:szCs w:val="20"/>
              </w:rPr>
            </w:pPr>
            <w:r w:rsidRPr="00941A4A">
              <w:rPr>
                <w:rFonts w:ascii="Times New Roman" w:hAnsi="Times New Roman" w:cs="Times New Roman"/>
                <w:sz w:val="20"/>
                <w:szCs w:val="20"/>
              </w:rPr>
              <w:t>Физическая культура</w:t>
            </w:r>
          </w:p>
          <w:p w:rsidR="00104F29" w:rsidRPr="00941A4A" w:rsidRDefault="00104F29" w:rsidP="00104F29">
            <w:pPr>
              <w:ind w:right="34"/>
              <w:rPr>
                <w:rFonts w:ascii="Times New Roman" w:hAnsi="Times New Roman" w:cs="Times New Roman"/>
                <w:sz w:val="20"/>
                <w:szCs w:val="20"/>
                <w:lang w:val="kk-KZ"/>
              </w:rPr>
            </w:pPr>
            <w:r w:rsidRPr="00941A4A">
              <w:rPr>
                <w:rFonts w:ascii="Times New Roman" w:hAnsi="Times New Roman" w:cs="Times New Roman"/>
                <w:sz w:val="20"/>
                <w:szCs w:val="20"/>
              </w:rPr>
              <w:t xml:space="preserve"> по плану спортинструктора</w:t>
            </w:r>
          </w:p>
          <w:p w:rsidR="00104F29" w:rsidRPr="00941A4A" w:rsidRDefault="00104F29" w:rsidP="00104F29">
            <w:pPr>
              <w:rPr>
                <w:rFonts w:ascii="Times New Roman" w:hAnsi="Times New Roman" w:cs="Times New Roman"/>
                <w:sz w:val="20"/>
                <w:szCs w:val="20"/>
                <w:lang w:val="kk-KZ"/>
              </w:rPr>
            </w:pPr>
          </w:p>
        </w:tc>
        <w:tc>
          <w:tcPr>
            <w:tcW w:w="3210" w:type="dxa"/>
            <w:gridSpan w:val="2"/>
          </w:tcPr>
          <w:p w:rsidR="00104F29" w:rsidRDefault="00104F29" w:rsidP="00104F29">
            <w:pPr>
              <w:shd w:val="clear" w:color="auto" w:fill="FFFFFF"/>
              <w:rPr>
                <w:rFonts w:ascii="Times New Roman" w:hAnsi="Times New Roman" w:cs="Times New Roman"/>
                <w:sz w:val="20"/>
                <w:szCs w:val="20"/>
              </w:rPr>
            </w:pPr>
            <w:r w:rsidRPr="00941A4A">
              <w:rPr>
                <w:rFonts w:ascii="Times New Roman" w:hAnsi="Times New Roman" w:cs="Times New Roman"/>
                <w:sz w:val="20"/>
                <w:szCs w:val="20"/>
              </w:rPr>
              <w:t>Физическая культура</w:t>
            </w:r>
          </w:p>
          <w:p w:rsidR="00104F29" w:rsidRPr="00941A4A" w:rsidRDefault="00104F29" w:rsidP="00104F29">
            <w:pPr>
              <w:shd w:val="clear" w:color="auto" w:fill="FFFFFF"/>
              <w:rPr>
                <w:rFonts w:ascii="Times New Roman" w:hAnsi="Times New Roman" w:cs="Times New Roman"/>
                <w:sz w:val="20"/>
                <w:szCs w:val="20"/>
              </w:rPr>
            </w:pPr>
            <w:r w:rsidRPr="00941A4A">
              <w:rPr>
                <w:rFonts w:ascii="Times New Roman" w:hAnsi="Times New Roman" w:cs="Times New Roman"/>
                <w:sz w:val="20"/>
                <w:szCs w:val="20"/>
              </w:rPr>
              <w:t>по плану спортинструктора</w:t>
            </w:r>
          </w:p>
        </w:tc>
      </w:tr>
      <w:tr w:rsidR="00104F29" w:rsidRPr="006D26C1" w:rsidTr="00104F29">
        <w:tc>
          <w:tcPr>
            <w:tcW w:w="1887" w:type="dxa"/>
          </w:tcPr>
          <w:p w:rsidR="00104F29" w:rsidRPr="00B37B1F" w:rsidRDefault="00104F29" w:rsidP="00104F29">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t>Серуенге дайындық/</w:t>
            </w:r>
          </w:p>
          <w:p w:rsidR="00104F29" w:rsidRPr="00B37B1F" w:rsidRDefault="00104F29" w:rsidP="00104F2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Подготовка к прогулке</w:t>
            </w:r>
          </w:p>
        </w:tc>
        <w:tc>
          <w:tcPr>
            <w:tcW w:w="12396" w:type="dxa"/>
            <w:gridSpan w:val="13"/>
          </w:tcPr>
          <w:p w:rsidR="00104F29" w:rsidRPr="00B37B1F" w:rsidRDefault="00104F29" w:rsidP="00104F29">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104F29" w:rsidRDefault="00104F29" w:rsidP="00104F29">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Создание интереса к прогулке; индивидуальные беседы с детьми; отбор игрового материала для прогулки; мотивация деятельности детей на прогулке. (развитие речи, навыки самообслуждивания, развитие крупной и мелкой моторики)</w:t>
            </w:r>
          </w:p>
          <w:p w:rsidR="006D26C1" w:rsidRDefault="006D26C1" w:rsidP="00104F29">
            <w:pPr>
              <w:contextualSpacing/>
              <w:jc w:val="both"/>
              <w:rPr>
                <w:rFonts w:ascii="Times New Roman" w:eastAsia="Calibri" w:hAnsi="Times New Roman" w:cs="Times New Roman"/>
                <w:i/>
                <w:sz w:val="20"/>
                <w:szCs w:val="24"/>
                <w:lang w:val="kk-KZ"/>
              </w:rPr>
            </w:pPr>
            <w:r w:rsidRPr="006D26C1">
              <w:rPr>
                <w:rFonts w:ascii="Times New Roman" w:eastAsia="Calibri" w:hAnsi="Times New Roman" w:cs="Times New Roman"/>
                <w:i/>
                <w:sz w:val="20"/>
                <w:szCs w:val="24"/>
                <w:lang w:val="kk-KZ"/>
              </w:rPr>
              <w:t>жемпір - кофта, құлақшын - шапка, қ</w:t>
            </w:r>
            <w:r>
              <w:rPr>
                <w:rFonts w:ascii="Times New Roman" w:eastAsia="Calibri" w:hAnsi="Times New Roman" w:cs="Times New Roman"/>
                <w:i/>
                <w:sz w:val="20"/>
                <w:szCs w:val="24"/>
                <w:lang w:val="kk-KZ"/>
              </w:rPr>
              <w:t>алпақ - шляпа, қолғап - варежки</w:t>
            </w:r>
            <w:r w:rsidRPr="006D26C1">
              <w:rPr>
                <w:rFonts w:ascii="Times New Roman" w:eastAsia="Calibri" w:hAnsi="Times New Roman" w:cs="Times New Roman"/>
                <w:i/>
                <w:sz w:val="20"/>
                <w:szCs w:val="24"/>
                <w:lang w:val="kk-KZ"/>
              </w:rPr>
              <w:t xml:space="preserve"> (</w:t>
            </w:r>
            <w:r w:rsidRPr="006D26C1">
              <w:rPr>
                <w:rFonts w:ascii="Times New Roman" w:eastAsia="Calibri" w:hAnsi="Times New Roman" w:cs="Times New Roman"/>
                <w:b/>
                <w:i/>
                <w:sz w:val="20"/>
                <w:szCs w:val="24"/>
                <w:lang w:val="kk-KZ"/>
              </w:rPr>
              <w:t>казахский язык</w:t>
            </w:r>
            <w:r w:rsidRPr="006D26C1">
              <w:rPr>
                <w:rFonts w:ascii="Times New Roman" w:eastAsia="Calibri" w:hAnsi="Times New Roman" w:cs="Times New Roman"/>
                <w:i/>
                <w:sz w:val="20"/>
                <w:szCs w:val="24"/>
                <w:lang w:val="kk-KZ"/>
              </w:rPr>
              <w:t>)</w:t>
            </w:r>
          </w:p>
          <w:p w:rsidR="006D26C1" w:rsidRPr="006D26C1" w:rsidRDefault="006D26C1" w:rsidP="006D26C1">
            <w:pPr>
              <w:rPr>
                <w:rFonts w:ascii="Times New Roman" w:hAnsi="Times New Roman" w:cs="Times New Roman"/>
                <w:sz w:val="20"/>
              </w:rPr>
            </w:pPr>
            <w:r w:rsidRPr="006D26C1">
              <w:rPr>
                <w:rFonts w:ascii="Times New Roman" w:hAnsi="Times New Roman" w:cs="Times New Roman"/>
                <w:b/>
                <w:sz w:val="20"/>
              </w:rPr>
              <w:t>Собираемся гулять </w:t>
            </w:r>
            <w:r w:rsidRPr="006D26C1">
              <w:rPr>
                <w:rFonts w:ascii="Times New Roman" w:hAnsi="Times New Roman" w:cs="Times New Roman"/>
                <w:sz w:val="20"/>
              </w:rPr>
              <w:t> </w:t>
            </w:r>
          </w:p>
          <w:p w:rsidR="006D26C1" w:rsidRPr="006D26C1" w:rsidRDefault="006D26C1" w:rsidP="006D26C1">
            <w:pPr>
              <w:rPr>
                <w:rFonts w:ascii="Times New Roman" w:eastAsia="Calibri" w:hAnsi="Times New Roman" w:cs="Times New Roman"/>
                <w:b/>
                <w:sz w:val="20"/>
                <w:szCs w:val="20"/>
              </w:rPr>
            </w:pPr>
            <w:r w:rsidRPr="006D26C1">
              <w:rPr>
                <w:rFonts w:ascii="Times New Roman" w:hAnsi="Times New Roman" w:cs="Times New Roman"/>
                <w:sz w:val="20"/>
              </w:rPr>
              <w:t>Раз, два, три, четыре, пять —</w:t>
            </w:r>
            <w:r w:rsidRPr="006D26C1">
              <w:rPr>
                <w:rFonts w:ascii="Times New Roman" w:hAnsi="Times New Roman" w:cs="Times New Roman"/>
                <w:sz w:val="20"/>
              </w:rPr>
              <w:br/>
              <w:t>Собираемся гулять.</w:t>
            </w:r>
            <w:r w:rsidRPr="006D26C1">
              <w:rPr>
                <w:rFonts w:ascii="Times New Roman" w:hAnsi="Times New Roman" w:cs="Times New Roman"/>
                <w:sz w:val="20"/>
              </w:rPr>
              <w:br/>
              <w:t>Завязала Катеньке</w:t>
            </w:r>
            <w:r w:rsidRPr="006D26C1">
              <w:rPr>
                <w:rFonts w:ascii="Times New Roman" w:hAnsi="Times New Roman" w:cs="Times New Roman"/>
                <w:sz w:val="20"/>
              </w:rPr>
              <w:br/>
              <w:t>Шарфик полосатенький.</w:t>
            </w:r>
            <w:r w:rsidRPr="006D26C1">
              <w:rPr>
                <w:rFonts w:ascii="Times New Roman" w:hAnsi="Times New Roman" w:cs="Times New Roman"/>
                <w:sz w:val="20"/>
              </w:rPr>
              <w:br/>
              <w:t>Наденем на ножки</w:t>
            </w:r>
            <w:r w:rsidRPr="006D26C1">
              <w:rPr>
                <w:rFonts w:ascii="Times New Roman" w:hAnsi="Times New Roman" w:cs="Times New Roman"/>
                <w:sz w:val="20"/>
              </w:rPr>
              <w:br/>
              <w:t>Валенки-сапожки</w:t>
            </w:r>
            <w:r w:rsidRPr="006D26C1">
              <w:rPr>
                <w:rFonts w:ascii="Times New Roman" w:hAnsi="Times New Roman" w:cs="Times New Roman"/>
                <w:sz w:val="20"/>
              </w:rPr>
              <w:br/>
              <w:t>И пойдем скорей гулять,</w:t>
            </w:r>
            <w:r w:rsidRPr="006D26C1">
              <w:rPr>
                <w:rFonts w:ascii="Times New Roman" w:hAnsi="Times New Roman" w:cs="Times New Roman"/>
                <w:sz w:val="20"/>
              </w:rPr>
              <w:br/>
              <w:t>Прыгать, бегать и скакать.</w:t>
            </w:r>
          </w:p>
        </w:tc>
      </w:tr>
      <w:tr w:rsidR="00104F29" w:rsidRPr="00B37B1F" w:rsidTr="00104F29">
        <w:tc>
          <w:tcPr>
            <w:tcW w:w="1887" w:type="dxa"/>
          </w:tcPr>
          <w:p w:rsidR="00104F29" w:rsidRPr="00B37B1F" w:rsidRDefault="00104F29" w:rsidP="00104F29">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Серуен/</w:t>
            </w:r>
            <w:r w:rsidRPr="00B37B1F">
              <w:rPr>
                <w:rFonts w:ascii="Times New Roman" w:eastAsia="Calibri" w:hAnsi="Times New Roman" w:cs="Times New Roman"/>
                <w:b/>
                <w:bCs/>
                <w:sz w:val="20"/>
                <w:szCs w:val="20"/>
              </w:rPr>
              <w:t>Прогулка</w:t>
            </w:r>
          </w:p>
          <w:p w:rsidR="00104F29" w:rsidRPr="00B37B1F" w:rsidRDefault="00104F29" w:rsidP="00104F2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Прогулка</w:t>
            </w:r>
          </w:p>
        </w:tc>
        <w:tc>
          <w:tcPr>
            <w:tcW w:w="1942" w:type="dxa"/>
          </w:tcPr>
          <w:p w:rsidR="00834BDC" w:rsidRPr="00834BDC" w:rsidRDefault="00834BDC" w:rsidP="00834BDC">
            <w:pPr>
              <w:shd w:val="clear" w:color="auto" w:fill="FFFFFF"/>
              <w:jc w:val="center"/>
              <w:rPr>
                <w:rFonts w:ascii="Calibri" w:eastAsia="Times New Roman" w:hAnsi="Calibri" w:cs="Times New Roman"/>
                <w:color w:val="000000"/>
                <w:sz w:val="20"/>
                <w:lang w:eastAsia="ru-RU"/>
              </w:rPr>
            </w:pPr>
            <w:r w:rsidRPr="00834BDC">
              <w:rPr>
                <w:rFonts w:ascii="Times New Roman" w:eastAsia="Times New Roman" w:hAnsi="Times New Roman" w:cs="Times New Roman"/>
                <w:b/>
                <w:bCs/>
                <w:color w:val="000000"/>
                <w:sz w:val="20"/>
                <w:lang w:eastAsia="ru-RU"/>
              </w:rPr>
              <w:t> Наблюдение за сугробами на участке</w:t>
            </w:r>
          </w:p>
          <w:p w:rsidR="00834BDC" w:rsidRPr="00834BDC" w:rsidRDefault="00834BDC" w:rsidP="00834BDC">
            <w:pPr>
              <w:shd w:val="clear" w:color="auto" w:fill="FFFFFF"/>
              <w:rPr>
                <w:rFonts w:ascii="Calibri" w:eastAsia="Times New Roman" w:hAnsi="Calibri" w:cs="Times New Roman"/>
                <w:color w:val="000000"/>
                <w:sz w:val="20"/>
                <w:lang w:eastAsia="ru-RU"/>
              </w:rPr>
            </w:pPr>
            <w:r w:rsidRPr="00834BDC">
              <w:rPr>
                <w:rFonts w:ascii="Times New Roman" w:eastAsia="Times New Roman" w:hAnsi="Times New Roman" w:cs="Times New Roman"/>
                <w:b/>
                <w:bCs/>
                <w:color w:val="000000"/>
                <w:sz w:val="20"/>
                <w:lang w:eastAsia="ru-RU"/>
              </w:rPr>
              <w:t>Цели</w:t>
            </w:r>
            <w:r w:rsidRPr="00834BDC">
              <w:rPr>
                <w:rFonts w:ascii="Times New Roman" w:eastAsia="Times New Roman" w:hAnsi="Times New Roman" w:cs="Times New Roman"/>
                <w:i/>
                <w:iCs/>
                <w:color w:val="000000"/>
                <w:sz w:val="20"/>
                <w:lang w:eastAsia="ru-RU"/>
              </w:rPr>
              <w:t>:</w:t>
            </w:r>
            <w:r w:rsidRPr="00834BDC">
              <w:rPr>
                <w:rFonts w:ascii="Times New Roman" w:eastAsia="Times New Roman" w:hAnsi="Times New Roman" w:cs="Times New Roman"/>
                <w:color w:val="000000"/>
                <w:sz w:val="20"/>
                <w:lang w:eastAsia="ru-RU"/>
              </w:rPr>
              <w:t>- уточнить знания о зимних явлениях в природе (метель, вьюга, гололед, поземка, снегопад).</w:t>
            </w:r>
          </w:p>
          <w:p w:rsidR="00834BDC" w:rsidRPr="00834BDC" w:rsidRDefault="00834BDC" w:rsidP="00834BDC">
            <w:pPr>
              <w:shd w:val="clear" w:color="auto" w:fill="FFFFFF"/>
              <w:jc w:val="center"/>
              <w:rPr>
                <w:rFonts w:ascii="Calibri" w:eastAsia="Times New Roman" w:hAnsi="Calibri" w:cs="Times New Roman"/>
                <w:color w:val="000000"/>
                <w:sz w:val="20"/>
                <w:lang w:eastAsia="ru-RU"/>
              </w:rPr>
            </w:pPr>
            <w:r w:rsidRPr="00834BDC">
              <w:rPr>
                <w:rFonts w:ascii="Times New Roman" w:eastAsia="Times New Roman" w:hAnsi="Times New Roman" w:cs="Times New Roman"/>
                <w:b/>
                <w:bCs/>
                <w:color w:val="000000"/>
                <w:sz w:val="20"/>
                <w:lang w:eastAsia="ru-RU"/>
              </w:rPr>
              <w:t>Ход наблюдения</w:t>
            </w:r>
          </w:p>
          <w:p w:rsidR="00834BDC" w:rsidRPr="00834BDC" w:rsidRDefault="00834BDC" w:rsidP="00834BDC">
            <w:pPr>
              <w:shd w:val="clear" w:color="auto" w:fill="FFFFFF"/>
              <w:rPr>
                <w:rFonts w:ascii="Calibri" w:eastAsia="Times New Roman" w:hAnsi="Calibri" w:cs="Times New Roman"/>
                <w:color w:val="000000"/>
                <w:sz w:val="20"/>
                <w:lang w:eastAsia="ru-RU"/>
              </w:rPr>
            </w:pPr>
            <w:r w:rsidRPr="00834BDC">
              <w:rPr>
                <w:rFonts w:ascii="Times New Roman" w:eastAsia="Times New Roman" w:hAnsi="Times New Roman" w:cs="Times New Roman"/>
                <w:color w:val="000000"/>
                <w:sz w:val="20"/>
                <w:lang w:eastAsia="ru-RU"/>
              </w:rPr>
              <w:t>Здесь зима в снежки играла,</w:t>
            </w:r>
          </w:p>
          <w:p w:rsidR="00834BDC" w:rsidRPr="00834BDC" w:rsidRDefault="00834BDC" w:rsidP="00834BDC">
            <w:pPr>
              <w:shd w:val="clear" w:color="auto" w:fill="FFFFFF"/>
              <w:rPr>
                <w:rFonts w:ascii="Calibri" w:eastAsia="Times New Roman" w:hAnsi="Calibri" w:cs="Times New Roman"/>
                <w:color w:val="000000"/>
                <w:sz w:val="20"/>
                <w:lang w:eastAsia="ru-RU"/>
              </w:rPr>
            </w:pPr>
            <w:r w:rsidRPr="00834BDC">
              <w:rPr>
                <w:rFonts w:ascii="Times New Roman" w:eastAsia="Times New Roman" w:hAnsi="Times New Roman" w:cs="Times New Roman"/>
                <w:color w:val="000000"/>
                <w:sz w:val="20"/>
                <w:lang w:eastAsia="ru-RU"/>
              </w:rPr>
              <w:t>Много снега накидала,</w:t>
            </w:r>
          </w:p>
          <w:p w:rsidR="00834BDC" w:rsidRPr="00834BDC" w:rsidRDefault="00834BDC" w:rsidP="00834BDC">
            <w:pPr>
              <w:shd w:val="clear" w:color="auto" w:fill="FFFFFF"/>
              <w:rPr>
                <w:rFonts w:ascii="Calibri" w:eastAsia="Times New Roman" w:hAnsi="Calibri" w:cs="Times New Roman"/>
                <w:color w:val="000000"/>
                <w:sz w:val="20"/>
                <w:lang w:eastAsia="ru-RU"/>
              </w:rPr>
            </w:pPr>
            <w:r w:rsidRPr="00834BDC">
              <w:rPr>
                <w:rFonts w:ascii="Times New Roman" w:eastAsia="Times New Roman" w:hAnsi="Times New Roman" w:cs="Times New Roman"/>
                <w:color w:val="000000"/>
                <w:sz w:val="20"/>
                <w:lang w:eastAsia="ru-RU"/>
              </w:rPr>
              <w:t>Нет совсем теперь пути,</w:t>
            </w:r>
          </w:p>
          <w:p w:rsidR="00834BDC" w:rsidRPr="00834BDC" w:rsidRDefault="00834BDC" w:rsidP="00834BDC">
            <w:pPr>
              <w:shd w:val="clear" w:color="auto" w:fill="FFFFFF"/>
              <w:rPr>
                <w:rFonts w:ascii="Calibri" w:eastAsia="Times New Roman" w:hAnsi="Calibri" w:cs="Times New Roman"/>
                <w:color w:val="000000"/>
                <w:sz w:val="20"/>
                <w:lang w:eastAsia="ru-RU"/>
              </w:rPr>
            </w:pPr>
            <w:r w:rsidRPr="00834BDC">
              <w:rPr>
                <w:rFonts w:ascii="Times New Roman" w:eastAsia="Times New Roman" w:hAnsi="Times New Roman" w:cs="Times New Roman"/>
                <w:color w:val="000000"/>
                <w:sz w:val="20"/>
                <w:lang w:eastAsia="ru-RU"/>
              </w:rPr>
              <w:t>Ни проехать, ни пройти!</w:t>
            </w:r>
          </w:p>
          <w:p w:rsidR="00834BDC" w:rsidRPr="00834BDC" w:rsidRDefault="00834BDC" w:rsidP="00834BDC">
            <w:pPr>
              <w:shd w:val="clear" w:color="auto" w:fill="FFFFFF"/>
              <w:rPr>
                <w:rFonts w:ascii="Calibri" w:eastAsia="Times New Roman" w:hAnsi="Calibri" w:cs="Times New Roman"/>
                <w:color w:val="000000"/>
                <w:sz w:val="20"/>
                <w:lang w:eastAsia="ru-RU"/>
              </w:rPr>
            </w:pPr>
            <w:r w:rsidRPr="00834BDC">
              <w:rPr>
                <w:rFonts w:ascii="Times New Roman" w:eastAsia="Times New Roman" w:hAnsi="Times New Roman" w:cs="Times New Roman"/>
                <w:color w:val="000000"/>
                <w:sz w:val="20"/>
                <w:lang w:eastAsia="ru-RU"/>
              </w:rPr>
              <w:t>В снежной пуховой постели</w:t>
            </w:r>
          </w:p>
          <w:p w:rsidR="00834BDC" w:rsidRPr="00834BDC" w:rsidRDefault="00834BDC" w:rsidP="00834BDC">
            <w:pPr>
              <w:shd w:val="clear" w:color="auto" w:fill="FFFFFF"/>
              <w:rPr>
                <w:rFonts w:ascii="Calibri" w:eastAsia="Times New Roman" w:hAnsi="Calibri" w:cs="Times New Roman"/>
                <w:color w:val="000000"/>
                <w:sz w:val="20"/>
                <w:lang w:eastAsia="ru-RU"/>
              </w:rPr>
            </w:pPr>
            <w:r w:rsidRPr="00834BDC">
              <w:rPr>
                <w:rFonts w:ascii="Times New Roman" w:eastAsia="Times New Roman" w:hAnsi="Times New Roman" w:cs="Times New Roman"/>
                <w:color w:val="000000"/>
                <w:sz w:val="20"/>
                <w:lang w:eastAsia="ru-RU"/>
              </w:rPr>
              <w:t>Тонут сосны, тонут ели.</w:t>
            </w:r>
          </w:p>
          <w:p w:rsidR="00834BDC" w:rsidRPr="00834BDC" w:rsidRDefault="00834BDC" w:rsidP="00834BDC">
            <w:pPr>
              <w:shd w:val="clear" w:color="auto" w:fill="FFFFFF"/>
              <w:rPr>
                <w:rFonts w:ascii="Calibri" w:eastAsia="Times New Roman" w:hAnsi="Calibri" w:cs="Times New Roman"/>
                <w:color w:val="000000"/>
                <w:sz w:val="20"/>
                <w:lang w:eastAsia="ru-RU"/>
              </w:rPr>
            </w:pPr>
            <w:r w:rsidRPr="00834BDC">
              <w:rPr>
                <w:rFonts w:ascii="Times New Roman" w:eastAsia="Times New Roman" w:hAnsi="Times New Roman" w:cs="Times New Roman"/>
                <w:color w:val="000000"/>
                <w:sz w:val="20"/>
                <w:lang w:eastAsia="ru-RU"/>
              </w:rPr>
              <w:t>Всем в снегу теплее стало,</w:t>
            </w:r>
          </w:p>
          <w:p w:rsidR="00834BDC" w:rsidRPr="00834BDC" w:rsidRDefault="00834BDC" w:rsidP="00834BDC">
            <w:pPr>
              <w:shd w:val="clear" w:color="auto" w:fill="FFFFFF"/>
              <w:rPr>
                <w:rFonts w:ascii="Calibri" w:eastAsia="Times New Roman" w:hAnsi="Calibri" w:cs="Times New Roman"/>
                <w:color w:val="000000"/>
                <w:sz w:val="20"/>
                <w:lang w:eastAsia="ru-RU"/>
              </w:rPr>
            </w:pPr>
            <w:r w:rsidRPr="00834BDC">
              <w:rPr>
                <w:rFonts w:ascii="Times New Roman" w:eastAsia="Times New Roman" w:hAnsi="Times New Roman" w:cs="Times New Roman"/>
                <w:color w:val="000000"/>
                <w:sz w:val="20"/>
                <w:lang w:eastAsia="ru-RU"/>
              </w:rPr>
              <w:lastRenderedPageBreak/>
              <w:t>Снег для всех как одеяло!</w:t>
            </w:r>
          </w:p>
          <w:p w:rsidR="00834BDC" w:rsidRDefault="00834BDC" w:rsidP="00834BDC">
            <w:pPr>
              <w:shd w:val="clear" w:color="auto" w:fill="FFFFFF"/>
              <w:rPr>
                <w:rFonts w:ascii="Times New Roman" w:eastAsia="Times New Roman" w:hAnsi="Times New Roman" w:cs="Times New Roman"/>
                <w:color w:val="000000"/>
                <w:sz w:val="20"/>
                <w:lang w:eastAsia="ru-RU"/>
              </w:rPr>
            </w:pPr>
            <w:r w:rsidRPr="00834BDC">
              <w:rPr>
                <w:rFonts w:ascii="Times New Roman" w:eastAsia="Times New Roman" w:hAnsi="Times New Roman" w:cs="Times New Roman"/>
                <w:color w:val="000000"/>
                <w:sz w:val="20"/>
                <w:lang w:eastAsia="ru-RU"/>
              </w:rPr>
              <w:t>Е. Груданов</w:t>
            </w:r>
          </w:p>
          <w:p w:rsidR="005D5F99" w:rsidRPr="005D5F99" w:rsidRDefault="005D5F99" w:rsidP="00834BDC">
            <w:pPr>
              <w:shd w:val="clear" w:color="auto" w:fill="FFFFFF"/>
              <w:rPr>
                <w:rFonts w:ascii="Calibri" w:eastAsia="Times New Roman" w:hAnsi="Calibri" w:cs="Times New Roman"/>
                <w:b/>
                <w:color w:val="000000"/>
                <w:sz w:val="20"/>
                <w:lang w:eastAsia="ru-RU"/>
              </w:rPr>
            </w:pPr>
            <w:r w:rsidRPr="005D5F99">
              <w:rPr>
                <w:rFonts w:ascii="Times New Roman" w:eastAsia="Times New Roman" w:hAnsi="Times New Roman" w:cs="Times New Roman"/>
                <w:b/>
                <w:color w:val="000000"/>
                <w:sz w:val="20"/>
                <w:lang w:eastAsia="ru-RU"/>
              </w:rPr>
              <w:t>(художественная литература)</w:t>
            </w:r>
          </w:p>
          <w:p w:rsidR="00834BDC" w:rsidRPr="00834BDC" w:rsidRDefault="00834BDC" w:rsidP="00834BDC">
            <w:pPr>
              <w:shd w:val="clear" w:color="auto" w:fill="FFFFFF"/>
              <w:rPr>
                <w:rFonts w:ascii="Calibri" w:eastAsia="Times New Roman" w:hAnsi="Calibri" w:cs="Times New Roman"/>
                <w:color w:val="000000"/>
                <w:sz w:val="20"/>
                <w:lang w:eastAsia="ru-RU"/>
              </w:rPr>
            </w:pPr>
            <w:r w:rsidRPr="00834BDC">
              <w:rPr>
                <w:rFonts w:ascii="Times New Roman" w:eastAsia="Times New Roman" w:hAnsi="Times New Roman" w:cs="Times New Roman"/>
                <w:color w:val="000000"/>
                <w:sz w:val="20"/>
                <w:lang w:eastAsia="ru-RU"/>
              </w:rPr>
              <w:t>- Ребята, а почему снег сравнивают с одеялом?</w:t>
            </w:r>
          </w:p>
          <w:p w:rsidR="00834BDC" w:rsidRPr="00834BDC" w:rsidRDefault="00834BDC" w:rsidP="00834BDC">
            <w:pPr>
              <w:shd w:val="clear" w:color="auto" w:fill="FFFFFF"/>
              <w:rPr>
                <w:rFonts w:ascii="Calibri" w:eastAsia="Times New Roman" w:hAnsi="Calibri" w:cs="Times New Roman"/>
                <w:color w:val="000000"/>
                <w:sz w:val="20"/>
                <w:lang w:eastAsia="ru-RU"/>
              </w:rPr>
            </w:pPr>
            <w:r w:rsidRPr="00834BDC">
              <w:rPr>
                <w:rFonts w:ascii="Times New Roman" w:eastAsia="Times New Roman" w:hAnsi="Times New Roman" w:cs="Times New Roman"/>
                <w:color w:val="000000"/>
                <w:sz w:val="20"/>
                <w:lang w:eastAsia="ru-RU"/>
              </w:rPr>
              <w:t>Воспитатель. Да снег для нас холодный. А вот для растений и почвы он служит одеялом. Когда много снега, то растениям и почве теплее.</w:t>
            </w:r>
          </w:p>
          <w:p w:rsidR="00834BDC" w:rsidRPr="00834BDC" w:rsidRDefault="00834BDC" w:rsidP="00834BDC">
            <w:pPr>
              <w:shd w:val="clear" w:color="auto" w:fill="FFFFFF"/>
              <w:rPr>
                <w:rFonts w:ascii="Calibri" w:eastAsia="Times New Roman" w:hAnsi="Calibri" w:cs="Times New Roman"/>
                <w:color w:val="000000"/>
                <w:sz w:val="20"/>
                <w:lang w:eastAsia="ru-RU"/>
              </w:rPr>
            </w:pPr>
            <w:r w:rsidRPr="00834BDC">
              <w:rPr>
                <w:rFonts w:ascii="Times New Roman" w:eastAsia="Times New Roman" w:hAnsi="Times New Roman" w:cs="Times New Roman"/>
                <w:color w:val="000000"/>
                <w:sz w:val="20"/>
                <w:lang w:eastAsia="ru-RU"/>
              </w:rPr>
              <w:t>- Какой снег? (мягкий, легкий, рассыпчатый, пушистый, белый, чистый)</w:t>
            </w:r>
          </w:p>
          <w:p w:rsidR="00834BDC" w:rsidRPr="00834BDC" w:rsidRDefault="00834BDC" w:rsidP="00834BDC">
            <w:pPr>
              <w:shd w:val="clear" w:color="auto" w:fill="FFFFFF"/>
              <w:rPr>
                <w:rFonts w:ascii="Calibri" w:eastAsia="Times New Roman" w:hAnsi="Calibri" w:cs="Times New Roman"/>
                <w:color w:val="000000"/>
                <w:sz w:val="20"/>
                <w:lang w:eastAsia="ru-RU"/>
              </w:rPr>
            </w:pPr>
            <w:r w:rsidRPr="00834BDC">
              <w:rPr>
                <w:rFonts w:ascii="Times New Roman" w:eastAsia="Times New Roman" w:hAnsi="Times New Roman" w:cs="Times New Roman"/>
                <w:color w:val="000000"/>
                <w:sz w:val="20"/>
                <w:lang w:eastAsia="ru-RU"/>
              </w:rPr>
              <w:t>- А какой еще бывает снег? (влажный, липкий, тяжелый, грязный).</w:t>
            </w:r>
          </w:p>
          <w:p w:rsidR="00834BDC" w:rsidRPr="00834BDC" w:rsidRDefault="00834BDC" w:rsidP="00834BDC">
            <w:pPr>
              <w:shd w:val="clear" w:color="auto" w:fill="FFFFFF"/>
              <w:rPr>
                <w:rFonts w:ascii="Calibri" w:eastAsia="Times New Roman" w:hAnsi="Calibri" w:cs="Times New Roman"/>
                <w:color w:val="000000"/>
                <w:sz w:val="20"/>
                <w:lang w:eastAsia="ru-RU"/>
              </w:rPr>
            </w:pPr>
            <w:r w:rsidRPr="00834BDC">
              <w:rPr>
                <w:rFonts w:ascii="Times New Roman" w:eastAsia="Times New Roman" w:hAnsi="Times New Roman" w:cs="Times New Roman"/>
                <w:color w:val="000000"/>
                <w:sz w:val="20"/>
                <w:lang w:eastAsia="ru-RU"/>
              </w:rPr>
              <w:t>- Из какого снега легче лепить? (из мокрого, липкого).</w:t>
            </w:r>
          </w:p>
          <w:p w:rsidR="00834BDC" w:rsidRPr="00834BDC" w:rsidRDefault="00834BDC" w:rsidP="00834BDC">
            <w:pPr>
              <w:shd w:val="clear" w:color="auto" w:fill="FFFFFF"/>
              <w:rPr>
                <w:rFonts w:ascii="Calibri" w:eastAsia="Times New Roman" w:hAnsi="Calibri" w:cs="Times New Roman"/>
                <w:color w:val="000000"/>
                <w:sz w:val="20"/>
                <w:lang w:eastAsia="ru-RU"/>
              </w:rPr>
            </w:pPr>
            <w:r w:rsidRPr="00834BDC">
              <w:rPr>
                <w:rFonts w:ascii="Times New Roman" w:eastAsia="Times New Roman" w:hAnsi="Times New Roman" w:cs="Times New Roman"/>
                <w:color w:val="000000"/>
                <w:sz w:val="20"/>
                <w:lang w:eastAsia="ru-RU"/>
              </w:rPr>
              <w:t>- А что же можно сделать из снега? (можно вылепить снеговика, построить горку).</w:t>
            </w:r>
          </w:p>
          <w:p w:rsidR="00834BDC" w:rsidRPr="00834BDC" w:rsidRDefault="00834BDC" w:rsidP="00834BDC">
            <w:pPr>
              <w:shd w:val="clear" w:color="auto" w:fill="FFFFFF"/>
              <w:rPr>
                <w:rFonts w:ascii="Calibri" w:eastAsia="Times New Roman" w:hAnsi="Calibri" w:cs="Times New Roman"/>
                <w:color w:val="000000"/>
                <w:sz w:val="20"/>
                <w:lang w:eastAsia="ru-RU"/>
              </w:rPr>
            </w:pPr>
            <w:r w:rsidRPr="00834BDC">
              <w:rPr>
                <w:rFonts w:ascii="Times New Roman" w:eastAsia="Times New Roman" w:hAnsi="Times New Roman" w:cs="Times New Roman"/>
                <w:color w:val="000000"/>
                <w:sz w:val="20"/>
                <w:lang w:eastAsia="ru-RU"/>
              </w:rPr>
              <w:t>- А как вы думаете, почему снег сейчас не тает? (Сейчас зима, на улице холодно).</w:t>
            </w:r>
          </w:p>
          <w:p w:rsidR="00834BDC" w:rsidRPr="00834BDC" w:rsidRDefault="00834BDC" w:rsidP="00834BDC">
            <w:pPr>
              <w:shd w:val="clear" w:color="auto" w:fill="FFFFFF"/>
              <w:rPr>
                <w:rFonts w:ascii="Calibri" w:eastAsia="Times New Roman" w:hAnsi="Calibri" w:cs="Times New Roman"/>
                <w:color w:val="000000"/>
                <w:sz w:val="20"/>
                <w:lang w:eastAsia="ru-RU"/>
              </w:rPr>
            </w:pPr>
            <w:r w:rsidRPr="00834BDC">
              <w:rPr>
                <w:rFonts w:ascii="Times New Roman" w:eastAsia="Times New Roman" w:hAnsi="Times New Roman" w:cs="Times New Roman"/>
                <w:color w:val="000000"/>
                <w:sz w:val="20"/>
                <w:lang w:eastAsia="ru-RU"/>
              </w:rPr>
              <w:t>Воспитатель. В народе говорят: «Чем больше снега зимой, тем лучше урожай осенью».</w:t>
            </w:r>
          </w:p>
          <w:p w:rsidR="00834BDC" w:rsidRPr="00834BDC" w:rsidRDefault="00834BDC" w:rsidP="00834BDC">
            <w:pPr>
              <w:shd w:val="clear" w:color="auto" w:fill="FFFFFF"/>
              <w:rPr>
                <w:rFonts w:ascii="Calibri" w:eastAsia="Times New Roman" w:hAnsi="Calibri" w:cs="Times New Roman"/>
                <w:color w:val="000000"/>
                <w:sz w:val="20"/>
                <w:lang w:eastAsia="ru-RU"/>
              </w:rPr>
            </w:pPr>
            <w:r w:rsidRPr="00834BDC">
              <w:rPr>
                <w:rFonts w:ascii="Times New Roman" w:eastAsia="Times New Roman" w:hAnsi="Times New Roman" w:cs="Times New Roman"/>
                <w:b/>
                <w:bCs/>
                <w:color w:val="000000"/>
                <w:sz w:val="20"/>
                <w:lang w:eastAsia="ru-RU"/>
              </w:rPr>
              <w:t>Трудовая деятельность</w:t>
            </w:r>
          </w:p>
          <w:p w:rsidR="00834BDC" w:rsidRPr="00834BDC" w:rsidRDefault="00834BDC" w:rsidP="00834BDC">
            <w:pPr>
              <w:shd w:val="clear" w:color="auto" w:fill="FFFFFF"/>
              <w:rPr>
                <w:rFonts w:ascii="Calibri" w:eastAsia="Times New Roman" w:hAnsi="Calibri" w:cs="Times New Roman"/>
                <w:color w:val="000000"/>
                <w:sz w:val="20"/>
                <w:lang w:eastAsia="ru-RU"/>
              </w:rPr>
            </w:pPr>
            <w:r w:rsidRPr="00834BDC">
              <w:rPr>
                <w:rFonts w:ascii="Times New Roman" w:eastAsia="Times New Roman" w:hAnsi="Times New Roman" w:cs="Times New Roman"/>
                <w:color w:val="000000"/>
                <w:sz w:val="20"/>
                <w:lang w:eastAsia="ru-RU"/>
              </w:rPr>
              <w:t>Подкормка птиц на участке.</w:t>
            </w:r>
          </w:p>
          <w:p w:rsidR="00834BDC" w:rsidRPr="00834BDC" w:rsidRDefault="00834BDC" w:rsidP="00834BDC">
            <w:pPr>
              <w:shd w:val="clear" w:color="auto" w:fill="FFFFFF"/>
              <w:rPr>
                <w:rFonts w:ascii="Calibri" w:eastAsia="Times New Roman" w:hAnsi="Calibri" w:cs="Times New Roman"/>
                <w:color w:val="000000"/>
                <w:sz w:val="20"/>
                <w:lang w:eastAsia="ru-RU"/>
              </w:rPr>
            </w:pPr>
            <w:r w:rsidRPr="00834BDC">
              <w:rPr>
                <w:rFonts w:ascii="Times New Roman" w:eastAsia="Times New Roman" w:hAnsi="Times New Roman" w:cs="Times New Roman"/>
                <w:b/>
                <w:bCs/>
                <w:color w:val="000000"/>
                <w:sz w:val="20"/>
                <w:lang w:eastAsia="ru-RU"/>
              </w:rPr>
              <w:lastRenderedPageBreak/>
              <w:t>Подвижная игра</w:t>
            </w:r>
          </w:p>
          <w:p w:rsidR="00834BDC" w:rsidRPr="00834BDC" w:rsidRDefault="00834BDC" w:rsidP="00834BDC">
            <w:pPr>
              <w:shd w:val="clear" w:color="auto" w:fill="FFFFFF"/>
              <w:rPr>
                <w:rFonts w:ascii="Calibri" w:eastAsia="Times New Roman" w:hAnsi="Calibri" w:cs="Times New Roman"/>
                <w:color w:val="000000"/>
                <w:sz w:val="20"/>
                <w:lang w:eastAsia="ru-RU"/>
              </w:rPr>
            </w:pPr>
            <w:r w:rsidRPr="00834BDC">
              <w:rPr>
                <w:rFonts w:ascii="Times New Roman" w:eastAsia="Times New Roman" w:hAnsi="Times New Roman" w:cs="Times New Roman"/>
                <w:color w:val="000000"/>
                <w:sz w:val="20"/>
                <w:lang w:eastAsia="ru-RU"/>
              </w:rPr>
              <w:t>«Необычные жмурки»</w:t>
            </w:r>
          </w:p>
          <w:p w:rsidR="00834BDC" w:rsidRPr="00834BDC" w:rsidRDefault="00834BDC" w:rsidP="00834BDC">
            <w:pPr>
              <w:shd w:val="clear" w:color="auto" w:fill="FFFFFF"/>
              <w:rPr>
                <w:rFonts w:ascii="Calibri" w:eastAsia="Times New Roman" w:hAnsi="Calibri" w:cs="Times New Roman"/>
                <w:color w:val="000000"/>
                <w:sz w:val="20"/>
                <w:lang w:eastAsia="ru-RU"/>
              </w:rPr>
            </w:pPr>
            <w:r w:rsidRPr="00834BDC">
              <w:rPr>
                <w:rFonts w:ascii="Times New Roman" w:eastAsia="Times New Roman" w:hAnsi="Times New Roman" w:cs="Times New Roman"/>
                <w:color w:val="000000"/>
                <w:sz w:val="20"/>
                <w:lang w:eastAsia="ru-RU"/>
              </w:rPr>
              <w:t>Ц</w:t>
            </w:r>
            <w:r w:rsidR="008B2A49">
              <w:rPr>
                <w:rFonts w:ascii="Times New Roman" w:eastAsia="Times New Roman" w:hAnsi="Times New Roman" w:cs="Times New Roman"/>
                <w:color w:val="000000"/>
                <w:sz w:val="20"/>
                <w:lang w:eastAsia="ru-RU"/>
              </w:rPr>
              <w:t>ель: развивать наблюдательность (</w:t>
            </w:r>
            <w:r w:rsidR="008B2A49" w:rsidRPr="005D5F99">
              <w:rPr>
                <w:rFonts w:ascii="Times New Roman" w:eastAsia="Times New Roman" w:hAnsi="Times New Roman" w:cs="Times New Roman"/>
                <w:b/>
                <w:color w:val="000000"/>
                <w:sz w:val="20"/>
                <w:lang w:eastAsia="ru-RU"/>
              </w:rPr>
              <w:t>физическая культура</w:t>
            </w:r>
            <w:r w:rsidR="008B2A49">
              <w:rPr>
                <w:rFonts w:ascii="Times New Roman" w:eastAsia="Times New Roman" w:hAnsi="Times New Roman" w:cs="Times New Roman"/>
                <w:color w:val="000000"/>
                <w:sz w:val="20"/>
                <w:lang w:eastAsia="ru-RU"/>
              </w:rPr>
              <w:t>)</w:t>
            </w:r>
          </w:p>
          <w:p w:rsidR="00834BDC" w:rsidRPr="00834BDC" w:rsidRDefault="00834BDC" w:rsidP="00834BDC">
            <w:pPr>
              <w:shd w:val="clear" w:color="auto" w:fill="FFFFFF"/>
              <w:rPr>
                <w:rFonts w:ascii="Calibri" w:eastAsia="Times New Roman" w:hAnsi="Calibri" w:cs="Times New Roman"/>
                <w:color w:val="000000"/>
                <w:sz w:val="20"/>
                <w:lang w:eastAsia="ru-RU"/>
              </w:rPr>
            </w:pPr>
            <w:r w:rsidRPr="00834BDC">
              <w:rPr>
                <w:rFonts w:ascii="Times New Roman" w:eastAsia="Times New Roman" w:hAnsi="Times New Roman" w:cs="Times New Roman"/>
                <w:b/>
                <w:bCs/>
                <w:color w:val="000000"/>
                <w:sz w:val="20"/>
                <w:lang w:eastAsia="ru-RU"/>
              </w:rPr>
              <w:t>Дидактическая игра</w:t>
            </w:r>
          </w:p>
          <w:p w:rsidR="00834BDC" w:rsidRPr="00834BDC" w:rsidRDefault="00834BDC" w:rsidP="00834BDC">
            <w:pPr>
              <w:shd w:val="clear" w:color="auto" w:fill="FFFFFF"/>
              <w:rPr>
                <w:rFonts w:ascii="Calibri" w:eastAsia="Times New Roman" w:hAnsi="Calibri" w:cs="Times New Roman"/>
                <w:color w:val="000000"/>
                <w:sz w:val="20"/>
                <w:lang w:eastAsia="ru-RU"/>
              </w:rPr>
            </w:pPr>
            <w:r w:rsidRPr="00834BDC">
              <w:rPr>
                <w:rFonts w:ascii="Times New Roman" w:eastAsia="Times New Roman" w:hAnsi="Times New Roman" w:cs="Times New Roman"/>
                <w:color w:val="000000"/>
                <w:sz w:val="20"/>
                <w:lang w:eastAsia="ru-RU"/>
              </w:rPr>
              <w:t>«Где что можно делать?»</w:t>
            </w:r>
          </w:p>
          <w:p w:rsidR="00834BDC" w:rsidRPr="00834BDC" w:rsidRDefault="00834BDC" w:rsidP="00834BDC">
            <w:pPr>
              <w:shd w:val="clear" w:color="auto" w:fill="FFFFFF"/>
              <w:rPr>
                <w:rFonts w:ascii="Calibri" w:eastAsia="Times New Roman" w:hAnsi="Calibri" w:cs="Times New Roman"/>
                <w:color w:val="000000"/>
                <w:sz w:val="20"/>
                <w:lang w:eastAsia="ru-RU"/>
              </w:rPr>
            </w:pPr>
            <w:r w:rsidRPr="00834BDC">
              <w:rPr>
                <w:rFonts w:ascii="Times New Roman" w:eastAsia="Times New Roman" w:hAnsi="Times New Roman" w:cs="Times New Roman"/>
                <w:color w:val="000000"/>
                <w:sz w:val="20"/>
                <w:lang w:eastAsia="ru-RU"/>
              </w:rPr>
              <w:t>Цель: активизировать в речи детей глаголы.</w:t>
            </w:r>
          </w:p>
          <w:p w:rsidR="00834BDC" w:rsidRPr="00834BDC" w:rsidRDefault="00834BDC" w:rsidP="00834BDC">
            <w:pPr>
              <w:shd w:val="clear" w:color="auto" w:fill="FFFFFF"/>
              <w:rPr>
                <w:rFonts w:ascii="Calibri" w:eastAsia="Times New Roman" w:hAnsi="Calibri" w:cs="Times New Roman"/>
                <w:color w:val="000000"/>
                <w:sz w:val="20"/>
                <w:lang w:eastAsia="ru-RU"/>
              </w:rPr>
            </w:pPr>
            <w:r w:rsidRPr="00834BDC">
              <w:rPr>
                <w:rFonts w:ascii="Times New Roman" w:eastAsia="Times New Roman" w:hAnsi="Times New Roman" w:cs="Times New Roman"/>
                <w:b/>
                <w:bCs/>
                <w:color w:val="000000"/>
                <w:sz w:val="20"/>
                <w:lang w:eastAsia="ru-RU"/>
              </w:rPr>
              <w:t>Индивидуальная работа</w:t>
            </w:r>
          </w:p>
          <w:p w:rsidR="00834BDC" w:rsidRPr="00834BDC" w:rsidRDefault="00834BDC" w:rsidP="00834BDC">
            <w:pPr>
              <w:shd w:val="clear" w:color="auto" w:fill="FFFFFF"/>
              <w:rPr>
                <w:rFonts w:ascii="Calibri" w:eastAsia="Times New Roman" w:hAnsi="Calibri" w:cs="Times New Roman"/>
                <w:color w:val="000000"/>
                <w:sz w:val="20"/>
                <w:lang w:eastAsia="ru-RU"/>
              </w:rPr>
            </w:pPr>
            <w:r w:rsidRPr="00834BDC">
              <w:rPr>
                <w:rFonts w:ascii="Times New Roman" w:eastAsia="Times New Roman" w:hAnsi="Times New Roman" w:cs="Times New Roman"/>
                <w:color w:val="000000"/>
                <w:sz w:val="20"/>
                <w:lang w:eastAsia="ru-RU"/>
              </w:rPr>
              <w:t>«Стрелок»</w:t>
            </w:r>
          </w:p>
          <w:p w:rsidR="00834BDC" w:rsidRPr="00834BDC" w:rsidRDefault="00834BDC" w:rsidP="00834BDC">
            <w:pPr>
              <w:shd w:val="clear" w:color="auto" w:fill="FFFFFF"/>
              <w:rPr>
                <w:rFonts w:ascii="Calibri" w:eastAsia="Times New Roman" w:hAnsi="Calibri" w:cs="Times New Roman"/>
                <w:color w:val="000000"/>
                <w:sz w:val="20"/>
                <w:lang w:eastAsia="ru-RU"/>
              </w:rPr>
            </w:pPr>
            <w:r w:rsidRPr="00834BDC">
              <w:rPr>
                <w:rFonts w:ascii="Times New Roman" w:eastAsia="Times New Roman" w:hAnsi="Times New Roman" w:cs="Times New Roman"/>
                <w:color w:val="000000"/>
                <w:sz w:val="20"/>
                <w:lang w:eastAsia="ru-RU"/>
              </w:rPr>
              <w:t>Цель: упражнять в забрасывании мяча в кольцо</w:t>
            </w:r>
            <w:r w:rsidR="008B2A49">
              <w:rPr>
                <w:rFonts w:ascii="Times New Roman" w:eastAsia="Times New Roman" w:hAnsi="Times New Roman" w:cs="Times New Roman"/>
                <w:color w:val="000000"/>
                <w:sz w:val="20"/>
                <w:lang w:eastAsia="ru-RU"/>
              </w:rPr>
              <w:t>(Илья,Жасмина)</w:t>
            </w:r>
          </w:p>
          <w:p w:rsidR="00104F29" w:rsidRPr="00834BDC" w:rsidRDefault="00104F29" w:rsidP="00834BDC">
            <w:pPr>
              <w:contextualSpacing/>
              <w:rPr>
                <w:rFonts w:ascii="Times New Roman" w:eastAsia="Calibri" w:hAnsi="Times New Roman" w:cs="Times New Roman"/>
                <w:b/>
                <w:sz w:val="20"/>
                <w:szCs w:val="20"/>
              </w:rPr>
            </w:pPr>
          </w:p>
        </w:tc>
        <w:tc>
          <w:tcPr>
            <w:tcW w:w="2375" w:type="dxa"/>
            <w:gridSpan w:val="4"/>
          </w:tcPr>
          <w:p w:rsidR="004A3CC7" w:rsidRPr="004A3CC7" w:rsidRDefault="004A3CC7" w:rsidP="004A3CC7">
            <w:pPr>
              <w:shd w:val="clear" w:color="auto" w:fill="FFFFFF"/>
              <w:jc w:val="center"/>
              <w:rPr>
                <w:rFonts w:ascii="Calibri" w:eastAsia="Times New Roman" w:hAnsi="Calibri" w:cs="Times New Roman"/>
                <w:color w:val="000000"/>
                <w:sz w:val="20"/>
                <w:lang w:eastAsia="ru-RU"/>
              </w:rPr>
            </w:pPr>
            <w:r w:rsidRPr="004A3CC7">
              <w:rPr>
                <w:rFonts w:ascii="Times New Roman" w:eastAsia="Times New Roman" w:hAnsi="Times New Roman" w:cs="Times New Roman"/>
                <w:b/>
                <w:bCs/>
                <w:color w:val="000000"/>
                <w:sz w:val="20"/>
                <w:lang w:eastAsia="ru-RU"/>
              </w:rPr>
              <w:lastRenderedPageBreak/>
              <w:t>Наблюдение за солнцем</w:t>
            </w:r>
          </w:p>
          <w:p w:rsidR="004A3CC7" w:rsidRPr="004A3CC7" w:rsidRDefault="004A3CC7" w:rsidP="004A3CC7">
            <w:pPr>
              <w:shd w:val="clear" w:color="auto" w:fill="FFFFFF"/>
              <w:rPr>
                <w:rFonts w:ascii="Calibri" w:eastAsia="Times New Roman" w:hAnsi="Calibri" w:cs="Times New Roman"/>
                <w:color w:val="000000"/>
                <w:sz w:val="20"/>
                <w:lang w:eastAsia="ru-RU"/>
              </w:rPr>
            </w:pPr>
            <w:r w:rsidRPr="004A3CC7">
              <w:rPr>
                <w:rFonts w:ascii="Times New Roman" w:eastAsia="Times New Roman" w:hAnsi="Times New Roman" w:cs="Times New Roman"/>
                <w:color w:val="000000"/>
                <w:sz w:val="20"/>
                <w:lang w:eastAsia="ru-RU"/>
              </w:rPr>
              <w:t>Цели: продолжать знакомить с природными явлениями, дать понятие одного из признаков зимы — мороза; формировать интерес к неживым объектам природы.</w:t>
            </w:r>
          </w:p>
          <w:p w:rsidR="004A3CC7" w:rsidRPr="004A3CC7" w:rsidRDefault="004A3CC7" w:rsidP="004A3CC7">
            <w:pPr>
              <w:shd w:val="clear" w:color="auto" w:fill="FFFFFF"/>
              <w:jc w:val="center"/>
              <w:rPr>
                <w:rFonts w:ascii="Calibri" w:eastAsia="Times New Roman" w:hAnsi="Calibri" w:cs="Times New Roman"/>
                <w:color w:val="000000"/>
                <w:sz w:val="20"/>
                <w:lang w:eastAsia="ru-RU"/>
              </w:rPr>
            </w:pPr>
            <w:r w:rsidRPr="004A3CC7">
              <w:rPr>
                <w:rFonts w:ascii="Times New Roman" w:eastAsia="Times New Roman" w:hAnsi="Times New Roman" w:cs="Times New Roman"/>
                <w:b/>
                <w:bCs/>
                <w:color w:val="000000"/>
                <w:sz w:val="20"/>
                <w:lang w:eastAsia="ru-RU"/>
              </w:rPr>
              <w:t>Ход наблюдения:</w:t>
            </w:r>
          </w:p>
          <w:p w:rsidR="004A3CC7" w:rsidRPr="004A3CC7" w:rsidRDefault="004A3CC7" w:rsidP="004A3CC7">
            <w:pPr>
              <w:shd w:val="clear" w:color="auto" w:fill="FFFFFF"/>
              <w:rPr>
                <w:rFonts w:ascii="Calibri" w:eastAsia="Times New Roman" w:hAnsi="Calibri" w:cs="Times New Roman"/>
                <w:color w:val="000000"/>
                <w:sz w:val="20"/>
                <w:lang w:eastAsia="ru-RU"/>
              </w:rPr>
            </w:pPr>
            <w:r w:rsidRPr="004A3CC7">
              <w:rPr>
                <w:rFonts w:ascii="Times New Roman" w:eastAsia="Times New Roman" w:hAnsi="Times New Roman" w:cs="Times New Roman"/>
                <w:color w:val="000000"/>
                <w:sz w:val="20"/>
                <w:lang w:eastAsia="ru-RU"/>
              </w:rPr>
              <w:t>Где ты, солнце, в самом деле?</w:t>
            </w:r>
          </w:p>
          <w:p w:rsidR="004A3CC7" w:rsidRPr="004A3CC7" w:rsidRDefault="004A3CC7" w:rsidP="004A3CC7">
            <w:pPr>
              <w:shd w:val="clear" w:color="auto" w:fill="FFFFFF"/>
              <w:rPr>
                <w:rFonts w:ascii="Calibri" w:eastAsia="Times New Roman" w:hAnsi="Calibri" w:cs="Times New Roman"/>
                <w:color w:val="000000"/>
                <w:sz w:val="20"/>
                <w:lang w:eastAsia="ru-RU"/>
              </w:rPr>
            </w:pPr>
            <w:r w:rsidRPr="004A3CC7">
              <w:rPr>
                <w:rFonts w:ascii="Times New Roman" w:eastAsia="Times New Roman" w:hAnsi="Times New Roman" w:cs="Times New Roman"/>
                <w:color w:val="000000"/>
                <w:sz w:val="20"/>
                <w:lang w:eastAsia="ru-RU"/>
              </w:rPr>
              <w:t> Мы совсем окоченели.</w:t>
            </w:r>
          </w:p>
          <w:p w:rsidR="004A3CC7" w:rsidRPr="004A3CC7" w:rsidRDefault="004A3CC7" w:rsidP="004A3CC7">
            <w:pPr>
              <w:shd w:val="clear" w:color="auto" w:fill="FFFFFF"/>
              <w:rPr>
                <w:rFonts w:ascii="Calibri" w:eastAsia="Times New Roman" w:hAnsi="Calibri" w:cs="Times New Roman"/>
                <w:color w:val="000000"/>
                <w:sz w:val="20"/>
                <w:lang w:eastAsia="ru-RU"/>
              </w:rPr>
            </w:pPr>
            <w:r w:rsidRPr="004A3CC7">
              <w:rPr>
                <w:rFonts w:ascii="Times New Roman" w:eastAsia="Times New Roman" w:hAnsi="Times New Roman" w:cs="Times New Roman"/>
                <w:color w:val="000000"/>
                <w:sz w:val="20"/>
                <w:lang w:eastAsia="ru-RU"/>
              </w:rPr>
              <w:t>Без тебя вода замерзла,</w:t>
            </w:r>
          </w:p>
          <w:p w:rsidR="004A3CC7" w:rsidRPr="004A3CC7" w:rsidRDefault="004A3CC7" w:rsidP="004A3CC7">
            <w:pPr>
              <w:shd w:val="clear" w:color="auto" w:fill="FFFFFF"/>
              <w:rPr>
                <w:rFonts w:ascii="Calibri" w:eastAsia="Times New Roman" w:hAnsi="Calibri" w:cs="Times New Roman"/>
                <w:color w:val="000000"/>
                <w:sz w:val="20"/>
                <w:lang w:eastAsia="ru-RU"/>
              </w:rPr>
            </w:pPr>
            <w:r w:rsidRPr="004A3CC7">
              <w:rPr>
                <w:rFonts w:ascii="Times New Roman" w:eastAsia="Times New Roman" w:hAnsi="Times New Roman" w:cs="Times New Roman"/>
                <w:color w:val="000000"/>
                <w:sz w:val="20"/>
                <w:lang w:eastAsia="ru-RU"/>
              </w:rPr>
              <w:t>Без тебя земля промерзла. Выйди, солнышко, скорей!</w:t>
            </w:r>
          </w:p>
          <w:p w:rsidR="004A3CC7" w:rsidRPr="004A3CC7" w:rsidRDefault="004A3CC7" w:rsidP="004A3CC7">
            <w:pPr>
              <w:shd w:val="clear" w:color="auto" w:fill="FFFFFF"/>
              <w:rPr>
                <w:rFonts w:ascii="Calibri" w:eastAsia="Times New Roman" w:hAnsi="Calibri" w:cs="Times New Roman"/>
                <w:color w:val="000000"/>
                <w:sz w:val="20"/>
                <w:lang w:eastAsia="ru-RU"/>
              </w:rPr>
            </w:pPr>
            <w:r w:rsidRPr="004A3CC7">
              <w:rPr>
                <w:rFonts w:ascii="Times New Roman" w:eastAsia="Times New Roman" w:hAnsi="Times New Roman" w:cs="Times New Roman"/>
                <w:color w:val="000000"/>
                <w:sz w:val="20"/>
                <w:lang w:eastAsia="ru-RU"/>
              </w:rPr>
              <w:t>Приласкай и обогрей!</w:t>
            </w:r>
          </w:p>
          <w:p w:rsidR="004A3CC7" w:rsidRPr="004A3CC7" w:rsidRDefault="004A3CC7" w:rsidP="004A3CC7">
            <w:pPr>
              <w:shd w:val="clear" w:color="auto" w:fill="FFFFFF"/>
              <w:rPr>
                <w:rFonts w:ascii="Calibri" w:eastAsia="Times New Roman" w:hAnsi="Calibri" w:cs="Times New Roman"/>
                <w:color w:val="000000"/>
                <w:sz w:val="20"/>
                <w:lang w:eastAsia="ru-RU"/>
              </w:rPr>
            </w:pPr>
            <w:r w:rsidRPr="004A3CC7">
              <w:rPr>
                <w:rFonts w:ascii="Times New Roman" w:eastAsia="Times New Roman" w:hAnsi="Times New Roman" w:cs="Times New Roman"/>
                <w:color w:val="000000"/>
                <w:sz w:val="20"/>
                <w:lang w:eastAsia="ru-RU"/>
              </w:rPr>
              <w:t xml:space="preserve"> Кто заметил, в какой стороне солнце утром? Правильно, на восходе, солнце там встает, а вечером оно будет в </w:t>
            </w:r>
            <w:r w:rsidRPr="004A3CC7">
              <w:rPr>
                <w:rFonts w:ascii="Times New Roman" w:eastAsia="Times New Roman" w:hAnsi="Times New Roman" w:cs="Times New Roman"/>
                <w:color w:val="000000"/>
                <w:sz w:val="20"/>
                <w:lang w:eastAsia="ru-RU"/>
              </w:rPr>
              <w:lastRenderedPageBreak/>
              <w:t>другой стороне — на западе, там солнце будет прятаться на ночь. Зимой солнце светит, но не греет, встает поздно, а ложится рано. День зимой короткий, ночь длинная. Летом солнце греет, зимой морозит. «Зимой солнце сквозь слезы улыбается» - говорит народ.</w:t>
            </w:r>
          </w:p>
          <w:p w:rsidR="004A3CC7" w:rsidRPr="004A3CC7" w:rsidRDefault="004A3CC7" w:rsidP="004A3CC7">
            <w:pPr>
              <w:shd w:val="clear" w:color="auto" w:fill="FFFFFF"/>
              <w:rPr>
                <w:rFonts w:ascii="Calibri" w:eastAsia="Times New Roman" w:hAnsi="Calibri" w:cs="Times New Roman"/>
                <w:color w:val="000000"/>
                <w:sz w:val="20"/>
                <w:lang w:eastAsia="ru-RU"/>
              </w:rPr>
            </w:pPr>
            <w:r w:rsidRPr="004A3CC7">
              <w:rPr>
                <w:rFonts w:ascii="Times New Roman" w:eastAsia="Times New Roman" w:hAnsi="Times New Roman" w:cs="Times New Roman"/>
                <w:b/>
                <w:bCs/>
                <w:color w:val="000000"/>
                <w:sz w:val="20"/>
                <w:lang w:eastAsia="ru-RU"/>
              </w:rPr>
              <w:t>Трудовая деятельность:</w:t>
            </w:r>
            <w:r w:rsidRPr="004A3CC7">
              <w:rPr>
                <w:rFonts w:ascii="Times New Roman" w:eastAsia="Times New Roman" w:hAnsi="Times New Roman" w:cs="Times New Roman"/>
                <w:color w:val="000000"/>
                <w:sz w:val="20"/>
                <w:lang w:eastAsia="ru-RU"/>
              </w:rPr>
              <w:t> Сгребание снега в определенное место для постройки ледяных фигур.</w:t>
            </w:r>
          </w:p>
          <w:p w:rsidR="004A3CC7" w:rsidRPr="004A3CC7" w:rsidRDefault="004A3CC7" w:rsidP="004A3CC7">
            <w:pPr>
              <w:shd w:val="clear" w:color="auto" w:fill="FFFFFF"/>
              <w:rPr>
                <w:rFonts w:ascii="Calibri" w:eastAsia="Times New Roman" w:hAnsi="Calibri" w:cs="Times New Roman"/>
                <w:color w:val="000000"/>
                <w:sz w:val="20"/>
                <w:lang w:eastAsia="ru-RU"/>
              </w:rPr>
            </w:pPr>
            <w:r w:rsidRPr="004A3CC7">
              <w:rPr>
                <w:rFonts w:ascii="Times New Roman" w:eastAsia="Times New Roman" w:hAnsi="Times New Roman" w:cs="Times New Roman"/>
                <w:color w:val="000000"/>
                <w:sz w:val="20"/>
                <w:lang w:eastAsia="ru-RU"/>
              </w:rPr>
              <w:t>Цель: учить работать сообща, добиваться цели общими усилиями.</w:t>
            </w:r>
          </w:p>
          <w:p w:rsidR="004A3CC7" w:rsidRPr="004A3CC7" w:rsidRDefault="004A3CC7" w:rsidP="004A3CC7">
            <w:pPr>
              <w:shd w:val="clear" w:color="auto" w:fill="FFFFFF"/>
              <w:rPr>
                <w:rFonts w:ascii="Calibri" w:eastAsia="Times New Roman" w:hAnsi="Calibri" w:cs="Times New Roman"/>
                <w:color w:val="000000"/>
                <w:sz w:val="20"/>
                <w:lang w:eastAsia="ru-RU"/>
              </w:rPr>
            </w:pPr>
            <w:r w:rsidRPr="004A3CC7">
              <w:rPr>
                <w:rFonts w:ascii="Times New Roman" w:eastAsia="Times New Roman" w:hAnsi="Times New Roman" w:cs="Times New Roman"/>
                <w:b/>
                <w:bCs/>
                <w:color w:val="000000"/>
                <w:sz w:val="20"/>
                <w:lang w:eastAsia="ru-RU"/>
              </w:rPr>
              <w:t>Подвижные игры:</w:t>
            </w:r>
            <w:r w:rsidRPr="004A3CC7">
              <w:rPr>
                <w:rFonts w:ascii="Times New Roman" w:eastAsia="Times New Roman" w:hAnsi="Times New Roman" w:cs="Times New Roman"/>
                <w:color w:val="000000"/>
                <w:sz w:val="20"/>
                <w:lang w:eastAsia="ru-RU"/>
              </w:rPr>
              <w:t> «Хитрая лисица», «Сделай фигуру».</w:t>
            </w:r>
          </w:p>
          <w:p w:rsidR="004A3CC7" w:rsidRPr="004A3CC7" w:rsidRDefault="004A3CC7" w:rsidP="004A3CC7">
            <w:pPr>
              <w:shd w:val="clear" w:color="auto" w:fill="FFFFFF"/>
              <w:rPr>
                <w:rFonts w:ascii="Calibri" w:eastAsia="Times New Roman" w:hAnsi="Calibri" w:cs="Times New Roman"/>
                <w:color w:val="000000"/>
                <w:sz w:val="20"/>
                <w:lang w:eastAsia="ru-RU"/>
              </w:rPr>
            </w:pPr>
            <w:r w:rsidRPr="004A3CC7">
              <w:rPr>
                <w:rFonts w:ascii="Times New Roman" w:eastAsia="Times New Roman" w:hAnsi="Times New Roman" w:cs="Times New Roman"/>
                <w:color w:val="000000"/>
                <w:sz w:val="20"/>
                <w:lang w:eastAsia="ru-RU"/>
              </w:rPr>
              <w:t> Цель: учить выполнять действия по сигналу</w:t>
            </w:r>
            <w:r w:rsidR="005D5F99">
              <w:rPr>
                <w:rFonts w:ascii="Times New Roman" w:eastAsia="Times New Roman" w:hAnsi="Times New Roman" w:cs="Times New Roman"/>
                <w:color w:val="000000"/>
                <w:sz w:val="20"/>
                <w:lang w:eastAsia="ru-RU"/>
              </w:rPr>
              <w:t>, не наталкиваясь друг на друга(физическая культура)</w:t>
            </w:r>
          </w:p>
          <w:p w:rsidR="004A3CC7" w:rsidRPr="004A3CC7" w:rsidRDefault="004A3CC7" w:rsidP="004A3CC7">
            <w:pPr>
              <w:shd w:val="clear" w:color="auto" w:fill="FFFFFF"/>
              <w:rPr>
                <w:rFonts w:ascii="Calibri" w:eastAsia="Times New Roman" w:hAnsi="Calibri" w:cs="Times New Roman"/>
                <w:color w:val="000000"/>
                <w:sz w:val="20"/>
                <w:lang w:eastAsia="ru-RU"/>
              </w:rPr>
            </w:pPr>
            <w:r w:rsidRPr="004A3CC7">
              <w:rPr>
                <w:rFonts w:ascii="Times New Roman" w:eastAsia="Times New Roman" w:hAnsi="Times New Roman" w:cs="Times New Roman"/>
                <w:b/>
                <w:bCs/>
                <w:color w:val="000000"/>
                <w:sz w:val="20"/>
                <w:lang w:eastAsia="ru-RU"/>
              </w:rPr>
              <w:t>Дидактическая игра:</w:t>
            </w:r>
            <w:r w:rsidRPr="004A3CC7">
              <w:rPr>
                <w:rFonts w:ascii="Times New Roman" w:eastAsia="Times New Roman" w:hAnsi="Times New Roman" w:cs="Times New Roman"/>
                <w:color w:val="000000"/>
                <w:sz w:val="20"/>
                <w:lang w:eastAsia="ru-RU"/>
              </w:rPr>
              <w:t> «Что из чего сделано ?» Цель: Закреплять знания дет</w:t>
            </w:r>
            <w:r w:rsidR="005D5F99">
              <w:rPr>
                <w:rFonts w:ascii="Times New Roman" w:eastAsia="Times New Roman" w:hAnsi="Times New Roman" w:cs="Times New Roman"/>
                <w:color w:val="000000"/>
                <w:sz w:val="20"/>
                <w:lang w:eastAsia="ru-RU"/>
              </w:rPr>
              <w:t>ей о предметах окружающего мира(ознакомление с окружающим миром)</w:t>
            </w:r>
          </w:p>
          <w:p w:rsidR="004A3CC7" w:rsidRPr="004A3CC7" w:rsidRDefault="004A3CC7" w:rsidP="004A3CC7">
            <w:pPr>
              <w:shd w:val="clear" w:color="auto" w:fill="FFFFFF"/>
              <w:rPr>
                <w:rFonts w:ascii="Calibri" w:eastAsia="Times New Roman" w:hAnsi="Calibri" w:cs="Times New Roman"/>
                <w:color w:val="000000"/>
                <w:sz w:val="20"/>
                <w:lang w:eastAsia="ru-RU"/>
              </w:rPr>
            </w:pPr>
            <w:r w:rsidRPr="004A3CC7">
              <w:rPr>
                <w:rFonts w:ascii="Times New Roman" w:eastAsia="Times New Roman" w:hAnsi="Times New Roman" w:cs="Times New Roman"/>
                <w:b/>
                <w:bCs/>
                <w:color w:val="000000"/>
                <w:sz w:val="20"/>
                <w:lang w:eastAsia="ru-RU"/>
              </w:rPr>
              <w:t>Индивидуальная работа :</w:t>
            </w:r>
            <w:r w:rsidRPr="004A3CC7">
              <w:rPr>
                <w:rFonts w:ascii="Times New Roman" w:eastAsia="Times New Roman" w:hAnsi="Times New Roman" w:cs="Times New Roman"/>
                <w:color w:val="000000"/>
                <w:sz w:val="20"/>
                <w:lang w:eastAsia="ru-RU"/>
              </w:rPr>
              <w:t> Дид. игра «Лесные животные»</w:t>
            </w:r>
          </w:p>
          <w:p w:rsidR="004A3CC7" w:rsidRPr="004A3CC7" w:rsidRDefault="004A3CC7" w:rsidP="004A3CC7">
            <w:pPr>
              <w:shd w:val="clear" w:color="auto" w:fill="FFFFFF"/>
              <w:rPr>
                <w:rFonts w:ascii="Calibri" w:eastAsia="Times New Roman" w:hAnsi="Calibri" w:cs="Times New Roman"/>
                <w:color w:val="000000"/>
                <w:sz w:val="20"/>
                <w:lang w:eastAsia="ru-RU"/>
              </w:rPr>
            </w:pPr>
            <w:r w:rsidRPr="004A3CC7">
              <w:rPr>
                <w:rFonts w:ascii="Times New Roman" w:eastAsia="Times New Roman" w:hAnsi="Times New Roman" w:cs="Times New Roman"/>
                <w:color w:val="000000"/>
                <w:sz w:val="20"/>
                <w:lang w:eastAsia="ru-RU"/>
              </w:rPr>
              <w:t xml:space="preserve">Цель  закреплять </w:t>
            </w:r>
            <w:r w:rsidR="008B2A49">
              <w:rPr>
                <w:rFonts w:ascii="Times New Roman" w:eastAsia="Times New Roman" w:hAnsi="Times New Roman" w:cs="Times New Roman"/>
                <w:color w:val="000000"/>
                <w:sz w:val="20"/>
                <w:lang w:eastAsia="ru-RU"/>
              </w:rPr>
              <w:t>знания о лесных диких животных(Даша,Арслан)</w:t>
            </w:r>
            <w:r w:rsidRPr="004A3CC7">
              <w:rPr>
                <w:rFonts w:ascii="Times New Roman" w:eastAsia="Times New Roman" w:hAnsi="Times New Roman" w:cs="Times New Roman"/>
                <w:color w:val="000000"/>
                <w:sz w:val="20"/>
                <w:lang w:eastAsia="ru-RU"/>
              </w:rPr>
              <w:t>Самостоятельные игры с игрушками</w:t>
            </w:r>
          </w:p>
          <w:p w:rsidR="00104F29" w:rsidRPr="004A3CC7" w:rsidRDefault="00104F29" w:rsidP="004A3CC7">
            <w:pPr>
              <w:contextualSpacing/>
              <w:rPr>
                <w:rFonts w:ascii="Times New Roman" w:eastAsia="Calibri" w:hAnsi="Times New Roman" w:cs="Times New Roman"/>
                <w:b/>
                <w:sz w:val="20"/>
                <w:szCs w:val="20"/>
              </w:rPr>
            </w:pPr>
          </w:p>
        </w:tc>
        <w:tc>
          <w:tcPr>
            <w:tcW w:w="2409" w:type="dxa"/>
            <w:gridSpan w:val="3"/>
          </w:tcPr>
          <w:p w:rsidR="004A3CC7" w:rsidRPr="004A3CC7" w:rsidRDefault="004A3CC7" w:rsidP="004A3CC7">
            <w:pPr>
              <w:shd w:val="clear" w:color="auto" w:fill="FFFFFF"/>
              <w:jc w:val="center"/>
              <w:rPr>
                <w:rFonts w:ascii="Calibri" w:eastAsia="Times New Roman" w:hAnsi="Calibri" w:cs="Times New Roman"/>
                <w:color w:val="000000"/>
                <w:sz w:val="20"/>
                <w:lang w:eastAsia="ru-RU"/>
              </w:rPr>
            </w:pPr>
            <w:r w:rsidRPr="004A3CC7">
              <w:rPr>
                <w:rFonts w:ascii="Times New Roman" w:eastAsia="Times New Roman" w:hAnsi="Times New Roman" w:cs="Times New Roman"/>
                <w:b/>
                <w:bCs/>
                <w:color w:val="000000"/>
                <w:sz w:val="20"/>
                <w:lang w:eastAsia="ru-RU"/>
              </w:rPr>
              <w:lastRenderedPageBreak/>
              <w:t>Наблюдение за зимующими птицами</w:t>
            </w:r>
          </w:p>
          <w:p w:rsidR="004A3CC7" w:rsidRPr="004A3CC7" w:rsidRDefault="004A3CC7" w:rsidP="004A3CC7">
            <w:pPr>
              <w:shd w:val="clear" w:color="auto" w:fill="FFFFFF"/>
              <w:rPr>
                <w:rFonts w:ascii="Calibri" w:eastAsia="Times New Roman" w:hAnsi="Calibri" w:cs="Times New Roman"/>
                <w:color w:val="000000"/>
                <w:sz w:val="20"/>
                <w:lang w:eastAsia="ru-RU"/>
              </w:rPr>
            </w:pPr>
            <w:r w:rsidRPr="004A3CC7">
              <w:rPr>
                <w:rFonts w:ascii="Times New Roman" w:eastAsia="Times New Roman" w:hAnsi="Times New Roman" w:cs="Times New Roman"/>
                <w:b/>
                <w:bCs/>
                <w:color w:val="000000"/>
                <w:sz w:val="20"/>
                <w:lang w:eastAsia="ru-RU"/>
              </w:rPr>
              <w:t>Цели</w:t>
            </w:r>
            <w:r w:rsidRPr="004A3CC7">
              <w:rPr>
                <w:rFonts w:ascii="Times New Roman" w:eastAsia="Times New Roman" w:hAnsi="Times New Roman" w:cs="Times New Roman"/>
                <w:i/>
                <w:iCs/>
                <w:color w:val="000000"/>
                <w:sz w:val="20"/>
                <w:lang w:eastAsia="ru-RU"/>
              </w:rPr>
              <w:t>: </w:t>
            </w:r>
            <w:r w:rsidRPr="004A3CC7">
              <w:rPr>
                <w:rFonts w:ascii="Times New Roman" w:eastAsia="Times New Roman" w:hAnsi="Times New Roman" w:cs="Times New Roman"/>
                <w:color w:val="000000"/>
                <w:sz w:val="20"/>
                <w:lang w:eastAsia="ru-RU"/>
              </w:rPr>
              <w:t>закреплять знания о зимующих птицах;</w:t>
            </w:r>
          </w:p>
          <w:p w:rsidR="004A3CC7" w:rsidRPr="004A3CC7" w:rsidRDefault="004A3CC7" w:rsidP="004A3CC7">
            <w:pPr>
              <w:shd w:val="clear" w:color="auto" w:fill="FFFFFF"/>
              <w:rPr>
                <w:rFonts w:ascii="Calibri" w:eastAsia="Times New Roman" w:hAnsi="Calibri" w:cs="Times New Roman"/>
                <w:color w:val="000000"/>
                <w:sz w:val="20"/>
                <w:lang w:eastAsia="ru-RU"/>
              </w:rPr>
            </w:pPr>
            <w:r w:rsidRPr="004A3CC7">
              <w:rPr>
                <w:rFonts w:ascii="Times New Roman" w:eastAsia="Times New Roman" w:hAnsi="Times New Roman" w:cs="Times New Roman"/>
                <w:color w:val="000000"/>
                <w:sz w:val="20"/>
                <w:lang w:eastAsia="ru-RU"/>
              </w:rPr>
              <w:t>формировать представление о добывании пищи зимующими птицами;</w:t>
            </w:r>
            <w:r w:rsidRPr="004A3CC7">
              <w:rPr>
                <w:rFonts w:ascii="Times New Roman" w:eastAsia="Times New Roman" w:hAnsi="Times New Roman" w:cs="Times New Roman"/>
                <w:i/>
                <w:iCs/>
                <w:color w:val="000000"/>
                <w:sz w:val="20"/>
                <w:lang w:eastAsia="ru-RU"/>
              </w:rPr>
              <w:t> </w:t>
            </w:r>
            <w:r w:rsidRPr="004A3CC7">
              <w:rPr>
                <w:rFonts w:ascii="Times New Roman" w:eastAsia="Times New Roman" w:hAnsi="Times New Roman" w:cs="Times New Roman"/>
                <w:color w:val="000000"/>
                <w:sz w:val="20"/>
                <w:lang w:eastAsia="ru-RU"/>
              </w:rPr>
              <w:t>воспитывать желание заботиться о них и охранять.</w:t>
            </w:r>
          </w:p>
          <w:p w:rsidR="004A3CC7" w:rsidRPr="004A3CC7" w:rsidRDefault="004A3CC7" w:rsidP="004A3CC7">
            <w:pPr>
              <w:shd w:val="clear" w:color="auto" w:fill="FFFFFF"/>
              <w:jc w:val="center"/>
              <w:rPr>
                <w:rFonts w:ascii="Calibri" w:eastAsia="Times New Roman" w:hAnsi="Calibri" w:cs="Times New Roman"/>
                <w:color w:val="000000"/>
                <w:sz w:val="20"/>
                <w:lang w:eastAsia="ru-RU"/>
              </w:rPr>
            </w:pPr>
            <w:r w:rsidRPr="004A3CC7">
              <w:rPr>
                <w:rFonts w:ascii="Times New Roman" w:eastAsia="Times New Roman" w:hAnsi="Times New Roman" w:cs="Times New Roman"/>
                <w:b/>
                <w:bCs/>
                <w:color w:val="000000"/>
                <w:sz w:val="20"/>
                <w:lang w:eastAsia="ru-RU"/>
              </w:rPr>
              <w:t>Ход наблюдения</w:t>
            </w:r>
          </w:p>
          <w:p w:rsidR="004A3CC7" w:rsidRPr="004A3CC7" w:rsidRDefault="004A3CC7" w:rsidP="004A3CC7">
            <w:pPr>
              <w:shd w:val="clear" w:color="auto" w:fill="FFFFFF"/>
              <w:rPr>
                <w:rFonts w:ascii="Calibri" w:eastAsia="Times New Roman" w:hAnsi="Calibri" w:cs="Times New Roman"/>
                <w:color w:val="000000"/>
                <w:sz w:val="20"/>
                <w:lang w:eastAsia="ru-RU"/>
              </w:rPr>
            </w:pPr>
            <w:r w:rsidRPr="004A3CC7">
              <w:rPr>
                <w:rFonts w:ascii="Times New Roman" w:eastAsia="Times New Roman" w:hAnsi="Times New Roman" w:cs="Times New Roman"/>
                <w:color w:val="000000"/>
                <w:sz w:val="20"/>
                <w:lang w:eastAsia="ru-RU"/>
              </w:rPr>
              <w:t>Вновь разгулялась вьюга, Срывает снежные шапки. Совсем замерзла пичуга, Сидит, поджимая лапки.</w:t>
            </w:r>
          </w:p>
          <w:p w:rsidR="004A3CC7" w:rsidRPr="004A3CC7" w:rsidRDefault="004A3CC7" w:rsidP="004A3CC7">
            <w:pPr>
              <w:shd w:val="clear" w:color="auto" w:fill="FFFFFF"/>
              <w:rPr>
                <w:rFonts w:ascii="Calibri" w:eastAsia="Times New Roman" w:hAnsi="Calibri" w:cs="Times New Roman"/>
                <w:color w:val="000000"/>
                <w:sz w:val="20"/>
                <w:lang w:eastAsia="ru-RU"/>
              </w:rPr>
            </w:pPr>
            <w:r w:rsidRPr="004A3CC7">
              <w:rPr>
                <w:rFonts w:ascii="Times New Roman" w:eastAsia="Times New Roman" w:hAnsi="Times New Roman" w:cs="Times New Roman"/>
                <w:color w:val="000000"/>
                <w:sz w:val="20"/>
                <w:lang w:eastAsia="ru-RU"/>
              </w:rPr>
              <w:t>Воспитатель задает детям вопросы.</w:t>
            </w:r>
          </w:p>
          <w:p w:rsidR="004A3CC7" w:rsidRPr="004A3CC7" w:rsidRDefault="004A3CC7" w:rsidP="004A3CC7">
            <w:pPr>
              <w:numPr>
                <w:ilvl w:val="0"/>
                <w:numId w:val="33"/>
              </w:numPr>
              <w:shd w:val="clear" w:color="auto" w:fill="FFFFFF"/>
              <w:spacing w:before="30" w:after="30"/>
              <w:ind w:left="0" w:firstLine="900"/>
              <w:rPr>
                <w:rFonts w:ascii="Calibri" w:eastAsia="Times New Roman" w:hAnsi="Calibri" w:cs="Arial"/>
                <w:color w:val="000000"/>
                <w:sz w:val="20"/>
                <w:lang w:eastAsia="ru-RU"/>
              </w:rPr>
            </w:pPr>
            <w:r w:rsidRPr="004A3CC7">
              <w:rPr>
                <w:rFonts w:ascii="Times New Roman" w:eastAsia="Times New Roman" w:hAnsi="Times New Roman" w:cs="Times New Roman"/>
                <w:color w:val="000000"/>
                <w:sz w:val="20"/>
                <w:lang w:eastAsia="ru-RU"/>
              </w:rPr>
              <w:t>Каких птиц называют зимующими?</w:t>
            </w:r>
          </w:p>
          <w:p w:rsidR="004A3CC7" w:rsidRPr="004A3CC7" w:rsidRDefault="004A3CC7" w:rsidP="004A3CC7">
            <w:pPr>
              <w:numPr>
                <w:ilvl w:val="0"/>
                <w:numId w:val="33"/>
              </w:numPr>
              <w:shd w:val="clear" w:color="auto" w:fill="FFFFFF"/>
              <w:spacing w:before="30" w:after="30"/>
              <w:ind w:left="0" w:firstLine="900"/>
              <w:rPr>
                <w:rFonts w:ascii="Calibri" w:eastAsia="Times New Roman" w:hAnsi="Calibri" w:cs="Arial"/>
                <w:color w:val="000000"/>
                <w:sz w:val="20"/>
                <w:lang w:eastAsia="ru-RU"/>
              </w:rPr>
            </w:pPr>
            <w:r w:rsidRPr="004A3CC7">
              <w:rPr>
                <w:rFonts w:ascii="Times New Roman" w:eastAsia="Times New Roman" w:hAnsi="Times New Roman" w:cs="Times New Roman"/>
                <w:color w:val="000000"/>
                <w:sz w:val="20"/>
                <w:lang w:eastAsia="ru-RU"/>
              </w:rPr>
              <w:t>Чем они питаются?</w:t>
            </w:r>
          </w:p>
          <w:p w:rsidR="004A3CC7" w:rsidRPr="004A3CC7" w:rsidRDefault="004A3CC7" w:rsidP="004A3CC7">
            <w:pPr>
              <w:numPr>
                <w:ilvl w:val="0"/>
                <w:numId w:val="33"/>
              </w:numPr>
              <w:shd w:val="clear" w:color="auto" w:fill="FFFFFF"/>
              <w:spacing w:before="30" w:after="30"/>
              <w:ind w:left="0" w:firstLine="900"/>
              <w:rPr>
                <w:rFonts w:ascii="Calibri" w:eastAsia="Times New Roman" w:hAnsi="Calibri" w:cs="Arial"/>
                <w:color w:val="000000"/>
                <w:sz w:val="20"/>
                <w:lang w:eastAsia="ru-RU"/>
              </w:rPr>
            </w:pPr>
            <w:r w:rsidRPr="004A3CC7">
              <w:rPr>
                <w:rFonts w:ascii="Times New Roman" w:eastAsia="Times New Roman" w:hAnsi="Times New Roman" w:cs="Times New Roman"/>
                <w:color w:val="000000"/>
                <w:sz w:val="20"/>
                <w:lang w:eastAsia="ru-RU"/>
              </w:rPr>
              <w:t xml:space="preserve">Каких </w:t>
            </w:r>
            <w:r w:rsidRPr="004A3CC7">
              <w:rPr>
                <w:rFonts w:ascii="Times New Roman" w:eastAsia="Times New Roman" w:hAnsi="Times New Roman" w:cs="Times New Roman"/>
                <w:color w:val="000000"/>
                <w:sz w:val="20"/>
                <w:lang w:eastAsia="ru-RU"/>
              </w:rPr>
              <w:lastRenderedPageBreak/>
              <w:t>зимующих птиц вы знаете?</w:t>
            </w:r>
          </w:p>
          <w:p w:rsidR="004A3CC7" w:rsidRPr="004A3CC7" w:rsidRDefault="004A3CC7" w:rsidP="004A3CC7">
            <w:pPr>
              <w:numPr>
                <w:ilvl w:val="0"/>
                <w:numId w:val="33"/>
              </w:numPr>
              <w:shd w:val="clear" w:color="auto" w:fill="FFFFFF"/>
              <w:spacing w:before="30" w:after="30"/>
              <w:ind w:left="0" w:firstLine="900"/>
              <w:jc w:val="both"/>
              <w:rPr>
                <w:rFonts w:ascii="Calibri" w:eastAsia="Times New Roman" w:hAnsi="Calibri" w:cs="Arial"/>
                <w:color w:val="000000"/>
                <w:sz w:val="20"/>
                <w:lang w:eastAsia="ru-RU"/>
              </w:rPr>
            </w:pPr>
            <w:r w:rsidRPr="004A3CC7">
              <w:rPr>
                <w:rFonts w:ascii="Times New Roman" w:eastAsia="Times New Roman" w:hAnsi="Times New Roman" w:cs="Times New Roman"/>
                <w:color w:val="000000"/>
                <w:sz w:val="20"/>
                <w:lang w:eastAsia="ru-RU"/>
              </w:rPr>
              <w:t>Почему зимующие птицы не улетают на зиму в теплые края?</w:t>
            </w:r>
          </w:p>
          <w:p w:rsidR="004A3CC7" w:rsidRPr="004A3CC7" w:rsidRDefault="004A3CC7" w:rsidP="004A3CC7">
            <w:pPr>
              <w:shd w:val="clear" w:color="auto" w:fill="FFFFFF"/>
              <w:rPr>
                <w:rFonts w:ascii="Calibri" w:eastAsia="Times New Roman" w:hAnsi="Calibri" w:cs="Times New Roman"/>
                <w:color w:val="000000"/>
                <w:sz w:val="20"/>
                <w:lang w:eastAsia="ru-RU"/>
              </w:rPr>
            </w:pPr>
            <w:r w:rsidRPr="004A3CC7">
              <w:rPr>
                <w:rFonts w:ascii="Times New Roman" w:eastAsia="Times New Roman" w:hAnsi="Times New Roman" w:cs="Times New Roman"/>
                <w:color w:val="000000"/>
                <w:sz w:val="20"/>
                <w:lang w:eastAsia="ru-RU"/>
              </w:rPr>
              <w:t>♦ Как человек может помочь зимующим птицам?</w:t>
            </w:r>
          </w:p>
          <w:p w:rsidR="004A3CC7" w:rsidRPr="004A3CC7" w:rsidRDefault="004A3CC7" w:rsidP="004A3CC7">
            <w:pPr>
              <w:shd w:val="clear" w:color="auto" w:fill="FFFFFF"/>
              <w:jc w:val="both"/>
              <w:rPr>
                <w:rFonts w:ascii="Calibri" w:eastAsia="Times New Roman" w:hAnsi="Calibri" w:cs="Times New Roman"/>
                <w:color w:val="000000"/>
                <w:sz w:val="20"/>
                <w:lang w:eastAsia="ru-RU"/>
              </w:rPr>
            </w:pPr>
            <w:r w:rsidRPr="004A3CC7">
              <w:rPr>
                <w:rFonts w:ascii="Times New Roman" w:eastAsia="Times New Roman" w:hAnsi="Times New Roman" w:cs="Times New Roman"/>
                <w:color w:val="000000"/>
                <w:sz w:val="20"/>
                <w:lang w:eastAsia="ru-RU"/>
              </w:rPr>
              <w:t>Зимующие птицы не улетают от нас в теплые края, так </w:t>
            </w:r>
            <w:r w:rsidRPr="004A3CC7">
              <w:rPr>
                <w:rFonts w:ascii="Times New Roman" w:eastAsia="Times New Roman" w:hAnsi="Times New Roman" w:cs="Times New Roman"/>
                <w:color w:val="000000"/>
                <w:sz w:val="20"/>
                <w:vertAlign w:val="subscript"/>
                <w:lang w:eastAsia="ru-RU"/>
              </w:rPr>
              <w:t>к</w:t>
            </w:r>
            <w:r w:rsidRPr="004A3CC7">
              <w:rPr>
                <w:rFonts w:ascii="Times New Roman" w:eastAsia="Times New Roman" w:hAnsi="Times New Roman" w:cs="Times New Roman"/>
                <w:color w:val="000000"/>
                <w:sz w:val="20"/>
                <w:lang w:eastAsia="ru-RU"/>
              </w:rPr>
              <w:t>ак и зимой находят корм. Они питаются почками, семенами и плодами растений, спрятавшимися насекомыми, отыскивают корм около жилья человека. Часть птиц погибает от холода зимой. Люди могут помочь зимующим птицам — синичкам дают несоленое сало, воробьи любят пшено, семечки.</w:t>
            </w:r>
          </w:p>
          <w:p w:rsidR="004A3CC7" w:rsidRPr="004A3CC7" w:rsidRDefault="004A3CC7" w:rsidP="004A3CC7">
            <w:pPr>
              <w:shd w:val="clear" w:color="auto" w:fill="FFFFFF"/>
              <w:rPr>
                <w:rFonts w:ascii="Calibri" w:eastAsia="Times New Roman" w:hAnsi="Calibri" w:cs="Times New Roman"/>
                <w:color w:val="000000"/>
                <w:sz w:val="20"/>
                <w:lang w:eastAsia="ru-RU"/>
              </w:rPr>
            </w:pPr>
            <w:r w:rsidRPr="004A3CC7">
              <w:rPr>
                <w:rFonts w:ascii="Times New Roman" w:eastAsia="Times New Roman" w:hAnsi="Times New Roman" w:cs="Times New Roman"/>
                <w:b/>
                <w:bCs/>
                <w:color w:val="000000"/>
                <w:sz w:val="20"/>
                <w:lang w:eastAsia="ru-RU"/>
              </w:rPr>
              <w:t>Трудовая деятельность</w:t>
            </w:r>
          </w:p>
          <w:p w:rsidR="004A3CC7" w:rsidRPr="004A3CC7" w:rsidRDefault="004A3CC7" w:rsidP="004A3CC7">
            <w:pPr>
              <w:shd w:val="clear" w:color="auto" w:fill="FFFFFF"/>
              <w:rPr>
                <w:rFonts w:ascii="Calibri" w:eastAsia="Times New Roman" w:hAnsi="Calibri" w:cs="Times New Roman"/>
                <w:color w:val="000000"/>
                <w:sz w:val="20"/>
                <w:lang w:eastAsia="ru-RU"/>
              </w:rPr>
            </w:pPr>
            <w:r w:rsidRPr="004A3CC7">
              <w:rPr>
                <w:rFonts w:ascii="Times New Roman" w:eastAsia="Times New Roman" w:hAnsi="Times New Roman" w:cs="Times New Roman"/>
                <w:color w:val="000000"/>
                <w:sz w:val="20"/>
                <w:lang w:eastAsia="ru-RU"/>
              </w:rPr>
              <w:t>Сбор снега для постройки зимнего городка.</w:t>
            </w:r>
          </w:p>
          <w:p w:rsidR="004A3CC7" w:rsidRPr="004A3CC7" w:rsidRDefault="004A3CC7" w:rsidP="004A3CC7">
            <w:pPr>
              <w:shd w:val="clear" w:color="auto" w:fill="FFFFFF"/>
              <w:rPr>
                <w:rFonts w:ascii="Calibri" w:eastAsia="Times New Roman" w:hAnsi="Calibri" w:cs="Times New Roman"/>
                <w:color w:val="000000"/>
                <w:sz w:val="20"/>
                <w:lang w:eastAsia="ru-RU"/>
              </w:rPr>
            </w:pPr>
            <w:r w:rsidRPr="004A3CC7">
              <w:rPr>
                <w:rFonts w:ascii="Times New Roman" w:eastAsia="Times New Roman" w:hAnsi="Times New Roman" w:cs="Times New Roman"/>
                <w:b/>
                <w:bCs/>
                <w:color w:val="000000"/>
                <w:sz w:val="20"/>
                <w:lang w:eastAsia="ru-RU"/>
              </w:rPr>
              <w:t>Подвижная игра</w:t>
            </w:r>
          </w:p>
          <w:p w:rsidR="004A3CC7" w:rsidRPr="004A3CC7" w:rsidRDefault="004A3CC7" w:rsidP="004A3CC7">
            <w:pPr>
              <w:shd w:val="clear" w:color="auto" w:fill="FFFFFF"/>
              <w:rPr>
                <w:rFonts w:ascii="Calibri" w:eastAsia="Times New Roman" w:hAnsi="Calibri" w:cs="Times New Roman"/>
                <w:color w:val="000000"/>
                <w:sz w:val="20"/>
                <w:lang w:eastAsia="ru-RU"/>
              </w:rPr>
            </w:pPr>
            <w:r w:rsidRPr="004A3CC7">
              <w:rPr>
                <w:rFonts w:ascii="Times New Roman" w:eastAsia="Times New Roman" w:hAnsi="Times New Roman" w:cs="Times New Roman"/>
                <w:color w:val="000000"/>
                <w:sz w:val="20"/>
                <w:lang w:eastAsia="ru-RU"/>
              </w:rPr>
              <w:t>«Кто быстрей по дорожке?».</w:t>
            </w:r>
          </w:p>
          <w:p w:rsidR="004A3CC7" w:rsidRPr="004A3CC7" w:rsidRDefault="004A3CC7" w:rsidP="004A3CC7">
            <w:pPr>
              <w:shd w:val="clear" w:color="auto" w:fill="FFFFFF"/>
              <w:jc w:val="both"/>
              <w:rPr>
                <w:rFonts w:ascii="Calibri" w:eastAsia="Times New Roman" w:hAnsi="Calibri" w:cs="Times New Roman"/>
                <w:color w:val="000000"/>
                <w:sz w:val="20"/>
                <w:lang w:eastAsia="ru-RU"/>
              </w:rPr>
            </w:pPr>
            <w:r w:rsidRPr="004A3CC7">
              <w:rPr>
                <w:rFonts w:ascii="Times New Roman" w:eastAsia="Times New Roman" w:hAnsi="Times New Roman" w:cs="Times New Roman"/>
                <w:color w:val="000000"/>
                <w:sz w:val="20"/>
                <w:lang w:eastAsia="ru-RU"/>
              </w:rPr>
              <w:t>Цель: учить выполнять подскоки сериями, прыжки боком.</w:t>
            </w:r>
          </w:p>
          <w:p w:rsidR="004A3CC7" w:rsidRPr="004A3CC7" w:rsidRDefault="004A3CC7" w:rsidP="004A3CC7">
            <w:pPr>
              <w:shd w:val="clear" w:color="auto" w:fill="FFFFFF"/>
              <w:rPr>
                <w:rFonts w:ascii="Calibri" w:eastAsia="Times New Roman" w:hAnsi="Calibri" w:cs="Times New Roman"/>
                <w:color w:val="000000"/>
                <w:sz w:val="20"/>
                <w:lang w:eastAsia="ru-RU"/>
              </w:rPr>
            </w:pPr>
            <w:r w:rsidRPr="004A3CC7">
              <w:rPr>
                <w:rFonts w:ascii="Times New Roman" w:eastAsia="Times New Roman" w:hAnsi="Times New Roman" w:cs="Times New Roman"/>
                <w:b/>
                <w:bCs/>
                <w:color w:val="000000"/>
                <w:sz w:val="20"/>
                <w:lang w:eastAsia="ru-RU"/>
              </w:rPr>
              <w:t>Дидактическая игра</w:t>
            </w:r>
          </w:p>
          <w:p w:rsidR="004A3CC7" w:rsidRPr="004A3CC7" w:rsidRDefault="004A3CC7" w:rsidP="004A3CC7">
            <w:pPr>
              <w:shd w:val="clear" w:color="auto" w:fill="FFFFFF"/>
              <w:rPr>
                <w:rFonts w:ascii="Calibri" w:eastAsia="Times New Roman" w:hAnsi="Calibri" w:cs="Times New Roman"/>
                <w:color w:val="000000"/>
                <w:sz w:val="20"/>
                <w:lang w:eastAsia="ru-RU"/>
              </w:rPr>
            </w:pPr>
            <w:r w:rsidRPr="004A3CC7">
              <w:rPr>
                <w:rFonts w:ascii="Times New Roman" w:eastAsia="Times New Roman" w:hAnsi="Times New Roman" w:cs="Times New Roman"/>
                <w:color w:val="000000"/>
                <w:sz w:val="20"/>
                <w:lang w:eastAsia="ru-RU"/>
              </w:rPr>
              <w:t>«Охотник»</w:t>
            </w:r>
          </w:p>
          <w:p w:rsidR="004A3CC7" w:rsidRPr="004A3CC7" w:rsidRDefault="004A3CC7" w:rsidP="004A3CC7">
            <w:pPr>
              <w:shd w:val="clear" w:color="auto" w:fill="FFFFFF"/>
              <w:rPr>
                <w:rFonts w:ascii="Calibri" w:eastAsia="Times New Roman" w:hAnsi="Calibri" w:cs="Times New Roman"/>
                <w:color w:val="000000"/>
                <w:sz w:val="20"/>
                <w:lang w:eastAsia="ru-RU"/>
              </w:rPr>
            </w:pPr>
            <w:r w:rsidRPr="004A3CC7">
              <w:rPr>
                <w:rFonts w:ascii="Times New Roman" w:eastAsia="Times New Roman" w:hAnsi="Times New Roman" w:cs="Times New Roman"/>
                <w:color w:val="000000"/>
                <w:sz w:val="20"/>
                <w:lang w:eastAsia="ru-RU"/>
              </w:rPr>
              <w:t>Цель: упражнять в умении классифицировать и называть.</w:t>
            </w:r>
          </w:p>
          <w:p w:rsidR="004A3CC7" w:rsidRPr="004A3CC7" w:rsidRDefault="004A3CC7" w:rsidP="004A3CC7">
            <w:pPr>
              <w:shd w:val="clear" w:color="auto" w:fill="FFFFFF"/>
              <w:rPr>
                <w:rFonts w:ascii="Calibri" w:eastAsia="Times New Roman" w:hAnsi="Calibri" w:cs="Times New Roman"/>
                <w:color w:val="000000"/>
                <w:sz w:val="20"/>
                <w:lang w:eastAsia="ru-RU"/>
              </w:rPr>
            </w:pPr>
            <w:r w:rsidRPr="004A3CC7">
              <w:rPr>
                <w:rFonts w:ascii="Times New Roman" w:eastAsia="Times New Roman" w:hAnsi="Times New Roman" w:cs="Times New Roman"/>
                <w:b/>
                <w:bCs/>
                <w:color w:val="000000"/>
                <w:sz w:val="20"/>
                <w:lang w:eastAsia="ru-RU"/>
              </w:rPr>
              <w:t>Индивидуальная работа</w:t>
            </w:r>
          </w:p>
          <w:p w:rsidR="004A3CC7" w:rsidRPr="004A3CC7" w:rsidRDefault="004A3CC7" w:rsidP="004A3CC7">
            <w:pPr>
              <w:shd w:val="clear" w:color="auto" w:fill="FFFFFF"/>
              <w:jc w:val="both"/>
              <w:rPr>
                <w:rFonts w:ascii="Calibri" w:eastAsia="Times New Roman" w:hAnsi="Calibri" w:cs="Times New Roman"/>
                <w:color w:val="000000"/>
                <w:sz w:val="20"/>
                <w:lang w:eastAsia="ru-RU"/>
              </w:rPr>
            </w:pPr>
            <w:r w:rsidRPr="004A3CC7">
              <w:rPr>
                <w:rFonts w:ascii="Times New Roman" w:eastAsia="Times New Roman" w:hAnsi="Times New Roman" w:cs="Times New Roman"/>
                <w:color w:val="000000"/>
                <w:sz w:val="20"/>
                <w:lang w:eastAsia="ru-RU"/>
              </w:rPr>
              <w:t xml:space="preserve">Улучшение техники бега (естественность, легкость, энергичное </w:t>
            </w:r>
            <w:r w:rsidRPr="004A3CC7">
              <w:rPr>
                <w:rFonts w:ascii="Times New Roman" w:eastAsia="Times New Roman" w:hAnsi="Times New Roman" w:cs="Times New Roman"/>
                <w:color w:val="000000"/>
                <w:sz w:val="20"/>
                <w:lang w:eastAsia="ru-RU"/>
              </w:rPr>
              <w:lastRenderedPageBreak/>
              <w:t>отталкивание).</w:t>
            </w:r>
          </w:p>
          <w:p w:rsidR="004A3CC7" w:rsidRPr="004A3CC7" w:rsidRDefault="004A3CC7" w:rsidP="004A3CC7">
            <w:pPr>
              <w:shd w:val="clear" w:color="auto" w:fill="FFFFFF"/>
              <w:rPr>
                <w:rFonts w:ascii="Calibri" w:eastAsia="Times New Roman" w:hAnsi="Calibri" w:cs="Times New Roman"/>
                <w:color w:val="000000"/>
                <w:sz w:val="20"/>
                <w:lang w:eastAsia="ru-RU"/>
              </w:rPr>
            </w:pPr>
            <w:r w:rsidRPr="004A3CC7">
              <w:rPr>
                <w:rFonts w:ascii="Times New Roman" w:eastAsia="Times New Roman" w:hAnsi="Times New Roman" w:cs="Times New Roman"/>
                <w:color w:val="000000"/>
                <w:sz w:val="20"/>
                <w:lang w:eastAsia="ru-RU"/>
              </w:rPr>
              <w:t>Цель: вырабатывать координацию движений.</w:t>
            </w:r>
          </w:p>
          <w:p w:rsidR="00104F29" w:rsidRPr="0076656F" w:rsidRDefault="0076656F" w:rsidP="00104F29">
            <w:pPr>
              <w:rPr>
                <w:rFonts w:ascii="Times New Roman" w:eastAsia="Calibri" w:hAnsi="Times New Roman" w:cs="Times New Roman"/>
                <w:sz w:val="20"/>
                <w:szCs w:val="20"/>
              </w:rPr>
            </w:pPr>
            <w:r w:rsidRPr="0076656F">
              <w:rPr>
                <w:rFonts w:ascii="Times New Roman" w:eastAsia="Calibri" w:hAnsi="Times New Roman" w:cs="Times New Roman"/>
                <w:sz w:val="20"/>
                <w:szCs w:val="20"/>
              </w:rPr>
              <w:t>(Таисия,Шерхан)</w:t>
            </w:r>
          </w:p>
        </w:tc>
        <w:tc>
          <w:tcPr>
            <w:tcW w:w="2460" w:type="dxa"/>
            <w:gridSpan w:val="3"/>
          </w:tcPr>
          <w:p w:rsidR="004A3CC7" w:rsidRPr="004A3CC7" w:rsidRDefault="004A3CC7" w:rsidP="004A3CC7">
            <w:pPr>
              <w:shd w:val="clear" w:color="auto" w:fill="FFFFFF"/>
              <w:jc w:val="center"/>
              <w:rPr>
                <w:rFonts w:ascii="Calibri" w:eastAsia="Times New Roman" w:hAnsi="Calibri" w:cs="Times New Roman"/>
                <w:color w:val="000000"/>
                <w:sz w:val="20"/>
                <w:lang w:eastAsia="ru-RU"/>
              </w:rPr>
            </w:pPr>
            <w:r w:rsidRPr="004A3CC7">
              <w:rPr>
                <w:rFonts w:ascii="Times New Roman" w:eastAsia="Times New Roman" w:hAnsi="Times New Roman" w:cs="Times New Roman"/>
                <w:b/>
                <w:bCs/>
                <w:color w:val="000000"/>
                <w:sz w:val="20"/>
                <w:lang w:eastAsia="ru-RU"/>
              </w:rPr>
              <w:lastRenderedPageBreak/>
              <w:t>Наблюдение за снегирем</w:t>
            </w:r>
          </w:p>
          <w:p w:rsidR="004A3CC7" w:rsidRPr="004A3CC7" w:rsidRDefault="004A3CC7" w:rsidP="004A3CC7">
            <w:pPr>
              <w:shd w:val="clear" w:color="auto" w:fill="FFFFFF"/>
              <w:rPr>
                <w:rFonts w:ascii="Calibri" w:eastAsia="Times New Roman" w:hAnsi="Calibri" w:cs="Times New Roman"/>
                <w:color w:val="000000"/>
                <w:sz w:val="20"/>
                <w:lang w:eastAsia="ru-RU"/>
              </w:rPr>
            </w:pPr>
            <w:r w:rsidRPr="004A3CC7">
              <w:rPr>
                <w:rFonts w:ascii="Times New Roman" w:eastAsia="Times New Roman" w:hAnsi="Times New Roman" w:cs="Times New Roman"/>
                <w:b/>
                <w:bCs/>
                <w:color w:val="000000"/>
                <w:sz w:val="20"/>
                <w:lang w:eastAsia="ru-RU"/>
              </w:rPr>
              <w:t>Цели</w:t>
            </w:r>
            <w:r w:rsidRPr="004A3CC7">
              <w:rPr>
                <w:rFonts w:ascii="Times New Roman" w:eastAsia="Times New Roman" w:hAnsi="Times New Roman" w:cs="Times New Roman"/>
                <w:i/>
                <w:iCs/>
                <w:color w:val="000000"/>
                <w:sz w:val="20"/>
                <w:lang w:eastAsia="ru-RU"/>
              </w:rPr>
              <w:t>:- </w:t>
            </w:r>
            <w:r w:rsidRPr="004A3CC7">
              <w:rPr>
                <w:rFonts w:ascii="Times New Roman" w:eastAsia="Times New Roman" w:hAnsi="Times New Roman" w:cs="Times New Roman"/>
                <w:color w:val="000000"/>
                <w:sz w:val="20"/>
                <w:lang w:eastAsia="ru-RU"/>
              </w:rPr>
              <w:t>формировать представления о зимующих птицах, заботе человека о них;</w:t>
            </w:r>
          </w:p>
          <w:p w:rsidR="004A3CC7" w:rsidRPr="004A3CC7" w:rsidRDefault="004A3CC7" w:rsidP="004A3CC7">
            <w:pPr>
              <w:shd w:val="clear" w:color="auto" w:fill="FFFFFF"/>
              <w:rPr>
                <w:rFonts w:ascii="Calibri" w:eastAsia="Times New Roman" w:hAnsi="Calibri" w:cs="Times New Roman"/>
                <w:color w:val="000000"/>
                <w:sz w:val="20"/>
                <w:lang w:eastAsia="ru-RU"/>
              </w:rPr>
            </w:pPr>
            <w:r w:rsidRPr="004A3CC7">
              <w:rPr>
                <w:rFonts w:ascii="Times New Roman" w:eastAsia="Times New Roman" w:hAnsi="Times New Roman" w:cs="Times New Roman"/>
                <w:color w:val="000000"/>
                <w:sz w:val="20"/>
                <w:lang w:eastAsia="ru-RU"/>
              </w:rPr>
              <w:t>- знакомить с характерными особенностями снегиря.</w:t>
            </w:r>
          </w:p>
          <w:p w:rsidR="004A3CC7" w:rsidRPr="004A3CC7" w:rsidRDefault="004A3CC7" w:rsidP="004A3CC7">
            <w:pPr>
              <w:shd w:val="clear" w:color="auto" w:fill="FFFFFF"/>
              <w:jc w:val="center"/>
              <w:rPr>
                <w:rFonts w:ascii="Calibri" w:eastAsia="Times New Roman" w:hAnsi="Calibri" w:cs="Times New Roman"/>
                <w:color w:val="000000"/>
                <w:sz w:val="20"/>
                <w:lang w:eastAsia="ru-RU"/>
              </w:rPr>
            </w:pPr>
            <w:r w:rsidRPr="004A3CC7">
              <w:rPr>
                <w:rFonts w:ascii="Times New Roman" w:eastAsia="Times New Roman" w:hAnsi="Times New Roman" w:cs="Times New Roman"/>
                <w:b/>
                <w:bCs/>
                <w:color w:val="000000"/>
                <w:sz w:val="20"/>
                <w:lang w:eastAsia="ru-RU"/>
              </w:rPr>
              <w:t>Ход наблюдения</w:t>
            </w:r>
          </w:p>
          <w:p w:rsidR="004A3CC7" w:rsidRPr="004A3CC7" w:rsidRDefault="004A3CC7" w:rsidP="004A3CC7">
            <w:pPr>
              <w:shd w:val="clear" w:color="auto" w:fill="FFFFFF"/>
              <w:jc w:val="both"/>
              <w:rPr>
                <w:rFonts w:ascii="Calibri" w:eastAsia="Times New Roman" w:hAnsi="Calibri" w:cs="Times New Roman"/>
                <w:color w:val="000000"/>
                <w:sz w:val="20"/>
                <w:lang w:eastAsia="ru-RU"/>
              </w:rPr>
            </w:pPr>
            <w:r w:rsidRPr="004A3CC7">
              <w:rPr>
                <w:rFonts w:ascii="Times New Roman" w:eastAsia="Times New Roman" w:hAnsi="Times New Roman" w:cs="Times New Roman"/>
                <w:color w:val="000000"/>
                <w:sz w:val="20"/>
                <w:lang w:eastAsia="ru-RU"/>
              </w:rPr>
              <w:t>Воспитатель задает детям вопросы, предлагает отгадать загадку.</w:t>
            </w:r>
          </w:p>
          <w:p w:rsidR="004A3CC7" w:rsidRPr="004A3CC7" w:rsidRDefault="004A3CC7" w:rsidP="004A3CC7">
            <w:pPr>
              <w:numPr>
                <w:ilvl w:val="0"/>
                <w:numId w:val="34"/>
              </w:numPr>
              <w:shd w:val="clear" w:color="auto" w:fill="FFFFFF"/>
              <w:spacing w:before="30" w:after="30"/>
              <w:ind w:left="0" w:firstLine="900"/>
              <w:rPr>
                <w:rFonts w:ascii="Calibri" w:eastAsia="Times New Roman" w:hAnsi="Calibri" w:cs="Arial"/>
                <w:color w:val="000000"/>
                <w:sz w:val="20"/>
                <w:lang w:eastAsia="ru-RU"/>
              </w:rPr>
            </w:pPr>
            <w:r w:rsidRPr="004A3CC7">
              <w:rPr>
                <w:rFonts w:ascii="Times New Roman" w:eastAsia="Times New Roman" w:hAnsi="Times New Roman" w:cs="Times New Roman"/>
                <w:color w:val="000000"/>
                <w:sz w:val="20"/>
                <w:lang w:eastAsia="ru-RU"/>
              </w:rPr>
              <w:t>Как выглядит снегирь?</w:t>
            </w:r>
          </w:p>
          <w:p w:rsidR="004A3CC7" w:rsidRPr="004A3CC7" w:rsidRDefault="004A3CC7" w:rsidP="004A3CC7">
            <w:pPr>
              <w:numPr>
                <w:ilvl w:val="0"/>
                <w:numId w:val="34"/>
              </w:numPr>
              <w:shd w:val="clear" w:color="auto" w:fill="FFFFFF"/>
              <w:spacing w:before="30" w:after="30"/>
              <w:ind w:left="0" w:firstLine="900"/>
              <w:rPr>
                <w:rFonts w:ascii="Calibri" w:eastAsia="Times New Roman" w:hAnsi="Calibri" w:cs="Arial"/>
                <w:color w:val="000000"/>
                <w:sz w:val="20"/>
                <w:lang w:eastAsia="ru-RU"/>
              </w:rPr>
            </w:pPr>
            <w:r w:rsidRPr="004A3CC7">
              <w:rPr>
                <w:rFonts w:ascii="Times New Roman" w:eastAsia="Times New Roman" w:hAnsi="Times New Roman" w:cs="Times New Roman"/>
                <w:color w:val="000000"/>
                <w:sz w:val="20"/>
                <w:lang w:eastAsia="ru-RU"/>
              </w:rPr>
              <w:t>Чем питается?</w:t>
            </w:r>
          </w:p>
          <w:p w:rsidR="004A3CC7" w:rsidRPr="004A3CC7" w:rsidRDefault="004A3CC7" w:rsidP="004A3CC7">
            <w:pPr>
              <w:numPr>
                <w:ilvl w:val="0"/>
                <w:numId w:val="34"/>
              </w:numPr>
              <w:shd w:val="clear" w:color="auto" w:fill="FFFFFF"/>
              <w:spacing w:before="30" w:after="30"/>
              <w:ind w:left="0" w:firstLine="900"/>
              <w:rPr>
                <w:rFonts w:ascii="Calibri" w:eastAsia="Times New Roman" w:hAnsi="Calibri" w:cs="Arial"/>
                <w:color w:val="000000"/>
                <w:sz w:val="20"/>
                <w:lang w:eastAsia="ru-RU"/>
              </w:rPr>
            </w:pPr>
            <w:r w:rsidRPr="004A3CC7">
              <w:rPr>
                <w:rFonts w:ascii="Times New Roman" w:eastAsia="Times New Roman" w:hAnsi="Times New Roman" w:cs="Times New Roman"/>
                <w:color w:val="000000"/>
                <w:sz w:val="20"/>
                <w:lang w:eastAsia="ru-RU"/>
              </w:rPr>
              <w:t>Где зимует?</w:t>
            </w:r>
          </w:p>
          <w:p w:rsidR="004A3CC7" w:rsidRPr="004A3CC7" w:rsidRDefault="004A3CC7" w:rsidP="004A3CC7">
            <w:pPr>
              <w:numPr>
                <w:ilvl w:val="0"/>
                <w:numId w:val="34"/>
              </w:numPr>
              <w:shd w:val="clear" w:color="auto" w:fill="FFFFFF"/>
              <w:spacing w:before="30" w:after="30"/>
              <w:ind w:left="0" w:firstLine="900"/>
              <w:rPr>
                <w:rFonts w:ascii="Calibri" w:eastAsia="Times New Roman" w:hAnsi="Calibri" w:cs="Arial"/>
                <w:color w:val="000000"/>
                <w:sz w:val="20"/>
                <w:lang w:eastAsia="ru-RU"/>
              </w:rPr>
            </w:pPr>
            <w:r w:rsidRPr="004A3CC7">
              <w:rPr>
                <w:rFonts w:ascii="Times New Roman" w:eastAsia="Times New Roman" w:hAnsi="Times New Roman" w:cs="Times New Roman"/>
                <w:color w:val="000000"/>
                <w:sz w:val="20"/>
                <w:lang w:eastAsia="ru-RU"/>
              </w:rPr>
              <w:t>Как человек заботится о нем?</w:t>
            </w:r>
          </w:p>
          <w:p w:rsidR="004A3CC7" w:rsidRPr="004A3CC7" w:rsidRDefault="004A3CC7" w:rsidP="004A3CC7">
            <w:pPr>
              <w:numPr>
                <w:ilvl w:val="0"/>
                <w:numId w:val="34"/>
              </w:numPr>
              <w:shd w:val="clear" w:color="auto" w:fill="FFFFFF"/>
              <w:spacing w:before="30" w:after="30"/>
              <w:ind w:left="0" w:firstLine="900"/>
              <w:rPr>
                <w:rFonts w:ascii="Calibri" w:eastAsia="Times New Roman" w:hAnsi="Calibri" w:cs="Arial"/>
                <w:color w:val="000000"/>
                <w:sz w:val="20"/>
                <w:lang w:eastAsia="ru-RU"/>
              </w:rPr>
            </w:pPr>
            <w:r w:rsidRPr="004A3CC7">
              <w:rPr>
                <w:rFonts w:ascii="Times New Roman" w:eastAsia="Times New Roman" w:hAnsi="Times New Roman" w:cs="Times New Roman"/>
                <w:color w:val="000000"/>
                <w:sz w:val="20"/>
                <w:lang w:eastAsia="ru-RU"/>
              </w:rPr>
              <w:t xml:space="preserve">Почему снегирь прилетел к нам </w:t>
            </w:r>
            <w:r w:rsidRPr="004A3CC7">
              <w:rPr>
                <w:rFonts w:ascii="Times New Roman" w:eastAsia="Times New Roman" w:hAnsi="Times New Roman" w:cs="Times New Roman"/>
                <w:color w:val="000000"/>
                <w:sz w:val="20"/>
                <w:lang w:eastAsia="ru-RU"/>
              </w:rPr>
              <w:lastRenderedPageBreak/>
              <w:t>зимовать?</w:t>
            </w:r>
          </w:p>
          <w:p w:rsidR="004A3CC7" w:rsidRPr="004A3CC7" w:rsidRDefault="004A3CC7" w:rsidP="004A3CC7">
            <w:pPr>
              <w:shd w:val="clear" w:color="auto" w:fill="FFFFFF"/>
              <w:rPr>
                <w:rFonts w:ascii="Calibri" w:eastAsia="Times New Roman" w:hAnsi="Calibri" w:cs="Times New Roman"/>
                <w:color w:val="000000"/>
                <w:sz w:val="20"/>
                <w:lang w:eastAsia="ru-RU"/>
              </w:rPr>
            </w:pPr>
            <w:r w:rsidRPr="004A3CC7">
              <w:rPr>
                <w:rFonts w:ascii="Times New Roman" w:eastAsia="Times New Roman" w:hAnsi="Times New Roman" w:cs="Times New Roman"/>
                <w:color w:val="000000"/>
                <w:sz w:val="20"/>
                <w:lang w:eastAsia="ru-RU"/>
              </w:rPr>
              <w:t>Каждый год я к вам лечу —</w:t>
            </w:r>
          </w:p>
          <w:p w:rsidR="004A3CC7" w:rsidRPr="004A3CC7" w:rsidRDefault="004A3CC7" w:rsidP="004A3CC7">
            <w:pPr>
              <w:shd w:val="clear" w:color="auto" w:fill="FFFFFF"/>
              <w:rPr>
                <w:rFonts w:ascii="Calibri" w:eastAsia="Times New Roman" w:hAnsi="Calibri" w:cs="Times New Roman"/>
                <w:color w:val="000000"/>
                <w:sz w:val="20"/>
                <w:lang w:eastAsia="ru-RU"/>
              </w:rPr>
            </w:pPr>
            <w:r w:rsidRPr="004A3CC7">
              <w:rPr>
                <w:rFonts w:ascii="Times New Roman" w:eastAsia="Times New Roman" w:hAnsi="Times New Roman" w:cs="Times New Roman"/>
                <w:color w:val="000000"/>
                <w:sz w:val="20"/>
                <w:lang w:eastAsia="ru-RU"/>
              </w:rPr>
              <w:t>Зимовать у вас хочу.</w:t>
            </w:r>
          </w:p>
          <w:p w:rsidR="004A3CC7" w:rsidRPr="004A3CC7" w:rsidRDefault="004A3CC7" w:rsidP="004A3CC7">
            <w:pPr>
              <w:shd w:val="clear" w:color="auto" w:fill="FFFFFF"/>
              <w:rPr>
                <w:rFonts w:ascii="Calibri" w:eastAsia="Times New Roman" w:hAnsi="Calibri" w:cs="Times New Roman"/>
                <w:color w:val="000000"/>
                <w:sz w:val="20"/>
                <w:lang w:eastAsia="ru-RU"/>
              </w:rPr>
            </w:pPr>
            <w:r w:rsidRPr="004A3CC7">
              <w:rPr>
                <w:rFonts w:ascii="Times New Roman" w:eastAsia="Times New Roman" w:hAnsi="Times New Roman" w:cs="Times New Roman"/>
                <w:color w:val="000000"/>
                <w:sz w:val="20"/>
                <w:lang w:eastAsia="ru-RU"/>
              </w:rPr>
              <w:t>И еще красней зимой</w:t>
            </w:r>
          </w:p>
          <w:p w:rsidR="004A3CC7" w:rsidRPr="004A3CC7" w:rsidRDefault="004A3CC7" w:rsidP="004A3CC7">
            <w:pPr>
              <w:shd w:val="clear" w:color="auto" w:fill="FFFFFF"/>
              <w:rPr>
                <w:rFonts w:ascii="Calibri" w:eastAsia="Times New Roman" w:hAnsi="Calibri" w:cs="Times New Roman"/>
                <w:color w:val="000000"/>
                <w:sz w:val="20"/>
                <w:lang w:eastAsia="ru-RU"/>
              </w:rPr>
            </w:pPr>
            <w:r w:rsidRPr="004A3CC7">
              <w:rPr>
                <w:rFonts w:ascii="Times New Roman" w:eastAsia="Times New Roman" w:hAnsi="Times New Roman" w:cs="Times New Roman"/>
                <w:color w:val="000000"/>
                <w:sz w:val="20"/>
                <w:lang w:eastAsia="ru-RU"/>
              </w:rPr>
              <w:t>Ярко-красный галстук мой. </w:t>
            </w:r>
            <w:r w:rsidRPr="004A3CC7">
              <w:rPr>
                <w:rFonts w:ascii="Times New Roman" w:eastAsia="Times New Roman" w:hAnsi="Times New Roman" w:cs="Times New Roman"/>
                <w:i/>
                <w:iCs/>
                <w:color w:val="000000"/>
                <w:sz w:val="20"/>
                <w:lang w:eastAsia="ru-RU"/>
              </w:rPr>
              <w:t>(Снегирь.)</w:t>
            </w:r>
          </w:p>
          <w:p w:rsidR="004A3CC7" w:rsidRPr="004A3CC7" w:rsidRDefault="004A3CC7" w:rsidP="004A3CC7">
            <w:pPr>
              <w:shd w:val="clear" w:color="auto" w:fill="FFFFFF"/>
              <w:jc w:val="both"/>
              <w:rPr>
                <w:rFonts w:ascii="Calibri" w:eastAsia="Times New Roman" w:hAnsi="Calibri" w:cs="Times New Roman"/>
                <w:color w:val="000000"/>
                <w:sz w:val="20"/>
                <w:lang w:eastAsia="ru-RU"/>
              </w:rPr>
            </w:pPr>
            <w:r w:rsidRPr="004A3CC7">
              <w:rPr>
                <w:rFonts w:ascii="Times New Roman" w:eastAsia="Times New Roman" w:hAnsi="Times New Roman" w:cs="Times New Roman"/>
                <w:color w:val="000000"/>
                <w:sz w:val="20"/>
                <w:lang w:eastAsia="ru-RU"/>
              </w:rPr>
              <w:t>Есть примета: если снегирь под окном чирикает — это к оттепели.</w:t>
            </w:r>
          </w:p>
          <w:p w:rsidR="004A3CC7" w:rsidRPr="004A3CC7" w:rsidRDefault="004A3CC7" w:rsidP="004A3CC7">
            <w:pPr>
              <w:shd w:val="clear" w:color="auto" w:fill="FFFFFF"/>
              <w:rPr>
                <w:rFonts w:ascii="Calibri" w:eastAsia="Times New Roman" w:hAnsi="Calibri" w:cs="Times New Roman"/>
                <w:color w:val="000000"/>
                <w:sz w:val="20"/>
                <w:lang w:eastAsia="ru-RU"/>
              </w:rPr>
            </w:pPr>
            <w:r w:rsidRPr="004A3CC7">
              <w:rPr>
                <w:rFonts w:ascii="Times New Roman" w:eastAsia="Times New Roman" w:hAnsi="Times New Roman" w:cs="Times New Roman"/>
                <w:b/>
                <w:bCs/>
                <w:color w:val="000000"/>
                <w:sz w:val="20"/>
                <w:lang w:eastAsia="ru-RU"/>
              </w:rPr>
              <w:t>Трудовая деятельность</w:t>
            </w:r>
          </w:p>
          <w:p w:rsidR="004A3CC7" w:rsidRPr="004A3CC7" w:rsidRDefault="004A3CC7" w:rsidP="004A3CC7">
            <w:pPr>
              <w:shd w:val="clear" w:color="auto" w:fill="FFFFFF"/>
              <w:rPr>
                <w:rFonts w:ascii="Calibri" w:eastAsia="Times New Roman" w:hAnsi="Calibri" w:cs="Times New Roman"/>
                <w:color w:val="000000"/>
                <w:sz w:val="20"/>
                <w:lang w:eastAsia="ru-RU"/>
              </w:rPr>
            </w:pPr>
            <w:r w:rsidRPr="004A3CC7">
              <w:rPr>
                <w:rFonts w:ascii="Times New Roman" w:eastAsia="Times New Roman" w:hAnsi="Times New Roman" w:cs="Times New Roman"/>
                <w:color w:val="000000"/>
                <w:sz w:val="20"/>
                <w:lang w:eastAsia="ru-RU"/>
              </w:rPr>
              <w:t>Подкормка птиц на участке детского сада.</w:t>
            </w:r>
          </w:p>
          <w:p w:rsidR="004A3CC7" w:rsidRPr="004A3CC7" w:rsidRDefault="004A3CC7" w:rsidP="004A3CC7">
            <w:pPr>
              <w:shd w:val="clear" w:color="auto" w:fill="FFFFFF"/>
              <w:rPr>
                <w:rFonts w:ascii="Calibri" w:eastAsia="Times New Roman" w:hAnsi="Calibri" w:cs="Times New Roman"/>
                <w:color w:val="000000"/>
                <w:sz w:val="20"/>
                <w:lang w:eastAsia="ru-RU"/>
              </w:rPr>
            </w:pPr>
            <w:r w:rsidRPr="004A3CC7">
              <w:rPr>
                <w:rFonts w:ascii="Times New Roman" w:eastAsia="Times New Roman" w:hAnsi="Times New Roman" w:cs="Times New Roman"/>
                <w:b/>
                <w:bCs/>
                <w:color w:val="000000"/>
                <w:sz w:val="20"/>
                <w:lang w:eastAsia="ru-RU"/>
              </w:rPr>
              <w:t>Подвижные игры</w:t>
            </w:r>
          </w:p>
          <w:p w:rsidR="004A3CC7" w:rsidRPr="004A3CC7" w:rsidRDefault="004A3CC7" w:rsidP="004A3CC7">
            <w:pPr>
              <w:shd w:val="clear" w:color="auto" w:fill="FFFFFF"/>
              <w:rPr>
                <w:rFonts w:ascii="Calibri" w:eastAsia="Times New Roman" w:hAnsi="Calibri" w:cs="Times New Roman"/>
                <w:color w:val="000000"/>
                <w:sz w:val="20"/>
                <w:lang w:eastAsia="ru-RU"/>
              </w:rPr>
            </w:pPr>
            <w:r w:rsidRPr="004A3CC7">
              <w:rPr>
                <w:rFonts w:ascii="Times New Roman" w:eastAsia="Times New Roman" w:hAnsi="Times New Roman" w:cs="Times New Roman"/>
                <w:color w:val="000000"/>
                <w:sz w:val="20"/>
                <w:lang w:eastAsia="ru-RU"/>
              </w:rPr>
              <w:t> «Бездомный заяц».</w:t>
            </w:r>
          </w:p>
          <w:p w:rsidR="004A3CC7" w:rsidRPr="004A3CC7" w:rsidRDefault="004A3CC7" w:rsidP="004A3CC7">
            <w:pPr>
              <w:shd w:val="clear" w:color="auto" w:fill="FFFFFF"/>
              <w:rPr>
                <w:rFonts w:ascii="Calibri" w:eastAsia="Times New Roman" w:hAnsi="Calibri" w:cs="Times New Roman"/>
                <w:color w:val="000000"/>
                <w:sz w:val="20"/>
                <w:lang w:eastAsia="ru-RU"/>
              </w:rPr>
            </w:pPr>
            <w:r w:rsidRPr="004A3CC7">
              <w:rPr>
                <w:rFonts w:ascii="Times New Roman" w:eastAsia="Times New Roman" w:hAnsi="Times New Roman" w:cs="Times New Roman"/>
                <w:color w:val="000000"/>
                <w:sz w:val="20"/>
                <w:lang w:eastAsia="ru-RU"/>
              </w:rPr>
              <w:t>Цели: упражнять в умении бегать, не наталкиваясь друг на друга</w:t>
            </w:r>
            <w:r w:rsidRPr="004A3CC7">
              <w:rPr>
                <w:rFonts w:ascii="Times New Roman" w:eastAsia="Times New Roman" w:hAnsi="Times New Roman" w:cs="Times New Roman"/>
                <w:b/>
                <w:bCs/>
                <w:color w:val="000000"/>
                <w:sz w:val="20"/>
                <w:lang w:eastAsia="ru-RU"/>
              </w:rPr>
              <w:t>; </w:t>
            </w:r>
            <w:r w:rsidRPr="004A3CC7">
              <w:rPr>
                <w:rFonts w:ascii="Times New Roman" w:eastAsia="Times New Roman" w:hAnsi="Times New Roman" w:cs="Times New Roman"/>
                <w:color w:val="000000"/>
                <w:sz w:val="20"/>
                <w:lang w:eastAsia="ru-RU"/>
              </w:rPr>
              <w:t>воспитывать ловкость и выносливость.</w:t>
            </w:r>
          </w:p>
          <w:p w:rsidR="004A3CC7" w:rsidRPr="004A3CC7" w:rsidRDefault="004A3CC7" w:rsidP="004A3CC7">
            <w:pPr>
              <w:shd w:val="clear" w:color="auto" w:fill="FFFFFF"/>
              <w:rPr>
                <w:rFonts w:ascii="Calibri" w:eastAsia="Times New Roman" w:hAnsi="Calibri" w:cs="Times New Roman"/>
                <w:color w:val="000000"/>
                <w:sz w:val="20"/>
                <w:lang w:eastAsia="ru-RU"/>
              </w:rPr>
            </w:pPr>
            <w:r w:rsidRPr="004A3CC7">
              <w:rPr>
                <w:rFonts w:ascii="Times New Roman" w:eastAsia="Times New Roman" w:hAnsi="Times New Roman" w:cs="Times New Roman"/>
                <w:b/>
                <w:bCs/>
                <w:color w:val="000000"/>
                <w:sz w:val="20"/>
                <w:lang w:eastAsia="ru-RU"/>
              </w:rPr>
              <w:t>Дидактическая игра</w:t>
            </w:r>
          </w:p>
          <w:p w:rsidR="004A3CC7" w:rsidRPr="004A3CC7" w:rsidRDefault="004A3CC7" w:rsidP="004A3CC7">
            <w:pPr>
              <w:shd w:val="clear" w:color="auto" w:fill="FFFFFF"/>
              <w:rPr>
                <w:rFonts w:ascii="Calibri" w:eastAsia="Times New Roman" w:hAnsi="Calibri" w:cs="Times New Roman"/>
                <w:color w:val="000000"/>
                <w:sz w:val="20"/>
                <w:lang w:eastAsia="ru-RU"/>
              </w:rPr>
            </w:pPr>
            <w:r w:rsidRPr="004A3CC7">
              <w:rPr>
                <w:rFonts w:ascii="Times New Roman" w:eastAsia="Times New Roman" w:hAnsi="Times New Roman" w:cs="Times New Roman"/>
                <w:color w:val="000000"/>
                <w:sz w:val="20"/>
                <w:lang w:eastAsia="ru-RU"/>
              </w:rPr>
              <w:t>«Скажи слово с нужным звуком»</w:t>
            </w:r>
          </w:p>
          <w:p w:rsidR="004A3CC7" w:rsidRPr="004A3CC7" w:rsidRDefault="004A3CC7" w:rsidP="004A3CC7">
            <w:pPr>
              <w:shd w:val="clear" w:color="auto" w:fill="FFFFFF"/>
              <w:rPr>
                <w:rFonts w:ascii="Calibri" w:eastAsia="Times New Roman" w:hAnsi="Calibri" w:cs="Times New Roman"/>
                <w:color w:val="000000"/>
                <w:sz w:val="20"/>
                <w:lang w:eastAsia="ru-RU"/>
              </w:rPr>
            </w:pPr>
            <w:r w:rsidRPr="004A3CC7">
              <w:rPr>
                <w:rFonts w:ascii="Times New Roman" w:eastAsia="Times New Roman" w:hAnsi="Times New Roman" w:cs="Times New Roman"/>
                <w:color w:val="000000"/>
                <w:sz w:val="20"/>
                <w:lang w:eastAsia="ru-RU"/>
              </w:rPr>
              <w:t>Цель: развивать фонематический слух. Быстроту мышления.</w:t>
            </w:r>
          </w:p>
          <w:p w:rsidR="004A3CC7" w:rsidRPr="004A3CC7" w:rsidRDefault="004A3CC7" w:rsidP="004A3CC7">
            <w:pPr>
              <w:shd w:val="clear" w:color="auto" w:fill="FFFFFF"/>
              <w:rPr>
                <w:rFonts w:ascii="Calibri" w:eastAsia="Times New Roman" w:hAnsi="Calibri" w:cs="Times New Roman"/>
                <w:color w:val="000000"/>
                <w:sz w:val="20"/>
                <w:lang w:eastAsia="ru-RU"/>
              </w:rPr>
            </w:pPr>
            <w:r w:rsidRPr="004A3CC7">
              <w:rPr>
                <w:rFonts w:ascii="Times New Roman" w:eastAsia="Times New Roman" w:hAnsi="Times New Roman" w:cs="Times New Roman"/>
                <w:b/>
                <w:bCs/>
                <w:color w:val="000000"/>
                <w:sz w:val="20"/>
                <w:lang w:eastAsia="ru-RU"/>
              </w:rPr>
              <w:t>Индивидуальная работа</w:t>
            </w:r>
          </w:p>
          <w:p w:rsidR="004A3CC7" w:rsidRPr="004A3CC7" w:rsidRDefault="004A3CC7" w:rsidP="004A3CC7">
            <w:pPr>
              <w:shd w:val="clear" w:color="auto" w:fill="FFFFFF"/>
              <w:rPr>
                <w:rFonts w:ascii="Calibri" w:eastAsia="Times New Roman" w:hAnsi="Calibri" w:cs="Times New Roman"/>
                <w:color w:val="000000"/>
                <w:sz w:val="20"/>
                <w:lang w:eastAsia="ru-RU"/>
              </w:rPr>
            </w:pPr>
            <w:r w:rsidRPr="004A3CC7">
              <w:rPr>
                <w:rFonts w:ascii="Times New Roman" w:eastAsia="Times New Roman" w:hAnsi="Times New Roman" w:cs="Times New Roman"/>
                <w:color w:val="000000"/>
                <w:sz w:val="20"/>
                <w:lang w:eastAsia="ru-RU"/>
              </w:rPr>
              <w:t>«Сбей флажок».</w:t>
            </w:r>
          </w:p>
          <w:p w:rsidR="004A3CC7" w:rsidRPr="004A3CC7" w:rsidRDefault="004A3CC7" w:rsidP="004A3CC7">
            <w:pPr>
              <w:shd w:val="clear" w:color="auto" w:fill="FFFFFF"/>
              <w:rPr>
                <w:rFonts w:ascii="Calibri" w:eastAsia="Times New Roman" w:hAnsi="Calibri" w:cs="Times New Roman"/>
                <w:color w:val="000000"/>
                <w:sz w:val="20"/>
                <w:lang w:eastAsia="ru-RU"/>
              </w:rPr>
            </w:pPr>
            <w:r w:rsidRPr="004A3CC7">
              <w:rPr>
                <w:rFonts w:ascii="Times New Roman" w:eastAsia="Times New Roman" w:hAnsi="Times New Roman" w:cs="Times New Roman"/>
                <w:color w:val="000000"/>
                <w:sz w:val="20"/>
                <w:lang w:eastAsia="ru-RU"/>
              </w:rPr>
              <w:t>Цели: учить метать снежки в цель; развивать меткость, внимание.</w:t>
            </w:r>
          </w:p>
          <w:p w:rsidR="00104F29" w:rsidRPr="004A3CC7" w:rsidRDefault="0076656F" w:rsidP="00104F29">
            <w:pPr>
              <w:contextualSpacing/>
              <w:rPr>
                <w:rFonts w:ascii="Times New Roman" w:eastAsia="Calibri" w:hAnsi="Times New Roman" w:cs="Times New Roman"/>
                <w:b/>
                <w:sz w:val="20"/>
                <w:szCs w:val="20"/>
              </w:rPr>
            </w:pPr>
            <w:r>
              <w:rPr>
                <w:rFonts w:ascii="Times New Roman" w:eastAsia="Calibri" w:hAnsi="Times New Roman" w:cs="Times New Roman"/>
                <w:b/>
                <w:sz w:val="20"/>
                <w:szCs w:val="20"/>
              </w:rPr>
              <w:t>(</w:t>
            </w:r>
            <w:r w:rsidRPr="0076656F">
              <w:rPr>
                <w:rFonts w:ascii="Times New Roman" w:eastAsia="Calibri" w:hAnsi="Times New Roman" w:cs="Times New Roman"/>
                <w:sz w:val="20"/>
                <w:szCs w:val="20"/>
              </w:rPr>
              <w:t>Алан</w:t>
            </w:r>
            <w:r>
              <w:rPr>
                <w:rFonts w:ascii="Times New Roman" w:eastAsia="Calibri" w:hAnsi="Times New Roman" w:cs="Times New Roman"/>
                <w:b/>
                <w:sz w:val="20"/>
                <w:szCs w:val="20"/>
              </w:rPr>
              <w:t>,</w:t>
            </w:r>
            <w:r>
              <w:rPr>
                <w:rFonts w:ascii="Times New Roman" w:eastAsia="Calibri" w:hAnsi="Times New Roman" w:cs="Times New Roman"/>
                <w:sz w:val="20"/>
                <w:szCs w:val="20"/>
              </w:rPr>
              <w:t>Нина</w:t>
            </w:r>
            <w:r>
              <w:rPr>
                <w:rFonts w:ascii="Times New Roman" w:eastAsia="Calibri" w:hAnsi="Times New Roman" w:cs="Times New Roman"/>
                <w:b/>
                <w:sz w:val="20"/>
                <w:szCs w:val="20"/>
              </w:rPr>
              <w:t>)</w:t>
            </w:r>
          </w:p>
        </w:tc>
        <w:tc>
          <w:tcPr>
            <w:tcW w:w="3210" w:type="dxa"/>
            <w:gridSpan w:val="2"/>
          </w:tcPr>
          <w:p w:rsidR="004A3CC7" w:rsidRPr="004A3CC7" w:rsidRDefault="004A3CC7" w:rsidP="004A3CC7">
            <w:pPr>
              <w:shd w:val="clear" w:color="auto" w:fill="FFFFFF"/>
              <w:jc w:val="center"/>
              <w:rPr>
                <w:rFonts w:ascii="Calibri" w:eastAsia="Times New Roman" w:hAnsi="Calibri" w:cs="Times New Roman"/>
                <w:color w:val="000000"/>
                <w:sz w:val="20"/>
                <w:szCs w:val="20"/>
                <w:lang w:eastAsia="ru-RU"/>
              </w:rPr>
            </w:pPr>
            <w:r w:rsidRPr="004A3CC7">
              <w:rPr>
                <w:rFonts w:ascii="Times New Roman" w:eastAsia="Times New Roman" w:hAnsi="Times New Roman" w:cs="Times New Roman"/>
                <w:b/>
                <w:bCs/>
                <w:color w:val="000000"/>
                <w:sz w:val="20"/>
                <w:szCs w:val="20"/>
                <w:lang w:eastAsia="ru-RU"/>
              </w:rPr>
              <w:lastRenderedPageBreak/>
              <w:t>Наблюдение за работой дворника в гололед</w:t>
            </w:r>
          </w:p>
          <w:p w:rsidR="004A3CC7" w:rsidRPr="004A3CC7" w:rsidRDefault="004A3CC7" w:rsidP="004A3CC7">
            <w:pPr>
              <w:shd w:val="clear" w:color="auto" w:fill="FFFFFF"/>
              <w:rPr>
                <w:rFonts w:ascii="Calibri" w:eastAsia="Times New Roman" w:hAnsi="Calibri" w:cs="Times New Roman"/>
                <w:color w:val="000000"/>
                <w:sz w:val="20"/>
                <w:szCs w:val="20"/>
                <w:lang w:eastAsia="ru-RU"/>
              </w:rPr>
            </w:pPr>
            <w:r w:rsidRPr="004A3CC7">
              <w:rPr>
                <w:rFonts w:ascii="Times New Roman" w:eastAsia="Times New Roman" w:hAnsi="Times New Roman" w:cs="Times New Roman"/>
                <w:b/>
                <w:bCs/>
                <w:color w:val="000000"/>
                <w:sz w:val="20"/>
                <w:szCs w:val="20"/>
                <w:lang w:eastAsia="ru-RU"/>
              </w:rPr>
              <w:t>Цели</w:t>
            </w:r>
            <w:r w:rsidRPr="004A3CC7">
              <w:rPr>
                <w:rFonts w:ascii="Times New Roman" w:eastAsia="Times New Roman" w:hAnsi="Times New Roman" w:cs="Times New Roman"/>
                <w:i/>
                <w:iCs/>
                <w:color w:val="000000"/>
                <w:sz w:val="20"/>
                <w:szCs w:val="20"/>
                <w:lang w:eastAsia="ru-RU"/>
              </w:rPr>
              <w:t>:</w:t>
            </w:r>
            <w:r w:rsidRPr="004A3CC7">
              <w:rPr>
                <w:rFonts w:ascii="Times New Roman" w:eastAsia="Times New Roman" w:hAnsi="Times New Roman" w:cs="Times New Roman"/>
                <w:color w:val="000000"/>
                <w:sz w:val="20"/>
                <w:szCs w:val="20"/>
                <w:lang w:eastAsia="ru-RU"/>
              </w:rPr>
              <w:t> - Расширять представления о труде взрослых.</w:t>
            </w:r>
          </w:p>
          <w:p w:rsidR="004A3CC7" w:rsidRPr="004A3CC7" w:rsidRDefault="004A3CC7" w:rsidP="004A3CC7">
            <w:pPr>
              <w:shd w:val="clear" w:color="auto" w:fill="FFFFFF"/>
              <w:rPr>
                <w:rFonts w:ascii="Calibri" w:eastAsia="Times New Roman" w:hAnsi="Calibri" w:cs="Times New Roman"/>
                <w:color w:val="000000"/>
                <w:sz w:val="20"/>
                <w:szCs w:val="20"/>
                <w:lang w:eastAsia="ru-RU"/>
              </w:rPr>
            </w:pPr>
            <w:r w:rsidRPr="004A3CC7">
              <w:rPr>
                <w:rFonts w:ascii="Times New Roman" w:eastAsia="Times New Roman" w:hAnsi="Times New Roman" w:cs="Times New Roman"/>
                <w:color w:val="000000"/>
                <w:sz w:val="20"/>
                <w:szCs w:val="20"/>
                <w:lang w:eastAsia="ru-RU"/>
              </w:rPr>
              <w:t>- Воспитывать интерес и уважение к работе дворника.</w:t>
            </w:r>
          </w:p>
          <w:p w:rsidR="004A3CC7" w:rsidRPr="004A3CC7" w:rsidRDefault="004A3CC7" w:rsidP="004A3CC7">
            <w:pPr>
              <w:shd w:val="clear" w:color="auto" w:fill="FFFFFF"/>
              <w:jc w:val="center"/>
              <w:rPr>
                <w:rFonts w:ascii="Calibri" w:eastAsia="Times New Roman" w:hAnsi="Calibri" w:cs="Times New Roman"/>
                <w:color w:val="000000"/>
                <w:sz w:val="20"/>
                <w:szCs w:val="20"/>
                <w:lang w:eastAsia="ru-RU"/>
              </w:rPr>
            </w:pPr>
            <w:r w:rsidRPr="004A3CC7">
              <w:rPr>
                <w:rFonts w:ascii="Times New Roman" w:eastAsia="Times New Roman" w:hAnsi="Times New Roman" w:cs="Times New Roman"/>
                <w:b/>
                <w:bCs/>
                <w:color w:val="000000"/>
                <w:sz w:val="20"/>
                <w:szCs w:val="20"/>
                <w:lang w:eastAsia="ru-RU"/>
              </w:rPr>
              <w:t>Ход наблюдения</w:t>
            </w:r>
          </w:p>
          <w:p w:rsidR="004A3CC7" w:rsidRPr="004A3CC7" w:rsidRDefault="004A3CC7" w:rsidP="004A3CC7">
            <w:pPr>
              <w:shd w:val="clear" w:color="auto" w:fill="FFFFFF"/>
              <w:rPr>
                <w:rFonts w:ascii="Calibri" w:eastAsia="Times New Roman" w:hAnsi="Calibri" w:cs="Times New Roman"/>
                <w:color w:val="000000"/>
                <w:sz w:val="20"/>
                <w:szCs w:val="20"/>
                <w:lang w:eastAsia="ru-RU"/>
              </w:rPr>
            </w:pPr>
            <w:r w:rsidRPr="004A3CC7">
              <w:rPr>
                <w:rFonts w:ascii="Times New Roman" w:eastAsia="Times New Roman" w:hAnsi="Times New Roman" w:cs="Times New Roman"/>
                <w:color w:val="000000"/>
                <w:sz w:val="20"/>
                <w:szCs w:val="20"/>
                <w:lang w:eastAsia="ru-RU"/>
              </w:rPr>
              <w:t>Раньше всех он поутру</w:t>
            </w:r>
          </w:p>
          <w:p w:rsidR="004A3CC7" w:rsidRPr="004A3CC7" w:rsidRDefault="004A3CC7" w:rsidP="004A3CC7">
            <w:pPr>
              <w:shd w:val="clear" w:color="auto" w:fill="FFFFFF"/>
              <w:rPr>
                <w:rFonts w:ascii="Calibri" w:eastAsia="Times New Roman" w:hAnsi="Calibri" w:cs="Times New Roman"/>
                <w:color w:val="000000"/>
                <w:sz w:val="20"/>
                <w:szCs w:val="20"/>
                <w:lang w:eastAsia="ru-RU"/>
              </w:rPr>
            </w:pPr>
            <w:r w:rsidRPr="004A3CC7">
              <w:rPr>
                <w:rFonts w:ascii="Times New Roman" w:eastAsia="Times New Roman" w:hAnsi="Times New Roman" w:cs="Times New Roman"/>
                <w:color w:val="000000"/>
                <w:sz w:val="20"/>
                <w:szCs w:val="20"/>
                <w:lang w:eastAsia="ru-RU"/>
              </w:rPr>
              <w:t>Принимается за дело.</w:t>
            </w:r>
          </w:p>
          <w:p w:rsidR="004A3CC7" w:rsidRPr="004A3CC7" w:rsidRDefault="004A3CC7" w:rsidP="004A3CC7">
            <w:pPr>
              <w:shd w:val="clear" w:color="auto" w:fill="FFFFFF"/>
              <w:rPr>
                <w:rFonts w:ascii="Calibri" w:eastAsia="Times New Roman" w:hAnsi="Calibri" w:cs="Times New Roman"/>
                <w:color w:val="000000"/>
                <w:sz w:val="20"/>
                <w:szCs w:val="20"/>
                <w:lang w:eastAsia="ru-RU"/>
              </w:rPr>
            </w:pPr>
            <w:r w:rsidRPr="004A3CC7">
              <w:rPr>
                <w:rFonts w:ascii="Times New Roman" w:eastAsia="Times New Roman" w:hAnsi="Times New Roman" w:cs="Times New Roman"/>
                <w:color w:val="000000"/>
                <w:sz w:val="20"/>
                <w:szCs w:val="20"/>
                <w:lang w:eastAsia="ru-RU"/>
              </w:rPr>
              <w:t>Достает свою метлу.</w:t>
            </w:r>
          </w:p>
          <w:p w:rsidR="004A3CC7" w:rsidRPr="004A3CC7" w:rsidRDefault="004A3CC7" w:rsidP="004A3CC7">
            <w:pPr>
              <w:shd w:val="clear" w:color="auto" w:fill="FFFFFF"/>
              <w:rPr>
                <w:rFonts w:ascii="Calibri" w:eastAsia="Times New Roman" w:hAnsi="Calibri" w:cs="Times New Roman"/>
                <w:color w:val="000000"/>
                <w:sz w:val="20"/>
                <w:szCs w:val="20"/>
                <w:lang w:eastAsia="ru-RU"/>
              </w:rPr>
            </w:pPr>
            <w:r w:rsidRPr="004A3CC7">
              <w:rPr>
                <w:rFonts w:ascii="Times New Roman" w:eastAsia="Times New Roman" w:hAnsi="Times New Roman" w:cs="Times New Roman"/>
                <w:color w:val="000000"/>
                <w:sz w:val="20"/>
                <w:szCs w:val="20"/>
                <w:lang w:eastAsia="ru-RU"/>
              </w:rPr>
              <w:t>Машет ею вправо, влево.</w:t>
            </w:r>
          </w:p>
          <w:p w:rsidR="004A3CC7" w:rsidRPr="004A3CC7" w:rsidRDefault="004A3CC7" w:rsidP="004A3CC7">
            <w:pPr>
              <w:shd w:val="clear" w:color="auto" w:fill="FFFFFF"/>
              <w:rPr>
                <w:rFonts w:ascii="Calibri" w:eastAsia="Times New Roman" w:hAnsi="Calibri" w:cs="Times New Roman"/>
                <w:color w:val="000000"/>
                <w:sz w:val="20"/>
                <w:szCs w:val="20"/>
                <w:lang w:eastAsia="ru-RU"/>
              </w:rPr>
            </w:pPr>
            <w:r w:rsidRPr="004A3CC7">
              <w:rPr>
                <w:rFonts w:ascii="Times New Roman" w:eastAsia="Times New Roman" w:hAnsi="Times New Roman" w:cs="Times New Roman"/>
                <w:color w:val="000000"/>
                <w:sz w:val="20"/>
                <w:szCs w:val="20"/>
                <w:lang w:eastAsia="ru-RU"/>
              </w:rPr>
              <w:t>Летом пыль он подметёт.</w:t>
            </w:r>
          </w:p>
          <w:p w:rsidR="004A3CC7" w:rsidRPr="004A3CC7" w:rsidRDefault="004A3CC7" w:rsidP="004A3CC7">
            <w:pPr>
              <w:shd w:val="clear" w:color="auto" w:fill="FFFFFF"/>
              <w:rPr>
                <w:rFonts w:ascii="Calibri" w:eastAsia="Times New Roman" w:hAnsi="Calibri" w:cs="Times New Roman"/>
                <w:color w:val="000000"/>
                <w:sz w:val="20"/>
                <w:szCs w:val="20"/>
                <w:lang w:eastAsia="ru-RU"/>
              </w:rPr>
            </w:pPr>
            <w:r w:rsidRPr="004A3CC7">
              <w:rPr>
                <w:rFonts w:ascii="Times New Roman" w:eastAsia="Times New Roman" w:hAnsi="Times New Roman" w:cs="Times New Roman"/>
                <w:color w:val="000000"/>
                <w:sz w:val="20"/>
                <w:szCs w:val="20"/>
                <w:lang w:eastAsia="ru-RU"/>
              </w:rPr>
              <w:t>Стал уютным, чистым дворик.</w:t>
            </w:r>
          </w:p>
          <w:p w:rsidR="004A3CC7" w:rsidRPr="004A3CC7" w:rsidRDefault="004A3CC7" w:rsidP="004A3CC7">
            <w:pPr>
              <w:shd w:val="clear" w:color="auto" w:fill="FFFFFF"/>
              <w:rPr>
                <w:rFonts w:ascii="Calibri" w:eastAsia="Times New Roman" w:hAnsi="Calibri" w:cs="Times New Roman"/>
                <w:color w:val="000000"/>
                <w:sz w:val="20"/>
                <w:szCs w:val="20"/>
                <w:lang w:eastAsia="ru-RU"/>
              </w:rPr>
            </w:pPr>
            <w:r w:rsidRPr="004A3CC7">
              <w:rPr>
                <w:rFonts w:ascii="Times New Roman" w:eastAsia="Times New Roman" w:hAnsi="Times New Roman" w:cs="Times New Roman"/>
                <w:color w:val="000000"/>
                <w:sz w:val="20"/>
                <w:szCs w:val="20"/>
                <w:lang w:eastAsia="ru-RU"/>
              </w:rPr>
              <w:t>Снег зимою уберёт</w:t>
            </w:r>
          </w:p>
          <w:p w:rsidR="004A3CC7" w:rsidRPr="004A3CC7" w:rsidRDefault="004A3CC7" w:rsidP="004A3CC7">
            <w:pPr>
              <w:shd w:val="clear" w:color="auto" w:fill="FFFFFF"/>
              <w:rPr>
                <w:rFonts w:ascii="Calibri" w:eastAsia="Times New Roman" w:hAnsi="Calibri" w:cs="Times New Roman"/>
                <w:color w:val="000000"/>
                <w:sz w:val="20"/>
                <w:szCs w:val="20"/>
                <w:lang w:eastAsia="ru-RU"/>
              </w:rPr>
            </w:pPr>
            <w:r w:rsidRPr="004A3CC7">
              <w:rPr>
                <w:rFonts w:ascii="Times New Roman" w:eastAsia="Times New Roman" w:hAnsi="Times New Roman" w:cs="Times New Roman"/>
                <w:color w:val="000000"/>
                <w:sz w:val="20"/>
                <w:szCs w:val="20"/>
                <w:lang w:eastAsia="ru-RU"/>
              </w:rPr>
              <w:t>Всюду наш чистюля </w:t>
            </w:r>
            <w:r w:rsidRPr="004A3CC7">
              <w:rPr>
                <w:rFonts w:ascii="Times New Roman" w:eastAsia="Times New Roman" w:hAnsi="Times New Roman" w:cs="Times New Roman"/>
                <w:i/>
                <w:iCs/>
                <w:color w:val="000000"/>
                <w:sz w:val="20"/>
                <w:szCs w:val="20"/>
                <w:lang w:eastAsia="ru-RU"/>
              </w:rPr>
              <w:t>(Дворник)</w:t>
            </w:r>
          </w:p>
          <w:p w:rsidR="004A3CC7" w:rsidRPr="004A3CC7" w:rsidRDefault="004A3CC7" w:rsidP="004A3CC7">
            <w:pPr>
              <w:shd w:val="clear" w:color="auto" w:fill="FFFFFF"/>
              <w:rPr>
                <w:rFonts w:ascii="Calibri" w:eastAsia="Times New Roman" w:hAnsi="Calibri" w:cs="Times New Roman"/>
                <w:color w:val="000000"/>
                <w:sz w:val="20"/>
                <w:szCs w:val="20"/>
                <w:lang w:eastAsia="ru-RU"/>
              </w:rPr>
            </w:pPr>
            <w:r w:rsidRPr="004A3CC7">
              <w:rPr>
                <w:rFonts w:ascii="Times New Roman" w:eastAsia="Times New Roman" w:hAnsi="Times New Roman" w:cs="Times New Roman"/>
                <w:color w:val="000000"/>
                <w:sz w:val="20"/>
                <w:szCs w:val="20"/>
                <w:lang w:eastAsia="ru-RU"/>
              </w:rPr>
              <w:t>- Что делает дворник на территории детского сада?</w:t>
            </w:r>
          </w:p>
          <w:p w:rsidR="004A3CC7" w:rsidRPr="004A3CC7" w:rsidRDefault="004A3CC7" w:rsidP="004A3CC7">
            <w:pPr>
              <w:shd w:val="clear" w:color="auto" w:fill="FFFFFF"/>
              <w:rPr>
                <w:rFonts w:ascii="Calibri" w:eastAsia="Times New Roman" w:hAnsi="Calibri" w:cs="Times New Roman"/>
                <w:color w:val="000000"/>
                <w:sz w:val="20"/>
                <w:szCs w:val="20"/>
                <w:lang w:eastAsia="ru-RU"/>
              </w:rPr>
            </w:pPr>
            <w:r w:rsidRPr="004A3CC7">
              <w:rPr>
                <w:rFonts w:ascii="Times New Roman" w:eastAsia="Times New Roman" w:hAnsi="Times New Roman" w:cs="Times New Roman"/>
                <w:color w:val="000000"/>
                <w:sz w:val="20"/>
                <w:szCs w:val="20"/>
                <w:lang w:eastAsia="ru-RU"/>
              </w:rPr>
              <w:t>- Какие орудия труда он использует для своей работы?</w:t>
            </w:r>
          </w:p>
          <w:p w:rsidR="004A3CC7" w:rsidRPr="004A3CC7" w:rsidRDefault="004A3CC7" w:rsidP="004A3CC7">
            <w:pPr>
              <w:shd w:val="clear" w:color="auto" w:fill="FFFFFF"/>
              <w:rPr>
                <w:rFonts w:ascii="Calibri" w:eastAsia="Times New Roman" w:hAnsi="Calibri" w:cs="Times New Roman"/>
                <w:color w:val="000000"/>
                <w:sz w:val="20"/>
                <w:szCs w:val="20"/>
                <w:lang w:eastAsia="ru-RU"/>
              </w:rPr>
            </w:pPr>
            <w:r w:rsidRPr="004A3CC7">
              <w:rPr>
                <w:rFonts w:ascii="Times New Roman" w:eastAsia="Times New Roman" w:hAnsi="Times New Roman" w:cs="Times New Roman"/>
                <w:color w:val="000000"/>
                <w:sz w:val="20"/>
                <w:szCs w:val="20"/>
                <w:lang w:eastAsia="ru-RU"/>
              </w:rPr>
              <w:t>- Какую работу выполняет дворник зимой?</w:t>
            </w:r>
          </w:p>
          <w:p w:rsidR="004A3CC7" w:rsidRPr="004A3CC7" w:rsidRDefault="004A3CC7" w:rsidP="004A3CC7">
            <w:pPr>
              <w:shd w:val="clear" w:color="auto" w:fill="FFFFFF"/>
              <w:rPr>
                <w:rFonts w:ascii="Calibri" w:eastAsia="Times New Roman" w:hAnsi="Calibri" w:cs="Times New Roman"/>
                <w:color w:val="000000"/>
                <w:sz w:val="20"/>
                <w:szCs w:val="20"/>
                <w:lang w:eastAsia="ru-RU"/>
              </w:rPr>
            </w:pPr>
            <w:r w:rsidRPr="004A3CC7">
              <w:rPr>
                <w:rFonts w:ascii="Times New Roman" w:eastAsia="Times New Roman" w:hAnsi="Times New Roman" w:cs="Times New Roman"/>
                <w:color w:val="000000"/>
                <w:sz w:val="20"/>
                <w:szCs w:val="20"/>
                <w:lang w:eastAsia="ru-RU"/>
              </w:rPr>
              <w:t>- Нужна ли работа дворника людям и природе?</w:t>
            </w:r>
          </w:p>
          <w:p w:rsidR="004A3CC7" w:rsidRPr="004A3CC7" w:rsidRDefault="004A3CC7" w:rsidP="004A3CC7">
            <w:pPr>
              <w:shd w:val="clear" w:color="auto" w:fill="FFFFFF"/>
              <w:rPr>
                <w:rFonts w:ascii="Calibri" w:eastAsia="Times New Roman" w:hAnsi="Calibri" w:cs="Times New Roman"/>
                <w:color w:val="000000"/>
                <w:sz w:val="20"/>
                <w:szCs w:val="20"/>
                <w:lang w:eastAsia="ru-RU"/>
              </w:rPr>
            </w:pPr>
            <w:r w:rsidRPr="004A3CC7">
              <w:rPr>
                <w:rFonts w:ascii="Times New Roman" w:eastAsia="Times New Roman" w:hAnsi="Times New Roman" w:cs="Times New Roman"/>
                <w:b/>
                <w:bCs/>
                <w:color w:val="000000"/>
                <w:sz w:val="20"/>
                <w:szCs w:val="20"/>
                <w:lang w:eastAsia="ru-RU"/>
              </w:rPr>
              <w:t>Трудовая деятельность</w:t>
            </w:r>
          </w:p>
          <w:p w:rsidR="004A3CC7" w:rsidRPr="004A3CC7" w:rsidRDefault="004A3CC7" w:rsidP="004A3CC7">
            <w:pPr>
              <w:shd w:val="clear" w:color="auto" w:fill="FFFFFF"/>
              <w:rPr>
                <w:rFonts w:ascii="Calibri" w:eastAsia="Times New Roman" w:hAnsi="Calibri" w:cs="Times New Roman"/>
                <w:color w:val="000000"/>
                <w:sz w:val="20"/>
                <w:szCs w:val="20"/>
                <w:lang w:eastAsia="ru-RU"/>
              </w:rPr>
            </w:pPr>
            <w:r w:rsidRPr="004A3CC7">
              <w:rPr>
                <w:rFonts w:ascii="Times New Roman" w:eastAsia="Times New Roman" w:hAnsi="Times New Roman" w:cs="Times New Roman"/>
                <w:color w:val="000000"/>
                <w:sz w:val="20"/>
                <w:szCs w:val="20"/>
                <w:lang w:eastAsia="ru-RU"/>
              </w:rPr>
              <w:lastRenderedPageBreak/>
              <w:t>Посыпание дорожек песком.</w:t>
            </w:r>
          </w:p>
          <w:p w:rsidR="004A3CC7" w:rsidRPr="004A3CC7" w:rsidRDefault="004A3CC7" w:rsidP="004A3CC7">
            <w:pPr>
              <w:shd w:val="clear" w:color="auto" w:fill="FFFFFF"/>
              <w:rPr>
                <w:rFonts w:ascii="Calibri" w:eastAsia="Times New Roman" w:hAnsi="Calibri" w:cs="Times New Roman"/>
                <w:color w:val="000000"/>
                <w:sz w:val="20"/>
                <w:szCs w:val="20"/>
                <w:lang w:eastAsia="ru-RU"/>
              </w:rPr>
            </w:pPr>
            <w:r w:rsidRPr="004A3CC7">
              <w:rPr>
                <w:rFonts w:ascii="Times New Roman" w:eastAsia="Times New Roman" w:hAnsi="Times New Roman" w:cs="Times New Roman"/>
                <w:b/>
                <w:bCs/>
                <w:color w:val="000000"/>
                <w:sz w:val="20"/>
                <w:szCs w:val="20"/>
                <w:lang w:eastAsia="ru-RU"/>
              </w:rPr>
              <w:t>Подвижная игра</w:t>
            </w:r>
          </w:p>
          <w:p w:rsidR="004A3CC7" w:rsidRPr="004A3CC7" w:rsidRDefault="004A3CC7" w:rsidP="004A3CC7">
            <w:pPr>
              <w:shd w:val="clear" w:color="auto" w:fill="FFFFFF"/>
              <w:rPr>
                <w:rFonts w:ascii="Calibri" w:eastAsia="Times New Roman" w:hAnsi="Calibri" w:cs="Times New Roman"/>
                <w:color w:val="000000"/>
                <w:sz w:val="20"/>
                <w:szCs w:val="20"/>
                <w:lang w:eastAsia="ru-RU"/>
              </w:rPr>
            </w:pPr>
            <w:r w:rsidRPr="004A3CC7">
              <w:rPr>
                <w:rFonts w:ascii="Times New Roman" w:eastAsia="Times New Roman" w:hAnsi="Times New Roman" w:cs="Times New Roman"/>
                <w:color w:val="000000"/>
                <w:sz w:val="20"/>
                <w:szCs w:val="20"/>
                <w:lang w:eastAsia="ru-RU"/>
              </w:rPr>
              <w:t>«Пробеги и не задень»</w:t>
            </w:r>
          </w:p>
          <w:p w:rsidR="004A3CC7" w:rsidRPr="004A3CC7" w:rsidRDefault="004A3CC7" w:rsidP="004A3CC7">
            <w:pPr>
              <w:shd w:val="clear" w:color="auto" w:fill="FFFFFF"/>
              <w:rPr>
                <w:rFonts w:ascii="Calibri" w:eastAsia="Times New Roman" w:hAnsi="Calibri" w:cs="Times New Roman"/>
                <w:color w:val="000000"/>
                <w:sz w:val="20"/>
                <w:szCs w:val="20"/>
                <w:lang w:eastAsia="ru-RU"/>
              </w:rPr>
            </w:pPr>
            <w:r w:rsidRPr="004A3CC7">
              <w:rPr>
                <w:rFonts w:ascii="Times New Roman" w:eastAsia="Times New Roman" w:hAnsi="Times New Roman" w:cs="Times New Roman"/>
                <w:color w:val="000000"/>
                <w:sz w:val="20"/>
                <w:szCs w:val="20"/>
                <w:lang w:eastAsia="ru-RU"/>
              </w:rPr>
              <w:t>Цель: развивать двигательную активность, ловкость движений.</w:t>
            </w:r>
          </w:p>
          <w:p w:rsidR="004A3CC7" w:rsidRPr="004A3CC7" w:rsidRDefault="004A3CC7" w:rsidP="004A3CC7">
            <w:pPr>
              <w:shd w:val="clear" w:color="auto" w:fill="FFFFFF"/>
              <w:rPr>
                <w:rFonts w:ascii="Calibri" w:eastAsia="Times New Roman" w:hAnsi="Calibri" w:cs="Times New Roman"/>
                <w:color w:val="000000"/>
                <w:sz w:val="20"/>
                <w:szCs w:val="20"/>
                <w:lang w:eastAsia="ru-RU"/>
              </w:rPr>
            </w:pPr>
            <w:r w:rsidRPr="004A3CC7">
              <w:rPr>
                <w:rFonts w:ascii="Times New Roman" w:eastAsia="Times New Roman" w:hAnsi="Times New Roman" w:cs="Times New Roman"/>
                <w:b/>
                <w:bCs/>
                <w:color w:val="000000"/>
                <w:sz w:val="20"/>
                <w:szCs w:val="20"/>
                <w:lang w:eastAsia="ru-RU"/>
              </w:rPr>
              <w:t>Дидактическая игра</w:t>
            </w:r>
          </w:p>
          <w:p w:rsidR="004A3CC7" w:rsidRPr="004A3CC7" w:rsidRDefault="004A3CC7" w:rsidP="004A3CC7">
            <w:pPr>
              <w:shd w:val="clear" w:color="auto" w:fill="FFFFFF"/>
              <w:rPr>
                <w:rFonts w:ascii="Calibri" w:eastAsia="Times New Roman" w:hAnsi="Calibri" w:cs="Times New Roman"/>
                <w:color w:val="000000"/>
                <w:sz w:val="20"/>
                <w:szCs w:val="20"/>
                <w:lang w:eastAsia="ru-RU"/>
              </w:rPr>
            </w:pPr>
            <w:r w:rsidRPr="004A3CC7">
              <w:rPr>
                <w:rFonts w:ascii="Times New Roman" w:eastAsia="Times New Roman" w:hAnsi="Times New Roman" w:cs="Times New Roman"/>
                <w:color w:val="000000"/>
                <w:sz w:val="20"/>
                <w:szCs w:val="20"/>
                <w:lang w:eastAsia="ru-RU"/>
              </w:rPr>
              <w:t>«Кому что нужно»</w:t>
            </w:r>
          </w:p>
          <w:p w:rsidR="004A3CC7" w:rsidRPr="004A3CC7" w:rsidRDefault="004A3CC7" w:rsidP="004A3CC7">
            <w:pPr>
              <w:shd w:val="clear" w:color="auto" w:fill="FFFFFF"/>
              <w:rPr>
                <w:rFonts w:ascii="Calibri" w:eastAsia="Times New Roman" w:hAnsi="Calibri" w:cs="Times New Roman"/>
                <w:color w:val="000000"/>
                <w:sz w:val="20"/>
                <w:szCs w:val="20"/>
                <w:lang w:eastAsia="ru-RU"/>
              </w:rPr>
            </w:pPr>
            <w:r w:rsidRPr="004A3CC7">
              <w:rPr>
                <w:rFonts w:ascii="Times New Roman" w:eastAsia="Times New Roman" w:hAnsi="Times New Roman" w:cs="Times New Roman"/>
                <w:color w:val="000000"/>
                <w:sz w:val="20"/>
                <w:szCs w:val="20"/>
                <w:lang w:eastAsia="ru-RU"/>
              </w:rPr>
              <w:t>Цель: упражнять в классификации предметов; развивать умение называть предметы, необходимые людям определенной профессии.</w:t>
            </w:r>
          </w:p>
          <w:p w:rsidR="004A3CC7" w:rsidRPr="004A3CC7" w:rsidRDefault="004A3CC7" w:rsidP="004A3CC7">
            <w:pPr>
              <w:shd w:val="clear" w:color="auto" w:fill="FFFFFF"/>
              <w:rPr>
                <w:rFonts w:ascii="Calibri" w:eastAsia="Times New Roman" w:hAnsi="Calibri" w:cs="Times New Roman"/>
                <w:color w:val="000000"/>
                <w:sz w:val="20"/>
                <w:szCs w:val="20"/>
                <w:lang w:eastAsia="ru-RU"/>
              </w:rPr>
            </w:pPr>
            <w:r w:rsidRPr="004A3CC7">
              <w:rPr>
                <w:rFonts w:ascii="Times New Roman" w:eastAsia="Times New Roman" w:hAnsi="Times New Roman" w:cs="Times New Roman"/>
                <w:b/>
                <w:bCs/>
                <w:color w:val="000000"/>
                <w:sz w:val="20"/>
                <w:szCs w:val="20"/>
                <w:lang w:eastAsia="ru-RU"/>
              </w:rPr>
              <w:t>Индивидуальная работа</w:t>
            </w:r>
          </w:p>
          <w:p w:rsidR="004A3CC7" w:rsidRPr="004A3CC7" w:rsidRDefault="004A3CC7" w:rsidP="004A3CC7">
            <w:pPr>
              <w:shd w:val="clear" w:color="auto" w:fill="FFFFFF"/>
              <w:rPr>
                <w:rFonts w:ascii="Calibri" w:eastAsia="Times New Roman" w:hAnsi="Calibri" w:cs="Times New Roman"/>
                <w:color w:val="000000"/>
                <w:sz w:val="20"/>
                <w:szCs w:val="20"/>
                <w:lang w:eastAsia="ru-RU"/>
              </w:rPr>
            </w:pPr>
            <w:r w:rsidRPr="004A3CC7">
              <w:rPr>
                <w:rFonts w:ascii="Times New Roman" w:eastAsia="Times New Roman" w:hAnsi="Times New Roman" w:cs="Times New Roman"/>
                <w:color w:val="000000"/>
                <w:sz w:val="20"/>
                <w:szCs w:val="20"/>
                <w:lang w:eastAsia="ru-RU"/>
              </w:rPr>
              <w:t>«Ниточка, иголочка».</w:t>
            </w:r>
          </w:p>
          <w:p w:rsidR="004A3CC7" w:rsidRPr="004A3CC7" w:rsidRDefault="004A3CC7" w:rsidP="004A3CC7">
            <w:pPr>
              <w:shd w:val="clear" w:color="auto" w:fill="FFFFFF"/>
              <w:rPr>
                <w:rFonts w:ascii="Calibri" w:eastAsia="Times New Roman" w:hAnsi="Calibri" w:cs="Times New Roman"/>
                <w:color w:val="000000"/>
                <w:sz w:val="20"/>
                <w:szCs w:val="20"/>
                <w:lang w:eastAsia="ru-RU"/>
              </w:rPr>
            </w:pPr>
            <w:r w:rsidRPr="004A3CC7">
              <w:rPr>
                <w:rFonts w:ascii="Times New Roman" w:eastAsia="Times New Roman" w:hAnsi="Times New Roman" w:cs="Times New Roman"/>
                <w:color w:val="000000"/>
                <w:sz w:val="20"/>
                <w:szCs w:val="20"/>
                <w:lang w:eastAsia="ru-RU"/>
              </w:rPr>
              <w:t>Цель: формировать умения передвигаться друг за другом, взявшись за пояс друг друга, пытаясь не разорваться, развивать координацию, внимание.</w:t>
            </w:r>
          </w:p>
          <w:p w:rsidR="00104F29" w:rsidRPr="004A3CC7" w:rsidRDefault="0076656F" w:rsidP="004A3CC7">
            <w:pPr>
              <w:pStyle w:val="Style69"/>
              <w:widowControl/>
              <w:spacing w:line="240" w:lineRule="auto"/>
              <w:ind w:firstLine="0"/>
              <w:rPr>
                <w:rFonts w:ascii="Times New Roman" w:eastAsiaTheme="majorEastAsia" w:hAnsi="Times New Roman" w:cs="Century Schoolbook"/>
                <w:sz w:val="20"/>
                <w:szCs w:val="20"/>
              </w:rPr>
            </w:pPr>
            <w:r>
              <w:rPr>
                <w:rFonts w:ascii="Times New Roman" w:eastAsiaTheme="majorEastAsia" w:hAnsi="Times New Roman" w:cs="Century Schoolbook"/>
                <w:sz w:val="20"/>
                <w:szCs w:val="20"/>
              </w:rPr>
              <w:t>(Ева,Абдул)</w:t>
            </w:r>
          </w:p>
        </w:tc>
      </w:tr>
      <w:tr w:rsidR="00104F29" w:rsidRPr="00B37B1F" w:rsidTr="00104F29">
        <w:tc>
          <w:tcPr>
            <w:tcW w:w="1887" w:type="dxa"/>
          </w:tcPr>
          <w:p w:rsidR="00104F29" w:rsidRPr="00B37B1F" w:rsidRDefault="00104F29" w:rsidP="00104F29">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lastRenderedPageBreak/>
              <w:t>Серуеннен қайту/</w:t>
            </w:r>
          </w:p>
          <w:p w:rsidR="00104F29" w:rsidRPr="00B37B1F" w:rsidRDefault="00104F29" w:rsidP="00104F2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Возвращение с прогулки</w:t>
            </w:r>
          </w:p>
        </w:tc>
        <w:tc>
          <w:tcPr>
            <w:tcW w:w="12396" w:type="dxa"/>
            <w:gridSpan w:val="13"/>
          </w:tcPr>
          <w:p w:rsidR="00104F29" w:rsidRPr="00B37B1F" w:rsidRDefault="00104F29" w:rsidP="00104F2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Кезекпен  шешіну, ойындар, балалардың еркін қызметі.</w:t>
            </w:r>
          </w:p>
          <w:p w:rsidR="00104F29" w:rsidRPr="00B37B1F" w:rsidRDefault="00104F29" w:rsidP="00104F2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Последовательное раздевание, игры, свободная деятельность детей.</w:t>
            </w:r>
            <w:r w:rsidRPr="00B37B1F">
              <w:rPr>
                <w:rFonts w:ascii="Times New Roman" w:eastAsia="Calibri" w:hAnsi="Times New Roman" w:cs="Times New Roman"/>
                <w:b/>
                <w:sz w:val="20"/>
                <w:szCs w:val="20"/>
                <w:lang w:val="kk-KZ"/>
              </w:rPr>
              <w:t xml:space="preserve"> </w:t>
            </w:r>
          </w:p>
          <w:p w:rsidR="00104F29" w:rsidRPr="00B37B1F" w:rsidRDefault="00104F29" w:rsidP="00104F29">
            <w:pPr>
              <w:contextualSpacing/>
              <w:jc w:val="both"/>
              <w:rPr>
                <w:rFonts w:ascii="Times New Roman" w:eastAsia="Calibri" w:hAnsi="Times New Roman" w:cs="Times New Roman"/>
                <w:i/>
                <w:sz w:val="20"/>
                <w:szCs w:val="20"/>
                <w:lang w:val="kk-KZ"/>
              </w:rPr>
            </w:pPr>
            <w:r w:rsidRPr="00B37B1F">
              <w:rPr>
                <w:rFonts w:ascii="Times New Roman" w:eastAsia="Calibri" w:hAnsi="Times New Roman" w:cs="Times New Roman"/>
                <w:sz w:val="20"/>
                <w:szCs w:val="20"/>
                <w:lang w:val="kk-KZ"/>
              </w:rPr>
              <w:t>Совершенствовать умение самостоятельно одеваться и раздеваться в определенной последовательности.</w:t>
            </w:r>
            <w:r w:rsidRPr="00B37B1F">
              <w:rPr>
                <w:rFonts w:ascii="Times New Roman" w:eastAsia="Calibri" w:hAnsi="Times New Roman" w:cs="Times New Roman"/>
                <w:sz w:val="20"/>
                <w:szCs w:val="20"/>
              </w:rPr>
              <w:t xml:space="preserve"> Цель: учить различать парную обувь и одежду, подбирать правильно к левому варианту обуви, одежды — правый «Д/и Найди пару»</w:t>
            </w:r>
            <w:r w:rsidRPr="00B37B1F">
              <w:rPr>
                <w:rFonts w:ascii="Times New Roman" w:eastAsia="Calibri" w:hAnsi="Times New Roman" w:cs="Times New Roman"/>
                <w:i/>
                <w:sz w:val="20"/>
                <w:szCs w:val="20"/>
                <w:lang w:val="kk-KZ"/>
              </w:rPr>
              <w:t xml:space="preserve"> (коммукативная, самостоятельная игровая деятельность)</w:t>
            </w:r>
          </w:p>
          <w:p w:rsidR="00104F29" w:rsidRPr="00B37B1F" w:rsidRDefault="00104F29" w:rsidP="00104F29">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i/>
                <w:sz w:val="20"/>
                <w:szCs w:val="20"/>
                <w:lang w:val="kk-KZ"/>
              </w:rPr>
              <w:t>«Мы гуляли, мы гуляли и немного подустали.»</w:t>
            </w:r>
          </w:p>
        </w:tc>
      </w:tr>
      <w:tr w:rsidR="00104F29" w:rsidRPr="00B37B1F" w:rsidTr="00104F29">
        <w:tc>
          <w:tcPr>
            <w:tcW w:w="1887" w:type="dxa"/>
          </w:tcPr>
          <w:p w:rsidR="00104F29" w:rsidRPr="00B37B1F" w:rsidRDefault="00104F29" w:rsidP="00104F29">
            <w:pPr>
              <w:contextualSpacing/>
              <w:jc w:val="both"/>
              <w:rPr>
                <w:rFonts w:ascii="Times New Roman" w:eastAsia="Calibri" w:hAnsi="Times New Roman" w:cs="Times New Roman"/>
                <w:b/>
                <w:bCs/>
                <w:iCs/>
                <w:sz w:val="20"/>
                <w:szCs w:val="20"/>
              </w:rPr>
            </w:pPr>
            <w:r w:rsidRPr="00B37B1F">
              <w:rPr>
                <w:rFonts w:ascii="Times New Roman" w:eastAsia="Calibri" w:hAnsi="Times New Roman" w:cs="Times New Roman"/>
                <w:b/>
                <w:bCs/>
                <w:iCs/>
                <w:sz w:val="20"/>
                <w:szCs w:val="20"/>
                <w:lang w:val="kk-KZ"/>
              </w:rPr>
              <w:t>Түскі ас/</w:t>
            </w:r>
            <w:r w:rsidRPr="00B37B1F">
              <w:rPr>
                <w:rFonts w:ascii="Times New Roman" w:eastAsia="Calibri" w:hAnsi="Times New Roman" w:cs="Times New Roman"/>
                <w:b/>
                <w:bCs/>
                <w:iCs/>
                <w:sz w:val="20"/>
                <w:szCs w:val="20"/>
              </w:rPr>
              <w:t>Обед</w:t>
            </w:r>
          </w:p>
          <w:p w:rsidR="00104F29" w:rsidRPr="00B37B1F" w:rsidRDefault="00104F29" w:rsidP="00104F29">
            <w:pPr>
              <w:contextualSpacing/>
              <w:jc w:val="both"/>
              <w:rPr>
                <w:rFonts w:ascii="Times New Roman" w:eastAsia="Calibri" w:hAnsi="Times New Roman" w:cs="Times New Roman"/>
                <w:b/>
                <w:bCs/>
                <w:iCs/>
                <w:sz w:val="20"/>
                <w:szCs w:val="20"/>
              </w:rPr>
            </w:pPr>
            <w:r w:rsidRPr="00B37B1F">
              <w:rPr>
                <w:rFonts w:ascii="Times New Roman" w:eastAsia="Calibri" w:hAnsi="Times New Roman" w:cs="Times New Roman"/>
                <w:b/>
                <w:bCs/>
                <w:iCs/>
                <w:sz w:val="20"/>
                <w:szCs w:val="20"/>
              </w:rPr>
              <w:t>Асханада</w:t>
            </w:r>
            <w:r w:rsidRPr="00B37B1F">
              <w:rPr>
                <w:rFonts w:ascii="Times New Roman" w:eastAsia="Calibri" w:hAnsi="Times New Roman" w:cs="Times New Roman"/>
                <w:b/>
                <w:sz w:val="20"/>
                <w:szCs w:val="20"/>
                <w:lang w:val="kk-KZ"/>
              </w:rPr>
              <w:t>ғ</w:t>
            </w:r>
            <w:r w:rsidRPr="00B37B1F">
              <w:rPr>
                <w:rFonts w:ascii="Times New Roman" w:eastAsia="Calibri" w:hAnsi="Times New Roman" w:cs="Times New Roman"/>
                <w:b/>
                <w:bCs/>
                <w:iCs/>
                <w:sz w:val="20"/>
                <w:szCs w:val="20"/>
              </w:rPr>
              <w:t>ы кезекш</w:t>
            </w:r>
            <w:r w:rsidRPr="00B37B1F">
              <w:rPr>
                <w:rFonts w:ascii="Times New Roman" w:eastAsia="Calibri" w:hAnsi="Times New Roman" w:cs="Times New Roman"/>
                <w:b/>
                <w:bCs/>
                <w:iCs/>
                <w:sz w:val="20"/>
                <w:szCs w:val="20"/>
                <w:lang w:val="en-US"/>
              </w:rPr>
              <w:t>i</w:t>
            </w:r>
            <w:r w:rsidRPr="00B37B1F">
              <w:rPr>
                <w:rFonts w:ascii="Times New Roman" w:eastAsia="Calibri" w:hAnsi="Times New Roman" w:cs="Times New Roman"/>
                <w:b/>
                <w:bCs/>
                <w:iCs/>
                <w:sz w:val="20"/>
                <w:szCs w:val="20"/>
              </w:rPr>
              <w:t>л</w:t>
            </w:r>
            <w:r w:rsidRPr="00B37B1F">
              <w:rPr>
                <w:rFonts w:ascii="Times New Roman" w:eastAsia="Calibri" w:hAnsi="Times New Roman" w:cs="Times New Roman"/>
                <w:b/>
                <w:bCs/>
                <w:iCs/>
                <w:sz w:val="20"/>
                <w:szCs w:val="20"/>
                <w:lang w:val="en-US"/>
              </w:rPr>
              <w:t>i</w:t>
            </w:r>
            <w:r w:rsidRPr="00B37B1F">
              <w:rPr>
                <w:rFonts w:ascii="Times New Roman" w:eastAsia="Calibri" w:hAnsi="Times New Roman" w:cs="Times New Roman"/>
                <w:b/>
                <w:bCs/>
                <w:iCs/>
                <w:sz w:val="20"/>
                <w:szCs w:val="20"/>
              </w:rPr>
              <w:t>к</w:t>
            </w:r>
          </w:p>
          <w:p w:rsidR="00104F29" w:rsidRPr="00B37B1F" w:rsidRDefault="00104F29" w:rsidP="00104F2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Дежурство по столовой</w:t>
            </w:r>
          </w:p>
        </w:tc>
        <w:tc>
          <w:tcPr>
            <w:tcW w:w="12396" w:type="dxa"/>
            <w:gridSpan w:val="13"/>
          </w:tcPr>
          <w:p w:rsidR="00104F29" w:rsidRPr="00B37B1F" w:rsidRDefault="00104F29" w:rsidP="00104F29">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r w:rsidRPr="00B37B1F">
              <w:rPr>
                <w:rFonts w:ascii="Times New Roman" w:eastAsia="Calibri" w:hAnsi="Times New Roman" w:cs="Times New Roman"/>
                <w:sz w:val="20"/>
                <w:szCs w:val="20"/>
              </w:rPr>
              <w:t>Привлечение внимания детей к пище; индивидуальная работа по воспитанию культуры еды;</w:t>
            </w:r>
          </w:p>
          <w:p w:rsidR="00104F29" w:rsidRPr="00B37B1F" w:rsidRDefault="00104F29" w:rsidP="00104F29">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rPr>
              <w:t xml:space="preserve">Совершенствование навыков аккуратной еды. Беседа «Как правильно есть второе блюдо» </w:t>
            </w:r>
            <w:r w:rsidRPr="00B37B1F">
              <w:rPr>
                <w:rFonts w:ascii="Times New Roman" w:eastAsia="Calibri" w:hAnsi="Times New Roman" w:cs="Times New Roman"/>
                <w:sz w:val="20"/>
                <w:szCs w:val="20"/>
              </w:rPr>
              <w:br/>
            </w:r>
            <w:r w:rsidRPr="00B37B1F">
              <w:rPr>
                <w:rFonts w:ascii="Times New Roman" w:eastAsia="Calibri" w:hAnsi="Times New Roman" w:cs="Times New Roman"/>
                <w:sz w:val="20"/>
                <w:szCs w:val="20"/>
                <w:lang w:val="kk-KZ"/>
              </w:rPr>
              <w:t>Работа дежурных (раскладывание столовых приборов, салфеток)</w:t>
            </w:r>
          </w:p>
          <w:p w:rsidR="00104F29" w:rsidRDefault="00104F29" w:rsidP="00104F29">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«На обед пришли мы дружно, подкрепиться очень нужно»</w:t>
            </w:r>
          </w:p>
          <w:p w:rsidR="00104F29" w:rsidRPr="00B37B1F" w:rsidRDefault="00556B2D" w:rsidP="00556B2D">
            <w:pPr>
              <w:rPr>
                <w:rFonts w:ascii="Times New Roman" w:eastAsia="Calibri" w:hAnsi="Times New Roman" w:cs="Times New Roman"/>
                <w:sz w:val="20"/>
                <w:szCs w:val="20"/>
              </w:rPr>
            </w:pPr>
            <w:r w:rsidRPr="00556B2D">
              <w:rPr>
                <w:rFonts w:ascii="Times New Roman" w:eastAsia="Calibri" w:hAnsi="Times New Roman" w:cs="Times New Roman"/>
                <w:iCs/>
                <w:sz w:val="20"/>
                <w:szCs w:val="20"/>
                <w:lang w:val="kk-KZ"/>
              </w:rPr>
              <w:t>асықпа – не торопись ,</w:t>
            </w:r>
            <w:r w:rsidRPr="00556B2D">
              <w:rPr>
                <w:rFonts w:ascii="Times New Roman" w:eastAsia="Calibri" w:hAnsi="Times New Roman" w:cs="Times New Roman"/>
                <w:bCs/>
                <w:iCs/>
                <w:sz w:val="20"/>
                <w:szCs w:val="20"/>
                <w:lang w:val="kk-KZ"/>
              </w:rPr>
              <w:t xml:space="preserve"> </w:t>
            </w:r>
            <w:r>
              <w:rPr>
                <w:rFonts w:ascii="Times New Roman" w:eastAsia="Calibri" w:hAnsi="Times New Roman" w:cs="Times New Roman"/>
                <w:bCs/>
                <w:iCs/>
                <w:sz w:val="20"/>
                <w:szCs w:val="20"/>
                <w:lang w:val="kk-KZ"/>
              </w:rPr>
              <w:t>н</w:t>
            </w:r>
            <w:r w:rsidRPr="00556B2D">
              <w:rPr>
                <w:rFonts w:ascii="Times New Roman" w:eastAsia="Calibri" w:hAnsi="Times New Roman" w:cs="Times New Roman"/>
                <w:bCs/>
                <w:iCs/>
                <w:sz w:val="20"/>
                <w:szCs w:val="20"/>
                <w:lang w:val="kk-KZ"/>
              </w:rPr>
              <w:t>ан - хлеб , ас болсын! – приятного аппетита</w:t>
            </w:r>
            <w:r w:rsidRPr="0006645A">
              <w:rPr>
                <w:rFonts w:ascii="Times New Roman" w:eastAsia="Calibri" w:hAnsi="Times New Roman" w:cs="Times New Roman"/>
                <w:bCs/>
                <w:iCs/>
                <w:sz w:val="24"/>
                <w:szCs w:val="24"/>
                <w:lang w:val="kk-KZ"/>
              </w:rPr>
              <w:t>!</w:t>
            </w:r>
            <w:r>
              <w:rPr>
                <w:rFonts w:ascii="Times New Roman" w:eastAsia="Calibri" w:hAnsi="Times New Roman" w:cs="Times New Roman"/>
                <w:iCs/>
                <w:sz w:val="20"/>
                <w:szCs w:val="24"/>
                <w:lang w:val="kk-KZ"/>
              </w:rPr>
              <w:t xml:space="preserve"> </w:t>
            </w:r>
            <w:r w:rsidR="00104F29">
              <w:rPr>
                <w:rFonts w:ascii="Times New Roman" w:eastAsia="Calibri" w:hAnsi="Times New Roman" w:cs="Times New Roman"/>
                <w:iCs/>
                <w:sz w:val="20"/>
                <w:szCs w:val="24"/>
                <w:lang w:val="kk-KZ"/>
              </w:rPr>
              <w:t>(</w:t>
            </w:r>
            <w:r w:rsidR="00104F29" w:rsidRPr="004D26D6">
              <w:rPr>
                <w:rFonts w:ascii="Times New Roman" w:eastAsia="Calibri" w:hAnsi="Times New Roman" w:cs="Times New Roman"/>
                <w:b/>
                <w:i/>
                <w:iCs/>
                <w:sz w:val="20"/>
                <w:szCs w:val="24"/>
                <w:lang w:val="kk-KZ"/>
              </w:rPr>
              <w:t>казахский язык</w:t>
            </w:r>
            <w:r w:rsidR="00104F29">
              <w:rPr>
                <w:rFonts w:ascii="Times New Roman" w:eastAsia="Calibri" w:hAnsi="Times New Roman" w:cs="Times New Roman"/>
                <w:iCs/>
                <w:sz w:val="20"/>
                <w:szCs w:val="24"/>
                <w:lang w:val="kk-KZ"/>
              </w:rPr>
              <w:t>)</w:t>
            </w:r>
          </w:p>
        </w:tc>
      </w:tr>
      <w:tr w:rsidR="00104F29" w:rsidRPr="00B37B1F" w:rsidTr="00104F29">
        <w:tc>
          <w:tcPr>
            <w:tcW w:w="1887" w:type="dxa"/>
          </w:tcPr>
          <w:p w:rsidR="00104F29" w:rsidRPr="00B37B1F" w:rsidRDefault="00104F29" w:rsidP="00104F2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Ұйықтау/ Дневной </w:t>
            </w:r>
            <w:r w:rsidRPr="00B37B1F">
              <w:rPr>
                <w:rFonts w:ascii="Times New Roman" w:eastAsia="Calibri" w:hAnsi="Times New Roman" w:cs="Times New Roman"/>
                <w:b/>
                <w:sz w:val="20"/>
                <w:szCs w:val="20"/>
              </w:rPr>
              <w:t>сон</w:t>
            </w:r>
          </w:p>
        </w:tc>
        <w:tc>
          <w:tcPr>
            <w:tcW w:w="2380" w:type="dxa"/>
            <w:gridSpan w:val="3"/>
          </w:tcPr>
          <w:p w:rsidR="00104F29" w:rsidRPr="00B37B1F" w:rsidRDefault="00104F29" w:rsidP="00104F2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Ертегі терапиясы Сказкотерапия   </w:t>
            </w:r>
          </w:p>
          <w:p w:rsidR="00104F29" w:rsidRPr="00B37B1F" w:rsidRDefault="000852F3" w:rsidP="000852F3">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Павлова В.В</w:t>
            </w:r>
            <w:r w:rsidR="00104F29">
              <w:rPr>
                <w:rFonts w:ascii="Times New Roman" w:eastAsia="Calibri" w:hAnsi="Times New Roman" w:cs="Times New Roman"/>
                <w:b/>
                <w:i/>
                <w:sz w:val="20"/>
                <w:szCs w:val="20"/>
                <w:lang w:val="kk-KZ"/>
              </w:rPr>
              <w:t xml:space="preserve"> </w:t>
            </w:r>
            <w:r w:rsidR="00104F29" w:rsidRPr="00B37B1F">
              <w:rPr>
                <w:rFonts w:ascii="Times New Roman" w:eastAsia="Calibri" w:hAnsi="Times New Roman" w:cs="Times New Roman"/>
                <w:i/>
                <w:sz w:val="20"/>
                <w:szCs w:val="20"/>
              </w:rPr>
              <w:t>«</w:t>
            </w:r>
            <w:r>
              <w:rPr>
                <w:rFonts w:ascii="Times New Roman" w:eastAsia="Calibri" w:hAnsi="Times New Roman" w:cs="Times New Roman"/>
                <w:sz w:val="20"/>
                <w:szCs w:val="20"/>
              </w:rPr>
              <w:t>Как снегирь и синичка подружились</w:t>
            </w:r>
            <w:r w:rsidR="00104F29" w:rsidRPr="00B37B1F">
              <w:rPr>
                <w:rFonts w:ascii="Times New Roman" w:eastAsia="Calibri" w:hAnsi="Times New Roman" w:cs="Times New Roman"/>
                <w:b/>
                <w:i/>
                <w:sz w:val="20"/>
                <w:szCs w:val="20"/>
              </w:rPr>
              <w:t>»</w:t>
            </w:r>
          </w:p>
        </w:tc>
        <w:tc>
          <w:tcPr>
            <w:tcW w:w="2380" w:type="dxa"/>
            <w:gridSpan w:val="3"/>
          </w:tcPr>
          <w:p w:rsidR="00104F29" w:rsidRPr="00B37B1F" w:rsidRDefault="00104F29" w:rsidP="00104F29">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Музыкотерапия</w:t>
            </w:r>
          </w:p>
          <w:p w:rsidR="00104F29" w:rsidRPr="00B37B1F" w:rsidRDefault="00104F29" w:rsidP="00456BE7">
            <w:pPr>
              <w:contextualSpacing/>
              <w:jc w:val="both"/>
              <w:rPr>
                <w:rFonts w:ascii="Times New Roman" w:eastAsia="Calibri" w:hAnsi="Times New Roman" w:cs="Times New Roman"/>
                <w:sz w:val="20"/>
                <w:szCs w:val="20"/>
                <w:lang w:val="kk-KZ"/>
              </w:rPr>
            </w:pPr>
            <w:r>
              <w:rPr>
                <w:rFonts w:ascii="Times New Roman" w:eastAsia="Calibri" w:hAnsi="Times New Roman" w:cs="Times New Roman"/>
                <w:sz w:val="20"/>
                <w:szCs w:val="20"/>
              </w:rPr>
              <w:t>«</w:t>
            </w:r>
            <w:r w:rsidR="00456BE7">
              <w:rPr>
                <w:rFonts w:ascii="Times New Roman" w:eastAsia="Calibri" w:hAnsi="Times New Roman" w:cs="Times New Roman"/>
                <w:sz w:val="20"/>
                <w:szCs w:val="20"/>
              </w:rPr>
              <w:t>Музыка зимы</w:t>
            </w:r>
            <w:r>
              <w:rPr>
                <w:rFonts w:ascii="Times New Roman" w:eastAsia="Calibri" w:hAnsi="Times New Roman" w:cs="Times New Roman"/>
                <w:sz w:val="20"/>
                <w:szCs w:val="20"/>
              </w:rPr>
              <w:t>»</w:t>
            </w:r>
          </w:p>
        </w:tc>
        <w:tc>
          <w:tcPr>
            <w:tcW w:w="2380" w:type="dxa"/>
            <w:gridSpan w:val="3"/>
          </w:tcPr>
          <w:p w:rsidR="00104F29" w:rsidRPr="00B37B1F" w:rsidRDefault="00104F29" w:rsidP="00104F29">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 xml:space="preserve">Ертегі терапиясы Сказкотерапия   </w:t>
            </w:r>
          </w:p>
          <w:p w:rsidR="00104F29" w:rsidRPr="007F0B84" w:rsidRDefault="00104F29" w:rsidP="00456BE7">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rPr>
              <w:t> </w:t>
            </w:r>
            <w:r w:rsidR="00456BE7">
              <w:rPr>
                <w:rFonts w:ascii="Times New Roman" w:eastAsia="Calibri" w:hAnsi="Times New Roman" w:cs="Times New Roman"/>
                <w:b/>
                <w:sz w:val="20"/>
                <w:szCs w:val="20"/>
              </w:rPr>
              <w:t>«Воробьишко» М.Горький</w:t>
            </w:r>
          </w:p>
        </w:tc>
        <w:tc>
          <w:tcPr>
            <w:tcW w:w="2380" w:type="dxa"/>
            <w:gridSpan w:val="3"/>
          </w:tcPr>
          <w:p w:rsidR="00104F29" w:rsidRPr="00B37B1F" w:rsidRDefault="00104F29" w:rsidP="00104F29">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Музыкотерапия</w:t>
            </w:r>
          </w:p>
          <w:p w:rsidR="00104F29" w:rsidRPr="00B37B1F" w:rsidRDefault="00456BE7" w:rsidP="00104F29">
            <w:pPr>
              <w:contextualSpacing/>
              <w:jc w:val="both"/>
              <w:rPr>
                <w:rFonts w:ascii="Times New Roman" w:eastAsia="Calibri" w:hAnsi="Times New Roman" w:cs="Times New Roman"/>
                <w:sz w:val="20"/>
                <w:szCs w:val="20"/>
                <w:lang w:val="kk-KZ"/>
              </w:rPr>
            </w:pPr>
            <w:r>
              <w:rPr>
                <w:rFonts w:ascii="Times New Roman" w:eastAsia="Calibri" w:hAnsi="Times New Roman" w:cs="Times New Roman"/>
                <w:sz w:val="20"/>
                <w:szCs w:val="20"/>
              </w:rPr>
              <w:t>Зимние мелодии</w:t>
            </w:r>
          </w:p>
        </w:tc>
        <w:tc>
          <w:tcPr>
            <w:tcW w:w="2876" w:type="dxa"/>
          </w:tcPr>
          <w:p w:rsidR="00104F29" w:rsidRPr="00B37B1F" w:rsidRDefault="00104F29" w:rsidP="00104F29">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 xml:space="preserve">Ертегі терапиясы </w:t>
            </w:r>
          </w:p>
          <w:p w:rsidR="00104F29" w:rsidRPr="00B37B1F" w:rsidRDefault="00104F29" w:rsidP="00104F29">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 xml:space="preserve">Сказкотерапия   </w:t>
            </w:r>
          </w:p>
          <w:p w:rsidR="00104F29" w:rsidRPr="007F0B84" w:rsidRDefault="00456BE7" w:rsidP="00104F29">
            <w:pPr>
              <w:contextualSpacing/>
              <w:jc w:val="both"/>
              <w:rPr>
                <w:rFonts w:ascii="Times New Roman" w:eastAsia="Calibri" w:hAnsi="Times New Roman" w:cs="Times New Roman"/>
                <w:sz w:val="20"/>
                <w:szCs w:val="20"/>
                <w:lang w:val="kk-KZ"/>
              </w:rPr>
            </w:pPr>
            <w:r>
              <w:rPr>
                <w:rFonts w:ascii="Times New Roman" w:eastAsia="Calibri" w:hAnsi="Times New Roman" w:cs="Times New Roman"/>
                <w:sz w:val="20"/>
                <w:szCs w:val="20"/>
                <w:lang w:val="kk-KZ"/>
              </w:rPr>
              <w:t>«Где обедал воробей?»</w:t>
            </w:r>
            <w:r w:rsidR="00916AEE">
              <w:rPr>
                <w:rFonts w:ascii="Times New Roman" w:eastAsia="Calibri" w:hAnsi="Times New Roman" w:cs="Times New Roman"/>
                <w:sz w:val="20"/>
                <w:szCs w:val="20"/>
                <w:lang w:val="kk-KZ"/>
              </w:rPr>
              <w:t xml:space="preserve"> С.Я Маршак</w:t>
            </w:r>
          </w:p>
        </w:tc>
      </w:tr>
      <w:tr w:rsidR="00104F29" w:rsidRPr="00B37B1F" w:rsidTr="00104F29">
        <w:tc>
          <w:tcPr>
            <w:tcW w:w="1887" w:type="dxa"/>
          </w:tcPr>
          <w:p w:rsidR="00104F29" w:rsidRPr="00B37B1F" w:rsidRDefault="00104F29" w:rsidP="00104F29">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 xml:space="preserve">Ақырындап ояну, ауа, су ем-шаралары/ </w:t>
            </w:r>
          </w:p>
          <w:p w:rsidR="00104F29" w:rsidRPr="00B37B1F" w:rsidRDefault="00104F29" w:rsidP="00104F2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rPr>
              <w:t>Постепенный подъем, воздушные, водные процедуры</w:t>
            </w:r>
          </w:p>
        </w:tc>
        <w:tc>
          <w:tcPr>
            <w:tcW w:w="12396" w:type="dxa"/>
            <w:gridSpan w:val="13"/>
          </w:tcPr>
          <w:p w:rsidR="00104F29" w:rsidRDefault="00104F29" w:rsidP="00104F2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Точечный массаж» «Гимнастика пробуждения» / «Дыхательная гимнастика» </w:t>
            </w:r>
          </w:p>
          <w:p w:rsidR="00104F29" w:rsidRPr="00B37B1F" w:rsidRDefault="00104F29" w:rsidP="00104F29">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 xml:space="preserve">Мәдени-гигиеналық машықтар  білімін бекіту. </w:t>
            </w:r>
            <w:r w:rsidRPr="00B37B1F">
              <w:rPr>
                <w:rFonts w:ascii="Times New Roman" w:eastAsia="Calibri" w:hAnsi="Times New Roman" w:cs="Times New Roman"/>
                <w:sz w:val="20"/>
                <w:szCs w:val="20"/>
              </w:rPr>
              <w:t>Закрепление знаний и выполнение культурно-гигиенических навыков.</w:t>
            </w:r>
            <w:r w:rsidRPr="00B37B1F">
              <w:rPr>
                <w:rFonts w:ascii="Times New Roman" w:eastAsia="Calibri" w:hAnsi="Times New Roman" w:cs="Times New Roman"/>
                <w:sz w:val="20"/>
                <w:szCs w:val="20"/>
                <w:lang w:val="kk-KZ"/>
              </w:rPr>
              <w:t xml:space="preserve"> «Расскажем малышам,как надо умываться»  </w:t>
            </w:r>
          </w:p>
          <w:p w:rsidR="00104F29" w:rsidRPr="00B37B1F" w:rsidRDefault="00104F29" w:rsidP="00104F29">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 xml:space="preserve"> Цель : </w:t>
            </w:r>
            <w:r w:rsidRPr="00B37B1F">
              <w:rPr>
                <w:rFonts w:ascii="Times New Roman" w:eastAsia="Calibri" w:hAnsi="Times New Roman" w:cs="Times New Roman"/>
                <w:sz w:val="20"/>
                <w:szCs w:val="20"/>
              </w:rPr>
              <w:t xml:space="preserve">совершенствование навыков умывания, мыть лицо, насухо вытираться индивидуальным полотенцем </w:t>
            </w:r>
            <w:r w:rsidRPr="00B37B1F">
              <w:rPr>
                <w:rFonts w:ascii="Times New Roman" w:eastAsia="Calibri" w:hAnsi="Times New Roman" w:cs="Times New Roman"/>
                <w:sz w:val="20"/>
                <w:szCs w:val="20"/>
                <w:lang w:val="kk-KZ"/>
              </w:rPr>
              <w:t xml:space="preserve"> </w:t>
            </w:r>
          </w:p>
          <w:p w:rsidR="00104F29" w:rsidRPr="00B37B1F" w:rsidRDefault="00104F29" w:rsidP="00104F29">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lang w:val="kk-KZ"/>
              </w:rPr>
              <w:t>Ойын жаттығуы/</w:t>
            </w:r>
            <w:r w:rsidRPr="00B37B1F">
              <w:rPr>
                <w:rFonts w:ascii="Times New Roman" w:eastAsia="Calibri" w:hAnsi="Times New Roman" w:cs="Times New Roman"/>
                <w:sz w:val="20"/>
                <w:szCs w:val="20"/>
              </w:rPr>
              <w:t>Игровое упражнение «Кто правильно и быстро заправит кровать»</w:t>
            </w:r>
          </w:p>
          <w:p w:rsidR="00104F29" w:rsidRPr="00B37B1F" w:rsidRDefault="00104F29" w:rsidP="00104F2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sz w:val="20"/>
                <w:szCs w:val="20"/>
              </w:rPr>
              <w:t>Цель: Закрепление умения заправлять свою кровать.</w:t>
            </w:r>
            <w:r w:rsidRPr="00B37B1F">
              <w:rPr>
                <w:rFonts w:ascii="Times New Roman" w:eastAsia="Calibri" w:hAnsi="Times New Roman" w:cs="Times New Roman"/>
                <w:sz w:val="20"/>
                <w:szCs w:val="20"/>
                <w:lang w:val="kk-KZ"/>
              </w:rPr>
              <w:t xml:space="preserve"> «Как надо заправлять кровать» </w:t>
            </w:r>
            <w:r w:rsidRPr="0034359A">
              <w:rPr>
                <w:rFonts w:ascii="Times New Roman" w:eastAsia="Times New Roman" w:hAnsi="Times New Roman" w:cs="Times New Roman"/>
                <w:b/>
                <w:i/>
                <w:sz w:val="20"/>
                <w:szCs w:val="20"/>
                <w:lang w:eastAsia="ru-RU"/>
              </w:rPr>
              <w:t>(физическая культура)</w:t>
            </w:r>
          </w:p>
        </w:tc>
      </w:tr>
      <w:tr w:rsidR="00104F29" w:rsidRPr="00B37B1F" w:rsidTr="00104F29">
        <w:tc>
          <w:tcPr>
            <w:tcW w:w="1887" w:type="dxa"/>
          </w:tcPr>
          <w:p w:rsidR="00104F29" w:rsidRPr="00B37B1F" w:rsidRDefault="00104F29" w:rsidP="00104F2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lastRenderedPageBreak/>
              <w:t>Бесін ас/</w:t>
            </w:r>
            <w:r w:rsidRPr="00B37B1F">
              <w:rPr>
                <w:rFonts w:ascii="Times New Roman" w:eastAsia="Calibri" w:hAnsi="Times New Roman" w:cs="Times New Roman"/>
                <w:b/>
                <w:bCs/>
                <w:sz w:val="20"/>
                <w:szCs w:val="20"/>
              </w:rPr>
              <w:t>Полдник</w:t>
            </w:r>
          </w:p>
        </w:tc>
        <w:tc>
          <w:tcPr>
            <w:tcW w:w="12396" w:type="dxa"/>
            <w:gridSpan w:val="13"/>
          </w:tcPr>
          <w:p w:rsidR="00104F29" w:rsidRPr="00B37B1F" w:rsidRDefault="00104F29" w:rsidP="00104F29">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Балалардың назарын тамаққа аудару; тамақтану мәдениеті туралы жеке жұмыс жүргізу</w:t>
            </w:r>
          </w:p>
          <w:p w:rsidR="00104F29" w:rsidRPr="00B37B1F" w:rsidRDefault="00104F29" w:rsidP="00104F2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sz w:val="20"/>
                <w:szCs w:val="20"/>
              </w:rPr>
              <w:t>Привлечение внимания детей к пище; индивидуальная работа по умению правильно держать ложку во время еды</w:t>
            </w:r>
          </w:p>
        </w:tc>
      </w:tr>
      <w:tr w:rsidR="00104F29" w:rsidRPr="00B37B1F" w:rsidTr="00104F29">
        <w:tc>
          <w:tcPr>
            <w:tcW w:w="1887" w:type="dxa"/>
          </w:tcPr>
          <w:p w:rsidR="00104F29" w:rsidRPr="00B37B1F" w:rsidRDefault="00104F29" w:rsidP="00104F2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 xml:space="preserve">Ойындар, өз еркіндегі жұмыстар/ </w:t>
            </w:r>
            <w:r w:rsidRPr="00B37B1F">
              <w:rPr>
                <w:rFonts w:ascii="Times New Roman" w:eastAsia="Calibri" w:hAnsi="Times New Roman" w:cs="Times New Roman"/>
                <w:b/>
                <w:bCs/>
                <w:sz w:val="20"/>
                <w:szCs w:val="20"/>
              </w:rPr>
              <w:t>Игры, самостоятельная деятельность</w:t>
            </w:r>
            <w:r w:rsidRPr="00B37B1F">
              <w:rPr>
                <w:rFonts w:ascii="Times New Roman" w:eastAsia="Calibri" w:hAnsi="Times New Roman" w:cs="Times New Roman"/>
                <w:b/>
                <w:sz w:val="20"/>
                <w:szCs w:val="20"/>
                <w:lang w:val="kk-KZ"/>
              </w:rPr>
              <w:t xml:space="preserve"> </w:t>
            </w:r>
          </w:p>
          <w:p w:rsidR="00104F29" w:rsidRPr="00B37B1F" w:rsidRDefault="00104F29" w:rsidP="00104F29">
            <w:pPr>
              <w:contextualSpacing/>
              <w:jc w:val="both"/>
              <w:rPr>
                <w:rFonts w:ascii="Times New Roman" w:eastAsia="Calibri" w:hAnsi="Times New Roman" w:cs="Times New Roman"/>
                <w:b/>
                <w:sz w:val="20"/>
                <w:szCs w:val="20"/>
                <w:lang w:val="kk-KZ"/>
              </w:rPr>
            </w:pPr>
          </w:p>
          <w:p w:rsidR="00104F29" w:rsidRPr="00B37B1F" w:rsidRDefault="00104F29" w:rsidP="00104F29">
            <w:pPr>
              <w:contextualSpacing/>
              <w:jc w:val="both"/>
              <w:rPr>
                <w:rFonts w:ascii="Times New Roman" w:eastAsia="Calibri" w:hAnsi="Times New Roman" w:cs="Times New Roman"/>
                <w:b/>
                <w:sz w:val="20"/>
                <w:szCs w:val="20"/>
                <w:lang w:val="kk-KZ"/>
              </w:rPr>
            </w:pPr>
          </w:p>
        </w:tc>
        <w:tc>
          <w:tcPr>
            <w:tcW w:w="1942" w:type="dxa"/>
          </w:tcPr>
          <w:p w:rsidR="005F4003" w:rsidRPr="005F4003" w:rsidRDefault="00104F29" w:rsidP="00B9667E">
            <w:pPr>
              <w:rPr>
                <w:rFonts w:ascii="Times New Roman" w:eastAsia="Times New Roman" w:hAnsi="Times New Roman" w:cs="Times New Roman"/>
                <w:color w:val="000000"/>
                <w:sz w:val="20"/>
                <w:szCs w:val="20"/>
                <w:lang w:eastAsia="ru-RU"/>
              </w:rPr>
            </w:pPr>
            <w:r w:rsidRPr="005F4003">
              <w:rPr>
                <w:rFonts w:ascii="Times New Roman" w:eastAsia="Calibri" w:hAnsi="Times New Roman" w:cs="Times New Roman"/>
                <w:b/>
                <w:sz w:val="20"/>
                <w:szCs w:val="20"/>
                <w:lang w:val="kk-KZ"/>
              </w:rPr>
              <w:t>Сюжетно-ролевая игра</w:t>
            </w:r>
            <w:r w:rsidRPr="005F4003">
              <w:rPr>
                <w:rFonts w:ascii="Times New Roman" w:eastAsia="Times New Roman" w:hAnsi="Times New Roman" w:cs="Times New Roman"/>
                <w:b/>
                <w:bCs/>
                <w:color w:val="000000"/>
                <w:sz w:val="20"/>
                <w:szCs w:val="20"/>
                <w:u w:val="single"/>
                <w:lang w:eastAsia="ru-RU"/>
              </w:rPr>
              <w:t xml:space="preserve"> </w:t>
            </w:r>
            <w:r w:rsidR="005F4003" w:rsidRPr="005F4003">
              <w:rPr>
                <w:rFonts w:ascii="Times New Roman" w:eastAsia="Times New Roman" w:hAnsi="Times New Roman" w:cs="Times New Roman"/>
                <w:b/>
                <w:bCs/>
                <w:color w:val="000000"/>
                <w:sz w:val="20"/>
                <w:szCs w:val="20"/>
                <w:u w:val="single"/>
                <w:lang w:eastAsia="ru-RU"/>
              </w:rPr>
              <w:t>«Стр</w:t>
            </w:r>
            <w:r w:rsidR="00B9667E">
              <w:rPr>
                <w:rFonts w:ascii="Times New Roman" w:eastAsia="Times New Roman" w:hAnsi="Times New Roman" w:cs="Times New Roman"/>
                <w:b/>
                <w:bCs/>
                <w:color w:val="000000"/>
                <w:sz w:val="20"/>
                <w:szCs w:val="20"/>
                <w:u w:val="single"/>
                <w:lang w:eastAsia="ru-RU"/>
              </w:rPr>
              <w:t>оительство»</w:t>
            </w:r>
          </w:p>
          <w:p w:rsidR="005F4003" w:rsidRPr="005F4003" w:rsidRDefault="005F4003" w:rsidP="005F4003">
            <w:pPr>
              <w:jc w:val="both"/>
              <w:rPr>
                <w:rFonts w:ascii="Times New Roman" w:eastAsia="Times New Roman" w:hAnsi="Times New Roman" w:cs="Times New Roman"/>
                <w:color w:val="000000"/>
                <w:sz w:val="20"/>
                <w:szCs w:val="20"/>
                <w:lang w:eastAsia="ru-RU"/>
              </w:rPr>
            </w:pPr>
            <w:r w:rsidRPr="005F4003">
              <w:rPr>
                <w:rFonts w:ascii="Times New Roman" w:eastAsia="Times New Roman" w:hAnsi="Times New Roman" w:cs="Times New Roman"/>
                <w:b/>
                <w:bCs/>
                <w:color w:val="000000"/>
                <w:sz w:val="20"/>
                <w:szCs w:val="20"/>
                <w:lang w:eastAsia="ru-RU"/>
              </w:rPr>
              <w:t>Цели.</w:t>
            </w:r>
            <w:r w:rsidRPr="005F4003">
              <w:rPr>
                <w:rFonts w:ascii="Times New Roman" w:eastAsia="Times New Roman" w:hAnsi="Times New Roman" w:cs="Times New Roman"/>
                <w:color w:val="000000"/>
                <w:sz w:val="20"/>
                <w:szCs w:val="20"/>
                <w:lang w:eastAsia="ru-RU"/>
              </w:rPr>
              <w:t> Научить детей распределять роли и действовать согласно принятой на себя роли, использовать атрибуты в соответствии с сюжетом, конструкторы, строительные материалы, справедливо решать споры, действовать в соответствии с планом игры. Отображать в игре знания об окружающей жизни, развивать творческое воображение, выразительность речи детей.</w:t>
            </w:r>
          </w:p>
          <w:p w:rsidR="00104F29" w:rsidRPr="005F4003" w:rsidRDefault="00104F29" w:rsidP="00104F29">
            <w:pPr>
              <w:shd w:val="clear" w:color="auto" w:fill="FFFFFF"/>
              <w:rPr>
                <w:rFonts w:ascii="Times New Roman" w:eastAsia="Calibri" w:hAnsi="Times New Roman" w:cs="Times New Roman"/>
                <w:b/>
                <w:sz w:val="20"/>
                <w:szCs w:val="20"/>
                <w:lang w:val="kk-KZ"/>
              </w:rPr>
            </w:pPr>
            <w:r w:rsidRPr="005F4003">
              <w:rPr>
                <w:rFonts w:ascii="Times New Roman" w:eastAsia="Calibri" w:hAnsi="Times New Roman" w:cs="Times New Roman"/>
                <w:b/>
                <w:sz w:val="20"/>
                <w:szCs w:val="20"/>
                <w:lang w:val="kk-KZ"/>
              </w:rPr>
              <w:t xml:space="preserve">  (</w:t>
            </w:r>
            <w:r w:rsidRPr="005F4003">
              <w:rPr>
                <w:rFonts w:ascii="Times New Roman" w:eastAsia="Calibri" w:hAnsi="Times New Roman" w:cs="Times New Roman"/>
                <w:b/>
                <w:i/>
                <w:sz w:val="20"/>
                <w:szCs w:val="20"/>
                <w:lang w:val="kk-KZ"/>
              </w:rPr>
              <w:t>ознакомление с окружающим миром</w:t>
            </w:r>
            <w:r w:rsidRPr="005F4003">
              <w:rPr>
                <w:rFonts w:ascii="Times New Roman" w:eastAsia="Calibri" w:hAnsi="Times New Roman" w:cs="Times New Roman"/>
                <w:b/>
                <w:sz w:val="20"/>
                <w:szCs w:val="20"/>
                <w:lang w:val="kk-KZ"/>
              </w:rPr>
              <w:t>)</w:t>
            </w:r>
          </w:p>
        </w:tc>
        <w:tc>
          <w:tcPr>
            <w:tcW w:w="2375" w:type="dxa"/>
            <w:gridSpan w:val="4"/>
          </w:tcPr>
          <w:p w:rsidR="00104F29" w:rsidRPr="00900ED9" w:rsidRDefault="00104F29" w:rsidP="00104F29">
            <w:pPr>
              <w:contextualSpacing/>
              <w:jc w:val="both"/>
              <w:rPr>
                <w:rFonts w:ascii="Times New Roman" w:eastAsia="Calibri" w:hAnsi="Times New Roman" w:cs="Times New Roman"/>
                <w:b/>
                <w:sz w:val="20"/>
                <w:szCs w:val="20"/>
                <w:lang w:val="kk-KZ"/>
              </w:rPr>
            </w:pPr>
            <w:r w:rsidRPr="00900ED9">
              <w:rPr>
                <w:rFonts w:ascii="Times New Roman" w:eastAsia="Calibri" w:hAnsi="Times New Roman" w:cs="Times New Roman"/>
                <w:b/>
                <w:sz w:val="20"/>
                <w:szCs w:val="20"/>
                <w:lang w:val="kk-KZ"/>
              </w:rPr>
              <w:t>Сюжеттiк – рөлдiк ойын</w:t>
            </w:r>
          </w:p>
          <w:p w:rsidR="00104F29" w:rsidRPr="00900ED9" w:rsidRDefault="00104F29" w:rsidP="00104F29">
            <w:pPr>
              <w:shd w:val="clear" w:color="auto" w:fill="FFFFFF"/>
              <w:rPr>
                <w:rFonts w:ascii="Calibri" w:eastAsia="Times New Roman" w:hAnsi="Calibri" w:cs="Times New Roman"/>
                <w:color w:val="000000"/>
                <w:sz w:val="20"/>
                <w:szCs w:val="20"/>
                <w:lang w:eastAsia="ru-RU"/>
              </w:rPr>
            </w:pPr>
            <w:r w:rsidRPr="00900ED9">
              <w:rPr>
                <w:rFonts w:ascii="Times New Roman" w:eastAsia="Calibri" w:hAnsi="Times New Roman" w:cs="Times New Roman"/>
                <w:b/>
                <w:sz w:val="20"/>
                <w:szCs w:val="20"/>
                <w:lang w:val="kk-KZ"/>
              </w:rPr>
              <w:t>Сюжетно-ролевая игра в развитии</w:t>
            </w:r>
            <w:r w:rsidRPr="00900ED9">
              <w:rPr>
                <w:rFonts w:ascii="Times New Roman" w:eastAsia="Times New Roman" w:hAnsi="Times New Roman" w:cs="Times New Roman"/>
                <w:b/>
                <w:bCs/>
                <w:color w:val="000000"/>
                <w:sz w:val="20"/>
                <w:szCs w:val="20"/>
                <w:u w:val="single"/>
                <w:lang w:eastAsia="ru-RU"/>
              </w:rPr>
              <w:t>«</w:t>
            </w:r>
            <w:r w:rsidR="00B9667E">
              <w:rPr>
                <w:rFonts w:ascii="Times New Roman" w:eastAsia="Times New Roman" w:hAnsi="Times New Roman" w:cs="Times New Roman"/>
                <w:b/>
                <w:bCs/>
                <w:color w:val="000000"/>
                <w:sz w:val="20"/>
                <w:szCs w:val="20"/>
                <w:u w:val="single"/>
                <w:lang w:eastAsia="ru-RU"/>
              </w:rPr>
              <w:t>Строительство кормушки</w:t>
            </w:r>
            <w:r w:rsidRPr="00900ED9">
              <w:rPr>
                <w:rFonts w:ascii="Times New Roman" w:eastAsia="Times New Roman" w:hAnsi="Times New Roman" w:cs="Times New Roman"/>
                <w:b/>
                <w:bCs/>
                <w:color w:val="000000"/>
                <w:sz w:val="20"/>
                <w:szCs w:val="20"/>
                <w:u w:val="single"/>
                <w:lang w:eastAsia="ru-RU"/>
              </w:rPr>
              <w:t>»</w:t>
            </w:r>
          </w:p>
          <w:p w:rsidR="00104F29" w:rsidRPr="00900ED9" w:rsidRDefault="00104F29" w:rsidP="00104F29">
            <w:pPr>
              <w:shd w:val="clear" w:color="auto" w:fill="FFFFFF"/>
              <w:rPr>
                <w:rFonts w:ascii="Calibri" w:eastAsia="Times New Roman" w:hAnsi="Calibri" w:cs="Times New Roman"/>
                <w:color w:val="000000"/>
                <w:sz w:val="20"/>
                <w:szCs w:val="20"/>
                <w:lang w:eastAsia="ru-RU"/>
              </w:rPr>
            </w:pPr>
            <w:r w:rsidRPr="00900ED9">
              <w:rPr>
                <w:rFonts w:ascii="Times New Roman" w:eastAsia="Times New Roman" w:hAnsi="Times New Roman" w:cs="Times New Roman"/>
                <w:color w:val="000000"/>
                <w:sz w:val="20"/>
                <w:szCs w:val="20"/>
                <w:lang w:eastAsia="ru-RU"/>
              </w:rPr>
              <w:t xml:space="preserve">Обогащать знания детей о </w:t>
            </w:r>
            <w:r w:rsidR="00B9667E">
              <w:rPr>
                <w:rFonts w:ascii="Times New Roman" w:eastAsia="Times New Roman" w:hAnsi="Times New Roman" w:cs="Times New Roman"/>
                <w:color w:val="000000"/>
                <w:sz w:val="20"/>
                <w:szCs w:val="20"/>
                <w:lang w:eastAsia="ru-RU"/>
              </w:rPr>
              <w:t>различных вариантах кормушек</w:t>
            </w:r>
            <w:r w:rsidRPr="00900ED9">
              <w:rPr>
                <w:rFonts w:ascii="Times New Roman" w:eastAsia="Times New Roman" w:hAnsi="Times New Roman" w:cs="Times New Roman"/>
                <w:color w:val="000000"/>
                <w:sz w:val="20"/>
                <w:szCs w:val="20"/>
                <w:lang w:eastAsia="ru-RU"/>
              </w:rPr>
              <w:t xml:space="preserve">. Побуждать детей самостоятельно распределять роли, подготавливать необходимые условия. Создавать условия для творческого самовыражения. Воспитывать вежливое обращение, уважение к </w:t>
            </w:r>
            <w:r w:rsidR="00B9667E">
              <w:rPr>
                <w:rFonts w:ascii="Times New Roman" w:eastAsia="Times New Roman" w:hAnsi="Times New Roman" w:cs="Times New Roman"/>
                <w:color w:val="000000"/>
                <w:sz w:val="20"/>
                <w:szCs w:val="20"/>
                <w:lang w:eastAsia="ru-RU"/>
              </w:rPr>
              <w:t>друг другу</w:t>
            </w:r>
            <w:r w:rsidRPr="00900ED9">
              <w:rPr>
                <w:rFonts w:ascii="Times New Roman" w:eastAsia="Times New Roman" w:hAnsi="Times New Roman" w:cs="Times New Roman"/>
                <w:color w:val="000000"/>
                <w:sz w:val="20"/>
                <w:szCs w:val="20"/>
                <w:lang w:eastAsia="ru-RU"/>
              </w:rPr>
              <w:t>.</w:t>
            </w:r>
          </w:p>
          <w:p w:rsidR="00104F29" w:rsidRPr="00900ED9" w:rsidRDefault="00B9667E" w:rsidP="00104F29">
            <w:pPr>
              <w:rPr>
                <w:rFonts w:ascii="Times New Roman" w:eastAsia="Calibri" w:hAnsi="Times New Roman" w:cs="Times New Roman"/>
                <w:iCs/>
                <w:sz w:val="20"/>
                <w:szCs w:val="20"/>
                <w:lang w:val="kk-KZ"/>
              </w:rPr>
            </w:pPr>
            <w:r>
              <w:rPr>
                <w:rFonts w:ascii="Times New Roman" w:eastAsia="Calibri" w:hAnsi="Times New Roman" w:cs="Times New Roman"/>
                <w:iCs/>
                <w:sz w:val="20"/>
                <w:szCs w:val="20"/>
                <w:lang w:val="kk-KZ"/>
              </w:rPr>
              <w:t>птица</w:t>
            </w:r>
            <w:r w:rsidR="00104F29" w:rsidRPr="00900ED9">
              <w:rPr>
                <w:rFonts w:ascii="Times New Roman" w:eastAsia="Calibri" w:hAnsi="Times New Roman" w:cs="Times New Roman"/>
                <w:iCs/>
                <w:sz w:val="20"/>
                <w:szCs w:val="20"/>
                <w:lang w:val="kk-KZ"/>
              </w:rPr>
              <w:t xml:space="preserve"> </w:t>
            </w:r>
            <w:r w:rsidR="00104F29" w:rsidRPr="00B9667E">
              <w:rPr>
                <w:rFonts w:ascii="Times New Roman" w:hAnsi="Times New Roman" w:cs="Times New Roman"/>
                <w:sz w:val="20"/>
              </w:rPr>
              <w:t xml:space="preserve">- </w:t>
            </w:r>
            <w:r w:rsidRPr="00B9667E">
              <w:rPr>
                <w:rFonts w:ascii="Times New Roman" w:hAnsi="Times New Roman" w:cs="Times New Roman"/>
                <w:sz w:val="20"/>
              </w:rPr>
              <w:t>құс</w:t>
            </w:r>
            <w:r w:rsidR="00104F29" w:rsidRPr="00900ED9">
              <w:rPr>
                <w:rFonts w:ascii="Times New Roman" w:eastAsia="Calibri" w:hAnsi="Times New Roman" w:cs="Times New Roman"/>
                <w:iCs/>
                <w:sz w:val="20"/>
                <w:szCs w:val="20"/>
                <w:lang w:val="kk-KZ"/>
              </w:rPr>
              <w:t xml:space="preserve">, </w:t>
            </w:r>
          </w:p>
          <w:p w:rsidR="00104F29" w:rsidRPr="00900ED9" w:rsidRDefault="00B9667E" w:rsidP="00104F29">
            <w:pPr>
              <w:contextualSpacing/>
              <w:jc w:val="both"/>
              <w:rPr>
                <w:rFonts w:ascii="Times New Roman" w:eastAsia="Calibri" w:hAnsi="Times New Roman" w:cs="Times New Roman"/>
                <w:b/>
                <w:i/>
                <w:iCs/>
                <w:sz w:val="20"/>
                <w:szCs w:val="20"/>
                <w:lang w:val="kk-KZ"/>
              </w:rPr>
            </w:pPr>
            <w:r>
              <w:rPr>
                <w:rFonts w:ascii="Times New Roman" w:eastAsia="Calibri" w:hAnsi="Times New Roman" w:cs="Times New Roman"/>
                <w:iCs/>
                <w:sz w:val="20"/>
                <w:szCs w:val="20"/>
                <w:lang w:val="kk-KZ"/>
              </w:rPr>
              <w:t>пшено</w:t>
            </w:r>
            <w:r w:rsidR="00104F29" w:rsidRPr="00900ED9">
              <w:rPr>
                <w:rFonts w:ascii="Times New Roman" w:eastAsia="Calibri" w:hAnsi="Times New Roman" w:cs="Times New Roman"/>
                <w:iCs/>
                <w:sz w:val="20"/>
                <w:szCs w:val="20"/>
                <w:lang w:val="kk-KZ"/>
              </w:rPr>
              <w:t xml:space="preserve"> – </w:t>
            </w:r>
            <w:r w:rsidRPr="00B9667E">
              <w:rPr>
                <w:rFonts w:ascii="Times New Roman" w:hAnsi="Times New Roman" w:cs="Times New Roman"/>
                <w:sz w:val="20"/>
              </w:rPr>
              <w:t>тары</w:t>
            </w:r>
            <w:r w:rsidRPr="00900ED9">
              <w:rPr>
                <w:rFonts w:ascii="Times New Roman" w:eastAsia="Calibri" w:hAnsi="Times New Roman" w:cs="Times New Roman"/>
                <w:b/>
                <w:i/>
                <w:iCs/>
                <w:sz w:val="20"/>
                <w:szCs w:val="20"/>
                <w:lang w:val="kk-KZ"/>
              </w:rPr>
              <w:t xml:space="preserve"> </w:t>
            </w:r>
            <w:r w:rsidR="00104F29" w:rsidRPr="00900ED9">
              <w:rPr>
                <w:rFonts w:ascii="Times New Roman" w:eastAsia="Calibri" w:hAnsi="Times New Roman" w:cs="Times New Roman"/>
                <w:b/>
                <w:i/>
                <w:iCs/>
                <w:sz w:val="20"/>
                <w:szCs w:val="20"/>
                <w:lang w:val="kk-KZ"/>
              </w:rPr>
              <w:t>(казахский язык)</w:t>
            </w:r>
          </w:p>
          <w:p w:rsidR="00104F29" w:rsidRPr="00900ED9" w:rsidRDefault="00104F29" w:rsidP="00104F29">
            <w:pPr>
              <w:contextualSpacing/>
              <w:jc w:val="both"/>
              <w:rPr>
                <w:rFonts w:ascii="Times New Roman" w:eastAsia="Calibri" w:hAnsi="Times New Roman" w:cs="Times New Roman"/>
                <w:b/>
                <w:sz w:val="20"/>
                <w:szCs w:val="20"/>
                <w:lang w:val="kk-KZ"/>
              </w:rPr>
            </w:pPr>
            <w:r w:rsidRPr="00900ED9">
              <w:rPr>
                <w:rFonts w:ascii="Times New Roman" w:eastAsia="Calibri" w:hAnsi="Times New Roman" w:cs="Times New Roman"/>
                <w:b/>
                <w:sz w:val="20"/>
                <w:szCs w:val="20"/>
                <w:lang w:val="kk-KZ"/>
              </w:rPr>
              <w:t xml:space="preserve"> Үстел-баспа ойындары/ Настольно-печатные игры пазлы, танграмм, пирамидки</w:t>
            </w:r>
          </w:p>
          <w:p w:rsidR="00104F29" w:rsidRPr="00900ED9" w:rsidRDefault="00104F29" w:rsidP="00104F29">
            <w:pPr>
              <w:contextualSpacing/>
              <w:jc w:val="both"/>
              <w:rPr>
                <w:rFonts w:ascii="Times New Roman" w:eastAsia="Calibri" w:hAnsi="Times New Roman" w:cs="Times New Roman"/>
                <w:sz w:val="20"/>
                <w:szCs w:val="20"/>
                <w:lang w:val="kk-KZ"/>
              </w:rPr>
            </w:pPr>
            <w:r w:rsidRPr="00900ED9">
              <w:rPr>
                <w:rFonts w:ascii="Times New Roman" w:eastAsia="Calibri" w:hAnsi="Times New Roman" w:cs="Times New Roman"/>
                <w:b/>
                <w:sz w:val="20"/>
                <w:szCs w:val="20"/>
                <w:lang w:val="kk-KZ"/>
              </w:rPr>
              <w:t>Цель</w:t>
            </w:r>
            <w:r w:rsidRPr="00900ED9">
              <w:rPr>
                <w:rFonts w:ascii="Times New Roman" w:eastAsia="Calibri" w:hAnsi="Times New Roman" w:cs="Times New Roman"/>
                <w:sz w:val="20"/>
                <w:szCs w:val="20"/>
                <w:lang w:val="kk-KZ"/>
              </w:rPr>
              <w:t>:развитие мелкой моторики</w:t>
            </w:r>
          </w:p>
          <w:p w:rsidR="00104F29" w:rsidRPr="00900ED9" w:rsidRDefault="00104F29" w:rsidP="00104F29">
            <w:pPr>
              <w:contextualSpacing/>
              <w:jc w:val="both"/>
              <w:rPr>
                <w:rFonts w:ascii="Times New Roman" w:eastAsia="Calibri" w:hAnsi="Times New Roman" w:cs="Times New Roman"/>
                <w:b/>
                <w:sz w:val="20"/>
                <w:szCs w:val="20"/>
                <w:lang w:val="kk-KZ"/>
              </w:rPr>
            </w:pPr>
            <w:r w:rsidRPr="00900ED9">
              <w:rPr>
                <w:rFonts w:ascii="Times New Roman" w:eastAsia="Calibri" w:hAnsi="Times New Roman" w:cs="Times New Roman"/>
                <w:b/>
                <w:i/>
                <w:sz w:val="20"/>
                <w:szCs w:val="20"/>
                <w:lang w:val="kk-KZ"/>
              </w:rPr>
              <w:t>(основы математики</w:t>
            </w:r>
            <w:r w:rsidRPr="00900ED9">
              <w:rPr>
                <w:rFonts w:ascii="Times New Roman" w:eastAsia="Calibri" w:hAnsi="Times New Roman" w:cs="Times New Roman"/>
                <w:b/>
                <w:sz w:val="20"/>
                <w:szCs w:val="20"/>
                <w:lang w:val="kk-KZ"/>
              </w:rPr>
              <w:t>)</w:t>
            </w:r>
          </w:p>
        </w:tc>
        <w:tc>
          <w:tcPr>
            <w:tcW w:w="2409" w:type="dxa"/>
            <w:gridSpan w:val="3"/>
          </w:tcPr>
          <w:p w:rsidR="00104F29" w:rsidRPr="00B37B1F" w:rsidRDefault="00104F29" w:rsidP="00104F2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Сюжеттiк – рөлдiк ойын Сюжетно-ролевая игра в развитии:</w:t>
            </w:r>
            <w:r w:rsidRPr="00470C28">
              <w:rPr>
                <w:rFonts w:ascii="Times New Roman" w:eastAsia="Times New Roman" w:hAnsi="Times New Roman" w:cs="Times New Roman"/>
                <w:b/>
                <w:bCs/>
                <w:color w:val="000000"/>
                <w:sz w:val="20"/>
                <w:szCs w:val="20"/>
                <w:u w:val="single"/>
                <w:lang w:eastAsia="ru-RU"/>
              </w:rPr>
              <w:t xml:space="preserve"> «</w:t>
            </w:r>
            <w:r w:rsidR="00613076">
              <w:rPr>
                <w:rFonts w:ascii="Times New Roman" w:eastAsia="Times New Roman" w:hAnsi="Times New Roman" w:cs="Times New Roman"/>
                <w:b/>
                <w:bCs/>
                <w:color w:val="000000"/>
                <w:sz w:val="20"/>
                <w:szCs w:val="20"/>
                <w:u w:val="single"/>
                <w:lang w:eastAsia="ru-RU"/>
              </w:rPr>
              <w:t>Теремок</w:t>
            </w:r>
            <w:r w:rsidRPr="00470C28">
              <w:rPr>
                <w:rFonts w:ascii="Times New Roman" w:eastAsia="Times New Roman" w:hAnsi="Times New Roman" w:cs="Times New Roman"/>
                <w:b/>
                <w:bCs/>
                <w:color w:val="000000"/>
                <w:sz w:val="20"/>
                <w:szCs w:val="20"/>
                <w:u w:val="single"/>
                <w:lang w:eastAsia="ru-RU"/>
              </w:rPr>
              <w:t>»</w:t>
            </w:r>
          </w:p>
          <w:p w:rsidR="00104F29" w:rsidRPr="00470C28" w:rsidRDefault="00104F29" w:rsidP="00104F29">
            <w:pPr>
              <w:shd w:val="clear" w:color="auto" w:fill="FFFFFF"/>
              <w:rPr>
                <w:rFonts w:ascii="Times New Roman" w:eastAsia="Times New Roman" w:hAnsi="Times New Roman" w:cs="Times New Roman"/>
                <w:color w:val="000000"/>
                <w:sz w:val="20"/>
                <w:szCs w:val="20"/>
                <w:lang w:eastAsia="ru-RU"/>
              </w:rPr>
            </w:pPr>
            <w:r w:rsidRPr="00B37B1F">
              <w:rPr>
                <w:rFonts w:ascii="Times New Roman" w:eastAsia="Calibri" w:hAnsi="Times New Roman" w:cs="Times New Roman"/>
                <w:b/>
                <w:sz w:val="20"/>
                <w:szCs w:val="20"/>
                <w:lang w:val="kk-KZ"/>
              </w:rPr>
              <w:t>Мақсаты/Цель:</w:t>
            </w:r>
            <w:r w:rsidRPr="00470C28">
              <w:rPr>
                <w:rFonts w:ascii="Times New Roman" w:eastAsia="Times New Roman" w:hAnsi="Times New Roman" w:cs="Times New Roman"/>
                <w:b/>
                <w:bCs/>
                <w:color w:val="000000"/>
                <w:sz w:val="20"/>
                <w:szCs w:val="20"/>
                <w:u w:val="single"/>
                <w:lang w:eastAsia="ru-RU"/>
              </w:rPr>
              <w:t xml:space="preserve"> </w:t>
            </w:r>
          </w:p>
          <w:p w:rsidR="00104F29" w:rsidRPr="00470C28" w:rsidRDefault="00104F29" w:rsidP="00104F29">
            <w:pPr>
              <w:shd w:val="clear" w:color="auto" w:fill="FFFFFF"/>
              <w:rPr>
                <w:rFonts w:ascii="Times New Roman" w:eastAsia="Times New Roman" w:hAnsi="Times New Roman" w:cs="Times New Roman"/>
                <w:color w:val="000000"/>
                <w:sz w:val="20"/>
                <w:szCs w:val="20"/>
                <w:lang w:eastAsia="ru-RU"/>
              </w:rPr>
            </w:pPr>
            <w:r w:rsidRPr="00470C28">
              <w:rPr>
                <w:rFonts w:ascii="Times New Roman" w:eastAsia="Times New Roman" w:hAnsi="Times New Roman" w:cs="Times New Roman"/>
                <w:color w:val="000000"/>
                <w:sz w:val="20"/>
                <w:szCs w:val="20"/>
                <w:lang w:eastAsia="ru-RU"/>
              </w:rPr>
              <w:t>Учить детей разыгрывать знакомые сюжеты из сказок с игрушками, развивать умение стремиться выразительно передавать особенности голоса, эмоциональные состояния персонажей, воспитывать самостоятельность и творчество детей в игре.</w:t>
            </w:r>
          </w:p>
          <w:p w:rsidR="00104F29" w:rsidRPr="00B37B1F" w:rsidRDefault="00104F29" w:rsidP="00104F29">
            <w:pPr>
              <w:contextualSpacing/>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Театр қызметі/ Театральная деятельность</w:t>
            </w:r>
          </w:p>
          <w:p w:rsidR="00104F29" w:rsidRPr="00B37B1F" w:rsidRDefault="00104F29" w:rsidP="00104F2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Пальчиковый театр</w:t>
            </w:r>
          </w:p>
          <w:p w:rsidR="00104F29" w:rsidRPr="00B37B1F" w:rsidRDefault="00104F29" w:rsidP="00104F2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sidR="00E4095C">
              <w:rPr>
                <w:rFonts w:ascii="Times New Roman" w:eastAsia="Calibri" w:hAnsi="Times New Roman" w:cs="Times New Roman"/>
                <w:b/>
                <w:sz w:val="20"/>
                <w:szCs w:val="20"/>
                <w:lang w:val="kk-KZ"/>
              </w:rPr>
              <w:t>Зимовье зверей</w:t>
            </w:r>
            <w:r w:rsidRPr="00B37B1F">
              <w:rPr>
                <w:rFonts w:ascii="Times New Roman" w:eastAsia="Calibri" w:hAnsi="Times New Roman" w:cs="Times New Roman"/>
                <w:b/>
                <w:sz w:val="20"/>
                <w:szCs w:val="20"/>
                <w:lang w:val="kk-KZ"/>
              </w:rPr>
              <w:t>»</w:t>
            </w:r>
          </w:p>
          <w:p w:rsidR="00104F29" w:rsidRPr="00B37B1F" w:rsidRDefault="00104F29" w:rsidP="00E4095C">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w:t>
            </w:r>
            <w:r w:rsidRPr="00B37B1F">
              <w:rPr>
                <w:rFonts w:ascii="Times New Roman" w:eastAsia="Calibri" w:hAnsi="Times New Roman" w:cs="Times New Roman"/>
                <w:b/>
                <w:sz w:val="20"/>
                <w:szCs w:val="20"/>
                <w:lang w:val="kk-KZ"/>
              </w:rPr>
              <w:t xml:space="preserve">Мақсаты Цель: </w:t>
            </w:r>
            <w:r w:rsidRPr="00B37B1F">
              <w:rPr>
                <w:rFonts w:ascii="Times New Roman" w:eastAsia="Calibri" w:hAnsi="Times New Roman" w:cs="Times New Roman"/>
                <w:sz w:val="20"/>
                <w:szCs w:val="20"/>
                <w:lang w:val="kk-KZ"/>
              </w:rPr>
              <w:t>развитие памяти, внимания, наблюдательности, фантазии,усидчивости</w:t>
            </w:r>
            <w:r>
              <w:rPr>
                <w:rFonts w:ascii="Times New Roman" w:eastAsia="Calibri" w:hAnsi="Times New Roman" w:cs="Times New Roman"/>
                <w:sz w:val="20"/>
                <w:szCs w:val="20"/>
                <w:lang w:val="kk-KZ"/>
              </w:rPr>
              <w:t>,</w:t>
            </w:r>
            <w:r>
              <w:rPr>
                <w:color w:val="000000"/>
                <w:shd w:val="clear" w:color="auto" w:fill="FDFDFD"/>
              </w:rPr>
              <w:t xml:space="preserve"> </w:t>
            </w:r>
            <w:r w:rsidRPr="00545474">
              <w:rPr>
                <w:rFonts w:ascii="Times New Roman" w:hAnsi="Times New Roman" w:cs="Times New Roman"/>
                <w:color w:val="000000"/>
                <w:sz w:val="20"/>
                <w:szCs w:val="20"/>
                <w:shd w:val="clear" w:color="auto" w:fill="FDFDFD"/>
              </w:rPr>
              <w:t xml:space="preserve">обратить внимание на то,что </w:t>
            </w:r>
            <w:r w:rsidRPr="00545474">
              <w:rPr>
                <w:rFonts w:ascii="Times New Roman" w:hAnsi="Times New Roman" w:cs="Times New Roman"/>
                <w:sz w:val="20"/>
                <w:szCs w:val="20"/>
              </w:rPr>
              <w:t>о</w:t>
            </w:r>
            <w:r w:rsidRPr="00545474">
              <w:rPr>
                <w:rFonts w:ascii="Times New Roman" w:hAnsi="Times New Roman" w:cs="Times New Roman"/>
                <w:sz w:val="20"/>
              </w:rPr>
              <w:t xml:space="preserve">бязательно нужно </w:t>
            </w:r>
            <w:r w:rsidR="00E4095C">
              <w:rPr>
                <w:rFonts w:ascii="Times New Roman" w:hAnsi="Times New Roman" w:cs="Times New Roman"/>
                <w:sz w:val="20"/>
              </w:rPr>
              <w:t>помогать друг другу и работа делается быстрее</w:t>
            </w:r>
            <w:r w:rsidRPr="00545474">
              <w:rPr>
                <w:rFonts w:ascii="Times New Roman" w:eastAsia="Calibri" w:hAnsi="Times New Roman" w:cs="Times New Roman"/>
                <w:sz w:val="18"/>
                <w:szCs w:val="20"/>
                <w:lang w:val="kk-KZ"/>
              </w:rPr>
              <w:t xml:space="preserve"> </w:t>
            </w:r>
            <w:r>
              <w:rPr>
                <w:rFonts w:ascii="Times New Roman" w:eastAsia="Calibri" w:hAnsi="Times New Roman" w:cs="Times New Roman"/>
                <w:sz w:val="20"/>
                <w:szCs w:val="20"/>
                <w:lang w:val="kk-KZ"/>
              </w:rPr>
              <w:t>(</w:t>
            </w:r>
            <w:r>
              <w:rPr>
                <w:rFonts w:ascii="Times New Roman" w:eastAsia="Calibri" w:hAnsi="Times New Roman" w:cs="Times New Roman"/>
                <w:b/>
                <w:i/>
                <w:sz w:val="20"/>
                <w:szCs w:val="20"/>
                <w:lang w:val="kk-KZ"/>
              </w:rPr>
              <w:t>музыка)</w:t>
            </w:r>
          </w:p>
        </w:tc>
        <w:tc>
          <w:tcPr>
            <w:tcW w:w="2460" w:type="dxa"/>
            <w:gridSpan w:val="3"/>
          </w:tcPr>
          <w:p w:rsidR="00104F29" w:rsidRPr="00B37B1F" w:rsidRDefault="00104F29" w:rsidP="00104F29">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lang w:val="kk-KZ"/>
              </w:rPr>
              <w:t xml:space="preserve">Сюжеттiк – рөлдiк ойын Сюжетно-ролевая игра в развитии </w:t>
            </w:r>
            <w:r w:rsidRPr="00B37B1F">
              <w:rPr>
                <w:rFonts w:ascii="Times New Roman" w:eastAsia="Calibri" w:hAnsi="Times New Roman" w:cs="Times New Roman"/>
                <w:b/>
                <w:sz w:val="20"/>
                <w:szCs w:val="20"/>
              </w:rPr>
              <w:t>:</w:t>
            </w:r>
            <w:r>
              <w:rPr>
                <w:rFonts w:ascii="Times New Roman" w:eastAsia="Calibri" w:hAnsi="Times New Roman" w:cs="Times New Roman"/>
                <w:b/>
                <w:sz w:val="20"/>
                <w:szCs w:val="20"/>
              </w:rPr>
              <w:t xml:space="preserve"> «</w:t>
            </w:r>
            <w:r w:rsidR="00277CAC">
              <w:rPr>
                <w:rFonts w:ascii="Times New Roman" w:eastAsia="Calibri" w:hAnsi="Times New Roman" w:cs="Times New Roman"/>
                <w:b/>
                <w:sz w:val="20"/>
                <w:szCs w:val="20"/>
              </w:rPr>
              <w:t>Строим шкаф для Куклы</w:t>
            </w:r>
            <w:r>
              <w:rPr>
                <w:rFonts w:ascii="Times New Roman" w:eastAsia="Calibri" w:hAnsi="Times New Roman" w:cs="Times New Roman"/>
                <w:b/>
                <w:sz w:val="20"/>
                <w:szCs w:val="20"/>
              </w:rPr>
              <w:t>»</w:t>
            </w:r>
          </w:p>
          <w:p w:rsidR="00104F29" w:rsidRPr="00B37B1F" w:rsidRDefault="00104F29" w:rsidP="00104F29">
            <w:pPr>
              <w:contextualSpacing/>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Мақсаты/Цель:</w:t>
            </w:r>
            <w:r>
              <w:rPr>
                <w:rFonts w:ascii="Times New Roman" w:eastAsia="Calibri" w:hAnsi="Times New Roman" w:cs="Times New Roman"/>
                <w:sz w:val="20"/>
                <w:szCs w:val="20"/>
                <w:lang w:val="kk-KZ"/>
              </w:rPr>
              <w:t>умение четко выразить свои пожелания</w:t>
            </w:r>
            <w:r w:rsidR="00277CAC">
              <w:rPr>
                <w:rFonts w:ascii="Times New Roman" w:eastAsia="Calibri" w:hAnsi="Times New Roman" w:cs="Times New Roman"/>
                <w:sz w:val="20"/>
                <w:szCs w:val="20"/>
                <w:lang w:val="kk-KZ"/>
              </w:rPr>
              <w:t xml:space="preserve"> в создании мебели</w:t>
            </w:r>
          </w:p>
          <w:p w:rsidR="00104F29" w:rsidRPr="00B37B1F" w:rsidRDefault="00104F29" w:rsidP="00104F2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Құрылыс  ойындары</w:t>
            </w:r>
          </w:p>
          <w:p w:rsidR="00104F29" w:rsidRPr="00B37B1F" w:rsidRDefault="00104F29" w:rsidP="00104F2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Строительная игра </w:t>
            </w:r>
          </w:p>
          <w:p w:rsidR="00104F29" w:rsidRPr="00B37B1F" w:rsidRDefault="00104F29" w:rsidP="00104F2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Pr>
                <w:rFonts w:ascii="Times New Roman" w:eastAsia="Calibri" w:hAnsi="Times New Roman" w:cs="Times New Roman"/>
                <w:sz w:val="20"/>
                <w:szCs w:val="20"/>
                <w:lang w:val="kk-KZ"/>
              </w:rPr>
              <w:t xml:space="preserve">Красивые полочки для парикмахерской </w:t>
            </w:r>
            <w:r w:rsidRPr="00B37B1F">
              <w:rPr>
                <w:rFonts w:ascii="Times New Roman" w:eastAsia="Calibri" w:hAnsi="Times New Roman" w:cs="Times New Roman"/>
                <w:b/>
                <w:sz w:val="20"/>
                <w:szCs w:val="20"/>
                <w:lang w:val="kk-KZ"/>
              </w:rPr>
              <w:t>»</w:t>
            </w:r>
          </w:p>
          <w:p w:rsidR="00104F29" w:rsidRPr="00B37B1F" w:rsidRDefault="00104F29" w:rsidP="00104F29">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sz w:val="20"/>
                <w:szCs w:val="20"/>
                <w:lang w:val="kk-KZ"/>
              </w:rPr>
              <w:t>Мақсаты</w:t>
            </w:r>
            <w:r w:rsidRPr="00B37B1F">
              <w:rPr>
                <w:rFonts w:ascii="Times New Roman" w:eastAsia="Calibri" w:hAnsi="Times New Roman" w:cs="Times New Roman"/>
                <w:b/>
                <w:i/>
                <w:sz w:val="20"/>
                <w:szCs w:val="20"/>
                <w:lang w:val="kk-KZ"/>
              </w:rPr>
              <w:t xml:space="preserve"> </w:t>
            </w:r>
            <w:r w:rsidRPr="00B37B1F">
              <w:rPr>
                <w:rFonts w:ascii="Times New Roman" w:eastAsia="Calibri" w:hAnsi="Times New Roman" w:cs="Times New Roman"/>
                <w:b/>
                <w:sz w:val="20"/>
                <w:szCs w:val="20"/>
                <w:lang w:val="kk-KZ"/>
              </w:rPr>
              <w:t xml:space="preserve">Цель: </w:t>
            </w:r>
            <w:r w:rsidRPr="00B37B1F">
              <w:rPr>
                <w:rFonts w:ascii="Times New Roman" w:eastAsia="Calibri" w:hAnsi="Times New Roman" w:cs="Times New Roman"/>
                <w:sz w:val="20"/>
                <w:szCs w:val="20"/>
                <w:lang w:val="kk-KZ"/>
              </w:rPr>
              <w:t>умение выпонять постройку в нужной последовательности, умение работать в команде,строить по образцу</w:t>
            </w:r>
          </w:p>
          <w:p w:rsidR="00104F29" w:rsidRPr="00B37B1F" w:rsidRDefault="00104F29" w:rsidP="00104F29">
            <w:pPr>
              <w:contextualSpacing/>
              <w:jc w:val="both"/>
              <w:rPr>
                <w:rFonts w:ascii="Times New Roman" w:eastAsia="Calibri" w:hAnsi="Times New Roman" w:cs="Times New Roman"/>
                <w:b/>
                <w:sz w:val="20"/>
                <w:szCs w:val="20"/>
              </w:rPr>
            </w:pPr>
            <w:r>
              <w:rPr>
                <w:rFonts w:ascii="Times New Roman" w:eastAsia="Calibri" w:hAnsi="Times New Roman" w:cs="Times New Roman"/>
                <w:b/>
                <w:i/>
                <w:sz w:val="20"/>
                <w:szCs w:val="20"/>
                <w:lang w:val="kk-KZ"/>
              </w:rPr>
              <w:t>(конструирование)</w:t>
            </w:r>
          </w:p>
        </w:tc>
        <w:tc>
          <w:tcPr>
            <w:tcW w:w="3210" w:type="dxa"/>
            <w:gridSpan w:val="2"/>
          </w:tcPr>
          <w:p w:rsidR="00104F29" w:rsidRPr="00B37B1F" w:rsidRDefault="00104F29" w:rsidP="00104F2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Сюжеттiк – рөлдiк ойын</w:t>
            </w:r>
          </w:p>
          <w:p w:rsidR="00104F29" w:rsidRPr="00B37B1F" w:rsidRDefault="00104F29" w:rsidP="00104F29">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lang w:val="kk-KZ"/>
              </w:rPr>
              <w:t>Сюжетно-ролевая игра в развитии</w:t>
            </w:r>
            <w:r w:rsidRPr="00B37B1F">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 xml:space="preserve"> «</w:t>
            </w:r>
            <w:r w:rsidR="00E4095C">
              <w:rPr>
                <w:rFonts w:ascii="Times New Roman" w:eastAsia="Calibri" w:hAnsi="Times New Roman" w:cs="Times New Roman"/>
                <w:b/>
                <w:sz w:val="20"/>
                <w:szCs w:val="20"/>
              </w:rPr>
              <w:t>Башня</w:t>
            </w:r>
            <w:r>
              <w:rPr>
                <w:rFonts w:ascii="Times New Roman" w:eastAsia="Calibri" w:hAnsi="Times New Roman" w:cs="Times New Roman"/>
                <w:b/>
                <w:sz w:val="20"/>
                <w:szCs w:val="20"/>
              </w:rPr>
              <w:t>»</w:t>
            </w:r>
          </w:p>
          <w:p w:rsidR="00104F29" w:rsidRPr="00E4095C" w:rsidRDefault="00104F29" w:rsidP="00104F29">
            <w:pPr>
              <w:contextualSpacing/>
              <w:jc w:val="both"/>
              <w:rPr>
                <w:rFonts w:ascii="Times New Roman" w:eastAsia="Calibri" w:hAnsi="Times New Roman" w:cs="Times New Roman"/>
                <w:i/>
                <w:sz w:val="20"/>
                <w:szCs w:val="20"/>
              </w:rPr>
            </w:pPr>
            <w:r w:rsidRPr="00B37B1F">
              <w:rPr>
                <w:rFonts w:ascii="Times New Roman" w:eastAsia="Calibri" w:hAnsi="Times New Roman" w:cs="Times New Roman"/>
                <w:b/>
                <w:sz w:val="20"/>
                <w:szCs w:val="20"/>
                <w:lang w:val="kk-KZ"/>
              </w:rPr>
              <w:t>Мақсаты/Цель:</w:t>
            </w:r>
            <w:r>
              <w:rPr>
                <w:rFonts w:ascii="Times New Roman" w:eastAsia="Calibri" w:hAnsi="Times New Roman" w:cs="Times New Roman"/>
                <w:i/>
                <w:sz w:val="20"/>
                <w:szCs w:val="20"/>
                <w:lang w:val="kk-KZ"/>
              </w:rPr>
              <w:t xml:space="preserve">умение правильно построить </w:t>
            </w:r>
            <w:r w:rsidR="00E4095C">
              <w:rPr>
                <w:rFonts w:ascii="Times New Roman" w:eastAsia="Calibri" w:hAnsi="Times New Roman" w:cs="Times New Roman"/>
                <w:i/>
                <w:sz w:val="20"/>
                <w:szCs w:val="20"/>
                <w:lang w:val="kk-KZ"/>
              </w:rPr>
              <w:t xml:space="preserve">высокое здание,верно распределив строительный материал,чтобы </w:t>
            </w:r>
            <w:r w:rsidR="00E4095C" w:rsidRPr="00E4095C">
              <w:rPr>
                <w:rFonts w:ascii="Times New Roman" w:eastAsia="Calibri" w:hAnsi="Times New Roman" w:cs="Times New Roman"/>
                <w:i/>
                <w:sz w:val="20"/>
                <w:szCs w:val="20"/>
                <w:lang w:val="kk-KZ"/>
              </w:rPr>
              <w:t>постройка</w:t>
            </w:r>
            <w:r w:rsidR="00E4095C">
              <w:rPr>
                <w:rFonts w:ascii="Times New Roman" w:eastAsia="Calibri" w:hAnsi="Times New Roman" w:cs="Times New Roman"/>
                <w:i/>
                <w:sz w:val="20"/>
                <w:szCs w:val="20"/>
                <w:lang w:val="kk-KZ"/>
              </w:rPr>
              <w:t xml:space="preserve"> неупала</w:t>
            </w:r>
          </w:p>
          <w:p w:rsidR="00104F29" w:rsidRPr="00B37B1F" w:rsidRDefault="00104F29" w:rsidP="00104F29">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sz w:val="20"/>
                <w:szCs w:val="20"/>
                <w:lang w:val="kk-KZ"/>
              </w:rPr>
              <w:t>Еңбек барысы / Трудовая деятельность:</w:t>
            </w:r>
            <w:r w:rsidRPr="00B37B1F">
              <w:rPr>
                <w:rFonts w:ascii="Times New Roman" w:eastAsia="Calibri" w:hAnsi="Times New Roman" w:cs="Times New Roman"/>
                <w:b/>
                <w:sz w:val="20"/>
                <w:szCs w:val="20"/>
              </w:rPr>
              <w:t>«</w:t>
            </w:r>
            <w:r w:rsidR="00E4095C">
              <w:rPr>
                <w:rFonts w:ascii="Times New Roman" w:eastAsia="Calibri" w:hAnsi="Times New Roman" w:cs="Times New Roman"/>
                <w:sz w:val="20"/>
                <w:szCs w:val="20"/>
              </w:rPr>
              <w:t>Расставить бокалы</w:t>
            </w:r>
            <w:r w:rsidRPr="00B37B1F">
              <w:rPr>
                <w:rFonts w:ascii="Times New Roman" w:eastAsia="Calibri" w:hAnsi="Times New Roman" w:cs="Times New Roman"/>
                <w:sz w:val="20"/>
                <w:szCs w:val="20"/>
              </w:rPr>
              <w:t>»</w:t>
            </w:r>
          </w:p>
          <w:p w:rsidR="00104F29" w:rsidRPr="00217AD0" w:rsidRDefault="00104F29" w:rsidP="00104F29">
            <w:pPr>
              <w:contextualSpacing/>
              <w:jc w:val="both"/>
              <w:rPr>
                <w:rFonts w:ascii="Times New Roman" w:eastAsia="Calibri" w:hAnsi="Times New Roman" w:cs="Times New Roman"/>
                <w:b/>
                <w:i/>
                <w:sz w:val="20"/>
                <w:szCs w:val="20"/>
                <w:lang w:val="kk-KZ"/>
              </w:rPr>
            </w:pPr>
            <w:r w:rsidRPr="00B37B1F">
              <w:rPr>
                <w:rFonts w:ascii="Times New Roman" w:eastAsia="Calibri" w:hAnsi="Times New Roman" w:cs="Times New Roman"/>
                <w:b/>
                <w:sz w:val="20"/>
                <w:szCs w:val="20"/>
                <w:lang w:val="kk-KZ"/>
              </w:rPr>
              <w:t>Мақсаты</w:t>
            </w:r>
            <w:r w:rsidRPr="00B37B1F">
              <w:rPr>
                <w:rFonts w:ascii="Times New Roman" w:eastAsia="Calibri" w:hAnsi="Times New Roman" w:cs="Times New Roman"/>
                <w:b/>
                <w:sz w:val="20"/>
                <w:szCs w:val="20"/>
              </w:rPr>
              <w:t>/Цель:</w:t>
            </w:r>
            <w:r>
              <w:rPr>
                <w:rFonts w:ascii="Times New Roman" w:eastAsia="Calibri" w:hAnsi="Times New Roman" w:cs="Times New Roman"/>
                <w:sz w:val="20"/>
                <w:szCs w:val="20"/>
              </w:rPr>
              <w:t xml:space="preserve"> учить детей ориентироваться в пространстве </w:t>
            </w:r>
            <w:r w:rsidRPr="00072A43">
              <w:rPr>
                <w:rFonts w:ascii="Times New Roman" w:eastAsia="Calibri" w:hAnsi="Times New Roman" w:cs="Times New Roman"/>
                <w:b/>
                <w:i/>
                <w:sz w:val="20"/>
                <w:szCs w:val="20"/>
              </w:rPr>
              <w:t>(</w:t>
            </w:r>
            <w:r>
              <w:rPr>
                <w:rFonts w:ascii="Times New Roman" w:eastAsia="Calibri" w:hAnsi="Times New Roman" w:cs="Times New Roman"/>
                <w:b/>
                <w:i/>
                <w:sz w:val="20"/>
                <w:szCs w:val="20"/>
              </w:rPr>
              <w:t>основы математики</w:t>
            </w:r>
            <w:r>
              <w:rPr>
                <w:rFonts w:ascii="Times New Roman" w:eastAsia="Calibri" w:hAnsi="Times New Roman" w:cs="Times New Roman"/>
                <w:b/>
                <w:i/>
                <w:sz w:val="20"/>
                <w:szCs w:val="20"/>
                <w:lang w:val="kk-KZ"/>
              </w:rPr>
              <w:t>)</w:t>
            </w:r>
          </w:p>
          <w:p w:rsidR="00104F29" w:rsidRPr="00B37B1F" w:rsidRDefault="00104F29" w:rsidP="00104F29">
            <w:pPr>
              <w:contextualSpacing/>
              <w:jc w:val="both"/>
              <w:rPr>
                <w:rFonts w:ascii="Times New Roman" w:eastAsia="Calibri" w:hAnsi="Times New Roman" w:cs="Times New Roman"/>
                <w:b/>
                <w:sz w:val="20"/>
                <w:szCs w:val="20"/>
                <w:lang w:val="kk-KZ"/>
              </w:rPr>
            </w:pPr>
          </w:p>
        </w:tc>
      </w:tr>
      <w:tr w:rsidR="00104F29" w:rsidRPr="00B37B1F" w:rsidTr="00104F29">
        <w:trPr>
          <w:trHeight w:val="558"/>
        </w:trPr>
        <w:tc>
          <w:tcPr>
            <w:tcW w:w="1887" w:type="dxa"/>
          </w:tcPr>
          <w:p w:rsidR="00104F29" w:rsidRPr="00B37B1F" w:rsidRDefault="00104F29" w:rsidP="00104F29">
            <w:pPr>
              <w:contextualSpacing/>
              <w:jc w:val="both"/>
              <w:rPr>
                <w:rFonts w:ascii="Times New Roman" w:eastAsia="Calibri" w:hAnsi="Times New Roman" w:cs="Times New Roman"/>
                <w:b/>
                <w:bCs/>
                <w:sz w:val="20"/>
                <w:szCs w:val="20"/>
              </w:rPr>
            </w:pPr>
          </w:p>
          <w:p w:rsidR="00104F29" w:rsidRPr="00B37B1F" w:rsidRDefault="00104F29" w:rsidP="00104F29">
            <w:pPr>
              <w:contextualSpacing/>
              <w:jc w:val="both"/>
              <w:rPr>
                <w:rFonts w:ascii="Times New Roman" w:eastAsia="Calibri" w:hAnsi="Times New Roman" w:cs="Times New Roman"/>
                <w:b/>
                <w:bCs/>
                <w:sz w:val="20"/>
                <w:szCs w:val="20"/>
              </w:rPr>
            </w:pPr>
          </w:p>
        </w:tc>
        <w:tc>
          <w:tcPr>
            <w:tcW w:w="1942" w:type="dxa"/>
          </w:tcPr>
          <w:p w:rsidR="00104F29" w:rsidRPr="00B37B1F" w:rsidRDefault="00104F29" w:rsidP="00104F2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Разучивание песни «</w:t>
            </w:r>
            <w:r w:rsidR="004D126B">
              <w:rPr>
                <w:rFonts w:ascii="Times New Roman" w:eastAsia="Calibri" w:hAnsi="Times New Roman" w:cs="Times New Roman"/>
                <w:b/>
                <w:sz w:val="20"/>
                <w:szCs w:val="20"/>
                <w:lang w:val="kk-KZ"/>
              </w:rPr>
              <w:t>День  январский</w:t>
            </w:r>
            <w:r w:rsidRPr="00B37B1F">
              <w:rPr>
                <w:rFonts w:ascii="Times New Roman" w:eastAsia="Calibri" w:hAnsi="Times New Roman" w:cs="Times New Roman"/>
                <w:b/>
                <w:sz w:val="20"/>
                <w:szCs w:val="20"/>
                <w:lang w:val="kk-KZ"/>
              </w:rPr>
              <w:t>»</w:t>
            </w:r>
          </w:p>
          <w:p w:rsidR="00104F29" w:rsidRPr="00B37B1F" w:rsidRDefault="00104F29" w:rsidP="00104F29">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sz w:val="20"/>
                <w:szCs w:val="20"/>
                <w:lang w:val="kk-KZ"/>
              </w:rPr>
              <w:t>Цель:</w:t>
            </w:r>
            <w:r w:rsidRPr="00B37B1F">
              <w:rPr>
                <w:rFonts w:ascii="Times New Roman" w:eastAsia="Calibri" w:hAnsi="Times New Roman" w:cs="Times New Roman"/>
                <w:sz w:val="20"/>
                <w:szCs w:val="20"/>
              </w:rPr>
              <w:t>обучение пению протяжно, четко произнося слова.</w:t>
            </w:r>
          </w:p>
          <w:p w:rsidR="00104F29" w:rsidRPr="00B37B1F" w:rsidRDefault="00104F29" w:rsidP="00104F2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i/>
                <w:sz w:val="20"/>
                <w:szCs w:val="20"/>
                <w:lang w:val="kk-KZ"/>
              </w:rPr>
              <w:t xml:space="preserve"> (</w:t>
            </w:r>
            <w:r>
              <w:rPr>
                <w:rFonts w:ascii="Times New Roman" w:eastAsia="Calibri" w:hAnsi="Times New Roman" w:cs="Times New Roman"/>
                <w:b/>
                <w:i/>
                <w:sz w:val="20"/>
                <w:szCs w:val="20"/>
                <w:lang w:val="kk-KZ"/>
              </w:rPr>
              <w:t>развитие речи</w:t>
            </w:r>
            <w:r w:rsidRPr="00B37B1F">
              <w:rPr>
                <w:rFonts w:ascii="Times New Roman" w:eastAsia="Calibri" w:hAnsi="Times New Roman" w:cs="Times New Roman"/>
                <w:i/>
                <w:sz w:val="20"/>
                <w:szCs w:val="20"/>
                <w:lang w:val="kk-KZ"/>
              </w:rPr>
              <w:t>)</w:t>
            </w:r>
            <w:r>
              <w:rPr>
                <w:rFonts w:ascii="Times New Roman" w:eastAsia="Calibri" w:hAnsi="Times New Roman" w:cs="Times New Roman"/>
                <w:i/>
                <w:sz w:val="20"/>
                <w:szCs w:val="20"/>
                <w:lang w:val="kk-KZ"/>
              </w:rPr>
              <w:t>-</w:t>
            </w:r>
          </w:p>
        </w:tc>
        <w:tc>
          <w:tcPr>
            <w:tcW w:w="2375" w:type="dxa"/>
            <w:gridSpan w:val="4"/>
          </w:tcPr>
          <w:p w:rsidR="00C04407" w:rsidRDefault="00104F29" w:rsidP="00C04407">
            <w:pPr>
              <w:contextualSpacing/>
              <w:rPr>
                <w:rFonts w:ascii="Times New Roman" w:eastAsia="Calibri" w:hAnsi="Times New Roman" w:cs="Times New Roman"/>
                <w:sz w:val="20"/>
                <w:szCs w:val="20"/>
                <w:lang w:val="kk-KZ"/>
              </w:rPr>
            </w:pPr>
            <w:r>
              <w:rPr>
                <w:rFonts w:ascii="Times New Roman" w:eastAsia="Calibri" w:hAnsi="Times New Roman" w:cs="Times New Roman"/>
                <w:b/>
                <w:sz w:val="20"/>
                <w:szCs w:val="20"/>
                <w:lang w:val="kk-KZ"/>
              </w:rPr>
              <w:t xml:space="preserve">Чистоговорка </w:t>
            </w:r>
            <w:r w:rsidRPr="00072A43">
              <w:rPr>
                <w:rFonts w:ascii="Times New Roman" w:eastAsia="Calibri" w:hAnsi="Times New Roman" w:cs="Times New Roman"/>
                <w:sz w:val="20"/>
                <w:szCs w:val="20"/>
                <w:lang w:val="kk-KZ"/>
              </w:rPr>
              <w:t xml:space="preserve">« </w:t>
            </w:r>
            <w:r w:rsidR="00C04407">
              <w:rPr>
                <w:rFonts w:ascii="Times New Roman" w:eastAsia="Calibri" w:hAnsi="Times New Roman" w:cs="Times New Roman"/>
                <w:sz w:val="20"/>
                <w:szCs w:val="20"/>
                <w:lang w:val="kk-KZ"/>
              </w:rPr>
              <w:t>Ра-ра-ра-ровная гора.</w:t>
            </w:r>
          </w:p>
          <w:p w:rsidR="00C04407" w:rsidRDefault="00C04407" w:rsidP="00C04407">
            <w:pPr>
              <w:contextualSpacing/>
              <w:rPr>
                <w:rFonts w:ascii="Times New Roman" w:eastAsia="Calibri" w:hAnsi="Times New Roman" w:cs="Times New Roman"/>
                <w:sz w:val="20"/>
                <w:szCs w:val="20"/>
                <w:lang w:val="kk-KZ"/>
              </w:rPr>
            </w:pPr>
            <w:r>
              <w:rPr>
                <w:rFonts w:ascii="Times New Roman" w:eastAsia="Calibri" w:hAnsi="Times New Roman" w:cs="Times New Roman"/>
                <w:sz w:val="20"/>
                <w:szCs w:val="20"/>
                <w:lang w:val="kk-KZ"/>
              </w:rPr>
              <w:t>Ро-ро-ро-едем на метро.</w:t>
            </w:r>
          </w:p>
          <w:p w:rsidR="00C04407" w:rsidRDefault="00C04407" w:rsidP="00C04407">
            <w:pPr>
              <w:contextualSpacing/>
              <w:rPr>
                <w:rFonts w:ascii="Times New Roman" w:eastAsia="Calibri" w:hAnsi="Times New Roman" w:cs="Times New Roman"/>
                <w:sz w:val="20"/>
                <w:szCs w:val="20"/>
                <w:lang w:val="kk-KZ"/>
              </w:rPr>
            </w:pPr>
            <w:r>
              <w:rPr>
                <w:rFonts w:ascii="Times New Roman" w:eastAsia="Calibri" w:hAnsi="Times New Roman" w:cs="Times New Roman"/>
                <w:sz w:val="20"/>
                <w:szCs w:val="20"/>
                <w:lang w:val="kk-KZ"/>
              </w:rPr>
              <w:t>Ру-ру-ру-красим конуру.</w:t>
            </w:r>
          </w:p>
          <w:p w:rsidR="00104F29" w:rsidRPr="00072A43" w:rsidRDefault="00C04407" w:rsidP="00C04407">
            <w:pPr>
              <w:contextualSpacing/>
              <w:rPr>
                <w:rFonts w:ascii="Times New Roman" w:eastAsia="Calibri" w:hAnsi="Times New Roman" w:cs="Times New Roman"/>
                <w:sz w:val="20"/>
                <w:szCs w:val="20"/>
                <w:lang w:val="kk-KZ"/>
              </w:rPr>
            </w:pPr>
            <w:r>
              <w:rPr>
                <w:rFonts w:ascii="Times New Roman" w:eastAsia="Calibri" w:hAnsi="Times New Roman" w:cs="Times New Roman"/>
                <w:sz w:val="20"/>
                <w:szCs w:val="20"/>
                <w:lang w:val="kk-KZ"/>
              </w:rPr>
              <w:t>Ры-ры-ры-в парке комары</w:t>
            </w:r>
            <w:r w:rsidR="00104F29" w:rsidRPr="00072A43">
              <w:rPr>
                <w:rFonts w:ascii="Times New Roman" w:eastAsia="Calibri" w:hAnsi="Times New Roman" w:cs="Times New Roman"/>
                <w:sz w:val="20"/>
                <w:szCs w:val="20"/>
                <w:lang w:val="kk-KZ"/>
              </w:rPr>
              <w:t>»</w:t>
            </w:r>
          </w:p>
          <w:p w:rsidR="00104F29" w:rsidRPr="00B37B1F" w:rsidRDefault="00104F29" w:rsidP="00104F29">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 xml:space="preserve">Цель: </w:t>
            </w:r>
            <w:r>
              <w:rPr>
                <w:rFonts w:ascii="Times New Roman" w:eastAsia="Calibri" w:hAnsi="Times New Roman" w:cs="Times New Roman"/>
                <w:sz w:val="20"/>
                <w:szCs w:val="20"/>
                <w:lang w:val="kk-KZ"/>
              </w:rPr>
              <w:t>учить четко выговаривать слова,</w:t>
            </w:r>
            <w:r w:rsidRPr="00B37B1F">
              <w:rPr>
                <w:rFonts w:ascii="Times New Roman" w:eastAsia="Calibri" w:hAnsi="Times New Roman" w:cs="Times New Roman"/>
                <w:sz w:val="20"/>
                <w:szCs w:val="20"/>
                <w:lang w:val="kk-KZ"/>
              </w:rPr>
              <w:t xml:space="preserve"> </w:t>
            </w:r>
            <w:r>
              <w:rPr>
                <w:rFonts w:ascii="Times New Roman" w:eastAsia="Calibri" w:hAnsi="Times New Roman" w:cs="Times New Roman"/>
                <w:sz w:val="20"/>
                <w:szCs w:val="20"/>
                <w:lang w:val="kk-KZ"/>
              </w:rPr>
              <w:t>проговаривать быстро-медленно</w:t>
            </w:r>
            <w:r w:rsidRPr="00B37B1F">
              <w:rPr>
                <w:rFonts w:ascii="Times New Roman" w:eastAsia="Calibri" w:hAnsi="Times New Roman" w:cs="Times New Roman"/>
                <w:sz w:val="20"/>
                <w:szCs w:val="20"/>
                <w:lang w:val="kk-KZ"/>
              </w:rPr>
              <w:t xml:space="preserve"> </w:t>
            </w:r>
          </w:p>
          <w:p w:rsidR="00104F29" w:rsidRPr="00B37B1F" w:rsidRDefault="00104F29" w:rsidP="00104F2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Pr>
                <w:rFonts w:ascii="Times New Roman" w:eastAsia="Calibri" w:hAnsi="Times New Roman" w:cs="Times New Roman"/>
                <w:b/>
                <w:i/>
                <w:sz w:val="20"/>
                <w:szCs w:val="20"/>
                <w:lang w:val="kk-KZ"/>
              </w:rPr>
              <w:t>художественная литература</w:t>
            </w:r>
            <w:r w:rsidRPr="00B37B1F">
              <w:rPr>
                <w:rFonts w:ascii="Times New Roman" w:eastAsia="Calibri" w:hAnsi="Times New Roman" w:cs="Times New Roman"/>
                <w:b/>
                <w:sz w:val="20"/>
                <w:szCs w:val="20"/>
                <w:lang w:val="kk-KZ"/>
              </w:rPr>
              <w:t>)</w:t>
            </w:r>
          </w:p>
          <w:p w:rsidR="00104F29" w:rsidRPr="00B37B1F" w:rsidRDefault="00104F29" w:rsidP="00104F29">
            <w:pPr>
              <w:contextualSpacing/>
              <w:jc w:val="both"/>
              <w:rPr>
                <w:rFonts w:ascii="Times New Roman" w:eastAsia="Calibri" w:hAnsi="Times New Roman" w:cs="Times New Roman"/>
                <w:b/>
                <w:sz w:val="20"/>
                <w:szCs w:val="20"/>
                <w:lang w:val="kk-KZ"/>
              </w:rPr>
            </w:pPr>
          </w:p>
        </w:tc>
        <w:tc>
          <w:tcPr>
            <w:tcW w:w="2409" w:type="dxa"/>
            <w:gridSpan w:val="3"/>
          </w:tcPr>
          <w:p w:rsidR="00104F29" w:rsidRPr="00B37B1F" w:rsidRDefault="00104F29" w:rsidP="00104F29">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Игра на внимание «</w:t>
            </w:r>
            <w:r w:rsidR="00C04407">
              <w:rPr>
                <w:rFonts w:ascii="Times New Roman" w:eastAsia="Calibri" w:hAnsi="Times New Roman" w:cs="Times New Roman"/>
                <w:b/>
                <w:sz w:val="20"/>
                <w:szCs w:val="20"/>
                <w:lang w:val="kk-KZ"/>
              </w:rPr>
              <w:t xml:space="preserve">Услышь и найди место </w:t>
            </w:r>
            <w:r>
              <w:rPr>
                <w:rFonts w:ascii="Times New Roman" w:eastAsia="Calibri" w:hAnsi="Times New Roman" w:cs="Times New Roman"/>
                <w:b/>
                <w:sz w:val="20"/>
                <w:szCs w:val="20"/>
                <w:lang w:val="kk-KZ"/>
              </w:rPr>
              <w:t>»</w:t>
            </w:r>
          </w:p>
          <w:p w:rsidR="00104F29" w:rsidRPr="00B37B1F" w:rsidRDefault="00104F29" w:rsidP="00C04407">
            <w:pPr>
              <w:contextualSpacing/>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Цель: </w:t>
            </w:r>
            <w:r>
              <w:rPr>
                <w:rFonts w:ascii="Times New Roman" w:eastAsia="Calibri" w:hAnsi="Times New Roman" w:cs="Times New Roman"/>
                <w:sz w:val="20"/>
                <w:szCs w:val="20"/>
                <w:lang w:val="kk-KZ"/>
              </w:rPr>
              <w:t>развивать внимание,</w:t>
            </w:r>
            <w:r w:rsidR="00C04407">
              <w:rPr>
                <w:rFonts w:ascii="Times New Roman" w:eastAsia="Calibri" w:hAnsi="Times New Roman" w:cs="Times New Roman"/>
                <w:sz w:val="20"/>
                <w:szCs w:val="20"/>
                <w:lang w:val="kk-KZ"/>
              </w:rPr>
              <w:t>памяти</w:t>
            </w:r>
          </w:p>
          <w:p w:rsidR="00104F29" w:rsidRPr="00B37B1F" w:rsidRDefault="00104F29" w:rsidP="00104F2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Pr>
                <w:rFonts w:ascii="Times New Roman" w:eastAsia="Calibri" w:hAnsi="Times New Roman" w:cs="Times New Roman"/>
                <w:b/>
                <w:i/>
                <w:sz w:val="20"/>
                <w:szCs w:val="20"/>
                <w:lang w:val="kk-KZ"/>
              </w:rPr>
              <w:t>основы математики</w:t>
            </w:r>
            <w:r w:rsidRPr="00B37B1F">
              <w:rPr>
                <w:rFonts w:ascii="Times New Roman" w:eastAsia="Calibri" w:hAnsi="Times New Roman" w:cs="Times New Roman"/>
                <w:b/>
                <w:sz w:val="20"/>
                <w:szCs w:val="20"/>
                <w:lang w:val="kk-KZ"/>
              </w:rPr>
              <w:t>)</w:t>
            </w:r>
          </w:p>
          <w:p w:rsidR="00104F29" w:rsidRPr="00B37B1F" w:rsidRDefault="00104F29" w:rsidP="00104F29">
            <w:pPr>
              <w:contextualSpacing/>
              <w:jc w:val="both"/>
              <w:rPr>
                <w:rFonts w:ascii="Times New Roman" w:eastAsia="Calibri" w:hAnsi="Times New Roman" w:cs="Times New Roman"/>
                <w:b/>
                <w:sz w:val="20"/>
                <w:szCs w:val="20"/>
                <w:lang w:val="kk-KZ"/>
              </w:rPr>
            </w:pPr>
          </w:p>
        </w:tc>
        <w:tc>
          <w:tcPr>
            <w:tcW w:w="2460" w:type="dxa"/>
            <w:gridSpan w:val="3"/>
          </w:tcPr>
          <w:p w:rsidR="00104F29" w:rsidRPr="003C4671" w:rsidRDefault="00104F29" w:rsidP="00104F29">
            <w:pPr>
              <w:rPr>
                <w:rFonts w:ascii="Times New Roman" w:hAnsi="Times New Roman" w:cs="Times New Roman"/>
                <w:b/>
                <w:sz w:val="20"/>
              </w:rPr>
            </w:pPr>
            <w:r w:rsidRPr="003C4671">
              <w:rPr>
                <w:rFonts w:ascii="Times New Roman" w:hAnsi="Times New Roman" w:cs="Times New Roman"/>
                <w:b/>
                <w:sz w:val="20"/>
              </w:rPr>
              <w:t xml:space="preserve">Стихотворение </w:t>
            </w:r>
          </w:p>
          <w:p w:rsidR="00996BD3" w:rsidRPr="00996BD3" w:rsidRDefault="00104F29" w:rsidP="00996BD3">
            <w:pPr>
              <w:shd w:val="clear" w:color="auto" w:fill="FFFFFF"/>
              <w:ind w:left="142"/>
              <w:rPr>
                <w:rFonts w:ascii="Open Sans" w:eastAsia="Times New Roman" w:hAnsi="Open Sans" w:cs="Open Sans"/>
                <w:color w:val="181818"/>
                <w:sz w:val="20"/>
                <w:szCs w:val="20"/>
                <w:lang w:eastAsia="ru-RU"/>
              </w:rPr>
            </w:pPr>
            <w:r w:rsidRPr="00996BD3">
              <w:rPr>
                <w:rFonts w:ascii="Times New Roman" w:hAnsi="Times New Roman" w:cs="Times New Roman"/>
                <w:sz w:val="20"/>
                <w:szCs w:val="20"/>
              </w:rPr>
              <w:t>«</w:t>
            </w:r>
            <w:r w:rsidR="00996BD3" w:rsidRPr="00996BD3">
              <w:rPr>
                <w:rFonts w:ascii="Times New Roman" w:eastAsia="Times New Roman" w:hAnsi="Times New Roman" w:cs="Times New Roman"/>
                <w:color w:val="181818"/>
                <w:sz w:val="20"/>
                <w:szCs w:val="20"/>
                <w:lang w:val="be-BY" w:eastAsia="ru-RU"/>
              </w:rPr>
              <w:t>Мы снежинки, мы пушинки.</w:t>
            </w:r>
          </w:p>
          <w:p w:rsidR="00996BD3" w:rsidRPr="00996BD3" w:rsidRDefault="00996BD3" w:rsidP="00996BD3">
            <w:pPr>
              <w:shd w:val="clear" w:color="auto" w:fill="FFFFFF"/>
              <w:ind w:left="142"/>
              <w:rPr>
                <w:rFonts w:ascii="Open Sans" w:eastAsia="Times New Roman" w:hAnsi="Open Sans" w:cs="Open Sans"/>
                <w:color w:val="181818"/>
                <w:sz w:val="20"/>
                <w:szCs w:val="20"/>
                <w:lang w:eastAsia="ru-RU"/>
              </w:rPr>
            </w:pPr>
            <w:r w:rsidRPr="00996BD3">
              <w:rPr>
                <w:rFonts w:ascii="Times New Roman" w:eastAsia="Times New Roman" w:hAnsi="Times New Roman" w:cs="Times New Roman"/>
                <w:color w:val="181818"/>
                <w:sz w:val="20"/>
                <w:szCs w:val="20"/>
                <w:lang w:val="be-BY" w:eastAsia="ru-RU"/>
              </w:rPr>
              <w:t>Мы танцуем день и ночь.</w:t>
            </w:r>
          </w:p>
          <w:p w:rsidR="00996BD3" w:rsidRPr="00996BD3" w:rsidRDefault="00996BD3" w:rsidP="00996BD3">
            <w:pPr>
              <w:shd w:val="clear" w:color="auto" w:fill="FFFFFF"/>
              <w:ind w:left="142"/>
              <w:rPr>
                <w:rFonts w:ascii="Open Sans" w:eastAsia="Times New Roman" w:hAnsi="Open Sans" w:cs="Open Sans"/>
                <w:color w:val="181818"/>
                <w:sz w:val="20"/>
                <w:szCs w:val="20"/>
                <w:lang w:eastAsia="ru-RU"/>
              </w:rPr>
            </w:pPr>
            <w:r w:rsidRPr="00996BD3">
              <w:rPr>
                <w:rFonts w:ascii="Times New Roman" w:eastAsia="Times New Roman" w:hAnsi="Times New Roman" w:cs="Times New Roman"/>
                <w:color w:val="181818"/>
                <w:sz w:val="20"/>
                <w:szCs w:val="20"/>
                <w:lang w:val="be-BY" w:eastAsia="ru-RU"/>
              </w:rPr>
              <w:t>Мы снежинки балеринки,</w:t>
            </w:r>
          </w:p>
          <w:p w:rsidR="00996BD3" w:rsidRPr="00996BD3" w:rsidRDefault="00996BD3" w:rsidP="00996BD3">
            <w:pPr>
              <w:shd w:val="clear" w:color="auto" w:fill="FFFFFF"/>
              <w:ind w:left="142"/>
              <w:rPr>
                <w:rFonts w:ascii="Open Sans" w:eastAsia="Times New Roman" w:hAnsi="Open Sans" w:cs="Open Sans"/>
                <w:color w:val="181818"/>
                <w:sz w:val="20"/>
                <w:szCs w:val="20"/>
                <w:lang w:eastAsia="ru-RU"/>
              </w:rPr>
            </w:pPr>
            <w:r w:rsidRPr="00996BD3">
              <w:rPr>
                <w:rFonts w:ascii="Times New Roman" w:eastAsia="Times New Roman" w:hAnsi="Times New Roman" w:cs="Times New Roman"/>
                <w:color w:val="181818"/>
                <w:sz w:val="20"/>
                <w:szCs w:val="20"/>
                <w:lang w:val="be-BY" w:eastAsia="ru-RU"/>
              </w:rPr>
              <w:t>Покружиться мы не прочь.</w:t>
            </w:r>
          </w:p>
          <w:p w:rsidR="00996BD3" w:rsidRPr="00996BD3" w:rsidRDefault="00996BD3" w:rsidP="00996BD3">
            <w:pPr>
              <w:shd w:val="clear" w:color="auto" w:fill="FFFFFF"/>
              <w:ind w:left="142"/>
              <w:rPr>
                <w:rFonts w:ascii="Open Sans" w:eastAsia="Times New Roman" w:hAnsi="Open Sans" w:cs="Open Sans"/>
                <w:color w:val="181818"/>
                <w:sz w:val="20"/>
                <w:szCs w:val="20"/>
                <w:lang w:eastAsia="ru-RU"/>
              </w:rPr>
            </w:pPr>
            <w:r w:rsidRPr="00996BD3">
              <w:rPr>
                <w:rFonts w:ascii="Times New Roman" w:eastAsia="Times New Roman" w:hAnsi="Times New Roman" w:cs="Times New Roman"/>
                <w:color w:val="181818"/>
                <w:sz w:val="20"/>
                <w:szCs w:val="20"/>
                <w:lang w:val="be-BY" w:eastAsia="ru-RU"/>
              </w:rPr>
              <w:t>Соберемся все в кружок</w:t>
            </w:r>
          </w:p>
          <w:p w:rsidR="00104F29" w:rsidRPr="006C3AFC" w:rsidRDefault="00996BD3" w:rsidP="00996BD3">
            <w:pPr>
              <w:shd w:val="clear" w:color="auto" w:fill="FFFFFF"/>
              <w:ind w:left="142"/>
              <w:rPr>
                <w:rFonts w:ascii="Times New Roman" w:hAnsi="Times New Roman" w:cs="Times New Roman"/>
                <w:sz w:val="20"/>
                <w:szCs w:val="20"/>
              </w:rPr>
            </w:pPr>
            <w:r>
              <w:rPr>
                <w:rFonts w:ascii="Times New Roman" w:eastAsia="Times New Roman" w:hAnsi="Times New Roman" w:cs="Times New Roman"/>
                <w:color w:val="181818"/>
                <w:sz w:val="20"/>
                <w:szCs w:val="20"/>
                <w:lang w:val="be-BY" w:eastAsia="ru-RU"/>
              </w:rPr>
              <w:t>И получиться снежок</w:t>
            </w:r>
            <w:r w:rsidR="00104F29" w:rsidRPr="006C3AFC">
              <w:rPr>
                <w:rFonts w:ascii="Times New Roman" w:hAnsi="Times New Roman" w:cs="Times New Roman"/>
                <w:sz w:val="20"/>
                <w:szCs w:val="20"/>
              </w:rPr>
              <w:t>»</w:t>
            </w:r>
          </w:p>
          <w:p w:rsidR="00104F29" w:rsidRPr="003C4671" w:rsidRDefault="00104F29" w:rsidP="00104F29">
            <w:pPr>
              <w:rPr>
                <w:rFonts w:ascii="Times New Roman" w:hAnsi="Times New Roman" w:cs="Times New Roman"/>
                <w:sz w:val="20"/>
              </w:rPr>
            </w:pPr>
            <w:r w:rsidRPr="003C4671">
              <w:rPr>
                <w:rFonts w:ascii="Times New Roman" w:hAnsi="Times New Roman" w:cs="Times New Roman"/>
                <w:sz w:val="20"/>
              </w:rPr>
              <w:t>Цель: обучение детей осмысленному запоминанию  стихотворения(</w:t>
            </w:r>
            <w:r w:rsidRPr="00426DFB">
              <w:rPr>
                <w:rFonts w:ascii="Times New Roman" w:hAnsi="Times New Roman" w:cs="Times New Roman"/>
                <w:b/>
                <w:i/>
                <w:sz w:val="20"/>
              </w:rPr>
              <w:t>художест</w:t>
            </w:r>
            <w:r w:rsidRPr="00426DFB">
              <w:rPr>
                <w:rFonts w:ascii="Times New Roman" w:hAnsi="Times New Roman" w:cs="Times New Roman"/>
                <w:b/>
                <w:i/>
                <w:sz w:val="20"/>
              </w:rPr>
              <w:lastRenderedPageBreak/>
              <w:t>венная литература</w:t>
            </w:r>
            <w:r w:rsidRPr="003C4671">
              <w:rPr>
                <w:rFonts w:ascii="Times New Roman" w:hAnsi="Times New Roman" w:cs="Times New Roman"/>
                <w:sz w:val="20"/>
              </w:rPr>
              <w:t>)</w:t>
            </w:r>
          </w:p>
        </w:tc>
        <w:tc>
          <w:tcPr>
            <w:tcW w:w="3210" w:type="dxa"/>
            <w:gridSpan w:val="2"/>
          </w:tcPr>
          <w:p w:rsidR="00104F29" w:rsidRPr="00B37B1F" w:rsidRDefault="00104F29" w:rsidP="00104F29">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lastRenderedPageBreak/>
              <w:t>«</w:t>
            </w:r>
            <w:r w:rsidR="007E6CAE">
              <w:rPr>
                <w:rFonts w:ascii="Times New Roman" w:eastAsia="Calibri" w:hAnsi="Times New Roman" w:cs="Times New Roman"/>
                <w:b/>
                <w:sz w:val="20"/>
                <w:szCs w:val="20"/>
              </w:rPr>
              <w:t>Снегирь</w:t>
            </w:r>
            <w:r w:rsidRPr="00B37B1F">
              <w:rPr>
                <w:rFonts w:ascii="Times New Roman" w:eastAsia="Calibri" w:hAnsi="Times New Roman" w:cs="Times New Roman"/>
                <w:sz w:val="20"/>
                <w:szCs w:val="20"/>
              </w:rPr>
              <w:t>»</w:t>
            </w:r>
            <w:r>
              <w:rPr>
                <w:rFonts w:ascii="Times New Roman" w:eastAsia="Calibri" w:hAnsi="Times New Roman" w:cs="Times New Roman"/>
                <w:sz w:val="20"/>
                <w:szCs w:val="20"/>
              </w:rPr>
              <w:t xml:space="preserve"> </w:t>
            </w:r>
            <w:r w:rsidR="007E6CAE">
              <w:rPr>
                <w:rFonts w:ascii="Times New Roman" w:eastAsia="Calibri" w:hAnsi="Times New Roman" w:cs="Times New Roman"/>
                <w:sz w:val="20"/>
                <w:szCs w:val="20"/>
              </w:rPr>
              <w:t>пластилинография</w:t>
            </w:r>
          </w:p>
          <w:p w:rsidR="00104F29" w:rsidRPr="00B37B1F" w:rsidRDefault="00104F29" w:rsidP="00104F29">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rPr>
              <w:t xml:space="preserve">Цель: </w:t>
            </w:r>
            <w:r w:rsidRPr="003C4671">
              <w:rPr>
                <w:rFonts w:ascii="Times New Roman" w:hAnsi="Times New Roman" w:cs="Times New Roman"/>
                <w:sz w:val="20"/>
              </w:rPr>
              <w:t>продолжать знакомить детей с техникой нетрадиционного рисования – пластилинография</w:t>
            </w:r>
            <w:r w:rsidRPr="003C4671">
              <w:rPr>
                <w:rFonts w:ascii="Times New Roman" w:eastAsia="Calibri" w:hAnsi="Times New Roman" w:cs="Times New Roman"/>
                <w:sz w:val="18"/>
                <w:szCs w:val="20"/>
                <w:lang w:val="kk-KZ"/>
              </w:rPr>
              <w:t xml:space="preserve"> </w:t>
            </w:r>
            <w:r>
              <w:rPr>
                <w:rFonts w:ascii="Times New Roman" w:eastAsia="Calibri" w:hAnsi="Times New Roman" w:cs="Times New Roman"/>
                <w:sz w:val="18"/>
                <w:szCs w:val="20"/>
                <w:lang w:val="kk-KZ"/>
              </w:rPr>
              <w:t xml:space="preserve">, </w:t>
            </w:r>
            <w:r w:rsidRPr="003C4671">
              <w:rPr>
                <w:rFonts w:ascii="Times New Roman" w:eastAsia="Calibri" w:hAnsi="Times New Roman" w:cs="Times New Roman"/>
                <w:sz w:val="20"/>
                <w:szCs w:val="20"/>
                <w:lang w:val="kk-KZ"/>
              </w:rPr>
              <w:t>развитие мелкой моторики рук(</w:t>
            </w:r>
            <w:r w:rsidRPr="003C4671">
              <w:rPr>
                <w:rFonts w:ascii="Times New Roman" w:eastAsia="Calibri" w:hAnsi="Times New Roman" w:cs="Times New Roman"/>
                <w:b/>
                <w:i/>
                <w:sz w:val="20"/>
                <w:szCs w:val="20"/>
                <w:lang w:val="kk-KZ"/>
              </w:rPr>
              <w:t>лепка)</w:t>
            </w:r>
          </w:p>
        </w:tc>
      </w:tr>
      <w:tr w:rsidR="00104F29" w:rsidRPr="00B37B1F" w:rsidTr="00104F29">
        <w:tc>
          <w:tcPr>
            <w:tcW w:w="1887" w:type="dxa"/>
          </w:tcPr>
          <w:p w:rsidR="00104F29" w:rsidRPr="00B37B1F" w:rsidRDefault="00104F29" w:rsidP="00104F29">
            <w:pPr>
              <w:contextualSpacing/>
              <w:jc w:val="both"/>
              <w:rPr>
                <w:rFonts w:ascii="Times New Roman" w:eastAsia="Calibri" w:hAnsi="Times New Roman" w:cs="Times New Roman"/>
                <w:b/>
                <w:bCs/>
                <w:sz w:val="20"/>
                <w:szCs w:val="20"/>
                <w:lang w:val="kk-KZ"/>
              </w:rPr>
            </w:pPr>
          </w:p>
        </w:tc>
        <w:tc>
          <w:tcPr>
            <w:tcW w:w="1942" w:type="dxa"/>
          </w:tcPr>
          <w:p w:rsidR="00104F29" w:rsidRPr="00B37B1F" w:rsidRDefault="00104F29" w:rsidP="00104F29">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 xml:space="preserve">«Чудесный карандаш» </w:t>
            </w:r>
          </w:p>
        </w:tc>
        <w:tc>
          <w:tcPr>
            <w:tcW w:w="2375" w:type="dxa"/>
            <w:gridSpan w:val="4"/>
          </w:tcPr>
          <w:p w:rsidR="00104F29" w:rsidRPr="00B37B1F" w:rsidRDefault="00104F29" w:rsidP="00104F29">
            <w:pPr>
              <w:tabs>
                <w:tab w:val="left" w:pos="6640"/>
              </w:tabs>
              <w:rPr>
                <w:rFonts w:ascii="Times New Roman" w:eastAsia="Times New Roman" w:hAnsi="Times New Roman" w:cs="Times New Roman"/>
                <w:b/>
                <w:noProof/>
                <w:sz w:val="20"/>
                <w:szCs w:val="20"/>
                <w:u w:val="dotted"/>
                <w:lang w:val="kk-KZ" w:eastAsia="ru-RU"/>
              </w:rPr>
            </w:pPr>
            <w:r>
              <w:rPr>
                <w:rFonts w:ascii="Times New Roman" w:eastAsia="Times New Roman" w:hAnsi="Times New Roman" w:cs="Times New Roman"/>
                <w:b/>
                <w:noProof/>
                <w:sz w:val="20"/>
                <w:szCs w:val="20"/>
                <w:lang w:val="kk-KZ" w:eastAsia="ru-RU"/>
              </w:rPr>
              <w:t xml:space="preserve">«Размышляйка» </w:t>
            </w:r>
          </w:p>
        </w:tc>
        <w:tc>
          <w:tcPr>
            <w:tcW w:w="2409" w:type="dxa"/>
            <w:gridSpan w:val="3"/>
          </w:tcPr>
          <w:p w:rsidR="00104F29" w:rsidRPr="00B37B1F" w:rsidRDefault="00104F29" w:rsidP="00104F29">
            <w:pPr>
              <w:contextualSpacing/>
              <w:jc w:val="both"/>
              <w:rPr>
                <w:rFonts w:ascii="Times New Roman" w:eastAsia="Calibri" w:hAnsi="Times New Roman" w:cs="Times New Roman"/>
                <w:b/>
                <w:sz w:val="20"/>
                <w:szCs w:val="20"/>
                <w:lang w:val="kk-KZ"/>
              </w:rPr>
            </w:pPr>
            <w:r w:rsidRPr="00F066FE">
              <w:rPr>
                <w:rFonts w:ascii="Times New Roman" w:eastAsia="Calibri" w:hAnsi="Times New Roman" w:cs="Times New Roman"/>
                <w:b/>
                <w:sz w:val="20"/>
                <w:szCs w:val="20"/>
                <w:lang w:val="kk-KZ"/>
              </w:rPr>
              <w:t>«В</w:t>
            </w:r>
            <w:r w:rsidRPr="00B37B1F">
              <w:rPr>
                <w:rFonts w:ascii="Times New Roman" w:eastAsia="Calibri" w:hAnsi="Times New Roman" w:cs="Times New Roman"/>
                <w:b/>
                <w:sz w:val="20"/>
                <w:szCs w:val="20"/>
                <w:lang w:val="kk-KZ"/>
              </w:rPr>
              <w:t xml:space="preserve">олшебные страницы» </w:t>
            </w:r>
          </w:p>
        </w:tc>
        <w:tc>
          <w:tcPr>
            <w:tcW w:w="2460" w:type="dxa"/>
            <w:gridSpan w:val="3"/>
          </w:tcPr>
          <w:p w:rsidR="00104F29" w:rsidRPr="00B37B1F" w:rsidRDefault="00104F29" w:rsidP="00104F29">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 xml:space="preserve">«Хочу все знать» </w:t>
            </w:r>
          </w:p>
        </w:tc>
        <w:tc>
          <w:tcPr>
            <w:tcW w:w="3210" w:type="dxa"/>
            <w:gridSpan w:val="2"/>
          </w:tcPr>
          <w:p w:rsidR="00104F29" w:rsidRPr="00B37B1F" w:rsidRDefault="00104F29" w:rsidP="00104F2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«Речецветик» </w:t>
            </w:r>
          </w:p>
        </w:tc>
      </w:tr>
      <w:tr w:rsidR="00104F29" w:rsidRPr="00B37B1F" w:rsidTr="00104F29">
        <w:tc>
          <w:tcPr>
            <w:tcW w:w="1887" w:type="dxa"/>
            <w:vMerge w:val="restart"/>
          </w:tcPr>
          <w:p w:rsidR="00104F29" w:rsidRPr="00B37B1F" w:rsidRDefault="00104F29" w:rsidP="00104F29">
            <w:pPr>
              <w:contextualSpacing/>
              <w:jc w:val="both"/>
              <w:rPr>
                <w:rFonts w:ascii="Times New Roman" w:eastAsia="Calibri" w:hAnsi="Times New Roman" w:cs="Times New Roman"/>
                <w:b/>
                <w:bCs/>
                <w:color w:val="FF0000"/>
                <w:sz w:val="20"/>
                <w:szCs w:val="20"/>
                <w:lang w:val="kk-KZ"/>
              </w:rPr>
            </w:pPr>
            <w:r w:rsidRPr="00B37B1F">
              <w:rPr>
                <w:rFonts w:ascii="Times New Roman" w:eastAsia="Calibri" w:hAnsi="Times New Roman" w:cs="Times New Roman"/>
                <w:b/>
                <w:bCs/>
                <w:sz w:val="20"/>
                <w:szCs w:val="20"/>
                <w:lang w:val="kk-KZ"/>
              </w:rPr>
              <w:t xml:space="preserve">Жеке жұмыс/ </w:t>
            </w:r>
          </w:p>
          <w:p w:rsidR="00104F29" w:rsidRPr="00B37B1F" w:rsidRDefault="00104F29" w:rsidP="00104F29">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rPr>
              <w:t>Индивидуальная работа (по индивидуальным картам развития)</w:t>
            </w:r>
          </w:p>
          <w:p w:rsidR="00104F29" w:rsidRPr="00B37B1F" w:rsidRDefault="00104F29" w:rsidP="00104F29">
            <w:pPr>
              <w:contextualSpacing/>
              <w:jc w:val="both"/>
              <w:rPr>
                <w:rFonts w:ascii="Times New Roman" w:eastAsia="Calibri" w:hAnsi="Times New Roman" w:cs="Times New Roman"/>
                <w:b/>
                <w:sz w:val="20"/>
                <w:szCs w:val="20"/>
              </w:rPr>
            </w:pPr>
          </w:p>
        </w:tc>
        <w:tc>
          <w:tcPr>
            <w:tcW w:w="1942" w:type="dxa"/>
          </w:tcPr>
          <w:p w:rsidR="00104F29" w:rsidRPr="00B37B1F" w:rsidRDefault="00104F29" w:rsidP="00104F29">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Д/и «</w:t>
            </w:r>
            <w:r>
              <w:rPr>
                <w:rFonts w:ascii="Times New Roman" w:eastAsia="Calibri" w:hAnsi="Times New Roman" w:cs="Times New Roman"/>
                <w:sz w:val="20"/>
                <w:szCs w:val="20"/>
                <w:lang w:val="kk-KZ"/>
              </w:rPr>
              <w:t xml:space="preserve">Дорисуй </w:t>
            </w:r>
            <w:r w:rsidR="00B176FA">
              <w:rPr>
                <w:rFonts w:ascii="Times New Roman" w:eastAsia="Calibri" w:hAnsi="Times New Roman" w:cs="Times New Roman"/>
                <w:sz w:val="20"/>
                <w:szCs w:val="20"/>
                <w:lang w:val="kk-KZ"/>
              </w:rPr>
              <w:t>дом</w:t>
            </w:r>
            <w:r w:rsidRPr="00B37B1F">
              <w:rPr>
                <w:rFonts w:ascii="Times New Roman" w:eastAsia="Calibri" w:hAnsi="Times New Roman" w:cs="Times New Roman"/>
                <w:sz w:val="20"/>
                <w:szCs w:val="20"/>
                <w:lang w:val="kk-KZ"/>
              </w:rPr>
              <w:t xml:space="preserve"> »</w:t>
            </w:r>
          </w:p>
          <w:p w:rsidR="00104F29" w:rsidRPr="00B37B1F" w:rsidRDefault="00104F29" w:rsidP="005A6CBC">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Цель</w:t>
            </w:r>
            <w:r w:rsidRPr="00B37B1F">
              <w:rPr>
                <w:rFonts w:ascii="Times New Roman" w:eastAsia="Calibri" w:hAnsi="Times New Roman" w:cs="Times New Roman"/>
                <w:sz w:val="20"/>
                <w:szCs w:val="20"/>
              </w:rPr>
              <w:t>:</w:t>
            </w:r>
            <w:r>
              <w:rPr>
                <w:rFonts w:ascii="Arial" w:hAnsi="Arial" w:cs="Arial"/>
                <w:color w:val="111111"/>
                <w:sz w:val="27"/>
                <w:szCs w:val="27"/>
                <w:shd w:val="clear" w:color="auto" w:fill="FFFFFF"/>
              </w:rPr>
              <w:t xml:space="preserve"> </w:t>
            </w:r>
            <w:r w:rsidRPr="00680D4D">
              <w:rPr>
                <w:rFonts w:ascii="Times New Roman" w:hAnsi="Times New Roman" w:cs="Times New Roman"/>
                <w:color w:val="111111"/>
                <w:sz w:val="20"/>
                <w:szCs w:val="20"/>
                <w:shd w:val="clear" w:color="auto" w:fill="FFFFFF"/>
              </w:rPr>
              <w:t xml:space="preserve">Развивать </w:t>
            </w:r>
            <w:r>
              <w:rPr>
                <w:rFonts w:ascii="Times New Roman" w:hAnsi="Times New Roman" w:cs="Times New Roman"/>
                <w:color w:val="111111"/>
                <w:sz w:val="20"/>
                <w:szCs w:val="20"/>
                <w:shd w:val="clear" w:color="auto" w:fill="FFFFFF"/>
              </w:rPr>
              <w:t>фантазию</w:t>
            </w:r>
            <w:r w:rsidRPr="00680D4D">
              <w:rPr>
                <w:rFonts w:ascii="Times New Roman" w:hAnsi="Times New Roman" w:cs="Times New Roman"/>
                <w:color w:val="111111"/>
                <w:sz w:val="20"/>
                <w:szCs w:val="20"/>
                <w:shd w:val="clear" w:color="auto" w:fill="FFFFFF"/>
              </w:rPr>
              <w:t>, творчество.</w:t>
            </w:r>
            <w:r w:rsidRPr="00680D4D">
              <w:rPr>
                <w:rFonts w:ascii="Times New Roman" w:eastAsia="Calibri" w:hAnsi="Times New Roman" w:cs="Times New Roman"/>
                <w:i/>
                <w:sz w:val="18"/>
                <w:szCs w:val="20"/>
              </w:rPr>
              <w:t xml:space="preserve"> </w:t>
            </w:r>
            <w:r w:rsidRPr="00205B68">
              <w:rPr>
                <w:rFonts w:ascii="Times New Roman" w:eastAsia="Calibri" w:hAnsi="Times New Roman" w:cs="Times New Roman"/>
                <w:i/>
                <w:color w:val="000000" w:themeColor="text1"/>
                <w:sz w:val="20"/>
                <w:szCs w:val="20"/>
              </w:rPr>
              <w:t>(</w:t>
            </w:r>
            <w:r w:rsidR="005A6CBC">
              <w:rPr>
                <w:rFonts w:ascii="Times New Roman" w:eastAsia="Calibri" w:hAnsi="Times New Roman" w:cs="Times New Roman"/>
                <w:i/>
                <w:color w:val="000000" w:themeColor="text1"/>
                <w:sz w:val="20"/>
                <w:szCs w:val="20"/>
              </w:rPr>
              <w:t>Амир,Арслан</w:t>
            </w:r>
            <w:r w:rsidRPr="00205B68">
              <w:rPr>
                <w:rFonts w:ascii="Times New Roman" w:eastAsia="Calibri" w:hAnsi="Times New Roman" w:cs="Times New Roman"/>
                <w:i/>
                <w:color w:val="000000" w:themeColor="text1"/>
                <w:sz w:val="20"/>
                <w:szCs w:val="20"/>
              </w:rPr>
              <w:t>)(</w:t>
            </w:r>
            <w:r>
              <w:rPr>
                <w:rFonts w:ascii="Times New Roman" w:eastAsia="Calibri" w:hAnsi="Times New Roman" w:cs="Times New Roman"/>
                <w:b/>
                <w:i/>
                <w:sz w:val="20"/>
                <w:szCs w:val="20"/>
              </w:rPr>
              <w:t>рисование</w:t>
            </w:r>
            <w:r w:rsidRPr="00B51F18">
              <w:rPr>
                <w:rFonts w:ascii="Times New Roman" w:eastAsia="Calibri" w:hAnsi="Times New Roman" w:cs="Times New Roman"/>
                <w:b/>
                <w:i/>
                <w:sz w:val="20"/>
                <w:szCs w:val="20"/>
              </w:rPr>
              <w:t>)</w:t>
            </w:r>
          </w:p>
        </w:tc>
        <w:tc>
          <w:tcPr>
            <w:tcW w:w="2375" w:type="dxa"/>
            <w:gridSpan w:val="4"/>
          </w:tcPr>
          <w:p w:rsidR="00104F29" w:rsidRPr="00B37B1F" w:rsidRDefault="00104F29" w:rsidP="00104F29">
            <w:pPr>
              <w:contextualSpacing/>
              <w:jc w:val="both"/>
              <w:rPr>
                <w:rFonts w:ascii="Times New Roman" w:eastAsia="Calibri" w:hAnsi="Times New Roman" w:cs="Times New Roman"/>
                <w:b/>
                <w:i/>
                <w:sz w:val="20"/>
                <w:szCs w:val="20"/>
              </w:rPr>
            </w:pPr>
            <w:r w:rsidRPr="00B37B1F">
              <w:rPr>
                <w:rFonts w:ascii="Times New Roman" w:eastAsia="Calibri" w:hAnsi="Times New Roman" w:cs="Times New Roman"/>
                <w:b/>
                <w:sz w:val="20"/>
                <w:szCs w:val="20"/>
                <w:lang w:val="kk-KZ"/>
              </w:rPr>
              <w:t>Д/и</w:t>
            </w:r>
            <w:r w:rsidRPr="00B37B1F">
              <w:rPr>
                <w:rFonts w:ascii="Times New Roman" w:eastAsia="Calibri" w:hAnsi="Times New Roman" w:cs="Times New Roman"/>
                <w:b/>
                <w:sz w:val="20"/>
                <w:szCs w:val="20"/>
              </w:rPr>
              <w:t>«</w:t>
            </w:r>
            <w:r>
              <w:rPr>
                <w:rFonts w:ascii="Times New Roman" w:eastAsia="Calibri" w:hAnsi="Times New Roman" w:cs="Times New Roman"/>
                <w:sz w:val="20"/>
                <w:szCs w:val="20"/>
              </w:rPr>
              <w:t xml:space="preserve">Составь из геометрических фигур </w:t>
            </w:r>
            <w:r w:rsidR="00224A63">
              <w:rPr>
                <w:rFonts w:ascii="Times New Roman" w:eastAsia="Calibri" w:hAnsi="Times New Roman" w:cs="Times New Roman"/>
                <w:sz w:val="20"/>
                <w:szCs w:val="20"/>
              </w:rPr>
              <w:t>цветок</w:t>
            </w:r>
            <w:r>
              <w:rPr>
                <w:rFonts w:ascii="Times New Roman" w:eastAsia="Calibri" w:hAnsi="Times New Roman" w:cs="Times New Roman"/>
                <w:sz w:val="20"/>
                <w:szCs w:val="20"/>
              </w:rPr>
              <w:t xml:space="preserve"> </w:t>
            </w:r>
            <w:r w:rsidRPr="00B37B1F">
              <w:rPr>
                <w:rFonts w:ascii="Times New Roman" w:eastAsia="Calibri" w:hAnsi="Times New Roman" w:cs="Times New Roman"/>
                <w:b/>
                <w:sz w:val="20"/>
                <w:szCs w:val="20"/>
              </w:rPr>
              <w:t>»</w:t>
            </w:r>
          </w:p>
          <w:p w:rsidR="00104F29" w:rsidRPr="00B37B1F" w:rsidRDefault="00104F29" w:rsidP="00104F29">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sz w:val="20"/>
                <w:szCs w:val="20"/>
              </w:rPr>
              <w:t xml:space="preserve">Цель: </w:t>
            </w:r>
            <w:r w:rsidRPr="00B37B1F">
              <w:rPr>
                <w:rFonts w:ascii="Times New Roman" w:eastAsia="Calibri" w:hAnsi="Times New Roman" w:cs="Times New Roman"/>
                <w:sz w:val="20"/>
                <w:szCs w:val="20"/>
              </w:rPr>
              <w:t>закрепление названий геометрических фигур, развитие памяти.</w:t>
            </w:r>
          </w:p>
          <w:p w:rsidR="00104F29" w:rsidRPr="00B37B1F" w:rsidRDefault="00104F29" w:rsidP="00104F29">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Закрепление счета в пределах пяти.</w:t>
            </w:r>
          </w:p>
          <w:p w:rsidR="00104F29" w:rsidRPr="00B37B1F" w:rsidRDefault="00104F29" w:rsidP="005A6CBC">
            <w:pPr>
              <w:contextualSpacing/>
              <w:jc w:val="both"/>
              <w:rPr>
                <w:rFonts w:ascii="Times New Roman" w:eastAsia="Calibri" w:hAnsi="Times New Roman" w:cs="Times New Roman"/>
                <w:b/>
                <w:sz w:val="20"/>
                <w:szCs w:val="20"/>
                <w:lang w:val="kk-KZ"/>
              </w:rPr>
            </w:pPr>
            <w:r w:rsidRPr="00205B68">
              <w:rPr>
                <w:rFonts w:ascii="Times New Roman" w:eastAsia="Calibri" w:hAnsi="Times New Roman" w:cs="Times New Roman"/>
                <w:color w:val="000000" w:themeColor="text1"/>
                <w:sz w:val="20"/>
                <w:szCs w:val="20"/>
              </w:rPr>
              <w:t>(</w:t>
            </w:r>
            <w:r w:rsidR="005A6CBC">
              <w:rPr>
                <w:rFonts w:ascii="Times New Roman" w:eastAsia="Calibri" w:hAnsi="Times New Roman" w:cs="Times New Roman"/>
                <w:i/>
                <w:color w:val="000000" w:themeColor="text1"/>
                <w:sz w:val="20"/>
                <w:szCs w:val="20"/>
              </w:rPr>
              <w:t>Нурик,Даша</w:t>
            </w:r>
            <w:r w:rsidRPr="00205B68">
              <w:rPr>
                <w:rFonts w:ascii="Times New Roman" w:eastAsia="Calibri" w:hAnsi="Times New Roman" w:cs="Times New Roman"/>
                <w:b/>
                <w:i/>
                <w:color w:val="000000" w:themeColor="text1"/>
                <w:sz w:val="20"/>
                <w:szCs w:val="20"/>
              </w:rPr>
              <w:t>)-(</w:t>
            </w:r>
            <w:r>
              <w:rPr>
                <w:rFonts w:ascii="Times New Roman" w:eastAsia="Calibri" w:hAnsi="Times New Roman" w:cs="Times New Roman"/>
                <w:b/>
                <w:i/>
                <w:sz w:val="20"/>
                <w:szCs w:val="20"/>
              </w:rPr>
              <w:t>основы математики</w:t>
            </w:r>
            <w:r w:rsidRPr="00B51F18">
              <w:rPr>
                <w:rFonts w:ascii="Times New Roman" w:eastAsia="Calibri" w:hAnsi="Times New Roman" w:cs="Times New Roman"/>
                <w:b/>
                <w:i/>
                <w:sz w:val="20"/>
                <w:szCs w:val="20"/>
              </w:rPr>
              <w:t>)</w:t>
            </w:r>
          </w:p>
        </w:tc>
        <w:tc>
          <w:tcPr>
            <w:tcW w:w="2409" w:type="dxa"/>
            <w:gridSpan w:val="3"/>
          </w:tcPr>
          <w:p w:rsidR="00104F29" w:rsidRPr="00EB30BD" w:rsidRDefault="00224A63" w:rsidP="00224A63">
            <w:pPr>
              <w:contextualSpacing/>
              <w:rPr>
                <w:rFonts w:ascii="Times New Roman" w:hAnsi="Times New Roman" w:cs="Times New Roman"/>
                <w:color w:val="000000" w:themeColor="text1"/>
                <w:sz w:val="20"/>
              </w:rPr>
            </w:pPr>
            <w:r>
              <w:rPr>
                <w:rFonts w:ascii="Times New Roman" w:eastAsia="Calibri" w:hAnsi="Times New Roman" w:cs="Times New Roman"/>
                <w:b/>
                <w:bCs/>
                <w:sz w:val="20"/>
                <w:szCs w:val="20"/>
                <w:lang w:val="kk-KZ"/>
              </w:rPr>
              <w:t>Д/и</w:t>
            </w:r>
            <w:r w:rsidR="00104F29" w:rsidRPr="00EB30BD">
              <w:rPr>
                <w:rFonts w:ascii="Times New Roman" w:hAnsi="Times New Roman" w:cs="Times New Roman"/>
                <w:color w:val="000000" w:themeColor="text1"/>
                <w:sz w:val="20"/>
              </w:rPr>
              <w:t>«</w:t>
            </w:r>
            <w:r>
              <w:rPr>
                <w:rFonts w:ascii="Times New Roman" w:hAnsi="Times New Roman" w:cs="Times New Roman"/>
                <w:color w:val="000000" w:themeColor="text1"/>
                <w:sz w:val="20"/>
              </w:rPr>
              <w:t>Обведи птицу по контуру</w:t>
            </w:r>
            <w:r w:rsidR="00104F29" w:rsidRPr="00EB30BD">
              <w:rPr>
                <w:rFonts w:ascii="Times New Roman" w:hAnsi="Times New Roman" w:cs="Times New Roman"/>
                <w:color w:val="000000" w:themeColor="text1"/>
                <w:sz w:val="20"/>
              </w:rPr>
              <w:t xml:space="preserve">» </w:t>
            </w:r>
            <w:r w:rsidR="00104F29" w:rsidRPr="008357F4">
              <w:rPr>
                <w:rFonts w:ascii="Times New Roman" w:hAnsi="Times New Roman" w:cs="Times New Roman"/>
                <w:b/>
                <w:color w:val="000000" w:themeColor="text1"/>
                <w:sz w:val="20"/>
              </w:rPr>
              <w:t>Цель:</w:t>
            </w:r>
            <w:r w:rsidR="00104F29" w:rsidRPr="00EB30BD">
              <w:rPr>
                <w:rFonts w:ascii="Times New Roman" w:hAnsi="Times New Roman" w:cs="Times New Roman"/>
                <w:color w:val="000000" w:themeColor="text1"/>
                <w:sz w:val="20"/>
              </w:rPr>
              <w:t xml:space="preserve"> развивать моторику пальцев и кистей рук, формировать </w:t>
            </w:r>
            <w:r w:rsidR="005A6CBC">
              <w:rPr>
                <w:rFonts w:ascii="Times New Roman" w:hAnsi="Times New Roman" w:cs="Times New Roman"/>
                <w:color w:val="000000" w:themeColor="text1"/>
                <w:sz w:val="20"/>
              </w:rPr>
              <w:t>точность выполнения задания</w:t>
            </w:r>
            <w:r w:rsidR="00104F29" w:rsidRPr="00EB30BD">
              <w:rPr>
                <w:rFonts w:ascii="Times New Roman" w:hAnsi="Times New Roman" w:cs="Times New Roman"/>
                <w:color w:val="000000" w:themeColor="text1"/>
                <w:sz w:val="20"/>
              </w:rPr>
              <w:t>»</w:t>
            </w:r>
          </w:p>
          <w:p w:rsidR="00104F29" w:rsidRPr="00BC1FB5" w:rsidRDefault="00104F29" w:rsidP="00104F29">
            <w:pPr>
              <w:contextualSpacing/>
              <w:jc w:val="both"/>
              <w:rPr>
                <w:rFonts w:ascii="Times New Roman" w:eastAsia="Calibri" w:hAnsi="Times New Roman" w:cs="Times New Roman"/>
                <w:b/>
                <w:bCs/>
                <w:i/>
                <w:sz w:val="20"/>
                <w:szCs w:val="20"/>
              </w:rPr>
            </w:pPr>
            <w:r w:rsidRPr="00205B68">
              <w:rPr>
                <w:rFonts w:ascii="Times New Roman" w:eastAsia="Calibri" w:hAnsi="Times New Roman" w:cs="Times New Roman"/>
                <w:bCs/>
                <w:color w:val="000000" w:themeColor="text1"/>
                <w:sz w:val="20"/>
                <w:szCs w:val="20"/>
              </w:rPr>
              <w:t>(</w:t>
            </w:r>
            <w:r w:rsidR="005A6CBC">
              <w:rPr>
                <w:rFonts w:ascii="Times New Roman" w:eastAsia="Calibri" w:hAnsi="Times New Roman" w:cs="Times New Roman"/>
                <w:bCs/>
                <w:i/>
                <w:color w:val="000000" w:themeColor="text1"/>
                <w:sz w:val="20"/>
                <w:szCs w:val="20"/>
              </w:rPr>
              <w:t>Абдул,Клим</w:t>
            </w:r>
            <w:r>
              <w:rPr>
                <w:rFonts w:ascii="Times New Roman" w:eastAsia="Calibri" w:hAnsi="Times New Roman" w:cs="Times New Roman"/>
                <w:bCs/>
                <w:color w:val="000000" w:themeColor="text1"/>
                <w:sz w:val="20"/>
                <w:szCs w:val="20"/>
              </w:rPr>
              <w:t>)</w:t>
            </w:r>
            <w:r w:rsidRPr="00205B68">
              <w:rPr>
                <w:rFonts w:ascii="Times New Roman" w:eastAsia="Calibri" w:hAnsi="Times New Roman" w:cs="Times New Roman"/>
                <w:bCs/>
                <w:color w:val="000000" w:themeColor="text1"/>
                <w:sz w:val="20"/>
                <w:szCs w:val="20"/>
              </w:rPr>
              <w:t xml:space="preserve"> </w:t>
            </w:r>
            <w:r w:rsidRPr="00BC1FB5">
              <w:rPr>
                <w:rFonts w:ascii="Times New Roman" w:eastAsia="Calibri" w:hAnsi="Times New Roman" w:cs="Times New Roman"/>
                <w:b/>
                <w:bCs/>
                <w:i/>
                <w:sz w:val="20"/>
                <w:szCs w:val="20"/>
              </w:rPr>
              <w:t>(</w:t>
            </w:r>
            <w:r w:rsidR="005A6CBC">
              <w:rPr>
                <w:rFonts w:ascii="Times New Roman" w:eastAsia="Calibri" w:hAnsi="Times New Roman" w:cs="Times New Roman"/>
                <w:b/>
                <w:bCs/>
                <w:i/>
                <w:sz w:val="20"/>
                <w:szCs w:val="20"/>
              </w:rPr>
              <w:t>рисование</w:t>
            </w:r>
            <w:r w:rsidRPr="00BC1FB5">
              <w:rPr>
                <w:rFonts w:ascii="Times New Roman" w:eastAsia="Calibri" w:hAnsi="Times New Roman" w:cs="Times New Roman"/>
                <w:b/>
                <w:bCs/>
                <w:i/>
                <w:sz w:val="20"/>
                <w:szCs w:val="20"/>
              </w:rPr>
              <w:t>)</w:t>
            </w:r>
          </w:p>
          <w:p w:rsidR="00104F29" w:rsidRPr="00B51F18" w:rsidRDefault="00104F29" w:rsidP="00104F29">
            <w:pPr>
              <w:contextualSpacing/>
              <w:jc w:val="both"/>
              <w:rPr>
                <w:rFonts w:ascii="Times New Roman" w:eastAsia="Calibri" w:hAnsi="Times New Roman" w:cs="Times New Roman"/>
                <w:b/>
                <w:sz w:val="20"/>
                <w:szCs w:val="20"/>
                <w:lang w:val="kk-KZ"/>
              </w:rPr>
            </w:pPr>
          </w:p>
          <w:p w:rsidR="00104F29" w:rsidRPr="00B37B1F" w:rsidRDefault="00104F29" w:rsidP="00104F29">
            <w:pPr>
              <w:contextualSpacing/>
              <w:jc w:val="both"/>
              <w:rPr>
                <w:rFonts w:ascii="Times New Roman" w:eastAsia="Calibri" w:hAnsi="Times New Roman" w:cs="Times New Roman"/>
                <w:b/>
                <w:sz w:val="20"/>
                <w:szCs w:val="20"/>
                <w:lang w:val="kk-KZ"/>
              </w:rPr>
            </w:pPr>
          </w:p>
        </w:tc>
        <w:tc>
          <w:tcPr>
            <w:tcW w:w="2460" w:type="dxa"/>
            <w:gridSpan w:val="3"/>
          </w:tcPr>
          <w:p w:rsidR="00104F29" w:rsidRPr="008357F4" w:rsidRDefault="00104F29" w:rsidP="005A6CBC">
            <w:pPr>
              <w:rPr>
                <w:rFonts w:ascii="Times New Roman" w:hAnsi="Times New Roman" w:cs="Times New Roman"/>
                <w:sz w:val="20"/>
              </w:rPr>
            </w:pPr>
            <w:r w:rsidRPr="008357F4">
              <w:rPr>
                <w:rFonts w:ascii="Times New Roman" w:hAnsi="Times New Roman" w:cs="Times New Roman"/>
                <w:b/>
                <w:sz w:val="20"/>
              </w:rPr>
              <w:t>Д/и</w:t>
            </w:r>
            <w:r w:rsidRPr="008357F4">
              <w:rPr>
                <w:rFonts w:ascii="Times New Roman" w:hAnsi="Times New Roman" w:cs="Times New Roman"/>
                <w:sz w:val="20"/>
              </w:rPr>
              <w:t xml:space="preserve">  «</w:t>
            </w:r>
            <w:r>
              <w:rPr>
                <w:rFonts w:ascii="Times New Roman" w:hAnsi="Times New Roman" w:cs="Times New Roman"/>
                <w:sz w:val="20"/>
              </w:rPr>
              <w:t xml:space="preserve">Составь из счетных палочек </w:t>
            </w:r>
            <w:r w:rsidR="00224A63">
              <w:rPr>
                <w:rFonts w:ascii="Times New Roman" w:hAnsi="Times New Roman" w:cs="Times New Roman"/>
                <w:sz w:val="20"/>
              </w:rPr>
              <w:t>кормушку для птиц</w:t>
            </w:r>
            <w:r w:rsidRPr="008357F4">
              <w:rPr>
                <w:rFonts w:ascii="Times New Roman" w:hAnsi="Times New Roman" w:cs="Times New Roman"/>
                <w:sz w:val="20"/>
              </w:rPr>
              <w:t xml:space="preserve">» </w:t>
            </w:r>
            <w:r w:rsidRPr="008357F4">
              <w:rPr>
                <w:rFonts w:ascii="Times New Roman" w:hAnsi="Times New Roman" w:cs="Times New Roman"/>
                <w:b/>
                <w:sz w:val="20"/>
              </w:rPr>
              <w:t>Цель:</w:t>
            </w:r>
            <w:r w:rsidRPr="008357F4">
              <w:rPr>
                <w:rFonts w:ascii="Times New Roman" w:hAnsi="Times New Roman" w:cs="Times New Roman"/>
                <w:sz w:val="20"/>
              </w:rPr>
              <w:t xml:space="preserve"> Учить детей воспроизводить образец, выкладывая фигуры из палочек, развивать мелкую моторику рук, воображение, координацию руки и глаза. </w:t>
            </w:r>
            <w:r w:rsidRPr="00205B68">
              <w:rPr>
                <w:rFonts w:ascii="Times New Roman" w:hAnsi="Times New Roman" w:cs="Times New Roman"/>
                <w:color w:val="000000" w:themeColor="text1"/>
                <w:sz w:val="20"/>
              </w:rPr>
              <w:t>(</w:t>
            </w:r>
            <w:r w:rsidR="005A6CBC">
              <w:rPr>
                <w:rFonts w:ascii="Times New Roman" w:hAnsi="Times New Roman" w:cs="Times New Roman"/>
                <w:i/>
                <w:color w:val="000000" w:themeColor="text1"/>
                <w:sz w:val="20"/>
              </w:rPr>
              <w:t>Илья,Нина</w:t>
            </w:r>
            <w:r w:rsidRPr="00205B68">
              <w:rPr>
                <w:rFonts w:ascii="Times New Roman" w:hAnsi="Times New Roman" w:cs="Times New Roman"/>
                <w:color w:val="000000" w:themeColor="text1"/>
                <w:sz w:val="20"/>
              </w:rPr>
              <w:t xml:space="preserve">) </w:t>
            </w:r>
            <w:r w:rsidRPr="008357F4">
              <w:rPr>
                <w:rFonts w:ascii="Times New Roman" w:hAnsi="Times New Roman" w:cs="Times New Roman"/>
                <w:b/>
                <w:sz w:val="20"/>
              </w:rPr>
              <w:t>(</w:t>
            </w:r>
            <w:r w:rsidRPr="009C5E0E">
              <w:rPr>
                <w:rFonts w:ascii="Times New Roman" w:hAnsi="Times New Roman" w:cs="Times New Roman"/>
                <w:b/>
                <w:i/>
                <w:sz w:val="20"/>
              </w:rPr>
              <w:t>основы математики</w:t>
            </w:r>
            <w:r w:rsidRPr="008357F4">
              <w:rPr>
                <w:rFonts w:ascii="Times New Roman" w:hAnsi="Times New Roman" w:cs="Times New Roman"/>
                <w:b/>
                <w:sz w:val="20"/>
              </w:rPr>
              <w:t>)</w:t>
            </w:r>
          </w:p>
        </w:tc>
        <w:tc>
          <w:tcPr>
            <w:tcW w:w="3210" w:type="dxa"/>
            <w:gridSpan w:val="2"/>
          </w:tcPr>
          <w:p w:rsidR="00104F29" w:rsidRPr="008357F4" w:rsidRDefault="00104F29" w:rsidP="00104F29">
            <w:pPr>
              <w:rPr>
                <w:rFonts w:ascii="Times New Roman" w:hAnsi="Times New Roman" w:cs="Times New Roman"/>
                <w:sz w:val="20"/>
              </w:rPr>
            </w:pPr>
            <w:r w:rsidRPr="008357F4">
              <w:rPr>
                <w:rFonts w:ascii="Times New Roman" w:hAnsi="Times New Roman" w:cs="Times New Roman"/>
                <w:b/>
                <w:sz w:val="20"/>
              </w:rPr>
              <w:t>Д/и</w:t>
            </w:r>
            <w:r w:rsidRPr="008357F4">
              <w:rPr>
                <w:rFonts w:ascii="Times New Roman" w:hAnsi="Times New Roman" w:cs="Times New Roman"/>
                <w:sz w:val="20"/>
              </w:rPr>
              <w:t xml:space="preserve"> «</w:t>
            </w:r>
            <w:r w:rsidR="005A6CBC">
              <w:rPr>
                <w:rFonts w:ascii="Times New Roman" w:hAnsi="Times New Roman" w:cs="Times New Roman"/>
                <w:sz w:val="20"/>
              </w:rPr>
              <w:t>Проговори скороговорку</w:t>
            </w:r>
            <w:r>
              <w:rPr>
                <w:rFonts w:ascii="Times New Roman" w:hAnsi="Times New Roman" w:cs="Times New Roman"/>
                <w:sz w:val="20"/>
              </w:rPr>
              <w:t xml:space="preserve"> тихо-громко</w:t>
            </w:r>
            <w:r w:rsidRPr="008357F4">
              <w:rPr>
                <w:rFonts w:ascii="Times New Roman" w:hAnsi="Times New Roman" w:cs="Times New Roman"/>
                <w:sz w:val="20"/>
              </w:rPr>
              <w:t>».</w:t>
            </w:r>
          </w:p>
          <w:p w:rsidR="00104F29" w:rsidRPr="008357F4" w:rsidRDefault="00104F29" w:rsidP="005A6CBC">
            <w:pPr>
              <w:rPr>
                <w:rFonts w:ascii="Times New Roman" w:hAnsi="Times New Roman" w:cs="Times New Roman"/>
                <w:sz w:val="20"/>
              </w:rPr>
            </w:pPr>
            <w:r w:rsidRPr="008357F4">
              <w:rPr>
                <w:rFonts w:ascii="Times New Roman" w:hAnsi="Times New Roman" w:cs="Times New Roman"/>
                <w:b/>
                <w:sz w:val="20"/>
              </w:rPr>
              <w:t>Цель:</w:t>
            </w:r>
            <w:r w:rsidRPr="008357F4">
              <w:rPr>
                <w:rFonts w:ascii="Times New Roman" w:hAnsi="Times New Roman" w:cs="Times New Roman"/>
                <w:sz w:val="20"/>
              </w:rPr>
              <w:t xml:space="preserve"> ра</w:t>
            </w:r>
            <w:r>
              <w:rPr>
                <w:rFonts w:ascii="Times New Roman" w:hAnsi="Times New Roman" w:cs="Times New Roman"/>
                <w:sz w:val="20"/>
              </w:rPr>
              <w:t xml:space="preserve">звитие </w:t>
            </w:r>
            <w:r w:rsidR="005A6CBC">
              <w:rPr>
                <w:rFonts w:ascii="Times New Roman" w:hAnsi="Times New Roman" w:cs="Times New Roman"/>
                <w:sz w:val="20"/>
              </w:rPr>
              <w:t>артикуляционного аппарата</w:t>
            </w:r>
            <w:r>
              <w:rPr>
                <w:rFonts w:ascii="Times New Roman" w:hAnsi="Times New Roman" w:cs="Times New Roman"/>
                <w:sz w:val="20"/>
              </w:rPr>
              <w:t xml:space="preserve"> </w:t>
            </w:r>
            <w:r w:rsidRPr="00205B68">
              <w:rPr>
                <w:rFonts w:ascii="Times New Roman" w:hAnsi="Times New Roman" w:cs="Times New Roman"/>
                <w:color w:val="000000" w:themeColor="text1"/>
                <w:sz w:val="20"/>
              </w:rPr>
              <w:t>(</w:t>
            </w:r>
            <w:r w:rsidR="005A6CBC">
              <w:rPr>
                <w:rFonts w:ascii="Times New Roman" w:hAnsi="Times New Roman" w:cs="Times New Roman"/>
                <w:i/>
                <w:color w:val="000000" w:themeColor="text1"/>
                <w:sz w:val="20"/>
              </w:rPr>
              <w:t>Артём Хо,Артём Ш.</w:t>
            </w:r>
            <w:r w:rsidRPr="00205B68">
              <w:rPr>
                <w:rFonts w:ascii="Times New Roman" w:hAnsi="Times New Roman" w:cs="Times New Roman"/>
                <w:color w:val="000000" w:themeColor="text1"/>
                <w:sz w:val="20"/>
              </w:rPr>
              <w:t xml:space="preserve">) </w:t>
            </w:r>
            <w:r w:rsidR="005A6CBC">
              <w:rPr>
                <w:rFonts w:ascii="Times New Roman" w:hAnsi="Times New Roman" w:cs="Times New Roman"/>
                <w:b/>
                <w:i/>
                <w:color w:val="000000" w:themeColor="text1"/>
                <w:sz w:val="20"/>
              </w:rPr>
              <w:t>(развитие речи</w:t>
            </w:r>
            <w:r w:rsidRPr="008357F4">
              <w:rPr>
                <w:rFonts w:ascii="Times New Roman" w:hAnsi="Times New Roman" w:cs="Times New Roman"/>
                <w:b/>
                <w:sz w:val="20"/>
              </w:rPr>
              <w:t>)</w:t>
            </w:r>
          </w:p>
        </w:tc>
      </w:tr>
      <w:tr w:rsidR="00104F29" w:rsidRPr="00B37B1F" w:rsidTr="00104F29">
        <w:tc>
          <w:tcPr>
            <w:tcW w:w="1887" w:type="dxa"/>
            <w:vMerge/>
          </w:tcPr>
          <w:p w:rsidR="00104F29" w:rsidRPr="00B37B1F" w:rsidRDefault="00104F29" w:rsidP="00104F29">
            <w:pPr>
              <w:contextualSpacing/>
              <w:jc w:val="both"/>
              <w:rPr>
                <w:rFonts w:ascii="Times New Roman" w:eastAsia="Calibri" w:hAnsi="Times New Roman" w:cs="Times New Roman"/>
                <w:b/>
                <w:bCs/>
                <w:sz w:val="20"/>
                <w:szCs w:val="20"/>
                <w:lang w:val="kk-KZ"/>
              </w:rPr>
            </w:pPr>
          </w:p>
        </w:tc>
        <w:tc>
          <w:tcPr>
            <w:tcW w:w="12396" w:type="dxa"/>
            <w:gridSpan w:val="13"/>
          </w:tcPr>
          <w:p w:rsidR="00104F29" w:rsidRPr="004703F2" w:rsidRDefault="00104F29" w:rsidP="00F6354A">
            <w:pPr>
              <w:pStyle w:val="a3"/>
              <w:rPr>
                <w:rFonts w:ascii="Times New Roman" w:hAnsi="Times New Roman"/>
                <w:sz w:val="20"/>
                <w:szCs w:val="20"/>
              </w:rPr>
            </w:pPr>
            <w:r w:rsidRPr="004703F2">
              <w:rPr>
                <w:rFonts w:ascii="Times New Roman" w:hAnsi="Times New Roman"/>
                <w:b/>
                <w:sz w:val="20"/>
                <w:szCs w:val="20"/>
                <w:lang w:val="kk-KZ"/>
              </w:rPr>
              <w:t xml:space="preserve">Көркем бұрышындағы жұмыстар/Работа в изоуголке: </w:t>
            </w:r>
            <w:r w:rsidR="00F6354A">
              <w:rPr>
                <w:rFonts w:ascii="Times New Roman" w:hAnsi="Times New Roman"/>
                <w:sz w:val="20"/>
                <w:szCs w:val="20"/>
                <w:lang w:val="kk-KZ"/>
              </w:rPr>
              <w:t>рисование снегиря</w:t>
            </w:r>
            <w:r>
              <w:rPr>
                <w:rFonts w:ascii="Times New Roman" w:hAnsi="Times New Roman"/>
                <w:sz w:val="20"/>
                <w:szCs w:val="20"/>
                <w:lang w:val="kk-KZ"/>
              </w:rPr>
              <w:t xml:space="preserve"> </w:t>
            </w:r>
            <w:r w:rsidRPr="0076621E">
              <w:rPr>
                <w:rFonts w:ascii="Times New Roman" w:hAnsi="Times New Roman"/>
                <w:b/>
                <w:i/>
                <w:sz w:val="20"/>
                <w:szCs w:val="20"/>
                <w:lang w:val="kk-KZ"/>
              </w:rPr>
              <w:t>(</w:t>
            </w:r>
            <w:r w:rsidR="00F6354A">
              <w:rPr>
                <w:rFonts w:ascii="Times New Roman" w:hAnsi="Times New Roman"/>
                <w:b/>
                <w:i/>
                <w:sz w:val="20"/>
                <w:szCs w:val="20"/>
                <w:lang w:val="kk-KZ"/>
              </w:rPr>
              <w:t>рисование</w:t>
            </w:r>
            <w:r w:rsidRPr="0076621E">
              <w:rPr>
                <w:rFonts w:ascii="Times New Roman" w:hAnsi="Times New Roman"/>
                <w:b/>
                <w:i/>
                <w:sz w:val="20"/>
                <w:szCs w:val="20"/>
                <w:lang w:val="kk-KZ"/>
              </w:rPr>
              <w:t>)</w:t>
            </w:r>
          </w:p>
        </w:tc>
      </w:tr>
      <w:tr w:rsidR="00104F29" w:rsidRPr="00B37B1F" w:rsidTr="00104F29">
        <w:trPr>
          <w:trHeight w:val="261"/>
        </w:trPr>
        <w:tc>
          <w:tcPr>
            <w:tcW w:w="1887" w:type="dxa"/>
            <w:vMerge/>
          </w:tcPr>
          <w:p w:rsidR="00104F29" w:rsidRPr="00B37B1F" w:rsidRDefault="00104F29" w:rsidP="00104F29">
            <w:pPr>
              <w:contextualSpacing/>
              <w:jc w:val="both"/>
              <w:rPr>
                <w:rFonts w:ascii="Times New Roman" w:eastAsia="Calibri" w:hAnsi="Times New Roman" w:cs="Times New Roman"/>
                <w:b/>
                <w:bCs/>
                <w:sz w:val="20"/>
                <w:szCs w:val="20"/>
                <w:lang w:val="kk-KZ"/>
              </w:rPr>
            </w:pPr>
          </w:p>
        </w:tc>
        <w:tc>
          <w:tcPr>
            <w:tcW w:w="12396" w:type="dxa"/>
            <w:gridSpan w:val="13"/>
          </w:tcPr>
          <w:p w:rsidR="00104F29" w:rsidRPr="004703F2" w:rsidRDefault="00104F29" w:rsidP="00F6354A">
            <w:pPr>
              <w:pStyle w:val="a3"/>
              <w:rPr>
                <w:rFonts w:ascii="Times New Roman" w:hAnsi="Times New Roman"/>
                <w:b/>
                <w:sz w:val="20"/>
                <w:szCs w:val="20"/>
                <w:lang w:val="kk-KZ"/>
              </w:rPr>
            </w:pPr>
            <w:r w:rsidRPr="004703F2">
              <w:rPr>
                <w:rFonts w:ascii="Times New Roman" w:hAnsi="Times New Roman" w:cs="Times New Roman"/>
                <w:b/>
                <w:sz w:val="20"/>
                <w:szCs w:val="20"/>
                <w:lang w:val="kk-KZ"/>
              </w:rPr>
              <w:t>Кітап бұрышындағы жұмыстар/Работа в книжном уголке:</w:t>
            </w:r>
            <w:r w:rsidRPr="004703F2">
              <w:rPr>
                <w:rFonts w:ascii="Times New Roman" w:hAnsi="Times New Roman" w:cs="Times New Roman"/>
                <w:sz w:val="20"/>
                <w:szCs w:val="20"/>
                <w:lang w:val="kk-KZ"/>
              </w:rPr>
              <w:t xml:space="preserve">рассматривание иллюстраций с </w:t>
            </w:r>
            <w:r w:rsidR="00F6354A">
              <w:rPr>
                <w:rFonts w:ascii="Times New Roman" w:hAnsi="Times New Roman" w:cs="Times New Roman"/>
                <w:sz w:val="20"/>
                <w:szCs w:val="20"/>
                <w:lang w:val="kk-KZ"/>
              </w:rPr>
              <w:t>зимующими птицами</w:t>
            </w:r>
            <w:r>
              <w:rPr>
                <w:rFonts w:ascii="Times New Roman" w:hAnsi="Times New Roman" w:cs="Times New Roman"/>
                <w:sz w:val="20"/>
                <w:szCs w:val="20"/>
                <w:lang w:val="kk-KZ"/>
              </w:rPr>
              <w:t xml:space="preserve"> </w:t>
            </w:r>
            <w:r>
              <w:rPr>
                <w:rFonts w:ascii="Times New Roman" w:hAnsi="Times New Roman" w:cs="Times New Roman"/>
                <w:b/>
                <w:i/>
                <w:sz w:val="20"/>
                <w:szCs w:val="20"/>
                <w:lang w:val="kk-KZ"/>
              </w:rPr>
              <w:t>(ознакомление с окружающим, художественная литература</w:t>
            </w:r>
            <w:r w:rsidRPr="0076621E">
              <w:rPr>
                <w:rFonts w:ascii="Times New Roman" w:hAnsi="Times New Roman" w:cs="Times New Roman"/>
                <w:b/>
                <w:i/>
                <w:sz w:val="20"/>
                <w:szCs w:val="20"/>
                <w:lang w:val="kk-KZ"/>
              </w:rPr>
              <w:t>)</w:t>
            </w:r>
          </w:p>
        </w:tc>
      </w:tr>
      <w:tr w:rsidR="00104F29" w:rsidRPr="00B37B1F" w:rsidTr="00104F29">
        <w:tc>
          <w:tcPr>
            <w:tcW w:w="1887" w:type="dxa"/>
            <w:vMerge/>
          </w:tcPr>
          <w:p w:rsidR="00104F29" w:rsidRPr="00B37B1F" w:rsidRDefault="00104F29" w:rsidP="00104F29">
            <w:pPr>
              <w:contextualSpacing/>
              <w:jc w:val="both"/>
              <w:rPr>
                <w:rFonts w:ascii="Times New Roman" w:eastAsia="Calibri" w:hAnsi="Times New Roman" w:cs="Times New Roman"/>
                <w:b/>
                <w:bCs/>
                <w:sz w:val="20"/>
                <w:szCs w:val="20"/>
                <w:lang w:val="kk-KZ"/>
              </w:rPr>
            </w:pPr>
          </w:p>
        </w:tc>
        <w:tc>
          <w:tcPr>
            <w:tcW w:w="12396" w:type="dxa"/>
            <w:gridSpan w:val="13"/>
          </w:tcPr>
          <w:p w:rsidR="00B176FA" w:rsidRPr="00B176FA" w:rsidRDefault="00104F29" w:rsidP="00B176FA">
            <w:pPr>
              <w:pStyle w:val="c5"/>
              <w:shd w:val="clear" w:color="auto" w:fill="FFFFFF"/>
              <w:spacing w:before="0" w:beforeAutospacing="0" w:after="0" w:afterAutospacing="0"/>
              <w:ind w:left="-568" w:firstLine="568"/>
              <w:rPr>
                <w:rFonts w:ascii="Calibri" w:hAnsi="Calibri"/>
                <w:color w:val="000000"/>
                <w:sz w:val="22"/>
                <w:szCs w:val="22"/>
                <w:lang w:val="ru-RU"/>
              </w:rPr>
            </w:pPr>
            <w:r w:rsidRPr="004703F2">
              <w:rPr>
                <w:b/>
                <w:sz w:val="20"/>
                <w:szCs w:val="20"/>
                <w:lang w:val="kk-KZ"/>
              </w:rPr>
              <w:t>Исследовательская деятельность в «Мастерской открытий»</w:t>
            </w:r>
            <w:r w:rsidRPr="002851D2">
              <w:rPr>
                <w:i/>
                <w:sz w:val="20"/>
                <w:szCs w:val="20"/>
                <w:lang w:val="kk-KZ"/>
              </w:rPr>
              <w:t xml:space="preserve">развитие исследовательских навыков </w:t>
            </w:r>
            <w:r w:rsidRPr="00B176FA">
              <w:rPr>
                <w:sz w:val="20"/>
                <w:szCs w:val="20"/>
                <w:lang w:val="ru-RU"/>
              </w:rPr>
              <w:t>«</w:t>
            </w:r>
            <w:r w:rsidR="00B176FA" w:rsidRPr="00B176FA">
              <w:rPr>
                <w:bCs/>
                <w:color w:val="000000"/>
                <w:sz w:val="20"/>
                <w:szCs w:val="20"/>
                <w:lang w:val="ru-RU"/>
              </w:rPr>
              <w:t>Таяние снега»</w:t>
            </w:r>
          </w:p>
          <w:p w:rsidR="00104F29" w:rsidRPr="0038263D" w:rsidRDefault="00104F29" w:rsidP="00104F29">
            <w:pPr>
              <w:pStyle w:val="c5"/>
              <w:shd w:val="clear" w:color="auto" w:fill="FFFFFF"/>
              <w:spacing w:before="0" w:beforeAutospacing="0" w:after="0" w:afterAutospacing="0"/>
              <w:ind w:left="-568" w:firstLine="568"/>
              <w:rPr>
                <w:rFonts w:ascii="Calibri" w:hAnsi="Calibri"/>
                <w:color w:val="000000"/>
                <w:sz w:val="20"/>
                <w:szCs w:val="20"/>
                <w:lang w:val="ru-RU"/>
              </w:rPr>
            </w:pPr>
          </w:p>
        </w:tc>
      </w:tr>
      <w:tr w:rsidR="00104F29" w:rsidRPr="006D26C1" w:rsidTr="00104F29">
        <w:tc>
          <w:tcPr>
            <w:tcW w:w="1887" w:type="dxa"/>
          </w:tcPr>
          <w:p w:rsidR="00104F29" w:rsidRPr="00B37B1F" w:rsidRDefault="00104F29" w:rsidP="00104F29">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t>Серуенге дайындық/</w:t>
            </w:r>
          </w:p>
          <w:p w:rsidR="00104F29" w:rsidRPr="00B37B1F" w:rsidRDefault="00104F29" w:rsidP="00104F2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Подготовка к прогулке</w:t>
            </w:r>
          </w:p>
        </w:tc>
        <w:tc>
          <w:tcPr>
            <w:tcW w:w="12396" w:type="dxa"/>
            <w:gridSpan w:val="13"/>
          </w:tcPr>
          <w:p w:rsidR="00104F29" w:rsidRPr="00B37B1F" w:rsidRDefault="00104F29" w:rsidP="00104F29">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 xml:space="preserve">Киіндіру: </w:t>
            </w:r>
            <w:r w:rsidRPr="00B37B1F">
              <w:rPr>
                <w:rFonts w:ascii="Times New Roman" w:eastAsia="Calibri" w:hAnsi="Times New Roman" w:cs="Times New Roman"/>
                <w:sz w:val="20"/>
                <w:szCs w:val="20"/>
                <w:lang w:val="kk-KZ"/>
              </w:rPr>
              <w:t>серуенге шығар алдында кезекпен киіндіру</w:t>
            </w:r>
          </w:p>
          <w:p w:rsidR="006D26C1" w:rsidRDefault="00104F29" w:rsidP="00104F29">
            <w:pPr>
              <w:contextualSpacing/>
              <w:jc w:val="both"/>
              <w:rPr>
                <w:rFonts w:ascii="Times New Roman" w:eastAsia="Calibri" w:hAnsi="Times New Roman" w:cs="Times New Roman"/>
                <w:sz w:val="20"/>
                <w:szCs w:val="24"/>
                <w:lang w:val="kk-KZ"/>
              </w:rPr>
            </w:pPr>
            <w:r w:rsidRPr="00B37B1F">
              <w:rPr>
                <w:rFonts w:ascii="Times New Roman" w:eastAsia="Calibri" w:hAnsi="Times New Roman" w:cs="Times New Roman"/>
                <w:b/>
                <w:sz w:val="20"/>
                <w:szCs w:val="20"/>
              </w:rPr>
              <w:t xml:space="preserve">Одевание: </w:t>
            </w:r>
            <w:r w:rsidRPr="00B37B1F">
              <w:rPr>
                <w:rFonts w:ascii="Times New Roman" w:eastAsia="Calibri" w:hAnsi="Times New Roman" w:cs="Times New Roman"/>
                <w:sz w:val="20"/>
                <w:szCs w:val="20"/>
              </w:rPr>
              <w:t>последовательность, выход на прогулку</w:t>
            </w:r>
            <w:r w:rsidR="006D26C1" w:rsidRPr="00F6354A">
              <w:rPr>
                <w:rFonts w:ascii="Times New Roman" w:eastAsia="Calibri" w:hAnsi="Times New Roman" w:cs="Times New Roman"/>
                <w:sz w:val="20"/>
                <w:szCs w:val="24"/>
                <w:lang w:val="kk-KZ"/>
              </w:rPr>
              <w:t xml:space="preserve"> </w:t>
            </w:r>
          </w:p>
          <w:p w:rsidR="00104F29" w:rsidRPr="006D26C1" w:rsidRDefault="006D26C1" w:rsidP="00104F29">
            <w:pPr>
              <w:contextualSpacing/>
              <w:jc w:val="both"/>
              <w:rPr>
                <w:rFonts w:ascii="Times New Roman" w:eastAsia="Calibri" w:hAnsi="Times New Roman" w:cs="Times New Roman"/>
                <w:b/>
                <w:sz w:val="20"/>
                <w:szCs w:val="20"/>
                <w:lang w:val="kk-KZ"/>
              </w:rPr>
            </w:pPr>
            <w:r w:rsidRPr="00F6354A">
              <w:rPr>
                <w:rFonts w:ascii="Times New Roman" w:eastAsia="Calibri" w:hAnsi="Times New Roman" w:cs="Times New Roman"/>
                <w:sz w:val="20"/>
                <w:szCs w:val="24"/>
                <w:lang w:val="kk-KZ"/>
              </w:rPr>
              <w:t xml:space="preserve">жемпір - кофта, құлақшын - шапка, қалпақ - шляпа, қолғап - варежки, </w:t>
            </w:r>
            <w:r w:rsidRPr="004D26D6">
              <w:rPr>
                <w:rFonts w:ascii="Times New Roman" w:eastAsia="Calibri" w:hAnsi="Times New Roman" w:cs="Times New Roman"/>
                <w:i/>
                <w:szCs w:val="24"/>
                <w:lang w:val="kk-KZ"/>
              </w:rPr>
              <w:t xml:space="preserve"> </w:t>
            </w:r>
            <w:r w:rsidRPr="006D26C1">
              <w:rPr>
                <w:rFonts w:ascii="Times New Roman" w:eastAsia="Calibri" w:hAnsi="Times New Roman" w:cs="Times New Roman"/>
                <w:i/>
                <w:sz w:val="20"/>
                <w:szCs w:val="24"/>
                <w:lang w:val="kk-KZ"/>
              </w:rPr>
              <w:t>(</w:t>
            </w:r>
            <w:r w:rsidRPr="006D26C1">
              <w:rPr>
                <w:rFonts w:ascii="Times New Roman" w:eastAsia="Calibri" w:hAnsi="Times New Roman" w:cs="Times New Roman"/>
                <w:b/>
                <w:i/>
                <w:sz w:val="20"/>
                <w:szCs w:val="24"/>
                <w:lang w:val="kk-KZ"/>
              </w:rPr>
              <w:t>казахский язык</w:t>
            </w:r>
            <w:r w:rsidRPr="006D26C1">
              <w:rPr>
                <w:rFonts w:ascii="Times New Roman" w:eastAsia="Calibri" w:hAnsi="Times New Roman" w:cs="Times New Roman"/>
                <w:i/>
                <w:sz w:val="20"/>
                <w:szCs w:val="24"/>
                <w:lang w:val="kk-KZ"/>
              </w:rPr>
              <w:t>)</w:t>
            </w:r>
          </w:p>
        </w:tc>
      </w:tr>
      <w:tr w:rsidR="00104F29" w:rsidRPr="00B37B1F" w:rsidTr="00104F29">
        <w:tc>
          <w:tcPr>
            <w:tcW w:w="1887" w:type="dxa"/>
          </w:tcPr>
          <w:p w:rsidR="00104F29" w:rsidRPr="00B37B1F" w:rsidRDefault="00104F29" w:rsidP="00104F29">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Серуен/</w:t>
            </w:r>
            <w:r w:rsidRPr="00B37B1F">
              <w:rPr>
                <w:rFonts w:ascii="Times New Roman" w:eastAsia="Calibri" w:hAnsi="Times New Roman" w:cs="Times New Roman"/>
                <w:b/>
                <w:bCs/>
                <w:sz w:val="20"/>
                <w:szCs w:val="20"/>
              </w:rPr>
              <w:t>Прогулка</w:t>
            </w:r>
          </w:p>
          <w:p w:rsidR="00104F29" w:rsidRPr="00B37B1F" w:rsidRDefault="00104F29" w:rsidP="00104F29">
            <w:pPr>
              <w:contextualSpacing/>
              <w:jc w:val="both"/>
              <w:rPr>
                <w:rFonts w:ascii="Times New Roman" w:eastAsia="Calibri" w:hAnsi="Times New Roman" w:cs="Times New Roman"/>
                <w:b/>
                <w:sz w:val="20"/>
                <w:szCs w:val="20"/>
                <w:lang w:val="kk-KZ"/>
              </w:rPr>
            </w:pPr>
          </w:p>
        </w:tc>
        <w:tc>
          <w:tcPr>
            <w:tcW w:w="1942" w:type="dxa"/>
          </w:tcPr>
          <w:p w:rsidR="00104F29" w:rsidRPr="00B37B1F" w:rsidRDefault="00104F29" w:rsidP="00104F29">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sz w:val="20"/>
                <w:szCs w:val="20"/>
              </w:rPr>
              <w:t>Наблюдение за вечерними изменениями погоды</w:t>
            </w:r>
          </w:p>
        </w:tc>
        <w:tc>
          <w:tcPr>
            <w:tcW w:w="2375" w:type="dxa"/>
            <w:gridSpan w:val="4"/>
          </w:tcPr>
          <w:p w:rsidR="00104F29" w:rsidRPr="00B37B1F" w:rsidRDefault="00104F29" w:rsidP="00104F29">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Наблюдение за вечерними изменениями погоды</w:t>
            </w:r>
          </w:p>
          <w:p w:rsidR="00104F29" w:rsidRPr="00B37B1F" w:rsidRDefault="00104F29" w:rsidP="00104F29">
            <w:pPr>
              <w:contextualSpacing/>
              <w:jc w:val="both"/>
              <w:rPr>
                <w:rFonts w:ascii="Times New Roman" w:eastAsia="Calibri" w:hAnsi="Times New Roman" w:cs="Times New Roman"/>
                <w:b/>
                <w:sz w:val="20"/>
                <w:szCs w:val="20"/>
              </w:rPr>
            </w:pPr>
          </w:p>
        </w:tc>
        <w:tc>
          <w:tcPr>
            <w:tcW w:w="2409" w:type="dxa"/>
            <w:gridSpan w:val="3"/>
          </w:tcPr>
          <w:p w:rsidR="00104F29" w:rsidRPr="00B37B1F" w:rsidRDefault="00104F29" w:rsidP="00104F29">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Наблюдение за вечерними изменениями погоды</w:t>
            </w:r>
          </w:p>
          <w:p w:rsidR="00104F29" w:rsidRPr="00B37B1F" w:rsidRDefault="00104F29" w:rsidP="00104F29">
            <w:pPr>
              <w:contextualSpacing/>
              <w:jc w:val="both"/>
              <w:rPr>
                <w:rFonts w:ascii="Times New Roman" w:eastAsia="Calibri" w:hAnsi="Times New Roman" w:cs="Times New Roman"/>
                <w:b/>
                <w:sz w:val="20"/>
                <w:szCs w:val="20"/>
              </w:rPr>
            </w:pPr>
          </w:p>
        </w:tc>
        <w:tc>
          <w:tcPr>
            <w:tcW w:w="2460" w:type="dxa"/>
            <w:gridSpan w:val="3"/>
          </w:tcPr>
          <w:p w:rsidR="00104F29" w:rsidRPr="00B37B1F" w:rsidRDefault="00104F29" w:rsidP="00104F29">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Наблюдение за вечерними изменениями погоды</w:t>
            </w:r>
          </w:p>
          <w:p w:rsidR="00104F29" w:rsidRPr="00B37B1F" w:rsidRDefault="00104F29" w:rsidP="00104F29">
            <w:pPr>
              <w:contextualSpacing/>
              <w:jc w:val="both"/>
              <w:rPr>
                <w:rFonts w:ascii="Times New Roman" w:eastAsia="Calibri" w:hAnsi="Times New Roman" w:cs="Times New Roman"/>
                <w:b/>
                <w:sz w:val="20"/>
                <w:szCs w:val="20"/>
              </w:rPr>
            </w:pPr>
          </w:p>
        </w:tc>
        <w:tc>
          <w:tcPr>
            <w:tcW w:w="3210" w:type="dxa"/>
            <w:gridSpan w:val="2"/>
          </w:tcPr>
          <w:p w:rsidR="00104F29" w:rsidRPr="00B37B1F" w:rsidRDefault="00104F29" w:rsidP="00104F29">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Наблюдение за вечерними изменениями погоды</w:t>
            </w:r>
          </w:p>
          <w:p w:rsidR="00104F29" w:rsidRPr="00B37B1F" w:rsidRDefault="00104F29" w:rsidP="00104F29">
            <w:pPr>
              <w:contextualSpacing/>
              <w:jc w:val="both"/>
              <w:rPr>
                <w:rFonts w:ascii="Times New Roman" w:eastAsia="Calibri" w:hAnsi="Times New Roman" w:cs="Times New Roman"/>
                <w:b/>
                <w:sz w:val="20"/>
                <w:szCs w:val="20"/>
              </w:rPr>
            </w:pPr>
          </w:p>
        </w:tc>
      </w:tr>
      <w:tr w:rsidR="00104F29" w:rsidRPr="00B51F2C" w:rsidTr="00104F29">
        <w:tc>
          <w:tcPr>
            <w:tcW w:w="1887" w:type="dxa"/>
          </w:tcPr>
          <w:p w:rsidR="00104F29" w:rsidRPr="00B37B1F" w:rsidRDefault="00104F29" w:rsidP="00104F29">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t>Серуеннен қайту/</w:t>
            </w:r>
          </w:p>
          <w:p w:rsidR="00104F29" w:rsidRPr="00B37B1F" w:rsidRDefault="00104F29" w:rsidP="00104F2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Возвращение с прогулки</w:t>
            </w:r>
          </w:p>
        </w:tc>
        <w:tc>
          <w:tcPr>
            <w:tcW w:w="12396" w:type="dxa"/>
            <w:gridSpan w:val="13"/>
          </w:tcPr>
          <w:p w:rsidR="00104F29" w:rsidRPr="00B37B1F" w:rsidRDefault="00104F29" w:rsidP="00104F2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Последовательное раздевание одежды детей</w:t>
            </w:r>
          </w:p>
          <w:p w:rsidR="00104F29" w:rsidRDefault="00104F29" w:rsidP="00104F29">
            <w:pPr>
              <w:contextualSpacing/>
              <w:jc w:val="both"/>
              <w:rPr>
                <w:rFonts w:ascii="Times New Roman" w:eastAsia="Calibri" w:hAnsi="Times New Roman" w:cs="Times New Roman"/>
                <w:b/>
                <w:i/>
                <w:sz w:val="20"/>
                <w:szCs w:val="20"/>
                <w:lang w:val="kk-KZ"/>
              </w:rPr>
            </w:pPr>
            <w:r w:rsidRPr="00B37B1F">
              <w:rPr>
                <w:rFonts w:ascii="Times New Roman" w:eastAsia="Calibri" w:hAnsi="Times New Roman" w:cs="Times New Roman"/>
                <w:b/>
                <w:sz w:val="20"/>
                <w:szCs w:val="20"/>
                <w:lang w:val="kk-KZ"/>
              </w:rPr>
              <w:t>Умение правильно и аккуратно складывать одежду в шкаф</w:t>
            </w:r>
            <w:r>
              <w:rPr>
                <w:rFonts w:ascii="Times New Roman" w:eastAsia="Calibri" w:hAnsi="Times New Roman" w:cs="Times New Roman"/>
                <w:b/>
                <w:sz w:val="20"/>
                <w:szCs w:val="20"/>
                <w:lang w:val="kk-KZ"/>
              </w:rPr>
              <w:t>(</w:t>
            </w:r>
            <w:r>
              <w:rPr>
                <w:rFonts w:ascii="Times New Roman" w:eastAsia="Calibri" w:hAnsi="Times New Roman" w:cs="Times New Roman"/>
                <w:b/>
                <w:i/>
                <w:sz w:val="20"/>
                <w:szCs w:val="20"/>
                <w:lang w:val="kk-KZ"/>
              </w:rPr>
              <w:t>физическая культура</w:t>
            </w:r>
            <w:r w:rsidRPr="00D71DFD">
              <w:rPr>
                <w:rFonts w:ascii="Times New Roman" w:eastAsia="Calibri" w:hAnsi="Times New Roman" w:cs="Times New Roman"/>
                <w:b/>
                <w:i/>
                <w:sz w:val="20"/>
                <w:szCs w:val="20"/>
                <w:lang w:val="kk-KZ"/>
              </w:rPr>
              <w:t>)</w:t>
            </w:r>
          </w:p>
          <w:p w:rsidR="00104F29" w:rsidRPr="004D26D6" w:rsidRDefault="00104F29" w:rsidP="00B176FA">
            <w:pPr>
              <w:jc w:val="both"/>
              <w:rPr>
                <w:rFonts w:ascii="Times New Roman" w:eastAsia="Calibri" w:hAnsi="Times New Roman" w:cs="Times New Roman"/>
                <w:i/>
                <w:sz w:val="20"/>
                <w:szCs w:val="20"/>
                <w:lang w:val="kk-KZ"/>
              </w:rPr>
            </w:pPr>
          </w:p>
        </w:tc>
      </w:tr>
      <w:tr w:rsidR="00104F29" w:rsidRPr="00B37B1F" w:rsidTr="00104F29">
        <w:trPr>
          <w:trHeight w:val="135"/>
        </w:trPr>
        <w:tc>
          <w:tcPr>
            <w:tcW w:w="1887" w:type="dxa"/>
            <w:vMerge w:val="restart"/>
          </w:tcPr>
          <w:p w:rsidR="00104F29" w:rsidRPr="00B37B1F" w:rsidRDefault="00104F29" w:rsidP="00104F2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Беседа с родителями, консультации</w:t>
            </w:r>
          </w:p>
        </w:tc>
        <w:tc>
          <w:tcPr>
            <w:tcW w:w="12396" w:type="dxa"/>
            <w:gridSpan w:val="13"/>
          </w:tcPr>
          <w:p w:rsidR="00104F29" w:rsidRPr="00B37B1F" w:rsidRDefault="00104F29" w:rsidP="00104F29">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104F29" w:rsidRPr="00800918" w:rsidTr="00104F29">
        <w:trPr>
          <w:trHeight w:val="135"/>
        </w:trPr>
        <w:tc>
          <w:tcPr>
            <w:tcW w:w="1887" w:type="dxa"/>
            <w:vMerge/>
          </w:tcPr>
          <w:p w:rsidR="00104F29" w:rsidRPr="00B37B1F" w:rsidRDefault="00104F29" w:rsidP="00104F29">
            <w:pPr>
              <w:contextualSpacing/>
              <w:jc w:val="both"/>
              <w:rPr>
                <w:rFonts w:ascii="Times New Roman" w:eastAsia="Calibri" w:hAnsi="Times New Roman" w:cs="Times New Roman"/>
                <w:b/>
                <w:sz w:val="20"/>
                <w:szCs w:val="20"/>
                <w:lang w:val="kk-KZ"/>
              </w:rPr>
            </w:pPr>
          </w:p>
        </w:tc>
        <w:tc>
          <w:tcPr>
            <w:tcW w:w="1976" w:type="dxa"/>
            <w:gridSpan w:val="2"/>
          </w:tcPr>
          <w:p w:rsidR="00104F29" w:rsidRPr="00690EE0" w:rsidRDefault="008B75FA" w:rsidP="00104F29">
            <w:pPr>
              <w:contextualSpacing/>
              <w:rPr>
                <w:rFonts w:ascii="Times New Roman" w:eastAsia="Calibri" w:hAnsi="Times New Roman" w:cs="Times New Roman"/>
                <w:b/>
                <w:sz w:val="20"/>
                <w:szCs w:val="20"/>
              </w:rPr>
            </w:pPr>
            <w:r w:rsidRPr="00690EE0">
              <w:rPr>
                <w:rFonts w:ascii="Times New Roman" w:hAnsi="Times New Roman" w:cs="Times New Roman"/>
                <w:sz w:val="20"/>
                <w:szCs w:val="26"/>
              </w:rPr>
              <w:t>«Особенности развития детей пятого года жизни»</w:t>
            </w:r>
          </w:p>
        </w:tc>
        <w:tc>
          <w:tcPr>
            <w:tcW w:w="1980" w:type="dxa"/>
            <w:gridSpan w:val="2"/>
          </w:tcPr>
          <w:p w:rsidR="00104F29" w:rsidRPr="00690EE0" w:rsidRDefault="008B75FA" w:rsidP="00104F29">
            <w:pPr>
              <w:contextualSpacing/>
              <w:rPr>
                <w:rFonts w:ascii="Times New Roman" w:eastAsia="Calibri" w:hAnsi="Times New Roman" w:cs="Times New Roman"/>
                <w:b/>
                <w:sz w:val="20"/>
                <w:szCs w:val="20"/>
                <w:lang w:val="kk-KZ"/>
              </w:rPr>
            </w:pPr>
            <w:r w:rsidRPr="00690EE0">
              <w:rPr>
                <w:rFonts w:ascii="Times New Roman" w:hAnsi="Times New Roman" w:cs="Times New Roman"/>
                <w:sz w:val="20"/>
                <w:szCs w:val="26"/>
              </w:rPr>
              <w:t>«Как понимать и ценить детские рисунки»</w:t>
            </w:r>
          </w:p>
        </w:tc>
        <w:tc>
          <w:tcPr>
            <w:tcW w:w="2383" w:type="dxa"/>
            <w:gridSpan w:val="3"/>
          </w:tcPr>
          <w:p w:rsidR="00104F29" w:rsidRPr="00690EE0" w:rsidRDefault="008B75FA" w:rsidP="00104F29">
            <w:pPr>
              <w:contextualSpacing/>
              <w:rPr>
                <w:rFonts w:ascii="Times New Roman" w:eastAsia="Calibri" w:hAnsi="Times New Roman" w:cs="Times New Roman"/>
                <w:b/>
                <w:sz w:val="20"/>
                <w:szCs w:val="20"/>
                <w:lang w:val="kk-KZ"/>
              </w:rPr>
            </w:pPr>
            <w:r w:rsidRPr="00690EE0">
              <w:rPr>
                <w:rFonts w:ascii="Times New Roman" w:hAnsi="Times New Roman" w:cs="Times New Roman"/>
                <w:sz w:val="20"/>
                <w:szCs w:val="26"/>
              </w:rPr>
              <w:t>«Формирование у детей 4-го года жизни интереса к людям разных профессий»</w:t>
            </w:r>
          </w:p>
        </w:tc>
        <w:tc>
          <w:tcPr>
            <w:tcW w:w="2816" w:type="dxa"/>
            <w:gridSpan w:val="3"/>
          </w:tcPr>
          <w:p w:rsidR="00104F29" w:rsidRPr="00690EE0" w:rsidRDefault="008B75FA" w:rsidP="00104F29">
            <w:pPr>
              <w:contextualSpacing/>
              <w:rPr>
                <w:rFonts w:ascii="Times New Roman" w:eastAsia="Calibri" w:hAnsi="Times New Roman" w:cs="Times New Roman"/>
                <w:b/>
                <w:sz w:val="20"/>
                <w:szCs w:val="20"/>
                <w:lang w:val="kk-KZ"/>
              </w:rPr>
            </w:pPr>
            <w:r w:rsidRPr="00690EE0">
              <w:rPr>
                <w:rFonts w:ascii="Times New Roman" w:hAnsi="Times New Roman" w:cs="Times New Roman"/>
                <w:sz w:val="20"/>
                <w:szCs w:val="26"/>
              </w:rPr>
              <w:t>«Особенности общения детей со сверстниками»</w:t>
            </w:r>
            <w:r w:rsidR="00690EE0" w:rsidRPr="00690EE0">
              <w:rPr>
                <w:rFonts w:ascii="Times New Roman" w:hAnsi="Times New Roman" w:cs="Times New Roman"/>
                <w:sz w:val="20"/>
                <w:szCs w:val="26"/>
              </w:rPr>
              <w:t xml:space="preserve"> «Особенности общения детей со сверстниками»</w:t>
            </w:r>
          </w:p>
        </w:tc>
        <w:tc>
          <w:tcPr>
            <w:tcW w:w="3241" w:type="dxa"/>
            <w:gridSpan w:val="3"/>
          </w:tcPr>
          <w:p w:rsidR="00104F29" w:rsidRPr="008B75FA" w:rsidRDefault="00800918" w:rsidP="00104F29">
            <w:pPr>
              <w:pStyle w:val="a3"/>
              <w:rPr>
                <w:rFonts w:ascii="Times New Roman" w:hAnsi="Times New Roman" w:cs="Times New Roman"/>
                <w:sz w:val="20"/>
                <w:szCs w:val="20"/>
                <w:lang w:val="kk-KZ"/>
              </w:rPr>
            </w:pPr>
            <w:hyperlink r:id="rId24" w:history="1">
              <w:r w:rsidR="008B75FA" w:rsidRPr="008B75FA">
                <w:rPr>
                  <w:rFonts w:ascii="Times New Roman" w:eastAsia="Times New Roman" w:hAnsi="Times New Roman"/>
                  <w:color w:val="0000FF"/>
                  <w:sz w:val="20"/>
                  <w:szCs w:val="20"/>
                  <w:u w:val="single"/>
                  <w:lang w:val="kk-KZ"/>
                </w:rPr>
                <w:t>https://www.youtube.com/watch?v=kAnuN1ucS08</w:t>
              </w:r>
            </w:hyperlink>
          </w:p>
        </w:tc>
      </w:tr>
      <w:tr w:rsidR="00104F29" w:rsidRPr="00B37B1F" w:rsidTr="00104F29">
        <w:tc>
          <w:tcPr>
            <w:tcW w:w="1887" w:type="dxa"/>
          </w:tcPr>
          <w:p w:rsidR="00104F29" w:rsidRDefault="00104F29" w:rsidP="00104F29">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Балалардың үйге қайтуы/</w:t>
            </w:r>
          </w:p>
          <w:p w:rsidR="00104F29" w:rsidRPr="00B37B1F" w:rsidRDefault="00104F29" w:rsidP="00104F2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Уход детей домой</w:t>
            </w:r>
          </w:p>
        </w:tc>
        <w:tc>
          <w:tcPr>
            <w:tcW w:w="12396" w:type="dxa"/>
            <w:gridSpan w:val="13"/>
          </w:tcPr>
          <w:p w:rsidR="00104F29" w:rsidRPr="00B37B1F" w:rsidRDefault="00104F29" w:rsidP="00104F29">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Создания настроя на предстоящий день. Рекомендация повторения изученного</w:t>
            </w:r>
          </w:p>
        </w:tc>
      </w:tr>
    </w:tbl>
    <w:p w:rsidR="00104F29" w:rsidRDefault="00104F29" w:rsidP="00104F29">
      <w:pPr>
        <w:spacing w:after="0" w:line="240" w:lineRule="auto"/>
        <w:contextualSpacing/>
        <w:jc w:val="right"/>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Проверено методистом__________________</w:t>
      </w:r>
    </w:p>
    <w:p w:rsidR="00104F29" w:rsidRDefault="00104F29" w:rsidP="00104F29">
      <w:pPr>
        <w:spacing w:after="0" w:line="240" w:lineRule="auto"/>
        <w:contextualSpacing/>
        <w:jc w:val="both"/>
        <w:rPr>
          <w:rFonts w:ascii="Times New Roman" w:eastAsia="Calibri" w:hAnsi="Times New Roman" w:cs="Times New Roman"/>
          <w:b/>
          <w:sz w:val="20"/>
          <w:szCs w:val="20"/>
          <w:lang w:val="kk-KZ"/>
        </w:rPr>
      </w:pPr>
    </w:p>
    <w:p w:rsidR="00104F29" w:rsidRDefault="00104F29" w:rsidP="009100C4">
      <w:pPr>
        <w:spacing w:after="0" w:line="240" w:lineRule="auto"/>
        <w:contextualSpacing/>
        <w:jc w:val="both"/>
        <w:rPr>
          <w:rFonts w:ascii="Times New Roman" w:eastAsia="Calibri" w:hAnsi="Times New Roman" w:cs="Times New Roman"/>
          <w:b/>
          <w:sz w:val="20"/>
          <w:szCs w:val="20"/>
          <w:lang w:val="kk-KZ"/>
        </w:rPr>
      </w:pPr>
    </w:p>
    <w:p w:rsidR="00104F29" w:rsidRDefault="00104F29" w:rsidP="009100C4">
      <w:pPr>
        <w:spacing w:after="0" w:line="240" w:lineRule="auto"/>
        <w:contextualSpacing/>
        <w:jc w:val="both"/>
        <w:rPr>
          <w:rFonts w:ascii="Times New Roman" w:eastAsia="Calibri" w:hAnsi="Times New Roman" w:cs="Times New Roman"/>
          <w:b/>
          <w:sz w:val="20"/>
          <w:szCs w:val="20"/>
          <w:lang w:val="kk-KZ"/>
        </w:rPr>
      </w:pPr>
    </w:p>
    <w:p w:rsidR="00104F29" w:rsidRDefault="00104F29" w:rsidP="009100C4">
      <w:pPr>
        <w:spacing w:after="0" w:line="240" w:lineRule="auto"/>
        <w:contextualSpacing/>
        <w:jc w:val="both"/>
        <w:rPr>
          <w:rFonts w:ascii="Times New Roman" w:eastAsia="Calibri" w:hAnsi="Times New Roman" w:cs="Times New Roman"/>
          <w:b/>
          <w:sz w:val="20"/>
          <w:szCs w:val="20"/>
          <w:lang w:val="kk-KZ"/>
        </w:rPr>
      </w:pPr>
    </w:p>
    <w:p w:rsidR="00104F29" w:rsidRDefault="00104F29" w:rsidP="009100C4">
      <w:pPr>
        <w:spacing w:after="0" w:line="240" w:lineRule="auto"/>
        <w:contextualSpacing/>
        <w:jc w:val="both"/>
        <w:rPr>
          <w:rFonts w:ascii="Times New Roman" w:eastAsia="Calibri" w:hAnsi="Times New Roman" w:cs="Times New Roman"/>
          <w:b/>
          <w:sz w:val="20"/>
          <w:szCs w:val="20"/>
          <w:lang w:val="kk-KZ"/>
        </w:rPr>
      </w:pPr>
    </w:p>
    <w:p w:rsidR="00104F29" w:rsidRDefault="00104F29" w:rsidP="009100C4">
      <w:pPr>
        <w:spacing w:after="0" w:line="240" w:lineRule="auto"/>
        <w:contextualSpacing/>
        <w:jc w:val="both"/>
        <w:rPr>
          <w:rFonts w:ascii="Times New Roman" w:eastAsia="Calibri" w:hAnsi="Times New Roman" w:cs="Times New Roman"/>
          <w:b/>
          <w:sz w:val="20"/>
          <w:szCs w:val="20"/>
          <w:lang w:val="kk-KZ"/>
        </w:rPr>
      </w:pPr>
    </w:p>
    <w:p w:rsidR="00104F29" w:rsidRDefault="00104F29" w:rsidP="009100C4">
      <w:pPr>
        <w:spacing w:after="0" w:line="240" w:lineRule="auto"/>
        <w:contextualSpacing/>
        <w:jc w:val="both"/>
        <w:rPr>
          <w:rFonts w:ascii="Times New Roman" w:eastAsia="Calibri" w:hAnsi="Times New Roman" w:cs="Times New Roman"/>
          <w:b/>
          <w:sz w:val="20"/>
          <w:szCs w:val="20"/>
          <w:lang w:val="kk-KZ"/>
        </w:rPr>
      </w:pPr>
    </w:p>
    <w:p w:rsidR="008461DF" w:rsidRPr="00CB2087" w:rsidRDefault="008461DF" w:rsidP="008461DF">
      <w:pPr>
        <w:spacing w:after="0" w:line="240" w:lineRule="auto"/>
        <w:contextualSpacing/>
        <w:jc w:val="center"/>
        <w:rPr>
          <w:rFonts w:ascii="Times New Roman" w:eastAsia="Calibri" w:hAnsi="Times New Roman" w:cs="Times New Roman"/>
          <w:b/>
          <w:bCs/>
          <w:sz w:val="20"/>
          <w:szCs w:val="20"/>
          <w:lang w:val="kk-KZ"/>
        </w:rPr>
      </w:pPr>
      <w:r w:rsidRPr="00CB2087">
        <w:rPr>
          <w:rFonts w:ascii="Times New Roman" w:eastAsia="Calibri" w:hAnsi="Times New Roman" w:cs="Times New Roman"/>
          <w:b/>
          <w:bCs/>
          <w:sz w:val="20"/>
          <w:szCs w:val="20"/>
          <w:lang w:val="kk-KZ"/>
        </w:rPr>
        <w:t>Тәрбиелеу - білім беру процесінің циклограммасы</w:t>
      </w:r>
    </w:p>
    <w:p w:rsidR="008461DF" w:rsidRPr="00CB2087" w:rsidRDefault="008461DF" w:rsidP="008461DF">
      <w:pPr>
        <w:spacing w:after="0" w:line="240" w:lineRule="auto"/>
        <w:contextualSpacing/>
        <w:jc w:val="center"/>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Білім беру ұйымы: «Таңшолпан» мектеп – бөбекжай» кешені» КММ</w:t>
      </w:r>
    </w:p>
    <w:p w:rsidR="008461DF" w:rsidRPr="00CB2087" w:rsidRDefault="008461DF" w:rsidP="008461DF">
      <w:pPr>
        <w:spacing w:after="0" w:line="240" w:lineRule="auto"/>
        <w:ind w:right="142"/>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Топ   «Еркетай» ересек тобы</w:t>
      </w:r>
    </w:p>
    <w:p w:rsidR="008461DF" w:rsidRPr="00CB2087" w:rsidRDefault="008461DF" w:rsidP="008461DF">
      <w:pPr>
        <w:spacing w:after="0" w:line="240" w:lineRule="auto"/>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Балалардың жасы</w:t>
      </w:r>
      <w:r w:rsidRPr="00CB2087">
        <w:rPr>
          <w:rFonts w:ascii="Times New Roman" w:eastAsia="Calibri" w:hAnsi="Times New Roman" w:cs="Times New Roman"/>
          <w:b/>
          <w:sz w:val="20"/>
          <w:szCs w:val="20"/>
        </w:rPr>
        <w:t>:</w:t>
      </w:r>
      <w:r w:rsidRPr="00CB2087">
        <w:rPr>
          <w:rFonts w:ascii="Times New Roman" w:eastAsia="Calibri" w:hAnsi="Times New Roman" w:cs="Times New Roman"/>
          <w:b/>
          <w:sz w:val="20"/>
          <w:szCs w:val="20"/>
          <w:lang w:val="kk-KZ"/>
        </w:rPr>
        <w:t xml:space="preserve"> 4 жастағы балалар </w:t>
      </w:r>
    </w:p>
    <w:p w:rsidR="008461DF" w:rsidRPr="00CB2087" w:rsidRDefault="008461DF" w:rsidP="008461DF">
      <w:pPr>
        <w:spacing w:after="0" w:line="240" w:lineRule="auto"/>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 xml:space="preserve">Жоспардың құрылу кезеңі 16 - 20 </w:t>
      </w:r>
      <w:r w:rsidRPr="00CB2087">
        <w:rPr>
          <w:rFonts w:ascii="Times New Roman" w:hAnsi="Times New Roman"/>
          <w:bCs/>
          <w:sz w:val="20"/>
          <w:szCs w:val="20"/>
          <w:lang w:val="kk-KZ"/>
        </w:rPr>
        <w:t>қаңтар</w:t>
      </w:r>
      <w:r w:rsidRPr="00CB2087">
        <w:rPr>
          <w:rFonts w:ascii="Times New Roman" w:eastAsia="Calibri" w:hAnsi="Times New Roman" w:cs="Times New Roman"/>
          <w:b/>
          <w:sz w:val="20"/>
          <w:szCs w:val="20"/>
          <w:lang w:val="kk-KZ"/>
        </w:rPr>
        <w:t xml:space="preserve"> 2022 -2023 оқу жылы</w:t>
      </w:r>
    </w:p>
    <w:p w:rsidR="008461DF" w:rsidRPr="00CB2087" w:rsidRDefault="008461DF" w:rsidP="008461DF">
      <w:pPr>
        <w:spacing w:after="0" w:line="240" w:lineRule="auto"/>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bCs/>
          <w:sz w:val="20"/>
          <w:szCs w:val="20"/>
          <w:lang w:val="kk-KZ"/>
        </w:rPr>
        <w:t xml:space="preserve">                                                                                                                                                                                           Тәрбиеші: Червоная В.В.</w:t>
      </w:r>
    </w:p>
    <w:tbl>
      <w:tblPr>
        <w:tblStyle w:val="af"/>
        <w:tblW w:w="14454" w:type="dxa"/>
        <w:tblLayout w:type="fixed"/>
        <w:tblLook w:val="04A0" w:firstRow="1" w:lastRow="0" w:firstColumn="1" w:lastColumn="0" w:noHBand="0" w:noVBand="1"/>
      </w:tblPr>
      <w:tblGrid>
        <w:gridCol w:w="1887"/>
        <w:gridCol w:w="2503"/>
        <w:gridCol w:w="2257"/>
        <w:gridCol w:w="152"/>
        <w:gridCol w:w="2228"/>
        <w:gridCol w:w="324"/>
        <w:gridCol w:w="2056"/>
        <w:gridCol w:w="637"/>
        <w:gridCol w:w="2410"/>
      </w:tblGrid>
      <w:tr w:rsidR="008461DF" w:rsidRPr="00CB2087" w:rsidTr="008461DF">
        <w:tc>
          <w:tcPr>
            <w:tcW w:w="14454" w:type="dxa"/>
            <w:gridSpan w:val="9"/>
          </w:tcPr>
          <w:p w:rsidR="008461DF" w:rsidRPr="00CB2087" w:rsidRDefault="008461DF" w:rsidP="008461DF">
            <w:pPr>
              <w:jc w:val="center"/>
              <w:rPr>
                <w:rFonts w:ascii="Times New Roman" w:eastAsia="Calibri" w:hAnsi="Times New Roman" w:cs="Times New Roman"/>
                <w:b/>
                <w:sz w:val="20"/>
                <w:szCs w:val="20"/>
              </w:rPr>
            </w:pPr>
          </w:p>
        </w:tc>
      </w:tr>
      <w:tr w:rsidR="008461DF" w:rsidRPr="00CB2087" w:rsidTr="008461DF">
        <w:tc>
          <w:tcPr>
            <w:tcW w:w="1887" w:type="dxa"/>
          </w:tcPr>
          <w:p w:rsidR="008461DF" w:rsidRPr="00CB2087" w:rsidRDefault="008461DF" w:rsidP="008461DF">
            <w:pPr>
              <w:widowControl w:val="0"/>
              <w:autoSpaceDE w:val="0"/>
              <w:autoSpaceDN w:val="0"/>
              <w:adjustRightInd w:val="0"/>
              <w:contextualSpacing/>
              <w:rPr>
                <w:rFonts w:ascii="Times New Roman" w:eastAsia="Times New Roman" w:hAnsi="Times New Roman" w:cs="Times New Roman"/>
                <w:b/>
                <w:bCs/>
                <w:sz w:val="20"/>
                <w:szCs w:val="20"/>
                <w:lang w:val="kk-KZ" w:eastAsia="ru-RU"/>
              </w:rPr>
            </w:pPr>
            <w:r w:rsidRPr="00CB2087">
              <w:rPr>
                <w:rFonts w:ascii="Times New Roman" w:eastAsia="Times New Roman" w:hAnsi="Times New Roman" w:cs="Times New Roman"/>
                <w:b/>
                <w:bCs/>
                <w:sz w:val="20"/>
                <w:szCs w:val="20"/>
                <w:lang w:val="kk-KZ" w:eastAsia="ru-RU"/>
              </w:rPr>
              <w:t>Күні , тәртібі /</w:t>
            </w:r>
          </w:p>
          <w:p w:rsidR="008461DF" w:rsidRPr="00CB2087" w:rsidRDefault="008461DF" w:rsidP="008461DF">
            <w:pPr>
              <w:pStyle w:val="a3"/>
              <w:rPr>
                <w:rFonts w:ascii="Times New Roman" w:hAnsi="Times New Roman"/>
                <w:sz w:val="20"/>
                <w:szCs w:val="20"/>
                <w:lang w:val="kk-KZ"/>
              </w:rPr>
            </w:pPr>
            <w:r w:rsidRPr="00CB2087">
              <w:rPr>
                <w:rFonts w:ascii="Times New Roman" w:eastAsia="Times New Roman" w:hAnsi="Times New Roman" w:cs="Times New Roman"/>
                <w:b/>
                <w:bCs/>
                <w:sz w:val="20"/>
                <w:szCs w:val="20"/>
                <w:lang w:val="kk-KZ" w:eastAsia="ru-RU"/>
              </w:rPr>
              <w:t>Распорядок дня</w:t>
            </w:r>
          </w:p>
        </w:tc>
        <w:tc>
          <w:tcPr>
            <w:tcW w:w="2503" w:type="dxa"/>
          </w:tcPr>
          <w:p w:rsidR="008461DF" w:rsidRPr="00CB2087" w:rsidRDefault="008461D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Дүйсенбі/</w:t>
            </w:r>
          </w:p>
          <w:p w:rsidR="008461DF" w:rsidRPr="00CB2087" w:rsidRDefault="008461DF" w:rsidP="008461DF">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Понедельник</w:t>
            </w:r>
          </w:p>
          <w:p w:rsidR="008461DF" w:rsidRPr="00CB2087" w:rsidRDefault="008461DF" w:rsidP="008461DF">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16.01.23</w:t>
            </w:r>
          </w:p>
        </w:tc>
        <w:tc>
          <w:tcPr>
            <w:tcW w:w="2409" w:type="dxa"/>
            <w:gridSpan w:val="2"/>
          </w:tcPr>
          <w:p w:rsidR="008461DF" w:rsidRPr="00CB2087" w:rsidRDefault="008461D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Сейсенбі /</w:t>
            </w:r>
          </w:p>
          <w:p w:rsidR="008461DF" w:rsidRPr="00CB2087" w:rsidRDefault="008461DF" w:rsidP="008461DF">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Вторник</w:t>
            </w:r>
          </w:p>
          <w:p w:rsidR="008461DF" w:rsidRPr="00CB2087" w:rsidRDefault="008461DF" w:rsidP="008461DF">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17.01.23</w:t>
            </w:r>
          </w:p>
        </w:tc>
        <w:tc>
          <w:tcPr>
            <w:tcW w:w="2552" w:type="dxa"/>
            <w:gridSpan w:val="2"/>
          </w:tcPr>
          <w:p w:rsidR="008461DF" w:rsidRPr="00CB2087" w:rsidRDefault="008461D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 xml:space="preserve">Сәрсенбі / </w:t>
            </w:r>
          </w:p>
          <w:p w:rsidR="008461DF" w:rsidRPr="00CB2087" w:rsidRDefault="008461DF" w:rsidP="008461DF">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Среда</w:t>
            </w:r>
          </w:p>
          <w:p w:rsidR="008461DF" w:rsidRPr="00CB2087" w:rsidRDefault="008461DF" w:rsidP="008461DF">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18.01.23</w:t>
            </w:r>
          </w:p>
        </w:tc>
        <w:tc>
          <w:tcPr>
            <w:tcW w:w="2693" w:type="dxa"/>
            <w:gridSpan w:val="2"/>
          </w:tcPr>
          <w:p w:rsidR="008461DF" w:rsidRPr="00CB2087" w:rsidRDefault="008461D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Бейсен</w:t>
            </w:r>
            <w:r w:rsidRPr="00CB2087">
              <w:rPr>
                <w:rFonts w:ascii="Times New Roman" w:eastAsia="Calibri" w:hAnsi="Times New Roman" w:cs="Times New Roman"/>
                <w:b/>
                <w:sz w:val="20"/>
                <w:szCs w:val="20"/>
              </w:rPr>
              <w:t>бі</w:t>
            </w:r>
            <w:r w:rsidRPr="00CB2087">
              <w:rPr>
                <w:rFonts w:ascii="Times New Roman" w:eastAsia="Calibri" w:hAnsi="Times New Roman" w:cs="Times New Roman"/>
                <w:b/>
                <w:sz w:val="20"/>
                <w:szCs w:val="20"/>
                <w:lang w:val="kk-KZ"/>
              </w:rPr>
              <w:t xml:space="preserve"> /</w:t>
            </w:r>
          </w:p>
          <w:p w:rsidR="008461DF" w:rsidRPr="00CB2087" w:rsidRDefault="008461DF" w:rsidP="008461DF">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Четверг</w:t>
            </w:r>
          </w:p>
          <w:p w:rsidR="008461DF" w:rsidRPr="00CB2087" w:rsidRDefault="008461DF" w:rsidP="008461DF">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19.01.23</w:t>
            </w:r>
          </w:p>
        </w:tc>
        <w:tc>
          <w:tcPr>
            <w:tcW w:w="2410" w:type="dxa"/>
          </w:tcPr>
          <w:p w:rsidR="008461DF" w:rsidRPr="00CB2087" w:rsidRDefault="008461D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rPr>
              <w:t>Ж</w:t>
            </w:r>
            <w:r w:rsidRPr="00CB2087">
              <w:rPr>
                <w:rFonts w:ascii="Times New Roman" w:eastAsia="Calibri" w:hAnsi="Times New Roman" w:cs="Times New Roman"/>
                <w:b/>
                <w:sz w:val="20"/>
                <w:szCs w:val="20"/>
                <w:lang w:val="kk-KZ"/>
              </w:rPr>
              <w:t>ұ</w:t>
            </w:r>
            <w:r w:rsidRPr="00CB2087">
              <w:rPr>
                <w:rFonts w:ascii="Times New Roman" w:eastAsia="Calibri" w:hAnsi="Times New Roman" w:cs="Times New Roman"/>
                <w:b/>
                <w:sz w:val="20"/>
                <w:szCs w:val="20"/>
              </w:rPr>
              <w:t>ма/</w:t>
            </w:r>
            <w:r w:rsidRPr="00CB2087">
              <w:rPr>
                <w:rFonts w:ascii="Times New Roman" w:eastAsia="Calibri" w:hAnsi="Times New Roman" w:cs="Times New Roman"/>
                <w:b/>
                <w:sz w:val="20"/>
                <w:szCs w:val="20"/>
                <w:lang w:val="kk-KZ"/>
              </w:rPr>
              <w:t xml:space="preserve"> </w:t>
            </w:r>
          </w:p>
          <w:p w:rsidR="008461DF" w:rsidRPr="00CB2087" w:rsidRDefault="008461DF" w:rsidP="008461DF">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Пятница</w:t>
            </w:r>
          </w:p>
          <w:p w:rsidR="008461DF" w:rsidRPr="00CB2087" w:rsidRDefault="008461DF" w:rsidP="008461DF">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20.01.23</w:t>
            </w:r>
          </w:p>
        </w:tc>
      </w:tr>
      <w:tr w:rsidR="008461DF" w:rsidRPr="00CB2087" w:rsidTr="008461DF">
        <w:tc>
          <w:tcPr>
            <w:tcW w:w="1887" w:type="dxa"/>
            <w:vMerge w:val="restart"/>
          </w:tcPr>
          <w:p w:rsidR="008461DF" w:rsidRPr="00CB2087" w:rsidRDefault="008461DF" w:rsidP="008461DF">
            <w:pPr>
              <w:contextualSpacing/>
              <w:rPr>
                <w:rFonts w:ascii="Times New Roman" w:eastAsia="Calibri" w:hAnsi="Times New Roman" w:cs="Times New Roman"/>
                <w:b/>
                <w:bCs/>
                <w:sz w:val="20"/>
                <w:szCs w:val="20"/>
                <w:lang w:val="kk-KZ"/>
              </w:rPr>
            </w:pPr>
            <w:r w:rsidRPr="00CB2087">
              <w:rPr>
                <w:rFonts w:ascii="Times New Roman" w:eastAsia="Calibri" w:hAnsi="Times New Roman" w:cs="Times New Roman"/>
                <w:b/>
                <w:bCs/>
                <w:sz w:val="20"/>
                <w:szCs w:val="20"/>
                <w:lang w:val="kk-KZ"/>
              </w:rPr>
              <w:t>Балаларды қабылдау/</w:t>
            </w:r>
          </w:p>
          <w:p w:rsidR="008461DF" w:rsidRPr="00CB2087" w:rsidRDefault="008461DF" w:rsidP="008461DF">
            <w:pPr>
              <w:contextualSpacing/>
              <w:rPr>
                <w:rFonts w:ascii="Times New Roman" w:eastAsia="Calibri" w:hAnsi="Times New Roman" w:cs="Times New Roman"/>
                <w:b/>
                <w:sz w:val="20"/>
                <w:szCs w:val="20"/>
              </w:rPr>
            </w:pPr>
            <w:r w:rsidRPr="00CB2087">
              <w:rPr>
                <w:rFonts w:ascii="Times New Roman" w:eastAsia="Calibri" w:hAnsi="Times New Roman" w:cs="Times New Roman"/>
                <w:b/>
                <w:bCs/>
                <w:sz w:val="20"/>
                <w:szCs w:val="20"/>
              </w:rPr>
              <w:t>Прием детей</w:t>
            </w:r>
          </w:p>
          <w:p w:rsidR="008461DF" w:rsidRPr="00CB2087" w:rsidRDefault="008461DF" w:rsidP="008461DF">
            <w:pPr>
              <w:contextualSpacing/>
              <w:rPr>
                <w:rFonts w:ascii="Times New Roman" w:eastAsia="Calibri" w:hAnsi="Times New Roman" w:cs="Times New Roman"/>
                <w:b/>
                <w:bCs/>
                <w:sz w:val="20"/>
                <w:szCs w:val="20"/>
                <w:lang w:val="kk-KZ"/>
              </w:rPr>
            </w:pPr>
            <w:r w:rsidRPr="00CB2087">
              <w:rPr>
                <w:rFonts w:ascii="Times New Roman" w:eastAsia="Calibri" w:hAnsi="Times New Roman" w:cs="Times New Roman"/>
                <w:b/>
                <w:bCs/>
                <w:sz w:val="20"/>
                <w:szCs w:val="20"/>
                <w:lang w:val="kk-KZ"/>
              </w:rPr>
              <w:t>Ата-аналармен сүхбат/</w:t>
            </w:r>
          </w:p>
          <w:p w:rsidR="008461DF" w:rsidRPr="00CB2087" w:rsidRDefault="008461DF" w:rsidP="008461DF">
            <w:pPr>
              <w:contextualSpacing/>
              <w:rPr>
                <w:rFonts w:ascii="Times New Roman" w:eastAsia="Calibri" w:hAnsi="Times New Roman" w:cs="Times New Roman"/>
                <w:b/>
                <w:bCs/>
                <w:sz w:val="20"/>
                <w:szCs w:val="20"/>
              </w:rPr>
            </w:pPr>
            <w:r w:rsidRPr="00CB2087">
              <w:rPr>
                <w:rFonts w:ascii="Times New Roman" w:eastAsia="Calibri" w:hAnsi="Times New Roman" w:cs="Times New Roman"/>
                <w:b/>
                <w:bCs/>
                <w:sz w:val="20"/>
                <w:szCs w:val="20"/>
              </w:rPr>
              <w:t>Беседы с родителями</w:t>
            </w:r>
          </w:p>
          <w:p w:rsidR="008461DF" w:rsidRPr="00CB2087" w:rsidRDefault="008461DF" w:rsidP="008461DF">
            <w:pPr>
              <w:contextualSpacing/>
              <w:rPr>
                <w:rFonts w:ascii="Times New Roman" w:eastAsia="Calibri" w:hAnsi="Times New Roman" w:cs="Times New Roman"/>
                <w:b/>
                <w:bCs/>
                <w:sz w:val="20"/>
                <w:szCs w:val="20"/>
              </w:rPr>
            </w:pPr>
            <w:r w:rsidRPr="00CB2087">
              <w:rPr>
                <w:rFonts w:ascii="Times New Roman" w:eastAsia="Calibri" w:hAnsi="Times New Roman" w:cs="Times New Roman"/>
                <w:b/>
                <w:bCs/>
                <w:sz w:val="20"/>
                <w:szCs w:val="20"/>
                <w:lang w:val="kk-KZ"/>
              </w:rPr>
              <w:t xml:space="preserve">Ойындар </w:t>
            </w:r>
            <w:r w:rsidRPr="00CB2087">
              <w:rPr>
                <w:rFonts w:ascii="Times New Roman" w:eastAsia="Calibri" w:hAnsi="Times New Roman" w:cs="Times New Roman"/>
                <w:b/>
                <w:bCs/>
                <w:sz w:val="20"/>
                <w:szCs w:val="20"/>
              </w:rPr>
              <w:t>(</w:t>
            </w:r>
            <w:r w:rsidRPr="00CB2087">
              <w:rPr>
                <w:rFonts w:ascii="Times New Roman" w:eastAsia="Calibri" w:hAnsi="Times New Roman" w:cs="Times New Roman"/>
                <w:b/>
                <w:bCs/>
                <w:sz w:val="20"/>
                <w:szCs w:val="20"/>
                <w:lang w:val="kk-KZ"/>
              </w:rPr>
              <w:t>үстел үсті,саусақ және т.б.</w:t>
            </w:r>
            <w:r w:rsidRPr="00CB2087">
              <w:rPr>
                <w:rFonts w:ascii="Times New Roman" w:eastAsia="Calibri" w:hAnsi="Times New Roman" w:cs="Times New Roman"/>
                <w:b/>
                <w:bCs/>
                <w:sz w:val="20"/>
                <w:szCs w:val="20"/>
              </w:rPr>
              <w:t>)/</w:t>
            </w:r>
          </w:p>
          <w:p w:rsidR="008461DF" w:rsidRPr="00CB2087" w:rsidRDefault="008461DF" w:rsidP="008461DF">
            <w:pPr>
              <w:contextualSpacing/>
              <w:rPr>
                <w:rFonts w:ascii="Times New Roman" w:eastAsia="Calibri" w:hAnsi="Times New Roman" w:cs="Times New Roman"/>
                <w:b/>
                <w:bCs/>
                <w:sz w:val="20"/>
                <w:szCs w:val="20"/>
              </w:rPr>
            </w:pPr>
            <w:r w:rsidRPr="00CB2087">
              <w:rPr>
                <w:rFonts w:ascii="Times New Roman" w:eastAsia="Calibri" w:hAnsi="Times New Roman" w:cs="Times New Roman"/>
                <w:b/>
                <w:bCs/>
                <w:sz w:val="20"/>
                <w:szCs w:val="20"/>
              </w:rPr>
              <w:t>Самостоятельная деятельность детей</w:t>
            </w:r>
          </w:p>
          <w:p w:rsidR="008461DF" w:rsidRPr="00CB2087" w:rsidRDefault="008461DF" w:rsidP="008461DF">
            <w:pPr>
              <w:contextualSpacing/>
              <w:rPr>
                <w:rFonts w:ascii="Times New Roman" w:eastAsia="Calibri" w:hAnsi="Times New Roman" w:cs="Times New Roman"/>
                <w:b/>
                <w:sz w:val="20"/>
                <w:szCs w:val="20"/>
              </w:rPr>
            </w:pPr>
            <w:r w:rsidRPr="00CB2087">
              <w:rPr>
                <w:rFonts w:ascii="Times New Roman" w:eastAsia="Calibri" w:hAnsi="Times New Roman" w:cs="Times New Roman"/>
                <w:b/>
                <w:bCs/>
                <w:sz w:val="20"/>
                <w:szCs w:val="20"/>
              </w:rPr>
              <w:t>Игры (настольные, пальчиковые и др.)</w:t>
            </w:r>
          </w:p>
          <w:p w:rsidR="008461DF" w:rsidRPr="00CB2087" w:rsidRDefault="008461DF" w:rsidP="008461DF">
            <w:pPr>
              <w:contextualSpacing/>
              <w:rPr>
                <w:rFonts w:ascii="Times New Roman" w:eastAsia="Calibri" w:hAnsi="Times New Roman" w:cs="Times New Roman"/>
                <w:b/>
                <w:bCs/>
                <w:sz w:val="20"/>
                <w:szCs w:val="20"/>
                <w:lang w:val="kk-KZ"/>
              </w:rPr>
            </w:pPr>
            <w:r w:rsidRPr="00CB2087">
              <w:rPr>
                <w:rFonts w:ascii="Times New Roman" w:eastAsia="Calibri" w:hAnsi="Times New Roman" w:cs="Times New Roman"/>
                <w:b/>
                <w:bCs/>
                <w:sz w:val="20"/>
                <w:szCs w:val="20"/>
                <w:lang w:val="kk-KZ"/>
              </w:rPr>
              <w:t>Таңғы гимнастика/</w:t>
            </w:r>
          </w:p>
          <w:p w:rsidR="008461DF" w:rsidRPr="00CB2087" w:rsidRDefault="008461DF" w:rsidP="008461DF">
            <w:pPr>
              <w:contextualSpacing/>
              <w:rPr>
                <w:rFonts w:ascii="Times New Roman" w:eastAsia="Calibri" w:hAnsi="Times New Roman" w:cs="Times New Roman"/>
                <w:b/>
                <w:sz w:val="20"/>
                <w:szCs w:val="20"/>
              </w:rPr>
            </w:pPr>
            <w:r w:rsidRPr="00CB2087">
              <w:rPr>
                <w:rFonts w:ascii="Times New Roman" w:eastAsia="Calibri" w:hAnsi="Times New Roman" w:cs="Times New Roman"/>
                <w:b/>
                <w:bCs/>
                <w:sz w:val="20"/>
                <w:szCs w:val="20"/>
              </w:rPr>
              <w:t>Утренняя гимнастика</w:t>
            </w:r>
          </w:p>
        </w:tc>
        <w:tc>
          <w:tcPr>
            <w:tcW w:w="12567" w:type="dxa"/>
            <w:gridSpan w:val="8"/>
          </w:tcPr>
          <w:p w:rsidR="008461DF" w:rsidRPr="00CB2087" w:rsidRDefault="008461DF" w:rsidP="008461DF">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8461DF" w:rsidRPr="00CB2087" w:rsidRDefault="008461DF" w:rsidP="008461DF">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sz w:val="20"/>
                <w:szCs w:val="20"/>
                <w:lang w:val="kk-KZ"/>
              </w:rPr>
              <w:t>Беседы с родителями по запросу</w:t>
            </w:r>
          </w:p>
          <w:p w:rsidR="008461DF" w:rsidRPr="00CB2087" w:rsidRDefault="008461DF" w:rsidP="008461DF">
            <w:pPr>
              <w:contextualSpacing/>
              <w:jc w:val="both"/>
              <w:rPr>
                <w:rFonts w:ascii="Times New Roman" w:eastAsia="Calibri" w:hAnsi="Times New Roman" w:cs="Times New Roman"/>
                <w:sz w:val="20"/>
                <w:szCs w:val="20"/>
              </w:rPr>
            </w:pPr>
            <w:r w:rsidRPr="00CB2087">
              <w:rPr>
                <w:rFonts w:ascii="Times New Roman" w:eastAsia="Calibri" w:hAnsi="Times New Roman" w:cs="Times New Roman"/>
                <w:sz w:val="20"/>
                <w:szCs w:val="20"/>
              </w:rPr>
              <w:t xml:space="preserve">Общение воспитателя с детьми: индивидуальные беседы, игры для общения и создания настроения у детей. </w:t>
            </w:r>
            <w:r w:rsidRPr="00CB2087">
              <w:rPr>
                <w:rFonts w:ascii="Times New Roman" w:eastAsia="Calibri" w:hAnsi="Times New Roman" w:cs="Times New Roman"/>
                <w:sz w:val="20"/>
                <w:szCs w:val="20"/>
                <w:lang w:val="kk-KZ"/>
              </w:rPr>
              <w:t xml:space="preserve"> </w:t>
            </w:r>
            <w:r w:rsidRPr="00CB2087">
              <w:rPr>
                <w:rFonts w:ascii="Times New Roman" w:eastAsia="Calibri" w:hAnsi="Times New Roman" w:cs="Times New Roman"/>
                <w:sz w:val="20"/>
                <w:szCs w:val="20"/>
              </w:rPr>
              <w:t>Создание доброжелательной атмосферы</w:t>
            </w:r>
          </w:p>
          <w:p w:rsidR="008461DF" w:rsidRPr="00CB2087" w:rsidRDefault="008461DF" w:rsidP="008461DF">
            <w:pPr>
              <w:contextualSpacing/>
              <w:jc w:val="both"/>
              <w:rPr>
                <w:rFonts w:ascii="Times New Roman" w:eastAsia="Calibri" w:hAnsi="Times New Roman" w:cs="Times New Roman"/>
                <w:b/>
                <w:i/>
                <w:sz w:val="20"/>
                <w:szCs w:val="20"/>
                <w:lang w:val="kk-KZ"/>
              </w:rPr>
            </w:pPr>
            <w:r w:rsidRPr="00CB2087">
              <w:rPr>
                <w:rFonts w:ascii="Times New Roman" w:eastAsia="Calibri" w:hAnsi="Times New Roman" w:cs="Times New Roman"/>
                <w:sz w:val="20"/>
                <w:szCs w:val="20"/>
                <w:lang w:val="kk-KZ"/>
              </w:rPr>
              <w:t xml:space="preserve">Формирование умения слушания, понимания речи и участия в разговоре. </w:t>
            </w:r>
            <w:r w:rsidRPr="00CB2087">
              <w:rPr>
                <w:rFonts w:ascii="Times New Roman" w:eastAsia="Calibri" w:hAnsi="Times New Roman" w:cs="Times New Roman"/>
                <w:b/>
                <w:i/>
                <w:sz w:val="20"/>
                <w:szCs w:val="20"/>
                <w:lang w:val="kk-KZ"/>
              </w:rPr>
              <w:t>(коммуникативная деятельность)</w:t>
            </w:r>
          </w:p>
        </w:tc>
      </w:tr>
      <w:tr w:rsidR="008461DF" w:rsidRPr="00CB2087" w:rsidTr="008461DF">
        <w:tc>
          <w:tcPr>
            <w:tcW w:w="1887" w:type="dxa"/>
            <w:vMerge/>
          </w:tcPr>
          <w:p w:rsidR="008461DF" w:rsidRPr="00CB2087" w:rsidRDefault="008461DF" w:rsidP="008461DF">
            <w:pPr>
              <w:contextualSpacing/>
              <w:jc w:val="both"/>
              <w:rPr>
                <w:rFonts w:ascii="Times New Roman" w:eastAsia="Calibri" w:hAnsi="Times New Roman" w:cs="Times New Roman"/>
                <w:b/>
                <w:sz w:val="20"/>
                <w:szCs w:val="20"/>
              </w:rPr>
            </w:pPr>
          </w:p>
        </w:tc>
        <w:tc>
          <w:tcPr>
            <w:tcW w:w="2503" w:type="dxa"/>
          </w:tcPr>
          <w:p w:rsidR="008461DF" w:rsidRPr="00CB2087" w:rsidRDefault="008461DF" w:rsidP="008461DF">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lang w:val="kk-KZ"/>
              </w:rPr>
              <w:t xml:space="preserve">Настольная игра «Что за форма» </w:t>
            </w:r>
            <w:r w:rsidRPr="00CB2087">
              <w:rPr>
                <w:rFonts w:ascii="Times New Roman" w:eastAsia="Calibri" w:hAnsi="Times New Roman" w:cs="Times New Roman"/>
                <w:sz w:val="20"/>
                <w:szCs w:val="20"/>
                <w:lang w:val="kk-KZ"/>
              </w:rPr>
              <w:t xml:space="preserve">(геометрические фигуры) </w:t>
            </w:r>
          </w:p>
          <w:p w:rsidR="008461DF" w:rsidRPr="00CB2087" w:rsidRDefault="008461D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Цель:</w:t>
            </w:r>
            <w:r w:rsidRPr="00CB2087">
              <w:rPr>
                <w:rFonts w:ascii="Times New Roman" w:eastAsia="Calibri" w:hAnsi="Times New Roman" w:cs="Times New Roman"/>
                <w:sz w:val="20"/>
                <w:szCs w:val="20"/>
                <w:lang w:val="kk-KZ"/>
              </w:rPr>
              <w:t>закрепление умений различать и называть геометрические формы (шар,куб)</w:t>
            </w:r>
          </w:p>
          <w:p w:rsidR="008461DF" w:rsidRPr="00CB2087" w:rsidRDefault="008461DF" w:rsidP="008461DF">
            <w:pPr>
              <w:contextualSpacing/>
              <w:jc w:val="both"/>
              <w:rPr>
                <w:rFonts w:ascii="Times New Roman" w:eastAsia="Calibri" w:hAnsi="Times New Roman" w:cs="Times New Roman"/>
                <w:sz w:val="20"/>
                <w:szCs w:val="20"/>
                <w:lang w:val="kk-KZ"/>
              </w:rPr>
            </w:pPr>
            <w:r w:rsidRPr="00CB2087">
              <w:rPr>
                <w:rFonts w:ascii="Times New Roman" w:hAnsi="Times New Roman" w:cs="Times New Roman"/>
                <w:sz w:val="20"/>
                <w:szCs w:val="20"/>
                <w:lang w:val="kk-KZ"/>
              </w:rPr>
              <w:t>(</w:t>
            </w:r>
            <w:r w:rsidRPr="00CB2087">
              <w:rPr>
                <w:rFonts w:ascii="Times New Roman" w:hAnsi="Times New Roman" w:cs="Times New Roman"/>
                <w:i/>
                <w:sz w:val="20"/>
                <w:szCs w:val="20"/>
                <w:lang w:val="kk-KZ"/>
              </w:rPr>
              <w:t>основы математики)</w:t>
            </w:r>
          </w:p>
        </w:tc>
        <w:tc>
          <w:tcPr>
            <w:tcW w:w="2409" w:type="dxa"/>
            <w:gridSpan w:val="2"/>
          </w:tcPr>
          <w:p w:rsidR="008461DF" w:rsidRPr="00CB2087" w:rsidRDefault="008461D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Настольная игра «Незнайкин счет»</w:t>
            </w:r>
          </w:p>
          <w:p w:rsidR="008461DF" w:rsidRPr="00CB2087" w:rsidRDefault="008461DF" w:rsidP="008461DF">
            <w:pPr>
              <w:contextualSpacing/>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lang w:val="kk-KZ"/>
              </w:rPr>
              <w:t xml:space="preserve">Цель: </w:t>
            </w:r>
            <w:r w:rsidRPr="00CB2087">
              <w:rPr>
                <w:rFonts w:ascii="Times New Roman" w:eastAsia="Calibri" w:hAnsi="Times New Roman" w:cs="Times New Roman"/>
                <w:sz w:val="20"/>
                <w:szCs w:val="20"/>
                <w:lang w:val="kk-KZ"/>
              </w:rPr>
              <w:t>закрепление знаний цветов радуги»</w:t>
            </w:r>
          </w:p>
          <w:p w:rsidR="008461DF" w:rsidRPr="00CB2087" w:rsidRDefault="008461DF" w:rsidP="008461DF">
            <w:pPr>
              <w:contextualSpacing/>
              <w:jc w:val="both"/>
              <w:rPr>
                <w:rFonts w:ascii="Times New Roman" w:eastAsia="Calibri" w:hAnsi="Times New Roman" w:cs="Times New Roman"/>
                <w:sz w:val="20"/>
                <w:szCs w:val="20"/>
                <w:lang w:val="kk-KZ"/>
              </w:rPr>
            </w:pPr>
            <w:r w:rsidRPr="00CB2087">
              <w:rPr>
                <w:rFonts w:ascii="Times New Roman" w:hAnsi="Times New Roman" w:cs="Times New Roman"/>
                <w:sz w:val="20"/>
                <w:szCs w:val="20"/>
                <w:lang w:val="kk-KZ"/>
              </w:rPr>
              <w:t>(</w:t>
            </w:r>
            <w:r w:rsidRPr="00CB2087">
              <w:rPr>
                <w:rFonts w:ascii="Times New Roman" w:hAnsi="Times New Roman" w:cs="Times New Roman"/>
                <w:i/>
                <w:sz w:val="20"/>
                <w:szCs w:val="20"/>
                <w:lang w:val="kk-KZ"/>
              </w:rPr>
              <w:t>основы математики )</w:t>
            </w:r>
          </w:p>
          <w:p w:rsidR="008461DF" w:rsidRPr="00CB2087" w:rsidRDefault="008461DF" w:rsidP="008461DF">
            <w:pPr>
              <w:contextualSpacing/>
              <w:jc w:val="both"/>
              <w:rPr>
                <w:rFonts w:ascii="Times New Roman" w:eastAsia="Calibri" w:hAnsi="Times New Roman" w:cs="Times New Roman"/>
                <w:b/>
                <w:sz w:val="20"/>
                <w:szCs w:val="20"/>
                <w:lang w:val="kk-KZ"/>
              </w:rPr>
            </w:pPr>
          </w:p>
        </w:tc>
        <w:tc>
          <w:tcPr>
            <w:tcW w:w="2552" w:type="dxa"/>
            <w:gridSpan w:val="2"/>
          </w:tcPr>
          <w:p w:rsidR="008461DF" w:rsidRPr="00CB2087" w:rsidRDefault="008461DF" w:rsidP="008461DF">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Дидактическая игра  «Когда это бывает?»</w:t>
            </w:r>
          </w:p>
          <w:p w:rsidR="008461DF" w:rsidRPr="00CB2087" w:rsidRDefault="008461DF" w:rsidP="008461DF">
            <w:pPr>
              <w:contextualSpacing/>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lang w:val="kk-KZ"/>
              </w:rPr>
              <w:t xml:space="preserve">Цель: </w:t>
            </w:r>
            <w:r w:rsidRPr="00CB2087">
              <w:rPr>
                <w:rFonts w:ascii="Times New Roman" w:eastAsia="Calibri" w:hAnsi="Times New Roman" w:cs="Times New Roman"/>
                <w:sz w:val="20"/>
                <w:szCs w:val="20"/>
                <w:lang w:val="kk-KZ"/>
              </w:rPr>
              <w:t>закрепление представления детей о временах суток</w:t>
            </w:r>
          </w:p>
          <w:p w:rsidR="008461DF" w:rsidRPr="00CB2087" w:rsidRDefault="008461DF" w:rsidP="008461DF">
            <w:pPr>
              <w:contextualSpacing/>
              <w:rPr>
                <w:rFonts w:ascii="Times New Roman" w:eastAsia="Calibri" w:hAnsi="Times New Roman" w:cs="Times New Roman"/>
                <w:sz w:val="20"/>
                <w:szCs w:val="20"/>
                <w:lang w:val="kk-KZ"/>
              </w:rPr>
            </w:pPr>
            <w:r w:rsidRPr="00CB2087">
              <w:rPr>
                <w:rFonts w:ascii="Times New Roman" w:hAnsi="Times New Roman" w:cs="Times New Roman"/>
                <w:sz w:val="20"/>
                <w:szCs w:val="20"/>
                <w:lang w:val="kk-KZ"/>
              </w:rPr>
              <w:t>(</w:t>
            </w:r>
            <w:r w:rsidRPr="00CB2087">
              <w:rPr>
                <w:rFonts w:ascii="Times New Roman" w:hAnsi="Times New Roman" w:cs="Times New Roman"/>
                <w:i/>
                <w:sz w:val="20"/>
                <w:szCs w:val="20"/>
                <w:lang w:val="kk-KZ"/>
              </w:rPr>
              <w:t>ознакомление с окружающим)</w:t>
            </w:r>
          </w:p>
        </w:tc>
        <w:tc>
          <w:tcPr>
            <w:tcW w:w="2693" w:type="dxa"/>
            <w:gridSpan w:val="2"/>
          </w:tcPr>
          <w:p w:rsidR="008461DF" w:rsidRPr="00CB2087" w:rsidRDefault="008461DF" w:rsidP="008461DF">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Игра-головоломка «Лото-ассоциации»</w:t>
            </w:r>
          </w:p>
          <w:p w:rsidR="008461DF" w:rsidRPr="00CB2087" w:rsidRDefault="008461DF" w:rsidP="008461DF">
            <w:pPr>
              <w:contextualSpacing/>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lang w:val="kk-KZ"/>
              </w:rPr>
              <w:t>Цель</w:t>
            </w:r>
            <w:r w:rsidRPr="00CB2087">
              <w:rPr>
                <w:rFonts w:ascii="Times New Roman" w:eastAsia="Calibri" w:hAnsi="Times New Roman" w:cs="Times New Roman"/>
                <w:b/>
                <w:sz w:val="20"/>
                <w:szCs w:val="20"/>
              </w:rPr>
              <w:t>:</w:t>
            </w:r>
            <w:r w:rsidRPr="00CB2087">
              <w:rPr>
                <w:rFonts w:ascii="Times New Roman" w:eastAsia="Calibri" w:hAnsi="Times New Roman" w:cs="Times New Roman"/>
                <w:b/>
                <w:sz w:val="20"/>
                <w:szCs w:val="20"/>
                <w:lang w:val="kk-KZ"/>
              </w:rPr>
              <w:t xml:space="preserve"> </w:t>
            </w:r>
            <w:r w:rsidRPr="00CB2087">
              <w:rPr>
                <w:rFonts w:ascii="Times New Roman" w:eastAsia="Calibri" w:hAnsi="Times New Roman" w:cs="Times New Roman"/>
                <w:sz w:val="20"/>
                <w:szCs w:val="20"/>
                <w:lang w:val="kk-KZ"/>
              </w:rPr>
              <w:t>развитие логического мышления, наблюдателбности, памяти и внимания</w:t>
            </w:r>
          </w:p>
          <w:p w:rsidR="008461DF" w:rsidRPr="00CB2087" w:rsidRDefault="008461D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 xml:space="preserve"> (</w:t>
            </w:r>
            <w:r w:rsidRPr="00CB2087">
              <w:rPr>
                <w:rFonts w:ascii="Times New Roman" w:eastAsia="Calibri" w:hAnsi="Times New Roman" w:cs="Times New Roman"/>
                <w:b/>
                <w:i/>
                <w:sz w:val="20"/>
                <w:szCs w:val="20"/>
                <w:lang w:val="kk-KZ"/>
              </w:rPr>
              <w:t>основы математики</w:t>
            </w:r>
            <w:r w:rsidRPr="00CB2087">
              <w:rPr>
                <w:rFonts w:ascii="Times New Roman" w:eastAsia="Calibri" w:hAnsi="Times New Roman" w:cs="Times New Roman"/>
                <w:b/>
                <w:sz w:val="20"/>
                <w:szCs w:val="20"/>
                <w:lang w:val="kk-KZ"/>
              </w:rPr>
              <w:t>)</w:t>
            </w:r>
          </w:p>
          <w:p w:rsidR="008461DF" w:rsidRPr="00CB2087" w:rsidRDefault="008461DF" w:rsidP="008461DF">
            <w:pPr>
              <w:contextualSpacing/>
              <w:jc w:val="both"/>
              <w:rPr>
                <w:rFonts w:ascii="Times New Roman" w:eastAsia="Calibri" w:hAnsi="Times New Roman" w:cs="Times New Roman"/>
                <w:b/>
                <w:sz w:val="20"/>
                <w:szCs w:val="20"/>
                <w:lang w:val="kk-KZ"/>
              </w:rPr>
            </w:pPr>
          </w:p>
        </w:tc>
        <w:tc>
          <w:tcPr>
            <w:tcW w:w="2410" w:type="dxa"/>
          </w:tcPr>
          <w:p w:rsidR="008461DF" w:rsidRPr="00CB2087" w:rsidRDefault="008461DF" w:rsidP="008461DF">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«Лото- Что где растет?»</w:t>
            </w:r>
          </w:p>
          <w:p w:rsidR="008461DF" w:rsidRPr="00CB2087" w:rsidRDefault="008461DF" w:rsidP="008461DF">
            <w:pPr>
              <w:contextualSpacing/>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lang w:val="kk-KZ"/>
              </w:rPr>
              <w:t>Цель</w:t>
            </w:r>
            <w:r w:rsidRPr="00CB2087">
              <w:rPr>
                <w:rFonts w:ascii="Times New Roman" w:eastAsia="Calibri" w:hAnsi="Times New Roman" w:cs="Times New Roman"/>
                <w:b/>
                <w:sz w:val="20"/>
                <w:szCs w:val="20"/>
              </w:rPr>
              <w:t>:</w:t>
            </w:r>
            <w:r w:rsidRPr="00CB2087">
              <w:rPr>
                <w:rFonts w:ascii="Times New Roman" w:eastAsia="Calibri" w:hAnsi="Times New Roman" w:cs="Times New Roman"/>
                <w:b/>
                <w:sz w:val="20"/>
                <w:szCs w:val="20"/>
                <w:lang w:val="kk-KZ"/>
              </w:rPr>
              <w:t xml:space="preserve"> </w:t>
            </w:r>
            <w:r w:rsidRPr="00CB2087">
              <w:rPr>
                <w:rFonts w:ascii="Times New Roman" w:eastAsia="Calibri" w:hAnsi="Times New Roman" w:cs="Times New Roman"/>
                <w:sz w:val="20"/>
                <w:szCs w:val="20"/>
                <w:lang w:val="kk-KZ"/>
              </w:rPr>
              <w:t>закрепление умений объединять предметы по месту их произростания</w:t>
            </w:r>
          </w:p>
          <w:p w:rsidR="008461DF" w:rsidRPr="00CB2087" w:rsidRDefault="008461DF" w:rsidP="008461DF">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 xml:space="preserve"> (</w:t>
            </w:r>
            <w:r w:rsidRPr="00CB2087">
              <w:rPr>
                <w:rFonts w:ascii="Times New Roman" w:eastAsia="Calibri" w:hAnsi="Times New Roman" w:cs="Times New Roman"/>
                <w:b/>
                <w:i/>
                <w:sz w:val="20"/>
                <w:szCs w:val="20"/>
                <w:lang w:val="kk-KZ"/>
              </w:rPr>
              <w:t>ознакомление с окружающим</w:t>
            </w:r>
            <w:r w:rsidRPr="00CB2087">
              <w:rPr>
                <w:rFonts w:ascii="Times New Roman" w:eastAsia="Calibri" w:hAnsi="Times New Roman" w:cs="Times New Roman"/>
                <w:b/>
                <w:sz w:val="20"/>
                <w:szCs w:val="20"/>
                <w:lang w:val="kk-KZ"/>
              </w:rPr>
              <w:t>)</w:t>
            </w:r>
          </w:p>
          <w:p w:rsidR="008461DF" w:rsidRPr="00CB2087" w:rsidRDefault="008461DF" w:rsidP="008461DF">
            <w:pPr>
              <w:contextualSpacing/>
              <w:rPr>
                <w:rFonts w:ascii="Times New Roman" w:eastAsia="Calibri" w:hAnsi="Times New Roman" w:cs="Times New Roman"/>
                <w:b/>
                <w:sz w:val="20"/>
                <w:szCs w:val="20"/>
                <w:lang w:val="kk-KZ"/>
              </w:rPr>
            </w:pPr>
          </w:p>
          <w:p w:rsidR="008461DF" w:rsidRPr="00CB2087" w:rsidRDefault="008461DF" w:rsidP="008461DF">
            <w:pPr>
              <w:contextualSpacing/>
              <w:jc w:val="both"/>
              <w:rPr>
                <w:rFonts w:ascii="Times New Roman" w:eastAsia="Calibri" w:hAnsi="Times New Roman" w:cs="Times New Roman"/>
                <w:b/>
                <w:sz w:val="20"/>
                <w:szCs w:val="20"/>
                <w:lang w:val="kk-KZ"/>
              </w:rPr>
            </w:pPr>
          </w:p>
        </w:tc>
      </w:tr>
      <w:tr w:rsidR="008461DF" w:rsidRPr="00CB2087" w:rsidTr="008461DF">
        <w:tc>
          <w:tcPr>
            <w:tcW w:w="1887" w:type="dxa"/>
          </w:tcPr>
          <w:p w:rsidR="008461DF" w:rsidRPr="00CB2087" w:rsidRDefault="008461D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bCs/>
                <w:sz w:val="20"/>
                <w:szCs w:val="20"/>
                <w:lang w:val="kk-KZ"/>
              </w:rPr>
              <w:t>Таңғы гимнастика</w:t>
            </w:r>
            <w:r w:rsidRPr="00CB2087">
              <w:rPr>
                <w:rFonts w:ascii="Times New Roman" w:eastAsia="Calibri" w:hAnsi="Times New Roman" w:cs="Times New Roman"/>
                <w:b/>
                <w:sz w:val="20"/>
                <w:szCs w:val="20"/>
                <w:lang w:val="kk-KZ"/>
              </w:rPr>
              <w:t xml:space="preserve"> Утренняя гимнастика</w:t>
            </w:r>
          </w:p>
        </w:tc>
        <w:tc>
          <w:tcPr>
            <w:tcW w:w="12567" w:type="dxa"/>
            <w:gridSpan w:val="8"/>
          </w:tcPr>
          <w:p w:rsidR="008461DF" w:rsidRPr="00CB2087" w:rsidRDefault="008461DF" w:rsidP="008461DF">
            <w:pPr>
              <w:widowControl w:val="0"/>
              <w:tabs>
                <w:tab w:val="left" w:pos="6640"/>
              </w:tabs>
              <w:autoSpaceDE w:val="0"/>
              <w:autoSpaceDN w:val="0"/>
              <w:adjustRightInd w:val="0"/>
              <w:contextualSpacing/>
              <w:rPr>
                <w:rFonts w:ascii="Times New Roman" w:hAnsi="Times New Roman"/>
                <w:bCs/>
                <w:color w:val="000000" w:themeColor="text1"/>
                <w:sz w:val="20"/>
                <w:szCs w:val="20"/>
                <w:lang w:val="kk-KZ"/>
              </w:rPr>
            </w:pPr>
            <w:r w:rsidRPr="00CB2087">
              <w:rPr>
                <w:rFonts w:ascii="Times New Roman" w:hAnsi="Times New Roman"/>
                <w:b/>
                <w:bCs/>
                <w:color w:val="000000" w:themeColor="text1"/>
                <w:sz w:val="20"/>
                <w:szCs w:val="20"/>
                <w:lang w:val="kk-KZ"/>
              </w:rPr>
              <w:t xml:space="preserve">КЕШЕНДІ ТАҢҒЫ  ГИМНАСТИКА  </w:t>
            </w:r>
            <w:r w:rsidRPr="00CB2087">
              <w:rPr>
                <w:rFonts w:ascii="Times New Roman" w:hAnsi="Times New Roman"/>
                <w:bCs/>
                <w:color w:val="000000" w:themeColor="text1"/>
                <w:sz w:val="20"/>
                <w:szCs w:val="20"/>
              </w:rPr>
              <w:t>(маман жоспары бойынша)</w:t>
            </w:r>
            <w:r w:rsidRPr="00CB2087">
              <w:rPr>
                <w:rFonts w:ascii="Times New Roman" w:hAnsi="Times New Roman"/>
                <w:bCs/>
                <w:color w:val="000000" w:themeColor="text1"/>
                <w:sz w:val="20"/>
                <w:szCs w:val="20"/>
                <w:lang w:val="kk-KZ"/>
              </w:rPr>
              <w:t xml:space="preserve"> </w:t>
            </w:r>
          </w:p>
          <w:p w:rsidR="008461DF" w:rsidRPr="00CB2087" w:rsidRDefault="008461DF" w:rsidP="008461DF">
            <w:pPr>
              <w:pStyle w:val="a3"/>
              <w:rPr>
                <w:rFonts w:ascii="Times New Roman" w:hAnsi="Times New Roman"/>
                <w:sz w:val="20"/>
                <w:szCs w:val="20"/>
              </w:rPr>
            </w:pPr>
            <w:r w:rsidRPr="00CB2087">
              <w:rPr>
                <w:rFonts w:ascii="Times New Roman" w:hAnsi="Times New Roman"/>
                <w:b/>
                <w:bCs/>
                <w:color w:val="000000" w:themeColor="text1"/>
                <w:sz w:val="20"/>
                <w:szCs w:val="20"/>
              </w:rPr>
              <w:t>КОМПЛЕКС УТРЕННЕЙ ГИМНАСТИКИ (по плану специалиста)</w:t>
            </w:r>
          </w:p>
        </w:tc>
      </w:tr>
      <w:tr w:rsidR="008461DF" w:rsidRPr="00CB2087" w:rsidTr="008461DF">
        <w:tc>
          <w:tcPr>
            <w:tcW w:w="1887" w:type="dxa"/>
          </w:tcPr>
          <w:p w:rsidR="008461DF" w:rsidRPr="00CB2087" w:rsidRDefault="008461D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Таңғы ас/Завтрак</w:t>
            </w:r>
          </w:p>
        </w:tc>
        <w:tc>
          <w:tcPr>
            <w:tcW w:w="12567" w:type="dxa"/>
            <w:gridSpan w:val="8"/>
          </w:tcPr>
          <w:p w:rsidR="008461DF" w:rsidRPr="00CB2087" w:rsidRDefault="008461D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Мәдени-гигиеналық  машықтарды  меңгеру  және  орындауды  пысықтау</w:t>
            </w:r>
          </w:p>
          <w:p w:rsidR="008461DF" w:rsidRPr="00CB2087" w:rsidRDefault="008461DF" w:rsidP="008461DF">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Совершенствование навыков аккуратной еды.</w:t>
            </w:r>
          </w:p>
          <w:p w:rsidR="008461DF" w:rsidRPr="00CB2087" w:rsidRDefault="008461D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u w:val="dotted"/>
                <w:lang w:val="kk-KZ"/>
              </w:rPr>
              <w:t>Ойын жаттығуы/</w:t>
            </w:r>
            <w:r w:rsidRPr="00CB2087">
              <w:rPr>
                <w:rFonts w:ascii="Times New Roman" w:eastAsia="Calibri" w:hAnsi="Times New Roman" w:cs="Times New Roman"/>
                <w:b/>
                <w:sz w:val="20"/>
                <w:szCs w:val="20"/>
                <w:u w:val="dotted"/>
              </w:rPr>
              <w:t>Игровое упражнение</w:t>
            </w:r>
            <w:r w:rsidRPr="00CB2087">
              <w:rPr>
                <w:rFonts w:ascii="Times New Roman" w:eastAsia="Calibri" w:hAnsi="Times New Roman" w:cs="Times New Roman"/>
                <w:b/>
                <w:i/>
                <w:sz w:val="20"/>
                <w:szCs w:val="20"/>
                <w:u w:val="dotted"/>
              </w:rPr>
              <w:t xml:space="preserve"> «</w:t>
            </w:r>
            <w:r w:rsidRPr="00CB2087">
              <w:rPr>
                <w:rFonts w:ascii="Times New Roman" w:eastAsia="Calibri" w:hAnsi="Times New Roman" w:cs="Times New Roman"/>
                <w:i/>
                <w:sz w:val="20"/>
                <w:szCs w:val="20"/>
                <w:u w:val="dotted"/>
              </w:rPr>
              <w:t>Сухие рукава</w:t>
            </w:r>
            <w:r w:rsidRPr="00CB2087">
              <w:rPr>
                <w:rFonts w:ascii="Times New Roman" w:eastAsia="Calibri" w:hAnsi="Times New Roman" w:cs="Times New Roman"/>
                <w:b/>
                <w:i/>
                <w:sz w:val="20"/>
                <w:szCs w:val="20"/>
                <w:u w:val="dotted"/>
              </w:rPr>
              <w:t>»</w:t>
            </w:r>
          </w:p>
        </w:tc>
      </w:tr>
      <w:tr w:rsidR="008461DF" w:rsidRPr="00CB2087" w:rsidTr="008461DF">
        <w:tc>
          <w:tcPr>
            <w:tcW w:w="1887" w:type="dxa"/>
            <w:vMerge w:val="restart"/>
          </w:tcPr>
          <w:p w:rsidR="008461DF" w:rsidRPr="00CB2087" w:rsidRDefault="008461D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Ойындар,</w:t>
            </w:r>
          </w:p>
          <w:p w:rsidR="008461DF" w:rsidRPr="00CB2087" w:rsidRDefault="008461DF" w:rsidP="008461DF">
            <w:pPr>
              <w:contextualSpacing/>
              <w:jc w:val="both"/>
              <w:rPr>
                <w:rFonts w:ascii="Times New Roman" w:eastAsia="Calibri" w:hAnsi="Times New Roman" w:cs="Times New Roman"/>
                <w:b/>
                <w:bCs/>
                <w:sz w:val="20"/>
                <w:szCs w:val="20"/>
                <w:lang w:val="kk-KZ"/>
              </w:rPr>
            </w:pPr>
            <w:r w:rsidRPr="00CB2087">
              <w:rPr>
                <w:rFonts w:ascii="Times New Roman" w:eastAsia="Calibri" w:hAnsi="Times New Roman" w:cs="Times New Roman"/>
                <w:b/>
                <w:bCs/>
                <w:sz w:val="20"/>
                <w:szCs w:val="20"/>
                <w:lang w:val="kk-KZ"/>
              </w:rPr>
              <w:t xml:space="preserve">ҰІӘ дайындық  </w:t>
            </w:r>
            <w:r w:rsidRPr="00CB2087">
              <w:rPr>
                <w:rFonts w:ascii="Times New Roman" w:eastAsia="Calibri" w:hAnsi="Times New Roman" w:cs="Times New Roman"/>
                <w:b/>
                <w:bCs/>
                <w:sz w:val="20"/>
                <w:szCs w:val="20"/>
              </w:rPr>
              <w:t>/</w:t>
            </w:r>
            <w:r w:rsidRPr="00CB2087">
              <w:rPr>
                <w:rFonts w:ascii="Times New Roman" w:eastAsia="Calibri" w:hAnsi="Times New Roman" w:cs="Times New Roman"/>
                <w:b/>
                <w:bCs/>
                <w:sz w:val="20"/>
                <w:szCs w:val="20"/>
                <w:lang w:val="kk-KZ"/>
              </w:rPr>
              <w:t xml:space="preserve"> </w:t>
            </w:r>
          </w:p>
          <w:p w:rsidR="008461DF" w:rsidRPr="00CB2087" w:rsidRDefault="008461D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Игры,подготовка к ОД</w:t>
            </w:r>
          </w:p>
        </w:tc>
        <w:tc>
          <w:tcPr>
            <w:tcW w:w="12567" w:type="dxa"/>
            <w:gridSpan w:val="8"/>
          </w:tcPr>
          <w:p w:rsidR="008461DF" w:rsidRPr="00CB2087" w:rsidRDefault="008461DF" w:rsidP="008461DF">
            <w:pPr>
              <w:contextualSpacing/>
              <w:jc w:val="both"/>
              <w:rPr>
                <w:rFonts w:ascii="Times New Roman" w:eastAsia="Calibri" w:hAnsi="Times New Roman" w:cs="Times New Roman"/>
                <w:sz w:val="20"/>
                <w:szCs w:val="20"/>
                <w:lang w:val="kk-KZ"/>
              </w:rPr>
            </w:pPr>
            <w:r w:rsidRPr="00CB2087">
              <w:rPr>
                <w:rFonts w:ascii="Times New Roman" w:hAnsi="Times New Roman" w:cs="Times New Roman"/>
                <w:color w:val="000000" w:themeColor="text1"/>
                <w:sz w:val="20"/>
                <w:szCs w:val="20"/>
                <w:lang w:val="kk-KZ"/>
              </w:rPr>
              <w:t>ҰІӘ</w:t>
            </w:r>
            <w:r w:rsidRPr="00CB2087">
              <w:rPr>
                <w:rFonts w:ascii="Times New Roman" w:eastAsia="Calibri" w:hAnsi="Times New Roman" w:cs="Times New Roman"/>
                <w:sz w:val="20"/>
                <w:szCs w:val="20"/>
                <w:lang w:val="kk-KZ"/>
              </w:rPr>
              <w:t xml:space="preserve"> ымдастыру    үшін балалардағы  кішігірім қозғалыстағы ойын және ойын жаттығулары</w:t>
            </w:r>
          </w:p>
          <w:p w:rsidR="008461DF" w:rsidRPr="00CB2087" w:rsidRDefault="008461D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sz w:val="20"/>
                <w:szCs w:val="20"/>
              </w:rPr>
              <w:t>Игры и игровые упражнения малой подвижности для организации детей к ОД</w:t>
            </w:r>
          </w:p>
        </w:tc>
      </w:tr>
      <w:tr w:rsidR="008461DF" w:rsidRPr="00CB2087" w:rsidTr="008461DF">
        <w:tc>
          <w:tcPr>
            <w:tcW w:w="1887" w:type="dxa"/>
            <w:vMerge/>
          </w:tcPr>
          <w:p w:rsidR="008461DF" w:rsidRPr="00CB2087" w:rsidRDefault="008461DF" w:rsidP="008461DF">
            <w:pPr>
              <w:contextualSpacing/>
              <w:jc w:val="both"/>
              <w:rPr>
                <w:rFonts w:ascii="Times New Roman" w:eastAsia="Calibri" w:hAnsi="Times New Roman" w:cs="Times New Roman"/>
                <w:b/>
                <w:sz w:val="20"/>
                <w:szCs w:val="20"/>
                <w:lang w:val="kk-KZ"/>
              </w:rPr>
            </w:pPr>
          </w:p>
        </w:tc>
        <w:tc>
          <w:tcPr>
            <w:tcW w:w="2503" w:type="dxa"/>
          </w:tcPr>
          <w:p w:rsidR="008461DF" w:rsidRPr="00CB2087" w:rsidRDefault="008461DF" w:rsidP="008461DF">
            <w:pPr>
              <w:contextualSpacing/>
              <w:rPr>
                <w:rFonts w:ascii="Times New Roman" w:eastAsia="Calibri" w:hAnsi="Times New Roman" w:cs="Times New Roman"/>
                <w:sz w:val="20"/>
                <w:szCs w:val="20"/>
                <w:lang w:val="kk-KZ"/>
              </w:rPr>
            </w:pPr>
            <w:r w:rsidRPr="00CB2087">
              <w:rPr>
                <w:rFonts w:ascii="Times New Roman" w:eastAsia="Calibri" w:hAnsi="Times New Roman" w:cs="Times New Roman"/>
                <w:b/>
                <w:bCs/>
                <w:sz w:val="20"/>
                <w:szCs w:val="20"/>
              </w:rPr>
              <w:t>Пальчиковая гимнастика</w:t>
            </w:r>
            <w:r w:rsidRPr="00CB2087">
              <w:rPr>
                <w:rFonts w:ascii="Times New Roman" w:eastAsia="Calibri" w:hAnsi="Times New Roman" w:cs="Times New Roman"/>
                <w:b/>
                <w:sz w:val="20"/>
                <w:szCs w:val="20"/>
              </w:rPr>
              <w:t xml:space="preserve"> «Капитан» Цель: </w:t>
            </w:r>
            <w:r w:rsidRPr="00CB2087">
              <w:rPr>
                <w:rFonts w:ascii="Times New Roman" w:eastAsia="Calibri" w:hAnsi="Times New Roman" w:cs="Times New Roman"/>
                <w:sz w:val="20"/>
                <w:szCs w:val="20"/>
              </w:rPr>
              <w:t>концентрация внимания, улучшение координации и мелкой моторики</w:t>
            </w:r>
          </w:p>
          <w:p w:rsidR="008461DF" w:rsidRPr="00CB2087" w:rsidRDefault="008461DF" w:rsidP="008461DF">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lang w:val="kk-KZ"/>
              </w:rPr>
              <w:t>(</w:t>
            </w:r>
            <w:r w:rsidRPr="00CB2087">
              <w:rPr>
                <w:rFonts w:ascii="Times New Roman" w:eastAsia="Calibri" w:hAnsi="Times New Roman" w:cs="Times New Roman"/>
                <w:b/>
                <w:i/>
                <w:sz w:val="20"/>
                <w:szCs w:val="20"/>
                <w:lang w:val="kk-KZ"/>
              </w:rPr>
              <w:t>развитие  речи</w:t>
            </w:r>
            <w:r w:rsidRPr="00CB2087">
              <w:rPr>
                <w:rFonts w:ascii="Times New Roman" w:eastAsia="Calibri" w:hAnsi="Times New Roman" w:cs="Times New Roman"/>
                <w:b/>
                <w:sz w:val="20"/>
                <w:szCs w:val="20"/>
                <w:lang w:val="kk-KZ"/>
              </w:rPr>
              <w:t>)</w:t>
            </w:r>
          </w:p>
        </w:tc>
        <w:tc>
          <w:tcPr>
            <w:tcW w:w="2409" w:type="dxa"/>
            <w:gridSpan w:val="2"/>
          </w:tcPr>
          <w:p w:rsidR="008461DF" w:rsidRPr="00CB2087" w:rsidRDefault="008461DF" w:rsidP="008461DF">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bCs/>
                <w:sz w:val="20"/>
                <w:szCs w:val="20"/>
              </w:rPr>
              <w:t xml:space="preserve">Пальчиковая гимнастика </w:t>
            </w:r>
            <w:r w:rsidRPr="00CB2087">
              <w:rPr>
                <w:rFonts w:ascii="Times New Roman" w:eastAsia="Calibri" w:hAnsi="Times New Roman" w:cs="Times New Roman"/>
                <w:b/>
                <w:sz w:val="20"/>
                <w:szCs w:val="20"/>
              </w:rPr>
              <w:t>«</w:t>
            </w:r>
            <w:r w:rsidRPr="00CB2087">
              <w:rPr>
                <w:rFonts w:ascii="Times New Roman" w:eastAsia="Calibri" w:hAnsi="Times New Roman" w:cs="Times New Roman"/>
                <w:b/>
                <w:sz w:val="20"/>
                <w:szCs w:val="20"/>
                <w:lang w:val="kk-KZ"/>
              </w:rPr>
              <w:t>Домик»</w:t>
            </w:r>
          </w:p>
          <w:p w:rsidR="008461DF" w:rsidRPr="00CB2087" w:rsidRDefault="008461DF" w:rsidP="008461DF">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lang w:val="kk-KZ"/>
              </w:rPr>
              <w:t xml:space="preserve">Цель: </w:t>
            </w:r>
            <w:r w:rsidRPr="00CB2087">
              <w:rPr>
                <w:rFonts w:ascii="Times New Roman" w:eastAsia="Calibri" w:hAnsi="Times New Roman" w:cs="Times New Roman"/>
                <w:sz w:val="20"/>
                <w:szCs w:val="20"/>
                <w:lang w:val="kk-KZ"/>
              </w:rPr>
              <w:t>повторять движения в соответствии со словами</w:t>
            </w:r>
          </w:p>
          <w:p w:rsidR="008461DF" w:rsidRPr="00CB2087" w:rsidRDefault="008461DF" w:rsidP="008461DF">
            <w:pPr>
              <w:contextualSpacing/>
              <w:jc w:val="both"/>
              <w:rPr>
                <w:rFonts w:ascii="Times New Roman" w:eastAsia="Calibri" w:hAnsi="Times New Roman" w:cs="Times New Roman"/>
                <w:b/>
                <w:i/>
                <w:sz w:val="20"/>
                <w:szCs w:val="20"/>
                <w:lang w:val="kk-KZ"/>
              </w:rPr>
            </w:pPr>
            <w:r w:rsidRPr="00CB2087">
              <w:rPr>
                <w:rFonts w:ascii="Times New Roman" w:eastAsia="Calibri" w:hAnsi="Times New Roman" w:cs="Times New Roman"/>
                <w:b/>
                <w:i/>
                <w:sz w:val="20"/>
                <w:szCs w:val="20"/>
                <w:lang w:val="kk-KZ"/>
              </w:rPr>
              <w:t>(развитие речи)</w:t>
            </w:r>
          </w:p>
        </w:tc>
        <w:tc>
          <w:tcPr>
            <w:tcW w:w="2552" w:type="dxa"/>
            <w:gridSpan w:val="2"/>
          </w:tcPr>
          <w:p w:rsidR="008461DF" w:rsidRPr="00CB2087" w:rsidRDefault="008461DF" w:rsidP="008461DF">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Игра «Зеваки»</w:t>
            </w:r>
          </w:p>
          <w:p w:rsidR="008461DF" w:rsidRPr="00CB2087" w:rsidRDefault="008461DF" w:rsidP="008461DF">
            <w:pPr>
              <w:contextualSpacing/>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lang w:val="kk-KZ"/>
              </w:rPr>
              <w:t>Цель:</w:t>
            </w:r>
            <w:r w:rsidRPr="00CB2087">
              <w:rPr>
                <w:rFonts w:ascii="Times New Roman" w:eastAsia="Calibri" w:hAnsi="Times New Roman" w:cs="Times New Roman"/>
                <w:sz w:val="20"/>
                <w:szCs w:val="20"/>
                <w:lang w:val="kk-KZ"/>
              </w:rPr>
              <w:t>развивать слухового восприятия ,настройка на занятие (</w:t>
            </w:r>
            <w:r w:rsidRPr="00CB2087">
              <w:rPr>
                <w:rFonts w:ascii="Times New Roman" w:eastAsia="Calibri" w:hAnsi="Times New Roman" w:cs="Times New Roman"/>
                <w:b/>
                <w:i/>
                <w:sz w:val="20"/>
                <w:szCs w:val="20"/>
                <w:lang w:val="kk-KZ"/>
              </w:rPr>
              <w:t>музыка</w:t>
            </w:r>
            <w:r w:rsidRPr="00CB2087">
              <w:rPr>
                <w:rFonts w:ascii="Times New Roman" w:eastAsia="Calibri" w:hAnsi="Times New Roman" w:cs="Times New Roman"/>
                <w:sz w:val="20"/>
                <w:szCs w:val="20"/>
                <w:lang w:val="kk-KZ"/>
              </w:rPr>
              <w:t>)</w:t>
            </w:r>
          </w:p>
          <w:p w:rsidR="008461DF" w:rsidRPr="00CB2087" w:rsidRDefault="008461DF" w:rsidP="008461DF">
            <w:pPr>
              <w:contextualSpacing/>
              <w:jc w:val="both"/>
              <w:rPr>
                <w:rFonts w:ascii="Times New Roman" w:eastAsia="Calibri" w:hAnsi="Times New Roman" w:cs="Times New Roman"/>
                <w:b/>
                <w:sz w:val="20"/>
                <w:szCs w:val="20"/>
                <w:lang w:val="kk-KZ"/>
              </w:rPr>
            </w:pPr>
          </w:p>
          <w:p w:rsidR="008461DF" w:rsidRPr="00CB2087" w:rsidRDefault="008461DF" w:rsidP="008461DF">
            <w:pPr>
              <w:contextualSpacing/>
              <w:jc w:val="both"/>
              <w:rPr>
                <w:rFonts w:ascii="Times New Roman" w:eastAsia="Calibri" w:hAnsi="Times New Roman" w:cs="Times New Roman"/>
                <w:b/>
                <w:sz w:val="20"/>
                <w:szCs w:val="20"/>
              </w:rPr>
            </w:pPr>
          </w:p>
        </w:tc>
        <w:tc>
          <w:tcPr>
            <w:tcW w:w="2693" w:type="dxa"/>
            <w:gridSpan w:val="2"/>
          </w:tcPr>
          <w:p w:rsidR="008461DF" w:rsidRPr="00CB2087" w:rsidRDefault="008461DF" w:rsidP="008461DF">
            <w:pPr>
              <w:contextualSpacing/>
              <w:jc w:val="both"/>
              <w:rPr>
                <w:rFonts w:ascii="Times New Roman" w:eastAsia="Calibri" w:hAnsi="Times New Roman" w:cs="Times New Roman"/>
                <w:b/>
                <w:bCs/>
                <w:sz w:val="20"/>
                <w:szCs w:val="20"/>
                <w:lang w:val="kk-KZ"/>
              </w:rPr>
            </w:pPr>
            <w:r w:rsidRPr="00CB2087">
              <w:rPr>
                <w:rFonts w:ascii="Times New Roman" w:eastAsia="Calibri" w:hAnsi="Times New Roman" w:cs="Times New Roman"/>
                <w:b/>
                <w:bCs/>
                <w:sz w:val="20"/>
                <w:szCs w:val="20"/>
                <w:lang w:val="kk-KZ"/>
              </w:rPr>
              <w:t>Подвижная игра</w:t>
            </w:r>
          </w:p>
          <w:p w:rsidR="008461DF" w:rsidRPr="00CB2087" w:rsidRDefault="008461DF" w:rsidP="008461DF">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w:t>
            </w:r>
            <w:r w:rsidRPr="00CB2087">
              <w:rPr>
                <w:rFonts w:ascii="Times New Roman" w:eastAsia="Calibri" w:hAnsi="Times New Roman" w:cs="Times New Roman"/>
                <w:b/>
                <w:sz w:val="20"/>
                <w:szCs w:val="20"/>
                <w:lang w:val="kk-KZ"/>
              </w:rPr>
              <w:t>Да,да,да-сказала голова</w:t>
            </w:r>
            <w:r w:rsidRPr="00CB2087">
              <w:rPr>
                <w:rFonts w:ascii="Times New Roman" w:eastAsia="Calibri" w:hAnsi="Times New Roman" w:cs="Times New Roman"/>
                <w:b/>
                <w:sz w:val="20"/>
                <w:szCs w:val="20"/>
              </w:rPr>
              <w:t xml:space="preserve">»  </w:t>
            </w:r>
          </w:p>
          <w:p w:rsidR="008461DF" w:rsidRPr="00CB2087" w:rsidRDefault="008461D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Цель:</w:t>
            </w:r>
            <w:r w:rsidRPr="00CB2087">
              <w:rPr>
                <w:rFonts w:ascii="Times New Roman" w:eastAsia="Calibri" w:hAnsi="Times New Roman" w:cs="Times New Roman"/>
                <w:b/>
                <w:sz w:val="20"/>
                <w:szCs w:val="20"/>
              </w:rPr>
              <w:t xml:space="preserve"> </w:t>
            </w:r>
            <w:r w:rsidRPr="00CB2087">
              <w:rPr>
                <w:rFonts w:ascii="Times New Roman" w:eastAsia="Calibri" w:hAnsi="Times New Roman" w:cs="Times New Roman"/>
                <w:sz w:val="20"/>
                <w:szCs w:val="20"/>
                <w:lang w:val="kk-KZ"/>
              </w:rPr>
              <w:t xml:space="preserve">учить детей  вниманию, терпению, выдержке </w:t>
            </w:r>
          </w:p>
          <w:p w:rsidR="008461DF" w:rsidRPr="00CB2087" w:rsidRDefault="008461DF" w:rsidP="008461DF">
            <w:pPr>
              <w:contextualSpacing/>
              <w:jc w:val="both"/>
              <w:rPr>
                <w:rFonts w:ascii="Times New Roman" w:eastAsia="Calibri" w:hAnsi="Times New Roman" w:cs="Times New Roman"/>
                <w:b/>
                <w:i/>
                <w:sz w:val="20"/>
                <w:szCs w:val="20"/>
                <w:lang w:val="kk-KZ"/>
              </w:rPr>
            </w:pPr>
            <w:r w:rsidRPr="00CB2087">
              <w:rPr>
                <w:rFonts w:ascii="Times New Roman" w:eastAsia="Calibri" w:hAnsi="Times New Roman" w:cs="Times New Roman"/>
                <w:b/>
                <w:i/>
                <w:sz w:val="20"/>
                <w:szCs w:val="20"/>
                <w:lang w:val="kk-KZ"/>
              </w:rPr>
              <w:t>(физическая культура)</w:t>
            </w:r>
          </w:p>
          <w:p w:rsidR="008461DF" w:rsidRPr="00CB2087" w:rsidRDefault="008461DF" w:rsidP="008461DF">
            <w:pPr>
              <w:contextualSpacing/>
              <w:jc w:val="both"/>
              <w:rPr>
                <w:rFonts w:ascii="Times New Roman" w:eastAsia="Calibri" w:hAnsi="Times New Roman" w:cs="Times New Roman"/>
                <w:b/>
                <w:sz w:val="20"/>
                <w:szCs w:val="20"/>
                <w:lang w:val="kk-KZ"/>
              </w:rPr>
            </w:pPr>
          </w:p>
        </w:tc>
        <w:tc>
          <w:tcPr>
            <w:tcW w:w="2410" w:type="dxa"/>
          </w:tcPr>
          <w:p w:rsidR="008461DF" w:rsidRPr="00CB2087" w:rsidRDefault="008461D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bCs/>
                <w:sz w:val="20"/>
                <w:szCs w:val="20"/>
              </w:rPr>
              <w:t>Д</w:t>
            </w:r>
            <w:r w:rsidRPr="00CB2087">
              <w:rPr>
                <w:rFonts w:ascii="Times New Roman" w:eastAsia="Calibri" w:hAnsi="Times New Roman" w:cs="Times New Roman"/>
                <w:b/>
                <w:bCs/>
                <w:sz w:val="20"/>
                <w:szCs w:val="20"/>
                <w:lang w:val="kk-KZ"/>
              </w:rPr>
              <w:t xml:space="preserve">идактическая игра </w:t>
            </w:r>
            <w:r w:rsidRPr="00CB2087">
              <w:rPr>
                <w:rFonts w:ascii="Times New Roman" w:eastAsia="Calibri" w:hAnsi="Times New Roman" w:cs="Times New Roman"/>
                <w:b/>
                <w:sz w:val="20"/>
                <w:szCs w:val="20"/>
              </w:rPr>
              <w:t>«</w:t>
            </w:r>
            <w:r w:rsidRPr="00CB2087">
              <w:rPr>
                <w:rFonts w:ascii="Times New Roman" w:eastAsia="Calibri" w:hAnsi="Times New Roman" w:cs="Times New Roman"/>
                <w:b/>
                <w:sz w:val="20"/>
                <w:szCs w:val="20"/>
                <w:lang w:val="kk-KZ"/>
              </w:rPr>
              <w:t>Кто где живет?</w:t>
            </w:r>
            <w:r w:rsidRPr="00CB2087">
              <w:rPr>
                <w:rFonts w:ascii="Times New Roman" w:eastAsia="Calibri" w:hAnsi="Times New Roman" w:cs="Times New Roman"/>
                <w:b/>
                <w:sz w:val="20"/>
                <w:szCs w:val="20"/>
              </w:rPr>
              <w:t xml:space="preserve">»  </w:t>
            </w:r>
          </w:p>
          <w:p w:rsidR="008461DF" w:rsidRPr="00CB2087" w:rsidRDefault="008461DF" w:rsidP="008461DF">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lang w:val="kk-KZ"/>
              </w:rPr>
              <w:t xml:space="preserve">Цель: </w:t>
            </w:r>
            <w:r w:rsidRPr="00CB2087">
              <w:rPr>
                <w:rFonts w:ascii="Times New Roman" w:eastAsia="Calibri" w:hAnsi="Times New Roman" w:cs="Times New Roman"/>
                <w:sz w:val="20"/>
                <w:szCs w:val="20"/>
                <w:lang w:val="kk-KZ"/>
              </w:rPr>
              <w:t>уточнить и закрепить знания диких и домашних животных</w:t>
            </w:r>
          </w:p>
          <w:p w:rsidR="008461DF" w:rsidRPr="00CB2087" w:rsidRDefault="008461DF" w:rsidP="008461DF">
            <w:pPr>
              <w:contextualSpacing/>
              <w:jc w:val="both"/>
              <w:rPr>
                <w:rFonts w:ascii="Times New Roman" w:eastAsia="Calibri" w:hAnsi="Times New Roman" w:cs="Times New Roman"/>
                <w:b/>
                <w:i/>
                <w:sz w:val="20"/>
                <w:szCs w:val="20"/>
                <w:lang w:val="kk-KZ"/>
              </w:rPr>
            </w:pPr>
            <w:r w:rsidRPr="00CB2087">
              <w:rPr>
                <w:rFonts w:ascii="Times New Roman" w:eastAsia="Calibri" w:hAnsi="Times New Roman" w:cs="Times New Roman"/>
                <w:b/>
                <w:i/>
                <w:sz w:val="20"/>
                <w:szCs w:val="20"/>
                <w:lang w:val="kk-KZ"/>
              </w:rPr>
              <w:t>(развитие речи)</w:t>
            </w:r>
          </w:p>
        </w:tc>
      </w:tr>
      <w:tr w:rsidR="008461DF" w:rsidRPr="00CB2087" w:rsidTr="008461DF">
        <w:trPr>
          <w:trHeight w:val="558"/>
        </w:trPr>
        <w:tc>
          <w:tcPr>
            <w:tcW w:w="1887" w:type="dxa"/>
          </w:tcPr>
          <w:p w:rsidR="008461DF" w:rsidRPr="00CB2087" w:rsidRDefault="008461DF" w:rsidP="008461DF">
            <w:pPr>
              <w:widowControl w:val="0"/>
              <w:tabs>
                <w:tab w:val="left" w:pos="6640"/>
              </w:tabs>
              <w:autoSpaceDE w:val="0"/>
              <w:autoSpaceDN w:val="0"/>
              <w:adjustRightInd w:val="0"/>
              <w:contextualSpacing/>
              <w:rPr>
                <w:rFonts w:ascii="Times New Roman" w:eastAsia="Times New Roman" w:hAnsi="Times New Roman" w:cs="Times New Roman"/>
                <w:b/>
                <w:sz w:val="20"/>
                <w:szCs w:val="20"/>
                <w:lang w:val="kk-KZ" w:eastAsia="ru-RU"/>
              </w:rPr>
            </w:pPr>
            <w:r w:rsidRPr="00CB2087">
              <w:rPr>
                <w:rFonts w:ascii="Times New Roman" w:eastAsia="Times New Roman" w:hAnsi="Times New Roman" w:cs="Times New Roman"/>
                <w:b/>
                <w:sz w:val="20"/>
                <w:szCs w:val="20"/>
                <w:lang w:val="kk-KZ" w:eastAsia="ru-RU"/>
              </w:rPr>
              <w:lastRenderedPageBreak/>
              <w:t>Ұйымдастырылған іс-әрекет/ Организованная деятельность</w:t>
            </w:r>
          </w:p>
        </w:tc>
        <w:tc>
          <w:tcPr>
            <w:tcW w:w="2503" w:type="dxa"/>
          </w:tcPr>
          <w:p w:rsidR="008461DF" w:rsidRPr="00CB2087" w:rsidRDefault="008461DF" w:rsidP="008461DF">
            <w:pPr>
              <w:rPr>
                <w:rFonts w:ascii="Times New Roman" w:hAnsi="Times New Roman" w:cs="Times New Roman"/>
                <w:sz w:val="20"/>
                <w:szCs w:val="20"/>
                <w:lang w:val="kk-KZ"/>
              </w:rPr>
            </w:pPr>
            <w:r w:rsidRPr="00CB2087">
              <w:rPr>
                <w:rFonts w:ascii="Times New Roman" w:hAnsi="Times New Roman" w:cs="Times New Roman"/>
                <w:sz w:val="20"/>
                <w:szCs w:val="20"/>
              </w:rPr>
              <w:t>М</w:t>
            </w:r>
            <w:r w:rsidRPr="00CB2087">
              <w:rPr>
                <w:rFonts w:ascii="Times New Roman" w:hAnsi="Times New Roman" w:cs="Times New Roman"/>
                <w:sz w:val="20"/>
                <w:szCs w:val="20"/>
                <w:lang w:val="kk-KZ"/>
              </w:rPr>
              <w:t>узыка</w:t>
            </w:r>
          </w:p>
          <w:p w:rsidR="008461DF" w:rsidRPr="00CB2087" w:rsidRDefault="008461DF" w:rsidP="008461DF">
            <w:pPr>
              <w:rPr>
                <w:rFonts w:ascii="Times New Roman" w:hAnsi="Times New Roman" w:cs="Times New Roman"/>
                <w:sz w:val="20"/>
                <w:szCs w:val="20"/>
                <w:lang w:val="kk-KZ"/>
              </w:rPr>
            </w:pPr>
            <w:r w:rsidRPr="00CB2087">
              <w:rPr>
                <w:rFonts w:ascii="Times New Roman" w:hAnsi="Times New Roman" w:cs="Times New Roman"/>
                <w:sz w:val="20"/>
                <w:szCs w:val="20"/>
                <w:lang w:val="kk-KZ"/>
              </w:rPr>
              <w:t>по плану музыкального руководителя</w:t>
            </w:r>
          </w:p>
          <w:p w:rsidR="008461DF" w:rsidRPr="00CB2087" w:rsidRDefault="008461DF" w:rsidP="008461DF">
            <w:pPr>
              <w:rPr>
                <w:rFonts w:ascii="Times New Roman" w:hAnsi="Times New Roman" w:cs="Times New Roman"/>
                <w:sz w:val="20"/>
                <w:szCs w:val="20"/>
                <w:lang w:val="kk-KZ"/>
              </w:rPr>
            </w:pPr>
            <w:r w:rsidRPr="00CB2087">
              <w:rPr>
                <w:rFonts w:ascii="Times New Roman" w:hAnsi="Times New Roman" w:cs="Times New Roman"/>
                <w:sz w:val="20"/>
                <w:szCs w:val="20"/>
                <w:lang w:val="kk-KZ"/>
              </w:rPr>
              <w:t>Казахский язык</w:t>
            </w:r>
          </w:p>
          <w:p w:rsidR="008461DF" w:rsidRPr="00CB2087" w:rsidRDefault="008461DF" w:rsidP="008461DF">
            <w:pPr>
              <w:rPr>
                <w:rFonts w:ascii="Times New Roman" w:hAnsi="Times New Roman" w:cs="Times New Roman"/>
                <w:sz w:val="20"/>
                <w:szCs w:val="20"/>
              </w:rPr>
            </w:pPr>
            <w:r w:rsidRPr="00CB2087">
              <w:rPr>
                <w:rFonts w:ascii="Times New Roman" w:hAnsi="Times New Roman" w:cs="Times New Roman"/>
                <w:sz w:val="20"/>
                <w:szCs w:val="20"/>
                <w:lang w:val="kk-KZ"/>
              </w:rPr>
              <w:t>по плану преподавателя казахского языка</w:t>
            </w:r>
          </w:p>
        </w:tc>
        <w:tc>
          <w:tcPr>
            <w:tcW w:w="2409" w:type="dxa"/>
            <w:gridSpan w:val="2"/>
          </w:tcPr>
          <w:p w:rsidR="008461DF" w:rsidRPr="00CB2087" w:rsidRDefault="008461DF" w:rsidP="008461DF">
            <w:pPr>
              <w:rPr>
                <w:rFonts w:ascii="Times New Roman" w:hAnsi="Times New Roman" w:cs="Times New Roman"/>
                <w:sz w:val="20"/>
                <w:szCs w:val="20"/>
              </w:rPr>
            </w:pPr>
            <w:r w:rsidRPr="00CB2087">
              <w:rPr>
                <w:rFonts w:ascii="Times New Roman" w:hAnsi="Times New Roman" w:cs="Times New Roman"/>
                <w:sz w:val="20"/>
                <w:szCs w:val="20"/>
              </w:rPr>
              <w:t xml:space="preserve">Физическая культура </w:t>
            </w:r>
          </w:p>
          <w:p w:rsidR="008461DF" w:rsidRPr="00CB2087" w:rsidRDefault="008461DF" w:rsidP="008461DF">
            <w:pPr>
              <w:rPr>
                <w:rFonts w:ascii="Times New Roman" w:hAnsi="Times New Roman" w:cs="Times New Roman"/>
                <w:sz w:val="20"/>
                <w:szCs w:val="20"/>
                <w:lang w:val="kk-KZ"/>
              </w:rPr>
            </w:pPr>
            <w:r w:rsidRPr="00CB2087">
              <w:rPr>
                <w:rFonts w:ascii="Times New Roman" w:hAnsi="Times New Roman" w:cs="Times New Roman"/>
                <w:sz w:val="20"/>
                <w:szCs w:val="20"/>
              </w:rPr>
              <w:t>по плану спортинструктора</w:t>
            </w:r>
          </w:p>
        </w:tc>
        <w:tc>
          <w:tcPr>
            <w:tcW w:w="2552" w:type="dxa"/>
            <w:gridSpan w:val="2"/>
          </w:tcPr>
          <w:p w:rsidR="008461DF" w:rsidRPr="00CB2087" w:rsidRDefault="008461DF" w:rsidP="008461DF">
            <w:pPr>
              <w:rPr>
                <w:rFonts w:ascii="Times New Roman" w:hAnsi="Times New Roman" w:cs="Times New Roman"/>
                <w:sz w:val="20"/>
                <w:szCs w:val="20"/>
                <w:lang w:val="kk-KZ"/>
              </w:rPr>
            </w:pPr>
            <w:r w:rsidRPr="00CB2087">
              <w:rPr>
                <w:rFonts w:ascii="Times New Roman" w:hAnsi="Times New Roman" w:cs="Times New Roman"/>
                <w:sz w:val="20"/>
                <w:szCs w:val="20"/>
                <w:lang w:val="kk-KZ"/>
              </w:rPr>
              <w:t>Музыка</w:t>
            </w:r>
          </w:p>
          <w:p w:rsidR="008461DF" w:rsidRPr="00CB2087" w:rsidRDefault="008461DF" w:rsidP="008461DF">
            <w:pPr>
              <w:rPr>
                <w:rFonts w:ascii="Times New Roman" w:hAnsi="Times New Roman" w:cs="Times New Roman"/>
                <w:sz w:val="20"/>
                <w:szCs w:val="20"/>
                <w:lang w:val="kk-KZ"/>
              </w:rPr>
            </w:pPr>
            <w:r w:rsidRPr="00CB2087">
              <w:rPr>
                <w:rFonts w:ascii="Times New Roman" w:hAnsi="Times New Roman" w:cs="Times New Roman"/>
                <w:sz w:val="20"/>
                <w:szCs w:val="20"/>
                <w:lang w:val="kk-KZ"/>
              </w:rPr>
              <w:t>по плану музыкального руководителя</w:t>
            </w:r>
          </w:p>
          <w:p w:rsidR="008461DF" w:rsidRPr="00CB2087" w:rsidRDefault="008461DF" w:rsidP="008461DF">
            <w:pPr>
              <w:rPr>
                <w:rFonts w:ascii="Times New Roman" w:eastAsia="Times New Roman" w:hAnsi="Times New Roman" w:cs="Times New Roman"/>
                <w:sz w:val="20"/>
                <w:szCs w:val="20"/>
                <w:lang w:val="kk-KZ"/>
              </w:rPr>
            </w:pPr>
          </w:p>
        </w:tc>
        <w:tc>
          <w:tcPr>
            <w:tcW w:w="2693" w:type="dxa"/>
            <w:gridSpan w:val="2"/>
          </w:tcPr>
          <w:p w:rsidR="008461DF" w:rsidRPr="00CB2087" w:rsidRDefault="008461DF" w:rsidP="008461DF">
            <w:pPr>
              <w:rPr>
                <w:rFonts w:ascii="Times New Roman" w:hAnsi="Times New Roman" w:cs="Times New Roman"/>
                <w:sz w:val="20"/>
                <w:szCs w:val="20"/>
              </w:rPr>
            </w:pPr>
            <w:r w:rsidRPr="00CB2087">
              <w:rPr>
                <w:rFonts w:ascii="Times New Roman" w:hAnsi="Times New Roman" w:cs="Times New Roman"/>
                <w:sz w:val="20"/>
                <w:szCs w:val="20"/>
              </w:rPr>
              <w:t>Физическая культура</w:t>
            </w:r>
          </w:p>
          <w:p w:rsidR="008461DF" w:rsidRPr="00CB2087" w:rsidRDefault="008461DF" w:rsidP="008461DF">
            <w:pPr>
              <w:rPr>
                <w:rFonts w:ascii="Times New Roman" w:hAnsi="Times New Roman" w:cs="Times New Roman"/>
                <w:sz w:val="20"/>
                <w:szCs w:val="20"/>
                <w:lang w:val="kk-KZ"/>
              </w:rPr>
            </w:pPr>
            <w:r w:rsidRPr="00CB2087">
              <w:rPr>
                <w:rFonts w:ascii="Times New Roman" w:hAnsi="Times New Roman" w:cs="Times New Roman"/>
                <w:sz w:val="20"/>
                <w:szCs w:val="20"/>
              </w:rPr>
              <w:t xml:space="preserve"> по плану спортинструктора</w:t>
            </w:r>
          </w:p>
          <w:p w:rsidR="008461DF" w:rsidRPr="00CB2087" w:rsidRDefault="008461DF" w:rsidP="008461DF">
            <w:pPr>
              <w:rPr>
                <w:rFonts w:ascii="Times New Roman" w:hAnsi="Times New Roman" w:cs="Times New Roman"/>
                <w:sz w:val="20"/>
                <w:szCs w:val="20"/>
                <w:lang w:val="kk-KZ"/>
              </w:rPr>
            </w:pPr>
          </w:p>
        </w:tc>
        <w:tc>
          <w:tcPr>
            <w:tcW w:w="2410" w:type="dxa"/>
          </w:tcPr>
          <w:p w:rsidR="008461DF" w:rsidRPr="00CB2087" w:rsidRDefault="008461DF" w:rsidP="008461DF">
            <w:pPr>
              <w:shd w:val="clear" w:color="auto" w:fill="FFFFFF"/>
              <w:rPr>
                <w:rFonts w:ascii="Times New Roman" w:hAnsi="Times New Roman" w:cs="Times New Roman"/>
                <w:sz w:val="20"/>
                <w:szCs w:val="20"/>
              </w:rPr>
            </w:pPr>
            <w:r w:rsidRPr="00CB2087">
              <w:rPr>
                <w:rFonts w:ascii="Times New Roman" w:hAnsi="Times New Roman" w:cs="Times New Roman"/>
                <w:sz w:val="20"/>
                <w:szCs w:val="20"/>
              </w:rPr>
              <w:t>Физическая культура</w:t>
            </w:r>
          </w:p>
          <w:p w:rsidR="008461DF" w:rsidRPr="00CB2087" w:rsidRDefault="008461DF" w:rsidP="008461DF">
            <w:pPr>
              <w:shd w:val="clear" w:color="auto" w:fill="FFFFFF"/>
              <w:rPr>
                <w:rFonts w:ascii="Times New Roman" w:hAnsi="Times New Roman" w:cs="Times New Roman"/>
                <w:sz w:val="20"/>
                <w:szCs w:val="20"/>
              </w:rPr>
            </w:pPr>
            <w:r w:rsidRPr="00CB2087">
              <w:rPr>
                <w:rFonts w:ascii="Times New Roman" w:hAnsi="Times New Roman" w:cs="Times New Roman"/>
                <w:sz w:val="20"/>
                <w:szCs w:val="20"/>
              </w:rPr>
              <w:t>по плану спортинструктора</w:t>
            </w:r>
          </w:p>
        </w:tc>
      </w:tr>
      <w:tr w:rsidR="008461DF" w:rsidRPr="00CB2087" w:rsidTr="008461DF">
        <w:trPr>
          <w:trHeight w:val="558"/>
        </w:trPr>
        <w:tc>
          <w:tcPr>
            <w:tcW w:w="1887" w:type="dxa"/>
          </w:tcPr>
          <w:p w:rsidR="008461DF" w:rsidRPr="00CB2087" w:rsidRDefault="008461DF" w:rsidP="008461DF">
            <w:pPr>
              <w:jc w:val="center"/>
              <w:rPr>
                <w:rFonts w:ascii="Times New Roman" w:hAnsi="Times New Roman" w:cs="Times New Roman"/>
                <w:b/>
                <w:bCs/>
                <w:color w:val="000000"/>
                <w:sz w:val="20"/>
                <w:szCs w:val="20"/>
              </w:rPr>
            </w:pPr>
            <w:r w:rsidRPr="00CB2087">
              <w:rPr>
                <w:rFonts w:ascii="Times New Roman" w:hAnsi="Times New Roman" w:cs="Times New Roman"/>
                <w:b/>
                <w:bCs/>
                <w:color w:val="000000"/>
                <w:sz w:val="20"/>
                <w:szCs w:val="20"/>
              </w:rPr>
              <w:t>Эстетическая неделя</w:t>
            </w:r>
          </w:p>
          <w:p w:rsidR="008461DF" w:rsidRPr="00CB2087" w:rsidRDefault="008461DF" w:rsidP="008461DF">
            <w:pPr>
              <w:jc w:val="center"/>
              <w:rPr>
                <w:rFonts w:ascii="Times New Roman" w:hAnsi="Times New Roman" w:cs="Times New Roman"/>
                <w:b/>
                <w:bCs/>
                <w:color w:val="000000"/>
                <w:sz w:val="20"/>
                <w:szCs w:val="20"/>
              </w:rPr>
            </w:pPr>
            <w:r w:rsidRPr="00CB2087">
              <w:rPr>
                <w:rFonts w:ascii="Times New Roman" w:hAnsi="Times New Roman" w:cs="Times New Roman"/>
                <w:b/>
                <w:bCs/>
                <w:color w:val="000000"/>
                <w:sz w:val="20"/>
                <w:szCs w:val="20"/>
              </w:rPr>
              <w:t>«Путешествие по радуге»</w:t>
            </w:r>
          </w:p>
        </w:tc>
        <w:tc>
          <w:tcPr>
            <w:tcW w:w="2503" w:type="dxa"/>
          </w:tcPr>
          <w:p w:rsidR="008461DF" w:rsidRPr="00CB2087" w:rsidRDefault="008461DF" w:rsidP="008461DF">
            <w:pPr>
              <w:rPr>
                <w:rFonts w:ascii="Times New Roman" w:hAnsi="Times New Roman" w:cs="Times New Roman"/>
                <w:color w:val="000000" w:themeColor="text1"/>
                <w:sz w:val="20"/>
                <w:szCs w:val="20"/>
              </w:rPr>
            </w:pPr>
            <w:r w:rsidRPr="00CB2087">
              <w:rPr>
                <w:rFonts w:ascii="Times New Roman" w:hAnsi="Times New Roman" w:cs="Times New Roman"/>
                <w:color w:val="000000" w:themeColor="text1"/>
                <w:sz w:val="20"/>
                <w:szCs w:val="20"/>
              </w:rPr>
              <w:t>Открытие «Радужной недели»</w:t>
            </w:r>
          </w:p>
          <w:p w:rsidR="008461DF" w:rsidRPr="00CB2087" w:rsidRDefault="008461DF" w:rsidP="008461DF">
            <w:pPr>
              <w:rPr>
                <w:rFonts w:ascii="Times New Roman" w:hAnsi="Times New Roman" w:cs="Times New Roman"/>
                <w:b/>
                <w:color w:val="000000" w:themeColor="text1"/>
                <w:sz w:val="20"/>
                <w:szCs w:val="20"/>
              </w:rPr>
            </w:pPr>
            <w:r w:rsidRPr="00CB2087">
              <w:rPr>
                <w:rFonts w:ascii="Times New Roman" w:hAnsi="Times New Roman" w:cs="Times New Roman"/>
                <w:b/>
                <w:color w:val="000000" w:themeColor="text1"/>
                <w:sz w:val="20"/>
                <w:szCs w:val="20"/>
              </w:rPr>
              <w:t>«Красный день»</w:t>
            </w:r>
          </w:p>
          <w:p w:rsidR="008461DF" w:rsidRPr="00CB2087" w:rsidRDefault="008461DF" w:rsidP="008461DF">
            <w:pPr>
              <w:rPr>
                <w:rFonts w:ascii="Times New Roman" w:hAnsi="Times New Roman" w:cs="Times New Roman"/>
                <w:color w:val="000000" w:themeColor="text1"/>
                <w:sz w:val="20"/>
                <w:szCs w:val="20"/>
              </w:rPr>
            </w:pPr>
            <w:r w:rsidRPr="00CB2087">
              <w:rPr>
                <w:rFonts w:ascii="Times New Roman" w:hAnsi="Times New Roman" w:cs="Times New Roman"/>
                <w:color w:val="000000" w:themeColor="text1"/>
                <w:sz w:val="20"/>
                <w:szCs w:val="20"/>
              </w:rPr>
              <w:t>беседа: «Что было бы,</w:t>
            </w:r>
          </w:p>
          <w:p w:rsidR="008461DF" w:rsidRPr="00CB2087" w:rsidRDefault="008461DF" w:rsidP="008461DF">
            <w:pPr>
              <w:rPr>
                <w:rFonts w:ascii="Times New Roman" w:hAnsi="Times New Roman" w:cs="Times New Roman"/>
                <w:color w:val="000000" w:themeColor="text1"/>
                <w:sz w:val="20"/>
                <w:szCs w:val="20"/>
              </w:rPr>
            </w:pPr>
            <w:r w:rsidRPr="00CB2087">
              <w:rPr>
                <w:rFonts w:ascii="Times New Roman" w:hAnsi="Times New Roman" w:cs="Times New Roman"/>
                <w:color w:val="000000" w:themeColor="text1"/>
                <w:sz w:val="20"/>
                <w:szCs w:val="20"/>
              </w:rPr>
              <w:t>если мир стал черно-белым»</w:t>
            </w:r>
          </w:p>
          <w:p w:rsidR="008461DF" w:rsidRPr="00CB2087" w:rsidRDefault="008461DF" w:rsidP="008461DF">
            <w:pPr>
              <w:rPr>
                <w:rFonts w:ascii="Times New Roman" w:hAnsi="Times New Roman" w:cs="Times New Roman"/>
                <w:color w:val="000000" w:themeColor="text1"/>
                <w:sz w:val="20"/>
                <w:szCs w:val="20"/>
              </w:rPr>
            </w:pPr>
            <w:r w:rsidRPr="00CB2087">
              <w:rPr>
                <w:rFonts w:ascii="Times New Roman" w:hAnsi="Times New Roman" w:cs="Times New Roman"/>
                <w:color w:val="000000" w:themeColor="text1"/>
                <w:sz w:val="20"/>
                <w:szCs w:val="20"/>
              </w:rPr>
              <w:t>развитие речи «Радуга»</w:t>
            </w:r>
          </w:p>
          <w:p w:rsidR="008461DF" w:rsidRPr="00CB2087" w:rsidRDefault="008461DF" w:rsidP="008461DF">
            <w:pPr>
              <w:rPr>
                <w:rFonts w:ascii="Times New Roman" w:hAnsi="Times New Roman" w:cs="Times New Roman"/>
                <w:color w:val="000000" w:themeColor="text1"/>
                <w:sz w:val="20"/>
                <w:szCs w:val="20"/>
              </w:rPr>
            </w:pPr>
            <w:r w:rsidRPr="00CB2087">
              <w:rPr>
                <w:rFonts w:ascii="Times New Roman" w:hAnsi="Times New Roman" w:cs="Times New Roman"/>
                <w:color w:val="000000" w:themeColor="text1"/>
                <w:sz w:val="20"/>
                <w:szCs w:val="20"/>
              </w:rPr>
              <w:t>аппликация «Радуга»</w:t>
            </w:r>
          </w:p>
          <w:p w:rsidR="008461DF" w:rsidRPr="00CB2087" w:rsidRDefault="008461DF" w:rsidP="008461DF">
            <w:pPr>
              <w:rPr>
                <w:rFonts w:ascii="Times New Roman" w:hAnsi="Times New Roman" w:cs="Times New Roman"/>
                <w:color w:val="000000" w:themeColor="text1"/>
                <w:sz w:val="20"/>
                <w:szCs w:val="20"/>
              </w:rPr>
            </w:pPr>
            <w:r w:rsidRPr="00CB2087">
              <w:rPr>
                <w:rFonts w:ascii="Times New Roman" w:hAnsi="Times New Roman" w:cs="Times New Roman"/>
                <w:color w:val="000000" w:themeColor="text1"/>
                <w:sz w:val="20"/>
                <w:szCs w:val="20"/>
              </w:rPr>
              <w:t>мультфильм «Похитители красок»</w:t>
            </w:r>
          </w:p>
        </w:tc>
        <w:tc>
          <w:tcPr>
            <w:tcW w:w="2409" w:type="dxa"/>
            <w:gridSpan w:val="2"/>
          </w:tcPr>
          <w:p w:rsidR="008461DF" w:rsidRPr="00CB2087" w:rsidRDefault="008461DF" w:rsidP="008461DF">
            <w:pPr>
              <w:rPr>
                <w:rFonts w:ascii="Times New Roman" w:hAnsi="Times New Roman" w:cs="Times New Roman"/>
                <w:b/>
                <w:color w:val="000000" w:themeColor="text1"/>
                <w:sz w:val="20"/>
                <w:szCs w:val="20"/>
              </w:rPr>
            </w:pPr>
            <w:r w:rsidRPr="00CB2087">
              <w:rPr>
                <w:rFonts w:ascii="Times New Roman" w:hAnsi="Times New Roman" w:cs="Times New Roman"/>
                <w:b/>
                <w:color w:val="000000" w:themeColor="text1"/>
                <w:sz w:val="20"/>
                <w:szCs w:val="20"/>
              </w:rPr>
              <w:t>«Желтый денек»</w:t>
            </w:r>
          </w:p>
          <w:p w:rsidR="008461DF" w:rsidRPr="00CB2087" w:rsidRDefault="008461DF" w:rsidP="008461DF">
            <w:pPr>
              <w:rPr>
                <w:rFonts w:ascii="Times New Roman" w:hAnsi="Times New Roman" w:cs="Times New Roman"/>
                <w:color w:val="000000" w:themeColor="text1"/>
                <w:sz w:val="20"/>
                <w:szCs w:val="20"/>
              </w:rPr>
            </w:pPr>
            <w:r w:rsidRPr="00CB2087">
              <w:rPr>
                <w:rFonts w:ascii="Times New Roman" w:hAnsi="Times New Roman" w:cs="Times New Roman"/>
                <w:color w:val="000000" w:themeColor="text1"/>
                <w:sz w:val="20"/>
                <w:szCs w:val="20"/>
              </w:rPr>
              <w:t>Игра «Волшебный мешочек»</w:t>
            </w:r>
          </w:p>
          <w:p w:rsidR="008461DF" w:rsidRPr="00CB2087" w:rsidRDefault="008461DF" w:rsidP="008461DF">
            <w:pPr>
              <w:rPr>
                <w:rFonts w:ascii="Times New Roman" w:hAnsi="Times New Roman" w:cs="Times New Roman"/>
                <w:color w:val="000000" w:themeColor="text1"/>
                <w:sz w:val="20"/>
                <w:szCs w:val="20"/>
              </w:rPr>
            </w:pPr>
            <w:r w:rsidRPr="00CB2087">
              <w:rPr>
                <w:rFonts w:ascii="Times New Roman" w:hAnsi="Times New Roman" w:cs="Times New Roman"/>
                <w:color w:val="000000" w:themeColor="text1"/>
                <w:sz w:val="20"/>
                <w:szCs w:val="20"/>
              </w:rPr>
              <w:t>Консультация для родителей «Цветотерапия»</w:t>
            </w:r>
          </w:p>
          <w:p w:rsidR="008461DF" w:rsidRPr="00CB2087" w:rsidRDefault="008461DF" w:rsidP="008461DF">
            <w:pPr>
              <w:rPr>
                <w:rFonts w:ascii="Times New Roman" w:hAnsi="Times New Roman" w:cs="Times New Roman"/>
                <w:color w:val="000000" w:themeColor="text1"/>
                <w:sz w:val="20"/>
                <w:szCs w:val="20"/>
              </w:rPr>
            </w:pPr>
            <w:r w:rsidRPr="00CB2087">
              <w:rPr>
                <w:rFonts w:ascii="Times New Roman" w:hAnsi="Times New Roman" w:cs="Times New Roman"/>
                <w:color w:val="000000" w:themeColor="text1"/>
                <w:sz w:val="20"/>
                <w:szCs w:val="20"/>
              </w:rPr>
              <w:t>выставка рисунков</w:t>
            </w:r>
          </w:p>
          <w:p w:rsidR="008461DF" w:rsidRPr="00CB2087" w:rsidRDefault="008461DF" w:rsidP="008461DF">
            <w:pPr>
              <w:rPr>
                <w:rFonts w:ascii="Times New Roman" w:hAnsi="Times New Roman" w:cs="Times New Roman"/>
                <w:color w:val="000000" w:themeColor="text1"/>
                <w:sz w:val="20"/>
                <w:szCs w:val="20"/>
              </w:rPr>
            </w:pPr>
            <w:r w:rsidRPr="00CB2087">
              <w:rPr>
                <w:rFonts w:ascii="Times New Roman" w:hAnsi="Times New Roman" w:cs="Times New Roman"/>
                <w:color w:val="000000" w:themeColor="text1"/>
                <w:sz w:val="20"/>
                <w:szCs w:val="20"/>
              </w:rPr>
              <w:t>«Подсолнухи»</w:t>
            </w:r>
          </w:p>
        </w:tc>
        <w:tc>
          <w:tcPr>
            <w:tcW w:w="2552" w:type="dxa"/>
            <w:gridSpan w:val="2"/>
          </w:tcPr>
          <w:p w:rsidR="008461DF" w:rsidRPr="00CB2087" w:rsidRDefault="008461DF" w:rsidP="008461DF">
            <w:pPr>
              <w:rPr>
                <w:rFonts w:ascii="Times New Roman" w:hAnsi="Times New Roman" w:cs="Times New Roman"/>
                <w:b/>
                <w:color w:val="000000" w:themeColor="text1"/>
                <w:sz w:val="20"/>
                <w:szCs w:val="20"/>
              </w:rPr>
            </w:pPr>
            <w:r w:rsidRPr="00CB2087">
              <w:rPr>
                <w:rFonts w:ascii="Times New Roman" w:hAnsi="Times New Roman" w:cs="Times New Roman"/>
                <w:b/>
                <w:color w:val="000000" w:themeColor="text1"/>
                <w:sz w:val="20"/>
                <w:szCs w:val="20"/>
              </w:rPr>
              <w:t>«Зеленый денек»</w:t>
            </w:r>
          </w:p>
          <w:p w:rsidR="008461DF" w:rsidRPr="00CB2087" w:rsidRDefault="008461DF" w:rsidP="008461DF">
            <w:pPr>
              <w:rPr>
                <w:rFonts w:ascii="Times New Roman" w:hAnsi="Times New Roman" w:cs="Times New Roman"/>
                <w:color w:val="000000" w:themeColor="text1"/>
                <w:sz w:val="20"/>
                <w:szCs w:val="20"/>
              </w:rPr>
            </w:pPr>
            <w:r w:rsidRPr="00CB2087">
              <w:rPr>
                <w:rFonts w:ascii="Times New Roman" w:hAnsi="Times New Roman" w:cs="Times New Roman"/>
                <w:color w:val="000000" w:themeColor="text1"/>
                <w:sz w:val="20"/>
                <w:szCs w:val="20"/>
              </w:rPr>
              <w:t>ОД «Знатоки природы»</w:t>
            </w:r>
          </w:p>
          <w:p w:rsidR="008461DF" w:rsidRPr="00CB2087" w:rsidRDefault="008461DF" w:rsidP="008461DF">
            <w:pPr>
              <w:rPr>
                <w:rFonts w:ascii="Times New Roman" w:hAnsi="Times New Roman" w:cs="Times New Roman"/>
                <w:color w:val="000000" w:themeColor="text1"/>
                <w:sz w:val="20"/>
                <w:szCs w:val="20"/>
              </w:rPr>
            </w:pPr>
            <w:r w:rsidRPr="00CB2087">
              <w:rPr>
                <w:rFonts w:ascii="Times New Roman" w:hAnsi="Times New Roman" w:cs="Times New Roman"/>
                <w:color w:val="000000" w:themeColor="text1"/>
                <w:sz w:val="20"/>
                <w:szCs w:val="20"/>
              </w:rPr>
              <w:t xml:space="preserve">«Творчество великих художников» </w:t>
            </w:r>
          </w:p>
          <w:p w:rsidR="008461DF" w:rsidRPr="00CB2087" w:rsidRDefault="008461DF" w:rsidP="008461DF">
            <w:pPr>
              <w:rPr>
                <w:rFonts w:ascii="Times New Roman" w:hAnsi="Times New Roman" w:cs="Times New Roman"/>
                <w:color w:val="000000" w:themeColor="text1"/>
                <w:sz w:val="20"/>
                <w:szCs w:val="20"/>
              </w:rPr>
            </w:pPr>
            <w:r w:rsidRPr="00CB2087">
              <w:rPr>
                <w:rFonts w:ascii="Times New Roman" w:hAnsi="Times New Roman" w:cs="Times New Roman"/>
                <w:color w:val="000000" w:themeColor="text1"/>
                <w:sz w:val="20"/>
                <w:szCs w:val="20"/>
              </w:rPr>
              <w:t>посадка лука-опыт эксперимент</w:t>
            </w:r>
          </w:p>
          <w:p w:rsidR="008461DF" w:rsidRPr="00CB2087" w:rsidRDefault="008461DF" w:rsidP="008461DF">
            <w:pPr>
              <w:rPr>
                <w:rFonts w:ascii="Times New Roman" w:hAnsi="Times New Roman" w:cs="Times New Roman"/>
                <w:color w:val="000000" w:themeColor="text1"/>
                <w:sz w:val="20"/>
                <w:szCs w:val="20"/>
              </w:rPr>
            </w:pPr>
            <w:r w:rsidRPr="00CB2087">
              <w:rPr>
                <w:rFonts w:ascii="Times New Roman" w:hAnsi="Times New Roman" w:cs="Times New Roman"/>
                <w:color w:val="000000" w:themeColor="text1"/>
                <w:sz w:val="20"/>
                <w:szCs w:val="20"/>
              </w:rPr>
              <w:t>консультация для родителей «Зеленый  мир на океане»</w:t>
            </w:r>
          </w:p>
        </w:tc>
        <w:tc>
          <w:tcPr>
            <w:tcW w:w="2693" w:type="dxa"/>
            <w:gridSpan w:val="2"/>
          </w:tcPr>
          <w:p w:rsidR="008461DF" w:rsidRPr="00CB2087" w:rsidRDefault="008461DF" w:rsidP="008461DF">
            <w:pPr>
              <w:rPr>
                <w:rFonts w:ascii="Times New Roman" w:hAnsi="Times New Roman" w:cs="Times New Roman"/>
                <w:b/>
                <w:color w:val="000000" w:themeColor="text1"/>
                <w:sz w:val="20"/>
                <w:szCs w:val="20"/>
              </w:rPr>
            </w:pPr>
            <w:r w:rsidRPr="00CB2087">
              <w:rPr>
                <w:rFonts w:ascii="Times New Roman" w:hAnsi="Times New Roman" w:cs="Times New Roman"/>
                <w:b/>
                <w:color w:val="000000" w:themeColor="text1"/>
                <w:sz w:val="20"/>
                <w:szCs w:val="20"/>
              </w:rPr>
              <w:t>«Голубой денек»</w:t>
            </w:r>
          </w:p>
          <w:p w:rsidR="008461DF" w:rsidRPr="00CB2087" w:rsidRDefault="008461DF" w:rsidP="008461DF">
            <w:pPr>
              <w:rPr>
                <w:rFonts w:ascii="Times New Roman" w:hAnsi="Times New Roman" w:cs="Times New Roman"/>
                <w:color w:val="000000" w:themeColor="text1"/>
                <w:sz w:val="20"/>
                <w:szCs w:val="20"/>
              </w:rPr>
            </w:pPr>
            <w:r w:rsidRPr="00CB2087">
              <w:rPr>
                <w:rFonts w:ascii="Times New Roman" w:hAnsi="Times New Roman" w:cs="Times New Roman"/>
                <w:color w:val="000000" w:themeColor="text1"/>
                <w:sz w:val="20"/>
                <w:szCs w:val="20"/>
              </w:rPr>
              <w:t>Эксперимент с водой</w:t>
            </w:r>
          </w:p>
          <w:p w:rsidR="008461DF" w:rsidRPr="00CB2087" w:rsidRDefault="008461DF" w:rsidP="008461DF">
            <w:pPr>
              <w:rPr>
                <w:rFonts w:ascii="Times New Roman" w:hAnsi="Times New Roman" w:cs="Times New Roman"/>
                <w:color w:val="000000" w:themeColor="text1"/>
                <w:sz w:val="20"/>
                <w:szCs w:val="20"/>
              </w:rPr>
            </w:pPr>
            <w:r w:rsidRPr="00CB2087">
              <w:rPr>
                <w:rFonts w:ascii="Times New Roman" w:hAnsi="Times New Roman" w:cs="Times New Roman"/>
                <w:color w:val="000000" w:themeColor="text1"/>
                <w:sz w:val="20"/>
                <w:szCs w:val="20"/>
              </w:rPr>
              <w:t>Знакомство с творчеством Айвазовского</w:t>
            </w:r>
          </w:p>
          <w:p w:rsidR="008461DF" w:rsidRPr="00CB2087" w:rsidRDefault="008461DF" w:rsidP="008461DF">
            <w:pPr>
              <w:rPr>
                <w:rFonts w:ascii="Times New Roman" w:hAnsi="Times New Roman" w:cs="Times New Roman"/>
                <w:color w:val="000000" w:themeColor="text1"/>
                <w:sz w:val="20"/>
                <w:szCs w:val="20"/>
              </w:rPr>
            </w:pPr>
            <w:r w:rsidRPr="00CB2087">
              <w:rPr>
                <w:rFonts w:ascii="Times New Roman" w:hAnsi="Times New Roman" w:cs="Times New Roman"/>
                <w:color w:val="000000" w:themeColor="text1"/>
                <w:sz w:val="20"/>
                <w:szCs w:val="20"/>
              </w:rPr>
              <w:t>Выставка «Предметы голубого цвета»</w:t>
            </w:r>
          </w:p>
          <w:p w:rsidR="008461DF" w:rsidRPr="00CB2087" w:rsidRDefault="008461DF" w:rsidP="008461DF">
            <w:pPr>
              <w:rPr>
                <w:rFonts w:ascii="Times New Roman" w:hAnsi="Times New Roman" w:cs="Times New Roman"/>
                <w:color w:val="000000" w:themeColor="text1"/>
                <w:sz w:val="20"/>
                <w:szCs w:val="20"/>
              </w:rPr>
            </w:pPr>
            <w:r w:rsidRPr="00CB2087">
              <w:rPr>
                <w:rFonts w:ascii="Times New Roman" w:hAnsi="Times New Roman" w:cs="Times New Roman"/>
                <w:color w:val="000000" w:themeColor="text1"/>
                <w:sz w:val="20"/>
                <w:szCs w:val="20"/>
              </w:rPr>
              <w:t>Рисование «Синяя сказка» конкурс рисунков</w:t>
            </w:r>
          </w:p>
          <w:p w:rsidR="008461DF" w:rsidRPr="00CB2087" w:rsidRDefault="008461DF" w:rsidP="008461DF">
            <w:pPr>
              <w:rPr>
                <w:rFonts w:ascii="Times New Roman" w:hAnsi="Times New Roman" w:cs="Times New Roman"/>
                <w:color w:val="000000" w:themeColor="text1"/>
                <w:sz w:val="20"/>
                <w:szCs w:val="20"/>
              </w:rPr>
            </w:pPr>
            <w:r w:rsidRPr="00CB2087">
              <w:rPr>
                <w:rFonts w:ascii="Times New Roman" w:hAnsi="Times New Roman" w:cs="Times New Roman"/>
                <w:color w:val="000000" w:themeColor="text1"/>
                <w:sz w:val="20"/>
                <w:szCs w:val="20"/>
              </w:rPr>
              <w:t>«Радужное путешествие в волшебный город»</w:t>
            </w:r>
          </w:p>
        </w:tc>
        <w:tc>
          <w:tcPr>
            <w:tcW w:w="2410" w:type="dxa"/>
          </w:tcPr>
          <w:p w:rsidR="008461DF" w:rsidRPr="00CB2087" w:rsidRDefault="008461DF" w:rsidP="008461DF">
            <w:pPr>
              <w:rPr>
                <w:rFonts w:ascii="Times New Roman" w:hAnsi="Times New Roman" w:cs="Times New Roman"/>
                <w:b/>
                <w:color w:val="000000" w:themeColor="text1"/>
                <w:sz w:val="20"/>
                <w:szCs w:val="20"/>
              </w:rPr>
            </w:pPr>
            <w:r w:rsidRPr="00CB2087">
              <w:rPr>
                <w:rFonts w:ascii="Times New Roman" w:hAnsi="Times New Roman" w:cs="Times New Roman"/>
                <w:b/>
                <w:color w:val="000000" w:themeColor="text1"/>
                <w:sz w:val="20"/>
                <w:szCs w:val="20"/>
              </w:rPr>
              <w:t>«Радужное путешествие»</w:t>
            </w:r>
          </w:p>
          <w:p w:rsidR="008461DF" w:rsidRPr="00CB2087" w:rsidRDefault="008461DF" w:rsidP="008461DF">
            <w:pPr>
              <w:rPr>
                <w:rFonts w:ascii="Times New Roman" w:hAnsi="Times New Roman" w:cs="Times New Roman"/>
                <w:color w:val="000000" w:themeColor="text1"/>
                <w:sz w:val="20"/>
                <w:szCs w:val="20"/>
              </w:rPr>
            </w:pPr>
            <w:r w:rsidRPr="00CB2087">
              <w:rPr>
                <w:rFonts w:ascii="Times New Roman" w:hAnsi="Times New Roman" w:cs="Times New Roman"/>
                <w:color w:val="000000" w:themeColor="text1"/>
                <w:sz w:val="20"/>
                <w:szCs w:val="20"/>
              </w:rPr>
              <w:t>Игра-конкурс с Феей</w:t>
            </w:r>
          </w:p>
          <w:p w:rsidR="008461DF" w:rsidRPr="00CB2087" w:rsidRDefault="008461DF" w:rsidP="008461DF">
            <w:pPr>
              <w:rPr>
                <w:rFonts w:ascii="Times New Roman" w:hAnsi="Times New Roman" w:cs="Times New Roman"/>
                <w:color w:val="000000" w:themeColor="text1"/>
                <w:sz w:val="20"/>
                <w:szCs w:val="20"/>
              </w:rPr>
            </w:pPr>
            <w:r w:rsidRPr="00CB2087">
              <w:rPr>
                <w:rFonts w:ascii="Times New Roman" w:hAnsi="Times New Roman" w:cs="Times New Roman"/>
                <w:color w:val="000000" w:themeColor="text1"/>
                <w:sz w:val="20"/>
                <w:szCs w:val="20"/>
              </w:rPr>
              <w:t>Чтение «Сказки про краски»</w:t>
            </w:r>
          </w:p>
          <w:p w:rsidR="008461DF" w:rsidRPr="00CB2087" w:rsidRDefault="008461DF" w:rsidP="008461DF">
            <w:pPr>
              <w:rPr>
                <w:rFonts w:ascii="Times New Roman" w:hAnsi="Times New Roman" w:cs="Times New Roman"/>
                <w:color w:val="000000" w:themeColor="text1"/>
                <w:sz w:val="20"/>
                <w:szCs w:val="20"/>
              </w:rPr>
            </w:pPr>
            <w:r w:rsidRPr="00CB2087">
              <w:rPr>
                <w:rFonts w:ascii="Times New Roman" w:hAnsi="Times New Roman" w:cs="Times New Roman"/>
                <w:color w:val="000000" w:themeColor="text1"/>
                <w:sz w:val="20"/>
                <w:szCs w:val="20"/>
              </w:rPr>
              <w:t>Рисование «Нарисуй свое настроение»</w:t>
            </w:r>
          </w:p>
          <w:p w:rsidR="008461DF" w:rsidRPr="00CB2087" w:rsidRDefault="008461DF" w:rsidP="008461DF">
            <w:pPr>
              <w:rPr>
                <w:rFonts w:ascii="Times New Roman" w:hAnsi="Times New Roman" w:cs="Times New Roman"/>
                <w:color w:val="000000" w:themeColor="text1"/>
                <w:sz w:val="20"/>
                <w:szCs w:val="20"/>
              </w:rPr>
            </w:pPr>
            <w:r w:rsidRPr="00CB2087">
              <w:rPr>
                <w:rFonts w:ascii="Times New Roman" w:hAnsi="Times New Roman" w:cs="Times New Roman"/>
                <w:color w:val="000000" w:themeColor="text1"/>
                <w:sz w:val="20"/>
                <w:szCs w:val="20"/>
              </w:rPr>
              <w:t>Беседа: Что означает выражение «Радужное настроение»?</w:t>
            </w:r>
          </w:p>
        </w:tc>
      </w:tr>
      <w:tr w:rsidR="008461DF" w:rsidRPr="00CB2087" w:rsidTr="008461DF">
        <w:tc>
          <w:tcPr>
            <w:tcW w:w="1887" w:type="dxa"/>
          </w:tcPr>
          <w:p w:rsidR="008461DF" w:rsidRPr="00CB2087" w:rsidRDefault="008461DF" w:rsidP="008461DF">
            <w:pPr>
              <w:contextualSpacing/>
              <w:jc w:val="both"/>
              <w:rPr>
                <w:rFonts w:ascii="Times New Roman" w:eastAsia="Calibri" w:hAnsi="Times New Roman" w:cs="Times New Roman"/>
                <w:b/>
                <w:bCs/>
                <w:iCs/>
                <w:sz w:val="20"/>
                <w:szCs w:val="20"/>
                <w:lang w:val="kk-KZ"/>
              </w:rPr>
            </w:pPr>
            <w:r w:rsidRPr="00CB2087">
              <w:rPr>
                <w:rFonts w:ascii="Times New Roman" w:eastAsia="Calibri" w:hAnsi="Times New Roman" w:cs="Times New Roman"/>
                <w:b/>
                <w:bCs/>
                <w:iCs/>
                <w:sz w:val="20"/>
                <w:szCs w:val="20"/>
                <w:lang w:val="kk-KZ"/>
              </w:rPr>
              <w:t>Серуенге дайындық/</w:t>
            </w:r>
          </w:p>
          <w:p w:rsidR="008461DF" w:rsidRPr="00CB2087" w:rsidRDefault="008461D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bCs/>
                <w:iCs/>
                <w:sz w:val="20"/>
                <w:szCs w:val="20"/>
              </w:rPr>
              <w:t>Подготовка к прогулке</w:t>
            </w:r>
          </w:p>
        </w:tc>
        <w:tc>
          <w:tcPr>
            <w:tcW w:w="12567" w:type="dxa"/>
            <w:gridSpan w:val="8"/>
          </w:tcPr>
          <w:p w:rsidR="008461DF" w:rsidRPr="00CB2087" w:rsidRDefault="008461DF" w:rsidP="008461DF">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8461DF" w:rsidRPr="00CB2087" w:rsidRDefault="008461D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sz w:val="20"/>
                <w:szCs w:val="20"/>
                <w:lang w:val="kk-KZ"/>
              </w:rPr>
              <w:t>Создание интереса к прогулке; индивидуальные беседы с детьми; отбор игрового материала для прогулки; мотивация деятельности детей на прогулке. (развитие речи, навыки самообслуждивания, развитие крупной и мелкой моторики)</w:t>
            </w:r>
          </w:p>
        </w:tc>
      </w:tr>
      <w:tr w:rsidR="008461DF" w:rsidRPr="00CB2087" w:rsidTr="008461DF">
        <w:trPr>
          <w:trHeight w:val="2400"/>
        </w:trPr>
        <w:tc>
          <w:tcPr>
            <w:tcW w:w="1887" w:type="dxa"/>
          </w:tcPr>
          <w:p w:rsidR="008461DF" w:rsidRPr="00CB2087" w:rsidRDefault="008461DF" w:rsidP="008461DF">
            <w:pPr>
              <w:contextualSpacing/>
              <w:jc w:val="both"/>
              <w:rPr>
                <w:rFonts w:ascii="Times New Roman" w:eastAsia="Calibri" w:hAnsi="Times New Roman" w:cs="Times New Roman"/>
                <w:b/>
                <w:bCs/>
                <w:sz w:val="20"/>
                <w:szCs w:val="20"/>
                <w:lang w:val="kk-KZ"/>
              </w:rPr>
            </w:pPr>
            <w:r w:rsidRPr="00CB2087">
              <w:rPr>
                <w:rFonts w:ascii="Times New Roman" w:eastAsia="Calibri" w:hAnsi="Times New Roman" w:cs="Times New Roman"/>
                <w:b/>
                <w:bCs/>
                <w:sz w:val="20"/>
                <w:szCs w:val="20"/>
                <w:lang w:val="kk-KZ"/>
              </w:rPr>
              <w:t>Серуен/</w:t>
            </w:r>
            <w:r w:rsidRPr="00CB2087">
              <w:rPr>
                <w:rFonts w:ascii="Times New Roman" w:eastAsia="Calibri" w:hAnsi="Times New Roman" w:cs="Times New Roman"/>
                <w:b/>
                <w:bCs/>
                <w:sz w:val="20"/>
                <w:szCs w:val="20"/>
              </w:rPr>
              <w:t>Прогулка</w:t>
            </w:r>
          </w:p>
          <w:p w:rsidR="008461DF" w:rsidRPr="00CB2087" w:rsidRDefault="008461D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Прогулка</w:t>
            </w:r>
          </w:p>
        </w:tc>
        <w:tc>
          <w:tcPr>
            <w:tcW w:w="2503" w:type="dxa"/>
          </w:tcPr>
          <w:p w:rsidR="008461DF" w:rsidRPr="00CB2087" w:rsidRDefault="008461DF" w:rsidP="008461DF">
            <w:pPr>
              <w:rPr>
                <w:rStyle w:val="FontStyle111"/>
                <w:rFonts w:ascii="Times New Roman" w:hAnsi="Times New Roman" w:cs="Times New Roman"/>
                <w:b/>
                <w:sz w:val="20"/>
                <w:szCs w:val="20"/>
              </w:rPr>
            </w:pPr>
            <w:r w:rsidRPr="00CB2087">
              <w:rPr>
                <w:rStyle w:val="FontStyle119"/>
                <w:rFonts w:ascii="Times New Roman" w:hAnsi="Times New Roman" w:cs="Times New Roman"/>
                <w:b/>
                <w:sz w:val="20"/>
                <w:szCs w:val="20"/>
              </w:rPr>
              <w:t xml:space="preserve">Наблюдение за воробьем </w:t>
            </w:r>
            <w:r w:rsidRPr="00CB2087">
              <w:rPr>
                <w:rStyle w:val="FontStyle111"/>
                <w:rFonts w:ascii="Times New Roman" w:hAnsi="Times New Roman" w:cs="Times New Roman"/>
                <w:sz w:val="20"/>
                <w:szCs w:val="20"/>
              </w:rPr>
              <w:t xml:space="preserve"> </w:t>
            </w:r>
          </w:p>
          <w:p w:rsidR="008461DF" w:rsidRPr="00CB2087" w:rsidRDefault="008461DF" w:rsidP="008461DF">
            <w:pPr>
              <w:rPr>
                <w:rStyle w:val="FontStyle119"/>
                <w:rFonts w:ascii="Times New Roman" w:hAnsi="Times New Roman" w:cs="Times New Roman"/>
                <w:b/>
                <w:iCs/>
                <w:sz w:val="20"/>
                <w:szCs w:val="20"/>
              </w:rPr>
            </w:pPr>
            <w:r w:rsidRPr="00CB2087">
              <w:rPr>
                <w:rStyle w:val="FontStyle116"/>
                <w:rFonts w:ascii="Times New Roman" w:hAnsi="Times New Roman" w:cs="Times New Roman"/>
                <w:b/>
                <w:sz w:val="20"/>
                <w:szCs w:val="20"/>
              </w:rPr>
              <w:t>Цель:</w:t>
            </w:r>
            <w:r w:rsidRPr="00CB2087">
              <w:rPr>
                <w:rStyle w:val="FontStyle119"/>
                <w:rFonts w:ascii="Times New Roman" w:hAnsi="Times New Roman" w:cs="Times New Roman"/>
                <w:sz w:val="20"/>
                <w:szCs w:val="20"/>
              </w:rPr>
              <w:t xml:space="preserve"> закрепление знаний о воробье. </w:t>
            </w:r>
          </w:p>
          <w:p w:rsidR="008461DF" w:rsidRPr="00CB2087" w:rsidRDefault="008461DF" w:rsidP="008461DF">
            <w:pPr>
              <w:jc w:val="center"/>
              <w:rPr>
                <w:rStyle w:val="FontStyle116"/>
                <w:rFonts w:ascii="Times New Roman" w:hAnsi="Times New Roman" w:cs="Times New Roman"/>
                <w:b/>
                <w:i w:val="0"/>
                <w:sz w:val="20"/>
                <w:szCs w:val="20"/>
              </w:rPr>
            </w:pPr>
            <w:r w:rsidRPr="00CB2087">
              <w:rPr>
                <w:rStyle w:val="FontStyle116"/>
                <w:rFonts w:ascii="Times New Roman" w:hAnsi="Times New Roman" w:cs="Times New Roman"/>
                <w:b/>
                <w:sz w:val="20"/>
                <w:szCs w:val="20"/>
              </w:rPr>
              <w:t>Ход наблюдения</w:t>
            </w:r>
          </w:p>
          <w:p w:rsidR="008461DF" w:rsidRPr="00CB2087" w:rsidRDefault="008461D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Воробушек горько плачет,</w:t>
            </w:r>
          </w:p>
          <w:p w:rsidR="008461DF" w:rsidRPr="00CB2087" w:rsidRDefault="008461D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Серый, маленький, как мячик.</w:t>
            </w:r>
          </w:p>
          <w:p w:rsidR="008461DF" w:rsidRPr="00CB2087" w:rsidRDefault="008461D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 Плачет жалобно. </w:t>
            </w:r>
          </w:p>
          <w:p w:rsidR="008461DF" w:rsidRPr="00CB2087" w:rsidRDefault="008461DF" w:rsidP="008461DF">
            <w:pPr>
              <w:rPr>
                <w:rStyle w:val="FontStyle119"/>
                <w:rFonts w:ascii="Times New Roman" w:hAnsi="Times New Roman" w:cs="Times New Roman"/>
                <w:sz w:val="20"/>
                <w:szCs w:val="20"/>
              </w:rPr>
            </w:pPr>
            <w:r w:rsidRPr="00CB2087">
              <w:rPr>
                <w:rStyle w:val="FontStyle86"/>
                <w:rFonts w:ascii="Times New Roman" w:hAnsi="Times New Roman" w:cs="Times New Roman"/>
                <w:sz w:val="20"/>
                <w:szCs w:val="20"/>
              </w:rPr>
              <w:t xml:space="preserve">И </w:t>
            </w:r>
            <w:r w:rsidRPr="00CB2087">
              <w:rPr>
                <w:rStyle w:val="FontStyle119"/>
                <w:rFonts w:ascii="Times New Roman" w:hAnsi="Times New Roman" w:cs="Times New Roman"/>
                <w:sz w:val="20"/>
                <w:szCs w:val="20"/>
              </w:rPr>
              <w:t xml:space="preserve">тихо: — Где ты, мама воробьиха? </w:t>
            </w:r>
          </w:p>
          <w:p w:rsidR="008461DF" w:rsidRPr="00CB2087" w:rsidRDefault="008461D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Я не ел полдня,</w:t>
            </w:r>
          </w:p>
          <w:p w:rsidR="008461DF" w:rsidRPr="00CB2087" w:rsidRDefault="008461D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Кто покормит меня? </w:t>
            </w:r>
          </w:p>
          <w:p w:rsidR="008461DF" w:rsidRPr="00CB2087" w:rsidRDefault="008461D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Чик-чирик, чик-чивяк, —</w:t>
            </w:r>
          </w:p>
          <w:p w:rsidR="008461DF" w:rsidRPr="00CB2087" w:rsidRDefault="008461D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Мне бы хоть один червяк... </w:t>
            </w:r>
          </w:p>
          <w:p w:rsidR="008461DF" w:rsidRPr="00CB2087" w:rsidRDefault="008461D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Воробьиха прилетела, </w:t>
            </w:r>
          </w:p>
          <w:p w:rsidR="008461DF" w:rsidRPr="00CB2087" w:rsidRDefault="008461D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Рядом с ним на ветку села:</w:t>
            </w:r>
          </w:p>
          <w:p w:rsidR="008461DF" w:rsidRPr="00CB2087" w:rsidRDefault="008461DF" w:rsidP="008461DF">
            <w:pPr>
              <w:rPr>
                <w:rStyle w:val="FontStyle119"/>
                <w:rFonts w:ascii="Times New Roman" w:hAnsi="Times New Roman" w:cs="Times New Roman"/>
                <w:b/>
                <w:sz w:val="20"/>
                <w:szCs w:val="20"/>
              </w:rPr>
            </w:pPr>
            <w:r w:rsidRPr="00CB2087">
              <w:rPr>
                <w:rStyle w:val="FontStyle119"/>
                <w:rFonts w:ascii="Times New Roman" w:hAnsi="Times New Roman" w:cs="Times New Roman"/>
                <w:b/>
                <w:sz w:val="20"/>
                <w:szCs w:val="20"/>
              </w:rPr>
              <w:t>Педагог проводит с детьми беседу.</w:t>
            </w:r>
          </w:p>
          <w:p w:rsidR="008461DF" w:rsidRPr="00CB2087" w:rsidRDefault="008461D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Как выглядит воробей? </w:t>
            </w:r>
            <w:r w:rsidRPr="00CB2087">
              <w:rPr>
                <w:rStyle w:val="FontStyle116"/>
                <w:rFonts w:ascii="Times New Roman" w:hAnsi="Times New Roman" w:cs="Times New Roman"/>
                <w:sz w:val="20"/>
                <w:szCs w:val="20"/>
              </w:rPr>
              <w:t>(Это маленькая бойкая птичка.)</w:t>
            </w:r>
          </w:p>
          <w:p w:rsidR="008461DF" w:rsidRPr="00CB2087" w:rsidRDefault="008461D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Про него часто говорят: «серый воробушек». А на самом деле воробей совсем не серый. А какой? </w:t>
            </w:r>
            <w:r w:rsidRPr="00CB2087">
              <w:rPr>
                <w:rStyle w:val="FontStyle116"/>
                <w:rFonts w:ascii="Times New Roman" w:hAnsi="Times New Roman" w:cs="Times New Roman"/>
                <w:sz w:val="20"/>
                <w:szCs w:val="20"/>
              </w:rPr>
              <w:t xml:space="preserve">(У него коричневая спинка </w:t>
            </w:r>
            <w:r w:rsidRPr="00CB2087">
              <w:rPr>
                <w:rStyle w:val="FontStyle116"/>
                <w:rFonts w:ascii="Times New Roman" w:hAnsi="Times New Roman" w:cs="Times New Roman"/>
                <w:sz w:val="20"/>
                <w:szCs w:val="20"/>
              </w:rPr>
              <w:lastRenderedPageBreak/>
              <w:t>с широкими продольными черными полосами.)</w:t>
            </w:r>
          </w:p>
          <w:p w:rsidR="008461DF" w:rsidRPr="00CB2087" w:rsidRDefault="008461DF" w:rsidP="008461DF">
            <w:pPr>
              <w:rPr>
                <w:rStyle w:val="FontStyle116"/>
                <w:rFonts w:ascii="Times New Roman" w:hAnsi="Times New Roman" w:cs="Times New Roman"/>
                <w:i w:val="0"/>
                <w:iCs w:val="0"/>
                <w:sz w:val="20"/>
                <w:szCs w:val="20"/>
              </w:rPr>
            </w:pPr>
            <w:r w:rsidRPr="00CB2087">
              <w:rPr>
                <w:rStyle w:val="FontStyle119"/>
                <w:rFonts w:ascii="Times New Roman" w:hAnsi="Times New Roman" w:cs="Times New Roman"/>
                <w:sz w:val="20"/>
                <w:szCs w:val="20"/>
              </w:rPr>
              <w:t xml:space="preserve">А какие хвост и крылья? </w:t>
            </w:r>
            <w:r w:rsidRPr="00CB2087">
              <w:rPr>
                <w:rStyle w:val="FontStyle116"/>
                <w:rFonts w:ascii="Times New Roman" w:hAnsi="Times New Roman" w:cs="Times New Roman"/>
                <w:sz w:val="20"/>
                <w:szCs w:val="20"/>
              </w:rPr>
              <w:t>(Хвост темно-бурый, крылыш</w:t>
            </w:r>
            <w:r w:rsidRPr="00CB2087">
              <w:rPr>
                <w:rStyle w:val="FontStyle116"/>
                <w:rFonts w:ascii="Times New Roman" w:hAnsi="Times New Roman" w:cs="Times New Roman"/>
                <w:sz w:val="20"/>
                <w:szCs w:val="20"/>
              </w:rPr>
              <w:softHyphen/>
              <w:t>ки тоже темно-бурые, украшенные рыжеватой каймой.)</w:t>
            </w:r>
          </w:p>
          <w:p w:rsidR="008461DF" w:rsidRPr="00CB2087" w:rsidRDefault="008461D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А головка какого цвета? </w:t>
            </w:r>
            <w:r w:rsidRPr="00CB2087">
              <w:rPr>
                <w:rStyle w:val="FontStyle116"/>
                <w:rFonts w:ascii="Times New Roman" w:hAnsi="Times New Roman" w:cs="Times New Roman"/>
                <w:sz w:val="20"/>
                <w:szCs w:val="20"/>
              </w:rPr>
              <w:t>(Серая.)</w:t>
            </w:r>
          </w:p>
          <w:p w:rsidR="008461DF" w:rsidRPr="00CB2087" w:rsidRDefault="008461D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Где живут воробьи? </w:t>
            </w:r>
            <w:r w:rsidRPr="00CB2087">
              <w:rPr>
                <w:rStyle w:val="FontStyle116"/>
                <w:rFonts w:ascii="Times New Roman" w:hAnsi="Times New Roman" w:cs="Times New Roman"/>
                <w:sz w:val="20"/>
                <w:szCs w:val="20"/>
              </w:rPr>
              <w:t>(В городе и деревне.)</w:t>
            </w:r>
          </w:p>
          <w:p w:rsidR="008461DF" w:rsidRPr="00CB2087" w:rsidRDefault="008461D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Да, они везде хорошо приспосабливаются к привычкам человека. Почему же воробьи так любят соседство с людьми? </w:t>
            </w:r>
            <w:r w:rsidRPr="00CB2087">
              <w:rPr>
                <w:rStyle w:val="FontStyle116"/>
                <w:rFonts w:ascii="Times New Roman" w:hAnsi="Times New Roman" w:cs="Times New Roman"/>
                <w:sz w:val="20"/>
                <w:szCs w:val="20"/>
              </w:rPr>
              <w:t>(Возле людей птицы защищены от хищников, у них есть корм и укромные местечки.)</w:t>
            </w:r>
          </w:p>
          <w:p w:rsidR="008461DF" w:rsidRPr="00CB2087" w:rsidRDefault="008461D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А городские воробушки где могут поселиться? </w:t>
            </w:r>
            <w:r w:rsidRPr="00CB2087">
              <w:rPr>
                <w:rStyle w:val="FontStyle116"/>
                <w:rFonts w:ascii="Times New Roman" w:hAnsi="Times New Roman" w:cs="Times New Roman"/>
                <w:sz w:val="20"/>
                <w:szCs w:val="20"/>
              </w:rPr>
              <w:t>(Под козырьком подъезда или балкона.)</w:t>
            </w:r>
          </w:p>
          <w:p w:rsidR="008461DF" w:rsidRPr="00CB2087" w:rsidRDefault="008461D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Как человек должен заботиться о птицах? </w:t>
            </w:r>
            <w:r w:rsidRPr="00CB2087">
              <w:rPr>
                <w:rStyle w:val="FontStyle116"/>
                <w:rFonts w:ascii="Times New Roman" w:hAnsi="Times New Roman" w:cs="Times New Roman"/>
                <w:sz w:val="20"/>
                <w:szCs w:val="20"/>
              </w:rPr>
              <w:t>(Сделать кормушки, ежедневно насыпать корм.)</w:t>
            </w:r>
          </w:p>
          <w:p w:rsidR="008461DF" w:rsidRPr="00CB2087" w:rsidRDefault="008461D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Чем питаются воробьи зимой? </w:t>
            </w:r>
            <w:r w:rsidRPr="00CB2087">
              <w:rPr>
                <w:rStyle w:val="FontStyle116"/>
                <w:rFonts w:ascii="Times New Roman" w:hAnsi="Times New Roman" w:cs="Times New Roman"/>
                <w:sz w:val="20"/>
                <w:szCs w:val="20"/>
              </w:rPr>
              <w:t>(Они клюют зернышки и семена растений.)</w:t>
            </w:r>
          </w:p>
          <w:p w:rsidR="008461DF" w:rsidRPr="00CB2087" w:rsidRDefault="008461DF" w:rsidP="008461DF">
            <w:pPr>
              <w:rPr>
                <w:rFonts w:ascii="Times New Roman" w:hAnsi="Times New Roman" w:cs="Times New Roman"/>
                <w:b/>
                <w:sz w:val="20"/>
                <w:szCs w:val="20"/>
              </w:rPr>
            </w:pPr>
            <w:r w:rsidRPr="00CB2087">
              <w:rPr>
                <w:rFonts w:ascii="Times New Roman" w:hAnsi="Times New Roman" w:cs="Times New Roman"/>
                <w:b/>
                <w:sz w:val="20"/>
                <w:szCs w:val="20"/>
              </w:rPr>
              <w:t>Трудовая деятельность</w:t>
            </w:r>
          </w:p>
          <w:p w:rsidR="008461DF" w:rsidRPr="00CB2087" w:rsidRDefault="008461DF" w:rsidP="008461DF">
            <w:pPr>
              <w:rPr>
                <w:rFonts w:ascii="Times New Roman" w:hAnsi="Times New Roman" w:cs="Times New Roman"/>
                <w:sz w:val="20"/>
                <w:szCs w:val="20"/>
              </w:rPr>
            </w:pPr>
            <w:r w:rsidRPr="00CB2087">
              <w:rPr>
                <w:rFonts w:ascii="Times New Roman" w:hAnsi="Times New Roman" w:cs="Times New Roman"/>
                <w:sz w:val="20"/>
                <w:szCs w:val="20"/>
              </w:rPr>
              <w:t>Повесить кормушку для птиц.</w:t>
            </w:r>
          </w:p>
          <w:p w:rsidR="008461DF" w:rsidRPr="00CB2087" w:rsidRDefault="008461DF" w:rsidP="008461DF">
            <w:pPr>
              <w:rPr>
                <w:rFonts w:ascii="Times New Roman" w:hAnsi="Times New Roman" w:cs="Times New Roman"/>
                <w:b/>
                <w:sz w:val="20"/>
                <w:szCs w:val="20"/>
              </w:rPr>
            </w:pPr>
            <w:r w:rsidRPr="00CB2087">
              <w:rPr>
                <w:rFonts w:ascii="Times New Roman" w:hAnsi="Times New Roman" w:cs="Times New Roman"/>
                <w:b/>
                <w:sz w:val="20"/>
                <w:szCs w:val="20"/>
              </w:rPr>
              <w:t>Подвижная игра</w:t>
            </w:r>
          </w:p>
          <w:p w:rsidR="008461DF" w:rsidRPr="00CB2087" w:rsidRDefault="008461DF" w:rsidP="008461DF">
            <w:pPr>
              <w:rPr>
                <w:rFonts w:ascii="Times New Roman" w:hAnsi="Times New Roman" w:cs="Times New Roman"/>
                <w:sz w:val="20"/>
                <w:szCs w:val="20"/>
              </w:rPr>
            </w:pPr>
            <w:r w:rsidRPr="00CB2087">
              <w:rPr>
                <w:rFonts w:ascii="Times New Roman" w:hAnsi="Times New Roman" w:cs="Times New Roman"/>
                <w:sz w:val="20"/>
                <w:szCs w:val="20"/>
              </w:rPr>
              <w:t xml:space="preserve">«Зайцы и волк». </w:t>
            </w:r>
          </w:p>
          <w:p w:rsidR="008461DF" w:rsidRPr="00CB2087" w:rsidRDefault="008461DF" w:rsidP="008461DF">
            <w:pPr>
              <w:rPr>
                <w:rFonts w:ascii="Times New Roman" w:hAnsi="Times New Roman" w:cs="Times New Roman"/>
                <w:sz w:val="20"/>
                <w:szCs w:val="20"/>
              </w:rPr>
            </w:pPr>
            <w:r w:rsidRPr="00CB2087">
              <w:rPr>
                <w:rFonts w:ascii="Times New Roman" w:hAnsi="Times New Roman" w:cs="Times New Roman"/>
                <w:sz w:val="20"/>
                <w:szCs w:val="20"/>
              </w:rPr>
              <w:t>Цели: учить детей прыгать на двух ногах; выполнять движения в соответствии с текстом.</w:t>
            </w:r>
          </w:p>
          <w:p w:rsidR="008461DF" w:rsidRPr="00CB2087" w:rsidRDefault="008461DF" w:rsidP="008461DF">
            <w:pPr>
              <w:rPr>
                <w:rFonts w:ascii="Times New Roman" w:hAnsi="Times New Roman" w:cs="Times New Roman"/>
                <w:b/>
                <w:sz w:val="20"/>
                <w:szCs w:val="20"/>
              </w:rPr>
            </w:pPr>
            <w:r w:rsidRPr="00CB2087">
              <w:rPr>
                <w:rFonts w:ascii="Times New Roman" w:hAnsi="Times New Roman" w:cs="Times New Roman"/>
                <w:b/>
                <w:sz w:val="20"/>
                <w:szCs w:val="20"/>
              </w:rPr>
              <w:t>Дидактическая игра</w:t>
            </w:r>
          </w:p>
          <w:p w:rsidR="008461DF" w:rsidRPr="00CB2087" w:rsidRDefault="008461DF" w:rsidP="008461DF">
            <w:pPr>
              <w:rPr>
                <w:rFonts w:ascii="Times New Roman" w:hAnsi="Times New Roman" w:cs="Times New Roman"/>
                <w:sz w:val="20"/>
                <w:szCs w:val="20"/>
              </w:rPr>
            </w:pPr>
            <w:r w:rsidRPr="00CB2087">
              <w:rPr>
                <w:rFonts w:ascii="Times New Roman" w:hAnsi="Times New Roman" w:cs="Times New Roman"/>
                <w:sz w:val="20"/>
                <w:szCs w:val="20"/>
              </w:rPr>
              <w:t>«Кто, что летает?»</w:t>
            </w:r>
          </w:p>
          <w:p w:rsidR="008461DF" w:rsidRPr="00CB2087" w:rsidRDefault="008461DF" w:rsidP="008461DF">
            <w:pPr>
              <w:rPr>
                <w:rFonts w:ascii="Times New Roman" w:hAnsi="Times New Roman" w:cs="Times New Roman"/>
                <w:sz w:val="20"/>
                <w:szCs w:val="20"/>
              </w:rPr>
            </w:pPr>
            <w:r w:rsidRPr="00CB2087">
              <w:rPr>
                <w:rFonts w:ascii="Times New Roman" w:hAnsi="Times New Roman" w:cs="Times New Roman"/>
                <w:sz w:val="20"/>
                <w:szCs w:val="20"/>
              </w:rPr>
              <w:t>Цель: закреплять знания детей о животных и птицах.</w:t>
            </w:r>
          </w:p>
          <w:p w:rsidR="008461DF" w:rsidRPr="00CB2087" w:rsidRDefault="008461DF" w:rsidP="008461DF">
            <w:pPr>
              <w:rPr>
                <w:rFonts w:ascii="Times New Roman" w:hAnsi="Times New Roman" w:cs="Times New Roman"/>
                <w:b/>
                <w:sz w:val="20"/>
                <w:szCs w:val="20"/>
              </w:rPr>
            </w:pPr>
            <w:r w:rsidRPr="00CB2087">
              <w:rPr>
                <w:rFonts w:ascii="Times New Roman" w:hAnsi="Times New Roman" w:cs="Times New Roman"/>
                <w:b/>
                <w:sz w:val="20"/>
                <w:szCs w:val="20"/>
              </w:rPr>
              <w:t>Индивидуальная работа</w:t>
            </w:r>
          </w:p>
          <w:p w:rsidR="008461DF" w:rsidRPr="00CB2087" w:rsidRDefault="008461DF" w:rsidP="008461DF">
            <w:pPr>
              <w:rPr>
                <w:rFonts w:ascii="Times New Roman" w:hAnsi="Times New Roman" w:cs="Times New Roman"/>
                <w:sz w:val="20"/>
                <w:szCs w:val="20"/>
              </w:rPr>
            </w:pPr>
            <w:r w:rsidRPr="00CB2087">
              <w:rPr>
                <w:rFonts w:ascii="Times New Roman" w:hAnsi="Times New Roman" w:cs="Times New Roman"/>
                <w:sz w:val="20"/>
                <w:szCs w:val="20"/>
              </w:rPr>
              <w:lastRenderedPageBreak/>
              <w:t>«Ходьба по сигналу»</w:t>
            </w:r>
          </w:p>
          <w:p w:rsidR="008461DF" w:rsidRPr="00CB2087" w:rsidRDefault="008461DF" w:rsidP="008461DF">
            <w:pPr>
              <w:rPr>
                <w:rFonts w:ascii="Times New Roman" w:hAnsi="Times New Roman" w:cs="Times New Roman"/>
                <w:sz w:val="20"/>
                <w:szCs w:val="20"/>
              </w:rPr>
            </w:pPr>
            <w:r w:rsidRPr="00CB2087">
              <w:rPr>
                <w:rFonts w:ascii="Times New Roman" w:hAnsi="Times New Roman" w:cs="Times New Roman"/>
                <w:sz w:val="20"/>
                <w:szCs w:val="20"/>
              </w:rPr>
              <w:t>Цель: упражнять в ходьбе с изменением направления движения (Нина, Нурик)</w:t>
            </w:r>
          </w:p>
          <w:p w:rsidR="008461DF" w:rsidRPr="00CB2087" w:rsidRDefault="008461DF" w:rsidP="008461DF">
            <w:pPr>
              <w:contextualSpacing/>
              <w:rPr>
                <w:rFonts w:ascii="Times New Roman" w:eastAsia="Calibri" w:hAnsi="Times New Roman" w:cs="Times New Roman"/>
                <w:b/>
                <w:sz w:val="20"/>
                <w:szCs w:val="20"/>
              </w:rPr>
            </w:pPr>
            <w:r w:rsidRPr="00CB2087">
              <w:rPr>
                <w:rFonts w:ascii="Times New Roman" w:hAnsi="Times New Roman" w:cs="Times New Roman"/>
                <w:sz w:val="20"/>
                <w:szCs w:val="20"/>
              </w:rPr>
              <w:t xml:space="preserve"> </w:t>
            </w:r>
          </w:p>
        </w:tc>
        <w:tc>
          <w:tcPr>
            <w:tcW w:w="2409" w:type="dxa"/>
            <w:gridSpan w:val="2"/>
          </w:tcPr>
          <w:p w:rsidR="008461DF" w:rsidRPr="00CB2087" w:rsidRDefault="008461DF" w:rsidP="008461DF">
            <w:pPr>
              <w:jc w:val="center"/>
              <w:rPr>
                <w:rFonts w:ascii="Times New Roman" w:hAnsi="Times New Roman" w:cs="Times New Roman"/>
                <w:b/>
                <w:sz w:val="20"/>
                <w:szCs w:val="20"/>
              </w:rPr>
            </w:pPr>
            <w:r w:rsidRPr="00CB2087">
              <w:rPr>
                <w:rFonts w:ascii="Times New Roman" w:hAnsi="Times New Roman" w:cs="Times New Roman"/>
                <w:b/>
                <w:sz w:val="20"/>
                <w:szCs w:val="20"/>
              </w:rPr>
              <w:lastRenderedPageBreak/>
              <w:t>Наблюдение за небом</w:t>
            </w:r>
          </w:p>
          <w:p w:rsidR="008461DF" w:rsidRPr="00CB2087" w:rsidRDefault="008461DF" w:rsidP="008461DF">
            <w:pPr>
              <w:rPr>
                <w:rFonts w:ascii="Times New Roman" w:hAnsi="Times New Roman" w:cs="Times New Roman"/>
                <w:sz w:val="20"/>
                <w:szCs w:val="20"/>
              </w:rPr>
            </w:pPr>
            <w:r w:rsidRPr="00CB2087">
              <w:rPr>
                <w:rFonts w:ascii="Times New Roman" w:hAnsi="Times New Roman" w:cs="Times New Roman"/>
                <w:b/>
                <w:sz w:val="20"/>
                <w:szCs w:val="20"/>
              </w:rPr>
              <w:t>Цели:</w:t>
            </w:r>
            <w:r w:rsidRPr="00CB2087">
              <w:rPr>
                <w:rFonts w:ascii="Times New Roman" w:hAnsi="Times New Roman" w:cs="Times New Roman"/>
                <w:sz w:val="20"/>
                <w:szCs w:val="20"/>
              </w:rPr>
              <w:t xml:space="preserve"> формировать навыки наблюдения за природными явлениями, расширять представления о погоде, связывая ее с состоянием неба.</w:t>
            </w:r>
          </w:p>
          <w:p w:rsidR="008461DF" w:rsidRPr="00CB2087" w:rsidRDefault="008461DF" w:rsidP="008461DF">
            <w:pPr>
              <w:jc w:val="center"/>
              <w:rPr>
                <w:rFonts w:ascii="Times New Roman" w:hAnsi="Times New Roman" w:cs="Times New Roman"/>
                <w:b/>
                <w:i/>
                <w:sz w:val="20"/>
                <w:szCs w:val="20"/>
              </w:rPr>
            </w:pPr>
            <w:r w:rsidRPr="00CB2087">
              <w:rPr>
                <w:rFonts w:ascii="Times New Roman" w:hAnsi="Times New Roman" w:cs="Times New Roman"/>
                <w:b/>
                <w:i/>
                <w:sz w:val="20"/>
                <w:szCs w:val="20"/>
              </w:rPr>
              <w:t>Ход наблюдения</w:t>
            </w:r>
          </w:p>
          <w:p w:rsidR="008461DF" w:rsidRPr="00CB2087" w:rsidRDefault="008461DF" w:rsidP="008461DF">
            <w:pPr>
              <w:rPr>
                <w:rFonts w:ascii="Times New Roman" w:hAnsi="Times New Roman" w:cs="Times New Roman"/>
                <w:sz w:val="20"/>
                <w:szCs w:val="20"/>
              </w:rPr>
            </w:pPr>
            <w:r w:rsidRPr="00CB2087">
              <w:rPr>
                <w:rFonts w:ascii="Times New Roman" w:hAnsi="Times New Roman" w:cs="Times New Roman"/>
                <w:sz w:val="20"/>
                <w:szCs w:val="20"/>
              </w:rPr>
              <w:t>-Посмотрите на небо какое оно сегодня? (чистое, голубое, солнечное или серое, хмурое, облачное, темное).</w:t>
            </w:r>
          </w:p>
          <w:p w:rsidR="008461DF" w:rsidRPr="00CB2087" w:rsidRDefault="008461DF" w:rsidP="008461DF">
            <w:pPr>
              <w:rPr>
                <w:rFonts w:ascii="Times New Roman" w:hAnsi="Times New Roman" w:cs="Times New Roman"/>
                <w:sz w:val="20"/>
                <w:szCs w:val="20"/>
              </w:rPr>
            </w:pPr>
            <w:r w:rsidRPr="00CB2087">
              <w:rPr>
                <w:rFonts w:ascii="Times New Roman" w:hAnsi="Times New Roman" w:cs="Times New Roman"/>
                <w:sz w:val="20"/>
                <w:szCs w:val="20"/>
              </w:rPr>
              <w:t>-Как вы считаете, оно грустное или радостное? (ответы)</w:t>
            </w:r>
          </w:p>
          <w:p w:rsidR="008461DF" w:rsidRPr="00CB2087" w:rsidRDefault="008461DF" w:rsidP="008461DF">
            <w:pPr>
              <w:rPr>
                <w:rFonts w:ascii="Times New Roman" w:hAnsi="Times New Roman" w:cs="Times New Roman"/>
                <w:sz w:val="20"/>
                <w:szCs w:val="20"/>
              </w:rPr>
            </w:pPr>
            <w:r w:rsidRPr="00CB2087">
              <w:rPr>
                <w:rFonts w:ascii="Times New Roman" w:hAnsi="Times New Roman" w:cs="Times New Roman"/>
                <w:sz w:val="20"/>
                <w:szCs w:val="20"/>
              </w:rPr>
              <w:t>- Если небо серое, грустное то погода какая, (пасмурная)</w:t>
            </w:r>
          </w:p>
          <w:p w:rsidR="008461DF" w:rsidRPr="00CB2087" w:rsidRDefault="008461DF" w:rsidP="008461DF">
            <w:pPr>
              <w:rPr>
                <w:rFonts w:ascii="Times New Roman" w:hAnsi="Times New Roman" w:cs="Times New Roman"/>
                <w:sz w:val="20"/>
                <w:szCs w:val="20"/>
              </w:rPr>
            </w:pPr>
            <w:r w:rsidRPr="00CB2087">
              <w:rPr>
                <w:rFonts w:ascii="Times New Roman" w:hAnsi="Times New Roman" w:cs="Times New Roman"/>
                <w:sz w:val="20"/>
                <w:szCs w:val="20"/>
              </w:rPr>
              <w:t>- Если небо голубое, безоблачное, светлое, погода какая? (солнечная, день ясный)</w:t>
            </w:r>
          </w:p>
          <w:p w:rsidR="008461DF" w:rsidRPr="00CB2087" w:rsidRDefault="008461DF" w:rsidP="008461DF">
            <w:pPr>
              <w:rPr>
                <w:rFonts w:ascii="Times New Roman" w:hAnsi="Times New Roman" w:cs="Times New Roman"/>
                <w:sz w:val="20"/>
                <w:szCs w:val="20"/>
              </w:rPr>
            </w:pPr>
            <w:r w:rsidRPr="00CB2087">
              <w:rPr>
                <w:rFonts w:ascii="Times New Roman" w:hAnsi="Times New Roman" w:cs="Times New Roman"/>
                <w:sz w:val="20"/>
                <w:szCs w:val="20"/>
              </w:rPr>
              <w:t>- Какая погода хороша для прогулки? Почему?</w:t>
            </w:r>
          </w:p>
          <w:p w:rsidR="008461DF" w:rsidRPr="00CB2087" w:rsidRDefault="008461DF" w:rsidP="008461DF">
            <w:pPr>
              <w:rPr>
                <w:rFonts w:ascii="Times New Roman" w:hAnsi="Times New Roman" w:cs="Times New Roman"/>
                <w:sz w:val="20"/>
                <w:szCs w:val="20"/>
              </w:rPr>
            </w:pPr>
            <w:r w:rsidRPr="00CB2087">
              <w:rPr>
                <w:rFonts w:ascii="Times New Roman" w:hAnsi="Times New Roman" w:cs="Times New Roman"/>
                <w:sz w:val="20"/>
                <w:szCs w:val="20"/>
              </w:rPr>
              <w:t xml:space="preserve">- Бывает утром пойдет </w:t>
            </w:r>
            <w:r w:rsidRPr="00CB2087">
              <w:rPr>
                <w:rFonts w:ascii="Times New Roman" w:hAnsi="Times New Roman" w:cs="Times New Roman"/>
                <w:sz w:val="20"/>
                <w:szCs w:val="20"/>
              </w:rPr>
              <w:lastRenderedPageBreak/>
              <w:t>дождь небо станет хмурым, облачным, а потом подует ветер разгонит облака, выглянет солнце и вдруг снова прилетят облака пойдет дождь.</w:t>
            </w:r>
          </w:p>
          <w:p w:rsidR="008461DF" w:rsidRPr="00CB2087" w:rsidRDefault="008461DF" w:rsidP="008461DF">
            <w:pPr>
              <w:rPr>
                <w:rFonts w:ascii="Times New Roman" w:hAnsi="Times New Roman" w:cs="Times New Roman"/>
                <w:b/>
                <w:sz w:val="20"/>
                <w:szCs w:val="20"/>
              </w:rPr>
            </w:pPr>
            <w:r w:rsidRPr="00CB2087">
              <w:rPr>
                <w:rFonts w:ascii="Times New Roman" w:hAnsi="Times New Roman" w:cs="Times New Roman"/>
                <w:b/>
                <w:sz w:val="20"/>
                <w:szCs w:val="20"/>
              </w:rPr>
              <w:t>Трудовая деятельность</w:t>
            </w:r>
          </w:p>
          <w:p w:rsidR="008461DF" w:rsidRPr="00CB2087" w:rsidRDefault="008461DF" w:rsidP="008461DF">
            <w:pPr>
              <w:rPr>
                <w:rFonts w:ascii="Times New Roman" w:hAnsi="Times New Roman" w:cs="Times New Roman"/>
                <w:sz w:val="20"/>
                <w:szCs w:val="20"/>
              </w:rPr>
            </w:pPr>
            <w:r w:rsidRPr="00CB2087">
              <w:rPr>
                <w:rFonts w:ascii="Times New Roman" w:hAnsi="Times New Roman" w:cs="Times New Roman"/>
                <w:sz w:val="20"/>
                <w:szCs w:val="20"/>
              </w:rPr>
              <w:t>Труд на участке.</w:t>
            </w:r>
          </w:p>
          <w:p w:rsidR="008461DF" w:rsidRPr="00CB2087" w:rsidRDefault="008461DF" w:rsidP="008461DF">
            <w:pPr>
              <w:rPr>
                <w:rFonts w:ascii="Times New Roman" w:hAnsi="Times New Roman" w:cs="Times New Roman"/>
                <w:b/>
                <w:sz w:val="20"/>
                <w:szCs w:val="20"/>
              </w:rPr>
            </w:pPr>
            <w:r w:rsidRPr="00CB2087">
              <w:rPr>
                <w:rFonts w:ascii="Times New Roman" w:hAnsi="Times New Roman" w:cs="Times New Roman"/>
                <w:b/>
                <w:sz w:val="20"/>
                <w:szCs w:val="20"/>
              </w:rPr>
              <w:t>Подвижная игра</w:t>
            </w:r>
          </w:p>
          <w:p w:rsidR="008461DF" w:rsidRPr="00CB2087" w:rsidRDefault="008461DF" w:rsidP="008461DF">
            <w:pPr>
              <w:rPr>
                <w:rFonts w:ascii="Times New Roman" w:hAnsi="Times New Roman" w:cs="Times New Roman"/>
                <w:sz w:val="20"/>
                <w:szCs w:val="20"/>
              </w:rPr>
            </w:pPr>
            <w:r w:rsidRPr="00CB2087">
              <w:rPr>
                <w:rFonts w:ascii="Times New Roman" w:hAnsi="Times New Roman" w:cs="Times New Roman"/>
                <w:sz w:val="20"/>
                <w:szCs w:val="20"/>
              </w:rPr>
              <w:t xml:space="preserve">«Жмурки». </w:t>
            </w:r>
          </w:p>
          <w:p w:rsidR="008461DF" w:rsidRPr="00CB2087" w:rsidRDefault="008461DF" w:rsidP="008461DF">
            <w:pPr>
              <w:rPr>
                <w:rFonts w:ascii="Times New Roman" w:hAnsi="Times New Roman" w:cs="Times New Roman"/>
                <w:sz w:val="20"/>
                <w:szCs w:val="20"/>
              </w:rPr>
            </w:pPr>
            <w:r w:rsidRPr="00CB2087">
              <w:rPr>
                <w:rFonts w:ascii="Times New Roman" w:hAnsi="Times New Roman" w:cs="Times New Roman"/>
                <w:sz w:val="20"/>
                <w:szCs w:val="20"/>
              </w:rPr>
              <w:t>Цели: познакомить с русской народной игрой;</w:t>
            </w:r>
          </w:p>
          <w:p w:rsidR="008461DF" w:rsidRPr="00CB2087" w:rsidRDefault="008461DF" w:rsidP="008461DF">
            <w:pPr>
              <w:rPr>
                <w:rFonts w:ascii="Times New Roman" w:hAnsi="Times New Roman" w:cs="Times New Roman"/>
                <w:sz w:val="20"/>
                <w:szCs w:val="20"/>
              </w:rPr>
            </w:pPr>
            <w:r w:rsidRPr="00CB2087">
              <w:rPr>
                <w:rFonts w:ascii="Times New Roman" w:hAnsi="Times New Roman" w:cs="Times New Roman"/>
                <w:sz w:val="20"/>
                <w:szCs w:val="20"/>
              </w:rPr>
              <w:t>развивать внимание.</w:t>
            </w:r>
          </w:p>
          <w:p w:rsidR="008461DF" w:rsidRPr="00CB2087" w:rsidRDefault="008461DF" w:rsidP="008461DF">
            <w:pPr>
              <w:rPr>
                <w:rFonts w:ascii="Times New Roman" w:hAnsi="Times New Roman" w:cs="Times New Roman"/>
                <w:b/>
                <w:sz w:val="20"/>
                <w:szCs w:val="20"/>
              </w:rPr>
            </w:pPr>
            <w:r w:rsidRPr="00CB2087">
              <w:rPr>
                <w:rFonts w:ascii="Times New Roman" w:hAnsi="Times New Roman" w:cs="Times New Roman"/>
                <w:b/>
                <w:sz w:val="20"/>
                <w:szCs w:val="20"/>
              </w:rPr>
              <w:t>Дидактическая игра</w:t>
            </w:r>
          </w:p>
          <w:p w:rsidR="008461DF" w:rsidRPr="00CB2087" w:rsidRDefault="008461DF" w:rsidP="008461DF">
            <w:pPr>
              <w:rPr>
                <w:rFonts w:ascii="Times New Roman" w:hAnsi="Times New Roman" w:cs="Times New Roman"/>
                <w:sz w:val="20"/>
                <w:szCs w:val="20"/>
              </w:rPr>
            </w:pPr>
            <w:r w:rsidRPr="00CB2087">
              <w:rPr>
                <w:rFonts w:ascii="Times New Roman" w:hAnsi="Times New Roman" w:cs="Times New Roman"/>
                <w:sz w:val="20"/>
                <w:szCs w:val="20"/>
              </w:rPr>
              <w:t>«Наоборот»</w:t>
            </w:r>
          </w:p>
          <w:p w:rsidR="008461DF" w:rsidRPr="00CB2087" w:rsidRDefault="008461DF" w:rsidP="008461DF">
            <w:pPr>
              <w:rPr>
                <w:rFonts w:ascii="Times New Roman" w:hAnsi="Times New Roman" w:cs="Times New Roman"/>
                <w:sz w:val="20"/>
                <w:szCs w:val="20"/>
              </w:rPr>
            </w:pPr>
            <w:r w:rsidRPr="00CB2087">
              <w:rPr>
                <w:rFonts w:ascii="Times New Roman" w:hAnsi="Times New Roman" w:cs="Times New Roman"/>
                <w:sz w:val="20"/>
                <w:szCs w:val="20"/>
              </w:rPr>
              <w:t>Цель: развивать у детей сообразительность, быстроту мышления.</w:t>
            </w:r>
          </w:p>
          <w:p w:rsidR="008461DF" w:rsidRPr="00CB2087" w:rsidRDefault="008461DF" w:rsidP="008461DF">
            <w:pPr>
              <w:rPr>
                <w:rFonts w:ascii="Times New Roman" w:hAnsi="Times New Roman" w:cs="Times New Roman"/>
                <w:b/>
                <w:sz w:val="20"/>
                <w:szCs w:val="20"/>
              </w:rPr>
            </w:pPr>
            <w:r w:rsidRPr="00CB2087">
              <w:rPr>
                <w:rFonts w:ascii="Times New Roman" w:hAnsi="Times New Roman" w:cs="Times New Roman"/>
                <w:b/>
                <w:sz w:val="20"/>
                <w:szCs w:val="20"/>
              </w:rPr>
              <w:t>Индивидуальная работа</w:t>
            </w:r>
          </w:p>
          <w:p w:rsidR="008461DF" w:rsidRPr="00CB2087" w:rsidRDefault="008461DF" w:rsidP="008461DF">
            <w:pPr>
              <w:rPr>
                <w:rFonts w:ascii="Times New Roman" w:hAnsi="Times New Roman" w:cs="Times New Roman"/>
                <w:sz w:val="20"/>
                <w:szCs w:val="20"/>
              </w:rPr>
            </w:pPr>
            <w:r w:rsidRPr="00CB2087">
              <w:rPr>
                <w:rFonts w:ascii="Times New Roman" w:hAnsi="Times New Roman" w:cs="Times New Roman"/>
                <w:sz w:val="20"/>
                <w:szCs w:val="20"/>
              </w:rPr>
              <w:t>Развитие движений</w:t>
            </w:r>
          </w:p>
          <w:p w:rsidR="008461DF" w:rsidRPr="00CB2087" w:rsidRDefault="008461DF" w:rsidP="008461DF">
            <w:pPr>
              <w:contextualSpacing/>
              <w:rPr>
                <w:rFonts w:ascii="Times New Roman" w:eastAsia="Calibri" w:hAnsi="Times New Roman" w:cs="Times New Roman"/>
                <w:b/>
                <w:sz w:val="20"/>
                <w:szCs w:val="20"/>
              </w:rPr>
            </w:pPr>
            <w:r w:rsidRPr="00CB2087">
              <w:rPr>
                <w:rFonts w:ascii="Times New Roman" w:hAnsi="Times New Roman" w:cs="Times New Roman"/>
                <w:sz w:val="20"/>
                <w:szCs w:val="20"/>
              </w:rPr>
              <w:t>Цель: формировать умения вести мяч в ходьбе (Амина, Клим)</w:t>
            </w:r>
          </w:p>
        </w:tc>
        <w:tc>
          <w:tcPr>
            <w:tcW w:w="2552" w:type="dxa"/>
            <w:gridSpan w:val="2"/>
          </w:tcPr>
          <w:p w:rsidR="008461DF" w:rsidRPr="00CB2087" w:rsidRDefault="008461DF" w:rsidP="008461DF">
            <w:pPr>
              <w:rPr>
                <w:rStyle w:val="FontStyle119"/>
                <w:rFonts w:ascii="Times New Roman" w:hAnsi="Times New Roman" w:cs="Times New Roman"/>
                <w:b/>
                <w:sz w:val="20"/>
                <w:szCs w:val="20"/>
              </w:rPr>
            </w:pPr>
            <w:r w:rsidRPr="00CB2087">
              <w:rPr>
                <w:rStyle w:val="FontStyle119"/>
                <w:rFonts w:ascii="Times New Roman" w:hAnsi="Times New Roman" w:cs="Times New Roman"/>
                <w:b/>
                <w:sz w:val="20"/>
                <w:szCs w:val="20"/>
              </w:rPr>
              <w:lastRenderedPageBreak/>
              <w:t>Наблюдение за хвойными деревьями</w:t>
            </w:r>
          </w:p>
          <w:p w:rsidR="008461DF" w:rsidRPr="00CB2087" w:rsidRDefault="008461DF" w:rsidP="008461DF">
            <w:pPr>
              <w:rPr>
                <w:rStyle w:val="FontStyle119"/>
                <w:rFonts w:ascii="Times New Roman" w:hAnsi="Times New Roman" w:cs="Times New Roman"/>
                <w:sz w:val="20"/>
                <w:szCs w:val="20"/>
              </w:rPr>
            </w:pPr>
            <w:r w:rsidRPr="00CB2087">
              <w:rPr>
                <w:rStyle w:val="FontStyle116"/>
                <w:rFonts w:ascii="Times New Roman" w:hAnsi="Times New Roman" w:cs="Times New Roman"/>
                <w:b/>
                <w:sz w:val="20"/>
                <w:szCs w:val="20"/>
              </w:rPr>
              <w:t>Цель</w:t>
            </w:r>
            <w:r w:rsidRPr="00CB2087">
              <w:rPr>
                <w:rStyle w:val="FontStyle116"/>
                <w:rFonts w:ascii="Times New Roman" w:hAnsi="Times New Roman" w:cs="Times New Roman"/>
                <w:sz w:val="20"/>
                <w:szCs w:val="20"/>
              </w:rPr>
              <w:t xml:space="preserve">: </w:t>
            </w:r>
            <w:r w:rsidRPr="00CB2087">
              <w:rPr>
                <w:rStyle w:val="FontStyle119"/>
                <w:rFonts w:ascii="Times New Roman" w:hAnsi="Times New Roman" w:cs="Times New Roman"/>
                <w:sz w:val="20"/>
                <w:szCs w:val="20"/>
              </w:rPr>
              <w:t>закрепление знаний о деревьях.</w:t>
            </w:r>
          </w:p>
          <w:p w:rsidR="008461DF" w:rsidRPr="00CB2087" w:rsidRDefault="008461DF" w:rsidP="008461DF">
            <w:pPr>
              <w:rPr>
                <w:rStyle w:val="FontStyle116"/>
                <w:rFonts w:ascii="Times New Roman" w:hAnsi="Times New Roman" w:cs="Times New Roman"/>
                <w:b/>
                <w:i w:val="0"/>
                <w:sz w:val="20"/>
                <w:szCs w:val="20"/>
              </w:rPr>
            </w:pPr>
            <w:r w:rsidRPr="00CB2087">
              <w:rPr>
                <w:rStyle w:val="FontStyle116"/>
                <w:rFonts w:ascii="Times New Roman" w:hAnsi="Times New Roman" w:cs="Times New Roman"/>
                <w:b/>
                <w:sz w:val="20"/>
                <w:szCs w:val="20"/>
              </w:rPr>
              <w:t>Ход наблюдений</w:t>
            </w:r>
          </w:p>
          <w:p w:rsidR="008461DF" w:rsidRPr="00CB2087" w:rsidRDefault="008461D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Педагог задает детям вопросы.</w:t>
            </w:r>
          </w:p>
          <w:p w:rsidR="008461DF" w:rsidRPr="00CB2087" w:rsidRDefault="008461D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Для чего нужен лес?</w:t>
            </w:r>
          </w:p>
          <w:p w:rsidR="008461DF" w:rsidRPr="00CB2087" w:rsidRDefault="008461D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Что он дает человеку?</w:t>
            </w:r>
          </w:p>
          <w:p w:rsidR="008461DF" w:rsidRPr="00CB2087" w:rsidRDefault="008461D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Слушаем зиму: тишина, тишина, тишина, только снег па</w:t>
            </w:r>
            <w:r w:rsidRPr="00CB2087">
              <w:rPr>
                <w:rStyle w:val="FontStyle119"/>
                <w:rFonts w:ascii="Times New Roman" w:hAnsi="Times New Roman" w:cs="Times New Roman"/>
                <w:sz w:val="20"/>
                <w:szCs w:val="20"/>
              </w:rPr>
              <w:softHyphen/>
              <w:t>дает охапками с веток.</w:t>
            </w:r>
          </w:p>
          <w:p w:rsidR="008461DF" w:rsidRPr="00CB2087" w:rsidRDefault="008461D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Чем пахнет зима?</w:t>
            </w:r>
          </w:p>
          <w:p w:rsidR="008461DF" w:rsidRPr="00CB2087" w:rsidRDefault="008461D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Сможем ли мы узнать наших старых знакомых? Почему?</w:t>
            </w:r>
          </w:p>
          <w:p w:rsidR="008461DF" w:rsidRPr="00CB2087" w:rsidRDefault="008461D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Какие деревья украшают лес зимой?</w:t>
            </w:r>
          </w:p>
          <w:p w:rsidR="008461DF" w:rsidRPr="00CB2087" w:rsidRDefault="008461D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Стоят дома высокие,</w:t>
            </w:r>
          </w:p>
          <w:p w:rsidR="008461DF" w:rsidRPr="00CB2087" w:rsidRDefault="008461D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 Этажи несчетные, </w:t>
            </w:r>
          </w:p>
          <w:p w:rsidR="008461DF" w:rsidRPr="00CB2087" w:rsidRDefault="008461D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Шпили колючие, </w:t>
            </w:r>
          </w:p>
          <w:p w:rsidR="008461DF" w:rsidRPr="00CB2087" w:rsidRDefault="008461D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Под тучами могучими.</w:t>
            </w:r>
          </w:p>
          <w:p w:rsidR="008461DF" w:rsidRPr="00CB2087" w:rsidRDefault="008461D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О каких деревьях говорится в стихотворении? </w:t>
            </w:r>
            <w:r w:rsidRPr="00CB2087">
              <w:rPr>
                <w:rStyle w:val="FontStyle116"/>
                <w:rFonts w:ascii="Times New Roman" w:hAnsi="Times New Roman" w:cs="Times New Roman"/>
                <w:sz w:val="20"/>
                <w:szCs w:val="20"/>
              </w:rPr>
              <w:t>(О ели.)</w:t>
            </w:r>
          </w:p>
          <w:p w:rsidR="008461DF" w:rsidRPr="00CB2087" w:rsidRDefault="008461D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Как выглядит ель?</w:t>
            </w:r>
          </w:p>
          <w:p w:rsidR="008461DF" w:rsidRPr="00CB2087" w:rsidRDefault="008461D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Кто ее сестра?</w:t>
            </w:r>
          </w:p>
          <w:p w:rsidR="008461DF" w:rsidRPr="00CB2087" w:rsidRDefault="008461D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lastRenderedPageBreak/>
              <w:t xml:space="preserve">Когда зацветают ели? </w:t>
            </w:r>
            <w:r w:rsidRPr="00CB2087">
              <w:rPr>
                <w:rStyle w:val="FontStyle116"/>
                <w:rFonts w:ascii="Times New Roman" w:hAnsi="Times New Roman" w:cs="Times New Roman"/>
                <w:sz w:val="20"/>
                <w:szCs w:val="20"/>
              </w:rPr>
              <w:t>(Один раз в 5</w:t>
            </w:r>
            <w:r w:rsidRPr="00CB2087">
              <w:rPr>
                <w:rStyle w:val="FontStyle119"/>
                <w:rFonts w:ascii="Times New Roman" w:hAnsi="Times New Roman" w:cs="Times New Roman"/>
                <w:sz w:val="20"/>
                <w:szCs w:val="20"/>
              </w:rPr>
              <w:t>—</w:t>
            </w:r>
            <w:r w:rsidRPr="00CB2087">
              <w:rPr>
                <w:rStyle w:val="FontStyle116"/>
                <w:rFonts w:ascii="Times New Roman" w:hAnsi="Times New Roman" w:cs="Times New Roman"/>
                <w:sz w:val="20"/>
                <w:szCs w:val="20"/>
              </w:rPr>
              <w:t>6 лет.)</w:t>
            </w:r>
          </w:p>
          <w:p w:rsidR="008461DF" w:rsidRPr="00CB2087" w:rsidRDefault="008461DF" w:rsidP="008461DF">
            <w:pPr>
              <w:rPr>
                <w:rStyle w:val="FontStyle116"/>
                <w:rFonts w:ascii="Times New Roman" w:hAnsi="Times New Roman" w:cs="Times New Roman"/>
                <w:sz w:val="20"/>
                <w:szCs w:val="20"/>
              </w:rPr>
            </w:pPr>
            <w:r w:rsidRPr="00CB2087">
              <w:rPr>
                <w:rStyle w:val="FontStyle119"/>
                <w:rFonts w:ascii="Times New Roman" w:hAnsi="Times New Roman" w:cs="Times New Roman"/>
                <w:sz w:val="20"/>
                <w:szCs w:val="20"/>
              </w:rPr>
              <w:t>♦</w:t>
            </w:r>
            <w:r w:rsidRPr="00CB2087">
              <w:rPr>
                <w:rStyle w:val="FontStyle119"/>
                <w:rFonts w:ascii="Times New Roman" w:hAnsi="Times New Roman" w:cs="Times New Roman"/>
                <w:sz w:val="20"/>
                <w:szCs w:val="20"/>
              </w:rPr>
              <w:tab/>
              <w:t xml:space="preserve">В каких местах растут ели? </w:t>
            </w:r>
            <w:r w:rsidRPr="00CB2087">
              <w:rPr>
                <w:rStyle w:val="FontStyle116"/>
                <w:rFonts w:ascii="Times New Roman" w:hAnsi="Times New Roman" w:cs="Times New Roman"/>
                <w:sz w:val="20"/>
                <w:szCs w:val="20"/>
              </w:rPr>
              <w:t>(Они любят влагу, в сухих местах не растут.)</w:t>
            </w:r>
          </w:p>
          <w:p w:rsidR="008461DF" w:rsidRPr="00CB2087" w:rsidRDefault="008461D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А наверху, над мглою этой, Перерастая лес, одна, В лучах заката, В бликах света Горела яркая сосна.</w:t>
            </w:r>
          </w:p>
          <w:p w:rsidR="008461DF" w:rsidRPr="00CB2087" w:rsidRDefault="008461D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w:t>
            </w:r>
            <w:r w:rsidRPr="00CB2087">
              <w:rPr>
                <w:rStyle w:val="FontStyle119"/>
                <w:rFonts w:ascii="Times New Roman" w:hAnsi="Times New Roman" w:cs="Times New Roman"/>
                <w:sz w:val="20"/>
                <w:szCs w:val="20"/>
              </w:rPr>
              <w:tab/>
              <w:t>Почему про сосну и ель говорят: «Зимой и летом одним цветом»?</w:t>
            </w:r>
          </w:p>
          <w:p w:rsidR="008461DF" w:rsidRPr="00CB2087" w:rsidRDefault="008461DF" w:rsidP="008461DF">
            <w:pPr>
              <w:rPr>
                <w:rStyle w:val="FontStyle116"/>
                <w:rFonts w:ascii="Times New Roman" w:hAnsi="Times New Roman" w:cs="Times New Roman"/>
                <w:sz w:val="20"/>
                <w:szCs w:val="20"/>
              </w:rPr>
            </w:pPr>
            <w:r w:rsidRPr="00CB2087">
              <w:rPr>
                <w:rStyle w:val="FontStyle119"/>
                <w:rFonts w:ascii="Times New Roman" w:hAnsi="Times New Roman" w:cs="Times New Roman"/>
                <w:sz w:val="20"/>
                <w:szCs w:val="20"/>
              </w:rPr>
              <w:t>♦</w:t>
            </w:r>
            <w:r w:rsidRPr="00CB2087">
              <w:rPr>
                <w:rStyle w:val="FontStyle119"/>
                <w:rFonts w:ascii="Times New Roman" w:hAnsi="Times New Roman" w:cs="Times New Roman"/>
                <w:sz w:val="20"/>
                <w:szCs w:val="20"/>
              </w:rPr>
              <w:tab/>
              <w:t xml:space="preserve">Как переносится по лесу сосновая пыльца? </w:t>
            </w:r>
            <w:r w:rsidRPr="00CB2087">
              <w:rPr>
                <w:rStyle w:val="FontStyle116"/>
                <w:rFonts w:ascii="Times New Roman" w:hAnsi="Times New Roman" w:cs="Times New Roman"/>
                <w:sz w:val="20"/>
                <w:szCs w:val="20"/>
              </w:rPr>
              <w:t>(Ветер ее разносит.)</w:t>
            </w:r>
          </w:p>
          <w:p w:rsidR="008461DF" w:rsidRPr="00CB2087" w:rsidRDefault="008461DF" w:rsidP="008461DF">
            <w:pPr>
              <w:rPr>
                <w:rStyle w:val="FontStyle116"/>
                <w:rFonts w:ascii="Times New Roman" w:hAnsi="Times New Roman" w:cs="Times New Roman"/>
                <w:sz w:val="20"/>
                <w:szCs w:val="20"/>
              </w:rPr>
            </w:pPr>
            <w:r w:rsidRPr="00CB2087">
              <w:rPr>
                <w:rStyle w:val="FontStyle119"/>
                <w:rFonts w:ascii="Times New Roman" w:hAnsi="Times New Roman" w:cs="Times New Roman"/>
                <w:sz w:val="20"/>
                <w:szCs w:val="20"/>
              </w:rPr>
              <w:t>♦</w:t>
            </w:r>
            <w:r w:rsidRPr="00CB2087">
              <w:rPr>
                <w:rStyle w:val="FontStyle119"/>
                <w:rFonts w:ascii="Times New Roman" w:hAnsi="Times New Roman" w:cs="Times New Roman"/>
                <w:sz w:val="20"/>
                <w:szCs w:val="20"/>
              </w:rPr>
              <w:tab/>
              <w:t>Почему семена сосны, когда падают, быстро вращают</w:t>
            </w:r>
            <w:r w:rsidRPr="00CB2087">
              <w:rPr>
                <w:rStyle w:val="FontStyle119"/>
                <w:rFonts w:ascii="Times New Roman" w:hAnsi="Times New Roman" w:cs="Times New Roman"/>
                <w:sz w:val="20"/>
                <w:szCs w:val="20"/>
              </w:rPr>
              <w:softHyphen/>
              <w:t xml:space="preserve">ся? </w:t>
            </w:r>
            <w:r w:rsidRPr="00CB2087">
              <w:rPr>
                <w:rStyle w:val="FontStyle116"/>
                <w:rFonts w:ascii="Times New Roman" w:hAnsi="Times New Roman" w:cs="Times New Roman"/>
                <w:sz w:val="20"/>
                <w:szCs w:val="20"/>
              </w:rPr>
              <w:t>(Семена летят по ветру и быстро вращаются, как ма</w:t>
            </w:r>
            <w:r w:rsidRPr="00CB2087">
              <w:rPr>
                <w:rStyle w:val="FontStyle116"/>
                <w:rFonts w:ascii="Times New Roman" w:hAnsi="Times New Roman" w:cs="Times New Roman"/>
                <w:sz w:val="20"/>
                <w:szCs w:val="20"/>
              </w:rPr>
              <w:softHyphen/>
              <w:t>ленькие пропеллеры; помогают им крутиться полупрозрач</w:t>
            </w:r>
            <w:r w:rsidRPr="00CB2087">
              <w:rPr>
                <w:rStyle w:val="FontStyle116"/>
                <w:rFonts w:ascii="Times New Roman" w:hAnsi="Times New Roman" w:cs="Times New Roman"/>
                <w:sz w:val="20"/>
                <w:szCs w:val="20"/>
              </w:rPr>
              <w:softHyphen/>
              <w:t>ные крылышки.)</w:t>
            </w:r>
          </w:p>
          <w:p w:rsidR="008461DF" w:rsidRPr="00CB2087" w:rsidRDefault="008461D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В чем сходство хвойных деревьев?</w:t>
            </w:r>
          </w:p>
          <w:p w:rsidR="008461DF" w:rsidRPr="00CB2087" w:rsidRDefault="008461D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Чем отличаются деревья друг от друга?</w:t>
            </w:r>
          </w:p>
          <w:p w:rsidR="008461DF" w:rsidRPr="00CB2087" w:rsidRDefault="008461DF" w:rsidP="008461DF">
            <w:pPr>
              <w:rPr>
                <w:rStyle w:val="FontStyle116"/>
                <w:rFonts w:ascii="Times New Roman" w:hAnsi="Times New Roman" w:cs="Times New Roman"/>
                <w:sz w:val="20"/>
                <w:szCs w:val="20"/>
              </w:rPr>
            </w:pPr>
            <w:r w:rsidRPr="00CB2087">
              <w:rPr>
                <w:rStyle w:val="FontStyle119"/>
                <w:rFonts w:ascii="Times New Roman" w:hAnsi="Times New Roman" w:cs="Times New Roman"/>
                <w:sz w:val="20"/>
                <w:szCs w:val="20"/>
              </w:rPr>
              <w:t>♦</w:t>
            </w:r>
            <w:r w:rsidRPr="00CB2087">
              <w:rPr>
                <w:rStyle w:val="FontStyle119"/>
                <w:rFonts w:ascii="Times New Roman" w:hAnsi="Times New Roman" w:cs="Times New Roman"/>
                <w:sz w:val="20"/>
                <w:szCs w:val="20"/>
              </w:rPr>
              <w:tab/>
              <w:t>Почему зимой в еловом лесу теплей, чем в любом дру</w:t>
            </w:r>
            <w:r w:rsidRPr="00CB2087">
              <w:rPr>
                <w:rStyle w:val="FontStyle119"/>
                <w:rFonts w:ascii="Times New Roman" w:hAnsi="Times New Roman" w:cs="Times New Roman"/>
                <w:sz w:val="20"/>
                <w:szCs w:val="20"/>
              </w:rPr>
              <w:softHyphen/>
              <w:t xml:space="preserve">гом? </w:t>
            </w:r>
            <w:r w:rsidRPr="00CB2087">
              <w:rPr>
                <w:rStyle w:val="FontStyle116"/>
                <w:rFonts w:ascii="Times New Roman" w:hAnsi="Times New Roman" w:cs="Times New Roman"/>
                <w:sz w:val="20"/>
                <w:szCs w:val="20"/>
              </w:rPr>
              <w:t>(Не проникает ветер.)</w:t>
            </w:r>
          </w:p>
          <w:p w:rsidR="008461DF" w:rsidRPr="00CB2087" w:rsidRDefault="008461DF" w:rsidP="008461DF">
            <w:pPr>
              <w:rPr>
                <w:rStyle w:val="FontStyle119"/>
                <w:rFonts w:ascii="Times New Roman" w:hAnsi="Times New Roman" w:cs="Times New Roman"/>
                <w:b/>
                <w:sz w:val="20"/>
                <w:szCs w:val="20"/>
              </w:rPr>
            </w:pPr>
            <w:r w:rsidRPr="00CB2087">
              <w:rPr>
                <w:rStyle w:val="FontStyle119"/>
                <w:rFonts w:ascii="Times New Roman" w:hAnsi="Times New Roman" w:cs="Times New Roman"/>
                <w:b/>
                <w:sz w:val="20"/>
                <w:szCs w:val="20"/>
              </w:rPr>
              <w:t>Исследовательская деятельность</w:t>
            </w:r>
          </w:p>
          <w:p w:rsidR="008461DF" w:rsidRPr="00CB2087" w:rsidRDefault="008461D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Определить, сколько лет дереву (детям выдается по тон</w:t>
            </w:r>
            <w:r w:rsidRPr="00CB2087">
              <w:rPr>
                <w:rStyle w:val="FontStyle119"/>
                <w:rFonts w:ascii="Times New Roman" w:hAnsi="Times New Roman" w:cs="Times New Roman"/>
                <w:sz w:val="20"/>
                <w:szCs w:val="20"/>
              </w:rPr>
              <w:softHyphen/>
              <w:t>кой пластине среза ствола дерева и предлагается по годовым кольцам сосчитать, сколько лет дереву).</w:t>
            </w:r>
          </w:p>
          <w:p w:rsidR="008461DF" w:rsidRPr="00CB2087" w:rsidRDefault="008461DF" w:rsidP="008461DF">
            <w:pPr>
              <w:rPr>
                <w:rStyle w:val="FontStyle119"/>
                <w:rFonts w:ascii="Times New Roman" w:hAnsi="Times New Roman" w:cs="Times New Roman"/>
                <w:b/>
                <w:sz w:val="20"/>
                <w:szCs w:val="20"/>
              </w:rPr>
            </w:pPr>
            <w:r w:rsidRPr="00CB2087">
              <w:rPr>
                <w:rStyle w:val="FontStyle119"/>
                <w:rFonts w:ascii="Times New Roman" w:hAnsi="Times New Roman" w:cs="Times New Roman"/>
                <w:b/>
                <w:sz w:val="20"/>
                <w:szCs w:val="20"/>
              </w:rPr>
              <w:t>Трудовая деятельность</w:t>
            </w:r>
          </w:p>
          <w:p w:rsidR="008461DF" w:rsidRPr="00CB2087" w:rsidRDefault="008461D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Сгребание снега к деревьям.</w:t>
            </w:r>
          </w:p>
          <w:p w:rsidR="008461DF" w:rsidRPr="00CB2087" w:rsidRDefault="008461DF" w:rsidP="008461DF">
            <w:pPr>
              <w:rPr>
                <w:rStyle w:val="FontStyle119"/>
                <w:rFonts w:ascii="Times New Roman" w:hAnsi="Times New Roman" w:cs="Times New Roman"/>
                <w:sz w:val="20"/>
                <w:szCs w:val="20"/>
              </w:rPr>
            </w:pPr>
            <w:r w:rsidRPr="00CB2087">
              <w:rPr>
                <w:rStyle w:val="FontStyle116"/>
                <w:rFonts w:ascii="Times New Roman" w:hAnsi="Times New Roman" w:cs="Times New Roman"/>
                <w:sz w:val="20"/>
                <w:szCs w:val="20"/>
              </w:rPr>
              <w:t xml:space="preserve">Цель: </w:t>
            </w:r>
            <w:r w:rsidRPr="00CB2087">
              <w:rPr>
                <w:rStyle w:val="FontStyle119"/>
                <w:rFonts w:ascii="Times New Roman" w:hAnsi="Times New Roman" w:cs="Times New Roman"/>
                <w:sz w:val="20"/>
                <w:szCs w:val="20"/>
              </w:rPr>
              <w:t>воспитывать гуманно-деятельное отношение к дере</w:t>
            </w:r>
            <w:r w:rsidRPr="00CB2087">
              <w:rPr>
                <w:rStyle w:val="FontStyle119"/>
                <w:rFonts w:ascii="Times New Roman" w:hAnsi="Times New Roman" w:cs="Times New Roman"/>
                <w:sz w:val="20"/>
                <w:szCs w:val="20"/>
              </w:rPr>
              <w:softHyphen/>
              <w:t>вьям.</w:t>
            </w:r>
          </w:p>
          <w:p w:rsidR="008461DF" w:rsidRPr="00CB2087" w:rsidRDefault="008461DF" w:rsidP="008461DF">
            <w:pPr>
              <w:rPr>
                <w:rStyle w:val="FontStyle119"/>
                <w:rFonts w:ascii="Times New Roman" w:hAnsi="Times New Roman" w:cs="Times New Roman"/>
                <w:b/>
                <w:sz w:val="20"/>
                <w:szCs w:val="20"/>
              </w:rPr>
            </w:pPr>
            <w:r w:rsidRPr="00CB2087">
              <w:rPr>
                <w:rStyle w:val="FontStyle119"/>
                <w:rFonts w:ascii="Times New Roman" w:hAnsi="Times New Roman" w:cs="Times New Roman"/>
                <w:b/>
                <w:sz w:val="20"/>
                <w:szCs w:val="20"/>
              </w:rPr>
              <w:lastRenderedPageBreak/>
              <w:t>Подвижная игра</w:t>
            </w:r>
          </w:p>
          <w:p w:rsidR="008461DF" w:rsidRPr="00CB2087" w:rsidRDefault="008461D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«Что растет в родном краю?».    </w:t>
            </w:r>
          </w:p>
          <w:p w:rsidR="008461DF" w:rsidRPr="00CB2087" w:rsidRDefault="008461DF" w:rsidP="008461DF">
            <w:pPr>
              <w:rPr>
                <w:rStyle w:val="FontStyle116"/>
                <w:rFonts w:ascii="Times New Roman" w:hAnsi="Times New Roman" w:cs="Times New Roman"/>
                <w:sz w:val="20"/>
                <w:szCs w:val="20"/>
              </w:rPr>
            </w:pPr>
            <w:r w:rsidRPr="00CB2087">
              <w:rPr>
                <w:rStyle w:val="FontStyle116"/>
                <w:rFonts w:ascii="Times New Roman" w:hAnsi="Times New Roman" w:cs="Times New Roman"/>
                <w:sz w:val="20"/>
                <w:szCs w:val="20"/>
              </w:rPr>
              <w:t>Цели:</w:t>
            </w:r>
          </w:p>
          <w:p w:rsidR="008461DF" w:rsidRPr="00CB2087" w:rsidRDefault="008461D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закреплять названия деревьев;</w:t>
            </w:r>
          </w:p>
          <w:p w:rsidR="008461DF" w:rsidRPr="00CB2087" w:rsidRDefault="008461D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формировать словарный запас;</w:t>
            </w:r>
          </w:p>
          <w:p w:rsidR="008461DF" w:rsidRPr="00CB2087" w:rsidRDefault="008461D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прививать бережное отношение к природе.</w:t>
            </w:r>
          </w:p>
          <w:p w:rsidR="008461DF" w:rsidRPr="00CB2087" w:rsidRDefault="008461DF" w:rsidP="008461DF">
            <w:pPr>
              <w:rPr>
                <w:rStyle w:val="FontStyle116"/>
                <w:rFonts w:ascii="Times New Roman" w:hAnsi="Times New Roman" w:cs="Times New Roman"/>
                <w:sz w:val="20"/>
                <w:szCs w:val="20"/>
              </w:rPr>
            </w:pPr>
          </w:p>
          <w:p w:rsidR="008461DF" w:rsidRPr="00CB2087" w:rsidRDefault="008461DF" w:rsidP="008461DF">
            <w:pPr>
              <w:rPr>
                <w:rStyle w:val="FontStyle119"/>
                <w:rFonts w:ascii="Times New Roman" w:hAnsi="Times New Roman" w:cs="Times New Roman"/>
                <w:sz w:val="20"/>
                <w:szCs w:val="20"/>
              </w:rPr>
            </w:pPr>
          </w:p>
          <w:p w:rsidR="008461DF" w:rsidRPr="00CB2087" w:rsidRDefault="008461DF" w:rsidP="008461DF">
            <w:pPr>
              <w:rPr>
                <w:rFonts w:ascii="Times New Roman" w:eastAsia="Calibri" w:hAnsi="Times New Roman" w:cs="Times New Roman"/>
                <w:b/>
                <w:sz w:val="20"/>
                <w:szCs w:val="20"/>
              </w:rPr>
            </w:pPr>
          </w:p>
        </w:tc>
        <w:tc>
          <w:tcPr>
            <w:tcW w:w="2693" w:type="dxa"/>
            <w:gridSpan w:val="2"/>
          </w:tcPr>
          <w:p w:rsidR="008461DF" w:rsidRPr="00CB2087" w:rsidRDefault="008461DF" w:rsidP="008461DF">
            <w:pPr>
              <w:rPr>
                <w:rStyle w:val="FontStyle119"/>
                <w:rFonts w:ascii="Times New Roman" w:hAnsi="Times New Roman" w:cs="Times New Roman"/>
                <w:b/>
                <w:sz w:val="20"/>
                <w:szCs w:val="20"/>
              </w:rPr>
            </w:pPr>
            <w:r w:rsidRPr="00CB2087">
              <w:rPr>
                <w:rStyle w:val="FontStyle119"/>
                <w:rFonts w:ascii="Times New Roman" w:hAnsi="Times New Roman" w:cs="Times New Roman"/>
                <w:b/>
                <w:sz w:val="20"/>
                <w:szCs w:val="20"/>
              </w:rPr>
              <w:lastRenderedPageBreak/>
              <w:t>Наблюдение за метелью</w:t>
            </w:r>
          </w:p>
          <w:p w:rsidR="008461DF" w:rsidRPr="00CB2087" w:rsidRDefault="008461DF" w:rsidP="008461DF">
            <w:pPr>
              <w:rPr>
                <w:rStyle w:val="FontStyle119"/>
                <w:rFonts w:ascii="Times New Roman" w:hAnsi="Times New Roman" w:cs="Times New Roman"/>
                <w:sz w:val="20"/>
                <w:szCs w:val="20"/>
              </w:rPr>
            </w:pPr>
            <w:r w:rsidRPr="00CB2087">
              <w:rPr>
                <w:rStyle w:val="FontStyle116"/>
                <w:rFonts w:ascii="Times New Roman" w:hAnsi="Times New Roman" w:cs="Times New Roman"/>
                <w:b/>
                <w:sz w:val="20"/>
                <w:szCs w:val="20"/>
              </w:rPr>
              <w:t>Цель</w:t>
            </w:r>
            <w:r w:rsidRPr="00CB2087">
              <w:rPr>
                <w:rStyle w:val="FontStyle116"/>
                <w:rFonts w:ascii="Times New Roman" w:hAnsi="Times New Roman" w:cs="Times New Roman"/>
                <w:sz w:val="20"/>
                <w:szCs w:val="20"/>
              </w:rPr>
              <w:t xml:space="preserve">: </w:t>
            </w:r>
            <w:r w:rsidRPr="00CB2087">
              <w:rPr>
                <w:rStyle w:val="FontStyle119"/>
                <w:rFonts w:ascii="Times New Roman" w:hAnsi="Times New Roman" w:cs="Times New Roman"/>
                <w:sz w:val="20"/>
                <w:szCs w:val="20"/>
              </w:rPr>
              <w:t>расширение представления о движении снега в ветреную погоду.</w:t>
            </w:r>
          </w:p>
          <w:p w:rsidR="008461DF" w:rsidRPr="00CB2087" w:rsidRDefault="008461DF" w:rsidP="008461DF">
            <w:pPr>
              <w:rPr>
                <w:rStyle w:val="FontStyle116"/>
                <w:rFonts w:ascii="Times New Roman" w:hAnsi="Times New Roman" w:cs="Times New Roman"/>
                <w:b/>
                <w:i w:val="0"/>
                <w:sz w:val="20"/>
                <w:szCs w:val="20"/>
              </w:rPr>
            </w:pPr>
            <w:r w:rsidRPr="00CB2087">
              <w:rPr>
                <w:rStyle w:val="FontStyle116"/>
                <w:rFonts w:ascii="Times New Roman" w:hAnsi="Times New Roman" w:cs="Times New Roman"/>
                <w:b/>
                <w:sz w:val="20"/>
                <w:szCs w:val="20"/>
              </w:rPr>
              <w:t>Ход наблюдения</w:t>
            </w:r>
          </w:p>
          <w:p w:rsidR="008461DF" w:rsidRPr="00CB2087" w:rsidRDefault="008461D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Педагог загадывает детям загадку, предлагает отве</w:t>
            </w:r>
            <w:r w:rsidRPr="00CB2087">
              <w:rPr>
                <w:rStyle w:val="FontStyle119"/>
                <w:rFonts w:ascii="Times New Roman" w:hAnsi="Times New Roman" w:cs="Times New Roman"/>
                <w:sz w:val="20"/>
                <w:szCs w:val="20"/>
              </w:rPr>
              <w:softHyphen/>
              <w:t>тить на вопросы.</w:t>
            </w:r>
          </w:p>
          <w:p w:rsidR="008461DF" w:rsidRPr="00CB2087" w:rsidRDefault="008461D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Гуляю в поле,</w:t>
            </w:r>
          </w:p>
          <w:p w:rsidR="008461DF" w:rsidRPr="00CB2087" w:rsidRDefault="008461D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Летаю на воле,</w:t>
            </w:r>
          </w:p>
          <w:p w:rsidR="008461DF" w:rsidRPr="00CB2087" w:rsidRDefault="008461D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Кручу, бурчу,</w:t>
            </w:r>
          </w:p>
          <w:p w:rsidR="008461DF" w:rsidRPr="00CB2087" w:rsidRDefault="008461D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Знать никого не хочу.</w:t>
            </w:r>
          </w:p>
          <w:p w:rsidR="008461DF" w:rsidRPr="00CB2087" w:rsidRDefault="008461D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Вдоль снега пробегаю,</w:t>
            </w:r>
          </w:p>
          <w:p w:rsidR="008461DF" w:rsidRPr="00CB2087" w:rsidRDefault="008461DF" w:rsidP="008461DF">
            <w:pPr>
              <w:rPr>
                <w:rStyle w:val="FontStyle116"/>
                <w:rFonts w:ascii="Times New Roman" w:hAnsi="Times New Roman" w:cs="Times New Roman"/>
                <w:sz w:val="20"/>
                <w:szCs w:val="20"/>
              </w:rPr>
            </w:pPr>
            <w:r w:rsidRPr="00CB2087">
              <w:rPr>
                <w:rStyle w:val="FontStyle119"/>
                <w:rFonts w:ascii="Times New Roman" w:hAnsi="Times New Roman" w:cs="Times New Roman"/>
                <w:sz w:val="20"/>
                <w:szCs w:val="20"/>
              </w:rPr>
              <w:t xml:space="preserve">Сугробы наметаю. </w:t>
            </w:r>
            <w:r w:rsidRPr="00CB2087">
              <w:rPr>
                <w:rStyle w:val="FontStyle116"/>
                <w:rFonts w:ascii="Times New Roman" w:hAnsi="Times New Roman" w:cs="Times New Roman"/>
                <w:sz w:val="20"/>
                <w:szCs w:val="20"/>
              </w:rPr>
              <w:t>(Метель.)</w:t>
            </w:r>
          </w:p>
          <w:p w:rsidR="008461DF" w:rsidRPr="00CB2087" w:rsidRDefault="008461D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Как вы думаете, что такое метель? </w:t>
            </w:r>
            <w:r w:rsidRPr="00CB2087">
              <w:rPr>
                <w:rStyle w:val="FontStyle116"/>
                <w:rFonts w:ascii="Times New Roman" w:hAnsi="Times New Roman" w:cs="Times New Roman"/>
                <w:sz w:val="20"/>
                <w:szCs w:val="20"/>
              </w:rPr>
              <w:t>(Перемещение снега под воздействием сильного ветра с одного места на дру</w:t>
            </w:r>
            <w:r w:rsidRPr="00CB2087">
              <w:rPr>
                <w:rStyle w:val="FontStyle116"/>
                <w:rFonts w:ascii="Times New Roman" w:hAnsi="Times New Roman" w:cs="Times New Roman"/>
                <w:sz w:val="20"/>
                <w:szCs w:val="20"/>
              </w:rPr>
              <w:softHyphen/>
              <w:t>гое.)</w:t>
            </w:r>
          </w:p>
          <w:p w:rsidR="008461DF" w:rsidRPr="00CB2087" w:rsidRDefault="008461D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Посмотрите внимательно, что происходит со снегом? </w:t>
            </w:r>
            <w:r w:rsidRPr="00CB2087">
              <w:rPr>
                <w:rStyle w:val="FontStyle116"/>
                <w:rFonts w:ascii="Times New Roman" w:hAnsi="Times New Roman" w:cs="Times New Roman"/>
                <w:sz w:val="20"/>
                <w:szCs w:val="20"/>
              </w:rPr>
              <w:t>(Снег перемещается по направлению ветра.)</w:t>
            </w:r>
          </w:p>
          <w:p w:rsidR="008461DF" w:rsidRPr="00CB2087" w:rsidRDefault="008461D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Почему во время метели появляются сугробы? </w:t>
            </w:r>
            <w:r w:rsidRPr="00CB2087">
              <w:rPr>
                <w:rStyle w:val="FontStyle116"/>
                <w:rFonts w:ascii="Times New Roman" w:hAnsi="Times New Roman" w:cs="Times New Roman"/>
                <w:sz w:val="20"/>
                <w:szCs w:val="20"/>
              </w:rPr>
              <w:t xml:space="preserve">(Снег перемещается с одного места на другое и </w:t>
            </w:r>
            <w:r w:rsidRPr="00CB2087">
              <w:rPr>
                <w:rStyle w:val="FontStyle116"/>
                <w:rFonts w:ascii="Times New Roman" w:hAnsi="Times New Roman" w:cs="Times New Roman"/>
                <w:sz w:val="20"/>
                <w:szCs w:val="20"/>
              </w:rPr>
              <w:lastRenderedPageBreak/>
              <w:t>задерживается там, где есть препятствие, поэтому образуются сугро</w:t>
            </w:r>
            <w:r w:rsidRPr="00CB2087">
              <w:rPr>
                <w:rStyle w:val="FontStyle116"/>
                <w:rFonts w:ascii="Times New Roman" w:hAnsi="Times New Roman" w:cs="Times New Roman"/>
                <w:sz w:val="20"/>
                <w:szCs w:val="20"/>
              </w:rPr>
              <w:softHyphen/>
              <w:t>бы.)</w:t>
            </w:r>
          </w:p>
          <w:p w:rsidR="008461DF" w:rsidRPr="00CB2087" w:rsidRDefault="008461D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Как вы думаете, метель это хорошо или плохо? </w:t>
            </w:r>
            <w:r w:rsidRPr="00CB2087">
              <w:rPr>
                <w:rStyle w:val="FontStyle116"/>
                <w:rFonts w:ascii="Times New Roman" w:hAnsi="Times New Roman" w:cs="Times New Roman"/>
                <w:sz w:val="20"/>
                <w:szCs w:val="20"/>
              </w:rPr>
              <w:t>(Оголя</w:t>
            </w:r>
            <w:r w:rsidRPr="00CB2087">
              <w:rPr>
                <w:rStyle w:val="FontStyle116"/>
                <w:rFonts w:ascii="Times New Roman" w:hAnsi="Times New Roman" w:cs="Times New Roman"/>
                <w:sz w:val="20"/>
                <w:szCs w:val="20"/>
              </w:rPr>
              <w:softHyphen/>
              <w:t>ются корни деревьев — могут замерзнуть, сдувается снег с</w:t>
            </w:r>
          </w:p>
          <w:p w:rsidR="008461DF" w:rsidRPr="00CB2087" w:rsidRDefault="008461DF" w:rsidP="008461DF">
            <w:pPr>
              <w:rPr>
                <w:rStyle w:val="FontStyle116"/>
                <w:rFonts w:ascii="Times New Roman" w:hAnsi="Times New Roman" w:cs="Times New Roman"/>
                <w:sz w:val="20"/>
                <w:szCs w:val="20"/>
              </w:rPr>
            </w:pPr>
            <w:r w:rsidRPr="00CB2087">
              <w:rPr>
                <w:rStyle w:val="FontStyle116"/>
                <w:rFonts w:ascii="Times New Roman" w:hAnsi="Times New Roman" w:cs="Times New Roman"/>
                <w:sz w:val="20"/>
                <w:szCs w:val="20"/>
              </w:rPr>
              <w:t>полей и грядок, появляются непроходимые сугробы, нельзя идти гулять.)</w:t>
            </w:r>
          </w:p>
          <w:p w:rsidR="008461DF" w:rsidRPr="00CB2087" w:rsidRDefault="008461D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Кто это, воя, без крыльев летает </w:t>
            </w:r>
          </w:p>
          <w:p w:rsidR="008461DF" w:rsidRPr="00CB2087" w:rsidRDefault="008461DF" w:rsidP="008461DF">
            <w:pPr>
              <w:rPr>
                <w:rStyle w:val="FontStyle119"/>
                <w:rFonts w:ascii="Times New Roman" w:hAnsi="Times New Roman" w:cs="Times New Roman"/>
                <w:sz w:val="20"/>
                <w:szCs w:val="20"/>
              </w:rPr>
            </w:pPr>
            <w:r w:rsidRPr="00CB2087">
              <w:rPr>
                <w:rStyle w:val="FontStyle86"/>
                <w:rFonts w:ascii="Times New Roman" w:hAnsi="Times New Roman" w:cs="Times New Roman"/>
                <w:sz w:val="20"/>
                <w:szCs w:val="20"/>
              </w:rPr>
              <w:t xml:space="preserve">И </w:t>
            </w:r>
            <w:r w:rsidRPr="00CB2087">
              <w:rPr>
                <w:rStyle w:val="FontStyle119"/>
                <w:rFonts w:ascii="Times New Roman" w:hAnsi="Times New Roman" w:cs="Times New Roman"/>
                <w:sz w:val="20"/>
                <w:szCs w:val="20"/>
              </w:rPr>
              <w:t xml:space="preserve">без метелки следы заметает? </w:t>
            </w:r>
          </w:p>
          <w:p w:rsidR="008461DF" w:rsidRPr="00CB2087" w:rsidRDefault="008461D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Лепит сугробы из снежного теста, -</w:t>
            </w:r>
          </w:p>
          <w:p w:rsidR="008461DF" w:rsidRPr="00CB2087" w:rsidRDefault="008461DF" w:rsidP="008461DF">
            <w:pPr>
              <w:rPr>
                <w:rStyle w:val="FontStyle116"/>
                <w:rFonts w:ascii="Times New Roman" w:hAnsi="Times New Roman" w:cs="Times New Roman"/>
                <w:sz w:val="20"/>
                <w:szCs w:val="20"/>
              </w:rPr>
            </w:pPr>
            <w:r w:rsidRPr="00CB2087">
              <w:rPr>
                <w:rStyle w:val="FontStyle119"/>
                <w:rFonts w:ascii="Times New Roman" w:hAnsi="Times New Roman" w:cs="Times New Roman"/>
                <w:sz w:val="20"/>
                <w:szCs w:val="20"/>
              </w:rPr>
              <w:t xml:space="preserve"> Передвигая их с места на место. </w:t>
            </w:r>
            <w:r w:rsidRPr="00CB2087">
              <w:rPr>
                <w:rStyle w:val="FontStyle116"/>
                <w:rFonts w:ascii="Times New Roman" w:hAnsi="Times New Roman" w:cs="Times New Roman"/>
                <w:sz w:val="20"/>
                <w:szCs w:val="20"/>
              </w:rPr>
              <w:t>(Метель.)</w:t>
            </w:r>
          </w:p>
          <w:p w:rsidR="008461DF" w:rsidRPr="00CB2087" w:rsidRDefault="008461DF" w:rsidP="008461DF">
            <w:pPr>
              <w:rPr>
                <w:rStyle w:val="FontStyle119"/>
                <w:rFonts w:ascii="Times New Roman" w:hAnsi="Times New Roman" w:cs="Times New Roman"/>
                <w:b/>
                <w:sz w:val="20"/>
                <w:szCs w:val="20"/>
              </w:rPr>
            </w:pPr>
            <w:r w:rsidRPr="00CB2087">
              <w:rPr>
                <w:rStyle w:val="FontStyle119"/>
                <w:rFonts w:ascii="Times New Roman" w:hAnsi="Times New Roman" w:cs="Times New Roman"/>
                <w:b/>
                <w:sz w:val="20"/>
                <w:szCs w:val="20"/>
              </w:rPr>
              <w:t>Исследовательская деятельность</w:t>
            </w:r>
          </w:p>
          <w:p w:rsidR="008461DF" w:rsidRPr="00CB2087" w:rsidRDefault="008461D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На следующий день после метели укрыть снегом почву на грядках, корни у деревьев, так как сильный ветер все изме</w:t>
            </w:r>
            <w:r w:rsidRPr="00CB2087">
              <w:rPr>
                <w:rStyle w:val="FontStyle119"/>
                <w:rFonts w:ascii="Times New Roman" w:hAnsi="Times New Roman" w:cs="Times New Roman"/>
                <w:sz w:val="20"/>
                <w:szCs w:val="20"/>
              </w:rPr>
              <w:softHyphen/>
              <w:t>нил: сугробы перенес на другое место; там, где ненужно, ого</w:t>
            </w:r>
            <w:r w:rsidRPr="00CB2087">
              <w:rPr>
                <w:rStyle w:val="FontStyle119"/>
                <w:rFonts w:ascii="Times New Roman" w:hAnsi="Times New Roman" w:cs="Times New Roman"/>
                <w:sz w:val="20"/>
                <w:szCs w:val="20"/>
              </w:rPr>
              <w:softHyphen/>
              <w:t>лил землю.</w:t>
            </w:r>
          </w:p>
          <w:p w:rsidR="008461DF" w:rsidRPr="00CB2087" w:rsidRDefault="008461DF" w:rsidP="008461DF">
            <w:pPr>
              <w:rPr>
                <w:rStyle w:val="FontStyle119"/>
                <w:rFonts w:ascii="Times New Roman" w:hAnsi="Times New Roman" w:cs="Times New Roman"/>
                <w:b/>
                <w:sz w:val="20"/>
                <w:szCs w:val="20"/>
              </w:rPr>
            </w:pPr>
            <w:r w:rsidRPr="00CB2087">
              <w:rPr>
                <w:rStyle w:val="FontStyle119"/>
                <w:rFonts w:ascii="Times New Roman" w:hAnsi="Times New Roman" w:cs="Times New Roman"/>
                <w:b/>
                <w:sz w:val="20"/>
                <w:szCs w:val="20"/>
              </w:rPr>
              <w:t>Трудовая деятельность</w:t>
            </w:r>
          </w:p>
          <w:p w:rsidR="008461DF" w:rsidRPr="00CB2087" w:rsidRDefault="008461D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Изготовление вертушек для наблюдения за ветром. </w:t>
            </w:r>
            <w:r w:rsidRPr="00CB2087">
              <w:rPr>
                <w:rStyle w:val="FontStyle116"/>
                <w:rFonts w:ascii="Times New Roman" w:hAnsi="Times New Roman" w:cs="Times New Roman"/>
                <w:sz w:val="20"/>
                <w:szCs w:val="20"/>
              </w:rPr>
              <w:t xml:space="preserve">Цель: </w:t>
            </w:r>
            <w:r w:rsidRPr="00CB2087">
              <w:rPr>
                <w:rStyle w:val="FontStyle119"/>
                <w:rFonts w:ascii="Times New Roman" w:hAnsi="Times New Roman" w:cs="Times New Roman"/>
                <w:sz w:val="20"/>
                <w:szCs w:val="20"/>
              </w:rPr>
              <w:t xml:space="preserve">воспитывать умение работать сообща, творчески. </w:t>
            </w:r>
            <w:r w:rsidRPr="00CB2087">
              <w:rPr>
                <w:rStyle w:val="FontStyle119"/>
                <w:rFonts w:ascii="Times New Roman" w:hAnsi="Times New Roman" w:cs="Times New Roman"/>
                <w:b/>
                <w:sz w:val="20"/>
                <w:szCs w:val="20"/>
              </w:rPr>
              <w:t>Подвижные игры</w:t>
            </w:r>
            <w:r w:rsidRPr="00CB2087">
              <w:rPr>
                <w:rStyle w:val="FontStyle119"/>
                <w:rFonts w:ascii="Times New Roman" w:hAnsi="Times New Roman" w:cs="Times New Roman"/>
                <w:sz w:val="20"/>
                <w:szCs w:val="20"/>
              </w:rPr>
              <w:t xml:space="preserve"> «Метелица».</w:t>
            </w:r>
          </w:p>
          <w:p w:rsidR="008461DF" w:rsidRPr="00CB2087" w:rsidRDefault="008461DF" w:rsidP="008461DF">
            <w:pPr>
              <w:rPr>
                <w:rStyle w:val="FontStyle119"/>
                <w:rFonts w:ascii="Times New Roman" w:hAnsi="Times New Roman" w:cs="Times New Roman"/>
                <w:sz w:val="20"/>
                <w:szCs w:val="20"/>
              </w:rPr>
            </w:pPr>
            <w:r w:rsidRPr="00CB2087">
              <w:rPr>
                <w:rStyle w:val="FontStyle116"/>
                <w:rFonts w:ascii="Times New Roman" w:hAnsi="Times New Roman" w:cs="Times New Roman"/>
                <w:sz w:val="20"/>
                <w:szCs w:val="20"/>
              </w:rPr>
              <w:t xml:space="preserve">Цель: </w:t>
            </w:r>
            <w:r w:rsidRPr="00CB2087">
              <w:rPr>
                <w:rStyle w:val="FontStyle119"/>
                <w:rFonts w:ascii="Times New Roman" w:hAnsi="Times New Roman" w:cs="Times New Roman"/>
                <w:sz w:val="20"/>
                <w:szCs w:val="20"/>
              </w:rPr>
              <w:t>выполнять движения согласно содержанию игры.</w:t>
            </w:r>
          </w:p>
          <w:p w:rsidR="008461DF" w:rsidRPr="00CB2087" w:rsidRDefault="008461D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 «С кочки на кочку».</w:t>
            </w:r>
          </w:p>
          <w:p w:rsidR="008461DF" w:rsidRPr="00CB2087" w:rsidRDefault="008461DF" w:rsidP="008461DF">
            <w:pPr>
              <w:rPr>
                <w:rStyle w:val="FontStyle119"/>
                <w:rFonts w:ascii="Times New Roman" w:hAnsi="Times New Roman" w:cs="Times New Roman"/>
                <w:sz w:val="20"/>
                <w:szCs w:val="20"/>
              </w:rPr>
            </w:pPr>
            <w:r w:rsidRPr="00CB2087">
              <w:rPr>
                <w:rStyle w:val="FontStyle116"/>
                <w:rFonts w:ascii="Times New Roman" w:hAnsi="Times New Roman" w:cs="Times New Roman"/>
                <w:sz w:val="20"/>
                <w:szCs w:val="20"/>
              </w:rPr>
              <w:t xml:space="preserve">Цель: </w:t>
            </w:r>
            <w:r w:rsidRPr="00CB2087">
              <w:rPr>
                <w:rStyle w:val="FontStyle119"/>
                <w:rFonts w:ascii="Times New Roman" w:hAnsi="Times New Roman" w:cs="Times New Roman"/>
                <w:sz w:val="20"/>
                <w:szCs w:val="20"/>
              </w:rPr>
              <w:t xml:space="preserve">упражнять в прыжках с продвижением вперед. </w:t>
            </w:r>
          </w:p>
          <w:p w:rsidR="008461DF" w:rsidRPr="00CB2087" w:rsidRDefault="008461DF" w:rsidP="008461DF">
            <w:pPr>
              <w:rPr>
                <w:rStyle w:val="FontStyle119"/>
                <w:rFonts w:ascii="Times New Roman" w:hAnsi="Times New Roman" w:cs="Times New Roman"/>
                <w:sz w:val="20"/>
                <w:szCs w:val="20"/>
              </w:rPr>
            </w:pPr>
            <w:r w:rsidRPr="00CB2087">
              <w:rPr>
                <w:rStyle w:val="FontStyle119"/>
                <w:rFonts w:ascii="Times New Roman" w:hAnsi="Times New Roman" w:cs="Times New Roman"/>
                <w:b/>
                <w:sz w:val="20"/>
                <w:szCs w:val="20"/>
              </w:rPr>
              <w:t>Индивидуальная работа</w:t>
            </w:r>
            <w:r w:rsidRPr="00CB2087">
              <w:rPr>
                <w:rStyle w:val="FontStyle119"/>
                <w:rFonts w:ascii="Times New Roman" w:hAnsi="Times New Roman" w:cs="Times New Roman"/>
                <w:sz w:val="20"/>
                <w:szCs w:val="20"/>
              </w:rPr>
              <w:t xml:space="preserve"> Развитие движений.</w:t>
            </w:r>
          </w:p>
          <w:p w:rsidR="008461DF" w:rsidRPr="00CB2087" w:rsidRDefault="008461DF" w:rsidP="008461DF">
            <w:pPr>
              <w:rPr>
                <w:rStyle w:val="FontStyle119"/>
                <w:rFonts w:ascii="Times New Roman" w:hAnsi="Times New Roman" w:cs="Times New Roman"/>
                <w:sz w:val="20"/>
                <w:szCs w:val="20"/>
              </w:rPr>
            </w:pPr>
            <w:r w:rsidRPr="00CB2087">
              <w:rPr>
                <w:rStyle w:val="FontStyle116"/>
                <w:rFonts w:ascii="Times New Roman" w:hAnsi="Times New Roman" w:cs="Times New Roman"/>
                <w:sz w:val="20"/>
                <w:szCs w:val="20"/>
              </w:rPr>
              <w:t xml:space="preserve">Цель: </w:t>
            </w:r>
            <w:r w:rsidRPr="00CB2087">
              <w:rPr>
                <w:rStyle w:val="FontStyle119"/>
                <w:rFonts w:ascii="Times New Roman" w:hAnsi="Times New Roman" w:cs="Times New Roman"/>
                <w:sz w:val="20"/>
                <w:szCs w:val="20"/>
              </w:rPr>
              <w:t>улучшать технику прыжков (во всех видах).</w:t>
            </w:r>
          </w:p>
          <w:p w:rsidR="008461DF" w:rsidRPr="00CB2087" w:rsidRDefault="008461DF" w:rsidP="008461DF">
            <w:pPr>
              <w:rPr>
                <w:rStyle w:val="FontStyle116"/>
                <w:rFonts w:ascii="Times New Roman" w:hAnsi="Times New Roman" w:cs="Times New Roman"/>
                <w:sz w:val="20"/>
                <w:szCs w:val="20"/>
              </w:rPr>
            </w:pPr>
          </w:p>
          <w:p w:rsidR="008461DF" w:rsidRPr="00CB2087" w:rsidRDefault="008461DF" w:rsidP="008461DF">
            <w:pPr>
              <w:rPr>
                <w:rStyle w:val="FontStyle116"/>
                <w:rFonts w:ascii="Times New Roman" w:hAnsi="Times New Roman" w:cs="Times New Roman"/>
                <w:sz w:val="20"/>
                <w:szCs w:val="20"/>
              </w:rPr>
            </w:pPr>
          </w:p>
          <w:p w:rsidR="008461DF" w:rsidRPr="00CB2087" w:rsidRDefault="008461DF" w:rsidP="008461DF">
            <w:pPr>
              <w:contextualSpacing/>
              <w:rPr>
                <w:rFonts w:ascii="Times New Roman" w:eastAsia="Calibri" w:hAnsi="Times New Roman" w:cs="Times New Roman"/>
                <w:b/>
                <w:sz w:val="20"/>
                <w:szCs w:val="20"/>
              </w:rPr>
            </w:pPr>
          </w:p>
        </w:tc>
        <w:tc>
          <w:tcPr>
            <w:tcW w:w="2410" w:type="dxa"/>
          </w:tcPr>
          <w:p w:rsidR="008461DF" w:rsidRPr="00CB2087" w:rsidRDefault="008461DF" w:rsidP="008461DF">
            <w:pPr>
              <w:rPr>
                <w:rStyle w:val="FontStyle119"/>
                <w:rFonts w:ascii="Times New Roman" w:hAnsi="Times New Roman" w:cs="Times New Roman"/>
                <w:b/>
                <w:sz w:val="20"/>
                <w:szCs w:val="20"/>
              </w:rPr>
            </w:pPr>
            <w:r w:rsidRPr="00CB2087">
              <w:rPr>
                <w:rStyle w:val="FontStyle119"/>
                <w:rFonts w:ascii="Times New Roman" w:hAnsi="Times New Roman" w:cs="Times New Roman"/>
                <w:b/>
                <w:sz w:val="20"/>
                <w:szCs w:val="20"/>
              </w:rPr>
              <w:lastRenderedPageBreak/>
              <w:t>Наблюдение за ветром</w:t>
            </w:r>
          </w:p>
          <w:p w:rsidR="008461DF" w:rsidRPr="00CB2087" w:rsidRDefault="008461DF" w:rsidP="008461DF">
            <w:pPr>
              <w:rPr>
                <w:rStyle w:val="FontStyle119"/>
                <w:rFonts w:ascii="Times New Roman" w:hAnsi="Times New Roman" w:cs="Times New Roman"/>
                <w:i/>
                <w:iCs/>
                <w:sz w:val="20"/>
                <w:szCs w:val="20"/>
              </w:rPr>
            </w:pPr>
            <w:r w:rsidRPr="00CB2087">
              <w:rPr>
                <w:rStyle w:val="FontStyle116"/>
                <w:rFonts w:ascii="Times New Roman" w:hAnsi="Times New Roman" w:cs="Times New Roman"/>
                <w:b/>
                <w:sz w:val="20"/>
                <w:szCs w:val="20"/>
              </w:rPr>
              <w:t>Цель</w:t>
            </w:r>
            <w:r w:rsidRPr="00CB2087">
              <w:rPr>
                <w:rStyle w:val="FontStyle116"/>
                <w:rFonts w:ascii="Times New Roman" w:hAnsi="Times New Roman" w:cs="Times New Roman"/>
                <w:sz w:val="20"/>
                <w:szCs w:val="20"/>
              </w:rPr>
              <w:t xml:space="preserve">: </w:t>
            </w:r>
            <w:r w:rsidRPr="00CB2087">
              <w:rPr>
                <w:rStyle w:val="FontStyle119"/>
                <w:rFonts w:ascii="Times New Roman" w:hAnsi="Times New Roman" w:cs="Times New Roman"/>
                <w:sz w:val="20"/>
                <w:szCs w:val="20"/>
              </w:rPr>
              <w:t xml:space="preserve">формирование интереса к природным явлениям. </w:t>
            </w:r>
          </w:p>
          <w:p w:rsidR="008461DF" w:rsidRPr="00CB2087" w:rsidRDefault="008461DF" w:rsidP="008461DF">
            <w:pPr>
              <w:rPr>
                <w:rStyle w:val="FontStyle119"/>
                <w:rFonts w:ascii="Times New Roman" w:hAnsi="Times New Roman" w:cs="Times New Roman"/>
                <w:b/>
                <w:i/>
                <w:sz w:val="20"/>
                <w:szCs w:val="20"/>
              </w:rPr>
            </w:pPr>
            <w:r w:rsidRPr="00CB2087">
              <w:rPr>
                <w:rStyle w:val="FontStyle116"/>
                <w:rFonts w:ascii="Times New Roman" w:hAnsi="Times New Roman" w:cs="Times New Roman"/>
                <w:b/>
                <w:sz w:val="20"/>
                <w:szCs w:val="20"/>
              </w:rPr>
              <w:t>Ход наблюдения</w:t>
            </w:r>
          </w:p>
          <w:p w:rsidR="008461DF" w:rsidRPr="00CB2087" w:rsidRDefault="008461D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Ветер дул всю ночь, </w:t>
            </w:r>
          </w:p>
          <w:p w:rsidR="008461DF" w:rsidRPr="00CB2087" w:rsidRDefault="008461D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Шумели ели, </w:t>
            </w:r>
          </w:p>
          <w:p w:rsidR="008461DF" w:rsidRPr="00CB2087" w:rsidRDefault="008461D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Морщинилась вода. </w:t>
            </w:r>
          </w:p>
          <w:p w:rsidR="008461DF" w:rsidRPr="00CB2087" w:rsidRDefault="008461D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Сосны старые скрипели, </w:t>
            </w:r>
          </w:p>
          <w:p w:rsidR="008461DF" w:rsidRPr="00CB2087" w:rsidRDefault="008461D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Ивы гнулись у пруда, </w:t>
            </w:r>
          </w:p>
          <w:p w:rsidR="008461DF" w:rsidRPr="00CB2087" w:rsidRDefault="008461D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Выло, дуло, завывало. </w:t>
            </w:r>
          </w:p>
          <w:p w:rsidR="008461DF" w:rsidRPr="00CB2087" w:rsidRDefault="008461D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И когда пришел рассвет,</w:t>
            </w:r>
          </w:p>
          <w:p w:rsidR="008461DF" w:rsidRPr="00CB2087" w:rsidRDefault="008461D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 Ветра будто не бывало, </w:t>
            </w:r>
          </w:p>
          <w:p w:rsidR="008461DF" w:rsidRPr="00CB2087" w:rsidRDefault="008461D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Будто не было и нет.</w:t>
            </w:r>
          </w:p>
          <w:p w:rsidR="008461DF" w:rsidRPr="00CB2087" w:rsidRDefault="008461DF" w:rsidP="008461DF">
            <w:pPr>
              <w:rPr>
                <w:rStyle w:val="FontStyle119"/>
                <w:rFonts w:ascii="Times New Roman" w:hAnsi="Times New Roman" w:cs="Times New Roman"/>
                <w:b/>
                <w:sz w:val="20"/>
                <w:szCs w:val="20"/>
              </w:rPr>
            </w:pPr>
            <w:r w:rsidRPr="00CB2087">
              <w:rPr>
                <w:rStyle w:val="FontStyle119"/>
                <w:rFonts w:ascii="Times New Roman" w:hAnsi="Times New Roman" w:cs="Times New Roman"/>
                <w:b/>
                <w:sz w:val="20"/>
                <w:szCs w:val="20"/>
              </w:rPr>
              <w:t>Педагог задает детям вопросы.</w:t>
            </w:r>
          </w:p>
          <w:p w:rsidR="008461DF" w:rsidRPr="00CB2087" w:rsidRDefault="008461D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Какая сегодня погода? </w:t>
            </w:r>
            <w:r w:rsidRPr="00CB2087">
              <w:rPr>
                <w:rStyle w:val="FontStyle116"/>
                <w:rFonts w:ascii="Times New Roman" w:hAnsi="Times New Roman" w:cs="Times New Roman"/>
                <w:sz w:val="20"/>
                <w:szCs w:val="20"/>
              </w:rPr>
              <w:t>(Холодная, ветреная, пасмурная.)</w:t>
            </w:r>
          </w:p>
          <w:p w:rsidR="008461DF" w:rsidRPr="00CB2087" w:rsidRDefault="008461D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Как называется снег с ветром? </w:t>
            </w:r>
            <w:r w:rsidRPr="00CB2087">
              <w:rPr>
                <w:rStyle w:val="FontStyle116"/>
                <w:rFonts w:ascii="Times New Roman" w:hAnsi="Times New Roman" w:cs="Times New Roman"/>
                <w:sz w:val="20"/>
                <w:szCs w:val="20"/>
              </w:rPr>
              <w:t>(Сильный ветер со снегом называется метелью, слабый ветер со снегом — поземкой.)</w:t>
            </w:r>
          </w:p>
          <w:p w:rsidR="008461DF" w:rsidRPr="00CB2087" w:rsidRDefault="008461D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С какой стороны дует сегодня ветер? Как определили? </w:t>
            </w:r>
            <w:r w:rsidRPr="00CB2087">
              <w:rPr>
                <w:rStyle w:val="FontStyle116"/>
                <w:rFonts w:ascii="Times New Roman" w:hAnsi="Times New Roman" w:cs="Times New Roman"/>
                <w:sz w:val="20"/>
                <w:szCs w:val="20"/>
              </w:rPr>
              <w:t xml:space="preserve">(Сегодня южный ветер, </w:t>
            </w:r>
            <w:r w:rsidRPr="00CB2087">
              <w:rPr>
                <w:rStyle w:val="FontStyle116"/>
                <w:rFonts w:ascii="Times New Roman" w:hAnsi="Times New Roman" w:cs="Times New Roman"/>
                <w:sz w:val="20"/>
                <w:szCs w:val="20"/>
              </w:rPr>
              <w:lastRenderedPageBreak/>
              <w:t>определили с помощью компаса.)</w:t>
            </w:r>
          </w:p>
          <w:p w:rsidR="008461DF" w:rsidRPr="00CB2087" w:rsidRDefault="008461D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Как образуется ветер? </w:t>
            </w:r>
            <w:r w:rsidRPr="00CB2087">
              <w:rPr>
                <w:rStyle w:val="FontStyle116"/>
                <w:rFonts w:ascii="Times New Roman" w:hAnsi="Times New Roman" w:cs="Times New Roman"/>
                <w:sz w:val="20"/>
                <w:szCs w:val="20"/>
              </w:rPr>
              <w:t>(Солнце нагревает воздух нерав</w:t>
            </w:r>
            <w:r w:rsidRPr="00CB2087">
              <w:rPr>
                <w:rStyle w:val="FontStyle116"/>
                <w:rFonts w:ascii="Times New Roman" w:hAnsi="Times New Roman" w:cs="Times New Roman"/>
                <w:sz w:val="20"/>
                <w:szCs w:val="20"/>
              </w:rPr>
              <w:softHyphen/>
              <w:t>номерно, где-то теплее, где-то холоднее. Теплый воздух поднимается вверх, а холодный опускается вниз. Такое пе</w:t>
            </w:r>
            <w:r w:rsidRPr="00CB2087">
              <w:rPr>
                <w:rStyle w:val="FontStyle116"/>
                <w:rFonts w:ascii="Times New Roman" w:hAnsi="Times New Roman" w:cs="Times New Roman"/>
                <w:sz w:val="20"/>
                <w:szCs w:val="20"/>
              </w:rPr>
              <w:softHyphen/>
              <w:t>редвижение воздуха и образует ветер.)</w:t>
            </w:r>
          </w:p>
          <w:p w:rsidR="008461DF" w:rsidRPr="00CB2087" w:rsidRDefault="008461DF" w:rsidP="008461DF">
            <w:pPr>
              <w:rPr>
                <w:rStyle w:val="FontStyle119"/>
                <w:rFonts w:ascii="Times New Roman" w:hAnsi="Times New Roman" w:cs="Times New Roman"/>
                <w:b/>
                <w:sz w:val="20"/>
                <w:szCs w:val="20"/>
              </w:rPr>
            </w:pPr>
            <w:r w:rsidRPr="00CB2087">
              <w:rPr>
                <w:rStyle w:val="FontStyle119"/>
                <w:rFonts w:ascii="Times New Roman" w:hAnsi="Times New Roman" w:cs="Times New Roman"/>
                <w:b/>
                <w:sz w:val="20"/>
                <w:szCs w:val="20"/>
              </w:rPr>
              <w:t xml:space="preserve">Трудовая деятельность </w:t>
            </w:r>
          </w:p>
          <w:p w:rsidR="008461DF" w:rsidRPr="00CB2087" w:rsidRDefault="008461D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Постройка горки.</w:t>
            </w:r>
          </w:p>
          <w:p w:rsidR="008461DF" w:rsidRPr="00CB2087" w:rsidRDefault="008461DF" w:rsidP="008461DF">
            <w:pPr>
              <w:rPr>
                <w:rStyle w:val="FontStyle119"/>
                <w:rFonts w:ascii="Times New Roman" w:hAnsi="Times New Roman" w:cs="Times New Roman"/>
                <w:sz w:val="20"/>
                <w:szCs w:val="20"/>
              </w:rPr>
            </w:pPr>
            <w:r w:rsidRPr="00CB2087">
              <w:rPr>
                <w:rStyle w:val="FontStyle116"/>
                <w:rFonts w:ascii="Times New Roman" w:hAnsi="Times New Roman" w:cs="Times New Roman"/>
                <w:sz w:val="20"/>
                <w:szCs w:val="20"/>
              </w:rPr>
              <w:t xml:space="preserve">Цель: </w:t>
            </w:r>
            <w:r w:rsidRPr="00CB2087">
              <w:rPr>
                <w:rStyle w:val="FontStyle119"/>
                <w:rFonts w:ascii="Times New Roman" w:hAnsi="Times New Roman" w:cs="Times New Roman"/>
                <w:sz w:val="20"/>
                <w:szCs w:val="20"/>
              </w:rPr>
              <w:t xml:space="preserve">воспитывать доброжелательное отношение друг к другу. </w:t>
            </w:r>
          </w:p>
          <w:p w:rsidR="008461DF" w:rsidRPr="00CB2087" w:rsidRDefault="008461DF" w:rsidP="008461DF">
            <w:pPr>
              <w:rPr>
                <w:rStyle w:val="FontStyle119"/>
                <w:rFonts w:ascii="Times New Roman" w:hAnsi="Times New Roman" w:cs="Times New Roman"/>
                <w:sz w:val="20"/>
                <w:szCs w:val="20"/>
              </w:rPr>
            </w:pPr>
            <w:r w:rsidRPr="00CB2087">
              <w:rPr>
                <w:rStyle w:val="FontStyle119"/>
                <w:rFonts w:ascii="Times New Roman" w:hAnsi="Times New Roman" w:cs="Times New Roman"/>
                <w:b/>
                <w:sz w:val="20"/>
                <w:szCs w:val="20"/>
              </w:rPr>
              <w:t>Подвижные игры</w:t>
            </w:r>
            <w:r w:rsidRPr="00CB2087">
              <w:rPr>
                <w:rStyle w:val="FontStyle119"/>
                <w:rFonts w:ascii="Times New Roman" w:hAnsi="Times New Roman" w:cs="Times New Roman"/>
                <w:sz w:val="20"/>
                <w:szCs w:val="20"/>
              </w:rPr>
              <w:t xml:space="preserve"> «Кто самый меткий?». </w:t>
            </w:r>
          </w:p>
          <w:p w:rsidR="008461DF" w:rsidRPr="00CB2087" w:rsidRDefault="008461DF" w:rsidP="008461DF">
            <w:pPr>
              <w:rPr>
                <w:rStyle w:val="FontStyle116"/>
                <w:rFonts w:ascii="Times New Roman" w:hAnsi="Times New Roman" w:cs="Times New Roman"/>
                <w:sz w:val="20"/>
                <w:szCs w:val="20"/>
              </w:rPr>
            </w:pPr>
            <w:r w:rsidRPr="00CB2087">
              <w:rPr>
                <w:rStyle w:val="FontStyle116"/>
                <w:rFonts w:ascii="Times New Roman" w:hAnsi="Times New Roman" w:cs="Times New Roman"/>
                <w:sz w:val="20"/>
                <w:szCs w:val="20"/>
              </w:rPr>
              <w:t>Цели:</w:t>
            </w:r>
          </w:p>
          <w:p w:rsidR="008461DF" w:rsidRPr="00CB2087" w:rsidRDefault="008461D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упражнять в метании предметов;</w:t>
            </w:r>
          </w:p>
          <w:p w:rsidR="008461DF" w:rsidRPr="00CB2087" w:rsidRDefault="008461D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развивать глазомер. «Зарисуй дерево».</w:t>
            </w:r>
          </w:p>
          <w:p w:rsidR="008461DF" w:rsidRPr="00CB2087" w:rsidRDefault="008461DF" w:rsidP="008461DF">
            <w:pPr>
              <w:rPr>
                <w:rStyle w:val="FontStyle119"/>
                <w:rFonts w:ascii="Times New Roman" w:hAnsi="Times New Roman" w:cs="Times New Roman"/>
                <w:sz w:val="20"/>
                <w:szCs w:val="20"/>
              </w:rPr>
            </w:pPr>
            <w:r w:rsidRPr="00CB2087">
              <w:rPr>
                <w:rStyle w:val="FontStyle116"/>
                <w:rFonts w:ascii="Times New Roman" w:hAnsi="Times New Roman" w:cs="Times New Roman"/>
                <w:sz w:val="20"/>
                <w:szCs w:val="20"/>
              </w:rPr>
              <w:t xml:space="preserve">Цель: </w:t>
            </w:r>
            <w:r w:rsidRPr="00CB2087">
              <w:rPr>
                <w:rStyle w:val="FontStyle119"/>
                <w:rFonts w:ascii="Times New Roman" w:hAnsi="Times New Roman" w:cs="Times New Roman"/>
                <w:sz w:val="20"/>
                <w:szCs w:val="20"/>
              </w:rPr>
              <w:t>закреплять умение рисовать разнообразные деревья на снегу.</w:t>
            </w:r>
          </w:p>
          <w:p w:rsidR="008461DF" w:rsidRPr="00CB2087" w:rsidRDefault="008461DF" w:rsidP="008461DF">
            <w:pPr>
              <w:rPr>
                <w:rStyle w:val="FontStyle119"/>
                <w:rFonts w:ascii="Times New Roman" w:hAnsi="Times New Roman" w:cs="Times New Roman"/>
                <w:b/>
                <w:sz w:val="20"/>
                <w:szCs w:val="20"/>
              </w:rPr>
            </w:pPr>
            <w:r w:rsidRPr="00CB2087">
              <w:rPr>
                <w:rStyle w:val="FontStyle119"/>
                <w:rFonts w:ascii="Times New Roman" w:hAnsi="Times New Roman" w:cs="Times New Roman"/>
                <w:b/>
                <w:sz w:val="20"/>
                <w:szCs w:val="20"/>
              </w:rPr>
              <w:t>Индивидуальная работа</w:t>
            </w:r>
          </w:p>
          <w:p w:rsidR="008461DF" w:rsidRPr="00CB2087" w:rsidRDefault="008461D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«Найди предмет». </w:t>
            </w:r>
          </w:p>
          <w:p w:rsidR="008461DF" w:rsidRPr="00CB2087" w:rsidRDefault="008461DF" w:rsidP="008461DF">
            <w:pPr>
              <w:rPr>
                <w:rStyle w:val="FontStyle116"/>
                <w:rFonts w:ascii="Times New Roman" w:hAnsi="Times New Roman" w:cs="Times New Roman"/>
                <w:sz w:val="20"/>
                <w:szCs w:val="20"/>
              </w:rPr>
            </w:pPr>
            <w:r w:rsidRPr="00CB2087">
              <w:rPr>
                <w:rStyle w:val="FontStyle116"/>
                <w:rFonts w:ascii="Times New Roman" w:hAnsi="Times New Roman" w:cs="Times New Roman"/>
                <w:sz w:val="20"/>
                <w:szCs w:val="20"/>
              </w:rPr>
              <w:t>Цели:</w:t>
            </w:r>
          </w:p>
          <w:p w:rsidR="008461DF" w:rsidRPr="00CB2087" w:rsidRDefault="008461D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закреплять умение ориентироваться на участке детско</w:t>
            </w:r>
            <w:r w:rsidRPr="00CB2087">
              <w:rPr>
                <w:rStyle w:val="FontStyle119"/>
                <w:rFonts w:ascii="Times New Roman" w:hAnsi="Times New Roman" w:cs="Times New Roman"/>
                <w:sz w:val="20"/>
                <w:szCs w:val="20"/>
              </w:rPr>
              <w:softHyphen/>
              <w:t>го сада;</w:t>
            </w:r>
          </w:p>
          <w:p w:rsidR="008461DF" w:rsidRPr="00CB2087" w:rsidRDefault="008461DF" w:rsidP="008461DF">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находить предмет по описанию.</w:t>
            </w:r>
          </w:p>
          <w:p w:rsidR="008461DF" w:rsidRPr="00CB2087" w:rsidRDefault="008461DF" w:rsidP="008461DF">
            <w:pPr>
              <w:rPr>
                <w:rStyle w:val="FontStyle119"/>
                <w:rFonts w:ascii="Times New Roman" w:hAnsi="Times New Roman" w:cs="Times New Roman"/>
                <w:sz w:val="20"/>
                <w:szCs w:val="20"/>
              </w:rPr>
            </w:pPr>
          </w:p>
          <w:p w:rsidR="008461DF" w:rsidRPr="00CB2087" w:rsidRDefault="008461DF" w:rsidP="008461DF">
            <w:pPr>
              <w:pStyle w:val="Style69"/>
              <w:widowControl/>
              <w:spacing w:line="240" w:lineRule="auto"/>
              <w:ind w:firstLine="0"/>
              <w:rPr>
                <w:rFonts w:ascii="Times New Roman" w:eastAsiaTheme="majorEastAsia" w:hAnsi="Times New Roman" w:cs="Century Schoolbook"/>
                <w:sz w:val="20"/>
                <w:szCs w:val="20"/>
              </w:rPr>
            </w:pPr>
          </w:p>
        </w:tc>
      </w:tr>
      <w:tr w:rsidR="008461DF" w:rsidRPr="00CB2087" w:rsidTr="008461DF">
        <w:tc>
          <w:tcPr>
            <w:tcW w:w="1887" w:type="dxa"/>
          </w:tcPr>
          <w:p w:rsidR="008461DF" w:rsidRPr="00CB2087" w:rsidRDefault="008461DF" w:rsidP="008461DF">
            <w:pPr>
              <w:contextualSpacing/>
              <w:jc w:val="both"/>
              <w:rPr>
                <w:rFonts w:ascii="Times New Roman" w:eastAsia="Calibri" w:hAnsi="Times New Roman" w:cs="Times New Roman"/>
                <w:b/>
                <w:bCs/>
                <w:iCs/>
                <w:sz w:val="20"/>
                <w:szCs w:val="20"/>
                <w:lang w:val="kk-KZ"/>
              </w:rPr>
            </w:pPr>
            <w:r w:rsidRPr="00CB2087">
              <w:rPr>
                <w:rFonts w:ascii="Times New Roman" w:eastAsia="Calibri" w:hAnsi="Times New Roman" w:cs="Times New Roman"/>
                <w:b/>
                <w:bCs/>
                <w:iCs/>
                <w:sz w:val="20"/>
                <w:szCs w:val="20"/>
                <w:lang w:val="kk-KZ"/>
              </w:rPr>
              <w:lastRenderedPageBreak/>
              <w:t>Серуеннен қайту/</w:t>
            </w:r>
          </w:p>
          <w:p w:rsidR="008461DF" w:rsidRPr="00CB2087" w:rsidRDefault="008461D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bCs/>
                <w:iCs/>
                <w:sz w:val="20"/>
                <w:szCs w:val="20"/>
              </w:rPr>
              <w:t>Возвращение с прогулки</w:t>
            </w:r>
          </w:p>
        </w:tc>
        <w:tc>
          <w:tcPr>
            <w:tcW w:w="12567" w:type="dxa"/>
            <w:gridSpan w:val="8"/>
          </w:tcPr>
          <w:p w:rsidR="008461DF" w:rsidRPr="00CB2087" w:rsidRDefault="008461D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Кезекпен  шешіну, ойындар, балалардың еркін қызметі.</w:t>
            </w:r>
          </w:p>
          <w:p w:rsidR="008461DF" w:rsidRPr="00CB2087" w:rsidRDefault="008461D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rPr>
              <w:t>Последовательное раздевание, игры, свободная деятельность детей.</w:t>
            </w:r>
            <w:r w:rsidRPr="00CB2087">
              <w:rPr>
                <w:rFonts w:ascii="Times New Roman" w:eastAsia="Calibri" w:hAnsi="Times New Roman" w:cs="Times New Roman"/>
                <w:b/>
                <w:sz w:val="20"/>
                <w:szCs w:val="20"/>
                <w:lang w:val="kk-KZ"/>
              </w:rPr>
              <w:t xml:space="preserve"> </w:t>
            </w:r>
          </w:p>
          <w:p w:rsidR="008461DF" w:rsidRPr="00CB2087" w:rsidRDefault="008461DF" w:rsidP="008461DF">
            <w:pPr>
              <w:contextualSpacing/>
              <w:jc w:val="both"/>
              <w:rPr>
                <w:rFonts w:ascii="Times New Roman" w:eastAsia="Calibri" w:hAnsi="Times New Roman" w:cs="Times New Roman"/>
                <w:i/>
                <w:sz w:val="20"/>
                <w:szCs w:val="20"/>
                <w:lang w:val="kk-KZ"/>
              </w:rPr>
            </w:pPr>
            <w:r w:rsidRPr="00CB2087">
              <w:rPr>
                <w:rFonts w:ascii="Times New Roman" w:eastAsia="Calibri" w:hAnsi="Times New Roman" w:cs="Times New Roman"/>
                <w:sz w:val="20"/>
                <w:szCs w:val="20"/>
                <w:lang w:val="kk-KZ"/>
              </w:rPr>
              <w:t>Совершенствовать умение самостоятельно одеваться и раздеваться в определенной последовательности.</w:t>
            </w:r>
            <w:r w:rsidRPr="00CB2087">
              <w:rPr>
                <w:rFonts w:ascii="Times New Roman" w:eastAsia="Calibri" w:hAnsi="Times New Roman" w:cs="Times New Roman"/>
                <w:sz w:val="20"/>
                <w:szCs w:val="20"/>
              </w:rPr>
              <w:t xml:space="preserve"> Цель: учить различать парную обувь и одежду, подбирать правильно к левому варианту обуви, одежды — правый «Д/и Найди пару»</w:t>
            </w:r>
            <w:r w:rsidRPr="00CB2087">
              <w:rPr>
                <w:rFonts w:ascii="Times New Roman" w:eastAsia="Calibri" w:hAnsi="Times New Roman" w:cs="Times New Roman"/>
                <w:i/>
                <w:sz w:val="20"/>
                <w:szCs w:val="20"/>
                <w:lang w:val="kk-KZ"/>
              </w:rPr>
              <w:t xml:space="preserve"> (коммукативная, самостоятельная игровая деятельность)</w:t>
            </w:r>
          </w:p>
          <w:p w:rsidR="008461DF" w:rsidRPr="00CB2087" w:rsidRDefault="008461DF" w:rsidP="008461DF">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i/>
                <w:sz w:val="20"/>
                <w:szCs w:val="20"/>
                <w:lang w:val="kk-KZ"/>
              </w:rPr>
              <w:t>«Мы гуляли, мы гуляли и немного подустали.»</w:t>
            </w:r>
          </w:p>
        </w:tc>
      </w:tr>
      <w:tr w:rsidR="008461DF" w:rsidRPr="00CB2087" w:rsidTr="008461DF">
        <w:tc>
          <w:tcPr>
            <w:tcW w:w="1887" w:type="dxa"/>
          </w:tcPr>
          <w:p w:rsidR="008461DF" w:rsidRPr="00CB2087" w:rsidRDefault="008461DF" w:rsidP="008461DF">
            <w:pPr>
              <w:contextualSpacing/>
              <w:jc w:val="both"/>
              <w:rPr>
                <w:rFonts w:ascii="Times New Roman" w:eastAsia="Calibri" w:hAnsi="Times New Roman" w:cs="Times New Roman"/>
                <w:b/>
                <w:bCs/>
                <w:iCs/>
                <w:sz w:val="20"/>
                <w:szCs w:val="20"/>
              </w:rPr>
            </w:pPr>
            <w:r w:rsidRPr="00CB2087">
              <w:rPr>
                <w:rFonts w:ascii="Times New Roman" w:eastAsia="Calibri" w:hAnsi="Times New Roman" w:cs="Times New Roman"/>
                <w:b/>
                <w:bCs/>
                <w:iCs/>
                <w:sz w:val="20"/>
                <w:szCs w:val="20"/>
                <w:lang w:val="kk-KZ"/>
              </w:rPr>
              <w:t>Түскі ас/</w:t>
            </w:r>
            <w:r w:rsidRPr="00CB2087">
              <w:rPr>
                <w:rFonts w:ascii="Times New Roman" w:eastAsia="Calibri" w:hAnsi="Times New Roman" w:cs="Times New Roman"/>
                <w:b/>
                <w:bCs/>
                <w:iCs/>
                <w:sz w:val="20"/>
                <w:szCs w:val="20"/>
              </w:rPr>
              <w:t>Обед</w:t>
            </w:r>
          </w:p>
          <w:p w:rsidR="008461DF" w:rsidRPr="00CB2087" w:rsidRDefault="008461DF" w:rsidP="008461DF">
            <w:pPr>
              <w:contextualSpacing/>
              <w:jc w:val="both"/>
              <w:rPr>
                <w:rFonts w:ascii="Times New Roman" w:eastAsia="Calibri" w:hAnsi="Times New Roman" w:cs="Times New Roman"/>
                <w:b/>
                <w:bCs/>
                <w:iCs/>
                <w:sz w:val="20"/>
                <w:szCs w:val="20"/>
              </w:rPr>
            </w:pPr>
            <w:r w:rsidRPr="00CB2087">
              <w:rPr>
                <w:rFonts w:ascii="Times New Roman" w:eastAsia="Calibri" w:hAnsi="Times New Roman" w:cs="Times New Roman"/>
                <w:b/>
                <w:bCs/>
                <w:iCs/>
                <w:sz w:val="20"/>
                <w:szCs w:val="20"/>
              </w:rPr>
              <w:t>Асханада</w:t>
            </w:r>
            <w:r w:rsidRPr="00CB2087">
              <w:rPr>
                <w:rFonts w:ascii="Times New Roman" w:eastAsia="Calibri" w:hAnsi="Times New Roman" w:cs="Times New Roman"/>
                <w:b/>
                <w:sz w:val="20"/>
                <w:szCs w:val="20"/>
                <w:lang w:val="kk-KZ"/>
              </w:rPr>
              <w:t>ғ</w:t>
            </w:r>
            <w:r w:rsidRPr="00CB2087">
              <w:rPr>
                <w:rFonts w:ascii="Times New Roman" w:eastAsia="Calibri" w:hAnsi="Times New Roman" w:cs="Times New Roman"/>
                <w:b/>
                <w:bCs/>
                <w:iCs/>
                <w:sz w:val="20"/>
                <w:szCs w:val="20"/>
              </w:rPr>
              <w:t>ы кезекш</w:t>
            </w:r>
            <w:r w:rsidRPr="00CB2087">
              <w:rPr>
                <w:rFonts w:ascii="Times New Roman" w:eastAsia="Calibri" w:hAnsi="Times New Roman" w:cs="Times New Roman"/>
                <w:b/>
                <w:bCs/>
                <w:iCs/>
                <w:sz w:val="20"/>
                <w:szCs w:val="20"/>
                <w:lang w:val="en-US"/>
              </w:rPr>
              <w:t>i</w:t>
            </w:r>
            <w:r w:rsidRPr="00CB2087">
              <w:rPr>
                <w:rFonts w:ascii="Times New Roman" w:eastAsia="Calibri" w:hAnsi="Times New Roman" w:cs="Times New Roman"/>
                <w:b/>
                <w:bCs/>
                <w:iCs/>
                <w:sz w:val="20"/>
                <w:szCs w:val="20"/>
              </w:rPr>
              <w:t>л</w:t>
            </w:r>
            <w:r w:rsidRPr="00CB2087">
              <w:rPr>
                <w:rFonts w:ascii="Times New Roman" w:eastAsia="Calibri" w:hAnsi="Times New Roman" w:cs="Times New Roman"/>
                <w:b/>
                <w:bCs/>
                <w:iCs/>
                <w:sz w:val="20"/>
                <w:szCs w:val="20"/>
                <w:lang w:val="en-US"/>
              </w:rPr>
              <w:t>i</w:t>
            </w:r>
            <w:r w:rsidRPr="00CB2087">
              <w:rPr>
                <w:rFonts w:ascii="Times New Roman" w:eastAsia="Calibri" w:hAnsi="Times New Roman" w:cs="Times New Roman"/>
                <w:b/>
                <w:bCs/>
                <w:iCs/>
                <w:sz w:val="20"/>
                <w:szCs w:val="20"/>
              </w:rPr>
              <w:t>к</w:t>
            </w:r>
          </w:p>
          <w:p w:rsidR="008461DF" w:rsidRPr="00CB2087" w:rsidRDefault="008461D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bCs/>
                <w:iCs/>
                <w:sz w:val="20"/>
                <w:szCs w:val="20"/>
              </w:rPr>
              <w:t>Дежурство по столовой</w:t>
            </w:r>
          </w:p>
        </w:tc>
        <w:tc>
          <w:tcPr>
            <w:tcW w:w="12567" w:type="dxa"/>
            <w:gridSpan w:val="8"/>
          </w:tcPr>
          <w:p w:rsidR="008461DF" w:rsidRPr="00CB2087" w:rsidRDefault="008461DF" w:rsidP="008461DF">
            <w:pPr>
              <w:contextualSpacing/>
              <w:jc w:val="both"/>
              <w:rPr>
                <w:rFonts w:ascii="Times New Roman" w:eastAsia="Calibri" w:hAnsi="Times New Roman" w:cs="Times New Roman"/>
                <w:sz w:val="20"/>
                <w:szCs w:val="20"/>
              </w:rPr>
            </w:pPr>
            <w:r w:rsidRPr="00CB2087">
              <w:rPr>
                <w:rFonts w:ascii="Times New Roman" w:eastAsia="Calibri" w:hAnsi="Times New Roman" w:cs="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r w:rsidRPr="00CB2087">
              <w:rPr>
                <w:rFonts w:ascii="Times New Roman" w:eastAsia="Calibri" w:hAnsi="Times New Roman" w:cs="Times New Roman"/>
                <w:sz w:val="20"/>
                <w:szCs w:val="20"/>
              </w:rPr>
              <w:t>Привлечение внимания детей к пище; индивидуальная работа по воспитанию культуры еды;</w:t>
            </w:r>
          </w:p>
          <w:p w:rsidR="008461DF" w:rsidRPr="00CB2087" w:rsidRDefault="008461DF" w:rsidP="008461DF">
            <w:pPr>
              <w:contextualSpacing/>
              <w:rPr>
                <w:rFonts w:ascii="Times New Roman" w:eastAsia="Calibri" w:hAnsi="Times New Roman" w:cs="Times New Roman"/>
                <w:sz w:val="20"/>
                <w:szCs w:val="20"/>
                <w:lang w:val="kk-KZ"/>
              </w:rPr>
            </w:pPr>
            <w:r w:rsidRPr="00CB2087">
              <w:rPr>
                <w:rFonts w:ascii="Times New Roman" w:eastAsia="Calibri" w:hAnsi="Times New Roman" w:cs="Times New Roman"/>
                <w:sz w:val="20"/>
                <w:szCs w:val="20"/>
              </w:rPr>
              <w:t xml:space="preserve">Совершенствование навыков аккуратной еды. Беседа «Как правильно есть второе блюдо» </w:t>
            </w:r>
            <w:r w:rsidRPr="00CB2087">
              <w:rPr>
                <w:rFonts w:ascii="Times New Roman" w:eastAsia="Calibri" w:hAnsi="Times New Roman" w:cs="Times New Roman"/>
                <w:sz w:val="20"/>
                <w:szCs w:val="20"/>
              </w:rPr>
              <w:br/>
            </w:r>
            <w:r w:rsidRPr="00CB2087">
              <w:rPr>
                <w:rFonts w:ascii="Times New Roman" w:eastAsia="Calibri" w:hAnsi="Times New Roman" w:cs="Times New Roman"/>
                <w:sz w:val="20"/>
                <w:szCs w:val="20"/>
                <w:lang w:val="kk-KZ"/>
              </w:rPr>
              <w:t>Работа дежурных (раскладывание столовых приборов, салфеток)</w:t>
            </w:r>
          </w:p>
          <w:p w:rsidR="008461DF" w:rsidRPr="00CB2087" w:rsidRDefault="008461DF" w:rsidP="008461DF">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sz w:val="20"/>
                <w:szCs w:val="20"/>
                <w:lang w:val="kk-KZ"/>
              </w:rPr>
              <w:t>«На обед пришли мы дружно, подкрепиться очень нужно»</w:t>
            </w:r>
          </w:p>
          <w:p w:rsidR="008461DF" w:rsidRPr="00CB2087" w:rsidRDefault="008461DF" w:rsidP="008461DF">
            <w:pPr>
              <w:contextualSpacing/>
              <w:jc w:val="both"/>
              <w:rPr>
                <w:rFonts w:ascii="Times New Roman" w:eastAsia="Calibri" w:hAnsi="Times New Roman" w:cs="Times New Roman"/>
                <w:sz w:val="20"/>
                <w:szCs w:val="20"/>
              </w:rPr>
            </w:pPr>
            <w:r w:rsidRPr="00CB2087">
              <w:rPr>
                <w:rFonts w:ascii="Times New Roman" w:eastAsia="Calibri" w:hAnsi="Times New Roman" w:cs="Times New Roman"/>
                <w:iCs/>
                <w:sz w:val="20"/>
                <w:szCs w:val="20"/>
                <w:lang w:val="kk-KZ"/>
              </w:rPr>
              <w:t>көмектес – помоги (</w:t>
            </w:r>
            <w:r w:rsidRPr="00CB2087">
              <w:rPr>
                <w:rFonts w:ascii="Times New Roman" w:eastAsia="Calibri" w:hAnsi="Times New Roman" w:cs="Times New Roman"/>
                <w:b/>
                <w:i/>
                <w:iCs/>
                <w:sz w:val="20"/>
                <w:szCs w:val="20"/>
                <w:lang w:val="kk-KZ"/>
              </w:rPr>
              <w:t>казахский язык</w:t>
            </w:r>
            <w:r w:rsidRPr="00CB2087">
              <w:rPr>
                <w:rFonts w:ascii="Times New Roman" w:eastAsia="Calibri" w:hAnsi="Times New Roman" w:cs="Times New Roman"/>
                <w:iCs/>
                <w:sz w:val="20"/>
                <w:szCs w:val="20"/>
                <w:lang w:val="kk-KZ"/>
              </w:rPr>
              <w:t>)</w:t>
            </w:r>
          </w:p>
        </w:tc>
      </w:tr>
      <w:tr w:rsidR="008461DF" w:rsidRPr="00CB2087" w:rsidTr="008461DF">
        <w:tc>
          <w:tcPr>
            <w:tcW w:w="1887" w:type="dxa"/>
          </w:tcPr>
          <w:p w:rsidR="008461DF" w:rsidRPr="00CB2087" w:rsidRDefault="008461D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 xml:space="preserve">Ұйықтау/ Дневной </w:t>
            </w:r>
            <w:r w:rsidRPr="00CB2087">
              <w:rPr>
                <w:rFonts w:ascii="Times New Roman" w:eastAsia="Calibri" w:hAnsi="Times New Roman" w:cs="Times New Roman"/>
                <w:b/>
                <w:sz w:val="20"/>
                <w:szCs w:val="20"/>
              </w:rPr>
              <w:t>сон</w:t>
            </w:r>
          </w:p>
        </w:tc>
        <w:tc>
          <w:tcPr>
            <w:tcW w:w="2503" w:type="dxa"/>
          </w:tcPr>
          <w:p w:rsidR="008461DF" w:rsidRPr="00CB2087" w:rsidRDefault="008461DF" w:rsidP="008461DF">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 xml:space="preserve">Ертегі терапиясы Сказкотерапия   </w:t>
            </w:r>
          </w:p>
          <w:p w:rsidR="008461DF" w:rsidRPr="00CB2087" w:rsidRDefault="008461DF" w:rsidP="008461DF">
            <w:pPr>
              <w:contextualSpacing/>
              <w:jc w:val="both"/>
              <w:rPr>
                <w:rFonts w:ascii="Times New Roman" w:hAnsi="Times New Roman" w:cs="Times New Roman"/>
                <w:color w:val="222222"/>
                <w:sz w:val="20"/>
                <w:szCs w:val="20"/>
                <w:shd w:val="clear" w:color="auto" w:fill="FFFFFF"/>
              </w:rPr>
            </w:pPr>
            <w:r w:rsidRPr="00CB2087">
              <w:rPr>
                <w:rFonts w:ascii="Times New Roman" w:eastAsia="Calibri" w:hAnsi="Times New Roman" w:cs="Times New Roman"/>
                <w:b/>
                <w:sz w:val="20"/>
                <w:szCs w:val="20"/>
                <w:lang w:val="kk-KZ"/>
              </w:rPr>
              <w:t xml:space="preserve"> </w:t>
            </w:r>
            <w:r w:rsidRPr="00CB2087">
              <w:rPr>
                <w:rFonts w:ascii="Times New Roman" w:eastAsia="Calibri" w:hAnsi="Times New Roman" w:cs="Times New Roman"/>
                <w:b/>
                <w:sz w:val="20"/>
                <w:szCs w:val="20"/>
              </w:rPr>
              <w:t> </w:t>
            </w:r>
            <w:r w:rsidRPr="00CB2087">
              <w:rPr>
                <w:rFonts w:ascii="Times New Roman" w:hAnsi="Times New Roman" w:cs="Times New Roman"/>
                <w:color w:val="222222"/>
                <w:sz w:val="20"/>
                <w:szCs w:val="20"/>
                <w:shd w:val="clear" w:color="auto" w:fill="FFFFFF"/>
              </w:rPr>
              <w:t>Рус.нар.сказка</w:t>
            </w:r>
          </w:p>
          <w:p w:rsidR="008461DF" w:rsidRPr="00CB2087" w:rsidRDefault="008461DF" w:rsidP="008461DF">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sz w:val="20"/>
                <w:szCs w:val="20"/>
              </w:rPr>
              <w:t xml:space="preserve"> «Заюшкина избушка</w:t>
            </w:r>
            <w:r w:rsidRPr="00CB2087">
              <w:rPr>
                <w:rFonts w:ascii="Times New Roman" w:eastAsia="Calibri" w:hAnsi="Times New Roman" w:cs="Times New Roman"/>
                <w:b/>
                <w:sz w:val="20"/>
                <w:szCs w:val="20"/>
              </w:rPr>
              <w:t>»</w:t>
            </w:r>
          </w:p>
        </w:tc>
        <w:tc>
          <w:tcPr>
            <w:tcW w:w="2257" w:type="dxa"/>
          </w:tcPr>
          <w:p w:rsidR="008461DF" w:rsidRPr="00CB2087" w:rsidRDefault="008461DF" w:rsidP="008461DF">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Музыкотерапия</w:t>
            </w:r>
          </w:p>
          <w:p w:rsidR="008461DF" w:rsidRPr="00CB2087" w:rsidRDefault="008461DF" w:rsidP="008461DF">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sz w:val="20"/>
                <w:szCs w:val="20"/>
              </w:rPr>
              <w:t>«Успокаивающая мелодия»</w:t>
            </w:r>
          </w:p>
        </w:tc>
        <w:tc>
          <w:tcPr>
            <w:tcW w:w="2380" w:type="dxa"/>
            <w:gridSpan w:val="2"/>
          </w:tcPr>
          <w:p w:rsidR="008461DF" w:rsidRPr="00CB2087" w:rsidRDefault="008461DF" w:rsidP="008461DF">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 xml:space="preserve">Ертегі терапиясы Сказкотерапия   </w:t>
            </w:r>
          </w:p>
          <w:p w:rsidR="008461DF" w:rsidRPr="00CB2087" w:rsidRDefault="008461DF" w:rsidP="008461DF">
            <w:pPr>
              <w:contextualSpacing/>
              <w:jc w:val="both"/>
              <w:rPr>
                <w:rFonts w:ascii="Times New Roman" w:hAnsi="Times New Roman" w:cs="Times New Roman"/>
                <w:color w:val="222222"/>
                <w:sz w:val="20"/>
                <w:szCs w:val="20"/>
                <w:shd w:val="clear" w:color="auto" w:fill="FFFFFF"/>
              </w:rPr>
            </w:pPr>
            <w:r w:rsidRPr="00CB2087">
              <w:rPr>
                <w:rFonts w:ascii="Times New Roman" w:eastAsia="Calibri" w:hAnsi="Times New Roman" w:cs="Times New Roman"/>
                <w:b/>
                <w:sz w:val="20"/>
                <w:szCs w:val="20"/>
              </w:rPr>
              <w:t> </w:t>
            </w:r>
            <w:r w:rsidRPr="00CB2087">
              <w:rPr>
                <w:rFonts w:ascii="Times New Roman" w:hAnsi="Times New Roman" w:cs="Times New Roman"/>
                <w:color w:val="222222"/>
                <w:sz w:val="20"/>
                <w:szCs w:val="20"/>
                <w:shd w:val="clear" w:color="auto" w:fill="FFFFFF"/>
              </w:rPr>
              <w:t>Рус.нар.сказка</w:t>
            </w:r>
          </w:p>
          <w:p w:rsidR="008461DF" w:rsidRPr="00CB2087" w:rsidRDefault="008461DF" w:rsidP="008461DF">
            <w:pPr>
              <w:contextualSpacing/>
              <w:jc w:val="both"/>
              <w:rPr>
                <w:rFonts w:ascii="Times New Roman" w:eastAsia="Calibri" w:hAnsi="Times New Roman" w:cs="Times New Roman"/>
                <w:sz w:val="20"/>
                <w:szCs w:val="20"/>
                <w:lang w:val="kk-KZ"/>
              </w:rPr>
            </w:pPr>
            <w:r w:rsidRPr="00CB2087">
              <w:rPr>
                <w:rFonts w:ascii="Times New Roman" w:hAnsi="Times New Roman" w:cs="Times New Roman"/>
                <w:color w:val="222222"/>
                <w:sz w:val="20"/>
                <w:szCs w:val="20"/>
                <w:shd w:val="clear" w:color="auto" w:fill="FFFFFF"/>
              </w:rPr>
              <w:t>«Маша и медведь»</w:t>
            </w:r>
          </w:p>
        </w:tc>
        <w:tc>
          <w:tcPr>
            <w:tcW w:w="2380" w:type="dxa"/>
            <w:gridSpan w:val="2"/>
          </w:tcPr>
          <w:p w:rsidR="008461DF" w:rsidRPr="00CB2087" w:rsidRDefault="008461DF" w:rsidP="008461DF">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Музыкотерапия</w:t>
            </w:r>
          </w:p>
          <w:p w:rsidR="008461DF" w:rsidRPr="00CB2087" w:rsidRDefault="008461DF" w:rsidP="008461DF">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sz w:val="20"/>
                <w:szCs w:val="20"/>
              </w:rPr>
              <w:t>Шум морского прибоя</w:t>
            </w:r>
          </w:p>
        </w:tc>
        <w:tc>
          <w:tcPr>
            <w:tcW w:w="3047" w:type="dxa"/>
            <w:gridSpan w:val="2"/>
          </w:tcPr>
          <w:p w:rsidR="008461DF" w:rsidRPr="00CB2087" w:rsidRDefault="008461DF" w:rsidP="008461DF">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 xml:space="preserve">Ертегі терапиясы </w:t>
            </w:r>
          </w:p>
          <w:p w:rsidR="008461DF" w:rsidRPr="00CB2087" w:rsidRDefault="008461DF" w:rsidP="008461DF">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 xml:space="preserve">Сказкотерапия   </w:t>
            </w:r>
          </w:p>
          <w:p w:rsidR="008461DF" w:rsidRPr="00CB2087" w:rsidRDefault="008461DF" w:rsidP="008461DF">
            <w:pPr>
              <w:contextualSpacing/>
              <w:jc w:val="both"/>
              <w:rPr>
                <w:rFonts w:ascii="Times New Roman" w:hAnsi="Times New Roman" w:cs="Times New Roman"/>
                <w:color w:val="222222"/>
                <w:sz w:val="20"/>
                <w:szCs w:val="20"/>
                <w:shd w:val="clear" w:color="auto" w:fill="FFFFFF"/>
              </w:rPr>
            </w:pPr>
            <w:r w:rsidRPr="00CB2087">
              <w:rPr>
                <w:rFonts w:ascii="Times New Roman" w:eastAsia="Calibri" w:hAnsi="Times New Roman" w:cs="Times New Roman"/>
                <w:b/>
                <w:sz w:val="20"/>
                <w:szCs w:val="20"/>
              </w:rPr>
              <w:t> </w:t>
            </w:r>
            <w:r w:rsidRPr="00CB2087">
              <w:rPr>
                <w:rFonts w:ascii="Times New Roman" w:hAnsi="Times New Roman" w:cs="Times New Roman"/>
                <w:color w:val="222222"/>
                <w:sz w:val="20"/>
                <w:szCs w:val="20"/>
                <w:shd w:val="clear" w:color="auto" w:fill="FFFFFF"/>
              </w:rPr>
              <w:t>Рус.нар.сказка</w:t>
            </w:r>
          </w:p>
          <w:p w:rsidR="008461DF" w:rsidRPr="00CB2087" w:rsidRDefault="008461DF" w:rsidP="008461DF">
            <w:pPr>
              <w:contextualSpacing/>
              <w:jc w:val="both"/>
              <w:rPr>
                <w:rFonts w:ascii="Times New Roman" w:eastAsia="Calibri" w:hAnsi="Times New Roman" w:cs="Times New Roman"/>
                <w:sz w:val="20"/>
                <w:szCs w:val="20"/>
                <w:lang w:val="kk-KZ"/>
              </w:rPr>
            </w:pPr>
            <w:r w:rsidRPr="00CB2087">
              <w:rPr>
                <w:rFonts w:ascii="Times New Roman" w:hAnsi="Times New Roman" w:cs="Times New Roman"/>
                <w:color w:val="222222"/>
                <w:sz w:val="20"/>
                <w:szCs w:val="20"/>
                <w:shd w:val="clear" w:color="auto" w:fill="FFFFFF"/>
              </w:rPr>
              <w:t>«Три медведя»</w:t>
            </w:r>
          </w:p>
        </w:tc>
      </w:tr>
      <w:tr w:rsidR="008461DF" w:rsidRPr="00CB2087" w:rsidTr="008461DF">
        <w:tc>
          <w:tcPr>
            <w:tcW w:w="1887" w:type="dxa"/>
          </w:tcPr>
          <w:p w:rsidR="008461DF" w:rsidRPr="00CB2087" w:rsidRDefault="008461DF" w:rsidP="008461DF">
            <w:pPr>
              <w:contextualSpacing/>
              <w:jc w:val="both"/>
              <w:rPr>
                <w:rFonts w:ascii="Times New Roman" w:eastAsia="Calibri" w:hAnsi="Times New Roman" w:cs="Times New Roman"/>
                <w:b/>
                <w:bCs/>
                <w:sz w:val="20"/>
                <w:szCs w:val="20"/>
                <w:lang w:val="kk-KZ"/>
              </w:rPr>
            </w:pPr>
            <w:r w:rsidRPr="00CB2087">
              <w:rPr>
                <w:rFonts w:ascii="Times New Roman" w:eastAsia="Calibri" w:hAnsi="Times New Roman" w:cs="Times New Roman"/>
                <w:b/>
                <w:bCs/>
                <w:sz w:val="20"/>
                <w:szCs w:val="20"/>
                <w:lang w:val="kk-KZ"/>
              </w:rPr>
              <w:t xml:space="preserve">Ақырындап ояну, ауа, су ем-шаралары/ </w:t>
            </w:r>
          </w:p>
          <w:p w:rsidR="008461DF" w:rsidRPr="00CB2087" w:rsidRDefault="008461D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bCs/>
                <w:sz w:val="20"/>
                <w:szCs w:val="20"/>
              </w:rPr>
              <w:t>Постепенный подъем, воздушные, водные процедуры</w:t>
            </w:r>
          </w:p>
        </w:tc>
        <w:tc>
          <w:tcPr>
            <w:tcW w:w="12567" w:type="dxa"/>
            <w:gridSpan w:val="8"/>
          </w:tcPr>
          <w:p w:rsidR="008461DF" w:rsidRPr="00CB2087" w:rsidRDefault="008461D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 xml:space="preserve">Точечный массаж» «Гимнастика пробуждения» / «Дыхательная гимнастика» </w:t>
            </w:r>
          </w:p>
          <w:p w:rsidR="008461DF" w:rsidRPr="00CB2087" w:rsidRDefault="008461DF" w:rsidP="008461DF">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lang w:val="kk-KZ"/>
              </w:rPr>
              <w:t xml:space="preserve">Мәдени-гигиеналық машықтар  білімін бекіту. </w:t>
            </w:r>
            <w:r w:rsidRPr="00CB2087">
              <w:rPr>
                <w:rFonts w:ascii="Times New Roman" w:eastAsia="Calibri" w:hAnsi="Times New Roman" w:cs="Times New Roman"/>
                <w:sz w:val="20"/>
                <w:szCs w:val="20"/>
              </w:rPr>
              <w:t>Закрепление знаний и выполнение культурно-гигиенических навыков.</w:t>
            </w:r>
            <w:r w:rsidRPr="00CB2087">
              <w:rPr>
                <w:rFonts w:ascii="Times New Roman" w:eastAsia="Calibri" w:hAnsi="Times New Roman" w:cs="Times New Roman"/>
                <w:sz w:val="20"/>
                <w:szCs w:val="20"/>
                <w:lang w:val="kk-KZ"/>
              </w:rPr>
              <w:t xml:space="preserve"> «Расскажем малышам,как надо умываться»  </w:t>
            </w:r>
          </w:p>
          <w:p w:rsidR="008461DF" w:rsidRPr="00CB2087" w:rsidRDefault="008461DF" w:rsidP="008461DF">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sz w:val="20"/>
                <w:szCs w:val="20"/>
                <w:lang w:val="kk-KZ"/>
              </w:rPr>
              <w:t xml:space="preserve"> Цель : </w:t>
            </w:r>
            <w:r w:rsidRPr="00CB2087">
              <w:rPr>
                <w:rFonts w:ascii="Times New Roman" w:eastAsia="Calibri" w:hAnsi="Times New Roman" w:cs="Times New Roman"/>
                <w:sz w:val="20"/>
                <w:szCs w:val="20"/>
              </w:rPr>
              <w:t xml:space="preserve">совершенствование навыков умывания, мыть лицо, насухо вытираться индивидуальным полотенцем </w:t>
            </w:r>
            <w:r w:rsidRPr="00CB2087">
              <w:rPr>
                <w:rFonts w:ascii="Times New Roman" w:eastAsia="Calibri" w:hAnsi="Times New Roman" w:cs="Times New Roman"/>
                <w:sz w:val="20"/>
                <w:szCs w:val="20"/>
                <w:lang w:val="kk-KZ"/>
              </w:rPr>
              <w:t xml:space="preserve"> </w:t>
            </w:r>
          </w:p>
          <w:p w:rsidR="008461DF" w:rsidRPr="00CB2087" w:rsidRDefault="008461DF" w:rsidP="008461DF">
            <w:pPr>
              <w:contextualSpacing/>
              <w:jc w:val="both"/>
              <w:rPr>
                <w:rFonts w:ascii="Times New Roman" w:eastAsia="Calibri" w:hAnsi="Times New Roman" w:cs="Times New Roman"/>
                <w:sz w:val="20"/>
                <w:szCs w:val="20"/>
              </w:rPr>
            </w:pPr>
            <w:r w:rsidRPr="00CB2087">
              <w:rPr>
                <w:rFonts w:ascii="Times New Roman" w:eastAsia="Calibri" w:hAnsi="Times New Roman" w:cs="Times New Roman"/>
                <w:sz w:val="20"/>
                <w:szCs w:val="20"/>
                <w:lang w:val="kk-KZ"/>
              </w:rPr>
              <w:t>Ойын жаттығуы/</w:t>
            </w:r>
            <w:r w:rsidRPr="00CB2087">
              <w:rPr>
                <w:rFonts w:ascii="Times New Roman" w:eastAsia="Calibri" w:hAnsi="Times New Roman" w:cs="Times New Roman"/>
                <w:sz w:val="20"/>
                <w:szCs w:val="20"/>
              </w:rPr>
              <w:t>Игровое упражнение «Кто правильно и быстро заправит кровать»</w:t>
            </w:r>
          </w:p>
          <w:p w:rsidR="008461DF" w:rsidRPr="00CB2087" w:rsidRDefault="008461D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sz w:val="20"/>
                <w:szCs w:val="20"/>
              </w:rPr>
              <w:t>Цель: Закрепление умения заправлять свою кровать.</w:t>
            </w:r>
            <w:r w:rsidRPr="00CB2087">
              <w:rPr>
                <w:rFonts w:ascii="Times New Roman" w:eastAsia="Calibri" w:hAnsi="Times New Roman" w:cs="Times New Roman"/>
                <w:sz w:val="20"/>
                <w:szCs w:val="20"/>
                <w:lang w:val="kk-KZ"/>
              </w:rPr>
              <w:t xml:space="preserve"> «Как надо заправлять кровать» </w:t>
            </w:r>
            <w:r w:rsidRPr="00CB2087">
              <w:rPr>
                <w:rFonts w:ascii="Times New Roman" w:eastAsia="Times New Roman" w:hAnsi="Times New Roman" w:cs="Times New Roman"/>
                <w:b/>
                <w:i/>
                <w:sz w:val="20"/>
                <w:szCs w:val="20"/>
                <w:lang w:eastAsia="ru-RU"/>
              </w:rPr>
              <w:t>(физическая культура)</w:t>
            </w:r>
          </w:p>
        </w:tc>
      </w:tr>
      <w:tr w:rsidR="008461DF" w:rsidRPr="00CB2087" w:rsidTr="008461DF">
        <w:tc>
          <w:tcPr>
            <w:tcW w:w="1887" w:type="dxa"/>
          </w:tcPr>
          <w:p w:rsidR="008461DF" w:rsidRPr="00CB2087" w:rsidRDefault="008461D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bCs/>
                <w:sz w:val="20"/>
                <w:szCs w:val="20"/>
                <w:lang w:val="kk-KZ"/>
              </w:rPr>
              <w:t>Бесін ас/</w:t>
            </w:r>
            <w:r w:rsidRPr="00CB2087">
              <w:rPr>
                <w:rFonts w:ascii="Times New Roman" w:eastAsia="Calibri" w:hAnsi="Times New Roman" w:cs="Times New Roman"/>
                <w:b/>
                <w:bCs/>
                <w:sz w:val="20"/>
                <w:szCs w:val="20"/>
              </w:rPr>
              <w:t>Полдник</w:t>
            </w:r>
          </w:p>
        </w:tc>
        <w:tc>
          <w:tcPr>
            <w:tcW w:w="12567" w:type="dxa"/>
            <w:gridSpan w:val="8"/>
          </w:tcPr>
          <w:p w:rsidR="008461DF" w:rsidRPr="00CB2087" w:rsidRDefault="008461DF" w:rsidP="008461DF">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sz w:val="20"/>
                <w:szCs w:val="20"/>
                <w:lang w:val="kk-KZ"/>
              </w:rPr>
              <w:t>Балалардың назарын тамаққа аудару; тамақтану мәдениеті туралы жеке жұмыс жүргізу</w:t>
            </w:r>
          </w:p>
          <w:p w:rsidR="008461DF" w:rsidRPr="00CB2087" w:rsidRDefault="008461D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sz w:val="20"/>
                <w:szCs w:val="20"/>
              </w:rPr>
              <w:t>Привлечение внимания детей к пище; индивидуальная работа по умению правильно держать ложку во время еды</w:t>
            </w:r>
          </w:p>
        </w:tc>
      </w:tr>
      <w:tr w:rsidR="008461DF" w:rsidRPr="00CB2087" w:rsidTr="008461DF">
        <w:tc>
          <w:tcPr>
            <w:tcW w:w="1887" w:type="dxa"/>
          </w:tcPr>
          <w:p w:rsidR="008461DF" w:rsidRPr="00CB2087" w:rsidRDefault="008461D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bCs/>
                <w:sz w:val="20"/>
                <w:szCs w:val="20"/>
                <w:lang w:val="kk-KZ"/>
              </w:rPr>
              <w:t xml:space="preserve">Ойындар, өз еркіндегі жұмыстар/ </w:t>
            </w:r>
            <w:r w:rsidRPr="00CB2087">
              <w:rPr>
                <w:rFonts w:ascii="Times New Roman" w:eastAsia="Calibri" w:hAnsi="Times New Roman" w:cs="Times New Roman"/>
                <w:b/>
                <w:bCs/>
                <w:sz w:val="20"/>
                <w:szCs w:val="20"/>
              </w:rPr>
              <w:t>Игры, самостоятельная деятельность</w:t>
            </w:r>
            <w:r w:rsidRPr="00CB2087">
              <w:rPr>
                <w:rFonts w:ascii="Times New Roman" w:eastAsia="Calibri" w:hAnsi="Times New Roman" w:cs="Times New Roman"/>
                <w:b/>
                <w:sz w:val="20"/>
                <w:szCs w:val="20"/>
                <w:lang w:val="kk-KZ"/>
              </w:rPr>
              <w:t xml:space="preserve"> </w:t>
            </w:r>
          </w:p>
          <w:p w:rsidR="008461DF" w:rsidRPr="00CB2087" w:rsidRDefault="008461DF" w:rsidP="008461DF">
            <w:pPr>
              <w:contextualSpacing/>
              <w:jc w:val="both"/>
              <w:rPr>
                <w:rFonts w:ascii="Times New Roman" w:eastAsia="Calibri" w:hAnsi="Times New Roman" w:cs="Times New Roman"/>
                <w:b/>
                <w:sz w:val="20"/>
                <w:szCs w:val="20"/>
                <w:lang w:val="kk-KZ"/>
              </w:rPr>
            </w:pPr>
          </w:p>
          <w:p w:rsidR="008461DF" w:rsidRPr="00CB2087" w:rsidRDefault="008461DF" w:rsidP="008461DF">
            <w:pPr>
              <w:contextualSpacing/>
              <w:jc w:val="both"/>
              <w:rPr>
                <w:rFonts w:ascii="Times New Roman" w:eastAsia="Calibri" w:hAnsi="Times New Roman" w:cs="Times New Roman"/>
                <w:b/>
                <w:sz w:val="20"/>
                <w:szCs w:val="20"/>
                <w:lang w:val="kk-KZ"/>
              </w:rPr>
            </w:pPr>
          </w:p>
        </w:tc>
        <w:tc>
          <w:tcPr>
            <w:tcW w:w="2503" w:type="dxa"/>
          </w:tcPr>
          <w:p w:rsidR="008461DF" w:rsidRPr="00CB2087" w:rsidRDefault="008461DF" w:rsidP="008461DF">
            <w:pPr>
              <w:shd w:val="clear" w:color="auto" w:fill="FFFFFF"/>
              <w:rPr>
                <w:rFonts w:ascii="Calibri" w:eastAsia="Times New Roman" w:hAnsi="Calibri" w:cs="Times New Roman"/>
                <w:color w:val="000000"/>
                <w:sz w:val="20"/>
                <w:szCs w:val="20"/>
                <w:lang w:eastAsia="ru-RU"/>
              </w:rPr>
            </w:pPr>
            <w:r w:rsidRPr="00CB2087">
              <w:rPr>
                <w:rFonts w:ascii="Times New Roman" w:eastAsia="Calibri" w:hAnsi="Times New Roman" w:cs="Times New Roman"/>
                <w:b/>
                <w:sz w:val="20"/>
                <w:szCs w:val="20"/>
                <w:lang w:val="kk-KZ"/>
              </w:rPr>
              <w:t>Сюжетно-ролевая игра</w:t>
            </w:r>
            <w:r w:rsidRPr="00CB2087">
              <w:rPr>
                <w:rFonts w:ascii="Times New Roman" w:eastAsia="Times New Roman" w:hAnsi="Times New Roman" w:cs="Times New Roman"/>
                <w:b/>
                <w:bCs/>
                <w:color w:val="000000"/>
                <w:sz w:val="20"/>
                <w:szCs w:val="20"/>
                <w:u w:val="single"/>
                <w:lang w:eastAsia="ru-RU"/>
              </w:rPr>
              <w:t xml:space="preserve"> «Магазин игрушек»</w:t>
            </w:r>
          </w:p>
          <w:p w:rsidR="008461DF" w:rsidRPr="00CB2087" w:rsidRDefault="008461DF" w:rsidP="008461DF">
            <w:pPr>
              <w:shd w:val="clear" w:color="auto" w:fill="FFFFFF"/>
              <w:rPr>
                <w:rFonts w:ascii="Calibri" w:eastAsia="Times New Roman" w:hAnsi="Calibri" w:cs="Times New Roman"/>
                <w:color w:val="000000"/>
                <w:sz w:val="20"/>
                <w:szCs w:val="20"/>
                <w:lang w:eastAsia="ru-RU"/>
              </w:rPr>
            </w:pPr>
            <w:r w:rsidRPr="00CB2087">
              <w:rPr>
                <w:rFonts w:ascii="Times New Roman" w:eastAsia="Times New Roman" w:hAnsi="Times New Roman" w:cs="Times New Roman"/>
                <w:b/>
                <w:bCs/>
                <w:color w:val="000000"/>
                <w:sz w:val="20"/>
                <w:szCs w:val="20"/>
                <w:lang w:eastAsia="ru-RU"/>
              </w:rPr>
              <w:t>Цель</w:t>
            </w:r>
            <w:r w:rsidRPr="00CB2087">
              <w:rPr>
                <w:rFonts w:ascii="Times New Roman" w:eastAsia="Times New Roman" w:hAnsi="Times New Roman" w:cs="Times New Roman"/>
                <w:color w:val="000000"/>
                <w:sz w:val="20"/>
                <w:szCs w:val="20"/>
                <w:lang w:eastAsia="ru-RU"/>
              </w:rPr>
              <w:t>. Знакомство с деятельностью продавца. Формирование умения- творчески развивать сюжет игры. Воспитание уважения к профессии ветврача.</w:t>
            </w:r>
          </w:p>
          <w:p w:rsidR="008461DF" w:rsidRPr="00CB2087" w:rsidRDefault="008461DF" w:rsidP="008461DF">
            <w:pPr>
              <w:shd w:val="clear" w:color="auto" w:fill="FFFFFF"/>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lastRenderedPageBreak/>
              <w:t xml:space="preserve">  (</w:t>
            </w:r>
            <w:r w:rsidRPr="00CB2087">
              <w:rPr>
                <w:rFonts w:ascii="Times New Roman" w:eastAsia="Calibri" w:hAnsi="Times New Roman" w:cs="Times New Roman"/>
                <w:b/>
                <w:i/>
                <w:sz w:val="20"/>
                <w:szCs w:val="20"/>
                <w:lang w:val="kk-KZ"/>
              </w:rPr>
              <w:t>ознакомление с окружающим миром</w:t>
            </w:r>
            <w:r w:rsidRPr="00CB2087">
              <w:rPr>
                <w:rFonts w:ascii="Times New Roman" w:eastAsia="Calibri" w:hAnsi="Times New Roman" w:cs="Times New Roman"/>
                <w:b/>
                <w:sz w:val="20"/>
                <w:szCs w:val="20"/>
                <w:lang w:val="kk-KZ"/>
              </w:rPr>
              <w:t>)</w:t>
            </w:r>
          </w:p>
        </w:tc>
        <w:tc>
          <w:tcPr>
            <w:tcW w:w="2409" w:type="dxa"/>
            <w:gridSpan w:val="2"/>
          </w:tcPr>
          <w:p w:rsidR="008461DF" w:rsidRPr="00CB2087" w:rsidRDefault="008461D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lastRenderedPageBreak/>
              <w:t>Сюжеттiк – рөлдiк ойын</w:t>
            </w:r>
          </w:p>
          <w:p w:rsidR="008461DF" w:rsidRPr="00CB2087" w:rsidRDefault="008461DF" w:rsidP="008461DF">
            <w:pPr>
              <w:shd w:val="clear" w:color="auto" w:fill="FFFFFF"/>
              <w:rPr>
                <w:rFonts w:ascii="Calibri" w:eastAsia="Times New Roman" w:hAnsi="Calibri" w:cs="Times New Roman"/>
                <w:color w:val="000000"/>
                <w:sz w:val="20"/>
                <w:szCs w:val="20"/>
                <w:lang w:eastAsia="ru-RU"/>
              </w:rPr>
            </w:pPr>
            <w:r w:rsidRPr="00CB2087">
              <w:rPr>
                <w:rFonts w:ascii="Times New Roman" w:eastAsia="Calibri" w:hAnsi="Times New Roman" w:cs="Times New Roman"/>
                <w:b/>
                <w:sz w:val="20"/>
                <w:szCs w:val="20"/>
                <w:lang w:val="kk-KZ"/>
              </w:rPr>
              <w:t xml:space="preserve">Сюжетно-ролевая игра в развитии </w:t>
            </w:r>
            <w:r w:rsidRPr="00CB2087">
              <w:rPr>
                <w:rFonts w:ascii="Times New Roman" w:eastAsia="Times New Roman" w:hAnsi="Times New Roman" w:cs="Times New Roman"/>
                <w:b/>
                <w:bCs/>
                <w:color w:val="000000"/>
                <w:sz w:val="20"/>
                <w:szCs w:val="20"/>
                <w:u w:val="single"/>
                <w:lang w:eastAsia="ru-RU"/>
              </w:rPr>
              <w:t>«В поликлинике»</w:t>
            </w:r>
          </w:p>
          <w:p w:rsidR="008461DF" w:rsidRPr="00CB2087" w:rsidRDefault="008461DF" w:rsidP="008461DF">
            <w:pPr>
              <w:shd w:val="clear" w:color="auto" w:fill="FFFFFF"/>
              <w:rPr>
                <w:rFonts w:ascii="Calibri" w:eastAsia="Times New Roman" w:hAnsi="Calibri" w:cs="Times New Roman"/>
                <w:color w:val="000000"/>
                <w:sz w:val="20"/>
                <w:szCs w:val="20"/>
                <w:lang w:eastAsia="ru-RU"/>
              </w:rPr>
            </w:pPr>
            <w:r w:rsidRPr="00CB2087">
              <w:rPr>
                <w:rFonts w:ascii="Times New Roman" w:eastAsia="Times New Roman" w:hAnsi="Times New Roman" w:cs="Times New Roman"/>
                <w:color w:val="000000"/>
                <w:sz w:val="20"/>
                <w:szCs w:val="20"/>
                <w:lang w:eastAsia="ru-RU"/>
              </w:rPr>
              <w:t xml:space="preserve">Обогащать знания детей о труде медработников. Побуждать детей самостоятельно </w:t>
            </w:r>
            <w:r w:rsidRPr="00CB2087">
              <w:rPr>
                <w:rFonts w:ascii="Times New Roman" w:eastAsia="Times New Roman" w:hAnsi="Times New Roman" w:cs="Times New Roman"/>
                <w:color w:val="000000"/>
                <w:sz w:val="20"/>
                <w:szCs w:val="20"/>
                <w:lang w:eastAsia="ru-RU"/>
              </w:rPr>
              <w:lastRenderedPageBreak/>
              <w:t xml:space="preserve">распределять роли, подготавливать необходимые условия. Создавать условия для творческого самовыражения. </w:t>
            </w:r>
          </w:p>
          <w:p w:rsidR="008461DF" w:rsidRPr="00CB2087" w:rsidRDefault="008461DF" w:rsidP="008461DF">
            <w:pPr>
              <w:rPr>
                <w:rFonts w:ascii="Times New Roman" w:eastAsia="Calibri" w:hAnsi="Times New Roman" w:cs="Times New Roman"/>
                <w:iCs/>
                <w:sz w:val="20"/>
                <w:szCs w:val="20"/>
                <w:lang w:val="kk-KZ"/>
              </w:rPr>
            </w:pPr>
            <w:r w:rsidRPr="00CB2087">
              <w:rPr>
                <w:rFonts w:ascii="Times New Roman" w:eastAsia="Calibri" w:hAnsi="Times New Roman" w:cs="Times New Roman"/>
                <w:iCs/>
                <w:sz w:val="20"/>
                <w:szCs w:val="20"/>
                <w:lang w:val="kk-KZ"/>
              </w:rPr>
              <w:t xml:space="preserve">үстел - стол, </w:t>
            </w:r>
          </w:p>
          <w:p w:rsidR="008461DF" w:rsidRPr="00CB2087" w:rsidRDefault="008461DF" w:rsidP="008461DF">
            <w:pPr>
              <w:contextualSpacing/>
              <w:jc w:val="both"/>
              <w:rPr>
                <w:rFonts w:ascii="Times New Roman" w:eastAsia="Calibri" w:hAnsi="Times New Roman" w:cs="Times New Roman"/>
                <w:b/>
                <w:i/>
                <w:iCs/>
                <w:sz w:val="20"/>
                <w:szCs w:val="20"/>
                <w:lang w:val="kk-KZ"/>
              </w:rPr>
            </w:pPr>
            <w:r w:rsidRPr="00CB2087">
              <w:rPr>
                <w:rFonts w:ascii="Times New Roman" w:eastAsia="Calibri" w:hAnsi="Times New Roman" w:cs="Times New Roman"/>
                <w:iCs/>
                <w:sz w:val="20"/>
                <w:szCs w:val="20"/>
                <w:lang w:val="kk-KZ"/>
              </w:rPr>
              <w:t xml:space="preserve">орындық – стул </w:t>
            </w:r>
            <w:r w:rsidRPr="00CB2087">
              <w:rPr>
                <w:rFonts w:ascii="Times New Roman" w:eastAsia="Calibri" w:hAnsi="Times New Roman" w:cs="Times New Roman"/>
                <w:b/>
                <w:i/>
                <w:iCs/>
                <w:sz w:val="20"/>
                <w:szCs w:val="20"/>
                <w:lang w:val="kk-KZ"/>
              </w:rPr>
              <w:t>(казахский язык)</w:t>
            </w:r>
          </w:p>
          <w:p w:rsidR="008461DF" w:rsidRPr="00CB2087" w:rsidRDefault="008461D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 xml:space="preserve"> Үстел-баспа ойындары/ Настольно-печатные игры пазлы, танграмм, пирамидки</w:t>
            </w:r>
          </w:p>
          <w:p w:rsidR="008461DF" w:rsidRPr="00CB2087" w:rsidRDefault="008461DF" w:rsidP="008461DF">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lang w:val="kk-KZ"/>
              </w:rPr>
              <w:t>Цель</w:t>
            </w:r>
            <w:r w:rsidRPr="00CB2087">
              <w:rPr>
                <w:rFonts w:ascii="Times New Roman" w:eastAsia="Calibri" w:hAnsi="Times New Roman" w:cs="Times New Roman"/>
                <w:sz w:val="20"/>
                <w:szCs w:val="20"/>
                <w:lang w:val="kk-KZ"/>
              </w:rPr>
              <w:t>:развитие мелкой моторики</w:t>
            </w:r>
          </w:p>
          <w:p w:rsidR="008461DF" w:rsidRPr="00CB2087" w:rsidRDefault="008461D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i/>
                <w:sz w:val="20"/>
                <w:szCs w:val="20"/>
                <w:lang w:val="kk-KZ"/>
              </w:rPr>
              <w:t>(основы математики</w:t>
            </w:r>
            <w:r w:rsidRPr="00CB2087">
              <w:rPr>
                <w:rFonts w:ascii="Times New Roman" w:eastAsia="Calibri" w:hAnsi="Times New Roman" w:cs="Times New Roman"/>
                <w:b/>
                <w:sz w:val="20"/>
                <w:szCs w:val="20"/>
                <w:lang w:val="kk-KZ"/>
              </w:rPr>
              <w:t>)</w:t>
            </w:r>
          </w:p>
        </w:tc>
        <w:tc>
          <w:tcPr>
            <w:tcW w:w="2552" w:type="dxa"/>
            <w:gridSpan w:val="2"/>
          </w:tcPr>
          <w:p w:rsidR="008461DF" w:rsidRPr="00CB2087" w:rsidRDefault="008461DF" w:rsidP="008461DF">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lastRenderedPageBreak/>
              <w:t>Сюжеттiк – рөлдiк ойын Сюжетно-ролевая игра в развитии:</w:t>
            </w:r>
            <w:r w:rsidRPr="00CB2087">
              <w:rPr>
                <w:rFonts w:ascii="Times New Roman" w:eastAsia="Times New Roman" w:hAnsi="Times New Roman" w:cs="Times New Roman"/>
                <w:b/>
                <w:bCs/>
                <w:color w:val="000000"/>
                <w:sz w:val="20"/>
                <w:szCs w:val="20"/>
                <w:u w:val="single"/>
                <w:lang w:eastAsia="ru-RU"/>
              </w:rPr>
              <w:t xml:space="preserve"> «Кукольный театр»</w:t>
            </w:r>
          </w:p>
          <w:p w:rsidR="008461DF" w:rsidRPr="00CB2087" w:rsidRDefault="008461DF" w:rsidP="008461DF">
            <w:pPr>
              <w:shd w:val="clear" w:color="auto" w:fill="FFFFFF"/>
              <w:rPr>
                <w:rFonts w:ascii="Times New Roman" w:eastAsia="Times New Roman" w:hAnsi="Times New Roman" w:cs="Times New Roman"/>
                <w:color w:val="000000"/>
                <w:sz w:val="20"/>
                <w:szCs w:val="20"/>
                <w:lang w:eastAsia="ru-RU"/>
              </w:rPr>
            </w:pPr>
            <w:r w:rsidRPr="00CB2087">
              <w:rPr>
                <w:rFonts w:ascii="Times New Roman" w:eastAsia="Calibri" w:hAnsi="Times New Roman" w:cs="Times New Roman"/>
                <w:b/>
                <w:sz w:val="20"/>
                <w:szCs w:val="20"/>
                <w:lang w:val="kk-KZ"/>
              </w:rPr>
              <w:t>Мақсаты/Цель:</w:t>
            </w:r>
            <w:r w:rsidRPr="00CB2087">
              <w:rPr>
                <w:rFonts w:ascii="Times New Roman" w:eastAsia="Times New Roman" w:hAnsi="Times New Roman" w:cs="Times New Roman"/>
                <w:b/>
                <w:bCs/>
                <w:color w:val="000000"/>
                <w:sz w:val="20"/>
                <w:szCs w:val="20"/>
                <w:u w:val="single"/>
                <w:lang w:eastAsia="ru-RU"/>
              </w:rPr>
              <w:t xml:space="preserve"> </w:t>
            </w:r>
          </w:p>
          <w:p w:rsidR="008461DF" w:rsidRPr="00CB2087" w:rsidRDefault="008461DF" w:rsidP="008461DF">
            <w:pPr>
              <w:shd w:val="clear" w:color="auto" w:fill="FFFFFF"/>
              <w:rPr>
                <w:rFonts w:ascii="Times New Roman" w:eastAsia="Times New Roman" w:hAnsi="Times New Roman" w:cs="Times New Roman"/>
                <w:color w:val="000000"/>
                <w:sz w:val="20"/>
                <w:szCs w:val="20"/>
                <w:lang w:eastAsia="ru-RU"/>
              </w:rPr>
            </w:pPr>
            <w:r w:rsidRPr="00CB2087">
              <w:rPr>
                <w:rFonts w:ascii="Times New Roman" w:eastAsia="Times New Roman" w:hAnsi="Times New Roman" w:cs="Times New Roman"/>
                <w:color w:val="000000"/>
                <w:sz w:val="20"/>
                <w:szCs w:val="20"/>
                <w:lang w:eastAsia="ru-RU"/>
              </w:rPr>
              <w:t xml:space="preserve">Учить детей разыгрывать знакомые сюжеты из сказок с игрушками, развивать умение </w:t>
            </w:r>
            <w:r w:rsidRPr="00CB2087">
              <w:rPr>
                <w:rFonts w:ascii="Times New Roman" w:eastAsia="Times New Roman" w:hAnsi="Times New Roman" w:cs="Times New Roman"/>
                <w:color w:val="000000"/>
                <w:sz w:val="20"/>
                <w:szCs w:val="20"/>
                <w:lang w:eastAsia="ru-RU"/>
              </w:rPr>
              <w:lastRenderedPageBreak/>
              <w:t>стремиться выразительно передавать особенности голоса, эмоциональные состояния персонажей, воспитывать самостоятельность и творчество детей в игре.</w:t>
            </w:r>
          </w:p>
          <w:p w:rsidR="008461DF" w:rsidRPr="00CB2087" w:rsidRDefault="008461DF" w:rsidP="008461DF">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Театр қызметі/ Театральная деятельность</w:t>
            </w:r>
          </w:p>
          <w:p w:rsidR="008461DF" w:rsidRPr="00CB2087" w:rsidRDefault="008461DF" w:rsidP="008461DF">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 xml:space="preserve"> Театр на палочках</w:t>
            </w:r>
          </w:p>
          <w:p w:rsidR="008461DF" w:rsidRPr="00CB2087" w:rsidRDefault="008461DF" w:rsidP="008461DF">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«Три поросенка»</w:t>
            </w:r>
          </w:p>
          <w:p w:rsidR="008461DF" w:rsidRPr="00CB2087" w:rsidRDefault="008461DF" w:rsidP="008461DF">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rPr>
              <w:t>«</w:t>
            </w:r>
            <w:r w:rsidRPr="00CB2087">
              <w:rPr>
                <w:rFonts w:ascii="Times New Roman" w:eastAsia="Calibri" w:hAnsi="Times New Roman" w:cs="Times New Roman"/>
                <w:b/>
                <w:sz w:val="20"/>
                <w:szCs w:val="20"/>
                <w:lang w:val="kk-KZ"/>
              </w:rPr>
              <w:t xml:space="preserve">Мақсаты /Цель: </w:t>
            </w:r>
            <w:r w:rsidRPr="00CB2087">
              <w:rPr>
                <w:rFonts w:ascii="Times New Roman" w:eastAsia="Calibri" w:hAnsi="Times New Roman" w:cs="Times New Roman"/>
                <w:sz w:val="20"/>
                <w:szCs w:val="20"/>
                <w:lang w:val="kk-KZ"/>
              </w:rPr>
              <w:t>обагощение и активизация словаря, развитие способов выражения эмоций.  (</w:t>
            </w:r>
            <w:r w:rsidRPr="00CB2087">
              <w:rPr>
                <w:rFonts w:ascii="Times New Roman" w:eastAsia="Calibri" w:hAnsi="Times New Roman" w:cs="Times New Roman"/>
                <w:b/>
                <w:i/>
                <w:sz w:val="20"/>
                <w:szCs w:val="20"/>
                <w:lang w:val="kk-KZ"/>
              </w:rPr>
              <w:t>развитие речи)</w:t>
            </w:r>
          </w:p>
        </w:tc>
        <w:tc>
          <w:tcPr>
            <w:tcW w:w="2693" w:type="dxa"/>
            <w:gridSpan w:val="2"/>
          </w:tcPr>
          <w:p w:rsidR="008461DF" w:rsidRPr="00CB2087" w:rsidRDefault="008461DF" w:rsidP="008461DF">
            <w:pPr>
              <w:contextualSpacing/>
              <w:rPr>
                <w:rFonts w:ascii="Times New Roman" w:eastAsia="Calibri" w:hAnsi="Times New Roman" w:cs="Times New Roman"/>
                <w:b/>
                <w:sz w:val="20"/>
                <w:szCs w:val="20"/>
              </w:rPr>
            </w:pPr>
            <w:r w:rsidRPr="00CB2087">
              <w:rPr>
                <w:rFonts w:ascii="Times New Roman" w:eastAsia="Calibri" w:hAnsi="Times New Roman" w:cs="Times New Roman"/>
                <w:b/>
                <w:sz w:val="20"/>
                <w:szCs w:val="20"/>
                <w:lang w:val="kk-KZ"/>
              </w:rPr>
              <w:lastRenderedPageBreak/>
              <w:t xml:space="preserve">Сюжеттiк – рөлдiк ойын Сюжетно-ролевая игра в развитии </w:t>
            </w:r>
            <w:r w:rsidRPr="00CB2087">
              <w:rPr>
                <w:rFonts w:ascii="Times New Roman" w:eastAsia="Calibri" w:hAnsi="Times New Roman" w:cs="Times New Roman"/>
                <w:b/>
                <w:sz w:val="20"/>
                <w:szCs w:val="20"/>
              </w:rPr>
              <w:t>: « Салон красоты»</w:t>
            </w:r>
          </w:p>
          <w:p w:rsidR="008461DF" w:rsidRPr="00CB2087" w:rsidRDefault="008461DF" w:rsidP="008461DF">
            <w:pPr>
              <w:contextualSpacing/>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lang w:val="kk-KZ"/>
              </w:rPr>
              <w:t>Мақсаты/Цель:</w:t>
            </w:r>
            <w:r w:rsidRPr="00CB2087">
              <w:rPr>
                <w:rFonts w:ascii="Times New Roman" w:eastAsia="Calibri" w:hAnsi="Times New Roman" w:cs="Times New Roman"/>
                <w:sz w:val="20"/>
                <w:szCs w:val="20"/>
                <w:lang w:val="kk-KZ"/>
              </w:rPr>
              <w:t>умение четко выразить свои пожелания</w:t>
            </w:r>
          </w:p>
          <w:p w:rsidR="008461DF" w:rsidRPr="00CB2087" w:rsidRDefault="008461DF" w:rsidP="008461DF">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Құрылыс  ойындары</w:t>
            </w:r>
          </w:p>
          <w:p w:rsidR="008461DF" w:rsidRPr="00CB2087" w:rsidRDefault="008461DF" w:rsidP="008461DF">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 xml:space="preserve">Строительная игра </w:t>
            </w:r>
          </w:p>
          <w:p w:rsidR="008461DF" w:rsidRPr="00CB2087" w:rsidRDefault="008461DF" w:rsidP="008461DF">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lastRenderedPageBreak/>
              <w:t>«</w:t>
            </w:r>
            <w:r w:rsidRPr="00CB2087">
              <w:rPr>
                <w:rFonts w:ascii="Times New Roman" w:eastAsia="Calibri" w:hAnsi="Times New Roman" w:cs="Times New Roman"/>
                <w:sz w:val="20"/>
                <w:szCs w:val="20"/>
                <w:lang w:val="kk-KZ"/>
              </w:rPr>
              <w:t xml:space="preserve">Кормушки для животных </w:t>
            </w:r>
            <w:r w:rsidRPr="00CB2087">
              <w:rPr>
                <w:rFonts w:ascii="Times New Roman" w:eastAsia="Calibri" w:hAnsi="Times New Roman" w:cs="Times New Roman"/>
                <w:b/>
                <w:sz w:val="20"/>
                <w:szCs w:val="20"/>
                <w:lang w:val="kk-KZ"/>
              </w:rPr>
              <w:t>»</w:t>
            </w:r>
          </w:p>
          <w:p w:rsidR="008461DF" w:rsidRPr="00CB2087" w:rsidRDefault="008461DF" w:rsidP="008461DF">
            <w:pPr>
              <w:contextualSpacing/>
              <w:rPr>
                <w:rFonts w:ascii="Times New Roman" w:eastAsia="Calibri" w:hAnsi="Times New Roman" w:cs="Times New Roman"/>
                <w:sz w:val="20"/>
                <w:szCs w:val="20"/>
              </w:rPr>
            </w:pPr>
            <w:r w:rsidRPr="00CB2087">
              <w:rPr>
                <w:rFonts w:ascii="Times New Roman" w:eastAsia="Calibri" w:hAnsi="Times New Roman" w:cs="Times New Roman"/>
                <w:b/>
                <w:sz w:val="20"/>
                <w:szCs w:val="20"/>
                <w:lang w:val="kk-KZ"/>
              </w:rPr>
              <w:t>Мақсаты</w:t>
            </w:r>
            <w:r w:rsidRPr="00CB2087">
              <w:rPr>
                <w:rFonts w:ascii="Times New Roman" w:eastAsia="Calibri" w:hAnsi="Times New Roman" w:cs="Times New Roman"/>
                <w:b/>
                <w:i/>
                <w:sz w:val="20"/>
                <w:szCs w:val="20"/>
                <w:lang w:val="kk-KZ"/>
              </w:rPr>
              <w:t xml:space="preserve"> </w:t>
            </w:r>
            <w:r w:rsidRPr="00CB2087">
              <w:rPr>
                <w:rFonts w:ascii="Times New Roman" w:eastAsia="Calibri" w:hAnsi="Times New Roman" w:cs="Times New Roman"/>
                <w:b/>
                <w:sz w:val="20"/>
                <w:szCs w:val="20"/>
                <w:lang w:val="kk-KZ"/>
              </w:rPr>
              <w:t xml:space="preserve">Цель: </w:t>
            </w:r>
            <w:r w:rsidRPr="00CB2087">
              <w:rPr>
                <w:rFonts w:ascii="Times New Roman" w:eastAsia="Calibri" w:hAnsi="Times New Roman" w:cs="Times New Roman"/>
                <w:sz w:val="20"/>
                <w:szCs w:val="20"/>
                <w:lang w:val="kk-KZ"/>
              </w:rPr>
              <w:t>умение выпонять постройку в нужной последовательности, умение работать в команде,строить по образцу</w:t>
            </w:r>
          </w:p>
          <w:p w:rsidR="008461DF" w:rsidRPr="00CB2087" w:rsidRDefault="008461DF" w:rsidP="008461DF">
            <w:pPr>
              <w:contextualSpacing/>
              <w:rPr>
                <w:rFonts w:ascii="Times New Roman" w:eastAsia="Calibri" w:hAnsi="Times New Roman" w:cs="Times New Roman"/>
                <w:b/>
                <w:sz w:val="20"/>
                <w:szCs w:val="20"/>
              </w:rPr>
            </w:pPr>
            <w:r w:rsidRPr="00CB2087">
              <w:rPr>
                <w:rFonts w:ascii="Times New Roman" w:eastAsia="Calibri" w:hAnsi="Times New Roman" w:cs="Times New Roman"/>
                <w:b/>
                <w:i/>
                <w:sz w:val="20"/>
                <w:szCs w:val="20"/>
                <w:lang w:val="kk-KZ"/>
              </w:rPr>
              <w:t>(конструирование)</w:t>
            </w:r>
          </w:p>
        </w:tc>
        <w:tc>
          <w:tcPr>
            <w:tcW w:w="2410" w:type="dxa"/>
          </w:tcPr>
          <w:p w:rsidR="008461DF" w:rsidRPr="00CB2087" w:rsidRDefault="008461DF" w:rsidP="008461DF">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lastRenderedPageBreak/>
              <w:t>Сюжеттiк – рөлдiк ойын</w:t>
            </w:r>
          </w:p>
          <w:p w:rsidR="008461DF" w:rsidRPr="00CB2087" w:rsidRDefault="008461DF" w:rsidP="008461DF">
            <w:pPr>
              <w:contextualSpacing/>
              <w:rPr>
                <w:rFonts w:ascii="Times New Roman" w:eastAsia="Calibri" w:hAnsi="Times New Roman" w:cs="Times New Roman"/>
                <w:b/>
                <w:sz w:val="20"/>
                <w:szCs w:val="20"/>
              </w:rPr>
            </w:pPr>
            <w:r w:rsidRPr="00CB2087">
              <w:rPr>
                <w:rFonts w:ascii="Times New Roman" w:eastAsia="Calibri" w:hAnsi="Times New Roman" w:cs="Times New Roman"/>
                <w:b/>
                <w:sz w:val="20"/>
                <w:szCs w:val="20"/>
                <w:lang w:val="kk-KZ"/>
              </w:rPr>
              <w:t>Сюжетно-ролевая игра в развитии</w:t>
            </w:r>
            <w:r w:rsidRPr="00CB2087">
              <w:rPr>
                <w:rFonts w:ascii="Times New Roman" w:eastAsia="Calibri" w:hAnsi="Times New Roman" w:cs="Times New Roman"/>
                <w:b/>
                <w:sz w:val="20"/>
                <w:szCs w:val="20"/>
              </w:rPr>
              <w:t xml:space="preserve"> : «Кот Барсик заболел»</w:t>
            </w:r>
          </w:p>
          <w:p w:rsidR="008461DF" w:rsidRPr="00CB2087" w:rsidRDefault="008461DF" w:rsidP="008461DF">
            <w:pPr>
              <w:contextualSpacing/>
              <w:rPr>
                <w:rFonts w:ascii="Times New Roman" w:eastAsia="Calibri" w:hAnsi="Times New Roman" w:cs="Times New Roman"/>
                <w:sz w:val="20"/>
                <w:szCs w:val="20"/>
              </w:rPr>
            </w:pPr>
            <w:r w:rsidRPr="00CB2087">
              <w:rPr>
                <w:rFonts w:ascii="Times New Roman" w:eastAsia="Calibri" w:hAnsi="Times New Roman" w:cs="Times New Roman"/>
                <w:b/>
                <w:sz w:val="20"/>
                <w:szCs w:val="20"/>
                <w:lang w:val="kk-KZ"/>
              </w:rPr>
              <w:t>Мақсаты/Цель:</w:t>
            </w:r>
            <w:r w:rsidRPr="00CB2087">
              <w:rPr>
                <w:rFonts w:ascii="Times New Roman" w:eastAsia="Calibri" w:hAnsi="Times New Roman" w:cs="Times New Roman"/>
                <w:i/>
                <w:sz w:val="20"/>
                <w:szCs w:val="20"/>
                <w:lang w:val="kk-KZ"/>
              </w:rPr>
              <w:t xml:space="preserve">умение правильно построить свою речь </w:t>
            </w:r>
          </w:p>
          <w:p w:rsidR="008461DF" w:rsidRPr="00CB2087" w:rsidRDefault="008461DF" w:rsidP="008461DF">
            <w:pPr>
              <w:contextualSpacing/>
              <w:rPr>
                <w:rFonts w:ascii="Times New Roman" w:eastAsia="Calibri" w:hAnsi="Times New Roman" w:cs="Times New Roman"/>
                <w:sz w:val="20"/>
                <w:szCs w:val="20"/>
              </w:rPr>
            </w:pPr>
            <w:r w:rsidRPr="00CB2087">
              <w:rPr>
                <w:rFonts w:ascii="Times New Roman" w:eastAsia="Calibri" w:hAnsi="Times New Roman" w:cs="Times New Roman"/>
                <w:b/>
                <w:sz w:val="20"/>
                <w:szCs w:val="20"/>
                <w:lang w:val="kk-KZ"/>
              </w:rPr>
              <w:t xml:space="preserve">Еңбек барысы / </w:t>
            </w:r>
            <w:r w:rsidRPr="00CB2087">
              <w:rPr>
                <w:rFonts w:ascii="Times New Roman" w:eastAsia="Calibri" w:hAnsi="Times New Roman" w:cs="Times New Roman"/>
                <w:b/>
                <w:sz w:val="20"/>
                <w:szCs w:val="20"/>
                <w:lang w:val="kk-KZ"/>
              </w:rPr>
              <w:lastRenderedPageBreak/>
              <w:t xml:space="preserve">Трудовая деятельность: </w:t>
            </w:r>
            <w:r w:rsidRPr="00CB2087">
              <w:rPr>
                <w:rFonts w:ascii="Times New Roman" w:eastAsia="Calibri" w:hAnsi="Times New Roman" w:cs="Times New Roman"/>
                <w:b/>
                <w:sz w:val="20"/>
                <w:szCs w:val="20"/>
              </w:rPr>
              <w:t>«</w:t>
            </w:r>
            <w:r w:rsidRPr="00CB2087">
              <w:rPr>
                <w:rFonts w:ascii="Times New Roman" w:eastAsia="Calibri" w:hAnsi="Times New Roman" w:cs="Times New Roman"/>
                <w:sz w:val="20"/>
                <w:szCs w:val="20"/>
              </w:rPr>
              <w:t>Полить цветы в группе»</w:t>
            </w:r>
          </w:p>
          <w:p w:rsidR="008461DF" w:rsidRPr="00CB2087" w:rsidRDefault="008461DF" w:rsidP="008461DF">
            <w:pPr>
              <w:contextualSpacing/>
              <w:rPr>
                <w:rFonts w:ascii="Times New Roman" w:eastAsia="Calibri" w:hAnsi="Times New Roman" w:cs="Times New Roman"/>
                <w:b/>
                <w:i/>
                <w:sz w:val="20"/>
                <w:szCs w:val="20"/>
                <w:lang w:val="kk-KZ"/>
              </w:rPr>
            </w:pPr>
            <w:r w:rsidRPr="00CB2087">
              <w:rPr>
                <w:rFonts w:ascii="Times New Roman" w:eastAsia="Calibri" w:hAnsi="Times New Roman" w:cs="Times New Roman"/>
                <w:b/>
                <w:sz w:val="20"/>
                <w:szCs w:val="20"/>
                <w:lang w:val="kk-KZ"/>
              </w:rPr>
              <w:t>Мақсаты</w:t>
            </w:r>
            <w:r w:rsidRPr="00CB2087">
              <w:rPr>
                <w:rFonts w:ascii="Times New Roman" w:eastAsia="Calibri" w:hAnsi="Times New Roman" w:cs="Times New Roman"/>
                <w:b/>
                <w:sz w:val="20"/>
                <w:szCs w:val="20"/>
              </w:rPr>
              <w:t>/Цель:</w:t>
            </w:r>
            <w:r w:rsidRPr="00CB2087">
              <w:rPr>
                <w:rFonts w:ascii="Times New Roman" w:eastAsia="Calibri" w:hAnsi="Times New Roman" w:cs="Times New Roman"/>
                <w:sz w:val="20"/>
                <w:szCs w:val="20"/>
              </w:rPr>
              <w:t xml:space="preserve"> учить детей ухаживать за комнатными растениями </w:t>
            </w:r>
            <w:r w:rsidRPr="00CB2087">
              <w:rPr>
                <w:rFonts w:ascii="Times New Roman" w:eastAsia="Calibri" w:hAnsi="Times New Roman" w:cs="Times New Roman"/>
                <w:b/>
                <w:i/>
                <w:sz w:val="20"/>
                <w:szCs w:val="20"/>
              </w:rPr>
              <w:t>(ознакомление с окружающим</w:t>
            </w:r>
            <w:r w:rsidRPr="00CB2087">
              <w:rPr>
                <w:rFonts w:ascii="Times New Roman" w:eastAsia="Calibri" w:hAnsi="Times New Roman" w:cs="Times New Roman"/>
                <w:b/>
                <w:i/>
                <w:sz w:val="20"/>
                <w:szCs w:val="20"/>
                <w:lang w:val="kk-KZ"/>
              </w:rPr>
              <w:t>)</w:t>
            </w:r>
          </w:p>
          <w:p w:rsidR="008461DF" w:rsidRPr="00CB2087" w:rsidRDefault="008461DF" w:rsidP="008461DF">
            <w:pPr>
              <w:contextualSpacing/>
              <w:rPr>
                <w:rFonts w:ascii="Times New Roman" w:eastAsia="Calibri" w:hAnsi="Times New Roman" w:cs="Times New Roman"/>
                <w:b/>
                <w:sz w:val="20"/>
                <w:szCs w:val="20"/>
                <w:lang w:val="kk-KZ"/>
              </w:rPr>
            </w:pPr>
          </w:p>
        </w:tc>
      </w:tr>
      <w:tr w:rsidR="008461DF" w:rsidRPr="00CB2087" w:rsidTr="008461DF">
        <w:trPr>
          <w:trHeight w:val="558"/>
        </w:trPr>
        <w:tc>
          <w:tcPr>
            <w:tcW w:w="1887" w:type="dxa"/>
          </w:tcPr>
          <w:p w:rsidR="008461DF" w:rsidRPr="00CB2087" w:rsidRDefault="008461DF" w:rsidP="008461DF">
            <w:pPr>
              <w:contextualSpacing/>
              <w:jc w:val="both"/>
              <w:rPr>
                <w:rFonts w:ascii="Times New Roman" w:eastAsia="Calibri" w:hAnsi="Times New Roman" w:cs="Times New Roman"/>
                <w:b/>
                <w:bCs/>
                <w:sz w:val="20"/>
                <w:szCs w:val="20"/>
              </w:rPr>
            </w:pPr>
          </w:p>
          <w:p w:rsidR="008461DF" w:rsidRPr="00CB2087" w:rsidRDefault="008461DF" w:rsidP="008461DF">
            <w:pPr>
              <w:contextualSpacing/>
              <w:jc w:val="both"/>
              <w:rPr>
                <w:rFonts w:ascii="Times New Roman" w:eastAsia="Calibri" w:hAnsi="Times New Roman" w:cs="Times New Roman"/>
                <w:b/>
                <w:bCs/>
                <w:sz w:val="20"/>
                <w:szCs w:val="20"/>
              </w:rPr>
            </w:pPr>
          </w:p>
        </w:tc>
        <w:tc>
          <w:tcPr>
            <w:tcW w:w="2503" w:type="dxa"/>
          </w:tcPr>
          <w:p w:rsidR="008461DF" w:rsidRPr="00CB2087" w:rsidRDefault="008461D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Разучивание песни «Антошка»</w:t>
            </w:r>
          </w:p>
          <w:p w:rsidR="008461DF" w:rsidRPr="00CB2087" w:rsidRDefault="008461DF" w:rsidP="008461DF">
            <w:pPr>
              <w:contextualSpacing/>
              <w:jc w:val="both"/>
              <w:rPr>
                <w:rFonts w:ascii="Times New Roman" w:eastAsia="Calibri" w:hAnsi="Times New Roman" w:cs="Times New Roman"/>
                <w:sz w:val="20"/>
                <w:szCs w:val="20"/>
              </w:rPr>
            </w:pPr>
            <w:r w:rsidRPr="00CB2087">
              <w:rPr>
                <w:rFonts w:ascii="Times New Roman" w:eastAsia="Calibri" w:hAnsi="Times New Roman" w:cs="Times New Roman"/>
                <w:b/>
                <w:sz w:val="20"/>
                <w:szCs w:val="20"/>
                <w:lang w:val="kk-KZ"/>
              </w:rPr>
              <w:t xml:space="preserve">Цель: </w:t>
            </w:r>
            <w:r w:rsidRPr="00CB2087">
              <w:rPr>
                <w:rFonts w:ascii="Times New Roman" w:eastAsia="Calibri" w:hAnsi="Times New Roman" w:cs="Times New Roman"/>
                <w:sz w:val="20"/>
                <w:szCs w:val="20"/>
              </w:rPr>
              <w:t>обучение пению протяжно, четко произнося слова.</w:t>
            </w:r>
          </w:p>
          <w:p w:rsidR="008461DF" w:rsidRPr="00CB2087" w:rsidRDefault="008461D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i/>
                <w:sz w:val="20"/>
                <w:szCs w:val="20"/>
                <w:lang w:val="kk-KZ"/>
              </w:rPr>
              <w:t xml:space="preserve"> (</w:t>
            </w:r>
            <w:r w:rsidRPr="00CB2087">
              <w:rPr>
                <w:rFonts w:ascii="Times New Roman" w:eastAsia="Calibri" w:hAnsi="Times New Roman" w:cs="Times New Roman"/>
                <w:b/>
                <w:i/>
                <w:sz w:val="20"/>
                <w:szCs w:val="20"/>
                <w:lang w:val="kk-KZ"/>
              </w:rPr>
              <w:t>развитие речи</w:t>
            </w:r>
            <w:r w:rsidRPr="00CB2087">
              <w:rPr>
                <w:rFonts w:ascii="Times New Roman" w:eastAsia="Calibri" w:hAnsi="Times New Roman" w:cs="Times New Roman"/>
                <w:i/>
                <w:sz w:val="20"/>
                <w:szCs w:val="20"/>
                <w:lang w:val="kk-KZ"/>
              </w:rPr>
              <w:t>)</w:t>
            </w:r>
          </w:p>
        </w:tc>
        <w:tc>
          <w:tcPr>
            <w:tcW w:w="2409" w:type="dxa"/>
            <w:gridSpan w:val="2"/>
          </w:tcPr>
          <w:p w:rsidR="008461DF" w:rsidRPr="00CB2087" w:rsidRDefault="008461DF" w:rsidP="008461DF">
            <w:pPr>
              <w:contextualSpacing/>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lang w:val="kk-KZ"/>
              </w:rPr>
              <w:t xml:space="preserve">Чистоговорка </w:t>
            </w:r>
            <w:r w:rsidRPr="00CB2087">
              <w:rPr>
                <w:rFonts w:ascii="Times New Roman" w:eastAsia="Calibri" w:hAnsi="Times New Roman" w:cs="Times New Roman"/>
                <w:sz w:val="20"/>
                <w:szCs w:val="20"/>
                <w:lang w:val="kk-KZ"/>
              </w:rPr>
              <w:t xml:space="preserve">«Аш-аш-аш – я достану карандаш, ош-ош-ош – у меня на ковте брошь, иш-иш-иш – за окном такая тишь, </w:t>
            </w:r>
          </w:p>
          <w:p w:rsidR="008461DF" w:rsidRPr="00CB2087" w:rsidRDefault="008461DF" w:rsidP="008461DF">
            <w:pPr>
              <w:contextualSpacing/>
              <w:rPr>
                <w:rFonts w:ascii="Times New Roman" w:eastAsia="Calibri" w:hAnsi="Times New Roman" w:cs="Times New Roman"/>
                <w:sz w:val="20"/>
                <w:szCs w:val="20"/>
                <w:lang w:val="kk-KZ"/>
              </w:rPr>
            </w:pPr>
            <w:r w:rsidRPr="00CB2087">
              <w:rPr>
                <w:rFonts w:ascii="Times New Roman" w:eastAsia="Calibri" w:hAnsi="Times New Roman" w:cs="Times New Roman"/>
                <w:sz w:val="20"/>
                <w:szCs w:val="20"/>
                <w:lang w:val="kk-KZ"/>
              </w:rPr>
              <w:t>Ыш-ыш-ыш – на реке шумит камыш.</w:t>
            </w:r>
          </w:p>
          <w:p w:rsidR="008461DF" w:rsidRPr="00CB2087" w:rsidRDefault="008461DF" w:rsidP="008461DF">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lang w:val="kk-KZ"/>
              </w:rPr>
              <w:t xml:space="preserve">Цель: </w:t>
            </w:r>
            <w:r w:rsidRPr="00CB2087">
              <w:rPr>
                <w:rFonts w:ascii="Times New Roman" w:eastAsia="Calibri" w:hAnsi="Times New Roman" w:cs="Times New Roman"/>
                <w:sz w:val="20"/>
                <w:szCs w:val="20"/>
                <w:lang w:val="kk-KZ"/>
              </w:rPr>
              <w:t xml:space="preserve">учить четко выговаривать слова, проговаривать быстро-медленно </w:t>
            </w:r>
          </w:p>
          <w:p w:rsidR="008461DF" w:rsidRPr="00CB2087" w:rsidRDefault="008461D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w:t>
            </w:r>
            <w:r w:rsidRPr="00CB2087">
              <w:rPr>
                <w:rFonts w:ascii="Times New Roman" w:eastAsia="Calibri" w:hAnsi="Times New Roman" w:cs="Times New Roman"/>
                <w:b/>
                <w:i/>
                <w:sz w:val="20"/>
                <w:szCs w:val="20"/>
                <w:lang w:val="kk-KZ"/>
              </w:rPr>
              <w:t>художественная литература</w:t>
            </w:r>
            <w:r w:rsidRPr="00CB2087">
              <w:rPr>
                <w:rFonts w:ascii="Times New Roman" w:eastAsia="Calibri" w:hAnsi="Times New Roman" w:cs="Times New Roman"/>
                <w:b/>
                <w:sz w:val="20"/>
                <w:szCs w:val="20"/>
                <w:lang w:val="kk-KZ"/>
              </w:rPr>
              <w:t>)</w:t>
            </w:r>
          </w:p>
          <w:p w:rsidR="008461DF" w:rsidRPr="00CB2087" w:rsidRDefault="008461DF" w:rsidP="008461DF">
            <w:pPr>
              <w:contextualSpacing/>
              <w:jc w:val="both"/>
              <w:rPr>
                <w:rFonts w:ascii="Times New Roman" w:eastAsia="Calibri" w:hAnsi="Times New Roman" w:cs="Times New Roman"/>
                <w:b/>
                <w:sz w:val="20"/>
                <w:szCs w:val="20"/>
                <w:lang w:val="kk-KZ"/>
              </w:rPr>
            </w:pPr>
          </w:p>
        </w:tc>
        <w:tc>
          <w:tcPr>
            <w:tcW w:w="2552" w:type="dxa"/>
            <w:gridSpan w:val="2"/>
          </w:tcPr>
          <w:p w:rsidR="008461DF" w:rsidRPr="00CB2087" w:rsidRDefault="008461D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Игра на внимание «Земля, вода, огонь, воздух.»</w:t>
            </w:r>
          </w:p>
          <w:p w:rsidR="008461DF" w:rsidRPr="00CB2087" w:rsidRDefault="008461D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 xml:space="preserve">Цель: </w:t>
            </w:r>
            <w:r w:rsidRPr="00CB2087">
              <w:rPr>
                <w:rFonts w:ascii="Times New Roman" w:eastAsia="Calibri" w:hAnsi="Times New Roman" w:cs="Times New Roman"/>
                <w:sz w:val="20"/>
                <w:szCs w:val="20"/>
                <w:lang w:val="kk-KZ"/>
              </w:rPr>
              <w:t>развивать внимание, синхронность действий двух рук</w:t>
            </w:r>
          </w:p>
          <w:p w:rsidR="008461DF" w:rsidRPr="00CB2087" w:rsidRDefault="008461DF" w:rsidP="008461DF">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w:t>
            </w:r>
            <w:r w:rsidRPr="00CB2087">
              <w:rPr>
                <w:rFonts w:ascii="Times New Roman" w:eastAsia="Calibri" w:hAnsi="Times New Roman" w:cs="Times New Roman"/>
                <w:b/>
                <w:i/>
                <w:sz w:val="20"/>
                <w:szCs w:val="20"/>
                <w:lang w:val="kk-KZ"/>
              </w:rPr>
              <w:t>ознакомление с окружающим</w:t>
            </w:r>
            <w:r w:rsidRPr="00CB2087">
              <w:rPr>
                <w:rFonts w:ascii="Times New Roman" w:eastAsia="Calibri" w:hAnsi="Times New Roman" w:cs="Times New Roman"/>
                <w:b/>
                <w:sz w:val="20"/>
                <w:szCs w:val="20"/>
                <w:lang w:val="kk-KZ"/>
              </w:rPr>
              <w:t>)</w:t>
            </w:r>
          </w:p>
          <w:p w:rsidR="008461DF" w:rsidRPr="00CB2087" w:rsidRDefault="008461DF" w:rsidP="008461DF">
            <w:pPr>
              <w:contextualSpacing/>
              <w:jc w:val="both"/>
              <w:rPr>
                <w:rFonts w:ascii="Times New Roman" w:eastAsia="Calibri" w:hAnsi="Times New Roman" w:cs="Times New Roman"/>
                <w:b/>
                <w:sz w:val="20"/>
                <w:szCs w:val="20"/>
                <w:lang w:val="kk-KZ"/>
              </w:rPr>
            </w:pPr>
          </w:p>
        </w:tc>
        <w:tc>
          <w:tcPr>
            <w:tcW w:w="2693" w:type="dxa"/>
            <w:gridSpan w:val="2"/>
          </w:tcPr>
          <w:p w:rsidR="008461DF" w:rsidRPr="00CB2087" w:rsidRDefault="008461DF" w:rsidP="008461DF">
            <w:pPr>
              <w:rPr>
                <w:rFonts w:ascii="Times New Roman" w:hAnsi="Times New Roman" w:cs="Times New Roman"/>
                <w:b/>
                <w:sz w:val="20"/>
                <w:szCs w:val="20"/>
              </w:rPr>
            </w:pPr>
            <w:r w:rsidRPr="00CB2087">
              <w:rPr>
                <w:rFonts w:ascii="Times New Roman" w:hAnsi="Times New Roman" w:cs="Times New Roman"/>
                <w:b/>
                <w:sz w:val="20"/>
                <w:szCs w:val="20"/>
              </w:rPr>
              <w:t xml:space="preserve">Стихотворение </w:t>
            </w:r>
          </w:p>
          <w:p w:rsidR="008461DF" w:rsidRPr="00CB2087" w:rsidRDefault="008461DF" w:rsidP="008461DF">
            <w:pPr>
              <w:rPr>
                <w:rFonts w:ascii="Times New Roman" w:hAnsi="Times New Roman" w:cs="Times New Roman"/>
                <w:sz w:val="20"/>
                <w:szCs w:val="20"/>
              </w:rPr>
            </w:pPr>
            <w:r w:rsidRPr="00CB2087">
              <w:rPr>
                <w:rFonts w:ascii="Times New Roman" w:hAnsi="Times New Roman" w:cs="Times New Roman"/>
                <w:sz w:val="20"/>
                <w:szCs w:val="20"/>
              </w:rPr>
              <w:t>На колоде у болота</w:t>
            </w:r>
          </w:p>
          <w:p w:rsidR="008461DF" w:rsidRPr="00CB2087" w:rsidRDefault="008461DF" w:rsidP="008461DF">
            <w:pPr>
              <w:rPr>
                <w:rFonts w:ascii="Times New Roman" w:hAnsi="Times New Roman" w:cs="Times New Roman"/>
                <w:sz w:val="20"/>
                <w:szCs w:val="20"/>
              </w:rPr>
            </w:pPr>
            <w:r w:rsidRPr="00CB2087">
              <w:rPr>
                <w:rFonts w:ascii="Times New Roman" w:hAnsi="Times New Roman" w:cs="Times New Roman"/>
                <w:sz w:val="20"/>
                <w:szCs w:val="20"/>
              </w:rPr>
              <w:t>Шил медведь медвежьи боты.</w:t>
            </w:r>
          </w:p>
          <w:p w:rsidR="008461DF" w:rsidRPr="00CB2087" w:rsidRDefault="008461DF" w:rsidP="008461DF">
            <w:pPr>
              <w:rPr>
                <w:rFonts w:ascii="Times New Roman" w:hAnsi="Times New Roman" w:cs="Times New Roman"/>
                <w:sz w:val="20"/>
                <w:szCs w:val="20"/>
              </w:rPr>
            </w:pPr>
            <w:r w:rsidRPr="00CB2087">
              <w:rPr>
                <w:rFonts w:ascii="Times New Roman" w:hAnsi="Times New Roman" w:cs="Times New Roman"/>
                <w:sz w:val="20"/>
                <w:szCs w:val="20"/>
              </w:rPr>
              <w:t xml:space="preserve">Любовался ботами – </w:t>
            </w:r>
          </w:p>
          <w:p w:rsidR="008461DF" w:rsidRPr="00CB2087" w:rsidRDefault="008461DF" w:rsidP="008461DF">
            <w:pPr>
              <w:rPr>
                <w:rFonts w:ascii="Times New Roman" w:hAnsi="Times New Roman" w:cs="Times New Roman"/>
                <w:sz w:val="20"/>
                <w:szCs w:val="20"/>
              </w:rPr>
            </w:pPr>
            <w:r w:rsidRPr="00CB2087">
              <w:rPr>
                <w:rFonts w:ascii="Times New Roman" w:hAnsi="Times New Roman" w:cs="Times New Roman"/>
                <w:sz w:val="20"/>
                <w:szCs w:val="20"/>
              </w:rPr>
              <w:t>Хорошо сработаны!</w:t>
            </w:r>
          </w:p>
          <w:p w:rsidR="008461DF" w:rsidRPr="00CB2087" w:rsidRDefault="008461DF" w:rsidP="008461DF">
            <w:pPr>
              <w:rPr>
                <w:rFonts w:ascii="Times New Roman" w:hAnsi="Times New Roman" w:cs="Times New Roman"/>
                <w:sz w:val="20"/>
                <w:szCs w:val="20"/>
              </w:rPr>
            </w:pPr>
            <w:r w:rsidRPr="00CB2087">
              <w:rPr>
                <w:rFonts w:ascii="Times New Roman" w:hAnsi="Times New Roman" w:cs="Times New Roman"/>
                <w:sz w:val="20"/>
                <w:szCs w:val="20"/>
              </w:rPr>
              <w:t xml:space="preserve">Мехом оторочены, </w:t>
            </w:r>
          </w:p>
          <w:p w:rsidR="008461DF" w:rsidRPr="00CB2087" w:rsidRDefault="008461DF" w:rsidP="008461DF">
            <w:pPr>
              <w:rPr>
                <w:rFonts w:ascii="Times New Roman" w:hAnsi="Times New Roman" w:cs="Times New Roman"/>
                <w:sz w:val="20"/>
                <w:szCs w:val="20"/>
              </w:rPr>
            </w:pPr>
            <w:r w:rsidRPr="00CB2087">
              <w:rPr>
                <w:rFonts w:ascii="Times New Roman" w:hAnsi="Times New Roman" w:cs="Times New Roman"/>
                <w:sz w:val="20"/>
                <w:szCs w:val="20"/>
              </w:rPr>
              <w:t>Пятки скособочены.</w:t>
            </w:r>
          </w:p>
          <w:p w:rsidR="008461DF" w:rsidRPr="00CB2087" w:rsidRDefault="008461DF" w:rsidP="008461DF">
            <w:pPr>
              <w:rPr>
                <w:rFonts w:ascii="Times New Roman" w:hAnsi="Times New Roman" w:cs="Times New Roman"/>
                <w:sz w:val="20"/>
                <w:szCs w:val="20"/>
              </w:rPr>
            </w:pPr>
            <w:r w:rsidRPr="00CB2087">
              <w:rPr>
                <w:rFonts w:ascii="Times New Roman" w:hAnsi="Times New Roman" w:cs="Times New Roman"/>
                <w:sz w:val="20"/>
                <w:szCs w:val="20"/>
              </w:rPr>
              <w:t xml:space="preserve">Ходят медвежатки, </w:t>
            </w:r>
          </w:p>
          <w:p w:rsidR="008461DF" w:rsidRPr="00CB2087" w:rsidRDefault="008461DF" w:rsidP="008461DF">
            <w:pPr>
              <w:rPr>
                <w:rFonts w:ascii="Times New Roman" w:hAnsi="Times New Roman" w:cs="Times New Roman"/>
                <w:sz w:val="20"/>
                <w:szCs w:val="20"/>
              </w:rPr>
            </w:pPr>
            <w:r w:rsidRPr="00CB2087">
              <w:rPr>
                <w:rFonts w:ascii="Times New Roman" w:hAnsi="Times New Roman" w:cs="Times New Roman"/>
                <w:sz w:val="20"/>
                <w:szCs w:val="20"/>
              </w:rPr>
              <w:t>Косо ставят пятки. (</w:t>
            </w:r>
            <w:r w:rsidRPr="00CB2087">
              <w:rPr>
                <w:rFonts w:ascii="Times New Roman" w:hAnsi="Times New Roman" w:cs="Times New Roman"/>
                <w:b/>
                <w:i/>
                <w:sz w:val="20"/>
                <w:szCs w:val="20"/>
              </w:rPr>
              <w:t>художественная литература</w:t>
            </w:r>
            <w:r w:rsidRPr="00CB2087">
              <w:rPr>
                <w:rFonts w:ascii="Times New Roman" w:hAnsi="Times New Roman" w:cs="Times New Roman"/>
                <w:sz w:val="20"/>
                <w:szCs w:val="20"/>
              </w:rPr>
              <w:t>)</w:t>
            </w:r>
          </w:p>
        </w:tc>
        <w:tc>
          <w:tcPr>
            <w:tcW w:w="2410" w:type="dxa"/>
          </w:tcPr>
          <w:p w:rsidR="008461DF" w:rsidRPr="00CB2087" w:rsidRDefault="008461DF" w:rsidP="008461DF">
            <w:pPr>
              <w:contextualSpacing/>
              <w:rPr>
                <w:rFonts w:ascii="Times New Roman" w:eastAsia="Calibri" w:hAnsi="Times New Roman" w:cs="Times New Roman"/>
                <w:sz w:val="20"/>
                <w:szCs w:val="20"/>
              </w:rPr>
            </w:pPr>
            <w:r w:rsidRPr="00CB2087">
              <w:rPr>
                <w:rFonts w:ascii="Times New Roman" w:eastAsia="Calibri" w:hAnsi="Times New Roman" w:cs="Times New Roman"/>
                <w:sz w:val="20"/>
                <w:szCs w:val="20"/>
              </w:rPr>
              <w:t xml:space="preserve">«Рыжая плутовка» </w:t>
            </w:r>
          </w:p>
          <w:p w:rsidR="008461DF" w:rsidRPr="00CB2087" w:rsidRDefault="008461DF" w:rsidP="008461DF">
            <w:pPr>
              <w:contextualSpacing/>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rPr>
              <w:t xml:space="preserve">Цель: </w:t>
            </w:r>
            <w:r w:rsidRPr="00CB2087">
              <w:rPr>
                <w:rFonts w:ascii="Times New Roman" w:hAnsi="Times New Roman" w:cs="Times New Roman"/>
                <w:sz w:val="20"/>
                <w:szCs w:val="20"/>
              </w:rPr>
              <w:t>учить лепить животных, передавать особенности формы</w:t>
            </w:r>
            <w:r w:rsidRPr="00CB2087">
              <w:rPr>
                <w:rFonts w:ascii="Times New Roman" w:eastAsia="Calibri" w:hAnsi="Times New Roman" w:cs="Times New Roman"/>
                <w:sz w:val="20"/>
                <w:szCs w:val="20"/>
                <w:lang w:val="kk-KZ"/>
              </w:rPr>
              <w:t xml:space="preserve"> , развитие мелкой моторики рук (</w:t>
            </w:r>
            <w:r w:rsidRPr="00CB2087">
              <w:rPr>
                <w:rFonts w:ascii="Times New Roman" w:eastAsia="Calibri" w:hAnsi="Times New Roman" w:cs="Times New Roman"/>
                <w:b/>
                <w:i/>
                <w:sz w:val="20"/>
                <w:szCs w:val="20"/>
                <w:lang w:val="kk-KZ"/>
              </w:rPr>
              <w:t>лепка)</w:t>
            </w:r>
          </w:p>
        </w:tc>
      </w:tr>
      <w:tr w:rsidR="008461DF" w:rsidRPr="00CB2087" w:rsidTr="008461DF">
        <w:tc>
          <w:tcPr>
            <w:tcW w:w="1887" w:type="dxa"/>
          </w:tcPr>
          <w:p w:rsidR="008461DF" w:rsidRPr="00CB2087" w:rsidRDefault="008461DF" w:rsidP="008461DF">
            <w:pPr>
              <w:contextualSpacing/>
              <w:jc w:val="both"/>
              <w:rPr>
                <w:rFonts w:ascii="Times New Roman" w:eastAsia="Calibri" w:hAnsi="Times New Roman" w:cs="Times New Roman"/>
                <w:b/>
                <w:bCs/>
                <w:sz w:val="20"/>
                <w:szCs w:val="20"/>
                <w:lang w:val="kk-KZ"/>
              </w:rPr>
            </w:pPr>
          </w:p>
        </w:tc>
        <w:tc>
          <w:tcPr>
            <w:tcW w:w="2503" w:type="dxa"/>
          </w:tcPr>
          <w:p w:rsidR="008461DF" w:rsidRPr="00CB2087" w:rsidRDefault="008461D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 xml:space="preserve">«Чудесный карандаш» </w:t>
            </w:r>
          </w:p>
        </w:tc>
        <w:tc>
          <w:tcPr>
            <w:tcW w:w="2409" w:type="dxa"/>
            <w:gridSpan w:val="2"/>
          </w:tcPr>
          <w:p w:rsidR="008461DF" w:rsidRPr="00CB2087" w:rsidRDefault="008461DF" w:rsidP="008461DF">
            <w:pPr>
              <w:tabs>
                <w:tab w:val="left" w:pos="6640"/>
              </w:tabs>
              <w:rPr>
                <w:rFonts w:ascii="Times New Roman" w:eastAsia="Times New Roman" w:hAnsi="Times New Roman" w:cs="Times New Roman"/>
                <w:b/>
                <w:noProof/>
                <w:sz w:val="20"/>
                <w:szCs w:val="20"/>
                <w:u w:val="dotted"/>
                <w:lang w:val="kk-KZ" w:eastAsia="ru-RU"/>
              </w:rPr>
            </w:pPr>
            <w:r w:rsidRPr="00CB2087">
              <w:rPr>
                <w:rFonts w:ascii="Times New Roman" w:eastAsia="Times New Roman" w:hAnsi="Times New Roman" w:cs="Times New Roman"/>
                <w:b/>
                <w:noProof/>
                <w:sz w:val="20"/>
                <w:szCs w:val="20"/>
                <w:lang w:val="kk-KZ" w:eastAsia="ru-RU"/>
              </w:rPr>
              <w:t xml:space="preserve">«Размышляйка» </w:t>
            </w:r>
          </w:p>
        </w:tc>
        <w:tc>
          <w:tcPr>
            <w:tcW w:w="2552" w:type="dxa"/>
            <w:gridSpan w:val="2"/>
          </w:tcPr>
          <w:p w:rsidR="008461DF" w:rsidRPr="00CB2087" w:rsidRDefault="008461D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 xml:space="preserve">«Волшебные страницы» </w:t>
            </w:r>
          </w:p>
        </w:tc>
        <w:tc>
          <w:tcPr>
            <w:tcW w:w="2693" w:type="dxa"/>
            <w:gridSpan w:val="2"/>
          </w:tcPr>
          <w:p w:rsidR="008461DF" w:rsidRPr="00CB2087" w:rsidRDefault="008461D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 xml:space="preserve">«Хочу все знать» </w:t>
            </w:r>
          </w:p>
        </w:tc>
        <w:tc>
          <w:tcPr>
            <w:tcW w:w="2410" w:type="dxa"/>
          </w:tcPr>
          <w:p w:rsidR="008461DF" w:rsidRPr="00CB2087" w:rsidRDefault="008461D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 xml:space="preserve">«Речецветик» </w:t>
            </w:r>
          </w:p>
        </w:tc>
      </w:tr>
      <w:tr w:rsidR="008461DF" w:rsidRPr="00CB2087" w:rsidTr="008461DF">
        <w:tc>
          <w:tcPr>
            <w:tcW w:w="1887" w:type="dxa"/>
            <w:vMerge w:val="restart"/>
          </w:tcPr>
          <w:p w:rsidR="008461DF" w:rsidRPr="00CB2087" w:rsidRDefault="008461DF" w:rsidP="008461DF">
            <w:pPr>
              <w:contextualSpacing/>
              <w:jc w:val="both"/>
              <w:rPr>
                <w:rFonts w:ascii="Times New Roman" w:eastAsia="Calibri" w:hAnsi="Times New Roman" w:cs="Times New Roman"/>
                <w:b/>
                <w:bCs/>
                <w:color w:val="FF0000"/>
                <w:sz w:val="20"/>
                <w:szCs w:val="20"/>
                <w:lang w:val="kk-KZ"/>
              </w:rPr>
            </w:pPr>
            <w:r w:rsidRPr="00CB2087">
              <w:rPr>
                <w:rFonts w:ascii="Times New Roman" w:eastAsia="Calibri" w:hAnsi="Times New Roman" w:cs="Times New Roman"/>
                <w:b/>
                <w:bCs/>
                <w:sz w:val="20"/>
                <w:szCs w:val="20"/>
                <w:lang w:val="kk-KZ"/>
              </w:rPr>
              <w:t xml:space="preserve">Жеке жұмыс/ </w:t>
            </w:r>
          </w:p>
          <w:p w:rsidR="008461DF" w:rsidRPr="00CB2087" w:rsidRDefault="008461DF" w:rsidP="008461DF">
            <w:pPr>
              <w:contextualSpacing/>
              <w:jc w:val="both"/>
              <w:rPr>
                <w:rFonts w:ascii="Times New Roman" w:eastAsia="Calibri" w:hAnsi="Times New Roman" w:cs="Times New Roman"/>
                <w:b/>
                <w:bCs/>
                <w:sz w:val="20"/>
                <w:szCs w:val="20"/>
              </w:rPr>
            </w:pPr>
            <w:r w:rsidRPr="00CB2087">
              <w:rPr>
                <w:rFonts w:ascii="Times New Roman" w:eastAsia="Calibri" w:hAnsi="Times New Roman" w:cs="Times New Roman"/>
                <w:b/>
                <w:bCs/>
                <w:sz w:val="20"/>
                <w:szCs w:val="20"/>
              </w:rPr>
              <w:t>Индивидуальная работа (по индивидуальным картам развития)</w:t>
            </w:r>
          </w:p>
          <w:p w:rsidR="008461DF" w:rsidRPr="00CB2087" w:rsidRDefault="008461DF" w:rsidP="008461DF">
            <w:pPr>
              <w:contextualSpacing/>
              <w:jc w:val="both"/>
              <w:rPr>
                <w:rFonts w:ascii="Times New Roman" w:eastAsia="Calibri" w:hAnsi="Times New Roman" w:cs="Times New Roman"/>
                <w:b/>
                <w:sz w:val="20"/>
                <w:szCs w:val="20"/>
              </w:rPr>
            </w:pPr>
          </w:p>
        </w:tc>
        <w:tc>
          <w:tcPr>
            <w:tcW w:w="2503" w:type="dxa"/>
          </w:tcPr>
          <w:p w:rsidR="008461DF" w:rsidRPr="00CB2087" w:rsidRDefault="008461DF" w:rsidP="008461DF">
            <w:pPr>
              <w:contextualSpacing/>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lang w:val="kk-KZ"/>
              </w:rPr>
              <w:t>Д/и «</w:t>
            </w:r>
            <w:r w:rsidRPr="00CB2087">
              <w:rPr>
                <w:rFonts w:ascii="Times New Roman" w:eastAsia="Calibri" w:hAnsi="Times New Roman" w:cs="Times New Roman"/>
                <w:sz w:val="20"/>
                <w:szCs w:val="20"/>
                <w:lang w:val="kk-KZ"/>
              </w:rPr>
              <w:t>Дорисуй недостающую части »</w:t>
            </w:r>
          </w:p>
          <w:p w:rsidR="008461DF" w:rsidRPr="00CB2087" w:rsidRDefault="008461DF" w:rsidP="008461DF">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rPr>
              <w:t>Цель</w:t>
            </w:r>
            <w:r w:rsidRPr="00CB2087">
              <w:rPr>
                <w:rFonts w:ascii="Times New Roman" w:eastAsia="Calibri" w:hAnsi="Times New Roman" w:cs="Times New Roman"/>
                <w:sz w:val="20"/>
                <w:szCs w:val="20"/>
              </w:rPr>
              <w:t>:</w:t>
            </w:r>
            <w:r w:rsidRPr="00CB2087">
              <w:rPr>
                <w:rFonts w:ascii="Arial" w:hAnsi="Arial" w:cs="Arial"/>
                <w:color w:val="111111"/>
                <w:sz w:val="20"/>
                <w:szCs w:val="20"/>
                <w:shd w:val="clear" w:color="auto" w:fill="FFFFFF"/>
              </w:rPr>
              <w:t xml:space="preserve"> </w:t>
            </w:r>
            <w:r w:rsidRPr="00CB2087">
              <w:rPr>
                <w:rFonts w:ascii="Times New Roman" w:hAnsi="Times New Roman" w:cs="Times New Roman"/>
                <w:color w:val="111111"/>
                <w:sz w:val="20"/>
                <w:szCs w:val="20"/>
                <w:shd w:val="clear" w:color="auto" w:fill="FFFFFF"/>
              </w:rPr>
              <w:t>Развивать фантазию, творчество.</w:t>
            </w:r>
            <w:r w:rsidRPr="00CB2087">
              <w:rPr>
                <w:rFonts w:ascii="Times New Roman" w:eastAsia="Calibri" w:hAnsi="Times New Roman" w:cs="Times New Roman"/>
                <w:i/>
                <w:sz w:val="20"/>
                <w:szCs w:val="20"/>
              </w:rPr>
              <w:t xml:space="preserve"> </w:t>
            </w:r>
            <w:r w:rsidRPr="00CB2087">
              <w:rPr>
                <w:rFonts w:ascii="Times New Roman" w:eastAsia="Calibri" w:hAnsi="Times New Roman" w:cs="Times New Roman"/>
                <w:i/>
                <w:color w:val="000000" w:themeColor="text1"/>
                <w:sz w:val="20"/>
                <w:szCs w:val="20"/>
              </w:rPr>
              <w:t>(Ева, Алан) (</w:t>
            </w:r>
            <w:r w:rsidRPr="00CB2087">
              <w:rPr>
                <w:rFonts w:ascii="Times New Roman" w:eastAsia="Calibri" w:hAnsi="Times New Roman" w:cs="Times New Roman"/>
                <w:b/>
                <w:i/>
                <w:sz w:val="20"/>
                <w:szCs w:val="20"/>
              </w:rPr>
              <w:t>рисование)</w:t>
            </w:r>
          </w:p>
        </w:tc>
        <w:tc>
          <w:tcPr>
            <w:tcW w:w="2409" w:type="dxa"/>
            <w:gridSpan w:val="2"/>
          </w:tcPr>
          <w:p w:rsidR="008461DF" w:rsidRPr="00CB2087" w:rsidRDefault="008461DF" w:rsidP="008461DF">
            <w:pPr>
              <w:contextualSpacing/>
              <w:jc w:val="both"/>
              <w:rPr>
                <w:rFonts w:ascii="Times New Roman" w:eastAsia="Calibri" w:hAnsi="Times New Roman" w:cs="Times New Roman"/>
                <w:b/>
                <w:i/>
                <w:sz w:val="20"/>
                <w:szCs w:val="20"/>
              </w:rPr>
            </w:pPr>
            <w:r w:rsidRPr="00CB2087">
              <w:rPr>
                <w:rFonts w:ascii="Times New Roman" w:eastAsia="Calibri" w:hAnsi="Times New Roman" w:cs="Times New Roman"/>
                <w:b/>
                <w:sz w:val="20"/>
                <w:szCs w:val="20"/>
                <w:lang w:val="kk-KZ"/>
              </w:rPr>
              <w:t xml:space="preserve">Д/и </w:t>
            </w:r>
            <w:r w:rsidRPr="00CB2087">
              <w:rPr>
                <w:rFonts w:ascii="Times New Roman" w:eastAsia="Calibri" w:hAnsi="Times New Roman" w:cs="Times New Roman"/>
                <w:b/>
                <w:sz w:val="20"/>
                <w:szCs w:val="20"/>
              </w:rPr>
              <w:t>«</w:t>
            </w:r>
            <w:r w:rsidRPr="00CB2087">
              <w:rPr>
                <w:rFonts w:ascii="Times New Roman" w:eastAsia="Calibri" w:hAnsi="Times New Roman" w:cs="Times New Roman"/>
                <w:sz w:val="20"/>
                <w:szCs w:val="20"/>
              </w:rPr>
              <w:t xml:space="preserve">Составь из геометрических фигур животных </w:t>
            </w:r>
            <w:r w:rsidRPr="00CB2087">
              <w:rPr>
                <w:rFonts w:ascii="Times New Roman" w:eastAsia="Calibri" w:hAnsi="Times New Roman" w:cs="Times New Roman"/>
                <w:b/>
                <w:sz w:val="20"/>
                <w:szCs w:val="20"/>
              </w:rPr>
              <w:t>»</w:t>
            </w:r>
          </w:p>
          <w:p w:rsidR="008461DF" w:rsidRPr="00CB2087" w:rsidRDefault="008461DF" w:rsidP="008461DF">
            <w:pPr>
              <w:contextualSpacing/>
              <w:jc w:val="both"/>
              <w:rPr>
                <w:rFonts w:ascii="Times New Roman" w:eastAsia="Calibri" w:hAnsi="Times New Roman" w:cs="Times New Roman"/>
                <w:sz w:val="20"/>
                <w:szCs w:val="20"/>
              </w:rPr>
            </w:pPr>
            <w:r w:rsidRPr="00CB2087">
              <w:rPr>
                <w:rFonts w:ascii="Times New Roman" w:eastAsia="Calibri" w:hAnsi="Times New Roman" w:cs="Times New Roman"/>
                <w:b/>
                <w:sz w:val="20"/>
                <w:szCs w:val="20"/>
              </w:rPr>
              <w:t xml:space="preserve">Цель: </w:t>
            </w:r>
            <w:r w:rsidRPr="00CB2087">
              <w:rPr>
                <w:rFonts w:ascii="Times New Roman" w:eastAsia="Calibri" w:hAnsi="Times New Roman" w:cs="Times New Roman"/>
                <w:sz w:val="20"/>
                <w:szCs w:val="20"/>
              </w:rPr>
              <w:t>закрепление названий геометрических фигур, развитие памяти.</w:t>
            </w:r>
          </w:p>
          <w:p w:rsidR="008461DF" w:rsidRPr="00CB2087" w:rsidRDefault="008461DF" w:rsidP="008461DF">
            <w:pPr>
              <w:contextualSpacing/>
              <w:jc w:val="both"/>
              <w:rPr>
                <w:rFonts w:ascii="Times New Roman" w:eastAsia="Calibri" w:hAnsi="Times New Roman" w:cs="Times New Roman"/>
                <w:sz w:val="20"/>
                <w:szCs w:val="20"/>
              </w:rPr>
            </w:pPr>
            <w:r w:rsidRPr="00CB2087">
              <w:rPr>
                <w:rFonts w:ascii="Times New Roman" w:eastAsia="Calibri" w:hAnsi="Times New Roman" w:cs="Times New Roman"/>
                <w:sz w:val="20"/>
                <w:szCs w:val="20"/>
              </w:rPr>
              <w:t>Закрепление счета в пределах пяти.</w:t>
            </w:r>
          </w:p>
          <w:p w:rsidR="008461DF" w:rsidRPr="00CB2087" w:rsidRDefault="008461DF" w:rsidP="008461DF">
            <w:pPr>
              <w:contextualSpacing/>
              <w:rPr>
                <w:rFonts w:ascii="Times New Roman" w:eastAsia="Calibri" w:hAnsi="Times New Roman" w:cs="Times New Roman"/>
                <w:b/>
                <w:i/>
                <w:color w:val="000000" w:themeColor="text1"/>
                <w:sz w:val="20"/>
                <w:szCs w:val="20"/>
              </w:rPr>
            </w:pPr>
            <w:r w:rsidRPr="00CB2087">
              <w:rPr>
                <w:rFonts w:ascii="Times New Roman" w:eastAsia="Calibri" w:hAnsi="Times New Roman" w:cs="Times New Roman"/>
                <w:color w:val="000000" w:themeColor="text1"/>
                <w:sz w:val="20"/>
                <w:szCs w:val="20"/>
              </w:rPr>
              <w:t>(</w:t>
            </w:r>
            <w:r w:rsidRPr="00CB2087">
              <w:rPr>
                <w:rFonts w:ascii="Times New Roman" w:eastAsia="Calibri" w:hAnsi="Times New Roman" w:cs="Times New Roman"/>
                <w:i/>
                <w:color w:val="000000" w:themeColor="text1"/>
                <w:sz w:val="20"/>
                <w:szCs w:val="20"/>
              </w:rPr>
              <w:t>Даша, Артём Х.</w:t>
            </w:r>
            <w:r w:rsidRPr="00CB2087">
              <w:rPr>
                <w:rFonts w:ascii="Times New Roman" w:eastAsia="Calibri" w:hAnsi="Times New Roman" w:cs="Times New Roman"/>
                <w:b/>
                <w:i/>
                <w:color w:val="000000" w:themeColor="text1"/>
                <w:sz w:val="20"/>
                <w:szCs w:val="20"/>
              </w:rPr>
              <w:t>)</w:t>
            </w:r>
          </w:p>
          <w:p w:rsidR="008461DF" w:rsidRPr="00CB2087" w:rsidRDefault="008461DF" w:rsidP="008461DF">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i/>
                <w:color w:val="000000" w:themeColor="text1"/>
                <w:sz w:val="20"/>
                <w:szCs w:val="20"/>
              </w:rPr>
              <w:t>(</w:t>
            </w:r>
            <w:r w:rsidRPr="00CB2087">
              <w:rPr>
                <w:rFonts w:ascii="Times New Roman" w:eastAsia="Calibri" w:hAnsi="Times New Roman" w:cs="Times New Roman"/>
                <w:b/>
                <w:i/>
                <w:sz w:val="20"/>
                <w:szCs w:val="20"/>
              </w:rPr>
              <w:t>основы математики)</w:t>
            </w:r>
          </w:p>
        </w:tc>
        <w:tc>
          <w:tcPr>
            <w:tcW w:w="2552" w:type="dxa"/>
            <w:gridSpan w:val="2"/>
          </w:tcPr>
          <w:p w:rsidR="008461DF" w:rsidRPr="00CB2087" w:rsidRDefault="008461DF" w:rsidP="008461DF">
            <w:pPr>
              <w:contextualSpacing/>
              <w:rPr>
                <w:rFonts w:ascii="Times New Roman" w:hAnsi="Times New Roman" w:cs="Times New Roman"/>
                <w:color w:val="000000" w:themeColor="text1"/>
                <w:sz w:val="20"/>
                <w:szCs w:val="20"/>
              </w:rPr>
            </w:pPr>
            <w:r w:rsidRPr="00CB2087">
              <w:rPr>
                <w:rFonts w:ascii="Times New Roman" w:eastAsia="Calibri" w:hAnsi="Times New Roman" w:cs="Times New Roman"/>
                <w:b/>
                <w:bCs/>
                <w:sz w:val="20"/>
                <w:szCs w:val="20"/>
                <w:lang w:val="kk-KZ"/>
              </w:rPr>
              <w:t xml:space="preserve">Д/и </w:t>
            </w:r>
            <w:r w:rsidRPr="00CB2087">
              <w:rPr>
                <w:rFonts w:ascii="Times New Roman" w:hAnsi="Times New Roman" w:cs="Times New Roman"/>
                <w:color w:val="000000" w:themeColor="text1"/>
                <w:sz w:val="20"/>
                <w:szCs w:val="20"/>
              </w:rPr>
              <w:t xml:space="preserve">«Нарисуй животное»  </w:t>
            </w:r>
            <w:r w:rsidRPr="00CB2087">
              <w:rPr>
                <w:rFonts w:ascii="Times New Roman" w:hAnsi="Times New Roman" w:cs="Times New Roman"/>
                <w:b/>
                <w:color w:val="000000" w:themeColor="text1"/>
                <w:sz w:val="20"/>
                <w:szCs w:val="20"/>
              </w:rPr>
              <w:t>Цель:</w:t>
            </w:r>
            <w:r w:rsidRPr="00CB2087">
              <w:rPr>
                <w:rFonts w:ascii="Times New Roman" w:hAnsi="Times New Roman" w:cs="Times New Roman"/>
                <w:color w:val="000000" w:themeColor="text1"/>
                <w:sz w:val="20"/>
                <w:szCs w:val="20"/>
              </w:rPr>
              <w:t xml:space="preserve"> развивать моторику пальцев и кистей рук, формировать скорость и точность движений.»</w:t>
            </w:r>
          </w:p>
          <w:p w:rsidR="008461DF" w:rsidRPr="00CB2087" w:rsidRDefault="008461DF" w:rsidP="008461DF">
            <w:pPr>
              <w:contextualSpacing/>
              <w:rPr>
                <w:rFonts w:ascii="Times New Roman" w:eastAsia="Calibri" w:hAnsi="Times New Roman" w:cs="Times New Roman"/>
                <w:b/>
                <w:bCs/>
                <w:i/>
                <w:sz w:val="20"/>
                <w:szCs w:val="20"/>
              </w:rPr>
            </w:pPr>
            <w:r w:rsidRPr="00CB2087">
              <w:rPr>
                <w:rFonts w:ascii="Times New Roman" w:eastAsia="Calibri" w:hAnsi="Times New Roman" w:cs="Times New Roman"/>
                <w:bCs/>
                <w:color w:val="000000" w:themeColor="text1"/>
                <w:sz w:val="20"/>
                <w:szCs w:val="20"/>
              </w:rPr>
              <w:t>(</w:t>
            </w:r>
            <w:r w:rsidRPr="00CB2087">
              <w:rPr>
                <w:rFonts w:ascii="Times New Roman" w:eastAsia="Calibri" w:hAnsi="Times New Roman" w:cs="Times New Roman"/>
                <w:bCs/>
                <w:i/>
                <w:color w:val="000000" w:themeColor="text1"/>
                <w:sz w:val="20"/>
                <w:szCs w:val="20"/>
              </w:rPr>
              <w:t>Таисия, Карина</w:t>
            </w:r>
            <w:r w:rsidRPr="00CB2087">
              <w:rPr>
                <w:rFonts w:ascii="Times New Roman" w:eastAsia="Calibri" w:hAnsi="Times New Roman" w:cs="Times New Roman"/>
                <w:bCs/>
                <w:color w:val="000000" w:themeColor="text1"/>
                <w:sz w:val="20"/>
                <w:szCs w:val="20"/>
              </w:rPr>
              <w:t xml:space="preserve">) </w:t>
            </w:r>
            <w:r w:rsidRPr="00CB2087">
              <w:rPr>
                <w:rFonts w:ascii="Times New Roman" w:eastAsia="Calibri" w:hAnsi="Times New Roman" w:cs="Times New Roman"/>
                <w:b/>
                <w:bCs/>
                <w:i/>
                <w:sz w:val="20"/>
                <w:szCs w:val="20"/>
              </w:rPr>
              <w:t>(физическая культура)</w:t>
            </w:r>
          </w:p>
          <w:p w:rsidR="008461DF" w:rsidRPr="00CB2087" w:rsidRDefault="008461DF" w:rsidP="008461DF">
            <w:pPr>
              <w:contextualSpacing/>
              <w:rPr>
                <w:rFonts w:ascii="Times New Roman" w:eastAsia="Calibri" w:hAnsi="Times New Roman" w:cs="Times New Roman"/>
                <w:b/>
                <w:sz w:val="20"/>
                <w:szCs w:val="20"/>
                <w:lang w:val="kk-KZ"/>
              </w:rPr>
            </w:pPr>
          </w:p>
          <w:p w:rsidR="008461DF" w:rsidRPr="00CB2087" w:rsidRDefault="008461DF" w:rsidP="008461DF">
            <w:pPr>
              <w:contextualSpacing/>
              <w:rPr>
                <w:rFonts w:ascii="Times New Roman" w:eastAsia="Calibri" w:hAnsi="Times New Roman" w:cs="Times New Roman"/>
                <w:b/>
                <w:sz w:val="20"/>
                <w:szCs w:val="20"/>
                <w:lang w:val="kk-KZ"/>
              </w:rPr>
            </w:pPr>
          </w:p>
        </w:tc>
        <w:tc>
          <w:tcPr>
            <w:tcW w:w="2693" w:type="dxa"/>
            <w:gridSpan w:val="2"/>
          </w:tcPr>
          <w:p w:rsidR="008461DF" w:rsidRPr="00CB2087" w:rsidRDefault="008461DF" w:rsidP="008461DF">
            <w:pPr>
              <w:rPr>
                <w:rFonts w:ascii="Times New Roman" w:hAnsi="Times New Roman" w:cs="Times New Roman"/>
                <w:sz w:val="20"/>
                <w:szCs w:val="20"/>
              </w:rPr>
            </w:pPr>
            <w:r w:rsidRPr="00CB2087">
              <w:rPr>
                <w:rFonts w:ascii="Times New Roman" w:hAnsi="Times New Roman" w:cs="Times New Roman"/>
                <w:b/>
                <w:sz w:val="20"/>
                <w:szCs w:val="20"/>
              </w:rPr>
              <w:t>Д/и</w:t>
            </w:r>
            <w:r w:rsidRPr="00CB2087">
              <w:rPr>
                <w:rFonts w:ascii="Times New Roman" w:hAnsi="Times New Roman" w:cs="Times New Roman"/>
                <w:sz w:val="20"/>
                <w:szCs w:val="20"/>
              </w:rPr>
              <w:t xml:space="preserve">  «Составь из счетных палочек фигуру по образцу» </w:t>
            </w:r>
            <w:r w:rsidRPr="00CB2087">
              <w:rPr>
                <w:rFonts w:ascii="Times New Roman" w:hAnsi="Times New Roman" w:cs="Times New Roman"/>
                <w:b/>
                <w:sz w:val="20"/>
                <w:szCs w:val="20"/>
              </w:rPr>
              <w:t>Цель:</w:t>
            </w:r>
            <w:r w:rsidRPr="00CB2087">
              <w:rPr>
                <w:rFonts w:ascii="Times New Roman" w:hAnsi="Times New Roman" w:cs="Times New Roman"/>
                <w:sz w:val="20"/>
                <w:szCs w:val="20"/>
              </w:rPr>
              <w:t xml:space="preserve"> Учить детей воспроизводить образец, выкладывая фигуры из палочек, развивать мелкую моторику рук, воображение, координацию руки и глаза. </w:t>
            </w:r>
            <w:r w:rsidRPr="00CB2087">
              <w:rPr>
                <w:rFonts w:ascii="Times New Roman" w:hAnsi="Times New Roman" w:cs="Times New Roman"/>
                <w:color w:val="000000" w:themeColor="text1"/>
                <w:sz w:val="20"/>
                <w:szCs w:val="20"/>
              </w:rPr>
              <w:t>(</w:t>
            </w:r>
            <w:r w:rsidRPr="00CB2087">
              <w:rPr>
                <w:rFonts w:ascii="Times New Roman" w:hAnsi="Times New Roman" w:cs="Times New Roman"/>
                <w:i/>
                <w:color w:val="000000" w:themeColor="text1"/>
                <w:sz w:val="20"/>
                <w:szCs w:val="20"/>
              </w:rPr>
              <w:t>Молдир, Даша</w:t>
            </w:r>
            <w:r w:rsidRPr="00CB2087">
              <w:rPr>
                <w:rFonts w:ascii="Times New Roman" w:hAnsi="Times New Roman" w:cs="Times New Roman"/>
                <w:color w:val="000000" w:themeColor="text1"/>
                <w:sz w:val="20"/>
                <w:szCs w:val="20"/>
              </w:rPr>
              <w:t xml:space="preserve">) </w:t>
            </w:r>
            <w:r w:rsidRPr="00CB2087">
              <w:rPr>
                <w:rFonts w:ascii="Times New Roman" w:hAnsi="Times New Roman" w:cs="Times New Roman"/>
                <w:b/>
                <w:sz w:val="20"/>
                <w:szCs w:val="20"/>
              </w:rPr>
              <w:t>(</w:t>
            </w:r>
            <w:r w:rsidRPr="00CB2087">
              <w:rPr>
                <w:rFonts w:ascii="Times New Roman" w:hAnsi="Times New Roman" w:cs="Times New Roman"/>
                <w:b/>
                <w:i/>
                <w:sz w:val="20"/>
                <w:szCs w:val="20"/>
              </w:rPr>
              <w:t>основы математики</w:t>
            </w:r>
            <w:r w:rsidRPr="00CB2087">
              <w:rPr>
                <w:rFonts w:ascii="Times New Roman" w:hAnsi="Times New Roman" w:cs="Times New Roman"/>
                <w:b/>
                <w:sz w:val="20"/>
                <w:szCs w:val="20"/>
              </w:rPr>
              <w:t>)</w:t>
            </w:r>
          </w:p>
        </w:tc>
        <w:tc>
          <w:tcPr>
            <w:tcW w:w="2410" w:type="dxa"/>
          </w:tcPr>
          <w:p w:rsidR="008461DF" w:rsidRPr="00CB2087" w:rsidRDefault="008461DF" w:rsidP="008461DF">
            <w:pPr>
              <w:rPr>
                <w:rFonts w:ascii="Times New Roman" w:hAnsi="Times New Roman" w:cs="Times New Roman"/>
                <w:sz w:val="20"/>
                <w:szCs w:val="20"/>
              </w:rPr>
            </w:pPr>
            <w:r w:rsidRPr="00CB2087">
              <w:rPr>
                <w:rFonts w:ascii="Times New Roman" w:hAnsi="Times New Roman" w:cs="Times New Roman"/>
                <w:b/>
                <w:sz w:val="20"/>
                <w:szCs w:val="20"/>
              </w:rPr>
              <w:t>Д/и</w:t>
            </w:r>
            <w:r w:rsidRPr="00CB2087">
              <w:rPr>
                <w:rFonts w:ascii="Times New Roman" w:hAnsi="Times New Roman" w:cs="Times New Roman"/>
                <w:sz w:val="20"/>
                <w:szCs w:val="20"/>
              </w:rPr>
              <w:t xml:space="preserve"> «Расскажи стих тихо-громко».</w:t>
            </w:r>
          </w:p>
          <w:p w:rsidR="008461DF" w:rsidRPr="00CB2087" w:rsidRDefault="008461DF" w:rsidP="008461DF">
            <w:pPr>
              <w:rPr>
                <w:rFonts w:ascii="Times New Roman" w:hAnsi="Times New Roman" w:cs="Times New Roman"/>
                <w:sz w:val="20"/>
                <w:szCs w:val="20"/>
              </w:rPr>
            </w:pPr>
            <w:r w:rsidRPr="00CB2087">
              <w:rPr>
                <w:rFonts w:ascii="Times New Roman" w:hAnsi="Times New Roman" w:cs="Times New Roman"/>
                <w:b/>
                <w:sz w:val="20"/>
                <w:szCs w:val="20"/>
              </w:rPr>
              <w:t>Цель:</w:t>
            </w:r>
            <w:r w:rsidRPr="00CB2087">
              <w:rPr>
                <w:rFonts w:ascii="Times New Roman" w:hAnsi="Times New Roman" w:cs="Times New Roman"/>
                <w:sz w:val="20"/>
                <w:szCs w:val="20"/>
              </w:rPr>
              <w:t xml:space="preserve"> развитие творческого воображения </w:t>
            </w:r>
            <w:r w:rsidRPr="00CB2087">
              <w:rPr>
                <w:rFonts w:ascii="Times New Roman" w:hAnsi="Times New Roman" w:cs="Times New Roman"/>
                <w:color w:val="000000" w:themeColor="text1"/>
                <w:sz w:val="20"/>
                <w:szCs w:val="20"/>
              </w:rPr>
              <w:t>(</w:t>
            </w:r>
            <w:r w:rsidRPr="00CB2087">
              <w:rPr>
                <w:rFonts w:ascii="Times New Roman" w:hAnsi="Times New Roman" w:cs="Times New Roman"/>
                <w:i/>
                <w:color w:val="000000" w:themeColor="text1"/>
                <w:sz w:val="20"/>
                <w:szCs w:val="20"/>
              </w:rPr>
              <w:t>Ева, Жасмина</w:t>
            </w:r>
            <w:r w:rsidRPr="00CB2087">
              <w:rPr>
                <w:rFonts w:ascii="Times New Roman" w:hAnsi="Times New Roman" w:cs="Times New Roman"/>
                <w:color w:val="000000" w:themeColor="text1"/>
                <w:sz w:val="20"/>
                <w:szCs w:val="20"/>
              </w:rPr>
              <w:t xml:space="preserve">) </w:t>
            </w:r>
            <w:r w:rsidRPr="00CB2087">
              <w:rPr>
                <w:rFonts w:ascii="Times New Roman" w:hAnsi="Times New Roman" w:cs="Times New Roman"/>
                <w:b/>
                <w:i/>
                <w:color w:val="000000" w:themeColor="text1"/>
                <w:sz w:val="20"/>
                <w:szCs w:val="20"/>
              </w:rPr>
              <w:t>(му</w:t>
            </w:r>
            <w:r w:rsidRPr="00CB2087">
              <w:rPr>
                <w:rFonts w:ascii="Times New Roman" w:hAnsi="Times New Roman" w:cs="Times New Roman"/>
                <w:b/>
                <w:i/>
                <w:sz w:val="20"/>
                <w:szCs w:val="20"/>
              </w:rPr>
              <w:t>зыка</w:t>
            </w:r>
            <w:r w:rsidRPr="00CB2087">
              <w:rPr>
                <w:rFonts w:ascii="Times New Roman" w:hAnsi="Times New Roman" w:cs="Times New Roman"/>
                <w:b/>
                <w:sz w:val="20"/>
                <w:szCs w:val="20"/>
              </w:rPr>
              <w:t>)</w:t>
            </w:r>
          </w:p>
        </w:tc>
      </w:tr>
      <w:tr w:rsidR="008461DF" w:rsidRPr="00CB2087" w:rsidTr="008461DF">
        <w:tc>
          <w:tcPr>
            <w:tcW w:w="1887" w:type="dxa"/>
            <w:vMerge/>
          </w:tcPr>
          <w:p w:rsidR="008461DF" w:rsidRPr="00CB2087" w:rsidRDefault="008461DF" w:rsidP="008461DF">
            <w:pPr>
              <w:contextualSpacing/>
              <w:jc w:val="both"/>
              <w:rPr>
                <w:rFonts w:ascii="Times New Roman" w:eastAsia="Calibri" w:hAnsi="Times New Roman" w:cs="Times New Roman"/>
                <w:b/>
                <w:bCs/>
                <w:sz w:val="20"/>
                <w:szCs w:val="20"/>
                <w:lang w:val="kk-KZ"/>
              </w:rPr>
            </w:pPr>
          </w:p>
        </w:tc>
        <w:tc>
          <w:tcPr>
            <w:tcW w:w="12567" w:type="dxa"/>
            <w:gridSpan w:val="8"/>
          </w:tcPr>
          <w:p w:rsidR="008461DF" w:rsidRPr="00CB2087" w:rsidRDefault="008461DF" w:rsidP="008461DF">
            <w:pPr>
              <w:pStyle w:val="a3"/>
              <w:rPr>
                <w:rFonts w:ascii="Times New Roman" w:hAnsi="Times New Roman"/>
                <w:sz w:val="20"/>
                <w:szCs w:val="20"/>
              </w:rPr>
            </w:pPr>
            <w:r w:rsidRPr="00CB2087">
              <w:rPr>
                <w:rFonts w:ascii="Times New Roman" w:hAnsi="Times New Roman"/>
                <w:b/>
                <w:sz w:val="20"/>
                <w:szCs w:val="20"/>
                <w:lang w:val="kk-KZ"/>
              </w:rPr>
              <w:t xml:space="preserve">Көркем бұрышындағы жұмыстар/Работа в изоуголке: </w:t>
            </w:r>
            <w:r w:rsidRPr="00CB2087">
              <w:rPr>
                <w:rFonts w:ascii="Times New Roman" w:hAnsi="Times New Roman"/>
                <w:sz w:val="20"/>
                <w:szCs w:val="20"/>
                <w:lang w:val="kk-KZ"/>
              </w:rPr>
              <w:t xml:space="preserve">лепка мебели </w:t>
            </w:r>
            <w:r w:rsidRPr="00CB2087">
              <w:rPr>
                <w:rFonts w:ascii="Times New Roman" w:hAnsi="Times New Roman"/>
                <w:b/>
                <w:i/>
                <w:sz w:val="20"/>
                <w:szCs w:val="20"/>
                <w:lang w:val="kk-KZ"/>
              </w:rPr>
              <w:t>(лепка)</w:t>
            </w:r>
          </w:p>
        </w:tc>
      </w:tr>
      <w:tr w:rsidR="008461DF" w:rsidRPr="00CB2087" w:rsidTr="008461DF">
        <w:trPr>
          <w:trHeight w:val="261"/>
        </w:trPr>
        <w:tc>
          <w:tcPr>
            <w:tcW w:w="1887" w:type="dxa"/>
            <w:vMerge/>
          </w:tcPr>
          <w:p w:rsidR="008461DF" w:rsidRPr="00CB2087" w:rsidRDefault="008461DF" w:rsidP="008461DF">
            <w:pPr>
              <w:contextualSpacing/>
              <w:jc w:val="both"/>
              <w:rPr>
                <w:rFonts w:ascii="Times New Roman" w:eastAsia="Calibri" w:hAnsi="Times New Roman" w:cs="Times New Roman"/>
                <w:b/>
                <w:bCs/>
                <w:sz w:val="20"/>
                <w:szCs w:val="20"/>
                <w:lang w:val="kk-KZ"/>
              </w:rPr>
            </w:pPr>
          </w:p>
        </w:tc>
        <w:tc>
          <w:tcPr>
            <w:tcW w:w="12567" w:type="dxa"/>
            <w:gridSpan w:val="8"/>
          </w:tcPr>
          <w:p w:rsidR="008461DF" w:rsidRPr="00CB2087" w:rsidRDefault="008461DF" w:rsidP="008461DF">
            <w:pPr>
              <w:pStyle w:val="a3"/>
              <w:rPr>
                <w:rFonts w:ascii="Times New Roman" w:hAnsi="Times New Roman"/>
                <w:b/>
                <w:sz w:val="20"/>
                <w:szCs w:val="20"/>
                <w:lang w:val="kk-KZ"/>
              </w:rPr>
            </w:pPr>
            <w:r w:rsidRPr="00CB2087">
              <w:rPr>
                <w:rFonts w:ascii="Times New Roman" w:hAnsi="Times New Roman" w:cs="Times New Roman"/>
                <w:b/>
                <w:sz w:val="20"/>
                <w:szCs w:val="20"/>
                <w:lang w:val="kk-KZ"/>
              </w:rPr>
              <w:t>Кітап бұрышындағы жұмыстар/Работа в книжном уголке:</w:t>
            </w:r>
            <w:r w:rsidRPr="00CB2087">
              <w:rPr>
                <w:rFonts w:ascii="Times New Roman" w:hAnsi="Times New Roman" w:cs="Times New Roman"/>
                <w:sz w:val="20"/>
                <w:szCs w:val="20"/>
                <w:lang w:val="kk-KZ"/>
              </w:rPr>
              <w:t xml:space="preserve">рассматривание иллюстраций с  посудой </w:t>
            </w:r>
            <w:r w:rsidRPr="00CB2087">
              <w:rPr>
                <w:rFonts w:ascii="Times New Roman" w:hAnsi="Times New Roman" w:cs="Times New Roman"/>
                <w:b/>
                <w:i/>
                <w:sz w:val="20"/>
                <w:szCs w:val="20"/>
                <w:lang w:val="kk-KZ"/>
              </w:rPr>
              <w:t>(ознакомление с окружающим, художественная литература)</w:t>
            </w:r>
          </w:p>
        </w:tc>
      </w:tr>
      <w:tr w:rsidR="008461DF" w:rsidRPr="00CB2087" w:rsidTr="008461DF">
        <w:tc>
          <w:tcPr>
            <w:tcW w:w="1887" w:type="dxa"/>
            <w:vMerge/>
          </w:tcPr>
          <w:p w:rsidR="008461DF" w:rsidRPr="00CB2087" w:rsidRDefault="008461DF" w:rsidP="008461DF">
            <w:pPr>
              <w:contextualSpacing/>
              <w:jc w:val="both"/>
              <w:rPr>
                <w:rFonts w:ascii="Times New Roman" w:eastAsia="Calibri" w:hAnsi="Times New Roman" w:cs="Times New Roman"/>
                <w:b/>
                <w:bCs/>
                <w:sz w:val="20"/>
                <w:szCs w:val="20"/>
                <w:lang w:val="kk-KZ"/>
              </w:rPr>
            </w:pPr>
          </w:p>
        </w:tc>
        <w:tc>
          <w:tcPr>
            <w:tcW w:w="12567" w:type="dxa"/>
            <w:gridSpan w:val="8"/>
          </w:tcPr>
          <w:p w:rsidR="008461DF" w:rsidRPr="00CB2087" w:rsidRDefault="008461DF" w:rsidP="008461DF">
            <w:pPr>
              <w:pStyle w:val="c5"/>
              <w:shd w:val="clear" w:color="auto" w:fill="FFFFFF"/>
              <w:spacing w:before="0" w:beforeAutospacing="0" w:after="0" w:afterAutospacing="0"/>
              <w:ind w:left="-568" w:firstLine="568"/>
              <w:rPr>
                <w:rFonts w:ascii="Calibri" w:hAnsi="Calibri"/>
                <w:color w:val="000000"/>
                <w:sz w:val="20"/>
                <w:szCs w:val="20"/>
                <w:lang w:val="ru-RU"/>
              </w:rPr>
            </w:pPr>
            <w:r w:rsidRPr="00CB2087">
              <w:rPr>
                <w:b/>
                <w:sz w:val="20"/>
                <w:szCs w:val="20"/>
                <w:lang w:val="kk-KZ"/>
              </w:rPr>
              <w:t xml:space="preserve">Исследовательская деятельность в «Мастерской открытий» </w:t>
            </w:r>
            <w:r w:rsidRPr="00CB2087">
              <w:rPr>
                <w:i/>
                <w:sz w:val="20"/>
                <w:szCs w:val="20"/>
                <w:lang w:val="kk-KZ"/>
              </w:rPr>
              <w:t xml:space="preserve">развитие исследовательских навыков </w:t>
            </w:r>
            <w:r w:rsidRPr="00CB2087">
              <w:rPr>
                <w:sz w:val="20"/>
                <w:szCs w:val="20"/>
                <w:lang w:val="ru-RU"/>
              </w:rPr>
              <w:t>«</w:t>
            </w:r>
            <w:r w:rsidRPr="00CB2087">
              <w:rPr>
                <w:rStyle w:val="c6"/>
                <w:bCs/>
                <w:color w:val="000000"/>
                <w:sz w:val="20"/>
                <w:szCs w:val="20"/>
                <w:lang w:val="ru-RU"/>
              </w:rPr>
              <w:t>Рассматривание снега через лупу»</w:t>
            </w:r>
          </w:p>
        </w:tc>
      </w:tr>
      <w:tr w:rsidR="008461DF" w:rsidRPr="00CB2087" w:rsidTr="008461DF">
        <w:tc>
          <w:tcPr>
            <w:tcW w:w="1887" w:type="dxa"/>
          </w:tcPr>
          <w:p w:rsidR="008461DF" w:rsidRPr="00CB2087" w:rsidRDefault="008461DF" w:rsidP="008461DF">
            <w:pPr>
              <w:contextualSpacing/>
              <w:jc w:val="both"/>
              <w:rPr>
                <w:rFonts w:ascii="Times New Roman" w:eastAsia="Calibri" w:hAnsi="Times New Roman" w:cs="Times New Roman"/>
                <w:b/>
                <w:bCs/>
                <w:iCs/>
                <w:sz w:val="20"/>
                <w:szCs w:val="20"/>
                <w:lang w:val="kk-KZ"/>
              </w:rPr>
            </w:pPr>
            <w:r w:rsidRPr="00CB2087">
              <w:rPr>
                <w:rFonts w:ascii="Times New Roman" w:eastAsia="Calibri" w:hAnsi="Times New Roman" w:cs="Times New Roman"/>
                <w:b/>
                <w:bCs/>
                <w:iCs/>
                <w:sz w:val="20"/>
                <w:szCs w:val="20"/>
                <w:lang w:val="kk-KZ"/>
              </w:rPr>
              <w:t>Серуенге дайындық/</w:t>
            </w:r>
          </w:p>
          <w:p w:rsidR="008461DF" w:rsidRPr="00CB2087" w:rsidRDefault="008461D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bCs/>
                <w:iCs/>
                <w:sz w:val="20"/>
                <w:szCs w:val="20"/>
              </w:rPr>
              <w:lastRenderedPageBreak/>
              <w:t>Подготовка к прогулке</w:t>
            </w:r>
          </w:p>
        </w:tc>
        <w:tc>
          <w:tcPr>
            <w:tcW w:w="12567" w:type="dxa"/>
            <w:gridSpan w:val="8"/>
          </w:tcPr>
          <w:p w:rsidR="008461DF" w:rsidRPr="00CB2087" w:rsidRDefault="008461DF" w:rsidP="008461DF">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lang w:val="kk-KZ"/>
              </w:rPr>
              <w:lastRenderedPageBreak/>
              <w:t xml:space="preserve">Киіндіру: </w:t>
            </w:r>
            <w:r w:rsidRPr="00CB2087">
              <w:rPr>
                <w:rFonts w:ascii="Times New Roman" w:eastAsia="Calibri" w:hAnsi="Times New Roman" w:cs="Times New Roman"/>
                <w:sz w:val="20"/>
                <w:szCs w:val="20"/>
                <w:lang w:val="kk-KZ"/>
              </w:rPr>
              <w:t>серуенге шығар алдында кезекпен киіндіру</w:t>
            </w:r>
          </w:p>
          <w:p w:rsidR="008461DF" w:rsidRPr="00CB2087" w:rsidRDefault="008461DF" w:rsidP="008461DF">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 xml:space="preserve">Одевание: </w:t>
            </w:r>
            <w:r w:rsidRPr="00CB2087">
              <w:rPr>
                <w:rFonts w:ascii="Times New Roman" w:eastAsia="Calibri" w:hAnsi="Times New Roman" w:cs="Times New Roman"/>
                <w:sz w:val="20"/>
                <w:szCs w:val="20"/>
              </w:rPr>
              <w:t>последовательность, выход на прогулку</w:t>
            </w:r>
          </w:p>
        </w:tc>
      </w:tr>
      <w:tr w:rsidR="008461DF" w:rsidRPr="00CB2087" w:rsidTr="008461DF">
        <w:trPr>
          <w:trHeight w:val="782"/>
        </w:trPr>
        <w:tc>
          <w:tcPr>
            <w:tcW w:w="1887" w:type="dxa"/>
          </w:tcPr>
          <w:p w:rsidR="008461DF" w:rsidRPr="00CB2087" w:rsidRDefault="008461D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bCs/>
                <w:sz w:val="20"/>
                <w:szCs w:val="20"/>
                <w:lang w:val="kk-KZ"/>
              </w:rPr>
              <w:lastRenderedPageBreak/>
              <w:t>Серуен/</w:t>
            </w:r>
            <w:r w:rsidRPr="00CB2087">
              <w:rPr>
                <w:rFonts w:ascii="Times New Roman" w:eastAsia="Calibri" w:hAnsi="Times New Roman" w:cs="Times New Roman"/>
                <w:b/>
                <w:bCs/>
                <w:sz w:val="20"/>
                <w:szCs w:val="20"/>
              </w:rPr>
              <w:t>Прогулка</w:t>
            </w:r>
          </w:p>
        </w:tc>
        <w:tc>
          <w:tcPr>
            <w:tcW w:w="2503" w:type="dxa"/>
          </w:tcPr>
          <w:p w:rsidR="008461DF" w:rsidRPr="00CB2087" w:rsidRDefault="008461DF" w:rsidP="008461DF">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sz w:val="20"/>
                <w:szCs w:val="20"/>
              </w:rPr>
              <w:t>Наблюдение за вечерними изменениями погоды</w:t>
            </w:r>
          </w:p>
        </w:tc>
        <w:tc>
          <w:tcPr>
            <w:tcW w:w="2409" w:type="dxa"/>
            <w:gridSpan w:val="2"/>
          </w:tcPr>
          <w:p w:rsidR="008461DF" w:rsidRPr="00CB2087" w:rsidRDefault="008461DF" w:rsidP="008461DF">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sz w:val="20"/>
                <w:szCs w:val="20"/>
              </w:rPr>
              <w:t>Наблюдение за вечерними изменениями погоды</w:t>
            </w:r>
          </w:p>
        </w:tc>
        <w:tc>
          <w:tcPr>
            <w:tcW w:w="2552" w:type="dxa"/>
            <w:gridSpan w:val="2"/>
          </w:tcPr>
          <w:p w:rsidR="008461DF" w:rsidRPr="00CB2087" w:rsidRDefault="008461DF" w:rsidP="008461DF">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sz w:val="20"/>
                <w:szCs w:val="20"/>
              </w:rPr>
              <w:t>Наблюдение за вечерними изменениями погоды</w:t>
            </w:r>
          </w:p>
        </w:tc>
        <w:tc>
          <w:tcPr>
            <w:tcW w:w="2693" w:type="dxa"/>
            <w:gridSpan w:val="2"/>
          </w:tcPr>
          <w:p w:rsidR="008461DF" w:rsidRPr="00CB2087" w:rsidRDefault="008461DF" w:rsidP="008461DF">
            <w:pPr>
              <w:contextualSpacing/>
              <w:jc w:val="both"/>
              <w:rPr>
                <w:rFonts w:ascii="Times New Roman" w:eastAsia="Calibri" w:hAnsi="Times New Roman" w:cs="Times New Roman"/>
                <w:sz w:val="20"/>
                <w:szCs w:val="20"/>
              </w:rPr>
            </w:pPr>
            <w:r w:rsidRPr="00CB2087">
              <w:rPr>
                <w:rFonts w:ascii="Times New Roman" w:eastAsia="Calibri" w:hAnsi="Times New Roman" w:cs="Times New Roman"/>
                <w:sz w:val="20"/>
                <w:szCs w:val="20"/>
              </w:rPr>
              <w:t>Наблюдение за вечерними изменениями погоды</w:t>
            </w:r>
          </w:p>
          <w:p w:rsidR="008461DF" w:rsidRPr="00CB2087" w:rsidRDefault="008461DF" w:rsidP="008461DF">
            <w:pPr>
              <w:contextualSpacing/>
              <w:jc w:val="both"/>
              <w:rPr>
                <w:rFonts w:ascii="Times New Roman" w:eastAsia="Calibri" w:hAnsi="Times New Roman" w:cs="Times New Roman"/>
                <w:b/>
                <w:sz w:val="20"/>
                <w:szCs w:val="20"/>
              </w:rPr>
            </w:pPr>
          </w:p>
        </w:tc>
        <w:tc>
          <w:tcPr>
            <w:tcW w:w="2410" w:type="dxa"/>
          </w:tcPr>
          <w:p w:rsidR="008461DF" w:rsidRPr="00CB2087" w:rsidRDefault="008461DF" w:rsidP="008461DF">
            <w:pPr>
              <w:contextualSpacing/>
              <w:jc w:val="both"/>
              <w:rPr>
                <w:rFonts w:ascii="Times New Roman" w:eastAsia="Calibri" w:hAnsi="Times New Roman" w:cs="Times New Roman"/>
                <w:sz w:val="20"/>
                <w:szCs w:val="20"/>
              </w:rPr>
            </w:pPr>
            <w:r w:rsidRPr="00CB2087">
              <w:rPr>
                <w:rFonts w:ascii="Times New Roman" w:eastAsia="Calibri" w:hAnsi="Times New Roman" w:cs="Times New Roman"/>
                <w:sz w:val="20"/>
                <w:szCs w:val="20"/>
              </w:rPr>
              <w:t>Наблюдение за вечерними изменениями погоды</w:t>
            </w:r>
          </w:p>
          <w:p w:rsidR="008461DF" w:rsidRPr="00CB2087" w:rsidRDefault="008461DF" w:rsidP="008461DF">
            <w:pPr>
              <w:contextualSpacing/>
              <w:jc w:val="both"/>
              <w:rPr>
                <w:rFonts w:ascii="Times New Roman" w:eastAsia="Calibri" w:hAnsi="Times New Roman" w:cs="Times New Roman"/>
                <w:b/>
                <w:sz w:val="20"/>
                <w:szCs w:val="20"/>
              </w:rPr>
            </w:pPr>
          </w:p>
        </w:tc>
      </w:tr>
      <w:tr w:rsidR="008461DF" w:rsidRPr="00CB2087" w:rsidTr="008461DF">
        <w:tc>
          <w:tcPr>
            <w:tcW w:w="1887" w:type="dxa"/>
          </w:tcPr>
          <w:p w:rsidR="008461DF" w:rsidRPr="00CB2087" w:rsidRDefault="008461DF" w:rsidP="008461DF">
            <w:pPr>
              <w:contextualSpacing/>
              <w:jc w:val="both"/>
              <w:rPr>
                <w:rFonts w:ascii="Times New Roman" w:eastAsia="Calibri" w:hAnsi="Times New Roman" w:cs="Times New Roman"/>
                <w:b/>
                <w:bCs/>
                <w:iCs/>
                <w:sz w:val="20"/>
                <w:szCs w:val="20"/>
                <w:lang w:val="kk-KZ"/>
              </w:rPr>
            </w:pPr>
            <w:r w:rsidRPr="00CB2087">
              <w:rPr>
                <w:rFonts w:ascii="Times New Roman" w:eastAsia="Calibri" w:hAnsi="Times New Roman" w:cs="Times New Roman"/>
                <w:b/>
                <w:bCs/>
                <w:iCs/>
                <w:sz w:val="20"/>
                <w:szCs w:val="20"/>
                <w:lang w:val="kk-KZ"/>
              </w:rPr>
              <w:t>Серуеннен қайту/</w:t>
            </w:r>
          </w:p>
          <w:p w:rsidR="008461DF" w:rsidRPr="00CB2087" w:rsidRDefault="008461D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bCs/>
                <w:iCs/>
                <w:sz w:val="20"/>
                <w:szCs w:val="20"/>
              </w:rPr>
              <w:t>Возвращение с прогулки</w:t>
            </w:r>
          </w:p>
        </w:tc>
        <w:tc>
          <w:tcPr>
            <w:tcW w:w="12567" w:type="dxa"/>
            <w:gridSpan w:val="8"/>
          </w:tcPr>
          <w:p w:rsidR="008461DF" w:rsidRPr="00CB2087" w:rsidRDefault="008461D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Последовательное раздевание одежды детей</w:t>
            </w:r>
          </w:p>
          <w:p w:rsidR="008461DF" w:rsidRPr="00CB2087" w:rsidRDefault="008461DF" w:rsidP="008461DF">
            <w:pPr>
              <w:contextualSpacing/>
              <w:jc w:val="both"/>
              <w:rPr>
                <w:rFonts w:ascii="Times New Roman" w:eastAsia="Calibri" w:hAnsi="Times New Roman" w:cs="Times New Roman"/>
                <w:b/>
                <w:i/>
                <w:sz w:val="20"/>
                <w:szCs w:val="20"/>
                <w:lang w:val="kk-KZ"/>
              </w:rPr>
            </w:pPr>
            <w:r w:rsidRPr="00CB2087">
              <w:rPr>
                <w:rFonts w:ascii="Times New Roman" w:eastAsia="Calibri" w:hAnsi="Times New Roman" w:cs="Times New Roman"/>
                <w:b/>
                <w:sz w:val="20"/>
                <w:szCs w:val="20"/>
                <w:lang w:val="kk-KZ"/>
              </w:rPr>
              <w:t>Умение правильно и аккуратно складывать одежду в шкаф(</w:t>
            </w:r>
            <w:r w:rsidRPr="00CB2087">
              <w:rPr>
                <w:rFonts w:ascii="Times New Roman" w:eastAsia="Calibri" w:hAnsi="Times New Roman" w:cs="Times New Roman"/>
                <w:b/>
                <w:i/>
                <w:sz w:val="20"/>
                <w:szCs w:val="20"/>
                <w:lang w:val="kk-KZ"/>
              </w:rPr>
              <w:t>физическая культура)</w:t>
            </w:r>
          </w:p>
          <w:p w:rsidR="008461DF" w:rsidRPr="00CB2087" w:rsidRDefault="008461DF" w:rsidP="008461DF">
            <w:pPr>
              <w:rPr>
                <w:rFonts w:ascii="Times New Roman" w:eastAsia="Calibri" w:hAnsi="Times New Roman" w:cs="Times New Roman"/>
                <w:i/>
                <w:sz w:val="20"/>
                <w:szCs w:val="20"/>
                <w:lang w:val="kk-KZ"/>
              </w:rPr>
            </w:pPr>
            <w:r w:rsidRPr="00CB2087">
              <w:rPr>
                <w:rFonts w:ascii="Times New Roman" w:eastAsia="Calibri" w:hAnsi="Times New Roman" w:cs="Times New Roman"/>
                <w:iCs/>
                <w:sz w:val="20"/>
                <w:szCs w:val="20"/>
                <w:lang w:val="kk-KZ"/>
              </w:rPr>
              <w:t>кір - грязный, таза - чистый, ән айтамыз – поем песню</w:t>
            </w:r>
            <w:r w:rsidRPr="00CB2087">
              <w:rPr>
                <w:rFonts w:ascii="Times New Roman" w:eastAsia="Calibri" w:hAnsi="Times New Roman" w:cs="Times New Roman"/>
                <w:i/>
                <w:sz w:val="20"/>
                <w:szCs w:val="20"/>
                <w:lang w:val="kk-KZ"/>
              </w:rPr>
              <w:t xml:space="preserve"> (</w:t>
            </w:r>
            <w:r w:rsidRPr="00CB2087">
              <w:rPr>
                <w:rFonts w:ascii="Times New Roman" w:eastAsia="Calibri" w:hAnsi="Times New Roman" w:cs="Times New Roman"/>
                <w:b/>
                <w:i/>
                <w:sz w:val="20"/>
                <w:szCs w:val="20"/>
                <w:lang w:val="kk-KZ"/>
              </w:rPr>
              <w:t>казахский язык</w:t>
            </w:r>
            <w:r w:rsidRPr="00CB2087">
              <w:rPr>
                <w:rFonts w:ascii="Times New Roman" w:eastAsia="Calibri" w:hAnsi="Times New Roman" w:cs="Times New Roman"/>
                <w:i/>
                <w:sz w:val="20"/>
                <w:szCs w:val="20"/>
                <w:lang w:val="kk-KZ"/>
              </w:rPr>
              <w:t>)</w:t>
            </w:r>
          </w:p>
        </w:tc>
      </w:tr>
      <w:tr w:rsidR="008461DF" w:rsidRPr="00CB2087" w:rsidTr="008461DF">
        <w:trPr>
          <w:trHeight w:val="135"/>
        </w:trPr>
        <w:tc>
          <w:tcPr>
            <w:tcW w:w="1887" w:type="dxa"/>
            <w:vMerge w:val="restart"/>
          </w:tcPr>
          <w:p w:rsidR="008461DF" w:rsidRPr="00CB2087" w:rsidRDefault="008461D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rPr>
              <w:t>Беседа с родителями, консультации</w:t>
            </w:r>
          </w:p>
        </w:tc>
        <w:tc>
          <w:tcPr>
            <w:tcW w:w="12567" w:type="dxa"/>
            <w:gridSpan w:val="8"/>
          </w:tcPr>
          <w:p w:rsidR="008461DF" w:rsidRPr="00CB2087" w:rsidRDefault="008461DF" w:rsidP="008461DF">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8461DF" w:rsidRPr="00CB2087" w:rsidTr="008461DF">
        <w:trPr>
          <w:trHeight w:val="135"/>
        </w:trPr>
        <w:tc>
          <w:tcPr>
            <w:tcW w:w="1887" w:type="dxa"/>
            <w:vMerge/>
          </w:tcPr>
          <w:p w:rsidR="008461DF" w:rsidRPr="00CB2087" w:rsidRDefault="008461DF" w:rsidP="008461DF">
            <w:pPr>
              <w:contextualSpacing/>
              <w:jc w:val="both"/>
              <w:rPr>
                <w:rFonts w:ascii="Times New Roman" w:eastAsia="Calibri" w:hAnsi="Times New Roman" w:cs="Times New Roman"/>
                <w:b/>
                <w:sz w:val="20"/>
                <w:szCs w:val="20"/>
                <w:lang w:val="kk-KZ"/>
              </w:rPr>
            </w:pPr>
          </w:p>
        </w:tc>
        <w:tc>
          <w:tcPr>
            <w:tcW w:w="2503" w:type="dxa"/>
          </w:tcPr>
          <w:p w:rsidR="008461DF" w:rsidRPr="00CB2087" w:rsidRDefault="008461DF" w:rsidP="008461DF">
            <w:pPr>
              <w:contextualSpacing/>
              <w:rPr>
                <w:rFonts w:ascii="Times New Roman" w:eastAsia="Calibri" w:hAnsi="Times New Roman" w:cs="Times New Roman"/>
                <w:b/>
                <w:sz w:val="20"/>
                <w:szCs w:val="20"/>
              </w:rPr>
            </w:pPr>
            <w:r w:rsidRPr="00CB2087">
              <w:rPr>
                <w:rFonts w:ascii="Times New Roman" w:eastAsia="Calibri" w:hAnsi="Times New Roman" w:cs="Times New Roman"/>
                <w:b/>
                <w:sz w:val="20"/>
                <w:szCs w:val="20"/>
              </w:rPr>
              <w:t xml:space="preserve"> Консультация «</w:t>
            </w:r>
            <w:r w:rsidRPr="00CB2087">
              <w:rPr>
                <w:rFonts w:ascii="Times New Roman" w:hAnsi="Times New Roman" w:cs="Times New Roman"/>
                <w:sz w:val="20"/>
                <w:szCs w:val="20"/>
              </w:rPr>
              <w:t>Осенние изменения в природе». Воспитатель</w:t>
            </w:r>
          </w:p>
        </w:tc>
        <w:tc>
          <w:tcPr>
            <w:tcW w:w="2409" w:type="dxa"/>
            <w:gridSpan w:val="2"/>
          </w:tcPr>
          <w:p w:rsidR="008461DF" w:rsidRPr="00CB2087" w:rsidRDefault="008461DF" w:rsidP="008461DF">
            <w:pPr>
              <w:contextualSpacing/>
              <w:rPr>
                <w:rFonts w:ascii="Times New Roman" w:eastAsia="Calibri" w:hAnsi="Times New Roman" w:cs="Times New Roman"/>
                <w:b/>
                <w:sz w:val="20"/>
                <w:szCs w:val="20"/>
                <w:lang w:val="kk-KZ"/>
              </w:rPr>
            </w:pPr>
            <w:r w:rsidRPr="00CB2087">
              <w:rPr>
                <w:rFonts w:ascii="Times New Roman" w:hAnsi="Times New Roman" w:cs="Times New Roman"/>
                <w:sz w:val="20"/>
                <w:szCs w:val="20"/>
              </w:rPr>
              <w:t>Консультация «Как выполнить дома точечный массаж». Воспитатель</w:t>
            </w:r>
          </w:p>
        </w:tc>
        <w:tc>
          <w:tcPr>
            <w:tcW w:w="2552" w:type="dxa"/>
            <w:gridSpan w:val="2"/>
          </w:tcPr>
          <w:p w:rsidR="008461DF" w:rsidRPr="00CB2087" w:rsidRDefault="008461DF" w:rsidP="008461DF">
            <w:pPr>
              <w:contextualSpacing/>
              <w:rPr>
                <w:rFonts w:ascii="Times New Roman" w:eastAsia="Calibri" w:hAnsi="Times New Roman" w:cs="Times New Roman"/>
                <w:b/>
                <w:sz w:val="20"/>
                <w:szCs w:val="20"/>
                <w:lang w:val="kk-KZ"/>
              </w:rPr>
            </w:pPr>
            <w:r w:rsidRPr="00CB2087">
              <w:rPr>
                <w:rFonts w:ascii="Times New Roman" w:hAnsi="Times New Roman" w:cs="Times New Roman"/>
                <w:sz w:val="20"/>
                <w:szCs w:val="20"/>
                <w:lang w:val="kk-KZ"/>
              </w:rPr>
              <w:t>Консультация «</w:t>
            </w:r>
            <w:r w:rsidRPr="00CB2087">
              <w:rPr>
                <w:rFonts w:ascii="Times New Roman" w:hAnsi="Times New Roman" w:cs="Times New Roman"/>
                <w:sz w:val="20"/>
                <w:szCs w:val="20"/>
              </w:rPr>
              <w:t>Роль рисунка в жизни дошкольника». Воспитатель</w:t>
            </w:r>
          </w:p>
        </w:tc>
        <w:tc>
          <w:tcPr>
            <w:tcW w:w="2693" w:type="dxa"/>
            <w:gridSpan w:val="2"/>
          </w:tcPr>
          <w:p w:rsidR="008461DF" w:rsidRPr="00CB2087" w:rsidRDefault="008461DF" w:rsidP="008461DF">
            <w:pPr>
              <w:contextualSpacing/>
              <w:rPr>
                <w:rFonts w:ascii="Times New Roman" w:hAnsi="Times New Roman" w:cs="Times New Roman"/>
                <w:sz w:val="20"/>
                <w:szCs w:val="20"/>
              </w:rPr>
            </w:pPr>
            <w:r w:rsidRPr="00CB2087">
              <w:rPr>
                <w:rFonts w:ascii="Times New Roman" w:hAnsi="Times New Roman" w:cs="Times New Roman"/>
                <w:sz w:val="20"/>
                <w:szCs w:val="20"/>
              </w:rPr>
              <w:t>«Новые технологии используемые в обучении казахскому языку детей 4-х лет». Преподаватель казахского языка</w:t>
            </w:r>
          </w:p>
        </w:tc>
        <w:tc>
          <w:tcPr>
            <w:tcW w:w="2410" w:type="dxa"/>
          </w:tcPr>
          <w:p w:rsidR="008461DF" w:rsidRPr="00CB2087" w:rsidRDefault="00800918" w:rsidP="008461DF">
            <w:pPr>
              <w:rPr>
                <w:rFonts w:ascii="Times New Roman" w:eastAsia="Calibri" w:hAnsi="Times New Roman" w:cs="Times New Roman"/>
                <w:sz w:val="20"/>
                <w:szCs w:val="20"/>
                <w:lang w:val="kk-KZ"/>
              </w:rPr>
            </w:pPr>
            <w:hyperlink r:id="rId25" w:history="1">
              <w:r w:rsidR="008461DF" w:rsidRPr="00CB2087">
                <w:rPr>
                  <w:rStyle w:val="af1"/>
                  <w:rFonts w:ascii="Times New Roman" w:eastAsia="Calibri" w:hAnsi="Times New Roman" w:cs="Times New Roman"/>
                  <w:color w:val="0563C1"/>
                  <w:sz w:val="20"/>
                  <w:szCs w:val="20"/>
                  <w:lang w:val="kk-KZ"/>
                </w:rPr>
                <w:t>https://www.youtube.com/watch?v=Hz3RDZkP-XIи</w:t>
              </w:r>
            </w:hyperlink>
            <w:r w:rsidR="008461DF" w:rsidRPr="00CB2087">
              <w:rPr>
                <w:rFonts w:ascii="Times New Roman" w:eastAsia="Calibri" w:hAnsi="Times New Roman" w:cs="Times New Roman"/>
                <w:sz w:val="20"/>
                <w:szCs w:val="20"/>
                <w:lang w:val="kk-KZ"/>
              </w:rPr>
              <w:t xml:space="preserve"> </w:t>
            </w:r>
          </w:p>
          <w:p w:rsidR="008461DF" w:rsidRPr="00CB2087" w:rsidRDefault="008461DF" w:rsidP="008461DF">
            <w:pPr>
              <w:pStyle w:val="a3"/>
              <w:rPr>
                <w:rFonts w:ascii="Times New Roman" w:hAnsi="Times New Roman" w:cs="Times New Roman"/>
                <w:sz w:val="20"/>
                <w:szCs w:val="20"/>
                <w:lang w:val="kk-KZ"/>
              </w:rPr>
            </w:pPr>
          </w:p>
        </w:tc>
      </w:tr>
      <w:tr w:rsidR="008461DF" w:rsidRPr="00CB2087" w:rsidTr="008461DF">
        <w:tc>
          <w:tcPr>
            <w:tcW w:w="1887" w:type="dxa"/>
          </w:tcPr>
          <w:p w:rsidR="008461DF" w:rsidRPr="00CB2087" w:rsidRDefault="008461D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Балалардың үйге қайтуы/</w:t>
            </w:r>
          </w:p>
          <w:p w:rsidR="008461DF" w:rsidRPr="00CB2087" w:rsidRDefault="008461DF" w:rsidP="008461DF">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Уход детей домой</w:t>
            </w:r>
          </w:p>
        </w:tc>
        <w:tc>
          <w:tcPr>
            <w:tcW w:w="12567" w:type="dxa"/>
            <w:gridSpan w:val="8"/>
          </w:tcPr>
          <w:p w:rsidR="008461DF" w:rsidRPr="00CB2087" w:rsidRDefault="008461DF" w:rsidP="008461DF">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sz w:val="20"/>
                <w:szCs w:val="20"/>
                <w:lang w:val="kk-KZ"/>
              </w:rPr>
              <w:t>Создания настроя на предстоящий день. Рекомендация повторения изученного</w:t>
            </w:r>
          </w:p>
        </w:tc>
      </w:tr>
    </w:tbl>
    <w:p w:rsidR="008461DF" w:rsidRPr="00CB2087" w:rsidRDefault="008461DF" w:rsidP="008461DF">
      <w:pPr>
        <w:spacing w:after="0" w:line="240" w:lineRule="auto"/>
        <w:contextualSpacing/>
        <w:rPr>
          <w:rFonts w:ascii="Times New Roman" w:eastAsia="Calibri" w:hAnsi="Times New Roman" w:cs="Times New Roman"/>
          <w:b/>
          <w:sz w:val="20"/>
          <w:szCs w:val="20"/>
          <w:lang w:val="kk-KZ"/>
        </w:rPr>
      </w:pPr>
    </w:p>
    <w:p w:rsidR="008461DF" w:rsidRPr="00CB2087" w:rsidRDefault="008461DF" w:rsidP="008461DF">
      <w:pPr>
        <w:spacing w:after="0" w:line="240" w:lineRule="auto"/>
        <w:contextualSpacing/>
        <w:jc w:val="right"/>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Проверено методистом__________________</w:t>
      </w:r>
    </w:p>
    <w:p w:rsidR="008461DF" w:rsidRDefault="008461DF" w:rsidP="00250014">
      <w:pPr>
        <w:spacing w:after="0" w:line="240" w:lineRule="auto"/>
        <w:contextualSpacing/>
        <w:jc w:val="both"/>
        <w:rPr>
          <w:rFonts w:ascii="Times New Roman" w:eastAsia="Calibri" w:hAnsi="Times New Roman" w:cs="Times New Roman"/>
          <w:b/>
          <w:bCs/>
          <w:sz w:val="20"/>
          <w:szCs w:val="20"/>
          <w:lang w:val="kk-KZ"/>
        </w:rPr>
      </w:pPr>
    </w:p>
    <w:p w:rsidR="008461DF" w:rsidRDefault="008461DF" w:rsidP="00250014">
      <w:pPr>
        <w:spacing w:after="0" w:line="240" w:lineRule="auto"/>
        <w:contextualSpacing/>
        <w:jc w:val="both"/>
        <w:rPr>
          <w:rFonts w:ascii="Times New Roman" w:eastAsia="Calibri" w:hAnsi="Times New Roman" w:cs="Times New Roman"/>
          <w:b/>
          <w:bCs/>
          <w:sz w:val="20"/>
          <w:szCs w:val="20"/>
          <w:lang w:val="kk-KZ"/>
        </w:rPr>
      </w:pPr>
    </w:p>
    <w:p w:rsidR="008461DF" w:rsidRDefault="008461DF" w:rsidP="00250014">
      <w:pPr>
        <w:spacing w:after="0" w:line="240" w:lineRule="auto"/>
        <w:contextualSpacing/>
        <w:jc w:val="both"/>
        <w:rPr>
          <w:rFonts w:ascii="Times New Roman" w:eastAsia="Calibri" w:hAnsi="Times New Roman" w:cs="Times New Roman"/>
          <w:b/>
          <w:bCs/>
          <w:sz w:val="20"/>
          <w:szCs w:val="20"/>
          <w:lang w:val="kk-KZ"/>
        </w:rPr>
      </w:pPr>
    </w:p>
    <w:p w:rsidR="008461DF" w:rsidRDefault="008461DF" w:rsidP="00250014">
      <w:pPr>
        <w:spacing w:after="0" w:line="240" w:lineRule="auto"/>
        <w:contextualSpacing/>
        <w:jc w:val="both"/>
        <w:rPr>
          <w:rFonts w:ascii="Times New Roman" w:eastAsia="Calibri" w:hAnsi="Times New Roman" w:cs="Times New Roman"/>
          <w:b/>
          <w:bCs/>
          <w:sz w:val="20"/>
          <w:szCs w:val="20"/>
          <w:lang w:val="kk-KZ"/>
        </w:rPr>
      </w:pPr>
    </w:p>
    <w:p w:rsidR="008461DF" w:rsidRDefault="008461DF" w:rsidP="00250014">
      <w:pPr>
        <w:spacing w:after="0" w:line="240" w:lineRule="auto"/>
        <w:contextualSpacing/>
        <w:jc w:val="both"/>
        <w:rPr>
          <w:rFonts w:ascii="Times New Roman" w:eastAsia="Calibri" w:hAnsi="Times New Roman" w:cs="Times New Roman"/>
          <w:b/>
          <w:bCs/>
          <w:sz w:val="20"/>
          <w:szCs w:val="20"/>
          <w:lang w:val="kk-KZ"/>
        </w:rPr>
      </w:pPr>
    </w:p>
    <w:p w:rsidR="008461DF" w:rsidRDefault="008461DF" w:rsidP="00250014">
      <w:pPr>
        <w:spacing w:after="0" w:line="240" w:lineRule="auto"/>
        <w:contextualSpacing/>
        <w:jc w:val="both"/>
        <w:rPr>
          <w:rFonts w:ascii="Times New Roman" w:eastAsia="Calibri" w:hAnsi="Times New Roman" w:cs="Times New Roman"/>
          <w:b/>
          <w:bCs/>
          <w:sz w:val="20"/>
          <w:szCs w:val="20"/>
          <w:lang w:val="kk-KZ"/>
        </w:rPr>
      </w:pPr>
    </w:p>
    <w:p w:rsidR="008461DF" w:rsidRDefault="008461DF" w:rsidP="00250014">
      <w:pPr>
        <w:spacing w:after="0" w:line="240" w:lineRule="auto"/>
        <w:contextualSpacing/>
        <w:jc w:val="both"/>
        <w:rPr>
          <w:rFonts w:ascii="Times New Roman" w:eastAsia="Calibri" w:hAnsi="Times New Roman" w:cs="Times New Roman"/>
          <w:b/>
          <w:bCs/>
          <w:sz w:val="20"/>
          <w:szCs w:val="20"/>
          <w:lang w:val="kk-KZ"/>
        </w:rPr>
      </w:pPr>
    </w:p>
    <w:p w:rsidR="008461DF" w:rsidRDefault="008461DF" w:rsidP="00250014">
      <w:pPr>
        <w:spacing w:after="0" w:line="240" w:lineRule="auto"/>
        <w:contextualSpacing/>
        <w:jc w:val="both"/>
        <w:rPr>
          <w:rFonts w:ascii="Times New Roman" w:eastAsia="Calibri" w:hAnsi="Times New Roman" w:cs="Times New Roman"/>
          <w:b/>
          <w:bCs/>
          <w:sz w:val="20"/>
          <w:szCs w:val="20"/>
          <w:lang w:val="kk-KZ"/>
        </w:rPr>
      </w:pPr>
    </w:p>
    <w:p w:rsidR="008461DF" w:rsidRDefault="008461DF" w:rsidP="00250014">
      <w:pPr>
        <w:spacing w:after="0" w:line="240" w:lineRule="auto"/>
        <w:contextualSpacing/>
        <w:jc w:val="both"/>
        <w:rPr>
          <w:rFonts w:ascii="Times New Roman" w:eastAsia="Calibri" w:hAnsi="Times New Roman" w:cs="Times New Roman"/>
          <w:b/>
          <w:bCs/>
          <w:sz w:val="20"/>
          <w:szCs w:val="20"/>
          <w:lang w:val="kk-KZ"/>
        </w:rPr>
      </w:pPr>
    </w:p>
    <w:p w:rsidR="008461DF" w:rsidRDefault="008461DF" w:rsidP="00250014">
      <w:pPr>
        <w:spacing w:after="0" w:line="240" w:lineRule="auto"/>
        <w:contextualSpacing/>
        <w:jc w:val="both"/>
        <w:rPr>
          <w:rFonts w:ascii="Times New Roman" w:eastAsia="Calibri" w:hAnsi="Times New Roman" w:cs="Times New Roman"/>
          <w:b/>
          <w:bCs/>
          <w:sz w:val="20"/>
          <w:szCs w:val="20"/>
          <w:lang w:val="kk-KZ"/>
        </w:rPr>
      </w:pPr>
    </w:p>
    <w:p w:rsidR="008461DF" w:rsidRDefault="008461DF" w:rsidP="00250014">
      <w:pPr>
        <w:spacing w:after="0" w:line="240" w:lineRule="auto"/>
        <w:contextualSpacing/>
        <w:jc w:val="both"/>
        <w:rPr>
          <w:rFonts w:ascii="Times New Roman" w:eastAsia="Calibri" w:hAnsi="Times New Roman" w:cs="Times New Roman"/>
          <w:b/>
          <w:bCs/>
          <w:sz w:val="20"/>
          <w:szCs w:val="20"/>
          <w:lang w:val="kk-KZ"/>
        </w:rPr>
      </w:pPr>
    </w:p>
    <w:p w:rsidR="008461DF" w:rsidRDefault="008461DF" w:rsidP="00250014">
      <w:pPr>
        <w:spacing w:after="0" w:line="240" w:lineRule="auto"/>
        <w:contextualSpacing/>
        <w:jc w:val="both"/>
        <w:rPr>
          <w:rFonts w:ascii="Times New Roman" w:eastAsia="Calibri" w:hAnsi="Times New Roman" w:cs="Times New Roman"/>
          <w:b/>
          <w:bCs/>
          <w:sz w:val="20"/>
          <w:szCs w:val="20"/>
          <w:lang w:val="kk-KZ"/>
        </w:rPr>
      </w:pPr>
    </w:p>
    <w:p w:rsidR="008461DF" w:rsidRDefault="008461DF" w:rsidP="00250014">
      <w:pPr>
        <w:spacing w:after="0" w:line="240" w:lineRule="auto"/>
        <w:contextualSpacing/>
        <w:jc w:val="both"/>
        <w:rPr>
          <w:rFonts w:ascii="Times New Roman" w:eastAsia="Calibri" w:hAnsi="Times New Roman" w:cs="Times New Roman"/>
          <w:b/>
          <w:bCs/>
          <w:sz w:val="20"/>
          <w:szCs w:val="20"/>
          <w:lang w:val="kk-KZ"/>
        </w:rPr>
      </w:pPr>
    </w:p>
    <w:p w:rsidR="008461DF" w:rsidRDefault="008461DF" w:rsidP="00250014">
      <w:pPr>
        <w:spacing w:after="0" w:line="240" w:lineRule="auto"/>
        <w:contextualSpacing/>
        <w:jc w:val="both"/>
        <w:rPr>
          <w:rFonts w:ascii="Times New Roman" w:eastAsia="Calibri" w:hAnsi="Times New Roman" w:cs="Times New Roman"/>
          <w:b/>
          <w:bCs/>
          <w:sz w:val="20"/>
          <w:szCs w:val="20"/>
          <w:lang w:val="kk-KZ"/>
        </w:rPr>
      </w:pPr>
    </w:p>
    <w:p w:rsidR="008461DF" w:rsidRDefault="008461DF" w:rsidP="00250014">
      <w:pPr>
        <w:spacing w:after="0" w:line="240" w:lineRule="auto"/>
        <w:contextualSpacing/>
        <w:jc w:val="both"/>
        <w:rPr>
          <w:rFonts w:ascii="Times New Roman" w:eastAsia="Calibri" w:hAnsi="Times New Roman" w:cs="Times New Roman"/>
          <w:b/>
          <w:bCs/>
          <w:sz w:val="20"/>
          <w:szCs w:val="20"/>
          <w:lang w:val="kk-KZ"/>
        </w:rPr>
      </w:pPr>
    </w:p>
    <w:p w:rsidR="008461DF" w:rsidRDefault="008461DF" w:rsidP="00250014">
      <w:pPr>
        <w:spacing w:after="0" w:line="240" w:lineRule="auto"/>
        <w:contextualSpacing/>
        <w:jc w:val="both"/>
        <w:rPr>
          <w:rFonts w:ascii="Times New Roman" w:eastAsia="Calibri" w:hAnsi="Times New Roman" w:cs="Times New Roman"/>
          <w:b/>
          <w:bCs/>
          <w:sz w:val="20"/>
          <w:szCs w:val="20"/>
          <w:lang w:val="kk-KZ"/>
        </w:rPr>
      </w:pPr>
    </w:p>
    <w:p w:rsidR="008461DF" w:rsidRDefault="008461DF" w:rsidP="00250014">
      <w:pPr>
        <w:spacing w:after="0" w:line="240" w:lineRule="auto"/>
        <w:contextualSpacing/>
        <w:jc w:val="both"/>
        <w:rPr>
          <w:rFonts w:ascii="Times New Roman" w:eastAsia="Calibri" w:hAnsi="Times New Roman" w:cs="Times New Roman"/>
          <w:b/>
          <w:bCs/>
          <w:sz w:val="20"/>
          <w:szCs w:val="20"/>
          <w:lang w:val="kk-KZ"/>
        </w:rPr>
      </w:pPr>
    </w:p>
    <w:p w:rsidR="008461DF" w:rsidRDefault="008461DF" w:rsidP="00250014">
      <w:pPr>
        <w:spacing w:after="0" w:line="240" w:lineRule="auto"/>
        <w:contextualSpacing/>
        <w:jc w:val="both"/>
        <w:rPr>
          <w:rFonts w:ascii="Times New Roman" w:eastAsia="Calibri" w:hAnsi="Times New Roman" w:cs="Times New Roman"/>
          <w:b/>
          <w:bCs/>
          <w:sz w:val="20"/>
          <w:szCs w:val="20"/>
          <w:lang w:val="kk-KZ"/>
        </w:rPr>
      </w:pPr>
    </w:p>
    <w:p w:rsidR="008461DF" w:rsidRDefault="008461DF" w:rsidP="00250014">
      <w:pPr>
        <w:spacing w:after="0" w:line="240" w:lineRule="auto"/>
        <w:contextualSpacing/>
        <w:jc w:val="both"/>
        <w:rPr>
          <w:rFonts w:ascii="Times New Roman" w:eastAsia="Calibri" w:hAnsi="Times New Roman" w:cs="Times New Roman"/>
          <w:b/>
          <w:bCs/>
          <w:sz w:val="20"/>
          <w:szCs w:val="20"/>
          <w:lang w:val="kk-KZ"/>
        </w:rPr>
      </w:pPr>
    </w:p>
    <w:p w:rsidR="008461DF" w:rsidRDefault="008461DF" w:rsidP="00250014">
      <w:pPr>
        <w:spacing w:after="0" w:line="240" w:lineRule="auto"/>
        <w:contextualSpacing/>
        <w:jc w:val="both"/>
        <w:rPr>
          <w:rFonts w:ascii="Times New Roman" w:eastAsia="Calibri" w:hAnsi="Times New Roman" w:cs="Times New Roman"/>
          <w:b/>
          <w:bCs/>
          <w:sz w:val="20"/>
          <w:szCs w:val="20"/>
          <w:lang w:val="kk-KZ"/>
        </w:rPr>
      </w:pPr>
    </w:p>
    <w:p w:rsidR="008461DF" w:rsidRDefault="008461DF" w:rsidP="00250014">
      <w:pPr>
        <w:spacing w:after="0" w:line="240" w:lineRule="auto"/>
        <w:contextualSpacing/>
        <w:jc w:val="both"/>
        <w:rPr>
          <w:rFonts w:ascii="Times New Roman" w:eastAsia="Calibri" w:hAnsi="Times New Roman" w:cs="Times New Roman"/>
          <w:b/>
          <w:bCs/>
          <w:sz w:val="20"/>
          <w:szCs w:val="20"/>
          <w:lang w:val="kk-KZ"/>
        </w:rPr>
      </w:pPr>
    </w:p>
    <w:p w:rsidR="008461DF" w:rsidRDefault="008461DF" w:rsidP="00250014">
      <w:pPr>
        <w:spacing w:after="0" w:line="240" w:lineRule="auto"/>
        <w:contextualSpacing/>
        <w:jc w:val="both"/>
        <w:rPr>
          <w:rFonts w:ascii="Times New Roman" w:eastAsia="Calibri" w:hAnsi="Times New Roman" w:cs="Times New Roman"/>
          <w:b/>
          <w:bCs/>
          <w:sz w:val="20"/>
          <w:szCs w:val="20"/>
          <w:lang w:val="kk-KZ"/>
        </w:rPr>
      </w:pPr>
    </w:p>
    <w:p w:rsidR="008461DF" w:rsidRDefault="008461DF" w:rsidP="00250014">
      <w:pPr>
        <w:spacing w:after="0" w:line="240" w:lineRule="auto"/>
        <w:contextualSpacing/>
        <w:jc w:val="both"/>
        <w:rPr>
          <w:rFonts w:ascii="Times New Roman" w:eastAsia="Calibri" w:hAnsi="Times New Roman" w:cs="Times New Roman"/>
          <w:b/>
          <w:bCs/>
          <w:sz w:val="20"/>
          <w:szCs w:val="20"/>
          <w:lang w:val="kk-KZ"/>
        </w:rPr>
      </w:pPr>
    </w:p>
    <w:p w:rsidR="008461DF" w:rsidRDefault="008461DF" w:rsidP="00250014">
      <w:pPr>
        <w:spacing w:after="0" w:line="240" w:lineRule="auto"/>
        <w:contextualSpacing/>
        <w:jc w:val="both"/>
        <w:rPr>
          <w:rFonts w:ascii="Times New Roman" w:eastAsia="Calibri" w:hAnsi="Times New Roman" w:cs="Times New Roman"/>
          <w:b/>
          <w:bCs/>
          <w:sz w:val="20"/>
          <w:szCs w:val="20"/>
          <w:lang w:val="kk-KZ"/>
        </w:rPr>
      </w:pPr>
    </w:p>
    <w:p w:rsidR="008461DF" w:rsidRDefault="008461DF" w:rsidP="00250014">
      <w:pPr>
        <w:spacing w:after="0" w:line="240" w:lineRule="auto"/>
        <w:contextualSpacing/>
        <w:jc w:val="both"/>
        <w:rPr>
          <w:rFonts w:ascii="Times New Roman" w:eastAsia="Calibri" w:hAnsi="Times New Roman" w:cs="Times New Roman"/>
          <w:b/>
          <w:bCs/>
          <w:sz w:val="20"/>
          <w:szCs w:val="20"/>
          <w:lang w:val="kk-KZ"/>
        </w:rPr>
      </w:pPr>
    </w:p>
    <w:p w:rsidR="008461DF" w:rsidRDefault="008461DF" w:rsidP="00250014">
      <w:pPr>
        <w:spacing w:after="0" w:line="240" w:lineRule="auto"/>
        <w:contextualSpacing/>
        <w:jc w:val="both"/>
        <w:rPr>
          <w:rFonts w:ascii="Times New Roman" w:eastAsia="Calibri" w:hAnsi="Times New Roman" w:cs="Times New Roman"/>
          <w:b/>
          <w:bCs/>
          <w:sz w:val="20"/>
          <w:szCs w:val="20"/>
          <w:lang w:val="kk-KZ"/>
        </w:rPr>
      </w:pPr>
    </w:p>
    <w:p w:rsidR="008461DF" w:rsidRDefault="008461DF" w:rsidP="00250014">
      <w:pPr>
        <w:spacing w:after="0" w:line="240" w:lineRule="auto"/>
        <w:contextualSpacing/>
        <w:jc w:val="both"/>
        <w:rPr>
          <w:rFonts w:ascii="Times New Roman" w:eastAsia="Calibri" w:hAnsi="Times New Roman" w:cs="Times New Roman"/>
          <w:b/>
          <w:bCs/>
          <w:sz w:val="20"/>
          <w:szCs w:val="20"/>
          <w:lang w:val="kk-KZ"/>
        </w:rPr>
      </w:pPr>
    </w:p>
    <w:p w:rsidR="00250014" w:rsidRPr="00B37B1F" w:rsidRDefault="00250014" w:rsidP="00250014">
      <w:pPr>
        <w:spacing w:after="0" w:line="240" w:lineRule="auto"/>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lastRenderedPageBreak/>
        <w:t>Тәрбиелеу - білім беру процесінің циклограммасы</w:t>
      </w:r>
    </w:p>
    <w:p w:rsidR="00250014" w:rsidRPr="00B37B1F" w:rsidRDefault="00250014" w:rsidP="00250014">
      <w:pPr>
        <w:spacing w:after="0" w:line="240" w:lineRule="auto"/>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Білім беру ұйымы: «Таңшолпан» мектеп – бөбекжай» кешені» КММ</w:t>
      </w:r>
    </w:p>
    <w:p w:rsidR="00250014" w:rsidRPr="00B37B1F" w:rsidRDefault="00250014" w:rsidP="00250014">
      <w:pPr>
        <w:spacing w:after="0" w:line="240" w:lineRule="auto"/>
        <w:ind w:right="142"/>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Топ   «Еркетай» ересек тобы</w:t>
      </w:r>
    </w:p>
    <w:p w:rsidR="00250014" w:rsidRPr="000C7124" w:rsidRDefault="00250014" w:rsidP="00250014">
      <w:pPr>
        <w:spacing w:after="0" w:line="240" w:lineRule="auto"/>
        <w:contextualSpacing/>
        <w:jc w:val="both"/>
        <w:rPr>
          <w:rFonts w:ascii="Times New Roman" w:eastAsia="Calibri" w:hAnsi="Times New Roman" w:cs="Times New Roman"/>
          <w:b/>
          <w:sz w:val="20"/>
          <w:szCs w:val="20"/>
          <w:lang w:val="kk-KZ"/>
        </w:rPr>
      </w:pPr>
      <w:r w:rsidRPr="000C7124">
        <w:rPr>
          <w:rFonts w:ascii="Times New Roman" w:eastAsia="Calibri" w:hAnsi="Times New Roman" w:cs="Times New Roman"/>
          <w:b/>
          <w:sz w:val="20"/>
          <w:szCs w:val="20"/>
          <w:lang w:val="kk-KZ"/>
        </w:rPr>
        <w:t>Балалардың жасы</w:t>
      </w:r>
      <w:r>
        <w:rPr>
          <w:rFonts w:ascii="Times New Roman" w:eastAsia="Calibri" w:hAnsi="Times New Roman" w:cs="Times New Roman"/>
          <w:b/>
          <w:sz w:val="20"/>
          <w:szCs w:val="20"/>
        </w:rPr>
        <w:t>:</w:t>
      </w:r>
      <w:r w:rsidRPr="000C7124">
        <w:rPr>
          <w:rFonts w:ascii="Times New Roman" w:eastAsia="Calibri" w:hAnsi="Times New Roman" w:cs="Times New Roman"/>
          <w:b/>
          <w:sz w:val="20"/>
          <w:szCs w:val="20"/>
          <w:lang w:val="kk-KZ"/>
        </w:rPr>
        <w:t xml:space="preserve"> 4 жастағы балалар </w:t>
      </w:r>
    </w:p>
    <w:p w:rsidR="00250014" w:rsidRDefault="00250014" w:rsidP="00250014">
      <w:pPr>
        <w:spacing w:after="0" w:line="240" w:lineRule="auto"/>
        <w:contextualSpacing/>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Жоспардың құрылу </w:t>
      </w:r>
      <w:r w:rsidRPr="009369F2">
        <w:rPr>
          <w:rFonts w:ascii="Times New Roman" w:eastAsia="Calibri" w:hAnsi="Times New Roman" w:cs="Times New Roman"/>
          <w:b/>
          <w:sz w:val="20"/>
          <w:szCs w:val="20"/>
          <w:lang w:val="kk-KZ"/>
        </w:rPr>
        <w:t xml:space="preserve">кезеңі– </w:t>
      </w:r>
      <w:r>
        <w:rPr>
          <w:rFonts w:ascii="Times New Roman" w:eastAsia="Calibri" w:hAnsi="Times New Roman" w:cs="Times New Roman"/>
          <w:b/>
          <w:sz w:val="20"/>
          <w:szCs w:val="20"/>
          <w:lang w:val="kk-KZ"/>
        </w:rPr>
        <w:t>23.01.23</w:t>
      </w:r>
      <w:r w:rsidRPr="009369F2">
        <w:rPr>
          <w:rFonts w:ascii="Times New Roman" w:eastAsia="Calibri" w:hAnsi="Times New Roman" w:cs="Times New Roman"/>
          <w:b/>
          <w:sz w:val="20"/>
          <w:szCs w:val="20"/>
          <w:lang w:val="kk-KZ"/>
        </w:rPr>
        <w:t>-</w:t>
      </w:r>
      <w:r>
        <w:rPr>
          <w:rFonts w:ascii="Times New Roman" w:eastAsia="Calibri" w:hAnsi="Times New Roman" w:cs="Times New Roman"/>
          <w:b/>
          <w:sz w:val="20"/>
          <w:szCs w:val="20"/>
          <w:lang w:val="kk-KZ"/>
        </w:rPr>
        <w:t>27.01.23</w:t>
      </w:r>
      <w:r w:rsidRPr="009369F2">
        <w:rPr>
          <w:rFonts w:ascii="Times New Roman" w:eastAsia="Calibri" w:hAnsi="Times New Roman" w:cs="Times New Roman"/>
          <w:b/>
          <w:sz w:val="20"/>
          <w:szCs w:val="20"/>
          <w:lang w:val="kk-KZ"/>
        </w:rPr>
        <w:t xml:space="preserve"> </w:t>
      </w:r>
      <w:r>
        <w:rPr>
          <w:rFonts w:ascii="Times New Roman" w:eastAsia="Calibri" w:hAnsi="Times New Roman" w:cs="Times New Roman"/>
          <w:b/>
          <w:sz w:val="20"/>
          <w:szCs w:val="20"/>
          <w:lang w:val="kk-KZ"/>
        </w:rPr>
        <w:t>,</w:t>
      </w:r>
      <w:r w:rsidRPr="009369F2">
        <w:rPr>
          <w:rFonts w:ascii="Times New Roman" w:eastAsia="Calibri" w:hAnsi="Times New Roman" w:cs="Times New Roman"/>
          <w:b/>
          <w:sz w:val="20"/>
          <w:szCs w:val="20"/>
          <w:lang w:val="kk-KZ"/>
        </w:rPr>
        <w:t xml:space="preserve">2022 </w:t>
      </w:r>
      <w:r>
        <w:rPr>
          <w:rFonts w:ascii="Times New Roman" w:eastAsia="Calibri" w:hAnsi="Times New Roman" w:cs="Times New Roman"/>
          <w:b/>
          <w:sz w:val="20"/>
          <w:szCs w:val="20"/>
          <w:lang w:val="kk-KZ"/>
        </w:rPr>
        <w:t>-2023 оқу жылы</w:t>
      </w:r>
    </w:p>
    <w:p w:rsidR="00250014" w:rsidRPr="00941A4A" w:rsidRDefault="00250014" w:rsidP="00250014">
      <w:pPr>
        <w:spacing w:after="0" w:line="240" w:lineRule="auto"/>
        <w:contextualSpacing/>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 xml:space="preserve">Тәрбиеші: </w:t>
      </w:r>
      <w:r>
        <w:rPr>
          <w:rFonts w:ascii="Times New Roman" w:eastAsia="Calibri" w:hAnsi="Times New Roman" w:cs="Times New Roman"/>
          <w:b/>
          <w:bCs/>
          <w:sz w:val="20"/>
          <w:szCs w:val="20"/>
          <w:lang w:val="kk-KZ"/>
        </w:rPr>
        <w:t>Выговская</w:t>
      </w:r>
      <w:r w:rsidRPr="00B37B1F">
        <w:rPr>
          <w:rFonts w:ascii="Times New Roman" w:eastAsia="Calibri" w:hAnsi="Times New Roman" w:cs="Times New Roman"/>
          <w:b/>
          <w:bCs/>
          <w:sz w:val="20"/>
          <w:szCs w:val="20"/>
          <w:lang w:val="kk-KZ"/>
        </w:rPr>
        <w:t xml:space="preserve"> О.В.</w:t>
      </w:r>
    </w:p>
    <w:tbl>
      <w:tblPr>
        <w:tblStyle w:val="af"/>
        <w:tblW w:w="14283" w:type="dxa"/>
        <w:tblLayout w:type="fixed"/>
        <w:tblLook w:val="04A0" w:firstRow="1" w:lastRow="0" w:firstColumn="1" w:lastColumn="0" w:noHBand="0" w:noVBand="1"/>
      </w:tblPr>
      <w:tblGrid>
        <w:gridCol w:w="1887"/>
        <w:gridCol w:w="2332"/>
        <w:gridCol w:w="48"/>
        <w:gridCol w:w="1576"/>
        <w:gridCol w:w="786"/>
        <w:gridCol w:w="18"/>
        <w:gridCol w:w="1579"/>
        <w:gridCol w:w="801"/>
        <w:gridCol w:w="12"/>
        <w:gridCol w:w="2368"/>
        <w:gridCol w:w="183"/>
        <w:gridCol w:w="2693"/>
      </w:tblGrid>
      <w:tr w:rsidR="00250014" w:rsidRPr="00800918" w:rsidTr="00250014">
        <w:tc>
          <w:tcPr>
            <w:tcW w:w="14283" w:type="dxa"/>
            <w:gridSpan w:val="12"/>
          </w:tcPr>
          <w:p w:rsidR="00250014" w:rsidRPr="00F6354A" w:rsidRDefault="00250014" w:rsidP="00250014">
            <w:pPr>
              <w:jc w:val="center"/>
              <w:rPr>
                <w:rFonts w:ascii="Times New Roman" w:eastAsia="Calibri" w:hAnsi="Times New Roman" w:cs="Times New Roman"/>
                <w:b/>
                <w:sz w:val="20"/>
                <w:szCs w:val="20"/>
                <w:lang w:val="kk-KZ"/>
              </w:rPr>
            </w:pPr>
          </w:p>
        </w:tc>
      </w:tr>
      <w:tr w:rsidR="00250014" w:rsidRPr="00B37B1F" w:rsidTr="00C84CE9">
        <w:tc>
          <w:tcPr>
            <w:tcW w:w="1887" w:type="dxa"/>
          </w:tcPr>
          <w:p w:rsidR="00250014" w:rsidRPr="004703F2" w:rsidRDefault="00250014" w:rsidP="00250014">
            <w:pPr>
              <w:widowControl w:val="0"/>
              <w:autoSpaceDE w:val="0"/>
              <w:autoSpaceDN w:val="0"/>
              <w:adjustRightInd w:val="0"/>
              <w:contextualSpacing/>
              <w:rPr>
                <w:rFonts w:ascii="Times New Roman" w:eastAsia="Times New Roman" w:hAnsi="Times New Roman" w:cs="Times New Roman"/>
                <w:b/>
                <w:bCs/>
                <w:sz w:val="20"/>
                <w:szCs w:val="20"/>
                <w:lang w:val="kk-KZ" w:eastAsia="ru-RU"/>
              </w:rPr>
            </w:pPr>
            <w:r w:rsidRPr="004703F2">
              <w:rPr>
                <w:rFonts w:ascii="Times New Roman" w:eastAsia="Times New Roman" w:hAnsi="Times New Roman" w:cs="Times New Roman"/>
                <w:b/>
                <w:bCs/>
                <w:sz w:val="20"/>
                <w:szCs w:val="20"/>
                <w:lang w:val="kk-KZ" w:eastAsia="ru-RU"/>
              </w:rPr>
              <w:t xml:space="preserve">Күні </w:t>
            </w:r>
            <w:r>
              <w:rPr>
                <w:rFonts w:ascii="Times New Roman" w:eastAsia="Times New Roman" w:hAnsi="Times New Roman" w:cs="Times New Roman"/>
                <w:b/>
                <w:bCs/>
                <w:sz w:val="20"/>
                <w:szCs w:val="20"/>
                <w:lang w:val="kk-KZ" w:eastAsia="ru-RU"/>
              </w:rPr>
              <w:t xml:space="preserve">, </w:t>
            </w:r>
            <w:r w:rsidRPr="004703F2">
              <w:rPr>
                <w:rFonts w:ascii="Times New Roman" w:eastAsia="Times New Roman" w:hAnsi="Times New Roman" w:cs="Times New Roman"/>
                <w:b/>
                <w:bCs/>
                <w:sz w:val="20"/>
                <w:szCs w:val="20"/>
                <w:lang w:val="kk-KZ" w:eastAsia="ru-RU"/>
              </w:rPr>
              <w:t>тәртібі /</w:t>
            </w:r>
          </w:p>
          <w:p w:rsidR="00250014" w:rsidRPr="004703F2" w:rsidRDefault="00250014" w:rsidP="00250014">
            <w:pPr>
              <w:pStyle w:val="a3"/>
              <w:rPr>
                <w:rFonts w:ascii="Times New Roman" w:hAnsi="Times New Roman"/>
                <w:sz w:val="20"/>
                <w:szCs w:val="20"/>
                <w:lang w:val="kk-KZ"/>
              </w:rPr>
            </w:pPr>
            <w:r>
              <w:rPr>
                <w:rFonts w:ascii="Times New Roman" w:eastAsia="Times New Roman" w:hAnsi="Times New Roman" w:cs="Times New Roman"/>
                <w:b/>
                <w:bCs/>
                <w:sz w:val="20"/>
                <w:szCs w:val="20"/>
                <w:lang w:val="kk-KZ" w:eastAsia="ru-RU"/>
              </w:rPr>
              <w:t>Распорядок дня</w:t>
            </w:r>
          </w:p>
        </w:tc>
        <w:tc>
          <w:tcPr>
            <w:tcW w:w="2332" w:type="dxa"/>
          </w:tcPr>
          <w:p w:rsidR="00250014" w:rsidRPr="00B37B1F" w:rsidRDefault="00250014" w:rsidP="00250014">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Дүйсенбі/</w:t>
            </w:r>
          </w:p>
          <w:p w:rsidR="00250014" w:rsidRPr="00B37B1F" w:rsidRDefault="00250014" w:rsidP="00250014">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Понедельник</w:t>
            </w:r>
          </w:p>
          <w:p w:rsidR="00250014" w:rsidRPr="00B37B1F" w:rsidRDefault="00250014" w:rsidP="00250014">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23.01.23</w:t>
            </w:r>
          </w:p>
        </w:tc>
        <w:tc>
          <w:tcPr>
            <w:tcW w:w="2410" w:type="dxa"/>
            <w:gridSpan w:val="3"/>
          </w:tcPr>
          <w:p w:rsidR="00250014" w:rsidRPr="00B37B1F" w:rsidRDefault="00250014" w:rsidP="00250014">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Сейсенбі /</w:t>
            </w:r>
          </w:p>
          <w:p w:rsidR="00250014" w:rsidRPr="00B37B1F" w:rsidRDefault="00250014" w:rsidP="00250014">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Вторник</w:t>
            </w:r>
          </w:p>
          <w:p w:rsidR="00250014" w:rsidRPr="00B37B1F" w:rsidRDefault="00250014" w:rsidP="00250014">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24.01.23</w:t>
            </w:r>
          </w:p>
        </w:tc>
        <w:tc>
          <w:tcPr>
            <w:tcW w:w="2410" w:type="dxa"/>
            <w:gridSpan w:val="4"/>
          </w:tcPr>
          <w:p w:rsidR="00250014" w:rsidRPr="00B37B1F" w:rsidRDefault="00250014" w:rsidP="00250014">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Сәрсенбі / </w:t>
            </w:r>
          </w:p>
          <w:p w:rsidR="00250014" w:rsidRPr="00B37B1F" w:rsidRDefault="00250014" w:rsidP="00250014">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Среда</w:t>
            </w:r>
          </w:p>
          <w:p w:rsidR="00250014" w:rsidRPr="00B37B1F" w:rsidRDefault="00250014" w:rsidP="00250014">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25.01.23</w:t>
            </w:r>
          </w:p>
        </w:tc>
        <w:tc>
          <w:tcPr>
            <w:tcW w:w="2551" w:type="dxa"/>
            <w:gridSpan w:val="2"/>
          </w:tcPr>
          <w:p w:rsidR="00250014" w:rsidRPr="00B37B1F" w:rsidRDefault="00250014" w:rsidP="00250014">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Бейсен</w:t>
            </w:r>
            <w:r w:rsidRPr="00B37B1F">
              <w:rPr>
                <w:rFonts w:ascii="Times New Roman" w:eastAsia="Calibri" w:hAnsi="Times New Roman" w:cs="Times New Roman"/>
                <w:b/>
                <w:sz w:val="20"/>
                <w:szCs w:val="20"/>
              </w:rPr>
              <w:t>бі</w:t>
            </w:r>
            <w:r w:rsidRPr="00B37B1F">
              <w:rPr>
                <w:rFonts w:ascii="Times New Roman" w:eastAsia="Calibri" w:hAnsi="Times New Roman" w:cs="Times New Roman"/>
                <w:b/>
                <w:sz w:val="20"/>
                <w:szCs w:val="20"/>
                <w:lang w:val="kk-KZ"/>
              </w:rPr>
              <w:t xml:space="preserve"> /</w:t>
            </w:r>
          </w:p>
          <w:p w:rsidR="00250014" w:rsidRPr="00B37B1F" w:rsidRDefault="00250014" w:rsidP="00250014">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Четверг</w:t>
            </w:r>
          </w:p>
          <w:p w:rsidR="00250014" w:rsidRPr="00B37B1F" w:rsidRDefault="00250014" w:rsidP="00250014">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26.01.23</w:t>
            </w:r>
          </w:p>
        </w:tc>
        <w:tc>
          <w:tcPr>
            <w:tcW w:w="2693" w:type="dxa"/>
          </w:tcPr>
          <w:p w:rsidR="00250014" w:rsidRPr="00B37B1F" w:rsidRDefault="00250014" w:rsidP="00250014">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Ж</w:t>
            </w:r>
            <w:r w:rsidRPr="00B37B1F">
              <w:rPr>
                <w:rFonts w:ascii="Times New Roman" w:eastAsia="Calibri" w:hAnsi="Times New Roman" w:cs="Times New Roman"/>
                <w:b/>
                <w:sz w:val="20"/>
                <w:szCs w:val="20"/>
                <w:lang w:val="kk-KZ"/>
              </w:rPr>
              <w:t>ұ</w:t>
            </w:r>
            <w:r w:rsidRPr="00B37B1F">
              <w:rPr>
                <w:rFonts w:ascii="Times New Roman" w:eastAsia="Calibri" w:hAnsi="Times New Roman" w:cs="Times New Roman"/>
                <w:b/>
                <w:sz w:val="20"/>
                <w:szCs w:val="20"/>
              </w:rPr>
              <w:t>ма/</w:t>
            </w:r>
            <w:r w:rsidRPr="00B37B1F">
              <w:rPr>
                <w:rFonts w:ascii="Times New Roman" w:eastAsia="Calibri" w:hAnsi="Times New Roman" w:cs="Times New Roman"/>
                <w:b/>
                <w:sz w:val="20"/>
                <w:szCs w:val="20"/>
                <w:lang w:val="kk-KZ"/>
              </w:rPr>
              <w:t xml:space="preserve"> </w:t>
            </w:r>
          </w:p>
          <w:p w:rsidR="00250014" w:rsidRPr="00B37B1F" w:rsidRDefault="00250014" w:rsidP="00250014">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Пятница</w:t>
            </w:r>
          </w:p>
          <w:p w:rsidR="00250014" w:rsidRPr="00B37B1F" w:rsidRDefault="00250014" w:rsidP="00250014">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27.01.23</w:t>
            </w:r>
          </w:p>
        </w:tc>
      </w:tr>
      <w:tr w:rsidR="00250014" w:rsidRPr="00B37B1F" w:rsidTr="00250014">
        <w:tc>
          <w:tcPr>
            <w:tcW w:w="1887" w:type="dxa"/>
            <w:vMerge w:val="restart"/>
          </w:tcPr>
          <w:p w:rsidR="00250014" w:rsidRPr="00B37B1F" w:rsidRDefault="00250014" w:rsidP="00250014">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Балаларды қабылдау/</w:t>
            </w:r>
          </w:p>
          <w:p w:rsidR="00250014" w:rsidRPr="00B37B1F" w:rsidRDefault="00250014" w:rsidP="00250014">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bCs/>
                <w:sz w:val="20"/>
                <w:szCs w:val="20"/>
              </w:rPr>
              <w:t>Прием детей</w:t>
            </w:r>
          </w:p>
          <w:p w:rsidR="00250014" w:rsidRPr="00B37B1F" w:rsidRDefault="00250014" w:rsidP="00250014">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Ата-аналармен сүхбат/</w:t>
            </w:r>
          </w:p>
          <w:p w:rsidR="00250014" w:rsidRPr="00B37B1F" w:rsidRDefault="00250014" w:rsidP="00250014">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rPr>
              <w:t>Беседы с родителями</w:t>
            </w:r>
          </w:p>
          <w:p w:rsidR="00250014" w:rsidRPr="00B37B1F" w:rsidRDefault="00250014" w:rsidP="00250014">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lang w:val="kk-KZ"/>
              </w:rPr>
              <w:t xml:space="preserve">Ойындар </w:t>
            </w:r>
            <w:r w:rsidRPr="00B37B1F">
              <w:rPr>
                <w:rFonts w:ascii="Times New Roman" w:eastAsia="Calibri" w:hAnsi="Times New Roman" w:cs="Times New Roman"/>
                <w:b/>
                <w:bCs/>
                <w:sz w:val="20"/>
                <w:szCs w:val="20"/>
              </w:rPr>
              <w:t>(</w:t>
            </w:r>
            <w:r w:rsidRPr="00B37B1F">
              <w:rPr>
                <w:rFonts w:ascii="Times New Roman" w:eastAsia="Calibri" w:hAnsi="Times New Roman" w:cs="Times New Roman"/>
                <w:b/>
                <w:bCs/>
                <w:sz w:val="20"/>
                <w:szCs w:val="20"/>
                <w:lang w:val="kk-KZ"/>
              </w:rPr>
              <w:t>үстел үсті,саусақ және т.б.</w:t>
            </w:r>
            <w:r w:rsidRPr="00B37B1F">
              <w:rPr>
                <w:rFonts w:ascii="Times New Roman" w:eastAsia="Calibri" w:hAnsi="Times New Roman" w:cs="Times New Roman"/>
                <w:b/>
                <w:bCs/>
                <w:sz w:val="20"/>
                <w:szCs w:val="20"/>
              </w:rPr>
              <w:t>)/</w:t>
            </w:r>
          </w:p>
          <w:p w:rsidR="00250014" w:rsidRPr="00B37B1F" w:rsidRDefault="00250014" w:rsidP="00250014">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rPr>
              <w:t>Самостоятельная деятельность детей</w:t>
            </w:r>
          </w:p>
          <w:p w:rsidR="00250014" w:rsidRPr="00B37B1F" w:rsidRDefault="00250014" w:rsidP="00250014">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bCs/>
                <w:sz w:val="20"/>
                <w:szCs w:val="20"/>
              </w:rPr>
              <w:t>Игры (настольные, пальчиковые и др.)</w:t>
            </w:r>
          </w:p>
          <w:p w:rsidR="00250014" w:rsidRPr="00B37B1F" w:rsidRDefault="00250014" w:rsidP="00250014">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Таңғы гимнастика/</w:t>
            </w:r>
          </w:p>
          <w:p w:rsidR="00250014" w:rsidRPr="00B37B1F" w:rsidRDefault="00250014" w:rsidP="00250014">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bCs/>
                <w:sz w:val="20"/>
                <w:szCs w:val="20"/>
              </w:rPr>
              <w:t>Утренняя гимнастика</w:t>
            </w:r>
          </w:p>
        </w:tc>
        <w:tc>
          <w:tcPr>
            <w:tcW w:w="12396" w:type="dxa"/>
            <w:gridSpan w:val="11"/>
          </w:tcPr>
          <w:p w:rsidR="00250014" w:rsidRPr="00B37B1F" w:rsidRDefault="00250014" w:rsidP="00250014">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250014" w:rsidRPr="00B37B1F" w:rsidRDefault="00250014" w:rsidP="00250014">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Беседы с родителями по запросу</w:t>
            </w:r>
          </w:p>
          <w:p w:rsidR="00250014" w:rsidRPr="00B37B1F" w:rsidRDefault="00250014" w:rsidP="00250014">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 xml:space="preserve">Общение воспитателя с детьми: индивидуальные беседы, игры для общения и создания настроения у детей. </w:t>
            </w:r>
            <w:r w:rsidRPr="00B37B1F">
              <w:rPr>
                <w:rFonts w:ascii="Times New Roman" w:eastAsia="Calibri" w:hAnsi="Times New Roman" w:cs="Times New Roman"/>
                <w:sz w:val="20"/>
                <w:szCs w:val="20"/>
                <w:lang w:val="kk-KZ"/>
              </w:rPr>
              <w:t xml:space="preserve"> </w:t>
            </w:r>
            <w:r w:rsidRPr="00B37B1F">
              <w:rPr>
                <w:rFonts w:ascii="Times New Roman" w:eastAsia="Calibri" w:hAnsi="Times New Roman" w:cs="Times New Roman"/>
                <w:sz w:val="20"/>
                <w:szCs w:val="20"/>
              </w:rPr>
              <w:t>Создание доброжелательной атмосферы</w:t>
            </w:r>
          </w:p>
          <w:p w:rsidR="00250014" w:rsidRPr="00B37B1F" w:rsidRDefault="00250014" w:rsidP="00250014">
            <w:pPr>
              <w:contextualSpacing/>
              <w:jc w:val="both"/>
              <w:rPr>
                <w:rFonts w:ascii="Times New Roman" w:eastAsia="Calibri" w:hAnsi="Times New Roman" w:cs="Times New Roman"/>
                <w:b/>
                <w:i/>
                <w:sz w:val="20"/>
                <w:szCs w:val="20"/>
                <w:lang w:val="kk-KZ"/>
              </w:rPr>
            </w:pPr>
            <w:r w:rsidRPr="00B37B1F">
              <w:rPr>
                <w:rFonts w:ascii="Times New Roman" w:eastAsia="Calibri" w:hAnsi="Times New Roman" w:cs="Times New Roman"/>
                <w:sz w:val="20"/>
                <w:szCs w:val="20"/>
                <w:lang w:val="kk-KZ"/>
              </w:rPr>
              <w:t xml:space="preserve">Формирование умения слушания, понимания речи и участия в разговоре. </w:t>
            </w:r>
            <w:r w:rsidRPr="00B37B1F">
              <w:rPr>
                <w:rFonts w:ascii="Times New Roman" w:eastAsia="Calibri" w:hAnsi="Times New Roman" w:cs="Times New Roman"/>
                <w:b/>
                <w:i/>
                <w:sz w:val="20"/>
                <w:szCs w:val="20"/>
                <w:lang w:val="kk-KZ"/>
              </w:rPr>
              <w:t>(коммуникативная деятельность)</w:t>
            </w:r>
          </w:p>
        </w:tc>
      </w:tr>
      <w:tr w:rsidR="00250014" w:rsidRPr="00B37B1F" w:rsidTr="00C84CE9">
        <w:tc>
          <w:tcPr>
            <w:tcW w:w="1887" w:type="dxa"/>
            <w:vMerge/>
          </w:tcPr>
          <w:p w:rsidR="00250014" w:rsidRPr="00B37B1F" w:rsidRDefault="00250014" w:rsidP="00250014">
            <w:pPr>
              <w:contextualSpacing/>
              <w:jc w:val="both"/>
              <w:rPr>
                <w:rFonts w:ascii="Times New Roman" w:eastAsia="Calibri" w:hAnsi="Times New Roman" w:cs="Times New Roman"/>
                <w:b/>
                <w:sz w:val="20"/>
                <w:szCs w:val="20"/>
              </w:rPr>
            </w:pPr>
          </w:p>
        </w:tc>
        <w:tc>
          <w:tcPr>
            <w:tcW w:w="2332" w:type="dxa"/>
          </w:tcPr>
          <w:p w:rsidR="00250014" w:rsidRPr="00B37B1F" w:rsidRDefault="00250014" w:rsidP="00250014">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Настольная игра «</w:t>
            </w:r>
            <w:r w:rsidR="001430BA">
              <w:rPr>
                <w:rFonts w:ascii="Times New Roman" w:eastAsia="Calibri" w:hAnsi="Times New Roman" w:cs="Times New Roman"/>
                <w:b/>
                <w:sz w:val="20"/>
                <w:szCs w:val="20"/>
                <w:lang w:val="kk-KZ"/>
              </w:rPr>
              <w:t xml:space="preserve">Найди потеряшку </w:t>
            </w:r>
            <w:r w:rsidRPr="00B37B1F">
              <w:rPr>
                <w:rFonts w:ascii="Times New Roman" w:eastAsia="Calibri" w:hAnsi="Times New Roman" w:cs="Times New Roman"/>
                <w:b/>
                <w:sz w:val="20"/>
                <w:szCs w:val="20"/>
                <w:lang w:val="kk-KZ"/>
              </w:rPr>
              <w:t xml:space="preserve">» </w:t>
            </w:r>
          </w:p>
          <w:p w:rsidR="00250014" w:rsidRPr="00B37B1F" w:rsidRDefault="00250014" w:rsidP="00250014">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Цель: </w:t>
            </w:r>
            <w:r w:rsidR="00431021">
              <w:rPr>
                <w:rFonts w:ascii="Times New Roman" w:eastAsia="Calibri" w:hAnsi="Times New Roman" w:cs="Times New Roman"/>
                <w:sz w:val="20"/>
                <w:szCs w:val="20"/>
                <w:lang w:val="kk-KZ"/>
              </w:rPr>
              <w:t>находит место для предмета</w:t>
            </w:r>
          </w:p>
          <w:p w:rsidR="00250014" w:rsidRPr="00B37B1F" w:rsidRDefault="00250014" w:rsidP="00650D28">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sidR="00650D28">
              <w:rPr>
                <w:rFonts w:ascii="Times New Roman" w:eastAsia="Calibri" w:hAnsi="Times New Roman" w:cs="Times New Roman"/>
                <w:b/>
                <w:i/>
                <w:sz w:val="20"/>
                <w:szCs w:val="20"/>
                <w:lang w:val="kk-KZ"/>
              </w:rPr>
              <w:t>основы математики</w:t>
            </w:r>
            <w:r w:rsidRPr="00B37B1F">
              <w:rPr>
                <w:rFonts w:ascii="Times New Roman" w:eastAsia="Calibri" w:hAnsi="Times New Roman" w:cs="Times New Roman"/>
                <w:b/>
                <w:sz w:val="20"/>
                <w:szCs w:val="20"/>
                <w:lang w:val="kk-KZ"/>
              </w:rPr>
              <w:t>)</w:t>
            </w:r>
          </w:p>
        </w:tc>
        <w:tc>
          <w:tcPr>
            <w:tcW w:w="2410" w:type="dxa"/>
            <w:gridSpan w:val="3"/>
          </w:tcPr>
          <w:p w:rsidR="00250014" w:rsidRPr="00B37B1F" w:rsidRDefault="00250014" w:rsidP="00250014">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Настольная игра</w:t>
            </w:r>
            <w:r w:rsidRPr="00B37B1F">
              <w:rPr>
                <w:rFonts w:ascii="Times New Roman" w:eastAsia="Calibri" w:hAnsi="Times New Roman" w:cs="Times New Roman"/>
                <w:b/>
                <w:sz w:val="20"/>
                <w:szCs w:val="20"/>
                <w:lang w:val="kk-KZ"/>
              </w:rPr>
              <w:t xml:space="preserve"> «</w:t>
            </w:r>
            <w:r w:rsidR="001430BA">
              <w:rPr>
                <w:rFonts w:ascii="Times New Roman" w:eastAsia="Calibri" w:hAnsi="Times New Roman" w:cs="Times New Roman"/>
                <w:b/>
                <w:sz w:val="20"/>
                <w:szCs w:val="20"/>
                <w:lang w:val="kk-KZ"/>
              </w:rPr>
              <w:t>Танграмм</w:t>
            </w:r>
            <w:r w:rsidRPr="00B37B1F">
              <w:rPr>
                <w:rFonts w:ascii="Times New Roman" w:eastAsia="Calibri" w:hAnsi="Times New Roman" w:cs="Times New Roman"/>
                <w:b/>
                <w:sz w:val="20"/>
                <w:szCs w:val="20"/>
                <w:lang w:val="kk-KZ"/>
              </w:rPr>
              <w:t>»</w:t>
            </w:r>
          </w:p>
          <w:p w:rsidR="00250014" w:rsidRPr="00B37B1F" w:rsidRDefault="00250014" w:rsidP="00250014">
            <w:pPr>
              <w:contextualSpacing/>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 xml:space="preserve">Цель: </w:t>
            </w:r>
            <w:r w:rsidR="00C462F5">
              <w:rPr>
                <w:rFonts w:ascii="Times New Roman" w:eastAsia="Calibri" w:hAnsi="Times New Roman" w:cs="Times New Roman"/>
                <w:sz w:val="20"/>
                <w:szCs w:val="20"/>
                <w:lang w:val="kk-KZ"/>
              </w:rPr>
              <w:t>придумывает свой вариант</w:t>
            </w:r>
          </w:p>
          <w:p w:rsidR="00250014" w:rsidRPr="00B37B1F" w:rsidRDefault="00250014" w:rsidP="00250014">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Pr>
                <w:rFonts w:ascii="Times New Roman" w:eastAsia="Calibri" w:hAnsi="Times New Roman" w:cs="Times New Roman"/>
                <w:b/>
                <w:i/>
                <w:sz w:val="20"/>
                <w:szCs w:val="20"/>
                <w:lang w:val="kk-KZ"/>
              </w:rPr>
              <w:t>основы математики</w:t>
            </w:r>
            <w:r w:rsidRPr="00B37B1F">
              <w:rPr>
                <w:rFonts w:ascii="Times New Roman" w:eastAsia="Calibri" w:hAnsi="Times New Roman" w:cs="Times New Roman"/>
                <w:b/>
                <w:sz w:val="20"/>
                <w:szCs w:val="20"/>
                <w:lang w:val="kk-KZ"/>
              </w:rPr>
              <w:t>)</w:t>
            </w:r>
          </w:p>
          <w:p w:rsidR="00250014" w:rsidRPr="00B37B1F" w:rsidRDefault="00250014" w:rsidP="00250014">
            <w:pPr>
              <w:contextualSpacing/>
              <w:jc w:val="both"/>
              <w:rPr>
                <w:rFonts w:ascii="Times New Roman" w:eastAsia="Calibri" w:hAnsi="Times New Roman" w:cs="Times New Roman"/>
                <w:b/>
                <w:sz w:val="20"/>
                <w:szCs w:val="20"/>
                <w:lang w:val="kk-KZ"/>
              </w:rPr>
            </w:pPr>
          </w:p>
          <w:p w:rsidR="00250014" w:rsidRPr="00B37B1F" w:rsidRDefault="00250014" w:rsidP="00250014">
            <w:pPr>
              <w:contextualSpacing/>
              <w:jc w:val="both"/>
              <w:rPr>
                <w:rFonts w:ascii="Times New Roman" w:eastAsia="Calibri" w:hAnsi="Times New Roman" w:cs="Times New Roman"/>
                <w:b/>
                <w:sz w:val="20"/>
                <w:szCs w:val="20"/>
                <w:lang w:val="kk-KZ"/>
              </w:rPr>
            </w:pPr>
          </w:p>
        </w:tc>
        <w:tc>
          <w:tcPr>
            <w:tcW w:w="2410" w:type="dxa"/>
            <w:gridSpan w:val="4"/>
          </w:tcPr>
          <w:p w:rsidR="00250014" w:rsidRPr="00B37B1F" w:rsidRDefault="00250014" w:rsidP="00250014">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Дидактическая игра «</w:t>
            </w:r>
            <w:r w:rsidR="001430BA">
              <w:rPr>
                <w:rFonts w:ascii="Times New Roman" w:eastAsia="Calibri" w:hAnsi="Times New Roman" w:cs="Times New Roman"/>
                <w:b/>
                <w:sz w:val="20"/>
                <w:szCs w:val="20"/>
                <w:lang w:val="kk-KZ"/>
              </w:rPr>
              <w:t>Мозаика</w:t>
            </w:r>
            <w:r>
              <w:rPr>
                <w:rFonts w:ascii="Times New Roman" w:eastAsia="Calibri" w:hAnsi="Times New Roman" w:cs="Times New Roman"/>
                <w:b/>
                <w:sz w:val="20"/>
                <w:szCs w:val="20"/>
                <w:lang w:val="kk-KZ"/>
              </w:rPr>
              <w:t>»</w:t>
            </w:r>
          </w:p>
          <w:p w:rsidR="00250014" w:rsidRPr="00B37B1F" w:rsidRDefault="00250014" w:rsidP="00250014">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 xml:space="preserve">Цель: </w:t>
            </w:r>
            <w:r w:rsidR="00C462F5">
              <w:rPr>
                <w:rFonts w:ascii="Times New Roman" w:eastAsia="Calibri" w:hAnsi="Times New Roman" w:cs="Times New Roman"/>
                <w:sz w:val="20"/>
                <w:szCs w:val="20"/>
                <w:lang w:val="kk-KZ"/>
              </w:rPr>
              <w:t>составляет рисунок из мозаики</w:t>
            </w:r>
          </w:p>
          <w:p w:rsidR="00250014" w:rsidRPr="00B37B1F" w:rsidRDefault="00250014" w:rsidP="00250014">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sidR="00650D28">
              <w:rPr>
                <w:rFonts w:ascii="Times New Roman" w:eastAsia="Calibri" w:hAnsi="Times New Roman" w:cs="Times New Roman"/>
                <w:b/>
                <w:i/>
                <w:sz w:val="20"/>
                <w:szCs w:val="20"/>
                <w:lang w:val="kk-KZ"/>
              </w:rPr>
              <w:t>основы математики</w:t>
            </w:r>
            <w:r w:rsidRPr="00B37B1F">
              <w:rPr>
                <w:rFonts w:ascii="Times New Roman" w:eastAsia="Calibri" w:hAnsi="Times New Roman" w:cs="Times New Roman"/>
                <w:b/>
                <w:sz w:val="20"/>
                <w:szCs w:val="20"/>
                <w:lang w:val="kk-KZ"/>
              </w:rPr>
              <w:t>)</w:t>
            </w:r>
          </w:p>
          <w:p w:rsidR="00250014" w:rsidRPr="00B37B1F" w:rsidRDefault="00250014" w:rsidP="00250014">
            <w:pPr>
              <w:contextualSpacing/>
              <w:jc w:val="both"/>
              <w:rPr>
                <w:rFonts w:ascii="Times New Roman" w:eastAsia="Calibri" w:hAnsi="Times New Roman" w:cs="Times New Roman"/>
                <w:b/>
                <w:sz w:val="20"/>
                <w:szCs w:val="20"/>
                <w:lang w:val="kk-KZ"/>
              </w:rPr>
            </w:pPr>
          </w:p>
          <w:p w:rsidR="00250014" w:rsidRPr="00B37B1F" w:rsidRDefault="00250014" w:rsidP="00250014">
            <w:pPr>
              <w:contextualSpacing/>
              <w:jc w:val="both"/>
              <w:rPr>
                <w:rFonts w:ascii="Times New Roman" w:eastAsia="Calibri" w:hAnsi="Times New Roman" w:cs="Times New Roman"/>
                <w:b/>
                <w:sz w:val="20"/>
                <w:szCs w:val="20"/>
                <w:lang w:val="kk-KZ"/>
              </w:rPr>
            </w:pPr>
          </w:p>
        </w:tc>
        <w:tc>
          <w:tcPr>
            <w:tcW w:w="2551" w:type="dxa"/>
            <w:gridSpan w:val="2"/>
          </w:tcPr>
          <w:p w:rsidR="00250014" w:rsidRPr="00BC6F44" w:rsidRDefault="00250014" w:rsidP="00250014">
            <w:pPr>
              <w:contextualSpacing/>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Игра-головоломка</w:t>
            </w:r>
            <w:r w:rsidRPr="00B37B1F">
              <w:rPr>
                <w:rFonts w:ascii="Times New Roman" w:eastAsia="Calibri" w:hAnsi="Times New Roman" w:cs="Times New Roman"/>
                <w:b/>
                <w:sz w:val="20"/>
                <w:szCs w:val="20"/>
                <w:lang w:val="kk-KZ"/>
              </w:rPr>
              <w:t xml:space="preserve"> </w:t>
            </w:r>
            <w:r w:rsidRPr="00BC6F44">
              <w:rPr>
                <w:rFonts w:ascii="Times New Roman" w:eastAsia="Calibri" w:hAnsi="Times New Roman" w:cs="Times New Roman"/>
                <w:b/>
                <w:sz w:val="20"/>
                <w:szCs w:val="20"/>
                <w:lang w:val="kk-KZ"/>
              </w:rPr>
              <w:t>«Найди потеряшку»</w:t>
            </w:r>
          </w:p>
          <w:p w:rsidR="00250014" w:rsidRPr="00B37B1F" w:rsidRDefault="00250014" w:rsidP="00250014">
            <w:pPr>
              <w:contextualSpacing/>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Цель</w:t>
            </w:r>
            <w:r w:rsidRPr="00B37B1F">
              <w:rPr>
                <w:rFonts w:ascii="Times New Roman" w:eastAsia="Calibri" w:hAnsi="Times New Roman" w:cs="Times New Roman"/>
                <w:b/>
                <w:sz w:val="20"/>
                <w:szCs w:val="20"/>
              </w:rPr>
              <w:t>:</w:t>
            </w:r>
            <w:r w:rsidRPr="00B37B1F">
              <w:rPr>
                <w:rFonts w:ascii="Times New Roman" w:eastAsia="Calibri" w:hAnsi="Times New Roman" w:cs="Times New Roman"/>
                <w:b/>
                <w:sz w:val="20"/>
                <w:szCs w:val="20"/>
                <w:lang w:val="kk-KZ"/>
              </w:rPr>
              <w:t xml:space="preserve"> </w:t>
            </w:r>
            <w:r w:rsidR="00431021">
              <w:rPr>
                <w:rFonts w:ascii="Times New Roman" w:eastAsia="Calibri" w:hAnsi="Times New Roman" w:cs="Times New Roman"/>
                <w:sz w:val="20"/>
                <w:szCs w:val="20"/>
                <w:lang w:val="kk-KZ"/>
              </w:rPr>
              <w:t>быстро находит</w:t>
            </w:r>
            <w:r w:rsidR="00C462F5">
              <w:rPr>
                <w:rFonts w:ascii="Times New Roman" w:eastAsia="Calibri" w:hAnsi="Times New Roman" w:cs="Times New Roman"/>
                <w:sz w:val="20"/>
                <w:szCs w:val="20"/>
                <w:lang w:val="kk-KZ"/>
              </w:rPr>
              <w:t xml:space="preserve"> нужный элемент </w:t>
            </w:r>
          </w:p>
          <w:p w:rsidR="00250014" w:rsidRPr="00B37B1F" w:rsidRDefault="00250014" w:rsidP="00250014">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Pr>
                <w:rFonts w:ascii="Times New Roman" w:eastAsia="Calibri" w:hAnsi="Times New Roman" w:cs="Times New Roman"/>
                <w:b/>
                <w:i/>
                <w:sz w:val="20"/>
                <w:szCs w:val="20"/>
                <w:lang w:val="kk-KZ"/>
              </w:rPr>
              <w:t>основы математики</w:t>
            </w:r>
            <w:r w:rsidRPr="00B37B1F">
              <w:rPr>
                <w:rFonts w:ascii="Times New Roman" w:eastAsia="Calibri" w:hAnsi="Times New Roman" w:cs="Times New Roman"/>
                <w:b/>
                <w:sz w:val="20"/>
                <w:szCs w:val="20"/>
                <w:lang w:val="kk-KZ"/>
              </w:rPr>
              <w:t>)</w:t>
            </w:r>
          </w:p>
          <w:p w:rsidR="00250014" w:rsidRPr="00B37B1F" w:rsidRDefault="00250014" w:rsidP="00250014">
            <w:pPr>
              <w:contextualSpacing/>
              <w:jc w:val="both"/>
              <w:rPr>
                <w:rFonts w:ascii="Times New Roman" w:eastAsia="Calibri" w:hAnsi="Times New Roman" w:cs="Times New Roman"/>
                <w:b/>
                <w:sz w:val="20"/>
                <w:szCs w:val="20"/>
                <w:lang w:val="kk-KZ"/>
              </w:rPr>
            </w:pPr>
          </w:p>
        </w:tc>
        <w:tc>
          <w:tcPr>
            <w:tcW w:w="2693" w:type="dxa"/>
          </w:tcPr>
          <w:p w:rsidR="00250014" w:rsidRPr="00BC6F44" w:rsidRDefault="00650D28" w:rsidP="00650D28">
            <w:pPr>
              <w:contextualSpacing/>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 xml:space="preserve">Дидактическая игра </w:t>
            </w:r>
            <w:r w:rsidR="00250014" w:rsidRPr="00B37B1F">
              <w:rPr>
                <w:rFonts w:ascii="Times New Roman" w:eastAsia="Calibri" w:hAnsi="Times New Roman" w:cs="Times New Roman"/>
                <w:b/>
                <w:sz w:val="20"/>
                <w:szCs w:val="20"/>
                <w:lang w:val="kk-KZ"/>
              </w:rPr>
              <w:t>«</w:t>
            </w:r>
            <w:r>
              <w:rPr>
                <w:rFonts w:ascii="Times New Roman" w:eastAsia="Calibri" w:hAnsi="Times New Roman" w:cs="Times New Roman"/>
                <w:b/>
                <w:sz w:val="20"/>
                <w:szCs w:val="20"/>
                <w:lang w:val="kk-KZ"/>
              </w:rPr>
              <w:t>Шнуровка</w:t>
            </w:r>
            <w:r w:rsidR="00250014" w:rsidRPr="00BC6F44">
              <w:rPr>
                <w:rFonts w:ascii="Times New Roman" w:eastAsia="Calibri" w:hAnsi="Times New Roman" w:cs="Times New Roman"/>
                <w:b/>
                <w:sz w:val="20"/>
                <w:szCs w:val="20"/>
                <w:lang w:val="kk-KZ"/>
              </w:rPr>
              <w:t>»</w:t>
            </w:r>
          </w:p>
          <w:p w:rsidR="00250014" w:rsidRPr="00B37B1F" w:rsidRDefault="00250014" w:rsidP="00250014">
            <w:pPr>
              <w:contextualSpacing/>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Цель: </w:t>
            </w:r>
            <w:r w:rsidR="00C462F5">
              <w:rPr>
                <w:rFonts w:ascii="Times New Roman" w:eastAsia="Calibri" w:hAnsi="Times New Roman" w:cs="Times New Roman"/>
                <w:sz w:val="20"/>
                <w:szCs w:val="20"/>
                <w:lang w:val="kk-KZ"/>
              </w:rPr>
              <w:t>умеет продевать шнурок в отверстия</w:t>
            </w:r>
            <w:r>
              <w:rPr>
                <w:rFonts w:ascii="Times New Roman" w:eastAsia="Calibri" w:hAnsi="Times New Roman" w:cs="Times New Roman"/>
                <w:sz w:val="20"/>
                <w:szCs w:val="20"/>
                <w:lang w:val="kk-KZ"/>
              </w:rPr>
              <w:t xml:space="preserve"> </w:t>
            </w:r>
          </w:p>
          <w:p w:rsidR="00250014" w:rsidRPr="00B37B1F" w:rsidRDefault="00250014" w:rsidP="00250014">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Pr>
                <w:rFonts w:ascii="Times New Roman" w:eastAsia="Calibri" w:hAnsi="Times New Roman" w:cs="Times New Roman"/>
                <w:b/>
                <w:i/>
                <w:sz w:val="20"/>
                <w:szCs w:val="20"/>
                <w:lang w:val="kk-KZ"/>
              </w:rPr>
              <w:t>основы математики</w:t>
            </w:r>
            <w:r w:rsidRPr="00B37B1F">
              <w:rPr>
                <w:rFonts w:ascii="Times New Roman" w:eastAsia="Calibri" w:hAnsi="Times New Roman" w:cs="Times New Roman"/>
                <w:b/>
                <w:sz w:val="20"/>
                <w:szCs w:val="20"/>
                <w:lang w:val="kk-KZ"/>
              </w:rPr>
              <w:t>)</w:t>
            </w:r>
          </w:p>
          <w:p w:rsidR="00250014" w:rsidRPr="00B37B1F" w:rsidRDefault="00250014" w:rsidP="00250014">
            <w:pPr>
              <w:contextualSpacing/>
              <w:jc w:val="both"/>
              <w:rPr>
                <w:rFonts w:ascii="Times New Roman" w:eastAsia="Calibri" w:hAnsi="Times New Roman" w:cs="Times New Roman"/>
                <w:b/>
                <w:sz w:val="20"/>
                <w:szCs w:val="20"/>
                <w:lang w:val="kk-KZ"/>
              </w:rPr>
            </w:pPr>
          </w:p>
          <w:p w:rsidR="00250014" w:rsidRPr="00B37B1F" w:rsidRDefault="00250014" w:rsidP="00250014">
            <w:pPr>
              <w:contextualSpacing/>
              <w:jc w:val="both"/>
              <w:rPr>
                <w:rFonts w:ascii="Times New Roman" w:eastAsia="Calibri" w:hAnsi="Times New Roman" w:cs="Times New Roman"/>
                <w:b/>
                <w:sz w:val="20"/>
                <w:szCs w:val="20"/>
                <w:lang w:val="kk-KZ"/>
              </w:rPr>
            </w:pPr>
          </w:p>
        </w:tc>
      </w:tr>
      <w:tr w:rsidR="00250014" w:rsidRPr="00B37B1F" w:rsidTr="00250014">
        <w:tc>
          <w:tcPr>
            <w:tcW w:w="1887" w:type="dxa"/>
          </w:tcPr>
          <w:p w:rsidR="00250014" w:rsidRPr="00B37B1F" w:rsidRDefault="00250014" w:rsidP="00250014">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Таңғы гимнастика</w:t>
            </w:r>
            <w:r w:rsidRPr="00B37B1F">
              <w:rPr>
                <w:rFonts w:ascii="Times New Roman" w:eastAsia="Calibri" w:hAnsi="Times New Roman" w:cs="Times New Roman"/>
                <w:b/>
                <w:sz w:val="20"/>
                <w:szCs w:val="20"/>
                <w:lang w:val="kk-KZ"/>
              </w:rPr>
              <w:t xml:space="preserve"> Утренняя гимнастика</w:t>
            </w:r>
          </w:p>
        </w:tc>
        <w:tc>
          <w:tcPr>
            <w:tcW w:w="12396" w:type="dxa"/>
            <w:gridSpan w:val="11"/>
          </w:tcPr>
          <w:p w:rsidR="00250014" w:rsidRPr="004703F2" w:rsidRDefault="00250014" w:rsidP="00250014">
            <w:pPr>
              <w:pStyle w:val="a3"/>
              <w:rPr>
                <w:rFonts w:ascii="Times New Roman" w:hAnsi="Times New Roman"/>
                <w:sz w:val="20"/>
                <w:szCs w:val="20"/>
              </w:rPr>
            </w:pPr>
            <w:r>
              <w:rPr>
                <w:rFonts w:ascii="Times New Roman" w:eastAsia="Times New Roman" w:hAnsi="Times New Roman" w:cs="Times New Roman"/>
                <w:b/>
                <w:bCs/>
                <w:sz w:val="20"/>
                <w:szCs w:val="20"/>
                <w:lang w:val="kk-KZ" w:eastAsia="ru-RU"/>
              </w:rPr>
              <w:t xml:space="preserve">КЕШЕНДІ ТАҢҒЫ  ГИМНАСТИКА  №19 </w:t>
            </w:r>
            <w:r>
              <w:rPr>
                <w:rFonts w:ascii="Times New Roman" w:eastAsia="Times New Roman" w:hAnsi="Times New Roman" w:cs="Times New Roman"/>
                <w:bCs/>
                <w:sz w:val="20"/>
                <w:szCs w:val="20"/>
                <w:lang w:eastAsia="ru-RU"/>
              </w:rPr>
              <w:t>(</w:t>
            </w:r>
            <w:r>
              <w:rPr>
                <w:rFonts w:ascii="Times New Roman" w:eastAsia="Times New Roman" w:hAnsi="Times New Roman" w:cs="Times New Roman"/>
                <w:bCs/>
                <w:sz w:val="20"/>
                <w:szCs w:val="20"/>
                <w:lang w:val="kk-KZ" w:eastAsia="ru-RU"/>
              </w:rPr>
              <w:t>ұсынылады</w:t>
            </w:r>
            <w:r>
              <w:rPr>
                <w:rFonts w:ascii="Times New Roman" w:eastAsia="Times New Roman" w:hAnsi="Times New Roman" w:cs="Times New Roman"/>
                <w:bCs/>
                <w:sz w:val="20"/>
                <w:szCs w:val="20"/>
                <w:lang w:eastAsia="ru-RU"/>
              </w:rPr>
              <w:t>)</w:t>
            </w:r>
            <w:r>
              <w:rPr>
                <w:rFonts w:ascii="Times New Roman" w:eastAsia="Times New Roman" w:hAnsi="Times New Roman" w:cs="Times New Roman"/>
                <w:bCs/>
                <w:sz w:val="20"/>
                <w:szCs w:val="20"/>
                <w:lang w:val="kk-KZ" w:eastAsia="ru-RU"/>
              </w:rPr>
              <w:t xml:space="preserve"> </w:t>
            </w:r>
            <w:r>
              <w:rPr>
                <w:rFonts w:ascii="Times New Roman" w:eastAsia="Times New Roman" w:hAnsi="Times New Roman" w:cs="Times New Roman"/>
                <w:b/>
                <w:bCs/>
                <w:sz w:val="20"/>
                <w:szCs w:val="20"/>
                <w:lang w:eastAsia="ru-RU"/>
              </w:rPr>
              <w:t xml:space="preserve">КОМПЛЕКС  УТРЕННЕЙ ГИМНАСТИКИ №19 </w:t>
            </w:r>
            <w:r>
              <w:rPr>
                <w:rFonts w:ascii="Times New Roman" w:eastAsia="Times New Roman" w:hAnsi="Times New Roman" w:cs="Times New Roman"/>
                <w:bCs/>
                <w:sz w:val="20"/>
                <w:szCs w:val="20"/>
                <w:lang w:eastAsia="ru-RU"/>
              </w:rPr>
              <w:t>(прилагается)</w:t>
            </w:r>
          </w:p>
        </w:tc>
      </w:tr>
      <w:tr w:rsidR="00250014" w:rsidRPr="00B37B1F" w:rsidTr="00250014">
        <w:tc>
          <w:tcPr>
            <w:tcW w:w="1887" w:type="dxa"/>
          </w:tcPr>
          <w:p w:rsidR="00250014" w:rsidRPr="00B37B1F" w:rsidRDefault="00250014" w:rsidP="00250014">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Таңғы ас/Завтрак</w:t>
            </w:r>
          </w:p>
        </w:tc>
        <w:tc>
          <w:tcPr>
            <w:tcW w:w="12396" w:type="dxa"/>
            <w:gridSpan w:val="11"/>
          </w:tcPr>
          <w:p w:rsidR="00250014" w:rsidRPr="00B37B1F" w:rsidRDefault="00250014" w:rsidP="00250014">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Мәдени-гигиеналық  машықтарды  меңгеру  және  орындауды  пысықтау</w:t>
            </w:r>
          </w:p>
          <w:p w:rsidR="00250014" w:rsidRPr="00B37B1F" w:rsidRDefault="00250014" w:rsidP="00250014">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Совершенствование навыков аккуратной еды.</w:t>
            </w:r>
          </w:p>
          <w:p w:rsidR="00250014" w:rsidRPr="00B37B1F" w:rsidRDefault="00250014" w:rsidP="00250014">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u w:val="dotted"/>
                <w:lang w:val="kk-KZ"/>
              </w:rPr>
              <w:t>Ойын жаттығуы/</w:t>
            </w:r>
            <w:r w:rsidRPr="00B37B1F">
              <w:rPr>
                <w:rFonts w:ascii="Times New Roman" w:eastAsia="Calibri" w:hAnsi="Times New Roman" w:cs="Times New Roman"/>
                <w:b/>
                <w:sz w:val="20"/>
                <w:szCs w:val="20"/>
                <w:u w:val="dotted"/>
              </w:rPr>
              <w:t>Игровое упражнение</w:t>
            </w:r>
            <w:r w:rsidRPr="00B37B1F">
              <w:rPr>
                <w:rFonts w:ascii="Times New Roman" w:eastAsia="Calibri" w:hAnsi="Times New Roman" w:cs="Times New Roman"/>
                <w:b/>
                <w:i/>
                <w:sz w:val="20"/>
                <w:szCs w:val="20"/>
                <w:u w:val="dotted"/>
              </w:rPr>
              <w:t xml:space="preserve"> «</w:t>
            </w:r>
            <w:r>
              <w:rPr>
                <w:rFonts w:ascii="Times New Roman" w:eastAsia="Calibri" w:hAnsi="Times New Roman" w:cs="Times New Roman"/>
                <w:i/>
                <w:sz w:val="20"/>
                <w:szCs w:val="20"/>
                <w:u w:val="dotted"/>
              </w:rPr>
              <w:t>Веселый водопад</w:t>
            </w:r>
            <w:r w:rsidRPr="00B37B1F">
              <w:rPr>
                <w:rFonts w:ascii="Times New Roman" w:eastAsia="Calibri" w:hAnsi="Times New Roman" w:cs="Times New Roman"/>
                <w:b/>
                <w:i/>
                <w:sz w:val="20"/>
                <w:szCs w:val="20"/>
                <w:u w:val="dotted"/>
              </w:rPr>
              <w:t>»</w:t>
            </w:r>
            <w:r>
              <w:rPr>
                <w:rFonts w:ascii="Times New Roman" w:eastAsia="Calibri" w:hAnsi="Times New Roman" w:cs="Times New Roman"/>
                <w:b/>
                <w:i/>
                <w:sz w:val="20"/>
                <w:szCs w:val="20"/>
                <w:u w:val="dotted"/>
              </w:rPr>
              <w:t xml:space="preserve"> Цель:</w:t>
            </w:r>
            <w:r w:rsidRPr="00B51F2C">
              <w:rPr>
                <w:rFonts w:ascii="Times New Roman" w:eastAsia="Calibri" w:hAnsi="Times New Roman" w:cs="Times New Roman"/>
                <w:i/>
                <w:sz w:val="20"/>
                <w:szCs w:val="20"/>
                <w:u w:val="dotted"/>
              </w:rPr>
              <w:t>учить полоскать рот после приема пищи</w:t>
            </w:r>
          </w:p>
        </w:tc>
      </w:tr>
      <w:tr w:rsidR="00250014" w:rsidRPr="00B37B1F" w:rsidTr="00250014">
        <w:tc>
          <w:tcPr>
            <w:tcW w:w="1887" w:type="dxa"/>
            <w:vMerge w:val="restart"/>
          </w:tcPr>
          <w:p w:rsidR="00250014" w:rsidRDefault="00250014" w:rsidP="00250014">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Ойындар,</w:t>
            </w:r>
          </w:p>
          <w:p w:rsidR="00250014" w:rsidRPr="00E83483" w:rsidRDefault="00250014" w:rsidP="00250014">
            <w:pPr>
              <w:contextualSpacing/>
              <w:jc w:val="both"/>
              <w:rPr>
                <w:rFonts w:ascii="Times New Roman" w:eastAsia="Calibri" w:hAnsi="Times New Roman" w:cs="Times New Roman"/>
                <w:b/>
                <w:bCs/>
                <w:sz w:val="20"/>
                <w:szCs w:val="20"/>
                <w:lang w:val="kk-KZ"/>
              </w:rPr>
            </w:pPr>
            <w:r w:rsidRPr="00E83483">
              <w:rPr>
                <w:rFonts w:ascii="Times New Roman" w:eastAsia="Calibri" w:hAnsi="Times New Roman" w:cs="Times New Roman"/>
                <w:b/>
                <w:bCs/>
                <w:sz w:val="20"/>
                <w:szCs w:val="20"/>
                <w:lang w:val="kk-KZ"/>
              </w:rPr>
              <w:t>ҰІ</w:t>
            </w:r>
            <w:r w:rsidRPr="00B37B1F">
              <w:rPr>
                <w:rFonts w:ascii="Times New Roman" w:eastAsia="Calibri" w:hAnsi="Times New Roman" w:cs="Times New Roman"/>
                <w:b/>
                <w:bCs/>
                <w:sz w:val="20"/>
                <w:szCs w:val="20"/>
                <w:lang w:val="kk-KZ"/>
              </w:rPr>
              <w:t>Ә</w:t>
            </w:r>
            <w:r>
              <w:rPr>
                <w:rFonts w:ascii="Times New Roman" w:eastAsia="Calibri" w:hAnsi="Times New Roman" w:cs="Times New Roman"/>
                <w:b/>
                <w:bCs/>
                <w:sz w:val="20"/>
                <w:szCs w:val="20"/>
                <w:lang w:val="kk-KZ"/>
              </w:rPr>
              <w:t xml:space="preserve"> </w:t>
            </w:r>
            <w:r w:rsidRPr="00E83483">
              <w:rPr>
                <w:rFonts w:ascii="Times New Roman" w:eastAsia="Calibri" w:hAnsi="Times New Roman" w:cs="Times New Roman"/>
                <w:b/>
                <w:bCs/>
                <w:sz w:val="20"/>
                <w:szCs w:val="20"/>
                <w:lang w:val="kk-KZ"/>
              </w:rPr>
              <w:t>да</w:t>
            </w:r>
            <w:r>
              <w:rPr>
                <w:rFonts w:ascii="Times New Roman" w:eastAsia="Calibri" w:hAnsi="Times New Roman" w:cs="Times New Roman"/>
                <w:b/>
                <w:bCs/>
                <w:sz w:val="20"/>
                <w:szCs w:val="20"/>
                <w:lang w:val="kk-KZ"/>
              </w:rPr>
              <w:t>йындық</w:t>
            </w:r>
            <w:r w:rsidRPr="00E83483">
              <w:rPr>
                <w:rFonts w:ascii="Times New Roman" w:eastAsia="Calibri" w:hAnsi="Times New Roman" w:cs="Times New Roman"/>
                <w:b/>
                <w:bCs/>
                <w:sz w:val="20"/>
                <w:szCs w:val="20"/>
                <w:lang w:val="kk-KZ"/>
              </w:rPr>
              <w:t xml:space="preserve">  </w:t>
            </w:r>
            <w:r>
              <w:rPr>
                <w:rFonts w:ascii="Times New Roman" w:eastAsia="Calibri" w:hAnsi="Times New Roman" w:cs="Times New Roman"/>
                <w:b/>
                <w:bCs/>
                <w:sz w:val="20"/>
                <w:szCs w:val="20"/>
              </w:rPr>
              <w:t>/</w:t>
            </w:r>
            <w:r w:rsidRPr="00E83483">
              <w:rPr>
                <w:rFonts w:ascii="Times New Roman" w:eastAsia="Calibri" w:hAnsi="Times New Roman" w:cs="Times New Roman"/>
                <w:b/>
                <w:bCs/>
                <w:sz w:val="20"/>
                <w:szCs w:val="20"/>
                <w:lang w:val="kk-KZ"/>
              </w:rPr>
              <w:t xml:space="preserve"> </w:t>
            </w:r>
          </w:p>
          <w:p w:rsidR="00250014" w:rsidRPr="00B37B1F" w:rsidRDefault="00250014" w:rsidP="00250014">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 xml:space="preserve">Игры,подготовка к </w:t>
            </w:r>
            <w:r w:rsidRPr="00B37B1F">
              <w:rPr>
                <w:rFonts w:ascii="Times New Roman" w:eastAsia="Calibri" w:hAnsi="Times New Roman" w:cs="Times New Roman"/>
                <w:b/>
                <w:sz w:val="20"/>
                <w:szCs w:val="20"/>
                <w:lang w:val="kk-KZ"/>
              </w:rPr>
              <w:t>ОД</w:t>
            </w:r>
          </w:p>
        </w:tc>
        <w:tc>
          <w:tcPr>
            <w:tcW w:w="12396" w:type="dxa"/>
            <w:gridSpan w:val="11"/>
          </w:tcPr>
          <w:p w:rsidR="00250014" w:rsidRPr="00B37B1F" w:rsidRDefault="00250014" w:rsidP="00250014">
            <w:pPr>
              <w:contextualSpacing/>
              <w:jc w:val="both"/>
              <w:rPr>
                <w:rFonts w:ascii="Times New Roman" w:eastAsia="Calibri" w:hAnsi="Times New Roman" w:cs="Times New Roman"/>
                <w:sz w:val="20"/>
                <w:szCs w:val="20"/>
                <w:lang w:val="kk-KZ"/>
              </w:rPr>
            </w:pPr>
            <w:r w:rsidRPr="0066151C">
              <w:rPr>
                <w:rFonts w:ascii="Times New Roman" w:hAnsi="Times New Roman" w:cs="Times New Roman"/>
                <w:color w:val="000000" w:themeColor="text1"/>
                <w:sz w:val="20"/>
                <w:lang w:val="kk-KZ"/>
              </w:rPr>
              <w:t>ҰІӘ</w:t>
            </w:r>
            <w:r>
              <w:rPr>
                <w:rFonts w:ascii="Times New Roman" w:eastAsia="Calibri" w:hAnsi="Times New Roman" w:cs="Times New Roman"/>
                <w:sz w:val="20"/>
                <w:szCs w:val="20"/>
                <w:lang w:val="kk-KZ"/>
              </w:rPr>
              <w:t xml:space="preserve"> ымдастыру  </w:t>
            </w:r>
            <w:r w:rsidRPr="00B37B1F">
              <w:rPr>
                <w:rFonts w:ascii="Times New Roman" w:eastAsia="Calibri" w:hAnsi="Times New Roman" w:cs="Times New Roman"/>
                <w:sz w:val="20"/>
                <w:szCs w:val="20"/>
                <w:lang w:val="kk-KZ"/>
              </w:rPr>
              <w:t xml:space="preserve">  үшін балалардағы  кішігірім қозғалыстағы ойын және ойын жаттығулары</w:t>
            </w:r>
          </w:p>
          <w:p w:rsidR="00250014" w:rsidRPr="00B37B1F" w:rsidRDefault="00250014" w:rsidP="00250014">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sz w:val="20"/>
                <w:szCs w:val="20"/>
              </w:rPr>
              <w:t>Игры и игровые упражнения малой подвижности для организации детей к ОД</w:t>
            </w:r>
          </w:p>
        </w:tc>
      </w:tr>
      <w:tr w:rsidR="00250014" w:rsidRPr="00B37B1F" w:rsidTr="00C84CE9">
        <w:tc>
          <w:tcPr>
            <w:tcW w:w="1887" w:type="dxa"/>
            <w:vMerge/>
          </w:tcPr>
          <w:p w:rsidR="00250014" w:rsidRPr="00B37B1F" w:rsidRDefault="00250014" w:rsidP="00250014">
            <w:pPr>
              <w:contextualSpacing/>
              <w:jc w:val="both"/>
              <w:rPr>
                <w:rFonts w:ascii="Times New Roman" w:eastAsia="Calibri" w:hAnsi="Times New Roman" w:cs="Times New Roman"/>
                <w:b/>
                <w:sz w:val="20"/>
                <w:szCs w:val="20"/>
                <w:lang w:val="kk-KZ"/>
              </w:rPr>
            </w:pPr>
          </w:p>
        </w:tc>
        <w:tc>
          <w:tcPr>
            <w:tcW w:w="2332" w:type="dxa"/>
          </w:tcPr>
          <w:p w:rsidR="00E4314F" w:rsidRPr="00D813D6" w:rsidRDefault="00E4314F" w:rsidP="00D813D6">
            <w:pPr>
              <w:pBdr>
                <w:top w:val="nil"/>
                <w:left w:val="nil"/>
                <w:bottom w:val="nil"/>
                <w:right w:val="nil"/>
                <w:between w:val="nil"/>
              </w:pBdr>
              <w:ind w:left="18"/>
              <w:rPr>
                <w:rFonts w:ascii="Times New Roman" w:eastAsia="Times New Roman" w:hAnsi="Times New Roman" w:cs="Times New Roman"/>
                <w:sz w:val="20"/>
                <w:szCs w:val="20"/>
              </w:rPr>
            </w:pPr>
            <w:r w:rsidRPr="00D813D6">
              <w:rPr>
                <w:rFonts w:ascii="Times New Roman" w:eastAsia="Times New Roman" w:hAnsi="Times New Roman" w:cs="Times New Roman"/>
                <w:sz w:val="20"/>
                <w:szCs w:val="20"/>
                <w:highlight w:val="white"/>
              </w:rPr>
              <w:t>Организация игрового пространства:</w:t>
            </w:r>
          </w:p>
          <w:p w:rsidR="00250014" w:rsidRPr="00D813D6" w:rsidRDefault="00250014" w:rsidP="00D813D6">
            <w:pPr>
              <w:contextualSpacing/>
              <w:rPr>
                <w:rFonts w:ascii="Times New Roman" w:eastAsia="Calibri" w:hAnsi="Times New Roman" w:cs="Times New Roman"/>
                <w:sz w:val="20"/>
                <w:szCs w:val="20"/>
                <w:lang w:val="kk-KZ"/>
              </w:rPr>
            </w:pPr>
            <w:r w:rsidRPr="00D813D6">
              <w:rPr>
                <w:rFonts w:ascii="Times New Roman" w:eastAsia="Calibri" w:hAnsi="Times New Roman" w:cs="Times New Roman"/>
                <w:b/>
                <w:bCs/>
                <w:sz w:val="20"/>
                <w:szCs w:val="20"/>
              </w:rPr>
              <w:t>Пальчиковая гимнастика</w:t>
            </w:r>
            <w:r w:rsidRPr="00D813D6">
              <w:rPr>
                <w:rFonts w:ascii="Times New Roman" w:eastAsia="Calibri" w:hAnsi="Times New Roman" w:cs="Times New Roman"/>
                <w:b/>
                <w:sz w:val="20"/>
                <w:szCs w:val="20"/>
              </w:rPr>
              <w:t> «</w:t>
            </w:r>
            <w:r w:rsidR="00650D28" w:rsidRPr="00D813D6">
              <w:rPr>
                <w:rFonts w:ascii="Times New Roman" w:eastAsia="Calibri" w:hAnsi="Times New Roman" w:cs="Times New Roman"/>
                <w:b/>
                <w:sz w:val="20"/>
                <w:szCs w:val="20"/>
              </w:rPr>
              <w:t>Снежок</w:t>
            </w:r>
            <w:r w:rsidRPr="00D813D6">
              <w:rPr>
                <w:rFonts w:ascii="Times New Roman" w:eastAsia="Calibri" w:hAnsi="Times New Roman" w:cs="Times New Roman"/>
                <w:b/>
                <w:sz w:val="20"/>
                <w:szCs w:val="20"/>
              </w:rPr>
              <w:t>» Цель:</w:t>
            </w:r>
            <w:r w:rsidR="00A05777">
              <w:rPr>
                <w:rFonts w:ascii="Times New Roman" w:eastAsia="Calibri" w:hAnsi="Times New Roman" w:cs="Times New Roman"/>
                <w:sz w:val="20"/>
                <w:szCs w:val="20"/>
              </w:rPr>
              <w:t>повторяет движения</w:t>
            </w:r>
          </w:p>
          <w:p w:rsidR="00250014" w:rsidRPr="00D813D6" w:rsidRDefault="00250014" w:rsidP="00D813D6">
            <w:pPr>
              <w:contextualSpacing/>
              <w:jc w:val="both"/>
              <w:rPr>
                <w:rFonts w:ascii="Times New Roman" w:eastAsia="Calibri" w:hAnsi="Times New Roman" w:cs="Times New Roman"/>
                <w:b/>
                <w:sz w:val="20"/>
                <w:szCs w:val="20"/>
                <w:lang w:val="kk-KZ"/>
              </w:rPr>
            </w:pPr>
            <w:r w:rsidRPr="00D813D6">
              <w:rPr>
                <w:rFonts w:ascii="Times New Roman" w:eastAsia="Calibri" w:hAnsi="Times New Roman" w:cs="Times New Roman"/>
                <w:b/>
                <w:sz w:val="20"/>
                <w:szCs w:val="20"/>
                <w:lang w:val="kk-KZ"/>
              </w:rPr>
              <w:t>(</w:t>
            </w:r>
            <w:r w:rsidRPr="00D813D6">
              <w:rPr>
                <w:rFonts w:ascii="Times New Roman" w:eastAsia="Calibri" w:hAnsi="Times New Roman" w:cs="Times New Roman"/>
                <w:b/>
                <w:i/>
                <w:sz w:val="20"/>
                <w:szCs w:val="20"/>
                <w:lang w:val="kk-KZ"/>
              </w:rPr>
              <w:t>развитие  речи</w:t>
            </w:r>
            <w:r w:rsidRPr="00D813D6">
              <w:rPr>
                <w:rFonts w:ascii="Times New Roman" w:eastAsia="Calibri" w:hAnsi="Times New Roman" w:cs="Times New Roman"/>
                <w:b/>
                <w:sz w:val="20"/>
                <w:szCs w:val="20"/>
                <w:lang w:val="kk-KZ"/>
              </w:rPr>
              <w:t>)</w:t>
            </w:r>
          </w:p>
          <w:p w:rsidR="00650D28" w:rsidRPr="00D813D6" w:rsidRDefault="00650D28" w:rsidP="00D813D6">
            <w:pPr>
              <w:contextualSpacing/>
              <w:jc w:val="both"/>
              <w:rPr>
                <w:rFonts w:ascii="Times New Roman" w:eastAsia="Calibri" w:hAnsi="Times New Roman" w:cs="Times New Roman"/>
                <w:b/>
                <w:sz w:val="20"/>
                <w:szCs w:val="20"/>
                <w:lang w:val="kk-KZ"/>
              </w:rPr>
            </w:pPr>
            <w:r w:rsidRPr="00D813D6">
              <w:rPr>
                <w:rFonts w:ascii="Times New Roman" w:eastAsia="Calibri" w:hAnsi="Times New Roman" w:cs="Times New Roman"/>
                <w:b/>
                <w:sz w:val="20"/>
                <w:szCs w:val="20"/>
                <w:lang w:val="kk-KZ"/>
              </w:rPr>
              <w:t>Беседа «</w:t>
            </w:r>
            <w:r w:rsidR="005C32B4" w:rsidRPr="00D813D6">
              <w:rPr>
                <w:rFonts w:ascii="Times New Roman" w:eastAsia="Calibri" w:hAnsi="Times New Roman" w:cs="Times New Roman"/>
                <w:b/>
                <w:sz w:val="20"/>
                <w:szCs w:val="20"/>
                <w:lang w:val="kk-KZ"/>
              </w:rPr>
              <w:t xml:space="preserve">Дикие </w:t>
            </w:r>
            <w:r w:rsidR="005C32B4" w:rsidRPr="00D813D6">
              <w:rPr>
                <w:rFonts w:ascii="Times New Roman" w:eastAsia="Calibri" w:hAnsi="Times New Roman" w:cs="Times New Roman"/>
                <w:b/>
                <w:sz w:val="20"/>
                <w:szCs w:val="20"/>
                <w:lang w:val="kk-KZ"/>
              </w:rPr>
              <w:lastRenderedPageBreak/>
              <w:t>звери,проживающие в лесах</w:t>
            </w:r>
            <w:r w:rsidRPr="00D813D6">
              <w:rPr>
                <w:rFonts w:ascii="Times New Roman" w:eastAsia="Calibri" w:hAnsi="Times New Roman" w:cs="Times New Roman"/>
                <w:b/>
                <w:sz w:val="20"/>
                <w:szCs w:val="20"/>
                <w:lang w:val="kk-KZ"/>
              </w:rPr>
              <w:t>»</w:t>
            </w:r>
          </w:p>
          <w:p w:rsidR="00332CAB" w:rsidRPr="00D813D6" w:rsidRDefault="00650D28" w:rsidP="00D813D6">
            <w:pPr>
              <w:contextualSpacing/>
              <w:jc w:val="both"/>
              <w:rPr>
                <w:rFonts w:ascii="Times New Roman" w:eastAsia="Calibri" w:hAnsi="Times New Roman" w:cs="Times New Roman"/>
                <w:sz w:val="20"/>
                <w:szCs w:val="20"/>
                <w:lang w:val="kk-KZ"/>
              </w:rPr>
            </w:pPr>
            <w:r w:rsidRPr="00D813D6">
              <w:rPr>
                <w:rFonts w:ascii="Times New Roman" w:eastAsia="Calibri" w:hAnsi="Times New Roman" w:cs="Times New Roman"/>
                <w:b/>
                <w:sz w:val="20"/>
                <w:szCs w:val="20"/>
                <w:lang w:val="kk-KZ"/>
              </w:rPr>
              <w:t xml:space="preserve">Цель: </w:t>
            </w:r>
            <w:r w:rsidRPr="00D813D6">
              <w:rPr>
                <w:rFonts w:ascii="Times New Roman" w:eastAsia="Calibri" w:hAnsi="Times New Roman" w:cs="Times New Roman"/>
                <w:sz w:val="20"/>
                <w:szCs w:val="20"/>
                <w:lang w:val="kk-KZ"/>
              </w:rPr>
              <w:t>повтор</w:t>
            </w:r>
            <w:r w:rsidR="009027E6">
              <w:rPr>
                <w:rFonts w:ascii="Times New Roman" w:eastAsia="Calibri" w:hAnsi="Times New Roman" w:cs="Times New Roman"/>
                <w:sz w:val="20"/>
                <w:szCs w:val="20"/>
                <w:lang w:val="kk-KZ"/>
              </w:rPr>
              <w:t>яет</w:t>
            </w:r>
            <w:r w:rsidRPr="00D813D6">
              <w:rPr>
                <w:rFonts w:ascii="Times New Roman" w:eastAsia="Calibri" w:hAnsi="Times New Roman" w:cs="Times New Roman"/>
                <w:sz w:val="20"/>
                <w:szCs w:val="20"/>
                <w:lang w:val="kk-KZ"/>
              </w:rPr>
              <w:t xml:space="preserve"> зимние месяцы,</w:t>
            </w:r>
            <w:r w:rsidR="00332CAB" w:rsidRPr="00D813D6">
              <w:rPr>
                <w:rFonts w:ascii="Times New Roman" w:eastAsia="Calibri" w:hAnsi="Times New Roman" w:cs="Times New Roman"/>
                <w:sz w:val="20"/>
                <w:szCs w:val="20"/>
                <w:lang w:val="kk-KZ"/>
              </w:rPr>
              <w:t xml:space="preserve"> </w:t>
            </w:r>
            <w:r w:rsidRPr="00D813D6">
              <w:rPr>
                <w:rFonts w:ascii="Times New Roman" w:eastAsia="Calibri" w:hAnsi="Times New Roman" w:cs="Times New Roman"/>
                <w:sz w:val="20"/>
                <w:szCs w:val="20"/>
                <w:lang w:val="kk-KZ"/>
              </w:rPr>
              <w:t>осадки</w:t>
            </w:r>
            <w:r w:rsidR="00332CAB" w:rsidRPr="00D813D6">
              <w:rPr>
                <w:rFonts w:ascii="Times New Roman" w:eastAsia="Calibri" w:hAnsi="Times New Roman" w:cs="Times New Roman"/>
                <w:sz w:val="20"/>
                <w:szCs w:val="20"/>
                <w:lang w:val="kk-KZ"/>
              </w:rPr>
              <w:t>,зимние развлечения.</w:t>
            </w:r>
          </w:p>
          <w:p w:rsidR="00332CAB" w:rsidRPr="00D813D6" w:rsidRDefault="00332CAB" w:rsidP="00D813D6">
            <w:pPr>
              <w:contextualSpacing/>
              <w:jc w:val="both"/>
              <w:rPr>
                <w:rFonts w:ascii="Times New Roman" w:eastAsia="Calibri" w:hAnsi="Times New Roman" w:cs="Times New Roman"/>
                <w:sz w:val="20"/>
                <w:szCs w:val="20"/>
              </w:rPr>
            </w:pPr>
            <w:r w:rsidRPr="00D813D6">
              <w:rPr>
                <w:rFonts w:ascii="Times New Roman" w:eastAsia="Calibri" w:hAnsi="Times New Roman" w:cs="Times New Roman"/>
                <w:sz w:val="20"/>
                <w:szCs w:val="20"/>
                <w:lang w:val="kk-KZ"/>
              </w:rPr>
              <w:t>(</w:t>
            </w:r>
            <w:r w:rsidRPr="00D813D6">
              <w:rPr>
                <w:rFonts w:ascii="Times New Roman" w:eastAsia="Calibri" w:hAnsi="Times New Roman" w:cs="Times New Roman"/>
                <w:b/>
                <w:i/>
                <w:sz w:val="20"/>
                <w:szCs w:val="20"/>
                <w:lang w:val="kk-KZ"/>
              </w:rPr>
              <w:t>ознакомление с окружающим</w:t>
            </w:r>
            <w:r w:rsidRPr="00D813D6">
              <w:rPr>
                <w:rFonts w:ascii="Times New Roman" w:eastAsia="Calibri" w:hAnsi="Times New Roman" w:cs="Times New Roman"/>
                <w:sz w:val="20"/>
                <w:szCs w:val="20"/>
                <w:lang w:val="kk-KZ"/>
              </w:rPr>
              <w:t>)</w:t>
            </w:r>
            <w:r w:rsidRPr="00D813D6">
              <w:rPr>
                <w:rFonts w:ascii="Times New Roman" w:eastAsia="Calibri" w:hAnsi="Times New Roman" w:cs="Times New Roman"/>
                <w:sz w:val="20"/>
                <w:szCs w:val="20"/>
                <w:lang w:val="kk-KZ"/>
              </w:rPr>
              <w:br/>
            </w:r>
            <w:r w:rsidRPr="00D813D6">
              <w:rPr>
                <w:rFonts w:ascii="Times New Roman" w:eastAsia="Calibri" w:hAnsi="Times New Roman" w:cs="Times New Roman"/>
                <w:b/>
                <w:sz w:val="20"/>
                <w:szCs w:val="20"/>
              </w:rPr>
              <w:t>Танцевальные движения под музыку Те</w:t>
            </w:r>
            <w:r w:rsidRPr="00D813D6">
              <w:rPr>
                <w:rFonts w:ascii="Times New Roman" w:eastAsia="Calibri" w:hAnsi="Times New Roman" w:cs="Times New Roman"/>
                <w:b/>
                <w:sz w:val="20"/>
                <w:szCs w:val="20"/>
                <w:lang w:val="en-US"/>
              </w:rPr>
              <w:t>ssarose</w:t>
            </w:r>
            <w:r w:rsidRPr="00D813D6">
              <w:rPr>
                <w:rFonts w:ascii="Times New Roman" w:eastAsia="Calibri" w:hAnsi="Times New Roman" w:cs="Times New Roman"/>
                <w:sz w:val="20"/>
                <w:szCs w:val="20"/>
              </w:rPr>
              <w:t>-</w:t>
            </w:r>
            <w:r w:rsidRPr="00D813D6">
              <w:rPr>
                <w:rFonts w:ascii="Times New Roman" w:eastAsia="Calibri" w:hAnsi="Times New Roman" w:cs="Times New Roman"/>
                <w:sz w:val="20"/>
                <w:szCs w:val="20"/>
                <w:lang w:val="en-US"/>
              </w:rPr>
              <w:t>Jibidi</w:t>
            </w:r>
          </w:p>
          <w:p w:rsidR="00332CAB" w:rsidRPr="00D813D6" w:rsidRDefault="00332CAB" w:rsidP="00D813D6">
            <w:pPr>
              <w:contextualSpacing/>
              <w:jc w:val="both"/>
              <w:rPr>
                <w:rFonts w:ascii="Times New Roman" w:eastAsia="Calibri" w:hAnsi="Times New Roman" w:cs="Times New Roman"/>
                <w:sz w:val="20"/>
                <w:szCs w:val="20"/>
              </w:rPr>
            </w:pPr>
            <w:r w:rsidRPr="00D813D6">
              <w:rPr>
                <w:rFonts w:ascii="Times New Roman" w:eastAsia="Calibri" w:hAnsi="Times New Roman" w:cs="Times New Roman"/>
                <w:sz w:val="20"/>
                <w:szCs w:val="20"/>
              </w:rPr>
              <w:t>Цель: выполня</w:t>
            </w:r>
            <w:r w:rsidR="009027E6">
              <w:rPr>
                <w:rFonts w:ascii="Times New Roman" w:eastAsia="Calibri" w:hAnsi="Times New Roman" w:cs="Times New Roman"/>
                <w:sz w:val="20"/>
                <w:szCs w:val="20"/>
              </w:rPr>
              <w:t>ет</w:t>
            </w:r>
            <w:r w:rsidRPr="00D813D6">
              <w:rPr>
                <w:rFonts w:ascii="Times New Roman" w:eastAsia="Calibri" w:hAnsi="Times New Roman" w:cs="Times New Roman"/>
                <w:sz w:val="20"/>
                <w:szCs w:val="20"/>
              </w:rPr>
              <w:t xml:space="preserve"> движения синхронно со всеми детьми и четко под музыку</w:t>
            </w:r>
            <w:r w:rsidR="00431021">
              <w:rPr>
                <w:rFonts w:ascii="Times New Roman" w:eastAsia="Calibri" w:hAnsi="Times New Roman" w:cs="Times New Roman"/>
                <w:sz w:val="20"/>
                <w:szCs w:val="20"/>
                <w:lang w:val="kk-KZ"/>
              </w:rPr>
              <w:t xml:space="preserve"> </w:t>
            </w:r>
            <w:r w:rsidRPr="00D813D6">
              <w:rPr>
                <w:rFonts w:ascii="Times New Roman" w:eastAsia="Calibri" w:hAnsi="Times New Roman" w:cs="Times New Roman"/>
                <w:sz w:val="20"/>
                <w:szCs w:val="20"/>
              </w:rPr>
              <w:t>(</w:t>
            </w:r>
            <w:r w:rsidR="00C87709" w:rsidRPr="00431021">
              <w:rPr>
                <w:rFonts w:ascii="Times New Roman" w:eastAsia="Calibri" w:hAnsi="Times New Roman" w:cs="Times New Roman"/>
                <w:b/>
                <w:sz w:val="20"/>
                <w:szCs w:val="20"/>
              </w:rPr>
              <w:t>****</w:t>
            </w:r>
            <w:r w:rsidRPr="00D813D6">
              <w:rPr>
                <w:rFonts w:ascii="Times New Roman" w:eastAsia="Calibri" w:hAnsi="Times New Roman" w:cs="Times New Roman"/>
                <w:b/>
                <w:i/>
                <w:sz w:val="20"/>
                <w:szCs w:val="20"/>
              </w:rPr>
              <w:t>музыка</w:t>
            </w:r>
            <w:r w:rsidRPr="00D813D6">
              <w:rPr>
                <w:rFonts w:ascii="Times New Roman" w:eastAsia="Calibri" w:hAnsi="Times New Roman" w:cs="Times New Roman"/>
                <w:sz w:val="20"/>
                <w:szCs w:val="20"/>
              </w:rPr>
              <w:t>)</w:t>
            </w:r>
          </w:p>
          <w:p w:rsidR="00E4314F" w:rsidRPr="00D813D6" w:rsidRDefault="00332CAB" w:rsidP="00D813D6">
            <w:pPr>
              <w:contextualSpacing/>
              <w:jc w:val="both"/>
              <w:rPr>
                <w:rFonts w:ascii="Times New Roman" w:eastAsia="Calibri" w:hAnsi="Times New Roman" w:cs="Times New Roman"/>
                <w:sz w:val="20"/>
                <w:szCs w:val="20"/>
              </w:rPr>
            </w:pPr>
            <w:r w:rsidRPr="00D813D6">
              <w:rPr>
                <w:rFonts w:ascii="Times New Roman" w:eastAsia="Calibri" w:hAnsi="Times New Roman" w:cs="Times New Roman"/>
                <w:b/>
                <w:sz w:val="20"/>
                <w:szCs w:val="20"/>
              </w:rPr>
              <w:t>Подвижная игра</w:t>
            </w:r>
            <w:r w:rsidRPr="00D813D6">
              <w:rPr>
                <w:rFonts w:ascii="Times New Roman" w:eastAsia="Calibri" w:hAnsi="Times New Roman" w:cs="Times New Roman"/>
                <w:sz w:val="20"/>
                <w:szCs w:val="20"/>
              </w:rPr>
              <w:t xml:space="preserve">  «Такия тастамак»</w:t>
            </w:r>
          </w:p>
          <w:p w:rsidR="00332CAB" w:rsidRPr="00D813D6" w:rsidRDefault="00E4314F" w:rsidP="00F1079B">
            <w:pPr>
              <w:contextualSpacing/>
              <w:jc w:val="both"/>
              <w:rPr>
                <w:rFonts w:ascii="Times New Roman" w:eastAsia="Calibri" w:hAnsi="Times New Roman" w:cs="Times New Roman"/>
                <w:sz w:val="20"/>
                <w:szCs w:val="20"/>
              </w:rPr>
            </w:pPr>
            <w:r w:rsidRPr="00D813D6">
              <w:rPr>
                <w:rFonts w:ascii="Times New Roman" w:eastAsia="Calibri" w:hAnsi="Times New Roman" w:cs="Times New Roman"/>
                <w:sz w:val="20"/>
                <w:szCs w:val="20"/>
              </w:rPr>
              <w:t>Цель:</w:t>
            </w:r>
            <w:r w:rsidR="009027E6">
              <w:rPr>
                <w:rFonts w:ascii="Times New Roman" w:eastAsia="Calibri" w:hAnsi="Times New Roman" w:cs="Times New Roman"/>
                <w:sz w:val="20"/>
                <w:szCs w:val="20"/>
              </w:rPr>
              <w:t>умеет быстро реагировать</w:t>
            </w:r>
            <w:r w:rsidRPr="00CE74C3">
              <w:rPr>
                <w:rFonts w:ascii="Times New Roman" w:eastAsia="Calibri" w:hAnsi="Times New Roman" w:cs="Times New Roman"/>
                <w:b/>
                <w:i/>
                <w:sz w:val="20"/>
                <w:szCs w:val="20"/>
              </w:rPr>
              <w:t>(</w:t>
            </w:r>
            <w:r w:rsidR="00C87709">
              <w:rPr>
                <w:rFonts w:ascii="Times New Roman" w:eastAsia="Calibri" w:hAnsi="Times New Roman" w:cs="Times New Roman"/>
                <w:b/>
                <w:i/>
                <w:sz w:val="20"/>
                <w:szCs w:val="20"/>
              </w:rPr>
              <w:t>**</w:t>
            </w:r>
            <w:r w:rsidRPr="00CE74C3">
              <w:rPr>
                <w:rFonts w:ascii="Times New Roman" w:eastAsia="Calibri" w:hAnsi="Times New Roman" w:cs="Times New Roman"/>
                <w:b/>
                <w:i/>
                <w:sz w:val="20"/>
                <w:szCs w:val="20"/>
              </w:rPr>
              <w:t>физическая культура</w:t>
            </w:r>
            <w:r w:rsidR="00332CAB" w:rsidRPr="00D813D6">
              <w:rPr>
                <w:rFonts w:ascii="Times New Roman" w:eastAsia="Calibri" w:hAnsi="Times New Roman" w:cs="Times New Roman"/>
                <w:sz w:val="20"/>
                <w:szCs w:val="20"/>
              </w:rPr>
              <w:t>)</w:t>
            </w:r>
          </w:p>
        </w:tc>
        <w:tc>
          <w:tcPr>
            <w:tcW w:w="2410" w:type="dxa"/>
            <w:gridSpan w:val="3"/>
          </w:tcPr>
          <w:p w:rsidR="00E4314F" w:rsidRPr="00D813D6" w:rsidRDefault="00E4314F" w:rsidP="00D813D6">
            <w:pPr>
              <w:pBdr>
                <w:top w:val="nil"/>
                <w:left w:val="nil"/>
                <w:bottom w:val="nil"/>
                <w:right w:val="nil"/>
                <w:between w:val="nil"/>
              </w:pBdr>
              <w:ind w:left="18"/>
              <w:rPr>
                <w:rFonts w:ascii="Times New Roman" w:eastAsia="Times New Roman" w:hAnsi="Times New Roman" w:cs="Times New Roman"/>
                <w:sz w:val="20"/>
                <w:szCs w:val="20"/>
              </w:rPr>
            </w:pPr>
            <w:r w:rsidRPr="00D813D6">
              <w:rPr>
                <w:rFonts w:ascii="Times New Roman" w:eastAsia="Times New Roman" w:hAnsi="Times New Roman" w:cs="Times New Roman"/>
                <w:sz w:val="20"/>
                <w:szCs w:val="20"/>
                <w:highlight w:val="white"/>
              </w:rPr>
              <w:lastRenderedPageBreak/>
              <w:t>Организация игрового пространства:</w:t>
            </w:r>
          </w:p>
          <w:p w:rsidR="00250014" w:rsidRPr="00D813D6" w:rsidRDefault="00250014" w:rsidP="00D813D6">
            <w:pPr>
              <w:contextualSpacing/>
              <w:jc w:val="both"/>
              <w:rPr>
                <w:rFonts w:ascii="Times New Roman" w:eastAsia="Calibri" w:hAnsi="Times New Roman" w:cs="Times New Roman"/>
                <w:b/>
                <w:sz w:val="20"/>
                <w:szCs w:val="20"/>
              </w:rPr>
            </w:pPr>
            <w:r w:rsidRPr="00D813D6">
              <w:rPr>
                <w:rFonts w:ascii="Times New Roman" w:eastAsia="Calibri" w:hAnsi="Times New Roman" w:cs="Times New Roman"/>
                <w:b/>
                <w:bCs/>
                <w:sz w:val="20"/>
                <w:szCs w:val="20"/>
              </w:rPr>
              <w:t>Пальчиковая гимнастика</w:t>
            </w:r>
            <w:r w:rsidRPr="00D813D6">
              <w:rPr>
                <w:rFonts w:ascii="Times New Roman" w:eastAsia="Calibri" w:hAnsi="Times New Roman" w:cs="Times New Roman"/>
                <w:b/>
                <w:sz w:val="20"/>
                <w:szCs w:val="20"/>
              </w:rPr>
              <w:t>«</w:t>
            </w:r>
            <w:r w:rsidR="00650D28" w:rsidRPr="00D813D6">
              <w:rPr>
                <w:rFonts w:ascii="Times New Roman" w:eastAsia="Calibri" w:hAnsi="Times New Roman" w:cs="Times New Roman"/>
                <w:b/>
                <w:sz w:val="20"/>
                <w:szCs w:val="20"/>
                <w:lang w:val="kk-KZ"/>
              </w:rPr>
              <w:t>Хитрая лиса</w:t>
            </w:r>
            <w:r w:rsidRPr="00D813D6">
              <w:rPr>
                <w:rFonts w:ascii="Times New Roman" w:eastAsia="Calibri" w:hAnsi="Times New Roman" w:cs="Times New Roman"/>
                <w:b/>
                <w:sz w:val="20"/>
                <w:szCs w:val="20"/>
              </w:rPr>
              <w:t>»</w:t>
            </w:r>
          </w:p>
          <w:p w:rsidR="00250014" w:rsidRPr="00D813D6" w:rsidRDefault="00250014" w:rsidP="00D813D6">
            <w:pPr>
              <w:contextualSpacing/>
              <w:jc w:val="both"/>
              <w:rPr>
                <w:rFonts w:ascii="Times New Roman" w:eastAsia="Calibri" w:hAnsi="Times New Roman" w:cs="Times New Roman"/>
                <w:sz w:val="20"/>
                <w:szCs w:val="20"/>
                <w:lang w:val="kk-KZ"/>
              </w:rPr>
            </w:pPr>
            <w:r w:rsidRPr="00D813D6">
              <w:rPr>
                <w:rFonts w:ascii="Times New Roman" w:eastAsia="Calibri" w:hAnsi="Times New Roman" w:cs="Times New Roman"/>
                <w:b/>
                <w:sz w:val="20"/>
                <w:szCs w:val="20"/>
                <w:lang w:val="kk-KZ"/>
              </w:rPr>
              <w:t xml:space="preserve">Цель: </w:t>
            </w:r>
            <w:r w:rsidRPr="00D813D6">
              <w:rPr>
                <w:rFonts w:ascii="Times New Roman" w:eastAsia="Calibri" w:hAnsi="Times New Roman" w:cs="Times New Roman"/>
                <w:sz w:val="20"/>
                <w:szCs w:val="20"/>
                <w:lang w:val="kk-KZ"/>
              </w:rPr>
              <w:t>повтор</w:t>
            </w:r>
            <w:r w:rsidR="00A05777">
              <w:rPr>
                <w:rFonts w:ascii="Times New Roman" w:eastAsia="Calibri" w:hAnsi="Times New Roman" w:cs="Times New Roman"/>
                <w:sz w:val="20"/>
                <w:szCs w:val="20"/>
                <w:lang w:val="kk-KZ"/>
              </w:rPr>
              <w:t>яет</w:t>
            </w:r>
            <w:r w:rsidRPr="00D813D6">
              <w:rPr>
                <w:rFonts w:ascii="Times New Roman" w:eastAsia="Calibri" w:hAnsi="Times New Roman" w:cs="Times New Roman"/>
                <w:sz w:val="20"/>
                <w:szCs w:val="20"/>
                <w:lang w:val="kk-KZ"/>
              </w:rPr>
              <w:t xml:space="preserve"> движения в соответствии со словами</w:t>
            </w:r>
          </w:p>
          <w:p w:rsidR="00250014" w:rsidRPr="00D813D6" w:rsidRDefault="00250014" w:rsidP="00D813D6">
            <w:pPr>
              <w:contextualSpacing/>
              <w:jc w:val="both"/>
              <w:rPr>
                <w:rFonts w:ascii="Times New Roman" w:eastAsia="Calibri" w:hAnsi="Times New Roman" w:cs="Times New Roman"/>
                <w:b/>
                <w:i/>
                <w:sz w:val="20"/>
                <w:szCs w:val="20"/>
                <w:lang w:val="kk-KZ"/>
              </w:rPr>
            </w:pPr>
            <w:r w:rsidRPr="00D813D6">
              <w:rPr>
                <w:rFonts w:ascii="Times New Roman" w:eastAsia="Calibri" w:hAnsi="Times New Roman" w:cs="Times New Roman"/>
                <w:b/>
                <w:i/>
                <w:sz w:val="20"/>
                <w:szCs w:val="20"/>
                <w:lang w:val="kk-KZ"/>
              </w:rPr>
              <w:lastRenderedPageBreak/>
              <w:t>(развитие речи)</w:t>
            </w:r>
          </w:p>
          <w:p w:rsidR="00E4314F" w:rsidRPr="00D813D6" w:rsidRDefault="005C32B4" w:rsidP="00D813D6">
            <w:pPr>
              <w:contextualSpacing/>
              <w:jc w:val="both"/>
              <w:rPr>
                <w:rFonts w:ascii="Times New Roman" w:eastAsia="Calibri" w:hAnsi="Times New Roman" w:cs="Times New Roman"/>
                <w:b/>
                <w:i/>
                <w:sz w:val="20"/>
                <w:szCs w:val="20"/>
                <w:lang w:val="kk-KZ"/>
              </w:rPr>
            </w:pPr>
            <w:r w:rsidRPr="00D813D6">
              <w:rPr>
                <w:rFonts w:ascii="Times New Roman" w:eastAsia="Calibri" w:hAnsi="Times New Roman" w:cs="Times New Roman"/>
                <w:b/>
                <w:i/>
                <w:sz w:val="20"/>
                <w:szCs w:val="20"/>
                <w:lang w:val="kk-KZ"/>
              </w:rPr>
              <w:t>Беседа «Дикие звери и их детеныши»</w:t>
            </w:r>
          </w:p>
          <w:p w:rsidR="00C80569" w:rsidRDefault="00C80569" w:rsidP="004A708F">
            <w:pPr>
              <w:contextualSpacing/>
              <w:jc w:val="both"/>
              <w:rPr>
                <w:rFonts w:ascii="Times New Roman" w:eastAsia="Calibri" w:hAnsi="Times New Roman" w:cs="Times New Roman"/>
                <w:sz w:val="20"/>
                <w:szCs w:val="20"/>
                <w:lang w:val="kk-KZ"/>
              </w:rPr>
            </w:pPr>
            <w:r w:rsidRPr="00D813D6">
              <w:rPr>
                <w:rFonts w:ascii="Times New Roman" w:eastAsia="Calibri" w:hAnsi="Times New Roman" w:cs="Times New Roman"/>
                <w:b/>
                <w:i/>
                <w:sz w:val="20"/>
                <w:szCs w:val="20"/>
                <w:lang w:val="kk-KZ"/>
              </w:rPr>
              <w:t>Цель:</w:t>
            </w:r>
            <w:r w:rsidRPr="00D813D6">
              <w:rPr>
                <w:rFonts w:ascii="Times New Roman" w:hAnsi="Times New Roman" w:cs="Times New Roman"/>
                <w:b/>
                <w:bCs/>
                <w:i/>
                <w:iCs/>
                <w:color w:val="000000"/>
                <w:sz w:val="20"/>
                <w:szCs w:val="20"/>
              </w:rPr>
              <w:t xml:space="preserve"> :</w:t>
            </w:r>
            <w:r w:rsidRPr="00D813D6">
              <w:rPr>
                <w:rFonts w:ascii="Times New Roman" w:hAnsi="Times New Roman" w:cs="Times New Roman"/>
                <w:color w:val="000000"/>
                <w:sz w:val="20"/>
                <w:szCs w:val="20"/>
              </w:rPr>
              <w:t> </w:t>
            </w:r>
            <w:r w:rsidR="004A708F">
              <w:rPr>
                <w:rFonts w:ascii="Times New Roman" w:hAnsi="Times New Roman" w:cs="Times New Roman"/>
                <w:color w:val="000000"/>
                <w:sz w:val="20"/>
                <w:szCs w:val="20"/>
              </w:rPr>
              <w:t>имеет знания</w:t>
            </w:r>
            <w:r w:rsidRPr="00D813D6">
              <w:rPr>
                <w:rFonts w:ascii="Times New Roman" w:hAnsi="Times New Roman" w:cs="Times New Roman"/>
                <w:color w:val="000000"/>
                <w:sz w:val="20"/>
                <w:szCs w:val="20"/>
              </w:rPr>
              <w:t xml:space="preserve"> о диких животных (лиса, з</w:t>
            </w:r>
            <w:r w:rsidR="004A708F">
              <w:rPr>
                <w:rFonts w:ascii="Times New Roman" w:hAnsi="Times New Roman" w:cs="Times New Roman"/>
                <w:color w:val="000000"/>
                <w:sz w:val="20"/>
                <w:szCs w:val="20"/>
              </w:rPr>
              <w:t>аяц, белка, волк, ёжик медведь)</w:t>
            </w:r>
            <w:r w:rsidR="0025330E" w:rsidRPr="00D813D6">
              <w:rPr>
                <w:rFonts w:ascii="Times New Roman" w:eastAsia="Calibri" w:hAnsi="Times New Roman" w:cs="Times New Roman"/>
                <w:sz w:val="20"/>
                <w:szCs w:val="20"/>
                <w:lang w:val="kk-KZ"/>
              </w:rPr>
              <w:t xml:space="preserve"> (</w:t>
            </w:r>
            <w:r w:rsidR="0025330E" w:rsidRPr="00D813D6">
              <w:rPr>
                <w:rFonts w:ascii="Times New Roman" w:eastAsia="Calibri" w:hAnsi="Times New Roman" w:cs="Times New Roman"/>
                <w:b/>
                <w:i/>
                <w:sz w:val="20"/>
                <w:szCs w:val="20"/>
                <w:lang w:val="kk-KZ"/>
              </w:rPr>
              <w:t>ознакомление с окружающим</w:t>
            </w:r>
            <w:r w:rsidR="0025330E" w:rsidRPr="00D813D6">
              <w:rPr>
                <w:rFonts w:ascii="Times New Roman" w:eastAsia="Calibri" w:hAnsi="Times New Roman" w:cs="Times New Roman"/>
                <w:sz w:val="20"/>
                <w:szCs w:val="20"/>
                <w:lang w:val="kk-KZ"/>
              </w:rPr>
              <w:t>)</w:t>
            </w:r>
          </w:p>
          <w:p w:rsidR="00C87709" w:rsidRPr="00D7211F" w:rsidRDefault="00C87709" w:rsidP="004A708F">
            <w:pPr>
              <w:contextualSpacing/>
              <w:jc w:val="both"/>
              <w:rPr>
                <w:rFonts w:ascii="Times New Roman" w:eastAsia="Calibri" w:hAnsi="Times New Roman" w:cs="Times New Roman"/>
                <w:sz w:val="20"/>
                <w:szCs w:val="20"/>
                <w:lang w:val="en-US"/>
              </w:rPr>
            </w:pPr>
            <w:r>
              <w:rPr>
                <w:rFonts w:ascii="Times New Roman" w:eastAsia="Calibri" w:hAnsi="Times New Roman" w:cs="Times New Roman"/>
                <w:sz w:val="20"/>
                <w:szCs w:val="20"/>
                <w:lang w:val="kk-KZ"/>
              </w:rPr>
              <w:t>Музыкальная игра «</w:t>
            </w:r>
            <w:r>
              <w:rPr>
                <w:rFonts w:ascii="Times New Roman" w:eastAsia="Calibri" w:hAnsi="Times New Roman" w:cs="Times New Roman"/>
                <w:sz w:val="20"/>
                <w:szCs w:val="20"/>
                <w:lang w:val="en-US"/>
              </w:rPr>
              <w:t>Shenanigans</w:t>
            </w:r>
            <w:r w:rsidRPr="00D7211F">
              <w:rPr>
                <w:rFonts w:ascii="Times New Roman" w:eastAsia="Calibri" w:hAnsi="Times New Roman" w:cs="Times New Roman"/>
                <w:sz w:val="20"/>
                <w:szCs w:val="20"/>
                <w:lang w:val="kk-KZ"/>
              </w:rPr>
              <w:t>»</w:t>
            </w:r>
            <w:r w:rsidR="00D7211F" w:rsidRPr="00D7211F">
              <w:rPr>
                <w:rFonts w:ascii="Times New Roman" w:eastAsia="Calibri" w:hAnsi="Times New Roman" w:cs="Times New Roman"/>
                <w:sz w:val="20"/>
                <w:szCs w:val="20"/>
                <w:lang w:val="en-US"/>
              </w:rPr>
              <w:t>(</w:t>
            </w:r>
            <w:r w:rsidR="00D7211F" w:rsidRPr="00D7211F">
              <w:rPr>
                <w:rFonts w:ascii="Times New Roman" w:eastAsia="Calibri" w:hAnsi="Times New Roman" w:cs="Times New Roman"/>
                <w:b/>
                <w:sz w:val="20"/>
                <w:szCs w:val="20"/>
                <w:lang w:val="en-US"/>
              </w:rPr>
              <w:t>****</w:t>
            </w:r>
            <w:r w:rsidR="00D7211F" w:rsidRPr="00D7211F">
              <w:rPr>
                <w:rFonts w:ascii="Times New Roman" w:eastAsia="Calibri" w:hAnsi="Times New Roman" w:cs="Times New Roman"/>
                <w:b/>
                <w:sz w:val="20"/>
                <w:szCs w:val="20"/>
              </w:rPr>
              <w:t>музыка</w:t>
            </w:r>
            <w:r w:rsidR="00D7211F">
              <w:rPr>
                <w:rFonts w:ascii="Times New Roman" w:eastAsia="Calibri" w:hAnsi="Times New Roman" w:cs="Times New Roman"/>
                <w:sz w:val="20"/>
                <w:szCs w:val="20"/>
                <w:lang w:val="en-US"/>
              </w:rPr>
              <w:t>)</w:t>
            </w:r>
          </w:p>
          <w:p w:rsidR="00F1079B" w:rsidRPr="00D813D6" w:rsidRDefault="00F1079B" w:rsidP="004A708F">
            <w:pPr>
              <w:contextualSpacing/>
              <w:jc w:val="both"/>
              <w:rPr>
                <w:rFonts w:ascii="Times New Roman" w:eastAsia="Calibri" w:hAnsi="Times New Roman" w:cs="Times New Roman"/>
                <w:b/>
                <w:i/>
                <w:sz w:val="20"/>
                <w:szCs w:val="20"/>
                <w:lang w:val="kk-KZ"/>
              </w:rPr>
            </w:pPr>
          </w:p>
        </w:tc>
        <w:tc>
          <w:tcPr>
            <w:tcW w:w="2410" w:type="dxa"/>
            <w:gridSpan w:val="4"/>
          </w:tcPr>
          <w:p w:rsidR="00E4314F" w:rsidRPr="00D813D6" w:rsidRDefault="00E4314F" w:rsidP="00D813D6">
            <w:pPr>
              <w:pBdr>
                <w:top w:val="nil"/>
                <w:left w:val="nil"/>
                <w:bottom w:val="nil"/>
                <w:right w:val="nil"/>
                <w:between w:val="nil"/>
              </w:pBdr>
              <w:ind w:left="18"/>
              <w:rPr>
                <w:rFonts w:ascii="Times New Roman" w:eastAsia="Times New Roman" w:hAnsi="Times New Roman" w:cs="Times New Roman"/>
                <w:sz w:val="20"/>
                <w:szCs w:val="20"/>
              </w:rPr>
            </w:pPr>
            <w:r w:rsidRPr="00D813D6">
              <w:rPr>
                <w:rFonts w:ascii="Times New Roman" w:eastAsia="Times New Roman" w:hAnsi="Times New Roman" w:cs="Times New Roman"/>
                <w:sz w:val="20"/>
                <w:szCs w:val="20"/>
                <w:highlight w:val="white"/>
              </w:rPr>
              <w:lastRenderedPageBreak/>
              <w:t>Организация игрового пространства:</w:t>
            </w:r>
          </w:p>
          <w:p w:rsidR="00250014" w:rsidRPr="00D813D6" w:rsidRDefault="00250014" w:rsidP="00D813D6">
            <w:pPr>
              <w:contextualSpacing/>
              <w:rPr>
                <w:rFonts w:ascii="Times New Roman" w:eastAsia="Calibri" w:hAnsi="Times New Roman" w:cs="Times New Roman"/>
                <w:b/>
                <w:sz w:val="20"/>
                <w:szCs w:val="20"/>
                <w:lang w:val="kk-KZ"/>
              </w:rPr>
            </w:pPr>
            <w:r w:rsidRPr="00D813D6">
              <w:rPr>
                <w:rFonts w:ascii="Times New Roman" w:eastAsia="Calibri" w:hAnsi="Times New Roman" w:cs="Times New Roman"/>
                <w:b/>
                <w:sz w:val="20"/>
                <w:szCs w:val="20"/>
                <w:lang w:val="kk-KZ"/>
              </w:rPr>
              <w:t>Игра «</w:t>
            </w:r>
            <w:r w:rsidR="00650D28" w:rsidRPr="00D813D6">
              <w:rPr>
                <w:rFonts w:ascii="Times New Roman" w:eastAsia="Calibri" w:hAnsi="Times New Roman" w:cs="Times New Roman"/>
                <w:b/>
                <w:sz w:val="20"/>
                <w:szCs w:val="20"/>
                <w:lang w:val="kk-KZ"/>
              </w:rPr>
              <w:t>Наши пальчики</w:t>
            </w:r>
            <w:r w:rsidRPr="00D813D6">
              <w:rPr>
                <w:rFonts w:ascii="Times New Roman" w:eastAsia="Calibri" w:hAnsi="Times New Roman" w:cs="Times New Roman"/>
                <w:b/>
                <w:sz w:val="20"/>
                <w:szCs w:val="20"/>
                <w:lang w:val="kk-KZ"/>
              </w:rPr>
              <w:t>»</w:t>
            </w:r>
          </w:p>
          <w:p w:rsidR="009027E6" w:rsidRPr="00D813D6" w:rsidRDefault="00250014" w:rsidP="009027E6">
            <w:pPr>
              <w:contextualSpacing/>
              <w:jc w:val="both"/>
              <w:rPr>
                <w:rFonts w:ascii="Times New Roman" w:eastAsia="Calibri" w:hAnsi="Times New Roman" w:cs="Times New Roman"/>
                <w:sz w:val="20"/>
                <w:szCs w:val="20"/>
                <w:lang w:val="kk-KZ"/>
              </w:rPr>
            </w:pPr>
            <w:r w:rsidRPr="00D813D6">
              <w:rPr>
                <w:rFonts w:ascii="Times New Roman" w:eastAsia="Calibri" w:hAnsi="Times New Roman" w:cs="Times New Roman"/>
                <w:b/>
                <w:sz w:val="20"/>
                <w:szCs w:val="20"/>
                <w:lang w:val="kk-KZ"/>
              </w:rPr>
              <w:t>Цель:</w:t>
            </w:r>
            <w:r w:rsidR="009027E6" w:rsidRPr="00D813D6">
              <w:rPr>
                <w:rFonts w:ascii="Times New Roman" w:eastAsia="Calibri" w:hAnsi="Times New Roman" w:cs="Times New Roman"/>
                <w:sz w:val="20"/>
                <w:szCs w:val="20"/>
                <w:lang w:val="kk-KZ"/>
              </w:rPr>
              <w:t xml:space="preserve"> повтор</w:t>
            </w:r>
            <w:r w:rsidR="009027E6">
              <w:rPr>
                <w:rFonts w:ascii="Times New Roman" w:eastAsia="Calibri" w:hAnsi="Times New Roman" w:cs="Times New Roman"/>
                <w:sz w:val="20"/>
                <w:szCs w:val="20"/>
                <w:lang w:val="kk-KZ"/>
              </w:rPr>
              <w:t>яет</w:t>
            </w:r>
            <w:r w:rsidR="009027E6" w:rsidRPr="00D813D6">
              <w:rPr>
                <w:rFonts w:ascii="Times New Roman" w:eastAsia="Calibri" w:hAnsi="Times New Roman" w:cs="Times New Roman"/>
                <w:sz w:val="20"/>
                <w:szCs w:val="20"/>
                <w:lang w:val="kk-KZ"/>
              </w:rPr>
              <w:t xml:space="preserve"> движения в соответствии со словами</w:t>
            </w:r>
          </w:p>
          <w:p w:rsidR="00250014" w:rsidRPr="00D813D6" w:rsidRDefault="009027E6" w:rsidP="009027E6">
            <w:pPr>
              <w:contextualSpacing/>
              <w:rPr>
                <w:rFonts w:ascii="Times New Roman" w:eastAsia="Calibri" w:hAnsi="Times New Roman" w:cs="Times New Roman"/>
                <w:sz w:val="20"/>
                <w:szCs w:val="20"/>
                <w:lang w:val="kk-KZ"/>
              </w:rPr>
            </w:pPr>
            <w:r w:rsidRPr="00D813D6">
              <w:rPr>
                <w:rFonts w:ascii="Times New Roman" w:eastAsia="Calibri" w:hAnsi="Times New Roman" w:cs="Times New Roman"/>
                <w:sz w:val="20"/>
                <w:szCs w:val="20"/>
                <w:lang w:val="kk-KZ"/>
              </w:rPr>
              <w:t xml:space="preserve"> </w:t>
            </w:r>
            <w:r w:rsidR="00250014" w:rsidRPr="00D813D6">
              <w:rPr>
                <w:rFonts w:ascii="Times New Roman" w:eastAsia="Calibri" w:hAnsi="Times New Roman" w:cs="Times New Roman"/>
                <w:sz w:val="20"/>
                <w:szCs w:val="20"/>
                <w:lang w:val="kk-KZ"/>
              </w:rPr>
              <w:t>(</w:t>
            </w:r>
            <w:r w:rsidR="00250014" w:rsidRPr="00D813D6">
              <w:rPr>
                <w:rFonts w:ascii="Times New Roman" w:eastAsia="Calibri" w:hAnsi="Times New Roman" w:cs="Times New Roman"/>
                <w:b/>
                <w:i/>
                <w:sz w:val="20"/>
                <w:szCs w:val="20"/>
                <w:lang w:val="kk-KZ"/>
              </w:rPr>
              <w:t>развитие речи</w:t>
            </w:r>
            <w:r w:rsidR="00250014" w:rsidRPr="00D813D6">
              <w:rPr>
                <w:rFonts w:ascii="Times New Roman" w:eastAsia="Calibri" w:hAnsi="Times New Roman" w:cs="Times New Roman"/>
                <w:sz w:val="20"/>
                <w:szCs w:val="20"/>
                <w:lang w:val="kk-KZ"/>
              </w:rPr>
              <w:t>)</w:t>
            </w:r>
          </w:p>
          <w:p w:rsidR="00250014" w:rsidRPr="00D813D6" w:rsidRDefault="005C32B4" w:rsidP="00D813D6">
            <w:pPr>
              <w:contextualSpacing/>
              <w:jc w:val="both"/>
              <w:rPr>
                <w:rFonts w:ascii="Times New Roman" w:eastAsia="Calibri" w:hAnsi="Times New Roman" w:cs="Times New Roman"/>
                <w:b/>
                <w:sz w:val="20"/>
                <w:szCs w:val="20"/>
                <w:lang w:val="kk-KZ"/>
              </w:rPr>
            </w:pPr>
            <w:r w:rsidRPr="00D813D6">
              <w:rPr>
                <w:rFonts w:ascii="Times New Roman" w:eastAsia="Calibri" w:hAnsi="Times New Roman" w:cs="Times New Roman"/>
                <w:b/>
                <w:sz w:val="20"/>
                <w:szCs w:val="20"/>
                <w:lang w:val="kk-KZ"/>
              </w:rPr>
              <w:t>Беседа «</w:t>
            </w:r>
            <w:r w:rsidR="00C80569" w:rsidRPr="00D813D6">
              <w:rPr>
                <w:rFonts w:ascii="Times New Roman" w:eastAsia="Calibri" w:hAnsi="Times New Roman" w:cs="Times New Roman"/>
                <w:b/>
                <w:sz w:val="20"/>
                <w:szCs w:val="20"/>
                <w:lang w:val="kk-KZ"/>
              </w:rPr>
              <w:t xml:space="preserve">Как зимуют </w:t>
            </w:r>
            <w:r w:rsidR="00C80569" w:rsidRPr="00D813D6">
              <w:rPr>
                <w:rFonts w:ascii="Times New Roman" w:eastAsia="Calibri" w:hAnsi="Times New Roman" w:cs="Times New Roman"/>
                <w:b/>
                <w:sz w:val="20"/>
                <w:szCs w:val="20"/>
                <w:lang w:val="kk-KZ"/>
              </w:rPr>
              <w:lastRenderedPageBreak/>
              <w:t>звери</w:t>
            </w:r>
            <w:r w:rsidRPr="00D813D6">
              <w:rPr>
                <w:rFonts w:ascii="Times New Roman" w:eastAsia="Calibri" w:hAnsi="Times New Roman" w:cs="Times New Roman"/>
                <w:b/>
                <w:sz w:val="20"/>
                <w:szCs w:val="20"/>
                <w:lang w:val="kk-KZ"/>
              </w:rPr>
              <w:t>»</w:t>
            </w:r>
          </w:p>
          <w:p w:rsidR="00C80569" w:rsidRPr="00D813D6" w:rsidRDefault="00C80569" w:rsidP="00D813D6">
            <w:pPr>
              <w:contextualSpacing/>
              <w:jc w:val="both"/>
              <w:rPr>
                <w:rFonts w:ascii="Times New Roman" w:eastAsia="Calibri" w:hAnsi="Times New Roman" w:cs="Times New Roman"/>
                <w:b/>
                <w:sz w:val="20"/>
                <w:szCs w:val="20"/>
                <w:lang w:val="kk-KZ"/>
              </w:rPr>
            </w:pPr>
            <w:r w:rsidRPr="00D813D6">
              <w:rPr>
                <w:rFonts w:ascii="Times New Roman" w:eastAsia="Calibri" w:hAnsi="Times New Roman" w:cs="Times New Roman"/>
                <w:b/>
                <w:sz w:val="20"/>
                <w:szCs w:val="20"/>
                <w:lang w:val="kk-KZ"/>
              </w:rPr>
              <w:t>Цель:</w:t>
            </w:r>
            <w:r w:rsidRPr="00D813D6">
              <w:rPr>
                <w:rFonts w:ascii="Times New Roman" w:hAnsi="Times New Roman" w:cs="Times New Roman"/>
                <w:color w:val="111111"/>
                <w:sz w:val="20"/>
                <w:szCs w:val="20"/>
                <w:shd w:val="clear" w:color="auto" w:fill="FFFFFF"/>
              </w:rPr>
              <w:t xml:space="preserve"> </w:t>
            </w:r>
            <w:r w:rsidR="004A708F">
              <w:rPr>
                <w:rFonts w:ascii="Times New Roman" w:hAnsi="Times New Roman" w:cs="Times New Roman"/>
                <w:color w:val="111111"/>
                <w:sz w:val="20"/>
                <w:szCs w:val="20"/>
                <w:shd w:val="clear" w:color="auto" w:fill="FFFFFF"/>
              </w:rPr>
              <w:t>знает</w:t>
            </w:r>
            <w:r w:rsidRPr="00D813D6">
              <w:rPr>
                <w:rFonts w:ascii="Times New Roman" w:hAnsi="Times New Roman" w:cs="Times New Roman"/>
                <w:color w:val="111111"/>
                <w:sz w:val="20"/>
                <w:szCs w:val="20"/>
                <w:shd w:val="clear" w:color="auto" w:fill="FFFFFF"/>
              </w:rPr>
              <w:t xml:space="preserve"> о типичных повадках зверей зимой, способах защиты от врагов, добывания пищи. </w:t>
            </w:r>
            <w:r w:rsidR="0025330E" w:rsidRPr="00D813D6">
              <w:rPr>
                <w:rFonts w:ascii="Times New Roman" w:eastAsia="Calibri" w:hAnsi="Times New Roman" w:cs="Times New Roman"/>
                <w:sz w:val="20"/>
                <w:szCs w:val="20"/>
                <w:lang w:val="kk-KZ"/>
              </w:rPr>
              <w:t>(</w:t>
            </w:r>
            <w:r w:rsidR="0025330E" w:rsidRPr="00D813D6">
              <w:rPr>
                <w:rFonts w:ascii="Times New Roman" w:eastAsia="Calibri" w:hAnsi="Times New Roman" w:cs="Times New Roman"/>
                <w:b/>
                <w:i/>
                <w:sz w:val="20"/>
                <w:szCs w:val="20"/>
                <w:lang w:val="kk-KZ"/>
              </w:rPr>
              <w:t>ознакомление с окружающим</w:t>
            </w:r>
            <w:r w:rsidR="0025330E" w:rsidRPr="00D813D6">
              <w:rPr>
                <w:rFonts w:ascii="Times New Roman" w:eastAsia="Calibri" w:hAnsi="Times New Roman" w:cs="Times New Roman"/>
                <w:sz w:val="20"/>
                <w:szCs w:val="20"/>
                <w:lang w:val="kk-KZ"/>
              </w:rPr>
              <w:t>)</w:t>
            </w:r>
          </w:p>
          <w:p w:rsidR="00250014" w:rsidRPr="00D813D6" w:rsidRDefault="00250014" w:rsidP="00D813D6">
            <w:pPr>
              <w:contextualSpacing/>
              <w:jc w:val="both"/>
              <w:rPr>
                <w:rFonts w:ascii="Times New Roman" w:eastAsia="Calibri" w:hAnsi="Times New Roman" w:cs="Times New Roman"/>
                <w:b/>
                <w:sz w:val="20"/>
                <w:szCs w:val="20"/>
              </w:rPr>
            </w:pPr>
          </w:p>
        </w:tc>
        <w:tc>
          <w:tcPr>
            <w:tcW w:w="2551" w:type="dxa"/>
            <w:gridSpan w:val="2"/>
          </w:tcPr>
          <w:p w:rsidR="00E4314F" w:rsidRPr="00D813D6" w:rsidRDefault="00E4314F" w:rsidP="00D813D6">
            <w:pPr>
              <w:pBdr>
                <w:top w:val="nil"/>
                <w:left w:val="nil"/>
                <w:bottom w:val="nil"/>
                <w:right w:val="nil"/>
                <w:between w:val="nil"/>
              </w:pBdr>
              <w:ind w:left="18"/>
              <w:rPr>
                <w:rFonts w:ascii="Times New Roman" w:eastAsia="Times New Roman" w:hAnsi="Times New Roman" w:cs="Times New Roman"/>
                <w:sz w:val="20"/>
                <w:szCs w:val="20"/>
              </w:rPr>
            </w:pPr>
            <w:r w:rsidRPr="00D813D6">
              <w:rPr>
                <w:rFonts w:ascii="Times New Roman" w:eastAsia="Times New Roman" w:hAnsi="Times New Roman" w:cs="Times New Roman"/>
                <w:sz w:val="20"/>
                <w:szCs w:val="20"/>
                <w:highlight w:val="white"/>
              </w:rPr>
              <w:lastRenderedPageBreak/>
              <w:t>Организация игрового пространства:</w:t>
            </w:r>
          </w:p>
          <w:p w:rsidR="00250014" w:rsidRPr="00D813D6" w:rsidRDefault="00250014" w:rsidP="00D813D6">
            <w:pPr>
              <w:contextualSpacing/>
              <w:jc w:val="both"/>
              <w:rPr>
                <w:rFonts w:ascii="Times New Roman" w:eastAsia="Calibri" w:hAnsi="Times New Roman" w:cs="Times New Roman"/>
                <w:b/>
                <w:bCs/>
                <w:sz w:val="20"/>
                <w:szCs w:val="20"/>
                <w:lang w:val="kk-KZ"/>
              </w:rPr>
            </w:pPr>
            <w:r w:rsidRPr="00D813D6">
              <w:rPr>
                <w:rFonts w:ascii="Times New Roman" w:eastAsia="Calibri" w:hAnsi="Times New Roman" w:cs="Times New Roman"/>
                <w:b/>
                <w:bCs/>
                <w:sz w:val="20"/>
                <w:szCs w:val="20"/>
                <w:lang w:val="kk-KZ"/>
              </w:rPr>
              <w:t>Подвижная игра</w:t>
            </w:r>
          </w:p>
          <w:p w:rsidR="00250014" w:rsidRPr="00D813D6" w:rsidRDefault="00250014" w:rsidP="00D813D6">
            <w:pPr>
              <w:contextualSpacing/>
              <w:jc w:val="both"/>
              <w:rPr>
                <w:rFonts w:ascii="Times New Roman" w:eastAsia="Calibri" w:hAnsi="Times New Roman" w:cs="Times New Roman"/>
                <w:b/>
                <w:sz w:val="20"/>
                <w:szCs w:val="20"/>
              </w:rPr>
            </w:pPr>
            <w:r w:rsidRPr="00D813D6">
              <w:rPr>
                <w:rFonts w:ascii="Times New Roman" w:eastAsia="Calibri" w:hAnsi="Times New Roman" w:cs="Times New Roman"/>
                <w:b/>
                <w:sz w:val="20"/>
                <w:szCs w:val="20"/>
              </w:rPr>
              <w:t>«</w:t>
            </w:r>
            <w:r w:rsidR="00650D28" w:rsidRPr="00D813D6">
              <w:rPr>
                <w:rFonts w:ascii="Times New Roman" w:eastAsia="Calibri" w:hAnsi="Times New Roman" w:cs="Times New Roman"/>
                <w:b/>
                <w:sz w:val="20"/>
                <w:szCs w:val="20"/>
                <w:lang w:val="kk-KZ"/>
              </w:rPr>
              <w:t>Хитрая лиса</w:t>
            </w:r>
            <w:r w:rsidRPr="00D813D6">
              <w:rPr>
                <w:rFonts w:ascii="Times New Roman" w:eastAsia="Calibri" w:hAnsi="Times New Roman" w:cs="Times New Roman"/>
                <w:b/>
                <w:sz w:val="20"/>
                <w:szCs w:val="20"/>
              </w:rPr>
              <w:t xml:space="preserve">»  </w:t>
            </w:r>
          </w:p>
          <w:p w:rsidR="00250014" w:rsidRPr="00D813D6" w:rsidRDefault="00250014" w:rsidP="00D813D6">
            <w:pPr>
              <w:contextualSpacing/>
              <w:jc w:val="both"/>
              <w:rPr>
                <w:rFonts w:ascii="Times New Roman" w:eastAsia="Calibri" w:hAnsi="Times New Roman" w:cs="Times New Roman"/>
                <w:b/>
                <w:sz w:val="20"/>
                <w:szCs w:val="20"/>
                <w:lang w:val="kk-KZ"/>
              </w:rPr>
            </w:pPr>
            <w:r w:rsidRPr="00D813D6">
              <w:rPr>
                <w:rFonts w:ascii="Times New Roman" w:eastAsia="Calibri" w:hAnsi="Times New Roman" w:cs="Times New Roman"/>
                <w:b/>
                <w:sz w:val="20"/>
                <w:szCs w:val="20"/>
                <w:lang w:val="kk-KZ"/>
              </w:rPr>
              <w:t>Цель:</w:t>
            </w:r>
            <w:r w:rsidRPr="00D813D6">
              <w:rPr>
                <w:rFonts w:ascii="Times New Roman" w:eastAsia="Calibri" w:hAnsi="Times New Roman" w:cs="Times New Roman"/>
                <w:b/>
                <w:sz w:val="20"/>
                <w:szCs w:val="20"/>
              </w:rPr>
              <w:t xml:space="preserve"> </w:t>
            </w:r>
            <w:r w:rsidR="009027E6">
              <w:rPr>
                <w:rFonts w:ascii="Times New Roman" w:eastAsia="Calibri" w:hAnsi="Times New Roman" w:cs="Times New Roman"/>
                <w:sz w:val="20"/>
                <w:szCs w:val="20"/>
                <w:lang w:val="kk-KZ"/>
              </w:rPr>
              <w:t>умеет слушать и слышать слова воспитателя  и детей</w:t>
            </w:r>
          </w:p>
          <w:p w:rsidR="00250014" w:rsidRPr="00D813D6" w:rsidRDefault="00250014" w:rsidP="00D813D6">
            <w:pPr>
              <w:contextualSpacing/>
              <w:jc w:val="both"/>
              <w:rPr>
                <w:rFonts w:ascii="Times New Roman" w:eastAsia="Calibri" w:hAnsi="Times New Roman" w:cs="Times New Roman"/>
                <w:b/>
                <w:i/>
                <w:sz w:val="20"/>
                <w:szCs w:val="20"/>
                <w:lang w:val="kk-KZ"/>
              </w:rPr>
            </w:pPr>
            <w:r w:rsidRPr="00D813D6">
              <w:rPr>
                <w:rFonts w:ascii="Times New Roman" w:eastAsia="Calibri" w:hAnsi="Times New Roman" w:cs="Times New Roman"/>
                <w:b/>
                <w:i/>
                <w:sz w:val="20"/>
                <w:szCs w:val="20"/>
                <w:lang w:val="kk-KZ"/>
              </w:rPr>
              <w:t>(физическая культура)</w:t>
            </w:r>
          </w:p>
          <w:p w:rsidR="00C80569" w:rsidRPr="00C80569" w:rsidRDefault="00C80569" w:rsidP="00D813D6">
            <w:pPr>
              <w:contextualSpacing/>
              <w:jc w:val="both"/>
              <w:rPr>
                <w:rFonts w:ascii="Times New Roman" w:eastAsia="Times New Roman" w:hAnsi="Times New Roman" w:cs="Times New Roman"/>
                <w:color w:val="111111"/>
                <w:sz w:val="20"/>
                <w:szCs w:val="20"/>
                <w:lang w:eastAsia="ru-RU"/>
              </w:rPr>
            </w:pPr>
            <w:r w:rsidRPr="00D813D6">
              <w:rPr>
                <w:rFonts w:ascii="Times New Roman" w:eastAsia="Calibri" w:hAnsi="Times New Roman" w:cs="Times New Roman"/>
                <w:b/>
                <w:sz w:val="20"/>
                <w:szCs w:val="20"/>
                <w:lang w:val="kk-KZ"/>
              </w:rPr>
              <w:lastRenderedPageBreak/>
              <w:t>Игра-викторина «Угадай животное»</w:t>
            </w:r>
            <w:r w:rsidR="00D813D6">
              <w:rPr>
                <w:rFonts w:ascii="Times New Roman" w:eastAsia="Calibri" w:hAnsi="Times New Roman" w:cs="Times New Roman"/>
                <w:b/>
                <w:sz w:val="20"/>
                <w:szCs w:val="20"/>
                <w:lang w:val="kk-KZ"/>
              </w:rPr>
              <w:t xml:space="preserve"> </w:t>
            </w:r>
            <w:r w:rsidRPr="00D813D6">
              <w:rPr>
                <w:rFonts w:ascii="Times New Roman" w:eastAsia="Calibri" w:hAnsi="Times New Roman" w:cs="Times New Roman"/>
                <w:b/>
                <w:sz w:val="20"/>
                <w:szCs w:val="20"/>
                <w:lang w:val="kk-KZ"/>
              </w:rPr>
              <w:t>Цель:</w:t>
            </w:r>
            <w:r w:rsidRPr="00D813D6">
              <w:rPr>
                <w:rFonts w:ascii="Times New Roman" w:hAnsi="Times New Roman" w:cs="Times New Roman"/>
                <w:color w:val="111111"/>
                <w:sz w:val="20"/>
                <w:szCs w:val="20"/>
              </w:rPr>
              <w:t xml:space="preserve"> </w:t>
            </w:r>
            <w:r w:rsidR="004A708F">
              <w:rPr>
                <w:rFonts w:ascii="Times New Roman" w:hAnsi="Times New Roman" w:cs="Times New Roman"/>
                <w:color w:val="111111"/>
                <w:sz w:val="20"/>
                <w:szCs w:val="20"/>
                <w:lang w:eastAsia="ru-RU"/>
              </w:rPr>
              <w:t>имеет</w:t>
            </w:r>
            <w:r w:rsidRPr="00D813D6">
              <w:rPr>
                <w:rFonts w:ascii="Times New Roman" w:hAnsi="Times New Roman" w:cs="Times New Roman"/>
                <w:color w:val="111111"/>
                <w:sz w:val="20"/>
                <w:szCs w:val="20"/>
                <w:lang w:eastAsia="ru-RU"/>
              </w:rPr>
              <w:t xml:space="preserve"> зна</w:t>
            </w:r>
            <w:r w:rsidR="004A708F">
              <w:rPr>
                <w:rFonts w:ascii="Times New Roman" w:hAnsi="Times New Roman" w:cs="Times New Roman"/>
                <w:color w:val="111111"/>
                <w:sz w:val="20"/>
                <w:szCs w:val="20"/>
                <w:lang w:eastAsia="ru-RU"/>
              </w:rPr>
              <w:t>ния о диких и домашних животных</w:t>
            </w:r>
            <w:r w:rsidR="0025330E" w:rsidRPr="00D813D6">
              <w:rPr>
                <w:rFonts w:ascii="Times New Roman" w:eastAsia="Calibri" w:hAnsi="Times New Roman" w:cs="Times New Roman"/>
                <w:sz w:val="20"/>
                <w:szCs w:val="20"/>
                <w:lang w:val="kk-KZ"/>
              </w:rPr>
              <w:t>(</w:t>
            </w:r>
            <w:r w:rsidR="0025330E" w:rsidRPr="00D813D6">
              <w:rPr>
                <w:rFonts w:ascii="Times New Roman" w:eastAsia="Calibri" w:hAnsi="Times New Roman" w:cs="Times New Roman"/>
                <w:b/>
                <w:i/>
                <w:sz w:val="20"/>
                <w:szCs w:val="20"/>
                <w:lang w:val="kk-KZ"/>
              </w:rPr>
              <w:t>ознакомление с окружающим</w:t>
            </w:r>
            <w:r w:rsidR="0025330E" w:rsidRPr="00D813D6">
              <w:rPr>
                <w:rFonts w:ascii="Times New Roman" w:eastAsia="Calibri" w:hAnsi="Times New Roman" w:cs="Times New Roman"/>
                <w:sz w:val="20"/>
                <w:szCs w:val="20"/>
                <w:lang w:val="kk-KZ"/>
              </w:rPr>
              <w:t>)</w:t>
            </w:r>
          </w:p>
          <w:p w:rsidR="00C80569" w:rsidRPr="00D813D6" w:rsidRDefault="00C80569" w:rsidP="00D813D6">
            <w:pPr>
              <w:contextualSpacing/>
              <w:jc w:val="both"/>
              <w:rPr>
                <w:rFonts w:ascii="Times New Roman" w:eastAsia="Calibri" w:hAnsi="Times New Roman" w:cs="Times New Roman"/>
                <w:b/>
                <w:sz w:val="20"/>
                <w:szCs w:val="20"/>
                <w:lang w:val="kk-KZ"/>
              </w:rPr>
            </w:pPr>
          </w:p>
        </w:tc>
        <w:tc>
          <w:tcPr>
            <w:tcW w:w="2693" w:type="dxa"/>
          </w:tcPr>
          <w:p w:rsidR="00E4314F" w:rsidRPr="00D813D6" w:rsidRDefault="00E4314F" w:rsidP="00D813D6">
            <w:pPr>
              <w:pBdr>
                <w:top w:val="nil"/>
                <w:left w:val="nil"/>
                <w:bottom w:val="nil"/>
                <w:right w:val="nil"/>
                <w:between w:val="nil"/>
              </w:pBdr>
              <w:ind w:left="18"/>
              <w:rPr>
                <w:rFonts w:ascii="Times New Roman" w:eastAsia="Times New Roman" w:hAnsi="Times New Roman" w:cs="Times New Roman"/>
                <w:sz w:val="20"/>
                <w:szCs w:val="20"/>
              </w:rPr>
            </w:pPr>
            <w:r w:rsidRPr="00D813D6">
              <w:rPr>
                <w:rFonts w:ascii="Times New Roman" w:eastAsia="Times New Roman" w:hAnsi="Times New Roman" w:cs="Times New Roman"/>
                <w:sz w:val="20"/>
                <w:szCs w:val="20"/>
                <w:highlight w:val="white"/>
              </w:rPr>
              <w:lastRenderedPageBreak/>
              <w:t>Организация игрового пространства:</w:t>
            </w:r>
          </w:p>
          <w:p w:rsidR="00250014" w:rsidRPr="00D813D6" w:rsidRDefault="00650D28" w:rsidP="00D813D6">
            <w:pPr>
              <w:contextualSpacing/>
              <w:jc w:val="both"/>
              <w:rPr>
                <w:rFonts w:ascii="Times New Roman" w:eastAsia="Calibri" w:hAnsi="Times New Roman" w:cs="Times New Roman"/>
                <w:b/>
                <w:sz w:val="20"/>
                <w:szCs w:val="20"/>
                <w:lang w:val="kk-KZ"/>
              </w:rPr>
            </w:pPr>
            <w:r w:rsidRPr="00D813D6">
              <w:rPr>
                <w:rFonts w:ascii="Times New Roman" w:eastAsia="Calibri" w:hAnsi="Times New Roman" w:cs="Times New Roman"/>
                <w:b/>
                <w:bCs/>
                <w:sz w:val="20"/>
                <w:szCs w:val="20"/>
              </w:rPr>
              <w:t>Логопеди</w:t>
            </w:r>
            <w:r w:rsidR="00250014" w:rsidRPr="00D813D6">
              <w:rPr>
                <w:rFonts w:ascii="Times New Roman" w:eastAsia="Calibri" w:hAnsi="Times New Roman" w:cs="Times New Roman"/>
                <w:b/>
                <w:bCs/>
                <w:sz w:val="20"/>
                <w:szCs w:val="20"/>
                <w:lang w:val="kk-KZ"/>
              </w:rPr>
              <w:t xml:space="preserve">ческая игра </w:t>
            </w:r>
            <w:r w:rsidR="00250014" w:rsidRPr="00D813D6">
              <w:rPr>
                <w:rFonts w:ascii="Times New Roman" w:eastAsia="Calibri" w:hAnsi="Times New Roman" w:cs="Times New Roman"/>
                <w:b/>
                <w:sz w:val="20"/>
                <w:szCs w:val="20"/>
              </w:rPr>
              <w:t>«</w:t>
            </w:r>
            <w:r w:rsidR="00250014" w:rsidRPr="00D813D6">
              <w:rPr>
                <w:rFonts w:ascii="Times New Roman" w:eastAsia="Calibri" w:hAnsi="Times New Roman" w:cs="Times New Roman"/>
                <w:b/>
                <w:sz w:val="20"/>
                <w:szCs w:val="20"/>
                <w:lang w:val="kk-KZ"/>
              </w:rPr>
              <w:t>Чистоговорка</w:t>
            </w:r>
            <w:r w:rsidR="00250014" w:rsidRPr="00D813D6">
              <w:rPr>
                <w:rFonts w:ascii="Times New Roman" w:eastAsia="Calibri" w:hAnsi="Times New Roman" w:cs="Times New Roman"/>
                <w:b/>
                <w:sz w:val="20"/>
                <w:szCs w:val="20"/>
              </w:rPr>
              <w:t xml:space="preserve">»  </w:t>
            </w:r>
          </w:p>
          <w:p w:rsidR="00C80569" w:rsidRPr="00D813D6" w:rsidRDefault="00250014" w:rsidP="00D813D6">
            <w:pPr>
              <w:contextualSpacing/>
              <w:jc w:val="both"/>
              <w:rPr>
                <w:rFonts w:ascii="Times New Roman" w:eastAsia="Calibri" w:hAnsi="Times New Roman" w:cs="Times New Roman"/>
                <w:b/>
                <w:i/>
                <w:sz w:val="20"/>
                <w:szCs w:val="20"/>
                <w:lang w:val="kk-KZ"/>
              </w:rPr>
            </w:pPr>
            <w:r w:rsidRPr="00D813D6">
              <w:rPr>
                <w:rFonts w:ascii="Times New Roman" w:eastAsia="Calibri" w:hAnsi="Times New Roman" w:cs="Times New Roman"/>
                <w:b/>
                <w:sz w:val="20"/>
                <w:szCs w:val="20"/>
                <w:lang w:val="kk-KZ"/>
              </w:rPr>
              <w:t xml:space="preserve">Цель: </w:t>
            </w:r>
            <w:r w:rsidRPr="00D813D6">
              <w:rPr>
                <w:rFonts w:ascii="Times New Roman" w:eastAsia="Calibri" w:hAnsi="Times New Roman" w:cs="Times New Roman"/>
                <w:sz w:val="20"/>
                <w:szCs w:val="20"/>
                <w:lang w:val="kk-KZ"/>
              </w:rPr>
              <w:t>проговарива</w:t>
            </w:r>
            <w:r w:rsidR="009027E6">
              <w:rPr>
                <w:rFonts w:ascii="Times New Roman" w:eastAsia="Calibri" w:hAnsi="Times New Roman" w:cs="Times New Roman"/>
                <w:sz w:val="20"/>
                <w:szCs w:val="20"/>
                <w:lang w:val="kk-KZ"/>
              </w:rPr>
              <w:t>ет правильно</w:t>
            </w:r>
            <w:r w:rsidRPr="00D813D6">
              <w:rPr>
                <w:rFonts w:ascii="Times New Roman" w:eastAsia="Calibri" w:hAnsi="Times New Roman" w:cs="Times New Roman"/>
                <w:sz w:val="20"/>
                <w:szCs w:val="20"/>
                <w:lang w:val="kk-KZ"/>
              </w:rPr>
              <w:t xml:space="preserve"> звук</w:t>
            </w:r>
            <w:r w:rsidR="009027E6">
              <w:rPr>
                <w:rFonts w:ascii="Times New Roman" w:eastAsia="Calibri" w:hAnsi="Times New Roman" w:cs="Times New Roman"/>
                <w:sz w:val="20"/>
                <w:szCs w:val="20"/>
                <w:lang w:val="kk-KZ"/>
              </w:rPr>
              <w:t>и</w:t>
            </w:r>
            <w:r w:rsidRPr="00D813D6">
              <w:rPr>
                <w:rFonts w:ascii="Times New Roman" w:eastAsia="Calibri" w:hAnsi="Times New Roman" w:cs="Times New Roman"/>
                <w:sz w:val="20"/>
                <w:szCs w:val="20"/>
                <w:lang w:val="kk-KZ"/>
              </w:rPr>
              <w:t xml:space="preserve"> и слов</w:t>
            </w:r>
            <w:r w:rsidR="009027E6">
              <w:rPr>
                <w:rFonts w:ascii="Times New Roman" w:eastAsia="Calibri" w:hAnsi="Times New Roman" w:cs="Times New Roman"/>
                <w:sz w:val="20"/>
                <w:szCs w:val="20"/>
                <w:lang w:val="kk-KZ"/>
              </w:rPr>
              <w:t>а</w:t>
            </w:r>
            <w:r w:rsidRPr="00D813D6">
              <w:rPr>
                <w:rFonts w:ascii="Times New Roman" w:eastAsia="Calibri" w:hAnsi="Times New Roman" w:cs="Times New Roman"/>
                <w:sz w:val="20"/>
                <w:szCs w:val="20"/>
                <w:lang w:val="kk-KZ"/>
              </w:rPr>
              <w:t>,</w:t>
            </w:r>
            <w:r w:rsidRPr="00D813D6">
              <w:rPr>
                <w:rFonts w:ascii="Times New Roman" w:eastAsia="Calibri" w:hAnsi="Times New Roman" w:cs="Times New Roman"/>
                <w:b/>
                <w:sz w:val="20"/>
                <w:szCs w:val="20"/>
                <w:lang w:val="kk-KZ"/>
              </w:rPr>
              <w:t xml:space="preserve"> </w:t>
            </w:r>
            <w:r w:rsidRPr="00D813D6">
              <w:rPr>
                <w:rFonts w:ascii="Times New Roman" w:eastAsia="Calibri" w:hAnsi="Times New Roman" w:cs="Times New Roman"/>
                <w:b/>
                <w:i/>
                <w:sz w:val="20"/>
                <w:szCs w:val="20"/>
                <w:lang w:val="kk-KZ"/>
              </w:rPr>
              <w:t>(развитие речи)</w:t>
            </w:r>
          </w:p>
          <w:p w:rsidR="00C80569" w:rsidRPr="00D813D6" w:rsidRDefault="00C80569" w:rsidP="00D813D6">
            <w:pPr>
              <w:contextualSpacing/>
              <w:jc w:val="both"/>
              <w:rPr>
                <w:rFonts w:ascii="Times New Roman" w:eastAsia="Calibri" w:hAnsi="Times New Roman" w:cs="Times New Roman"/>
                <w:b/>
                <w:i/>
                <w:sz w:val="20"/>
                <w:szCs w:val="20"/>
                <w:lang w:val="kk-KZ"/>
              </w:rPr>
            </w:pPr>
            <w:r w:rsidRPr="00D813D6">
              <w:rPr>
                <w:rFonts w:ascii="Times New Roman" w:eastAsia="Calibri" w:hAnsi="Times New Roman" w:cs="Times New Roman"/>
                <w:b/>
                <w:i/>
                <w:sz w:val="20"/>
                <w:szCs w:val="20"/>
                <w:lang w:val="kk-KZ"/>
              </w:rPr>
              <w:t xml:space="preserve">Игра-пантомима </w:t>
            </w:r>
            <w:r w:rsidRPr="00D813D6">
              <w:rPr>
                <w:rFonts w:ascii="Times New Roman" w:eastAsia="Calibri" w:hAnsi="Times New Roman" w:cs="Times New Roman"/>
                <w:b/>
                <w:i/>
                <w:sz w:val="20"/>
                <w:szCs w:val="20"/>
                <w:lang w:val="kk-KZ"/>
              </w:rPr>
              <w:lastRenderedPageBreak/>
              <w:t>«Покажи,кто живет в лесу»</w:t>
            </w:r>
          </w:p>
          <w:p w:rsidR="00C80569" w:rsidRPr="00D813D6" w:rsidRDefault="00C80569" w:rsidP="004A708F">
            <w:pPr>
              <w:contextualSpacing/>
              <w:jc w:val="both"/>
              <w:rPr>
                <w:rFonts w:ascii="Times New Roman" w:eastAsia="Calibri" w:hAnsi="Times New Roman" w:cs="Times New Roman"/>
                <w:b/>
                <w:i/>
                <w:sz w:val="20"/>
                <w:szCs w:val="20"/>
                <w:lang w:val="kk-KZ"/>
              </w:rPr>
            </w:pPr>
            <w:r w:rsidRPr="00D813D6">
              <w:rPr>
                <w:rFonts w:ascii="Times New Roman" w:eastAsia="Calibri" w:hAnsi="Times New Roman" w:cs="Times New Roman"/>
                <w:b/>
                <w:i/>
                <w:sz w:val="20"/>
                <w:szCs w:val="20"/>
                <w:lang w:val="kk-KZ"/>
              </w:rPr>
              <w:t>Цель:</w:t>
            </w:r>
            <w:r w:rsidR="004A708F">
              <w:rPr>
                <w:rFonts w:ascii="Times New Roman" w:eastAsia="Calibri" w:hAnsi="Times New Roman" w:cs="Times New Roman"/>
                <w:sz w:val="20"/>
                <w:szCs w:val="20"/>
                <w:lang w:val="kk-KZ"/>
              </w:rPr>
              <w:t>умеет показывать дикое животное движениями</w:t>
            </w:r>
            <w:r w:rsidR="0025330E" w:rsidRPr="00D813D6">
              <w:rPr>
                <w:rFonts w:ascii="Times New Roman" w:eastAsia="Calibri" w:hAnsi="Times New Roman" w:cs="Times New Roman"/>
                <w:sz w:val="20"/>
                <w:szCs w:val="20"/>
                <w:lang w:val="kk-KZ"/>
              </w:rPr>
              <w:t>(</w:t>
            </w:r>
            <w:r w:rsidR="0025330E" w:rsidRPr="00D813D6">
              <w:rPr>
                <w:rFonts w:ascii="Times New Roman" w:eastAsia="Calibri" w:hAnsi="Times New Roman" w:cs="Times New Roman"/>
                <w:b/>
                <w:i/>
                <w:sz w:val="20"/>
                <w:szCs w:val="20"/>
                <w:lang w:val="kk-KZ"/>
              </w:rPr>
              <w:t>ознакомление с окружающим</w:t>
            </w:r>
            <w:r w:rsidR="0025330E" w:rsidRPr="00D813D6">
              <w:rPr>
                <w:rFonts w:ascii="Times New Roman" w:eastAsia="Calibri" w:hAnsi="Times New Roman" w:cs="Times New Roman"/>
                <w:sz w:val="20"/>
                <w:szCs w:val="20"/>
                <w:lang w:val="kk-KZ"/>
              </w:rPr>
              <w:t>)</w:t>
            </w:r>
            <w:r w:rsidR="00D813D6" w:rsidRPr="00D813D6">
              <w:rPr>
                <w:rFonts w:ascii="Times New Roman" w:eastAsia="Calibri" w:hAnsi="Times New Roman" w:cs="Times New Roman"/>
                <w:b/>
                <w:i/>
                <w:sz w:val="20"/>
                <w:szCs w:val="20"/>
                <w:lang w:val="kk-KZ"/>
              </w:rPr>
              <w:t xml:space="preserve"> </w:t>
            </w:r>
          </w:p>
        </w:tc>
      </w:tr>
      <w:tr w:rsidR="00250014" w:rsidRPr="00B37B1F" w:rsidTr="00C84CE9">
        <w:trPr>
          <w:trHeight w:val="558"/>
        </w:trPr>
        <w:tc>
          <w:tcPr>
            <w:tcW w:w="1887" w:type="dxa"/>
          </w:tcPr>
          <w:p w:rsidR="00250014" w:rsidRPr="004703F2" w:rsidRDefault="00250014" w:rsidP="00250014">
            <w:pPr>
              <w:widowControl w:val="0"/>
              <w:tabs>
                <w:tab w:val="left" w:pos="6640"/>
              </w:tabs>
              <w:autoSpaceDE w:val="0"/>
              <w:autoSpaceDN w:val="0"/>
              <w:adjustRightInd w:val="0"/>
              <w:contextualSpacing/>
              <w:rPr>
                <w:rFonts w:ascii="Times New Roman" w:eastAsia="Times New Roman" w:hAnsi="Times New Roman" w:cs="Times New Roman"/>
                <w:b/>
                <w:sz w:val="20"/>
                <w:szCs w:val="20"/>
                <w:lang w:val="kk-KZ" w:eastAsia="ru-RU"/>
              </w:rPr>
            </w:pPr>
            <w:r>
              <w:rPr>
                <w:rFonts w:ascii="Times New Roman" w:eastAsia="Times New Roman" w:hAnsi="Times New Roman" w:cs="Times New Roman"/>
                <w:b/>
                <w:sz w:val="20"/>
                <w:szCs w:val="20"/>
                <w:lang w:val="kk-KZ" w:eastAsia="ru-RU"/>
              </w:rPr>
              <w:lastRenderedPageBreak/>
              <w:t xml:space="preserve">Ұйымдастырылған іс-әрекет/ </w:t>
            </w:r>
            <w:r w:rsidRPr="004703F2">
              <w:rPr>
                <w:rFonts w:ascii="Times New Roman" w:eastAsia="Times New Roman" w:hAnsi="Times New Roman" w:cs="Times New Roman"/>
                <w:b/>
                <w:sz w:val="20"/>
                <w:szCs w:val="20"/>
                <w:lang w:val="kk-KZ" w:eastAsia="ru-RU"/>
              </w:rPr>
              <w:t>Организованная деятельность</w:t>
            </w:r>
          </w:p>
        </w:tc>
        <w:tc>
          <w:tcPr>
            <w:tcW w:w="2332" w:type="dxa"/>
          </w:tcPr>
          <w:p w:rsidR="00250014" w:rsidRDefault="00250014" w:rsidP="00250014">
            <w:pPr>
              <w:ind w:right="34"/>
              <w:rPr>
                <w:rFonts w:ascii="Times New Roman" w:hAnsi="Times New Roman" w:cs="Times New Roman"/>
                <w:sz w:val="20"/>
                <w:szCs w:val="20"/>
                <w:lang w:val="kk-KZ"/>
              </w:rPr>
            </w:pPr>
            <w:r w:rsidRPr="00941A4A">
              <w:rPr>
                <w:rFonts w:ascii="Times New Roman" w:hAnsi="Times New Roman" w:cs="Times New Roman"/>
                <w:sz w:val="20"/>
                <w:szCs w:val="20"/>
              </w:rPr>
              <w:t>М</w:t>
            </w:r>
            <w:r w:rsidRPr="00941A4A">
              <w:rPr>
                <w:rFonts w:ascii="Times New Roman" w:hAnsi="Times New Roman" w:cs="Times New Roman"/>
                <w:sz w:val="20"/>
                <w:szCs w:val="20"/>
                <w:lang w:val="kk-KZ"/>
              </w:rPr>
              <w:t>узыка</w:t>
            </w:r>
          </w:p>
          <w:p w:rsidR="00250014" w:rsidRDefault="00250014" w:rsidP="00250014">
            <w:pPr>
              <w:ind w:right="34"/>
              <w:rPr>
                <w:rFonts w:ascii="Times New Roman" w:hAnsi="Times New Roman" w:cs="Times New Roman"/>
                <w:sz w:val="20"/>
                <w:szCs w:val="20"/>
                <w:lang w:val="kk-KZ"/>
              </w:rPr>
            </w:pPr>
            <w:r w:rsidRPr="00941A4A">
              <w:rPr>
                <w:rFonts w:ascii="Times New Roman" w:hAnsi="Times New Roman" w:cs="Times New Roman"/>
                <w:sz w:val="20"/>
                <w:szCs w:val="20"/>
                <w:lang w:val="kk-KZ"/>
              </w:rPr>
              <w:t>по плану музыкального руководителя</w:t>
            </w:r>
          </w:p>
          <w:p w:rsidR="00250014" w:rsidRPr="00941A4A" w:rsidRDefault="00250014" w:rsidP="00250014">
            <w:pPr>
              <w:ind w:right="34"/>
              <w:rPr>
                <w:rFonts w:ascii="Times New Roman" w:hAnsi="Times New Roman" w:cs="Times New Roman"/>
                <w:sz w:val="20"/>
                <w:szCs w:val="20"/>
                <w:lang w:val="kk-KZ"/>
              </w:rPr>
            </w:pPr>
          </w:p>
          <w:p w:rsidR="00250014" w:rsidRPr="00941A4A" w:rsidRDefault="00250014" w:rsidP="00250014">
            <w:pPr>
              <w:ind w:right="34"/>
              <w:rPr>
                <w:rFonts w:ascii="Times New Roman" w:hAnsi="Times New Roman" w:cs="Times New Roman"/>
                <w:sz w:val="20"/>
                <w:szCs w:val="20"/>
                <w:lang w:val="kk-KZ"/>
              </w:rPr>
            </w:pPr>
            <w:r w:rsidRPr="00941A4A">
              <w:rPr>
                <w:rFonts w:ascii="Times New Roman" w:hAnsi="Times New Roman" w:cs="Times New Roman"/>
                <w:sz w:val="20"/>
                <w:szCs w:val="20"/>
                <w:lang w:val="kk-KZ"/>
              </w:rPr>
              <w:t>Казахский язык</w:t>
            </w:r>
          </w:p>
          <w:p w:rsidR="00250014" w:rsidRPr="00941A4A" w:rsidRDefault="00250014" w:rsidP="00250014">
            <w:pPr>
              <w:rPr>
                <w:rFonts w:ascii="Times New Roman" w:hAnsi="Times New Roman" w:cs="Times New Roman"/>
                <w:sz w:val="20"/>
                <w:szCs w:val="20"/>
              </w:rPr>
            </w:pPr>
            <w:r w:rsidRPr="00941A4A">
              <w:rPr>
                <w:rFonts w:ascii="Times New Roman" w:hAnsi="Times New Roman" w:cs="Times New Roman"/>
                <w:sz w:val="20"/>
                <w:szCs w:val="20"/>
                <w:lang w:val="kk-KZ"/>
              </w:rPr>
              <w:t>по плану преподавателя казахского языка</w:t>
            </w:r>
          </w:p>
        </w:tc>
        <w:tc>
          <w:tcPr>
            <w:tcW w:w="2410" w:type="dxa"/>
            <w:gridSpan w:val="3"/>
          </w:tcPr>
          <w:p w:rsidR="00250014" w:rsidRDefault="00250014" w:rsidP="00250014">
            <w:pPr>
              <w:ind w:right="34"/>
              <w:rPr>
                <w:rFonts w:ascii="Times New Roman" w:hAnsi="Times New Roman" w:cs="Times New Roman"/>
                <w:sz w:val="20"/>
                <w:szCs w:val="20"/>
              </w:rPr>
            </w:pPr>
            <w:r w:rsidRPr="00941A4A">
              <w:rPr>
                <w:rFonts w:ascii="Times New Roman" w:hAnsi="Times New Roman" w:cs="Times New Roman"/>
                <w:sz w:val="20"/>
                <w:szCs w:val="20"/>
              </w:rPr>
              <w:t xml:space="preserve">Физическая культура </w:t>
            </w:r>
          </w:p>
          <w:p w:rsidR="00250014" w:rsidRPr="00941A4A" w:rsidRDefault="00250014" w:rsidP="00250014">
            <w:pPr>
              <w:ind w:right="34"/>
              <w:rPr>
                <w:rFonts w:ascii="Times New Roman" w:hAnsi="Times New Roman" w:cs="Times New Roman"/>
                <w:sz w:val="20"/>
                <w:szCs w:val="20"/>
                <w:lang w:val="kk-KZ"/>
              </w:rPr>
            </w:pPr>
            <w:r w:rsidRPr="00941A4A">
              <w:rPr>
                <w:rFonts w:ascii="Times New Roman" w:hAnsi="Times New Roman" w:cs="Times New Roman"/>
                <w:sz w:val="20"/>
                <w:szCs w:val="20"/>
              </w:rPr>
              <w:t>по плану спортинструктора</w:t>
            </w:r>
          </w:p>
        </w:tc>
        <w:tc>
          <w:tcPr>
            <w:tcW w:w="2410" w:type="dxa"/>
            <w:gridSpan w:val="4"/>
          </w:tcPr>
          <w:p w:rsidR="00250014" w:rsidRDefault="00250014" w:rsidP="00250014">
            <w:pPr>
              <w:ind w:right="34"/>
              <w:rPr>
                <w:rFonts w:ascii="Times New Roman" w:hAnsi="Times New Roman" w:cs="Times New Roman"/>
                <w:sz w:val="20"/>
                <w:szCs w:val="20"/>
                <w:lang w:val="kk-KZ"/>
              </w:rPr>
            </w:pPr>
            <w:r w:rsidRPr="00941A4A">
              <w:rPr>
                <w:rFonts w:ascii="Times New Roman" w:hAnsi="Times New Roman" w:cs="Times New Roman"/>
                <w:sz w:val="20"/>
                <w:szCs w:val="20"/>
                <w:lang w:val="kk-KZ"/>
              </w:rPr>
              <w:t>Музыка</w:t>
            </w:r>
          </w:p>
          <w:p w:rsidR="00250014" w:rsidRPr="00941A4A" w:rsidRDefault="00250014" w:rsidP="00250014">
            <w:pPr>
              <w:ind w:right="34"/>
              <w:rPr>
                <w:rFonts w:ascii="Times New Roman" w:hAnsi="Times New Roman" w:cs="Times New Roman"/>
                <w:sz w:val="20"/>
                <w:szCs w:val="20"/>
                <w:lang w:val="kk-KZ"/>
              </w:rPr>
            </w:pPr>
            <w:r w:rsidRPr="00941A4A">
              <w:rPr>
                <w:rFonts w:ascii="Times New Roman" w:hAnsi="Times New Roman" w:cs="Times New Roman"/>
                <w:sz w:val="20"/>
                <w:szCs w:val="20"/>
                <w:lang w:val="kk-KZ"/>
              </w:rPr>
              <w:t>по плану музыкального руководителя</w:t>
            </w:r>
          </w:p>
          <w:p w:rsidR="00250014" w:rsidRPr="00941A4A" w:rsidRDefault="00250014" w:rsidP="00250014">
            <w:pPr>
              <w:rPr>
                <w:rFonts w:ascii="Times New Roman" w:eastAsia="Times New Roman" w:hAnsi="Times New Roman" w:cs="Times New Roman"/>
                <w:sz w:val="20"/>
                <w:szCs w:val="20"/>
                <w:lang w:val="kk-KZ"/>
              </w:rPr>
            </w:pPr>
          </w:p>
        </w:tc>
        <w:tc>
          <w:tcPr>
            <w:tcW w:w="2551" w:type="dxa"/>
            <w:gridSpan w:val="2"/>
          </w:tcPr>
          <w:p w:rsidR="00250014" w:rsidRDefault="00250014" w:rsidP="00250014">
            <w:pPr>
              <w:ind w:right="34"/>
              <w:rPr>
                <w:rFonts w:ascii="Times New Roman" w:hAnsi="Times New Roman" w:cs="Times New Roman"/>
                <w:sz w:val="20"/>
                <w:szCs w:val="20"/>
              </w:rPr>
            </w:pPr>
            <w:r w:rsidRPr="00941A4A">
              <w:rPr>
                <w:rFonts w:ascii="Times New Roman" w:hAnsi="Times New Roman" w:cs="Times New Roman"/>
                <w:sz w:val="20"/>
                <w:szCs w:val="20"/>
              </w:rPr>
              <w:t>Физическая культура</w:t>
            </w:r>
          </w:p>
          <w:p w:rsidR="00250014" w:rsidRPr="00941A4A" w:rsidRDefault="00250014" w:rsidP="00250014">
            <w:pPr>
              <w:ind w:right="34"/>
              <w:rPr>
                <w:rFonts w:ascii="Times New Roman" w:hAnsi="Times New Roman" w:cs="Times New Roman"/>
                <w:sz w:val="20"/>
                <w:szCs w:val="20"/>
                <w:lang w:val="kk-KZ"/>
              </w:rPr>
            </w:pPr>
            <w:r w:rsidRPr="00941A4A">
              <w:rPr>
                <w:rFonts w:ascii="Times New Roman" w:hAnsi="Times New Roman" w:cs="Times New Roman"/>
                <w:sz w:val="20"/>
                <w:szCs w:val="20"/>
              </w:rPr>
              <w:t xml:space="preserve"> по плану спортинструктора</w:t>
            </w:r>
          </w:p>
          <w:p w:rsidR="00250014" w:rsidRPr="00941A4A" w:rsidRDefault="00250014" w:rsidP="00250014">
            <w:pPr>
              <w:rPr>
                <w:rFonts w:ascii="Times New Roman" w:hAnsi="Times New Roman" w:cs="Times New Roman"/>
                <w:sz w:val="20"/>
                <w:szCs w:val="20"/>
                <w:lang w:val="kk-KZ"/>
              </w:rPr>
            </w:pPr>
          </w:p>
        </w:tc>
        <w:tc>
          <w:tcPr>
            <w:tcW w:w="2693" w:type="dxa"/>
          </w:tcPr>
          <w:p w:rsidR="00250014" w:rsidRDefault="00250014" w:rsidP="00250014">
            <w:pPr>
              <w:shd w:val="clear" w:color="auto" w:fill="FFFFFF"/>
              <w:rPr>
                <w:rFonts w:ascii="Times New Roman" w:hAnsi="Times New Roman" w:cs="Times New Roman"/>
                <w:sz w:val="20"/>
                <w:szCs w:val="20"/>
              </w:rPr>
            </w:pPr>
            <w:r w:rsidRPr="00941A4A">
              <w:rPr>
                <w:rFonts w:ascii="Times New Roman" w:hAnsi="Times New Roman" w:cs="Times New Roman"/>
                <w:sz w:val="20"/>
                <w:szCs w:val="20"/>
              </w:rPr>
              <w:t>Физическая культура</w:t>
            </w:r>
          </w:p>
          <w:p w:rsidR="00250014" w:rsidRPr="00941A4A" w:rsidRDefault="00250014" w:rsidP="00250014">
            <w:pPr>
              <w:shd w:val="clear" w:color="auto" w:fill="FFFFFF"/>
              <w:rPr>
                <w:rFonts w:ascii="Times New Roman" w:hAnsi="Times New Roman" w:cs="Times New Roman"/>
                <w:sz w:val="20"/>
                <w:szCs w:val="20"/>
              </w:rPr>
            </w:pPr>
            <w:r w:rsidRPr="00941A4A">
              <w:rPr>
                <w:rFonts w:ascii="Times New Roman" w:hAnsi="Times New Roman" w:cs="Times New Roman"/>
                <w:sz w:val="20"/>
                <w:szCs w:val="20"/>
              </w:rPr>
              <w:t>по плану спортинструктора</w:t>
            </w:r>
          </w:p>
        </w:tc>
      </w:tr>
      <w:tr w:rsidR="00250014" w:rsidRPr="006D26C1" w:rsidTr="00250014">
        <w:tc>
          <w:tcPr>
            <w:tcW w:w="1887" w:type="dxa"/>
          </w:tcPr>
          <w:p w:rsidR="00250014" w:rsidRPr="00B37B1F" w:rsidRDefault="00250014" w:rsidP="00250014">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t>Серуенге дайындық/</w:t>
            </w:r>
          </w:p>
          <w:p w:rsidR="00250014" w:rsidRPr="00B37B1F" w:rsidRDefault="00250014" w:rsidP="00250014">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Подготовка к прогулке</w:t>
            </w:r>
          </w:p>
        </w:tc>
        <w:tc>
          <w:tcPr>
            <w:tcW w:w="12396" w:type="dxa"/>
            <w:gridSpan w:val="11"/>
          </w:tcPr>
          <w:p w:rsidR="00250014" w:rsidRPr="00B37B1F" w:rsidRDefault="00250014" w:rsidP="00250014">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250014" w:rsidRDefault="00250014" w:rsidP="00250014">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Создание интереса к прогулке; индивидуальные беседы с детьми; отбор игрового материала для прогулки; мотивация деятельности детей на прогулке. (развитие речи, навыки самообслуждивания, развитие крупной и мелкой моторики)</w:t>
            </w:r>
          </w:p>
          <w:p w:rsidR="00250014" w:rsidRDefault="00250014" w:rsidP="00250014">
            <w:pPr>
              <w:contextualSpacing/>
              <w:jc w:val="both"/>
              <w:rPr>
                <w:rFonts w:ascii="Times New Roman" w:eastAsia="Calibri" w:hAnsi="Times New Roman" w:cs="Times New Roman"/>
                <w:i/>
                <w:sz w:val="20"/>
                <w:szCs w:val="24"/>
                <w:lang w:val="kk-KZ"/>
              </w:rPr>
            </w:pPr>
            <w:r w:rsidRPr="006D26C1">
              <w:rPr>
                <w:rFonts w:ascii="Times New Roman" w:eastAsia="Calibri" w:hAnsi="Times New Roman" w:cs="Times New Roman"/>
                <w:i/>
                <w:sz w:val="20"/>
                <w:szCs w:val="24"/>
                <w:lang w:val="kk-KZ"/>
              </w:rPr>
              <w:t>жемпір - кофта, құлақшын - шапка, қ</w:t>
            </w:r>
            <w:r>
              <w:rPr>
                <w:rFonts w:ascii="Times New Roman" w:eastAsia="Calibri" w:hAnsi="Times New Roman" w:cs="Times New Roman"/>
                <w:i/>
                <w:sz w:val="20"/>
                <w:szCs w:val="24"/>
                <w:lang w:val="kk-KZ"/>
              </w:rPr>
              <w:t>алпақ - шляпа, қолғап - варежки</w:t>
            </w:r>
            <w:r w:rsidRPr="006D26C1">
              <w:rPr>
                <w:rFonts w:ascii="Times New Roman" w:eastAsia="Calibri" w:hAnsi="Times New Roman" w:cs="Times New Roman"/>
                <w:i/>
                <w:sz w:val="20"/>
                <w:szCs w:val="24"/>
                <w:lang w:val="kk-KZ"/>
              </w:rPr>
              <w:t xml:space="preserve"> (</w:t>
            </w:r>
            <w:r w:rsidR="00ED7609" w:rsidRPr="00ED7609">
              <w:rPr>
                <w:rFonts w:ascii="Times New Roman" w:eastAsia="Calibri" w:hAnsi="Times New Roman" w:cs="Times New Roman"/>
                <w:b/>
                <w:i/>
                <w:sz w:val="20"/>
                <w:szCs w:val="24"/>
                <w:lang w:val="kk-KZ"/>
              </w:rPr>
              <w:t>***</w:t>
            </w:r>
            <w:r w:rsidRPr="006D26C1">
              <w:rPr>
                <w:rFonts w:ascii="Times New Roman" w:eastAsia="Calibri" w:hAnsi="Times New Roman" w:cs="Times New Roman"/>
                <w:b/>
                <w:i/>
                <w:sz w:val="20"/>
                <w:szCs w:val="24"/>
                <w:lang w:val="kk-KZ"/>
              </w:rPr>
              <w:t>казахский язык</w:t>
            </w:r>
            <w:r w:rsidRPr="006D26C1">
              <w:rPr>
                <w:rFonts w:ascii="Times New Roman" w:eastAsia="Calibri" w:hAnsi="Times New Roman" w:cs="Times New Roman"/>
                <w:i/>
                <w:sz w:val="20"/>
                <w:szCs w:val="24"/>
                <w:lang w:val="kk-KZ"/>
              </w:rPr>
              <w:t>)</w:t>
            </w:r>
          </w:p>
          <w:p w:rsidR="00250014" w:rsidRPr="006D26C1" w:rsidRDefault="00250014" w:rsidP="00250014">
            <w:pPr>
              <w:rPr>
                <w:rFonts w:ascii="Times New Roman" w:hAnsi="Times New Roman" w:cs="Times New Roman"/>
                <w:sz w:val="20"/>
              </w:rPr>
            </w:pPr>
            <w:r w:rsidRPr="006D26C1">
              <w:rPr>
                <w:rFonts w:ascii="Times New Roman" w:hAnsi="Times New Roman" w:cs="Times New Roman"/>
                <w:b/>
                <w:sz w:val="20"/>
              </w:rPr>
              <w:t>Собираемся гулять </w:t>
            </w:r>
            <w:r w:rsidRPr="006D26C1">
              <w:rPr>
                <w:rFonts w:ascii="Times New Roman" w:hAnsi="Times New Roman" w:cs="Times New Roman"/>
                <w:sz w:val="20"/>
              </w:rPr>
              <w:t> </w:t>
            </w:r>
          </w:p>
          <w:p w:rsidR="00250014" w:rsidRPr="006D26C1" w:rsidRDefault="00250014" w:rsidP="00250014">
            <w:pPr>
              <w:rPr>
                <w:rFonts w:ascii="Times New Roman" w:eastAsia="Calibri" w:hAnsi="Times New Roman" w:cs="Times New Roman"/>
                <w:b/>
                <w:sz w:val="20"/>
                <w:szCs w:val="20"/>
              </w:rPr>
            </w:pPr>
            <w:r w:rsidRPr="006D26C1">
              <w:rPr>
                <w:rFonts w:ascii="Times New Roman" w:hAnsi="Times New Roman" w:cs="Times New Roman"/>
                <w:sz w:val="20"/>
              </w:rPr>
              <w:t>Раз, два, три, четыре, пять —</w:t>
            </w:r>
            <w:r w:rsidRPr="006D26C1">
              <w:rPr>
                <w:rFonts w:ascii="Times New Roman" w:hAnsi="Times New Roman" w:cs="Times New Roman"/>
                <w:sz w:val="20"/>
              </w:rPr>
              <w:br/>
              <w:t>Собираемся гулять.</w:t>
            </w:r>
            <w:r w:rsidRPr="006D26C1">
              <w:rPr>
                <w:rFonts w:ascii="Times New Roman" w:hAnsi="Times New Roman" w:cs="Times New Roman"/>
                <w:sz w:val="20"/>
              </w:rPr>
              <w:br/>
              <w:t>Завязала Катеньке</w:t>
            </w:r>
            <w:r w:rsidRPr="006D26C1">
              <w:rPr>
                <w:rFonts w:ascii="Times New Roman" w:hAnsi="Times New Roman" w:cs="Times New Roman"/>
                <w:sz w:val="20"/>
              </w:rPr>
              <w:br/>
              <w:t>Шарфик полосатенький.</w:t>
            </w:r>
            <w:r w:rsidRPr="006D26C1">
              <w:rPr>
                <w:rFonts w:ascii="Times New Roman" w:hAnsi="Times New Roman" w:cs="Times New Roman"/>
                <w:sz w:val="20"/>
              </w:rPr>
              <w:br/>
              <w:t>Наденем на ножки</w:t>
            </w:r>
            <w:r w:rsidRPr="006D26C1">
              <w:rPr>
                <w:rFonts w:ascii="Times New Roman" w:hAnsi="Times New Roman" w:cs="Times New Roman"/>
                <w:sz w:val="20"/>
              </w:rPr>
              <w:br/>
              <w:t>Валенки-сапожки</w:t>
            </w:r>
            <w:r w:rsidRPr="006D26C1">
              <w:rPr>
                <w:rFonts w:ascii="Times New Roman" w:hAnsi="Times New Roman" w:cs="Times New Roman"/>
                <w:sz w:val="20"/>
              </w:rPr>
              <w:br/>
              <w:t>И пойдем скорей гулять,</w:t>
            </w:r>
            <w:r w:rsidRPr="006D26C1">
              <w:rPr>
                <w:rFonts w:ascii="Times New Roman" w:hAnsi="Times New Roman" w:cs="Times New Roman"/>
                <w:sz w:val="20"/>
              </w:rPr>
              <w:br/>
              <w:t>Прыгать, бегать и скакать.</w:t>
            </w:r>
          </w:p>
        </w:tc>
      </w:tr>
      <w:tr w:rsidR="00250014" w:rsidRPr="00B37B1F" w:rsidTr="00C84CE9">
        <w:tc>
          <w:tcPr>
            <w:tcW w:w="1887" w:type="dxa"/>
          </w:tcPr>
          <w:p w:rsidR="00250014" w:rsidRPr="00B37B1F" w:rsidRDefault="00250014" w:rsidP="00250014">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Серуен/</w:t>
            </w:r>
            <w:r w:rsidRPr="00B37B1F">
              <w:rPr>
                <w:rFonts w:ascii="Times New Roman" w:eastAsia="Calibri" w:hAnsi="Times New Roman" w:cs="Times New Roman"/>
                <w:b/>
                <w:bCs/>
                <w:sz w:val="20"/>
                <w:szCs w:val="20"/>
              </w:rPr>
              <w:t>Прогулка</w:t>
            </w:r>
          </w:p>
          <w:p w:rsidR="00250014" w:rsidRPr="00B37B1F" w:rsidRDefault="00250014" w:rsidP="00250014">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Прогулка</w:t>
            </w:r>
          </w:p>
        </w:tc>
        <w:tc>
          <w:tcPr>
            <w:tcW w:w="2332" w:type="dxa"/>
          </w:tcPr>
          <w:p w:rsidR="00B2422D" w:rsidRPr="00B2422D" w:rsidRDefault="00B2422D" w:rsidP="00B2422D">
            <w:pPr>
              <w:shd w:val="clear" w:color="auto" w:fill="FFFFFF"/>
              <w:jc w:val="center"/>
              <w:rPr>
                <w:rFonts w:ascii="Calibri" w:eastAsia="Times New Roman" w:hAnsi="Calibri" w:cs="Times New Roman"/>
                <w:color w:val="000000"/>
                <w:sz w:val="20"/>
                <w:lang w:eastAsia="ru-RU"/>
              </w:rPr>
            </w:pPr>
            <w:r w:rsidRPr="00B2422D">
              <w:rPr>
                <w:rFonts w:ascii="Times New Roman" w:eastAsia="Times New Roman" w:hAnsi="Times New Roman" w:cs="Times New Roman"/>
                <w:b/>
                <w:bCs/>
                <w:color w:val="000000"/>
                <w:sz w:val="20"/>
                <w:szCs w:val="24"/>
                <w:lang w:eastAsia="ru-RU"/>
              </w:rPr>
              <w:t>Наблюдение за сезонными изменениями</w:t>
            </w:r>
          </w:p>
          <w:p w:rsidR="00B2422D" w:rsidRPr="00B2422D" w:rsidRDefault="00B2422D" w:rsidP="00B2422D">
            <w:pPr>
              <w:shd w:val="clear" w:color="auto" w:fill="FFFFFF"/>
              <w:rPr>
                <w:rFonts w:ascii="Calibri" w:eastAsia="Times New Roman" w:hAnsi="Calibri" w:cs="Times New Roman"/>
                <w:color w:val="000000"/>
                <w:sz w:val="20"/>
                <w:lang w:eastAsia="ru-RU"/>
              </w:rPr>
            </w:pPr>
            <w:r w:rsidRPr="00B2422D">
              <w:rPr>
                <w:rFonts w:ascii="Times New Roman" w:eastAsia="Times New Roman" w:hAnsi="Times New Roman" w:cs="Times New Roman"/>
                <w:b/>
                <w:bCs/>
                <w:color w:val="000000"/>
                <w:sz w:val="20"/>
                <w:szCs w:val="24"/>
                <w:lang w:eastAsia="ru-RU"/>
              </w:rPr>
              <w:t>Цель</w:t>
            </w:r>
            <w:r w:rsidRPr="00B2422D">
              <w:rPr>
                <w:rFonts w:ascii="Times New Roman" w:eastAsia="Times New Roman" w:hAnsi="Times New Roman" w:cs="Times New Roman"/>
                <w:color w:val="000000"/>
                <w:sz w:val="20"/>
                <w:szCs w:val="24"/>
                <w:lang w:eastAsia="ru-RU"/>
              </w:rPr>
              <w:t xml:space="preserve">: </w:t>
            </w:r>
            <w:r w:rsidR="00431021">
              <w:rPr>
                <w:rFonts w:ascii="Times New Roman" w:eastAsia="Times New Roman" w:hAnsi="Times New Roman" w:cs="Times New Roman"/>
                <w:color w:val="000000"/>
                <w:sz w:val="20"/>
                <w:szCs w:val="24"/>
                <w:lang w:val="kk-KZ" w:eastAsia="ru-RU"/>
              </w:rPr>
              <w:t>знает</w:t>
            </w:r>
            <w:r w:rsidRPr="00B2422D">
              <w:rPr>
                <w:rFonts w:ascii="Times New Roman" w:eastAsia="Times New Roman" w:hAnsi="Times New Roman" w:cs="Times New Roman"/>
                <w:color w:val="000000"/>
                <w:sz w:val="20"/>
                <w:szCs w:val="24"/>
                <w:lang w:eastAsia="ru-RU"/>
              </w:rPr>
              <w:t xml:space="preserve"> об изменениях в природе в середине  зимы (ночь убывает, а день </w:t>
            </w:r>
            <w:r w:rsidRPr="00B2422D">
              <w:rPr>
                <w:rFonts w:ascii="Times New Roman" w:eastAsia="Times New Roman" w:hAnsi="Times New Roman" w:cs="Times New Roman"/>
                <w:color w:val="000000"/>
                <w:sz w:val="20"/>
                <w:szCs w:val="24"/>
                <w:lang w:eastAsia="ru-RU"/>
              </w:rPr>
              <w:lastRenderedPageBreak/>
              <w:t>прибывает). У</w:t>
            </w:r>
            <w:r w:rsidR="00F1079B">
              <w:rPr>
                <w:rFonts w:ascii="Times New Roman" w:eastAsia="Times New Roman" w:hAnsi="Times New Roman" w:cs="Times New Roman"/>
                <w:color w:val="000000"/>
                <w:sz w:val="20"/>
                <w:szCs w:val="24"/>
                <w:lang w:eastAsia="ru-RU"/>
              </w:rPr>
              <w:t xml:space="preserve">меет </w:t>
            </w:r>
            <w:r w:rsidRPr="00B2422D">
              <w:rPr>
                <w:rFonts w:ascii="Times New Roman" w:eastAsia="Times New Roman" w:hAnsi="Times New Roman" w:cs="Times New Roman"/>
                <w:color w:val="000000"/>
                <w:sz w:val="20"/>
                <w:szCs w:val="24"/>
                <w:lang w:eastAsia="ru-RU"/>
              </w:rPr>
              <w:t xml:space="preserve">различать характерные приметы зимы, узнавать их приметы в стихотворениях. </w:t>
            </w:r>
            <w:r>
              <w:rPr>
                <w:rFonts w:ascii="Times New Roman" w:eastAsia="Times New Roman" w:hAnsi="Times New Roman" w:cs="Times New Roman"/>
                <w:color w:val="000000"/>
                <w:sz w:val="20"/>
                <w:szCs w:val="24"/>
                <w:lang w:eastAsia="ru-RU"/>
              </w:rPr>
              <w:t>             </w:t>
            </w:r>
            <w:r w:rsidRPr="00B2422D">
              <w:rPr>
                <w:rFonts w:ascii="Times New Roman" w:eastAsia="Times New Roman" w:hAnsi="Times New Roman" w:cs="Times New Roman"/>
                <w:b/>
                <w:bCs/>
                <w:color w:val="000000"/>
                <w:sz w:val="20"/>
                <w:szCs w:val="24"/>
                <w:lang w:eastAsia="ru-RU"/>
              </w:rPr>
              <w:t>Ход наблюдения</w:t>
            </w:r>
          </w:p>
          <w:p w:rsidR="00B2422D" w:rsidRPr="00B2422D" w:rsidRDefault="00B2422D" w:rsidP="00B2422D">
            <w:pPr>
              <w:shd w:val="clear" w:color="auto" w:fill="FFFFFF"/>
              <w:rPr>
                <w:rFonts w:ascii="Calibri" w:eastAsia="Times New Roman" w:hAnsi="Calibri" w:cs="Times New Roman"/>
                <w:color w:val="000000"/>
                <w:sz w:val="20"/>
                <w:lang w:eastAsia="ru-RU"/>
              </w:rPr>
            </w:pPr>
            <w:r w:rsidRPr="00B2422D">
              <w:rPr>
                <w:rFonts w:ascii="Times New Roman" w:eastAsia="Times New Roman" w:hAnsi="Times New Roman" w:cs="Times New Roman"/>
                <w:color w:val="000000"/>
                <w:sz w:val="20"/>
                <w:szCs w:val="24"/>
                <w:lang w:eastAsia="ru-RU"/>
              </w:rPr>
              <w:t>Месяц январь — зиме государь. Январь – первый месяц года. Январю – батюшке – морозы. Раньше на Руси назывался «просинцем», потому, что впервые после низкого хмурого небосвода декабря появлялись «проталины» - островки синего неба. Говорили, что в январе день прибавляется уже на два часа.  После зимнего солнцестояния, 24 декабря. Начинается поворот к лету.</w:t>
            </w:r>
          </w:p>
          <w:p w:rsidR="00F45289" w:rsidRDefault="00B2422D" w:rsidP="00B2422D">
            <w:pPr>
              <w:shd w:val="clear" w:color="auto" w:fill="FFFFFF"/>
              <w:rPr>
                <w:rFonts w:ascii="Times New Roman" w:eastAsia="Times New Roman" w:hAnsi="Times New Roman" w:cs="Times New Roman"/>
                <w:color w:val="000000"/>
                <w:sz w:val="20"/>
                <w:szCs w:val="24"/>
                <w:lang w:eastAsia="ru-RU"/>
              </w:rPr>
            </w:pPr>
            <w:r w:rsidRPr="00B2422D">
              <w:rPr>
                <w:rFonts w:ascii="Times New Roman" w:eastAsia="Times New Roman" w:hAnsi="Times New Roman" w:cs="Times New Roman"/>
                <w:color w:val="000000"/>
                <w:sz w:val="20"/>
                <w:szCs w:val="24"/>
                <w:lang w:eastAsia="ru-RU"/>
              </w:rPr>
              <w:t xml:space="preserve">Я – январь, я средний сын, лютой стужи господин.   </w:t>
            </w:r>
            <w:r>
              <w:rPr>
                <w:rFonts w:ascii="Times New Roman" w:eastAsia="Times New Roman" w:hAnsi="Times New Roman" w:cs="Times New Roman"/>
                <w:color w:val="000000"/>
                <w:sz w:val="20"/>
                <w:szCs w:val="24"/>
                <w:lang w:eastAsia="ru-RU"/>
              </w:rPr>
              <w:t xml:space="preserve">                      </w:t>
            </w:r>
            <w:r w:rsidRPr="00B2422D">
              <w:rPr>
                <w:rFonts w:ascii="Times New Roman" w:eastAsia="Times New Roman" w:hAnsi="Times New Roman" w:cs="Times New Roman"/>
                <w:color w:val="000000"/>
                <w:sz w:val="20"/>
                <w:szCs w:val="24"/>
                <w:lang w:eastAsia="ru-RU"/>
              </w:rPr>
              <w:t>Ну – ка, дети, не ленитесь, бегайте без перед</w:t>
            </w:r>
            <w:r>
              <w:rPr>
                <w:rFonts w:ascii="Times New Roman" w:eastAsia="Times New Roman" w:hAnsi="Times New Roman" w:cs="Times New Roman"/>
                <w:color w:val="000000"/>
                <w:sz w:val="20"/>
                <w:szCs w:val="24"/>
                <w:lang w:eastAsia="ru-RU"/>
              </w:rPr>
              <w:t>ышки,                    </w:t>
            </w:r>
            <w:r w:rsidRPr="00B2422D">
              <w:rPr>
                <w:rFonts w:ascii="Times New Roman" w:eastAsia="Times New Roman" w:hAnsi="Times New Roman" w:cs="Times New Roman"/>
                <w:color w:val="000000"/>
                <w:sz w:val="20"/>
                <w:szCs w:val="24"/>
                <w:lang w:eastAsia="ru-RU"/>
              </w:rPr>
              <w:t xml:space="preserve">А не то не пожалею. Превращу вас </w:t>
            </w:r>
            <w:r>
              <w:rPr>
                <w:rFonts w:ascii="Times New Roman" w:eastAsia="Times New Roman" w:hAnsi="Times New Roman" w:cs="Times New Roman"/>
                <w:color w:val="000000"/>
                <w:sz w:val="20"/>
                <w:szCs w:val="24"/>
                <w:lang w:eastAsia="ru-RU"/>
              </w:rPr>
              <w:t>всех в ледышки</w:t>
            </w:r>
            <w:r w:rsidRPr="00B2422D">
              <w:rPr>
                <w:rFonts w:ascii="Times New Roman" w:eastAsia="Times New Roman" w:hAnsi="Times New Roman" w:cs="Times New Roman"/>
                <w:color w:val="000000"/>
                <w:sz w:val="20"/>
                <w:szCs w:val="24"/>
                <w:lang w:eastAsia="ru-RU"/>
              </w:rPr>
              <w:t>Вы не слышали угро</w:t>
            </w:r>
            <w:r w:rsidR="00841E74">
              <w:rPr>
                <w:rFonts w:ascii="Times New Roman" w:eastAsia="Times New Roman" w:hAnsi="Times New Roman" w:cs="Times New Roman"/>
                <w:color w:val="000000"/>
                <w:sz w:val="20"/>
                <w:szCs w:val="24"/>
                <w:lang w:eastAsia="ru-RU"/>
              </w:rPr>
              <w:t xml:space="preserve">зы про крещенские морозы? </w:t>
            </w:r>
            <w:r w:rsidRPr="00B2422D">
              <w:rPr>
                <w:rFonts w:ascii="Times New Roman" w:eastAsia="Times New Roman" w:hAnsi="Times New Roman" w:cs="Times New Roman"/>
                <w:color w:val="000000"/>
                <w:sz w:val="20"/>
                <w:szCs w:val="24"/>
                <w:lang w:eastAsia="ru-RU"/>
              </w:rPr>
              <w:t xml:space="preserve">Закрывайте щёки, пощипает их мороз!       </w:t>
            </w:r>
            <w:r w:rsidR="00841E74">
              <w:rPr>
                <w:rFonts w:ascii="Times New Roman" w:eastAsia="Times New Roman" w:hAnsi="Times New Roman" w:cs="Times New Roman"/>
                <w:color w:val="000000"/>
                <w:sz w:val="20"/>
                <w:szCs w:val="24"/>
                <w:lang w:eastAsia="ru-RU"/>
              </w:rPr>
              <w:t>                       </w:t>
            </w:r>
            <w:r w:rsidRPr="00B2422D">
              <w:rPr>
                <w:rFonts w:ascii="Times New Roman" w:eastAsia="Times New Roman" w:hAnsi="Times New Roman" w:cs="Times New Roman"/>
                <w:color w:val="000000"/>
                <w:sz w:val="20"/>
                <w:szCs w:val="24"/>
                <w:lang w:eastAsia="ru-RU"/>
              </w:rPr>
              <w:t>А ещё я все окошки украш</w:t>
            </w:r>
            <w:r w:rsidR="00841E74">
              <w:rPr>
                <w:rFonts w:ascii="Times New Roman" w:eastAsia="Times New Roman" w:hAnsi="Times New Roman" w:cs="Times New Roman"/>
                <w:color w:val="000000"/>
                <w:sz w:val="20"/>
                <w:szCs w:val="24"/>
                <w:lang w:eastAsia="ru-RU"/>
              </w:rPr>
              <w:t>аю шторами – Кр</w:t>
            </w:r>
            <w:r w:rsidRPr="00B2422D">
              <w:rPr>
                <w:rFonts w:ascii="Times New Roman" w:eastAsia="Times New Roman" w:hAnsi="Times New Roman" w:cs="Times New Roman"/>
                <w:color w:val="000000"/>
                <w:sz w:val="20"/>
                <w:szCs w:val="24"/>
                <w:lang w:eastAsia="ru-RU"/>
              </w:rPr>
              <w:t>ужевными шторами с белыми узорами?</w:t>
            </w:r>
            <w:r w:rsidRPr="00B2422D">
              <w:rPr>
                <w:rFonts w:ascii="Times New Roman" w:eastAsia="Times New Roman" w:hAnsi="Times New Roman" w:cs="Times New Roman"/>
                <w:b/>
                <w:bCs/>
                <w:color w:val="000000"/>
                <w:sz w:val="20"/>
                <w:szCs w:val="24"/>
                <w:lang w:eastAsia="ru-RU"/>
              </w:rPr>
              <w:t> </w:t>
            </w:r>
            <w:r w:rsidRPr="00B2422D">
              <w:rPr>
                <w:rFonts w:ascii="Times New Roman" w:eastAsia="Times New Roman" w:hAnsi="Times New Roman" w:cs="Times New Roman"/>
                <w:color w:val="000000"/>
                <w:sz w:val="20"/>
                <w:szCs w:val="24"/>
                <w:lang w:eastAsia="ru-RU"/>
              </w:rPr>
              <w:t>( Н.Зубарева)</w:t>
            </w:r>
            <w:r w:rsidR="00841E74">
              <w:rPr>
                <w:rFonts w:ascii="Times New Roman" w:eastAsia="Times New Roman" w:hAnsi="Times New Roman" w:cs="Times New Roman"/>
                <w:color w:val="000000"/>
                <w:sz w:val="20"/>
                <w:szCs w:val="24"/>
                <w:lang w:eastAsia="ru-RU"/>
              </w:rPr>
              <w:t xml:space="preserve">                     </w:t>
            </w:r>
            <w:r w:rsidRPr="00B2422D">
              <w:rPr>
                <w:rFonts w:ascii="Times New Roman" w:eastAsia="Times New Roman" w:hAnsi="Times New Roman" w:cs="Times New Roman"/>
                <w:b/>
                <w:bCs/>
                <w:color w:val="000000"/>
                <w:sz w:val="20"/>
                <w:szCs w:val="24"/>
                <w:lang w:eastAsia="ru-RU"/>
              </w:rPr>
              <w:t>Дидактическая игра</w:t>
            </w:r>
            <w:r w:rsidR="00841E74">
              <w:rPr>
                <w:rFonts w:ascii="Times New Roman" w:eastAsia="Times New Roman" w:hAnsi="Times New Roman" w:cs="Times New Roman"/>
                <w:color w:val="000000"/>
                <w:sz w:val="20"/>
                <w:szCs w:val="24"/>
                <w:lang w:eastAsia="ru-RU"/>
              </w:rPr>
              <w:t xml:space="preserve"> «Назови </w:t>
            </w:r>
            <w:r w:rsidRPr="00B2422D">
              <w:rPr>
                <w:rFonts w:ascii="Times New Roman" w:eastAsia="Times New Roman" w:hAnsi="Times New Roman" w:cs="Times New Roman"/>
                <w:color w:val="000000"/>
                <w:sz w:val="20"/>
                <w:szCs w:val="24"/>
                <w:lang w:eastAsia="ru-RU"/>
              </w:rPr>
              <w:t>ласково»  </w:t>
            </w:r>
            <w:r w:rsidRPr="00B2422D">
              <w:rPr>
                <w:rFonts w:ascii="Times New Roman" w:eastAsia="Times New Roman" w:hAnsi="Times New Roman" w:cs="Times New Roman"/>
                <w:b/>
                <w:bCs/>
                <w:i/>
                <w:iCs/>
                <w:color w:val="000000"/>
                <w:sz w:val="20"/>
                <w:szCs w:val="24"/>
                <w:lang w:eastAsia="ru-RU"/>
              </w:rPr>
              <w:t>Цель:</w:t>
            </w:r>
            <w:r w:rsidRPr="00B2422D">
              <w:rPr>
                <w:rFonts w:ascii="Times New Roman" w:eastAsia="Times New Roman" w:hAnsi="Times New Roman" w:cs="Times New Roman"/>
                <w:color w:val="000000"/>
                <w:sz w:val="20"/>
                <w:szCs w:val="24"/>
                <w:lang w:eastAsia="ru-RU"/>
              </w:rPr>
              <w:t xml:space="preserve"> учить образовывать существительные с </w:t>
            </w:r>
            <w:r w:rsidRPr="00B2422D">
              <w:rPr>
                <w:rFonts w:ascii="Times New Roman" w:eastAsia="Times New Roman" w:hAnsi="Times New Roman" w:cs="Times New Roman"/>
                <w:color w:val="000000"/>
                <w:sz w:val="20"/>
                <w:szCs w:val="24"/>
                <w:lang w:eastAsia="ru-RU"/>
              </w:rPr>
              <w:lastRenderedPageBreak/>
              <w:t>уменьшительно-ласкательн</w:t>
            </w:r>
            <w:r w:rsidR="00F45289">
              <w:rPr>
                <w:rFonts w:ascii="Times New Roman" w:eastAsia="Times New Roman" w:hAnsi="Times New Roman" w:cs="Times New Roman"/>
                <w:color w:val="000000"/>
                <w:sz w:val="20"/>
                <w:szCs w:val="24"/>
                <w:lang w:eastAsia="ru-RU"/>
              </w:rPr>
              <w:t>ыми суффиксами (снег – снежок)-</w:t>
            </w:r>
            <w:r w:rsidR="00F45289" w:rsidRPr="00F45289">
              <w:rPr>
                <w:rFonts w:ascii="Times New Roman" w:eastAsia="Times New Roman" w:hAnsi="Times New Roman" w:cs="Times New Roman"/>
                <w:b/>
                <w:i/>
                <w:color w:val="000000"/>
                <w:sz w:val="20"/>
                <w:szCs w:val="24"/>
                <w:lang w:eastAsia="ru-RU"/>
              </w:rPr>
              <w:t>развитие речи</w:t>
            </w:r>
            <w:r w:rsidRPr="00B2422D">
              <w:rPr>
                <w:rFonts w:ascii="Times New Roman" w:eastAsia="Times New Roman" w:hAnsi="Times New Roman" w:cs="Times New Roman"/>
                <w:color w:val="000000"/>
                <w:sz w:val="20"/>
                <w:szCs w:val="24"/>
                <w:lang w:eastAsia="ru-RU"/>
              </w:rPr>
              <w:t>     </w:t>
            </w:r>
            <w:r w:rsidR="00841E74">
              <w:rPr>
                <w:rFonts w:ascii="Times New Roman" w:eastAsia="Times New Roman" w:hAnsi="Times New Roman" w:cs="Times New Roman"/>
                <w:color w:val="000000"/>
                <w:sz w:val="20"/>
                <w:szCs w:val="24"/>
                <w:lang w:eastAsia="ru-RU"/>
              </w:rPr>
              <w:t xml:space="preserve">                     </w:t>
            </w:r>
          </w:p>
          <w:p w:rsidR="00B2422D" w:rsidRPr="00B2422D" w:rsidRDefault="00B2422D" w:rsidP="00B2422D">
            <w:pPr>
              <w:shd w:val="clear" w:color="auto" w:fill="FFFFFF"/>
              <w:rPr>
                <w:rFonts w:ascii="Calibri" w:eastAsia="Times New Roman" w:hAnsi="Calibri" w:cs="Times New Roman"/>
                <w:color w:val="000000"/>
                <w:sz w:val="20"/>
                <w:lang w:eastAsia="ru-RU"/>
              </w:rPr>
            </w:pPr>
            <w:r w:rsidRPr="00B2422D">
              <w:rPr>
                <w:rFonts w:ascii="Times New Roman" w:eastAsia="Times New Roman" w:hAnsi="Times New Roman" w:cs="Times New Roman"/>
                <w:b/>
                <w:bCs/>
                <w:color w:val="000000"/>
                <w:sz w:val="20"/>
                <w:szCs w:val="24"/>
                <w:lang w:eastAsia="ru-RU"/>
              </w:rPr>
              <w:t>Подвижные игры</w:t>
            </w:r>
          </w:p>
          <w:p w:rsidR="00B2422D" w:rsidRPr="00B2422D" w:rsidRDefault="00B2422D" w:rsidP="00B2422D">
            <w:pPr>
              <w:shd w:val="clear" w:color="auto" w:fill="FFFFFF"/>
              <w:rPr>
                <w:rFonts w:ascii="Calibri" w:eastAsia="Times New Roman" w:hAnsi="Calibri" w:cs="Times New Roman"/>
                <w:color w:val="000000"/>
                <w:sz w:val="20"/>
                <w:lang w:eastAsia="ru-RU"/>
              </w:rPr>
            </w:pPr>
            <w:r w:rsidRPr="00B2422D">
              <w:rPr>
                <w:rFonts w:ascii="Times New Roman" w:eastAsia="Times New Roman" w:hAnsi="Times New Roman" w:cs="Times New Roman"/>
                <w:color w:val="000000"/>
                <w:sz w:val="20"/>
                <w:szCs w:val="24"/>
                <w:lang w:eastAsia="ru-RU"/>
              </w:rPr>
              <w:t>«Эстафета парами», «Перетяжки».</w:t>
            </w:r>
          </w:p>
          <w:p w:rsidR="00B2422D" w:rsidRPr="00B2422D" w:rsidRDefault="00B2422D" w:rsidP="00B2422D">
            <w:pPr>
              <w:shd w:val="clear" w:color="auto" w:fill="FFFFFF"/>
              <w:rPr>
                <w:rFonts w:ascii="Calibri" w:eastAsia="Times New Roman" w:hAnsi="Calibri" w:cs="Times New Roman"/>
                <w:color w:val="000000"/>
                <w:sz w:val="20"/>
                <w:lang w:eastAsia="ru-RU"/>
              </w:rPr>
            </w:pPr>
            <w:r w:rsidRPr="00B2422D">
              <w:rPr>
                <w:rFonts w:ascii="Times New Roman" w:eastAsia="Times New Roman" w:hAnsi="Times New Roman" w:cs="Times New Roman"/>
                <w:b/>
                <w:bCs/>
                <w:color w:val="000000"/>
                <w:sz w:val="20"/>
                <w:szCs w:val="24"/>
                <w:lang w:eastAsia="ru-RU"/>
              </w:rPr>
              <w:t>Индивидуальная работа</w:t>
            </w:r>
          </w:p>
          <w:p w:rsidR="00B2422D" w:rsidRPr="00B2422D" w:rsidRDefault="00B2422D" w:rsidP="00B2422D">
            <w:pPr>
              <w:shd w:val="clear" w:color="auto" w:fill="FFFFFF"/>
              <w:rPr>
                <w:rFonts w:ascii="Calibri" w:eastAsia="Times New Roman" w:hAnsi="Calibri" w:cs="Times New Roman"/>
                <w:color w:val="000000"/>
                <w:sz w:val="20"/>
                <w:lang w:eastAsia="ru-RU"/>
              </w:rPr>
            </w:pPr>
            <w:r w:rsidRPr="00B2422D">
              <w:rPr>
                <w:rFonts w:ascii="Times New Roman" w:eastAsia="Times New Roman" w:hAnsi="Times New Roman" w:cs="Times New Roman"/>
                <w:color w:val="000000"/>
                <w:sz w:val="20"/>
                <w:szCs w:val="24"/>
                <w:lang w:eastAsia="ru-RU"/>
              </w:rPr>
              <w:t> «Хоккей»</w:t>
            </w:r>
            <w:r w:rsidRPr="00B2422D">
              <w:rPr>
                <w:rFonts w:ascii="Times New Roman" w:eastAsia="Times New Roman" w:hAnsi="Times New Roman" w:cs="Times New Roman"/>
                <w:b/>
                <w:bCs/>
                <w:color w:val="000000"/>
                <w:sz w:val="20"/>
                <w:szCs w:val="24"/>
                <w:lang w:eastAsia="ru-RU"/>
              </w:rPr>
              <w:t> -</w:t>
            </w:r>
            <w:r w:rsidRPr="00B2422D">
              <w:rPr>
                <w:rFonts w:ascii="Times New Roman" w:eastAsia="Times New Roman" w:hAnsi="Times New Roman" w:cs="Times New Roman"/>
                <w:color w:val="000000"/>
                <w:sz w:val="20"/>
                <w:szCs w:val="24"/>
                <w:lang w:eastAsia="ru-RU"/>
              </w:rPr>
              <w:t> упражнения с элементами игры: веде</w:t>
            </w:r>
            <w:r w:rsidR="00431021">
              <w:rPr>
                <w:rFonts w:ascii="Times New Roman" w:eastAsia="Times New Roman" w:hAnsi="Times New Roman" w:cs="Times New Roman"/>
                <w:color w:val="000000"/>
                <w:sz w:val="20"/>
                <w:szCs w:val="24"/>
                <w:lang w:val="kk-KZ" w:eastAsia="ru-RU"/>
              </w:rPr>
              <w:t>т</w:t>
            </w:r>
            <w:r w:rsidRPr="00B2422D">
              <w:rPr>
                <w:rFonts w:ascii="Times New Roman" w:eastAsia="Times New Roman" w:hAnsi="Times New Roman" w:cs="Times New Roman"/>
                <w:color w:val="000000"/>
                <w:sz w:val="20"/>
                <w:szCs w:val="24"/>
                <w:lang w:eastAsia="ru-RU"/>
              </w:rPr>
              <w:t xml:space="preserve"> шайб</w:t>
            </w:r>
            <w:r w:rsidR="00431021">
              <w:rPr>
                <w:rFonts w:ascii="Times New Roman" w:eastAsia="Times New Roman" w:hAnsi="Times New Roman" w:cs="Times New Roman"/>
                <w:color w:val="000000"/>
                <w:sz w:val="20"/>
                <w:szCs w:val="24"/>
                <w:lang w:val="kk-KZ" w:eastAsia="ru-RU"/>
              </w:rPr>
              <w:t>у</w:t>
            </w:r>
            <w:r w:rsidRPr="00B2422D">
              <w:rPr>
                <w:rFonts w:ascii="Times New Roman" w:eastAsia="Times New Roman" w:hAnsi="Times New Roman" w:cs="Times New Roman"/>
                <w:color w:val="000000"/>
                <w:sz w:val="20"/>
                <w:szCs w:val="24"/>
                <w:lang w:eastAsia="ru-RU"/>
              </w:rPr>
              <w:t xml:space="preserve"> клюшкой в ворота.</w:t>
            </w:r>
            <w:r w:rsidRPr="00B2422D">
              <w:rPr>
                <w:rFonts w:ascii="Times New Roman" w:eastAsia="Times New Roman" w:hAnsi="Times New Roman" w:cs="Times New Roman"/>
                <w:b/>
                <w:bCs/>
                <w:color w:val="000000"/>
                <w:sz w:val="20"/>
                <w:szCs w:val="24"/>
                <w:lang w:eastAsia="ru-RU"/>
              </w:rPr>
              <w:t> </w:t>
            </w:r>
          </w:p>
          <w:p w:rsidR="00B2422D" w:rsidRPr="00B2422D" w:rsidRDefault="00B2422D" w:rsidP="00B2422D">
            <w:pPr>
              <w:shd w:val="clear" w:color="auto" w:fill="FFFFFF"/>
              <w:rPr>
                <w:rFonts w:ascii="Calibri" w:eastAsia="Times New Roman" w:hAnsi="Calibri" w:cs="Times New Roman"/>
                <w:color w:val="000000"/>
                <w:sz w:val="20"/>
                <w:lang w:eastAsia="ru-RU"/>
              </w:rPr>
            </w:pPr>
            <w:r w:rsidRPr="00B2422D">
              <w:rPr>
                <w:rFonts w:ascii="Times New Roman" w:eastAsia="Times New Roman" w:hAnsi="Times New Roman" w:cs="Times New Roman"/>
                <w:b/>
                <w:bCs/>
                <w:i/>
                <w:iCs/>
                <w:color w:val="000000"/>
                <w:sz w:val="20"/>
                <w:szCs w:val="24"/>
                <w:lang w:eastAsia="ru-RU"/>
              </w:rPr>
              <w:t>Цель:</w:t>
            </w:r>
            <w:r w:rsidRPr="00B2422D">
              <w:rPr>
                <w:rFonts w:ascii="Times New Roman" w:eastAsia="Times New Roman" w:hAnsi="Times New Roman" w:cs="Times New Roman"/>
                <w:i/>
                <w:iCs/>
                <w:color w:val="000000"/>
                <w:sz w:val="20"/>
                <w:szCs w:val="24"/>
                <w:lang w:eastAsia="ru-RU"/>
              </w:rPr>
              <w:t> </w:t>
            </w:r>
            <w:r w:rsidR="00CE74C3">
              <w:rPr>
                <w:rFonts w:ascii="Times New Roman" w:eastAsia="Times New Roman" w:hAnsi="Times New Roman" w:cs="Times New Roman"/>
                <w:color w:val="000000"/>
                <w:sz w:val="20"/>
                <w:szCs w:val="24"/>
                <w:lang w:eastAsia="ru-RU"/>
              </w:rPr>
              <w:t>двигается четко и уверенно</w:t>
            </w:r>
            <w:r w:rsidR="00415839">
              <w:rPr>
                <w:rFonts w:ascii="Times New Roman" w:eastAsia="Times New Roman" w:hAnsi="Times New Roman" w:cs="Times New Roman"/>
                <w:color w:val="000000"/>
                <w:sz w:val="20"/>
                <w:szCs w:val="24"/>
                <w:lang w:eastAsia="ru-RU"/>
              </w:rPr>
              <w:t>(Арслан,Абдул)</w:t>
            </w:r>
          </w:p>
          <w:p w:rsidR="00B2422D" w:rsidRPr="00B2422D" w:rsidRDefault="00B2422D" w:rsidP="00B2422D">
            <w:pPr>
              <w:shd w:val="clear" w:color="auto" w:fill="FFFFFF"/>
              <w:rPr>
                <w:rFonts w:ascii="Calibri" w:eastAsia="Times New Roman" w:hAnsi="Calibri" w:cs="Times New Roman"/>
                <w:color w:val="000000"/>
                <w:sz w:val="20"/>
                <w:lang w:eastAsia="ru-RU"/>
              </w:rPr>
            </w:pPr>
            <w:r w:rsidRPr="00B2422D">
              <w:rPr>
                <w:rFonts w:ascii="Times New Roman" w:eastAsia="Times New Roman" w:hAnsi="Times New Roman" w:cs="Times New Roman"/>
                <w:b/>
                <w:bCs/>
                <w:color w:val="000000"/>
                <w:sz w:val="20"/>
                <w:szCs w:val="24"/>
                <w:lang w:eastAsia="ru-RU"/>
              </w:rPr>
              <w:t>Трудовая деятельность</w:t>
            </w:r>
          </w:p>
          <w:p w:rsidR="00B2422D" w:rsidRPr="00B2422D" w:rsidRDefault="00B2422D" w:rsidP="00B2422D">
            <w:pPr>
              <w:shd w:val="clear" w:color="auto" w:fill="FFFFFF"/>
              <w:rPr>
                <w:rFonts w:ascii="Calibri" w:eastAsia="Times New Roman" w:hAnsi="Calibri" w:cs="Times New Roman"/>
                <w:color w:val="000000"/>
                <w:sz w:val="20"/>
                <w:lang w:eastAsia="ru-RU"/>
              </w:rPr>
            </w:pPr>
            <w:r w:rsidRPr="00B2422D">
              <w:rPr>
                <w:rFonts w:ascii="Times New Roman" w:eastAsia="Times New Roman" w:hAnsi="Times New Roman" w:cs="Times New Roman"/>
                <w:color w:val="000000"/>
                <w:sz w:val="20"/>
                <w:szCs w:val="24"/>
                <w:lang w:eastAsia="ru-RU"/>
              </w:rPr>
              <w:t>Сбор снега для постройки зимнего городка.</w:t>
            </w:r>
          </w:p>
          <w:p w:rsidR="00B2422D" w:rsidRPr="00B2422D" w:rsidRDefault="00B2422D" w:rsidP="00B2422D">
            <w:pPr>
              <w:shd w:val="clear" w:color="auto" w:fill="FFFFFF"/>
              <w:rPr>
                <w:rFonts w:ascii="Calibri" w:eastAsia="Times New Roman" w:hAnsi="Calibri" w:cs="Times New Roman"/>
                <w:color w:val="000000"/>
                <w:sz w:val="20"/>
                <w:lang w:eastAsia="ru-RU"/>
              </w:rPr>
            </w:pPr>
            <w:r w:rsidRPr="00B2422D">
              <w:rPr>
                <w:rFonts w:ascii="Times New Roman" w:eastAsia="Times New Roman" w:hAnsi="Times New Roman" w:cs="Times New Roman"/>
                <w:b/>
                <w:bCs/>
                <w:i/>
                <w:iCs/>
                <w:color w:val="000000"/>
                <w:sz w:val="20"/>
                <w:szCs w:val="24"/>
                <w:lang w:eastAsia="ru-RU"/>
              </w:rPr>
              <w:t>Цель:</w:t>
            </w:r>
            <w:r w:rsidRPr="00B2422D">
              <w:rPr>
                <w:rFonts w:ascii="Times New Roman" w:eastAsia="Times New Roman" w:hAnsi="Times New Roman" w:cs="Times New Roman"/>
                <w:i/>
                <w:iCs/>
                <w:color w:val="000000"/>
                <w:sz w:val="20"/>
                <w:szCs w:val="24"/>
                <w:lang w:eastAsia="ru-RU"/>
              </w:rPr>
              <w:t> </w:t>
            </w:r>
            <w:r w:rsidRPr="00B2422D">
              <w:rPr>
                <w:rFonts w:ascii="Times New Roman" w:eastAsia="Times New Roman" w:hAnsi="Times New Roman" w:cs="Times New Roman"/>
                <w:color w:val="000000"/>
                <w:sz w:val="20"/>
                <w:szCs w:val="24"/>
                <w:lang w:eastAsia="ru-RU"/>
              </w:rPr>
              <w:t xml:space="preserve"> уме</w:t>
            </w:r>
            <w:r w:rsidR="00CE74C3">
              <w:rPr>
                <w:rFonts w:ascii="Times New Roman" w:eastAsia="Times New Roman" w:hAnsi="Times New Roman" w:cs="Times New Roman"/>
                <w:color w:val="000000"/>
                <w:sz w:val="20"/>
                <w:szCs w:val="24"/>
                <w:lang w:eastAsia="ru-RU"/>
              </w:rPr>
              <w:t>ет</w:t>
            </w:r>
            <w:r w:rsidRPr="00B2422D">
              <w:rPr>
                <w:rFonts w:ascii="Times New Roman" w:eastAsia="Times New Roman" w:hAnsi="Times New Roman" w:cs="Times New Roman"/>
                <w:color w:val="000000"/>
                <w:sz w:val="20"/>
                <w:szCs w:val="24"/>
                <w:lang w:eastAsia="ru-RU"/>
              </w:rPr>
              <w:t xml:space="preserve"> работать сообща.</w:t>
            </w:r>
          </w:p>
          <w:p w:rsidR="00250014" w:rsidRPr="00B2422D" w:rsidRDefault="00250014" w:rsidP="00250014">
            <w:pPr>
              <w:contextualSpacing/>
              <w:rPr>
                <w:rFonts w:ascii="Times New Roman" w:eastAsia="Calibri" w:hAnsi="Times New Roman" w:cs="Times New Roman"/>
                <w:b/>
                <w:sz w:val="20"/>
                <w:szCs w:val="20"/>
              </w:rPr>
            </w:pPr>
          </w:p>
        </w:tc>
        <w:tc>
          <w:tcPr>
            <w:tcW w:w="2410" w:type="dxa"/>
            <w:gridSpan w:val="3"/>
          </w:tcPr>
          <w:p w:rsidR="00841E74" w:rsidRPr="00841E74" w:rsidRDefault="00841E74" w:rsidP="00841E74">
            <w:pPr>
              <w:shd w:val="clear" w:color="auto" w:fill="FFFFFF"/>
              <w:jc w:val="center"/>
              <w:rPr>
                <w:rFonts w:ascii="Calibri" w:eastAsia="Times New Roman" w:hAnsi="Calibri" w:cs="Times New Roman"/>
                <w:color w:val="000000"/>
                <w:sz w:val="20"/>
                <w:lang w:eastAsia="ru-RU"/>
              </w:rPr>
            </w:pPr>
            <w:r w:rsidRPr="00841E74">
              <w:rPr>
                <w:rFonts w:ascii="Times New Roman" w:eastAsia="Times New Roman" w:hAnsi="Times New Roman" w:cs="Times New Roman"/>
                <w:b/>
                <w:bCs/>
                <w:color w:val="000000"/>
                <w:sz w:val="20"/>
                <w:szCs w:val="24"/>
                <w:lang w:eastAsia="ru-RU"/>
              </w:rPr>
              <w:lastRenderedPageBreak/>
              <w:t>Наблюдение за березой зимой.</w:t>
            </w:r>
          </w:p>
          <w:p w:rsidR="00841E74" w:rsidRPr="00841E74" w:rsidRDefault="00841E74" w:rsidP="00841E74">
            <w:pPr>
              <w:shd w:val="clear" w:color="auto" w:fill="FFFFFF"/>
              <w:rPr>
                <w:rFonts w:ascii="Calibri" w:eastAsia="Times New Roman" w:hAnsi="Calibri" w:cs="Times New Roman"/>
                <w:color w:val="000000"/>
                <w:sz w:val="20"/>
                <w:lang w:eastAsia="ru-RU"/>
              </w:rPr>
            </w:pPr>
            <w:r w:rsidRPr="00841E74">
              <w:rPr>
                <w:rFonts w:ascii="Times New Roman" w:eastAsia="Times New Roman" w:hAnsi="Times New Roman" w:cs="Times New Roman"/>
                <w:b/>
                <w:bCs/>
                <w:i/>
                <w:iCs/>
                <w:color w:val="000000"/>
                <w:sz w:val="20"/>
                <w:szCs w:val="24"/>
                <w:lang w:eastAsia="ru-RU"/>
              </w:rPr>
              <w:t>Цель: </w:t>
            </w:r>
            <w:r w:rsidR="00431021">
              <w:rPr>
                <w:rFonts w:ascii="Times New Roman" w:eastAsia="Times New Roman" w:hAnsi="Times New Roman" w:cs="Times New Roman"/>
                <w:color w:val="000000"/>
                <w:sz w:val="20"/>
                <w:szCs w:val="24"/>
                <w:lang w:val="kk-KZ" w:eastAsia="ru-RU"/>
              </w:rPr>
              <w:t>знает</w:t>
            </w:r>
            <w:r w:rsidRPr="00841E74">
              <w:rPr>
                <w:rFonts w:ascii="Times New Roman" w:eastAsia="Times New Roman" w:hAnsi="Times New Roman" w:cs="Times New Roman"/>
                <w:color w:val="000000"/>
                <w:sz w:val="20"/>
                <w:szCs w:val="24"/>
                <w:lang w:eastAsia="ru-RU"/>
              </w:rPr>
              <w:t xml:space="preserve"> об особенностях жизни деревьев зимой;</w:t>
            </w:r>
            <w:r w:rsidRPr="00841E74">
              <w:rPr>
                <w:rFonts w:ascii="Times New Roman" w:eastAsia="Times New Roman" w:hAnsi="Times New Roman" w:cs="Times New Roman"/>
                <w:b/>
                <w:bCs/>
                <w:i/>
                <w:iCs/>
                <w:color w:val="000000"/>
                <w:sz w:val="20"/>
                <w:szCs w:val="24"/>
                <w:lang w:eastAsia="ru-RU"/>
              </w:rPr>
              <w:t> </w:t>
            </w:r>
            <w:r w:rsidR="00F1079B">
              <w:rPr>
                <w:rFonts w:ascii="Times New Roman" w:eastAsia="Times New Roman" w:hAnsi="Times New Roman" w:cs="Times New Roman"/>
                <w:color w:val="000000"/>
                <w:sz w:val="20"/>
                <w:szCs w:val="24"/>
                <w:lang w:eastAsia="ru-RU"/>
              </w:rPr>
              <w:t xml:space="preserve">научился </w:t>
            </w:r>
            <w:r w:rsidRPr="00841E74">
              <w:rPr>
                <w:rFonts w:ascii="Times New Roman" w:eastAsia="Times New Roman" w:hAnsi="Times New Roman" w:cs="Times New Roman"/>
                <w:color w:val="000000"/>
                <w:sz w:val="20"/>
                <w:szCs w:val="24"/>
                <w:lang w:eastAsia="ru-RU"/>
              </w:rPr>
              <w:t>бережно</w:t>
            </w:r>
            <w:r w:rsidR="00F1079B">
              <w:rPr>
                <w:rFonts w:ascii="Times New Roman" w:eastAsia="Times New Roman" w:hAnsi="Times New Roman" w:cs="Times New Roman"/>
                <w:color w:val="000000"/>
                <w:sz w:val="20"/>
                <w:szCs w:val="24"/>
                <w:lang w:eastAsia="ru-RU"/>
              </w:rPr>
              <w:t xml:space="preserve"> относиться к</w:t>
            </w:r>
            <w:r w:rsidRPr="00841E74">
              <w:rPr>
                <w:rFonts w:ascii="Times New Roman" w:eastAsia="Times New Roman" w:hAnsi="Times New Roman" w:cs="Times New Roman"/>
                <w:color w:val="000000"/>
                <w:sz w:val="20"/>
                <w:szCs w:val="24"/>
                <w:lang w:eastAsia="ru-RU"/>
              </w:rPr>
              <w:t xml:space="preserve"> растениям </w:t>
            </w:r>
            <w:r w:rsidRPr="00841E74">
              <w:rPr>
                <w:rFonts w:ascii="Times New Roman" w:eastAsia="Times New Roman" w:hAnsi="Times New Roman" w:cs="Times New Roman"/>
                <w:color w:val="000000"/>
                <w:sz w:val="20"/>
                <w:szCs w:val="24"/>
                <w:lang w:eastAsia="ru-RU"/>
              </w:rPr>
              <w:lastRenderedPageBreak/>
              <w:t>(не задевать хрупких от мороза веток и почек, так как они ломаются).</w:t>
            </w:r>
          </w:p>
          <w:p w:rsidR="00841E74" w:rsidRPr="00841E74" w:rsidRDefault="00841E74" w:rsidP="00841E74">
            <w:pPr>
              <w:shd w:val="clear" w:color="auto" w:fill="FFFFFF"/>
              <w:rPr>
                <w:rFonts w:ascii="Calibri" w:eastAsia="Times New Roman" w:hAnsi="Calibri" w:cs="Times New Roman"/>
                <w:color w:val="000000"/>
                <w:sz w:val="20"/>
                <w:lang w:eastAsia="ru-RU"/>
              </w:rPr>
            </w:pPr>
            <w:r w:rsidRPr="00841E74">
              <w:rPr>
                <w:rFonts w:ascii="Times New Roman" w:eastAsia="Times New Roman" w:hAnsi="Times New Roman" w:cs="Times New Roman"/>
                <w:b/>
                <w:bCs/>
                <w:color w:val="000000"/>
                <w:sz w:val="20"/>
                <w:szCs w:val="24"/>
                <w:lang w:eastAsia="ru-RU"/>
              </w:rPr>
              <w:t>Ход наблюдения</w:t>
            </w:r>
          </w:p>
          <w:p w:rsidR="00841E74" w:rsidRPr="00841E74" w:rsidRDefault="00841E74" w:rsidP="00841E74">
            <w:pPr>
              <w:shd w:val="clear" w:color="auto" w:fill="FFFFFF"/>
              <w:rPr>
                <w:rFonts w:ascii="Calibri" w:eastAsia="Times New Roman" w:hAnsi="Calibri" w:cs="Times New Roman"/>
                <w:color w:val="000000"/>
                <w:sz w:val="20"/>
                <w:lang w:eastAsia="ru-RU"/>
              </w:rPr>
            </w:pPr>
            <w:r w:rsidRPr="00841E74">
              <w:rPr>
                <w:rFonts w:ascii="Times New Roman" w:eastAsia="Times New Roman" w:hAnsi="Times New Roman" w:cs="Times New Roman"/>
                <w:color w:val="000000"/>
                <w:sz w:val="20"/>
                <w:szCs w:val="24"/>
                <w:lang w:eastAsia="ru-RU"/>
              </w:rPr>
              <w:t>Стоит березка в пелеринке,</w:t>
            </w:r>
          </w:p>
          <w:p w:rsidR="00841E74" w:rsidRPr="00841E74" w:rsidRDefault="00841E74" w:rsidP="00841E74">
            <w:pPr>
              <w:shd w:val="clear" w:color="auto" w:fill="FFFFFF"/>
              <w:rPr>
                <w:rFonts w:ascii="Calibri" w:eastAsia="Times New Roman" w:hAnsi="Calibri" w:cs="Times New Roman"/>
                <w:color w:val="000000"/>
                <w:sz w:val="20"/>
                <w:lang w:eastAsia="ru-RU"/>
              </w:rPr>
            </w:pPr>
            <w:r w:rsidRPr="00841E74">
              <w:rPr>
                <w:rFonts w:ascii="Times New Roman" w:eastAsia="Times New Roman" w:hAnsi="Times New Roman" w:cs="Times New Roman"/>
                <w:color w:val="000000"/>
                <w:sz w:val="20"/>
                <w:szCs w:val="24"/>
                <w:lang w:eastAsia="ru-RU"/>
              </w:rPr>
              <w:t>Звенит на ветках бахрома.</w:t>
            </w:r>
          </w:p>
          <w:p w:rsidR="00841E74" w:rsidRPr="00841E74" w:rsidRDefault="00841E74" w:rsidP="00841E74">
            <w:pPr>
              <w:shd w:val="clear" w:color="auto" w:fill="FFFFFF"/>
              <w:rPr>
                <w:rFonts w:ascii="Calibri" w:eastAsia="Times New Roman" w:hAnsi="Calibri" w:cs="Times New Roman"/>
                <w:color w:val="000000"/>
                <w:sz w:val="20"/>
                <w:lang w:eastAsia="ru-RU"/>
              </w:rPr>
            </w:pPr>
            <w:r w:rsidRPr="00841E74">
              <w:rPr>
                <w:rFonts w:ascii="Times New Roman" w:eastAsia="Times New Roman" w:hAnsi="Times New Roman" w:cs="Times New Roman"/>
                <w:color w:val="000000"/>
                <w:sz w:val="20"/>
                <w:szCs w:val="24"/>
                <w:lang w:eastAsia="ru-RU"/>
              </w:rPr>
              <w:t>Чем легче, тем нежней снежинки,</w:t>
            </w:r>
          </w:p>
          <w:p w:rsidR="00841E74" w:rsidRPr="00841E74" w:rsidRDefault="00841E74" w:rsidP="00841E74">
            <w:pPr>
              <w:shd w:val="clear" w:color="auto" w:fill="FFFFFF"/>
              <w:rPr>
                <w:rFonts w:ascii="Calibri" w:eastAsia="Times New Roman" w:hAnsi="Calibri" w:cs="Times New Roman"/>
                <w:color w:val="000000"/>
                <w:sz w:val="20"/>
                <w:lang w:eastAsia="ru-RU"/>
              </w:rPr>
            </w:pPr>
            <w:r w:rsidRPr="00841E74">
              <w:rPr>
                <w:rFonts w:ascii="Times New Roman" w:eastAsia="Times New Roman" w:hAnsi="Times New Roman" w:cs="Times New Roman"/>
                <w:color w:val="000000"/>
                <w:sz w:val="20"/>
                <w:szCs w:val="24"/>
                <w:lang w:eastAsia="ru-RU"/>
              </w:rPr>
              <w:t>Тем холодней стоит зима!</w:t>
            </w:r>
          </w:p>
          <w:p w:rsidR="00841E74" w:rsidRPr="00841E74" w:rsidRDefault="00841E74" w:rsidP="00841E74">
            <w:pPr>
              <w:shd w:val="clear" w:color="auto" w:fill="FFFFFF"/>
              <w:rPr>
                <w:rFonts w:ascii="Calibri" w:eastAsia="Times New Roman" w:hAnsi="Calibri" w:cs="Times New Roman"/>
                <w:color w:val="000000"/>
                <w:sz w:val="20"/>
                <w:lang w:eastAsia="ru-RU"/>
              </w:rPr>
            </w:pPr>
            <w:r w:rsidRPr="00841E74">
              <w:rPr>
                <w:rFonts w:ascii="Times New Roman" w:eastAsia="Times New Roman" w:hAnsi="Times New Roman" w:cs="Times New Roman"/>
                <w:color w:val="000000"/>
                <w:sz w:val="20"/>
                <w:szCs w:val="24"/>
                <w:lang w:eastAsia="ru-RU"/>
              </w:rPr>
              <w:t>Зимой береза не замерзает, она живая, но от мороза ее веточки и почки становятся хрупкими и быстро ломаются, поэтому их нельзя трогать. Если подберем обломанные ветром ветки и поставим их в воду, то они зазеленеют.</w:t>
            </w:r>
          </w:p>
          <w:p w:rsidR="00841E74" w:rsidRPr="00841E74" w:rsidRDefault="00841E74" w:rsidP="00841E74">
            <w:pPr>
              <w:shd w:val="clear" w:color="auto" w:fill="FFFFFF"/>
              <w:rPr>
                <w:rFonts w:ascii="Calibri" w:eastAsia="Times New Roman" w:hAnsi="Calibri" w:cs="Times New Roman"/>
                <w:color w:val="000000"/>
                <w:sz w:val="20"/>
                <w:lang w:eastAsia="ru-RU"/>
              </w:rPr>
            </w:pPr>
            <w:r w:rsidRPr="00841E74">
              <w:rPr>
                <w:rFonts w:ascii="Times New Roman" w:eastAsia="Times New Roman" w:hAnsi="Times New Roman" w:cs="Times New Roman"/>
                <w:color w:val="000000"/>
                <w:sz w:val="20"/>
                <w:szCs w:val="24"/>
                <w:lang w:eastAsia="ru-RU"/>
              </w:rPr>
              <w:t>Воспитатель задает детям вопросы.</w:t>
            </w:r>
          </w:p>
          <w:p w:rsidR="00841E74" w:rsidRPr="00841E74" w:rsidRDefault="00841E74" w:rsidP="00841E74">
            <w:pPr>
              <w:shd w:val="clear" w:color="auto" w:fill="FFFFFF"/>
              <w:rPr>
                <w:rFonts w:ascii="Calibri" w:eastAsia="Times New Roman" w:hAnsi="Calibri" w:cs="Times New Roman"/>
                <w:color w:val="000000"/>
                <w:sz w:val="20"/>
                <w:lang w:eastAsia="ru-RU"/>
              </w:rPr>
            </w:pPr>
            <w:r w:rsidRPr="00841E74">
              <w:rPr>
                <w:rFonts w:ascii="Times New Roman" w:eastAsia="Times New Roman" w:hAnsi="Times New Roman" w:cs="Times New Roman"/>
                <w:color w:val="000000"/>
                <w:sz w:val="20"/>
                <w:szCs w:val="24"/>
                <w:lang w:eastAsia="ru-RU"/>
              </w:rPr>
              <w:t>Как чувствуют себя деревья зимой? Что с ними происходит? В каком состоянии находятся деревья зимой? </w:t>
            </w:r>
            <w:r w:rsidRPr="00841E74">
              <w:rPr>
                <w:rFonts w:ascii="Times New Roman" w:eastAsia="Times New Roman" w:hAnsi="Times New Roman" w:cs="Times New Roman"/>
                <w:i/>
                <w:iCs/>
                <w:color w:val="000000"/>
                <w:sz w:val="20"/>
                <w:szCs w:val="24"/>
                <w:lang w:eastAsia="ru-RU"/>
              </w:rPr>
              <w:t>(В покое.)</w:t>
            </w:r>
            <w:r w:rsidRPr="00841E74">
              <w:rPr>
                <w:rFonts w:ascii="Times New Roman" w:eastAsia="Times New Roman" w:hAnsi="Times New Roman" w:cs="Times New Roman"/>
                <w:color w:val="000000"/>
                <w:sz w:val="20"/>
                <w:szCs w:val="24"/>
                <w:lang w:eastAsia="ru-RU"/>
              </w:rPr>
              <w:t> Как вы узнали березу?</w:t>
            </w:r>
          </w:p>
          <w:p w:rsidR="00841E74" w:rsidRPr="00841E74" w:rsidRDefault="00841E74" w:rsidP="00841E74">
            <w:pPr>
              <w:shd w:val="clear" w:color="auto" w:fill="FFFFFF"/>
              <w:rPr>
                <w:rFonts w:ascii="Calibri" w:eastAsia="Times New Roman" w:hAnsi="Calibri" w:cs="Times New Roman"/>
                <w:color w:val="000000"/>
                <w:sz w:val="20"/>
                <w:lang w:eastAsia="ru-RU"/>
              </w:rPr>
            </w:pPr>
            <w:r w:rsidRPr="00841E74">
              <w:rPr>
                <w:rFonts w:ascii="Times New Roman" w:eastAsia="Times New Roman" w:hAnsi="Times New Roman" w:cs="Times New Roman"/>
                <w:b/>
                <w:bCs/>
                <w:color w:val="000000"/>
                <w:sz w:val="20"/>
                <w:szCs w:val="24"/>
                <w:lang w:eastAsia="ru-RU"/>
              </w:rPr>
              <w:t>Трудовая деятельность</w:t>
            </w:r>
          </w:p>
          <w:p w:rsidR="00841E74" w:rsidRPr="00841E74" w:rsidRDefault="00841E74" w:rsidP="00841E74">
            <w:pPr>
              <w:shd w:val="clear" w:color="auto" w:fill="FFFFFF"/>
              <w:rPr>
                <w:rFonts w:ascii="Calibri" w:eastAsia="Times New Roman" w:hAnsi="Calibri" w:cs="Times New Roman"/>
                <w:color w:val="000000"/>
                <w:sz w:val="20"/>
                <w:lang w:eastAsia="ru-RU"/>
              </w:rPr>
            </w:pPr>
            <w:r w:rsidRPr="00841E74">
              <w:rPr>
                <w:rFonts w:ascii="Times New Roman" w:eastAsia="Times New Roman" w:hAnsi="Times New Roman" w:cs="Times New Roman"/>
                <w:color w:val="000000"/>
                <w:sz w:val="20"/>
                <w:szCs w:val="24"/>
                <w:lang w:eastAsia="ru-RU"/>
              </w:rPr>
              <w:t>Укрывание стволов деревьев на участке снегом, чтобы они не вымерзли.</w:t>
            </w:r>
          </w:p>
          <w:p w:rsidR="00841E74" w:rsidRPr="00841E74" w:rsidRDefault="00841E74" w:rsidP="00841E74">
            <w:pPr>
              <w:shd w:val="clear" w:color="auto" w:fill="FFFFFF"/>
              <w:rPr>
                <w:rFonts w:ascii="Calibri" w:eastAsia="Times New Roman" w:hAnsi="Calibri" w:cs="Times New Roman"/>
                <w:color w:val="000000"/>
                <w:sz w:val="20"/>
                <w:lang w:eastAsia="ru-RU"/>
              </w:rPr>
            </w:pPr>
            <w:r w:rsidRPr="00841E74">
              <w:rPr>
                <w:rFonts w:ascii="Times New Roman" w:eastAsia="Times New Roman" w:hAnsi="Times New Roman" w:cs="Times New Roman"/>
                <w:b/>
                <w:bCs/>
                <w:i/>
                <w:iCs/>
                <w:color w:val="000000"/>
                <w:sz w:val="20"/>
                <w:szCs w:val="24"/>
                <w:lang w:eastAsia="ru-RU"/>
              </w:rPr>
              <w:t>Цель:</w:t>
            </w:r>
            <w:r w:rsidRPr="00841E74">
              <w:rPr>
                <w:rFonts w:ascii="Times New Roman" w:eastAsia="Times New Roman" w:hAnsi="Times New Roman" w:cs="Times New Roman"/>
                <w:b/>
                <w:bCs/>
                <w:color w:val="000000"/>
                <w:sz w:val="20"/>
                <w:szCs w:val="24"/>
                <w:lang w:eastAsia="ru-RU"/>
              </w:rPr>
              <w:t> </w:t>
            </w:r>
            <w:r w:rsidRPr="00841E74">
              <w:rPr>
                <w:rFonts w:ascii="Times New Roman" w:eastAsia="Times New Roman" w:hAnsi="Times New Roman" w:cs="Times New Roman"/>
                <w:color w:val="000000"/>
                <w:sz w:val="20"/>
                <w:szCs w:val="24"/>
                <w:lang w:eastAsia="ru-RU"/>
              </w:rPr>
              <w:t>учить работать сообща;</w:t>
            </w:r>
            <w:r w:rsidRPr="00841E74">
              <w:rPr>
                <w:rFonts w:ascii="Times New Roman" w:eastAsia="Times New Roman" w:hAnsi="Times New Roman" w:cs="Times New Roman"/>
                <w:b/>
                <w:bCs/>
                <w:color w:val="000000"/>
                <w:sz w:val="20"/>
                <w:szCs w:val="24"/>
                <w:lang w:eastAsia="ru-RU"/>
              </w:rPr>
              <w:t> </w:t>
            </w:r>
            <w:r w:rsidRPr="00841E74">
              <w:rPr>
                <w:rFonts w:ascii="Times New Roman" w:eastAsia="Times New Roman" w:hAnsi="Times New Roman" w:cs="Times New Roman"/>
                <w:color w:val="000000"/>
                <w:sz w:val="20"/>
                <w:szCs w:val="24"/>
                <w:lang w:eastAsia="ru-RU"/>
              </w:rPr>
              <w:t>воспитывать трудолюбие.</w:t>
            </w:r>
          </w:p>
          <w:p w:rsidR="00841E74" w:rsidRPr="00841E74" w:rsidRDefault="00841E74" w:rsidP="00841E74">
            <w:pPr>
              <w:shd w:val="clear" w:color="auto" w:fill="FFFFFF"/>
              <w:rPr>
                <w:rFonts w:ascii="Calibri" w:eastAsia="Times New Roman" w:hAnsi="Calibri" w:cs="Times New Roman"/>
                <w:color w:val="000000"/>
                <w:sz w:val="20"/>
                <w:lang w:eastAsia="ru-RU"/>
              </w:rPr>
            </w:pPr>
            <w:r w:rsidRPr="00841E74">
              <w:rPr>
                <w:rFonts w:ascii="Times New Roman" w:eastAsia="Times New Roman" w:hAnsi="Times New Roman" w:cs="Times New Roman"/>
                <w:b/>
                <w:bCs/>
                <w:color w:val="000000"/>
                <w:sz w:val="20"/>
                <w:szCs w:val="24"/>
                <w:lang w:eastAsia="ru-RU"/>
              </w:rPr>
              <w:t>Подвижные игры</w:t>
            </w:r>
          </w:p>
          <w:p w:rsidR="00841E74" w:rsidRPr="00841E74" w:rsidRDefault="00841E74" w:rsidP="00841E74">
            <w:pPr>
              <w:shd w:val="clear" w:color="auto" w:fill="FFFFFF"/>
              <w:rPr>
                <w:rFonts w:ascii="Calibri" w:eastAsia="Times New Roman" w:hAnsi="Calibri" w:cs="Times New Roman"/>
                <w:color w:val="000000"/>
                <w:sz w:val="20"/>
                <w:lang w:eastAsia="ru-RU"/>
              </w:rPr>
            </w:pPr>
            <w:r w:rsidRPr="00841E74">
              <w:rPr>
                <w:rFonts w:ascii="Times New Roman" w:eastAsia="Times New Roman" w:hAnsi="Times New Roman" w:cs="Times New Roman"/>
                <w:color w:val="000000"/>
                <w:sz w:val="20"/>
                <w:szCs w:val="24"/>
                <w:lang w:eastAsia="ru-RU"/>
              </w:rPr>
              <w:t>«Кому флажок?», «Эстафета с обручами».</w:t>
            </w:r>
          </w:p>
          <w:p w:rsidR="00841E74" w:rsidRPr="00841E74" w:rsidRDefault="00841E74" w:rsidP="00841E74">
            <w:pPr>
              <w:shd w:val="clear" w:color="auto" w:fill="FFFFFF"/>
              <w:rPr>
                <w:rFonts w:ascii="Calibri" w:eastAsia="Times New Roman" w:hAnsi="Calibri" w:cs="Times New Roman"/>
                <w:color w:val="000000"/>
                <w:sz w:val="20"/>
                <w:lang w:eastAsia="ru-RU"/>
              </w:rPr>
            </w:pPr>
            <w:r w:rsidRPr="00841E74">
              <w:rPr>
                <w:rFonts w:ascii="Times New Roman" w:eastAsia="Times New Roman" w:hAnsi="Times New Roman" w:cs="Times New Roman"/>
                <w:b/>
                <w:bCs/>
                <w:i/>
                <w:iCs/>
                <w:color w:val="000000"/>
                <w:sz w:val="20"/>
                <w:szCs w:val="24"/>
                <w:lang w:eastAsia="ru-RU"/>
              </w:rPr>
              <w:t>Цель:</w:t>
            </w:r>
            <w:r w:rsidRPr="00841E74">
              <w:rPr>
                <w:rFonts w:ascii="Times New Roman" w:eastAsia="Times New Roman" w:hAnsi="Times New Roman" w:cs="Times New Roman"/>
                <w:b/>
                <w:bCs/>
                <w:color w:val="000000"/>
                <w:sz w:val="20"/>
                <w:szCs w:val="24"/>
                <w:lang w:eastAsia="ru-RU"/>
              </w:rPr>
              <w:t> </w:t>
            </w:r>
            <w:r w:rsidRPr="00841E74">
              <w:rPr>
                <w:rFonts w:ascii="Times New Roman" w:eastAsia="Times New Roman" w:hAnsi="Times New Roman" w:cs="Times New Roman"/>
                <w:color w:val="000000"/>
                <w:sz w:val="20"/>
                <w:szCs w:val="24"/>
                <w:lang w:eastAsia="ru-RU"/>
              </w:rPr>
              <w:t>упражнять в прыжках с продвижением вперед, пролезании в обруч;</w:t>
            </w:r>
            <w:r w:rsidRPr="00841E74">
              <w:rPr>
                <w:rFonts w:ascii="Times New Roman" w:eastAsia="Times New Roman" w:hAnsi="Times New Roman" w:cs="Times New Roman"/>
                <w:b/>
                <w:bCs/>
                <w:color w:val="000000"/>
                <w:sz w:val="20"/>
                <w:szCs w:val="24"/>
                <w:lang w:eastAsia="ru-RU"/>
              </w:rPr>
              <w:t> </w:t>
            </w:r>
            <w:r w:rsidRPr="00841E74">
              <w:rPr>
                <w:rFonts w:ascii="Times New Roman" w:eastAsia="Times New Roman" w:hAnsi="Times New Roman" w:cs="Times New Roman"/>
                <w:color w:val="000000"/>
                <w:sz w:val="20"/>
                <w:szCs w:val="24"/>
                <w:lang w:eastAsia="ru-RU"/>
              </w:rPr>
              <w:t xml:space="preserve">воспитывать </w:t>
            </w:r>
            <w:r w:rsidRPr="00841E74">
              <w:rPr>
                <w:rFonts w:ascii="Times New Roman" w:eastAsia="Times New Roman" w:hAnsi="Times New Roman" w:cs="Times New Roman"/>
                <w:color w:val="000000"/>
                <w:sz w:val="20"/>
                <w:szCs w:val="24"/>
                <w:lang w:eastAsia="ru-RU"/>
              </w:rPr>
              <w:lastRenderedPageBreak/>
              <w:t>ловкость, целеустремленность.</w:t>
            </w:r>
          </w:p>
          <w:p w:rsidR="00841E74" w:rsidRPr="00841E74" w:rsidRDefault="00841E74" w:rsidP="00841E74">
            <w:pPr>
              <w:shd w:val="clear" w:color="auto" w:fill="FFFFFF"/>
              <w:rPr>
                <w:rFonts w:ascii="Calibri" w:eastAsia="Times New Roman" w:hAnsi="Calibri" w:cs="Times New Roman"/>
                <w:color w:val="000000"/>
                <w:sz w:val="20"/>
                <w:lang w:eastAsia="ru-RU"/>
              </w:rPr>
            </w:pPr>
            <w:r w:rsidRPr="00841E74">
              <w:rPr>
                <w:rFonts w:ascii="Times New Roman" w:eastAsia="Times New Roman" w:hAnsi="Times New Roman" w:cs="Times New Roman"/>
                <w:b/>
                <w:bCs/>
                <w:color w:val="000000"/>
                <w:sz w:val="20"/>
                <w:szCs w:val="24"/>
                <w:lang w:eastAsia="ru-RU"/>
              </w:rPr>
              <w:t>Индивидуальная работа</w:t>
            </w:r>
          </w:p>
          <w:p w:rsidR="00841E74" w:rsidRPr="00841E74" w:rsidRDefault="00841E74" w:rsidP="00841E74">
            <w:pPr>
              <w:shd w:val="clear" w:color="auto" w:fill="FFFFFF"/>
              <w:rPr>
                <w:rFonts w:ascii="Calibri" w:eastAsia="Times New Roman" w:hAnsi="Calibri" w:cs="Times New Roman"/>
                <w:color w:val="000000"/>
                <w:sz w:val="20"/>
                <w:lang w:eastAsia="ru-RU"/>
              </w:rPr>
            </w:pPr>
            <w:r w:rsidRPr="00841E74">
              <w:rPr>
                <w:rFonts w:ascii="Times New Roman" w:eastAsia="Times New Roman" w:hAnsi="Times New Roman" w:cs="Times New Roman"/>
                <w:color w:val="000000"/>
                <w:sz w:val="20"/>
                <w:szCs w:val="24"/>
                <w:lang w:eastAsia="ru-RU"/>
              </w:rPr>
              <w:t>«Резвый мешочек».</w:t>
            </w:r>
          </w:p>
          <w:p w:rsidR="00841E74" w:rsidRPr="00841E74" w:rsidRDefault="00841E74" w:rsidP="00841E74">
            <w:pPr>
              <w:shd w:val="clear" w:color="auto" w:fill="FFFFFF"/>
              <w:rPr>
                <w:rFonts w:ascii="Calibri" w:eastAsia="Times New Roman" w:hAnsi="Calibri" w:cs="Times New Roman"/>
                <w:color w:val="000000"/>
                <w:sz w:val="20"/>
                <w:lang w:eastAsia="ru-RU"/>
              </w:rPr>
            </w:pPr>
            <w:r w:rsidRPr="00841E74">
              <w:rPr>
                <w:rFonts w:ascii="Times New Roman" w:eastAsia="Times New Roman" w:hAnsi="Times New Roman" w:cs="Times New Roman"/>
                <w:b/>
                <w:bCs/>
                <w:i/>
                <w:iCs/>
                <w:color w:val="000000"/>
                <w:sz w:val="20"/>
                <w:szCs w:val="24"/>
                <w:lang w:eastAsia="ru-RU"/>
              </w:rPr>
              <w:t>Цель:</w:t>
            </w:r>
            <w:r w:rsidRPr="00841E74">
              <w:rPr>
                <w:rFonts w:ascii="Times New Roman" w:eastAsia="Times New Roman" w:hAnsi="Times New Roman" w:cs="Times New Roman"/>
                <w:i/>
                <w:iCs/>
                <w:color w:val="000000"/>
                <w:sz w:val="20"/>
                <w:szCs w:val="24"/>
                <w:lang w:eastAsia="ru-RU"/>
              </w:rPr>
              <w:t> </w:t>
            </w:r>
            <w:r w:rsidR="00F45289">
              <w:rPr>
                <w:rFonts w:ascii="Times New Roman" w:eastAsia="Times New Roman" w:hAnsi="Times New Roman" w:cs="Times New Roman"/>
                <w:color w:val="000000"/>
                <w:sz w:val="20"/>
                <w:szCs w:val="24"/>
                <w:lang w:eastAsia="ru-RU"/>
              </w:rPr>
              <w:t xml:space="preserve">умеет </w:t>
            </w:r>
            <w:r w:rsidRPr="00841E74">
              <w:rPr>
                <w:rFonts w:ascii="Times New Roman" w:eastAsia="Times New Roman" w:hAnsi="Times New Roman" w:cs="Times New Roman"/>
                <w:color w:val="000000"/>
                <w:sz w:val="20"/>
                <w:szCs w:val="24"/>
                <w:lang w:eastAsia="ru-RU"/>
              </w:rPr>
              <w:t xml:space="preserve"> подпрыгива</w:t>
            </w:r>
            <w:r w:rsidR="00F45289">
              <w:rPr>
                <w:rFonts w:ascii="Times New Roman" w:eastAsia="Times New Roman" w:hAnsi="Times New Roman" w:cs="Times New Roman"/>
                <w:color w:val="000000"/>
                <w:sz w:val="20"/>
                <w:szCs w:val="24"/>
                <w:lang w:eastAsia="ru-RU"/>
              </w:rPr>
              <w:t>ть</w:t>
            </w:r>
            <w:r w:rsidRPr="00841E74">
              <w:rPr>
                <w:rFonts w:ascii="Times New Roman" w:eastAsia="Times New Roman" w:hAnsi="Times New Roman" w:cs="Times New Roman"/>
                <w:color w:val="000000"/>
                <w:sz w:val="20"/>
                <w:szCs w:val="24"/>
                <w:lang w:eastAsia="ru-RU"/>
              </w:rPr>
              <w:t xml:space="preserve"> на двух ногах</w:t>
            </w:r>
            <w:r w:rsidR="00F45289">
              <w:rPr>
                <w:rFonts w:ascii="Times New Roman" w:eastAsia="Times New Roman" w:hAnsi="Times New Roman" w:cs="Times New Roman"/>
                <w:color w:val="000000"/>
                <w:sz w:val="20"/>
                <w:szCs w:val="24"/>
                <w:lang w:eastAsia="ru-RU"/>
              </w:rPr>
              <w:t xml:space="preserve"> (Молдир,Илья)</w:t>
            </w:r>
            <w:r w:rsidRPr="00841E74">
              <w:rPr>
                <w:rFonts w:ascii="Times New Roman" w:eastAsia="Times New Roman" w:hAnsi="Times New Roman" w:cs="Times New Roman"/>
                <w:color w:val="000000"/>
                <w:sz w:val="20"/>
                <w:szCs w:val="24"/>
                <w:lang w:eastAsia="ru-RU"/>
              </w:rPr>
              <w:t>.</w:t>
            </w:r>
          </w:p>
          <w:p w:rsidR="00841E74" w:rsidRPr="00220D1D" w:rsidRDefault="00841E74" w:rsidP="00841E74">
            <w:pPr>
              <w:shd w:val="clear" w:color="auto" w:fill="FFFFFF"/>
              <w:rPr>
                <w:rFonts w:ascii="Calibri" w:eastAsia="Times New Roman" w:hAnsi="Calibri" w:cs="Times New Roman"/>
                <w:b/>
                <w:i/>
                <w:color w:val="000000"/>
                <w:sz w:val="20"/>
                <w:lang w:eastAsia="ru-RU"/>
              </w:rPr>
            </w:pPr>
            <w:r w:rsidRPr="00841E74">
              <w:rPr>
                <w:rFonts w:ascii="Times New Roman" w:eastAsia="Times New Roman" w:hAnsi="Times New Roman" w:cs="Times New Roman"/>
                <w:b/>
                <w:bCs/>
                <w:color w:val="000000"/>
                <w:sz w:val="20"/>
                <w:szCs w:val="24"/>
                <w:lang w:eastAsia="ru-RU"/>
              </w:rPr>
              <w:t>Самостоятельная игровая деятельность</w:t>
            </w:r>
            <w:r w:rsidRPr="00841E74">
              <w:rPr>
                <w:rFonts w:ascii="Times New Roman" w:eastAsia="Times New Roman" w:hAnsi="Times New Roman" w:cs="Times New Roman"/>
                <w:color w:val="000000"/>
                <w:sz w:val="20"/>
                <w:szCs w:val="24"/>
                <w:lang w:eastAsia="ru-RU"/>
              </w:rPr>
              <w:t> детей с выносным материалом</w:t>
            </w:r>
            <w:r w:rsidR="00220D1D">
              <w:rPr>
                <w:rFonts w:ascii="Times New Roman" w:eastAsia="Times New Roman" w:hAnsi="Times New Roman" w:cs="Times New Roman"/>
                <w:color w:val="000000"/>
                <w:sz w:val="20"/>
                <w:szCs w:val="24"/>
                <w:lang w:eastAsia="ru-RU"/>
              </w:rPr>
              <w:t>-«Крепость»-умеет строить крепости различной высоты(</w:t>
            </w:r>
            <w:r w:rsidR="00220D1D" w:rsidRPr="00220D1D">
              <w:rPr>
                <w:rFonts w:ascii="Times New Roman" w:eastAsia="Times New Roman" w:hAnsi="Times New Roman" w:cs="Times New Roman"/>
                <w:b/>
                <w:i/>
                <w:color w:val="000000"/>
                <w:sz w:val="20"/>
                <w:szCs w:val="24"/>
                <w:lang w:eastAsia="ru-RU"/>
              </w:rPr>
              <w:t>конструирование)</w:t>
            </w:r>
          </w:p>
          <w:p w:rsidR="00250014" w:rsidRPr="00841E74" w:rsidRDefault="00250014" w:rsidP="00250014">
            <w:pPr>
              <w:contextualSpacing/>
              <w:rPr>
                <w:rFonts w:ascii="Times New Roman" w:eastAsia="Calibri" w:hAnsi="Times New Roman" w:cs="Times New Roman"/>
                <w:b/>
                <w:sz w:val="20"/>
                <w:szCs w:val="20"/>
              </w:rPr>
            </w:pPr>
          </w:p>
        </w:tc>
        <w:tc>
          <w:tcPr>
            <w:tcW w:w="2410" w:type="dxa"/>
            <w:gridSpan w:val="4"/>
          </w:tcPr>
          <w:p w:rsidR="006F1358" w:rsidRPr="006F1358" w:rsidRDefault="006F1358" w:rsidP="006F1358">
            <w:pPr>
              <w:shd w:val="clear" w:color="auto" w:fill="FFFFFF"/>
              <w:ind w:firstLine="360"/>
              <w:rPr>
                <w:rFonts w:ascii="Calibri" w:eastAsia="Times New Roman" w:hAnsi="Calibri" w:cs="Times New Roman"/>
                <w:color w:val="000000"/>
                <w:sz w:val="20"/>
                <w:lang w:eastAsia="ru-RU"/>
              </w:rPr>
            </w:pPr>
            <w:r w:rsidRPr="006F1358">
              <w:rPr>
                <w:rFonts w:ascii="Times New Roman" w:eastAsia="Times New Roman" w:hAnsi="Times New Roman" w:cs="Times New Roman"/>
                <w:b/>
                <w:bCs/>
                <w:color w:val="111111"/>
                <w:sz w:val="20"/>
                <w:szCs w:val="24"/>
                <w:lang w:eastAsia="ru-RU"/>
              </w:rPr>
              <w:lastRenderedPageBreak/>
              <w:t>Наблюдение за деревьями</w:t>
            </w:r>
          </w:p>
          <w:p w:rsidR="006F1358" w:rsidRPr="006F1358" w:rsidRDefault="006F1358" w:rsidP="006F1358">
            <w:pPr>
              <w:shd w:val="clear" w:color="auto" w:fill="FFFFFF"/>
              <w:rPr>
                <w:rFonts w:ascii="Calibri" w:eastAsia="Times New Roman" w:hAnsi="Calibri" w:cs="Times New Roman"/>
                <w:color w:val="000000"/>
                <w:sz w:val="20"/>
                <w:lang w:eastAsia="ru-RU"/>
              </w:rPr>
            </w:pPr>
            <w:r w:rsidRPr="006F1358">
              <w:rPr>
                <w:rFonts w:ascii="Times New Roman" w:eastAsia="Times New Roman" w:hAnsi="Times New Roman" w:cs="Times New Roman"/>
                <w:b/>
                <w:bCs/>
                <w:i/>
                <w:iCs/>
                <w:color w:val="111111"/>
                <w:sz w:val="20"/>
                <w:szCs w:val="24"/>
                <w:lang w:eastAsia="ru-RU"/>
              </w:rPr>
              <w:t>Цель:</w:t>
            </w:r>
            <w:r w:rsidRPr="006F1358">
              <w:rPr>
                <w:rFonts w:ascii="Times New Roman" w:eastAsia="Times New Roman" w:hAnsi="Times New Roman" w:cs="Times New Roman"/>
                <w:color w:val="111111"/>
                <w:sz w:val="20"/>
                <w:szCs w:val="24"/>
                <w:lang w:eastAsia="ru-RU"/>
              </w:rPr>
              <w:t> </w:t>
            </w:r>
            <w:r w:rsidR="00305DA2">
              <w:rPr>
                <w:rFonts w:ascii="Times New Roman" w:eastAsia="Times New Roman" w:hAnsi="Times New Roman" w:cs="Times New Roman"/>
                <w:color w:val="111111"/>
                <w:sz w:val="20"/>
                <w:szCs w:val="24"/>
                <w:lang w:eastAsia="ru-RU"/>
              </w:rPr>
              <w:t>знает</w:t>
            </w:r>
            <w:r w:rsidRPr="006F1358">
              <w:rPr>
                <w:rFonts w:ascii="Times New Roman" w:eastAsia="Times New Roman" w:hAnsi="Times New Roman" w:cs="Times New Roman"/>
                <w:color w:val="111111"/>
                <w:sz w:val="20"/>
                <w:szCs w:val="24"/>
                <w:lang w:eastAsia="ru-RU"/>
              </w:rPr>
              <w:t xml:space="preserve"> деревья: березу, ель, </w:t>
            </w:r>
            <w:r w:rsidR="00305DA2">
              <w:rPr>
                <w:rFonts w:ascii="Times New Roman" w:eastAsia="Times New Roman" w:hAnsi="Times New Roman" w:cs="Times New Roman"/>
                <w:color w:val="111111"/>
                <w:sz w:val="20"/>
                <w:szCs w:val="24"/>
                <w:lang w:eastAsia="ru-RU"/>
              </w:rPr>
              <w:t xml:space="preserve">умеет различать по  </w:t>
            </w:r>
            <w:r w:rsidRPr="006F1358">
              <w:rPr>
                <w:rFonts w:ascii="Times New Roman" w:eastAsia="Times New Roman" w:hAnsi="Times New Roman" w:cs="Times New Roman"/>
                <w:color w:val="111111"/>
                <w:sz w:val="20"/>
                <w:szCs w:val="24"/>
                <w:lang w:eastAsia="ru-RU"/>
              </w:rPr>
              <w:t>отличительны</w:t>
            </w:r>
            <w:r w:rsidR="00305DA2">
              <w:rPr>
                <w:rFonts w:ascii="Times New Roman" w:eastAsia="Times New Roman" w:hAnsi="Times New Roman" w:cs="Times New Roman"/>
                <w:color w:val="111111"/>
                <w:sz w:val="20"/>
                <w:szCs w:val="24"/>
                <w:lang w:eastAsia="ru-RU"/>
              </w:rPr>
              <w:t>м</w:t>
            </w:r>
            <w:r w:rsidRPr="006F1358">
              <w:rPr>
                <w:rFonts w:ascii="Times New Roman" w:eastAsia="Times New Roman" w:hAnsi="Times New Roman" w:cs="Times New Roman"/>
                <w:color w:val="111111"/>
                <w:sz w:val="20"/>
                <w:szCs w:val="24"/>
                <w:lang w:eastAsia="ru-RU"/>
              </w:rPr>
              <w:t xml:space="preserve"> признак</w:t>
            </w:r>
            <w:r w:rsidR="00305DA2">
              <w:rPr>
                <w:rFonts w:ascii="Times New Roman" w:eastAsia="Times New Roman" w:hAnsi="Times New Roman" w:cs="Times New Roman"/>
                <w:color w:val="111111"/>
                <w:sz w:val="20"/>
                <w:szCs w:val="24"/>
                <w:lang w:eastAsia="ru-RU"/>
              </w:rPr>
              <w:t>ам</w:t>
            </w:r>
            <w:r w:rsidRPr="006F1358">
              <w:rPr>
                <w:rFonts w:ascii="Times New Roman" w:eastAsia="Times New Roman" w:hAnsi="Times New Roman" w:cs="Times New Roman"/>
                <w:color w:val="111111"/>
                <w:sz w:val="20"/>
                <w:szCs w:val="24"/>
                <w:lang w:eastAsia="ru-RU"/>
              </w:rPr>
              <w:t>.</w:t>
            </w:r>
          </w:p>
          <w:p w:rsidR="006F1358" w:rsidRPr="006F1358" w:rsidRDefault="006F1358" w:rsidP="006F1358">
            <w:pPr>
              <w:shd w:val="clear" w:color="auto" w:fill="FFFFFF"/>
              <w:rPr>
                <w:rFonts w:ascii="Calibri" w:eastAsia="Times New Roman" w:hAnsi="Calibri" w:cs="Times New Roman"/>
                <w:color w:val="000000"/>
                <w:sz w:val="20"/>
                <w:lang w:eastAsia="ru-RU"/>
              </w:rPr>
            </w:pPr>
            <w:r w:rsidRPr="006F1358">
              <w:rPr>
                <w:rFonts w:ascii="Times New Roman" w:eastAsia="Times New Roman" w:hAnsi="Times New Roman" w:cs="Times New Roman"/>
                <w:b/>
                <w:bCs/>
                <w:color w:val="111111"/>
                <w:sz w:val="20"/>
                <w:szCs w:val="24"/>
                <w:lang w:eastAsia="ru-RU"/>
              </w:rPr>
              <w:lastRenderedPageBreak/>
              <w:t>Ход наблюдения</w:t>
            </w:r>
          </w:p>
          <w:p w:rsidR="006F1358" w:rsidRPr="006F1358" w:rsidRDefault="006F1358" w:rsidP="006F1358">
            <w:pPr>
              <w:shd w:val="clear" w:color="auto" w:fill="FFFFFF"/>
              <w:ind w:firstLine="360"/>
              <w:rPr>
                <w:rFonts w:ascii="Calibri" w:eastAsia="Times New Roman" w:hAnsi="Calibri" w:cs="Times New Roman"/>
                <w:color w:val="000000"/>
                <w:sz w:val="20"/>
                <w:lang w:eastAsia="ru-RU"/>
              </w:rPr>
            </w:pPr>
            <w:r w:rsidRPr="006F1358">
              <w:rPr>
                <w:rFonts w:ascii="Times New Roman" w:eastAsia="Times New Roman" w:hAnsi="Times New Roman" w:cs="Times New Roman"/>
                <w:color w:val="111111"/>
                <w:sz w:val="20"/>
                <w:szCs w:val="24"/>
                <w:lang w:eastAsia="ru-RU"/>
              </w:rPr>
              <w:t>Показать, что у елочки (сосны) — зеленые иголки (хвоя). Еловая веточка — лапа. Сравнить ее с голой белой березкой. Отметить, что она сбросила листву на зиму. Объяснить, что в морозные дни ветки деревьев и кустов очень хрупкие, легко ломаются, поэтому их надо оберегать, не ломать, не стучать по стволу. Обратить внимание детей на деревья, когда после оттепели ударяет мороз, на ветках образуется тонкий слой льда. Веточки качаются от ветра, задевают друг друга, и слышится тихий мелодичный звон.</w:t>
            </w:r>
          </w:p>
          <w:p w:rsidR="006F1358" w:rsidRPr="006F1358" w:rsidRDefault="006F1358" w:rsidP="006F1358">
            <w:pPr>
              <w:shd w:val="clear" w:color="auto" w:fill="FFFFFF"/>
              <w:ind w:firstLine="360"/>
              <w:rPr>
                <w:rFonts w:ascii="Calibri" w:eastAsia="Times New Roman" w:hAnsi="Calibri" w:cs="Times New Roman"/>
                <w:color w:val="000000"/>
                <w:sz w:val="20"/>
                <w:lang w:eastAsia="ru-RU"/>
              </w:rPr>
            </w:pPr>
            <w:r w:rsidRPr="006F1358">
              <w:rPr>
                <w:rFonts w:ascii="Times New Roman" w:eastAsia="Times New Roman" w:hAnsi="Times New Roman" w:cs="Times New Roman"/>
                <w:color w:val="111111"/>
                <w:sz w:val="20"/>
                <w:szCs w:val="24"/>
                <w:lang w:eastAsia="ru-RU"/>
              </w:rPr>
              <w:t>Вот и мороз. Забыта осень.</w:t>
            </w:r>
          </w:p>
          <w:p w:rsidR="006F1358" w:rsidRPr="006F1358" w:rsidRDefault="006F1358" w:rsidP="006F1358">
            <w:pPr>
              <w:shd w:val="clear" w:color="auto" w:fill="FFFFFF"/>
              <w:ind w:firstLine="360"/>
              <w:rPr>
                <w:rFonts w:ascii="Calibri" w:eastAsia="Times New Roman" w:hAnsi="Calibri" w:cs="Times New Roman"/>
                <w:color w:val="000000"/>
                <w:sz w:val="20"/>
                <w:lang w:eastAsia="ru-RU"/>
              </w:rPr>
            </w:pPr>
            <w:r w:rsidRPr="006F1358">
              <w:rPr>
                <w:rFonts w:ascii="Times New Roman" w:eastAsia="Times New Roman" w:hAnsi="Times New Roman" w:cs="Times New Roman"/>
                <w:color w:val="111111"/>
                <w:sz w:val="20"/>
                <w:szCs w:val="24"/>
                <w:lang w:eastAsia="ru-RU"/>
              </w:rPr>
              <w:t>Затих, застыл осенний лес.</w:t>
            </w:r>
          </w:p>
          <w:p w:rsidR="006F1358" w:rsidRPr="006F1358" w:rsidRDefault="006F1358" w:rsidP="006F1358">
            <w:pPr>
              <w:shd w:val="clear" w:color="auto" w:fill="FFFFFF"/>
              <w:ind w:firstLine="360"/>
              <w:rPr>
                <w:rFonts w:ascii="Calibri" w:eastAsia="Times New Roman" w:hAnsi="Calibri" w:cs="Times New Roman"/>
                <w:color w:val="000000"/>
                <w:sz w:val="20"/>
                <w:lang w:eastAsia="ru-RU"/>
              </w:rPr>
            </w:pPr>
            <w:r w:rsidRPr="006F1358">
              <w:rPr>
                <w:rFonts w:ascii="Times New Roman" w:eastAsia="Times New Roman" w:hAnsi="Times New Roman" w:cs="Times New Roman"/>
                <w:color w:val="111111"/>
                <w:sz w:val="20"/>
                <w:szCs w:val="24"/>
                <w:lang w:eastAsia="ru-RU"/>
              </w:rPr>
              <w:t>Под низкой крышею небес</w:t>
            </w:r>
          </w:p>
          <w:p w:rsidR="006F1358" w:rsidRPr="006F1358" w:rsidRDefault="006F1358" w:rsidP="006F1358">
            <w:pPr>
              <w:shd w:val="clear" w:color="auto" w:fill="FFFFFF"/>
              <w:ind w:firstLine="360"/>
              <w:rPr>
                <w:rFonts w:ascii="Calibri" w:eastAsia="Times New Roman" w:hAnsi="Calibri" w:cs="Times New Roman"/>
                <w:color w:val="000000"/>
                <w:sz w:val="20"/>
                <w:lang w:eastAsia="ru-RU"/>
              </w:rPr>
            </w:pPr>
            <w:r w:rsidRPr="006F1358">
              <w:rPr>
                <w:rFonts w:ascii="Times New Roman" w:eastAsia="Times New Roman" w:hAnsi="Times New Roman" w:cs="Times New Roman"/>
                <w:color w:val="111111"/>
                <w:sz w:val="20"/>
                <w:szCs w:val="24"/>
                <w:lang w:eastAsia="ru-RU"/>
              </w:rPr>
              <w:t>Деревья спят, одежды сбросив.</w:t>
            </w:r>
          </w:p>
          <w:p w:rsidR="006F1358" w:rsidRPr="006F1358" w:rsidRDefault="006F1358" w:rsidP="006F1358">
            <w:pPr>
              <w:shd w:val="clear" w:color="auto" w:fill="FFFFFF"/>
              <w:ind w:firstLine="360"/>
              <w:rPr>
                <w:rFonts w:ascii="Calibri" w:eastAsia="Times New Roman" w:hAnsi="Calibri" w:cs="Times New Roman"/>
                <w:color w:val="000000"/>
                <w:sz w:val="20"/>
                <w:lang w:eastAsia="ru-RU"/>
              </w:rPr>
            </w:pPr>
            <w:r w:rsidRPr="006F1358">
              <w:rPr>
                <w:rFonts w:ascii="Times New Roman" w:eastAsia="Times New Roman" w:hAnsi="Times New Roman" w:cs="Times New Roman"/>
                <w:color w:val="111111"/>
                <w:sz w:val="20"/>
                <w:szCs w:val="24"/>
                <w:lang w:eastAsia="ru-RU"/>
              </w:rPr>
              <w:t>И не тревожат их нимало</w:t>
            </w:r>
          </w:p>
          <w:p w:rsidR="006F1358" w:rsidRPr="006F1358" w:rsidRDefault="006F1358" w:rsidP="006F1358">
            <w:pPr>
              <w:shd w:val="clear" w:color="auto" w:fill="FFFFFF"/>
              <w:ind w:firstLine="360"/>
              <w:rPr>
                <w:rFonts w:ascii="Calibri" w:eastAsia="Times New Roman" w:hAnsi="Calibri" w:cs="Times New Roman"/>
                <w:color w:val="000000"/>
                <w:sz w:val="20"/>
                <w:lang w:eastAsia="ru-RU"/>
              </w:rPr>
            </w:pPr>
            <w:r w:rsidRPr="006F1358">
              <w:rPr>
                <w:rFonts w:ascii="Times New Roman" w:eastAsia="Times New Roman" w:hAnsi="Times New Roman" w:cs="Times New Roman"/>
                <w:color w:val="111111"/>
                <w:sz w:val="20"/>
                <w:szCs w:val="24"/>
                <w:lang w:eastAsia="ru-RU"/>
              </w:rPr>
              <w:t>Ни ветра свист, ни вьюги вой:</w:t>
            </w:r>
          </w:p>
          <w:p w:rsidR="006F1358" w:rsidRPr="006F1358" w:rsidRDefault="006F1358" w:rsidP="006F1358">
            <w:pPr>
              <w:shd w:val="clear" w:color="auto" w:fill="FFFFFF"/>
              <w:ind w:firstLine="360"/>
              <w:rPr>
                <w:rFonts w:ascii="Calibri" w:eastAsia="Times New Roman" w:hAnsi="Calibri" w:cs="Times New Roman"/>
                <w:color w:val="000000"/>
                <w:sz w:val="20"/>
                <w:lang w:eastAsia="ru-RU"/>
              </w:rPr>
            </w:pPr>
            <w:r w:rsidRPr="006F1358">
              <w:rPr>
                <w:rFonts w:ascii="Times New Roman" w:eastAsia="Times New Roman" w:hAnsi="Times New Roman" w:cs="Times New Roman"/>
                <w:color w:val="111111"/>
                <w:sz w:val="20"/>
                <w:szCs w:val="24"/>
                <w:lang w:eastAsia="ru-RU"/>
              </w:rPr>
              <w:t>Закутала их с головой</w:t>
            </w:r>
          </w:p>
          <w:p w:rsidR="006F1358" w:rsidRPr="006F1358" w:rsidRDefault="006F1358" w:rsidP="006F1358">
            <w:pPr>
              <w:shd w:val="clear" w:color="auto" w:fill="FFFFFF"/>
              <w:ind w:firstLine="360"/>
              <w:rPr>
                <w:rFonts w:ascii="Calibri" w:eastAsia="Times New Roman" w:hAnsi="Calibri" w:cs="Times New Roman"/>
                <w:color w:val="000000"/>
                <w:sz w:val="20"/>
                <w:lang w:eastAsia="ru-RU"/>
              </w:rPr>
            </w:pPr>
            <w:r w:rsidRPr="006F1358">
              <w:rPr>
                <w:rFonts w:ascii="Times New Roman" w:eastAsia="Times New Roman" w:hAnsi="Times New Roman" w:cs="Times New Roman"/>
                <w:color w:val="111111"/>
                <w:sz w:val="20"/>
                <w:szCs w:val="24"/>
                <w:lang w:eastAsia="ru-RU"/>
              </w:rPr>
              <w:t>Зима в свой снег как в одеяло.</w:t>
            </w:r>
          </w:p>
          <w:p w:rsidR="006F1358" w:rsidRPr="006F1358" w:rsidRDefault="006F1358" w:rsidP="006F1358">
            <w:pPr>
              <w:shd w:val="clear" w:color="auto" w:fill="FFFFFF"/>
              <w:ind w:firstLine="360"/>
              <w:rPr>
                <w:rFonts w:ascii="Calibri" w:eastAsia="Times New Roman" w:hAnsi="Calibri" w:cs="Times New Roman"/>
                <w:color w:val="000000"/>
                <w:sz w:val="20"/>
                <w:lang w:eastAsia="ru-RU"/>
              </w:rPr>
            </w:pPr>
            <w:r w:rsidRPr="006F1358">
              <w:rPr>
                <w:rFonts w:ascii="Times New Roman" w:eastAsia="Times New Roman" w:hAnsi="Times New Roman" w:cs="Times New Roman"/>
                <w:color w:val="111111"/>
                <w:sz w:val="20"/>
                <w:szCs w:val="24"/>
                <w:lang w:eastAsia="ru-RU"/>
              </w:rPr>
              <w:t>Теперь их только по весне</w:t>
            </w:r>
          </w:p>
          <w:p w:rsidR="006F1358" w:rsidRPr="006F1358" w:rsidRDefault="006F1358" w:rsidP="006F1358">
            <w:pPr>
              <w:shd w:val="clear" w:color="auto" w:fill="FFFFFF"/>
              <w:ind w:firstLine="360"/>
              <w:rPr>
                <w:rFonts w:ascii="Calibri" w:eastAsia="Times New Roman" w:hAnsi="Calibri" w:cs="Times New Roman"/>
                <w:color w:val="000000"/>
                <w:sz w:val="20"/>
                <w:lang w:eastAsia="ru-RU"/>
              </w:rPr>
            </w:pPr>
            <w:r w:rsidRPr="006F1358">
              <w:rPr>
                <w:rFonts w:ascii="Times New Roman" w:eastAsia="Times New Roman" w:hAnsi="Times New Roman" w:cs="Times New Roman"/>
                <w:color w:val="111111"/>
                <w:sz w:val="20"/>
                <w:szCs w:val="24"/>
                <w:lang w:eastAsia="ru-RU"/>
              </w:rPr>
              <w:t>С дождем желанным гром разбудит.</w:t>
            </w:r>
          </w:p>
          <w:p w:rsidR="006F1358" w:rsidRPr="006F1358" w:rsidRDefault="006F1358" w:rsidP="006F1358">
            <w:pPr>
              <w:shd w:val="clear" w:color="auto" w:fill="FFFFFF"/>
              <w:ind w:firstLine="360"/>
              <w:rPr>
                <w:rFonts w:ascii="Calibri" w:eastAsia="Times New Roman" w:hAnsi="Calibri" w:cs="Times New Roman"/>
                <w:color w:val="000000"/>
                <w:sz w:val="20"/>
                <w:lang w:eastAsia="ru-RU"/>
              </w:rPr>
            </w:pPr>
            <w:r w:rsidRPr="006F1358">
              <w:rPr>
                <w:rFonts w:ascii="Times New Roman" w:eastAsia="Times New Roman" w:hAnsi="Times New Roman" w:cs="Times New Roman"/>
                <w:color w:val="111111"/>
                <w:sz w:val="20"/>
                <w:szCs w:val="24"/>
                <w:lang w:eastAsia="ru-RU"/>
              </w:rPr>
              <w:t>Деревья спят совсем как люди</w:t>
            </w:r>
          </w:p>
          <w:p w:rsidR="006F1358" w:rsidRPr="006F1358" w:rsidRDefault="006F1358" w:rsidP="006F1358">
            <w:pPr>
              <w:shd w:val="clear" w:color="auto" w:fill="FFFFFF"/>
              <w:ind w:firstLine="360"/>
              <w:rPr>
                <w:rFonts w:ascii="Calibri" w:eastAsia="Times New Roman" w:hAnsi="Calibri" w:cs="Times New Roman"/>
                <w:color w:val="000000"/>
                <w:sz w:val="20"/>
                <w:lang w:eastAsia="ru-RU"/>
              </w:rPr>
            </w:pPr>
            <w:r w:rsidRPr="006F1358">
              <w:rPr>
                <w:rFonts w:ascii="Times New Roman" w:eastAsia="Times New Roman" w:hAnsi="Times New Roman" w:cs="Times New Roman"/>
                <w:color w:val="111111"/>
                <w:sz w:val="20"/>
                <w:szCs w:val="24"/>
                <w:lang w:eastAsia="ru-RU"/>
              </w:rPr>
              <w:lastRenderedPageBreak/>
              <w:t>И день за днем растут во сне.</w:t>
            </w:r>
          </w:p>
          <w:p w:rsidR="006F1358" w:rsidRPr="006F1358" w:rsidRDefault="006F1358" w:rsidP="006F1358">
            <w:pPr>
              <w:shd w:val="clear" w:color="auto" w:fill="FFFFFF"/>
              <w:rPr>
                <w:rFonts w:ascii="Calibri" w:eastAsia="Times New Roman" w:hAnsi="Calibri" w:cs="Times New Roman"/>
                <w:color w:val="000000"/>
                <w:sz w:val="20"/>
                <w:lang w:eastAsia="ru-RU"/>
              </w:rPr>
            </w:pPr>
            <w:r w:rsidRPr="006F1358">
              <w:rPr>
                <w:rFonts w:ascii="Times New Roman" w:eastAsia="Times New Roman" w:hAnsi="Times New Roman" w:cs="Times New Roman"/>
                <w:b/>
                <w:bCs/>
                <w:color w:val="111111"/>
                <w:sz w:val="20"/>
                <w:szCs w:val="24"/>
                <w:lang w:eastAsia="ru-RU"/>
              </w:rPr>
              <w:t>Дидактическая игра</w:t>
            </w:r>
            <w:r w:rsidRPr="006F1358">
              <w:rPr>
                <w:rFonts w:ascii="Times New Roman" w:eastAsia="Times New Roman" w:hAnsi="Times New Roman" w:cs="Times New Roman"/>
                <w:color w:val="111111"/>
                <w:sz w:val="20"/>
                <w:szCs w:val="24"/>
                <w:lang w:eastAsia="ru-RU"/>
              </w:rPr>
              <w:t> "Что сначала, что потом?"</w:t>
            </w:r>
          </w:p>
          <w:p w:rsidR="006F1358" w:rsidRPr="006F1358" w:rsidRDefault="006F1358" w:rsidP="006F1358">
            <w:pPr>
              <w:shd w:val="clear" w:color="auto" w:fill="FFFFFF"/>
              <w:rPr>
                <w:rFonts w:ascii="Calibri" w:eastAsia="Times New Roman" w:hAnsi="Calibri" w:cs="Times New Roman"/>
                <w:color w:val="000000"/>
                <w:sz w:val="20"/>
                <w:lang w:eastAsia="ru-RU"/>
              </w:rPr>
            </w:pPr>
            <w:r w:rsidRPr="006F1358">
              <w:rPr>
                <w:rFonts w:ascii="Times New Roman" w:eastAsia="Times New Roman" w:hAnsi="Times New Roman" w:cs="Times New Roman"/>
                <w:b/>
                <w:bCs/>
                <w:i/>
                <w:iCs/>
                <w:color w:val="111111"/>
                <w:sz w:val="20"/>
                <w:szCs w:val="24"/>
                <w:lang w:eastAsia="ru-RU"/>
              </w:rPr>
              <w:t>Цель:</w:t>
            </w:r>
            <w:r w:rsidRPr="006F1358">
              <w:rPr>
                <w:rFonts w:ascii="Times New Roman" w:eastAsia="Times New Roman" w:hAnsi="Times New Roman" w:cs="Times New Roman"/>
                <w:color w:val="111111"/>
                <w:sz w:val="20"/>
                <w:szCs w:val="24"/>
                <w:lang w:eastAsia="ru-RU"/>
              </w:rPr>
              <w:t> </w:t>
            </w:r>
            <w:r w:rsidR="00431021">
              <w:rPr>
                <w:rFonts w:ascii="Times New Roman" w:eastAsia="Times New Roman" w:hAnsi="Times New Roman" w:cs="Times New Roman"/>
                <w:color w:val="111111"/>
                <w:sz w:val="20"/>
                <w:szCs w:val="24"/>
                <w:lang w:val="kk-KZ" w:eastAsia="ru-RU"/>
              </w:rPr>
              <w:t>умеет логически мыслить</w:t>
            </w:r>
            <w:r w:rsidR="00431021">
              <w:rPr>
                <w:rFonts w:ascii="Times New Roman" w:eastAsia="Times New Roman" w:hAnsi="Times New Roman" w:cs="Times New Roman"/>
                <w:color w:val="111111"/>
                <w:sz w:val="20"/>
                <w:szCs w:val="24"/>
                <w:lang w:eastAsia="ru-RU"/>
              </w:rPr>
              <w:t>.</w:t>
            </w:r>
            <w:r w:rsidRPr="006F1358">
              <w:rPr>
                <w:rFonts w:ascii="Times New Roman" w:eastAsia="Times New Roman" w:hAnsi="Times New Roman" w:cs="Times New Roman"/>
                <w:color w:val="111111"/>
                <w:sz w:val="20"/>
                <w:szCs w:val="24"/>
                <w:lang w:eastAsia="ru-RU"/>
              </w:rPr>
              <w:t xml:space="preserve"> </w:t>
            </w:r>
            <w:r w:rsidR="00431021">
              <w:rPr>
                <w:rFonts w:ascii="Times New Roman" w:eastAsia="Times New Roman" w:hAnsi="Times New Roman" w:cs="Times New Roman"/>
                <w:color w:val="111111"/>
                <w:sz w:val="20"/>
                <w:szCs w:val="24"/>
                <w:lang w:eastAsia="ru-RU"/>
              </w:rPr>
              <w:t>Г</w:t>
            </w:r>
            <w:r w:rsidRPr="006F1358">
              <w:rPr>
                <w:rFonts w:ascii="Times New Roman" w:eastAsia="Times New Roman" w:hAnsi="Times New Roman" w:cs="Times New Roman"/>
                <w:color w:val="111111"/>
                <w:sz w:val="20"/>
                <w:szCs w:val="24"/>
                <w:lang w:eastAsia="ru-RU"/>
              </w:rPr>
              <w:t>оворит полным предложением.</w:t>
            </w:r>
          </w:p>
          <w:p w:rsidR="006F1358" w:rsidRPr="006F1358" w:rsidRDefault="006F1358" w:rsidP="006F1358">
            <w:pPr>
              <w:shd w:val="clear" w:color="auto" w:fill="FFFFFF"/>
              <w:rPr>
                <w:rFonts w:ascii="Calibri" w:eastAsia="Times New Roman" w:hAnsi="Calibri" w:cs="Times New Roman"/>
                <w:color w:val="000000"/>
                <w:sz w:val="20"/>
                <w:lang w:eastAsia="ru-RU"/>
              </w:rPr>
            </w:pPr>
            <w:r w:rsidRPr="006F1358">
              <w:rPr>
                <w:rFonts w:ascii="Times New Roman" w:eastAsia="Times New Roman" w:hAnsi="Times New Roman" w:cs="Times New Roman"/>
                <w:color w:val="111111"/>
                <w:sz w:val="20"/>
                <w:szCs w:val="24"/>
                <w:lang w:eastAsia="ru-RU"/>
              </w:rPr>
              <w:t>Упражнение "Толще, выше" </w:t>
            </w:r>
            <w:r w:rsidRPr="006F1358">
              <w:rPr>
                <w:rFonts w:ascii="Times New Roman" w:eastAsia="Times New Roman" w:hAnsi="Times New Roman" w:cs="Times New Roman"/>
                <w:b/>
                <w:bCs/>
                <w:i/>
                <w:iCs/>
                <w:color w:val="111111"/>
                <w:sz w:val="20"/>
                <w:szCs w:val="24"/>
                <w:lang w:eastAsia="ru-RU"/>
              </w:rPr>
              <w:t>Цель:</w:t>
            </w:r>
            <w:r w:rsidRPr="006F1358">
              <w:rPr>
                <w:rFonts w:ascii="Times New Roman" w:eastAsia="Times New Roman" w:hAnsi="Times New Roman" w:cs="Times New Roman"/>
                <w:color w:val="111111"/>
                <w:sz w:val="20"/>
                <w:szCs w:val="24"/>
                <w:lang w:eastAsia="ru-RU"/>
              </w:rPr>
              <w:t>  употребля</w:t>
            </w:r>
            <w:r w:rsidR="00415839">
              <w:rPr>
                <w:rFonts w:ascii="Times New Roman" w:eastAsia="Times New Roman" w:hAnsi="Times New Roman" w:cs="Times New Roman"/>
                <w:color w:val="111111"/>
                <w:sz w:val="20"/>
                <w:szCs w:val="24"/>
                <w:lang w:eastAsia="ru-RU"/>
              </w:rPr>
              <w:t>ет</w:t>
            </w:r>
            <w:r w:rsidRPr="006F1358">
              <w:rPr>
                <w:rFonts w:ascii="Times New Roman" w:eastAsia="Times New Roman" w:hAnsi="Times New Roman" w:cs="Times New Roman"/>
                <w:color w:val="111111"/>
                <w:sz w:val="20"/>
                <w:szCs w:val="24"/>
                <w:lang w:eastAsia="ru-RU"/>
              </w:rPr>
              <w:t xml:space="preserve"> в речи прилагательные в сравнительной степени, орие</w:t>
            </w:r>
            <w:r w:rsidR="00415839">
              <w:rPr>
                <w:rFonts w:ascii="Times New Roman" w:eastAsia="Times New Roman" w:hAnsi="Times New Roman" w:cs="Times New Roman"/>
                <w:color w:val="111111"/>
                <w:sz w:val="20"/>
                <w:szCs w:val="24"/>
                <w:lang w:eastAsia="ru-RU"/>
              </w:rPr>
              <w:t xml:space="preserve">нтировку в пространстве, повторяет </w:t>
            </w:r>
            <w:r w:rsidRPr="006F1358">
              <w:rPr>
                <w:rFonts w:ascii="Times New Roman" w:eastAsia="Times New Roman" w:hAnsi="Times New Roman" w:cs="Times New Roman"/>
                <w:color w:val="111111"/>
                <w:sz w:val="20"/>
                <w:szCs w:val="24"/>
                <w:lang w:eastAsia="ru-RU"/>
              </w:rPr>
              <w:t>названия деревьев.</w:t>
            </w:r>
          </w:p>
          <w:p w:rsidR="006F1358" w:rsidRPr="006F1358" w:rsidRDefault="001A5134" w:rsidP="006F1358">
            <w:pPr>
              <w:shd w:val="clear" w:color="auto" w:fill="FFFFFF"/>
              <w:rPr>
                <w:rFonts w:ascii="Calibri" w:eastAsia="Times New Roman" w:hAnsi="Calibri" w:cs="Times New Roman"/>
                <w:color w:val="000000"/>
                <w:sz w:val="20"/>
                <w:lang w:eastAsia="ru-RU"/>
              </w:rPr>
            </w:pPr>
            <w:r>
              <w:rPr>
                <w:rFonts w:ascii="Times New Roman" w:eastAsia="Times New Roman" w:hAnsi="Times New Roman" w:cs="Times New Roman"/>
                <w:b/>
                <w:bCs/>
                <w:color w:val="111111"/>
                <w:sz w:val="20"/>
                <w:szCs w:val="24"/>
                <w:lang w:eastAsia="ru-RU"/>
              </w:rPr>
              <w:t>Индивидуальная работа «Хоккей»</w:t>
            </w:r>
            <w:r w:rsidR="006F1358" w:rsidRPr="006F1358">
              <w:rPr>
                <w:rFonts w:ascii="Times New Roman" w:eastAsia="Times New Roman" w:hAnsi="Times New Roman" w:cs="Times New Roman"/>
                <w:b/>
                <w:bCs/>
                <w:color w:val="111111"/>
                <w:sz w:val="20"/>
                <w:szCs w:val="24"/>
                <w:lang w:eastAsia="ru-RU"/>
              </w:rPr>
              <w:t>:</w:t>
            </w:r>
            <w:r w:rsidR="006F1358" w:rsidRPr="006F1358">
              <w:rPr>
                <w:rFonts w:ascii="Times New Roman" w:eastAsia="Times New Roman" w:hAnsi="Times New Roman" w:cs="Times New Roman"/>
                <w:color w:val="111111"/>
                <w:sz w:val="20"/>
                <w:szCs w:val="24"/>
                <w:lang w:eastAsia="ru-RU"/>
              </w:rPr>
              <w:t>  в игре хоккей уме</w:t>
            </w:r>
            <w:r>
              <w:rPr>
                <w:rFonts w:ascii="Times New Roman" w:eastAsia="Times New Roman" w:hAnsi="Times New Roman" w:cs="Times New Roman"/>
                <w:color w:val="111111"/>
                <w:sz w:val="20"/>
                <w:szCs w:val="24"/>
                <w:lang w:eastAsia="ru-RU"/>
              </w:rPr>
              <w:t xml:space="preserve">ет </w:t>
            </w:r>
            <w:r w:rsidR="006F1358" w:rsidRPr="006F1358">
              <w:rPr>
                <w:rFonts w:ascii="Times New Roman" w:eastAsia="Times New Roman" w:hAnsi="Times New Roman" w:cs="Times New Roman"/>
                <w:color w:val="111111"/>
                <w:sz w:val="20"/>
                <w:szCs w:val="24"/>
                <w:lang w:eastAsia="ru-RU"/>
              </w:rPr>
              <w:t>точно передавать шайбу друг другу на клюшку</w:t>
            </w:r>
            <w:r w:rsidR="00A13158">
              <w:rPr>
                <w:rFonts w:ascii="Times New Roman" w:eastAsia="Times New Roman" w:hAnsi="Times New Roman" w:cs="Times New Roman"/>
                <w:color w:val="111111"/>
                <w:sz w:val="20"/>
                <w:szCs w:val="24"/>
                <w:lang w:eastAsia="ru-RU"/>
              </w:rPr>
              <w:t>(Алан,Нурик)</w:t>
            </w:r>
            <w:r w:rsidR="006F1358" w:rsidRPr="006F1358">
              <w:rPr>
                <w:rFonts w:ascii="Times New Roman" w:eastAsia="Times New Roman" w:hAnsi="Times New Roman" w:cs="Times New Roman"/>
                <w:color w:val="111111"/>
                <w:sz w:val="20"/>
                <w:szCs w:val="24"/>
                <w:lang w:eastAsia="ru-RU"/>
              </w:rPr>
              <w:t>.</w:t>
            </w:r>
          </w:p>
          <w:p w:rsidR="006F1358" w:rsidRPr="006F1358" w:rsidRDefault="006F1358" w:rsidP="006F1358">
            <w:pPr>
              <w:shd w:val="clear" w:color="auto" w:fill="FFFFFF"/>
              <w:rPr>
                <w:rFonts w:ascii="Calibri" w:eastAsia="Times New Roman" w:hAnsi="Calibri" w:cs="Times New Roman"/>
                <w:color w:val="000000"/>
                <w:sz w:val="20"/>
                <w:lang w:eastAsia="ru-RU"/>
              </w:rPr>
            </w:pPr>
            <w:r w:rsidRPr="006F1358">
              <w:rPr>
                <w:rFonts w:ascii="Times New Roman" w:eastAsia="Times New Roman" w:hAnsi="Times New Roman" w:cs="Times New Roman"/>
                <w:color w:val="111111"/>
                <w:sz w:val="20"/>
                <w:szCs w:val="24"/>
                <w:lang w:eastAsia="ru-RU"/>
              </w:rPr>
              <w:t>Исследовательская деятельность «Где лучики?»</w:t>
            </w:r>
          </w:p>
          <w:p w:rsidR="006F1358" w:rsidRPr="006F1358" w:rsidRDefault="006F1358" w:rsidP="006F1358">
            <w:pPr>
              <w:shd w:val="clear" w:color="auto" w:fill="FFFFFF"/>
              <w:rPr>
                <w:rFonts w:ascii="Calibri" w:eastAsia="Times New Roman" w:hAnsi="Calibri" w:cs="Times New Roman"/>
                <w:color w:val="000000"/>
                <w:sz w:val="20"/>
                <w:lang w:eastAsia="ru-RU"/>
              </w:rPr>
            </w:pPr>
            <w:r w:rsidRPr="006F1358">
              <w:rPr>
                <w:rFonts w:ascii="Times New Roman" w:eastAsia="Times New Roman" w:hAnsi="Times New Roman" w:cs="Times New Roman"/>
                <w:b/>
                <w:bCs/>
                <w:i/>
                <w:iCs/>
                <w:color w:val="111111"/>
                <w:sz w:val="20"/>
                <w:szCs w:val="24"/>
                <w:lang w:eastAsia="ru-RU"/>
              </w:rPr>
              <w:t>Цель:</w:t>
            </w:r>
            <w:r w:rsidRPr="006F1358">
              <w:rPr>
                <w:rFonts w:ascii="Times New Roman" w:eastAsia="Times New Roman" w:hAnsi="Times New Roman" w:cs="Times New Roman"/>
                <w:color w:val="111111"/>
                <w:sz w:val="20"/>
                <w:szCs w:val="24"/>
                <w:lang w:eastAsia="ru-RU"/>
              </w:rPr>
              <w:t xml:space="preserve">  </w:t>
            </w:r>
            <w:r w:rsidR="00431021">
              <w:rPr>
                <w:rFonts w:ascii="Times New Roman" w:eastAsia="Times New Roman" w:hAnsi="Times New Roman" w:cs="Times New Roman"/>
                <w:color w:val="111111"/>
                <w:sz w:val="20"/>
                <w:szCs w:val="24"/>
                <w:lang w:eastAsia="ru-RU"/>
              </w:rPr>
              <w:t>знает</w:t>
            </w:r>
            <w:r w:rsidRPr="006F1358">
              <w:rPr>
                <w:rFonts w:ascii="Times New Roman" w:eastAsia="Times New Roman" w:hAnsi="Times New Roman" w:cs="Times New Roman"/>
                <w:color w:val="111111"/>
                <w:sz w:val="20"/>
                <w:szCs w:val="24"/>
                <w:lang w:eastAsia="ru-RU"/>
              </w:rPr>
              <w:t>, что форма снежинок меняется в зависимости от погоды.</w:t>
            </w:r>
          </w:p>
          <w:p w:rsidR="006F1358" w:rsidRPr="00431021" w:rsidRDefault="006F1358" w:rsidP="006F1358">
            <w:pPr>
              <w:shd w:val="clear" w:color="auto" w:fill="FFFFFF"/>
              <w:rPr>
                <w:rFonts w:ascii="Calibri" w:eastAsia="Times New Roman" w:hAnsi="Calibri" w:cs="Times New Roman"/>
                <w:b/>
                <w:color w:val="000000"/>
                <w:sz w:val="20"/>
                <w:lang w:eastAsia="ru-RU"/>
              </w:rPr>
            </w:pPr>
            <w:r w:rsidRPr="00431021">
              <w:rPr>
                <w:rFonts w:ascii="Times New Roman" w:eastAsia="Times New Roman" w:hAnsi="Times New Roman" w:cs="Times New Roman"/>
                <w:b/>
                <w:color w:val="111111"/>
                <w:sz w:val="20"/>
                <w:szCs w:val="24"/>
                <w:lang w:eastAsia="ru-RU"/>
              </w:rPr>
              <w:t>Трудовая деятельность</w:t>
            </w:r>
          </w:p>
          <w:p w:rsidR="006F1358" w:rsidRPr="006F1358" w:rsidRDefault="006F1358" w:rsidP="006F1358">
            <w:pPr>
              <w:shd w:val="clear" w:color="auto" w:fill="FFFFFF"/>
              <w:rPr>
                <w:rFonts w:ascii="Calibri" w:eastAsia="Times New Roman" w:hAnsi="Calibri" w:cs="Times New Roman"/>
                <w:color w:val="000000"/>
                <w:sz w:val="20"/>
                <w:lang w:eastAsia="ru-RU"/>
              </w:rPr>
            </w:pPr>
            <w:r w:rsidRPr="006F1358">
              <w:rPr>
                <w:rFonts w:ascii="Times New Roman" w:eastAsia="Times New Roman" w:hAnsi="Times New Roman" w:cs="Times New Roman"/>
                <w:color w:val="111111"/>
                <w:sz w:val="20"/>
                <w:szCs w:val="24"/>
                <w:lang w:eastAsia="ru-RU"/>
              </w:rPr>
              <w:t>Очистка и уборка спортивного инвентаря.</w:t>
            </w:r>
          </w:p>
          <w:p w:rsidR="006F1358" w:rsidRPr="006F1358" w:rsidRDefault="006F1358" w:rsidP="006F1358">
            <w:pPr>
              <w:shd w:val="clear" w:color="auto" w:fill="FFFFFF"/>
              <w:rPr>
                <w:rFonts w:ascii="Calibri" w:eastAsia="Times New Roman" w:hAnsi="Calibri" w:cs="Times New Roman"/>
                <w:color w:val="000000"/>
                <w:sz w:val="20"/>
                <w:lang w:eastAsia="ru-RU"/>
              </w:rPr>
            </w:pPr>
            <w:r w:rsidRPr="006F1358">
              <w:rPr>
                <w:rFonts w:ascii="Times New Roman" w:eastAsia="Times New Roman" w:hAnsi="Times New Roman" w:cs="Times New Roman"/>
                <w:b/>
                <w:bCs/>
                <w:i/>
                <w:iCs/>
                <w:color w:val="111111"/>
                <w:sz w:val="20"/>
                <w:szCs w:val="24"/>
                <w:lang w:eastAsia="ru-RU"/>
              </w:rPr>
              <w:t>Цель:</w:t>
            </w:r>
            <w:r w:rsidRPr="006F1358">
              <w:rPr>
                <w:rFonts w:ascii="Times New Roman" w:eastAsia="Times New Roman" w:hAnsi="Times New Roman" w:cs="Times New Roman"/>
                <w:color w:val="111111"/>
                <w:sz w:val="20"/>
                <w:szCs w:val="24"/>
                <w:lang w:eastAsia="ru-RU"/>
              </w:rPr>
              <w:t>  очища</w:t>
            </w:r>
            <w:r w:rsidR="00415839">
              <w:rPr>
                <w:rFonts w:ascii="Times New Roman" w:eastAsia="Times New Roman" w:hAnsi="Times New Roman" w:cs="Times New Roman"/>
                <w:color w:val="111111"/>
                <w:sz w:val="20"/>
                <w:szCs w:val="24"/>
                <w:lang w:eastAsia="ru-RU"/>
              </w:rPr>
              <w:t>ет</w:t>
            </w:r>
            <w:r w:rsidRPr="006F1358">
              <w:rPr>
                <w:rFonts w:ascii="Times New Roman" w:eastAsia="Times New Roman" w:hAnsi="Times New Roman" w:cs="Times New Roman"/>
                <w:color w:val="111111"/>
                <w:sz w:val="20"/>
                <w:szCs w:val="24"/>
                <w:lang w:eastAsia="ru-RU"/>
              </w:rPr>
              <w:t xml:space="preserve"> игрушки и инвентарь от снега, аккуратн</w:t>
            </w:r>
            <w:r w:rsidR="00415839">
              <w:rPr>
                <w:rFonts w:ascii="Times New Roman" w:eastAsia="Times New Roman" w:hAnsi="Times New Roman" w:cs="Times New Roman"/>
                <w:color w:val="111111"/>
                <w:sz w:val="20"/>
                <w:szCs w:val="24"/>
                <w:lang w:eastAsia="ru-RU"/>
              </w:rPr>
              <w:t>о складывает</w:t>
            </w:r>
            <w:r w:rsidRPr="006F1358">
              <w:rPr>
                <w:rFonts w:ascii="Times New Roman" w:eastAsia="Times New Roman" w:hAnsi="Times New Roman" w:cs="Times New Roman"/>
                <w:color w:val="111111"/>
                <w:sz w:val="20"/>
                <w:szCs w:val="24"/>
                <w:lang w:eastAsia="ru-RU"/>
              </w:rPr>
              <w:t xml:space="preserve"> и правильно складыва</w:t>
            </w:r>
            <w:r w:rsidR="00415839">
              <w:rPr>
                <w:rFonts w:ascii="Times New Roman" w:eastAsia="Times New Roman" w:hAnsi="Times New Roman" w:cs="Times New Roman"/>
                <w:color w:val="111111"/>
                <w:sz w:val="20"/>
                <w:szCs w:val="24"/>
                <w:lang w:eastAsia="ru-RU"/>
              </w:rPr>
              <w:t>ет</w:t>
            </w:r>
            <w:r w:rsidRPr="006F1358">
              <w:rPr>
                <w:rFonts w:ascii="Times New Roman" w:eastAsia="Times New Roman" w:hAnsi="Times New Roman" w:cs="Times New Roman"/>
                <w:color w:val="111111"/>
                <w:sz w:val="20"/>
                <w:szCs w:val="24"/>
                <w:lang w:eastAsia="ru-RU"/>
              </w:rPr>
              <w:t xml:space="preserve"> и правильно транспортир</w:t>
            </w:r>
            <w:r w:rsidR="00415839">
              <w:rPr>
                <w:rFonts w:ascii="Times New Roman" w:eastAsia="Times New Roman" w:hAnsi="Times New Roman" w:cs="Times New Roman"/>
                <w:color w:val="111111"/>
                <w:sz w:val="20"/>
                <w:szCs w:val="24"/>
                <w:lang w:eastAsia="ru-RU"/>
              </w:rPr>
              <w:t>ует</w:t>
            </w:r>
            <w:r w:rsidRPr="006F1358">
              <w:rPr>
                <w:rFonts w:ascii="Times New Roman" w:eastAsia="Times New Roman" w:hAnsi="Times New Roman" w:cs="Times New Roman"/>
                <w:color w:val="111111"/>
                <w:sz w:val="20"/>
                <w:szCs w:val="24"/>
                <w:lang w:eastAsia="ru-RU"/>
              </w:rPr>
              <w:t xml:space="preserve"> различные предметы.</w:t>
            </w:r>
          </w:p>
          <w:p w:rsidR="006F1358" w:rsidRPr="006F1358" w:rsidRDefault="006F1358" w:rsidP="006F1358">
            <w:pPr>
              <w:shd w:val="clear" w:color="auto" w:fill="FFFFFF"/>
              <w:rPr>
                <w:rFonts w:ascii="Calibri" w:eastAsia="Times New Roman" w:hAnsi="Calibri" w:cs="Times New Roman"/>
                <w:color w:val="000000"/>
                <w:sz w:val="20"/>
                <w:lang w:eastAsia="ru-RU"/>
              </w:rPr>
            </w:pPr>
            <w:r w:rsidRPr="006F1358">
              <w:rPr>
                <w:rFonts w:ascii="Times New Roman" w:eastAsia="Times New Roman" w:hAnsi="Times New Roman" w:cs="Times New Roman"/>
                <w:b/>
                <w:bCs/>
                <w:color w:val="111111"/>
                <w:sz w:val="20"/>
                <w:szCs w:val="24"/>
                <w:lang w:eastAsia="ru-RU"/>
              </w:rPr>
              <w:t>Подвижные игры:</w:t>
            </w:r>
          </w:p>
          <w:p w:rsidR="006F1358" w:rsidRPr="006F1358" w:rsidRDefault="006F1358" w:rsidP="006F1358">
            <w:pPr>
              <w:shd w:val="clear" w:color="auto" w:fill="FFFFFF"/>
              <w:rPr>
                <w:rFonts w:ascii="Calibri" w:eastAsia="Times New Roman" w:hAnsi="Calibri" w:cs="Times New Roman"/>
                <w:color w:val="000000"/>
                <w:sz w:val="20"/>
                <w:lang w:eastAsia="ru-RU"/>
              </w:rPr>
            </w:pPr>
            <w:r w:rsidRPr="006F1358">
              <w:rPr>
                <w:rFonts w:ascii="Times New Roman" w:eastAsia="Times New Roman" w:hAnsi="Times New Roman" w:cs="Times New Roman"/>
                <w:color w:val="111111"/>
                <w:sz w:val="20"/>
                <w:szCs w:val="24"/>
                <w:lang w:eastAsia="ru-RU"/>
              </w:rPr>
              <w:t>"Беги к тому, что назову". </w:t>
            </w:r>
            <w:r w:rsidRPr="006F1358">
              <w:rPr>
                <w:rFonts w:ascii="Times New Roman" w:eastAsia="Times New Roman" w:hAnsi="Times New Roman" w:cs="Times New Roman"/>
                <w:b/>
                <w:bCs/>
                <w:i/>
                <w:iCs/>
                <w:color w:val="111111"/>
                <w:sz w:val="20"/>
                <w:szCs w:val="24"/>
                <w:lang w:eastAsia="ru-RU"/>
              </w:rPr>
              <w:t>Цель:</w:t>
            </w:r>
            <w:r w:rsidRPr="006F1358">
              <w:rPr>
                <w:rFonts w:ascii="Times New Roman" w:eastAsia="Times New Roman" w:hAnsi="Times New Roman" w:cs="Times New Roman"/>
                <w:color w:val="111111"/>
                <w:sz w:val="20"/>
                <w:szCs w:val="24"/>
                <w:lang w:eastAsia="ru-RU"/>
              </w:rPr>
              <w:t> </w:t>
            </w:r>
            <w:r w:rsidR="00431021">
              <w:rPr>
                <w:rFonts w:ascii="Times New Roman" w:eastAsia="Times New Roman" w:hAnsi="Times New Roman" w:cs="Times New Roman"/>
                <w:color w:val="111111"/>
                <w:sz w:val="20"/>
                <w:szCs w:val="24"/>
                <w:lang w:eastAsia="ru-RU"/>
              </w:rPr>
              <w:t xml:space="preserve"> </w:t>
            </w:r>
            <w:r w:rsidR="00415839">
              <w:rPr>
                <w:rFonts w:ascii="Times New Roman" w:eastAsia="Times New Roman" w:hAnsi="Times New Roman" w:cs="Times New Roman"/>
                <w:color w:val="111111"/>
                <w:sz w:val="20"/>
                <w:szCs w:val="24"/>
                <w:lang w:eastAsia="ru-RU"/>
              </w:rPr>
              <w:t>знает</w:t>
            </w:r>
            <w:r w:rsidRPr="006F1358">
              <w:rPr>
                <w:rFonts w:ascii="Times New Roman" w:eastAsia="Times New Roman" w:hAnsi="Times New Roman" w:cs="Times New Roman"/>
                <w:color w:val="111111"/>
                <w:sz w:val="20"/>
                <w:szCs w:val="24"/>
                <w:lang w:eastAsia="ru-RU"/>
              </w:rPr>
              <w:t xml:space="preserve"> названия деревьев.</w:t>
            </w:r>
          </w:p>
          <w:p w:rsidR="006F1358" w:rsidRPr="00220D1D" w:rsidRDefault="006F1358" w:rsidP="006F1358">
            <w:pPr>
              <w:shd w:val="clear" w:color="auto" w:fill="FFFFFF"/>
              <w:rPr>
                <w:rFonts w:ascii="Calibri" w:eastAsia="Times New Roman" w:hAnsi="Calibri" w:cs="Times New Roman"/>
                <w:b/>
                <w:i/>
                <w:color w:val="000000"/>
                <w:sz w:val="20"/>
                <w:lang w:eastAsia="ru-RU"/>
              </w:rPr>
            </w:pPr>
            <w:r w:rsidRPr="006F1358">
              <w:rPr>
                <w:rFonts w:ascii="Times New Roman" w:eastAsia="Times New Roman" w:hAnsi="Times New Roman" w:cs="Times New Roman"/>
                <w:color w:val="111111"/>
                <w:sz w:val="20"/>
                <w:szCs w:val="24"/>
                <w:lang w:eastAsia="ru-RU"/>
              </w:rPr>
              <w:t>«Мороз – красный нос».  </w:t>
            </w:r>
            <w:r w:rsidRPr="006F1358">
              <w:rPr>
                <w:rFonts w:ascii="Times New Roman" w:eastAsia="Times New Roman" w:hAnsi="Times New Roman" w:cs="Times New Roman"/>
                <w:b/>
                <w:bCs/>
                <w:i/>
                <w:iCs/>
                <w:color w:val="111111"/>
                <w:sz w:val="20"/>
                <w:szCs w:val="24"/>
                <w:lang w:eastAsia="ru-RU"/>
              </w:rPr>
              <w:t>Цель:</w:t>
            </w:r>
            <w:r w:rsidR="00415839">
              <w:rPr>
                <w:rFonts w:ascii="Times New Roman" w:eastAsia="Times New Roman" w:hAnsi="Times New Roman" w:cs="Times New Roman"/>
                <w:color w:val="111111"/>
                <w:sz w:val="20"/>
                <w:szCs w:val="24"/>
                <w:lang w:eastAsia="ru-RU"/>
              </w:rPr>
              <w:t> </w:t>
            </w:r>
            <w:r w:rsidRPr="006F1358">
              <w:rPr>
                <w:rFonts w:ascii="Times New Roman" w:eastAsia="Times New Roman" w:hAnsi="Times New Roman" w:cs="Times New Roman"/>
                <w:color w:val="111111"/>
                <w:sz w:val="20"/>
                <w:szCs w:val="24"/>
                <w:lang w:eastAsia="ru-RU"/>
              </w:rPr>
              <w:t>уме</w:t>
            </w:r>
            <w:r w:rsidR="00415839">
              <w:rPr>
                <w:rFonts w:ascii="Times New Roman" w:eastAsia="Times New Roman" w:hAnsi="Times New Roman" w:cs="Times New Roman"/>
                <w:color w:val="111111"/>
                <w:sz w:val="20"/>
                <w:szCs w:val="24"/>
                <w:lang w:eastAsia="ru-RU"/>
              </w:rPr>
              <w:t xml:space="preserve">ет </w:t>
            </w:r>
            <w:r w:rsidRPr="006F1358">
              <w:rPr>
                <w:rFonts w:ascii="Times New Roman" w:eastAsia="Times New Roman" w:hAnsi="Times New Roman" w:cs="Times New Roman"/>
                <w:color w:val="111111"/>
                <w:sz w:val="20"/>
                <w:szCs w:val="24"/>
                <w:lang w:eastAsia="ru-RU"/>
              </w:rPr>
              <w:t>действовать по сигналу</w:t>
            </w:r>
            <w:r w:rsidR="00220D1D" w:rsidRPr="00220D1D">
              <w:rPr>
                <w:rFonts w:ascii="Times New Roman" w:eastAsia="Times New Roman" w:hAnsi="Times New Roman" w:cs="Times New Roman"/>
                <w:b/>
                <w:i/>
                <w:color w:val="111111"/>
                <w:sz w:val="20"/>
                <w:szCs w:val="24"/>
                <w:lang w:eastAsia="ru-RU"/>
              </w:rPr>
              <w:t>(</w:t>
            </w:r>
            <w:r w:rsidR="00ED7609">
              <w:rPr>
                <w:rFonts w:ascii="Times New Roman" w:eastAsia="Times New Roman" w:hAnsi="Times New Roman" w:cs="Times New Roman"/>
                <w:b/>
                <w:i/>
                <w:color w:val="111111"/>
                <w:sz w:val="20"/>
                <w:szCs w:val="24"/>
                <w:lang w:eastAsia="ru-RU"/>
              </w:rPr>
              <w:t>**</w:t>
            </w:r>
            <w:r w:rsidR="00220D1D" w:rsidRPr="00220D1D">
              <w:rPr>
                <w:rFonts w:ascii="Times New Roman" w:eastAsia="Times New Roman" w:hAnsi="Times New Roman" w:cs="Times New Roman"/>
                <w:b/>
                <w:i/>
                <w:color w:val="111111"/>
                <w:sz w:val="20"/>
                <w:szCs w:val="24"/>
                <w:lang w:eastAsia="ru-RU"/>
              </w:rPr>
              <w:t>физическая культура)</w:t>
            </w:r>
            <w:r w:rsidRPr="00220D1D">
              <w:rPr>
                <w:rFonts w:ascii="Times New Roman" w:eastAsia="Times New Roman" w:hAnsi="Times New Roman" w:cs="Times New Roman"/>
                <w:b/>
                <w:i/>
                <w:color w:val="111111"/>
                <w:sz w:val="20"/>
                <w:szCs w:val="24"/>
                <w:lang w:eastAsia="ru-RU"/>
              </w:rPr>
              <w:t>.</w:t>
            </w:r>
          </w:p>
          <w:p w:rsidR="00250014" w:rsidRPr="006F1358" w:rsidRDefault="00250014" w:rsidP="006F1358">
            <w:pPr>
              <w:rPr>
                <w:rFonts w:ascii="Times New Roman" w:eastAsia="Calibri" w:hAnsi="Times New Roman" w:cs="Times New Roman"/>
                <w:sz w:val="20"/>
                <w:szCs w:val="20"/>
              </w:rPr>
            </w:pPr>
          </w:p>
        </w:tc>
        <w:tc>
          <w:tcPr>
            <w:tcW w:w="2551" w:type="dxa"/>
            <w:gridSpan w:val="2"/>
          </w:tcPr>
          <w:p w:rsidR="006F1358" w:rsidRPr="006F1358" w:rsidRDefault="006F1358" w:rsidP="00624EC4">
            <w:pPr>
              <w:shd w:val="clear" w:color="auto" w:fill="FFFFFF"/>
              <w:ind w:firstLine="360"/>
              <w:rPr>
                <w:rFonts w:ascii="Calibri" w:eastAsia="Times New Roman" w:hAnsi="Calibri" w:cs="Times New Roman"/>
                <w:color w:val="000000"/>
                <w:sz w:val="20"/>
                <w:lang w:eastAsia="ru-RU"/>
              </w:rPr>
            </w:pPr>
            <w:r w:rsidRPr="006F1358">
              <w:rPr>
                <w:rFonts w:ascii="Times New Roman" w:eastAsia="Times New Roman" w:hAnsi="Times New Roman" w:cs="Times New Roman"/>
                <w:b/>
                <w:bCs/>
                <w:color w:val="111111"/>
                <w:sz w:val="20"/>
                <w:szCs w:val="24"/>
                <w:lang w:eastAsia="ru-RU"/>
              </w:rPr>
              <w:lastRenderedPageBreak/>
              <w:t>Изучаем транспорт</w:t>
            </w:r>
          </w:p>
          <w:p w:rsidR="006F1358" w:rsidRPr="006F1358" w:rsidRDefault="006F1358" w:rsidP="00624EC4">
            <w:pPr>
              <w:shd w:val="clear" w:color="auto" w:fill="FFFFFF"/>
              <w:rPr>
                <w:rFonts w:ascii="Calibri" w:eastAsia="Times New Roman" w:hAnsi="Calibri" w:cs="Times New Roman"/>
                <w:color w:val="000000"/>
                <w:sz w:val="20"/>
                <w:lang w:eastAsia="ru-RU"/>
              </w:rPr>
            </w:pPr>
            <w:r w:rsidRPr="00624EC4">
              <w:rPr>
                <w:rFonts w:ascii="Times New Roman" w:eastAsia="Times New Roman" w:hAnsi="Times New Roman" w:cs="Times New Roman"/>
                <w:b/>
                <w:bCs/>
                <w:i/>
                <w:iCs/>
                <w:color w:val="111111"/>
                <w:sz w:val="20"/>
                <w:szCs w:val="24"/>
                <w:lang w:eastAsia="ru-RU"/>
              </w:rPr>
              <w:t>Цель:</w:t>
            </w:r>
            <w:r w:rsidRPr="006F1358">
              <w:rPr>
                <w:rFonts w:ascii="Times New Roman" w:eastAsia="Times New Roman" w:hAnsi="Times New Roman" w:cs="Times New Roman"/>
                <w:color w:val="111111"/>
                <w:sz w:val="20"/>
                <w:szCs w:val="24"/>
                <w:lang w:eastAsia="ru-RU"/>
              </w:rPr>
              <w:t> </w:t>
            </w:r>
            <w:r w:rsidR="00431021">
              <w:rPr>
                <w:rFonts w:ascii="Times New Roman" w:eastAsia="Times New Roman" w:hAnsi="Times New Roman" w:cs="Times New Roman"/>
                <w:color w:val="111111"/>
                <w:sz w:val="20"/>
                <w:szCs w:val="24"/>
                <w:lang w:val="kk-KZ" w:eastAsia="ru-RU"/>
              </w:rPr>
              <w:t xml:space="preserve">умеет называть </w:t>
            </w:r>
            <w:r w:rsidRPr="006F1358">
              <w:rPr>
                <w:rFonts w:ascii="Times New Roman" w:eastAsia="Times New Roman" w:hAnsi="Times New Roman" w:cs="Times New Roman"/>
                <w:color w:val="111111"/>
                <w:sz w:val="20"/>
                <w:szCs w:val="24"/>
                <w:lang w:eastAsia="ru-RU"/>
              </w:rPr>
              <w:t xml:space="preserve"> транспортны</w:t>
            </w:r>
            <w:r w:rsidR="00431021">
              <w:rPr>
                <w:rFonts w:ascii="Times New Roman" w:eastAsia="Times New Roman" w:hAnsi="Times New Roman" w:cs="Times New Roman"/>
                <w:color w:val="111111"/>
                <w:sz w:val="20"/>
                <w:szCs w:val="24"/>
                <w:lang w:val="kk-KZ" w:eastAsia="ru-RU"/>
              </w:rPr>
              <w:t>е</w:t>
            </w:r>
            <w:r w:rsidRPr="006F1358">
              <w:rPr>
                <w:rFonts w:ascii="Times New Roman" w:eastAsia="Times New Roman" w:hAnsi="Times New Roman" w:cs="Times New Roman"/>
                <w:color w:val="111111"/>
                <w:sz w:val="20"/>
                <w:szCs w:val="24"/>
                <w:lang w:eastAsia="ru-RU"/>
              </w:rPr>
              <w:t xml:space="preserve"> средства.</w:t>
            </w:r>
          </w:p>
          <w:p w:rsidR="006F1358" w:rsidRPr="006F1358" w:rsidRDefault="006F1358" w:rsidP="00624EC4">
            <w:pPr>
              <w:shd w:val="clear" w:color="auto" w:fill="FFFFFF"/>
              <w:rPr>
                <w:rFonts w:ascii="Calibri" w:eastAsia="Times New Roman" w:hAnsi="Calibri" w:cs="Times New Roman"/>
                <w:color w:val="000000"/>
                <w:sz w:val="20"/>
                <w:lang w:eastAsia="ru-RU"/>
              </w:rPr>
            </w:pPr>
            <w:r w:rsidRPr="006F1358">
              <w:rPr>
                <w:rFonts w:ascii="Times New Roman" w:eastAsia="Times New Roman" w:hAnsi="Times New Roman" w:cs="Times New Roman"/>
                <w:b/>
                <w:bCs/>
                <w:color w:val="111111"/>
                <w:sz w:val="20"/>
                <w:szCs w:val="24"/>
                <w:lang w:eastAsia="ru-RU"/>
              </w:rPr>
              <w:t>Ход наблюдения</w:t>
            </w:r>
          </w:p>
          <w:p w:rsidR="006F1358" w:rsidRPr="006F1358" w:rsidRDefault="006F1358" w:rsidP="00624EC4">
            <w:pPr>
              <w:shd w:val="clear" w:color="auto" w:fill="FFFFFF"/>
              <w:rPr>
                <w:rFonts w:ascii="Calibri" w:eastAsia="Times New Roman" w:hAnsi="Calibri" w:cs="Times New Roman"/>
                <w:color w:val="000000"/>
                <w:sz w:val="20"/>
                <w:lang w:eastAsia="ru-RU"/>
              </w:rPr>
            </w:pPr>
            <w:r w:rsidRPr="006F1358">
              <w:rPr>
                <w:rFonts w:ascii="Times New Roman" w:eastAsia="Times New Roman" w:hAnsi="Times New Roman" w:cs="Times New Roman"/>
                <w:color w:val="111111"/>
                <w:sz w:val="20"/>
                <w:szCs w:val="24"/>
                <w:lang w:eastAsia="ru-RU"/>
              </w:rPr>
              <w:t xml:space="preserve">Обратить внимание детей на стоящий поблизости или проезжающий мимо </w:t>
            </w:r>
            <w:r w:rsidRPr="006F1358">
              <w:rPr>
                <w:rFonts w:ascii="Times New Roman" w:eastAsia="Times New Roman" w:hAnsi="Times New Roman" w:cs="Times New Roman"/>
                <w:color w:val="111111"/>
                <w:sz w:val="20"/>
                <w:szCs w:val="24"/>
                <w:lang w:eastAsia="ru-RU"/>
              </w:rPr>
              <w:lastRenderedPageBreak/>
              <w:t>транспорт. Вспомнить, какой еще транспорт дети видели на дорогах города. Закрепить названия частей машины. Вспомнить предназначение разных видов наземного транспорта. Уточнить представления детей о воздушном, водном транспорте.</w:t>
            </w:r>
          </w:p>
          <w:p w:rsidR="006F1358" w:rsidRPr="006F1358" w:rsidRDefault="006F1358" w:rsidP="00624EC4">
            <w:pPr>
              <w:shd w:val="clear" w:color="auto" w:fill="FFFFFF"/>
              <w:rPr>
                <w:rFonts w:ascii="Calibri" w:eastAsia="Times New Roman" w:hAnsi="Calibri" w:cs="Times New Roman"/>
                <w:color w:val="000000"/>
                <w:sz w:val="20"/>
                <w:lang w:eastAsia="ru-RU"/>
              </w:rPr>
            </w:pPr>
            <w:r w:rsidRPr="006F1358">
              <w:rPr>
                <w:rFonts w:ascii="Times New Roman" w:eastAsia="Times New Roman" w:hAnsi="Times New Roman" w:cs="Times New Roman"/>
                <w:color w:val="111111"/>
                <w:sz w:val="20"/>
                <w:szCs w:val="24"/>
                <w:lang w:eastAsia="ru-RU"/>
              </w:rPr>
              <w:t>Отправляется в полет лайнер — пассажирский самолет.</w:t>
            </w:r>
          </w:p>
          <w:p w:rsidR="006F1358" w:rsidRPr="006F1358" w:rsidRDefault="006F1358" w:rsidP="00624EC4">
            <w:pPr>
              <w:shd w:val="clear" w:color="auto" w:fill="FFFFFF"/>
              <w:rPr>
                <w:rFonts w:ascii="Calibri" w:eastAsia="Times New Roman" w:hAnsi="Calibri" w:cs="Times New Roman"/>
                <w:color w:val="000000"/>
                <w:sz w:val="20"/>
                <w:lang w:eastAsia="ru-RU"/>
              </w:rPr>
            </w:pPr>
            <w:r w:rsidRPr="006F1358">
              <w:rPr>
                <w:rFonts w:ascii="Times New Roman" w:eastAsia="Times New Roman" w:hAnsi="Times New Roman" w:cs="Times New Roman"/>
                <w:color w:val="111111"/>
                <w:sz w:val="20"/>
                <w:szCs w:val="24"/>
                <w:lang w:eastAsia="ru-RU"/>
              </w:rPr>
              <w:t>Ростом лайнер с трехэтажный дом.</w:t>
            </w:r>
          </w:p>
          <w:p w:rsidR="006F1358" w:rsidRPr="006F1358" w:rsidRDefault="006F1358" w:rsidP="00624EC4">
            <w:pPr>
              <w:shd w:val="clear" w:color="auto" w:fill="FFFFFF"/>
              <w:rPr>
                <w:rFonts w:ascii="Calibri" w:eastAsia="Times New Roman" w:hAnsi="Calibri" w:cs="Times New Roman"/>
                <w:color w:val="000000"/>
                <w:sz w:val="20"/>
                <w:lang w:eastAsia="ru-RU"/>
              </w:rPr>
            </w:pPr>
            <w:r w:rsidRPr="006F1358">
              <w:rPr>
                <w:rFonts w:ascii="Times New Roman" w:eastAsia="Times New Roman" w:hAnsi="Times New Roman" w:cs="Times New Roman"/>
                <w:color w:val="111111"/>
                <w:sz w:val="20"/>
                <w:szCs w:val="24"/>
                <w:lang w:eastAsia="ru-RU"/>
              </w:rPr>
              <w:t>Полетишь и ты на нем,</w:t>
            </w:r>
          </w:p>
          <w:p w:rsidR="006F1358" w:rsidRPr="006F1358" w:rsidRDefault="006F1358" w:rsidP="00624EC4">
            <w:pPr>
              <w:shd w:val="clear" w:color="auto" w:fill="FFFFFF"/>
              <w:rPr>
                <w:rFonts w:ascii="Calibri" w:eastAsia="Times New Roman" w:hAnsi="Calibri" w:cs="Times New Roman"/>
                <w:color w:val="000000"/>
                <w:sz w:val="20"/>
                <w:lang w:eastAsia="ru-RU"/>
              </w:rPr>
            </w:pPr>
            <w:r w:rsidRPr="006F1358">
              <w:rPr>
                <w:rFonts w:ascii="Times New Roman" w:eastAsia="Times New Roman" w:hAnsi="Times New Roman" w:cs="Times New Roman"/>
                <w:color w:val="111111"/>
                <w:sz w:val="20"/>
                <w:szCs w:val="24"/>
                <w:lang w:eastAsia="ru-RU"/>
              </w:rPr>
              <w:t>Хоть еще ты не дорос до больших его колес.  (Г. Сатир)</w:t>
            </w:r>
          </w:p>
          <w:p w:rsidR="006F1358" w:rsidRPr="006F1358" w:rsidRDefault="006F1358" w:rsidP="00624EC4">
            <w:pPr>
              <w:shd w:val="clear" w:color="auto" w:fill="FFFFFF"/>
              <w:rPr>
                <w:rFonts w:ascii="Calibri" w:eastAsia="Times New Roman" w:hAnsi="Calibri" w:cs="Times New Roman"/>
                <w:color w:val="000000"/>
                <w:sz w:val="20"/>
                <w:lang w:eastAsia="ru-RU"/>
              </w:rPr>
            </w:pPr>
            <w:r w:rsidRPr="006F1358">
              <w:rPr>
                <w:rFonts w:ascii="Times New Roman" w:eastAsia="Times New Roman" w:hAnsi="Times New Roman" w:cs="Times New Roman"/>
                <w:color w:val="111111"/>
                <w:sz w:val="20"/>
                <w:szCs w:val="24"/>
                <w:lang w:eastAsia="ru-RU"/>
              </w:rPr>
              <w:t>Вот под радугой ракета взмыла к небесам.</w:t>
            </w:r>
          </w:p>
          <w:p w:rsidR="006F1358" w:rsidRPr="006F1358" w:rsidRDefault="006F1358" w:rsidP="00624EC4">
            <w:pPr>
              <w:shd w:val="clear" w:color="auto" w:fill="FFFFFF"/>
              <w:rPr>
                <w:rFonts w:ascii="Calibri" w:eastAsia="Times New Roman" w:hAnsi="Calibri" w:cs="Times New Roman"/>
                <w:color w:val="000000"/>
                <w:sz w:val="20"/>
                <w:lang w:eastAsia="ru-RU"/>
              </w:rPr>
            </w:pPr>
            <w:r w:rsidRPr="006F1358">
              <w:rPr>
                <w:rFonts w:ascii="Times New Roman" w:eastAsia="Times New Roman" w:hAnsi="Times New Roman" w:cs="Times New Roman"/>
                <w:color w:val="111111"/>
                <w:sz w:val="20"/>
                <w:szCs w:val="24"/>
                <w:lang w:eastAsia="ru-RU"/>
              </w:rPr>
              <w:t>И такую же ракету я построю сам.  (Г. Виеру)</w:t>
            </w:r>
          </w:p>
          <w:p w:rsidR="006F1358" w:rsidRPr="006F1358" w:rsidRDefault="006F1358" w:rsidP="00624EC4">
            <w:pPr>
              <w:shd w:val="clear" w:color="auto" w:fill="FFFFFF"/>
              <w:rPr>
                <w:rFonts w:ascii="Calibri" w:eastAsia="Times New Roman" w:hAnsi="Calibri" w:cs="Times New Roman"/>
                <w:color w:val="000000"/>
                <w:sz w:val="20"/>
                <w:lang w:eastAsia="ru-RU"/>
              </w:rPr>
            </w:pPr>
            <w:r w:rsidRPr="006F1358">
              <w:rPr>
                <w:rFonts w:ascii="Times New Roman" w:eastAsia="Times New Roman" w:hAnsi="Times New Roman" w:cs="Times New Roman"/>
                <w:color w:val="111111"/>
                <w:sz w:val="20"/>
                <w:szCs w:val="24"/>
                <w:lang w:eastAsia="ru-RU"/>
              </w:rPr>
              <w:t>Скороговорки</w:t>
            </w:r>
          </w:p>
          <w:p w:rsidR="006F1358" w:rsidRPr="006F1358" w:rsidRDefault="006F1358" w:rsidP="00624EC4">
            <w:pPr>
              <w:shd w:val="clear" w:color="auto" w:fill="FFFFFF"/>
              <w:rPr>
                <w:rFonts w:ascii="Calibri" w:eastAsia="Times New Roman" w:hAnsi="Calibri" w:cs="Times New Roman"/>
                <w:color w:val="000000"/>
                <w:sz w:val="20"/>
                <w:lang w:eastAsia="ru-RU"/>
              </w:rPr>
            </w:pPr>
            <w:r w:rsidRPr="006F1358">
              <w:rPr>
                <w:rFonts w:ascii="Times New Roman" w:eastAsia="Times New Roman" w:hAnsi="Times New Roman" w:cs="Times New Roman"/>
                <w:color w:val="111111"/>
                <w:sz w:val="20"/>
                <w:szCs w:val="24"/>
                <w:lang w:eastAsia="ru-RU"/>
              </w:rPr>
              <w:t>Мчатся бешено машины — по шоссе шуршат их шины.</w:t>
            </w:r>
          </w:p>
          <w:p w:rsidR="006F1358" w:rsidRPr="006F1358" w:rsidRDefault="006F1358" w:rsidP="00624EC4">
            <w:pPr>
              <w:shd w:val="clear" w:color="auto" w:fill="FFFFFF"/>
              <w:rPr>
                <w:rFonts w:ascii="Calibri" w:eastAsia="Times New Roman" w:hAnsi="Calibri" w:cs="Times New Roman"/>
                <w:color w:val="000000"/>
                <w:sz w:val="20"/>
                <w:lang w:eastAsia="ru-RU"/>
              </w:rPr>
            </w:pPr>
            <w:r w:rsidRPr="006F1358">
              <w:rPr>
                <w:rFonts w:ascii="Times New Roman" w:eastAsia="Times New Roman" w:hAnsi="Times New Roman" w:cs="Times New Roman"/>
                <w:color w:val="111111"/>
                <w:sz w:val="20"/>
                <w:szCs w:val="24"/>
                <w:lang w:eastAsia="ru-RU"/>
              </w:rPr>
              <w:t>И в несущейся лавине слышен шепот — шу-шу-шу.</w:t>
            </w:r>
          </w:p>
          <w:p w:rsidR="006F1358" w:rsidRPr="006F1358" w:rsidRDefault="006F1358" w:rsidP="00624EC4">
            <w:pPr>
              <w:shd w:val="clear" w:color="auto" w:fill="FFFFFF"/>
              <w:rPr>
                <w:rFonts w:ascii="Calibri" w:eastAsia="Times New Roman" w:hAnsi="Calibri" w:cs="Times New Roman"/>
                <w:color w:val="000000"/>
                <w:sz w:val="20"/>
                <w:lang w:eastAsia="ru-RU"/>
              </w:rPr>
            </w:pPr>
            <w:r w:rsidRPr="006F1358">
              <w:rPr>
                <w:rFonts w:ascii="Times New Roman" w:eastAsia="Times New Roman" w:hAnsi="Times New Roman" w:cs="Times New Roman"/>
                <w:color w:val="111111"/>
                <w:sz w:val="20"/>
                <w:szCs w:val="24"/>
                <w:lang w:eastAsia="ru-RU"/>
              </w:rPr>
              <w:t>Это шина шепчет шине: "Я спешу, спешу, спешу".   (Ю. Разумовский)</w:t>
            </w:r>
          </w:p>
          <w:p w:rsidR="006F1358" w:rsidRPr="006F1358" w:rsidRDefault="006F1358" w:rsidP="00624EC4">
            <w:pPr>
              <w:shd w:val="clear" w:color="auto" w:fill="FFFFFF"/>
              <w:rPr>
                <w:rFonts w:ascii="Calibri" w:eastAsia="Times New Roman" w:hAnsi="Calibri" w:cs="Times New Roman"/>
                <w:color w:val="000000"/>
                <w:sz w:val="20"/>
                <w:lang w:eastAsia="ru-RU"/>
              </w:rPr>
            </w:pPr>
            <w:r w:rsidRPr="006F1358">
              <w:rPr>
                <w:rFonts w:ascii="Times New Roman" w:eastAsia="Times New Roman" w:hAnsi="Times New Roman" w:cs="Times New Roman"/>
                <w:color w:val="111111"/>
                <w:sz w:val="20"/>
                <w:szCs w:val="24"/>
                <w:lang w:eastAsia="ru-RU"/>
              </w:rPr>
              <w:t>Об коряги корабль все борта поцарапал.   (М. Шварц)</w:t>
            </w:r>
          </w:p>
          <w:p w:rsidR="006F1358" w:rsidRPr="006F1358" w:rsidRDefault="006F1358" w:rsidP="00624EC4">
            <w:pPr>
              <w:shd w:val="clear" w:color="auto" w:fill="FFFFFF"/>
              <w:rPr>
                <w:rFonts w:ascii="Calibri" w:eastAsia="Times New Roman" w:hAnsi="Calibri" w:cs="Times New Roman"/>
                <w:color w:val="000000"/>
                <w:sz w:val="20"/>
                <w:lang w:eastAsia="ru-RU"/>
              </w:rPr>
            </w:pPr>
            <w:r w:rsidRPr="006F1358">
              <w:rPr>
                <w:rFonts w:ascii="Times New Roman" w:eastAsia="Times New Roman" w:hAnsi="Times New Roman" w:cs="Times New Roman"/>
                <w:b/>
                <w:bCs/>
                <w:color w:val="111111"/>
                <w:sz w:val="20"/>
                <w:szCs w:val="24"/>
                <w:lang w:eastAsia="ru-RU"/>
              </w:rPr>
              <w:t>Дидактическая игра</w:t>
            </w:r>
          </w:p>
          <w:p w:rsidR="006F1358" w:rsidRPr="006F1358" w:rsidRDefault="006F1358" w:rsidP="00624EC4">
            <w:pPr>
              <w:shd w:val="clear" w:color="auto" w:fill="FFFFFF"/>
              <w:rPr>
                <w:rFonts w:ascii="Calibri" w:eastAsia="Times New Roman" w:hAnsi="Calibri" w:cs="Times New Roman"/>
                <w:color w:val="000000"/>
                <w:sz w:val="20"/>
                <w:lang w:eastAsia="ru-RU"/>
              </w:rPr>
            </w:pPr>
            <w:r w:rsidRPr="00624EC4">
              <w:rPr>
                <w:rFonts w:ascii="Times New Roman" w:eastAsia="Times New Roman" w:hAnsi="Times New Roman" w:cs="Times New Roman"/>
                <w:color w:val="111111"/>
                <w:sz w:val="20"/>
                <w:szCs w:val="24"/>
                <w:lang w:eastAsia="ru-RU"/>
              </w:rPr>
              <w:t>"Угадай по описанию» </w:t>
            </w:r>
            <w:r w:rsidRPr="00624EC4">
              <w:rPr>
                <w:rFonts w:ascii="Times New Roman" w:eastAsia="Times New Roman" w:hAnsi="Times New Roman" w:cs="Times New Roman"/>
                <w:b/>
                <w:bCs/>
                <w:i/>
                <w:iCs/>
                <w:color w:val="111111"/>
                <w:sz w:val="20"/>
                <w:szCs w:val="24"/>
                <w:lang w:eastAsia="ru-RU"/>
              </w:rPr>
              <w:t>Цель:</w:t>
            </w:r>
            <w:r w:rsidRPr="006F1358">
              <w:rPr>
                <w:rFonts w:ascii="Times New Roman" w:eastAsia="Times New Roman" w:hAnsi="Times New Roman" w:cs="Times New Roman"/>
                <w:color w:val="111111"/>
                <w:sz w:val="20"/>
                <w:szCs w:val="24"/>
                <w:lang w:eastAsia="ru-RU"/>
              </w:rPr>
              <w:t> научить детей составлять описательный рассказ.</w:t>
            </w:r>
          </w:p>
          <w:p w:rsidR="006F1358" w:rsidRPr="006F1358" w:rsidRDefault="006F1358" w:rsidP="00624EC4">
            <w:pPr>
              <w:shd w:val="clear" w:color="auto" w:fill="FFFFFF"/>
              <w:rPr>
                <w:rFonts w:ascii="Calibri" w:eastAsia="Times New Roman" w:hAnsi="Calibri" w:cs="Times New Roman"/>
                <w:color w:val="000000"/>
                <w:sz w:val="20"/>
                <w:lang w:eastAsia="ru-RU"/>
              </w:rPr>
            </w:pPr>
            <w:r w:rsidRPr="006F1358">
              <w:rPr>
                <w:rFonts w:ascii="Times New Roman" w:eastAsia="Times New Roman" w:hAnsi="Times New Roman" w:cs="Times New Roman"/>
                <w:color w:val="111111"/>
                <w:sz w:val="20"/>
                <w:szCs w:val="24"/>
                <w:lang w:eastAsia="ru-RU"/>
              </w:rPr>
              <w:t>Упражнение "На шоссе" (физминутка).</w:t>
            </w:r>
          </w:p>
          <w:p w:rsidR="006F1358" w:rsidRPr="006F1358" w:rsidRDefault="006F1358" w:rsidP="00624EC4">
            <w:pPr>
              <w:shd w:val="clear" w:color="auto" w:fill="FFFFFF"/>
              <w:rPr>
                <w:rFonts w:ascii="Calibri" w:eastAsia="Times New Roman" w:hAnsi="Calibri" w:cs="Times New Roman"/>
                <w:color w:val="000000"/>
                <w:sz w:val="20"/>
                <w:lang w:eastAsia="ru-RU"/>
              </w:rPr>
            </w:pPr>
            <w:r w:rsidRPr="00624EC4">
              <w:rPr>
                <w:rFonts w:ascii="Times New Roman" w:eastAsia="Times New Roman" w:hAnsi="Times New Roman" w:cs="Times New Roman"/>
                <w:b/>
                <w:bCs/>
                <w:i/>
                <w:iCs/>
                <w:color w:val="111111"/>
                <w:sz w:val="20"/>
                <w:szCs w:val="24"/>
                <w:lang w:eastAsia="ru-RU"/>
              </w:rPr>
              <w:t>Цель:</w:t>
            </w:r>
            <w:r w:rsidRPr="006F1358">
              <w:rPr>
                <w:rFonts w:ascii="Times New Roman" w:eastAsia="Times New Roman" w:hAnsi="Times New Roman" w:cs="Times New Roman"/>
                <w:color w:val="111111"/>
                <w:sz w:val="20"/>
                <w:szCs w:val="24"/>
                <w:lang w:eastAsia="ru-RU"/>
              </w:rPr>
              <w:t xml:space="preserve"> развивать координацию слов с движениями, развить </w:t>
            </w:r>
            <w:r w:rsidRPr="006F1358">
              <w:rPr>
                <w:rFonts w:ascii="Times New Roman" w:eastAsia="Times New Roman" w:hAnsi="Times New Roman" w:cs="Times New Roman"/>
                <w:color w:val="111111"/>
                <w:sz w:val="20"/>
                <w:szCs w:val="24"/>
                <w:lang w:eastAsia="ru-RU"/>
              </w:rPr>
              <w:lastRenderedPageBreak/>
              <w:t>творческое воображение, добиться автоматизации шипящих звуков в речи.</w:t>
            </w:r>
          </w:p>
          <w:p w:rsidR="006F1358" w:rsidRPr="006F1358" w:rsidRDefault="006F1358" w:rsidP="00624EC4">
            <w:pPr>
              <w:shd w:val="clear" w:color="auto" w:fill="FFFFFF"/>
              <w:rPr>
                <w:rFonts w:ascii="Calibri" w:eastAsia="Times New Roman" w:hAnsi="Calibri" w:cs="Times New Roman"/>
                <w:color w:val="000000"/>
                <w:sz w:val="20"/>
                <w:lang w:eastAsia="ru-RU"/>
              </w:rPr>
            </w:pPr>
            <w:r w:rsidRPr="00624EC4">
              <w:rPr>
                <w:rFonts w:ascii="Times New Roman" w:eastAsia="Times New Roman" w:hAnsi="Times New Roman" w:cs="Times New Roman"/>
                <w:color w:val="111111"/>
                <w:sz w:val="20"/>
                <w:szCs w:val="24"/>
                <w:lang w:eastAsia="ru-RU"/>
              </w:rPr>
              <w:t>По шоссе спешат машины.                </w:t>
            </w:r>
            <w:r w:rsidRPr="006F1358">
              <w:rPr>
                <w:rFonts w:ascii="Times New Roman" w:eastAsia="Times New Roman" w:hAnsi="Times New Roman" w:cs="Times New Roman"/>
                <w:i/>
                <w:iCs/>
                <w:color w:val="111111"/>
                <w:sz w:val="20"/>
                <w:szCs w:val="24"/>
                <w:lang w:eastAsia="ru-RU"/>
              </w:rPr>
              <w:t>Дети бегут по кругу, держат в руках воображаемый руль.</w:t>
            </w:r>
          </w:p>
          <w:p w:rsidR="006F1358" w:rsidRPr="006F1358" w:rsidRDefault="006F1358" w:rsidP="00624EC4">
            <w:pPr>
              <w:shd w:val="clear" w:color="auto" w:fill="FFFFFF"/>
              <w:rPr>
                <w:rFonts w:ascii="Calibri" w:eastAsia="Times New Roman" w:hAnsi="Calibri" w:cs="Times New Roman"/>
                <w:color w:val="000000"/>
                <w:sz w:val="20"/>
                <w:lang w:eastAsia="ru-RU"/>
              </w:rPr>
            </w:pPr>
            <w:r w:rsidRPr="006F1358">
              <w:rPr>
                <w:rFonts w:ascii="Times New Roman" w:eastAsia="Times New Roman" w:hAnsi="Times New Roman" w:cs="Times New Roman"/>
                <w:color w:val="111111"/>
                <w:sz w:val="20"/>
                <w:szCs w:val="24"/>
                <w:lang w:eastAsia="ru-RU"/>
              </w:rPr>
              <w:t>- Ш-ш-ш! - шуршат спокойно шины.</w:t>
            </w:r>
          </w:p>
          <w:p w:rsidR="006F1358" w:rsidRPr="006F1358" w:rsidRDefault="006F1358" w:rsidP="00624EC4">
            <w:pPr>
              <w:shd w:val="clear" w:color="auto" w:fill="FFFFFF"/>
              <w:rPr>
                <w:rFonts w:ascii="Calibri" w:eastAsia="Times New Roman" w:hAnsi="Calibri" w:cs="Times New Roman"/>
                <w:color w:val="000000"/>
                <w:sz w:val="20"/>
                <w:lang w:eastAsia="ru-RU"/>
              </w:rPr>
            </w:pPr>
            <w:r w:rsidRPr="00624EC4">
              <w:rPr>
                <w:rFonts w:ascii="Times New Roman" w:eastAsia="Times New Roman" w:hAnsi="Times New Roman" w:cs="Times New Roman"/>
                <w:color w:val="111111"/>
                <w:sz w:val="20"/>
                <w:szCs w:val="24"/>
                <w:lang w:eastAsia="ru-RU"/>
              </w:rPr>
              <w:t>И шипят со злом уже:                 </w:t>
            </w:r>
            <w:r w:rsidRPr="006F1358">
              <w:rPr>
                <w:rFonts w:ascii="Times New Roman" w:eastAsia="Times New Roman" w:hAnsi="Times New Roman" w:cs="Times New Roman"/>
                <w:i/>
                <w:iCs/>
                <w:color w:val="111111"/>
                <w:sz w:val="20"/>
                <w:szCs w:val="24"/>
                <w:lang w:eastAsia="ru-RU"/>
              </w:rPr>
              <w:t>Поворачиваются и бегут по кругу в обратную сторону.</w:t>
            </w:r>
          </w:p>
          <w:p w:rsidR="006F1358" w:rsidRPr="006F1358" w:rsidRDefault="006F1358" w:rsidP="00624EC4">
            <w:pPr>
              <w:shd w:val="clear" w:color="auto" w:fill="FFFFFF"/>
              <w:rPr>
                <w:rFonts w:ascii="Calibri" w:eastAsia="Times New Roman" w:hAnsi="Calibri" w:cs="Times New Roman"/>
                <w:color w:val="000000"/>
                <w:sz w:val="20"/>
                <w:lang w:eastAsia="ru-RU"/>
              </w:rPr>
            </w:pPr>
            <w:r w:rsidRPr="006F1358">
              <w:rPr>
                <w:rFonts w:ascii="Times New Roman" w:eastAsia="Times New Roman" w:hAnsi="Times New Roman" w:cs="Times New Roman"/>
                <w:color w:val="111111"/>
                <w:sz w:val="20"/>
                <w:szCs w:val="24"/>
                <w:lang w:eastAsia="ru-RU"/>
              </w:rPr>
              <w:t>- Не спеш-ш-ши на вираже.</w:t>
            </w:r>
          </w:p>
          <w:p w:rsidR="006F1358" w:rsidRPr="006F1358" w:rsidRDefault="006F1358" w:rsidP="00624EC4">
            <w:pPr>
              <w:shd w:val="clear" w:color="auto" w:fill="FFFFFF"/>
              <w:rPr>
                <w:rFonts w:ascii="Calibri" w:eastAsia="Times New Roman" w:hAnsi="Calibri" w:cs="Times New Roman"/>
                <w:color w:val="000000"/>
                <w:sz w:val="20"/>
                <w:lang w:eastAsia="ru-RU"/>
              </w:rPr>
            </w:pPr>
            <w:r w:rsidRPr="00624EC4">
              <w:rPr>
                <w:rFonts w:ascii="Times New Roman" w:eastAsia="Times New Roman" w:hAnsi="Times New Roman" w:cs="Times New Roman"/>
                <w:color w:val="111111"/>
                <w:sz w:val="20"/>
                <w:szCs w:val="24"/>
                <w:lang w:eastAsia="ru-RU"/>
              </w:rPr>
              <w:t>Еж с мешком и посошком                 </w:t>
            </w:r>
            <w:r w:rsidRPr="006F1358">
              <w:rPr>
                <w:rFonts w:ascii="Times New Roman" w:eastAsia="Times New Roman" w:hAnsi="Times New Roman" w:cs="Times New Roman"/>
                <w:i/>
                <w:iCs/>
                <w:color w:val="111111"/>
                <w:sz w:val="20"/>
                <w:szCs w:val="24"/>
                <w:lang w:eastAsia="ru-RU"/>
              </w:rPr>
              <w:t>Наклоняются, чтобы спина стала круглой, левую руку кладут за </w:t>
            </w:r>
            <w:r w:rsidRPr="00624EC4">
              <w:rPr>
                <w:rFonts w:ascii="Times New Roman" w:eastAsia="Times New Roman" w:hAnsi="Times New Roman" w:cs="Times New Roman"/>
                <w:color w:val="111111"/>
                <w:sz w:val="20"/>
                <w:szCs w:val="24"/>
                <w:lang w:eastAsia="ru-RU"/>
              </w:rPr>
              <w:t>По шоссе идет пешком.                </w:t>
            </w:r>
            <w:r w:rsidRPr="006F1358">
              <w:rPr>
                <w:rFonts w:ascii="Times New Roman" w:eastAsia="Times New Roman" w:hAnsi="Times New Roman" w:cs="Times New Roman"/>
                <w:i/>
                <w:iCs/>
                <w:color w:val="111111"/>
                <w:sz w:val="20"/>
                <w:szCs w:val="24"/>
                <w:lang w:eastAsia="ru-RU"/>
              </w:rPr>
              <w:t>спину, в правой держат воображаемый посошок, идут медленнопо кругу.</w:t>
            </w:r>
          </w:p>
          <w:p w:rsidR="006F1358" w:rsidRPr="00624EC4" w:rsidRDefault="006F1358" w:rsidP="00624EC4">
            <w:pPr>
              <w:shd w:val="clear" w:color="auto" w:fill="FFFFFF"/>
              <w:ind w:left="3540" w:hanging="3540"/>
              <w:rPr>
                <w:rFonts w:ascii="Times New Roman" w:eastAsia="Times New Roman" w:hAnsi="Times New Roman" w:cs="Times New Roman"/>
                <w:color w:val="111111"/>
                <w:sz w:val="20"/>
                <w:szCs w:val="24"/>
                <w:lang w:eastAsia="ru-RU"/>
              </w:rPr>
            </w:pPr>
            <w:r w:rsidRPr="00624EC4">
              <w:rPr>
                <w:rFonts w:ascii="Times New Roman" w:eastAsia="Times New Roman" w:hAnsi="Times New Roman" w:cs="Times New Roman"/>
                <w:color w:val="111111"/>
                <w:sz w:val="20"/>
                <w:szCs w:val="24"/>
                <w:lang w:eastAsia="ru-RU"/>
              </w:rPr>
              <w:t xml:space="preserve">Над ежом кружится </w:t>
            </w:r>
          </w:p>
          <w:p w:rsidR="006F1358" w:rsidRPr="00624EC4" w:rsidRDefault="006F1358" w:rsidP="00624EC4">
            <w:pPr>
              <w:shd w:val="clear" w:color="auto" w:fill="FFFFFF"/>
              <w:ind w:left="3540" w:hanging="3540"/>
              <w:rPr>
                <w:rFonts w:ascii="Times New Roman" w:eastAsia="Times New Roman" w:hAnsi="Times New Roman" w:cs="Times New Roman"/>
                <w:i/>
                <w:iCs/>
                <w:color w:val="111111"/>
                <w:sz w:val="20"/>
                <w:szCs w:val="24"/>
                <w:lang w:eastAsia="ru-RU"/>
              </w:rPr>
            </w:pPr>
            <w:r w:rsidRPr="00624EC4">
              <w:rPr>
                <w:rFonts w:ascii="Times New Roman" w:eastAsia="Times New Roman" w:hAnsi="Times New Roman" w:cs="Times New Roman"/>
                <w:color w:val="111111"/>
                <w:sz w:val="20"/>
                <w:szCs w:val="24"/>
                <w:lang w:eastAsia="ru-RU"/>
              </w:rPr>
              <w:t>стриж:         </w:t>
            </w:r>
            <w:r w:rsidRPr="006F1358">
              <w:rPr>
                <w:rFonts w:ascii="Times New Roman" w:eastAsia="Times New Roman" w:hAnsi="Times New Roman" w:cs="Times New Roman"/>
                <w:i/>
                <w:iCs/>
                <w:color w:val="111111"/>
                <w:sz w:val="20"/>
                <w:szCs w:val="24"/>
                <w:lang w:eastAsia="ru-RU"/>
              </w:rPr>
              <w:t>Встаютн</w:t>
            </w:r>
          </w:p>
          <w:p w:rsidR="006F1358" w:rsidRPr="00624EC4" w:rsidRDefault="006F1358" w:rsidP="00624EC4">
            <w:pPr>
              <w:shd w:val="clear" w:color="auto" w:fill="FFFFFF"/>
              <w:ind w:left="3540" w:hanging="3540"/>
              <w:rPr>
                <w:rFonts w:ascii="Times New Roman" w:eastAsia="Times New Roman" w:hAnsi="Times New Roman" w:cs="Times New Roman"/>
                <w:i/>
                <w:iCs/>
                <w:color w:val="111111"/>
                <w:sz w:val="20"/>
                <w:szCs w:val="24"/>
                <w:lang w:eastAsia="ru-RU"/>
              </w:rPr>
            </w:pPr>
            <w:r w:rsidRPr="006F1358">
              <w:rPr>
                <w:rFonts w:ascii="Times New Roman" w:eastAsia="Times New Roman" w:hAnsi="Times New Roman" w:cs="Times New Roman"/>
                <w:i/>
                <w:iCs/>
                <w:color w:val="111111"/>
                <w:sz w:val="20"/>
                <w:szCs w:val="24"/>
                <w:lang w:eastAsia="ru-RU"/>
              </w:rPr>
              <w:t xml:space="preserve">цыпочки, машут </w:t>
            </w:r>
          </w:p>
          <w:p w:rsidR="006F1358" w:rsidRPr="00624EC4" w:rsidRDefault="006F1358" w:rsidP="00624EC4">
            <w:pPr>
              <w:shd w:val="clear" w:color="auto" w:fill="FFFFFF"/>
              <w:ind w:left="3540" w:hanging="3540"/>
              <w:rPr>
                <w:rFonts w:ascii="Times New Roman" w:eastAsia="Times New Roman" w:hAnsi="Times New Roman" w:cs="Times New Roman"/>
                <w:i/>
                <w:iCs/>
                <w:color w:val="111111"/>
                <w:sz w:val="20"/>
                <w:szCs w:val="24"/>
                <w:lang w:eastAsia="ru-RU"/>
              </w:rPr>
            </w:pPr>
            <w:r w:rsidRPr="006F1358">
              <w:rPr>
                <w:rFonts w:ascii="Times New Roman" w:eastAsia="Times New Roman" w:hAnsi="Times New Roman" w:cs="Times New Roman"/>
                <w:i/>
                <w:iCs/>
                <w:color w:val="111111"/>
                <w:sz w:val="20"/>
                <w:szCs w:val="24"/>
                <w:lang w:eastAsia="ru-RU"/>
              </w:rPr>
              <w:t xml:space="preserve">руками, как крыльями, </w:t>
            </w:r>
          </w:p>
          <w:p w:rsidR="006F1358" w:rsidRPr="00624EC4" w:rsidRDefault="006F1358" w:rsidP="00624EC4">
            <w:pPr>
              <w:shd w:val="clear" w:color="auto" w:fill="FFFFFF"/>
              <w:ind w:left="3540" w:hanging="3540"/>
              <w:rPr>
                <w:rFonts w:ascii="Times New Roman" w:eastAsia="Times New Roman" w:hAnsi="Times New Roman" w:cs="Times New Roman"/>
                <w:color w:val="111111"/>
                <w:sz w:val="20"/>
                <w:szCs w:val="24"/>
                <w:lang w:eastAsia="ru-RU"/>
              </w:rPr>
            </w:pPr>
            <w:r w:rsidRPr="006F1358">
              <w:rPr>
                <w:rFonts w:ascii="Times New Roman" w:eastAsia="Times New Roman" w:hAnsi="Times New Roman" w:cs="Times New Roman"/>
                <w:i/>
                <w:iCs/>
                <w:color w:val="111111"/>
                <w:sz w:val="20"/>
                <w:szCs w:val="24"/>
                <w:lang w:eastAsia="ru-RU"/>
              </w:rPr>
              <w:t>бегут по кругу.</w:t>
            </w:r>
            <w:r w:rsidRPr="00624EC4">
              <w:rPr>
                <w:rFonts w:ascii="Times New Roman" w:eastAsia="Times New Roman" w:hAnsi="Times New Roman" w:cs="Times New Roman"/>
                <w:color w:val="111111"/>
                <w:sz w:val="20"/>
                <w:szCs w:val="24"/>
                <w:lang w:eastAsia="ru-RU"/>
              </w:rPr>
              <w:t xml:space="preserve">- Ты </w:t>
            </w:r>
          </w:p>
          <w:p w:rsidR="006F1358" w:rsidRPr="00624EC4" w:rsidRDefault="006F1358" w:rsidP="00624EC4">
            <w:pPr>
              <w:shd w:val="clear" w:color="auto" w:fill="FFFFFF"/>
              <w:ind w:left="3540" w:hanging="3540"/>
              <w:rPr>
                <w:rFonts w:ascii="Times New Roman" w:eastAsia="Times New Roman" w:hAnsi="Times New Roman" w:cs="Times New Roman"/>
                <w:color w:val="111111"/>
                <w:sz w:val="20"/>
                <w:szCs w:val="24"/>
                <w:lang w:eastAsia="ru-RU"/>
              </w:rPr>
            </w:pPr>
            <w:r w:rsidRPr="00624EC4">
              <w:rPr>
                <w:rFonts w:ascii="Times New Roman" w:eastAsia="Times New Roman" w:hAnsi="Times New Roman" w:cs="Times New Roman"/>
                <w:color w:val="111111"/>
                <w:sz w:val="20"/>
                <w:szCs w:val="24"/>
                <w:lang w:eastAsia="ru-RU"/>
              </w:rPr>
              <w:t xml:space="preserve">куда же, еж, </w:t>
            </w:r>
          </w:p>
          <w:p w:rsidR="006F1358" w:rsidRPr="00624EC4" w:rsidRDefault="006F1358" w:rsidP="00624EC4">
            <w:pPr>
              <w:shd w:val="clear" w:color="auto" w:fill="FFFFFF"/>
              <w:ind w:left="3540" w:hanging="3540"/>
              <w:rPr>
                <w:rFonts w:ascii="Times New Roman" w:eastAsia="Times New Roman" w:hAnsi="Times New Roman" w:cs="Times New Roman"/>
                <w:i/>
                <w:iCs/>
                <w:color w:val="111111"/>
                <w:sz w:val="20"/>
                <w:szCs w:val="24"/>
                <w:lang w:eastAsia="ru-RU"/>
              </w:rPr>
            </w:pPr>
            <w:r w:rsidRPr="00624EC4">
              <w:rPr>
                <w:rFonts w:ascii="Times New Roman" w:eastAsia="Times New Roman" w:hAnsi="Times New Roman" w:cs="Times New Roman"/>
                <w:color w:val="111111"/>
                <w:sz w:val="20"/>
                <w:szCs w:val="24"/>
                <w:lang w:eastAsia="ru-RU"/>
              </w:rPr>
              <w:t>спешишь?</w:t>
            </w:r>
            <w:r w:rsidRPr="006F1358">
              <w:rPr>
                <w:rFonts w:ascii="Times New Roman" w:eastAsia="Times New Roman" w:hAnsi="Times New Roman" w:cs="Times New Roman"/>
                <w:i/>
                <w:iCs/>
                <w:color w:val="111111"/>
                <w:sz w:val="20"/>
                <w:szCs w:val="24"/>
                <w:lang w:eastAsia="ru-RU"/>
              </w:rPr>
              <w:t xml:space="preserve">         Опять </w:t>
            </w:r>
          </w:p>
          <w:p w:rsidR="006F1358" w:rsidRPr="00624EC4" w:rsidRDefault="006F1358" w:rsidP="00624EC4">
            <w:pPr>
              <w:shd w:val="clear" w:color="auto" w:fill="FFFFFF"/>
              <w:ind w:left="3540" w:hanging="3540"/>
              <w:rPr>
                <w:rFonts w:ascii="Times New Roman" w:eastAsia="Times New Roman" w:hAnsi="Times New Roman" w:cs="Times New Roman"/>
                <w:i/>
                <w:iCs/>
                <w:color w:val="111111"/>
                <w:sz w:val="20"/>
                <w:szCs w:val="24"/>
                <w:lang w:eastAsia="ru-RU"/>
              </w:rPr>
            </w:pPr>
            <w:r w:rsidRPr="006F1358">
              <w:rPr>
                <w:rFonts w:ascii="Times New Roman" w:eastAsia="Times New Roman" w:hAnsi="Times New Roman" w:cs="Times New Roman"/>
                <w:i/>
                <w:iCs/>
                <w:color w:val="111111"/>
                <w:sz w:val="20"/>
                <w:szCs w:val="24"/>
                <w:lang w:eastAsia="ru-RU"/>
              </w:rPr>
              <w:t xml:space="preserve">идут, изображая </w:t>
            </w:r>
          </w:p>
          <w:p w:rsidR="006F1358" w:rsidRPr="006F1358" w:rsidRDefault="006F1358" w:rsidP="00624EC4">
            <w:pPr>
              <w:shd w:val="clear" w:color="auto" w:fill="FFFFFF"/>
              <w:ind w:left="3540" w:hanging="3540"/>
              <w:rPr>
                <w:rFonts w:ascii="Calibri" w:eastAsia="Times New Roman" w:hAnsi="Calibri" w:cs="Times New Roman"/>
                <w:color w:val="000000"/>
                <w:sz w:val="20"/>
                <w:lang w:eastAsia="ru-RU"/>
              </w:rPr>
            </w:pPr>
            <w:r w:rsidRPr="006F1358">
              <w:rPr>
                <w:rFonts w:ascii="Times New Roman" w:eastAsia="Times New Roman" w:hAnsi="Times New Roman" w:cs="Times New Roman"/>
                <w:i/>
                <w:iCs/>
                <w:color w:val="111111"/>
                <w:sz w:val="20"/>
                <w:szCs w:val="24"/>
                <w:lang w:eastAsia="ru-RU"/>
              </w:rPr>
              <w:t>ежика.</w:t>
            </w:r>
          </w:p>
          <w:p w:rsidR="006F1358" w:rsidRPr="006F1358" w:rsidRDefault="006F1358" w:rsidP="00624EC4">
            <w:pPr>
              <w:shd w:val="clear" w:color="auto" w:fill="FFFFFF"/>
              <w:rPr>
                <w:rFonts w:ascii="Calibri" w:eastAsia="Times New Roman" w:hAnsi="Calibri" w:cs="Times New Roman"/>
                <w:color w:val="000000"/>
                <w:sz w:val="20"/>
                <w:lang w:eastAsia="ru-RU"/>
              </w:rPr>
            </w:pPr>
            <w:r w:rsidRPr="006F1358">
              <w:rPr>
                <w:rFonts w:ascii="Times New Roman" w:eastAsia="Times New Roman" w:hAnsi="Times New Roman" w:cs="Times New Roman"/>
                <w:color w:val="111111"/>
                <w:sz w:val="20"/>
                <w:szCs w:val="24"/>
                <w:lang w:eastAsia="ru-RU"/>
              </w:rPr>
              <w:t>- Прямо в город, по шоссе                 </w:t>
            </w:r>
          </w:p>
          <w:p w:rsidR="006F1358" w:rsidRPr="006F1358" w:rsidRDefault="006F1358" w:rsidP="00624EC4">
            <w:pPr>
              <w:shd w:val="clear" w:color="auto" w:fill="FFFFFF"/>
              <w:rPr>
                <w:rFonts w:ascii="Calibri" w:eastAsia="Times New Roman" w:hAnsi="Calibri" w:cs="Times New Roman"/>
                <w:color w:val="000000"/>
                <w:sz w:val="20"/>
                <w:lang w:eastAsia="ru-RU"/>
              </w:rPr>
            </w:pPr>
            <w:r w:rsidRPr="006F1358">
              <w:rPr>
                <w:rFonts w:ascii="Times New Roman" w:eastAsia="Times New Roman" w:hAnsi="Times New Roman" w:cs="Times New Roman"/>
                <w:color w:val="111111"/>
                <w:sz w:val="20"/>
                <w:szCs w:val="24"/>
                <w:lang w:eastAsia="ru-RU"/>
              </w:rPr>
              <w:t>Тороплюсь я, как и все.</w:t>
            </w:r>
          </w:p>
          <w:p w:rsidR="006F1358" w:rsidRPr="006F1358" w:rsidRDefault="006F1358" w:rsidP="00624EC4">
            <w:pPr>
              <w:shd w:val="clear" w:color="auto" w:fill="FFFFFF"/>
              <w:rPr>
                <w:rFonts w:ascii="Calibri" w:eastAsia="Times New Roman" w:hAnsi="Calibri" w:cs="Times New Roman"/>
                <w:color w:val="000000"/>
                <w:sz w:val="20"/>
                <w:lang w:eastAsia="ru-RU"/>
              </w:rPr>
            </w:pPr>
            <w:r w:rsidRPr="00624EC4">
              <w:rPr>
                <w:rFonts w:ascii="Times New Roman" w:eastAsia="Times New Roman" w:hAnsi="Times New Roman" w:cs="Times New Roman"/>
                <w:color w:val="111111"/>
                <w:sz w:val="20"/>
                <w:szCs w:val="24"/>
                <w:lang w:eastAsia="ru-RU"/>
              </w:rPr>
              <w:t>- Будь, дружок, настороже,         </w:t>
            </w:r>
            <w:r w:rsidRPr="006F1358">
              <w:rPr>
                <w:rFonts w:ascii="Times New Roman" w:eastAsia="Times New Roman" w:hAnsi="Times New Roman" w:cs="Times New Roman"/>
                <w:i/>
                <w:iCs/>
                <w:color w:val="111111"/>
                <w:sz w:val="20"/>
                <w:szCs w:val="24"/>
                <w:lang w:eastAsia="ru-RU"/>
              </w:rPr>
              <w:t>Опять бегут в противоположную сторону, изображая стрижа.</w:t>
            </w:r>
          </w:p>
          <w:p w:rsidR="006F1358" w:rsidRPr="006F1358" w:rsidRDefault="006F1358" w:rsidP="00624EC4">
            <w:pPr>
              <w:shd w:val="clear" w:color="auto" w:fill="FFFFFF"/>
              <w:rPr>
                <w:rFonts w:ascii="Calibri" w:eastAsia="Times New Roman" w:hAnsi="Calibri" w:cs="Times New Roman"/>
                <w:color w:val="000000"/>
                <w:sz w:val="20"/>
                <w:lang w:eastAsia="ru-RU"/>
              </w:rPr>
            </w:pPr>
            <w:r w:rsidRPr="006F1358">
              <w:rPr>
                <w:rFonts w:ascii="Times New Roman" w:eastAsia="Times New Roman" w:hAnsi="Times New Roman" w:cs="Times New Roman"/>
                <w:color w:val="111111"/>
                <w:sz w:val="20"/>
                <w:szCs w:val="24"/>
                <w:lang w:eastAsia="ru-RU"/>
              </w:rPr>
              <w:t>Не спеши на вираже!</w:t>
            </w:r>
          </w:p>
          <w:p w:rsidR="006F1358" w:rsidRPr="006F1358" w:rsidRDefault="006F1358" w:rsidP="00624EC4">
            <w:pPr>
              <w:shd w:val="clear" w:color="auto" w:fill="FFFFFF"/>
              <w:rPr>
                <w:rFonts w:ascii="Calibri" w:eastAsia="Times New Roman" w:hAnsi="Calibri" w:cs="Times New Roman"/>
                <w:color w:val="000000"/>
                <w:sz w:val="20"/>
                <w:lang w:eastAsia="ru-RU"/>
              </w:rPr>
            </w:pPr>
            <w:r w:rsidRPr="00624EC4">
              <w:rPr>
                <w:rFonts w:ascii="Times New Roman" w:eastAsia="Times New Roman" w:hAnsi="Times New Roman" w:cs="Times New Roman"/>
                <w:color w:val="111111"/>
                <w:sz w:val="20"/>
                <w:szCs w:val="24"/>
                <w:lang w:eastAsia="ru-RU"/>
              </w:rPr>
              <w:t> </w:t>
            </w:r>
            <w:r w:rsidRPr="006F1358">
              <w:rPr>
                <w:rFonts w:ascii="Times New Roman" w:eastAsia="Times New Roman" w:hAnsi="Times New Roman" w:cs="Times New Roman"/>
                <w:color w:val="111111"/>
                <w:sz w:val="20"/>
                <w:szCs w:val="24"/>
                <w:lang w:eastAsia="ru-RU"/>
              </w:rPr>
              <w:t>(Р. Бородулин)</w:t>
            </w:r>
          </w:p>
          <w:p w:rsidR="006F1358" w:rsidRPr="006F1358" w:rsidRDefault="006F1358" w:rsidP="00624EC4">
            <w:pPr>
              <w:shd w:val="clear" w:color="auto" w:fill="FFFFFF"/>
              <w:rPr>
                <w:rFonts w:ascii="Calibri" w:eastAsia="Times New Roman" w:hAnsi="Calibri" w:cs="Times New Roman"/>
                <w:color w:val="000000"/>
                <w:sz w:val="20"/>
                <w:lang w:eastAsia="ru-RU"/>
              </w:rPr>
            </w:pPr>
            <w:r w:rsidRPr="006F1358">
              <w:rPr>
                <w:rFonts w:ascii="Times New Roman" w:eastAsia="Times New Roman" w:hAnsi="Times New Roman" w:cs="Times New Roman"/>
                <w:color w:val="111111"/>
                <w:sz w:val="20"/>
                <w:szCs w:val="24"/>
                <w:lang w:eastAsia="ru-RU"/>
              </w:rPr>
              <w:t>Упражнение на развитие мелкой моторики рук "Нарисуй" - нарисовать машину на снегу.</w:t>
            </w:r>
          </w:p>
          <w:p w:rsidR="006F1358" w:rsidRPr="006F1358" w:rsidRDefault="006F1358" w:rsidP="00624EC4">
            <w:pPr>
              <w:shd w:val="clear" w:color="auto" w:fill="FFFFFF"/>
              <w:rPr>
                <w:rFonts w:ascii="Calibri" w:eastAsia="Times New Roman" w:hAnsi="Calibri" w:cs="Times New Roman"/>
                <w:color w:val="000000"/>
                <w:sz w:val="20"/>
                <w:lang w:eastAsia="ru-RU"/>
              </w:rPr>
            </w:pPr>
            <w:r w:rsidRPr="006F1358">
              <w:rPr>
                <w:rFonts w:ascii="Times New Roman" w:eastAsia="Times New Roman" w:hAnsi="Times New Roman" w:cs="Times New Roman"/>
                <w:b/>
                <w:bCs/>
                <w:color w:val="111111"/>
                <w:sz w:val="20"/>
                <w:szCs w:val="24"/>
                <w:lang w:eastAsia="ru-RU"/>
              </w:rPr>
              <w:t>Трудовая деятельность</w:t>
            </w:r>
          </w:p>
          <w:p w:rsidR="006F1358" w:rsidRPr="006F1358" w:rsidRDefault="006F1358" w:rsidP="00624EC4">
            <w:pPr>
              <w:shd w:val="clear" w:color="auto" w:fill="FFFFFF"/>
              <w:rPr>
                <w:rFonts w:ascii="Calibri" w:eastAsia="Times New Roman" w:hAnsi="Calibri" w:cs="Times New Roman"/>
                <w:color w:val="000000"/>
                <w:sz w:val="20"/>
                <w:lang w:eastAsia="ru-RU"/>
              </w:rPr>
            </w:pPr>
            <w:r w:rsidRPr="006F1358">
              <w:rPr>
                <w:rFonts w:ascii="Times New Roman" w:eastAsia="Times New Roman" w:hAnsi="Times New Roman" w:cs="Times New Roman"/>
                <w:color w:val="111111"/>
                <w:sz w:val="20"/>
                <w:szCs w:val="24"/>
                <w:lang w:eastAsia="ru-RU"/>
              </w:rPr>
              <w:lastRenderedPageBreak/>
              <w:t>Расчистка от снега кормушек, кормление птиц.</w:t>
            </w:r>
          </w:p>
          <w:p w:rsidR="006F1358" w:rsidRPr="006F1358" w:rsidRDefault="006F1358" w:rsidP="00624EC4">
            <w:pPr>
              <w:shd w:val="clear" w:color="auto" w:fill="FFFFFF"/>
              <w:rPr>
                <w:rFonts w:ascii="Calibri" w:eastAsia="Times New Roman" w:hAnsi="Calibri" w:cs="Times New Roman"/>
                <w:color w:val="000000"/>
                <w:sz w:val="20"/>
                <w:lang w:eastAsia="ru-RU"/>
              </w:rPr>
            </w:pPr>
            <w:r w:rsidRPr="00624EC4">
              <w:rPr>
                <w:rFonts w:ascii="Times New Roman" w:eastAsia="Times New Roman" w:hAnsi="Times New Roman" w:cs="Times New Roman"/>
                <w:b/>
                <w:bCs/>
                <w:i/>
                <w:iCs/>
                <w:color w:val="111111"/>
                <w:sz w:val="20"/>
                <w:szCs w:val="24"/>
                <w:lang w:eastAsia="ru-RU"/>
              </w:rPr>
              <w:t>Цель:</w:t>
            </w:r>
            <w:r w:rsidRPr="006F1358">
              <w:rPr>
                <w:rFonts w:ascii="Times New Roman" w:eastAsia="Times New Roman" w:hAnsi="Times New Roman" w:cs="Times New Roman"/>
                <w:color w:val="111111"/>
                <w:sz w:val="20"/>
                <w:szCs w:val="24"/>
                <w:lang w:eastAsia="ru-RU"/>
              </w:rPr>
              <w:t> </w:t>
            </w:r>
            <w:r w:rsidR="00415839">
              <w:rPr>
                <w:rFonts w:ascii="Times New Roman" w:eastAsia="Times New Roman" w:hAnsi="Times New Roman" w:cs="Times New Roman"/>
                <w:color w:val="111111"/>
                <w:sz w:val="20"/>
                <w:szCs w:val="24"/>
                <w:lang w:eastAsia="ru-RU"/>
              </w:rPr>
              <w:t>понимает необходимость данной работы</w:t>
            </w:r>
          </w:p>
          <w:p w:rsidR="006F1358" w:rsidRPr="006F1358" w:rsidRDefault="00A13158" w:rsidP="00624EC4">
            <w:pPr>
              <w:shd w:val="clear" w:color="auto" w:fill="FFFFFF"/>
              <w:rPr>
                <w:rFonts w:ascii="Calibri" w:eastAsia="Times New Roman" w:hAnsi="Calibri" w:cs="Times New Roman"/>
                <w:color w:val="000000"/>
                <w:sz w:val="20"/>
                <w:lang w:eastAsia="ru-RU"/>
              </w:rPr>
            </w:pPr>
            <w:r>
              <w:rPr>
                <w:rFonts w:ascii="Times New Roman" w:eastAsia="Times New Roman" w:hAnsi="Times New Roman" w:cs="Times New Roman"/>
                <w:b/>
                <w:bCs/>
                <w:color w:val="111111"/>
                <w:sz w:val="20"/>
                <w:szCs w:val="24"/>
                <w:lang w:eastAsia="ru-RU"/>
              </w:rPr>
              <w:t>Индивидуальная работа</w:t>
            </w:r>
            <w:r w:rsidR="006F1358" w:rsidRPr="006F1358">
              <w:rPr>
                <w:rFonts w:ascii="Times New Roman" w:eastAsia="Times New Roman" w:hAnsi="Times New Roman" w:cs="Times New Roman"/>
                <w:b/>
                <w:bCs/>
                <w:color w:val="111111"/>
                <w:sz w:val="20"/>
                <w:szCs w:val="24"/>
                <w:lang w:eastAsia="ru-RU"/>
              </w:rPr>
              <w:t>:</w:t>
            </w:r>
          </w:p>
          <w:p w:rsidR="006F1358" w:rsidRPr="006F1358" w:rsidRDefault="006F1358" w:rsidP="00624EC4">
            <w:pPr>
              <w:shd w:val="clear" w:color="auto" w:fill="FFFFFF"/>
              <w:rPr>
                <w:rFonts w:ascii="Calibri" w:eastAsia="Times New Roman" w:hAnsi="Calibri" w:cs="Times New Roman"/>
                <w:color w:val="000000"/>
                <w:sz w:val="20"/>
                <w:lang w:eastAsia="ru-RU"/>
              </w:rPr>
            </w:pPr>
            <w:r w:rsidRPr="006F1358">
              <w:rPr>
                <w:rFonts w:ascii="Times New Roman" w:eastAsia="Times New Roman" w:hAnsi="Times New Roman" w:cs="Times New Roman"/>
                <w:color w:val="111111"/>
                <w:sz w:val="20"/>
                <w:szCs w:val="24"/>
                <w:lang w:eastAsia="ru-RU"/>
              </w:rPr>
              <w:t>Игровое упражнение  «Точный пас» - скользящим движением переда</w:t>
            </w:r>
            <w:r w:rsidR="00A13158">
              <w:rPr>
                <w:rFonts w:ascii="Times New Roman" w:eastAsia="Times New Roman" w:hAnsi="Times New Roman" w:cs="Times New Roman"/>
                <w:color w:val="111111"/>
                <w:sz w:val="20"/>
                <w:szCs w:val="24"/>
                <w:lang w:eastAsia="ru-RU"/>
              </w:rPr>
              <w:t>ет</w:t>
            </w:r>
            <w:r w:rsidRPr="006F1358">
              <w:rPr>
                <w:rFonts w:ascii="Times New Roman" w:eastAsia="Times New Roman" w:hAnsi="Times New Roman" w:cs="Times New Roman"/>
                <w:color w:val="111111"/>
                <w:sz w:val="20"/>
                <w:szCs w:val="24"/>
                <w:lang w:eastAsia="ru-RU"/>
              </w:rPr>
              <w:t xml:space="preserve"> шайбу точно на клюшку друг другу. Расстояние </w:t>
            </w:r>
            <w:r w:rsidR="00A13158">
              <w:rPr>
                <w:rFonts w:ascii="Times New Roman" w:eastAsia="Times New Roman" w:hAnsi="Times New Roman" w:cs="Times New Roman"/>
                <w:color w:val="111111"/>
                <w:sz w:val="20"/>
                <w:szCs w:val="24"/>
                <w:lang w:eastAsia="ru-RU"/>
              </w:rPr>
              <w:t>между парами не более 2,5 метра(Артем Ш.,Артем Хо)</w:t>
            </w:r>
          </w:p>
          <w:p w:rsidR="006F1358" w:rsidRPr="006F1358" w:rsidRDefault="006F1358" w:rsidP="00624EC4">
            <w:pPr>
              <w:shd w:val="clear" w:color="auto" w:fill="FFFFFF"/>
              <w:rPr>
                <w:rFonts w:ascii="Calibri" w:eastAsia="Times New Roman" w:hAnsi="Calibri" w:cs="Times New Roman"/>
                <w:color w:val="000000"/>
                <w:sz w:val="20"/>
                <w:lang w:eastAsia="ru-RU"/>
              </w:rPr>
            </w:pPr>
            <w:r w:rsidRPr="006F1358">
              <w:rPr>
                <w:rFonts w:ascii="Times New Roman" w:eastAsia="Times New Roman" w:hAnsi="Times New Roman" w:cs="Times New Roman"/>
                <w:color w:val="111111"/>
                <w:sz w:val="20"/>
                <w:szCs w:val="24"/>
                <w:lang w:eastAsia="ru-RU"/>
              </w:rPr>
              <w:t>Подвижная игра "Попади в цель»</w:t>
            </w:r>
          </w:p>
          <w:p w:rsidR="00250014" w:rsidRPr="00624EC4" w:rsidRDefault="006F1358" w:rsidP="00ED7609">
            <w:pPr>
              <w:shd w:val="clear" w:color="auto" w:fill="FFFFFF"/>
              <w:rPr>
                <w:rFonts w:ascii="Times New Roman" w:eastAsia="Calibri" w:hAnsi="Times New Roman" w:cs="Times New Roman"/>
                <w:b/>
                <w:sz w:val="20"/>
                <w:szCs w:val="20"/>
              </w:rPr>
            </w:pPr>
            <w:r w:rsidRPr="00624EC4">
              <w:rPr>
                <w:rFonts w:ascii="Times New Roman" w:eastAsia="Times New Roman" w:hAnsi="Times New Roman" w:cs="Times New Roman"/>
                <w:b/>
                <w:bCs/>
                <w:i/>
                <w:iCs/>
                <w:color w:val="111111"/>
                <w:sz w:val="20"/>
                <w:szCs w:val="24"/>
                <w:lang w:eastAsia="ru-RU"/>
              </w:rPr>
              <w:t>Цель:</w:t>
            </w:r>
            <w:r w:rsidRPr="006F1358">
              <w:rPr>
                <w:rFonts w:ascii="Times New Roman" w:eastAsia="Times New Roman" w:hAnsi="Times New Roman" w:cs="Times New Roman"/>
                <w:color w:val="111111"/>
                <w:sz w:val="20"/>
                <w:szCs w:val="24"/>
                <w:lang w:eastAsia="ru-RU"/>
              </w:rPr>
              <w:t xml:space="preserve"> уме</w:t>
            </w:r>
            <w:r w:rsidR="00415839">
              <w:rPr>
                <w:rFonts w:ascii="Times New Roman" w:eastAsia="Times New Roman" w:hAnsi="Times New Roman" w:cs="Times New Roman"/>
                <w:color w:val="111111"/>
                <w:sz w:val="20"/>
                <w:szCs w:val="24"/>
                <w:lang w:eastAsia="ru-RU"/>
              </w:rPr>
              <w:t>ет бросать мяч в цель</w:t>
            </w:r>
            <w:r w:rsidRPr="0017633F">
              <w:rPr>
                <w:rFonts w:ascii="Times New Roman" w:eastAsia="Times New Roman" w:hAnsi="Times New Roman" w:cs="Times New Roman"/>
                <w:b/>
                <w:color w:val="111111"/>
                <w:sz w:val="20"/>
                <w:szCs w:val="24"/>
                <w:lang w:eastAsia="ru-RU"/>
              </w:rPr>
              <w:t>.</w:t>
            </w:r>
            <w:r w:rsidR="0017633F">
              <w:rPr>
                <w:rFonts w:ascii="Times New Roman" w:eastAsia="Times New Roman" w:hAnsi="Times New Roman" w:cs="Times New Roman"/>
                <w:b/>
                <w:color w:val="111111"/>
                <w:sz w:val="20"/>
                <w:szCs w:val="24"/>
                <w:lang w:eastAsia="ru-RU"/>
              </w:rPr>
              <w:t>(*</w:t>
            </w:r>
            <w:r w:rsidR="00431021" w:rsidRPr="0017633F">
              <w:rPr>
                <w:rFonts w:ascii="Times New Roman" w:eastAsia="Times New Roman" w:hAnsi="Times New Roman" w:cs="Times New Roman"/>
                <w:b/>
                <w:color w:val="111111"/>
                <w:sz w:val="20"/>
                <w:szCs w:val="24"/>
                <w:lang w:eastAsia="ru-RU"/>
              </w:rPr>
              <w:t>*физическая культура)</w:t>
            </w:r>
          </w:p>
        </w:tc>
        <w:tc>
          <w:tcPr>
            <w:tcW w:w="2693" w:type="dxa"/>
          </w:tcPr>
          <w:p w:rsidR="00D92A96" w:rsidRPr="00D92A96" w:rsidRDefault="00D92A96" w:rsidP="00D92A96">
            <w:pPr>
              <w:shd w:val="clear" w:color="auto" w:fill="FFFFFF"/>
              <w:jc w:val="center"/>
              <w:rPr>
                <w:rFonts w:ascii="Calibri" w:eastAsia="Times New Roman" w:hAnsi="Calibri" w:cs="Times New Roman"/>
                <w:color w:val="000000"/>
                <w:sz w:val="20"/>
                <w:lang w:eastAsia="ru-RU"/>
              </w:rPr>
            </w:pPr>
            <w:r w:rsidRPr="00D92A96">
              <w:rPr>
                <w:rFonts w:ascii="Times New Roman" w:eastAsia="Times New Roman" w:hAnsi="Times New Roman" w:cs="Times New Roman"/>
                <w:b/>
                <w:bCs/>
                <w:color w:val="111111"/>
                <w:sz w:val="20"/>
                <w:szCs w:val="24"/>
                <w:lang w:eastAsia="ru-RU"/>
              </w:rPr>
              <w:lastRenderedPageBreak/>
              <w:t>Где чей след</w:t>
            </w:r>
          </w:p>
          <w:p w:rsidR="00D92A96" w:rsidRPr="00D92A96" w:rsidRDefault="00D92A96" w:rsidP="00D92A96">
            <w:pPr>
              <w:shd w:val="clear" w:color="auto" w:fill="FFFFFF"/>
              <w:rPr>
                <w:rFonts w:ascii="Calibri" w:eastAsia="Times New Roman" w:hAnsi="Calibri" w:cs="Times New Roman"/>
                <w:color w:val="000000"/>
                <w:sz w:val="20"/>
                <w:lang w:eastAsia="ru-RU"/>
              </w:rPr>
            </w:pPr>
            <w:r w:rsidRPr="00D92A96">
              <w:rPr>
                <w:rFonts w:ascii="Times New Roman" w:eastAsia="Times New Roman" w:hAnsi="Times New Roman" w:cs="Times New Roman"/>
                <w:b/>
                <w:bCs/>
                <w:i/>
                <w:iCs/>
                <w:color w:val="111111"/>
                <w:sz w:val="20"/>
                <w:szCs w:val="24"/>
                <w:lang w:eastAsia="ru-RU"/>
              </w:rPr>
              <w:t>Цель:</w:t>
            </w:r>
            <w:r w:rsidR="00431021">
              <w:rPr>
                <w:rFonts w:ascii="Times New Roman" w:eastAsia="Times New Roman" w:hAnsi="Times New Roman" w:cs="Times New Roman"/>
                <w:color w:val="111111"/>
                <w:sz w:val="20"/>
                <w:szCs w:val="24"/>
                <w:lang w:eastAsia="ru-RU"/>
              </w:rPr>
              <w:t> </w:t>
            </w:r>
            <w:r w:rsidRPr="00D92A96">
              <w:rPr>
                <w:rFonts w:ascii="Times New Roman" w:eastAsia="Times New Roman" w:hAnsi="Times New Roman" w:cs="Times New Roman"/>
                <w:color w:val="111111"/>
                <w:sz w:val="20"/>
                <w:szCs w:val="24"/>
                <w:lang w:eastAsia="ru-RU"/>
              </w:rPr>
              <w:t xml:space="preserve"> различа</w:t>
            </w:r>
            <w:r w:rsidR="00431021">
              <w:rPr>
                <w:rFonts w:ascii="Times New Roman" w:eastAsia="Times New Roman" w:hAnsi="Times New Roman" w:cs="Times New Roman"/>
                <w:color w:val="111111"/>
                <w:sz w:val="20"/>
                <w:szCs w:val="24"/>
                <w:lang w:val="kk-KZ" w:eastAsia="ru-RU"/>
              </w:rPr>
              <w:t>ет</w:t>
            </w:r>
            <w:r w:rsidRPr="00D92A96">
              <w:rPr>
                <w:rFonts w:ascii="Times New Roman" w:eastAsia="Times New Roman" w:hAnsi="Times New Roman" w:cs="Times New Roman"/>
                <w:color w:val="111111"/>
                <w:sz w:val="20"/>
                <w:szCs w:val="24"/>
                <w:lang w:eastAsia="ru-RU"/>
              </w:rPr>
              <w:t xml:space="preserve"> следы птиц и зверей по форме.</w:t>
            </w:r>
          </w:p>
          <w:p w:rsidR="00D92A96" w:rsidRPr="00D92A96" w:rsidRDefault="00D92A96" w:rsidP="00D92A96">
            <w:pPr>
              <w:shd w:val="clear" w:color="auto" w:fill="FFFFFF"/>
              <w:rPr>
                <w:rFonts w:ascii="Calibri" w:eastAsia="Times New Roman" w:hAnsi="Calibri" w:cs="Times New Roman"/>
                <w:color w:val="000000"/>
                <w:sz w:val="20"/>
                <w:lang w:eastAsia="ru-RU"/>
              </w:rPr>
            </w:pPr>
            <w:r w:rsidRPr="00D92A96">
              <w:rPr>
                <w:rFonts w:ascii="Times New Roman" w:eastAsia="Times New Roman" w:hAnsi="Times New Roman" w:cs="Times New Roman"/>
                <w:b/>
                <w:bCs/>
                <w:color w:val="111111"/>
                <w:sz w:val="20"/>
                <w:szCs w:val="24"/>
                <w:lang w:eastAsia="ru-RU"/>
              </w:rPr>
              <w:t>Ход  наблюдения</w:t>
            </w:r>
          </w:p>
          <w:p w:rsidR="00D92A96" w:rsidRPr="00D92A96" w:rsidRDefault="00D92A96" w:rsidP="00D92A96">
            <w:pPr>
              <w:shd w:val="clear" w:color="auto" w:fill="FFFFFF"/>
              <w:rPr>
                <w:rFonts w:ascii="Calibri" w:eastAsia="Times New Roman" w:hAnsi="Calibri" w:cs="Times New Roman"/>
                <w:color w:val="000000"/>
                <w:sz w:val="20"/>
                <w:lang w:eastAsia="ru-RU"/>
              </w:rPr>
            </w:pPr>
            <w:r w:rsidRPr="00D92A96">
              <w:rPr>
                <w:rFonts w:ascii="Times New Roman" w:eastAsia="Times New Roman" w:hAnsi="Times New Roman" w:cs="Times New Roman"/>
                <w:color w:val="111111"/>
                <w:sz w:val="20"/>
                <w:szCs w:val="24"/>
                <w:lang w:eastAsia="ru-RU"/>
              </w:rPr>
              <w:t xml:space="preserve">На свежевыпавшем снегу показать детям следы птиц, собак, кошек. Спросить, кто </w:t>
            </w:r>
            <w:r w:rsidRPr="00D92A96">
              <w:rPr>
                <w:rFonts w:ascii="Times New Roman" w:eastAsia="Times New Roman" w:hAnsi="Times New Roman" w:cs="Times New Roman"/>
                <w:color w:val="111111"/>
                <w:sz w:val="20"/>
                <w:szCs w:val="24"/>
                <w:lang w:eastAsia="ru-RU"/>
              </w:rPr>
              <w:lastRenderedPageBreak/>
              <w:t>(что) еще может оставить следы. У детей спросить, чем отличаются следы птиц от следов зверей, человека. Спросить, кто в лесу петляет, путает следы, почему.</w:t>
            </w:r>
          </w:p>
          <w:p w:rsidR="00D92A96" w:rsidRPr="00D92A96" w:rsidRDefault="00D92A96" w:rsidP="00D92A96">
            <w:pPr>
              <w:shd w:val="clear" w:color="auto" w:fill="FFFFFF"/>
              <w:ind w:firstLine="360"/>
              <w:rPr>
                <w:rFonts w:ascii="Calibri" w:eastAsia="Times New Roman" w:hAnsi="Calibri" w:cs="Times New Roman"/>
                <w:color w:val="000000"/>
                <w:sz w:val="20"/>
                <w:lang w:eastAsia="ru-RU"/>
              </w:rPr>
            </w:pPr>
            <w:r w:rsidRPr="00D92A96">
              <w:rPr>
                <w:rFonts w:ascii="Times New Roman" w:eastAsia="Times New Roman" w:hAnsi="Times New Roman" w:cs="Times New Roman"/>
                <w:color w:val="111111"/>
                <w:sz w:val="20"/>
                <w:szCs w:val="24"/>
                <w:lang w:eastAsia="ru-RU"/>
              </w:rPr>
              <w:t>Это кто тут наследил: бегемот иль крокодил?</w:t>
            </w:r>
          </w:p>
          <w:p w:rsidR="00D92A96" w:rsidRPr="00D92A96" w:rsidRDefault="00D92A96" w:rsidP="00D92A96">
            <w:pPr>
              <w:shd w:val="clear" w:color="auto" w:fill="FFFFFF"/>
              <w:ind w:firstLine="360"/>
              <w:rPr>
                <w:rFonts w:ascii="Calibri" w:eastAsia="Times New Roman" w:hAnsi="Calibri" w:cs="Times New Roman"/>
                <w:color w:val="000000"/>
                <w:sz w:val="20"/>
                <w:lang w:eastAsia="ru-RU"/>
              </w:rPr>
            </w:pPr>
            <w:r w:rsidRPr="00D92A96">
              <w:rPr>
                <w:rFonts w:ascii="Times New Roman" w:eastAsia="Times New Roman" w:hAnsi="Times New Roman" w:cs="Times New Roman"/>
                <w:color w:val="111111"/>
                <w:sz w:val="20"/>
                <w:szCs w:val="24"/>
                <w:lang w:eastAsia="ru-RU"/>
              </w:rPr>
              <w:t>Здесь играли дети: Танечки и Пети!   (С. Маршак)</w:t>
            </w:r>
          </w:p>
          <w:p w:rsidR="00D92A96" w:rsidRPr="00D92A96" w:rsidRDefault="00D92A96" w:rsidP="00D92A96">
            <w:pPr>
              <w:shd w:val="clear" w:color="auto" w:fill="FFFFFF"/>
              <w:rPr>
                <w:rFonts w:ascii="Calibri" w:eastAsia="Times New Roman" w:hAnsi="Calibri" w:cs="Times New Roman"/>
                <w:color w:val="000000"/>
                <w:sz w:val="20"/>
                <w:lang w:eastAsia="ru-RU"/>
              </w:rPr>
            </w:pPr>
            <w:r w:rsidRPr="00D92A96">
              <w:rPr>
                <w:rFonts w:ascii="Times New Roman" w:eastAsia="Times New Roman" w:hAnsi="Times New Roman" w:cs="Times New Roman"/>
                <w:color w:val="111111"/>
                <w:sz w:val="20"/>
                <w:szCs w:val="24"/>
                <w:lang w:eastAsia="ru-RU"/>
              </w:rPr>
              <w:t>Ох, как заяц напетлял, от лисы он убегал.</w:t>
            </w:r>
          </w:p>
          <w:p w:rsidR="00D92A96" w:rsidRPr="00D92A96" w:rsidRDefault="00D92A96" w:rsidP="00D92A96">
            <w:pPr>
              <w:shd w:val="clear" w:color="auto" w:fill="FFFFFF"/>
              <w:rPr>
                <w:rFonts w:ascii="Calibri" w:eastAsia="Times New Roman" w:hAnsi="Calibri" w:cs="Times New Roman"/>
                <w:color w:val="000000"/>
                <w:sz w:val="20"/>
                <w:lang w:eastAsia="ru-RU"/>
              </w:rPr>
            </w:pPr>
            <w:r w:rsidRPr="00D92A96">
              <w:rPr>
                <w:rFonts w:ascii="Times New Roman" w:eastAsia="Times New Roman" w:hAnsi="Times New Roman" w:cs="Times New Roman"/>
                <w:color w:val="111111"/>
                <w:sz w:val="20"/>
                <w:szCs w:val="24"/>
                <w:lang w:eastAsia="ru-RU"/>
              </w:rPr>
              <w:t>Волку не достался и живой остался.   (Л. Воронкова)</w:t>
            </w:r>
          </w:p>
          <w:p w:rsidR="00D92A96" w:rsidRPr="00D92A96" w:rsidRDefault="00D92A96" w:rsidP="00D92A96">
            <w:pPr>
              <w:shd w:val="clear" w:color="auto" w:fill="FFFFFF"/>
              <w:ind w:firstLine="360"/>
              <w:rPr>
                <w:rFonts w:ascii="Calibri" w:eastAsia="Times New Roman" w:hAnsi="Calibri" w:cs="Times New Roman"/>
                <w:color w:val="000000"/>
                <w:sz w:val="20"/>
                <w:lang w:eastAsia="ru-RU"/>
              </w:rPr>
            </w:pPr>
            <w:r w:rsidRPr="00D92A96">
              <w:rPr>
                <w:rFonts w:ascii="Times New Roman" w:eastAsia="Times New Roman" w:hAnsi="Times New Roman" w:cs="Times New Roman"/>
                <w:color w:val="111111"/>
                <w:sz w:val="20"/>
                <w:szCs w:val="24"/>
                <w:lang w:eastAsia="ru-RU"/>
              </w:rPr>
              <w:t>Маленькие ножки бежали по дорожке:</w:t>
            </w:r>
          </w:p>
          <w:p w:rsidR="00D92A96" w:rsidRPr="00D92A96" w:rsidRDefault="00D92A96" w:rsidP="00D92A96">
            <w:pPr>
              <w:shd w:val="clear" w:color="auto" w:fill="FFFFFF"/>
              <w:ind w:firstLine="360"/>
              <w:rPr>
                <w:rFonts w:ascii="Calibri" w:eastAsia="Times New Roman" w:hAnsi="Calibri" w:cs="Times New Roman"/>
                <w:color w:val="000000"/>
                <w:sz w:val="20"/>
                <w:lang w:eastAsia="ru-RU"/>
              </w:rPr>
            </w:pPr>
            <w:r w:rsidRPr="00D92A96">
              <w:rPr>
                <w:rFonts w:ascii="Times New Roman" w:eastAsia="Times New Roman" w:hAnsi="Times New Roman" w:cs="Times New Roman"/>
                <w:color w:val="111111"/>
                <w:sz w:val="20"/>
                <w:szCs w:val="24"/>
                <w:lang w:eastAsia="ru-RU"/>
              </w:rPr>
              <w:t>Топ-топ-топ! Топ-топ-топ!   (Русская народная потешка)</w:t>
            </w:r>
          </w:p>
          <w:p w:rsidR="00D92A96" w:rsidRPr="00D92A96" w:rsidRDefault="00D92A96" w:rsidP="00D92A96">
            <w:pPr>
              <w:shd w:val="clear" w:color="auto" w:fill="FFFFFF"/>
              <w:rPr>
                <w:rFonts w:ascii="Calibri" w:eastAsia="Times New Roman" w:hAnsi="Calibri" w:cs="Times New Roman"/>
                <w:color w:val="000000"/>
                <w:sz w:val="20"/>
                <w:lang w:eastAsia="ru-RU"/>
              </w:rPr>
            </w:pPr>
            <w:r w:rsidRPr="00D92A96">
              <w:rPr>
                <w:rFonts w:ascii="Times New Roman" w:eastAsia="Times New Roman" w:hAnsi="Times New Roman" w:cs="Times New Roman"/>
                <w:color w:val="111111"/>
                <w:sz w:val="20"/>
                <w:szCs w:val="24"/>
                <w:lang w:eastAsia="ru-RU"/>
              </w:rPr>
              <w:t>Загадка: Потеряла Вероничка на прогулке рукавичку.</w:t>
            </w:r>
          </w:p>
          <w:p w:rsidR="00D92A96" w:rsidRPr="00D92A96" w:rsidRDefault="00D92A96" w:rsidP="00D92A96">
            <w:pPr>
              <w:shd w:val="clear" w:color="auto" w:fill="FFFFFF"/>
              <w:rPr>
                <w:rFonts w:ascii="Calibri" w:eastAsia="Times New Roman" w:hAnsi="Calibri" w:cs="Times New Roman"/>
                <w:color w:val="000000"/>
                <w:sz w:val="20"/>
                <w:lang w:eastAsia="ru-RU"/>
              </w:rPr>
            </w:pPr>
            <w:r w:rsidRPr="00D92A96">
              <w:rPr>
                <w:rFonts w:ascii="Times New Roman" w:eastAsia="Times New Roman" w:hAnsi="Times New Roman" w:cs="Times New Roman"/>
                <w:color w:val="111111"/>
                <w:sz w:val="20"/>
                <w:szCs w:val="24"/>
                <w:lang w:eastAsia="ru-RU"/>
              </w:rPr>
              <w:t>Тишке равных в сыске нет, без труда возьмет он…  (след).   (3. Александрова)</w:t>
            </w:r>
          </w:p>
          <w:p w:rsidR="00D92A96" w:rsidRPr="00D92A96" w:rsidRDefault="00D92A96" w:rsidP="00D92A96">
            <w:pPr>
              <w:shd w:val="clear" w:color="auto" w:fill="FFFFFF"/>
              <w:rPr>
                <w:rFonts w:ascii="Calibri" w:eastAsia="Times New Roman" w:hAnsi="Calibri" w:cs="Times New Roman"/>
                <w:color w:val="000000"/>
                <w:sz w:val="20"/>
                <w:lang w:eastAsia="ru-RU"/>
              </w:rPr>
            </w:pPr>
            <w:r w:rsidRPr="00D92A96">
              <w:rPr>
                <w:rFonts w:ascii="Times New Roman" w:eastAsia="Times New Roman" w:hAnsi="Times New Roman" w:cs="Times New Roman"/>
                <w:b/>
                <w:bCs/>
                <w:color w:val="111111"/>
                <w:sz w:val="20"/>
                <w:szCs w:val="24"/>
                <w:lang w:eastAsia="ru-RU"/>
              </w:rPr>
              <w:t>Дидактическая игра</w:t>
            </w:r>
            <w:r w:rsidRPr="00D92A96">
              <w:rPr>
                <w:rFonts w:ascii="Times New Roman" w:eastAsia="Times New Roman" w:hAnsi="Times New Roman" w:cs="Times New Roman"/>
                <w:color w:val="111111"/>
                <w:sz w:val="20"/>
                <w:szCs w:val="24"/>
                <w:lang w:eastAsia="ru-RU"/>
              </w:rPr>
              <w:t> "Чьи следы?"</w:t>
            </w:r>
          </w:p>
          <w:p w:rsidR="00D92A96" w:rsidRPr="00D92A96" w:rsidRDefault="00D92A96" w:rsidP="00D92A96">
            <w:pPr>
              <w:shd w:val="clear" w:color="auto" w:fill="FFFFFF"/>
              <w:rPr>
                <w:rFonts w:ascii="Calibri" w:eastAsia="Times New Roman" w:hAnsi="Calibri" w:cs="Times New Roman"/>
                <w:color w:val="000000"/>
                <w:sz w:val="20"/>
                <w:lang w:eastAsia="ru-RU"/>
              </w:rPr>
            </w:pPr>
            <w:r w:rsidRPr="00D92A96">
              <w:rPr>
                <w:rFonts w:ascii="Times New Roman" w:eastAsia="Times New Roman" w:hAnsi="Times New Roman" w:cs="Times New Roman"/>
                <w:b/>
                <w:bCs/>
                <w:i/>
                <w:iCs/>
                <w:color w:val="111111"/>
                <w:sz w:val="20"/>
                <w:szCs w:val="24"/>
                <w:lang w:eastAsia="ru-RU"/>
              </w:rPr>
              <w:t>Цель:</w:t>
            </w:r>
            <w:r w:rsidRPr="00D92A96">
              <w:rPr>
                <w:rFonts w:ascii="Times New Roman" w:eastAsia="Times New Roman" w:hAnsi="Times New Roman" w:cs="Times New Roman"/>
                <w:color w:val="111111"/>
                <w:sz w:val="20"/>
                <w:szCs w:val="24"/>
                <w:lang w:eastAsia="ru-RU"/>
              </w:rPr>
              <w:t> образов</w:t>
            </w:r>
            <w:r w:rsidR="00A13158">
              <w:rPr>
                <w:rFonts w:ascii="Times New Roman" w:eastAsia="Times New Roman" w:hAnsi="Times New Roman" w:cs="Times New Roman"/>
                <w:color w:val="111111"/>
                <w:sz w:val="20"/>
                <w:szCs w:val="24"/>
                <w:lang w:eastAsia="ru-RU"/>
              </w:rPr>
              <w:t xml:space="preserve">ывает притяжательные </w:t>
            </w:r>
            <w:r w:rsidRPr="00D92A96">
              <w:rPr>
                <w:rFonts w:ascii="Times New Roman" w:eastAsia="Times New Roman" w:hAnsi="Times New Roman" w:cs="Times New Roman"/>
                <w:color w:val="111111"/>
                <w:sz w:val="20"/>
                <w:szCs w:val="24"/>
                <w:lang w:eastAsia="ru-RU"/>
              </w:rPr>
              <w:t>прилагательны</w:t>
            </w:r>
            <w:r w:rsidR="00A13158">
              <w:rPr>
                <w:rFonts w:ascii="Times New Roman" w:eastAsia="Times New Roman" w:hAnsi="Times New Roman" w:cs="Times New Roman"/>
                <w:color w:val="111111"/>
                <w:sz w:val="20"/>
                <w:szCs w:val="24"/>
                <w:lang w:eastAsia="ru-RU"/>
              </w:rPr>
              <w:t>е</w:t>
            </w:r>
            <w:r w:rsidRPr="00D92A96">
              <w:rPr>
                <w:rFonts w:ascii="Times New Roman" w:eastAsia="Times New Roman" w:hAnsi="Times New Roman" w:cs="Times New Roman"/>
                <w:color w:val="111111"/>
                <w:sz w:val="20"/>
                <w:szCs w:val="24"/>
                <w:lang w:eastAsia="ru-RU"/>
              </w:rPr>
              <w:t>.</w:t>
            </w:r>
          </w:p>
          <w:p w:rsidR="00D92A96" w:rsidRPr="00D92A96" w:rsidRDefault="00D92A96" w:rsidP="00D92A96">
            <w:pPr>
              <w:shd w:val="clear" w:color="auto" w:fill="FFFFFF"/>
              <w:rPr>
                <w:rFonts w:ascii="Calibri" w:eastAsia="Times New Roman" w:hAnsi="Calibri" w:cs="Times New Roman"/>
                <w:color w:val="000000"/>
                <w:sz w:val="20"/>
                <w:lang w:eastAsia="ru-RU"/>
              </w:rPr>
            </w:pPr>
            <w:r w:rsidRPr="00D92A96">
              <w:rPr>
                <w:rFonts w:ascii="Times New Roman" w:eastAsia="Times New Roman" w:hAnsi="Times New Roman" w:cs="Times New Roman"/>
                <w:color w:val="111111"/>
                <w:sz w:val="20"/>
                <w:szCs w:val="24"/>
                <w:lang w:eastAsia="ru-RU"/>
              </w:rPr>
              <w:t>Упражнение "Прошагай под приговорку"</w:t>
            </w:r>
          </w:p>
          <w:p w:rsidR="00D92A96" w:rsidRPr="00D92A96" w:rsidRDefault="00D92A96" w:rsidP="00D92A96">
            <w:pPr>
              <w:shd w:val="clear" w:color="auto" w:fill="FFFFFF"/>
              <w:rPr>
                <w:rFonts w:ascii="Calibri" w:eastAsia="Times New Roman" w:hAnsi="Calibri" w:cs="Times New Roman"/>
                <w:color w:val="000000"/>
                <w:sz w:val="20"/>
                <w:lang w:eastAsia="ru-RU"/>
              </w:rPr>
            </w:pPr>
            <w:r w:rsidRPr="00D92A96">
              <w:rPr>
                <w:rFonts w:ascii="Times New Roman" w:eastAsia="Times New Roman" w:hAnsi="Times New Roman" w:cs="Times New Roman"/>
                <w:b/>
                <w:bCs/>
                <w:i/>
                <w:iCs/>
                <w:color w:val="111111"/>
                <w:sz w:val="20"/>
                <w:szCs w:val="24"/>
                <w:lang w:eastAsia="ru-RU"/>
              </w:rPr>
              <w:t>Цель:</w:t>
            </w:r>
            <w:r w:rsidRPr="00D92A96">
              <w:rPr>
                <w:rFonts w:ascii="Times New Roman" w:eastAsia="Times New Roman" w:hAnsi="Times New Roman" w:cs="Times New Roman"/>
                <w:color w:val="111111"/>
                <w:sz w:val="20"/>
                <w:szCs w:val="24"/>
                <w:lang w:eastAsia="ru-RU"/>
              </w:rPr>
              <w:t> координация речи с движением.</w:t>
            </w:r>
          </w:p>
          <w:p w:rsidR="00D92A96" w:rsidRPr="00D92A96" w:rsidRDefault="00D92A96" w:rsidP="00D92A96">
            <w:pPr>
              <w:shd w:val="clear" w:color="auto" w:fill="FFFFFF"/>
              <w:rPr>
                <w:rFonts w:ascii="Calibri" w:eastAsia="Times New Roman" w:hAnsi="Calibri" w:cs="Times New Roman"/>
                <w:color w:val="000000"/>
                <w:sz w:val="20"/>
                <w:lang w:eastAsia="ru-RU"/>
              </w:rPr>
            </w:pPr>
            <w:r w:rsidRPr="00D92A96">
              <w:rPr>
                <w:rFonts w:ascii="Times New Roman" w:eastAsia="Times New Roman" w:hAnsi="Times New Roman" w:cs="Times New Roman"/>
                <w:b/>
                <w:bCs/>
                <w:color w:val="111111"/>
                <w:sz w:val="20"/>
                <w:szCs w:val="24"/>
                <w:lang w:eastAsia="ru-RU"/>
              </w:rPr>
              <w:t>Упражнения на развитие мелкой моторики рук</w:t>
            </w:r>
            <w:r w:rsidRPr="00D92A96">
              <w:rPr>
                <w:rFonts w:ascii="Times New Roman" w:eastAsia="Times New Roman" w:hAnsi="Times New Roman" w:cs="Times New Roman"/>
                <w:color w:val="111111"/>
                <w:sz w:val="20"/>
                <w:szCs w:val="24"/>
                <w:lang w:eastAsia="ru-RU"/>
              </w:rPr>
              <w:t> "Печатать".</w:t>
            </w:r>
          </w:p>
          <w:p w:rsidR="00D92A96" w:rsidRPr="00D92A96" w:rsidRDefault="00D92A96" w:rsidP="00D92A96">
            <w:pPr>
              <w:shd w:val="clear" w:color="auto" w:fill="FFFFFF"/>
              <w:rPr>
                <w:rFonts w:ascii="Calibri" w:eastAsia="Times New Roman" w:hAnsi="Calibri" w:cs="Times New Roman"/>
                <w:color w:val="000000"/>
                <w:sz w:val="20"/>
                <w:lang w:eastAsia="ru-RU"/>
              </w:rPr>
            </w:pPr>
            <w:r w:rsidRPr="00D92A96">
              <w:rPr>
                <w:rFonts w:ascii="Times New Roman" w:eastAsia="Times New Roman" w:hAnsi="Times New Roman" w:cs="Times New Roman"/>
                <w:b/>
                <w:bCs/>
                <w:i/>
                <w:iCs/>
                <w:color w:val="111111"/>
                <w:sz w:val="20"/>
                <w:szCs w:val="24"/>
                <w:lang w:eastAsia="ru-RU"/>
              </w:rPr>
              <w:t>Цель:</w:t>
            </w:r>
            <w:r w:rsidRPr="00D92A96">
              <w:rPr>
                <w:rFonts w:ascii="Times New Roman" w:eastAsia="Times New Roman" w:hAnsi="Times New Roman" w:cs="Times New Roman"/>
                <w:color w:val="111111"/>
                <w:sz w:val="20"/>
                <w:szCs w:val="24"/>
                <w:lang w:eastAsia="ru-RU"/>
              </w:rPr>
              <w:t> Отпечатыва</w:t>
            </w:r>
            <w:r w:rsidR="00A13158">
              <w:rPr>
                <w:rFonts w:ascii="Times New Roman" w:eastAsia="Times New Roman" w:hAnsi="Times New Roman" w:cs="Times New Roman"/>
                <w:color w:val="111111"/>
                <w:sz w:val="20"/>
                <w:szCs w:val="24"/>
                <w:lang w:eastAsia="ru-RU"/>
              </w:rPr>
              <w:t>ет</w:t>
            </w:r>
            <w:r w:rsidRPr="00D92A96">
              <w:rPr>
                <w:rFonts w:ascii="Times New Roman" w:eastAsia="Times New Roman" w:hAnsi="Times New Roman" w:cs="Times New Roman"/>
                <w:color w:val="111111"/>
                <w:sz w:val="20"/>
                <w:szCs w:val="24"/>
                <w:lang w:eastAsia="ru-RU"/>
              </w:rPr>
              <w:t xml:space="preserve"> плоскими фигурами — формочками — изображения на снегу.</w:t>
            </w:r>
          </w:p>
          <w:p w:rsidR="00D92A96" w:rsidRPr="00D92A96" w:rsidRDefault="00D92A96" w:rsidP="00D92A96">
            <w:pPr>
              <w:shd w:val="clear" w:color="auto" w:fill="FFFFFF"/>
              <w:rPr>
                <w:rFonts w:ascii="Calibri" w:eastAsia="Times New Roman" w:hAnsi="Calibri" w:cs="Times New Roman"/>
                <w:color w:val="000000"/>
                <w:sz w:val="20"/>
                <w:lang w:eastAsia="ru-RU"/>
              </w:rPr>
            </w:pPr>
            <w:r w:rsidRPr="00D92A96">
              <w:rPr>
                <w:rFonts w:ascii="Times New Roman" w:eastAsia="Times New Roman" w:hAnsi="Times New Roman" w:cs="Times New Roman"/>
                <w:b/>
                <w:bCs/>
                <w:color w:val="111111"/>
                <w:sz w:val="20"/>
                <w:szCs w:val="24"/>
                <w:lang w:eastAsia="ru-RU"/>
              </w:rPr>
              <w:t>Пальчиковая гимнастика</w:t>
            </w:r>
            <w:r w:rsidRPr="00D92A96">
              <w:rPr>
                <w:rFonts w:ascii="Times New Roman" w:eastAsia="Times New Roman" w:hAnsi="Times New Roman" w:cs="Times New Roman"/>
                <w:color w:val="111111"/>
                <w:sz w:val="20"/>
                <w:szCs w:val="24"/>
                <w:lang w:eastAsia="ru-RU"/>
              </w:rPr>
              <w:t> "Погреемся".</w:t>
            </w:r>
          </w:p>
          <w:p w:rsidR="00D92A96" w:rsidRPr="00D92A96" w:rsidRDefault="00D92A96" w:rsidP="00D92A96">
            <w:pPr>
              <w:shd w:val="clear" w:color="auto" w:fill="FFFFFF"/>
              <w:rPr>
                <w:rFonts w:ascii="Calibri" w:eastAsia="Times New Roman" w:hAnsi="Calibri" w:cs="Times New Roman"/>
                <w:color w:val="000000"/>
                <w:sz w:val="20"/>
                <w:lang w:eastAsia="ru-RU"/>
              </w:rPr>
            </w:pPr>
            <w:r w:rsidRPr="00D92A96">
              <w:rPr>
                <w:rFonts w:ascii="Times New Roman" w:eastAsia="Times New Roman" w:hAnsi="Times New Roman" w:cs="Times New Roman"/>
                <w:color w:val="111111"/>
                <w:sz w:val="20"/>
                <w:szCs w:val="24"/>
                <w:lang w:eastAsia="ru-RU"/>
              </w:rPr>
              <w:t xml:space="preserve">Поиграем-ка немножко да похлопаем в </w:t>
            </w:r>
            <w:r w:rsidRPr="00D92A96">
              <w:rPr>
                <w:rFonts w:ascii="Times New Roman" w:eastAsia="Times New Roman" w:hAnsi="Times New Roman" w:cs="Times New Roman"/>
                <w:color w:val="111111"/>
                <w:sz w:val="20"/>
                <w:szCs w:val="24"/>
                <w:lang w:eastAsia="ru-RU"/>
              </w:rPr>
              <w:lastRenderedPageBreak/>
              <w:t>ладошки.        </w:t>
            </w:r>
            <w:r w:rsidRPr="00D92A96">
              <w:rPr>
                <w:rFonts w:ascii="Times New Roman" w:eastAsia="Times New Roman" w:hAnsi="Times New Roman" w:cs="Times New Roman"/>
                <w:i/>
                <w:iCs/>
                <w:color w:val="111111"/>
                <w:sz w:val="20"/>
                <w:szCs w:val="24"/>
                <w:lang w:eastAsia="ru-RU"/>
              </w:rPr>
              <w:t>Дети хлопают в ладоши.</w:t>
            </w:r>
          </w:p>
          <w:p w:rsidR="00D92A96" w:rsidRPr="00D92A96" w:rsidRDefault="00D92A96" w:rsidP="00D92A96">
            <w:pPr>
              <w:shd w:val="clear" w:color="auto" w:fill="FFFFFF"/>
              <w:rPr>
                <w:rFonts w:ascii="Calibri" w:eastAsia="Times New Roman" w:hAnsi="Calibri" w:cs="Times New Roman"/>
                <w:color w:val="000000"/>
                <w:sz w:val="20"/>
                <w:lang w:eastAsia="ru-RU"/>
              </w:rPr>
            </w:pPr>
            <w:r w:rsidRPr="00D92A96">
              <w:rPr>
                <w:rFonts w:ascii="Times New Roman" w:eastAsia="Times New Roman" w:hAnsi="Times New Roman" w:cs="Times New Roman"/>
                <w:color w:val="111111"/>
                <w:sz w:val="20"/>
                <w:szCs w:val="24"/>
                <w:lang w:eastAsia="ru-RU"/>
              </w:rPr>
              <w:t>Пальчики мы согреваем, их сжимаем, разжимаем.        </w:t>
            </w:r>
            <w:r w:rsidRPr="00D92A96">
              <w:rPr>
                <w:rFonts w:ascii="Times New Roman" w:eastAsia="Times New Roman" w:hAnsi="Times New Roman" w:cs="Times New Roman"/>
                <w:i/>
                <w:iCs/>
                <w:color w:val="111111"/>
                <w:sz w:val="20"/>
                <w:szCs w:val="24"/>
                <w:lang w:eastAsia="ru-RU"/>
              </w:rPr>
              <w:t>Сжимают пальцы в кулак и разжимают.</w:t>
            </w:r>
          </w:p>
          <w:p w:rsidR="00D92A96" w:rsidRPr="00D92A96" w:rsidRDefault="00D92A96" w:rsidP="00D92A96">
            <w:pPr>
              <w:shd w:val="clear" w:color="auto" w:fill="FFFFFF"/>
              <w:rPr>
                <w:rFonts w:ascii="Calibri" w:eastAsia="Times New Roman" w:hAnsi="Calibri" w:cs="Times New Roman"/>
                <w:color w:val="000000"/>
                <w:sz w:val="20"/>
                <w:lang w:eastAsia="ru-RU"/>
              </w:rPr>
            </w:pPr>
            <w:r w:rsidRPr="00D92A96">
              <w:rPr>
                <w:rFonts w:ascii="Times New Roman" w:eastAsia="Times New Roman" w:hAnsi="Times New Roman" w:cs="Times New Roman"/>
                <w:b/>
                <w:bCs/>
                <w:color w:val="111111"/>
                <w:sz w:val="20"/>
                <w:szCs w:val="24"/>
                <w:lang w:eastAsia="ru-RU"/>
              </w:rPr>
              <w:t>Трудовая деятельность:  </w:t>
            </w:r>
            <w:r w:rsidRPr="00D92A96">
              <w:rPr>
                <w:rFonts w:ascii="Times New Roman" w:eastAsia="Times New Roman" w:hAnsi="Times New Roman" w:cs="Times New Roman"/>
                <w:color w:val="111111"/>
                <w:sz w:val="20"/>
                <w:szCs w:val="24"/>
                <w:lang w:eastAsia="ru-RU"/>
              </w:rPr>
              <w:t>Кормление птиц.</w:t>
            </w:r>
          </w:p>
          <w:p w:rsidR="00D92A96" w:rsidRPr="00D92A96" w:rsidRDefault="00D92A96" w:rsidP="00D92A96">
            <w:pPr>
              <w:shd w:val="clear" w:color="auto" w:fill="FFFFFF"/>
              <w:rPr>
                <w:rFonts w:ascii="Calibri" w:eastAsia="Times New Roman" w:hAnsi="Calibri" w:cs="Times New Roman"/>
                <w:color w:val="000000"/>
                <w:sz w:val="20"/>
                <w:lang w:eastAsia="ru-RU"/>
              </w:rPr>
            </w:pPr>
            <w:r w:rsidRPr="00D92A96">
              <w:rPr>
                <w:rFonts w:ascii="Times New Roman" w:eastAsia="Times New Roman" w:hAnsi="Times New Roman" w:cs="Times New Roman"/>
                <w:b/>
                <w:bCs/>
                <w:i/>
                <w:iCs/>
                <w:color w:val="111111"/>
                <w:sz w:val="20"/>
                <w:szCs w:val="24"/>
                <w:lang w:eastAsia="ru-RU"/>
              </w:rPr>
              <w:t>Цель:</w:t>
            </w:r>
            <w:r w:rsidRPr="00D92A96">
              <w:rPr>
                <w:rFonts w:ascii="Times New Roman" w:eastAsia="Times New Roman" w:hAnsi="Times New Roman" w:cs="Times New Roman"/>
                <w:color w:val="111111"/>
                <w:sz w:val="20"/>
                <w:szCs w:val="24"/>
                <w:lang w:eastAsia="ru-RU"/>
              </w:rPr>
              <w:t>  очища</w:t>
            </w:r>
            <w:r w:rsidR="00415839">
              <w:rPr>
                <w:rFonts w:ascii="Times New Roman" w:eastAsia="Times New Roman" w:hAnsi="Times New Roman" w:cs="Times New Roman"/>
                <w:color w:val="111111"/>
                <w:sz w:val="20"/>
                <w:szCs w:val="24"/>
                <w:lang w:eastAsia="ru-RU"/>
              </w:rPr>
              <w:t>ет</w:t>
            </w:r>
            <w:r w:rsidRPr="00D92A96">
              <w:rPr>
                <w:rFonts w:ascii="Times New Roman" w:eastAsia="Times New Roman" w:hAnsi="Times New Roman" w:cs="Times New Roman"/>
                <w:color w:val="111111"/>
                <w:sz w:val="20"/>
                <w:szCs w:val="24"/>
                <w:lang w:eastAsia="ru-RU"/>
              </w:rPr>
              <w:t xml:space="preserve"> от снега места кормления птиц, аккуратно подсыпа</w:t>
            </w:r>
            <w:r w:rsidR="00415839">
              <w:rPr>
                <w:rFonts w:ascii="Times New Roman" w:eastAsia="Times New Roman" w:hAnsi="Times New Roman" w:cs="Times New Roman"/>
                <w:color w:val="111111"/>
                <w:sz w:val="20"/>
                <w:szCs w:val="24"/>
                <w:lang w:eastAsia="ru-RU"/>
              </w:rPr>
              <w:t>ет</w:t>
            </w:r>
            <w:r w:rsidRPr="00D92A96">
              <w:rPr>
                <w:rFonts w:ascii="Times New Roman" w:eastAsia="Times New Roman" w:hAnsi="Times New Roman" w:cs="Times New Roman"/>
                <w:color w:val="111111"/>
                <w:sz w:val="20"/>
                <w:szCs w:val="24"/>
                <w:lang w:eastAsia="ru-RU"/>
              </w:rPr>
              <w:t xml:space="preserve"> корм, следит за тем, чтобы кормушка не была пустой.</w:t>
            </w:r>
          </w:p>
          <w:p w:rsidR="00D92A96" w:rsidRPr="00D92A96" w:rsidRDefault="00D92A96" w:rsidP="00D92A96">
            <w:pPr>
              <w:shd w:val="clear" w:color="auto" w:fill="FFFFFF"/>
              <w:rPr>
                <w:rFonts w:ascii="Calibri" w:eastAsia="Times New Roman" w:hAnsi="Calibri" w:cs="Times New Roman"/>
                <w:color w:val="000000"/>
                <w:sz w:val="20"/>
                <w:lang w:eastAsia="ru-RU"/>
              </w:rPr>
            </w:pPr>
            <w:r w:rsidRPr="00D92A96">
              <w:rPr>
                <w:rFonts w:ascii="Times New Roman" w:eastAsia="Times New Roman" w:hAnsi="Times New Roman" w:cs="Times New Roman"/>
                <w:b/>
                <w:bCs/>
                <w:color w:val="111111"/>
                <w:sz w:val="20"/>
                <w:szCs w:val="24"/>
                <w:lang w:eastAsia="ru-RU"/>
              </w:rPr>
              <w:t>Подвижная игра</w:t>
            </w:r>
          </w:p>
          <w:p w:rsidR="00D92A96" w:rsidRPr="00D92A96" w:rsidRDefault="00D92A96" w:rsidP="00D92A96">
            <w:pPr>
              <w:shd w:val="clear" w:color="auto" w:fill="FFFFFF"/>
              <w:rPr>
                <w:rFonts w:ascii="Calibri" w:eastAsia="Times New Roman" w:hAnsi="Calibri" w:cs="Times New Roman"/>
                <w:color w:val="000000"/>
                <w:sz w:val="20"/>
                <w:lang w:eastAsia="ru-RU"/>
              </w:rPr>
            </w:pPr>
            <w:r w:rsidRPr="00D92A96">
              <w:rPr>
                <w:rFonts w:ascii="Times New Roman" w:eastAsia="Times New Roman" w:hAnsi="Times New Roman" w:cs="Times New Roman"/>
                <w:color w:val="111111"/>
                <w:sz w:val="20"/>
                <w:szCs w:val="24"/>
                <w:lang w:eastAsia="ru-RU"/>
              </w:rPr>
              <w:t>"Казаки-разбойники"  </w:t>
            </w:r>
            <w:r w:rsidRPr="00D92A96">
              <w:rPr>
                <w:rFonts w:ascii="Times New Roman" w:eastAsia="Times New Roman" w:hAnsi="Times New Roman" w:cs="Times New Roman"/>
                <w:b/>
                <w:bCs/>
                <w:i/>
                <w:iCs/>
                <w:color w:val="111111"/>
                <w:sz w:val="20"/>
                <w:szCs w:val="24"/>
                <w:lang w:eastAsia="ru-RU"/>
              </w:rPr>
              <w:t>Цель:</w:t>
            </w:r>
            <w:r w:rsidRPr="00D92A96">
              <w:rPr>
                <w:rFonts w:ascii="Times New Roman" w:eastAsia="Times New Roman" w:hAnsi="Times New Roman" w:cs="Times New Roman"/>
                <w:color w:val="111111"/>
                <w:sz w:val="20"/>
                <w:szCs w:val="24"/>
                <w:lang w:eastAsia="ru-RU"/>
              </w:rPr>
              <w:t>  уме</w:t>
            </w:r>
            <w:r w:rsidR="00415839">
              <w:rPr>
                <w:rFonts w:ascii="Times New Roman" w:eastAsia="Times New Roman" w:hAnsi="Times New Roman" w:cs="Times New Roman"/>
                <w:color w:val="111111"/>
                <w:sz w:val="20"/>
                <w:szCs w:val="24"/>
                <w:lang w:eastAsia="ru-RU"/>
              </w:rPr>
              <w:t>ет</w:t>
            </w:r>
            <w:r w:rsidRPr="00D92A96">
              <w:rPr>
                <w:rFonts w:ascii="Times New Roman" w:eastAsia="Times New Roman" w:hAnsi="Times New Roman" w:cs="Times New Roman"/>
                <w:color w:val="111111"/>
                <w:sz w:val="20"/>
                <w:szCs w:val="24"/>
                <w:lang w:eastAsia="ru-RU"/>
              </w:rPr>
              <w:t xml:space="preserve"> ориентироваться на местности.</w:t>
            </w:r>
          </w:p>
          <w:p w:rsidR="00D92A96" w:rsidRPr="00D92A96" w:rsidRDefault="00D92A96" w:rsidP="00D92A96">
            <w:pPr>
              <w:shd w:val="clear" w:color="auto" w:fill="FFFFFF"/>
              <w:rPr>
                <w:rFonts w:ascii="Calibri" w:eastAsia="Times New Roman" w:hAnsi="Calibri" w:cs="Times New Roman"/>
                <w:color w:val="000000"/>
                <w:sz w:val="20"/>
                <w:lang w:eastAsia="ru-RU"/>
              </w:rPr>
            </w:pPr>
            <w:r w:rsidRPr="00D92A96">
              <w:rPr>
                <w:rFonts w:ascii="Times New Roman" w:eastAsia="Times New Roman" w:hAnsi="Times New Roman" w:cs="Times New Roman"/>
                <w:color w:val="111111"/>
                <w:sz w:val="20"/>
                <w:szCs w:val="24"/>
                <w:lang w:eastAsia="ru-RU"/>
              </w:rPr>
              <w:t>Ход игры: Дети делятся на две команды: "казаки" и "разбойники". Казаки" убегают, прячутся, а "разбойники" их ищут по следам или нарисованным стрелкам.</w:t>
            </w:r>
          </w:p>
          <w:p w:rsidR="00250014" w:rsidRPr="00A13158" w:rsidRDefault="00A13158" w:rsidP="00250014">
            <w:pPr>
              <w:pStyle w:val="Style69"/>
              <w:widowControl/>
              <w:spacing w:line="240" w:lineRule="auto"/>
              <w:ind w:firstLine="0"/>
              <w:rPr>
                <w:rFonts w:ascii="Times New Roman" w:eastAsiaTheme="majorEastAsia" w:hAnsi="Times New Roman" w:cs="Century Schoolbook"/>
                <w:sz w:val="20"/>
                <w:szCs w:val="20"/>
              </w:rPr>
            </w:pPr>
            <w:r>
              <w:rPr>
                <w:rFonts w:ascii="Times New Roman" w:eastAsiaTheme="majorEastAsia" w:hAnsi="Times New Roman" w:cs="Century Schoolbook"/>
                <w:b/>
                <w:sz w:val="20"/>
                <w:szCs w:val="20"/>
              </w:rPr>
              <w:t>Индивидуальная работа «Снежок»-</w:t>
            </w:r>
            <w:r w:rsidRPr="00A13158">
              <w:rPr>
                <w:rFonts w:ascii="Times New Roman" w:eastAsiaTheme="majorEastAsia" w:hAnsi="Times New Roman" w:cs="Century Schoolbook"/>
                <w:sz w:val="20"/>
                <w:szCs w:val="20"/>
              </w:rPr>
              <w:t xml:space="preserve">умеет </w:t>
            </w:r>
            <w:r>
              <w:rPr>
                <w:rFonts w:ascii="Times New Roman" w:eastAsiaTheme="majorEastAsia" w:hAnsi="Times New Roman" w:cs="Century Schoolbook"/>
                <w:sz w:val="20"/>
                <w:szCs w:val="20"/>
              </w:rPr>
              <w:t>лепить снежок(Амина,Жасмина)</w:t>
            </w:r>
          </w:p>
        </w:tc>
      </w:tr>
      <w:tr w:rsidR="00250014" w:rsidRPr="00B37B1F" w:rsidTr="00250014">
        <w:tc>
          <w:tcPr>
            <w:tcW w:w="1887" w:type="dxa"/>
          </w:tcPr>
          <w:p w:rsidR="00250014" w:rsidRPr="00B37B1F" w:rsidRDefault="00250014" w:rsidP="00250014">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lastRenderedPageBreak/>
              <w:t>Серуеннен қайту/</w:t>
            </w:r>
          </w:p>
          <w:p w:rsidR="00250014" w:rsidRPr="00B37B1F" w:rsidRDefault="00250014" w:rsidP="00250014">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Возвращение с прогулки</w:t>
            </w:r>
          </w:p>
        </w:tc>
        <w:tc>
          <w:tcPr>
            <w:tcW w:w="12396" w:type="dxa"/>
            <w:gridSpan w:val="11"/>
          </w:tcPr>
          <w:p w:rsidR="00250014" w:rsidRPr="00B37B1F" w:rsidRDefault="00250014" w:rsidP="00250014">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Кезекпен  шешіну, ойындар, балалардың еркін қызметі.</w:t>
            </w:r>
          </w:p>
          <w:p w:rsidR="00250014" w:rsidRPr="00B37B1F" w:rsidRDefault="00250014" w:rsidP="00250014">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Последовательное раздевание, игры, свободная деятельность детей.</w:t>
            </w:r>
            <w:r w:rsidRPr="00B37B1F">
              <w:rPr>
                <w:rFonts w:ascii="Times New Roman" w:eastAsia="Calibri" w:hAnsi="Times New Roman" w:cs="Times New Roman"/>
                <w:b/>
                <w:sz w:val="20"/>
                <w:szCs w:val="20"/>
                <w:lang w:val="kk-KZ"/>
              </w:rPr>
              <w:t xml:space="preserve"> </w:t>
            </w:r>
          </w:p>
          <w:p w:rsidR="00250014" w:rsidRPr="00B37B1F" w:rsidRDefault="00250014" w:rsidP="00250014">
            <w:pPr>
              <w:contextualSpacing/>
              <w:jc w:val="both"/>
              <w:rPr>
                <w:rFonts w:ascii="Times New Roman" w:eastAsia="Calibri" w:hAnsi="Times New Roman" w:cs="Times New Roman"/>
                <w:i/>
                <w:sz w:val="20"/>
                <w:szCs w:val="20"/>
                <w:lang w:val="kk-KZ"/>
              </w:rPr>
            </w:pPr>
            <w:r w:rsidRPr="00B37B1F">
              <w:rPr>
                <w:rFonts w:ascii="Times New Roman" w:eastAsia="Calibri" w:hAnsi="Times New Roman" w:cs="Times New Roman"/>
                <w:sz w:val="20"/>
                <w:szCs w:val="20"/>
                <w:lang w:val="kk-KZ"/>
              </w:rPr>
              <w:t>Совершенствовать умение самостоятельно одеваться и раздеваться в определенной последовательности.</w:t>
            </w:r>
            <w:r w:rsidRPr="00B37B1F">
              <w:rPr>
                <w:rFonts w:ascii="Times New Roman" w:eastAsia="Calibri" w:hAnsi="Times New Roman" w:cs="Times New Roman"/>
                <w:sz w:val="20"/>
                <w:szCs w:val="20"/>
              </w:rPr>
              <w:t xml:space="preserve"> Цель: учить различать парную обувь и одежду, подбирать правильно к левому варианту обуви, одежды — правый «Д/и Найди пару»</w:t>
            </w:r>
            <w:r w:rsidRPr="00B37B1F">
              <w:rPr>
                <w:rFonts w:ascii="Times New Roman" w:eastAsia="Calibri" w:hAnsi="Times New Roman" w:cs="Times New Roman"/>
                <w:i/>
                <w:sz w:val="20"/>
                <w:szCs w:val="20"/>
                <w:lang w:val="kk-KZ"/>
              </w:rPr>
              <w:t xml:space="preserve"> (коммукативная, самостоятельная игровая деятельность)</w:t>
            </w:r>
          </w:p>
          <w:p w:rsidR="002D4216" w:rsidRPr="002D4216" w:rsidRDefault="002D4216" w:rsidP="002D4216">
            <w:pPr>
              <w:rPr>
                <w:rFonts w:ascii="Times New Roman" w:hAnsi="Times New Roman" w:cs="Times New Roman"/>
                <w:b/>
                <w:sz w:val="20"/>
              </w:rPr>
            </w:pPr>
            <w:r w:rsidRPr="002D4216">
              <w:rPr>
                <w:rFonts w:ascii="Times New Roman" w:hAnsi="Times New Roman" w:cs="Times New Roman"/>
                <w:b/>
                <w:sz w:val="20"/>
              </w:rPr>
              <w:t>В раздевалке </w:t>
            </w:r>
          </w:p>
          <w:p w:rsidR="002D4216" w:rsidRPr="002D4216" w:rsidRDefault="002D4216" w:rsidP="002D4216">
            <w:pPr>
              <w:rPr>
                <w:rFonts w:ascii="Times New Roman" w:hAnsi="Times New Roman" w:cs="Times New Roman"/>
                <w:sz w:val="20"/>
              </w:rPr>
            </w:pPr>
            <w:r w:rsidRPr="002D4216">
              <w:rPr>
                <w:rFonts w:ascii="Times New Roman" w:hAnsi="Times New Roman" w:cs="Times New Roman"/>
                <w:sz w:val="20"/>
              </w:rPr>
              <w:t>Мне не надо помогать –</w:t>
            </w:r>
          </w:p>
          <w:p w:rsidR="002D4216" w:rsidRPr="002D4216" w:rsidRDefault="002D4216" w:rsidP="002D4216">
            <w:pPr>
              <w:rPr>
                <w:rFonts w:ascii="Times New Roman" w:hAnsi="Times New Roman" w:cs="Times New Roman"/>
                <w:sz w:val="20"/>
              </w:rPr>
            </w:pPr>
            <w:r w:rsidRPr="002D4216">
              <w:rPr>
                <w:rFonts w:ascii="Times New Roman" w:hAnsi="Times New Roman" w:cs="Times New Roman"/>
                <w:sz w:val="20"/>
              </w:rPr>
              <w:t>Куртку сам сумею снять,</w:t>
            </w:r>
          </w:p>
          <w:p w:rsidR="002D4216" w:rsidRPr="002D4216" w:rsidRDefault="002D4216" w:rsidP="002D4216">
            <w:pPr>
              <w:rPr>
                <w:rFonts w:ascii="Times New Roman" w:hAnsi="Times New Roman" w:cs="Times New Roman"/>
                <w:sz w:val="20"/>
              </w:rPr>
            </w:pPr>
            <w:r w:rsidRPr="002D4216">
              <w:rPr>
                <w:rFonts w:ascii="Times New Roman" w:hAnsi="Times New Roman" w:cs="Times New Roman"/>
                <w:sz w:val="20"/>
              </w:rPr>
              <w:t>Сам разуюсь и ботинки</w:t>
            </w:r>
          </w:p>
          <w:p w:rsidR="002D4216" w:rsidRPr="002D4216" w:rsidRDefault="002D4216" w:rsidP="002D4216">
            <w:pPr>
              <w:rPr>
                <w:rFonts w:ascii="Times New Roman" w:hAnsi="Times New Roman" w:cs="Times New Roman"/>
                <w:sz w:val="20"/>
              </w:rPr>
            </w:pPr>
            <w:r w:rsidRPr="002D4216">
              <w:rPr>
                <w:rFonts w:ascii="Times New Roman" w:hAnsi="Times New Roman" w:cs="Times New Roman"/>
                <w:sz w:val="20"/>
              </w:rPr>
              <w:t>Сам поставлю в шкаф с картинкой.</w:t>
            </w:r>
          </w:p>
          <w:p w:rsidR="002D4216" w:rsidRPr="002D4216" w:rsidRDefault="002D4216" w:rsidP="002D4216">
            <w:pPr>
              <w:rPr>
                <w:rFonts w:ascii="Times New Roman" w:hAnsi="Times New Roman" w:cs="Times New Roman"/>
                <w:sz w:val="20"/>
              </w:rPr>
            </w:pPr>
            <w:r w:rsidRPr="002D4216">
              <w:rPr>
                <w:rFonts w:ascii="Times New Roman" w:hAnsi="Times New Roman" w:cs="Times New Roman"/>
                <w:sz w:val="20"/>
              </w:rPr>
              <w:t>Слушайте внимательно:</w:t>
            </w:r>
          </w:p>
          <w:p w:rsidR="00250014" w:rsidRPr="00B37B1F" w:rsidRDefault="002D4216" w:rsidP="002D4216">
            <w:pPr>
              <w:rPr>
                <w:rFonts w:ascii="Times New Roman" w:eastAsia="Calibri" w:hAnsi="Times New Roman" w:cs="Times New Roman"/>
                <w:sz w:val="20"/>
                <w:szCs w:val="20"/>
                <w:lang w:val="kk-KZ"/>
              </w:rPr>
            </w:pPr>
            <w:r w:rsidRPr="002D4216">
              <w:rPr>
                <w:rFonts w:ascii="Times New Roman" w:hAnsi="Times New Roman" w:cs="Times New Roman"/>
                <w:sz w:val="20"/>
              </w:rPr>
              <w:t>Я самостоятельный!</w:t>
            </w:r>
            <w:r>
              <w:rPr>
                <w:rFonts w:ascii="Times New Roman" w:hAnsi="Times New Roman" w:cs="Times New Roman"/>
                <w:sz w:val="20"/>
              </w:rPr>
              <w:t>(</w:t>
            </w:r>
            <w:r w:rsidRPr="00CE74C3">
              <w:rPr>
                <w:rFonts w:ascii="Times New Roman" w:hAnsi="Times New Roman" w:cs="Times New Roman"/>
                <w:b/>
                <w:i/>
                <w:sz w:val="20"/>
              </w:rPr>
              <w:t>художественная литература</w:t>
            </w:r>
            <w:r>
              <w:rPr>
                <w:rFonts w:ascii="Times New Roman" w:hAnsi="Times New Roman" w:cs="Times New Roman"/>
                <w:sz w:val="20"/>
              </w:rPr>
              <w:t xml:space="preserve"> )</w:t>
            </w:r>
            <w:r w:rsidRPr="00B37B1F">
              <w:rPr>
                <w:rFonts w:ascii="Times New Roman" w:eastAsia="Calibri" w:hAnsi="Times New Roman" w:cs="Times New Roman"/>
                <w:i/>
                <w:sz w:val="20"/>
                <w:szCs w:val="20"/>
                <w:lang w:val="kk-KZ"/>
              </w:rPr>
              <w:t xml:space="preserve"> </w:t>
            </w:r>
          </w:p>
        </w:tc>
      </w:tr>
      <w:tr w:rsidR="00250014" w:rsidRPr="00B37B1F" w:rsidTr="00250014">
        <w:tc>
          <w:tcPr>
            <w:tcW w:w="1887" w:type="dxa"/>
          </w:tcPr>
          <w:p w:rsidR="00250014" w:rsidRPr="00B37B1F" w:rsidRDefault="00250014" w:rsidP="00250014">
            <w:pPr>
              <w:contextualSpacing/>
              <w:jc w:val="both"/>
              <w:rPr>
                <w:rFonts w:ascii="Times New Roman" w:eastAsia="Calibri" w:hAnsi="Times New Roman" w:cs="Times New Roman"/>
                <w:b/>
                <w:bCs/>
                <w:iCs/>
                <w:sz w:val="20"/>
                <w:szCs w:val="20"/>
              </w:rPr>
            </w:pPr>
            <w:r w:rsidRPr="00B37B1F">
              <w:rPr>
                <w:rFonts w:ascii="Times New Roman" w:eastAsia="Calibri" w:hAnsi="Times New Roman" w:cs="Times New Roman"/>
                <w:b/>
                <w:bCs/>
                <w:iCs/>
                <w:sz w:val="20"/>
                <w:szCs w:val="20"/>
                <w:lang w:val="kk-KZ"/>
              </w:rPr>
              <w:t>Түскі ас/</w:t>
            </w:r>
            <w:r w:rsidRPr="00B37B1F">
              <w:rPr>
                <w:rFonts w:ascii="Times New Roman" w:eastAsia="Calibri" w:hAnsi="Times New Roman" w:cs="Times New Roman"/>
                <w:b/>
                <w:bCs/>
                <w:iCs/>
                <w:sz w:val="20"/>
                <w:szCs w:val="20"/>
              </w:rPr>
              <w:t>Обед</w:t>
            </w:r>
          </w:p>
          <w:p w:rsidR="00250014" w:rsidRPr="00B37B1F" w:rsidRDefault="00250014" w:rsidP="00250014">
            <w:pPr>
              <w:contextualSpacing/>
              <w:jc w:val="both"/>
              <w:rPr>
                <w:rFonts w:ascii="Times New Roman" w:eastAsia="Calibri" w:hAnsi="Times New Roman" w:cs="Times New Roman"/>
                <w:b/>
                <w:bCs/>
                <w:iCs/>
                <w:sz w:val="20"/>
                <w:szCs w:val="20"/>
              </w:rPr>
            </w:pPr>
            <w:r w:rsidRPr="00B37B1F">
              <w:rPr>
                <w:rFonts w:ascii="Times New Roman" w:eastAsia="Calibri" w:hAnsi="Times New Roman" w:cs="Times New Roman"/>
                <w:b/>
                <w:bCs/>
                <w:iCs/>
                <w:sz w:val="20"/>
                <w:szCs w:val="20"/>
              </w:rPr>
              <w:t>Асханада</w:t>
            </w:r>
            <w:r w:rsidRPr="00B37B1F">
              <w:rPr>
                <w:rFonts w:ascii="Times New Roman" w:eastAsia="Calibri" w:hAnsi="Times New Roman" w:cs="Times New Roman"/>
                <w:b/>
                <w:sz w:val="20"/>
                <w:szCs w:val="20"/>
                <w:lang w:val="kk-KZ"/>
              </w:rPr>
              <w:t>ғ</w:t>
            </w:r>
            <w:r w:rsidRPr="00B37B1F">
              <w:rPr>
                <w:rFonts w:ascii="Times New Roman" w:eastAsia="Calibri" w:hAnsi="Times New Roman" w:cs="Times New Roman"/>
                <w:b/>
                <w:bCs/>
                <w:iCs/>
                <w:sz w:val="20"/>
                <w:szCs w:val="20"/>
              </w:rPr>
              <w:t>ы кезекш</w:t>
            </w:r>
            <w:r w:rsidRPr="00B37B1F">
              <w:rPr>
                <w:rFonts w:ascii="Times New Roman" w:eastAsia="Calibri" w:hAnsi="Times New Roman" w:cs="Times New Roman"/>
                <w:b/>
                <w:bCs/>
                <w:iCs/>
                <w:sz w:val="20"/>
                <w:szCs w:val="20"/>
                <w:lang w:val="en-US"/>
              </w:rPr>
              <w:t>i</w:t>
            </w:r>
            <w:r w:rsidRPr="00B37B1F">
              <w:rPr>
                <w:rFonts w:ascii="Times New Roman" w:eastAsia="Calibri" w:hAnsi="Times New Roman" w:cs="Times New Roman"/>
                <w:b/>
                <w:bCs/>
                <w:iCs/>
                <w:sz w:val="20"/>
                <w:szCs w:val="20"/>
              </w:rPr>
              <w:t>л</w:t>
            </w:r>
            <w:r w:rsidRPr="00B37B1F">
              <w:rPr>
                <w:rFonts w:ascii="Times New Roman" w:eastAsia="Calibri" w:hAnsi="Times New Roman" w:cs="Times New Roman"/>
                <w:b/>
                <w:bCs/>
                <w:iCs/>
                <w:sz w:val="20"/>
                <w:szCs w:val="20"/>
                <w:lang w:val="en-US"/>
              </w:rPr>
              <w:t>i</w:t>
            </w:r>
            <w:r w:rsidRPr="00B37B1F">
              <w:rPr>
                <w:rFonts w:ascii="Times New Roman" w:eastAsia="Calibri" w:hAnsi="Times New Roman" w:cs="Times New Roman"/>
                <w:b/>
                <w:bCs/>
                <w:iCs/>
                <w:sz w:val="20"/>
                <w:szCs w:val="20"/>
              </w:rPr>
              <w:t>к</w:t>
            </w:r>
          </w:p>
          <w:p w:rsidR="00250014" w:rsidRPr="00B37B1F" w:rsidRDefault="00250014" w:rsidP="00250014">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Дежурство по столовой</w:t>
            </w:r>
          </w:p>
        </w:tc>
        <w:tc>
          <w:tcPr>
            <w:tcW w:w="12396" w:type="dxa"/>
            <w:gridSpan w:val="11"/>
          </w:tcPr>
          <w:p w:rsidR="00250014" w:rsidRPr="00B37B1F" w:rsidRDefault="00250014" w:rsidP="00250014">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r w:rsidRPr="00B37B1F">
              <w:rPr>
                <w:rFonts w:ascii="Times New Roman" w:eastAsia="Calibri" w:hAnsi="Times New Roman" w:cs="Times New Roman"/>
                <w:sz w:val="20"/>
                <w:szCs w:val="20"/>
              </w:rPr>
              <w:t>Привлечение внимания детей к пище; индивидуальная работа по воспитанию культуры еды;</w:t>
            </w:r>
          </w:p>
          <w:p w:rsidR="00250014" w:rsidRPr="00B37B1F" w:rsidRDefault="00250014" w:rsidP="00250014">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rPr>
              <w:t xml:space="preserve">Совершенствование навыков аккуратной еды. Беседа «Как правильно есть второе блюдо» </w:t>
            </w:r>
            <w:r w:rsidRPr="00B37B1F">
              <w:rPr>
                <w:rFonts w:ascii="Times New Roman" w:eastAsia="Calibri" w:hAnsi="Times New Roman" w:cs="Times New Roman"/>
                <w:sz w:val="20"/>
                <w:szCs w:val="20"/>
              </w:rPr>
              <w:br/>
            </w:r>
            <w:r w:rsidRPr="00B37B1F">
              <w:rPr>
                <w:rFonts w:ascii="Times New Roman" w:eastAsia="Calibri" w:hAnsi="Times New Roman" w:cs="Times New Roman"/>
                <w:sz w:val="20"/>
                <w:szCs w:val="20"/>
                <w:lang w:val="kk-KZ"/>
              </w:rPr>
              <w:t>Работа дежурных (раскладывание столовых приборов, салфеток)</w:t>
            </w:r>
          </w:p>
          <w:p w:rsidR="00250014" w:rsidRDefault="00250014" w:rsidP="00250014">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«На обед пришли мы дружно, подкрепиться очень нужно»</w:t>
            </w:r>
          </w:p>
          <w:p w:rsidR="00250014" w:rsidRPr="00B37B1F" w:rsidRDefault="00250014" w:rsidP="00250014">
            <w:pPr>
              <w:rPr>
                <w:rFonts w:ascii="Times New Roman" w:eastAsia="Calibri" w:hAnsi="Times New Roman" w:cs="Times New Roman"/>
                <w:sz w:val="20"/>
                <w:szCs w:val="20"/>
              </w:rPr>
            </w:pPr>
            <w:r w:rsidRPr="00556B2D">
              <w:rPr>
                <w:rFonts w:ascii="Times New Roman" w:eastAsia="Calibri" w:hAnsi="Times New Roman" w:cs="Times New Roman"/>
                <w:iCs/>
                <w:sz w:val="20"/>
                <w:szCs w:val="20"/>
                <w:lang w:val="kk-KZ"/>
              </w:rPr>
              <w:t>асықпа – не торопись ,</w:t>
            </w:r>
            <w:r w:rsidRPr="00556B2D">
              <w:rPr>
                <w:rFonts w:ascii="Times New Roman" w:eastAsia="Calibri" w:hAnsi="Times New Roman" w:cs="Times New Roman"/>
                <w:bCs/>
                <w:iCs/>
                <w:sz w:val="20"/>
                <w:szCs w:val="20"/>
                <w:lang w:val="kk-KZ"/>
              </w:rPr>
              <w:t xml:space="preserve"> </w:t>
            </w:r>
            <w:r>
              <w:rPr>
                <w:rFonts w:ascii="Times New Roman" w:eastAsia="Calibri" w:hAnsi="Times New Roman" w:cs="Times New Roman"/>
                <w:bCs/>
                <w:iCs/>
                <w:sz w:val="20"/>
                <w:szCs w:val="20"/>
                <w:lang w:val="kk-KZ"/>
              </w:rPr>
              <w:t>н</w:t>
            </w:r>
            <w:r w:rsidRPr="00556B2D">
              <w:rPr>
                <w:rFonts w:ascii="Times New Roman" w:eastAsia="Calibri" w:hAnsi="Times New Roman" w:cs="Times New Roman"/>
                <w:bCs/>
                <w:iCs/>
                <w:sz w:val="20"/>
                <w:szCs w:val="20"/>
                <w:lang w:val="kk-KZ"/>
              </w:rPr>
              <w:t>ан - хлеб , ас болсын! – приятного аппетита</w:t>
            </w:r>
            <w:r w:rsidRPr="0006645A">
              <w:rPr>
                <w:rFonts w:ascii="Times New Roman" w:eastAsia="Calibri" w:hAnsi="Times New Roman" w:cs="Times New Roman"/>
                <w:bCs/>
                <w:iCs/>
                <w:sz w:val="24"/>
                <w:szCs w:val="24"/>
                <w:lang w:val="kk-KZ"/>
              </w:rPr>
              <w:t>!</w:t>
            </w:r>
            <w:r>
              <w:rPr>
                <w:rFonts w:ascii="Times New Roman" w:eastAsia="Calibri" w:hAnsi="Times New Roman" w:cs="Times New Roman"/>
                <w:iCs/>
                <w:sz w:val="20"/>
                <w:szCs w:val="24"/>
                <w:lang w:val="kk-KZ"/>
              </w:rPr>
              <w:t xml:space="preserve"> (</w:t>
            </w:r>
            <w:r w:rsidR="00ED7609">
              <w:rPr>
                <w:rFonts w:ascii="Times New Roman" w:eastAsia="Calibri" w:hAnsi="Times New Roman" w:cs="Times New Roman"/>
                <w:iCs/>
                <w:sz w:val="20"/>
                <w:szCs w:val="24"/>
                <w:lang w:val="kk-KZ"/>
              </w:rPr>
              <w:t>***</w:t>
            </w:r>
            <w:r w:rsidRPr="004D26D6">
              <w:rPr>
                <w:rFonts w:ascii="Times New Roman" w:eastAsia="Calibri" w:hAnsi="Times New Roman" w:cs="Times New Roman"/>
                <w:b/>
                <w:i/>
                <w:iCs/>
                <w:sz w:val="20"/>
                <w:szCs w:val="24"/>
                <w:lang w:val="kk-KZ"/>
              </w:rPr>
              <w:t>казахский язык</w:t>
            </w:r>
            <w:r>
              <w:rPr>
                <w:rFonts w:ascii="Times New Roman" w:eastAsia="Calibri" w:hAnsi="Times New Roman" w:cs="Times New Roman"/>
                <w:iCs/>
                <w:sz w:val="20"/>
                <w:szCs w:val="24"/>
                <w:lang w:val="kk-KZ"/>
              </w:rPr>
              <w:t>)</w:t>
            </w:r>
          </w:p>
        </w:tc>
      </w:tr>
      <w:tr w:rsidR="00250014" w:rsidRPr="00B37B1F" w:rsidTr="00250014">
        <w:tc>
          <w:tcPr>
            <w:tcW w:w="1887" w:type="dxa"/>
          </w:tcPr>
          <w:p w:rsidR="00250014" w:rsidRPr="00B37B1F" w:rsidRDefault="00250014" w:rsidP="00250014">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Ұйықтау/ Дневной </w:t>
            </w:r>
            <w:r w:rsidRPr="00B37B1F">
              <w:rPr>
                <w:rFonts w:ascii="Times New Roman" w:eastAsia="Calibri" w:hAnsi="Times New Roman" w:cs="Times New Roman"/>
                <w:b/>
                <w:sz w:val="20"/>
                <w:szCs w:val="20"/>
              </w:rPr>
              <w:t>сон</w:t>
            </w:r>
          </w:p>
        </w:tc>
        <w:tc>
          <w:tcPr>
            <w:tcW w:w="2380" w:type="dxa"/>
            <w:gridSpan w:val="2"/>
          </w:tcPr>
          <w:p w:rsidR="00250014" w:rsidRPr="00B37B1F" w:rsidRDefault="00250014" w:rsidP="00250014">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Ертегі терапиясы Сказкотерапия   </w:t>
            </w:r>
          </w:p>
          <w:p w:rsidR="00250014" w:rsidRPr="002A082E" w:rsidRDefault="002A082E" w:rsidP="002A082E">
            <w:pPr>
              <w:contextualSpacing/>
              <w:jc w:val="both"/>
              <w:rPr>
                <w:rFonts w:ascii="Times New Roman" w:eastAsia="Calibri" w:hAnsi="Times New Roman" w:cs="Times New Roman"/>
                <w:sz w:val="20"/>
                <w:szCs w:val="20"/>
                <w:lang w:val="kk-KZ"/>
              </w:rPr>
            </w:pPr>
            <w:r>
              <w:rPr>
                <w:rFonts w:ascii="Times New Roman" w:eastAsia="Calibri" w:hAnsi="Times New Roman" w:cs="Times New Roman"/>
                <w:b/>
                <w:sz w:val="20"/>
                <w:szCs w:val="20"/>
                <w:lang w:val="kk-KZ"/>
              </w:rPr>
              <w:t>Ю.Яковлев</w:t>
            </w:r>
            <w:r w:rsidR="00250014">
              <w:rPr>
                <w:rFonts w:ascii="Times New Roman" w:eastAsia="Calibri" w:hAnsi="Times New Roman" w:cs="Times New Roman"/>
                <w:b/>
                <w:i/>
                <w:sz w:val="20"/>
                <w:szCs w:val="20"/>
                <w:lang w:val="kk-KZ"/>
              </w:rPr>
              <w:t xml:space="preserve"> </w:t>
            </w:r>
            <w:r w:rsidR="00250014" w:rsidRPr="00B37B1F">
              <w:rPr>
                <w:rFonts w:ascii="Times New Roman" w:eastAsia="Calibri" w:hAnsi="Times New Roman" w:cs="Times New Roman"/>
                <w:i/>
                <w:sz w:val="20"/>
                <w:szCs w:val="20"/>
              </w:rPr>
              <w:t>«</w:t>
            </w:r>
            <w:r>
              <w:rPr>
                <w:rFonts w:ascii="Times New Roman" w:eastAsia="Calibri" w:hAnsi="Times New Roman" w:cs="Times New Roman"/>
                <w:sz w:val="20"/>
                <w:szCs w:val="20"/>
              </w:rPr>
              <w:t>Умка</w:t>
            </w:r>
            <w:r w:rsidR="00250014" w:rsidRPr="00B37B1F">
              <w:rPr>
                <w:rFonts w:ascii="Times New Roman" w:eastAsia="Calibri" w:hAnsi="Times New Roman" w:cs="Times New Roman"/>
                <w:b/>
                <w:i/>
                <w:sz w:val="20"/>
                <w:szCs w:val="20"/>
              </w:rPr>
              <w:t>»</w:t>
            </w:r>
            <w:r>
              <w:rPr>
                <w:rFonts w:ascii="Times New Roman" w:eastAsia="Calibri" w:hAnsi="Times New Roman" w:cs="Times New Roman"/>
                <w:sz w:val="20"/>
                <w:szCs w:val="20"/>
              </w:rPr>
              <w:t xml:space="preserve"> сказка</w:t>
            </w:r>
          </w:p>
        </w:tc>
        <w:tc>
          <w:tcPr>
            <w:tcW w:w="2380" w:type="dxa"/>
            <w:gridSpan w:val="3"/>
          </w:tcPr>
          <w:p w:rsidR="00250014" w:rsidRPr="00B37B1F" w:rsidRDefault="00250014" w:rsidP="00250014">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Музыкотерапия</w:t>
            </w:r>
          </w:p>
          <w:p w:rsidR="00250014" w:rsidRPr="00B37B1F" w:rsidRDefault="00250014" w:rsidP="002A082E">
            <w:pPr>
              <w:contextualSpacing/>
              <w:jc w:val="both"/>
              <w:rPr>
                <w:rFonts w:ascii="Times New Roman" w:eastAsia="Calibri" w:hAnsi="Times New Roman" w:cs="Times New Roman"/>
                <w:sz w:val="20"/>
                <w:szCs w:val="20"/>
                <w:lang w:val="kk-KZ"/>
              </w:rPr>
            </w:pPr>
            <w:r>
              <w:rPr>
                <w:rFonts w:ascii="Times New Roman" w:eastAsia="Calibri" w:hAnsi="Times New Roman" w:cs="Times New Roman"/>
                <w:sz w:val="20"/>
                <w:szCs w:val="20"/>
              </w:rPr>
              <w:t xml:space="preserve">«Музыка </w:t>
            </w:r>
            <w:r w:rsidR="002A082E">
              <w:rPr>
                <w:rFonts w:ascii="Times New Roman" w:eastAsia="Calibri" w:hAnsi="Times New Roman" w:cs="Times New Roman"/>
                <w:sz w:val="20"/>
                <w:szCs w:val="20"/>
              </w:rPr>
              <w:t>для сна</w:t>
            </w:r>
            <w:r>
              <w:rPr>
                <w:rFonts w:ascii="Times New Roman" w:eastAsia="Calibri" w:hAnsi="Times New Roman" w:cs="Times New Roman"/>
                <w:sz w:val="20"/>
                <w:szCs w:val="20"/>
              </w:rPr>
              <w:t>»</w:t>
            </w:r>
          </w:p>
        </w:tc>
        <w:tc>
          <w:tcPr>
            <w:tcW w:w="2380" w:type="dxa"/>
            <w:gridSpan w:val="2"/>
          </w:tcPr>
          <w:p w:rsidR="00250014" w:rsidRPr="00B37B1F" w:rsidRDefault="00250014" w:rsidP="00250014">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 xml:space="preserve">Ертегі терапиясы Сказкотерапия   </w:t>
            </w:r>
          </w:p>
          <w:p w:rsidR="00250014" w:rsidRPr="007F0B84" w:rsidRDefault="00250014" w:rsidP="002A082E">
            <w:pPr>
              <w:contextualSpacing/>
              <w:rPr>
                <w:rFonts w:ascii="Times New Roman" w:eastAsia="Calibri" w:hAnsi="Times New Roman" w:cs="Times New Roman"/>
                <w:b/>
                <w:sz w:val="20"/>
                <w:szCs w:val="20"/>
                <w:lang w:val="kk-KZ"/>
              </w:rPr>
            </w:pPr>
            <w:r>
              <w:rPr>
                <w:rFonts w:ascii="Times New Roman" w:eastAsia="Calibri" w:hAnsi="Times New Roman" w:cs="Times New Roman"/>
                <w:b/>
                <w:sz w:val="20"/>
                <w:szCs w:val="20"/>
              </w:rPr>
              <w:t> </w:t>
            </w:r>
            <w:r w:rsidR="002A082E">
              <w:rPr>
                <w:rFonts w:ascii="Times New Roman" w:eastAsia="Calibri" w:hAnsi="Times New Roman" w:cs="Times New Roman"/>
                <w:b/>
                <w:sz w:val="20"/>
                <w:szCs w:val="20"/>
                <w:lang w:val="kk-KZ"/>
              </w:rPr>
              <w:t>Ю.Яковлев</w:t>
            </w:r>
            <w:r w:rsidR="002A082E">
              <w:rPr>
                <w:rFonts w:ascii="Times New Roman" w:eastAsia="Calibri" w:hAnsi="Times New Roman" w:cs="Times New Roman"/>
                <w:b/>
                <w:i/>
                <w:sz w:val="20"/>
                <w:szCs w:val="20"/>
                <w:lang w:val="kk-KZ"/>
              </w:rPr>
              <w:t xml:space="preserve"> </w:t>
            </w:r>
            <w:r w:rsidR="002A082E" w:rsidRPr="00B37B1F">
              <w:rPr>
                <w:rFonts w:ascii="Times New Roman" w:eastAsia="Calibri" w:hAnsi="Times New Roman" w:cs="Times New Roman"/>
                <w:i/>
                <w:sz w:val="20"/>
                <w:szCs w:val="20"/>
              </w:rPr>
              <w:t>«</w:t>
            </w:r>
            <w:r w:rsidR="002A082E">
              <w:rPr>
                <w:rFonts w:ascii="Times New Roman" w:eastAsia="Calibri" w:hAnsi="Times New Roman" w:cs="Times New Roman"/>
                <w:sz w:val="20"/>
                <w:szCs w:val="20"/>
              </w:rPr>
              <w:t>Умка</w:t>
            </w:r>
            <w:r w:rsidR="002A082E" w:rsidRPr="00B37B1F">
              <w:rPr>
                <w:rFonts w:ascii="Times New Roman" w:eastAsia="Calibri" w:hAnsi="Times New Roman" w:cs="Times New Roman"/>
                <w:b/>
                <w:i/>
                <w:sz w:val="20"/>
                <w:szCs w:val="20"/>
              </w:rPr>
              <w:t>»</w:t>
            </w:r>
            <w:r w:rsidR="002A082E">
              <w:rPr>
                <w:rFonts w:ascii="Times New Roman" w:eastAsia="Calibri" w:hAnsi="Times New Roman" w:cs="Times New Roman"/>
                <w:sz w:val="20"/>
                <w:szCs w:val="20"/>
              </w:rPr>
              <w:t xml:space="preserve"> сказка</w:t>
            </w:r>
          </w:p>
        </w:tc>
        <w:tc>
          <w:tcPr>
            <w:tcW w:w="2380" w:type="dxa"/>
            <w:gridSpan w:val="2"/>
          </w:tcPr>
          <w:p w:rsidR="00250014" w:rsidRPr="00B37B1F" w:rsidRDefault="00250014" w:rsidP="00250014">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Музыкотерапия</w:t>
            </w:r>
          </w:p>
          <w:p w:rsidR="00250014" w:rsidRPr="00B37B1F" w:rsidRDefault="003B22CC" w:rsidP="00250014">
            <w:pPr>
              <w:contextualSpacing/>
              <w:jc w:val="both"/>
              <w:rPr>
                <w:rFonts w:ascii="Times New Roman" w:eastAsia="Calibri" w:hAnsi="Times New Roman" w:cs="Times New Roman"/>
                <w:sz w:val="20"/>
                <w:szCs w:val="20"/>
                <w:lang w:val="kk-KZ"/>
              </w:rPr>
            </w:pPr>
            <w:r w:rsidRPr="003B22CC">
              <w:rPr>
                <w:rFonts w:ascii="Times New Roman" w:hAnsi="Times New Roman" w:cs="Times New Roman"/>
                <w:sz w:val="20"/>
                <w:szCs w:val="24"/>
              </w:rPr>
              <w:t>Бетховен Л «Лунная соната»</w:t>
            </w:r>
          </w:p>
        </w:tc>
        <w:tc>
          <w:tcPr>
            <w:tcW w:w="2876" w:type="dxa"/>
            <w:gridSpan w:val="2"/>
          </w:tcPr>
          <w:p w:rsidR="00250014" w:rsidRPr="00B37B1F" w:rsidRDefault="00250014" w:rsidP="00250014">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 xml:space="preserve">Ертегі терапиясы </w:t>
            </w:r>
          </w:p>
          <w:p w:rsidR="00250014" w:rsidRPr="00B37B1F" w:rsidRDefault="00250014" w:rsidP="00250014">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 xml:space="preserve">Сказкотерапия   </w:t>
            </w:r>
          </w:p>
          <w:p w:rsidR="00250014" w:rsidRPr="007F0B84" w:rsidRDefault="002A082E" w:rsidP="002A082E">
            <w:pPr>
              <w:contextualSpacing/>
              <w:rPr>
                <w:rFonts w:ascii="Times New Roman" w:eastAsia="Calibri" w:hAnsi="Times New Roman" w:cs="Times New Roman"/>
                <w:sz w:val="20"/>
                <w:szCs w:val="20"/>
                <w:lang w:val="kk-KZ"/>
              </w:rPr>
            </w:pPr>
            <w:r>
              <w:rPr>
                <w:rFonts w:ascii="Times New Roman" w:eastAsia="Calibri" w:hAnsi="Times New Roman" w:cs="Times New Roman"/>
                <w:b/>
                <w:sz w:val="20"/>
                <w:szCs w:val="20"/>
                <w:lang w:val="kk-KZ"/>
              </w:rPr>
              <w:t>Ю.Яковлев</w:t>
            </w:r>
            <w:r>
              <w:rPr>
                <w:rFonts w:ascii="Times New Roman" w:eastAsia="Calibri" w:hAnsi="Times New Roman" w:cs="Times New Roman"/>
                <w:b/>
                <w:i/>
                <w:sz w:val="20"/>
                <w:szCs w:val="20"/>
                <w:lang w:val="kk-KZ"/>
              </w:rPr>
              <w:t xml:space="preserve"> </w:t>
            </w:r>
            <w:r w:rsidRPr="00B37B1F">
              <w:rPr>
                <w:rFonts w:ascii="Times New Roman" w:eastAsia="Calibri" w:hAnsi="Times New Roman" w:cs="Times New Roman"/>
                <w:i/>
                <w:sz w:val="20"/>
                <w:szCs w:val="20"/>
              </w:rPr>
              <w:t>«</w:t>
            </w:r>
            <w:r>
              <w:rPr>
                <w:rFonts w:ascii="Times New Roman" w:eastAsia="Calibri" w:hAnsi="Times New Roman" w:cs="Times New Roman"/>
                <w:sz w:val="20"/>
                <w:szCs w:val="20"/>
              </w:rPr>
              <w:t>Умка</w:t>
            </w:r>
            <w:r w:rsidRPr="00B37B1F">
              <w:rPr>
                <w:rFonts w:ascii="Times New Roman" w:eastAsia="Calibri" w:hAnsi="Times New Roman" w:cs="Times New Roman"/>
                <w:b/>
                <w:i/>
                <w:sz w:val="20"/>
                <w:szCs w:val="20"/>
              </w:rPr>
              <w:t>»</w:t>
            </w:r>
            <w:r>
              <w:rPr>
                <w:rFonts w:ascii="Times New Roman" w:eastAsia="Calibri" w:hAnsi="Times New Roman" w:cs="Times New Roman"/>
                <w:sz w:val="20"/>
                <w:szCs w:val="20"/>
              </w:rPr>
              <w:t xml:space="preserve"> сказка</w:t>
            </w:r>
          </w:p>
        </w:tc>
      </w:tr>
      <w:tr w:rsidR="00250014" w:rsidRPr="00B37B1F" w:rsidTr="00250014">
        <w:tc>
          <w:tcPr>
            <w:tcW w:w="1887" w:type="dxa"/>
          </w:tcPr>
          <w:p w:rsidR="00250014" w:rsidRPr="00B37B1F" w:rsidRDefault="00250014" w:rsidP="00250014">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 xml:space="preserve">Ақырындап ояну, ауа, су ем-шаралары/ </w:t>
            </w:r>
          </w:p>
          <w:p w:rsidR="00250014" w:rsidRPr="00B37B1F" w:rsidRDefault="00250014" w:rsidP="00250014">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rPr>
              <w:t xml:space="preserve">Постепенный подъем, </w:t>
            </w:r>
            <w:r w:rsidRPr="00B37B1F">
              <w:rPr>
                <w:rFonts w:ascii="Times New Roman" w:eastAsia="Calibri" w:hAnsi="Times New Roman" w:cs="Times New Roman"/>
                <w:b/>
                <w:bCs/>
                <w:sz w:val="20"/>
                <w:szCs w:val="20"/>
              </w:rPr>
              <w:lastRenderedPageBreak/>
              <w:t>воздушные, водные процедуры</w:t>
            </w:r>
          </w:p>
        </w:tc>
        <w:tc>
          <w:tcPr>
            <w:tcW w:w="12396" w:type="dxa"/>
            <w:gridSpan w:val="11"/>
          </w:tcPr>
          <w:p w:rsidR="00F9561E" w:rsidRPr="00F9561E" w:rsidRDefault="00F9561E" w:rsidP="00F9561E">
            <w:pPr>
              <w:rPr>
                <w:rFonts w:ascii="Times New Roman" w:eastAsia="Times New Roman" w:hAnsi="Times New Roman" w:cs="Times New Roman"/>
                <w:b/>
                <w:sz w:val="20"/>
                <w:szCs w:val="24"/>
                <w:lang w:val="kk-KZ" w:eastAsia="ru-RU"/>
              </w:rPr>
            </w:pPr>
            <w:r w:rsidRPr="00F9561E">
              <w:rPr>
                <w:rFonts w:ascii="Times New Roman" w:eastAsia="Times New Roman" w:hAnsi="Times New Roman" w:cs="Times New Roman"/>
                <w:b/>
                <w:sz w:val="20"/>
                <w:szCs w:val="24"/>
              </w:rPr>
              <w:lastRenderedPageBreak/>
              <w:t>Хождение по массажным дорожкам. Воздушное закаливание</w:t>
            </w:r>
            <w:r w:rsidRPr="00F9561E">
              <w:rPr>
                <w:rFonts w:ascii="Times New Roman" w:eastAsia="Times New Roman" w:hAnsi="Times New Roman" w:cs="Times New Roman"/>
                <w:b/>
                <w:sz w:val="20"/>
                <w:szCs w:val="24"/>
                <w:lang w:val="kk-KZ" w:eastAsia="ru-RU"/>
              </w:rPr>
              <w:t xml:space="preserve"> </w:t>
            </w:r>
          </w:p>
          <w:p w:rsidR="00250014" w:rsidRDefault="00250014" w:rsidP="00250014">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Точечный массаж» «Гимнастика пробуждения» / «Дыхательная гимнастика» </w:t>
            </w:r>
          </w:p>
          <w:p w:rsidR="00250014" w:rsidRPr="00B37B1F" w:rsidRDefault="00250014" w:rsidP="00250014">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 xml:space="preserve">Мәдени-гигиеналық машықтар  білімін бекіту. </w:t>
            </w:r>
            <w:r w:rsidRPr="00B37B1F">
              <w:rPr>
                <w:rFonts w:ascii="Times New Roman" w:eastAsia="Calibri" w:hAnsi="Times New Roman" w:cs="Times New Roman"/>
                <w:sz w:val="20"/>
                <w:szCs w:val="20"/>
              </w:rPr>
              <w:t>Закрепление знаний и выполнение культурно-гигиенических навыков.</w:t>
            </w:r>
            <w:r w:rsidRPr="00B37B1F">
              <w:rPr>
                <w:rFonts w:ascii="Times New Roman" w:eastAsia="Calibri" w:hAnsi="Times New Roman" w:cs="Times New Roman"/>
                <w:sz w:val="20"/>
                <w:szCs w:val="20"/>
                <w:lang w:val="kk-KZ"/>
              </w:rPr>
              <w:t xml:space="preserve"> «Расскажем малышам,как надо умываться»  </w:t>
            </w:r>
          </w:p>
          <w:p w:rsidR="00250014" w:rsidRPr="00B37B1F" w:rsidRDefault="00250014" w:rsidP="00250014">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 xml:space="preserve"> Цель : </w:t>
            </w:r>
            <w:r w:rsidRPr="00B37B1F">
              <w:rPr>
                <w:rFonts w:ascii="Times New Roman" w:eastAsia="Calibri" w:hAnsi="Times New Roman" w:cs="Times New Roman"/>
                <w:sz w:val="20"/>
                <w:szCs w:val="20"/>
              </w:rPr>
              <w:t xml:space="preserve">совершенствование навыков умывания, мыть лицо, насухо вытираться индивидуальным полотенцем </w:t>
            </w:r>
            <w:r w:rsidRPr="00B37B1F">
              <w:rPr>
                <w:rFonts w:ascii="Times New Roman" w:eastAsia="Calibri" w:hAnsi="Times New Roman" w:cs="Times New Roman"/>
                <w:sz w:val="20"/>
                <w:szCs w:val="20"/>
                <w:lang w:val="kk-KZ"/>
              </w:rPr>
              <w:t xml:space="preserve"> </w:t>
            </w:r>
          </w:p>
          <w:p w:rsidR="00250014" w:rsidRPr="00B37B1F" w:rsidRDefault="00250014" w:rsidP="00250014">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lang w:val="kk-KZ"/>
              </w:rPr>
              <w:lastRenderedPageBreak/>
              <w:t>Ойын жаттығуы/</w:t>
            </w:r>
            <w:r w:rsidRPr="00B37B1F">
              <w:rPr>
                <w:rFonts w:ascii="Times New Roman" w:eastAsia="Calibri" w:hAnsi="Times New Roman" w:cs="Times New Roman"/>
                <w:sz w:val="20"/>
                <w:szCs w:val="20"/>
              </w:rPr>
              <w:t>Игровое упражнение «Кто правильно и быстро заправит кровать»</w:t>
            </w:r>
          </w:p>
          <w:p w:rsidR="00B737B0" w:rsidRDefault="00250014" w:rsidP="00B737B0">
            <w:pPr>
              <w:contextualSpacing/>
              <w:rPr>
                <w:rFonts w:ascii="Times New Roman" w:hAnsi="Times New Roman" w:cs="Times New Roman"/>
                <w:color w:val="000000"/>
                <w:sz w:val="20"/>
                <w:szCs w:val="20"/>
                <w:shd w:val="clear" w:color="auto" w:fill="FFFFFF"/>
              </w:rPr>
            </w:pPr>
            <w:r w:rsidRPr="00B37B1F">
              <w:rPr>
                <w:rFonts w:ascii="Times New Roman" w:eastAsia="Calibri" w:hAnsi="Times New Roman" w:cs="Times New Roman"/>
                <w:sz w:val="20"/>
                <w:szCs w:val="20"/>
              </w:rPr>
              <w:t>Цель: Закрепление умения заправлять свою кровать</w:t>
            </w:r>
            <w:r w:rsidRPr="00B737B0">
              <w:rPr>
                <w:rFonts w:ascii="Times New Roman" w:eastAsia="Calibri" w:hAnsi="Times New Roman" w:cs="Times New Roman"/>
                <w:sz w:val="20"/>
                <w:szCs w:val="20"/>
              </w:rPr>
              <w:t>.</w:t>
            </w:r>
            <w:r w:rsidRPr="00B737B0">
              <w:rPr>
                <w:rFonts w:ascii="Times New Roman" w:eastAsia="Calibri" w:hAnsi="Times New Roman" w:cs="Times New Roman"/>
                <w:sz w:val="20"/>
                <w:szCs w:val="20"/>
                <w:lang w:val="kk-KZ"/>
              </w:rPr>
              <w:t xml:space="preserve"> </w:t>
            </w:r>
            <w:r w:rsidR="00677E56" w:rsidRPr="00B737B0">
              <w:rPr>
                <w:rFonts w:ascii="Times New Roman" w:hAnsi="Times New Roman" w:cs="Times New Roman"/>
                <w:color w:val="000000"/>
                <w:sz w:val="20"/>
                <w:szCs w:val="20"/>
              </w:rPr>
              <w:br/>
            </w:r>
            <w:r w:rsidR="00B737B0" w:rsidRPr="00B737B0">
              <w:rPr>
                <w:rFonts w:ascii="Times New Roman" w:eastAsia="Calibri" w:hAnsi="Times New Roman" w:cs="Times New Roman"/>
                <w:sz w:val="20"/>
                <w:szCs w:val="20"/>
                <w:lang w:val="kk-KZ"/>
              </w:rPr>
              <w:t>«</w:t>
            </w:r>
            <w:r w:rsidR="00B737B0" w:rsidRPr="00B737B0">
              <w:rPr>
                <w:rFonts w:ascii="Times New Roman" w:hAnsi="Times New Roman" w:cs="Times New Roman"/>
                <w:color w:val="000000"/>
                <w:sz w:val="20"/>
                <w:szCs w:val="20"/>
                <w:shd w:val="clear" w:color="auto" w:fill="FFFFFF"/>
              </w:rPr>
              <w:t>Я свою кроватку</w:t>
            </w:r>
            <w:r w:rsidR="00B737B0" w:rsidRPr="00677E56">
              <w:rPr>
                <w:rFonts w:ascii="Times New Roman" w:hAnsi="Times New Roman" w:cs="Times New Roman"/>
                <w:color w:val="000000"/>
                <w:sz w:val="20"/>
                <w:szCs w:val="20"/>
                <w:shd w:val="clear" w:color="auto" w:fill="FFFFFF"/>
              </w:rPr>
              <w:t xml:space="preserve"> </w:t>
            </w:r>
          </w:p>
          <w:p w:rsidR="00250014" w:rsidRPr="00B37B1F" w:rsidRDefault="00677E56" w:rsidP="00B737B0">
            <w:pPr>
              <w:contextualSpacing/>
              <w:rPr>
                <w:rFonts w:ascii="Times New Roman" w:eastAsia="Calibri" w:hAnsi="Times New Roman" w:cs="Times New Roman"/>
                <w:b/>
                <w:sz w:val="20"/>
                <w:szCs w:val="20"/>
                <w:lang w:val="kk-KZ"/>
              </w:rPr>
            </w:pPr>
            <w:r w:rsidRPr="00677E56">
              <w:rPr>
                <w:rFonts w:ascii="Times New Roman" w:hAnsi="Times New Roman" w:cs="Times New Roman"/>
                <w:color w:val="000000"/>
                <w:sz w:val="20"/>
                <w:szCs w:val="20"/>
                <w:shd w:val="clear" w:color="auto" w:fill="FFFFFF"/>
              </w:rPr>
              <w:t>Утром застилаю,</w:t>
            </w:r>
            <w:r w:rsidRPr="00677E56">
              <w:rPr>
                <w:rFonts w:ascii="Times New Roman" w:hAnsi="Times New Roman" w:cs="Times New Roman"/>
                <w:color w:val="000000"/>
                <w:sz w:val="20"/>
                <w:szCs w:val="20"/>
              </w:rPr>
              <w:br/>
            </w:r>
            <w:r w:rsidRPr="00677E56">
              <w:rPr>
                <w:rFonts w:ascii="Times New Roman" w:hAnsi="Times New Roman" w:cs="Times New Roman"/>
                <w:color w:val="000000"/>
                <w:sz w:val="20"/>
                <w:szCs w:val="20"/>
                <w:shd w:val="clear" w:color="auto" w:fill="FFFFFF"/>
              </w:rPr>
              <w:t>Словно свой кораблик</w:t>
            </w:r>
            <w:r w:rsidRPr="00677E56">
              <w:rPr>
                <w:rFonts w:ascii="Times New Roman" w:hAnsi="Times New Roman" w:cs="Times New Roman"/>
                <w:color w:val="000000"/>
                <w:sz w:val="20"/>
                <w:szCs w:val="20"/>
              </w:rPr>
              <w:br/>
            </w:r>
            <w:r w:rsidRPr="00677E56">
              <w:rPr>
                <w:rFonts w:ascii="Times New Roman" w:hAnsi="Times New Roman" w:cs="Times New Roman"/>
                <w:color w:val="000000"/>
                <w:sz w:val="20"/>
                <w:szCs w:val="20"/>
                <w:shd w:val="clear" w:color="auto" w:fill="FFFFFF"/>
              </w:rPr>
              <w:t>Плавать отправляю.</w:t>
            </w:r>
            <w:r w:rsidRPr="00677E56">
              <w:rPr>
                <w:rFonts w:ascii="Times New Roman" w:hAnsi="Times New Roman" w:cs="Times New Roman"/>
                <w:color w:val="000000"/>
                <w:sz w:val="20"/>
                <w:szCs w:val="20"/>
              </w:rPr>
              <w:br/>
            </w:r>
            <w:r w:rsidRPr="00677E56">
              <w:rPr>
                <w:rFonts w:ascii="Times New Roman" w:hAnsi="Times New Roman" w:cs="Times New Roman"/>
                <w:color w:val="000000"/>
                <w:sz w:val="20"/>
                <w:szCs w:val="20"/>
                <w:shd w:val="clear" w:color="auto" w:fill="FFFFFF"/>
              </w:rPr>
              <w:t>По ровной гладкой простыне</w:t>
            </w:r>
            <w:r w:rsidRPr="00677E56">
              <w:rPr>
                <w:rFonts w:ascii="Times New Roman" w:hAnsi="Times New Roman" w:cs="Times New Roman"/>
                <w:color w:val="000000"/>
                <w:sz w:val="20"/>
                <w:szCs w:val="20"/>
              </w:rPr>
              <w:br/>
            </w:r>
            <w:r w:rsidRPr="00677E56">
              <w:rPr>
                <w:rFonts w:ascii="Times New Roman" w:hAnsi="Times New Roman" w:cs="Times New Roman"/>
                <w:color w:val="000000"/>
                <w:sz w:val="20"/>
                <w:szCs w:val="20"/>
                <w:shd w:val="clear" w:color="auto" w:fill="FFFFFF"/>
              </w:rPr>
              <w:t>Плывёт подушка в тишине.</w:t>
            </w:r>
            <w:r w:rsidRPr="00677E56">
              <w:rPr>
                <w:rFonts w:ascii="Times New Roman" w:hAnsi="Times New Roman" w:cs="Times New Roman"/>
                <w:color w:val="000000"/>
                <w:sz w:val="20"/>
                <w:szCs w:val="20"/>
              </w:rPr>
              <w:br/>
            </w:r>
            <w:r w:rsidRPr="00677E56">
              <w:rPr>
                <w:rFonts w:ascii="Times New Roman" w:hAnsi="Times New Roman" w:cs="Times New Roman"/>
                <w:color w:val="000000"/>
                <w:sz w:val="20"/>
                <w:szCs w:val="20"/>
                <w:shd w:val="clear" w:color="auto" w:fill="FFFFFF"/>
              </w:rPr>
              <w:t>Я застилаю следом</w:t>
            </w:r>
            <w:r w:rsidRPr="00677E56">
              <w:rPr>
                <w:rFonts w:ascii="Times New Roman" w:hAnsi="Times New Roman" w:cs="Times New Roman"/>
                <w:color w:val="000000"/>
                <w:sz w:val="20"/>
                <w:szCs w:val="20"/>
              </w:rPr>
              <w:br/>
            </w:r>
            <w:r w:rsidRPr="00677E56">
              <w:rPr>
                <w:rFonts w:ascii="Times New Roman" w:hAnsi="Times New Roman" w:cs="Times New Roman"/>
                <w:color w:val="000000"/>
                <w:sz w:val="20"/>
                <w:szCs w:val="20"/>
                <w:shd w:val="clear" w:color="auto" w:fill="FFFFFF"/>
              </w:rPr>
              <w:t>Из одеяла небо!</w:t>
            </w:r>
            <w:r w:rsidR="00250014" w:rsidRPr="00677E56">
              <w:rPr>
                <w:rFonts w:ascii="Times New Roman" w:eastAsia="Calibri" w:hAnsi="Times New Roman" w:cs="Times New Roman"/>
                <w:sz w:val="20"/>
                <w:szCs w:val="20"/>
                <w:lang w:val="kk-KZ"/>
              </w:rPr>
              <w:t xml:space="preserve">» </w:t>
            </w:r>
            <w:r w:rsidR="00250014" w:rsidRPr="00677E56">
              <w:rPr>
                <w:rFonts w:ascii="Times New Roman" w:eastAsia="Times New Roman" w:hAnsi="Times New Roman" w:cs="Times New Roman"/>
                <w:b/>
                <w:i/>
                <w:sz w:val="20"/>
                <w:szCs w:val="20"/>
                <w:lang w:eastAsia="ru-RU"/>
              </w:rPr>
              <w:t>(</w:t>
            </w:r>
            <w:r w:rsidR="00ED7609">
              <w:rPr>
                <w:rFonts w:ascii="Times New Roman" w:eastAsia="Times New Roman" w:hAnsi="Times New Roman" w:cs="Times New Roman"/>
                <w:b/>
                <w:i/>
                <w:sz w:val="20"/>
                <w:szCs w:val="20"/>
                <w:lang w:eastAsia="ru-RU"/>
              </w:rPr>
              <w:t>**</w:t>
            </w:r>
            <w:r w:rsidR="00250014" w:rsidRPr="00677E56">
              <w:rPr>
                <w:rFonts w:ascii="Times New Roman" w:eastAsia="Times New Roman" w:hAnsi="Times New Roman" w:cs="Times New Roman"/>
                <w:b/>
                <w:i/>
                <w:sz w:val="20"/>
                <w:szCs w:val="20"/>
                <w:lang w:eastAsia="ru-RU"/>
              </w:rPr>
              <w:t>физическая культура)</w:t>
            </w:r>
          </w:p>
        </w:tc>
      </w:tr>
      <w:tr w:rsidR="00250014" w:rsidRPr="00B37B1F" w:rsidTr="00250014">
        <w:tc>
          <w:tcPr>
            <w:tcW w:w="1887" w:type="dxa"/>
          </w:tcPr>
          <w:p w:rsidR="00250014" w:rsidRPr="00B37B1F" w:rsidRDefault="00250014" w:rsidP="00250014">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lastRenderedPageBreak/>
              <w:t>Бесін ас/</w:t>
            </w:r>
            <w:r w:rsidRPr="00B37B1F">
              <w:rPr>
                <w:rFonts w:ascii="Times New Roman" w:eastAsia="Calibri" w:hAnsi="Times New Roman" w:cs="Times New Roman"/>
                <w:b/>
                <w:bCs/>
                <w:sz w:val="20"/>
                <w:szCs w:val="20"/>
              </w:rPr>
              <w:t>Полдник</w:t>
            </w:r>
          </w:p>
        </w:tc>
        <w:tc>
          <w:tcPr>
            <w:tcW w:w="12396" w:type="dxa"/>
            <w:gridSpan w:val="11"/>
          </w:tcPr>
          <w:p w:rsidR="00250014" w:rsidRPr="00B37B1F" w:rsidRDefault="00250014" w:rsidP="00250014">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Балалардың назарын тамаққа аудару; тамақтану мәдениеті туралы жеке жұмыс жүргізу</w:t>
            </w:r>
          </w:p>
          <w:p w:rsidR="00250014" w:rsidRPr="00B37B1F" w:rsidRDefault="00250014" w:rsidP="00250014">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sz w:val="20"/>
                <w:szCs w:val="20"/>
              </w:rPr>
              <w:t>Привлечение внимания детей к пище; индивидуальная работа по умению правильно держать ложку во время еды</w:t>
            </w:r>
          </w:p>
        </w:tc>
      </w:tr>
      <w:tr w:rsidR="00250014" w:rsidRPr="00B37B1F" w:rsidTr="00C84CE9">
        <w:tc>
          <w:tcPr>
            <w:tcW w:w="1887" w:type="dxa"/>
          </w:tcPr>
          <w:p w:rsidR="00250014" w:rsidRPr="00B37B1F" w:rsidRDefault="00250014" w:rsidP="00250014">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 xml:space="preserve">Ойындар, өз еркіндегі жұмыстар/ </w:t>
            </w:r>
            <w:r w:rsidRPr="00B37B1F">
              <w:rPr>
                <w:rFonts w:ascii="Times New Roman" w:eastAsia="Calibri" w:hAnsi="Times New Roman" w:cs="Times New Roman"/>
                <w:b/>
                <w:bCs/>
                <w:sz w:val="20"/>
                <w:szCs w:val="20"/>
              </w:rPr>
              <w:t>Игры, самостоятельная деятельность</w:t>
            </w:r>
            <w:r w:rsidRPr="00B37B1F">
              <w:rPr>
                <w:rFonts w:ascii="Times New Roman" w:eastAsia="Calibri" w:hAnsi="Times New Roman" w:cs="Times New Roman"/>
                <w:b/>
                <w:sz w:val="20"/>
                <w:szCs w:val="20"/>
                <w:lang w:val="kk-KZ"/>
              </w:rPr>
              <w:t xml:space="preserve"> </w:t>
            </w:r>
          </w:p>
          <w:p w:rsidR="00250014" w:rsidRPr="00B37B1F" w:rsidRDefault="00250014" w:rsidP="00250014">
            <w:pPr>
              <w:contextualSpacing/>
              <w:jc w:val="both"/>
              <w:rPr>
                <w:rFonts w:ascii="Times New Roman" w:eastAsia="Calibri" w:hAnsi="Times New Roman" w:cs="Times New Roman"/>
                <w:b/>
                <w:sz w:val="20"/>
                <w:szCs w:val="20"/>
                <w:lang w:val="kk-KZ"/>
              </w:rPr>
            </w:pPr>
          </w:p>
          <w:p w:rsidR="00250014" w:rsidRPr="00B37B1F" w:rsidRDefault="00250014" w:rsidP="00250014">
            <w:pPr>
              <w:contextualSpacing/>
              <w:jc w:val="both"/>
              <w:rPr>
                <w:rFonts w:ascii="Times New Roman" w:eastAsia="Calibri" w:hAnsi="Times New Roman" w:cs="Times New Roman"/>
                <w:b/>
                <w:sz w:val="20"/>
                <w:szCs w:val="20"/>
                <w:lang w:val="kk-KZ"/>
              </w:rPr>
            </w:pPr>
          </w:p>
        </w:tc>
        <w:tc>
          <w:tcPr>
            <w:tcW w:w="2332" w:type="dxa"/>
          </w:tcPr>
          <w:p w:rsidR="00E82C57" w:rsidRPr="00900ED9" w:rsidRDefault="00E82C57" w:rsidP="00E82C57">
            <w:pPr>
              <w:contextualSpacing/>
              <w:jc w:val="both"/>
              <w:rPr>
                <w:rFonts w:ascii="Times New Roman" w:eastAsia="Calibri" w:hAnsi="Times New Roman" w:cs="Times New Roman"/>
                <w:b/>
                <w:sz w:val="20"/>
                <w:szCs w:val="20"/>
                <w:lang w:val="kk-KZ"/>
              </w:rPr>
            </w:pPr>
            <w:r w:rsidRPr="00900ED9">
              <w:rPr>
                <w:rFonts w:ascii="Times New Roman" w:eastAsia="Calibri" w:hAnsi="Times New Roman" w:cs="Times New Roman"/>
                <w:b/>
                <w:sz w:val="20"/>
                <w:szCs w:val="20"/>
                <w:lang w:val="kk-KZ"/>
              </w:rPr>
              <w:t>Сюжеттiк – рөлдiк ойын</w:t>
            </w:r>
          </w:p>
          <w:p w:rsidR="00E82C57" w:rsidRPr="00E82C57" w:rsidRDefault="00E82C57" w:rsidP="00E82C57">
            <w:pPr>
              <w:shd w:val="clear" w:color="auto" w:fill="FFFFFF"/>
              <w:rPr>
                <w:rFonts w:ascii="Arial" w:eastAsia="Times New Roman" w:hAnsi="Arial" w:cs="Arial"/>
                <w:color w:val="000000"/>
                <w:sz w:val="20"/>
                <w:lang w:eastAsia="ru-RU"/>
              </w:rPr>
            </w:pPr>
            <w:r w:rsidRPr="00900ED9">
              <w:rPr>
                <w:rFonts w:ascii="Times New Roman" w:eastAsia="Calibri" w:hAnsi="Times New Roman" w:cs="Times New Roman"/>
                <w:b/>
                <w:sz w:val="20"/>
                <w:szCs w:val="20"/>
                <w:lang w:val="kk-KZ"/>
              </w:rPr>
              <w:t>Сюжетно-ролевая игра</w:t>
            </w:r>
            <w:r w:rsidRPr="00E82C57">
              <w:rPr>
                <w:rFonts w:ascii="Times New Roman" w:eastAsia="Times New Roman" w:hAnsi="Times New Roman" w:cs="Times New Roman"/>
                <w:bCs/>
                <w:color w:val="000000"/>
                <w:sz w:val="20"/>
                <w:szCs w:val="28"/>
                <w:lang w:eastAsia="ru-RU"/>
              </w:rPr>
              <w:t xml:space="preserve"> </w:t>
            </w:r>
            <w:r w:rsidRPr="00F9561E">
              <w:rPr>
                <w:rFonts w:ascii="Times New Roman" w:eastAsia="Times New Roman" w:hAnsi="Times New Roman" w:cs="Times New Roman"/>
                <w:b/>
                <w:bCs/>
                <w:color w:val="000000"/>
                <w:sz w:val="20"/>
                <w:szCs w:val="28"/>
                <w:lang w:eastAsia="ru-RU"/>
              </w:rPr>
              <w:t>«Зоопарк»</w:t>
            </w:r>
          </w:p>
          <w:p w:rsidR="00E82C57" w:rsidRPr="00470C28" w:rsidRDefault="00E82C57" w:rsidP="00E82C57">
            <w:pPr>
              <w:shd w:val="clear" w:color="auto" w:fill="FFFFFF"/>
              <w:rPr>
                <w:rFonts w:ascii="Times New Roman" w:eastAsia="Times New Roman" w:hAnsi="Times New Roman" w:cs="Times New Roman"/>
                <w:color w:val="000000"/>
                <w:sz w:val="20"/>
                <w:szCs w:val="20"/>
                <w:lang w:eastAsia="ru-RU"/>
              </w:rPr>
            </w:pPr>
            <w:r w:rsidRPr="00B37B1F">
              <w:rPr>
                <w:rFonts w:ascii="Times New Roman" w:eastAsia="Calibri" w:hAnsi="Times New Roman" w:cs="Times New Roman"/>
                <w:b/>
                <w:sz w:val="20"/>
                <w:szCs w:val="20"/>
                <w:lang w:val="kk-KZ"/>
              </w:rPr>
              <w:t>Мақсаты/Цель:</w:t>
            </w:r>
            <w:r w:rsidRPr="00470C28">
              <w:rPr>
                <w:rFonts w:ascii="Times New Roman" w:eastAsia="Times New Roman" w:hAnsi="Times New Roman" w:cs="Times New Roman"/>
                <w:b/>
                <w:bCs/>
                <w:color w:val="000000"/>
                <w:sz w:val="20"/>
                <w:szCs w:val="20"/>
                <w:u w:val="single"/>
                <w:lang w:eastAsia="ru-RU"/>
              </w:rPr>
              <w:t xml:space="preserve"> </w:t>
            </w:r>
          </w:p>
          <w:p w:rsidR="00E82C57" w:rsidRPr="00E82C57" w:rsidRDefault="00E82C57" w:rsidP="00E82C57">
            <w:pPr>
              <w:shd w:val="clear" w:color="auto" w:fill="FFFFFF"/>
              <w:rPr>
                <w:rFonts w:ascii="Arial" w:eastAsia="Times New Roman" w:hAnsi="Arial" w:cs="Arial"/>
                <w:color w:val="000000"/>
                <w:sz w:val="20"/>
                <w:lang w:eastAsia="ru-RU"/>
              </w:rPr>
            </w:pPr>
            <w:r w:rsidRPr="00E82C57">
              <w:rPr>
                <w:rFonts w:ascii="Times New Roman" w:eastAsia="Times New Roman" w:hAnsi="Times New Roman" w:cs="Times New Roman"/>
                <w:color w:val="000000"/>
                <w:sz w:val="20"/>
                <w:szCs w:val="28"/>
                <w:lang w:eastAsia="ru-RU"/>
              </w:rPr>
              <w:t>зна</w:t>
            </w:r>
            <w:r w:rsidR="00A61F9E">
              <w:rPr>
                <w:rFonts w:ascii="Times New Roman" w:eastAsia="Times New Roman" w:hAnsi="Times New Roman" w:cs="Times New Roman"/>
                <w:color w:val="000000"/>
                <w:sz w:val="20"/>
                <w:szCs w:val="28"/>
                <w:lang w:eastAsia="ru-RU"/>
              </w:rPr>
              <w:t>ет</w:t>
            </w:r>
            <w:r w:rsidRPr="00E82C57">
              <w:rPr>
                <w:rFonts w:ascii="Times New Roman" w:eastAsia="Times New Roman" w:hAnsi="Times New Roman" w:cs="Times New Roman"/>
                <w:color w:val="000000"/>
                <w:sz w:val="20"/>
                <w:szCs w:val="28"/>
                <w:lang w:eastAsia="ru-RU"/>
              </w:rPr>
              <w:t xml:space="preserve"> о диких животных: внимательно</w:t>
            </w:r>
            <w:r w:rsidR="00A61F9E">
              <w:rPr>
                <w:rFonts w:ascii="Times New Roman" w:eastAsia="Times New Roman" w:hAnsi="Times New Roman" w:cs="Times New Roman"/>
                <w:color w:val="000000"/>
                <w:sz w:val="20"/>
                <w:szCs w:val="28"/>
                <w:lang w:eastAsia="ru-RU"/>
              </w:rPr>
              <w:t xml:space="preserve"> </w:t>
            </w:r>
            <w:r w:rsidRPr="00E82C57">
              <w:rPr>
                <w:rFonts w:ascii="Times New Roman" w:eastAsia="Times New Roman" w:hAnsi="Times New Roman" w:cs="Times New Roman"/>
                <w:color w:val="000000"/>
                <w:sz w:val="20"/>
                <w:szCs w:val="28"/>
                <w:lang w:eastAsia="ru-RU"/>
              </w:rPr>
              <w:t>отно</w:t>
            </w:r>
            <w:r w:rsidR="00A61F9E">
              <w:rPr>
                <w:rFonts w:ascii="Times New Roman" w:eastAsia="Times New Roman" w:hAnsi="Times New Roman" w:cs="Times New Roman"/>
                <w:color w:val="000000"/>
                <w:sz w:val="20"/>
                <w:szCs w:val="28"/>
                <w:lang w:eastAsia="ru-RU"/>
              </w:rPr>
              <w:t xml:space="preserve">сится </w:t>
            </w:r>
            <w:r w:rsidRPr="00E82C57">
              <w:rPr>
                <w:rFonts w:ascii="Times New Roman" w:eastAsia="Times New Roman" w:hAnsi="Times New Roman" w:cs="Times New Roman"/>
                <w:color w:val="000000"/>
                <w:sz w:val="20"/>
                <w:szCs w:val="28"/>
                <w:lang w:eastAsia="ru-RU"/>
              </w:rPr>
              <w:t>к животным,</w:t>
            </w:r>
            <w:r w:rsidR="00A61F9E">
              <w:rPr>
                <w:rFonts w:ascii="Times New Roman" w:eastAsia="Times New Roman" w:hAnsi="Times New Roman" w:cs="Times New Roman"/>
                <w:color w:val="000000"/>
                <w:sz w:val="20"/>
                <w:szCs w:val="28"/>
                <w:lang w:eastAsia="ru-RU"/>
              </w:rPr>
              <w:t>умеет вести себя в общественных местах</w:t>
            </w:r>
          </w:p>
          <w:p w:rsidR="00250014" w:rsidRDefault="00220D1D" w:rsidP="00E82C57">
            <w:pPr>
              <w:shd w:val="clear" w:color="auto" w:fill="FFFFFF"/>
              <w:rPr>
                <w:rFonts w:ascii="Times New Roman" w:eastAsia="Calibri" w:hAnsi="Times New Roman" w:cs="Times New Roman"/>
                <w:b/>
                <w:i/>
                <w:sz w:val="20"/>
                <w:szCs w:val="20"/>
              </w:rPr>
            </w:pPr>
            <w:r w:rsidRPr="00220D1D">
              <w:rPr>
                <w:rFonts w:ascii="Times New Roman" w:eastAsia="Calibri" w:hAnsi="Times New Roman" w:cs="Times New Roman"/>
                <w:b/>
                <w:i/>
                <w:sz w:val="20"/>
                <w:szCs w:val="20"/>
              </w:rPr>
              <w:t>(ознакомление с окружающим)</w:t>
            </w:r>
          </w:p>
          <w:p w:rsidR="00C06FC1" w:rsidRDefault="00C06FC1" w:rsidP="00E82C57">
            <w:pPr>
              <w:shd w:val="clear" w:color="auto" w:fill="FFFFFF"/>
              <w:rPr>
                <w:rFonts w:ascii="Times New Roman" w:eastAsia="Calibri" w:hAnsi="Times New Roman" w:cs="Times New Roman"/>
                <w:b/>
                <w:i/>
                <w:sz w:val="20"/>
                <w:szCs w:val="20"/>
              </w:rPr>
            </w:pPr>
          </w:p>
          <w:p w:rsidR="00C06FC1" w:rsidRPr="00220D1D" w:rsidRDefault="00C06FC1" w:rsidP="00E82C57">
            <w:pPr>
              <w:shd w:val="clear" w:color="auto" w:fill="FFFFFF"/>
              <w:rPr>
                <w:rFonts w:ascii="Times New Roman" w:eastAsia="Calibri" w:hAnsi="Times New Roman" w:cs="Times New Roman"/>
                <w:b/>
                <w:i/>
                <w:sz w:val="20"/>
                <w:szCs w:val="20"/>
              </w:rPr>
            </w:pPr>
            <w:r>
              <w:rPr>
                <w:rFonts w:ascii="Times New Roman" w:eastAsia="Calibri" w:hAnsi="Times New Roman" w:cs="Times New Roman"/>
                <w:b/>
                <w:i/>
                <w:sz w:val="20"/>
                <w:szCs w:val="20"/>
              </w:rPr>
              <w:t xml:space="preserve">«Вырежи из квадрата круг»- </w:t>
            </w:r>
            <w:r w:rsidRPr="00C06FC1">
              <w:rPr>
                <w:rFonts w:ascii="Times New Roman" w:eastAsia="Calibri" w:hAnsi="Times New Roman" w:cs="Times New Roman"/>
                <w:sz w:val="20"/>
                <w:szCs w:val="20"/>
              </w:rPr>
              <w:t>умеет вырезать из квадрата круг</w:t>
            </w:r>
            <w:r>
              <w:rPr>
                <w:rFonts w:ascii="Times New Roman" w:eastAsia="Calibri" w:hAnsi="Times New Roman" w:cs="Times New Roman"/>
                <w:b/>
                <w:i/>
                <w:sz w:val="20"/>
                <w:szCs w:val="20"/>
              </w:rPr>
              <w:t>(аппликация)</w:t>
            </w:r>
          </w:p>
        </w:tc>
        <w:tc>
          <w:tcPr>
            <w:tcW w:w="2410" w:type="dxa"/>
            <w:gridSpan w:val="3"/>
          </w:tcPr>
          <w:p w:rsidR="00250014" w:rsidRPr="00900ED9" w:rsidRDefault="00250014" w:rsidP="00250014">
            <w:pPr>
              <w:contextualSpacing/>
              <w:jc w:val="both"/>
              <w:rPr>
                <w:rFonts w:ascii="Times New Roman" w:eastAsia="Calibri" w:hAnsi="Times New Roman" w:cs="Times New Roman"/>
                <w:b/>
                <w:sz w:val="20"/>
                <w:szCs w:val="20"/>
                <w:lang w:val="kk-KZ"/>
              </w:rPr>
            </w:pPr>
            <w:r w:rsidRPr="00900ED9">
              <w:rPr>
                <w:rFonts w:ascii="Times New Roman" w:eastAsia="Calibri" w:hAnsi="Times New Roman" w:cs="Times New Roman"/>
                <w:b/>
                <w:sz w:val="20"/>
                <w:szCs w:val="20"/>
                <w:lang w:val="kk-KZ"/>
              </w:rPr>
              <w:t>Сюжеттiк – рөлдiк ойын</w:t>
            </w:r>
          </w:p>
          <w:p w:rsidR="00250014" w:rsidRPr="00900ED9" w:rsidRDefault="00250014" w:rsidP="00250014">
            <w:pPr>
              <w:shd w:val="clear" w:color="auto" w:fill="FFFFFF"/>
              <w:rPr>
                <w:rFonts w:ascii="Calibri" w:eastAsia="Times New Roman" w:hAnsi="Calibri" w:cs="Times New Roman"/>
                <w:color w:val="000000"/>
                <w:sz w:val="20"/>
                <w:szCs w:val="20"/>
                <w:lang w:eastAsia="ru-RU"/>
              </w:rPr>
            </w:pPr>
            <w:r w:rsidRPr="00900ED9">
              <w:rPr>
                <w:rFonts w:ascii="Times New Roman" w:eastAsia="Calibri" w:hAnsi="Times New Roman" w:cs="Times New Roman"/>
                <w:b/>
                <w:sz w:val="20"/>
                <w:szCs w:val="20"/>
                <w:lang w:val="kk-KZ"/>
              </w:rPr>
              <w:t>Сюжетно-ролевая игра в развитии</w:t>
            </w:r>
            <w:r w:rsidRPr="00900ED9">
              <w:rPr>
                <w:rFonts w:ascii="Times New Roman" w:eastAsia="Times New Roman" w:hAnsi="Times New Roman" w:cs="Times New Roman"/>
                <w:b/>
                <w:bCs/>
                <w:color w:val="000000"/>
                <w:sz w:val="20"/>
                <w:szCs w:val="20"/>
                <w:u w:val="single"/>
                <w:lang w:eastAsia="ru-RU"/>
              </w:rPr>
              <w:t>«</w:t>
            </w:r>
            <w:r w:rsidR="00F9561E">
              <w:rPr>
                <w:rFonts w:ascii="Times New Roman" w:eastAsia="Times New Roman" w:hAnsi="Times New Roman" w:cs="Times New Roman"/>
                <w:b/>
                <w:bCs/>
                <w:color w:val="000000"/>
                <w:sz w:val="20"/>
                <w:szCs w:val="20"/>
                <w:u w:val="single"/>
                <w:lang w:eastAsia="ru-RU"/>
              </w:rPr>
              <w:t>Зоопарк</w:t>
            </w:r>
            <w:r w:rsidRPr="00900ED9">
              <w:rPr>
                <w:rFonts w:ascii="Times New Roman" w:eastAsia="Times New Roman" w:hAnsi="Times New Roman" w:cs="Times New Roman"/>
                <w:b/>
                <w:bCs/>
                <w:color w:val="000000"/>
                <w:sz w:val="20"/>
                <w:szCs w:val="20"/>
                <w:u w:val="single"/>
                <w:lang w:eastAsia="ru-RU"/>
              </w:rPr>
              <w:t>»</w:t>
            </w:r>
          </w:p>
          <w:p w:rsidR="00250014" w:rsidRPr="00900ED9" w:rsidRDefault="00250014" w:rsidP="00250014">
            <w:pPr>
              <w:shd w:val="clear" w:color="auto" w:fill="FFFFFF"/>
              <w:rPr>
                <w:rFonts w:ascii="Calibri" w:eastAsia="Times New Roman" w:hAnsi="Calibri" w:cs="Times New Roman"/>
                <w:color w:val="000000"/>
                <w:sz w:val="20"/>
                <w:szCs w:val="20"/>
                <w:lang w:eastAsia="ru-RU"/>
              </w:rPr>
            </w:pPr>
            <w:r w:rsidRPr="00900ED9">
              <w:rPr>
                <w:rFonts w:ascii="Times New Roman" w:eastAsia="Times New Roman" w:hAnsi="Times New Roman" w:cs="Times New Roman"/>
                <w:color w:val="000000"/>
                <w:sz w:val="20"/>
                <w:szCs w:val="20"/>
                <w:lang w:eastAsia="ru-RU"/>
              </w:rPr>
              <w:t xml:space="preserve">Обогащать знания детей о </w:t>
            </w:r>
            <w:r>
              <w:rPr>
                <w:rFonts w:ascii="Times New Roman" w:eastAsia="Times New Roman" w:hAnsi="Times New Roman" w:cs="Times New Roman"/>
                <w:color w:val="000000"/>
                <w:sz w:val="20"/>
                <w:szCs w:val="20"/>
                <w:lang w:eastAsia="ru-RU"/>
              </w:rPr>
              <w:t>различных вариантах кормушек</w:t>
            </w:r>
            <w:r w:rsidRPr="00900ED9">
              <w:rPr>
                <w:rFonts w:ascii="Times New Roman" w:eastAsia="Times New Roman" w:hAnsi="Times New Roman" w:cs="Times New Roman"/>
                <w:color w:val="000000"/>
                <w:sz w:val="20"/>
                <w:szCs w:val="20"/>
                <w:lang w:eastAsia="ru-RU"/>
              </w:rPr>
              <w:t xml:space="preserve">. Побуждать детей самостоятельно распределять роли, подготавливать необходимые условия. Создавать условия для творческого самовыражения. Воспитывать вежливое обращение, уважение к </w:t>
            </w:r>
            <w:r>
              <w:rPr>
                <w:rFonts w:ascii="Times New Roman" w:eastAsia="Times New Roman" w:hAnsi="Times New Roman" w:cs="Times New Roman"/>
                <w:color w:val="000000"/>
                <w:sz w:val="20"/>
                <w:szCs w:val="20"/>
                <w:lang w:eastAsia="ru-RU"/>
              </w:rPr>
              <w:t>друг другу</w:t>
            </w:r>
            <w:r w:rsidRPr="00900ED9">
              <w:rPr>
                <w:rFonts w:ascii="Times New Roman" w:eastAsia="Times New Roman" w:hAnsi="Times New Roman" w:cs="Times New Roman"/>
                <w:color w:val="000000"/>
                <w:sz w:val="20"/>
                <w:szCs w:val="20"/>
                <w:lang w:eastAsia="ru-RU"/>
              </w:rPr>
              <w:t>.</w:t>
            </w:r>
          </w:p>
          <w:p w:rsidR="0027670B" w:rsidRPr="0027670B" w:rsidRDefault="0027670B" w:rsidP="0027670B">
            <w:pPr>
              <w:rPr>
                <w:rFonts w:ascii="Times New Roman" w:eastAsia="Calibri" w:hAnsi="Times New Roman" w:cs="Times New Roman"/>
                <w:bCs/>
                <w:sz w:val="20"/>
                <w:szCs w:val="24"/>
                <w:lang w:val="kk-KZ"/>
              </w:rPr>
            </w:pPr>
            <w:r w:rsidRPr="0027670B">
              <w:rPr>
                <w:rFonts w:ascii="Times New Roman" w:eastAsia="Calibri" w:hAnsi="Times New Roman" w:cs="Times New Roman"/>
                <w:bCs/>
                <w:sz w:val="20"/>
                <w:szCs w:val="24"/>
                <w:lang w:val="kk-KZ"/>
              </w:rPr>
              <w:t xml:space="preserve">Аю - медведь, </w:t>
            </w:r>
          </w:p>
          <w:p w:rsidR="0027670B" w:rsidRPr="0027670B" w:rsidRDefault="0027670B" w:rsidP="0027670B">
            <w:pPr>
              <w:rPr>
                <w:rFonts w:ascii="Times New Roman" w:eastAsia="Calibri" w:hAnsi="Times New Roman" w:cs="Times New Roman"/>
                <w:bCs/>
                <w:sz w:val="20"/>
                <w:szCs w:val="24"/>
                <w:lang w:val="kk-KZ"/>
              </w:rPr>
            </w:pPr>
            <w:r w:rsidRPr="0027670B">
              <w:rPr>
                <w:rFonts w:ascii="Times New Roman" w:eastAsia="Calibri" w:hAnsi="Times New Roman" w:cs="Times New Roman"/>
                <w:bCs/>
                <w:sz w:val="20"/>
                <w:szCs w:val="24"/>
                <w:lang w:val="kk-KZ"/>
              </w:rPr>
              <w:t xml:space="preserve">түлкі - лиса, </w:t>
            </w:r>
          </w:p>
          <w:p w:rsidR="0027670B" w:rsidRPr="0027670B" w:rsidRDefault="0027670B" w:rsidP="0027670B">
            <w:pPr>
              <w:rPr>
                <w:rFonts w:ascii="Times New Roman" w:eastAsia="Calibri" w:hAnsi="Times New Roman" w:cs="Times New Roman"/>
                <w:bCs/>
                <w:sz w:val="20"/>
                <w:szCs w:val="24"/>
                <w:lang w:val="kk-KZ"/>
              </w:rPr>
            </w:pPr>
            <w:r w:rsidRPr="0027670B">
              <w:rPr>
                <w:rFonts w:ascii="Times New Roman" w:eastAsia="Calibri" w:hAnsi="Times New Roman" w:cs="Times New Roman"/>
                <w:bCs/>
                <w:sz w:val="20"/>
                <w:szCs w:val="24"/>
                <w:lang w:val="kk-KZ"/>
              </w:rPr>
              <w:t xml:space="preserve">қасқыр - волк, </w:t>
            </w:r>
          </w:p>
          <w:p w:rsidR="00250014" w:rsidRPr="00900ED9" w:rsidRDefault="0027670B" w:rsidP="0027670B">
            <w:pPr>
              <w:contextualSpacing/>
              <w:jc w:val="both"/>
              <w:rPr>
                <w:rFonts w:ascii="Times New Roman" w:eastAsia="Calibri" w:hAnsi="Times New Roman" w:cs="Times New Roman"/>
                <w:b/>
                <w:i/>
                <w:iCs/>
                <w:sz w:val="20"/>
                <w:szCs w:val="20"/>
                <w:lang w:val="kk-KZ"/>
              </w:rPr>
            </w:pPr>
            <w:r w:rsidRPr="0027670B">
              <w:rPr>
                <w:rFonts w:ascii="Times New Roman" w:eastAsia="Calibri" w:hAnsi="Times New Roman" w:cs="Times New Roman"/>
                <w:bCs/>
                <w:sz w:val="20"/>
                <w:szCs w:val="24"/>
                <w:lang w:val="kk-KZ"/>
              </w:rPr>
              <w:t>арыстан - лев</w:t>
            </w:r>
            <w:r w:rsidRPr="0027670B">
              <w:rPr>
                <w:rFonts w:ascii="Times New Roman" w:eastAsia="Calibri" w:hAnsi="Times New Roman" w:cs="Times New Roman"/>
                <w:b/>
                <w:i/>
                <w:iCs/>
                <w:sz w:val="16"/>
                <w:szCs w:val="20"/>
                <w:lang w:val="kk-KZ"/>
              </w:rPr>
              <w:t xml:space="preserve"> </w:t>
            </w:r>
            <w:r w:rsidR="00250014" w:rsidRPr="00900ED9">
              <w:rPr>
                <w:rFonts w:ascii="Times New Roman" w:eastAsia="Calibri" w:hAnsi="Times New Roman" w:cs="Times New Roman"/>
                <w:b/>
                <w:i/>
                <w:iCs/>
                <w:sz w:val="20"/>
                <w:szCs w:val="20"/>
                <w:lang w:val="kk-KZ"/>
              </w:rPr>
              <w:t>(казахский язык)</w:t>
            </w:r>
          </w:p>
          <w:p w:rsidR="00250014" w:rsidRPr="00900ED9" w:rsidRDefault="00250014" w:rsidP="00250014">
            <w:pPr>
              <w:contextualSpacing/>
              <w:jc w:val="both"/>
              <w:rPr>
                <w:rFonts w:ascii="Times New Roman" w:eastAsia="Calibri" w:hAnsi="Times New Roman" w:cs="Times New Roman"/>
                <w:b/>
                <w:sz w:val="20"/>
                <w:szCs w:val="20"/>
                <w:lang w:val="kk-KZ"/>
              </w:rPr>
            </w:pPr>
            <w:r w:rsidRPr="00900ED9">
              <w:rPr>
                <w:rFonts w:ascii="Times New Roman" w:eastAsia="Calibri" w:hAnsi="Times New Roman" w:cs="Times New Roman"/>
                <w:b/>
                <w:sz w:val="20"/>
                <w:szCs w:val="20"/>
                <w:lang w:val="kk-KZ"/>
              </w:rPr>
              <w:t xml:space="preserve"> Үстел-баспа ойындары/ Настольно-печатные игры пазлы, танграмм, пирамидки</w:t>
            </w:r>
          </w:p>
          <w:p w:rsidR="00250014" w:rsidRPr="00900ED9" w:rsidRDefault="00250014" w:rsidP="00250014">
            <w:pPr>
              <w:contextualSpacing/>
              <w:jc w:val="both"/>
              <w:rPr>
                <w:rFonts w:ascii="Times New Roman" w:eastAsia="Calibri" w:hAnsi="Times New Roman" w:cs="Times New Roman"/>
                <w:sz w:val="20"/>
                <w:szCs w:val="20"/>
                <w:lang w:val="kk-KZ"/>
              </w:rPr>
            </w:pPr>
            <w:r w:rsidRPr="00900ED9">
              <w:rPr>
                <w:rFonts w:ascii="Times New Roman" w:eastAsia="Calibri" w:hAnsi="Times New Roman" w:cs="Times New Roman"/>
                <w:b/>
                <w:sz w:val="20"/>
                <w:szCs w:val="20"/>
                <w:lang w:val="kk-KZ"/>
              </w:rPr>
              <w:t>Цель</w:t>
            </w:r>
            <w:r w:rsidRPr="00900ED9">
              <w:rPr>
                <w:rFonts w:ascii="Times New Roman" w:eastAsia="Calibri" w:hAnsi="Times New Roman" w:cs="Times New Roman"/>
                <w:sz w:val="20"/>
                <w:szCs w:val="20"/>
                <w:lang w:val="kk-KZ"/>
              </w:rPr>
              <w:t>:развитие мелкой моторики</w:t>
            </w:r>
          </w:p>
          <w:p w:rsidR="00250014" w:rsidRPr="00900ED9" w:rsidRDefault="00250014" w:rsidP="00250014">
            <w:pPr>
              <w:contextualSpacing/>
              <w:jc w:val="both"/>
              <w:rPr>
                <w:rFonts w:ascii="Times New Roman" w:eastAsia="Calibri" w:hAnsi="Times New Roman" w:cs="Times New Roman"/>
                <w:b/>
                <w:sz w:val="20"/>
                <w:szCs w:val="20"/>
                <w:lang w:val="kk-KZ"/>
              </w:rPr>
            </w:pPr>
            <w:r w:rsidRPr="00900ED9">
              <w:rPr>
                <w:rFonts w:ascii="Times New Roman" w:eastAsia="Calibri" w:hAnsi="Times New Roman" w:cs="Times New Roman"/>
                <w:b/>
                <w:i/>
                <w:sz w:val="20"/>
                <w:szCs w:val="20"/>
                <w:lang w:val="kk-KZ"/>
              </w:rPr>
              <w:t>(основы математики</w:t>
            </w:r>
            <w:r w:rsidRPr="00900ED9">
              <w:rPr>
                <w:rFonts w:ascii="Times New Roman" w:eastAsia="Calibri" w:hAnsi="Times New Roman" w:cs="Times New Roman"/>
                <w:b/>
                <w:sz w:val="20"/>
                <w:szCs w:val="20"/>
                <w:lang w:val="kk-KZ"/>
              </w:rPr>
              <w:t>)</w:t>
            </w:r>
          </w:p>
        </w:tc>
        <w:tc>
          <w:tcPr>
            <w:tcW w:w="2410" w:type="dxa"/>
            <w:gridSpan w:val="4"/>
          </w:tcPr>
          <w:p w:rsidR="005D7BA1" w:rsidRPr="006F1358" w:rsidRDefault="00250014" w:rsidP="005D7BA1">
            <w:pPr>
              <w:contextualSpacing/>
              <w:jc w:val="both"/>
              <w:rPr>
                <w:rFonts w:ascii="Calibri" w:eastAsia="Times New Roman" w:hAnsi="Calibri" w:cs="Times New Roman"/>
                <w:color w:val="000000"/>
                <w:sz w:val="20"/>
                <w:lang w:eastAsia="ru-RU"/>
              </w:rPr>
            </w:pPr>
            <w:r w:rsidRPr="00B37B1F">
              <w:rPr>
                <w:rFonts w:ascii="Times New Roman" w:eastAsia="Calibri" w:hAnsi="Times New Roman" w:cs="Times New Roman"/>
                <w:b/>
                <w:sz w:val="20"/>
                <w:szCs w:val="20"/>
                <w:lang w:val="kk-KZ"/>
              </w:rPr>
              <w:t>Сюжеттiк – рөлдiк ойын Сюжетно-ролевая игра в развитии:</w:t>
            </w:r>
            <w:r w:rsidRPr="00470C28">
              <w:rPr>
                <w:rFonts w:ascii="Times New Roman" w:eastAsia="Times New Roman" w:hAnsi="Times New Roman" w:cs="Times New Roman"/>
                <w:b/>
                <w:bCs/>
                <w:color w:val="000000"/>
                <w:sz w:val="20"/>
                <w:szCs w:val="20"/>
                <w:u w:val="single"/>
                <w:lang w:eastAsia="ru-RU"/>
              </w:rPr>
              <w:t xml:space="preserve"> </w:t>
            </w:r>
            <w:r w:rsidR="005D7BA1" w:rsidRPr="005D7BA1">
              <w:rPr>
                <w:rFonts w:ascii="Times New Roman" w:eastAsia="Times New Roman" w:hAnsi="Times New Roman" w:cs="Times New Roman"/>
                <w:b/>
                <w:color w:val="111111"/>
                <w:sz w:val="20"/>
                <w:szCs w:val="24"/>
                <w:lang w:eastAsia="ru-RU"/>
              </w:rPr>
              <w:t>«Путешествие по улице»</w:t>
            </w:r>
            <w:r w:rsidR="005D7BA1">
              <w:rPr>
                <w:rFonts w:ascii="Times New Roman" w:eastAsia="Times New Roman" w:hAnsi="Times New Roman" w:cs="Times New Roman"/>
                <w:b/>
                <w:color w:val="111111"/>
                <w:sz w:val="20"/>
                <w:szCs w:val="24"/>
                <w:lang w:eastAsia="ru-RU"/>
              </w:rPr>
              <w:t>-т</w:t>
            </w:r>
            <w:r w:rsidR="005D7BA1" w:rsidRPr="00624EC4">
              <w:rPr>
                <w:rFonts w:ascii="Times New Roman" w:eastAsia="Times New Roman" w:hAnsi="Times New Roman" w:cs="Times New Roman"/>
                <w:color w:val="111111"/>
                <w:sz w:val="20"/>
                <w:szCs w:val="24"/>
                <w:lang w:eastAsia="ru-RU"/>
              </w:rPr>
              <w:t>уристы приехали на экскурсию в детский сад. Экскурсовод показывает и рассказывает про детский сад. </w:t>
            </w:r>
            <w:r w:rsidR="005D7BA1" w:rsidRPr="00624EC4">
              <w:rPr>
                <w:rFonts w:ascii="Times New Roman" w:eastAsia="Times New Roman" w:hAnsi="Times New Roman" w:cs="Times New Roman"/>
                <w:b/>
                <w:bCs/>
                <w:i/>
                <w:iCs/>
                <w:color w:val="111111"/>
                <w:sz w:val="20"/>
                <w:szCs w:val="24"/>
                <w:lang w:eastAsia="ru-RU"/>
              </w:rPr>
              <w:t>Цель:</w:t>
            </w:r>
            <w:r w:rsidR="005D7BA1" w:rsidRPr="006F1358">
              <w:rPr>
                <w:rFonts w:ascii="Times New Roman" w:eastAsia="Times New Roman" w:hAnsi="Times New Roman" w:cs="Times New Roman"/>
                <w:color w:val="111111"/>
                <w:sz w:val="20"/>
                <w:szCs w:val="24"/>
                <w:lang w:eastAsia="ru-RU"/>
              </w:rPr>
              <w:t> </w:t>
            </w:r>
            <w:r w:rsidR="00220D1D">
              <w:rPr>
                <w:rFonts w:ascii="Times New Roman" w:eastAsia="Times New Roman" w:hAnsi="Times New Roman" w:cs="Times New Roman"/>
                <w:color w:val="111111"/>
                <w:sz w:val="20"/>
                <w:szCs w:val="24"/>
                <w:lang w:eastAsia="ru-RU"/>
              </w:rPr>
              <w:t>говорит правильно,уверенно</w:t>
            </w:r>
          </w:p>
          <w:p w:rsidR="00250014" w:rsidRPr="00B37B1F" w:rsidRDefault="00250014" w:rsidP="00250014">
            <w:pPr>
              <w:contextualSpacing/>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Театр қызметі/ Театральная деятельность</w:t>
            </w:r>
          </w:p>
          <w:p w:rsidR="00250014" w:rsidRPr="00B37B1F" w:rsidRDefault="00250014" w:rsidP="00250014">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Пальчиковый театр</w:t>
            </w:r>
          </w:p>
          <w:p w:rsidR="00250014" w:rsidRPr="00B37B1F" w:rsidRDefault="00250014" w:rsidP="00250014">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Pr>
                <w:rFonts w:ascii="Times New Roman" w:eastAsia="Calibri" w:hAnsi="Times New Roman" w:cs="Times New Roman"/>
                <w:b/>
                <w:sz w:val="20"/>
                <w:szCs w:val="20"/>
                <w:lang w:val="kk-KZ"/>
              </w:rPr>
              <w:t>Зимовье зверей</w:t>
            </w:r>
            <w:r w:rsidRPr="00B37B1F">
              <w:rPr>
                <w:rFonts w:ascii="Times New Roman" w:eastAsia="Calibri" w:hAnsi="Times New Roman" w:cs="Times New Roman"/>
                <w:b/>
                <w:sz w:val="20"/>
                <w:szCs w:val="20"/>
                <w:lang w:val="kk-KZ"/>
              </w:rPr>
              <w:t>»</w:t>
            </w:r>
          </w:p>
          <w:p w:rsidR="00250014" w:rsidRPr="00B37B1F" w:rsidRDefault="00250014" w:rsidP="00250014">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w:t>
            </w:r>
            <w:r w:rsidRPr="00B37B1F">
              <w:rPr>
                <w:rFonts w:ascii="Times New Roman" w:eastAsia="Calibri" w:hAnsi="Times New Roman" w:cs="Times New Roman"/>
                <w:b/>
                <w:sz w:val="20"/>
                <w:szCs w:val="20"/>
                <w:lang w:val="kk-KZ"/>
              </w:rPr>
              <w:t xml:space="preserve">Мақсаты Цель: </w:t>
            </w:r>
            <w:r w:rsidRPr="00B37B1F">
              <w:rPr>
                <w:rFonts w:ascii="Times New Roman" w:eastAsia="Calibri" w:hAnsi="Times New Roman" w:cs="Times New Roman"/>
                <w:sz w:val="20"/>
                <w:szCs w:val="20"/>
                <w:lang w:val="kk-KZ"/>
              </w:rPr>
              <w:t>развитие памяти, внимания, наблюдательности, фантазии,усидчивости</w:t>
            </w:r>
            <w:r>
              <w:rPr>
                <w:rFonts w:ascii="Times New Roman" w:eastAsia="Calibri" w:hAnsi="Times New Roman" w:cs="Times New Roman"/>
                <w:sz w:val="20"/>
                <w:szCs w:val="20"/>
                <w:lang w:val="kk-KZ"/>
              </w:rPr>
              <w:t>,</w:t>
            </w:r>
            <w:r>
              <w:rPr>
                <w:color w:val="000000"/>
                <w:shd w:val="clear" w:color="auto" w:fill="FDFDFD"/>
              </w:rPr>
              <w:t xml:space="preserve"> </w:t>
            </w:r>
            <w:r w:rsidRPr="00545474">
              <w:rPr>
                <w:rFonts w:ascii="Times New Roman" w:hAnsi="Times New Roman" w:cs="Times New Roman"/>
                <w:color w:val="000000"/>
                <w:sz w:val="20"/>
                <w:szCs w:val="20"/>
                <w:shd w:val="clear" w:color="auto" w:fill="FDFDFD"/>
              </w:rPr>
              <w:t xml:space="preserve">обратить внимание на то,что </w:t>
            </w:r>
            <w:r w:rsidRPr="00545474">
              <w:rPr>
                <w:rFonts w:ascii="Times New Roman" w:hAnsi="Times New Roman" w:cs="Times New Roman"/>
                <w:sz w:val="20"/>
                <w:szCs w:val="20"/>
              </w:rPr>
              <w:t>о</w:t>
            </w:r>
            <w:r w:rsidRPr="00545474">
              <w:rPr>
                <w:rFonts w:ascii="Times New Roman" w:hAnsi="Times New Roman" w:cs="Times New Roman"/>
                <w:sz w:val="20"/>
              </w:rPr>
              <w:t xml:space="preserve">бязательно нужно </w:t>
            </w:r>
            <w:r>
              <w:rPr>
                <w:rFonts w:ascii="Times New Roman" w:hAnsi="Times New Roman" w:cs="Times New Roman"/>
                <w:sz w:val="20"/>
              </w:rPr>
              <w:t>помогать друг другу и работа делается быстрее</w:t>
            </w:r>
            <w:r w:rsidRPr="00545474">
              <w:rPr>
                <w:rFonts w:ascii="Times New Roman" w:eastAsia="Calibri" w:hAnsi="Times New Roman" w:cs="Times New Roman"/>
                <w:sz w:val="18"/>
                <w:szCs w:val="20"/>
                <w:lang w:val="kk-KZ"/>
              </w:rPr>
              <w:t xml:space="preserve"> </w:t>
            </w:r>
            <w:r>
              <w:rPr>
                <w:rFonts w:ascii="Times New Roman" w:eastAsia="Calibri" w:hAnsi="Times New Roman" w:cs="Times New Roman"/>
                <w:sz w:val="20"/>
                <w:szCs w:val="20"/>
                <w:lang w:val="kk-KZ"/>
              </w:rPr>
              <w:t>(</w:t>
            </w:r>
            <w:r w:rsidR="00ED7609">
              <w:rPr>
                <w:rFonts w:ascii="Times New Roman" w:eastAsia="Calibri" w:hAnsi="Times New Roman" w:cs="Times New Roman"/>
                <w:sz w:val="20"/>
                <w:szCs w:val="20"/>
                <w:lang w:val="kk-KZ"/>
              </w:rPr>
              <w:t>****</w:t>
            </w:r>
            <w:r>
              <w:rPr>
                <w:rFonts w:ascii="Times New Roman" w:eastAsia="Calibri" w:hAnsi="Times New Roman" w:cs="Times New Roman"/>
                <w:b/>
                <w:i/>
                <w:sz w:val="20"/>
                <w:szCs w:val="20"/>
                <w:lang w:val="kk-KZ"/>
              </w:rPr>
              <w:t>музыка)</w:t>
            </w:r>
          </w:p>
        </w:tc>
        <w:tc>
          <w:tcPr>
            <w:tcW w:w="2551" w:type="dxa"/>
            <w:gridSpan w:val="2"/>
          </w:tcPr>
          <w:p w:rsidR="00250014" w:rsidRPr="00B37B1F" w:rsidRDefault="00250014" w:rsidP="00250014">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lang w:val="kk-KZ"/>
              </w:rPr>
              <w:t xml:space="preserve">Сюжеттiк – рөлдiк ойын Сюжетно-ролевая игра в развитии </w:t>
            </w:r>
            <w:r w:rsidRPr="00B37B1F">
              <w:rPr>
                <w:rFonts w:ascii="Times New Roman" w:eastAsia="Calibri" w:hAnsi="Times New Roman" w:cs="Times New Roman"/>
                <w:b/>
                <w:sz w:val="20"/>
                <w:szCs w:val="20"/>
              </w:rPr>
              <w:t>:</w:t>
            </w:r>
            <w:r>
              <w:rPr>
                <w:rFonts w:ascii="Times New Roman" w:eastAsia="Calibri" w:hAnsi="Times New Roman" w:cs="Times New Roman"/>
                <w:b/>
                <w:sz w:val="20"/>
                <w:szCs w:val="20"/>
              </w:rPr>
              <w:t xml:space="preserve"> «</w:t>
            </w:r>
            <w:r w:rsidR="00F9561E">
              <w:rPr>
                <w:rFonts w:ascii="Times New Roman" w:eastAsia="Calibri" w:hAnsi="Times New Roman" w:cs="Times New Roman"/>
                <w:b/>
                <w:sz w:val="20"/>
                <w:szCs w:val="20"/>
              </w:rPr>
              <w:t>Зоопарк</w:t>
            </w:r>
            <w:r>
              <w:rPr>
                <w:rFonts w:ascii="Times New Roman" w:eastAsia="Calibri" w:hAnsi="Times New Roman" w:cs="Times New Roman"/>
                <w:b/>
                <w:sz w:val="20"/>
                <w:szCs w:val="20"/>
              </w:rPr>
              <w:t>»</w:t>
            </w:r>
          </w:p>
          <w:p w:rsidR="00250014" w:rsidRPr="00B37B1F" w:rsidRDefault="00250014" w:rsidP="00250014">
            <w:pPr>
              <w:contextualSpacing/>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Мақсаты/Цель:</w:t>
            </w:r>
            <w:r>
              <w:rPr>
                <w:rFonts w:ascii="Times New Roman" w:eastAsia="Calibri" w:hAnsi="Times New Roman" w:cs="Times New Roman"/>
                <w:sz w:val="20"/>
                <w:szCs w:val="20"/>
                <w:lang w:val="kk-KZ"/>
              </w:rPr>
              <w:t>умение четко выразить свои пожелания в создании мебели</w:t>
            </w:r>
          </w:p>
          <w:p w:rsidR="00250014" w:rsidRPr="00B37B1F" w:rsidRDefault="00250014" w:rsidP="00250014">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Құрылыс  ойындары</w:t>
            </w:r>
          </w:p>
          <w:p w:rsidR="00250014" w:rsidRPr="00B37B1F" w:rsidRDefault="00250014" w:rsidP="00250014">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Строительная игра </w:t>
            </w:r>
          </w:p>
          <w:p w:rsidR="00250014" w:rsidRPr="00B37B1F" w:rsidRDefault="00250014" w:rsidP="00250014">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sidR="0027670B">
              <w:rPr>
                <w:rFonts w:ascii="Times New Roman" w:eastAsia="Calibri" w:hAnsi="Times New Roman" w:cs="Times New Roman"/>
                <w:sz w:val="20"/>
                <w:szCs w:val="20"/>
                <w:lang w:val="kk-KZ"/>
              </w:rPr>
              <w:t>Приспособления для развлечения обезьян</w:t>
            </w:r>
            <w:r>
              <w:rPr>
                <w:rFonts w:ascii="Times New Roman" w:eastAsia="Calibri" w:hAnsi="Times New Roman" w:cs="Times New Roman"/>
                <w:sz w:val="20"/>
                <w:szCs w:val="20"/>
                <w:lang w:val="kk-KZ"/>
              </w:rPr>
              <w:t xml:space="preserve"> </w:t>
            </w:r>
            <w:r w:rsidRPr="00B37B1F">
              <w:rPr>
                <w:rFonts w:ascii="Times New Roman" w:eastAsia="Calibri" w:hAnsi="Times New Roman" w:cs="Times New Roman"/>
                <w:b/>
                <w:sz w:val="20"/>
                <w:szCs w:val="20"/>
                <w:lang w:val="kk-KZ"/>
              </w:rPr>
              <w:t>»</w:t>
            </w:r>
          </w:p>
          <w:p w:rsidR="00250014" w:rsidRPr="00B37B1F" w:rsidRDefault="00250014" w:rsidP="00250014">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sz w:val="20"/>
                <w:szCs w:val="20"/>
                <w:lang w:val="kk-KZ"/>
              </w:rPr>
              <w:t>Мақсаты</w:t>
            </w:r>
            <w:r w:rsidRPr="00B37B1F">
              <w:rPr>
                <w:rFonts w:ascii="Times New Roman" w:eastAsia="Calibri" w:hAnsi="Times New Roman" w:cs="Times New Roman"/>
                <w:b/>
                <w:i/>
                <w:sz w:val="20"/>
                <w:szCs w:val="20"/>
                <w:lang w:val="kk-KZ"/>
              </w:rPr>
              <w:t xml:space="preserve"> </w:t>
            </w:r>
            <w:r w:rsidRPr="00B37B1F">
              <w:rPr>
                <w:rFonts w:ascii="Times New Roman" w:eastAsia="Calibri" w:hAnsi="Times New Roman" w:cs="Times New Roman"/>
                <w:b/>
                <w:sz w:val="20"/>
                <w:szCs w:val="20"/>
                <w:lang w:val="kk-KZ"/>
              </w:rPr>
              <w:t xml:space="preserve">Цель: </w:t>
            </w:r>
            <w:r w:rsidRPr="00B37B1F">
              <w:rPr>
                <w:rFonts w:ascii="Times New Roman" w:eastAsia="Calibri" w:hAnsi="Times New Roman" w:cs="Times New Roman"/>
                <w:sz w:val="20"/>
                <w:szCs w:val="20"/>
                <w:lang w:val="kk-KZ"/>
              </w:rPr>
              <w:t>умение выпонять постройку в нужной последовательности, умение работать в команде,строить по образцу</w:t>
            </w:r>
          </w:p>
          <w:p w:rsidR="00250014" w:rsidRPr="00B37B1F" w:rsidRDefault="00250014" w:rsidP="00250014">
            <w:pPr>
              <w:contextualSpacing/>
              <w:jc w:val="both"/>
              <w:rPr>
                <w:rFonts w:ascii="Times New Roman" w:eastAsia="Calibri" w:hAnsi="Times New Roman" w:cs="Times New Roman"/>
                <w:b/>
                <w:sz w:val="20"/>
                <w:szCs w:val="20"/>
              </w:rPr>
            </w:pPr>
            <w:r>
              <w:rPr>
                <w:rFonts w:ascii="Times New Roman" w:eastAsia="Calibri" w:hAnsi="Times New Roman" w:cs="Times New Roman"/>
                <w:b/>
                <w:i/>
                <w:sz w:val="20"/>
                <w:szCs w:val="20"/>
                <w:lang w:val="kk-KZ"/>
              </w:rPr>
              <w:t>(конструирование)</w:t>
            </w:r>
          </w:p>
        </w:tc>
        <w:tc>
          <w:tcPr>
            <w:tcW w:w="2693" w:type="dxa"/>
          </w:tcPr>
          <w:p w:rsidR="00250014" w:rsidRPr="00B37B1F" w:rsidRDefault="00250014" w:rsidP="00250014">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Сюжеттiк – рөлдiк ойын</w:t>
            </w:r>
          </w:p>
          <w:p w:rsidR="00250014" w:rsidRPr="00B37B1F" w:rsidRDefault="00250014" w:rsidP="00250014">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lang w:val="kk-KZ"/>
              </w:rPr>
              <w:t>Сюжетно-ролевая игра в развитии</w:t>
            </w:r>
            <w:r w:rsidRPr="00B37B1F">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 xml:space="preserve"> «</w:t>
            </w:r>
            <w:r w:rsidR="005D7BA1">
              <w:rPr>
                <w:rFonts w:ascii="Times New Roman" w:eastAsia="Calibri" w:hAnsi="Times New Roman" w:cs="Times New Roman"/>
                <w:b/>
                <w:sz w:val="20"/>
                <w:szCs w:val="20"/>
              </w:rPr>
              <w:t>Бассейн для медведя</w:t>
            </w:r>
            <w:r>
              <w:rPr>
                <w:rFonts w:ascii="Times New Roman" w:eastAsia="Calibri" w:hAnsi="Times New Roman" w:cs="Times New Roman"/>
                <w:b/>
                <w:sz w:val="20"/>
                <w:szCs w:val="20"/>
              </w:rPr>
              <w:t>»</w:t>
            </w:r>
          </w:p>
          <w:p w:rsidR="005D7BA1" w:rsidRDefault="00250014" w:rsidP="00250014">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sz w:val="20"/>
                <w:szCs w:val="20"/>
                <w:lang w:val="kk-KZ"/>
              </w:rPr>
              <w:t>Мақсаты/Цель:</w:t>
            </w:r>
            <w:r>
              <w:rPr>
                <w:rFonts w:ascii="Times New Roman" w:eastAsia="Calibri" w:hAnsi="Times New Roman" w:cs="Times New Roman"/>
                <w:i/>
                <w:sz w:val="20"/>
                <w:szCs w:val="20"/>
                <w:lang w:val="kk-KZ"/>
              </w:rPr>
              <w:t xml:space="preserve">умение правильно построить </w:t>
            </w:r>
            <w:r w:rsidR="005D7BA1">
              <w:rPr>
                <w:rFonts w:ascii="Times New Roman" w:eastAsia="Calibri" w:hAnsi="Times New Roman" w:cs="Times New Roman"/>
                <w:i/>
                <w:sz w:val="20"/>
                <w:szCs w:val="20"/>
                <w:lang w:val="kk-KZ"/>
              </w:rPr>
              <w:t>бассейн</w:t>
            </w:r>
            <w:r>
              <w:rPr>
                <w:rFonts w:ascii="Times New Roman" w:eastAsia="Calibri" w:hAnsi="Times New Roman" w:cs="Times New Roman"/>
                <w:i/>
                <w:sz w:val="20"/>
                <w:szCs w:val="20"/>
                <w:lang w:val="kk-KZ"/>
              </w:rPr>
              <w:t>,верно ра</w:t>
            </w:r>
            <w:r w:rsidR="005D7BA1">
              <w:rPr>
                <w:rFonts w:ascii="Times New Roman" w:eastAsia="Calibri" w:hAnsi="Times New Roman" w:cs="Times New Roman"/>
                <w:i/>
                <w:sz w:val="20"/>
                <w:szCs w:val="20"/>
                <w:lang w:val="kk-KZ"/>
              </w:rPr>
              <w:t>спределив строительный материал.</w:t>
            </w:r>
            <w:r w:rsidR="005D7BA1" w:rsidRPr="00B37B1F">
              <w:rPr>
                <w:rFonts w:ascii="Times New Roman" w:eastAsia="Calibri" w:hAnsi="Times New Roman" w:cs="Times New Roman"/>
                <w:b/>
                <w:sz w:val="20"/>
                <w:szCs w:val="20"/>
                <w:lang w:val="kk-KZ"/>
              </w:rPr>
              <w:t xml:space="preserve"> </w:t>
            </w:r>
            <w:r w:rsidRPr="00B37B1F">
              <w:rPr>
                <w:rFonts w:ascii="Times New Roman" w:eastAsia="Calibri" w:hAnsi="Times New Roman" w:cs="Times New Roman"/>
                <w:b/>
                <w:sz w:val="20"/>
                <w:szCs w:val="20"/>
                <w:lang w:val="kk-KZ"/>
              </w:rPr>
              <w:t>Еңбек барысы / Трудовая деятельность:</w:t>
            </w:r>
            <w:r w:rsidRPr="00B37B1F">
              <w:rPr>
                <w:rFonts w:ascii="Times New Roman" w:eastAsia="Calibri" w:hAnsi="Times New Roman" w:cs="Times New Roman"/>
                <w:b/>
                <w:sz w:val="20"/>
                <w:szCs w:val="20"/>
              </w:rPr>
              <w:t>«</w:t>
            </w:r>
            <w:r w:rsidR="005D7BA1">
              <w:rPr>
                <w:rFonts w:ascii="Times New Roman" w:eastAsia="Calibri" w:hAnsi="Times New Roman" w:cs="Times New Roman"/>
                <w:sz w:val="20"/>
                <w:szCs w:val="20"/>
              </w:rPr>
              <w:t xml:space="preserve">Положить хлеб в тарелку» </w:t>
            </w:r>
          </w:p>
          <w:p w:rsidR="00250014" w:rsidRPr="00217AD0" w:rsidRDefault="005D7BA1" w:rsidP="00250014">
            <w:pPr>
              <w:contextualSpacing/>
              <w:jc w:val="both"/>
              <w:rPr>
                <w:rFonts w:ascii="Times New Roman" w:eastAsia="Calibri" w:hAnsi="Times New Roman" w:cs="Times New Roman"/>
                <w:b/>
                <w:i/>
                <w:sz w:val="20"/>
                <w:szCs w:val="20"/>
                <w:lang w:val="kk-KZ"/>
              </w:rPr>
            </w:pPr>
            <w:r w:rsidRPr="005D7BA1">
              <w:rPr>
                <w:rFonts w:ascii="Times New Roman" w:eastAsia="Calibri" w:hAnsi="Times New Roman" w:cs="Times New Roman"/>
                <w:b/>
                <w:sz w:val="20"/>
                <w:szCs w:val="20"/>
              </w:rPr>
              <w:t>М</w:t>
            </w:r>
            <w:r w:rsidR="00250014" w:rsidRPr="00B37B1F">
              <w:rPr>
                <w:rFonts w:ascii="Times New Roman" w:eastAsia="Calibri" w:hAnsi="Times New Roman" w:cs="Times New Roman"/>
                <w:b/>
                <w:sz w:val="20"/>
                <w:szCs w:val="20"/>
                <w:lang w:val="kk-KZ"/>
              </w:rPr>
              <w:t>ақсаты</w:t>
            </w:r>
            <w:r w:rsidR="00250014" w:rsidRPr="00B37B1F">
              <w:rPr>
                <w:rFonts w:ascii="Times New Roman" w:eastAsia="Calibri" w:hAnsi="Times New Roman" w:cs="Times New Roman"/>
                <w:b/>
                <w:sz w:val="20"/>
                <w:szCs w:val="20"/>
              </w:rPr>
              <w:t>/Цель:</w:t>
            </w:r>
            <w:r w:rsidR="00250014">
              <w:rPr>
                <w:rFonts w:ascii="Times New Roman" w:eastAsia="Calibri" w:hAnsi="Times New Roman" w:cs="Times New Roman"/>
                <w:sz w:val="20"/>
                <w:szCs w:val="20"/>
              </w:rPr>
              <w:t xml:space="preserve"> ориентир</w:t>
            </w:r>
            <w:r w:rsidR="00C06FC1">
              <w:rPr>
                <w:rFonts w:ascii="Times New Roman" w:eastAsia="Calibri" w:hAnsi="Times New Roman" w:cs="Times New Roman"/>
                <w:sz w:val="20"/>
                <w:szCs w:val="20"/>
              </w:rPr>
              <w:t>ует</w:t>
            </w:r>
            <w:r w:rsidR="00250014">
              <w:rPr>
                <w:rFonts w:ascii="Times New Roman" w:eastAsia="Calibri" w:hAnsi="Times New Roman" w:cs="Times New Roman"/>
                <w:sz w:val="20"/>
                <w:szCs w:val="20"/>
              </w:rPr>
              <w:t xml:space="preserve">ся в пространстве </w:t>
            </w:r>
            <w:r w:rsidR="00250014" w:rsidRPr="00072A43">
              <w:rPr>
                <w:rFonts w:ascii="Times New Roman" w:eastAsia="Calibri" w:hAnsi="Times New Roman" w:cs="Times New Roman"/>
                <w:b/>
                <w:i/>
                <w:sz w:val="20"/>
                <w:szCs w:val="20"/>
              </w:rPr>
              <w:t>(</w:t>
            </w:r>
            <w:r w:rsidR="00250014">
              <w:rPr>
                <w:rFonts w:ascii="Times New Roman" w:eastAsia="Calibri" w:hAnsi="Times New Roman" w:cs="Times New Roman"/>
                <w:b/>
                <w:i/>
                <w:sz w:val="20"/>
                <w:szCs w:val="20"/>
              </w:rPr>
              <w:t>основы математики</w:t>
            </w:r>
            <w:r w:rsidR="00250014">
              <w:rPr>
                <w:rFonts w:ascii="Times New Roman" w:eastAsia="Calibri" w:hAnsi="Times New Roman" w:cs="Times New Roman"/>
                <w:b/>
                <w:i/>
                <w:sz w:val="20"/>
                <w:szCs w:val="20"/>
                <w:lang w:val="kk-KZ"/>
              </w:rPr>
              <w:t>)</w:t>
            </w:r>
          </w:p>
          <w:p w:rsidR="00C06FC1" w:rsidRDefault="00C06FC1" w:rsidP="00C06FC1">
            <w:pPr>
              <w:contextualSpacing/>
              <w:jc w:val="both"/>
              <w:rPr>
                <w:rFonts w:ascii="Times New Roman" w:eastAsia="Calibri" w:hAnsi="Times New Roman" w:cs="Times New Roman"/>
                <w:b/>
                <w:sz w:val="20"/>
                <w:szCs w:val="20"/>
                <w:lang w:val="kk-KZ"/>
              </w:rPr>
            </w:pPr>
          </w:p>
          <w:p w:rsidR="00250014" w:rsidRPr="00B37B1F" w:rsidRDefault="00C06FC1" w:rsidP="00C06FC1">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«Снежинка»-</w:t>
            </w:r>
            <w:r w:rsidRPr="005D7BA1">
              <w:rPr>
                <w:rFonts w:ascii="Times New Roman" w:eastAsia="Calibri" w:hAnsi="Times New Roman" w:cs="Times New Roman"/>
                <w:b/>
                <w:sz w:val="20"/>
                <w:szCs w:val="20"/>
              </w:rPr>
              <w:t xml:space="preserve"> М</w:t>
            </w:r>
            <w:r w:rsidRPr="00B37B1F">
              <w:rPr>
                <w:rFonts w:ascii="Times New Roman" w:eastAsia="Calibri" w:hAnsi="Times New Roman" w:cs="Times New Roman"/>
                <w:b/>
                <w:sz w:val="20"/>
                <w:szCs w:val="20"/>
                <w:lang w:val="kk-KZ"/>
              </w:rPr>
              <w:t>ақсаты</w:t>
            </w:r>
            <w:r w:rsidRPr="00B37B1F">
              <w:rPr>
                <w:rFonts w:ascii="Times New Roman" w:eastAsia="Calibri" w:hAnsi="Times New Roman" w:cs="Times New Roman"/>
                <w:b/>
                <w:sz w:val="20"/>
                <w:szCs w:val="20"/>
              </w:rPr>
              <w:t>/Цель:</w:t>
            </w:r>
            <w:r>
              <w:rPr>
                <w:rFonts w:ascii="Times New Roman" w:eastAsia="Calibri" w:hAnsi="Times New Roman" w:cs="Times New Roman"/>
                <w:sz w:val="20"/>
                <w:szCs w:val="20"/>
              </w:rPr>
              <w:t xml:space="preserve"> </w:t>
            </w:r>
            <w:r w:rsidRPr="00C06FC1">
              <w:rPr>
                <w:rFonts w:ascii="Times New Roman" w:eastAsia="Calibri" w:hAnsi="Times New Roman" w:cs="Times New Roman"/>
                <w:sz w:val="20"/>
                <w:szCs w:val="20"/>
                <w:lang w:val="kk-KZ"/>
              </w:rPr>
              <w:t>умеет  работать с листом бумаги</w:t>
            </w:r>
            <w:r>
              <w:rPr>
                <w:rFonts w:ascii="Times New Roman" w:eastAsia="Calibri" w:hAnsi="Times New Roman" w:cs="Times New Roman"/>
                <w:b/>
                <w:sz w:val="20"/>
                <w:szCs w:val="20"/>
                <w:lang w:val="kk-KZ"/>
              </w:rPr>
              <w:t>-(конструирование)</w:t>
            </w:r>
          </w:p>
        </w:tc>
      </w:tr>
      <w:tr w:rsidR="00250014" w:rsidRPr="00B37B1F" w:rsidTr="00C84CE9">
        <w:trPr>
          <w:trHeight w:val="558"/>
        </w:trPr>
        <w:tc>
          <w:tcPr>
            <w:tcW w:w="1887" w:type="dxa"/>
          </w:tcPr>
          <w:p w:rsidR="00250014" w:rsidRPr="00B37B1F" w:rsidRDefault="00250014" w:rsidP="00250014">
            <w:pPr>
              <w:contextualSpacing/>
              <w:jc w:val="both"/>
              <w:rPr>
                <w:rFonts w:ascii="Times New Roman" w:eastAsia="Calibri" w:hAnsi="Times New Roman" w:cs="Times New Roman"/>
                <w:b/>
                <w:bCs/>
                <w:sz w:val="20"/>
                <w:szCs w:val="20"/>
              </w:rPr>
            </w:pPr>
          </w:p>
          <w:p w:rsidR="00250014" w:rsidRPr="00B37B1F" w:rsidRDefault="00250014" w:rsidP="00250014">
            <w:pPr>
              <w:contextualSpacing/>
              <w:jc w:val="both"/>
              <w:rPr>
                <w:rFonts w:ascii="Times New Roman" w:eastAsia="Calibri" w:hAnsi="Times New Roman" w:cs="Times New Roman"/>
                <w:b/>
                <w:bCs/>
                <w:sz w:val="20"/>
                <w:szCs w:val="20"/>
              </w:rPr>
            </w:pPr>
          </w:p>
        </w:tc>
        <w:tc>
          <w:tcPr>
            <w:tcW w:w="2332" w:type="dxa"/>
          </w:tcPr>
          <w:p w:rsidR="00250014" w:rsidRPr="00B37B1F" w:rsidRDefault="00250014" w:rsidP="00250014">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Разучивание песни «</w:t>
            </w:r>
            <w:r w:rsidR="008004BC">
              <w:rPr>
                <w:rFonts w:ascii="Times New Roman" w:eastAsia="Calibri" w:hAnsi="Times New Roman" w:cs="Times New Roman"/>
                <w:b/>
                <w:sz w:val="20"/>
                <w:szCs w:val="20"/>
                <w:lang w:val="kk-KZ"/>
              </w:rPr>
              <w:t>Пин и Гвин</w:t>
            </w:r>
            <w:r w:rsidRPr="00B37B1F">
              <w:rPr>
                <w:rFonts w:ascii="Times New Roman" w:eastAsia="Calibri" w:hAnsi="Times New Roman" w:cs="Times New Roman"/>
                <w:b/>
                <w:sz w:val="20"/>
                <w:szCs w:val="20"/>
                <w:lang w:val="kk-KZ"/>
              </w:rPr>
              <w:t>»</w:t>
            </w:r>
          </w:p>
          <w:p w:rsidR="00250014" w:rsidRPr="00B37B1F" w:rsidRDefault="00250014" w:rsidP="00250014">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sz w:val="20"/>
                <w:szCs w:val="20"/>
                <w:lang w:val="kk-KZ"/>
              </w:rPr>
              <w:t>Цель:</w:t>
            </w:r>
            <w:r w:rsidRPr="00B37B1F">
              <w:rPr>
                <w:rFonts w:ascii="Times New Roman" w:eastAsia="Calibri" w:hAnsi="Times New Roman" w:cs="Times New Roman"/>
                <w:sz w:val="20"/>
                <w:szCs w:val="20"/>
              </w:rPr>
              <w:t xml:space="preserve"> п</w:t>
            </w:r>
            <w:r w:rsidR="00827945">
              <w:rPr>
                <w:rFonts w:ascii="Times New Roman" w:eastAsia="Calibri" w:hAnsi="Times New Roman" w:cs="Times New Roman"/>
                <w:sz w:val="20"/>
                <w:szCs w:val="20"/>
              </w:rPr>
              <w:t>оет</w:t>
            </w:r>
            <w:r w:rsidRPr="00B37B1F">
              <w:rPr>
                <w:rFonts w:ascii="Times New Roman" w:eastAsia="Calibri" w:hAnsi="Times New Roman" w:cs="Times New Roman"/>
                <w:sz w:val="20"/>
                <w:szCs w:val="20"/>
              </w:rPr>
              <w:t xml:space="preserve"> протяжно, четко произнося слова.</w:t>
            </w:r>
          </w:p>
          <w:p w:rsidR="00250014" w:rsidRPr="00B37B1F" w:rsidRDefault="00250014" w:rsidP="00CD5F03">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i/>
                <w:sz w:val="20"/>
                <w:szCs w:val="20"/>
                <w:lang w:val="kk-KZ"/>
              </w:rPr>
              <w:t xml:space="preserve"> (</w:t>
            </w:r>
            <w:r w:rsidR="00CD5F03">
              <w:rPr>
                <w:rFonts w:ascii="Times New Roman" w:eastAsia="Calibri" w:hAnsi="Times New Roman" w:cs="Times New Roman"/>
                <w:b/>
                <w:i/>
                <w:sz w:val="20"/>
                <w:szCs w:val="20"/>
                <w:lang w:val="kk-KZ"/>
              </w:rPr>
              <w:t>****музыка, развитие речи</w:t>
            </w:r>
            <w:r w:rsidRPr="00B37B1F">
              <w:rPr>
                <w:rFonts w:ascii="Times New Roman" w:eastAsia="Calibri" w:hAnsi="Times New Roman" w:cs="Times New Roman"/>
                <w:i/>
                <w:sz w:val="20"/>
                <w:szCs w:val="20"/>
                <w:lang w:val="kk-KZ"/>
              </w:rPr>
              <w:t>)</w:t>
            </w:r>
            <w:r>
              <w:rPr>
                <w:rFonts w:ascii="Times New Roman" w:eastAsia="Calibri" w:hAnsi="Times New Roman" w:cs="Times New Roman"/>
                <w:i/>
                <w:sz w:val="20"/>
                <w:szCs w:val="20"/>
                <w:lang w:val="kk-KZ"/>
              </w:rPr>
              <w:t>-</w:t>
            </w:r>
          </w:p>
        </w:tc>
        <w:tc>
          <w:tcPr>
            <w:tcW w:w="2410" w:type="dxa"/>
            <w:gridSpan w:val="3"/>
          </w:tcPr>
          <w:p w:rsidR="00611C6D" w:rsidRDefault="00250014" w:rsidP="00611C6D">
            <w:pPr>
              <w:pStyle w:val="a5"/>
              <w:shd w:val="clear" w:color="auto" w:fill="FFFFFF"/>
              <w:spacing w:before="0" w:beforeAutospacing="0" w:after="0" w:afterAutospacing="0"/>
              <w:ind w:firstLine="360"/>
              <w:rPr>
                <w:rFonts w:eastAsia="Calibri"/>
                <w:b/>
                <w:sz w:val="20"/>
                <w:szCs w:val="20"/>
                <w:lang w:val="kk-KZ"/>
              </w:rPr>
            </w:pPr>
            <w:r>
              <w:rPr>
                <w:rFonts w:eastAsia="Calibri"/>
                <w:b/>
                <w:sz w:val="20"/>
                <w:szCs w:val="20"/>
                <w:lang w:val="kk-KZ"/>
              </w:rPr>
              <w:t xml:space="preserve">Чистоговорка </w:t>
            </w:r>
          </w:p>
          <w:p w:rsidR="00611C6D" w:rsidRPr="00611C6D" w:rsidRDefault="00611C6D" w:rsidP="00611C6D">
            <w:pPr>
              <w:pStyle w:val="a5"/>
              <w:shd w:val="clear" w:color="auto" w:fill="FFFFFF"/>
              <w:spacing w:before="0" w:beforeAutospacing="0" w:after="0" w:afterAutospacing="0"/>
              <w:rPr>
                <w:color w:val="111111"/>
                <w:sz w:val="20"/>
                <w:szCs w:val="20"/>
                <w:lang w:val="ru-RU"/>
              </w:rPr>
            </w:pPr>
            <w:r w:rsidRPr="00611C6D">
              <w:rPr>
                <w:color w:val="111111"/>
                <w:sz w:val="20"/>
                <w:szCs w:val="20"/>
                <w:lang w:val="ru-RU"/>
              </w:rPr>
              <w:t>У-у-у-губы хоботком тяну.</w:t>
            </w:r>
          </w:p>
          <w:p w:rsidR="00611C6D" w:rsidRPr="00611C6D" w:rsidRDefault="00611C6D" w:rsidP="00611C6D">
            <w:pPr>
              <w:pStyle w:val="a5"/>
              <w:shd w:val="clear" w:color="auto" w:fill="FFFFFF"/>
              <w:spacing w:before="0" w:beforeAutospacing="0" w:after="0" w:afterAutospacing="0"/>
              <w:rPr>
                <w:color w:val="111111"/>
                <w:sz w:val="20"/>
                <w:szCs w:val="20"/>
                <w:lang w:val="ru-RU"/>
              </w:rPr>
            </w:pPr>
            <w:r w:rsidRPr="00611C6D">
              <w:rPr>
                <w:color w:val="111111"/>
                <w:sz w:val="20"/>
                <w:szCs w:val="20"/>
                <w:lang w:val="ru-RU"/>
              </w:rPr>
              <w:t>У-у-у-дай трубу.</w:t>
            </w:r>
          </w:p>
          <w:p w:rsidR="00611C6D" w:rsidRPr="00611C6D" w:rsidRDefault="00611C6D" w:rsidP="00611C6D">
            <w:pPr>
              <w:pStyle w:val="a5"/>
              <w:shd w:val="clear" w:color="auto" w:fill="FFFFFF"/>
              <w:spacing w:before="0" w:beforeAutospacing="0" w:after="0" w:afterAutospacing="0"/>
              <w:rPr>
                <w:color w:val="111111"/>
                <w:sz w:val="20"/>
                <w:szCs w:val="20"/>
                <w:lang w:val="ru-RU"/>
              </w:rPr>
            </w:pPr>
            <w:r w:rsidRPr="00611C6D">
              <w:rPr>
                <w:color w:val="111111"/>
                <w:sz w:val="20"/>
                <w:szCs w:val="20"/>
                <w:lang w:val="ru-RU"/>
              </w:rPr>
              <w:t>У-у-у-всех детей зову.</w:t>
            </w:r>
          </w:p>
          <w:p w:rsidR="00611C6D" w:rsidRPr="00611C6D" w:rsidRDefault="00611C6D" w:rsidP="00611C6D">
            <w:pPr>
              <w:pStyle w:val="a5"/>
              <w:shd w:val="clear" w:color="auto" w:fill="FFFFFF"/>
              <w:spacing w:before="0" w:beforeAutospacing="0" w:after="0" w:afterAutospacing="0"/>
              <w:rPr>
                <w:color w:val="111111"/>
                <w:sz w:val="20"/>
                <w:szCs w:val="20"/>
                <w:lang w:val="ru-RU"/>
              </w:rPr>
            </w:pPr>
            <w:r w:rsidRPr="00611C6D">
              <w:rPr>
                <w:color w:val="111111"/>
                <w:sz w:val="20"/>
                <w:szCs w:val="20"/>
                <w:lang w:val="ru-RU"/>
              </w:rPr>
              <w:t>А-а-а-шире ротик,</w:t>
            </w:r>
            <w:r>
              <w:rPr>
                <w:color w:val="111111"/>
                <w:sz w:val="20"/>
                <w:szCs w:val="20"/>
                <w:lang w:val="ru-RU"/>
              </w:rPr>
              <w:t xml:space="preserve"> </w:t>
            </w:r>
            <w:r w:rsidRPr="00611C6D">
              <w:rPr>
                <w:color w:val="111111"/>
                <w:sz w:val="20"/>
                <w:szCs w:val="20"/>
                <w:lang w:val="ru-RU"/>
              </w:rPr>
              <w:t>детвора.</w:t>
            </w:r>
          </w:p>
          <w:p w:rsidR="00611C6D" w:rsidRPr="00611C6D" w:rsidRDefault="00611C6D" w:rsidP="00611C6D">
            <w:pPr>
              <w:pStyle w:val="a5"/>
              <w:shd w:val="clear" w:color="auto" w:fill="FFFFFF"/>
              <w:spacing w:before="0" w:beforeAutospacing="0" w:after="0" w:afterAutospacing="0"/>
              <w:rPr>
                <w:color w:val="111111"/>
                <w:sz w:val="20"/>
                <w:szCs w:val="20"/>
                <w:lang w:val="ru-RU"/>
              </w:rPr>
            </w:pPr>
            <w:r w:rsidRPr="00611C6D">
              <w:rPr>
                <w:color w:val="111111"/>
                <w:sz w:val="20"/>
                <w:szCs w:val="20"/>
                <w:lang w:val="ru-RU"/>
              </w:rPr>
              <w:lastRenderedPageBreak/>
              <w:t>А-а-а-у меня болит нога.</w:t>
            </w:r>
          </w:p>
          <w:p w:rsidR="00250014" w:rsidRPr="00B37B1F" w:rsidRDefault="00611C6D" w:rsidP="00611C6D">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 xml:space="preserve"> </w:t>
            </w:r>
            <w:r w:rsidR="00250014" w:rsidRPr="00B37B1F">
              <w:rPr>
                <w:rFonts w:ascii="Times New Roman" w:eastAsia="Calibri" w:hAnsi="Times New Roman" w:cs="Times New Roman"/>
                <w:b/>
                <w:sz w:val="20"/>
                <w:szCs w:val="20"/>
                <w:lang w:val="kk-KZ"/>
              </w:rPr>
              <w:t xml:space="preserve">Цель: </w:t>
            </w:r>
            <w:r w:rsidR="00250014">
              <w:rPr>
                <w:rFonts w:ascii="Times New Roman" w:eastAsia="Calibri" w:hAnsi="Times New Roman" w:cs="Times New Roman"/>
                <w:sz w:val="20"/>
                <w:szCs w:val="20"/>
                <w:lang w:val="kk-KZ"/>
              </w:rPr>
              <w:t>четко выговарива</w:t>
            </w:r>
            <w:r w:rsidR="00827945">
              <w:rPr>
                <w:rFonts w:ascii="Times New Roman" w:eastAsia="Calibri" w:hAnsi="Times New Roman" w:cs="Times New Roman"/>
                <w:sz w:val="20"/>
                <w:szCs w:val="20"/>
                <w:lang w:val="kk-KZ"/>
              </w:rPr>
              <w:t>ет</w:t>
            </w:r>
            <w:r w:rsidR="00250014">
              <w:rPr>
                <w:rFonts w:ascii="Times New Roman" w:eastAsia="Calibri" w:hAnsi="Times New Roman" w:cs="Times New Roman"/>
                <w:sz w:val="20"/>
                <w:szCs w:val="20"/>
                <w:lang w:val="kk-KZ"/>
              </w:rPr>
              <w:t xml:space="preserve"> слова,</w:t>
            </w:r>
            <w:r w:rsidR="00250014" w:rsidRPr="00B37B1F">
              <w:rPr>
                <w:rFonts w:ascii="Times New Roman" w:eastAsia="Calibri" w:hAnsi="Times New Roman" w:cs="Times New Roman"/>
                <w:sz w:val="20"/>
                <w:szCs w:val="20"/>
                <w:lang w:val="kk-KZ"/>
              </w:rPr>
              <w:t xml:space="preserve"> </w:t>
            </w:r>
            <w:r w:rsidR="00250014">
              <w:rPr>
                <w:rFonts w:ascii="Times New Roman" w:eastAsia="Calibri" w:hAnsi="Times New Roman" w:cs="Times New Roman"/>
                <w:sz w:val="20"/>
                <w:szCs w:val="20"/>
                <w:lang w:val="kk-KZ"/>
              </w:rPr>
              <w:t>проговарива</w:t>
            </w:r>
            <w:r w:rsidR="00827945">
              <w:rPr>
                <w:rFonts w:ascii="Times New Roman" w:eastAsia="Calibri" w:hAnsi="Times New Roman" w:cs="Times New Roman"/>
                <w:sz w:val="20"/>
                <w:szCs w:val="20"/>
                <w:lang w:val="kk-KZ"/>
              </w:rPr>
              <w:t>ет</w:t>
            </w:r>
            <w:r w:rsidR="00250014">
              <w:rPr>
                <w:rFonts w:ascii="Times New Roman" w:eastAsia="Calibri" w:hAnsi="Times New Roman" w:cs="Times New Roman"/>
                <w:sz w:val="20"/>
                <w:szCs w:val="20"/>
                <w:lang w:val="kk-KZ"/>
              </w:rPr>
              <w:t xml:space="preserve"> быстро-медленно</w:t>
            </w:r>
            <w:r w:rsidR="00250014" w:rsidRPr="00B37B1F">
              <w:rPr>
                <w:rFonts w:ascii="Times New Roman" w:eastAsia="Calibri" w:hAnsi="Times New Roman" w:cs="Times New Roman"/>
                <w:sz w:val="20"/>
                <w:szCs w:val="20"/>
                <w:lang w:val="kk-KZ"/>
              </w:rPr>
              <w:t xml:space="preserve"> </w:t>
            </w:r>
          </w:p>
          <w:p w:rsidR="00250014" w:rsidRPr="00B37B1F" w:rsidRDefault="00250014" w:rsidP="0082794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Pr>
                <w:rFonts w:ascii="Times New Roman" w:eastAsia="Calibri" w:hAnsi="Times New Roman" w:cs="Times New Roman"/>
                <w:b/>
                <w:i/>
                <w:sz w:val="20"/>
                <w:szCs w:val="20"/>
                <w:lang w:val="kk-KZ"/>
              </w:rPr>
              <w:t>художественная литература</w:t>
            </w:r>
            <w:r w:rsidRPr="00B37B1F">
              <w:rPr>
                <w:rFonts w:ascii="Times New Roman" w:eastAsia="Calibri" w:hAnsi="Times New Roman" w:cs="Times New Roman"/>
                <w:b/>
                <w:sz w:val="20"/>
                <w:szCs w:val="20"/>
                <w:lang w:val="kk-KZ"/>
              </w:rPr>
              <w:t>)</w:t>
            </w:r>
          </w:p>
        </w:tc>
        <w:tc>
          <w:tcPr>
            <w:tcW w:w="2410" w:type="dxa"/>
            <w:gridSpan w:val="4"/>
          </w:tcPr>
          <w:p w:rsidR="00250014" w:rsidRPr="00B37B1F" w:rsidRDefault="00250014" w:rsidP="00250014">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lastRenderedPageBreak/>
              <w:t>Игра на внимание «Услышь и найди место »</w:t>
            </w:r>
          </w:p>
          <w:p w:rsidR="00250014" w:rsidRPr="00B37B1F" w:rsidRDefault="00250014" w:rsidP="00250014">
            <w:pPr>
              <w:contextualSpacing/>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Цель: </w:t>
            </w:r>
            <w:r>
              <w:rPr>
                <w:rFonts w:ascii="Times New Roman" w:eastAsia="Calibri" w:hAnsi="Times New Roman" w:cs="Times New Roman"/>
                <w:sz w:val="20"/>
                <w:szCs w:val="20"/>
                <w:lang w:val="kk-KZ"/>
              </w:rPr>
              <w:t>развивать внимание,памяти</w:t>
            </w:r>
          </w:p>
          <w:p w:rsidR="00250014" w:rsidRDefault="00250014" w:rsidP="00250014">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Pr>
                <w:rFonts w:ascii="Times New Roman" w:eastAsia="Calibri" w:hAnsi="Times New Roman" w:cs="Times New Roman"/>
                <w:b/>
                <w:i/>
                <w:sz w:val="20"/>
                <w:szCs w:val="20"/>
                <w:lang w:val="kk-KZ"/>
              </w:rPr>
              <w:t>основы математики</w:t>
            </w:r>
            <w:r w:rsidRPr="00B37B1F">
              <w:rPr>
                <w:rFonts w:ascii="Times New Roman" w:eastAsia="Calibri" w:hAnsi="Times New Roman" w:cs="Times New Roman"/>
                <w:b/>
                <w:sz w:val="20"/>
                <w:szCs w:val="20"/>
                <w:lang w:val="kk-KZ"/>
              </w:rPr>
              <w:t>)</w:t>
            </w:r>
          </w:p>
          <w:p w:rsidR="00A01CA0" w:rsidRDefault="00A01CA0" w:rsidP="00250014">
            <w:pPr>
              <w:contextualSpacing/>
              <w:jc w:val="both"/>
              <w:rPr>
                <w:rFonts w:ascii="Times New Roman" w:eastAsia="Calibri" w:hAnsi="Times New Roman" w:cs="Times New Roman"/>
                <w:b/>
                <w:sz w:val="20"/>
                <w:szCs w:val="20"/>
                <w:lang w:val="kk-KZ"/>
              </w:rPr>
            </w:pPr>
          </w:p>
          <w:p w:rsidR="00A01CA0" w:rsidRDefault="00A01CA0" w:rsidP="00250014">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lastRenderedPageBreak/>
              <w:t>«Белый медведь на льдине»</w:t>
            </w:r>
          </w:p>
          <w:p w:rsidR="00A01CA0" w:rsidRPr="00A01CA0" w:rsidRDefault="00A01CA0" w:rsidP="00250014">
            <w:pPr>
              <w:contextualSpacing/>
              <w:jc w:val="both"/>
              <w:rPr>
                <w:rFonts w:ascii="Times New Roman" w:eastAsia="Calibri" w:hAnsi="Times New Roman" w:cs="Times New Roman"/>
                <w:b/>
                <w:i/>
                <w:sz w:val="20"/>
                <w:szCs w:val="20"/>
                <w:lang w:val="kk-KZ"/>
              </w:rPr>
            </w:pPr>
            <w:r>
              <w:rPr>
                <w:rFonts w:ascii="Times New Roman" w:eastAsia="Calibri" w:hAnsi="Times New Roman" w:cs="Times New Roman"/>
                <w:b/>
                <w:sz w:val="20"/>
                <w:szCs w:val="20"/>
                <w:lang w:val="kk-KZ"/>
              </w:rPr>
              <w:t>Цель:</w:t>
            </w:r>
            <w:r w:rsidRPr="00A01CA0">
              <w:rPr>
                <w:rFonts w:ascii="Times New Roman" w:eastAsia="Calibri" w:hAnsi="Times New Roman" w:cs="Times New Roman"/>
                <w:sz w:val="20"/>
                <w:szCs w:val="20"/>
                <w:lang w:val="kk-KZ"/>
              </w:rPr>
              <w:t>умеет нарвать полоску на мелкие части и наклеить</w:t>
            </w:r>
            <w:r>
              <w:rPr>
                <w:rFonts w:ascii="Times New Roman" w:eastAsia="Calibri" w:hAnsi="Times New Roman" w:cs="Times New Roman"/>
                <w:sz w:val="20"/>
                <w:szCs w:val="20"/>
                <w:lang w:val="kk-KZ"/>
              </w:rPr>
              <w:t>(</w:t>
            </w:r>
            <w:r w:rsidRPr="00A01CA0">
              <w:rPr>
                <w:rFonts w:ascii="Times New Roman" w:eastAsia="Calibri" w:hAnsi="Times New Roman" w:cs="Times New Roman"/>
                <w:b/>
                <w:i/>
                <w:sz w:val="20"/>
                <w:szCs w:val="20"/>
                <w:lang w:val="kk-KZ"/>
              </w:rPr>
              <w:t>аппликация)</w:t>
            </w:r>
          </w:p>
          <w:p w:rsidR="00250014" w:rsidRPr="00B37B1F" w:rsidRDefault="00250014" w:rsidP="00250014">
            <w:pPr>
              <w:contextualSpacing/>
              <w:jc w:val="both"/>
              <w:rPr>
                <w:rFonts w:ascii="Times New Roman" w:eastAsia="Calibri" w:hAnsi="Times New Roman" w:cs="Times New Roman"/>
                <w:b/>
                <w:sz w:val="20"/>
                <w:szCs w:val="20"/>
                <w:lang w:val="kk-KZ"/>
              </w:rPr>
            </w:pPr>
          </w:p>
        </w:tc>
        <w:tc>
          <w:tcPr>
            <w:tcW w:w="2551" w:type="dxa"/>
            <w:gridSpan w:val="2"/>
          </w:tcPr>
          <w:p w:rsidR="00250014" w:rsidRPr="003C4671" w:rsidRDefault="00250014" w:rsidP="00250014">
            <w:pPr>
              <w:rPr>
                <w:rFonts w:ascii="Times New Roman" w:hAnsi="Times New Roman" w:cs="Times New Roman"/>
                <w:b/>
                <w:sz w:val="20"/>
              </w:rPr>
            </w:pPr>
            <w:r w:rsidRPr="003C4671">
              <w:rPr>
                <w:rFonts w:ascii="Times New Roman" w:hAnsi="Times New Roman" w:cs="Times New Roman"/>
                <w:b/>
                <w:sz w:val="20"/>
              </w:rPr>
              <w:lastRenderedPageBreak/>
              <w:t xml:space="preserve">Стихотворение </w:t>
            </w:r>
          </w:p>
          <w:p w:rsidR="00A658E1" w:rsidRDefault="00250014" w:rsidP="00A658E1">
            <w:pPr>
              <w:shd w:val="clear" w:color="auto" w:fill="FFFFFF"/>
              <w:ind w:left="142"/>
              <w:rPr>
                <w:rFonts w:ascii="Times New Roman" w:eastAsia="Times New Roman" w:hAnsi="Times New Roman" w:cs="Times New Roman"/>
                <w:color w:val="181818"/>
                <w:sz w:val="20"/>
                <w:szCs w:val="20"/>
                <w:lang w:val="be-BY" w:eastAsia="ru-RU"/>
              </w:rPr>
            </w:pPr>
            <w:r w:rsidRPr="00996BD3">
              <w:rPr>
                <w:rFonts w:ascii="Times New Roman" w:hAnsi="Times New Roman" w:cs="Times New Roman"/>
                <w:sz w:val="20"/>
                <w:szCs w:val="20"/>
              </w:rPr>
              <w:t>«</w:t>
            </w:r>
            <w:r w:rsidR="00A658E1">
              <w:rPr>
                <w:rFonts w:ascii="Times New Roman" w:eastAsia="Times New Roman" w:hAnsi="Times New Roman" w:cs="Times New Roman"/>
                <w:color w:val="181818"/>
                <w:sz w:val="20"/>
                <w:szCs w:val="20"/>
                <w:lang w:val="be-BY" w:eastAsia="ru-RU"/>
              </w:rPr>
              <w:t>Шубку белую имеет,</w:t>
            </w:r>
          </w:p>
          <w:p w:rsidR="00A658E1" w:rsidRDefault="00A658E1" w:rsidP="00A658E1">
            <w:pPr>
              <w:shd w:val="clear" w:color="auto" w:fill="FFFFFF"/>
              <w:ind w:left="142"/>
              <w:rPr>
                <w:rFonts w:ascii="Times New Roman" w:eastAsia="Times New Roman" w:hAnsi="Times New Roman" w:cs="Times New Roman"/>
                <w:color w:val="181818"/>
                <w:sz w:val="20"/>
                <w:szCs w:val="20"/>
                <w:lang w:val="be-BY" w:eastAsia="ru-RU"/>
              </w:rPr>
            </w:pPr>
            <w:r>
              <w:rPr>
                <w:rFonts w:ascii="Times New Roman" w:eastAsia="Times New Roman" w:hAnsi="Times New Roman" w:cs="Times New Roman"/>
                <w:color w:val="181818"/>
                <w:sz w:val="20"/>
                <w:szCs w:val="20"/>
                <w:lang w:val="be-BY" w:eastAsia="ru-RU"/>
              </w:rPr>
              <w:t>И на Севере живет,</w:t>
            </w:r>
          </w:p>
          <w:p w:rsidR="00A658E1" w:rsidRDefault="00A658E1" w:rsidP="00A658E1">
            <w:pPr>
              <w:shd w:val="clear" w:color="auto" w:fill="FFFFFF"/>
              <w:ind w:left="142"/>
              <w:rPr>
                <w:rFonts w:ascii="Times New Roman" w:eastAsia="Times New Roman" w:hAnsi="Times New Roman" w:cs="Times New Roman"/>
                <w:color w:val="181818"/>
                <w:sz w:val="20"/>
                <w:szCs w:val="20"/>
                <w:lang w:val="be-BY" w:eastAsia="ru-RU"/>
              </w:rPr>
            </w:pPr>
            <w:r>
              <w:rPr>
                <w:rFonts w:ascii="Times New Roman" w:eastAsia="Times New Roman" w:hAnsi="Times New Roman" w:cs="Times New Roman"/>
                <w:color w:val="181818"/>
                <w:sz w:val="20"/>
                <w:szCs w:val="20"/>
                <w:lang w:val="be-BY" w:eastAsia="ru-RU"/>
              </w:rPr>
              <w:t>Рыбку он ловить умеет,</w:t>
            </w:r>
          </w:p>
          <w:p w:rsidR="00250014" w:rsidRPr="006C3AFC" w:rsidRDefault="00A658E1" w:rsidP="00A658E1">
            <w:pPr>
              <w:shd w:val="clear" w:color="auto" w:fill="FFFFFF"/>
              <w:ind w:left="142"/>
              <w:rPr>
                <w:rFonts w:ascii="Times New Roman" w:hAnsi="Times New Roman" w:cs="Times New Roman"/>
                <w:sz w:val="20"/>
                <w:szCs w:val="20"/>
              </w:rPr>
            </w:pPr>
            <w:r>
              <w:rPr>
                <w:rFonts w:ascii="Times New Roman" w:eastAsia="Times New Roman" w:hAnsi="Times New Roman" w:cs="Times New Roman"/>
                <w:color w:val="181818"/>
                <w:sz w:val="20"/>
                <w:szCs w:val="20"/>
                <w:lang w:val="be-BY" w:eastAsia="ru-RU"/>
              </w:rPr>
              <w:t>К ней на льдинке подплывет</w:t>
            </w:r>
            <w:r w:rsidR="00250014" w:rsidRPr="006C3AFC">
              <w:rPr>
                <w:rFonts w:ascii="Times New Roman" w:hAnsi="Times New Roman" w:cs="Times New Roman"/>
                <w:sz w:val="20"/>
                <w:szCs w:val="20"/>
              </w:rPr>
              <w:t>»</w:t>
            </w:r>
          </w:p>
          <w:p w:rsidR="00250014" w:rsidRPr="003C4671" w:rsidRDefault="00250014" w:rsidP="00871FF1">
            <w:pPr>
              <w:rPr>
                <w:rFonts w:ascii="Times New Roman" w:hAnsi="Times New Roman" w:cs="Times New Roman"/>
                <w:sz w:val="20"/>
              </w:rPr>
            </w:pPr>
            <w:r w:rsidRPr="003C4671">
              <w:rPr>
                <w:rFonts w:ascii="Times New Roman" w:hAnsi="Times New Roman" w:cs="Times New Roman"/>
                <w:sz w:val="20"/>
              </w:rPr>
              <w:t xml:space="preserve">Цель: </w:t>
            </w:r>
            <w:r w:rsidR="00871FF1">
              <w:rPr>
                <w:rFonts w:ascii="Times New Roman" w:hAnsi="Times New Roman" w:cs="Times New Roman"/>
                <w:sz w:val="20"/>
              </w:rPr>
              <w:t xml:space="preserve">знает   стихотворени </w:t>
            </w:r>
            <w:r w:rsidR="00871FF1">
              <w:rPr>
                <w:rFonts w:ascii="Times New Roman" w:hAnsi="Times New Roman" w:cs="Times New Roman"/>
                <w:sz w:val="20"/>
              </w:rPr>
              <w:lastRenderedPageBreak/>
              <w:t xml:space="preserve">е наизусть </w:t>
            </w:r>
            <w:r w:rsidRPr="003C4671">
              <w:rPr>
                <w:rFonts w:ascii="Times New Roman" w:hAnsi="Times New Roman" w:cs="Times New Roman"/>
                <w:sz w:val="20"/>
              </w:rPr>
              <w:t>(</w:t>
            </w:r>
            <w:r w:rsidRPr="00426DFB">
              <w:rPr>
                <w:rFonts w:ascii="Times New Roman" w:hAnsi="Times New Roman" w:cs="Times New Roman"/>
                <w:b/>
                <w:i/>
                <w:sz w:val="20"/>
              </w:rPr>
              <w:t>художественная литература</w:t>
            </w:r>
            <w:r w:rsidRPr="003C4671">
              <w:rPr>
                <w:rFonts w:ascii="Times New Roman" w:hAnsi="Times New Roman" w:cs="Times New Roman"/>
                <w:sz w:val="20"/>
              </w:rPr>
              <w:t>)</w:t>
            </w:r>
          </w:p>
        </w:tc>
        <w:tc>
          <w:tcPr>
            <w:tcW w:w="2693" w:type="dxa"/>
          </w:tcPr>
          <w:p w:rsidR="00250014" w:rsidRPr="00B37B1F" w:rsidRDefault="00250014" w:rsidP="00250014">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lastRenderedPageBreak/>
              <w:t>«</w:t>
            </w:r>
            <w:r w:rsidR="00A658E1">
              <w:rPr>
                <w:rFonts w:ascii="Times New Roman" w:eastAsia="Calibri" w:hAnsi="Times New Roman" w:cs="Times New Roman"/>
                <w:b/>
                <w:sz w:val="20"/>
                <w:szCs w:val="20"/>
              </w:rPr>
              <w:t>Пингвин</w:t>
            </w:r>
            <w:r w:rsidRPr="00B37B1F">
              <w:rPr>
                <w:rFonts w:ascii="Times New Roman" w:eastAsia="Calibri" w:hAnsi="Times New Roman" w:cs="Times New Roman"/>
                <w:sz w:val="20"/>
                <w:szCs w:val="20"/>
              </w:rPr>
              <w:t>»</w:t>
            </w:r>
            <w:r>
              <w:rPr>
                <w:rFonts w:ascii="Times New Roman" w:eastAsia="Calibri" w:hAnsi="Times New Roman" w:cs="Times New Roman"/>
                <w:sz w:val="20"/>
                <w:szCs w:val="20"/>
              </w:rPr>
              <w:t xml:space="preserve"> пластилинография</w:t>
            </w:r>
          </w:p>
          <w:p w:rsidR="00250014" w:rsidRPr="00B37B1F" w:rsidRDefault="00250014" w:rsidP="00264018">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rPr>
              <w:t xml:space="preserve">Цель: </w:t>
            </w:r>
            <w:r w:rsidR="00827945">
              <w:rPr>
                <w:rFonts w:ascii="Times New Roman" w:hAnsi="Times New Roman" w:cs="Times New Roman"/>
                <w:sz w:val="20"/>
              </w:rPr>
              <w:t>применяет</w:t>
            </w:r>
            <w:r w:rsidRPr="003C4671">
              <w:rPr>
                <w:rFonts w:ascii="Times New Roman" w:hAnsi="Times New Roman" w:cs="Times New Roman"/>
                <w:sz w:val="20"/>
              </w:rPr>
              <w:t xml:space="preserve"> техник</w:t>
            </w:r>
            <w:r w:rsidR="00827945">
              <w:rPr>
                <w:rFonts w:ascii="Times New Roman" w:hAnsi="Times New Roman" w:cs="Times New Roman"/>
                <w:sz w:val="20"/>
              </w:rPr>
              <w:t>у</w:t>
            </w:r>
            <w:r w:rsidRPr="003C4671">
              <w:rPr>
                <w:rFonts w:ascii="Times New Roman" w:hAnsi="Times New Roman" w:cs="Times New Roman"/>
                <w:sz w:val="20"/>
              </w:rPr>
              <w:t xml:space="preserve"> нетрадиционного рисования – пластилинография</w:t>
            </w:r>
            <w:r w:rsidRPr="003C4671">
              <w:rPr>
                <w:rFonts w:ascii="Times New Roman" w:eastAsia="Calibri" w:hAnsi="Times New Roman" w:cs="Times New Roman"/>
                <w:sz w:val="18"/>
                <w:szCs w:val="20"/>
                <w:lang w:val="kk-KZ"/>
              </w:rPr>
              <w:t xml:space="preserve"> </w:t>
            </w:r>
            <w:r w:rsidRPr="003C4671">
              <w:rPr>
                <w:rFonts w:ascii="Times New Roman" w:eastAsia="Calibri" w:hAnsi="Times New Roman" w:cs="Times New Roman"/>
                <w:sz w:val="20"/>
                <w:szCs w:val="20"/>
                <w:lang w:val="kk-KZ"/>
              </w:rPr>
              <w:t>(</w:t>
            </w:r>
            <w:r w:rsidRPr="003C4671">
              <w:rPr>
                <w:rFonts w:ascii="Times New Roman" w:eastAsia="Calibri" w:hAnsi="Times New Roman" w:cs="Times New Roman"/>
                <w:b/>
                <w:i/>
                <w:sz w:val="20"/>
                <w:szCs w:val="20"/>
                <w:lang w:val="kk-KZ"/>
              </w:rPr>
              <w:t>лепка)</w:t>
            </w:r>
          </w:p>
        </w:tc>
      </w:tr>
      <w:tr w:rsidR="00250014" w:rsidRPr="00B37B1F" w:rsidTr="00C84CE9">
        <w:tc>
          <w:tcPr>
            <w:tcW w:w="1887" w:type="dxa"/>
          </w:tcPr>
          <w:p w:rsidR="00250014" w:rsidRPr="00B37B1F" w:rsidRDefault="00250014" w:rsidP="00250014">
            <w:pPr>
              <w:contextualSpacing/>
              <w:jc w:val="both"/>
              <w:rPr>
                <w:rFonts w:ascii="Times New Roman" w:eastAsia="Calibri" w:hAnsi="Times New Roman" w:cs="Times New Roman"/>
                <w:b/>
                <w:bCs/>
                <w:sz w:val="20"/>
                <w:szCs w:val="20"/>
                <w:lang w:val="kk-KZ"/>
              </w:rPr>
            </w:pPr>
          </w:p>
        </w:tc>
        <w:tc>
          <w:tcPr>
            <w:tcW w:w="2332" w:type="dxa"/>
          </w:tcPr>
          <w:p w:rsidR="00250014" w:rsidRPr="00B37B1F" w:rsidRDefault="00250014" w:rsidP="00250014">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 xml:space="preserve">«Чудесный карандаш» </w:t>
            </w:r>
          </w:p>
        </w:tc>
        <w:tc>
          <w:tcPr>
            <w:tcW w:w="2410" w:type="dxa"/>
            <w:gridSpan w:val="3"/>
          </w:tcPr>
          <w:p w:rsidR="00250014" w:rsidRPr="00B37B1F" w:rsidRDefault="00250014" w:rsidP="00250014">
            <w:pPr>
              <w:tabs>
                <w:tab w:val="left" w:pos="6640"/>
              </w:tabs>
              <w:rPr>
                <w:rFonts w:ascii="Times New Roman" w:eastAsia="Times New Roman" w:hAnsi="Times New Roman" w:cs="Times New Roman"/>
                <w:b/>
                <w:noProof/>
                <w:sz w:val="20"/>
                <w:szCs w:val="20"/>
                <w:u w:val="dotted"/>
                <w:lang w:val="kk-KZ" w:eastAsia="ru-RU"/>
              </w:rPr>
            </w:pPr>
            <w:r>
              <w:rPr>
                <w:rFonts w:ascii="Times New Roman" w:eastAsia="Times New Roman" w:hAnsi="Times New Roman" w:cs="Times New Roman"/>
                <w:b/>
                <w:noProof/>
                <w:sz w:val="20"/>
                <w:szCs w:val="20"/>
                <w:lang w:val="kk-KZ" w:eastAsia="ru-RU"/>
              </w:rPr>
              <w:t xml:space="preserve">«Размышляйка» </w:t>
            </w:r>
          </w:p>
        </w:tc>
        <w:tc>
          <w:tcPr>
            <w:tcW w:w="2410" w:type="dxa"/>
            <w:gridSpan w:val="4"/>
          </w:tcPr>
          <w:p w:rsidR="00250014" w:rsidRPr="00B37B1F" w:rsidRDefault="00250014" w:rsidP="00250014">
            <w:pPr>
              <w:contextualSpacing/>
              <w:jc w:val="both"/>
              <w:rPr>
                <w:rFonts w:ascii="Times New Roman" w:eastAsia="Calibri" w:hAnsi="Times New Roman" w:cs="Times New Roman"/>
                <w:b/>
                <w:sz w:val="20"/>
                <w:szCs w:val="20"/>
                <w:lang w:val="kk-KZ"/>
              </w:rPr>
            </w:pPr>
            <w:r w:rsidRPr="00F066FE">
              <w:rPr>
                <w:rFonts w:ascii="Times New Roman" w:eastAsia="Calibri" w:hAnsi="Times New Roman" w:cs="Times New Roman"/>
                <w:b/>
                <w:sz w:val="20"/>
                <w:szCs w:val="20"/>
                <w:lang w:val="kk-KZ"/>
              </w:rPr>
              <w:t>«В</w:t>
            </w:r>
            <w:r w:rsidRPr="00B37B1F">
              <w:rPr>
                <w:rFonts w:ascii="Times New Roman" w:eastAsia="Calibri" w:hAnsi="Times New Roman" w:cs="Times New Roman"/>
                <w:b/>
                <w:sz w:val="20"/>
                <w:szCs w:val="20"/>
                <w:lang w:val="kk-KZ"/>
              </w:rPr>
              <w:t xml:space="preserve">олшебные страницы» </w:t>
            </w:r>
          </w:p>
        </w:tc>
        <w:tc>
          <w:tcPr>
            <w:tcW w:w="2551" w:type="dxa"/>
            <w:gridSpan w:val="2"/>
          </w:tcPr>
          <w:p w:rsidR="00250014" w:rsidRPr="00B37B1F" w:rsidRDefault="00250014" w:rsidP="00250014">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 xml:space="preserve">«Хочу все знать» </w:t>
            </w:r>
          </w:p>
        </w:tc>
        <w:tc>
          <w:tcPr>
            <w:tcW w:w="2693" w:type="dxa"/>
          </w:tcPr>
          <w:p w:rsidR="00250014" w:rsidRPr="00B37B1F" w:rsidRDefault="00250014" w:rsidP="00250014">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«Речецветик» </w:t>
            </w:r>
          </w:p>
        </w:tc>
      </w:tr>
      <w:tr w:rsidR="00250014" w:rsidRPr="00B37B1F" w:rsidTr="00C84CE9">
        <w:tc>
          <w:tcPr>
            <w:tcW w:w="1887" w:type="dxa"/>
            <w:vMerge w:val="restart"/>
          </w:tcPr>
          <w:p w:rsidR="00250014" w:rsidRPr="00B37B1F" w:rsidRDefault="00250014" w:rsidP="00250014">
            <w:pPr>
              <w:contextualSpacing/>
              <w:jc w:val="both"/>
              <w:rPr>
                <w:rFonts w:ascii="Times New Roman" w:eastAsia="Calibri" w:hAnsi="Times New Roman" w:cs="Times New Roman"/>
                <w:b/>
                <w:bCs/>
                <w:color w:val="FF0000"/>
                <w:sz w:val="20"/>
                <w:szCs w:val="20"/>
                <w:lang w:val="kk-KZ"/>
              </w:rPr>
            </w:pPr>
            <w:r w:rsidRPr="00B37B1F">
              <w:rPr>
                <w:rFonts w:ascii="Times New Roman" w:eastAsia="Calibri" w:hAnsi="Times New Roman" w:cs="Times New Roman"/>
                <w:b/>
                <w:bCs/>
                <w:sz w:val="20"/>
                <w:szCs w:val="20"/>
                <w:lang w:val="kk-KZ"/>
              </w:rPr>
              <w:t xml:space="preserve">Жеке жұмыс/ </w:t>
            </w:r>
          </w:p>
          <w:p w:rsidR="00250014" w:rsidRPr="00B37B1F" w:rsidRDefault="00250014" w:rsidP="00250014">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rPr>
              <w:t>Индивидуальная работа (по индивидуальным картам развития)</w:t>
            </w:r>
          </w:p>
          <w:p w:rsidR="00250014" w:rsidRPr="00B37B1F" w:rsidRDefault="00250014" w:rsidP="00250014">
            <w:pPr>
              <w:contextualSpacing/>
              <w:jc w:val="both"/>
              <w:rPr>
                <w:rFonts w:ascii="Times New Roman" w:eastAsia="Calibri" w:hAnsi="Times New Roman" w:cs="Times New Roman"/>
                <w:b/>
                <w:sz w:val="20"/>
                <w:szCs w:val="20"/>
              </w:rPr>
            </w:pPr>
          </w:p>
        </w:tc>
        <w:tc>
          <w:tcPr>
            <w:tcW w:w="2332" w:type="dxa"/>
          </w:tcPr>
          <w:p w:rsidR="00250014" w:rsidRPr="00B37B1F" w:rsidRDefault="00250014" w:rsidP="00250014">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Д/и «</w:t>
            </w:r>
            <w:r>
              <w:rPr>
                <w:rFonts w:ascii="Times New Roman" w:eastAsia="Calibri" w:hAnsi="Times New Roman" w:cs="Times New Roman"/>
                <w:sz w:val="20"/>
                <w:szCs w:val="20"/>
                <w:lang w:val="kk-KZ"/>
              </w:rPr>
              <w:t xml:space="preserve">Дорисуй </w:t>
            </w:r>
            <w:r w:rsidR="008004BC">
              <w:rPr>
                <w:rFonts w:ascii="Times New Roman" w:eastAsia="Calibri" w:hAnsi="Times New Roman" w:cs="Times New Roman"/>
                <w:sz w:val="20"/>
                <w:szCs w:val="20"/>
                <w:lang w:val="kk-KZ"/>
              </w:rPr>
              <w:t>пингвина</w:t>
            </w:r>
            <w:r w:rsidRPr="00B37B1F">
              <w:rPr>
                <w:rFonts w:ascii="Times New Roman" w:eastAsia="Calibri" w:hAnsi="Times New Roman" w:cs="Times New Roman"/>
                <w:sz w:val="20"/>
                <w:szCs w:val="20"/>
                <w:lang w:val="kk-KZ"/>
              </w:rPr>
              <w:t xml:space="preserve"> »</w:t>
            </w:r>
          </w:p>
          <w:p w:rsidR="00250014" w:rsidRPr="00B37B1F" w:rsidRDefault="00250014" w:rsidP="008004BC">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Цель</w:t>
            </w:r>
            <w:r w:rsidRPr="00B37B1F">
              <w:rPr>
                <w:rFonts w:ascii="Times New Roman" w:eastAsia="Calibri" w:hAnsi="Times New Roman" w:cs="Times New Roman"/>
                <w:sz w:val="20"/>
                <w:szCs w:val="20"/>
              </w:rPr>
              <w:t>:</w:t>
            </w:r>
            <w:r>
              <w:rPr>
                <w:rFonts w:ascii="Arial" w:hAnsi="Arial" w:cs="Arial"/>
                <w:color w:val="111111"/>
                <w:sz w:val="27"/>
                <w:szCs w:val="27"/>
                <w:shd w:val="clear" w:color="auto" w:fill="FFFFFF"/>
              </w:rPr>
              <w:t xml:space="preserve"> </w:t>
            </w:r>
            <w:r w:rsidRPr="00680D4D">
              <w:rPr>
                <w:rFonts w:ascii="Times New Roman" w:hAnsi="Times New Roman" w:cs="Times New Roman"/>
                <w:color w:val="111111"/>
                <w:sz w:val="20"/>
                <w:szCs w:val="20"/>
                <w:shd w:val="clear" w:color="auto" w:fill="FFFFFF"/>
              </w:rPr>
              <w:t xml:space="preserve">Развивать </w:t>
            </w:r>
            <w:r>
              <w:rPr>
                <w:rFonts w:ascii="Times New Roman" w:hAnsi="Times New Roman" w:cs="Times New Roman"/>
                <w:color w:val="111111"/>
                <w:sz w:val="20"/>
                <w:szCs w:val="20"/>
                <w:shd w:val="clear" w:color="auto" w:fill="FFFFFF"/>
              </w:rPr>
              <w:t>фантазию</w:t>
            </w:r>
            <w:r w:rsidRPr="00680D4D">
              <w:rPr>
                <w:rFonts w:ascii="Times New Roman" w:hAnsi="Times New Roman" w:cs="Times New Roman"/>
                <w:color w:val="111111"/>
                <w:sz w:val="20"/>
                <w:szCs w:val="20"/>
                <w:shd w:val="clear" w:color="auto" w:fill="FFFFFF"/>
              </w:rPr>
              <w:t>, творчество.</w:t>
            </w:r>
            <w:r w:rsidRPr="00680D4D">
              <w:rPr>
                <w:rFonts w:ascii="Times New Roman" w:eastAsia="Calibri" w:hAnsi="Times New Roman" w:cs="Times New Roman"/>
                <w:i/>
                <w:sz w:val="18"/>
                <w:szCs w:val="20"/>
              </w:rPr>
              <w:t xml:space="preserve"> </w:t>
            </w:r>
            <w:r w:rsidRPr="00205B68">
              <w:rPr>
                <w:rFonts w:ascii="Times New Roman" w:eastAsia="Calibri" w:hAnsi="Times New Roman" w:cs="Times New Roman"/>
                <w:i/>
                <w:color w:val="000000" w:themeColor="text1"/>
                <w:sz w:val="20"/>
                <w:szCs w:val="20"/>
              </w:rPr>
              <w:t>(</w:t>
            </w:r>
            <w:r w:rsidR="008004BC">
              <w:rPr>
                <w:rFonts w:ascii="Times New Roman" w:eastAsia="Calibri" w:hAnsi="Times New Roman" w:cs="Times New Roman"/>
                <w:i/>
                <w:color w:val="000000" w:themeColor="text1"/>
                <w:sz w:val="20"/>
                <w:szCs w:val="20"/>
              </w:rPr>
              <w:t>Ева,Жасмина</w:t>
            </w:r>
            <w:r w:rsidRPr="00205B68">
              <w:rPr>
                <w:rFonts w:ascii="Times New Roman" w:eastAsia="Calibri" w:hAnsi="Times New Roman" w:cs="Times New Roman"/>
                <w:i/>
                <w:color w:val="000000" w:themeColor="text1"/>
                <w:sz w:val="20"/>
                <w:szCs w:val="20"/>
              </w:rPr>
              <w:t>)(</w:t>
            </w:r>
            <w:r>
              <w:rPr>
                <w:rFonts w:ascii="Times New Roman" w:eastAsia="Calibri" w:hAnsi="Times New Roman" w:cs="Times New Roman"/>
                <w:b/>
                <w:i/>
                <w:sz w:val="20"/>
                <w:szCs w:val="20"/>
              </w:rPr>
              <w:t>рисование</w:t>
            </w:r>
            <w:r w:rsidRPr="00B51F18">
              <w:rPr>
                <w:rFonts w:ascii="Times New Roman" w:eastAsia="Calibri" w:hAnsi="Times New Roman" w:cs="Times New Roman"/>
                <w:b/>
                <w:i/>
                <w:sz w:val="20"/>
                <w:szCs w:val="20"/>
              </w:rPr>
              <w:t>)</w:t>
            </w:r>
          </w:p>
        </w:tc>
        <w:tc>
          <w:tcPr>
            <w:tcW w:w="2410" w:type="dxa"/>
            <w:gridSpan w:val="3"/>
          </w:tcPr>
          <w:p w:rsidR="00250014" w:rsidRPr="00B37B1F" w:rsidRDefault="00250014" w:rsidP="00250014">
            <w:pPr>
              <w:contextualSpacing/>
              <w:jc w:val="both"/>
              <w:rPr>
                <w:rFonts w:ascii="Times New Roman" w:eastAsia="Calibri" w:hAnsi="Times New Roman" w:cs="Times New Roman"/>
                <w:b/>
                <w:i/>
                <w:sz w:val="20"/>
                <w:szCs w:val="20"/>
              </w:rPr>
            </w:pPr>
            <w:r w:rsidRPr="00B37B1F">
              <w:rPr>
                <w:rFonts w:ascii="Times New Roman" w:eastAsia="Calibri" w:hAnsi="Times New Roman" w:cs="Times New Roman"/>
                <w:b/>
                <w:sz w:val="20"/>
                <w:szCs w:val="20"/>
                <w:lang w:val="kk-KZ"/>
              </w:rPr>
              <w:t>Д/и</w:t>
            </w:r>
            <w:r w:rsidRPr="00B37B1F">
              <w:rPr>
                <w:rFonts w:ascii="Times New Roman" w:eastAsia="Calibri" w:hAnsi="Times New Roman" w:cs="Times New Roman"/>
                <w:b/>
                <w:sz w:val="20"/>
                <w:szCs w:val="20"/>
              </w:rPr>
              <w:t>«</w:t>
            </w:r>
            <w:r>
              <w:rPr>
                <w:rFonts w:ascii="Times New Roman" w:eastAsia="Calibri" w:hAnsi="Times New Roman" w:cs="Times New Roman"/>
                <w:sz w:val="20"/>
                <w:szCs w:val="20"/>
              </w:rPr>
              <w:t xml:space="preserve">Составь из геометрических фигур </w:t>
            </w:r>
            <w:r w:rsidR="008004BC">
              <w:rPr>
                <w:rFonts w:ascii="Times New Roman" w:eastAsia="Calibri" w:hAnsi="Times New Roman" w:cs="Times New Roman"/>
                <w:sz w:val="20"/>
                <w:szCs w:val="20"/>
              </w:rPr>
              <w:t>самолет</w:t>
            </w:r>
            <w:r>
              <w:rPr>
                <w:rFonts w:ascii="Times New Roman" w:eastAsia="Calibri" w:hAnsi="Times New Roman" w:cs="Times New Roman"/>
                <w:sz w:val="20"/>
                <w:szCs w:val="20"/>
              </w:rPr>
              <w:t xml:space="preserve"> </w:t>
            </w:r>
            <w:r w:rsidRPr="00B37B1F">
              <w:rPr>
                <w:rFonts w:ascii="Times New Roman" w:eastAsia="Calibri" w:hAnsi="Times New Roman" w:cs="Times New Roman"/>
                <w:b/>
                <w:sz w:val="20"/>
                <w:szCs w:val="20"/>
              </w:rPr>
              <w:t>»</w:t>
            </w:r>
          </w:p>
          <w:p w:rsidR="00250014" w:rsidRPr="00B37B1F" w:rsidRDefault="00250014" w:rsidP="00250014">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sz w:val="20"/>
                <w:szCs w:val="20"/>
              </w:rPr>
              <w:t xml:space="preserve">Цель: </w:t>
            </w:r>
            <w:r w:rsidR="00827945">
              <w:rPr>
                <w:rFonts w:ascii="Times New Roman" w:eastAsia="Calibri" w:hAnsi="Times New Roman" w:cs="Times New Roman"/>
                <w:sz w:val="20"/>
                <w:szCs w:val="20"/>
              </w:rPr>
              <w:t xml:space="preserve">знает </w:t>
            </w:r>
            <w:r w:rsidRPr="00B37B1F">
              <w:rPr>
                <w:rFonts w:ascii="Times New Roman" w:eastAsia="Calibri" w:hAnsi="Times New Roman" w:cs="Times New Roman"/>
                <w:sz w:val="20"/>
                <w:szCs w:val="20"/>
              </w:rPr>
              <w:t>названи</w:t>
            </w:r>
            <w:r w:rsidR="00827945">
              <w:rPr>
                <w:rFonts w:ascii="Times New Roman" w:eastAsia="Calibri" w:hAnsi="Times New Roman" w:cs="Times New Roman"/>
                <w:sz w:val="20"/>
                <w:szCs w:val="20"/>
              </w:rPr>
              <w:t>е</w:t>
            </w:r>
            <w:r w:rsidRPr="00B37B1F">
              <w:rPr>
                <w:rFonts w:ascii="Times New Roman" w:eastAsia="Calibri" w:hAnsi="Times New Roman" w:cs="Times New Roman"/>
                <w:sz w:val="20"/>
                <w:szCs w:val="20"/>
              </w:rPr>
              <w:t xml:space="preserve"> геометрических фигур, разви</w:t>
            </w:r>
            <w:r w:rsidR="00827945">
              <w:rPr>
                <w:rFonts w:ascii="Times New Roman" w:eastAsia="Calibri" w:hAnsi="Times New Roman" w:cs="Times New Roman"/>
                <w:sz w:val="20"/>
                <w:szCs w:val="20"/>
              </w:rPr>
              <w:t xml:space="preserve">ваем </w:t>
            </w:r>
            <w:r w:rsidRPr="00B37B1F">
              <w:rPr>
                <w:rFonts w:ascii="Times New Roman" w:eastAsia="Calibri" w:hAnsi="Times New Roman" w:cs="Times New Roman"/>
                <w:sz w:val="20"/>
                <w:szCs w:val="20"/>
              </w:rPr>
              <w:t xml:space="preserve"> памят</w:t>
            </w:r>
            <w:r w:rsidR="00827945">
              <w:rPr>
                <w:rFonts w:ascii="Times New Roman" w:eastAsia="Calibri" w:hAnsi="Times New Roman" w:cs="Times New Roman"/>
                <w:sz w:val="20"/>
                <w:szCs w:val="20"/>
              </w:rPr>
              <w:t>ь</w:t>
            </w:r>
            <w:r w:rsidRPr="00B37B1F">
              <w:rPr>
                <w:rFonts w:ascii="Times New Roman" w:eastAsia="Calibri" w:hAnsi="Times New Roman" w:cs="Times New Roman"/>
                <w:sz w:val="20"/>
                <w:szCs w:val="20"/>
              </w:rPr>
              <w:t>.</w:t>
            </w:r>
          </w:p>
          <w:p w:rsidR="00250014" w:rsidRPr="00B37B1F" w:rsidRDefault="00250014" w:rsidP="00250014">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Закрепление счета в пределах пяти.</w:t>
            </w:r>
          </w:p>
          <w:p w:rsidR="00250014" w:rsidRPr="00B37B1F" w:rsidRDefault="00250014" w:rsidP="008004BC">
            <w:pPr>
              <w:contextualSpacing/>
              <w:jc w:val="both"/>
              <w:rPr>
                <w:rFonts w:ascii="Times New Roman" w:eastAsia="Calibri" w:hAnsi="Times New Roman" w:cs="Times New Roman"/>
                <w:b/>
                <w:sz w:val="20"/>
                <w:szCs w:val="20"/>
                <w:lang w:val="kk-KZ"/>
              </w:rPr>
            </w:pPr>
            <w:r w:rsidRPr="00205B68">
              <w:rPr>
                <w:rFonts w:ascii="Times New Roman" w:eastAsia="Calibri" w:hAnsi="Times New Roman" w:cs="Times New Roman"/>
                <w:color w:val="000000" w:themeColor="text1"/>
                <w:sz w:val="20"/>
                <w:szCs w:val="20"/>
              </w:rPr>
              <w:t>(</w:t>
            </w:r>
            <w:r w:rsidR="008004BC">
              <w:rPr>
                <w:rFonts w:ascii="Times New Roman" w:eastAsia="Calibri" w:hAnsi="Times New Roman" w:cs="Times New Roman"/>
                <w:i/>
                <w:color w:val="000000" w:themeColor="text1"/>
                <w:sz w:val="20"/>
                <w:szCs w:val="20"/>
              </w:rPr>
              <w:t>Абдул,Шерхан</w:t>
            </w:r>
            <w:r w:rsidRPr="00205B68">
              <w:rPr>
                <w:rFonts w:ascii="Times New Roman" w:eastAsia="Calibri" w:hAnsi="Times New Roman" w:cs="Times New Roman"/>
                <w:b/>
                <w:i/>
                <w:color w:val="000000" w:themeColor="text1"/>
                <w:sz w:val="20"/>
                <w:szCs w:val="20"/>
              </w:rPr>
              <w:t>)-(</w:t>
            </w:r>
            <w:r>
              <w:rPr>
                <w:rFonts w:ascii="Times New Roman" w:eastAsia="Calibri" w:hAnsi="Times New Roman" w:cs="Times New Roman"/>
                <w:b/>
                <w:i/>
                <w:sz w:val="20"/>
                <w:szCs w:val="20"/>
              </w:rPr>
              <w:t>основы математики</w:t>
            </w:r>
            <w:r w:rsidRPr="00B51F18">
              <w:rPr>
                <w:rFonts w:ascii="Times New Roman" w:eastAsia="Calibri" w:hAnsi="Times New Roman" w:cs="Times New Roman"/>
                <w:b/>
                <w:i/>
                <w:sz w:val="20"/>
                <w:szCs w:val="20"/>
              </w:rPr>
              <w:t>)</w:t>
            </w:r>
          </w:p>
        </w:tc>
        <w:tc>
          <w:tcPr>
            <w:tcW w:w="2410" w:type="dxa"/>
            <w:gridSpan w:val="4"/>
          </w:tcPr>
          <w:p w:rsidR="00250014" w:rsidRPr="00EB30BD" w:rsidRDefault="00250014" w:rsidP="00250014">
            <w:pPr>
              <w:contextualSpacing/>
              <w:rPr>
                <w:rFonts w:ascii="Times New Roman" w:hAnsi="Times New Roman" w:cs="Times New Roman"/>
                <w:color w:val="000000" w:themeColor="text1"/>
                <w:sz w:val="20"/>
              </w:rPr>
            </w:pPr>
            <w:r>
              <w:rPr>
                <w:rFonts w:ascii="Times New Roman" w:eastAsia="Calibri" w:hAnsi="Times New Roman" w:cs="Times New Roman"/>
                <w:b/>
                <w:bCs/>
                <w:sz w:val="20"/>
                <w:szCs w:val="20"/>
                <w:lang w:val="kk-KZ"/>
              </w:rPr>
              <w:t>Д/и</w:t>
            </w:r>
            <w:r w:rsidRPr="00EB30BD">
              <w:rPr>
                <w:rFonts w:ascii="Times New Roman" w:hAnsi="Times New Roman" w:cs="Times New Roman"/>
                <w:color w:val="000000" w:themeColor="text1"/>
                <w:sz w:val="20"/>
              </w:rPr>
              <w:t>«</w:t>
            </w:r>
            <w:r>
              <w:rPr>
                <w:rFonts w:ascii="Times New Roman" w:hAnsi="Times New Roman" w:cs="Times New Roman"/>
                <w:color w:val="000000" w:themeColor="text1"/>
                <w:sz w:val="20"/>
              </w:rPr>
              <w:t xml:space="preserve">Обведи </w:t>
            </w:r>
            <w:r w:rsidR="008004BC">
              <w:rPr>
                <w:rFonts w:ascii="Times New Roman" w:hAnsi="Times New Roman" w:cs="Times New Roman"/>
                <w:color w:val="000000" w:themeColor="text1"/>
                <w:sz w:val="20"/>
              </w:rPr>
              <w:t xml:space="preserve">медведя </w:t>
            </w:r>
            <w:r>
              <w:rPr>
                <w:rFonts w:ascii="Times New Roman" w:hAnsi="Times New Roman" w:cs="Times New Roman"/>
                <w:color w:val="000000" w:themeColor="text1"/>
                <w:sz w:val="20"/>
              </w:rPr>
              <w:t xml:space="preserve"> по контуру</w:t>
            </w:r>
            <w:r w:rsidRPr="00EB30BD">
              <w:rPr>
                <w:rFonts w:ascii="Times New Roman" w:hAnsi="Times New Roman" w:cs="Times New Roman"/>
                <w:color w:val="000000" w:themeColor="text1"/>
                <w:sz w:val="20"/>
              </w:rPr>
              <w:t xml:space="preserve">» </w:t>
            </w:r>
            <w:r w:rsidRPr="008357F4">
              <w:rPr>
                <w:rFonts w:ascii="Times New Roman" w:hAnsi="Times New Roman" w:cs="Times New Roman"/>
                <w:b/>
                <w:color w:val="000000" w:themeColor="text1"/>
                <w:sz w:val="20"/>
              </w:rPr>
              <w:t>Цель:</w:t>
            </w:r>
            <w:r w:rsidRPr="00EB30BD">
              <w:rPr>
                <w:rFonts w:ascii="Times New Roman" w:hAnsi="Times New Roman" w:cs="Times New Roman"/>
                <w:color w:val="000000" w:themeColor="text1"/>
                <w:sz w:val="20"/>
              </w:rPr>
              <w:t xml:space="preserve"> развивать моторику пальцев и кистей рук, формировать </w:t>
            </w:r>
            <w:r>
              <w:rPr>
                <w:rFonts w:ascii="Times New Roman" w:hAnsi="Times New Roman" w:cs="Times New Roman"/>
                <w:color w:val="000000" w:themeColor="text1"/>
                <w:sz w:val="20"/>
              </w:rPr>
              <w:t>точность выполнения задания</w:t>
            </w:r>
            <w:r w:rsidRPr="00EB30BD">
              <w:rPr>
                <w:rFonts w:ascii="Times New Roman" w:hAnsi="Times New Roman" w:cs="Times New Roman"/>
                <w:color w:val="000000" w:themeColor="text1"/>
                <w:sz w:val="20"/>
              </w:rPr>
              <w:t>»</w:t>
            </w:r>
          </w:p>
          <w:p w:rsidR="00250014" w:rsidRPr="00BC1FB5" w:rsidRDefault="00250014" w:rsidP="00250014">
            <w:pPr>
              <w:contextualSpacing/>
              <w:jc w:val="both"/>
              <w:rPr>
                <w:rFonts w:ascii="Times New Roman" w:eastAsia="Calibri" w:hAnsi="Times New Roman" w:cs="Times New Roman"/>
                <w:b/>
                <w:bCs/>
                <w:i/>
                <w:sz w:val="20"/>
                <w:szCs w:val="20"/>
              </w:rPr>
            </w:pPr>
            <w:r w:rsidRPr="00205B68">
              <w:rPr>
                <w:rFonts w:ascii="Times New Roman" w:eastAsia="Calibri" w:hAnsi="Times New Roman" w:cs="Times New Roman"/>
                <w:bCs/>
                <w:color w:val="000000" w:themeColor="text1"/>
                <w:sz w:val="20"/>
                <w:szCs w:val="20"/>
              </w:rPr>
              <w:t>(</w:t>
            </w:r>
            <w:r w:rsidR="008004BC">
              <w:rPr>
                <w:rFonts w:ascii="Times New Roman" w:eastAsia="Calibri" w:hAnsi="Times New Roman" w:cs="Times New Roman"/>
                <w:bCs/>
                <w:i/>
                <w:color w:val="000000" w:themeColor="text1"/>
                <w:sz w:val="20"/>
                <w:szCs w:val="20"/>
              </w:rPr>
              <w:t>Илья,Арслан</w:t>
            </w:r>
            <w:r>
              <w:rPr>
                <w:rFonts w:ascii="Times New Roman" w:eastAsia="Calibri" w:hAnsi="Times New Roman" w:cs="Times New Roman"/>
                <w:bCs/>
                <w:color w:val="000000" w:themeColor="text1"/>
                <w:sz w:val="20"/>
                <w:szCs w:val="20"/>
              </w:rPr>
              <w:t>)</w:t>
            </w:r>
            <w:r w:rsidRPr="00205B68">
              <w:rPr>
                <w:rFonts w:ascii="Times New Roman" w:eastAsia="Calibri" w:hAnsi="Times New Roman" w:cs="Times New Roman"/>
                <w:bCs/>
                <w:color w:val="000000" w:themeColor="text1"/>
                <w:sz w:val="20"/>
                <w:szCs w:val="20"/>
              </w:rPr>
              <w:t xml:space="preserve"> </w:t>
            </w:r>
            <w:r w:rsidRPr="00BC1FB5">
              <w:rPr>
                <w:rFonts w:ascii="Times New Roman" w:eastAsia="Calibri" w:hAnsi="Times New Roman" w:cs="Times New Roman"/>
                <w:b/>
                <w:bCs/>
                <w:i/>
                <w:sz w:val="20"/>
                <w:szCs w:val="20"/>
              </w:rPr>
              <w:t>(</w:t>
            </w:r>
            <w:r>
              <w:rPr>
                <w:rFonts w:ascii="Times New Roman" w:eastAsia="Calibri" w:hAnsi="Times New Roman" w:cs="Times New Roman"/>
                <w:b/>
                <w:bCs/>
                <w:i/>
                <w:sz w:val="20"/>
                <w:szCs w:val="20"/>
              </w:rPr>
              <w:t>рисование</w:t>
            </w:r>
            <w:r w:rsidRPr="00BC1FB5">
              <w:rPr>
                <w:rFonts w:ascii="Times New Roman" w:eastAsia="Calibri" w:hAnsi="Times New Roman" w:cs="Times New Roman"/>
                <w:b/>
                <w:bCs/>
                <w:i/>
                <w:sz w:val="20"/>
                <w:szCs w:val="20"/>
              </w:rPr>
              <w:t>)</w:t>
            </w:r>
          </w:p>
          <w:p w:rsidR="00250014" w:rsidRPr="00B51F18" w:rsidRDefault="00250014" w:rsidP="00250014">
            <w:pPr>
              <w:contextualSpacing/>
              <w:jc w:val="both"/>
              <w:rPr>
                <w:rFonts w:ascii="Times New Roman" w:eastAsia="Calibri" w:hAnsi="Times New Roman" w:cs="Times New Roman"/>
                <w:b/>
                <w:sz w:val="20"/>
                <w:szCs w:val="20"/>
                <w:lang w:val="kk-KZ"/>
              </w:rPr>
            </w:pPr>
          </w:p>
          <w:p w:rsidR="00250014" w:rsidRPr="00B37B1F" w:rsidRDefault="00250014" w:rsidP="00250014">
            <w:pPr>
              <w:contextualSpacing/>
              <w:jc w:val="both"/>
              <w:rPr>
                <w:rFonts w:ascii="Times New Roman" w:eastAsia="Calibri" w:hAnsi="Times New Roman" w:cs="Times New Roman"/>
                <w:b/>
                <w:sz w:val="20"/>
                <w:szCs w:val="20"/>
                <w:lang w:val="kk-KZ"/>
              </w:rPr>
            </w:pPr>
          </w:p>
        </w:tc>
        <w:tc>
          <w:tcPr>
            <w:tcW w:w="2551" w:type="dxa"/>
            <w:gridSpan w:val="2"/>
          </w:tcPr>
          <w:p w:rsidR="00250014" w:rsidRPr="008357F4" w:rsidRDefault="00250014" w:rsidP="008004BC">
            <w:pPr>
              <w:rPr>
                <w:rFonts w:ascii="Times New Roman" w:hAnsi="Times New Roman" w:cs="Times New Roman"/>
                <w:sz w:val="20"/>
              </w:rPr>
            </w:pPr>
            <w:r w:rsidRPr="008357F4">
              <w:rPr>
                <w:rFonts w:ascii="Times New Roman" w:hAnsi="Times New Roman" w:cs="Times New Roman"/>
                <w:b/>
                <w:sz w:val="20"/>
              </w:rPr>
              <w:t>Д/и</w:t>
            </w:r>
            <w:r w:rsidRPr="008357F4">
              <w:rPr>
                <w:rFonts w:ascii="Times New Roman" w:hAnsi="Times New Roman" w:cs="Times New Roman"/>
                <w:sz w:val="20"/>
              </w:rPr>
              <w:t xml:space="preserve">  «</w:t>
            </w:r>
            <w:r>
              <w:rPr>
                <w:rFonts w:ascii="Times New Roman" w:hAnsi="Times New Roman" w:cs="Times New Roman"/>
                <w:sz w:val="20"/>
              </w:rPr>
              <w:t xml:space="preserve">Составь из счетных палочек </w:t>
            </w:r>
            <w:r w:rsidR="008004BC">
              <w:rPr>
                <w:rFonts w:ascii="Times New Roman" w:hAnsi="Times New Roman" w:cs="Times New Roman"/>
                <w:sz w:val="20"/>
              </w:rPr>
              <w:t>ель</w:t>
            </w:r>
            <w:r w:rsidRPr="008357F4">
              <w:rPr>
                <w:rFonts w:ascii="Times New Roman" w:hAnsi="Times New Roman" w:cs="Times New Roman"/>
                <w:sz w:val="20"/>
              </w:rPr>
              <w:t xml:space="preserve">» </w:t>
            </w:r>
            <w:r w:rsidRPr="008357F4">
              <w:rPr>
                <w:rFonts w:ascii="Times New Roman" w:hAnsi="Times New Roman" w:cs="Times New Roman"/>
                <w:b/>
                <w:sz w:val="20"/>
              </w:rPr>
              <w:t>Цель:</w:t>
            </w:r>
            <w:r w:rsidRPr="008357F4">
              <w:rPr>
                <w:rFonts w:ascii="Times New Roman" w:hAnsi="Times New Roman" w:cs="Times New Roman"/>
                <w:sz w:val="20"/>
              </w:rPr>
              <w:t xml:space="preserve"> Учить детей воспроизводить образец, выкладывая фигуры из палочек, развивать мелкую моторику рук, воображение, координацию руки и глаза. </w:t>
            </w:r>
            <w:r w:rsidRPr="00205B68">
              <w:rPr>
                <w:rFonts w:ascii="Times New Roman" w:hAnsi="Times New Roman" w:cs="Times New Roman"/>
                <w:color w:val="000000" w:themeColor="text1"/>
                <w:sz w:val="20"/>
              </w:rPr>
              <w:t>(</w:t>
            </w:r>
            <w:r w:rsidR="008004BC">
              <w:rPr>
                <w:rFonts w:ascii="Times New Roman" w:hAnsi="Times New Roman" w:cs="Times New Roman"/>
                <w:i/>
                <w:color w:val="000000" w:themeColor="text1"/>
                <w:sz w:val="20"/>
              </w:rPr>
              <w:t>Артем Ш.,Артемий</w:t>
            </w:r>
            <w:r w:rsidRPr="00205B68">
              <w:rPr>
                <w:rFonts w:ascii="Times New Roman" w:hAnsi="Times New Roman" w:cs="Times New Roman"/>
                <w:color w:val="000000" w:themeColor="text1"/>
                <w:sz w:val="20"/>
              </w:rPr>
              <w:t xml:space="preserve">) </w:t>
            </w:r>
            <w:r w:rsidRPr="008357F4">
              <w:rPr>
                <w:rFonts w:ascii="Times New Roman" w:hAnsi="Times New Roman" w:cs="Times New Roman"/>
                <w:b/>
                <w:sz w:val="20"/>
              </w:rPr>
              <w:t>(</w:t>
            </w:r>
            <w:r w:rsidRPr="009C5E0E">
              <w:rPr>
                <w:rFonts w:ascii="Times New Roman" w:hAnsi="Times New Roman" w:cs="Times New Roman"/>
                <w:b/>
                <w:i/>
                <w:sz w:val="20"/>
              </w:rPr>
              <w:t>основы математики</w:t>
            </w:r>
            <w:r w:rsidRPr="008357F4">
              <w:rPr>
                <w:rFonts w:ascii="Times New Roman" w:hAnsi="Times New Roman" w:cs="Times New Roman"/>
                <w:b/>
                <w:sz w:val="20"/>
              </w:rPr>
              <w:t>)</w:t>
            </w:r>
          </w:p>
        </w:tc>
        <w:tc>
          <w:tcPr>
            <w:tcW w:w="2693" w:type="dxa"/>
          </w:tcPr>
          <w:p w:rsidR="00250014" w:rsidRPr="008357F4" w:rsidRDefault="00250014" w:rsidP="00250014">
            <w:pPr>
              <w:rPr>
                <w:rFonts w:ascii="Times New Roman" w:hAnsi="Times New Roman" w:cs="Times New Roman"/>
                <w:sz w:val="20"/>
              </w:rPr>
            </w:pPr>
            <w:r w:rsidRPr="008357F4">
              <w:rPr>
                <w:rFonts w:ascii="Times New Roman" w:hAnsi="Times New Roman" w:cs="Times New Roman"/>
                <w:b/>
                <w:sz w:val="20"/>
              </w:rPr>
              <w:t>Д/и</w:t>
            </w:r>
            <w:r w:rsidRPr="008357F4">
              <w:rPr>
                <w:rFonts w:ascii="Times New Roman" w:hAnsi="Times New Roman" w:cs="Times New Roman"/>
                <w:sz w:val="20"/>
              </w:rPr>
              <w:t xml:space="preserve"> «</w:t>
            </w:r>
            <w:r>
              <w:rPr>
                <w:rFonts w:ascii="Times New Roman" w:hAnsi="Times New Roman" w:cs="Times New Roman"/>
                <w:sz w:val="20"/>
              </w:rPr>
              <w:t>Проговори скороговорку тихо-громко</w:t>
            </w:r>
            <w:r w:rsidRPr="008357F4">
              <w:rPr>
                <w:rFonts w:ascii="Times New Roman" w:hAnsi="Times New Roman" w:cs="Times New Roman"/>
                <w:sz w:val="20"/>
              </w:rPr>
              <w:t>».</w:t>
            </w:r>
          </w:p>
          <w:p w:rsidR="00250014" w:rsidRPr="008357F4" w:rsidRDefault="00250014" w:rsidP="008004BC">
            <w:pPr>
              <w:rPr>
                <w:rFonts w:ascii="Times New Roman" w:hAnsi="Times New Roman" w:cs="Times New Roman"/>
                <w:sz w:val="20"/>
              </w:rPr>
            </w:pPr>
            <w:r w:rsidRPr="008357F4">
              <w:rPr>
                <w:rFonts w:ascii="Times New Roman" w:hAnsi="Times New Roman" w:cs="Times New Roman"/>
                <w:b/>
                <w:sz w:val="20"/>
              </w:rPr>
              <w:t>Цель:</w:t>
            </w:r>
            <w:r w:rsidRPr="008357F4">
              <w:rPr>
                <w:rFonts w:ascii="Times New Roman" w:hAnsi="Times New Roman" w:cs="Times New Roman"/>
                <w:sz w:val="20"/>
              </w:rPr>
              <w:t xml:space="preserve"> ра</w:t>
            </w:r>
            <w:r>
              <w:rPr>
                <w:rFonts w:ascii="Times New Roman" w:hAnsi="Times New Roman" w:cs="Times New Roman"/>
                <w:sz w:val="20"/>
              </w:rPr>
              <w:t xml:space="preserve">звитие артикуляционного аппарата </w:t>
            </w:r>
            <w:r w:rsidRPr="00205B68">
              <w:rPr>
                <w:rFonts w:ascii="Times New Roman" w:hAnsi="Times New Roman" w:cs="Times New Roman"/>
                <w:color w:val="000000" w:themeColor="text1"/>
                <w:sz w:val="20"/>
              </w:rPr>
              <w:t>(</w:t>
            </w:r>
            <w:r w:rsidR="008004BC">
              <w:rPr>
                <w:rFonts w:ascii="Times New Roman" w:hAnsi="Times New Roman" w:cs="Times New Roman"/>
                <w:i/>
                <w:color w:val="000000" w:themeColor="text1"/>
                <w:sz w:val="20"/>
              </w:rPr>
              <w:t>Нина,Амир</w:t>
            </w:r>
            <w:r>
              <w:rPr>
                <w:rFonts w:ascii="Times New Roman" w:hAnsi="Times New Roman" w:cs="Times New Roman"/>
                <w:i/>
                <w:color w:val="000000" w:themeColor="text1"/>
                <w:sz w:val="20"/>
              </w:rPr>
              <w:t>.</w:t>
            </w:r>
            <w:r w:rsidRPr="00205B68">
              <w:rPr>
                <w:rFonts w:ascii="Times New Roman" w:hAnsi="Times New Roman" w:cs="Times New Roman"/>
                <w:color w:val="000000" w:themeColor="text1"/>
                <w:sz w:val="20"/>
              </w:rPr>
              <w:t xml:space="preserve">) </w:t>
            </w:r>
            <w:r>
              <w:rPr>
                <w:rFonts w:ascii="Times New Roman" w:hAnsi="Times New Roman" w:cs="Times New Roman"/>
                <w:b/>
                <w:i/>
                <w:color w:val="000000" w:themeColor="text1"/>
                <w:sz w:val="20"/>
              </w:rPr>
              <w:t>(развитие речи</w:t>
            </w:r>
            <w:r w:rsidRPr="008357F4">
              <w:rPr>
                <w:rFonts w:ascii="Times New Roman" w:hAnsi="Times New Roman" w:cs="Times New Roman"/>
                <w:b/>
                <w:sz w:val="20"/>
              </w:rPr>
              <w:t>)</w:t>
            </w:r>
          </w:p>
        </w:tc>
      </w:tr>
      <w:tr w:rsidR="00250014" w:rsidRPr="00B37B1F" w:rsidTr="00250014">
        <w:tc>
          <w:tcPr>
            <w:tcW w:w="1887" w:type="dxa"/>
            <w:vMerge/>
          </w:tcPr>
          <w:p w:rsidR="00250014" w:rsidRPr="00B37B1F" w:rsidRDefault="00250014" w:rsidP="00250014">
            <w:pPr>
              <w:contextualSpacing/>
              <w:jc w:val="both"/>
              <w:rPr>
                <w:rFonts w:ascii="Times New Roman" w:eastAsia="Calibri" w:hAnsi="Times New Roman" w:cs="Times New Roman"/>
                <w:b/>
                <w:bCs/>
                <w:sz w:val="20"/>
                <w:szCs w:val="20"/>
                <w:lang w:val="kk-KZ"/>
              </w:rPr>
            </w:pPr>
          </w:p>
        </w:tc>
        <w:tc>
          <w:tcPr>
            <w:tcW w:w="12396" w:type="dxa"/>
            <w:gridSpan w:val="11"/>
          </w:tcPr>
          <w:p w:rsidR="00250014" w:rsidRPr="004703F2" w:rsidRDefault="00250014" w:rsidP="008004BC">
            <w:pPr>
              <w:pStyle w:val="a3"/>
              <w:rPr>
                <w:rFonts w:ascii="Times New Roman" w:hAnsi="Times New Roman"/>
                <w:sz w:val="20"/>
                <w:szCs w:val="20"/>
              </w:rPr>
            </w:pPr>
            <w:r w:rsidRPr="004703F2">
              <w:rPr>
                <w:rFonts w:ascii="Times New Roman" w:hAnsi="Times New Roman"/>
                <w:b/>
                <w:sz w:val="20"/>
                <w:szCs w:val="20"/>
                <w:lang w:val="kk-KZ"/>
              </w:rPr>
              <w:t xml:space="preserve">Көркем бұрышындағы жұмыстар/Работа в изоуголке: </w:t>
            </w:r>
            <w:r>
              <w:rPr>
                <w:rFonts w:ascii="Times New Roman" w:hAnsi="Times New Roman"/>
                <w:sz w:val="20"/>
                <w:szCs w:val="20"/>
                <w:lang w:val="kk-KZ"/>
              </w:rPr>
              <w:t xml:space="preserve">рисование </w:t>
            </w:r>
            <w:r w:rsidR="008004BC">
              <w:rPr>
                <w:rFonts w:ascii="Times New Roman" w:hAnsi="Times New Roman"/>
                <w:sz w:val="20"/>
                <w:szCs w:val="20"/>
                <w:lang w:val="kk-KZ"/>
              </w:rPr>
              <w:t>кита</w:t>
            </w:r>
            <w:r>
              <w:rPr>
                <w:rFonts w:ascii="Times New Roman" w:hAnsi="Times New Roman"/>
                <w:sz w:val="20"/>
                <w:szCs w:val="20"/>
                <w:lang w:val="kk-KZ"/>
              </w:rPr>
              <w:t xml:space="preserve"> </w:t>
            </w:r>
            <w:r w:rsidRPr="0076621E">
              <w:rPr>
                <w:rFonts w:ascii="Times New Roman" w:hAnsi="Times New Roman"/>
                <w:b/>
                <w:i/>
                <w:sz w:val="20"/>
                <w:szCs w:val="20"/>
                <w:lang w:val="kk-KZ"/>
              </w:rPr>
              <w:t>(</w:t>
            </w:r>
            <w:r>
              <w:rPr>
                <w:rFonts w:ascii="Times New Roman" w:hAnsi="Times New Roman"/>
                <w:b/>
                <w:i/>
                <w:sz w:val="20"/>
                <w:szCs w:val="20"/>
                <w:lang w:val="kk-KZ"/>
              </w:rPr>
              <w:t>рисование</w:t>
            </w:r>
            <w:r w:rsidRPr="0076621E">
              <w:rPr>
                <w:rFonts w:ascii="Times New Roman" w:hAnsi="Times New Roman"/>
                <w:b/>
                <w:i/>
                <w:sz w:val="20"/>
                <w:szCs w:val="20"/>
                <w:lang w:val="kk-KZ"/>
              </w:rPr>
              <w:t>)</w:t>
            </w:r>
          </w:p>
        </w:tc>
      </w:tr>
      <w:tr w:rsidR="00250014" w:rsidRPr="00B37B1F" w:rsidTr="00250014">
        <w:trPr>
          <w:trHeight w:val="261"/>
        </w:trPr>
        <w:tc>
          <w:tcPr>
            <w:tcW w:w="1887" w:type="dxa"/>
            <w:vMerge/>
          </w:tcPr>
          <w:p w:rsidR="00250014" w:rsidRPr="00B37B1F" w:rsidRDefault="00250014" w:rsidP="00250014">
            <w:pPr>
              <w:contextualSpacing/>
              <w:jc w:val="both"/>
              <w:rPr>
                <w:rFonts w:ascii="Times New Roman" w:eastAsia="Calibri" w:hAnsi="Times New Roman" w:cs="Times New Roman"/>
                <w:b/>
                <w:bCs/>
                <w:sz w:val="20"/>
                <w:szCs w:val="20"/>
                <w:lang w:val="kk-KZ"/>
              </w:rPr>
            </w:pPr>
          </w:p>
        </w:tc>
        <w:tc>
          <w:tcPr>
            <w:tcW w:w="12396" w:type="dxa"/>
            <w:gridSpan w:val="11"/>
          </w:tcPr>
          <w:p w:rsidR="00250014" w:rsidRPr="004703F2" w:rsidRDefault="00250014" w:rsidP="008004BC">
            <w:pPr>
              <w:pStyle w:val="a3"/>
              <w:rPr>
                <w:rFonts w:ascii="Times New Roman" w:hAnsi="Times New Roman"/>
                <w:b/>
                <w:sz w:val="20"/>
                <w:szCs w:val="20"/>
                <w:lang w:val="kk-KZ"/>
              </w:rPr>
            </w:pPr>
            <w:r w:rsidRPr="004703F2">
              <w:rPr>
                <w:rFonts w:ascii="Times New Roman" w:hAnsi="Times New Roman" w:cs="Times New Roman"/>
                <w:b/>
                <w:sz w:val="20"/>
                <w:szCs w:val="20"/>
                <w:lang w:val="kk-KZ"/>
              </w:rPr>
              <w:t>Кітап бұрышындағы жұмыстар/Работа в книжном уголке:</w:t>
            </w:r>
            <w:r w:rsidRPr="004703F2">
              <w:rPr>
                <w:rFonts w:ascii="Times New Roman" w:hAnsi="Times New Roman" w:cs="Times New Roman"/>
                <w:sz w:val="20"/>
                <w:szCs w:val="20"/>
                <w:lang w:val="kk-KZ"/>
              </w:rPr>
              <w:t xml:space="preserve">рассматривание иллюстраций с </w:t>
            </w:r>
            <w:r w:rsidR="008004BC">
              <w:rPr>
                <w:rFonts w:ascii="Times New Roman" w:hAnsi="Times New Roman" w:cs="Times New Roman"/>
                <w:sz w:val="20"/>
                <w:szCs w:val="20"/>
                <w:lang w:val="kk-KZ"/>
              </w:rPr>
              <w:t>морскими обитателями Севера</w:t>
            </w:r>
            <w:r>
              <w:rPr>
                <w:rFonts w:ascii="Times New Roman" w:hAnsi="Times New Roman" w:cs="Times New Roman"/>
                <w:sz w:val="20"/>
                <w:szCs w:val="20"/>
                <w:lang w:val="kk-KZ"/>
              </w:rPr>
              <w:t xml:space="preserve"> </w:t>
            </w:r>
            <w:r>
              <w:rPr>
                <w:rFonts w:ascii="Times New Roman" w:hAnsi="Times New Roman" w:cs="Times New Roman"/>
                <w:b/>
                <w:i/>
                <w:sz w:val="20"/>
                <w:szCs w:val="20"/>
                <w:lang w:val="kk-KZ"/>
              </w:rPr>
              <w:t>(ознакомление с окружающим, художественная литература</w:t>
            </w:r>
            <w:r w:rsidRPr="0076621E">
              <w:rPr>
                <w:rFonts w:ascii="Times New Roman" w:hAnsi="Times New Roman" w:cs="Times New Roman"/>
                <w:b/>
                <w:i/>
                <w:sz w:val="20"/>
                <w:szCs w:val="20"/>
                <w:lang w:val="kk-KZ"/>
              </w:rPr>
              <w:t>)</w:t>
            </w:r>
          </w:p>
        </w:tc>
      </w:tr>
      <w:tr w:rsidR="00250014" w:rsidRPr="00B37B1F" w:rsidTr="00250014">
        <w:tc>
          <w:tcPr>
            <w:tcW w:w="1887" w:type="dxa"/>
            <w:vMerge/>
          </w:tcPr>
          <w:p w:rsidR="00250014" w:rsidRPr="00B37B1F" w:rsidRDefault="00250014" w:rsidP="00250014">
            <w:pPr>
              <w:contextualSpacing/>
              <w:jc w:val="both"/>
              <w:rPr>
                <w:rFonts w:ascii="Times New Roman" w:eastAsia="Calibri" w:hAnsi="Times New Roman" w:cs="Times New Roman"/>
                <w:b/>
                <w:bCs/>
                <w:sz w:val="20"/>
                <w:szCs w:val="20"/>
                <w:lang w:val="kk-KZ"/>
              </w:rPr>
            </w:pPr>
          </w:p>
        </w:tc>
        <w:tc>
          <w:tcPr>
            <w:tcW w:w="12396" w:type="dxa"/>
            <w:gridSpan w:val="11"/>
          </w:tcPr>
          <w:p w:rsidR="00250014" w:rsidRPr="0038263D" w:rsidRDefault="00250014" w:rsidP="00827945">
            <w:pPr>
              <w:pStyle w:val="c5"/>
              <w:shd w:val="clear" w:color="auto" w:fill="FFFFFF"/>
              <w:spacing w:before="0" w:beforeAutospacing="0" w:after="0" w:afterAutospacing="0"/>
              <w:ind w:left="-568" w:firstLine="568"/>
              <w:rPr>
                <w:rFonts w:ascii="Calibri" w:hAnsi="Calibri"/>
                <w:color w:val="000000"/>
                <w:sz w:val="20"/>
                <w:szCs w:val="20"/>
                <w:lang w:val="ru-RU"/>
              </w:rPr>
            </w:pPr>
            <w:r w:rsidRPr="004703F2">
              <w:rPr>
                <w:b/>
                <w:sz w:val="20"/>
                <w:szCs w:val="20"/>
                <w:lang w:val="kk-KZ"/>
              </w:rPr>
              <w:t>Исследовательская деятельность в «Мастерской открытий»</w:t>
            </w:r>
            <w:r w:rsidR="00D07ACE">
              <w:rPr>
                <w:b/>
                <w:sz w:val="20"/>
                <w:szCs w:val="20"/>
                <w:lang w:val="kk-KZ"/>
              </w:rPr>
              <w:t xml:space="preserve"> </w:t>
            </w:r>
            <w:r w:rsidRPr="002851D2">
              <w:rPr>
                <w:i/>
                <w:sz w:val="20"/>
                <w:szCs w:val="20"/>
                <w:lang w:val="kk-KZ"/>
              </w:rPr>
              <w:t xml:space="preserve">развитие исследовательских навыков </w:t>
            </w:r>
            <w:r w:rsidRPr="00B176FA">
              <w:rPr>
                <w:sz w:val="20"/>
                <w:szCs w:val="20"/>
                <w:lang w:val="ru-RU"/>
              </w:rPr>
              <w:t>«</w:t>
            </w:r>
            <w:r w:rsidR="008004BC">
              <w:rPr>
                <w:bCs/>
                <w:color w:val="000000"/>
                <w:sz w:val="20"/>
                <w:szCs w:val="20"/>
                <w:lang w:val="ru-RU"/>
              </w:rPr>
              <w:t>Вода и снег</w:t>
            </w:r>
            <w:r w:rsidRPr="00B176FA">
              <w:rPr>
                <w:bCs/>
                <w:color w:val="000000"/>
                <w:sz w:val="20"/>
                <w:szCs w:val="20"/>
                <w:lang w:val="ru-RU"/>
              </w:rPr>
              <w:t>»</w:t>
            </w:r>
          </w:p>
        </w:tc>
      </w:tr>
      <w:tr w:rsidR="00250014" w:rsidRPr="00ED7609" w:rsidTr="00250014">
        <w:tc>
          <w:tcPr>
            <w:tcW w:w="1887" w:type="dxa"/>
          </w:tcPr>
          <w:p w:rsidR="00250014" w:rsidRPr="00B37B1F" w:rsidRDefault="00250014" w:rsidP="00250014">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t>Серуенге дайындық/</w:t>
            </w:r>
          </w:p>
          <w:p w:rsidR="00250014" w:rsidRPr="00B37B1F" w:rsidRDefault="00250014" w:rsidP="00250014">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Подготовка к прогулке</w:t>
            </w:r>
          </w:p>
        </w:tc>
        <w:tc>
          <w:tcPr>
            <w:tcW w:w="12396" w:type="dxa"/>
            <w:gridSpan w:val="11"/>
          </w:tcPr>
          <w:p w:rsidR="00250014" w:rsidRPr="00B37B1F" w:rsidRDefault="00250014" w:rsidP="00250014">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 xml:space="preserve">Киіндіру: </w:t>
            </w:r>
            <w:r w:rsidRPr="00B37B1F">
              <w:rPr>
                <w:rFonts w:ascii="Times New Roman" w:eastAsia="Calibri" w:hAnsi="Times New Roman" w:cs="Times New Roman"/>
                <w:sz w:val="20"/>
                <w:szCs w:val="20"/>
                <w:lang w:val="kk-KZ"/>
              </w:rPr>
              <w:t>серуенге шығар алдында кезекпен киіндіру</w:t>
            </w:r>
          </w:p>
          <w:p w:rsidR="00250014" w:rsidRDefault="00250014" w:rsidP="00250014">
            <w:pPr>
              <w:contextualSpacing/>
              <w:jc w:val="both"/>
              <w:rPr>
                <w:rFonts w:ascii="Times New Roman" w:eastAsia="Calibri" w:hAnsi="Times New Roman" w:cs="Times New Roman"/>
                <w:sz w:val="20"/>
                <w:szCs w:val="24"/>
                <w:lang w:val="kk-KZ"/>
              </w:rPr>
            </w:pPr>
            <w:r w:rsidRPr="00B37B1F">
              <w:rPr>
                <w:rFonts w:ascii="Times New Roman" w:eastAsia="Calibri" w:hAnsi="Times New Roman" w:cs="Times New Roman"/>
                <w:b/>
                <w:sz w:val="20"/>
                <w:szCs w:val="20"/>
              </w:rPr>
              <w:t xml:space="preserve">Одевание: </w:t>
            </w:r>
            <w:r w:rsidRPr="00B37B1F">
              <w:rPr>
                <w:rFonts w:ascii="Times New Roman" w:eastAsia="Calibri" w:hAnsi="Times New Roman" w:cs="Times New Roman"/>
                <w:sz w:val="20"/>
                <w:szCs w:val="20"/>
              </w:rPr>
              <w:t>последовательность, выход на прогулку</w:t>
            </w:r>
            <w:r w:rsidRPr="00F6354A">
              <w:rPr>
                <w:rFonts w:ascii="Times New Roman" w:eastAsia="Calibri" w:hAnsi="Times New Roman" w:cs="Times New Roman"/>
                <w:sz w:val="20"/>
                <w:szCs w:val="24"/>
                <w:lang w:val="kk-KZ"/>
              </w:rPr>
              <w:t xml:space="preserve"> </w:t>
            </w:r>
          </w:p>
          <w:p w:rsidR="00250014" w:rsidRPr="006D26C1" w:rsidRDefault="00394065" w:rsidP="00D07ACE">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sz w:val="20"/>
                <w:szCs w:val="24"/>
                <w:lang w:val="kk-KZ"/>
              </w:rPr>
              <w:t>Ки</w:t>
            </w:r>
            <w:r w:rsidR="00250014" w:rsidRPr="00F6354A">
              <w:rPr>
                <w:rFonts w:ascii="Times New Roman" w:eastAsia="Calibri" w:hAnsi="Times New Roman" w:cs="Times New Roman"/>
                <w:sz w:val="20"/>
                <w:szCs w:val="24"/>
                <w:lang w:val="kk-KZ"/>
              </w:rPr>
              <w:t>і</w:t>
            </w:r>
            <w:r>
              <w:rPr>
                <w:rFonts w:ascii="Times New Roman" w:eastAsia="Calibri" w:hAnsi="Times New Roman" w:cs="Times New Roman"/>
                <w:sz w:val="20"/>
                <w:szCs w:val="24"/>
                <w:lang w:val="kk-KZ"/>
              </w:rPr>
              <w:t>н</w:t>
            </w:r>
            <w:r w:rsidR="00250014" w:rsidRPr="00F6354A">
              <w:rPr>
                <w:rFonts w:ascii="Times New Roman" w:eastAsia="Calibri" w:hAnsi="Times New Roman" w:cs="Times New Roman"/>
                <w:sz w:val="20"/>
                <w:szCs w:val="24"/>
                <w:lang w:val="kk-KZ"/>
              </w:rPr>
              <w:t xml:space="preserve"> - </w:t>
            </w:r>
            <w:r>
              <w:rPr>
                <w:rFonts w:ascii="Times New Roman" w:eastAsia="Calibri" w:hAnsi="Times New Roman" w:cs="Times New Roman"/>
                <w:sz w:val="20"/>
                <w:szCs w:val="24"/>
                <w:lang w:val="kk-KZ"/>
              </w:rPr>
              <w:t>одевайся</w:t>
            </w:r>
            <w:r w:rsidR="00250014" w:rsidRPr="00F6354A">
              <w:rPr>
                <w:rFonts w:ascii="Times New Roman" w:eastAsia="Calibri" w:hAnsi="Times New Roman" w:cs="Times New Roman"/>
                <w:sz w:val="20"/>
                <w:szCs w:val="24"/>
                <w:lang w:val="kk-KZ"/>
              </w:rPr>
              <w:t xml:space="preserve">, </w:t>
            </w:r>
            <w:r w:rsidRPr="00394065">
              <w:rPr>
                <w:rFonts w:ascii="Times New Roman" w:eastAsia="Calibri" w:hAnsi="Times New Roman" w:cs="Times New Roman"/>
                <w:sz w:val="20"/>
                <w:szCs w:val="24"/>
                <w:lang w:val="kk-KZ"/>
              </w:rPr>
              <w:t>Киімі</w:t>
            </w:r>
            <w:r>
              <w:rPr>
                <w:rFonts w:ascii="Times New Roman" w:eastAsia="Calibri" w:hAnsi="Times New Roman" w:cs="Times New Roman"/>
                <w:sz w:val="20"/>
                <w:szCs w:val="24"/>
                <w:lang w:val="kk-KZ"/>
              </w:rPr>
              <w:t>ң</w:t>
            </w:r>
            <w:r w:rsidRPr="00394065">
              <w:rPr>
                <w:rFonts w:ascii="Times New Roman" w:eastAsia="Calibri" w:hAnsi="Times New Roman" w:cs="Times New Roman"/>
                <w:sz w:val="20"/>
                <w:szCs w:val="24"/>
                <w:lang w:val="kk-KZ"/>
              </w:rPr>
              <w:t xml:space="preserve">ді </w:t>
            </w:r>
            <w:r w:rsidR="00D07ACE">
              <w:rPr>
                <w:rFonts w:ascii="Times New Roman" w:eastAsia="Calibri" w:hAnsi="Times New Roman" w:cs="Times New Roman"/>
                <w:sz w:val="20"/>
                <w:szCs w:val="24"/>
                <w:lang w:val="kk-KZ"/>
              </w:rPr>
              <w:t>бүктеп сал</w:t>
            </w:r>
            <w:r w:rsidRPr="00394065">
              <w:rPr>
                <w:rFonts w:ascii="Times New Roman" w:eastAsia="Calibri" w:hAnsi="Times New Roman" w:cs="Times New Roman"/>
                <w:sz w:val="20"/>
                <w:szCs w:val="24"/>
                <w:lang w:val="kk-KZ"/>
              </w:rPr>
              <w:t>-сложи вещи</w:t>
            </w:r>
            <w:r w:rsidR="00250014" w:rsidRPr="006D26C1">
              <w:rPr>
                <w:rFonts w:ascii="Times New Roman" w:eastAsia="Calibri" w:hAnsi="Times New Roman" w:cs="Times New Roman"/>
                <w:i/>
                <w:sz w:val="20"/>
                <w:szCs w:val="24"/>
                <w:lang w:val="kk-KZ"/>
              </w:rPr>
              <w:t>(</w:t>
            </w:r>
            <w:r w:rsidR="00ED7609">
              <w:rPr>
                <w:rFonts w:ascii="Times New Roman" w:eastAsia="Calibri" w:hAnsi="Times New Roman" w:cs="Times New Roman"/>
                <w:i/>
                <w:sz w:val="20"/>
                <w:szCs w:val="24"/>
                <w:lang w:val="kk-KZ"/>
              </w:rPr>
              <w:t>***</w:t>
            </w:r>
            <w:r w:rsidR="00250014" w:rsidRPr="006D26C1">
              <w:rPr>
                <w:rFonts w:ascii="Times New Roman" w:eastAsia="Calibri" w:hAnsi="Times New Roman" w:cs="Times New Roman"/>
                <w:b/>
                <w:i/>
                <w:sz w:val="20"/>
                <w:szCs w:val="24"/>
                <w:lang w:val="kk-KZ"/>
              </w:rPr>
              <w:t>казахский язык</w:t>
            </w:r>
            <w:r w:rsidR="00250014" w:rsidRPr="006D26C1">
              <w:rPr>
                <w:rFonts w:ascii="Times New Roman" w:eastAsia="Calibri" w:hAnsi="Times New Roman" w:cs="Times New Roman"/>
                <w:i/>
                <w:sz w:val="20"/>
                <w:szCs w:val="24"/>
                <w:lang w:val="kk-KZ"/>
              </w:rPr>
              <w:t>)</w:t>
            </w:r>
            <w:r w:rsidR="00D07ACE">
              <w:rPr>
                <w:rFonts w:ascii="Times New Roman" w:eastAsia="Calibri" w:hAnsi="Times New Roman" w:cs="Times New Roman"/>
                <w:i/>
                <w:sz w:val="20"/>
                <w:szCs w:val="24"/>
                <w:lang w:val="kk-KZ"/>
              </w:rPr>
              <w:t xml:space="preserve"> </w:t>
            </w:r>
            <w:r w:rsidR="00D07ACE" w:rsidRPr="00D07ACE">
              <w:rPr>
                <w:rFonts w:ascii="Times New Roman" w:eastAsia="Calibri" w:hAnsi="Times New Roman" w:cs="Times New Roman"/>
                <w:sz w:val="20"/>
                <w:szCs w:val="24"/>
                <w:lang w:val="kk-KZ"/>
              </w:rPr>
              <w:t xml:space="preserve">Шешін </w:t>
            </w:r>
            <w:r w:rsidR="00D07ACE">
              <w:rPr>
                <w:rFonts w:ascii="Times New Roman" w:eastAsia="Calibri" w:hAnsi="Times New Roman" w:cs="Times New Roman"/>
                <w:sz w:val="20"/>
                <w:szCs w:val="24"/>
                <w:lang w:val="kk-KZ"/>
              </w:rPr>
              <w:t>-раздевай</w:t>
            </w:r>
            <w:r w:rsidR="00D07ACE" w:rsidRPr="00D07ACE">
              <w:rPr>
                <w:rFonts w:ascii="Times New Roman" w:eastAsia="Calibri" w:hAnsi="Times New Roman" w:cs="Times New Roman"/>
                <w:sz w:val="20"/>
                <w:szCs w:val="24"/>
                <w:lang w:val="kk-KZ"/>
              </w:rPr>
              <w:t>ся</w:t>
            </w:r>
          </w:p>
        </w:tc>
      </w:tr>
      <w:tr w:rsidR="00250014" w:rsidRPr="00B37B1F" w:rsidTr="00C84CE9">
        <w:tc>
          <w:tcPr>
            <w:tcW w:w="1887" w:type="dxa"/>
          </w:tcPr>
          <w:p w:rsidR="00250014" w:rsidRPr="00B37B1F" w:rsidRDefault="00250014" w:rsidP="00250014">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Серуен/</w:t>
            </w:r>
            <w:r w:rsidRPr="00B37B1F">
              <w:rPr>
                <w:rFonts w:ascii="Times New Roman" w:eastAsia="Calibri" w:hAnsi="Times New Roman" w:cs="Times New Roman"/>
                <w:b/>
                <w:bCs/>
                <w:sz w:val="20"/>
                <w:szCs w:val="20"/>
              </w:rPr>
              <w:t>Прогулка</w:t>
            </w:r>
          </w:p>
          <w:p w:rsidR="00250014" w:rsidRPr="00B37B1F" w:rsidRDefault="00250014" w:rsidP="00250014">
            <w:pPr>
              <w:contextualSpacing/>
              <w:jc w:val="both"/>
              <w:rPr>
                <w:rFonts w:ascii="Times New Roman" w:eastAsia="Calibri" w:hAnsi="Times New Roman" w:cs="Times New Roman"/>
                <w:b/>
                <w:sz w:val="20"/>
                <w:szCs w:val="20"/>
                <w:lang w:val="kk-KZ"/>
              </w:rPr>
            </w:pPr>
          </w:p>
        </w:tc>
        <w:tc>
          <w:tcPr>
            <w:tcW w:w="2332" w:type="dxa"/>
          </w:tcPr>
          <w:p w:rsidR="00250014" w:rsidRPr="00B37B1F" w:rsidRDefault="00250014" w:rsidP="00250014">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sz w:val="20"/>
                <w:szCs w:val="20"/>
              </w:rPr>
              <w:t>Наблюдение за вечерними изменениями погоды</w:t>
            </w:r>
          </w:p>
        </w:tc>
        <w:tc>
          <w:tcPr>
            <w:tcW w:w="2410" w:type="dxa"/>
            <w:gridSpan w:val="3"/>
          </w:tcPr>
          <w:p w:rsidR="00250014" w:rsidRPr="00B37B1F" w:rsidRDefault="00250014" w:rsidP="0082794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sz w:val="20"/>
                <w:szCs w:val="20"/>
              </w:rPr>
              <w:t>Наблюдение за вечерними изменениями погоды</w:t>
            </w:r>
          </w:p>
        </w:tc>
        <w:tc>
          <w:tcPr>
            <w:tcW w:w="2410" w:type="dxa"/>
            <w:gridSpan w:val="4"/>
          </w:tcPr>
          <w:p w:rsidR="00250014" w:rsidRPr="00B37B1F" w:rsidRDefault="00250014" w:rsidP="00827945">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sz w:val="20"/>
                <w:szCs w:val="20"/>
              </w:rPr>
              <w:t>Наблюдение за вечерними изменениями погоды</w:t>
            </w:r>
          </w:p>
        </w:tc>
        <w:tc>
          <w:tcPr>
            <w:tcW w:w="2551" w:type="dxa"/>
            <w:gridSpan w:val="2"/>
          </w:tcPr>
          <w:p w:rsidR="00250014" w:rsidRPr="00B37B1F" w:rsidRDefault="00250014" w:rsidP="00250014">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Наблюдение за вечерними изменениями погоды</w:t>
            </w:r>
          </w:p>
          <w:p w:rsidR="00250014" w:rsidRPr="00B37B1F" w:rsidRDefault="00250014" w:rsidP="00250014">
            <w:pPr>
              <w:contextualSpacing/>
              <w:jc w:val="both"/>
              <w:rPr>
                <w:rFonts w:ascii="Times New Roman" w:eastAsia="Calibri" w:hAnsi="Times New Roman" w:cs="Times New Roman"/>
                <w:b/>
                <w:sz w:val="20"/>
                <w:szCs w:val="20"/>
              </w:rPr>
            </w:pPr>
          </w:p>
        </w:tc>
        <w:tc>
          <w:tcPr>
            <w:tcW w:w="2693" w:type="dxa"/>
          </w:tcPr>
          <w:p w:rsidR="00250014" w:rsidRPr="00B37B1F" w:rsidRDefault="00250014" w:rsidP="00250014">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Наблюдение за вечерними изменениями погоды</w:t>
            </w:r>
          </w:p>
          <w:p w:rsidR="00250014" w:rsidRPr="00B37B1F" w:rsidRDefault="00250014" w:rsidP="00250014">
            <w:pPr>
              <w:contextualSpacing/>
              <w:jc w:val="both"/>
              <w:rPr>
                <w:rFonts w:ascii="Times New Roman" w:eastAsia="Calibri" w:hAnsi="Times New Roman" w:cs="Times New Roman"/>
                <w:b/>
                <w:sz w:val="20"/>
                <w:szCs w:val="20"/>
              </w:rPr>
            </w:pPr>
          </w:p>
        </w:tc>
      </w:tr>
      <w:tr w:rsidR="00250014" w:rsidRPr="00B51F2C" w:rsidTr="00250014">
        <w:tc>
          <w:tcPr>
            <w:tcW w:w="1887" w:type="dxa"/>
          </w:tcPr>
          <w:p w:rsidR="00250014" w:rsidRPr="00B37B1F" w:rsidRDefault="00250014" w:rsidP="00250014">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t>Серуеннен қайту/</w:t>
            </w:r>
          </w:p>
          <w:p w:rsidR="00250014" w:rsidRPr="00B37B1F" w:rsidRDefault="00250014" w:rsidP="00250014">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Возвращение с прогулки</w:t>
            </w:r>
          </w:p>
        </w:tc>
        <w:tc>
          <w:tcPr>
            <w:tcW w:w="12396" w:type="dxa"/>
            <w:gridSpan w:val="11"/>
          </w:tcPr>
          <w:p w:rsidR="00250014" w:rsidRPr="00B37B1F" w:rsidRDefault="00250014" w:rsidP="00250014">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Последовательное раздевание одежды детей</w:t>
            </w:r>
          </w:p>
          <w:p w:rsidR="00250014" w:rsidRDefault="00250014" w:rsidP="00250014">
            <w:pPr>
              <w:contextualSpacing/>
              <w:jc w:val="both"/>
              <w:rPr>
                <w:rFonts w:ascii="Times New Roman" w:eastAsia="Calibri" w:hAnsi="Times New Roman" w:cs="Times New Roman"/>
                <w:b/>
                <w:i/>
                <w:sz w:val="20"/>
                <w:szCs w:val="20"/>
                <w:lang w:val="kk-KZ"/>
              </w:rPr>
            </w:pPr>
            <w:r w:rsidRPr="00B37B1F">
              <w:rPr>
                <w:rFonts w:ascii="Times New Roman" w:eastAsia="Calibri" w:hAnsi="Times New Roman" w:cs="Times New Roman"/>
                <w:b/>
                <w:sz w:val="20"/>
                <w:szCs w:val="20"/>
                <w:lang w:val="kk-KZ"/>
              </w:rPr>
              <w:t>Умение правильно и аккуратно складывать одежду в шкаф</w:t>
            </w:r>
            <w:r>
              <w:rPr>
                <w:rFonts w:ascii="Times New Roman" w:eastAsia="Calibri" w:hAnsi="Times New Roman" w:cs="Times New Roman"/>
                <w:b/>
                <w:sz w:val="20"/>
                <w:szCs w:val="20"/>
                <w:lang w:val="kk-KZ"/>
              </w:rPr>
              <w:t>(</w:t>
            </w:r>
            <w:r w:rsidR="00ED7609">
              <w:rPr>
                <w:rFonts w:ascii="Times New Roman" w:eastAsia="Calibri" w:hAnsi="Times New Roman" w:cs="Times New Roman"/>
                <w:b/>
                <w:sz w:val="20"/>
                <w:szCs w:val="20"/>
                <w:lang w:val="kk-KZ"/>
              </w:rPr>
              <w:t>**</w:t>
            </w:r>
            <w:r>
              <w:rPr>
                <w:rFonts w:ascii="Times New Roman" w:eastAsia="Calibri" w:hAnsi="Times New Roman" w:cs="Times New Roman"/>
                <w:b/>
                <w:i/>
                <w:sz w:val="20"/>
                <w:szCs w:val="20"/>
                <w:lang w:val="kk-KZ"/>
              </w:rPr>
              <w:t>физическая культура</w:t>
            </w:r>
            <w:r w:rsidRPr="00D71DFD">
              <w:rPr>
                <w:rFonts w:ascii="Times New Roman" w:eastAsia="Calibri" w:hAnsi="Times New Roman" w:cs="Times New Roman"/>
                <w:b/>
                <w:i/>
                <w:sz w:val="20"/>
                <w:szCs w:val="20"/>
                <w:lang w:val="kk-KZ"/>
              </w:rPr>
              <w:t>)</w:t>
            </w:r>
          </w:p>
          <w:p w:rsidR="00250014" w:rsidRPr="004D26D6" w:rsidRDefault="00250014" w:rsidP="00250014">
            <w:pPr>
              <w:jc w:val="both"/>
              <w:rPr>
                <w:rFonts w:ascii="Times New Roman" w:eastAsia="Calibri" w:hAnsi="Times New Roman" w:cs="Times New Roman"/>
                <w:i/>
                <w:sz w:val="20"/>
                <w:szCs w:val="20"/>
                <w:lang w:val="kk-KZ"/>
              </w:rPr>
            </w:pPr>
          </w:p>
        </w:tc>
      </w:tr>
      <w:tr w:rsidR="00250014" w:rsidRPr="00B37B1F" w:rsidTr="00250014">
        <w:trPr>
          <w:trHeight w:val="135"/>
        </w:trPr>
        <w:tc>
          <w:tcPr>
            <w:tcW w:w="1887" w:type="dxa"/>
            <w:vMerge w:val="restart"/>
          </w:tcPr>
          <w:p w:rsidR="00250014" w:rsidRPr="00B37B1F" w:rsidRDefault="00250014" w:rsidP="00250014">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Беседа с родителями, консультации</w:t>
            </w:r>
          </w:p>
        </w:tc>
        <w:tc>
          <w:tcPr>
            <w:tcW w:w="12396" w:type="dxa"/>
            <w:gridSpan w:val="11"/>
          </w:tcPr>
          <w:p w:rsidR="00250014" w:rsidRPr="00B37B1F" w:rsidRDefault="00250014" w:rsidP="00250014">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250014" w:rsidRPr="00800918" w:rsidTr="00C84CE9">
        <w:trPr>
          <w:trHeight w:val="135"/>
        </w:trPr>
        <w:tc>
          <w:tcPr>
            <w:tcW w:w="1887" w:type="dxa"/>
            <w:vMerge/>
          </w:tcPr>
          <w:p w:rsidR="00250014" w:rsidRPr="00B37B1F" w:rsidRDefault="00250014" w:rsidP="00250014">
            <w:pPr>
              <w:contextualSpacing/>
              <w:jc w:val="both"/>
              <w:rPr>
                <w:rFonts w:ascii="Times New Roman" w:eastAsia="Calibri" w:hAnsi="Times New Roman" w:cs="Times New Roman"/>
                <w:b/>
                <w:sz w:val="20"/>
                <w:szCs w:val="20"/>
                <w:lang w:val="kk-KZ"/>
              </w:rPr>
            </w:pPr>
          </w:p>
        </w:tc>
        <w:tc>
          <w:tcPr>
            <w:tcW w:w="2332" w:type="dxa"/>
          </w:tcPr>
          <w:p w:rsidR="00250014" w:rsidRPr="00394065" w:rsidRDefault="00394065" w:rsidP="00250014">
            <w:pPr>
              <w:contextualSpacing/>
              <w:rPr>
                <w:rFonts w:ascii="Times New Roman" w:eastAsia="Calibri" w:hAnsi="Times New Roman" w:cs="Times New Roman"/>
                <w:b/>
                <w:sz w:val="20"/>
                <w:szCs w:val="20"/>
              </w:rPr>
            </w:pPr>
            <w:r w:rsidRPr="00394065">
              <w:rPr>
                <w:rFonts w:ascii="Times New Roman" w:hAnsi="Times New Roman" w:cs="Times New Roman"/>
                <w:sz w:val="20"/>
                <w:szCs w:val="26"/>
              </w:rPr>
              <w:t>«Развитие наблюдательности во время прогулок по парку (лесу)»</w:t>
            </w:r>
          </w:p>
        </w:tc>
        <w:tc>
          <w:tcPr>
            <w:tcW w:w="1624" w:type="dxa"/>
            <w:gridSpan w:val="2"/>
          </w:tcPr>
          <w:p w:rsidR="00250014" w:rsidRPr="00394065" w:rsidRDefault="00394065" w:rsidP="00250014">
            <w:pPr>
              <w:contextualSpacing/>
              <w:rPr>
                <w:rFonts w:ascii="Times New Roman" w:eastAsia="Calibri" w:hAnsi="Times New Roman" w:cs="Times New Roman"/>
                <w:b/>
                <w:sz w:val="20"/>
                <w:szCs w:val="20"/>
                <w:lang w:val="kk-KZ"/>
              </w:rPr>
            </w:pPr>
            <w:r w:rsidRPr="00394065">
              <w:rPr>
                <w:rFonts w:ascii="Times New Roman" w:hAnsi="Times New Roman" w:cs="Times New Roman"/>
                <w:sz w:val="20"/>
                <w:szCs w:val="26"/>
              </w:rPr>
              <w:t>«Посильная помощь дошкольников в уходе за комнатными растениями»</w:t>
            </w:r>
          </w:p>
        </w:tc>
        <w:tc>
          <w:tcPr>
            <w:tcW w:w="2383" w:type="dxa"/>
            <w:gridSpan w:val="3"/>
          </w:tcPr>
          <w:p w:rsidR="00250014" w:rsidRPr="00394065" w:rsidRDefault="00394065" w:rsidP="00250014">
            <w:pPr>
              <w:contextualSpacing/>
              <w:rPr>
                <w:rFonts w:ascii="Times New Roman" w:eastAsia="Calibri" w:hAnsi="Times New Roman" w:cs="Times New Roman"/>
                <w:b/>
                <w:sz w:val="20"/>
                <w:szCs w:val="20"/>
                <w:lang w:val="kk-KZ"/>
              </w:rPr>
            </w:pPr>
            <w:r w:rsidRPr="00394065">
              <w:rPr>
                <w:rFonts w:ascii="Times New Roman" w:hAnsi="Times New Roman" w:cs="Times New Roman"/>
                <w:sz w:val="20"/>
                <w:szCs w:val="26"/>
              </w:rPr>
              <w:t>«О поощрениях и наказаниях ребенка»</w:t>
            </w:r>
          </w:p>
        </w:tc>
        <w:tc>
          <w:tcPr>
            <w:tcW w:w="3364" w:type="dxa"/>
            <w:gridSpan w:val="4"/>
          </w:tcPr>
          <w:p w:rsidR="00250014" w:rsidRPr="00394065" w:rsidRDefault="00394065" w:rsidP="00250014">
            <w:pPr>
              <w:contextualSpacing/>
              <w:rPr>
                <w:rFonts w:ascii="Times New Roman" w:eastAsia="Calibri" w:hAnsi="Times New Roman" w:cs="Times New Roman"/>
                <w:b/>
                <w:sz w:val="20"/>
                <w:szCs w:val="20"/>
                <w:lang w:val="kk-KZ"/>
              </w:rPr>
            </w:pPr>
            <w:r w:rsidRPr="00394065">
              <w:rPr>
                <w:rFonts w:ascii="Times New Roman" w:hAnsi="Times New Roman" w:cs="Times New Roman"/>
                <w:sz w:val="20"/>
                <w:szCs w:val="26"/>
              </w:rPr>
              <w:t>«Чтобы ребенок не обманывал»</w:t>
            </w:r>
          </w:p>
        </w:tc>
        <w:tc>
          <w:tcPr>
            <w:tcW w:w="2693" w:type="dxa"/>
          </w:tcPr>
          <w:p w:rsidR="00250014" w:rsidRPr="00394065" w:rsidRDefault="00800918" w:rsidP="00250014">
            <w:pPr>
              <w:pStyle w:val="a3"/>
              <w:rPr>
                <w:rFonts w:ascii="Times New Roman" w:hAnsi="Times New Roman" w:cs="Times New Roman"/>
                <w:sz w:val="20"/>
                <w:szCs w:val="20"/>
                <w:lang w:val="kk-KZ"/>
              </w:rPr>
            </w:pPr>
            <w:hyperlink r:id="rId26" w:history="1">
              <w:r w:rsidR="00394065" w:rsidRPr="00394065">
                <w:rPr>
                  <w:rStyle w:val="af1"/>
                  <w:rFonts w:ascii="Times New Roman" w:hAnsi="Times New Roman"/>
                  <w:sz w:val="20"/>
                  <w:szCs w:val="28"/>
                  <w:lang w:val="kk-KZ"/>
                </w:rPr>
                <w:t>https://www.youtube.com/watch?v=t5aaBMrzZoQ</w:t>
              </w:r>
            </w:hyperlink>
          </w:p>
        </w:tc>
      </w:tr>
      <w:tr w:rsidR="00250014" w:rsidRPr="00B37B1F" w:rsidTr="00250014">
        <w:tc>
          <w:tcPr>
            <w:tcW w:w="1887" w:type="dxa"/>
          </w:tcPr>
          <w:p w:rsidR="00250014" w:rsidRDefault="00250014" w:rsidP="00250014">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Балалардың үйге қайтуы/</w:t>
            </w:r>
          </w:p>
          <w:p w:rsidR="00250014" w:rsidRPr="00B37B1F" w:rsidRDefault="00250014" w:rsidP="00250014">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Уход детей домой</w:t>
            </w:r>
          </w:p>
        </w:tc>
        <w:tc>
          <w:tcPr>
            <w:tcW w:w="12396" w:type="dxa"/>
            <w:gridSpan w:val="11"/>
          </w:tcPr>
          <w:p w:rsidR="00250014" w:rsidRPr="00B37B1F" w:rsidRDefault="00250014" w:rsidP="00250014">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Создания настроя на предстоящий день. Рекомендация повторения изученного</w:t>
            </w:r>
          </w:p>
        </w:tc>
      </w:tr>
    </w:tbl>
    <w:p w:rsidR="00250014" w:rsidRDefault="00250014" w:rsidP="00250014">
      <w:pPr>
        <w:spacing w:after="0" w:line="240" w:lineRule="auto"/>
        <w:contextualSpacing/>
        <w:jc w:val="right"/>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Проверено методистом__________________</w:t>
      </w:r>
    </w:p>
    <w:p w:rsidR="00250014" w:rsidRDefault="00250014" w:rsidP="00250014">
      <w:pPr>
        <w:spacing w:after="0" w:line="240" w:lineRule="auto"/>
        <w:contextualSpacing/>
        <w:jc w:val="both"/>
        <w:rPr>
          <w:rFonts w:ascii="Times New Roman" w:eastAsia="Calibri" w:hAnsi="Times New Roman" w:cs="Times New Roman"/>
          <w:b/>
          <w:sz w:val="20"/>
          <w:szCs w:val="20"/>
          <w:lang w:val="kk-KZ"/>
        </w:rPr>
      </w:pPr>
    </w:p>
    <w:p w:rsidR="00DC21AB" w:rsidRPr="00B37B1F" w:rsidRDefault="00DC21AB" w:rsidP="00DC21AB">
      <w:pPr>
        <w:spacing w:after="0" w:line="240" w:lineRule="auto"/>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Тәрбиелеу - білім беру процесінің циклограммасы</w:t>
      </w:r>
    </w:p>
    <w:p w:rsidR="00DC21AB" w:rsidRPr="00B37B1F" w:rsidRDefault="00DC21AB" w:rsidP="00DC21AB">
      <w:pPr>
        <w:spacing w:after="0" w:line="240" w:lineRule="auto"/>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lastRenderedPageBreak/>
        <w:t>Білім беру ұйымы: «Таңшолпан» мектеп – бөбекжай» кешені» КММ</w:t>
      </w:r>
    </w:p>
    <w:p w:rsidR="00DC21AB" w:rsidRPr="00B37B1F" w:rsidRDefault="00DC21AB" w:rsidP="00DC21AB">
      <w:pPr>
        <w:spacing w:after="0" w:line="240" w:lineRule="auto"/>
        <w:ind w:right="142"/>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Топ   «Еркетай» ересек тобы</w:t>
      </w:r>
    </w:p>
    <w:p w:rsidR="00DC21AB" w:rsidRPr="000C7124" w:rsidRDefault="00DC21AB" w:rsidP="00DC21AB">
      <w:pPr>
        <w:spacing w:after="0" w:line="240" w:lineRule="auto"/>
        <w:contextualSpacing/>
        <w:jc w:val="both"/>
        <w:rPr>
          <w:rFonts w:ascii="Times New Roman" w:eastAsia="Calibri" w:hAnsi="Times New Roman" w:cs="Times New Roman"/>
          <w:b/>
          <w:sz w:val="20"/>
          <w:szCs w:val="20"/>
          <w:lang w:val="kk-KZ"/>
        </w:rPr>
      </w:pPr>
      <w:r w:rsidRPr="000C7124">
        <w:rPr>
          <w:rFonts w:ascii="Times New Roman" w:eastAsia="Calibri" w:hAnsi="Times New Roman" w:cs="Times New Roman"/>
          <w:b/>
          <w:sz w:val="20"/>
          <w:szCs w:val="20"/>
          <w:lang w:val="kk-KZ"/>
        </w:rPr>
        <w:t>Балалардың жасы</w:t>
      </w:r>
      <w:r>
        <w:rPr>
          <w:rFonts w:ascii="Times New Roman" w:eastAsia="Calibri" w:hAnsi="Times New Roman" w:cs="Times New Roman"/>
          <w:b/>
          <w:sz w:val="20"/>
          <w:szCs w:val="20"/>
        </w:rPr>
        <w:t>:</w:t>
      </w:r>
      <w:r w:rsidRPr="000C7124">
        <w:rPr>
          <w:rFonts w:ascii="Times New Roman" w:eastAsia="Calibri" w:hAnsi="Times New Roman" w:cs="Times New Roman"/>
          <w:b/>
          <w:sz w:val="20"/>
          <w:szCs w:val="20"/>
          <w:lang w:val="kk-KZ"/>
        </w:rPr>
        <w:t xml:space="preserve"> 4 жастағы балалар </w:t>
      </w:r>
    </w:p>
    <w:p w:rsidR="00DC21AB" w:rsidRDefault="00DC21AB" w:rsidP="00DC21AB">
      <w:pPr>
        <w:spacing w:after="0" w:line="240" w:lineRule="auto"/>
        <w:contextualSpacing/>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Жоспардың құрылу </w:t>
      </w:r>
      <w:r w:rsidRPr="009369F2">
        <w:rPr>
          <w:rFonts w:ascii="Times New Roman" w:eastAsia="Calibri" w:hAnsi="Times New Roman" w:cs="Times New Roman"/>
          <w:b/>
          <w:sz w:val="20"/>
          <w:szCs w:val="20"/>
          <w:lang w:val="kk-KZ"/>
        </w:rPr>
        <w:t xml:space="preserve">кезеңі– </w:t>
      </w:r>
      <w:r>
        <w:rPr>
          <w:rFonts w:ascii="Times New Roman" w:eastAsia="Calibri" w:hAnsi="Times New Roman" w:cs="Times New Roman"/>
          <w:b/>
          <w:sz w:val="20"/>
          <w:szCs w:val="20"/>
          <w:lang w:val="kk-KZ"/>
        </w:rPr>
        <w:t>30.01.23</w:t>
      </w:r>
      <w:r w:rsidRPr="009369F2">
        <w:rPr>
          <w:rFonts w:ascii="Times New Roman" w:eastAsia="Calibri" w:hAnsi="Times New Roman" w:cs="Times New Roman"/>
          <w:b/>
          <w:sz w:val="20"/>
          <w:szCs w:val="20"/>
          <w:lang w:val="kk-KZ"/>
        </w:rPr>
        <w:t>-</w:t>
      </w:r>
      <w:r>
        <w:rPr>
          <w:rFonts w:ascii="Times New Roman" w:eastAsia="Calibri" w:hAnsi="Times New Roman" w:cs="Times New Roman"/>
          <w:b/>
          <w:sz w:val="20"/>
          <w:szCs w:val="20"/>
          <w:lang w:val="kk-KZ"/>
        </w:rPr>
        <w:t>03.02.23</w:t>
      </w:r>
      <w:r w:rsidRPr="009369F2">
        <w:rPr>
          <w:rFonts w:ascii="Times New Roman" w:eastAsia="Calibri" w:hAnsi="Times New Roman" w:cs="Times New Roman"/>
          <w:b/>
          <w:sz w:val="20"/>
          <w:szCs w:val="20"/>
          <w:lang w:val="kk-KZ"/>
        </w:rPr>
        <w:t xml:space="preserve"> </w:t>
      </w:r>
      <w:r>
        <w:rPr>
          <w:rFonts w:ascii="Times New Roman" w:eastAsia="Calibri" w:hAnsi="Times New Roman" w:cs="Times New Roman"/>
          <w:b/>
          <w:sz w:val="20"/>
          <w:szCs w:val="20"/>
          <w:lang w:val="kk-KZ"/>
        </w:rPr>
        <w:t>,</w:t>
      </w:r>
      <w:r w:rsidRPr="009369F2">
        <w:rPr>
          <w:rFonts w:ascii="Times New Roman" w:eastAsia="Calibri" w:hAnsi="Times New Roman" w:cs="Times New Roman"/>
          <w:b/>
          <w:sz w:val="20"/>
          <w:szCs w:val="20"/>
          <w:lang w:val="kk-KZ"/>
        </w:rPr>
        <w:t xml:space="preserve">2022 </w:t>
      </w:r>
      <w:r>
        <w:rPr>
          <w:rFonts w:ascii="Times New Roman" w:eastAsia="Calibri" w:hAnsi="Times New Roman" w:cs="Times New Roman"/>
          <w:b/>
          <w:sz w:val="20"/>
          <w:szCs w:val="20"/>
          <w:lang w:val="kk-KZ"/>
        </w:rPr>
        <w:t>-2023 оқу жылы</w:t>
      </w:r>
    </w:p>
    <w:p w:rsidR="00DC21AB" w:rsidRPr="00941A4A" w:rsidRDefault="00DC21AB" w:rsidP="00DC21AB">
      <w:pPr>
        <w:spacing w:after="0" w:line="240" w:lineRule="auto"/>
        <w:contextualSpacing/>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 xml:space="preserve">Тәрбиеші: </w:t>
      </w:r>
      <w:r>
        <w:rPr>
          <w:rFonts w:ascii="Times New Roman" w:eastAsia="Calibri" w:hAnsi="Times New Roman" w:cs="Times New Roman"/>
          <w:b/>
          <w:bCs/>
          <w:sz w:val="20"/>
          <w:szCs w:val="20"/>
          <w:lang w:val="kk-KZ"/>
        </w:rPr>
        <w:t>Выговская</w:t>
      </w:r>
      <w:r w:rsidRPr="00B37B1F">
        <w:rPr>
          <w:rFonts w:ascii="Times New Roman" w:eastAsia="Calibri" w:hAnsi="Times New Roman" w:cs="Times New Roman"/>
          <w:b/>
          <w:bCs/>
          <w:sz w:val="20"/>
          <w:szCs w:val="20"/>
          <w:lang w:val="kk-KZ"/>
        </w:rPr>
        <w:t xml:space="preserve"> О.В.</w:t>
      </w:r>
    </w:p>
    <w:tbl>
      <w:tblPr>
        <w:tblStyle w:val="af"/>
        <w:tblW w:w="14283" w:type="dxa"/>
        <w:tblLayout w:type="fixed"/>
        <w:tblLook w:val="04A0" w:firstRow="1" w:lastRow="0" w:firstColumn="1" w:lastColumn="0" w:noHBand="0" w:noVBand="1"/>
      </w:tblPr>
      <w:tblGrid>
        <w:gridCol w:w="1887"/>
        <w:gridCol w:w="2332"/>
        <w:gridCol w:w="48"/>
        <w:gridCol w:w="1576"/>
        <w:gridCol w:w="786"/>
        <w:gridCol w:w="18"/>
        <w:gridCol w:w="1579"/>
        <w:gridCol w:w="801"/>
        <w:gridCol w:w="12"/>
        <w:gridCol w:w="2368"/>
        <w:gridCol w:w="183"/>
        <w:gridCol w:w="2693"/>
      </w:tblGrid>
      <w:tr w:rsidR="00DC21AB" w:rsidRPr="00800918" w:rsidTr="006C4390">
        <w:tc>
          <w:tcPr>
            <w:tcW w:w="14283" w:type="dxa"/>
            <w:gridSpan w:val="12"/>
          </w:tcPr>
          <w:p w:rsidR="00DC21AB" w:rsidRPr="00F6354A" w:rsidRDefault="00DC21AB" w:rsidP="006C4390">
            <w:pPr>
              <w:jc w:val="center"/>
              <w:rPr>
                <w:rFonts w:ascii="Times New Roman" w:eastAsia="Calibri" w:hAnsi="Times New Roman" w:cs="Times New Roman"/>
                <w:b/>
                <w:sz w:val="20"/>
                <w:szCs w:val="20"/>
                <w:lang w:val="kk-KZ"/>
              </w:rPr>
            </w:pPr>
          </w:p>
        </w:tc>
      </w:tr>
      <w:tr w:rsidR="00DC21AB" w:rsidRPr="00B37B1F" w:rsidTr="006C4390">
        <w:tc>
          <w:tcPr>
            <w:tcW w:w="1887" w:type="dxa"/>
          </w:tcPr>
          <w:p w:rsidR="00DC21AB" w:rsidRPr="004703F2" w:rsidRDefault="00DC21AB" w:rsidP="006C4390">
            <w:pPr>
              <w:widowControl w:val="0"/>
              <w:autoSpaceDE w:val="0"/>
              <w:autoSpaceDN w:val="0"/>
              <w:adjustRightInd w:val="0"/>
              <w:contextualSpacing/>
              <w:rPr>
                <w:rFonts w:ascii="Times New Roman" w:eastAsia="Times New Roman" w:hAnsi="Times New Roman" w:cs="Times New Roman"/>
                <w:b/>
                <w:bCs/>
                <w:sz w:val="20"/>
                <w:szCs w:val="20"/>
                <w:lang w:val="kk-KZ" w:eastAsia="ru-RU"/>
              </w:rPr>
            </w:pPr>
            <w:r w:rsidRPr="004703F2">
              <w:rPr>
                <w:rFonts w:ascii="Times New Roman" w:eastAsia="Times New Roman" w:hAnsi="Times New Roman" w:cs="Times New Roman"/>
                <w:b/>
                <w:bCs/>
                <w:sz w:val="20"/>
                <w:szCs w:val="20"/>
                <w:lang w:val="kk-KZ" w:eastAsia="ru-RU"/>
              </w:rPr>
              <w:t xml:space="preserve">Күні </w:t>
            </w:r>
            <w:r>
              <w:rPr>
                <w:rFonts w:ascii="Times New Roman" w:eastAsia="Times New Roman" w:hAnsi="Times New Roman" w:cs="Times New Roman"/>
                <w:b/>
                <w:bCs/>
                <w:sz w:val="20"/>
                <w:szCs w:val="20"/>
                <w:lang w:val="kk-KZ" w:eastAsia="ru-RU"/>
              </w:rPr>
              <w:t xml:space="preserve">, </w:t>
            </w:r>
            <w:r w:rsidRPr="004703F2">
              <w:rPr>
                <w:rFonts w:ascii="Times New Roman" w:eastAsia="Times New Roman" w:hAnsi="Times New Roman" w:cs="Times New Roman"/>
                <w:b/>
                <w:bCs/>
                <w:sz w:val="20"/>
                <w:szCs w:val="20"/>
                <w:lang w:val="kk-KZ" w:eastAsia="ru-RU"/>
              </w:rPr>
              <w:t>тәртібі /</w:t>
            </w:r>
          </w:p>
          <w:p w:rsidR="00DC21AB" w:rsidRPr="004703F2" w:rsidRDefault="00DC21AB" w:rsidP="006C4390">
            <w:pPr>
              <w:pStyle w:val="a3"/>
              <w:rPr>
                <w:rFonts w:ascii="Times New Roman" w:hAnsi="Times New Roman"/>
                <w:sz w:val="20"/>
                <w:szCs w:val="20"/>
                <w:lang w:val="kk-KZ"/>
              </w:rPr>
            </w:pPr>
            <w:r>
              <w:rPr>
                <w:rFonts w:ascii="Times New Roman" w:eastAsia="Times New Roman" w:hAnsi="Times New Roman" w:cs="Times New Roman"/>
                <w:b/>
                <w:bCs/>
                <w:sz w:val="20"/>
                <w:szCs w:val="20"/>
                <w:lang w:val="kk-KZ" w:eastAsia="ru-RU"/>
              </w:rPr>
              <w:t>Распорядок дня</w:t>
            </w:r>
          </w:p>
        </w:tc>
        <w:tc>
          <w:tcPr>
            <w:tcW w:w="2332" w:type="dxa"/>
          </w:tcPr>
          <w:p w:rsidR="00DC21AB" w:rsidRPr="00B37B1F" w:rsidRDefault="00DC21AB" w:rsidP="006C439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Дүйсенбі/</w:t>
            </w:r>
          </w:p>
          <w:p w:rsidR="00DC21AB" w:rsidRPr="00B37B1F" w:rsidRDefault="00DC21AB" w:rsidP="006C4390">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Понедельник</w:t>
            </w:r>
          </w:p>
          <w:p w:rsidR="00DC21AB" w:rsidRPr="00B37B1F" w:rsidRDefault="00DC21AB" w:rsidP="006C4390">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30.01.23</w:t>
            </w:r>
          </w:p>
        </w:tc>
        <w:tc>
          <w:tcPr>
            <w:tcW w:w="2410" w:type="dxa"/>
            <w:gridSpan w:val="3"/>
          </w:tcPr>
          <w:p w:rsidR="00DC21AB" w:rsidRPr="00B37B1F" w:rsidRDefault="00DC21AB" w:rsidP="006C439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Сейсенбі /</w:t>
            </w:r>
          </w:p>
          <w:p w:rsidR="00DC21AB" w:rsidRPr="00B37B1F" w:rsidRDefault="00DC21AB" w:rsidP="006C4390">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Вторник</w:t>
            </w:r>
          </w:p>
          <w:p w:rsidR="00DC21AB" w:rsidRPr="00B37B1F" w:rsidRDefault="00DC21AB" w:rsidP="006C4390">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31.01.23</w:t>
            </w:r>
          </w:p>
        </w:tc>
        <w:tc>
          <w:tcPr>
            <w:tcW w:w="2410" w:type="dxa"/>
            <w:gridSpan w:val="4"/>
          </w:tcPr>
          <w:p w:rsidR="00DC21AB" w:rsidRPr="00B37B1F" w:rsidRDefault="00DC21AB" w:rsidP="006C439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Сәрсенбі / </w:t>
            </w:r>
          </w:p>
          <w:p w:rsidR="00DC21AB" w:rsidRPr="00B37B1F" w:rsidRDefault="00DC21AB" w:rsidP="006C4390">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Среда</w:t>
            </w:r>
          </w:p>
          <w:p w:rsidR="00DC21AB" w:rsidRPr="00B37B1F" w:rsidRDefault="00DC21AB" w:rsidP="00DC21AB">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01.02.23</w:t>
            </w:r>
          </w:p>
        </w:tc>
        <w:tc>
          <w:tcPr>
            <w:tcW w:w="2551" w:type="dxa"/>
            <w:gridSpan w:val="2"/>
          </w:tcPr>
          <w:p w:rsidR="00DC21AB" w:rsidRPr="00B37B1F" w:rsidRDefault="00DC21AB" w:rsidP="006C439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Бейсен</w:t>
            </w:r>
            <w:r w:rsidRPr="00B37B1F">
              <w:rPr>
                <w:rFonts w:ascii="Times New Roman" w:eastAsia="Calibri" w:hAnsi="Times New Roman" w:cs="Times New Roman"/>
                <w:b/>
                <w:sz w:val="20"/>
                <w:szCs w:val="20"/>
              </w:rPr>
              <w:t>бі</w:t>
            </w:r>
            <w:r w:rsidRPr="00B37B1F">
              <w:rPr>
                <w:rFonts w:ascii="Times New Roman" w:eastAsia="Calibri" w:hAnsi="Times New Roman" w:cs="Times New Roman"/>
                <w:b/>
                <w:sz w:val="20"/>
                <w:szCs w:val="20"/>
                <w:lang w:val="kk-KZ"/>
              </w:rPr>
              <w:t xml:space="preserve"> /</w:t>
            </w:r>
          </w:p>
          <w:p w:rsidR="00DC21AB" w:rsidRPr="00B37B1F" w:rsidRDefault="00DC21AB" w:rsidP="006C4390">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Четверг</w:t>
            </w:r>
          </w:p>
          <w:p w:rsidR="00DC21AB" w:rsidRPr="00B37B1F" w:rsidRDefault="00DC21AB" w:rsidP="00DC21AB">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02.02.23</w:t>
            </w:r>
          </w:p>
        </w:tc>
        <w:tc>
          <w:tcPr>
            <w:tcW w:w="2693" w:type="dxa"/>
          </w:tcPr>
          <w:p w:rsidR="00DC21AB" w:rsidRPr="00B37B1F" w:rsidRDefault="00DC21AB" w:rsidP="006C439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Ж</w:t>
            </w:r>
            <w:r w:rsidRPr="00B37B1F">
              <w:rPr>
                <w:rFonts w:ascii="Times New Roman" w:eastAsia="Calibri" w:hAnsi="Times New Roman" w:cs="Times New Roman"/>
                <w:b/>
                <w:sz w:val="20"/>
                <w:szCs w:val="20"/>
                <w:lang w:val="kk-KZ"/>
              </w:rPr>
              <w:t>ұ</w:t>
            </w:r>
            <w:r w:rsidRPr="00B37B1F">
              <w:rPr>
                <w:rFonts w:ascii="Times New Roman" w:eastAsia="Calibri" w:hAnsi="Times New Roman" w:cs="Times New Roman"/>
                <w:b/>
                <w:sz w:val="20"/>
                <w:szCs w:val="20"/>
              </w:rPr>
              <w:t>ма/</w:t>
            </w:r>
            <w:r w:rsidRPr="00B37B1F">
              <w:rPr>
                <w:rFonts w:ascii="Times New Roman" w:eastAsia="Calibri" w:hAnsi="Times New Roman" w:cs="Times New Roman"/>
                <w:b/>
                <w:sz w:val="20"/>
                <w:szCs w:val="20"/>
                <w:lang w:val="kk-KZ"/>
              </w:rPr>
              <w:t xml:space="preserve"> </w:t>
            </w:r>
          </w:p>
          <w:p w:rsidR="00DC21AB" w:rsidRPr="00B37B1F" w:rsidRDefault="00DC21AB" w:rsidP="006C4390">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Пятница</w:t>
            </w:r>
          </w:p>
          <w:p w:rsidR="00DC21AB" w:rsidRPr="00B37B1F" w:rsidRDefault="00DC21AB" w:rsidP="00DC21AB">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03.02.23</w:t>
            </w:r>
          </w:p>
        </w:tc>
      </w:tr>
      <w:tr w:rsidR="00DC21AB" w:rsidRPr="00B37B1F" w:rsidTr="006C4390">
        <w:tc>
          <w:tcPr>
            <w:tcW w:w="1887" w:type="dxa"/>
            <w:vMerge w:val="restart"/>
          </w:tcPr>
          <w:p w:rsidR="00DC21AB" w:rsidRPr="00B37B1F" w:rsidRDefault="00DC21AB" w:rsidP="006C4390">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Балаларды қабылдау/</w:t>
            </w:r>
          </w:p>
          <w:p w:rsidR="00DC21AB" w:rsidRPr="00B37B1F" w:rsidRDefault="00DC21AB" w:rsidP="006C4390">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bCs/>
                <w:sz w:val="20"/>
                <w:szCs w:val="20"/>
              </w:rPr>
              <w:t>Прием детей</w:t>
            </w:r>
          </w:p>
          <w:p w:rsidR="00DC21AB" w:rsidRPr="00B37B1F" w:rsidRDefault="00DC21AB" w:rsidP="006C4390">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Ата-аналармен сүхбат/</w:t>
            </w:r>
          </w:p>
          <w:p w:rsidR="00DC21AB" w:rsidRPr="00B37B1F" w:rsidRDefault="00DC21AB" w:rsidP="006C4390">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rPr>
              <w:t>Беседы с родителями</w:t>
            </w:r>
          </w:p>
          <w:p w:rsidR="00DC21AB" w:rsidRPr="00B37B1F" w:rsidRDefault="00DC21AB" w:rsidP="006C4390">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lang w:val="kk-KZ"/>
              </w:rPr>
              <w:t xml:space="preserve">Ойындар </w:t>
            </w:r>
            <w:r w:rsidRPr="00B37B1F">
              <w:rPr>
                <w:rFonts w:ascii="Times New Roman" w:eastAsia="Calibri" w:hAnsi="Times New Roman" w:cs="Times New Roman"/>
                <w:b/>
                <w:bCs/>
                <w:sz w:val="20"/>
                <w:szCs w:val="20"/>
              </w:rPr>
              <w:t>(</w:t>
            </w:r>
            <w:r w:rsidRPr="00B37B1F">
              <w:rPr>
                <w:rFonts w:ascii="Times New Roman" w:eastAsia="Calibri" w:hAnsi="Times New Roman" w:cs="Times New Roman"/>
                <w:b/>
                <w:bCs/>
                <w:sz w:val="20"/>
                <w:szCs w:val="20"/>
                <w:lang w:val="kk-KZ"/>
              </w:rPr>
              <w:t>үстел үсті,саусақ және т.б.</w:t>
            </w:r>
            <w:r w:rsidRPr="00B37B1F">
              <w:rPr>
                <w:rFonts w:ascii="Times New Roman" w:eastAsia="Calibri" w:hAnsi="Times New Roman" w:cs="Times New Roman"/>
                <w:b/>
                <w:bCs/>
                <w:sz w:val="20"/>
                <w:szCs w:val="20"/>
              </w:rPr>
              <w:t>)/</w:t>
            </w:r>
          </w:p>
          <w:p w:rsidR="00DC21AB" w:rsidRPr="00B37B1F" w:rsidRDefault="00DC21AB" w:rsidP="006C4390">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rPr>
              <w:t>Самостоятельная деятельность детей</w:t>
            </w:r>
          </w:p>
          <w:p w:rsidR="00DC21AB" w:rsidRPr="00B37B1F" w:rsidRDefault="00DC21AB" w:rsidP="006C4390">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bCs/>
                <w:sz w:val="20"/>
                <w:szCs w:val="20"/>
              </w:rPr>
              <w:t>Игры (настольные, пальчиковые и др.)</w:t>
            </w:r>
          </w:p>
          <w:p w:rsidR="00DC21AB" w:rsidRPr="00B37B1F" w:rsidRDefault="00DC21AB" w:rsidP="006C4390">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Таңғы гимнастика/</w:t>
            </w:r>
          </w:p>
          <w:p w:rsidR="00DC21AB" w:rsidRPr="00B37B1F" w:rsidRDefault="00DC21AB" w:rsidP="006C4390">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bCs/>
                <w:sz w:val="20"/>
                <w:szCs w:val="20"/>
              </w:rPr>
              <w:t>Утренняя гимнастика</w:t>
            </w:r>
          </w:p>
        </w:tc>
        <w:tc>
          <w:tcPr>
            <w:tcW w:w="12396" w:type="dxa"/>
            <w:gridSpan w:val="11"/>
          </w:tcPr>
          <w:p w:rsidR="00DC21AB" w:rsidRPr="00B37B1F" w:rsidRDefault="00DC21AB" w:rsidP="006C4390">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DC21AB" w:rsidRPr="00B37B1F" w:rsidRDefault="00DC21AB" w:rsidP="006C4390">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Беседы с родителями по запросу</w:t>
            </w:r>
          </w:p>
          <w:p w:rsidR="00DC21AB" w:rsidRPr="00B37B1F" w:rsidRDefault="00DC21AB" w:rsidP="006C4390">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 xml:space="preserve">Общение воспитателя с детьми: индивидуальные беседы, игры для общения и создания настроения у детей. </w:t>
            </w:r>
            <w:r w:rsidRPr="00B37B1F">
              <w:rPr>
                <w:rFonts w:ascii="Times New Roman" w:eastAsia="Calibri" w:hAnsi="Times New Roman" w:cs="Times New Roman"/>
                <w:sz w:val="20"/>
                <w:szCs w:val="20"/>
                <w:lang w:val="kk-KZ"/>
              </w:rPr>
              <w:t xml:space="preserve"> </w:t>
            </w:r>
            <w:r w:rsidRPr="00B37B1F">
              <w:rPr>
                <w:rFonts w:ascii="Times New Roman" w:eastAsia="Calibri" w:hAnsi="Times New Roman" w:cs="Times New Roman"/>
                <w:sz w:val="20"/>
                <w:szCs w:val="20"/>
              </w:rPr>
              <w:t>Создание доброжелательной атмосферы</w:t>
            </w:r>
          </w:p>
          <w:p w:rsidR="00DC21AB" w:rsidRPr="00B37B1F" w:rsidRDefault="00DC21AB" w:rsidP="006C4390">
            <w:pPr>
              <w:contextualSpacing/>
              <w:jc w:val="both"/>
              <w:rPr>
                <w:rFonts w:ascii="Times New Roman" w:eastAsia="Calibri" w:hAnsi="Times New Roman" w:cs="Times New Roman"/>
                <w:b/>
                <w:i/>
                <w:sz w:val="20"/>
                <w:szCs w:val="20"/>
                <w:lang w:val="kk-KZ"/>
              </w:rPr>
            </w:pPr>
            <w:r w:rsidRPr="00B37B1F">
              <w:rPr>
                <w:rFonts w:ascii="Times New Roman" w:eastAsia="Calibri" w:hAnsi="Times New Roman" w:cs="Times New Roman"/>
                <w:sz w:val="20"/>
                <w:szCs w:val="20"/>
                <w:lang w:val="kk-KZ"/>
              </w:rPr>
              <w:t xml:space="preserve">Формирование умения слушания, понимания речи и участия в разговоре. </w:t>
            </w:r>
            <w:r w:rsidRPr="00B37B1F">
              <w:rPr>
                <w:rFonts w:ascii="Times New Roman" w:eastAsia="Calibri" w:hAnsi="Times New Roman" w:cs="Times New Roman"/>
                <w:b/>
                <w:i/>
                <w:sz w:val="20"/>
                <w:szCs w:val="20"/>
                <w:lang w:val="kk-KZ"/>
              </w:rPr>
              <w:t>(коммуникативная деятельность)</w:t>
            </w:r>
          </w:p>
        </w:tc>
      </w:tr>
      <w:tr w:rsidR="00DC21AB" w:rsidRPr="00B37B1F" w:rsidTr="006C4390">
        <w:tc>
          <w:tcPr>
            <w:tcW w:w="1887" w:type="dxa"/>
            <w:vMerge/>
          </w:tcPr>
          <w:p w:rsidR="00DC21AB" w:rsidRPr="00B37B1F" w:rsidRDefault="00DC21AB" w:rsidP="006C4390">
            <w:pPr>
              <w:contextualSpacing/>
              <w:jc w:val="both"/>
              <w:rPr>
                <w:rFonts w:ascii="Times New Roman" w:eastAsia="Calibri" w:hAnsi="Times New Roman" w:cs="Times New Roman"/>
                <w:b/>
                <w:sz w:val="20"/>
                <w:szCs w:val="20"/>
              </w:rPr>
            </w:pPr>
          </w:p>
        </w:tc>
        <w:tc>
          <w:tcPr>
            <w:tcW w:w="2332" w:type="dxa"/>
          </w:tcPr>
          <w:p w:rsidR="00DC21AB" w:rsidRPr="00B37B1F" w:rsidRDefault="00DC21AB" w:rsidP="006C439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Настольная игра «</w:t>
            </w:r>
            <w:r w:rsidR="006C4390">
              <w:rPr>
                <w:rFonts w:ascii="Times New Roman" w:eastAsia="Calibri" w:hAnsi="Times New Roman" w:cs="Times New Roman"/>
                <w:b/>
                <w:sz w:val="20"/>
                <w:szCs w:val="20"/>
                <w:lang w:val="kk-KZ"/>
              </w:rPr>
              <w:t>Собери бусы для мамы</w:t>
            </w:r>
            <w:r>
              <w:rPr>
                <w:rFonts w:ascii="Times New Roman" w:eastAsia="Calibri" w:hAnsi="Times New Roman" w:cs="Times New Roman"/>
                <w:b/>
                <w:sz w:val="20"/>
                <w:szCs w:val="20"/>
                <w:lang w:val="kk-KZ"/>
              </w:rPr>
              <w:t xml:space="preserve"> </w:t>
            </w:r>
            <w:r w:rsidRPr="00B37B1F">
              <w:rPr>
                <w:rFonts w:ascii="Times New Roman" w:eastAsia="Calibri" w:hAnsi="Times New Roman" w:cs="Times New Roman"/>
                <w:b/>
                <w:sz w:val="20"/>
                <w:szCs w:val="20"/>
                <w:lang w:val="kk-KZ"/>
              </w:rPr>
              <w:t xml:space="preserve">» </w:t>
            </w:r>
          </w:p>
          <w:p w:rsidR="00DC21AB" w:rsidRPr="00B37B1F" w:rsidRDefault="00DC21AB" w:rsidP="006C439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Цель: </w:t>
            </w:r>
            <w:r w:rsidR="006C4390">
              <w:rPr>
                <w:rFonts w:ascii="Times New Roman" w:eastAsia="Calibri" w:hAnsi="Times New Roman" w:cs="Times New Roman"/>
                <w:sz w:val="20"/>
                <w:szCs w:val="20"/>
                <w:lang w:val="kk-KZ"/>
              </w:rPr>
              <w:t>нанизывает бусины на нить</w:t>
            </w:r>
          </w:p>
          <w:p w:rsidR="00DC21AB" w:rsidRDefault="00DC21AB" w:rsidP="006C439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Pr>
                <w:rFonts w:ascii="Times New Roman" w:eastAsia="Calibri" w:hAnsi="Times New Roman" w:cs="Times New Roman"/>
                <w:b/>
                <w:i/>
                <w:sz w:val="20"/>
                <w:szCs w:val="20"/>
                <w:lang w:val="kk-KZ"/>
              </w:rPr>
              <w:t>основы математики</w:t>
            </w:r>
            <w:r w:rsidRPr="00B37B1F">
              <w:rPr>
                <w:rFonts w:ascii="Times New Roman" w:eastAsia="Calibri" w:hAnsi="Times New Roman" w:cs="Times New Roman"/>
                <w:b/>
                <w:sz w:val="20"/>
                <w:szCs w:val="20"/>
                <w:lang w:val="kk-KZ"/>
              </w:rPr>
              <w:t>)</w:t>
            </w:r>
          </w:p>
          <w:p w:rsidR="00AC0501" w:rsidRDefault="00AC0501" w:rsidP="006C4390">
            <w:pPr>
              <w:contextualSpacing/>
              <w:jc w:val="both"/>
              <w:rPr>
                <w:rFonts w:ascii="Times New Roman" w:eastAsia="Calibri" w:hAnsi="Times New Roman" w:cs="Times New Roman"/>
                <w:b/>
                <w:sz w:val="20"/>
                <w:szCs w:val="20"/>
                <w:lang w:val="kk-KZ"/>
              </w:rPr>
            </w:pPr>
          </w:p>
          <w:p w:rsidR="00AC0501" w:rsidRDefault="00AC0501" w:rsidP="006C4390">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«День недели»</w:t>
            </w:r>
          </w:p>
          <w:p w:rsidR="00AC0501" w:rsidRPr="00B37B1F" w:rsidRDefault="00AC0501" w:rsidP="00966F34">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Цель:</w:t>
            </w:r>
            <w:r w:rsidRPr="00AC0501">
              <w:rPr>
                <w:rFonts w:ascii="Times New Roman" w:eastAsia="Calibri" w:hAnsi="Times New Roman" w:cs="Times New Roman"/>
                <w:sz w:val="20"/>
                <w:szCs w:val="20"/>
                <w:lang w:val="kk-KZ"/>
              </w:rPr>
              <w:t>отмеча</w:t>
            </w:r>
            <w:r w:rsidR="00966F34">
              <w:rPr>
                <w:rFonts w:ascii="Times New Roman" w:eastAsia="Calibri" w:hAnsi="Times New Roman" w:cs="Times New Roman"/>
                <w:sz w:val="20"/>
                <w:szCs w:val="20"/>
                <w:lang w:val="kk-KZ"/>
              </w:rPr>
              <w:t>ю</w:t>
            </w:r>
            <w:r w:rsidRPr="00AC0501">
              <w:rPr>
                <w:rFonts w:ascii="Times New Roman" w:eastAsia="Calibri" w:hAnsi="Times New Roman" w:cs="Times New Roman"/>
                <w:sz w:val="20"/>
                <w:szCs w:val="20"/>
                <w:lang w:val="kk-KZ"/>
              </w:rPr>
              <w:t>т</w:t>
            </w:r>
            <w:r>
              <w:rPr>
                <w:rFonts w:ascii="Times New Roman" w:eastAsia="Calibri" w:hAnsi="Times New Roman" w:cs="Times New Roman"/>
                <w:sz w:val="20"/>
                <w:szCs w:val="20"/>
                <w:lang w:val="kk-KZ"/>
              </w:rPr>
              <w:t xml:space="preserve"> и называют</w:t>
            </w:r>
            <w:r w:rsidRPr="00AC0501">
              <w:rPr>
                <w:rFonts w:ascii="Times New Roman" w:eastAsia="Calibri" w:hAnsi="Times New Roman" w:cs="Times New Roman"/>
                <w:sz w:val="20"/>
                <w:szCs w:val="20"/>
                <w:lang w:val="kk-KZ"/>
              </w:rPr>
              <w:t xml:space="preserve"> день недели на календаре природы</w:t>
            </w:r>
            <w:r>
              <w:rPr>
                <w:rFonts w:ascii="Times New Roman" w:eastAsia="Calibri" w:hAnsi="Times New Roman" w:cs="Times New Roman"/>
                <w:sz w:val="20"/>
                <w:szCs w:val="20"/>
                <w:lang w:val="kk-KZ"/>
              </w:rPr>
              <w:t>(</w:t>
            </w:r>
            <w:r w:rsidRPr="00AC0501">
              <w:rPr>
                <w:rFonts w:ascii="Times New Roman" w:eastAsia="Calibri" w:hAnsi="Times New Roman" w:cs="Times New Roman"/>
                <w:b/>
                <w:sz w:val="20"/>
                <w:szCs w:val="20"/>
                <w:lang w:val="kk-KZ"/>
              </w:rPr>
              <w:t>ознакомление с окружающим</w:t>
            </w:r>
            <w:r>
              <w:rPr>
                <w:rFonts w:ascii="Times New Roman" w:eastAsia="Calibri" w:hAnsi="Times New Roman" w:cs="Times New Roman"/>
                <w:sz w:val="20"/>
                <w:szCs w:val="20"/>
                <w:lang w:val="kk-KZ"/>
              </w:rPr>
              <w:t>)</w:t>
            </w:r>
          </w:p>
        </w:tc>
        <w:tc>
          <w:tcPr>
            <w:tcW w:w="2410" w:type="dxa"/>
            <w:gridSpan w:val="3"/>
          </w:tcPr>
          <w:p w:rsidR="00DC21AB" w:rsidRPr="00B37B1F" w:rsidRDefault="00DC21AB" w:rsidP="006C4390">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Настольная игра</w:t>
            </w:r>
            <w:r w:rsidRPr="00B37B1F">
              <w:rPr>
                <w:rFonts w:ascii="Times New Roman" w:eastAsia="Calibri" w:hAnsi="Times New Roman" w:cs="Times New Roman"/>
                <w:b/>
                <w:sz w:val="20"/>
                <w:szCs w:val="20"/>
                <w:lang w:val="kk-KZ"/>
              </w:rPr>
              <w:t xml:space="preserve"> «</w:t>
            </w:r>
            <w:r w:rsidR="006C4390">
              <w:rPr>
                <w:rFonts w:ascii="Times New Roman" w:eastAsia="Calibri" w:hAnsi="Times New Roman" w:cs="Times New Roman"/>
                <w:b/>
                <w:sz w:val="20"/>
                <w:szCs w:val="20"/>
                <w:lang w:val="kk-KZ"/>
              </w:rPr>
              <w:t>Одень куклу для праздника</w:t>
            </w:r>
            <w:r w:rsidRPr="00B37B1F">
              <w:rPr>
                <w:rFonts w:ascii="Times New Roman" w:eastAsia="Calibri" w:hAnsi="Times New Roman" w:cs="Times New Roman"/>
                <w:b/>
                <w:sz w:val="20"/>
                <w:szCs w:val="20"/>
                <w:lang w:val="kk-KZ"/>
              </w:rPr>
              <w:t>»</w:t>
            </w:r>
          </w:p>
          <w:p w:rsidR="00DC21AB" w:rsidRPr="00B37B1F" w:rsidRDefault="00DC21AB" w:rsidP="006C4390">
            <w:pPr>
              <w:contextualSpacing/>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 xml:space="preserve">Цель: </w:t>
            </w:r>
            <w:r>
              <w:rPr>
                <w:rFonts w:ascii="Times New Roman" w:eastAsia="Calibri" w:hAnsi="Times New Roman" w:cs="Times New Roman"/>
                <w:sz w:val="20"/>
                <w:szCs w:val="20"/>
                <w:lang w:val="kk-KZ"/>
              </w:rPr>
              <w:t>придумывает свой вариант</w:t>
            </w:r>
          </w:p>
          <w:p w:rsidR="00DC21AB" w:rsidRPr="00B37B1F" w:rsidRDefault="00DC21AB" w:rsidP="006C439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Pr>
                <w:rFonts w:ascii="Times New Roman" w:eastAsia="Calibri" w:hAnsi="Times New Roman" w:cs="Times New Roman"/>
                <w:b/>
                <w:i/>
                <w:sz w:val="20"/>
                <w:szCs w:val="20"/>
                <w:lang w:val="kk-KZ"/>
              </w:rPr>
              <w:t>основы математики</w:t>
            </w:r>
            <w:r w:rsidRPr="00B37B1F">
              <w:rPr>
                <w:rFonts w:ascii="Times New Roman" w:eastAsia="Calibri" w:hAnsi="Times New Roman" w:cs="Times New Roman"/>
                <w:b/>
                <w:sz w:val="20"/>
                <w:szCs w:val="20"/>
                <w:lang w:val="kk-KZ"/>
              </w:rPr>
              <w:t>)</w:t>
            </w:r>
          </w:p>
          <w:p w:rsidR="00DC21AB" w:rsidRPr="00B37B1F" w:rsidRDefault="00DC21AB" w:rsidP="006C4390">
            <w:pPr>
              <w:contextualSpacing/>
              <w:jc w:val="both"/>
              <w:rPr>
                <w:rFonts w:ascii="Times New Roman" w:eastAsia="Calibri" w:hAnsi="Times New Roman" w:cs="Times New Roman"/>
                <w:b/>
                <w:sz w:val="20"/>
                <w:szCs w:val="20"/>
                <w:lang w:val="kk-KZ"/>
              </w:rPr>
            </w:pPr>
          </w:p>
          <w:p w:rsidR="00DC21AB" w:rsidRDefault="00AC0501" w:rsidP="006C4390">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«Прогноз погоды»</w:t>
            </w:r>
          </w:p>
          <w:p w:rsidR="00AC0501" w:rsidRPr="00B37B1F" w:rsidRDefault="00AC0501" w:rsidP="00966F34">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Цель:</w:t>
            </w:r>
            <w:r w:rsidRPr="00AC0501">
              <w:rPr>
                <w:rFonts w:ascii="Times New Roman" w:eastAsia="Calibri" w:hAnsi="Times New Roman" w:cs="Times New Roman"/>
                <w:sz w:val="20"/>
                <w:szCs w:val="20"/>
                <w:lang w:val="kk-KZ"/>
              </w:rPr>
              <w:t xml:space="preserve"> рассказ</w:t>
            </w:r>
            <w:r w:rsidR="00966F34">
              <w:rPr>
                <w:rFonts w:ascii="Times New Roman" w:eastAsia="Calibri" w:hAnsi="Times New Roman" w:cs="Times New Roman"/>
                <w:sz w:val="20"/>
                <w:szCs w:val="20"/>
                <w:lang w:val="kk-KZ"/>
              </w:rPr>
              <w:t>ывают</w:t>
            </w:r>
            <w:r w:rsidRPr="00AC0501">
              <w:rPr>
                <w:rFonts w:ascii="Times New Roman" w:eastAsia="Calibri" w:hAnsi="Times New Roman" w:cs="Times New Roman"/>
                <w:sz w:val="20"/>
                <w:szCs w:val="20"/>
                <w:lang w:val="kk-KZ"/>
              </w:rPr>
              <w:t xml:space="preserve"> о состоянии погоды за окном</w:t>
            </w:r>
            <w:r>
              <w:rPr>
                <w:rFonts w:ascii="Times New Roman" w:eastAsia="Calibri" w:hAnsi="Times New Roman" w:cs="Times New Roman"/>
                <w:sz w:val="20"/>
                <w:szCs w:val="20"/>
                <w:lang w:val="kk-KZ"/>
              </w:rPr>
              <w:t>(</w:t>
            </w:r>
            <w:r w:rsidRPr="00AC0501">
              <w:rPr>
                <w:rFonts w:ascii="Times New Roman" w:eastAsia="Calibri" w:hAnsi="Times New Roman" w:cs="Times New Roman"/>
                <w:b/>
                <w:sz w:val="20"/>
                <w:szCs w:val="20"/>
                <w:lang w:val="kk-KZ"/>
              </w:rPr>
              <w:t>ознакомление с окружающим</w:t>
            </w:r>
            <w:r>
              <w:rPr>
                <w:rFonts w:ascii="Times New Roman" w:eastAsia="Calibri" w:hAnsi="Times New Roman" w:cs="Times New Roman"/>
                <w:sz w:val="20"/>
                <w:szCs w:val="20"/>
                <w:lang w:val="kk-KZ"/>
              </w:rPr>
              <w:t>)</w:t>
            </w:r>
          </w:p>
        </w:tc>
        <w:tc>
          <w:tcPr>
            <w:tcW w:w="2410" w:type="dxa"/>
            <w:gridSpan w:val="4"/>
          </w:tcPr>
          <w:p w:rsidR="00DC21AB" w:rsidRPr="00B37B1F" w:rsidRDefault="00DC21AB" w:rsidP="006C4390">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Дидактическая игра «</w:t>
            </w:r>
            <w:r w:rsidR="006C4390">
              <w:rPr>
                <w:rFonts w:ascii="Times New Roman" w:eastAsia="Calibri" w:hAnsi="Times New Roman" w:cs="Times New Roman"/>
                <w:b/>
                <w:sz w:val="20"/>
                <w:szCs w:val="20"/>
                <w:lang w:val="kk-KZ"/>
              </w:rPr>
              <w:t>Картинка на кубиках</w:t>
            </w:r>
            <w:r>
              <w:rPr>
                <w:rFonts w:ascii="Times New Roman" w:eastAsia="Calibri" w:hAnsi="Times New Roman" w:cs="Times New Roman"/>
                <w:b/>
                <w:sz w:val="20"/>
                <w:szCs w:val="20"/>
                <w:lang w:val="kk-KZ"/>
              </w:rPr>
              <w:t>»</w:t>
            </w:r>
          </w:p>
          <w:p w:rsidR="00DC21AB" w:rsidRPr="00B37B1F" w:rsidRDefault="00DC21AB" w:rsidP="006C4390">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 xml:space="preserve">Цель: </w:t>
            </w:r>
            <w:r w:rsidR="006C4390">
              <w:rPr>
                <w:rFonts w:ascii="Times New Roman" w:eastAsia="Calibri" w:hAnsi="Times New Roman" w:cs="Times New Roman"/>
                <w:sz w:val="20"/>
                <w:szCs w:val="20"/>
                <w:lang w:val="kk-KZ"/>
              </w:rPr>
              <w:t>умеет составлять картинку из кубиков</w:t>
            </w:r>
          </w:p>
          <w:p w:rsidR="00DC21AB" w:rsidRPr="00B37B1F" w:rsidRDefault="00DC21AB" w:rsidP="006C439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Pr>
                <w:rFonts w:ascii="Times New Roman" w:eastAsia="Calibri" w:hAnsi="Times New Roman" w:cs="Times New Roman"/>
                <w:b/>
                <w:i/>
                <w:sz w:val="20"/>
                <w:szCs w:val="20"/>
                <w:lang w:val="kk-KZ"/>
              </w:rPr>
              <w:t>основы математики</w:t>
            </w:r>
            <w:r w:rsidRPr="00B37B1F">
              <w:rPr>
                <w:rFonts w:ascii="Times New Roman" w:eastAsia="Calibri" w:hAnsi="Times New Roman" w:cs="Times New Roman"/>
                <w:b/>
                <w:sz w:val="20"/>
                <w:szCs w:val="20"/>
                <w:lang w:val="kk-KZ"/>
              </w:rPr>
              <w:t>)</w:t>
            </w:r>
          </w:p>
          <w:p w:rsidR="00DC21AB" w:rsidRPr="00B37B1F" w:rsidRDefault="00DC21AB" w:rsidP="006C4390">
            <w:pPr>
              <w:contextualSpacing/>
              <w:jc w:val="both"/>
              <w:rPr>
                <w:rFonts w:ascii="Times New Roman" w:eastAsia="Calibri" w:hAnsi="Times New Roman" w:cs="Times New Roman"/>
                <w:b/>
                <w:sz w:val="20"/>
                <w:szCs w:val="20"/>
                <w:lang w:val="kk-KZ"/>
              </w:rPr>
            </w:pPr>
          </w:p>
          <w:p w:rsidR="00DC21AB" w:rsidRDefault="00DC21AB" w:rsidP="006C4390">
            <w:pPr>
              <w:contextualSpacing/>
              <w:jc w:val="both"/>
              <w:rPr>
                <w:rFonts w:ascii="Times New Roman" w:eastAsia="Calibri" w:hAnsi="Times New Roman" w:cs="Times New Roman"/>
                <w:b/>
                <w:sz w:val="20"/>
                <w:szCs w:val="20"/>
                <w:lang w:val="kk-KZ"/>
              </w:rPr>
            </w:pPr>
          </w:p>
          <w:p w:rsidR="00AC0501" w:rsidRDefault="00AC0501" w:rsidP="006C4390">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«Назови время года»</w:t>
            </w:r>
          </w:p>
          <w:p w:rsidR="00AC0501" w:rsidRPr="00B37B1F" w:rsidRDefault="00AC0501" w:rsidP="00966F34">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 xml:space="preserve">Цель: </w:t>
            </w:r>
            <w:r w:rsidRPr="00AC0501">
              <w:rPr>
                <w:rFonts w:ascii="Times New Roman" w:eastAsia="Calibri" w:hAnsi="Times New Roman" w:cs="Times New Roman"/>
                <w:sz w:val="20"/>
                <w:szCs w:val="20"/>
                <w:lang w:val="kk-KZ"/>
              </w:rPr>
              <w:t>называ</w:t>
            </w:r>
            <w:r w:rsidR="00966F34">
              <w:rPr>
                <w:rFonts w:ascii="Times New Roman" w:eastAsia="Calibri" w:hAnsi="Times New Roman" w:cs="Times New Roman"/>
                <w:sz w:val="20"/>
                <w:szCs w:val="20"/>
                <w:lang w:val="kk-KZ"/>
              </w:rPr>
              <w:t>ю</w:t>
            </w:r>
            <w:r w:rsidRPr="00AC0501">
              <w:rPr>
                <w:rFonts w:ascii="Times New Roman" w:eastAsia="Calibri" w:hAnsi="Times New Roman" w:cs="Times New Roman"/>
                <w:sz w:val="20"/>
                <w:szCs w:val="20"/>
                <w:lang w:val="kk-KZ"/>
              </w:rPr>
              <w:t>т время года и описыва</w:t>
            </w:r>
            <w:r w:rsidR="00966F34">
              <w:rPr>
                <w:rFonts w:ascii="Times New Roman" w:eastAsia="Calibri" w:hAnsi="Times New Roman" w:cs="Times New Roman"/>
                <w:sz w:val="20"/>
                <w:szCs w:val="20"/>
                <w:lang w:val="kk-KZ"/>
              </w:rPr>
              <w:t>ю</w:t>
            </w:r>
            <w:r w:rsidRPr="00AC0501">
              <w:rPr>
                <w:rFonts w:ascii="Times New Roman" w:eastAsia="Calibri" w:hAnsi="Times New Roman" w:cs="Times New Roman"/>
                <w:sz w:val="20"/>
                <w:szCs w:val="20"/>
                <w:lang w:val="kk-KZ"/>
              </w:rPr>
              <w:t>т основные признаки</w:t>
            </w:r>
            <w:r w:rsidR="00E86DFB" w:rsidRPr="00AC0501">
              <w:rPr>
                <w:rFonts w:ascii="Times New Roman" w:eastAsia="Calibri" w:hAnsi="Times New Roman" w:cs="Times New Roman"/>
                <w:b/>
                <w:sz w:val="20"/>
                <w:szCs w:val="20"/>
                <w:lang w:val="kk-KZ"/>
              </w:rPr>
              <w:t xml:space="preserve"> </w:t>
            </w:r>
            <w:r w:rsidR="00E86DFB">
              <w:rPr>
                <w:rFonts w:ascii="Times New Roman" w:eastAsia="Calibri" w:hAnsi="Times New Roman" w:cs="Times New Roman"/>
                <w:b/>
                <w:sz w:val="20"/>
                <w:szCs w:val="20"/>
                <w:lang w:val="kk-KZ"/>
              </w:rPr>
              <w:t>(</w:t>
            </w:r>
            <w:r w:rsidR="00E86DFB" w:rsidRPr="00AC0501">
              <w:rPr>
                <w:rFonts w:ascii="Times New Roman" w:eastAsia="Calibri" w:hAnsi="Times New Roman" w:cs="Times New Roman"/>
                <w:b/>
                <w:sz w:val="20"/>
                <w:szCs w:val="20"/>
                <w:lang w:val="kk-KZ"/>
              </w:rPr>
              <w:t>ознакомление с окружающим</w:t>
            </w:r>
            <w:r w:rsidR="00E86DFB">
              <w:rPr>
                <w:rFonts w:ascii="Times New Roman" w:eastAsia="Calibri" w:hAnsi="Times New Roman" w:cs="Times New Roman"/>
                <w:sz w:val="20"/>
                <w:szCs w:val="20"/>
                <w:lang w:val="kk-KZ"/>
              </w:rPr>
              <w:t>)</w:t>
            </w:r>
          </w:p>
        </w:tc>
        <w:tc>
          <w:tcPr>
            <w:tcW w:w="2551" w:type="dxa"/>
            <w:gridSpan w:val="2"/>
          </w:tcPr>
          <w:p w:rsidR="00DC21AB" w:rsidRPr="00BC6F44" w:rsidRDefault="00DC21AB" w:rsidP="006C4390">
            <w:pPr>
              <w:contextualSpacing/>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Игра-головоломка</w:t>
            </w:r>
            <w:r w:rsidRPr="00B37B1F">
              <w:rPr>
                <w:rFonts w:ascii="Times New Roman" w:eastAsia="Calibri" w:hAnsi="Times New Roman" w:cs="Times New Roman"/>
                <w:b/>
                <w:sz w:val="20"/>
                <w:szCs w:val="20"/>
                <w:lang w:val="kk-KZ"/>
              </w:rPr>
              <w:t xml:space="preserve"> </w:t>
            </w:r>
            <w:r w:rsidRPr="00BC6F44">
              <w:rPr>
                <w:rFonts w:ascii="Times New Roman" w:eastAsia="Calibri" w:hAnsi="Times New Roman" w:cs="Times New Roman"/>
                <w:b/>
                <w:sz w:val="20"/>
                <w:szCs w:val="20"/>
                <w:lang w:val="kk-KZ"/>
              </w:rPr>
              <w:t>«</w:t>
            </w:r>
            <w:r w:rsidR="006C4390">
              <w:rPr>
                <w:rFonts w:ascii="Times New Roman" w:eastAsia="Calibri" w:hAnsi="Times New Roman" w:cs="Times New Roman"/>
                <w:b/>
                <w:sz w:val="20"/>
                <w:szCs w:val="20"/>
                <w:lang w:val="kk-KZ"/>
              </w:rPr>
              <w:t>Пазл</w:t>
            </w:r>
            <w:r w:rsidRPr="00BC6F44">
              <w:rPr>
                <w:rFonts w:ascii="Times New Roman" w:eastAsia="Calibri" w:hAnsi="Times New Roman" w:cs="Times New Roman"/>
                <w:b/>
                <w:sz w:val="20"/>
                <w:szCs w:val="20"/>
                <w:lang w:val="kk-KZ"/>
              </w:rPr>
              <w:t>»</w:t>
            </w:r>
          </w:p>
          <w:p w:rsidR="00DC21AB" w:rsidRPr="00B37B1F" w:rsidRDefault="00DC21AB" w:rsidP="006C4390">
            <w:pPr>
              <w:contextualSpacing/>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Цель</w:t>
            </w:r>
            <w:r w:rsidRPr="00B37B1F">
              <w:rPr>
                <w:rFonts w:ascii="Times New Roman" w:eastAsia="Calibri" w:hAnsi="Times New Roman" w:cs="Times New Roman"/>
                <w:b/>
                <w:sz w:val="20"/>
                <w:szCs w:val="20"/>
              </w:rPr>
              <w:t>:</w:t>
            </w:r>
            <w:r w:rsidRPr="00B37B1F">
              <w:rPr>
                <w:rFonts w:ascii="Times New Roman" w:eastAsia="Calibri" w:hAnsi="Times New Roman" w:cs="Times New Roman"/>
                <w:b/>
                <w:sz w:val="20"/>
                <w:szCs w:val="20"/>
                <w:lang w:val="kk-KZ"/>
              </w:rPr>
              <w:t xml:space="preserve"> </w:t>
            </w:r>
            <w:r w:rsidR="006C4390">
              <w:rPr>
                <w:rFonts w:ascii="Times New Roman" w:eastAsia="Calibri" w:hAnsi="Times New Roman" w:cs="Times New Roman"/>
                <w:sz w:val="20"/>
                <w:szCs w:val="20"/>
                <w:lang w:val="kk-KZ"/>
              </w:rPr>
              <w:t>умеет подбирать правильно элементы и составлять картину</w:t>
            </w:r>
            <w:r>
              <w:rPr>
                <w:rFonts w:ascii="Times New Roman" w:eastAsia="Calibri" w:hAnsi="Times New Roman" w:cs="Times New Roman"/>
                <w:sz w:val="20"/>
                <w:szCs w:val="20"/>
                <w:lang w:val="kk-KZ"/>
              </w:rPr>
              <w:t xml:space="preserve"> </w:t>
            </w:r>
          </w:p>
          <w:p w:rsidR="00DC21AB" w:rsidRPr="00B37B1F" w:rsidRDefault="00DC21AB" w:rsidP="006C439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Pr>
                <w:rFonts w:ascii="Times New Roman" w:eastAsia="Calibri" w:hAnsi="Times New Roman" w:cs="Times New Roman"/>
                <w:b/>
                <w:i/>
                <w:sz w:val="20"/>
                <w:szCs w:val="20"/>
                <w:lang w:val="kk-KZ"/>
              </w:rPr>
              <w:t>основы математики</w:t>
            </w:r>
            <w:r w:rsidRPr="00B37B1F">
              <w:rPr>
                <w:rFonts w:ascii="Times New Roman" w:eastAsia="Calibri" w:hAnsi="Times New Roman" w:cs="Times New Roman"/>
                <w:b/>
                <w:sz w:val="20"/>
                <w:szCs w:val="20"/>
                <w:lang w:val="kk-KZ"/>
              </w:rPr>
              <w:t>)</w:t>
            </w:r>
          </w:p>
          <w:p w:rsidR="00DC21AB" w:rsidRDefault="00DC21AB" w:rsidP="006C4390">
            <w:pPr>
              <w:contextualSpacing/>
              <w:jc w:val="both"/>
              <w:rPr>
                <w:rFonts w:ascii="Times New Roman" w:eastAsia="Calibri" w:hAnsi="Times New Roman" w:cs="Times New Roman"/>
                <w:b/>
                <w:sz w:val="20"/>
                <w:szCs w:val="20"/>
                <w:lang w:val="kk-KZ"/>
              </w:rPr>
            </w:pPr>
          </w:p>
          <w:p w:rsidR="001449D4" w:rsidRDefault="001449D4" w:rsidP="006C4390">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«Назови месяцы зимы»</w:t>
            </w:r>
          </w:p>
          <w:p w:rsidR="001449D4" w:rsidRDefault="001449D4" w:rsidP="006C4390">
            <w:pPr>
              <w:contextualSpacing/>
              <w:jc w:val="both"/>
              <w:rPr>
                <w:rFonts w:ascii="Times New Roman" w:eastAsia="Calibri" w:hAnsi="Times New Roman" w:cs="Times New Roman"/>
                <w:sz w:val="20"/>
                <w:szCs w:val="20"/>
                <w:lang w:val="kk-KZ"/>
              </w:rPr>
            </w:pPr>
            <w:r>
              <w:rPr>
                <w:rFonts w:ascii="Times New Roman" w:eastAsia="Calibri" w:hAnsi="Times New Roman" w:cs="Times New Roman"/>
                <w:b/>
                <w:sz w:val="20"/>
                <w:szCs w:val="20"/>
                <w:lang w:val="kk-KZ"/>
              </w:rPr>
              <w:t>Цель:</w:t>
            </w:r>
            <w:r w:rsidRPr="001449D4">
              <w:rPr>
                <w:rFonts w:ascii="Times New Roman" w:eastAsia="Calibri" w:hAnsi="Times New Roman" w:cs="Times New Roman"/>
                <w:sz w:val="20"/>
                <w:szCs w:val="20"/>
                <w:lang w:val="kk-KZ"/>
              </w:rPr>
              <w:t>зна</w:t>
            </w:r>
            <w:r w:rsidR="00966F34">
              <w:rPr>
                <w:rFonts w:ascii="Times New Roman" w:eastAsia="Calibri" w:hAnsi="Times New Roman" w:cs="Times New Roman"/>
                <w:sz w:val="20"/>
                <w:szCs w:val="20"/>
                <w:lang w:val="kk-KZ"/>
              </w:rPr>
              <w:t>ю</w:t>
            </w:r>
            <w:r w:rsidRPr="001449D4">
              <w:rPr>
                <w:rFonts w:ascii="Times New Roman" w:eastAsia="Calibri" w:hAnsi="Times New Roman" w:cs="Times New Roman"/>
                <w:sz w:val="20"/>
                <w:szCs w:val="20"/>
                <w:lang w:val="kk-KZ"/>
              </w:rPr>
              <w:t>т месяцы зимы</w:t>
            </w:r>
          </w:p>
          <w:p w:rsidR="001449D4" w:rsidRPr="00B37B1F" w:rsidRDefault="001449D4" w:rsidP="006C4390">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w:t>
            </w:r>
            <w:r w:rsidRPr="00AC0501">
              <w:rPr>
                <w:rFonts w:ascii="Times New Roman" w:eastAsia="Calibri" w:hAnsi="Times New Roman" w:cs="Times New Roman"/>
                <w:b/>
                <w:sz w:val="20"/>
                <w:szCs w:val="20"/>
                <w:lang w:val="kk-KZ"/>
              </w:rPr>
              <w:t>ознакомление с окружающим</w:t>
            </w:r>
            <w:r>
              <w:rPr>
                <w:rFonts w:ascii="Times New Roman" w:eastAsia="Calibri" w:hAnsi="Times New Roman" w:cs="Times New Roman"/>
                <w:sz w:val="20"/>
                <w:szCs w:val="20"/>
                <w:lang w:val="kk-KZ"/>
              </w:rPr>
              <w:t>)</w:t>
            </w:r>
          </w:p>
        </w:tc>
        <w:tc>
          <w:tcPr>
            <w:tcW w:w="2693" w:type="dxa"/>
          </w:tcPr>
          <w:p w:rsidR="00DC21AB" w:rsidRPr="00BC6F44" w:rsidRDefault="00DC21AB" w:rsidP="006C4390">
            <w:pPr>
              <w:contextualSpacing/>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 xml:space="preserve">Дидактическая игра </w:t>
            </w:r>
            <w:r w:rsidRPr="00B37B1F">
              <w:rPr>
                <w:rFonts w:ascii="Times New Roman" w:eastAsia="Calibri" w:hAnsi="Times New Roman" w:cs="Times New Roman"/>
                <w:b/>
                <w:sz w:val="20"/>
                <w:szCs w:val="20"/>
                <w:lang w:val="kk-KZ"/>
              </w:rPr>
              <w:t>«</w:t>
            </w:r>
            <w:r w:rsidR="006C4390">
              <w:rPr>
                <w:rFonts w:ascii="Times New Roman" w:eastAsia="Calibri" w:hAnsi="Times New Roman" w:cs="Times New Roman"/>
                <w:b/>
                <w:sz w:val="20"/>
                <w:szCs w:val="20"/>
                <w:lang w:val="kk-KZ"/>
              </w:rPr>
              <w:t>Магнитная доска</w:t>
            </w:r>
            <w:r w:rsidRPr="00BC6F44">
              <w:rPr>
                <w:rFonts w:ascii="Times New Roman" w:eastAsia="Calibri" w:hAnsi="Times New Roman" w:cs="Times New Roman"/>
                <w:b/>
                <w:sz w:val="20"/>
                <w:szCs w:val="20"/>
                <w:lang w:val="kk-KZ"/>
              </w:rPr>
              <w:t>»</w:t>
            </w:r>
          </w:p>
          <w:p w:rsidR="00DC21AB" w:rsidRPr="00B37B1F" w:rsidRDefault="00DC21AB" w:rsidP="006C4390">
            <w:pPr>
              <w:contextualSpacing/>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Цель: </w:t>
            </w:r>
            <w:r>
              <w:rPr>
                <w:rFonts w:ascii="Times New Roman" w:eastAsia="Calibri" w:hAnsi="Times New Roman" w:cs="Times New Roman"/>
                <w:sz w:val="20"/>
                <w:szCs w:val="20"/>
                <w:lang w:val="kk-KZ"/>
              </w:rPr>
              <w:t xml:space="preserve">умеет </w:t>
            </w:r>
            <w:r w:rsidR="00AC0501">
              <w:rPr>
                <w:rFonts w:ascii="Times New Roman" w:eastAsia="Calibri" w:hAnsi="Times New Roman" w:cs="Times New Roman"/>
                <w:sz w:val="20"/>
                <w:szCs w:val="20"/>
                <w:lang w:val="kk-KZ"/>
              </w:rPr>
              <w:t>подбирать элементы так,чтобы получилась картина</w:t>
            </w:r>
          </w:p>
          <w:p w:rsidR="00DC21AB" w:rsidRPr="00B37B1F" w:rsidRDefault="00DC21AB" w:rsidP="006C439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Pr>
                <w:rFonts w:ascii="Times New Roman" w:eastAsia="Calibri" w:hAnsi="Times New Roman" w:cs="Times New Roman"/>
                <w:b/>
                <w:i/>
                <w:sz w:val="20"/>
                <w:szCs w:val="20"/>
                <w:lang w:val="kk-KZ"/>
              </w:rPr>
              <w:t>основы математики</w:t>
            </w:r>
            <w:r w:rsidR="00AC0501">
              <w:rPr>
                <w:rFonts w:ascii="Times New Roman" w:eastAsia="Calibri" w:hAnsi="Times New Roman" w:cs="Times New Roman"/>
                <w:b/>
                <w:i/>
                <w:sz w:val="20"/>
                <w:szCs w:val="20"/>
                <w:lang w:val="kk-KZ"/>
              </w:rPr>
              <w:t>, рисование</w:t>
            </w:r>
            <w:r w:rsidRPr="00B37B1F">
              <w:rPr>
                <w:rFonts w:ascii="Times New Roman" w:eastAsia="Calibri" w:hAnsi="Times New Roman" w:cs="Times New Roman"/>
                <w:b/>
                <w:sz w:val="20"/>
                <w:szCs w:val="20"/>
                <w:lang w:val="kk-KZ"/>
              </w:rPr>
              <w:t>)</w:t>
            </w:r>
          </w:p>
          <w:p w:rsidR="00DC21AB" w:rsidRPr="00B37B1F" w:rsidRDefault="001449D4" w:rsidP="006C4390">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w:t>
            </w:r>
            <w:r w:rsidR="00966F34">
              <w:rPr>
                <w:rFonts w:ascii="Times New Roman" w:eastAsia="Calibri" w:hAnsi="Times New Roman" w:cs="Times New Roman"/>
                <w:b/>
                <w:sz w:val="20"/>
                <w:szCs w:val="20"/>
                <w:lang w:val="kk-KZ"/>
              </w:rPr>
              <w:t>Беседа</w:t>
            </w:r>
            <w:r>
              <w:rPr>
                <w:rFonts w:ascii="Times New Roman" w:eastAsia="Calibri" w:hAnsi="Times New Roman" w:cs="Times New Roman"/>
                <w:b/>
                <w:sz w:val="20"/>
                <w:szCs w:val="20"/>
                <w:lang w:val="kk-KZ"/>
              </w:rPr>
              <w:t>»</w:t>
            </w:r>
          </w:p>
          <w:p w:rsidR="00DC21AB" w:rsidRPr="00B37B1F" w:rsidRDefault="00966F34" w:rsidP="00966F34">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 xml:space="preserve">Цель: </w:t>
            </w:r>
            <w:r w:rsidRPr="00966F34">
              <w:rPr>
                <w:rFonts w:ascii="Times New Roman" w:eastAsia="Calibri" w:hAnsi="Times New Roman" w:cs="Times New Roman"/>
                <w:sz w:val="20"/>
                <w:szCs w:val="20"/>
                <w:lang w:val="kk-KZ"/>
              </w:rPr>
              <w:t>называют части суток,описывают его характерные особенности</w:t>
            </w:r>
            <w:r>
              <w:rPr>
                <w:rFonts w:ascii="Times New Roman" w:eastAsia="Calibri" w:hAnsi="Times New Roman" w:cs="Times New Roman"/>
                <w:b/>
                <w:sz w:val="20"/>
                <w:szCs w:val="20"/>
                <w:lang w:val="kk-KZ"/>
              </w:rPr>
              <w:t xml:space="preserve"> (ознакомление с окружающим)</w:t>
            </w:r>
          </w:p>
        </w:tc>
      </w:tr>
      <w:tr w:rsidR="00DC21AB" w:rsidRPr="00B37B1F" w:rsidTr="006C4390">
        <w:tc>
          <w:tcPr>
            <w:tcW w:w="1887" w:type="dxa"/>
          </w:tcPr>
          <w:p w:rsidR="00DC21AB" w:rsidRPr="00B37B1F" w:rsidRDefault="00DC21AB" w:rsidP="006C439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Таңғы гимнастика</w:t>
            </w:r>
            <w:r w:rsidRPr="00B37B1F">
              <w:rPr>
                <w:rFonts w:ascii="Times New Roman" w:eastAsia="Calibri" w:hAnsi="Times New Roman" w:cs="Times New Roman"/>
                <w:b/>
                <w:sz w:val="20"/>
                <w:szCs w:val="20"/>
                <w:lang w:val="kk-KZ"/>
              </w:rPr>
              <w:t xml:space="preserve"> Утренняя гимнастика</w:t>
            </w:r>
          </w:p>
        </w:tc>
        <w:tc>
          <w:tcPr>
            <w:tcW w:w="12396" w:type="dxa"/>
            <w:gridSpan w:val="11"/>
          </w:tcPr>
          <w:p w:rsidR="00DC21AB" w:rsidRPr="004703F2" w:rsidRDefault="00DC21AB" w:rsidP="00F039ED">
            <w:pPr>
              <w:pStyle w:val="a3"/>
              <w:rPr>
                <w:rFonts w:ascii="Times New Roman" w:hAnsi="Times New Roman"/>
                <w:sz w:val="20"/>
                <w:szCs w:val="20"/>
              </w:rPr>
            </w:pPr>
            <w:r>
              <w:rPr>
                <w:rFonts w:ascii="Times New Roman" w:eastAsia="Times New Roman" w:hAnsi="Times New Roman" w:cs="Times New Roman"/>
                <w:b/>
                <w:bCs/>
                <w:sz w:val="20"/>
                <w:szCs w:val="20"/>
                <w:lang w:val="kk-KZ" w:eastAsia="ru-RU"/>
              </w:rPr>
              <w:t>КЕШЕНДІ ТАҢҒЫ  ГИМНАСТИКА  №</w:t>
            </w:r>
            <w:r w:rsidR="008B5134">
              <w:rPr>
                <w:rFonts w:ascii="Times New Roman" w:eastAsia="Times New Roman" w:hAnsi="Times New Roman" w:cs="Times New Roman"/>
                <w:b/>
                <w:bCs/>
                <w:sz w:val="20"/>
                <w:szCs w:val="20"/>
                <w:lang w:val="kk-KZ" w:eastAsia="ru-RU"/>
              </w:rPr>
              <w:t>2</w:t>
            </w:r>
            <w:r w:rsidR="00F039ED">
              <w:rPr>
                <w:rFonts w:ascii="Times New Roman" w:eastAsia="Times New Roman" w:hAnsi="Times New Roman" w:cs="Times New Roman"/>
                <w:b/>
                <w:bCs/>
                <w:sz w:val="20"/>
                <w:szCs w:val="20"/>
                <w:lang w:val="kk-KZ" w:eastAsia="ru-RU"/>
              </w:rPr>
              <w:t>1</w:t>
            </w:r>
            <w:r>
              <w:rPr>
                <w:rFonts w:ascii="Times New Roman" w:eastAsia="Times New Roman" w:hAnsi="Times New Roman" w:cs="Times New Roman"/>
                <w:bCs/>
                <w:sz w:val="20"/>
                <w:szCs w:val="20"/>
                <w:lang w:eastAsia="ru-RU"/>
              </w:rPr>
              <w:t>(</w:t>
            </w:r>
            <w:r>
              <w:rPr>
                <w:rFonts w:ascii="Times New Roman" w:eastAsia="Times New Roman" w:hAnsi="Times New Roman" w:cs="Times New Roman"/>
                <w:bCs/>
                <w:sz w:val="20"/>
                <w:szCs w:val="20"/>
                <w:lang w:val="kk-KZ" w:eastAsia="ru-RU"/>
              </w:rPr>
              <w:t>ұсынылады</w:t>
            </w:r>
            <w:r>
              <w:rPr>
                <w:rFonts w:ascii="Times New Roman" w:eastAsia="Times New Roman" w:hAnsi="Times New Roman" w:cs="Times New Roman"/>
                <w:bCs/>
                <w:sz w:val="20"/>
                <w:szCs w:val="20"/>
                <w:lang w:eastAsia="ru-RU"/>
              </w:rPr>
              <w:t>)</w:t>
            </w:r>
            <w:r>
              <w:rPr>
                <w:rFonts w:ascii="Times New Roman" w:eastAsia="Times New Roman" w:hAnsi="Times New Roman" w:cs="Times New Roman"/>
                <w:bCs/>
                <w:sz w:val="20"/>
                <w:szCs w:val="20"/>
                <w:lang w:val="kk-KZ" w:eastAsia="ru-RU"/>
              </w:rPr>
              <w:t xml:space="preserve"> </w:t>
            </w:r>
            <w:r>
              <w:rPr>
                <w:rFonts w:ascii="Times New Roman" w:eastAsia="Times New Roman" w:hAnsi="Times New Roman" w:cs="Times New Roman"/>
                <w:b/>
                <w:bCs/>
                <w:sz w:val="20"/>
                <w:szCs w:val="20"/>
                <w:lang w:eastAsia="ru-RU"/>
              </w:rPr>
              <w:t>КОМПЛЕКС  УТРЕННЕЙ ГИМНАСТИКИ №</w:t>
            </w:r>
            <w:r w:rsidR="008B5134">
              <w:rPr>
                <w:rFonts w:ascii="Times New Roman" w:eastAsia="Times New Roman" w:hAnsi="Times New Roman" w:cs="Times New Roman"/>
                <w:b/>
                <w:bCs/>
                <w:sz w:val="20"/>
                <w:szCs w:val="20"/>
                <w:lang w:eastAsia="ru-RU"/>
              </w:rPr>
              <w:t>2</w:t>
            </w:r>
            <w:r w:rsidR="00F039ED">
              <w:rPr>
                <w:rFonts w:ascii="Times New Roman" w:eastAsia="Times New Roman" w:hAnsi="Times New Roman" w:cs="Times New Roman"/>
                <w:b/>
                <w:bCs/>
                <w:sz w:val="20"/>
                <w:szCs w:val="20"/>
                <w:lang w:eastAsia="ru-RU"/>
              </w:rPr>
              <w:t>1</w:t>
            </w:r>
            <w:r>
              <w:rPr>
                <w:rFonts w:ascii="Times New Roman" w:eastAsia="Times New Roman" w:hAnsi="Times New Roman" w:cs="Times New Roman"/>
                <w:b/>
                <w:bCs/>
                <w:sz w:val="20"/>
                <w:szCs w:val="20"/>
                <w:lang w:eastAsia="ru-RU"/>
              </w:rPr>
              <w:t xml:space="preserve"> </w:t>
            </w:r>
            <w:r>
              <w:rPr>
                <w:rFonts w:ascii="Times New Roman" w:eastAsia="Times New Roman" w:hAnsi="Times New Roman" w:cs="Times New Roman"/>
                <w:bCs/>
                <w:sz w:val="20"/>
                <w:szCs w:val="20"/>
                <w:lang w:eastAsia="ru-RU"/>
              </w:rPr>
              <w:t>(прилагается)</w:t>
            </w:r>
          </w:p>
        </w:tc>
      </w:tr>
      <w:tr w:rsidR="00DC21AB" w:rsidRPr="00B37B1F" w:rsidTr="006C4390">
        <w:tc>
          <w:tcPr>
            <w:tcW w:w="1887" w:type="dxa"/>
          </w:tcPr>
          <w:p w:rsidR="00DC21AB" w:rsidRPr="00B37B1F" w:rsidRDefault="00DC21AB" w:rsidP="006C439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Таңғы ас/Завтрак</w:t>
            </w:r>
          </w:p>
        </w:tc>
        <w:tc>
          <w:tcPr>
            <w:tcW w:w="12396" w:type="dxa"/>
            <w:gridSpan w:val="11"/>
          </w:tcPr>
          <w:p w:rsidR="00DC21AB" w:rsidRPr="00B37B1F" w:rsidRDefault="00DC21AB" w:rsidP="006C439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Мәдени-гигиеналық  машықтарды  меңгеру  және  орындауды  пысықтау</w:t>
            </w:r>
          </w:p>
          <w:p w:rsidR="00DC21AB" w:rsidRPr="00B37B1F" w:rsidRDefault="00DC21AB" w:rsidP="006C4390">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Совершенствование навыков аккуратной еды.</w:t>
            </w:r>
          </w:p>
          <w:p w:rsidR="00DC21AB" w:rsidRPr="00B37B1F" w:rsidRDefault="00DC21AB" w:rsidP="006C439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u w:val="dotted"/>
                <w:lang w:val="kk-KZ"/>
              </w:rPr>
              <w:t>Ойын жаттығуы/</w:t>
            </w:r>
            <w:r w:rsidRPr="00B37B1F">
              <w:rPr>
                <w:rFonts w:ascii="Times New Roman" w:eastAsia="Calibri" w:hAnsi="Times New Roman" w:cs="Times New Roman"/>
                <w:b/>
                <w:sz w:val="20"/>
                <w:szCs w:val="20"/>
                <w:u w:val="dotted"/>
              </w:rPr>
              <w:t>Игровое упражнение</w:t>
            </w:r>
            <w:r w:rsidRPr="00B37B1F">
              <w:rPr>
                <w:rFonts w:ascii="Times New Roman" w:eastAsia="Calibri" w:hAnsi="Times New Roman" w:cs="Times New Roman"/>
                <w:b/>
                <w:i/>
                <w:sz w:val="20"/>
                <w:szCs w:val="20"/>
                <w:u w:val="dotted"/>
              </w:rPr>
              <w:t xml:space="preserve"> «</w:t>
            </w:r>
            <w:r>
              <w:rPr>
                <w:rFonts w:ascii="Times New Roman" w:eastAsia="Calibri" w:hAnsi="Times New Roman" w:cs="Times New Roman"/>
                <w:i/>
                <w:sz w:val="20"/>
                <w:szCs w:val="20"/>
                <w:u w:val="dotted"/>
              </w:rPr>
              <w:t>Веселый водопад</w:t>
            </w:r>
            <w:r w:rsidRPr="00B37B1F">
              <w:rPr>
                <w:rFonts w:ascii="Times New Roman" w:eastAsia="Calibri" w:hAnsi="Times New Roman" w:cs="Times New Roman"/>
                <w:b/>
                <w:i/>
                <w:sz w:val="20"/>
                <w:szCs w:val="20"/>
                <w:u w:val="dotted"/>
              </w:rPr>
              <w:t>»</w:t>
            </w:r>
            <w:r>
              <w:rPr>
                <w:rFonts w:ascii="Times New Roman" w:eastAsia="Calibri" w:hAnsi="Times New Roman" w:cs="Times New Roman"/>
                <w:b/>
                <w:i/>
                <w:sz w:val="20"/>
                <w:szCs w:val="20"/>
                <w:u w:val="dotted"/>
              </w:rPr>
              <w:t xml:space="preserve"> Цель:</w:t>
            </w:r>
            <w:r w:rsidRPr="00B51F2C">
              <w:rPr>
                <w:rFonts w:ascii="Times New Roman" w:eastAsia="Calibri" w:hAnsi="Times New Roman" w:cs="Times New Roman"/>
                <w:i/>
                <w:sz w:val="20"/>
                <w:szCs w:val="20"/>
                <w:u w:val="dotted"/>
              </w:rPr>
              <w:t>учить полоскать рот после приема пищи</w:t>
            </w:r>
          </w:p>
        </w:tc>
      </w:tr>
      <w:tr w:rsidR="00DC21AB" w:rsidRPr="00B37B1F" w:rsidTr="006C4390">
        <w:tc>
          <w:tcPr>
            <w:tcW w:w="1887" w:type="dxa"/>
            <w:vMerge w:val="restart"/>
          </w:tcPr>
          <w:p w:rsidR="00DC21AB" w:rsidRDefault="00DC21AB" w:rsidP="006C439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Ойындар,</w:t>
            </w:r>
          </w:p>
          <w:p w:rsidR="00DC21AB" w:rsidRPr="00E83483" w:rsidRDefault="00DC21AB" w:rsidP="006C4390">
            <w:pPr>
              <w:contextualSpacing/>
              <w:jc w:val="both"/>
              <w:rPr>
                <w:rFonts w:ascii="Times New Roman" w:eastAsia="Calibri" w:hAnsi="Times New Roman" w:cs="Times New Roman"/>
                <w:b/>
                <w:bCs/>
                <w:sz w:val="20"/>
                <w:szCs w:val="20"/>
                <w:lang w:val="kk-KZ"/>
              </w:rPr>
            </w:pPr>
            <w:r w:rsidRPr="00E83483">
              <w:rPr>
                <w:rFonts w:ascii="Times New Roman" w:eastAsia="Calibri" w:hAnsi="Times New Roman" w:cs="Times New Roman"/>
                <w:b/>
                <w:bCs/>
                <w:sz w:val="20"/>
                <w:szCs w:val="20"/>
                <w:lang w:val="kk-KZ"/>
              </w:rPr>
              <w:t>ҰІ</w:t>
            </w:r>
            <w:r w:rsidRPr="00B37B1F">
              <w:rPr>
                <w:rFonts w:ascii="Times New Roman" w:eastAsia="Calibri" w:hAnsi="Times New Roman" w:cs="Times New Roman"/>
                <w:b/>
                <w:bCs/>
                <w:sz w:val="20"/>
                <w:szCs w:val="20"/>
                <w:lang w:val="kk-KZ"/>
              </w:rPr>
              <w:t>Ә</w:t>
            </w:r>
            <w:r>
              <w:rPr>
                <w:rFonts w:ascii="Times New Roman" w:eastAsia="Calibri" w:hAnsi="Times New Roman" w:cs="Times New Roman"/>
                <w:b/>
                <w:bCs/>
                <w:sz w:val="20"/>
                <w:szCs w:val="20"/>
                <w:lang w:val="kk-KZ"/>
              </w:rPr>
              <w:t xml:space="preserve"> </w:t>
            </w:r>
            <w:r w:rsidRPr="00E83483">
              <w:rPr>
                <w:rFonts w:ascii="Times New Roman" w:eastAsia="Calibri" w:hAnsi="Times New Roman" w:cs="Times New Roman"/>
                <w:b/>
                <w:bCs/>
                <w:sz w:val="20"/>
                <w:szCs w:val="20"/>
                <w:lang w:val="kk-KZ"/>
              </w:rPr>
              <w:t>да</w:t>
            </w:r>
            <w:r>
              <w:rPr>
                <w:rFonts w:ascii="Times New Roman" w:eastAsia="Calibri" w:hAnsi="Times New Roman" w:cs="Times New Roman"/>
                <w:b/>
                <w:bCs/>
                <w:sz w:val="20"/>
                <w:szCs w:val="20"/>
                <w:lang w:val="kk-KZ"/>
              </w:rPr>
              <w:t>йындық</w:t>
            </w:r>
            <w:r w:rsidRPr="00E83483">
              <w:rPr>
                <w:rFonts w:ascii="Times New Roman" w:eastAsia="Calibri" w:hAnsi="Times New Roman" w:cs="Times New Roman"/>
                <w:b/>
                <w:bCs/>
                <w:sz w:val="20"/>
                <w:szCs w:val="20"/>
                <w:lang w:val="kk-KZ"/>
              </w:rPr>
              <w:t xml:space="preserve">  </w:t>
            </w:r>
            <w:r>
              <w:rPr>
                <w:rFonts w:ascii="Times New Roman" w:eastAsia="Calibri" w:hAnsi="Times New Roman" w:cs="Times New Roman"/>
                <w:b/>
                <w:bCs/>
                <w:sz w:val="20"/>
                <w:szCs w:val="20"/>
              </w:rPr>
              <w:t>/</w:t>
            </w:r>
            <w:r w:rsidRPr="00E83483">
              <w:rPr>
                <w:rFonts w:ascii="Times New Roman" w:eastAsia="Calibri" w:hAnsi="Times New Roman" w:cs="Times New Roman"/>
                <w:b/>
                <w:bCs/>
                <w:sz w:val="20"/>
                <w:szCs w:val="20"/>
                <w:lang w:val="kk-KZ"/>
              </w:rPr>
              <w:t xml:space="preserve"> </w:t>
            </w:r>
          </w:p>
          <w:p w:rsidR="00DC21AB" w:rsidRPr="00B37B1F" w:rsidRDefault="00DC21AB" w:rsidP="006C4390">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 xml:space="preserve">Игры,подготовка к </w:t>
            </w:r>
            <w:r w:rsidRPr="00B37B1F">
              <w:rPr>
                <w:rFonts w:ascii="Times New Roman" w:eastAsia="Calibri" w:hAnsi="Times New Roman" w:cs="Times New Roman"/>
                <w:b/>
                <w:sz w:val="20"/>
                <w:szCs w:val="20"/>
                <w:lang w:val="kk-KZ"/>
              </w:rPr>
              <w:t>ОД</w:t>
            </w:r>
          </w:p>
        </w:tc>
        <w:tc>
          <w:tcPr>
            <w:tcW w:w="12396" w:type="dxa"/>
            <w:gridSpan w:val="11"/>
          </w:tcPr>
          <w:p w:rsidR="00DC21AB" w:rsidRPr="00B37B1F" w:rsidRDefault="00DC21AB" w:rsidP="006C4390">
            <w:pPr>
              <w:contextualSpacing/>
              <w:jc w:val="both"/>
              <w:rPr>
                <w:rFonts w:ascii="Times New Roman" w:eastAsia="Calibri" w:hAnsi="Times New Roman" w:cs="Times New Roman"/>
                <w:sz w:val="20"/>
                <w:szCs w:val="20"/>
                <w:lang w:val="kk-KZ"/>
              </w:rPr>
            </w:pPr>
            <w:r w:rsidRPr="0066151C">
              <w:rPr>
                <w:rFonts w:ascii="Times New Roman" w:hAnsi="Times New Roman" w:cs="Times New Roman"/>
                <w:color w:val="000000" w:themeColor="text1"/>
                <w:sz w:val="20"/>
                <w:lang w:val="kk-KZ"/>
              </w:rPr>
              <w:t>ҰІӘ</w:t>
            </w:r>
            <w:r>
              <w:rPr>
                <w:rFonts w:ascii="Times New Roman" w:eastAsia="Calibri" w:hAnsi="Times New Roman" w:cs="Times New Roman"/>
                <w:sz w:val="20"/>
                <w:szCs w:val="20"/>
                <w:lang w:val="kk-KZ"/>
              </w:rPr>
              <w:t xml:space="preserve"> ымдастыру  </w:t>
            </w:r>
            <w:r w:rsidRPr="00B37B1F">
              <w:rPr>
                <w:rFonts w:ascii="Times New Roman" w:eastAsia="Calibri" w:hAnsi="Times New Roman" w:cs="Times New Roman"/>
                <w:sz w:val="20"/>
                <w:szCs w:val="20"/>
                <w:lang w:val="kk-KZ"/>
              </w:rPr>
              <w:t xml:space="preserve">  үшін балалардағы  кішігірім қозғалыстағы ойын және ойын жаттығулары</w:t>
            </w:r>
          </w:p>
          <w:p w:rsidR="00DC21AB" w:rsidRPr="00B37B1F" w:rsidRDefault="00DC21AB" w:rsidP="006C439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sz w:val="20"/>
                <w:szCs w:val="20"/>
              </w:rPr>
              <w:t>Игры и игровые упражнения малой подвижности для организации детей к ОД</w:t>
            </w:r>
          </w:p>
        </w:tc>
      </w:tr>
      <w:tr w:rsidR="00DC21AB" w:rsidRPr="00B37B1F" w:rsidTr="006C4390">
        <w:tc>
          <w:tcPr>
            <w:tcW w:w="1887" w:type="dxa"/>
            <w:vMerge/>
          </w:tcPr>
          <w:p w:rsidR="00DC21AB" w:rsidRPr="00B37B1F" w:rsidRDefault="00DC21AB" w:rsidP="006C4390">
            <w:pPr>
              <w:contextualSpacing/>
              <w:jc w:val="both"/>
              <w:rPr>
                <w:rFonts w:ascii="Times New Roman" w:eastAsia="Calibri" w:hAnsi="Times New Roman" w:cs="Times New Roman"/>
                <w:b/>
                <w:sz w:val="20"/>
                <w:szCs w:val="20"/>
                <w:lang w:val="kk-KZ"/>
              </w:rPr>
            </w:pPr>
          </w:p>
        </w:tc>
        <w:tc>
          <w:tcPr>
            <w:tcW w:w="2332" w:type="dxa"/>
          </w:tcPr>
          <w:p w:rsidR="00DC21AB" w:rsidRPr="00D813D6" w:rsidRDefault="00DC21AB" w:rsidP="006C4390">
            <w:pPr>
              <w:pBdr>
                <w:top w:val="nil"/>
                <w:left w:val="nil"/>
                <w:bottom w:val="nil"/>
                <w:right w:val="nil"/>
                <w:between w:val="nil"/>
              </w:pBdr>
              <w:ind w:left="18"/>
              <w:rPr>
                <w:rFonts w:ascii="Times New Roman" w:eastAsia="Times New Roman" w:hAnsi="Times New Roman" w:cs="Times New Roman"/>
                <w:sz w:val="20"/>
                <w:szCs w:val="20"/>
              </w:rPr>
            </w:pPr>
            <w:r w:rsidRPr="00D813D6">
              <w:rPr>
                <w:rFonts w:ascii="Times New Roman" w:eastAsia="Times New Roman" w:hAnsi="Times New Roman" w:cs="Times New Roman"/>
                <w:sz w:val="20"/>
                <w:szCs w:val="20"/>
                <w:highlight w:val="white"/>
              </w:rPr>
              <w:t>Организация игрового пространства:</w:t>
            </w:r>
          </w:p>
          <w:p w:rsidR="00DC21AB" w:rsidRPr="00D813D6" w:rsidRDefault="00DC21AB" w:rsidP="006C4390">
            <w:pPr>
              <w:contextualSpacing/>
              <w:rPr>
                <w:rFonts w:ascii="Times New Roman" w:eastAsia="Calibri" w:hAnsi="Times New Roman" w:cs="Times New Roman"/>
                <w:sz w:val="20"/>
                <w:szCs w:val="20"/>
                <w:lang w:val="kk-KZ"/>
              </w:rPr>
            </w:pPr>
            <w:r w:rsidRPr="00D813D6">
              <w:rPr>
                <w:rFonts w:ascii="Times New Roman" w:eastAsia="Calibri" w:hAnsi="Times New Roman" w:cs="Times New Roman"/>
                <w:b/>
                <w:bCs/>
                <w:sz w:val="20"/>
                <w:szCs w:val="20"/>
              </w:rPr>
              <w:t>Пальчиковая гимнастика</w:t>
            </w:r>
            <w:r w:rsidRPr="00D813D6">
              <w:rPr>
                <w:rFonts w:ascii="Times New Roman" w:eastAsia="Calibri" w:hAnsi="Times New Roman" w:cs="Times New Roman"/>
                <w:b/>
                <w:sz w:val="20"/>
                <w:szCs w:val="20"/>
              </w:rPr>
              <w:t> «</w:t>
            </w:r>
            <w:r w:rsidR="00966F34">
              <w:rPr>
                <w:rFonts w:ascii="Times New Roman" w:eastAsia="Calibri" w:hAnsi="Times New Roman" w:cs="Times New Roman"/>
                <w:b/>
                <w:sz w:val="20"/>
                <w:szCs w:val="20"/>
              </w:rPr>
              <w:t>Краб</w:t>
            </w:r>
            <w:r w:rsidRPr="00D813D6">
              <w:rPr>
                <w:rFonts w:ascii="Times New Roman" w:eastAsia="Calibri" w:hAnsi="Times New Roman" w:cs="Times New Roman"/>
                <w:b/>
                <w:sz w:val="20"/>
                <w:szCs w:val="20"/>
              </w:rPr>
              <w:t>» Цель:</w:t>
            </w:r>
            <w:r>
              <w:rPr>
                <w:rFonts w:ascii="Times New Roman" w:eastAsia="Calibri" w:hAnsi="Times New Roman" w:cs="Times New Roman"/>
                <w:sz w:val="20"/>
                <w:szCs w:val="20"/>
              </w:rPr>
              <w:t>повторяет движения</w:t>
            </w:r>
          </w:p>
          <w:p w:rsidR="00DC21AB" w:rsidRPr="00D813D6" w:rsidRDefault="00DC21AB" w:rsidP="006C4390">
            <w:pPr>
              <w:contextualSpacing/>
              <w:jc w:val="both"/>
              <w:rPr>
                <w:rFonts w:ascii="Times New Roman" w:eastAsia="Calibri" w:hAnsi="Times New Roman" w:cs="Times New Roman"/>
                <w:b/>
                <w:sz w:val="20"/>
                <w:szCs w:val="20"/>
                <w:lang w:val="kk-KZ"/>
              </w:rPr>
            </w:pPr>
            <w:r w:rsidRPr="00D813D6">
              <w:rPr>
                <w:rFonts w:ascii="Times New Roman" w:eastAsia="Calibri" w:hAnsi="Times New Roman" w:cs="Times New Roman"/>
                <w:b/>
                <w:sz w:val="20"/>
                <w:szCs w:val="20"/>
                <w:lang w:val="kk-KZ"/>
              </w:rPr>
              <w:t>(</w:t>
            </w:r>
            <w:r w:rsidRPr="00D813D6">
              <w:rPr>
                <w:rFonts w:ascii="Times New Roman" w:eastAsia="Calibri" w:hAnsi="Times New Roman" w:cs="Times New Roman"/>
                <w:b/>
                <w:i/>
                <w:sz w:val="20"/>
                <w:szCs w:val="20"/>
                <w:lang w:val="kk-KZ"/>
              </w:rPr>
              <w:t>развитие  речи</w:t>
            </w:r>
            <w:r w:rsidRPr="00D813D6">
              <w:rPr>
                <w:rFonts w:ascii="Times New Roman" w:eastAsia="Calibri" w:hAnsi="Times New Roman" w:cs="Times New Roman"/>
                <w:b/>
                <w:sz w:val="20"/>
                <w:szCs w:val="20"/>
                <w:lang w:val="kk-KZ"/>
              </w:rPr>
              <w:t>)</w:t>
            </w:r>
          </w:p>
          <w:p w:rsidR="00DC21AB" w:rsidRPr="00D813D6" w:rsidRDefault="00DC21AB" w:rsidP="006C4390">
            <w:pPr>
              <w:contextualSpacing/>
              <w:jc w:val="both"/>
              <w:rPr>
                <w:rFonts w:ascii="Times New Roman" w:eastAsia="Calibri" w:hAnsi="Times New Roman" w:cs="Times New Roman"/>
                <w:b/>
                <w:sz w:val="20"/>
                <w:szCs w:val="20"/>
                <w:lang w:val="kk-KZ"/>
              </w:rPr>
            </w:pPr>
            <w:r w:rsidRPr="00D813D6">
              <w:rPr>
                <w:rFonts w:ascii="Times New Roman" w:eastAsia="Calibri" w:hAnsi="Times New Roman" w:cs="Times New Roman"/>
                <w:b/>
                <w:sz w:val="20"/>
                <w:szCs w:val="20"/>
                <w:lang w:val="kk-KZ"/>
              </w:rPr>
              <w:t>Беседа «</w:t>
            </w:r>
            <w:r w:rsidR="00966F34">
              <w:rPr>
                <w:rFonts w:ascii="Times New Roman" w:eastAsia="Calibri" w:hAnsi="Times New Roman" w:cs="Times New Roman"/>
                <w:b/>
                <w:sz w:val="20"/>
                <w:szCs w:val="20"/>
                <w:lang w:val="kk-KZ"/>
              </w:rPr>
              <w:t>Кто живет в море</w:t>
            </w:r>
            <w:r w:rsidRPr="00D813D6">
              <w:rPr>
                <w:rFonts w:ascii="Times New Roman" w:eastAsia="Calibri" w:hAnsi="Times New Roman" w:cs="Times New Roman"/>
                <w:b/>
                <w:sz w:val="20"/>
                <w:szCs w:val="20"/>
                <w:lang w:val="kk-KZ"/>
              </w:rPr>
              <w:t>»</w:t>
            </w:r>
          </w:p>
          <w:p w:rsidR="00DC21AB" w:rsidRPr="00D813D6" w:rsidRDefault="00DC21AB" w:rsidP="006C4390">
            <w:pPr>
              <w:contextualSpacing/>
              <w:jc w:val="both"/>
              <w:rPr>
                <w:rFonts w:ascii="Times New Roman" w:eastAsia="Calibri" w:hAnsi="Times New Roman" w:cs="Times New Roman"/>
                <w:sz w:val="20"/>
                <w:szCs w:val="20"/>
                <w:lang w:val="kk-KZ"/>
              </w:rPr>
            </w:pPr>
            <w:r w:rsidRPr="00D813D6">
              <w:rPr>
                <w:rFonts w:ascii="Times New Roman" w:eastAsia="Calibri" w:hAnsi="Times New Roman" w:cs="Times New Roman"/>
                <w:b/>
                <w:sz w:val="20"/>
                <w:szCs w:val="20"/>
                <w:lang w:val="kk-KZ"/>
              </w:rPr>
              <w:lastRenderedPageBreak/>
              <w:t xml:space="preserve">Цель: </w:t>
            </w:r>
            <w:r w:rsidR="00966F34">
              <w:rPr>
                <w:rFonts w:ascii="Times New Roman" w:eastAsia="Calibri" w:hAnsi="Times New Roman" w:cs="Times New Roman"/>
                <w:sz w:val="20"/>
                <w:szCs w:val="20"/>
                <w:lang w:val="kk-KZ"/>
              </w:rPr>
              <w:t>называет морских обитателей по кратинке</w:t>
            </w:r>
          </w:p>
          <w:p w:rsidR="00966F34" w:rsidRDefault="00DC21AB" w:rsidP="006C4390">
            <w:pPr>
              <w:contextualSpacing/>
              <w:jc w:val="both"/>
              <w:rPr>
                <w:rFonts w:ascii="Times New Roman" w:eastAsia="Calibri" w:hAnsi="Times New Roman" w:cs="Times New Roman"/>
                <w:b/>
                <w:sz w:val="20"/>
                <w:szCs w:val="20"/>
              </w:rPr>
            </w:pPr>
            <w:r w:rsidRPr="00D813D6">
              <w:rPr>
                <w:rFonts w:ascii="Times New Roman" w:eastAsia="Calibri" w:hAnsi="Times New Roman" w:cs="Times New Roman"/>
                <w:sz w:val="20"/>
                <w:szCs w:val="20"/>
                <w:lang w:val="kk-KZ"/>
              </w:rPr>
              <w:t>(</w:t>
            </w:r>
            <w:r w:rsidRPr="00D813D6">
              <w:rPr>
                <w:rFonts w:ascii="Times New Roman" w:eastAsia="Calibri" w:hAnsi="Times New Roman" w:cs="Times New Roman"/>
                <w:b/>
                <w:i/>
                <w:sz w:val="20"/>
                <w:szCs w:val="20"/>
                <w:lang w:val="kk-KZ"/>
              </w:rPr>
              <w:t>ознакомление с окружающим</w:t>
            </w:r>
            <w:r w:rsidRPr="00D813D6">
              <w:rPr>
                <w:rFonts w:ascii="Times New Roman" w:eastAsia="Calibri" w:hAnsi="Times New Roman" w:cs="Times New Roman"/>
                <w:sz w:val="20"/>
                <w:szCs w:val="20"/>
                <w:lang w:val="kk-KZ"/>
              </w:rPr>
              <w:t>)</w:t>
            </w:r>
            <w:r w:rsidRPr="00D813D6">
              <w:rPr>
                <w:rFonts w:ascii="Times New Roman" w:eastAsia="Calibri" w:hAnsi="Times New Roman" w:cs="Times New Roman"/>
                <w:sz w:val="20"/>
                <w:szCs w:val="20"/>
                <w:lang w:val="kk-KZ"/>
              </w:rPr>
              <w:br/>
            </w:r>
            <w:r w:rsidR="00966F34">
              <w:rPr>
                <w:rFonts w:ascii="Times New Roman" w:eastAsia="Calibri" w:hAnsi="Times New Roman" w:cs="Times New Roman"/>
                <w:b/>
                <w:sz w:val="20"/>
                <w:szCs w:val="20"/>
              </w:rPr>
              <w:t>«Чудесный краб»-пластилинография</w:t>
            </w:r>
          </w:p>
          <w:p w:rsidR="00966F34" w:rsidRDefault="00966F34" w:rsidP="006C4390">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Цель:</w:t>
            </w:r>
            <w:r w:rsidRPr="00966F34">
              <w:rPr>
                <w:rFonts w:ascii="Times New Roman" w:eastAsia="Calibri" w:hAnsi="Times New Roman" w:cs="Times New Roman"/>
                <w:sz w:val="20"/>
                <w:szCs w:val="20"/>
              </w:rPr>
              <w:t>размазывает пластилин по картону</w:t>
            </w:r>
            <w:r>
              <w:rPr>
                <w:rFonts w:ascii="Times New Roman" w:eastAsia="Calibri" w:hAnsi="Times New Roman" w:cs="Times New Roman"/>
                <w:b/>
                <w:sz w:val="20"/>
                <w:szCs w:val="20"/>
              </w:rPr>
              <w:t>(лепка)</w:t>
            </w:r>
          </w:p>
          <w:p w:rsidR="00843DB3" w:rsidRDefault="00843DB3" w:rsidP="006C4390">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«Пронеси шарик над стульями»</w:t>
            </w:r>
          </w:p>
          <w:p w:rsidR="00DC21AB" w:rsidRPr="00D813D6" w:rsidRDefault="00843DB3" w:rsidP="00843DB3">
            <w:pPr>
              <w:contextualSpacing/>
              <w:jc w:val="both"/>
              <w:rPr>
                <w:rFonts w:ascii="Times New Roman" w:eastAsia="Calibri" w:hAnsi="Times New Roman" w:cs="Times New Roman"/>
                <w:sz w:val="20"/>
                <w:szCs w:val="20"/>
              </w:rPr>
            </w:pPr>
            <w:r>
              <w:rPr>
                <w:rFonts w:ascii="Times New Roman" w:eastAsia="Calibri" w:hAnsi="Times New Roman" w:cs="Times New Roman"/>
                <w:b/>
                <w:sz w:val="20"/>
                <w:szCs w:val="20"/>
              </w:rPr>
              <w:t>Цель:</w:t>
            </w:r>
            <w:r w:rsidRPr="00843DB3">
              <w:rPr>
                <w:rFonts w:ascii="Times New Roman" w:eastAsia="Calibri" w:hAnsi="Times New Roman" w:cs="Times New Roman"/>
                <w:sz w:val="20"/>
                <w:szCs w:val="20"/>
              </w:rPr>
              <w:t>проносит воздушный шарик на газете над стульями ,не уронив шарик</w:t>
            </w:r>
            <w:r>
              <w:rPr>
                <w:rFonts w:ascii="Times New Roman" w:eastAsia="Calibri" w:hAnsi="Times New Roman" w:cs="Times New Roman"/>
                <w:sz w:val="20"/>
                <w:szCs w:val="20"/>
              </w:rPr>
              <w:t xml:space="preserve"> </w:t>
            </w:r>
            <w:r w:rsidRPr="00843DB3">
              <w:rPr>
                <w:rFonts w:ascii="Times New Roman" w:eastAsia="Calibri" w:hAnsi="Times New Roman" w:cs="Times New Roman"/>
                <w:b/>
                <w:sz w:val="20"/>
                <w:szCs w:val="20"/>
              </w:rPr>
              <w:t>(**физическая культура)</w:t>
            </w:r>
          </w:p>
        </w:tc>
        <w:tc>
          <w:tcPr>
            <w:tcW w:w="2410" w:type="dxa"/>
            <w:gridSpan w:val="3"/>
          </w:tcPr>
          <w:p w:rsidR="00DC21AB" w:rsidRPr="00D813D6" w:rsidRDefault="00DC21AB" w:rsidP="006C4390">
            <w:pPr>
              <w:pBdr>
                <w:top w:val="nil"/>
                <w:left w:val="nil"/>
                <w:bottom w:val="nil"/>
                <w:right w:val="nil"/>
                <w:between w:val="nil"/>
              </w:pBdr>
              <w:ind w:left="18"/>
              <w:rPr>
                <w:rFonts w:ascii="Times New Roman" w:eastAsia="Times New Roman" w:hAnsi="Times New Roman" w:cs="Times New Roman"/>
                <w:sz w:val="20"/>
                <w:szCs w:val="20"/>
              </w:rPr>
            </w:pPr>
            <w:r w:rsidRPr="00D813D6">
              <w:rPr>
                <w:rFonts w:ascii="Times New Roman" w:eastAsia="Times New Roman" w:hAnsi="Times New Roman" w:cs="Times New Roman"/>
                <w:sz w:val="20"/>
                <w:szCs w:val="20"/>
                <w:highlight w:val="white"/>
              </w:rPr>
              <w:lastRenderedPageBreak/>
              <w:t>Организация игрового пространства:</w:t>
            </w:r>
          </w:p>
          <w:p w:rsidR="00DC21AB" w:rsidRPr="00D813D6" w:rsidRDefault="00DC21AB" w:rsidP="006C4390">
            <w:pPr>
              <w:contextualSpacing/>
              <w:jc w:val="both"/>
              <w:rPr>
                <w:rFonts w:ascii="Times New Roman" w:eastAsia="Calibri" w:hAnsi="Times New Roman" w:cs="Times New Roman"/>
                <w:b/>
                <w:sz w:val="20"/>
                <w:szCs w:val="20"/>
              </w:rPr>
            </w:pPr>
            <w:r w:rsidRPr="00D813D6">
              <w:rPr>
                <w:rFonts w:ascii="Times New Roman" w:eastAsia="Calibri" w:hAnsi="Times New Roman" w:cs="Times New Roman"/>
                <w:b/>
                <w:bCs/>
                <w:sz w:val="20"/>
                <w:szCs w:val="20"/>
              </w:rPr>
              <w:t>Пальчиковая гимнастика</w:t>
            </w:r>
            <w:r w:rsidR="00935378">
              <w:rPr>
                <w:rFonts w:ascii="Times New Roman" w:eastAsia="Calibri" w:hAnsi="Times New Roman" w:cs="Times New Roman"/>
                <w:b/>
                <w:bCs/>
                <w:sz w:val="20"/>
                <w:szCs w:val="20"/>
              </w:rPr>
              <w:t xml:space="preserve"> </w:t>
            </w:r>
            <w:r w:rsidRPr="00D813D6">
              <w:rPr>
                <w:rFonts w:ascii="Times New Roman" w:eastAsia="Calibri" w:hAnsi="Times New Roman" w:cs="Times New Roman"/>
                <w:b/>
                <w:sz w:val="20"/>
                <w:szCs w:val="20"/>
              </w:rPr>
              <w:t>«</w:t>
            </w:r>
            <w:r w:rsidR="00843DB3">
              <w:rPr>
                <w:rFonts w:ascii="Times New Roman" w:eastAsia="Calibri" w:hAnsi="Times New Roman" w:cs="Times New Roman"/>
                <w:b/>
                <w:sz w:val="20"/>
                <w:szCs w:val="20"/>
                <w:lang w:val="kk-KZ"/>
              </w:rPr>
              <w:t>Рыбки плавали плескались</w:t>
            </w:r>
            <w:r w:rsidRPr="00D813D6">
              <w:rPr>
                <w:rFonts w:ascii="Times New Roman" w:eastAsia="Calibri" w:hAnsi="Times New Roman" w:cs="Times New Roman"/>
                <w:b/>
                <w:sz w:val="20"/>
                <w:szCs w:val="20"/>
              </w:rPr>
              <w:t>»</w:t>
            </w:r>
          </w:p>
          <w:p w:rsidR="00DC21AB" w:rsidRPr="00D813D6" w:rsidRDefault="00DC21AB" w:rsidP="006C4390">
            <w:pPr>
              <w:contextualSpacing/>
              <w:jc w:val="both"/>
              <w:rPr>
                <w:rFonts w:ascii="Times New Roman" w:eastAsia="Calibri" w:hAnsi="Times New Roman" w:cs="Times New Roman"/>
                <w:sz w:val="20"/>
                <w:szCs w:val="20"/>
                <w:lang w:val="kk-KZ"/>
              </w:rPr>
            </w:pPr>
            <w:r w:rsidRPr="00D813D6">
              <w:rPr>
                <w:rFonts w:ascii="Times New Roman" w:eastAsia="Calibri" w:hAnsi="Times New Roman" w:cs="Times New Roman"/>
                <w:b/>
                <w:sz w:val="20"/>
                <w:szCs w:val="20"/>
                <w:lang w:val="kk-KZ"/>
              </w:rPr>
              <w:t xml:space="preserve">Цель: </w:t>
            </w:r>
            <w:r w:rsidRPr="00D813D6">
              <w:rPr>
                <w:rFonts w:ascii="Times New Roman" w:eastAsia="Calibri" w:hAnsi="Times New Roman" w:cs="Times New Roman"/>
                <w:sz w:val="20"/>
                <w:szCs w:val="20"/>
                <w:lang w:val="kk-KZ"/>
              </w:rPr>
              <w:t>повтор</w:t>
            </w:r>
            <w:r>
              <w:rPr>
                <w:rFonts w:ascii="Times New Roman" w:eastAsia="Calibri" w:hAnsi="Times New Roman" w:cs="Times New Roman"/>
                <w:sz w:val="20"/>
                <w:szCs w:val="20"/>
                <w:lang w:val="kk-KZ"/>
              </w:rPr>
              <w:t>яет</w:t>
            </w:r>
            <w:r w:rsidRPr="00D813D6">
              <w:rPr>
                <w:rFonts w:ascii="Times New Roman" w:eastAsia="Calibri" w:hAnsi="Times New Roman" w:cs="Times New Roman"/>
                <w:sz w:val="20"/>
                <w:szCs w:val="20"/>
                <w:lang w:val="kk-KZ"/>
              </w:rPr>
              <w:t xml:space="preserve"> движения в соответствии со словами</w:t>
            </w:r>
          </w:p>
          <w:p w:rsidR="00DC21AB" w:rsidRPr="00D813D6" w:rsidRDefault="00DC21AB" w:rsidP="006C4390">
            <w:pPr>
              <w:contextualSpacing/>
              <w:jc w:val="both"/>
              <w:rPr>
                <w:rFonts w:ascii="Times New Roman" w:eastAsia="Calibri" w:hAnsi="Times New Roman" w:cs="Times New Roman"/>
                <w:b/>
                <w:i/>
                <w:sz w:val="20"/>
                <w:szCs w:val="20"/>
                <w:lang w:val="kk-KZ"/>
              </w:rPr>
            </w:pPr>
            <w:r w:rsidRPr="00D813D6">
              <w:rPr>
                <w:rFonts w:ascii="Times New Roman" w:eastAsia="Calibri" w:hAnsi="Times New Roman" w:cs="Times New Roman"/>
                <w:b/>
                <w:i/>
                <w:sz w:val="20"/>
                <w:szCs w:val="20"/>
                <w:lang w:val="kk-KZ"/>
              </w:rPr>
              <w:t>(развитие речи)</w:t>
            </w:r>
          </w:p>
          <w:p w:rsidR="00DC21AB" w:rsidRPr="00D813D6" w:rsidRDefault="00DC21AB" w:rsidP="006C4390">
            <w:pPr>
              <w:contextualSpacing/>
              <w:jc w:val="both"/>
              <w:rPr>
                <w:rFonts w:ascii="Times New Roman" w:eastAsia="Calibri" w:hAnsi="Times New Roman" w:cs="Times New Roman"/>
                <w:b/>
                <w:i/>
                <w:sz w:val="20"/>
                <w:szCs w:val="20"/>
                <w:lang w:val="kk-KZ"/>
              </w:rPr>
            </w:pPr>
            <w:r w:rsidRPr="00D813D6">
              <w:rPr>
                <w:rFonts w:ascii="Times New Roman" w:eastAsia="Calibri" w:hAnsi="Times New Roman" w:cs="Times New Roman"/>
                <w:b/>
                <w:i/>
                <w:sz w:val="20"/>
                <w:szCs w:val="20"/>
                <w:lang w:val="kk-KZ"/>
              </w:rPr>
              <w:lastRenderedPageBreak/>
              <w:t>Беседа «</w:t>
            </w:r>
            <w:r w:rsidR="00843DB3">
              <w:rPr>
                <w:rFonts w:ascii="Times New Roman" w:eastAsia="Calibri" w:hAnsi="Times New Roman" w:cs="Times New Roman"/>
                <w:b/>
                <w:i/>
                <w:sz w:val="20"/>
                <w:szCs w:val="20"/>
                <w:lang w:val="kk-KZ"/>
              </w:rPr>
              <w:t>Угадай кто это</w:t>
            </w:r>
            <w:r w:rsidRPr="00D813D6">
              <w:rPr>
                <w:rFonts w:ascii="Times New Roman" w:eastAsia="Calibri" w:hAnsi="Times New Roman" w:cs="Times New Roman"/>
                <w:b/>
                <w:i/>
                <w:sz w:val="20"/>
                <w:szCs w:val="20"/>
                <w:lang w:val="kk-KZ"/>
              </w:rPr>
              <w:t>»</w:t>
            </w:r>
          </w:p>
          <w:p w:rsidR="00DC21AB" w:rsidRDefault="00DC21AB" w:rsidP="006C4390">
            <w:pPr>
              <w:contextualSpacing/>
              <w:jc w:val="both"/>
              <w:rPr>
                <w:rFonts w:ascii="Times New Roman" w:eastAsia="Calibri" w:hAnsi="Times New Roman" w:cs="Times New Roman"/>
                <w:sz w:val="20"/>
                <w:szCs w:val="20"/>
                <w:lang w:val="kk-KZ"/>
              </w:rPr>
            </w:pPr>
            <w:r w:rsidRPr="00D813D6">
              <w:rPr>
                <w:rFonts w:ascii="Times New Roman" w:eastAsia="Calibri" w:hAnsi="Times New Roman" w:cs="Times New Roman"/>
                <w:b/>
                <w:i/>
                <w:sz w:val="20"/>
                <w:szCs w:val="20"/>
                <w:lang w:val="kk-KZ"/>
              </w:rPr>
              <w:t>Цель:</w:t>
            </w:r>
            <w:r w:rsidRPr="00D813D6">
              <w:rPr>
                <w:rFonts w:ascii="Times New Roman" w:hAnsi="Times New Roman" w:cs="Times New Roman"/>
                <w:b/>
                <w:bCs/>
                <w:i/>
                <w:iCs/>
                <w:color w:val="000000"/>
                <w:sz w:val="20"/>
                <w:szCs w:val="20"/>
              </w:rPr>
              <w:t xml:space="preserve"> :</w:t>
            </w:r>
            <w:r w:rsidRPr="00D813D6">
              <w:rPr>
                <w:rFonts w:ascii="Times New Roman" w:hAnsi="Times New Roman" w:cs="Times New Roman"/>
                <w:color w:val="000000"/>
                <w:sz w:val="20"/>
                <w:szCs w:val="20"/>
              </w:rPr>
              <w:t> </w:t>
            </w:r>
            <w:r w:rsidR="00843DB3">
              <w:rPr>
                <w:rFonts w:ascii="Times New Roman" w:hAnsi="Times New Roman" w:cs="Times New Roman"/>
                <w:color w:val="000000"/>
                <w:sz w:val="20"/>
                <w:szCs w:val="20"/>
              </w:rPr>
              <w:t>угадывает по описанию морского обитателя</w:t>
            </w:r>
            <w:r w:rsidRPr="00D813D6">
              <w:rPr>
                <w:rFonts w:ascii="Times New Roman" w:eastAsia="Calibri" w:hAnsi="Times New Roman" w:cs="Times New Roman"/>
                <w:sz w:val="20"/>
                <w:szCs w:val="20"/>
                <w:lang w:val="kk-KZ"/>
              </w:rPr>
              <w:t xml:space="preserve"> (</w:t>
            </w:r>
            <w:r w:rsidRPr="00D813D6">
              <w:rPr>
                <w:rFonts w:ascii="Times New Roman" w:eastAsia="Calibri" w:hAnsi="Times New Roman" w:cs="Times New Roman"/>
                <w:b/>
                <w:i/>
                <w:sz w:val="20"/>
                <w:szCs w:val="20"/>
                <w:lang w:val="kk-KZ"/>
              </w:rPr>
              <w:t>ознакомление с окружающим</w:t>
            </w:r>
            <w:r w:rsidRPr="00D813D6">
              <w:rPr>
                <w:rFonts w:ascii="Times New Roman" w:eastAsia="Calibri" w:hAnsi="Times New Roman" w:cs="Times New Roman"/>
                <w:sz w:val="20"/>
                <w:szCs w:val="20"/>
                <w:lang w:val="kk-KZ"/>
              </w:rPr>
              <w:t>)</w:t>
            </w:r>
          </w:p>
          <w:p w:rsidR="00302A88" w:rsidRDefault="00302A88" w:rsidP="006C4390">
            <w:pPr>
              <w:contextualSpacing/>
              <w:jc w:val="both"/>
              <w:rPr>
                <w:rFonts w:ascii="Times New Roman" w:eastAsia="Calibri" w:hAnsi="Times New Roman" w:cs="Times New Roman"/>
                <w:sz w:val="20"/>
                <w:szCs w:val="20"/>
                <w:lang w:val="kk-KZ"/>
              </w:rPr>
            </w:pPr>
            <w:r>
              <w:rPr>
                <w:rFonts w:ascii="Times New Roman" w:eastAsia="Calibri" w:hAnsi="Times New Roman" w:cs="Times New Roman"/>
                <w:sz w:val="20"/>
                <w:szCs w:val="20"/>
                <w:lang w:val="kk-KZ"/>
              </w:rPr>
              <w:t>«Море  волнуется раз»</w:t>
            </w:r>
          </w:p>
          <w:p w:rsidR="00302A88" w:rsidRPr="00302A88" w:rsidRDefault="00302A88" w:rsidP="006C4390">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sz w:val="20"/>
                <w:szCs w:val="20"/>
                <w:lang w:val="kk-KZ"/>
              </w:rPr>
              <w:t>Цель:выполняют движения под слова ведущего ,придумывают свою фигуру и замирает</w:t>
            </w:r>
            <w:r w:rsidRPr="00302A88">
              <w:rPr>
                <w:rFonts w:ascii="Times New Roman" w:eastAsia="Calibri" w:hAnsi="Times New Roman" w:cs="Times New Roman"/>
                <w:b/>
                <w:sz w:val="20"/>
                <w:szCs w:val="20"/>
                <w:lang w:val="kk-KZ"/>
              </w:rPr>
              <w:t xml:space="preserve">(**физическая культура) </w:t>
            </w:r>
          </w:p>
          <w:p w:rsidR="00DC21AB" w:rsidRPr="00D813D6" w:rsidRDefault="00DC21AB" w:rsidP="00843DB3">
            <w:pPr>
              <w:contextualSpacing/>
              <w:jc w:val="both"/>
              <w:rPr>
                <w:rFonts w:ascii="Times New Roman" w:eastAsia="Calibri" w:hAnsi="Times New Roman" w:cs="Times New Roman"/>
                <w:b/>
                <w:i/>
                <w:sz w:val="20"/>
                <w:szCs w:val="20"/>
                <w:lang w:val="kk-KZ"/>
              </w:rPr>
            </w:pPr>
          </w:p>
        </w:tc>
        <w:tc>
          <w:tcPr>
            <w:tcW w:w="2410" w:type="dxa"/>
            <w:gridSpan w:val="4"/>
          </w:tcPr>
          <w:p w:rsidR="00DC21AB" w:rsidRPr="00D813D6" w:rsidRDefault="00DC21AB" w:rsidP="006C4390">
            <w:pPr>
              <w:pBdr>
                <w:top w:val="nil"/>
                <w:left w:val="nil"/>
                <w:bottom w:val="nil"/>
                <w:right w:val="nil"/>
                <w:between w:val="nil"/>
              </w:pBdr>
              <w:ind w:left="18"/>
              <w:rPr>
                <w:rFonts w:ascii="Times New Roman" w:eastAsia="Times New Roman" w:hAnsi="Times New Roman" w:cs="Times New Roman"/>
                <w:sz w:val="20"/>
                <w:szCs w:val="20"/>
              </w:rPr>
            </w:pPr>
            <w:r w:rsidRPr="00D813D6">
              <w:rPr>
                <w:rFonts w:ascii="Times New Roman" w:eastAsia="Times New Roman" w:hAnsi="Times New Roman" w:cs="Times New Roman"/>
                <w:sz w:val="20"/>
                <w:szCs w:val="20"/>
                <w:highlight w:val="white"/>
              </w:rPr>
              <w:lastRenderedPageBreak/>
              <w:t>Организация игрового пространства:</w:t>
            </w:r>
          </w:p>
          <w:p w:rsidR="00DC21AB" w:rsidRPr="00D813D6" w:rsidRDefault="00DC21AB" w:rsidP="006C4390">
            <w:pPr>
              <w:contextualSpacing/>
              <w:rPr>
                <w:rFonts w:ascii="Times New Roman" w:eastAsia="Calibri" w:hAnsi="Times New Roman" w:cs="Times New Roman"/>
                <w:b/>
                <w:sz w:val="20"/>
                <w:szCs w:val="20"/>
                <w:lang w:val="kk-KZ"/>
              </w:rPr>
            </w:pPr>
            <w:r w:rsidRPr="00D813D6">
              <w:rPr>
                <w:rFonts w:ascii="Times New Roman" w:eastAsia="Calibri" w:hAnsi="Times New Roman" w:cs="Times New Roman"/>
                <w:b/>
                <w:sz w:val="20"/>
                <w:szCs w:val="20"/>
                <w:lang w:val="kk-KZ"/>
              </w:rPr>
              <w:t>Игра «</w:t>
            </w:r>
            <w:r w:rsidR="00302A88">
              <w:rPr>
                <w:rFonts w:ascii="Times New Roman" w:eastAsia="Calibri" w:hAnsi="Times New Roman" w:cs="Times New Roman"/>
                <w:b/>
                <w:sz w:val="20"/>
                <w:szCs w:val="20"/>
                <w:lang w:val="kk-KZ"/>
              </w:rPr>
              <w:t>Дни недели</w:t>
            </w:r>
            <w:r w:rsidRPr="00D813D6">
              <w:rPr>
                <w:rFonts w:ascii="Times New Roman" w:eastAsia="Calibri" w:hAnsi="Times New Roman" w:cs="Times New Roman"/>
                <w:b/>
                <w:sz w:val="20"/>
                <w:szCs w:val="20"/>
                <w:lang w:val="kk-KZ"/>
              </w:rPr>
              <w:t>»</w:t>
            </w:r>
          </w:p>
          <w:p w:rsidR="00DC21AB" w:rsidRPr="00D813D6" w:rsidRDefault="00DC21AB" w:rsidP="006C4390">
            <w:pPr>
              <w:contextualSpacing/>
              <w:jc w:val="both"/>
              <w:rPr>
                <w:rFonts w:ascii="Times New Roman" w:eastAsia="Calibri" w:hAnsi="Times New Roman" w:cs="Times New Roman"/>
                <w:sz w:val="20"/>
                <w:szCs w:val="20"/>
                <w:lang w:val="kk-KZ"/>
              </w:rPr>
            </w:pPr>
            <w:r w:rsidRPr="00D813D6">
              <w:rPr>
                <w:rFonts w:ascii="Times New Roman" w:eastAsia="Calibri" w:hAnsi="Times New Roman" w:cs="Times New Roman"/>
                <w:b/>
                <w:sz w:val="20"/>
                <w:szCs w:val="20"/>
                <w:lang w:val="kk-KZ"/>
              </w:rPr>
              <w:t>Цель:</w:t>
            </w:r>
            <w:r w:rsidR="00302A88" w:rsidRPr="00302A88">
              <w:rPr>
                <w:rFonts w:ascii="Times New Roman" w:eastAsia="Calibri" w:hAnsi="Times New Roman" w:cs="Times New Roman"/>
                <w:sz w:val="20"/>
                <w:szCs w:val="20"/>
                <w:lang w:val="kk-KZ"/>
              </w:rPr>
              <w:t>знает дни недели</w:t>
            </w:r>
            <w:r w:rsidR="00302A88">
              <w:rPr>
                <w:rFonts w:ascii="Times New Roman" w:eastAsia="Calibri" w:hAnsi="Times New Roman" w:cs="Times New Roman"/>
                <w:b/>
                <w:sz w:val="20"/>
                <w:szCs w:val="20"/>
                <w:lang w:val="kk-KZ"/>
              </w:rPr>
              <w:t>,</w:t>
            </w:r>
            <w:r w:rsidRPr="00D813D6">
              <w:rPr>
                <w:rFonts w:ascii="Times New Roman" w:eastAsia="Calibri" w:hAnsi="Times New Roman" w:cs="Times New Roman"/>
                <w:sz w:val="20"/>
                <w:szCs w:val="20"/>
                <w:lang w:val="kk-KZ"/>
              </w:rPr>
              <w:t xml:space="preserve"> повтор</w:t>
            </w:r>
            <w:r>
              <w:rPr>
                <w:rFonts w:ascii="Times New Roman" w:eastAsia="Calibri" w:hAnsi="Times New Roman" w:cs="Times New Roman"/>
                <w:sz w:val="20"/>
                <w:szCs w:val="20"/>
                <w:lang w:val="kk-KZ"/>
              </w:rPr>
              <w:t>яет</w:t>
            </w:r>
            <w:r w:rsidRPr="00D813D6">
              <w:rPr>
                <w:rFonts w:ascii="Times New Roman" w:eastAsia="Calibri" w:hAnsi="Times New Roman" w:cs="Times New Roman"/>
                <w:sz w:val="20"/>
                <w:szCs w:val="20"/>
                <w:lang w:val="kk-KZ"/>
              </w:rPr>
              <w:t xml:space="preserve"> движения в соответствии со словами</w:t>
            </w:r>
          </w:p>
          <w:p w:rsidR="00DC21AB" w:rsidRPr="00D813D6" w:rsidRDefault="00DC21AB" w:rsidP="006C4390">
            <w:pPr>
              <w:contextualSpacing/>
              <w:rPr>
                <w:rFonts w:ascii="Times New Roman" w:eastAsia="Calibri" w:hAnsi="Times New Roman" w:cs="Times New Roman"/>
                <w:sz w:val="20"/>
                <w:szCs w:val="20"/>
                <w:lang w:val="kk-KZ"/>
              </w:rPr>
            </w:pPr>
            <w:r w:rsidRPr="00D813D6">
              <w:rPr>
                <w:rFonts w:ascii="Times New Roman" w:eastAsia="Calibri" w:hAnsi="Times New Roman" w:cs="Times New Roman"/>
                <w:sz w:val="20"/>
                <w:szCs w:val="20"/>
                <w:lang w:val="kk-KZ"/>
              </w:rPr>
              <w:t xml:space="preserve"> (</w:t>
            </w:r>
            <w:r w:rsidRPr="00D813D6">
              <w:rPr>
                <w:rFonts w:ascii="Times New Roman" w:eastAsia="Calibri" w:hAnsi="Times New Roman" w:cs="Times New Roman"/>
                <w:b/>
                <w:i/>
                <w:sz w:val="20"/>
                <w:szCs w:val="20"/>
                <w:lang w:val="kk-KZ"/>
              </w:rPr>
              <w:t>развитие речи</w:t>
            </w:r>
            <w:r w:rsidRPr="00D813D6">
              <w:rPr>
                <w:rFonts w:ascii="Times New Roman" w:eastAsia="Calibri" w:hAnsi="Times New Roman" w:cs="Times New Roman"/>
                <w:sz w:val="20"/>
                <w:szCs w:val="20"/>
                <w:lang w:val="kk-KZ"/>
              </w:rPr>
              <w:t>)</w:t>
            </w:r>
          </w:p>
          <w:p w:rsidR="00DC21AB" w:rsidRPr="00D813D6" w:rsidRDefault="003B0B7D" w:rsidP="006C4390">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Беседа «</w:t>
            </w:r>
            <w:r w:rsidR="00935378">
              <w:rPr>
                <w:rFonts w:ascii="Times New Roman" w:eastAsia="Calibri" w:hAnsi="Times New Roman" w:cs="Times New Roman"/>
                <w:b/>
                <w:sz w:val="20"/>
                <w:szCs w:val="20"/>
                <w:lang w:val="kk-KZ"/>
              </w:rPr>
              <w:t>Маленький -большой</w:t>
            </w:r>
            <w:r w:rsidR="00DC21AB" w:rsidRPr="00D813D6">
              <w:rPr>
                <w:rFonts w:ascii="Times New Roman" w:eastAsia="Calibri" w:hAnsi="Times New Roman" w:cs="Times New Roman"/>
                <w:b/>
                <w:sz w:val="20"/>
                <w:szCs w:val="20"/>
                <w:lang w:val="kk-KZ"/>
              </w:rPr>
              <w:t>»</w:t>
            </w:r>
          </w:p>
          <w:p w:rsidR="00DC21AB" w:rsidRPr="00D813D6" w:rsidRDefault="00DC21AB" w:rsidP="006C4390">
            <w:pPr>
              <w:contextualSpacing/>
              <w:jc w:val="both"/>
              <w:rPr>
                <w:rFonts w:ascii="Times New Roman" w:eastAsia="Calibri" w:hAnsi="Times New Roman" w:cs="Times New Roman"/>
                <w:b/>
                <w:sz w:val="20"/>
                <w:szCs w:val="20"/>
                <w:lang w:val="kk-KZ"/>
              </w:rPr>
            </w:pPr>
            <w:r w:rsidRPr="00D813D6">
              <w:rPr>
                <w:rFonts w:ascii="Times New Roman" w:eastAsia="Calibri" w:hAnsi="Times New Roman" w:cs="Times New Roman"/>
                <w:b/>
                <w:sz w:val="20"/>
                <w:szCs w:val="20"/>
                <w:lang w:val="kk-KZ"/>
              </w:rPr>
              <w:lastRenderedPageBreak/>
              <w:t>Цель:</w:t>
            </w:r>
            <w:r w:rsidRPr="00D813D6">
              <w:rPr>
                <w:rFonts w:ascii="Times New Roman" w:hAnsi="Times New Roman" w:cs="Times New Roman"/>
                <w:color w:val="111111"/>
                <w:sz w:val="20"/>
                <w:szCs w:val="20"/>
                <w:shd w:val="clear" w:color="auto" w:fill="FFFFFF"/>
              </w:rPr>
              <w:t xml:space="preserve"> </w:t>
            </w:r>
            <w:r w:rsidR="00935378">
              <w:rPr>
                <w:rFonts w:ascii="Times New Roman" w:hAnsi="Times New Roman" w:cs="Times New Roman"/>
                <w:color w:val="111111"/>
                <w:sz w:val="20"/>
                <w:szCs w:val="20"/>
                <w:shd w:val="clear" w:color="auto" w:fill="FFFFFF"/>
              </w:rPr>
              <w:t>называет маленьких морских обитателей и больших</w:t>
            </w:r>
            <w:r w:rsidRPr="00D813D6">
              <w:rPr>
                <w:rFonts w:ascii="Times New Roman" w:hAnsi="Times New Roman" w:cs="Times New Roman"/>
                <w:color w:val="111111"/>
                <w:sz w:val="20"/>
                <w:szCs w:val="20"/>
                <w:shd w:val="clear" w:color="auto" w:fill="FFFFFF"/>
              </w:rPr>
              <w:t xml:space="preserve">. </w:t>
            </w:r>
            <w:r w:rsidRPr="00D813D6">
              <w:rPr>
                <w:rFonts w:ascii="Times New Roman" w:eastAsia="Calibri" w:hAnsi="Times New Roman" w:cs="Times New Roman"/>
                <w:sz w:val="20"/>
                <w:szCs w:val="20"/>
                <w:lang w:val="kk-KZ"/>
              </w:rPr>
              <w:t>(</w:t>
            </w:r>
            <w:r w:rsidRPr="00D813D6">
              <w:rPr>
                <w:rFonts w:ascii="Times New Roman" w:eastAsia="Calibri" w:hAnsi="Times New Roman" w:cs="Times New Roman"/>
                <w:b/>
                <w:i/>
                <w:sz w:val="20"/>
                <w:szCs w:val="20"/>
                <w:lang w:val="kk-KZ"/>
              </w:rPr>
              <w:t>ознакомление с окружающим</w:t>
            </w:r>
            <w:r w:rsidRPr="00D813D6">
              <w:rPr>
                <w:rFonts w:ascii="Times New Roman" w:eastAsia="Calibri" w:hAnsi="Times New Roman" w:cs="Times New Roman"/>
                <w:sz w:val="20"/>
                <w:szCs w:val="20"/>
                <w:lang w:val="kk-KZ"/>
              </w:rPr>
              <w:t>)</w:t>
            </w:r>
          </w:p>
          <w:p w:rsidR="00843DB3" w:rsidRPr="00D813D6" w:rsidRDefault="00843DB3" w:rsidP="00843DB3">
            <w:pPr>
              <w:contextualSpacing/>
              <w:jc w:val="both"/>
              <w:rPr>
                <w:rFonts w:ascii="Times New Roman" w:eastAsia="Calibri" w:hAnsi="Times New Roman" w:cs="Times New Roman"/>
                <w:sz w:val="20"/>
                <w:szCs w:val="20"/>
              </w:rPr>
            </w:pPr>
            <w:r w:rsidRPr="00D813D6">
              <w:rPr>
                <w:rFonts w:ascii="Times New Roman" w:eastAsia="Calibri" w:hAnsi="Times New Roman" w:cs="Times New Roman"/>
                <w:b/>
                <w:sz w:val="20"/>
                <w:szCs w:val="20"/>
              </w:rPr>
              <w:t>Подвижная игра</w:t>
            </w:r>
            <w:r w:rsidRPr="00D813D6">
              <w:rPr>
                <w:rFonts w:ascii="Times New Roman" w:eastAsia="Calibri" w:hAnsi="Times New Roman" w:cs="Times New Roman"/>
                <w:sz w:val="20"/>
                <w:szCs w:val="20"/>
              </w:rPr>
              <w:t xml:space="preserve">  «</w:t>
            </w:r>
            <w:r w:rsidR="00935378">
              <w:rPr>
                <w:rFonts w:ascii="Times New Roman" w:eastAsia="Calibri" w:hAnsi="Times New Roman" w:cs="Times New Roman"/>
                <w:sz w:val="20"/>
                <w:szCs w:val="20"/>
              </w:rPr>
              <w:t>Акула и рыбки</w:t>
            </w:r>
            <w:r w:rsidRPr="00D813D6">
              <w:rPr>
                <w:rFonts w:ascii="Times New Roman" w:eastAsia="Calibri" w:hAnsi="Times New Roman" w:cs="Times New Roman"/>
                <w:sz w:val="20"/>
                <w:szCs w:val="20"/>
              </w:rPr>
              <w:t>»</w:t>
            </w:r>
          </w:p>
          <w:p w:rsidR="00DC21AB" w:rsidRPr="00D813D6" w:rsidRDefault="00843DB3" w:rsidP="00935378">
            <w:pPr>
              <w:contextualSpacing/>
              <w:jc w:val="both"/>
              <w:rPr>
                <w:rFonts w:ascii="Times New Roman" w:eastAsia="Calibri" w:hAnsi="Times New Roman" w:cs="Times New Roman"/>
                <w:b/>
                <w:sz w:val="20"/>
                <w:szCs w:val="20"/>
              </w:rPr>
            </w:pPr>
            <w:r w:rsidRPr="00D813D6">
              <w:rPr>
                <w:rFonts w:ascii="Times New Roman" w:eastAsia="Calibri" w:hAnsi="Times New Roman" w:cs="Times New Roman"/>
                <w:sz w:val="20"/>
                <w:szCs w:val="20"/>
              </w:rPr>
              <w:t>Цель:</w:t>
            </w:r>
            <w:r>
              <w:rPr>
                <w:rFonts w:ascii="Times New Roman" w:eastAsia="Calibri" w:hAnsi="Times New Roman" w:cs="Times New Roman"/>
                <w:sz w:val="20"/>
                <w:szCs w:val="20"/>
              </w:rPr>
              <w:t xml:space="preserve">умеет </w:t>
            </w:r>
            <w:r w:rsidR="00935378">
              <w:rPr>
                <w:rFonts w:ascii="Times New Roman" w:eastAsia="Calibri" w:hAnsi="Times New Roman" w:cs="Times New Roman"/>
                <w:sz w:val="20"/>
                <w:szCs w:val="20"/>
              </w:rPr>
              <w:t>бегать в определенном направлении</w:t>
            </w:r>
            <w:r w:rsidRPr="00CE74C3">
              <w:rPr>
                <w:rFonts w:ascii="Times New Roman" w:eastAsia="Calibri" w:hAnsi="Times New Roman" w:cs="Times New Roman"/>
                <w:b/>
                <w:i/>
                <w:sz w:val="20"/>
                <w:szCs w:val="20"/>
              </w:rPr>
              <w:t>(</w:t>
            </w:r>
            <w:r>
              <w:rPr>
                <w:rFonts w:ascii="Times New Roman" w:eastAsia="Calibri" w:hAnsi="Times New Roman" w:cs="Times New Roman"/>
                <w:b/>
                <w:i/>
                <w:sz w:val="20"/>
                <w:szCs w:val="20"/>
              </w:rPr>
              <w:t>**</w:t>
            </w:r>
            <w:r w:rsidRPr="00CE74C3">
              <w:rPr>
                <w:rFonts w:ascii="Times New Roman" w:eastAsia="Calibri" w:hAnsi="Times New Roman" w:cs="Times New Roman"/>
                <w:b/>
                <w:i/>
                <w:sz w:val="20"/>
                <w:szCs w:val="20"/>
              </w:rPr>
              <w:t>физическая культура</w:t>
            </w:r>
            <w:r w:rsidRPr="00D813D6">
              <w:rPr>
                <w:rFonts w:ascii="Times New Roman" w:eastAsia="Calibri" w:hAnsi="Times New Roman" w:cs="Times New Roman"/>
                <w:sz w:val="20"/>
                <w:szCs w:val="20"/>
              </w:rPr>
              <w:t>)</w:t>
            </w:r>
          </w:p>
        </w:tc>
        <w:tc>
          <w:tcPr>
            <w:tcW w:w="2551" w:type="dxa"/>
            <w:gridSpan w:val="2"/>
          </w:tcPr>
          <w:p w:rsidR="00DC21AB" w:rsidRPr="00D813D6" w:rsidRDefault="00DC21AB" w:rsidP="006C4390">
            <w:pPr>
              <w:pBdr>
                <w:top w:val="nil"/>
                <w:left w:val="nil"/>
                <w:bottom w:val="nil"/>
                <w:right w:val="nil"/>
                <w:between w:val="nil"/>
              </w:pBdr>
              <w:ind w:left="18"/>
              <w:rPr>
                <w:rFonts w:ascii="Times New Roman" w:eastAsia="Times New Roman" w:hAnsi="Times New Roman" w:cs="Times New Roman"/>
                <w:sz w:val="20"/>
                <w:szCs w:val="20"/>
              </w:rPr>
            </w:pPr>
            <w:r w:rsidRPr="00D813D6">
              <w:rPr>
                <w:rFonts w:ascii="Times New Roman" w:eastAsia="Times New Roman" w:hAnsi="Times New Roman" w:cs="Times New Roman"/>
                <w:sz w:val="20"/>
                <w:szCs w:val="20"/>
                <w:highlight w:val="white"/>
              </w:rPr>
              <w:lastRenderedPageBreak/>
              <w:t>Организация игрового пространства:</w:t>
            </w:r>
          </w:p>
          <w:p w:rsidR="00DC21AB" w:rsidRPr="00D813D6" w:rsidRDefault="00DC21AB" w:rsidP="006C4390">
            <w:pPr>
              <w:contextualSpacing/>
              <w:jc w:val="both"/>
              <w:rPr>
                <w:rFonts w:ascii="Times New Roman" w:eastAsia="Calibri" w:hAnsi="Times New Roman" w:cs="Times New Roman"/>
                <w:b/>
                <w:bCs/>
                <w:sz w:val="20"/>
                <w:szCs w:val="20"/>
                <w:lang w:val="kk-KZ"/>
              </w:rPr>
            </w:pPr>
            <w:r w:rsidRPr="00D813D6">
              <w:rPr>
                <w:rFonts w:ascii="Times New Roman" w:eastAsia="Calibri" w:hAnsi="Times New Roman" w:cs="Times New Roman"/>
                <w:b/>
                <w:bCs/>
                <w:sz w:val="20"/>
                <w:szCs w:val="20"/>
                <w:lang w:val="kk-KZ"/>
              </w:rPr>
              <w:t>Подвижная игра</w:t>
            </w:r>
          </w:p>
          <w:p w:rsidR="00DC21AB" w:rsidRPr="00D813D6" w:rsidRDefault="00DC21AB" w:rsidP="006C4390">
            <w:pPr>
              <w:contextualSpacing/>
              <w:jc w:val="both"/>
              <w:rPr>
                <w:rFonts w:ascii="Times New Roman" w:eastAsia="Calibri" w:hAnsi="Times New Roman" w:cs="Times New Roman"/>
                <w:b/>
                <w:sz w:val="20"/>
                <w:szCs w:val="20"/>
              </w:rPr>
            </w:pPr>
            <w:r w:rsidRPr="00D813D6">
              <w:rPr>
                <w:rFonts w:ascii="Times New Roman" w:eastAsia="Calibri" w:hAnsi="Times New Roman" w:cs="Times New Roman"/>
                <w:b/>
                <w:sz w:val="20"/>
                <w:szCs w:val="20"/>
              </w:rPr>
              <w:t>«</w:t>
            </w:r>
            <w:r w:rsidR="00BA7A16">
              <w:rPr>
                <w:rFonts w:ascii="Times New Roman" w:eastAsia="Calibri" w:hAnsi="Times New Roman" w:cs="Times New Roman"/>
                <w:b/>
                <w:sz w:val="20"/>
                <w:szCs w:val="20"/>
                <w:lang w:val="kk-KZ"/>
              </w:rPr>
              <w:t>Купим мы бабушке...</w:t>
            </w:r>
            <w:r w:rsidRPr="00D813D6">
              <w:rPr>
                <w:rFonts w:ascii="Times New Roman" w:eastAsia="Calibri" w:hAnsi="Times New Roman" w:cs="Times New Roman"/>
                <w:b/>
                <w:sz w:val="20"/>
                <w:szCs w:val="20"/>
              </w:rPr>
              <w:t xml:space="preserve">»  </w:t>
            </w:r>
          </w:p>
          <w:p w:rsidR="00DC21AB" w:rsidRPr="00D813D6" w:rsidRDefault="00DC21AB" w:rsidP="006C4390">
            <w:pPr>
              <w:contextualSpacing/>
              <w:jc w:val="both"/>
              <w:rPr>
                <w:rFonts w:ascii="Times New Roman" w:eastAsia="Calibri" w:hAnsi="Times New Roman" w:cs="Times New Roman"/>
                <w:b/>
                <w:sz w:val="20"/>
                <w:szCs w:val="20"/>
                <w:lang w:val="kk-KZ"/>
              </w:rPr>
            </w:pPr>
            <w:r w:rsidRPr="00D813D6">
              <w:rPr>
                <w:rFonts w:ascii="Times New Roman" w:eastAsia="Calibri" w:hAnsi="Times New Roman" w:cs="Times New Roman"/>
                <w:b/>
                <w:sz w:val="20"/>
                <w:szCs w:val="20"/>
                <w:lang w:val="kk-KZ"/>
              </w:rPr>
              <w:t>Цель:</w:t>
            </w:r>
            <w:r w:rsidRPr="00D813D6">
              <w:rPr>
                <w:rFonts w:ascii="Times New Roman" w:eastAsia="Calibri" w:hAnsi="Times New Roman" w:cs="Times New Roman"/>
                <w:b/>
                <w:sz w:val="20"/>
                <w:szCs w:val="20"/>
              </w:rPr>
              <w:t xml:space="preserve"> </w:t>
            </w:r>
            <w:r w:rsidR="00BA7A16">
              <w:rPr>
                <w:rFonts w:ascii="Times New Roman" w:eastAsia="Calibri" w:hAnsi="Times New Roman" w:cs="Times New Roman"/>
                <w:sz w:val="20"/>
                <w:szCs w:val="20"/>
                <w:lang w:val="kk-KZ"/>
              </w:rPr>
              <w:t>выполняет движения со словами</w:t>
            </w:r>
          </w:p>
          <w:p w:rsidR="00DC21AB" w:rsidRPr="00D813D6" w:rsidRDefault="00DC21AB" w:rsidP="006C4390">
            <w:pPr>
              <w:contextualSpacing/>
              <w:jc w:val="both"/>
              <w:rPr>
                <w:rFonts w:ascii="Times New Roman" w:eastAsia="Calibri" w:hAnsi="Times New Roman" w:cs="Times New Roman"/>
                <w:b/>
                <w:i/>
                <w:sz w:val="20"/>
                <w:szCs w:val="20"/>
                <w:lang w:val="kk-KZ"/>
              </w:rPr>
            </w:pPr>
            <w:r w:rsidRPr="00D813D6">
              <w:rPr>
                <w:rFonts w:ascii="Times New Roman" w:eastAsia="Calibri" w:hAnsi="Times New Roman" w:cs="Times New Roman"/>
                <w:b/>
                <w:i/>
                <w:sz w:val="20"/>
                <w:szCs w:val="20"/>
                <w:lang w:val="kk-KZ"/>
              </w:rPr>
              <w:t>(физическая культура)</w:t>
            </w:r>
          </w:p>
          <w:p w:rsidR="00DC21AB" w:rsidRDefault="00DC21AB" w:rsidP="006C4390">
            <w:pPr>
              <w:contextualSpacing/>
              <w:jc w:val="both"/>
              <w:rPr>
                <w:rFonts w:ascii="Times New Roman" w:eastAsia="Calibri" w:hAnsi="Times New Roman" w:cs="Times New Roman"/>
                <w:sz w:val="20"/>
                <w:szCs w:val="20"/>
                <w:lang w:val="kk-KZ"/>
              </w:rPr>
            </w:pPr>
            <w:r w:rsidRPr="00D813D6">
              <w:rPr>
                <w:rFonts w:ascii="Times New Roman" w:eastAsia="Calibri" w:hAnsi="Times New Roman" w:cs="Times New Roman"/>
                <w:b/>
                <w:sz w:val="20"/>
                <w:szCs w:val="20"/>
                <w:lang w:val="kk-KZ"/>
              </w:rPr>
              <w:t>Игра-викторина «</w:t>
            </w:r>
            <w:r w:rsidR="00BA7A16">
              <w:rPr>
                <w:rFonts w:ascii="Times New Roman" w:eastAsia="Calibri" w:hAnsi="Times New Roman" w:cs="Times New Roman"/>
                <w:b/>
                <w:sz w:val="20"/>
                <w:szCs w:val="20"/>
                <w:lang w:val="kk-KZ"/>
              </w:rPr>
              <w:t>От</w:t>
            </w:r>
            <w:r w:rsidRPr="00D813D6">
              <w:rPr>
                <w:rFonts w:ascii="Times New Roman" w:eastAsia="Calibri" w:hAnsi="Times New Roman" w:cs="Times New Roman"/>
                <w:b/>
                <w:sz w:val="20"/>
                <w:szCs w:val="20"/>
                <w:lang w:val="kk-KZ"/>
              </w:rPr>
              <w:t xml:space="preserve">гадай </w:t>
            </w:r>
            <w:r w:rsidR="00BA7A16">
              <w:rPr>
                <w:rFonts w:ascii="Times New Roman" w:eastAsia="Calibri" w:hAnsi="Times New Roman" w:cs="Times New Roman"/>
                <w:b/>
                <w:sz w:val="20"/>
                <w:szCs w:val="20"/>
                <w:lang w:val="kk-KZ"/>
              </w:rPr>
              <w:t>загадку</w:t>
            </w:r>
            <w:r w:rsidRPr="00D813D6">
              <w:rPr>
                <w:rFonts w:ascii="Times New Roman" w:eastAsia="Calibri" w:hAnsi="Times New Roman" w:cs="Times New Roman"/>
                <w:b/>
                <w:sz w:val="20"/>
                <w:szCs w:val="20"/>
                <w:lang w:val="kk-KZ"/>
              </w:rPr>
              <w:t>»</w:t>
            </w:r>
            <w:r>
              <w:rPr>
                <w:rFonts w:ascii="Times New Roman" w:eastAsia="Calibri" w:hAnsi="Times New Roman" w:cs="Times New Roman"/>
                <w:b/>
                <w:sz w:val="20"/>
                <w:szCs w:val="20"/>
                <w:lang w:val="kk-KZ"/>
              </w:rPr>
              <w:t xml:space="preserve"> </w:t>
            </w:r>
            <w:r w:rsidRPr="00D813D6">
              <w:rPr>
                <w:rFonts w:ascii="Times New Roman" w:eastAsia="Calibri" w:hAnsi="Times New Roman" w:cs="Times New Roman"/>
                <w:b/>
                <w:sz w:val="20"/>
                <w:szCs w:val="20"/>
                <w:lang w:val="kk-KZ"/>
              </w:rPr>
              <w:t>Цель:</w:t>
            </w:r>
            <w:r w:rsidRPr="00D813D6">
              <w:rPr>
                <w:rFonts w:ascii="Times New Roman" w:hAnsi="Times New Roman" w:cs="Times New Roman"/>
                <w:color w:val="111111"/>
                <w:sz w:val="20"/>
                <w:szCs w:val="20"/>
              </w:rPr>
              <w:t xml:space="preserve"> </w:t>
            </w:r>
            <w:r>
              <w:rPr>
                <w:rFonts w:ascii="Times New Roman" w:hAnsi="Times New Roman" w:cs="Times New Roman"/>
                <w:color w:val="111111"/>
                <w:sz w:val="20"/>
                <w:szCs w:val="20"/>
                <w:lang w:eastAsia="ru-RU"/>
              </w:rPr>
              <w:lastRenderedPageBreak/>
              <w:t>имеет</w:t>
            </w:r>
            <w:r w:rsidRPr="00D813D6">
              <w:rPr>
                <w:rFonts w:ascii="Times New Roman" w:hAnsi="Times New Roman" w:cs="Times New Roman"/>
                <w:color w:val="111111"/>
                <w:sz w:val="20"/>
                <w:szCs w:val="20"/>
                <w:lang w:eastAsia="ru-RU"/>
              </w:rPr>
              <w:t xml:space="preserve"> </w:t>
            </w:r>
            <w:r w:rsidR="00BA7A16">
              <w:rPr>
                <w:rFonts w:ascii="Times New Roman" w:hAnsi="Times New Roman" w:cs="Times New Roman"/>
                <w:color w:val="111111"/>
                <w:sz w:val="20"/>
                <w:szCs w:val="20"/>
                <w:lang w:eastAsia="ru-RU"/>
              </w:rPr>
              <w:t>отгадывать загадки</w:t>
            </w:r>
            <w:r w:rsidRPr="00D813D6">
              <w:rPr>
                <w:rFonts w:ascii="Times New Roman" w:eastAsia="Calibri" w:hAnsi="Times New Roman" w:cs="Times New Roman"/>
                <w:sz w:val="20"/>
                <w:szCs w:val="20"/>
                <w:lang w:val="kk-KZ"/>
              </w:rPr>
              <w:t>(</w:t>
            </w:r>
            <w:r w:rsidRPr="00D813D6">
              <w:rPr>
                <w:rFonts w:ascii="Times New Roman" w:eastAsia="Calibri" w:hAnsi="Times New Roman" w:cs="Times New Roman"/>
                <w:b/>
                <w:i/>
                <w:sz w:val="20"/>
                <w:szCs w:val="20"/>
                <w:lang w:val="kk-KZ"/>
              </w:rPr>
              <w:t>ознакомление с окружающим</w:t>
            </w:r>
            <w:r w:rsidRPr="00D813D6">
              <w:rPr>
                <w:rFonts w:ascii="Times New Roman" w:eastAsia="Calibri" w:hAnsi="Times New Roman" w:cs="Times New Roman"/>
                <w:sz w:val="20"/>
                <w:szCs w:val="20"/>
                <w:lang w:val="kk-KZ"/>
              </w:rPr>
              <w:t>)</w:t>
            </w:r>
          </w:p>
          <w:p w:rsidR="006F08F2" w:rsidRDefault="006F08F2" w:rsidP="006C4390">
            <w:pPr>
              <w:contextualSpacing/>
              <w:jc w:val="both"/>
              <w:rPr>
                <w:rFonts w:ascii="Times New Roman" w:eastAsia="Calibri" w:hAnsi="Times New Roman" w:cs="Times New Roman"/>
                <w:b/>
                <w:sz w:val="20"/>
                <w:szCs w:val="20"/>
                <w:lang w:val="kk-KZ"/>
              </w:rPr>
            </w:pPr>
            <w:r w:rsidRPr="006F08F2">
              <w:rPr>
                <w:rFonts w:ascii="Times New Roman" w:eastAsia="Calibri" w:hAnsi="Times New Roman" w:cs="Times New Roman"/>
                <w:b/>
                <w:sz w:val="20"/>
                <w:szCs w:val="20"/>
                <w:lang w:val="kk-KZ"/>
              </w:rPr>
              <w:t>«Раскрась того,кто живет в воде»</w:t>
            </w:r>
          </w:p>
          <w:p w:rsidR="006F08F2" w:rsidRPr="006F08F2" w:rsidRDefault="006F08F2" w:rsidP="006C4390">
            <w:pPr>
              <w:contextualSpacing/>
              <w:jc w:val="both"/>
              <w:rPr>
                <w:rFonts w:ascii="Times New Roman" w:eastAsia="Times New Roman" w:hAnsi="Times New Roman" w:cs="Times New Roman"/>
                <w:color w:val="111111"/>
                <w:sz w:val="20"/>
                <w:szCs w:val="20"/>
                <w:lang w:eastAsia="ru-RU"/>
              </w:rPr>
            </w:pPr>
            <w:r>
              <w:rPr>
                <w:rFonts w:ascii="Times New Roman" w:eastAsia="Calibri" w:hAnsi="Times New Roman" w:cs="Times New Roman"/>
                <w:b/>
                <w:sz w:val="20"/>
                <w:szCs w:val="20"/>
                <w:lang w:val="kk-KZ"/>
              </w:rPr>
              <w:t>Цель:</w:t>
            </w:r>
            <w:r w:rsidRPr="006F08F2">
              <w:rPr>
                <w:rFonts w:ascii="Times New Roman" w:eastAsia="Calibri" w:hAnsi="Times New Roman" w:cs="Times New Roman"/>
                <w:sz w:val="20"/>
                <w:szCs w:val="20"/>
                <w:lang w:val="kk-KZ"/>
              </w:rPr>
              <w:t>раскрашивает только морских обитателей</w:t>
            </w:r>
            <w:r>
              <w:rPr>
                <w:rFonts w:ascii="Times New Roman" w:eastAsia="Calibri" w:hAnsi="Times New Roman" w:cs="Times New Roman"/>
                <w:sz w:val="20"/>
                <w:szCs w:val="20"/>
                <w:lang w:val="kk-KZ"/>
              </w:rPr>
              <w:t>(</w:t>
            </w:r>
            <w:r w:rsidRPr="006F08F2">
              <w:rPr>
                <w:rFonts w:ascii="Times New Roman" w:eastAsia="Calibri" w:hAnsi="Times New Roman" w:cs="Times New Roman"/>
                <w:b/>
                <w:sz w:val="20"/>
                <w:szCs w:val="20"/>
                <w:lang w:val="kk-KZ"/>
              </w:rPr>
              <w:t>рисование)</w:t>
            </w:r>
          </w:p>
          <w:p w:rsidR="00DC21AB" w:rsidRPr="00D813D6" w:rsidRDefault="00DC21AB" w:rsidP="006C4390">
            <w:pPr>
              <w:contextualSpacing/>
              <w:jc w:val="both"/>
              <w:rPr>
                <w:rFonts w:ascii="Times New Roman" w:eastAsia="Calibri" w:hAnsi="Times New Roman" w:cs="Times New Roman"/>
                <w:b/>
                <w:sz w:val="20"/>
                <w:szCs w:val="20"/>
                <w:lang w:val="kk-KZ"/>
              </w:rPr>
            </w:pPr>
          </w:p>
        </w:tc>
        <w:tc>
          <w:tcPr>
            <w:tcW w:w="2693" w:type="dxa"/>
          </w:tcPr>
          <w:p w:rsidR="00DC21AB" w:rsidRPr="00D813D6" w:rsidRDefault="00DC21AB" w:rsidP="006C4390">
            <w:pPr>
              <w:pBdr>
                <w:top w:val="nil"/>
                <w:left w:val="nil"/>
                <w:bottom w:val="nil"/>
                <w:right w:val="nil"/>
                <w:between w:val="nil"/>
              </w:pBdr>
              <w:ind w:left="18"/>
              <w:rPr>
                <w:rFonts w:ascii="Times New Roman" w:eastAsia="Times New Roman" w:hAnsi="Times New Roman" w:cs="Times New Roman"/>
                <w:sz w:val="20"/>
                <w:szCs w:val="20"/>
              </w:rPr>
            </w:pPr>
            <w:r w:rsidRPr="00D813D6">
              <w:rPr>
                <w:rFonts w:ascii="Times New Roman" w:eastAsia="Times New Roman" w:hAnsi="Times New Roman" w:cs="Times New Roman"/>
                <w:sz w:val="20"/>
                <w:szCs w:val="20"/>
                <w:highlight w:val="white"/>
              </w:rPr>
              <w:lastRenderedPageBreak/>
              <w:t>Организация игрового пространства:</w:t>
            </w:r>
          </w:p>
          <w:p w:rsidR="00D01DD5" w:rsidRPr="00CF7CC7" w:rsidRDefault="00D01DD5" w:rsidP="00D01DD5">
            <w:pPr>
              <w:contextualSpacing/>
              <w:jc w:val="both"/>
              <w:rPr>
                <w:rFonts w:ascii="Times New Roman" w:hAnsi="Times New Roman" w:cs="Times New Roman"/>
                <w:b/>
                <w:color w:val="000000" w:themeColor="text1"/>
                <w:sz w:val="20"/>
                <w:szCs w:val="20"/>
              </w:rPr>
            </w:pPr>
            <w:r w:rsidRPr="00CF7CC7">
              <w:rPr>
                <w:rFonts w:ascii="Times New Roman" w:hAnsi="Times New Roman" w:cs="Times New Roman"/>
                <w:b/>
                <w:color w:val="000000" w:themeColor="text1"/>
                <w:sz w:val="20"/>
                <w:szCs w:val="20"/>
              </w:rPr>
              <w:t>«</w:t>
            </w:r>
            <w:r>
              <w:rPr>
                <w:rFonts w:ascii="Times New Roman" w:hAnsi="Times New Roman" w:cs="Times New Roman"/>
                <w:b/>
                <w:color w:val="000000" w:themeColor="text1"/>
                <w:sz w:val="20"/>
                <w:szCs w:val="20"/>
              </w:rPr>
              <w:t>К</w:t>
            </w:r>
            <w:r w:rsidRPr="00CF7CC7">
              <w:rPr>
                <w:rFonts w:ascii="Times New Roman" w:hAnsi="Times New Roman" w:cs="Times New Roman"/>
                <w:b/>
                <w:color w:val="000000" w:themeColor="text1"/>
                <w:sz w:val="20"/>
                <w:szCs w:val="20"/>
              </w:rPr>
              <w:t xml:space="preserve">то чей» </w:t>
            </w:r>
          </w:p>
          <w:p w:rsidR="00D01DD5" w:rsidRPr="00CF7CC7" w:rsidRDefault="00D01DD5" w:rsidP="00D01DD5">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color w:val="000000" w:themeColor="text1"/>
                <w:sz w:val="20"/>
                <w:szCs w:val="20"/>
              </w:rPr>
              <w:t xml:space="preserve">Цель: </w:t>
            </w:r>
            <w:r w:rsidRPr="00CF7CC7">
              <w:rPr>
                <w:rFonts w:ascii="Times New Roman" w:hAnsi="Times New Roman" w:cs="Times New Roman"/>
                <w:color w:val="000000" w:themeColor="text1"/>
                <w:sz w:val="20"/>
                <w:szCs w:val="20"/>
                <w:shd w:val="clear" w:color="auto" w:fill="FFFFFF"/>
              </w:rPr>
              <w:t xml:space="preserve">правильно называют детенышей </w:t>
            </w:r>
            <w:r>
              <w:rPr>
                <w:rFonts w:ascii="Times New Roman" w:hAnsi="Times New Roman" w:cs="Times New Roman"/>
                <w:color w:val="000000" w:themeColor="text1"/>
                <w:sz w:val="20"/>
                <w:szCs w:val="20"/>
                <w:shd w:val="clear" w:color="auto" w:fill="FFFFFF"/>
              </w:rPr>
              <w:t>морских обитателей</w:t>
            </w:r>
            <w:r w:rsidRPr="00CF7CC7">
              <w:rPr>
                <w:rFonts w:ascii="Times New Roman" w:hAnsi="Times New Roman" w:cs="Times New Roman"/>
                <w:color w:val="000000" w:themeColor="text1"/>
                <w:sz w:val="20"/>
                <w:szCs w:val="20"/>
                <w:shd w:val="clear" w:color="auto" w:fill="FFFFFF"/>
              </w:rPr>
              <w:t>, отвечают на вопрос </w:t>
            </w:r>
            <w:r w:rsidRPr="00CF7CC7">
              <w:rPr>
                <w:rFonts w:ascii="Times New Roman" w:hAnsi="Times New Roman" w:cs="Times New Roman"/>
                <w:i/>
                <w:iCs/>
                <w:color w:val="000000" w:themeColor="text1"/>
                <w:sz w:val="20"/>
                <w:szCs w:val="20"/>
                <w:bdr w:val="none" w:sz="0" w:space="0" w:color="auto" w:frame="1"/>
                <w:shd w:val="clear" w:color="auto" w:fill="FFFFFF"/>
              </w:rPr>
              <w:t>«сколько всего?»</w:t>
            </w:r>
            <w:r w:rsidRPr="00CF7CC7">
              <w:rPr>
                <w:rFonts w:ascii="Times New Roman" w:hAnsi="Times New Roman" w:cs="Times New Roman"/>
                <w:color w:val="000000" w:themeColor="text1"/>
                <w:sz w:val="20"/>
                <w:szCs w:val="20"/>
                <w:shd w:val="clear" w:color="auto" w:fill="FFFFFF"/>
              </w:rPr>
              <w:t>, соотносят количество предметов с цифрой</w:t>
            </w:r>
          </w:p>
          <w:p w:rsidR="00D01DD5" w:rsidRDefault="00D01DD5" w:rsidP="00D01DD5">
            <w:pPr>
              <w:contextualSpacing/>
              <w:jc w:val="both"/>
              <w:rPr>
                <w:rFonts w:ascii="Times New Roman" w:hAnsi="Times New Roman" w:cs="Times New Roman"/>
                <w:b/>
                <w:bCs/>
                <w:i/>
                <w:color w:val="000000" w:themeColor="text1"/>
                <w:sz w:val="20"/>
                <w:szCs w:val="20"/>
              </w:rPr>
            </w:pPr>
            <w:r w:rsidRPr="00CF7CC7">
              <w:rPr>
                <w:rFonts w:ascii="Times New Roman" w:hAnsi="Times New Roman" w:cs="Times New Roman"/>
                <w:b/>
                <w:bCs/>
                <w:color w:val="000000" w:themeColor="text1"/>
                <w:sz w:val="20"/>
                <w:szCs w:val="20"/>
              </w:rPr>
              <w:lastRenderedPageBreak/>
              <w:t>(</w:t>
            </w:r>
            <w:r w:rsidRPr="00CF7CC7">
              <w:rPr>
                <w:rFonts w:ascii="Times New Roman" w:hAnsi="Times New Roman" w:cs="Times New Roman"/>
                <w:b/>
                <w:bCs/>
                <w:i/>
                <w:color w:val="000000" w:themeColor="text1"/>
                <w:sz w:val="20"/>
                <w:szCs w:val="20"/>
              </w:rPr>
              <w:t>ознакомление с окружающим миром, основы математики)</w:t>
            </w:r>
          </w:p>
          <w:p w:rsidR="00D01DD5" w:rsidRPr="00CF7CC7" w:rsidRDefault="00D01DD5" w:rsidP="00D01DD5">
            <w:pPr>
              <w:contextualSpacing/>
              <w:jc w:val="both"/>
              <w:rPr>
                <w:rFonts w:ascii="Times New Roman" w:hAnsi="Times New Roman" w:cs="Times New Roman"/>
                <w:b/>
                <w:bCs/>
                <w:i/>
                <w:color w:val="000000" w:themeColor="text1"/>
                <w:sz w:val="20"/>
                <w:szCs w:val="20"/>
                <w:lang w:val="kk-KZ"/>
              </w:rPr>
            </w:pPr>
            <w:r w:rsidRPr="00D01DD5">
              <w:rPr>
                <w:rFonts w:ascii="Times New Roman" w:hAnsi="Times New Roman" w:cs="Times New Roman"/>
                <w:bCs/>
                <w:color w:val="000000" w:themeColor="text1"/>
                <w:sz w:val="20"/>
                <w:szCs w:val="20"/>
              </w:rPr>
              <w:t>Танцевальные движения под музыку</w:t>
            </w:r>
            <w:r>
              <w:rPr>
                <w:rFonts w:ascii="Times New Roman" w:hAnsi="Times New Roman" w:cs="Times New Roman"/>
                <w:b/>
                <w:bCs/>
                <w:i/>
                <w:color w:val="000000" w:themeColor="text1"/>
                <w:sz w:val="20"/>
                <w:szCs w:val="20"/>
              </w:rPr>
              <w:t xml:space="preserve"> «Танцующие утята» (****музыка)</w:t>
            </w:r>
          </w:p>
          <w:p w:rsidR="00DC21AB" w:rsidRPr="00D813D6" w:rsidRDefault="00DC21AB" w:rsidP="006C4390">
            <w:pPr>
              <w:contextualSpacing/>
              <w:jc w:val="both"/>
              <w:rPr>
                <w:rFonts w:ascii="Times New Roman" w:eastAsia="Calibri" w:hAnsi="Times New Roman" w:cs="Times New Roman"/>
                <w:b/>
                <w:i/>
                <w:sz w:val="20"/>
                <w:szCs w:val="20"/>
                <w:lang w:val="kk-KZ"/>
              </w:rPr>
            </w:pPr>
          </w:p>
        </w:tc>
      </w:tr>
      <w:tr w:rsidR="00DC21AB" w:rsidRPr="00B37B1F" w:rsidTr="006C4390">
        <w:trPr>
          <w:trHeight w:val="558"/>
        </w:trPr>
        <w:tc>
          <w:tcPr>
            <w:tcW w:w="1887" w:type="dxa"/>
          </w:tcPr>
          <w:p w:rsidR="00DC21AB" w:rsidRPr="004703F2" w:rsidRDefault="00DC21AB" w:rsidP="006C4390">
            <w:pPr>
              <w:widowControl w:val="0"/>
              <w:tabs>
                <w:tab w:val="left" w:pos="6640"/>
              </w:tabs>
              <w:autoSpaceDE w:val="0"/>
              <w:autoSpaceDN w:val="0"/>
              <w:adjustRightInd w:val="0"/>
              <w:contextualSpacing/>
              <w:rPr>
                <w:rFonts w:ascii="Times New Roman" w:eastAsia="Times New Roman" w:hAnsi="Times New Roman" w:cs="Times New Roman"/>
                <w:b/>
                <w:sz w:val="20"/>
                <w:szCs w:val="20"/>
                <w:lang w:val="kk-KZ" w:eastAsia="ru-RU"/>
              </w:rPr>
            </w:pPr>
            <w:r>
              <w:rPr>
                <w:rFonts w:ascii="Times New Roman" w:eastAsia="Times New Roman" w:hAnsi="Times New Roman" w:cs="Times New Roman"/>
                <w:b/>
                <w:sz w:val="20"/>
                <w:szCs w:val="20"/>
                <w:lang w:val="kk-KZ" w:eastAsia="ru-RU"/>
              </w:rPr>
              <w:lastRenderedPageBreak/>
              <w:t xml:space="preserve">Ұйымдастырылған іс-әрекет/ </w:t>
            </w:r>
            <w:r w:rsidRPr="004703F2">
              <w:rPr>
                <w:rFonts w:ascii="Times New Roman" w:eastAsia="Times New Roman" w:hAnsi="Times New Roman" w:cs="Times New Roman"/>
                <w:b/>
                <w:sz w:val="20"/>
                <w:szCs w:val="20"/>
                <w:lang w:val="kk-KZ" w:eastAsia="ru-RU"/>
              </w:rPr>
              <w:t>Организованная деятельность</w:t>
            </w:r>
          </w:p>
        </w:tc>
        <w:tc>
          <w:tcPr>
            <w:tcW w:w="2332" w:type="dxa"/>
          </w:tcPr>
          <w:p w:rsidR="00DC21AB" w:rsidRDefault="00DC21AB" w:rsidP="006C4390">
            <w:pPr>
              <w:ind w:right="34"/>
              <w:rPr>
                <w:rFonts w:ascii="Times New Roman" w:hAnsi="Times New Roman" w:cs="Times New Roman"/>
                <w:sz w:val="20"/>
                <w:szCs w:val="20"/>
                <w:lang w:val="kk-KZ"/>
              </w:rPr>
            </w:pPr>
            <w:r w:rsidRPr="00941A4A">
              <w:rPr>
                <w:rFonts w:ascii="Times New Roman" w:hAnsi="Times New Roman" w:cs="Times New Roman"/>
                <w:sz w:val="20"/>
                <w:szCs w:val="20"/>
              </w:rPr>
              <w:t>М</w:t>
            </w:r>
            <w:r w:rsidRPr="00941A4A">
              <w:rPr>
                <w:rFonts w:ascii="Times New Roman" w:hAnsi="Times New Roman" w:cs="Times New Roman"/>
                <w:sz w:val="20"/>
                <w:szCs w:val="20"/>
                <w:lang w:val="kk-KZ"/>
              </w:rPr>
              <w:t>узыка</w:t>
            </w:r>
          </w:p>
          <w:p w:rsidR="00DC21AB" w:rsidRDefault="00DC21AB" w:rsidP="006C4390">
            <w:pPr>
              <w:ind w:right="34"/>
              <w:rPr>
                <w:rFonts w:ascii="Times New Roman" w:hAnsi="Times New Roman" w:cs="Times New Roman"/>
                <w:sz w:val="20"/>
                <w:szCs w:val="20"/>
                <w:lang w:val="kk-KZ"/>
              </w:rPr>
            </w:pPr>
            <w:r w:rsidRPr="00941A4A">
              <w:rPr>
                <w:rFonts w:ascii="Times New Roman" w:hAnsi="Times New Roman" w:cs="Times New Roman"/>
                <w:sz w:val="20"/>
                <w:szCs w:val="20"/>
                <w:lang w:val="kk-KZ"/>
              </w:rPr>
              <w:t>по плану музыкального руководителя</w:t>
            </w:r>
          </w:p>
          <w:p w:rsidR="00DC21AB" w:rsidRPr="00941A4A" w:rsidRDefault="00DC21AB" w:rsidP="006C4390">
            <w:pPr>
              <w:ind w:right="34"/>
              <w:rPr>
                <w:rFonts w:ascii="Times New Roman" w:hAnsi="Times New Roman" w:cs="Times New Roman"/>
                <w:sz w:val="20"/>
                <w:szCs w:val="20"/>
                <w:lang w:val="kk-KZ"/>
              </w:rPr>
            </w:pPr>
          </w:p>
          <w:p w:rsidR="00DC21AB" w:rsidRPr="00941A4A" w:rsidRDefault="00DC21AB" w:rsidP="006C4390">
            <w:pPr>
              <w:ind w:right="34"/>
              <w:rPr>
                <w:rFonts w:ascii="Times New Roman" w:hAnsi="Times New Roman" w:cs="Times New Roman"/>
                <w:sz w:val="20"/>
                <w:szCs w:val="20"/>
                <w:lang w:val="kk-KZ"/>
              </w:rPr>
            </w:pPr>
            <w:r w:rsidRPr="00941A4A">
              <w:rPr>
                <w:rFonts w:ascii="Times New Roman" w:hAnsi="Times New Roman" w:cs="Times New Roman"/>
                <w:sz w:val="20"/>
                <w:szCs w:val="20"/>
                <w:lang w:val="kk-KZ"/>
              </w:rPr>
              <w:t>Казахский язык</w:t>
            </w:r>
          </w:p>
          <w:p w:rsidR="00DC21AB" w:rsidRPr="00941A4A" w:rsidRDefault="00DC21AB" w:rsidP="006C4390">
            <w:pPr>
              <w:rPr>
                <w:rFonts w:ascii="Times New Roman" w:hAnsi="Times New Roman" w:cs="Times New Roman"/>
                <w:sz w:val="20"/>
                <w:szCs w:val="20"/>
              </w:rPr>
            </w:pPr>
            <w:r w:rsidRPr="00941A4A">
              <w:rPr>
                <w:rFonts w:ascii="Times New Roman" w:hAnsi="Times New Roman" w:cs="Times New Roman"/>
                <w:sz w:val="20"/>
                <w:szCs w:val="20"/>
                <w:lang w:val="kk-KZ"/>
              </w:rPr>
              <w:t>по плану преподавателя казахского языка</w:t>
            </w:r>
          </w:p>
        </w:tc>
        <w:tc>
          <w:tcPr>
            <w:tcW w:w="2410" w:type="dxa"/>
            <w:gridSpan w:val="3"/>
          </w:tcPr>
          <w:p w:rsidR="00DC21AB" w:rsidRDefault="00DC21AB" w:rsidP="006C4390">
            <w:pPr>
              <w:ind w:right="34"/>
              <w:rPr>
                <w:rFonts w:ascii="Times New Roman" w:hAnsi="Times New Roman" w:cs="Times New Roman"/>
                <w:sz w:val="20"/>
                <w:szCs w:val="20"/>
              </w:rPr>
            </w:pPr>
            <w:r w:rsidRPr="00941A4A">
              <w:rPr>
                <w:rFonts w:ascii="Times New Roman" w:hAnsi="Times New Roman" w:cs="Times New Roman"/>
                <w:sz w:val="20"/>
                <w:szCs w:val="20"/>
              </w:rPr>
              <w:t xml:space="preserve">Физическая культура </w:t>
            </w:r>
          </w:p>
          <w:p w:rsidR="00DC21AB" w:rsidRPr="00941A4A" w:rsidRDefault="00DC21AB" w:rsidP="006C4390">
            <w:pPr>
              <w:ind w:right="34"/>
              <w:rPr>
                <w:rFonts w:ascii="Times New Roman" w:hAnsi="Times New Roman" w:cs="Times New Roman"/>
                <w:sz w:val="20"/>
                <w:szCs w:val="20"/>
                <w:lang w:val="kk-KZ"/>
              </w:rPr>
            </w:pPr>
            <w:r w:rsidRPr="00941A4A">
              <w:rPr>
                <w:rFonts w:ascii="Times New Roman" w:hAnsi="Times New Roman" w:cs="Times New Roman"/>
                <w:sz w:val="20"/>
                <w:szCs w:val="20"/>
              </w:rPr>
              <w:t>по плану спортинструктора</w:t>
            </w:r>
          </w:p>
        </w:tc>
        <w:tc>
          <w:tcPr>
            <w:tcW w:w="2410" w:type="dxa"/>
            <w:gridSpan w:val="4"/>
          </w:tcPr>
          <w:p w:rsidR="00DC21AB" w:rsidRDefault="00DC21AB" w:rsidP="006C4390">
            <w:pPr>
              <w:ind w:right="34"/>
              <w:rPr>
                <w:rFonts w:ascii="Times New Roman" w:hAnsi="Times New Roman" w:cs="Times New Roman"/>
                <w:sz w:val="20"/>
                <w:szCs w:val="20"/>
                <w:lang w:val="kk-KZ"/>
              </w:rPr>
            </w:pPr>
            <w:r w:rsidRPr="00941A4A">
              <w:rPr>
                <w:rFonts w:ascii="Times New Roman" w:hAnsi="Times New Roman" w:cs="Times New Roman"/>
                <w:sz w:val="20"/>
                <w:szCs w:val="20"/>
                <w:lang w:val="kk-KZ"/>
              </w:rPr>
              <w:t>Музыка</w:t>
            </w:r>
          </w:p>
          <w:p w:rsidR="00DC21AB" w:rsidRPr="00941A4A" w:rsidRDefault="00DC21AB" w:rsidP="006C4390">
            <w:pPr>
              <w:ind w:right="34"/>
              <w:rPr>
                <w:rFonts w:ascii="Times New Roman" w:hAnsi="Times New Roman" w:cs="Times New Roman"/>
                <w:sz w:val="20"/>
                <w:szCs w:val="20"/>
                <w:lang w:val="kk-KZ"/>
              </w:rPr>
            </w:pPr>
            <w:r w:rsidRPr="00941A4A">
              <w:rPr>
                <w:rFonts w:ascii="Times New Roman" w:hAnsi="Times New Roman" w:cs="Times New Roman"/>
                <w:sz w:val="20"/>
                <w:szCs w:val="20"/>
                <w:lang w:val="kk-KZ"/>
              </w:rPr>
              <w:t>по плану музыкального руководителя</w:t>
            </w:r>
          </w:p>
          <w:p w:rsidR="00DC21AB" w:rsidRPr="00941A4A" w:rsidRDefault="00DC21AB" w:rsidP="006C4390">
            <w:pPr>
              <w:rPr>
                <w:rFonts w:ascii="Times New Roman" w:eastAsia="Times New Roman" w:hAnsi="Times New Roman" w:cs="Times New Roman"/>
                <w:sz w:val="20"/>
                <w:szCs w:val="20"/>
                <w:lang w:val="kk-KZ"/>
              </w:rPr>
            </w:pPr>
          </w:p>
        </w:tc>
        <w:tc>
          <w:tcPr>
            <w:tcW w:w="2551" w:type="dxa"/>
            <w:gridSpan w:val="2"/>
          </w:tcPr>
          <w:p w:rsidR="00DC21AB" w:rsidRDefault="00DC21AB" w:rsidP="006C4390">
            <w:pPr>
              <w:ind w:right="34"/>
              <w:rPr>
                <w:rFonts w:ascii="Times New Roman" w:hAnsi="Times New Roman" w:cs="Times New Roman"/>
                <w:sz w:val="20"/>
                <w:szCs w:val="20"/>
              </w:rPr>
            </w:pPr>
            <w:r w:rsidRPr="00941A4A">
              <w:rPr>
                <w:rFonts w:ascii="Times New Roman" w:hAnsi="Times New Roman" w:cs="Times New Roman"/>
                <w:sz w:val="20"/>
                <w:szCs w:val="20"/>
              </w:rPr>
              <w:t>Физическая культура</w:t>
            </w:r>
          </w:p>
          <w:p w:rsidR="00DC21AB" w:rsidRPr="00941A4A" w:rsidRDefault="00DC21AB" w:rsidP="006C4390">
            <w:pPr>
              <w:ind w:right="34"/>
              <w:rPr>
                <w:rFonts w:ascii="Times New Roman" w:hAnsi="Times New Roman" w:cs="Times New Roman"/>
                <w:sz w:val="20"/>
                <w:szCs w:val="20"/>
                <w:lang w:val="kk-KZ"/>
              </w:rPr>
            </w:pPr>
            <w:r w:rsidRPr="00941A4A">
              <w:rPr>
                <w:rFonts w:ascii="Times New Roman" w:hAnsi="Times New Roman" w:cs="Times New Roman"/>
                <w:sz w:val="20"/>
                <w:szCs w:val="20"/>
              </w:rPr>
              <w:t xml:space="preserve"> по плану спортинструктора</w:t>
            </w:r>
          </w:p>
          <w:p w:rsidR="00DC21AB" w:rsidRPr="00941A4A" w:rsidRDefault="00DC21AB" w:rsidP="006C4390">
            <w:pPr>
              <w:rPr>
                <w:rFonts w:ascii="Times New Roman" w:hAnsi="Times New Roman" w:cs="Times New Roman"/>
                <w:sz w:val="20"/>
                <w:szCs w:val="20"/>
                <w:lang w:val="kk-KZ"/>
              </w:rPr>
            </w:pPr>
          </w:p>
        </w:tc>
        <w:tc>
          <w:tcPr>
            <w:tcW w:w="2693" w:type="dxa"/>
          </w:tcPr>
          <w:p w:rsidR="00DC21AB" w:rsidRDefault="00DC21AB" w:rsidP="006C4390">
            <w:pPr>
              <w:shd w:val="clear" w:color="auto" w:fill="FFFFFF"/>
              <w:rPr>
                <w:rFonts w:ascii="Times New Roman" w:hAnsi="Times New Roman" w:cs="Times New Roman"/>
                <w:sz w:val="20"/>
                <w:szCs w:val="20"/>
              </w:rPr>
            </w:pPr>
            <w:r w:rsidRPr="00941A4A">
              <w:rPr>
                <w:rFonts w:ascii="Times New Roman" w:hAnsi="Times New Roman" w:cs="Times New Roman"/>
                <w:sz w:val="20"/>
                <w:szCs w:val="20"/>
              </w:rPr>
              <w:t>Физическая культура</w:t>
            </w:r>
          </w:p>
          <w:p w:rsidR="00DC21AB" w:rsidRPr="00941A4A" w:rsidRDefault="00DC21AB" w:rsidP="006C4390">
            <w:pPr>
              <w:shd w:val="clear" w:color="auto" w:fill="FFFFFF"/>
              <w:rPr>
                <w:rFonts w:ascii="Times New Roman" w:hAnsi="Times New Roman" w:cs="Times New Roman"/>
                <w:sz w:val="20"/>
                <w:szCs w:val="20"/>
              </w:rPr>
            </w:pPr>
            <w:r w:rsidRPr="00941A4A">
              <w:rPr>
                <w:rFonts w:ascii="Times New Roman" w:hAnsi="Times New Roman" w:cs="Times New Roman"/>
                <w:sz w:val="20"/>
                <w:szCs w:val="20"/>
              </w:rPr>
              <w:t>по плану спортинструктора</w:t>
            </w:r>
          </w:p>
        </w:tc>
      </w:tr>
      <w:tr w:rsidR="00DC21AB" w:rsidRPr="006D26C1" w:rsidTr="006C4390">
        <w:tc>
          <w:tcPr>
            <w:tcW w:w="1887" w:type="dxa"/>
          </w:tcPr>
          <w:p w:rsidR="00DC21AB" w:rsidRPr="00B37B1F" w:rsidRDefault="00DC21AB" w:rsidP="006C4390">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t>Серуенге дайындық/</w:t>
            </w:r>
          </w:p>
          <w:p w:rsidR="00DC21AB" w:rsidRPr="00B37B1F" w:rsidRDefault="00DC21AB" w:rsidP="006C439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Подготовка к прогулке</w:t>
            </w:r>
          </w:p>
        </w:tc>
        <w:tc>
          <w:tcPr>
            <w:tcW w:w="12396" w:type="dxa"/>
            <w:gridSpan w:val="11"/>
          </w:tcPr>
          <w:p w:rsidR="00DC21AB" w:rsidRPr="00B37B1F" w:rsidRDefault="00DC21AB" w:rsidP="006C4390">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DC21AB" w:rsidRDefault="00DC21AB" w:rsidP="006C4390">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Создание интереса к прогулке; индивидуальные беседы с детьми; отбор игрового материала для прогулки; мотивация деятельности детей на прогулке. (развитие речи, навыки самообслуждивания, развитие крупной и мелкой моторики)</w:t>
            </w:r>
          </w:p>
          <w:p w:rsidR="00DC21AB" w:rsidRDefault="00DC21AB" w:rsidP="006C4390">
            <w:pPr>
              <w:contextualSpacing/>
              <w:jc w:val="both"/>
              <w:rPr>
                <w:rFonts w:ascii="Times New Roman" w:eastAsia="Calibri" w:hAnsi="Times New Roman" w:cs="Times New Roman"/>
                <w:i/>
                <w:sz w:val="20"/>
                <w:szCs w:val="24"/>
                <w:lang w:val="kk-KZ"/>
              </w:rPr>
            </w:pPr>
            <w:r w:rsidRPr="006D26C1">
              <w:rPr>
                <w:rFonts w:ascii="Times New Roman" w:eastAsia="Calibri" w:hAnsi="Times New Roman" w:cs="Times New Roman"/>
                <w:i/>
                <w:sz w:val="20"/>
                <w:szCs w:val="24"/>
                <w:lang w:val="kk-KZ"/>
              </w:rPr>
              <w:t>жемпір - кофта, құлақшын - шапка, қ</w:t>
            </w:r>
            <w:r>
              <w:rPr>
                <w:rFonts w:ascii="Times New Roman" w:eastAsia="Calibri" w:hAnsi="Times New Roman" w:cs="Times New Roman"/>
                <w:i/>
                <w:sz w:val="20"/>
                <w:szCs w:val="24"/>
                <w:lang w:val="kk-KZ"/>
              </w:rPr>
              <w:t>алпақ - шляпа, қолғап - варежки</w:t>
            </w:r>
            <w:r w:rsidRPr="006D26C1">
              <w:rPr>
                <w:rFonts w:ascii="Times New Roman" w:eastAsia="Calibri" w:hAnsi="Times New Roman" w:cs="Times New Roman"/>
                <w:i/>
                <w:sz w:val="20"/>
                <w:szCs w:val="24"/>
                <w:lang w:val="kk-KZ"/>
              </w:rPr>
              <w:t xml:space="preserve"> (</w:t>
            </w:r>
            <w:r w:rsidRPr="00ED7609">
              <w:rPr>
                <w:rFonts w:ascii="Times New Roman" w:eastAsia="Calibri" w:hAnsi="Times New Roman" w:cs="Times New Roman"/>
                <w:b/>
                <w:i/>
                <w:sz w:val="20"/>
                <w:szCs w:val="24"/>
                <w:lang w:val="kk-KZ"/>
              </w:rPr>
              <w:t>***</w:t>
            </w:r>
            <w:r w:rsidRPr="006D26C1">
              <w:rPr>
                <w:rFonts w:ascii="Times New Roman" w:eastAsia="Calibri" w:hAnsi="Times New Roman" w:cs="Times New Roman"/>
                <w:b/>
                <w:i/>
                <w:sz w:val="20"/>
                <w:szCs w:val="24"/>
                <w:lang w:val="kk-KZ"/>
              </w:rPr>
              <w:t>казахский язык</w:t>
            </w:r>
            <w:r w:rsidRPr="006D26C1">
              <w:rPr>
                <w:rFonts w:ascii="Times New Roman" w:eastAsia="Calibri" w:hAnsi="Times New Roman" w:cs="Times New Roman"/>
                <w:i/>
                <w:sz w:val="20"/>
                <w:szCs w:val="24"/>
                <w:lang w:val="kk-KZ"/>
              </w:rPr>
              <w:t>)</w:t>
            </w:r>
          </w:p>
          <w:p w:rsidR="00DC21AB" w:rsidRPr="006D26C1" w:rsidRDefault="00DC21AB" w:rsidP="006C4390">
            <w:pPr>
              <w:rPr>
                <w:rFonts w:ascii="Times New Roman" w:hAnsi="Times New Roman" w:cs="Times New Roman"/>
                <w:sz w:val="20"/>
              </w:rPr>
            </w:pPr>
            <w:r w:rsidRPr="006D26C1">
              <w:rPr>
                <w:rFonts w:ascii="Times New Roman" w:hAnsi="Times New Roman" w:cs="Times New Roman"/>
                <w:b/>
                <w:sz w:val="20"/>
              </w:rPr>
              <w:t>Собираемся гулять </w:t>
            </w:r>
            <w:r w:rsidRPr="006D26C1">
              <w:rPr>
                <w:rFonts w:ascii="Times New Roman" w:hAnsi="Times New Roman" w:cs="Times New Roman"/>
                <w:sz w:val="20"/>
              </w:rPr>
              <w:t> </w:t>
            </w:r>
          </w:p>
          <w:p w:rsidR="00DC21AB" w:rsidRPr="006D26C1" w:rsidRDefault="00B30170" w:rsidP="00B30170">
            <w:pPr>
              <w:rPr>
                <w:rFonts w:ascii="Times New Roman" w:eastAsia="Calibri" w:hAnsi="Times New Roman" w:cs="Times New Roman"/>
                <w:b/>
                <w:sz w:val="20"/>
                <w:szCs w:val="20"/>
              </w:rPr>
            </w:pPr>
            <w:r w:rsidRPr="00B30170">
              <w:rPr>
                <w:rFonts w:ascii="Times New Roman" w:hAnsi="Times New Roman" w:cs="Times New Roman"/>
                <w:sz w:val="20"/>
              </w:rPr>
              <w:t>Та-ра-ра, та-ра-ра,</w:t>
            </w:r>
            <w:r w:rsidRPr="00B30170">
              <w:rPr>
                <w:rFonts w:ascii="Times New Roman" w:hAnsi="Times New Roman" w:cs="Times New Roman"/>
                <w:sz w:val="20"/>
              </w:rPr>
              <w:br/>
              <w:t>Одеваться нам пора:</w:t>
            </w:r>
            <w:r w:rsidRPr="00B30170">
              <w:rPr>
                <w:rFonts w:ascii="Times New Roman" w:hAnsi="Times New Roman" w:cs="Times New Roman"/>
                <w:sz w:val="20"/>
              </w:rPr>
              <w:br/>
              <w:t>Варежки – две штучки –</w:t>
            </w:r>
            <w:r w:rsidRPr="00B30170">
              <w:rPr>
                <w:rFonts w:ascii="Times New Roman" w:hAnsi="Times New Roman" w:cs="Times New Roman"/>
                <w:sz w:val="20"/>
              </w:rPr>
              <w:br/>
              <w:t>Надевай на ручки.</w:t>
            </w:r>
            <w:r w:rsidRPr="00B30170">
              <w:rPr>
                <w:rFonts w:ascii="Times New Roman" w:hAnsi="Times New Roman" w:cs="Times New Roman"/>
                <w:sz w:val="20"/>
              </w:rPr>
              <w:br/>
              <w:t>Обувай сапожки –</w:t>
            </w:r>
            <w:r w:rsidRPr="00B30170">
              <w:rPr>
                <w:rFonts w:ascii="Times New Roman" w:hAnsi="Times New Roman" w:cs="Times New Roman"/>
                <w:sz w:val="20"/>
              </w:rPr>
              <w:br/>
              <w:t>Не замерзнут ножки!</w:t>
            </w:r>
          </w:p>
        </w:tc>
      </w:tr>
      <w:tr w:rsidR="00DC21AB" w:rsidRPr="00B37B1F" w:rsidTr="006C4390">
        <w:tc>
          <w:tcPr>
            <w:tcW w:w="1887" w:type="dxa"/>
          </w:tcPr>
          <w:p w:rsidR="00DC21AB" w:rsidRPr="00B37B1F" w:rsidRDefault="00DC21AB" w:rsidP="006C4390">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Серуен/</w:t>
            </w:r>
            <w:r w:rsidRPr="00B37B1F">
              <w:rPr>
                <w:rFonts w:ascii="Times New Roman" w:eastAsia="Calibri" w:hAnsi="Times New Roman" w:cs="Times New Roman"/>
                <w:b/>
                <w:bCs/>
                <w:sz w:val="20"/>
                <w:szCs w:val="20"/>
              </w:rPr>
              <w:t>Прогулка</w:t>
            </w:r>
          </w:p>
          <w:p w:rsidR="00DC21AB" w:rsidRPr="00B37B1F" w:rsidRDefault="00DC21AB" w:rsidP="006C439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Прогулка</w:t>
            </w:r>
          </w:p>
        </w:tc>
        <w:tc>
          <w:tcPr>
            <w:tcW w:w="2332" w:type="dxa"/>
          </w:tcPr>
          <w:p w:rsidR="00D07F73" w:rsidRDefault="00D07F73" w:rsidP="00D07F73">
            <w:pPr>
              <w:shd w:val="clear" w:color="auto" w:fill="FFFFFF"/>
              <w:jc w:val="center"/>
              <w:rPr>
                <w:rFonts w:ascii="Times New Roman" w:eastAsia="Times New Roman" w:hAnsi="Times New Roman" w:cs="Times New Roman"/>
                <w:b/>
                <w:bCs/>
                <w:color w:val="000000"/>
                <w:sz w:val="20"/>
                <w:szCs w:val="24"/>
                <w:lang w:eastAsia="ru-RU"/>
              </w:rPr>
            </w:pPr>
            <w:r w:rsidRPr="00D07F73">
              <w:rPr>
                <w:rFonts w:ascii="Times New Roman" w:eastAsia="Times New Roman" w:hAnsi="Times New Roman" w:cs="Times New Roman"/>
                <w:b/>
                <w:bCs/>
                <w:color w:val="000000"/>
                <w:sz w:val="20"/>
                <w:szCs w:val="24"/>
                <w:lang w:eastAsia="ru-RU"/>
              </w:rPr>
              <w:t>Наблюдаем за работой дворника  </w:t>
            </w:r>
            <w:r>
              <w:rPr>
                <w:rFonts w:ascii="Times New Roman" w:eastAsia="Times New Roman" w:hAnsi="Times New Roman" w:cs="Times New Roman"/>
                <w:b/>
                <w:bCs/>
                <w:color w:val="000000"/>
                <w:sz w:val="20"/>
                <w:szCs w:val="24"/>
                <w:lang w:eastAsia="ru-RU"/>
              </w:rPr>
              <w:t xml:space="preserve">               </w:t>
            </w:r>
          </w:p>
          <w:p w:rsidR="00D07F73" w:rsidRPr="00D07F73" w:rsidRDefault="00D07F73" w:rsidP="00D07F73">
            <w:pPr>
              <w:shd w:val="clear" w:color="auto" w:fill="FFFFFF"/>
              <w:rPr>
                <w:rFonts w:ascii="Calibri" w:eastAsia="Times New Roman" w:hAnsi="Calibri" w:cs="Times New Roman"/>
                <w:color w:val="000000"/>
                <w:sz w:val="20"/>
                <w:lang w:eastAsia="ru-RU"/>
              </w:rPr>
            </w:pPr>
            <w:r w:rsidRPr="00D07F73">
              <w:rPr>
                <w:rFonts w:ascii="Times New Roman" w:eastAsia="Times New Roman" w:hAnsi="Times New Roman" w:cs="Times New Roman"/>
                <w:b/>
                <w:bCs/>
                <w:i/>
                <w:iCs/>
                <w:color w:val="000000"/>
                <w:sz w:val="20"/>
                <w:szCs w:val="24"/>
                <w:lang w:eastAsia="ru-RU"/>
              </w:rPr>
              <w:t>Цель: </w:t>
            </w:r>
            <w:r w:rsidR="00575C03">
              <w:rPr>
                <w:rFonts w:ascii="Times New Roman" w:eastAsia="Times New Roman" w:hAnsi="Times New Roman" w:cs="Times New Roman"/>
                <w:color w:val="000000"/>
                <w:sz w:val="20"/>
                <w:szCs w:val="24"/>
                <w:lang w:eastAsia="ru-RU"/>
              </w:rPr>
              <w:t xml:space="preserve"> уважают</w:t>
            </w:r>
            <w:r w:rsidRPr="00D07F73">
              <w:rPr>
                <w:rFonts w:ascii="Times New Roman" w:eastAsia="Times New Roman" w:hAnsi="Times New Roman" w:cs="Times New Roman"/>
                <w:color w:val="000000"/>
                <w:sz w:val="20"/>
                <w:szCs w:val="24"/>
                <w:lang w:eastAsia="ru-RU"/>
              </w:rPr>
              <w:t xml:space="preserve"> труд</w:t>
            </w:r>
            <w:r w:rsidR="00575C03">
              <w:rPr>
                <w:rFonts w:ascii="Times New Roman" w:eastAsia="Times New Roman" w:hAnsi="Times New Roman" w:cs="Times New Roman"/>
                <w:color w:val="000000"/>
                <w:sz w:val="20"/>
                <w:szCs w:val="24"/>
                <w:lang w:eastAsia="ru-RU"/>
              </w:rPr>
              <w:t xml:space="preserve"> </w:t>
            </w:r>
            <w:r w:rsidRPr="00D07F73">
              <w:rPr>
                <w:rFonts w:ascii="Times New Roman" w:eastAsia="Times New Roman" w:hAnsi="Times New Roman" w:cs="Times New Roman"/>
                <w:color w:val="000000"/>
                <w:sz w:val="20"/>
                <w:szCs w:val="24"/>
                <w:lang w:eastAsia="ru-RU"/>
              </w:rPr>
              <w:t>взрослых, приход</w:t>
            </w:r>
            <w:r w:rsidR="00575C03">
              <w:rPr>
                <w:rFonts w:ascii="Times New Roman" w:eastAsia="Times New Roman" w:hAnsi="Times New Roman" w:cs="Times New Roman"/>
                <w:color w:val="000000"/>
                <w:sz w:val="20"/>
                <w:szCs w:val="24"/>
                <w:lang w:eastAsia="ru-RU"/>
              </w:rPr>
              <w:t>ят</w:t>
            </w:r>
            <w:r w:rsidRPr="00D07F73">
              <w:rPr>
                <w:rFonts w:ascii="Times New Roman" w:eastAsia="Times New Roman" w:hAnsi="Times New Roman" w:cs="Times New Roman"/>
                <w:color w:val="000000"/>
                <w:sz w:val="20"/>
                <w:szCs w:val="24"/>
                <w:lang w:eastAsia="ru-RU"/>
              </w:rPr>
              <w:t xml:space="preserve"> на помощь окружающим.  </w:t>
            </w:r>
          </w:p>
          <w:p w:rsidR="00D07F73" w:rsidRPr="00D07F73" w:rsidRDefault="00D07F73" w:rsidP="00D07F73">
            <w:pPr>
              <w:shd w:val="clear" w:color="auto" w:fill="FFFFFF"/>
              <w:rPr>
                <w:rFonts w:ascii="Calibri" w:eastAsia="Times New Roman" w:hAnsi="Calibri" w:cs="Times New Roman"/>
                <w:color w:val="000000"/>
                <w:sz w:val="20"/>
                <w:lang w:eastAsia="ru-RU"/>
              </w:rPr>
            </w:pPr>
            <w:r w:rsidRPr="00D07F73">
              <w:rPr>
                <w:rFonts w:ascii="Times New Roman" w:eastAsia="Times New Roman" w:hAnsi="Times New Roman" w:cs="Times New Roman"/>
                <w:b/>
                <w:bCs/>
                <w:color w:val="000000"/>
                <w:sz w:val="20"/>
                <w:szCs w:val="24"/>
                <w:lang w:eastAsia="ru-RU"/>
              </w:rPr>
              <w:t>Ход наблюдения</w:t>
            </w:r>
          </w:p>
          <w:p w:rsidR="00D07F73" w:rsidRPr="00D07F73" w:rsidRDefault="00D07F73" w:rsidP="00D07F73">
            <w:pPr>
              <w:shd w:val="clear" w:color="auto" w:fill="FFFFFF"/>
              <w:rPr>
                <w:rFonts w:ascii="Calibri" w:eastAsia="Times New Roman" w:hAnsi="Calibri" w:cs="Times New Roman"/>
                <w:color w:val="000000"/>
                <w:sz w:val="20"/>
                <w:lang w:eastAsia="ru-RU"/>
              </w:rPr>
            </w:pPr>
            <w:r w:rsidRPr="00D07F73">
              <w:rPr>
                <w:rFonts w:ascii="Times New Roman" w:eastAsia="Times New Roman" w:hAnsi="Times New Roman" w:cs="Times New Roman"/>
                <w:color w:val="000000"/>
                <w:sz w:val="20"/>
                <w:szCs w:val="24"/>
                <w:lang w:eastAsia="ru-RU"/>
              </w:rPr>
              <w:t xml:space="preserve">Обратить внимание детей на работу дворника. Что делает дворник? Чем он разгребает </w:t>
            </w:r>
            <w:r w:rsidRPr="00D07F73">
              <w:rPr>
                <w:rFonts w:ascii="Times New Roman" w:eastAsia="Times New Roman" w:hAnsi="Times New Roman" w:cs="Times New Roman"/>
                <w:color w:val="000000"/>
                <w:sz w:val="20"/>
                <w:szCs w:val="24"/>
                <w:lang w:eastAsia="ru-RU"/>
              </w:rPr>
              <w:lastRenderedPageBreak/>
              <w:t>снег?         </w:t>
            </w:r>
            <w:r>
              <w:rPr>
                <w:rFonts w:ascii="Times New Roman" w:eastAsia="Times New Roman" w:hAnsi="Times New Roman" w:cs="Times New Roman"/>
                <w:color w:val="000000"/>
                <w:sz w:val="20"/>
                <w:szCs w:val="24"/>
                <w:lang w:eastAsia="ru-RU"/>
              </w:rPr>
              <w:t xml:space="preserve">   </w:t>
            </w:r>
            <w:r w:rsidRPr="00D07F73">
              <w:rPr>
                <w:rFonts w:ascii="Times New Roman" w:eastAsia="Times New Roman" w:hAnsi="Times New Roman" w:cs="Times New Roman"/>
                <w:color w:val="000000"/>
                <w:sz w:val="20"/>
                <w:szCs w:val="24"/>
                <w:lang w:eastAsia="ru-RU"/>
              </w:rPr>
              <w:t xml:space="preserve">                      Какая лопата у него? Зачем? Какие ещё орудия труда нужны дв</w:t>
            </w:r>
            <w:r>
              <w:rPr>
                <w:rFonts w:ascii="Times New Roman" w:eastAsia="Times New Roman" w:hAnsi="Times New Roman" w:cs="Times New Roman"/>
                <w:color w:val="000000"/>
                <w:sz w:val="20"/>
                <w:szCs w:val="24"/>
                <w:lang w:eastAsia="ru-RU"/>
              </w:rPr>
              <w:t xml:space="preserve">орнику зимой?  Спросить, как   </w:t>
            </w:r>
            <w:r w:rsidRPr="00D07F73">
              <w:rPr>
                <w:rFonts w:ascii="Times New Roman" w:eastAsia="Times New Roman" w:hAnsi="Times New Roman" w:cs="Times New Roman"/>
                <w:color w:val="000000"/>
                <w:sz w:val="20"/>
                <w:szCs w:val="24"/>
                <w:lang w:eastAsia="ru-RU"/>
              </w:rPr>
              <w:t>мы можем помочь?</w:t>
            </w:r>
          </w:p>
          <w:p w:rsidR="00D07F73" w:rsidRPr="00D07F73" w:rsidRDefault="00D07F73" w:rsidP="00D07F73">
            <w:pPr>
              <w:shd w:val="clear" w:color="auto" w:fill="FFFFFF"/>
              <w:rPr>
                <w:rFonts w:ascii="Calibri" w:eastAsia="Times New Roman" w:hAnsi="Calibri" w:cs="Times New Roman"/>
                <w:color w:val="000000"/>
                <w:sz w:val="20"/>
                <w:lang w:eastAsia="ru-RU"/>
              </w:rPr>
            </w:pPr>
            <w:r w:rsidRPr="00D07F73">
              <w:rPr>
                <w:rFonts w:ascii="Times New Roman" w:eastAsia="Times New Roman" w:hAnsi="Times New Roman" w:cs="Times New Roman"/>
                <w:color w:val="000000"/>
                <w:sz w:val="20"/>
                <w:szCs w:val="24"/>
                <w:lang w:eastAsia="ru-RU"/>
              </w:rPr>
              <w:t xml:space="preserve">Снега прошли немалые, а все идут, идут...     </w:t>
            </w:r>
            <w:r>
              <w:rPr>
                <w:rFonts w:ascii="Times New Roman" w:eastAsia="Times New Roman" w:hAnsi="Times New Roman" w:cs="Times New Roman"/>
                <w:color w:val="000000"/>
                <w:sz w:val="20"/>
                <w:szCs w:val="24"/>
                <w:lang w:eastAsia="ru-RU"/>
              </w:rPr>
              <w:t>                          </w:t>
            </w:r>
            <w:r w:rsidRPr="00D07F73">
              <w:rPr>
                <w:rFonts w:ascii="Times New Roman" w:eastAsia="Times New Roman" w:hAnsi="Times New Roman" w:cs="Times New Roman"/>
                <w:color w:val="000000"/>
                <w:sz w:val="20"/>
                <w:szCs w:val="24"/>
                <w:lang w:eastAsia="ru-RU"/>
              </w:rPr>
              <w:t xml:space="preserve">Дворники усталые метут, метут, метут.                     </w:t>
            </w:r>
            <w:r>
              <w:rPr>
                <w:rFonts w:ascii="Times New Roman" w:eastAsia="Times New Roman" w:hAnsi="Times New Roman" w:cs="Times New Roman"/>
                <w:color w:val="000000"/>
                <w:sz w:val="20"/>
                <w:szCs w:val="24"/>
                <w:lang w:eastAsia="ru-RU"/>
              </w:rPr>
              <w:t>         </w:t>
            </w:r>
            <w:r w:rsidRPr="00D07F73">
              <w:rPr>
                <w:rFonts w:ascii="Times New Roman" w:eastAsia="Times New Roman" w:hAnsi="Times New Roman" w:cs="Times New Roman"/>
                <w:color w:val="000000"/>
                <w:sz w:val="20"/>
                <w:szCs w:val="24"/>
                <w:lang w:eastAsia="ru-RU"/>
              </w:rPr>
              <w:t>Гремят они лопатами под тучами лохматыми,    </w:t>
            </w:r>
            <w:r>
              <w:rPr>
                <w:rFonts w:ascii="Times New Roman" w:eastAsia="Times New Roman" w:hAnsi="Times New Roman" w:cs="Times New Roman"/>
                <w:color w:val="000000"/>
                <w:sz w:val="20"/>
                <w:szCs w:val="24"/>
                <w:lang w:eastAsia="ru-RU"/>
              </w:rPr>
              <w:t xml:space="preserve">                  </w:t>
            </w:r>
            <w:r w:rsidRPr="00D07F73">
              <w:rPr>
                <w:rFonts w:ascii="Times New Roman" w:eastAsia="Times New Roman" w:hAnsi="Times New Roman" w:cs="Times New Roman"/>
                <w:color w:val="000000"/>
                <w:sz w:val="20"/>
                <w:szCs w:val="24"/>
                <w:lang w:eastAsia="ru-RU"/>
              </w:rPr>
              <w:t>Метелками шуршат. На улицах, на улицах,</w:t>
            </w:r>
          </w:p>
          <w:p w:rsidR="00D07F73" w:rsidRPr="00D07F73" w:rsidRDefault="00D07F73" w:rsidP="00D07F73">
            <w:pPr>
              <w:shd w:val="clear" w:color="auto" w:fill="FFFFFF"/>
              <w:rPr>
                <w:rFonts w:ascii="Calibri" w:eastAsia="Times New Roman" w:hAnsi="Calibri" w:cs="Times New Roman"/>
                <w:color w:val="000000"/>
                <w:sz w:val="20"/>
                <w:lang w:eastAsia="ru-RU"/>
              </w:rPr>
            </w:pPr>
            <w:r w:rsidRPr="00D07F73">
              <w:rPr>
                <w:rFonts w:ascii="Times New Roman" w:eastAsia="Times New Roman" w:hAnsi="Times New Roman" w:cs="Times New Roman"/>
                <w:color w:val="000000"/>
                <w:sz w:val="20"/>
                <w:szCs w:val="24"/>
                <w:lang w:eastAsia="ru-RU"/>
              </w:rPr>
              <w:t>В дворах и закоулках управиться спешат. Е. Благинина    </w:t>
            </w:r>
            <w:r w:rsidR="00A45058">
              <w:rPr>
                <w:rFonts w:ascii="Times New Roman" w:eastAsia="Times New Roman" w:hAnsi="Times New Roman" w:cs="Times New Roman"/>
                <w:color w:val="000000"/>
                <w:sz w:val="20"/>
                <w:szCs w:val="24"/>
                <w:lang w:eastAsia="ru-RU"/>
              </w:rPr>
              <w:t xml:space="preserve">                     </w:t>
            </w:r>
            <w:r w:rsidRPr="00D07F73">
              <w:rPr>
                <w:rFonts w:ascii="Times New Roman" w:eastAsia="Times New Roman" w:hAnsi="Times New Roman" w:cs="Times New Roman"/>
                <w:color w:val="000000"/>
                <w:sz w:val="20"/>
                <w:szCs w:val="24"/>
                <w:lang w:eastAsia="ru-RU"/>
              </w:rPr>
              <w:t>Загадка: Он с утра пораньше встанет, лопату в руки возьмет,</w:t>
            </w:r>
          </w:p>
          <w:p w:rsidR="00D07F73" w:rsidRPr="00D07F73" w:rsidRDefault="00D07F73" w:rsidP="00D07F73">
            <w:pPr>
              <w:shd w:val="clear" w:color="auto" w:fill="FFFFFF"/>
              <w:rPr>
                <w:rFonts w:ascii="Calibri" w:eastAsia="Times New Roman" w:hAnsi="Calibri" w:cs="Times New Roman"/>
                <w:b/>
                <w:color w:val="000000"/>
                <w:sz w:val="20"/>
                <w:lang w:eastAsia="ru-RU"/>
              </w:rPr>
            </w:pPr>
            <w:r w:rsidRPr="00D07F73">
              <w:rPr>
                <w:rFonts w:ascii="Times New Roman" w:eastAsia="Times New Roman" w:hAnsi="Times New Roman" w:cs="Times New Roman"/>
                <w:color w:val="000000"/>
                <w:sz w:val="20"/>
                <w:szCs w:val="24"/>
                <w:lang w:eastAsia="ru-RU"/>
              </w:rPr>
              <w:t>Тротуар почистит и весь двор уберет.</w:t>
            </w:r>
            <w:r w:rsidRPr="00D07F73">
              <w:rPr>
                <w:rFonts w:ascii="Times New Roman" w:eastAsia="Times New Roman" w:hAnsi="Times New Roman" w:cs="Times New Roman"/>
                <w:b/>
                <w:bCs/>
                <w:color w:val="000000"/>
                <w:sz w:val="20"/>
                <w:szCs w:val="24"/>
                <w:lang w:eastAsia="ru-RU"/>
              </w:rPr>
              <w:t> </w:t>
            </w:r>
            <w:r w:rsidRPr="00D07F73">
              <w:rPr>
                <w:rFonts w:ascii="Times New Roman" w:eastAsia="Times New Roman" w:hAnsi="Times New Roman" w:cs="Times New Roman"/>
                <w:color w:val="000000"/>
                <w:sz w:val="20"/>
                <w:szCs w:val="24"/>
                <w:lang w:eastAsia="ru-RU"/>
              </w:rPr>
              <w:t>(Дворник)</w:t>
            </w:r>
            <w:r w:rsidR="00575C03">
              <w:rPr>
                <w:rFonts w:ascii="Times New Roman" w:eastAsia="Times New Roman" w:hAnsi="Times New Roman" w:cs="Times New Roman"/>
                <w:color w:val="000000"/>
                <w:sz w:val="20"/>
                <w:szCs w:val="24"/>
                <w:lang w:eastAsia="ru-RU"/>
              </w:rPr>
              <w:t>(</w:t>
            </w:r>
            <w:r w:rsidR="00DD5171">
              <w:rPr>
                <w:rFonts w:ascii="Times New Roman" w:eastAsia="Times New Roman" w:hAnsi="Times New Roman" w:cs="Times New Roman"/>
                <w:b/>
                <w:color w:val="000000"/>
                <w:sz w:val="20"/>
                <w:szCs w:val="24"/>
                <w:lang w:eastAsia="ru-RU"/>
              </w:rPr>
              <w:t>художественная литература</w:t>
            </w:r>
            <w:r w:rsidR="00575C03" w:rsidRPr="00575C03">
              <w:rPr>
                <w:rFonts w:ascii="Times New Roman" w:eastAsia="Times New Roman" w:hAnsi="Times New Roman" w:cs="Times New Roman"/>
                <w:b/>
                <w:color w:val="000000"/>
                <w:sz w:val="20"/>
                <w:szCs w:val="24"/>
                <w:lang w:eastAsia="ru-RU"/>
              </w:rPr>
              <w:t>)</w:t>
            </w:r>
          </w:p>
          <w:p w:rsidR="00D07F73" w:rsidRPr="00D07F73" w:rsidRDefault="00D07F73" w:rsidP="00D07F73">
            <w:pPr>
              <w:shd w:val="clear" w:color="auto" w:fill="FFFFFF"/>
              <w:rPr>
                <w:rFonts w:ascii="Calibri" w:eastAsia="Times New Roman" w:hAnsi="Calibri" w:cs="Times New Roman"/>
                <w:color w:val="000000"/>
                <w:sz w:val="20"/>
                <w:lang w:eastAsia="ru-RU"/>
              </w:rPr>
            </w:pPr>
            <w:r w:rsidRPr="00D07F73">
              <w:rPr>
                <w:rFonts w:ascii="Times New Roman" w:eastAsia="Times New Roman" w:hAnsi="Times New Roman" w:cs="Times New Roman"/>
                <w:b/>
                <w:bCs/>
                <w:color w:val="000000"/>
                <w:sz w:val="20"/>
                <w:szCs w:val="24"/>
                <w:lang w:eastAsia="ru-RU"/>
              </w:rPr>
              <w:t>Дидактические игры: </w:t>
            </w:r>
            <w:r w:rsidRPr="00D07F73">
              <w:rPr>
                <w:rFonts w:ascii="Times New Roman" w:eastAsia="Times New Roman" w:hAnsi="Times New Roman" w:cs="Times New Roman"/>
                <w:color w:val="000000"/>
                <w:sz w:val="20"/>
                <w:szCs w:val="24"/>
                <w:lang w:eastAsia="ru-RU"/>
              </w:rPr>
              <w:t>«Кому что нужно для работы» — дети рассуждают на тему «Профессии».</w:t>
            </w:r>
          </w:p>
          <w:p w:rsidR="0044374A" w:rsidRDefault="00D07F73" w:rsidP="00D07F73">
            <w:pPr>
              <w:shd w:val="clear" w:color="auto" w:fill="FFFFFF"/>
              <w:rPr>
                <w:rFonts w:ascii="Times New Roman" w:eastAsia="Times New Roman" w:hAnsi="Times New Roman" w:cs="Times New Roman"/>
                <w:color w:val="000000"/>
                <w:sz w:val="20"/>
                <w:szCs w:val="24"/>
                <w:lang w:eastAsia="ru-RU"/>
              </w:rPr>
            </w:pPr>
            <w:r w:rsidRPr="00D07F73">
              <w:rPr>
                <w:rFonts w:ascii="Times New Roman" w:eastAsia="Times New Roman" w:hAnsi="Times New Roman" w:cs="Times New Roman"/>
                <w:b/>
                <w:bCs/>
                <w:i/>
                <w:iCs/>
                <w:color w:val="000000"/>
                <w:sz w:val="20"/>
                <w:szCs w:val="24"/>
                <w:lang w:eastAsia="ru-RU"/>
              </w:rPr>
              <w:t>Цель:</w:t>
            </w:r>
            <w:r w:rsidRPr="00D07F73">
              <w:rPr>
                <w:rFonts w:ascii="Times New Roman" w:eastAsia="Times New Roman" w:hAnsi="Times New Roman" w:cs="Times New Roman"/>
                <w:b/>
                <w:bCs/>
                <w:color w:val="000000"/>
                <w:sz w:val="20"/>
                <w:szCs w:val="24"/>
                <w:lang w:eastAsia="ru-RU"/>
              </w:rPr>
              <w:t> </w:t>
            </w:r>
            <w:r w:rsidR="0044374A">
              <w:rPr>
                <w:rFonts w:ascii="Times New Roman" w:eastAsia="Times New Roman" w:hAnsi="Times New Roman" w:cs="Times New Roman"/>
                <w:color w:val="000000"/>
                <w:sz w:val="20"/>
                <w:szCs w:val="24"/>
                <w:lang w:eastAsia="ru-RU"/>
              </w:rPr>
              <w:t>знают о</w:t>
            </w:r>
            <w:r w:rsidRPr="00D07F73">
              <w:rPr>
                <w:rFonts w:ascii="Times New Roman" w:eastAsia="Times New Roman" w:hAnsi="Times New Roman" w:cs="Times New Roman"/>
                <w:color w:val="000000"/>
                <w:sz w:val="20"/>
                <w:szCs w:val="24"/>
                <w:lang w:eastAsia="ru-RU"/>
              </w:rPr>
              <w:t xml:space="preserve"> том, что</w:t>
            </w:r>
            <w:r w:rsidRPr="00D07F73">
              <w:rPr>
                <w:rFonts w:ascii="Times New Roman" w:eastAsia="Times New Roman" w:hAnsi="Times New Roman" w:cs="Times New Roman"/>
                <w:b/>
                <w:bCs/>
                <w:i/>
                <w:iCs/>
                <w:color w:val="000000"/>
                <w:sz w:val="20"/>
                <w:szCs w:val="24"/>
                <w:lang w:eastAsia="ru-RU"/>
              </w:rPr>
              <w:t> </w:t>
            </w:r>
            <w:r w:rsidRPr="00D07F73">
              <w:rPr>
                <w:rFonts w:ascii="Times New Roman" w:eastAsia="Times New Roman" w:hAnsi="Times New Roman" w:cs="Times New Roman"/>
                <w:color w:val="000000"/>
                <w:sz w:val="20"/>
                <w:szCs w:val="24"/>
                <w:lang w:eastAsia="ru-RU"/>
              </w:rPr>
              <w:t xml:space="preserve">людям помогают в работе разные вещи, орудия труда. </w:t>
            </w:r>
          </w:p>
          <w:p w:rsidR="00D07F73" w:rsidRPr="00D07F73" w:rsidRDefault="00D07F73" w:rsidP="00D07F73">
            <w:pPr>
              <w:shd w:val="clear" w:color="auto" w:fill="FFFFFF"/>
              <w:rPr>
                <w:rFonts w:ascii="Calibri" w:eastAsia="Times New Roman" w:hAnsi="Calibri" w:cs="Times New Roman"/>
                <w:color w:val="000000"/>
                <w:sz w:val="20"/>
                <w:lang w:eastAsia="ru-RU"/>
              </w:rPr>
            </w:pPr>
            <w:r w:rsidRPr="00D07F73">
              <w:rPr>
                <w:rFonts w:ascii="Times New Roman" w:eastAsia="Times New Roman" w:hAnsi="Times New Roman" w:cs="Times New Roman"/>
                <w:color w:val="000000"/>
                <w:sz w:val="20"/>
                <w:szCs w:val="24"/>
                <w:lang w:eastAsia="ru-RU"/>
              </w:rPr>
              <w:t>«Исправь ошибку»  </w:t>
            </w:r>
            <w:r w:rsidRPr="00D07F73">
              <w:rPr>
                <w:rFonts w:ascii="Times New Roman" w:eastAsia="Times New Roman" w:hAnsi="Times New Roman" w:cs="Times New Roman"/>
                <w:b/>
                <w:bCs/>
                <w:i/>
                <w:iCs/>
                <w:color w:val="000000"/>
                <w:sz w:val="20"/>
                <w:szCs w:val="24"/>
                <w:lang w:eastAsia="ru-RU"/>
              </w:rPr>
              <w:t>Цель:</w:t>
            </w:r>
            <w:r w:rsidRPr="00D07F73">
              <w:rPr>
                <w:rFonts w:ascii="Times New Roman" w:eastAsia="Times New Roman" w:hAnsi="Times New Roman" w:cs="Times New Roman"/>
                <w:b/>
                <w:bCs/>
                <w:color w:val="000000"/>
                <w:sz w:val="20"/>
                <w:szCs w:val="24"/>
                <w:lang w:eastAsia="ru-RU"/>
              </w:rPr>
              <w:t> </w:t>
            </w:r>
            <w:r w:rsidR="0044374A">
              <w:rPr>
                <w:rFonts w:ascii="Times New Roman" w:eastAsia="Times New Roman" w:hAnsi="Times New Roman" w:cs="Times New Roman"/>
                <w:color w:val="000000"/>
                <w:sz w:val="20"/>
                <w:szCs w:val="24"/>
                <w:lang w:eastAsia="ru-RU"/>
              </w:rPr>
              <w:t>логически думают.</w:t>
            </w:r>
          </w:p>
          <w:p w:rsidR="00D07F73" w:rsidRPr="00D07F73" w:rsidRDefault="00D07F73" w:rsidP="00D07F73">
            <w:pPr>
              <w:shd w:val="clear" w:color="auto" w:fill="FFFFFF"/>
              <w:rPr>
                <w:rFonts w:ascii="Calibri" w:eastAsia="Times New Roman" w:hAnsi="Calibri" w:cs="Times New Roman"/>
                <w:color w:val="000000"/>
                <w:sz w:val="20"/>
                <w:lang w:eastAsia="ru-RU"/>
              </w:rPr>
            </w:pPr>
            <w:r w:rsidRPr="00D07F73">
              <w:rPr>
                <w:rFonts w:ascii="Times New Roman" w:eastAsia="Times New Roman" w:hAnsi="Times New Roman" w:cs="Times New Roman"/>
                <w:color w:val="000000"/>
                <w:sz w:val="20"/>
                <w:szCs w:val="24"/>
                <w:lang w:eastAsia="ru-RU"/>
              </w:rPr>
              <w:t>Лыжнику нужны санки? Конькобежцу нужны лыжи? Саночнику нужны коньки? Хоккеисту нужны санки?</w:t>
            </w:r>
          </w:p>
          <w:p w:rsidR="00D07F73" w:rsidRPr="00D07F73" w:rsidRDefault="00D07F73" w:rsidP="00D07F73">
            <w:pPr>
              <w:shd w:val="clear" w:color="auto" w:fill="FFFFFF"/>
              <w:rPr>
                <w:rFonts w:ascii="Calibri" w:eastAsia="Times New Roman" w:hAnsi="Calibri" w:cs="Times New Roman"/>
                <w:color w:val="000000"/>
                <w:sz w:val="20"/>
                <w:lang w:eastAsia="ru-RU"/>
              </w:rPr>
            </w:pPr>
            <w:r w:rsidRPr="00575C03">
              <w:rPr>
                <w:rFonts w:ascii="Times New Roman" w:eastAsia="Times New Roman" w:hAnsi="Times New Roman" w:cs="Times New Roman"/>
                <w:b/>
                <w:color w:val="000000"/>
                <w:sz w:val="20"/>
                <w:szCs w:val="24"/>
                <w:lang w:eastAsia="ru-RU"/>
              </w:rPr>
              <w:t>«Нарисуй картинку»</w:t>
            </w:r>
            <w:r w:rsidRPr="00D07F73">
              <w:rPr>
                <w:rFonts w:ascii="Times New Roman" w:eastAsia="Times New Roman" w:hAnsi="Times New Roman" w:cs="Times New Roman"/>
                <w:color w:val="000000"/>
                <w:sz w:val="20"/>
                <w:szCs w:val="24"/>
                <w:lang w:eastAsia="ru-RU"/>
              </w:rPr>
              <w:t>.  </w:t>
            </w:r>
          </w:p>
          <w:p w:rsidR="00D07F73" w:rsidRPr="00D07F73" w:rsidRDefault="00D07F73" w:rsidP="00D07F73">
            <w:pPr>
              <w:shd w:val="clear" w:color="auto" w:fill="FFFFFF"/>
              <w:rPr>
                <w:rFonts w:ascii="Calibri" w:eastAsia="Times New Roman" w:hAnsi="Calibri" w:cs="Times New Roman"/>
                <w:color w:val="000000"/>
                <w:sz w:val="20"/>
                <w:lang w:eastAsia="ru-RU"/>
              </w:rPr>
            </w:pPr>
            <w:r w:rsidRPr="00D07F73">
              <w:rPr>
                <w:rFonts w:ascii="Times New Roman" w:eastAsia="Times New Roman" w:hAnsi="Times New Roman" w:cs="Times New Roman"/>
                <w:b/>
                <w:bCs/>
                <w:i/>
                <w:iCs/>
                <w:color w:val="000000"/>
                <w:sz w:val="20"/>
                <w:szCs w:val="24"/>
                <w:lang w:eastAsia="ru-RU"/>
              </w:rPr>
              <w:lastRenderedPageBreak/>
              <w:t>Цель:</w:t>
            </w:r>
            <w:r w:rsidRPr="00D07F73">
              <w:rPr>
                <w:rFonts w:ascii="Times New Roman" w:eastAsia="Times New Roman" w:hAnsi="Times New Roman" w:cs="Times New Roman"/>
                <w:b/>
                <w:bCs/>
                <w:color w:val="000000"/>
                <w:sz w:val="20"/>
                <w:szCs w:val="24"/>
                <w:lang w:eastAsia="ru-RU"/>
              </w:rPr>
              <w:t> </w:t>
            </w:r>
            <w:r w:rsidR="0044374A" w:rsidRPr="00D07F73">
              <w:rPr>
                <w:rFonts w:ascii="Times New Roman" w:eastAsia="Times New Roman" w:hAnsi="Times New Roman" w:cs="Times New Roman"/>
                <w:color w:val="000000"/>
                <w:sz w:val="20"/>
                <w:szCs w:val="24"/>
                <w:lang w:eastAsia="ru-RU"/>
              </w:rPr>
              <w:t xml:space="preserve"> рисуют орудия труда дворника </w:t>
            </w:r>
            <w:r w:rsidR="00575C03" w:rsidRPr="00575C03">
              <w:rPr>
                <w:rFonts w:ascii="Times New Roman" w:eastAsia="Times New Roman" w:hAnsi="Times New Roman" w:cs="Times New Roman"/>
                <w:b/>
                <w:color w:val="000000"/>
                <w:sz w:val="20"/>
                <w:szCs w:val="24"/>
                <w:lang w:eastAsia="ru-RU"/>
              </w:rPr>
              <w:t>(рисование)</w:t>
            </w:r>
            <w:r w:rsidR="00575C03">
              <w:rPr>
                <w:rFonts w:ascii="Times New Roman" w:eastAsia="Times New Roman" w:hAnsi="Times New Roman" w:cs="Times New Roman"/>
                <w:color w:val="000000"/>
                <w:sz w:val="20"/>
                <w:szCs w:val="24"/>
                <w:lang w:eastAsia="ru-RU"/>
              </w:rPr>
              <w:t>                     </w:t>
            </w:r>
            <w:r w:rsidR="00575C03" w:rsidRPr="00575C03">
              <w:rPr>
                <w:rFonts w:ascii="Times New Roman" w:eastAsia="Times New Roman" w:hAnsi="Times New Roman" w:cs="Times New Roman"/>
                <w:b/>
                <w:color w:val="000000"/>
                <w:sz w:val="20"/>
                <w:szCs w:val="24"/>
                <w:lang w:eastAsia="ru-RU"/>
              </w:rPr>
              <w:t>По</w:t>
            </w:r>
            <w:r w:rsidRPr="00D07F73">
              <w:rPr>
                <w:rFonts w:ascii="Times New Roman" w:eastAsia="Times New Roman" w:hAnsi="Times New Roman" w:cs="Times New Roman"/>
                <w:b/>
                <w:bCs/>
                <w:color w:val="000000"/>
                <w:sz w:val="20"/>
                <w:szCs w:val="24"/>
                <w:lang w:eastAsia="ru-RU"/>
              </w:rPr>
              <w:t>движные игры: </w:t>
            </w:r>
            <w:r w:rsidRPr="00D07F73">
              <w:rPr>
                <w:rFonts w:ascii="Times New Roman" w:eastAsia="Times New Roman" w:hAnsi="Times New Roman" w:cs="Times New Roman"/>
                <w:color w:val="000000"/>
                <w:sz w:val="20"/>
                <w:szCs w:val="24"/>
                <w:lang w:eastAsia="ru-RU"/>
              </w:rPr>
              <w:t>«Мы веселые ребята».</w:t>
            </w:r>
          </w:p>
          <w:p w:rsidR="00D07F73" w:rsidRPr="00D07F73" w:rsidRDefault="00D07F73" w:rsidP="00D07F73">
            <w:pPr>
              <w:shd w:val="clear" w:color="auto" w:fill="FFFFFF"/>
              <w:rPr>
                <w:rFonts w:ascii="Calibri" w:eastAsia="Times New Roman" w:hAnsi="Calibri" w:cs="Times New Roman"/>
                <w:color w:val="000000"/>
                <w:sz w:val="20"/>
                <w:lang w:eastAsia="ru-RU"/>
              </w:rPr>
            </w:pPr>
            <w:r w:rsidRPr="00D07F73">
              <w:rPr>
                <w:rFonts w:ascii="Times New Roman" w:eastAsia="Times New Roman" w:hAnsi="Times New Roman" w:cs="Times New Roman"/>
                <w:b/>
                <w:bCs/>
                <w:color w:val="000000"/>
                <w:sz w:val="20"/>
                <w:szCs w:val="24"/>
                <w:lang w:eastAsia="ru-RU"/>
              </w:rPr>
              <w:t>Цель:</w:t>
            </w:r>
            <w:r w:rsidRPr="00D07F73">
              <w:rPr>
                <w:rFonts w:ascii="Times New Roman" w:eastAsia="Times New Roman" w:hAnsi="Times New Roman" w:cs="Times New Roman"/>
                <w:color w:val="000000"/>
                <w:sz w:val="20"/>
                <w:szCs w:val="24"/>
                <w:lang w:eastAsia="ru-RU"/>
              </w:rPr>
              <w:t xml:space="preserve"> </w:t>
            </w:r>
            <w:r w:rsidR="0044374A">
              <w:rPr>
                <w:rFonts w:ascii="Times New Roman" w:eastAsia="Times New Roman" w:hAnsi="Times New Roman" w:cs="Times New Roman"/>
                <w:color w:val="000000"/>
                <w:sz w:val="20"/>
                <w:szCs w:val="24"/>
                <w:lang w:eastAsia="ru-RU"/>
              </w:rPr>
              <w:t xml:space="preserve">четко </w:t>
            </w:r>
            <w:r w:rsidRPr="00D07F73">
              <w:rPr>
                <w:rFonts w:ascii="Times New Roman" w:eastAsia="Times New Roman" w:hAnsi="Times New Roman" w:cs="Times New Roman"/>
                <w:color w:val="000000"/>
                <w:sz w:val="20"/>
                <w:szCs w:val="24"/>
                <w:lang w:eastAsia="ru-RU"/>
              </w:rPr>
              <w:t>проговарива</w:t>
            </w:r>
            <w:r w:rsidR="0044374A">
              <w:rPr>
                <w:rFonts w:ascii="Times New Roman" w:eastAsia="Times New Roman" w:hAnsi="Times New Roman" w:cs="Times New Roman"/>
                <w:color w:val="000000"/>
                <w:sz w:val="20"/>
                <w:szCs w:val="24"/>
                <w:lang w:eastAsia="ru-RU"/>
              </w:rPr>
              <w:t>ют</w:t>
            </w:r>
            <w:r w:rsidRPr="00D07F73">
              <w:rPr>
                <w:rFonts w:ascii="Times New Roman" w:eastAsia="Times New Roman" w:hAnsi="Times New Roman" w:cs="Times New Roman"/>
                <w:color w:val="000000"/>
                <w:sz w:val="20"/>
                <w:szCs w:val="24"/>
                <w:lang w:eastAsia="ru-RU"/>
              </w:rPr>
              <w:t xml:space="preserve"> текст в игре, соблюда</w:t>
            </w:r>
            <w:r w:rsidR="0044374A">
              <w:rPr>
                <w:rFonts w:ascii="Times New Roman" w:eastAsia="Times New Roman" w:hAnsi="Times New Roman" w:cs="Times New Roman"/>
                <w:color w:val="000000"/>
                <w:sz w:val="20"/>
                <w:szCs w:val="24"/>
                <w:lang w:eastAsia="ru-RU"/>
              </w:rPr>
              <w:t xml:space="preserve">ют </w:t>
            </w:r>
            <w:r w:rsidRPr="00D07F73">
              <w:rPr>
                <w:rFonts w:ascii="Times New Roman" w:eastAsia="Times New Roman" w:hAnsi="Times New Roman" w:cs="Times New Roman"/>
                <w:color w:val="000000"/>
                <w:sz w:val="20"/>
                <w:szCs w:val="24"/>
                <w:lang w:eastAsia="ru-RU"/>
              </w:rPr>
              <w:t xml:space="preserve">правила </w:t>
            </w:r>
            <w:r w:rsidR="0044374A">
              <w:rPr>
                <w:rFonts w:ascii="Times New Roman" w:eastAsia="Times New Roman" w:hAnsi="Times New Roman" w:cs="Times New Roman"/>
                <w:color w:val="000000"/>
                <w:sz w:val="20"/>
                <w:szCs w:val="24"/>
                <w:lang w:eastAsia="ru-RU"/>
              </w:rPr>
              <w:t>игры.</w:t>
            </w:r>
            <w:r w:rsidRPr="00D07F73">
              <w:rPr>
                <w:rFonts w:ascii="Times New Roman" w:eastAsia="Times New Roman" w:hAnsi="Times New Roman" w:cs="Times New Roman"/>
                <w:color w:val="000000"/>
                <w:sz w:val="20"/>
                <w:szCs w:val="24"/>
                <w:lang w:eastAsia="ru-RU"/>
              </w:rPr>
              <w:t>                </w:t>
            </w:r>
            <w:r w:rsidRPr="00D07F73">
              <w:rPr>
                <w:rFonts w:ascii="Times New Roman" w:eastAsia="Times New Roman" w:hAnsi="Times New Roman" w:cs="Times New Roman"/>
                <w:b/>
                <w:bCs/>
                <w:color w:val="000000"/>
                <w:sz w:val="20"/>
                <w:szCs w:val="24"/>
                <w:lang w:eastAsia="ru-RU"/>
              </w:rPr>
              <w:t> </w:t>
            </w:r>
          </w:p>
          <w:p w:rsidR="0044374A" w:rsidRDefault="00D07F73" w:rsidP="00D07F73">
            <w:pPr>
              <w:shd w:val="clear" w:color="auto" w:fill="FFFFFF"/>
              <w:rPr>
                <w:rFonts w:ascii="Times New Roman" w:eastAsia="Times New Roman" w:hAnsi="Times New Roman" w:cs="Times New Roman"/>
                <w:color w:val="000000"/>
                <w:sz w:val="20"/>
                <w:szCs w:val="24"/>
                <w:lang w:eastAsia="ru-RU"/>
              </w:rPr>
            </w:pPr>
            <w:r w:rsidRPr="00D07F73">
              <w:rPr>
                <w:rFonts w:ascii="Times New Roman" w:eastAsia="Times New Roman" w:hAnsi="Times New Roman" w:cs="Times New Roman"/>
                <w:color w:val="000000"/>
                <w:sz w:val="20"/>
                <w:szCs w:val="24"/>
                <w:lang w:eastAsia="ru-RU"/>
              </w:rPr>
              <w:t xml:space="preserve">«Найдем  предмет». </w:t>
            </w:r>
          </w:p>
          <w:p w:rsidR="00D07F73" w:rsidRPr="00D07F73" w:rsidRDefault="00D07F73" w:rsidP="00D07F73">
            <w:pPr>
              <w:shd w:val="clear" w:color="auto" w:fill="FFFFFF"/>
              <w:rPr>
                <w:rFonts w:ascii="Calibri" w:eastAsia="Times New Roman" w:hAnsi="Calibri" w:cs="Times New Roman"/>
                <w:color w:val="000000"/>
                <w:sz w:val="20"/>
                <w:lang w:eastAsia="ru-RU"/>
              </w:rPr>
            </w:pPr>
            <w:r w:rsidRPr="00D07F73">
              <w:rPr>
                <w:rFonts w:ascii="Times New Roman" w:eastAsia="Times New Roman" w:hAnsi="Times New Roman" w:cs="Times New Roman"/>
                <w:color w:val="000000"/>
                <w:sz w:val="20"/>
                <w:szCs w:val="24"/>
                <w:lang w:eastAsia="ru-RU"/>
              </w:rPr>
              <w:t> </w:t>
            </w:r>
            <w:r w:rsidRPr="00D07F73">
              <w:rPr>
                <w:rFonts w:ascii="Times New Roman" w:eastAsia="Times New Roman" w:hAnsi="Times New Roman" w:cs="Times New Roman"/>
                <w:b/>
                <w:bCs/>
                <w:i/>
                <w:iCs/>
                <w:color w:val="000000"/>
                <w:sz w:val="20"/>
                <w:szCs w:val="24"/>
                <w:lang w:eastAsia="ru-RU"/>
              </w:rPr>
              <w:t>Цель</w:t>
            </w:r>
            <w:r w:rsidRPr="00D07F73">
              <w:rPr>
                <w:rFonts w:ascii="Times New Roman" w:eastAsia="Times New Roman" w:hAnsi="Times New Roman" w:cs="Times New Roman"/>
                <w:i/>
                <w:iCs/>
                <w:color w:val="000000"/>
                <w:sz w:val="20"/>
                <w:szCs w:val="24"/>
                <w:lang w:eastAsia="ru-RU"/>
              </w:rPr>
              <w:t>:</w:t>
            </w:r>
            <w:r w:rsidRPr="00D07F73">
              <w:rPr>
                <w:rFonts w:ascii="Times New Roman" w:eastAsia="Times New Roman" w:hAnsi="Times New Roman" w:cs="Times New Roman"/>
                <w:color w:val="000000"/>
                <w:sz w:val="20"/>
                <w:szCs w:val="24"/>
                <w:lang w:eastAsia="ru-RU"/>
              </w:rPr>
              <w:t> </w:t>
            </w:r>
            <w:r w:rsidR="0044374A">
              <w:rPr>
                <w:rFonts w:ascii="Times New Roman" w:eastAsia="Times New Roman" w:hAnsi="Times New Roman" w:cs="Times New Roman"/>
                <w:color w:val="000000"/>
                <w:sz w:val="20"/>
                <w:szCs w:val="24"/>
                <w:lang w:eastAsia="ru-RU"/>
              </w:rPr>
              <w:t>находят предмет</w:t>
            </w:r>
            <w:r w:rsidR="00575C03" w:rsidRPr="00575C03">
              <w:rPr>
                <w:rFonts w:ascii="Times New Roman" w:eastAsia="Times New Roman" w:hAnsi="Times New Roman" w:cs="Times New Roman"/>
                <w:b/>
                <w:color w:val="000000"/>
                <w:sz w:val="20"/>
                <w:szCs w:val="24"/>
                <w:lang w:eastAsia="ru-RU"/>
              </w:rPr>
              <w:t>(**физическая культура</w:t>
            </w:r>
            <w:r w:rsidR="00575C03">
              <w:rPr>
                <w:rFonts w:ascii="Times New Roman" w:eastAsia="Times New Roman" w:hAnsi="Times New Roman" w:cs="Times New Roman"/>
                <w:color w:val="000000"/>
                <w:sz w:val="20"/>
                <w:szCs w:val="24"/>
                <w:lang w:eastAsia="ru-RU"/>
              </w:rPr>
              <w:t>)</w:t>
            </w:r>
          </w:p>
          <w:p w:rsidR="00D07F73" w:rsidRPr="00D07F73" w:rsidRDefault="00D07F73" w:rsidP="00D07F73">
            <w:pPr>
              <w:shd w:val="clear" w:color="auto" w:fill="FFFFFF"/>
              <w:rPr>
                <w:rFonts w:ascii="Calibri" w:eastAsia="Times New Roman" w:hAnsi="Calibri" w:cs="Times New Roman"/>
                <w:color w:val="000000"/>
                <w:sz w:val="20"/>
                <w:lang w:eastAsia="ru-RU"/>
              </w:rPr>
            </w:pPr>
            <w:r w:rsidRPr="00D07F73">
              <w:rPr>
                <w:rFonts w:ascii="Times New Roman" w:eastAsia="Times New Roman" w:hAnsi="Times New Roman" w:cs="Times New Roman"/>
                <w:b/>
                <w:bCs/>
                <w:color w:val="000000"/>
                <w:sz w:val="20"/>
                <w:szCs w:val="24"/>
                <w:lang w:eastAsia="ru-RU"/>
              </w:rPr>
              <w:t>Индивидуальная работа: </w:t>
            </w:r>
            <w:r w:rsidRPr="00D07F73">
              <w:rPr>
                <w:rFonts w:ascii="Times New Roman" w:eastAsia="Times New Roman" w:hAnsi="Times New Roman" w:cs="Times New Roman"/>
                <w:color w:val="000000"/>
                <w:sz w:val="20"/>
                <w:szCs w:val="24"/>
                <w:lang w:eastAsia="ru-RU"/>
              </w:rPr>
              <w:t>Упражнения на скольжение.</w:t>
            </w:r>
          </w:p>
          <w:p w:rsidR="00D07F73" w:rsidRPr="00D07F73" w:rsidRDefault="00D07F73" w:rsidP="00D07F73">
            <w:pPr>
              <w:shd w:val="clear" w:color="auto" w:fill="FFFFFF"/>
              <w:rPr>
                <w:rFonts w:ascii="Calibri" w:eastAsia="Times New Roman" w:hAnsi="Calibri" w:cs="Times New Roman"/>
                <w:color w:val="000000"/>
                <w:sz w:val="20"/>
                <w:lang w:eastAsia="ru-RU"/>
              </w:rPr>
            </w:pPr>
            <w:r w:rsidRPr="00D07F73">
              <w:rPr>
                <w:rFonts w:ascii="Times New Roman" w:eastAsia="Times New Roman" w:hAnsi="Times New Roman" w:cs="Times New Roman"/>
                <w:b/>
                <w:bCs/>
                <w:i/>
                <w:iCs/>
                <w:color w:val="000000"/>
                <w:sz w:val="20"/>
                <w:szCs w:val="24"/>
                <w:lang w:eastAsia="ru-RU"/>
              </w:rPr>
              <w:t>Цель</w:t>
            </w:r>
            <w:r w:rsidRPr="00D07F73">
              <w:rPr>
                <w:rFonts w:ascii="Times New Roman" w:eastAsia="Times New Roman" w:hAnsi="Times New Roman" w:cs="Times New Roman"/>
                <w:i/>
                <w:iCs/>
                <w:color w:val="000000"/>
                <w:sz w:val="20"/>
                <w:szCs w:val="24"/>
                <w:lang w:eastAsia="ru-RU"/>
              </w:rPr>
              <w:t>: </w:t>
            </w:r>
            <w:r w:rsidRPr="00D07F73">
              <w:rPr>
                <w:rFonts w:ascii="Times New Roman" w:eastAsia="Times New Roman" w:hAnsi="Times New Roman" w:cs="Times New Roman"/>
                <w:color w:val="000000"/>
                <w:sz w:val="20"/>
                <w:szCs w:val="24"/>
                <w:lang w:eastAsia="ru-RU"/>
              </w:rPr>
              <w:t xml:space="preserve"> скользит с разбега по ледяным дорожкам.</w:t>
            </w:r>
            <w:r w:rsidRPr="00D07F73">
              <w:rPr>
                <w:rFonts w:ascii="Times New Roman" w:eastAsia="Times New Roman" w:hAnsi="Times New Roman" w:cs="Times New Roman"/>
                <w:b/>
                <w:bCs/>
                <w:color w:val="000000"/>
                <w:sz w:val="20"/>
                <w:szCs w:val="24"/>
                <w:lang w:eastAsia="ru-RU"/>
              </w:rPr>
              <w:t>                   </w:t>
            </w:r>
            <w:r w:rsidR="0044374A">
              <w:rPr>
                <w:rFonts w:ascii="Times New Roman" w:eastAsia="Times New Roman" w:hAnsi="Times New Roman" w:cs="Times New Roman"/>
                <w:b/>
                <w:bCs/>
                <w:color w:val="000000"/>
                <w:sz w:val="20"/>
                <w:szCs w:val="24"/>
                <w:lang w:eastAsia="ru-RU"/>
              </w:rPr>
              <w:t xml:space="preserve">     </w:t>
            </w:r>
            <w:r w:rsidRPr="00D07F73">
              <w:rPr>
                <w:rFonts w:ascii="Times New Roman" w:eastAsia="Times New Roman" w:hAnsi="Times New Roman" w:cs="Times New Roman"/>
                <w:color w:val="000000"/>
                <w:sz w:val="20"/>
                <w:szCs w:val="24"/>
                <w:lang w:eastAsia="ru-RU"/>
              </w:rPr>
              <w:t>«Дорожки».  </w:t>
            </w:r>
            <w:r w:rsidRPr="00D07F73">
              <w:rPr>
                <w:rFonts w:ascii="Times New Roman" w:eastAsia="Times New Roman" w:hAnsi="Times New Roman" w:cs="Times New Roman"/>
                <w:b/>
                <w:bCs/>
                <w:i/>
                <w:iCs/>
                <w:color w:val="000000"/>
                <w:sz w:val="20"/>
                <w:szCs w:val="24"/>
                <w:lang w:eastAsia="ru-RU"/>
              </w:rPr>
              <w:t>Цель</w:t>
            </w:r>
            <w:r w:rsidRPr="00D07F73">
              <w:rPr>
                <w:rFonts w:ascii="Times New Roman" w:eastAsia="Times New Roman" w:hAnsi="Times New Roman" w:cs="Times New Roman"/>
                <w:color w:val="000000"/>
                <w:sz w:val="20"/>
                <w:szCs w:val="24"/>
                <w:lang w:eastAsia="ru-RU"/>
              </w:rPr>
              <w:t xml:space="preserve"> бега</w:t>
            </w:r>
            <w:r w:rsidR="0044374A">
              <w:rPr>
                <w:rFonts w:ascii="Times New Roman" w:eastAsia="Times New Roman" w:hAnsi="Times New Roman" w:cs="Times New Roman"/>
                <w:color w:val="000000"/>
                <w:sz w:val="20"/>
                <w:szCs w:val="24"/>
                <w:lang w:eastAsia="ru-RU"/>
              </w:rPr>
              <w:t>ют</w:t>
            </w:r>
            <w:r w:rsidRPr="00D07F73">
              <w:rPr>
                <w:rFonts w:ascii="Times New Roman" w:eastAsia="Times New Roman" w:hAnsi="Times New Roman" w:cs="Times New Roman"/>
                <w:color w:val="000000"/>
                <w:sz w:val="20"/>
                <w:szCs w:val="24"/>
                <w:lang w:eastAsia="ru-RU"/>
              </w:rPr>
              <w:t xml:space="preserve">  друг за</w:t>
            </w:r>
            <w:r w:rsidR="0044374A">
              <w:rPr>
                <w:rFonts w:ascii="Times New Roman" w:eastAsia="Times New Roman" w:hAnsi="Times New Roman" w:cs="Times New Roman"/>
                <w:color w:val="000000"/>
                <w:sz w:val="20"/>
                <w:szCs w:val="24"/>
                <w:lang w:eastAsia="ru-RU"/>
              </w:rPr>
              <w:t xml:space="preserve"> другом, делая сложные повороты</w:t>
            </w:r>
            <w:r w:rsidRPr="00D07F73">
              <w:rPr>
                <w:rFonts w:ascii="Times New Roman" w:eastAsia="Times New Roman" w:hAnsi="Times New Roman" w:cs="Times New Roman"/>
                <w:color w:val="000000"/>
                <w:sz w:val="20"/>
                <w:szCs w:val="24"/>
                <w:lang w:eastAsia="ru-RU"/>
              </w:rPr>
              <w:t xml:space="preserve"> (На площадке рисуют</w:t>
            </w:r>
            <w:r w:rsidR="0044374A">
              <w:rPr>
                <w:rFonts w:ascii="Times New Roman" w:eastAsia="Times New Roman" w:hAnsi="Times New Roman" w:cs="Times New Roman"/>
                <w:color w:val="000000"/>
                <w:sz w:val="20"/>
                <w:szCs w:val="24"/>
                <w:lang w:eastAsia="ru-RU"/>
              </w:rPr>
              <w:t xml:space="preserve">ся разные   извилистые линии). (Арслан,Жасмина)           </w:t>
            </w:r>
            <w:r w:rsidRPr="00D07F73">
              <w:rPr>
                <w:rFonts w:ascii="Times New Roman" w:eastAsia="Times New Roman" w:hAnsi="Times New Roman" w:cs="Times New Roman"/>
                <w:b/>
                <w:bCs/>
                <w:color w:val="000000"/>
                <w:sz w:val="20"/>
                <w:szCs w:val="24"/>
                <w:lang w:eastAsia="ru-RU"/>
              </w:rPr>
              <w:t>Трудовая деятельность: </w:t>
            </w:r>
            <w:r w:rsidRPr="00D07F73">
              <w:rPr>
                <w:rFonts w:ascii="Times New Roman" w:eastAsia="Times New Roman" w:hAnsi="Times New Roman" w:cs="Times New Roman"/>
                <w:color w:val="000000"/>
                <w:sz w:val="20"/>
                <w:szCs w:val="24"/>
                <w:lang w:eastAsia="ru-RU"/>
              </w:rPr>
              <w:t>Очистить тротуар или участок площадки от снега.  </w:t>
            </w:r>
          </w:p>
          <w:p w:rsidR="00D07F73" w:rsidRPr="00D07F73" w:rsidRDefault="00D07F73" w:rsidP="00D07F73">
            <w:pPr>
              <w:shd w:val="clear" w:color="auto" w:fill="FFFFFF"/>
              <w:rPr>
                <w:rFonts w:ascii="Calibri" w:eastAsia="Times New Roman" w:hAnsi="Calibri" w:cs="Times New Roman"/>
                <w:color w:val="000000"/>
                <w:sz w:val="20"/>
                <w:lang w:eastAsia="ru-RU"/>
              </w:rPr>
            </w:pPr>
            <w:r w:rsidRPr="00D07F73">
              <w:rPr>
                <w:rFonts w:ascii="Times New Roman" w:eastAsia="Times New Roman" w:hAnsi="Times New Roman" w:cs="Times New Roman"/>
                <w:b/>
                <w:bCs/>
                <w:i/>
                <w:iCs/>
                <w:color w:val="000000"/>
                <w:sz w:val="20"/>
                <w:szCs w:val="24"/>
                <w:lang w:eastAsia="ru-RU"/>
              </w:rPr>
              <w:t>Цель:</w:t>
            </w:r>
            <w:r w:rsidRPr="00D07F73">
              <w:rPr>
                <w:rFonts w:ascii="Times New Roman" w:eastAsia="Times New Roman" w:hAnsi="Times New Roman" w:cs="Times New Roman"/>
                <w:color w:val="000000"/>
                <w:sz w:val="20"/>
                <w:szCs w:val="24"/>
                <w:lang w:eastAsia="ru-RU"/>
              </w:rPr>
              <w:t> </w:t>
            </w:r>
            <w:r w:rsidR="0044374A">
              <w:rPr>
                <w:rFonts w:ascii="Times New Roman" w:eastAsia="Times New Roman" w:hAnsi="Times New Roman" w:cs="Times New Roman"/>
                <w:color w:val="000000"/>
                <w:sz w:val="20"/>
                <w:szCs w:val="24"/>
                <w:lang w:eastAsia="ru-RU"/>
              </w:rPr>
              <w:t>очищают тротуар от снега</w:t>
            </w:r>
            <w:r w:rsidRPr="00D07F73">
              <w:rPr>
                <w:rFonts w:ascii="Times New Roman" w:eastAsia="Times New Roman" w:hAnsi="Times New Roman" w:cs="Times New Roman"/>
                <w:color w:val="000000"/>
                <w:sz w:val="20"/>
                <w:szCs w:val="24"/>
                <w:lang w:eastAsia="ru-RU"/>
              </w:rPr>
              <w:t xml:space="preserve">                          </w:t>
            </w:r>
          </w:p>
          <w:p w:rsidR="00DC21AB" w:rsidRPr="00D07F73" w:rsidRDefault="00DC21AB" w:rsidP="006C4390">
            <w:pPr>
              <w:contextualSpacing/>
              <w:rPr>
                <w:rFonts w:ascii="Times New Roman" w:eastAsia="Calibri" w:hAnsi="Times New Roman" w:cs="Times New Roman"/>
                <w:b/>
                <w:sz w:val="20"/>
                <w:szCs w:val="20"/>
              </w:rPr>
            </w:pPr>
          </w:p>
        </w:tc>
        <w:tc>
          <w:tcPr>
            <w:tcW w:w="2410" w:type="dxa"/>
            <w:gridSpan w:val="3"/>
          </w:tcPr>
          <w:p w:rsidR="00C41949" w:rsidRPr="00C41949" w:rsidRDefault="00C41949" w:rsidP="00C41949">
            <w:pPr>
              <w:shd w:val="clear" w:color="auto" w:fill="FFFFFF"/>
              <w:jc w:val="center"/>
              <w:rPr>
                <w:rFonts w:ascii="Calibri" w:eastAsia="Times New Roman" w:hAnsi="Calibri" w:cs="Times New Roman"/>
                <w:color w:val="000000"/>
                <w:sz w:val="20"/>
                <w:lang w:eastAsia="ru-RU"/>
              </w:rPr>
            </w:pPr>
            <w:r w:rsidRPr="00C41949">
              <w:rPr>
                <w:rFonts w:ascii="Times New Roman" w:eastAsia="Times New Roman" w:hAnsi="Times New Roman" w:cs="Times New Roman"/>
                <w:b/>
                <w:bCs/>
                <w:color w:val="000000"/>
                <w:sz w:val="20"/>
                <w:szCs w:val="24"/>
                <w:lang w:eastAsia="ru-RU"/>
              </w:rPr>
              <w:lastRenderedPageBreak/>
              <w:t>Наблюдение за снегом</w:t>
            </w:r>
          </w:p>
          <w:p w:rsidR="00C41949" w:rsidRPr="00C41949" w:rsidRDefault="00C41949" w:rsidP="00C41949">
            <w:pPr>
              <w:shd w:val="clear" w:color="auto" w:fill="FFFFFF"/>
              <w:rPr>
                <w:rFonts w:ascii="Calibri" w:eastAsia="Times New Roman" w:hAnsi="Calibri" w:cs="Times New Roman"/>
                <w:color w:val="000000"/>
                <w:sz w:val="20"/>
                <w:lang w:eastAsia="ru-RU"/>
              </w:rPr>
            </w:pPr>
            <w:r w:rsidRPr="00C41949">
              <w:rPr>
                <w:rFonts w:ascii="Times New Roman" w:eastAsia="Times New Roman" w:hAnsi="Times New Roman" w:cs="Times New Roman"/>
                <w:b/>
                <w:bCs/>
                <w:i/>
                <w:iCs/>
                <w:color w:val="000000"/>
                <w:sz w:val="20"/>
                <w:szCs w:val="24"/>
                <w:lang w:eastAsia="ru-RU"/>
              </w:rPr>
              <w:t>Цель:</w:t>
            </w:r>
            <w:r w:rsidRPr="00C41949">
              <w:rPr>
                <w:rFonts w:ascii="Times New Roman" w:eastAsia="Times New Roman" w:hAnsi="Times New Roman" w:cs="Times New Roman"/>
                <w:b/>
                <w:bCs/>
                <w:color w:val="000000"/>
                <w:sz w:val="20"/>
                <w:szCs w:val="24"/>
                <w:lang w:eastAsia="ru-RU"/>
              </w:rPr>
              <w:t> </w:t>
            </w:r>
            <w:r w:rsidR="00873462">
              <w:rPr>
                <w:rFonts w:ascii="Times New Roman" w:eastAsia="Times New Roman" w:hAnsi="Times New Roman" w:cs="Times New Roman"/>
                <w:color w:val="000000"/>
                <w:sz w:val="20"/>
                <w:szCs w:val="24"/>
                <w:lang w:eastAsia="ru-RU"/>
              </w:rPr>
              <w:t>знают</w:t>
            </w:r>
            <w:r w:rsidRPr="00C41949">
              <w:rPr>
                <w:rFonts w:ascii="Times New Roman" w:eastAsia="Times New Roman" w:hAnsi="Times New Roman" w:cs="Times New Roman"/>
                <w:color w:val="000000"/>
                <w:sz w:val="20"/>
                <w:szCs w:val="24"/>
                <w:lang w:eastAsia="ru-RU"/>
              </w:rPr>
              <w:t xml:space="preserve"> о снеге, и его свойствах</w:t>
            </w:r>
            <w:r w:rsidRPr="00C41949">
              <w:rPr>
                <w:rFonts w:ascii="Times New Roman" w:eastAsia="Times New Roman" w:hAnsi="Times New Roman" w:cs="Times New Roman"/>
                <w:b/>
                <w:bCs/>
                <w:color w:val="000000"/>
                <w:sz w:val="20"/>
                <w:szCs w:val="24"/>
                <w:lang w:eastAsia="ru-RU"/>
              </w:rPr>
              <w:t>. </w:t>
            </w:r>
            <w:r w:rsidRPr="00C41949">
              <w:rPr>
                <w:rFonts w:ascii="Times New Roman" w:eastAsia="Times New Roman" w:hAnsi="Times New Roman" w:cs="Times New Roman"/>
                <w:color w:val="000000"/>
                <w:sz w:val="20"/>
                <w:szCs w:val="24"/>
                <w:lang w:eastAsia="ru-RU"/>
              </w:rPr>
              <w:t xml:space="preserve">При постройке снежных фигур. показать, что пластичность, вязкость снега зависят от его влажности (полить снег водой и слепить фигурку). Подчеркнуть, что снег стал влажный и </w:t>
            </w:r>
            <w:r w:rsidRPr="00C41949">
              <w:rPr>
                <w:rFonts w:ascii="Times New Roman" w:eastAsia="Times New Roman" w:hAnsi="Times New Roman" w:cs="Times New Roman"/>
                <w:color w:val="000000"/>
                <w:sz w:val="20"/>
                <w:szCs w:val="24"/>
                <w:lang w:eastAsia="ru-RU"/>
              </w:rPr>
              <w:lastRenderedPageBreak/>
              <w:t>липкий.</w:t>
            </w:r>
            <w:r w:rsidRPr="00C41949">
              <w:rPr>
                <w:rFonts w:ascii="Times New Roman" w:eastAsia="Times New Roman" w:hAnsi="Times New Roman" w:cs="Times New Roman"/>
                <w:b/>
                <w:bCs/>
                <w:color w:val="000000"/>
                <w:sz w:val="20"/>
                <w:szCs w:val="24"/>
                <w:lang w:eastAsia="ru-RU"/>
              </w:rPr>
              <w:t> </w:t>
            </w:r>
          </w:p>
          <w:p w:rsidR="00C41949" w:rsidRPr="00C41949" w:rsidRDefault="00C41949" w:rsidP="00C41949">
            <w:pPr>
              <w:shd w:val="clear" w:color="auto" w:fill="FFFFFF"/>
              <w:rPr>
                <w:rFonts w:ascii="Calibri" w:eastAsia="Times New Roman" w:hAnsi="Calibri" w:cs="Times New Roman"/>
                <w:color w:val="000000"/>
                <w:sz w:val="20"/>
                <w:lang w:eastAsia="ru-RU"/>
              </w:rPr>
            </w:pPr>
            <w:r w:rsidRPr="00C41949">
              <w:rPr>
                <w:rFonts w:ascii="Times New Roman" w:eastAsia="Times New Roman" w:hAnsi="Times New Roman" w:cs="Times New Roman"/>
                <w:b/>
                <w:bCs/>
                <w:color w:val="000000"/>
                <w:sz w:val="20"/>
                <w:szCs w:val="24"/>
                <w:lang w:eastAsia="ru-RU"/>
              </w:rPr>
              <w:t>Ход наблюдения.</w:t>
            </w:r>
          </w:p>
          <w:p w:rsidR="00C41949" w:rsidRPr="00C41949" w:rsidRDefault="00C41949" w:rsidP="00C41949">
            <w:pPr>
              <w:shd w:val="clear" w:color="auto" w:fill="FFFFFF"/>
              <w:rPr>
                <w:rFonts w:ascii="Calibri" w:eastAsia="Times New Roman" w:hAnsi="Calibri" w:cs="Times New Roman"/>
                <w:color w:val="000000"/>
                <w:sz w:val="20"/>
                <w:lang w:eastAsia="ru-RU"/>
              </w:rPr>
            </w:pPr>
            <w:r w:rsidRPr="00C41949">
              <w:rPr>
                <w:rFonts w:ascii="Times New Roman" w:eastAsia="Times New Roman" w:hAnsi="Times New Roman" w:cs="Times New Roman"/>
                <w:color w:val="000000"/>
                <w:sz w:val="20"/>
                <w:szCs w:val="24"/>
                <w:lang w:eastAsia="ru-RU"/>
              </w:rPr>
              <w:t>Определяем температуру воздуха по термометру. Как вы думаете, какой сегодня снег? Как догадались? Можно из такого снега лепить? Давайте проверим.</w:t>
            </w:r>
          </w:p>
          <w:p w:rsidR="00C41949" w:rsidRPr="00C41949" w:rsidRDefault="00C41949" w:rsidP="00C41949">
            <w:pPr>
              <w:shd w:val="clear" w:color="auto" w:fill="FFFFFF"/>
              <w:rPr>
                <w:rFonts w:ascii="Calibri" w:eastAsia="Times New Roman" w:hAnsi="Calibri" w:cs="Times New Roman"/>
                <w:color w:val="000000"/>
                <w:sz w:val="20"/>
                <w:lang w:eastAsia="ru-RU"/>
              </w:rPr>
            </w:pPr>
            <w:r w:rsidRPr="00C41949">
              <w:rPr>
                <w:rFonts w:ascii="Times New Roman" w:eastAsia="Times New Roman" w:hAnsi="Times New Roman" w:cs="Times New Roman"/>
                <w:color w:val="000000"/>
                <w:sz w:val="20"/>
                <w:szCs w:val="24"/>
                <w:lang w:eastAsia="ru-RU"/>
              </w:rPr>
              <w:t>Какой пушистый чистый снег,                                                                                                    </w:t>
            </w:r>
          </w:p>
          <w:p w:rsidR="00C41949" w:rsidRPr="00C41949" w:rsidRDefault="00C41949" w:rsidP="00C41949">
            <w:pPr>
              <w:shd w:val="clear" w:color="auto" w:fill="FFFFFF"/>
              <w:rPr>
                <w:rFonts w:ascii="Calibri" w:eastAsia="Times New Roman" w:hAnsi="Calibri" w:cs="Times New Roman"/>
                <w:color w:val="000000"/>
                <w:sz w:val="20"/>
                <w:lang w:eastAsia="ru-RU"/>
              </w:rPr>
            </w:pPr>
            <w:r w:rsidRPr="00C41949">
              <w:rPr>
                <w:rFonts w:ascii="Times New Roman" w:eastAsia="Times New Roman" w:hAnsi="Times New Roman" w:cs="Times New Roman"/>
                <w:color w:val="000000"/>
                <w:sz w:val="20"/>
                <w:szCs w:val="24"/>
                <w:lang w:eastAsia="ru-RU"/>
              </w:rPr>
              <w:t>Кусты одеты в белый мех,                                                                                                            </w:t>
            </w:r>
          </w:p>
          <w:p w:rsidR="00C41949" w:rsidRPr="00C41949" w:rsidRDefault="00C41949" w:rsidP="00C41949">
            <w:pPr>
              <w:shd w:val="clear" w:color="auto" w:fill="FFFFFF"/>
              <w:rPr>
                <w:rFonts w:ascii="Calibri" w:eastAsia="Times New Roman" w:hAnsi="Calibri" w:cs="Times New Roman"/>
                <w:color w:val="000000"/>
                <w:sz w:val="20"/>
                <w:lang w:eastAsia="ru-RU"/>
              </w:rPr>
            </w:pPr>
            <w:r w:rsidRPr="00C41949">
              <w:rPr>
                <w:rFonts w:ascii="Times New Roman" w:eastAsia="Times New Roman" w:hAnsi="Times New Roman" w:cs="Times New Roman"/>
                <w:color w:val="000000"/>
                <w:sz w:val="20"/>
                <w:szCs w:val="24"/>
                <w:lang w:eastAsia="ru-RU"/>
              </w:rPr>
              <w:t>Они стоят несмелые  как медвежата белые.                                                                              </w:t>
            </w:r>
            <w:r w:rsidRPr="00C41949">
              <w:rPr>
                <w:rFonts w:ascii="Times New Roman" w:eastAsia="Times New Roman" w:hAnsi="Times New Roman" w:cs="Times New Roman"/>
                <w:b/>
                <w:bCs/>
                <w:color w:val="000000"/>
                <w:sz w:val="20"/>
                <w:szCs w:val="24"/>
                <w:lang w:eastAsia="ru-RU"/>
              </w:rPr>
              <w:t>«Снегодром».</w:t>
            </w:r>
            <w:r w:rsidRPr="00C41949">
              <w:rPr>
                <w:rFonts w:ascii="Times New Roman" w:eastAsia="Times New Roman" w:hAnsi="Times New Roman" w:cs="Times New Roman"/>
                <w:color w:val="000000"/>
                <w:sz w:val="20"/>
                <w:szCs w:val="24"/>
                <w:lang w:eastAsia="ru-RU"/>
              </w:rPr>
              <w:t> Взрослый  организует  конкурс  на  лучшую  фигуру из снега (самолет, ракету, большой ледокол, птицу, цветок и т. п.).</w:t>
            </w:r>
          </w:p>
          <w:p w:rsidR="00C41949" w:rsidRPr="00C41949" w:rsidRDefault="00C41949" w:rsidP="00C41949">
            <w:pPr>
              <w:shd w:val="clear" w:color="auto" w:fill="FFFFFF"/>
              <w:rPr>
                <w:rFonts w:ascii="Calibri" w:eastAsia="Times New Roman" w:hAnsi="Calibri" w:cs="Times New Roman"/>
                <w:color w:val="000000"/>
                <w:sz w:val="20"/>
                <w:lang w:eastAsia="ru-RU"/>
              </w:rPr>
            </w:pPr>
            <w:r w:rsidRPr="00C41949">
              <w:rPr>
                <w:rFonts w:ascii="Times New Roman" w:eastAsia="Times New Roman" w:hAnsi="Times New Roman" w:cs="Times New Roman"/>
                <w:b/>
                <w:bCs/>
                <w:color w:val="000000"/>
                <w:sz w:val="20"/>
                <w:szCs w:val="24"/>
                <w:lang w:eastAsia="ru-RU"/>
              </w:rPr>
              <w:t>Дидактические игры: </w:t>
            </w:r>
            <w:r w:rsidRPr="00C41949">
              <w:rPr>
                <w:rFonts w:ascii="Times New Roman" w:eastAsia="Times New Roman" w:hAnsi="Times New Roman" w:cs="Times New Roman"/>
                <w:color w:val="000000"/>
                <w:sz w:val="20"/>
                <w:szCs w:val="24"/>
                <w:lang w:eastAsia="ru-RU"/>
              </w:rPr>
              <w:t>«Слова-родственники»</w:t>
            </w:r>
            <w:r w:rsidRPr="00C41949">
              <w:rPr>
                <w:rFonts w:ascii="Times New Roman" w:eastAsia="Times New Roman" w:hAnsi="Times New Roman" w:cs="Times New Roman"/>
                <w:i/>
                <w:iCs/>
                <w:color w:val="000000"/>
                <w:sz w:val="20"/>
                <w:szCs w:val="24"/>
                <w:lang w:eastAsia="ru-RU"/>
              </w:rPr>
              <w:t> </w:t>
            </w:r>
          </w:p>
          <w:p w:rsidR="00C41949" w:rsidRPr="00C41949" w:rsidRDefault="00C41949" w:rsidP="00C41949">
            <w:pPr>
              <w:shd w:val="clear" w:color="auto" w:fill="FFFFFF"/>
              <w:rPr>
                <w:rFonts w:ascii="Calibri" w:eastAsia="Times New Roman" w:hAnsi="Calibri" w:cs="Times New Roman"/>
                <w:color w:val="000000"/>
                <w:sz w:val="20"/>
                <w:lang w:eastAsia="ru-RU"/>
              </w:rPr>
            </w:pPr>
            <w:r w:rsidRPr="00C41949">
              <w:rPr>
                <w:rFonts w:ascii="Times New Roman" w:eastAsia="Times New Roman" w:hAnsi="Times New Roman" w:cs="Times New Roman"/>
                <w:b/>
                <w:bCs/>
                <w:i/>
                <w:iCs/>
                <w:color w:val="000000"/>
                <w:sz w:val="20"/>
                <w:szCs w:val="24"/>
                <w:lang w:eastAsia="ru-RU"/>
              </w:rPr>
              <w:t>Цель:</w:t>
            </w:r>
            <w:r w:rsidRPr="00C41949">
              <w:rPr>
                <w:rFonts w:ascii="Times New Roman" w:eastAsia="Times New Roman" w:hAnsi="Times New Roman" w:cs="Times New Roman"/>
                <w:b/>
                <w:bCs/>
                <w:color w:val="000000"/>
                <w:sz w:val="20"/>
                <w:szCs w:val="24"/>
                <w:lang w:eastAsia="ru-RU"/>
              </w:rPr>
              <w:t> </w:t>
            </w:r>
            <w:r w:rsidRPr="00C41949">
              <w:rPr>
                <w:rFonts w:ascii="Times New Roman" w:eastAsia="Times New Roman" w:hAnsi="Times New Roman" w:cs="Times New Roman"/>
                <w:color w:val="000000"/>
                <w:sz w:val="20"/>
                <w:szCs w:val="24"/>
                <w:lang w:eastAsia="ru-RU"/>
              </w:rPr>
              <w:t xml:space="preserve">упражнять в подборе однокоренных слов (к слову «снег»).                                                                                          Как называется комок из снега, который бросают, играя? (Снежок) А звездочка из снега?   (Снежинка)   Кого лепят дети зимой из снега?  (Снеговика) Как называют внучку Деда Мороза?                                                                            (Снегурочка) А цветы, которые первыми вырастают из-под снега? </w:t>
            </w:r>
            <w:r w:rsidRPr="00C41949">
              <w:rPr>
                <w:rFonts w:ascii="Times New Roman" w:eastAsia="Times New Roman" w:hAnsi="Times New Roman" w:cs="Times New Roman"/>
                <w:color w:val="000000"/>
                <w:sz w:val="20"/>
                <w:szCs w:val="24"/>
                <w:lang w:eastAsia="ru-RU"/>
              </w:rPr>
              <w:lastRenderedPageBreak/>
              <w:t>(Подснежники)</w:t>
            </w:r>
          </w:p>
          <w:p w:rsidR="00C41949" w:rsidRPr="00C41949" w:rsidRDefault="00C41949" w:rsidP="00C41949">
            <w:pPr>
              <w:shd w:val="clear" w:color="auto" w:fill="FFFFFF"/>
              <w:rPr>
                <w:rFonts w:ascii="Calibri" w:eastAsia="Times New Roman" w:hAnsi="Calibri" w:cs="Times New Roman"/>
                <w:color w:val="000000"/>
                <w:sz w:val="20"/>
                <w:lang w:eastAsia="ru-RU"/>
              </w:rPr>
            </w:pPr>
            <w:r w:rsidRPr="00C41949">
              <w:rPr>
                <w:rFonts w:ascii="Times New Roman" w:eastAsia="Times New Roman" w:hAnsi="Times New Roman" w:cs="Times New Roman"/>
                <w:b/>
                <w:bCs/>
                <w:color w:val="000000"/>
                <w:sz w:val="20"/>
                <w:szCs w:val="24"/>
                <w:lang w:eastAsia="ru-RU"/>
              </w:rPr>
              <w:t>Подвижные игры: </w:t>
            </w:r>
            <w:r w:rsidRPr="00C41949">
              <w:rPr>
                <w:rFonts w:ascii="Times New Roman" w:eastAsia="Times New Roman" w:hAnsi="Times New Roman" w:cs="Times New Roman"/>
                <w:color w:val="000000"/>
                <w:sz w:val="20"/>
                <w:szCs w:val="24"/>
                <w:lang w:eastAsia="ru-RU"/>
              </w:rPr>
              <w:t>«Сделай фигуру»                                                                              </w:t>
            </w:r>
          </w:p>
          <w:p w:rsidR="00C41949" w:rsidRPr="00C41949" w:rsidRDefault="00C41949" w:rsidP="00C41949">
            <w:pPr>
              <w:shd w:val="clear" w:color="auto" w:fill="FFFFFF"/>
              <w:rPr>
                <w:rFonts w:ascii="Calibri" w:eastAsia="Times New Roman" w:hAnsi="Calibri" w:cs="Times New Roman"/>
                <w:color w:val="000000"/>
                <w:sz w:val="20"/>
                <w:lang w:eastAsia="ru-RU"/>
              </w:rPr>
            </w:pPr>
            <w:r w:rsidRPr="00C41949">
              <w:rPr>
                <w:rFonts w:ascii="Times New Roman" w:eastAsia="Times New Roman" w:hAnsi="Times New Roman" w:cs="Times New Roman"/>
                <w:b/>
                <w:bCs/>
                <w:i/>
                <w:iCs/>
                <w:color w:val="000000"/>
                <w:sz w:val="20"/>
                <w:szCs w:val="24"/>
                <w:lang w:eastAsia="ru-RU"/>
              </w:rPr>
              <w:t>Цель:</w:t>
            </w:r>
            <w:r w:rsidRPr="00C41949">
              <w:rPr>
                <w:rFonts w:ascii="Times New Roman" w:eastAsia="Times New Roman" w:hAnsi="Times New Roman" w:cs="Times New Roman"/>
                <w:color w:val="000000"/>
                <w:sz w:val="20"/>
                <w:szCs w:val="24"/>
                <w:lang w:eastAsia="ru-RU"/>
              </w:rPr>
              <w:t> учить соблюдать правила игры.</w:t>
            </w:r>
          </w:p>
          <w:p w:rsidR="00C41949" w:rsidRPr="00C41949" w:rsidRDefault="00C41949" w:rsidP="00C41949">
            <w:pPr>
              <w:shd w:val="clear" w:color="auto" w:fill="FFFFFF"/>
              <w:rPr>
                <w:rFonts w:ascii="Calibri" w:eastAsia="Times New Roman" w:hAnsi="Calibri" w:cs="Times New Roman"/>
                <w:color w:val="000000"/>
                <w:sz w:val="20"/>
                <w:lang w:eastAsia="ru-RU"/>
              </w:rPr>
            </w:pPr>
            <w:r w:rsidRPr="00C41949">
              <w:rPr>
                <w:rFonts w:ascii="Times New Roman" w:eastAsia="Times New Roman" w:hAnsi="Times New Roman" w:cs="Times New Roman"/>
                <w:color w:val="000000"/>
                <w:sz w:val="20"/>
                <w:szCs w:val="24"/>
                <w:lang w:eastAsia="ru-RU"/>
              </w:rPr>
              <w:t>«Метелица»  </w:t>
            </w:r>
            <w:r w:rsidRPr="00C41949">
              <w:rPr>
                <w:rFonts w:ascii="Times New Roman" w:eastAsia="Times New Roman" w:hAnsi="Times New Roman" w:cs="Times New Roman"/>
                <w:b/>
                <w:bCs/>
                <w:i/>
                <w:iCs/>
                <w:color w:val="000000"/>
                <w:sz w:val="20"/>
                <w:szCs w:val="24"/>
                <w:lang w:eastAsia="ru-RU"/>
              </w:rPr>
              <w:t>Цель:</w:t>
            </w:r>
            <w:r w:rsidRPr="00C41949">
              <w:rPr>
                <w:rFonts w:ascii="Times New Roman" w:eastAsia="Times New Roman" w:hAnsi="Times New Roman" w:cs="Times New Roman"/>
                <w:color w:val="000000"/>
                <w:sz w:val="20"/>
                <w:szCs w:val="24"/>
                <w:lang w:eastAsia="ru-RU"/>
              </w:rPr>
              <w:t> бежать змейкой, не натыкаться на предметы, не разрывая цепочку. Все дети встают друг за другом и берутся за руки. Первым стоит взрослый -  он метелица. Метелица медленно пробегает между снежными постройками, валами, санками змейкой или обегает их, ведя за собой.                                                  </w:t>
            </w:r>
          </w:p>
          <w:p w:rsidR="00C41949" w:rsidRPr="00C41949" w:rsidRDefault="00C41949" w:rsidP="00C41949">
            <w:pPr>
              <w:shd w:val="clear" w:color="auto" w:fill="FFFFFF"/>
              <w:rPr>
                <w:rFonts w:ascii="Calibri" w:eastAsia="Times New Roman" w:hAnsi="Calibri" w:cs="Times New Roman"/>
                <w:color w:val="000000"/>
                <w:sz w:val="20"/>
                <w:lang w:eastAsia="ru-RU"/>
              </w:rPr>
            </w:pPr>
            <w:r w:rsidRPr="00C41949">
              <w:rPr>
                <w:rFonts w:ascii="Times New Roman" w:eastAsia="Times New Roman" w:hAnsi="Times New Roman" w:cs="Times New Roman"/>
                <w:color w:val="000000"/>
                <w:sz w:val="20"/>
                <w:szCs w:val="24"/>
                <w:lang w:eastAsia="ru-RU"/>
              </w:rPr>
              <w:t> </w:t>
            </w:r>
            <w:r w:rsidRPr="00C41949">
              <w:rPr>
                <w:rFonts w:ascii="Times New Roman" w:eastAsia="Times New Roman" w:hAnsi="Times New Roman" w:cs="Times New Roman"/>
                <w:b/>
                <w:bCs/>
                <w:color w:val="000000"/>
                <w:sz w:val="20"/>
                <w:szCs w:val="24"/>
                <w:lang w:eastAsia="ru-RU"/>
              </w:rPr>
              <w:t>Индивидуальная работа: </w:t>
            </w:r>
            <w:r w:rsidRPr="00C41949">
              <w:rPr>
                <w:rFonts w:ascii="Times New Roman" w:eastAsia="Times New Roman" w:hAnsi="Times New Roman" w:cs="Times New Roman"/>
                <w:color w:val="000000"/>
                <w:sz w:val="20"/>
                <w:szCs w:val="24"/>
                <w:lang w:eastAsia="ru-RU"/>
              </w:rPr>
              <w:t>Упражнения с элементами игры в хоккей: ведение шайбы клюшкой в заданном направлении, передача шайбы друг другу в парах.</w:t>
            </w:r>
          </w:p>
          <w:p w:rsidR="00C41949" w:rsidRPr="00C41949" w:rsidRDefault="00C41949" w:rsidP="00C41949">
            <w:pPr>
              <w:shd w:val="clear" w:color="auto" w:fill="FFFFFF"/>
              <w:rPr>
                <w:rFonts w:ascii="Calibri" w:eastAsia="Times New Roman" w:hAnsi="Calibri" w:cs="Times New Roman"/>
                <w:color w:val="000000"/>
                <w:sz w:val="20"/>
                <w:lang w:eastAsia="ru-RU"/>
              </w:rPr>
            </w:pPr>
            <w:r w:rsidRPr="00C41949">
              <w:rPr>
                <w:rFonts w:ascii="Times New Roman" w:eastAsia="Times New Roman" w:hAnsi="Times New Roman" w:cs="Times New Roman"/>
                <w:b/>
                <w:bCs/>
                <w:i/>
                <w:iCs/>
                <w:color w:val="000000"/>
                <w:sz w:val="20"/>
                <w:szCs w:val="24"/>
                <w:lang w:eastAsia="ru-RU"/>
              </w:rPr>
              <w:t>Цель</w:t>
            </w:r>
            <w:r w:rsidRPr="00C41949">
              <w:rPr>
                <w:rFonts w:ascii="Times New Roman" w:eastAsia="Times New Roman" w:hAnsi="Times New Roman" w:cs="Times New Roman"/>
                <w:i/>
                <w:iCs/>
                <w:color w:val="000000"/>
                <w:sz w:val="20"/>
                <w:szCs w:val="24"/>
                <w:lang w:eastAsia="ru-RU"/>
              </w:rPr>
              <w:t>: </w:t>
            </w:r>
            <w:r w:rsidR="00873462">
              <w:rPr>
                <w:rFonts w:ascii="Times New Roman" w:eastAsia="Times New Roman" w:hAnsi="Times New Roman" w:cs="Times New Roman"/>
                <w:color w:val="000000"/>
                <w:sz w:val="20"/>
                <w:szCs w:val="24"/>
                <w:lang w:eastAsia="ru-RU"/>
              </w:rPr>
              <w:t>двигаются активно(Амир,Алан)</w:t>
            </w:r>
          </w:p>
          <w:p w:rsidR="00C41949" w:rsidRPr="00C41949" w:rsidRDefault="00C41949" w:rsidP="00C41949">
            <w:pPr>
              <w:shd w:val="clear" w:color="auto" w:fill="FFFFFF"/>
              <w:rPr>
                <w:rFonts w:ascii="Calibri" w:eastAsia="Times New Roman" w:hAnsi="Calibri" w:cs="Times New Roman"/>
                <w:color w:val="000000"/>
                <w:sz w:val="20"/>
                <w:lang w:eastAsia="ru-RU"/>
              </w:rPr>
            </w:pPr>
            <w:r w:rsidRPr="00C41949">
              <w:rPr>
                <w:rFonts w:ascii="Times New Roman" w:eastAsia="Times New Roman" w:hAnsi="Times New Roman" w:cs="Times New Roman"/>
                <w:color w:val="000000"/>
                <w:sz w:val="20"/>
                <w:szCs w:val="24"/>
                <w:lang w:eastAsia="ru-RU"/>
              </w:rPr>
              <w:t>«Не сбей флажок».  </w:t>
            </w:r>
            <w:r w:rsidRPr="00C41949">
              <w:rPr>
                <w:rFonts w:ascii="Times New Roman" w:eastAsia="Times New Roman" w:hAnsi="Times New Roman" w:cs="Times New Roman"/>
                <w:b/>
                <w:bCs/>
                <w:i/>
                <w:iCs/>
                <w:color w:val="000000"/>
                <w:sz w:val="20"/>
                <w:szCs w:val="24"/>
                <w:lang w:eastAsia="ru-RU"/>
              </w:rPr>
              <w:t>Цель:</w:t>
            </w:r>
            <w:r w:rsidRPr="00C41949">
              <w:rPr>
                <w:rFonts w:ascii="Times New Roman" w:eastAsia="Times New Roman" w:hAnsi="Times New Roman" w:cs="Times New Roman"/>
                <w:i/>
                <w:iCs/>
                <w:color w:val="000000"/>
                <w:sz w:val="20"/>
                <w:szCs w:val="24"/>
                <w:lang w:eastAsia="ru-RU"/>
              </w:rPr>
              <w:t> </w:t>
            </w:r>
            <w:r w:rsidRPr="00C41949">
              <w:rPr>
                <w:rFonts w:ascii="Times New Roman" w:eastAsia="Times New Roman" w:hAnsi="Times New Roman" w:cs="Times New Roman"/>
                <w:color w:val="000000"/>
                <w:sz w:val="20"/>
                <w:szCs w:val="24"/>
                <w:lang w:eastAsia="ru-RU"/>
              </w:rPr>
              <w:t>ходить змейкой между предметами, не сбивая их.</w:t>
            </w:r>
          </w:p>
          <w:p w:rsidR="00C41949" w:rsidRPr="00C41949" w:rsidRDefault="00C41949" w:rsidP="00C41949">
            <w:pPr>
              <w:shd w:val="clear" w:color="auto" w:fill="FFFFFF"/>
              <w:rPr>
                <w:rFonts w:ascii="Calibri" w:eastAsia="Times New Roman" w:hAnsi="Calibri" w:cs="Times New Roman"/>
                <w:color w:val="000000"/>
                <w:sz w:val="20"/>
                <w:lang w:eastAsia="ru-RU"/>
              </w:rPr>
            </w:pPr>
            <w:r w:rsidRPr="00C41949">
              <w:rPr>
                <w:rFonts w:ascii="Times New Roman" w:eastAsia="Times New Roman" w:hAnsi="Times New Roman" w:cs="Times New Roman"/>
                <w:b/>
                <w:bCs/>
                <w:color w:val="000000"/>
                <w:sz w:val="20"/>
                <w:szCs w:val="24"/>
                <w:lang w:eastAsia="ru-RU"/>
              </w:rPr>
              <w:t>Трудовая деятельность: </w:t>
            </w:r>
            <w:r w:rsidRPr="00C41949">
              <w:rPr>
                <w:rFonts w:ascii="Times New Roman" w:eastAsia="Times New Roman" w:hAnsi="Times New Roman" w:cs="Times New Roman"/>
                <w:color w:val="000000"/>
                <w:sz w:val="20"/>
                <w:szCs w:val="24"/>
                <w:lang w:eastAsia="ru-RU"/>
              </w:rPr>
              <w:t>Изготовление снежных фигур.</w:t>
            </w:r>
          </w:p>
          <w:p w:rsidR="00C41949" w:rsidRPr="00C41949" w:rsidRDefault="00C41949" w:rsidP="00C41949">
            <w:pPr>
              <w:shd w:val="clear" w:color="auto" w:fill="FFFFFF"/>
              <w:rPr>
                <w:rFonts w:ascii="Calibri" w:eastAsia="Times New Roman" w:hAnsi="Calibri" w:cs="Times New Roman"/>
                <w:color w:val="000000"/>
                <w:sz w:val="20"/>
                <w:lang w:eastAsia="ru-RU"/>
              </w:rPr>
            </w:pPr>
            <w:r w:rsidRPr="00C41949">
              <w:rPr>
                <w:rFonts w:ascii="Times New Roman" w:eastAsia="Times New Roman" w:hAnsi="Times New Roman" w:cs="Times New Roman"/>
                <w:b/>
                <w:bCs/>
                <w:i/>
                <w:iCs/>
                <w:color w:val="000000"/>
                <w:sz w:val="20"/>
                <w:szCs w:val="24"/>
                <w:lang w:eastAsia="ru-RU"/>
              </w:rPr>
              <w:t>Цель:</w:t>
            </w:r>
            <w:r w:rsidRPr="00C41949">
              <w:rPr>
                <w:rFonts w:ascii="Times New Roman" w:eastAsia="Times New Roman" w:hAnsi="Times New Roman" w:cs="Times New Roman"/>
                <w:i/>
                <w:iCs/>
                <w:color w:val="000000"/>
                <w:sz w:val="20"/>
                <w:szCs w:val="24"/>
                <w:lang w:eastAsia="ru-RU"/>
              </w:rPr>
              <w:t> </w:t>
            </w:r>
            <w:r w:rsidRPr="00C41949">
              <w:rPr>
                <w:rFonts w:ascii="Times New Roman" w:eastAsia="Times New Roman" w:hAnsi="Times New Roman" w:cs="Times New Roman"/>
                <w:color w:val="000000"/>
                <w:sz w:val="20"/>
                <w:szCs w:val="24"/>
                <w:lang w:eastAsia="ru-RU"/>
              </w:rPr>
              <w:t>учить работать сообща, получать радость от выполненного труда и его результата.</w:t>
            </w:r>
          </w:p>
          <w:p w:rsidR="00DC21AB" w:rsidRPr="00C41949" w:rsidRDefault="00DC21AB" w:rsidP="006C4390">
            <w:pPr>
              <w:contextualSpacing/>
              <w:rPr>
                <w:rFonts w:ascii="Times New Roman" w:eastAsia="Calibri" w:hAnsi="Times New Roman" w:cs="Times New Roman"/>
                <w:b/>
                <w:sz w:val="20"/>
                <w:szCs w:val="20"/>
              </w:rPr>
            </w:pPr>
          </w:p>
        </w:tc>
        <w:tc>
          <w:tcPr>
            <w:tcW w:w="2410" w:type="dxa"/>
            <w:gridSpan w:val="4"/>
          </w:tcPr>
          <w:p w:rsidR="00C41949" w:rsidRPr="00C41949" w:rsidRDefault="00C41949" w:rsidP="00873462">
            <w:pPr>
              <w:shd w:val="clear" w:color="auto" w:fill="FFFFFF"/>
              <w:rPr>
                <w:rFonts w:ascii="Calibri" w:eastAsia="Times New Roman" w:hAnsi="Calibri" w:cs="Times New Roman"/>
                <w:color w:val="000000"/>
                <w:sz w:val="20"/>
                <w:lang w:eastAsia="ru-RU"/>
              </w:rPr>
            </w:pPr>
            <w:r w:rsidRPr="00C41949">
              <w:rPr>
                <w:rFonts w:ascii="Times New Roman" w:eastAsia="Times New Roman" w:hAnsi="Times New Roman" w:cs="Times New Roman"/>
                <w:b/>
                <w:bCs/>
                <w:color w:val="000000"/>
                <w:sz w:val="20"/>
                <w:szCs w:val="24"/>
                <w:lang w:eastAsia="ru-RU"/>
              </w:rPr>
              <w:lastRenderedPageBreak/>
              <w:t>Наблюдение «Как стали одеваться люди»</w:t>
            </w:r>
          </w:p>
          <w:p w:rsidR="00C41949" w:rsidRPr="00C41949" w:rsidRDefault="00C41949" w:rsidP="00C41949">
            <w:pPr>
              <w:shd w:val="clear" w:color="auto" w:fill="FFFFFF"/>
              <w:rPr>
                <w:rFonts w:ascii="Calibri" w:eastAsia="Times New Roman" w:hAnsi="Calibri" w:cs="Times New Roman"/>
                <w:color w:val="000000"/>
                <w:sz w:val="20"/>
                <w:lang w:eastAsia="ru-RU"/>
              </w:rPr>
            </w:pPr>
            <w:r w:rsidRPr="00C41949">
              <w:rPr>
                <w:rFonts w:ascii="Times New Roman" w:eastAsia="Times New Roman" w:hAnsi="Times New Roman" w:cs="Times New Roman"/>
                <w:b/>
                <w:bCs/>
                <w:color w:val="000000"/>
                <w:sz w:val="20"/>
                <w:szCs w:val="24"/>
                <w:lang w:eastAsia="ru-RU"/>
              </w:rPr>
              <w:t>Цель</w:t>
            </w:r>
            <w:r w:rsidRPr="00C41949">
              <w:rPr>
                <w:rFonts w:ascii="Times New Roman" w:eastAsia="Times New Roman" w:hAnsi="Times New Roman" w:cs="Times New Roman"/>
                <w:b/>
                <w:bCs/>
                <w:i/>
                <w:iCs/>
                <w:color w:val="000000"/>
                <w:sz w:val="20"/>
                <w:szCs w:val="24"/>
                <w:lang w:eastAsia="ru-RU"/>
              </w:rPr>
              <w:t>: </w:t>
            </w:r>
            <w:r w:rsidR="00873462">
              <w:rPr>
                <w:rFonts w:ascii="Times New Roman" w:eastAsia="Times New Roman" w:hAnsi="Times New Roman" w:cs="Times New Roman"/>
                <w:color w:val="000000"/>
                <w:sz w:val="20"/>
                <w:szCs w:val="24"/>
                <w:lang w:eastAsia="ru-RU"/>
              </w:rPr>
              <w:t>знают</w:t>
            </w:r>
            <w:r w:rsidRPr="00C41949">
              <w:rPr>
                <w:rFonts w:ascii="Times New Roman" w:eastAsia="Times New Roman" w:hAnsi="Times New Roman" w:cs="Times New Roman"/>
                <w:color w:val="000000"/>
                <w:sz w:val="20"/>
                <w:szCs w:val="24"/>
                <w:lang w:eastAsia="ru-RU"/>
              </w:rPr>
              <w:t xml:space="preserve"> о сезонной одежде.</w:t>
            </w:r>
            <w:r w:rsidRPr="00C41949">
              <w:rPr>
                <w:rFonts w:ascii="Times New Roman" w:eastAsia="Times New Roman" w:hAnsi="Times New Roman" w:cs="Times New Roman"/>
                <w:b/>
                <w:bCs/>
                <w:color w:val="000000"/>
                <w:sz w:val="20"/>
                <w:szCs w:val="24"/>
                <w:lang w:eastAsia="ru-RU"/>
              </w:rPr>
              <w:t>       </w:t>
            </w:r>
            <w:r w:rsidR="00873462">
              <w:rPr>
                <w:rFonts w:ascii="Times New Roman" w:eastAsia="Times New Roman" w:hAnsi="Times New Roman" w:cs="Times New Roman"/>
                <w:b/>
                <w:bCs/>
                <w:color w:val="000000"/>
                <w:sz w:val="20"/>
                <w:szCs w:val="24"/>
                <w:lang w:eastAsia="ru-RU"/>
              </w:rPr>
              <w:t xml:space="preserve">                        </w:t>
            </w:r>
            <w:r w:rsidRPr="00C41949">
              <w:rPr>
                <w:rFonts w:ascii="Times New Roman" w:eastAsia="Times New Roman" w:hAnsi="Times New Roman" w:cs="Times New Roman"/>
                <w:b/>
                <w:bCs/>
                <w:color w:val="000000"/>
                <w:sz w:val="20"/>
                <w:szCs w:val="24"/>
                <w:lang w:eastAsia="ru-RU"/>
              </w:rPr>
              <w:t>Ход наблюдения</w:t>
            </w:r>
          </w:p>
          <w:p w:rsidR="00C41949" w:rsidRPr="00C41949" w:rsidRDefault="00C41949" w:rsidP="00C41949">
            <w:pPr>
              <w:shd w:val="clear" w:color="auto" w:fill="FFFFFF"/>
              <w:rPr>
                <w:rFonts w:ascii="Calibri" w:eastAsia="Times New Roman" w:hAnsi="Calibri" w:cs="Times New Roman"/>
                <w:color w:val="000000"/>
                <w:sz w:val="20"/>
                <w:lang w:eastAsia="ru-RU"/>
              </w:rPr>
            </w:pPr>
            <w:r w:rsidRPr="00C41949">
              <w:rPr>
                <w:rFonts w:ascii="Times New Roman" w:eastAsia="Times New Roman" w:hAnsi="Times New Roman" w:cs="Times New Roman"/>
                <w:color w:val="000000"/>
                <w:sz w:val="20"/>
                <w:szCs w:val="24"/>
                <w:lang w:eastAsia="ru-RU"/>
              </w:rPr>
              <w:t xml:space="preserve">Обратить внимание на одежду прохожих, детей. Уточнить, какая это одежда по сезону, теплая или нет. Почему? Закрепить названия </w:t>
            </w:r>
            <w:r w:rsidRPr="00C41949">
              <w:rPr>
                <w:rFonts w:ascii="Times New Roman" w:eastAsia="Times New Roman" w:hAnsi="Times New Roman" w:cs="Times New Roman"/>
                <w:color w:val="000000"/>
                <w:sz w:val="20"/>
                <w:szCs w:val="24"/>
                <w:lang w:eastAsia="ru-RU"/>
              </w:rPr>
              <w:lastRenderedPageBreak/>
              <w:t>частей одежды, название материала, из которого одежда сшита.</w:t>
            </w:r>
          </w:p>
          <w:p w:rsidR="00C41949" w:rsidRPr="00C41949" w:rsidRDefault="00C41949" w:rsidP="00C41949">
            <w:pPr>
              <w:shd w:val="clear" w:color="auto" w:fill="FFFFFF"/>
              <w:rPr>
                <w:rFonts w:ascii="Calibri" w:eastAsia="Times New Roman" w:hAnsi="Calibri" w:cs="Times New Roman"/>
                <w:color w:val="000000"/>
                <w:sz w:val="20"/>
                <w:lang w:eastAsia="ru-RU"/>
              </w:rPr>
            </w:pPr>
            <w:r w:rsidRPr="00C41949">
              <w:rPr>
                <w:rFonts w:ascii="Times New Roman" w:eastAsia="Times New Roman" w:hAnsi="Times New Roman" w:cs="Times New Roman"/>
                <w:color w:val="000000"/>
                <w:sz w:val="20"/>
                <w:szCs w:val="24"/>
                <w:lang w:eastAsia="ru-RU"/>
              </w:rPr>
              <w:t>Какая одежда?</w:t>
            </w:r>
            <w:r w:rsidRPr="00C41949">
              <w:rPr>
                <w:rFonts w:ascii="Times New Roman" w:eastAsia="Times New Roman" w:hAnsi="Times New Roman" w:cs="Times New Roman"/>
                <w:i/>
                <w:iCs/>
                <w:color w:val="000000"/>
                <w:sz w:val="20"/>
                <w:szCs w:val="24"/>
                <w:lang w:eastAsia="ru-RU"/>
              </w:rPr>
              <w:t> (</w:t>
            </w:r>
            <w:r w:rsidRPr="00C41949">
              <w:rPr>
                <w:rFonts w:ascii="Times New Roman" w:eastAsia="Times New Roman" w:hAnsi="Times New Roman" w:cs="Times New Roman"/>
                <w:color w:val="000000"/>
                <w:sz w:val="20"/>
                <w:szCs w:val="24"/>
                <w:lang w:eastAsia="ru-RU"/>
              </w:rPr>
              <w:t>А. Шибаев</w:t>
            </w:r>
            <w:r w:rsidR="00873462">
              <w:rPr>
                <w:rFonts w:ascii="Times New Roman" w:eastAsia="Times New Roman" w:hAnsi="Times New Roman" w:cs="Times New Roman"/>
                <w:color w:val="000000"/>
                <w:sz w:val="20"/>
                <w:szCs w:val="24"/>
                <w:lang w:eastAsia="ru-RU"/>
              </w:rPr>
              <w:t>)                            </w:t>
            </w:r>
            <w:r w:rsidRPr="00C41949">
              <w:rPr>
                <w:rFonts w:ascii="Times New Roman" w:eastAsia="Times New Roman" w:hAnsi="Times New Roman" w:cs="Times New Roman"/>
                <w:color w:val="000000"/>
                <w:sz w:val="20"/>
                <w:szCs w:val="24"/>
                <w:lang w:eastAsia="ru-RU"/>
              </w:rPr>
              <w:t xml:space="preserve">                          </w:t>
            </w:r>
            <w:r w:rsidR="00873462">
              <w:rPr>
                <w:rFonts w:ascii="Times New Roman" w:eastAsia="Times New Roman" w:hAnsi="Times New Roman" w:cs="Times New Roman"/>
                <w:color w:val="000000"/>
                <w:sz w:val="20"/>
                <w:szCs w:val="24"/>
                <w:lang w:eastAsia="ru-RU"/>
              </w:rPr>
              <w:t xml:space="preserve">                </w:t>
            </w:r>
            <w:r w:rsidRPr="00C41949">
              <w:rPr>
                <w:rFonts w:ascii="Times New Roman" w:eastAsia="Times New Roman" w:hAnsi="Times New Roman" w:cs="Times New Roman"/>
                <w:color w:val="000000"/>
                <w:sz w:val="20"/>
                <w:szCs w:val="24"/>
                <w:lang w:eastAsia="ru-RU"/>
              </w:rPr>
              <w:t xml:space="preserve">Летом, в жаркие часы – только майка и трусы.                                                                                                                               </w:t>
            </w:r>
            <w:r w:rsidR="00873462">
              <w:rPr>
                <w:rFonts w:ascii="Times New Roman" w:eastAsia="Times New Roman" w:hAnsi="Times New Roman" w:cs="Times New Roman"/>
                <w:color w:val="000000"/>
                <w:sz w:val="20"/>
                <w:szCs w:val="24"/>
                <w:lang w:eastAsia="ru-RU"/>
              </w:rPr>
              <w:t>         </w:t>
            </w:r>
            <w:r w:rsidRPr="00C41949">
              <w:rPr>
                <w:rFonts w:ascii="Times New Roman" w:eastAsia="Times New Roman" w:hAnsi="Times New Roman" w:cs="Times New Roman"/>
                <w:color w:val="000000"/>
                <w:sz w:val="20"/>
                <w:szCs w:val="24"/>
                <w:lang w:eastAsia="ru-RU"/>
              </w:rPr>
              <w:t>А зимою нам нужны: свитер, теплые штаны,</w:t>
            </w:r>
            <w:r w:rsidRPr="00C41949">
              <w:rPr>
                <w:rFonts w:ascii="Times New Roman" w:eastAsia="Times New Roman" w:hAnsi="Times New Roman" w:cs="Times New Roman"/>
                <w:color w:val="000000"/>
                <w:sz w:val="20"/>
                <w:szCs w:val="24"/>
                <w:lang w:eastAsia="ru-RU"/>
              </w:rPr>
              <w:br/>
              <w:t>Шарф, пальто, сандалии, шапка и так далее.</w:t>
            </w:r>
            <w:r w:rsidRPr="00C41949">
              <w:rPr>
                <w:rFonts w:ascii="Times New Roman" w:eastAsia="Times New Roman" w:hAnsi="Times New Roman" w:cs="Times New Roman"/>
                <w:color w:val="000000"/>
                <w:sz w:val="20"/>
                <w:szCs w:val="24"/>
                <w:lang w:eastAsia="ru-RU"/>
              </w:rPr>
              <w:br/>
              <w:t>Шапка …, свитер… впрочем, я…</w:t>
            </w:r>
            <w:r w:rsidRPr="00C41949">
              <w:rPr>
                <w:rFonts w:ascii="Times New Roman" w:eastAsia="Times New Roman" w:hAnsi="Times New Roman" w:cs="Times New Roman"/>
                <w:color w:val="000000"/>
                <w:sz w:val="20"/>
                <w:szCs w:val="24"/>
                <w:lang w:eastAsia="ru-RU"/>
              </w:rPr>
              <w:br/>
              <w:t>Я запутался, друзья!</w:t>
            </w:r>
            <w:r w:rsidRPr="00C41949">
              <w:rPr>
                <w:rFonts w:ascii="Times New Roman" w:eastAsia="Times New Roman" w:hAnsi="Times New Roman" w:cs="Times New Roman"/>
                <w:b/>
                <w:bCs/>
                <w:color w:val="000000"/>
                <w:sz w:val="20"/>
                <w:szCs w:val="24"/>
                <w:lang w:eastAsia="ru-RU"/>
              </w:rPr>
              <w:br/>
            </w:r>
            <w:r w:rsidRPr="00C41949">
              <w:rPr>
                <w:rFonts w:ascii="Times New Roman" w:eastAsia="Times New Roman" w:hAnsi="Times New Roman" w:cs="Times New Roman"/>
                <w:color w:val="000000"/>
                <w:sz w:val="20"/>
                <w:szCs w:val="24"/>
                <w:lang w:eastAsia="ru-RU"/>
              </w:rPr>
              <w:t>Я перчатку надеваю, я в нее не попадаю!                                          </w:t>
            </w:r>
          </w:p>
          <w:p w:rsidR="00C41949" w:rsidRPr="00C41949" w:rsidRDefault="00C41949" w:rsidP="00C41949">
            <w:pPr>
              <w:shd w:val="clear" w:color="auto" w:fill="FFFFFF"/>
              <w:rPr>
                <w:rFonts w:ascii="Calibri" w:eastAsia="Times New Roman" w:hAnsi="Calibri" w:cs="Times New Roman"/>
                <w:color w:val="000000"/>
                <w:sz w:val="20"/>
                <w:lang w:eastAsia="ru-RU"/>
              </w:rPr>
            </w:pPr>
            <w:r w:rsidRPr="00C41949">
              <w:rPr>
                <w:rFonts w:ascii="Times New Roman" w:eastAsia="Times New Roman" w:hAnsi="Times New Roman" w:cs="Times New Roman"/>
                <w:color w:val="000000"/>
                <w:sz w:val="20"/>
                <w:szCs w:val="24"/>
                <w:lang w:eastAsia="ru-RU"/>
              </w:rPr>
              <w:t>Сосчитайте-ка, ребятки. Сколько пальцев у перчатки?                </w:t>
            </w:r>
          </w:p>
          <w:p w:rsidR="00C41949" w:rsidRPr="00C41949" w:rsidRDefault="00C41949" w:rsidP="00C41949">
            <w:pPr>
              <w:shd w:val="clear" w:color="auto" w:fill="FFFFFF"/>
              <w:rPr>
                <w:rFonts w:ascii="Calibri" w:eastAsia="Times New Roman" w:hAnsi="Calibri" w:cs="Times New Roman"/>
                <w:color w:val="000000"/>
                <w:sz w:val="20"/>
                <w:lang w:eastAsia="ru-RU"/>
              </w:rPr>
            </w:pPr>
            <w:r w:rsidRPr="00C41949">
              <w:rPr>
                <w:rFonts w:ascii="Times New Roman" w:eastAsia="Times New Roman" w:hAnsi="Times New Roman" w:cs="Times New Roman"/>
                <w:color w:val="000000"/>
                <w:sz w:val="20"/>
                <w:szCs w:val="24"/>
                <w:lang w:eastAsia="ru-RU"/>
              </w:rPr>
              <w:t>Начинаем вслух считать: «Раз, два, три, четыре, пять !»</w:t>
            </w:r>
            <w:r w:rsidRPr="00C41949">
              <w:rPr>
                <w:rFonts w:ascii="Times New Roman" w:eastAsia="Times New Roman" w:hAnsi="Times New Roman" w:cs="Times New Roman"/>
                <w:b/>
                <w:bCs/>
                <w:color w:val="000000"/>
                <w:sz w:val="20"/>
                <w:szCs w:val="24"/>
                <w:lang w:eastAsia="ru-RU"/>
              </w:rPr>
              <w:t> (</w:t>
            </w:r>
            <w:r w:rsidRPr="00C41949">
              <w:rPr>
                <w:rFonts w:ascii="Times New Roman" w:eastAsia="Times New Roman" w:hAnsi="Times New Roman" w:cs="Times New Roman"/>
                <w:color w:val="000000"/>
                <w:sz w:val="20"/>
                <w:szCs w:val="24"/>
                <w:lang w:eastAsia="ru-RU"/>
              </w:rPr>
              <w:t>Я.Нищева</w:t>
            </w:r>
            <w:r w:rsidRPr="00C41949">
              <w:rPr>
                <w:rFonts w:ascii="Times New Roman" w:eastAsia="Times New Roman" w:hAnsi="Times New Roman" w:cs="Times New Roman"/>
                <w:b/>
                <w:bCs/>
                <w:color w:val="000000"/>
                <w:sz w:val="20"/>
                <w:szCs w:val="24"/>
                <w:lang w:eastAsia="ru-RU"/>
              </w:rPr>
              <w:t> )</w:t>
            </w:r>
          </w:p>
          <w:p w:rsidR="00C41949" w:rsidRPr="00C41949" w:rsidRDefault="00C41949" w:rsidP="00C41949">
            <w:pPr>
              <w:shd w:val="clear" w:color="auto" w:fill="FFFFFF"/>
              <w:rPr>
                <w:rFonts w:ascii="Calibri" w:eastAsia="Times New Roman" w:hAnsi="Calibri" w:cs="Times New Roman"/>
                <w:color w:val="000000"/>
                <w:sz w:val="20"/>
                <w:lang w:eastAsia="ru-RU"/>
              </w:rPr>
            </w:pPr>
            <w:r w:rsidRPr="00C41949">
              <w:rPr>
                <w:rFonts w:ascii="Times New Roman" w:eastAsia="Times New Roman" w:hAnsi="Times New Roman" w:cs="Times New Roman"/>
                <w:b/>
                <w:bCs/>
                <w:color w:val="000000"/>
                <w:sz w:val="20"/>
                <w:szCs w:val="24"/>
                <w:lang w:eastAsia="ru-RU"/>
              </w:rPr>
              <w:t>Загадки</w:t>
            </w:r>
            <w:r w:rsidRPr="00C41949">
              <w:rPr>
                <w:rFonts w:ascii="Times New Roman" w:eastAsia="Times New Roman" w:hAnsi="Times New Roman" w:cs="Times New Roman"/>
                <w:color w:val="000000"/>
                <w:sz w:val="20"/>
                <w:szCs w:val="24"/>
                <w:lang w:eastAsia="ru-RU"/>
              </w:rPr>
              <w:t>: В них упрячешь две ноги — и в мороз гулять беги.</w:t>
            </w:r>
          </w:p>
          <w:p w:rsidR="00C41949" w:rsidRPr="00C41949" w:rsidRDefault="00C41949" w:rsidP="00C41949">
            <w:pPr>
              <w:shd w:val="clear" w:color="auto" w:fill="FFFFFF"/>
              <w:rPr>
                <w:rFonts w:ascii="Calibri" w:eastAsia="Times New Roman" w:hAnsi="Calibri" w:cs="Times New Roman"/>
                <w:color w:val="000000"/>
                <w:sz w:val="20"/>
                <w:lang w:eastAsia="ru-RU"/>
              </w:rPr>
            </w:pPr>
            <w:r w:rsidRPr="00C41949">
              <w:rPr>
                <w:rFonts w:ascii="Times New Roman" w:eastAsia="Times New Roman" w:hAnsi="Times New Roman" w:cs="Times New Roman"/>
                <w:color w:val="000000"/>
                <w:sz w:val="20"/>
                <w:szCs w:val="24"/>
                <w:lang w:eastAsia="ru-RU"/>
              </w:rPr>
              <w:t>                 Все в шерсти, а кожи нет.</w:t>
            </w:r>
            <w:r w:rsidRPr="00C41949">
              <w:rPr>
                <w:rFonts w:ascii="Times New Roman" w:eastAsia="Times New Roman" w:hAnsi="Times New Roman" w:cs="Times New Roman"/>
                <w:b/>
                <w:bCs/>
                <w:i/>
                <w:iCs/>
                <w:color w:val="000000"/>
                <w:sz w:val="20"/>
                <w:szCs w:val="24"/>
                <w:lang w:eastAsia="ru-RU"/>
              </w:rPr>
              <w:t> </w:t>
            </w:r>
            <w:r w:rsidRPr="00C41949">
              <w:rPr>
                <w:rFonts w:ascii="Times New Roman" w:eastAsia="Times New Roman" w:hAnsi="Times New Roman" w:cs="Times New Roman"/>
                <w:color w:val="000000"/>
                <w:sz w:val="20"/>
                <w:szCs w:val="24"/>
                <w:lang w:eastAsia="ru-RU"/>
              </w:rPr>
              <w:t>(Валенки)                                                                                                                                Мягкая, теплая, пушистая, воротник и рукава, не замерзнет детвора. (Шуба)                                                                                                                                            </w:t>
            </w:r>
          </w:p>
          <w:p w:rsidR="00C41949" w:rsidRPr="00C41949" w:rsidRDefault="00C41949" w:rsidP="00C41949">
            <w:pPr>
              <w:shd w:val="clear" w:color="auto" w:fill="FFFFFF"/>
              <w:rPr>
                <w:rFonts w:ascii="Calibri" w:eastAsia="Times New Roman" w:hAnsi="Calibri" w:cs="Times New Roman"/>
                <w:color w:val="000000"/>
                <w:sz w:val="20"/>
                <w:lang w:eastAsia="ru-RU"/>
              </w:rPr>
            </w:pPr>
            <w:r w:rsidRPr="00C41949">
              <w:rPr>
                <w:rFonts w:ascii="Times New Roman" w:eastAsia="Times New Roman" w:hAnsi="Times New Roman" w:cs="Times New Roman"/>
                <w:color w:val="000000"/>
                <w:sz w:val="20"/>
                <w:szCs w:val="24"/>
                <w:lang w:eastAsia="ru-RU"/>
              </w:rPr>
              <w:t>Я зимой на голове грею ушки детворе. (Шапка)</w:t>
            </w:r>
          </w:p>
          <w:p w:rsidR="00C41949" w:rsidRPr="00C41949" w:rsidRDefault="00C41949" w:rsidP="00C41949">
            <w:pPr>
              <w:shd w:val="clear" w:color="auto" w:fill="FFFFFF"/>
              <w:rPr>
                <w:rFonts w:ascii="Calibri" w:eastAsia="Times New Roman" w:hAnsi="Calibri" w:cs="Times New Roman"/>
                <w:color w:val="000000"/>
                <w:sz w:val="20"/>
                <w:lang w:eastAsia="ru-RU"/>
              </w:rPr>
            </w:pPr>
            <w:r w:rsidRPr="00C41949">
              <w:rPr>
                <w:rFonts w:ascii="Times New Roman" w:eastAsia="Times New Roman" w:hAnsi="Times New Roman" w:cs="Times New Roman"/>
                <w:b/>
                <w:bCs/>
                <w:color w:val="000000"/>
                <w:sz w:val="20"/>
                <w:szCs w:val="24"/>
                <w:lang w:eastAsia="ru-RU"/>
              </w:rPr>
              <w:t xml:space="preserve">Дидактические </w:t>
            </w:r>
            <w:r w:rsidRPr="00C41949">
              <w:rPr>
                <w:rFonts w:ascii="Times New Roman" w:eastAsia="Times New Roman" w:hAnsi="Times New Roman" w:cs="Times New Roman"/>
                <w:b/>
                <w:bCs/>
                <w:color w:val="000000"/>
                <w:sz w:val="20"/>
                <w:szCs w:val="24"/>
                <w:lang w:eastAsia="ru-RU"/>
              </w:rPr>
              <w:lastRenderedPageBreak/>
              <w:t>игры: </w:t>
            </w:r>
            <w:r w:rsidRPr="00C41949">
              <w:rPr>
                <w:rFonts w:ascii="Times New Roman" w:eastAsia="Times New Roman" w:hAnsi="Times New Roman" w:cs="Times New Roman"/>
                <w:color w:val="000000"/>
                <w:sz w:val="20"/>
                <w:szCs w:val="24"/>
                <w:lang w:eastAsia="ru-RU"/>
              </w:rPr>
              <w:t>«Назови ласково»</w:t>
            </w:r>
            <w:r w:rsidRPr="00C41949">
              <w:rPr>
                <w:rFonts w:ascii="Times New Roman" w:eastAsia="Times New Roman" w:hAnsi="Times New Roman" w:cs="Times New Roman"/>
                <w:i/>
                <w:iCs/>
                <w:color w:val="000000"/>
                <w:sz w:val="20"/>
                <w:szCs w:val="24"/>
                <w:lang w:eastAsia="ru-RU"/>
              </w:rPr>
              <w:t> </w:t>
            </w:r>
          </w:p>
          <w:p w:rsidR="00C41949" w:rsidRPr="00C41949" w:rsidRDefault="00C41949" w:rsidP="00C41949">
            <w:pPr>
              <w:shd w:val="clear" w:color="auto" w:fill="FFFFFF"/>
              <w:rPr>
                <w:rFonts w:ascii="Calibri" w:eastAsia="Times New Roman" w:hAnsi="Calibri" w:cs="Times New Roman"/>
                <w:color w:val="000000"/>
                <w:sz w:val="20"/>
                <w:lang w:eastAsia="ru-RU"/>
              </w:rPr>
            </w:pPr>
            <w:r w:rsidRPr="00C41949">
              <w:rPr>
                <w:rFonts w:ascii="Times New Roman" w:eastAsia="Times New Roman" w:hAnsi="Times New Roman" w:cs="Times New Roman"/>
                <w:b/>
                <w:bCs/>
                <w:i/>
                <w:iCs/>
                <w:color w:val="000000"/>
                <w:sz w:val="20"/>
                <w:szCs w:val="24"/>
                <w:lang w:eastAsia="ru-RU"/>
              </w:rPr>
              <w:t>Цель:</w:t>
            </w:r>
            <w:r w:rsidRPr="00C41949">
              <w:rPr>
                <w:rFonts w:ascii="Times New Roman" w:eastAsia="Times New Roman" w:hAnsi="Times New Roman" w:cs="Times New Roman"/>
                <w:color w:val="000000"/>
                <w:sz w:val="20"/>
                <w:szCs w:val="24"/>
                <w:lang w:eastAsia="ru-RU"/>
              </w:rPr>
              <w:t> образование существительных с помощью уменьшительно-ласкательных суффиксов. (дети подбирают слова на тему «Зимняя одежда»).                                                                      </w:t>
            </w:r>
          </w:p>
          <w:p w:rsidR="00C41949" w:rsidRPr="00C41949" w:rsidRDefault="00C41949" w:rsidP="00C41949">
            <w:pPr>
              <w:shd w:val="clear" w:color="auto" w:fill="FFFFFF"/>
              <w:rPr>
                <w:rFonts w:ascii="Calibri" w:eastAsia="Times New Roman" w:hAnsi="Calibri" w:cs="Times New Roman"/>
                <w:color w:val="000000"/>
                <w:sz w:val="20"/>
                <w:lang w:eastAsia="ru-RU"/>
              </w:rPr>
            </w:pPr>
            <w:r w:rsidRPr="00C41949">
              <w:rPr>
                <w:rFonts w:ascii="Times New Roman" w:eastAsia="Times New Roman" w:hAnsi="Times New Roman" w:cs="Times New Roman"/>
                <w:color w:val="000000"/>
                <w:sz w:val="20"/>
                <w:szCs w:val="24"/>
                <w:lang w:eastAsia="ru-RU"/>
              </w:rPr>
              <w:t>«Назови одним словом» </w:t>
            </w:r>
            <w:r w:rsidRPr="00C41949">
              <w:rPr>
                <w:rFonts w:ascii="Times New Roman" w:eastAsia="Times New Roman" w:hAnsi="Times New Roman" w:cs="Times New Roman"/>
                <w:b/>
                <w:bCs/>
                <w:i/>
                <w:iCs/>
                <w:color w:val="000000"/>
                <w:sz w:val="20"/>
                <w:szCs w:val="24"/>
                <w:lang w:eastAsia="ru-RU"/>
              </w:rPr>
              <w:t>Цель:</w:t>
            </w:r>
            <w:r w:rsidRPr="00C41949">
              <w:rPr>
                <w:rFonts w:ascii="Times New Roman" w:eastAsia="Times New Roman" w:hAnsi="Times New Roman" w:cs="Times New Roman"/>
                <w:b/>
                <w:bCs/>
                <w:color w:val="000000"/>
                <w:sz w:val="20"/>
                <w:szCs w:val="24"/>
                <w:lang w:eastAsia="ru-RU"/>
              </w:rPr>
              <w:t> </w:t>
            </w:r>
            <w:r w:rsidRPr="00C41949">
              <w:rPr>
                <w:rFonts w:ascii="Times New Roman" w:eastAsia="Times New Roman" w:hAnsi="Times New Roman" w:cs="Times New Roman"/>
                <w:color w:val="000000"/>
                <w:sz w:val="20"/>
                <w:szCs w:val="24"/>
                <w:lang w:eastAsia="ru-RU"/>
              </w:rPr>
              <w:t>закрепить обобщающие слова.</w:t>
            </w:r>
          </w:p>
          <w:p w:rsidR="00C41949" w:rsidRPr="00C41949" w:rsidRDefault="00C41949" w:rsidP="00C41949">
            <w:pPr>
              <w:shd w:val="clear" w:color="auto" w:fill="FFFFFF"/>
              <w:rPr>
                <w:rFonts w:ascii="Calibri" w:eastAsia="Times New Roman" w:hAnsi="Calibri" w:cs="Times New Roman"/>
                <w:color w:val="000000"/>
                <w:sz w:val="20"/>
                <w:lang w:eastAsia="ru-RU"/>
              </w:rPr>
            </w:pPr>
            <w:r w:rsidRPr="00C41949">
              <w:rPr>
                <w:rFonts w:ascii="Times New Roman" w:eastAsia="Times New Roman" w:hAnsi="Times New Roman" w:cs="Times New Roman"/>
                <w:color w:val="000000"/>
                <w:sz w:val="20"/>
                <w:szCs w:val="24"/>
                <w:lang w:eastAsia="ru-RU"/>
              </w:rPr>
              <w:t>«Чья шуба, чей шарфик, чье пальто?» </w:t>
            </w:r>
            <w:r w:rsidRPr="00C41949">
              <w:rPr>
                <w:rFonts w:ascii="Times New Roman" w:eastAsia="Times New Roman" w:hAnsi="Times New Roman" w:cs="Times New Roman"/>
                <w:b/>
                <w:bCs/>
                <w:i/>
                <w:iCs/>
                <w:color w:val="000000"/>
                <w:sz w:val="20"/>
                <w:szCs w:val="24"/>
                <w:lang w:eastAsia="ru-RU"/>
              </w:rPr>
              <w:t>Цель: </w:t>
            </w:r>
            <w:r w:rsidRPr="00C41949">
              <w:rPr>
                <w:rFonts w:ascii="Times New Roman" w:eastAsia="Times New Roman" w:hAnsi="Times New Roman" w:cs="Times New Roman"/>
                <w:color w:val="000000"/>
                <w:sz w:val="20"/>
                <w:szCs w:val="24"/>
                <w:lang w:eastAsia="ru-RU"/>
              </w:rPr>
              <w:t>закреплять словообразование в мужском, женском и среднем роде.</w:t>
            </w:r>
          </w:p>
          <w:p w:rsidR="00C41949" w:rsidRPr="00C41949" w:rsidRDefault="00C41949" w:rsidP="00C41949">
            <w:pPr>
              <w:shd w:val="clear" w:color="auto" w:fill="FFFFFF"/>
              <w:rPr>
                <w:rFonts w:ascii="Calibri" w:eastAsia="Times New Roman" w:hAnsi="Calibri" w:cs="Times New Roman"/>
                <w:color w:val="000000"/>
                <w:sz w:val="20"/>
                <w:lang w:eastAsia="ru-RU"/>
              </w:rPr>
            </w:pPr>
            <w:r w:rsidRPr="00C41949">
              <w:rPr>
                <w:rFonts w:ascii="Times New Roman" w:eastAsia="Times New Roman" w:hAnsi="Times New Roman" w:cs="Times New Roman"/>
                <w:color w:val="000000"/>
                <w:sz w:val="20"/>
                <w:szCs w:val="24"/>
                <w:lang w:eastAsia="ru-RU"/>
              </w:rPr>
              <w:t>"Печатать".</w:t>
            </w:r>
            <w:r w:rsidRPr="00C41949">
              <w:rPr>
                <w:rFonts w:ascii="Times New Roman" w:eastAsia="Times New Roman" w:hAnsi="Times New Roman" w:cs="Times New Roman"/>
                <w:b/>
                <w:bCs/>
                <w:color w:val="000000"/>
                <w:sz w:val="20"/>
                <w:szCs w:val="24"/>
                <w:lang w:eastAsia="ru-RU"/>
              </w:rPr>
              <w:t> </w:t>
            </w:r>
            <w:r w:rsidRPr="00C41949">
              <w:rPr>
                <w:rFonts w:ascii="Times New Roman" w:eastAsia="Times New Roman" w:hAnsi="Times New Roman" w:cs="Times New Roman"/>
                <w:color w:val="000000"/>
                <w:sz w:val="20"/>
                <w:szCs w:val="24"/>
                <w:lang w:eastAsia="ru-RU"/>
              </w:rPr>
              <w:t>Отпечатывать формочками  изображения на снегу.                                        </w:t>
            </w:r>
          </w:p>
          <w:p w:rsidR="00C41949" w:rsidRPr="00C41949" w:rsidRDefault="00C41949" w:rsidP="00C41949">
            <w:pPr>
              <w:shd w:val="clear" w:color="auto" w:fill="FFFFFF"/>
              <w:rPr>
                <w:rFonts w:ascii="Calibri" w:eastAsia="Times New Roman" w:hAnsi="Calibri" w:cs="Times New Roman"/>
                <w:color w:val="000000"/>
                <w:sz w:val="20"/>
                <w:lang w:eastAsia="ru-RU"/>
              </w:rPr>
            </w:pPr>
            <w:r w:rsidRPr="00C41949">
              <w:rPr>
                <w:rFonts w:ascii="Times New Roman" w:eastAsia="Times New Roman" w:hAnsi="Times New Roman" w:cs="Times New Roman"/>
                <w:b/>
                <w:bCs/>
                <w:i/>
                <w:iCs/>
                <w:color w:val="000000"/>
                <w:sz w:val="20"/>
                <w:szCs w:val="24"/>
                <w:lang w:eastAsia="ru-RU"/>
              </w:rPr>
              <w:t>Цель:</w:t>
            </w:r>
            <w:r w:rsidRPr="00C41949">
              <w:rPr>
                <w:rFonts w:ascii="Times New Roman" w:eastAsia="Times New Roman" w:hAnsi="Times New Roman" w:cs="Times New Roman"/>
                <w:b/>
                <w:bCs/>
                <w:color w:val="000000"/>
                <w:sz w:val="20"/>
                <w:szCs w:val="24"/>
                <w:lang w:eastAsia="ru-RU"/>
              </w:rPr>
              <w:t> </w:t>
            </w:r>
            <w:r w:rsidRPr="00C41949">
              <w:rPr>
                <w:rFonts w:ascii="Times New Roman" w:eastAsia="Times New Roman" w:hAnsi="Times New Roman" w:cs="Times New Roman"/>
                <w:color w:val="000000"/>
                <w:sz w:val="20"/>
                <w:szCs w:val="24"/>
                <w:lang w:eastAsia="ru-RU"/>
              </w:rPr>
              <w:t>развитие мелкой моторики рук                                                                       </w:t>
            </w:r>
            <w:r w:rsidRPr="00C41949">
              <w:rPr>
                <w:rFonts w:ascii="Times New Roman" w:eastAsia="Times New Roman" w:hAnsi="Times New Roman" w:cs="Times New Roman"/>
                <w:b/>
                <w:bCs/>
                <w:color w:val="000000"/>
                <w:sz w:val="20"/>
                <w:szCs w:val="24"/>
                <w:lang w:eastAsia="ru-RU"/>
              </w:rPr>
              <w:t>   </w:t>
            </w:r>
          </w:p>
          <w:p w:rsidR="00C41949" w:rsidRPr="00C41949" w:rsidRDefault="00C41949" w:rsidP="00C41949">
            <w:pPr>
              <w:shd w:val="clear" w:color="auto" w:fill="FFFFFF"/>
              <w:rPr>
                <w:rFonts w:ascii="Calibri" w:eastAsia="Times New Roman" w:hAnsi="Calibri" w:cs="Times New Roman"/>
                <w:color w:val="000000"/>
                <w:sz w:val="20"/>
                <w:lang w:eastAsia="ru-RU"/>
              </w:rPr>
            </w:pPr>
            <w:r w:rsidRPr="00C41949">
              <w:rPr>
                <w:rFonts w:ascii="Times New Roman" w:eastAsia="Times New Roman" w:hAnsi="Times New Roman" w:cs="Times New Roman"/>
                <w:b/>
                <w:bCs/>
                <w:color w:val="000000"/>
                <w:sz w:val="20"/>
                <w:szCs w:val="24"/>
                <w:lang w:eastAsia="ru-RU"/>
              </w:rPr>
              <w:t>Подвижные игры: </w:t>
            </w:r>
            <w:r w:rsidRPr="00C41949">
              <w:rPr>
                <w:rFonts w:ascii="Times New Roman" w:eastAsia="Times New Roman" w:hAnsi="Times New Roman" w:cs="Times New Roman"/>
                <w:color w:val="000000"/>
                <w:sz w:val="20"/>
                <w:szCs w:val="24"/>
                <w:lang w:eastAsia="ru-RU"/>
              </w:rPr>
              <w:t>«Иголочка, ниточка, узелок»                                                          </w:t>
            </w:r>
          </w:p>
          <w:p w:rsidR="00C41949" w:rsidRPr="00C41949" w:rsidRDefault="00C41949" w:rsidP="00C41949">
            <w:pPr>
              <w:shd w:val="clear" w:color="auto" w:fill="FFFFFF"/>
              <w:rPr>
                <w:rFonts w:ascii="Calibri" w:eastAsia="Times New Roman" w:hAnsi="Calibri" w:cs="Times New Roman"/>
                <w:color w:val="000000"/>
                <w:sz w:val="20"/>
                <w:lang w:eastAsia="ru-RU"/>
              </w:rPr>
            </w:pPr>
            <w:r w:rsidRPr="00C41949">
              <w:rPr>
                <w:rFonts w:ascii="Times New Roman" w:eastAsia="Times New Roman" w:hAnsi="Times New Roman" w:cs="Times New Roman"/>
                <w:b/>
                <w:bCs/>
                <w:i/>
                <w:iCs/>
                <w:color w:val="000000"/>
                <w:sz w:val="20"/>
                <w:szCs w:val="24"/>
                <w:lang w:eastAsia="ru-RU"/>
              </w:rPr>
              <w:t>Цель: </w:t>
            </w:r>
            <w:r w:rsidRPr="00C41949">
              <w:rPr>
                <w:rFonts w:ascii="Times New Roman" w:eastAsia="Times New Roman" w:hAnsi="Times New Roman" w:cs="Times New Roman"/>
                <w:color w:val="000000"/>
                <w:sz w:val="20"/>
                <w:szCs w:val="24"/>
                <w:lang w:eastAsia="ru-RU"/>
              </w:rPr>
              <w:t>научить ходить и бегать, меняя направления, в колонне по одному, играть дружно.                                                                         «Платок» </w:t>
            </w:r>
            <w:r w:rsidRPr="00C41949">
              <w:rPr>
                <w:rFonts w:ascii="Times New Roman" w:eastAsia="Times New Roman" w:hAnsi="Times New Roman" w:cs="Times New Roman"/>
                <w:b/>
                <w:bCs/>
                <w:i/>
                <w:iCs/>
                <w:color w:val="000000"/>
                <w:sz w:val="20"/>
                <w:szCs w:val="24"/>
                <w:lang w:eastAsia="ru-RU"/>
              </w:rPr>
              <w:t>Цель: </w:t>
            </w:r>
            <w:r w:rsidRPr="00C41949">
              <w:rPr>
                <w:rFonts w:ascii="Times New Roman" w:eastAsia="Times New Roman" w:hAnsi="Times New Roman" w:cs="Times New Roman"/>
                <w:color w:val="000000"/>
                <w:sz w:val="20"/>
                <w:szCs w:val="24"/>
                <w:lang w:eastAsia="ru-RU"/>
              </w:rPr>
              <w:t>развить быстроту и ловкость.  </w:t>
            </w:r>
            <w:r w:rsidRPr="00C41949">
              <w:rPr>
                <w:rFonts w:ascii="Times New Roman" w:eastAsia="Times New Roman" w:hAnsi="Times New Roman" w:cs="Times New Roman"/>
                <w:b/>
                <w:bCs/>
                <w:i/>
                <w:iCs/>
                <w:color w:val="000000"/>
                <w:sz w:val="20"/>
                <w:szCs w:val="24"/>
                <w:lang w:eastAsia="ru-RU"/>
              </w:rPr>
              <w:t> </w:t>
            </w:r>
          </w:p>
          <w:p w:rsidR="00C41949" w:rsidRPr="00C41949" w:rsidRDefault="00C41949" w:rsidP="00C41949">
            <w:pPr>
              <w:shd w:val="clear" w:color="auto" w:fill="FFFFFF"/>
              <w:rPr>
                <w:rFonts w:ascii="Calibri" w:eastAsia="Times New Roman" w:hAnsi="Calibri" w:cs="Times New Roman"/>
                <w:color w:val="000000"/>
                <w:sz w:val="20"/>
                <w:lang w:eastAsia="ru-RU"/>
              </w:rPr>
            </w:pPr>
            <w:r w:rsidRPr="00C41949">
              <w:rPr>
                <w:rFonts w:ascii="Times New Roman" w:eastAsia="Times New Roman" w:hAnsi="Times New Roman" w:cs="Times New Roman"/>
                <w:b/>
                <w:bCs/>
                <w:color w:val="000000"/>
                <w:sz w:val="20"/>
                <w:szCs w:val="24"/>
                <w:lang w:eastAsia="ru-RU"/>
              </w:rPr>
              <w:t>Индивидуальная работа: </w:t>
            </w:r>
            <w:r w:rsidRPr="00C41949">
              <w:rPr>
                <w:rFonts w:ascii="Times New Roman" w:eastAsia="Times New Roman" w:hAnsi="Times New Roman" w:cs="Times New Roman"/>
                <w:color w:val="000000"/>
                <w:sz w:val="20"/>
                <w:szCs w:val="24"/>
                <w:lang w:eastAsia="ru-RU"/>
              </w:rPr>
              <w:t xml:space="preserve">Ходить и перелезать через сугробы. </w:t>
            </w:r>
            <w:r w:rsidR="00873462">
              <w:rPr>
                <w:rFonts w:ascii="Times New Roman" w:eastAsia="Times New Roman" w:hAnsi="Times New Roman" w:cs="Times New Roman"/>
                <w:color w:val="000000"/>
                <w:sz w:val="20"/>
                <w:szCs w:val="24"/>
                <w:lang w:eastAsia="ru-RU"/>
              </w:rPr>
              <w:t>(Таисия,Ева)</w:t>
            </w:r>
            <w:r w:rsidRPr="00C41949">
              <w:rPr>
                <w:rFonts w:ascii="Times New Roman" w:eastAsia="Times New Roman" w:hAnsi="Times New Roman" w:cs="Times New Roman"/>
                <w:color w:val="000000"/>
                <w:sz w:val="20"/>
                <w:szCs w:val="24"/>
                <w:lang w:eastAsia="ru-RU"/>
              </w:rPr>
              <w:t>                     </w:t>
            </w:r>
            <w:r w:rsidRPr="00C41949">
              <w:rPr>
                <w:rFonts w:ascii="Times New Roman" w:eastAsia="Times New Roman" w:hAnsi="Times New Roman" w:cs="Times New Roman"/>
                <w:color w:val="000000"/>
                <w:sz w:val="20"/>
                <w:szCs w:val="24"/>
                <w:lang w:eastAsia="ru-RU"/>
              </w:rPr>
              <w:lastRenderedPageBreak/>
              <w:t xml:space="preserve">                          </w:t>
            </w:r>
            <w:r w:rsidRPr="00C41949">
              <w:rPr>
                <w:rFonts w:ascii="Times New Roman" w:eastAsia="Times New Roman" w:hAnsi="Times New Roman" w:cs="Times New Roman"/>
                <w:b/>
                <w:bCs/>
                <w:color w:val="000000"/>
                <w:sz w:val="20"/>
                <w:szCs w:val="24"/>
                <w:lang w:eastAsia="ru-RU"/>
              </w:rPr>
              <w:t> </w:t>
            </w:r>
          </w:p>
          <w:p w:rsidR="00C41949" w:rsidRPr="00C41949" w:rsidRDefault="00C41949" w:rsidP="00C41949">
            <w:pPr>
              <w:shd w:val="clear" w:color="auto" w:fill="FFFFFF"/>
              <w:rPr>
                <w:rFonts w:ascii="Calibri" w:eastAsia="Times New Roman" w:hAnsi="Calibri" w:cs="Times New Roman"/>
                <w:color w:val="000000"/>
                <w:sz w:val="20"/>
                <w:lang w:eastAsia="ru-RU"/>
              </w:rPr>
            </w:pPr>
            <w:r w:rsidRPr="00C41949">
              <w:rPr>
                <w:rFonts w:ascii="Times New Roman" w:eastAsia="Times New Roman" w:hAnsi="Times New Roman" w:cs="Times New Roman"/>
                <w:color w:val="000000"/>
                <w:sz w:val="20"/>
                <w:szCs w:val="24"/>
                <w:lang w:eastAsia="ru-RU"/>
              </w:rPr>
              <w:t>«Кто дальше?» </w:t>
            </w:r>
            <w:r w:rsidRPr="00C41949">
              <w:rPr>
                <w:rFonts w:ascii="Times New Roman" w:eastAsia="Times New Roman" w:hAnsi="Times New Roman" w:cs="Times New Roman"/>
                <w:b/>
                <w:bCs/>
                <w:i/>
                <w:iCs/>
                <w:color w:val="000000"/>
                <w:sz w:val="20"/>
                <w:szCs w:val="24"/>
                <w:lang w:eastAsia="ru-RU"/>
              </w:rPr>
              <w:t>Цель:</w:t>
            </w:r>
            <w:r w:rsidRPr="00C41949">
              <w:rPr>
                <w:rFonts w:ascii="Times New Roman" w:eastAsia="Times New Roman" w:hAnsi="Times New Roman" w:cs="Times New Roman"/>
                <w:i/>
                <w:iCs/>
                <w:color w:val="000000"/>
                <w:sz w:val="20"/>
                <w:szCs w:val="24"/>
                <w:lang w:eastAsia="ru-RU"/>
              </w:rPr>
              <w:t> </w:t>
            </w:r>
            <w:r w:rsidRPr="00C41949">
              <w:rPr>
                <w:rFonts w:ascii="Times New Roman" w:eastAsia="Times New Roman" w:hAnsi="Times New Roman" w:cs="Times New Roman"/>
                <w:color w:val="000000"/>
                <w:sz w:val="20"/>
                <w:szCs w:val="24"/>
                <w:lang w:eastAsia="ru-RU"/>
              </w:rPr>
              <w:t>упражнять в метании снежков правой и левой рукой в определенном направлении.                                                                                         </w:t>
            </w:r>
            <w:r w:rsidRPr="00C41949">
              <w:rPr>
                <w:rFonts w:ascii="Times New Roman" w:eastAsia="Times New Roman" w:hAnsi="Times New Roman" w:cs="Times New Roman"/>
                <w:i/>
                <w:iCs/>
                <w:color w:val="000000"/>
                <w:sz w:val="20"/>
                <w:szCs w:val="24"/>
                <w:lang w:eastAsia="ru-RU"/>
              </w:rPr>
              <w:t>       </w:t>
            </w:r>
            <w:r w:rsidR="00873462">
              <w:rPr>
                <w:rFonts w:ascii="Times New Roman" w:eastAsia="Times New Roman" w:hAnsi="Times New Roman" w:cs="Times New Roman"/>
                <w:i/>
                <w:iCs/>
                <w:color w:val="000000"/>
                <w:sz w:val="20"/>
                <w:szCs w:val="24"/>
                <w:lang w:eastAsia="ru-RU"/>
              </w:rPr>
              <w:t xml:space="preserve">           </w:t>
            </w:r>
            <w:r w:rsidRPr="00C41949">
              <w:rPr>
                <w:rFonts w:ascii="Times New Roman" w:eastAsia="Times New Roman" w:hAnsi="Times New Roman" w:cs="Times New Roman"/>
                <w:b/>
                <w:bCs/>
                <w:color w:val="000000"/>
                <w:sz w:val="20"/>
                <w:szCs w:val="24"/>
                <w:lang w:eastAsia="ru-RU"/>
              </w:rPr>
              <w:t>Трудовая деятельность: </w:t>
            </w:r>
            <w:r w:rsidRPr="00C41949">
              <w:rPr>
                <w:rFonts w:ascii="Times New Roman" w:eastAsia="Times New Roman" w:hAnsi="Times New Roman" w:cs="Times New Roman"/>
                <w:color w:val="000000"/>
                <w:sz w:val="20"/>
                <w:szCs w:val="24"/>
                <w:lang w:eastAsia="ru-RU"/>
              </w:rPr>
              <w:t>Очистка дорожек ото льда и снега. Очистить друг у друга одежду от снега.  </w:t>
            </w:r>
            <w:r w:rsidRPr="00C41949">
              <w:rPr>
                <w:rFonts w:ascii="Times New Roman" w:eastAsia="Times New Roman" w:hAnsi="Times New Roman" w:cs="Times New Roman"/>
                <w:b/>
                <w:bCs/>
                <w:i/>
                <w:iCs/>
                <w:color w:val="000000"/>
                <w:sz w:val="20"/>
                <w:szCs w:val="24"/>
                <w:lang w:eastAsia="ru-RU"/>
              </w:rPr>
              <w:t>Цель:</w:t>
            </w:r>
            <w:r w:rsidRPr="00C41949">
              <w:rPr>
                <w:rFonts w:ascii="Times New Roman" w:eastAsia="Times New Roman" w:hAnsi="Times New Roman" w:cs="Times New Roman"/>
                <w:b/>
                <w:bCs/>
                <w:color w:val="000000"/>
                <w:sz w:val="20"/>
                <w:szCs w:val="24"/>
                <w:lang w:eastAsia="ru-RU"/>
              </w:rPr>
              <w:t> </w:t>
            </w:r>
            <w:r w:rsidRPr="00C41949">
              <w:rPr>
                <w:rFonts w:ascii="Times New Roman" w:eastAsia="Times New Roman" w:hAnsi="Times New Roman" w:cs="Times New Roman"/>
                <w:color w:val="000000"/>
                <w:sz w:val="20"/>
                <w:szCs w:val="24"/>
                <w:lang w:eastAsia="ru-RU"/>
              </w:rPr>
              <w:t>закреплять навыки работы с</w:t>
            </w:r>
            <w:r w:rsidRPr="00C41949">
              <w:rPr>
                <w:rFonts w:ascii="Times New Roman" w:eastAsia="Times New Roman" w:hAnsi="Times New Roman" w:cs="Times New Roman"/>
                <w:b/>
                <w:bCs/>
                <w:color w:val="000000"/>
                <w:sz w:val="20"/>
                <w:szCs w:val="24"/>
                <w:lang w:eastAsia="ru-RU"/>
              </w:rPr>
              <w:t> </w:t>
            </w:r>
            <w:r w:rsidRPr="00C41949">
              <w:rPr>
                <w:rFonts w:ascii="Times New Roman" w:eastAsia="Times New Roman" w:hAnsi="Times New Roman" w:cs="Times New Roman"/>
                <w:color w:val="000000"/>
                <w:sz w:val="20"/>
                <w:szCs w:val="24"/>
                <w:lang w:eastAsia="ru-RU"/>
              </w:rPr>
              <w:t>лопатой; воспитывать настойчивость, самостоятельность, чувство товарищества.</w:t>
            </w:r>
          </w:p>
          <w:p w:rsidR="00DC21AB" w:rsidRPr="00C41949" w:rsidRDefault="00DC21AB" w:rsidP="006C4390">
            <w:pPr>
              <w:rPr>
                <w:rFonts w:ascii="Times New Roman" w:eastAsia="Calibri" w:hAnsi="Times New Roman" w:cs="Times New Roman"/>
                <w:sz w:val="20"/>
                <w:szCs w:val="20"/>
              </w:rPr>
            </w:pPr>
          </w:p>
        </w:tc>
        <w:tc>
          <w:tcPr>
            <w:tcW w:w="2551" w:type="dxa"/>
            <w:gridSpan w:val="2"/>
          </w:tcPr>
          <w:p w:rsidR="00C41949" w:rsidRPr="00C41949" w:rsidRDefault="00C41949" w:rsidP="00873462">
            <w:pPr>
              <w:shd w:val="clear" w:color="auto" w:fill="FFFFFF"/>
              <w:rPr>
                <w:rFonts w:ascii="Calibri" w:eastAsia="Times New Roman" w:hAnsi="Calibri" w:cs="Times New Roman"/>
                <w:color w:val="000000"/>
                <w:sz w:val="20"/>
                <w:lang w:eastAsia="ru-RU"/>
              </w:rPr>
            </w:pPr>
            <w:r w:rsidRPr="00C41949">
              <w:rPr>
                <w:rFonts w:ascii="Times New Roman" w:eastAsia="Times New Roman" w:hAnsi="Times New Roman" w:cs="Times New Roman"/>
                <w:b/>
                <w:bCs/>
                <w:color w:val="000000"/>
                <w:sz w:val="20"/>
                <w:szCs w:val="24"/>
                <w:lang w:eastAsia="ru-RU"/>
              </w:rPr>
              <w:lastRenderedPageBreak/>
              <w:t>Наблюдение за снегопадом</w:t>
            </w:r>
          </w:p>
          <w:p w:rsidR="00C41949" w:rsidRPr="00C41949" w:rsidRDefault="00C41949" w:rsidP="00C41949">
            <w:pPr>
              <w:shd w:val="clear" w:color="auto" w:fill="FFFFFF"/>
              <w:rPr>
                <w:rFonts w:ascii="Calibri" w:eastAsia="Times New Roman" w:hAnsi="Calibri" w:cs="Times New Roman"/>
                <w:color w:val="000000"/>
                <w:sz w:val="20"/>
                <w:lang w:eastAsia="ru-RU"/>
              </w:rPr>
            </w:pPr>
            <w:r w:rsidRPr="00C41949">
              <w:rPr>
                <w:rFonts w:ascii="Times New Roman" w:eastAsia="Times New Roman" w:hAnsi="Times New Roman" w:cs="Times New Roman"/>
                <w:b/>
                <w:bCs/>
                <w:i/>
                <w:iCs/>
                <w:color w:val="000000"/>
                <w:sz w:val="20"/>
                <w:szCs w:val="24"/>
                <w:lang w:eastAsia="ru-RU"/>
              </w:rPr>
              <w:t>Цель:</w:t>
            </w:r>
            <w:r w:rsidR="00873462" w:rsidRPr="00873462">
              <w:rPr>
                <w:rFonts w:ascii="Times New Roman" w:eastAsia="Times New Roman" w:hAnsi="Times New Roman" w:cs="Times New Roman"/>
                <w:bCs/>
                <w:color w:val="000000"/>
                <w:sz w:val="20"/>
                <w:szCs w:val="24"/>
                <w:lang w:eastAsia="ru-RU"/>
              </w:rPr>
              <w:t>знают</w:t>
            </w:r>
            <w:r w:rsidRPr="00C41949">
              <w:rPr>
                <w:rFonts w:ascii="Times New Roman" w:eastAsia="Times New Roman" w:hAnsi="Times New Roman" w:cs="Times New Roman"/>
                <w:color w:val="000000"/>
                <w:sz w:val="20"/>
                <w:szCs w:val="24"/>
                <w:lang w:eastAsia="ru-RU"/>
              </w:rPr>
              <w:t xml:space="preserve"> о свойствах снега; закреплять знания о сезонном явлении — снегопаде; развить чувство прекрасного.                          </w:t>
            </w:r>
          </w:p>
          <w:p w:rsidR="00C41949" w:rsidRPr="00C41949" w:rsidRDefault="00C41949" w:rsidP="00C41949">
            <w:pPr>
              <w:shd w:val="clear" w:color="auto" w:fill="FFFFFF"/>
              <w:rPr>
                <w:rFonts w:ascii="Calibri" w:eastAsia="Times New Roman" w:hAnsi="Calibri" w:cs="Times New Roman"/>
                <w:color w:val="000000"/>
                <w:sz w:val="20"/>
                <w:lang w:eastAsia="ru-RU"/>
              </w:rPr>
            </w:pPr>
            <w:r w:rsidRPr="00C41949">
              <w:rPr>
                <w:rFonts w:ascii="Times New Roman" w:eastAsia="Times New Roman" w:hAnsi="Times New Roman" w:cs="Times New Roman"/>
                <w:b/>
                <w:bCs/>
                <w:color w:val="000000"/>
                <w:sz w:val="20"/>
                <w:szCs w:val="24"/>
                <w:lang w:eastAsia="ru-RU"/>
              </w:rPr>
              <w:t>Ход наблюдения</w:t>
            </w:r>
          </w:p>
          <w:p w:rsidR="00C41949" w:rsidRPr="00C41949" w:rsidRDefault="00C41949" w:rsidP="00C41949">
            <w:pPr>
              <w:shd w:val="clear" w:color="auto" w:fill="FFFFFF"/>
              <w:rPr>
                <w:rFonts w:ascii="Calibri" w:eastAsia="Times New Roman" w:hAnsi="Calibri" w:cs="Times New Roman"/>
                <w:color w:val="000000"/>
                <w:sz w:val="20"/>
                <w:lang w:eastAsia="ru-RU"/>
              </w:rPr>
            </w:pPr>
            <w:r w:rsidRPr="00C41949">
              <w:rPr>
                <w:rFonts w:ascii="Times New Roman" w:eastAsia="Times New Roman" w:hAnsi="Times New Roman" w:cs="Times New Roman"/>
                <w:color w:val="000000"/>
                <w:sz w:val="20"/>
                <w:szCs w:val="24"/>
                <w:lang w:eastAsia="ru-RU"/>
              </w:rPr>
              <w:t xml:space="preserve">Не вымыт, а блестит, не поджарен, а </w:t>
            </w:r>
            <w:r w:rsidRPr="00C41949">
              <w:rPr>
                <w:rFonts w:ascii="Times New Roman" w:eastAsia="Times New Roman" w:hAnsi="Times New Roman" w:cs="Times New Roman"/>
                <w:color w:val="000000"/>
                <w:sz w:val="20"/>
                <w:szCs w:val="24"/>
                <w:lang w:eastAsia="ru-RU"/>
              </w:rPr>
              <w:lastRenderedPageBreak/>
              <w:t>хрустит. (Снег.)</w:t>
            </w:r>
            <w:r w:rsidRPr="00C41949">
              <w:rPr>
                <w:rFonts w:ascii="Times New Roman" w:eastAsia="Times New Roman" w:hAnsi="Times New Roman" w:cs="Times New Roman"/>
                <w:color w:val="000000"/>
                <w:sz w:val="20"/>
                <w:szCs w:val="24"/>
                <w:shd w:val="clear" w:color="auto" w:fill="FFFFFF"/>
                <w:lang w:eastAsia="ru-RU"/>
              </w:rPr>
              <w:t> </w:t>
            </w:r>
            <w:r w:rsidRPr="00C41949">
              <w:rPr>
                <w:rFonts w:ascii="Times New Roman" w:eastAsia="Times New Roman" w:hAnsi="Times New Roman" w:cs="Times New Roman"/>
                <w:color w:val="000000"/>
                <w:sz w:val="20"/>
                <w:szCs w:val="24"/>
                <w:lang w:eastAsia="ru-RU"/>
              </w:rPr>
              <w:br/>
              <w:t>Как кусочки сладкой ваты белый снег летит куда – то.                                                                    </w:t>
            </w:r>
          </w:p>
          <w:p w:rsidR="00C41949" w:rsidRPr="00C41949" w:rsidRDefault="00C41949" w:rsidP="00C41949">
            <w:pPr>
              <w:shd w:val="clear" w:color="auto" w:fill="FFFFFF"/>
              <w:rPr>
                <w:rFonts w:ascii="Calibri" w:eastAsia="Times New Roman" w:hAnsi="Calibri" w:cs="Times New Roman"/>
                <w:color w:val="000000"/>
                <w:sz w:val="20"/>
                <w:lang w:eastAsia="ru-RU"/>
              </w:rPr>
            </w:pPr>
            <w:r w:rsidRPr="00C41949">
              <w:rPr>
                <w:rFonts w:ascii="Times New Roman" w:eastAsia="Times New Roman" w:hAnsi="Times New Roman" w:cs="Times New Roman"/>
                <w:color w:val="000000"/>
                <w:sz w:val="20"/>
                <w:szCs w:val="24"/>
                <w:lang w:eastAsia="ru-RU"/>
              </w:rPr>
              <w:t>И на радость детворе  покрывалом во дворе                                                                    </w:t>
            </w:r>
          </w:p>
          <w:p w:rsidR="00C41949" w:rsidRPr="00C41949" w:rsidRDefault="00C41949" w:rsidP="00C41949">
            <w:pPr>
              <w:shd w:val="clear" w:color="auto" w:fill="FFFFFF"/>
              <w:rPr>
                <w:rFonts w:ascii="Calibri" w:eastAsia="Times New Roman" w:hAnsi="Calibri" w:cs="Times New Roman"/>
                <w:color w:val="000000"/>
                <w:sz w:val="20"/>
                <w:lang w:eastAsia="ru-RU"/>
              </w:rPr>
            </w:pPr>
            <w:r w:rsidRPr="00C41949">
              <w:rPr>
                <w:rFonts w:ascii="Times New Roman" w:eastAsia="Times New Roman" w:hAnsi="Times New Roman" w:cs="Times New Roman"/>
                <w:color w:val="000000"/>
                <w:sz w:val="20"/>
                <w:szCs w:val="24"/>
                <w:lang w:eastAsia="ru-RU"/>
              </w:rPr>
              <w:t>Белый снег ложится и опять кружится.                                                                                    </w:t>
            </w:r>
          </w:p>
          <w:p w:rsidR="00C41949" w:rsidRPr="00C41949" w:rsidRDefault="00C41949" w:rsidP="00C41949">
            <w:pPr>
              <w:shd w:val="clear" w:color="auto" w:fill="FFFFFF"/>
              <w:rPr>
                <w:rFonts w:ascii="Calibri" w:eastAsia="Times New Roman" w:hAnsi="Calibri" w:cs="Times New Roman"/>
                <w:color w:val="000000"/>
                <w:sz w:val="20"/>
                <w:lang w:eastAsia="ru-RU"/>
              </w:rPr>
            </w:pPr>
            <w:r w:rsidRPr="00C41949">
              <w:rPr>
                <w:rFonts w:ascii="Times New Roman" w:eastAsia="Times New Roman" w:hAnsi="Times New Roman" w:cs="Times New Roman"/>
                <w:color w:val="000000"/>
                <w:sz w:val="20"/>
                <w:szCs w:val="24"/>
                <w:lang w:eastAsia="ru-RU"/>
              </w:rPr>
              <w:t>Не боюсь я снегопада – я во двор бегу с лопатой!                                                                      </w:t>
            </w:r>
          </w:p>
          <w:p w:rsidR="00C41949" w:rsidRPr="00C41949" w:rsidRDefault="00C41949" w:rsidP="00C41949">
            <w:pPr>
              <w:shd w:val="clear" w:color="auto" w:fill="FFFFFF"/>
              <w:rPr>
                <w:rFonts w:ascii="Calibri" w:eastAsia="Times New Roman" w:hAnsi="Calibri" w:cs="Times New Roman"/>
                <w:color w:val="000000"/>
                <w:sz w:val="20"/>
                <w:lang w:eastAsia="ru-RU"/>
              </w:rPr>
            </w:pPr>
            <w:r w:rsidRPr="00C41949">
              <w:rPr>
                <w:rFonts w:ascii="Times New Roman" w:eastAsia="Times New Roman" w:hAnsi="Times New Roman" w:cs="Times New Roman"/>
                <w:color w:val="000000"/>
                <w:sz w:val="20"/>
                <w:szCs w:val="24"/>
                <w:lang w:eastAsia="ru-RU"/>
              </w:rPr>
              <w:t>Будет горка, будут башни, снеговик и кот домашний.  (В. Галичина)</w:t>
            </w:r>
            <w:r w:rsidRPr="00C41949">
              <w:rPr>
                <w:rFonts w:ascii="Times New Roman" w:eastAsia="Times New Roman" w:hAnsi="Times New Roman" w:cs="Times New Roman"/>
                <w:color w:val="000000"/>
                <w:sz w:val="20"/>
                <w:szCs w:val="24"/>
                <w:lang w:eastAsia="ru-RU"/>
              </w:rPr>
              <w:br/>
              <w:t xml:space="preserve">      В разную погоду из туч идёт разный снег. Когда холодно и нет ветра, падают и  кружатся лёгкие и красивые  снежинки. Если на улице не очень холодно, а снег пошёл сильнее, гуще, то становится ещё теплее. Снежинки слипаются вместе в мягкие хлопья снега. Сильный снег называют снегопадом. А когда дует ветер, из туч сыплется  крупа – маленькие плотные комочки снега. Они очень похожи по форме и размеру на пшено или гречку, поэтому такой снег и  прозвали – крупа. Чем тише морозная погода, тем красивее падающие на землю снежинки. При сильном ветре у них обламываются лучи и грани.   Слой за слоем </w:t>
            </w:r>
            <w:r w:rsidRPr="00C41949">
              <w:rPr>
                <w:rFonts w:ascii="Times New Roman" w:eastAsia="Times New Roman" w:hAnsi="Times New Roman" w:cs="Times New Roman"/>
                <w:color w:val="000000"/>
                <w:sz w:val="20"/>
                <w:szCs w:val="24"/>
                <w:lang w:eastAsia="ru-RU"/>
              </w:rPr>
              <w:lastRenderedPageBreak/>
              <w:t>ложится на землю, и каждый слой сначала бывает рыхлый, потому что между снежинками содержится много воздуха. Почему снег хрустит под ногами? А хрустит снег оттого, что под тяжестью нашего тела ломаются звездочки и лучики. При какой погоде снежинки образуют  крупу, хлопья? Почему снег бывает рыхлый?                                                                                                        </w:t>
            </w:r>
            <w:r w:rsidRPr="00C41949">
              <w:rPr>
                <w:rFonts w:ascii="Times New Roman" w:eastAsia="Times New Roman" w:hAnsi="Times New Roman" w:cs="Times New Roman"/>
                <w:b/>
                <w:bCs/>
                <w:color w:val="000000"/>
                <w:sz w:val="20"/>
                <w:szCs w:val="24"/>
                <w:lang w:eastAsia="ru-RU"/>
              </w:rPr>
              <w:t> </w:t>
            </w:r>
          </w:p>
          <w:p w:rsidR="00C41949" w:rsidRPr="00C41949" w:rsidRDefault="00C41949" w:rsidP="00C41949">
            <w:pPr>
              <w:shd w:val="clear" w:color="auto" w:fill="FFFFFF"/>
              <w:rPr>
                <w:rFonts w:ascii="Calibri" w:eastAsia="Times New Roman" w:hAnsi="Calibri" w:cs="Times New Roman"/>
                <w:color w:val="000000"/>
                <w:sz w:val="20"/>
                <w:lang w:eastAsia="ru-RU"/>
              </w:rPr>
            </w:pPr>
            <w:r w:rsidRPr="00C41949">
              <w:rPr>
                <w:rFonts w:ascii="Times New Roman" w:eastAsia="Times New Roman" w:hAnsi="Times New Roman" w:cs="Times New Roman"/>
                <w:b/>
                <w:bCs/>
                <w:color w:val="000000"/>
                <w:sz w:val="20"/>
                <w:szCs w:val="24"/>
                <w:lang w:eastAsia="ru-RU"/>
              </w:rPr>
              <w:t>Дидактические игры: </w:t>
            </w:r>
            <w:r w:rsidRPr="00C41949">
              <w:rPr>
                <w:rFonts w:ascii="Times New Roman" w:eastAsia="Times New Roman" w:hAnsi="Times New Roman" w:cs="Times New Roman"/>
                <w:color w:val="000000"/>
                <w:sz w:val="20"/>
                <w:szCs w:val="24"/>
                <w:lang w:eastAsia="ru-RU"/>
              </w:rPr>
              <w:t>«Назови одним словом»</w:t>
            </w:r>
            <w:r w:rsidRPr="00C41949">
              <w:rPr>
                <w:rFonts w:ascii="Times New Roman" w:eastAsia="Times New Roman" w:hAnsi="Times New Roman" w:cs="Times New Roman"/>
                <w:b/>
                <w:bCs/>
                <w:color w:val="000000"/>
                <w:sz w:val="20"/>
                <w:szCs w:val="24"/>
                <w:lang w:eastAsia="ru-RU"/>
              </w:rPr>
              <w:t> </w:t>
            </w:r>
          </w:p>
          <w:p w:rsidR="00C41949" w:rsidRPr="00C41949" w:rsidRDefault="00C41949" w:rsidP="00C41949">
            <w:pPr>
              <w:shd w:val="clear" w:color="auto" w:fill="FFFFFF"/>
              <w:rPr>
                <w:rFonts w:ascii="Calibri" w:eastAsia="Times New Roman" w:hAnsi="Calibri" w:cs="Times New Roman"/>
                <w:color w:val="000000"/>
                <w:sz w:val="20"/>
                <w:lang w:eastAsia="ru-RU"/>
              </w:rPr>
            </w:pPr>
            <w:r w:rsidRPr="00C41949">
              <w:rPr>
                <w:rFonts w:ascii="Times New Roman" w:eastAsia="Times New Roman" w:hAnsi="Times New Roman" w:cs="Times New Roman"/>
                <w:b/>
                <w:bCs/>
                <w:i/>
                <w:iCs/>
                <w:color w:val="000000"/>
                <w:sz w:val="20"/>
                <w:szCs w:val="24"/>
                <w:lang w:eastAsia="ru-RU"/>
              </w:rPr>
              <w:t>Цель:</w:t>
            </w:r>
            <w:r w:rsidRPr="00C41949">
              <w:rPr>
                <w:rFonts w:ascii="Times New Roman" w:eastAsia="Times New Roman" w:hAnsi="Times New Roman" w:cs="Times New Roman"/>
                <w:color w:val="000000"/>
                <w:sz w:val="20"/>
                <w:szCs w:val="24"/>
                <w:lang w:eastAsia="ru-RU"/>
              </w:rPr>
              <w:t> учить обогащать предметы одним словом, обогащать словарный запас.</w:t>
            </w:r>
            <w:r w:rsidRPr="00C41949">
              <w:rPr>
                <w:rFonts w:ascii="Times New Roman" w:eastAsia="Times New Roman" w:hAnsi="Times New Roman" w:cs="Times New Roman"/>
                <w:color w:val="000000"/>
                <w:sz w:val="20"/>
                <w:szCs w:val="24"/>
                <w:lang w:eastAsia="ru-RU"/>
              </w:rPr>
              <w:br/>
              <w:t>«Скажи, какой?»</w:t>
            </w:r>
            <w:r w:rsidRPr="00C41949">
              <w:rPr>
                <w:rFonts w:ascii="Times New Roman" w:eastAsia="Times New Roman" w:hAnsi="Times New Roman" w:cs="Times New Roman"/>
                <w:b/>
                <w:bCs/>
                <w:color w:val="000000"/>
                <w:sz w:val="20"/>
                <w:szCs w:val="24"/>
                <w:lang w:eastAsia="ru-RU"/>
              </w:rPr>
              <w:t>  </w:t>
            </w:r>
            <w:r w:rsidRPr="00C41949">
              <w:rPr>
                <w:rFonts w:ascii="Times New Roman" w:eastAsia="Times New Roman" w:hAnsi="Times New Roman" w:cs="Times New Roman"/>
                <w:b/>
                <w:bCs/>
                <w:i/>
                <w:iCs/>
                <w:color w:val="000000"/>
                <w:sz w:val="20"/>
                <w:szCs w:val="24"/>
                <w:lang w:eastAsia="ru-RU"/>
              </w:rPr>
              <w:t>Цель</w:t>
            </w:r>
            <w:r w:rsidRPr="00C41949">
              <w:rPr>
                <w:rFonts w:ascii="Times New Roman" w:eastAsia="Times New Roman" w:hAnsi="Times New Roman" w:cs="Times New Roman"/>
                <w:i/>
                <w:iCs/>
                <w:color w:val="000000"/>
                <w:sz w:val="20"/>
                <w:szCs w:val="24"/>
                <w:lang w:eastAsia="ru-RU"/>
              </w:rPr>
              <w:t>:</w:t>
            </w:r>
            <w:r w:rsidRPr="00C41949">
              <w:rPr>
                <w:rFonts w:ascii="Times New Roman" w:eastAsia="Times New Roman" w:hAnsi="Times New Roman" w:cs="Times New Roman"/>
                <w:color w:val="000000"/>
                <w:sz w:val="20"/>
                <w:szCs w:val="24"/>
                <w:lang w:eastAsia="ru-RU"/>
              </w:rPr>
              <w:t> учить детей выделять признаки предмета. (Снег какой?)</w:t>
            </w:r>
          </w:p>
          <w:p w:rsidR="00C41949" w:rsidRPr="00C41949" w:rsidRDefault="00C41949" w:rsidP="00C41949">
            <w:pPr>
              <w:shd w:val="clear" w:color="auto" w:fill="FFFFFF"/>
              <w:rPr>
                <w:rFonts w:ascii="Calibri" w:eastAsia="Times New Roman" w:hAnsi="Calibri" w:cs="Times New Roman"/>
                <w:color w:val="000000"/>
                <w:sz w:val="20"/>
                <w:lang w:eastAsia="ru-RU"/>
              </w:rPr>
            </w:pPr>
            <w:r w:rsidRPr="00C41949">
              <w:rPr>
                <w:rFonts w:ascii="Times New Roman" w:eastAsia="Times New Roman" w:hAnsi="Times New Roman" w:cs="Times New Roman"/>
                <w:color w:val="000000"/>
                <w:sz w:val="20"/>
                <w:szCs w:val="24"/>
                <w:lang w:eastAsia="ru-RU"/>
              </w:rPr>
              <w:t>«Назови ласково" дети подбирают слова с уменьшительно-ласкательными суффиксами к предложенным словам на тему "Зима".</w:t>
            </w:r>
            <w:r w:rsidRPr="00C41949">
              <w:rPr>
                <w:rFonts w:ascii="Times New Roman" w:eastAsia="Times New Roman" w:hAnsi="Times New Roman" w:cs="Times New Roman"/>
                <w:b/>
                <w:bCs/>
                <w:color w:val="000000"/>
                <w:sz w:val="20"/>
                <w:szCs w:val="24"/>
                <w:lang w:eastAsia="ru-RU"/>
              </w:rPr>
              <w:t>    </w:t>
            </w:r>
            <w:r w:rsidRPr="00C41949">
              <w:rPr>
                <w:rFonts w:ascii="Times New Roman" w:eastAsia="Times New Roman" w:hAnsi="Times New Roman" w:cs="Times New Roman"/>
                <w:b/>
                <w:bCs/>
                <w:i/>
                <w:iCs/>
                <w:color w:val="000000"/>
                <w:sz w:val="20"/>
                <w:szCs w:val="24"/>
                <w:lang w:eastAsia="ru-RU"/>
              </w:rPr>
              <w:t>Цель:</w:t>
            </w:r>
            <w:r w:rsidRPr="00C41949">
              <w:rPr>
                <w:rFonts w:ascii="Times New Roman" w:eastAsia="Times New Roman" w:hAnsi="Times New Roman" w:cs="Times New Roman"/>
                <w:color w:val="000000"/>
                <w:sz w:val="20"/>
                <w:szCs w:val="24"/>
                <w:lang w:eastAsia="ru-RU"/>
              </w:rPr>
              <w:t> образование существительных с помощью уменьшительно - ласкательных суффиксов.  </w:t>
            </w:r>
          </w:p>
          <w:p w:rsidR="00C41949" w:rsidRPr="00C41949" w:rsidRDefault="00C41949" w:rsidP="00C41949">
            <w:pPr>
              <w:shd w:val="clear" w:color="auto" w:fill="FFFFFF"/>
              <w:rPr>
                <w:rFonts w:ascii="Calibri" w:eastAsia="Times New Roman" w:hAnsi="Calibri" w:cs="Times New Roman"/>
                <w:color w:val="000000"/>
                <w:sz w:val="20"/>
                <w:lang w:eastAsia="ru-RU"/>
              </w:rPr>
            </w:pPr>
            <w:r w:rsidRPr="00C41949">
              <w:rPr>
                <w:rFonts w:ascii="Times New Roman" w:eastAsia="Times New Roman" w:hAnsi="Times New Roman" w:cs="Times New Roman"/>
                <w:color w:val="000000"/>
                <w:sz w:val="20"/>
                <w:szCs w:val="24"/>
                <w:lang w:eastAsia="ru-RU"/>
              </w:rPr>
              <w:t>« У кого лучше снежная фигура?» - дети лепят фигуры из снега.  </w:t>
            </w:r>
            <w:r w:rsidRPr="00C41949">
              <w:rPr>
                <w:rFonts w:ascii="Times New Roman" w:eastAsia="Times New Roman" w:hAnsi="Times New Roman" w:cs="Times New Roman"/>
                <w:b/>
                <w:bCs/>
                <w:i/>
                <w:iCs/>
                <w:color w:val="000000"/>
                <w:sz w:val="20"/>
                <w:szCs w:val="24"/>
                <w:lang w:eastAsia="ru-RU"/>
              </w:rPr>
              <w:t>Цель:</w:t>
            </w:r>
            <w:r w:rsidRPr="00C41949">
              <w:rPr>
                <w:rFonts w:ascii="Times New Roman" w:eastAsia="Times New Roman" w:hAnsi="Times New Roman" w:cs="Times New Roman"/>
                <w:color w:val="000000"/>
                <w:sz w:val="20"/>
                <w:szCs w:val="24"/>
                <w:lang w:eastAsia="ru-RU"/>
              </w:rPr>
              <w:t> развитие общей моторики.</w:t>
            </w:r>
            <w:r w:rsidRPr="00C41949">
              <w:rPr>
                <w:rFonts w:ascii="Times New Roman" w:eastAsia="Times New Roman" w:hAnsi="Times New Roman" w:cs="Times New Roman"/>
                <w:b/>
                <w:bCs/>
                <w:color w:val="000000"/>
                <w:sz w:val="20"/>
                <w:szCs w:val="24"/>
                <w:lang w:eastAsia="ru-RU"/>
              </w:rPr>
              <w:t>                                                                                                          Подвижные игры</w:t>
            </w:r>
            <w:r w:rsidRPr="00C41949">
              <w:rPr>
                <w:rFonts w:ascii="Times New Roman" w:eastAsia="Times New Roman" w:hAnsi="Times New Roman" w:cs="Times New Roman"/>
                <w:color w:val="000000"/>
                <w:sz w:val="20"/>
                <w:szCs w:val="24"/>
                <w:lang w:eastAsia="ru-RU"/>
              </w:rPr>
              <w:t xml:space="preserve">: «Бездомный </w:t>
            </w:r>
            <w:r w:rsidRPr="00C41949">
              <w:rPr>
                <w:rFonts w:ascii="Times New Roman" w:eastAsia="Times New Roman" w:hAnsi="Times New Roman" w:cs="Times New Roman"/>
                <w:color w:val="000000"/>
                <w:sz w:val="20"/>
                <w:szCs w:val="24"/>
                <w:lang w:eastAsia="ru-RU"/>
              </w:rPr>
              <w:lastRenderedPageBreak/>
              <w:t>заяц» (бег)</w:t>
            </w:r>
          </w:p>
          <w:p w:rsidR="00C41949" w:rsidRPr="00C41949" w:rsidRDefault="00C41949" w:rsidP="00C41949">
            <w:pPr>
              <w:shd w:val="clear" w:color="auto" w:fill="FFFFFF"/>
              <w:rPr>
                <w:rFonts w:ascii="Calibri" w:eastAsia="Times New Roman" w:hAnsi="Calibri" w:cs="Times New Roman"/>
                <w:color w:val="000000"/>
                <w:sz w:val="20"/>
                <w:lang w:eastAsia="ru-RU"/>
              </w:rPr>
            </w:pPr>
            <w:r w:rsidRPr="00C41949">
              <w:rPr>
                <w:rFonts w:ascii="Times New Roman" w:eastAsia="Times New Roman" w:hAnsi="Times New Roman" w:cs="Times New Roman"/>
                <w:b/>
                <w:bCs/>
                <w:color w:val="000000"/>
                <w:sz w:val="20"/>
                <w:szCs w:val="24"/>
                <w:lang w:eastAsia="ru-RU"/>
              </w:rPr>
              <w:t>Индивидуальная работа: </w:t>
            </w:r>
            <w:r w:rsidRPr="00C41949">
              <w:rPr>
                <w:rFonts w:ascii="Times New Roman" w:eastAsia="Times New Roman" w:hAnsi="Times New Roman" w:cs="Times New Roman"/>
                <w:color w:val="000000"/>
                <w:sz w:val="20"/>
                <w:szCs w:val="24"/>
                <w:lang w:eastAsia="ru-RU"/>
              </w:rPr>
              <w:t>«Попади в цель» Метание снежков вдаль и в цель.</w:t>
            </w:r>
            <w:r w:rsidRPr="00C41949">
              <w:rPr>
                <w:rFonts w:ascii="Times New Roman" w:eastAsia="Times New Roman" w:hAnsi="Times New Roman" w:cs="Times New Roman"/>
                <w:b/>
                <w:bCs/>
                <w:color w:val="000000"/>
                <w:sz w:val="20"/>
                <w:szCs w:val="24"/>
                <w:lang w:eastAsia="ru-RU"/>
              </w:rPr>
              <w:t> </w:t>
            </w:r>
          </w:p>
          <w:p w:rsidR="00873462" w:rsidRDefault="00C41949" w:rsidP="00C41949">
            <w:pPr>
              <w:shd w:val="clear" w:color="auto" w:fill="FFFFFF"/>
              <w:rPr>
                <w:rFonts w:ascii="Times New Roman" w:eastAsia="Times New Roman" w:hAnsi="Times New Roman" w:cs="Times New Roman"/>
                <w:color w:val="000000"/>
                <w:sz w:val="20"/>
                <w:szCs w:val="24"/>
                <w:lang w:eastAsia="ru-RU"/>
              </w:rPr>
            </w:pPr>
            <w:r w:rsidRPr="00C41949">
              <w:rPr>
                <w:rFonts w:ascii="Times New Roman" w:eastAsia="Times New Roman" w:hAnsi="Times New Roman" w:cs="Times New Roman"/>
                <w:b/>
                <w:bCs/>
                <w:i/>
                <w:iCs/>
                <w:color w:val="000000"/>
                <w:sz w:val="20"/>
                <w:szCs w:val="24"/>
                <w:lang w:eastAsia="ru-RU"/>
              </w:rPr>
              <w:t>Цель</w:t>
            </w:r>
            <w:r w:rsidRPr="00C41949">
              <w:rPr>
                <w:rFonts w:ascii="Times New Roman" w:eastAsia="Times New Roman" w:hAnsi="Times New Roman" w:cs="Times New Roman"/>
                <w:i/>
                <w:iCs/>
                <w:color w:val="000000"/>
                <w:sz w:val="20"/>
                <w:szCs w:val="24"/>
                <w:lang w:eastAsia="ru-RU"/>
              </w:rPr>
              <w:t>: </w:t>
            </w:r>
            <w:r w:rsidR="00873462">
              <w:rPr>
                <w:rFonts w:ascii="Times New Roman" w:eastAsia="Times New Roman" w:hAnsi="Times New Roman" w:cs="Times New Roman"/>
                <w:color w:val="000000"/>
                <w:sz w:val="20"/>
                <w:szCs w:val="24"/>
                <w:lang w:eastAsia="ru-RU"/>
              </w:rPr>
              <w:t>метко попадают в цель (Даша,Амина)</w:t>
            </w:r>
            <w:r w:rsidRPr="00C41949">
              <w:rPr>
                <w:rFonts w:ascii="Times New Roman" w:eastAsia="Times New Roman" w:hAnsi="Times New Roman" w:cs="Times New Roman"/>
                <w:color w:val="000000"/>
                <w:sz w:val="20"/>
                <w:szCs w:val="24"/>
                <w:lang w:eastAsia="ru-RU"/>
              </w:rPr>
              <w:t> </w:t>
            </w:r>
          </w:p>
          <w:p w:rsidR="00C41949" w:rsidRPr="00C41949" w:rsidRDefault="00C41949" w:rsidP="00C41949">
            <w:pPr>
              <w:shd w:val="clear" w:color="auto" w:fill="FFFFFF"/>
              <w:rPr>
                <w:rFonts w:ascii="Calibri" w:eastAsia="Times New Roman" w:hAnsi="Calibri" w:cs="Times New Roman"/>
                <w:color w:val="000000"/>
                <w:sz w:val="20"/>
                <w:lang w:eastAsia="ru-RU"/>
              </w:rPr>
            </w:pPr>
            <w:r w:rsidRPr="00C41949">
              <w:rPr>
                <w:rFonts w:ascii="Times New Roman" w:eastAsia="Times New Roman" w:hAnsi="Times New Roman" w:cs="Times New Roman"/>
                <w:color w:val="000000"/>
                <w:sz w:val="20"/>
                <w:szCs w:val="24"/>
                <w:lang w:eastAsia="ru-RU"/>
              </w:rPr>
              <w:t xml:space="preserve"> «По снежному мостику». </w:t>
            </w:r>
            <w:r w:rsidRPr="00C41949">
              <w:rPr>
                <w:rFonts w:ascii="Times New Roman" w:eastAsia="Times New Roman" w:hAnsi="Times New Roman" w:cs="Times New Roman"/>
                <w:b/>
                <w:bCs/>
                <w:i/>
                <w:iCs/>
                <w:color w:val="000000"/>
                <w:sz w:val="20"/>
                <w:szCs w:val="24"/>
                <w:lang w:eastAsia="ru-RU"/>
              </w:rPr>
              <w:t>Цель:</w:t>
            </w:r>
            <w:r w:rsidRPr="00C41949">
              <w:rPr>
                <w:rFonts w:ascii="Times New Roman" w:eastAsia="Times New Roman" w:hAnsi="Times New Roman" w:cs="Times New Roman"/>
                <w:color w:val="000000"/>
                <w:sz w:val="20"/>
                <w:szCs w:val="24"/>
                <w:lang w:eastAsia="ru-RU"/>
              </w:rPr>
              <w:t> сохранять равновесие.</w:t>
            </w:r>
          </w:p>
          <w:p w:rsidR="00C41949" w:rsidRPr="00C41949" w:rsidRDefault="00C41949" w:rsidP="00C41949">
            <w:pPr>
              <w:shd w:val="clear" w:color="auto" w:fill="FFFFFF"/>
              <w:rPr>
                <w:rFonts w:ascii="Calibri" w:eastAsia="Times New Roman" w:hAnsi="Calibri" w:cs="Times New Roman"/>
                <w:color w:val="000000"/>
                <w:sz w:val="20"/>
                <w:lang w:eastAsia="ru-RU"/>
              </w:rPr>
            </w:pPr>
            <w:r w:rsidRPr="00C41949">
              <w:rPr>
                <w:rFonts w:ascii="Times New Roman" w:eastAsia="Times New Roman" w:hAnsi="Times New Roman" w:cs="Times New Roman"/>
                <w:b/>
                <w:bCs/>
                <w:color w:val="000000"/>
                <w:sz w:val="20"/>
                <w:szCs w:val="24"/>
                <w:lang w:eastAsia="ru-RU"/>
              </w:rPr>
              <w:t>Трудовая деятельность: </w:t>
            </w:r>
            <w:r w:rsidRPr="00C41949">
              <w:rPr>
                <w:rFonts w:ascii="Times New Roman" w:eastAsia="Times New Roman" w:hAnsi="Times New Roman" w:cs="Times New Roman"/>
                <w:color w:val="000000"/>
                <w:sz w:val="20"/>
                <w:szCs w:val="24"/>
                <w:lang w:eastAsia="ru-RU"/>
              </w:rPr>
              <w:t>Уборка участка от снег</w:t>
            </w:r>
            <w:r w:rsidRPr="00C41949">
              <w:rPr>
                <w:rFonts w:ascii="Times New Roman" w:eastAsia="Times New Roman" w:hAnsi="Times New Roman" w:cs="Times New Roman"/>
                <w:b/>
                <w:bCs/>
                <w:color w:val="000000"/>
                <w:sz w:val="20"/>
                <w:szCs w:val="24"/>
                <w:lang w:eastAsia="ru-RU"/>
              </w:rPr>
              <w:t>а.  </w:t>
            </w:r>
            <w:r w:rsidRPr="00C41949">
              <w:rPr>
                <w:rFonts w:ascii="Times New Roman" w:eastAsia="Times New Roman" w:hAnsi="Times New Roman" w:cs="Times New Roman"/>
                <w:b/>
                <w:bCs/>
                <w:i/>
                <w:iCs/>
                <w:color w:val="000000"/>
                <w:sz w:val="20"/>
                <w:szCs w:val="24"/>
                <w:lang w:eastAsia="ru-RU"/>
              </w:rPr>
              <w:t>Цель:</w:t>
            </w:r>
            <w:r w:rsidRPr="00C41949">
              <w:rPr>
                <w:rFonts w:ascii="Times New Roman" w:eastAsia="Times New Roman" w:hAnsi="Times New Roman" w:cs="Times New Roman"/>
                <w:i/>
                <w:iCs/>
                <w:color w:val="000000"/>
                <w:sz w:val="20"/>
                <w:szCs w:val="24"/>
                <w:lang w:eastAsia="ru-RU"/>
              </w:rPr>
              <w:t> </w:t>
            </w:r>
            <w:r w:rsidRPr="00C41949">
              <w:rPr>
                <w:rFonts w:ascii="Times New Roman" w:eastAsia="Times New Roman" w:hAnsi="Times New Roman" w:cs="Times New Roman"/>
                <w:color w:val="000000"/>
                <w:sz w:val="20"/>
                <w:szCs w:val="24"/>
                <w:lang w:eastAsia="ru-RU"/>
              </w:rPr>
              <w:t>учить собирать снег в определенное место.</w:t>
            </w:r>
          </w:p>
          <w:p w:rsidR="00DC21AB" w:rsidRPr="00C41949" w:rsidRDefault="00DC21AB" w:rsidP="006C4390">
            <w:pPr>
              <w:shd w:val="clear" w:color="auto" w:fill="FFFFFF"/>
              <w:rPr>
                <w:rFonts w:ascii="Times New Roman" w:eastAsia="Calibri" w:hAnsi="Times New Roman" w:cs="Times New Roman"/>
                <w:b/>
                <w:sz w:val="20"/>
                <w:szCs w:val="20"/>
              </w:rPr>
            </w:pPr>
          </w:p>
        </w:tc>
        <w:tc>
          <w:tcPr>
            <w:tcW w:w="2693" w:type="dxa"/>
          </w:tcPr>
          <w:p w:rsidR="00DD5171" w:rsidRPr="00DD5171" w:rsidRDefault="00DD5171" w:rsidP="00873462">
            <w:pPr>
              <w:shd w:val="clear" w:color="auto" w:fill="FFFFFF"/>
              <w:rPr>
                <w:rFonts w:ascii="Calibri" w:eastAsia="Times New Roman" w:hAnsi="Calibri" w:cs="Times New Roman"/>
                <w:color w:val="000000"/>
                <w:sz w:val="20"/>
                <w:lang w:eastAsia="ru-RU"/>
              </w:rPr>
            </w:pPr>
            <w:r w:rsidRPr="00DD5171">
              <w:rPr>
                <w:rFonts w:ascii="Times New Roman" w:eastAsia="Times New Roman" w:hAnsi="Times New Roman" w:cs="Times New Roman"/>
                <w:b/>
                <w:bCs/>
                <w:color w:val="000000"/>
                <w:sz w:val="20"/>
                <w:szCs w:val="24"/>
                <w:lang w:eastAsia="ru-RU"/>
              </w:rPr>
              <w:lastRenderedPageBreak/>
              <w:t>Наблюдение за погодой</w:t>
            </w:r>
          </w:p>
          <w:p w:rsidR="00DD5171" w:rsidRPr="00DD5171" w:rsidRDefault="00DD5171" w:rsidP="00DD5171">
            <w:pPr>
              <w:shd w:val="clear" w:color="auto" w:fill="FFFFFF"/>
              <w:rPr>
                <w:rFonts w:ascii="Calibri" w:eastAsia="Times New Roman" w:hAnsi="Calibri" w:cs="Times New Roman"/>
                <w:color w:val="000000"/>
                <w:sz w:val="20"/>
                <w:lang w:eastAsia="ru-RU"/>
              </w:rPr>
            </w:pPr>
            <w:r w:rsidRPr="00DD5171">
              <w:rPr>
                <w:rFonts w:ascii="Times New Roman" w:eastAsia="Times New Roman" w:hAnsi="Times New Roman" w:cs="Times New Roman"/>
                <w:b/>
                <w:bCs/>
                <w:i/>
                <w:iCs/>
                <w:color w:val="000000"/>
                <w:sz w:val="20"/>
                <w:szCs w:val="24"/>
                <w:lang w:eastAsia="ru-RU"/>
              </w:rPr>
              <w:t>Цель:</w:t>
            </w:r>
            <w:r w:rsidRPr="00DD5171">
              <w:rPr>
                <w:rFonts w:ascii="Times New Roman" w:eastAsia="Times New Roman" w:hAnsi="Times New Roman" w:cs="Times New Roman"/>
                <w:b/>
                <w:bCs/>
                <w:color w:val="000000"/>
                <w:sz w:val="20"/>
                <w:szCs w:val="24"/>
                <w:lang w:eastAsia="ru-RU"/>
              </w:rPr>
              <w:t> </w:t>
            </w:r>
            <w:r w:rsidR="00873462">
              <w:rPr>
                <w:rFonts w:ascii="Times New Roman" w:eastAsia="Times New Roman" w:hAnsi="Times New Roman" w:cs="Times New Roman"/>
                <w:color w:val="000000"/>
                <w:sz w:val="20"/>
                <w:szCs w:val="24"/>
                <w:lang w:eastAsia="ru-RU"/>
              </w:rPr>
              <w:t xml:space="preserve">знают о явлениях </w:t>
            </w:r>
            <w:r w:rsidRPr="00DD5171">
              <w:rPr>
                <w:rFonts w:ascii="Times New Roman" w:eastAsia="Times New Roman" w:hAnsi="Times New Roman" w:cs="Times New Roman"/>
                <w:color w:val="000000"/>
                <w:sz w:val="20"/>
                <w:szCs w:val="24"/>
                <w:lang w:eastAsia="ru-RU"/>
              </w:rPr>
              <w:t xml:space="preserve"> «метель» и «вьюга».</w:t>
            </w:r>
          </w:p>
          <w:p w:rsidR="00DD5171" w:rsidRPr="00DD5171" w:rsidRDefault="00DD5171" w:rsidP="00DD5171">
            <w:pPr>
              <w:shd w:val="clear" w:color="auto" w:fill="FFFFFF"/>
              <w:rPr>
                <w:rFonts w:ascii="Calibri" w:eastAsia="Times New Roman" w:hAnsi="Calibri" w:cs="Times New Roman"/>
                <w:color w:val="000000"/>
                <w:sz w:val="20"/>
                <w:lang w:eastAsia="ru-RU"/>
              </w:rPr>
            </w:pPr>
            <w:r w:rsidRPr="00DD5171">
              <w:rPr>
                <w:rFonts w:ascii="Times New Roman" w:eastAsia="Times New Roman" w:hAnsi="Times New Roman" w:cs="Times New Roman"/>
                <w:b/>
                <w:bCs/>
                <w:color w:val="000000"/>
                <w:sz w:val="20"/>
                <w:szCs w:val="24"/>
                <w:lang w:eastAsia="ru-RU"/>
              </w:rPr>
              <w:t>Ход наблюдения</w:t>
            </w:r>
          </w:p>
          <w:p w:rsidR="00DD5171" w:rsidRPr="00DD5171" w:rsidRDefault="00DD5171" w:rsidP="00DD5171">
            <w:pPr>
              <w:shd w:val="clear" w:color="auto" w:fill="FFFFFF"/>
              <w:rPr>
                <w:rFonts w:ascii="Calibri" w:eastAsia="Times New Roman" w:hAnsi="Calibri" w:cs="Times New Roman"/>
                <w:color w:val="000000"/>
                <w:sz w:val="20"/>
                <w:lang w:eastAsia="ru-RU"/>
              </w:rPr>
            </w:pPr>
            <w:r w:rsidRPr="00DD5171">
              <w:rPr>
                <w:rFonts w:ascii="Times New Roman" w:eastAsia="Times New Roman" w:hAnsi="Times New Roman" w:cs="Times New Roman"/>
                <w:color w:val="000000"/>
                <w:sz w:val="20"/>
                <w:szCs w:val="24"/>
                <w:lang w:eastAsia="ru-RU"/>
              </w:rPr>
              <w:t xml:space="preserve">Какая сегодня погода? (ветреная). Посмотрите, как низко и быстро плывут облака. Что происходит с ветками деревьев? (они  раскачиваются ). Обратите внимание на то, </w:t>
            </w:r>
            <w:r w:rsidRPr="00DD5171">
              <w:rPr>
                <w:rFonts w:ascii="Times New Roman" w:eastAsia="Times New Roman" w:hAnsi="Times New Roman" w:cs="Times New Roman"/>
                <w:color w:val="000000"/>
                <w:sz w:val="20"/>
                <w:szCs w:val="24"/>
                <w:lang w:eastAsia="ru-RU"/>
              </w:rPr>
              <w:lastRenderedPageBreak/>
              <w:t>как ветер поднимает с земли и переносит снег в другое место,</w:t>
            </w:r>
            <w:r w:rsidRPr="00DD5171">
              <w:rPr>
                <w:rFonts w:ascii="Times New Roman" w:eastAsia="Times New Roman" w:hAnsi="Times New Roman" w:cs="Times New Roman"/>
                <w:b/>
                <w:bCs/>
                <w:color w:val="000000"/>
                <w:sz w:val="20"/>
                <w:szCs w:val="24"/>
                <w:lang w:eastAsia="ru-RU"/>
              </w:rPr>
              <w:t> </w:t>
            </w:r>
            <w:r w:rsidRPr="00DD5171">
              <w:rPr>
                <w:rFonts w:ascii="Times New Roman" w:eastAsia="Times New Roman" w:hAnsi="Times New Roman" w:cs="Times New Roman"/>
                <w:color w:val="000000"/>
                <w:sz w:val="20"/>
                <w:szCs w:val="24"/>
                <w:lang w:eastAsia="ru-RU"/>
              </w:rPr>
              <w:t>с силой бьет в окно. Прислушайтесь, что вы слышите? Это завывает ветер, это метель.  Откуда дует ветер?</w:t>
            </w:r>
          </w:p>
          <w:p w:rsidR="00DD5171" w:rsidRPr="00DD5171" w:rsidRDefault="00DD5171" w:rsidP="00DD5171">
            <w:pPr>
              <w:shd w:val="clear" w:color="auto" w:fill="FFFFFF"/>
              <w:rPr>
                <w:rFonts w:ascii="Calibri" w:eastAsia="Times New Roman" w:hAnsi="Calibri" w:cs="Times New Roman"/>
                <w:color w:val="000000"/>
                <w:sz w:val="20"/>
                <w:lang w:eastAsia="ru-RU"/>
              </w:rPr>
            </w:pPr>
            <w:r w:rsidRPr="00DD5171">
              <w:rPr>
                <w:rFonts w:ascii="Times New Roman" w:eastAsia="Times New Roman" w:hAnsi="Times New Roman" w:cs="Times New Roman"/>
                <w:color w:val="000000"/>
                <w:sz w:val="20"/>
                <w:szCs w:val="24"/>
                <w:lang w:eastAsia="ru-RU"/>
              </w:rPr>
              <w:t>Дуют ветры в феврале, воют в трубах громко.                                            </w:t>
            </w:r>
          </w:p>
          <w:p w:rsidR="00DD5171" w:rsidRPr="00DD5171" w:rsidRDefault="00DD5171" w:rsidP="00DD5171">
            <w:pPr>
              <w:shd w:val="clear" w:color="auto" w:fill="FFFFFF"/>
              <w:rPr>
                <w:rFonts w:ascii="Calibri" w:eastAsia="Times New Roman" w:hAnsi="Calibri" w:cs="Times New Roman"/>
                <w:color w:val="000000"/>
                <w:sz w:val="20"/>
                <w:lang w:eastAsia="ru-RU"/>
              </w:rPr>
            </w:pPr>
            <w:r w:rsidRPr="00DD5171">
              <w:rPr>
                <w:rFonts w:ascii="Times New Roman" w:eastAsia="Times New Roman" w:hAnsi="Times New Roman" w:cs="Times New Roman"/>
                <w:color w:val="000000"/>
                <w:sz w:val="20"/>
                <w:szCs w:val="24"/>
                <w:lang w:eastAsia="ru-RU"/>
              </w:rPr>
              <w:t>Змейкой мчится по земле легкая поземка.</w:t>
            </w:r>
            <w:r w:rsidRPr="00DD5171">
              <w:rPr>
                <w:rFonts w:ascii="Times New Roman" w:eastAsia="Times New Roman" w:hAnsi="Times New Roman" w:cs="Times New Roman"/>
                <w:b/>
                <w:bCs/>
                <w:color w:val="000000"/>
                <w:sz w:val="20"/>
                <w:szCs w:val="24"/>
                <w:lang w:eastAsia="ru-RU"/>
              </w:rPr>
              <w:t> </w:t>
            </w:r>
            <w:r w:rsidRPr="00DD5171">
              <w:rPr>
                <w:rFonts w:ascii="Times New Roman" w:eastAsia="Times New Roman" w:hAnsi="Times New Roman" w:cs="Times New Roman"/>
                <w:color w:val="000000"/>
                <w:sz w:val="20"/>
                <w:szCs w:val="24"/>
                <w:lang w:eastAsia="ru-RU"/>
              </w:rPr>
              <w:t>  (С. Маршак)</w:t>
            </w:r>
          </w:p>
          <w:p w:rsidR="00DD5171" w:rsidRPr="00DD5171" w:rsidRDefault="00DD5171" w:rsidP="00DD5171">
            <w:pPr>
              <w:shd w:val="clear" w:color="auto" w:fill="FFFFFF"/>
              <w:rPr>
                <w:rFonts w:ascii="Calibri" w:eastAsia="Times New Roman" w:hAnsi="Calibri" w:cs="Times New Roman"/>
                <w:color w:val="000000"/>
                <w:sz w:val="20"/>
                <w:lang w:eastAsia="ru-RU"/>
              </w:rPr>
            </w:pPr>
            <w:r w:rsidRPr="00DD5171">
              <w:rPr>
                <w:rFonts w:ascii="Times New Roman" w:eastAsia="Times New Roman" w:hAnsi="Times New Roman" w:cs="Times New Roman"/>
                <w:color w:val="000000"/>
                <w:sz w:val="20"/>
                <w:szCs w:val="24"/>
                <w:lang w:eastAsia="ru-RU"/>
              </w:rPr>
              <w:t>Буря мглою небо кроет, вихри снежные крутя,                                                                                                               То, как зверь она завоет, то заплачет как дитя...</w:t>
            </w:r>
            <w:r w:rsidRPr="00DD5171">
              <w:rPr>
                <w:rFonts w:ascii="Times New Roman" w:eastAsia="Times New Roman" w:hAnsi="Times New Roman" w:cs="Times New Roman"/>
                <w:b/>
                <w:bCs/>
                <w:i/>
                <w:iCs/>
                <w:color w:val="000000"/>
                <w:sz w:val="20"/>
                <w:szCs w:val="24"/>
                <w:lang w:eastAsia="ru-RU"/>
              </w:rPr>
              <w:t>          </w:t>
            </w:r>
            <w:r w:rsidRPr="00DD5171">
              <w:rPr>
                <w:rFonts w:ascii="Times New Roman" w:eastAsia="Times New Roman" w:hAnsi="Times New Roman" w:cs="Times New Roman"/>
                <w:color w:val="000000"/>
                <w:sz w:val="20"/>
                <w:szCs w:val="24"/>
                <w:lang w:eastAsia="ru-RU"/>
              </w:rPr>
              <w:t>(А. Пушкин)</w:t>
            </w:r>
          </w:p>
          <w:p w:rsidR="00DD5171" w:rsidRPr="00DD5171" w:rsidRDefault="00DD5171" w:rsidP="00DD5171">
            <w:pPr>
              <w:shd w:val="clear" w:color="auto" w:fill="FFFFFF"/>
              <w:rPr>
                <w:rFonts w:ascii="Calibri" w:eastAsia="Times New Roman" w:hAnsi="Calibri" w:cs="Times New Roman"/>
                <w:color w:val="000000"/>
                <w:sz w:val="20"/>
                <w:lang w:eastAsia="ru-RU"/>
              </w:rPr>
            </w:pPr>
            <w:r w:rsidRPr="00DD5171">
              <w:rPr>
                <w:rFonts w:ascii="Times New Roman" w:eastAsia="Times New Roman" w:hAnsi="Times New Roman" w:cs="Times New Roman"/>
                <w:color w:val="000000"/>
                <w:sz w:val="20"/>
                <w:szCs w:val="24"/>
                <w:lang w:eastAsia="ru-RU"/>
              </w:rPr>
              <w:t>Кто бросает снег в лицо? Наметает на крыльцо?                                                                          </w:t>
            </w:r>
          </w:p>
          <w:p w:rsidR="00DD5171" w:rsidRPr="00DD5171" w:rsidRDefault="00DD5171" w:rsidP="00DD5171">
            <w:pPr>
              <w:shd w:val="clear" w:color="auto" w:fill="FFFFFF"/>
              <w:rPr>
                <w:rFonts w:ascii="Calibri" w:eastAsia="Times New Roman" w:hAnsi="Calibri" w:cs="Times New Roman"/>
                <w:color w:val="000000"/>
                <w:sz w:val="20"/>
                <w:lang w:eastAsia="ru-RU"/>
              </w:rPr>
            </w:pPr>
            <w:r w:rsidRPr="00DD5171">
              <w:rPr>
                <w:rFonts w:ascii="Times New Roman" w:eastAsia="Times New Roman" w:hAnsi="Times New Roman" w:cs="Times New Roman"/>
                <w:color w:val="000000"/>
                <w:sz w:val="20"/>
                <w:szCs w:val="24"/>
                <w:lang w:eastAsia="ru-RU"/>
              </w:rPr>
              <w:t>Кто в трубе печной завыл? Кто ворота отворил? (Вьюга)  (Н. Нищева)                            </w:t>
            </w:r>
          </w:p>
          <w:p w:rsidR="00DD5171" w:rsidRPr="00DD5171" w:rsidRDefault="00DD5171" w:rsidP="00DD5171">
            <w:pPr>
              <w:shd w:val="clear" w:color="auto" w:fill="FFFFFF"/>
              <w:rPr>
                <w:rFonts w:ascii="Calibri" w:eastAsia="Times New Roman" w:hAnsi="Calibri" w:cs="Times New Roman"/>
                <w:color w:val="000000"/>
                <w:sz w:val="20"/>
                <w:lang w:eastAsia="ru-RU"/>
              </w:rPr>
            </w:pPr>
            <w:r w:rsidRPr="00DD5171">
              <w:rPr>
                <w:rFonts w:ascii="Times New Roman" w:eastAsia="Times New Roman" w:hAnsi="Times New Roman" w:cs="Times New Roman"/>
                <w:b/>
                <w:bCs/>
                <w:color w:val="000000"/>
                <w:sz w:val="20"/>
                <w:szCs w:val="24"/>
                <w:lang w:eastAsia="ru-RU"/>
              </w:rPr>
              <w:t>Дидактические игры</w:t>
            </w:r>
          </w:p>
          <w:p w:rsidR="00DD5171" w:rsidRPr="00DD5171" w:rsidRDefault="00DD5171" w:rsidP="00DD5171">
            <w:pPr>
              <w:shd w:val="clear" w:color="auto" w:fill="FFFFFF"/>
              <w:ind w:hanging="346"/>
              <w:rPr>
                <w:rFonts w:ascii="Calibri" w:eastAsia="Times New Roman" w:hAnsi="Calibri" w:cs="Times New Roman"/>
                <w:color w:val="000000"/>
                <w:sz w:val="20"/>
                <w:lang w:eastAsia="ru-RU"/>
              </w:rPr>
            </w:pPr>
            <w:r w:rsidRPr="00DD5171">
              <w:rPr>
                <w:rFonts w:ascii="Times New Roman" w:eastAsia="Times New Roman" w:hAnsi="Times New Roman" w:cs="Times New Roman"/>
                <w:color w:val="000000"/>
                <w:sz w:val="20"/>
                <w:szCs w:val="24"/>
                <w:lang w:eastAsia="ru-RU"/>
              </w:rPr>
              <w:t>    «Какой ветер?» - ответить на вопрос, подбирая относительные прилагательные.      </w:t>
            </w:r>
          </w:p>
          <w:p w:rsidR="00DD5171" w:rsidRPr="00DD5171" w:rsidRDefault="00DD5171" w:rsidP="00DD5171">
            <w:pPr>
              <w:shd w:val="clear" w:color="auto" w:fill="FFFFFF"/>
              <w:rPr>
                <w:rFonts w:ascii="Calibri" w:eastAsia="Times New Roman" w:hAnsi="Calibri" w:cs="Times New Roman"/>
                <w:color w:val="000000"/>
                <w:sz w:val="20"/>
                <w:lang w:eastAsia="ru-RU"/>
              </w:rPr>
            </w:pPr>
            <w:r w:rsidRPr="00DD5171">
              <w:rPr>
                <w:rFonts w:ascii="Times New Roman" w:eastAsia="Times New Roman" w:hAnsi="Times New Roman" w:cs="Times New Roman"/>
                <w:b/>
                <w:bCs/>
                <w:i/>
                <w:iCs/>
                <w:color w:val="000000"/>
                <w:sz w:val="20"/>
                <w:szCs w:val="24"/>
                <w:lang w:eastAsia="ru-RU"/>
              </w:rPr>
              <w:t>Цель</w:t>
            </w:r>
            <w:r w:rsidRPr="00DD5171">
              <w:rPr>
                <w:rFonts w:ascii="Times New Roman" w:eastAsia="Times New Roman" w:hAnsi="Times New Roman" w:cs="Times New Roman"/>
                <w:b/>
                <w:bCs/>
                <w:color w:val="000000"/>
                <w:sz w:val="20"/>
                <w:szCs w:val="24"/>
                <w:lang w:eastAsia="ru-RU"/>
              </w:rPr>
              <w:t>: </w:t>
            </w:r>
            <w:r w:rsidRPr="00DD5171">
              <w:rPr>
                <w:rFonts w:ascii="Times New Roman" w:eastAsia="Times New Roman" w:hAnsi="Times New Roman" w:cs="Times New Roman"/>
                <w:color w:val="000000"/>
                <w:sz w:val="20"/>
                <w:szCs w:val="24"/>
                <w:lang w:eastAsia="ru-RU"/>
              </w:rPr>
              <w:t>расширить словарный запас.</w:t>
            </w:r>
          </w:p>
          <w:p w:rsidR="00DD5171" w:rsidRPr="00DD5171" w:rsidRDefault="00DD5171" w:rsidP="00DD5171">
            <w:pPr>
              <w:shd w:val="clear" w:color="auto" w:fill="FFFFFF"/>
              <w:rPr>
                <w:rFonts w:ascii="Calibri" w:eastAsia="Times New Roman" w:hAnsi="Calibri" w:cs="Times New Roman"/>
                <w:color w:val="000000"/>
                <w:sz w:val="20"/>
                <w:lang w:eastAsia="ru-RU"/>
              </w:rPr>
            </w:pPr>
            <w:r w:rsidRPr="00DD5171">
              <w:rPr>
                <w:rFonts w:ascii="Times New Roman" w:eastAsia="Times New Roman" w:hAnsi="Times New Roman" w:cs="Times New Roman"/>
                <w:color w:val="000000"/>
                <w:sz w:val="20"/>
                <w:szCs w:val="24"/>
                <w:lang w:eastAsia="ru-RU"/>
              </w:rPr>
              <w:t>«Времена года». Воспитатель называет приметы времени года, дети определяют.    </w:t>
            </w:r>
          </w:p>
          <w:p w:rsidR="00DD5171" w:rsidRPr="00DD5171" w:rsidRDefault="00DD5171" w:rsidP="00DD5171">
            <w:pPr>
              <w:shd w:val="clear" w:color="auto" w:fill="FFFFFF"/>
              <w:rPr>
                <w:rFonts w:ascii="Calibri" w:eastAsia="Times New Roman" w:hAnsi="Calibri" w:cs="Times New Roman"/>
                <w:color w:val="000000"/>
                <w:sz w:val="20"/>
                <w:lang w:eastAsia="ru-RU"/>
              </w:rPr>
            </w:pPr>
            <w:r w:rsidRPr="00DD5171">
              <w:rPr>
                <w:rFonts w:ascii="Times New Roman" w:eastAsia="Times New Roman" w:hAnsi="Times New Roman" w:cs="Times New Roman"/>
                <w:b/>
                <w:bCs/>
                <w:i/>
                <w:iCs/>
                <w:color w:val="000000"/>
                <w:sz w:val="20"/>
                <w:szCs w:val="24"/>
                <w:lang w:eastAsia="ru-RU"/>
              </w:rPr>
              <w:t>Цель:</w:t>
            </w:r>
            <w:r w:rsidRPr="00DD5171">
              <w:rPr>
                <w:rFonts w:ascii="Times New Roman" w:eastAsia="Times New Roman" w:hAnsi="Times New Roman" w:cs="Times New Roman"/>
                <w:color w:val="000000"/>
                <w:sz w:val="20"/>
                <w:szCs w:val="24"/>
                <w:lang w:eastAsia="ru-RU"/>
              </w:rPr>
              <w:t> развить внимание, мышление, логику, речь.</w:t>
            </w:r>
          </w:p>
          <w:p w:rsidR="00DD5171" w:rsidRPr="00DD5171" w:rsidRDefault="00DD5171" w:rsidP="00DD5171">
            <w:pPr>
              <w:shd w:val="clear" w:color="auto" w:fill="FFFFFF"/>
              <w:rPr>
                <w:rFonts w:ascii="Calibri" w:eastAsia="Times New Roman" w:hAnsi="Calibri" w:cs="Times New Roman"/>
                <w:color w:val="000000"/>
                <w:sz w:val="20"/>
                <w:lang w:eastAsia="ru-RU"/>
              </w:rPr>
            </w:pPr>
            <w:r w:rsidRPr="00DD5171">
              <w:rPr>
                <w:rFonts w:ascii="Times New Roman" w:eastAsia="Times New Roman" w:hAnsi="Times New Roman" w:cs="Times New Roman"/>
                <w:b/>
                <w:bCs/>
                <w:color w:val="000000"/>
                <w:sz w:val="20"/>
                <w:szCs w:val="24"/>
                <w:lang w:eastAsia="ru-RU"/>
              </w:rPr>
              <w:t>«Как поет ветер?»</w:t>
            </w:r>
            <w:r w:rsidRPr="00DD5171">
              <w:rPr>
                <w:rFonts w:ascii="Times New Roman" w:eastAsia="Times New Roman" w:hAnsi="Times New Roman" w:cs="Times New Roman"/>
                <w:color w:val="000000"/>
                <w:sz w:val="20"/>
                <w:szCs w:val="24"/>
                <w:lang w:eastAsia="ru-RU"/>
              </w:rPr>
              <w:t> — дети изображают гудение ветра, произнося звук [в].  </w:t>
            </w:r>
          </w:p>
          <w:p w:rsidR="00DD5171" w:rsidRPr="00DD5171" w:rsidRDefault="00DD5171" w:rsidP="00DD5171">
            <w:pPr>
              <w:shd w:val="clear" w:color="auto" w:fill="FFFFFF"/>
              <w:rPr>
                <w:rFonts w:ascii="Calibri" w:eastAsia="Times New Roman" w:hAnsi="Calibri" w:cs="Times New Roman"/>
                <w:color w:val="000000"/>
                <w:sz w:val="20"/>
                <w:lang w:eastAsia="ru-RU"/>
              </w:rPr>
            </w:pPr>
            <w:r w:rsidRPr="00DD5171">
              <w:rPr>
                <w:rFonts w:ascii="Times New Roman" w:eastAsia="Times New Roman" w:hAnsi="Times New Roman" w:cs="Times New Roman"/>
                <w:b/>
                <w:bCs/>
                <w:i/>
                <w:iCs/>
                <w:color w:val="000000"/>
                <w:sz w:val="20"/>
                <w:szCs w:val="24"/>
                <w:lang w:eastAsia="ru-RU"/>
              </w:rPr>
              <w:t>Цель:</w:t>
            </w:r>
            <w:r w:rsidRPr="00DD5171">
              <w:rPr>
                <w:rFonts w:ascii="Times New Roman" w:eastAsia="Times New Roman" w:hAnsi="Times New Roman" w:cs="Times New Roman"/>
                <w:color w:val="000000"/>
                <w:sz w:val="20"/>
                <w:szCs w:val="24"/>
                <w:lang w:eastAsia="ru-RU"/>
              </w:rPr>
              <w:t> закрепить произношение звука [в].</w:t>
            </w:r>
          </w:p>
          <w:p w:rsidR="00DD5171" w:rsidRPr="00DD5171" w:rsidRDefault="00DD5171" w:rsidP="00DD5171">
            <w:pPr>
              <w:shd w:val="clear" w:color="auto" w:fill="FFFFFF"/>
              <w:rPr>
                <w:rFonts w:ascii="Calibri" w:eastAsia="Times New Roman" w:hAnsi="Calibri" w:cs="Times New Roman"/>
                <w:color w:val="000000"/>
                <w:sz w:val="20"/>
                <w:lang w:eastAsia="ru-RU"/>
              </w:rPr>
            </w:pPr>
            <w:r w:rsidRPr="00DD5171">
              <w:rPr>
                <w:rFonts w:ascii="Times New Roman" w:eastAsia="Times New Roman" w:hAnsi="Times New Roman" w:cs="Times New Roman"/>
                <w:b/>
                <w:bCs/>
                <w:color w:val="000000"/>
                <w:sz w:val="20"/>
                <w:szCs w:val="24"/>
                <w:lang w:eastAsia="ru-RU"/>
              </w:rPr>
              <w:t>Подвижные игры</w:t>
            </w:r>
          </w:p>
          <w:p w:rsidR="00DD5171" w:rsidRPr="00DD5171" w:rsidRDefault="00DD5171" w:rsidP="00DD5171">
            <w:pPr>
              <w:shd w:val="clear" w:color="auto" w:fill="FFFFFF"/>
              <w:rPr>
                <w:rFonts w:ascii="Calibri" w:eastAsia="Times New Roman" w:hAnsi="Calibri" w:cs="Times New Roman"/>
                <w:color w:val="000000"/>
                <w:sz w:val="20"/>
                <w:lang w:eastAsia="ru-RU"/>
              </w:rPr>
            </w:pPr>
            <w:r w:rsidRPr="00DD5171">
              <w:rPr>
                <w:rFonts w:ascii="Times New Roman" w:eastAsia="Times New Roman" w:hAnsi="Times New Roman" w:cs="Times New Roman"/>
                <w:color w:val="000000"/>
                <w:sz w:val="20"/>
                <w:szCs w:val="24"/>
                <w:lang w:eastAsia="ru-RU"/>
              </w:rPr>
              <w:lastRenderedPageBreak/>
              <w:t>« Не оставайся на снегу» (прыжки)</w:t>
            </w:r>
          </w:p>
          <w:p w:rsidR="00DD5171" w:rsidRPr="00DD5171" w:rsidRDefault="00DD5171" w:rsidP="00DD5171">
            <w:pPr>
              <w:shd w:val="clear" w:color="auto" w:fill="FFFFFF"/>
              <w:rPr>
                <w:rFonts w:ascii="Calibri" w:eastAsia="Times New Roman" w:hAnsi="Calibri" w:cs="Times New Roman"/>
                <w:color w:val="000000"/>
                <w:sz w:val="20"/>
                <w:lang w:eastAsia="ru-RU"/>
              </w:rPr>
            </w:pPr>
            <w:r w:rsidRPr="00DD5171">
              <w:rPr>
                <w:rFonts w:ascii="Times New Roman" w:eastAsia="Times New Roman" w:hAnsi="Times New Roman" w:cs="Times New Roman"/>
                <w:color w:val="000000"/>
                <w:sz w:val="20"/>
                <w:szCs w:val="24"/>
                <w:lang w:eastAsia="ru-RU"/>
              </w:rPr>
              <w:t> «На санки»</w:t>
            </w:r>
          </w:p>
          <w:p w:rsidR="00DD5171" w:rsidRPr="00DD5171" w:rsidRDefault="00DD5171" w:rsidP="00DD5171">
            <w:pPr>
              <w:shd w:val="clear" w:color="auto" w:fill="FFFFFF"/>
              <w:rPr>
                <w:rFonts w:ascii="Calibri" w:eastAsia="Times New Roman" w:hAnsi="Calibri" w:cs="Times New Roman"/>
                <w:color w:val="000000"/>
                <w:sz w:val="20"/>
                <w:lang w:eastAsia="ru-RU"/>
              </w:rPr>
            </w:pPr>
            <w:r w:rsidRPr="00DD5171">
              <w:rPr>
                <w:rFonts w:ascii="Times New Roman" w:eastAsia="Times New Roman" w:hAnsi="Times New Roman" w:cs="Times New Roman"/>
                <w:b/>
                <w:bCs/>
                <w:i/>
                <w:iCs/>
                <w:color w:val="000000"/>
                <w:sz w:val="20"/>
                <w:szCs w:val="24"/>
                <w:lang w:eastAsia="ru-RU"/>
              </w:rPr>
              <w:t>Цель</w:t>
            </w:r>
            <w:r w:rsidRPr="00DD5171">
              <w:rPr>
                <w:rFonts w:ascii="Times New Roman" w:eastAsia="Times New Roman" w:hAnsi="Times New Roman" w:cs="Times New Roman"/>
                <w:i/>
                <w:iCs/>
                <w:color w:val="000000"/>
                <w:sz w:val="20"/>
                <w:szCs w:val="24"/>
                <w:lang w:eastAsia="ru-RU"/>
              </w:rPr>
              <w:t>: </w:t>
            </w:r>
            <w:r w:rsidRPr="00DD5171">
              <w:rPr>
                <w:rFonts w:ascii="Times New Roman" w:eastAsia="Times New Roman" w:hAnsi="Times New Roman" w:cs="Times New Roman"/>
                <w:color w:val="000000"/>
                <w:sz w:val="20"/>
                <w:szCs w:val="24"/>
                <w:lang w:eastAsia="ru-RU"/>
              </w:rPr>
              <w:t>упражнять в беге в разные стороны, умении ориентироваться в  пространстве, быстро добегать до санок и садиться на них.                                                                </w:t>
            </w:r>
          </w:p>
          <w:p w:rsidR="00DD5171" w:rsidRPr="00DD5171" w:rsidRDefault="00DD5171" w:rsidP="00DD5171">
            <w:pPr>
              <w:shd w:val="clear" w:color="auto" w:fill="FFFFFF"/>
              <w:rPr>
                <w:rFonts w:ascii="Calibri" w:eastAsia="Times New Roman" w:hAnsi="Calibri" w:cs="Times New Roman"/>
                <w:color w:val="000000"/>
                <w:sz w:val="20"/>
                <w:lang w:eastAsia="ru-RU"/>
              </w:rPr>
            </w:pPr>
            <w:r w:rsidRPr="00DD5171">
              <w:rPr>
                <w:rFonts w:ascii="Times New Roman" w:eastAsia="Times New Roman" w:hAnsi="Times New Roman" w:cs="Times New Roman"/>
                <w:b/>
                <w:bCs/>
                <w:color w:val="000000"/>
                <w:sz w:val="20"/>
                <w:szCs w:val="24"/>
                <w:lang w:eastAsia="ru-RU"/>
              </w:rPr>
              <w:t>Индивидуальная работа</w:t>
            </w:r>
          </w:p>
          <w:p w:rsidR="00DD5171" w:rsidRPr="00DD5171" w:rsidRDefault="00DD5171" w:rsidP="00DD5171">
            <w:pPr>
              <w:shd w:val="clear" w:color="auto" w:fill="FFFFFF"/>
              <w:rPr>
                <w:rFonts w:ascii="Calibri" w:eastAsia="Times New Roman" w:hAnsi="Calibri" w:cs="Times New Roman"/>
                <w:color w:val="000000"/>
                <w:sz w:val="20"/>
                <w:lang w:eastAsia="ru-RU"/>
              </w:rPr>
            </w:pPr>
            <w:r w:rsidRPr="00DD5171">
              <w:rPr>
                <w:rFonts w:ascii="Times New Roman" w:eastAsia="Times New Roman" w:hAnsi="Times New Roman" w:cs="Times New Roman"/>
                <w:color w:val="000000"/>
                <w:sz w:val="20"/>
                <w:szCs w:val="24"/>
                <w:lang w:eastAsia="ru-RU"/>
              </w:rPr>
              <w:t>Ходьба по снежному валу со снежком в руках и спрыгивание. </w:t>
            </w:r>
            <w:r w:rsidRPr="00DD5171">
              <w:rPr>
                <w:rFonts w:ascii="Times New Roman" w:eastAsia="Times New Roman" w:hAnsi="Times New Roman" w:cs="Times New Roman"/>
                <w:b/>
                <w:bCs/>
                <w:i/>
                <w:iCs/>
                <w:color w:val="000000"/>
                <w:sz w:val="20"/>
                <w:szCs w:val="24"/>
                <w:lang w:eastAsia="ru-RU"/>
              </w:rPr>
              <w:t>Цель:</w:t>
            </w:r>
            <w:r w:rsidRPr="00DD5171">
              <w:rPr>
                <w:rFonts w:ascii="Times New Roman" w:eastAsia="Times New Roman" w:hAnsi="Times New Roman" w:cs="Times New Roman"/>
                <w:color w:val="000000"/>
                <w:sz w:val="20"/>
                <w:szCs w:val="24"/>
                <w:lang w:eastAsia="ru-RU"/>
              </w:rPr>
              <w:t> </w:t>
            </w:r>
            <w:r w:rsidR="00873462">
              <w:rPr>
                <w:rFonts w:ascii="Times New Roman" w:eastAsia="Times New Roman" w:hAnsi="Times New Roman" w:cs="Times New Roman"/>
                <w:color w:val="000000"/>
                <w:sz w:val="20"/>
                <w:szCs w:val="24"/>
                <w:lang w:eastAsia="ru-RU"/>
              </w:rPr>
              <w:t>сохраняют равновесие (Карина,Клим)</w:t>
            </w:r>
          </w:p>
          <w:p w:rsidR="00DD5171" w:rsidRPr="00DD5171" w:rsidRDefault="00DD5171" w:rsidP="00DD5171">
            <w:pPr>
              <w:shd w:val="clear" w:color="auto" w:fill="FFFFFF"/>
              <w:rPr>
                <w:rFonts w:ascii="Calibri" w:eastAsia="Times New Roman" w:hAnsi="Calibri" w:cs="Times New Roman"/>
                <w:color w:val="000000"/>
                <w:sz w:val="20"/>
                <w:lang w:eastAsia="ru-RU"/>
              </w:rPr>
            </w:pPr>
            <w:r w:rsidRPr="00DD5171">
              <w:rPr>
                <w:rFonts w:ascii="Times New Roman" w:eastAsia="Times New Roman" w:hAnsi="Times New Roman" w:cs="Times New Roman"/>
                <w:b/>
                <w:bCs/>
                <w:color w:val="000000"/>
                <w:sz w:val="20"/>
                <w:szCs w:val="24"/>
                <w:lang w:eastAsia="ru-RU"/>
              </w:rPr>
              <w:t>Конкурс на лучшую фигуру из снега.</w:t>
            </w:r>
          </w:p>
          <w:p w:rsidR="00DD5171" w:rsidRPr="00DD5171" w:rsidRDefault="00DD5171" w:rsidP="00DD5171">
            <w:pPr>
              <w:shd w:val="clear" w:color="auto" w:fill="FFFFFF"/>
              <w:rPr>
                <w:rFonts w:ascii="Calibri" w:eastAsia="Times New Roman" w:hAnsi="Calibri" w:cs="Times New Roman"/>
                <w:color w:val="000000"/>
                <w:sz w:val="20"/>
                <w:lang w:eastAsia="ru-RU"/>
              </w:rPr>
            </w:pPr>
            <w:r w:rsidRPr="00DD5171">
              <w:rPr>
                <w:rFonts w:ascii="Times New Roman" w:eastAsia="Times New Roman" w:hAnsi="Times New Roman" w:cs="Times New Roman"/>
                <w:b/>
                <w:bCs/>
                <w:i/>
                <w:iCs/>
                <w:color w:val="000000"/>
                <w:sz w:val="20"/>
                <w:szCs w:val="24"/>
                <w:lang w:eastAsia="ru-RU"/>
              </w:rPr>
              <w:t>Цель:</w:t>
            </w:r>
            <w:r w:rsidRPr="00DD5171">
              <w:rPr>
                <w:rFonts w:ascii="Times New Roman" w:eastAsia="Times New Roman" w:hAnsi="Times New Roman" w:cs="Times New Roman"/>
                <w:i/>
                <w:iCs/>
                <w:color w:val="000000"/>
                <w:sz w:val="20"/>
                <w:szCs w:val="24"/>
                <w:lang w:eastAsia="ru-RU"/>
              </w:rPr>
              <w:t> </w:t>
            </w:r>
            <w:r w:rsidRPr="00DD5171">
              <w:rPr>
                <w:rFonts w:ascii="Times New Roman" w:eastAsia="Times New Roman" w:hAnsi="Times New Roman" w:cs="Times New Roman"/>
                <w:color w:val="000000"/>
                <w:sz w:val="20"/>
                <w:szCs w:val="24"/>
                <w:lang w:eastAsia="ru-RU"/>
              </w:rPr>
              <w:t>учить слепить из снега простые фигурки, схожие с простыми предметами.</w:t>
            </w:r>
            <w:r w:rsidRPr="00DD5171">
              <w:rPr>
                <w:rFonts w:ascii="Times New Roman" w:eastAsia="Times New Roman" w:hAnsi="Times New Roman" w:cs="Times New Roman"/>
                <w:b/>
                <w:bCs/>
                <w:color w:val="000000"/>
                <w:sz w:val="20"/>
                <w:szCs w:val="24"/>
                <w:lang w:eastAsia="ru-RU"/>
              </w:rPr>
              <w:t> </w:t>
            </w:r>
          </w:p>
          <w:p w:rsidR="00DD5171" w:rsidRPr="00DD5171" w:rsidRDefault="00DD5171" w:rsidP="00DD5171">
            <w:pPr>
              <w:shd w:val="clear" w:color="auto" w:fill="FFFFFF"/>
              <w:rPr>
                <w:rFonts w:ascii="Calibri" w:eastAsia="Times New Roman" w:hAnsi="Calibri" w:cs="Times New Roman"/>
                <w:color w:val="000000"/>
                <w:sz w:val="20"/>
                <w:lang w:eastAsia="ru-RU"/>
              </w:rPr>
            </w:pPr>
            <w:r w:rsidRPr="00DD5171">
              <w:rPr>
                <w:rFonts w:ascii="Times New Roman" w:eastAsia="Times New Roman" w:hAnsi="Times New Roman" w:cs="Times New Roman"/>
                <w:b/>
                <w:bCs/>
                <w:color w:val="000000"/>
                <w:sz w:val="20"/>
                <w:szCs w:val="24"/>
                <w:lang w:eastAsia="ru-RU"/>
              </w:rPr>
              <w:t>Трудовая деятельность: </w:t>
            </w:r>
            <w:r w:rsidRPr="00DD5171">
              <w:rPr>
                <w:rFonts w:ascii="Times New Roman" w:eastAsia="Times New Roman" w:hAnsi="Times New Roman" w:cs="Times New Roman"/>
                <w:color w:val="000000"/>
                <w:sz w:val="20"/>
                <w:szCs w:val="24"/>
                <w:lang w:eastAsia="ru-RU"/>
              </w:rPr>
              <w:t>Утепление корней деревьев и кустов снегом.</w:t>
            </w:r>
          </w:p>
          <w:p w:rsidR="00DD5171" w:rsidRPr="00DD5171" w:rsidRDefault="00DD5171" w:rsidP="00DD5171">
            <w:pPr>
              <w:shd w:val="clear" w:color="auto" w:fill="FFFFFF"/>
              <w:rPr>
                <w:rFonts w:ascii="Calibri" w:eastAsia="Times New Roman" w:hAnsi="Calibri" w:cs="Times New Roman"/>
                <w:color w:val="000000"/>
                <w:sz w:val="20"/>
                <w:lang w:eastAsia="ru-RU"/>
              </w:rPr>
            </w:pPr>
            <w:r w:rsidRPr="00DD5171">
              <w:rPr>
                <w:rFonts w:ascii="Times New Roman" w:eastAsia="Times New Roman" w:hAnsi="Times New Roman" w:cs="Times New Roman"/>
                <w:b/>
                <w:bCs/>
                <w:i/>
                <w:iCs/>
                <w:color w:val="000000"/>
                <w:sz w:val="20"/>
                <w:szCs w:val="24"/>
                <w:lang w:eastAsia="ru-RU"/>
              </w:rPr>
              <w:t>Цель:</w:t>
            </w:r>
            <w:r w:rsidRPr="00DD5171">
              <w:rPr>
                <w:rFonts w:ascii="Times New Roman" w:eastAsia="Times New Roman" w:hAnsi="Times New Roman" w:cs="Times New Roman"/>
                <w:b/>
                <w:bCs/>
                <w:color w:val="000000"/>
                <w:sz w:val="20"/>
                <w:szCs w:val="24"/>
                <w:lang w:eastAsia="ru-RU"/>
              </w:rPr>
              <w:t> </w:t>
            </w:r>
            <w:r w:rsidRPr="00DD5171">
              <w:rPr>
                <w:rFonts w:ascii="Times New Roman" w:eastAsia="Times New Roman" w:hAnsi="Times New Roman" w:cs="Times New Roman"/>
                <w:color w:val="000000"/>
                <w:sz w:val="20"/>
                <w:szCs w:val="24"/>
                <w:lang w:eastAsia="ru-RU"/>
              </w:rPr>
              <w:t>формировать положительное отношение к труду на участке; воспитывать экологические представления о взаимосвязи живой и неживой природы.</w:t>
            </w:r>
          </w:p>
          <w:p w:rsidR="00DC21AB" w:rsidRPr="00DD5171" w:rsidRDefault="00DC21AB" w:rsidP="006C4390">
            <w:pPr>
              <w:pStyle w:val="Style69"/>
              <w:widowControl/>
              <w:spacing w:line="240" w:lineRule="auto"/>
              <w:ind w:firstLine="0"/>
              <w:rPr>
                <w:rFonts w:ascii="Times New Roman" w:eastAsiaTheme="majorEastAsia" w:hAnsi="Times New Roman" w:cs="Century Schoolbook"/>
                <w:sz w:val="20"/>
                <w:szCs w:val="20"/>
              </w:rPr>
            </w:pPr>
          </w:p>
        </w:tc>
      </w:tr>
      <w:tr w:rsidR="00DC21AB" w:rsidRPr="00B37B1F" w:rsidTr="006C4390">
        <w:tc>
          <w:tcPr>
            <w:tcW w:w="1887" w:type="dxa"/>
          </w:tcPr>
          <w:p w:rsidR="00DC21AB" w:rsidRPr="00B37B1F" w:rsidRDefault="00DC21AB" w:rsidP="006C4390">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lastRenderedPageBreak/>
              <w:t>Серуеннен қайту/</w:t>
            </w:r>
          </w:p>
          <w:p w:rsidR="00DC21AB" w:rsidRPr="00B37B1F" w:rsidRDefault="00DC21AB" w:rsidP="006C439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Возвращение с прогулки</w:t>
            </w:r>
          </w:p>
        </w:tc>
        <w:tc>
          <w:tcPr>
            <w:tcW w:w="12396" w:type="dxa"/>
            <w:gridSpan w:val="11"/>
          </w:tcPr>
          <w:p w:rsidR="00DC21AB" w:rsidRPr="00B37B1F" w:rsidRDefault="00DC21AB" w:rsidP="006C439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Кезекпен  шешіну, ойындар, балалардың еркін қызметі.</w:t>
            </w:r>
          </w:p>
          <w:p w:rsidR="00DC21AB" w:rsidRPr="00B37B1F" w:rsidRDefault="00DC21AB" w:rsidP="006C439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Последовательное раздевание, игры, свободная деятельность детей.</w:t>
            </w:r>
            <w:r w:rsidRPr="00B37B1F">
              <w:rPr>
                <w:rFonts w:ascii="Times New Roman" w:eastAsia="Calibri" w:hAnsi="Times New Roman" w:cs="Times New Roman"/>
                <w:b/>
                <w:sz w:val="20"/>
                <w:szCs w:val="20"/>
                <w:lang w:val="kk-KZ"/>
              </w:rPr>
              <w:t xml:space="preserve"> </w:t>
            </w:r>
          </w:p>
          <w:p w:rsidR="00DC21AB" w:rsidRPr="00B37B1F" w:rsidRDefault="00DC21AB" w:rsidP="006C4390">
            <w:pPr>
              <w:contextualSpacing/>
              <w:jc w:val="both"/>
              <w:rPr>
                <w:rFonts w:ascii="Times New Roman" w:eastAsia="Calibri" w:hAnsi="Times New Roman" w:cs="Times New Roman"/>
                <w:i/>
                <w:sz w:val="20"/>
                <w:szCs w:val="20"/>
                <w:lang w:val="kk-KZ"/>
              </w:rPr>
            </w:pPr>
            <w:r w:rsidRPr="00B37B1F">
              <w:rPr>
                <w:rFonts w:ascii="Times New Roman" w:eastAsia="Calibri" w:hAnsi="Times New Roman" w:cs="Times New Roman"/>
                <w:sz w:val="20"/>
                <w:szCs w:val="20"/>
                <w:lang w:val="kk-KZ"/>
              </w:rPr>
              <w:t>Совершенствовать умение самостоятельно одеваться и раздеваться в определенной последовательности.</w:t>
            </w:r>
            <w:r w:rsidRPr="00B37B1F">
              <w:rPr>
                <w:rFonts w:ascii="Times New Roman" w:eastAsia="Calibri" w:hAnsi="Times New Roman" w:cs="Times New Roman"/>
                <w:sz w:val="20"/>
                <w:szCs w:val="20"/>
              </w:rPr>
              <w:t xml:space="preserve"> Цель: учить различать парную обувь и одежду, подбирать правильно к левому варианту обуви, одежды — правый «Д/и Найди пару»</w:t>
            </w:r>
            <w:r w:rsidRPr="00B37B1F">
              <w:rPr>
                <w:rFonts w:ascii="Times New Roman" w:eastAsia="Calibri" w:hAnsi="Times New Roman" w:cs="Times New Roman"/>
                <w:i/>
                <w:sz w:val="20"/>
                <w:szCs w:val="20"/>
                <w:lang w:val="kk-KZ"/>
              </w:rPr>
              <w:t xml:space="preserve"> (коммукативная, самостоятельная игровая деятельность)</w:t>
            </w:r>
          </w:p>
          <w:p w:rsidR="00DC21AB" w:rsidRPr="002D4216" w:rsidRDefault="00DC21AB" w:rsidP="006C4390">
            <w:pPr>
              <w:rPr>
                <w:rFonts w:ascii="Times New Roman" w:hAnsi="Times New Roman" w:cs="Times New Roman"/>
                <w:b/>
                <w:sz w:val="20"/>
              </w:rPr>
            </w:pPr>
            <w:r w:rsidRPr="002D4216">
              <w:rPr>
                <w:rFonts w:ascii="Times New Roman" w:hAnsi="Times New Roman" w:cs="Times New Roman"/>
                <w:b/>
                <w:sz w:val="20"/>
              </w:rPr>
              <w:t>В раздевалке </w:t>
            </w:r>
          </w:p>
          <w:p w:rsidR="00DC21AB" w:rsidRPr="002D4216" w:rsidRDefault="00DC21AB" w:rsidP="006C4390">
            <w:pPr>
              <w:rPr>
                <w:rFonts w:ascii="Times New Roman" w:hAnsi="Times New Roman" w:cs="Times New Roman"/>
                <w:sz w:val="20"/>
              </w:rPr>
            </w:pPr>
            <w:r w:rsidRPr="002D4216">
              <w:rPr>
                <w:rFonts w:ascii="Times New Roman" w:hAnsi="Times New Roman" w:cs="Times New Roman"/>
                <w:sz w:val="20"/>
              </w:rPr>
              <w:t>Мне не надо помогать –</w:t>
            </w:r>
          </w:p>
          <w:p w:rsidR="00DC21AB" w:rsidRPr="002D4216" w:rsidRDefault="00DC21AB" w:rsidP="006C4390">
            <w:pPr>
              <w:rPr>
                <w:rFonts w:ascii="Times New Roman" w:hAnsi="Times New Roman" w:cs="Times New Roman"/>
                <w:sz w:val="20"/>
              </w:rPr>
            </w:pPr>
            <w:r w:rsidRPr="002D4216">
              <w:rPr>
                <w:rFonts w:ascii="Times New Roman" w:hAnsi="Times New Roman" w:cs="Times New Roman"/>
                <w:sz w:val="20"/>
              </w:rPr>
              <w:t>Куртку сам сумею снять,</w:t>
            </w:r>
          </w:p>
          <w:p w:rsidR="00DC21AB" w:rsidRPr="002D4216" w:rsidRDefault="00DC21AB" w:rsidP="006C4390">
            <w:pPr>
              <w:rPr>
                <w:rFonts w:ascii="Times New Roman" w:hAnsi="Times New Roman" w:cs="Times New Roman"/>
                <w:sz w:val="20"/>
              </w:rPr>
            </w:pPr>
            <w:r w:rsidRPr="002D4216">
              <w:rPr>
                <w:rFonts w:ascii="Times New Roman" w:hAnsi="Times New Roman" w:cs="Times New Roman"/>
                <w:sz w:val="20"/>
              </w:rPr>
              <w:t>Сам разуюсь и ботинки</w:t>
            </w:r>
          </w:p>
          <w:p w:rsidR="00DC21AB" w:rsidRPr="002D4216" w:rsidRDefault="00DC21AB" w:rsidP="006C4390">
            <w:pPr>
              <w:rPr>
                <w:rFonts w:ascii="Times New Roman" w:hAnsi="Times New Roman" w:cs="Times New Roman"/>
                <w:sz w:val="20"/>
              </w:rPr>
            </w:pPr>
            <w:r w:rsidRPr="002D4216">
              <w:rPr>
                <w:rFonts w:ascii="Times New Roman" w:hAnsi="Times New Roman" w:cs="Times New Roman"/>
                <w:sz w:val="20"/>
              </w:rPr>
              <w:t>Сам поставлю в шкаф с картинкой.</w:t>
            </w:r>
          </w:p>
          <w:p w:rsidR="00DC21AB" w:rsidRPr="002D4216" w:rsidRDefault="00DC21AB" w:rsidP="006C4390">
            <w:pPr>
              <w:rPr>
                <w:rFonts w:ascii="Times New Roman" w:hAnsi="Times New Roman" w:cs="Times New Roman"/>
                <w:sz w:val="20"/>
              </w:rPr>
            </w:pPr>
            <w:r w:rsidRPr="002D4216">
              <w:rPr>
                <w:rFonts w:ascii="Times New Roman" w:hAnsi="Times New Roman" w:cs="Times New Roman"/>
                <w:sz w:val="20"/>
              </w:rPr>
              <w:t>Слушайте внимательно:</w:t>
            </w:r>
          </w:p>
          <w:p w:rsidR="00DC21AB" w:rsidRPr="00B37B1F" w:rsidRDefault="00DC21AB" w:rsidP="006C4390">
            <w:pPr>
              <w:rPr>
                <w:rFonts w:ascii="Times New Roman" w:eastAsia="Calibri" w:hAnsi="Times New Roman" w:cs="Times New Roman"/>
                <w:sz w:val="20"/>
                <w:szCs w:val="20"/>
                <w:lang w:val="kk-KZ"/>
              </w:rPr>
            </w:pPr>
            <w:r w:rsidRPr="002D4216">
              <w:rPr>
                <w:rFonts w:ascii="Times New Roman" w:hAnsi="Times New Roman" w:cs="Times New Roman"/>
                <w:sz w:val="20"/>
              </w:rPr>
              <w:t>Я самостоятельный!</w:t>
            </w:r>
            <w:r>
              <w:rPr>
                <w:rFonts w:ascii="Times New Roman" w:hAnsi="Times New Roman" w:cs="Times New Roman"/>
                <w:sz w:val="20"/>
              </w:rPr>
              <w:t>(</w:t>
            </w:r>
            <w:r w:rsidRPr="00CE74C3">
              <w:rPr>
                <w:rFonts w:ascii="Times New Roman" w:hAnsi="Times New Roman" w:cs="Times New Roman"/>
                <w:b/>
                <w:i/>
                <w:sz w:val="20"/>
              </w:rPr>
              <w:t>художественная литература</w:t>
            </w:r>
            <w:r>
              <w:rPr>
                <w:rFonts w:ascii="Times New Roman" w:hAnsi="Times New Roman" w:cs="Times New Roman"/>
                <w:sz w:val="20"/>
              </w:rPr>
              <w:t xml:space="preserve"> )</w:t>
            </w:r>
            <w:r w:rsidRPr="00B37B1F">
              <w:rPr>
                <w:rFonts w:ascii="Times New Roman" w:eastAsia="Calibri" w:hAnsi="Times New Roman" w:cs="Times New Roman"/>
                <w:i/>
                <w:sz w:val="20"/>
                <w:szCs w:val="20"/>
                <w:lang w:val="kk-KZ"/>
              </w:rPr>
              <w:t xml:space="preserve"> </w:t>
            </w:r>
          </w:p>
        </w:tc>
      </w:tr>
      <w:tr w:rsidR="00DC21AB" w:rsidRPr="00B37B1F" w:rsidTr="006C4390">
        <w:tc>
          <w:tcPr>
            <w:tcW w:w="1887" w:type="dxa"/>
          </w:tcPr>
          <w:p w:rsidR="00DC21AB" w:rsidRPr="00B37B1F" w:rsidRDefault="00DC21AB" w:rsidP="006C4390">
            <w:pPr>
              <w:contextualSpacing/>
              <w:jc w:val="both"/>
              <w:rPr>
                <w:rFonts w:ascii="Times New Roman" w:eastAsia="Calibri" w:hAnsi="Times New Roman" w:cs="Times New Roman"/>
                <w:b/>
                <w:bCs/>
                <w:iCs/>
                <w:sz w:val="20"/>
                <w:szCs w:val="20"/>
              </w:rPr>
            </w:pPr>
            <w:r w:rsidRPr="00B37B1F">
              <w:rPr>
                <w:rFonts w:ascii="Times New Roman" w:eastAsia="Calibri" w:hAnsi="Times New Roman" w:cs="Times New Roman"/>
                <w:b/>
                <w:bCs/>
                <w:iCs/>
                <w:sz w:val="20"/>
                <w:szCs w:val="20"/>
                <w:lang w:val="kk-KZ"/>
              </w:rPr>
              <w:t>Түскі ас/</w:t>
            </w:r>
            <w:r w:rsidRPr="00B37B1F">
              <w:rPr>
                <w:rFonts w:ascii="Times New Roman" w:eastAsia="Calibri" w:hAnsi="Times New Roman" w:cs="Times New Roman"/>
                <w:b/>
                <w:bCs/>
                <w:iCs/>
                <w:sz w:val="20"/>
                <w:szCs w:val="20"/>
              </w:rPr>
              <w:t>Обед</w:t>
            </w:r>
          </w:p>
          <w:p w:rsidR="00DC21AB" w:rsidRPr="00B37B1F" w:rsidRDefault="00DC21AB" w:rsidP="006C4390">
            <w:pPr>
              <w:contextualSpacing/>
              <w:jc w:val="both"/>
              <w:rPr>
                <w:rFonts w:ascii="Times New Roman" w:eastAsia="Calibri" w:hAnsi="Times New Roman" w:cs="Times New Roman"/>
                <w:b/>
                <w:bCs/>
                <w:iCs/>
                <w:sz w:val="20"/>
                <w:szCs w:val="20"/>
              </w:rPr>
            </w:pPr>
            <w:r w:rsidRPr="00B37B1F">
              <w:rPr>
                <w:rFonts w:ascii="Times New Roman" w:eastAsia="Calibri" w:hAnsi="Times New Roman" w:cs="Times New Roman"/>
                <w:b/>
                <w:bCs/>
                <w:iCs/>
                <w:sz w:val="20"/>
                <w:szCs w:val="20"/>
              </w:rPr>
              <w:t>Асханада</w:t>
            </w:r>
            <w:r w:rsidRPr="00B37B1F">
              <w:rPr>
                <w:rFonts w:ascii="Times New Roman" w:eastAsia="Calibri" w:hAnsi="Times New Roman" w:cs="Times New Roman"/>
                <w:b/>
                <w:sz w:val="20"/>
                <w:szCs w:val="20"/>
                <w:lang w:val="kk-KZ"/>
              </w:rPr>
              <w:t>ғ</w:t>
            </w:r>
            <w:r w:rsidRPr="00B37B1F">
              <w:rPr>
                <w:rFonts w:ascii="Times New Roman" w:eastAsia="Calibri" w:hAnsi="Times New Roman" w:cs="Times New Roman"/>
                <w:b/>
                <w:bCs/>
                <w:iCs/>
                <w:sz w:val="20"/>
                <w:szCs w:val="20"/>
              </w:rPr>
              <w:t>ы кезекш</w:t>
            </w:r>
            <w:r w:rsidRPr="00B37B1F">
              <w:rPr>
                <w:rFonts w:ascii="Times New Roman" w:eastAsia="Calibri" w:hAnsi="Times New Roman" w:cs="Times New Roman"/>
                <w:b/>
                <w:bCs/>
                <w:iCs/>
                <w:sz w:val="20"/>
                <w:szCs w:val="20"/>
                <w:lang w:val="en-US"/>
              </w:rPr>
              <w:t>i</w:t>
            </w:r>
            <w:r w:rsidRPr="00B37B1F">
              <w:rPr>
                <w:rFonts w:ascii="Times New Roman" w:eastAsia="Calibri" w:hAnsi="Times New Roman" w:cs="Times New Roman"/>
                <w:b/>
                <w:bCs/>
                <w:iCs/>
                <w:sz w:val="20"/>
                <w:szCs w:val="20"/>
              </w:rPr>
              <w:t>л</w:t>
            </w:r>
            <w:r w:rsidRPr="00B37B1F">
              <w:rPr>
                <w:rFonts w:ascii="Times New Roman" w:eastAsia="Calibri" w:hAnsi="Times New Roman" w:cs="Times New Roman"/>
                <w:b/>
                <w:bCs/>
                <w:iCs/>
                <w:sz w:val="20"/>
                <w:szCs w:val="20"/>
                <w:lang w:val="en-US"/>
              </w:rPr>
              <w:t>i</w:t>
            </w:r>
            <w:r w:rsidRPr="00B37B1F">
              <w:rPr>
                <w:rFonts w:ascii="Times New Roman" w:eastAsia="Calibri" w:hAnsi="Times New Roman" w:cs="Times New Roman"/>
                <w:b/>
                <w:bCs/>
                <w:iCs/>
                <w:sz w:val="20"/>
                <w:szCs w:val="20"/>
              </w:rPr>
              <w:t>к</w:t>
            </w:r>
          </w:p>
          <w:p w:rsidR="00DC21AB" w:rsidRPr="00B37B1F" w:rsidRDefault="00DC21AB" w:rsidP="006C439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Дежурство по столовой</w:t>
            </w:r>
          </w:p>
        </w:tc>
        <w:tc>
          <w:tcPr>
            <w:tcW w:w="12396" w:type="dxa"/>
            <w:gridSpan w:val="11"/>
          </w:tcPr>
          <w:p w:rsidR="00DC21AB" w:rsidRPr="00B37B1F" w:rsidRDefault="00DC21AB" w:rsidP="006C4390">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r w:rsidRPr="00B37B1F">
              <w:rPr>
                <w:rFonts w:ascii="Times New Roman" w:eastAsia="Calibri" w:hAnsi="Times New Roman" w:cs="Times New Roman"/>
                <w:sz w:val="20"/>
                <w:szCs w:val="20"/>
              </w:rPr>
              <w:t>Привлечение внимания детей к пище; индивидуальная работа по воспитанию культуры еды;</w:t>
            </w:r>
          </w:p>
          <w:p w:rsidR="00DC21AB" w:rsidRPr="00B37B1F" w:rsidRDefault="00DC21AB" w:rsidP="006C4390">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rPr>
              <w:t xml:space="preserve">Совершенствование навыков аккуратной еды. Беседа «Как правильно есть второе блюдо» </w:t>
            </w:r>
            <w:r w:rsidRPr="00B37B1F">
              <w:rPr>
                <w:rFonts w:ascii="Times New Roman" w:eastAsia="Calibri" w:hAnsi="Times New Roman" w:cs="Times New Roman"/>
                <w:sz w:val="20"/>
                <w:szCs w:val="20"/>
              </w:rPr>
              <w:br/>
            </w:r>
            <w:r w:rsidRPr="00B37B1F">
              <w:rPr>
                <w:rFonts w:ascii="Times New Roman" w:eastAsia="Calibri" w:hAnsi="Times New Roman" w:cs="Times New Roman"/>
                <w:sz w:val="20"/>
                <w:szCs w:val="20"/>
                <w:lang w:val="kk-KZ"/>
              </w:rPr>
              <w:t>Работа дежурных (раскладывание столовых приборов, салфеток)</w:t>
            </w:r>
          </w:p>
          <w:p w:rsidR="00DC21AB" w:rsidRDefault="00DC21AB" w:rsidP="006C4390">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«На обед пришли мы дружно, подкрепиться очень нужно»</w:t>
            </w:r>
          </w:p>
          <w:p w:rsidR="00DC21AB" w:rsidRPr="00B37B1F" w:rsidRDefault="00DC21AB" w:rsidP="006C4390">
            <w:pPr>
              <w:rPr>
                <w:rFonts w:ascii="Times New Roman" w:eastAsia="Calibri" w:hAnsi="Times New Roman" w:cs="Times New Roman"/>
                <w:sz w:val="20"/>
                <w:szCs w:val="20"/>
              </w:rPr>
            </w:pPr>
            <w:r w:rsidRPr="00556B2D">
              <w:rPr>
                <w:rFonts w:ascii="Times New Roman" w:eastAsia="Calibri" w:hAnsi="Times New Roman" w:cs="Times New Roman"/>
                <w:iCs/>
                <w:sz w:val="20"/>
                <w:szCs w:val="20"/>
                <w:lang w:val="kk-KZ"/>
              </w:rPr>
              <w:t>асықпа – не торопись ,</w:t>
            </w:r>
            <w:r w:rsidRPr="00556B2D">
              <w:rPr>
                <w:rFonts w:ascii="Times New Roman" w:eastAsia="Calibri" w:hAnsi="Times New Roman" w:cs="Times New Roman"/>
                <w:bCs/>
                <w:iCs/>
                <w:sz w:val="20"/>
                <w:szCs w:val="20"/>
                <w:lang w:val="kk-KZ"/>
              </w:rPr>
              <w:t xml:space="preserve"> </w:t>
            </w:r>
            <w:r>
              <w:rPr>
                <w:rFonts w:ascii="Times New Roman" w:eastAsia="Calibri" w:hAnsi="Times New Roman" w:cs="Times New Roman"/>
                <w:bCs/>
                <w:iCs/>
                <w:sz w:val="20"/>
                <w:szCs w:val="20"/>
                <w:lang w:val="kk-KZ"/>
              </w:rPr>
              <w:t>н</w:t>
            </w:r>
            <w:r w:rsidRPr="00556B2D">
              <w:rPr>
                <w:rFonts w:ascii="Times New Roman" w:eastAsia="Calibri" w:hAnsi="Times New Roman" w:cs="Times New Roman"/>
                <w:bCs/>
                <w:iCs/>
                <w:sz w:val="20"/>
                <w:szCs w:val="20"/>
                <w:lang w:val="kk-KZ"/>
              </w:rPr>
              <w:t>ан - хлеб , ас болсын! – приятного аппетита</w:t>
            </w:r>
            <w:r w:rsidRPr="0006645A">
              <w:rPr>
                <w:rFonts w:ascii="Times New Roman" w:eastAsia="Calibri" w:hAnsi="Times New Roman" w:cs="Times New Roman"/>
                <w:bCs/>
                <w:iCs/>
                <w:sz w:val="24"/>
                <w:szCs w:val="24"/>
                <w:lang w:val="kk-KZ"/>
              </w:rPr>
              <w:t>!</w:t>
            </w:r>
            <w:r>
              <w:rPr>
                <w:rFonts w:ascii="Times New Roman" w:eastAsia="Calibri" w:hAnsi="Times New Roman" w:cs="Times New Roman"/>
                <w:iCs/>
                <w:sz w:val="20"/>
                <w:szCs w:val="24"/>
                <w:lang w:val="kk-KZ"/>
              </w:rPr>
              <w:t xml:space="preserve"> (***</w:t>
            </w:r>
            <w:r w:rsidRPr="004D26D6">
              <w:rPr>
                <w:rFonts w:ascii="Times New Roman" w:eastAsia="Calibri" w:hAnsi="Times New Roman" w:cs="Times New Roman"/>
                <w:b/>
                <w:i/>
                <w:iCs/>
                <w:sz w:val="20"/>
                <w:szCs w:val="24"/>
                <w:lang w:val="kk-KZ"/>
              </w:rPr>
              <w:t>казахский язык</w:t>
            </w:r>
            <w:r>
              <w:rPr>
                <w:rFonts w:ascii="Times New Roman" w:eastAsia="Calibri" w:hAnsi="Times New Roman" w:cs="Times New Roman"/>
                <w:iCs/>
                <w:sz w:val="20"/>
                <w:szCs w:val="24"/>
                <w:lang w:val="kk-KZ"/>
              </w:rPr>
              <w:t>)</w:t>
            </w:r>
          </w:p>
        </w:tc>
      </w:tr>
      <w:tr w:rsidR="00C45446" w:rsidRPr="00B37B1F" w:rsidTr="006C4390">
        <w:tc>
          <w:tcPr>
            <w:tcW w:w="1887" w:type="dxa"/>
          </w:tcPr>
          <w:p w:rsidR="00C45446" w:rsidRPr="00B37B1F" w:rsidRDefault="00C45446" w:rsidP="00C45446">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Ұйықтау/ Дневной </w:t>
            </w:r>
            <w:r w:rsidRPr="00B37B1F">
              <w:rPr>
                <w:rFonts w:ascii="Times New Roman" w:eastAsia="Calibri" w:hAnsi="Times New Roman" w:cs="Times New Roman"/>
                <w:b/>
                <w:sz w:val="20"/>
                <w:szCs w:val="20"/>
              </w:rPr>
              <w:t>сон</w:t>
            </w:r>
          </w:p>
        </w:tc>
        <w:tc>
          <w:tcPr>
            <w:tcW w:w="2380" w:type="dxa"/>
            <w:gridSpan w:val="2"/>
          </w:tcPr>
          <w:p w:rsidR="00C45446" w:rsidRPr="00CF7CC7" w:rsidRDefault="00C45446" w:rsidP="00C45446">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color w:val="000000" w:themeColor="text1"/>
                <w:sz w:val="20"/>
                <w:szCs w:val="20"/>
                <w:lang w:val="kk-KZ"/>
              </w:rPr>
              <w:t xml:space="preserve">Ертегі терапиясы Сказкотерапия   </w:t>
            </w:r>
          </w:p>
          <w:p w:rsidR="00C45446" w:rsidRPr="00CF7CC7" w:rsidRDefault="00C45446" w:rsidP="00C45446">
            <w:pPr>
              <w:contextualSpacing/>
              <w:jc w:val="both"/>
              <w:rPr>
                <w:rFonts w:ascii="Times New Roman" w:hAnsi="Times New Roman" w:cs="Times New Roman"/>
                <w:b/>
                <w:bCs/>
                <w:i/>
                <w:color w:val="000000" w:themeColor="text1"/>
                <w:sz w:val="20"/>
                <w:szCs w:val="20"/>
              </w:rPr>
            </w:pPr>
            <w:r w:rsidRPr="00CF7CC7">
              <w:rPr>
                <w:rFonts w:ascii="Times New Roman" w:hAnsi="Times New Roman" w:cs="Times New Roman"/>
                <w:b/>
                <w:bCs/>
                <w:i/>
                <w:color w:val="000000" w:themeColor="text1"/>
                <w:sz w:val="20"/>
                <w:szCs w:val="20"/>
                <w:lang w:val="kk-KZ"/>
              </w:rPr>
              <w:t> </w:t>
            </w:r>
            <w:r w:rsidRPr="00CF7CC7">
              <w:rPr>
                <w:rFonts w:ascii="Times New Roman" w:hAnsi="Times New Roman" w:cs="Times New Roman"/>
                <w:b/>
                <w:bCs/>
                <w:i/>
                <w:color w:val="000000" w:themeColor="text1"/>
                <w:sz w:val="20"/>
                <w:szCs w:val="20"/>
              </w:rPr>
              <w:t>«</w:t>
            </w:r>
            <w:r w:rsidRPr="00CF7CC7">
              <w:rPr>
                <w:rFonts w:ascii="Times New Roman" w:hAnsi="Times New Roman" w:cs="Times New Roman"/>
                <w:bCs/>
                <w:color w:val="000000" w:themeColor="text1"/>
                <w:sz w:val="20"/>
                <w:szCs w:val="20"/>
              </w:rPr>
              <w:t>Мечты сбываются</w:t>
            </w:r>
            <w:r w:rsidRPr="00CF7CC7">
              <w:rPr>
                <w:rFonts w:ascii="Times New Roman" w:hAnsi="Times New Roman" w:cs="Times New Roman"/>
                <w:b/>
                <w:bCs/>
                <w:i/>
                <w:color w:val="000000" w:themeColor="text1"/>
                <w:sz w:val="20"/>
                <w:szCs w:val="20"/>
              </w:rPr>
              <w:t>»</w:t>
            </w:r>
          </w:p>
          <w:p w:rsidR="00C45446" w:rsidRPr="00CF7CC7" w:rsidRDefault="00C45446" w:rsidP="00C45446">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i/>
                <w:color w:val="000000" w:themeColor="text1"/>
                <w:sz w:val="20"/>
                <w:szCs w:val="20"/>
              </w:rPr>
              <w:t>(художественная литература)</w:t>
            </w:r>
          </w:p>
        </w:tc>
        <w:tc>
          <w:tcPr>
            <w:tcW w:w="2380" w:type="dxa"/>
            <w:gridSpan w:val="3"/>
          </w:tcPr>
          <w:p w:rsidR="00C45446" w:rsidRPr="00CF7CC7" w:rsidRDefault="00C45446" w:rsidP="00C45446">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Музыкотерапия</w:t>
            </w:r>
          </w:p>
          <w:p w:rsidR="00C45446" w:rsidRPr="00CF7CC7" w:rsidRDefault="00C45446" w:rsidP="00C45446">
            <w:pPr>
              <w:contextualSpacing/>
              <w:jc w:val="both"/>
              <w:rPr>
                <w:rFonts w:ascii="Times New Roman" w:hAnsi="Times New Roman" w:cs="Times New Roman"/>
                <w:color w:val="000000" w:themeColor="text1"/>
                <w:sz w:val="20"/>
                <w:szCs w:val="20"/>
                <w:shd w:val="clear" w:color="auto" w:fill="FFFFFF"/>
              </w:rPr>
            </w:pPr>
            <w:r w:rsidRPr="00CF7CC7">
              <w:rPr>
                <w:rFonts w:ascii="Times New Roman" w:hAnsi="Times New Roman" w:cs="Times New Roman"/>
                <w:i/>
                <w:iCs/>
                <w:color w:val="000000" w:themeColor="text1"/>
                <w:sz w:val="20"/>
                <w:szCs w:val="20"/>
                <w:bdr w:val="none" w:sz="0" w:space="0" w:color="auto" w:frame="1"/>
                <w:shd w:val="clear" w:color="auto" w:fill="FFFFFF"/>
              </w:rPr>
              <w:t>«Времена года»</w:t>
            </w:r>
            <w:r w:rsidRPr="00CF7CC7">
              <w:rPr>
                <w:rFonts w:ascii="Times New Roman" w:hAnsi="Times New Roman" w:cs="Times New Roman"/>
                <w:color w:val="000000" w:themeColor="text1"/>
                <w:sz w:val="20"/>
                <w:szCs w:val="20"/>
                <w:shd w:val="clear" w:color="auto" w:fill="FFFFFF"/>
              </w:rPr>
              <w:t> </w:t>
            </w:r>
          </w:p>
          <w:p w:rsidR="00C45446" w:rsidRPr="00CF7CC7" w:rsidRDefault="00C45446" w:rsidP="00C45446">
            <w:pPr>
              <w:contextualSpacing/>
              <w:jc w:val="both"/>
              <w:rPr>
                <w:rFonts w:ascii="Times New Roman" w:hAnsi="Times New Roman" w:cs="Times New Roman"/>
                <w:bCs/>
                <w:color w:val="000000" w:themeColor="text1"/>
                <w:sz w:val="20"/>
                <w:szCs w:val="20"/>
                <w:lang w:val="kk-KZ"/>
              </w:rPr>
            </w:pPr>
            <w:r w:rsidRPr="00CF7CC7">
              <w:rPr>
                <w:rFonts w:ascii="Times New Roman" w:hAnsi="Times New Roman" w:cs="Times New Roman"/>
                <w:color w:val="000000" w:themeColor="text1"/>
                <w:sz w:val="20"/>
                <w:szCs w:val="20"/>
                <w:shd w:val="clear" w:color="auto" w:fill="FFFFFF"/>
              </w:rPr>
              <w:t>П.И.Чайковского</w:t>
            </w:r>
            <w:r w:rsidRPr="00CF7CC7">
              <w:rPr>
                <w:rFonts w:ascii="Times New Roman" w:hAnsi="Times New Roman" w:cs="Times New Roman"/>
                <w:bCs/>
                <w:color w:val="000000" w:themeColor="text1"/>
                <w:sz w:val="20"/>
                <w:szCs w:val="20"/>
              </w:rPr>
              <w:t xml:space="preserve"> (</w:t>
            </w:r>
            <w:r w:rsidRPr="00CF7CC7">
              <w:rPr>
                <w:rFonts w:ascii="Times New Roman" w:hAnsi="Times New Roman" w:cs="Times New Roman"/>
                <w:b/>
                <w:bCs/>
                <w:i/>
                <w:color w:val="000000" w:themeColor="text1"/>
                <w:sz w:val="20"/>
                <w:szCs w:val="20"/>
              </w:rPr>
              <w:t>музыка****)</w:t>
            </w:r>
          </w:p>
        </w:tc>
        <w:tc>
          <w:tcPr>
            <w:tcW w:w="2380" w:type="dxa"/>
            <w:gridSpan w:val="2"/>
          </w:tcPr>
          <w:p w:rsidR="00C45446" w:rsidRPr="00CF7CC7" w:rsidRDefault="00C45446" w:rsidP="00C45446">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 xml:space="preserve">Ертегі терапиясы Сказкотерапия   </w:t>
            </w:r>
          </w:p>
          <w:p w:rsidR="00C45446" w:rsidRPr="00CF7CC7" w:rsidRDefault="00C45446" w:rsidP="00C45446">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 «</w:t>
            </w:r>
            <w:r w:rsidRPr="00CF7CC7">
              <w:rPr>
                <w:rFonts w:ascii="Times New Roman" w:hAnsi="Times New Roman" w:cs="Times New Roman"/>
                <w:bCs/>
                <w:color w:val="000000" w:themeColor="text1"/>
                <w:sz w:val="20"/>
                <w:szCs w:val="20"/>
              </w:rPr>
              <w:t>Зимовье зверей</w:t>
            </w:r>
            <w:r w:rsidRPr="00CF7CC7">
              <w:rPr>
                <w:rFonts w:ascii="Times New Roman" w:hAnsi="Times New Roman" w:cs="Times New Roman"/>
                <w:b/>
                <w:bCs/>
                <w:color w:val="000000" w:themeColor="text1"/>
                <w:sz w:val="20"/>
                <w:szCs w:val="20"/>
              </w:rPr>
              <w:t>»</w:t>
            </w:r>
          </w:p>
          <w:p w:rsidR="00C45446" w:rsidRPr="00CF7CC7" w:rsidRDefault="00C45446" w:rsidP="00C45446">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i/>
                <w:color w:val="000000" w:themeColor="text1"/>
                <w:sz w:val="20"/>
                <w:szCs w:val="20"/>
              </w:rPr>
              <w:t>(художественная литература)</w:t>
            </w:r>
          </w:p>
        </w:tc>
        <w:tc>
          <w:tcPr>
            <w:tcW w:w="2380" w:type="dxa"/>
            <w:gridSpan w:val="2"/>
          </w:tcPr>
          <w:p w:rsidR="00C45446" w:rsidRPr="00CF7CC7" w:rsidRDefault="00C45446" w:rsidP="00C45446">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Музыкотерапия</w:t>
            </w:r>
          </w:p>
          <w:p w:rsidR="00C45446" w:rsidRPr="00CF7CC7" w:rsidRDefault="00C45446" w:rsidP="00C45446">
            <w:pPr>
              <w:contextualSpacing/>
              <w:jc w:val="both"/>
              <w:rPr>
                <w:rFonts w:ascii="Times New Roman" w:hAnsi="Times New Roman" w:cs="Times New Roman"/>
                <w:bCs/>
                <w:color w:val="000000" w:themeColor="text1"/>
                <w:sz w:val="20"/>
                <w:szCs w:val="20"/>
              </w:rPr>
            </w:pPr>
            <w:r w:rsidRPr="00CF7CC7">
              <w:rPr>
                <w:rFonts w:ascii="Times New Roman" w:hAnsi="Times New Roman" w:cs="Times New Roman"/>
                <w:bCs/>
                <w:color w:val="000000" w:themeColor="text1"/>
                <w:sz w:val="20"/>
                <w:szCs w:val="20"/>
              </w:rPr>
              <w:t>Пение птиц</w:t>
            </w:r>
          </w:p>
          <w:p w:rsidR="00C45446" w:rsidRPr="00CF7CC7" w:rsidRDefault="00C45446" w:rsidP="00C45446">
            <w:pPr>
              <w:contextualSpacing/>
              <w:jc w:val="both"/>
              <w:rPr>
                <w:rFonts w:ascii="Times New Roman" w:hAnsi="Times New Roman" w:cs="Times New Roman"/>
                <w:bCs/>
                <w:color w:val="000000" w:themeColor="text1"/>
                <w:sz w:val="20"/>
                <w:szCs w:val="20"/>
                <w:lang w:val="kk-KZ"/>
              </w:rPr>
            </w:pPr>
            <w:r w:rsidRPr="00CF7CC7">
              <w:rPr>
                <w:rFonts w:ascii="Times New Roman" w:hAnsi="Times New Roman" w:cs="Times New Roman"/>
                <w:b/>
                <w:bCs/>
                <w:i/>
                <w:color w:val="000000" w:themeColor="text1"/>
                <w:sz w:val="20"/>
                <w:szCs w:val="20"/>
              </w:rPr>
              <w:t>(музыка****)</w:t>
            </w:r>
          </w:p>
        </w:tc>
        <w:tc>
          <w:tcPr>
            <w:tcW w:w="2876" w:type="dxa"/>
            <w:gridSpan w:val="2"/>
          </w:tcPr>
          <w:p w:rsidR="00C45446" w:rsidRPr="00CF7CC7" w:rsidRDefault="00C45446" w:rsidP="00C45446">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 xml:space="preserve">Ертегі терапиясы </w:t>
            </w:r>
          </w:p>
          <w:p w:rsidR="00C45446" w:rsidRPr="00CF7CC7" w:rsidRDefault="00C45446" w:rsidP="00C45446">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 xml:space="preserve">Сказкотерапия   </w:t>
            </w:r>
          </w:p>
          <w:p w:rsidR="00C45446" w:rsidRPr="00CF7CC7" w:rsidRDefault="00C45446" w:rsidP="00C45446">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w:t>
            </w:r>
            <w:r w:rsidRPr="00CF7CC7">
              <w:rPr>
                <w:rFonts w:ascii="Times New Roman" w:hAnsi="Times New Roman" w:cs="Times New Roman"/>
                <w:bCs/>
                <w:color w:val="000000" w:themeColor="text1"/>
                <w:sz w:val="20"/>
                <w:szCs w:val="20"/>
              </w:rPr>
              <w:t>Кот-Дремота</w:t>
            </w:r>
            <w:r w:rsidRPr="00CF7CC7">
              <w:rPr>
                <w:rFonts w:ascii="Times New Roman" w:hAnsi="Times New Roman" w:cs="Times New Roman"/>
                <w:b/>
                <w:bCs/>
                <w:color w:val="000000" w:themeColor="text1"/>
                <w:sz w:val="20"/>
                <w:szCs w:val="20"/>
              </w:rPr>
              <w:t>»</w:t>
            </w:r>
          </w:p>
          <w:p w:rsidR="00C45446" w:rsidRPr="00CF7CC7" w:rsidRDefault="00C45446" w:rsidP="00C45446">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i/>
                <w:color w:val="000000" w:themeColor="text1"/>
                <w:sz w:val="20"/>
                <w:szCs w:val="20"/>
              </w:rPr>
              <w:t>(художественная литература)</w:t>
            </w:r>
          </w:p>
        </w:tc>
      </w:tr>
      <w:tr w:rsidR="00DC21AB" w:rsidRPr="00B37B1F" w:rsidTr="006C4390">
        <w:tc>
          <w:tcPr>
            <w:tcW w:w="1887" w:type="dxa"/>
          </w:tcPr>
          <w:p w:rsidR="00DC21AB" w:rsidRPr="00B37B1F" w:rsidRDefault="00DC21AB" w:rsidP="006C4390">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 xml:space="preserve">Ақырындап ояну, ауа, су ем-шаралары/ </w:t>
            </w:r>
          </w:p>
          <w:p w:rsidR="00DC21AB" w:rsidRPr="00B37B1F" w:rsidRDefault="00DC21AB" w:rsidP="006C439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rPr>
              <w:t xml:space="preserve">Постепенный </w:t>
            </w:r>
            <w:r w:rsidRPr="00B37B1F">
              <w:rPr>
                <w:rFonts w:ascii="Times New Roman" w:eastAsia="Calibri" w:hAnsi="Times New Roman" w:cs="Times New Roman"/>
                <w:b/>
                <w:bCs/>
                <w:sz w:val="20"/>
                <w:szCs w:val="20"/>
              </w:rPr>
              <w:lastRenderedPageBreak/>
              <w:t>подъем, воздушные, водные процедуры</w:t>
            </w:r>
          </w:p>
        </w:tc>
        <w:tc>
          <w:tcPr>
            <w:tcW w:w="12396" w:type="dxa"/>
            <w:gridSpan w:val="11"/>
          </w:tcPr>
          <w:p w:rsidR="00DC21AB" w:rsidRPr="00F9561E" w:rsidRDefault="00DC21AB" w:rsidP="006C4390">
            <w:pPr>
              <w:rPr>
                <w:rFonts w:ascii="Times New Roman" w:eastAsia="Times New Roman" w:hAnsi="Times New Roman" w:cs="Times New Roman"/>
                <w:b/>
                <w:sz w:val="20"/>
                <w:szCs w:val="24"/>
                <w:lang w:val="kk-KZ" w:eastAsia="ru-RU"/>
              </w:rPr>
            </w:pPr>
            <w:r w:rsidRPr="00F9561E">
              <w:rPr>
                <w:rFonts w:ascii="Times New Roman" w:eastAsia="Times New Roman" w:hAnsi="Times New Roman" w:cs="Times New Roman"/>
                <w:b/>
                <w:sz w:val="20"/>
                <w:szCs w:val="24"/>
              </w:rPr>
              <w:lastRenderedPageBreak/>
              <w:t>Хождение по массажным дорожкам. Воздушное закаливание</w:t>
            </w:r>
            <w:r w:rsidRPr="00F9561E">
              <w:rPr>
                <w:rFonts w:ascii="Times New Roman" w:eastAsia="Times New Roman" w:hAnsi="Times New Roman" w:cs="Times New Roman"/>
                <w:b/>
                <w:sz w:val="20"/>
                <w:szCs w:val="24"/>
                <w:lang w:val="kk-KZ" w:eastAsia="ru-RU"/>
              </w:rPr>
              <w:t xml:space="preserve"> </w:t>
            </w:r>
          </w:p>
          <w:p w:rsidR="00DC21AB" w:rsidRDefault="00DC21AB" w:rsidP="006C439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Точечный массаж» «Гимнастика пробуждения» / «Дыхательная гимнастика» </w:t>
            </w:r>
          </w:p>
          <w:p w:rsidR="00DC21AB" w:rsidRPr="00B37B1F" w:rsidRDefault="00DC21AB" w:rsidP="006C4390">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 xml:space="preserve">Мәдени-гигиеналық машықтар  білімін бекіту. </w:t>
            </w:r>
            <w:r w:rsidRPr="00B37B1F">
              <w:rPr>
                <w:rFonts w:ascii="Times New Roman" w:eastAsia="Calibri" w:hAnsi="Times New Roman" w:cs="Times New Roman"/>
                <w:sz w:val="20"/>
                <w:szCs w:val="20"/>
              </w:rPr>
              <w:t>Закрепление знаний и выполнение культурно-гигиенических навыков.</w:t>
            </w:r>
            <w:r w:rsidRPr="00B37B1F">
              <w:rPr>
                <w:rFonts w:ascii="Times New Roman" w:eastAsia="Calibri" w:hAnsi="Times New Roman" w:cs="Times New Roman"/>
                <w:sz w:val="20"/>
                <w:szCs w:val="20"/>
                <w:lang w:val="kk-KZ"/>
              </w:rPr>
              <w:t xml:space="preserve"> «Расскажем малышам,как надо умываться»  </w:t>
            </w:r>
          </w:p>
          <w:p w:rsidR="00DC21AB" w:rsidRPr="00B37B1F" w:rsidRDefault="00DC21AB" w:rsidP="006C4390">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lastRenderedPageBreak/>
              <w:t xml:space="preserve"> Цель : </w:t>
            </w:r>
            <w:r w:rsidRPr="00B37B1F">
              <w:rPr>
                <w:rFonts w:ascii="Times New Roman" w:eastAsia="Calibri" w:hAnsi="Times New Roman" w:cs="Times New Roman"/>
                <w:sz w:val="20"/>
                <w:szCs w:val="20"/>
              </w:rPr>
              <w:t xml:space="preserve">совершенствование навыков умывания, мыть лицо, насухо вытираться индивидуальным полотенцем </w:t>
            </w:r>
            <w:r w:rsidRPr="00B37B1F">
              <w:rPr>
                <w:rFonts w:ascii="Times New Roman" w:eastAsia="Calibri" w:hAnsi="Times New Roman" w:cs="Times New Roman"/>
                <w:sz w:val="20"/>
                <w:szCs w:val="20"/>
                <w:lang w:val="kk-KZ"/>
              </w:rPr>
              <w:t xml:space="preserve"> </w:t>
            </w:r>
          </w:p>
          <w:p w:rsidR="00DC21AB" w:rsidRPr="00B37B1F" w:rsidRDefault="00DC21AB" w:rsidP="006C4390">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lang w:val="kk-KZ"/>
              </w:rPr>
              <w:t>Ойын жаттығуы/</w:t>
            </w:r>
            <w:r w:rsidRPr="00B37B1F">
              <w:rPr>
                <w:rFonts w:ascii="Times New Roman" w:eastAsia="Calibri" w:hAnsi="Times New Roman" w:cs="Times New Roman"/>
                <w:sz w:val="20"/>
                <w:szCs w:val="20"/>
              </w:rPr>
              <w:t>Игровое упражнение «Кто правильно и быстро заправит кровать»</w:t>
            </w:r>
          </w:p>
          <w:p w:rsidR="00DC21AB" w:rsidRDefault="00DC21AB" w:rsidP="006C4390">
            <w:pPr>
              <w:contextualSpacing/>
              <w:rPr>
                <w:rFonts w:ascii="Times New Roman" w:hAnsi="Times New Roman" w:cs="Times New Roman"/>
                <w:color w:val="000000"/>
                <w:sz w:val="20"/>
                <w:szCs w:val="20"/>
                <w:shd w:val="clear" w:color="auto" w:fill="FFFFFF"/>
              </w:rPr>
            </w:pPr>
            <w:r w:rsidRPr="00B37B1F">
              <w:rPr>
                <w:rFonts w:ascii="Times New Roman" w:eastAsia="Calibri" w:hAnsi="Times New Roman" w:cs="Times New Roman"/>
                <w:sz w:val="20"/>
                <w:szCs w:val="20"/>
              </w:rPr>
              <w:t>Цель: Закрепление умения заправлять свою кровать</w:t>
            </w:r>
            <w:r w:rsidRPr="00B737B0">
              <w:rPr>
                <w:rFonts w:ascii="Times New Roman" w:eastAsia="Calibri" w:hAnsi="Times New Roman" w:cs="Times New Roman"/>
                <w:sz w:val="20"/>
                <w:szCs w:val="20"/>
              </w:rPr>
              <w:t>.</w:t>
            </w:r>
            <w:r w:rsidRPr="00B737B0">
              <w:rPr>
                <w:rFonts w:ascii="Times New Roman" w:eastAsia="Calibri" w:hAnsi="Times New Roman" w:cs="Times New Roman"/>
                <w:sz w:val="20"/>
                <w:szCs w:val="20"/>
                <w:lang w:val="kk-KZ"/>
              </w:rPr>
              <w:t xml:space="preserve"> </w:t>
            </w:r>
            <w:r w:rsidRPr="00B737B0">
              <w:rPr>
                <w:rFonts w:ascii="Times New Roman" w:hAnsi="Times New Roman" w:cs="Times New Roman"/>
                <w:color w:val="000000"/>
                <w:sz w:val="20"/>
                <w:szCs w:val="20"/>
              </w:rPr>
              <w:br/>
            </w:r>
            <w:r w:rsidRPr="00B737B0">
              <w:rPr>
                <w:rFonts w:ascii="Times New Roman" w:eastAsia="Calibri" w:hAnsi="Times New Roman" w:cs="Times New Roman"/>
                <w:sz w:val="20"/>
                <w:szCs w:val="20"/>
                <w:lang w:val="kk-KZ"/>
              </w:rPr>
              <w:t>«</w:t>
            </w:r>
            <w:r w:rsidRPr="00B737B0">
              <w:rPr>
                <w:rFonts w:ascii="Times New Roman" w:hAnsi="Times New Roman" w:cs="Times New Roman"/>
                <w:color w:val="000000"/>
                <w:sz w:val="20"/>
                <w:szCs w:val="20"/>
                <w:shd w:val="clear" w:color="auto" w:fill="FFFFFF"/>
              </w:rPr>
              <w:t>Я свою кроватку</w:t>
            </w:r>
            <w:r w:rsidRPr="00677E56">
              <w:rPr>
                <w:rFonts w:ascii="Times New Roman" w:hAnsi="Times New Roman" w:cs="Times New Roman"/>
                <w:color w:val="000000"/>
                <w:sz w:val="20"/>
                <w:szCs w:val="20"/>
                <w:shd w:val="clear" w:color="auto" w:fill="FFFFFF"/>
              </w:rPr>
              <w:t xml:space="preserve"> </w:t>
            </w:r>
          </w:p>
          <w:p w:rsidR="00DC21AB" w:rsidRPr="00B37B1F" w:rsidRDefault="00DC21AB" w:rsidP="006C4390">
            <w:pPr>
              <w:contextualSpacing/>
              <w:rPr>
                <w:rFonts w:ascii="Times New Roman" w:eastAsia="Calibri" w:hAnsi="Times New Roman" w:cs="Times New Roman"/>
                <w:b/>
                <w:sz w:val="20"/>
                <w:szCs w:val="20"/>
                <w:lang w:val="kk-KZ"/>
              </w:rPr>
            </w:pPr>
            <w:r w:rsidRPr="00677E56">
              <w:rPr>
                <w:rFonts w:ascii="Times New Roman" w:hAnsi="Times New Roman" w:cs="Times New Roman"/>
                <w:color w:val="000000"/>
                <w:sz w:val="20"/>
                <w:szCs w:val="20"/>
                <w:shd w:val="clear" w:color="auto" w:fill="FFFFFF"/>
              </w:rPr>
              <w:t>Утром застилаю,</w:t>
            </w:r>
            <w:r w:rsidRPr="00677E56">
              <w:rPr>
                <w:rFonts w:ascii="Times New Roman" w:hAnsi="Times New Roman" w:cs="Times New Roman"/>
                <w:color w:val="000000"/>
                <w:sz w:val="20"/>
                <w:szCs w:val="20"/>
              </w:rPr>
              <w:br/>
            </w:r>
            <w:r w:rsidRPr="00677E56">
              <w:rPr>
                <w:rFonts w:ascii="Times New Roman" w:hAnsi="Times New Roman" w:cs="Times New Roman"/>
                <w:color w:val="000000"/>
                <w:sz w:val="20"/>
                <w:szCs w:val="20"/>
                <w:shd w:val="clear" w:color="auto" w:fill="FFFFFF"/>
              </w:rPr>
              <w:t>Словно свой кораблик</w:t>
            </w:r>
            <w:r w:rsidRPr="00677E56">
              <w:rPr>
                <w:rFonts w:ascii="Times New Roman" w:hAnsi="Times New Roman" w:cs="Times New Roman"/>
                <w:color w:val="000000"/>
                <w:sz w:val="20"/>
                <w:szCs w:val="20"/>
              </w:rPr>
              <w:br/>
            </w:r>
            <w:r w:rsidRPr="00677E56">
              <w:rPr>
                <w:rFonts w:ascii="Times New Roman" w:hAnsi="Times New Roman" w:cs="Times New Roman"/>
                <w:color w:val="000000"/>
                <w:sz w:val="20"/>
                <w:szCs w:val="20"/>
                <w:shd w:val="clear" w:color="auto" w:fill="FFFFFF"/>
              </w:rPr>
              <w:t>Плавать отправляю.</w:t>
            </w:r>
            <w:r w:rsidRPr="00677E56">
              <w:rPr>
                <w:rFonts w:ascii="Times New Roman" w:hAnsi="Times New Roman" w:cs="Times New Roman"/>
                <w:color w:val="000000"/>
                <w:sz w:val="20"/>
                <w:szCs w:val="20"/>
              </w:rPr>
              <w:br/>
            </w:r>
            <w:r w:rsidRPr="00677E56">
              <w:rPr>
                <w:rFonts w:ascii="Times New Roman" w:hAnsi="Times New Roman" w:cs="Times New Roman"/>
                <w:color w:val="000000"/>
                <w:sz w:val="20"/>
                <w:szCs w:val="20"/>
                <w:shd w:val="clear" w:color="auto" w:fill="FFFFFF"/>
              </w:rPr>
              <w:t>По ровной гладкой простыне</w:t>
            </w:r>
            <w:r w:rsidRPr="00677E56">
              <w:rPr>
                <w:rFonts w:ascii="Times New Roman" w:hAnsi="Times New Roman" w:cs="Times New Roman"/>
                <w:color w:val="000000"/>
                <w:sz w:val="20"/>
                <w:szCs w:val="20"/>
              </w:rPr>
              <w:br/>
            </w:r>
            <w:r w:rsidRPr="00677E56">
              <w:rPr>
                <w:rFonts w:ascii="Times New Roman" w:hAnsi="Times New Roman" w:cs="Times New Roman"/>
                <w:color w:val="000000"/>
                <w:sz w:val="20"/>
                <w:szCs w:val="20"/>
                <w:shd w:val="clear" w:color="auto" w:fill="FFFFFF"/>
              </w:rPr>
              <w:t>Плывёт подушка в тишине.</w:t>
            </w:r>
            <w:r w:rsidRPr="00677E56">
              <w:rPr>
                <w:rFonts w:ascii="Times New Roman" w:hAnsi="Times New Roman" w:cs="Times New Roman"/>
                <w:color w:val="000000"/>
                <w:sz w:val="20"/>
                <w:szCs w:val="20"/>
              </w:rPr>
              <w:br/>
            </w:r>
            <w:r w:rsidRPr="00677E56">
              <w:rPr>
                <w:rFonts w:ascii="Times New Roman" w:hAnsi="Times New Roman" w:cs="Times New Roman"/>
                <w:color w:val="000000"/>
                <w:sz w:val="20"/>
                <w:szCs w:val="20"/>
                <w:shd w:val="clear" w:color="auto" w:fill="FFFFFF"/>
              </w:rPr>
              <w:t>Я застилаю следом</w:t>
            </w:r>
            <w:r w:rsidRPr="00677E56">
              <w:rPr>
                <w:rFonts w:ascii="Times New Roman" w:hAnsi="Times New Roman" w:cs="Times New Roman"/>
                <w:color w:val="000000"/>
                <w:sz w:val="20"/>
                <w:szCs w:val="20"/>
              </w:rPr>
              <w:br/>
            </w:r>
            <w:r w:rsidRPr="00677E56">
              <w:rPr>
                <w:rFonts w:ascii="Times New Roman" w:hAnsi="Times New Roman" w:cs="Times New Roman"/>
                <w:color w:val="000000"/>
                <w:sz w:val="20"/>
                <w:szCs w:val="20"/>
                <w:shd w:val="clear" w:color="auto" w:fill="FFFFFF"/>
              </w:rPr>
              <w:t>Из одеяла небо!</w:t>
            </w:r>
            <w:r w:rsidRPr="00677E56">
              <w:rPr>
                <w:rFonts w:ascii="Times New Roman" w:eastAsia="Calibri" w:hAnsi="Times New Roman" w:cs="Times New Roman"/>
                <w:sz w:val="20"/>
                <w:szCs w:val="20"/>
                <w:lang w:val="kk-KZ"/>
              </w:rPr>
              <w:t xml:space="preserve">» </w:t>
            </w:r>
            <w:r w:rsidRPr="00677E56">
              <w:rPr>
                <w:rFonts w:ascii="Times New Roman" w:eastAsia="Times New Roman" w:hAnsi="Times New Roman" w:cs="Times New Roman"/>
                <w:b/>
                <w:i/>
                <w:sz w:val="20"/>
                <w:szCs w:val="20"/>
                <w:lang w:eastAsia="ru-RU"/>
              </w:rPr>
              <w:t>(</w:t>
            </w:r>
            <w:r>
              <w:rPr>
                <w:rFonts w:ascii="Times New Roman" w:eastAsia="Times New Roman" w:hAnsi="Times New Roman" w:cs="Times New Roman"/>
                <w:b/>
                <w:i/>
                <w:sz w:val="20"/>
                <w:szCs w:val="20"/>
                <w:lang w:eastAsia="ru-RU"/>
              </w:rPr>
              <w:t>**</w:t>
            </w:r>
            <w:r w:rsidRPr="00677E56">
              <w:rPr>
                <w:rFonts w:ascii="Times New Roman" w:eastAsia="Times New Roman" w:hAnsi="Times New Roman" w:cs="Times New Roman"/>
                <w:b/>
                <w:i/>
                <w:sz w:val="20"/>
                <w:szCs w:val="20"/>
                <w:lang w:eastAsia="ru-RU"/>
              </w:rPr>
              <w:t>физическая культура)</w:t>
            </w:r>
          </w:p>
        </w:tc>
      </w:tr>
      <w:tr w:rsidR="00DC21AB" w:rsidRPr="00B37B1F" w:rsidTr="006C4390">
        <w:tc>
          <w:tcPr>
            <w:tcW w:w="1887" w:type="dxa"/>
          </w:tcPr>
          <w:p w:rsidR="00DC21AB" w:rsidRPr="00B37B1F" w:rsidRDefault="00DC21AB" w:rsidP="006C439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lastRenderedPageBreak/>
              <w:t>Бесін ас/</w:t>
            </w:r>
            <w:r w:rsidRPr="00B37B1F">
              <w:rPr>
                <w:rFonts w:ascii="Times New Roman" w:eastAsia="Calibri" w:hAnsi="Times New Roman" w:cs="Times New Roman"/>
                <w:b/>
                <w:bCs/>
                <w:sz w:val="20"/>
                <w:szCs w:val="20"/>
              </w:rPr>
              <w:t>Полдник</w:t>
            </w:r>
          </w:p>
        </w:tc>
        <w:tc>
          <w:tcPr>
            <w:tcW w:w="12396" w:type="dxa"/>
            <w:gridSpan w:val="11"/>
          </w:tcPr>
          <w:p w:rsidR="00DC21AB" w:rsidRPr="00B37B1F" w:rsidRDefault="00DC21AB" w:rsidP="006C4390">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Балалардың назарын тамаққа аудару; тамақтану мәдениеті туралы жеке жұмыс жүргізу</w:t>
            </w:r>
          </w:p>
          <w:p w:rsidR="00DC21AB" w:rsidRPr="00B37B1F" w:rsidRDefault="00DC21AB" w:rsidP="006C439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sz w:val="20"/>
                <w:szCs w:val="20"/>
              </w:rPr>
              <w:t>Привлечение внимания детей к пище; индивидуальная работа по умению правильно держать ложку во время еды</w:t>
            </w:r>
          </w:p>
        </w:tc>
      </w:tr>
      <w:tr w:rsidR="00C45446" w:rsidRPr="00B37B1F" w:rsidTr="006C4390">
        <w:tc>
          <w:tcPr>
            <w:tcW w:w="1887" w:type="dxa"/>
          </w:tcPr>
          <w:p w:rsidR="00C45446" w:rsidRPr="00B37B1F" w:rsidRDefault="00C45446" w:rsidP="00C45446">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 xml:space="preserve">Ойындар, өз еркіндегі жұмыстар/ </w:t>
            </w:r>
            <w:r w:rsidRPr="00B37B1F">
              <w:rPr>
                <w:rFonts w:ascii="Times New Roman" w:eastAsia="Calibri" w:hAnsi="Times New Roman" w:cs="Times New Roman"/>
                <w:b/>
                <w:bCs/>
                <w:sz w:val="20"/>
                <w:szCs w:val="20"/>
              </w:rPr>
              <w:t>Игры, самостоятельная деятельность</w:t>
            </w:r>
            <w:r w:rsidRPr="00B37B1F">
              <w:rPr>
                <w:rFonts w:ascii="Times New Roman" w:eastAsia="Calibri" w:hAnsi="Times New Roman" w:cs="Times New Roman"/>
                <w:b/>
                <w:sz w:val="20"/>
                <w:szCs w:val="20"/>
                <w:lang w:val="kk-KZ"/>
              </w:rPr>
              <w:t xml:space="preserve"> </w:t>
            </w:r>
          </w:p>
          <w:p w:rsidR="00C45446" w:rsidRPr="00B37B1F" w:rsidRDefault="00C45446" w:rsidP="00C45446">
            <w:pPr>
              <w:contextualSpacing/>
              <w:jc w:val="both"/>
              <w:rPr>
                <w:rFonts w:ascii="Times New Roman" w:eastAsia="Calibri" w:hAnsi="Times New Roman" w:cs="Times New Roman"/>
                <w:b/>
                <w:sz w:val="20"/>
                <w:szCs w:val="20"/>
                <w:lang w:val="kk-KZ"/>
              </w:rPr>
            </w:pPr>
          </w:p>
          <w:p w:rsidR="00C45446" w:rsidRPr="00B37B1F" w:rsidRDefault="00C45446" w:rsidP="00C45446">
            <w:pPr>
              <w:contextualSpacing/>
              <w:jc w:val="both"/>
              <w:rPr>
                <w:rFonts w:ascii="Times New Roman" w:eastAsia="Calibri" w:hAnsi="Times New Roman" w:cs="Times New Roman"/>
                <w:b/>
                <w:sz w:val="20"/>
                <w:szCs w:val="20"/>
                <w:lang w:val="kk-KZ"/>
              </w:rPr>
            </w:pPr>
          </w:p>
        </w:tc>
        <w:tc>
          <w:tcPr>
            <w:tcW w:w="2332" w:type="dxa"/>
          </w:tcPr>
          <w:p w:rsidR="00C45446" w:rsidRPr="00CF7CC7" w:rsidRDefault="00C45446" w:rsidP="00C45446">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color w:val="000000" w:themeColor="text1"/>
                <w:sz w:val="20"/>
                <w:szCs w:val="20"/>
                <w:lang w:val="kk-KZ"/>
              </w:rPr>
              <w:t xml:space="preserve">Сюжеттiк – рөлдiк ойын Сюжетно-ролевая игра </w:t>
            </w:r>
          </w:p>
          <w:p w:rsidR="00C45446" w:rsidRPr="00CF7CC7" w:rsidRDefault="00C45446" w:rsidP="00C45446">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color w:val="000000" w:themeColor="text1"/>
                <w:sz w:val="20"/>
                <w:szCs w:val="20"/>
                <w:lang w:val="kk-KZ"/>
              </w:rPr>
              <w:t>«</w:t>
            </w:r>
            <w:r w:rsidRPr="00CF7CC7">
              <w:rPr>
                <w:rFonts w:ascii="Times New Roman" w:hAnsi="Times New Roman" w:cs="Times New Roman"/>
                <w:bCs/>
                <w:color w:val="000000" w:themeColor="text1"/>
                <w:sz w:val="20"/>
                <w:szCs w:val="20"/>
                <w:lang w:val="kk-KZ"/>
              </w:rPr>
              <w:t>Автобус</w:t>
            </w:r>
            <w:r w:rsidRPr="00CF7CC7">
              <w:rPr>
                <w:rFonts w:ascii="Times New Roman" w:hAnsi="Times New Roman" w:cs="Times New Roman"/>
                <w:b/>
                <w:bCs/>
                <w:color w:val="000000" w:themeColor="text1"/>
                <w:sz w:val="20"/>
                <w:szCs w:val="20"/>
                <w:lang w:val="kk-KZ"/>
              </w:rPr>
              <w:t>»</w:t>
            </w:r>
          </w:p>
          <w:p w:rsidR="00C45446" w:rsidRPr="00CF7CC7" w:rsidRDefault="00C45446" w:rsidP="00C45446">
            <w:pPr>
              <w:pStyle w:val="a5"/>
              <w:shd w:val="clear" w:color="auto" w:fill="FFFFFF"/>
              <w:spacing w:before="0" w:beforeAutospacing="0" w:after="150" w:afterAutospacing="0"/>
              <w:rPr>
                <w:color w:val="000000" w:themeColor="text1"/>
                <w:sz w:val="20"/>
                <w:szCs w:val="20"/>
                <w:lang w:val="ru-RU" w:eastAsia="ru-RU"/>
              </w:rPr>
            </w:pPr>
            <w:r w:rsidRPr="00CF7CC7">
              <w:rPr>
                <w:b/>
                <w:bCs/>
                <w:color w:val="000000" w:themeColor="text1"/>
                <w:sz w:val="20"/>
                <w:szCs w:val="20"/>
                <w:lang w:val="kk-KZ"/>
              </w:rPr>
              <w:t xml:space="preserve">Мақсаты/Цель: </w:t>
            </w:r>
            <w:r w:rsidRPr="00CF7CC7">
              <w:rPr>
                <w:color w:val="000000" w:themeColor="text1"/>
                <w:sz w:val="20"/>
                <w:szCs w:val="20"/>
                <w:lang w:val="ru-RU" w:eastAsia="ru-RU"/>
              </w:rPr>
              <w:t>играют по ролям; соблюдают правила поведения в общест</w:t>
            </w:r>
            <w:r w:rsidRPr="00CF7CC7">
              <w:rPr>
                <w:color w:val="000000" w:themeColor="text1"/>
                <w:sz w:val="20"/>
                <w:szCs w:val="20"/>
                <w:lang w:val="ru-RU" w:eastAsia="ru-RU"/>
              </w:rPr>
              <w:softHyphen/>
              <w:t xml:space="preserve">венных местах. </w:t>
            </w:r>
            <w:r w:rsidRPr="00CF7CC7">
              <w:rPr>
                <w:color w:val="000000" w:themeColor="text1"/>
                <w:sz w:val="20"/>
                <w:szCs w:val="20"/>
                <w:lang w:val="ru-RU"/>
              </w:rPr>
              <w:t>меняют темп речи.</w:t>
            </w:r>
          </w:p>
          <w:p w:rsidR="00C45446" w:rsidRPr="00CF7CC7" w:rsidRDefault="00C45446" w:rsidP="00C45446">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color w:val="000000" w:themeColor="text1"/>
                <w:sz w:val="20"/>
                <w:szCs w:val="20"/>
                <w:lang w:val="kk-KZ"/>
              </w:rPr>
              <w:t>(</w:t>
            </w:r>
            <w:r w:rsidRPr="00CF7CC7">
              <w:rPr>
                <w:rFonts w:ascii="Times New Roman" w:hAnsi="Times New Roman" w:cs="Times New Roman"/>
                <w:b/>
                <w:bCs/>
                <w:i/>
                <w:color w:val="000000" w:themeColor="text1"/>
                <w:sz w:val="20"/>
                <w:szCs w:val="20"/>
                <w:lang w:val="kk-KZ"/>
              </w:rPr>
              <w:t>развитие речи,ознакомление с окружающим миром</w:t>
            </w:r>
            <w:r w:rsidRPr="00CF7CC7">
              <w:rPr>
                <w:rFonts w:ascii="Times New Roman" w:hAnsi="Times New Roman" w:cs="Times New Roman"/>
                <w:b/>
                <w:bCs/>
                <w:color w:val="000000" w:themeColor="text1"/>
                <w:sz w:val="20"/>
                <w:szCs w:val="20"/>
                <w:lang w:val="kk-KZ"/>
              </w:rPr>
              <w:t>)</w:t>
            </w:r>
          </w:p>
          <w:p w:rsidR="00C45446" w:rsidRPr="00CF7CC7" w:rsidRDefault="00C45446" w:rsidP="00C45446">
            <w:pPr>
              <w:contextualSpacing/>
              <w:jc w:val="both"/>
              <w:rPr>
                <w:rFonts w:ascii="Times New Roman" w:hAnsi="Times New Roman" w:cs="Times New Roman"/>
                <w:b/>
                <w:bCs/>
                <w:color w:val="000000" w:themeColor="text1"/>
                <w:sz w:val="20"/>
                <w:szCs w:val="20"/>
                <w:lang w:val="kk-KZ"/>
              </w:rPr>
            </w:pPr>
          </w:p>
          <w:p w:rsidR="00C45446" w:rsidRPr="00CF7CC7" w:rsidRDefault="00C45446" w:rsidP="00C45446">
            <w:pPr>
              <w:contextualSpacing/>
              <w:jc w:val="both"/>
              <w:rPr>
                <w:rFonts w:ascii="Times New Roman" w:hAnsi="Times New Roman" w:cs="Times New Roman"/>
                <w:b/>
                <w:bCs/>
                <w:i/>
                <w:color w:val="000000" w:themeColor="text1"/>
                <w:sz w:val="20"/>
                <w:szCs w:val="20"/>
                <w:lang w:val="kk-KZ"/>
              </w:rPr>
            </w:pPr>
            <w:r w:rsidRPr="00CF7CC7">
              <w:rPr>
                <w:rFonts w:ascii="Times New Roman" w:hAnsi="Times New Roman" w:cs="Times New Roman"/>
                <w:b/>
                <w:bCs/>
                <w:i/>
                <w:color w:val="000000" w:themeColor="text1"/>
                <w:sz w:val="20"/>
                <w:szCs w:val="20"/>
                <w:lang w:val="kk-KZ"/>
              </w:rPr>
              <w:t>(развитие речи,лепка,рисование)</w:t>
            </w:r>
          </w:p>
          <w:p w:rsidR="00C45446" w:rsidRPr="00CF7CC7" w:rsidRDefault="00C45446" w:rsidP="00C45446">
            <w:pPr>
              <w:contextualSpacing/>
              <w:jc w:val="both"/>
              <w:rPr>
                <w:rFonts w:ascii="Times New Roman" w:hAnsi="Times New Roman" w:cs="Times New Roman"/>
                <w:color w:val="000000" w:themeColor="text1"/>
                <w:sz w:val="20"/>
                <w:szCs w:val="20"/>
              </w:rPr>
            </w:pPr>
            <w:r w:rsidRPr="00CF7CC7">
              <w:rPr>
                <w:rFonts w:ascii="Times New Roman" w:hAnsi="Times New Roman" w:cs="Times New Roman"/>
                <w:b/>
                <w:bCs/>
                <w:i/>
                <w:color w:val="000000" w:themeColor="text1"/>
                <w:sz w:val="20"/>
                <w:szCs w:val="20"/>
                <w:lang w:val="kk-KZ"/>
              </w:rPr>
              <w:t>Цель:</w:t>
            </w:r>
            <w:r w:rsidRPr="00CF7CC7">
              <w:rPr>
                <w:rFonts w:ascii="Times New Roman" w:hAnsi="Times New Roman" w:cs="Times New Roman"/>
                <w:color w:val="000000" w:themeColor="text1"/>
                <w:sz w:val="20"/>
                <w:szCs w:val="20"/>
              </w:rPr>
              <w:t xml:space="preserve"> Наз</w:t>
            </w:r>
            <w:r>
              <w:rPr>
                <w:rFonts w:ascii="Times New Roman" w:hAnsi="Times New Roman" w:cs="Times New Roman"/>
                <w:color w:val="000000" w:themeColor="text1"/>
                <w:sz w:val="20"/>
                <w:szCs w:val="20"/>
              </w:rPr>
              <w:t>ы</w:t>
            </w:r>
            <w:r w:rsidRPr="00CF7CC7">
              <w:rPr>
                <w:rFonts w:ascii="Times New Roman" w:hAnsi="Times New Roman" w:cs="Times New Roman"/>
                <w:color w:val="000000" w:themeColor="text1"/>
                <w:sz w:val="20"/>
                <w:szCs w:val="20"/>
              </w:rPr>
              <w:t>вают предметы, их части, детали, материалы, из которых они изготовлены</w:t>
            </w:r>
            <w:r w:rsidRPr="00CF7CC7">
              <w:rPr>
                <w:rFonts w:ascii="Times New Roman" w:hAnsi="Times New Roman" w:cs="Times New Roman"/>
                <w:bCs/>
                <w:color w:val="000000" w:themeColor="text1"/>
                <w:sz w:val="20"/>
                <w:szCs w:val="20"/>
              </w:rPr>
              <w:t>.</w:t>
            </w:r>
            <w:r w:rsidRPr="00CF7CC7">
              <w:rPr>
                <w:rFonts w:ascii="Times New Roman" w:hAnsi="Times New Roman" w:cs="Times New Roman"/>
                <w:color w:val="000000" w:themeColor="text1"/>
                <w:sz w:val="20"/>
                <w:szCs w:val="20"/>
              </w:rPr>
              <w:t xml:space="preserve"> Лепят применяя приемы отрывания, сжатия, вдавливания, скручивания, вытягивания, раскатывания.</w:t>
            </w:r>
            <w:r w:rsidRPr="00CF7CC7">
              <w:rPr>
                <w:rFonts w:ascii="Times New Roman" w:hAnsi="Times New Roman" w:cs="Times New Roman"/>
                <w:bCs/>
                <w:color w:val="000000" w:themeColor="text1"/>
                <w:sz w:val="20"/>
                <w:szCs w:val="20"/>
                <w:lang w:val="kk-KZ"/>
              </w:rPr>
              <w:t>,</w:t>
            </w:r>
            <w:r w:rsidRPr="00CF7CC7">
              <w:rPr>
                <w:rFonts w:ascii="Times New Roman" w:hAnsi="Times New Roman" w:cs="Times New Roman"/>
                <w:color w:val="000000" w:themeColor="text1"/>
                <w:sz w:val="20"/>
                <w:szCs w:val="20"/>
              </w:rPr>
              <w:t xml:space="preserve"> рисуют используя различные цвета.</w:t>
            </w:r>
          </w:p>
          <w:p w:rsidR="00C45446" w:rsidRPr="00CF7CC7" w:rsidRDefault="00C45446" w:rsidP="00C45446">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color w:val="000000" w:themeColor="text1"/>
                <w:sz w:val="20"/>
                <w:szCs w:val="20"/>
                <w:lang w:val="kk-KZ"/>
              </w:rPr>
              <w:t xml:space="preserve"> </w:t>
            </w:r>
          </w:p>
          <w:p w:rsidR="00C45446" w:rsidRPr="00CF7CC7" w:rsidRDefault="00C45446" w:rsidP="00C45446">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color w:val="000000" w:themeColor="text1"/>
                <w:sz w:val="20"/>
                <w:szCs w:val="20"/>
                <w:lang w:val="kk-KZ"/>
              </w:rPr>
              <w:t>«Топ топ сапожок»</w:t>
            </w:r>
          </w:p>
          <w:p w:rsidR="00C45446" w:rsidRPr="00CF7CC7" w:rsidRDefault="00C45446" w:rsidP="00C45446">
            <w:pPr>
              <w:contextualSpacing/>
              <w:jc w:val="both"/>
              <w:rPr>
                <w:rFonts w:ascii="Times New Roman" w:hAnsi="Times New Roman" w:cs="Times New Roman"/>
                <w:bCs/>
                <w:color w:val="000000" w:themeColor="text1"/>
                <w:sz w:val="20"/>
                <w:szCs w:val="20"/>
                <w:lang w:val="kk-KZ"/>
              </w:rPr>
            </w:pPr>
            <w:r w:rsidRPr="00CF7CC7">
              <w:rPr>
                <w:rFonts w:ascii="Times New Roman" w:hAnsi="Times New Roman" w:cs="Times New Roman"/>
                <w:b/>
                <w:bCs/>
                <w:color w:val="000000" w:themeColor="text1"/>
                <w:sz w:val="20"/>
                <w:szCs w:val="20"/>
                <w:lang w:val="kk-KZ"/>
              </w:rPr>
              <w:t>Цель:</w:t>
            </w:r>
            <w:r w:rsidRPr="00CF7CC7">
              <w:rPr>
                <w:rFonts w:ascii="Times New Roman" w:hAnsi="Times New Roman" w:cs="Times New Roman"/>
                <w:color w:val="000000" w:themeColor="text1"/>
                <w:sz w:val="20"/>
                <w:szCs w:val="20"/>
              </w:rPr>
              <w:t xml:space="preserve"> Выполняют движения в соответствии с характером музыки</w:t>
            </w:r>
            <w:r w:rsidRPr="00CF7CC7">
              <w:rPr>
                <w:rFonts w:ascii="Times New Roman" w:hAnsi="Times New Roman" w:cs="Times New Roman"/>
                <w:bCs/>
                <w:color w:val="000000" w:themeColor="text1"/>
                <w:sz w:val="20"/>
                <w:szCs w:val="20"/>
                <w:lang w:val="kk-KZ"/>
              </w:rPr>
              <w:t xml:space="preserve"> (Музыка****)</w:t>
            </w:r>
          </w:p>
          <w:p w:rsidR="00C45446" w:rsidRPr="00CF7CC7" w:rsidRDefault="00C45446" w:rsidP="00C45446">
            <w:pPr>
              <w:contextualSpacing/>
              <w:jc w:val="both"/>
              <w:rPr>
                <w:rFonts w:ascii="Times New Roman" w:hAnsi="Times New Roman" w:cs="Times New Roman"/>
                <w:bCs/>
                <w:color w:val="000000" w:themeColor="text1"/>
                <w:sz w:val="20"/>
                <w:szCs w:val="20"/>
                <w:lang w:val="kk-KZ"/>
              </w:rPr>
            </w:pPr>
          </w:p>
          <w:p w:rsidR="00C45446" w:rsidRPr="00CF7CC7" w:rsidRDefault="00C45446" w:rsidP="00C45446">
            <w:pPr>
              <w:contextualSpacing/>
              <w:jc w:val="both"/>
              <w:rPr>
                <w:rFonts w:ascii="Times New Roman" w:hAnsi="Times New Roman" w:cs="Times New Roman"/>
                <w:bCs/>
                <w:color w:val="000000" w:themeColor="text1"/>
                <w:sz w:val="20"/>
                <w:szCs w:val="20"/>
                <w:lang w:val="kk-KZ"/>
              </w:rPr>
            </w:pPr>
          </w:p>
          <w:p w:rsidR="00C45446" w:rsidRPr="00CF7CC7" w:rsidRDefault="00C45446" w:rsidP="00C45446">
            <w:pPr>
              <w:contextualSpacing/>
              <w:jc w:val="both"/>
              <w:rPr>
                <w:rFonts w:ascii="Times New Roman" w:hAnsi="Times New Roman" w:cs="Times New Roman"/>
                <w:bCs/>
                <w:color w:val="000000" w:themeColor="text1"/>
                <w:sz w:val="20"/>
                <w:szCs w:val="20"/>
                <w:lang w:val="kk-KZ"/>
              </w:rPr>
            </w:pPr>
          </w:p>
          <w:p w:rsidR="00C45446" w:rsidRPr="00CF7CC7" w:rsidRDefault="00C45446" w:rsidP="00C45446">
            <w:pPr>
              <w:contextualSpacing/>
              <w:jc w:val="both"/>
              <w:rPr>
                <w:rFonts w:ascii="Times New Roman" w:hAnsi="Times New Roman" w:cs="Times New Roman"/>
                <w:b/>
                <w:bCs/>
                <w:color w:val="000000" w:themeColor="text1"/>
                <w:sz w:val="20"/>
                <w:szCs w:val="20"/>
                <w:lang w:val="kk-KZ"/>
              </w:rPr>
            </w:pPr>
          </w:p>
        </w:tc>
        <w:tc>
          <w:tcPr>
            <w:tcW w:w="2410" w:type="dxa"/>
            <w:gridSpan w:val="3"/>
          </w:tcPr>
          <w:p w:rsidR="00C45446" w:rsidRPr="00CF7CC7" w:rsidRDefault="00C45446" w:rsidP="00C45446">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color w:val="000000" w:themeColor="text1"/>
                <w:sz w:val="20"/>
                <w:szCs w:val="20"/>
                <w:lang w:val="kk-KZ"/>
              </w:rPr>
              <w:lastRenderedPageBreak/>
              <w:t>Сюжеттiк – рөлдiк ойын Сюжетно-ролевая игра растительный мир:</w:t>
            </w:r>
          </w:p>
          <w:p w:rsidR="00C45446" w:rsidRPr="00CF7CC7" w:rsidRDefault="00C45446" w:rsidP="00C45446">
            <w:pPr>
              <w:contextualSpacing/>
              <w:jc w:val="both"/>
              <w:rPr>
                <w:rFonts w:ascii="Times New Roman" w:hAnsi="Times New Roman" w:cs="Times New Roman"/>
                <w:bCs/>
                <w:color w:val="000000" w:themeColor="text1"/>
                <w:sz w:val="20"/>
                <w:szCs w:val="20"/>
                <w:lang w:val="kk-KZ"/>
              </w:rPr>
            </w:pPr>
            <w:r w:rsidRPr="00CF7CC7">
              <w:rPr>
                <w:rFonts w:ascii="Times New Roman" w:hAnsi="Times New Roman" w:cs="Times New Roman"/>
                <w:b/>
                <w:bCs/>
                <w:color w:val="000000" w:themeColor="text1"/>
                <w:sz w:val="20"/>
                <w:szCs w:val="20"/>
                <w:lang w:val="kk-KZ"/>
              </w:rPr>
              <w:t xml:space="preserve">Мақсаты/Цель: </w:t>
            </w:r>
            <w:r w:rsidRPr="00CF7CC7">
              <w:rPr>
                <w:rFonts w:ascii="Times New Roman" w:hAnsi="Times New Roman" w:cs="Times New Roman"/>
                <w:b/>
                <w:bCs/>
                <w:color w:val="000000" w:themeColor="text1"/>
                <w:sz w:val="20"/>
                <w:szCs w:val="20"/>
              </w:rPr>
              <w:t>:</w:t>
            </w:r>
            <w:r w:rsidRPr="00CF7CC7">
              <w:rPr>
                <w:rFonts w:ascii="Times New Roman" w:hAnsi="Times New Roman" w:cs="Times New Roman"/>
                <w:bCs/>
                <w:color w:val="000000" w:themeColor="text1"/>
                <w:sz w:val="20"/>
                <w:szCs w:val="20"/>
              </w:rPr>
              <w:t xml:space="preserve"> ухаживают за живыми растениями</w:t>
            </w:r>
            <w:r w:rsidRPr="00CF7CC7">
              <w:rPr>
                <w:rFonts w:ascii="Times New Roman" w:hAnsi="Times New Roman" w:cs="Times New Roman"/>
                <w:bCs/>
                <w:color w:val="000000" w:themeColor="text1"/>
                <w:sz w:val="20"/>
                <w:szCs w:val="20"/>
                <w:lang w:val="kk-KZ"/>
              </w:rPr>
              <w:t>.</w:t>
            </w:r>
            <w:r w:rsidRPr="00CF7CC7">
              <w:rPr>
                <w:rFonts w:ascii="Times New Roman" w:hAnsi="Times New Roman" w:cs="Times New Roman"/>
                <w:color w:val="000000" w:themeColor="text1"/>
                <w:sz w:val="20"/>
                <w:szCs w:val="20"/>
              </w:rPr>
              <w:t xml:space="preserve"> Называют имена существительные в единственном и множественном числе</w:t>
            </w:r>
          </w:p>
          <w:p w:rsidR="00C45446" w:rsidRPr="00CF7CC7" w:rsidRDefault="00C45446" w:rsidP="00C45446">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color w:val="000000" w:themeColor="text1"/>
                <w:sz w:val="20"/>
                <w:szCs w:val="20"/>
                <w:lang w:val="kk-KZ"/>
              </w:rPr>
              <w:t>(</w:t>
            </w:r>
            <w:r w:rsidRPr="00CF7CC7">
              <w:rPr>
                <w:rFonts w:ascii="Times New Roman" w:hAnsi="Times New Roman" w:cs="Times New Roman"/>
                <w:b/>
                <w:bCs/>
                <w:i/>
                <w:color w:val="000000" w:themeColor="text1"/>
                <w:sz w:val="20"/>
                <w:szCs w:val="20"/>
                <w:lang w:val="kk-KZ"/>
              </w:rPr>
              <w:t>развитие речи,ознакомление с окружающим миром</w:t>
            </w:r>
            <w:r w:rsidRPr="00CF7CC7">
              <w:rPr>
                <w:rFonts w:ascii="Times New Roman" w:hAnsi="Times New Roman" w:cs="Times New Roman"/>
                <w:b/>
                <w:bCs/>
                <w:color w:val="000000" w:themeColor="text1"/>
                <w:sz w:val="20"/>
                <w:szCs w:val="20"/>
                <w:lang w:val="kk-KZ"/>
              </w:rPr>
              <w:t>)</w:t>
            </w:r>
          </w:p>
          <w:p w:rsidR="00C45446" w:rsidRPr="00CF7CC7" w:rsidRDefault="00C45446" w:rsidP="00C45446">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color w:val="000000" w:themeColor="text1"/>
                <w:sz w:val="20"/>
                <w:szCs w:val="20"/>
                <w:lang w:val="kk-KZ"/>
              </w:rPr>
              <w:t>Үстел-баспа ойындары/ Настольно-печатные игры пазлы, танграмм, пирамидки</w:t>
            </w:r>
          </w:p>
          <w:p w:rsidR="00C45446" w:rsidRPr="00CF7CC7" w:rsidRDefault="00C45446" w:rsidP="00C45446">
            <w:pPr>
              <w:jc w:val="both"/>
              <w:rPr>
                <w:rFonts w:ascii="Times New Roman" w:hAnsi="Times New Roman" w:cs="Times New Roman"/>
                <w:color w:val="000000" w:themeColor="text1"/>
                <w:sz w:val="20"/>
                <w:szCs w:val="20"/>
                <w:lang w:val="kk-KZ"/>
              </w:rPr>
            </w:pPr>
            <w:r w:rsidRPr="00CF7CC7">
              <w:rPr>
                <w:rFonts w:ascii="Times New Roman" w:hAnsi="Times New Roman" w:cs="Times New Roman"/>
                <w:b/>
                <w:bCs/>
                <w:color w:val="000000" w:themeColor="text1"/>
                <w:sz w:val="20"/>
                <w:szCs w:val="20"/>
                <w:lang w:val="kk-KZ"/>
              </w:rPr>
              <w:t xml:space="preserve">Мақсаты Цель: </w:t>
            </w:r>
            <w:r w:rsidRPr="00CF7CC7">
              <w:rPr>
                <w:rFonts w:ascii="Times New Roman" w:hAnsi="Times New Roman" w:cs="Times New Roman"/>
                <w:color w:val="000000" w:themeColor="text1"/>
                <w:sz w:val="20"/>
                <w:szCs w:val="20"/>
              </w:rPr>
              <w:t xml:space="preserve">конструируют, определяют пространственное расположение собранных строительных деталей. </w:t>
            </w:r>
            <w:r w:rsidRPr="00CF7CC7">
              <w:rPr>
                <w:rFonts w:ascii="Times New Roman" w:hAnsi="Times New Roman" w:cs="Times New Roman"/>
                <w:color w:val="000000" w:themeColor="text1"/>
                <w:sz w:val="20"/>
                <w:szCs w:val="20"/>
                <w:shd w:val="clear" w:color="auto" w:fill="FFFFFF"/>
              </w:rPr>
              <w:t>Определяют логическую цепочку, внимательно сравнивают форму и цвет.</w:t>
            </w:r>
          </w:p>
          <w:p w:rsidR="00C45446" w:rsidRPr="00CF7CC7" w:rsidRDefault="00C45446" w:rsidP="00C45446">
            <w:pPr>
              <w:contextualSpacing/>
              <w:jc w:val="both"/>
              <w:rPr>
                <w:rFonts w:ascii="Times New Roman" w:hAnsi="Times New Roman" w:cs="Times New Roman"/>
                <w:b/>
                <w:bCs/>
                <w:i/>
                <w:color w:val="000000" w:themeColor="text1"/>
                <w:sz w:val="20"/>
                <w:szCs w:val="20"/>
                <w:lang w:val="kk-KZ"/>
              </w:rPr>
            </w:pPr>
            <w:r w:rsidRPr="00CF7CC7">
              <w:rPr>
                <w:rFonts w:ascii="Times New Roman" w:hAnsi="Times New Roman" w:cs="Times New Roman"/>
                <w:bCs/>
                <w:color w:val="000000" w:themeColor="text1"/>
                <w:sz w:val="20"/>
                <w:szCs w:val="20"/>
                <w:lang w:val="kk-KZ"/>
              </w:rPr>
              <w:t xml:space="preserve"> (</w:t>
            </w:r>
            <w:r w:rsidRPr="00CF7CC7">
              <w:rPr>
                <w:rFonts w:ascii="Times New Roman" w:hAnsi="Times New Roman" w:cs="Times New Roman"/>
                <w:b/>
                <w:bCs/>
                <w:i/>
                <w:color w:val="000000" w:themeColor="text1"/>
                <w:sz w:val="20"/>
                <w:szCs w:val="20"/>
                <w:lang w:val="kk-KZ"/>
              </w:rPr>
              <w:t>конструирование)</w:t>
            </w:r>
          </w:p>
          <w:p w:rsidR="00C45446" w:rsidRPr="00CF7CC7" w:rsidRDefault="00C45446" w:rsidP="00C45446">
            <w:pPr>
              <w:contextualSpacing/>
              <w:jc w:val="both"/>
              <w:rPr>
                <w:rFonts w:ascii="Times New Roman" w:hAnsi="Times New Roman" w:cs="Times New Roman"/>
                <w:b/>
                <w:bCs/>
                <w:i/>
                <w:color w:val="000000" w:themeColor="text1"/>
                <w:sz w:val="20"/>
                <w:szCs w:val="20"/>
                <w:lang w:val="kk-KZ"/>
              </w:rPr>
            </w:pPr>
          </w:p>
          <w:p w:rsidR="00C45446" w:rsidRPr="00CF7CC7" w:rsidRDefault="00C45446" w:rsidP="00C45446">
            <w:pPr>
              <w:contextualSpacing/>
              <w:jc w:val="both"/>
              <w:rPr>
                <w:rFonts w:ascii="Times New Roman" w:hAnsi="Times New Roman" w:cs="Times New Roman"/>
                <w:b/>
                <w:bCs/>
                <w:i/>
                <w:color w:val="000000" w:themeColor="text1"/>
                <w:sz w:val="20"/>
                <w:szCs w:val="20"/>
                <w:lang w:val="kk-KZ"/>
              </w:rPr>
            </w:pPr>
            <w:r w:rsidRPr="00CF7CC7">
              <w:rPr>
                <w:rFonts w:ascii="Times New Roman" w:hAnsi="Times New Roman" w:cs="Times New Roman"/>
                <w:b/>
                <w:bCs/>
                <w:i/>
                <w:color w:val="000000" w:themeColor="text1"/>
                <w:sz w:val="20"/>
                <w:szCs w:val="20"/>
                <w:lang w:val="kk-KZ"/>
              </w:rPr>
              <w:t>«</w:t>
            </w:r>
            <w:r w:rsidRPr="00CF7CC7">
              <w:rPr>
                <w:rFonts w:ascii="Times New Roman" w:hAnsi="Times New Roman" w:cs="Times New Roman"/>
                <w:b/>
                <w:bCs/>
                <w:color w:val="000000" w:themeColor="text1"/>
                <w:sz w:val="20"/>
                <w:szCs w:val="20"/>
                <w:lang w:val="kk-KZ"/>
              </w:rPr>
              <w:t>нарисуй, а потом оживи</w:t>
            </w:r>
            <w:r w:rsidRPr="00CF7CC7">
              <w:rPr>
                <w:rFonts w:ascii="Times New Roman" w:hAnsi="Times New Roman" w:cs="Times New Roman"/>
                <w:b/>
                <w:bCs/>
                <w:i/>
                <w:color w:val="000000" w:themeColor="text1"/>
                <w:sz w:val="20"/>
                <w:szCs w:val="20"/>
                <w:lang w:val="kk-KZ"/>
              </w:rPr>
              <w:t>»</w:t>
            </w:r>
          </w:p>
          <w:p w:rsidR="00C45446" w:rsidRPr="00CF7CC7" w:rsidRDefault="00C45446" w:rsidP="00C45446">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color w:val="000000" w:themeColor="text1"/>
                <w:sz w:val="20"/>
                <w:szCs w:val="20"/>
                <w:lang w:val="kk-KZ"/>
              </w:rPr>
              <w:t>Мақсаты Цель:</w:t>
            </w:r>
          </w:p>
          <w:p w:rsidR="00C45446" w:rsidRPr="00CF7CC7" w:rsidRDefault="00C45446" w:rsidP="00C45446">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color w:val="000000" w:themeColor="text1"/>
                <w:sz w:val="20"/>
                <w:szCs w:val="20"/>
              </w:rPr>
              <w:t>используют в рисовании разные цвета.</w:t>
            </w:r>
          </w:p>
          <w:p w:rsidR="00C45446" w:rsidRPr="00CF7CC7" w:rsidRDefault="00C45446" w:rsidP="00C45446">
            <w:pPr>
              <w:contextualSpacing/>
              <w:jc w:val="both"/>
              <w:rPr>
                <w:rFonts w:ascii="Times New Roman" w:hAnsi="Times New Roman" w:cs="Times New Roman"/>
                <w:b/>
                <w:bCs/>
                <w:i/>
                <w:color w:val="000000" w:themeColor="text1"/>
                <w:sz w:val="20"/>
                <w:szCs w:val="20"/>
                <w:lang w:val="kk-KZ"/>
              </w:rPr>
            </w:pPr>
            <w:r w:rsidRPr="00CF7CC7">
              <w:rPr>
                <w:rFonts w:ascii="Times New Roman" w:eastAsia="Times New Roman" w:hAnsi="Times New Roman" w:cs="Times New Roman"/>
                <w:color w:val="000000" w:themeColor="text1"/>
                <w:sz w:val="20"/>
                <w:szCs w:val="20"/>
                <w:lang w:eastAsia="ru-RU"/>
              </w:rPr>
              <w:t xml:space="preserve">лепят персонажей; </w:t>
            </w:r>
            <w:r w:rsidRPr="00CF7CC7">
              <w:rPr>
                <w:rFonts w:ascii="Times New Roman" w:eastAsia="Times New Roman" w:hAnsi="Times New Roman" w:cs="Times New Roman"/>
                <w:color w:val="000000" w:themeColor="text1"/>
                <w:sz w:val="20"/>
                <w:szCs w:val="20"/>
                <w:lang w:eastAsia="ru-RU"/>
              </w:rPr>
              <w:lastRenderedPageBreak/>
              <w:t>используют различные способы лепки; развивают мелкую моторику рук</w:t>
            </w:r>
            <w:r w:rsidRPr="00CF7CC7">
              <w:rPr>
                <w:rFonts w:ascii="Times New Roman" w:hAnsi="Times New Roman" w:cs="Times New Roman"/>
                <w:color w:val="000000" w:themeColor="text1"/>
                <w:sz w:val="20"/>
                <w:szCs w:val="20"/>
              </w:rPr>
              <w:t xml:space="preserve"> </w:t>
            </w:r>
            <w:r w:rsidRPr="00CF7CC7">
              <w:rPr>
                <w:rFonts w:ascii="Times New Roman" w:hAnsi="Times New Roman" w:cs="Times New Roman"/>
                <w:bCs/>
                <w:color w:val="000000" w:themeColor="text1"/>
                <w:sz w:val="20"/>
                <w:szCs w:val="20"/>
                <w:lang w:val="kk-KZ"/>
              </w:rPr>
              <w:t>(</w:t>
            </w:r>
            <w:r w:rsidRPr="00CF7CC7">
              <w:rPr>
                <w:rFonts w:ascii="Times New Roman" w:hAnsi="Times New Roman" w:cs="Times New Roman"/>
                <w:b/>
                <w:bCs/>
                <w:i/>
                <w:color w:val="000000" w:themeColor="text1"/>
                <w:sz w:val="20"/>
                <w:szCs w:val="20"/>
                <w:lang w:val="kk-KZ"/>
              </w:rPr>
              <w:t>лепка,рисование)</w:t>
            </w:r>
          </w:p>
          <w:p w:rsidR="00C45446" w:rsidRPr="00CF7CC7" w:rsidRDefault="00C45446" w:rsidP="00C45446">
            <w:pPr>
              <w:contextualSpacing/>
              <w:jc w:val="both"/>
              <w:rPr>
                <w:rFonts w:ascii="Times New Roman" w:hAnsi="Times New Roman" w:cs="Times New Roman"/>
                <w:b/>
                <w:bCs/>
                <w:i/>
                <w:color w:val="000000" w:themeColor="text1"/>
                <w:sz w:val="20"/>
                <w:szCs w:val="20"/>
                <w:lang w:val="kk-KZ"/>
              </w:rPr>
            </w:pPr>
            <w:r w:rsidRPr="00CF7CC7">
              <w:rPr>
                <w:rFonts w:ascii="Times New Roman" w:hAnsi="Times New Roman" w:cs="Times New Roman"/>
                <w:b/>
                <w:bCs/>
                <w:i/>
                <w:color w:val="000000" w:themeColor="text1"/>
                <w:sz w:val="20"/>
                <w:szCs w:val="20"/>
                <w:lang w:val="kk-KZ"/>
              </w:rPr>
              <w:t xml:space="preserve"> </w:t>
            </w:r>
          </w:p>
          <w:p w:rsidR="00C45446" w:rsidRPr="00CF7CC7" w:rsidRDefault="00C45446" w:rsidP="00C45446">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Просмотр мультфильма «Лунтик Природные явления».</w:t>
            </w:r>
          </w:p>
          <w:p w:rsidR="00C45446" w:rsidRPr="00CF7CC7" w:rsidRDefault="00C45446" w:rsidP="00C45446">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color w:val="000000" w:themeColor="text1"/>
                <w:sz w:val="20"/>
                <w:szCs w:val="20"/>
                <w:lang w:val="kk-KZ"/>
              </w:rPr>
              <w:t>Мақсаты Цель:</w:t>
            </w:r>
          </w:p>
          <w:p w:rsidR="00C45446" w:rsidRPr="00CF7CC7" w:rsidRDefault="00C45446" w:rsidP="00C45446">
            <w:pPr>
              <w:contextualSpacing/>
              <w:jc w:val="both"/>
              <w:rPr>
                <w:rFonts w:ascii="Times New Roman" w:hAnsi="Times New Roman" w:cs="Times New Roman"/>
                <w:bCs/>
                <w:color w:val="000000" w:themeColor="text1"/>
                <w:sz w:val="20"/>
                <w:szCs w:val="20"/>
              </w:rPr>
            </w:pPr>
            <w:r w:rsidRPr="00CF7CC7">
              <w:rPr>
                <w:rFonts w:ascii="Times New Roman" w:hAnsi="Times New Roman" w:cs="Times New Roman"/>
                <w:color w:val="000000" w:themeColor="text1"/>
                <w:sz w:val="20"/>
                <w:szCs w:val="20"/>
              </w:rPr>
              <w:t xml:space="preserve">Слушают внимательно художественное произведение, </w:t>
            </w:r>
            <w:r w:rsidRPr="00CF7CC7">
              <w:rPr>
                <w:rFonts w:ascii="Times New Roman" w:hAnsi="Times New Roman" w:cs="Times New Roman"/>
                <w:color w:val="000000" w:themeColor="text1"/>
                <w:sz w:val="20"/>
                <w:szCs w:val="20"/>
                <w:lang w:val="kk-KZ"/>
              </w:rPr>
              <w:t>отвечают на вопросы по содержанию произведения</w:t>
            </w:r>
            <w:r w:rsidRPr="00CF7CC7">
              <w:rPr>
                <w:rFonts w:ascii="Times New Roman" w:hAnsi="Times New Roman" w:cs="Times New Roman"/>
                <w:bCs/>
                <w:color w:val="000000" w:themeColor="text1"/>
                <w:sz w:val="20"/>
                <w:szCs w:val="20"/>
              </w:rPr>
              <w:t>. Делают апликацию.</w:t>
            </w:r>
          </w:p>
          <w:p w:rsidR="00C45446" w:rsidRPr="00CF7CC7" w:rsidRDefault="00C45446" w:rsidP="00C45446">
            <w:pPr>
              <w:contextualSpacing/>
              <w:jc w:val="both"/>
              <w:rPr>
                <w:rFonts w:ascii="Times New Roman" w:hAnsi="Times New Roman" w:cs="Times New Roman"/>
                <w:bCs/>
                <w:color w:val="000000" w:themeColor="text1"/>
                <w:sz w:val="20"/>
                <w:szCs w:val="20"/>
                <w:lang w:val="kk-KZ"/>
              </w:rPr>
            </w:pPr>
            <w:r w:rsidRPr="00CF7CC7">
              <w:rPr>
                <w:rFonts w:ascii="Times New Roman" w:hAnsi="Times New Roman" w:cs="Times New Roman"/>
                <w:bCs/>
                <w:color w:val="000000" w:themeColor="text1"/>
                <w:sz w:val="20"/>
                <w:szCs w:val="20"/>
                <w:lang w:val="kk-KZ"/>
              </w:rPr>
              <w:t xml:space="preserve"> (</w:t>
            </w:r>
            <w:r w:rsidRPr="00CF7CC7">
              <w:rPr>
                <w:rFonts w:ascii="Times New Roman" w:hAnsi="Times New Roman" w:cs="Times New Roman"/>
                <w:b/>
                <w:bCs/>
                <w:i/>
                <w:color w:val="000000" w:themeColor="text1"/>
                <w:sz w:val="20"/>
                <w:szCs w:val="20"/>
                <w:lang w:val="kk-KZ"/>
              </w:rPr>
              <w:t>художественная литература,аппликация</w:t>
            </w:r>
            <w:r w:rsidRPr="00CF7CC7">
              <w:rPr>
                <w:rFonts w:ascii="Times New Roman" w:hAnsi="Times New Roman" w:cs="Times New Roman"/>
                <w:bCs/>
                <w:color w:val="000000" w:themeColor="text1"/>
                <w:sz w:val="20"/>
                <w:szCs w:val="20"/>
                <w:lang w:val="kk-KZ"/>
              </w:rPr>
              <w:t>)</w:t>
            </w:r>
          </w:p>
        </w:tc>
        <w:tc>
          <w:tcPr>
            <w:tcW w:w="2410" w:type="dxa"/>
            <w:gridSpan w:val="4"/>
          </w:tcPr>
          <w:p w:rsidR="00C45446" w:rsidRPr="00CF7CC7" w:rsidRDefault="00C45446" w:rsidP="00C45446">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color w:val="000000" w:themeColor="text1"/>
                <w:sz w:val="20"/>
                <w:szCs w:val="20"/>
                <w:lang w:val="kk-KZ"/>
              </w:rPr>
              <w:lastRenderedPageBreak/>
              <w:t>Сюжеттiк – рөлдiк ойын Сюжетно-ролевая игра в развитии:</w:t>
            </w:r>
          </w:p>
          <w:p w:rsidR="00C45446" w:rsidRPr="00CF7CC7" w:rsidRDefault="00C45446" w:rsidP="00C45446">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color w:val="000000" w:themeColor="text1"/>
                <w:sz w:val="20"/>
                <w:szCs w:val="20"/>
                <w:lang w:val="kk-KZ"/>
              </w:rPr>
              <w:t>Мақсаты/Цель:</w:t>
            </w:r>
            <w:r w:rsidRPr="00CF7CC7">
              <w:rPr>
                <w:rFonts w:ascii="Times New Roman" w:hAnsi="Times New Roman" w:cs="Times New Roman"/>
                <w:color w:val="000000" w:themeColor="text1"/>
                <w:sz w:val="20"/>
                <w:szCs w:val="20"/>
                <w:lang w:val="kk-KZ"/>
              </w:rPr>
              <w:t xml:space="preserve"> </w:t>
            </w:r>
            <w:r w:rsidRPr="00CF7CC7">
              <w:rPr>
                <w:rFonts w:ascii="Times New Roman" w:hAnsi="Times New Roman" w:cs="Times New Roman"/>
                <w:bCs/>
                <w:color w:val="000000" w:themeColor="text1"/>
                <w:sz w:val="20"/>
                <w:szCs w:val="20"/>
                <w:lang w:val="kk-KZ"/>
              </w:rPr>
              <w:t>обща</w:t>
            </w:r>
            <w:r>
              <w:rPr>
                <w:rFonts w:ascii="Times New Roman" w:hAnsi="Times New Roman" w:cs="Times New Roman"/>
                <w:bCs/>
                <w:color w:val="000000" w:themeColor="text1"/>
                <w:sz w:val="20"/>
                <w:szCs w:val="20"/>
                <w:lang w:val="kk-KZ"/>
              </w:rPr>
              <w:t>ются</w:t>
            </w:r>
            <w:r w:rsidRPr="00CF7CC7">
              <w:rPr>
                <w:rFonts w:ascii="Times New Roman" w:hAnsi="Times New Roman" w:cs="Times New Roman"/>
                <w:bCs/>
                <w:color w:val="000000" w:themeColor="text1"/>
                <w:sz w:val="20"/>
                <w:szCs w:val="20"/>
                <w:lang w:val="kk-KZ"/>
              </w:rPr>
              <w:t xml:space="preserve"> между собой в вежливой форме</w:t>
            </w:r>
            <w:r w:rsidRPr="00CF7CC7">
              <w:rPr>
                <w:rFonts w:ascii="Times New Roman" w:hAnsi="Times New Roman" w:cs="Times New Roman"/>
                <w:b/>
                <w:bCs/>
                <w:color w:val="000000" w:themeColor="text1"/>
                <w:sz w:val="20"/>
                <w:szCs w:val="20"/>
                <w:lang w:val="kk-KZ"/>
              </w:rPr>
              <w:t xml:space="preserve"> </w:t>
            </w:r>
          </w:p>
          <w:p w:rsidR="00C45446" w:rsidRPr="00CF7CC7" w:rsidRDefault="00C45446" w:rsidP="00C45446">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color w:val="000000" w:themeColor="text1"/>
                <w:sz w:val="20"/>
                <w:szCs w:val="20"/>
                <w:lang w:val="kk-KZ"/>
              </w:rPr>
              <w:t>(</w:t>
            </w:r>
            <w:r w:rsidRPr="00CF7CC7">
              <w:rPr>
                <w:rFonts w:ascii="Times New Roman" w:hAnsi="Times New Roman" w:cs="Times New Roman"/>
                <w:b/>
                <w:bCs/>
                <w:i/>
                <w:color w:val="000000" w:themeColor="text1"/>
                <w:sz w:val="20"/>
                <w:szCs w:val="20"/>
                <w:lang w:val="kk-KZ"/>
              </w:rPr>
              <w:t>развитие речи,ознакомление с окружающим миром</w:t>
            </w:r>
            <w:r w:rsidRPr="00CF7CC7">
              <w:rPr>
                <w:rFonts w:ascii="Times New Roman" w:hAnsi="Times New Roman" w:cs="Times New Roman"/>
                <w:b/>
                <w:bCs/>
                <w:color w:val="000000" w:themeColor="text1"/>
                <w:sz w:val="20"/>
                <w:szCs w:val="20"/>
                <w:lang w:val="kk-KZ"/>
              </w:rPr>
              <w:t>)</w:t>
            </w:r>
          </w:p>
          <w:p w:rsidR="00C45446" w:rsidRPr="00CF7CC7" w:rsidRDefault="00C45446" w:rsidP="00C45446">
            <w:pPr>
              <w:contextualSpacing/>
              <w:jc w:val="both"/>
              <w:rPr>
                <w:rFonts w:ascii="Times New Roman" w:hAnsi="Times New Roman" w:cs="Times New Roman"/>
                <w:b/>
                <w:bCs/>
                <w:color w:val="000000" w:themeColor="text1"/>
                <w:sz w:val="20"/>
                <w:szCs w:val="20"/>
                <w:lang w:val="kk-KZ"/>
              </w:rPr>
            </w:pPr>
          </w:p>
          <w:p w:rsidR="00C45446" w:rsidRPr="00CF7CC7" w:rsidRDefault="00C45446" w:rsidP="00C45446">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color w:val="000000" w:themeColor="text1"/>
                <w:sz w:val="20"/>
                <w:szCs w:val="20"/>
                <w:lang w:val="kk-KZ"/>
              </w:rPr>
              <w:t>Театр қызметі/ Театральная деятельность</w:t>
            </w:r>
          </w:p>
          <w:p w:rsidR="00C45446" w:rsidRPr="00CF7CC7" w:rsidRDefault="00C45446" w:rsidP="00C45446">
            <w:pPr>
              <w:contextualSpacing/>
              <w:jc w:val="both"/>
              <w:rPr>
                <w:rFonts w:ascii="Times New Roman" w:hAnsi="Times New Roman" w:cs="Times New Roman"/>
                <w:b/>
                <w:bCs/>
                <w:i/>
                <w:color w:val="000000" w:themeColor="text1"/>
                <w:sz w:val="20"/>
                <w:szCs w:val="20"/>
                <w:lang w:val="kk-KZ"/>
              </w:rPr>
            </w:pPr>
            <w:r w:rsidRPr="00CF7CC7">
              <w:rPr>
                <w:rFonts w:ascii="Times New Roman" w:hAnsi="Times New Roman" w:cs="Times New Roman"/>
                <w:b/>
                <w:bCs/>
                <w:color w:val="000000" w:themeColor="text1"/>
                <w:sz w:val="20"/>
                <w:szCs w:val="20"/>
                <w:lang w:val="kk-KZ"/>
              </w:rPr>
              <w:t xml:space="preserve"> «Явления природы» Мақсаты Цель: </w:t>
            </w:r>
            <w:r w:rsidRPr="00CF7CC7">
              <w:rPr>
                <w:rFonts w:ascii="Times New Roman" w:hAnsi="Times New Roman" w:cs="Times New Roman"/>
                <w:color w:val="000000" w:themeColor="text1"/>
                <w:sz w:val="20"/>
                <w:szCs w:val="20"/>
                <w:lang w:val="kk-KZ"/>
              </w:rPr>
              <w:t xml:space="preserve">передают характер героев, под музыку выполняют </w:t>
            </w:r>
            <w:r w:rsidRPr="00CF7CC7">
              <w:rPr>
                <w:rFonts w:ascii="Times New Roman" w:hAnsi="Times New Roman" w:cs="Times New Roman"/>
                <w:color w:val="000000" w:themeColor="text1"/>
                <w:sz w:val="20"/>
                <w:szCs w:val="20"/>
              </w:rPr>
              <w:t>движения</w:t>
            </w:r>
          </w:p>
          <w:p w:rsidR="00C45446" w:rsidRPr="00CF7CC7" w:rsidRDefault="00C45446" w:rsidP="00C45446">
            <w:pPr>
              <w:contextualSpacing/>
              <w:jc w:val="both"/>
              <w:rPr>
                <w:rFonts w:ascii="Times New Roman" w:hAnsi="Times New Roman" w:cs="Times New Roman"/>
                <w:bCs/>
                <w:color w:val="000000" w:themeColor="text1"/>
                <w:sz w:val="20"/>
                <w:szCs w:val="20"/>
                <w:lang w:val="kk-KZ"/>
              </w:rPr>
            </w:pPr>
            <w:r w:rsidRPr="00CF7CC7">
              <w:rPr>
                <w:rFonts w:ascii="Times New Roman" w:hAnsi="Times New Roman" w:cs="Times New Roman"/>
                <w:b/>
                <w:bCs/>
                <w:i/>
                <w:color w:val="000000" w:themeColor="text1"/>
                <w:sz w:val="20"/>
                <w:szCs w:val="20"/>
                <w:lang w:val="kk-KZ"/>
              </w:rPr>
              <w:t>(музыка, развитие речи</w:t>
            </w:r>
            <w:r w:rsidRPr="00CF7CC7">
              <w:rPr>
                <w:rFonts w:ascii="Times New Roman" w:hAnsi="Times New Roman" w:cs="Times New Roman"/>
                <w:bCs/>
                <w:color w:val="000000" w:themeColor="text1"/>
                <w:sz w:val="20"/>
                <w:szCs w:val="20"/>
                <w:lang w:val="kk-KZ"/>
              </w:rPr>
              <w:t>)</w:t>
            </w:r>
          </w:p>
          <w:p w:rsidR="00C45446" w:rsidRPr="00CF7CC7" w:rsidRDefault="00C45446" w:rsidP="00C45446">
            <w:pPr>
              <w:contextualSpacing/>
              <w:jc w:val="both"/>
              <w:rPr>
                <w:rFonts w:ascii="Times New Roman" w:hAnsi="Times New Roman" w:cs="Times New Roman"/>
                <w:bCs/>
                <w:color w:val="000000" w:themeColor="text1"/>
                <w:sz w:val="20"/>
                <w:szCs w:val="20"/>
                <w:lang w:val="kk-KZ"/>
              </w:rPr>
            </w:pPr>
          </w:p>
          <w:p w:rsidR="00C45446" w:rsidRPr="00CF7CC7" w:rsidRDefault="00C45446" w:rsidP="00C45446">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 xml:space="preserve">«пальчикова игрушка оригами» </w:t>
            </w:r>
          </w:p>
          <w:p w:rsidR="00C45446" w:rsidRPr="00CF7CC7" w:rsidRDefault="00C45446" w:rsidP="00C45446">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 xml:space="preserve">Мақсаты/Цель: </w:t>
            </w:r>
          </w:p>
          <w:p w:rsidR="00C45446" w:rsidRPr="00CF7CC7" w:rsidRDefault="00C45446" w:rsidP="00C45446">
            <w:pPr>
              <w:contextualSpacing/>
              <w:jc w:val="both"/>
              <w:rPr>
                <w:rFonts w:ascii="Times New Roman" w:hAnsi="Times New Roman" w:cs="Times New Roman"/>
                <w:bCs/>
                <w:color w:val="000000" w:themeColor="text1"/>
                <w:sz w:val="20"/>
                <w:szCs w:val="20"/>
                <w:lang w:val="kk-KZ"/>
              </w:rPr>
            </w:pPr>
            <w:r w:rsidRPr="00CF7CC7">
              <w:rPr>
                <w:rFonts w:ascii="Times New Roman" w:hAnsi="Times New Roman" w:cs="Times New Roman"/>
                <w:bCs/>
                <w:color w:val="000000" w:themeColor="text1"/>
                <w:sz w:val="20"/>
                <w:szCs w:val="20"/>
              </w:rPr>
              <w:t>Делают оригами</w:t>
            </w:r>
            <w:r w:rsidRPr="00CF7CC7">
              <w:rPr>
                <w:rFonts w:ascii="Times New Roman" w:hAnsi="Times New Roman" w:cs="Times New Roman"/>
                <w:bCs/>
                <w:color w:val="000000" w:themeColor="text1"/>
                <w:sz w:val="20"/>
                <w:szCs w:val="20"/>
                <w:lang w:val="kk-KZ"/>
              </w:rPr>
              <w:t>, закрашивают рисунок карандашом,</w:t>
            </w:r>
            <w:r w:rsidRPr="00CF7CC7">
              <w:rPr>
                <w:rFonts w:ascii="Times New Roman" w:hAnsi="Times New Roman" w:cs="Times New Roman"/>
                <w:color w:val="000000" w:themeColor="text1"/>
                <w:sz w:val="20"/>
                <w:szCs w:val="20"/>
              </w:rPr>
              <w:t xml:space="preserve"> наклеивают предметы при помощи готовых форм.</w:t>
            </w:r>
          </w:p>
          <w:p w:rsidR="00C45446" w:rsidRPr="00CF7CC7" w:rsidRDefault="00C45446" w:rsidP="00C45446">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color w:val="000000" w:themeColor="text1"/>
                <w:sz w:val="20"/>
                <w:szCs w:val="20"/>
                <w:lang w:val="kk-KZ"/>
              </w:rPr>
              <w:t>(</w:t>
            </w:r>
            <w:r w:rsidRPr="00CF7CC7">
              <w:rPr>
                <w:rFonts w:ascii="Times New Roman" w:hAnsi="Times New Roman" w:cs="Times New Roman"/>
                <w:b/>
                <w:bCs/>
                <w:i/>
                <w:color w:val="000000" w:themeColor="text1"/>
                <w:sz w:val="20"/>
                <w:szCs w:val="20"/>
                <w:lang w:val="kk-KZ"/>
              </w:rPr>
              <w:t>конструирование, аппликация,рисование)</w:t>
            </w:r>
          </w:p>
          <w:p w:rsidR="00C45446" w:rsidRPr="00CF7CC7" w:rsidRDefault="00C45446" w:rsidP="00C45446">
            <w:pPr>
              <w:contextualSpacing/>
              <w:jc w:val="both"/>
              <w:rPr>
                <w:rFonts w:ascii="Times New Roman" w:hAnsi="Times New Roman" w:cs="Times New Roman"/>
                <w:b/>
                <w:bCs/>
                <w:color w:val="000000" w:themeColor="text1"/>
                <w:sz w:val="20"/>
                <w:szCs w:val="20"/>
                <w:lang w:val="kk-KZ"/>
              </w:rPr>
            </w:pPr>
          </w:p>
          <w:p w:rsidR="00C45446" w:rsidRPr="00CF7CC7" w:rsidRDefault="00C45446" w:rsidP="00C45446">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color w:val="000000" w:themeColor="text1"/>
                <w:sz w:val="20"/>
                <w:szCs w:val="20"/>
                <w:lang w:val="kk-KZ"/>
              </w:rPr>
              <w:t>Песня «Веселый хоровод»</w:t>
            </w:r>
          </w:p>
          <w:p w:rsidR="00C45446" w:rsidRPr="00CF7CC7" w:rsidRDefault="00C45446" w:rsidP="00C45446">
            <w:pPr>
              <w:contextualSpacing/>
              <w:jc w:val="both"/>
              <w:rPr>
                <w:rFonts w:ascii="Times New Roman" w:hAnsi="Times New Roman" w:cs="Times New Roman"/>
                <w:bCs/>
                <w:color w:val="000000" w:themeColor="text1"/>
                <w:sz w:val="20"/>
                <w:szCs w:val="20"/>
              </w:rPr>
            </w:pPr>
            <w:r w:rsidRPr="00CF7CC7">
              <w:rPr>
                <w:rFonts w:ascii="Times New Roman" w:hAnsi="Times New Roman" w:cs="Times New Roman"/>
                <w:b/>
                <w:bCs/>
                <w:color w:val="000000" w:themeColor="text1"/>
                <w:sz w:val="20"/>
                <w:szCs w:val="20"/>
                <w:lang w:val="kk-KZ"/>
              </w:rPr>
              <w:t>Цель:</w:t>
            </w:r>
            <w:r w:rsidRPr="00CF7CC7">
              <w:rPr>
                <w:rFonts w:ascii="Times New Roman" w:hAnsi="Times New Roman" w:cs="Times New Roman"/>
                <w:b/>
                <w:bCs/>
                <w:color w:val="000000" w:themeColor="text1"/>
                <w:sz w:val="20"/>
                <w:szCs w:val="20"/>
              </w:rPr>
              <w:t xml:space="preserve"> </w:t>
            </w:r>
            <w:r w:rsidRPr="00CF7CC7">
              <w:rPr>
                <w:rFonts w:ascii="Times New Roman" w:hAnsi="Times New Roman" w:cs="Times New Roman"/>
                <w:bCs/>
                <w:color w:val="000000" w:themeColor="text1"/>
                <w:sz w:val="20"/>
                <w:szCs w:val="20"/>
              </w:rPr>
              <w:t xml:space="preserve">начинают и заканчивают песню </w:t>
            </w:r>
            <w:r w:rsidRPr="00CF7CC7">
              <w:rPr>
                <w:rFonts w:ascii="Times New Roman" w:hAnsi="Times New Roman" w:cs="Times New Roman"/>
                <w:bCs/>
                <w:color w:val="000000" w:themeColor="text1"/>
                <w:sz w:val="20"/>
                <w:szCs w:val="20"/>
              </w:rPr>
              <w:lastRenderedPageBreak/>
              <w:t xml:space="preserve">вместе с группой. </w:t>
            </w:r>
          </w:p>
          <w:p w:rsidR="00C45446" w:rsidRPr="00CF7CC7" w:rsidRDefault="00C45446" w:rsidP="00C45446">
            <w:pPr>
              <w:contextualSpacing/>
              <w:jc w:val="both"/>
              <w:rPr>
                <w:rFonts w:ascii="Times New Roman" w:hAnsi="Times New Roman" w:cs="Times New Roman"/>
                <w:bCs/>
                <w:color w:val="000000" w:themeColor="text1"/>
                <w:sz w:val="20"/>
                <w:szCs w:val="20"/>
                <w:lang w:val="kk-KZ"/>
              </w:rPr>
            </w:pPr>
            <w:r w:rsidRPr="00CF7CC7">
              <w:rPr>
                <w:rFonts w:ascii="Times New Roman" w:hAnsi="Times New Roman" w:cs="Times New Roman"/>
                <w:b/>
                <w:bCs/>
                <w:color w:val="000000" w:themeColor="text1"/>
                <w:sz w:val="20"/>
                <w:szCs w:val="20"/>
              </w:rPr>
              <w:t>(</w:t>
            </w:r>
            <w:r w:rsidRPr="00CF7CC7">
              <w:rPr>
                <w:rFonts w:ascii="Times New Roman" w:hAnsi="Times New Roman" w:cs="Times New Roman"/>
                <w:b/>
                <w:bCs/>
                <w:i/>
                <w:color w:val="000000" w:themeColor="text1"/>
                <w:sz w:val="20"/>
                <w:szCs w:val="20"/>
              </w:rPr>
              <w:t>музыка****</w:t>
            </w:r>
            <w:r w:rsidRPr="00CF7CC7">
              <w:rPr>
                <w:rFonts w:ascii="Times New Roman" w:hAnsi="Times New Roman" w:cs="Times New Roman"/>
                <w:b/>
                <w:bCs/>
                <w:color w:val="000000" w:themeColor="text1"/>
                <w:sz w:val="20"/>
                <w:szCs w:val="20"/>
              </w:rPr>
              <w:t>)</w:t>
            </w:r>
          </w:p>
        </w:tc>
        <w:tc>
          <w:tcPr>
            <w:tcW w:w="2551" w:type="dxa"/>
            <w:gridSpan w:val="2"/>
          </w:tcPr>
          <w:p w:rsidR="00C45446" w:rsidRPr="00CF7CC7" w:rsidRDefault="00C45446" w:rsidP="00C45446">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lang w:val="kk-KZ"/>
              </w:rPr>
              <w:lastRenderedPageBreak/>
              <w:t xml:space="preserve">Сюжеттiк – рөлдiк ойын Сюжетно-ролевая игра в развитии </w:t>
            </w:r>
            <w:r w:rsidRPr="00CF7CC7">
              <w:rPr>
                <w:rFonts w:ascii="Times New Roman" w:hAnsi="Times New Roman" w:cs="Times New Roman"/>
                <w:b/>
                <w:bCs/>
                <w:color w:val="000000" w:themeColor="text1"/>
                <w:sz w:val="20"/>
                <w:szCs w:val="20"/>
              </w:rPr>
              <w:t>:</w:t>
            </w:r>
          </w:p>
          <w:p w:rsidR="00C45446" w:rsidRPr="00CF7CC7" w:rsidRDefault="00C45446" w:rsidP="00C45446">
            <w:pPr>
              <w:contextualSpacing/>
              <w:jc w:val="both"/>
              <w:rPr>
                <w:rFonts w:ascii="Times New Roman" w:hAnsi="Times New Roman" w:cs="Times New Roman"/>
                <w:bCs/>
                <w:color w:val="000000" w:themeColor="text1"/>
                <w:sz w:val="20"/>
                <w:szCs w:val="20"/>
                <w:lang w:val="kk-KZ"/>
              </w:rPr>
            </w:pPr>
            <w:r w:rsidRPr="00CF7CC7">
              <w:rPr>
                <w:rFonts w:ascii="Times New Roman" w:hAnsi="Times New Roman" w:cs="Times New Roman"/>
                <w:b/>
                <w:bCs/>
                <w:color w:val="000000" w:themeColor="text1"/>
                <w:sz w:val="20"/>
                <w:szCs w:val="20"/>
                <w:lang w:val="kk-KZ"/>
              </w:rPr>
              <w:t>Мақсаты/Цель:</w:t>
            </w:r>
            <w:r w:rsidRPr="00CF7CC7">
              <w:rPr>
                <w:rFonts w:ascii="Times New Roman" w:hAnsi="Times New Roman" w:cs="Times New Roman"/>
                <w:bCs/>
                <w:color w:val="000000" w:themeColor="text1"/>
                <w:sz w:val="20"/>
                <w:szCs w:val="20"/>
                <w:lang w:val="kk-KZ"/>
              </w:rPr>
              <w:t>проявляют  положительные взаимоотношения между собой</w:t>
            </w:r>
          </w:p>
          <w:p w:rsidR="00C45446" w:rsidRPr="00CF7CC7" w:rsidRDefault="00C45446" w:rsidP="00C45446">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color w:val="000000" w:themeColor="text1"/>
                <w:sz w:val="20"/>
                <w:szCs w:val="20"/>
                <w:lang w:val="kk-KZ"/>
              </w:rPr>
              <w:t>(</w:t>
            </w:r>
            <w:r w:rsidRPr="00CF7CC7">
              <w:rPr>
                <w:rFonts w:ascii="Times New Roman" w:hAnsi="Times New Roman" w:cs="Times New Roman"/>
                <w:b/>
                <w:bCs/>
                <w:i/>
                <w:color w:val="000000" w:themeColor="text1"/>
                <w:sz w:val="20"/>
                <w:szCs w:val="20"/>
                <w:lang w:val="kk-KZ"/>
              </w:rPr>
              <w:t>развитие речи,ознакомление с окружающим миром</w:t>
            </w:r>
            <w:r w:rsidRPr="00CF7CC7">
              <w:rPr>
                <w:rFonts w:ascii="Times New Roman" w:hAnsi="Times New Roman" w:cs="Times New Roman"/>
                <w:b/>
                <w:bCs/>
                <w:color w:val="000000" w:themeColor="text1"/>
                <w:sz w:val="20"/>
                <w:szCs w:val="20"/>
                <w:lang w:val="kk-KZ"/>
              </w:rPr>
              <w:t>)</w:t>
            </w:r>
          </w:p>
          <w:p w:rsidR="00C45446" w:rsidRPr="00CF7CC7" w:rsidRDefault="00C45446" w:rsidP="00C45446">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color w:val="000000" w:themeColor="text1"/>
                <w:sz w:val="20"/>
                <w:szCs w:val="20"/>
                <w:lang w:val="kk-KZ"/>
              </w:rPr>
              <w:t>Құрылыс  ойындары</w:t>
            </w:r>
          </w:p>
          <w:p w:rsidR="00C45446" w:rsidRPr="00CF7CC7" w:rsidRDefault="00C45446" w:rsidP="00C45446">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color w:val="000000" w:themeColor="text1"/>
                <w:sz w:val="20"/>
                <w:szCs w:val="20"/>
                <w:lang w:val="kk-KZ"/>
              </w:rPr>
              <w:t xml:space="preserve">Строительная игра </w:t>
            </w:r>
          </w:p>
          <w:p w:rsidR="00C45446" w:rsidRPr="00CF7CC7" w:rsidRDefault="00C45446" w:rsidP="00C45446">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color w:val="000000" w:themeColor="text1"/>
                <w:sz w:val="20"/>
                <w:szCs w:val="20"/>
                <w:lang w:val="kk-KZ"/>
              </w:rPr>
              <w:t>«</w:t>
            </w:r>
            <w:r w:rsidRPr="00CF7CC7">
              <w:rPr>
                <w:rFonts w:ascii="Times New Roman" w:hAnsi="Times New Roman" w:cs="Times New Roman"/>
                <w:b/>
                <w:bCs/>
                <w:color w:val="000000" w:themeColor="text1"/>
                <w:sz w:val="20"/>
                <w:szCs w:val="20"/>
              </w:rPr>
              <w:t>Накладываем детали</w:t>
            </w:r>
            <w:r w:rsidRPr="00CF7CC7">
              <w:rPr>
                <w:rFonts w:ascii="Times New Roman" w:hAnsi="Times New Roman" w:cs="Times New Roman"/>
                <w:b/>
                <w:bCs/>
                <w:color w:val="000000" w:themeColor="text1"/>
                <w:sz w:val="20"/>
                <w:szCs w:val="20"/>
                <w:lang w:val="kk-KZ"/>
              </w:rPr>
              <w:t>»</w:t>
            </w:r>
          </w:p>
          <w:p w:rsidR="00C45446" w:rsidRPr="00CF7CC7" w:rsidRDefault="00C45446" w:rsidP="00C45446">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color w:val="000000" w:themeColor="text1"/>
                <w:sz w:val="20"/>
                <w:szCs w:val="20"/>
                <w:lang w:val="kk-KZ"/>
              </w:rPr>
              <w:t>Мақсаты</w:t>
            </w:r>
            <w:r w:rsidRPr="00CF7CC7">
              <w:rPr>
                <w:rFonts w:ascii="Times New Roman" w:hAnsi="Times New Roman" w:cs="Times New Roman"/>
                <w:b/>
                <w:bCs/>
                <w:i/>
                <w:color w:val="000000" w:themeColor="text1"/>
                <w:sz w:val="20"/>
                <w:szCs w:val="20"/>
                <w:lang w:val="kk-KZ"/>
              </w:rPr>
              <w:t xml:space="preserve"> </w:t>
            </w:r>
            <w:r w:rsidRPr="00CF7CC7">
              <w:rPr>
                <w:rFonts w:ascii="Times New Roman" w:hAnsi="Times New Roman" w:cs="Times New Roman"/>
                <w:b/>
                <w:bCs/>
                <w:color w:val="000000" w:themeColor="text1"/>
                <w:sz w:val="20"/>
                <w:szCs w:val="20"/>
                <w:lang w:val="kk-KZ"/>
              </w:rPr>
              <w:t>Цель:</w:t>
            </w:r>
          </w:p>
          <w:p w:rsidR="00C45446" w:rsidRPr="00CF7CC7" w:rsidRDefault="00C45446" w:rsidP="00C45446">
            <w:pPr>
              <w:contextualSpacing/>
              <w:jc w:val="both"/>
              <w:rPr>
                <w:rFonts w:ascii="Times New Roman" w:hAnsi="Times New Roman" w:cs="Times New Roman"/>
                <w:bCs/>
                <w:color w:val="000000" w:themeColor="text1"/>
                <w:sz w:val="20"/>
                <w:szCs w:val="20"/>
              </w:rPr>
            </w:pPr>
            <w:r w:rsidRPr="00CF7CC7">
              <w:rPr>
                <w:rFonts w:ascii="Times New Roman" w:hAnsi="Times New Roman" w:cs="Times New Roman"/>
                <w:bCs/>
                <w:color w:val="000000" w:themeColor="text1"/>
                <w:sz w:val="20"/>
                <w:szCs w:val="20"/>
              </w:rPr>
              <w:t>Выкладывают изображение способом накладывания  объемных деталей одной из граней на рисунок.</w:t>
            </w:r>
          </w:p>
          <w:p w:rsidR="00C45446" w:rsidRPr="00CF7CC7" w:rsidRDefault="00C45446" w:rsidP="00C45446">
            <w:pPr>
              <w:contextualSpacing/>
              <w:jc w:val="both"/>
              <w:rPr>
                <w:rFonts w:ascii="Times New Roman" w:hAnsi="Times New Roman" w:cs="Times New Roman"/>
                <w:b/>
                <w:bCs/>
                <w:i/>
                <w:color w:val="000000" w:themeColor="text1"/>
                <w:sz w:val="20"/>
                <w:szCs w:val="20"/>
                <w:lang w:val="kk-KZ"/>
              </w:rPr>
            </w:pPr>
            <w:r w:rsidRPr="00CF7CC7">
              <w:rPr>
                <w:rFonts w:ascii="Times New Roman" w:hAnsi="Times New Roman" w:cs="Times New Roman"/>
                <w:b/>
                <w:bCs/>
                <w:color w:val="000000" w:themeColor="text1"/>
                <w:sz w:val="20"/>
                <w:szCs w:val="20"/>
                <w:lang w:val="kk-KZ"/>
              </w:rPr>
              <w:t xml:space="preserve"> </w:t>
            </w:r>
            <w:r w:rsidRPr="00CF7CC7">
              <w:rPr>
                <w:rFonts w:ascii="Times New Roman" w:hAnsi="Times New Roman" w:cs="Times New Roman"/>
                <w:bCs/>
                <w:color w:val="000000" w:themeColor="text1"/>
                <w:sz w:val="20"/>
                <w:szCs w:val="20"/>
                <w:lang w:val="kk-KZ"/>
              </w:rPr>
              <w:t>(</w:t>
            </w:r>
            <w:r w:rsidRPr="00CF7CC7">
              <w:rPr>
                <w:rFonts w:ascii="Times New Roman" w:hAnsi="Times New Roman" w:cs="Times New Roman"/>
                <w:b/>
                <w:bCs/>
                <w:i/>
                <w:color w:val="000000" w:themeColor="text1"/>
                <w:sz w:val="20"/>
                <w:szCs w:val="20"/>
                <w:lang w:val="kk-KZ"/>
              </w:rPr>
              <w:t>конструирование, основы матеиатики)</w:t>
            </w:r>
          </w:p>
          <w:p w:rsidR="00C45446" w:rsidRPr="00CF7CC7" w:rsidRDefault="00C45446" w:rsidP="00C45446">
            <w:pPr>
              <w:contextualSpacing/>
              <w:jc w:val="both"/>
              <w:rPr>
                <w:rFonts w:ascii="Times New Roman" w:hAnsi="Times New Roman" w:cs="Times New Roman"/>
                <w:b/>
                <w:bCs/>
                <w:color w:val="000000" w:themeColor="text1"/>
                <w:sz w:val="20"/>
                <w:szCs w:val="20"/>
              </w:rPr>
            </w:pPr>
          </w:p>
          <w:p w:rsidR="00C45446" w:rsidRPr="00CF7CC7" w:rsidRDefault="00C45446" w:rsidP="00C45446">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 xml:space="preserve"> «Украшения»</w:t>
            </w:r>
          </w:p>
          <w:p w:rsidR="00C45446" w:rsidRPr="00CF7CC7" w:rsidRDefault="00C45446" w:rsidP="00C45446">
            <w:pPr>
              <w:contextualSpacing/>
              <w:jc w:val="both"/>
              <w:rPr>
                <w:rFonts w:ascii="Times New Roman" w:hAnsi="Times New Roman" w:cs="Times New Roman"/>
                <w:bCs/>
                <w:color w:val="000000" w:themeColor="text1"/>
                <w:sz w:val="20"/>
                <w:szCs w:val="20"/>
                <w:lang w:val="kk-KZ"/>
              </w:rPr>
            </w:pPr>
            <w:r w:rsidRPr="00CF7CC7">
              <w:rPr>
                <w:rFonts w:ascii="Times New Roman" w:hAnsi="Times New Roman" w:cs="Times New Roman"/>
                <w:b/>
                <w:bCs/>
                <w:color w:val="000000" w:themeColor="text1"/>
                <w:sz w:val="20"/>
                <w:szCs w:val="20"/>
              </w:rPr>
              <w:t>Мақсаты/Цель:</w:t>
            </w:r>
            <w:r w:rsidRPr="00CF7CC7">
              <w:rPr>
                <w:rFonts w:ascii="Times New Roman" w:hAnsi="Times New Roman" w:cs="Times New Roman"/>
                <w:bCs/>
                <w:color w:val="000000" w:themeColor="text1"/>
                <w:sz w:val="20"/>
                <w:szCs w:val="20"/>
                <w:lang w:val="kk-KZ"/>
              </w:rPr>
              <w:t xml:space="preserve"> </w:t>
            </w:r>
          </w:p>
          <w:p w:rsidR="00C45446" w:rsidRPr="00CF7CC7" w:rsidRDefault="00C45446" w:rsidP="00C45446">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color w:val="000000" w:themeColor="text1"/>
                <w:sz w:val="20"/>
                <w:szCs w:val="20"/>
                <w:lang w:val="kk-KZ"/>
              </w:rPr>
              <w:t>лепят украшения казахского народа, украшают вылепленные изделия узором при помощи стеки</w:t>
            </w:r>
            <w:r w:rsidRPr="00CF7CC7">
              <w:rPr>
                <w:rFonts w:ascii="Times New Roman" w:hAnsi="Times New Roman" w:cs="Times New Roman"/>
                <w:b/>
                <w:bCs/>
                <w:color w:val="000000" w:themeColor="text1"/>
                <w:sz w:val="20"/>
                <w:szCs w:val="20"/>
                <w:lang w:val="kk-KZ"/>
              </w:rPr>
              <w:t xml:space="preserve"> (</w:t>
            </w:r>
            <w:r w:rsidRPr="00CF7CC7">
              <w:rPr>
                <w:rFonts w:ascii="Times New Roman" w:hAnsi="Times New Roman" w:cs="Times New Roman"/>
                <w:b/>
                <w:bCs/>
                <w:i/>
                <w:color w:val="000000" w:themeColor="text1"/>
                <w:sz w:val="20"/>
                <w:szCs w:val="20"/>
                <w:lang w:val="kk-KZ"/>
              </w:rPr>
              <w:t>лепка, ознакомление с окружающим миром</w:t>
            </w:r>
            <w:r w:rsidRPr="00CF7CC7">
              <w:rPr>
                <w:rFonts w:ascii="Times New Roman" w:hAnsi="Times New Roman" w:cs="Times New Roman"/>
                <w:b/>
                <w:bCs/>
                <w:color w:val="000000" w:themeColor="text1"/>
                <w:sz w:val="20"/>
                <w:szCs w:val="20"/>
                <w:lang w:val="kk-KZ"/>
              </w:rPr>
              <w:t>)</w:t>
            </w:r>
          </w:p>
          <w:p w:rsidR="00C45446" w:rsidRPr="00CF7CC7" w:rsidRDefault="00C45446" w:rsidP="00C45446">
            <w:pPr>
              <w:contextualSpacing/>
              <w:jc w:val="both"/>
              <w:rPr>
                <w:rFonts w:ascii="Times New Roman" w:hAnsi="Times New Roman" w:cs="Times New Roman"/>
                <w:b/>
                <w:bCs/>
                <w:color w:val="000000" w:themeColor="text1"/>
                <w:sz w:val="20"/>
                <w:szCs w:val="20"/>
                <w:lang w:val="kk-KZ"/>
              </w:rPr>
            </w:pPr>
          </w:p>
          <w:p w:rsidR="00C45446" w:rsidRPr="00CF7CC7" w:rsidRDefault="00C45446" w:rsidP="00C45446">
            <w:pPr>
              <w:contextualSpacing/>
              <w:jc w:val="both"/>
              <w:rPr>
                <w:rFonts w:ascii="Times New Roman" w:hAnsi="Times New Roman" w:cs="Times New Roman"/>
                <w:b/>
                <w:bCs/>
                <w:color w:val="000000" w:themeColor="text1"/>
                <w:sz w:val="20"/>
                <w:szCs w:val="20"/>
                <w:lang w:val="kk-KZ"/>
              </w:rPr>
            </w:pPr>
          </w:p>
        </w:tc>
        <w:tc>
          <w:tcPr>
            <w:tcW w:w="2693" w:type="dxa"/>
          </w:tcPr>
          <w:p w:rsidR="00C45446" w:rsidRPr="00CF7CC7" w:rsidRDefault="00C45446" w:rsidP="00C45446">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color w:val="000000" w:themeColor="text1"/>
                <w:sz w:val="20"/>
                <w:szCs w:val="20"/>
                <w:lang w:val="kk-KZ"/>
              </w:rPr>
              <w:t>Сюжеттiк – рөлдiк ойын</w:t>
            </w:r>
          </w:p>
          <w:p w:rsidR="00C45446" w:rsidRPr="00CF7CC7" w:rsidRDefault="00C45446" w:rsidP="00C45446">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lang w:val="kk-KZ"/>
              </w:rPr>
              <w:t>Сюжетно-ролевая игра в развитии</w:t>
            </w:r>
            <w:r w:rsidRPr="00CF7CC7">
              <w:rPr>
                <w:rFonts w:ascii="Times New Roman" w:hAnsi="Times New Roman" w:cs="Times New Roman"/>
                <w:b/>
                <w:bCs/>
                <w:color w:val="000000" w:themeColor="text1"/>
                <w:sz w:val="20"/>
                <w:szCs w:val="20"/>
              </w:rPr>
              <w:t xml:space="preserve"> :</w:t>
            </w:r>
          </w:p>
          <w:p w:rsidR="00C45446" w:rsidRPr="00CF7CC7" w:rsidRDefault="00C45446" w:rsidP="00C45446">
            <w:pPr>
              <w:contextualSpacing/>
              <w:jc w:val="both"/>
              <w:rPr>
                <w:rFonts w:ascii="Times New Roman" w:hAnsi="Times New Roman" w:cs="Times New Roman"/>
                <w:bCs/>
                <w:color w:val="000000" w:themeColor="text1"/>
                <w:sz w:val="20"/>
                <w:szCs w:val="20"/>
                <w:lang w:val="kk-KZ"/>
              </w:rPr>
            </w:pPr>
            <w:r w:rsidRPr="00CF7CC7">
              <w:rPr>
                <w:rFonts w:ascii="Times New Roman" w:hAnsi="Times New Roman" w:cs="Times New Roman"/>
                <w:b/>
                <w:bCs/>
                <w:color w:val="000000" w:themeColor="text1"/>
                <w:sz w:val="20"/>
                <w:szCs w:val="20"/>
                <w:lang w:val="kk-KZ"/>
              </w:rPr>
              <w:t>Мақсаты/Цель:</w:t>
            </w:r>
            <w:r>
              <w:rPr>
                <w:rFonts w:ascii="Times New Roman" w:hAnsi="Times New Roman" w:cs="Times New Roman"/>
                <w:b/>
                <w:bCs/>
                <w:color w:val="000000" w:themeColor="text1"/>
                <w:sz w:val="20"/>
                <w:szCs w:val="20"/>
                <w:lang w:val="kk-KZ"/>
              </w:rPr>
              <w:t xml:space="preserve"> </w:t>
            </w:r>
            <w:r w:rsidRPr="00993CA8">
              <w:rPr>
                <w:rFonts w:ascii="Times New Roman" w:hAnsi="Times New Roman" w:cs="Times New Roman"/>
                <w:bCs/>
                <w:color w:val="000000" w:themeColor="text1"/>
                <w:sz w:val="20"/>
                <w:szCs w:val="20"/>
                <w:lang w:val="kk-KZ"/>
              </w:rPr>
              <w:t xml:space="preserve">работают по карточкам </w:t>
            </w:r>
            <w:r>
              <w:rPr>
                <w:rFonts w:ascii="Times New Roman" w:hAnsi="Times New Roman" w:cs="Times New Roman"/>
                <w:bCs/>
                <w:color w:val="000000" w:themeColor="text1"/>
                <w:sz w:val="20"/>
                <w:szCs w:val="20"/>
                <w:lang w:val="kk-KZ"/>
              </w:rPr>
              <w:t>разделяя растения на овощи, фрукты, ягоды</w:t>
            </w:r>
          </w:p>
          <w:p w:rsidR="00C45446" w:rsidRPr="00CF7CC7" w:rsidRDefault="00C45446" w:rsidP="00C45446">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i/>
                <w:color w:val="000000" w:themeColor="text1"/>
                <w:sz w:val="20"/>
                <w:szCs w:val="20"/>
                <w:lang w:val="kk-KZ"/>
              </w:rPr>
              <w:t>(развитие речи,ознакомление с окружающим миром</w:t>
            </w:r>
            <w:r w:rsidRPr="00CF7CC7">
              <w:rPr>
                <w:rFonts w:ascii="Times New Roman" w:hAnsi="Times New Roman" w:cs="Times New Roman"/>
                <w:b/>
                <w:bCs/>
                <w:color w:val="000000" w:themeColor="text1"/>
                <w:sz w:val="20"/>
                <w:szCs w:val="20"/>
                <w:lang w:val="kk-KZ"/>
              </w:rPr>
              <w:t>)</w:t>
            </w:r>
          </w:p>
          <w:p w:rsidR="00C45446" w:rsidRPr="00CF7CC7" w:rsidRDefault="00C45446" w:rsidP="00C45446">
            <w:pPr>
              <w:contextualSpacing/>
              <w:jc w:val="both"/>
              <w:rPr>
                <w:rFonts w:ascii="Times New Roman" w:hAnsi="Times New Roman" w:cs="Times New Roman"/>
                <w:bCs/>
                <w:color w:val="000000" w:themeColor="text1"/>
                <w:sz w:val="20"/>
                <w:szCs w:val="20"/>
                <w:lang w:val="kk-KZ"/>
              </w:rPr>
            </w:pPr>
          </w:p>
          <w:p w:rsidR="00C45446" w:rsidRPr="00CF7CC7" w:rsidRDefault="00C45446" w:rsidP="00C45446">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color w:val="000000" w:themeColor="text1"/>
                <w:sz w:val="20"/>
                <w:szCs w:val="20"/>
                <w:lang w:val="kk-KZ"/>
              </w:rPr>
              <w:t xml:space="preserve">Еңбек барысы / </w:t>
            </w:r>
          </w:p>
          <w:p w:rsidR="00C45446" w:rsidRPr="00CF7CC7" w:rsidRDefault="00C45446" w:rsidP="00C45446">
            <w:pPr>
              <w:contextualSpacing/>
              <w:jc w:val="both"/>
              <w:rPr>
                <w:rFonts w:ascii="Times New Roman" w:hAnsi="Times New Roman" w:cs="Times New Roman"/>
                <w:b/>
                <w:bCs/>
                <w:color w:val="000000" w:themeColor="text1"/>
                <w:sz w:val="20"/>
                <w:szCs w:val="20"/>
              </w:rPr>
            </w:pPr>
            <w:r>
              <w:rPr>
                <w:rFonts w:ascii="Times New Roman" w:hAnsi="Times New Roman" w:cs="Times New Roman"/>
                <w:b/>
                <w:bCs/>
                <w:color w:val="000000" w:themeColor="text1"/>
                <w:sz w:val="20"/>
                <w:szCs w:val="20"/>
                <w:lang w:val="kk-KZ"/>
              </w:rPr>
              <w:t>Игровая</w:t>
            </w:r>
            <w:r w:rsidRPr="00CF7CC7">
              <w:rPr>
                <w:rFonts w:ascii="Times New Roman" w:hAnsi="Times New Roman" w:cs="Times New Roman"/>
                <w:b/>
                <w:bCs/>
                <w:color w:val="000000" w:themeColor="text1"/>
                <w:sz w:val="20"/>
                <w:szCs w:val="20"/>
                <w:lang w:val="kk-KZ"/>
              </w:rPr>
              <w:t xml:space="preserve"> деятельность</w:t>
            </w:r>
          </w:p>
          <w:p w:rsidR="00C45446" w:rsidRPr="00993CA8" w:rsidRDefault="00C45446" w:rsidP="00C45446">
            <w:pPr>
              <w:contextualSpacing/>
              <w:jc w:val="both"/>
              <w:rPr>
                <w:rFonts w:ascii="Times New Roman" w:hAnsi="Times New Roman" w:cs="Times New Roman"/>
                <w:bCs/>
                <w:color w:val="000000" w:themeColor="text1"/>
                <w:sz w:val="20"/>
                <w:szCs w:val="20"/>
              </w:rPr>
            </w:pPr>
            <w:r w:rsidRPr="00CF7CC7">
              <w:rPr>
                <w:rFonts w:ascii="Times New Roman" w:hAnsi="Times New Roman" w:cs="Times New Roman"/>
                <w:b/>
                <w:bCs/>
                <w:color w:val="000000" w:themeColor="text1"/>
                <w:sz w:val="20"/>
                <w:szCs w:val="20"/>
              </w:rPr>
              <w:t>Цель:</w:t>
            </w:r>
            <w:r w:rsidRPr="00CF7CC7">
              <w:rPr>
                <w:rFonts w:ascii="Times New Roman" w:hAnsi="Times New Roman" w:cs="Times New Roman"/>
                <w:bCs/>
                <w:color w:val="000000" w:themeColor="text1"/>
                <w:sz w:val="20"/>
                <w:szCs w:val="20"/>
              </w:rPr>
              <w:t xml:space="preserve"> </w:t>
            </w:r>
            <w:r w:rsidRPr="00993CA8">
              <w:rPr>
                <w:rFonts w:ascii="Times New Roman" w:hAnsi="Times New Roman" w:cs="Times New Roman"/>
                <w:bCs/>
                <w:color w:val="000000" w:themeColor="text1"/>
                <w:sz w:val="20"/>
                <w:szCs w:val="20"/>
              </w:rPr>
              <w:t xml:space="preserve">играют с разными </w:t>
            </w:r>
            <w:r w:rsidRPr="00993CA8">
              <w:rPr>
                <w:rFonts w:ascii="Times New Roman" w:hAnsi="Times New Roman" w:cs="Times New Roman"/>
                <w:color w:val="000000"/>
                <w:sz w:val="20"/>
                <w:szCs w:val="20"/>
                <w:lang w:val="kk-KZ"/>
              </w:rPr>
              <w:t>видами транспорта (воздушный, водный, наземный)</w:t>
            </w:r>
            <w:r w:rsidRPr="00993CA8">
              <w:rPr>
                <w:rFonts w:ascii="Times New Roman" w:hAnsi="Times New Roman" w:cs="Times New Roman"/>
                <w:bCs/>
                <w:color w:val="000000" w:themeColor="text1"/>
                <w:sz w:val="20"/>
                <w:szCs w:val="20"/>
              </w:rPr>
              <w:t>.</w:t>
            </w:r>
          </w:p>
          <w:p w:rsidR="00C45446" w:rsidRPr="00CF7CC7" w:rsidRDefault="00C45446" w:rsidP="00C45446">
            <w:pPr>
              <w:contextualSpacing/>
              <w:jc w:val="both"/>
              <w:rPr>
                <w:rFonts w:ascii="Times New Roman" w:hAnsi="Times New Roman" w:cs="Times New Roman"/>
                <w:bCs/>
                <w:color w:val="000000" w:themeColor="text1"/>
                <w:sz w:val="20"/>
                <w:szCs w:val="20"/>
              </w:rPr>
            </w:pPr>
            <w:r w:rsidRPr="00CF7CC7">
              <w:rPr>
                <w:rFonts w:ascii="Times New Roman" w:hAnsi="Times New Roman" w:cs="Times New Roman"/>
                <w:bCs/>
                <w:color w:val="000000" w:themeColor="text1"/>
                <w:sz w:val="20"/>
                <w:szCs w:val="20"/>
              </w:rPr>
              <w:t>(</w:t>
            </w:r>
            <w:r w:rsidRPr="00CF7CC7">
              <w:rPr>
                <w:rFonts w:ascii="Times New Roman" w:hAnsi="Times New Roman" w:cs="Times New Roman"/>
                <w:b/>
                <w:bCs/>
                <w:i/>
                <w:color w:val="000000" w:themeColor="text1"/>
                <w:sz w:val="20"/>
                <w:szCs w:val="20"/>
                <w:lang w:val="kk-KZ"/>
              </w:rPr>
              <w:t>ознакомление с окружающим миром)</w:t>
            </w:r>
          </w:p>
          <w:p w:rsidR="00C45446" w:rsidRPr="00CF7CC7" w:rsidRDefault="00C45446" w:rsidP="00C45446">
            <w:pPr>
              <w:contextualSpacing/>
              <w:jc w:val="both"/>
              <w:rPr>
                <w:rFonts w:ascii="Times New Roman" w:hAnsi="Times New Roman" w:cs="Times New Roman"/>
                <w:bCs/>
                <w:color w:val="000000" w:themeColor="text1"/>
                <w:sz w:val="20"/>
                <w:szCs w:val="20"/>
              </w:rPr>
            </w:pPr>
          </w:p>
          <w:p w:rsidR="00C45446" w:rsidRPr="00CF7CC7" w:rsidRDefault="00C45446" w:rsidP="00C45446">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«Дом для друзей»</w:t>
            </w:r>
          </w:p>
          <w:p w:rsidR="00C45446" w:rsidRPr="002A0827" w:rsidRDefault="00C45446" w:rsidP="00C45446">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color w:val="000000" w:themeColor="text1"/>
                <w:sz w:val="20"/>
                <w:szCs w:val="20"/>
              </w:rPr>
              <w:t>Цель:</w:t>
            </w:r>
            <w:r w:rsidRPr="00CF7CC7">
              <w:rPr>
                <w:rFonts w:ascii="Times New Roman" w:hAnsi="Times New Roman" w:cs="Times New Roman"/>
                <w:b/>
                <w:bCs/>
                <w:color w:val="000000" w:themeColor="text1"/>
                <w:sz w:val="20"/>
                <w:szCs w:val="20"/>
                <w:lang w:val="kk-KZ"/>
              </w:rPr>
              <w:t xml:space="preserve"> </w:t>
            </w:r>
            <w:r w:rsidRPr="002A0827">
              <w:rPr>
                <w:rFonts w:ascii="Times New Roman" w:hAnsi="Times New Roman" w:cs="Times New Roman"/>
                <w:bCs/>
                <w:color w:val="000000" w:themeColor="text1"/>
                <w:sz w:val="20"/>
                <w:szCs w:val="20"/>
                <w:lang w:val="kk-KZ"/>
              </w:rPr>
              <w:t>строят из</w:t>
            </w:r>
            <w:r w:rsidRPr="002A0827">
              <w:rPr>
                <w:rFonts w:ascii="Times New Roman" w:hAnsi="Times New Roman" w:cs="Times New Roman"/>
                <w:b/>
                <w:bCs/>
                <w:color w:val="000000" w:themeColor="text1"/>
                <w:sz w:val="20"/>
                <w:szCs w:val="20"/>
                <w:lang w:val="kk-KZ"/>
              </w:rPr>
              <w:t xml:space="preserve"> </w:t>
            </w:r>
            <w:r w:rsidRPr="002A0827">
              <w:rPr>
                <w:rFonts w:ascii="Times New Roman" w:hAnsi="Times New Roman" w:cs="Times New Roman"/>
                <w:sz w:val="20"/>
                <w:szCs w:val="20"/>
                <w:lang w:val="kk-KZ"/>
              </w:rPr>
              <w:t>готовых конструкций</w:t>
            </w:r>
            <w:r w:rsidRPr="002A0827">
              <w:rPr>
                <w:rFonts w:ascii="Times New Roman" w:hAnsi="Times New Roman" w:cs="Times New Roman"/>
                <w:bCs/>
                <w:color w:val="000000" w:themeColor="text1"/>
                <w:sz w:val="20"/>
                <w:szCs w:val="20"/>
                <w:lang w:val="kk-KZ"/>
              </w:rPr>
              <w:t xml:space="preserve"> (куб, пластина, кирпич, блок),</w:t>
            </w:r>
            <w:r w:rsidRPr="002A0827">
              <w:rPr>
                <w:rFonts w:ascii="Times New Roman" w:hAnsi="Times New Roman" w:cs="Times New Roman"/>
                <w:sz w:val="20"/>
                <w:szCs w:val="20"/>
              </w:rPr>
              <w:t xml:space="preserve"> вырезают и наклеивают предметы при помощи готовых форм.</w:t>
            </w:r>
          </w:p>
          <w:p w:rsidR="00C45446" w:rsidRPr="00CF7CC7" w:rsidRDefault="00C45446" w:rsidP="00C45446">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color w:val="000000" w:themeColor="text1"/>
                <w:sz w:val="20"/>
                <w:szCs w:val="20"/>
                <w:lang w:val="kk-KZ"/>
              </w:rPr>
              <w:t>(</w:t>
            </w:r>
            <w:r w:rsidRPr="00CF7CC7">
              <w:rPr>
                <w:rFonts w:ascii="Times New Roman" w:hAnsi="Times New Roman" w:cs="Times New Roman"/>
                <w:b/>
                <w:bCs/>
                <w:i/>
                <w:color w:val="000000" w:themeColor="text1"/>
                <w:sz w:val="20"/>
                <w:szCs w:val="20"/>
                <w:lang w:val="kk-KZ"/>
              </w:rPr>
              <w:t>конструирование, аппликация</w:t>
            </w:r>
            <w:r w:rsidRPr="00CF7CC7">
              <w:rPr>
                <w:rFonts w:ascii="Times New Roman" w:hAnsi="Times New Roman" w:cs="Times New Roman"/>
                <w:b/>
                <w:bCs/>
                <w:color w:val="000000" w:themeColor="text1"/>
                <w:sz w:val="20"/>
                <w:szCs w:val="20"/>
                <w:lang w:val="kk-KZ"/>
              </w:rPr>
              <w:t>)</w:t>
            </w:r>
          </w:p>
          <w:p w:rsidR="00C45446" w:rsidRPr="00CF7CC7" w:rsidRDefault="00C45446" w:rsidP="00C45446">
            <w:pPr>
              <w:contextualSpacing/>
              <w:jc w:val="both"/>
              <w:rPr>
                <w:rFonts w:ascii="Times New Roman" w:hAnsi="Times New Roman" w:cs="Times New Roman"/>
                <w:b/>
                <w:bCs/>
                <w:color w:val="000000" w:themeColor="text1"/>
                <w:sz w:val="20"/>
                <w:szCs w:val="20"/>
                <w:lang w:val="kk-KZ"/>
              </w:rPr>
            </w:pPr>
          </w:p>
          <w:p w:rsidR="00C45446" w:rsidRPr="00CF7CC7" w:rsidRDefault="00C45446" w:rsidP="00C45446">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color w:val="000000" w:themeColor="text1"/>
                <w:sz w:val="20"/>
                <w:szCs w:val="20"/>
                <w:lang w:val="kk-KZ"/>
              </w:rPr>
              <w:t>«Царевна-Лягушка»</w:t>
            </w:r>
          </w:p>
          <w:p w:rsidR="00C45446" w:rsidRPr="00CF7CC7" w:rsidRDefault="00C45446" w:rsidP="00C45446">
            <w:pPr>
              <w:contextualSpacing/>
              <w:jc w:val="both"/>
              <w:rPr>
                <w:rFonts w:ascii="Times New Roman" w:hAnsi="Times New Roman" w:cs="Times New Roman"/>
                <w:bCs/>
                <w:color w:val="000000" w:themeColor="text1"/>
                <w:sz w:val="20"/>
                <w:szCs w:val="20"/>
                <w:lang w:val="kk-KZ"/>
              </w:rPr>
            </w:pPr>
            <w:r w:rsidRPr="00CF7CC7">
              <w:rPr>
                <w:rFonts w:ascii="Times New Roman" w:hAnsi="Times New Roman" w:cs="Times New Roman"/>
                <w:b/>
                <w:bCs/>
                <w:color w:val="000000" w:themeColor="text1"/>
                <w:sz w:val="20"/>
                <w:szCs w:val="20"/>
                <w:lang w:val="kk-KZ"/>
              </w:rPr>
              <w:t>Цель:</w:t>
            </w:r>
            <w:r w:rsidRPr="00CF7CC7">
              <w:rPr>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 xml:space="preserve">разделяют на несколько частей брусочек пластелина </w:t>
            </w:r>
            <w:r w:rsidRPr="002A0827">
              <w:rPr>
                <w:rFonts w:ascii="Times New Roman" w:hAnsi="Times New Roman" w:cs="Times New Roman"/>
                <w:color w:val="000000"/>
                <w:sz w:val="20"/>
                <w:szCs w:val="20"/>
                <w:lang w:val="kk-KZ"/>
              </w:rPr>
              <w:t>при помощи стеки</w:t>
            </w:r>
            <w:r>
              <w:rPr>
                <w:rFonts w:ascii="Times New Roman" w:hAnsi="Times New Roman" w:cs="Times New Roman"/>
                <w:color w:val="000000"/>
                <w:sz w:val="20"/>
                <w:szCs w:val="20"/>
                <w:lang w:val="kk-KZ"/>
              </w:rPr>
              <w:t xml:space="preserve">, </w:t>
            </w:r>
            <w:r w:rsidRPr="002A0827">
              <w:rPr>
                <w:rFonts w:ascii="Times New Roman" w:hAnsi="Times New Roman" w:cs="Times New Roman"/>
                <w:bCs/>
                <w:color w:val="000000" w:themeColor="text1"/>
                <w:sz w:val="20"/>
                <w:szCs w:val="20"/>
                <w:lang w:val="kk-KZ"/>
              </w:rPr>
              <w:t xml:space="preserve"> </w:t>
            </w:r>
            <w:r>
              <w:rPr>
                <w:rFonts w:ascii="Times New Roman" w:hAnsi="Times New Roman" w:cs="Times New Roman"/>
                <w:bCs/>
                <w:color w:val="000000" w:themeColor="text1"/>
                <w:sz w:val="20"/>
                <w:szCs w:val="20"/>
                <w:lang w:val="kk-KZ"/>
              </w:rPr>
              <w:t>лепя</w:t>
            </w:r>
            <w:r w:rsidRPr="00CF7CC7">
              <w:rPr>
                <w:rFonts w:ascii="Times New Roman" w:hAnsi="Times New Roman" w:cs="Times New Roman"/>
                <w:bCs/>
                <w:color w:val="000000" w:themeColor="text1"/>
                <w:sz w:val="20"/>
                <w:szCs w:val="20"/>
                <w:lang w:val="kk-KZ"/>
              </w:rPr>
              <w:t xml:space="preserve">т предметы из нескольких частей, </w:t>
            </w:r>
            <w:r w:rsidRPr="00CF7CC7">
              <w:rPr>
                <w:rFonts w:ascii="Times New Roman" w:hAnsi="Times New Roman" w:cs="Times New Roman"/>
                <w:bCs/>
                <w:color w:val="000000" w:themeColor="text1"/>
                <w:sz w:val="20"/>
                <w:szCs w:val="20"/>
                <w:lang w:val="kk-KZ"/>
              </w:rPr>
              <w:lastRenderedPageBreak/>
              <w:t>учитывая их расположение, соблюдая пропорции, соединяя части</w:t>
            </w:r>
          </w:p>
          <w:p w:rsidR="00C45446" w:rsidRPr="00CF7CC7" w:rsidRDefault="00C45446" w:rsidP="00C45446">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color w:val="000000" w:themeColor="text1"/>
                <w:sz w:val="20"/>
                <w:szCs w:val="20"/>
                <w:lang w:val="kk-KZ"/>
              </w:rPr>
              <w:t>(</w:t>
            </w:r>
            <w:r w:rsidRPr="00CF7CC7">
              <w:rPr>
                <w:rFonts w:ascii="Times New Roman" w:hAnsi="Times New Roman" w:cs="Times New Roman"/>
                <w:b/>
                <w:bCs/>
                <w:i/>
                <w:color w:val="000000" w:themeColor="text1"/>
                <w:sz w:val="20"/>
                <w:szCs w:val="20"/>
                <w:lang w:val="kk-KZ"/>
              </w:rPr>
              <w:t>лепка</w:t>
            </w:r>
            <w:r w:rsidRPr="00CF7CC7">
              <w:rPr>
                <w:rFonts w:ascii="Times New Roman" w:hAnsi="Times New Roman" w:cs="Times New Roman"/>
                <w:b/>
                <w:bCs/>
                <w:color w:val="000000" w:themeColor="text1"/>
                <w:sz w:val="20"/>
                <w:szCs w:val="20"/>
                <w:lang w:val="kk-KZ"/>
              </w:rPr>
              <w:t>)</w:t>
            </w:r>
          </w:p>
          <w:p w:rsidR="00C45446" w:rsidRPr="00CF7CC7" w:rsidRDefault="00C45446" w:rsidP="00C45446">
            <w:pPr>
              <w:contextualSpacing/>
              <w:jc w:val="both"/>
              <w:rPr>
                <w:rFonts w:ascii="Times New Roman" w:hAnsi="Times New Roman" w:cs="Times New Roman"/>
                <w:b/>
                <w:bCs/>
                <w:color w:val="000000" w:themeColor="text1"/>
                <w:sz w:val="20"/>
                <w:szCs w:val="20"/>
                <w:lang w:val="kk-KZ"/>
              </w:rPr>
            </w:pPr>
          </w:p>
          <w:p w:rsidR="00C45446" w:rsidRPr="00CF7CC7" w:rsidRDefault="00C45446" w:rsidP="00C45446">
            <w:pPr>
              <w:contextualSpacing/>
              <w:jc w:val="both"/>
              <w:rPr>
                <w:rFonts w:ascii="Times New Roman" w:hAnsi="Times New Roman" w:cs="Times New Roman"/>
                <w:b/>
                <w:bCs/>
                <w:color w:val="000000" w:themeColor="text1"/>
                <w:sz w:val="20"/>
                <w:szCs w:val="20"/>
                <w:lang w:val="kk-KZ"/>
              </w:rPr>
            </w:pPr>
          </w:p>
          <w:p w:rsidR="00C45446" w:rsidRPr="00CF7CC7" w:rsidRDefault="00C45446" w:rsidP="00C45446">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color w:val="000000" w:themeColor="text1"/>
                <w:sz w:val="20"/>
                <w:szCs w:val="20"/>
                <w:lang w:val="kk-KZ"/>
              </w:rPr>
              <w:t>Песня «</w:t>
            </w:r>
            <w:r>
              <w:rPr>
                <w:rFonts w:ascii="Times New Roman" w:hAnsi="Times New Roman" w:cs="Times New Roman"/>
                <w:b/>
                <w:bCs/>
                <w:color w:val="000000" w:themeColor="text1"/>
                <w:sz w:val="20"/>
                <w:szCs w:val="20"/>
                <w:lang w:val="kk-KZ"/>
              </w:rPr>
              <w:t>Наша бабушка</w:t>
            </w:r>
            <w:r w:rsidRPr="00CF7CC7">
              <w:rPr>
                <w:rFonts w:ascii="Times New Roman" w:hAnsi="Times New Roman" w:cs="Times New Roman"/>
                <w:b/>
                <w:bCs/>
                <w:color w:val="000000" w:themeColor="text1"/>
                <w:sz w:val="20"/>
                <w:szCs w:val="20"/>
                <w:lang w:val="kk-KZ"/>
              </w:rPr>
              <w:t>»</w:t>
            </w:r>
          </w:p>
          <w:p w:rsidR="00C45446" w:rsidRPr="00CF7CC7" w:rsidRDefault="00C45446" w:rsidP="00C45446">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lang w:val="kk-KZ"/>
              </w:rPr>
              <w:t>Цель:</w:t>
            </w:r>
            <w:r w:rsidRPr="00CF7CC7">
              <w:rPr>
                <w:rFonts w:ascii="Times New Roman" w:hAnsi="Times New Roman" w:cs="Times New Roman"/>
                <w:b/>
                <w:bCs/>
                <w:color w:val="000000" w:themeColor="text1"/>
                <w:sz w:val="20"/>
                <w:szCs w:val="20"/>
              </w:rPr>
              <w:t xml:space="preserve"> </w:t>
            </w:r>
            <w:r>
              <w:rPr>
                <w:rFonts w:ascii="Times New Roman" w:hAnsi="Times New Roman" w:cs="Times New Roman"/>
                <w:sz w:val="20"/>
                <w:szCs w:val="20"/>
              </w:rPr>
              <w:t>Выполняют</w:t>
            </w:r>
            <w:r w:rsidRPr="00D91BBD">
              <w:rPr>
                <w:rFonts w:ascii="Times New Roman" w:hAnsi="Times New Roman" w:cs="Times New Roman"/>
                <w:sz w:val="20"/>
                <w:szCs w:val="20"/>
              </w:rPr>
              <w:t xml:space="preserve"> полуприседания, согласовывая движения с музыкой, меня</w:t>
            </w:r>
            <w:r>
              <w:rPr>
                <w:rFonts w:ascii="Times New Roman" w:hAnsi="Times New Roman" w:cs="Times New Roman"/>
                <w:sz w:val="20"/>
                <w:szCs w:val="20"/>
              </w:rPr>
              <w:t xml:space="preserve">ют </w:t>
            </w:r>
            <w:r w:rsidRPr="00D91BBD">
              <w:rPr>
                <w:rFonts w:ascii="Times New Roman" w:hAnsi="Times New Roman" w:cs="Times New Roman"/>
                <w:sz w:val="20"/>
                <w:szCs w:val="20"/>
              </w:rPr>
              <w:t>движения на вторую часть музыки</w:t>
            </w:r>
            <w:r w:rsidRPr="00D91BBD">
              <w:rPr>
                <w:rFonts w:ascii="Times New Roman" w:hAnsi="Times New Roman" w:cs="Times New Roman"/>
                <w:bCs/>
                <w:color w:val="000000" w:themeColor="text1"/>
                <w:sz w:val="20"/>
                <w:szCs w:val="20"/>
              </w:rPr>
              <w:t xml:space="preserve">. </w:t>
            </w:r>
            <w:r w:rsidRPr="00D91BBD">
              <w:rPr>
                <w:rFonts w:ascii="Times New Roman" w:hAnsi="Times New Roman" w:cs="Times New Roman"/>
                <w:b/>
                <w:bCs/>
                <w:color w:val="000000" w:themeColor="text1"/>
                <w:sz w:val="20"/>
                <w:szCs w:val="20"/>
              </w:rPr>
              <w:t>(</w:t>
            </w:r>
            <w:r w:rsidRPr="00D91BBD">
              <w:rPr>
                <w:rFonts w:ascii="Times New Roman" w:hAnsi="Times New Roman" w:cs="Times New Roman"/>
                <w:b/>
                <w:bCs/>
                <w:i/>
                <w:color w:val="000000" w:themeColor="text1"/>
                <w:sz w:val="20"/>
                <w:szCs w:val="20"/>
              </w:rPr>
              <w:t>музыка</w:t>
            </w:r>
            <w:r>
              <w:rPr>
                <w:rFonts w:ascii="Times New Roman" w:hAnsi="Times New Roman" w:cs="Times New Roman"/>
                <w:b/>
                <w:bCs/>
                <w:i/>
                <w:color w:val="000000" w:themeColor="text1"/>
                <w:sz w:val="20"/>
                <w:szCs w:val="20"/>
              </w:rPr>
              <w:t>****</w:t>
            </w:r>
            <w:r w:rsidRPr="00D91BBD">
              <w:rPr>
                <w:rFonts w:ascii="Times New Roman" w:hAnsi="Times New Roman" w:cs="Times New Roman"/>
                <w:b/>
                <w:bCs/>
                <w:color w:val="000000" w:themeColor="text1"/>
                <w:sz w:val="20"/>
                <w:szCs w:val="20"/>
              </w:rPr>
              <w:t>)</w:t>
            </w:r>
          </w:p>
        </w:tc>
      </w:tr>
      <w:tr w:rsidR="00DC21AB" w:rsidRPr="00B37B1F" w:rsidTr="006C4390">
        <w:trPr>
          <w:trHeight w:val="558"/>
        </w:trPr>
        <w:tc>
          <w:tcPr>
            <w:tcW w:w="1887" w:type="dxa"/>
          </w:tcPr>
          <w:p w:rsidR="00DC21AB" w:rsidRPr="00B37B1F" w:rsidRDefault="00DC21AB" w:rsidP="006C4390">
            <w:pPr>
              <w:contextualSpacing/>
              <w:jc w:val="both"/>
              <w:rPr>
                <w:rFonts w:ascii="Times New Roman" w:eastAsia="Calibri" w:hAnsi="Times New Roman" w:cs="Times New Roman"/>
                <w:b/>
                <w:bCs/>
                <w:sz w:val="20"/>
                <w:szCs w:val="20"/>
              </w:rPr>
            </w:pPr>
          </w:p>
          <w:p w:rsidR="00DC21AB" w:rsidRPr="00B37B1F" w:rsidRDefault="00DC21AB" w:rsidP="006C4390">
            <w:pPr>
              <w:contextualSpacing/>
              <w:jc w:val="both"/>
              <w:rPr>
                <w:rFonts w:ascii="Times New Roman" w:eastAsia="Calibri" w:hAnsi="Times New Roman" w:cs="Times New Roman"/>
                <w:b/>
                <w:bCs/>
                <w:sz w:val="20"/>
                <w:szCs w:val="20"/>
              </w:rPr>
            </w:pPr>
          </w:p>
        </w:tc>
        <w:tc>
          <w:tcPr>
            <w:tcW w:w="2332" w:type="dxa"/>
          </w:tcPr>
          <w:p w:rsidR="00966F34" w:rsidRPr="00D813D6" w:rsidRDefault="00966F34" w:rsidP="00966F34">
            <w:pPr>
              <w:contextualSpacing/>
              <w:jc w:val="both"/>
              <w:rPr>
                <w:rFonts w:ascii="Times New Roman" w:eastAsia="Calibri" w:hAnsi="Times New Roman" w:cs="Times New Roman"/>
                <w:sz w:val="20"/>
                <w:szCs w:val="20"/>
              </w:rPr>
            </w:pPr>
            <w:r w:rsidRPr="00D813D6">
              <w:rPr>
                <w:rFonts w:ascii="Times New Roman" w:eastAsia="Calibri" w:hAnsi="Times New Roman" w:cs="Times New Roman"/>
                <w:b/>
                <w:sz w:val="20"/>
                <w:szCs w:val="20"/>
              </w:rPr>
              <w:t xml:space="preserve">Танцевальные движения под музыку </w:t>
            </w:r>
            <w:r w:rsidR="00843DB3" w:rsidRPr="00843DB3">
              <w:rPr>
                <w:rFonts w:ascii="Times New Roman" w:eastAsia="Calibri" w:hAnsi="Times New Roman" w:cs="Times New Roman"/>
                <w:b/>
                <w:sz w:val="20"/>
                <w:szCs w:val="20"/>
              </w:rPr>
              <w:t>Romania — Alunelu</w:t>
            </w:r>
            <w:r w:rsidR="00843DB3">
              <w:rPr>
                <w:rFonts w:ascii="Times New Roman" w:eastAsia="Calibri" w:hAnsi="Times New Roman" w:cs="Times New Roman"/>
                <w:b/>
                <w:sz w:val="20"/>
                <w:szCs w:val="20"/>
              </w:rPr>
              <w:t xml:space="preserve"> </w:t>
            </w:r>
            <w:r w:rsidRPr="00D813D6">
              <w:rPr>
                <w:rFonts w:ascii="Times New Roman" w:eastAsia="Calibri" w:hAnsi="Times New Roman" w:cs="Times New Roman"/>
                <w:sz w:val="20"/>
                <w:szCs w:val="20"/>
              </w:rPr>
              <w:t>Цель: выполня</w:t>
            </w:r>
            <w:r>
              <w:rPr>
                <w:rFonts w:ascii="Times New Roman" w:eastAsia="Calibri" w:hAnsi="Times New Roman" w:cs="Times New Roman"/>
                <w:sz w:val="20"/>
                <w:szCs w:val="20"/>
              </w:rPr>
              <w:t>ет</w:t>
            </w:r>
            <w:r w:rsidRPr="00D813D6">
              <w:rPr>
                <w:rFonts w:ascii="Times New Roman" w:eastAsia="Calibri" w:hAnsi="Times New Roman" w:cs="Times New Roman"/>
                <w:sz w:val="20"/>
                <w:szCs w:val="20"/>
              </w:rPr>
              <w:t xml:space="preserve"> движения синхронно со всеми детьми и четко под музыку</w:t>
            </w:r>
            <w:r>
              <w:rPr>
                <w:rFonts w:ascii="Times New Roman" w:eastAsia="Calibri" w:hAnsi="Times New Roman" w:cs="Times New Roman"/>
                <w:sz w:val="20"/>
                <w:szCs w:val="20"/>
                <w:lang w:val="kk-KZ"/>
              </w:rPr>
              <w:t xml:space="preserve"> </w:t>
            </w:r>
            <w:r w:rsidRPr="00D813D6">
              <w:rPr>
                <w:rFonts w:ascii="Times New Roman" w:eastAsia="Calibri" w:hAnsi="Times New Roman" w:cs="Times New Roman"/>
                <w:sz w:val="20"/>
                <w:szCs w:val="20"/>
              </w:rPr>
              <w:t>(</w:t>
            </w:r>
            <w:r w:rsidRPr="00431021">
              <w:rPr>
                <w:rFonts w:ascii="Times New Roman" w:eastAsia="Calibri" w:hAnsi="Times New Roman" w:cs="Times New Roman"/>
                <w:b/>
                <w:sz w:val="20"/>
                <w:szCs w:val="20"/>
              </w:rPr>
              <w:t>****</w:t>
            </w:r>
            <w:r w:rsidRPr="00D813D6">
              <w:rPr>
                <w:rFonts w:ascii="Times New Roman" w:eastAsia="Calibri" w:hAnsi="Times New Roman" w:cs="Times New Roman"/>
                <w:b/>
                <w:i/>
                <w:sz w:val="20"/>
                <w:szCs w:val="20"/>
              </w:rPr>
              <w:t>музыка</w:t>
            </w:r>
            <w:r w:rsidRPr="00D813D6">
              <w:rPr>
                <w:rFonts w:ascii="Times New Roman" w:eastAsia="Calibri" w:hAnsi="Times New Roman" w:cs="Times New Roman"/>
                <w:sz w:val="20"/>
                <w:szCs w:val="20"/>
              </w:rPr>
              <w:t>)</w:t>
            </w:r>
          </w:p>
          <w:p w:rsidR="00DC21AB" w:rsidRPr="00B37B1F" w:rsidRDefault="00DC21AB" w:rsidP="006C439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Разучивание </w:t>
            </w:r>
            <w:r w:rsidR="00956E53">
              <w:rPr>
                <w:rFonts w:ascii="Times New Roman" w:eastAsia="Calibri" w:hAnsi="Times New Roman" w:cs="Times New Roman"/>
                <w:b/>
                <w:sz w:val="20"/>
                <w:szCs w:val="20"/>
                <w:lang w:val="kk-KZ"/>
              </w:rPr>
              <w:t>стихотворения</w:t>
            </w:r>
            <w:r w:rsidRPr="00B37B1F">
              <w:rPr>
                <w:rFonts w:ascii="Times New Roman" w:eastAsia="Calibri" w:hAnsi="Times New Roman" w:cs="Times New Roman"/>
                <w:b/>
                <w:sz w:val="20"/>
                <w:szCs w:val="20"/>
                <w:lang w:val="kk-KZ"/>
              </w:rPr>
              <w:t xml:space="preserve"> «</w:t>
            </w:r>
            <w:r w:rsidR="00956E53">
              <w:rPr>
                <w:rFonts w:ascii="Times New Roman" w:eastAsia="Calibri" w:hAnsi="Times New Roman" w:cs="Times New Roman"/>
                <w:b/>
                <w:sz w:val="20"/>
                <w:szCs w:val="20"/>
                <w:lang w:val="kk-KZ"/>
              </w:rPr>
              <w:t>Медуза</w:t>
            </w:r>
            <w:r w:rsidRPr="00B37B1F">
              <w:rPr>
                <w:rFonts w:ascii="Times New Roman" w:eastAsia="Calibri" w:hAnsi="Times New Roman" w:cs="Times New Roman"/>
                <w:b/>
                <w:sz w:val="20"/>
                <w:szCs w:val="20"/>
                <w:lang w:val="kk-KZ"/>
              </w:rPr>
              <w:t>»</w:t>
            </w:r>
          </w:p>
          <w:p w:rsidR="00DC21AB" w:rsidRPr="00B37B1F" w:rsidRDefault="00DC21AB" w:rsidP="006C4390">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sz w:val="20"/>
                <w:szCs w:val="20"/>
                <w:lang w:val="kk-KZ"/>
              </w:rPr>
              <w:t>Цель:</w:t>
            </w:r>
            <w:r w:rsidRPr="00B37B1F">
              <w:rPr>
                <w:rFonts w:ascii="Times New Roman" w:eastAsia="Calibri" w:hAnsi="Times New Roman" w:cs="Times New Roman"/>
                <w:sz w:val="20"/>
                <w:szCs w:val="20"/>
              </w:rPr>
              <w:t xml:space="preserve"> четко произнос</w:t>
            </w:r>
            <w:r w:rsidR="00956E53">
              <w:rPr>
                <w:rFonts w:ascii="Times New Roman" w:eastAsia="Calibri" w:hAnsi="Times New Roman" w:cs="Times New Roman"/>
                <w:sz w:val="20"/>
                <w:szCs w:val="20"/>
              </w:rPr>
              <w:t>ит слова,выучил стихотворение</w:t>
            </w:r>
          </w:p>
          <w:p w:rsidR="00DC21AB" w:rsidRDefault="00DC21AB" w:rsidP="00956E53">
            <w:pPr>
              <w:contextualSpacing/>
              <w:jc w:val="both"/>
              <w:rPr>
                <w:rFonts w:ascii="Times New Roman" w:eastAsia="Calibri" w:hAnsi="Times New Roman" w:cs="Times New Roman"/>
                <w:i/>
                <w:sz w:val="20"/>
                <w:szCs w:val="20"/>
                <w:lang w:val="kk-KZ"/>
              </w:rPr>
            </w:pPr>
            <w:r w:rsidRPr="00B37B1F">
              <w:rPr>
                <w:rFonts w:ascii="Times New Roman" w:eastAsia="Calibri" w:hAnsi="Times New Roman" w:cs="Times New Roman"/>
                <w:i/>
                <w:sz w:val="20"/>
                <w:szCs w:val="20"/>
                <w:lang w:val="kk-KZ"/>
              </w:rPr>
              <w:t xml:space="preserve"> </w:t>
            </w:r>
            <w:r w:rsidR="00956E53">
              <w:rPr>
                <w:rFonts w:ascii="Times New Roman" w:eastAsia="Calibri" w:hAnsi="Times New Roman" w:cs="Times New Roman"/>
                <w:i/>
                <w:sz w:val="20"/>
                <w:szCs w:val="20"/>
                <w:lang w:val="kk-KZ"/>
              </w:rPr>
              <w:t>(</w:t>
            </w:r>
            <w:r>
              <w:rPr>
                <w:rFonts w:ascii="Times New Roman" w:eastAsia="Calibri" w:hAnsi="Times New Roman" w:cs="Times New Roman"/>
                <w:b/>
                <w:i/>
                <w:sz w:val="20"/>
                <w:szCs w:val="20"/>
                <w:lang w:val="kk-KZ"/>
              </w:rPr>
              <w:t xml:space="preserve"> развитие речи</w:t>
            </w:r>
            <w:r w:rsidRPr="00B37B1F">
              <w:rPr>
                <w:rFonts w:ascii="Times New Roman" w:eastAsia="Calibri" w:hAnsi="Times New Roman" w:cs="Times New Roman"/>
                <w:i/>
                <w:sz w:val="20"/>
                <w:szCs w:val="20"/>
                <w:lang w:val="kk-KZ"/>
              </w:rPr>
              <w:t>)</w:t>
            </w:r>
          </w:p>
          <w:p w:rsidR="00966F34" w:rsidRPr="00B37B1F" w:rsidRDefault="00966F34" w:rsidP="00956E53">
            <w:pPr>
              <w:contextualSpacing/>
              <w:jc w:val="both"/>
              <w:rPr>
                <w:rFonts w:ascii="Times New Roman" w:eastAsia="Calibri" w:hAnsi="Times New Roman" w:cs="Times New Roman"/>
                <w:b/>
                <w:sz w:val="20"/>
                <w:szCs w:val="20"/>
                <w:lang w:val="kk-KZ"/>
              </w:rPr>
            </w:pPr>
          </w:p>
        </w:tc>
        <w:tc>
          <w:tcPr>
            <w:tcW w:w="2410" w:type="dxa"/>
            <w:gridSpan w:val="3"/>
          </w:tcPr>
          <w:p w:rsidR="00DC21AB" w:rsidRDefault="00DC21AB" w:rsidP="006C4390">
            <w:pPr>
              <w:pStyle w:val="a5"/>
              <w:shd w:val="clear" w:color="auto" w:fill="FFFFFF"/>
              <w:spacing w:before="0" w:beforeAutospacing="0" w:after="0" w:afterAutospacing="0"/>
              <w:ind w:firstLine="360"/>
              <w:rPr>
                <w:rFonts w:eastAsia="Calibri"/>
                <w:b/>
                <w:sz w:val="20"/>
                <w:szCs w:val="20"/>
                <w:lang w:val="kk-KZ"/>
              </w:rPr>
            </w:pPr>
            <w:r>
              <w:rPr>
                <w:rFonts w:eastAsia="Calibri"/>
                <w:b/>
                <w:sz w:val="20"/>
                <w:szCs w:val="20"/>
                <w:lang w:val="kk-KZ"/>
              </w:rPr>
              <w:t xml:space="preserve">Чистоговорка </w:t>
            </w:r>
          </w:p>
          <w:p w:rsidR="00DC21AB" w:rsidRPr="00B37B1F" w:rsidRDefault="00956E53" w:rsidP="006C4390">
            <w:pPr>
              <w:contextualSpacing/>
              <w:jc w:val="both"/>
              <w:rPr>
                <w:rFonts w:ascii="Times New Roman" w:eastAsia="Calibri" w:hAnsi="Times New Roman" w:cs="Times New Roman"/>
                <w:sz w:val="20"/>
                <w:szCs w:val="20"/>
                <w:lang w:val="kk-KZ"/>
              </w:rPr>
            </w:pPr>
            <w:r w:rsidRPr="009E3742">
              <w:rPr>
                <w:rFonts w:ascii="Times New Roman" w:hAnsi="Times New Roman" w:cs="Times New Roman"/>
                <w:sz w:val="20"/>
              </w:rPr>
              <w:t>-</w:t>
            </w:r>
            <w:r w:rsidR="009E3742" w:rsidRPr="009E3742">
              <w:rPr>
                <w:rFonts w:ascii="Times New Roman" w:hAnsi="Times New Roman" w:cs="Times New Roman"/>
                <w:sz w:val="20"/>
              </w:rPr>
              <w:t>Во мраке раки шумят в драке</w:t>
            </w:r>
            <w:r w:rsidR="009E3742">
              <w:rPr>
                <w:color w:val="233A80"/>
                <w:sz w:val="15"/>
                <w:szCs w:val="15"/>
              </w:rPr>
              <w:br/>
            </w:r>
            <w:r w:rsidR="00DC21AB" w:rsidRPr="00B37B1F">
              <w:rPr>
                <w:rFonts w:ascii="Times New Roman" w:eastAsia="Calibri" w:hAnsi="Times New Roman" w:cs="Times New Roman"/>
                <w:b/>
                <w:sz w:val="20"/>
                <w:szCs w:val="20"/>
                <w:lang w:val="kk-KZ"/>
              </w:rPr>
              <w:t xml:space="preserve">Цель: </w:t>
            </w:r>
            <w:r w:rsidR="00DC21AB">
              <w:rPr>
                <w:rFonts w:ascii="Times New Roman" w:eastAsia="Calibri" w:hAnsi="Times New Roman" w:cs="Times New Roman"/>
                <w:sz w:val="20"/>
                <w:szCs w:val="20"/>
                <w:lang w:val="kk-KZ"/>
              </w:rPr>
              <w:t>четко выговаривает слова,</w:t>
            </w:r>
            <w:r w:rsidR="00DC21AB" w:rsidRPr="00B37B1F">
              <w:rPr>
                <w:rFonts w:ascii="Times New Roman" w:eastAsia="Calibri" w:hAnsi="Times New Roman" w:cs="Times New Roman"/>
                <w:sz w:val="20"/>
                <w:szCs w:val="20"/>
                <w:lang w:val="kk-KZ"/>
              </w:rPr>
              <w:t xml:space="preserve"> </w:t>
            </w:r>
            <w:r w:rsidR="00DC21AB">
              <w:rPr>
                <w:rFonts w:ascii="Times New Roman" w:eastAsia="Calibri" w:hAnsi="Times New Roman" w:cs="Times New Roman"/>
                <w:sz w:val="20"/>
                <w:szCs w:val="20"/>
                <w:lang w:val="kk-KZ"/>
              </w:rPr>
              <w:t>проговаривает быстро-медленно</w:t>
            </w:r>
            <w:r w:rsidR="00DC21AB" w:rsidRPr="00B37B1F">
              <w:rPr>
                <w:rFonts w:ascii="Times New Roman" w:eastAsia="Calibri" w:hAnsi="Times New Roman" w:cs="Times New Roman"/>
                <w:sz w:val="20"/>
                <w:szCs w:val="20"/>
                <w:lang w:val="kk-KZ"/>
              </w:rPr>
              <w:t xml:space="preserve"> </w:t>
            </w:r>
          </w:p>
          <w:p w:rsidR="00DC21AB" w:rsidRDefault="00DC21AB" w:rsidP="0026633E">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sidR="0026633E">
              <w:rPr>
                <w:rFonts w:ascii="Times New Roman" w:eastAsia="Calibri" w:hAnsi="Times New Roman" w:cs="Times New Roman"/>
                <w:b/>
                <w:i/>
                <w:sz w:val="20"/>
                <w:szCs w:val="20"/>
                <w:lang w:val="kk-KZ"/>
              </w:rPr>
              <w:t>развитие речи</w:t>
            </w:r>
            <w:r w:rsidRPr="00B37B1F">
              <w:rPr>
                <w:rFonts w:ascii="Times New Roman" w:eastAsia="Calibri" w:hAnsi="Times New Roman" w:cs="Times New Roman"/>
                <w:b/>
                <w:sz w:val="20"/>
                <w:szCs w:val="20"/>
                <w:lang w:val="kk-KZ"/>
              </w:rPr>
              <w:t>)</w:t>
            </w:r>
          </w:p>
          <w:p w:rsidR="00843DB3" w:rsidRPr="00843DB3" w:rsidRDefault="00843DB3" w:rsidP="00843DB3">
            <w:pPr>
              <w:contextualSpacing/>
              <w:jc w:val="both"/>
              <w:rPr>
                <w:rFonts w:ascii="Times New Roman" w:eastAsia="Calibri" w:hAnsi="Times New Roman" w:cs="Times New Roman"/>
                <w:sz w:val="20"/>
                <w:szCs w:val="20"/>
              </w:rPr>
            </w:pPr>
            <w:r>
              <w:rPr>
                <w:rFonts w:ascii="Times New Roman" w:eastAsia="Calibri" w:hAnsi="Times New Roman" w:cs="Times New Roman"/>
                <w:sz w:val="20"/>
                <w:szCs w:val="20"/>
                <w:lang w:val="kk-KZ"/>
              </w:rPr>
              <w:t>Музыкальная игра «</w:t>
            </w:r>
            <w:r>
              <w:rPr>
                <w:rFonts w:ascii="Times New Roman" w:eastAsia="Calibri" w:hAnsi="Times New Roman" w:cs="Times New Roman"/>
                <w:sz w:val="20"/>
                <w:szCs w:val="20"/>
                <w:lang w:val="en-US"/>
              </w:rPr>
              <w:t>Shenanigans</w:t>
            </w:r>
            <w:r w:rsidRPr="00D7211F">
              <w:rPr>
                <w:rFonts w:ascii="Times New Roman" w:eastAsia="Calibri" w:hAnsi="Times New Roman" w:cs="Times New Roman"/>
                <w:sz w:val="20"/>
                <w:szCs w:val="20"/>
                <w:lang w:val="kk-KZ"/>
              </w:rPr>
              <w:t>»</w:t>
            </w:r>
            <w:r w:rsidRPr="00843DB3">
              <w:rPr>
                <w:rFonts w:ascii="Times New Roman" w:eastAsia="Calibri" w:hAnsi="Times New Roman" w:cs="Times New Roman"/>
                <w:sz w:val="20"/>
                <w:szCs w:val="20"/>
              </w:rPr>
              <w:t>(</w:t>
            </w:r>
            <w:r w:rsidRPr="00843DB3">
              <w:rPr>
                <w:rFonts w:ascii="Times New Roman" w:eastAsia="Calibri" w:hAnsi="Times New Roman" w:cs="Times New Roman"/>
                <w:b/>
                <w:sz w:val="20"/>
                <w:szCs w:val="20"/>
              </w:rPr>
              <w:t>****</w:t>
            </w:r>
            <w:r w:rsidRPr="00D7211F">
              <w:rPr>
                <w:rFonts w:ascii="Times New Roman" w:eastAsia="Calibri" w:hAnsi="Times New Roman" w:cs="Times New Roman"/>
                <w:b/>
                <w:sz w:val="20"/>
                <w:szCs w:val="20"/>
              </w:rPr>
              <w:t>музыка</w:t>
            </w:r>
            <w:r w:rsidRPr="00843DB3">
              <w:rPr>
                <w:rFonts w:ascii="Times New Roman" w:eastAsia="Calibri" w:hAnsi="Times New Roman" w:cs="Times New Roman"/>
                <w:sz w:val="20"/>
                <w:szCs w:val="20"/>
              </w:rPr>
              <w:t>)</w:t>
            </w:r>
          </w:p>
          <w:p w:rsidR="00843DB3" w:rsidRPr="00B37B1F" w:rsidRDefault="00843DB3" w:rsidP="0026633E">
            <w:pPr>
              <w:contextualSpacing/>
              <w:jc w:val="both"/>
              <w:rPr>
                <w:rFonts w:ascii="Times New Roman" w:eastAsia="Calibri" w:hAnsi="Times New Roman" w:cs="Times New Roman"/>
                <w:b/>
                <w:sz w:val="20"/>
                <w:szCs w:val="20"/>
                <w:lang w:val="kk-KZ"/>
              </w:rPr>
            </w:pPr>
          </w:p>
        </w:tc>
        <w:tc>
          <w:tcPr>
            <w:tcW w:w="2410" w:type="dxa"/>
            <w:gridSpan w:val="4"/>
          </w:tcPr>
          <w:p w:rsidR="00DC21AB" w:rsidRPr="00B37B1F" w:rsidRDefault="00DC21AB" w:rsidP="006C4390">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Игра на внимание «</w:t>
            </w:r>
            <w:r w:rsidR="00FE370B">
              <w:rPr>
                <w:rFonts w:ascii="Times New Roman" w:eastAsia="Calibri" w:hAnsi="Times New Roman" w:cs="Times New Roman"/>
                <w:b/>
                <w:sz w:val="20"/>
                <w:szCs w:val="20"/>
                <w:lang w:val="kk-KZ"/>
              </w:rPr>
              <w:t>Повтори за мной</w:t>
            </w:r>
            <w:r>
              <w:rPr>
                <w:rFonts w:ascii="Times New Roman" w:eastAsia="Calibri" w:hAnsi="Times New Roman" w:cs="Times New Roman"/>
                <w:b/>
                <w:sz w:val="20"/>
                <w:szCs w:val="20"/>
                <w:lang w:val="kk-KZ"/>
              </w:rPr>
              <w:t xml:space="preserve"> »</w:t>
            </w:r>
          </w:p>
          <w:p w:rsidR="00DC21AB" w:rsidRPr="00B37B1F" w:rsidRDefault="00DC21AB" w:rsidP="006C4390">
            <w:pPr>
              <w:contextualSpacing/>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Цель: </w:t>
            </w:r>
            <w:r w:rsidR="00FE370B">
              <w:rPr>
                <w:rFonts w:ascii="Times New Roman" w:eastAsia="Calibri" w:hAnsi="Times New Roman" w:cs="Times New Roman"/>
                <w:sz w:val="20"/>
                <w:szCs w:val="20"/>
                <w:lang w:val="kk-KZ"/>
              </w:rPr>
              <w:t>повторяет за воспитателем нужное количествол хлопоков</w:t>
            </w:r>
          </w:p>
          <w:p w:rsidR="00DC21AB" w:rsidRDefault="00DC21AB" w:rsidP="006C439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Pr>
                <w:rFonts w:ascii="Times New Roman" w:eastAsia="Calibri" w:hAnsi="Times New Roman" w:cs="Times New Roman"/>
                <w:b/>
                <w:i/>
                <w:sz w:val="20"/>
                <w:szCs w:val="20"/>
                <w:lang w:val="kk-KZ"/>
              </w:rPr>
              <w:t>основы математики</w:t>
            </w:r>
            <w:r w:rsidRPr="00B37B1F">
              <w:rPr>
                <w:rFonts w:ascii="Times New Roman" w:eastAsia="Calibri" w:hAnsi="Times New Roman" w:cs="Times New Roman"/>
                <w:b/>
                <w:sz w:val="20"/>
                <w:szCs w:val="20"/>
                <w:lang w:val="kk-KZ"/>
              </w:rPr>
              <w:t>)</w:t>
            </w:r>
          </w:p>
          <w:p w:rsidR="00DC21AB" w:rsidRDefault="00DC21AB" w:rsidP="006C4390">
            <w:pPr>
              <w:contextualSpacing/>
              <w:jc w:val="both"/>
              <w:rPr>
                <w:rFonts w:ascii="Times New Roman" w:eastAsia="Calibri" w:hAnsi="Times New Roman" w:cs="Times New Roman"/>
                <w:b/>
                <w:sz w:val="20"/>
                <w:szCs w:val="20"/>
                <w:lang w:val="kk-KZ"/>
              </w:rPr>
            </w:pPr>
          </w:p>
          <w:p w:rsidR="00DC21AB" w:rsidRDefault="00DC21AB" w:rsidP="006C4390">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w:t>
            </w:r>
            <w:r w:rsidR="00FE370B">
              <w:rPr>
                <w:rFonts w:ascii="Times New Roman" w:eastAsia="Calibri" w:hAnsi="Times New Roman" w:cs="Times New Roman"/>
                <w:b/>
                <w:sz w:val="20"/>
                <w:szCs w:val="20"/>
                <w:lang w:val="kk-KZ"/>
              </w:rPr>
              <w:t>Осьминоги</w:t>
            </w:r>
            <w:r>
              <w:rPr>
                <w:rFonts w:ascii="Times New Roman" w:eastAsia="Calibri" w:hAnsi="Times New Roman" w:cs="Times New Roman"/>
                <w:b/>
                <w:sz w:val="20"/>
                <w:szCs w:val="20"/>
                <w:lang w:val="kk-KZ"/>
              </w:rPr>
              <w:t>»</w:t>
            </w:r>
          </w:p>
          <w:p w:rsidR="00DC21AB" w:rsidRPr="00B37B1F" w:rsidRDefault="00DC21AB" w:rsidP="0026633E">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Цель:</w:t>
            </w:r>
            <w:r w:rsidRPr="00A01CA0">
              <w:rPr>
                <w:rFonts w:ascii="Times New Roman" w:eastAsia="Calibri" w:hAnsi="Times New Roman" w:cs="Times New Roman"/>
                <w:sz w:val="20"/>
                <w:szCs w:val="20"/>
                <w:lang w:val="kk-KZ"/>
              </w:rPr>
              <w:t>умеет нарвать полоску на мелкие части и наклеить</w:t>
            </w:r>
            <w:r>
              <w:rPr>
                <w:rFonts w:ascii="Times New Roman" w:eastAsia="Calibri" w:hAnsi="Times New Roman" w:cs="Times New Roman"/>
                <w:sz w:val="20"/>
                <w:szCs w:val="20"/>
                <w:lang w:val="kk-KZ"/>
              </w:rPr>
              <w:t>(</w:t>
            </w:r>
            <w:r w:rsidRPr="00A01CA0">
              <w:rPr>
                <w:rFonts w:ascii="Times New Roman" w:eastAsia="Calibri" w:hAnsi="Times New Roman" w:cs="Times New Roman"/>
                <w:b/>
                <w:i/>
                <w:sz w:val="20"/>
                <w:szCs w:val="20"/>
                <w:lang w:val="kk-KZ"/>
              </w:rPr>
              <w:t>аппликация)</w:t>
            </w:r>
          </w:p>
        </w:tc>
        <w:tc>
          <w:tcPr>
            <w:tcW w:w="2551" w:type="dxa"/>
            <w:gridSpan w:val="2"/>
          </w:tcPr>
          <w:p w:rsidR="00DC21AB" w:rsidRPr="003C4671" w:rsidRDefault="00DC21AB" w:rsidP="006C4390">
            <w:pPr>
              <w:rPr>
                <w:rFonts w:ascii="Times New Roman" w:hAnsi="Times New Roman" w:cs="Times New Roman"/>
                <w:b/>
                <w:sz w:val="20"/>
              </w:rPr>
            </w:pPr>
            <w:r w:rsidRPr="003C4671">
              <w:rPr>
                <w:rFonts w:ascii="Times New Roman" w:hAnsi="Times New Roman" w:cs="Times New Roman"/>
                <w:b/>
                <w:sz w:val="20"/>
              </w:rPr>
              <w:t xml:space="preserve">Стихотворение </w:t>
            </w:r>
          </w:p>
          <w:p w:rsidR="00DC21AB" w:rsidRPr="00FE370B" w:rsidRDefault="00DC21AB" w:rsidP="00FE370B">
            <w:pPr>
              <w:rPr>
                <w:rFonts w:ascii="Times New Roman" w:hAnsi="Times New Roman" w:cs="Times New Roman"/>
                <w:sz w:val="20"/>
                <w:szCs w:val="20"/>
              </w:rPr>
            </w:pPr>
            <w:r w:rsidRPr="00FE370B">
              <w:rPr>
                <w:rFonts w:ascii="Times New Roman" w:hAnsi="Times New Roman" w:cs="Times New Roman"/>
                <w:sz w:val="20"/>
                <w:szCs w:val="20"/>
              </w:rPr>
              <w:t>«</w:t>
            </w:r>
            <w:r w:rsidR="00FE370B" w:rsidRPr="00FE370B">
              <w:rPr>
                <w:rFonts w:ascii="Times New Roman" w:hAnsi="Times New Roman" w:cs="Times New Roman"/>
                <w:sz w:val="20"/>
                <w:szCs w:val="20"/>
              </w:rPr>
              <w:t>О дельфинах всем известно —</w:t>
            </w:r>
            <w:r w:rsidR="00FE370B" w:rsidRPr="00FE370B">
              <w:rPr>
                <w:rFonts w:ascii="Times New Roman" w:hAnsi="Times New Roman" w:cs="Times New Roman"/>
                <w:sz w:val="20"/>
                <w:szCs w:val="20"/>
              </w:rPr>
              <w:br/>
              <w:t>Нет животных интересней:</w:t>
            </w:r>
            <w:r w:rsidR="00FE370B" w:rsidRPr="00FE370B">
              <w:rPr>
                <w:rFonts w:ascii="Times New Roman" w:hAnsi="Times New Roman" w:cs="Times New Roman"/>
                <w:sz w:val="20"/>
                <w:szCs w:val="20"/>
              </w:rPr>
              <w:br/>
              <w:t>Острый ум, движенья ловки</w:t>
            </w:r>
            <w:r w:rsidR="00FE370B" w:rsidRPr="00FE370B">
              <w:rPr>
                <w:rFonts w:ascii="Times New Roman" w:hAnsi="Times New Roman" w:cs="Times New Roman"/>
                <w:sz w:val="20"/>
                <w:szCs w:val="20"/>
              </w:rPr>
              <w:br/>
              <w:t>И легки для дрессировки.</w:t>
            </w:r>
            <w:r w:rsidRPr="00FE370B">
              <w:rPr>
                <w:rFonts w:ascii="Times New Roman" w:hAnsi="Times New Roman" w:cs="Times New Roman"/>
                <w:sz w:val="20"/>
                <w:szCs w:val="20"/>
              </w:rPr>
              <w:t>»</w:t>
            </w:r>
          </w:p>
          <w:p w:rsidR="00DC21AB" w:rsidRPr="003C4671" w:rsidRDefault="00DC21AB" w:rsidP="006C4390">
            <w:pPr>
              <w:rPr>
                <w:rFonts w:ascii="Times New Roman" w:hAnsi="Times New Roman" w:cs="Times New Roman"/>
                <w:sz w:val="20"/>
              </w:rPr>
            </w:pPr>
            <w:r w:rsidRPr="003C4671">
              <w:rPr>
                <w:rFonts w:ascii="Times New Roman" w:hAnsi="Times New Roman" w:cs="Times New Roman"/>
                <w:sz w:val="20"/>
              </w:rPr>
              <w:t xml:space="preserve">Цель: </w:t>
            </w:r>
            <w:r>
              <w:rPr>
                <w:rFonts w:ascii="Times New Roman" w:hAnsi="Times New Roman" w:cs="Times New Roman"/>
                <w:sz w:val="20"/>
              </w:rPr>
              <w:t xml:space="preserve">знает   стихотворени е наизусть </w:t>
            </w:r>
            <w:r w:rsidRPr="003C4671">
              <w:rPr>
                <w:rFonts w:ascii="Times New Roman" w:hAnsi="Times New Roman" w:cs="Times New Roman"/>
                <w:sz w:val="20"/>
              </w:rPr>
              <w:t>(</w:t>
            </w:r>
            <w:r w:rsidRPr="00426DFB">
              <w:rPr>
                <w:rFonts w:ascii="Times New Roman" w:hAnsi="Times New Roman" w:cs="Times New Roman"/>
                <w:b/>
                <w:i/>
                <w:sz w:val="20"/>
              </w:rPr>
              <w:t>художественная литература</w:t>
            </w:r>
            <w:r w:rsidRPr="003C4671">
              <w:rPr>
                <w:rFonts w:ascii="Times New Roman" w:hAnsi="Times New Roman" w:cs="Times New Roman"/>
                <w:sz w:val="20"/>
              </w:rPr>
              <w:t>)</w:t>
            </w:r>
          </w:p>
        </w:tc>
        <w:tc>
          <w:tcPr>
            <w:tcW w:w="2693" w:type="dxa"/>
          </w:tcPr>
          <w:p w:rsidR="00DC21AB" w:rsidRPr="00B37B1F" w:rsidRDefault="00DC21AB" w:rsidP="006C4390">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w:t>
            </w:r>
            <w:r w:rsidR="00FE370B">
              <w:rPr>
                <w:rFonts w:ascii="Times New Roman" w:eastAsia="Calibri" w:hAnsi="Times New Roman" w:cs="Times New Roman"/>
                <w:b/>
                <w:sz w:val="20"/>
                <w:szCs w:val="20"/>
              </w:rPr>
              <w:t>Краб</w:t>
            </w:r>
            <w:r w:rsidRPr="00B37B1F">
              <w:rPr>
                <w:rFonts w:ascii="Times New Roman" w:eastAsia="Calibri" w:hAnsi="Times New Roman" w:cs="Times New Roman"/>
                <w:sz w:val="20"/>
                <w:szCs w:val="20"/>
              </w:rPr>
              <w:t>»</w:t>
            </w:r>
            <w:r>
              <w:rPr>
                <w:rFonts w:ascii="Times New Roman" w:eastAsia="Calibri" w:hAnsi="Times New Roman" w:cs="Times New Roman"/>
                <w:sz w:val="20"/>
                <w:szCs w:val="20"/>
              </w:rPr>
              <w:t xml:space="preserve"> </w:t>
            </w:r>
          </w:p>
          <w:p w:rsidR="00DC21AB" w:rsidRPr="00B37B1F" w:rsidRDefault="00DC21AB" w:rsidP="00FE370B">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rPr>
              <w:t xml:space="preserve">Цель: </w:t>
            </w:r>
            <w:r w:rsidR="00FE370B">
              <w:rPr>
                <w:rFonts w:ascii="Times New Roman" w:hAnsi="Times New Roman" w:cs="Times New Roman"/>
                <w:sz w:val="20"/>
              </w:rPr>
              <w:t>умеет катать колбаски и присоединять их к туловищу</w:t>
            </w:r>
            <w:r w:rsidRPr="003C4671">
              <w:rPr>
                <w:rFonts w:ascii="Times New Roman" w:eastAsia="Calibri" w:hAnsi="Times New Roman" w:cs="Times New Roman"/>
                <w:sz w:val="18"/>
                <w:szCs w:val="20"/>
                <w:lang w:val="kk-KZ"/>
              </w:rPr>
              <w:t xml:space="preserve"> </w:t>
            </w:r>
            <w:r w:rsidRPr="003C4671">
              <w:rPr>
                <w:rFonts w:ascii="Times New Roman" w:eastAsia="Calibri" w:hAnsi="Times New Roman" w:cs="Times New Roman"/>
                <w:sz w:val="20"/>
                <w:szCs w:val="20"/>
                <w:lang w:val="kk-KZ"/>
              </w:rPr>
              <w:t>(</w:t>
            </w:r>
            <w:r w:rsidRPr="003C4671">
              <w:rPr>
                <w:rFonts w:ascii="Times New Roman" w:eastAsia="Calibri" w:hAnsi="Times New Roman" w:cs="Times New Roman"/>
                <w:b/>
                <w:i/>
                <w:sz w:val="20"/>
                <w:szCs w:val="20"/>
                <w:lang w:val="kk-KZ"/>
              </w:rPr>
              <w:t>лепка)</w:t>
            </w:r>
          </w:p>
        </w:tc>
      </w:tr>
      <w:tr w:rsidR="00DC21AB" w:rsidRPr="00B37B1F" w:rsidTr="006C4390">
        <w:tc>
          <w:tcPr>
            <w:tcW w:w="1887" w:type="dxa"/>
          </w:tcPr>
          <w:p w:rsidR="00DC21AB" w:rsidRPr="00B37B1F" w:rsidRDefault="00DC21AB" w:rsidP="006C4390">
            <w:pPr>
              <w:contextualSpacing/>
              <w:jc w:val="both"/>
              <w:rPr>
                <w:rFonts w:ascii="Times New Roman" w:eastAsia="Calibri" w:hAnsi="Times New Roman" w:cs="Times New Roman"/>
                <w:b/>
                <w:bCs/>
                <w:sz w:val="20"/>
                <w:szCs w:val="20"/>
                <w:lang w:val="kk-KZ"/>
              </w:rPr>
            </w:pPr>
          </w:p>
        </w:tc>
        <w:tc>
          <w:tcPr>
            <w:tcW w:w="2332" w:type="dxa"/>
          </w:tcPr>
          <w:p w:rsidR="00DC21AB" w:rsidRPr="00B37B1F" w:rsidRDefault="00DC21AB" w:rsidP="006C4390">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 xml:space="preserve">«Чудесный карандаш» </w:t>
            </w:r>
          </w:p>
        </w:tc>
        <w:tc>
          <w:tcPr>
            <w:tcW w:w="2410" w:type="dxa"/>
            <w:gridSpan w:val="3"/>
          </w:tcPr>
          <w:p w:rsidR="00DC21AB" w:rsidRPr="00B37B1F" w:rsidRDefault="00DC21AB" w:rsidP="006C4390">
            <w:pPr>
              <w:tabs>
                <w:tab w:val="left" w:pos="6640"/>
              </w:tabs>
              <w:rPr>
                <w:rFonts w:ascii="Times New Roman" w:eastAsia="Times New Roman" w:hAnsi="Times New Roman" w:cs="Times New Roman"/>
                <w:b/>
                <w:noProof/>
                <w:sz w:val="20"/>
                <w:szCs w:val="20"/>
                <w:u w:val="dotted"/>
                <w:lang w:val="kk-KZ" w:eastAsia="ru-RU"/>
              </w:rPr>
            </w:pPr>
            <w:r>
              <w:rPr>
                <w:rFonts w:ascii="Times New Roman" w:eastAsia="Times New Roman" w:hAnsi="Times New Roman" w:cs="Times New Roman"/>
                <w:b/>
                <w:noProof/>
                <w:sz w:val="20"/>
                <w:szCs w:val="20"/>
                <w:lang w:val="kk-KZ" w:eastAsia="ru-RU"/>
              </w:rPr>
              <w:t xml:space="preserve">«Размышляйка» </w:t>
            </w:r>
          </w:p>
        </w:tc>
        <w:tc>
          <w:tcPr>
            <w:tcW w:w="2410" w:type="dxa"/>
            <w:gridSpan w:val="4"/>
          </w:tcPr>
          <w:p w:rsidR="00DC21AB" w:rsidRPr="00B37B1F" w:rsidRDefault="00DC21AB" w:rsidP="006C4390">
            <w:pPr>
              <w:contextualSpacing/>
              <w:jc w:val="both"/>
              <w:rPr>
                <w:rFonts w:ascii="Times New Roman" w:eastAsia="Calibri" w:hAnsi="Times New Roman" w:cs="Times New Roman"/>
                <w:b/>
                <w:sz w:val="20"/>
                <w:szCs w:val="20"/>
                <w:lang w:val="kk-KZ"/>
              </w:rPr>
            </w:pPr>
            <w:r w:rsidRPr="00F066FE">
              <w:rPr>
                <w:rFonts w:ascii="Times New Roman" w:eastAsia="Calibri" w:hAnsi="Times New Roman" w:cs="Times New Roman"/>
                <w:b/>
                <w:sz w:val="20"/>
                <w:szCs w:val="20"/>
                <w:lang w:val="kk-KZ"/>
              </w:rPr>
              <w:t>«В</w:t>
            </w:r>
            <w:r w:rsidRPr="00B37B1F">
              <w:rPr>
                <w:rFonts w:ascii="Times New Roman" w:eastAsia="Calibri" w:hAnsi="Times New Roman" w:cs="Times New Roman"/>
                <w:b/>
                <w:sz w:val="20"/>
                <w:szCs w:val="20"/>
                <w:lang w:val="kk-KZ"/>
              </w:rPr>
              <w:t xml:space="preserve">олшебные страницы» </w:t>
            </w:r>
          </w:p>
        </w:tc>
        <w:tc>
          <w:tcPr>
            <w:tcW w:w="2551" w:type="dxa"/>
            <w:gridSpan w:val="2"/>
          </w:tcPr>
          <w:p w:rsidR="00DC21AB" w:rsidRPr="00B37B1F" w:rsidRDefault="00DC21AB" w:rsidP="006C4390">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 xml:space="preserve">«Хочу все знать» </w:t>
            </w:r>
          </w:p>
        </w:tc>
        <w:tc>
          <w:tcPr>
            <w:tcW w:w="2693" w:type="dxa"/>
          </w:tcPr>
          <w:p w:rsidR="00DC21AB" w:rsidRPr="00B37B1F" w:rsidRDefault="00DC21AB" w:rsidP="006C439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«Речецветик» </w:t>
            </w:r>
          </w:p>
        </w:tc>
      </w:tr>
      <w:tr w:rsidR="00DC21AB" w:rsidRPr="00B37B1F" w:rsidTr="006C4390">
        <w:tc>
          <w:tcPr>
            <w:tcW w:w="1887" w:type="dxa"/>
            <w:vMerge w:val="restart"/>
          </w:tcPr>
          <w:p w:rsidR="00DC21AB" w:rsidRPr="00B37B1F" w:rsidRDefault="00DC21AB" w:rsidP="006C4390">
            <w:pPr>
              <w:contextualSpacing/>
              <w:jc w:val="both"/>
              <w:rPr>
                <w:rFonts w:ascii="Times New Roman" w:eastAsia="Calibri" w:hAnsi="Times New Roman" w:cs="Times New Roman"/>
                <w:b/>
                <w:bCs/>
                <w:color w:val="FF0000"/>
                <w:sz w:val="20"/>
                <w:szCs w:val="20"/>
                <w:lang w:val="kk-KZ"/>
              </w:rPr>
            </w:pPr>
            <w:r w:rsidRPr="00B37B1F">
              <w:rPr>
                <w:rFonts w:ascii="Times New Roman" w:eastAsia="Calibri" w:hAnsi="Times New Roman" w:cs="Times New Roman"/>
                <w:b/>
                <w:bCs/>
                <w:sz w:val="20"/>
                <w:szCs w:val="20"/>
                <w:lang w:val="kk-KZ"/>
              </w:rPr>
              <w:t xml:space="preserve">Жеке жұмыс/ </w:t>
            </w:r>
          </w:p>
          <w:p w:rsidR="00DC21AB" w:rsidRPr="00B37B1F" w:rsidRDefault="00DC21AB" w:rsidP="006C4390">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rPr>
              <w:t>Индивидуальная работа (по индивидуальным картам развития)</w:t>
            </w:r>
          </w:p>
          <w:p w:rsidR="00DC21AB" w:rsidRPr="00B37B1F" w:rsidRDefault="00DC21AB" w:rsidP="006C4390">
            <w:pPr>
              <w:contextualSpacing/>
              <w:jc w:val="both"/>
              <w:rPr>
                <w:rFonts w:ascii="Times New Roman" w:eastAsia="Calibri" w:hAnsi="Times New Roman" w:cs="Times New Roman"/>
                <w:b/>
                <w:sz w:val="20"/>
                <w:szCs w:val="20"/>
              </w:rPr>
            </w:pPr>
          </w:p>
        </w:tc>
        <w:tc>
          <w:tcPr>
            <w:tcW w:w="2332" w:type="dxa"/>
          </w:tcPr>
          <w:p w:rsidR="00DC21AB" w:rsidRPr="00B37B1F" w:rsidRDefault="00DC21AB" w:rsidP="006C4390">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Д/и «</w:t>
            </w:r>
            <w:r>
              <w:rPr>
                <w:rFonts w:ascii="Times New Roman" w:eastAsia="Calibri" w:hAnsi="Times New Roman" w:cs="Times New Roman"/>
                <w:sz w:val="20"/>
                <w:szCs w:val="20"/>
                <w:lang w:val="kk-KZ"/>
              </w:rPr>
              <w:t xml:space="preserve">Дорисуй </w:t>
            </w:r>
            <w:r w:rsidR="000B5E9F">
              <w:rPr>
                <w:rFonts w:ascii="Times New Roman" w:eastAsia="Calibri" w:hAnsi="Times New Roman" w:cs="Times New Roman"/>
                <w:sz w:val="20"/>
                <w:szCs w:val="20"/>
                <w:lang w:val="kk-KZ"/>
              </w:rPr>
              <w:t>морскую звезду</w:t>
            </w:r>
            <w:r w:rsidRPr="00B37B1F">
              <w:rPr>
                <w:rFonts w:ascii="Times New Roman" w:eastAsia="Calibri" w:hAnsi="Times New Roman" w:cs="Times New Roman"/>
                <w:sz w:val="20"/>
                <w:szCs w:val="20"/>
                <w:lang w:val="kk-KZ"/>
              </w:rPr>
              <w:t xml:space="preserve"> »</w:t>
            </w:r>
          </w:p>
          <w:p w:rsidR="00DC21AB" w:rsidRPr="00B37B1F" w:rsidRDefault="00DC21AB" w:rsidP="000B5E9F">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Цель</w:t>
            </w:r>
            <w:r w:rsidRPr="00B37B1F">
              <w:rPr>
                <w:rFonts w:ascii="Times New Roman" w:eastAsia="Calibri" w:hAnsi="Times New Roman" w:cs="Times New Roman"/>
                <w:sz w:val="20"/>
                <w:szCs w:val="20"/>
              </w:rPr>
              <w:t>:</w:t>
            </w:r>
            <w:r>
              <w:rPr>
                <w:rFonts w:ascii="Arial" w:hAnsi="Arial" w:cs="Arial"/>
                <w:color w:val="111111"/>
                <w:sz w:val="27"/>
                <w:szCs w:val="27"/>
                <w:shd w:val="clear" w:color="auto" w:fill="FFFFFF"/>
              </w:rPr>
              <w:t xml:space="preserve"> </w:t>
            </w:r>
            <w:r w:rsidR="000B5E9F">
              <w:rPr>
                <w:rFonts w:ascii="Times New Roman" w:hAnsi="Times New Roman" w:cs="Times New Roman"/>
                <w:color w:val="111111"/>
                <w:sz w:val="20"/>
                <w:szCs w:val="20"/>
                <w:shd w:val="clear" w:color="auto" w:fill="FFFFFF"/>
              </w:rPr>
              <w:t>дорисовывает половину морской звезды</w:t>
            </w:r>
            <w:r w:rsidRPr="00680D4D">
              <w:rPr>
                <w:rFonts w:ascii="Times New Roman" w:hAnsi="Times New Roman" w:cs="Times New Roman"/>
                <w:color w:val="111111"/>
                <w:sz w:val="20"/>
                <w:szCs w:val="20"/>
                <w:shd w:val="clear" w:color="auto" w:fill="FFFFFF"/>
              </w:rPr>
              <w:t>.</w:t>
            </w:r>
            <w:r w:rsidRPr="00680D4D">
              <w:rPr>
                <w:rFonts w:ascii="Times New Roman" w:eastAsia="Calibri" w:hAnsi="Times New Roman" w:cs="Times New Roman"/>
                <w:i/>
                <w:sz w:val="18"/>
                <w:szCs w:val="20"/>
              </w:rPr>
              <w:t xml:space="preserve"> </w:t>
            </w:r>
            <w:r w:rsidRPr="00205B68">
              <w:rPr>
                <w:rFonts w:ascii="Times New Roman" w:eastAsia="Calibri" w:hAnsi="Times New Roman" w:cs="Times New Roman"/>
                <w:i/>
                <w:color w:val="000000" w:themeColor="text1"/>
                <w:sz w:val="20"/>
                <w:szCs w:val="20"/>
              </w:rPr>
              <w:t>(</w:t>
            </w:r>
            <w:r w:rsidR="000B5E9F">
              <w:rPr>
                <w:rFonts w:ascii="Times New Roman" w:eastAsia="Calibri" w:hAnsi="Times New Roman" w:cs="Times New Roman"/>
                <w:i/>
                <w:color w:val="000000" w:themeColor="text1"/>
                <w:sz w:val="20"/>
                <w:szCs w:val="20"/>
              </w:rPr>
              <w:t>Нармин,Абдул</w:t>
            </w:r>
            <w:r w:rsidRPr="00205B68">
              <w:rPr>
                <w:rFonts w:ascii="Times New Roman" w:eastAsia="Calibri" w:hAnsi="Times New Roman" w:cs="Times New Roman"/>
                <w:i/>
                <w:color w:val="000000" w:themeColor="text1"/>
                <w:sz w:val="20"/>
                <w:szCs w:val="20"/>
              </w:rPr>
              <w:t>)(</w:t>
            </w:r>
            <w:r>
              <w:rPr>
                <w:rFonts w:ascii="Times New Roman" w:eastAsia="Calibri" w:hAnsi="Times New Roman" w:cs="Times New Roman"/>
                <w:b/>
                <w:i/>
                <w:sz w:val="20"/>
                <w:szCs w:val="20"/>
              </w:rPr>
              <w:t>рисование</w:t>
            </w:r>
            <w:r w:rsidRPr="00B51F18">
              <w:rPr>
                <w:rFonts w:ascii="Times New Roman" w:eastAsia="Calibri" w:hAnsi="Times New Roman" w:cs="Times New Roman"/>
                <w:b/>
                <w:i/>
                <w:sz w:val="20"/>
                <w:szCs w:val="20"/>
              </w:rPr>
              <w:t>)</w:t>
            </w:r>
          </w:p>
        </w:tc>
        <w:tc>
          <w:tcPr>
            <w:tcW w:w="2410" w:type="dxa"/>
            <w:gridSpan w:val="3"/>
          </w:tcPr>
          <w:p w:rsidR="00DC21AB" w:rsidRPr="00B37B1F" w:rsidRDefault="00DC21AB" w:rsidP="006C4390">
            <w:pPr>
              <w:contextualSpacing/>
              <w:jc w:val="both"/>
              <w:rPr>
                <w:rFonts w:ascii="Times New Roman" w:eastAsia="Calibri" w:hAnsi="Times New Roman" w:cs="Times New Roman"/>
                <w:b/>
                <w:i/>
                <w:sz w:val="20"/>
                <w:szCs w:val="20"/>
              </w:rPr>
            </w:pPr>
            <w:r w:rsidRPr="00B37B1F">
              <w:rPr>
                <w:rFonts w:ascii="Times New Roman" w:eastAsia="Calibri" w:hAnsi="Times New Roman" w:cs="Times New Roman"/>
                <w:b/>
                <w:sz w:val="20"/>
                <w:szCs w:val="20"/>
                <w:lang w:val="kk-KZ"/>
              </w:rPr>
              <w:t>Д/и</w:t>
            </w:r>
            <w:r w:rsidRPr="00B37B1F">
              <w:rPr>
                <w:rFonts w:ascii="Times New Roman" w:eastAsia="Calibri" w:hAnsi="Times New Roman" w:cs="Times New Roman"/>
                <w:b/>
                <w:sz w:val="20"/>
                <w:szCs w:val="20"/>
              </w:rPr>
              <w:t>«</w:t>
            </w:r>
            <w:r>
              <w:rPr>
                <w:rFonts w:ascii="Times New Roman" w:eastAsia="Calibri" w:hAnsi="Times New Roman" w:cs="Times New Roman"/>
                <w:sz w:val="20"/>
                <w:szCs w:val="20"/>
              </w:rPr>
              <w:t xml:space="preserve">Составь из геометрических фигур </w:t>
            </w:r>
            <w:r w:rsidR="000B5E9F">
              <w:rPr>
                <w:rFonts w:ascii="Times New Roman" w:eastAsia="Calibri" w:hAnsi="Times New Roman" w:cs="Times New Roman"/>
                <w:sz w:val="20"/>
                <w:szCs w:val="20"/>
              </w:rPr>
              <w:t>морскую черепаху</w:t>
            </w:r>
            <w:r>
              <w:rPr>
                <w:rFonts w:ascii="Times New Roman" w:eastAsia="Calibri" w:hAnsi="Times New Roman" w:cs="Times New Roman"/>
                <w:sz w:val="20"/>
                <w:szCs w:val="20"/>
              </w:rPr>
              <w:t xml:space="preserve"> </w:t>
            </w:r>
            <w:r w:rsidRPr="00B37B1F">
              <w:rPr>
                <w:rFonts w:ascii="Times New Roman" w:eastAsia="Calibri" w:hAnsi="Times New Roman" w:cs="Times New Roman"/>
                <w:b/>
                <w:sz w:val="20"/>
                <w:szCs w:val="20"/>
              </w:rPr>
              <w:t>»</w:t>
            </w:r>
          </w:p>
          <w:p w:rsidR="00DC21AB" w:rsidRPr="00B37B1F" w:rsidRDefault="00DC21AB" w:rsidP="006C4390">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sz w:val="20"/>
                <w:szCs w:val="20"/>
              </w:rPr>
              <w:t xml:space="preserve">Цель: </w:t>
            </w:r>
            <w:r w:rsidR="000B5E9F">
              <w:rPr>
                <w:rFonts w:ascii="Times New Roman" w:eastAsia="Calibri" w:hAnsi="Times New Roman" w:cs="Times New Roman"/>
                <w:sz w:val="20"/>
                <w:szCs w:val="20"/>
              </w:rPr>
              <w:t xml:space="preserve">составляет фигуру </w:t>
            </w:r>
          </w:p>
          <w:p w:rsidR="00DC21AB" w:rsidRPr="000B5E9F" w:rsidRDefault="000B5E9F" w:rsidP="006C4390">
            <w:pPr>
              <w:contextualSpacing/>
              <w:jc w:val="both"/>
              <w:rPr>
                <w:rFonts w:ascii="Times New Roman" w:eastAsia="Calibri" w:hAnsi="Times New Roman" w:cs="Times New Roman"/>
                <w:i/>
                <w:sz w:val="20"/>
                <w:szCs w:val="20"/>
              </w:rPr>
            </w:pPr>
            <w:r>
              <w:rPr>
                <w:rFonts w:ascii="Times New Roman" w:eastAsia="Calibri" w:hAnsi="Times New Roman" w:cs="Times New Roman"/>
                <w:i/>
                <w:sz w:val="20"/>
                <w:szCs w:val="20"/>
              </w:rPr>
              <w:t>(</w:t>
            </w:r>
            <w:r w:rsidRPr="000B5E9F">
              <w:rPr>
                <w:rFonts w:ascii="Times New Roman" w:eastAsia="Calibri" w:hAnsi="Times New Roman" w:cs="Times New Roman"/>
                <w:i/>
                <w:sz w:val="20"/>
                <w:szCs w:val="20"/>
              </w:rPr>
              <w:t>Жасмина,Амир</w:t>
            </w:r>
            <w:r>
              <w:rPr>
                <w:rFonts w:ascii="Times New Roman" w:eastAsia="Calibri" w:hAnsi="Times New Roman" w:cs="Times New Roman"/>
                <w:i/>
                <w:sz w:val="20"/>
                <w:szCs w:val="20"/>
              </w:rPr>
              <w:t>)</w:t>
            </w:r>
          </w:p>
          <w:p w:rsidR="00DC21AB" w:rsidRPr="00B37B1F" w:rsidRDefault="00DC21AB" w:rsidP="006C4390">
            <w:pPr>
              <w:contextualSpacing/>
              <w:jc w:val="both"/>
              <w:rPr>
                <w:rFonts w:ascii="Times New Roman" w:eastAsia="Calibri" w:hAnsi="Times New Roman" w:cs="Times New Roman"/>
                <w:b/>
                <w:sz w:val="20"/>
                <w:szCs w:val="20"/>
                <w:lang w:val="kk-KZ"/>
              </w:rPr>
            </w:pPr>
            <w:r w:rsidRPr="00205B68">
              <w:rPr>
                <w:rFonts w:ascii="Times New Roman" w:eastAsia="Calibri" w:hAnsi="Times New Roman" w:cs="Times New Roman"/>
                <w:b/>
                <w:i/>
                <w:color w:val="000000" w:themeColor="text1"/>
                <w:sz w:val="20"/>
                <w:szCs w:val="20"/>
              </w:rPr>
              <w:t>-(</w:t>
            </w:r>
            <w:r>
              <w:rPr>
                <w:rFonts w:ascii="Times New Roman" w:eastAsia="Calibri" w:hAnsi="Times New Roman" w:cs="Times New Roman"/>
                <w:b/>
                <w:i/>
                <w:sz w:val="20"/>
                <w:szCs w:val="20"/>
              </w:rPr>
              <w:t>основы математики</w:t>
            </w:r>
            <w:r w:rsidRPr="00B51F18">
              <w:rPr>
                <w:rFonts w:ascii="Times New Roman" w:eastAsia="Calibri" w:hAnsi="Times New Roman" w:cs="Times New Roman"/>
                <w:b/>
                <w:i/>
                <w:sz w:val="20"/>
                <w:szCs w:val="20"/>
              </w:rPr>
              <w:t>)</w:t>
            </w:r>
          </w:p>
        </w:tc>
        <w:tc>
          <w:tcPr>
            <w:tcW w:w="2410" w:type="dxa"/>
            <w:gridSpan w:val="4"/>
          </w:tcPr>
          <w:p w:rsidR="00DC21AB" w:rsidRPr="00EB30BD" w:rsidRDefault="00DC21AB" w:rsidP="006C4390">
            <w:pPr>
              <w:contextualSpacing/>
              <w:rPr>
                <w:rFonts w:ascii="Times New Roman" w:hAnsi="Times New Roman" w:cs="Times New Roman"/>
                <w:color w:val="000000" w:themeColor="text1"/>
                <w:sz w:val="20"/>
              </w:rPr>
            </w:pPr>
            <w:r>
              <w:rPr>
                <w:rFonts w:ascii="Times New Roman" w:eastAsia="Calibri" w:hAnsi="Times New Roman" w:cs="Times New Roman"/>
                <w:b/>
                <w:bCs/>
                <w:sz w:val="20"/>
                <w:szCs w:val="20"/>
                <w:lang w:val="kk-KZ"/>
              </w:rPr>
              <w:t>Д/и</w:t>
            </w:r>
            <w:r w:rsidRPr="00EB30BD">
              <w:rPr>
                <w:rFonts w:ascii="Times New Roman" w:hAnsi="Times New Roman" w:cs="Times New Roman"/>
                <w:color w:val="000000" w:themeColor="text1"/>
                <w:sz w:val="20"/>
              </w:rPr>
              <w:t>«</w:t>
            </w:r>
            <w:r w:rsidR="000B5E9F">
              <w:rPr>
                <w:rFonts w:ascii="Times New Roman" w:hAnsi="Times New Roman" w:cs="Times New Roman"/>
                <w:color w:val="000000" w:themeColor="text1"/>
                <w:sz w:val="20"/>
              </w:rPr>
              <w:t>Раскрась рыбу</w:t>
            </w:r>
            <w:r w:rsidRPr="00EB30BD">
              <w:rPr>
                <w:rFonts w:ascii="Times New Roman" w:hAnsi="Times New Roman" w:cs="Times New Roman"/>
                <w:color w:val="000000" w:themeColor="text1"/>
                <w:sz w:val="20"/>
              </w:rPr>
              <w:t xml:space="preserve">» </w:t>
            </w:r>
            <w:r w:rsidRPr="008357F4">
              <w:rPr>
                <w:rFonts w:ascii="Times New Roman" w:hAnsi="Times New Roman" w:cs="Times New Roman"/>
                <w:b/>
                <w:color w:val="000000" w:themeColor="text1"/>
                <w:sz w:val="20"/>
              </w:rPr>
              <w:t>Цель:</w:t>
            </w:r>
            <w:r w:rsidRPr="00EB30BD">
              <w:rPr>
                <w:rFonts w:ascii="Times New Roman" w:hAnsi="Times New Roman" w:cs="Times New Roman"/>
                <w:color w:val="000000" w:themeColor="text1"/>
                <w:sz w:val="20"/>
              </w:rPr>
              <w:t xml:space="preserve"> </w:t>
            </w:r>
            <w:r w:rsidR="000B5E9F">
              <w:rPr>
                <w:rFonts w:ascii="Times New Roman" w:hAnsi="Times New Roman" w:cs="Times New Roman"/>
                <w:color w:val="000000" w:themeColor="text1"/>
                <w:sz w:val="20"/>
              </w:rPr>
              <w:t>аккуратно раскрашивает</w:t>
            </w:r>
            <w:r w:rsidRPr="00EB30BD">
              <w:rPr>
                <w:rFonts w:ascii="Times New Roman" w:hAnsi="Times New Roman" w:cs="Times New Roman"/>
                <w:color w:val="000000" w:themeColor="text1"/>
                <w:sz w:val="20"/>
              </w:rPr>
              <w:t>»</w:t>
            </w:r>
          </w:p>
          <w:p w:rsidR="00DC21AB" w:rsidRPr="00BC1FB5" w:rsidRDefault="00DC21AB" w:rsidP="006C4390">
            <w:pPr>
              <w:contextualSpacing/>
              <w:jc w:val="both"/>
              <w:rPr>
                <w:rFonts w:ascii="Times New Roman" w:eastAsia="Calibri" w:hAnsi="Times New Roman" w:cs="Times New Roman"/>
                <w:b/>
                <w:bCs/>
                <w:i/>
                <w:sz w:val="20"/>
                <w:szCs w:val="20"/>
              </w:rPr>
            </w:pPr>
            <w:r w:rsidRPr="00205B68">
              <w:rPr>
                <w:rFonts w:ascii="Times New Roman" w:eastAsia="Calibri" w:hAnsi="Times New Roman" w:cs="Times New Roman"/>
                <w:bCs/>
                <w:color w:val="000000" w:themeColor="text1"/>
                <w:sz w:val="20"/>
                <w:szCs w:val="20"/>
              </w:rPr>
              <w:t>(</w:t>
            </w:r>
            <w:r w:rsidR="000B5E9F">
              <w:rPr>
                <w:rFonts w:ascii="Times New Roman" w:eastAsia="Calibri" w:hAnsi="Times New Roman" w:cs="Times New Roman"/>
                <w:bCs/>
                <w:i/>
                <w:color w:val="000000" w:themeColor="text1"/>
                <w:sz w:val="20"/>
                <w:szCs w:val="20"/>
              </w:rPr>
              <w:t>Алан,Шерхан</w:t>
            </w:r>
            <w:r>
              <w:rPr>
                <w:rFonts w:ascii="Times New Roman" w:eastAsia="Calibri" w:hAnsi="Times New Roman" w:cs="Times New Roman"/>
                <w:bCs/>
                <w:color w:val="000000" w:themeColor="text1"/>
                <w:sz w:val="20"/>
                <w:szCs w:val="20"/>
              </w:rPr>
              <w:t>)</w:t>
            </w:r>
            <w:r w:rsidRPr="00205B68">
              <w:rPr>
                <w:rFonts w:ascii="Times New Roman" w:eastAsia="Calibri" w:hAnsi="Times New Roman" w:cs="Times New Roman"/>
                <w:bCs/>
                <w:color w:val="000000" w:themeColor="text1"/>
                <w:sz w:val="20"/>
                <w:szCs w:val="20"/>
              </w:rPr>
              <w:t xml:space="preserve"> </w:t>
            </w:r>
            <w:r w:rsidRPr="00BC1FB5">
              <w:rPr>
                <w:rFonts w:ascii="Times New Roman" w:eastAsia="Calibri" w:hAnsi="Times New Roman" w:cs="Times New Roman"/>
                <w:b/>
                <w:bCs/>
                <w:i/>
                <w:sz w:val="20"/>
                <w:szCs w:val="20"/>
              </w:rPr>
              <w:t>(</w:t>
            </w:r>
            <w:r>
              <w:rPr>
                <w:rFonts w:ascii="Times New Roman" w:eastAsia="Calibri" w:hAnsi="Times New Roman" w:cs="Times New Roman"/>
                <w:b/>
                <w:bCs/>
                <w:i/>
                <w:sz w:val="20"/>
                <w:szCs w:val="20"/>
              </w:rPr>
              <w:t>рисование</w:t>
            </w:r>
            <w:r w:rsidRPr="00BC1FB5">
              <w:rPr>
                <w:rFonts w:ascii="Times New Roman" w:eastAsia="Calibri" w:hAnsi="Times New Roman" w:cs="Times New Roman"/>
                <w:b/>
                <w:bCs/>
                <w:i/>
                <w:sz w:val="20"/>
                <w:szCs w:val="20"/>
              </w:rPr>
              <w:t>)</w:t>
            </w:r>
          </w:p>
          <w:p w:rsidR="00DC21AB" w:rsidRPr="00B51F18" w:rsidRDefault="00DC21AB" w:rsidP="006C4390">
            <w:pPr>
              <w:contextualSpacing/>
              <w:jc w:val="both"/>
              <w:rPr>
                <w:rFonts w:ascii="Times New Roman" w:eastAsia="Calibri" w:hAnsi="Times New Roman" w:cs="Times New Roman"/>
                <w:b/>
                <w:sz w:val="20"/>
                <w:szCs w:val="20"/>
                <w:lang w:val="kk-KZ"/>
              </w:rPr>
            </w:pPr>
          </w:p>
          <w:p w:rsidR="00DC21AB" w:rsidRPr="00B37B1F" w:rsidRDefault="00DC21AB" w:rsidP="006C4390">
            <w:pPr>
              <w:contextualSpacing/>
              <w:jc w:val="both"/>
              <w:rPr>
                <w:rFonts w:ascii="Times New Roman" w:eastAsia="Calibri" w:hAnsi="Times New Roman" w:cs="Times New Roman"/>
                <w:b/>
                <w:sz w:val="20"/>
                <w:szCs w:val="20"/>
                <w:lang w:val="kk-KZ"/>
              </w:rPr>
            </w:pPr>
          </w:p>
        </w:tc>
        <w:tc>
          <w:tcPr>
            <w:tcW w:w="2551" w:type="dxa"/>
            <w:gridSpan w:val="2"/>
          </w:tcPr>
          <w:p w:rsidR="00DC21AB" w:rsidRPr="008357F4" w:rsidRDefault="00DC21AB" w:rsidP="000B5E9F">
            <w:pPr>
              <w:rPr>
                <w:rFonts w:ascii="Times New Roman" w:hAnsi="Times New Roman" w:cs="Times New Roman"/>
                <w:sz w:val="20"/>
              </w:rPr>
            </w:pPr>
            <w:r w:rsidRPr="008357F4">
              <w:rPr>
                <w:rFonts w:ascii="Times New Roman" w:hAnsi="Times New Roman" w:cs="Times New Roman"/>
                <w:b/>
                <w:sz w:val="20"/>
              </w:rPr>
              <w:t>Д/и</w:t>
            </w:r>
            <w:r w:rsidRPr="008357F4">
              <w:rPr>
                <w:rFonts w:ascii="Times New Roman" w:hAnsi="Times New Roman" w:cs="Times New Roman"/>
                <w:sz w:val="20"/>
              </w:rPr>
              <w:t xml:space="preserve">  «</w:t>
            </w:r>
            <w:r w:rsidR="000B5E9F">
              <w:rPr>
                <w:rFonts w:ascii="Times New Roman" w:hAnsi="Times New Roman" w:cs="Times New Roman"/>
                <w:sz w:val="20"/>
              </w:rPr>
              <w:t>Выложи из пуговиц кита</w:t>
            </w:r>
            <w:r w:rsidRPr="008357F4">
              <w:rPr>
                <w:rFonts w:ascii="Times New Roman" w:hAnsi="Times New Roman" w:cs="Times New Roman"/>
                <w:sz w:val="20"/>
              </w:rPr>
              <w:t xml:space="preserve">» </w:t>
            </w:r>
            <w:r w:rsidRPr="008357F4">
              <w:rPr>
                <w:rFonts w:ascii="Times New Roman" w:hAnsi="Times New Roman" w:cs="Times New Roman"/>
                <w:b/>
                <w:sz w:val="20"/>
              </w:rPr>
              <w:t>Цель:</w:t>
            </w:r>
            <w:r w:rsidRPr="008357F4">
              <w:rPr>
                <w:rFonts w:ascii="Times New Roman" w:hAnsi="Times New Roman" w:cs="Times New Roman"/>
                <w:sz w:val="20"/>
              </w:rPr>
              <w:t xml:space="preserve"> </w:t>
            </w:r>
            <w:r w:rsidR="000B5E9F">
              <w:rPr>
                <w:rFonts w:ascii="Times New Roman" w:hAnsi="Times New Roman" w:cs="Times New Roman"/>
                <w:sz w:val="20"/>
              </w:rPr>
              <w:t xml:space="preserve">выкладывает рисунок из пуговиц </w:t>
            </w:r>
            <w:r w:rsidRPr="00205B68">
              <w:rPr>
                <w:rFonts w:ascii="Times New Roman" w:hAnsi="Times New Roman" w:cs="Times New Roman"/>
                <w:color w:val="000000" w:themeColor="text1"/>
                <w:sz w:val="20"/>
              </w:rPr>
              <w:t>(</w:t>
            </w:r>
            <w:r w:rsidR="000B5E9F">
              <w:rPr>
                <w:rFonts w:ascii="Times New Roman" w:hAnsi="Times New Roman" w:cs="Times New Roman"/>
                <w:i/>
                <w:color w:val="000000" w:themeColor="text1"/>
                <w:sz w:val="20"/>
              </w:rPr>
              <w:t>Илья,Нина</w:t>
            </w:r>
            <w:r w:rsidRPr="00205B68">
              <w:rPr>
                <w:rFonts w:ascii="Times New Roman" w:hAnsi="Times New Roman" w:cs="Times New Roman"/>
                <w:color w:val="000000" w:themeColor="text1"/>
                <w:sz w:val="20"/>
              </w:rPr>
              <w:t xml:space="preserve">) </w:t>
            </w:r>
            <w:r w:rsidRPr="008357F4">
              <w:rPr>
                <w:rFonts w:ascii="Times New Roman" w:hAnsi="Times New Roman" w:cs="Times New Roman"/>
                <w:b/>
                <w:sz w:val="20"/>
              </w:rPr>
              <w:t>(</w:t>
            </w:r>
            <w:r w:rsidRPr="009C5E0E">
              <w:rPr>
                <w:rFonts w:ascii="Times New Roman" w:hAnsi="Times New Roman" w:cs="Times New Roman"/>
                <w:b/>
                <w:i/>
                <w:sz w:val="20"/>
              </w:rPr>
              <w:t>основы математики</w:t>
            </w:r>
            <w:r w:rsidRPr="008357F4">
              <w:rPr>
                <w:rFonts w:ascii="Times New Roman" w:hAnsi="Times New Roman" w:cs="Times New Roman"/>
                <w:b/>
                <w:sz w:val="20"/>
              </w:rPr>
              <w:t>)</w:t>
            </w:r>
          </w:p>
        </w:tc>
        <w:tc>
          <w:tcPr>
            <w:tcW w:w="2693" w:type="dxa"/>
          </w:tcPr>
          <w:p w:rsidR="00DC21AB" w:rsidRPr="008357F4" w:rsidRDefault="00DC21AB" w:rsidP="006C4390">
            <w:pPr>
              <w:rPr>
                <w:rFonts w:ascii="Times New Roman" w:hAnsi="Times New Roman" w:cs="Times New Roman"/>
                <w:sz w:val="20"/>
              </w:rPr>
            </w:pPr>
            <w:r w:rsidRPr="008357F4">
              <w:rPr>
                <w:rFonts w:ascii="Times New Roman" w:hAnsi="Times New Roman" w:cs="Times New Roman"/>
                <w:b/>
                <w:sz w:val="20"/>
              </w:rPr>
              <w:t>Д/и</w:t>
            </w:r>
            <w:r w:rsidRPr="008357F4">
              <w:rPr>
                <w:rFonts w:ascii="Times New Roman" w:hAnsi="Times New Roman" w:cs="Times New Roman"/>
                <w:sz w:val="20"/>
              </w:rPr>
              <w:t xml:space="preserve"> «</w:t>
            </w:r>
            <w:r>
              <w:rPr>
                <w:rFonts w:ascii="Times New Roman" w:hAnsi="Times New Roman" w:cs="Times New Roman"/>
                <w:sz w:val="20"/>
              </w:rPr>
              <w:t xml:space="preserve">Проговори </w:t>
            </w:r>
            <w:r w:rsidR="000B5E9F">
              <w:rPr>
                <w:rFonts w:ascii="Times New Roman" w:hAnsi="Times New Roman" w:cs="Times New Roman"/>
                <w:sz w:val="20"/>
              </w:rPr>
              <w:t>чисто</w:t>
            </w:r>
            <w:r>
              <w:rPr>
                <w:rFonts w:ascii="Times New Roman" w:hAnsi="Times New Roman" w:cs="Times New Roman"/>
                <w:sz w:val="20"/>
              </w:rPr>
              <w:t xml:space="preserve">говорку </w:t>
            </w:r>
            <w:r w:rsidR="000B5E9F">
              <w:rPr>
                <w:rFonts w:ascii="Times New Roman" w:hAnsi="Times New Roman" w:cs="Times New Roman"/>
                <w:sz w:val="20"/>
              </w:rPr>
              <w:t>быстро -медленно</w:t>
            </w:r>
            <w:r w:rsidRPr="008357F4">
              <w:rPr>
                <w:rFonts w:ascii="Times New Roman" w:hAnsi="Times New Roman" w:cs="Times New Roman"/>
                <w:sz w:val="20"/>
              </w:rPr>
              <w:t>».</w:t>
            </w:r>
          </w:p>
          <w:p w:rsidR="00DC21AB" w:rsidRPr="008357F4" w:rsidRDefault="00DC21AB" w:rsidP="000B5E9F">
            <w:pPr>
              <w:rPr>
                <w:rFonts w:ascii="Times New Roman" w:hAnsi="Times New Roman" w:cs="Times New Roman"/>
                <w:sz w:val="20"/>
              </w:rPr>
            </w:pPr>
            <w:r w:rsidRPr="008357F4">
              <w:rPr>
                <w:rFonts w:ascii="Times New Roman" w:hAnsi="Times New Roman" w:cs="Times New Roman"/>
                <w:b/>
                <w:sz w:val="20"/>
              </w:rPr>
              <w:t>Цель:</w:t>
            </w:r>
            <w:r w:rsidRPr="008357F4">
              <w:rPr>
                <w:rFonts w:ascii="Times New Roman" w:hAnsi="Times New Roman" w:cs="Times New Roman"/>
                <w:sz w:val="20"/>
              </w:rPr>
              <w:t xml:space="preserve"> </w:t>
            </w:r>
            <w:r w:rsidR="000B5E9F">
              <w:rPr>
                <w:rFonts w:ascii="Times New Roman" w:hAnsi="Times New Roman" w:cs="Times New Roman"/>
                <w:sz w:val="20"/>
              </w:rPr>
              <w:t>проговаривает быстро-медленно</w:t>
            </w:r>
            <w:r>
              <w:rPr>
                <w:rFonts w:ascii="Times New Roman" w:hAnsi="Times New Roman" w:cs="Times New Roman"/>
                <w:sz w:val="20"/>
              </w:rPr>
              <w:t xml:space="preserve"> </w:t>
            </w:r>
            <w:r w:rsidRPr="00205B68">
              <w:rPr>
                <w:rFonts w:ascii="Times New Roman" w:hAnsi="Times New Roman" w:cs="Times New Roman"/>
                <w:color w:val="000000" w:themeColor="text1"/>
                <w:sz w:val="20"/>
              </w:rPr>
              <w:t>(</w:t>
            </w:r>
            <w:r w:rsidR="000B5E9F">
              <w:rPr>
                <w:rFonts w:ascii="Times New Roman" w:hAnsi="Times New Roman" w:cs="Times New Roman"/>
                <w:i/>
                <w:color w:val="000000" w:themeColor="text1"/>
                <w:sz w:val="20"/>
              </w:rPr>
              <w:t>Арслан,Нурик</w:t>
            </w:r>
            <w:r w:rsidRPr="00205B68">
              <w:rPr>
                <w:rFonts w:ascii="Times New Roman" w:hAnsi="Times New Roman" w:cs="Times New Roman"/>
                <w:color w:val="000000" w:themeColor="text1"/>
                <w:sz w:val="20"/>
              </w:rPr>
              <w:t xml:space="preserve">) </w:t>
            </w:r>
            <w:r>
              <w:rPr>
                <w:rFonts w:ascii="Times New Roman" w:hAnsi="Times New Roman" w:cs="Times New Roman"/>
                <w:b/>
                <w:i/>
                <w:color w:val="000000" w:themeColor="text1"/>
                <w:sz w:val="20"/>
              </w:rPr>
              <w:t>(развитие речи</w:t>
            </w:r>
            <w:r w:rsidRPr="008357F4">
              <w:rPr>
                <w:rFonts w:ascii="Times New Roman" w:hAnsi="Times New Roman" w:cs="Times New Roman"/>
                <w:b/>
                <w:sz w:val="20"/>
              </w:rPr>
              <w:t>)</w:t>
            </w:r>
          </w:p>
        </w:tc>
      </w:tr>
      <w:tr w:rsidR="00DC21AB" w:rsidRPr="00B37B1F" w:rsidTr="006C4390">
        <w:tc>
          <w:tcPr>
            <w:tcW w:w="1887" w:type="dxa"/>
            <w:vMerge/>
          </w:tcPr>
          <w:p w:rsidR="00DC21AB" w:rsidRPr="00B37B1F" w:rsidRDefault="00DC21AB" w:rsidP="006C4390">
            <w:pPr>
              <w:contextualSpacing/>
              <w:jc w:val="both"/>
              <w:rPr>
                <w:rFonts w:ascii="Times New Roman" w:eastAsia="Calibri" w:hAnsi="Times New Roman" w:cs="Times New Roman"/>
                <w:b/>
                <w:bCs/>
                <w:sz w:val="20"/>
                <w:szCs w:val="20"/>
                <w:lang w:val="kk-KZ"/>
              </w:rPr>
            </w:pPr>
          </w:p>
        </w:tc>
        <w:tc>
          <w:tcPr>
            <w:tcW w:w="12396" w:type="dxa"/>
            <w:gridSpan w:val="11"/>
          </w:tcPr>
          <w:p w:rsidR="00DC21AB" w:rsidRPr="004703F2" w:rsidRDefault="00DC21AB" w:rsidP="006C4390">
            <w:pPr>
              <w:pStyle w:val="a3"/>
              <w:rPr>
                <w:rFonts w:ascii="Times New Roman" w:hAnsi="Times New Roman"/>
                <w:sz w:val="20"/>
                <w:szCs w:val="20"/>
              </w:rPr>
            </w:pPr>
            <w:r w:rsidRPr="004703F2">
              <w:rPr>
                <w:rFonts w:ascii="Times New Roman" w:hAnsi="Times New Roman"/>
                <w:b/>
                <w:sz w:val="20"/>
                <w:szCs w:val="20"/>
                <w:lang w:val="kk-KZ"/>
              </w:rPr>
              <w:t xml:space="preserve">Көркем бұрышындағы жұмыстар/Работа в изоуголке: </w:t>
            </w:r>
            <w:r>
              <w:rPr>
                <w:rFonts w:ascii="Times New Roman" w:hAnsi="Times New Roman"/>
                <w:sz w:val="20"/>
                <w:szCs w:val="20"/>
                <w:lang w:val="kk-KZ"/>
              </w:rPr>
              <w:t xml:space="preserve">рисование кита </w:t>
            </w:r>
            <w:r w:rsidRPr="0076621E">
              <w:rPr>
                <w:rFonts w:ascii="Times New Roman" w:hAnsi="Times New Roman"/>
                <w:b/>
                <w:i/>
                <w:sz w:val="20"/>
                <w:szCs w:val="20"/>
                <w:lang w:val="kk-KZ"/>
              </w:rPr>
              <w:t>(</w:t>
            </w:r>
            <w:r>
              <w:rPr>
                <w:rFonts w:ascii="Times New Roman" w:hAnsi="Times New Roman"/>
                <w:b/>
                <w:i/>
                <w:sz w:val="20"/>
                <w:szCs w:val="20"/>
                <w:lang w:val="kk-KZ"/>
              </w:rPr>
              <w:t>рисование</w:t>
            </w:r>
            <w:r w:rsidRPr="0076621E">
              <w:rPr>
                <w:rFonts w:ascii="Times New Roman" w:hAnsi="Times New Roman"/>
                <w:b/>
                <w:i/>
                <w:sz w:val="20"/>
                <w:szCs w:val="20"/>
                <w:lang w:val="kk-KZ"/>
              </w:rPr>
              <w:t>)</w:t>
            </w:r>
          </w:p>
        </w:tc>
      </w:tr>
      <w:tr w:rsidR="00DC21AB" w:rsidRPr="00B37B1F" w:rsidTr="006C4390">
        <w:trPr>
          <w:trHeight w:val="261"/>
        </w:trPr>
        <w:tc>
          <w:tcPr>
            <w:tcW w:w="1887" w:type="dxa"/>
            <w:vMerge/>
          </w:tcPr>
          <w:p w:rsidR="00DC21AB" w:rsidRPr="00B37B1F" w:rsidRDefault="00DC21AB" w:rsidP="006C4390">
            <w:pPr>
              <w:contextualSpacing/>
              <w:jc w:val="both"/>
              <w:rPr>
                <w:rFonts w:ascii="Times New Roman" w:eastAsia="Calibri" w:hAnsi="Times New Roman" w:cs="Times New Roman"/>
                <w:b/>
                <w:bCs/>
                <w:sz w:val="20"/>
                <w:szCs w:val="20"/>
                <w:lang w:val="kk-KZ"/>
              </w:rPr>
            </w:pPr>
          </w:p>
        </w:tc>
        <w:tc>
          <w:tcPr>
            <w:tcW w:w="12396" w:type="dxa"/>
            <w:gridSpan w:val="11"/>
          </w:tcPr>
          <w:p w:rsidR="00DC21AB" w:rsidRPr="004703F2" w:rsidRDefault="00DC21AB" w:rsidP="0026076D">
            <w:pPr>
              <w:pStyle w:val="a3"/>
              <w:rPr>
                <w:rFonts w:ascii="Times New Roman" w:hAnsi="Times New Roman"/>
                <w:b/>
                <w:sz w:val="20"/>
                <w:szCs w:val="20"/>
                <w:lang w:val="kk-KZ"/>
              </w:rPr>
            </w:pPr>
            <w:r w:rsidRPr="004703F2">
              <w:rPr>
                <w:rFonts w:ascii="Times New Roman" w:hAnsi="Times New Roman" w:cs="Times New Roman"/>
                <w:b/>
                <w:sz w:val="20"/>
                <w:szCs w:val="20"/>
                <w:lang w:val="kk-KZ"/>
              </w:rPr>
              <w:t>Кітап бұрышындағы жұмыстар/Работа в книжном уголке:</w:t>
            </w:r>
            <w:r w:rsidRPr="004703F2">
              <w:rPr>
                <w:rFonts w:ascii="Times New Roman" w:hAnsi="Times New Roman" w:cs="Times New Roman"/>
                <w:sz w:val="20"/>
                <w:szCs w:val="20"/>
                <w:lang w:val="kk-KZ"/>
              </w:rPr>
              <w:t xml:space="preserve">рассматривание иллюстраций с </w:t>
            </w:r>
            <w:r>
              <w:rPr>
                <w:rFonts w:ascii="Times New Roman" w:hAnsi="Times New Roman" w:cs="Times New Roman"/>
                <w:sz w:val="20"/>
                <w:szCs w:val="20"/>
                <w:lang w:val="kk-KZ"/>
              </w:rPr>
              <w:t xml:space="preserve">морскими обитателями </w:t>
            </w:r>
            <w:r>
              <w:rPr>
                <w:rFonts w:ascii="Times New Roman" w:hAnsi="Times New Roman" w:cs="Times New Roman"/>
                <w:b/>
                <w:i/>
                <w:sz w:val="20"/>
                <w:szCs w:val="20"/>
                <w:lang w:val="kk-KZ"/>
              </w:rPr>
              <w:t>(ознакомление с окружающим, художественная литература</w:t>
            </w:r>
            <w:r w:rsidRPr="0076621E">
              <w:rPr>
                <w:rFonts w:ascii="Times New Roman" w:hAnsi="Times New Roman" w:cs="Times New Roman"/>
                <w:b/>
                <w:i/>
                <w:sz w:val="20"/>
                <w:szCs w:val="20"/>
                <w:lang w:val="kk-KZ"/>
              </w:rPr>
              <w:t>)</w:t>
            </w:r>
          </w:p>
        </w:tc>
      </w:tr>
      <w:tr w:rsidR="00DC21AB" w:rsidRPr="00B37B1F" w:rsidTr="006C4390">
        <w:tc>
          <w:tcPr>
            <w:tcW w:w="1887" w:type="dxa"/>
            <w:vMerge/>
          </w:tcPr>
          <w:p w:rsidR="00DC21AB" w:rsidRPr="00B37B1F" w:rsidRDefault="00DC21AB" w:rsidP="006C4390">
            <w:pPr>
              <w:contextualSpacing/>
              <w:jc w:val="both"/>
              <w:rPr>
                <w:rFonts w:ascii="Times New Roman" w:eastAsia="Calibri" w:hAnsi="Times New Roman" w:cs="Times New Roman"/>
                <w:b/>
                <w:bCs/>
                <w:sz w:val="20"/>
                <w:szCs w:val="20"/>
                <w:lang w:val="kk-KZ"/>
              </w:rPr>
            </w:pPr>
          </w:p>
        </w:tc>
        <w:tc>
          <w:tcPr>
            <w:tcW w:w="12396" w:type="dxa"/>
            <w:gridSpan w:val="11"/>
          </w:tcPr>
          <w:p w:rsidR="00DC21AB" w:rsidRPr="0038263D" w:rsidRDefault="00DC21AB" w:rsidP="00CA6A9C">
            <w:pPr>
              <w:pStyle w:val="c5"/>
              <w:shd w:val="clear" w:color="auto" w:fill="FFFFFF"/>
              <w:spacing w:before="0" w:beforeAutospacing="0" w:after="0" w:afterAutospacing="0"/>
              <w:ind w:left="-568" w:firstLine="568"/>
              <w:rPr>
                <w:rFonts w:ascii="Calibri" w:hAnsi="Calibri"/>
                <w:color w:val="000000"/>
                <w:sz w:val="20"/>
                <w:szCs w:val="20"/>
                <w:lang w:val="ru-RU"/>
              </w:rPr>
            </w:pPr>
            <w:r w:rsidRPr="004703F2">
              <w:rPr>
                <w:b/>
                <w:sz w:val="20"/>
                <w:szCs w:val="20"/>
                <w:lang w:val="kk-KZ"/>
              </w:rPr>
              <w:t>Исследовательская деятельность в «Мастерской открытий»</w:t>
            </w:r>
            <w:r>
              <w:rPr>
                <w:b/>
                <w:sz w:val="20"/>
                <w:szCs w:val="20"/>
                <w:lang w:val="kk-KZ"/>
              </w:rPr>
              <w:t xml:space="preserve"> </w:t>
            </w:r>
            <w:r w:rsidRPr="002851D2">
              <w:rPr>
                <w:i/>
                <w:sz w:val="20"/>
                <w:szCs w:val="20"/>
                <w:lang w:val="kk-KZ"/>
              </w:rPr>
              <w:t xml:space="preserve">развитие исследовательских навыков </w:t>
            </w:r>
            <w:r w:rsidRPr="00B176FA">
              <w:rPr>
                <w:sz w:val="20"/>
                <w:szCs w:val="20"/>
                <w:lang w:val="ru-RU"/>
              </w:rPr>
              <w:t>«</w:t>
            </w:r>
            <w:r w:rsidR="00CA6A9C">
              <w:rPr>
                <w:bCs/>
                <w:color w:val="000000"/>
                <w:sz w:val="20"/>
                <w:szCs w:val="20"/>
                <w:lang w:val="ru-RU"/>
              </w:rPr>
              <w:t>Таяние</w:t>
            </w:r>
            <w:r>
              <w:rPr>
                <w:bCs/>
                <w:color w:val="000000"/>
                <w:sz w:val="20"/>
                <w:szCs w:val="20"/>
                <w:lang w:val="ru-RU"/>
              </w:rPr>
              <w:t xml:space="preserve"> снег</w:t>
            </w:r>
            <w:r w:rsidR="00CA6A9C">
              <w:rPr>
                <w:bCs/>
                <w:color w:val="000000"/>
                <w:sz w:val="20"/>
                <w:szCs w:val="20"/>
                <w:lang w:val="ru-RU"/>
              </w:rPr>
              <w:t>а</w:t>
            </w:r>
            <w:r w:rsidRPr="00B176FA">
              <w:rPr>
                <w:bCs/>
                <w:color w:val="000000"/>
                <w:sz w:val="20"/>
                <w:szCs w:val="20"/>
                <w:lang w:val="ru-RU"/>
              </w:rPr>
              <w:t>»</w:t>
            </w:r>
          </w:p>
        </w:tc>
      </w:tr>
      <w:tr w:rsidR="00DC21AB" w:rsidRPr="00282193" w:rsidTr="006C4390">
        <w:tc>
          <w:tcPr>
            <w:tcW w:w="1887" w:type="dxa"/>
          </w:tcPr>
          <w:p w:rsidR="00DC21AB" w:rsidRPr="00B37B1F" w:rsidRDefault="00DC21AB" w:rsidP="006C4390">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t>Серуенге дайындық/</w:t>
            </w:r>
          </w:p>
          <w:p w:rsidR="00DC21AB" w:rsidRPr="00B37B1F" w:rsidRDefault="00DC21AB" w:rsidP="006C439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Подготовка к прогулке</w:t>
            </w:r>
          </w:p>
        </w:tc>
        <w:tc>
          <w:tcPr>
            <w:tcW w:w="12396" w:type="dxa"/>
            <w:gridSpan w:val="11"/>
          </w:tcPr>
          <w:p w:rsidR="00DC21AB" w:rsidRPr="00B37B1F" w:rsidRDefault="00DC21AB" w:rsidP="006C4390">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 xml:space="preserve">Киіндіру: </w:t>
            </w:r>
            <w:r w:rsidRPr="00B37B1F">
              <w:rPr>
                <w:rFonts w:ascii="Times New Roman" w:eastAsia="Calibri" w:hAnsi="Times New Roman" w:cs="Times New Roman"/>
                <w:sz w:val="20"/>
                <w:szCs w:val="20"/>
                <w:lang w:val="kk-KZ"/>
              </w:rPr>
              <w:t>серуенге шығар алдында кезекпен киіндіру</w:t>
            </w:r>
          </w:p>
          <w:p w:rsidR="00DC21AB" w:rsidRDefault="00DC21AB" w:rsidP="006C4390">
            <w:pPr>
              <w:contextualSpacing/>
              <w:jc w:val="both"/>
              <w:rPr>
                <w:rFonts w:ascii="Times New Roman" w:eastAsia="Calibri" w:hAnsi="Times New Roman" w:cs="Times New Roman"/>
                <w:sz w:val="20"/>
                <w:szCs w:val="24"/>
                <w:lang w:val="kk-KZ"/>
              </w:rPr>
            </w:pPr>
            <w:r w:rsidRPr="00B37B1F">
              <w:rPr>
                <w:rFonts w:ascii="Times New Roman" w:eastAsia="Calibri" w:hAnsi="Times New Roman" w:cs="Times New Roman"/>
                <w:b/>
                <w:sz w:val="20"/>
                <w:szCs w:val="20"/>
              </w:rPr>
              <w:t xml:space="preserve">Одевание: </w:t>
            </w:r>
            <w:r w:rsidRPr="00B37B1F">
              <w:rPr>
                <w:rFonts w:ascii="Times New Roman" w:eastAsia="Calibri" w:hAnsi="Times New Roman" w:cs="Times New Roman"/>
                <w:sz w:val="20"/>
                <w:szCs w:val="20"/>
              </w:rPr>
              <w:t>последовательность, выход на прогулку</w:t>
            </w:r>
            <w:r w:rsidRPr="00F6354A">
              <w:rPr>
                <w:rFonts w:ascii="Times New Roman" w:eastAsia="Calibri" w:hAnsi="Times New Roman" w:cs="Times New Roman"/>
                <w:sz w:val="20"/>
                <w:szCs w:val="24"/>
                <w:lang w:val="kk-KZ"/>
              </w:rPr>
              <w:t xml:space="preserve"> </w:t>
            </w:r>
          </w:p>
          <w:p w:rsidR="00DC21AB" w:rsidRPr="006D26C1" w:rsidRDefault="00282193" w:rsidP="00282193">
            <w:pPr>
              <w:jc w:val="both"/>
              <w:rPr>
                <w:rFonts w:ascii="Times New Roman" w:eastAsia="Calibri" w:hAnsi="Times New Roman" w:cs="Times New Roman"/>
                <w:b/>
                <w:sz w:val="20"/>
                <w:szCs w:val="20"/>
                <w:lang w:val="kk-KZ"/>
              </w:rPr>
            </w:pPr>
            <w:r>
              <w:rPr>
                <w:rFonts w:ascii="Times New Roman" w:eastAsia="Calibri" w:hAnsi="Times New Roman" w:cs="Times New Roman"/>
                <w:iCs/>
                <w:sz w:val="20"/>
                <w:szCs w:val="24"/>
                <w:lang w:val="kk-KZ"/>
              </w:rPr>
              <w:t>Ж</w:t>
            </w:r>
            <w:r w:rsidRPr="00282193">
              <w:rPr>
                <w:rFonts w:ascii="Times New Roman" w:eastAsia="Calibri" w:hAnsi="Times New Roman" w:cs="Times New Roman"/>
                <w:iCs/>
                <w:sz w:val="20"/>
                <w:szCs w:val="24"/>
                <w:lang w:val="kk-KZ"/>
              </w:rPr>
              <w:t>ылы киінеміз – тепло одеваемся</w:t>
            </w:r>
            <w:r w:rsidR="00DC21AB" w:rsidRPr="00F6354A">
              <w:rPr>
                <w:rFonts w:ascii="Times New Roman" w:eastAsia="Calibri" w:hAnsi="Times New Roman" w:cs="Times New Roman"/>
                <w:sz w:val="20"/>
                <w:szCs w:val="24"/>
                <w:lang w:val="kk-KZ"/>
              </w:rPr>
              <w:t xml:space="preserve">, </w:t>
            </w:r>
            <w:r w:rsidRPr="00282193">
              <w:rPr>
                <w:rFonts w:ascii="Times New Roman" w:eastAsia="Calibri" w:hAnsi="Times New Roman" w:cs="Times New Roman"/>
                <w:sz w:val="20"/>
                <w:szCs w:val="24"/>
                <w:lang w:val="kk-KZ"/>
              </w:rPr>
              <w:t xml:space="preserve">қолғап - варежки, етік - сапоги </w:t>
            </w:r>
            <w:r w:rsidR="00DC21AB" w:rsidRPr="006D26C1">
              <w:rPr>
                <w:rFonts w:ascii="Times New Roman" w:eastAsia="Calibri" w:hAnsi="Times New Roman" w:cs="Times New Roman"/>
                <w:i/>
                <w:sz w:val="20"/>
                <w:szCs w:val="24"/>
                <w:lang w:val="kk-KZ"/>
              </w:rPr>
              <w:t>(</w:t>
            </w:r>
            <w:r w:rsidR="00DC21AB">
              <w:rPr>
                <w:rFonts w:ascii="Times New Roman" w:eastAsia="Calibri" w:hAnsi="Times New Roman" w:cs="Times New Roman"/>
                <w:i/>
                <w:sz w:val="20"/>
                <w:szCs w:val="24"/>
                <w:lang w:val="kk-KZ"/>
              </w:rPr>
              <w:t>***</w:t>
            </w:r>
            <w:r w:rsidR="00DC21AB" w:rsidRPr="006D26C1">
              <w:rPr>
                <w:rFonts w:ascii="Times New Roman" w:eastAsia="Calibri" w:hAnsi="Times New Roman" w:cs="Times New Roman"/>
                <w:b/>
                <w:i/>
                <w:sz w:val="20"/>
                <w:szCs w:val="24"/>
                <w:lang w:val="kk-KZ"/>
              </w:rPr>
              <w:t>казахский язык</w:t>
            </w:r>
            <w:r w:rsidR="00DC21AB" w:rsidRPr="006D26C1">
              <w:rPr>
                <w:rFonts w:ascii="Times New Roman" w:eastAsia="Calibri" w:hAnsi="Times New Roman" w:cs="Times New Roman"/>
                <w:i/>
                <w:sz w:val="20"/>
                <w:szCs w:val="24"/>
                <w:lang w:val="kk-KZ"/>
              </w:rPr>
              <w:t>)</w:t>
            </w:r>
            <w:r w:rsidR="00DC21AB">
              <w:rPr>
                <w:rFonts w:ascii="Times New Roman" w:eastAsia="Calibri" w:hAnsi="Times New Roman" w:cs="Times New Roman"/>
                <w:i/>
                <w:sz w:val="20"/>
                <w:szCs w:val="24"/>
                <w:lang w:val="kk-KZ"/>
              </w:rPr>
              <w:t xml:space="preserve"> </w:t>
            </w:r>
          </w:p>
        </w:tc>
      </w:tr>
      <w:tr w:rsidR="00DC21AB" w:rsidRPr="00B37B1F" w:rsidTr="006C4390">
        <w:tc>
          <w:tcPr>
            <w:tcW w:w="1887" w:type="dxa"/>
          </w:tcPr>
          <w:p w:rsidR="00DC21AB" w:rsidRPr="00B37B1F" w:rsidRDefault="00DC21AB" w:rsidP="006C4390">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Серуен/</w:t>
            </w:r>
            <w:r w:rsidRPr="00B37B1F">
              <w:rPr>
                <w:rFonts w:ascii="Times New Roman" w:eastAsia="Calibri" w:hAnsi="Times New Roman" w:cs="Times New Roman"/>
                <w:b/>
                <w:bCs/>
                <w:sz w:val="20"/>
                <w:szCs w:val="20"/>
              </w:rPr>
              <w:t>Прогулка</w:t>
            </w:r>
          </w:p>
          <w:p w:rsidR="00DC21AB" w:rsidRPr="00B37B1F" w:rsidRDefault="00DC21AB" w:rsidP="006C4390">
            <w:pPr>
              <w:contextualSpacing/>
              <w:jc w:val="both"/>
              <w:rPr>
                <w:rFonts w:ascii="Times New Roman" w:eastAsia="Calibri" w:hAnsi="Times New Roman" w:cs="Times New Roman"/>
                <w:b/>
                <w:sz w:val="20"/>
                <w:szCs w:val="20"/>
                <w:lang w:val="kk-KZ"/>
              </w:rPr>
            </w:pPr>
          </w:p>
        </w:tc>
        <w:tc>
          <w:tcPr>
            <w:tcW w:w="2332" w:type="dxa"/>
          </w:tcPr>
          <w:p w:rsidR="00DC21AB" w:rsidRPr="00B37B1F" w:rsidRDefault="00DC21AB" w:rsidP="006C4390">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sz w:val="20"/>
                <w:szCs w:val="20"/>
              </w:rPr>
              <w:t>Наблюдение за вечерними изменениями погоды</w:t>
            </w:r>
          </w:p>
        </w:tc>
        <w:tc>
          <w:tcPr>
            <w:tcW w:w="2410" w:type="dxa"/>
            <w:gridSpan w:val="3"/>
          </w:tcPr>
          <w:p w:rsidR="00DC21AB" w:rsidRPr="00B37B1F" w:rsidRDefault="00DC21AB" w:rsidP="006C4390">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sz w:val="20"/>
                <w:szCs w:val="20"/>
              </w:rPr>
              <w:t>Наблюдение за вечерними изменениями погоды</w:t>
            </w:r>
          </w:p>
        </w:tc>
        <w:tc>
          <w:tcPr>
            <w:tcW w:w="2410" w:type="dxa"/>
            <w:gridSpan w:val="4"/>
          </w:tcPr>
          <w:p w:rsidR="00DC21AB" w:rsidRPr="00B37B1F" w:rsidRDefault="00DC21AB" w:rsidP="006C4390">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sz w:val="20"/>
                <w:szCs w:val="20"/>
              </w:rPr>
              <w:t>Наблюдение за вечерними изменениями погоды</w:t>
            </w:r>
          </w:p>
        </w:tc>
        <w:tc>
          <w:tcPr>
            <w:tcW w:w="2551" w:type="dxa"/>
            <w:gridSpan w:val="2"/>
          </w:tcPr>
          <w:p w:rsidR="00DC21AB" w:rsidRPr="00B37B1F" w:rsidRDefault="00DC21AB" w:rsidP="006C4390">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Наблюдение за вечерними изменениями погоды</w:t>
            </w:r>
          </w:p>
          <w:p w:rsidR="00DC21AB" w:rsidRPr="00B37B1F" w:rsidRDefault="00DC21AB" w:rsidP="006C4390">
            <w:pPr>
              <w:contextualSpacing/>
              <w:jc w:val="both"/>
              <w:rPr>
                <w:rFonts w:ascii="Times New Roman" w:eastAsia="Calibri" w:hAnsi="Times New Roman" w:cs="Times New Roman"/>
                <w:b/>
                <w:sz w:val="20"/>
                <w:szCs w:val="20"/>
              </w:rPr>
            </w:pPr>
          </w:p>
        </w:tc>
        <w:tc>
          <w:tcPr>
            <w:tcW w:w="2693" w:type="dxa"/>
          </w:tcPr>
          <w:p w:rsidR="00DC21AB" w:rsidRPr="00B37B1F" w:rsidRDefault="00DC21AB" w:rsidP="006C4390">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Наблюдение за вечерними изменениями погоды</w:t>
            </w:r>
          </w:p>
          <w:p w:rsidR="00DC21AB" w:rsidRPr="00B37B1F" w:rsidRDefault="00DC21AB" w:rsidP="006C4390">
            <w:pPr>
              <w:contextualSpacing/>
              <w:jc w:val="both"/>
              <w:rPr>
                <w:rFonts w:ascii="Times New Roman" w:eastAsia="Calibri" w:hAnsi="Times New Roman" w:cs="Times New Roman"/>
                <w:b/>
                <w:sz w:val="20"/>
                <w:szCs w:val="20"/>
              </w:rPr>
            </w:pPr>
          </w:p>
        </w:tc>
      </w:tr>
      <w:tr w:rsidR="00DC21AB" w:rsidRPr="00B51F2C" w:rsidTr="006C4390">
        <w:tc>
          <w:tcPr>
            <w:tcW w:w="1887" w:type="dxa"/>
          </w:tcPr>
          <w:p w:rsidR="00DC21AB" w:rsidRPr="00B37B1F" w:rsidRDefault="00DC21AB" w:rsidP="006C4390">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t>Серуеннен қайту/</w:t>
            </w:r>
          </w:p>
          <w:p w:rsidR="00DC21AB" w:rsidRPr="00B37B1F" w:rsidRDefault="00DC21AB" w:rsidP="006C439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Возвращение с прогулки</w:t>
            </w:r>
          </w:p>
        </w:tc>
        <w:tc>
          <w:tcPr>
            <w:tcW w:w="12396" w:type="dxa"/>
            <w:gridSpan w:val="11"/>
          </w:tcPr>
          <w:p w:rsidR="00DC21AB" w:rsidRPr="00B37B1F" w:rsidRDefault="00DC21AB" w:rsidP="006C439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Последовательное раздевание одежды детей</w:t>
            </w:r>
          </w:p>
          <w:p w:rsidR="00DC21AB" w:rsidRDefault="00DC21AB" w:rsidP="006C4390">
            <w:pPr>
              <w:contextualSpacing/>
              <w:jc w:val="both"/>
              <w:rPr>
                <w:rFonts w:ascii="Times New Roman" w:eastAsia="Calibri" w:hAnsi="Times New Roman" w:cs="Times New Roman"/>
                <w:b/>
                <w:i/>
                <w:sz w:val="20"/>
                <w:szCs w:val="20"/>
                <w:lang w:val="kk-KZ"/>
              </w:rPr>
            </w:pPr>
            <w:r w:rsidRPr="00B37B1F">
              <w:rPr>
                <w:rFonts w:ascii="Times New Roman" w:eastAsia="Calibri" w:hAnsi="Times New Roman" w:cs="Times New Roman"/>
                <w:b/>
                <w:sz w:val="20"/>
                <w:szCs w:val="20"/>
                <w:lang w:val="kk-KZ"/>
              </w:rPr>
              <w:t>Умение правильно и аккуратно складывать одежду в шкаф</w:t>
            </w:r>
            <w:r>
              <w:rPr>
                <w:rFonts w:ascii="Times New Roman" w:eastAsia="Calibri" w:hAnsi="Times New Roman" w:cs="Times New Roman"/>
                <w:b/>
                <w:sz w:val="20"/>
                <w:szCs w:val="20"/>
                <w:lang w:val="kk-KZ"/>
              </w:rPr>
              <w:t>(**</w:t>
            </w:r>
            <w:r>
              <w:rPr>
                <w:rFonts w:ascii="Times New Roman" w:eastAsia="Calibri" w:hAnsi="Times New Roman" w:cs="Times New Roman"/>
                <w:b/>
                <w:i/>
                <w:sz w:val="20"/>
                <w:szCs w:val="20"/>
                <w:lang w:val="kk-KZ"/>
              </w:rPr>
              <w:t>физическая культура</w:t>
            </w:r>
            <w:r w:rsidRPr="00D71DFD">
              <w:rPr>
                <w:rFonts w:ascii="Times New Roman" w:eastAsia="Calibri" w:hAnsi="Times New Roman" w:cs="Times New Roman"/>
                <w:b/>
                <w:i/>
                <w:sz w:val="20"/>
                <w:szCs w:val="20"/>
                <w:lang w:val="kk-KZ"/>
              </w:rPr>
              <w:t>)</w:t>
            </w:r>
          </w:p>
          <w:p w:rsidR="00DC21AB" w:rsidRPr="004D26D6" w:rsidRDefault="00DC21AB" w:rsidP="006C4390">
            <w:pPr>
              <w:jc w:val="both"/>
              <w:rPr>
                <w:rFonts w:ascii="Times New Roman" w:eastAsia="Calibri" w:hAnsi="Times New Roman" w:cs="Times New Roman"/>
                <w:i/>
                <w:sz w:val="20"/>
                <w:szCs w:val="20"/>
                <w:lang w:val="kk-KZ"/>
              </w:rPr>
            </w:pPr>
          </w:p>
        </w:tc>
      </w:tr>
      <w:tr w:rsidR="00DC21AB" w:rsidRPr="00B37B1F" w:rsidTr="006C4390">
        <w:trPr>
          <w:trHeight w:val="135"/>
        </w:trPr>
        <w:tc>
          <w:tcPr>
            <w:tcW w:w="1887" w:type="dxa"/>
            <w:vMerge w:val="restart"/>
          </w:tcPr>
          <w:p w:rsidR="00DC21AB" w:rsidRPr="00B37B1F" w:rsidRDefault="00DC21AB" w:rsidP="006C439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Беседа с родителями, консультации</w:t>
            </w:r>
          </w:p>
        </w:tc>
        <w:tc>
          <w:tcPr>
            <w:tcW w:w="12396" w:type="dxa"/>
            <w:gridSpan w:val="11"/>
          </w:tcPr>
          <w:p w:rsidR="00DC21AB" w:rsidRPr="00B37B1F" w:rsidRDefault="00DC21AB" w:rsidP="006C4390">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8B5134" w:rsidRPr="00800918" w:rsidTr="006C4390">
        <w:trPr>
          <w:trHeight w:val="135"/>
        </w:trPr>
        <w:tc>
          <w:tcPr>
            <w:tcW w:w="1887" w:type="dxa"/>
            <w:vMerge/>
          </w:tcPr>
          <w:p w:rsidR="008B5134" w:rsidRPr="00B37B1F" w:rsidRDefault="008B5134" w:rsidP="008B5134">
            <w:pPr>
              <w:contextualSpacing/>
              <w:jc w:val="both"/>
              <w:rPr>
                <w:rFonts w:ascii="Times New Roman" w:eastAsia="Calibri" w:hAnsi="Times New Roman" w:cs="Times New Roman"/>
                <w:b/>
                <w:sz w:val="20"/>
                <w:szCs w:val="20"/>
                <w:lang w:val="kk-KZ"/>
              </w:rPr>
            </w:pPr>
          </w:p>
        </w:tc>
        <w:tc>
          <w:tcPr>
            <w:tcW w:w="2332" w:type="dxa"/>
          </w:tcPr>
          <w:p w:rsidR="008B5134" w:rsidRPr="008B5134" w:rsidRDefault="008B5134" w:rsidP="008B5134">
            <w:pPr>
              <w:contextualSpacing/>
              <w:rPr>
                <w:rFonts w:ascii="Times New Roman" w:eastAsia="Calibri" w:hAnsi="Times New Roman" w:cs="Times New Roman"/>
                <w:b/>
                <w:sz w:val="20"/>
                <w:szCs w:val="20"/>
              </w:rPr>
            </w:pPr>
            <w:r w:rsidRPr="008B5134">
              <w:rPr>
                <w:rFonts w:ascii="Times New Roman" w:hAnsi="Times New Roman" w:cs="Times New Roman"/>
                <w:sz w:val="20"/>
                <w:szCs w:val="20"/>
              </w:rPr>
              <w:t>«Как улучшить память, внимание, речь ребенка с помощью игры»</w:t>
            </w:r>
          </w:p>
        </w:tc>
        <w:tc>
          <w:tcPr>
            <w:tcW w:w="1624" w:type="dxa"/>
            <w:gridSpan w:val="2"/>
          </w:tcPr>
          <w:p w:rsidR="008B5134" w:rsidRPr="008B5134" w:rsidRDefault="008B5134" w:rsidP="008B5134">
            <w:pPr>
              <w:contextualSpacing/>
              <w:rPr>
                <w:rFonts w:ascii="Times New Roman" w:eastAsia="Calibri" w:hAnsi="Times New Roman" w:cs="Times New Roman"/>
                <w:b/>
                <w:sz w:val="20"/>
                <w:szCs w:val="20"/>
                <w:lang w:val="kk-KZ"/>
              </w:rPr>
            </w:pPr>
            <w:r w:rsidRPr="008B5134">
              <w:rPr>
                <w:rFonts w:ascii="Times New Roman" w:hAnsi="Times New Roman" w:cs="Times New Roman"/>
                <w:sz w:val="20"/>
                <w:szCs w:val="20"/>
              </w:rPr>
              <w:t>«Развитие музыкальности ребенка в условиях семьи»</w:t>
            </w:r>
          </w:p>
        </w:tc>
        <w:tc>
          <w:tcPr>
            <w:tcW w:w="2383" w:type="dxa"/>
            <w:gridSpan w:val="3"/>
          </w:tcPr>
          <w:p w:rsidR="008B5134" w:rsidRPr="008B5134" w:rsidRDefault="008B5134" w:rsidP="008B5134">
            <w:pPr>
              <w:contextualSpacing/>
              <w:rPr>
                <w:rFonts w:ascii="Times New Roman" w:eastAsia="Calibri" w:hAnsi="Times New Roman" w:cs="Times New Roman"/>
                <w:b/>
                <w:sz w:val="20"/>
                <w:szCs w:val="20"/>
                <w:lang w:val="kk-KZ"/>
              </w:rPr>
            </w:pPr>
            <w:r w:rsidRPr="008B5134">
              <w:rPr>
                <w:rFonts w:ascii="Times New Roman" w:hAnsi="Times New Roman" w:cs="Times New Roman"/>
                <w:sz w:val="20"/>
                <w:szCs w:val="20"/>
              </w:rPr>
              <w:t>Консультация  .Слово «нет»</w:t>
            </w:r>
          </w:p>
        </w:tc>
        <w:tc>
          <w:tcPr>
            <w:tcW w:w="3364" w:type="dxa"/>
            <w:gridSpan w:val="4"/>
          </w:tcPr>
          <w:p w:rsidR="008B5134" w:rsidRPr="008B5134" w:rsidRDefault="008B5134" w:rsidP="008B5134">
            <w:pPr>
              <w:contextualSpacing/>
              <w:rPr>
                <w:rFonts w:ascii="Times New Roman" w:eastAsia="Calibri" w:hAnsi="Times New Roman" w:cs="Times New Roman"/>
                <w:b/>
                <w:sz w:val="20"/>
                <w:szCs w:val="20"/>
                <w:lang w:val="kk-KZ"/>
              </w:rPr>
            </w:pPr>
            <w:r w:rsidRPr="008B5134">
              <w:rPr>
                <w:rFonts w:ascii="Times New Roman" w:hAnsi="Times New Roman" w:cs="Times New Roman"/>
                <w:sz w:val="20"/>
                <w:szCs w:val="20"/>
              </w:rPr>
              <w:t>Консультация «Ночные страхи»</w:t>
            </w:r>
          </w:p>
        </w:tc>
        <w:tc>
          <w:tcPr>
            <w:tcW w:w="2693" w:type="dxa"/>
          </w:tcPr>
          <w:p w:rsidR="008B5134" w:rsidRPr="002D5FD8" w:rsidRDefault="00800918" w:rsidP="008B5134">
            <w:pPr>
              <w:pStyle w:val="a3"/>
              <w:rPr>
                <w:rFonts w:ascii="Times New Roman" w:hAnsi="Times New Roman" w:cs="Times New Roman"/>
                <w:sz w:val="20"/>
                <w:szCs w:val="20"/>
                <w:lang w:val="kk-KZ"/>
              </w:rPr>
            </w:pPr>
            <w:hyperlink r:id="rId27" w:history="1">
              <w:r w:rsidR="002D5FD8" w:rsidRPr="002D5FD8">
                <w:rPr>
                  <w:rFonts w:ascii="Times New Roman" w:eastAsia="Calibri" w:hAnsi="Times New Roman" w:cs="Times New Roman"/>
                  <w:color w:val="0563C1"/>
                  <w:sz w:val="20"/>
                  <w:szCs w:val="20"/>
                  <w:u w:val="single"/>
                  <w:lang w:val="kk-KZ"/>
                </w:rPr>
                <w:t>https://www.youtube.com/watch?v=NvmyE6-yN74</w:t>
              </w:r>
            </w:hyperlink>
          </w:p>
        </w:tc>
      </w:tr>
      <w:tr w:rsidR="00DC21AB" w:rsidRPr="00B37B1F" w:rsidTr="006C4390">
        <w:tc>
          <w:tcPr>
            <w:tcW w:w="1887" w:type="dxa"/>
          </w:tcPr>
          <w:p w:rsidR="00DC21AB" w:rsidRDefault="00DC21AB" w:rsidP="006C4390">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Балалардың үйге қайтуы/</w:t>
            </w:r>
          </w:p>
          <w:p w:rsidR="00DC21AB" w:rsidRPr="00B37B1F" w:rsidRDefault="00DC21AB" w:rsidP="006C439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Уход детей домой</w:t>
            </w:r>
          </w:p>
        </w:tc>
        <w:tc>
          <w:tcPr>
            <w:tcW w:w="12396" w:type="dxa"/>
            <w:gridSpan w:val="11"/>
          </w:tcPr>
          <w:p w:rsidR="00DC21AB" w:rsidRPr="00B37B1F" w:rsidRDefault="00DC21AB" w:rsidP="006C4390">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Создания настроя на предстоящий день. Рекомендация повторения изученного</w:t>
            </w:r>
          </w:p>
        </w:tc>
      </w:tr>
    </w:tbl>
    <w:p w:rsidR="00DC21AB" w:rsidRDefault="00DC21AB" w:rsidP="00DC21AB">
      <w:pPr>
        <w:spacing w:after="0" w:line="240" w:lineRule="auto"/>
        <w:contextualSpacing/>
        <w:jc w:val="right"/>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Проверено методистом__________________</w:t>
      </w:r>
    </w:p>
    <w:p w:rsidR="00DC21AB" w:rsidRDefault="00DC21AB" w:rsidP="00DC21AB">
      <w:pPr>
        <w:spacing w:after="0" w:line="240" w:lineRule="auto"/>
        <w:contextualSpacing/>
        <w:jc w:val="both"/>
        <w:rPr>
          <w:rFonts w:ascii="Times New Roman" w:eastAsia="Calibri" w:hAnsi="Times New Roman" w:cs="Times New Roman"/>
          <w:b/>
          <w:sz w:val="20"/>
          <w:szCs w:val="20"/>
          <w:lang w:val="kk-KZ"/>
        </w:rPr>
      </w:pPr>
    </w:p>
    <w:p w:rsidR="00250014" w:rsidRDefault="00250014" w:rsidP="00250014">
      <w:pPr>
        <w:spacing w:after="0" w:line="240" w:lineRule="auto"/>
        <w:contextualSpacing/>
        <w:jc w:val="both"/>
        <w:rPr>
          <w:rFonts w:ascii="Times New Roman" w:eastAsia="Calibri" w:hAnsi="Times New Roman" w:cs="Times New Roman"/>
          <w:b/>
          <w:sz w:val="20"/>
          <w:szCs w:val="20"/>
          <w:lang w:val="kk-KZ"/>
        </w:rPr>
      </w:pPr>
    </w:p>
    <w:p w:rsidR="00250014" w:rsidRDefault="00250014" w:rsidP="00250014">
      <w:pPr>
        <w:spacing w:after="0" w:line="240" w:lineRule="auto"/>
        <w:contextualSpacing/>
        <w:jc w:val="both"/>
        <w:rPr>
          <w:rFonts w:ascii="Times New Roman" w:eastAsia="Calibri" w:hAnsi="Times New Roman" w:cs="Times New Roman"/>
          <w:b/>
          <w:sz w:val="20"/>
          <w:szCs w:val="20"/>
          <w:lang w:val="kk-KZ"/>
        </w:rPr>
      </w:pPr>
    </w:p>
    <w:p w:rsidR="00104F29" w:rsidRDefault="00104F29" w:rsidP="009100C4">
      <w:pPr>
        <w:spacing w:after="0" w:line="240" w:lineRule="auto"/>
        <w:contextualSpacing/>
        <w:jc w:val="both"/>
        <w:rPr>
          <w:rFonts w:ascii="Times New Roman" w:eastAsia="Calibri" w:hAnsi="Times New Roman" w:cs="Times New Roman"/>
          <w:b/>
          <w:sz w:val="20"/>
          <w:szCs w:val="20"/>
          <w:lang w:val="kk-KZ"/>
        </w:rPr>
      </w:pPr>
    </w:p>
    <w:p w:rsidR="00104F29" w:rsidRDefault="00104F29" w:rsidP="009100C4">
      <w:pPr>
        <w:spacing w:after="0" w:line="240" w:lineRule="auto"/>
        <w:contextualSpacing/>
        <w:jc w:val="both"/>
        <w:rPr>
          <w:rFonts w:ascii="Times New Roman" w:eastAsia="Calibri" w:hAnsi="Times New Roman" w:cs="Times New Roman"/>
          <w:b/>
          <w:sz w:val="20"/>
          <w:szCs w:val="20"/>
          <w:lang w:val="kk-KZ"/>
        </w:rPr>
      </w:pPr>
    </w:p>
    <w:p w:rsidR="00104F29" w:rsidRDefault="00104F29" w:rsidP="009100C4">
      <w:pPr>
        <w:spacing w:after="0" w:line="240" w:lineRule="auto"/>
        <w:contextualSpacing/>
        <w:jc w:val="both"/>
        <w:rPr>
          <w:rFonts w:ascii="Times New Roman" w:eastAsia="Calibri" w:hAnsi="Times New Roman" w:cs="Times New Roman"/>
          <w:b/>
          <w:sz w:val="20"/>
          <w:szCs w:val="20"/>
          <w:lang w:val="kk-KZ"/>
        </w:rPr>
      </w:pPr>
    </w:p>
    <w:p w:rsidR="00421498" w:rsidRDefault="00421498" w:rsidP="009100C4">
      <w:pPr>
        <w:spacing w:after="0" w:line="240" w:lineRule="auto"/>
        <w:contextualSpacing/>
        <w:jc w:val="both"/>
        <w:rPr>
          <w:rFonts w:ascii="Times New Roman" w:eastAsia="Calibri" w:hAnsi="Times New Roman" w:cs="Times New Roman"/>
          <w:b/>
          <w:sz w:val="20"/>
          <w:szCs w:val="20"/>
          <w:lang w:val="kk-KZ"/>
        </w:rPr>
      </w:pPr>
    </w:p>
    <w:p w:rsidR="00421498" w:rsidRDefault="00421498" w:rsidP="009100C4">
      <w:pPr>
        <w:spacing w:after="0" w:line="240" w:lineRule="auto"/>
        <w:contextualSpacing/>
        <w:jc w:val="both"/>
        <w:rPr>
          <w:rFonts w:ascii="Times New Roman" w:eastAsia="Calibri" w:hAnsi="Times New Roman" w:cs="Times New Roman"/>
          <w:b/>
          <w:sz w:val="20"/>
          <w:szCs w:val="20"/>
          <w:lang w:val="kk-KZ"/>
        </w:rPr>
      </w:pPr>
    </w:p>
    <w:p w:rsidR="00421498" w:rsidRDefault="00421498" w:rsidP="009100C4">
      <w:pPr>
        <w:spacing w:after="0" w:line="240" w:lineRule="auto"/>
        <w:contextualSpacing/>
        <w:jc w:val="both"/>
        <w:rPr>
          <w:rFonts w:ascii="Times New Roman" w:eastAsia="Calibri" w:hAnsi="Times New Roman" w:cs="Times New Roman"/>
          <w:b/>
          <w:sz w:val="20"/>
          <w:szCs w:val="20"/>
          <w:lang w:val="kk-KZ"/>
        </w:rPr>
      </w:pPr>
    </w:p>
    <w:p w:rsidR="00421498" w:rsidRDefault="00421498" w:rsidP="009100C4">
      <w:pPr>
        <w:spacing w:after="0" w:line="240" w:lineRule="auto"/>
        <w:contextualSpacing/>
        <w:jc w:val="both"/>
        <w:rPr>
          <w:rFonts w:ascii="Times New Roman" w:eastAsia="Calibri" w:hAnsi="Times New Roman" w:cs="Times New Roman"/>
          <w:b/>
          <w:sz w:val="20"/>
          <w:szCs w:val="20"/>
          <w:lang w:val="kk-KZ"/>
        </w:rPr>
      </w:pPr>
    </w:p>
    <w:p w:rsidR="00421498" w:rsidRDefault="00421498" w:rsidP="009100C4">
      <w:pPr>
        <w:spacing w:after="0" w:line="240" w:lineRule="auto"/>
        <w:contextualSpacing/>
        <w:jc w:val="both"/>
        <w:rPr>
          <w:rFonts w:ascii="Times New Roman" w:eastAsia="Calibri" w:hAnsi="Times New Roman" w:cs="Times New Roman"/>
          <w:b/>
          <w:sz w:val="20"/>
          <w:szCs w:val="20"/>
          <w:lang w:val="kk-KZ"/>
        </w:rPr>
      </w:pPr>
    </w:p>
    <w:p w:rsidR="00421498" w:rsidRDefault="00421498" w:rsidP="009100C4">
      <w:pPr>
        <w:spacing w:after="0" w:line="240" w:lineRule="auto"/>
        <w:contextualSpacing/>
        <w:jc w:val="both"/>
        <w:rPr>
          <w:rFonts w:ascii="Times New Roman" w:eastAsia="Calibri" w:hAnsi="Times New Roman" w:cs="Times New Roman"/>
          <w:b/>
          <w:sz w:val="20"/>
          <w:szCs w:val="20"/>
          <w:lang w:val="kk-KZ"/>
        </w:rPr>
      </w:pPr>
    </w:p>
    <w:p w:rsidR="00421498" w:rsidRDefault="00421498" w:rsidP="009100C4">
      <w:pPr>
        <w:spacing w:after="0" w:line="240" w:lineRule="auto"/>
        <w:contextualSpacing/>
        <w:jc w:val="both"/>
        <w:rPr>
          <w:rFonts w:ascii="Times New Roman" w:eastAsia="Calibri" w:hAnsi="Times New Roman" w:cs="Times New Roman"/>
          <w:b/>
          <w:sz w:val="20"/>
          <w:szCs w:val="20"/>
          <w:lang w:val="kk-KZ"/>
        </w:rPr>
      </w:pPr>
    </w:p>
    <w:p w:rsidR="00421498" w:rsidRDefault="00421498" w:rsidP="009100C4">
      <w:pPr>
        <w:spacing w:after="0" w:line="240" w:lineRule="auto"/>
        <w:contextualSpacing/>
        <w:jc w:val="both"/>
        <w:rPr>
          <w:rFonts w:ascii="Times New Roman" w:eastAsia="Calibri" w:hAnsi="Times New Roman" w:cs="Times New Roman"/>
          <w:b/>
          <w:sz w:val="20"/>
          <w:szCs w:val="20"/>
          <w:lang w:val="kk-KZ"/>
        </w:rPr>
      </w:pPr>
    </w:p>
    <w:p w:rsidR="00421498" w:rsidRDefault="00421498" w:rsidP="009100C4">
      <w:pPr>
        <w:spacing w:after="0" w:line="240" w:lineRule="auto"/>
        <w:contextualSpacing/>
        <w:jc w:val="both"/>
        <w:rPr>
          <w:rFonts w:ascii="Times New Roman" w:eastAsia="Calibri" w:hAnsi="Times New Roman" w:cs="Times New Roman"/>
          <w:b/>
          <w:sz w:val="20"/>
          <w:szCs w:val="20"/>
          <w:lang w:val="kk-KZ"/>
        </w:rPr>
      </w:pPr>
    </w:p>
    <w:p w:rsidR="00731F08" w:rsidRDefault="00731F08" w:rsidP="009100C4">
      <w:pPr>
        <w:spacing w:after="0" w:line="240" w:lineRule="auto"/>
        <w:contextualSpacing/>
        <w:jc w:val="both"/>
        <w:rPr>
          <w:rFonts w:ascii="Times New Roman" w:eastAsia="Calibri" w:hAnsi="Times New Roman" w:cs="Times New Roman"/>
          <w:b/>
          <w:sz w:val="20"/>
          <w:szCs w:val="20"/>
          <w:lang w:val="kk-KZ"/>
        </w:rPr>
      </w:pPr>
    </w:p>
    <w:p w:rsidR="00731F08" w:rsidRDefault="00731F08" w:rsidP="009100C4">
      <w:pPr>
        <w:spacing w:after="0" w:line="240" w:lineRule="auto"/>
        <w:contextualSpacing/>
        <w:jc w:val="both"/>
        <w:rPr>
          <w:rFonts w:ascii="Times New Roman" w:eastAsia="Calibri" w:hAnsi="Times New Roman" w:cs="Times New Roman"/>
          <w:b/>
          <w:sz w:val="20"/>
          <w:szCs w:val="20"/>
          <w:lang w:val="kk-KZ"/>
        </w:rPr>
      </w:pPr>
    </w:p>
    <w:p w:rsidR="00731F08" w:rsidRDefault="00731F08" w:rsidP="009100C4">
      <w:pPr>
        <w:spacing w:after="0" w:line="240" w:lineRule="auto"/>
        <w:contextualSpacing/>
        <w:jc w:val="both"/>
        <w:rPr>
          <w:rFonts w:ascii="Times New Roman" w:eastAsia="Calibri" w:hAnsi="Times New Roman" w:cs="Times New Roman"/>
          <w:b/>
          <w:sz w:val="20"/>
          <w:szCs w:val="20"/>
          <w:lang w:val="kk-KZ"/>
        </w:rPr>
      </w:pPr>
    </w:p>
    <w:p w:rsidR="00731F08" w:rsidRDefault="00731F08" w:rsidP="009100C4">
      <w:pPr>
        <w:spacing w:after="0" w:line="240" w:lineRule="auto"/>
        <w:contextualSpacing/>
        <w:jc w:val="both"/>
        <w:rPr>
          <w:rFonts w:ascii="Times New Roman" w:eastAsia="Calibri" w:hAnsi="Times New Roman" w:cs="Times New Roman"/>
          <w:b/>
          <w:sz w:val="20"/>
          <w:szCs w:val="20"/>
          <w:lang w:val="kk-KZ"/>
        </w:rPr>
      </w:pPr>
    </w:p>
    <w:p w:rsidR="00731F08" w:rsidRDefault="00731F08" w:rsidP="009100C4">
      <w:pPr>
        <w:spacing w:after="0" w:line="240" w:lineRule="auto"/>
        <w:contextualSpacing/>
        <w:jc w:val="both"/>
        <w:rPr>
          <w:rFonts w:ascii="Times New Roman" w:eastAsia="Calibri" w:hAnsi="Times New Roman" w:cs="Times New Roman"/>
          <w:b/>
          <w:sz w:val="20"/>
          <w:szCs w:val="20"/>
          <w:lang w:val="kk-KZ"/>
        </w:rPr>
      </w:pPr>
    </w:p>
    <w:p w:rsidR="00421498" w:rsidRDefault="00421498" w:rsidP="009100C4">
      <w:pPr>
        <w:spacing w:after="0" w:line="240" w:lineRule="auto"/>
        <w:contextualSpacing/>
        <w:jc w:val="both"/>
        <w:rPr>
          <w:rFonts w:ascii="Times New Roman" w:eastAsia="Calibri" w:hAnsi="Times New Roman" w:cs="Times New Roman"/>
          <w:b/>
          <w:sz w:val="20"/>
          <w:szCs w:val="20"/>
          <w:lang w:val="kk-KZ"/>
        </w:rPr>
      </w:pPr>
    </w:p>
    <w:p w:rsidR="00421498" w:rsidRDefault="00421498" w:rsidP="009100C4">
      <w:pPr>
        <w:spacing w:after="0" w:line="240" w:lineRule="auto"/>
        <w:contextualSpacing/>
        <w:jc w:val="both"/>
        <w:rPr>
          <w:rFonts w:ascii="Times New Roman" w:eastAsia="Calibri" w:hAnsi="Times New Roman" w:cs="Times New Roman"/>
          <w:b/>
          <w:sz w:val="20"/>
          <w:szCs w:val="20"/>
          <w:lang w:val="kk-KZ"/>
        </w:rPr>
      </w:pPr>
    </w:p>
    <w:p w:rsidR="00421498" w:rsidRDefault="00421498" w:rsidP="009100C4">
      <w:pPr>
        <w:spacing w:after="0" w:line="240" w:lineRule="auto"/>
        <w:contextualSpacing/>
        <w:jc w:val="both"/>
        <w:rPr>
          <w:rFonts w:ascii="Times New Roman" w:eastAsia="Calibri" w:hAnsi="Times New Roman" w:cs="Times New Roman"/>
          <w:b/>
          <w:sz w:val="20"/>
          <w:szCs w:val="20"/>
          <w:lang w:val="kk-KZ"/>
        </w:rPr>
      </w:pPr>
    </w:p>
    <w:p w:rsidR="00421498" w:rsidRDefault="00421498" w:rsidP="009100C4">
      <w:pPr>
        <w:spacing w:after="0" w:line="240" w:lineRule="auto"/>
        <w:contextualSpacing/>
        <w:jc w:val="both"/>
        <w:rPr>
          <w:rFonts w:ascii="Times New Roman" w:eastAsia="Calibri" w:hAnsi="Times New Roman" w:cs="Times New Roman"/>
          <w:b/>
          <w:sz w:val="20"/>
          <w:szCs w:val="20"/>
          <w:lang w:val="kk-KZ"/>
        </w:rPr>
      </w:pPr>
    </w:p>
    <w:p w:rsidR="00421498" w:rsidRDefault="00421498" w:rsidP="009100C4">
      <w:pPr>
        <w:spacing w:after="0" w:line="240" w:lineRule="auto"/>
        <w:contextualSpacing/>
        <w:jc w:val="both"/>
        <w:rPr>
          <w:rFonts w:ascii="Times New Roman" w:eastAsia="Calibri" w:hAnsi="Times New Roman" w:cs="Times New Roman"/>
          <w:b/>
          <w:sz w:val="20"/>
          <w:szCs w:val="20"/>
          <w:lang w:val="kk-KZ"/>
        </w:rPr>
      </w:pPr>
    </w:p>
    <w:p w:rsidR="00731F08" w:rsidRPr="00B37B1F" w:rsidRDefault="00731F08" w:rsidP="00731F08">
      <w:pPr>
        <w:spacing w:after="0" w:line="240" w:lineRule="auto"/>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Тәрбиелеу - білім беру процесінің циклограммасы</w:t>
      </w:r>
    </w:p>
    <w:p w:rsidR="00731F08" w:rsidRPr="00B37B1F" w:rsidRDefault="00731F08" w:rsidP="00731F08">
      <w:pPr>
        <w:spacing w:after="0" w:line="240" w:lineRule="auto"/>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lastRenderedPageBreak/>
        <w:t>Білім беру ұйымы: «Таңшолпан» мектеп – бөбекжай» кешені» КММ</w:t>
      </w:r>
    </w:p>
    <w:p w:rsidR="00731F08" w:rsidRPr="00B37B1F" w:rsidRDefault="00731F08" w:rsidP="00731F08">
      <w:pPr>
        <w:spacing w:after="0" w:line="240" w:lineRule="auto"/>
        <w:ind w:right="142"/>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Топ   «Еркетай» ересек тобы</w:t>
      </w:r>
    </w:p>
    <w:p w:rsidR="00731F08" w:rsidRPr="000C7124" w:rsidRDefault="00731F08" w:rsidP="00731F08">
      <w:pPr>
        <w:spacing w:after="0" w:line="240" w:lineRule="auto"/>
        <w:contextualSpacing/>
        <w:jc w:val="both"/>
        <w:rPr>
          <w:rFonts w:ascii="Times New Roman" w:eastAsia="Calibri" w:hAnsi="Times New Roman" w:cs="Times New Roman"/>
          <w:b/>
          <w:sz w:val="20"/>
          <w:szCs w:val="20"/>
          <w:lang w:val="kk-KZ"/>
        </w:rPr>
      </w:pPr>
      <w:r w:rsidRPr="000C7124">
        <w:rPr>
          <w:rFonts w:ascii="Times New Roman" w:eastAsia="Calibri" w:hAnsi="Times New Roman" w:cs="Times New Roman"/>
          <w:b/>
          <w:sz w:val="20"/>
          <w:szCs w:val="20"/>
          <w:lang w:val="kk-KZ"/>
        </w:rPr>
        <w:t>Балалардың жасы</w:t>
      </w:r>
      <w:r>
        <w:rPr>
          <w:rFonts w:ascii="Times New Roman" w:eastAsia="Calibri" w:hAnsi="Times New Roman" w:cs="Times New Roman"/>
          <w:b/>
          <w:sz w:val="20"/>
          <w:szCs w:val="20"/>
        </w:rPr>
        <w:t>:</w:t>
      </w:r>
      <w:r w:rsidRPr="000C7124">
        <w:rPr>
          <w:rFonts w:ascii="Times New Roman" w:eastAsia="Calibri" w:hAnsi="Times New Roman" w:cs="Times New Roman"/>
          <w:b/>
          <w:sz w:val="20"/>
          <w:szCs w:val="20"/>
          <w:lang w:val="kk-KZ"/>
        </w:rPr>
        <w:t xml:space="preserve"> 4 жастағы балалар </w:t>
      </w:r>
    </w:p>
    <w:p w:rsidR="00731F08" w:rsidRDefault="00731F08" w:rsidP="00731F08">
      <w:pPr>
        <w:spacing w:after="0" w:line="240" w:lineRule="auto"/>
        <w:contextualSpacing/>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Жоспардың құрылу </w:t>
      </w:r>
      <w:r w:rsidRPr="009369F2">
        <w:rPr>
          <w:rFonts w:ascii="Times New Roman" w:eastAsia="Calibri" w:hAnsi="Times New Roman" w:cs="Times New Roman"/>
          <w:b/>
          <w:sz w:val="20"/>
          <w:szCs w:val="20"/>
          <w:lang w:val="kk-KZ"/>
        </w:rPr>
        <w:t xml:space="preserve">кезеңі– </w:t>
      </w:r>
      <w:r w:rsidR="0013324D">
        <w:rPr>
          <w:rFonts w:ascii="Times New Roman" w:eastAsia="Calibri" w:hAnsi="Times New Roman" w:cs="Times New Roman"/>
          <w:b/>
          <w:sz w:val="20"/>
          <w:szCs w:val="20"/>
          <w:lang w:val="kk-KZ"/>
        </w:rPr>
        <w:t>06</w:t>
      </w:r>
      <w:r>
        <w:rPr>
          <w:rFonts w:ascii="Times New Roman" w:eastAsia="Calibri" w:hAnsi="Times New Roman" w:cs="Times New Roman"/>
          <w:b/>
          <w:sz w:val="20"/>
          <w:szCs w:val="20"/>
          <w:lang w:val="kk-KZ"/>
        </w:rPr>
        <w:t>.0</w:t>
      </w:r>
      <w:r w:rsidR="0013324D">
        <w:rPr>
          <w:rFonts w:ascii="Times New Roman" w:eastAsia="Calibri" w:hAnsi="Times New Roman" w:cs="Times New Roman"/>
          <w:b/>
          <w:sz w:val="20"/>
          <w:szCs w:val="20"/>
          <w:lang w:val="kk-KZ"/>
        </w:rPr>
        <w:t>2</w:t>
      </w:r>
      <w:r>
        <w:rPr>
          <w:rFonts w:ascii="Times New Roman" w:eastAsia="Calibri" w:hAnsi="Times New Roman" w:cs="Times New Roman"/>
          <w:b/>
          <w:sz w:val="20"/>
          <w:szCs w:val="20"/>
          <w:lang w:val="kk-KZ"/>
        </w:rPr>
        <w:t>.23</w:t>
      </w:r>
      <w:r w:rsidRPr="009369F2">
        <w:rPr>
          <w:rFonts w:ascii="Times New Roman" w:eastAsia="Calibri" w:hAnsi="Times New Roman" w:cs="Times New Roman"/>
          <w:b/>
          <w:sz w:val="20"/>
          <w:szCs w:val="20"/>
          <w:lang w:val="kk-KZ"/>
        </w:rPr>
        <w:t>-</w:t>
      </w:r>
      <w:r w:rsidR="0013324D">
        <w:rPr>
          <w:rFonts w:ascii="Times New Roman" w:eastAsia="Calibri" w:hAnsi="Times New Roman" w:cs="Times New Roman"/>
          <w:b/>
          <w:sz w:val="20"/>
          <w:szCs w:val="20"/>
          <w:lang w:val="kk-KZ"/>
        </w:rPr>
        <w:t>10</w:t>
      </w:r>
      <w:r>
        <w:rPr>
          <w:rFonts w:ascii="Times New Roman" w:eastAsia="Calibri" w:hAnsi="Times New Roman" w:cs="Times New Roman"/>
          <w:b/>
          <w:sz w:val="20"/>
          <w:szCs w:val="20"/>
          <w:lang w:val="kk-KZ"/>
        </w:rPr>
        <w:t>.02.23</w:t>
      </w:r>
      <w:r w:rsidRPr="009369F2">
        <w:rPr>
          <w:rFonts w:ascii="Times New Roman" w:eastAsia="Calibri" w:hAnsi="Times New Roman" w:cs="Times New Roman"/>
          <w:b/>
          <w:sz w:val="20"/>
          <w:szCs w:val="20"/>
          <w:lang w:val="kk-KZ"/>
        </w:rPr>
        <w:t xml:space="preserve"> </w:t>
      </w:r>
      <w:r>
        <w:rPr>
          <w:rFonts w:ascii="Times New Roman" w:eastAsia="Calibri" w:hAnsi="Times New Roman" w:cs="Times New Roman"/>
          <w:b/>
          <w:sz w:val="20"/>
          <w:szCs w:val="20"/>
          <w:lang w:val="kk-KZ"/>
        </w:rPr>
        <w:t>,</w:t>
      </w:r>
      <w:r w:rsidRPr="009369F2">
        <w:rPr>
          <w:rFonts w:ascii="Times New Roman" w:eastAsia="Calibri" w:hAnsi="Times New Roman" w:cs="Times New Roman"/>
          <w:b/>
          <w:sz w:val="20"/>
          <w:szCs w:val="20"/>
          <w:lang w:val="kk-KZ"/>
        </w:rPr>
        <w:t xml:space="preserve">2022 </w:t>
      </w:r>
      <w:r>
        <w:rPr>
          <w:rFonts w:ascii="Times New Roman" w:eastAsia="Calibri" w:hAnsi="Times New Roman" w:cs="Times New Roman"/>
          <w:b/>
          <w:sz w:val="20"/>
          <w:szCs w:val="20"/>
          <w:lang w:val="kk-KZ"/>
        </w:rPr>
        <w:t>-2023 оқу жылы</w:t>
      </w:r>
    </w:p>
    <w:p w:rsidR="00731F08" w:rsidRPr="00941A4A" w:rsidRDefault="00731F08" w:rsidP="00731F08">
      <w:pPr>
        <w:spacing w:after="0" w:line="240" w:lineRule="auto"/>
        <w:contextualSpacing/>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 xml:space="preserve">Тәрбиеші: </w:t>
      </w:r>
      <w:r>
        <w:rPr>
          <w:rFonts w:ascii="Times New Roman" w:eastAsia="Calibri" w:hAnsi="Times New Roman" w:cs="Times New Roman"/>
          <w:b/>
          <w:bCs/>
          <w:sz w:val="20"/>
          <w:szCs w:val="20"/>
          <w:lang w:val="kk-KZ"/>
        </w:rPr>
        <w:t>Выговская</w:t>
      </w:r>
      <w:r w:rsidRPr="00B37B1F">
        <w:rPr>
          <w:rFonts w:ascii="Times New Roman" w:eastAsia="Calibri" w:hAnsi="Times New Roman" w:cs="Times New Roman"/>
          <w:b/>
          <w:bCs/>
          <w:sz w:val="20"/>
          <w:szCs w:val="20"/>
          <w:lang w:val="kk-KZ"/>
        </w:rPr>
        <w:t xml:space="preserve"> О.В.</w:t>
      </w:r>
    </w:p>
    <w:tbl>
      <w:tblPr>
        <w:tblStyle w:val="af"/>
        <w:tblW w:w="14283" w:type="dxa"/>
        <w:tblLayout w:type="fixed"/>
        <w:tblLook w:val="04A0" w:firstRow="1" w:lastRow="0" w:firstColumn="1" w:lastColumn="0" w:noHBand="0" w:noVBand="1"/>
      </w:tblPr>
      <w:tblGrid>
        <w:gridCol w:w="1887"/>
        <w:gridCol w:w="2332"/>
        <w:gridCol w:w="48"/>
        <w:gridCol w:w="1576"/>
        <w:gridCol w:w="786"/>
        <w:gridCol w:w="18"/>
        <w:gridCol w:w="1579"/>
        <w:gridCol w:w="801"/>
        <w:gridCol w:w="12"/>
        <w:gridCol w:w="2368"/>
        <w:gridCol w:w="183"/>
        <w:gridCol w:w="2693"/>
      </w:tblGrid>
      <w:tr w:rsidR="00731F08" w:rsidRPr="00873462" w:rsidTr="00C12C40">
        <w:tc>
          <w:tcPr>
            <w:tcW w:w="14283" w:type="dxa"/>
            <w:gridSpan w:val="12"/>
          </w:tcPr>
          <w:p w:rsidR="00731F08" w:rsidRPr="00F6354A" w:rsidRDefault="00111232" w:rsidP="00C12C40">
            <w:pPr>
              <w:jc w:val="center"/>
              <w:rPr>
                <w:rFonts w:ascii="Times New Roman" w:eastAsia="Calibri" w:hAnsi="Times New Roman" w:cs="Times New Roman"/>
                <w:b/>
                <w:sz w:val="20"/>
                <w:szCs w:val="20"/>
                <w:lang w:val="kk-KZ"/>
              </w:rPr>
            </w:pPr>
            <w:r>
              <w:rPr>
                <w:rFonts w:ascii="Times New Roman" w:eastAsia="Calibri" w:hAnsi="Times New Roman" w:cs="Times New Roman"/>
                <w:b/>
                <w:sz w:val="20"/>
                <w:szCs w:val="24"/>
              </w:rPr>
              <w:t>«</w:t>
            </w:r>
            <w:r w:rsidRPr="00111232">
              <w:rPr>
                <w:rFonts w:ascii="Times New Roman" w:eastAsia="Calibri" w:hAnsi="Times New Roman" w:cs="Times New Roman"/>
                <w:b/>
                <w:sz w:val="20"/>
                <w:szCs w:val="24"/>
              </w:rPr>
              <w:t>Неделя математической грамотности</w:t>
            </w:r>
            <w:r>
              <w:rPr>
                <w:rFonts w:ascii="Times New Roman" w:eastAsia="Calibri" w:hAnsi="Times New Roman" w:cs="Times New Roman"/>
                <w:b/>
                <w:sz w:val="20"/>
                <w:szCs w:val="24"/>
              </w:rPr>
              <w:t>»</w:t>
            </w:r>
          </w:p>
        </w:tc>
      </w:tr>
      <w:tr w:rsidR="00731F08" w:rsidRPr="00B37B1F" w:rsidTr="00C12C40">
        <w:tc>
          <w:tcPr>
            <w:tcW w:w="1887" w:type="dxa"/>
          </w:tcPr>
          <w:p w:rsidR="00731F08" w:rsidRPr="004703F2" w:rsidRDefault="00731F08" w:rsidP="00C12C40">
            <w:pPr>
              <w:widowControl w:val="0"/>
              <w:autoSpaceDE w:val="0"/>
              <w:autoSpaceDN w:val="0"/>
              <w:adjustRightInd w:val="0"/>
              <w:contextualSpacing/>
              <w:rPr>
                <w:rFonts w:ascii="Times New Roman" w:eastAsia="Times New Roman" w:hAnsi="Times New Roman" w:cs="Times New Roman"/>
                <w:b/>
                <w:bCs/>
                <w:sz w:val="20"/>
                <w:szCs w:val="20"/>
                <w:lang w:val="kk-KZ" w:eastAsia="ru-RU"/>
              </w:rPr>
            </w:pPr>
            <w:r w:rsidRPr="004703F2">
              <w:rPr>
                <w:rFonts w:ascii="Times New Roman" w:eastAsia="Times New Roman" w:hAnsi="Times New Roman" w:cs="Times New Roman"/>
                <w:b/>
                <w:bCs/>
                <w:sz w:val="20"/>
                <w:szCs w:val="20"/>
                <w:lang w:val="kk-KZ" w:eastAsia="ru-RU"/>
              </w:rPr>
              <w:t xml:space="preserve">Күні </w:t>
            </w:r>
            <w:r>
              <w:rPr>
                <w:rFonts w:ascii="Times New Roman" w:eastAsia="Times New Roman" w:hAnsi="Times New Roman" w:cs="Times New Roman"/>
                <w:b/>
                <w:bCs/>
                <w:sz w:val="20"/>
                <w:szCs w:val="20"/>
                <w:lang w:val="kk-KZ" w:eastAsia="ru-RU"/>
              </w:rPr>
              <w:t xml:space="preserve">, </w:t>
            </w:r>
            <w:r w:rsidRPr="004703F2">
              <w:rPr>
                <w:rFonts w:ascii="Times New Roman" w:eastAsia="Times New Roman" w:hAnsi="Times New Roman" w:cs="Times New Roman"/>
                <w:b/>
                <w:bCs/>
                <w:sz w:val="20"/>
                <w:szCs w:val="20"/>
                <w:lang w:val="kk-KZ" w:eastAsia="ru-RU"/>
              </w:rPr>
              <w:t>тәртібі /</w:t>
            </w:r>
          </w:p>
          <w:p w:rsidR="00731F08" w:rsidRPr="004703F2" w:rsidRDefault="00731F08" w:rsidP="00C12C40">
            <w:pPr>
              <w:pStyle w:val="a3"/>
              <w:rPr>
                <w:rFonts w:ascii="Times New Roman" w:hAnsi="Times New Roman"/>
                <w:sz w:val="20"/>
                <w:szCs w:val="20"/>
                <w:lang w:val="kk-KZ"/>
              </w:rPr>
            </w:pPr>
            <w:r>
              <w:rPr>
                <w:rFonts w:ascii="Times New Roman" w:eastAsia="Times New Roman" w:hAnsi="Times New Roman" w:cs="Times New Roman"/>
                <w:b/>
                <w:bCs/>
                <w:sz w:val="20"/>
                <w:szCs w:val="20"/>
                <w:lang w:val="kk-KZ" w:eastAsia="ru-RU"/>
              </w:rPr>
              <w:t>Распорядок дня</w:t>
            </w:r>
          </w:p>
        </w:tc>
        <w:tc>
          <w:tcPr>
            <w:tcW w:w="2332" w:type="dxa"/>
          </w:tcPr>
          <w:p w:rsidR="00731F08" w:rsidRPr="00B37B1F" w:rsidRDefault="00731F08" w:rsidP="00C12C4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Дүйсенбі/</w:t>
            </w:r>
          </w:p>
          <w:p w:rsidR="00731F08" w:rsidRPr="00B37B1F" w:rsidRDefault="00731F08" w:rsidP="00C12C40">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Понедельник</w:t>
            </w:r>
          </w:p>
          <w:p w:rsidR="00731F08" w:rsidRPr="00B37B1F" w:rsidRDefault="0013324D" w:rsidP="0013324D">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06</w:t>
            </w:r>
            <w:r w:rsidR="00731F08">
              <w:rPr>
                <w:rFonts w:ascii="Times New Roman" w:eastAsia="Calibri" w:hAnsi="Times New Roman" w:cs="Times New Roman"/>
                <w:b/>
                <w:sz w:val="20"/>
                <w:szCs w:val="20"/>
              </w:rPr>
              <w:t>.0</w:t>
            </w:r>
            <w:r>
              <w:rPr>
                <w:rFonts w:ascii="Times New Roman" w:eastAsia="Calibri" w:hAnsi="Times New Roman" w:cs="Times New Roman"/>
                <w:b/>
                <w:sz w:val="20"/>
                <w:szCs w:val="20"/>
              </w:rPr>
              <w:t>2</w:t>
            </w:r>
            <w:r w:rsidR="00731F08">
              <w:rPr>
                <w:rFonts w:ascii="Times New Roman" w:eastAsia="Calibri" w:hAnsi="Times New Roman" w:cs="Times New Roman"/>
                <w:b/>
                <w:sz w:val="20"/>
                <w:szCs w:val="20"/>
              </w:rPr>
              <w:t>.23</w:t>
            </w:r>
          </w:p>
        </w:tc>
        <w:tc>
          <w:tcPr>
            <w:tcW w:w="2410" w:type="dxa"/>
            <w:gridSpan w:val="3"/>
          </w:tcPr>
          <w:p w:rsidR="00731F08" w:rsidRPr="00B37B1F" w:rsidRDefault="00731F08" w:rsidP="00C12C4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Сейсенбі /</w:t>
            </w:r>
          </w:p>
          <w:p w:rsidR="00731F08" w:rsidRPr="00B37B1F" w:rsidRDefault="00731F08" w:rsidP="00C12C40">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Вторник</w:t>
            </w:r>
          </w:p>
          <w:p w:rsidR="00731F08" w:rsidRPr="00B37B1F" w:rsidRDefault="0013324D" w:rsidP="0013324D">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07</w:t>
            </w:r>
            <w:r w:rsidR="00731F08">
              <w:rPr>
                <w:rFonts w:ascii="Times New Roman" w:eastAsia="Calibri" w:hAnsi="Times New Roman" w:cs="Times New Roman"/>
                <w:b/>
                <w:sz w:val="20"/>
                <w:szCs w:val="20"/>
              </w:rPr>
              <w:t>.0</w:t>
            </w:r>
            <w:r>
              <w:rPr>
                <w:rFonts w:ascii="Times New Roman" w:eastAsia="Calibri" w:hAnsi="Times New Roman" w:cs="Times New Roman"/>
                <w:b/>
                <w:sz w:val="20"/>
                <w:szCs w:val="20"/>
              </w:rPr>
              <w:t>2</w:t>
            </w:r>
            <w:r w:rsidR="00731F08">
              <w:rPr>
                <w:rFonts w:ascii="Times New Roman" w:eastAsia="Calibri" w:hAnsi="Times New Roman" w:cs="Times New Roman"/>
                <w:b/>
                <w:sz w:val="20"/>
                <w:szCs w:val="20"/>
              </w:rPr>
              <w:t>.23</w:t>
            </w:r>
          </w:p>
        </w:tc>
        <w:tc>
          <w:tcPr>
            <w:tcW w:w="2410" w:type="dxa"/>
            <w:gridSpan w:val="4"/>
          </w:tcPr>
          <w:p w:rsidR="00731F08" w:rsidRPr="00B37B1F" w:rsidRDefault="00731F08" w:rsidP="00C12C4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Сәрсенбі / </w:t>
            </w:r>
          </w:p>
          <w:p w:rsidR="00731F08" w:rsidRPr="00B37B1F" w:rsidRDefault="00731F08" w:rsidP="00C12C40">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Среда</w:t>
            </w:r>
          </w:p>
          <w:p w:rsidR="00731F08" w:rsidRPr="00B37B1F" w:rsidRDefault="00731F08" w:rsidP="0013324D">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0</w:t>
            </w:r>
            <w:r w:rsidR="0013324D">
              <w:rPr>
                <w:rFonts w:ascii="Times New Roman" w:eastAsia="Calibri" w:hAnsi="Times New Roman" w:cs="Times New Roman"/>
                <w:b/>
                <w:sz w:val="20"/>
                <w:szCs w:val="20"/>
              </w:rPr>
              <w:t>8</w:t>
            </w:r>
            <w:r>
              <w:rPr>
                <w:rFonts w:ascii="Times New Roman" w:eastAsia="Calibri" w:hAnsi="Times New Roman" w:cs="Times New Roman"/>
                <w:b/>
                <w:sz w:val="20"/>
                <w:szCs w:val="20"/>
              </w:rPr>
              <w:t>.02.23</w:t>
            </w:r>
          </w:p>
        </w:tc>
        <w:tc>
          <w:tcPr>
            <w:tcW w:w="2551" w:type="dxa"/>
            <w:gridSpan w:val="2"/>
          </w:tcPr>
          <w:p w:rsidR="00731F08" w:rsidRPr="00B37B1F" w:rsidRDefault="00731F08" w:rsidP="00C12C4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Бейсен</w:t>
            </w:r>
            <w:r w:rsidRPr="00B37B1F">
              <w:rPr>
                <w:rFonts w:ascii="Times New Roman" w:eastAsia="Calibri" w:hAnsi="Times New Roman" w:cs="Times New Roman"/>
                <w:b/>
                <w:sz w:val="20"/>
                <w:szCs w:val="20"/>
              </w:rPr>
              <w:t>бі</w:t>
            </w:r>
            <w:r w:rsidRPr="00B37B1F">
              <w:rPr>
                <w:rFonts w:ascii="Times New Roman" w:eastAsia="Calibri" w:hAnsi="Times New Roman" w:cs="Times New Roman"/>
                <w:b/>
                <w:sz w:val="20"/>
                <w:szCs w:val="20"/>
                <w:lang w:val="kk-KZ"/>
              </w:rPr>
              <w:t xml:space="preserve"> /</w:t>
            </w:r>
          </w:p>
          <w:p w:rsidR="00731F08" w:rsidRPr="00B37B1F" w:rsidRDefault="00731F08" w:rsidP="00C12C40">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Четверг</w:t>
            </w:r>
          </w:p>
          <w:p w:rsidR="00731F08" w:rsidRPr="00B37B1F" w:rsidRDefault="00731F08" w:rsidP="0013324D">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0</w:t>
            </w:r>
            <w:r w:rsidR="0013324D">
              <w:rPr>
                <w:rFonts w:ascii="Times New Roman" w:eastAsia="Calibri" w:hAnsi="Times New Roman" w:cs="Times New Roman"/>
                <w:b/>
                <w:sz w:val="20"/>
                <w:szCs w:val="20"/>
              </w:rPr>
              <w:t>9</w:t>
            </w:r>
            <w:r>
              <w:rPr>
                <w:rFonts w:ascii="Times New Roman" w:eastAsia="Calibri" w:hAnsi="Times New Roman" w:cs="Times New Roman"/>
                <w:b/>
                <w:sz w:val="20"/>
                <w:szCs w:val="20"/>
              </w:rPr>
              <w:t>.02.23</w:t>
            </w:r>
          </w:p>
        </w:tc>
        <w:tc>
          <w:tcPr>
            <w:tcW w:w="2693" w:type="dxa"/>
          </w:tcPr>
          <w:p w:rsidR="00731F08" w:rsidRPr="00B37B1F" w:rsidRDefault="00731F08" w:rsidP="00C12C4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Ж</w:t>
            </w:r>
            <w:r w:rsidRPr="00B37B1F">
              <w:rPr>
                <w:rFonts w:ascii="Times New Roman" w:eastAsia="Calibri" w:hAnsi="Times New Roman" w:cs="Times New Roman"/>
                <w:b/>
                <w:sz w:val="20"/>
                <w:szCs w:val="20"/>
                <w:lang w:val="kk-KZ"/>
              </w:rPr>
              <w:t>ұ</w:t>
            </w:r>
            <w:r w:rsidRPr="00B37B1F">
              <w:rPr>
                <w:rFonts w:ascii="Times New Roman" w:eastAsia="Calibri" w:hAnsi="Times New Roman" w:cs="Times New Roman"/>
                <w:b/>
                <w:sz w:val="20"/>
                <w:szCs w:val="20"/>
              </w:rPr>
              <w:t>ма/</w:t>
            </w:r>
            <w:r w:rsidRPr="00B37B1F">
              <w:rPr>
                <w:rFonts w:ascii="Times New Roman" w:eastAsia="Calibri" w:hAnsi="Times New Roman" w:cs="Times New Roman"/>
                <w:b/>
                <w:sz w:val="20"/>
                <w:szCs w:val="20"/>
                <w:lang w:val="kk-KZ"/>
              </w:rPr>
              <w:t xml:space="preserve"> </w:t>
            </w:r>
          </w:p>
          <w:p w:rsidR="00731F08" w:rsidRPr="00B37B1F" w:rsidRDefault="00731F08" w:rsidP="00C12C40">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Пятница</w:t>
            </w:r>
          </w:p>
          <w:p w:rsidR="00731F08" w:rsidRPr="00B37B1F" w:rsidRDefault="0013324D" w:rsidP="00C12C40">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10</w:t>
            </w:r>
            <w:r w:rsidR="00731F08">
              <w:rPr>
                <w:rFonts w:ascii="Times New Roman" w:eastAsia="Calibri" w:hAnsi="Times New Roman" w:cs="Times New Roman"/>
                <w:b/>
                <w:sz w:val="20"/>
                <w:szCs w:val="20"/>
              </w:rPr>
              <w:t>.02.23</w:t>
            </w:r>
          </w:p>
        </w:tc>
      </w:tr>
      <w:tr w:rsidR="00731F08" w:rsidRPr="00B37B1F" w:rsidTr="00C12C40">
        <w:tc>
          <w:tcPr>
            <w:tcW w:w="1887" w:type="dxa"/>
            <w:vMerge w:val="restart"/>
          </w:tcPr>
          <w:p w:rsidR="00731F08" w:rsidRPr="00B37B1F" w:rsidRDefault="00731F08" w:rsidP="00C12C40">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Балаларды қабылдау/</w:t>
            </w:r>
          </w:p>
          <w:p w:rsidR="00731F08" w:rsidRPr="00B37B1F" w:rsidRDefault="00731F08" w:rsidP="00C12C40">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bCs/>
                <w:sz w:val="20"/>
                <w:szCs w:val="20"/>
              </w:rPr>
              <w:t>Прием детей</w:t>
            </w:r>
          </w:p>
          <w:p w:rsidR="00731F08" w:rsidRPr="00B37B1F" w:rsidRDefault="00731F08" w:rsidP="00C12C40">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Ата-аналармен сүхбат/</w:t>
            </w:r>
          </w:p>
          <w:p w:rsidR="00731F08" w:rsidRPr="00B37B1F" w:rsidRDefault="00731F08" w:rsidP="00C12C40">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rPr>
              <w:t>Беседы с родителями</w:t>
            </w:r>
          </w:p>
          <w:p w:rsidR="00731F08" w:rsidRPr="00B37B1F" w:rsidRDefault="00731F08" w:rsidP="00C12C40">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lang w:val="kk-KZ"/>
              </w:rPr>
              <w:t xml:space="preserve">Ойындар </w:t>
            </w:r>
            <w:r w:rsidRPr="00B37B1F">
              <w:rPr>
                <w:rFonts w:ascii="Times New Roman" w:eastAsia="Calibri" w:hAnsi="Times New Roman" w:cs="Times New Roman"/>
                <w:b/>
                <w:bCs/>
                <w:sz w:val="20"/>
                <w:szCs w:val="20"/>
              </w:rPr>
              <w:t>(</w:t>
            </w:r>
            <w:r w:rsidRPr="00B37B1F">
              <w:rPr>
                <w:rFonts w:ascii="Times New Roman" w:eastAsia="Calibri" w:hAnsi="Times New Roman" w:cs="Times New Roman"/>
                <w:b/>
                <w:bCs/>
                <w:sz w:val="20"/>
                <w:szCs w:val="20"/>
                <w:lang w:val="kk-KZ"/>
              </w:rPr>
              <w:t>үстел үсті,саусақ және т.б.</w:t>
            </w:r>
            <w:r w:rsidRPr="00B37B1F">
              <w:rPr>
                <w:rFonts w:ascii="Times New Roman" w:eastAsia="Calibri" w:hAnsi="Times New Roman" w:cs="Times New Roman"/>
                <w:b/>
                <w:bCs/>
                <w:sz w:val="20"/>
                <w:szCs w:val="20"/>
              </w:rPr>
              <w:t>)/</w:t>
            </w:r>
          </w:p>
          <w:p w:rsidR="00731F08" w:rsidRPr="00B37B1F" w:rsidRDefault="00731F08" w:rsidP="00C12C40">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rPr>
              <w:t>Самостоятельная деятельность детей</w:t>
            </w:r>
          </w:p>
          <w:p w:rsidR="00731F08" w:rsidRPr="00B37B1F" w:rsidRDefault="00731F08" w:rsidP="00C12C40">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bCs/>
                <w:sz w:val="20"/>
                <w:szCs w:val="20"/>
              </w:rPr>
              <w:t>Игры (настольные, пальчиковые и др.)</w:t>
            </w:r>
          </w:p>
          <w:p w:rsidR="00731F08" w:rsidRPr="00B37B1F" w:rsidRDefault="00731F08" w:rsidP="00C12C40">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Таңғы гимнастика/</w:t>
            </w:r>
          </w:p>
          <w:p w:rsidR="00731F08" w:rsidRPr="00B37B1F" w:rsidRDefault="00731F08" w:rsidP="00C12C40">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bCs/>
                <w:sz w:val="20"/>
                <w:szCs w:val="20"/>
              </w:rPr>
              <w:t>Утренняя гимнастика</w:t>
            </w:r>
          </w:p>
        </w:tc>
        <w:tc>
          <w:tcPr>
            <w:tcW w:w="12396" w:type="dxa"/>
            <w:gridSpan w:val="11"/>
          </w:tcPr>
          <w:p w:rsidR="00731F08" w:rsidRPr="00B37B1F" w:rsidRDefault="00731F08" w:rsidP="00C12C40">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731F08" w:rsidRPr="00B37B1F" w:rsidRDefault="00731F08" w:rsidP="00C12C40">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Беседы с родителями по запросу</w:t>
            </w:r>
          </w:p>
          <w:p w:rsidR="00731F08" w:rsidRPr="00B37B1F" w:rsidRDefault="00731F08" w:rsidP="00C12C40">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 xml:space="preserve">Общение воспитателя с детьми: индивидуальные беседы, игры для общения и создания настроения у детей. </w:t>
            </w:r>
            <w:r w:rsidRPr="00B37B1F">
              <w:rPr>
                <w:rFonts w:ascii="Times New Roman" w:eastAsia="Calibri" w:hAnsi="Times New Roman" w:cs="Times New Roman"/>
                <w:sz w:val="20"/>
                <w:szCs w:val="20"/>
                <w:lang w:val="kk-KZ"/>
              </w:rPr>
              <w:t xml:space="preserve"> </w:t>
            </w:r>
            <w:r w:rsidRPr="00B37B1F">
              <w:rPr>
                <w:rFonts w:ascii="Times New Roman" w:eastAsia="Calibri" w:hAnsi="Times New Roman" w:cs="Times New Roman"/>
                <w:sz w:val="20"/>
                <w:szCs w:val="20"/>
              </w:rPr>
              <w:t>Создание доброжелательной атмосферы</w:t>
            </w:r>
          </w:p>
          <w:p w:rsidR="00731F08" w:rsidRPr="00B37B1F" w:rsidRDefault="00731F08" w:rsidP="00C12C40">
            <w:pPr>
              <w:contextualSpacing/>
              <w:jc w:val="both"/>
              <w:rPr>
                <w:rFonts w:ascii="Times New Roman" w:eastAsia="Calibri" w:hAnsi="Times New Roman" w:cs="Times New Roman"/>
                <w:b/>
                <w:i/>
                <w:sz w:val="20"/>
                <w:szCs w:val="20"/>
                <w:lang w:val="kk-KZ"/>
              </w:rPr>
            </w:pPr>
            <w:r w:rsidRPr="00B37B1F">
              <w:rPr>
                <w:rFonts w:ascii="Times New Roman" w:eastAsia="Calibri" w:hAnsi="Times New Roman" w:cs="Times New Roman"/>
                <w:sz w:val="20"/>
                <w:szCs w:val="20"/>
                <w:lang w:val="kk-KZ"/>
              </w:rPr>
              <w:t xml:space="preserve">Формирование умения слушания, понимания речи и участия в разговоре. </w:t>
            </w:r>
            <w:r w:rsidRPr="00B37B1F">
              <w:rPr>
                <w:rFonts w:ascii="Times New Roman" w:eastAsia="Calibri" w:hAnsi="Times New Roman" w:cs="Times New Roman"/>
                <w:b/>
                <w:i/>
                <w:sz w:val="20"/>
                <w:szCs w:val="20"/>
                <w:lang w:val="kk-KZ"/>
              </w:rPr>
              <w:t>(коммуникативная деятельность)</w:t>
            </w:r>
          </w:p>
        </w:tc>
      </w:tr>
      <w:tr w:rsidR="0032545C" w:rsidRPr="00B37B1F" w:rsidTr="00C12C40">
        <w:tc>
          <w:tcPr>
            <w:tcW w:w="1887" w:type="dxa"/>
            <w:vMerge/>
          </w:tcPr>
          <w:p w:rsidR="0032545C" w:rsidRPr="00B37B1F" w:rsidRDefault="0032545C" w:rsidP="0032545C">
            <w:pPr>
              <w:contextualSpacing/>
              <w:jc w:val="both"/>
              <w:rPr>
                <w:rFonts w:ascii="Times New Roman" w:eastAsia="Calibri" w:hAnsi="Times New Roman" w:cs="Times New Roman"/>
                <w:b/>
                <w:sz w:val="20"/>
                <w:szCs w:val="20"/>
              </w:rPr>
            </w:pPr>
          </w:p>
        </w:tc>
        <w:tc>
          <w:tcPr>
            <w:tcW w:w="2332" w:type="dxa"/>
          </w:tcPr>
          <w:p w:rsidR="0032545C" w:rsidRPr="00CF7CC7" w:rsidRDefault="0032545C" w:rsidP="0032545C">
            <w:pPr>
              <w:contextualSpacing/>
              <w:jc w:val="both"/>
              <w:rPr>
                <w:rFonts w:ascii="Times New Roman" w:hAnsi="Times New Roman" w:cs="Times New Roman"/>
                <w:color w:val="000000" w:themeColor="text1"/>
                <w:sz w:val="20"/>
                <w:szCs w:val="20"/>
                <w:shd w:val="clear" w:color="auto" w:fill="FFFFFF"/>
              </w:rPr>
            </w:pPr>
            <w:r w:rsidRPr="00CF7CC7">
              <w:rPr>
                <w:rFonts w:ascii="Times New Roman" w:hAnsi="Times New Roman" w:cs="Times New Roman"/>
                <w:color w:val="000000" w:themeColor="text1"/>
                <w:sz w:val="20"/>
                <w:szCs w:val="20"/>
                <w:shd w:val="clear" w:color="auto" w:fill="FFFFFF"/>
              </w:rPr>
              <w:t>«</w:t>
            </w:r>
            <w:r w:rsidRPr="0037688D">
              <w:rPr>
                <w:rFonts w:ascii="Times New Roman" w:hAnsi="Times New Roman" w:cs="Times New Roman"/>
                <w:b/>
                <w:color w:val="000000" w:themeColor="text1"/>
                <w:sz w:val="20"/>
                <w:szCs w:val="20"/>
                <w:shd w:val="clear" w:color="auto" w:fill="FFFFFF"/>
              </w:rPr>
              <w:t>Прогноз погоды</w:t>
            </w:r>
            <w:r w:rsidRPr="00CF7CC7">
              <w:rPr>
                <w:rFonts w:ascii="Times New Roman" w:hAnsi="Times New Roman" w:cs="Times New Roman"/>
                <w:color w:val="000000" w:themeColor="text1"/>
                <w:sz w:val="20"/>
                <w:szCs w:val="20"/>
                <w:shd w:val="clear" w:color="auto" w:fill="FFFFFF"/>
              </w:rPr>
              <w:t>»</w:t>
            </w:r>
          </w:p>
          <w:p w:rsidR="0032545C" w:rsidRPr="00CF7CC7" w:rsidRDefault="0032545C" w:rsidP="0032545C">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color w:val="000000" w:themeColor="text1"/>
                <w:sz w:val="20"/>
                <w:szCs w:val="20"/>
              </w:rPr>
              <w:t>Мақсаты Цель:</w:t>
            </w:r>
            <w:r w:rsidRPr="00CF7CC7">
              <w:rPr>
                <w:rFonts w:ascii="Times New Roman" w:eastAsia="Times New Roman" w:hAnsi="Times New Roman" w:cs="Times New Roman"/>
                <w:color w:val="000000" w:themeColor="text1"/>
                <w:sz w:val="20"/>
                <w:szCs w:val="20"/>
                <w:lang w:eastAsia="ru-RU"/>
              </w:rPr>
              <w:t xml:space="preserve"> </w:t>
            </w:r>
            <w:r w:rsidRPr="00CF7CC7">
              <w:rPr>
                <w:rFonts w:ascii="Times New Roman" w:hAnsi="Times New Roman" w:cs="Times New Roman"/>
                <w:color w:val="000000" w:themeColor="text1"/>
                <w:sz w:val="20"/>
                <w:szCs w:val="20"/>
                <w:shd w:val="clear" w:color="auto" w:fill="FFFFFF"/>
              </w:rPr>
              <w:t>отмечают на календаре погоду, рассказывают о погоде за окном</w:t>
            </w:r>
            <w:r w:rsidRPr="00CF7CC7">
              <w:rPr>
                <w:rFonts w:ascii="Times New Roman" w:hAnsi="Times New Roman" w:cs="Times New Roman"/>
                <w:b/>
                <w:bCs/>
                <w:color w:val="000000" w:themeColor="text1"/>
                <w:sz w:val="20"/>
                <w:szCs w:val="20"/>
                <w:lang w:val="kk-KZ"/>
              </w:rPr>
              <w:t>.</w:t>
            </w:r>
          </w:p>
          <w:p w:rsidR="0032545C" w:rsidRPr="00B37B1F" w:rsidRDefault="0032545C" w:rsidP="0032545C">
            <w:pPr>
              <w:contextualSpacing/>
              <w:jc w:val="both"/>
              <w:rPr>
                <w:rFonts w:ascii="Times New Roman" w:eastAsia="Calibri" w:hAnsi="Times New Roman" w:cs="Times New Roman"/>
                <w:b/>
                <w:sz w:val="20"/>
                <w:szCs w:val="20"/>
                <w:lang w:val="kk-KZ"/>
              </w:rPr>
            </w:pPr>
            <w:r w:rsidRPr="00CF7CC7">
              <w:rPr>
                <w:rFonts w:ascii="Times New Roman" w:hAnsi="Times New Roman" w:cs="Times New Roman"/>
                <w:bCs/>
                <w:color w:val="000000" w:themeColor="text1"/>
                <w:sz w:val="20"/>
                <w:szCs w:val="20"/>
                <w:lang w:val="kk-KZ"/>
              </w:rPr>
              <w:t>Вырезают облака, клеют на бумагу</w:t>
            </w:r>
            <w:r w:rsidRPr="00CF7CC7">
              <w:rPr>
                <w:rFonts w:ascii="Times New Roman" w:hAnsi="Times New Roman" w:cs="Times New Roman"/>
                <w:b/>
                <w:bCs/>
                <w:color w:val="000000" w:themeColor="text1"/>
                <w:sz w:val="20"/>
                <w:szCs w:val="20"/>
                <w:lang w:val="kk-KZ"/>
              </w:rPr>
              <w:t xml:space="preserve"> (</w:t>
            </w:r>
            <w:r w:rsidRPr="00CF7CC7">
              <w:rPr>
                <w:rFonts w:ascii="Times New Roman" w:hAnsi="Times New Roman" w:cs="Times New Roman"/>
                <w:b/>
                <w:bCs/>
                <w:i/>
                <w:color w:val="000000" w:themeColor="text1"/>
                <w:sz w:val="20"/>
                <w:szCs w:val="20"/>
                <w:lang w:val="kk-KZ"/>
              </w:rPr>
              <w:t>ознакомление с окружающим миром, развитие речи, аппликация</w:t>
            </w:r>
            <w:r w:rsidRPr="00CF7CC7">
              <w:rPr>
                <w:rFonts w:ascii="Times New Roman" w:hAnsi="Times New Roman" w:cs="Times New Roman"/>
                <w:b/>
                <w:bCs/>
                <w:color w:val="000000" w:themeColor="text1"/>
                <w:sz w:val="20"/>
                <w:szCs w:val="20"/>
                <w:lang w:val="kk-KZ"/>
              </w:rPr>
              <w:t>)</w:t>
            </w:r>
          </w:p>
        </w:tc>
        <w:tc>
          <w:tcPr>
            <w:tcW w:w="2410" w:type="dxa"/>
            <w:gridSpan w:val="3"/>
          </w:tcPr>
          <w:p w:rsidR="0032545C" w:rsidRPr="00CF7CC7" w:rsidRDefault="0032545C" w:rsidP="0032545C">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w:t>
            </w:r>
            <w:r w:rsidRPr="00CF7CC7">
              <w:rPr>
                <w:rFonts w:ascii="Times New Roman" w:hAnsi="Times New Roman" w:cs="Times New Roman"/>
                <w:b/>
                <w:bCs/>
                <w:i/>
                <w:iCs/>
                <w:color w:val="000000" w:themeColor="text1"/>
                <w:sz w:val="20"/>
                <w:szCs w:val="20"/>
                <w:shd w:val="clear" w:color="auto" w:fill="FFFFFF"/>
              </w:rPr>
              <w:t>Собери картину</w:t>
            </w:r>
            <w:r w:rsidRPr="00CF7CC7">
              <w:rPr>
                <w:rFonts w:ascii="Times New Roman" w:hAnsi="Times New Roman" w:cs="Times New Roman"/>
                <w:b/>
                <w:bCs/>
                <w:color w:val="000000" w:themeColor="text1"/>
                <w:sz w:val="20"/>
                <w:szCs w:val="20"/>
              </w:rPr>
              <w:t>»</w:t>
            </w:r>
          </w:p>
          <w:p w:rsidR="0032545C" w:rsidRPr="00CF7CC7" w:rsidRDefault="0032545C" w:rsidP="0032545C">
            <w:pPr>
              <w:rPr>
                <w:rFonts w:ascii="Times New Roman" w:hAnsi="Times New Roman" w:cs="Times New Roman"/>
                <w:color w:val="000000" w:themeColor="text1"/>
                <w:sz w:val="20"/>
                <w:szCs w:val="20"/>
              </w:rPr>
            </w:pPr>
            <w:r w:rsidRPr="00CF7CC7">
              <w:rPr>
                <w:rFonts w:ascii="Times New Roman" w:hAnsi="Times New Roman" w:cs="Times New Roman"/>
                <w:b/>
                <w:bCs/>
                <w:color w:val="000000" w:themeColor="text1"/>
                <w:sz w:val="20"/>
                <w:szCs w:val="20"/>
              </w:rPr>
              <w:t>Мақсаты</w:t>
            </w:r>
            <w:r w:rsidRPr="00CF7CC7">
              <w:rPr>
                <w:rFonts w:ascii="Times New Roman" w:hAnsi="Times New Roman" w:cs="Times New Roman"/>
                <w:b/>
                <w:bCs/>
                <w:color w:val="000000" w:themeColor="text1"/>
                <w:sz w:val="20"/>
                <w:szCs w:val="20"/>
                <w:lang w:val="kk-KZ"/>
              </w:rPr>
              <w:t xml:space="preserve"> Цель: </w:t>
            </w:r>
            <w:r w:rsidRPr="00CF7CC7">
              <w:rPr>
                <w:rFonts w:ascii="Times New Roman" w:hAnsi="Times New Roman" w:cs="Times New Roman"/>
                <w:color w:val="000000" w:themeColor="text1"/>
                <w:sz w:val="20"/>
                <w:szCs w:val="20"/>
              </w:rPr>
              <w:t>собирают пазлы ориентируясь на последовательность цифр;</w:t>
            </w:r>
            <w:r w:rsidRPr="00CF7CC7">
              <w:rPr>
                <w:rFonts w:ascii="Times New Roman" w:hAnsi="Times New Roman" w:cs="Times New Roman"/>
                <w:color w:val="000000" w:themeColor="text1"/>
                <w:sz w:val="20"/>
                <w:szCs w:val="20"/>
                <w:lang w:val="kk-KZ"/>
              </w:rPr>
              <w:t xml:space="preserve"> говорят полным ответом как</w:t>
            </w:r>
            <w:r>
              <w:rPr>
                <w:rFonts w:ascii="Times New Roman" w:hAnsi="Times New Roman" w:cs="Times New Roman"/>
                <w:color w:val="000000" w:themeColor="text1"/>
                <w:sz w:val="20"/>
                <w:szCs w:val="20"/>
                <w:lang w:val="kk-KZ"/>
              </w:rPr>
              <w:t>а</w:t>
            </w:r>
            <w:r w:rsidRPr="00CF7CC7">
              <w:rPr>
                <w:rFonts w:ascii="Times New Roman" w:hAnsi="Times New Roman" w:cs="Times New Roman"/>
                <w:color w:val="000000" w:themeColor="text1"/>
                <w:sz w:val="20"/>
                <w:szCs w:val="20"/>
                <w:lang w:val="kk-KZ"/>
              </w:rPr>
              <w:t>я картина получилась.</w:t>
            </w:r>
          </w:p>
          <w:p w:rsidR="0032545C" w:rsidRPr="00CF7CC7" w:rsidRDefault="0032545C" w:rsidP="0032545C">
            <w:pPr>
              <w:contextualSpacing/>
              <w:jc w:val="both"/>
              <w:rPr>
                <w:rFonts w:ascii="Times New Roman" w:hAnsi="Times New Roman" w:cs="Times New Roman"/>
                <w:bCs/>
                <w:color w:val="000000" w:themeColor="text1"/>
                <w:sz w:val="20"/>
                <w:szCs w:val="20"/>
                <w:lang w:val="kk-KZ"/>
              </w:rPr>
            </w:pPr>
            <w:r w:rsidRPr="00CF7CC7">
              <w:rPr>
                <w:rFonts w:ascii="Times New Roman" w:hAnsi="Times New Roman" w:cs="Times New Roman"/>
                <w:bCs/>
                <w:color w:val="000000" w:themeColor="text1"/>
                <w:sz w:val="20"/>
                <w:szCs w:val="20"/>
                <w:lang w:val="kk-KZ"/>
              </w:rPr>
              <w:t>(</w:t>
            </w:r>
            <w:r w:rsidRPr="00CF7CC7">
              <w:rPr>
                <w:rFonts w:ascii="Times New Roman" w:hAnsi="Times New Roman" w:cs="Times New Roman"/>
                <w:b/>
                <w:bCs/>
                <w:i/>
                <w:color w:val="000000" w:themeColor="text1"/>
                <w:sz w:val="20"/>
                <w:szCs w:val="20"/>
                <w:lang w:val="kk-KZ"/>
              </w:rPr>
              <w:t>развитие речи, основы математики</w:t>
            </w:r>
            <w:r w:rsidRPr="00CF7CC7">
              <w:rPr>
                <w:rFonts w:ascii="Times New Roman" w:hAnsi="Times New Roman" w:cs="Times New Roman"/>
                <w:bCs/>
                <w:color w:val="000000" w:themeColor="text1"/>
                <w:sz w:val="20"/>
                <w:szCs w:val="20"/>
                <w:lang w:val="kk-KZ"/>
              </w:rPr>
              <w:t>)</w:t>
            </w:r>
          </w:p>
          <w:p w:rsidR="0032545C" w:rsidRPr="00CF7CC7" w:rsidRDefault="0032545C" w:rsidP="0032545C">
            <w:pPr>
              <w:contextualSpacing/>
              <w:jc w:val="both"/>
              <w:rPr>
                <w:rFonts w:ascii="Times New Roman" w:hAnsi="Times New Roman" w:cs="Times New Roman"/>
                <w:b/>
                <w:bCs/>
                <w:color w:val="000000" w:themeColor="text1"/>
                <w:sz w:val="20"/>
                <w:szCs w:val="20"/>
                <w:lang w:val="kk-KZ"/>
              </w:rPr>
            </w:pPr>
          </w:p>
        </w:tc>
        <w:tc>
          <w:tcPr>
            <w:tcW w:w="2410" w:type="dxa"/>
            <w:gridSpan w:val="4"/>
          </w:tcPr>
          <w:p w:rsidR="0032545C" w:rsidRPr="00CF7CC7" w:rsidRDefault="0032545C" w:rsidP="0032545C">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color w:val="000000" w:themeColor="text1"/>
                <w:sz w:val="20"/>
                <w:szCs w:val="20"/>
                <w:lang w:val="kk-KZ"/>
              </w:rPr>
              <w:t xml:space="preserve">«Угадай» </w:t>
            </w:r>
          </w:p>
          <w:p w:rsidR="0032545C" w:rsidRPr="00CF7CC7" w:rsidRDefault="0032545C" w:rsidP="0032545C">
            <w:pPr>
              <w:contextualSpacing/>
              <w:jc w:val="both"/>
              <w:rPr>
                <w:rFonts w:ascii="Times New Roman" w:hAnsi="Times New Roman" w:cs="Times New Roman"/>
                <w:bCs/>
                <w:color w:val="000000" w:themeColor="text1"/>
                <w:sz w:val="20"/>
                <w:szCs w:val="20"/>
                <w:lang w:val="kk-KZ"/>
              </w:rPr>
            </w:pPr>
            <w:r w:rsidRPr="00CF7CC7">
              <w:rPr>
                <w:rFonts w:ascii="Times New Roman" w:hAnsi="Times New Roman" w:cs="Times New Roman"/>
                <w:b/>
                <w:bCs/>
                <w:color w:val="000000" w:themeColor="text1"/>
                <w:sz w:val="20"/>
                <w:szCs w:val="20"/>
                <w:lang w:val="kk-KZ"/>
              </w:rPr>
              <w:t xml:space="preserve">Мақсаты Цель: </w:t>
            </w:r>
            <w:r>
              <w:rPr>
                <w:rFonts w:ascii="Times New Roman" w:hAnsi="Times New Roman" w:cs="Times New Roman"/>
                <w:bCs/>
                <w:color w:val="000000" w:themeColor="text1"/>
                <w:sz w:val="20"/>
                <w:szCs w:val="20"/>
                <w:lang w:val="kk-KZ"/>
              </w:rPr>
              <w:t>угадываю</w:t>
            </w:r>
            <w:r w:rsidRPr="00CF7CC7">
              <w:rPr>
                <w:rFonts w:ascii="Times New Roman" w:hAnsi="Times New Roman" w:cs="Times New Roman"/>
                <w:bCs/>
                <w:color w:val="000000" w:themeColor="text1"/>
                <w:sz w:val="20"/>
                <w:szCs w:val="20"/>
                <w:lang w:val="kk-KZ"/>
              </w:rPr>
              <w:t>т по звукам природные явления.</w:t>
            </w:r>
          </w:p>
          <w:p w:rsidR="0032545C" w:rsidRPr="00CF7CC7" w:rsidRDefault="0032545C" w:rsidP="0032545C">
            <w:pPr>
              <w:contextualSpacing/>
              <w:jc w:val="both"/>
              <w:rPr>
                <w:rFonts w:ascii="Times New Roman" w:hAnsi="Times New Roman" w:cs="Times New Roman"/>
                <w:bCs/>
                <w:color w:val="000000" w:themeColor="text1"/>
                <w:sz w:val="20"/>
                <w:szCs w:val="20"/>
                <w:lang w:val="kk-KZ"/>
              </w:rPr>
            </w:pPr>
            <w:r w:rsidRPr="00CF7CC7">
              <w:rPr>
                <w:rFonts w:ascii="Times New Roman" w:hAnsi="Times New Roman" w:cs="Times New Roman"/>
                <w:b/>
                <w:bCs/>
                <w:color w:val="000000" w:themeColor="text1"/>
                <w:sz w:val="20"/>
                <w:szCs w:val="20"/>
                <w:lang w:val="kk-KZ"/>
              </w:rPr>
              <w:t xml:space="preserve"> </w:t>
            </w:r>
            <w:r w:rsidRPr="00CF7CC7">
              <w:rPr>
                <w:rFonts w:ascii="Times New Roman" w:hAnsi="Times New Roman" w:cs="Times New Roman"/>
                <w:bCs/>
                <w:color w:val="000000" w:themeColor="text1"/>
                <w:sz w:val="20"/>
                <w:szCs w:val="20"/>
                <w:lang w:val="kk-KZ"/>
              </w:rPr>
              <w:t>(</w:t>
            </w:r>
            <w:r w:rsidRPr="00CF7CC7">
              <w:rPr>
                <w:rFonts w:ascii="Times New Roman" w:hAnsi="Times New Roman" w:cs="Times New Roman"/>
                <w:b/>
                <w:bCs/>
                <w:i/>
                <w:color w:val="000000" w:themeColor="text1"/>
                <w:sz w:val="20"/>
                <w:szCs w:val="20"/>
                <w:lang w:val="kk-KZ"/>
              </w:rPr>
              <w:t>ознакомление с окружающим миром, музыка****</w:t>
            </w:r>
            <w:r w:rsidRPr="00CF7CC7">
              <w:rPr>
                <w:rFonts w:ascii="Times New Roman" w:hAnsi="Times New Roman" w:cs="Times New Roman"/>
                <w:bCs/>
                <w:color w:val="000000" w:themeColor="text1"/>
                <w:sz w:val="20"/>
                <w:szCs w:val="20"/>
                <w:lang w:val="kk-KZ"/>
              </w:rPr>
              <w:t>)</w:t>
            </w:r>
          </w:p>
          <w:p w:rsidR="0032545C" w:rsidRPr="00CF7CC7" w:rsidRDefault="0032545C" w:rsidP="0032545C">
            <w:pPr>
              <w:contextualSpacing/>
              <w:jc w:val="both"/>
              <w:rPr>
                <w:rFonts w:ascii="Times New Roman" w:hAnsi="Times New Roman" w:cs="Times New Roman"/>
                <w:b/>
                <w:bCs/>
                <w:color w:val="000000" w:themeColor="text1"/>
                <w:sz w:val="20"/>
                <w:szCs w:val="20"/>
                <w:lang w:val="kk-KZ"/>
              </w:rPr>
            </w:pPr>
          </w:p>
        </w:tc>
        <w:tc>
          <w:tcPr>
            <w:tcW w:w="2551" w:type="dxa"/>
            <w:gridSpan w:val="2"/>
          </w:tcPr>
          <w:p w:rsidR="0032545C" w:rsidRPr="00CF7CC7" w:rsidRDefault="0032545C" w:rsidP="0032545C">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color w:val="000000" w:themeColor="text1"/>
                <w:sz w:val="20"/>
                <w:szCs w:val="20"/>
                <w:lang w:val="kk-KZ"/>
              </w:rPr>
              <w:t>«</w:t>
            </w:r>
            <w:r>
              <w:rPr>
                <w:rFonts w:ascii="Times New Roman" w:hAnsi="Times New Roman" w:cs="Times New Roman"/>
                <w:b/>
                <w:bCs/>
                <w:color w:val="000000" w:themeColor="text1"/>
                <w:sz w:val="20"/>
                <w:szCs w:val="20"/>
                <w:lang w:val="kk-KZ"/>
              </w:rPr>
              <w:t>У</w:t>
            </w:r>
            <w:r w:rsidRPr="00CF7CC7">
              <w:rPr>
                <w:rFonts w:ascii="Times New Roman" w:hAnsi="Times New Roman" w:cs="Times New Roman"/>
                <w:b/>
                <w:bCs/>
                <w:color w:val="000000" w:themeColor="text1"/>
                <w:sz w:val="20"/>
                <w:szCs w:val="20"/>
                <w:lang w:val="kk-KZ"/>
              </w:rPr>
              <w:t>гадай что это и расскажи»</w:t>
            </w:r>
          </w:p>
          <w:p w:rsidR="0032545C" w:rsidRPr="00CF7CC7" w:rsidRDefault="0032545C" w:rsidP="0032545C">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color w:val="000000" w:themeColor="text1"/>
                <w:sz w:val="20"/>
                <w:szCs w:val="20"/>
                <w:lang w:val="kk-KZ"/>
              </w:rPr>
              <w:t xml:space="preserve">Мақсаты Цель: </w:t>
            </w:r>
            <w:r w:rsidRPr="00CF7CC7">
              <w:rPr>
                <w:rFonts w:ascii="Times New Roman" w:hAnsi="Times New Roman" w:cs="Times New Roman"/>
                <w:color w:val="000000" w:themeColor="text1"/>
                <w:sz w:val="20"/>
                <w:szCs w:val="20"/>
                <w:lang w:val="kk-KZ"/>
              </w:rPr>
              <w:t>исследуют и описывают предмет, картину; составляют рассказы по рисунку</w:t>
            </w:r>
            <w:r w:rsidRPr="00CF7CC7">
              <w:rPr>
                <w:rFonts w:ascii="Times New Roman" w:hAnsi="Times New Roman" w:cs="Times New Roman"/>
                <w:bCs/>
                <w:color w:val="000000" w:themeColor="text1"/>
                <w:sz w:val="20"/>
                <w:szCs w:val="20"/>
                <w:lang w:val="kk-KZ"/>
              </w:rPr>
              <w:t xml:space="preserve"> (</w:t>
            </w:r>
            <w:r w:rsidRPr="00CF7CC7">
              <w:rPr>
                <w:rFonts w:ascii="Times New Roman" w:hAnsi="Times New Roman" w:cs="Times New Roman"/>
                <w:b/>
                <w:bCs/>
                <w:i/>
                <w:color w:val="000000" w:themeColor="text1"/>
                <w:sz w:val="20"/>
                <w:szCs w:val="20"/>
                <w:lang w:val="kk-KZ"/>
              </w:rPr>
              <w:t>развитие речи,рисование)</w:t>
            </w:r>
          </w:p>
        </w:tc>
        <w:tc>
          <w:tcPr>
            <w:tcW w:w="2693" w:type="dxa"/>
          </w:tcPr>
          <w:p w:rsidR="0032545C" w:rsidRPr="00CF7CC7" w:rsidRDefault="0032545C" w:rsidP="0032545C">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color w:val="000000" w:themeColor="text1"/>
                <w:sz w:val="20"/>
                <w:szCs w:val="20"/>
                <w:lang w:val="kk-KZ"/>
              </w:rPr>
              <w:t xml:space="preserve">«Беседа. Эксперемент» </w:t>
            </w:r>
          </w:p>
          <w:p w:rsidR="0032545C" w:rsidRPr="00CF7CC7" w:rsidRDefault="0032545C" w:rsidP="0032545C">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color w:val="000000" w:themeColor="text1"/>
                <w:sz w:val="20"/>
                <w:szCs w:val="20"/>
                <w:lang w:val="kk-KZ"/>
              </w:rPr>
              <w:t xml:space="preserve">Мақсаты Цель: </w:t>
            </w:r>
            <w:r w:rsidRPr="00CF7CC7">
              <w:rPr>
                <w:rFonts w:ascii="Times New Roman" w:eastAsia="Calibri" w:hAnsi="Times New Roman" w:cs="Times New Roman"/>
                <w:color w:val="000000" w:themeColor="text1"/>
                <w:sz w:val="20"/>
                <w:szCs w:val="20"/>
                <w:lang w:val="kk-KZ"/>
              </w:rPr>
              <w:t>Называют части суток, их характерные особенности и последовательность.</w:t>
            </w:r>
            <w:r w:rsidRPr="00CF7CC7">
              <w:rPr>
                <w:rFonts w:ascii="Times New Roman" w:hAnsi="Times New Roman" w:cs="Times New Roman"/>
                <w:color w:val="000000" w:themeColor="text1"/>
                <w:sz w:val="20"/>
                <w:szCs w:val="20"/>
                <w:lang w:val="kk-KZ"/>
              </w:rPr>
              <w:t xml:space="preserve"> Эксперементируют свойствами   снега, воды, льда в ходе игры.</w:t>
            </w:r>
            <w:r w:rsidRPr="00CF7CC7">
              <w:rPr>
                <w:rFonts w:ascii="Times New Roman" w:hAnsi="Times New Roman" w:cs="Times New Roman"/>
                <w:bCs/>
                <w:color w:val="000000" w:themeColor="text1"/>
                <w:sz w:val="20"/>
                <w:szCs w:val="20"/>
                <w:lang w:val="kk-KZ"/>
              </w:rPr>
              <w:t xml:space="preserve"> (</w:t>
            </w:r>
            <w:r w:rsidRPr="00CF7CC7">
              <w:rPr>
                <w:rFonts w:ascii="Times New Roman" w:hAnsi="Times New Roman" w:cs="Times New Roman"/>
                <w:b/>
                <w:bCs/>
                <w:i/>
                <w:color w:val="000000" w:themeColor="text1"/>
                <w:sz w:val="20"/>
                <w:szCs w:val="20"/>
                <w:lang w:val="kk-KZ"/>
              </w:rPr>
              <w:t>ознакомление с окружающим миром, основы математики.</w:t>
            </w:r>
            <w:r w:rsidRPr="00CF7CC7">
              <w:rPr>
                <w:rFonts w:ascii="Times New Roman" w:hAnsi="Times New Roman" w:cs="Times New Roman"/>
                <w:bCs/>
                <w:color w:val="000000" w:themeColor="text1"/>
                <w:sz w:val="20"/>
                <w:szCs w:val="20"/>
                <w:lang w:val="kk-KZ"/>
              </w:rPr>
              <w:t>)</w:t>
            </w:r>
          </w:p>
        </w:tc>
      </w:tr>
      <w:tr w:rsidR="00731F08" w:rsidRPr="00B37B1F" w:rsidTr="00C12C40">
        <w:tc>
          <w:tcPr>
            <w:tcW w:w="1887" w:type="dxa"/>
          </w:tcPr>
          <w:p w:rsidR="00731F08" w:rsidRPr="00B37B1F" w:rsidRDefault="00731F08" w:rsidP="00C12C4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Таңғы гимнастика</w:t>
            </w:r>
            <w:r w:rsidRPr="00B37B1F">
              <w:rPr>
                <w:rFonts w:ascii="Times New Roman" w:eastAsia="Calibri" w:hAnsi="Times New Roman" w:cs="Times New Roman"/>
                <w:b/>
                <w:sz w:val="20"/>
                <w:szCs w:val="20"/>
                <w:lang w:val="kk-KZ"/>
              </w:rPr>
              <w:t xml:space="preserve"> Утренняя гимнастика</w:t>
            </w:r>
          </w:p>
        </w:tc>
        <w:tc>
          <w:tcPr>
            <w:tcW w:w="12396" w:type="dxa"/>
            <w:gridSpan w:val="11"/>
          </w:tcPr>
          <w:p w:rsidR="00731F08" w:rsidRPr="004703F2" w:rsidRDefault="00731F08" w:rsidP="00AF28C9">
            <w:pPr>
              <w:pStyle w:val="a3"/>
              <w:rPr>
                <w:rFonts w:ascii="Times New Roman" w:hAnsi="Times New Roman"/>
                <w:sz w:val="20"/>
                <w:szCs w:val="20"/>
              </w:rPr>
            </w:pPr>
            <w:r>
              <w:rPr>
                <w:rFonts w:ascii="Times New Roman" w:eastAsia="Times New Roman" w:hAnsi="Times New Roman" w:cs="Times New Roman"/>
                <w:b/>
                <w:bCs/>
                <w:sz w:val="20"/>
                <w:szCs w:val="20"/>
                <w:lang w:val="kk-KZ" w:eastAsia="ru-RU"/>
              </w:rPr>
              <w:t>КЕШЕНДІ ТАҢҒЫ  ГИМНАСТИКА  №2</w:t>
            </w:r>
            <w:r w:rsidR="00EA7747">
              <w:rPr>
                <w:rFonts w:ascii="Times New Roman" w:eastAsia="Times New Roman" w:hAnsi="Times New Roman" w:cs="Times New Roman"/>
                <w:b/>
                <w:bCs/>
                <w:sz w:val="20"/>
                <w:szCs w:val="20"/>
                <w:lang w:val="kk-KZ" w:eastAsia="ru-RU"/>
              </w:rPr>
              <w:t>1</w:t>
            </w:r>
            <w:r>
              <w:rPr>
                <w:rFonts w:ascii="Times New Roman" w:eastAsia="Times New Roman" w:hAnsi="Times New Roman" w:cs="Times New Roman"/>
                <w:b/>
                <w:bCs/>
                <w:sz w:val="20"/>
                <w:szCs w:val="20"/>
                <w:lang w:val="kk-KZ" w:eastAsia="ru-RU"/>
              </w:rPr>
              <w:t xml:space="preserve"> </w:t>
            </w:r>
            <w:r>
              <w:rPr>
                <w:rFonts w:ascii="Times New Roman" w:eastAsia="Times New Roman" w:hAnsi="Times New Roman" w:cs="Times New Roman"/>
                <w:bCs/>
                <w:sz w:val="20"/>
                <w:szCs w:val="20"/>
                <w:lang w:eastAsia="ru-RU"/>
              </w:rPr>
              <w:t>(</w:t>
            </w:r>
            <w:r>
              <w:rPr>
                <w:rFonts w:ascii="Times New Roman" w:eastAsia="Times New Roman" w:hAnsi="Times New Roman" w:cs="Times New Roman"/>
                <w:bCs/>
                <w:sz w:val="20"/>
                <w:szCs w:val="20"/>
                <w:lang w:val="kk-KZ" w:eastAsia="ru-RU"/>
              </w:rPr>
              <w:t>ұсынылады</w:t>
            </w:r>
            <w:r>
              <w:rPr>
                <w:rFonts w:ascii="Times New Roman" w:eastAsia="Times New Roman" w:hAnsi="Times New Roman" w:cs="Times New Roman"/>
                <w:bCs/>
                <w:sz w:val="20"/>
                <w:szCs w:val="20"/>
                <w:lang w:eastAsia="ru-RU"/>
              </w:rPr>
              <w:t>)</w:t>
            </w:r>
            <w:r>
              <w:rPr>
                <w:rFonts w:ascii="Times New Roman" w:eastAsia="Times New Roman" w:hAnsi="Times New Roman" w:cs="Times New Roman"/>
                <w:bCs/>
                <w:sz w:val="20"/>
                <w:szCs w:val="20"/>
                <w:lang w:val="kk-KZ" w:eastAsia="ru-RU"/>
              </w:rPr>
              <w:t xml:space="preserve"> </w:t>
            </w:r>
            <w:r>
              <w:rPr>
                <w:rFonts w:ascii="Times New Roman" w:eastAsia="Times New Roman" w:hAnsi="Times New Roman" w:cs="Times New Roman"/>
                <w:b/>
                <w:bCs/>
                <w:sz w:val="20"/>
                <w:szCs w:val="20"/>
                <w:lang w:eastAsia="ru-RU"/>
              </w:rPr>
              <w:t>КОМПЛЕКС  УТРЕННЕЙ ГИМНАСТИКИ №2</w:t>
            </w:r>
            <w:r w:rsidR="00AF28C9">
              <w:rPr>
                <w:rFonts w:ascii="Times New Roman" w:eastAsia="Times New Roman" w:hAnsi="Times New Roman" w:cs="Times New Roman"/>
                <w:b/>
                <w:bCs/>
                <w:sz w:val="20"/>
                <w:szCs w:val="20"/>
                <w:lang w:eastAsia="ru-RU"/>
              </w:rPr>
              <w:t>1</w:t>
            </w:r>
            <w:r>
              <w:rPr>
                <w:rFonts w:ascii="Times New Roman" w:eastAsia="Times New Roman" w:hAnsi="Times New Roman" w:cs="Times New Roman"/>
                <w:b/>
                <w:bCs/>
                <w:sz w:val="20"/>
                <w:szCs w:val="20"/>
                <w:lang w:eastAsia="ru-RU"/>
              </w:rPr>
              <w:t xml:space="preserve"> </w:t>
            </w:r>
            <w:r>
              <w:rPr>
                <w:rFonts w:ascii="Times New Roman" w:eastAsia="Times New Roman" w:hAnsi="Times New Roman" w:cs="Times New Roman"/>
                <w:bCs/>
                <w:sz w:val="20"/>
                <w:szCs w:val="20"/>
                <w:lang w:eastAsia="ru-RU"/>
              </w:rPr>
              <w:t>(прилагается)</w:t>
            </w:r>
          </w:p>
        </w:tc>
      </w:tr>
      <w:tr w:rsidR="0032545C" w:rsidRPr="00B37B1F" w:rsidTr="00C12C40">
        <w:tc>
          <w:tcPr>
            <w:tcW w:w="1887" w:type="dxa"/>
          </w:tcPr>
          <w:p w:rsidR="0032545C" w:rsidRPr="00B37B1F" w:rsidRDefault="0032545C" w:rsidP="0032545C">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Таңғы ас/Завтрак</w:t>
            </w:r>
          </w:p>
        </w:tc>
        <w:tc>
          <w:tcPr>
            <w:tcW w:w="12396" w:type="dxa"/>
            <w:gridSpan w:val="11"/>
          </w:tcPr>
          <w:p w:rsidR="0032545C" w:rsidRPr="00CF7CC7" w:rsidRDefault="0032545C" w:rsidP="0032545C">
            <w:pPr>
              <w:contextualSpacing/>
              <w:jc w:val="both"/>
              <w:rPr>
                <w:rFonts w:ascii="Times New Roman" w:hAnsi="Times New Roman" w:cs="Times New Roman"/>
                <w:bCs/>
                <w:color w:val="000000" w:themeColor="text1"/>
                <w:sz w:val="20"/>
                <w:szCs w:val="20"/>
                <w:lang w:val="kk-KZ"/>
              </w:rPr>
            </w:pPr>
            <w:r w:rsidRPr="00CF7CC7">
              <w:rPr>
                <w:rFonts w:ascii="Times New Roman" w:hAnsi="Times New Roman" w:cs="Times New Roman"/>
                <w:bCs/>
                <w:color w:val="000000" w:themeColor="text1"/>
                <w:sz w:val="20"/>
                <w:szCs w:val="20"/>
                <w:lang w:val="kk-KZ"/>
              </w:rPr>
              <w:t>Мәдени-гигиеналық  машықтарды  меңгеру  және  орындауды  пысықтау</w:t>
            </w:r>
          </w:p>
          <w:p w:rsidR="0032545C" w:rsidRPr="00CF7CC7" w:rsidRDefault="0032545C" w:rsidP="0032545C">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color w:val="000000" w:themeColor="text1"/>
                <w:sz w:val="20"/>
                <w:szCs w:val="20"/>
                <w:lang w:val="kk-KZ"/>
              </w:rPr>
              <w:t>В</w:t>
            </w:r>
            <w:r w:rsidRPr="00CF7CC7">
              <w:rPr>
                <w:rFonts w:ascii="Times New Roman" w:hAnsi="Times New Roman" w:cs="Times New Roman"/>
                <w:bCs/>
                <w:color w:val="000000" w:themeColor="text1"/>
                <w:sz w:val="20"/>
                <w:szCs w:val="20"/>
                <w:lang w:val="kk-KZ"/>
              </w:rPr>
              <w:t>ыполнение гигиенических процедур (правильное мытье рук, умение правильно вытирать руки, вешать полотенце)</w:t>
            </w:r>
          </w:p>
          <w:p w:rsidR="0032545C" w:rsidRPr="00CF7CC7" w:rsidRDefault="0032545C" w:rsidP="0032545C">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 xml:space="preserve">Цель: </w:t>
            </w:r>
            <w:r w:rsidRPr="00CF7CC7">
              <w:rPr>
                <w:rFonts w:ascii="Times New Roman" w:hAnsi="Times New Roman" w:cs="Times New Roman"/>
                <w:bCs/>
                <w:color w:val="000000" w:themeColor="text1"/>
                <w:sz w:val="20"/>
                <w:szCs w:val="20"/>
              </w:rPr>
              <w:t>Прививать детям аккуратность, привычку следить за своим внешним видом.</w:t>
            </w:r>
          </w:p>
          <w:p w:rsidR="0032545C" w:rsidRPr="00CF7CC7" w:rsidRDefault="0032545C" w:rsidP="0032545C">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Кап,кап,кап! Водичкою</w:t>
            </w:r>
          </w:p>
          <w:p w:rsidR="0032545C" w:rsidRPr="00CF7CC7" w:rsidRDefault="0032545C" w:rsidP="0032545C">
            <w:pPr>
              <w:contextualSpacing/>
              <w:jc w:val="both"/>
              <w:rPr>
                <w:rFonts w:ascii="Times New Roman" w:hAnsi="Times New Roman" w:cs="Times New Roman"/>
                <w:color w:val="000000" w:themeColor="text1"/>
                <w:sz w:val="20"/>
                <w:szCs w:val="20"/>
                <w:lang w:val="kk-KZ"/>
              </w:rPr>
            </w:pPr>
            <w:r w:rsidRPr="00CF7CC7">
              <w:rPr>
                <w:rFonts w:ascii="Times New Roman" w:hAnsi="Times New Roman" w:cs="Times New Roman"/>
                <w:b/>
                <w:bCs/>
                <w:color w:val="000000" w:themeColor="text1"/>
                <w:sz w:val="20"/>
                <w:szCs w:val="20"/>
              </w:rPr>
              <w:t>Мы умоем личико.</w:t>
            </w:r>
            <w:r w:rsidRPr="00CF7CC7">
              <w:rPr>
                <w:rFonts w:ascii="Times New Roman" w:hAnsi="Times New Roman" w:cs="Times New Roman"/>
                <w:color w:val="000000" w:themeColor="text1"/>
                <w:sz w:val="20"/>
                <w:szCs w:val="20"/>
                <w:lang w:val="kk-KZ"/>
              </w:rPr>
              <w:t xml:space="preserve"> </w:t>
            </w:r>
          </w:p>
          <w:p w:rsidR="0032545C" w:rsidRPr="00CF7CC7" w:rsidRDefault="0032545C" w:rsidP="0032545C">
            <w:pPr>
              <w:contextualSpacing/>
              <w:jc w:val="both"/>
              <w:rPr>
                <w:rFonts w:ascii="Times New Roman" w:hAnsi="Times New Roman" w:cs="Times New Roman"/>
                <w:b/>
                <w:color w:val="000000" w:themeColor="text1"/>
                <w:sz w:val="20"/>
                <w:szCs w:val="20"/>
                <w:lang w:val="kk-KZ"/>
              </w:rPr>
            </w:pPr>
            <w:r w:rsidRPr="00CF7CC7">
              <w:rPr>
                <w:rFonts w:ascii="Times New Roman" w:hAnsi="Times New Roman" w:cs="Times New Roman"/>
                <w:b/>
                <w:color w:val="000000" w:themeColor="text1"/>
                <w:sz w:val="20"/>
                <w:szCs w:val="20"/>
                <w:lang w:val="kk-KZ"/>
              </w:rPr>
              <w:t>Открывайтесь глазки,улыбайся ротик</w:t>
            </w:r>
          </w:p>
          <w:p w:rsidR="0032545C" w:rsidRPr="00CF7CC7" w:rsidRDefault="0032545C" w:rsidP="0032545C">
            <w:pPr>
              <w:contextualSpacing/>
              <w:jc w:val="both"/>
              <w:rPr>
                <w:rFonts w:ascii="Times New Roman" w:hAnsi="Times New Roman" w:cs="Times New Roman"/>
                <w:b/>
                <w:color w:val="000000" w:themeColor="text1"/>
                <w:sz w:val="20"/>
                <w:szCs w:val="20"/>
                <w:lang w:val="kk-KZ"/>
              </w:rPr>
            </w:pPr>
            <w:r w:rsidRPr="00CF7CC7">
              <w:rPr>
                <w:rFonts w:ascii="Times New Roman" w:hAnsi="Times New Roman" w:cs="Times New Roman"/>
                <w:b/>
                <w:color w:val="000000" w:themeColor="text1"/>
                <w:sz w:val="20"/>
                <w:szCs w:val="20"/>
                <w:lang w:val="kk-KZ"/>
              </w:rPr>
              <w:t>Рядом улыбаются песик наш и котик</w:t>
            </w:r>
            <w:r w:rsidRPr="00CF7CC7">
              <w:rPr>
                <w:rFonts w:ascii="Times New Roman" w:hAnsi="Times New Roman" w:cs="Times New Roman"/>
                <w:color w:val="000000" w:themeColor="text1"/>
                <w:sz w:val="20"/>
                <w:szCs w:val="20"/>
                <w:lang w:val="kk-KZ"/>
              </w:rPr>
              <w:t>!(развитие речи)</w:t>
            </w:r>
            <w:r w:rsidRPr="00CF7CC7">
              <w:rPr>
                <w:rFonts w:ascii="Times New Roman" w:hAnsi="Times New Roman" w:cs="Times New Roman"/>
                <w:b/>
                <w:color w:val="000000" w:themeColor="text1"/>
                <w:sz w:val="20"/>
                <w:szCs w:val="20"/>
                <w:lang w:val="kk-KZ"/>
              </w:rPr>
              <w:t xml:space="preserve"> </w:t>
            </w:r>
          </w:p>
          <w:p w:rsidR="0032545C" w:rsidRPr="00CF7CC7" w:rsidRDefault="0032545C" w:rsidP="0032545C">
            <w:pPr>
              <w:contextualSpacing/>
              <w:jc w:val="both"/>
              <w:rPr>
                <w:rFonts w:ascii="Times New Roman" w:hAnsi="Times New Roman" w:cs="Times New Roman"/>
                <w:color w:val="000000" w:themeColor="text1"/>
                <w:sz w:val="20"/>
                <w:szCs w:val="20"/>
                <w:lang w:val="kk-KZ"/>
              </w:rPr>
            </w:pPr>
            <w:r w:rsidRPr="00CF7CC7">
              <w:rPr>
                <w:rFonts w:ascii="Times New Roman" w:hAnsi="Times New Roman" w:cs="Times New Roman"/>
                <w:color w:val="000000" w:themeColor="text1"/>
                <w:sz w:val="20"/>
                <w:szCs w:val="20"/>
                <w:lang w:val="kk-KZ"/>
              </w:rPr>
              <w:t>Цель: побуждение детей к подражательной речевой деятельности.</w:t>
            </w:r>
          </w:p>
          <w:p w:rsidR="0032545C" w:rsidRPr="00CF7CC7" w:rsidRDefault="0032545C" w:rsidP="0032545C">
            <w:pPr>
              <w:contextualSpacing/>
              <w:jc w:val="both"/>
              <w:rPr>
                <w:rFonts w:ascii="Times New Roman" w:hAnsi="Times New Roman" w:cs="Times New Roman"/>
                <w:b/>
                <w:bCs/>
                <w:i/>
                <w:color w:val="000000" w:themeColor="text1"/>
                <w:sz w:val="20"/>
                <w:szCs w:val="20"/>
              </w:rPr>
            </w:pPr>
            <w:r w:rsidRPr="00CF7CC7">
              <w:rPr>
                <w:rFonts w:ascii="Times New Roman" w:hAnsi="Times New Roman" w:cs="Times New Roman"/>
                <w:b/>
                <w:bCs/>
                <w:i/>
                <w:color w:val="000000" w:themeColor="text1"/>
                <w:sz w:val="20"/>
                <w:szCs w:val="20"/>
              </w:rPr>
              <w:t>Таза-чистый, сабын-мыло, ысты</w:t>
            </w:r>
            <w:r w:rsidRPr="00CF7CC7">
              <w:rPr>
                <w:rFonts w:ascii="Times New Roman" w:hAnsi="Times New Roman" w:cs="Times New Roman"/>
                <w:b/>
                <w:bCs/>
                <w:i/>
                <w:color w:val="000000" w:themeColor="text1"/>
                <w:sz w:val="20"/>
                <w:szCs w:val="20"/>
                <w:lang w:val="kk-KZ"/>
              </w:rPr>
              <w:t>қ</w:t>
            </w:r>
            <w:r w:rsidRPr="00CF7CC7">
              <w:rPr>
                <w:rFonts w:ascii="Times New Roman" w:hAnsi="Times New Roman" w:cs="Times New Roman"/>
                <w:b/>
                <w:bCs/>
                <w:i/>
                <w:color w:val="000000" w:themeColor="text1"/>
                <w:sz w:val="20"/>
                <w:szCs w:val="20"/>
              </w:rPr>
              <w:t>-горячий,</w:t>
            </w:r>
            <w:r w:rsidRPr="00CF7CC7">
              <w:rPr>
                <w:rFonts w:ascii="Times New Roman" w:hAnsi="Times New Roman" w:cs="Times New Roman"/>
                <w:color w:val="000000" w:themeColor="text1"/>
                <w:sz w:val="20"/>
                <w:szCs w:val="20"/>
              </w:rPr>
              <w:t xml:space="preserve"> </w:t>
            </w:r>
            <w:r w:rsidRPr="00CF7CC7">
              <w:rPr>
                <w:rFonts w:ascii="Times New Roman" w:hAnsi="Times New Roman" w:cs="Times New Roman"/>
                <w:b/>
                <w:bCs/>
                <w:i/>
                <w:color w:val="000000" w:themeColor="text1"/>
                <w:sz w:val="20"/>
                <w:szCs w:val="20"/>
              </w:rPr>
              <w:t>орамал - полотенце (казахский язык***)</w:t>
            </w:r>
          </w:p>
          <w:p w:rsidR="0032545C" w:rsidRPr="00CF7CC7" w:rsidRDefault="0032545C" w:rsidP="0032545C">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Мы сегодня кашу ели</w:t>
            </w:r>
          </w:p>
          <w:p w:rsidR="0032545C" w:rsidRPr="00CF7CC7" w:rsidRDefault="0032545C" w:rsidP="0032545C">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И в тарелку все глядели</w:t>
            </w:r>
          </w:p>
          <w:p w:rsidR="0032545C" w:rsidRPr="00CF7CC7" w:rsidRDefault="0032545C" w:rsidP="0032545C">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И она была вкусна</w:t>
            </w:r>
          </w:p>
          <w:p w:rsidR="0032545C" w:rsidRPr="00CF7CC7" w:rsidRDefault="0032545C" w:rsidP="0032545C">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Так как нам ее сварили</w:t>
            </w:r>
          </w:p>
          <w:p w:rsidR="0032545C" w:rsidRPr="00CF7CC7" w:rsidRDefault="0032545C" w:rsidP="0032545C">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Наши супер-повара!</w:t>
            </w:r>
          </w:p>
          <w:p w:rsidR="0032545C" w:rsidRPr="00CF7CC7" w:rsidRDefault="0032545C" w:rsidP="0032545C">
            <w:pPr>
              <w:contextualSpacing/>
              <w:jc w:val="both"/>
              <w:rPr>
                <w:rFonts w:ascii="Times New Roman" w:hAnsi="Times New Roman" w:cs="Times New Roman"/>
                <w:bCs/>
                <w:color w:val="000000" w:themeColor="text1"/>
                <w:sz w:val="20"/>
                <w:szCs w:val="20"/>
              </w:rPr>
            </w:pPr>
            <w:r w:rsidRPr="00CF7CC7">
              <w:rPr>
                <w:rFonts w:ascii="Times New Roman" w:hAnsi="Times New Roman" w:cs="Times New Roman"/>
                <w:b/>
                <w:bCs/>
                <w:color w:val="000000" w:themeColor="text1"/>
                <w:sz w:val="20"/>
                <w:szCs w:val="20"/>
              </w:rPr>
              <w:lastRenderedPageBreak/>
              <w:t xml:space="preserve">Работа дежурных: </w:t>
            </w:r>
            <w:r w:rsidRPr="00CF7CC7">
              <w:rPr>
                <w:rFonts w:ascii="Times New Roman" w:hAnsi="Times New Roman" w:cs="Times New Roman"/>
                <w:bCs/>
                <w:color w:val="000000" w:themeColor="text1"/>
                <w:sz w:val="20"/>
                <w:szCs w:val="20"/>
              </w:rPr>
              <w:t>раскладывание столовых приборов, салфеток</w:t>
            </w:r>
          </w:p>
          <w:p w:rsidR="0032545C" w:rsidRPr="00CF7CC7" w:rsidRDefault="0032545C" w:rsidP="0032545C">
            <w:pPr>
              <w:contextualSpacing/>
              <w:jc w:val="both"/>
              <w:rPr>
                <w:rFonts w:ascii="Times New Roman" w:hAnsi="Times New Roman" w:cs="Times New Roman"/>
                <w:bCs/>
                <w:color w:val="000000" w:themeColor="text1"/>
                <w:sz w:val="20"/>
                <w:szCs w:val="20"/>
              </w:rPr>
            </w:pPr>
            <w:r w:rsidRPr="00CF7CC7">
              <w:rPr>
                <w:rFonts w:ascii="Times New Roman" w:hAnsi="Times New Roman" w:cs="Times New Roman"/>
                <w:b/>
                <w:bCs/>
                <w:color w:val="000000" w:themeColor="text1"/>
                <w:sz w:val="20"/>
                <w:szCs w:val="20"/>
              </w:rPr>
              <w:t xml:space="preserve">Прием пищи: </w:t>
            </w:r>
            <w:r w:rsidRPr="00CF7CC7">
              <w:rPr>
                <w:rFonts w:ascii="Times New Roman" w:hAnsi="Times New Roman" w:cs="Times New Roman"/>
                <w:bCs/>
                <w:color w:val="000000" w:themeColor="text1"/>
                <w:sz w:val="20"/>
                <w:szCs w:val="20"/>
              </w:rPr>
              <w:t>занять свое место, правильная осанка, аккуратно принимать пищу, не разговаривать, благодарить</w:t>
            </w:r>
          </w:p>
          <w:p w:rsidR="0032545C" w:rsidRPr="00CF7CC7" w:rsidRDefault="0032545C" w:rsidP="0032545C">
            <w:pPr>
              <w:contextualSpacing/>
              <w:jc w:val="both"/>
              <w:rPr>
                <w:rFonts w:ascii="Times New Roman" w:hAnsi="Times New Roman" w:cs="Times New Roman"/>
                <w:bCs/>
                <w:color w:val="000000" w:themeColor="text1"/>
                <w:sz w:val="20"/>
                <w:szCs w:val="20"/>
              </w:rPr>
            </w:pPr>
            <w:r w:rsidRPr="00CF7CC7">
              <w:rPr>
                <w:rFonts w:ascii="Times New Roman" w:hAnsi="Times New Roman" w:cs="Times New Roman"/>
                <w:bCs/>
                <w:color w:val="000000" w:themeColor="text1"/>
                <w:sz w:val="20"/>
                <w:szCs w:val="20"/>
                <w:lang w:val="kk-KZ"/>
              </w:rPr>
              <w:t>Рақмет –спасибо</w:t>
            </w:r>
            <w:r w:rsidRPr="00CF7CC7">
              <w:rPr>
                <w:rFonts w:ascii="Times New Roman" w:hAnsi="Times New Roman" w:cs="Times New Roman"/>
                <w:bCs/>
                <w:color w:val="000000" w:themeColor="text1"/>
                <w:sz w:val="20"/>
                <w:szCs w:val="20"/>
              </w:rPr>
              <w:t>!, Нан - хлеб бауырсақ - баурсаки, шай - чай, май - масло, ірімшік - сыр, сүт - молоко, ас болсын-приятного аппетита</w:t>
            </w:r>
            <w:r w:rsidRPr="00CF7CC7">
              <w:rPr>
                <w:rFonts w:ascii="Times New Roman" w:hAnsi="Times New Roman" w:cs="Times New Roman"/>
                <w:b/>
                <w:bCs/>
                <w:i/>
                <w:color w:val="000000" w:themeColor="text1"/>
                <w:sz w:val="20"/>
                <w:szCs w:val="20"/>
              </w:rPr>
              <w:t xml:space="preserve"> (казахский язык)</w:t>
            </w:r>
          </w:p>
        </w:tc>
      </w:tr>
      <w:tr w:rsidR="00731F08" w:rsidRPr="00B37B1F" w:rsidTr="00C12C40">
        <w:tc>
          <w:tcPr>
            <w:tcW w:w="1887" w:type="dxa"/>
            <w:vMerge w:val="restart"/>
          </w:tcPr>
          <w:p w:rsidR="00731F08" w:rsidRDefault="00731F08" w:rsidP="00C12C4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lastRenderedPageBreak/>
              <w:t>Ойындар,</w:t>
            </w:r>
          </w:p>
          <w:p w:rsidR="00731F08" w:rsidRPr="00E83483" w:rsidRDefault="00731F08" w:rsidP="00C12C40">
            <w:pPr>
              <w:contextualSpacing/>
              <w:jc w:val="both"/>
              <w:rPr>
                <w:rFonts w:ascii="Times New Roman" w:eastAsia="Calibri" w:hAnsi="Times New Roman" w:cs="Times New Roman"/>
                <w:b/>
                <w:bCs/>
                <w:sz w:val="20"/>
                <w:szCs w:val="20"/>
                <w:lang w:val="kk-KZ"/>
              </w:rPr>
            </w:pPr>
            <w:r w:rsidRPr="00E83483">
              <w:rPr>
                <w:rFonts w:ascii="Times New Roman" w:eastAsia="Calibri" w:hAnsi="Times New Roman" w:cs="Times New Roman"/>
                <w:b/>
                <w:bCs/>
                <w:sz w:val="20"/>
                <w:szCs w:val="20"/>
                <w:lang w:val="kk-KZ"/>
              </w:rPr>
              <w:t>ҰІ</w:t>
            </w:r>
            <w:r w:rsidRPr="00B37B1F">
              <w:rPr>
                <w:rFonts w:ascii="Times New Roman" w:eastAsia="Calibri" w:hAnsi="Times New Roman" w:cs="Times New Roman"/>
                <w:b/>
                <w:bCs/>
                <w:sz w:val="20"/>
                <w:szCs w:val="20"/>
                <w:lang w:val="kk-KZ"/>
              </w:rPr>
              <w:t>Ә</w:t>
            </w:r>
            <w:r>
              <w:rPr>
                <w:rFonts w:ascii="Times New Roman" w:eastAsia="Calibri" w:hAnsi="Times New Roman" w:cs="Times New Roman"/>
                <w:b/>
                <w:bCs/>
                <w:sz w:val="20"/>
                <w:szCs w:val="20"/>
                <w:lang w:val="kk-KZ"/>
              </w:rPr>
              <w:t xml:space="preserve"> </w:t>
            </w:r>
            <w:r w:rsidRPr="00E83483">
              <w:rPr>
                <w:rFonts w:ascii="Times New Roman" w:eastAsia="Calibri" w:hAnsi="Times New Roman" w:cs="Times New Roman"/>
                <w:b/>
                <w:bCs/>
                <w:sz w:val="20"/>
                <w:szCs w:val="20"/>
                <w:lang w:val="kk-KZ"/>
              </w:rPr>
              <w:t>да</w:t>
            </w:r>
            <w:r>
              <w:rPr>
                <w:rFonts w:ascii="Times New Roman" w:eastAsia="Calibri" w:hAnsi="Times New Roman" w:cs="Times New Roman"/>
                <w:b/>
                <w:bCs/>
                <w:sz w:val="20"/>
                <w:szCs w:val="20"/>
                <w:lang w:val="kk-KZ"/>
              </w:rPr>
              <w:t>йындық</w:t>
            </w:r>
            <w:r w:rsidRPr="00E83483">
              <w:rPr>
                <w:rFonts w:ascii="Times New Roman" w:eastAsia="Calibri" w:hAnsi="Times New Roman" w:cs="Times New Roman"/>
                <w:b/>
                <w:bCs/>
                <w:sz w:val="20"/>
                <w:szCs w:val="20"/>
                <w:lang w:val="kk-KZ"/>
              </w:rPr>
              <w:t xml:space="preserve">  </w:t>
            </w:r>
            <w:r>
              <w:rPr>
                <w:rFonts w:ascii="Times New Roman" w:eastAsia="Calibri" w:hAnsi="Times New Roman" w:cs="Times New Roman"/>
                <w:b/>
                <w:bCs/>
                <w:sz w:val="20"/>
                <w:szCs w:val="20"/>
              </w:rPr>
              <w:t>/</w:t>
            </w:r>
            <w:r w:rsidRPr="00E83483">
              <w:rPr>
                <w:rFonts w:ascii="Times New Roman" w:eastAsia="Calibri" w:hAnsi="Times New Roman" w:cs="Times New Roman"/>
                <w:b/>
                <w:bCs/>
                <w:sz w:val="20"/>
                <w:szCs w:val="20"/>
                <w:lang w:val="kk-KZ"/>
              </w:rPr>
              <w:t xml:space="preserve"> </w:t>
            </w:r>
          </w:p>
          <w:p w:rsidR="00731F08" w:rsidRPr="00B37B1F" w:rsidRDefault="00731F08" w:rsidP="00C12C40">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 xml:space="preserve">Игры,подготовка к </w:t>
            </w:r>
            <w:r w:rsidRPr="00B37B1F">
              <w:rPr>
                <w:rFonts w:ascii="Times New Roman" w:eastAsia="Calibri" w:hAnsi="Times New Roman" w:cs="Times New Roman"/>
                <w:b/>
                <w:sz w:val="20"/>
                <w:szCs w:val="20"/>
                <w:lang w:val="kk-KZ"/>
              </w:rPr>
              <w:t>ОД</w:t>
            </w:r>
          </w:p>
        </w:tc>
        <w:tc>
          <w:tcPr>
            <w:tcW w:w="12396" w:type="dxa"/>
            <w:gridSpan w:val="11"/>
          </w:tcPr>
          <w:p w:rsidR="00731F08" w:rsidRPr="00B37B1F" w:rsidRDefault="00731F08" w:rsidP="00C12C40">
            <w:pPr>
              <w:contextualSpacing/>
              <w:jc w:val="both"/>
              <w:rPr>
                <w:rFonts w:ascii="Times New Roman" w:eastAsia="Calibri" w:hAnsi="Times New Roman" w:cs="Times New Roman"/>
                <w:sz w:val="20"/>
                <w:szCs w:val="20"/>
                <w:lang w:val="kk-KZ"/>
              </w:rPr>
            </w:pPr>
            <w:r w:rsidRPr="0066151C">
              <w:rPr>
                <w:rFonts w:ascii="Times New Roman" w:hAnsi="Times New Roman" w:cs="Times New Roman"/>
                <w:color w:val="000000" w:themeColor="text1"/>
                <w:sz w:val="20"/>
                <w:lang w:val="kk-KZ"/>
              </w:rPr>
              <w:t>ҰІӘ</w:t>
            </w:r>
            <w:r>
              <w:rPr>
                <w:rFonts w:ascii="Times New Roman" w:eastAsia="Calibri" w:hAnsi="Times New Roman" w:cs="Times New Roman"/>
                <w:sz w:val="20"/>
                <w:szCs w:val="20"/>
                <w:lang w:val="kk-KZ"/>
              </w:rPr>
              <w:t xml:space="preserve"> ымдастыру  </w:t>
            </w:r>
            <w:r w:rsidRPr="00B37B1F">
              <w:rPr>
                <w:rFonts w:ascii="Times New Roman" w:eastAsia="Calibri" w:hAnsi="Times New Roman" w:cs="Times New Roman"/>
                <w:sz w:val="20"/>
                <w:szCs w:val="20"/>
                <w:lang w:val="kk-KZ"/>
              </w:rPr>
              <w:t xml:space="preserve">  үшін балалардағы  кішігірім қозғалыстағы ойын және ойын жаттығулары</w:t>
            </w:r>
          </w:p>
          <w:p w:rsidR="00731F08" w:rsidRPr="00B37B1F" w:rsidRDefault="00731F08" w:rsidP="00C12C4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sz w:val="20"/>
                <w:szCs w:val="20"/>
              </w:rPr>
              <w:t>Игры и игровые упражнения малой подвижности для организации детей к ОД</w:t>
            </w:r>
          </w:p>
        </w:tc>
      </w:tr>
      <w:tr w:rsidR="005873A0" w:rsidRPr="00B37B1F" w:rsidTr="00C12C40">
        <w:tc>
          <w:tcPr>
            <w:tcW w:w="1887" w:type="dxa"/>
            <w:vMerge/>
          </w:tcPr>
          <w:p w:rsidR="005873A0" w:rsidRPr="00B37B1F" w:rsidRDefault="005873A0" w:rsidP="005873A0">
            <w:pPr>
              <w:contextualSpacing/>
              <w:jc w:val="both"/>
              <w:rPr>
                <w:rFonts w:ascii="Times New Roman" w:eastAsia="Calibri" w:hAnsi="Times New Roman" w:cs="Times New Roman"/>
                <w:b/>
                <w:sz w:val="20"/>
                <w:szCs w:val="20"/>
                <w:lang w:val="kk-KZ"/>
              </w:rPr>
            </w:pPr>
          </w:p>
        </w:tc>
        <w:tc>
          <w:tcPr>
            <w:tcW w:w="2332" w:type="dxa"/>
          </w:tcPr>
          <w:p w:rsidR="005873A0" w:rsidRPr="00CF7CC7" w:rsidRDefault="005873A0" w:rsidP="005873A0">
            <w:pPr>
              <w:pBdr>
                <w:top w:val="nil"/>
                <w:left w:val="nil"/>
                <w:bottom w:val="nil"/>
                <w:right w:val="nil"/>
                <w:between w:val="nil"/>
              </w:pBdr>
              <w:ind w:left="18"/>
              <w:rPr>
                <w:rFonts w:ascii="Times New Roman" w:hAnsi="Times New Roman" w:cs="Times New Roman"/>
                <w:color w:val="000000" w:themeColor="text1"/>
                <w:sz w:val="20"/>
                <w:szCs w:val="20"/>
              </w:rPr>
            </w:pPr>
            <w:r w:rsidRPr="00D813D6">
              <w:rPr>
                <w:rFonts w:ascii="Times New Roman" w:eastAsia="Times New Roman" w:hAnsi="Times New Roman" w:cs="Times New Roman"/>
                <w:sz w:val="20"/>
                <w:szCs w:val="20"/>
                <w:highlight w:val="white"/>
              </w:rPr>
              <w:t>Организация игрового пространства:</w:t>
            </w:r>
            <w:r w:rsidRPr="00CF7CC7">
              <w:rPr>
                <w:rStyle w:val="ae"/>
                <w:rFonts w:ascii="Times New Roman" w:hAnsi="Times New Roman" w:cs="Times New Roman"/>
                <w:b w:val="0"/>
                <w:bCs w:val="0"/>
                <w:color w:val="000000" w:themeColor="text1"/>
                <w:sz w:val="20"/>
                <w:szCs w:val="20"/>
              </w:rPr>
              <w:t xml:space="preserve"> «Волшебная лестница»</w:t>
            </w:r>
          </w:p>
          <w:p w:rsidR="005873A0" w:rsidRPr="00CF7CC7" w:rsidRDefault="005873A0" w:rsidP="005873A0">
            <w:pPr>
              <w:contextualSpacing/>
              <w:jc w:val="both"/>
              <w:rPr>
                <w:rFonts w:ascii="Times New Roman" w:hAnsi="Times New Roman" w:cs="Times New Roman"/>
                <w:color w:val="000000" w:themeColor="text1"/>
                <w:sz w:val="20"/>
                <w:szCs w:val="20"/>
                <w:shd w:val="clear" w:color="auto" w:fill="FFFFFF"/>
              </w:rPr>
            </w:pPr>
            <w:r w:rsidRPr="00CF7CC7">
              <w:rPr>
                <w:rFonts w:ascii="Times New Roman" w:hAnsi="Times New Roman" w:cs="Times New Roman"/>
                <w:b/>
                <w:color w:val="000000" w:themeColor="text1"/>
                <w:sz w:val="20"/>
                <w:szCs w:val="20"/>
              </w:rPr>
              <w:t xml:space="preserve"> Цель:</w:t>
            </w:r>
            <w:r w:rsidRPr="00CF7CC7">
              <w:rPr>
                <w:rFonts w:ascii="Times New Roman" w:hAnsi="Times New Roman" w:cs="Times New Roman"/>
                <w:color w:val="000000" w:themeColor="text1"/>
                <w:sz w:val="20"/>
                <w:szCs w:val="20"/>
              </w:rPr>
              <w:t xml:space="preserve"> </w:t>
            </w:r>
            <w:r w:rsidRPr="00CF7CC7">
              <w:rPr>
                <w:rFonts w:ascii="Times New Roman" w:hAnsi="Times New Roman" w:cs="Times New Roman"/>
                <w:color w:val="000000" w:themeColor="text1"/>
                <w:sz w:val="20"/>
                <w:szCs w:val="20"/>
                <w:shd w:val="clear" w:color="auto" w:fill="FFFFFF"/>
              </w:rPr>
              <w:t>соотносят цифру с числом, выполняют задания по алгоритму, считают в прямом и обратном порядке.</w:t>
            </w:r>
          </w:p>
          <w:p w:rsidR="005873A0" w:rsidRPr="00CF7CC7" w:rsidRDefault="005873A0" w:rsidP="005873A0">
            <w:pPr>
              <w:contextualSpacing/>
              <w:jc w:val="both"/>
              <w:rPr>
                <w:rFonts w:ascii="Times New Roman" w:hAnsi="Times New Roman" w:cs="Times New Roman"/>
                <w:color w:val="000000" w:themeColor="text1"/>
                <w:sz w:val="20"/>
                <w:szCs w:val="20"/>
                <w:shd w:val="clear" w:color="auto" w:fill="FFFFFF"/>
              </w:rPr>
            </w:pPr>
            <w:r w:rsidRPr="00CF7CC7">
              <w:rPr>
                <w:rFonts w:ascii="Times New Roman" w:hAnsi="Times New Roman" w:cs="Times New Roman"/>
                <w:color w:val="000000" w:themeColor="text1"/>
                <w:sz w:val="20"/>
                <w:szCs w:val="20"/>
                <w:shd w:val="clear" w:color="auto" w:fill="FFFFFF"/>
              </w:rPr>
              <w:t>Строят лестницу из кубиков</w:t>
            </w:r>
          </w:p>
          <w:p w:rsidR="005873A0" w:rsidRPr="00CF7CC7" w:rsidRDefault="005873A0" w:rsidP="005873A0">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color w:val="000000" w:themeColor="text1"/>
                <w:sz w:val="20"/>
                <w:szCs w:val="20"/>
                <w:shd w:val="clear" w:color="auto" w:fill="FFFFFF"/>
              </w:rPr>
              <w:t xml:space="preserve"> </w:t>
            </w:r>
            <w:r w:rsidRPr="00CF7CC7">
              <w:rPr>
                <w:rFonts w:ascii="Times New Roman" w:hAnsi="Times New Roman" w:cs="Times New Roman"/>
                <w:b/>
                <w:bCs/>
                <w:color w:val="000000" w:themeColor="text1"/>
                <w:sz w:val="20"/>
                <w:szCs w:val="20"/>
              </w:rPr>
              <w:t>(классификация)</w:t>
            </w:r>
            <w:r w:rsidRPr="00CF7CC7">
              <w:rPr>
                <w:rFonts w:ascii="Times New Roman" w:hAnsi="Times New Roman" w:cs="Times New Roman"/>
                <w:b/>
                <w:bCs/>
                <w:color w:val="000000" w:themeColor="text1"/>
                <w:sz w:val="20"/>
                <w:szCs w:val="20"/>
                <w:lang w:val="kk-KZ"/>
              </w:rPr>
              <w:t xml:space="preserve"> (</w:t>
            </w:r>
            <w:r w:rsidRPr="00CF7CC7">
              <w:rPr>
                <w:rFonts w:ascii="Times New Roman" w:hAnsi="Times New Roman" w:cs="Times New Roman"/>
                <w:b/>
                <w:bCs/>
                <w:i/>
                <w:color w:val="000000" w:themeColor="text1"/>
                <w:sz w:val="20"/>
                <w:szCs w:val="20"/>
                <w:lang w:val="kk-KZ"/>
              </w:rPr>
              <w:t>конструирование, основы математики</w:t>
            </w:r>
            <w:r w:rsidRPr="00CF7CC7">
              <w:rPr>
                <w:rFonts w:ascii="Times New Roman" w:hAnsi="Times New Roman" w:cs="Times New Roman"/>
                <w:b/>
                <w:bCs/>
                <w:color w:val="000000" w:themeColor="text1"/>
                <w:sz w:val="20"/>
                <w:szCs w:val="20"/>
                <w:lang w:val="kk-KZ"/>
              </w:rPr>
              <w:t>)</w:t>
            </w:r>
          </w:p>
        </w:tc>
        <w:tc>
          <w:tcPr>
            <w:tcW w:w="2410" w:type="dxa"/>
            <w:gridSpan w:val="3"/>
          </w:tcPr>
          <w:p w:rsidR="005873A0" w:rsidRPr="00D813D6" w:rsidRDefault="005873A0" w:rsidP="005873A0">
            <w:pPr>
              <w:pBdr>
                <w:top w:val="nil"/>
                <w:left w:val="nil"/>
                <w:bottom w:val="nil"/>
                <w:right w:val="nil"/>
                <w:between w:val="nil"/>
              </w:pBdr>
              <w:ind w:left="18"/>
              <w:rPr>
                <w:rFonts w:ascii="Times New Roman" w:eastAsia="Times New Roman" w:hAnsi="Times New Roman" w:cs="Times New Roman"/>
                <w:sz w:val="20"/>
                <w:szCs w:val="20"/>
              </w:rPr>
            </w:pPr>
            <w:r w:rsidRPr="00D813D6">
              <w:rPr>
                <w:rFonts w:ascii="Times New Roman" w:eastAsia="Times New Roman" w:hAnsi="Times New Roman" w:cs="Times New Roman"/>
                <w:sz w:val="20"/>
                <w:szCs w:val="20"/>
                <w:highlight w:val="white"/>
              </w:rPr>
              <w:t>Организация игрового пространства:</w:t>
            </w:r>
          </w:p>
          <w:p w:rsidR="005873A0" w:rsidRPr="00CF7CC7" w:rsidRDefault="005873A0" w:rsidP="005873A0">
            <w:pPr>
              <w:contextualSpacing/>
              <w:jc w:val="both"/>
              <w:rPr>
                <w:rFonts w:ascii="Times New Roman" w:hAnsi="Times New Roman" w:cs="Times New Roman"/>
                <w:b/>
                <w:color w:val="000000" w:themeColor="text1"/>
                <w:sz w:val="20"/>
                <w:szCs w:val="20"/>
              </w:rPr>
            </w:pPr>
            <w:r w:rsidRPr="00CF7CC7">
              <w:rPr>
                <w:rFonts w:ascii="Times New Roman" w:hAnsi="Times New Roman" w:cs="Times New Roman"/>
                <w:b/>
                <w:color w:val="000000" w:themeColor="text1"/>
                <w:sz w:val="20"/>
                <w:szCs w:val="20"/>
              </w:rPr>
              <w:t xml:space="preserve"> «кто чей» </w:t>
            </w:r>
          </w:p>
          <w:p w:rsidR="005873A0" w:rsidRPr="00CF7CC7" w:rsidRDefault="005873A0" w:rsidP="005873A0">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color w:val="000000" w:themeColor="text1"/>
                <w:sz w:val="20"/>
                <w:szCs w:val="20"/>
              </w:rPr>
              <w:t xml:space="preserve">Цель: </w:t>
            </w:r>
            <w:r w:rsidRPr="00CF7CC7">
              <w:rPr>
                <w:rFonts w:ascii="Times New Roman" w:hAnsi="Times New Roman" w:cs="Times New Roman"/>
                <w:color w:val="000000" w:themeColor="text1"/>
                <w:sz w:val="20"/>
                <w:szCs w:val="20"/>
                <w:shd w:val="clear" w:color="auto" w:fill="FFFFFF"/>
              </w:rPr>
              <w:t>правильно называют детенышей диких и домашних животных, отвечают на вопрос </w:t>
            </w:r>
            <w:r w:rsidRPr="00CF7CC7">
              <w:rPr>
                <w:rFonts w:ascii="Times New Roman" w:hAnsi="Times New Roman" w:cs="Times New Roman"/>
                <w:i/>
                <w:iCs/>
                <w:color w:val="000000" w:themeColor="text1"/>
                <w:sz w:val="20"/>
                <w:szCs w:val="20"/>
                <w:bdr w:val="none" w:sz="0" w:space="0" w:color="auto" w:frame="1"/>
                <w:shd w:val="clear" w:color="auto" w:fill="FFFFFF"/>
              </w:rPr>
              <w:t>«сколько всего?»</w:t>
            </w:r>
            <w:r w:rsidRPr="00CF7CC7">
              <w:rPr>
                <w:rFonts w:ascii="Times New Roman" w:hAnsi="Times New Roman" w:cs="Times New Roman"/>
                <w:color w:val="000000" w:themeColor="text1"/>
                <w:sz w:val="20"/>
                <w:szCs w:val="20"/>
                <w:shd w:val="clear" w:color="auto" w:fill="FFFFFF"/>
              </w:rPr>
              <w:t>, соотносят количество предметов с цифрой</w:t>
            </w:r>
            <w:r w:rsidRPr="00CF7CC7">
              <w:rPr>
                <w:rFonts w:ascii="Times New Roman" w:hAnsi="Times New Roman" w:cs="Times New Roman"/>
                <w:b/>
                <w:bCs/>
                <w:color w:val="000000" w:themeColor="text1"/>
                <w:sz w:val="20"/>
                <w:szCs w:val="20"/>
              </w:rPr>
              <w:t xml:space="preserve"> (анализ) </w:t>
            </w:r>
          </w:p>
          <w:p w:rsidR="005873A0" w:rsidRPr="00CF7CC7" w:rsidRDefault="005873A0" w:rsidP="005873A0">
            <w:pPr>
              <w:contextualSpacing/>
              <w:jc w:val="both"/>
              <w:rPr>
                <w:rFonts w:ascii="Times New Roman" w:hAnsi="Times New Roman" w:cs="Times New Roman"/>
                <w:b/>
                <w:bCs/>
                <w:i/>
                <w:color w:val="000000" w:themeColor="text1"/>
                <w:sz w:val="20"/>
                <w:szCs w:val="20"/>
                <w:lang w:val="kk-KZ"/>
              </w:rPr>
            </w:pPr>
            <w:r w:rsidRPr="00CF7CC7">
              <w:rPr>
                <w:rFonts w:ascii="Times New Roman" w:hAnsi="Times New Roman" w:cs="Times New Roman"/>
                <w:b/>
                <w:bCs/>
                <w:color w:val="000000" w:themeColor="text1"/>
                <w:sz w:val="20"/>
                <w:szCs w:val="20"/>
              </w:rPr>
              <w:t>(</w:t>
            </w:r>
            <w:r w:rsidRPr="00CF7CC7">
              <w:rPr>
                <w:rFonts w:ascii="Times New Roman" w:hAnsi="Times New Roman" w:cs="Times New Roman"/>
                <w:b/>
                <w:bCs/>
                <w:i/>
                <w:color w:val="000000" w:themeColor="text1"/>
                <w:sz w:val="20"/>
                <w:szCs w:val="20"/>
              </w:rPr>
              <w:t>ознакомление с окружающим миром, основы математики)</w:t>
            </w:r>
          </w:p>
          <w:p w:rsidR="005873A0" w:rsidRPr="00CF7CC7" w:rsidRDefault="005873A0" w:rsidP="005873A0">
            <w:pPr>
              <w:contextualSpacing/>
              <w:jc w:val="both"/>
              <w:rPr>
                <w:rFonts w:ascii="Times New Roman" w:hAnsi="Times New Roman" w:cs="Times New Roman"/>
                <w:b/>
                <w:bCs/>
                <w:color w:val="000000" w:themeColor="text1"/>
                <w:sz w:val="20"/>
                <w:szCs w:val="20"/>
                <w:lang w:val="kk-KZ"/>
              </w:rPr>
            </w:pPr>
          </w:p>
        </w:tc>
        <w:tc>
          <w:tcPr>
            <w:tcW w:w="2410" w:type="dxa"/>
            <w:gridSpan w:val="4"/>
          </w:tcPr>
          <w:p w:rsidR="005873A0" w:rsidRPr="00D813D6" w:rsidRDefault="005873A0" w:rsidP="005873A0">
            <w:pPr>
              <w:pBdr>
                <w:top w:val="nil"/>
                <w:left w:val="nil"/>
                <w:bottom w:val="nil"/>
                <w:right w:val="nil"/>
                <w:between w:val="nil"/>
              </w:pBdr>
              <w:ind w:left="18"/>
              <w:rPr>
                <w:rFonts w:ascii="Times New Roman" w:eastAsia="Times New Roman" w:hAnsi="Times New Roman" w:cs="Times New Roman"/>
                <w:sz w:val="20"/>
                <w:szCs w:val="20"/>
              </w:rPr>
            </w:pPr>
            <w:r w:rsidRPr="00D813D6">
              <w:rPr>
                <w:rFonts w:ascii="Times New Roman" w:eastAsia="Times New Roman" w:hAnsi="Times New Roman" w:cs="Times New Roman"/>
                <w:sz w:val="20"/>
                <w:szCs w:val="20"/>
                <w:highlight w:val="white"/>
              </w:rPr>
              <w:t>Организация игрового пространства:</w:t>
            </w:r>
          </w:p>
          <w:p w:rsidR="005873A0" w:rsidRPr="00CF7CC7" w:rsidRDefault="005873A0" w:rsidP="005873A0">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 xml:space="preserve"> «Радуга»</w:t>
            </w:r>
          </w:p>
          <w:p w:rsidR="005873A0" w:rsidRPr="00CF7CC7" w:rsidRDefault="005873A0" w:rsidP="005873A0">
            <w:pPr>
              <w:contextualSpacing/>
              <w:jc w:val="both"/>
              <w:rPr>
                <w:rFonts w:ascii="Times New Roman" w:hAnsi="Times New Roman" w:cs="Times New Roman"/>
                <w:bCs/>
                <w:color w:val="000000" w:themeColor="text1"/>
                <w:sz w:val="20"/>
                <w:szCs w:val="20"/>
              </w:rPr>
            </w:pPr>
            <w:r w:rsidRPr="00CF7CC7">
              <w:rPr>
                <w:rFonts w:ascii="Times New Roman" w:hAnsi="Times New Roman" w:cs="Times New Roman"/>
                <w:b/>
                <w:bCs/>
                <w:color w:val="000000" w:themeColor="text1"/>
                <w:sz w:val="20"/>
                <w:szCs w:val="20"/>
              </w:rPr>
              <w:t xml:space="preserve">Цель: </w:t>
            </w:r>
            <w:r w:rsidRPr="00CF7CC7">
              <w:rPr>
                <w:rFonts w:ascii="Times New Roman" w:hAnsi="Times New Roman" w:cs="Times New Roman"/>
                <w:bCs/>
                <w:color w:val="000000" w:themeColor="text1"/>
                <w:sz w:val="20"/>
                <w:szCs w:val="20"/>
              </w:rPr>
              <w:t>Рассказывают как образуется радуга</w:t>
            </w:r>
            <w:r w:rsidRPr="00CF7CC7">
              <w:rPr>
                <w:rFonts w:ascii="Times New Roman" w:hAnsi="Times New Roman" w:cs="Times New Roman"/>
                <w:b/>
                <w:bCs/>
                <w:color w:val="000000" w:themeColor="text1"/>
                <w:sz w:val="20"/>
                <w:szCs w:val="20"/>
              </w:rPr>
              <w:t xml:space="preserve">. </w:t>
            </w:r>
            <w:r w:rsidRPr="00CF7CC7">
              <w:rPr>
                <w:rFonts w:ascii="Times New Roman" w:hAnsi="Times New Roman" w:cs="Times New Roman"/>
                <w:bCs/>
                <w:color w:val="000000" w:themeColor="text1"/>
                <w:sz w:val="20"/>
                <w:szCs w:val="20"/>
                <w:lang w:val="kk-KZ"/>
              </w:rPr>
              <w:t xml:space="preserve">Правильно называют последовательность цветов на радуге. Считают по цветам радуги до 7. Лепят радугу. </w:t>
            </w:r>
          </w:p>
          <w:p w:rsidR="005873A0" w:rsidRPr="00CF7CC7" w:rsidRDefault="005873A0" w:rsidP="005873A0">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 xml:space="preserve"> (синтез)</w:t>
            </w:r>
          </w:p>
          <w:p w:rsidR="005873A0" w:rsidRPr="00CF7CC7" w:rsidRDefault="005873A0" w:rsidP="005873A0">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w:t>
            </w:r>
            <w:r w:rsidRPr="00CF7CC7">
              <w:rPr>
                <w:rFonts w:ascii="Times New Roman" w:hAnsi="Times New Roman" w:cs="Times New Roman"/>
                <w:b/>
                <w:bCs/>
                <w:i/>
                <w:color w:val="000000" w:themeColor="text1"/>
                <w:sz w:val="20"/>
                <w:szCs w:val="20"/>
              </w:rPr>
              <w:t>развитие речи,</w:t>
            </w:r>
            <w:r w:rsidRPr="00CF7CC7">
              <w:rPr>
                <w:rFonts w:ascii="Times New Roman" w:hAnsi="Times New Roman" w:cs="Times New Roman"/>
                <w:b/>
                <w:bCs/>
                <w:color w:val="000000" w:themeColor="text1"/>
                <w:sz w:val="20"/>
                <w:szCs w:val="20"/>
              </w:rPr>
              <w:t xml:space="preserve"> </w:t>
            </w:r>
            <w:r w:rsidRPr="00CF7CC7">
              <w:rPr>
                <w:rFonts w:ascii="Times New Roman" w:hAnsi="Times New Roman" w:cs="Times New Roman"/>
                <w:b/>
                <w:bCs/>
                <w:i/>
                <w:color w:val="000000" w:themeColor="text1"/>
                <w:sz w:val="20"/>
                <w:szCs w:val="20"/>
              </w:rPr>
              <w:t>ознакомление с окружающим миром, основы математики, лепка</w:t>
            </w:r>
            <w:r w:rsidRPr="00CF7CC7">
              <w:rPr>
                <w:rFonts w:ascii="Times New Roman" w:hAnsi="Times New Roman" w:cs="Times New Roman"/>
                <w:b/>
                <w:bCs/>
                <w:color w:val="000000" w:themeColor="text1"/>
                <w:sz w:val="20"/>
                <w:szCs w:val="20"/>
              </w:rPr>
              <w:t>)</w:t>
            </w:r>
          </w:p>
        </w:tc>
        <w:tc>
          <w:tcPr>
            <w:tcW w:w="2551" w:type="dxa"/>
            <w:gridSpan w:val="2"/>
          </w:tcPr>
          <w:p w:rsidR="005873A0" w:rsidRPr="00D813D6" w:rsidRDefault="005873A0" w:rsidP="005873A0">
            <w:pPr>
              <w:pBdr>
                <w:top w:val="nil"/>
                <w:left w:val="nil"/>
                <w:bottom w:val="nil"/>
                <w:right w:val="nil"/>
                <w:between w:val="nil"/>
              </w:pBdr>
              <w:ind w:left="18"/>
              <w:rPr>
                <w:rFonts w:ascii="Times New Roman" w:eastAsia="Times New Roman" w:hAnsi="Times New Roman" w:cs="Times New Roman"/>
                <w:sz w:val="20"/>
                <w:szCs w:val="20"/>
              </w:rPr>
            </w:pPr>
            <w:r w:rsidRPr="00D813D6">
              <w:rPr>
                <w:rFonts w:ascii="Times New Roman" w:eastAsia="Times New Roman" w:hAnsi="Times New Roman" w:cs="Times New Roman"/>
                <w:sz w:val="20"/>
                <w:szCs w:val="20"/>
                <w:highlight w:val="white"/>
              </w:rPr>
              <w:t>Организация игрового пространства:</w:t>
            </w:r>
          </w:p>
          <w:p w:rsidR="005873A0" w:rsidRPr="00CF7CC7" w:rsidRDefault="005873A0" w:rsidP="005873A0">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color w:val="000000" w:themeColor="text1"/>
                <w:sz w:val="20"/>
                <w:szCs w:val="20"/>
                <w:lang w:val="kk-KZ"/>
              </w:rPr>
              <w:t xml:space="preserve"> «Когда это бывает?» </w:t>
            </w:r>
          </w:p>
          <w:p w:rsidR="005873A0" w:rsidRPr="00CF7CC7" w:rsidRDefault="005873A0" w:rsidP="005873A0">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lang w:val="kk-KZ"/>
              </w:rPr>
              <w:t xml:space="preserve">Цель: </w:t>
            </w:r>
            <w:r w:rsidRPr="00CF7CC7">
              <w:rPr>
                <w:rFonts w:ascii="Times New Roman" w:hAnsi="Times New Roman" w:cs="Times New Roman"/>
                <w:bCs/>
                <w:color w:val="000000" w:themeColor="text1"/>
                <w:sz w:val="20"/>
                <w:szCs w:val="20"/>
                <w:lang w:val="kk-KZ"/>
              </w:rPr>
              <w:t>называют</w:t>
            </w:r>
            <w:r>
              <w:rPr>
                <w:rFonts w:ascii="Times New Roman" w:hAnsi="Times New Roman" w:cs="Times New Roman"/>
                <w:bCs/>
                <w:color w:val="000000" w:themeColor="text1"/>
                <w:sz w:val="20"/>
                <w:szCs w:val="20"/>
                <w:lang w:val="kk-KZ"/>
              </w:rPr>
              <w:t xml:space="preserve"> признаки зимы, овечаю</w:t>
            </w:r>
            <w:r w:rsidRPr="00CF7CC7">
              <w:rPr>
                <w:rFonts w:ascii="Times New Roman" w:hAnsi="Times New Roman" w:cs="Times New Roman"/>
                <w:bCs/>
                <w:color w:val="000000" w:themeColor="text1"/>
                <w:sz w:val="20"/>
                <w:szCs w:val="20"/>
                <w:lang w:val="kk-KZ"/>
              </w:rPr>
              <w:t xml:space="preserve">т на вопросы, </w:t>
            </w:r>
            <w:r w:rsidRPr="00CF7CC7">
              <w:rPr>
                <w:rFonts w:ascii="Times New Roman" w:hAnsi="Times New Roman" w:cs="Times New Roman"/>
                <w:color w:val="000000" w:themeColor="text1"/>
                <w:sz w:val="20"/>
                <w:szCs w:val="20"/>
              </w:rPr>
              <w:t>вырезают и наклеивают предметы при помощи готовых форм</w:t>
            </w:r>
            <w:r w:rsidRPr="00CF7CC7">
              <w:rPr>
                <w:rFonts w:ascii="Times New Roman" w:hAnsi="Times New Roman" w:cs="Times New Roman"/>
                <w:b/>
                <w:bCs/>
                <w:color w:val="000000" w:themeColor="text1"/>
                <w:sz w:val="20"/>
                <w:szCs w:val="20"/>
              </w:rPr>
              <w:t xml:space="preserve"> (Сравнение)</w:t>
            </w:r>
          </w:p>
          <w:p w:rsidR="005873A0" w:rsidRPr="00CF7CC7" w:rsidRDefault="005873A0" w:rsidP="005873A0">
            <w:pPr>
              <w:contextualSpacing/>
              <w:jc w:val="both"/>
              <w:rPr>
                <w:rFonts w:ascii="Times New Roman" w:hAnsi="Times New Roman" w:cs="Times New Roman"/>
                <w:b/>
                <w:bCs/>
                <w:i/>
                <w:color w:val="000000" w:themeColor="text1"/>
                <w:sz w:val="20"/>
                <w:szCs w:val="20"/>
              </w:rPr>
            </w:pPr>
            <w:r w:rsidRPr="00CF7CC7">
              <w:rPr>
                <w:rFonts w:ascii="Times New Roman" w:hAnsi="Times New Roman" w:cs="Times New Roman"/>
                <w:b/>
                <w:bCs/>
                <w:color w:val="000000" w:themeColor="text1"/>
                <w:sz w:val="20"/>
                <w:szCs w:val="20"/>
              </w:rPr>
              <w:t>(</w:t>
            </w:r>
            <w:r w:rsidRPr="00CF7CC7">
              <w:rPr>
                <w:rFonts w:ascii="Times New Roman" w:hAnsi="Times New Roman" w:cs="Times New Roman"/>
                <w:b/>
                <w:bCs/>
                <w:i/>
                <w:color w:val="000000" w:themeColor="text1"/>
                <w:sz w:val="20"/>
                <w:szCs w:val="20"/>
              </w:rPr>
              <w:t>основы математики, аппликация)</w:t>
            </w:r>
          </w:p>
        </w:tc>
        <w:tc>
          <w:tcPr>
            <w:tcW w:w="2693" w:type="dxa"/>
          </w:tcPr>
          <w:p w:rsidR="005873A0" w:rsidRPr="00D813D6" w:rsidRDefault="005873A0" w:rsidP="005873A0">
            <w:pPr>
              <w:pBdr>
                <w:top w:val="nil"/>
                <w:left w:val="nil"/>
                <w:bottom w:val="nil"/>
                <w:right w:val="nil"/>
                <w:between w:val="nil"/>
              </w:pBdr>
              <w:ind w:left="18"/>
              <w:rPr>
                <w:rFonts w:ascii="Times New Roman" w:eastAsia="Times New Roman" w:hAnsi="Times New Roman" w:cs="Times New Roman"/>
                <w:sz w:val="20"/>
                <w:szCs w:val="20"/>
              </w:rPr>
            </w:pPr>
            <w:r w:rsidRPr="00D813D6">
              <w:rPr>
                <w:rFonts w:ascii="Times New Roman" w:eastAsia="Times New Roman" w:hAnsi="Times New Roman" w:cs="Times New Roman"/>
                <w:sz w:val="20"/>
                <w:szCs w:val="20"/>
                <w:highlight w:val="white"/>
              </w:rPr>
              <w:t>Организация игрового пространства:</w:t>
            </w:r>
          </w:p>
          <w:p w:rsidR="005873A0" w:rsidRPr="00CF7CC7" w:rsidRDefault="005873A0" w:rsidP="005873A0">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 xml:space="preserve"> «</w:t>
            </w:r>
            <w:r>
              <w:rPr>
                <w:rFonts w:ascii="Times New Roman" w:hAnsi="Times New Roman" w:cs="Times New Roman"/>
                <w:b/>
                <w:bCs/>
                <w:color w:val="000000" w:themeColor="text1"/>
                <w:sz w:val="20"/>
                <w:szCs w:val="20"/>
              </w:rPr>
              <w:t>Юрта</w:t>
            </w:r>
            <w:r w:rsidRPr="00CF7CC7">
              <w:rPr>
                <w:rFonts w:ascii="Times New Roman" w:hAnsi="Times New Roman" w:cs="Times New Roman"/>
                <w:b/>
                <w:bCs/>
                <w:color w:val="000000" w:themeColor="text1"/>
                <w:sz w:val="20"/>
                <w:szCs w:val="20"/>
              </w:rPr>
              <w:t>»</w:t>
            </w:r>
          </w:p>
          <w:p w:rsidR="005873A0" w:rsidRPr="00CF7CC7" w:rsidRDefault="005873A0" w:rsidP="005873A0">
            <w:pPr>
              <w:contextualSpacing/>
              <w:jc w:val="both"/>
              <w:rPr>
                <w:rFonts w:ascii="Times New Roman" w:hAnsi="Times New Roman" w:cs="Times New Roman"/>
                <w:bCs/>
                <w:color w:val="000000" w:themeColor="text1"/>
                <w:sz w:val="20"/>
                <w:szCs w:val="20"/>
                <w:lang w:val="kk-KZ"/>
              </w:rPr>
            </w:pPr>
            <w:r w:rsidRPr="00CF7CC7">
              <w:rPr>
                <w:rFonts w:ascii="Times New Roman" w:hAnsi="Times New Roman" w:cs="Times New Roman"/>
                <w:b/>
                <w:bCs/>
                <w:color w:val="000000" w:themeColor="text1"/>
                <w:sz w:val="20"/>
                <w:szCs w:val="20"/>
              </w:rPr>
              <w:t xml:space="preserve">Цель: </w:t>
            </w:r>
            <w:r w:rsidRPr="00256113">
              <w:rPr>
                <w:rFonts w:ascii="Times New Roman" w:hAnsi="Times New Roman" w:cs="Times New Roman"/>
                <w:bCs/>
                <w:color w:val="000000" w:themeColor="text1"/>
                <w:sz w:val="20"/>
                <w:szCs w:val="20"/>
              </w:rPr>
              <w:t xml:space="preserve">Рассказывают, что такое юрта. </w:t>
            </w:r>
            <w:r>
              <w:rPr>
                <w:rFonts w:ascii="Times New Roman" w:hAnsi="Times New Roman" w:cs="Times New Roman"/>
                <w:bCs/>
                <w:color w:val="000000" w:themeColor="text1"/>
                <w:sz w:val="20"/>
                <w:szCs w:val="20"/>
              </w:rPr>
              <w:t>Рисуют юрту, орнаменты на ней</w:t>
            </w:r>
            <w:r w:rsidRPr="00CF7CC7">
              <w:rPr>
                <w:rFonts w:ascii="Times New Roman" w:hAnsi="Times New Roman" w:cs="Times New Roman"/>
                <w:bCs/>
                <w:color w:val="000000" w:themeColor="text1"/>
                <w:sz w:val="20"/>
                <w:szCs w:val="20"/>
              </w:rPr>
              <w:t>.</w:t>
            </w:r>
          </w:p>
          <w:p w:rsidR="005873A0" w:rsidRPr="00CF7CC7" w:rsidRDefault="005873A0" w:rsidP="005873A0">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Cs/>
                <w:color w:val="000000" w:themeColor="text1"/>
                <w:sz w:val="20"/>
                <w:szCs w:val="20"/>
                <w:lang w:val="kk-KZ"/>
              </w:rPr>
              <w:t>(</w:t>
            </w:r>
            <w:r w:rsidRPr="00CF7CC7">
              <w:rPr>
                <w:rFonts w:ascii="Times New Roman" w:hAnsi="Times New Roman" w:cs="Times New Roman"/>
                <w:b/>
                <w:bCs/>
                <w:color w:val="000000" w:themeColor="text1"/>
                <w:sz w:val="20"/>
                <w:szCs w:val="20"/>
                <w:lang w:val="kk-KZ"/>
              </w:rPr>
              <w:t>обобщение)</w:t>
            </w:r>
          </w:p>
          <w:p w:rsidR="005873A0" w:rsidRPr="00CF7CC7" w:rsidRDefault="005873A0" w:rsidP="005873A0">
            <w:pPr>
              <w:contextualSpacing/>
              <w:jc w:val="both"/>
              <w:rPr>
                <w:rFonts w:ascii="Times New Roman" w:hAnsi="Times New Roman" w:cs="Times New Roman"/>
                <w:b/>
                <w:bCs/>
                <w:i/>
                <w:color w:val="000000" w:themeColor="text1"/>
                <w:sz w:val="20"/>
                <w:szCs w:val="20"/>
                <w:lang w:val="kk-KZ"/>
              </w:rPr>
            </w:pPr>
            <w:r w:rsidRPr="00CF7CC7">
              <w:rPr>
                <w:rFonts w:ascii="Times New Roman" w:hAnsi="Times New Roman" w:cs="Times New Roman"/>
                <w:b/>
                <w:bCs/>
                <w:color w:val="000000" w:themeColor="text1"/>
                <w:sz w:val="20"/>
                <w:szCs w:val="20"/>
                <w:lang w:val="kk-KZ"/>
              </w:rPr>
              <w:t>(</w:t>
            </w:r>
            <w:r w:rsidRPr="00CF7CC7">
              <w:rPr>
                <w:rFonts w:ascii="Times New Roman" w:hAnsi="Times New Roman" w:cs="Times New Roman"/>
                <w:b/>
                <w:bCs/>
                <w:i/>
                <w:color w:val="000000" w:themeColor="text1"/>
                <w:sz w:val="20"/>
                <w:szCs w:val="20"/>
                <w:lang w:val="kk-KZ"/>
              </w:rPr>
              <w:t>ознакомление с окружающим миром,рисование</w:t>
            </w:r>
            <w:r>
              <w:rPr>
                <w:rFonts w:ascii="Times New Roman" w:hAnsi="Times New Roman" w:cs="Times New Roman"/>
                <w:b/>
                <w:bCs/>
                <w:i/>
                <w:color w:val="000000" w:themeColor="text1"/>
                <w:sz w:val="20"/>
                <w:szCs w:val="20"/>
                <w:lang w:val="kk-KZ"/>
              </w:rPr>
              <w:t>, развитие речи</w:t>
            </w:r>
            <w:r w:rsidRPr="00CF7CC7">
              <w:rPr>
                <w:rFonts w:ascii="Times New Roman" w:hAnsi="Times New Roman" w:cs="Times New Roman"/>
                <w:b/>
                <w:bCs/>
                <w:i/>
                <w:color w:val="000000" w:themeColor="text1"/>
                <w:sz w:val="20"/>
                <w:szCs w:val="20"/>
                <w:lang w:val="kk-KZ"/>
              </w:rPr>
              <w:t>)</w:t>
            </w:r>
          </w:p>
        </w:tc>
      </w:tr>
      <w:tr w:rsidR="00731F08" w:rsidRPr="00B37B1F" w:rsidTr="00C12C40">
        <w:trPr>
          <w:trHeight w:val="558"/>
        </w:trPr>
        <w:tc>
          <w:tcPr>
            <w:tcW w:w="1887" w:type="dxa"/>
          </w:tcPr>
          <w:p w:rsidR="00731F08" w:rsidRPr="004703F2" w:rsidRDefault="00731F08" w:rsidP="00C12C40">
            <w:pPr>
              <w:widowControl w:val="0"/>
              <w:tabs>
                <w:tab w:val="left" w:pos="6640"/>
              </w:tabs>
              <w:autoSpaceDE w:val="0"/>
              <w:autoSpaceDN w:val="0"/>
              <w:adjustRightInd w:val="0"/>
              <w:contextualSpacing/>
              <w:rPr>
                <w:rFonts w:ascii="Times New Roman" w:eastAsia="Times New Roman" w:hAnsi="Times New Roman" w:cs="Times New Roman"/>
                <w:b/>
                <w:sz w:val="20"/>
                <w:szCs w:val="20"/>
                <w:lang w:val="kk-KZ" w:eastAsia="ru-RU"/>
              </w:rPr>
            </w:pPr>
            <w:r>
              <w:rPr>
                <w:rFonts w:ascii="Times New Roman" w:eastAsia="Times New Roman" w:hAnsi="Times New Roman" w:cs="Times New Roman"/>
                <w:b/>
                <w:sz w:val="20"/>
                <w:szCs w:val="20"/>
                <w:lang w:val="kk-KZ" w:eastAsia="ru-RU"/>
              </w:rPr>
              <w:t xml:space="preserve">Ұйымдастырылған іс-әрекет/ </w:t>
            </w:r>
            <w:r w:rsidRPr="004703F2">
              <w:rPr>
                <w:rFonts w:ascii="Times New Roman" w:eastAsia="Times New Roman" w:hAnsi="Times New Roman" w:cs="Times New Roman"/>
                <w:b/>
                <w:sz w:val="20"/>
                <w:szCs w:val="20"/>
                <w:lang w:val="kk-KZ" w:eastAsia="ru-RU"/>
              </w:rPr>
              <w:t>Организованная деятельность</w:t>
            </w:r>
          </w:p>
        </w:tc>
        <w:tc>
          <w:tcPr>
            <w:tcW w:w="2332" w:type="dxa"/>
          </w:tcPr>
          <w:p w:rsidR="00731F08" w:rsidRDefault="00731F08" w:rsidP="00C12C40">
            <w:pPr>
              <w:ind w:right="34"/>
              <w:rPr>
                <w:rFonts w:ascii="Times New Roman" w:hAnsi="Times New Roman" w:cs="Times New Roman"/>
                <w:sz w:val="20"/>
                <w:szCs w:val="20"/>
                <w:lang w:val="kk-KZ"/>
              </w:rPr>
            </w:pPr>
            <w:r w:rsidRPr="00941A4A">
              <w:rPr>
                <w:rFonts w:ascii="Times New Roman" w:hAnsi="Times New Roman" w:cs="Times New Roman"/>
                <w:sz w:val="20"/>
                <w:szCs w:val="20"/>
              </w:rPr>
              <w:t>М</w:t>
            </w:r>
            <w:r w:rsidRPr="00941A4A">
              <w:rPr>
                <w:rFonts w:ascii="Times New Roman" w:hAnsi="Times New Roman" w:cs="Times New Roman"/>
                <w:sz w:val="20"/>
                <w:szCs w:val="20"/>
                <w:lang w:val="kk-KZ"/>
              </w:rPr>
              <w:t>узыка</w:t>
            </w:r>
          </w:p>
          <w:p w:rsidR="00731F08" w:rsidRDefault="00731F08" w:rsidP="00C12C40">
            <w:pPr>
              <w:ind w:right="34"/>
              <w:rPr>
                <w:rFonts w:ascii="Times New Roman" w:hAnsi="Times New Roman" w:cs="Times New Roman"/>
                <w:sz w:val="20"/>
                <w:szCs w:val="20"/>
                <w:lang w:val="kk-KZ"/>
              </w:rPr>
            </w:pPr>
            <w:r w:rsidRPr="00941A4A">
              <w:rPr>
                <w:rFonts w:ascii="Times New Roman" w:hAnsi="Times New Roman" w:cs="Times New Roman"/>
                <w:sz w:val="20"/>
                <w:szCs w:val="20"/>
                <w:lang w:val="kk-KZ"/>
              </w:rPr>
              <w:t>по плану музыкального руководителя</w:t>
            </w:r>
          </w:p>
          <w:p w:rsidR="00731F08" w:rsidRPr="00941A4A" w:rsidRDefault="00731F08" w:rsidP="00C12C40">
            <w:pPr>
              <w:ind w:right="34"/>
              <w:rPr>
                <w:rFonts w:ascii="Times New Roman" w:hAnsi="Times New Roman" w:cs="Times New Roman"/>
                <w:sz w:val="20"/>
                <w:szCs w:val="20"/>
                <w:lang w:val="kk-KZ"/>
              </w:rPr>
            </w:pPr>
          </w:p>
          <w:p w:rsidR="00731F08" w:rsidRPr="00941A4A" w:rsidRDefault="00731F08" w:rsidP="00C12C40">
            <w:pPr>
              <w:ind w:right="34"/>
              <w:rPr>
                <w:rFonts w:ascii="Times New Roman" w:hAnsi="Times New Roman" w:cs="Times New Roman"/>
                <w:sz w:val="20"/>
                <w:szCs w:val="20"/>
                <w:lang w:val="kk-KZ"/>
              </w:rPr>
            </w:pPr>
            <w:r w:rsidRPr="00941A4A">
              <w:rPr>
                <w:rFonts w:ascii="Times New Roman" w:hAnsi="Times New Roman" w:cs="Times New Roman"/>
                <w:sz w:val="20"/>
                <w:szCs w:val="20"/>
                <w:lang w:val="kk-KZ"/>
              </w:rPr>
              <w:t>Казахский язык</w:t>
            </w:r>
          </w:p>
          <w:p w:rsidR="00731F08" w:rsidRPr="00941A4A" w:rsidRDefault="00731F08" w:rsidP="00C12C40">
            <w:pPr>
              <w:rPr>
                <w:rFonts w:ascii="Times New Roman" w:hAnsi="Times New Roman" w:cs="Times New Roman"/>
                <w:sz w:val="20"/>
                <w:szCs w:val="20"/>
              </w:rPr>
            </w:pPr>
            <w:r w:rsidRPr="00941A4A">
              <w:rPr>
                <w:rFonts w:ascii="Times New Roman" w:hAnsi="Times New Roman" w:cs="Times New Roman"/>
                <w:sz w:val="20"/>
                <w:szCs w:val="20"/>
                <w:lang w:val="kk-KZ"/>
              </w:rPr>
              <w:t>по плану преподавателя казахского языка</w:t>
            </w:r>
          </w:p>
        </w:tc>
        <w:tc>
          <w:tcPr>
            <w:tcW w:w="2410" w:type="dxa"/>
            <w:gridSpan w:val="3"/>
          </w:tcPr>
          <w:p w:rsidR="00731F08" w:rsidRDefault="00731F08" w:rsidP="00C12C40">
            <w:pPr>
              <w:ind w:right="34"/>
              <w:rPr>
                <w:rFonts w:ascii="Times New Roman" w:hAnsi="Times New Roman" w:cs="Times New Roman"/>
                <w:sz w:val="20"/>
                <w:szCs w:val="20"/>
              </w:rPr>
            </w:pPr>
            <w:r w:rsidRPr="00941A4A">
              <w:rPr>
                <w:rFonts w:ascii="Times New Roman" w:hAnsi="Times New Roman" w:cs="Times New Roman"/>
                <w:sz w:val="20"/>
                <w:szCs w:val="20"/>
              </w:rPr>
              <w:t xml:space="preserve">Физическая культура </w:t>
            </w:r>
          </w:p>
          <w:p w:rsidR="00731F08" w:rsidRPr="00941A4A" w:rsidRDefault="00731F08" w:rsidP="00C12C40">
            <w:pPr>
              <w:ind w:right="34"/>
              <w:rPr>
                <w:rFonts w:ascii="Times New Roman" w:hAnsi="Times New Roman" w:cs="Times New Roman"/>
                <w:sz w:val="20"/>
                <w:szCs w:val="20"/>
                <w:lang w:val="kk-KZ"/>
              </w:rPr>
            </w:pPr>
            <w:r w:rsidRPr="00941A4A">
              <w:rPr>
                <w:rFonts w:ascii="Times New Roman" w:hAnsi="Times New Roman" w:cs="Times New Roman"/>
                <w:sz w:val="20"/>
                <w:szCs w:val="20"/>
              </w:rPr>
              <w:t>по плану спортинструктора</w:t>
            </w:r>
          </w:p>
        </w:tc>
        <w:tc>
          <w:tcPr>
            <w:tcW w:w="2410" w:type="dxa"/>
            <w:gridSpan w:val="4"/>
          </w:tcPr>
          <w:p w:rsidR="00731F08" w:rsidRDefault="00731F08" w:rsidP="00C12C40">
            <w:pPr>
              <w:ind w:right="34"/>
              <w:rPr>
                <w:rFonts w:ascii="Times New Roman" w:hAnsi="Times New Roman" w:cs="Times New Roman"/>
                <w:sz w:val="20"/>
                <w:szCs w:val="20"/>
                <w:lang w:val="kk-KZ"/>
              </w:rPr>
            </w:pPr>
            <w:r w:rsidRPr="00941A4A">
              <w:rPr>
                <w:rFonts w:ascii="Times New Roman" w:hAnsi="Times New Roman" w:cs="Times New Roman"/>
                <w:sz w:val="20"/>
                <w:szCs w:val="20"/>
                <w:lang w:val="kk-KZ"/>
              </w:rPr>
              <w:t>Музыка</w:t>
            </w:r>
          </w:p>
          <w:p w:rsidR="00731F08" w:rsidRPr="00941A4A" w:rsidRDefault="00731F08" w:rsidP="00C12C40">
            <w:pPr>
              <w:ind w:right="34"/>
              <w:rPr>
                <w:rFonts w:ascii="Times New Roman" w:hAnsi="Times New Roman" w:cs="Times New Roman"/>
                <w:sz w:val="20"/>
                <w:szCs w:val="20"/>
                <w:lang w:val="kk-KZ"/>
              </w:rPr>
            </w:pPr>
            <w:r w:rsidRPr="00941A4A">
              <w:rPr>
                <w:rFonts w:ascii="Times New Roman" w:hAnsi="Times New Roman" w:cs="Times New Roman"/>
                <w:sz w:val="20"/>
                <w:szCs w:val="20"/>
                <w:lang w:val="kk-KZ"/>
              </w:rPr>
              <w:t>по плану музыкального руководителя</w:t>
            </w:r>
          </w:p>
          <w:p w:rsidR="00731F08" w:rsidRPr="00941A4A" w:rsidRDefault="00731F08" w:rsidP="00C12C40">
            <w:pPr>
              <w:rPr>
                <w:rFonts w:ascii="Times New Roman" w:eastAsia="Times New Roman" w:hAnsi="Times New Roman" w:cs="Times New Roman"/>
                <w:sz w:val="20"/>
                <w:szCs w:val="20"/>
                <w:lang w:val="kk-KZ"/>
              </w:rPr>
            </w:pPr>
          </w:p>
        </w:tc>
        <w:tc>
          <w:tcPr>
            <w:tcW w:w="2551" w:type="dxa"/>
            <w:gridSpan w:val="2"/>
          </w:tcPr>
          <w:p w:rsidR="00731F08" w:rsidRDefault="00731F08" w:rsidP="00C12C40">
            <w:pPr>
              <w:ind w:right="34"/>
              <w:rPr>
                <w:rFonts w:ascii="Times New Roman" w:hAnsi="Times New Roman" w:cs="Times New Roman"/>
                <w:sz w:val="20"/>
                <w:szCs w:val="20"/>
              </w:rPr>
            </w:pPr>
            <w:r w:rsidRPr="00941A4A">
              <w:rPr>
                <w:rFonts w:ascii="Times New Roman" w:hAnsi="Times New Roman" w:cs="Times New Roman"/>
                <w:sz w:val="20"/>
                <w:szCs w:val="20"/>
              </w:rPr>
              <w:t>Физическая культура</w:t>
            </w:r>
          </w:p>
          <w:p w:rsidR="00731F08" w:rsidRPr="00941A4A" w:rsidRDefault="00731F08" w:rsidP="00C12C40">
            <w:pPr>
              <w:ind w:right="34"/>
              <w:rPr>
                <w:rFonts w:ascii="Times New Roman" w:hAnsi="Times New Roman" w:cs="Times New Roman"/>
                <w:sz w:val="20"/>
                <w:szCs w:val="20"/>
                <w:lang w:val="kk-KZ"/>
              </w:rPr>
            </w:pPr>
            <w:r w:rsidRPr="00941A4A">
              <w:rPr>
                <w:rFonts w:ascii="Times New Roman" w:hAnsi="Times New Roman" w:cs="Times New Roman"/>
                <w:sz w:val="20"/>
                <w:szCs w:val="20"/>
              </w:rPr>
              <w:t xml:space="preserve"> по плану спортинструктора</w:t>
            </w:r>
          </w:p>
          <w:p w:rsidR="00731F08" w:rsidRPr="00941A4A" w:rsidRDefault="00731F08" w:rsidP="00C12C40">
            <w:pPr>
              <w:rPr>
                <w:rFonts w:ascii="Times New Roman" w:hAnsi="Times New Roman" w:cs="Times New Roman"/>
                <w:sz w:val="20"/>
                <w:szCs w:val="20"/>
                <w:lang w:val="kk-KZ"/>
              </w:rPr>
            </w:pPr>
          </w:p>
        </w:tc>
        <w:tc>
          <w:tcPr>
            <w:tcW w:w="2693" w:type="dxa"/>
          </w:tcPr>
          <w:p w:rsidR="00731F08" w:rsidRDefault="00731F08" w:rsidP="00C12C40">
            <w:pPr>
              <w:shd w:val="clear" w:color="auto" w:fill="FFFFFF"/>
              <w:rPr>
                <w:rFonts w:ascii="Times New Roman" w:hAnsi="Times New Roman" w:cs="Times New Roman"/>
                <w:sz w:val="20"/>
                <w:szCs w:val="20"/>
              </w:rPr>
            </w:pPr>
            <w:r w:rsidRPr="00941A4A">
              <w:rPr>
                <w:rFonts w:ascii="Times New Roman" w:hAnsi="Times New Roman" w:cs="Times New Roman"/>
                <w:sz w:val="20"/>
                <w:szCs w:val="20"/>
              </w:rPr>
              <w:t>Физическая культура</w:t>
            </w:r>
          </w:p>
          <w:p w:rsidR="00731F08" w:rsidRPr="00941A4A" w:rsidRDefault="00731F08" w:rsidP="00C12C40">
            <w:pPr>
              <w:shd w:val="clear" w:color="auto" w:fill="FFFFFF"/>
              <w:rPr>
                <w:rFonts w:ascii="Times New Roman" w:hAnsi="Times New Roman" w:cs="Times New Roman"/>
                <w:sz w:val="20"/>
                <w:szCs w:val="20"/>
              </w:rPr>
            </w:pPr>
            <w:r w:rsidRPr="00941A4A">
              <w:rPr>
                <w:rFonts w:ascii="Times New Roman" w:hAnsi="Times New Roman" w:cs="Times New Roman"/>
                <w:sz w:val="20"/>
                <w:szCs w:val="20"/>
              </w:rPr>
              <w:t>по плану спортинструктора</w:t>
            </w:r>
          </w:p>
        </w:tc>
      </w:tr>
      <w:tr w:rsidR="001347ED" w:rsidRPr="006D26C1" w:rsidTr="00C12C40">
        <w:tc>
          <w:tcPr>
            <w:tcW w:w="1887" w:type="dxa"/>
          </w:tcPr>
          <w:p w:rsidR="001347ED" w:rsidRPr="00B37B1F" w:rsidRDefault="001347ED" w:rsidP="001347ED">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t>Серуенге дайындық/</w:t>
            </w:r>
          </w:p>
          <w:p w:rsidR="001347ED" w:rsidRPr="00B37B1F" w:rsidRDefault="001347ED" w:rsidP="001347ED">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Подготовка к прогулке</w:t>
            </w:r>
          </w:p>
        </w:tc>
        <w:tc>
          <w:tcPr>
            <w:tcW w:w="12396" w:type="dxa"/>
            <w:gridSpan w:val="11"/>
          </w:tcPr>
          <w:p w:rsidR="001347ED" w:rsidRPr="00CF7CC7" w:rsidRDefault="001347ED" w:rsidP="001347ED">
            <w:pPr>
              <w:contextualSpacing/>
              <w:jc w:val="both"/>
              <w:rPr>
                <w:rFonts w:ascii="Times New Roman" w:hAnsi="Times New Roman" w:cs="Times New Roman"/>
                <w:bCs/>
                <w:color w:val="000000" w:themeColor="text1"/>
                <w:sz w:val="20"/>
                <w:szCs w:val="20"/>
                <w:lang w:val="kk-KZ"/>
              </w:rPr>
            </w:pPr>
            <w:r w:rsidRPr="00CF7CC7">
              <w:rPr>
                <w:rFonts w:ascii="Times New Roman" w:hAnsi="Times New Roman" w:cs="Times New Roman"/>
                <w:bCs/>
                <w:color w:val="000000" w:themeColor="text1"/>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1347ED" w:rsidRPr="00CF7CC7" w:rsidRDefault="001347ED" w:rsidP="001347ED">
            <w:pPr>
              <w:contextualSpacing/>
              <w:jc w:val="both"/>
              <w:rPr>
                <w:rFonts w:ascii="Times New Roman" w:hAnsi="Times New Roman" w:cs="Times New Roman"/>
                <w:bCs/>
                <w:color w:val="000000" w:themeColor="text1"/>
                <w:sz w:val="20"/>
                <w:szCs w:val="20"/>
                <w:lang w:val="kk-KZ"/>
              </w:rPr>
            </w:pPr>
            <w:r w:rsidRPr="00CF7CC7">
              <w:rPr>
                <w:rFonts w:ascii="Times New Roman" w:hAnsi="Times New Roman" w:cs="Times New Roman"/>
                <w:bCs/>
                <w:color w:val="000000" w:themeColor="text1"/>
                <w:sz w:val="20"/>
                <w:szCs w:val="20"/>
                <w:lang w:val="kk-KZ"/>
              </w:rPr>
              <w:t>Создание интереса к прогулке; индивидуальные беседы с детьми; отбор игрового материала для прогулки; мотивация деятельностьельности детей на прогулке. (развитие речи, навыки самообслуждивания, развитие крупной и мелкой моторики)</w:t>
            </w:r>
          </w:p>
          <w:p w:rsidR="001347ED" w:rsidRPr="00CF7CC7" w:rsidRDefault="001347ED" w:rsidP="001347ED">
            <w:pPr>
              <w:contextualSpacing/>
              <w:jc w:val="both"/>
              <w:rPr>
                <w:rFonts w:ascii="Times New Roman" w:hAnsi="Times New Roman" w:cs="Times New Roman"/>
                <w:bCs/>
                <w:color w:val="000000" w:themeColor="text1"/>
                <w:sz w:val="20"/>
                <w:szCs w:val="20"/>
              </w:rPr>
            </w:pPr>
            <w:r w:rsidRPr="00CF7CC7">
              <w:rPr>
                <w:rFonts w:ascii="Times New Roman" w:hAnsi="Times New Roman" w:cs="Times New Roman"/>
                <w:bCs/>
                <w:color w:val="000000" w:themeColor="text1"/>
                <w:sz w:val="20"/>
                <w:szCs w:val="20"/>
              </w:rPr>
              <w:t>Беседа «Как заботиться о своей одежде».</w:t>
            </w:r>
          </w:p>
          <w:p w:rsidR="001347ED" w:rsidRPr="00CF7CC7" w:rsidRDefault="001347ED" w:rsidP="001347ED">
            <w:pPr>
              <w:contextualSpacing/>
              <w:jc w:val="both"/>
              <w:rPr>
                <w:rFonts w:ascii="Times New Roman" w:hAnsi="Times New Roman" w:cs="Times New Roman"/>
                <w:bCs/>
                <w:color w:val="000000" w:themeColor="text1"/>
                <w:sz w:val="20"/>
                <w:szCs w:val="20"/>
                <w:lang w:val="kk-KZ"/>
              </w:rPr>
            </w:pPr>
            <w:r w:rsidRPr="00CF7CC7">
              <w:rPr>
                <w:rFonts w:ascii="Times New Roman" w:hAnsi="Times New Roman" w:cs="Times New Roman"/>
                <w:bCs/>
                <w:color w:val="000000" w:themeColor="text1"/>
                <w:sz w:val="20"/>
                <w:szCs w:val="20"/>
              </w:rPr>
              <w:t xml:space="preserve"> </w:t>
            </w:r>
            <w:r w:rsidRPr="00CF7CC7">
              <w:rPr>
                <w:rFonts w:ascii="Times New Roman" w:hAnsi="Times New Roman" w:cs="Times New Roman"/>
                <w:bCs/>
                <w:color w:val="000000" w:themeColor="text1"/>
                <w:sz w:val="20"/>
                <w:szCs w:val="20"/>
                <w:lang w:val="kk-KZ"/>
              </w:rPr>
              <w:t>жел - ветер, жаңбыр – дождь,</w:t>
            </w:r>
            <w:r w:rsidRPr="00CF7CC7">
              <w:rPr>
                <w:rFonts w:ascii="Times New Roman" w:hAnsi="Times New Roman" w:cs="Times New Roman"/>
                <w:color w:val="000000" w:themeColor="text1"/>
                <w:sz w:val="20"/>
                <w:szCs w:val="20"/>
              </w:rPr>
              <w:t xml:space="preserve"> </w:t>
            </w:r>
            <w:r w:rsidRPr="00CF7CC7">
              <w:rPr>
                <w:rFonts w:ascii="Times New Roman" w:hAnsi="Times New Roman" w:cs="Times New Roman"/>
                <w:bCs/>
                <w:color w:val="000000" w:themeColor="text1"/>
                <w:sz w:val="20"/>
                <w:szCs w:val="20"/>
                <w:lang w:val="kk-KZ"/>
              </w:rPr>
              <w:t>жылы киінеміз – тепло одеваемся (казахский язык***)</w:t>
            </w:r>
          </w:p>
          <w:p w:rsidR="001347ED" w:rsidRPr="00CF7CC7" w:rsidRDefault="001347ED" w:rsidP="001347ED">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color w:val="000000" w:themeColor="text1"/>
                <w:sz w:val="20"/>
                <w:szCs w:val="20"/>
                <w:lang w:val="kk-KZ"/>
              </w:rPr>
              <w:t>Руки спрячем в рукавички</w:t>
            </w:r>
          </w:p>
          <w:p w:rsidR="001347ED" w:rsidRPr="00CF7CC7" w:rsidRDefault="001347ED" w:rsidP="001347ED">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color w:val="000000" w:themeColor="text1"/>
                <w:sz w:val="20"/>
                <w:szCs w:val="20"/>
                <w:lang w:val="kk-KZ"/>
              </w:rPr>
              <w:t>Разноцветные сестрички</w:t>
            </w:r>
          </w:p>
          <w:p w:rsidR="001347ED" w:rsidRPr="00CF7CC7" w:rsidRDefault="001347ED" w:rsidP="001347ED">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color w:val="000000" w:themeColor="text1"/>
                <w:sz w:val="20"/>
                <w:szCs w:val="20"/>
                <w:lang w:val="kk-KZ"/>
              </w:rPr>
              <w:t>Сможем дольше мы опять</w:t>
            </w:r>
          </w:p>
          <w:p w:rsidR="001347ED" w:rsidRPr="00CF7CC7" w:rsidRDefault="001347ED" w:rsidP="001347ED">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color w:val="000000" w:themeColor="text1"/>
                <w:sz w:val="20"/>
                <w:szCs w:val="20"/>
                <w:lang w:val="kk-KZ"/>
              </w:rPr>
              <w:t>На морозе погулять!</w:t>
            </w:r>
          </w:p>
          <w:p w:rsidR="001347ED" w:rsidRPr="00CF7CC7" w:rsidRDefault="001347ED" w:rsidP="001347ED">
            <w:pPr>
              <w:contextualSpacing/>
              <w:jc w:val="both"/>
              <w:rPr>
                <w:rFonts w:ascii="Times New Roman" w:hAnsi="Times New Roman" w:cs="Times New Roman"/>
                <w:b/>
                <w:bCs/>
                <w:i/>
                <w:color w:val="000000" w:themeColor="text1"/>
                <w:sz w:val="20"/>
                <w:szCs w:val="20"/>
                <w:lang w:val="kk-KZ"/>
              </w:rPr>
            </w:pPr>
            <w:r w:rsidRPr="00CF7CC7">
              <w:rPr>
                <w:rFonts w:ascii="Times New Roman" w:hAnsi="Times New Roman" w:cs="Times New Roman"/>
                <w:b/>
                <w:bCs/>
                <w:color w:val="000000" w:themeColor="text1"/>
                <w:sz w:val="20"/>
                <w:szCs w:val="20"/>
                <w:lang w:val="kk-KZ"/>
              </w:rPr>
              <w:t>(</w:t>
            </w:r>
            <w:r w:rsidRPr="00CF7CC7">
              <w:rPr>
                <w:rFonts w:ascii="Times New Roman" w:hAnsi="Times New Roman" w:cs="Times New Roman"/>
                <w:b/>
                <w:bCs/>
                <w:i/>
                <w:color w:val="000000" w:themeColor="text1"/>
                <w:sz w:val="20"/>
                <w:szCs w:val="20"/>
                <w:lang w:val="kk-KZ"/>
              </w:rPr>
              <w:t xml:space="preserve"> самостоятельная деятельность)</w:t>
            </w:r>
          </w:p>
          <w:p w:rsidR="001347ED" w:rsidRPr="00CF7CC7" w:rsidRDefault="001347ED" w:rsidP="001347ED">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i/>
                <w:color w:val="000000" w:themeColor="text1"/>
                <w:sz w:val="20"/>
                <w:szCs w:val="20"/>
                <w:lang w:val="kk-KZ"/>
              </w:rPr>
              <w:t>Жылы киінеміз-тепло одеваемся, байқа – будь осторожен, асықпа – не торопись, күт - жди, (казахский язык***).</w:t>
            </w:r>
          </w:p>
        </w:tc>
      </w:tr>
      <w:tr w:rsidR="001347ED" w:rsidRPr="00B37B1F" w:rsidTr="00C12C40">
        <w:tc>
          <w:tcPr>
            <w:tcW w:w="1887" w:type="dxa"/>
          </w:tcPr>
          <w:p w:rsidR="001347ED" w:rsidRPr="00B37B1F" w:rsidRDefault="001347ED" w:rsidP="001347ED">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Серуен/</w:t>
            </w:r>
            <w:r w:rsidRPr="00B37B1F">
              <w:rPr>
                <w:rFonts w:ascii="Times New Roman" w:eastAsia="Calibri" w:hAnsi="Times New Roman" w:cs="Times New Roman"/>
                <w:b/>
                <w:bCs/>
                <w:sz w:val="20"/>
                <w:szCs w:val="20"/>
              </w:rPr>
              <w:t>Прогулка</w:t>
            </w:r>
          </w:p>
          <w:p w:rsidR="001347ED" w:rsidRPr="00B37B1F" w:rsidRDefault="001347ED" w:rsidP="001347ED">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Прогулка</w:t>
            </w:r>
          </w:p>
        </w:tc>
        <w:tc>
          <w:tcPr>
            <w:tcW w:w="2332" w:type="dxa"/>
          </w:tcPr>
          <w:p w:rsidR="001347ED" w:rsidRPr="00CF7CC7" w:rsidRDefault="001347ED" w:rsidP="001347ED">
            <w:pPr>
              <w:contextualSpacing/>
              <w:jc w:val="both"/>
              <w:rPr>
                <w:rFonts w:ascii="Times New Roman" w:hAnsi="Times New Roman" w:cs="Times New Roman"/>
                <w:b/>
                <w:bCs/>
                <w:color w:val="000000" w:themeColor="text1"/>
                <w:sz w:val="20"/>
                <w:szCs w:val="20"/>
              </w:rPr>
            </w:pPr>
            <w:r>
              <w:rPr>
                <w:rFonts w:ascii="Times New Roman" w:hAnsi="Times New Roman" w:cs="Times New Roman"/>
                <w:b/>
                <w:bCs/>
                <w:color w:val="000000" w:themeColor="text1"/>
                <w:sz w:val="20"/>
                <w:szCs w:val="20"/>
                <w:lang w:val="kk-KZ"/>
              </w:rPr>
              <w:t>Наблюдение за снегирями</w:t>
            </w:r>
          </w:p>
          <w:p w:rsidR="001347ED" w:rsidRPr="00CF7CC7" w:rsidRDefault="001347ED" w:rsidP="001347ED">
            <w:pPr>
              <w:contextualSpacing/>
              <w:jc w:val="both"/>
              <w:rPr>
                <w:rFonts w:ascii="Times New Roman" w:hAnsi="Times New Roman" w:cs="Times New Roman"/>
                <w:bCs/>
                <w:color w:val="000000" w:themeColor="text1"/>
                <w:sz w:val="20"/>
                <w:szCs w:val="20"/>
              </w:rPr>
            </w:pPr>
            <w:r w:rsidRPr="00CF7CC7">
              <w:rPr>
                <w:rFonts w:ascii="Times New Roman" w:hAnsi="Times New Roman" w:cs="Times New Roman"/>
                <w:bCs/>
                <w:color w:val="000000" w:themeColor="text1"/>
                <w:sz w:val="20"/>
                <w:szCs w:val="20"/>
              </w:rPr>
              <w:t xml:space="preserve">Рассмотреть необычную птичку с красной грудкой. Активизировать словарь </w:t>
            </w:r>
            <w:r w:rsidRPr="00CF7CC7">
              <w:rPr>
                <w:rFonts w:ascii="Times New Roman" w:hAnsi="Times New Roman" w:cs="Times New Roman"/>
                <w:bCs/>
                <w:color w:val="000000" w:themeColor="text1"/>
                <w:sz w:val="20"/>
                <w:szCs w:val="20"/>
              </w:rPr>
              <w:lastRenderedPageBreak/>
              <w:t>за счет использования слов обозначающих признаки внешнего вида и поведения птицы , вызвать интерес к наблюдению.</w:t>
            </w:r>
          </w:p>
          <w:p w:rsidR="001347ED" w:rsidRPr="00CF7CC7" w:rsidRDefault="001347ED" w:rsidP="001347ED">
            <w:pPr>
              <w:contextualSpacing/>
              <w:jc w:val="both"/>
              <w:rPr>
                <w:rFonts w:ascii="Times New Roman" w:hAnsi="Times New Roman" w:cs="Times New Roman"/>
                <w:bCs/>
                <w:color w:val="000000" w:themeColor="text1"/>
                <w:sz w:val="20"/>
                <w:szCs w:val="20"/>
              </w:rPr>
            </w:pPr>
          </w:p>
          <w:p w:rsidR="001347ED" w:rsidRPr="00CF7CC7" w:rsidRDefault="001347ED" w:rsidP="001347ED">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Стих</w:t>
            </w:r>
          </w:p>
          <w:p w:rsidR="001347ED" w:rsidRPr="00CF7CC7" w:rsidRDefault="001347ED" w:rsidP="001347ED">
            <w:pPr>
              <w:contextualSpacing/>
              <w:jc w:val="both"/>
              <w:rPr>
                <w:rFonts w:ascii="Times New Roman" w:hAnsi="Times New Roman" w:cs="Times New Roman"/>
                <w:bCs/>
                <w:color w:val="000000" w:themeColor="text1"/>
                <w:sz w:val="20"/>
                <w:szCs w:val="20"/>
              </w:rPr>
            </w:pPr>
            <w:r w:rsidRPr="00CF7CC7">
              <w:rPr>
                <w:rFonts w:ascii="Times New Roman" w:hAnsi="Times New Roman" w:cs="Times New Roman"/>
                <w:b/>
                <w:bCs/>
                <w:color w:val="000000" w:themeColor="text1"/>
                <w:sz w:val="20"/>
                <w:szCs w:val="20"/>
              </w:rPr>
              <w:t>январь. (</w:t>
            </w:r>
            <w:r w:rsidRPr="00CF7CC7">
              <w:rPr>
                <w:rFonts w:ascii="Times New Roman" w:hAnsi="Times New Roman" w:cs="Times New Roman"/>
                <w:color w:val="000000" w:themeColor="text1"/>
                <w:sz w:val="20"/>
                <w:szCs w:val="20"/>
                <w:shd w:val="clear" w:color="auto" w:fill="FFFFFF"/>
              </w:rPr>
              <w:t xml:space="preserve">Вятский А.) Говорят, что в январе Много снега во дворе. Снег лежит и на крылечке, Так и на трубе от печки. Как на крыше, на скамейке, Так и на оконной рейке. Ярко солнце за окном Над деревней дым столбом. </w:t>
            </w:r>
            <w:r w:rsidRPr="00CF7CC7">
              <w:rPr>
                <w:rFonts w:ascii="Times New Roman" w:hAnsi="Times New Roman" w:cs="Times New Roman"/>
                <w:bCs/>
                <w:color w:val="000000" w:themeColor="text1"/>
                <w:sz w:val="20"/>
                <w:szCs w:val="20"/>
              </w:rPr>
              <w:t>(</w:t>
            </w:r>
            <w:r w:rsidRPr="00CF7CC7">
              <w:rPr>
                <w:rFonts w:ascii="Times New Roman" w:hAnsi="Times New Roman" w:cs="Times New Roman"/>
                <w:b/>
                <w:bCs/>
                <w:i/>
                <w:color w:val="000000" w:themeColor="text1"/>
                <w:sz w:val="20"/>
                <w:szCs w:val="20"/>
              </w:rPr>
              <w:t>художественная литература</w:t>
            </w:r>
            <w:r w:rsidRPr="00CF7CC7">
              <w:rPr>
                <w:rFonts w:ascii="Times New Roman" w:hAnsi="Times New Roman" w:cs="Times New Roman"/>
                <w:bCs/>
                <w:color w:val="000000" w:themeColor="text1"/>
                <w:sz w:val="20"/>
                <w:szCs w:val="20"/>
              </w:rPr>
              <w:t>)</w:t>
            </w:r>
          </w:p>
          <w:p w:rsidR="001347ED" w:rsidRPr="00CF7CC7" w:rsidRDefault="001347ED" w:rsidP="001347ED">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Подвижная игра «Салки со снежками»</w:t>
            </w:r>
          </w:p>
          <w:p w:rsidR="001347ED" w:rsidRPr="00CF7CC7" w:rsidRDefault="001347ED" w:rsidP="00DC7B70">
            <w:pPr>
              <w:pStyle w:val="a5"/>
              <w:shd w:val="clear" w:color="auto" w:fill="FFFFFF"/>
              <w:spacing w:before="0" w:beforeAutospacing="0" w:after="0" w:afterAutospacing="0"/>
              <w:rPr>
                <w:color w:val="000000" w:themeColor="text1"/>
                <w:sz w:val="20"/>
                <w:szCs w:val="20"/>
                <w:lang w:val="ru-RU"/>
              </w:rPr>
            </w:pPr>
            <w:r w:rsidRPr="00CF7CC7">
              <w:rPr>
                <w:color w:val="000000" w:themeColor="text1"/>
                <w:sz w:val="20"/>
                <w:szCs w:val="20"/>
                <w:lang w:val="ru-RU"/>
              </w:rPr>
              <w:t xml:space="preserve"> Игра проводится на площадке 30х15 м. В ее центре чертят небольшой круг — место для водящего и его помощников. Выбирают водящего, остальные игроки разбегаются по площадке. Задача водя-щего — осалить заготовленными снежками игроков, которые бегают по площадке. Осаленные игроки становятся помощниками водящего, встают в круг и получают право тоже осаливать игроков за кругом. Таким образом, по ходу игры постепенно уменьшается число игроков, свободно </w:t>
            </w:r>
            <w:r w:rsidRPr="00CF7CC7">
              <w:rPr>
                <w:color w:val="000000" w:themeColor="text1"/>
                <w:sz w:val="20"/>
                <w:szCs w:val="20"/>
                <w:lang w:val="ru-RU"/>
              </w:rPr>
              <w:lastRenderedPageBreak/>
              <w:t>бегающих по площадке. Игра заканчивается, когда остается один не осаленный игрок. Он — победитель и может стать водящим при повторной игре.</w:t>
            </w:r>
          </w:p>
          <w:p w:rsidR="001347ED" w:rsidRPr="00CF7CC7" w:rsidRDefault="001347ED" w:rsidP="001347ED">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color w:val="000000" w:themeColor="text1"/>
                <w:sz w:val="20"/>
                <w:szCs w:val="20"/>
                <w:lang w:val="kk-KZ"/>
              </w:rPr>
              <w:t xml:space="preserve"> Жеке жұмыстар/</w:t>
            </w:r>
          </w:p>
          <w:p w:rsidR="001347ED" w:rsidRPr="00CF7CC7" w:rsidRDefault="001347ED" w:rsidP="001347ED">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lang w:val="kk-KZ"/>
              </w:rPr>
              <w:t>Индивидуальная работа:</w:t>
            </w:r>
            <w:r w:rsidRPr="00CF7CC7">
              <w:rPr>
                <w:rFonts w:ascii="Times New Roman" w:hAnsi="Times New Roman" w:cs="Times New Roman"/>
                <w:b/>
                <w:bCs/>
                <w:color w:val="000000" w:themeColor="text1"/>
                <w:sz w:val="20"/>
                <w:szCs w:val="20"/>
              </w:rPr>
              <w:t xml:space="preserve"> </w:t>
            </w:r>
          </w:p>
          <w:p w:rsidR="001347ED" w:rsidRPr="00CF7CC7" w:rsidRDefault="001347ED" w:rsidP="001347ED">
            <w:pPr>
              <w:contextualSpacing/>
              <w:jc w:val="both"/>
              <w:rPr>
                <w:rFonts w:ascii="Times New Roman" w:hAnsi="Times New Roman" w:cs="Times New Roman"/>
                <w:bCs/>
                <w:iCs/>
                <w:color w:val="000000" w:themeColor="text1"/>
                <w:sz w:val="20"/>
                <w:szCs w:val="20"/>
              </w:rPr>
            </w:pPr>
            <w:r w:rsidRPr="00CF7CC7">
              <w:rPr>
                <w:rFonts w:ascii="Times New Roman" w:hAnsi="Times New Roman" w:cs="Times New Roman"/>
                <w:b/>
                <w:bCs/>
                <w:iCs/>
                <w:color w:val="000000" w:themeColor="text1"/>
                <w:sz w:val="20"/>
                <w:szCs w:val="20"/>
              </w:rPr>
              <w:t xml:space="preserve">Цель: </w:t>
            </w:r>
            <w:r w:rsidRPr="00CF7CC7">
              <w:rPr>
                <w:rFonts w:ascii="Times New Roman" w:hAnsi="Times New Roman" w:cs="Times New Roman"/>
                <w:bCs/>
                <w:iCs/>
                <w:color w:val="000000" w:themeColor="text1"/>
                <w:sz w:val="20"/>
                <w:szCs w:val="20"/>
              </w:rPr>
              <w:t>прыгают на двух ногах, переносят предмет с места на место.</w:t>
            </w:r>
          </w:p>
          <w:p w:rsidR="001347ED" w:rsidRPr="00CF7CC7" w:rsidRDefault="001347ED" w:rsidP="001347ED">
            <w:pPr>
              <w:contextualSpacing/>
              <w:jc w:val="both"/>
              <w:rPr>
                <w:rFonts w:ascii="Times New Roman" w:hAnsi="Times New Roman" w:cs="Times New Roman"/>
                <w:b/>
                <w:bCs/>
                <w:iCs/>
                <w:color w:val="000000" w:themeColor="text1"/>
                <w:sz w:val="20"/>
                <w:szCs w:val="20"/>
              </w:rPr>
            </w:pPr>
            <w:r w:rsidRPr="00CF7CC7">
              <w:rPr>
                <w:rFonts w:ascii="Times New Roman" w:hAnsi="Times New Roman" w:cs="Times New Roman"/>
                <w:bCs/>
                <w:iCs/>
                <w:color w:val="000000" w:themeColor="text1"/>
                <w:sz w:val="20"/>
                <w:szCs w:val="20"/>
              </w:rPr>
              <w:t>(</w:t>
            </w:r>
            <w:r w:rsidR="00276FE9">
              <w:rPr>
                <w:rFonts w:ascii="Times New Roman" w:hAnsi="Times New Roman" w:cs="Times New Roman"/>
                <w:b/>
                <w:bCs/>
                <w:i/>
                <w:iCs/>
                <w:color w:val="000000" w:themeColor="text1"/>
                <w:sz w:val="20"/>
                <w:szCs w:val="20"/>
              </w:rPr>
              <w:t>Карина,Артемий</w:t>
            </w:r>
            <w:r w:rsidRPr="00CF7CC7">
              <w:rPr>
                <w:rFonts w:ascii="Times New Roman" w:hAnsi="Times New Roman" w:cs="Times New Roman"/>
                <w:bCs/>
                <w:iCs/>
                <w:color w:val="000000" w:themeColor="text1"/>
                <w:sz w:val="20"/>
                <w:szCs w:val="20"/>
              </w:rPr>
              <w:t>)</w:t>
            </w:r>
          </w:p>
          <w:p w:rsidR="001347ED" w:rsidRPr="00CF7CC7" w:rsidRDefault="001347ED" w:rsidP="001347ED">
            <w:pPr>
              <w:contextualSpacing/>
              <w:jc w:val="both"/>
              <w:rPr>
                <w:rFonts w:ascii="Times New Roman" w:hAnsi="Times New Roman" w:cs="Times New Roman"/>
                <w:b/>
                <w:bCs/>
                <w:iCs/>
                <w:color w:val="000000" w:themeColor="text1"/>
                <w:sz w:val="20"/>
                <w:szCs w:val="20"/>
              </w:rPr>
            </w:pPr>
            <w:r w:rsidRPr="00CF7CC7">
              <w:rPr>
                <w:rFonts w:ascii="Times New Roman" w:hAnsi="Times New Roman" w:cs="Times New Roman"/>
                <w:b/>
                <w:bCs/>
                <w:iCs/>
                <w:color w:val="000000" w:themeColor="text1"/>
                <w:sz w:val="20"/>
                <w:szCs w:val="20"/>
              </w:rPr>
              <w:t>Труд</w:t>
            </w:r>
          </w:p>
          <w:p w:rsidR="001347ED" w:rsidRPr="00CF7CC7" w:rsidRDefault="001347ED" w:rsidP="001347ED">
            <w:pPr>
              <w:contextualSpacing/>
              <w:jc w:val="both"/>
              <w:rPr>
                <w:rFonts w:ascii="Times New Roman" w:hAnsi="Times New Roman" w:cs="Times New Roman"/>
                <w:b/>
                <w:bCs/>
                <w:iCs/>
                <w:color w:val="000000" w:themeColor="text1"/>
                <w:sz w:val="20"/>
                <w:szCs w:val="20"/>
              </w:rPr>
            </w:pPr>
            <w:r w:rsidRPr="00CF7CC7">
              <w:rPr>
                <w:rFonts w:ascii="Times New Roman" w:hAnsi="Times New Roman" w:cs="Times New Roman"/>
                <w:bCs/>
                <w:iCs/>
                <w:color w:val="000000" w:themeColor="text1"/>
                <w:sz w:val="20"/>
                <w:szCs w:val="20"/>
              </w:rPr>
              <w:t>Снежные постройки..</w:t>
            </w:r>
          </w:p>
        </w:tc>
        <w:tc>
          <w:tcPr>
            <w:tcW w:w="2410" w:type="dxa"/>
            <w:gridSpan w:val="3"/>
          </w:tcPr>
          <w:p w:rsidR="001347ED" w:rsidRPr="00CF7CC7" w:rsidRDefault="001347ED" w:rsidP="001347ED">
            <w:pPr>
              <w:contextualSpacing/>
              <w:jc w:val="both"/>
              <w:rPr>
                <w:rFonts w:ascii="Times New Roman" w:hAnsi="Times New Roman" w:cs="Times New Roman"/>
                <w:b/>
                <w:bCs/>
                <w:color w:val="000000" w:themeColor="text1"/>
                <w:sz w:val="20"/>
                <w:szCs w:val="20"/>
              </w:rPr>
            </w:pPr>
            <w:r>
              <w:rPr>
                <w:rFonts w:ascii="Times New Roman" w:hAnsi="Times New Roman" w:cs="Times New Roman"/>
                <w:b/>
                <w:bCs/>
                <w:color w:val="000000" w:themeColor="text1"/>
                <w:sz w:val="20"/>
                <w:szCs w:val="20"/>
                <w:lang w:val="kk-KZ"/>
              </w:rPr>
              <w:lastRenderedPageBreak/>
              <w:t>Наблюдение за погодой</w:t>
            </w:r>
          </w:p>
          <w:p w:rsidR="001347ED" w:rsidRPr="00CF7CC7" w:rsidRDefault="001347ED" w:rsidP="001347ED">
            <w:pPr>
              <w:contextualSpacing/>
              <w:jc w:val="both"/>
              <w:rPr>
                <w:rFonts w:ascii="Times New Roman" w:hAnsi="Times New Roman" w:cs="Times New Roman"/>
                <w:bCs/>
                <w:color w:val="000000" w:themeColor="text1"/>
                <w:sz w:val="20"/>
                <w:szCs w:val="20"/>
              </w:rPr>
            </w:pPr>
            <w:r w:rsidRPr="00CF7CC7">
              <w:rPr>
                <w:rFonts w:ascii="Times New Roman" w:hAnsi="Times New Roman" w:cs="Times New Roman"/>
                <w:bCs/>
                <w:color w:val="000000" w:themeColor="text1"/>
                <w:sz w:val="20"/>
                <w:szCs w:val="20"/>
              </w:rPr>
              <w:t>Ежедневные наблюдения за состоянием погоды.</w:t>
            </w:r>
          </w:p>
          <w:p w:rsidR="001347ED" w:rsidRPr="00CF7CC7" w:rsidRDefault="001347ED" w:rsidP="001347ED">
            <w:pPr>
              <w:contextualSpacing/>
              <w:jc w:val="both"/>
              <w:rPr>
                <w:rFonts w:ascii="Times New Roman" w:hAnsi="Times New Roman" w:cs="Times New Roman"/>
                <w:bCs/>
                <w:color w:val="000000" w:themeColor="text1"/>
                <w:sz w:val="20"/>
                <w:szCs w:val="20"/>
              </w:rPr>
            </w:pPr>
            <w:r w:rsidRPr="00CF7CC7">
              <w:rPr>
                <w:rFonts w:ascii="Times New Roman" w:hAnsi="Times New Roman" w:cs="Times New Roman"/>
                <w:bCs/>
                <w:color w:val="000000" w:themeColor="text1"/>
                <w:sz w:val="20"/>
                <w:szCs w:val="20"/>
              </w:rPr>
              <w:t xml:space="preserve">Наблюдение за метелью (кружит, заметает). Учить определять </w:t>
            </w:r>
            <w:r w:rsidRPr="00CF7CC7">
              <w:rPr>
                <w:rFonts w:ascii="Times New Roman" w:hAnsi="Times New Roman" w:cs="Times New Roman"/>
                <w:bCs/>
                <w:color w:val="000000" w:themeColor="text1"/>
                <w:sz w:val="20"/>
                <w:szCs w:val="20"/>
              </w:rPr>
              <w:lastRenderedPageBreak/>
              <w:t>погоду. Ветрено ли сегодня?</w:t>
            </w:r>
          </w:p>
          <w:p w:rsidR="001347ED" w:rsidRPr="00CF7CC7" w:rsidRDefault="001347ED" w:rsidP="001347ED">
            <w:pPr>
              <w:contextualSpacing/>
              <w:jc w:val="both"/>
              <w:rPr>
                <w:rFonts w:ascii="Times New Roman" w:hAnsi="Times New Roman" w:cs="Times New Roman"/>
                <w:bCs/>
                <w:color w:val="000000" w:themeColor="text1"/>
                <w:sz w:val="20"/>
                <w:szCs w:val="20"/>
              </w:rPr>
            </w:pPr>
            <w:r w:rsidRPr="00CF7CC7">
              <w:rPr>
                <w:rFonts w:ascii="Times New Roman" w:hAnsi="Times New Roman" w:cs="Times New Roman"/>
                <w:bCs/>
                <w:color w:val="000000" w:themeColor="text1"/>
                <w:sz w:val="20"/>
                <w:szCs w:val="20"/>
              </w:rPr>
              <w:t>Сильный ли ветер?, (качание деревьев) откуда дует ветер ? В какую сторону летит снег</w:t>
            </w:r>
          </w:p>
          <w:p w:rsidR="001347ED" w:rsidRPr="00CF7CC7" w:rsidRDefault="001347ED" w:rsidP="001347ED">
            <w:pPr>
              <w:contextualSpacing/>
              <w:jc w:val="both"/>
              <w:rPr>
                <w:rFonts w:ascii="Times New Roman" w:hAnsi="Times New Roman" w:cs="Times New Roman"/>
                <w:bCs/>
                <w:color w:val="000000" w:themeColor="text1"/>
                <w:sz w:val="20"/>
                <w:szCs w:val="20"/>
              </w:rPr>
            </w:pPr>
            <w:r w:rsidRPr="00CF7CC7">
              <w:rPr>
                <w:rFonts w:ascii="Times New Roman" w:hAnsi="Times New Roman" w:cs="Times New Roman"/>
                <w:bCs/>
                <w:color w:val="000000" w:themeColor="text1"/>
                <w:sz w:val="20"/>
                <w:szCs w:val="20"/>
              </w:rPr>
              <w:t>(вправо или влево) ?</w:t>
            </w:r>
          </w:p>
          <w:p w:rsidR="001347ED" w:rsidRPr="00CF7CC7" w:rsidRDefault="001347ED" w:rsidP="001347ED">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Стих</w:t>
            </w:r>
          </w:p>
          <w:p w:rsidR="001347ED" w:rsidRPr="00CF7CC7" w:rsidRDefault="001347ED" w:rsidP="001347ED">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Снег.</w:t>
            </w:r>
          </w:p>
          <w:p w:rsidR="001347ED" w:rsidRPr="00CF7CC7" w:rsidRDefault="001347ED" w:rsidP="001347ED">
            <w:pPr>
              <w:contextualSpacing/>
              <w:jc w:val="both"/>
              <w:rPr>
                <w:rFonts w:ascii="Times New Roman" w:hAnsi="Times New Roman" w:cs="Times New Roman"/>
                <w:bCs/>
                <w:color w:val="000000" w:themeColor="text1"/>
                <w:sz w:val="20"/>
                <w:szCs w:val="20"/>
              </w:rPr>
            </w:pPr>
            <w:r w:rsidRPr="00CF7CC7">
              <w:rPr>
                <w:rFonts w:ascii="Times New Roman" w:hAnsi="Times New Roman" w:cs="Times New Roman"/>
                <w:bCs/>
                <w:color w:val="000000" w:themeColor="text1"/>
                <w:sz w:val="20"/>
                <w:szCs w:val="20"/>
              </w:rPr>
              <w:t>Мы снежинки! Это мы – парашутики зимы</w:t>
            </w:r>
          </w:p>
          <w:p w:rsidR="001347ED" w:rsidRPr="00CF7CC7" w:rsidRDefault="001347ED" w:rsidP="001347ED">
            <w:pPr>
              <w:contextualSpacing/>
              <w:jc w:val="both"/>
              <w:rPr>
                <w:rFonts w:ascii="Times New Roman" w:hAnsi="Times New Roman" w:cs="Times New Roman"/>
                <w:bCs/>
                <w:color w:val="000000" w:themeColor="text1"/>
                <w:sz w:val="20"/>
                <w:szCs w:val="20"/>
              </w:rPr>
            </w:pPr>
            <w:r w:rsidRPr="00CF7CC7">
              <w:rPr>
                <w:rFonts w:ascii="Times New Roman" w:hAnsi="Times New Roman" w:cs="Times New Roman"/>
                <w:bCs/>
                <w:color w:val="000000" w:themeColor="text1"/>
                <w:sz w:val="20"/>
                <w:szCs w:val="20"/>
              </w:rPr>
              <w:t>Это мы над вами кружим, это мы с ветрами дружим</w:t>
            </w:r>
          </w:p>
          <w:p w:rsidR="001347ED" w:rsidRPr="00CF7CC7" w:rsidRDefault="001347ED" w:rsidP="001347ED">
            <w:pPr>
              <w:contextualSpacing/>
              <w:jc w:val="both"/>
              <w:rPr>
                <w:rFonts w:ascii="Times New Roman" w:hAnsi="Times New Roman" w:cs="Times New Roman"/>
                <w:bCs/>
                <w:color w:val="000000" w:themeColor="text1"/>
                <w:sz w:val="20"/>
                <w:szCs w:val="20"/>
              </w:rPr>
            </w:pPr>
            <w:r w:rsidRPr="00CF7CC7">
              <w:rPr>
                <w:rFonts w:ascii="Times New Roman" w:hAnsi="Times New Roman" w:cs="Times New Roman"/>
                <w:bCs/>
                <w:color w:val="000000" w:themeColor="text1"/>
                <w:sz w:val="20"/>
                <w:szCs w:val="20"/>
              </w:rPr>
              <w:t>Мы танцуем дни и ночи, даже несколько недель</w:t>
            </w:r>
          </w:p>
          <w:p w:rsidR="001347ED" w:rsidRPr="00CF7CC7" w:rsidRDefault="001347ED" w:rsidP="001347ED">
            <w:pPr>
              <w:contextualSpacing/>
              <w:jc w:val="both"/>
              <w:rPr>
                <w:rFonts w:ascii="Times New Roman" w:hAnsi="Times New Roman" w:cs="Times New Roman"/>
                <w:bCs/>
                <w:color w:val="000000" w:themeColor="text1"/>
                <w:sz w:val="20"/>
                <w:szCs w:val="20"/>
              </w:rPr>
            </w:pPr>
            <w:r w:rsidRPr="00CF7CC7">
              <w:rPr>
                <w:rFonts w:ascii="Times New Roman" w:hAnsi="Times New Roman" w:cs="Times New Roman"/>
                <w:bCs/>
                <w:color w:val="000000" w:themeColor="text1"/>
                <w:sz w:val="20"/>
                <w:szCs w:val="20"/>
              </w:rPr>
              <w:t>Наши танцы между прочим, называются метель!</w:t>
            </w:r>
          </w:p>
          <w:p w:rsidR="001347ED" w:rsidRPr="00CF7CC7" w:rsidRDefault="001347ED" w:rsidP="001347ED">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Подвижная игра</w:t>
            </w:r>
          </w:p>
          <w:p w:rsidR="001347ED" w:rsidRPr="00CF7CC7" w:rsidRDefault="001347ED" w:rsidP="001347ED">
            <w:pPr>
              <w:contextualSpacing/>
              <w:jc w:val="both"/>
              <w:rPr>
                <w:rFonts w:ascii="Times New Roman" w:hAnsi="Times New Roman" w:cs="Times New Roman"/>
                <w:bCs/>
                <w:color w:val="000000" w:themeColor="text1"/>
                <w:sz w:val="20"/>
                <w:szCs w:val="20"/>
              </w:rPr>
            </w:pPr>
            <w:r w:rsidRPr="00CF7CC7">
              <w:rPr>
                <w:rFonts w:ascii="Times New Roman" w:hAnsi="Times New Roman" w:cs="Times New Roman"/>
                <w:bCs/>
                <w:color w:val="000000" w:themeColor="text1"/>
                <w:sz w:val="20"/>
                <w:szCs w:val="20"/>
              </w:rPr>
              <w:t>«Мороз – красный нос»</w:t>
            </w:r>
          </w:p>
          <w:p w:rsidR="001347ED" w:rsidRPr="00CF7CC7" w:rsidRDefault="001347ED" w:rsidP="001347ED">
            <w:pPr>
              <w:contextualSpacing/>
              <w:jc w:val="both"/>
              <w:rPr>
                <w:rFonts w:ascii="Times New Roman" w:hAnsi="Times New Roman" w:cs="Times New Roman"/>
                <w:bCs/>
                <w:color w:val="000000" w:themeColor="text1"/>
                <w:sz w:val="20"/>
                <w:szCs w:val="20"/>
              </w:rPr>
            </w:pPr>
            <w:r w:rsidRPr="00CF7CC7">
              <w:rPr>
                <w:rFonts w:ascii="Times New Roman" w:hAnsi="Times New Roman" w:cs="Times New Roman"/>
                <w:bCs/>
                <w:color w:val="000000" w:themeColor="text1"/>
                <w:sz w:val="20"/>
                <w:szCs w:val="20"/>
              </w:rPr>
              <w:t>дети стоят по кругу, мороз (воспитатель) в центре:</w:t>
            </w:r>
          </w:p>
          <w:p w:rsidR="001347ED" w:rsidRPr="00CF7CC7" w:rsidRDefault="001347ED" w:rsidP="001347ED">
            <w:pPr>
              <w:contextualSpacing/>
              <w:jc w:val="both"/>
              <w:rPr>
                <w:rFonts w:ascii="Times New Roman" w:hAnsi="Times New Roman" w:cs="Times New Roman"/>
                <w:bCs/>
                <w:color w:val="000000" w:themeColor="text1"/>
                <w:sz w:val="20"/>
                <w:szCs w:val="20"/>
              </w:rPr>
            </w:pPr>
            <w:r w:rsidRPr="00CF7CC7">
              <w:rPr>
                <w:rFonts w:ascii="Times New Roman" w:hAnsi="Times New Roman" w:cs="Times New Roman"/>
                <w:bCs/>
                <w:color w:val="000000" w:themeColor="text1"/>
                <w:sz w:val="20"/>
                <w:szCs w:val="20"/>
              </w:rPr>
              <w:t>- Я Мороз красный нос заморожу носик,</w:t>
            </w:r>
          </w:p>
          <w:p w:rsidR="001347ED" w:rsidRPr="00CF7CC7" w:rsidRDefault="001347ED" w:rsidP="001347ED">
            <w:pPr>
              <w:contextualSpacing/>
              <w:jc w:val="both"/>
              <w:rPr>
                <w:rFonts w:ascii="Times New Roman" w:hAnsi="Times New Roman" w:cs="Times New Roman"/>
                <w:bCs/>
                <w:color w:val="000000" w:themeColor="text1"/>
                <w:sz w:val="20"/>
                <w:szCs w:val="20"/>
              </w:rPr>
            </w:pPr>
            <w:r w:rsidRPr="00CF7CC7">
              <w:rPr>
                <w:rFonts w:ascii="Times New Roman" w:hAnsi="Times New Roman" w:cs="Times New Roman"/>
                <w:bCs/>
                <w:color w:val="000000" w:themeColor="text1"/>
                <w:sz w:val="20"/>
                <w:szCs w:val="20"/>
              </w:rPr>
              <w:t>Я Мороз красный нос заморожу (щёчки, ручки, ушки…) – Мороз ловит, кто не успел спрятать нос…</w:t>
            </w:r>
          </w:p>
          <w:p w:rsidR="001347ED" w:rsidRPr="00CF7CC7" w:rsidRDefault="001347ED" w:rsidP="001347ED">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color w:val="000000" w:themeColor="text1"/>
                <w:sz w:val="20"/>
                <w:szCs w:val="20"/>
                <w:lang w:val="kk-KZ"/>
              </w:rPr>
              <w:t>Жеке жұмыстар/</w:t>
            </w:r>
          </w:p>
          <w:p w:rsidR="001347ED" w:rsidRPr="00CF7CC7" w:rsidRDefault="001347ED" w:rsidP="001347ED">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lang w:val="kk-KZ"/>
              </w:rPr>
              <w:t>Индивидуальная работа:</w:t>
            </w:r>
            <w:r w:rsidRPr="00CF7CC7">
              <w:rPr>
                <w:rFonts w:ascii="Times New Roman" w:hAnsi="Times New Roman" w:cs="Times New Roman"/>
                <w:b/>
                <w:bCs/>
                <w:color w:val="000000" w:themeColor="text1"/>
                <w:sz w:val="20"/>
                <w:szCs w:val="20"/>
              </w:rPr>
              <w:t xml:space="preserve"> </w:t>
            </w:r>
          </w:p>
          <w:p w:rsidR="001347ED" w:rsidRPr="00CF7CC7" w:rsidRDefault="001347ED" w:rsidP="001347ED">
            <w:pPr>
              <w:contextualSpacing/>
              <w:jc w:val="both"/>
              <w:rPr>
                <w:rFonts w:ascii="Times New Roman" w:hAnsi="Times New Roman" w:cs="Times New Roman"/>
                <w:bCs/>
                <w:color w:val="000000" w:themeColor="text1"/>
                <w:sz w:val="20"/>
                <w:szCs w:val="20"/>
              </w:rPr>
            </w:pPr>
            <w:r w:rsidRPr="00CF7CC7">
              <w:rPr>
                <w:rFonts w:ascii="Times New Roman" w:hAnsi="Times New Roman" w:cs="Times New Roman"/>
                <w:b/>
                <w:bCs/>
                <w:iCs/>
                <w:color w:val="000000" w:themeColor="text1"/>
                <w:sz w:val="20"/>
                <w:szCs w:val="20"/>
              </w:rPr>
              <w:t>Цель:</w:t>
            </w:r>
            <w:r w:rsidRPr="00CF7CC7">
              <w:rPr>
                <w:rFonts w:ascii="Times New Roman" w:hAnsi="Times New Roman" w:cs="Times New Roman"/>
                <w:bCs/>
                <w:color w:val="000000" w:themeColor="text1"/>
                <w:sz w:val="20"/>
                <w:szCs w:val="20"/>
              </w:rPr>
              <w:t xml:space="preserve"> соблюдают правила подвижных игр</w:t>
            </w:r>
          </w:p>
          <w:p w:rsidR="001347ED" w:rsidRPr="00CF7CC7" w:rsidRDefault="001347ED" w:rsidP="001347ED">
            <w:pPr>
              <w:contextualSpacing/>
              <w:jc w:val="both"/>
              <w:rPr>
                <w:rFonts w:ascii="Times New Roman" w:hAnsi="Times New Roman" w:cs="Times New Roman"/>
                <w:b/>
                <w:bCs/>
                <w:i/>
                <w:color w:val="000000" w:themeColor="text1"/>
                <w:sz w:val="20"/>
                <w:szCs w:val="20"/>
              </w:rPr>
            </w:pPr>
            <w:r w:rsidRPr="00CF7CC7">
              <w:rPr>
                <w:rFonts w:ascii="Times New Roman" w:hAnsi="Times New Roman" w:cs="Times New Roman"/>
                <w:b/>
                <w:bCs/>
                <w:i/>
                <w:color w:val="000000" w:themeColor="text1"/>
                <w:sz w:val="20"/>
                <w:szCs w:val="20"/>
              </w:rPr>
              <w:t>(</w:t>
            </w:r>
            <w:r w:rsidR="00276FE9">
              <w:rPr>
                <w:rFonts w:ascii="Times New Roman" w:hAnsi="Times New Roman" w:cs="Times New Roman"/>
                <w:b/>
                <w:bCs/>
                <w:i/>
                <w:color w:val="000000" w:themeColor="text1"/>
                <w:sz w:val="20"/>
                <w:szCs w:val="20"/>
              </w:rPr>
              <w:t>Агата,Нина</w:t>
            </w:r>
            <w:r w:rsidRPr="00CF7CC7">
              <w:rPr>
                <w:rFonts w:ascii="Times New Roman" w:hAnsi="Times New Roman" w:cs="Times New Roman"/>
                <w:b/>
                <w:bCs/>
                <w:i/>
                <w:color w:val="000000" w:themeColor="text1"/>
                <w:sz w:val="20"/>
                <w:szCs w:val="20"/>
              </w:rPr>
              <w:t>)</w:t>
            </w:r>
          </w:p>
          <w:p w:rsidR="001347ED" w:rsidRPr="00CF7CC7" w:rsidRDefault="001347ED" w:rsidP="001347ED">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Труд</w:t>
            </w:r>
          </w:p>
          <w:p w:rsidR="001347ED" w:rsidRPr="00CF7CC7" w:rsidRDefault="001347ED" w:rsidP="001347ED">
            <w:pPr>
              <w:contextualSpacing/>
              <w:jc w:val="both"/>
              <w:rPr>
                <w:rFonts w:ascii="Times New Roman" w:hAnsi="Times New Roman" w:cs="Times New Roman"/>
                <w:bCs/>
                <w:color w:val="000000" w:themeColor="text1"/>
                <w:sz w:val="20"/>
                <w:szCs w:val="20"/>
              </w:rPr>
            </w:pPr>
            <w:r w:rsidRPr="00CF7CC7">
              <w:rPr>
                <w:rFonts w:ascii="Times New Roman" w:hAnsi="Times New Roman" w:cs="Times New Roman"/>
                <w:bCs/>
                <w:color w:val="000000" w:themeColor="text1"/>
                <w:sz w:val="20"/>
                <w:szCs w:val="20"/>
              </w:rPr>
              <w:t>Очистка снега с тропинок</w:t>
            </w:r>
          </w:p>
        </w:tc>
        <w:tc>
          <w:tcPr>
            <w:tcW w:w="2410" w:type="dxa"/>
            <w:gridSpan w:val="4"/>
          </w:tcPr>
          <w:p w:rsidR="001347ED" w:rsidRPr="00CF7CC7" w:rsidRDefault="001347ED" w:rsidP="001347ED">
            <w:pPr>
              <w:contextualSpacing/>
              <w:jc w:val="both"/>
              <w:rPr>
                <w:rFonts w:ascii="Times New Roman" w:hAnsi="Times New Roman" w:cs="Times New Roman"/>
                <w:b/>
                <w:bCs/>
                <w:color w:val="000000" w:themeColor="text1"/>
                <w:sz w:val="20"/>
                <w:szCs w:val="20"/>
              </w:rPr>
            </w:pPr>
            <w:r>
              <w:rPr>
                <w:rFonts w:ascii="Times New Roman" w:hAnsi="Times New Roman" w:cs="Times New Roman"/>
                <w:b/>
                <w:bCs/>
                <w:color w:val="000000" w:themeColor="text1"/>
                <w:sz w:val="20"/>
                <w:szCs w:val="20"/>
                <w:lang w:val="kk-KZ"/>
              </w:rPr>
              <w:lastRenderedPageBreak/>
              <w:t xml:space="preserve">Наблюдение за птицами </w:t>
            </w:r>
          </w:p>
          <w:p w:rsidR="001347ED" w:rsidRPr="00CF7CC7" w:rsidRDefault="001347ED" w:rsidP="001347ED">
            <w:pPr>
              <w:contextualSpacing/>
              <w:jc w:val="both"/>
              <w:rPr>
                <w:rFonts w:ascii="Times New Roman" w:hAnsi="Times New Roman" w:cs="Times New Roman"/>
                <w:bCs/>
                <w:color w:val="000000" w:themeColor="text1"/>
                <w:sz w:val="20"/>
                <w:szCs w:val="20"/>
              </w:rPr>
            </w:pPr>
            <w:r w:rsidRPr="00CF7CC7">
              <w:rPr>
                <w:rFonts w:ascii="Times New Roman" w:hAnsi="Times New Roman" w:cs="Times New Roman"/>
                <w:bCs/>
                <w:color w:val="000000" w:themeColor="text1"/>
                <w:sz w:val="20"/>
                <w:szCs w:val="20"/>
              </w:rPr>
              <w:t xml:space="preserve">На участке подкармливаем птиц. Наблюдаем за ними. Синица подвижна, имеет </w:t>
            </w:r>
            <w:r w:rsidRPr="00CF7CC7">
              <w:rPr>
                <w:rFonts w:ascii="Times New Roman" w:hAnsi="Times New Roman" w:cs="Times New Roman"/>
                <w:bCs/>
                <w:color w:val="000000" w:themeColor="text1"/>
                <w:sz w:val="20"/>
                <w:szCs w:val="20"/>
              </w:rPr>
              <w:lastRenderedPageBreak/>
              <w:t>красивое оперенье. Ворона и голубь ходят важно, медленно. Воробьи и синички прыгают, быстро машут крыльями. Как клюют зёрнышки…</w:t>
            </w:r>
          </w:p>
          <w:p w:rsidR="001347ED" w:rsidRPr="00CF7CC7" w:rsidRDefault="001347ED" w:rsidP="001347ED">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Потешка</w:t>
            </w:r>
          </w:p>
          <w:p w:rsidR="001347ED" w:rsidRPr="00CF7CC7" w:rsidRDefault="001347ED" w:rsidP="001347ED">
            <w:pPr>
              <w:contextualSpacing/>
              <w:jc w:val="both"/>
              <w:rPr>
                <w:rFonts w:ascii="Times New Roman" w:hAnsi="Times New Roman" w:cs="Times New Roman"/>
                <w:bCs/>
                <w:color w:val="000000" w:themeColor="text1"/>
                <w:sz w:val="20"/>
                <w:szCs w:val="20"/>
              </w:rPr>
            </w:pPr>
            <w:r w:rsidRPr="00CF7CC7">
              <w:rPr>
                <w:rFonts w:ascii="Times New Roman" w:hAnsi="Times New Roman" w:cs="Times New Roman"/>
                <w:bCs/>
                <w:color w:val="000000" w:themeColor="text1"/>
                <w:sz w:val="20"/>
                <w:szCs w:val="20"/>
              </w:rPr>
              <w:t>Ждут воробьи</w:t>
            </w:r>
          </w:p>
          <w:p w:rsidR="001347ED" w:rsidRPr="00CF7CC7" w:rsidRDefault="001347ED" w:rsidP="001347ED">
            <w:pPr>
              <w:contextualSpacing/>
              <w:jc w:val="both"/>
              <w:rPr>
                <w:rFonts w:ascii="Times New Roman" w:hAnsi="Times New Roman" w:cs="Times New Roman"/>
                <w:bCs/>
                <w:color w:val="000000" w:themeColor="text1"/>
                <w:sz w:val="20"/>
                <w:szCs w:val="20"/>
              </w:rPr>
            </w:pPr>
            <w:r w:rsidRPr="00CF7CC7">
              <w:rPr>
                <w:rFonts w:ascii="Times New Roman" w:hAnsi="Times New Roman" w:cs="Times New Roman"/>
                <w:bCs/>
                <w:color w:val="000000" w:themeColor="text1"/>
                <w:sz w:val="20"/>
                <w:szCs w:val="20"/>
              </w:rPr>
              <w:t>У кормушки кормёжки,</w:t>
            </w:r>
          </w:p>
          <w:p w:rsidR="001347ED" w:rsidRPr="00CF7CC7" w:rsidRDefault="001347ED" w:rsidP="001347ED">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Cs/>
                <w:color w:val="000000" w:themeColor="text1"/>
                <w:sz w:val="20"/>
                <w:szCs w:val="20"/>
              </w:rPr>
              <w:t>Принёс им Маркушка в кармашке морошки</w:t>
            </w:r>
            <w:r w:rsidRPr="00CF7CC7">
              <w:rPr>
                <w:rFonts w:ascii="Times New Roman" w:hAnsi="Times New Roman" w:cs="Times New Roman"/>
                <w:b/>
                <w:bCs/>
                <w:color w:val="000000" w:themeColor="text1"/>
                <w:sz w:val="20"/>
                <w:szCs w:val="20"/>
              </w:rPr>
              <w:t>!</w:t>
            </w:r>
          </w:p>
          <w:p w:rsidR="001347ED" w:rsidRPr="00CF7CC7" w:rsidRDefault="001347ED" w:rsidP="001347ED">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Подвижная игра</w:t>
            </w:r>
          </w:p>
          <w:p w:rsidR="001347ED" w:rsidRPr="00CF7CC7" w:rsidRDefault="001347ED" w:rsidP="001347ED">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«Бегите ко мне» (домик)</w:t>
            </w:r>
          </w:p>
          <w:p w:rsidR="001347ED" w:rsidRPr="00CF7CC7" w:rsidRDefault="001347ED" w:rsidP="001347ED">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Cs/>
                <w:color w:val="000000" w:themeColor="text1"/>
                <w:sz w:val="20"/>
                <w:szCs w:val="20"/>
              </w:rPr>
              <w:t>каждый играющий выбирает себе домик (круг начерченный на снегу…) по сигналу воспитателя дети выбегают на площадку, легко и тихо бегают в разных направлениях. На сигнал «домик» они возвращаются в разных направлениях</w:t>
            </w:r>
            <w:r w:rsidRPr="00CF7CC7">
              <w:rPr>
                <w:rFonts w:ascii="Times New Roman" w:hAnsi="Times New Roman" w:cs="Times New Roman"/>
                <w:b/>
                <w:bCs/>
                <w:color w:val="000000" w:themeColor="text1"/>
                <w:sz w:val="20"/>
                <w:szCs w:val="20"/>
                <w:lang w:val="kk-KZ"/>
              </w:rPr>
              <w:t>Жеке жұмыстар/</w:t>
            </w:r>
          </w:p>
          <w:p w:rsidR="001347ED" w:rsidRPr="00CF7CC7" w:rsidRDefault="001347ED" w:rsidP="001347ED">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lang w:val="kk-KZ"/>
              </w:rPr>
              <w:t>Индивидуальная работа:</w:t>
            </w:r>
            <w:r w:rsidRPr="00CF7CC7">
              <w:rPr>
                <w:rFonts w:ascii="Times New Roman" w:hAnsi="Times New Roman" w:cs="Times New Roman"/>
                <w:b/>
                <w:bCs/>
                <w:color w:val="000000" w:themeColor="text1"/>
                <w:sz w:val="20"/>
                <w:szCs w:val="20"/>
              </w:rPr>
              <w:t xml:space="preserve"> Цель: </w:t>
            </w:r>
            <w:r w:rsidRPr="00CF7CC7">
              <w:rPr>
                <w:rFonts w:ascii="Times New Roman" w:hAnsi="Times New Roman" w:cs="Times New Roman"/>
                <w:iCs/>
                <w:color w:val="000000" w:themeColor="text1"/>
                <w:sz w:val="20"/>
                <w:szCs w:val="20"/>
              </w:rPr>
              <w:t>учавствуют в подвижных играх</w:t>
            </w:r>
            <w:r w:rsidRPr="00CF7CC7">
              <w:rPr>
                <w:rFonts w:ascii="Times New Roman" w:hAnsi="Times New Roman" w:cs="Times New Roman"/>
                <w:b/>
                <w:bCs/>
                <w:color w:val="000000" w:themeColor="text1"/>
                <w:sz w:val="20"/>
                <w:szCs w:val="20"/>
              </w:rPr>
              <w:t xml:space="preserve"> (</w:t>
            </w:r>
            <w:r w:rsidR="00276FE9">
              <w:rPr>
                <w:rFonts w:ascii="Times New Roman" w:hAnsi="Times New Roman" w:cs="Times New Roman"/>
                <w:b/>
                <w:bCs/>
                <w:i/>
                <w:color w:val="000000" w:themeColor="text1"/>
                <w:sz w:val="20"/>
                <w:szCs w:val="20"/>
              </w:rPr>
              <w:t>Илья,Алан</w:t>
            </w:r>
            <w:r w:rsidRPr="00CF7CC7">
              <w:rPr>
                <w:rFonts w:ascii="Times New Roman" w:hAnsi="Times New Roman" w:cs="Times New Roman"/>
                <w:b/>
                <w:bCs/>
                <w:color w:val="000000" w:themeColor="text1"/>
                <w:sz w:val="20"/>
                <w:szCs w:val="20"/>
              </w:rPr>
              <w:t>)</w:t>
            </w:r>
          </w:p>
          <w:p w:rsidR="001347ED" w:rsidRPr="00CF7CC7" w:rsidRDefault="001347ED" w:rsidP="001347ED">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Труд</w:t>
            </w:r>
          </w:p>
          <w:p w:rsidR="001347ED" w:rsidRPr="00CF7CC7" w:rsidRDefault="001347ED" w:rsidP="001347ED">
            <w:pPr>
              <w:contextualSpacing/>
              <w:jc w:val="both"/>
              <w:rPr>
                <w:rFonts w:ascii="Times New Roman" w:hAnsi="Times New Roman" w:cs="Times New Roman"/>
                <w:bCs/>
                <w:color w:val="000000" w:themeColor="text1"/>
                <w:sz w:val="20"/>
                <w:szCs w:val="20"/>
              </w:rPr>
            </w:pPr>
            <w:r w:rsidRPr="00CF7CC7">
              <w:rPr>
                <w:rFonts w:ascii="Times New Roman" w:hAnsi="Times New Roman" w:cs="Times New Roman"/>
                <w:bCs/>
                <w:color w:val="000000" w:themeColor="text1"/>
                <w:sz w:val="20"/>
                <w:szCs w:val="20"/>
              </w:rPr>
              <w:t>Уборка снега на участке</w:t>
            </w:r>
          </w:p>
        </w:tc>
        <w:tc>
          <w:tcPr>
            <w:tcW w:w="2551" w:type="dxa"/>
            <w:gridSpan w:val="2"/>
          </w:tcPr>
          <w:p w:rsidR="001347ED" w:rsidRPr="00CF7CC7" w:rsidRDefault="001347ED" w:rsidP="001347ED">
            <w:pPr>
              <w:contextualSpacing/>
              <w:jc w:val="both"/>
              <w:rPr>
                <w:rFonts w:ascii="Times New Roman" w:hAnsi="Times New Roman" w:cs="Times New Roman"/>
                <w:b/>
                <w:bCs/>
                <w:color w:val="000000" w:themeColor="text1"/>
                <w:sz w:val="20"/>
                <w:szCs w:val="20"/>
              </w:rPr>
            </w:pPr>
            <w:r>
              <w:rPr>
                <w:rFonts w:ascii="Times New Roman" w:hAnsi="Times New Roman" w:cs="Times New Roman"/>
                <w:b/>
                <w:bCs/>
                <w:color w:val="000000" w:themeColor="text1"/>
                <w:sz w:val="20"/>
                <w:szCs w:val="20"/>
                <w:lang w:val="kk-KZ"/>
              </w:rPr>
              <w:lastRenderedPageBreak/>
              <w:t>Набл.дение за работой дворника</w:t>
            </w:r>
          </w:p>
          <w:p w:rsidR="001347ED" w:rsidRPr="00CF7CC7" w:rsidRDefault="001347ED" w:rsidP="001347ED">
            <w:pPr>
              <w:contextualSpacing/>
              <w:jc w:val="both"/>
              <w:rPr>
                <w:rFonts w:ascii="Times New Roman" w:hAnsi="Times New Roman" w:cs="Times New Roman"/>
                <w:bCs/>
                <w:iCs/>
                <w:color w:val="000000" w:themeColor="text1"/>
                <w:sz w:val="20"/>
                <w:szCs w:val="20"/>
              </w:rPr>
            </w:pPr>
            <w:r w:rsidRPr="00CF7CC7">
              <w:rPr>
                <w:rFonts w:ascii="Times New Roman" w:hAnsi="Times New Roman" w:cs="Times New Roman"/>
                <w:bCs/>
                <w:iCs/>
                <w:color w:val="000000" w:themeColor="text1"/>
                <w:sz w:val="20"/>
                <w:szCs w:val="20"/>
              </w:rPr>
              <w:t xml:space="preserve">Дети вышли на прогулку оглянулись а кругом много снега намела зимушка-зима, не проехать не </w:t>
            </w:r>
            <w:r w:rsidRPr="00CF7CC7">
              <w:rPr>
                <w:rFonts w:ascii="Times New Roman" w:hAnsi="Times New Roman" w:cs="Times New Roman"/>
                <w:bCs/>
                <w:iCs/>
                <w:color w:val="000000" w:themeColor="text1"/>
                <w:sz w:val="20"/>
                <w:szCs w:val="20"/>
              </w:rPr>
              <w:lastRenderedPageBreak/>
              <w:t>пройти. Рассказать о необходимости работы дворника. В ходе наблюдения обратить внимание детей на то, как дворник убирает дорожки в детском саду, чистит снег.</w:t>
            </w:r>
          </w:p>
          <w:p w:rsidR="001347ED" w:rsidRPr="00CF7CC7" w:rsidRDefault="001347ED" w:rsidP="001347ED">
            <w:pPr>
              <w:contextualSpacing/>
              <w:jc w:val="both"/>
              <w:rPr>
                <w:rFonts w:ascii="Times New Roman" w:hAnsi="Times New Roman" w:cs="Times New Roman"/>
                <w:bCs/>
                <w:iCs/>
                <w:color w:val="000000" w:themeColor="text1"/>
                <w:sz w:val="20"/>
                <w:szCs w:val="20"/>
              </w:rPr>
            </w:pPr>
            <w:r w:rsidRPr="00CF7CC7">
              <w:rPr>
                <w:rFonts w:ascii="Times New Roman" w:hAnsi="Times New Roman" w:cs="Times New Roman"/>
                <w:bCs/>
                <w:iCs/>
                <w:color w:val="000000" w:themeColor="text1"/>
                <w:sz w:val="20"/>
                <w:szCs w:val="20"/>
              </w:rPr>
              <w:t>Предложить детям помочь дворнику.</w:t>
            </w:r>
          </w:p>
          <w:p w:rsidR="001347ED" w:rsidRPr="00CF7CC7" w:rsidRDefault="001347ED" w:rsidP="001347ED">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Стих</w:t>
            </w:r>
          </w:p>
          <w:p w:rsidR="001347ED" w:rsidRPr="00CF7CC7" w:rsidRDefault="001347ED" w:rsidP="001347ED">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Зимний – теремок.</w:t>
            </w:r>
          </w:p>
          <w:p w:rsidR="001347ED" w:rsidRPr="00CF7CC7" w:rsidRDefault="001347ED" w:rsidP="001347ED">
            <w:pPr>
              <w:contextualSpacing/>
              <w:jc w:val="both"/>
              <w:rPr>
                <w:rFonts w:ascii="Times New Roman" w:hAnsi="Times New Roman" w:cs="Times New Roman"/>
                <w:bCs/>
                <w:color w:val="000000" w:themeColor="text1"/>
                <w:sz w:val="20"/>
                <w:szCs w:val="20"/>
              </w:rPr>
            </w:pPr>
            <w:r w:rsidRPr="00CF7CC7">
              <w:rPr>
                <w:rFonts w:ascii="Times New Roman" w:hAnsi="Times New Roman" w:cs="Times New Roman"/>
                <w:bCs/>
                <w:color w:val="000000" w:themeColor="text1"/>
                <w:sz w:val="20"/>
                <w:szCs w:val="20"/>
              </w:rPr>
              <w:t>Лопаткой копаю, копаю снежок.</w:t>
            </w:r>
          </w:p>
          <w:p w:rsidR="001347ED" w:rsidRPr="00CF7CC7" w:rsidRDefault="001347ED" w:rsidP="001347ED">
            <w:pPr>
              <w:contextualSpacing/>
              <w:jc w:val="both"/>
              <w:rPr>
                <w:rFonts w:ascii="Times New Roman" w:hAnsi="Times New Roman" w:cs="Times New Roman"/>
                <w:bCs/>
                <w:color w:val="000000" w:themeColor="text1"/>
                <w:sz w:val="20"/>
                <w:szCs w:val="20"/>
              </w:rPr>
            </w:pPr>
            <w:r w:rsidRPr="00CF7CC7">
              <w:rPr>
                <w:rFonts w:ascii="Times New Roman" w:hAnsi="Times New Roman" w:cs="Times New Roman"/>
                <w:bCs/>
                <w:color w:val="000000" w:themeColor="text1"/>
                <w:sz w:val="20"/>
                <w:szCs w:val="20"/>
              </w:rPr>
              <w:t>Построю из снега домок-теремок</w:t>
            </w:r>
          </w:p>
          <w:p w:rsidR="001347ED" w:rsidRPr="00CF7CC7" w:rsidRDefault="001347ED" w:rsidP="001347ED">
            <w:pPr>
              <w:contextualSpacing/>
              <w:jc w:val="both"/>
              <w:rPr>
                <w:rFonts w:ascii="Times New Roman" w:hAnsi="Times New Roman" w:cs="Times New Roman"/>
                <w:bCs/>
                <w:color w:val="000000" w:themeColor="text1"/>
                <w:sz w:val="20"/>
                <w:szCs w:val="20"/>
              </w:rPr>
            </w:pPr>
            <w:r w:rsidRPr="00CF7CC7">
              <w:rPr>
                <w:rFonts w:ascii="Times New Roman" w:hAnsi="Times New Roman" w:cs="Times New Roman"/>
                <w:bCs/>
                <w:color w:val="000000" w:themeColor="text1"/>
                <w:sz w:val="20"/>
                <w:szCs w:val="20"/>
              </w:rPr>
              <w:t>И дверь, и окошко я вырублю в нём</w:t>
            </w:r>
          </w:p>
          <w:p w:rsidR="001347ED" w:rsidRPr="00CF7CC7" w:rsidRDefault="001347ED" w:rsidP="001347ED">
            <w:pPr>
              <w:contextualSpacing/>
              <w:jc w:val="both"/>
              <w:rPr>
                <w:rFonts w:ascii="Times New Roman" w:hAnsi="Times New Roman" w:cs="Times New Roman"/>
                <w:bCs/>
                <w:color w:val="000000" w:themeColor="text1"/>
                <w:sz w:val="20"/>
                <w:szCs w:val="20"/>
              </w:rPr>
            </w:pPr>
            <w:r w:rsidRPr="00CF7CC7">
              <w:rPr>
                <w:rFonts w:ascii="Times New Roman" w:hAnsi="Times New Roman" w:cs="Times New Roman"/>
                <w:bCs/>
                <w:color w:val="000000" w:themeColor="text1"/>
                <w:sz w:val="20"/>
                <w:szCs w:val="20"/>
              </w:rPr>
              <w:t>Расчищу дорожки, посыплю песком</w:t>
            </w:r>
          </w:p>
          <w:p w:rsidR="001347ED" w:rsidRPr="00CF7CC7" w:rsidRDefault="001347ED" w:rsidP="001347ED">
            <w:pPr>
              <w:contextualSpacing/>
              <w:jc w:val="both"/>
              <w:rPr>
                <w:rFonts w:ascii="Times New Roman" w:hAnsi="Times New Roman" w:cs="Times New Roman"/>
                <w:bCs/>
                <w:color w:val="000000" w:themeColor="text1"/>
                <w:sz w:val="20"/>
                <w:szCs w:val="20"/>
              </w:rPr>
            </w:pPr>
            <w:r w:rsidRPr="00CF7CC7">
              <w:rPr>
                <w:rFonts w:ascii="Times New Roman" w:hAnsi="Times New Roman" w:cs="Times New Roman"/>
                <w:bCs/>
                <w:color w:val="000000" w:themeColor="text1"/>
                <w:sz w:val="20"/>
                <w:szCs w:val="20"/>
              </w:rPr>
              <w:t>Я зайке скажу:</w:t>
            </w:r>
          </w:p>
          <w:p w:rsidR="001347ED" w:rsidRPr="00CF7CC7" w:rsidRDefault="001347ED" w:rsidP="001347ED">
            <w:pPr>
              <w:contextualSpacing/>
              <w:jc w:val="both"/>
              <w:rPr>
                <w:rFonts w:ascii="Times New Roman" w:hAnsi="Times New Roman" w:cs="Times New Roman"/>
                <w:bCs/>
                <w:color w:val="000000" w:themeColor="text1"/>
                <w:sz w:val="20"/>
                <w:szCs w:val="20"/>
              </w:rPr>
            </w:pPr>
            <w:r w:rsidRPr="00CF7CC7">
              <w:rPr>
                <w:rFonts w:ascii="Times New Roman" w:hAnsi="Times New Roman" w:cs="Times New Roman"/>
                <w:bCs/>
                <w:color w:val="000000" w:themeColor="text1"/>
                <w:sz w:val="20"/>
                <w:szCs w:val="20"/>
              </w:rPr>
              <w:t>«Приходи ко мне жить. С тобою зайчишка мы будем дружить</w:t>
            </w:r>
          </w:p>
          <w:p w:rsidR="001347ED" w:rsidRPr="00CF7CC7" w:rsidRDefault="001347ED" w:rsidP="001347ED">
            <w:pPr>
              <w:contextualSpacing/>
              <w:jc w:val="both"/>
              <w:rPr>
                <w:rFonts w:ascii="Times New Roman" w:hAnsi="Times New Roman" w:cs="Times New Roman"/>
                <w:bCs/>
                <w:color w:val="000000" w:themeColor="text1"/>
                <w:sz w:val="20"/>
                <w:szCs w:val="20"/>
              </w:rPr>
            </w:pPr>
            <w:r w:rsidRPr="00CF7CC7">
              <w:rPr>
                <w:rFonts w:ascii="Times New Roman" w:hAnsi="Times New Roman" w:cs="Times New Roman"/>
                <w:bCs/>
                <w:color w:val="000000" w:themeColor="text1"/>
                <w:sz w:val="20"/>
                <w:szCs w:val="20"/>
              </w:rPr>
              <w:t>Мы  волка не пустим к себе в теремок и снежные двери запрём на замок»..</w:t>
            </w:r>
          </w:p>
          <w:p w:rsidR="001347ED" w:rsidRPr="00CF7CC7" w:rsidRDefault="001347ED" w:rsidP="001347ED">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Подвижная игра</w:t>
            </w:r>
          </w:p>
          <w:p w:rsidR="001347ED" w:rsidRPr="00CF7CC7" w:rsidRDefault="001347ED" w:rsidP="001347ED">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п/и «Ворона и собачка»</w:t>
            </w:r>
          </w:p>
          <w:p w:rsidR="001347ED" w:rsidRPr="00CF7CC7" w:rsidRDefault="001347ED" w:rsidP="001347ED">
            <w:pPr>
              <w:contextualSpacing/>
              <w:jc w:val="both"/>
              <w:rPr>
                <w:rFonts w:ascii="Times New Roman" w:hAnsi="Times New Roman" w:cs="Times New Roman"/>
                <w:bCs/>
                <w:color w:val="000000" w:themeColor="text1"/>
                <w:sz w:val="20"/>
                <w:szCs w:val="20"/>
              </w:rPr>
            </w:pPr>
            <w:r w:rsidRPr="00CF7CC7">
              <w:rPr>
                <w:rFonts w:ascii="Times New Roman" w:hAnsi="Times New Roman" w:cs="Times New Roman"/>
                <w:bCs/>
                <w:color w:val="000000" w:themeColor="text1"/>
                <w:sz w:val="20"/>
                <w:szCs w:val="20"/>
              </w:rPr>
              <w:t>Воспитатель: Возле ёлочки зелёной</w:t>
            </w:r>
          </w:p>
          <w:p w:rsidR="001347ED" w:rsidRPr="00CF7CC7" w:rsidRDefault="001347ED" w:rsidP="001347ED">
            <w:pPr>
              <w:contextualSpacing/>
              <w:jc w:val="both"/>
              <w:rPr>
                <w:rFonts w:ascii="Times New Roman" w:hAnsi="Times New Roman" w:cs="Times New Roman"/>
                <w:bCs/>
                <w:color w:val="000000" w:themeColor="text1"/>
                <w:sz w:val="20"/>
                <w:szCs w:val="20"/>
              </w:rPr>
            </w:pPr>
            <w:r w:rsidRPr="00CF7CC7">
              <w:rPr>
                <w:rFonts w:ascii="Times New Roman" w:hAnsi="Times New Roman" w:cs="Times New Roman"/>
                <w:bCs/>
                <w:color w:val="000000" w:themeColor="text1"/>
                <w:sz w:val="20"/>
                <w:szCs w:val="20"/>
              </w:rPr>
              <w:t>Скачут, каркают вороны: «Кар! Кар! Кар!»</w:t>
            </w:r>
          </w:p>
          <w:p w:rsidR="001347ED" w:rsidRPr="00CF7CC7" w:rsidRDefault="001347ED" w:rsidP="001347ED">
            <w:pPr>
              <w:contextualSpacing/>
              <w:jc w:val="both"/>
              <w:rPr>
                <w:rFonts w:ascii="Times New Roman" w:hAnsi="Times New Roman" w:cs="Times New Roman"/>
                <w:bCs/>
                <w:color w:val="000000" w:themeColor="text1"/>
                <w:sz w:val="20"/>
                <w:szCs w:val="20"/>
              </w:rPr>
            </w:pPr>
            <w:r w:rsidRPr="00CF7CC7">
              <w:rPr>
                <w:rFonts w:ascii="Times New Roman" w:hAnsi="Times New Roman" w:cs="Times New Roman"/>
                <w:bCs/>
                <w:color w:val="000000" w:themeColor="text1"/>
                <w:sz w:val="20"/>
                <w:szCs w:val="20"/>
              </w:rPr>
              <w:t>Дети прыгают, изображая ворон, издают каркающие звуки. Педагог подходит к «воронам», берёт в руки игрушечную собачку и говорит:</w:t>
            </w:r>
          </w:p>
          <w:p w:rsidR="001347ED" w:rsidRPr="00CF7CC7" w:rsidRDefault="001347ED" w:rsidP="001347ED">
            <w:pPr>
              <w:contextualSpacing/>
              <w:jc w:val="both"/>
              <w:rPr>
                <w:rFonts w:ascii="Times New Roman" w:hAnsi="Times New Roman" w:cs="Times New Roman"/>
                <w:bCs/>
                <w:color w:val="000000" w:themeColor="text1"/>
                <w:sz w:val="20"/>
                <w:szCs w:val="20"/>
              </w:rPr>
            </w:pPr>
            <w:r w:rsidRPr="00CF7CC7">
              <w:rPr>
                <w:rFonts w:ascii="Times New Roman" w:hAnsi="Times New Roman" w:cs="Times New Roman"/>
                <w:bCs/>
                <w:color w:val="000000" w:themeColor="text1"/>
                <w:sz w:val="20"/>
                <w:szCs w:val="20"/>
              </w:rPr>
              <w:t>Тут собачка прибежала</w:t>
            </w:r>
          </w:p>
          <w:p w:rsidR="001347ED" w:rsidRPr="00CF7CC7" w:rsidRDefault="001347ED" w:rsidP="001347ED">
            <w:pPr>
              <w:contextualSpacing/>
              <w:jc w:val="both"/>
              <w:rPr>
                <w:rFonts w:ascii="Times New Roman" w:hAnsi="Times New Roman" w:cs="Times New Roman"/>
                <w:bCs/>
                <w:color w:val="000000" w:themeColor="text1"/>
                <w:sz w:val="20"/>
                <w:szCs w:val="20"/>
              </w:rPr>
            </w:pPr>
            <w:r w:rsidRPr="00CF7CC7">
              <w:rPr>
                <w:rFonts w:ascii="Times New Roman" w:hAnsi="Times New Roman" w:cs="Times New Roman"/>
                <w:bCs/>
                <w:color w:val="000000" w:themeColor="text1"/>
                <w:sz w:val="20"/>
                <w:szCs w:val="20"/>
              </w:rPr>
              <w:t>И  ворон всех разогнала: «Ав! Ав! Ав!»</w:t>
            </w:r>
          </w:p>
          <w:p w:rsidR="001347ED" w:rsidRPr="00CF7CC7" w:rsidRDefault="001347ED" w:rsidP="001347ED">
            <w:pPr>
              <w:contextualSpacing/>
              <w:jc w:val="both"/>
              <w:rPr>
                <w:rFonts w:ascii="Times New Roman" w:hAnsi="Times New Roman" w:cs="Times New Roman"/>
                <w:bCs/>
                <w:color w:val="000000" w:themeColor="text1"/>
                <w:sz w:val="20"/>
                <w:szCs w:val="20"/>
              </w:rPr>
            </w:pPr>
            <w:r w:rsidRPr="00CF7CC7">
              <w:rPr>
                <w:rFonts w:ascii="Times New Roman" w:hAnsi="Times New Roman" w:cs="Times New Roman"/>
                <w:bCs/>
                <w:color w:val="000000" w:themeColor="text1"/>
                <w:sz w:val="20"/>
                <w:szCs w:val="20"/>
              </w:rPr>
              <w:t>«Вороны» разбегаются в разные стороны. (повтор 2-3 раза).</w:t>
            </w:r>
          </w:p>
          <w:p w:rsidR="001347ED" w:rsidRPr="00CF7CC7" w:rsidRDefault="001347ED" w:rsidP="001347ED">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color w:val="000000" w:themeColor="text1"/>
                <w:sz w:val="20"/>
                <w:szCs w:val="20"/>
                <w:lang w:val="kk-KZ"/>
              </w:rPr>
              <w:t>Жеке жұмыстар/</w:t>
            </w:r>
          </w:p>
          <w:p w:rsidR="001347ED" w:rsidRPr="00CF7CC7" w:rsidRDefault="001347ED" w:rsidP="001347ED">
            <w:pPr>
              <w:contextualSpacing/>
              <w:jc w:val="both"/>
              <w:rPr>
                <w:rFonts w:ascii="Times New Roman" w:hAnsi="Times New Roman" w:cs="Times New Roman"/>
                <w:bCs/>
                <w:color w:val="000000" w:themeColor="text1"/>
                <w:sz w:val="20"/>
                <w:szCs w:val="20"/>
              </w:rPr>
            </w:pPr>
            <w:r w:rsidRPr="00CF7CC7">
              <w:rPr>
                <w:rFonts w:ascii="Times New Roman" w:hAnsi="Times New Roman" w:cs="Times New Roman"/>
                <w:b/>
                <w:bCs/>
                <w:color w:val="000000" w:themeColor="text1"/>
                <w:sz w:val="20"/>
                <w:szCs w:val="20"/>
                <w:lang w:val="kk-KZ"/>
              </w:rPr>
              <w:t>Индивидуальная работа:</w:t>
            </w:r>
          </w:p>
          <w:p w:rsidR="001347ED" w:rsidRPr="00CF7CC7" w:rsidRDefault="001347ED" w:rsidP="001347ED">
            <w:pPr>
              <w:contextualSpacing/>
              <w:jc w:val="both"/>
              <w:rPr>
                <w:rFonts w:ascii="Times New Roman" w:hAnsi="Times New Roman" w:cs="Times New Roman"/>
                <w:bCs/>
                <w:iCs/>
                <w:color w:val="000000" w:themeColor="text1"/>
                <w:sz w:val="20"/>
                <w:szCs w:val="20"/>
              </w:rPr>
            </w:pPr>
            <w:r w:rsidRPr="00CF7CC7">
              <w:rPr>
                <w:rFonts w:ascii="Times New Roman" w:hAnsi="Times New Roman" w:cs="Times New Roman"/>
                <w:b/>
                <w:bCs/>
                <w:iCs/>
                <w:color w:val="000000" w:themeColor="text1"/>
                <w:sz w:val="20"/>
                <w:szCs w:val="20"/>
              </w:rPr>
              <w:t>Цель</w:t>
            </w:r>
            <w:r w:rsidRPr="00CF7CC7">
              <w:rPr>
                <w:rFonts w:ascii="Times New Roman" w:hAnsi="Times New Roman" w:cs="Times New Roman"/>
                <w:bCs/>
                <w:i/>
                <w:iCs/>
                <w:color w:val="000000" w:themeColor="text1"/>
                <w:sz w:val="20"/>
                <w:szCs w:val="20"/>
              </w:rPr>
              <w:t xml:space="preserve">: </w:t>
            </w:r>
            <w:r w:rsidRPr="00CF7CC7">
              <w:rPr>
                <w:rFonts w:ascii="Times New Roman" w:hAnsi="Times New Roman" w:cs="Times New Roman"/>
                <w:bCs/>
                <w:iCs/>
                <w:color w:val="000000" w:themeColor="text1"/>
                <w:sz w:val="20"/>
                <w:szCs w:val="20"/>
              </w:rPr>
              <w:t xml:space="preserve">играют по правилам </w:t>
            </w:r>
            <w:r w:rsidRPr="00CF7CC7">
              <w:rPr>
                <w:rFonts w:ascii="Times New Roman" w:hAnsi="Times New Roman" w:cs="Times New Roman"/>
                <w:bCs/>
                <w:iCs/>
                <w:color w:val="000000" w:themeColor="text1"/>
                <w:sz w:val="20"/>
                <w:szCs w:val="20"/>
              </w:rPr>
              <w:lastRenderedPageBreak/>
              <w:t>в подвижных игр</w:t>
            </w:r>
          </w:p>
          <w:p w:rsidR="001347ED" w:rsidRPr="00CF7CC7" w:rsidRDefault="001347ED" w:rsidP="001347ED">
            <w:pPr>
              <w:contextualSpacing/>
              <w:jc w:val="both"/>
              <w:rPr>
                <w:rFonts w:ascii="Times New Roman" w:hAnsi="Times New Roman" w:cs="Times New Roman"/>
                <w:bCs/>
                <w:iCs/>
                <w:color w:val="000000" w:themeColor="text1"/>
                <w:sz w:val="20"/>
                <w:szCs w:val="20"/>
              </w:rPr>
            </w:pPr>
            <w:r w:rsidRPr="00CF7CC7">
              <w:rPr>
                <w:rFonts w:ascii="Times New Roman" w:hAnsi="Times New Roman" w:cs="Times New Roman"/>
                <w:bCs/>
                <w:iCs/>
                <w:color w:val="000000" w:themeColor="text1"/>
                <w:sz w:val="20"/>
                <w:szCs w:val="20"/>
              </w:rPr>
              <w:t>(</w:t>
            </w:r>
            <w:r w:rsidR="00276FE9">
              <w:rPr>
                <w:rFonts w:ascii="Times New Roman" w:hAnsi="Times New Roman" w:cs="Times New Roman"/>
                <w:b/>
                <w:bCs/>
                <w:i/>
                <w:iCs/>
                <w:color w:val="000000" w:themeColor="text1"/>
                <w:sz w:val="20"/>
                <w:szCs w:val="20"/>
              </w:rPr>
              <w:t>Нармина,Артем Ш.</w:t>
            </w:r>
            <w:r w:rsidRPr="00CF7CC7">
              <w:rPr>
                <w:rFonts w:ascii="Times New Roman" w:hAnsi="Times New Roman" w:cs="Times New Roman"/>
                <w:bCs/>
                <w:iCs/>
                <w:color w:val="000000" w:themeColor="text1"/>
                <w:sz w:val="20"/>
                <w:szCs w:val="20"/>
              </w:rPr>
              <w:t>)</w:t>
            </w:r>
          </w:p>
          <w:p w:rsidR="001347ED" w:rsidRPr="00CF7CC7" w:rsidRDefault="001347ED" w:rsidP="001347ED">
            <w:pPr>
              <w:contextualSpacing/>
              <w:jc w:val="both"/>
              <w:rPr>
                <w:rFonts w:ascii="Times New Roman" w:hAnsi="Times New Roman" w:cs="Times New Roman"/>
                <w:b/>
                <w:bCs/>
                <w:iCs/>
                <w:color w:val="000000" w:themeColor="text1"/>
                <w:sz w:val="20"/>
                <w:szCs w:val="20"/>
              </w:rPr>
            </w:pPr>
            <w:r w:rsidRPr="00CF7CC7">
              <w:rPr>
                <w:rFonts w:ascii="Times New Roman" w:hAnsi="Times New Roman" w:cs="Times New Roman"/>
                <w:b/>
                <w:bCs/>
                <w:iCs/>
                <w:color w:val="000000" w:themeColor="text1"/>
                <w:sz w:val="20"/>
                <w:szCs w:val="20"/>
              </w:rPr>
              <w:t>Труд</w:t>
            </w:r>
          </w:p>
          <w:p w:rsidR="001347ED" w:rsidRPr="00CF7CC7" w:rsidRDefault="001347ED" w:rsidP="001347ED">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Cs/>
                <w:color w:val="000000" w:themeColor="text1"/>
                <w:sz w:val="20"/>
                <w:szCs w:val="20"/>
              </w:rPr>
              <w:t>Насыпать корм для птиц в кормушку.</w:t>
            </w:r>
          </w:p>
          <w:p w:rsidR="001347ED" w:rsidRPr="00CF7CC7" w:rsidRDefault="001347ED" w:rsidP="001347ED">
            <w:pPr>
              <w:contextualSpacing/>
              <w:jc w:val="both"/>
              <w:rPr>
                <w:rFonts w:ascii="Times New Roman" w:hAnsi="Times New Roman" w:cs="Times New Roman"/>
                <w:b/>
                <w:bCs/>
                <w:color w:val="000000" w:themeColor="text1"/>
                <w:sz w:val="20"/>
                <w:szCs w:val="20"/>
              </w:rPr>
            </w:pPr>
          </w:p>
        </w:tc>
        <w:tc>
          <w:tcPr>
            <w:tcW w:w="2693" w:type="dxa"/>
          </w:tcPr>
          <w:p w:rsidR="001347ED" w:rsidRPr="00CF7CC7" w:rsidRDefault="001347ED" w:rsidP="001347ED">
            <w:pPr>
              <w:contextualSpacing/>
              <w:jc w:val="both"/>
              <w:rPr>
                <w:rFonts w:ascii="Times New Roman" w:hAnsi="Times New Roman" w:cs="Times New Roman"/>
                <w:b/>
                <w:bCs/>
                <w:color w:val="000000" w:themeColor="text1"/>
                <w:sz w:val="20"/>
                <w:szCs w:val="20"/>
              </w:rPr>
            </w:pPr>
            <w:r>
              <w:rPr>
                <w:rFonts w:ascii="Times New Roman" w:hAnsi="Times New Roman" w:cs="Times New Roman"/>
                <w:b/>
                <w:bCs/>
                <w:color w:val="000000" w:themeColor="text1"/>
                <w:sz w:val="20"/>
                <w:szCs w:val="20"/>
                <w:lang w:val="kk-KZ"/>
              </w:rPr>
              <w:lastRenderedPageBreak/>
              <w:t xml:space="preserve">Наблюдение за самолетом </w:t>
            </w:r>
          </w:p>
          <w:p w:rsidR="001347ED" w:rsidRPr="00CF7CC7" w:rsidRDefault="001347ED" w:rsidP="001347ED">
            <w:pPr>
              <w:contextualSpacing/>
              <w:jc w:val="both"/>
              <w:rPr>
                <w:rFonts w:ascii="Times New Roman" w:hAnsi="Times New Roman" w:cs="Times New Roman"/>
                <w:bCs/>
                <w:iCs/>
                <w:color w:val="000000" w:themeColor="text1"/>
                <w:sz w:val="20"/>
                <w:szCs w:val="20"/>
              </w:rPr>
            </w:pPr>
            <w:r w:rsidRPr="00CF7CC7">
              <w:rPr>
                <w:rFonts w:ascii="Times New Roman" w:hAnsi="Times New Roman" w:cs="Times New Roman"/>
                <w:bCs/>
                <w:iCs/>
                <w:color w:val="000000" w:themeColor="text1"/>
                <w:sz w:val="20"/>
                <w:szCs w:val="20"/>
              </w:rPr>
              <w:t>Наблюдаем как самолёт летит в небе оставляя следы и как шумит мотор.</w:t>
            </w:r>
          </w:p>
          <w:p w:rsidR="001347ED" w:rsidRPr="00CF7CC7" w:rsidRDefault="001347ED" w:rsidP="001347ED">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Стих</w:t>
            </w:r>
          </w:p>
          <w:p w:rsidR="001347ED" w:rsidRPr="00CF7CC7" w:rsidRDefault="001347ED" w:rsidP="001347ED">
            <w:pPr>
              <w:contextualSpacing/>
              <w:jc w:val="both"/>
              <w:rPr>
                <w:rFonts w:ascii="Times New Roman" w:hAnsi="Times New Roman" w:cs="Times New Roman"/>
                <w:bCs/>
                <w:color w:val="000000" w:themeColor="text1"/>
                <w:sz w:val="20"/>
                <w:szCs w:val="20"/>
              </w:rPr>
            </w:pPr>
            <w:r w:rsidRPr="00CF7CC7">
              <w:rPr>
                <w:rFonts w:ascii="Times New Roman" w:hAnsi="Times New Roman" w:cs="Times New Roman"/>
                <w:b/>
                <w:bCs/>
                <w:color w:val="000000" w:themeColor="text1"/>
                <w:sz w:val="20"/>
                <w:szCs w:val="20"/>
              </w:rPr>
              <w:t xml:space="preserve"> </w:t>
            </w:r>
            <w:r w:rsidRPr="00CF7CC7">
              <w:rPr>
                <w:rFonts w:ascii="Times New Roman" w:hAnsi="Times New Roman" w:cs="Times New Roman"/>
                <w:bCs/>
                <w:color w:val="000000" w:themeColor="text1"/>
                <w:sz w:val="20"/>
                <w:szCs w:val="20"/>
              </w:rPr>
              <w:t xml:space="preserve">Над дремучими лесами, над </w:t>
            </w:r>
            <w:r w:rsidRPr="00CF7CC7">
              <w:rPr>
                <w:rFonts w:ascii="Times New Roman" w:hAnsi="Times New Roman" w:cs="Times New Roman"/>
                <w:bCs/>
                <w:color w:val="000000" w:themeColor="text1"/>
                <w:sz w:val="20"/>
                <w:szCs w:val="20"/>
              </w:rPr>
              <w:lastRenderedPageBreak/>
              <w:t>просторными полями,</w:t>
            </w:r>
          </w:p>
          <w:p w:rsidR="001347ED" w:rsidRPr="00CF7CC7" w:rsidRDefault="001347ED" w:rsidP="001347ED">
            <w:pPr>
              <w:contextualSpacing/>
              <w:jc w:val="both"/>
              <w:rPr>
                <w:rFonts w:ascii="Times New Roman" w:hAnsi="Times New Roman" w:cs="Times New Roman"/>
                <w:bCs/>
                <w:color w:val="000000" w:themeColor="text1"/>
                <w:sz w:val="20"/>
                <w:szCs w:val="20"/>
              </w:rPr>
            </w:pPr>
            <w:r w:rsidRPr="00CF7CC7">
              <w:rPr>
                <w:rFonts w:ascii="Times New Roman" w:hAnsi="Times New Roman" w:cs="Times New Roman"/>
                <w:bCs/>
                <w:color w:val="000000" w:themeColor="text1"/>
                <w:sz w:val="20"/>
                <w:szCs w:val="20"/>
              </w:rPr>
              <w:t>Над лужайкой, над рекой</w:t>
            </w:r>
          </w:p>
          <w:p w:rsidR="001347ED" w:rsidRPr="00CF7CC7" w:rsidRDefault="001347ED" w:rsidP="001347ED">
            <w:pPr>
              <w:contextualSpacing/>
              <w:jc w:val="both"/>
              <w:rPr>
                <w:rFonts w:ascii="Times New Roman" w:hAnsi="Times New Roman" w:cs="Times New Roman"/>
                <w:bCs/>
                <w:color w:val="000000" w:themeColor="text1"/>
                <w:sz w:val="20"/>
                <w:szCs w:val="20"/>
              </w:rPr>
            </w:pPr>
            <w:r w:rsidRPr="00CF7CC7">
              <w:rPr>
                <w:rFonts w:ascii="Times New Roman" w:hAnsi="Times New Roman" w:cs="Times New Roman"/>
                <w:bCs/>
                <w:color w:val="000000" w:themeColor="text1"/>
                <w:sz w:val="20"/>
                <w:szCs w:val="20"/>
              </w:rPr>
              <w:t>Самолёт летит большой: «У-у-у…».</w:t>
            </w:r>
          </w:p>
          <w:p w:rsidR="001347ED" w:rsidRPr="00CF7CC7" w:rsidRDefault="001347ED" w:rsidP="001347ED">
            <w:pPr>
              <w:contextualSpacing/>
              <w:jc w:val="both"/>
              <w:rPr>
                <w:rFonts w:ascii="Times New Roman" w:hAnsi="Times New Roman" w:cs="Times New Roman"/>
                <w:bCs/>
                <w:color w:val="000000" w:themeColor="text1"/>
                <w:sz w:val="20"/>
                <w:szCs w:val="20"/>
              </w:rPr>
            </w:pPr>
            <w:r w:rsidRPr="00CF7CC7">
              <w:rPr>
                <w:rFonts w:ascii="Times New Roman" w:hAnsi="Times New Roman" w:cs="Times New Roman"/>
                <w:bCs/>
                <w:color w:val="000000" w:themeColor="text1"/>
                <w:sz w:val="20"/>
                <w:szCs w:val="20"/>
              </w:rPr>
              <w:t>Он похож на чудо-птицу, он огнями весь искрится,</w:t>
            </w:r>
          </w:p>
          <w:p w:rsidR="001347ED" w:rsidRPr="00CF7CC7" w:rsidRDefault="001347ED" w:rsidP="001347ED">
            <w:pPr>
              <w:contextualSpacing/>
              <w:jc w:val="both"/>
              <w:rPr>
                <w:rFonts w:ascii="Times New Roman" w:hAnsi="Times New Roman" w:cs="Times New Roman"/>
                <w:bCs/>
                <w:color w:val="000000" w:themeColor="text1"/>
                <w:sz w:val="20"/>
                <w:szCs w:val="20"/>
              </w:rPr>
            </w:pPr>
            <w:r w:rsidRPr="00CF7CC7">
              <w:rPr>
                <w:rFonts w:ascii="Times New Roman" w:hAnsi="Times New Roman" w:cs="Times New Roman"/>
                <w:bCs/>
                <w:color w:val="000000" w:themeColor="text1"/>
                <w:sz w:val="20"/>
                <w:szCs w:val="20"/>
              </w:rPr>
              <w:t>Сердце сильное стучит, беспрестанно говорит: «У-у-у…».</w:t>
            </w:r>
          </w:p>
          <w:p w:rsidR="001347ED" w:rsidRPr="00CF7CC7" w:rsidRDefault="001347ED" w:rsidP="001347ED">
            <w:pPr>
              <w:contextualSpacing/>
              <w:jc w:val="both"/>
              <w:rPr>
                <w:rFonts w:ascii="Times New Roman" w:hAnsi="Times New Roman" w:cs="Times New Roman"/>
                <w:bCs/>
                <w:color w:val="000000" w:themeColor="text1"/>
                <w:sz w:val="20"/>
                <w:szCs w:val="20"/>
              </w:rPr>
            </w:pPr>
            <w:r w:rsidRPr="00CF7CC7">
              <w:rPr>
                <w:rFonts w:ascii="Times New Roman" w:hAnsi="Times New Roman" w:cs="Times New Roman"/>
                <w:bCs/>
                <w:color w:val="000000" w:themeColor="text1"/>
                <w:sz w:val="20"/>
                <w:szCs w:val="20"/>
              </w:rPr>
              <w:t>Мне приснился сон однажды, будто я пилот отважный, по бескрайним небесам самолёт веду я сам. «У-у-у…».</w:t>
            </w:r>
          </w:p>
          <w:p w:rsidR="001347ED" w:rsidRPr="00CF7CC7" w:rsidRDefault="001347ED" w:rsidP="001347ED">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Подвижная игра</w:t>
            </w:r>
          </w:p>
          <w:p w:rsidR="001347ED" w:rsidRPr="00CF7CC7" w:rsidRDefault="001347ED" w:rsidP="001347ED">
            <w:pPr>
              <w:contextualSpacing/>
              <w:jc w:val="both"/>
              <w:rPr>
                <w:rFonts w:ascii="Times New Roman" w:hAnsi="Times New Roman" w:cs="Times New Roman"/>
                <w:bCs/>
                <w:color w:val="000000" w:themeColor="text1"/>
                <w:sz w:val="20"/>
                <w:szCs w:val="20"/>
              </w:rPr>
            </w:pPr>
            <w:r w:rsidRPr="00CF7CC7">
              <w:rPr>
                <w:rFonts w:ascii="Times New Roman" w:hAnsi="Times New Roman" w:cs="Times New Roman"/>
                <w:b/>
                <w:bCs/>
                <w:color w:val="000000" w:themeColor="text1"/>
                <w:sz w:val="20"/>
                <w:szCs w:val="20"/>
              </w:rPr>
              <w:t xml:space="preserve"> «</w:t>
            </w:r>
            <w:r w:rsidRPr="00CF7CC7">
              <w:rPr>
                <w:rFonts w:ascii="Times New Roman" w:hAnsi="Times New Roman" w:cs="Times New Roman"/>
                <w:bCs/>
                <w:color w:val="000000" w:themeColor="text1"/>
                <w:sz w:val="20"/>
                <w:szCs w:val="20"/>
              </w:rPr>
              <w:t>Самолеты».</w:t>
            </w:r>
          </w:p>
          <w:p w:rsidR="001347ED" w:rsidRDefault="001347ED" w:rsidP="001347ED">
            <w:pPr>
              <w:contextualSpacing/>
              <w:jc w:val="both"/>
              <w:rPr>
                <w:rFonts w:ascii="Times New Roman" w:hAnsi="Times New Roman" w:cs="Times New Roman"/>
                <w:bCs/>
                <w:color w:val="000000" w:themeColor="text1"/>
                <w:sz w:val="20"/>
                <w:szCs w:val="20"/>
              </w:rPr>
            </w:pPr>
            <w:r w:rsidRPr="00CF7CC7">
              <w:rPr>
                <w:rFonts w:ascii="Times New Roman" w:hAnsi="Times New Roman" w:cs="Times New Roman"/>
                <w:bCs/>
                <w:color w:val="000000" w:themeColor="text1"/>
                <w:sz w:val="20"/>
                <w:szCs w:val="20"/>
              </w:rPr>
              <w:t>дети изображают лётчиков. Они стоят в разных местах площадки. На сигнал воспитателя: «К полёту готовься», дети делают вращательные движения руками- заводят моторы. По сигналу «летите», они разводят руки в стороны и бегут в рассыпную по площадке. По команде «на посадку». Самолёты останавливаются и приземляются (дети опускаются на одно колено). Игра повторяется 5-6 раз.</w:t>
            </w:r>
          </w:p>
          <w:p w:rsidR="001347ED" w:rsidRPr="00CF7CC7" w:rsidRDefault="001347ED" w:rsidP="001347ED">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Труд</w:t>
            </w:r>
          </w:p>
          <w:p w:rsidR="001347ED" w:rsidRDefault="001347ED" w:rsidP="001347ED">
            <w:pPr>
              <w:contextualSpacing/>
              <w:jc w:val="both"/>
              <w:rPr>
                <w:rFonts w:ascii="Times New Roman" w:hAnsi="Times New Roman" w:cs="Times New Roman"/>
                <w:bCs/>
                <w:color w:val="000000" w:themeColor="text1"/>
                <w:sz w:val="20"/>
                <w:szCs w:val="20"/>
              </w:rPr>
            </w:pPr>
            <w:r w:rsidRPr="00CF7CC7">
              <w:rPr>
                <w:rFonts w:ascii="Times New Roman" w:hAnsi="Times New Roman" w:cs="Times New Roman"/>
                <w:bCs/>
                <w:color w:val="000000" w:themeColor="text1"/>
                <w:sz w:val="20"/>
                <w:szCs w:val="20"/>
              </w:rPr>
              <w:t>Снежные постройки</w:t>
            </w:r>
          </w:p>
          <w:p w:rsidR="001347ED" w:rsidRPr="00CF7CC7" w:rsidRDefault="001347ED" w:rsidP="001347ED">
            <w:pPr>
              <w:contextualSpacing/>
              <w:jc w:val="both"/>
              <w:rPr>
                <w:rFonts w:ascii="Times New Roman" w:hAnsi="Times New Roman" w:cs="Times New Roman"/>
                <w:bCs/>
                <w:color w:val="000000" w:themeColor="text1"/>
                <w:sz w:val="20"/>
                <w:szCs w:val="20"/>
              </w:rPr>
            </w:pPr>
          </w:p>
          <w:p w:rsidR="001347ED" w:rsidRPr="00CF7CC7" w:rsidRDefault="001347ED" w:rsidP="001347ED">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color w:val="000000" w:themeColor="text1"/>
                <w:sz w:val="20"/>
                <w:szCs w:val="20"/>
                <w:lang w:val="kk-KZ"/>
              </w:rPr>
              <w:t>Жеке жұмыстар/</w:t>
            </w:r>
          </w:p>
          <w:p w:rsidR="001347ED" w:rsidRPr="00CF7CC7" w:rsidRDefault="001347ED" w:rsidP="001347ED">
            <w:pPr>
              <w:contextualSpacing/>
              <w:jc w:val="both"/>
              <w:rPr>
                <w:rFonts w:ascii="Times New Roman" w:hAnsi="Times New Roman" w:cs="Times New Roman"/>
                <w:bCs/>
                <w:color w:val="000000" w:themeColor="text1"/>
                <w:sz w:val="20"/>
                <w:szCs w:val="20"/>
              </w:rPr>
            </w:pPr>
            <w:r w:rsidRPr="00CF7CC7">
              <w:rPr>
                <w:rFonts w:ascii="Times New Roman" w:hAnsi="Times New Roman" w:cs="Times New Roman"/>
                <w:b/>
                <w:bCs/>
                <w:color w:val="000000" w:themeColor="text1"/>
                <w:sz w:val="20"/>
                <w:szCs w:val="20"/>
                <w:lang w:val="kk-KZ"/>
              </w:rPr>
              <w:t>Индивидуальная работа:</w:t>
            </w:r>
            <w:r w:rsidRPr="00CF7CC7">
              <w:rPr>
                <w:rFonts w:ascii="Times New Roman" w:hAnsi="Times New Roman" w:cs="Times New Roman"/>
                <w:b/>
                <w:bCs/>
                <w:color w:val="000000" w:themeColor="text1"/>
                <w:sz w:val="20"/>
                <w:szCs w:val="20"/>
              </w:rPr>
              <w:t xml:space="preserve"> </w:t>
            </w:r>
          </w:p>
          <w:p w:rsidR="001347ED" w:rsidRPr="00930E23" w:rsidRDefault="001347ED" w:rsidP="001347ED">
            <w:pPr>
              <w:jc w:val="both"/>
              <w:rPr>
                <w:rFonts w:ascii="Times New Roman" w:hAnsi="Times New Roman" w:cs="Times New Roman"/>
                <w:sz w:val="20"/>
                <w:szCs w:val="20"/>
              </w:rPr>
            </w:pPr>
            <w:r w:rsidRPr="00CF7CC7">
              <w:rPr>
                <w:rFonts w:ascii="Times New Roman" w:hAnsi="Times New Roman" w:cs="Times New Roman"/>
                <w:b/>
                <w:bCs/>
                <w:color w:val="000000" w:themeColor="text1"/>
                <w:sz w:val="20"/>
                <w:szCs w:val="20"/>
              </w:rPr>
              <w:t xml:space="preserve">Цель: </w:t>
            </w:r>
            <w:r w:rsidRPr="00930E23">
              <w:rPr>
                <w:rFonts w:ascii="Times New Roman" w:hAnsi="Times New Roman" w:cs="Times New Roman"/>
                <w:sz w:val="20"/>
                <w:szCs w:val="20"/>
              </w:rPr>
              <w:t>После изобразительной деятельности моют флаконы, кисти, протирают стол.</w:t>
            </w:r>
            <w:r w:rsidRPr="0067212C">
              <w:rPr>
                <w:rFonts w:ascii="Times New Roman" w:hAnsi="Times New Roman" w:cs="Times New Roman"/>
                <w:sz w:val="24"/>
                <w:szCs w:val="24"/>
                <w:lang w:val="kk-KZ"/>
              </w:rPr>
              <w:t xml:space="preserve"> </w:t>
            </w:r>
            <w:r>
              <w:rPr>
                <w:rFonts w:ascii="Times New Roman" w:hAnsi="Times New Roman" w:cs="Times New Roman"/>
                <w:sz w:val="24"/>
                <w:szCs w:val="24"/>
                <w:lang w:val="kk-KZ"/>
              </w:rPr>
              <w:t>(</w:t>
            </w:r>
            <w:r w:rsidR="00276FE9">
              <w:rPr>
                <w:rFonts w:ascii="Times New Roman" w:hAnsi="Times New Roman" w:cs="Times New Roman"/>
                <w:sz w:val="24"/>
                <w:szCs w:val="24"/>
                <w:lang w:val="kk-KZ"/>
              </w:rPr>
              <w:t>**</w:t>
            </w:r>
            <w:r w:rsidRPr="00D91BBD">
              <w:rPr>
                <w:rFonts w:ascii="Times New Roman" w:hAnsi="Times New Roman" w:cs="Times New Roman"/>
                <w:b/>
                <w:i/>
                <w:sz w:val="20"/>
                <w:szCs w:val="20"/>
                <w:lang w:val="kk-KZ"/>
              </w:rPr>
              <w:t>Физическая культура)</w:t>
            </w:r>
          </w:p>
          <w:p w:rsidR="001347ED" w:rsidRPr="00CF7CC7" w:rsidRDefault="001347ED" w:rsidP="001347ED">
            <w:pPr>
              <w:contextualSpacing/>
              <w:jc w:val="both"/>
              <w:rPr>
                <w:rFonts w:ascii="Times New Roman" w:hAnsi="Times New Roman" w:cs="Times New Roman"/>
                <w:bCs/>
                <w:color w:val="000000" w:themeColor="text1"/>
                <w:sz w:val="20"/>
                <w:szCs w:val="20"/>
              </w:rPr>
            </w:pPr>
          </w:p>
          <w:p w:rsidR="001347ED" w:rsidRPr="00CF7CC7" w:rsidRDefault="001347ED" w:rsidP="001347ED">
            <w:pPr>
              <w:contextualSpacing/>
              <w:jc w:val="both"/>
              <w:rPr>
                <w:rFonts w:ascii="Times New Roman" w:hAnsi="Times New Roman" w:cs="Times New Roman"/>
                <w:b/>
                <w:bCs/>
                <w:i/>
                <w:color w:val="000000" w:themeColor="text1"/>
                <w:sz w:val="20"/>
                <w:szCs w:val="20"/>
              </w:rPr>
            </w:pPr>
            <w:r w:rsidRPr="00CF7CC7">
              <w:rPr>
                <w:rFonts w:ascii="Times New Roman" w:hAnsi="Times New Roman" w:cs="Times New Roman"/>
                <w:b/>
                <w:bCs/>
                <w:i/>
                <w:color w:val="000000" w:themeColor="text1"/>
                <w:sz w:val="20"/>
                <w:szCs w:val="20"/>
              </w:rPr>
              <w:t>(</w:t>
            </w:r>
            <w:r w:rsidR="00276FE9">
              <w:rPr>
                <w:rFonts w:ascii="Times New Roman" w:hAnsi="Times New Roman" w:cs="Times New Roman"/>
                <w:b/>
                <w:bCs/>
                <w:i/>
                <w:color w:val="000000" w:themeColor="text1"/>
                <w:sz w:val="20"/>
                <w:szCs w:val="20"/>
              </w:rPr>
              <w:t>Ева,Жасмина</w:t>
            </w:r>
            <w:r w:rsidRPr="00CF7CC7">
              <w:rPr>
                <w:rFonts w:ascii="Times New Roman" w:hAnsi="Times New Roman" w:cs="Times New Roman"/>
                <w:b/>
                <w:bCs/>
                <w:i/>
                <w:color w:val="000000" w:themeColor="text1"/>
                <w:sz w:val="20"/>
                <w:szCs w:val="20"/>
              </w:rPr>
              <w:t>)</w:t>
            </w:r>
          </w:p>
          <w:p w:rsidR="001347ED" w:rsidRPr="00CF7CC7" w:rsidRDefault="001347ED" w:rsidP="001347ED">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Cs/>
                <w:color w:val="000000" w:themeColor="text1"/>
                <w:sz w:val="20"/>
                <w:szCs w:val="20"/>
              </w:rPr>
              <w:t xml:space="preserve"> </w:t>
            </w:r>
          </w:p>
        </w:tc>
      </w:tr>
      <w:tr w:rsidR="00731F08" w:rsidRPr="00B37B1F" w:rsidTr="00C12C40">
        <w:tc>
          <w:tcPr>
            <w:tcW w:w="1887" w:type="dxa"/>
          </w:tcPr>
          <w:p w:rsidR="00731F08" w:rsidRPr="00B37B1F" w:rsidRDefault="00731F08" w:rsidP="00C12C40">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lastRenderedPageBreak/>
              <w:t>Серуеннен қайту/</w:t>
            </w:r>
          </w:p>
          <w:p w:rsidR="00731F08" w:rsidRPr="00B37B1F" w:rsidRDefault="00731F08" w:rsidP="00C12C4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Возвращение с прогулки</w:t>
            </w:r>
          </w:p>
        </w:tc>
        <w:tc>
          <w:tcPr>
            <w:tcW w:w="12396" w:type="dxa"/>
            <w:gridSpan w:val="11"/>
          </w:tcPr>
          <w:p w:rsidR="00731F08" w:rsidRPr="00B37B1F" w:rsidRDefault="00731F08" w:rsidP="00C12C4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Кезекпен  шешіну, ойындар, балалардың еркін қызметі.</w:t>
            </w:r>
          </w:p>
          <w:p w:rsidR="00731F08" w:rsidRPr="00B37B1F" w:rsidRDefault="00731F08" w:rsidP="00C12C4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Последовательное раздевание, игры, свободная деятельность детей.</w:t>
            </w:r>
            <w:r w:rsidRPr="00B37B1F">
              <w:rPr>
                <w:rFonts w:ascii="Times New Roman" w:eastAsia="Calibri" w:hAnsi="Times New Roman" w:cs="Times New Roman"/>
                <w:b/>
                <w:sz w:val="20"/>
                <w:szCs w:val="20"/>
                <w:lang w:val="kk-KZ"/>
              </w:rPr>
              <w:t xml:space="preserve"> </w:t>
            </w:r>
          </w:p>
          <w:p w:rsidR="00731F08" w:rsidRPr="00B37B1F" w:rsidRDefault="00731F08" w:rsidP="00C12C40">
            <w:pPr>
              <w:contextualSpacing/>
              <w:jc w:val="both"/>
              <w:rPr>
                <w:rFonts w:ascii="Times New Roman" w:eastAsia="Calibri" w:hAnsi="Times New Roman" w:cs="Times New Roman"/>
                <w:i/>
                <w:sz w:val="20"/>
                <w:szCs w:val="20"/>
                <w:lang w:val="kk-KZ"/>
              </w:rPr>
            </w:pPr>
            <w:r w:rsidRPr="00B37B1F">
              <w:rPr>
                <w:rFonts w:ascii="Times New Roman" w:eastAsia="Calibri" w:hAnsi="Times New Roman" w:cs="Times New Roman"/>
                <w:sz w:val="20"/>
                <w:szCs w:val="20"/>
                <w:lang w:val="kk-KZ"/>
              </w:rPr>
              <w:t>Совершенствовать умение самостоятельно одеваться и раздеваться в определенной последовательности.</w:t>
            </w:r>
            <w:r w:rsidRPr="00B37B1F">
              <w:rPr>
                <w:rFonts w:ascii="Times New Roman" w:eastAsia="Calibri" w:hAnsi="Times New Roman" w:cs="Times New Roman"/>
                <w:sz w:val="20"/>
                <w:szCs w:val="20"/>
              </w:rPr>
              <w:t xml:space="preserve"> Цель: учить различать парную обувь и одежду, подбирать правильно к левому варианту обуви, одежды — правый «Д/и Найди пару»</w:t>
            </w:r>
            <w:r w:rsidRPr="00B37B1F">
              <w:rPr>
                <w:rFonts w:ascii="Times New Roman" w:eastAsia="Calibri" w:hAnsi="Times New Roman" w:cs="Times New Roman"/>
                <w:i/>
                <w:sz w:val="20"/>
                <w:szCs w:val="20"/>
                <w:lang w:val="kk-KZ"/>
              </w:rPr>
              <w:t xml:space="preserve"> (коммукативная, самостоятельная игровая деятельность)</w:t>
            </w:r>
          </w:p>
          <w:p w:rsidR="00731F08" w:rsidRPr="002D4216" w:rsidRDefault="00731F08" w:rsidP="00C12C40">
            <w:pPr>
              <w:rPr>
                <w:rFonts w:ascii="Times New Roman" w:hAnsi="Times New Roman" w:cs="Times New Roman"/>
                <w:b/>
                <w:sz w:val="20"/>
              </w:rPr>
            </w:pPr>
            <w:r w:rsidRPr="002D4216">
              <w:rPr>
                <w:rFonts w:ascii="Times New Roman" w:hAnsi="Times New Roman" w:cs="Times New Roman"/>
                <w:b/>
                <w:sz w:val="20"/>
              </w:rPr>
              <w:t>В раздевалке </w:t>
            </w:r>
          </w:p>
          <w:p w:rsidR="00731F08" w:rsidRPr="002D4216" w:rsidRDefault="00731F08" w:rsidP="00C12C40">
            <w:pPr>
              <w:rPr>
                <w:rFonts w:ascii="Times New Roman" w:hAnsi="Times New Roman" w:cs="Times New Roman"/>
                <w:sz w:val="20"/>
              </w:rPr>
            </w:pPr>
            <w:r w:rsidRPr="002D4216">
              <w:rPr>
                <w:rFonts w:ascii="Times New Roman" w:hAnsi="Times New Roman" w:cs="Times New Roman"/>
                <w:sz w:val="20"/>
              </w:rPr>
              <w:t>Мне не надо помогать –</w:t>
            </w:r>
          </w:p>
          <w:p w:rsidR="00731F08" w:rsidRPr="002D4216" w:rsidRDefault="00731F08" w:rsidP="00C12C40">
            <w:pPr>
              <w:rPr>
                <w:rFonts w:ascii="Times New Roman" w:hAnsi="Times New Roman" w:cs="Times New Roman"/>
                <w:sz w:val="20"/>
              </w:rPr>
            </w:pPr>
            <w:r w:rsidRPr="002D4216">
              <w:rPr>
                <w:rFonts w:ascii="Times New Roman" w:hAnsi="Times New Roman" w:cs="Times New Roman"/>
                <w:sz w:val="20"/>
              </w:rPr>
              <w:t>Куртку сам сумею снять,</w:t>
            </w:r>
          </w:p>
          <w:p w:rsidR="00731F08" w:rsidRPr="002D4216" w:rsidRDefault="00731F08" w:rsidP="00C12C40">
            <w:pPr>
              <w:rPr>
                <w:rFonts w:ascii="Times New Roman" w:hAnsi="Times New Roman" w:cs="Times New Roman"/>
                <w:sz w:val="20"/>
              </w:rPr>
            </w:pPr>
            <w:r w:rsidRPr="002D4216">
              <w:rPr>
                <w:rFonts w:ascii="Times New Roman" w:hAnsi="Times New Roman" w:cs="Times New Roman"/>
                <w:sz w:val="20"/>
              </w:rPr>
              <w:t>Сам разуюсь и ботинки</w:t>
            </w:r>
          </w:p>
          <w:p w:rsidR="00731F08" w:rsidRPr="002D4216" w:rsidRDefault="00731F08" w:rsidP="00C12C40">
            <w:pPr>
              <w:rPr>
                <w:rFonts w:ascii="Times New Roman" w:hAnsi="Times New Roman" w:cs="Times New Roman"/>
                <w:sz w:val="20"/>
              </w:rPr>
            </w:pPr>
            <w:r w:rsidRPr="002D4216">
              <w:rPr>
                <w:rFonts w:ascii="Times New Roman" w:hAnsi="Times New Roman" w:cs="Times New Roman"/>
                <w:sz w:val="20"/>
              </w:rPr>
              <w:t>Сам поставлю в шкаф с картинкой.</w:t>
            </w:r>
          </w:p>
          <w:p w:rsidR="00731F08" w:rsidRPr="002D4216" w:rsidRDefault="00731F08" w:rsidP="00C12C40">
            <w:pPr>
              <w:rPr>
                <w:rFonts w:ascii="Times New Roman" w:hAnsi="Times New Roman" w:cs="Times New Roman"/>
                <w:sz w:val="20"/>
              </w:rPr>
            </w:pPr>
            <w:r w:rsidRPr="002D4216">
              <w:rPr>
                <w:rFonts w:ascii="Times New Roman" w:hAnsi="Times New Roman" w:cs="Times New Roman"/>
                <w:sz w:val="20"/>
              </w:rPr>
              <w:t>Слушайте внимательно:</w:t>
            </w:r>
          </w:p>
          <w:p w:rsidR="00731F08" w:rsidRPr="00B37B1F" w:rsidRDefault="00731F08" w:rsidP="00C12C40">
            <w:pPr>
              <w:rPr>
                <w:rFonts w:ascii="Times New Roman" w:eastAsia="Calibri" w:hAnsi="Times New Roman" w:cs="Times New Roman"/>
                <w:sz w:val="20"/>
                <w:szCs w:val="20"/>
                <w:lang w:val="kk-KZ"/>
              </w:rPr>
            </w:pPr>
            <w:r w:rsidRPr="002D4216">
              <w:rPr>
                <w:rFonts w:ascii="Times New Roman" w:hAnsi="Times New Roman" w:cs="Times New Roman"/>
                <w:sz w:val="20"/>
              </w:rPr>
              <w:t>Я самостоятельный!</w:t>
            </w:r>
            <w:r>
              <w:rPr>
                <w:rFonts w:ascii="Times New Roman" w:hAnsi="Times New Roman" w:cs="Times New Roman"/>
                <w:sz w:val="20"/>
              </w:rPr>
              <w:t>(</w:t>
            </w:r>
            <w:r w:rsidRPr="00CE74C3">
              <w:rPr>
                <w:rFonts w:ascii="Times New Roman" w:hAnsi="Times New Roman" w:cs="Times New Roman"/>
                <w:b/>
                <w:i/>
                <w:sz w:val="20"/>
              </w:rPr>
              <w:t>художественная литература</w:t>
            </w:r>
            <w:r>
              <w:rPr>
                <w:rFonts w:ascii="Times New Roman" w:hAnsi="Times New Roman" w:cs="Times New Roman"/>
                <w:sz w:val="20"/>
              </w:rPr>
              <w:t xml:space="preserve"> )</w:t>
            </w:r>
            <w:r w:rsidRPr="00B37B1F">
              <w:rPr>
                <w:rFonts w:ascii="Times New Roman" w:eastAsia="Calibri" w:hAnsi="Times New Roman" w:cs="Times New Roman"/>
                <w:i/>
                <w:sz w:val="20"/>
                <w:szCs w:val="20"/>
                <w:lang w:val="kk-KZ"/>
              </w:rPr>
              <w:t xml:space="preserve"> </w:t>
            </w:r>
          </w:p>
        </w:tc>
      </w:tr>
      <w:tr w:rsidR="00B55894" w:rsidRPr="00800918" w:rsidTr="00C12C40">
        <w:tc>
          <w:tcPr>
            <w:tcW w:w="1887" w:type="dxa"/>
          </w:tcPr>
          <w:p w:rsidR="00B55894" w:rsidRPr="00B37B1F" w:rsidRDefault="00B55894" w:rsidP="00B55894">
            <w:pPr>
              <w:contextualSpacing/>
              <w:jc w:val="both"/>
              <w:rPr>
                <w:rFonts w:ascii="Times New Roman" w:eastAsia="Calibri" w:hAnsi="Times New Roman" w:cs="Times New Roman"/>
                <w:b/>
                <w:bCs/>
                <w:iCs/>
                <w:sz w:val="20"/>
                <w:szCs w:val="20"/>
              </w:rPr>
            </w:pPr>
            <w:r w:rsidRPr="00B37B1F">
              <w:rPr>
                <w:rFonts w:ascii="Times New Roman" w:eastAsia="Calibri" w:hAnsi="Times New Roman" w:cs="Times New Roman"/>
                <w:b/>
                <w:bCs/>
                <w:iCs/>
                <w:sz w:val="20"/>
                <w:szCs w:val="20"/>
                <w:lang w:val="kk-KZ"/>
              </w:rPr>
              <w:t>Түскі ас/</w:t>
            </w:r>
            <w:r w:rsidRPr="00B37B1F">
              <w:rPr>
                <w:rFonts w:ascii="Times New Roman" w:eastAsia="Calibri" w:hAnsi="Times New Roman" w:cs="Times New Roman"/>
                <w:b/>
                <w:bCs/>
                <w:iCs/>
                <w:sz w:val="20"/>
                <w:szCs w:val="20"/>
              </w:rPr>
              <w:t>Обед</w:t>
            </w:r>
          </w:p>
          <w:p w:rsidR="00B55894" w:rsidRPr="00B37B1F" w:rsidRDefault="00B55894" w:rsidP="00B55894">
            <w:pPr>
              <w:contextualSpacing/>
              <w:jc w:val="both"/>
              <w:rPr>
                <w:rFonts w:ascii="Times New Roman" w:eastAsia="Calibri" w:hAnsi="Times New Roman" w:cs="Times New Roman"/>
                <w:b/>
                <w:bCs/>
                <w:iCs/>
                <w:sz w:val="20"/>
                <w:szCs w:val="20"/>
              </w:rPr>
            </w:pPr>
            <w:r w:rsidRPr="00B37B1F">
              <w:rPr>
                <w:rFonts w:ascii="Times New Roman" w:eastAsia="Calibri" w:hAnsi="Times New Roman" w:cs="Times New Roman"/>
                <w:b/>
                <w:bCs/>
                <w:iCs/>
                <w:sz w:val="20"/>
                <w:szCs w:val="20"/>
              </w:rPr>
              <w:t>Асханада</w:t>
            </w:r>
            <w:r w:rsidRPr="00B37B1F">
              <w:rPr>
                <w:rFonts w:ascii="Times New Roman" w:eastAsia="Calibri" w:hAnsi="Times New Roman" w:cs="Times New Roman"/>
                <w:b/>
                <w:sz w:val="20"/>
                <w:szCs w:val="20"/>
                <w:lang w:val="kk-KZ"/>
              </w:rPr>
              <w:t>ғ</w:t>
            </w:r>
            <w:r w:rsidRPr="00B37B1F">
              <w:rPr>
                <w:rFonts w:ascii="Times New Roman" w:eastAsia="Calibri" w:hAnsi="Times New Roman" w:cs="Times New Roman"/>
                <w:b/>
                <w:bCs/>
                <w:iCs/>
                <w:sz w:val="20"/>
                <w:szCs w:val="20"/>
              </w:rPr>
              <w:t>ы кезекш</w:t>
            </w:r>
            <w:r w:rsidRPr="00B37B1F">
              <w:rPr>
                <w:rFonts w:ascii="Times New Roman" w:eastAsia="Calibri" w:hAnsi="Times New Roman" w:cs="Times New Roman"/>
                <w:b/>
                <w:bCs/>
                <w:iCs/>
                <w:sz w:val="20"/>
                <w:szCs w:val="20"/>
                <w:lang w:val="en-US"/>
              </w:rPr>
              <w:t>i</w:t>
            </w:r>
            <w:r w:rsidRPr="00B37B1F">
              <w:rPr>
                <w:rFonts w:ascii="Times New Roman" w:eastAsia="Calibri" w:hAnsi="Times New Roman" w:cs="Times New Roman"/>
                <w:b/>
                <w:bCs/>
                <w:iCs/>
                <w:sz w:val="20"/>
                <w:szCs w:val="20"/>
              </w:rPr>
              <w:t>л</w:t>
            </w:r>
            <w:r w:rsidRPr="00B37B1F">
              <w:rPr>
                <w:rFonts w:ascii="Times New Roman" w:eastAsia="Calibri" w:hAnsi="Times New Roman" w:cs="Times New Roman"/>
                <w:b/>
                <w:bCs/>
                <w:iCs/>
                <w:sz w:val="20"/>
                <w:szCs w:val="20"/>
                <w:lang w:val="en-US"/>
              </w:rPr>
              <w:t>i</w:t>
            </w:r>
            <w:r w:rsidRPr="00B37B1F">
              <w:rPr>
                <w:rFonts w:ascii="Times New Roman" w:eastAsia="Calibri" w:hAnsi="Times New Roman" w:cs="Times New Roman"/>
                <w:b/>
                <w:bCs/>
                <w:iCs/>
                <w:sz w:val="20"/>
                <w:szCs w:val="20"/>
              </w:rPr>
              <w:t>к</w:t>
            </w:r>
          </w:p>
          <w:p w:rsidR="00B55894" w:rsidRPr="00B37B1F" w:rsidRDefault="00B55894" w:rsidP="00B55894">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Дежурство по столовой</w:t>
            </w:r>
          </w:p>
        </w:tc>
        <w:tc>
          <w:tcPr>
            <w:tcW w:w="12396" w:type="dxa"/>
            <w:gridSpan w:val="11"/>
          </w:tcPr>
          <w:p w:rsidR="00B55894" w:rsidRPr="00CF7CC7" w:rsidRDefault="00B55894" w:rsidP="00B55894">
            <w:pPr>
              <w:contextualSpacing/>
              <w:jc w:val="both"/>
              <w:rPr>
                <w:rFonts w:ascii="Times New Roman" w:hAnsi="Times New Roman" w:cs="Times New Roman"/>
                <w:bCs/>
                <w:color w:val="000000" w:themeColor="text1"/>
                <w:sz w:val="20"/>
                <w:szCs w:val="20"/>
                <w:lang w:val="kk-KZ"/>
              </w:rPr>
            </w:pPr>
            <w:r w:rsidRPr="00CF7CC7">
              <w:rPr>
                <w:rFonts w:ascii="Times New Roman" w:hAnsi="Times New Roman" w:cs="Times New Roman"/>
                <w:bCs/>
                <w:color w:val="000000" w:themeColor="text1"/>
                <w:sz w:val="20"/>
                <w:szCs w:val="20"/>
                <w:lang w:val="kk-KZ"/>
              </w:rPr>
              <w:t>Закрепление ранее усвоенных умений и повышение качества их выполнения.(правильное мытье рук, умение правильно вытирать руки, вешать полотенце на свое место)</w:t>
            </w:r>
          </w:p>
          <w:p w:rsidR="00B55894" w:rsidRPr="00CF7CC7" w:rsidRDefault="00B55894" w:rsidP="00B55894">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color w:val="000000" w:themeColor="text1"/>
                <w:sz w:val="20"/>
                <w:szCs w:val="20"/>
                <w:lang w:val="kk-KZ"/>
              </w:rPr>
              <w:t>Знаем,знаем,да-да-да!</w:t>
            </w:r>
          </w:p>
          <w:p w:rsidR="00B55894" w:rsidRPr="00CF7CC7" w:rsidRDefault="00B55894" w:rsidP="00B55894">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color w:val="000000" w:themeColor="text1"/>
                <w:sz w:val="20"/>
                <w:szCs w:val="20"/>
                <w:lang w:val="kk-KZ"/>
              </w:rPr>
              <w:t>Где ты прячешься вода</w:t>
            </w:r>
          </w:p>
          <w:p w:rsidR="00B55894" w:rsidRPr="00CF7CC7" w:rsidRDefault="00B55894" w:rsidP="00B55894">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color w:val="000000" w:themeColor="text1"/>
                <w:sz w:val="20"/>
                <w:szCs w:val="20"/>
                <w:lang w:val="kk-KZ"/>
              </w:rPr>
              <w:t>Выходи водица</w:t>
            </w:r>
          </w:p>
          <w:p w:rsidR="00B55894" w:rsidRPr="00CF7CC7" w:rsidRDefault="00B55894" w:rsidP="00B55894">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color w:val="000000" w:themeColor="text1"/>
                <w:sz w:val="20"/>
                <w:szCs w:val="20"/>
                <w:lang w:val="kk-KZ"/>
              </w:rPr>
              <w:t>Мы пришли умыться.</w:t>
            </w:r>
          </w:p>
          <w:p w:rsidR="00B55894" w:rsidRPr="00CF7CC7" w:rsidRDefault="00B55894" w:rsidP="00B55894">
            <w:pPr>
              <w:contextualSpacing/>
              <w:jc w:val="both"/>
              <w:rPr>
                <w:rFonts w:ascii="Times New Roman" w:hAnsi="Times New Roman" w:cs="Times New Roman"/>
                <w:b/>
                <w:bCs/>
                <w:i/>
                <w:color w:val="000000" w:themeColor="text1"/>
                <w:sz w:val="20"/>
                <w:szCs w:val="20"/>
                <w:lang w:val="kk-KZ"/>
              </w:rPr>
            </w:pPr>
            <w:r w:rsidRPr="00CF7CC7">
              <w:rPr>
                <w:rFonts w:ascii="Times New Roman" w:hAnsi="Times New Roman" w:cs="Times New Roman"/>
                <w:b/>
                <w:bCs/>
                <w:color w:val="000000" w:themeColor="text1"/>
                <w:sz w:val="20"/>
                <w:szCs w:val="20"/>
                <w:lang w:val="kk-KZ"/>
              </w:rPr>
              <w:t>(</w:t>
            </w:r>
            <w:r w:rsidRPr="00CF7CC7">
              <w:rPr>
                <w:rFonts w:ascii="Times New Roman" w:hAnsi="Times New Roman" w:cs="Times New Roman"/>
                <w:b/>
                <w:bCs/>
                <w:i/>
                <w:color w:val="000000" w:themeColor="text1"/>
                <w:sz w:val="20"/>
                <w:szCs w:val="20"/>
                <w:lang w:val="kk-KZ"/>
              </w:rPr>
              <w:t>культурно-гигиенические навыки, самообслуживание)</w:t>
            </w:r>
          </w:p>
          <w:p w:rsidR="00B55894" w:rsidRPr="00CF7CC7" w:rsidRDefault="00B55894" w:rsidP="00B55894">
            <w:pPr>
              <w:contextualSpacing/>
              <w:jc w:val="both"/>
              <w:rPr>
                <w:rFonts w:ascii="Times New Roman" w:hAnsi="Times New Roman" w:cs="Times New Roman"/>
                <w:b/>
                <w:bCs/>
                <w:i/>
                <w:color w:val="000000" w:themeColor="text1"/>
                <w:sz w:val="20"/>
                <w:szCs w:val="20"/>
              </w:rPr>
            </w:pPr>
            <w:r w:rsidRPr="00CF7CC7">
              <w:rPr>
                <w:rFonts w:ascii="Times New Roman" w:hAnsi="Times New Roman" w:cs="Times New Roman"/>
                <w:b/>
                <w:bCs/>
                <w:i/>
                <w:color w:val="000000" w:themeColor="text1"/>
                <w:sz w:val="20"/>
                <w:szCs w:val="20"/>
              </w:rPr>
              <w:t>Таза-чистый, сабын-мыло, ысты</w:t>
            </w:r>
            <w:r w:rsidRPr="00CF7CC7">
              <w:rPr>
                <w:rFonts w:ascii="Times New Roman" w:hAnsi="Times New Roman" w:cs="Times New Roman"/>
                <w:b/>
                <w:bCs/>
                <w:i/>
                <w:color w:val="000000" w:themeColor="text1"/>
                <w:sz w:val="20"/>
                <w:szCs w:val="20"/>
                <w:lang w:val="kk-KZ"/>
              </w:rPr>
              <w:t>қ</w:t>
            </w:r>
            <w:r w:rsidRPr="00CF7CC7">
              <w:rPr>
                <w:rFonts w:ascii="Times New Roman" w:hAnsi="Times New Roman" w:cs="Times New Roman"/>
                <w:b/>
                <w:bCs/>
                <w:i/>
                <w:color w:val="000000" w:themeColor="text1"/>
                <w:sz w:val="20"/>
                <w:szCs w:val="20"/>
              </w:rPr>
              <w:t>-горячий</w:t>
            </w:r>
          </w:p>
          <w:p w:rsidR="00B55894" w:rsidRPr="00CF7CC7" w:rsidRDefault="00B55894" w:rsidP="00B55894">
            <w:pPr>
              <w:contextualSpacing/>
              <w:jc w:val="both"/>
              <w:rPr>
                <w:rFonts w:ascii="Times New Roman" w:hAnsi="Times New Roman" w:cs="Times New Roman"/>
                <w:bCs/>
                <w:color w:val="000000" w:themeColor="text1"/>
                <w:sz w:val="20"/>
                <w:szCs w:val="20"/>
                <w:lang w:val="kk-KZ"/>
              </w:rPr>
            </w:pPr>
            <w:r w:rsidRPr="00CF7CC7">
              <w:rPr>
                <w:rFonts w:ascii="Times New Roman" w:hAnsi="Times New Roman" w:cs="Times New Roman"/>
                <w:bCs/>
                <w:color w:val="000000" w:themeColor="text1"/>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B55894" w:rsidRPr="00CF7CC7" w:rsidRDefault="00B55894" w:rsidP="00B55894">
            <w:pPr>
              <w:contextualSpacing/>
              <w:jc w:val="both"/>
              <w:rPr>
                <w:rFonts w:ascii="Times New Roman" w:hAnsi="Times New Roman" w:cs="Times New Roman"/>
                <w:bCs/>
                <w:color w:val="000000" w:themeColor="text1"/>
                <w:sz w:val="20"/>
                <w:szCs w:val="20"/>
              </w:rPr>
            </w:pPr>
            <w:r w:rsidRPr="00CF7CC7">
              <w:rPr>
                <w:rFonts w:ascii="Times New Roman" w:hAnsi="Times New Roman" w:cs="Times New Roman"/>
                <w:bCs/>
                <w:color w:val="000000" w:themeColor="text1"/>
                <w:sz w:val="20"/>
                <w:szCs w:val="20"/>
              </w:rPr>
              <w:t xml:space="preserve">Привлечение внимания детей к пище; индивидуальная работа по воспитанию культуры еды; </w:t>
            </w:r>
          </w:p>
          <w:p w:rsidR="00B55894" w:rsidRPr="00CF7CC7" w:rsidRDefault="00B55894" w:rsidP="00B55894">
            <w:pPr>
              <w:contextualSpacing/>
              <w:jc w:val="both"/>
              <w:rPr>
                <w:rFonts w:ascii="Times New Roman" w:hAnsi="Times New Roman" w:cs="Times New Roman"/>
                <w:bCs/>
                <w:color w:val="000000" w:themeColor="text1"/>
                <w:sz w:val="20"/>
                <w:szCs w:val="20"/>
              </w:rPr>
            </w:pPr>
            <w:r w:rsidRPr="00CF7CC7">
              <w:rPr>
                <w:rFonts w:ascii="Times New Roman" w:hAnsi="Times New Roman" w:cs="Times New Roman"/>
                <w:bCs/>
                <w:color w:val="000000" w:themeColor="text1"/>
                <w:sz w:val="20"/>
                <w:szCs w:val="20"/>
              </w:rPr>
              <w:t>Цель: закреплять умение есть аккуратно, брать пищу только ложкой, совершенствовать навыки культуры еды; приучать детей правильно держать ложку, есть и пить пищу не проливая, тщательно прожёвывать.</w:t>
            </w:r>
          </w:p>
          <w:p w:rsidR="00B55894" w:rsidRPr="00CF7CC7" w:rsidRDefault="00B55894" w:rsidP="00B55894">
            <w:pPr>
              <w:contextualSpacing/>
              <w:jc w:val="both"/>
              <w:rPr>
                <w:rFonts w:ascii="Times New Roman" w:hAnsi="Times New Roman" w:cs="Times New Roman"/>
                <w:bCs/>
                <w:color w:val="000000" w:themeColor="text1"/>
                <w:sz w:val="20"/>
                <w:szCs w:val="20"/>
                <w:lang w:val="kk-KZ"/>
              </w:rPr>
            </w:pPr>
            <w:r w:rsidRPr="00CF7CC7">
              <w:rPr>
                <w:rFonts w:ascii="Times New Roman" w:hAnsi="Times New Roman" w:cs="Times New Roman"/>
                <w:bCs/>
                <w:color w:val="000000" w:themeColor="text1"/>
                <w:sz w:val="20"/>
                <w:szCs w:val="20"/>
                <w:lang w:val="kk-KZ"/>
              </w:rPr>
              <w:t>Работа дежурных (раскладывание столовых приборов, салфеток)</w:t>
            </w:r>
          </w:p>
          <w:p w:rsidR="00B55894" w:rsidRPr="00CF7CC7" w:rsidRDefault="00B55894" w:rsidP="00B55894">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color w:val="000000" w:themeColor="text1"/>
                <w:sz w:val="20"/>
                <w:szCs w:val="20"/>
                <w:lang w:val="kk-KZ"/>
              </w:rPr>
              <w:t>Ох как вкусен наш обед</w:t>
            </w:r>
          </w:p>
          <w:p w:rsidR="00B55894" w:rsidRPr="00CF7CC7" w:rsidRDefault="00B55894" w:rsidP="00B55894">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color w:val="000000" w:themeColor="text1"/>
                <w:sz w:val="20"/>
                <w:szCs w:val="20"/>
                <w:lang w:val="kk-KZ"/>
              </w:rPr>
              <w:t>Он спасает нас от бед</w:t>
            </w:r>
          </w:p>
          <w:p w:rsidR="00B55894" w:rsidRPr="00CF7CC7" w:rsidRDefault="00B55894" w:rsidP="00B55894">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color w:val="000000" w:themeColor="text1"/>
                <w:sz w:val="20"/>
                <w:szCs w:val="20"/>
                <w:lang w:val="kk-KZ"/>
              </w:rPr>
              <w:t>Мы теперь забот не знаем</w:t>
            </w:r>
          </w:p>
          <w:p w:rsidR="00B55894" w:rsidRPr="00CF7CC7" w:rsidRDefault="00B55894" w:rsidP="00B55894">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color w:val="000000" w:themeColor="text1"/>
                <w:sz w:val="20"/>
                <w:szCs w:val="20"/>
                <w:lang w:val="kk-KZ"/>
              </w:rPr>
              <w:t>Благодарность вам взамен.</w:t>
            </w:r>
          </w:p>
          <w:p w:rsidR="00B55894" w:rsidRPr="00CF7CC7" w:rsidRDefault="00B55894" w:rsidP="00B55894">
            <w:pPr>
              <w:contextualSpacing/>
              <w:jc w:val="both"/>
              <w:rPr>
                <w:rFonts w:ascii="Times New Roman" w:hAnsi="Times New Roman" w:cs="Times New Roman"/>
                <w:bCs/>
                <w:color w:val="000000" w:themeColor="text1"/>
                <w:sz w:val="20"/>
                <w:szCs w:val="20"/>
                <w:lang w:val="kk-KZ"/>
              </w:rPr>
            </w:pPr>
            <w:r w:rsidRPr="00CF7CC7">
              <w:rPr>
                <w:rFonts w:ascii="Times New Roman" w:hAnsi="Times New Roman" w:cs="Times New Roman"/>
                <w:bCs/>
                <w:color w:val="000000" w:themeColor="text1"/>
                <w:sz w:val="20"/>
                <w:szCs w:val="20"/>
                <w:lang w:val="kk-KZ"/>
              </w:rPr>
              <w:t>Әбден шайнап жеңдер-хорошо разжевывайте, салфеткамен сүртіңдер-вытрите салфеткой,</w:t>
            </w:r>
            <w:r w:rsidRPr="00CF7CC7">
              <w:rPr>
                <w:rFonts w:ascii="Times New Roman" w:hAnsi="Times New Roman" w:cs="Times New Roman"/>
                <w:color w:val="000000" w:themeColor="text1"/>
                <w:sz w:val="20"/>
                <w:szCs w:val="20"/>
                <w:lang w:val="kk-KZ"/>
              </w:rPr>
              <w:t xml:space="preserve"> </w:t>
            </w:r>
            <w:r w:rsidRPr="00CF7CC7">
              <w:rPr>
                <w:rFonts w:ascii="Times New Roman" w:hAnsi="Times New Roman" w:cs="Times New Roman"/>
                <w:bCs/>
                <w:color w:val="000000" w:themeColor="text1"/>
                <w:sz w:val="20"/>
                <w:szCs w:val="20"/>
                <w:lang w:val="kk-KZ"/>
              </w:rPr>
              <w:t xml:space="preserve">тәрелке - тарелка, қасық - ложка, шанышқы - </w:t>
            </w:r>
            <w:r w:rsidRPr="00CF7CC7">
              <w:rPr>
                <w:rFonts w:ascii="Times New Roman" w:hAnsi="Times New Roman" w:cs="Times New Roman"/>
                <w:bCs/>
                <w:color w:val="000000" w:themeColor="text1"/>
                <w:sz w:val="20"/>
                <w:szCs w:val="20"/>
                <w:lang w:val="kk-KZ"/>
              </w:rPr>
              <w:lastRenderedPageBreak/>
              <w:t>вилка,  (</w:t>
            </w:r>
            <w:r w:rsidRPr="00CF7CC7">
              <w:rPr>
                <w:rFonts w:ascii="Times New Roman" w:hAnsi="Times New Roman" w:cs="Times New Roman"/>
                <w:b/>
                <w:bCs/>
                <w:i/>
                <w:color w:val="000000" w:themeColor="text1"/>
                <w:sz w:val="20"/>
                <w:szCs w:val="20"/>
                <w:lang w:val="kk-KZ"/>
              </w:rPr>
              <w:t>казахский язык***</w:t>
            </w:r>
            <w:r w:rsidRPr="00CF7CC7">
              <w:rPr>
                <w:rFonts w:ascii="Times New Roman" w:hAnsi="Times New Roman" w:cs="Times New Roman"/>
                <w:bCs/>
                <w:color w:val="000000" w:themeColor="text1"/>
                <w:sz w:val="20"/>
                <w:szCs w:val="20"/>
                <w:lang w:val="kk-KZ"/>
              </w:rPr>
              <w:t>)</w:t>
            </w:r>
          </w:p>
        </w:tc>
      </w:tr>
      <w:tr w:rsidR="00731F08" w:rsidRPr="00B37B1F" w:rsidTr="00C12C40">
        <w:tc>
          <w:tcPr>
            <w:tcW w:w="1887" w:type="dxa"/>
          </w:tcPr>
          <w:p w:rsidR="00731F08" w:rsidRPr="00B37B1F" w:rsidRDefault="00731F08" w:rsidP="00C12C4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lastRenderedPageBreak/>
              <w:t xml:space="preserve">Ұйықтау/ Дневной </w:t>
            </w:r>
            <w:r w:rsidRPr="00B37B1F">
              <w:rPr>
                <w:rFonts w:ascii="Times New Roman" w:eastAsia="Calibri" w:hAnsi="Times New Roman" w:cs="Times New Roman"/>
                <w:b/>
                <w:sz w:val="20"/>
                <w:szCs w:val="20"/>
              </w:rPr>
              <w:t>сон</w:t>
            </w:r>
          </w:p>
        </w:tc>
        <w:tc>
          <w:tcPr>
            <w:tcW w:w="2380" w:type="dxa"/>
            <w:gridSpan w:val="2"/>
          </w:tcPr>
          <w:p w:rsidR="00731F08" w:rsidRPr="00CF7CC7" w:rsidRDefault="00731F08" w:rsidP="00C12C40">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color w:val="000000" w:themeColor="text1"/>
                <w:sz w:val="20"/>
                <w:szCs w:val="20"/>
                <w:lang w:val="kk-KZ"/>
              </w:rPr>
              <w:t xml:space="preserve">Ертегі терапиясы Сказкотерапия   </w:t>
            </w:r>
          </w:p>
          <w:p w:rsidR="00731F08" w:rsidRPr="00CF7CC7" w:rsidRDefault="00731F08" w:rsidP="00C12C40">
            <w:pPr>
              <w:contextualSpacing/>
              <w:jc w:val="both"/>
              <w:rPr>
                <w:rFonts w:ascii="Times New Roman" w:hAnsi="Times New Roman" w:cs="Times New Roman"/>
                <w:b/>
                <w:bCs/>
                <w:i/>
                <w:color w:val="000000" w:themeColor="text1"/>
                <w:sz w:val="20"/>
                <w:szCs w:val="20"/>
              </w:rPr>
            </w:pPr>
            <w:r w:rsidRPr="00CF7CC7">
              <w:rPr>
                <w:rFonts w:ascii="Times New Roman" w:hAnsi="Times New Roman" w:cs="Times New Roman"/>
                <w:b/>
                <w:bCs/>
                <w:i/>
                <w:color w:val="000000" w:themeColor="text1"/>
                <w:sz w:val="20"/>
                <w:szCs w:val="20"/>
                <w:lang w:val="kk-KZ"/>
              </w:rPr>
              <w:t> </w:t>
            </w:r>
            <w:r w:rsidRPr="00CF7CC7">
              <w:rPr>
                <w:rFonts w:ascii="Times New Roman" w:hAnsi="Times New Roman" w:cs="Times New Roman"/>
                <w:b/>
                <w:bCs/>
                <w:i/>
                <w:color w:val="000000" w:themeColor="text1"/>
                <w:sz w:val="20"/>
                <w:szCs w:val="20"/>
              </w:rPr>
              <w:t>«</w:t>
            </w:r>
            <w:r w:rsidRPr="00CF7CC7">
              <w:rPr>
                <w:rFonts w:ascii="Times New Roman" w:hAnsi="Times New Roman" w:cs="Times New Roman"/>
                <w:bCs/>
                <w:color w:val="000000" w:themeColor="text1"/>
                <w:sz w:val="20"/>
                <w:szCs w:val="20"/>
              </w:rPr>
              <w:t>Мечты сбываются</w:t>
            </w:r>
            <w:r w:rsidRPr="00CF7CC7">
              <w:rPr>
                <w:rFonts w:ascii="Times New Roman" w:hAnsi="Times New Roman" w:cs="Times New Roman"/>
                <w:b/>
                <w:bCs/>
                <w:i/>
                <w:color w:val="000000" w:themeColor="text1"/>
                <w:sz w:val="20"/>
                <w:szCs w:val="20"/>
              </w:rPr>
              <w:t>»</w:t>
            </w:r>
          </w:p>
          <w:p w:rsidR="00731F08" w:rsidRPr="00CF7CC7" w:rsidRDefault="00731F08" w:rsidP="00C12C40">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i/>
                <w:color w:val="000000" w:themeColor="text1"/>
                <w:sz w:val="20"/>
                <w:szCs w:val="20"/>
              </w:rPr>
              <w:t>(художественная литература)</w:t>
            </w:r>
          </w:p>
        </w:tc>
        <w:tc>
          <w:tcPr>
            <w:tcW w:w="2380" w:type="dxa"/>
            <w:gridSpan w:val="3"/>
          </w:tcPr>
          <w:p w:rsidR="00731F08" w:rsidRPr="00CF7CC7" w:rsidRDefault="00731F08" w:rsidP="00C12C40">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Музыкотерапия</w:t>
            </w:r>
          </w:p>
          <w:p w:rsidR="00731F08" w:rsidRPr="00CF7CC7" w:rsidRDefault="00731F08" w:rsidP="00C12C40">
            <w:pPr>
              <w:contextualSpacing/>
              <w:jc w:val="both"/>
              <w:rPr>
                <w:rFonts w:ascii="Times New Roman" w:hAnsi="Times New Roman" w:cs="Times New Roman"/>
                <w:color w:val="000000" w:themeColor="text1"/>
                <w:sz w:val="20"/>
                <w:szCs w:val="20"/>
                <w:shd w:val="clear" w:color="auto" w:fill="FFFFFF"/>
              </w:rPr>
            </w:pPr>
            <w:r w:rsidRPr="00CF7CC7">
              <w:rPr>
                <w:rFonts w:ascii="Times New Roman" w:hAnsi="Times New Roman" w:cs="Times New Roman"/>
                <w:i/>
                <w:iCs/>
                <w:color w:val="000000" w:themeColor="text1"/>
                <w:sz w:val="20"/>
                <w:szCs w:val="20"/>
                <w:bdr w:val="none" w:sz="0" w:space="0" w:color="auto" w:frame="1"/>
                <w:shd w:val="clear" w:color="auto" w:fill="FFFFFF"/>
              </w:rPr>
              <w:t>«Времена года»</w:t>
            </w:r>
            <w:r w:rsidRPr="00CF7CC7">
              <w:rPr>
                <w:rFonts w:ascii="Times New Roman" w:hAnsi="Times New Roman" w:cs="Times New Roman"/>
                <w:color w:val="000000" w:themeColor="text1"/>
                <w:sz w:val="20"/>
                <w:szCs w:val="20"/>
                <w:shd w:val="clear" w:color="auto" w:fill="FFFFFF"/>
              </w:rPr>
              <w:t> </w:t>
            </w:r>
          </w:p>
          <w:p w:rsidR="00731F08" w:rsidRPr="00CF7CC7" w:rsidRDefault="00731F08" w:rsidP="00C12C40">
            <w:pPr>
              <w:contextualSpacing/>
              <w:jc w:val="both"/>
              <w:rPr>
                <w:rFonts w:ascii="Times New Roman" w:hAnsi="Times New Roman" w:cs="Times New Roman"/>
                <w:bCs/>
                <w:color w:val="000000" w:themeColor="text1"/>
                <w:sz w:val="20"/>
                <w:szCs w:val="20"/>
                <w:lang w:val="kk-KZ"/>
              </w:rPr>
            </w:pPr>
            <w:r w:rsidRPr="00CF7CC7">
              <w:rPr>
                <w:rFonts w:ascii="Times New Roman" w:hAnsi="Times New Roman" w:cs="Times New Roman"/>
                <w:color w:val="000000" w:themeColor="text1"/>
                <w:sz w:val="20"/>
                <w:szCs w:val="20"/>
                <w:shd w:val="clear" w:color="auto" w:fill="FFFFFF"/>
              </w:rPr>
              <w:t>П.И.Чайковского</w:t>
            </w:r>
            <w:r w:rsidRPr="00CF7CC7">
              <w:rPr>
                <w:rFonts w:ascii="Times New Roman" w:hAnsi="Times New Roman" w:cs="Times New Roman"/>
                <w:bCs/>
                <w:color w:val="000000" w:themeColor="text1"/>
                <w:sz w:val="20"/>
                <w:szCs w:val="20"/>
              </w:rPr>
              <w:t xml:space="preserve"> (</w:t>
            </w:r>
            <w:r w:rsidRPr="00CF7CC7">
              <w:rPr>
                <w:rFonts w:ascii="Times New Roman" w:hAnsi="Times New Roman" w:cs="Times New Roman"/>
                <w:b/>
                <w:bCs/>
                <w:i/>
                <w:color w:val="000000" w:themeColor="text1"/>
                <w:sz w:val="20"/>
                <w:szCs w:val="20"/>
              </w:rPr>
              <w:t>музыка****)</w:t>
            </w:r>
          </w:p>
        </w:tc>
        <w:tc>
          <w:tcPr>
            <w:tcW w:w="2380" w:type="dxa"/>
            <w:gridSpan w:val="2"/>
          </w:tcPr>
          <w:p w:rsidR="00731F08" w:rsidRPr="00CF7CC7" w:rsidRDefault="00731F08" w:rsidP="00C12C40">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 xml:space="preserve">Ертегі терапиясы Сказкотерапия   </w:t>
            </w:r>
          </w:p>
          <w:p w:rsidR="00731F08" w:rsidRPr="00CF7CC7" w:rsidRDefault="00731F08" w:rsidP="00C12C40">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 «</w:t>
            </w:r>
            <w:r w:rsidRPr="00CF7CC7">
              <w:rPr>
                <w:rFonts w:ascii="Times New Roman" w:hAnsi="Times New Roman" w:cs="Times New Roman"/>
                <w:bCs/>
                <w:color w:val="000000" w:themeColor="text1"/>
                <w:sz w:val="20"/>
                <w:szCs w:val="20"/>
              </w:rPr>
              <w:t>Зимовье зверей</w:t>
            </w:r>
            <w:r w:rsidRPr="00CF7CC7">
              <w:rPr>
                <w:rFonts w:ascii="Times New Roman" w:hAnsi="Times New Roman" w:cs="Times New Roman"/>
                <w:b/>
                <w:bCs/>
                <w:color w:val="000000" w:themeColor="text1"/>
                <w:sz w:val="20"/>
                <w:szCs w:val="20"/>
              </w:rPr>
              <w:t>»</w:t>
            </w:r>
          </w:p>
          <w:p w:rsidR="00731F08" w:rsidRPr="00CF7CC7" w:rsidRDefault="00731F08" w:rsidP="00C12C40">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i/>
                <w:color w:val="000000" w:themeColor="text1"/>
                <w:sz w:val="20"/>
                <w:szCs w:val="20"/>
              </w:rPr>
              <w:t>(художественная литература)</w:t>
            </w:r>
          </w:p>
        </w:tc>
        <w:tc>
          <w:tcPr>
            <w:tcW w:w="2380" w:type="dxa"/>
            <w:gridSpan w:val="2"/>
          </w:tcPr>
          <w:p w:rsidR="00731F08" w:rsidRPr="00CF7CC7" w:rsidRDefault="00731F08" w:rsidP="00C12C40">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Музыкотерапия</w:t>
            </w:r>
          </w:p>
          <w:p w:rsidR="00731F08" w:rsidRPr="00CF7CC7" w:rsidRDefault="00731F08" w:rsidP="00C12C40">
            <w:pPr>
              <w:contextualSpacing/>
              <w:jc w:val="both"/>
              <w:rPr>
                <w:rFonts w:ascii="Times New Roman" w:hAnsi="Times New Roman" w:cs="Times New Roman"/>
                <w:bCs/>
                <w:color w:val="000000" w:themeColor="text1"/>
                <w:sz w:val="20"/>
                <w:szCs w:val="20"/>
              </w:rPr>
            </w:pPr>
            <w:r w:rsidRPr="00CF7CC7">
              <w:rPr>
                <w:rFonts w:ascii="Times New Roman" w:hAnsi="Times New Roman" w:cs="Times New Roman"/>
                <w:bCs/>
                <w:color w:val="000000" w:themeColor="text1"/>
                <w:sz w:val="20"/>
                <w:szCs w:val="20"/>
              </w:rPr>
              <w:t>Пение птиц</w:t>
            </w:r>
          </w:p>
          <w:p w:rsidR="00731F08" w:rsidRPr="00CF7CC7" w:rsidRDefault="00731F08" w:rsidP="00C12C40">
            <w:pPr>
              <w:contextualSpacing/>
              <w:jc w:val="both"/>
              <w:rPr>
                <w:rFonts w:ascii="Times New Roman" w:hAnsi="Times New Roman" w:cs="Times New Roman"/>
                <w:bCs/>
                <w:color w:val="000000" w:themeColor="text1"/>
                <w:sz w:val="20"/>
                <w:szCs w:val="20"/>
                <w:lang w:val="kk-KZ"/>
              </w:rPr>
            </w:pPr>
            <w:r w:rsidRPr="00CF7CC7">
              <w:rPr>
                <w:rFonts w:ascii="Times New Roman" w:hAnsi="Times New Roman" w:cs="Times New Roman"/>
                <w:b/>
                <w:bCs/>
                <w:i/>
                <w:color w:val="000000" w:themeColor="text1"/>
                <w:sz w:val="20"/>
                <w:szCs w:val="20"/>
              </w:rPr>
              <w:t>(музыка****)</w:t>
            </w:r>
          </w:p>
        </w:tc>
        <w:tc>
          <w:tcPr>
            <w:tcW w:w="2876" w:type="dxa"/>
            <w:gridSpan w:val="2"/>
          </w:tcPr>
          <w:p w:rsidR="00731F08" w:rsidRPr="00CF7CC7" w:rsidRDefault="00731F08" w:rsidP="00C12C40">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 xml:space="preserve">Ертегі терапиясы </w:t>
            </w:r>
          </w:p>
          <w:p w:rsidR="00731F08" w:rsidRPr="00CF7CC7" w:rsidRDefault="00731F08" w:rsidP="00C12C40">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 xml:space="preserve">Сказкотерапия   </w:t>
            </w:r>
          </w:p>
          <w:p w:rsidR="00731F08" w:rsidRPr="00CF7CC7" w:rsidRDefault="00731F08" w:rsidP="00C12C40">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w:t>
            </w:r>
            <w:r w:rsidRPr="00CF7CC7">
              <w:rPr>
                <w:rFonts w:ascii="Times New Roman" w:hAnsi="Times New Roman" w:cs="Times New Roman"/>
                <w:bCs/>
                <w:color w:val="000000" w:themeColor="text1"/>
                <w:sz w:val="20"/>
                <w:szCs w:val="20"/>
              </w:rPr>
              <w:t>Кот-Дремота</w:t>
            </w:r>
            <w:r w:rsidRPr="00CF7CC7">
              <w:rPr>
                <w:rFonts w:ascii="Times New Roman" w:hAnsi="Times New Roman" w:cs="Times New Roman"/>
                <w:b/>
                <w:bCs/>
                <w:color w:val="000000" w:themeColor="text1"/>
                <w:sz w:val="20"/>
                <w:szCs w:val="20"/>
              </w:rPr>
              <w:t>»</w:t>
            </w:r>
          </w:p>
          <w:p w:rsidR="00731F08" w:rsidRPr="00CF7CC7" w:rsidRDefault="00731F08" w:rsidP="00C12C40">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i/>
                <w:color w:val="000000" w:themeColor="text1"/>
                <w:sz w:val="20"/>
                <w:szCs w:val="20"/>
              </w:rPr>
              <w:t>(художественная литература)</w:t>
            </w:r>
          </w:p>
        </w:tc>
      </w:tr>
      <w:tr w:rsidR="00731F08" w:rsidRPr="00B37B1F" w:rsidTr="00C12C40">
        <w:tc>
          <w:tcPr>
            <w:tcW w:w="1887" w:type="dxa"/>
          </w:tcPr>
          <w:p w:rsidR="00731F08" w:rsidRPr="00B37B1F" w:rsidRDefault="00731F08" w:rsidP="00C12C40">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 xml:space="preserve">Ақырындап ояну, ауа, су ем-шаралары/ </w:t>
            </w:r>
          </w:p>
          <w:p w:rsidR="00731F08" w:rsidRPr="00B37B1F" w:rsidRDefault="00731F08" w:rsidP="00C12C4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rPr>
              <w:t>Постепенный подъем, воздушные, водные процедуры</w:t>
            </w:r>
          </w:p>
        </w:tc>
        <w:tc>
          <w:tcPr>
            <w:tcW w:w="12396" w:type="dxa"/>
            <w:gridSpan w:val="11"/>
          </w:tcPr>
          <w:p w:rsidR="00731F08" w:rsidRPr="00F9561E" w:rsidRDefault="00731F08" w:rsidP="00C12C40">
            <w:pPr>
              <w:rPr>
                <w:rFonts w:ascii="Times New Roman" w:eastAsia="Times New Roman" w:hAnsi="Times New Roman" w:cs="Times New Roman"/>
                <w:b/>
                <w:sz w:val="20"/>
                <w:szCs w:val="24"/>
                <w:lang w:val="kk-KZ" w:eastAsia="ru-RU"/>
              </w:rPr>
            </w:pPr>
            <w:r w:rsidRPr="00F9561E">
              <w:rPr>
                <w:rFonts w:ascii="Times New Roman" w:eastAsia="Times New Roman" w:hAnsi="Times New Roman" w:cs="Times New Roman"/>
                <w:b/>
                <w:sz w:val="20"/>
                <w:szCs w:val="24"/>
              </w:rPr>
              <w:t>Хождение по массажным дорожкам. Воздушное закаливание</w:t>
            </w:r>
            <w:r w:rsidRPr="00F9561E">
              <w:rPr>
                <w:rFonts w:ascii="Times New Roman" w:eastAsia="Times New Roman" w:hAnsi="Times New Roman" w:cs="Times New Roman"/>
                <w:b/>
                <w:sz w:val="20"/>
                <w:szCs w:val="24"/>
                <w:lang w:val="kk-KZ" w:eastAsia="ru-RU"/>
              </w:rPr>
              <w:t xml:space="preserve"> </w:t>
            </w:r>
          </w:p>
          <w:p w:rsidR="00731F08" w:rsidRDefault="00731F08" w:rsidP="00C12C4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Точечный массаж» «Гимнастика пробуждения» / «Дыхательная гимнастика» </w:t>
            </w:r>
          </w:p>
          <w:p w:rsidR="00731F08" w:rsidRPr="00B37B1F" w:rsidRDefault="00731F08" w:rsidP="00C12C40">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 xml:space="preserve">Мәдени-гигиеналық машықтар  білімін бекіту. </w:t>
            </w:r>
            <w:r w:rsidRPr="00B37B1F">
              <w:rPr>
                <w:rFonts w:ascii="Times New Roman" w:eastAsia="Calibri" w:hAnsi="Times New Roman" w:cs="Times New Roman"/>
                <w:sz w:val="20"/>
                <w:szCs w:val="20"/>
              </w:rPr>
              <w:t>Закрепление знаний и выполнение культурно-гигиенических навыков.</w:t>
            </w:r>
            <w:r w:rsidRPr="00B37B1F">
              <w:rPr>
                <w:rFonts w:ascii="Times New Roman" w:eastAsia="Calibri" w:hAnsi="Times New Roman" w:cs="Times New Roman"/>
                <w:sz w:val="20"/>
                <w:szCs w:val="20"/>
                <w:lang w:val="kk-KZ"/>
              </w:rPr>
              <w:t xml:space="preserve"> «Расскажем малышам,как надо умываться»  </w:t>
            </w:r>
          </w:p>
          <w:p w:rsidR="00731F08" w:rsidRPr="00B37B1F" w:rsidRDefault="00731F08" w:rsidP="00C12C40">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 xml:space="preserve"> Цель : </w:t>
            </w:r>
            <w:r w:rsidRPr="00B37B1F">
              <w:rPr>
                <w:rFonts w:ascii="Times New Roman" w:eastAsia="Calibri" w:hAnsi="Times New Roman" w:cs="Times New Roman"/>
                <w:sz w:val="20"/>
                <w:szCs w:val="20"/>
              </w:rPr>
              <w:t xml:space="preserve">совершенствование навыков умывания, мыть лицо, насухо вытираться индивидуальным полотенцем </w:t>
            </w:r>
            <w:r w:rsidRPr="00B37B1F">
              <w:rPr>
                <w:rFonts w:ascii="Times New Roman" w:eastAsia="Calibri" w:hAnsi="Times New Roman" w:cs="Times New Roman"/>
                <w:sz w:val="20"/>
                <w:szCs w:val="20"/>
                <w:lang w:val="kk-KZ"/>
              </w:rPr>
              <w:t xml:space="preserve"> </w:t>
            </w:r>
          </w:p>
          <w:p w:rsidR="00731F08" w:rsidRPr="00B37B1F" w:rsidRDefault="00731F08" w:rsidP="00C12C40">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lang w:val="kk-KZ"/>
              </w:rPr>
              <w:t>Ойын жаттығуы/</w:t>
            </w:r>
            <w:r w:rsidRPr="00B37B1F">
              <w:rPr>
                <w:rFonts w:ascii="Times New Roman" w:eastAsia="Calibri" w:hAnsi="Times New Roman" w:cs="Times New Roman"/>
                <w:sz w:val="20"/>
                <w:szCs w:val="20"/>
              </w:rPr>
              <w:t>Игровое упражнение «Кто правильно и быстро заправит кровать»</w:t>
            </w:r>
          </w:p>
          <w:p w:rsidR="00731F08" w:rsidRDefault="00731F08" w:rsidP="00C12C40">
            <w:pPr>
              <w:contextualSpacing/>
              <w:rPr>
                <w:rFonts w:ascii="Times New Roman" w:hAnsi="Times New Roman" w:cs="Times New Roman"/>
                <w:color w:val="000000"/>
                <w:sz w:val="20"/>
                <w:szCs w:val="20"/>
                <w:shd w:val="clear" w:color="auto" w:fill="FFFFFF"/>
              </w:rPr>
            </w:pPr>
            <w:r w:rsidRPr="00B37B1F">
              <w:rPr>
                <w:rFonts w:ascii="Times New Roman" w:eastAsia="Calibri" w:hAnsi="Times New Roman" w:cs="Times New Roman"/>
                <w:sz w:val="20"/>
                <w:szCs w:val="20"/>
              </w:rPr>
              <w:t>Цель: Закрепление умения заправлять свою кровать</w:t>
            </w:r>
            <w:r w:rsidRPr="00B737B0">
              <w:rPr>
                <w:rFonts w:ascii="Times New Roman" w:eastAsia="Calibri" w:hAnsi="Times New Roman" w:cs="Times New Roman"/>
                <w:sz w:val="20"/>
                <w:szCs w:val="20"/>
              </w:rPr>
              <w:t>.</w:t>
            </w:r>
            <w:r w:rsidRPr="00B737B0">
              <w:rPr>
                <w:rFonts w:ascii="Times New Roman" w:eastAsia="Calibri" w:hAnsi="Times New Roman" w:cs="Times New Roman"/>
                <w:sz w:val="20"/>
                <w:szCs w:val="20"/>
                <w:lang w:val="kk-KZ"/>
              </w:rPr>
              <w:t xml:space="preserve"> </w:t>
            </w:r>
            <w:r w:rsidRPr="00B737B0">
              <w:rPr>
                <w:rFonts w:ascii="Times New Roman" w:hAnsi="Times New Roman" w:cs="Times New Roman"/>
                <w:color w:val="000000"/>
                <w:sz w:val="20"/>
                <w:szCs w:val="20"/>
              </w:rPr>
              <w:br/>
            </w:r>
            <w:r w:rsidRPr="00B737B0">
              <w:rPr>
                <w:rFonts w:ascii="Times New Roman" w:eastAsia="Calibri" w:hAnsi="Times New Roman" w:cs="Times New Roman"/>
                <w:sz w:val="20"/>
                <w:szCs w:val="20"/>
                <w:lang w:val="kk-KZ"/>
              </w:rPr>
              <w:t>«</w:t>
            </w:r>
            <w:r w:rsidRPr="00B737B0">
              <w:rPr>
                <w:rFonts w:ascii="Times New Roman" w:hAnsi="Times New Roman" w:cs="Times New Roman"/>
                <w:color w:val="000000"/>
                <w:sz w:val="20"/>
                <w:szCs w:val="20"/>
                <w:shd w:val="clear" w:color="auto" w:fill="FFFFFF"/>
              </w:rPr>
              <w:t>Я свою кроватку</w:t>
            </w:r>
            <w:r w:rsidRPr="00677E56">
              <w:rPr>
                <w:rFonts w:ascii="Times New Roman" w:hAnsi="Times New Roman" w:cs="Times New Roman"/>
                <w:color w:val="000000"/>
                <w:sz w:val="20"/>
                <w:szCs w:val="20"/>
                <w:shd w:val="clear" w:color="auto" w:fill="FFFFFF"/>
              </w:rPr>
              <w:t xml:space="preserve"> </w:t>
            </w:r>
          </w:p>
          <w:p w:rsidR="00731F08" w:rsidRPr="00B37B1F" w:rsidRDefault="00731F08" w:rsidP="00C12C40">
            <w:pPr>
              <w:contextualSpacing/>
              <w:rPr>
                <w:rFonts w:ascii="Times New Roman" w:eastAsia="Calibri" w:hAnsi="Times New Roman" w:cs="Times New Roman"/>
                <w:b/>
                <w:sz w:val="20"/>
                <w:szCs w:val="20"/>
                <w:lang w:val="kk-KZ"/>
              </w:rPr>
            </w:pPr>
            <w:r w:rsidRPr="00677E56">
              <w:rPr>
                <w:rFonts w:ascii="Times New Roman" w:hAnsi="Times New Roman" w:cs="Times New Roman"/>
                <w:color w:val="000000"/>
                <w:sz w:val="20"/>
                <w:szCs w:val="20"/>
                <w:shd w:val="clear" w:color="auto" w:fill="FFFFFF"/>
              </w:rPr>
              <w:t>Утром застилаю,</w:t>
            </w:r>
            <w:r w:rsidRPr="00677E56">
              <w:rPr>
                <w:rFonts w:ascii="Times New Roman" w:hAnsi="Times New Roman" w:cs="Times New Roman"/>
                <w:color w:val="000000"/>
                <w:sz w:val="20"/>
                <w:szCs w:val="20"/>
              </w:rPr>
              <w:br/>
            </w:r>
            <w:r w:rsidRPr="00677E56">
              <w:rPr>
                <w:rFonts w:ascii="Times New Roman" w:hAnsi="Times New Roman" w:cs="Times New Roman"/>
                <w:color w:val="000000"/>
                <w:sz w:val="20"/>
                <w:szCs w:val="20"/>
                <w:shd w:val="clear" w:color="auto" w:fill="FFFFFF"/>
              </w:rPr>
              <w:t>Словно свой кораблик</w:t>
            </w:r>
            <w:r w:rsidRPr="00677E56">
              <w:rPr>
                <w:rFonts w:ascii="Times New Roman" w:hAnsi="Times New Roman" w:cs="Times New Roman"/>
                <w:color w:val="000000"/>
                <w:sz w:val="20"/>
                <w:szCs w:val="20"/>
              </w:rPr>
              <w:br/>
            </w:r>
            <w:r w:rsidRPr="00677E56">
              <w:rPr>
                <w:rFonts w:ascii="Times New Roman" w:hAnsi="Times New Roman" w:cs="Times New Roman"/>
                <w:color w:val="000000"/>
                <w:sz w:val="20"/>
                <w:szCs w:val="20"/>
                <w:shd w:val="clear" w:color="auto" w:fill="FFFFFF"/>
              </w:rPr>
              <w:t>Плавать отправляю.</w:t>
            </w:r>
            <w:r w:rsidRPr="00677E56">
              <w:rPr>
                <w:rFonts w:ascii="Times New Roman" w:hAnsi="Times New Roman" w:cs="Times New Roman"/>
                <w:color w:val="000000"/>
                <w:sz w:val="20"/>
                <w:szCs w:val="20"/>
              </w:rPr>
              <w:br/>
            </w:r>
            <w:r w:rsidRPr="00677E56">
              <w:rPr>
                <w:rFonts w:ascii="Times New Roman" w:hAnsi="Times New Roman" w:cs="Times New Roman"/>
                <w:color w:val="000000"/>
                <w:sz w:val="20"/>
                <w:szCs w:val="20"/>
                <w:shd w:val="clear" w:color="auto" w:fill="FFFFFF"/>
              </w:rPr>
              <w:t>По ровной гладкой простыне</w:t>
            </w:r>
            <w:r w:rsidRPr="00677E56">
              <w:rPr>
                <w:rFonts w:ascii="Times New Roman" w:hAnsi="Times New Roman" w:cs="Times New Roman"/>
                <w:color w:val="000000"/>
                <w:sz w:val="20"/>
                <w:szCs w:val="20"/>
              </w:rPr>
              <w:br/>
            </w:r>
            <w:r w:rsidRPr="00677E56">
              <w:rPr>
                <w:rFonts w:ascii="Times New Roman" w:hAnsi="Times New Roman" w:cs="Times New Roman"/>
                <w:color w:val="000000"/>
                <w:sz w:val="20"/>
                <w:szCs w:val="20"/>
                <w:shd w:val="clear" w:color="auto" w:fill="FFFFFF"/>
              </w:rPr>
              <w:t>Плывёт подушка в тишине.</w:t>
            </w:r>
            <w:r w:rsidRPr="00677E56">
              <w:rPr>
                <w:rFonts w:ascii="Times New Roman" w:hAnsi="Times New Roman" w:cs="Times New Roman"/>
                <w:color w:val="000000"/>
                <w:sz w:val="20"/>
                <w:szCs w:val="20"/>
              </w:rPr>
              <w:br/>
            </w:r>
            <w:r w:rsidRPr="00677E56">
              <w:rPr>
                <w:rFonts w:ascii="Times New Roman" w:hAnsi="Times New Roman" w:cs="Times New Roman"/>
                <w:color w:val="000000"/>
                <w:sz w:val="20"/>
                <w:szCs w:val="20"/>
                <w:shd w:val="clear" w:color="auto" w:fill="FFFFFF"/>
              </w:rPr>
              <w:t>Я застилаю следом</w:t>
            </w:r>
            <w:r w:rsidRPr="00677E56">
              <w:rPr>
                <w:rFonts w:ascii="Times New Roman" w:hAnsi="Times New Roman" w:cs="Times New Roman"/>
                <w:color w:val="000000"/>
                <w:sz w:val="20"/>
                <w:szCs w:val="20"/>
              </w:rPr>
              <w:br/>
            </w:r>
            <w:r w:rsidRPr="00677E56">
              <w:rPr>
                <w:rFonts w:ascii="Times New Roman" w:hAnsi="Times New Roman" w:cs="Times New Roman"/>
                <w:color w:val="000000"/>
                <w:sz w:val="20"/>
                <w:szCs w:val="20"/>
                <w:shd w:val="clear" w:color="auto" w:fill="FFFFFF"/>
              </w:rPr>
              <w:t>Из одеяла небо!</w:t>
            </w:r>
            <w:r w:rsidRPr="00677E56">
              <w:rPr>
                <w:rFonts w:ascii="Times New Roman" w:eastAsia="Calibri" w:hAnsi="Times New Roman" w:cs="Times New Roman"/>
                <w:sz w:val="20"/>
                <w:szCs w:val="20"/>
                <w:lang w:val="kk-KZ"/>
              </w:rPr>
              <w:t xml:space="preserve">» </w:t>
            </w:r>
            <w:r w:rsidRPr="00677E56">
              <w:rPr>
                <w:rFonts w:ascii="Times New Roman" w:eastAsia="Times New Roman" w:hAnsi="Times New Roman" w:cs="Times New Roman"/>
                <w:b/>
                <w:i/>
                <w:sz w:val="20"/>
                <w:szCs w:val="20"/>
                <w:lang w:eastAsia="ru-RU"/>
              </w:rPr>
              <w:t>(</w:t>
            </w:r>
            <w:r>
              <w:rPr>
                <w:rFonts w:ascii="Times New Roman" w:eastAsia="Times New Roman" w:hAnsi="Times New Roman" w:cs="Times New Roman"/>
                <w:b/>
                <w:i/>
                <w:sz w:val="20"/>
                <w:szCs w:val="20"/>
                <w:lang w:eastAsia="ru-RU"/>
              </w:rPr>
              <w:t>**</w:t>
            </w:r>
            <w:r w:rsidRPr="00677E56">
              <w:rPr>
                <w:rFonts w:ascii="Times New Roman" w:eastAsia="Times New Roman" w:hAnsi="Times New Roman" w:cs="Times New Roman"/>
                <w:b/>
                <w:i/>
                <w:sz w:val="20"/>
                <w:szCs w:val="20"/>
                <w:lang w:eastAsia="ru-RU"/>
              </w:rPr>
              <w:t>физическая культура)</w:t>
            </w:r>
          </w:p>
        </w:tc>
      </w:tr>
      <w:tr w:rsidR="00B55894" w:rsidRPr="00B37B1F" w:rsidTr="00C12C40">
        <w:tc>
          <w:tcPr>
            <w:tcW w:w="1887" w:type="dxa"/>
          </w:tcPr>
          <w:p w:rsidR="00B55894" w:rsidRPr="00B37B1F" w:rsidRDefault="00B55894" w:rsidP="00B55894">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Бесін ас/</w:t>
            </w:r>
            <w:r w:rsidRPr="00B37B1F">
              <w:rPr>
                <w:rFonts w:ascii="Times New Roman" w:eastAsia="Calibri" w:hAnsi="Times New Roman" w:cs="Times New Roman"/>
                <w:b/>
                <w:bCs/>
                <w:sz w:val="20"/>
                <w:szCs w:val="20"/>
              </w:rPr>
              <w:t>Полдник</w:t>
            </w:r>
          </w:p>
        </w:tc>
        <w:tc>
          <w:tcPr>
            <w:tcW w:w="12396" w:type="dxa"/>
            <w:gridSpan w:val="11"/>
          </w:tcPr>
          <w:p w:rsidR="00B55894" w:rsidRPr="00CF7CC7" w:rsidRDefault="00B55894" w:rsidP="00B55894">
            <w:pPr>
              <w:contextualSpacing/>
              <w:jc w:val="both"/>
              <w:rPr>
                <w:rFonts w:ascii="Times New Roman" w:hAnsi="Times New Roman" w:cs="Times New Roman"/>
                <w:bCs/>
                <w:color w:val="000000" w:themeColor="text1"/>
                <w:sz w:val="20"/>
                <w:szCs w:val="20"/>
                <w:lang w:val="kk-KZ"/>
              </w:rPr>
            </w:pPr>
            <w:r w:rsidRPr="00CF7CC7">
              <w:rPr>
                <w:rFonts w:ascii="Times New Roman" w:hAnsi="Times New Roman" w:cs="Times New Roman"/>
                <w:bCs/>
                <w:color w:val="000000" w:themeColor="text1"/>
                <w:sz w:val="20"/>
                <w:szCs w:val="20"/>
                <w:lang w:val="kk-KZ"/>
              </w:rPr>
              <w:t>Работа дежурных: раскладывание столовых приборов, салфеток. Балалардың назарын тамаққа аудару; тамақтану мәдениеті туралы жеке жұмыс жүргізу</w:t>
            </w:r>
          </w:p>
          <w:p w:rsidR="00B55894" w:rsidRPr="00CF7CC7" w:rsidRDefault="00B55894" w:rsidP="00B55894">
            <w:pPr>
              <w:contextualSpacing/>
              <w:jc w:val="both"/>
              <w:rPr>
                <w:rFonts w:ascii="Times New Roman" w:hAnsi="Times New Roman" w:cs="Times New Roman"/>
                <w:bCs/>
                <w:color w:val="000000" w:themeColor="text1"/>
                <w:sz w:val="20"/>
                <w:szCs w:val="20"/>
                <w:lang w:val="kk-KZ"/>
              </w:rPr>
            </w:pPr>
            <w:r w:rsidRPr="00CF7CC7">
              <w:rPr>
                <w:rFonts w:ascii="Times New Roman" w:hAnsi="Times New Roman" w:cs="Times New Roman"/>
                <w:bCs/>
                <w:color w:val="000000" w:themeColor="text1"/>
                <w:sz w:val="20"/>
                <w:szCs w:val="20"/>
                <w:lang w:val="kk-KZ"/>
              </w:rPr>
              <w:t>Гигиенические процедуры(правильное мытье рук, знать место своего полотенца)</w:t>
            </w:r>
          </w:p>
          <w:p w:rsidR="00B55894" w:rsidRPr="00CF7CC7" w:rsidRDefault="00B55894" w:rsidP="00B55894">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color w:val="000000" w:themeColor="text1"/>
                <w:sz w:val="20"/>
                <w:szCs w:val="20"/>
                <w:lang w:val="kk-KZ"/>
              </w:rPr>
              <w:t>Зеркало любит чистые лица</w:t>
            </w:r>
          </w:p>
          <w:p w:rsidR="00B55894" w:rsidRPr="00CF7CC7" w:rsidRDefault="00B55894" w:rsidP="00B55894">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color w:val="000000" w:themeColor="text1"/>
                <w:sz w:val="20"/>
                <w:szCs w:val="20"/>
                <w:lang w:val="kk-KZ"/>
              </w:rPr>
              <w:t>Зеркалоскажет,надо умыться.</w:t>
            </w:r>
          </w:p>
          <w:p w:rsidR="00B55894" w:rsidRPr="00CF7CC7" w:rsidRDefault="00B55894" w:rsidP="00B55894">
            <w:pPr>
              <w:contextualSpacing/>
              <w:jc w:val="both"/>
              <w:rPr>
                <w:rFonts w:ascii="Times New Roman" w:hAnsi="Times New Roman" w:cs="Times New Roman"/>
                <w:bCs/>
                <w:color w:val="000000" w:themeColor="text1"/>
                <w:sz w:val="20"/>
                <w:szCs w:val="20"/>
                <w:lang w:val="kk-KZ"/>
              </w:rPr>
            </w:pPr>
            <w:r w:rsidRPr="00CF7CC7">
              <w:rPr>
                <w:rFonts w:ascii="Times New Roman" w:hAnsi="Times New Roman" w:cs="Times New Roman"/>
                <w:bCs/>
                <w:color w:val="000000" w:themeColor="text1"/>
                <w:sz w:val="20"/>
                <w:szCs w:val="20"/>
                <w:lang w:val="kk-KZ"/>
              </w:rPr>
              <w:t>Работа дежурных: раскладывание столовых приборов, салфеток</w:t>
            </w:r>
          </w:p>
          <w:p w:rsidR="00B55894" w:rsidRPr="00CF7CC7" w:rsidRDefault="00B55894" w:rsidP="00B55894">
            <w:pPr>
              <w:contextualSpacing/>
              <w:jc w:val="both"/>
              <w:rPr>
                <w:rFonts w:ascii="Times New Roman" w:hAnsi="Times New Roman" w:cs="Times New Roman"/>
                <w:bCs/>
                <w:color w:val="000000" w:themeColor="text1"/>
                <w:sz w:val="20"/>
                <w:szCs w:val="20"/>
              </w:rPr>
            </w:pPr>
            <w:r w:rsidRPr="00CF7CC7">
              <w:rPr>
                <w:rFonts w:ascii="Times New Roman" w:hAnsi="Times New Roman" w:cs="Times New Roman"/>
                <w:bCs/>
                <w:color w:val="000000" w:themeColor="text1"/>
                <w:sz w:val="20"/>
                <w:szCs w:val="20"/>
              </w:rPr>
              <w:t>Привлечение внимания детей к пище; правильная посадка, умение правильно держать столовые приборы</w:t>
            </w:r>
          </w:p>
          <w:p w:rsidR="00B55894" w:rsidRPr="00CF7CC7" w:rsidRDefault="00B55894" w:rsidP="00B55894">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Спасибо вам за ужин</w:t>
            </w:r>
          </w:p>
          <w:p w:rsidR="00B55894" w:rsidRPr="00CF7CC7" w:rsidRDefault="00B55894" w:rsidP="00B55894">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Он был нам очень нужен.</w:t>
            </w:r>
          </w:p>
        </w:tc>
      </w:tr>
      <w:tr w:rsidR="00B55894" w:rsidRPr="00B37B1F" w:rsidTr="00C12C40">
        <w:tc>
          <w:tcPr>
            <w:tcW w:w="1887" w:type="dxa"/>
          </w:tcPr>
          <w:p w:rsidR="00B55894" w:rsidRPr="00B37B1F" w:rsidRDefault="00B55894" w:rsidP="00B55894">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 xml:space="preserve">Ойындар, өз еркіндегі жұмыстар/ </w:t>
            </w:r>
            <w:r w:rsidRPr="00B37B1F">
              <w:rPr>
                <w:rFonts w:ascii="Times New Roman" w:eastAsia="Calibri" w:hAnsi="Times New Roman" w:cs="Times New Roman"/>
                <w:b/>
                <w:bCs/>
                <w:sz w:val="20"/>
                <w:szCs w:val="20"/>
              </w:rPr>
              <w:t>Игры, самостоятельная деятельность</w:t>
            </w:r>
            <w:r w:rsidRPr="00B37B1F">
              <w:rPr>
                <w:rFonts w:ascii="Times New Roman" w:eastAsia="Calibri" w:hAnsi="Times New Roman" w:cs="Times New Roman"/>
                <w:b/>
                <w:sz w:val="20"/>
                <w:szCs w:val="20"/>
                <w:lang w:val="kk-KZ"/>
              </w:rPr>
              <w:t xml:space="preserve"> </w:t>
            </w:r>
          </w:p>
          <w:p w:rsidR="00B55894" w:rsidRPr="00B37B1F" w:rsidRDefault="00B55894" w:rsidP="00B55894">
            <w:pPr>
              <w:contextualSpacing/>
              <w:jc w:val="both"/>
              <w:rPr>
                <w:rFonts w:ascii="Times New Roman" w:eastAsia="Calibri" w:hAnsi="Times New Roman" w:cs="Times New Roman"/>
                <w:b/>
                <w:sz w:val="20"/>
                <w:szCs w:val="20"/>
                <w:lang w:val="kk-KZ"/>
              </w:rPr>
            </w:pPr>
          </w:p>
          <w:p w:rsidR="00B55894" w:rsidRPr="00B37B1F" w:rsidRDefault="00B55894" w:rsidP="00B55894">
            <w:pPr>
              <w:contextualSpacing/>
              <w:jc w:val="both"/>
              <w:rPr>
                <w:rFonts w:ascii="Times New Roman" w:eastAsia="Calibri" w:hAnsi="Times New Roman" w:cs="Times New Roman"/>
                <w:b/>
                <w:sz w:val="20"/>
                <w:szCs w:val="20"/>
                <w:lang w:val="kk-KZ"/>
              </w:rPr>
            </w:pPr>
          </w:p>
        </w:tc>
        <w:tc>
          <w:tcPr>
            <w:tcW w:w="2332" w:type="dxa"/>
          </w:tcPr>
          <w:p w:rsidR="00B55894" w:rsidRPr="00287BB4" w:rsidRDefault="00B55894" w:rsidP="00B55894">
            <w:pPr>
              <w:contextualSpacing/>
              <w:jc w:val="both"/>
              <w:rPr>
                <w:rFonts w:ascii="Times New Roman" w:hAnsi="Times New Roman" w:cs="Times New Roman"/>
                <w:b/>
                <w:bCs/>
                <w:sz w:val="20"/>
                <w:szCs w:val="20"/>
                <w:lang w:val="kk-KZ"/>
              </w:rPr>
            </w:pPr>
            <w:r w:rsidRPr="00846452">
              <w:rPr>
                <w:rFonts w:ascii="Times New Roman" w:hAnsi="Times New Roman" w:cs="Times New Roman"/>
                <w:b/>
                <w:bCs/>
                <w:sz w:val="20"/>
                <w:szCs w:val="20"/>
                <w:lang w:val="kk-KZ"/>
              </w:rPr>
              <w:t xml:space="preserve">Сюжеттiк – рөлдiк ойын </w:t>
            </w:r>
            <w:r w:rsidRPr="00287BB4">
              <w:rPr>
                <w:rFonts w:ascii="Times New Roman" w:hAnsi="Times New Roman" w:cs="Times New Roman"/>
                <w:b/>
                <w:bCs/>
                <w:sz w:val="20"/>
                <w:szCs w:val="20"/>
                <w:lang w:val="kk-KZ"/>
              </w:rPr>
              <w:t xml:space="preserve">Сюжетно-ролевая игра </w:t>
            </w:r>
          </w:p>
          <w:p w:rsidR="00B55894" w:rsidRPr="00CA605B" w:rsidRDefault="00B55894" w:rsidP="00B55894">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w:t>
            </w:r>
            <w:r>
              <w:rPr>
                <w:rFonts w:ascii="Times New Roman" w:hAnsi="Times New Roman" w:cs="Times New Roman"/>
                <w:b/>
                <w:bCs/>
                <w:sz w:val="20"/>
                <w:szCs w:val="20"/>
                <w:lang w:val="kk-KZ"/>
              </w:rPr>
              <w:t>Что летает?</w:t>
            </w:r>
            <w:r w:rsidRPr="00CA605B">
              <w:rPr>
                <w:rFonts w:ascii="Times New Roman" w:hAnsi="Times New Roman" w:cs="Times New Roman"/>
                <w:b/>
                <w:bCs/>
                <w:sz w:val="20"/>
                <w:szCs w:val="20"/>
                <w:lang w:val="kk-KZ"/>
              </w:rPr>
              <w:t>»</w:t>
            </w:r>
          </w:p>
          <w:p w:rsidR="00B55894" w:rsidRDefault="00B55894" w:rsidP="00B55894">
            <w:pPr>
              <w:contextualSpacing/>
              <w:jc w:val="both"/>
              <w:rPr>
                <w:rFonts w:ascii="Times New Roman" w:hAnsi="Times New Roman" w:cs="Times New Roman"/>
                <w:b/>
                <w:bCs/>
                <w:sz w:val="20"/>
                <w:szCs w:val="20"/>
                <w:lang w:val="kk-KZ"/>
              </w:rPr>
            </w:pPr>
            <w:r w:rsidRPr="00CA605B">
              <w:rPr>
                <w:rFonts w:ascii="Times New Roman" w:hAnsi="Times New Roman" w:cs="Times New Roman"/>
                <w:b/>
                <w:bCs/>
                <w:sz w:val="20"/>
                <w:szCs w:val="20"/>
                <w:lang w:val="kk-KZ"/>
              </w:rPr>
              <w:t xml:space="preserve">Мақсаты/Цель: </w:t>
            </w:r>
            <w:r>
              <w:rPr>
                <w:rFonts w:ascii="Times New Roman" w:hAnsi="Times New Roman" w:cs="Times New Roman"/>
                <w:bCs/>
                <w:sz w:val="20"/>
                <w:szCs w:val="20"/>
                <w:lang w:val="kk-KZ"/>
              </w:rPr>
              <w:t>закрепляют правила дорожного движения, знакомятся с ролью регулировщик.</w:t>
            </w:r>
          </w:p>
          <w:p w:rsidR="00B55894" w:rsidRDefault="00B55894" w:rsidP="00B55894">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миром,лепка</w:t>
            </w:r>
            <w:r>
              <w:rPr>
                <w:rFonts w:ascii="Times New Roman" w:hAnsi="Times New Roman" w:cs="Times New Roman"/>
                <w:b/>
                <w:bCs/>
                <w:sz w:val="20"/>
                <w:szCs w:val="20"/>
                <w:lang w:val="kk-KZ"/>
              </w:rPr>
              <w:t>)</w:t>
            </w:r>
          </w:p>
          <w:p w:rsidR="00B55894" w:rsidRDefault="00B55894" w:rsidP="00B55894">
            <w:pPr>
              <w:contextualSpacing/>
              <w:jc w:val="both"/>
              <w:rPr>
                <w:rFonts w:ascii="Times New Roman" w:hAnsi="Times New Roman" w:cs="Times New Roman"/>
                <w:b/>
                <w:bCs/>
                <w:sz w:val="20"/>
                <w:szCs w:val="20"/>
                <w:lang w:val="kk-KZ"/>
              </w:rPr>
            </w:pPr>
          </w:p>
          <w:p w:rsidR="00B55894" w:rsidRPr="000E051D" w:rsidRDefault="00B55894" w:rsidP="00B55894">
            <w:pPr>
              <w:contextualSpacing/>
              <w:jc w:val="both"/>
              <w:rPr>
                <w:rFonts w:ascii="Times New Roman" w:hAnsi="Times New Roman" w:cs="Times New Roman"/>
                <w:b/>
                <w:bCs/>
                <w:sz w:val="20"/>
                <w:szCs w:val="20"/>
              </w:rPr>
            </w:pPr>
            <w:r w:rsidRPr="000E051D">
              <w:rPr>
                <w:rFonts w:ascii="Times New Roman" w:hAnsi="Times New Roman" w:cs="Times New Roman"/>
                <w:b/>
                <w:bCs/>
                <w:sz w:val="20"/>
                <w:szCs w:val="20"/>
                <w:lang w:val="kk-KZ"/>
              </w:rPr>
              <w:t>«</w:t>
            </w:r>
            <w:r>
              <w:rPr>
                <w:rFonts w:ascii="Times New Roman" w:hAnsi="Times New Roman" w:cs="Times New Roman"/>
                <w:b/>
                <w:bCs/>
                <w:sz w:val="20"/>
                <w:szCs w:val="20"/>
              </w:rPr>
              <w:t>Воздушный транспорт</w:t>
            </w:r>
            <w:r w:rsidRPr="000E051D">
              <w:rPr>
                <w:rFonts w:ascii="Times New Roman" w:hAnsi="Times New Roman" w:cs="Times New Roman"/>
                <w:b/>
                <w:bCs/>
                <w:sz w:val="20"/>
                <w:szCs w:val="20"/>
              </w:rPr>
              <w:t>»</w:t>
            </w:r>
          </w:p>
          <w:p w:rsidR="00B55894" w:rsidRPr="00501786" w:rsidRDefault="00B55894" w:rsidP="00B55894">
            <w:pPr>
              <w:contextualSpacing/>
              <w:jc w:val="both"/>
              <w:rPr>
                <w:rFonts w:ascii="Times New Roman" w:hAnsi="Times New Roman" w:cs="Times New Roman"/>
                <w:bCs/>
                <w:sz w:val="20"/>
                <w:szCs w:val="20"/>
                <w:lang w:val="kk-KZ"/>
              </w:rPr>
            </w:pPr>
            <w:r w:rsidRPr="00501786">
              <w:rPr>
                <w:rFonts w:ascii="Times New Roman" w:hAnsi="Times New Roman" w:cs="Times New Roman"/>
                <w:bCs/>
                <w:sz w:val="20"/>
                <w:szCs w:val="20"/>
              </w:rPr>
              <w:t xml:space="preserve">Развивать желание использовать в </w:t>
            </w:r>
            <w:r w:rsidRPr="00501786">
              <w:rPr>
                <w:rFonts w:ascii="Times New Roman" w:hAnsi="Times New Roman" w:cs="Times New Roman"/>
                <w:bCs/>
                <w:sz w:val="20"/>
                <w:szCs w:val="20"/>
              </w:rPr>
              <w:lastRenderedPageBreak/>
              <w:t>рисовании разные цвета, обращать внимание на большее количество цветов</w:t>
            </w:r>
            <w:r>
              <w:rPr>
                <w:rFonts w:ascii="Times New Roman" w:hAnsi="Times New Roman" w:cs="Times New Roman"/>
                <w:bCs/>
                <w:sz w:val="20"/>
                <w:szCs w:val="20"/>
              </w:rPr>
              <w:t>.</w:t>
            </w:r>
            <w:r w:rsidRPr="00501786">
              <w:rPr>
                <w:rFonts w:ascii="Times New Roman" w:hAnsi="Times New Roman" w:cs="Times New Roman"/>
                <w:b/>
                <w:bCs/>
                <w:i/>
                <w:sz w:val="20"/>
                <w:szCs w:val="20"/>
                <w:lang w:val="kk-KZ"/>
              </w:rPr>
              <w:t xml:space="preserve"> </w:t>
            </w:r>
            <w:r w:rsidRPr="00501786">
              <w:rPr>
                <w:rFonts w:ascii="Times New Roman" w:hAnsi="Times New Roman" w:cs="Times New Roman"/>
                <w:bCs/>
                <w:sz w:val="20"/>
                <w:szCs w:val="20"/>
                <w:lang w:val="kk-KZ"/>
              </w:rPr>
              <w:t>Д</w:t>
            </w:r>
            <w:r w:rsidRPr="00501786">
              <w:rPr>
                <w:rFonts w:ascii="Times New Roman" w:hAnsi="Times New Roman" w:cs="Times New Roman"/>
                <w:bCs/>
                <w:sz w:val="20"/>
                <w:szCs w:val="20"/>
              </w:rPr>
              <w:t>авать возможность самостоятельно конструировать, определять пространственное расположение собранных строительных деталей.</w:t>
            </w:r>
          </w:p>
          <w:p w:rsidR="00B55894" w:rsidRDefault="00B55894" w:rsidP="00B55894">
            <w:pPr>
              <w:contextualSpacing/>
              <w:jc w:val="both"/>
              <w:rPr>
                <w:rFonts w:ascii="Times New Roman" w:hAnsi="Times New Roman" w:cs="Times New Roman"/>
                <w:b/>
                <w:bCs/>
                <w:i/>
                <w:sz w:val="20"/>
                <w:szCs w:val="20"/>
                <w:lang w:val="kk-KZ"/>
              </w:rPr>
            </w:pPr>
            <w:r w:rsidRPr="00287BB4">
              <w:rPr>
                <w:rFonts w:ascii="Times New Roman" w:hAnsi="Times New Roman" w:cs="Times New Roman"/>
                <w:b/>
                <w:bCs/>
                <w:i/>
                <w:sz w:val="20"/>
                <w:szCs w:val="20"/>
                <w:lang w:val="kk-KZ"/>
              </w:rPr>
              <w:t>(</w:t>
            </w:r>
            <w:r>
              <w:rPr>
                <w:rFonts w:ascii="Times New Roman" w:hAnsi="Times New Roman" w:cs="Times New Roman"/>
                <w:b/>
                <w:bCs/>
                <w:i/>
                <w:sz w:val="20"/>
                <w:szCs w:val="20"/>
                <w:lang w:val="kk-KZ"/>
              </w:rPr>
              <w:t>рисование,конструирование)</w:t>
            </w:r>
          </w:p>
          <w:p w:rsidR="00B55894" w:rsidRDefault="00B55894" w:rsidP="00B55894">
            <w:pPr>
              <w:contextualSpacing/>
              <w:jc w:val="both"/>
              <w:rPr>
                <w:rFonts w:ascii="Times New Roman" w:hAnsi="Times New Roman" w:cs="Times New Roman"/>
                <w:b/>
                <w:bCs/>
                <w:i/>
                <w:sz w:val="20"/>
                <w:szCs w:val="20"/>
                <w:lang w:val="kk-KZ"/>
              </w:rPr>
            </w:pPr>
          </w:p>
          <w:p w:rsidR="00B55894" w:rsidRDefault="00B55894" w:rsidP="00B55894">
            <w:pPr>
              <w:contextualSpacing/>
              <w:jc w:val="both"/>
              <w:rPr>
                <w:rFonts w:ascii="Times New Roman" w:hAnsi="Times New Roman" w:cs="Times New Roman"/>
                <w:b/>
                <w:bCs/>
                <w:i/>
                <w:sz w:val="20"/>
                <w:szCs w:val="20"/>
                <w:lang w:val="kk-KZ"/>
              </w:rPr>
            </w:pPr>
            <w:r>
              <w:rPr>
                <w:rFonts w:ascii="Times New Roman" w:hAnsi="Times New Roman" w:cs="Times New Roman"/>
                <w:b/>
                <w:bCs/>
                <w:i/>
                <w:sz w:val="20"/>
                <w:szCs w:val="20"/>
                <w:lang w:val="kk-KZ"/>
              </w:rPr>
              <w:t>«</w:t>
            </w:r>
            <w:r w:rsidRPr="00342C1F">
              <w:rPr>
                <w:rFonts w:ascii="Times New Roman" w:hAnsi="Times New Roman" w:cs="Times New Roman"/>
                <w:b/>
                <w:bCs/>
                <w:sz w:val="20"/>
                <w:szCs w:val="20"/>
                <w:lang w:val="kk-KZ"/>
              </w:rPr>
              <w:t>Автобус</w:t>
            </w:r>
            <w:r>
              <w:rPr>
                <w:rFonts w:ascii="Times New Roman" w:hAnsi="Times New Roman" w:cs="Times New Roman"/>
                <w:b/>
                <w:bCs/>
                <w:i/>
                <w:sz w:val="20"/>
                <w:szCs w:val="20"/>
                <w:lang w:val="kk-KZ"/>
              </w:rPr>
              <w:t>»</w:t>
            </w:r>
          </w:p>
          <w:p w:rsidR="00B55894" w:rsidRDefault="00B55894" w:rsidP="00B55894">
            <w:pPr>
              <w:contextualSpacing/>
              <w:jc w:val="both"/>
              <w:rPr>
                <w:rFonts w:ascii="Times New Roman" w:hAnsi="Times New Roman" w:cs="Times New Roman"/>
                <w:bCs/>
                <w:sz w:val="20"/>
                <w:szCs w:val="20"/>
              </w:rPr>
            </w:pPr>
            <w:r w:rsidRPr="00342C1F">
              <w:rPr>
                <w:rFonts w:ascii="Times New Roman" w:hAnsi="Times New Roman" w:cs="Times New Roman"/>
                <w:b/>
                <w:bCs/>
                <w:sz w:val="20"/>
                <w:szCs w:val="20"/>
              </w:rPr>
              <w:t>Мақсаты/Цель:</w:t>
            </w:r>
            <w:r>
              <w:t xml:space="preserve"> </w:t>
            </w:r>
            <w:r w:rsidRPr="00342C1F">
              <w:rPr>
                <w:rFonts w:ascii="Times New Roman" w:hAnsi="Times New Roman" w:cs="Times New Roman"/>
                <w:bCs/>
                <w:sz w:val="20"/>
                <w:szCs w:val="20"/>
              </w:rPr>
              <w:t>Закреплять умение разрезать поперек узкие полоски, срезая уголки у квадрата.</w:t>
            </w:r>
          </w:p>
          <w:p w:rsidR="00B55894" w:rsidRPr="00287BB4" w:rsidRDefault="00B55894" w:rsidP="00B55894">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rPr>
              <w:t>(</w:t>
            </w:r>
            <w:r w:rsidRPr="00342C1F">
              <w:rPr>
                <w:rFonts w:ascii="Times New Roman" w:hAnsi="Times New Roman" w:cs="Times New Roman"/>
                <w:b/>
                <w:bCs/>
                <w:i/>
                <w:sz w:val="20"/>
                <w:szCs w:val="20"/>
              </w:rPr>
              <w:t>аппликация)</w:t>
            </w:r>
          </w:p>
        </w:tc>
        <w:tc>
          <w:tcPr>
            <w:tcW w:w="2410" w:type="dxa"/>
            <w:gridSpan w:val="3"/>
          </w:tcPr>
          <w:p w:rsidR="00B55894" w:rsidRPr="00CC7141" w:rsidRDefault="00B55894" w:rsidP="00B55894">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lastRenderedPageBreak/>
              <w:t>Сюжеттiк – рөлдiк ойын Сюжетно-ролевая игра в развитии:</w:t>
            </w:r>
          </w:p>
          <w:p w:rsidR="00B55894" w:rsidRPr="009C3990" w:rsidRDefault="00B55894" w:rsidP="00B55894">
            <w:pPr>
              <w:contextualSpacing/>
              <w:jc w:val="both"/>
              <w:rPr>
                <w:rFonts w:ascii="Times New Roman" w:hAnsi="Times New Roman" w:cs="Times New Roman"/>
                <w:bCs/>
                <w:sz w:val="20"/>
                <w:szCs w:val="20"/>
                <w:lang w:val="kk-KZ"/>
              </w:rPr>
            </w:pPr>
            <w:r>
              <w:rPr>
                <w:rFonts w:ascii="Times New Roman" w:hAnsi="Times New Roman" w:cs="Times New Roman"/>
                <w:b/>
                <w:bCs/>
                <w:sz w:val="20"/>
                <w:szCs w:val="20"/>
                <w:lang w:val="kk-KZ"/>
              </w:rPr>
              <w:t xml:space="preserve">Мақсаты/Цель: </w:t>
            </w:r>
            <w:r w:rsidRPr="009C3990">
              <w:rPr>
                <w:rFonts w:ascii="Times New Roman" w:hAnsi="Times New Roman" w:cs="Times New Roman"/>
                <w:bCs/>
                <w:sz w:val="20"/>
                <w:szCs w:val="20"/>
                <w:lang w:val="kk-KZ"/>
              </w:rPr>
              <w:t>исполняют свои обязанн</w:t>
            </w:r>
            <w:r>
              <w:rPr>
                <w:rFonts w:ascii="Times New Roman" w:hAnsi="Times New Roman" w:cs="Times New Roman"/>
                <w:bCs/>
                <w:sz w:val="20"/>
                <w:szCs w:val="20"/>
                <w:lang w:val="kk-KZ"/>
              </w:rPr>
              <w:t>ости в игре четко по назначению.Имеют выдержку, терпение.</w:t>
            </w:r>
          </w:p>
          <w:p w:rsidR="00B55894" w:rsidRDefault="00B55894" w:rsidP="00B55894">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B55894" w:rsidRDefault="00B55894" w:rsidP="00B55894">
            <w:pPr>
              <w:contextualSpacing/>
              <w:jc w:val="both"/>
              <w:rPr>
                <w:rFonts w:ascii="Times New Roman" w:hAnsi="Times New Roman" w:cs="Times New Roman"/>
                <w:b/>
                <w:bCs/>
                <w:sz w:val="20"/>
                <w:szCs w:val="20"/>
                <w:lang w:val="kk-KZ"/>
              </w:rPr>
            </w:pPr>
          </w:p>
          <w:p w:rsidR="00B55894" w:rsidRPr="00CC7141" w:rsidRDefault="00B55894" w:rsidP="00B55894">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Үстел-баспа ойындары/ Настольно-печатные игры пазлы, танграмм, пирамидки</w:t>
            </w:r>
          </w:p>
          <w:p w:rsidR="00B55894" w:rsidRDefault="00B55894" w:rsidP="00B55894">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 xml:space="preserve">Мақсаты Цель: </w:t>
            </w:r>
            <w:r w:rsidRPr="00CC7141">
              <w:rPr>
                <w:rFonts w:ascii="Times New Roman" w:hAnsi="Times New Roman" w:cs="Times New Roman"/>
                <w:bCs/>
                <w:sz w:val="20"/>
                <w:szCs w:val="20"/>
                <w:lang w:val="kk-KZ"/>
              </w:rPr>
              <w:t xml:space="preserve">работа с мозайкой, умение </w:t>
            </w:r>
            <w:r w:rsidRPr="00CC7141">
              <w:rPr>
                <w:rFonts w:ascii="Times New Roman" w:hAnsi="Times New Roman" w:cs="Times New Roman"/>
                <w:bCs/>
                <w:sz w:val="20"/>
                <w:szCs w:val="20"/>
                <w:lang w:val="kk-KZ"/>
              </w:rPr>
              <w:lastRenderedPageBreak/>
              <w:t>правильно собрать картинку</w:t>
            </w:r>
          </w:p>
          <w:p w:rsidR="00B55894" w:rsidRDefault="00B55894" w:rsidP="00B55894">
            <w:pPr>
              <w:contextualSpacing/>
              <w:jc w:val="both"/>
              <w:rPr>
                <w:rFonts w:ascii="Times New Roman" w:hAnsi="Times New Roman" w:cs="Times New Roman"/>
                <w:b/>
                <w:bCs/>
                <w:i/>
                <w:sz w:val="20"/>
                <w:szCs w:val="20"/>
                <w:lang w:val="kk-KZ"/>
              </w:rPr>
            </w:pPr>
            <w:r>
              <w:rPr>
                <w:rFonts w:ascii="Times New Roman" w:hAnsi="Times New Roman" w:cs="Times New Roman"/>
                <w:bCs/>
                <w:sz w:val="20"/>
                <w:szCs w:val="20"/>
                <w:lang w:val="kk-KZ"/>
              </w:rPr>
              <w:t>(</w:t>
            </w:r>
            <w:r w:rsidRPr="00F36FF4">
              <w:rPr>
                <w:rFonts w:ascii="Times New Roman" w:hAnsi="Times New Roman" w:cs="Times New Roman"/>
                <w:b/>
                <w:bCs/>
                <w:i/>
                <w:sz w:val="20"/>
                <w:szCs w:val="20"/>
                <w:lang w:val="kk-KZ"/>
              </w:rPr>
              <w:t>конструирование)</w:t>
            </w:r>
          </w:p>
          <w:p w:rsidR="00B55894" w:rsidRDefault="00B55894" w:rsidP="00B55894">
            <w:pPr>
              <w:contextualSpacing/>
              <w:jc w:val="both"/>
              <w:rPr>
                <w:rFonts w:ascii="Times New Roman" w:hAnsi="Times New Roman" w:cs="Times New Roman"/>
                <w:b/>
                <w:bCs/>
                <w:i/>
                <w:sz w:val="20"/>
                <w:szCs w:val="20"/>
                <w:lang w:val="kk-KZ"/>
              </w:rPr>
            </w:pPr>
          </w:p>
          <w:p w:rsidR="00B55894" w:rsidRDefault="00B55894" w:rsidP="00B55894">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«Разукрасим самолет»</w:t>
            </w:r>
          </w:p>
          <w:p w:rsidR="00B55894" w:rsidRDefault="00B55894" w:rsidP="00B55894">
            <w:pPr>
              <w:contextualSpacing/>
              <w:jc w:val="both"/>
              <w:rPr>
                <w:rFonts w:ascii="Times New Roman" w:hAnsi="Times New Roman" w:cs="Times New Roman"/>
                <w:b/>
                <w:bCs/>
                <w:sz w:val="20"/>
                <w:szCs w:val="20"/>
                <w:lang w:val="kk-KZ"/>
              </w:rPr>
            </w:pPr>
            <w:r w:rsidRPr="00DB0AD1">
              <w:rPr>
                <w:rFonts w:ascii="Times New Roman" w:hAnsi="Times New Roman" w:cs="Times New Roman"/>
                <w:b/>
                <w:bCs/>
                <w:sz w:val="20"/>
                <w:szCs w:val="20"/>
                <w:lang w:val="kk-KZ"/>
              </w:rPr>
              <w:t>Мақсаты Цель</w:t>
            </w:r>
            <w:r>
              <w:rPr>
                <w:rFonts w:ascii="Times New Roman" w:hAnsi="Times New Roman" w:cs="Times New Roman"/>
                <w:b/>
                <w:bCs/>
                <w:sz w:val="20"/>
                <w:szCs w:val="20"/>
                <w:lang w:val="kk-KZ"/>
              </w:rPr>
              <w:t>:</w:t>
            </w:r>
            <w:r>
              <w:t xml:space="preserve"> </w:t>
            </w:r>
            <w:r w:rsidRPr="00DB0AD1">
              <w:rPr>
                <w:rFonts w:ascii="Times New Roman" w:hAnsi="Times New Roman" w:cs="Times New Roman"/>
                <w:bCs/>
                <w:sz w:val="20"/>
                <w:szCs w:val="20"/>
                <w:lang w:val="kk-KZ"/>
              </w:rPr>
              <w:t>Развивать желание использовать в рисовании разные цвета, обращать внимание на большее количество цветов</w:t>
            </w:r>
            <w:r w:rsidRPr="00DB0AD1">
              <w:rPr>
                <w:rFonts w:ascii="Times New Roman" w:hAnsi="Times New Roman" w:cs="Times New Roman"/>
                <w:b/>
                <w:bCs/>
                <w:sz w:val="20"/>
                <w:szCs w:val="20"/>
                <w:lang w:val="kk-KZ"/>
              </w:rPr>
              <w:t>.</w:t>
            </w:r>
          </w:p>
          <w:p w:rsidR="00B55894" w:rsidRDefault="00B55894" w:rsidP="00B55894">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lang w:val="kk-KZ"/>
              </w:rPr>
              <w:t>(</w:t>
            </w:r>
            <w:r w:rsidRPr="00DB0AD1">
              <w:rPr>
                <w:rFonts w:ascii="Times New Roman" w:hAnsi="Times New Roman" w:cs="Times New Roman"/>
                <w:b/>
                <w:bCs/>
                <w:i/>
                <w:sz w:val="20"/>
                <w:szCs w:val="20"/>
                <w:lang w:val="kk-KZ"/>
              </w:rPr>
              <w:t>рисование)</w:t>
            </w:r>
          </w:p>
          <w:p w:rsidR="00B55894" w:rsidRDefault="00B55894" w:rsidP="00B55894">
            <w:pPr>
              <w:contextualSpacing/>
              <w:jc w:val="both"/>
              <w:rPr>
                <w:rFonts w:ascii="Times New Roman" w:hAnsi="Times New Roman" w:cs="Times New Roman"/>
                <w:b/>
                <w:bCs/>
                <w:i/>
                <w:sz w:val="20"/>
                <w:szCs w:val="20"/>
                <w:lang w:val="kk-KZ"/>
              </w:rPr>
            </w:pPr>
          </w:p>
          <w:p w:rsidR="00B55894" w:rsidRPr="002167C1" w:rsidRDefault="00B55894" w:rsidP="00B55894">
            <w:pPr>
              <w:contextualSpacing/>
              <w:jc w:val="both"/>
              <w:rPr>
                <w:rFonts w:ascii="Times New Roman" w:hAnsi="Times New Roman" w:cs="Times New Roman"/>
                <w:b/>
                <w:bCs/>
                <w:sz w:val="20"/>
                <w:szCs w:val="20"/>
              </w:rPr>
            </w:pPr>
            <w:r w:rsidRPr="002167C1">
              <w:rPr>
                <w:rFonts w:ascii="Times New Roman" w:hAnsi="Times New Roman" w:cs="Times New Roman"/>
                <w:b/>
                <w:bCs/>
                <w:i/>
                <w:sz w:val="20"/>
                <w:szCs w:val="20"/>
              </w:rPr>
              <w:t>«</w:t>
            </w:r>
            <w:r>
              <w:rPr>
                <w:rFonts w:ascii="Times New Roman" w:hAnsi="Times New Roman" w:cs="Times New Roman"/>
                <w:b/>
                <w:bCs/>
                <w:sz w:val="20"/>
                <w:szCs w:val="20"/>
              </w:rPr>
              <w:t>Мы катались на коньках</w:t>
            </w:r>
            <w:r w:rsidRPr="002167C1">
              <w:rPr>
                <w:rFonts w:ascii="Times New Roman" w:hAnsi="Times New Roman" w:cs="Times New Roman"/>
                <w:b/>
                <w:bCs/>
                <w:sz w:val="20"/>
                <w:szCs w:val="20"/>
              </w:rPr>
              <w:t>»</w:t>
            </w:r>
          </w:p>
          <w:p w:rsidR="00B55894" w:rsidRPr="002167C1" w:rsidRDefault="00B55894" w:rsidP="00B55894">
            <w:pPr>
              <w:contextualSpacing/>
              <w:jc w:val="both"/>
              <w:rPr>
                <w:rFonts w:ascii="Times New Roman" w:hAnsi="Times New Roman" w:cs="Times New Roman"/>
                <w:bCs/>
                <w:sz w:val="20"/>
                <w:szCs w:val="20"/>
              </w:rPr>
            </w:pPr>
            <w:r w:rsidRPr="002167C1">
              <w:rPr>
                <w:rFonts w:ascii="Times New Roman" w:hAnsi="Times New Roman" w:cs="Times New Roman"/>
                <w:b/>
                <w:bCs/>
                <w:sz w:val="20"/>
                <w:szCs w:val="20"/>
              </w:rPr>
              <w:t>Мақсаты/Цель:</w:t>
            </w:r>
            <w:r w:rsidRPr="002167C1">
              <w:rPr>
                <w:rFonts w:ascii="Times New Roman" w:hAnsi="Times New Roman" w:cs="Times New Roman"/>
                <w:b/>
                <w:bCs/>
                <w:i/>
                <w:sz w:val="20"/>
                <w:szCs w:val="20"/>
              </w:rPr>
              <w:t xml:space="preserve"> </w:t>
            </w:r>
            <w:r w:rsidRPr="002167C1">
              <w:rPr>
                <w:rFonts w:ascii="Times New Roman" w:hAnsi="Times New Roman" w:cs="Times New Roman"/>
                <w:bCs/>
                <w:sz w:val="20"/>
                <w:szCs w:val="20"/>
              </w:rPr>
              <w:t>Выполняет движения в соответствии с характером музыки</w:t>
            </w:r>
          </w:p>
          <w:p w:rsidR="00B55894" w:rsidRPr="00DB0AD1" w:rsidRDefault="00B55894" w:rsidP="00B55894">
            <w:pPr>
              <w:contextualSpacing/>
              <w:jc w:val="both"/>
              <w:rPr>
                <w:rFonts w:ascii="Times New Roman" w:hAnsi="Times New Roman" w:cs="Times New Roman"/>
                <w:b/>
                <w:bCs/>
                <w:i/>
                <w:sz w:val="20"/>
                <w:szCs w:val="20"/>
                <w:lang w:val="kk-KZ"/>
              </w:rPr>
            </w:pPr>
            <w:r w:rsidRPr="002167C1">
              <w:rPr>
                <w:rFonts w:ascii="Times New Roman" w:hAnsi="Times New Roman" w:cs="Times New Roman"/>
                <w:b/>
                <w:bCs/>
                <w:i/>
                <w:sz w:val="20"/>
                <w:szCs w:val="20"/>
              </w:rPr>
              <w:t>(музыка)</w:t>
            </w:r>
          </w:p>
          <w:p w:rsidR="00B55894" w:rsidRPr="00DB0AD1" w:rsidRDefault="00B55894" w:rsidP="00B55894">
            <w:pPr>
              <w:contextualSpacing/>
              <w:jc w:val="both"/>
              <w:rPr>
                <w:rFonts w:ascii="Times New Roman" w:hAnsi="Times New Roman" w:cs="Times New Roman"/>
                <w:b/>
                <w:bCs/>
                <w:i/>
                <w:sz w:val="20"/>
                <w:szCs w:val="20"/>
                <w:lang w:val="kk-KZ"/>
              </w:rPr>
            </w:pPr>
          </w:p>
          <w:p w:rsidR="00B55894" w:rsidRPr="00225DC6" w:rsidRDefault="00B55894" w:rsidP="00B55894">
            <w:pPr>
              <w:contextualSpacing/>
              <w:jc w:val="both"/>
              <w:rPr>
                <w:rFonts w:ascii="Times New Roman" w:hAnsi="Times New Roman" w:cs="Times New Roman"/>
                <w:bCs/>
                <w:sz w:val="20"/>
                <w:szCs w:val="20"/>
                <w:lang w:val="kk-KZ"/>
              </w:rPr>
            </w:pPr>
          </w:p>
        </w:tc>
        <w:tc>
          <w:tcPr>
            <w:tcW w:w="2410" w:type="dxa"/>
            <w:gridSpan w:val="4"/>
          </w:tcPr>
          <w:p w:rsidR="00B55894" w:rsidRPr="00CC7141" w:rsidRDefault="00B55894" w:rsidP="00B55894">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lastRenderedPageBreak/>
              <w:t>Сюжеттiк – рөлдiк ойын Сюжетно-ролевая игра в развитии:</w:t>
            </w:r>
          </w:p>
          <w:p w:rsidR="00B55894" w:rsidRDefault="00B55894" w:rsidP="00B55894">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Мақсаты/Цель:</w:t>
            </w:r>
            <w:r w:rsidRPr="00CC7141">
              <w:rPr>
                <w:rFonts w:ascii="Times New Roman" w:eastAsia="Times New Roman" w:hAnsi="Times New Roman" w:cs="Times New Roman"/>
                <w:noProof/>
                <w:sz w:val="20"/>
                <w:szCs w:val="20"/>
                <w:lang w:val="kk-KZ" w:eastAsia="ru-RU"/>
              </w:rPr>
              <w:t xml:space="preserve"> </w:t>
            </w:r>
            <w:r>
              <w:rPr>
                <w:rFonts w:ascii="Times New Roman" w:hAnsi="Times New Roman" w:cs="Times New Roman"/>
                <w:bCs/>
                <w:sz w:val="20"/>
                <w:szCs w:val="20"/>
                <w:lang w:val="kk-KZ"/>
              </w:rPr>
              <w:t xml:space="preserve">общаются </w:t>
            </w:r>
            <w:r w:rsidRPr="00CC7141">
              <w:rPr>
                <w:rFonts w:ascii="Times New Roman" w:hAnsi="Times New Roman" w:cs="Times New Roman"/>
                <w:bCs/>
                <w:sz w:val="20"/>
                <w:szCs w:val="20"/>
                <w:lang w:val="kk-KZ"/>
              </w:rPr>
              <w:t>между собой в вежливой форме</w:t>
            </w:r>
            <w:r w:rsidRPr="00CC7141">
              <w:rPr>
                <w:rFonts w:ascii="Times New Roman" w:hAnsi="Times New Roman" w:cs="Times New Roman"/>
                <w:b/>
                <w:bCs/>
                <w:sz w:val="20"/>
                <w:szCs w:val="20"/>
                <w:lang w:val="kk-KZ"/>
              </w:rPr>
              <w:t xml:space="preserve"> </w:t>
            </w:r>
          </w:p>
          <w:p w:rsidR="00B55894" w:rsidRDefault="00B55894" w:rsidP="00B55894">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B55894" w:rsidRDefault="00B55894" w:rsidP="00B55894">
            <w:pPr>
              <w:contextualSpacing/>
              <w:jc w:val="both"/>
              <w:rPr>
                <w:rFonts w:ascii="Times New Roman" w:hAnsi="Times New Roman" w:cs="Times New Roman"/>
                <w:b/>
                <w:bCs/>
                <w:sz w:val="20"/>
                <w:szCs w:val="20"/>
                <w:lang w:val="kk-KZ"/>
              </w:rPr>
            </w:pPr>
          </w:p>
          <w:p w:rsidR="00B55894" w:rsidRPr="00CC7141" w:rsidRDefault="00B55894" w:rsidP="00B55894">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Театр қызметі/ Театральная деятельность</w:t>
            </w:r>
          </w:p>
          <w:p w:rsidR="00B55894" w:rsidRPr="00CC7141" w:rsidRDefault="00B55894" w:rsidP="00B55894">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 «</w:t>
            </w:r>
            <w:r>
              <w:rPr>
                <w:rFonts w:ascii="Times New Roman" w:hAnsi="Times New Roman" w:cs="Times New Roman"/>
                <w:b/>
                <w:bCs/>
                <w:sz w:val="20"/>
                <w:szCs w:val="20"/>
                <w:lang w:val="kk-KZ"/>
              </w:rPr>
              <w:t>Кто из нас самый наблюдательный?</w:t>
            </w:r>
            <w:r w:rsidRPr="00CC7141">
              <w:rPr>
                <w:rFonts w:ascii="Times New Roman" w:hAnsi="Times New Roman" w:cs="Times New Roman"/>
                <w:b/>
                <w:bCs/>
                <w:sz w:val="20"/>
                <w:szCs w:val="20"/>
                <w:lang w:val="kk-KZ"/>
              </w:rPr>
              <w:t>»</w:t>
            </w:r>
          </w:p>
          <w:p w:rsidR="00B55894" w:rsidRPr="00CC7141" w:rsidRDefault="00B55894" w:rsidP="00B55894">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
                <w:bCs/>
                <w:sz w:val="20"/>
                <w:szCs w:val="20"/>
                <w:lang w:val="kk-KZ"/>
              </w:rPr>
              <w:t>Мақсаты Цель:</w:t>
            </w:r>
          </w:p>
          <w:p w:rsidR="00B55894" w:rsidRPr="00CC7141" w:rsidRDefault="00B55894" w:rsidP="00B55894">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развивают</w:t>
            </w:r>
            <w:r w:rsidRPr="00CC7141">
              <w:rPr>
                <w:rFonts w:ascii="Times New Roman" w:hAnsi="Times New Roman" w:cs="Times New Roman"/>
                <w:bCs/>
                <w:sz w:val="20"/>
                <w:szCs w:val="20"/>
                <w:lang w:val="kk-KZ"/>
              </w:rPr>
              <w:t xml:space="preserve"> воображение, память,фантазию</w:t>
            </w:r>
            <w:r>
              <w:rPr>
                <w:rFonts w:ascii="Times New Roman" w:hAnsi="Times New Roman" w:cs="Times New Roman"/>
                <w:bCs/>
                <w:sz w:val="20"/>
                <w:szCs w:val="20"/>
                <w:lang w:val="kk-KZ"/>
              </w:rPr>
              <w:t>,выполн</w:t>
            </w:r>
            <w:r>
              <w:rPr>
                <w:rFonts w:ascii="Times New Roman" w:hAnsi="Times New Roman" w:cs="Times New Roman"/>
                <w:bCs/>
                <w:sz w:val="20"/>
                <w:szCs w:val="20"/>
                <w:lang w:val="kk-KZ"/>
              </w:rPr>
              <w:lastRenderedPageBreak/>
              <w:t>яют движения под музыку.</w:t>
            </w:r>
            <w:r w:rsidRPr="00F36FF4">
              <w:rPr>
                <w:rFonts w:ascii="Times New Roman" w:hAnsi="Times New Roman" w:cs="Times New Roman"/>
                <w:b/>
                <w:bCs/>
                <w:i/>
                <w:sz w:val="20"/>
                <w:szCs w:val="20"/>
                <w:lang w:val="kk-KZ"/>
              </w:rPr>
              <w:t xml:space="preserve"> (музыка</w:t>
            </w:r>
            <w:r>
              <w:rPr>
                <w:rFonts w:ascii="Times New Roman" w:hAnsi="Times New Roman" w:cs="Times New Roman"/>
                <w:bCs/>
                <w:sz w:val="20"/>
                <w:szCs w:val="20"/>
                <w:lang w:val="kk-KZ"/>
              </w:rPr>
              <w:t>)***</w:t>
            </w:r>
          </w:p>
          <w:p w:rsidR="00B55894" w:rsidRPr="00CC7141" w:rsidRDefault="00B55894" w:rsidP="00B55894">
            <w:pPr>
              <w:contextualSpacing/>
              <w:jc w:val="both"/>
              <w:rPr>
                <w:rFonts w:ascii="Times New Roman" w:hAnsi="Times New Roman" w:cs="Times New Roman"/>
                <w:bCs/>
                <w:sz w:val="20"/>
                <w:szCs w:val="20"/>
                <w:lang w:val="kk-KZ"/>
              </w:rPr>
            </w:pPr>
          </w:p>
          <w:p w:rsidR="00B55894" w:rsidRPr="00501786" w:rsidRDefault="00B55894" w:rsidP="00B55894">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rPr>
              <w:t>«</w:t>
            </w:r>
            <w:r>
              <w:rPr>
                <w:rFonts w:ascii="Times New Roman" w:hAnsi="Times New Roman" w:cs="Times New Roman"/>
                <w:b/>
                <w:bCs/>
                <w:sz w:val="20"/>
                <w:szCs w:val="20"/>
              </w:rPr>
              <w:t>Занимательное путешествие</w:t>
            </w:r>
            <w:r w:rsidRPr="00CC7141">
              <w:rPr>
                <w:rFonts w:ascii="Times New Roman" w:hAnsi="Times New Roman" w:cs="Times New Roman"/>
                <w:b/>
                <w:bCs/>
                <w:sz w:val="20"/>
                <w:szCs w:val="20"/>
              </w:rPr>
              <w:t xml:space="preserve">» Мақсаты/Цель: </w:t>
            </w:r>
            <w:r w:rsidRPr="00501786">
              <w:rPr>
                <w:rFonts w:ascii="Times New Roman" w:hAnsi="Times New Roman" w:cs="Times New Roman"/>
                <w:bCs/>
                <w:sz w:val="20"/>
                <w:szCs w:val="20"/>
              </w:rPr>
              <w:t>Сравнивать два разных и одинаковых предмета по высоте и толщине</w:t>
            </w:r>
            <w:r>
              <w:rPr>
                <w:rFonts w:ascii="Times New Roman" w:hAnsi="Times New Roman" w:cs="Times New Roman"/>
                <w:bCs/>
                <w:sz w:val="20"/>
                <w:szCs w:val="20"/>
              </w:rPr>
              <w:t xml:space="preserve">. </w:t>
            </w:r>
            <w:r w:rsidRPr="00501786">
              <w:rPr>
                <w:rFonts w:ascii="Times New Roman" w:hAnsi="Times New Roman" w:cs="Times New Roman"/>
                <w:bCs/>
                <w:sz w:val="20"/>
                <w:szCs w:val="20"/>
                <w:lang w:val="kk-KZ"/>
              </w:rPr>
              <w:t>Д</w:t>
            </w:r>
            <w:r w:rsidRPr="00501786">
              <w:rPr>
                <w:rFonts w:ascii="Times New Roman" w:hAnsi="Times New Roman" w:cs="Times New Roman"/>
                <w:bCs/>
                <w:sz w:val="20"/>
                <w:szCs w:val="20"/>
              </w:rPr>
              <w:t>авать возможность самостоятельно конструировать, определять пространственное расположение собранных строительных деталей.</w:t>
            </w:r>
            <w:r>
              <w:t xml:space="preserve"> </w:t>
            </w:r>
            <w:r w:rsidRPr="00DB0AD1">
              <w:rPr>
                <w:rFonts w:ascii="Times New Roman" w:hAnsi="Times New Roman" w:cs="Times New Roman"/>
                <w:bCs/>
                <w:sz w:val="20"/>
                <w:szCs w:val="20"/>
              </w:rPr>
              <w:t>Закреплять умение разрезать поперек узкие полоски, срезая уголки у квадрата.</w:t>
            </w:r>
          </w:p>
          <w:p w:rsidR="00B55894" w:rsidRPr="00CC7141" w:rsidRDefault="00B55894" w:rsidP="00B55894">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 (</w:t>
            </w:r>
            <w:r>
              <w:rPr>
                <w:rFonts w:ascii="Times New Roman" w:hAnsi="Times New Roman" w:cs="Times New Roman"/>
                <w:b/>
                <w:bCs/>
                <w:i/>
                <w:sz w:val="20"/>
                <w:szCs w:val="20"/>
                <w:lang w:val="kk-KZ"/>
              </w:rPr>
              <w:t>основы математики, конструирование,аппликация</w:t>
            </w:r>
            <w:r w:rsidRPr="00CC7141">
              <w:rPr>
                <w:rFonts w:ascii="Times New Roman" w:hAnsi="Times New Roman" w:cs="Times New Roman"/>
                <w:b/>
                <w:bCs/>
                <w:sz w:val="20"/>
                <w:szCs w:val="20"/>
                <w:lang w:val="kk-KZ"/>
              </w:rPr>
              <w:t>)</w:t>
            </w:r>
          </w:p>
          <w:p w:rsidR="00B55894" w:rsidRPr="00CC7141" w:rsidRDefault="00B55894" w:rsidP="00B55894">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Логоритмика </w:t>
            </w:r>
            <w:r w:rsidRPr="00CC7141">
              <w:rPr>
                <w:rFonts w:ascii="Times New Roman" w:hAnsi="Times New Roman" w:cs="Times New Roman"/>
                <w:b/>
                <w:bCs/>
                <w:sz w:val="20"/>
                <w:szCs w:val="20"/>
                <w:lang w:val="kk-KZ"/>
              </w:rPr>
              <w:t>«</w:t>
            </w:r>
            <w:r>
              <w:rPr>
                <w:rFonts w:ascii="Times New Roman" w:hAnsi="Times New Roman" w:cs="Times New Roman"/>
                <w:b/>
                <w:bCs/>
                <w:sz w:val="20"/>
                <w:szCs w:val="20"/>
                <w:lang w:val="kk-KZ"/>
              </w:rPr>
              <w:t>У жирафа пятна, пятна</w:t>
            </w:r>
            <w:r w:rsidRPr="00CC7141">
              <w:rPr>
                <w:rFonts w:ascii="Times New Roman" w:hAnsi="Times New Roman" w:cs="Times New Roman"/>
                <w:b/>
                <w:bCs/>
                <w:sz w:val="20"/>
                <w:szCs w:val="20"/>
                <w:lang w:val="kk-KZ"/>
              </w:rPr>
              <w:t>»</w:t>
            </w:r>
          </w:p>
          <w:p w:rsidR="00B55894" w:rsidRDefault="00B55894" w:rsidP="00B55894">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Цель:</w:t>
            </w:r>
            <w:r w:rsidRPr="00CC7141">
              <w:rPr>
                <w:rFonts w:ascii="Times New Roman" w:hAnsi="Times New Roman" w:cs="Times New Roman"/>
                <w:b/>
                <w:bCs/>
                <w:sz w:val="20"/>
                <w:szCs w:val="20"/>
              </w:rPr>
              <w:t xml:space="preserve"> </w:t>
            </w:r>
            <w:r w:rsidRPr="00501786">
              <w:rPr>
                <w:rFonts w:ascii="Times New Roman" w:hAnsi="Times New Roman" w:cs="Times New Roman"/>
                <w:bCs/>
                <w:sz w:val="20"/>
                <w:szCs w:val="20"/>
              </w:rPr>
              <w:t>Поет песню выразительно, растягивая, жестикулируя</w:t>
            </w:r>
            <w:r w:rsidRPr="00501786">
              <w:rPr>
                <w:rFonts w:ascii="Times New Roman" w:hAnsi="Times New Roman" w:cs="Times New Roman"/>
                <w:b/>
                <w:bCs/>
                <w:sz w:val="20"/>
                <w:szCs w:val="20"/>
              </w:rPr>
              <w:t xml:space="preserve"> </w:t>
            </w:r>
          </w:p>
          <w:p w:rsidR="00B55894" w:rsidRPr="001029C2" w:rsidRDefault="00B55894" w:rsidP="00B55894">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rPr>
              <w:t>(</w:t>
            </w:r>
            <w:r>
              <w:rPr>
                <w:rFonts w:ascii="Times New Roman" w:hAnsi="Times New Roman" w:cs="Times New Roman"/>
                <w:b/>
                <w:bCs/>
                <w:i/>
                <w:sz w:val="20"/>
                <w:szCs w:val="20"/>
              </w:rPr>
              <w:t>музыка</w:t>
            </w:r>
            <w:r w:rsidRPr="00CC7141">
              <w:rPr>
                <w:rFonts w:ascii="Times New Roman" w:hAnsi="Times New Roman" w:cs="Times New Roman"/>
                <w:b/>
                <w:bCs/>
                <w:sz w:val="20"/>
                <w:szCs w:val="20"/>
              </w:rPr>
              <w:t>)</w:t>
            </w:r>
          </w:p>
        </w:tc>
        <w:tc>
          <w:tcPr>
            <w:tcW w:w="2551" w:type="dxa"/>
            <w:gridSpan w:val="2"/>
          </w:tcPr>
          <w:p w:rsidR="00B55894" w:rsidRPr="00CC7141" w:rsidRDefault="00B55894" w:rsidP="00B55894">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lastRenderedPageBreak/>
              <w:t xml:space="preserve">Сюжеттiк – рөлдiк ойын Сюжетно-ролевая игра в развитии </w:t>
            </w:r>
            <w:r w:rsidRPr="00CC7141">
              <w:rPr>
                <w:rFonts w:ascii="Times New Roman" w:hAnsi="Times New Roman" w:cs="Times New Roman"/>
                <w:b/>
                <w:bCs/>
                <w:sz w:val="20"/>
                <w:szCs w:val="20"/>
              </w:rPr>
              <w:t>:</w:t>
            </w:r>
          </w:p>
          <w:p w:rsidR="00B55894" w:rsidRDefault="00B55894" w:rsidP="00B55894">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Мақсаты/Цель:</w:t>
            </w:r>
            <w:r>
              <w:rPr>
                <w:rFonts w:ascii="Times New Roman" w:hAnsi="Times New Roman" w:cs="Times New Roman"/>
                <w:bCs/>
                <w:sz w:val="20"/>
                <w:szCs w:val="20"/>
                <w:lang w:val="kk-KZ"/>
              </w:rPr>
              <w:t>взаимодействуют друг с другом в положительной, вежливой форме</w:t>
            </w:r>
          </w:p>
          <w:p w:rsidR="00B55894" w:rsidRDefault="00B55894" w:rsidP="00B55894">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B55894" w:rsidRPr="00CC7141" w:rsidRDefault="00B55894" w:rsidP="00B55894">
            <w:pPr>
              <w:contextualSpacing/>
              <w:jc w:val="both"/>
              <w:rPr>
                <w:rFonts w:ascii="Times New Roman" w:hAnsi="Times New Roman" w:cs="Times New Roman"/>
                <w:bCs/>
                <w:sz w:val="20"/>
                <w:szCs w:val="20"/>
                <w:lang w:val="kk-KZ"/>
              </w:rPr>
            </w:pPr>
          </w:p>
          <w:p w:rsidR="00B55894" w:rsidRPr="00CC7141" w:rsidRDefault="00B55894" w:rsidP="00B55894">
            <w:pPr>
              <w:contextualSpacing/>
              <w:jc w:val="both"/>
              <w:rPr>
                <w:rFonts w:ascii="Times New Roman" w:hAnsi="Times New Roman" w:cs="Times New Roman"/>
                <w:bCs/>
                <w:sz w:val="20"/>
                <w:szCs w:val="20"/>
                <w:lang w:val="kk-KZ"/>
              </w:rPr>
            </w:pPr>
          </w:p>
          <w:p w:rsidR="00B55894" w:rsidRPr="00CC7141" w:rsidRDefault="00B55894" w:rsidP="00B55894">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Құрылыс  ойындары</w:t>
            </w:r>
          </w:p>
          <w:p w:rsidR="00B55894" w:rsidRPr="00CC7141" w:rsidRDefault="00B55894" w:rsidP="00B55894">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Строительная игра </w:t>
            </w:r>
          </w:p>
          <w:p w:rsidR="00B55894" w:rsidRPr="00CC7141" w:rsidRDefault="00B55894" w:rsidP="00B55894">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w:t>
            </w:r>
            <w:r>
              <w:rPr>
                <w:rFonts w:ascii="Times New Roman" w:hAnsi="Times New Roman" w:cs="Times New Roman"/>
                <w:bCs/>
                <w:sz w:val="20"/>
                <w:szCs w:val="20"/>
                <w:lang w:val="kk-KZ"/>
              </w:rPr>
              <w:t>Мост для машин</w:t>
            </w:r>
            <w:r w:rsidRPr="00CC7141">
              <w:rPr>
                <w:rFonts w:ascii="Times New Roman" w:hAnsi="Times New Roman" w:cs="Times New Roman"/>
                <w:b/>
                <w:bCs/>
                <w:sz w:val="20"/>
                <w:szCs w:val="20"/>
                <w:lang w:val="kk-KZ"/>
              </w:rPr>
              <w:t>»</w:t>
            </w:r>
          </w:p>
          <w:p w:rsidR="00B55894" w:rsidRDefault="00B55894" w:rsidP="00B55894">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Мақсаты</w:t>
            </w:r>
            <w:r w:rsidRPr="00CC7141">
              <w:rPr>
                <w:rFonts w:ascii="Times New Roman" w:hAnsi="Times New Roman" w:cs="Times New Roman"/>
                <w:b/>
                <w:bCs/>
                <w:i/>
                <w:sz w:val="20"/>
                <w:szCs w:val="20"/>
                <w:lang w:val="kk-KZ"/>
              </w:rPr>
              <w:t xml:space="preserve"> </w:t>
            </w:r>
            <w:r w:rsidRPr="00CC7141">
              <w:rPr>
                <w:rFonts w:ascii="Times New Roman" w:hAnsi="Times New Roman" w:cs="Times New Roman"/>
                <w:b/>
                <w:bCs/>
                <w:sz w:val="20"/>
                <w:szCs w:val="20"/>
                <w:lang w:val="kk-KZ"/>
              </w:rPr>
              <w:t xml:space="preserve">Цель: </w:t>
            </w:r>
            <w:r>
              <w:rPr>
                <w:rFonts w:ascii="Times New Roman" w:hAnsi="Times New Roman" w:cs="Times New Roman"/>
                <w:bCs/>
                <w:sz w:val="20"/>
                <w:szCs w:val="20"/>
                <w:lang w:val="kk-KZ"/>
              </w:rPr>
              <w:t>строят по образцу, соблюдают последовательность,работа</w:t>
            </w:r>
            <w:r>
              <w:rPr>
                <w:rFonts w:ascii="Times New Roman" w:hAnsi="Times New Roman" w:cs="Times New Roman"/>
                <w:bCs/>
                <w:sz w:val="20"/>
                <w:szCs w:val="20"/>
                <w:lang w:val="kk-KZ"/>
              </w:rPr>
              <w:lastRenderedPageBreak/>
              <w:t>ют в команде.</w:t>
            </w:r>
          </w:p>
          <w:p w:rsidR="00B55894" w:rsidRPr="00F36FF4" w:rsidRDefault="00B55894" w:rsidP="00B55894">
            <w:pPr>
              <w:contextualSpacing/>
              <w:jc w:val="both"/>
              <w:rPr>
                <w:rFonts w:ascii="Times New Roman" w:hAnsi="Times New Roman" w:cs="Times New Roman"/>
                <w:b/>
                <w:bCs/>
                <w:i/>
                <w:sz w:val="20"/>
                <w:szCs w:val="20"/>
                <w:lang w:val="kk-KZ"/>
              </w:rPr>
            </w:pPr>
            <w:r>
              <w:rPr>
                <w:rFonts w:ascii="Times New Roman" w:hAnsi="Times New Roman" w:cs="Times New Roman"/>
                <w:bCs/>
                <w:sz w:val="20"/>
                <w:szCs w:val="20"/>
                <w:lang w:val="kk-KZ"/>
              </w:rPr>
              <w:t>(</w:t>
            </w:r>
            <w:r w:rsidRPr="00F36FF4">
              <w:rPr>
                <w:rFonts w:ascii="Times New Roman" w:hAnsi="Times New Roman" w:cs="Times New Roman"/>
                <w:b/>
                <w:bCs/>
                <w:i/>
                <w:sz w:val="20"/>
                <w:szCs w:val="20"/>
                <w:lang w:val="kk-KZ"/>
              </w:rPr>
              <w:t>конструирование)</w:t>
            </w:r>
          </w:p>
          <w:p w:rsidR="00B55894" w:rsidRPr="00CC7141" w:rsidRDefault="00B55894" w:rsidP="00B55894">
            <w:pPr>
              <w:contextualSpacing/>
              <w:jc w:val="both"/>
              <w:rPr>
                <w:rFonts w:ascii="Times New Roman" w:hAnsi="Times New Roman" w:cs="Times New Roman"/>
                <w:b/>
                <w:bCs/>
                <w:sz w:val="20"/>
                <w:szCs w:val="20"/>
              </w:rPr>
            </w:pPr>
          </w:p>
          <w:p w:rsidR="00B55894" w:rsidRPr="00CC7141" w:rsidRDefault="00B55894" w:rsidP="00B55894">
            <w:pPr>
              <w:contextualSpacing/>
              <w:jc w:val="both"/>
              <w:rPr>
                <w:rFonts w:ascii="Times New Roman" w:hAnsi="Times New Roman" w:cs="Times New Roman"/>
                <w:b/>
                <w:bCs/>
                <w:sz w:val="20"/>
                <w:szCs w:val="20"/>
              </w:rPr>
            </w:pPr>
            <w:r>
              <w:rPr>
                <w:rFonts w:ascii="Times New Roman" w:hAnsi="Times New Roman" w:cs="Times New Roman"/>
                <w:b/>
                <w:bCs/>
                <w:sz w:val="20"/>
                <w:szCs w:val="20"/>
              </w:rPr>
              <w:t>Д. Пентегов</w:t>
            </w:r>
          </w:p>
          <w:p w:rsidR="00B55894" w:rsidRPr="00CC7141" w:rsidRDefault="00B55894" w:rsidP="00B55894">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Pr>
                <w:rFonts w:ascii="Times New Roman" w:hAnsi="Times New Roman" w:cs="Times New Roman"/>
                <w:b/>
                <w:bCs/>
                <w:sz w:val="20"/>
                <w:szCs w:val="20"/>
              </w:rPr>
              <w:t>Сказка о маленьком самолетике</w:t>
            </w:r>
            <w:r w:rsidRPr="00CC7141">
              <w:rPr>
                <w:rFonts w:ascii="Times New Roman" w:hAnsi="Times New Roman" w:cs="Times New Roman"/>
                <w:b/>
                <w:bCs/>
                <w:sz w:val="20"/>
                <w:szCs w:val="20"/>
              </w:rPr>
              <w:t>»</w:t>
            </w:r>
          </w:p>
          <w:p w:rsidR="00B55894" w:rsidRDefault="00B55894" w:rsidP="00B55894">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rPr>
              <w:t xml:space="preserve">Цель: </w:t>
            </w:r>
            <w:r w:rsidRPr="00501786">
              <w:rPr>
                <w:rFonts w:ascii="Times New Roman" w:hAnsi="Times New Roman" w:cs="Times New Roman"/>
                <w:bCs/>
                <w:sz w:val="20"/>
                <w:szCs w:val="20"/>
              </w:rPr>
              <w:t>Слушать внимательно художественные произведения, сопереживать героям, наблюдать за развитием действий в них, понимать содержание и соблюдать последовательность сюжетной линии при повторении их содержания</w:t>
            </w:r>
            <w:r>
              <w:rPr>
                <w:rFonts w:ascii="Times New Roman" w:hAnsi="Times New Roman" w:cs="Times New Roman"/>
                <w:bCs/>
                <w:sz w:val="20"/>
                <w:szCs w:val="20"/>
                <w:lang w:val="kk-KZ"/>
              </w:rPr>
              <w:t>.</w:t>
            </w:r>
          </w:p>
          <w:p w:rsidR="00B55894" w:rsidRDefault="00B55894" w:rsidP="00B55894">
            <w:pPr>
              <w:contextualSpacing/>
              <w:jc w:val="both"/>
              <w:rPr>
                <w:rFonts w:ascii="Times New Roman" w:hAnsi="Times New Roman" w:cs="Times New Roman"/>
                <w:b/>
                <w:bCs/>
                <w:sz w:val="20"/>
                <w:szCs w:val="20"/>
                <w:lang w:val="kk-KZ"/>
              </w:rPr>
            </w:pPr>
            <w:r w:rsidRPr="00501786">
              <w:rPr>
                <w:rFonts w:ascii="Times New Roman" w:hAnsi="Times New Roman" w:cs="Times New Roman"/>
                <w:bCs/>
                <w:sz w:val="20"/>
                <w:szCs w:val="20"/>
                <w:lang w:val="kk-KZ"/>
              </w:rPr>
              <w:t>Развивать желание использовать в рисовании разные цвета, обращать внимание на большее количество цветов</w:t>
            </w:r>
            <w:r w:rsidRPr="00501786">
              <w:rPr>
                <w:rFonts w:ascii="Times New Roman" w:hAnsi="Times New Roman" w:cs="Times New Roman"/>
                <w:b/>
                <w:bCs/>
                <w:sz w:val="20"/>
                <w:szCs w:val="20"/>
                <w:lang w:val="kk-KZ"/>
              </w:rPr>
              <w:t xml:space="preserve">. </w:t>
            </w:r>
            <w:r w:rsidRPr="00CC7141">
              <w:rPr>
                <w:rFonts w:ascii="Times New Roman" w:hAnsi="Times New Roman" w:cs="Times New Roman"/>
                <w:b/>
                <w:bCs/>
                <w:sz w:val="20"/>
                <w:szCs w:val="20"/>
                <w:lang w:val="kk-KZ"/>
              </w:rPr>
              <w:t xml:space="preserve"> (</w:t>
            </w:r>
            <w:r w:rsidRPr="00CC7141">
              <w:rPr>
                <w:rFonts w:ascii="Times New Roman" w:hAnsi="Times New Roman" w:cs="Times New Roman"/>
                <w:b/>
                <w:bCs/>
                <w:i/>
                <w:sz w:val="20"/>
                <w:szCs w:val="20"/>
                <w:lang w:val="kk-KZ"/>
              </w:rPr>
              <w:t>художественная</w:t>
            </w:r>
            <w:r>
              <w:rPr>
                <w:rFonts w:ascii="Times New Roman" w:hAnsi="Times New Roman" w:cs="Times New Roman"/>
                <w:b/>
                <w:bCs/>
                <w:i/>
                <w:sz w:val="20"/>
                <w:szCs w:val="20"/>
                <w:lang w:val="kk-KZ"/>
              </w:rPr>
              <w:t xml:space="preserve"> литература, рисование</w:t>
            </w:r>
            <w:r w:rsidRPr="00CC7141">
              <w:rPr>
                <w:rFonts w:ascii="Times New Roman" w:hAnsi="Times New Roman" w:cs="Times New Roman"/>
                <w:b/>
                <w:bCs/>
                <w:sz w:val="20"/>
                <w:szCs w:val="20"/>
                <w:lang w:val="kk-KZ"/>
              </w:rPr>
              <w:t>)</w:t>
            </w:r>
          </w:p>
          <w:p w:rsidR="00B55894" w:rsidRDefault="00B55894" w:rsidP="00B55894">
            <w:pPr>
              <w:contextualSpacing/>
              <w:jc w:val="both"/>
              <w:rPr>
                <w:rFonts w:ascii="Times New Roman" w:hAnsi="Times New Roman" w:cs="Times New Roman"/>
                <w:b/>
                <w:bCs/>
                <w:sz w:val="20"/>
                <w:szCs w:val="20"/>
                <w:lang w:val="kk-KZ"/>
              </w:rPr>
            </w:pPr>
          </w:p>
          <w:p w:rsidR="00B55894" w:rsidRDefault="00B55894" w:rsidP="00B55894">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«Ракета»</w:t>
            </w:r>
          </w:p>
          <w:p w:rsidR="00B55894" w:rsidRPr="00DB0AD1" w:rsidRDefault="00B55894" w:rsidP="00B55894">
            <w:pPr>
              <w:contextualSpacing/>
              <w:jc w:val="both"/>
              <w:rPr>
                <w:rFonts w:ascii="Times New Roman" w:hAnsi="Times New Roman" w:cs="Times New Roman"/>
                <w:bCs/>
                <w:sz w:val="20"/>
                <w:szCs w:val="20"/>
                <w:lang w:val="kk-KZ"/>
              </w:rPr>
            </w:pPr>
            <w:r w:rsidRPr="00DB0AD1">
              <w:rPr>
                <w:rFonts w:ascii="Times New Roman" w:hAnsi="Times New Roman" w:cs="Times New Roman"/>
                <w:b/>
                <w:bCs/>
                <w:sz w:val="20"/>
                <w:szCs w:val="20"/>
              </w:rPr>
              <w:t>Мақсаты/Цель:</w:t>
            </w:r>
            <w:r>
              <w:t xml:space="preserve"> </w:t>
            </w:r>
            <w:r w:rsidRPr="00DB0AD1">
              <w:rPr>
                <w:rFonts w:ascii="Times New Roman" w:hAnsi="Times New Roman" w:cs="Times New Roman"/>
                <w:bCs/>
                <w:sz w:val="20"/>
                <w:szCs w:val="20"/>
              </w:rPr>
              <w:t>Закреплять умение разрезать поперек узкие полоски, срезая уголки у квадрата.</w:t>
            </w:r>
          </w:p>
          <w:p w:rsidR="00B55894" w:rsidRPr="001029C2" w:rsidRDefault="00B55894" w:rsidP="00DC7B70">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DB0AD1">
              <w:rPr>
                <w:rFonts w:ascii="Times New Roman" w:hAnsi="Times New Roman" w:cs="Times New Roman"/>
                <w:b/>
                <w:bCs/>
                <w:i/>
                <w:sz w:val="20"/>
                <w:szCs w:val="20"/>
                <w:lang w:val="kk-KZ"/>
              </w:rPr>
              <w:t>аппликация)</w:t>
            </w:r>
          </w:p>
        </w:tc>
        <w:tc>
          <w:tcPr>
            <w:tcW w:w="2693" w:type="dxa"/>
          </w:tcPr>
          <w:p w:rsidR="00B55894" w:rsidRPr="00CC7141" w:rsidRDefault="00B55894" w:rsidP="00B55894">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lastRenderedPageBreak/>
              <w:t>Сюжеттiк – рөлдiк ойын</w:t>
            </w:r>
          </w:p>
          <w:p w:rsidR="00B55894" w:rsidRPr="00CC7141" w:rsidRDefault="00B55894" w:rsidP="00B55894">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Сюжетно-ролевая игра в развитии</w:t>
            </w:r>
            <w:r w:rsidRPr="00CC7141">
              <w:rPr>
                <w:rFonts w:ascii="Times New Roman" w:hAnsi="Times New Roman" w:cs="Times New Roman"/>
                <w:b/>
                <w:bCs/>
                <w:sz w:val="20"/>
                <w:szCs w:val="20"/>
              </w:rPr>
              <w:t xml:space="preserve"> :</w:t>
            </w:r>
          </w:p>
          <w:p w:rsidR="00B55894" w:rsidRDefault="00B55894" w:rsidP="00B55894">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Мақсаты/Цель:</w:t>
            </w:r>
            <w:r>
              <w:rPr>
                <w:rFonts w:ascii="Times New Roman" w:hAnsi="Times New Roman" w:cs="Times New Roman"/>
                <w:bCs/>
                <w:sz w:val="20"/>
                <w:szCs w:val="20"/>
                <w:lang w:val="kk-KZ"/>
              </w:rPr>
              <w:t>заботятся друг о друге. Рассказывают правила дорожного движения на дороге.</w:t>
            </w:r>
          </w:p>
          <w:p w:rsidR="00B55894" w:rsidRDefault="00B55894" w:rsidP="00B55894">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B55894" w:rsidRDefault="00B55894" w:rsidP="00B55894">
            <w:pPr>
              <w:contextualSpacing/>
              <w:jc w:val="both"/>
              <w:rPr>
                <w:rFonts w:ascii="Times New Roman" w:hAnsi="Times New Roman" w:cs="Times New Roman"/>
                <w:bCs/>
                <w:sz w:val="20"/>
                <w:szCs w:val="20"/>
                <w:lang w:val="kk-KZ"/>
              </w:rPr>
            </w:pPr>
          </w:p>
          <w:p w:rsidR="00B55894" w:rsidRPr="00CC7141" w:rsidRDefault="00B55894" w:rsidP="00B55894">
            <w:pPr>
              <w:contextualSpacing/>
              <w:jc w:val="both"/>
              <w:rPr>
                <w:rFonts w:ascii="Times New Roman" w:hAnsi="Times New Roman" w:cs="Times New Roman"/>
                <w:b/>
                <w:bCs/>
                <w:sz w:val="20"/>
                <w:szCs w:val="20"/>
              </w:rPr>
            </w:pPr>
          </w:p>
          <w:p w:rsidR="00B55894" w:rsidRPr="00CC7141" w:rsidRDefault="00B55894" w:rsidP="00B55894">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Еңбек барысы / </w:t>
            </w:r>
          </w:p>
          <w:p w:rsidR="00B55894" w:rsidRPr="00CC7141" w:rsidRDefault="00B55894" w:rsidP="00B55894">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Трудовая деятельность</w:t>
            </w:r>
            <w:r w:rsidRPr="00CC7141">
              <w:rPr>
                <w:rFonts w:ascii="Times New Roman" w:hAnsi="Times New Roman" w:cs="Times New Roman"/>
                <w:b/>
                <w:bCs/>
                <w:sz w:val="20"/>
                <w:szCs w:val="20"/>
              </w:rPr>
              <w:t>«</w:t>
            </w:r>
            <w:r w:rsidRPr="00C526A8">
              <w:rPr>
                <w:rFonts w:ascii="Times New Roman" w:hAnsi="Times New Roman" w:cs="Times New Roman"/>
                <w:b/>
                <w:bCs/>
                <w:sz w:val="20"/>
                <w:szCs w:val="20"/>
              </w:rPr>
              <w:t>Помой игрушки</w:t>
            </w:r>
            <w:r w:rsidRPr="00CC7141">
              <w:rPr>
                <w:rFonts w:ascii="Times New Roman" w:hAnsi="Times New Roman" w:cs="Times New Roman"/>
                <w:b/>
                <w:bCs/>
                <w:sz w:val="20"/>
                <w:szCs w:val="20"/>
              </w:rPr>
              <w:t>»</w:t>
            </w:r>
          </w:p>
          <w:p w:rsidR="00B55894" w:rsidRDefault="00B55894" w:rsidP="00B55894">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xml:space="preserve">Цель: </w:t>
            </w:r>
            <w:r>
              <w:rPr>
                <w:rFonts w:ascii="Times New Roman" w:hAnsi="Times New Roman" w:cs="Times New Roman"/>
                <w:bCs/>
                <w:sz w:val="20"/>
                <w:szCs w:val="20"/>
              </w:rPr>
              <w:t>моют игрушки, ополаскивают, высушивают.</w:t>
            </w:r>
          </w:p>
          <w:p w:rsidR="00B55894" w:rsidRPr="00CC7141" w:rsidRDefault="00B55894" w:rsidP="00B55894">
            <w:pPr>
              <w:contextualSpacing/>
              <w:jc w:val="both"/>
              <w:rPr>
                <w:rFonts w:ascii="Times New Roman" w:hAnsi="Times New Roman" w:cs="Times New Roman"/>
                <w:bCs/>
                <w:sz w:val="20"/>
                <w:szCs w:val="20"/>
              </w:rPr>
            </w:pPr>
            <w:r>
              <w:rPr>
                <w:rFonts w:ascii="Times New Roman" w:hAnsi="Times New Roman" w:cs="Times New Roman"/>
                <w:bCs/>
                <w:sz w:val="20"/>
                <w:szCs w:val="20"/>
              </w:rPr>
              <w:lastRenderedPageBreak/>
              <w:t>(</w:t>
            </w:r>
            <w:r>
              <w:rPr>
                <w:rFonts w:ascii="Times New Roman" w:hAnsi="Times New Roman" w:cs="Times New Roman"/>
                <w:b/>
                <w:bCs/>
                <w:i/>
                <w:sz w:val="20"/>
                <w:szCs w:val="20"/>
                <w:lang w:val="kk-KZ"/>
              </w:rPr>
              <w:t>ознакомление с окружающим миром)</w:t>
            </w:r>
          </w:p>
          <w:p w:rsidR="00B55894" w:rsidRPr="00CC7141" w:rsidRDefault="00B55894" w:rsidP="00B55894">
            <w:pPr>
              <w:contextualSpacing/>
              <w:jc w:val="both"/>
              <w:rPr>
                <w:rFonts w:ascii="Times New Roman" w:hAnsi="Times New Roman" w:cs="Times New Roman"/>
                <w:bCs/>
                <w:sz w:val="20"/>
                <w:szCs w:val="20"/>
              </w:rPr>
            </w:pPr>
          </w:p>
          <w:p w:rsidR="00B55894" w:rsidRPr="00CC7141" w:rsidRDefault="00B55894" w:rsidP="00B55894">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Pr>
                <w:rFonts w:ascii="Times New Roman" w:hAnsi="Times New Roman" w:cs="Times New Roman"/>
                <w:b/>
                <w:bCs/>
                <w:sz w:val="20"/>
                <w:szCs w:val="20"/>
              </w:rPr>
              <w:t>Едем,плывем,летим</w:t>
            </w:r>
            <w:r w:rsidRPr="00CC7141">
              <w:rPr>
                <w:rFonts w:ascii="Times New Roman" w:hAnsi="Times New Roman" w:cs="Times New Roman"/>
                <w:b/>
                <w:bCs/>
                <w:sz w:val="20"/>
                <w:szCs w:val="20"/>
              </w:rPr>
              <w:t>»</w:t>
            </w:r>
          </w:p>
          <w:p w:rsidR="00B55894" w:rsidRPr="00501786" w:rsidRDefault="00B55894" w:rsidP="00B55894">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rPr>
              <w:t>Цель:</w:t>
            </w:r>
            <w:r w:rsidRPr="00CC7141">
              <w:rPr>
                <w:rFonts w:ascii="Times New Roman" w:hAnsi="Times New Roman" w:cs="Times New Roman"/>
                <w:b/>
                <w:bCs/>
                <w:sz w:val="20"/>
                <w:szCs w:val="20"/>
                <w:lang w:val="kk-KZ"/>
              </w:rPr>
              <w:t xml:space="preserve"> </w:t>
            </w:r>
            <w:r w:rsidRPr="00501786">
              <w:rPr>
                <w:rFonts w:ascii="Times New Roman" w:hAnsi="Times New Roman" w:cs="Times New Roman"/>
                <w:bCs/>
                <w:sz w:val="20"/>
                <w:szCs w:val="20"/>
              </w:rPr>
              <w:t>Формировать представление о множестве предметов, состоящих из разного цвета, размера; сравнивать эти предметы, определять их равенство или неравенство на основе сопоставления пар.</w:t>
            </w:r>
          </w:p>
          <w:p w:rsidR="00B55894" w:rsidRPr="00A74523" w:rsidRDefault="00B55894" w:rsidP="00B55894">
            <w:pPr>
              <w:contextualSpacing/>
              <w:jc w:val="both"/>
              <w:rPr>
                <w:rFonts w:ascii="Times New Roman" w:hAnsi="Times New Roman" w:cs="Times New Roman"/>
                <w:bCs/>
                <w:sz w:val="20"/>
                <w:szCs w:val="20"/>
                <w:lang w:val="kk-KZ"/>
              </w:rPr>
            </w:pPr>
            <w:r w:rsidRPr="00A74523">
              <w:rPr>
                <w:rFonts w:ascii="Times New Roman" w:hAnsi="Times New Roman" w:cs="Times New Roman"/>
                <w:bCs/>
                <w:sz w:val="20"/>
                <w:szCs w:val="20"/>
                <w:lang w:val="kk-KZ"/>
              </w:rPr>
              <w:t>Д</w:t>
            </w:r>
            <w:r w:rsidRPr="00A74523">
              <w:rPr>
                <w:rFonts w:ascii="Times New Roman" w:hAnsi="Times New Roman" w:cs="Times New Roman"/>
                <w:bCs/>
                <w:sz w:val="20"/>
                <w:szCs w:val="20"/>
              </w:rPr>
              <w:t>авать возможность самостоятельно конструировать, определять пространственное расположение собранных строительных деталей.</w:t>
            </w:r>
            <w:r w:rsidRPr="002167C1">
              <w:rPr>
                <w:rFonts w:ascii="Times New Roman" w:hAnsi="Times New Roman" w:cs="Times New Roman"/>
                <w:bCs/>
                <w:sz w:val="20"/>
                <w:szCs w:val="20"/>
                <w:lang w:val="kk-KZ"/>
              </w:rPr>
              <w:t xml:space="preserve"> Развивать желание использовать в рисовании разные цвета, обращать внимание на большее количество цветов</w:t>
            </w:r>
          </w:p>
          <w:p w:rsidR="00B55894" w:rsidRPr="00CC7141" w:rsidRDefault="00B55894" w:rsidP="00B55894">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 (</w:t>
            </w:r>
            <w:r>
              <w:rPr>
                <w:rFonts w:ascii="Times New Roman" w:hAnsi="Times New Roman" w:cs="Times New Roman"/>
                <w:b/>
                <w:bCs/>
                <w:i/>
                <w:sz w:val="20"/>
                <w:szCs w:val="20"/>
                <w:lang w:val="kk-KZ"/>
              </w:rPr>
              <w:t>Основы математики, конструирование,рисование</w:t>
            </w:r>
            <w:r w:rsidRPr="00CC7141">
              <w:rPr>
                <w:rFonts w:ascii="Times New Roman" w:hAnsi="Times New Roman" w:cs="Times New Roman"/>
                <w:b/>
                <w:bCs/>
                <w:sz w:val="20"/>
                <w:szCs w:val="20"/>
                <w:lang w:val="kk-KZ"/>
              </w:rPr>
              <w:t>)</w:t>
            </w:r>
          </w:p>
          <w:p w:rsidR="00B55894" w:rsidRDefault="00B55894" w:rsidP="00B55894">
            <w:pPr>
              <w:contextualSpacing/>
              <w:jc w:val="both"/>
              <w:rPr>
                <w:rFonts w:ascii="Times New Roman" w:hAnsi="Times New Roman" w:cs="Times New Roman"/>
                <w:b/>
                <w:bCs/>
                <w:sz w:val="20"/>
                <w:szCs w:val="20"/>
              </w:rPr>
            </w:pPr>
          </w:p>
          <w:p w:rsidR="00B55894" w:rsidRDefault="00B55894" w:rsidP="00B55894">
            <w:pPr>
              <w:contextualSpacing/>
              <w:jc w:val="both"/>
              <w:rPr>
                <w:rFonts w:ascii="Times New Roman" w:hAnsi="Times New Roman" w:cs="Times New Roman"/>
                <w:b/>
                <w:bCs/>
                <w:sz w:val="20"/>
                <w:szCs w:val="20"/>
              </w:rPr>
            </w:pPr>
            <w:r>
              <w:rPr>
                <w:rFonts w:ascii="Times New Roman" w:hAnsi="Times New Roman" w:cs="Times New Roman"/>
                <w:b/>
                <w:bCs/>
                <w:sz w:val="20"/>
                <w:szCs w:val="20"/>
              </w:rPr>
              <w:t>«У жирафа пятна,пятна»</w:t>
            </w:r>
          </w:p>
          <w:p w:rsidR="00B55894" w:rsidRDefault="00B55894" w:rsidP="00B55894">
            <w:pPr>
              <w:contextualSpacing/>
              <w:jc w:val="both"/>
              <w:rPr>
                <w:rFonts w:ascii="Times New Roman" w:hAnsi="Times New Roman" w:cs="Times New Roman"/>
                <w:bCs/>
                <w:sz w:val="20"/>
                <w:szCs w:val="20"/>
              </w:rPr>
            </w:pPr>
            <w:r w:rsidRPr="002167C1">
              <w:rPr>
                <w:rFonts w:ascii="Times New Roman" w:hAnsi="Times New Roman" w:cs="Times New Roman"/>
                <w:b/>
                <w:bCs/>
                <w:sz w:val="20"/>
                <w:szCs w:val="20"/>
              </w:rPr>
              <w:t>Мақсаты/Цель</w:t>
            </w:r>
            <w:r>
              <w:rPr>
                <w:rFonts w:ascii="Times New Roman" w:hAnsi="Times New Roman" w:cs="Times New Roman"/>
                <w:b/>
                <w:bCs/>
                <w:sz w:val="20"/>
                <w:szCs w:val="20"/>
              </w:rPr>
              <w:t>:</w:t>
            </w:r>
            <w:r w:rsidRPr="002167C1">
              <w:rPr>
                <w:rFonts w:ascii="Times New Roman" w:hAnsi="Times New Roman" w:cs="Times New Roman"/>
                <w:sz w:val="24"/>
                <w:szCs w:val="24"/>
              </w:rPr>
              <w:t xml:space="preserve"> </w:t>
            </w:r>
            <w:r w:rsidRPr="002167C1">
              <w:rPr>
                <w:rFonts w:ascii="Times New Roman" w:hAnsi="Times New Roman" w:cs="Times New Roman"/>
                <w:bCs/>
                <w:sz w:val="20"/>
                <w:szCs w:val="20"/>
              </w:rPr>
              <w:t>Выполняет движения в соответствии с характером музыки</w:t>
            </w:r>
          </w:p>
          <w:p w:rsidR="00B55894" w:rsidRPr="00287BB4" w:rsidRDefault="00B55894" w:rsidP="00B55894">
            <w:pPr>
              <w:contextualSpacing/>
              <w:jc w:val="both"/>
              <w:rPr>
                <w:rFonts w:ascii="Times New Roman" w:hAnsi="Times New Roman" w:cs="Times New Roman"/>
                <w:b/>
                <w:bCs/>
                <w:sz w:val="20"/>
                <w:szCs w:val="20"/>
              </w:rPr>
            </w:pPr>
            <w:r>
              <w:rPr>
                <w:rFonts w:ascii="Times New Roman" w:hAnsi="Times New Roman" w:cs="Times New Roman"/>
                <w:bCs/>
                <w:sz w:val="20"/>
                <w:szCs w:val="20"/>
              </w:rPr>
              <w:t>(</w:t>
            </w:r>
            <w:r w:rsidRPr="002167C1">
              <w:rPr>
                <w:rFonts w:ascii="Times New Roman" w:hAnsi="Times New Roman" w:cs="Times New Roman"/>
                <w:b/>
                <w:bCs/>
                <w:i/>
                <w:sz w:val="20"/>
                <w:szCs w:val="20"/>
              </w:rPr>
              <w:t>музыка)</w:t>
            </w:r>
            <w:r>
              <w:rPr>
                <w:rFonts w:ascii="Times New Roman" w:hAnsi="Times New Roman" w:cs="Times New Roman"/>
                <w:b/>
                <w:bCs/>
                <w:i/>
                <w:sz w:val="20"/>
                <w:szCs w:val="20"/>
              </w:rPr>
              <w:t>***</w:t>
            </w:r>
          </w:p>
        </w:tc>
      </w:tr>
      <w:tr w:rsidR="00731F08" w:rsidRPr="00B37B1F" w:rsidTr="00C12C40">
        <w:trPr>
          <w:trHeight w:val="558"/>
        </w:trPr>
        <w:tc>
          <w:tcPr>
            <w:tcW w:w="1887" w:type="dxa"/>
          </w:tcPr>
          <w:p w:rsidR="00731F08" w:rsidRPr="00B37B1F" w:rsidRDefault="00731F08" w:rsidP="00C12C40">
            <w:pPr>
              <w:contextualSpacing/>
              <w:jc w:val="both"/>
              <w:rPr>
                <w:rFonts w:ascii="Times New Roman" w:eastAsia="Calibri" w:hAnsi="Times New Roman" w:cs="Times New Roman"/>
                <w:b/>
                <w:bCs/>
                <w:sz w:val="20"/>
                <w:szCs w:val="20"/>
              </w:rPr>
            </w:pPr>
          </w:p>
          <w:p w:rsidR="00731F08" w:rsidRPr="00B37B1F" w:rsidRDefault="00731F08" w:rsidP="00C12C40">
            <w:pPr>
              <w:contextualSpacing/>
              <w:jc w:val="both"/>
              <w:rPr>
                <w:rFonts w:ascii="Times New Roman" w:eastAsia="Calibri" w:hAnsi="Times New Roman" w:cs="Times New Roman"/>
                <w:b/>
                <w:bCs/>
                <w:sz w:val="20"/>
                <w:szCs w:val="20"/>
              </w:rPr>
            </w:pPr>
          </w:p>
        </w:tc>
        <w:tc>
          <w:tcPr>
            <w:tcW w:w="2332" w:type="dxa"/>
          </w:tcPr>
          <w:p w:rsidR="00731F08" w:rsidRPr="00D813D6" w:rsidRDefault="00731F08" w:rsidP="00C12C40">
            <w:pPr>
              <w:contextualSpacing/>
              <w:jc w:val="both"/>
              <w:rPr>
                <w:rFonts w:ascii="Times New Roman" w:eastAsia="Calibri" w:hAnsi="Times New Roman" w:cs="Times New Roman"/>
                <w:sz w:val="20"/>
                <w:szCs w:val="20"/>
              </w:rPr>
            </w:pPr>
            <w:r w:rsidRPr="00D813D6">
              <w:rPr>
                <w:rFonts w:ascii="Times New Roman" w:eastAsia="Calibri" w:hAnsi="Times New Roman" w:cs="Times New Roman"/>
                <w:b/>
                <w:sz w:val="20"/>
                <w:szCs w:val="20"/>
              </w:rPr>
              <w:t xml:space="preserve">Танцевальные движения под музыку </w:t>
            </w:r>
            <w:r w:rsidR="00377BD5" w:rsidRPr="00377BD5">
              <w:rPr>
                <w:rFonts w:ascii="Times New Roman" w:eastAsia="Calibri" w:hAnsi="Times New Roman" w:cs="Times New Roman"/>
                <w:b/>
                <w:sz w:val="20"/>
                <w:szCs w:val="20"/>
              </w:rPr>
              <w:t>splitter_phil_splitter_yesh_li_yadayim_</w:t>
            </w:r>
            <w:r w:rsidRPr="00D813D6">
              <w:rPr>
                <w:rFonts w:ascii="Times New Roman" w:eastAsia="Calibri" w:hAnsi="Times New Roman" w:cs="Times New Roman"/>
                <w:sz w:val="20"/>
                <w:szCs w:val="20"/>
              </w:rPr>
              <w:t>Цель: выполня</w:t>
            </w:r>
            <w:r>
              <w:rPr>
                <w:rFonts w:ascii="Times New Roman" w:eastAsia="Calibri" w:hAnsi="Times New Roman" w:cs="Times New Roman"/>
                <w:sz w:val="20"/>
                <w:szCs w:val="20"/>
              </w:rPr>
              <w:t>ет</w:t>
            </w:r>
            <w:r w:rsidRPr="00D813D6">
              <w:rPr>
                <w:rFonts w:ascii="Times New Roman" w:eastAsia="Calibri" w:hAnsi="Times New Roman" w:cs="Times New Roman"/>
                <w:sz w:val="20"/>
                <w:szCs w:val="20"/>
              </w:rPr>
              <w:t xml:space="preserve"> движения синхронно со всеми детьми и четко под музыку</w:t>
            </w:r>
            <w:r>
              <w:rPr>
                <w:rFonts w:ascii="Times New Roman" w:eastAsia="Calibri" w:hAnsi="Times New Roman" w:cs="Times New Roman"/>
                <w:sz w:val="20"/>
                <w:szCs w:val="20"/>
                <w:lang w:val="kk-KZ"/>
              </w:rPr>
              <w:t xml:space="preserve"> </w:t>
            </w:r>
            <w:r w:rsidRPr="00D813D6">
              <w:rPr>
                <w:rFonts w:ascii="Times New Roman" w:eastAsia="Calibri" w:hAnsi="Times New Roman" w:cs="Times New Roman"/>
                <w:sz w:val="20"/>
                <w:szCs w:val="20"/>
              </w:rPr>
              <w:t>(</w:t>
            </w:r>
            <w:r w:rsidRPr="00431021">
              <w:rPr>
                <w:rFonts w:ascii="Times New Roman" w:eastAsia="Calibri" w:hAnsi="Times New Roman" w:cs="Times New Roman"/>
                <w:b/>
                <w:sz w:val="20"/>
                <w:szCs w:val="20"/>
              </w:rPr>
              <w:t>****</w:t>
            </w:r>
            <w:r w:rsidRPr="00D813D6">
              <w:rPr>
                <w:rFonts w:ascii="Times New Roman" w:eastAsia="Calibri" w:hAnsi="Times New Roman" w:cs="Times New Roman"/>
                <w:b/>
                <w:i/>
                <w:sz w:val="20"/>
                <w:szCs w:val="20"/>
              </w:rPr>
              <w:t>музыка</w:t>
            </w:r>
            <w:r w:rsidRPr="00D813D6">
              <w:rPr>
                <w:rFonts w:ascii="Times New Roman" w:eastAsia="Calibri" w:hAnsi="Times New Roman" w:cs="Times New Roman"/>
                <w:sz w:val="20"/>
                <w:szCs w:val="20"/>
              </w:rPr>
              <w:t>)</w:t>
            </w:r>
          </w:p>
          <w:p w:rsidR="000223D4" w:rsidRDefault="00731F08" w:rsidP="000223D4">
            <w:pPr>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Разучивание </w:t>
            </w:r>
            <w:r>
              <w:rPr>
                <w:rFonts w:ascii="Times New Roman" w:eastAsia="Calibri" w:hAnsi="Times New Roman" w:cs="Times New Roman"/>
                <w:b/>
                <w:sz w:val="20"/>
                <w:szCs w:val="20"/>
                <w:lang w:val="kk-KZ"/>
              </w:rPr>
              <w:t>стихотворения</w:t>
            </w:r>
            <w:r w:rsidRPr="00B37B1F">
              <w:rPr>
                <w:rFonts w:ascii="Times New Roman" w:eastAsia="Calibri" w:hAnsi="Times New Roman" w:cs="Times New Roman"/>
                <w:b/>
                <w:sz w:val="20"/>
                <w:szCs w:val="20"/>
                <w:lang w:val="kk-KZ"/>
              </w:rPr>
              <w:t xml:space="preserve"> </w:t>
            </w:r>
          </w:p>
          <w:p w:rsidR="000223D4" w:rsidRPr="000223D4" w:rsidRDefault="00731F08" w:rsidP="000223D4">
            <w:pPr>
              <w:rPr>
                <w:rFonts w:ascii="Times New Roman" w:hAnsi="Times New Roman" w:cs="Times New Roman"/>
                <w:sz w:val="20"/>
              </w:rPr>
            </w:pPr>
            <w:r w:rsidRPr="00B37B1F">
              <w:rPr>
                <w:rFonts w:ascii="Times New Roman" w:eastAsia="Calibri" w:hAnsi="Times New Roman" w:cs="Times New Roman"/>
                <w:b/>
                <w:sz w:val="20"/>
                <w:szCs w:val="20"/>
                <w:lang w:val="kk-KZ"/>
              </w:rPr>
              <w:t>«</w:t>
            </w:r>
            <w:r w:rsidR="000223D4" w:rsidRPr="000223D4">
              <w:rPr>
                <w:rFonts w:ascii="Times New Roman" w:hAnsi="Times New Roman" w:cs="Times New Roman"/>
                <w:sz w:val="20"/>
              </w:rPr>
              <w:t>В нашей группе на окне,</w:t>
            </w:r>
          </w:p>
          <w:p w:rsidR="000223D4" w:rsidRPr="000223D4" w:rsidRDefault="000223D4" w:rsidP="000223D4">
            <w:pPr>
              <w:rPr>
                <w:rFonts w:ascii="Times New Roman" w:hAnsi="Times New Roman" w:cs="Times New Roman"/>
                <w:sz w:val="20"/>
              </w:rPr>
            </w:pPr>
            <w:r w:rsidRPr="000223D4">
              <w:rPr>
                <w:rFonts w:ascii="Times New Roman" w:hAnsi="Times New Roman" w:cs="Times New Roman"/>
                <w:sz w:val="20"/>
              </w:rPr>
              <w:t>Во зеленой во стране,</w:t>
            </w:r>
          </w:p>
          <w:p w:rsidR="000223D4" w:rsidRPr="000223D4" w:rsidRDefault="000223D4" w:rsidP="000223D4">
            <w:pPr>
              <w:rPr>
                <w:rFonts w:ascii="Times New Roman" w:hAnsi="Times New Roman" w:cs="Times New Roman"/>
                <w:sz w:val="20"/>
              </w:rPr>
            </w:pPr>
            <w:r w:rsidRPr="000223D4">
              <w:rPr>
                <w:rFonts w:ascii="Times New Roman" w:hAnsi="Times New Roman" w:cs="Times New Roman"/>
                <w:sz w:val="20"/>
              </w:rPr>
              <w:t>В расписных горшочках</w:t>
            </w:r>
          </w:p>
          <w:p w:rsidR="000223D4" w:rsidRPr="000223D4" w:rsidRDefault="000223D4" w:rsidP="000223D4">
            <w:pPr>
              <w:rPr>
                <w:rFonts w:ascii="Times New Roman" w:hAnsi="Times New Roman" w:cs="Times New Roman"/>
                <w:sz w:val="20"/>
              </w:rPr>
            </w:pPr>
            <w:r w:rsidRPr="000223D4">
              <w:rPr>
                <w:rFonts w:ascii="Times New Roman" w:hAnsi="Times New Roman" w:cs="Times New Roman"/>
                <w:sz w:val="20"/>
              </w:rPr>
              <w:t>Подросли цветочки.</w:t>
            </w:r>
          </w:p>
          <w:p w:rsidR="000223D4" w:rsidRPr="000223D4" w:rsidRDefault="000223D4" w:rsidP="000223D4">
            <w:pPr>
              <w:rPr>
                <w:rFonts w:ascii="Times New Roman" w:hAnsi="Times New Roman" w:cs="Times New Roman"/>
                <w:sz w:val="20"/>
              </w:rPr>
            </w:pPr>
            <w:r w:rsidRPr="000223D4">
              <w:rPr>
                <w:rFonts w:ascii="Times New Roman" w:hAnsi="Times New Roman" w:cs="Times New Roman"/>
                <w:sz w:val="20"/>
              </w:rPr>
              <w:lastRenderedPageBreak/>
              <w:t>Вот розан, герань, толстянка,</w:t>
            </w:r>
          </w:p>
          <w:p w:rsidR="000223D4" w:rsidRPr="000223D4" w:rsidRDefault="000223D4" w:rsidP="000223D4">
            <w:pPr>
              <w:rPr>
                <w:rFonts w:ascii="Times New Roman" w:hAnsi="Times New Roman" w:cs="Times New Roman"/>
                <w:sz w:val="20"/>
              </w:rPr>
            </w:pPr>
            <w:r w:rsidRPr="000223D4">
              <w:rPr>
                <w:rFonts w:ascii="Times New Roman" w:hAnsi="Times New Roman" w:cs="Times New Roman"/>
                <w:sz w:val="20"/>
              </w:rPr>
              <w:t>Колких кактусов семья.</w:t>
            </w:r>
          </w:p>
          <w:p w:rsidR="000223D4" w:rsidRPr="000223D4" w:rsidRDefault="000223D4" w:rsidP="000223D4">
            <w:pPr>
              <w:rPr>
                <w:rFonts w:ascii="Times New Roman" w:hAnsi="Times New Roman" w:cs="Times New Roman"/>
                <w:sz w:val="20"/>
              </w:rPr>
            </w:pPr>
            <w:r w:rsidRPr="000223D4">
              <w:rPr>
                <w:rFonts w:ascii="Times New Roman" w:hAnsi="Times New Roman" w:cs="Times New Roman"/>
                <w:sz w:val="20"/>
              </w:rPr>
              <w:t>Их польем мы спозаранку.</w:t>
            </w:r>
          </w:p>
          <w:p w:rsidR="00731F08" w:rsidRPr="00B37B1F" w:rsidRDefault="000223D4" w:rsidP="000223D4">
            <w:pPr>
              <w:rPr>
                <w:rFonts w:ascii="Times New Roman" w:eastAsia="Calibri" w:hAnsi="Times New Roman" w:cs="Times New Roman"/>
                <w:b/>
                <w:sz w:val="20"/>
                <w:szCs w:val="20"/>
                <w:lang w:val="kk-KZ"/>
              </w:rPr>
            </w:pPr>
            <w:r>
              <w:rPr>
                <w:rFonts w:ascii="Times New Roman" w:hAnsi="Times New Roman" w:cs="Times New Roman"/>
                <w:sz w:val="20"/>
              </w:rPr>
              <w:t>Я и все мои друзья</w:t>
            </w:r>
            <w:r w:rsidR="00731F08" w:rsidRPr="00B37B1F">
              <w:rPr>
                <w:rFonts w:ascii="Times New Roman" w:eastAsia="Calibri" w:hAnsi="Times New Roman" w:cs="Times New Roman"/>
                <w:b/>
                <w:sz w:val="20"/>
                <w:szCs w:val="20"/>
                <w:lang w:val="kk-KZ"/>
              </w:rPr>
              <w:t>»</w:t>
            </w:r>
          </w:p>
          <w:p w:rsidR="00731F08" w:rsidRPr="00B37B1F" w:rsidRDefault="00731F08" w:rsidP="00C12C40">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sz w:val="20"/>
                <w:szCs w:val="20"/>
                <w:lang w:val="kk-KZ"/>
              </w:rPr>
              <w:t>Цель:</w:t>
            </w:r>
            <w:r w:rsidRPr="00B37B1F">
              <w:rPr>
                <w:rFonts w:ascii="Times New Roman" w:eastAsia="Calibri" w:hAnsi="Times New Roman" w:cs="Times New Roman"/>
                <w:sz w:val="20"/>
                <w:szCs w:val="20"/>
              </w:rPr>
              <w:t xml:space="preserve"> четко произнос</w:t>
            </w:r>
            <w:r>
              <w:rPr>
                <w:rFonts w:ascii="Times New Roman" w:eastAsia="Calibri" w:hAnsi="Times New Roman" w:cs="Times New Roman"/>
                <w:sz w:val="20"/>
                <w:szCs w:val="20"/>
              </w:rPr>
              <w:t>ит слова,выучил стихотворение</w:t>
            </w:r>
          </w:p>
          <w:p w:rsidR="00731F08" w:rsidRPr="00B37B1F" w:rsidRDefault="00731F08" w:rsidP="00377BD5">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i/>
                <w:sz w:val="20"/>
                <w:szCs w:val="20"/>
                <w:lang w:val="kk-KZ"/>
              </w:rPr>
              <w:t xml:space="preserve"> </w:t>
            </w:r>
            <w:r>
              <w:rPr>
                <w:rFonts w:ascii="Times New Roman" w:eastAsia="Calibri" w:hAnsi="Times New Roman" w:cs="Times New Roman"/>
                <w:i/>
                <w:sz w:val="20"/>
                <w:szCs w:val="20"/>
                <w:lang w:val="kk-KZ"/>
              </w:rPr>
              <w:t>(</w:t>
            </w:r>
            <w:r>
              <w:rPr>
                <w:rFonts w:ascii="Times New Roman" w:eastAsia="Calibri" w:hAnsi="Times New Roman" w:cs="Times New Roman"/>
                <w:b/>
                <w:i/>
                <w:sz w:val="20"/>
                <w:szCs w:val="20"/>
                <w:lang w:val="kk-KZ"/>
              </w:rPr>
              <w:t xml:space="preserve"> развитие речи</w:t>
            </w:r>
            <w:r w:rsidRPr="00B37B1F">
              <w:rPr>
                <w:rFonts w:ascii="Times New Roman" w:eastAsia="Calibri" w:hAnsi="Times New Roman" w:cs="Times New Roman"/>
                <w:i/>
                <w:sz w:val="20"/>
                <w:szCs w:val="20"/>
                <w:lang w:val="kk-KZ"/>
              </w:rPr>
              <w:t>)</w:t>
            </w:r>
          </w:p>
        </w:tc>
        <w:tc>
          <w:tcPr>
            <w:tcW w:w="2410" w:type="dxa"/>
            <w:gridSpan w:val="3"/>
          </w:tcPr>
          <w:p w:rsidR="00731F08" w:rsidRDefault="00731F08" w:rsidP="00C12C40">
            <w:pPr>
              <w:pStyle w:val="a5"/>
              <w:shd w:val="clear" w:color="auto" w:fill="FFFFFF"/>
              <w:spacing w:before="0" w:beforeAutospacing="0" w:after="0" w:afterAutospacing="0"/>
              <w:ind w:firstLine="360"/>
              <w:rPr>
                <w:rFonts w:eastAsia="Calibri"/>
                <w:b/>
                <w:sz w:val="20"/>
                <w:szCs w:val="20"/>
                <w:lang w:val="kk-KZ"/>
              </w:rPr>
            </w:pPr>
            <w:r>
              <w:rPr>
                <w:rFonts w:eastAsia="Calibri"/>
                <w:b/>
                <w:sz w:val="20"/>
                <w:szCs w:val="20"/>
                <w:lang w:val="kk-KZ"/>
              </w:rPr>
              <w:lastRenderedPageBreak/>
              <w:t xml:space="preserve">Чистоговорка </w:t>
            </w:r>
          </w:p>
          <w:p w:rsidR="00731F08" w:rsidRPr="00B37B1F" w:rsidRDefault="00731F08" w:rsidP="00C12C40">
            <w:pPr>
              <w:contextualSpacing/>
              <w:jc w:val="both"/>
              <w:rPr>
                <w:rFonts w:ascii="Times New Roman" w:eastAsia="Calibri" w:hAnsi="Times New Roman" w:cs="Times New Roman"/>
                <w:sz w:val="20"/>
                <w:szCs w:val="20"/>
                <w:lang w:val="kk-KZ"/>
              </w:rPr>
            </w:pPr>
            <w:r w:rsidRPr="009E3742">
              <w:rPr>
                <w:rFonts w:ascii="Times New Roman" w:hAnsi="Times New Roman" w:cs="Times New Roman"/>
                <w:sz w:val="20"/>
              </w:rPr>
              <w:t>-</w:t>
            </w:r>
            <w:r w:rsidR="000223D4">
              <w:rPr>
                <w:rFonts w:ascii="Arial" w:hAnsi="Arial" w:cs="Arial"/>
                <w:color w:val="111111"/>
                <w:sz w:val="27"/>
                <w:szCs w:val="27"/>
                <w:shd w:val="clear" w:color="auto" w:fill="FFFFFF"/>
              </w:rPr>
              <w:t xml:space="preserve"> </w:t>
            </w:r>
            <w:r w:rsidR="000223D4" w:rsidRPr="000223D4">
              <w:rPr>
                <w:rFonts w:ascii="Times New Roman" w:hAnsi="Times New Roman" w:cs="Times New Roman"/>
                <w:sz w:val="20"/>
              </w:rPr>
              <w:t>В цветнике цветут цветы.</w:t>
            </w:r>
            <w:r w:rsidRPr="000223D4">
              <w:rPr>
                <w:rFonts w:ascii="Times New Roman" w:hAnsi="Times New Roman" w:cs="Times New Roman"/>
                <w:sz w:val="20"/>
              </w:rPr>
              <w:br/>
            </w:r>
            <w:r w:rsidRPr="00B37B1F">
              <w:rPr>
                <w:rFonts w:ascii="Times New Roman" w:eastAsia="Calibri" w:hAnsi="Times New Roman" w:cs="Times New Roman"/>
                <w:b/>
                <w:sz w:val="20"/>
                <w:szCs w:val="20"/>
                <w:lang w:val="kk-KZ"/>
              </w:rPr>
              <w:t xml:space="preserve">Цель: </w:t>
            </w:r>
            <w:r>
              <w:rPr>
                <w:rFonts w:ascii="Times New Roman" w:eastAsia="Calibri" w:hAnsi="Times New Roman" w:cs="Times New Roman"/>
                <w:sz w:val="20"/>
                <w:szCs w:val="20"/>
                <w:lang w:val="kk-KZ"/>
              </w:rPr>
              <w:t>четко выговаривает слова,</w:t>
            </w:r>
            <w:r w:rsidRPr="00B37B1F">
              <w:rPr>
                <w:rFonts w:ascii="Times New Roman" w:eastAsia="Calibri" w:hAnsi="Times New Roman" w:cs="Times New Roman"/>
                <w:sz w:val="20"/>
                <w:szCs w:val="20"/>
                <w:lang w:val="kk-KZ"/>
              </w:rPr>
              <w:t xml:space="preserve"> </w:t>
            </w:r>
            <w:r>
              <w:rPr>
                <w:rFonts w:ascii="Times New Roman" w:eastAsia="Calibri" w:hAnsi="Times New Roman" w:cs="Times New Roman"/>
                <w:sz w:val="20"/>
                <w:szCs w:val="20"/>
                <w:lang w:val="kk-KZ"/>
              </w:rPr>
              <w:t>проговаривает быстро-медленно</w:t>
            </w:r>
            <w:r w:rsidRPr="00B37B1F">
              <w:rPr>
                <w:rFonts w:ascii="Times New Roman" w:eastAsia="Calibri" w:hAnsi="Times New Roman" w:cs="Times New Roman"/>
                <w:sz w:val="20"/>
                <w:szCs w:val="20"/>
                <w:lang w:val="kk-KZ"/>
              </w:rPr>
              <w:t xml:space="preserve"> </w:t>
            </w:r>
          </w:p>
          <w:p w:rsidR="00731F08" w:rsidRDefault="00731F08" w:rsidP="00C12C4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Pr>
                <w:rFonts w:ascii="Times New Roman" w:eastAsia="Calibri" w:hAnsi="Times New Roman" w:cs="Times New Roman"/>
                <w:b/>
                <w:i/>
                <w:sz w:val="20"/>
                <w:szCs w:val="20"/>
                <w:lang w:val="kk-KZ"/>
              </w:rPr>
              <w:t>развитие речи</w:t>
            </w:r>
            <w:r w:rsidRPr="00B37B1F">
              <w:rPr>
                <w:rFonts w:ascii="Times New Roman" w:eastAsia="Calibri" w:hAnsi="Times New Roman" w:cs="Times New Roman"/>
                <w:b/>
                <w:sz w:val="20"/>
                <w:szCs w:val="20"/>
                <w:lang w:val="kk-KZ"/>
              </w:rPr>
              <w:t>)</w:t>
            </w:r>
          </w:p>
          <w:p w:rsidR="00731F08" w:rsidRPr="00843DB3" w:rsidRDefault="00731F08" w:rsidP="00C12C40">
            <w:pPr>
              <w:contextualSpacing/>
              <w:jc w:val="both"/>
              <w:rPr>
                <w:rFonts w:ascii="Times New Roman" w:eastAsia="Calibri" w:hAnsi="Times New Roman" w:cs="Times New Roman"/>
                <w:sz w:val="20"/>
                <w:szCs w:val="20"/>
              </w:rPr>
            </w:pPr>
            <w:r>
              <w:rPr>
                <w:rFonts w:ascii="Times New Roman" w:eastAsia="Calibri" w:hAnsi="Times New Roman" w:cs="Times New Roman"/>
                <w:sz w:val="20"/>
                <w:szCs w:val="20"/>
                <w:lang w:val="kk-KZ"/>
              </w:rPr>
              <w:t>Музыкальная игра «</w:t>
            </w:r>
            <w:r w:rsidR="000223D4">
              <w:rPr>
                <w:rFonts w:ascii="Times New Roman" w:eastAsia="Calibri" w:hAnsi="Times New Roman" w:cs="Times New Roman"/>
                <w:sz w:val="20"/>
                <w:szCs w:val="20"/>
              </w:rPr>
              <w:t>Арам-зам-зам</w:t>
            </w:r>
            <w:r w:rsidRPr="00D7211F">
              <w:rPr>
                <w:rFonts w:ascii="Times New Roman" w:eastAsia="Calibri" w:hAnsi="Times New Roman" w:cs="Times New Roman"/>
                <w:sz w:val="20"/>
                <w:szCs w:val="20"/>
                <w:lang w:val="kk-KZ"/>
              </w:rPr>
              <w:t>»</w:t>
            </w:r>
            <w:r w:rsidR="000223D4">
              <w:rPr>
                <w:rFonts w:ascii="Times New Roman" w:eastAsia="Calibri" w:hAnsi="Times New Roman" w:cs="Times New Roman"/>
                <w:sz w:val="20"/>
                <w:szCs w:val="20"/>
                <w:lang w:val="kk-KZ"/>
              </w:rPr>
              <w:t xml:space="preserve"> </w:t>
            </w:r>
            <w:r w:rsidRPr="00843DB3">
              <w:rPr>
                <w:rFonts w:ascii="Times New Roman" w:eastAsia="Calibri" w:hAnsi="Times New Roman" w:cs="Times New Roman"/>
                <w:sz w:val="20"/>
                <w:szCs w:val="20"/>
              </w:rPr>
              <w:t>(</w:t>
            </w:r>
            <w:r w:rsidRPr="00843DB3">
              <w:rPr>
                <w:rFonts w:ascii="Times New Roman" w:eastAsia="Calibri" w:hAnsi="Times New Roman" w:cs="Times New Roman"/>
                <w:b/>
                <w:sz w:val="20"/>
                <w:szCs w:val="20"/>
              </w:rPr>
              <w:t>****</w:t>
            </w:r>
            <w:r w:rsidRPr="00D7211F">
              <w:rPr>
                <w:rFonts w:ascii="Times New Roman" w:eastAsia="Calibri" w:hAnsi="Times New Roman" w:cs="Times New Roman"/>
                <w:b/>
                <w:sz w:val="20"/>
                <w:szCs w:val="20"/>
              </w:rPr>
              <w:t>музыка</w:t>
            </w:r>
            <w:r w:rsidRPr="00843DB3">
              <w:rPr>
                <w:rFonts w:ascii="Times New Roman" w:eastAsia="Calibri" w:hAnsi="Times New Roman" w:cs="Times New Roman"/>
                <w:sz w:val="20"/>
                <w:szCs w:val="20"/>
              </w:rPr>
              <w:t>)</w:t>
            </w:r>
          </w:p>
          <w:p w:rsidR="00731F08" w:rsidRPr="00B37B1F" w:rsidRDefault="00731F08" w:rsidP="00C12C40">
            <w:pPr>
              <w:contextualSpacing/>
              <w:jc w:val="both"/>
              <w:rPr>
                <w:rFonts w:ascii="Times New Roman" w:eastAsia="Calibri" w:hAnsi="Times New Roman" w:cs="Times New Roman"/>
                <w:b/>
                <w:sz w:val="20"/>
                <w:szCs w:val="20"/>
                <w:lang w:val="kk-KZ"/>
              </w:rPr>
            </w:pPr>
          </w:p>
        </w:tc>
        <w:tc>
          <w:tcPr>
            <w:tcW w:w="2410" w:type="dxa"/>
            <w:gridSpan w:val="4"/>
          </w:tcPr>
          <w:p w:rsidR="00731F08" w:rsidRPr="00B37B1F" w:rsidRDefault="00731F08" w:rsidP="00C12C40">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Игра на внимание «</w:t>
            </w:r>
            <w:r w:rsidR="000223D4">
              <w:rPr>
                <w:rFonts w:ascii="Times New Roman" w:eastAsia="Calibri" w:hAnsi="Times New Roman" w:cs="Times New Roman"/>
                <w:b/>
                <w:sz w:val="20"/>
                <w:szCs w:val="20"/>
                <w:lang w:val="kk-KZ"/>
              </w:rPr>
              <w:t>Зеркало</w:t>
            </w:r>
            <w:r>
              <w:rPr>
                <w:rFonts w:ascii="Times New Roman" w:eastAsia="Calibri" w:hAnsi="Times New Roman" w:cs="Times New Roman"/>
                <w:b/>
                <w:sz w:val="20"/>
                <w:szCs w:val="20"/>
                <w:lang w:val="kk-KZ"/>
              </w:rPr>
              <w:t xml:space="preserve"> »</w:t>
            </w:r>
          </w:p>
          <w:p w:rsidR="00731F08" w:rsidRPr="00B37B1F" w:rsidRDefault="00731F08" w:rsidP="00C12C40">
            <w:pPr>
              <w:contextualSpacing/>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Цель: </w:t>
            </w:r>
            <w:r>
              <w:rPr>
                <w:rFonts w:ascii="Times New Roman" w:eastAsia="Calibri" w:hAnsi="Times New Roman" w:cs="Times New Roman"/>
                <w:sz w:val="20"/>
                <w:szCs w:val="20"/>
                <w:lang w:val="kk-KZ"/>
              </w:rPr>
              <w:t xml:space="preserve">повторяет за воспитателем </w:t>
            </w:r>
            <w:r w:rsidR="000223D4">
              <w:rPr>
                <w:rFonts w:ascii="Times New Roman" w:eastAsia="Calibri" w:hAnsi="Times New Roman" w:cs="Times New Roman"/>
                <w:sz w:val="20"/>
                <w:szCs w:val="20"/>
                <w:lang w:val="kk-KZ"/>
              </w:rPr>
              <w:t>движения</w:t>
            </w:r>
          </w:p>
          <w:p w:rsidR="00731F08" w:rsidRDefault="00731F08" w:rsidP="00C12C4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sidR="000223D4">
              <w:rPr>
                <w:rFonts w:ascii="Times New Roman" w:eastAsia="Calibri" w:hAnsi="Times New Roman" w:cs="Times New Roman"/>
                <w:b/>
                <w:i/>
                <w:sz w:val="20"/>
                <w:szCs w:val="20"/>
                <w:lang w:val="kk-KZ"/>
              </w:rPr>
              <w:t>**физическая культура</w:t>
            </w:r>
            <w:r w:rsidRPr="00B37B1F">
              <w:rPr>
                <w:rFonts w:ascii="Times New Roman" w:eastAsia="Calibri" w:hAnsi="Times New Roman" w:cs="Times New Roman"/>
                <w:b/>
                <w:sz w:val="20"/>
                <w:szCs w:val="20"/>
                <w:lang w:val="kk-KZ"/>
              </w:rPr>
              <w:t>)</w:t>
            </w:r>
          </w:p>
          <w:p w:rsidR="00731F08" w:rsidRDefault="00731F08" w:rsidP="00C12C40">
            <w:pPr>
              <w:contextualSpacing/>
              <w:jc w:val="both"/>
              <w:rPr>
                <w:rFonts w:ascii="Times New Roman" w:eastAsia="Calibri" w:hAnsi="Times New Roman" w:cs="Times New Roman"/>
                <w:b/>
                <w:sz w:val="20"/>
                <w:szCs w:val="20"/>
                <w:lang w:val="kk-KZ"/>
              </w:rPr>
            </w:pPr>
          </w:p>
          <w:p w:rsidR="00731F08" w:rsidRDefault="00731F08" w:rsidP="00C12C40">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w:t>
            </w:r>
            <w:r w:rsidR="000223D4">
              <w:rPr>
                <w:rFonts w:ascii="Times New Roman" w:eastAsia="Calibri" w:hAnsi="Times New Roman" w:cs="Times New Roman"/>
                <w:b/>
                <w:sz w:val="20"/>
                <w:szCs w:val="20"/>
                <w:lang w:val="kk-KZ"/>
              </w:rPr>
              <w:t>Цветик-семицветик</w:t>
            </w:r>
            <w:r>
              <w:rPr>
                <w:rFonts w:ascii="Times New Roman" w:eastAsia="Calibri" w:hAnsi="Times New Roman" w:cs="Times New Roman"/>
                <w:b/>
                <w:sz w:val="20"/>
                <w:szCs w:val="20"/>
                <w:lang w:val="kk-KZ"/>
              </w:rPr>
              <w:t>»</w:t>
            </w:r>
          </w:p>
          <w:p w:rsidR="00731F08" w:rsidRPr="00B37B1F" w:rsidRDefault="00731F08" w:rsidP="00C12C40">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Цель:</w:t>
            </w:r>
            <w:r w:rsidRPr="00A01CA0">
              <w:rPr>
                <w:rFonts w:ascii="Times New Roman" w:eastAsia="Calibri" w:hAnsi="Times New Roman" w:cs="Times New Roman"/>
                <w:sz w:val="20"/>
                <w:szCs w:val="20"/>
                <w:lang w:val="kk-KZ"/>
              </w:rPr>
              <w:t>умеет нарвать полоску на мелкие части и наклеить</w:t>
            </w:r>
            <w:r>
              <w:rPr>
                <w:rFonts w:ascii="Times New Roman" w:eastAsia="Calibri" w:hAnsi="Times New Roman" w:cs="Times New Roman"/>
                <w:sz w:val="20"/>
                <w:szCs w:val="20"/>
                <w:lang w:val="kk-KZ"/>
              </w:rPr>
              <w:t>(</w:t>
            </w:r>
            <w:r w:rsidRPr="00A01CA0">
              <w:rPr>
                <w:rFonts w:ascii="Times New Roman" w:eastAsia="Calibri" w:hAnsi="Times New Roman" w:cs="Times New Roman"/>
                <w:b/>
                <w:i/>
                <w:sz w:val="20"/>
                <w:szCs w:val="20"/>
                <w:lang w:val="kk-KZ"/>
              </w:rPr>
              <w:t>аппликация)</w:t>
            </w:r>
          </w:p>
        </w:tc>
        <w:tc>
          <w:tcPr>
            <w:tcW w:w="2551" w:type="dxa"/>
            <w:gridSpan w:val="2"/>
          </w:tcPr>
          <w:p w:rsidR="00731F08" w:rsidRPr="000223D4" w:rsidRDefault="00731F08" w:rsidP="000223D4">
            <w:pPr>
              <w:rPr>
                <w:rFonts w:ascii="Times New Roman" w:hAnsi="Times New Roman" w:cs="Times New Roman"/>
                <w:b/>
                <w:sz w:val="20"/>
              </w:rPr>
            </w:pPr>
            <w:r w:rsidRPr="000223D4">
              <w:rPr>
                <w:rFonts w:ascii="Times New Roman" w:hAnsi="Times New Roman" w:cs="Times New Roman"/>
                <w:b/>
                <w:sz w:val="20"/>
              </w:rPr>
              <w:t xml:space="preserve">Стихотворение </w:t>
            </w:r>
          </w:p>
          <w:p w:rsidR="000223D4" w:rsidRPr="000223D4" w:rsidRDefault="00731F08" w:rsidP="000223D4">
            <w:pPr>
              <w:rPr>
                <w:rFonts w:ascii="Times New Roman" w:hAnsi="Times New Roman" w:cs="Times New Roman"/>
                <w:sz w:val="20"/>
              </w:rPr>
            </w:pPr>
            <w:r w:rsidRPr="000223D4">
              <w:rPr>
                <w:rFonts w:ascii="Times New Roman" w:hAnsi="Times New Roman" w:cs="Times New Roman"/>
                <w:sz w:val="20"/>
              </w:rPr>
              <w:t>«</w:t>
            </w:r>
            <w:r w:rsidR="000223D4" w:rsidRPr="000223D4">
              <w:rPr>
                <w:rFonts w:ascii="Times New Roman" w:hAnsi="Times New Roman" w:cs="Times New Roman"/>
                <w:sz w:val="20"/>
              </w:rPr>
              <w:t>Катя леечку взяла,</w:t>
            </w:r>
          </w:p>
          <w:p w:rsidR="000223D4" w:rsidRPr="000223D4" w:rsidRDefault="000223D4" w:rsidP="000223D4">
            <w:pPr>
              <w:rPr>
                <w:rFonts w:ascii="Times New Roman" w:hAnsi="Times New Roman" w:cs="Times New Roman"/>
                <w:sz w:val="20"/>
              </w:rPr>
            </w:pPr>
            <w:r w:rsidRPr="000223D4">
              <w:rPr>
                <w:rFonts w:ascii="Times New Roman" w:hAnsi="Times New Roman" w:cs="Times New Roman"/>
                <w:sz w:val="20"/>
              </w:rPr>
              <w:t>Все цветочки полила.</w:t>
            </w:r>
          </w:p>
          <w:p w:rsidR="000223D4" w:rsidRPr="000223D4" w:rsidRDefault="000223D4" w:rsidP="000223D4">
            <w:pPr>
              <w:rPr>
                <w:rFonts w:ascii="Times New Roman" w:hAnsi="Times New Roman" w:cs="Times New Roman"/>
                <w:sz w:val="20"/>
              </w:rPr>
            </w:pPr>
            <w:r w:rsidRPr="000223D4">
              <w:rPr>
                <w:rFonts w:ascii="Times New Roman" w:hAnsi="Times New Roman" w:cs="Times New Roman"/>
                <w:sz w:val="20"/>
              </w:rPr>
              <w:t>Пусть попьют водички</w:t>
            </w:r>
          </w:p>
          <w:p w:rsidR="000223D4" w:rsidRPr="000223D4" w:rsidRDefault="000223D4" w:rsidP="000223D4">
            <w:pPr>
              <w:rPr>
                <w:rFonts w:ascii="Times New Roman" w:hAnsi="Times New Roman" w:cs="Times New Roman"/>
                <w:sz w:val="20"/>
              </w:rPr>
            </w:pPr>
            <w:r w:rsidRPr="000223D4">
              <w:rPr>
                <w:rFonts w:ascii="Times New Roman" w:hAnsi="Times New Roman" w:cs="Times New Roman"/>
                <w:sz w:val="20"/>
              </w:rPr>
              <w:t>Цветочки-невелички.</w:t>
            </w:r>
          </w:p>
          <w:p w:rsidR="000223D4" w:rsidRPr="000223D4" w:rsidRDefault="000223D4" w:rsidP="000223D4">
            <w:pPr>
              <w:rPr>
                <w:rFonts w:ascii="Times New Roman" w:hAnsi="Times New Roman" w:cs="Times New Roman"/>
                <w:sz w:val="20"/>
              </w:rPr>
            </w:pPr>
            <w:r w:rsidRPr="000223D4">
              <w:rPr>
                <w:rFonts w:ascii="Times New Roman" w:hAnsi="Times New Roman" w:cs="Times New Roman"/>
                <w:sz w:val="20"/>
              </w:rPr>
              <w:t>Мягкой тряпочкой листочки</w:t>
            </w:r>
          </w:p>
          <w:p w:rsidR="000223D4" w:rsidRPr="000223D4" w:rsidRDefault="000223D4" w:rsidP="000223D4">
            <w:pPr>
              <w:rPr>
                <w:rFonts w:ascii="Times New Roman" w:hAnsi="Times New Roman" w:cs="Times New Roman"/>
                <w:sz w:val="20"/>
              </w:rPr>
            </w:pPr>
            <w:r w:rsidRPr="000223D4">
              <w:rPr>
                <w:rFonts w:ascii="Times New Roman" w:hAnsi="Times New Roman" w:cs="Times New Roman"/>
                <w:sz w:val="20"/>
              </w:rPr>
              <w:t>Протирала наша дочка,</w:t>
            </w:r>
          </w:p>
          <w:p w:rsidR="000223D4" w:rsidRPr="000223D4" w:rsidRDefault="000223D4" w:rsidP="000223D4">
            <w:pPr>
              <w:rPr>
                <w:rFonts w:ascii="Times New Roman" w:hAnsi="Times New Roman" w:cs="Times New Roman"/>
                <w:sz w:val="20"/>
              </w:rPr>
            </w:pPr>
            <w:r w:rsidRPr="000223D4">
              <w:rPr>
                <w:rFonts w:ascii="Times New Roman" w:hAnsi="Times New Roman" w:cs="Times New Roman"/>
                <w:sz w:val="20"/>
              </w:rPr>
              <w:t>Пыль дышать мешает,</w:t>
            </w:r>
          </w:p>
          <w:p w:rsidR="000223D4" w:rsidRPr="000223D4" w:rsidRDefault="000223D4" w:rsidP="000223D4">
            <w:pPr>
              <w:rPr>
                <w:rFonts w:ascii="Times New Roman" w:hAnsi="Times New Roman" w:cs="Times New Roman"/>
                <w:sz w:val="20"/>
              </w:rPr>
            </w:pPr>
            <w:r w:rsidRPr="000223D4">
              <w:rPr>
                <w:rFonts w:ascii="Times New Roman" w:hAnsi="Times New Roman" w:cs="Times New Roman"/>
                <w:sz w:val="20"/>
              </w:rPr>
              <w:t>Поры закрывает.</w:t>
            </w:r>
          </w:p>
          <w:p w:rsidR="000223D4" w:rsidRPr="000223D4" w:rsidRDefault="000223D4" w:rsidP="000223D4">
            <w:pPr>
              <w:rPr>
                <w:rFonts w:ascii="Times New Roman" w:hAnsi="Times New Roman" w:cs="Times New Roman"/>
                <w:sz w:val="20"/>
              </w:rPr>
            </w:pPr>
            <w:r w:rsidRPr="000223D4">
              <w:rPr>
                <w:rFonts w:ascii="Times New Roman" w:hAnsi="Times New Roman" w:cs="Times New Roman"/>
                <w:sz w:val="20"/>
              </w:rPr>
              <w:t>Острой палочкой взрыхлила</w:t>
            </w:r>
          </w:p>
          <w:p w:rsidR="000223D4" w:rsidRPr="000223D4" w:rsidRDefault="000223D4" w:rsidP="000223D4">
            <w:pPr>
              <w:rPr>
                <w:rFonts w:ascii="Times New Roman" w:hAnsi="Times New Roman" w:cs="Times New Roman"/>
                <w:sz w:val="20"/>
              </w:rPr>
            </w:pPr>
            <w:r w:rsidRPr="000223D4">
              <w:rPr>
                <w:rFonts w:ascii="Times New Roman" w:hAnsi="Times New Roman" w:cs="Times New Roman"/>
                <w:sz w:val="20"/>
              </w:rPr>
              <w:t>Землю всю в горшочках.</w:t>
            </w:r>
          </w:p>
          <w:p w:rsidR="000223D4" w:rsidRPr="000223D4" w:rsidRDefault="000223D4" w:rsidP="000223D4">
            <w:pPr>
              <w:rPr>
                <w:rFonts w:ascii="Times New Roman" w:hAnsi="Times New Roman" w:cs="Times New Roman"/>
                <w:sz w:val="20"/>
              </w:rPr>
            </w:pPr>
            <w:r w:rsidRPr="000223D4">
              <w:rPr>
                <w:rFonts w:ascii="Times New Roman" w:hAnsi="Times New Roman" w:cs="Times New Roman"/>
                <w:sz w:val="20"/>
              </w:rPr>
              <w:t>Катя – умница большая,</w:t>
            </w:r>
          </w:p>
          <w:p w:rsidR="000223D4" w:rsidRPr="000223D4" w:rsidRDefault="000223D4" w:rsidP="000223D4">
            <w:pPr>
              <w:rPr>
                <w:rFonts w:ascii="Times New Roman" w:hAnsi="Times New Roman" w:cs="Times New Roman"/>
                <w:sz w:val="20"/>
              </w:rPr>
            </w:pPr>
            <w:r>
              <w:rPr>
                <w:rFonts w:ascii="Times New Roman" w:hAnsi="Times New Roman" w:cs="Times New Roman"/>
                <w:sz w:val="20"/>
              </w:rPr>
              <w:t>Маленькая дочка»</w:t>
            </w:r>
          </w:p>
          <w:p w:rsidR="00731F08" w:rsidRPr="000223D4" w:rsidRDefault="00731F08" w:rsidP="000223D4">
            <w:pPr>
              <w:rPr>
                <w:rFonts w:ascii="Times New Roman" w:hAnsi="Times New Roman" w:cs="Times New Roman"/>
                <w:sz w:val="20"/>
              </w:rPr>
            </w:pPr>
            <w:r w:rsidRPr="000223D4">
              <w:rPr>
                <w:rFonts w:ascii="Times New Roman" w:hAnsi="Times New Roman" w:cs="Times New Roman"/>
                <w:b/>
                <w:sz w:val="20"/>
              </w:rPr>
              <w:lastRenderedPageBreak/>
              <w:t>Цель:</w:t>
            </w:r>
            <w:r w:rsidRPr="000223D4">
              <w:rPr>
                <w:rFonts w:ascii="Times New Roman" w:hAnsi="Times New Roman" w:cs="Times New Roman"/>
                <w:sz w:val="20"/>
              </w:rPr>
              <w:t xml:space="preserve"> знает   стихотворени е наизусть </w:t>
            </w:r>
            <w:r w:rsidRPr="000223D4">
              <w:rPr>
                <w:rFonts w:ascii="Times New Roman" w:hAnsi="Times New Roman" w:cs="Times New Roman"/>
                <w:b/>
                <w:sz w:val="20"/>
              </w:rPr>
              <w:t>(художественная литература)</w:t>
            </w:r>
          </w:p>
        </w:tc>
        <w:tc>
          <w:tcPr>
            <w:tcW w:w="2693" w:type="dxa"/>
          </w:tcPr>
          <w:p w:rsidR="00731F08" w:rsidRPr="00B37B1F" w:rsidRDefault="00731F08" w:rsidP="00C12C40">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lastRenderedPageBreak/>
              <w:t>«</w:t>
            </w:r>
            <w:r w:rsidR="00377BD5">
              <w:rPr>
                <w:rFonts w:ascii="Times New Roman" w:eastAsia="Calibri" w:hAnsi="Times New Roman" w:cs="Times New Roman"/>
                <w:b/>
                <w:sz w:val="20"/>
                <w:szCs w:val="20"/>
              </w:rPr>
              <w:t>Лилия</w:t>
            </w:r>
            <w:r w:rsidRPr="00B37B1F">
              <w:rPr>
                <w:rFonts w:ascii="Times New Roman" w:eastAsia="Calibri" w:hAnsi="Times New Roman" w:cs="Times New Roman"/>
                <w:sz w:val="20"/>
                <w:szCs w:val="20"/>
              </w:rPr>
              <w:t>»</w:t>
            </w:r>
            <w:r>
              <w:rPr>
                <w:rFonts w:ascii="Times New Roman" w:eastAsia="Calibri" w:hAnsi="Times New Roman" w:cs="Times New Roman"/>
                <w:sz w:val="20"/>
                <w:szCs w:val="20"/>
              </w:rPr>
              <w:t xml:space="preserve"> </w:t>
            </w:r>
          </w:p>
          <w:p w:rsidR="00731F08" w:rsidRPr="00B37B1F" w:rsidRDefault="00731F08" w:rsidP="00377BD5">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rPr>
              <w:t xml:space="preserve">Цель: </w:t>
            </w:r>
            <w:r>
              <w:rPr>
                <w:rFonts w:ascii="Times New Roman" w:hAnsi="Times New Roman" w:cs="Times New Roman"/>
                <w:sz w:val="20"/>
              </w:rPr>
              <w:t xml:space="preserve">умеет </w:t>
            </w:r>
            <w:r w:rsidR="00377BD5">
              <w:rPr>
                <w:rFonts w:ascii="Times New Roman" w:hAnsi="Times New Roman" w:cs="Times New Roman"/>
                <w:sz w:val="20"/>
              </w:rPr>
              <w:t>размазывать пластилин по листу картона</w:t>
            </w:r>
            <w:r w:rsidRPr="003C4671">
              <w:rPr>
                <w:rFonts w:ascii="Times New Roman" w:eastAsia="Calibri" w:hAnsi="Times New Roman" w:cs="Times New Roman"/>
                <w:sz w:val="18"/>
                <w:szCs w:val="20"/>
                <w:lang w:val="kk-KZ"/>
              </w:rPr>
              <w:t xml:space="preserve"> </w:t>
            </w:r>
            <w:r w:rsidRPr="003C4671">
              <w:rPr>
                <w:rFonts w:ascii="Times New Roman" w:eastAsia="Calibri" w:hAnsi="Times New Roman" w:cs="Times New Roman"/>
                <w:sz w:val="20"/>
                <w:szCs w:val="20"/>
                <w:lang w:val="kk-KZ"/>
              </w:rPr>
              <w:t>(</w:t>
            </w:r>
            <w:r w:rsidRPr="003C4671">
              <w:rPr>
                <w:rFonts w:ascii="Times New Roman" w:eastAsia="Calibri" w:hAnsi="Times New Roman" w:cs="Times New Roman"/>
                <w:b/>
                <w:i/>
                <w:sz w:val="20"/>
                <w:szCs w:val="20"/>
                <w:lang w:val="kk-KZ"/>
              </w:rPr>
              <w:t>лепка)</w:t>
            </w:r>
          </w:p>
        </w:tc>
      </w:tr>
      <w:tr w:rsidR="00731F08" w:rsidRPr="00B37B1F" w:rsidTr="00C12C40">
        <w:tc>
          <w:tcPr>
            <w:tcW w:w="1887" w:type="dxa"/>
          </w:tcPr>
          <w:p w:rsidR="00731F08" w:rsidRPr="00B37B1F" w:rsidRDefault="00731F08" w:rsidP="00C12C40">
            <w:pPr>
              <w:contextualSpacing/>
              <w:jc w:val="both"/>
              <w:rPr>
                <w:rFonts w:ascii="Times New Roman" w:eastAsia="Calibri" w:hAnsi="Times New Roman" w:cs="Times New Roman"/>
                <w:b/>
                <w:bCs/>
                <w:sz w:val="20"/>
                <w:szCs w:val="20"/>
                <w:lang w:val="kk-KZ"/>
              </w:rPr>
            </w:pPr>
          </w:p>
        </w:tc>
        <w:tc>
          <w:tcPr>
            <w:tcW w:w="2332" w:type="dxa"/>
          </w:tcPr>
          <w:p w:rsidR="00731F08" w:rsidRPr="00B37B1F" w:rsidRDefault="00731F08" w:rsidP="00C12C40">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 xml:space="preserve">«Чудесный карандаш» </w:t>
            </w:r>
          </w:p>
        </w:tc>
        <w:tc>
          <w:tcPr>
            <w:tcW w:w="2410" w:type="dxa"/>
            <w:gridSpan w:val="3"/>
          </w:tcPr>
          <w:p w:rsidR="00731F08" w:rsidRPr="00B37B1F" w:rsidRDefault="00731F08" w:rsidP="00C12C40">
            <w:pPr>
              <w:tabs>
                <w:tab w:val="left" w:pos="6640"/>
              </w:tabs>
              <w:rPr>
                <w:rFonts w:ascii="Times New Roman" w:eastAsia="Times New Roman" w:hAnsi="Times New Roman" w:cs="Times New Roman"/>
                <w:b/>
                <w:noProof/>
                <w:sz w:val="20"/>
                <w:szCs w:val="20"/>
                <w:u w:val="dotted"/>
                <w:lang w:val="kk-KZ" w:eastAsia="ru-RU"/>
              </w:rPr>
            </w:pPr>
            <w:r>
              <w:rPr>
                <w:rFonts w:ascii="Times New Roman" w:eastAsia="Times New Roman" w:hAnsi="Times New Roman" w:cs="Times New Roman"/>
                <w:b/>
                <w:noProof/>
                <w:sz w:val="20"/>
                <w:szCs w:val="20"/>
                <w:lang w:val="kk-KZ" w:eastAsia="ru-RU"/>
              </w:rPr>
              <w:t xml:space="preserve">«Размышляйка» </w:t>
            </w:r>
          </w:p>
        </w:tc>
        <w:tc>
          <w:tcPr>
            <w:tcW w:w="2410" w:type="dxa"/>
            <w:gridSpan w:val="4"/>
          </w:tcPr>
          <w:p w:rsidR="00731F08" w:rsidRPr="00B37B1F" w:rsidRDefault="00731F08" w:rsidP="00C12C40">
            <w:pPr>
              <w:contextualSpacing/>
              <w:jc w:val="both"/>
              <w:rPr>
                <w:rFonts w:ascii="Times New Roman" w:eastAsia="Calibri" w:hAnsi="Times New Roman" w:cs="Times New Roman"/>
                <w:b/>
                <w:sz w:val="20"/>
                <w:szCs w:val="20"/>
                <w:lang w:val="kk-KZ"/>
              </w:rPr>
            </w:pPr>
            <w:r w:rsidRPr="00F066FE">
              <w:rPr>
                <w:rFonts w:ascii="Times New Roman" w:eastAsia="Calibri" w:hAnsi="Times New Roman" w:cs="Times New Roman"/>
                <w:b/>
                <w:sz w:val="20"/>
                <w:szCs w:val="20"/>
                <w:lang w:val="kk-KZ"/>
              </w:rPr>
              <w:t>«В</w:t>
            </w:r>
            <w:r w:rsidRPr="00B37B1F">
              <w:rPr>
                <w:rFonts w:ascii="Times New Roman" w:eastAsia="Calibri" w:hAnsi="Times New Roman" w:cs="Times New Roman"/>
                <w:b/>
                <w:sz w:val="20"/>
                <w:szCs w:val="20"/>
                <w:lang w:val="kk-KZ"/>
              </w:rPr>
              <w:t xml:space="preserve">олшебные страницы» </w:t>
            </w:r>
          </w:p>
        </w:tc>
        <w:tc>
          <w:tcPr>
            <w:tcW w:w="2551" w:type="dxa"/>
            <w:gridSpan w:val="2"/>
          </w:tcPr>
          <w:p w:rsidR="00731F08" w:rsidRPr="00B37B1F" w:rsidRDefault="00731F08" w:rsidP="00C12C40">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 xml:space="preserve">«Хочу все знать» </w:t>
            </w:r>
          </w:p>
        </w:tc>
        <w:tc>
          <w:tcPr>
            <w:tcW w:w="2693" w:type="dxa"/>
          </w:tcPr>
          <w:p w:rsidR="00731F08" w:rsidRPr="00B37B1F" w:rsidRDefault="00731F08" w:rsidP="00C12C4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«Речецветик» </w:t>
            </w:r>
          </w:p>
        </w:tc>
      </w:tr>
      <w:tr w:rsidR="001E26B9" w:rsidRPr="00B37B1F" w:rsidTr="00C12C40">
        <w:tc>
          <w:tcPr>
            <w:tcW w:w="1887" w:type="dxa"/>
            <w:vMerge w:val="restart"/>
          </w:tcPr>
          <w:p w:rsidR="001E26B9" w:rsidRPr="00B37B1F" w:rsidRDefault="001E26B9" w:rsidP="001E26B9">
            <w:pPr>
              <w:contextualSpacing/>
              <w:jc w:val="both"/>
              <w:rPr>
                <w:rFonts w:ascii="Times New Roman" w:eastAsia="Calibri" w:hAnsi="Times New Roman" w:cs="Times New Roman"/>
                <w:b/>
                <w:bCs/>
                <w:color w:val="FF0000"/>
                <w:sz w:val="20"/>
                <w:szCs w:val="20"/>
                <w:lang w:val="kk-KZ"/>
              </w:rPr>
            </w:pPr>
            <w:r w:rsidRPr="00B37B1F">
              <w:rPr>
                <w:rFonts w:ascii="Times New Roman" w:eastAsia="Calibri" w:hAnsi="Times New Roman" w:cs="Times New Roman"/>
                <w:b/>
                <w:bCs/>
                <w:sz w:val="20"/>
                <w:szCs w:val="20"/>
                <w:lang w:val="kk-KZ"/>
              </w:rPr>
              <w:t xml:space="preserve">Жеке жұмыс/ </w:t>
            </w:r>
          </w:p>
          <w:p w:rsidR="001E26B9" w:rsidRPr="00B37B1F" w:rsidRDefault="001E26B9" w:rsidP="001E26B9">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rPr>
              <w:t>Индивидуальная работа (по индивидуальным картам развития)</w:t>
            </w:r>
          </w:p>
          <w:p w:rsidR="001E26B9" w:rsidRPr="00B37B1F" w:rsidRDefault="001E26B9" w:rsidP="001E26B9">
            <w:pPr>
              <w:contextualSpacing/>
              <w:jc w:val="both"/>
              <w:rPr>
                <w:rFonts w:ascii="Times New Roman" w:eastAsia="Calibri" w:hAnsi="Times New Roman" w:cs="Times New Roman"/>
                <w:b/>
                <w:sz w:val="20"/>
                <w:szCs w:val="20"/>
              </w:rPr>
            </w:pPr>
          </w:p>
        </w:tc>
        <w:tc>
          <w:tcPr>
            <w:tcW w:w="2332" w:type="dxa"/>
          </w:tcPr>
          <w:p w:rsidR="001E26B9" w:rsidRPr="00287BB4" w:rsidRDefault="001E26B9" w:rsidP="001E26B9">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Вырезать фигуры квадратной формы</w:t>
            </w:r>
          </w:p>
          <w:p w:rsidR="001E26B9" w:rsidRDefault="001E26B9" w:rsidP="001E26B9">
            <w:pPr>
              <w:contextualSpacing/>
              <w:jc w:val="both"/>
              <w:rPr>
                <w:rFonts w:ascii="Times New Roman" w:hAnsi="Times New Roman" w:cs="Times New Roman"/>
                <w:b/>
                <w:bCs/>
                <w:sz w:val="20"/>
                <w:szCs w:val="20"/>
                <w:lang w:val="kk-KZ"/>
              </w:rPr>
            </w:pPr>
            <w:r w:rsidRPr="00287BB4">
              <w:rPr>
                <w:rFonts w:ascii="Times New Roman" w:hAnsi="Times New Roman" w:cs="Times New Roman"/>
                <w:b/>
                <w:bCs/>
                <w:i/>
                <w:sz w:val="20"/>
                <w:szCs w:val="20"/>
                <w:lang w:val="kk-KZ"/>
              </w:rPr>
              <w:t>(</w:t>
            </w:r>
            <w:r>
              <w:rPr>
                <w:rFonts w:ascii="Times New Roman" w:hAnsi="Times New Roman" w:cs="Times New Roman"/>
                <w:b/>
                <w:bCs/>
                <w:i/>
                <w:sz w:val="20"/>
                <w:szCs w:val="20"/>
                <w:lang w:val="kk-KZ"/>
              </w:rPr>
              <w:t>Амир,Амина</w:t>
            </w:r>
            <w:r w:rsidRPr="00287BB4">
              <w:rPr>
                <w:rFonts w:ascii="Times New Roman" w:hAnsi="Times New Roman" w:cs="Times New Roman"/>
                <w:b/>
                <w:bCs/>
                <w:sz w:val="20"/>
                <w:szCs w:val="20"/>
                <w:lang w:val="kk-KZ"/>
              </w:rPr>
              <w:t>)</w:t>
            </w:r>
          </w:p>
          <w:p w:rsidR="001E26B9" w:rsidRPr="00287BB4" w:rsidRDefault="001E26B9" w:rsidP="001E26B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Pr>
                <w:rFonts w:ascii="Times New Roman" w:hAnsi="Times New Roman" w:cs="Times New Roman"/>
                <w:b/>
                <w:bCs/>
                <w:i/>
                <w:sz w:val="20"/>
                <w:szCs w:val="20"/>
                <w:lang w:val="kk-KZ"/>
              </w:rPr>
              <w:t>аппликация</w:t>
            </w:r>
            <w:r>
              <w:rPr>
                <w:rFonts w:ascii="Times New Roman" w:hAnsi="Times New Roman" w:cs="Times New Roman"/>
                <w:b/>
                <w:bCs/>
                <w:sz w:val="20"/>
                <w:szCs w:val="20"/>
                <w:lang w:val="kk-KZ"/>
              </w:rPr>
              <w:t>)</w:t>
            </w:r>
          </w:p>
          <w:p w:rsidR="001E26B9" w:rsidRPr="00287BB4" w:rsidRDefault="001E26B9" w:rsidP="001E26B9">
            <w:pPr>
              <w:contextualSpacing/>
              <w:jc w:val="both"/>
              <w:rPr>
                <w:rFonts w:ascii="Times New Roman" w:hAnsi="Times New Roman" w:cs="Times New Roman"/>
                <w:b/>
                <w:bCs/>
                <w:sz w:val="20"/>
                <w:szCs w:val="20"/>
                <w:lang w:val="kk-KZ"/>
              </w:rPr>
            </w:pPr>
          </w:p>
        </w:tc>
        <w:tc>
          <w:tcPr>
            <w:tcW w:w="2410" w:type="dxa"/>
            <w:gridSpan w:val="3"/>
          </w:tcPr>
          <w:p w:rsidR="001E26B9" w:rsidRPr="00CC7141" w:rsidRDefault="001E26B9" w:rsidP="001E26B9">
            <w:pPr>
              <w:contextualSpacing/>
              <w:jc w:val="both"/>
              <w:rPr>
                <w:rFonts w:ascii="Times New Roman" w:hAnsi="Times New Roman" w:cs="Times New Roman"/>
                <w:bCs/>
                <w:sz w:val="20"/>
                <w:szCs w:val="20"/>
                <w:lang w:val="kk-KZ"/>
              </w:rPr>
            </w:pPr>
            <w:r w:rsidRPr="00CC7141">
              <w:rPr>
                <w:rFonts w:ascii="Times New Roman" w:hAnsi="Times New Roman" w:cs="Times New Roman"/>
                <w:bCs/>
                <w:sz w:val="20"/>
                <w:szCs w:val="20"/>
                <w:lang w:val="kk-KZ"/>
              </w:rPr>
              <w:t>закреплять умение счета в пределах пяти, называя числа по порядку</w:t>
            </w:r>
          </w:p>
          <w:p w:rsidR="001E26B9" w:rsidRDefault="001E26B9" w:rsidP="001E26B9">
            <w:pPr>
              <w:contextualSpacing/>
              <w:jc w:val="both"/>
              <w:rPr>
                <w:rFonts w:ascii="Times New Roman" w:hAnsi="Times New Roman" w:cs="Times New Roman"/>
                <w:bCs/>
                <w:sz w:val="20"/>
                <w:szCs w:val="20"/>
                <w:lang w:val="kk-KZ"/>
              </w:rPr>
            </w:pPr>
            <w:r w:rsidRPr="00CC7141">
              <w:rPr>
                <w:rFonts w:ascii="Times New Roman" w:hAnsi="Times New Roman" w:cs="Times New Roman"/>
                <w:bCs/>
                <w:sz w:val="20"/>
                <w:szCs w:val="20"/>
                <w:lang w:val="kk-KZ"/>
              </w:rPr>
              <w:t>(</w:t>
            </w:r>
            <w:r>
              <w:rPr>
                <w:rFonts w:ascii="Times New Roman" w:hAnsi="Times New Roman" w:cs="Times New Roman"/>
                <w:b/>
                <w:bCs/>
                <w:i/>
                <w:sz w:val="20"/>
                <w:szCs w:val="20"/>
                <w:lang w:val="kk-KZ"/>
              </w:rPr>
              <w:t>Нурик,Арслан</w:t>
            </w:r>
            <w:r w:rsidRPr="00CC7141">
              <w:rPr>
                <w:rFonts w:ascii="Times New Roman" w:hAnsi="Times New Roman" w:cs="Times New Roman"/>
                <w:bCs/>
                <w:sz w:val="20"/>
                <w:szCs w:val="20"/>
                <w:lang w:val="kk-KZ"/>
              </w:rPr>
              <w:t>)</w:t>
            </w:r>
          </w:p>
          <w:p w:rsidR="001E26B9" w:rsidRPr="00287BB4" w:rsidRDefault="001E26B9" w:rsidP="001E26B9">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w:t>
            </w:r>
            <w:r w:rsidRPr="007155E8">
              <w:rPr>
                <w:rFonts w:ascii="Times New Roman" w:hAnsi="Times New Roman" w:cs="Times New Roman"/>
                <w:b/>
                <w:bCs/>
                <w:i/>
                <w:sz w:val="20"/>
                <w:szCs w:val="20"/>
                <w:lang w:val="kk-KZ"/>
              </w:rPr>
              <w:t>основы математики</w:t>
            </w:r>
            <w:r>
              <w:rPr>
                <w:rFonts w:ascii="Times New Roman" w:hAnsi="Times New Roman" w:cs="Times New Roman"/>
                <w:bCs/>
                <w:sz w:val="20"/>
                <w:szCs w:val="20"/>
                <w:lang w:val="kk-KZ"/>
              </w:rPr>
              <w:t>)</w:t>
            </w:r>
          </w:p>
        </w:tc>
        <w:tc>
          <w:tcPr>
            <w:tcW w:w="2410" w:type="dxa"/>
            <w:gridSpan w:val="4"/>
          </w:tcPr>
          <w:p w:rsidR="001E26B9" w:rsidRPr="00CC7141" w:rsidRDefault="001E26B9" w:rsidP="001E26B9">
            <w:pPr>
              <w:contextualSpacing/>
              <w:jc w:val="both"/>
              <w:rPr>
                <w:rFonts w:ascii="Times New Roman" w:hAnsi="Times New Roman" w:cs="Times New Roman"/>
                <w:bCs/>
                <w:sz w:val="20"/>
                <w:szCs w:val="20"/>
              </w:rPr>
            </w:pPr>
            <w:r>
              <w:rPr>
                <w:rFonts w:ascii="Times New Roman" w:hAnsi="Times New Roman" w:cs="Times New Roman"/>
                <w:bCs/>
                <w:sz w:val="20"/>
                <w:szCs w:val="20"/>
              </w:rPr>
              <w:t>Формировать навыки фонематического восприятия через дидактические игры</w:t>
            </w:r>
          </w:p>
          <w:p w:rsidR="001E26B9" w:rsidRDefault="001E26B9" w:rsidP="001E26B9">
            <w:pPr>
              <w:contextualSpacing/>
              <w:jc w:val="both"/>
              <w:rPr>
                <w:rFonts w:ascii="Times New Roman" w:hAnsi="Times New Roman" w:cs="Times New Roman"/>
                <w:b/>
                <w:bCs/>
                <w:i/>
                <w:sz w:val="20"/>
                <w:szCs w:val="20"/>
              </w:rPr>
            </w:pPr>
            <w:r w:rsidRPr="00CC7141">
              <w:rPr>
                <w:rFonts w:ascii="Times New Roman" w:hAnsi="Times New Roman" w:cs="Times New Roman"/>
                <w:b/>
                <w:bCs/>
                <w:i/>
                <w:sz w:val="20"/>
                <w:szCs w:val="20"/>
              </w:rPr>
              <w:t>(</w:t>
            </w:r>
            <w:r>
              <w:rPr>
                <w:rFonts w:ascii="Times New Roman" w:hAnsi="Times New Roman" w:cs="Times New Roman"/>
                <w:b/>
                <w:bCs/>
                <w:i/>
                <w:sz w:val="20"/>
                <w:szCs w:val="20"/>
              </w:rPr>
              <w:t>Клим,Шерхан</w:t>
            </w:r>
            <w:r w:rsidRPr="00CC7141">
              <w:rPr>
                <w:rFonts w:ascii="Times New Roman" w:hAnsi="Times New Roman" w:cs="Times New Roman"/>
                <w:b/>
                <w:bCs/>
                <w:i/>
                <w:sz w:val="20"/>
                <w:szCs w:val="20"/>
              </w:rPr>
              <w:t>)</w:t>
            </w:r>
          </w:p>
          <w:p w:rsidR="001E26B9" w:rsidRPr="0014771B" w:rsidRDefault="001E26B9" w:rsidP="001E26B9">
            <w:pPr>
              <w:contextualSpacing/>
              <w:jc w:val="both"/>
              <w:rPr>
                <w:rFonts w:ascii="Times New Roman" w:hAnsi="Times New Roman" w:cs="Times New Roman"/>
                <w:b/>
                <w:bCs/>
                <w:i/>
                <w:sz w:val="20"/>
                <w:szCs w:val="20"/>
              </w:rPr>
            </w:pPr>
            <w:r>
              <w:rPr>
                <w:rFonts w:ascii="Times New Roman" w:hAnsi="Times New Roman" w:cs="Times New Roman"/>
                <w:b/>
                <w:bCs/>
                <w:i/>
                <w:sz w:val="20"/>
                <w:szCs w:val="20"/>
              </w:rPr>
              <w:t>(развитие речи)</w:t>
            </w:r>
          </w:p>
        </w:tc>
        <w:tc>
          <w:tcPr>
            <w:tcW w:w="2551" w:type="dxa"/>
            <w:gridSpan w:val="2"/>
          </w:tcPr>
          <w:p w:rsidR="001E26B9" w:rsidRDefault="001E26B9" w:rsidP="001E26B9">
            <w:pPr>
              <w:contextualSpacing/>
              <w:jc w:val="both"/>
              <w:rPr>
                <w:rFonts w:ascii="Times New Roman" w:hAnsi="Times New Roman" w:cs="Times New Roman"/>
                <w:b/>
                <w:bCs/>
                <w:sz w:val="20"/>
                <w:szCs w:val="20"/>
              </w:rPr>
            </w:pPr>
            <w:r>
              <w:rPr>
                <w:rFonts w:ascii="Times New Roman" w:hAnsi="Times New Roman" w:cs="Times New Roman"/>
                <w:bCs/>
                <w:sz w:val="20"/>
                <w:szCs w:val="20"/>
              </w:rPr>
              <w:t xml:space="preserve">Формировать представления о воздушном транспорте </w:t>
            </w:r>
            <w:r w:rsidRPr="00CC7141">
              <w:rPr>
                <w:rFonts w:ascii="Times New Roman" w:hAnsi="Times New Roman" w:cs="Times New Roman"/>
                <w:b/>
                <w:bCs/>
                <w:sz w:val="20"/>
                <w:szCs w:val="20"/>
              </w:rPr>
              <w:t>(</w:t>
            </w:r>
            <w:r>
              <w:rPr>
                <w:rFonts w:ascii="Times New Roman" w:hAnsi="Times New Roman" w:cs="Times New Roman"/>
                <w:b/>
                <w:bCs/>
                <w:i/>
                <w:sz w:val="20"/>
                <w:szCs w:val="20"/>
              </w:rPr>
              <w:t>Илья,Абдул</w:t>
            </w:r>
            <w:r w:rsidRPr="00CC7141">
              <w:rPr>
                <w:rFonts w:ascii="Times New Roman" w:hAnsi="Times New Roman" w:cs="Times New Roman"/>
                <w:b/>
                <w:bCs/>
                <w:sz w:val="20"/>
                <w:szCs w:val="20"/>
              </w:rPr>
              <w:t>)</w:t>
            </w:r>
          </w:p>
          <w:p w:rsidR="001E26B9" w:rsidRPr="00287BB4" w:rsidRDefault="001E26B9" w:rsidP="00DC7B70">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rPr>
              <w:t>(</w:t>
            </w:r>
            <w:r w:rsidRPr="007155E8">
              <w:rPr>
                <w:rFonts w:ascii="Times New Roman" w:hAnsi="Times New Roman" w:cs="Times New Roman"/>
                <w:b/>
                <w:bCs/>
                <w:i/>
                <w:sz w:val="20"/>
                <w:szCs w:val="20"/>
              </w:rPr>
              <w:t>ознакомление с окружающим миром</w:t>
            </w:r>
            <w:r>
              <w:rPr>
                <w:rFonts w:ascii="Times New Roman" w:hAnsi="Times New Roman" w:cs="Times New Roman"/>
                <w:b/>
                <w:bCs/>
                <w:sz w:val="20"/>
                <w:szCs w:val="20"/>
              </w:rPr>
              <w:t>)</w:t>
            </w:r>
          </w:p>
        </w:tc>
        <w:tc>
          <w:tcPr>
            <w:tcW w:w="2693" w:type="dxa"/>
          </w:tcPr>
          <w:p w:rsidR="001E26B9" w:rsidRPr="00CC7141" w:rsidRDefault="001E26B9" w:rsidP="001E26B9">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развивать желания взаимодействовать со взрослыми и сверстниками в организации драматизации</w:t>
            </w:r>
          </w:p>
          <w:p w:rsidR="001E26B9" w:rsidRPr="00CC7141" w:rsidRDefault="001E26B9" w:rsidP="001E26B9">
            <w:pPr>
              <w:contextualSpacing/>
              <w:jc w:val="both"/>
              <w:rPr>
                <w:rFonts w:ascii="Times New Roman" w:hAnsi="Times New Roman" w:cs="Times New Roman"/>
                <w:b/>
                <w:bCs/>
                <w:i/>
                <w:sz w:val="20"/>
                <w:szCs w:val="20"/>
              </w:rPr>
            </w:pPr>
            <w:r w:rsidRPr="00CC7141">
              <w:rPr>
                <w:rFonts w:ascii="Times New Roman" w:hAnsi="Times New Roman" w:cs="Times New Roman"/>
                <w:b/>
                <w:bCs/>
                <w:i/>
                <w:sz w:val="20"/>
                <w:szCs w:val="20"/>
              </w:rPr>
              <w:t>(</w:t>
            </w:r>
            <w:r>
              <w:rPr>
                <w:rFonts w:ascii="Times New Roman" w:hAnsi="Times New Roman" w:cs="Times New Roman"/>
                <w:b/>
                <w:bCs/>
                <w:i/>
                <w:sz w:val="20"/>
                <w:szCs w:val="20"/>
              </w:rPr>
              <w:t>Нина,Ева</w:t>
            </w:r>
            <w:r w:rsidRPr="00CC7141">
              <w:rPr>
                <w:rFonts w:ascii="Times New Roman" w:hAnsi="Times New Roman" w:cs="Times New Roman"/>
                <w:b/>
                <w:bCs/>
                <w:i/>
                <w:sz w:val="20"/>
                <w:szCs w:val="20"/>
              </w:rPr>
              <w:t>)</w:t>
            </w:r>
          </w:p>
          <w:p w:rsidR="001E26B9" w:rsidRPr="00287BB4" w:rsidRDefault="001E26B9" w:rsidP="001E26B9">
            <w:pPr>
              <w:contextualSpacing/>
              <w:jc w:val="both"/>
              <w:rPr>
                <w:rFonts w:ascii="Times New Roman" w:hAnsi="Times New Roman" w:cs="Times New Roman"/>
                <w:b/>
                <w:bCs/>
                <w:sz w:val="20"/>
                <w:szCs w:val="20"/>
              </w:rPr>
            </w:pPr>
          </w:p>
        </w:tc>
      </w:tr>
      <w:tr w:rsidR="00731F08" w:rsidRPr="00B37B1F" w:rsidTr="00C12C40">
        <w:tc>
          <w:tcPr>
            <w:tcW w:w="1887" w:type="dxa"/>
            <w:vMerge/>
          </w:tcPr>
          <w:p w:rsidR="00731F08" w:rsidRPr="00B37B1F" w:rsidRDefault="00731F08" w:rsidP="00C12C40">
            <w:pPr>
              <w:contextualSpacing/>
              <w:jc w:val="both"/>
              <w:rPr>
                <w:rFonts w:ascii="Times New Roman" w:eastAsia="Calibri" w:hAnsi="Times New Roman" w:cs="Times New Roman"/>
                <w:b/>
                <w:bCs/>
                <w:sz w:val="20"/>
                <w:szCs w:val="20"/>
                <w:lang w:val="kk-KZ"/>
              </w:rPr>
            </w:pPr>
          </w:p>
        </w:tc>
        <w:tc>
          <w:tcPr>
            <w:tcW w:w="12396" w:type="dxa"/>
            <w:gridSpan w:val="11"/>
          </w:tcPr>
          <w:p w:rsidR="00731F08" w:rsidRPr="004703F2" w:rsidRDefault="00731F08" w:rsidP="001E26B9">
            <w:pPr>
              <w:pStyle w:val="a3"/>
              <w:rPr>
                <w:rFonts w:ascii="Times New Roman" w:hAnsi="Times New Roman"/>
                <w:sz w:val="20"/>
                <w:szCs w:val="20"/>
              </w:rPr>
            </w:pPr>
            <w:r w:rsidRPr="004703F2">
              <w:rPr>
                <w:rFonts w:ascii="Times New Roman" w:hAnsi="Times New Roman"/>
                <w:b/>
                <w:sz w:val="20"/>
                <w:szCs w:val="20"/>
                <w:lang w:val="kk-KZ"/>
              </w:rPr>
              <w:t xml:space="preserve">Көркем бұрышындағы жұмыстар/Работа в изоуголке: </w:t>
            </w:r>
            <w:r>
              <w:rPr>
                <w:rFonts w:ascii="Times New Roman" w:hAnsi="Times New Roman"/>
                <w:sz w:val="20"/>
                <w:szCs w:val="20"/>
                <w:lang w:val="kk-KZ"/>
              </w:rPr>
              <w:t xml:space="preserve">рисование </w:t>
            </w:r>
            <w:r w:rsidR="001E26B9">
              <w:rPr>
                <w:rFonts w:ascii="Times New Roman" w:hAnsi="Times New Roman"/>
                <w:sz w:val="20"/>
                <w:szCs w:val="20"/>
                <w:lang w:val="kk-KZ"/>
              </w:rPr>
              <w:t>цветок с разноцветными лепестками</w:t>
            </w:r>
            <w:r w:rsidRPr="0076621E">
              <w:rPr>
                <w:rFonts w:ascii="Times New Roman" w:hAnsi="Times New Roman"/>
                <w:b/>
                <w:i/>
                <w:sz w:val="20"/>
                <w:szCs w:val="20"/>
                <w:lang w:val="kk-KZ"/>
              </w:rPr>
              <w:t>(</w:t>
            </w:r>
            <w:r>
              <w:rPr>
                <w:rFonts w:ascii="Times New Roman" w:hAnsi="Times New Roman"/>
                <w:b/>
                <w:i/>
                <w:sz w:val="20"/>
                <w:szCs w:val="20"/>
                <w:lang w:val="kk-KZ"/>
              </w:rPr>
              <w:t>рисование</w:t>
            </w:r>
            <w:r w:rsidRPr="0076621E">
              <w:rPr>
                <w:rFonts w:ascii="Times New Roman" w:hAnsi="Times New Roman"/>
                <w:b/>
                <w:i/>
                <w:sz w:val="20"/>
                <w:szCs w:val="20"/>
                <w:lang w:val="kk-KZ"/>
              </w:rPr>
              <w:t>)</w:t>
            </w:r>
          </w:p>
        </w:tc>
      </w:tr>
      <w:tr w:rsidR="00731F08" w:rsidRPr="00B37B1F" w:rsidTr="00C12C40">
        <w:trPr>
          <w:trHeight w:val="261"/>
        </w:trPr>
        <w:tc>
          <w:tcPr>
            <w:tcW w:w="1887" w:type="dxa"/>
            <w:vMerge/>
          </w:tcPr>
          <w:p w:rsidR="00731F08" w:rsidRPr="00B37B1F" w:rsidRDefault="00731F08" w:rsidP="00C12C40">
            <w:pPr>
              <w:contextualSpacing/>
              <w:jc w:val="both"/>
              <w:rPr>
                <w:rFonts w:ascii="Times New Roman" w:eastAsia="Calibri" w:hAnsi="Times New Roman" w:cs="Times New Roman"/>
                <w:b/>
                <w:bCs/>
                <w:sz w:val="20"/>
                <w:szCs w:val="20"/>
                <w:lang w:val="kk-KZ"/>
              </w:rPr>
            </w:pPr>
          </w:p>
        </w:tc>
        <w:tc>
          <w:tcPr>
            <w:tcW w:w="12396" w:type="dxa"/>
            <w:gridSpan w:val="11"/>
          </w:tcPr>
          <w:p w:rsidR="00731F08" w:rsidRPr="004703F2" w:rsidRDefault="00731F08" w:rsidP="001E26B9">
            <w:pPr>
              <w:pStyle w:val="a3"/>
              <w:rPr>
                <w:rFonts w:ascii="Times New Roman" w:hAnsi="Times New Roman"/>
                <w:b/>
                <w:sz w:val="20"/>
                <w:szCs w:val="20"/>
                <w:lang w:val="kk-KZ"/>
              </w:rPr>
            </w:pPr>
            <w:r w:rsidRPr="004703F2">
              <w:rPr>
                <w:rFonts w:ascii="Times New Roman" w:hAnsi="Times New Roman" w:cs="Times New Roman"/>
                <w:b/>
                <w:sz w:val="20"/>
                <w:szCs w:val="20"/>
                <w:lang w:val="kk-KZ"/>
              </w:rPr>
              <w:t>Кітап бұрышындағы жұмыстар/Работа в книжном уголке:</w:t>
            </w:r>
            <w:r w:rsidRPr="004703F2">
              <w:rPr>
                <w:rFonts w:ascii="Times New Roman" w:hAnsi="Times New Roman" w:cs="Times New Roman"/>
                <w:sz w:val="20"/>
                <w:szCs w:val="20"/>
                <w:lang w:val="kk-KZ"/>
              </w:rPr>
              <w:t xml:space="preserve">рассматривание иллюстраций с </w:t>
            </w:r>
            <w:r w:rsidR="001E26B9">
              <w:rPr>
                <w:rFonts w:ascii="Times New Roman" w:hAnsi="Times New Roman" w:cs="Times New Roman"/>
                <w:sz w:val="20"/>
                <w:szCs w:val="20"/>
                <w:lang w:val="kk-KZ"/>
              </w:rPr>
              <w:t>комнатными цветами</w:t>
            </w:r>
            <w:r>
              <w:rPr>
                <w:rFonts w:ascii="Times New Roman" w:hAnsi="Times New Roman" w:cs="Times New Roman"/>
                <w:sz w:val="20"/>
                <w:szCs w:val="20"/>
                <w:lang w:val="kk-KZ"/>
              </w:rPr>
              <w:t xml:space="preserve"> </w:t>
            </w:r>
            <w:r>
              <w:rPr>
                <w:rFonts w:ascii="Times New Roman" w:hAnsi="Times New Roman" w:cs="Times New Roman"/>
                <w:b/>
                <w:i/>
                <w:sz w:val="20"/>
                <w:szCs w:val="20"/>
                <w:lang w:val="kk-KZ"/>
              </w:rPr>
              <w:t>(ознакомление с окружающим, художественная литература</w:t>
            </w:r>
            <w:r w:rsidRPr="0076621E">
              <w:rPr>
                <w:rFonts w:ascii="Times New Roman" w:hAnsi="Times New Roman" w:cs="Times New Roman"/>
                <w:b/>
                <w:i/>
                <w:sz w:val="20"/>
                <w:szCs w:val="20"/>
                <w:lang w:val="kk-KZ"/>
              </w:rPr>
              <w:t>)</w:t>
            </w:r>
          </w:p>
        </w:tc>
      </w:tr>
      <w:tr w:rsidR="00731F08" w:rsidRPr="00B37B1F" w:rsidTr="00C12C40">
        <w:tc>
          <w:tcPr>
            <w:tcW w:w="1887" w:type="dxa"/>
            <w:vMerge/>
          </w:tcPr>
          <w:p w:rsidR="00731F08" w:rsidRPr="00B37B1F" w:rsidRDefault="00731F08" w:rsidP="00C12C40">
            <w:pPr>
              <w:contextualSpacing/>
              <w:jc w:val="both"/>
              <w:rPr>
                <w:rFonts w:ascii="Times New Roman" w:eastAsia="Calibri" w:hAnsi="Times New Roman" w:cs="Times New Roman"/>
                <w:b/>
                <w:bCs/>
                <w:sz w:val="20"/>
                <w:szCs w:val="20"/>
                <w:lang w:val="kk-KZ"/>
              </w:rPr>
            </w:pPr>
          </w:p>
        </w:tc>
        <w:tc>
          <w:tcPr>
            <w:tcW w:w="12396" w:type="dxa"/>
            <w:gridSpan w:val="11"/>
          </w:tcPr>
          <w:p w:rsidR="00731F08" w:rsidRPr="0038263D" w:rsidRDefault="00731F08" w:rsidP="001E26B9">
            <w:pPr>
              <w:pStyle w:val="c5"/>
              <w:shd w:val="clear" w:color="auto" w:fill="FFFFFF"/>
              <w:spacing w:before="0" w:beforeAutospacing="0" w:after="0" w:afterAutospacing="0"/>
              <w:ind w:left="-568" w:firstLine="568"/>
              <w:rPr>
                <w:rFonts w:ascii="Calibri" w:hAnsi="Calibri"/>
                <w:color w:val="000000"/>
                <w:sz w:val="20"/>
                <w:szCs w:val="20"/>
                <w:lang w:val="ru-RU"/>
              </w:rPr>
            </w:pPr>
            <w:r w:rsidRPr="004703F2">
              <w:rPr>
                <w:b/>
                <w:sz w:val="20"/>
                <w:szCs w:val="20"/>
                <w:lang w:val="kk-KZ"/>
              </w:rPr>
              <w:t>Исследовательская деятельность в «Мастерской открытий»</w:t>
            </w:r>
            <w:r>
              <w:rPr>
                <w:b/>
                <w:sz w:val="20"/>
                <w:szCs w:val="20"/>
                <w:lang w:val="kk-KZ"/>
              </w:rPr>
              <w:t xml:space="preserve"> </w:t>
            </w:r>
            <w:r w:rsidRPr="002851D2">
              <w:rPr>
                <w:i/>
                <w:sz w:val="20"/>
                <w:szCs w:val="20"/>
                <w:lang w:val="kk-KZ"/>
              </w:rPr>
              <w:t xml:space="preserve">развитие исследовательских навыков </w:t>
            </w:r>
            <w:r w:rsidRPr="00B176FA">
              <w:rPr>
                <w:sz w:val="20"/>
                <w:szCs w:val="20"/>
                <w:lang w:val="ru-RU"/>
              </w:rPr>
              <w:t>«</w:t>
            </w:r>
            <w:r w:rsidR="001E26B9">
              <w:rPr>
                <w:bCs/>
                <w:color w:val="000000"/>
                <w:sz w:val="20"/>
                <w:szCs w:val="20"/>
                <w:lang w:val="ru-RU"/>
              </w:rPr>
              <w:t>Защитные свойства снега</w:t>
            </w:r>
            <w:r w:rsidRPr="00B176FA">
              <w:rPr>
                <w:bCs/>
                <w:color w:val="000000"/>
                <w:sz w:val="20"/>
                <w:szCs w:val="20"/>
                <w:lang w:val="ru-RU"/>
              </w:rPr>
              <w:t>»</w:t>
            </w:r>
          </w:p>
        </w:tc>
      </w:tr>
      <w:tr w:rsidR="001E26B9" w:rsidRPr="00282193" w:rsidTr="00C12C40">
        <w:tc>
          <w:tcPr>
            <w:tcW w:w="1887" w:type="dxa"/>
          </w:tcPr>
          <w:p w:rsidR="001E26B9" w:rsidRPr="00B37B1F" w:rsidRDefault="001E26B9" w:rsidP="001E26B9">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t>Серуенге дайындық/</w:t>
            </w:r>
          </w:p>
          <w:p w:rsidR="001E26B9" w:rsidRPr="00B37B1F" w:rsidRDefault="001E26B9" w:rsidP="001E26B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Подготовка к прогулке</w:t>
            </w:r>
          </w:p>
        </w:tc>
        <w:tc>
          <w:tcPr>
            <w:tcW w:w="12396" w:type="dxa"/>
            <w:gridSpan w:val="11"/>
          </w:tcPr>
          <w:p w:rsidR="001E26B9" w:rsidRPr="000F6299" w:rsidRDefault="001E26B9" w:rsidP="001E26B9">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Киіндіру: серуенге шығар алдында кезекпен киіндіру</w:t>
            </w:r>
          </w:p>
          <w:p w:rsidR="001E26B9" w:rsidRPr="00226B09" w:rsidRDefault="001E26B9" w:rsidP="001E26B9">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rPr>
              <w:t>Одевание: последовательность, выход на прогулку</w:t>
            </w:r>
            <w:r w:rsidRPr="000F6299">
              <w:rPr>
                <w:rFonts w:ascii="Times New Roman" w:hAnsi="Times New Roman" w:cs="Times New Roman"/>
                <w:bCs/>
                <w:sz w:val="20"/>
                <w:szCs w:val="20"/>
                <w:lang w:val="kk-KZ"/>
              </w:rPr>
              <w:t xml:space="preserve"> наблюдение за правильным одеванием (развитие речи, навыки самообслуждивания, развитие крупной и мелкой моторики)</w:t>
            </w:r>
            <w:r>
              <w:rPr>
                <w:rFonts w:ascii="Times New Roman" w:hAnsi="Times New Roman" w:cs="Times New Roman"/>
                <w:bCs/>
                <w:sz w:val="20"/>
                <w:szCs w:val="20"/>
                <w:lang w:val="kk-KZ"/>
              </w:rPr>
              <w:t xml:space="preserve"> Шалбар-брюки, жемпір</w:t>
            </w:r>
            <w:r>
              <w:rPr>
                <w:rFonts w:ascii="Times New Roman" w:hAnsi="Times New Roman" w:cs="Times New Roman"/>
                <w:bCs/>
                <w:sz w:val="20"/>
                <w:szCs w:val="20"/>
              </w:rPr>
              <w:t>-</w:t>
            </w:r>
            <w:r>
              <w:rPr>
                <w:rFonts w:ascii="Times New Roman" w:hAnsi="Times New Roman" w:cs="Times New Roman"/>
                <w:bCs/>
                <w:sz w:val="20"/>
                <w:szCs w:val="20"/>
                <w:lang w:val="kk-KZ"/>
              </w:rPr>
              <w:t>кофта, етік-сапоги</w:t>
            </w:r>
          </w:p>
          <w:p w:rsidR="001E26B9" w:rsidRPr="000F6299" w:rsidRDefault="001E26B9" w:rsidP="001E26B9">
            <w:pPr>
              <w:contextualSpacing/>
              <w:jc w:val="both"/>
              <w:rPr>
                <w:rFonts w:ascii="Times New Roman" w:hAnsi="Times New Roman" w:cs="Times New Roman"/>
                <w:b/>
                <w:bCs/>
                <w:sz w:val="20"/>
                <w:szCs w:val="20"/>
                <w:lang w:val="kk-KZ"/>
              </w:rPr>
            </w:pPr>
            <w:r w:rsidRPr="000F6299">
              <w:rPr>
                <w:rFonts w:ascii="Times New Roman" w:hAnsi="Times New Roman" w:cs="Times New Roman"/>
                <w:b/>
                <w:bCs/>
                <w:sz w:val="20"/>
                <w:szCs w:val="20"/>
                <w:lang w:val="kk-KZ"/>
              </w:rPr>
              <w:t>Раз, два, три, четыре, пять</w:t>
            </w:r>
          </w:p>
          <w:p w:rsidR="001E26B9" w:rsidRDefault="001E26B9" w:rsidP="001E26B9">
            <w:pPr>
              <w:contextualSpacing/>
              <w:jc w:val="both"/>
              <w:rPr>
                <w:rFonts w:ascii="Times New Roman" w:hAnsi="Times New Roman" w:cs="Times New Roman"/>
                <w:b/>
                <w:bCs/>
                <w:sz w:val="20"/>
                <w:szCs w:val="20"/>
                <w:lang w:val="kk-KZ"/>
              </w:rPr>
            </w:pPr>
            <w:r w:rsidRPr="000F6299">
              <w:rPr>
                <w:rFonts w:ascii="Times New Roman" w:hAnsi="Times New Roman" w:cs="Times New Roman"/>
                <w:b/>
                <w:bCs/>
                <w:sz w:val="20"/>
                <w:szCs w:val="20"/>
                <w:lang w:val="kk-KZ"/>
              </w:rPr>
              <w:t>Собираемся гулять!</w:t>
            </w:r>
          </w:p>
          <w:p w:rsidR="001E26B9" w:rsidRPr="000F6299" w:rsidRDefault="001E26B9" w:rsidP="001E26B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Түймені дұрыс тақ-правильно застегни пуговицу</w:t>
            </w:r>
          </w:p>
        </w:tc>
      </w:tr>
      <w:tr w:rsidR="00731F08" w:rsidRPr="00B37B1F" w:rsidTr="00C12C40">
        <w:tc>
          <w:tcPr>
            <w:tcW w:w="1887" w:type="dxa"/>
          </w:tcPr>
          <w:p w:rsidR="00731F08" w:rsidRPr="00B37B1F" w:rsidRDefault="00731F08" w:rsidP="00C12C40">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Серуен/</w:t>
            </w:r>
            <w:r w:rsidRPr="00B37B1F">
              <w:rPr>
                <w:rFonts w:ascii="Times New Roman" w:eastAsia="Calibri" w:hAnsi="Times New Roman" w:cs="Times New Roman"/>
                <w:b/>
                <w:bCs/>
                <w:sz w:val="20"/>
                <w:szCs w:val="20"/>
              </w:rPr>
              <w:t>Прогулка</w:t>
            </w:r>
          </w:p>
          <w:p w:rsidR="00731F08" w:rsidRPr="00B37B1F" w:rsidRDefault="00731F08" w:rsidP="00C12C40">
            <w:pPr>
              <w:contextualSpacing/>
              <w:jc w:val="both"/>
              <w:rPr>
                <w:rFonts w:ascii="Times New Roman" w:eastAsia="Calibri" w:hAnsi="Times New Roman" w:cs="Times New Roman"/>
                <w:b/>
                <w:sz w:val="20"/>
                <w:szCs w:val="20"/>
                <w:lang w:val="kk-KZ"/>
              </w:rPr>
            </w:pPr>
          </w:p>
        </w:tc>
        <w:tc>
          <w:tcPr>
            <w:tcW w:w="2332" w:type="dxa"/>
          </w:tcPr>
          <w:p w:rsidR="00731F08" w:rsidRPr="00B37B1F" w:rsidRDefault="00731F08" w:rsidP="00C12C40">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sz w:val="20"/>
                <w:szCs w:val="20"/>
              </w:rPr>
              <w:t>Наблюдение за вечерними изменениями погоды</w:t>
            </w:r>
          </w:p>
        </w:tc>
        <w:tc>
          <w:tcPr>
            <w:tcW w:w="2410" w:type="dxa"/>
            <w:gridSpan w:val="3"/>
          </w:tcPr>
          <w:p w:rsidR="00731F08" w:rsidRPr="00B37B1F" w:rsidRDefault="00731F08" w:rsidP="00C12C40">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sz w:val="20"/>
                <w:szCs w:val="20"/>
              </w:rPr>
              <w:t>Наблюдение за вечерними изменениями погоды</w:t>
            </w:r>
          </w:p>
        </w:tc>
        <w:tc>
          <w:tcPr>
            <w:tcW w:w="2410" w:type="dxa"/>
            <w:gridSpan w:val="4"/>
          </w:tcPr>
          <w:p w:rsidR="00731F08" w:rsidRPr="00B37B1F" w:rsidRDefault="00731F08" w:rsidP="00C12C40">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sz w:val="20"/>
                <w:szCs w:val="20"/>
              </w:rPr>
              <w:t>Наблюдение за вечерними изменениями погоды</w:t>
            </w:r>
          </w:p>
        </w:tc>
        <w:tc>
          <w:tcPr>
            <w:tcW w:w="2551" w:type="dxa"/>
            <w:gridSpan w:val="2"/>
          </w:tcPr>
          <w:p w:rsidR="00731F08" w:rsidRPr="00B37B1F" w:rsidRDefault="00731F08" w:rsidP="00C12C40">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Наблюдение за вечерними изменениями погоды</w:t>
            </w:r>
          </w:p>
          <w:p w:rsidR="00731F08" w:rsidRPr="00B37B1F" w:rsidRDefault="00731F08" w:rsidP="00C12C40">
            <w:pPr>
              <w:contextualSpacing/>
              <w:jc w:val="both"/>
              <w:rPr>
                <w:rFonts w:ascii="Times New Roman" w:eastAsia="Calibri" w:hAnsi="Times New Roman" w:cs="Times New Roman"/>
                <w:b/>
                <w:sz w:val="20"/>
                <w:szCs w:val="20"/>
              </w:rPr>
            </w:pPr>
          </w:p>
        </w:tc>
        <w:tc>
          <w:tcPr>
            <w:tcW w:w="2693" w:type="dxa"/>
          </w:tcPr>
          <w:p w:rsidR="00731F08" w:rsidRPr="00B37B1F" w:rsidRDefault="00731F08" w:rsidP="00C12C40">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Наблюдение за вечерними изменениями погоды</w:t>
            </w:r>
          </w:p>
          <w:p w:rsidR="00731F08" w:rsidRPr="00B37B1F" w:rsidRDefault="00731F08" w:rsidP="00C12C40">
            <w:pPr>
              <w:contextualSpacing/>
              <w:jc w:val="both"/>
              <w:rPr>
                <w:rFonts w:ascii="Times New Roman" w:eastAsia="Calibri" w:hAnsi="Times New Roman" w:cs="Times New Roman"/>
                <w:b/>
                <w:sz w:val="20"/>
                <w:szCs w:val="20"/>
              </w:rPr>
            </w:pPr>
          </w:p>
        </w:tc>
      </w:tr>
      <w:tr w:rsidR="00731F08" w:rsidRPr="00B51F2C" w:rsidTr="00C12C40">
        <w:tc>
          <w:tcPr>
            <w:tcW w:w="1887" w:type="dxa"/>
          </w:tcPr>
          <w:p w:rsidR="00731F08" w:rsidRPr="00B37B1F" w:rsidRDefault="00731F08" w:rsidP="00C12C40">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t>Серуеннен қайту/</w:t>
            </w:r>
          </w:p>
          <w:p w:rsidR="00731F08" w:rsidRPr="00B37B1F" w:rsidRDefault="00731F08" w:rsidP="00C12C4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Возвращение с прогулки</w:t>
            </w:r>
          </w:p>
        </w:tc>
        <w:tc>
          <w:tcPr>
            <w:tcW w:w="12396" w:type="dxa"/>
            <w:gridSpan w:val="11"/>
          </w:tcPr>
          <w:p w:rsidR="00731F08" w:rsidRPr="00B37B1F" w:rsidRDefault="00731F08" w:rsidP="00C12C4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Последовательное раздевание одежды детей</w:t>
            </w:r>
          </w:p>
          <w:p w:rsidR="00731F08" w:rsidRDefault="00731F08" w:rsidP="00C12C40">
            <w:pPr>
              <w:contextualSpacing/>
              <w:jc w:val="both"/>
              <w:rPr>
                <w:rFonts w:ascii="Times New Roman" w:eastAsia="Calibri" w:hAnsi="Times New Roman" w:cs="Times New Roman"/>
                <w:b/>
                <w:i/>
                <w:sz w:val="20"/>
                <w:szCs w:val="20"/>
                <w:lang w:val="kk-KZ"/>
              </w:rPr>
            </w:pPr>
            <w:r w:rsidRPr="00B37B1F">
              <w:rPr>
                <w:rFonts w:ascii="Times New Roman" w:eastAsia="Calibri" w:hAnsi="Times New Roman" w:cs="Times New Roman"/>
                <w:b/>
                <w:sz w:val="20"/>
                <w:szCs w:val="20"/>
                <w:lang w:val="kk-KZ"/>
              </w:rPr>
              <w:t>Умение правильно и аккуратно складывать одежду в шкаф</w:t>
            </w:r>
            <w:r>
              <w:rPr>
                <w:rFonts w:ascii="Times New Roman" w:eastAsia="Calibri" w:hAnsi="Times New Roman" w:cs="Times New Roman"/>
                <w:b/>
                <w:sz w:val="20"/>
                <w:szCs w:val="20"/>
                <w:lang w:val="kk-KZ"/>
              </w:rPr>
              <w:t>(**</w:t>
            </w:r>
            <w:r>
              <w:rPr>
                <w:rFonts w:ascii="Times New Roman" w:eastAsia="Calibri" w:hAnsi="Times New Roman" w:cs="Times New Roman"/>
                <w:b/>
                <w:i/>
                <w:sz w:val="20"/>
                <w:szCs w:val="20"/>
                <w:lang w:val="kk-KZ"/>
              </w:rPr>
              <w:t>физическая культура</w:t>
            </w:r>
            <w:r w:rsidRPr="00D71DFD">
              <w:rPr>
                <w:rFonts w:ascii="Times New Roman" w:eastAsia="Calibri" w:hAnsi="Times New Roman" w:cs="Times New Roman"/>
                <w:b/>
                <w:i/>
                <w:sz w:val="20"/>
                <w:szCs w:val="20"/>
                <w:lang w:val="kk-KZ"/>
              </w:rPr>
              <w:t>)</w:t>
            </w:r>
          </w:p>
          <w:p w:rsidR="00731F08" w:rsidRPr="004D26D6" w:rsidRDefault="00731F08" w:rsidP="00C12C40">
            <w:pPr>
              <w:jc w:val="both"/>
              <w:rPr>
                <w:rFonts w:ascii="Times New Roman" w:eastAsia="Calibri" w:hAnsi="Times New Roman" w:cs="Times New Roman"/>
                <w:i/>
                <w:sz w:val="20"/>
                <w:szCs w:val="20"/>
                <w:lang w:val="kk-KZ"/>
              </w:rPr>
            </w:pPr>
          </w:p>
        </w:tc>
      </w:tr>
      <w:tr w:rsidR="00731F08" w:rsidRPr="00B37B1F" w:rsidTr="00C12C40">
        <w:trPr>
          <w:trHeight w:val="135"/>
        </w:trPr>
        <w:tc>
          <w:tcPr>
            <w:tcW w:w="1887" w:type="dxa"/>
            <w:vMerge w:val="restart"/>
          </w:tcPr>
          <w:p w:rsidR="00731F08" w:rsidRPr="00B37B1F" w:rsidRDefault="00731F08" w:rsidP="00C12C4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Беседа с родителями, консультации</w:t>
            </w:r>
          </w:p>
        </w:tc>
        <w:tc>
          <w:tcPr>
            <w:tcW w:w="12396" w:type="dxa"/>
            <w:gridSpan w:val="11"/>
          </w:tcPr>
          <w:p w:rsidR="00731F08" w:rsidRPr="00B37B1F" w:rsidRDefault="00731F08" w:rsidP="00C12C40">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731F08" w:rsidRPr="00800918" w:rsidTr="00C12C40">
        <w:trPr>
          <w:trHeight w:val="135"/>
        </w:trPr>
        <w:tc>
          <w:tcPr>
            <w:tcW w:w="1887" w:type="dxa"/>
            <w:vMerge/>
          </w:tcPr>
          <w:p w:rsidR="00731F08" w:rsidRPr="00B37B1F" w:rsidRDefault="00731F08" w:rsidP="00C12C40">
            <w:pPr>
              <w:contextualSpacing/>
              <w:jc w:val="both"/>
              <w:rPr>
                <w:rFonts w:ascii="Times New Roman" w:eastAsia="Calibri" w:hAnsi="Times New Roman" w:cs="Times New Roman"/>
                <w:b/>
                <w:sz w:val="20"/>
                <w:szCs w:val="20"/>
                <w:lang w:val="kk-KZ"/>
              </w:rPr>
            </w:pPr>
          </w:p>
        </w:tc>
        <w:tc>
          <w:tcPr>
            <w:tcW w:w="2332" w:type="dxa"/>
          </w:tcPr>
          <w:p w:rsidR="00731F08" w:rsidRPr="00811B06" w:rsidRDefault="00811B06" w:rsidP="00C12C40">
            <w:pPr>
              <w:contextualSpacing/>
              <w:rPr>
                <w:rFonts w:ascii="Times New Roman" w:eastAsia="Calibri" w:hAnsi="Times New Roman" w:cs="Times New Roman"/>
                <w:b/>
                <w:sz w:val="20"/>
                <w:szCs w:val="20"/>
              </w:rPr>
            </w:pPr>
            <w:r w:rsidRPr="00811B06">
              <w:rPr>
                <w:rFonts w:ascii="Times New Roman" w:hAnsi="Times New Roman" w:cs="Times New Roman"/>
                <w:sz w:val="20"/>
                <w:szCs w:val="26"/>
              </w:rPr>
              <w:t>Консультация для родителей: «Роль семьи в обучении казахскому языку детей  4-х лет»-преподаватель казахского языка</w:t>
            </w:r>
          </w:p>
        </w:tc>
        <w:tc>
          <w:tcPr>
            <w:tcW w:w="1624" w:type="dxa"/>
            <w:gridSpan w:val="2"/>
          </w:tcPr>
          <w:p w:rsidR="00731F08" w:rsidRPr="00811B06" w:rsidRDefault="00811B06" w:rsidP="00C12C40">
            <w:pPr>
              <w:contextualSpacing/>
              <w:rPr>
                <w:rFonts w:ascii="Times New Roman" w:eastAsia="Calibri" w:hAnsi="Times New Roman" w:cs="Times New Roman"/>
                <w:b/>
                <w:sz w:val="20"/>
                <w:szCs w:val="20"/>
                <w:lang w:val="kk-KZ"/>
              </w:rPr>
            </w:pPr>
            <w:r w:rsidRPr="00811B06">
              <w:rPr>
                <w:rFonts w:ascii="Times New Roman" w:hAnsi="Times New Roman" w:cs="Times New Roman"/>
                <w:sz w:val="20"/>
                <w:szCs w:val="26"/>
              </w:rPr>
              <w:t>Беседа « Играем вместе»-воспитатель</w:t>
            </w:r>
          </w:p>
        </w:tc>
        <w:tc>
          <w:tcPr>
            <w:tcW w:w="2383" w:type="dxa"/>
            <w:gridSpan w:val="3"/>
          </w:tcPr>
          <w:p w:rsidR="00731F08" w:rsidRPr="00811B06" w:rsidRDefault="00811B06" w:rsidP="00C12C40">
            <w:pPr>
              <w:contextualSpacing/>
              <w:rPr>
                <w:rFonts w:ascii="Times New Roman" w:eastAsia="Calibri" w:hAnsi="Times New Roman" w:cs="Times New Roman"/>
                <w:b/>
                <w:sz w:val="20"/>
                <w:szCs w:val="20"/>
                <w:lang w:val="kk-KZ"/>
              </w:rPr>
            </w:pPr>
            <w:r w:rsidRPr="00811B06">
              <w:rPr>
                <w:rFonts w:ascii="Times New Roman" w:hAnsi="Times New Roman" w:cs="Times New Roman"/>
                <w:sz w:val="20"/>
                <w:szCs w:val="26"/>
              </w:rPr>
              <w:t>Беседа  «Почему кусаются дети»-воспитатель</w:t>
            </w:r>
          </w:p>
        </w:tc>
        <w:tc>
          <w:tcPr>
            <w:tcW w:w="3364" w:type="dxa"/>
            <w:gridSpan w:val="4"/>
          </w:tcPr>
          <w:p w:rsidR="00731F08" w:rsidRPr="00811B06" w:rsidRDefault="00811B06" w:rsidP="00C12C40">
            <w:pPr>
              <w:contextualSpacing/>
              <w:rPr>
                <w:rFonts w:ascii="Times New Roman" w:eastAsia="Calibri" w:hAnsi="Times New Roman" w:cs="Times New Roman"/>
                <w:b/>
                <w:sz w:val="20"/>
                <w:szCs w:val="20"/>
                <w:lang w:val="kk-KZ"/>
              </w:rPr>
            </w:pPr>
            <w:r w:rsidRPr="00811B06">
              <w:rPr>
                <w:rFonts w:ascii="Times New Roman" w:hAnsi="Times New Roman" w:cs="Times New Roman"/>
                <w:sz w:val="20"/>
                <w:szCs w:val="26"/>
              </w:rPr>
              <w:t>Консультация «Агрессивные дети»</w:t>
            </w:r>
          </w:p>
        </w:tc>
        <w:tc>
          <w:tcPr>
            <w:tcW w:w="2693" w:type="dxa"/>
          </w:tcPr>
          <w:p w:rsidR="00731F08" w:rsidRPr="002D5FD8" w:rsidRDefault="00800918" w:rsidP="00C12C40">
            <w:pPr>
              <w:pStyle w:val="a3"/>
              <w:rPr>
                <w:rFonts w:ascii="Times New Roman" w:hAnsi="Times New Roman" w:cs="Times New Roman"/>
                <w:sz w:val="20"/>
                <w:szCs w:val="20"/>
                <w:lang w:val="kk-KZ"/>
              </w:rPr>
            </w:pPr>
            <w:hyperlink r:id="rId28" w:history="1">
              <w:r w:rsidR="002D5FD8" w:rsidRPr="002D5FD8">
                <w:rPr>
                  <w:rFonts w:ascii="Times New Roman" w:eastAsia="Times New Roman" w:hAnsi="Times New Roman" w:cs="Times New Roman"/>
                  <w:color w:val="0000FF"/>
                  <w:sz w:val="20"/>
                  <w:szCs w:val="20"/>
                  <w:u w:val="single"/>
                  <w:lang w:val="kk-KZ"/>
                </w:rPr>
                <w:t>https://www.youtube.com/watch?v=M-KHwjK8_UI</w:t>
              </w:r>
            </w:hyperlink>
          </w:p>
        </w:tc>
      </w:tr>
      <w:tr w:rsidR="00731F08" w:rsidRPr="00B37B1F" w:rsidTr="00C12C40">
        <w:tc>
          <w:tcPr>
            <w:tcW w:w="1887" w:type="dxa"/>
          </w:tcPr>
          <w:p w:rsidR="00731F08" w:rsidRDefault="00731F08" w:rsidP="00C12C40">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Балалардың үйге қайтуы/</w:t>
            </w:r>
          </w:p>
          <w:p w:rsidR="00731F08" w:rsidRPr="00B37B1F" w:rsidRDefault="00731F08" w:rsidP="00C12C4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Уход детей домой</w:t>
            </w:r>
          </w:p>
        </w:tc>
        <w:tc>
          <w:tcPr>
            <w:tcW w:w="12396" w:type="dxa"/>
            <w:gridSpan w:val="11"/>
          </w:tcPr>
          <w:p w:rsidR="00731F08" w:rsidRPr="00B37B1F" w:rsidRDefault="00731F08" w:rsidP="00C12C40">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Создания настроя на предстоящий день. Рекомендация повторения изученного</w:t>
            </w:r>
          </w:p>
        </w:tc>
      </w:tr>
    </w:tbl>
    <w:p w:rsidR="00731F08" w:rsidRDefault="00731F08" w:rsidP="00731F08">
      <w:pPr>
        <w:spacing w:after="0" w:line="240" w:lineRule="auto"/>
        <w:contextualSpacing/>
        <w:jc w:val="right"/>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Проверено методистом__________________</w:t>
      </w:r>
    </w:p>
    <w:p w:rsidR="00C12C40" w:rsidRDefault="00C12C40" w:rsidP="00731F08">
      <w:pPr>
        <w:spacing w:after="0" w:line="240" w:lineRule="auto"/>
        <w:contextualSpacing/>
        <w:jc w:val="right"/>
        <w:rPr>
          <w:rFonts w:ascii="Times New Roman" w:eastAsia="Calibri" w:hAnsi="Times New Roman" w:cs="Times New Roman"/>
          <w:b/>
          <w:sz w:val="20"/>
          <w:szCs w:val="20"/>
          <w:lang w:val="kk-KZ"/>
        </w:rPr>
      </w:pPr>
    </w:p>
    <w:p w:rsidR="00C12C40" w:rsidRPr="00B37B1F" w:rsidRDefault="00C12C40" w:rsidP="00C12C40">
      <w:pPr>
        <w:spacing w:after="0" w:line="240" w:lineRule="auto"/>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Тәрбиелеу - білім беру процесінің циклограммасы</w:t>
      </w:r>
    </w:p>
    <w:p w:rsidR="00C12C40" w:rsidRPr="00B37B1F" w:rsidRDefault="00C12C40" w:rsidP="00C12C40">
      <w:pPr>
        <w:spacing w:after="0" w:line="240" w:lineRule="auto"/>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lastRenderedPageBreak/>
        <w:t>Білім беру ұйымы: «Таңшолпан» мектеп – бөбекжай» кешені» КММ</w:t>
      </w:r>
    </w:p>
    <w:p w:rsidR="00C12C40" w:rsidRPr="00B37B1F" w:rsidRDefault="00C12C40" w:rsidP="00C12C40">
      <w:pPr>
        <w:spacing w:after="0" w:line="240" w:lineRule="auto"/>
        <w:ind w:right="142"/>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Топ   «Еркетай» ересек тобы</w:t>
      </w:r>
    </w:p>
    <w:p w:rsidR="00C12C40" w:rsidRPr="000C7124" w:rsidRDefault="00C12C40" w:rsidP="00C12C40">
      <w:pPr>
        <w:spacing w:after="0" w:line="240" w:lineRule="auto"/>
        <w:contextualSpacing/>
        <w:jc w:val="both"/>
        <w:rPr>
          <w:rFonts w:ascii="Times New Roman" w:eastAsia="Calibri" w:hAnsi="Times New Roman" w:cs="Times New Roman"/>
          <w:b/>
          <w:sz w:val="20"/>
          <w:szCs w:val="20"/>
          <w:lang w:val="kk-KZ"/>
        </w:rPr>
      </w:pPr>
      <w:r w:rsidRPr="000C7124">
        <w:rPr>
          <w:rFonts w:ascii="Times New Roman" w:eastAsia="Calibri" w:hAnsi="Times New Roman" w:cs="Times New Roman"/>
          <w:b/>
          <w:sz w:val="20"/>
          <w:szCs w:val="20"/>
          <w:lang w:val="kk-KZ"/>
        </w:rPr>
        <w:t>Балалардың жасы</w:t>
      </w:r>
      <w:r>
        <w:rPr>
          <w:rFonts w:ascii="Times New Roman" w:eastAsia="Calibri" w:hAnsi="Times New Roman" w:cs="Times New Roman"/>
          <w:b/>
          <w:sz w:val="20"/>
          <w:szCs w:val="20"/>
        </w:rPr>
        <w:t>:</w:t>
      </w:r>
      <w:r w:rsidRPr="000C7124">
        <w:rPr>
          <w:rFonts w:ascii="Times New Roman" w:eastAsia="Calibri" w:hAnsi="Times New Roman" w:cs="Times New Roman"/>
          <w:b/>
          <w:sz w:val="20"/>
          <w:szCs w:val="20"/>
          <w:lang w:val="kk-KZ"/>
        </w:rPr>
        <w:t xml:space="preserve"> 4 жастағы балалар </w:t>
      </w:r>
    </w:p>
    <w:p w:rsidR="00C12C40" w:rsidRDefault="00C12C40" w:rsidP="00C12C40">
      <w:pPr>
        <w:spacing w:after="0" w:line="240" w:lineRule="auto"/>
        <w:contextualSpacing/>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Жоспардың құрылу </w:t>
      </w:r>
      <w:r w:rsidRPr="009369F2">
        <w:rPr>
          <w:rFonts w:ascii="Times New Roman" w:eastAsia="Calibri" w:hAnsi="Times New Roman" w:cs="Times New Roman"/>
          <w:b/>
          <w:sz w:val="20"/>
          <w:szCs w:val="20"/>
          <w:lang w:val="kk-KZ"/>
        </w:rPr>
        <w:t xml:space="preserve">кезеңі– </w:t>
      </w:r>
      <w:r>
        <w:rPr>
          <w:rFonts w:ascii="Times New Roman" w:eastAsia="Calibri" w:hAnsi="Times New Roman" w:cs="Times New Roman"/>
          <w:b/>
          <w:sz w:val="20"/>
          <w:szCs w:val="20"/>
          <w:lang w:val="kk-KZ"/>
        </w:rPr>
        <w:t>13.02.23</w:t>
      </w:r>
      <w:r w:rsidRPr="009369F2">
        <w:rPr>
          <w:rFonts w:ascii="Times New Roman" w:eastAsia="Calibri" w:hAnsi="Times New Roman" w:cs="Times New Roman"/>
          <w:b/>
          <w:sz w:val="20"/>
          <w:szCs w:val="20"/>
          <w:lang w:val="kk-KZ"/>
        </w:rPr>
        <w:t>-</w:t>
      </w:r>
      <w:r>
        <w:rPr>
          <w:rFonts w:ascii="Times New Roman" w:eastAsia="Calibri" w:hAnsi="Times New Roman" w:cs="Times New Roman"/>
          <w:b/>
          <w:sz w:val="20"/>
          <w:szCs w:val="20"/>
          <w:lang w:val="kk-KZ"/>
        </w:rPr>
        <w:t>17.02.23</w:t>
      </w:r>
      <w:r w:rsidRPr="009369F2">
        <w:rPr>
          <w:rFonts w:ascii="Times New Roman" w:eastAsia="Calibri" w:hAnsi="Times New Roman" w:cs="Times New Roman"/>
          <w:b/>
          <w:sz w:val="20"/>
          <w:szCs w:val="20"/>
          <w:lang w:val="kk-KZ"/>
        </w:rPr>
        <w:t xml:space="preserve"> </w:t>
      </w:r>
      <w:r>
        <w:rPr>
          <w:rFonts w:ascii="Times New Roman" w:eastAsia="Calibri" w:hAnsi="Times New Roman" w:cs="Times New Roman"/>
          <w:b/>
          <w:sz w:val="20"/>
          <w:szCs w:val="20"/>
          <w:lang w:val="kk-KZ"/>
        </w:rPr>
        <w:t>,</w:t>
      </w:r>
      <w:r w:rsidRPr="009369F2">
        <w:rPr>
          <w:rFonts w:ascii="Times New Roman" w:eastAsia="Calibri" w:hAnsi="Times New Roman" w:cs="Times New Roman"/>
          <w:b/>
          <w:sz w:val="20"/>
          <w:szCs w:val="20"/>
          <w:lang w:val="kk-KZ"/>
        </w:rPr>
        <w:t xml:space="preserve">2022 </w:t>
      </w:r>
      <w:r>
        <w:rPr>
          <w:rFonts w:ascii="Times New Roman" w:eastAsia="Calibri" w:hAnsi="Times New Roman" w:cs="Times New Roman"/>
          <w:b/>
          <w:sz w:val="20"/>
          <w:szCs w:val="20"/>
          <w:lang w:val="kk-KZ"/>
        </w:rPr>
        <w:t>-2023 оқу жылы</w:t>
      </w:r>
    </w:p>
    <w:p w:rsidR="00C12C40" w:rsidRPr="00941A4A" w:rsidRDefault="00C12C40" w:rsidP="00C12C40">
      <w:pPr>
        <w:spacing w:after="0" w:line="240" w:lineRule="auto"/>
        <w:contextualSpacing/>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 xml:space="preserve">Тәрбиеші: </w:t>
      </w:r>
      <w:r>
        <w:rPr>
          <w:rFonts w:ascii="Times New Roman" w:eastAsia="Calibri" w:hAnsi="Times New Roman" w:cs="Times New Roman"/>
          <w:b/>
          <w:bCs/>
          <w:sz w:val="20"/>
          <w:szCs w:val="20"/>
          <w:lang w:val="kk-KZ"/>
        </w:rPr>
        <w:t>Выговская</w:t>
      </w:r>
      <w:r w:rsidRPr="00B37B1F">
        <w:rPr>
          <w:rFonts w:ascii="Times New Roman" w:eastAsia="Calibri" w:hAnsi="Times New Roman" w:cs="Times New Roman"/>
          <w:b/>
          <w:bCs/>
          <w:sz w:val="20"/>
          <w:szCs w:val="20"/>
          <w:lang w:val="kk-KZ"/>
        </w:rPr>
        <w:t xml:space="preserve"> О.В.</w:t>
      </w:r>
    </w:p>
    <w:tbl>
      <w:tblPr>
        <w:tblStyle w:val="af"/>
        <w:tblW w:w="14283" w:type="dxa"/>
        <w:tblLayout w:type="fixed"/>
        <w:tblLook w:val="04A0" w:firstRow="1" w:lastRow="0" w:firstColumn="1" w:lastColumn="0" w:noHBand="0" w:noVBand="1"/>
      </w:tblPr>
      <w:tblGrid>
        <w:gridCol w:w="1887"/>
        <w:gridCol w:w="2332"/>
        <w:gridCol w:w="48"/>
        <w:gridCol w:w="1576"/>
        <w:gridCol w:w="786"/>
        <w:gridCol w:w="18"/>
        <w:gridCol w:w="1579"/>
        <w:gridCol w:w="801"/>
        <w:gridCol w:w="12"/>
        <w:gridCol w:w="2368"/>
        <w:gridCol w:w="183"/>
        <w:gridCol w:w="2693"/>
      </w:tblGrid>
      <w:tr w:rsidR="00C12C40" w:rsidRPr="00873462" w:rsidTr="00C12C40">
        <w:tc>
          <w:tcPr>
            <w:tcW w:w="14283" w:type="dxa"/>
            <w:gridSpan w:val="12"/>
          </w:tcPr>
          <w:p w:rsidR="00C12C40" w:rsidRPr="00F6354A" w:rsidRDefault="00C12C40" w:rsidP="00C12C40">
            <w:pPr>
              <w:jc w:val="center"/>
              <w:rPr>
                <w:rFonts w:ascii="Times New Roman" w:eastAsia="Calibri" w:hAnsi="Times New Roman" w:cs="Times New Roman"/>
                <w:b/>
                <w:sz w:val="20"/>
                <w:szCs w:val="20"/>
                <w:lang w:val="kk-KZ"/>
              </w:rPr>
            </w:pPr>
            <w:r>
              <w:rPr>
                <w:rFonts w:ascii="Times New Roman" w:eastAsia="Calibri" w:hAnsi="Times New Roman" w:cs="Times New Roman"/>
                <w:b/>
                <w:sz w:val="20"/>
                <w:szCs w:val="24"/>
              </w:rPr>
              <w:t>«</w:t>
            </w:r>
            <w:r w:rsidRPr="00111232">
              <w:rPr>
                <w:rFonts w:ascii="Times New Roman" w:eastAsia="Calibri" w:hAnsi="Times New Roman" w:cs="Times New Roman"/>
                <w:b/>
                <w:sz w:val="20"/>
                <w:szCs w:val="24"/>
              </w:rPr>
              <w:t>Неделя математической грамотности</w:t>
            </w:r>
            <w:r>
              <w:rPr>
                <w:rFonts w:ascii="Times New Roman" w:eastAsia="Calibri" w:hAnsi="Times New Roman" w:cs="Times New Roman"/>
                <w:b/>
                <w:sz w:val="20"/>
                <w:szCs w:val="24"/>
              </w:rPr>
              <w:t>»</w:t>
            </w:r>
          </w:p>
        </w:tc>
      </w:tr>
      <w:tr w:rsidR="00C12C40" w:rsidRPr="00B37B1F" w:rsidTr="00C12C40">
        <w:tc>
          <w:tcPr>
            <w:tcW w:w="1887" w:type="dxa"/>
          </w:tcPr>
          <w:p w:rsidR="00C12C40" w:rsidRPr="004703F2" w:rsidRDefault="00C12C40" w:rsidP="00C12C40">
            <w:pPr>
              <w:widowControl w:val="0"/>
              <w:autoSpaceDE w:val="0"/>
              <w:autoSpaceDN w:val="0"/>
              <w:adjustRightInd w:val="0"/>
              <w:contextualSpacing/>
              <w:rPr>
                <w:rFonts w:ascii="Times New Roman" w:eastAsia="Times New Roman" w:hAnsi="Times New Roman" w:cs="Times New Roman"/>
                <w:b/>
                <w:bCs/>
                <w:sz w:val="20"/>
                <w:szCs w:val="20"/>
                <w:lang w:val="kk-KZ" w:eastAsia="ru-RU"/>
              </w:rPr>
            </w:pPr>
            <w:r w:rsidRPr="004703F2">
              <w:rPr>
                <w:rFonts w:ascii="Times New Roman" w:eastAsia="Times New Roman" w:hAnsi="Times New Roman" w:cs="Times New Roman"/>
                <w:b/>
                <w:bCs/>
                <w:sz w:val="20"/>
                <w:szCs w:val="20"/>
                <w:lang w:val="kk-KZ" w:eastAsia="ru-RU"/>
              </w:rPr>
              <w:t xml:space="preserve">Күні </w:t>
            </w:r>
            <w:r>
              <w:rPr>
                <w:rFonts w:ascii="Times New Roman" w:eastAsia="Times New Roman" w:hAnsi="Times New Roman" w:cs="Times New Roman"/>
                <w:b/>
                <w:bCs/>
                <w:sz w:val="20"/>
                <w:szCs w:val="20"/>
                <w:lang w:val="kk-KZ" w:eastAsia="ru-RU"/>
              </w:rPr>
              <w:t xml:space="preserve">, </w:t>
            </w:r>
            <w:r w:rsidRPr="004703F2">
              <w:rPr>
                <w:rFonts w:ascii="Times New Roman" w:eastAsia="Times New Roman" w:hAnsi="Times New Roman" w:cs="Times New Roman"/>
                <w:b/>
                <w:bCs/>
                <w:sz w:val="20"/>
                <w:szCs w:val="20"/>
                <w:lang w:val="kk-KZ" w:eastAsia="ru-RU"/>
              </w:rPr>
              <w:t>тәртібі /</w:t>
            </w:r>
          </w:p>
          <w:p w:rsidR="00C12C40" w:rsidRPr="004703F2" w:rsidRDefault="00C12C40" w:rsidP="00C12C40">
            <w:pPr>
              <w:pStyle w:val="a3"/>
              <w:rPr>
                <w:rFonts w:ascii="Times New Roman" w:hAnsi="Times New Roman"/>
                <w:sz w:val="20"/>
                <w:szCs w:val="20"/>
                <w:lang w:val="kk-KZ"/>
              </w:rPr>
            </w:pPr>
            <w:r>
              <w:rPr>
                <w:rFonts w:ascii="Times New Roman" w:eastAsia="Times New Roman" w:hAnsi="Times New Roman" w:cs="Times New Roman"/>
                <w:b/>
                <w:bCs/>
                <w:sz w:val="20"/>
                <w:szCs w:val="20"/>
                <w:lang w:val="kk-KZ" w:eastAsia="ru-RU"/>
              </w:rPr>
              <w:t>Распорядок дня</w:t>
            </w:r>
          </w:p>
        </w:tc>
        <w:tc>
          <w:tcPr>
            <w:tcW w:w="2332" w:type="dxa"/>
          </w:tcPr>
          <w:p w:rsidR="00C12C40" w:rsidRPr="00B37B1F" w:rsidRDefault="00C12C40" w:rsidP="00C12C4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Дүйсенбі/</w:t>
            </w:r>
          </w:p>
          <w:p w:rsidR="00C12C40" w:rsidRPr="00B37B1F" w:rsidRDefault="00C12C40" w:rsidP="00C12C40">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Понедельник</w:t>
            </w:r>
          </w:p>
          <w:p w:rsidR="00C12C40" w:rsidRPr="00B37B1F" w:rsidRDefault="00C12C40" w:rsidP="00C12C40">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13.02.23</w:t>
            </w:r>
          </w:p>
        </w:tc>
        <w:tc>
          <w:tcPr>
            <w:tcW w:w="2410" w:type="dxa"/>
            <w:gridSpan w:val="3"/>
          </w:tcPr>
          <w:p w:rsidR="00C12C40" w:rsidRPr="00B37B1F" w:rsidRDefault="00C12C40" w:rsidP="00C12C4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Сейсенбі /</w:t>
            </w:r>
          </w:p>
          <w:p w:rsidR="00C12C40" w:rsidRPr="00B37B1F" w:rsidRDefault="00C12C40" w:rsidP="00C12C40">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Вторник</w:t>
            </w:r>
          </w:p>
          <w:p w:rsidR="00C12C40" w:rsidRPr="00B37B1F" w:rsidRDefault="00C12C40" w:rsidP="00C12C40">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14.02.23</w:t>
            </w:r>
          </w:p>
        </w:tc>
        <w:tc>
          <w:tcPr>
            <w:tcW w:w="2410" w:type="dxa"/>
            <w:gridSpan w:val="4"/>
          </w:tcPr>
          <w:p w:rsidR="00C12C40" w:rsidRPr="00B37B1F" w:rsidRDefault="00C12C40" w:rsidP="00C12C4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Сәрсенбі / </w:t>
            </w:r>
          </w:p>
          <w:p w:rsidR="00C12C40" w:rsidRPr="00B37B1F" w:rsidRDefault="00C12C40" w:rsidP="00C12C40">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Среда</w:t>
            </w:r>
          </w:p>
          <w:p w:rsidR="00C12C40" w:rsidRPr="00B37B1F" w:rsidRDefault="00C12C40" w:rsidP="00C12C40">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15.02.23</w:t>
            </w:r>
          </w:p>
        </w:tc>
        <w:tc>
          <w:tcPr>
            <w:tcW w:w="2551" w:type="dxa"/>
            <w:gridSpan w:val="2"/>
          </w:tcPr>
          <w:p w:rsidR="00C12C40" w:rsidRPr="00B37B1F" w:rsidRDefault="00C12C40" w:rsidP="00C12C4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Бейсен</w:t>
            </w:r>
            <w:r w:rsidRPr="00B37B1F">
              <w:rPr>
                <w:rFonts w:ascii="Times New Roman" w:eastAsia="Calibri" w:hAnsi="Times New Roman" w:cs="Times New Roman"/>
                <w:b/>
                <w:sz w:val="20"/>
                <w:szCs w:val="20"/>
              </w:rPr>
              <w:t>бі</w:t>
            </w:r>
            <w:r w:rsidRPr="00B37B1F">
              <w:rPr>
                <w:rFonts w:ascii="Times New Roman" w:eastAsia="Calibri" w:hAnsi="Times New Roman" w:cs="Times New Roman"/>
                <w:b/>
                <w:sz w:val="20"/>
                <w:szCs w:val="20"/>
                <w:lang w:val="kk-KZ"/>
              </w:rPr>
              <w:t xml:space="preserve"> /</w:t>
            </w:r>
          </w:p>
          <w:p w:rsidR="00C12C40" w:rsidRPr="00B37B1F" w:rsidRDefault="00C12C40" w:rsidP="00C12C40">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Четверг</w:t>
            </w:r>
          </w:p>
          <w:p w:rsidR="00C12C40" w:rsidRPr="00B37B1F" w:rsidRDefault="00C12C40" w:rsidP="00C12C40">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16.02.23</w:t>
            </w:r>
          </w:p>
        </w:tc>
        <w:tc>
          <w:tcPr>
            <w:tcW w:w="2693" w:type="dxa"/>
          </w:tcPr>
          <w:p w:rsidR="00C12C40" w:rsidRPr="00B37B1F" w:rsidRDefault="00C12C40" w:rsidP="00C12C4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Ж</w:t>
            </w:r>
            <w:r w:rsidRPr="00B37B1F">
              <w:rPr>
                <w:rFonts w:ascii="Times New Roman" w:eastAsia="Calibri" w:hAnsi="Times New Roman" w:cs="Times New Roman"/>
                <w:b/>
                <w:sz w:val="20"/>
                <w:szCs w:val="20"/>
                <w:lang w:val="kk-KZ"/>
              </w:rPr>
              <w:t>ұ</w:t>
            </w:r>
            <w:r w:rsidRPr="00B37B1F">
              <w:rPr>
                <w:rFonts w:ascii="Times New Roman" w:eastAsia="Calibri" w:hAnsi="Times New Roman" w:cs="Times New Roman"/>
                <w:b/>
                <w:sz w:val="20"/>
                <w:szCs w:val="20"/>
              </w:rPr>
              <w:t>ма/</w:t>
            </w:r>
            <w:r w:rsidRPr="00B37B1F">
              <w:rPr>
                <w:rFonts w:ascii="Times New Roman" w:eastAsia="Calibri" w:hAnsi="Times New Roman" w:cs="Times New Roman"/>
                <w:b/>
                <w:sz w:val="20"/>
                <w:szCs w:val="20"/>
                <w:lang w:val="kk-KZ"/>
              </w:rPr>
              <w:t xml:space="preserve"> </w:t>
            </w:r>
          </w:p>
          <w:p w:rsidR="00C12C40" w:rsidRPr="00B37B1F" w:rsidRDefault="00C12C40" w:rsidP="00C12C40">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Пятница</w:t>
            </w:r>
          </w:p>
          <w:p w:rsidR="00C12C40" w:rsidRPr="00B37B1F" w:rsidRDefault="00C12C40" w:rsidP="00C12C40">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17.02.23</w:t>
            </w:r>
          </w:p>
        </w:tc>
      </w:tr>
      <w:tr w:rsidR="00C12C40" w:rsidRPr="00B37B1F" w:rsidTr="00C12C40">
        <w:tc>
          <w:tcPr>
            <w:tcW w:w="1887" w:type="dxa"/>
            <w:vMerge w:val="restart"/>
          </w:tcPr>
          <w:p w:rsidR="00C12C40" w:rsidRPr="00B37B1F" w:rsidRDefault="00C12C40" w:rsidP="00C12C40">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Балаларды қабылдау/</w:t>
            </w:r>
          </w:p>
          <w:p w:rsidR="00C12C40" w:rsidRPr="00B37B1F" w:rsidRDefault="00C12C40" w:rsidP="00C12C40">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bCs/>
                <w:sz w:val="20"/>
                <w:szCs w:val="20"/>
              </w:rPr>
              <w:t>Прием детей</w:t>
            </w:r>
          </w:p>
          <w:p w:rsidR="00C12C40" w:rsidRPr="00B37B1F" w:rsidRDefault="00C12C40" w:rsidP="00C12C40">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Ата-аналармен сүхбат/</w:t>
            </w:r>
          </w:p>
          <w:p w:rsidR="00C12C40" w:rsidRPr="00B37B1F" w:rsidRDefault="00C12C40" w:rsidP="00C12C40">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rPr>
              <w:t>Беседы с родителями</w:t>
            </w:r>
          </w:p>
          <w:p w:rsidR="00C12C40" w:rsidRPr="00B37B1F" w:rsidRDefault="00C12C40" w:rsidP="00C12C40">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lang w:val="kk-KZ"/>
              </w:rPr>
              <w:t xml:space="preserve">Ойындар </w:t>
            </w:r>
            <w:r w:rsidRPr="00B37B1F">
              <w:rPr>
                <w:rFonts w:ascii="Times New Roman" w:eastAsia="Calibri" w:hAnsi="Times New Roman" w:cs="Times New Roman"/>
                <w:b/>
                <w:bCs/>
                <w:sz w:val="20"/>
                <w:szCs w:val="20"/>
              </w:rPr>
              <w:t>(</w:t>
            </w:r>
            <w:r w:rsidRPr="00B37B1F">
              <w:rPr>
                <w:rFonts w:ascii="Times New Roman" w:eastAsia="Calibri" w:hAnsi="Times New Roman" w:cs="Times New Roman"/>
                <w:b/>
                <w:bCs/>
                <w:sz w:val="20"/>
                <w:szCs w:val="20"/>
                <w:lang w:val="kk-KZ"/>
              </w:rPr>
              <w:t>үстел үсті,саусақ және т.б.</w:t>
            </w:r>
            <w:r w:rsidRPr="00B37B1F">
              <w:rPr>
                <w:rFonts w:ascii="Times New Roman" w:eastAsia="Calibri" w:hAnsi="Times New Roman" w:cs="Times New Roman"/>
                <w:b/>
                <w:bCs/>
                <w:sz w:val="20"/>
                <w:szCs w:val="20"/>
              </w:rPr>
              <w:t>)/</w:t>
            </w:r>
          </w:p>
          <w:p w:rsidR="00C12C40" w:rsidRPr="00B37B1F" w:rsidRDefault="00C12C40" w:rsidP="00C12C40">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rPr>
              <w:t>Самостоятельная деятельность детей</w:t>
            </w:r>
          </w:p>
          <w:p w:rsidR="00C12C40" w:rsidRPr="00B37B1F" w:rsidRDefault="00C12C40" w:rsidP="00C12C40">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bCs/>
                <w:sz w:val="20"/>
                <w:szCs w:val="20"/>
              </w:rPr>
              <w:t>Игры (настольные, пальчиковые и др.)</w:t>
            </w:r>
          </w:p>
          <w:p w:rsidR="00C12C40" w:rsidRPr="00B37B1F" w:rsidRDefault="00C12C40" w:rsidP="00C12C40">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Таңғы гимнастика/</w:t>
            </w:r>
          </w:p>
          <w:p w:rsidR="00C12C40" w:rsidRPr="00B37B1F" w:rsidRDefault="00C12C40" w:rsidP="00C12C40">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bCs/>
                <w:sz w:val="20"/>
                <w:szCs w:val="20"/>
              </w:rPr>
              <w:t>Утренняя гимнастика</w:t>
            </w:r>
          </w:p>
        </w:tc>
        <w:tc>
          <w:tcPr>
            <w:tcW w:w="12396" w:type="dxa"/>
            <w:gridSpan w:val="11"/>
          </w:tcPr>
          <w:p w:rsidR="00C12C40" w:rsidRPr="00B37B1F" w:rsidRDefault="00C12C40" w:rsidP="00C12C40">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C12C40" w:rsidRPr="00B37B1F" w:rsidRDefault="00C12C40" w:rsidP="00C12C40">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Беседы с родителями по запросу</w:t>
            </w:r>
          </w:p>
          <w:p w:rsidR="00C12C40" w:rsidRPr="00B37B1F" w:rsidRDefault="00C12C40" w:rsidP="00C12C40">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 xml:space="preserve">Общение воспитателя с детьми: индивидуальные беседы, игры для общения и создания настроения у детей. </w:t>
            </w:r>
            <w:r w:rsidRPr="00B37B1F">
              <w:rPr>
                <w:rFonts w:ascii="Times New Roman" w:eastAsia="Calibri" w:hAnsi="Times New Roman" w:cs="Times New Roman"/>
                <w:sz w:val="20"/>
                <w:szCs w:val="20"/>
                <w:lang w:val="kk-KZ"/>
              </w:rPr>
              <w:t xml:space="preserve"> </w:t>
            </w:r>
            <w:r w:rsidRPr="00B37B1F">
              <w:rPr>
                <w:rFonts w:ascii="Times New Roman" w:eastAsia="Calibri" w:hAnsi="Times New Roman" w:cs="Times New Roman"/>
                <w:sz w:val="20"/>
                <w:szCs w:val="20"/>
              </w:rPr>
              <w:t>Создание доброжелательной атмосферы</w:t>
            </w:r>
          </w:p>
          <w:p w:rsidR="00C12C40" w:rsidRPr="00B37B1F" w:rsidRDefault="00C12C40" w:rsidP="00C12C40">
            <w:pPr>
              <w:contextualSpacing/>
              <w:jc w:val="both"/>
              <w:rPr>
                <w:rFonts w:ascii="Times New Roman" w:eastAsia="Calibri" w:hAnsi="Times New Roman" w:cs="Times New Roman"/>
                <w:b/>
                <w:i/>
                <w:sz w:val="20"/>
                <w:szCs w:val="20"/>
                <w:lang w:val="kk-KZ"/>
              </w:rPr>
            </w:pPr>
            <w:r w:rsidRPr="00B37B1F">
              <w:rPr>
                <w:rFonts w:ascii="Times New Roman" w:eastAsia="Calibri" w:hAnsi="Times New Roman" w:cs="Times New Roman"/>
                <w:sz w:val="20"/>
                <w:szCs w:val="20"/>
                <w:lang w:val="kk-KZ"/>
              </w:rPr>
              <w:t xml:space="preserve">Формирование умения слушания, понимания речи и участия в разговоре. </w:t>
            </w:r>
            <w:r w:rsidRPr="00B37B1F">
              <w:rPr>
                <w:rFonts w:ascii="Times New Roman" w:eastAsia="Calibri" w:hAnsi="Times New Roman" w:cs="Times New Roman"/>
                <w:b/>
                <w:i/>
                <w:sz w:val="20"/>
                <w:szCs w:val="20"/>
                <w:lang w:val="kk-KZ"/>
              </w:rPr>
              <w:t>(коммуникативная деятельность)</w:t>
            </w:r>
          </w:p>
        </w:tc>
      </w:tr>
      <w:tr w:rsidR="00623389" w:rsidRPr="00B37B1F" w:rsidTr="00C12C40">
        <w:tc>
          <w:tcPr>
            <w:tcW w:w="1887" w:type="dxa"/>
            <w:vMerge/>
          </w:tcPr>
          <w:p w:rsidR="00623389" w:rsidRPr="00B37B1F" w:rsidRDefault="00623389" w:rsidP="00623389">
            <w:pPr>
              <w:contextualSpacing/>
              <w:jc w:val="both"/>
              <w:rPr>
                <w:rFonts w:ascii="Times New Roman" w:eastAsia="Calibri" w:hAnsi="Times New Roman" w:cs="Times New Roman"/>
                <w:b/>
                <w:sz w:val="20"/>
                <w:szCs w:val="20"/>
              </w:rPr>
            </w:pPr>
          </w:p>
        </w:tc>
        <w:tc>
          <w:tcPr>
            <w:tcW w:w="2332" w:type="dxa"/>
          </w:tcPr>
          <w:p w:rsidR="00623389" w:rsidRPr="00DC1309" w:rsidRDefault="00623389" w:rsidP="00623389">
            <w:pPr>
              <w:tabs>
                <w:tab w:val="left" w:pos="6640"/>
              </w:tabs>
              <w:rPr>
                <w:rFonts w:ascii="Times New Roman" w:eastAsia="Times New Roman" w:hAnsi="Times New Roman" w:cs="Times New Roman"/>
                <w:b/>
                <w:noProof/>
                <w:sz w:val="20"/>
                <w:szCs w:val="20"/>
                <w:lang w:val="kk-KZ" w:eastAsia="ru-RU"/>
              </w:rPr>
            </w:pPr>
            <w:r w:rsidRPr="00DC1309">
              <w:rPr>
                <w:rFonts w:ascii="Times New Roman" w:eastAsia="Times New Roman" w:hAnsi="Times New Roman" w:cs="Times New Roman"/>
                <w:b/>
                <w:noProof/>
                <w:sz w:val="20"/>
                <w:szCs w:val="20"/>
                <w:lang w:val="kk-KZ" w:eastAsia="ru-RU"/>
              </w:rPr>
              <w:t>Игра «Сложи картинку» (пазлы).</w:t>
            </w:r>
          </w:p>
          <w:p w:rsidR="00623389" w:rsidRPr="00BE2A2C" w:rsidRDefault="00623389" w:rsidP="00623389">
            <w:pPr>
              <w:contextualSpacing/>
              <w:jc w:val="both"/>
              <w:rPr>
                <w:rFonts w:ascii="Times New Roman" w:eastAsia="Calibri" w:hAnsi="Times New Roman" w:cs="Times New Roman"/>
                <w:b/>
                <w:bCs/>
                <w:i/>
                <w:iCs/>
                <w:sz w:val="20"/>
                <w:szCs w:val="20"/>
              </w:rPr>
            </w:pPr>
            <w:r w:rsidRPr="00DC1309">
              <w:rPr>
                <w:rFonts w:ascii="Times New Roman" w:eastAsia="Times New Roman" w:hAnsi="Times New Roman" w:cs="Times New Roman"/>
                <w:b/>
                <w:noProof/>
                <w:sz w:val="20"/>
                <w:szCs w:val="20"/>
                <w:lang w:val="kk-KZ" w:eastAsia="ru-RU"/>
              </w:rPr>
              <w:t>Мақсаты</w:t>
            </w:r>
            <w:r>
              <w:rPr>
                <w:rFonts w:ascii="Times New Roman" w:eastAsia="Times New Roman" w:hAnsi="Times New Roman" w:cs="Times New Roman"/>
                <w:b/>
                <w:noProof/>
                <w:sz w:val="20"/>
                <w:szCs w:val="20"/>
                <w:lang w:val="kk-KZ" w:eastAsia="ru-RU"/>
              </w:rPr>
              <w:t xml:space="preserve"> </w:t>
            </w:r>
            <w:r w:rsidRPr="00DC1309">
              <w:rPr>
                <w:rFonts w:ascii="Times New Roman" w:eastAsia="Times New Roman" w:hAnsi="Times New Roman" w:cs="Times New Roman"/>
                <w:b/>
                <w:noProof/>
                <w:sz w:val="20"/>
                <w:szCs w:val="20"/>
                <w:lang w:val="kk-KZ" w:eastAsia="ru-RU"/>
              </w:rPr>
              <w:t>Цель</w:t>
            </w:r>
            <w:r>
              <w:rPr>
                <w:rFonts w:ascii="Times New Roman" w:eastAsia="Times New Roman" w:hAnsi="Times New Roman" w:cs="Times New Roman"/>
                <w:b/>
                <w:noProof/>
                <w:sz w:val="20"/>
                <w:szCs w:val="20"/>
                <w:lang w:val="kk-KZ" w:eastAsia="ru-RU"/>
              </w:rPr>
              <w:t>:</w:t>
            </w:r>
            <w:r w:rsidRPr="00DC1309">
              <w:rPr>
                <w:rFonts w:ascii="Times New Roman" w:eastAsia="Times New Roman" w:hAnsi="Times New Roman" w:cs="Times New Roman"/>
                <w:bCs/>
                <w:noProof/>
                <w:sz w:val="20"/>
                <w:szCs w:val="20"/>
                <w:lang w:val="kk-KZ" w:eastAsia="ru-RU"/>
              </w:rPr>
              <w:t xml:space="preserve"> складыва</w:t>
            </w:r>
            <w:r>
              <w:rPr>
                <w:rFonts w:ascii="Times New Roman" w:eastAsia="Times New Roman" w:hAnsi="Times New Roman" w:cs="Times New Roman"/>
                <w:bCs/>
                <w:noProof/>
                <w:sz w:val="20"/>
                <w:szCs w:val="20"/>
                <w:lang w:val="kk-KZ" w:eastAsia="ru-RU"/>
              </w:rPr>
              <w:t>ют</w:t>
            </w:r>
            <w:r w:rsidRPr="00DC1309">
              <w:rPr>
                <w:rFonts w:ascii="Times New Roman" w:eastAsia="Times New Roman" w:hAnsi="Times New Roman" w:cs="Times New Roman"/>
                <w:bCs/>
                <w:noProof/>
                <w:sz w:val="20"/>
                <w:szCs w:val="20"/>
                <w:lang w:val="kk-KZ" w:eastAsia="ru-RU"/>
              </w:rPr>
              <w:t xml:space="preserve"> картинку из частей, целостное восприятие, внимание, мышление </w:t>
            </w:r>
            <w:r w:rsidRPr="00DC1309">
              <w:rPr>
                <w:rFonts w:ascii="Times New Roman" w:eastAsia="Calibri" w:hAnsi="Times New Roman" w:cs="Times New Roman"/>
                <w:b/>
                <w:bCs/>
                <w:i/>
                <w:iCs/>
                <w:sz w:val="20"/>
                <w:szCs w:val="20"/>
              </w:rPr>
              <w:t>развитие речи, ознакомление с окружающим миром)</w:t>
            </w:r>
          </w:p>
        </w:tc>
        <w:tc>
          <w:tcPr>
            <w:tcW w:w="2410" w:type="dxa"/>
            <w:gridSpan w:val="3"/>
          </w:tcPr>
          <w:p w:rsidR="00623389" w:rsidRPr="00DC1309" w:rsidRDefault="00623389" w:rsidP="00623389">
            <w:pPr>
              <w:contextualSpacing/>
              <w:jc w:val="both"/>
              <w:rPr>
                <w:rFonts w:ascii="Times New Roman" w:eastAsia="Calibri" w:hAnsi="Times New Roman" w:cs="Times New Roman"/>
                <w:b/>
                <w:bCs/>
                <w:sz w:val="20"/>
                <w:szCs w:val="20"/>
              </w:rPr>
            </w:pPr>
            <w:r w:rsidRPr="00DC1309">
              <w:rPr>
                <w:rFonts w:ascii="Times New Roman" w:eastAsia="Calibri" w:hAnsi="Times New Roman" w:cs="Times New Roman"/>
                <w:b/>
                <w:bCs/>
                <w:sz w:val="20"/>
                <w:szCs w:val="20"/>
              </w:rPr>
              <w:t>Игра «Море волнуется раз, море волнуется два фигура … на месте замри». (упражнения на релаксацию под музыку).</w:t>
            </w:r>
          </w:p>
          <w:p w:rsidR="00623389" w:rsidRDefault="00623389" w:rsidP="00623389">
            <w:pPr>
              <w:contextualSpacing/>
              <w:jc w:val="both"/>
              <w:rPr>
                <w:rFonts w:ascii="Times New Roman" w:eastAsia="Calibri" w:hAnsi="Times New Roman" w:cs="Times New Roman"/>
                <w:sz w:val="20"/>
                <w:szCs w:val="20"/>
              </w:rPr>
            </w:pPr>
            <w:r w:rsidRPr="00DC1309">
              <w:rPr>
                <w:rFonts w:ascii="Times New Roman" w:eastAsia="Calibri" w:hAnsi="Times New Roman" w:cs="Times New Roman"/>
                <w:b/>
                <w:bCs/>
                <w:sz w:val="20"/>
                <w:szCs w:val="20"/>
              </w:rPr>
              <w:t>Мақсаты Цель:</w:t>
            </w:r>
            <w:r>
              <w:rPr>
                <w:rFonts w:ascii="Times New Roman" w:eastAsia="Calibri" w:hAnsi="Times New Roman" w:cs="Times New Roman"/>
                <w:b/>
                <w:bCs/>
                <w:sz w:val="20"/>
                <w:szCs w:val="20"/>
              </w:rPr>
              <w:t xml:space="preserve"> </w:t>
            </w:r>
            <w:r w:rsidRPr="00C86F91">
              <w:rPr>
                <w:rFonts w:ascii="Times New Roman" w:eastAsia="Calibri" w:hAnsi="Times New Roman" w:cs="Times New Roman"/>
                <w:sz w:val="20"/>
                <w:szCs w:val="20"/>
              </w:rPr>
              <w:t>дети изображают животного на котором остановилась музыка</w:t>
            </w:r>
            <w:r>
              <w:rPr>
                <w:rFonts w:ascii="Times New Roman" w:eastAsia="Calibri" w:hAnsi="Times New Roman" w:cs="Times New Roman"/>
                <w:sz w:val="20"/>
                <w:szCs w:val="20"/>
              </w:rPr>
              <w:t>(Слон,тигр,лев,шакал,обезьяна</w:t>
            </w:r>
            <w:r w:rsidRPr="00DC1309">
              <w:rPr>
                <w:rFonts w:ascii="Times New Roman" w:eastAsia="Calibri" w:hAnsi="Times New Roman" w:cs="Times New Roman"/>
                <w:sz w:val="20"/>
                <w:szCs w:val="20"/>
              </w:rPr>
              <w:t>).</w:t>
            </w:r>
          </w:p>
          <w:p w:rsidR="00623389" w:rsidRPr="00BE2A2C" w:rsidRDefault="00623389" w:rsidP="00623389">
            <w:pPr>
              <w:contextualSpacing/>
              <w:jc w:val="both"/>
              <w:rPr>
                <w:rFonts w:ascii="Times New Roman" w:eastAsia="Calibri" w:hAnsi="Times New Roman" w:cs="Times New Roman"/>
                <w:sz w:val="20"/>
                <w:szCs w:val="20"/>
                <w:lang w:val="kk-KZ"/>
              </w:rPr>
            </w:pPr>
            <w:r>
              <w:rPr>
                <w:rFonts w:ascii="Times New Roman" w:eastAsia="Calibri" w:hAnsi="Times New Roman" w:cs="Times New Roman"/>
                <w:sz w:val="20"/>
                <w:szCs w:val="20"/>
                <w:lang w:val="kk-KZ"/>
              </w:rPr>
              <w:t>(</w:t>
            </w:r>
            <w:r w:rsidRPr="00EE0D90">
              <w:rPr>
                <w:rFonts w:ascii="Times New Roman" w:eastAsia="Calibri" w:hAnsi="Times New Roman" w:cs="Times New Roman"/>
                <w:b/>
                <w:bCs/>
                <w:i/>
                <w:iCs/>
                <w:sz w:val="20"/>
                <w:szCs w:val="20"/>
                <w:lang w:val="kk-KZ"/>
              </w:rPr>
              <w:t>развитие речи, ознакомление с окружающим миром,музыка****)</w:t>
            </w:r>
          </w:p>
        </w:tc>
        <w:tc>
          <w:tcPr>
            <w:tcW w:w="2410" w:type="dxa"/>
            <w:gridSpan w:val="4"/>
          </w:tcPr>
          <w:p w:rsidR="00623389" w:rsidRPr="00C86F91" w:rsidRDefault="00623389" w:rsidP="00623389">
            <w:pPr>
              <w:contextualSpacing/>
              <w:jc w:val="both"/>
              <w:rPr>
                <w:rFonts w:ascii="Times New Roman" w:eastAsia="Calibri" w:hAnsi="Times New Roman" w:cs="Times New Roman"/>
                <w:b/>
                <w:bCs/>
                <w:sz w:val="20"/>
                <w:szCs w:val="20"/>
                <w:lang w:val="kk-KZ"/>
              </w:rPr>
            </w:pPr>
            <w:r>
              <w:rPr>
                <w:rFonts w:ascii="Times New Roman" w:eastAsia="Calibri" w:hAnsi="Times New Roman" w:cs="Times New Roman"/>
                <w:b/>
                <w:bCs/>
                <w:sz w:val="20"/>
                <w:szCs w:val="20"/>
                <w:lang w:val="kk-KZ"/>
              </w:rPr>
              <w:t>Игра</w:t>
            </w:r>
            <w:r w:rsidRPr="00C86F91">
              <w:rPr>
                <w:rFonts w:ascii="Times New Roman" w:eastAsia="Calibri" w:hAnsi="Times New Roman" w:cs="Times New Roman"/>
                <w:b/>
                <w:bCs/>
                <w:sz w:val="20"/>
                <w:szCs w:val="20"/>
                <w:lang w:val="kk-KZ"/>
              </w:rPr>
              <w:t>«Составь предложение».</w:t>
            </w:r>
          </w:p>
          <w:p w:rsidR="00623389" w:rsidRDefault="00623389" w:rsidP="00623389">
            <w:pPr>
              <w:contextualSpacing/>
              <w:jc w:val="both"/>
              <w:rPr>
                <w:rFonts w:ascii="Times New Roman" w:eastAsia="Calibri" w:hAnsi="Times New Roman" w:cs="Times New Roman"/>
                <w:sz w:val="20"/>
                <w:szCs w:val="20"/>
                <w:lang w:val="kk-KZ"/>
              </w:rPr>
            </w:pPr>
            <w:r w:rsidRPr="00C86F91">
              <w:rPr>
                <w:rFonts w:ascii="Times New Roman" w:eastAsia="Calibri" w:hAnsi="Times New Roman" w:cs="Times New Roman"/>
                <w:b/>
                <w:bCs/>
                <w:sz w:val="20"/>
                <w:szCs w:val="20"/>
                <w:lang w:val="kk-KZ"/>
              </w:rPr>
              <w:t xml:space="preserve">Цель: </w:t>
            </w:r>
            <w:r w:rsidRPr="00C86F91">
              <w:rPr>
                <w:rFonts w:ascii="Times New Roman" w:eastAsia="Calibri" w:hAnsi="Times New Roman" w:cs="Times New Roman"/>
                <w:sz w:val="20"/>
                <w:szCs w:val="20"/>
                <w:lang w:val="kk-KZ"/>
              </w:rPr>
              <w:t>состав</w:t>
            </w:r>
            <w:r>
              <w:rPr>
                <w:rFonts w:ascii="Times New Roman" w:eastAsia="Calibri" w:hAnsi="Times New Roman" w:cs="Times New Roman"/>
                <w:sz w:val="20"/>
                <w:szCs w:val="20"/>
                <w:lang w:val="kk-KZ"/>
              </w:rPr>
              <w:t>ляют</w:t>
            </w:r>
            <w:r w:rsidRPr="00C86F91">
              <w:rPr>
                <w:rFonts w:ascii="Times New Roman" w:eastAsia="Calibri" w:hAnsi="Times New Roman" w:cs="Times New Roman"/>
                <w:sz w:val="20"/>
                <w:szCs w:val="20"/>
                <w:lang w:val="kk-KZ"/>
              </w:rPr>
              <w:t xml:space="preserve"> предложение </w:t>
            </w:r>
            <w:r>
              <w:rPr>
                <w:rFonts w:ascii="Times New Roman" w:eastAsia="Calibri" w:hAnsi="Times New Roman" w:cs="Times New Roman"/>
                <w:sz w:val="20"/>
                <w:szCs w:val="20"/>
                <w:lang w:val="kk-KZ"/>
              </w:rPr>
              <w:t>по картинке</w:t>
            </w:r>
          </w:p>
          <w:p w:rsidR="00623389" w:rsidRPr="00BE2A2C" w:rsidRDefault="00623389" w:rsidP="00623389">
            <w:pPr>
              <w:contextualSpacing/>
              <w:jc w:val="both"/>
              <w:rPr>
                <w:rFonts w:ascii="Times New Roman" w:eastAsia="Calibri" w:hAnsi="Times New Roman" w:cs="Times New Roman"/>
                <w:bCs/>
                <w:sz w:val="20"/>
                <w:szCs w:val="20"/>
                <w:lang w:val="kk-KZ"/>
              </w:rPr>
            </w:pPr>
            <w:r w:rsidRPr="00BE2A2C">
              <w:rPr>
                <w:rFonts w:ascii="Times New Roman" w:eastAsia="Calibri" w:hAnsi="Times New Roman" w:cs="Times New Roman"/>
                <w:bCs/>
                <w:sz w:val="20"/>
                <w:szCs w:val="20"/>
                <w:lang w:val="kk-KZ"/>
              </w:rPr>
              <w:t>(</w:t>
            </w:r>
            <w:r>
              <w:rPr>
                <w:rFonts w:ascii="Times New Roman" w:eastAsia="Calibri" w:hAnsi="Times New Roman" w:cs="Times New Roman"/>
                <w:b/>
                <w:bCs/>
                <w:i/>
                <w:sz w:val="20"/>
                <w:szCs w:val="20"/>
                <w:lang w:val="kk-KZ"/>
              </w:rPr>
              <w:t>Развитие речи,ознакомление с окружающим миром</w:t>
            </w:r>
            <w:r w:rsidRPr="00BE2A2C">
              <w:rPr>
                <w:rFonts w:ascii="Times New Roman" w:eastAsia="Calibri" w:hAnsi="Times New Roman" w:cs="Times New Roman"/>
                <w:b/>
                <w:bCs/>
                <w:i/>
                <w:sz w:val="20"/>
                <w:szCs w:val="20"/>
                <w:lang w:val="kk-KZ"/>
              </w:rPr>
              <w:t>)</w:t>
            </w:r>
          </w:p>
          <w:p w:rsidR="00623389" w:rsidRPr="00BE2A2C" w:rsidRDefault="00623389" w:rsidP="00623389">
            <w:pPr>
              <w:contextualSpacing/>
              <w:jc w:val="both"/>
              <w:rPr>
                <w:rFonts w:ascii="Times New Roman" w:eastAsia="Calibri" w:hAnsi="Times New Roman" w:cs="Times New Roman"/>
                <w:b/>
                <w:bCs/>
                <w:sz w:val="20"/>
                <w:szCs w:val="20"/>
                <w:lang w:val="kk-KZ"/>
              </w:rPr>
            </w:pPr>
          </w:p>
        </w:tc>
        <w:tc>
          <w:tcPr>
            <w:tcW w:w="2551" w:type="dxa"/>
            <w:gridSpan w:val="2"/>
          </w:tcPr>
          <w:p w:rsidR="00623389" w:rsidRPr="008257C7" w:rsidRDefault="00623389" w:rsidP="00623389">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t>«</w:t>
            </w:r>
            <w:r>
              <w:rPr>
                <w:rFonts w:ascii="Times New Roman" w:eastAsia="Calibri" w:hAnsi="Times New Roman" w:cs="Times New Roman"/>
                <w:b/>
                <w:bCs/>
                <w:sz w:val="20"/>
                <w:szCs w:val="20"/>
                <w:lang w:val="kk-KZ"/>
              </w:rPr>
              <w:t>Д</w:t>
            </w:r>
            <w:r w:rsidRPr="008257C7">
              <w:rPr>
                <w:rFonts w:ascii="Times New Roman" w:eastAsia="Calibri" w:hAnsi="Times New Roman" w:cs="Times New Roman"/>
                <w:b/>
                <w:bCs/>
                <w:sz w:val="20"/>
                <w:szCs w:val="20"/>
                <w:lang w:val="kk-KZ"/>
              </w:rPr>
              <w:t>идактическая игра "Назови ласково"</w:t>
            </w:r>
          </w:p>
          <w:p w:rsidR="00623389" w:rsidRPr="00BE2A2C" w:rsidRDefault="00623389" w:rsidP="00623389">
            <w:pPr>
              <w:contextualSpacing/>
              <w:jc w:val="both"/>
              <w:rPr>
                <w:rFonts w:ascii="Times New Roman" w:eastAsia="Calibri" w:hAnsi="Times New Roman" w:cs="Times New Roman"/>
                <w:sz w:val="20"/>
                <w:szCs w:val="20"/>
                <w:lang w:val="kk-KZ"/>
              </w:rPr>
            </w:pPr>
            <w:r w:rsidRPr="00BE2A2C">
              <w:rPr>
                <w:rFonts w:ascii="Times New Roman" w:eastAsia="Calibri" w:hAnsi="Times New Roman" w:cs="Times New Roman"/>
                <w:sz w:val="20"/>
                <w:szCs w:val="20"/>
                <w:lang w:val="kk-KZ"/>
              </w:rPr>
              <w:tab/>
            </w:r>
          </w:p>
          <w:p w:rsidR="00623389" w:rsidRPr="00BE2A2C" w:rsidRDefault="00623389" w:rsidP="00623389">
            <w:pPr>
              <w:contextualSpacing/>
              <w:jc w:val="both"/>
              <w:rPr>
                <w:rFonts w:ascii="Times New Roman" w:eastAsia="Calibri" w:hAnsi="Times New Roman" w:cs="Times New Roman"/>
                <w:bCs/>
                <w:sz w:val="20"/>
                <w:szCs w:val="20"/>
                <w:lang w:val="kk-KZ"/>
              </w:rPr>
            </w:pPr>
            <w:r w:rsidRPr="00BE2A2C">
              <w:rPr>
                <w:rFonts w:ascii="Times New Roman" w:eastAsia="Calibri" w:hAnsi="Times New Roman" w:cs="Times New Roman"/>
                <w:b/>
                <w:bCs/>
                <w:sz w:val="20"/>
                <w:szCs w:val="20"/>
                <w:lang w:val="kk-KZ"/>
              </w:rPr>
              <w:t>Мақсаты</w:t>
            </w:r>
            <w:r w:rsidRPr="00BE2A2C">
              <w:rPr>
                <w:rFonts w:ascii="Times New Roman" w:eastAsia="Calibri" w:hAnsi="Times New Roman" w:cs="Times New Roman"/>
                <w:sz w:val="20"/>
                <w:szCs w:val="20"/>
                <w:lang w:val="kk-KZ"/>
              </w:rPr>
              <w:t xml:space="preserve"> </w:t>
            </w:r>
            <w:r w:rsidRPr="00BE2A2C">
              <w:rPr>
                <w:rFonts w:ascii="Times New Roman" w:eastAsia="Calibri" w:hAnsi="Times New Roman" w:cs="Times New Roman"/>
                <w:b/>
                <w:bCs/>
                <w:sz w:val="20"/>
                <w:szCs w:val="20"/>
                <w:lang w:val="kk-KZ"/>
              </w:rPr>
              <w:t xml:space="preserve">Цель: </w:t>
            </w:r>
            <w:r w:rsidRPr="00BE2A2C">
              <w:rPr>
                <w:rFonts w:ascii="Times New Roman" w:eastAsia="Calibri" w:hAnsi="Times New Roman" w:cs="Times New Roman"/>
                <w:bCs/>
                <w:sz w:val="20"/>
                <w:szCs w:val="20"/>
                <w:lang w:val="kk-KZ"/>
              </w:rPr>
              <w:t>образовывают существительные с помощью уменьшительно-ласкательных суффиксов</w:t>
            </w:r>
          </w:p>
          <w:p w:rsidR="00623389" w:rsidRPr="00BE2A2C" w:rsidRDefault="00623389" w:rsidP="00623389">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Cs/>
                <w:sz w:val="20"/>
                <w:szCs w:val="20"/>
                <w:lang w:val="kk-KZ"/>
              </w:rPr>
              <w:t>(</w:t>
            </w:r>
            <w:r w:rsidRPr="00BE2A2C">
              <w:rPr>
                <w:rFonts w:ascii="Times New Roman" w:eastAsia="Calibri" w:hAnsi="Times New Roman" w:cs="Times New Roman"/>
                <w:b/>
                <w:bCs/>
                <w:i/>
                <w:sz w:val="20"/>
                <w:szCs w:val="20"/>
                <w:lang w:val="kk-KZ"/>
              </w:rPr>
              <w:t>развитие речи</w:t>
            </w:r>
            <w:r w:rsidRPr="00BE2A2C">
              <w:rPr>
                <w:rFonts w:ascii="Times New Roman" w:eastAsia="Calibri" w:hAnsi="Times New Roman" w:cs="Times New Roman"/>
                <w:bCs/>
                <w:sz w:val="20"/>
                <w:szCs w:val="20"/>
                <w:lang w:val="kk-KZ"/>
              </w:rPr>
              <w:t>)</w:t>
            </w:r>
          </w:p>
        </w:tc>
        <w:tc>
          <w:tcPr>
            <w:tcW w:w="2693" w:type="dxa"/>
          </w:tcPr>
          <w:p w:rsidR="00623389" w:rsidRPr="008257C7" w:rsidRDefault="00623389" w:rsidP="00623389">
            <w:pPr>
              <w:contextualSpacing/>
              <w:jc w:val="both"/>
              <w:rPr>
                <w:rFonts w:ascii="Times New Roman" w:eastAsia="Calibri" w:hAnsi="Times New Roman" w:cs="Times New Roman"/>
                <w:b/>
                <w:bCs/>
                <w:sz w:val="20"/>
                <w:szCs w:val="20"/>
                <w:lang w:val="kk-KZ"/>
              </w:rPr>
            </w:pPr>
            <w:r w:rsidRPr="008257C7">
              <w:rPr>
                <w:rFonts w:ascii="Times New Roman" w:eastAsia="Calibri" w:hAnsi="Times New Roman" w:cs="Times New Roman"/>
                <w:b/>
                <w:bCs/>
                <w:sz w:val="20"/>
                <w:szCs w:val="20"/>
                <w:lang w:val="kk-KZ"/>
              </w:rPr>
              <w:t xml:space="preserve">Дидактическая игра "Сосчитай"(до </w:t>
            </w:r>
            <w:r>
              <w:rPr>
                <w:rFonts w:ascii="Times New Roman" w:eastAsia="Calibri" w:hAnsi="Times New Roman" w:cs="Times New Roman"/>
                <w:b/>
                <w:bCs/>
                <w:sz w:val="20"/>
                <w:szCs w:val="20"/>
                <w:lang w:val="kk-KZ"/>
              </w:rPr>
              <w:t>5</w:t>
            </w:r>
            <w:r w:rsidRPr="008257C7">
              <w:rPr>
                <w:rFonts w:ascii="Times New Roman" w:eastAsia="Calibri" w:hAnsi="Times New Roman" w:cs="Times New Roman"/>
                <w:b/>
                <w:bCs/>
                <w:sz w:val="20"/>
                <w:szCs w:val="20"/>
                <w:lang w:val="kk-KZ"/>
              </w:rPr>
              <w:t>)</w:t>
            </w:r>
          </w:p>
          <w:p w:rsidR="00623389" w:rsidRDefault="00623389" w:rsidP="00623389">
            <w:pPr>
              <w:contextualSpacing/>
              <w:jc w:val="both"/>
              <w:rPr>
                <w:rFonts w:ascii="Times New Roman" w:eastAsia="Calibri" w:hAnsi="Times New Roman" w:cs="Times New Roman"/>
                <w:sz w:val="20"/>
                <w:szCs w:val="20"/>
                <w:lang w:val="kk-KZ"/>
              </w:rPr>
            </w:pPr>
            <w:r w:rsidRPr="008257C7">
              <w:rPr>
                <w:rFonts w:ascii="Times New Roman" w:eastAsia="Calibri" w:hAnsi="Times New Roman" w:cs="Times New Roman"/>
                <w:sz w:val="20"/>
                <w:szCs w:val="20"/>
                <w:lang w:val="kk-KZ"/>
              </w:rPr>
              <w:t xml:space="preserve">Например, один </w:t>
            </w:r>
            <w:r>
              <w:rPr>
                <w:rFonts w:ascii="Times New Roman" w:eastAsia="Calibri" w:hAnsi="Times New Roman" w:cs="Times New Roman"/>
                <w:sz w:val="20"/>
                <w:szCs w:val="20"/>
                <w:lang w:val="kk-KZ"/>
              </w:rPr>
              <w:t>тигр</w:t>
            </w:r>
            <w:r w:rsidRPr="008257C7">
              <w:rPr>
                <w:rFonts w:ascii="Times New Roman" w:eastAsia="Calibri" w:hAnsi="Times New Roman" w:cs="Times New Roman"/>
                <w:sz w:val="20"/>
                <w:szCs w:val="20"/>
                <w:lang w:val="kk-KZ"/>
              </w:rPr>
              <w:t xml:space="preserve">, два </w:t>
            </w:r>
            <w:r>
              <w:rPr>
                <w:rFonts w:ascii="Times New Roman" w:eastAsia="Calibri" w:hAnsi="Times New Roman" w:cs="Times New Roman"/>
                <w:sz w:val="20"/>
                <w:szCs w:val="20"/>
                <w:lang w:val="kk-KZ"/>
              </w:rPr>
              <w:t>слона</w:t>
            </w:r>
            <w:r w:rsidRPr="008257C7">
              <w:rPr>
                <w:rFonts w:ascii="Times New Roman" w:eastAsia="Calibri" w:hAnsi="Times New Roman" w:cs="Times New Roman"/>
                <w:sz w:val="20"/>
                <w:szCs w:val="20"/>
                <w:lang w:val="kk-KZ"/>
              </w:rPr>
              <w:t xml:space="preserve">, три </w:t>
            </w:r>
            <w:r>
              <w:rPr>
                <w:rFonts w:ascii="Times New Roman" w:eastAsia="Calibri" w:hAnsi="Times New Roman" w:cs="Times New Roman"/>
                <w:sz w:val="20"/>
                <w:szCs w:val="20"/>
                <w:lang w:val="kk-KZ"/>
              </w:rPr>
              <w:t>крокодила</w:t>
            </w:r>
            <w:r w:rsidRPr="008257C7">
              <w:rPr>
                <w:rFonts w:ascii="Times New Roman" w:eastAsia="Calibri" w:hAnsi="Times New Roman" w:cs="Times New Roman"/>
                <w:sz w:val="20"/>
                <w:szCs w:val="20"/>
                <w:lang w:val="kk-KZ"/>
              </w:rPr>
              <w:t xml:space="preserve">, четыре </w:t>
            </w:r>
            <w:r>
              <w:rPr>
                <w:rFonts w:ascii="Times New Roman" w:eastAsia="Calibri" w:hAnsi="Times New Roman" w:cs="Times New Roman"/>
                <w:sz w:val="20"/>
                <w:szCs w:val="20"/>
                <w:lang w:val="kk-KZ"/>
              </w:rPr>
              <w:t>льва</w:t>
            </w:r>
            <w:r w:rsidRPr="008257C7">
              <w:rPr>
                <w:rFonts w:ascii="Times New Roman" w:eastAsia="Calibri" w:hAnsi="Times New Roman" w:cs="Times New Roman"/>
                <w:sz w:val="20"/>
                <w:szCs w:val="20"/>
                <w:lang w:val="kk-KZ"/>
              </w:rPr>
              <w:t xml:space="preserve">, пять </w:t>
            </w:r>
            <w:r>
              <w:rPr>
                <w:rFonts w:ascii="Times New Roman" w:eastAsia="Calibri" w:hAnsi="Times New Roman" w:cs="Times New Roman"/>
                <w:sz w:val="20"/>
                <w:szCs w:val="20"/>
                <w:lang w:val="kk-KZ"/>
              </w:rPr>
              <w:t>зебр</w:t>
            </w:r>
            <w:r w:rsidRPr="008257C7">
              <w:rPr>
                <w:rFonts w:ascii="Times New Roman" w:eastAsia="Calibri" w:hAnsi="Times New Roman" w:cs="Times New Roman"/>
                <w:sz w:val="20"/>
                <w:szCs w:val="20"/>
                <w:lang w:val="kk-KZ"/>
              </w:rPr>
              <w:t xml:space="preserve">; </w:t>
            </w:r>
            <w:r w:rsidRPr="00BE2A2C">
              <w:rPr>
                <w:rFonts w:ascii="Times New Roman" w:eastAsia="Calibri" w:hAnsi="Times New Roman" w:cs="Times New Roman"/>
                <w:b/>
                <w:bCs/>
                <w:sz w:val="20"/>
                <w:szCs w:val="20"/>
                <w:lang w:val="kk-KZ"/>
              </w:rPr>
              <w:t xml:space="preserve">Мақсаты Цель: </w:t>
            </w:r>
          </w:p>
          <w:p w:rsidR="00623389" w:rsidRPr="00390BB8" w:rsidRDefault="00623389" w:rsidP="00623389">
            <w:pPr>
              <w:contextualSpacing/>
              <w:jc w:val="both"/>
              <w:rPr>
                <w:rFonts w:ascii="Times New Roman" w:eastAsia="Calibri" w:hAnsi="Times New Roman" w:cs="Times New Roman"/>
                <w:sz w:val="20"/>
                <w:szCs w:val="20"/>
                <w:lang w:val="kk-KZ"/>
              </w:rPr>
            </w:pPr>
            <w:r>
              <w:rPr>
                <w:rFonts w:ascii="Times New Roman" w:eastAsia="Calibri" w:hAnsi="Times New Roman" w:cs="Times New Roman"/>
                <w:sz w:val="20"/>
                <w:szCs w:val="20"/>
                <w:lang w:val="kk-KZ"/>
              </w:rPr>
              <w:t xml:space="preserve">считают до пяти </w:t>
            </w:r>
          </w:p>
          <w:p w:rsidR="00623389" w:rsidRPr="00BE2A2C" w:rsidRDefault="00623389" w:rsidP="00623389">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Cs/>
                <w:sz w:val="20"/>
                <w:szCs w:val="20"/>
                <w:lang w:val="kk-KZ"/>
              </w:rPr>
              <w:t>(</w:t>
            </w:r>
            <w:r w:rsidRPr="00BE2A2C">
              <w:rPr>
                <w:rFonts w:ascii="Times New Roman" w:eastAsia="Calibri" w:hAnsi="Times New Roman" w:cs="Times New Roman"/>
                <w:b/>
                <w:bCs/>
                <w:i/>
                <w:sz w:val="20"/>
                <w:szCs w:val="20"/>
                <w:lang w:val="kk-KZ"/>
              </w:rPr>
              <w:t>основы математики,</w:t>
            </w:r>
            <w:r>
              <w:rPr>
                <w:rFonts w:ascii="Times New Roman" w:eastAsia="Calibri" w:hAnsi="Times New Roman" w:cs="Times New Roman"/>
                <w:b/>
                <w:bCs/>
                <w:i/>
                <w:sz w:val="20"/>
                <w:szCs w:val="20"/>
                <w:lang w:val="kk-KZ"/>
              </w:rPr>
              <w:t xml:space="preserve"> развитие речи, </w:t>
            </w:r>
            <w:r w:rsidRPr="00390BB8">
              <w:rPr>
                <w:rFonts w:ascii="Times New Roman" w:eastAsia="Calibri" w:hAnsi="Times New Roman" w:cs="Times New Roman"/>
                <w:b/>
                <w:bCs/>
                <w:i/>
                <w:sz w:val="20"/>
                <w:szCs w:val="20"/>
                <w:lang w:val="kk-KZ"/>
              </w:rPr>
              <w:t>ознакомление с окружающим миром</w:t>
            </w:r>
            <w:r w:rsidRPr="00BE2A2C">
              <w:rPr>
                <w:rFonts w:ascii="Times New Roman" w:eastAsia="Calibri" w:hAnsi="Times New Roman" w:cs="Times New Roman"/>
                <w:bCs/>
                <w:sz w:val="20"/>
                <w:szCs w:val="20"/>
                <w:lang w:val="kk-KZ"/>
              </w:rPr>
              <w:t>)</w:t>
            </w:r>
          </w:p>
        </w:tc>
      </w:tr>
      <w:tr w:rsidR="00C12C40" w:rsidRPr="00B37B1F" w:rsidTr="00C12C40">
        <w:tc>
          <w:tcPr>
            <w:tcW w:w="1887" w:type="dxa"/>
          </w:tcPr>
          <w:p w:rsidR="00C12C40" w:rsidRPr="00B37B1F" w:rsidRDefault="00C12C40" w:rsidP="00C12C4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Таңғы гимнастика</w:t>
            </w:r>
            <w:r w:rsidRPr="00B37B1F">
              <w:rPr>
                <w:rFonts w:ascii="Times New Roman" w:eastAsia="Calibri" w:hAnsi="Times New Roman" w:cs="Times New Roman"/>
                <w:b/>
                <w:sz w:val="20"/>
                <w:szCs w:val="20"/>
                <w:lang w:val="kk-KZ"/>
              </w:rPr>
              <w:t xml:space="preserve"> Утренняя гимнастика</w:t>
            </w:r>
          </w:p>
        </w:tc>
        <w:tc>
          <w:tcPr>
            <w:tcW w:w="12396" w:type="dxa"/>
            <w:gridSpan w:val="11"/>
          </w:tcPr>
          <w:p w:rsidR="00C12C40" w:rsidRPr="004703F2" w:rsidRDefault="00C12C40" w:rsidP="00C12C40">
            <w:pPr>
              <w:pStyle w:val="a3"/>
              <w:rPr>
                <w:rFonts w:ascii="Times New Roman" w:hAnsi="Times New Roman"/>
                <w:sz w:val="20"/>
                <w:szCs w:val="20"/>
              </w:rPr>
            </w:pPr>
            <w:r>
              <w:rPr>
                <w:rFonts w:ascii="Times New Roman" w:eastAsia="Times New Roman" w:hAnsi="Times New Roman" w:cs="Times New Roman"/>
                <w:b/>
                <w:bCs/>
                <w:sz w:val="20"/>
                <w:szCs w:val="20"/>
                <w:lang w:val="kk-KZ" w:eastAsia="ru-RU"/>
              </w:rPr>
              <w:t xml:space="preserve">КЕШЕНДІ ТАҢҒЫ  ГИМНАСТИКА  №22 </w:t>
            </w:r>
            <w:r>
              <w:rPr>
                <w:rFonts w:ascii="Times New Roman" w:eastAsia="Times New Roman" w:hAnsi="Times New Roman" w:cs="Times New Roman"/>
                <w:bCs/>
                <w:sz w:val="20"/>
                <w:szCs w:val="20"/>
                <w:lang w:eastAsia="ru-RU"/>
              </w:rPr>
              <w:t>(</w:t>
            </w:r>
            <w:r>
              <w:rPr>
                <w:rFonts w:ascii="Times New Roman" w:eastAsia="Times New Roman" w:hAnsi="Times New Roman" w:cs="Times New Roman"/>
                <w:bCs/>
                <w:sz w:val="20"/>
                <w:szCs w:val="20"/>
                <w:lang w:val="kk-KZ" w:eastAsia="ru-RU"/>
              </w:rPr>
              <w:t>ұсынылады</w:t>
            </w:r>
            <w:r>
              <w:rPr>
                <w:rFonts w:ascii="Times New Roman" w:eastAsia="Times New Roman" w:hAnsi="Times New Roman" w:cs="Times New Roman"/>
                <w:bCs/>
                <w:sz w:val="20"/>
                <w:szCs w:val="20"/>
                <w:lang w:eastAsia="ru-RU"/>
              </w:rPr>
              <w:t>)</w:t>
            </w:r>
            <w:r>
              <w:rPr>
                <w:rFonts w:ascii="Times New Roman" w:eastAsia="Times New Roman" w:hAnsi="Times New Roman" w:cs="Times New Roman"/>
                <w:bCs/>
                <w:sz w:val="20"/>
                <w:szCs w:val="20"/>
                <w:lang w:val="kk-KZ" w:eastAsia="ru-RU"/>
              </w:rPr>
              <w:t xml:space="preserve"> </w:t>
            </w:r>
            <w:r>
              <w:rPr>
                <w:rFonts w:ascii="Times New Roman" w:eastAsia="Times New Roman" w:hAnsi="Times New Roman" w:cs="Times New Roman"/>
                <w:b/>
                <w:bCs/>
                <w:sz w:val="20"/>
                <w:szCs w:val="20"/>
                <w:lang w:eastAsia="ru-RU"/>
              </w:rPr>
              <w:t xml:space="preserve">КОМПЛЕКС  УТРЕННЕЙ ГИМНАСТИКИ №22 </w:t>
            </w:r>
            <w:r>
              <w:rPr>
                <w:rFonts w:ascii="Times New Roman" w:eastAsia="Times New Roman" w:hAnsi="Times New Roman" w:cs="Times New Roman"/>
                <w:bCs/>
                <w:sz w:val="20"/>
                <w:szCs w:val="20"/>
                <w:lang w:eastAsia="ru-RU"/>
              </w:rPr>
              <w:t>(прилагается)</w:t>
            </w:r>
          </w:p>
        </w:tc>
      </w:tr>
      <w:tr w:rsidR="00C12C40" w:rsidRPr="00B37B1F" w:rsidTr="00C12C40">
        <w:tc>
          <w:tcPr>
            <w:tcW w:w="1887" w:type="dxa"/>
          </w:tcPr>
          <w:p w:rsidR="00C12C40" w:rsidRPr="00B37B1F" w:rsidRDefault="00C12C40" w:rsidP="00C12C4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Таңғы ас/Завтрак</w:t>
            </w:r>
          </w:p>
        </w:tc>
        <w:tc>
          <w:tcPr>
            <w:tcW w:w="12396" w:type="dxa"/>
            <w:gridSpan w:val="11"/>
          </w:tcPr>
          <w:p w:rsidR="00C12C40" w:rsidRPr="00CF7CC7" w:rsidRDefault="00C12C40" w:rsidP="00C12C40">
            <w:pPr>
              <w:contextualSpacing/>
              <w:jc w:val="both"/>
              <w:rPr>
                <w:rFonts w:ascii="Times New Roman" w:hAnsi="Times New Roman" w:cs="Times New Roman"/>
                <w:bCs/>
                <w:color w:val="000000" w:themeColor="text1"/>
                <w:sz w:val="20"/>
                <w:szCs w:val="20"/>
                <w:lang w:val="kk-KZ"/>
              </w:rPr>
            </w:pPr>
            <w:r w:rsidRPr="00CF7CC7">
              <w:rPr>
                <w:rFonts w:ascii="Times New Roman" w:hAnsi="Times New Roman" w:cs="Times New Roman"/>
                <w:bCs/>
                <w:color w:val="000000" w:themeColor="text1"/>
                <w:sz w:val="20"/>
                <w:szCs w:val="20"/>
                <w:lang w:val="kk-KZ"/>
              </w:rPr>
              <w:t>Мәдени-гигиеналық  машықтарды  меңгеру  және  орындауды  пысықтау</w:t>
            </w:r>
          </w:p>
          <w:p w:rsidR="00C12C40" w:rsidRPr="00CF7CC7" w:rsidRDefault="00C12C40" w:rsidP="00C12C40">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color w:val="000000" w:themeColor="text1"/>
                <w:sz w:val="20"/>
                <w:szCs w:val="20"/>
                <w:lang w:val="kk-KZ"/>
              </w:rPr>
              <w:t>В</w:t>
            </w:r>
            <w:r w:rsidRPr="00CF7CC7">
              <w:rPr>
                <w:rFonts w:ascii="Times New Roman" w:hAnsi="Times New Roman" w:cs="Times New Roman"/>
                <w:bCs/>
                <w:color w:val="000000" w:themeColor="text1"/>
                <w:sz w:val="20"/>
                <w:szCs w:val="20"/>
                <w:lang w:val="kk-KZ"/>
              </w:rPr>
              <w:t>ыполнение гигиенических процедур (правильное мытье рук, умение правильно вытирать руки, вешать полотенце)</w:t>
            </w:r>
          </w:p>
          <w:p w:rsidR="00C12C40" w:rsidRPr="00CF7CC7" w:rsidRDefault="00C12C40" w:rsidP="00C12C40">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 xml:space="preserve">Цель: </w:t>
            </w:r>
            <w:r w:rsidRPr="00CF7CC7">
              <w:rPr>
                <w:rFonts w:ascii="Times New Roman" w:hAnsi="Times New Roman" w:cs="Times New Roman"/>
                <w:bCs/>
                <w:color w:val="000000" w:themeColor="text1"/>
                <w:sz w:val="20"/>
                <w:szCs w:val="20"/>
              </w:rPr>
              <w:t>Прививать детям аккуратность, привычку следить за своим внешним видом.</w:t>
            </w:r>
          </w:p>
          <w:p w:rsidR="00C12C40" w:rsidRPr="00CF7CC7" w:rsidRDefault="00C12C40" w:rsidP="00C12C40">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Кап,кап,кап! Водичкою</w:t>
            </w:r>
          </w:p>
          <w:p w:rsidR="00C12C40" w:rsidRPr="00CF7CC7" w:rsidRDefault="00C12C40" w:rsidP="00C12C40">
            <w:pPr>
              <w:contextualSpacing/>
              <w:jc w:val="both"/>
              <w:rPr>
                <w:rFonts w:ascii="Times New Roman" w:hAnsi="Times New Roman" w:cs="Times New Roman"/>
                <w:color w:val="000000" w:themeColor="text1"/>
                <w:sz w:val="20"/>
                <w:szCs w:val="20"/>
                <w:lang w:val="kk-KZ"/>
              </w:rPr>
            </w:pPr>
            <w:r w:rsidRPr="00CF7CC7">
              <w:rPr>
                <w:rFonts w:ascii="Times New Roman" w:hAnsi="Times New Roman" w:cs="Times New Roman"/>
                <w:b/>
                <w:bCs/>
                <w:color w:val="000000" w:themeColor="text1"/>
                <w:sz w:val="20"/>
                <w:szCs w:val="20"/>
              </w:rPr>
              <w:t>Мы умоем личико.</w:t>
            </w:r>
            <w:r w:rsidRPr="00CF7CC7">
              <w:rPr>
                <w:rFonts w:ascii="Times New Roman" w:hAnsi="Times New Roman" w:cs="Times New Roman"/>
                <w:color w:val="000000" w:themeColor="text1"/>
                <w:sz w:val="20"/>
                <w:szCs w:val="20"/>
                <w:lang w:val="kk-KZ"/>
              </w:rPr>
              <w:t xml:space="preserve"> </w:t>
            </w:r>
          </w:p>
          <w:p w:rsidR="00C12C40" w:rsidRPr="00CF7CC7" w:rsidRDefault="00C12C40" w:rsidP="00C12C40">
            <w:pPr>
              <w:contextualSpacing/>
              <w:jc w:val="both"/>
              <w:rPr>
                <w:rFonts w:ascii="Times New Roman" w:hAnsi="Times New Roman" w:cs="Times New Roman"/>
                <w:b/>
                <w:color w:val="000000" w:themeColor="text1"/>
                <w:sz w:val="20"/>
                <w:szCs w:val="20"/>
                <w:lang w:val="kk-KZ"/>
              </w:rPr>
            </w:pPr>
            <w:r w:rsidRPr="00CF7CC7">
              <w:rPr>
                <w:rFonts w:ascii="Times New Roman" w:hAnsi="Times New Roman" w:cs="Times New Roman"/>
                <w:b/>
                <w:color w:val="000000" w:themeColor="text1"/>
                <w:sz w:val="20"/>
                <w:szCs w:val="20"/>
                <w:lang w:val="kk-KZ"/>
              </w:rPr>
              <w:t>Открывайтесь глазки,улыбайся ротик</w:t>
            </w:r>
          </w:p>
          <w:p w:rsidR="00C12C40" w:rsidRPr="00CF7CC7" w:rsidRDefault="00C12C40" w:rsidP="00C12C40">
            <w:pPr>
              <w:contextualSpacing/>
              <w:jc w:val="both"/>
              <w:rPr>
                <w:rFonts w:ascii="Times New Roman" w:hAnsi="Times New Roman" w:cs="Times New Roman"/>
                <w:b/>
                <w:color w:val="000000" w:themeColor="text1"/>
                <w:sz w:val="20"/>
                <w:szCs w:val="20"/>
                <w:lang w:val="kk-KZ"/>
              </w:rPr>
            </w:pPr>
            <w:r w:rsidRPr="00CF7CC7">
              <w:rPr>
                <w:rFonts w:ascii="Times New Roman" w:hAnsi="Times New Roman" w:cs="Times New Roman"/>
                <w:b/>
                <w:color w:val="000000" w:themeColor="text1"/>
                <w:sz w:val="20"/>
                <w:szCs w:val="20"/>
                <w:lang w:val="kk-KZ"/>
              </w:rPr>
              <w:t>Рядом улыбаются песик наш и котик</w:t>
            </w:r>
            <w:r w:rsidRPr="00CF7CC7">
              <w:rPr>
                <w:rFonts w:ascii="Times New Roman" w:hAnsi="Times New Roman" w:cs="Times New Roman"/>
                <w:color w:val="000000" w:themeColor="text1"/>
                <w:sz w:val="20"/>
                <w:szCs w:val="20"/>
                <w:lang w:val="kk-KZ"/>
              </w:rPr>
              <w:t>!(развитие речи)</w:t>
            </w:r>
            <w:r w:rsidRPr="00CF7CC7">
              <w:rPr>
                <w:rFonts w:ascii="Times New Roman" w:hAnsi="Times New Roman" w:cs="Times New Roman"/>
                <w:b/>
                <w:color w:val="000000" w:themeColor="text1"/>
                <w:sz w:val="20"/>
                <w:szCs w:val="20"/>
                <w:lang w:val="kk-KZ"/>
              </w:rPr>
              <w:t xml:space="preserve"> </w:t>
            </w:r>
          </w:p>
          <w:p w:rsidR="00C12C40" w:rsidRPr="00CF7CC7" w:rsidRDefault="00C12C40" w:rsidP="00C12C40">
            <w:pPr>
              <w:contextualSpacing/>
              <w:jc w:val="both"/>
              <w:rPr>
                <w:rFonts w:ascii="Times New Roman" w:hAnsi="Times New Roman" w:cs="Times New Roman"/>
                <w:color w:val="000000" w:themeColor="text1"/>
                <w:sz w:val="20"/>
                <w:szCs w:val="20"/>
                <w:lang w:val="kk-KZ"/>
              </w:rPr>
            </w:pPr>
            <w:r w:rsidRPr="00CF7CC7">
              <w:rPr>
                <w:rFonts w:ascii="Times New Roman" w:hAnsi="Times New Roman" w:cs="Times New Roman"/>
                <w:color w:val="000000" w:themeColor="text1"/>
                <w:sz w:val="20"/>
                <w:szCs w:val="20"/>
                <w:lang w:val="kk-KZ"/>
              </w:rPr>
              <w:t>Цель: побуждение детей к подражательной речевой деятельности.</w:t>
            </w:r>
          </w:p>
          <w:p w:rsidR="00C12C40" w:rsidRPr="00CF7CC7" w:rsidRDefault="00C12C40" w:rsidP="00C12C40">
            <w:pPr>
              <w:contextualSpacing/>
              <w:jc w:val="both"/>
              <w:rPr>
                <w:rFonts w:ascii="Times New Roman" w:hAnsi="Times New Roman" w:cs="Times New Roman"/>
                <w:b/>
                <w:bCs/>
                <w:i/>
                <w:color w:val="000000" w:themeColor="text1"/>
                <w:sz w:val="20"/>
                <w:szCs w:val="20"/>
              </w:rPr>
            </w:pPr>
            <w:r w:rsidRPr="00CF7CC7">
              <w:rPr>
                <w:rFonts w:ascii="Times New Roman" w:hAnsi="Times New Roman" w:cs="Times New Roman"/>
                <w:b/>
                <w:bCs/>
                <w:i/>
                <w:color w:val="000000" w:themeColor="text1"/>
                <w:sz w:val="20"/>
                <w:szCs w:val="20"/>
              </w:rPr>
              <w:t>Таза-чистый, сабын-мыло, ысты</w:t>
            </w:r>
            <w:r w:rsidRPr="00CF7CC7">
              <w:rPr>
                <w:rFonts w:ascii="Times New Roman" w:hAnsi="Times New Roman" w:cs="Times New Roman"/>
                <w:b/>
                <w:bCs/>
                <w:i/>
                <w:color w:val="000000" w:themeColor="text1"/>
                <w:sz w:val="20"/>
                <w:szCs w:val="20"/>
                <w:lang w:val="kk-KZ"/>
              </w:rPr>
              <w:t>қ</w:t>
            </w:r>
            <w:r w:rsidRPr="00CF7CC7">
              <w:rPr>
                <w:rFonts w:ascii="Times New Roman" w:hAnsi="Times New Roman" w:cs="Times New Roman"/>
                <w:b/>
                <w:bCs/>
                <w:i/>
                <w:color w:val="000000" w:themeColor="text1"/>
                <w:sz w:val="20"/>
                <w:szCs w:val="20"/>
              </w:rPr>
              <w:t>-горячий,</w:t>
            </w:r>
            <w:r w:rsidRPr="00CF7CC7">
              <w:rPr>
                <w:rFonts w:ascii="Times New Roman" w:hAnsi="Times New Roman" w:cs="Times New Roman"/>
                <w:color w:val="000000" w:themeColor="text1"/>
                <w:sz w:val="20"/>
                <w:szCs w:val="20"/>
              </w:rPr>
              <w:t xml:space="preserve"> </w:t>
            </w:r>
            <w:r w:rsidRPr="00CF7CC7">
              <w:rPr>
                <w:rFonts w:ascii="Times New Roman" w:hAnsi="Times New Roman" w:cs="Times New Roman"/>
                <w:b/>
                <w:bCs/>
                <w:i/>
                <w:color w:val="000000" w:themeColor="text1"/>
                <w:sz w:val="20"/>
                <w:szCs w:val="20"/>
              </w:rPr>
              <w:t>орамал - полотенце (казахский язык***)</w:t>
            </w:r>
          </w:p>
          <w:p w:rsidR="00C12C40" w:rsidRPr="00CF7CC7" w:rsidRDefault="00C12C40" w:rsidP="00C12C40">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Мы сегодня кашу ели</w:t>
            </w:r>
          </w:p>
          <w:p w:rsidR="00C12C40" w:rsidRPr="00CF7CC7" w:rsidRDefault="00C12C40" w:rsidP="00C12C40">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И в тарелку все глядели</w:t>
            </w:r>
          </w:p>
          <w:p w:rsidR="00C12C40" w:rsidRPr="00CF7CC7" w:rsidRDefault="00C12C40" w:rsidP="00C12C40">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И она была вкусна</w:t>
            </w:r>
          </w:p>
          <w:p w:rsidR="00C12C40" w:rsidRPr="00CF7CC7" w:rsidRDefault="00C12C40" w:rsidP="00C12C40">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Так как нам ее сварили</w:t>
            </w:r>
          </w:p>
          <w:p w:rsidR="00C12C40" w:rsidRPr="00CF7CC7" w:rsidRDefault="00C12C40" w:rsidP="00C12C40">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Наши супер-повара!</w:t>
            </w:r>
          </w:p>
          <w:p w:rsidR="00C12C40" w:rsidRPr="00CF7CC7" w:rsidRDefault="00C12C40" w:rsidP="00C12C40">
            <w:pPr>
              <w:contextualSpacing/>
              <w:jc w:val="both"/>
              <w:rPr>
                <w:rFonts w:ascii="Times New Roman" w:hAnsi="Times New Roman" w:cs="Times New Roman"/>
                <w:bCs/>
                <w:color w:val="000000" w:themeColor="text1"/>
                <w:sz w:val="20"/>
                <w:szCs w:val="20"/>
              </w:rPr>
            </w:pPr>
            <w:r w:rsidRPr="00CF7CC7">
              <w:rPr>
                <w:rFonts w:ascii="Times New Roman" w:hAnsi="Times New Roman" w:cs="Times New Roman"/>
                <w:b/>
                <w:bCs/>
                <w:color w:val="000000" w:themeColor="text1"/>
                <w:sz w:val="20"/>
                <w:szCs w:val="20"/>
              </w:rPr>
              <w:lastRenderedPageBreak/>
              <w:t xml:space="preserve">Работа дежурных: </w:t>
            </w:r>
            <w:r w:rsidRPr="00CF7CC7">
              <w:rPr>
                <w:rFonts w:ascii="Times New Roman" w:hAnsi="Times New Roman" w:cs="Times New Roman"/>
                <w:bCs/>
                <w:color w:val="000000" w:themeColor="text1"/>
                <w:sz w:val="20"/>
                <w:szCs w:val="20"/>
              </w:rPr>
              <w:t>раскладывание столовых приборов, салфеток</w:t>
            </w:r>
          </w:p>
          <w:p w:rsidR="00C12C40" w:rsidRPr="00CF7CC7" w:rsidRDefault="00C12C40" w:rsidP="00C12C40">
            <w:pPr>
              <w:contextualSpacing/>
              <w:jc w:val="both"/>
              <w:rPr>
                <w:rFonts w:ascii="Times New Roman" w:hAnsi="Times New Roman" w:cs="Times New Roman"/>
                <w:bCs/>
                <w:color w:val="000000" w:themeColor="text1"/>
                <w:sz w:val="20"/>
                <w:szCs w:val="20"/>
              </w:rPr>
            </w:pPr>
            <w:r w:rsidRPr="00CF7CC7">
              <w:rPr>
                <w:rFonts w:ascii="Times New Roman" w:hAnsi="Times New Roman" w:cs="Times New Roman"/>
                <w:b/>
                <w:bCs/>
                <w:color w:val="000000" w:themeColor="text1"/>
                <w:sz w:val="20"/>
                <w:szCs w:val="20"/>
              </w:rPr>
              <w:t xml:space="preserve">Прием пищи: </w:t>
            </w:r>
            <w:r w:rsidRPr="00CF7CC7">
              <w:rPr>
                <w:rFonts w:ascii="Times New Roman" w:hAnsi="Times New Roman" w:cs="Times New Roman"/>
                <w:bCs/>
                <w:color w:val="000000" w:themeColor="text1"/>
                <w:sz w:val="20"/>
                <w:szCs w:val="20"/>
              </w:rPr>
              <w:t>занять свое место, правильная осанка, аккуратно принимать пищу, не разговаривать, благодарить</w:t>
            </w:r>
          </w:p>
          <w:p w:rsidR="00C12C40" w:rsidRPr="00CF7CC7" w:rsidRDefault="00C12C40" w:rsidP="00C12C40">
            <w:pPr>
              <w:contextualSpacing/>
              <w:jc w:val="both"/>
              <w:rPr>
                <w:rFonts w:ascii="Times New Roman" w:hAnsi="Times New Roman" w:cs="Times New Roman"/>
                <w:bCs/>
                <w:color w:val="000000" w:themeColor="text1"/>
                <w:sz w:val="20"/>
                <w:szCs w:val="20"/>
              </w:rPr>
            </w:pPr>
            <w:r w:rsidRPr="00CF7CC7">
              <w:rPr>
                <w:rFonts w:ascii="Times New Roman" w:hAnsi="Times New Roman" w:cs="Times New Roman"/>
                <w:bCs/>
                <w:color w:val="000000" w:themeColor="text1"/>
                <w:sz w:val="20"/>
                <w:szCs w:val="20"/>
                <w:lang w:val="kk-KZ"/>
              </w:rPr>
              <w:t>Рақмет –спасибо</w:t>
            </w:r>
            <w:r w:rsidRPr="00CF7CC7">
              <w:rPr>
                <w:rFonts w:ascii="Times New Roman" w:hAnsi="Times New Roman" w:cs="Times New Roman"/>
                <w:bCs/>
                <w:color w:val="000000" w:themeColor="text1"/>
                <w:sz w:val="20"/>
                <w:szCs w:val="20"/>
              </w:rPr>
              <w:t>!, Нан - хлеб бауырсақ - баурсаки, шай - чай, май - масло, ірімшік - сыр, сүт - молоко, ас болсын-приятного аппетита</w:t>
            </w:r>
            <w:r w:rsidRPr="00CF7CC7">
              <w:rPr>
                <w:rFonts w:ascii="Times New Roman" w:hAnsi="Times New Roman" w:cs="Times New Roman"/>
                <w:b/>
                <w:bCs/>
                <w:i/>
                <w:color w:val="000000" w:themeColor="text1"/>
                <w:sz w:val="20"/>
                <w:szCs w:val="20"/>
              </w:rPr>
              <w:t xml:space="preserve"> (казахский язык)</w:t>
            </w:r>
          </w:p>
        </w:tc>
      </w:tr>
      <w:tr w:rsidR="00C12C40" w:rsidRPr="00B37B1F" w:rsidTr="00C12C40">
        <w:tc>
          <w:tcPr>
            <w:tcW w:w="1887" w:type="dxa"/>
            <w:vMerge w:val="restart"/>
          </w:tcPr>
          <w:p w:rsidR="00C12C40" w:rsidRDefault="00C12C40" w:rsidP="00C12C4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lastRenderedPageBreak/>
              <w:t>Ойындар,</w:t>
            </w:r>
          </w:p>
          <w:p w:rsidR="00C12C40" w:rsidRPr="00E83483" w:rsidRDefault="00C12C40" w:rsidP="00C12C40">
            <w:pPr>
              <w:contextualSpacing/>
              <w:jc w:val="both"/>
              <w:rPr>
                <w:rFonts w:ascii="Times New Roman" w:eastAsia="Calibri" w:hAnsi="Times New Roman" w:cs="Times New Roman"/>
                <w:b/>
                <w:bCs/>
                <w:sz w:val="20"/>
                <w:szCs w:val="20"/>
                <w:lang w:val="kk-KZ"/>
              </w:rPr>
            </w:pPr>
            <w:r w:rsidRPr="00E83483">
              <w:rPr>
                <w:rFonts w:ascii="Times New Roman" w:eastAsia="Calibri" w:hAnsi="Times New Roman" w:cs="Times New Roman"/>
                <w:b/>
                <w:bCs/>
                <w:sz w:val="20"/>
                <w:szCs w:val="20"/>
                <w:lang w:val="kk-KZ"/>
              </w:rPr>
              <w:t>ҰІ</w:t>
            </w:r>
            <w:r w:rsidRPr="00B37B1F">
              <w:rPr>
                <w:rFonts w:ascii="Times New Roman" w:eastAsia="Calibri" w:hAnsi="Times New Roman" w:cs="Times New Roman"/>
                <w:b/>
                <w:bCs/>
                <w:sz w:val="20"/>
                <w:szCs w:val="20"/>
                <w:lang w:val="kk-KZ"/>
              </w:rPr>
              <w:t>Ә</w:t>
            </w:r>
            <w:r>
              <w:rPr>
                <w:rFonts w:ascii="Times New Roman" w:eastAsia="Calibri" w:hAnsi="Times New Roman" w:cs="Times New Roman"/>
                <w:b/>
                <w:bCs/>
                <w:sz w:val="20"/>
                <w:szCs w:val="20"/>
                <w:lang w:val="kk-KZ"/>
              </w:rPr>
              <w:t xml:space="preserve"> </w:t>
            </w:r>
            <w:r w:rsidRPr="00E83483">
              <w:rPr>
                <w:rFonts w:ascii="Times New Roman" w:eastAsia="Calibri" w:hAnsi="Times New Roman" w:cs="Times New Roman"/>
                <w:b/>
                <w:bCs/>
                <w:sz w:val="20"/>
                <w:szCs w:val="20"/>
                <w:lang w:val="kk-KZ"/>
              </w:rPr>
              <w:t>да</w:t>
            </w:r>
            <w:r>
              <w:rPr>
                <w:rFonts w:ascii="Times New Roman" w:eastAsia="Calibri" w:hAnsi="Times New Roman" w:cs="Times New Roman"/>
                <w:b/>
                <w:bCs/>
                <w:sz w:val="20"/>
                <w:szCs w:val="20"/>
                <w:lang w:val="kk-KZ"/>
              </w:rPr>
              <w:t>йындық</w:t>
            </w:r>
            <w:r w:rsidRPr="00E83483">
              <w:rPr>
                <w:rFonts w:ascii="Times New Roman" w:eastAsia="Calibri" w:hAnsi="Times New Roman" w:cs="Times New Roman"/>
                <w:b/>
                <w:bCs/>
                <w:sz w:val="20"/>
                <w:szCs w:val="20"/>
                <w:lang w:val="kk-KZ"/>
              </w:rPr>
              <w:t xml:space="preserve">  </w:t>
            </w:r>
            <w:r>
              <w:rPr>
                <w:rFonts w:ascii="Times New Roman" w:eastAsia="Calibri" w:hAnsi="Times New Roman" w:cs="Times New Roman"/>
                <w:b/>
                <w:bCs/>
                <w:sz w:val="20"/>
                <w:szCs w:val="20"/>
              </w:rPr>
              <w:t>/</w:t>
            </w:r>
            <w:r w:rsidRPr="00E83483">
              <w:rPr>
                <w:rFonts w:ascii="Times New Roman" w:eastAsia="Calibri" w:hAnsi="Times New Roman" w:cs="Times New Roman"/>
                <w:b/>
                <w:bCs/>
                <w:sz w:val="20"/>
                <w:szCs w:val="20"/>
                <w:lang w:val="kk-KZ"/>
              </w:rPr>
              <w:t xml:space="preserve"> </w:t>
            </w:r>
          </w:p>
          <w:p w:rsidR="00C12C40" w:rsidRPr="00B37B1F" w:rsidRDefault="00C12C40" w:rsidP="00C12C40">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 xml:space="preserve">Игры,подготовка к </w:t>
            </w:r>
            <w:r w:rsidRPr="00B37B1F">
              <w:rPr>
                <w:rFonts w:ascii="Times New Roman" w:eastAsia="Calibri" w:hAnsi="Times New Roman" w:cs="Times New Roman"/>
                <w:b/>
                <w:sz w:val="20"/>
                <w:szCs w:val="20"/>
                <w:lang w:val="kk-KZ"/>
              </w:rPr>
              <w:t>ОД</w:t>
            </w:r>
          </w:p>
        </w:tc>
        <w:tc>
          <w:tcPr>
            <w:tcW w:w="12396" w:type="dxa"/>
            <w:gridSpan w:val="11"/>
          </w:tcPr>
          <w:p w:rsidR="00C12C40" w:rsidRPr="00B37B1F" w:rsidRDefault="00C12C40" w:rsidP="00C12C40">
            <w:pPr>
              <w:contextualSpacing/>
              <w:jc w:val="both"/>
              <w:rPr>
                <w:rFonts w:ascii="Times New Roman" w:eastAsia="Calibri" w:hAnsi="Times New Roman" w:cs="Times New Roman"/>
                <w:sz w:val="20"/>
                <w:szCs w:val="20"/>
                <w:lang w:val="kk-KZ"/>
              </w:rPr>
            </w:pPr>
            <w:r w:rsidRPr="0066151C">
              <w:rPr>
                <w:rFonts w:ascii="Times New Roman" w:hAnsi="Times New Roman" w:cs="Times New Roman"/>
                <w:color w:val="000000" w:themeColor="text1"/>
                <w:sz w:val="20"/>
                <w:lang w:val="kk-KZ"/>
              </w:rPr>
              <w:t>ҰІӘ</w:t>
            </w:r>
            <w:r>
              <w:rPr>
                <w:rFonts w:ascii="Times New Roman" w:eastAsia="Calibri" w:hAnsi="Times New Roman" w:cs="Times New Roman"/>
                <w:sz w:val="20"/>
                <w:szCs w:val="20"/>
                <w:lang w:val="kk-KZ"/>
              </w:rPr>
              <w:t xml:space="preserve"> ымдастыру  </w:t>
            </w:r>
            <w:r w:rsidRPr="00B37B1F">
              <w:rPr>
                <w:rFonts w:ascii="Times New Roman" w:eastAsia="Calibri" w:hAnsi="Times New Roman" w:cs="Times New Roman"/>
                <w:sz w:val="20"/>
                <w:szCs w:val="20"/>
                <w:lang w:val="kk-KZ"/>
              </w:rPr>
              <w:t xml:space="preserve">  үшін балалардағы  кішігірім қозғалыстағы ойын және ойын жаттығулары</w:t>
            </w:r>
          </w:p>
          <w:p w:rsidR="00C12C40" w:rsidRPr="00B37B1F" w:rsidRDefault="00C12C40" w:rsidP="00C12C4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sz w:val="20"/>
                <w:szCs w:val="20"/>
              </w:rPr>
              <w:t>Игры и игровые упражнения малой подвижности для организации детей к ОД</w:t>
            </w:r>
          </w:p>
        </w:tc>
      </w:tr>
      <w:tr w:rsidR="009543C9" w:rsidRPr="00B37B1F" w:rsidTr="00C12C40">
        <w:tc>
          <w:tcPr>
            <w:tcW w:w="1887" w:type="dxa"/>
            <w:vMerge/>
          </w:tcPr>
          <w:p w:rsidR="009543C9" w:rsidRPr="00B37B1F" w:rsidRDefault="009543C9" w:rsidP="009543C9">
            <w:pPr>
              <w:contextualSpacing/>
              <w:jc w:val="both"/>
              <w:rPr>
                <w:rFonts w:ascii="Times New Roman" w:eastAsia="Calibri" w:hAnsi="Times New Roman" w:cs="Times New Roman"/>
                <w:b/>
                <w:sz w:val="20"/>
                <w:szCs w:val="20"/>
                <w:lang w:val="kk-KZ"/>
              </w:rPr>
            </w:pPr>
          </w:p>
        </w:tc>
        <w:tc>
          <w:tcPr>
            <w:tcW w:w="2332" w:type="dxa"/>
          </w:tcPr>
          <w:p w:rsidR="009543C9" w:rsidRPr="00D813D6" w:rsidRDefault="009543C9" w:rsidP="009543C9">
            <w:pPr>
              <w:pBdr>
                <w:top w:val="nil"/>
                <w:left w:val="nil"/>
                <w:bottom w:val="nil"/>
                <w:right w:val="nil"/>
                <w:between w:val="nil"/>
              </w:pBdr>
              <w:ind w:left="18"/>
              <w:rPr>
                <w:rFonts w:ascii="Times New Roman" w:eastAsia="Times New Roman" w:hAnsi="Times New Roman" w:cs="Times New Roman"/>
                <w:sz w:val="20"/>
                <w:szCs w:val="20"/>
              </w:rPr>
            </w:pPr>
            <w:r w:rsidRPr="00D813D6">
              <w:rPr>
                <w:rFonts w:ascii="Times New Roman" w:eastAsia="Times New Roman" w:hAnsi="Times New Roman" w:cs="Times New Roman"/>
                <w:sz w:val="20"/>
                <w:szCs w:val="20"/>
                <w:highlight w:val="white"/>
              </w:rPr>
              <w:t>Организация игрового пространства:</w:t>
            </w:r>
          </w:p>
          <w:p w:rsidR="009543C9" w:rsidRPr="00BE2A2C" w:rsidRDefault="009543C9" w:rsidP="009543C9">
            <w:pPr>
              <w:tabs>
                <w:tab w:val="left" w:pos="6640"/>
              </w:tabs>
              <w:rPr>
                <w:rFonts w:ascii="Times New Roman" w:eastAsia="Times New Roman" w:hAnsi="Times New Roman" w:cs="Times New Roman"/>
                <w:b/>
                <w:noProof/>
                <w:sz w:val="20"/>
                <w:szCs w:val="20"/>
                <w:lang w:val="kk-KZ" w:eastAsia="ru-RU"/>
              </w:rPr>
            </w:pPr>
            <w:r w:rsidRPr="00BE2A2C">
              <w:rPr>
                <w:rFonts w:ascii="Times New Roman" w:eastAsia="Times New Roman" w:hAnsi="Times New Roman" w:cs="Times New Roman"/>
                <w:b/>
                <w:noProof/>
                <w:sz w:val="20"/>
                <w:szCs w:val="20"/>
                <w:lang w:val="kk-KZ" w:eastAsia="ru-RU"/>
              </w:rPr>
              <w:t xml:space="preserve"> «Что это? »</w:t>
            </w:r>
          </w:p>
          <w:p w:rsidR="009543C9" w:rsidRPr="00BE2A2C" w:rsidRDefault="009543C9" w:rsidP="009543C9">
            <w:pPr>
              <w:tabs>
                <w:tab w:val="left" w:pos="6640"/>
              </w:tabs>
              <w:rPr>
                <w:rFonts w:ascii="Times New Roman" w:eastAsia="Times New Roman" w:hAnsi="Times New Roman" w:cs="Times New Roman"/>
                <w:noProof/>
                <w:sz w:val="20"/>
                <w:szCs w:val="20"/>
                <w:lang w:val="kk-KZ" w:eastAsia="ru-RU"/>
              </w:rPr>
            </w:pPr>
            <w:r w:rsidRPr="00BE2A2C">
              <w:rPr>
                <w:rFonts w:ascii="Times New Roman" w:eastAsia="Times New Roman" w:hAnsi="Times New Roman" w:cs="Times New Roman"/>
                <w:b/>
                <w:noProof/>
                <w:sz w:val="20"/>
                <w:szCs w:val="20"/>
                <w:lang w:eastAsia="ru-RU"/>
              </w:rPr>
              <w:t xml:space="preserve">Мақсаты </w:t>
            </w:r>
            <w:r w:rsidRPr="00BE2A2C">
              <w:rPr>
                <w:rFonts w:ascii="Times New Roman" w:eastAsia="Times New Roman" w:hAnsi="Times New Roman" w:cs="Times New Roman"/>
                <w:b/>
                <w:noProof/>
                <w:sz w:val="20"/>
                <w:szCs w:val="20"/>
                <w:lang w:val="kk-KZ" w:eastAsia="ru-RU"/>
              </w:rPr>
              <w:t>Цель:</w:t>
            </w:r>
            <w:r w:rsidRPr="00BE2A2C">
              <w:rPr>
                <w:rFonts w:ascii="Times New Roman" w:eastAsia="Times New Roman" w:hAnsi="Times New Roman" w:cs="Times New Roman"/>
                <w:noProof/>
                <w:sz w:val="20"/>
                <w:szCs w:val="20"/>
                <w:lang w:val="kk-KZ" w:eastAsia="ru-RU"/>
              </w:rPr>
              <w:t xml:space="preserve"> классифицируют </w:t>
            </w:r>
            <w:r>
              <w:rPr>
                <w:rFonts w:ascii="Times New Roman" w:eastAsia="Times New Roman" w:hAnsi="Times New Roman" w:cs="Times New Roman"/>
                <w:noProof/>
                <w:sz w:val="20"/>
                <w:szCs w:val="20"/>
                <w:lang w:val="kk-KZ" w:eastAsia="ru-RU"/>
              </w:rPr>
              <w:t>животных Афрки</w:t>
            </w:r>
            <w:r w:rsidRPr="00BE2A2C">
              <w:rPr>
                <w:rFonts w:ascii="Times New Roman" w:eastAsia="Times New Roman" w:hAnsi="Times New Roman" w:cs="Times New Roman"/>
                <w:noProof/>
                <w:sz w:val="20"/>
                <w:szCs w:val="20"/>
                <w:lang w:val="kk-KZ" w:eastAsia="ru-RU"/>
              </w:rPr>
              <w:t xml:space="preserve"> по внешним признакам. Сравнивают,считают до 5.</w:t>
            </w:r>
          </w:p>
          <w:p w:rsidR="009543C9" w:rsidRPr="00BE2A2C" w:rsidRDefault="009543C9" w:rsidP="009543C9">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rPr>
              <w:t>(классификация)</w:t>
            </w:r>
            <w:r w:rsidRPr="00BE2A2C">
              <w:rPr>
                <w:rFonts w:ascii="Times New Roman" w:eastAsia="Calibri" w:hAnsi="Times New Roman" w:cs="Times New Roman"/>
                <w:b/>
                <w:bCs/>
                <w:sz w:val="20"/>
                <w:szCs w:val="20"/>
                <w:lang w:val="kk-KZ"/>
              </w:rPr>
              <w:t xml:space="preserve"> (</w:t>
            </w:r>
            <w:r w:rsidRPr="00BE2A2C">
              <w:rPr>
                <w:rFonts w:ascii="Times New Roman" w:eastAsia="Calibri" w:hAnsi="Times New Roman" w:cs="Times New Roman"/>
                <w:b/>
                <w:bCs/>
                <w:i/>
                <w:sz w:val="20"/>
                <w:szCs w:val="20"/>
                <w:lang w:val="kk-KZ"/>
              </w:rPr>
              <w:t>ознакомление с окружающим миром, основы математики</w:t>
            </w:r>
            <w:r w:rsidRPr="00BE2A2C">
              <w:rPr>
                <w:rFonts w:ascii="Times New Roman" w:eastAsia="Calibri" w:hAnsi="Times New Roman" w:cs="Times New Roman"/>
                <w:b/>
                <w:bCs/>
                <w:sz w:val="20"/>
                <w:szCs w:val="20"/>
                <w:lang w:val="kk-KZ"/>
              </w:rPr>
              <w:t>)</w:t>
            </w:r>
          </w:p>
          <w:p w:rsidR="009543C9" w:rsidRPr="00B326F0" w:rsidRDefault="009543C9" w:rsidP="009543C9">
            <w:pPr>
              <w:spacing w:after="200"/>
              <w:contextualSpacing/>
              <w:rPr>
                <w:rFonts w:ascii="Times New Roman" w:eastAsia="Calibri" w:hAnsi="Times New Roman" w:cs="Times New Roman"/>
                <w:b/>
                <w:sz w:val="20"/>
                <w:szCs w:val="20"/>
              </w:rPr>
            </w:pPr>
            <w:r w:rsidRPr="00BE2A2C">
              <w:rPr>
                <w:rFonts w:ascii="Times New Roman" w:eastAsia="Calibri" w:hAnsi="Times New Roman" w:cs="Times New Roman"/>
                <w:b/>
                <w:sz w:val="20"/>
                <w:szCs w:val="20"/>
              </w:rPr>
              <w:t xml:space="preserve"> «</w:t>
            </w:r>
            <w:r w:rsidRPr="00B326F0">
              <w:rPr>
                <w:rFonts w:ascii="Times New Roman" w:eastAsia="Calibri" w:hAnsi="Times New Roman" w:cs="Times New Roman"/>
                <w:b/>
                <w:sz w:val="20"/>
                <w:szCs w:val="20"/>
              </w:rPr>
              <w:t>Пальчиковая гимнастика: «</w:t>
            </w:r>
            <w:r>
              <w:rPr>
                <w:rFonts w:ascii="Times New Roman" w:eastAsia="Calibri" w:hAnsi="Times New Roman" w:cs="Times New Roman"/>
                <w:b/>
                <w:sz w:val="20"/>
                <w:szCs w:val="20"/>
              </w:rPr>
              <w:t>Животные Африки</w:t>
            </w:r>
            <w:r w:rsidRPr="00B326F0">
              <w:rPr>
                <w:rFonts w:ascii="Times New Roman" w:eastAsia="Calibri" w:hAnsi="Times New Roman" w:cs="Times New Roman"/>
                <w:b/>
                <w:sz w:val="20"/>
                <w:szCs w:val="20"/>
              </w:rPr>
              <w:t>».</w:t>
            </w:r>
          </w:p>
          <w:p w:rsidR="009543C9" w:rsidRPr="00B326F0" w:rsidRDefault="009543C9" w:rsidP="009543C9">
            <w:pPr>
              <w:spacing w:after="200"/>
              <w:contextualSpacing/>
              <w:rPr>
                <w:rFonts w:ascii="Times New Roman" w:eastAsia="Calibri" w:hAnsi="Times New Roman" w:cs="Times New Roman"/>
                <w:bCs/>
                <w:sz w:val="20"/>
                <w:szCs w:val="20"/>
              </w:rPr>
            </w:pPr>
            <w:r w:rsidRPr="00B326F0">
              <w:rPr>
                <w:rFonts w:ascii="Times New Roman" w:eastAsia="Calibri" w:hAnsi="Times New Roman" w:cs="Times New Roman"/>
                <w:b/>
                <w:bCs/>
                <w:sz w:val="20"/>
                <w:szCs w:val="20"/>
              </w:rPr>
              <w:t>Цель: </w:t>
            </w:r>
            <w:r w:rsidRPr="00B326F0">
              <w:rPr>
                <w:rFonts w:ascii="Times New Roman" w:eastAsia="Calibri" w:hAnsi="Times New Roman" w:cs="Times New Roman"/>
                <w:bCs/>
                <w:sz w:val="20"/>
                <w:szCs w:val="20"/>
              </w:rPr>
              <w:t>разви</w:t>
            </w:r>
            <w:r>
              <w:rPr>
                <w:rFonts w:ascii="Times New Roman" w:eastAsia="Calibri" w:hAnsi="Times New Roman" w:cs="Times New Roman"/>
                <w:bCs/>
                <w:sz w:val="20"/>
                <w:szCs w:val="20"/>
              </w:rPr>
              <w:t>вают</w:t>
            </w:r>
            <w:r w:rsidRPr="00B326F0">
              <w:rPr>
                <w:rFonts w:ascii="Times New Roman" w:eastAsia="Calibri" w:hAnsi="Times New Roman" w:cs="Times New Roman"/>
                <w:bCs/>
                <w:sz w:val="20"/>
                <w:szCs w:val="20"/>
              </w:rPr>
              <w:t xml:space="preserve"> память, моторику, уме</w:t>
            </w:r>
            <w:r>
              <w:rPr>
                <w:rFonts w:ascii="Times New Roman" w:eastAsia="Calibri" w:hAnsi="Times New Roman" w:cs="Times New Roman"/>
                <w:bCs/>
                <w:sz w:val="20"/>
                <w:szCs w:val="20"/>
              </w:rPr>
              <w:t xml:space="preserve">ют </w:t>
            </w:r>
            <w:r w:rsidRPr="00B326F0">
              <w:rPr>
                <w:rFonts w:ascii="Times New Roman" w:eastAsia="Calibri" w:hAnsi="Times New Roman" w:cs="Times New Roman"/>
                <w:bCs/>
                <w:sz w:val="20"/>
                <w:szCs w:val="20"/>
              </w:rPr>
              <w:t>ориентироваться в пространстве, речь, чувство ритма.</w:t>
            </w:r>
            <w:r>
              <w:t xml:space="preserve"> </w:t>
            </w:r>
            <w:r w:rsidRPr="0081477E">
              <w:rPr>
                <w:rFonts w:ascii="Times New Roman" w:eastAsia="Calibri" w:hAnsi="Times New Roman" w:cs="Times New Roman"/>
                <w:b/>
                <w:i/>
                <w:iCs/>
                <w:sz w:val="20"/>
                <w:szCs w:val="20"/>
              </w:rPr>
              <w:t>(развитие речи</w:t>
            </w:r>
            <w:r>
              <w:rPr>
                <w:rFonts w:ascii="Times New Roman" w:eastAsia="Calibri" w:hAnsi="Times New Roman" w:cs="Times New Roman"/>
                <w:b/>
                <w:i/>
                <w:iCs/>
                <w:sz w:val="20"/>
                <w:szCs w:val="20"/>
              </w:rPr>
              <w:t>,</w:t>
            </w:r>
            <w:r>
              <w:t xml:space="preserve"> </w:t>
            </w:r>
            <w:r>
              <w:rPr>
                <w:rFonts w:ascii="Times New Roman" w:eastAsia="Calibri" w:hAnsi="Times New Roman" w:cs="Times New Roman"/>
                <w:b/>
                <w:i/>
                <w:iCs/>
                <w:sz w:val="20"/>
                <w:szCs w:val="20"/>
              </w:rPr>
              <w:t>ф</w:t>
            </w:r>
            <w:r w:rsidRPr="0081477E">
              <w:rPr>
                <w:rFonts w:ascii="Times New Roman" w:eastAsia="Calibri" w:hAnsi="Times New Roman" w:cs="Times New Roman"/>
                <w:b/>
                <w:i/>
                <w:iCs/>
                <w:sz w:val="20"/>
                <w:szCs w:val="20"/>
              </w:rPr>
              <w:t>изическая культура</w:t>
            </w:r>
            <w:r>
              <w:rPr>
                <w:rFonts w:ascii="Times New Roman" w:eastAsia="Calibri" w:hAnsi="Times New Roman" w:cs="Times New Roman"/>
                <w:b/>
                <w:i/>
                <w:iCs/>
                <w:sz w:val="20"/>
                <w:szCs w:val="20"/>
              </w:rPr>
              <w:t>**</w:t>
            </w:r>
            <w:r w:rsidRPr="0081477E">
              <w:rPr>
                <w:rFonts w:ascii="Times New Roman" w:eastAsia="Calibri" w:hAnsi="Times New Roman" w:cs="Times New Roman"/>
                <w:bCs/>
                <w:sz w:val="20"/>
                <w:szCs w:val="20"/>
              </w:rPr>
              <w:t>)</w:t>
            </w:r>
          </w:p>
          <w:p w:rsidR="009543C9" w:rsidRDefault="009543C9" w:rsidP="009543C9">
            <w:pPr>
              <w:spacing w:after="200"/>
              <w:contextualSpacing/>
              <w:jc w:val="both"/>
              <w:rPr>
                <w:rFonts w:ascii="Times New Roman" w:hAnsi="Times New Roman" w:cs="Times New Roman"/>
                <w:sz w:val="20"/>
                <w:szCs w:val="20"/>
              </w:rPr>
            </w:pPr>
            <w:r w:rsidRPr="00C81A37">
              <w:rPr>
                <w:rFonts w:ascii="Times New Roman" w:hAnsi="Times New Roman" w:cs="Times New Roman"/>
                <w:sz w:val="20"/>
                <w:szCs w:val="20"/>
              </w:rPr>
              <w:t xml:space="preserve">Если в жаркую страну, я случайно попаду, (сжимать и разжимать пальцы в кулаки) То увижу там шакала, (соединить все пальцы обеих рук с большими образуя «бинокль», поднести к глазам) Кенгуру, гиппопотама, обезьяну, тигра, льва. (поочередно загибать пальцы одновременно на обеих руках) Крокодила и слона. (сжимать и разжимать пальцы правой руки в кулак) Хорошо живётся </w:t>
            </w:r>
            <w:r w:rsidRPr="00C81A37">
              <w:rPr>
                <w:rFonts w:ascii="Times New Roman" w:hAnsi="Times New Roman" w:cs="Times New Roman"/>
                <w:sz w:val="20"/>
                <w:szCs w:val="20"/>
              </w:rPr>
              <w:lastRenderedPageBreak/>
              <w:t>им - (сжимать и разжимать пальцы левой руки в кулак) Не бывает снежных зим! (хлопнуть в ладоши и развести руки в сторон</w:t>
            </w:r>
            <w:r>
              <w:rPr>
                <w:rFonts w:ascii="Times New Roman" w:hAnsi="Times New Roman" w:cs="Times New Roman"/>
                <w:sz w:val="20"/>
                <w:szCs w:val="20"/>
              </w:rPr>
              <w:t>ы</w:t>
            </w:r>
          </w:p>
          <w:p w:rsidR="009543C9" w:rsidRPr="00BE2A2C" w:rsidRDefault="009543C9" w:rsidP="009543C9">
            <w:pPr>
              <w:spacing w:after="200"/>
              <w:contextualSpacing/>
              <w:jc w:val="both"/>
              <w:rPr>
                <w:rFonts w:ascii="Times New Roman" w:eastAsia="Calibri" w:hAnsi="Times New Roman" w:cs="Times New Roman"/>
                <w:b/>
                <w:sz w:val="20"/>
                <w:szCs w:val="20"/>
                <w:lang w:val="kk-KZ"/>
              </w:rPr>
            </w:pPr>
            <w:r w:rsidRPr="00C81A37">
              <w:rPr>
                <w:rFonts w:ascii="Times New Roman" w:eastAsia="Calibri" w:hAnsi="Times New Roman" w:cs="Times New Roman"/>
                <w:b/>
                <w:sz w:val="20"/>
                <w:szCs w:val="20"/>
                <w:lang w:val="kk-KZ"/>
              </w:rPr>
              <w:t>Беседа</w:t>
            </w:r>
            <w:r w:rsidRPr="00BE2A2C">
              <w:rPr>
                <w:rFonts w:ascii="Times New Roman" w:eastAsia="Calibri" w:hAnsi="Times New Roman" w:cs="Times New Roman"/>
                <w:b/>
                <w:sz w:val="20"/>
                <w:szCs w:val="20"/>
                <w:lang w:val="kk-KZ"/>
              </w:rPr>
              <w:t xml:space="preserve"> «</w:t>
            </w:r>
            <w:r w:rsidRPr="0081477E">
              <w:rPr>
                <w:rFonts w:ascii="Times New Roman" w:eastAsia="Calibri" w:hAnsi="Times New Roman" w:cs="Times New Roman"/>
                <w:b/>
                <w:sz w:val="20"/>
                <w:szCs w:val="20"/>
                <w:lang w:val="kk-KZ"/>
              </w:rPr>
              <w:t xml:space="preserve">Животные </w:t>
            </w:r>
            <w:r>
              <w:rPr>
                <w:rFonts w:ascii="Times New Roman" w:eastAsia="Calibri" w:hAnsi="Times New Roman" w:cs="Times New Roman"/>
                <w:b/>
                <w:sz w:val="20"/>
                <w:szCs w:val="20"/>
                <w:lang w:val="kk-KZ"/>
              </w:rPr>
              <w:t>Африки</w:t>
            </w:r>
            <w:r w:rsidRPr="0081477E">
              <w:rPr>
                <w:rFonts w:ascii="Times New Roman" w:eastAsia="Calibri" w:hAnsi="Times New Roman" w:cs="Times New Roman"/>
                <w:b/>
                <w:sz w:val="20"/>
                <w:szCs w:val="20"/>
                <w:lang w:val="kk-KZ"/>
              </w:rPr>
              <w:t xml:space="preserve"> (</w:t>
            </w:r>
            <w:r>
              <w:rPr>
                <w:rFonts w:ascii="Times New Roman" w:eastAsia="Calibri" w:hAnsi="Times New Roman" w:cs="Times New Roman"/>
                <w:b/>
                <w:sz w:val="20"/>
                <w:szCs w:val="20"/>
                <w:lang w:val="kk-KZ"/>
              </w:rPr>
              <w:t>крокодил,слон,обезьяна</w:t>
            </w:r>
            <w:r w:rsidRPr="0081477E">
              <w:rPr>
                <w:rFonts w:ascii="Times New Roman" w:eastAsia="Calibri" w:hAnsi="Times New Roman" w:cs="Times New Roman"/>
                <w:b/>
                <w:sz w:val="20"/>
                <w:szCs w:val="20"/>
                <w:lang w:val="kk-KZ"/>
              </w:rPr>
              <w:t>)</w:t>
            </w:r>
            <w:r w:rsidRPr="00BE2A2C">
              <w:rPr>
                <w:rFonts w:ascii="Times New Roman" w:eastAsia="Calibri" w:hAnsi="Times New Roman" w:cs="Times New Roman"/>
                <w:b/>
                <w:sz w:val="20"/>
                <w:szCs w:val="20"/>
                <w:lang w:val="kk-KZ"/>
              </w:rPr>
              <w:t>»</w:t>
            </w:r>
          </w:p>
          <w:p w:rsidR="009543C9" w:rsidRPr="0081477E" w:rsidRDefault="009543C9" w:rsidP="009543C9">
            <w:pPr>
              <w:spacing w:after="200"/>
              <w:contextualSpacing/>
              <w:jc w:val="both"/>
              <w:rPr>
                <w:rFonts w:ascii="Times New Roman" w:eastAsia="Calibri" w:hAnsi="Times New Roman" w:cs="Times New Roman"/>
                <w:sz w:val="20"/>
                <w:szCs w:val="20"/>
                <w:lang w:val="kk-KZ"/>
              </w:rPr>
            </w:pPr>
            <w:r w:rsidRPr="00BE2A2C">
              <w:rPr>
                <w:rFonts w:ascii="Times New Roman" w:eastAsia="Calibri" w:hAnsi="Times New Roman" w:cs="Times New Roman"/>
                <w:b/>
                <w:sz w:val="20"/>
                <w:szCs w:val="20"/>
                <w:lang w:val="kk-KZ"/>
              </w:rPr>
              <w:t xml:space="preserve">Цель: </w:t>
            </w:r>
            <w:r w:rsidRPr="0081477E">
              <w:rPr>
                <w:rFonts w:ascii="Times New Roman" w:eastAsia="Calibri" w:hAnsi="Times New Roman" w:cs="Times New Roman"/>
                <w:sz w:val="20"/>
                <w:szCs w:val="20"/>
                <w:lang w:val="kk-KZ"/>
              </w:rPr>
              <w:t>составл</w:t>
            </w:r>
            <w:r>
              <w:rPr>
                <w:rFonts w:ascii="Times New Roman" w:eastAsia="Calibri" w:hAnsi="Times New Roman" w:cs="Times New Roman"/>
                <w:sz w:val="20"/>
                <w:szCs w:val="20"/>
                <w:lang w:val="kk-KZ"/>
              </w:rPr>
              <w:t xml:space="preserve">яют  </w:t>
            </w:r>
            <w:r w:rsidRPr="0081477E">
              <w:rPr>
                <w:rFonts w:ascii="Times New Roman" w:eastAsia="Calibri" w:hAnsi="Times New Roman" w:cs="Times New Roman"/>
                <w:sz w:val="20"/>
                <w:szCs w:val="20"/>
                <w:lang w:val="kk-KZ"/>
              </w:rPr>
              <w:t>предложени</w:t>
            </w:r>
            <w:r>
              <w:rPr>
                <w:rFonts w:ascii="Times New Roman" w:eastAsia="Calibri" w:hAnsi="Times New Roman" w:cs="Times New Roman"/>
                <w:sz w:val="20"/>
                <w:szCs w:val="20"/>
                <w:lang w:val="kk-KZ"/>
              </w:rPr>
              <w:t>я</w:t>
            </w:r>
            <w:r w:rsidRPr="0081477E">
              <w:rPr>
                <w:rFonts w:ascii="Times New Roman" w:eastAsia="Calibri" w:hAnsi="Times New Roman" w:cs="Times New Roman"/>
                <w:sz w:val="20"/>
                <w:szCs w:val="20"/>
                <w:lang w:val="kk-KZ"/>
              </w:rPr>
              <w:t xml:space="preserve"> с</w:t>
            </w:r>
          </w:p>
          <w:p w:rsidR="009543C9" w:rsidRPr="00BE2A2C" w:rsidRDefault="009543C9" w:rsidP="009543C9">
            <w:pPr>
              <w:spacing w:after="200"/>
              <w:contextualSpacing/>
              <w:jc w:val="both"/>
              <w:rPr>
                <w:rFonts w:ascii="Times New Roman" w:eastAsia="Calibri" w:hAnsi="Times New Roman" w:cs="Times New Roman"/>
                <w:sz w:val="20"/>
                <w:szCs w:val="20"/>
                <w:lang w:val="kk-KZ"/>
              </w:rPr>
            </w:pPr>
            <w:r>
              <w:rPr>
                <w:rFonts w:ascii="Times New Roman" w:eastAsia="Calibri" w:hAnsi="Times New Roman" w:cs="Times New Roman"/>
                <w:sz w:val="20"/>
                <w:szCs w:val="20"/>
                <w:lang w:val="kk-KZ"/>
              </w:rPr>
              <w:t>союзом</w:t>
            </w:r>
            <w:r w:rsidRPr="00BE2A2C">
              <w:rPr>
                <w:rFonts w:ascii="Times New Roman" w:eastAsia="Calibri" w:hAnsi="Times New Roman" w:cs="Times New Roman"/>
                <w:sz w:val="20"/>
                <w:szCs w:val="20"/>
                <w:lang w:val="kk-KZ"/>
              </w:rPr>
              <w:t>,зимние развлечения.</w:t>
            </w:r>
          </w:p>
          <w:p w:rsidR="009543C9" w:rsidRPr="00BE2A2C" w:rsidRDefault="009543C9" w:rsidP="009543C9">
            <w:pPr>
              <w:spacing w:after="200"/>
              <w:contextualSpacing/>
              <w:jc w:val="both"/>
              <w:rPr>
                <w:rFonts w:ascii="Times New Roman" w:eastAsia="Calibri" w:hAnsi="Times New Roman" w:cs="Times New Roman"/>
                <w:sz w:val="20"/>
                <w:szCs w:val="20"/>
              </w:rPr>
            </w:pPr>
            <w:r w:rsidRPr="00BE2A2C">
              <w:rPr>
                <w:rFonts w:ascii="Times New Roman" w:eastAsia="Calibri" w:hAnsi="Times New Roman" w:cs="Times New Roman"/>
                <w:sz w:val="20"/>
                <w:szCs w:val="20"/>
                <w:lang w:val="kk-KZ"/>
              </w:rPr>
              <w:t>(</w:t>
            </w:r>
            <w:r w:rsidRPr="00BE2A2C">
              <w:rPr>
                <w:rFonts w:ascii="Times New Roman" w:eastAsia="Calibri" w:hAnsi="Times New Roman" w:cs="Times New Roman"/>
                <w:b/>
                <w:i/>
                <w:sz w:val="20"/>
                <w:szCs w:val="20"/>
                <w:lang w:val="kk-KZ"/>
              </w:rPr>
              <w:t>ознакомление с окружающим</w:t>
            </w:r>
            <w:r>
              <w:rPr>
                <w:rFonts w:ascii="Times New Roman" w:eastAsia="Calibri" w:hAnsi="Times New Roman" w:cs="Times New Roman"/>
                <w:b/>
                <w:i/>
                <w:sz w:val="20"/>
                <w:szCs w:val="20"/>
                <w:lang w:val="kk-KZ"/>
              </w:rPr>
              <w:t>,развитие речи</w:t>
            </w:r>
            <w:r w:rsidRPr="00BE2A2C">
              <w:rPr>
                <w:rFonts w:ascii="Times New Roman" w:eastAsia="Calibri" w:hAnsi="Times New Roman" w:cs="Times New Roman"/>
                <w:sz w:val="20"/>
                <w:szCs w:val="20"/>
                <w:lang w:val="kk-KZ"/>
              </w:rPr>
              <w:t>)</w:t>
            </w:r>
            <w:r w:rsidRPr="00BE2A2C">
              <w:rPr>
                <w:rFonts w:ascii="Times New Roman" w:eastAsia="Calibri" w:hAnsi="Times New Roman" w:cs="Times New Roman"/>
                <w:sz w:val="20"/>
                <w:szCs w:val="20"/>
                <w:lang w:val="kk-KZ"/>
              </w:rPr>
              <w:br/>
            </w:r>
            <w:r w:rsidRPr="00BE2A2C">
              <w:rPr>
                <w:rFonts w:ascii="Times New Roman" w:eastAsia="Calibri" w:hAnsi="Times New Roman" w:cs="Times New Roman"/>
                <w:b/>
                <w:sz w:val="20"/>
                <w:szCs w:val="20"/>
              </w:rPr>
              <w:t>Танцевальн</w:t>
            </w:r>
            <w:r>
              <w:rPr>
                <w:rFonts w:ascii="Times New Roman" w:eastAsia="Calibri" w:hAnsi="Times New Roman" w:cs="Times New Roman"/>
                <w:b/>
                <w:sz w:val="20"/>
                <w:szCs w:val="20"/>
              </w:rPr>
              <w:t>ая</w:t>
            </w:r>
            <w:r w:rsidRPr="00BE2A2C">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игра</w:t>
            </w:r>
            <w:r w:rsidRPr="00BE2A2C">
              <w:rPr>
                <w:rFonts w:ascii="Times New Roman" w:eastAsia="Calibri" w:hAnsi="Times New Roman" w:cs="Times New Roman"/>
                <w:b/>
                <w:sz w:val="20"/>
                <w:szCs w:val="20"/>
              </w:rPr>
              <w:t xml:space="preserve"> под музыку </w:t>
            </w:r>
            <w:r w:rsidRPr="001D262E">
              <w:rPr>
                <w:rFonts w:ascii="Times New Roman" w:eastAsia="Calibri" w:hAnsi="Times New Roman" w:cs="Times New Roman"/>
                <w:b/>
                <w:sz w:val="20"/>
                <w:szCs w:val="20"/>
              </w:rPr>
              <w:t>«</w:t>
            </w:r>
            <w:r>
              <w:rPr>
                <w:rFonts w:ascii="Times New Roman" w:eastAsia="Calibri" w:hAnsi="Times New Roman" w:cs="Times New Roman"/>
                <w:b/>
                <w:sz w:val="20"/>
                <w:szCs w:val="20"/>
              </w:rPr>
              <w:t>Вот в машине едет пассажир…</w:t>
            </w:r>
            <w:r w:rsidRPr="001D262E">
              <w:rPr>
                <w:rFonts w:ascii="Times New Roman" w:eastAsia="Calibri" w:hAnsi="Times New Roman" w:cs="Times New Roman"/>
                <w:b/>
                <w:sz w:val="20"/>
                <w:szCs w:val="20"/>
              </w:rPr>
              <w:t>».</w:t>
            </w:r>
          </w:p>
          <w:p w:rsidR="009543C9" w:rsidRPr="00BE2A2C" w:rsidRDefault="009543C9" w:rsidP="009543C9">
            <w:pPr>
              <w:spacing w:after="200"/>
              <w:contextualSpacing/>
              <w:jc w:val="both"/>
              <w:rPr>
                <w:rFonts w:ascii="Times New Roman" w:eastAsia="Calibri" w:hAnsi="Times New Roman" w:cs="Times New Roman"/>
                <w:sz w:val="20"/>
                <w:szCs w:val="20"/>
              </w:rPr>
            </w:pPr>
            <w:r w:rsidRPr="00BE2A2C">
              <w:rPr>
                <w:rFonts w:ascii="Times New Roman" w:eastAsia="Calibri" w:hAnsi="Times New Roman" w:cs="Times New Roman"/>
                <w:sz w:val="20"/>
                <w:szCs w:val="20"/>
              </w:rPr>
              <w:t>Цель: выполняют движения синхронно со всеми детьми и четко под музыку(</w:t>
            </w:r>
            <w:r w:rsidRPr="00BE2A2C">
              <w:rPr>
                <w:rFonts w:ascii="Times New Roman" w:eastAsia="Calibri" w:hAnsi="Times New Roman" w:cs="Times New Roman"/>
                <w:b/>
                <w:i/>
                <w:sz w:val="20"/>
                <w:szCs w:val="20"/>
              </w:rPr>
              <w:t>музыка</w:t>
            </w:r>
            <w:r w:rsidRPr="00BE2A2C">
              <w:rPr>
                <w:rFonts w:ascii="Times New Roman" w:eastAsia="Calibri" w:hAnsi="Times New Roman" w:cs="Times New Roman"/>
                <w:sz w:val="20"/>
                <w:szCs w:val="20"/>
              </w:rPr>
              <w:t>)****</w:t>
            </w:r>
          </w:p>
          <w:p w:rsidR="009543C9" w:rsidRPr="00BE2A2C" w:rsidRDefault="009543C9" w:rsidP="009543C9">
            <w:pPr>
              <w:spacing w:after="200"/>
              <w:contextualSpacing/>
              <w:jc w:val="both"/>
              <w:rPr>
                <w:rFonts w:ascii="Times New Roman" w:eastAsia="Calibri" w:hAnsi="Times New Roman" w:cs="Times New Roman"/>
                <w:color w:val="000000"/>
                <w:sz w:val="20"/>
                <w:szCs w:val="20"/>
              </w:rPr>
            </w:pPr>
            <w:r w:rsidRPr="00BE2A2C">
              <w:rPr>
                <w:rFonts w:ascii="Times New Roman" w:eastAsia="Calibri" w:hAnsi="Times New Roman" w:cs="Times New Roman"/>
                <w:b/>
                <w:sz w:val="20"/>
                <w:szCs w:val="20"/>
              </w:rPr>
              <w:t>Подвижная игра</w:t>
            </w:r>
            <w:r w:rsidRPr="00BE2A2C">
              <w:rPr>
                <w:rFonts w:ascii="Times New Roman" w:eastAsia="Calibri" w:hAnsi="Times New Roman" w:cs="Times New Roman"/>
                <w:sz w:val="20"/>
                <w:szCs w:val="20"/>
              </w:rPr>
              <w:t xml:space="preserve">  «Кто быстре</w:t>
            </w:r>
            <w:r w:rsidRPr="00BE2A2C">
              <w:rPr>
                <w:rFonts w:ascii="Times New Roman" w:eastAsia="Calibri" w:hAnsi="Times New Roman" w:cs="Times New Roman"/>
                <w:color w:val="000000"/>
                <w:sz w:val="20"/>
                <w:szCs w:val="20"/>
              </w:rPr>
              <w:t>й</w:t>
            </w:r>
            <w:r>
              <w:rPr>
                <w:rFonts w:ascii="Times New Roman" w:eastAsia="Calibri" w:hAnsi="Times New Roman" w:cs="Times New Roman"/>
                <w:color w:val="000000"/>
                <w:sz w:val="20"/>
                <w:szCs w:val="20"/>
              </w:rPr>
              <w:t xml:space="preserve"> назовет животного Африки</w:t>
            </w:r>
            <w:r w:rsidRPr="00BE2A2C">
              <w:rPr>
                <w:rFonts w:ascii="Times New Roman" w:eastAsia="Calibri" w:hAnsi="Times New Roman" w:cs="Times New Roman"/>
                <w:color w:val="000000"/>
                <w:sz w:val="20"/>
                <w:szCs w:val="20"/>
              </w:rPr>
              <w:t>»</w:t>
            </w:r>
          </w:p>
          <w:p w:rsidR="009543C9" w:rsidRPr="00BE2A2C" w:rsidRDefault="009543C9" w:rsidP="00C136CB">
            <w:pPr>
              <w:spacing w:after="200"/>
              <w:contextualSpacing/>
              <w:jc w:val="both"/>
              <w:rPr>
                <w:rFonts w:ascii="Times New Roman" w:eastAsia="Calibri" w:hAnsi="Times New Roman" w:cs="Times New Roman"/>
                <w:b/>
                <w:bCs/>
                <w:sz w:val="20"/>
                <w:szCs w:val="20"/>
              </w:rPr>
            </w:pPr>
            <w:r w:rsidRPr="00BE2A2C">
              <w:rPr>
                <w:rFonts w:ascii="Times New Roman" w:eastAsia="Calibri" w:hAnsi="Times New Roman" w:cs="Times New Roman"/>
                <w:color w:val="000000"/>
                <w:sz w:val="20"/>
                <w:szCs w:val="20"/>
              </w:rPr>
              <w:t xml:space="preserve">Цель: выполняют передачу мяча на скорость </w:t>
            </w:r>
            <w:r w:rsidRPr="00BE2A2C">
              <w:rPr>
                <w:rFonts w:ascii="Times New Roman" w:eastAsia="Calibri" w:hAnsi="Times New Roman" w:cs="Times New Roman"/>
                <w:sz w:val="20"/>
                <w:szCs w:val="20"/>
              </w:rPr>
              <w:t>(физическая культура)**</w:t>
            </w:r>
            <w:r w:rsidR="00C136CB" w:rsidRPr="00BE2A2C">
              <w:rPr>
                <w:rFonts w:ascii="Times New Roman" w:eastAsia="Calibri" w:hAnsi="Times New Roman" w:cs="Times New Roman"/>
                <w:b/>
                <w:bCs/>
                <w:sz w:val="20"/>
                <w:szCs w:val="20"/>
              </w:rPr>
              <w:t xml:space="preserve"> </w:t>
            </w:r>
          </w:p>
        </w:tc>
        <w:tc>
          <w:tcPr>
            <w:tcW w:w="2410" w:type="dxa"/>
            <w:gridSpan w:val="3"/>
          </w:tcPr>
          <w:p w:rsidR="009543C9" w:rsidRPr="00D813D6" w:rsidRDefault="009543C9" w:rsidP="009543C9">
            <w:pPr>
              <w:pBdr>
                <w:top w:val="nil"/>
                <w:left w:val="nil"/>
                <w:bottom w:val="nil"/>
                <w:right w:val="nil"/>
                <w:between w:val="nil"/>
              </w:pBdr>
              <w:ind w:left="18"/>
              <w:rPr>
                <w:rFonts w:ascii="Times New Roman" w:eastAsia="Times New Roman" w:hAnsi="Times New Roman" w:cs="Times New Roman"/>
                <w:sz w:val="20"/>
                <w:szCs w:val="20"/>
              </w:rPr>
            </w:pPr>
            <w:r w:rsidRPr="00D813D6">
              <w:rPr>
                <w:rFonts w:ascii="Times New Roman" w:eastAsia="Times New Roman" w:hAnsi="Times New Roman" w:cs="Times New Roman"/>
                <w:sz w:val="20"/>
                <w:szCs w:val="20"/>
                <w:highlight w:val="white"/>
              </w:rPr>
              <w:lastRenderedPageBreak/>
              <w:t>Организация игрового пространства:</w:t>
            </w:r>
          </w:p>
          <w:p w:rsidR="009543C9" w:rsidRPr="00BE2A2C" w:rsidRDefault="009543C9" w:rsidP="009543C9">
            <w:pPr>
              <w:tabs>
                <w:tab w:val="left" w:pos="6640"/>
              </w:tabs>
              <w:rPr>
                <w:rFonts w:ascii="Times New Roman" w:eastAsia="Times New Roman" w:hAnsi="Times New Roman" w:cs="Times New Roman"/>
                <w:b/>
                <w:noProof/>
                <w:sz w:val="20"/>
                <w:szCs w:val="20"/>
                <w:lang w:eastAsia="ru-RU"/>
              </w:rPr>
            </w:pPr>
            <w:r w:rsidRPr="00BE2A2C">
              <w:rPr>
                <w:rFonts w:ascii="Times New Roman" w:eastAsia="Times New Roman" w:hAnsi="Times New Roman" w:cs="Times New Roman"/>
                <w:b/>
                <w:noProof/>
                <w:sz w:val="20"/>
                <w:szCs w:val="20"/>
                <w:lang w:eastAsia="ru-RU"/>
              </w:rPr>
              <w:t xml:space="preserve"> «Угадай и слепи» </w:t>
            </w:r>
          </w:p>
          <w:p w:rsidR="009543C9" w:rsidRPr="00BE2A2C" w:rsidRDefault="009543C9" w:rsidP="009543C9">
            <w:pPr>
              <w:tabs>
                <w:tab w:val="left" w:pos="6640"/>
              </w:tabs>
              <w:rPr>
                <w:rFonts w:ascii="Times New Roman" w:eastAsia="Times New Roman" w:hAnsi="Times New Roman" w:cs="Times New Roman"/>
                <w:b/>
                <w:noProof/>
                <w:sz w:val="20"/>
                <w:szCs w:val="20"/>
                <w:lang w:val="kk-KZ" w:eastAsia="ru-RU"/>
              </w:rPr>
            </w:pPr>
            <w:r w:rsidRPr="00BE2A2C">
              <w:rPr>
                <w:rFonts w:ascii="Times New Roman" w:eastAsia="Times New Roman" w:hAnsi="Times New Roman" w:cs="Times New Roman"/>
                <w:b/>
                <w:noProof/>
                <w:sz w:val="20"/>
                <w:szCs w:val="20"/>
                <w:lang w:eastAsia="ru-RU"/>
              </w:rPr>
              <w:t xml:space="preserve">Цель: </w:t>
            </w:r>
            <w:r w:rsidRPr="00BE2A2C">
              <w:rPr>
                <w:rFonts w:ascii="Times New Roman" w:eastAsia="Times New Roman" w:hAnsi="Times New Roman" w:cs="Times New Roman"/>
                <w:noProof/>
                <w:sz w:val="20"/>
                <w:szCs w:val="20"/>
                <w:lang w:val="kk-KZ" w:eastAsia="ru-RU"/>
              </w:rPr>
              <w:t xml:space="preserve">по описанию угадывают </w:t>
            </w:r>
            <w:r>
              <w:rPr>
                <w:rFonts w:ascii="Times New Roman" w:eastAsia="Times New Roman" w:hAnsi="Times New Roman" w:cs="Times New Roman"/>
                <w:noProof/>
                <w:sz w:val="20"/>
                <w:szCs w:val="20"/>
                <w:lang w:val="kk-KZ" w:eastAsia="ru-RU"/>
              </w:rPr>
              <w:t>животное</w:t>
            </w:r>
            <w:r w:rsidRPr="00BE2A2C">
              <w:rPr>
                <w:rFonts w:ascii="Times New Roman" w:eastAsia="Times New Roman" w:hAnsi="Times New Roman" w:cs="Times New Roman"/>
                <w:noProof/>
                <w:sz w:val="20"/>
                <w:szCs w:val="20"/>
                <w:lang w:val="kk-KZ" w:eastAsia="ru-RU"/>
              </w:rPr>
              <w:t>, лепят из пластилина. Считают до 5.</w:t>
            </w:r>
          </w:p>
          <w:p w:rsidR="009543C9" w:rsidRPr="00BE2A2C" w:rsidRDefault="009543C9" w:rsidP="009543C9">
            <w:pPr>
              <w:contextualSpacing/>
              <w:jc w:val="both"/>
              <w:rPr>
                <w:rFonts w:ascii="Times New Roman" w:eastAsia="Calibri" w:hAnsi="Times New Roman" w:cs="Times New Roman"/>
                <w:b/>
                <w:bCs/>
                <w:sz w:val="20"/>
                <w:szCs w:val="20"/>
              </w:rPr>
            </w:pPr>
            <w:r w:rsidRPr="00BE2A2C">
              <w:rPr>
                <w:rFonts w:ascii="Times New Roman" w:eastAsia="Calibri" w:hAnsi="Times New Roman" w:cs="Times New Roman"/>
                <w:b/>
                <w:bCs/>
                <w:sz w:val="20"/>
                <w:szCs w:val="20"/>
              </w:rPr>
              <w:t xml:space="preserve"> (анализ)</w:t>
            </w:r>
          </w:p>
          <w:p w:rsidR="009543C9" w:rsidRPr="00BE2A2C" w:rsidRDefault="009543C9" w:rsidP="009543C9">
            <w:pPr>
              <w:contextualSpacing/>
              <w:jc w:val="both"/>
              <w:rPr>
                <w:rFonts w:ascii="Times New Roman" w:eastAsia="Calibri" w:hAnsi="Times New Roman" w:cs="Times New Roman"/>
                <w:b/>
                <w:bCs/>
                <w:i/>
                <w:sz w:val="20"/>
                <w:szCs w:val="20"/>
                <w:lang w:val="kk-KZ"/>
              </w:rPr>
            </w:pPr>
            <w:r w:rsidRPr="00BE2A2C">
              <w:rPr>
                <w:rFonts w:ascii="Times New Roman" w:eastAsia="Calibri" w:hAnsi="Times New Roman" w:cs="Times New Roman"/>
                <w:b/>
                <w:bCs/>
                <w:sz w:val="20"/>
                <w:szCs w:val="20"/>
              </w:rPr>
              <w:t>(</w:t>
            </w:r>
            <w:r w:rsidRPr="00BE2A2C">
              <w:rPr>
                <w:rFonts w:ascii="Times New Roman" w:eastAsia="Calibri" w:hAnsi="Times New Roman" w:cs="Times New Roman"/>
                <w:b/>
                <w:bCs/>
                <w:i/>
                <w:sz w:val="20"/>
                <w:szCs w:val="20"/>
              </w:rPr>
              <w:t>ознакомление с окружающим миром, основы математики, лепка)</w:t>
            </w:r>
          </w:p>
          <w:p w:rsidR="009543C9" w:rsidRPr="00AC5D16" w:rsidRDefault="009543C9" w:rsidP="009543C9">
            <w:pPr>
              <w:spacing w:after="200"/>
              <w:contextualSpacing/>
              <w:jc w:val="both"/>
              <w:rPr>
                <w:rFonts w:ascii="Times New Roman" w:eastAsia="Calibri" w:hAnsi="Times New Roman" w:cs="Times New Roman"/>
                <w:b/>
                <w:bCs/>
                <w:sz w:val="20"/>
                <w:szCs w:val="20"/>
              </w:rPr>
            </w:pPr>
            <w:r w:rsidRPr="00AC5D16">
              <w:rPr>
                <w:rFonts w:ascii="Times New Roman" w:eastAsia="Calibri" w:hAnsi="Times New Roman" w:cs="Times New Roman"/>
                <w:b/>
                <w:bCs/>
                <w:sz w:val="20"/>
                <w:szCs w:val="20"/>
              </w:rPr>
              <w:t>Игра «Кто где?»</w:t>
            </w:r>
          </w:p>
          <w:p w:rsidR="009543C9" w:rsidRPr="00AC5D16" w:rsidRDefault="009543C9" w:rsidP="009543C9">
            <w:pPr>
              <w:contextualSpacing/>
              <w:jc w:val="both"/>
              <w:rPr>
                <w:rFonts w:ascii="Times New Roman" w:eastAsia="Calibri" w:hAnsi="Times New Roman" w:cs="Times New Roman"/>
                <w:sz w:val="20"/>
                <w:szCs w:val="20"/>
              </w:rPr>
            </w:pPr>
            <w:r>
              <w:rPr>
                <w:rFonts w:ascii="Times New Roman" w:eastAsia="Calibri" w:hAnsi="Times New Roman" w:cs="Times New Roman"/>
                <w:b/>
                <w:bCs/>
                <w:sz w:val="20"/>
                <w:szCs w:val="20"/>
              </w:rPr>
              <w:t>Цели:</w:t>
            </w:r>
            <w:r w:rsidRPr="00AC5D16">
              <w:rPr>
                <w:rFonts w:ascii="Times New Roman" w:eastAsia="Calibri" w:hAnsi="Times New Roman" w:cs="Times New Roman"/>
                <w:sz w:val="20"/>
                <w:szCs w:val="20"/>
              </w:rPr>
              <w:t>Расстав</w:t>
            </w:r>
            <w:r>
              <w:rPr>
                <w:rFonts w:ascii="Times New Roman" w:eastAsia="Calibri" w:hAnsi="Times New Roman" w:cs="Times New Roman"/>
                <w:sz w:val="20"/>
                <w:szCs w:val="20"/>
              </w:rPr>
              <w:t xml:space="preserve">ляют </w:t>
            </w:r>
            <w:r w:rsidRPr="00AC5D16">
              <w:rPr>
                <w:rFonts w:ascii="Times New Roman" w:eastAsia="Calibri" w:hAnsi="Times New Roman" w:cs="Times New Roman"/>
                <w:sz w:val="20"/>
                <w:szCs w:val="20"/>
              </w:rPr>
              <w:t>игрушки (животн</w:t>
            </w:r>
            <w:r>
              <w:rPr>
                <w:rFonts w:ascii="Times New Roman" w:eastAsia="Calibri" w:hAnsi="Times New Roman" w:cs="Times New Roman"/>
                <w:sz w:val="20"/>
                <w:szCs w:val="20"/>
              </w:rPr>
              <w:t>ых Африки</w:t>
            </w:r>
            <w:r w:rsidRPr="00AC5D16">
              <w:rPr>
                <w:rFonts w:ascii="Times New Roman" w:eastAsia="Calibri" w:hAnsi="Times New Roman" w:cs="Times New Roman"/>
                <w:sz w:val="20"/>
                <w:szCs w:val="20"/>
              </w:rPr>
              <w:t>) в</w:t>
            </w:r>
          </w:p>
          <w:p w:rsidR="009543C9" w:rsidRPr="00AC5D16" w:rsidRDefault="009543C9" w:rsidP="009543C9">
            <w:pPr>
              <w:spacing w:after="200"/>
              <w:contextualSpacing/>
              <w:jc w:val="both"/>
              <w:rPr>
                <w:rFonts w:ascii="Times New Roman" w:eastAsia="Calibri" w:hAnsi="Times New Roman" w:cs="Times New Roman"/>
                <w:sz w:val="20"/>
                <w:szCs w:val="20"/>
              </w:rPr>
            </w:pPr>
            <w:r w:rsidRPr="00AC5D16">
              <w:rPr>
                <w:rFonts w:ascii="Times New Roman" w:eastAsia="Calibri" w:hAnsi="Times New Roman" w:cs="Times New Roman"/>
                <w:sz w:val="20"/>
                <w:szCs w:val="20"/>
              </w:rPr>
              <w:t>разных местах (на столе, под столом, в коробке и т. д.) и</w:t>
            </w:r>
          </w:p>
          <w:p w:rsidR="009543C9" w:rsidRPr="00AC5D16" w:rsidRDefault="009543C9" w:rsidP="009543C9">
            <w:pPr>
              <w:spacing w:after="200"/>
              <w:contextualSpacing/>
              <w:jc w:val="both"/>
              <w:rPr>
                <w:rFonts w:ascii="Times New Roman" w:eastAsia="Calibri" w:hAnsi="Times New Roman" w:cs="Times New Roman"/>
                <w:sz w:val="20"/>
                <w:szCs w:val="20"/>
              </w:rPr>
            </w:pPr>
            <w:r w:rsidRPr="00AC5D16">
              <w:rPr>
                <w:rFonts w:ascii="Times New Roman" w:eastAsia="Calibri" w:hAnsi="Times New Roman" w:cs="Times New Roman"/>
                <w:sz w:val="20"/>
                <w:szCs w:val="20"/>
              </w:rPr>
              <w:t>задать детям вопрос: «Какая игрушка стоит на столе?</w:t>
            </w:r>
          </w:p>
          <w:p w:rsidR="009543C9" w:rsidRPr="00AC5D16" w:rsidRDefault="009543C9" w:rsidP="009543C9">
            <w:pPr>
              <w:spacing w:after="200"/>
              <w:contextualSpacing/>
              <w:jc w:val="both"/>
              <w:rPr>
                <w:rFonts w:ascii="Times New Roman" w:eastAsia="Calibri" w:hAnsi="Times New Roman" w:cs="Times New Roman"/>
                <w:sz w:val="20"/>
                <w:szCs w:val="20"/>
              </w:rPr>
            </w:pPr>
            <w:r w:rsidRPr="00AC5D16">
              <w:rPr>
                <w:rFonts w:ascii="Times New Roman" w:eastAsia="Calibri" w:hAnsi="Times New Roman" w:cs="Times New Roman"/>
                <w:sz w:val="20"/>
                <w:szCs w:val="20"/>
              </w:rPr>
              <w:t xml:space="preserve">Дети отвечают: «На столе стоит </w:t>
            </w:r>
            <w:r>
              <w:rPr>
                <w:rFonts w:ascii="Times New Roman" w:eastAsia="Calibri" w:hAnsi="Times New Roman" w:cs="Times New Roman"/>
                <w:sz w:val="20"/>
                <w:szCs w:val="20"/>
              </w:rPr>
              <w:t>зебра</w:t>
            </w:r>
            <w:r w:rsidRPr="00AC5D16">
              <w:rPr>
                <w:rFonts w:ascii="Times New Roman" w:eastAsia="Calibri" w:hAnsi="Times New Roman" w:cs="Times New Roman"/>
                <w:sz w:val="20"/>
                <w:szCs w:val="20"/>
              </w:rPr>
              <w:t>». Затем</w:t>
            </w:r>
          </w:p>
          <w:p w:rsidR="009543C9" w:rsidRPr="00AC5D16" w:rsidRDefault="009543C9" w:rsidP="009543C9">
            <w:pPr>
              <w:spacing w:after="200"/>
              <w:contextualSpacing/>
              <w:jc w:val="both"/>
              <w:rPr>
                <w:rFonts w:ascii="Times New Roman" w:eastAsia="Calibri" w:hAnsi="Times New Roman" w:cs="Times New Roman"/>
                <w:sz w:val="20"/>
                <w:szCs w:val="20"/>
              </w:rPr>
            </w:pPr>
            <w:r w:rsidRPr="00AC5D16">
              <w:rPr>
                <w:rFonts w:ascii="Times New Roman" w:eastAsia="Calibri" w:hAnsi="Times New Roman" w:cs="Times New Roman"/>
                <w:sz w:val="20"/>
                <w:szCs w:val="20"/>
              </w:rPr>
              <w:t>уточнить, какое маленькое слово-предлог потребовалось в</w:t>
            </w:r>
          </w:p>
          <w:p w:rsidR="009543C9" w:rsidRPr="00BE2A2C" w:rsidRDefault="009543C9" w:rsidP="009543C9">
            <w:pPr>
              <w:spacing w:after="200"/>
              <w:contextualSpacing/>
              <w:jc w:val="both"/>
              <w:rPr>
                <w:rFonts w:ascii="Times New Roman" w:eastAsia="Calibri" w:hAnsi="Times New Roman" w:cs="Times New Roman"/>
                <w:b/>
                <w:i/>
                <w:sz w:val="20"/>
                <w:szCs w:val="20"/>
                <w:lang w:val="kk-KZ"/>
              </w:rPr>
            </w:pPr>
            <w:r w:rsidRPr="00AC5D16">
              <w:rPr>
                <w:rFonts w:ascii="Times New Roman" w:eastAsia="Calibri" w:hAnsi="Times New Roman" w:cs="Times New Roman"/>
                <w:sz w:val="20"/>
                <w:szCs w:val="20"/>
              </w:rPr>
              <w:t>данном предложении.</w:t>
            </w:r>
            <w:r w:rsidRPr="00AC5D16">
              <w:rPr>
                <w:rFonts w:ascii="Times New Roman" w:eastAsia="Calibri" w:hAnsi="Times New Roman" w:cs="Times New Roman"/>
                <w:b/>
                <w:bCs/>
                <w:i/>
                <w:sz w:val="20"/>
                <w:szCs w:val="20"/>
              </w:rPr>
              <w:t xml:space="preserve"> </w:t>
            </w:r>
            <w:r w:rsidRPr="00BE2A2C">
              <w:rPr>
                <w:rFonts w:ascii="Times New Roman" w:eastAsia="Calibri" w:hAnsi="Times New Roman" w:cs="Times New Roman"/>
                <w:b/>
                <w:i/>
                <w:sz w:val="20"/>
                <w:szCs w:val="20"/>
                <w:lang w:val="kk-KZ"/>
              </w:rPr>
              <w:t>(развитие речи)</w:t>
            </w:r>
          </w:p>
          <w:p w:rsidR="009543C9" w:rsidRPr="00BE2A2C" w:rsidRDefault="009543C9" w:rsidP="009543C9">
            <w:pPr>
              <w:spacing w:after="200"/>
              <w:contextualSpacing/>
              <w:jc w:val="both"/>
              <w:rPr>
                <w:rFonts w:ascii="Times New Roman" w:eastAsia="Calibri" w:hAnsi="Times New Roman" w:cs="Times New Roman"/>
                <w:b/>
                <w:i/>
                <w:sz w:val="20"/>
                <w:szCs w:val="20"/>
                <w:lang w:val="kk-KZ"/>
              </w:rPr>
            </w:pPr>
            <w:r w:rsidRPr="00BE2A2C">
              <w:rPr>
                <w:rFonts w:ascii="Times New Roman" w:eastAsia="Calibri" w:hAnsi="Times New Roman" w:cs="Times New Roman"/>
                <w:b/>
                <w:i/>
                <w:sz w:val="20"/>
                <w:szCs w:val="20"/>
                <w:lang w:val="kk-KZ"/>
              </w:rPr>
              <w:t>Беседа «</w:t>
            </w:r>
            <w:r>
              <w:rPr>
                <w:rFonts w:ascii="Times New Roman" w:eastAsia="Calibri" w:hAnsi="Times New Roman" w:cs="Times New Roman"/>
                <w:b/>
                <w:i/>
                <w:sz w:val="20"/>
                <w:szCs w:val="20"/>
                <w:lang w:val="kk-KZ"/>
              </w:rPr>
              <w:t>Экзотические  животные</w:t>
            </w:r>
            <w:r w:rsidRPr="00BE2A2C">
              <w:rPr>
                <w:rFonts w:ascii="Times New Roman" w:eastAsia="Calibri" w:hAnsi="Times New Roman" w:cs="Times New Roman"/>
                <w:b/>
                <w:i/>
                <w:sz w:val="20"/>
                <w:szCs w:val="20"/>
                <w:lang w:val="kk-KZ"/>
              </w:rPr>
              <w:t xml:space="preserve"> и их детеныши»</w:t>
            </w:r>
          </w:p>
          <w:p w:rsidR="009543C9" w:rsidRPr="00BE2A2C" w:rsidRDefault="009543C9" w:rsidP="009543C9">
            <w:pPr>
              <w:contextualSpacing/>
              <w:jc w:val="both"/>
              <w:rPr>
                <w:rFonts w:ascii="Times New Roman" w:eastAsia="Calibri" w:hAnsi="Times New Roman" w:cs="Times New Roman"/>
                <w:sz w:val="20"/>
                <w:szCs w:val="20"/>
              </w:rPr>
            </w:pPr>
            <w:r w:rsidRPr="00BE2A2C">
              <w:rPr>
                <w:rFonts w:ascii="Times New Roman" w:eastAsia="Calibri" w:hAnsi="Times New Roman" w:cs="Times New Roman"/>
                <w:b/>
                <w:i/>
                <w:sz w:val="20"/>
                <w:szCs w:val="20"/>
                <w:lang w:val="kk-KZ"/>
              </w:rPr>
              <w:t>Цель:</w:t>
            </w:r>
            <w:r>
              <w:rPr>
                <w:rFonts w:ascii="Times New Roman" w:eastAsia="Calibri" w:hAnsi="Times New Roman" w:cs="Times New Roman"/>
                <w:color w:val="000000"/>
                <w:sz w:val="20"/>
                <w:szCs w:val="20"/>
              </w:rPr>
              <w:t> повторяют названия  животных</w:t>
            </w:r>
          </w:p>
          <w:p w:rsidR="009543C9" w:rsidRPr="00BE2A2C" w:rsidRDefault="009543C9" w:rsidP="009543C9">
            <w:pPr>
              <w:contextualSpacing/>
              <w:jc w:val="both"/>
              <w:rPr>
                <w:rFonts w:ascii="Times New Roman" w:eastAsia="Calibri" w:hAnsi="Times New Roman" w:cs="Times New Roman"/>
                <w:b/>
                <w:bCs/>
                <w:sz w:val="20"/>
                <w:szCs w:val="20"/>
                <w:lang w:val="kk-KZ"/>
              </w:rPr>
            </w:pPr>
            <w:r>
              <w:rPr>
                <w:rFonts w:ascii="Times New Roman" w:eastAsia="Calibri" w:hAnsi="Times New Roman" w:cs="Times New Roman"/>
                <w:sz w:val="20"/>
                <w:szCs w:val="20"/>
              </w:rPr>
              <w:t>знают</w:t>
            </w:r>
            <w:r w:rsidRPr="00BE2A2C">
              <w:rPr>
                <w:rFonts w:ascii="Times New Roman" w:eastAsia="Calibri" w:hAnsi="Times New Roman" w:cs="Times New Roman"/>
                <w:sz w:val="20"/>
                <w:szCs w:val="20"/>
              </w:rPr>
              <w:t xml:space="preserve"> об их жизни.</w:t>
            </w:r>
            <w:r w:rsidRPr="00BE2A2C">
              <w:rPr>
                <w:rFonts w:ascii="Times New Roman" w:eastAsia="Calibri" w:hAnsi="Times New Roman" w:cs="Times New Roman"/>
                <w:sz w:val="20"/>
                <w:szCs w:val="20"/>
                <w:lang w:val="kk-KZ"/>
              </w:rPr>
              <w:t xml:space="preserve"> (</w:t>
            </w:r>
            <w:r w:rsidRPr="00BE2A2C">
              <w:rPr>
                <w:rFonts w:ascii="Times New Roman" w:eastAsia="Calibri" w:hAnsi="Times New Roman" w:cs="Times New Roman"/>
                <w:b/>
                <w:i/>
                <w:sz w:val="20"/>
                <w:szCs w:val="20"/>
                <w:lang w:val="kk-KZ"/>
              </w:rPr>
              <w:t>ознакомление с окружающим</w:t>
            </w:r>
            <w:r w:rsidRPr="00BE2A2C">
              <w:rPr>
                <w:rFonts w:ascii="Times New Roman" w:eastAsia="Calibri" w:hAnsi="Times New Roman" w:cs="Times New Roman"/>
                <w:sz w:val="20"/>
                <w:szCs w:val="20"/>
                <w:lang w:val="kk-KZ"/>
              </w:rPr>
              <w:t>)</w:t>
            </w:r>
          </w:p>
        </w:tc>
        <w:tc>
          <w:tcPr>
            <w:tcW w:w="2410" w:type="dxa"/>
            <w:gridSpan w:val="4"/>
          </w:tcPr>
          <w:p w:rsidR="009543C9" w:rsidRPr="00D813D6" w:rsidRDefault="009543C9" w:rsidP="009543C9">
            <w:pPr>
              <w:pBdr>
                <w:top w:val="nil"/>
                <w:left w:val="nil"/>
                <w:bottom w:val="nil"/>
                <w:right w:val="nil"/>
                <w:between w:val="nil"/>
              </w:pBdr>
              <w:ind w:left="18"/>
              <w:rPr>
                <w:rFonts w:ascii="Times New Roman" w:eastAsia="Times New Roman" w:hAnsi="Times New Roman" w:cs="Times New Roman"/>
                <w:sz w:val="20"/>
                <w:szCs w:val="20"/>
              </w:rPr>
            </w:pPr>
            <w:r w:rsidRPr="00D813D6">
              <w:rPr>
                <w:rFonts w:ascii="Times New Roman" w:eastAsia="Times New Roman" w:hAnsi="Times New Roman" w:cs="Times New Roman"/>
                <w:sz w:val="20"/>
                <w:szCs w:val="20"/>
                <w:highlight w:val="white"/>
              </w:rPr>
              <w:t>Организация игрового пространства:</w:t>
            </w:r>
          </w:p>
          <w:p w:rsidR="009543C9" w:rsidRPr="00BE2A2C" w:rsidRDefault="009543C9" w:rsidP="009543C9">
            <w:pPr>
              <w:contextualSpacing/>
              <w:jc w:val="both"/>
              <w:rPr>
                <w:rFonts w:ascii="Times New Roman" w:eastAsia="Calibri" w:hAnsi="Times New Roman" w:cs="Times New Roman"/>
                <w:b/>
                <w:bCs/>
                <w:sz w:val="20"/>
                <w:szCs w:val="20"/>
              </w:rPr>
            </w:pPr>
            <w:r>
              <w:rPr>
                <w:rFonts w:ascii="Times New Roman" w:eastAsia="Calibri" w:hAnsi="Times New Roman" w:cs="Times New Roman"/>
                <w:b/>
                <w:bCs/>
                <w:sz w:val="20"/>
                <w:szCs w:val="20"/>
              </w:rPr>
              <w:t>Игра</w:t>
            </w:r>
            <w:r w:rsidRPr="002F0AEC">
              <w:rPr>
                <w:rFonts w:ascii="Times New Roman" w:eastAsia="Calibri" w:hAnsi="Times New Roman" w:cs="Times New Roman"/>
                <w:b/>
                <w:bCs/>
                <w:sz w:val="20"/>
                <w:szCs w:val="20"/>
              </w:rPr>
              <w:t>«</w:t>
            </w:r>
            <w:r>
              <w:rPr>
                <w:rFonts w:ascii="Times New Roman" w:eastAsia="Calibri" w:hAnsi="Times New Roman" w:cs="Times New Roman"/>
                <w:b/>
                <w:bCs/>
                <w:sz w:val="20"/>
                <w:szCs w:val="20"/>
              </w:rPr>
              <w:t>Назови правильно</w:t>
            </w:r>
            <w:r w:rsidRPr="002F0AEC">
              <w:rPr>
                <w:rFonts w:ascii="Times New Roman" w:eastAsia="Calibri" w:hAnsi="Times New Roman" w:cs="Times New Roman"/>
                <w:b/>
                <w:bCs/>
                <w:sz w:val="20"/>
                <w:szCs w:val="20"/>
              </w:rPr>
              <w:t>»</w:t>
            </w:r>
            <w:r>
              <w:rPr>
                <w:rFonts w:ascii="Times New Roman" w:eastAsia="Calibri" w:hAnsi="Times New Roman" w:cs="Times New Roman"/>
                <w:b/>
                <w:bCs/>
                <w:sz w:val="20"/>
                <w:szCs w:val="20"/>
              </w:rPr>
              <w:t xml:space="preserve">(один-много) </w:t>
            </w:r>
            <w:r w:rsidRPr="00BE2A2C">
              <w:rPr>
                <w:rFonts w:ascii="Times New Roman" w:eastAsia="Calibri" w:hAnsi="Times New Roman" w:cs="Times New Roman"/>
                <w:b/>
                <w:bCs/>
                <w:sz w:val="20"/>
                <w:szCs w:val="20"/>
                <w:lang w:val="kk-KZ"/>
              </w:rPr>
              <w:t xml:space="preserve">Цель: </w:t>
            </w:r>
            <w:r>
              <w:rPr>
                <w:rFonts w:ascii="Times New Roman" w:eastAsia="Calibri" w:hAnsi="Times New Roman" w:cs="Times New Roman"/>
                <w:bCs/>
                <w:sz w:val="20"/>
                <w:szCs w:val="20"/>
                <w:lang w:val="kk-KZ"/>
              </w:rPr>
              <w:t>называют животных в множественном числе.</w:t>
            </w:r>
            <w:r w:rsidRPr="00BE2A2C">
              <w:rPr>
                <w:rFonts w:ascii="Times New Roman" w:eastAsia="Calibri" w:hAnsi="Times New Roman" w:cs="Times New Roman"/>
                <w:bCs/>
                <w:sz w:val="20"/>
                <w:szCs w:val="20"/>
                <w:lang w:val="kk-KZ"/>
              </w:rPr>
              <w:t>Закрашивают по образцу.</w:t>
            </w:r>
          </w:p>
          <w:p w:rsidR="009543C9" w:rsidRPr="00BE2A2C" w:rsidRDefault="009543C9" w:rsidP="009543C9">
            <w:pPr>
              <w:contextualSpacing/>
              <w:jc w:val="both"/>
              <w:rPr>
                <w:rFonts w:ascii="Times New Roman" w:eastAsia="Calibri" w:hAnsi="Times New Roman" w:cs="Times New Roman"/>
                <w:b/>
                <w:bCs/>
                <w:sz w:val="20"/>
                <w:szCs w:val="20"/>
              </w:rPr>
            </w:pPr>
            <w:r w:rsidRPr="00BE2A2C">
              <w:rPr>
                <w:rFonts w:ascii="Times New Roman" w:eastAsia="Calibri" w:hAnsi="Times New Roman" w:cs="Times New Roman"/>
                <w:b/>
                <w:bCs/>
                <w:sz w:val="20"/>
                <w:szCs w:val="20"/>
              </w:rPr>
              <w:t xml:space="preserve"> (синтез)</w:t>
            </w:r>
          </w:p>
          <w:p w:rsidR="009543C9" w:rsidRPr="00BE2A2C" w:rsidRDefault="009543C9" w:rsidP="009543C9">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rPr>
              <w:t>(</w:t>
            </w:r>
            <w:r w:rsidRPr="00BE2A2C">
              <w:rPr>
                <w:rFonts w:ascii="Times New Roman" w:eastAsia="Calibri" w:hAnsi="Times New Roman" w:cs="Times New Roman"/>
                <w:b/>
                <w:bCs/>
                <w:i/>
                <w:sz w:val="20"/>
                <w:szCs w:val="20"/>
              </w:rPr>
              <w:t>развитие речи, музыка****,рисование</w:t>
            </w:r>
            <w:r w:rsidRPr="00BE2A2C">
              <w:rPr>
                <w:rFonts w:ascii="Times New Roman" w:eastAsia="Calibri" w:hAnsi="Times New Roman" w:cs="Times New Roman"/>
                <w:b/>
                <w:bCs/>
                <w:sz w:val="20"/>
                <w:szCs w:val="20"/>
              </w:rPr>
              <w:t>)</w:t>
            </w:r>
          </w:p>
          <w:p w:rsidR="009543C9" w:rsidRPr="00BE2A2C" w:rsidRDefault="009543C9" w:rsidP="009543C9">
            <w:pPr>
              <w:spacing w:after="200"/>
              <w:contextualSpacing/>
              <w:rPr>
                <w:rFonts w:ascii="Times New Roman" w:eastAsia="Calibri" w:hAnsi="Times New Roman" w:cs="Times New Roman"/>
                <w:b/>
                <w:sz w:val="20"/>
                <w:szCs w:val="20"/>
                <w:lang w:val="kk-KZ"/>
              </w:rPr>
            </w:pPr>
            <w:r w:rsidRPr="00BE2A2C">
              <w:rPr>
                <w:rFonts w:ascii="Times New Roman" w:eastAsia="Calibri" w:hAnsi="Times New Roman" w:cs="Times New Roman"/>
                <w:b/>
                <w:sz w:val="20"/>
                <w:szCs w:val="20"/>
                <w:lang w:val="kk-KZ"/>
              </w:rPr>
              <w:t>Игра «Наши пальчики»</w:t>
            </w:r>
          </w:p>
          <w:p w:rsidR="009543C9" w:rsidRPr="00BE2A2C" w:rsidRDefault="009543C9" w:rsidP="009543C9">
            <w:pPr>
              <w:spacing w:after="200"/>
              <w:contextualSpacing/>
              <w:rPr>
                <w:rFonts w:ascii="Times New Roman" w:eastAsia="Calibri" w:hAnsi="Times New Roman" w:cs="Times New Roman"/>
                <w:bCs/>
                <w:sz w:val="20"/>
                <w:szCs w:val="20"/>
                <w:lang w:val="kk-KZ"/>
              </w:rPr>
            </w:pPr>
            <w:r w:rsidRPr="00BE2A2C">
              <w:rPr>
                <w:rFonts w:ascii="Times New Roman" w:eastAsia="Calibri" w:hAnsi="Times New Roman" w:cs="Times New Roman"/>
                <w:b/>
                <w:sz w:val="20"/>
                <w:szCs w:val="20"/>
                <w:lang w:val="kk-KZ"/>
              </w:rPr>
              <w:t>Цель:</w:t>
            </w:r>
            <w:r w:rsidRPr="00BE2A2C">
              <w:rPr>
                <w:rFonts w:ascii="Times New Roman" w:eastAsia="Calibri" w:hAnsi="Times New Roman" w:cs="Times New Roman"/>
                <w:bCs/>
                <w:sz w:val="20"/>
                <w:szCs w:val="20"/>
                <w:lang w:val="kk-KZ"/>
              </w:rPr>
              <w:t>выполняет различные упражнения пальцами, вслушиваются и понимаю</w:t>
            </w:r>
          </w:p>
          <w:p w:rsidR="009543C9" w:rsidRPr="00BE2A2C" w:rsidRDefault="009543C9" w:rsidP="009543C9">
            <w:pPr>
              <w:spacing w:after="200"/>
              <w:contextualSpacing/>
              <w:rPr>
                <w:rFonts w:ascii="Times New Roman" w:eastAsia="Calibri" w:hAnsi="Times New Roman" w:cs="Times New Roman"/>
                <w:sz w:val="20"/>
                <w:szCs w:val="20"/>
                <w:lang w:val="kk-KZ"/>
              </w:rPr>
            </w:pPr>
            <w:r w:rsidRPr="00BE2A2C">
              <w:rPr>
                <w:rFonts w:ascii="Times New Roman" w:eastAsia="Calibri" w:hAnsi="Times New Roman" w:cs="Times New Roman"/>
                <w:bCs/>
                <w:sz w:val="20"/>
                <w:szCs w:val="20"/>
                <w:lang w:val="kk-KZ"/>
              </w:rPr>
              <w:t>т смысл речи</w:t>
            </w:r>
            <w:r w:rsidRPr="00BE2A2C">
              <w:rPr>
                <w:rFonts w:ascii="Times New Roman" w:eastAsia="Calibri" w:hAnsi="Times New Roman" w:cs="Times New Roman"/>
                <w:b/>
                <w:sz w:val="20"/>
                <w:szCs w:val="20"/>
                <w:lang w:val="kk-KZ"/>
              </w:rPr>
              <w:t xml:space="preserve">. </w:t>
            </w:r>
            <w:r w:rsidRPr="00BE2A2C">
              <w:rPr>
                <w:rFonts w:ascii="Times New Roman" w:eastAsia="Calibri" w:hAnsi="Times New Roman" w:cs="Times New Roman"/>
                <w:sz w:val="20"/>
                <w:szCs w:val="20"/>
                <w:lang w:val="kk-KZ"/>
              </w:rPr>
              <w:t>(</w:t>
            </w:r>
            <w:r w:rsidRPr="00BE2A2C">
              <w:rPr>
                <w:rFonts w:ascii="Times New Roman" w:eastAsia="Calibri" w:hAnsi="Times New Roman" w:cs="Times New Roman"/>
                <w:b/>
                <w:i/>
                <w:sz w:val="20"/>
                <w:szCs w:val="20"/>
                <w:lang w:val="kk-KZ"/>
              </w:rPr>
              <w:t>развитие речи</w:t>
            </w:r>
            <w:r w:rsidRPr="00BE2A2C">
              <w:rPr>
                <w:rFonts w:ascii="Times New Roman" w:eastAsia="Calibri" w:hAnsi="Times New Roman" w:cs="Times New Roman"/>
                <w:sz w:val="20"/>
                <w:szCs w:val="20"/>
                <w:lang w:val="kk-KZ"/>
              </w:rPr>
              <w:t>)</w:t>
            </w:r>
          </w:p>
          <w:p w:rsidR="009543C9" w:rsidRPr="00BE2A2C" w:rsidRDefault="009543C9" w:rsidP="009543C9">
            <w:pPr>
              <w:spacing w:after="200"/>
              <w:contextualSpacing/>
              <w:jc w:val="both"/>
              <w:rPr>
                <w:rFonts w:ascii="Times New Roman" w:eastAsia="Calibri" w:hAnsi="Times New Roman" w:cs="Times New Roman"/>
                <w:b/>
                <w:sz w:val="20"/>
                <w:szCs w:val="20"/>
                <w:lang w:val="kk-KZ"/>
              </w:rPr>
            </w:pPr>
            <w:r w:rsidRPr="00BE2A2C">
              <w:rPr>
                <w:rFonts w:ascii="Times New Roman" w:eastAsia="Calibri" w:hAnsi="Times New Roman" w:cs="Times New Roman"/>
                <w:b/>
                <w:sz w:val="20"/>
                <w:szCs w:val="20"/>
                <w:lang w:val="kk-KZ"/>
              </w:rPr>
              <w:t xml:space="preserve">Беседа </w:t>
            </w:r>
            <w:r w:rsidRPr="002F0AEC">
              <w:rPr>
                <w:rFonts w:ascii="Times New Roman" w:eastAsia="Calibri" w:hAnsi="Times New Roman" w:cs="Times New Roman"/>
                <w:b/>
                <w:sz w:val="20"/>
                <w:szCs w:val="20"/>
                <w:lang w:val="kk-KZ"/>
              </w:rPr>
              <w:t xml:space="preserve">на тему «Что такое </w:t>
            </w:r>
            <w:r>
              <w:rPr>
                <w:rFonts w:ascii="Times New Roman" w:eastAsia="Calibri" w:hAnsi="Times New Roman" w:cs="Times New Roman"/>
                <w:b/>
                <w:sz w:val="20"/>
                <w:szCs w:val="20"/>
                <w:lang w:val="kk-KZ"/>
              </w:rPr>
              <w:t>Африка</w:t>
            </w:r>
            <w:r w:rsidRPr="002F0AEC">
              <w:rPr>
                <w:rFonts w:ascii="Times New Roman" w:eastAsia="Calibri" w:hAnsi="Times New Roman" w:cs="Times New Roman"/>
                <w:b/>
                <w:sz w:val="20"/>
                <w:szCs w:val="20"/>
                <w:lang w:val="kk-KZ"/>
              </w:rPr>
              <w:t xml:space="preserve">». </w:t>
            </w:r>
            <w:r w:rsidRPr="002F0AEC">
              <w:rPr>
                <w:rFonts w:ascii="Times New Roman" w:eastAsia="Calibri" w:hAnsi="Times New Roman" w:cs="Times New Roman"/>
                <w:bCs/>
                <w:sz w:val="20"/>
                <w:szCs w:val="20"/>
                <w:lang w:val="kk-KZ"/>
              </w:rPr>
              <w:t>Рассматрива</w:t>
            </w:r>
            <w:r>
              <w:rPr>
                <w:rFonts w:ascii="Times New Roman" w:eastAsia="Calibri" w:hAnsi="Times New Roman" w:cs="Times New Roman"/>
                <w:bCs/>
                <w:sz w:val="20"/>
                <w:szCs w:val="20"/>
                <w:lang w:val="kk-KZ"/>
              </w:rPr>
              <w:t>ют</w:t>
            </w:r>
            <w:r w:rsidRPr="002F0AEC">
              <w:rPr>
                <w:rFonts w:ascii="Times New Roman" w:eastAsia="Calibri" w:hAnsi="Times New Roman" w:cs="Times New Roman"/>
                <w:bCs/>
                <w:sz w:val="20"/>
                <w:szCs w:val="20"/>
                <w:lang w:val="kk-KZ"/>
              </w:rPr>
              <w:t xml:space="preserve"> картин</w:t>
            </w:r>
            <w:r>
              <w:rPr>
                <w:rFonts w:ascii="Times New Roman" w:eastAsia="Calibri" w:hAnsi="Times New Roman" w:cs="Times New Roman"/>
                <w:bCs/>
                <w:sz w:val="20"/>
                <w:szCs w:val="20"/>
                <w:lang w:val="kk-KZ"/>
              </w:rPr>
              <w:t xml:space="preserve">ки </w:t>
            </w:r>
            <w:r w:rsidRPr="002F0AEC">
              <w:rPr>
                <w:rFonts w:ascii="Times New Roman" w:eastAsia="Calibri" w:hAnsi="Times New Roman" w:cs="Times New Roman"/>
                <w:bCs/>
                <w:sz w:val="20"/>
                <w:szCs w:val="20"/>
                <w:lang w:val="kk-KZ"/>
              </w:rPr>
              <w:t xml:space="preserve"> с изображениями животных </w:t>
            </w:r>
            <w:r>
              <w:rPr>
                <w:rFonts w:ascii="Times New Roman" w:eastAsia="Calibri" w:hAnsi="Times New Roman" w:cs="Times New Roman"/>
                <w:bCs/>
                <w:sz w:val="20"/>
                <w:szCs w:val="20"/>
                <w:lang w:val="kk-KZ"/>
              </w:rPr>
              <w:t>Африки</w:t>
            </w:r>
            <w:r w:rsidRPr="002F0AEC">
              <w:rPr>
                <w:rFonts w:ascii="Times New Roman" w:eastAsia="Calibri" w:hAnsi="Times New Roman" w:cs="Times New Roman"/>
                <w:bCs/>
                <w:sz w:val="20"/>
                <w:szCs w:val="20"/>
                <w:lang w:val="kk-KZ"/>
              </w:rPr>
              <w:t xml:space="preserve"> правильно их называ</w:t>
            </w:r>
            <w:r>
              <w:rPr>
                <w:rFonts w:ascii="Times New Roman" w:eastAsia="Calibri" w:hAnsi="Times New Roman" w:cs="Times New Roman"/>
                <w:bCs/>
                <w:sz w:val="20"/>
                <w:szCs w:val="20"/>
                <w:lang w:val="kk-KZ"/>
              </w:rPr>
              <w:t xml:space="preserve">ют </w:t>
            </w:r>
            <w:r w:rsidRPr="002F0AEC">
              <w:rPr>
                <w:rFonts w:ascii="Times New Roman" w:eastAsia="Calibri" w:hAnsi="Times New Roman" w:cs="Times New Roman"/>
                <w:bCs/>
                <w:sz w:val="20"/>
                <w:szCs w:val="20"/>
                <w:lang w:val="kk-KZ"/>
              </w:rPr>
              <w:t xml:space="preserve"> </w:t>
            </w:r>
            <w:r w:rsidRPr="002F0AEC">
              <w:rPr>
                <w:rFonts w:ascii="Times New Roman" w:eastAsia="Calibri" w:hAnsi="Times New Roman" w:cs="Times New Roman"/>
                <w:b/>
                <w:sz w:val="20"/>
                <w:szCs w:val="20"/>
                <w:lang w:val="kk-KZ"/>
              </w:rPr>
              <w:t>Д/игра</w:t>
            </w:r>
            <w:r>
              <w:rPr>
                <w:rFonts w:ascii="Times New Roman" w:eastAsia="Calibri" w:hAnsi="Times New Roman" w:cs="Times New Roman"/>
                <w:b/>
                <w:sz w:val="20"/>
                <w:szCs w:val="20"/>
                <w:lang w:val="kk-KZ"/>
              </w:rPr>
              <w:t>:</w:t>
            </w:r>
            <w:r w:rsidRPr="002F0AEC">
              <w:rPr>
                <w:rFonts w:ascii="Times New Roman" w:eastAsia="Calibri" w:hAnsi="Times New Roman" w:cs="Times New Roman"/>
                <w:bCs/>
                <w:sz w:val="20"/>
                <w:szCs w:val="20"/>
                <w:lang w:val="kk-KZ"/>
              </w:rPr>
              <w:t xml:space="preserve"> </w:t>
            </w:r>
            <w:r>
              <w:rPr>
                <w:rFonts w:ascii="Times New Roman" w:eastAsia="Calibri" w:hAnsi="Times New Roman" w:cs="Times New Roman"/>
                <w:bCs/>
                <w:sz w:val="20"/>
                <w:szCs w:val="20"/>
                <w:lang w:val="kk-KZ"/>
              </w:rPr>
              <w:t>«</w:t>
            </w:r>
            <w:r w:rsidRPr="002F0AEC">
              <w:rPr>
                <w:rFonts w:ascii="Times New Roman" w:eastAsia="Calibri" w:hAnsi="Times New Roman" w:cs="Times New Roman"/>
                <w:bCs/>
                <w:sz w:val="20"/>
                <w:szCs w:val="20"/>
                <w:lang w:val="kk-KZ"/>
              </w:rPr>
              <w:t>Узнай по силуэту» - подбира</w:t>
            </w:r>
            <w:r>
              <w:rPr>
                <w:rFonts w:ascii="Times New Roman" w:eastAsia="Calibri" w:hAnsi="Times New Roman" w:cs="Times New Roman"/>
                <w:bCs/>
                <w:sz w:val="20"/>
                <w:szCs w:val="20"/>
                <w:lang w:val="kk-KZ"/>
              </w:rPr>
              <w:t xml:space="preserve">ют </w:t>
            </w:r>
            <w:r w:rsidRPr="002F0AEC">
              <w:rPr>
                <w:rFonts w:ascii="Times New Roman" w:eastAsia="Calibri" w:hAnsi="Times New Roman" w:cs="Times New Roman"/>
                <w:bCs/>
                <w:sz w:val="20"/>
                <w:szCs w:val="20"/>
                <w:lang w:val="kk-KZ"/>
              </w:rPr>
              <w:t xml:space="preserve"> силуэт к цветному изображению</w:t>
            </w:r>
            <w:r w:rsidRPr="002F0AEC">
              <w:rPr>
                <w:rFonts w:ascii="Times New Roman" w:eastAsia="Calibri" w:hAnsi="Times New Roman" w:cs="Times New Roman"/>
                <w:b/>
                <w:sz w:val="20"/>
                <w:szCs w:val="20"/>
                <w:lang w:val="kk-KZ"/>
              </w:rPr>
              <w:t xml:space="preserve">. </w:t>
            </w:r>
            <w:r w:rsidRPr="00BE2A2C">
              <w:rPr>
                <w:rFonts w:ascii="Times New Roman" w:eastAsia="Calibri" w:hAnsi="Times New Roman" w:cs="Times New Roman"/>
                <w:sz w:val="20"/>
                <w:szCs w:val="20"/>
                <w:lang w:val="kk-KZ"/>
              </w:rPr>
              <w:t>(</w:t>
            </w:r>
            <w:r w:rsidRPr="00BE2A2C">
              <w:rPr>
                <w:rFonts w:ascii="Times New Roman" w:eastAsia="Calibri" w:hAnsi="Times New Roman" w:cs="Times New Roman"/>
                <w:b/>
                <w:i/>
                <w:sz w:val="20"/>
                <w:szCs w:val="20"/>
                <w:lang w:val="kk-KZ"/>
              </w:rPr>
              <w:t>ознакомление с окружающим</w:t>
            </w:r>
            <w:r>
              <w:rPr>
                <w:rFonts w:ascii="Times New Roman" w:eastAsia="Calibri" w:hAnsi="Times New Roman" w:cs="Times New Roman"/>
                <w:b/>
                <w:i/>
                <w:sz w:val="20"/>
                <w:szCs w:val="20"/>
                <w:lang w:val="kk-KZ"/>
              </w:rPr>
              <w:t>,аппликация</w:t>
            </w:r>
            <w:r w:rsidRPr="00BE2A2C">
              <w:rPr>
                <w:rFonts w:ascii="Times New Roman" w:eastAsia="Calibri" w:hAnsi="Times New Roman" w:cs="Times New Roman"/>
                <w:sz w:val="20"/>
                <w:szCs w:val="20"/>
                <w:lang w:val="kk-KZ"/>
              </w:rPr>
              <w:t>)</w:t>
            </w:r>
          </w:p>
          <w:p w:rsidR="009543C9" w:rsidRPr="00BE2A2C" w:rsidRDefault="009543C9" w:rsidP="009543C9">
            <w:pPr>
              <w:contextualSpacing/>
              <w:jc w:val="both"/>
              <w:rPr>
                <w:rFonts w:ascii="Times New Roman" w:eastAsia="Calibri" w:hAnsi="Times New Roman" w:cs="Times New Roman"/>
                <w:b/>
                <w:bCs/>
                <w:sz w:val="20"/>
                <w:szCs w:val="20"/>
              </w:rPr>
            </w:pPr>
          </w:p>
        </w:tc>
        <w:tc>
          <w:tcPr>
            <w:tcW w:w="2551" w:type="dxa"/>
            <w:gridSpan w:val="2"/>
          </w:tcPr>
          <w:p w:rsidR="009543C9" w:rsidRPr="00D813D6" w:rsidRDefault="009543C9" w:rsidP="009543C9">
            <w:pPr>
              <w:pBdr>
                <w:top w:val="nil"/>
                <w:left w:val="nil"/>
                <w:bottom w:val="nil"/>
                <w:right w:val="nil"/>
                <w:between w:val="nil"/>
              </w:pBdr>
              <w:ind w:left="18"/>
              <w:rPr>
                <w:rFonts w:ascii="Times New Roman" w:eastAsia="Times New Roman" w:hAnsi="Times New Roman" w:cs="Times New Roman"/>
                <w:sz w:val="20"/>
                <w:szCs w:val="20"/>
              </w:rPr>
            </w:pPr>
            <w:r w:rsidRPr="00D813D6">
              <w:rPr>
                <w:rFonts w:ascii="Times New Roman" w:eastAsia="Times New Roman" w:hAnsi="Times New Roman" w:cs="Times New Roman"/>
                <w:sz w:val="20"/>
                <w:szCs w:val="20"/>
                <w:highlight w:val="white"/>
              </w:rPr>
              <w:t>Организация игрового пространства:</w:t>
            </w:r>
          </w:p>
          <w:p w:rsidR="009543C9" w:rsidRPr="00BE2A2C" w:rsidRDefault="009543C9" w:rsidP="009543C9">
            <w:pPr>
              <w:tabs>
                <w:tab w:val="left" w:pos="6640"/>
              </w:tabs>
              <w:rPr>
                <w:rFonts w:ascii="Times New Roman" w:eastAsia="Times New Roman" w:hAnsi="Times New Roman" w:cs="Times New Roman"/>
                <w:b/>
                <w:noProof/>
                <w:sz w:val="20"/>
                <w:szCs w:val="20"/>
                <w:lang w:val="kk-KZ" w:eastAsia="ru-RU"/>
              </w:rPr>
            </w:pPr>
            <w:r w:rsidRPr="00BE2A2C">
              <w:rPr>
                <w:rFonts w:ascii="Times New Roman" w:eastAsia="Times New Roman" w:hAnsi="Times New Roman" w:cs="Times New Roman"/>
                <w:b/>
                <w:noProof/>
                <w:sz w:val="20"/>
                <w:szCs w:val="20"/>
                <w:lang w:val="kk-KZ" w:eastAsia="ru-RU"/>
              </w:rPr>
              <w:t xml:space="preserve"> «</w:t>
            </w:r>
            <w:r w:rsidRPr="00BE2A2C">
              <w:rPr>
                <w:rFonts w:ascii="Times New Roman" w:eastAsia="Times New Roman" w:hAnsi="Times New Roman" w:cs="Times New Roman"/>
                <w:b/>
                <w:noProof/>
                <w:sz w:val="20"/>
                <w:szCs w:val="20"/>
                <w:lang w:eastAsia="ru-RU"/>
              </w:rPr>
              <w:t>Похоже-непохоже</w:t>
            </w:r>
            <w:r w:rsidRPr="00BE2A2C">
              <w:rPr>
                <w:rFonts w:ascii="Times New Roman" w:eastAsia="Times New Roman" w:hAnsi="Times New Roman" w:cs="Times New Roman"/>
                <w:b/>
                <w:noProof/>
                <w:sz w:val="20"/>
                <w:szCs w:val="20"/>
                <w:lang w:val="kk-KZ" w:eastAsia="ru-RU"/>
              </w:rPr>
              <w:t>»</w:t>
            </w:r>
          </w:p>
          <w:p w:rsidR="009543C9" w:rsidRPr="00BE2A2C" w:rsidRDefault="009543C9" w:rsidP="009543C9">
            <w:pPr>
              <w:contextualSpacing/>
              <w:jc w:val="both"/>
              <w:rPr>
                <w:rFonts w:ascii="Times New Roman" w:eastAsia="Times New Roman" w:hAnsi="Times New Roman" w:cs="Times New Roman"/>
                <w:noProof/>
                <w:sz w:val="20"/>
                <w:szCs w:val="20"/>
                <w:lang w:val="kk-KZ" w:eastAsia="ru-RU"/>
              </w:rPr>
            </w:pPr>
            <w:r w:rsidRPr="00BE2A2C">
              <w:rPr>
                <w:rFonts w:ascii="Times New Roman" w:eastAsia="Times New Roman" w:hAnsi="Times New Roman" w:cs="Times New Roman"/>
                <w:b/>
                <w:noProof/>
                <w:sz w:val="20"/>
                <w:szCs w:val="20"/>
                <w:lang w:eastAsia="ru-RU"/>
              </w:rPr>
              <w:t>Мақсаты</w:t>
            </w:r>
            <w:r w:rsidRPr="00BE2A2C">
              <w:rPr>
                <w:rFonts w:ascii="Times New Roman" w:eastAsia="Times New Roman" w:hAnsi="Times New Roman" w:cs="Times New Roman"/>
                <w:b/>
                <w:noProof/>
                <w:sz w:val="20"/>
                <w:szCs w:val="20"/>
                <w:lang w:val="kk-KZ" w:eastAsia="ru-RU"/>
              </w:rPr>
              <w:t xml:space="preserve"> Цель:</w:t>
            </w:r>
            <w:r w:rsidRPr="00BE2A2C">
              <w:rPr>
                <w:rFonts w:ascii="Times New Roman" w:eastAsia="Times New Roman" w:hAnsi="Times New Roman" w:cs="Times New Roman"/>
                <w:noProof/>
                <w:sz w:val="20"/>
                <w:szCs w:val="20"/>
                <w:lang w:val="kk-KZ" w:eastAsia="ru-RU"/>
              </w:rPr>
              <w:t xml:space="preserve"> сопоставляют  признаки </w:t>
            </w:r>
            <w:r>
              <w:rPr>
                <w:rFonts w:ascii="Times New Roman" w:eastAsia="Times New Roman" w:hAnsi="Times New Roman" w:cs="Times New Roman"/>
                <w:noProof/>
                <w:sz w:val="20"/>
                <w:szCs w:val="20"/>
                <w:lang w:val="kk-KZ" w:eastAsia="ru-RU"/>
              </w:rPr>
              <w:t>северного животного и жарких стран</w:t>
            </w:r>
          </w:p>
          <w:p w:rsidR="009543C9" w:rsidRPr="00BE2A2C" w:rsidRDefault="009543C9" w:rsidP="009543C9">
            <w:pPr>
              <w:contextualSpacing/>
              <w:jc w:val="both"/>
              <w:rPr>
                <w:rFonts w:ascii="Times New Roman" w:eastAsia="Calibri" w:hAnsi="Times New Roman" w:cs="Times New Roman"/>
                <w:b/>
                <w:bCs/>
                <w:sz w:val="20"/>
                <w:szCs w:val="20"/>
              </w:rPr>
            </w:pPr>
            <w:r w:rsidRPr="00BE2A2C">
              <w:rPr>
                <w:rFonts w:ascii="Times New Roman" w:eastAsia="Calibri" w:hAnsi="Times New Roman" w:cs="Times New Roman"/>
                <w:b/>
                <w:bCs/>
                <w:sz w:val="20"/>
                <w:szCs w:val="20"/>
              </w:rPr>
              <w:t xml:space="preserve"> (Сравнение)</w:t>
            </w:r>
          </w:p>
          <w:p w:rsidR="009543C9" w:rsidRPr="00BE2A2C" w:rsidRDefault="009543C9" w:rsidP="009543C9">
            <w:pPr>
              <w:contextualSpacing/>
              <w:jc w:val="both"/>
              <w:rPr>
                <w:rFonts w:ascii="Times New Roman" w:eastAsia="Calibri" w:hAnsi="Times New Roman" w:cs="Times New Roman"/>
                <w:b/>
                <w:bCs/>
                <w:i/>
                <w:sz w:val="20"/>
                <w:szCs w:val="20"/>
              </w:rPr>
            </w:pPr>
            <w:r w:rsidRPr="00BE2A2C">
              <w:rPr>
                <w:rFonts w:ascii="Times New Roman" w:eastAsia="Calibri" w:hAnsi="Times New Roman" w:cs="Times New Roman"/>
                <w:b/>
                <w:bCs/>
                <w:sz w:val="20"/>
                <w:szCs w:val="20"/>
              </w:rPr>
              <w:t>(</w:t>
            </w:r>
            <w:r w:rsidRPr="00BE2A2C">
              <w:rPr>
                <w:rFonts w:ascii="Times New Roman" w:eastAsia="Calibri" w:hAnsi="Times New Roman" w:cs="Times New Roman"/>
                <w:b/>
                <w:bCs/>
                <w:i/>
                <w:sz w:val="20"/>
                <w:szCs w:val="20"/>
              </w:rPr>
              <w:t>ознакомление с окружающим миром, рисование,</w:t>
            </w:r>
            <w:r>
              <w:rPr>
                <w:rFonts w:ascii="Times New Roman" w:eastAsia="Calibri" w:hAnsi="Times New Roman" w:cs="Times New Roman"/>
                <w:b/>
                <w:bCs/>
                <w:i/>
                <w:sz w:val="20"/>
                <w:szCs w:val="20"/>
              </w:rPr>
              <w:t xml:space="preserve"> </w:t>
            </w:r>
            <w:r w:rsidRPr="00BE2A2C">
              <w:rPr>
                <w:rFonts w:ascii="Times New Roman" w:eastAsia="Calibri" w:hAnsi="Times New Roman" w:cs="Times New Roman"/>
                <w:b/>
                <w:bCs/>
                <w:i/>
                <w:sz w:val="20"/>
                <w:szCs w:val="20"/>
              </w:rPr>
              <w:t>основы математики)</w:t>
            </w:r>
          </w:p>
          <w:p w:rsidR="009543C9" w:rsidRPr="00BE2A2C" w:rsidRDefault="009543C9" w:rsidP="009543C9">
            <w:pPr>
              <w:spacing w:after="200"/>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t>Подвижная игра</w:t>
            </w:r>
          </w:p>
          <w:p w:rsidR="009543C9" w:rsidRPr="00BE2A2C" w:rsidRDefault="009543C9" w:rsidP="009543C9">
            <w:pPr>
              <w:spacing w:after="200"/>
              <w:contextualSpacing/>
              <w:jc w:val="both"/>
              <w:rPr>
                <w:rFonts w:ascii="Times New Roman" w:eastAsia="Calibri" w:hAnsi="Times New Roman" w:cs="Times New Roman"/>
                <w:b/>
                <w:sz w:val="20"/>
                <w:szCs w:val="20"/>
              </w:rPr>
            </w:pPr>
            <w:r w:rsidRPr="00BE2A2C">
              <w:rPr>
                <w:rFonts w:ascii="Times New Roman" w:eastAsia="Calibri" w:hAnsi="Times New Roman" w:cs="Times New Roman"/>
                <w:b/>
                <w:sz w:val="20"/>
                <w:szCs w:val="20"/>
              </w:rPr>
              <w:t>«</w:t>
            </w:r>
            <w:r>
              <w:rPr>
                <w:rFonts w:ascii="Times New Roman" w:eastAsia="Calibri" w:hAnsi="Times New Roman" w:cs="Times New Roman"/>
                <w:b/>
                <w:sz w:val="20"/>
                <w:szCs w:val="20"/>
                <w:lang w:val="kk-KZ"/>
              </w:rPr>
              <w:t>Хитрая лиса</w:t>
            </w:r>
            <w:r w:rsidRPr="00BE2A2C">
              <w:rPr>
                <w:rFonts w:ascii="Times New Roman" w:eastAsia="Calibri" w:hAnsi="Times New Roman" w:cs="Times New Roman"/>
                <w:b/>
                <w:sz w:val="20"/>
                <w:szCs w:val="20"/>
              </w:rPr>
              <w:t xml:space="preserve">»  </w:t>
            </w:r>
          </w:p>
          <w:p w:rsidR="009543C9" w:rsidRPr="00BE2A2C" w:rsidRDefault="009543C9" w:rsidP="009543C9">
            <w:pPr>
              <w:spacing w:after="200"/>
              <w:contextualSpacing/>
              <w:jc w:val="both"/>
              <w:rPr>
                <w:rFonts w:ascii="Times New Roman" w:eastAsia="Calibri" w:hAnsi="Times New Roman" w:cs="Times New Roman"/>
                <w:b/>
                <w:i/>
                <w:sz w:val="20"/>
                <w:szCs w:val="20"/>
                <w:lang w:val="kk-KZ"/>
              </w:rPr>
            </w:pPr>
            <w:r w:rsidRPr="00BE2A2C">
              <w:rPr>
                <w:rFonts w:ascii="Times New Roman" w:eastAsia="Calibri" w:hAnsi="Times New Roman" w:cs="Times New Roman"/>
                <w:b/>
                <w:sz w:val="20"/>
                <w:szCs w:val="20"/>
                <w:lang w:val="kk-KZ"/>
              </w:rPr>
              <w:t>Цель:</w:t>
            </w:r>
            <w:r w:rsidRPr="00BE2A2C">
              <w:rPr>
                <w:rFonts w:ascii="Times New Roman" w:eastAsia="Calibri" w:hAnsi="Times New Roman" w:cs="Times New Roman"/>
                <w:b/>
                <w:sz w:val="20"/>
                <w:szCs w:val="20"/>
              </w:rPr>
              <w:t xml:space="preserve"> </w:t>
            </w:r>
            <w:r w:rsidRPr="00BE2A2C">
              <w:rPr>
                <w:rFonts w:ascii="Times New Roman" w:eastAsia="Calibri" w:hAnsi="Times New Roman" w:cs="Times New Roman"/>
                <w:bCs/>
                <w:sz w:val="20"/>
                <w:szCs w:val="20"/>
              </w:rPr>
              <w:t xml:space="preserve">внимательно слушают, определяют </w:t>
            </w:r>
            <w:r>
              <w:rPr>
                <w:rFonts w:ascii="Times New Roman" w:eastAsia="Calibri" w:hAnsi="Times New Roman" w:cs="Times New Roman"/>
                <w:bCs/>
                <w:sz w:val="20"/>
                <w:szCs w:val="20"/>
              </w:rPr>
              <w:t>лису</w:t>
            </w:r>
            <w:r w:rsidRPr="00BE2A2C">
              <w:rPr>
                <w:rFonts w:ascii="Times New Roman" w:eastAsia="Calibri" w:hAnsi="Times New Roman" w:cs="Times New Roman"/>
                <w:bCs/>
                <w:sz w:val="20"/>
                <w:szCs w:val="20"/>
              </w:rPr>
              <w:t>, терпеливо выжидают и разбегаются</w:t>
            </w:r>
            <w:r w:rsidRPr="00BE2A2C">
              <w:rPr>
                <w:rFonts w:ascii="Times New Roman" w:eastAsia="Calibri" w:hAnsi="Times New Roman" w:cs="Times New Roman"/>
                <w:b/>
                <w:sz w:val="20"/>
                <w:szCs w:val="20"/>
              </w:rPr>
              <w:t xml:space="preserve">. </w:t>
            </w:r>
            <w:r w:rsidRPr="00BE2A2C">
              <w:rPr>
                <w:rFonts w:ascii="Times New Roman" w:eastAsia="Calibri" w:hAnsi="Times New Roman" w:cs="Times New Roman"/>
                <w:b/>
                <w:i/>
                <w:sz w:val="20"/>
                <w:szCs w:val="20"/>
                <w:lang w:val="kk-KZ"/>
              </w:rPr>
              <w:t>(физическая культура**)</w:t>
            </w:r>
          </w:p>
          <w:p w:rsidR="009543C9" w:rsidRPr="00BE2A2C" w:rsidRDefault="009543C9" w:rsidP="009543C9">
            <w:pPr>
              <w:spacing w:after="200"/>
              <w:contextualSpacing/>
              <w:jc w:val="both"/>
              <w:rPr>
                <w:rFonts w:ascii="Times New Roman" w:eastAsia="Calibri" w:hAnsi="Times New Roman" w:cs="Times New Roman"/>
                <w:color w:val="111111"/>
                <w:sz w:val="20"/>
                <w:szCs w:val="20"/>
                <w:lang w:eastAsia="ru-RU"/>
              </w:rPr>
            </w:pPr>
            <w:r w:rsidRPr="00BE2A2C">
              <w:rPr>
                <w:rFonts w:ascii="Times New Roman" w:eastAsia="Calibri" w:hAnsi="Times New Roman" w:cs="Times New Roman"/>
                <w:b/>
                <w:sz w:val="20"/>
                <w:szCs w:val="20"/>
                <w:lang w:val="kk-KZ"/>
              </w:rPr>
              <w:t>Игра-викторина «Угадай животное» Цель:</w:t>
            </w:r>
            <w:r w:rsidRPr="00BE2A2C">
              <w:rPr>
                <w:rFonts w:ascii="Times New Roman" w:eastAsia="Calibri" w:hAnsi="Times New Roman" w:cs="Times New Roman"/>
                <w:color w:val="111111"/>
                <w:sz w:val="20"/>
                <w:szCs w:val="20"/>
              </w:rPr>
              <w:t xml:space="preserve"> </w:t>
            </w:r>
            <w:r w:rsidRPr="00BE2A2C">
              <w:rPr>
                <w:rFonts w:ascii="Times New Roman" w:eastAsia="Calibri" w:hAnsi="Times New Roman" w:cs="Times New Roman"/>
                <w:color w:val="000000" w:themeColor="text1"/>
                <w:sz w:val="20"/>
                <w:szCs w:val="20"/>
                <w:lang w:eastAsia="ru-RU"/>
              </w:rPr>
              <w:t>зна</w:t>
            </w:r>
            <w:r>
              <w:rPr>
                <w:rFonts w:ascii="Times New Roman" w:eastAsia="Calibri" w:hAnsi="Times New Roman" w:cs="Times New Roman"/>
                <w:color w:val="000000" w:themeColor="text1"/>
                <w:sz w:val="20"/>
                <w:szCs w:val="20"/>
                <w:lang w:eastAsia="ru-RU"/>
              </w:rPr>
              <w:t>ют</w:t>
            </w:r>
            <w:r w:rsidRPr="00BE2A2C">
              <w:rPr>
                <w:rFonts w:ascii="Times New Roman" w:eastAsia="Calibri" w:hAnsi="Times New Roman" w:cs="Times New Roman"/>
                <w:color w:val="000000" w:themeColor="text1"/>
                <w:sz w:val="20"/>
                <w:szCs w:val="20"/>
                <w:lang w:eastAsia="ru-RU"/>
              </w:rPr>
              <w:t xml:space="preserve"> о  животных</w:t>
            </w:r>
            <w:r>
              <w:rPr>
                <w:rFonts w:ascii="Times New Roman" w:eastAsia="Calibri" w:hAnsi="Times New Roman" w:cs="Times New Roman"/>
                <w:color w:val="000000" w:themeColor="text1"/>
                <w:sz w:val="20"/>
                <w:szCs w:val="20"/>
                <w:lang w:eastAsia="ru-RU"/>
              </w:rPr>
              <w:t xml:space="preserve">  жарких стран</w:t>
            </w:r>
            <w:r w:rsidRPr="00BE2A2C">
              <w:rPr>
                <w:rFonts w:ascii="Times New Roman" w:eastAsia="Calibri" w:hAnsi="Times New Roman" w:cs="Times New Roman"/>
                <w:color w:val="000000" w:themeColor="text1"/>
                <w:sz w:val="20"/>
                <w:szCs w:val="20"/>
                <w:lang w:eastAsia="ru-RU"/>
              </w:rPr>
              <w:t>;</w:t>
            </w:r>
            <w:r>
              <w:rPr>
                <w:rFonts w:ascii="Times New Roman" w:eastAsia="Calibri" w:hAnsi="Times New Roman" w:cs="Times New Roman"/>
                <w:color w:val="000000" w:themeColor="text1"/>
                <w:sz w:val="20"/>
                <w:szCs w:val="20"/>
                <w:lang w:eastAsia="ru-RU"/>
              </w:rPr>
              <w:t xml:space="preserve"> </w:t>
            </w:r>
            <w:r w:rsidRPr="00BE2A2C">
              <w:rPr>
                <w:rFonts w:ascii="Times New Roman" w:eastAsia="Calibri" w:hAnsi="Times New Roman" w:cs="Times New Roman"/>
                <w:sz w:val="20"/>
                <w:szCs w:val="20"/>
                <w:lang w:val="kk-KZ"/>
              </w:rPr>
              <w:t>(</w:t>
            </w:r>
            <w:r w:rsidRPr="00BE2A2C">
              <w:rPr>
                <w:rFonts w:ascii="Times New Roman" w:eastAsia="Calibri" w:hAnsi="Times New Roman" w:cs="Times New Roman"/>
                <w:b/>
                <w:i/>
                <w:sz w:val="20"/>
                <w:szCs w:val="20"/>
                <w:lang w:val="kk-KZ"/>
              </w:rPr>
              <w:t>ознакомление с окружающим</w:t>
            </w:r>
            <w:r w:rsidRPr="00BE2A2C">
              <w:rPr>
                <w:rFonts w:ascii="Times New Roman" w:eastAsia="Calibri" w:hAnsi="Times New Roman" w:cs="Times New Roman"/>
                <w:sz w:val="20"/>
                <w:szCs w:val="20"/>
                <w:lang w:val="kk-KZ"/>
              </w:rPr>
              <w:t>)</w:t>
            </w:r>
          </w:p>
          <w:p w:rsidR="009543C9" w:rsidRPr="00BE2A2C" w:rsidRDefault="009543C9" w:rsidP="009543C9">
            <w:pPr>
              <w:contextualSpacing/>
              <w:jc w:val="both"/>
              <w:rPr>
                <w:rFonts w:ascii="Times New Roman" w:eastAsia="Calibri" w:hAnsi="Times New Roman" w:cs="Times New Roman"/>
                <w:b/>
                <w:bCs/>
                <w:i/>
                <w:sz w:val="20"/>
                <w:szCs w:val="20"/>
              </w:rPr>
            </w:pPr>
          </w:p>
        </w:tc>
        <w:tc>
          <w:tcPr>
            <w:tcW w:w="2693" w:type="dxa"/>
          </w:tcPr>
          <w:p w:rsidR="009543C9" w:rsidRDefault="009543C9" w:rsidP="009543C9">
            <w:pPr>
              <w:tabs>
                <w:tab w:val="left" w:pos="6640"/>
              </w:tabs>
              <w:rPr>
                <w:rFonts w:ascii="Times New Roman" w:eastAsia="Times New Roman" w:hAnsi="Times New Roman" w:cs="Times New Roman"/>
                <w:b/>
                <w:noProof/>
                <w:sz w:val="20"/>
                <w:szCs w:val="20"/>
                <w:lang w:eastAsia="ru-RU"/>
              </w:rPr>
            </w:pPr>
            <w:r w:rsidRPr="00D813D6">
              <w:rPr>
                <w:rFonts w:ascii="Times New Roman" w:eastAsia="Times New Roman" w:hAnsi="Times New Roman" w:cs="Times New Roman"/>
                <w:sz w:val="20"/>
                <w:szCs w:val="20"/>
                <w:highlight w:val="white"/>
              </w:rPr>
              <w:t>Организация игрового пространства:</w:t>
            </w:r>
            <w:r w:rsidRPr="00BE2A2C">
              <w:rPr>
                <w:rFonts w:ascii="Times New Roman" w:eastAsia="Times New Roman" w:hAnsi="Times New Roman" w:cs="Times New Roman"/>
                <w:b/>
                <w:noProof/>
                <w:sz w:val="20"/>
                <w:szCs w:val="20"/>
                <w:lang w:eastAsia="ru-RU"/>
              </w:rPr>
              <w:t xml:space="preserve"> </w:t>
            </w:r>
          </w:p>
          <w:p w:rsidR="009543C9" w:rsidRPr="00BE2A2C" w:rsidRDefault="009543C9" w:rsidP="009543C9">
            <w:pPr>
              <w:tabs>
                <w:tab w:val="left" w:pos="6640"/>
              </w:tabs>
              <w:rPr>
                <w:rFonts w:ascii="Times New Roman" w:eastAsia="Times New Roman" w:hAnsi="Times New Roman" w:cs="Times New Roman"/>
                <w:b/>
                <w:noProof/>
                <w:sz w:val="20"/>
                <w:szCs w:val="20"/>
                <w:lang w:eastAsia="ru-RU"/>
              </w:rPr>
            </w:pPr>
            <w:r w:rsidRPr="00BE2A2C">
              <w:rPr>
                <w:rFonts w:ascii="Times New Roman" w:eastAsia="Times New Roman" w:hAnsi="Times New Roman" w:cs="Times New Roman"/>
                <w:b/>
                <w:noProof/>
                <w:sz w:val="20"/>
                <w:szCs w:val="20"/>
                <w:lang w:eastAsia="ru-RU"/>
              </w:rPr>
              <w:t>«Что загадали?»</w:t>
            </w:r>
          </w:p>
          <w:p w:rsidR="009543C9" w:rsidRPr="00BE2A2C" w:rsidRDefault="009543C9" w:rsidP="009543C9">
            <w:pPr>
              <w:tabs>
                <w:tab w:val="left" w:pos="6640"/>
              </w:tabs>
              <w:rPr>
                <w:rFonts w:ascii="Times New Roman" w:eastAsia="Times New Roman" w:hAnsi="Times New Roman" w:cs="Times New Roman"/>
                <w:b/>
                <w:noProof/>
                <w:sz w:val="20"/>
                <w:szCs w:val="20"/>
                <w:lang w:val="kk-KZ" w:eastAsia="ru-RU"/>
              </w:rPr>
            </w:pPr>
            <w:r w:rsidRPr="00BE2A2C">
              <w:rPr>
                <w:rFonts w:ascii="Times New Roman" w:eastAsia="Times New Roman" w:hAnsi="Times New Roman" w:cs="Times New Roman"/>
                <w:b/>
                <w:noProof/>
                <w:sz w:val="20"/>
                <w:szCs w:val="20"/>
                <w:lang w:eastAsia="ru-RU"/>
              </w:rPr>
              <w:t>Мақсаты</w:t>
            </w:r>
            <w:r w:rsidRPr="00BE2A2C">
              <w:rPr>
                <w:rFonts w:ascii="Times New Roman" w:eastAsia="Times New Roman" w:hAnsi="Times New Roman" w:cs="Times New Roman"/>
                <w:b/>
                <w:noProof/>
                <w:sz w:val="20"/>
                <w:szCs w:val="20"/>
                <w:lang w:val="kk-KZ" w:eastAsia="ru-RU"/>
              </w:rPr>
              <w:t xml:space="preserve"> Цель:</w:t>
            </w:r>
            <w:r w:rsidRPr="00BE2A2C">
              <w:rPr>
                <w:rFonts w:ascii="Times New Roman" w:eastAsia="Times New Roman" w:hAnsi="Times New Roman" w:cs="Times New Roman"/>
                <w:noProof/>
                <w:sz w:val="20"/>
                <w:szCs w:val="20"/>
                <w:lang w:val="kk-KZ" w:eastAsia="ru-RU"/>
              </w:rPr>
              <w:t xml:space="preserve">правильно  называют  </w:t>
            </w:r>
            <w:r>
              <w:rPr>
                <w:rFonts w:ascii="Times New Roman" w:eastAsia="Times New Roman" w:hAnsi="Times New Roman" w:cs="Times New Roman"/>
                <w:noProof/>
                <w:sz w:val="20"/>
                <w:szCs w:val="20"/>
                <w:lang w:val="kk-KZ" w:eastAsia="ru-RU"/>
              </w:rPr>
              <w:t>животных Африки</w:t>
            </w:r>
            <w:r w:rsidRPr="00BE2A2C">
              <w:rPr>
                <w:rFonts w:ascii="Times New Roman" w:eastAsia="Times New Roman" w:hAnsi="Times New Roman" w:cs="Times New Roman"/>
                <w:noProof/>
                <w:sz w:val="20"/>
                <w:szCs w:val="20"/>
                <w:lang w:val="kk-KZ" w:eastAsia="ru-RU"/>
              </w:rPr>
              <w:t xml:space="preserve">. Рассказывают </w:t>
            </w:r>
            <w:r>
              <w:rPr>
                <w:rFonts w:ascii="Times New Roman" w:eastAsia="Times New Roman" w:hAnsi="Times New Roman" w:cs="Times New Roman"/>
                <w:noProof/>
                <w:sz w:val="20"/>
                <w:szCs w:val="20"/>
                <w:lang w:val="kk-KZ" w:eastAsia="ru-RU"/>
              </w:rPr>
              <w:t xml:space="preserve">о них. </w:t>
            </w:r>
            <w:r w:rsidRPr="00BE2A2C">
              <w:rPr>
                <w:rFonts w:ascii="Times New Roman" w:eastAsia="Times New Roman" w:hAnsi="Times New Roman" w:cs="Times New Roman"/>
                <w:noProof/>
                <w:sz w:val="20"/>
                <w:szCs w:val="20"/>
                <w:lang w:val="kk-KZ" w:eastAsia="ru-RU"/>
              </w:rPr>
              <w:t>Считают до 5.</w:t>
            </w:r>
          </w:p>
          <w:p w:rsidR="009543C9" w:rsidRPr="00BE2A2C" w:rsidRDefault="009543C9" w:rsidP="009543C9">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Cs/>
                <w:sz w:val="20"/>
                <w:szCs w:val="20"/>
                <w:lang w:val="kk-KZ"/>
              </w:rPr>
              <w:t xml:space="preserve"> (</w:t>
            </w:r>
            <w:r w:rsidRPr="00BE2A2C">
              <w:rPr>
                <w:rFonts w:ascii="Times New Roman" w:eastAsia="Calibri" w:hAnsi="Times New Roman" w:cs="Times New Roman"/>
                <w:b/>
                <w:bCs/>
                <w:sz w:val="20"/>
                <w:szCs w:val="20"/>
                <w:lang w:val="kk-KZ"/>
              </w:rPr>
              <w:t>обобщение)</w:t>
            </w:r>
          </w:p>
          <w:p w:rsidR="009543C9" w:rsidRPr="00BE2A2C" w:rsidRDefault="009543C9" w:rsidP="009543C9">
            <w:pPr>
              <w:contextualSpacing/>
              <w:jc w:val="both"/>
              <w:rPr>
                <w:rFonts w:ascii="Times New Roman" w:eastAsia="Calibri" w:hAnsi="Times New Roman" w:cs="Times New Roman"/>
                <w:b/>
                <w:bCs/>
                <w:i/>
                <w:sz w:val="20"/>
                <w:szCs w:val="20"/>
                <w:lang w:val="kk-KZ"/>
              </w:rPr>
            </w:pPr>
            <w:r w:rsidRPr="00BE2A2C">
              <w:rPr>
                <w:rFonts w:ascii="Times New Roman" w:eastAsia="Calibri" w:hAnsi="Times New Roman" w:cs="Times New Roman"/>
                <w:b/>
                <w:bCs/>
                <w:sz w:val="20"/>
                <w:szCs w:val="20"/>
                <w:lang w:val="kk-KZ"/>
              </w:rPr>
              <w:t>(</w:t>
            </w:r>
            <w:r w:rsidRPr="00BE2A2C">
              <w:rPr>
                <w:rFonts w:ascii="Times New Roman" w:eastAsia="Calibri" w:hAnsi="Times New Roman" w:cs="Times New Roman"/>
                <w:b/>
                <w:bCs/>
                <w:i/>
                <w:sz w:val="20"/>
                <w:szCs w:val="20"/>
                <w:lang w:val="kk-KZ"/>
              </w:rPr>
              <w:t>ознакомление с окружающим миром,развитие речи, основы математики)</w:t>
            </w:r>
          </w:p>
          <w:p w:rsidR="009543C9" w:rsidRPr="00BE2A2C" w:rsidRDefault="009543C9" w:rsidP="009543C9">
            <w:pPr>
              <w:spacing w:after="200"/>
              <w:contextualSpacing/>
              <w:jc w:val="both"/>
              <w:rPr>
                <w:rFonts w:ascii="Times New Roman" w:eastAsia="Calibri" w:hAnsi="Times New Roman" w:cs="Times New Roman"/>
                <w:b/>
                <w:sz w:val="20"/>
                <w:szCs w:val="20"/>
                <w:lang w:val="kk-KZ"/>
              </w:rPr>
            </w:pPr>
            <w:r w:rsidRPr="00BE2A2C">
              <w:rPr>
                <w:rFonts w:ascii="Times New Roman" w:eastAsia="Calibri" w:hAnsi="Times New Roman" w:cs="Times New Roman"/>
                <w:b/>
                <w:bCs/>
                <w:sz w:val="20"/>
                <w:szCs w:val="20"/>
              </w:rPr>
              <w:t>Логопеди</w:t>
            </w:r>
            <w:r w:rsidRPr="00BE2A2C">
              <w:rPr>
                <w:rFonts w:ascii="Times New Roman" w:eastAsia="Calibri" w:hAnsi="Times New Roman" w:cs="Times New Roman"/>
                <w:b/>
                <w:bCs/>
                <w:sz w:val="20"/>
                <w:szCs w:val="20"/>
                <w:lang w:val="kk-KZ"/>
              </w:rPr>
              <w:t xml:space="preserve">ческая игра </w:t>
            </w:r>
            <w:r w:rsidRPr="00BE2A2C">
              <w:rPr>
                <w:rFonts w:ascii="Times New Roman" w:eastAsia="Calibri" w:hAnsi="Times New Roman" w:cs="Times New Roman"/>
                <w:b/>
                <w:sz w:val="20"/>
                <w:szCs w:val="20"/>
              </w:rPr>
              <w:t>«</w:t>
            </w:r>
            <w:r w:rsidRPr="00BE2A2C">
              <w:rPr>
                <w:rFonts w:ascii="Times New Roman" w:eastAsia="Calibri" w:hAnsi="Times New Roman" w:cs="Times New Roman"/>
                <w:b/>
                <w:sz w:val="20"/>
                <w:szCs w:val="20"/>
                <w:lang w:val="kk-KZ"/>
              </w:rPr>
              <w:t>Чистоговорка</w:t>
            </w:r>
            <w:r w:rsidRPr="00BE2A2C">
              <w:rPr>
                <w:rFonts w:ascii="Times New Roman" w:eastAsia="Calibri" w:hAnsi="Times New Roman" w:cs="Times New Roman"/>
                <w:b/>
                <w:sz w:val="20"/>
                <w:szCs w:val="20"/>
              </w:rPr>
              <w:t xml:space="preserve">»  </w:t>
            </w:r>
          </w:p>
          <w:p w:rsidR="009543C9" w:rsidRPr="00BE2A2C" w:rsidRDefault="009543C9" w:rsidP="009543C9">
            <w:pPr>
              <w:spacing w:after="200"/>
              <w:contextualSpacing/>
              <w:jc w:val="both"/>
              <w:rPr>
                <w:rFonts w:ascii="Times New Roman" w:eastAsia="Calibri" w:hAnsi="Times New Roman" w:cs="Times New Roman"/>
                <w:sz w:val="20"/>
                <w:szCs w:val="20"/>
                <w:lang w:val="kk-KZ"/>
              </w:rPr>
            </w:pPr>
            <w:r w:rsidRPr="00BE2A2C">
              <w:rPr>
                <w:rFonts w:ascii="Times New Roman" w:eastAsia="Calibri" w:hAnsi="Times New Roman" w:cs="Times New Roman"/>
                <w:b/>
                <w:sz w:val="20"/>
                <w:szCs w:val="20"/>
                <w:lang w:val="kk-KZ"/>
              </w:rPr>
              <w:t xml:space="preserve">Цель: </w:t>
            </w:r>
            <w:r w:rsidRPr="00BE2A2C">
              <w:rPr>
                <w:rFonts w:ascii="Times New Roman" w:eastAsia="Calibri" w:hAnsi="Times New Roman" w:cs="Times New Roman"/>
                <w:sz w:val="20"/>
                <w:szCs w:val="20"/>
                <w:lang w:val="kk-KZ"/>
              </w:rPr>
              <w:t>правильно проговаривают звуки и слова,</w:t>
            </w:r>
            <w:r w:rsidRPr="00BE2A2C">
              <w:rPr>
                <w:rFonts w:ascii="Times New Roman" w:eastAsia="Calibri" w:hAnsi="Times New Roman" w:cs="Times New Roman"/>
                <w:b/>
                <w:sz w:val="20"/>
                <w:szCs w:val="20"/>
                <w:lang w:val="kk-KZ"/>
              </w:rPr>
              <w:t xml:space="preserve"> </w:t>
            </w:r>
          </w:p>
          <w:p w:rsidR="009543C9" w:rsidRPr="00BE2A2C" w:rsidRDefault="009543C9" w:rsidP="009543C9">
            <w:pPr>
              <w:spacing w:after="200"/>
              <w:contextualSpacing/>
              <w:jc w:val="both"/>
              <w:rPr>
                <w:rFonts w:ascii="Times New Roman" w:eastAsia="Calibri" w:hAnsi="Times New Roman" w:cs="Times New Roman"/>
                <w:b/>
                <w:i/>
                <w:sz w:val="20"/>
                <w:szCs w:val="20"/>
                <w:lang w:val="kk-KZ"/>
              </w:rPr>
            </w:pPr>
            <w:r w:rsidRPr="00BE2A2C">
              <w:rPr>
                <w:rFonts w:ascii="Times New Roman" w:eastAsia="Calibri" w:hAnsi="Times New Roman" w:cs="Times New Roman"/>
                <w:b/>
                <w:i/>
                <w:sz w:val="20"/>
                <w:szCs w:val="20"/>
                <w:lang w:val="kk-KZ"/>
              </w:rPr>
              <w:t>(развитие речи)</w:t>
            </w:r>
          </w:p>
          <w:p w:rsidR="009543C9" w:rsidRPr="00BE2A2C" w:rsidRDefault="009543C9" w:rsidP="009543C9">
            <w:pPr>
              <w:spacing w:after="200"/>
              <w:contextualSpacing/>
              <w:jc w:val="both"/>
              <w:rPr>
                <w:rFonts w:ascii="Times New Roman" w:eastAsia="Calibri" w:hAnsi="Times New Roman" w:cs="Times New Roman"/>
                <w:b/>
                <w:i/>
                <w:sz w:val="20"/>
                <w:szCs w:val="20"/>
                <w:lang w:val="kk-KZ"/>
              </w:rPr>
            </w:pPr>
            <w:r w:rsidRPr="00BE2A2C">
              <w:rPr>
                <w:rFonts w:ascii="Times New Roman" w:eastAsia="Calibri" w:hAnsi="Times New Roman" w:cs="Times New Roman"/>
                <w:b/>
                <w:i/>
                <w:sz w:val="20"/>
                <w:szCs w:val="20"/>
                <w:lang w:val="kk-KZ"/>
              </w:rPr>
              <w:t xml:space="preserve">Игра-пантомима «Покажи,кто </w:t>
            </w:r>
            <w:r>
              <w:rPr>
                <w:rFonts w:ascii="Times New Roman" w:eastAsia="Calibri" w:hAnsi="Times New Roman" w:cs="Times New Roman"/>
                <w:b/>
                <w:i/>
                <w:sz w:val="20"/>
                <w:szCs w:val="20"/>
                <w:lang w:val="kk-KZ"/>
              </w:rPr>
              <w:t>это</w:t>
            </w:r>
            <w:r w:rsidRPr="00BE2A2C">
              <w:rPr>
                <w:rFonts w:ascii="Times New Roman" w:eastAsia="Calibri" w:hAnsi="Times New Roman" w:cs="Times New Roman"/>
                <w:b/>
                <w:i/>
                <w:sz w:val="20"/>
                <w:szCs w:val="20"/>
                <w:lang w:val="kk-KZ"/>
              </w:rPr>
              <w:t>»</w:t>
            </w:r>
          </w:p>
          <w:p w:rsidR="009543C9" w:rsidRPr="00BE2A2C" w:rsidRDefault="009543C9" w:rsidP="009543C9">
            <w:pPr>
              <w:contextualSpacing/>
              <w:jc w:val="both"/>
              <w:rPr>
                <w:rFonts w:ascii="Times New Roman" w:eastAsia="Calibri" w:hAnsi="Times New Roman" w:cs="Times New Roman"/>
                <w:b/>
                <w:bCs/>
                <w:i/>
                <w:sz w:val="20"/>
                <w:szCs w:val="20"/>
                <w:lang w:val="kk-KZ"/>
              </w:rPr>
            </w:pPr>
            <w:r w:rsidRPr="00BE2A2C">
              <w:rPr>
                <w:rFonts w:ascii="Times New Roman" w:eastAsia="Calibri" w:hAnsi="Times New Roman" w:cs="Times New Roman"/>
                <w:b/>
                <w:i/>
                <w:sz w:val="20"/>
                <w:szCs w:val="20"/>
                <w:lang w:val="kk-KZ"/>
              </w:rPr>
              <w:t>Цель:</w:t>
            </w:r>
            <w:r w:rsidRPr="00BE2A2C">
              <w:rPr>
                <w:rFonts w:ascii="Times New Roman" w:eastAsia="Calibri" w:hAnsi="Times New Roman" w:cs="Times New Roman"/>
                <w:sz w:val="20"/>
                <w:szCs w:val="20"/>
                <w:lang w:val="kk-KZ"/>
              </w:rPr>
              <w:t xml:space="preserve"> развивают двигательные качества и умения, творческое воображение и фантазию, познавательные способности (</w:t>
            </w:r>
            <w:r w:rsidRPr="00BE2A2C">
              <w:rPr>
                <w:rFonts w:ascii="Times New Roman" w:eastAsia="Calibri" w:hAnsi="Times New Roman" w:cs="Times New Roman"/>
                <w:b/>
                <w:i/>
                <w:sz w:val="20"/>
                <w:szCs w:val="20"/>
                <w:lang w:val="kk-KZ"/>
              </w:rPr>
              <w:t>ознакомление с окружающим</w:t>
            </w:r>
            <w:r w:rsidRPr="00BE2A2C">
              <w:rPr>
                <w:rFonts w:ascii="Times New Roman" w:eastAsia="Calibri" w:hAnsi="Times New Roman" w:cs="Times New Roman"/>
                <w:sz w:val="20"/>
                <w:szCs w:val="20"/>
                <w:lang w:val="kk-KZ"/>
              </w:rPr>
              <w:t>)</w:t>
            </w:r>
          </w:p>
        </w:tc>
      </w:tr>
      <w:tr w:rsidR="00C12C40" w:rsidRPr="00B37B1F" w:rsidTr="00C12C40">
        <w:trPr>
          <w:trHeight w:val="558"/>
        </w:trPr>
        <w:tc>
          <w:tcPr>
            <w:tcW w:w="1887" w:type="dxa"/>
          </w:tcPr>
          <w:p w:rsidR="00C12C40" w:rsidRPr="004703F2" w:rsidRDefault="00C12C40" w:rsidP="00C12C40">
            <w:pPr>
              <w:widowControl w:val="0"/>
              <w:tabs>
                <w:tab w:val="left" w:pos="6640"/>
              </w:tabs>
              <w:autoSpaceDE w:val="0"/>
              <w:autoSpaceDN w:val="0"/>
              <w:adjustRightInd w:val="0"/>
              <w:contextualSpacing/>
              <w:rPr>
                <w:rFonts w:ascii="Times New Roman" w:eastAsia="Times New Roman" w:hAnsi="Times New Roman" w:cs="Times New Roman"/>
                <w:b/>
                <w:sz w:val="20"/>
                <w:szCs w:val="20"/>
                <w:lang w:val="kk-KZ" w:eastAsia="ru-RU"/>
              </w:rPr>
            </w:pPr>
            <w:r>
              <w:rPr>
                <w:rFonts w:ascii="Times New Roman" w:eastAsia="Times New Roman" w:hAnsi="Times New Roman" w:cs="Times New Roman"/>
                <w:b/>
                <w:sz w:val="20"/>
                <w:szCs w:val="20"/>
                <w:lang w:val="kk-KZ" w:eastAsia="ru-RU"/>
              </w:rPr>
              <w:lastRenderedPageBreak/>
              <w:t xml:space="preserve">Ұйымдастырылған іс-әрекет/ </w:t>
            </w:r>
            <w:r w:rsidRPr="004703F2">
              <w:rPr>
                <w:rFonts w:ascii="Times New Roman" w:eastAsia="Times New Roman" w:hAnsi="Times New Roman" w:cs="Times New Roman"/>
                <w:b/>
                <w:sz w:val="20"/>
                <w:szCs w:val="20"/>
                <w:lang w:val="kk-KZ" w:eastAsia="ru-RU"/>
              </w:rPr>
              <w:t>Организованная деятельность</w:t>
            </w:r>
          </w:p>
        </w:tc>
        <w:tc>
          <w:tcPr>
            <w:tcW w:w="2332" w:type="dxa"/>
          </w:tcPr>
          <w:p w:rsidR="00C12C40" w:rsidRDefault="00C12C40" w:rsidP="00C12C40">
            <w:pPr>
              <w:ind w:right="34"/>
              <w:rPr>
                <w:rFonts w:ascii="Times New Roman" w:hAnsi="Times New Roman" w:cs="Times New Roman"/>
                <w:sz w:val="20"/>
                <w:szCs w:val="20"/>
                <w:lang w:val="kk-KZ"/>
              </w:rPr>
            </w:pPr>
            <w:r w:rsidRPr="00941A4A">
              <w:rPr>
                <w:rFonts w:ascii="Times New Roman" w:hAnsi="Times New Roman" w:cs="Times New Roman"/>
                <w:sz w:val="20"/>
                <w:szCs w:val="20"/>
              </w:rPr>
              <w:t>М</w:t>
            </w:r>
            <w:r w:rsidRPr="00941A4A">
              <w:rPr>
                <w:rFonts w:ascii="Times New Roman" w:hAnsi="Times New Roman" w:cs="Times New Roman"/>
                <w:sz w:val="20"/>
                <w:szCs w:val="20"/>
                <w:lang w:val="kk-KZ"/>
              </w:rPr>
              <w:t>узыка</w:t>
            </w:r>
          </w:p>
          <w:p w:rsidR="00C12C40" w:rsidRDefault="00C12C40" w:rsidP="00C12C40">
            <w:pPr>
              <w:ind w:right="34"/>
              <w:rPr>
                <w:rFonts w:ascii="Times New Roman" w:hAnsi="Times New Roman" w:cs="Times New Roman"/>
                <w:sz w:val="20"/>
                <w:szCs w:val="20"/>
                <w:lang w:val="kk-KZ"/>
              </w:rPr>
            </w:pPr>
            <w:r w:rsidRPr="00941A4A">
              <w:rPr>
                <w:rFonts w:ascii="Times New Roman" w:hAnsi="Times New Roman" w:cs="Times New Roman"/>
                <w:sz w:val="20"/>
                <w:szCs w:val="20"/>
                <w:lang w:val="kk-KZ"/>
              </w:rPr>
              <w:t>по плану музыкального руководителя</w:t>
            </w:r>
          </w:p>
          <w:p w:rsidR="00C12C40" w:rsidRPr="00941A4A" w:rsidRDefault="00C12C40" w:rsidP="00C12C40">
            <w:pPr>
              <w:ind w:right="34"/>
              <w:rPr>
                <w:rFonts w:ascii="Times New Roman" w:hAnsi="Times New Roman" w:cs="Times New Roman"/>
                <w:sz w:val="20"/>
                <w:szCs w:val="20"/>
                <w:lang w:val="kk-KZ"/>
              </w:rPr>
            </w:pPr>
          </w:p>
          <w:p w:rsidR="00C12C40" w:rsidRPr="00941A4A" w:rsidRDefault="00C12C40" w:rsidP="00C12C40">
            <w:pPr>
              <w:ind w:right="34"/>
              <w:rPr>
                <w:rFonts w:ascii="Times New Roman" w:hAnsi="Times New Roman" w:cs="Times New Roman"/>
                <w:sz w:val="20"/>
                <w:szCs w:val="20"/>
                <w:lang w:val="kk-KZ"/>
              </w:rPr>
            </w:pPr>
            <w:r w:rsidRPr="00941A4A">
              <w:rPr>
                <w:rFonts w:ascii="Times New Roman" w:hAnsi="Times New Roman" w:cs="Times New Roman"/>
                <w:sz w:val="20"/>
                <w:szCs w:val="20"/>
                <w:lang w:val="kk-KZ"/>
              </w:rPr>
              <w:t>Казахский язык</w:t>
            </w:r>
          </w:p>
          <w:p w:rsidR="00C12C40" w:rsidRPr="00941A4A" w:rsidRDefault="00C12C40" w:rsidP="00C12C40">
            <w:pPr>
              <w:rPr>
                <w:rFonts w:ascii="Times New Roman" w:hAnsi="Times New Roman" w:cs="Times New Roman"/>
                <w:sz w:val="20"/>
                <w:szCs w:val="20"/>
              </w:rPr>
            </w:pPr>
            <w:r w:rsidRPr="00941A4A">
              <w:rPr>
                <w:rFonts w:ascii="Times New Roman" w:hAnsi="Times New Roman" w:cs="Times New Roman"/>
                <w:sz w:val="20"/>
                <w:szCs w:val="20"/>
                <w:lang w:val="kk-KZ"/>
              </w:rPr>
              <w:t>по плану преподавателя казахского языка</w:t>
            </w:r>
          </w:p>
        </w:tc>
        <w:tc>
          <w:tcPr>
            <w:tcW w:w="2410" w:type="dxa"/>
            <w:gridSpan w:val="3"/>
          </w:tcPr>
          <w:p w:rsidR="00C12C40" w:rsidRDefault="00C12C40" w:rsidP="00C12C40">
            <w:pPr>
              <w:ind w:right="34"/>
              <w:rPr>
                <w:rFonts w:ascii="Times New Roman" w:hAnsi="Times New Roman" w:cs="Times New Roman"/>
                <w:sz w:val="20"/>
                <w:szCs w:val="20"/>
              </w:rPr>
            </w:pPr>
            <w:r w:rsidRPr="00941A4A">
              <w:rPr>
                <w:rFonts w:ascii="Times New Roman" w:hAnsi="Times New Roman" w:cs="Times New Roman"/>
                <w:sz w:val="20"/>
                <w:szCs w:val="20"/>
              </w:rPr>
              <w:t xml:space="preserve">Физическая культура </w:t>
            </w:r>
          </w:p>
          <w:p w:rsidR="00C12C40" w:rsidRPr="00941A4A" w:rsidRDefault="00C12C40" w:rsidP="00C12C40">
            <w:pPr>
              <w:ind w:right="34"/>
              <w:rPr>
                <w:rFonts w:ascii="Times New Roman" w:hAnsi="Times New Roman" w:cs="Times New Roman"/>
                <w:sz w:val="20"/>
                <w:szCs w:val="20"/>
                <w:lang w:val="kk-KZ"/>
              </w:rPr>
            </w:pPr>
            <w:r w:rsidRPr="00941A4A">
              <w:rPr>
                <w:rFonts w:ascii="Times New Roman" w:hAnsi="Times New Roman" w:cs="Times New Roman"/>
                <w:sz w:val="20"/>
                <w:szCs w:val="20"/>
              </w:rPr>
              <w:t>по плану спортинструктора</w:t>
            </w:r>
          </w:p>
        </w:tc>
        <w:tc>
          <w:tcPr>
            <w:tcW w:w="2410" w:type="dxa"/>
            <w:gridSpan w:val="4"/>
          </w:tcPr>
          <w:p w:rsidR="00C12C40" w:rsidRDefault="00C12C40" w:rsidP="00C12C40">
            <w:pPr>
              <w:ind w:right="34"/>
              <w:rPr>
                <w:rFonts w:ascii="Times New Roman" w:hAnsi="Times New Roman" w:cs="Times New Roman"/>
                <w:sz w:val="20"/>
                <w:szCs w:val="20"/>
                <w:lang w:val="kk-KZ"/>
              </w:rPr>
            </w:pPr>
            <w:r w:rsidRPr="00941A4A">
              <w:rPr>
                <w:rFonts w:ascii="Times New Roman" w:hAnsi="Times New Roman" w:cs="Times New Roman"/>
                <w:sz w:val="20"/>
                <w:szCs w:val="20"/>
                <w:lang w:val="kk-KZ"/>
              </w:rPr>
              <w:t>Музыка</w:t>
            </w:r>
          </w:p>
          <w:p w:rsidR="00C12C40" w:rsidRPr="00941A4A" w:rsidRDefault="00C12C40" w:rsidP="00C12C40">
            <w:pPr>
              <w:ind w:right="34"/>
              <w:rPr>
                <w:rFonts w:ascii="Times New Roman" w:hAnsi="Times New Roman" w:cs="Times New Roman"/>
                <w:sz w:val="20"/>
                <w:szCs w:val="20"/>
                <w:lang w:val="kk-KZ"/>
              </w:rPr>
            </w:pPr>
            <w:r w:rsidRPr="00941A4A">
              <w:rPr>
                <w:rFonts w:ascii="Times New Roman" w:hAnsi="Times New Roman" w:cs="Times New Roman"/>
                <w:sz w:val="20"/>
                <w:szCs w:val="20"/>
                <w:lang w:val="kk-KZ"/>
              </w:rPr>
              <w:t>по плану музыкального руководителя</w:t>
            </w:r>
          </w:p>
          <w:p w:rsidR="00C12C40" w:rsidRPr="00941A4A" w:rsidRDefault="00C12C40" w:rsidP="00C12C40">
            <w:pPr>
              <w:rPr>
                <w:rFonts w:ascii="Times New Roman" w:eastAsia="Times New Roman" w:hAnsi="Times New Roman" w:cs="Times New Roman"/>
                <w:sz w:val="20"/>
                <w:szCs w:val="20"/>
                <w:lang w:val="kk-KZ"/>
              </w:rPr>
            </w:pPr>
          </w:p>
        </w:tc>
        <w:tc>
          <w:tcPr>
            <w:tcW w:w="2551" w:type="dxa"/>
            <w:gridSpan w:val="2"/>
          </w:tcPr>
          <w:p w:rsidR="00C12C40" w:rsidRDefault="00C12C40" w:rsidP="00C12C40">
            <w:pPr>
              <w:ind w:right="34"/>
              <w:rPr>
                <w:rFonts w:ascii="Times New Roman" w:hAnsi="Times New Roman" w:cs="Times New Roman"/>
                <w:sz w:val="20"/>
                <w:szCs w:val="20"/>
              </w:rPr>
            </w:pPr>
            <w:r w:rsidRPr="00941A4A">
              <w:rPr>
                <w:rFonts w:ascii="Times New Roman" w:hAnsi="Times New Roman" w:cs="Times New Roman"/>
                <w:sz w:val="20"/>
                <w:szCs w:val="20"/>
              </w:rPr>
              <w:t>Физическая культура</w:t>
            </w:r>
          </w:p>
          <w:p w:rsidR="00C12C40" w:rsidRPr="00941A4A" w:rsidRDefault="00C12C40" w:rsidP="00C12C40">
            <w:pPr>
              <w:ind w:right="34"/>
              <w:rPr>
                <w:rFonts w:ascii="Times New Roman" w:hAnsi="Times New Roman" w:cs="Times New Roman"/>
                <w:sz w:val="20"/>
                <w:szCs w:val="20"/>
                <w:lang w:val="kk-KZ"/>
              </w:rPr>
            </w:pPr>
            <w:r w:rsidRPr="00941A4A">
              <w:rPr>
                <w:rFonts w:ascii="Times New Roman" w:hAnsi="Times New Roman" w:cs="Times New Roman"/>
                <w:sz w:val="20"/>
                <w:szCs w:val="20"/>
              </w:rPr>
              <w:t xml:space="preserve"> по плану спортинструктора</w:t>
            </w:r>
          </w:p>
          <w:p w:rsidR="00C12C40" w:rsidRPr="00941A4A" w:rsidRDefault="00C12C40" w:rsidP="00C12C40">
            <w:pPr>
              <w:rPr>
                <w:rFonts w:ascii="Times New Roman" w:hAnsi="Times New Roman" w:cs="Times New Roman"/>
                <w:sz w:val="20"/>
                <w:szCs w:val="20"/>
                <w:lang w:val="kk-KZ"/>
              </w:rPr>
            </w:pPr>
          </w:p>
        </w:tc>
        <w:tc>
          <w:tcPr>
            <w:tcW w:w="2693" w:type="dxa"/>
          </w:tcPr>
          <w:p w:rsidR="00C12C40" w:rsidRDefault="00C12C40" w:rsidP="00C12C40">
            <w:pPr>
              <w:shd w:val="clear" w:color="auto" w:fill="FFFFFF"/>
              <w:rPr>
                <w:rFonts w:ascii="Times New Roman" w:hAnsi="Times New Roman" w:cs="Times New Roman"/>
                <w:sz w:val="20"/>
                <w:szCs w:val="20"/>
              </w:rPr>
            </w:pPr>
            <w:r w:rsidRPr="00941A4A">
              <w:rPr>
                <w:rFonts w:ascii="Times New Roman" w:hAnsi="Times New Roman" w:cs="Times New Roman"/>
                <w:sz w:val="20"/>
                <w:szCs w:val="20"/>
              </w:rPr>
              <w:t>Физическая культура</w:t>
            </w:r>
          </w:p>
          <w:p w:rsidR="00C12C40" w:rsidRPr="00941A4A" w:rsidRDefault="00C12C40" w:rsidP="00C12C40">
            <w:pPr>
              <w:shd w:val="clear" w:color="auto" w:fill="FFFFFF"/>
              <w:rPr>
                <w:rFonts w:ascii="Times New Roman" w:hAnsi="Times New Roman" w:cs="Times New Roman"/>
                <w:sz w:val="20"/>
                <w:szCs w:val="20"/>
              </w:rPr>
            </w:pPr>
            <w:r w:rsidRPr="00941A4A">
              <w:rPr>
                <w:rFonts w:ascii="Times New Roman" w:hAnsi="Times New Roman" w:cs="Times New Roman"/>
                <w:sz w:val="20"/>
                <w:szCs w:val="20"/>
              </w:rPr>
              <w:t>по плану спортинструктора</w:t>
            </w:r>
          </w:p>
        </w:tc>
      </w:tr>
      <w:tr w:rsidR="00C81A37" w:rsidRPr="006D26C1" w:rsidTr="00C12C40">
        <w:tc>
          <w:tcPr>
            <w:tcW w:w="1887" w:type="dxa"/>
          </w:tcPr>
          <w:p w:rsidR="00C81A37" w:rsidRPr="00B37B1F" w:rsidRDefault="00C81A37" w:rsidP="00C81A37">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t>Серуенге дайындық/</w:t>
            </w:r>
          </w:p>
          <w:p w:rsidR="00C81A37" w:rsidRPr="00B37B1F" w:rsidRDefault="00C81A37" w:rsidP="00C81A37">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Подготовка к прогулке</w:t>
            </w:r>
          </w:p>
        </w:tc>
        <w:tc>
          <w:tcPr>
            <w:tcW w:w="12396" w:type="dxa"/>
            <w:gridSpan w:val="11"/>
          </w:tcPr>
          <w:p w:rsidR="00C81A37" w:rsidRPr="00BE2A2C" w:rsidRDefault="00C81A37" w:rsidP="00C81A37">
            <w:pPr>
              <w:contextualSpacing/>
              <w:jc w:val="both"/>
              <w:rPr>
                <w:rFonts w:ascii="Times New Roman" w:eastAsia="Calibri" w:hAnsi="Times New Roman" w:cs="Times New Roman"/>
                <w:bCs/>
                <w:sz w:val="20"/>
                <w:szCs w:val="20"/>
                <w:lang w:val="kk-KZ"/>
              </w:rPr>
            </w:pPr>
            <w:r w:rsidRPr="00BE2A2C">
              <w:rPr>
                <w:rFonts w:ascii="Times New Roman" w:eastAsia="Calibri" w:hAnsi="Times New Roman" w:cs="Times New Roman"/>
                <w:bCs/>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C81A37" w:rsidRPr="00BE2A2C" w:rsidRDefault="00C81A37" w:rsidP="00C81A37">
            <w:pPr>
              <w:contextualSpacing/>
              <w:jc w:val="both"/>
              <w:rPr>
                <w:rFonts w:ascii="Times New Roman" w:eastAsia="Calibri" w:hAnsi="Times New Roman" w:cs="Times New Roman"/>
                <w:bCs/>
                <w:sz w:val="20"/>
                <w:szCs w:val="20"/>
                <w:lang w:val="kk-KZ"/>
              </w:rPr>
            </w:pPr>
            <w:r w:rsidRPr="00BE2A2C">
              <w:rPr>
                <w:rFonts w:ascii="Times New Roman" w:eastAsia="Calibri" w:hAnsi="Times New Roman" w:cs="Times New Roman"/>
                <w:bCs/>
                <w:sz w:val="20"/>
                <w:szCs w:val="20"/>
                <w:lang w:val="kk-KZ"/>
              </w:rPr>
              <w:t>Создание интереса к прогулке; индивидуальные беседы с детьми; отбор игрового материала для прогулки; мотивация деятельностьельности детей на прогулке. (развитие речи, навыки самообслуждивания, развитие крупной и мелкой моторики)</w:t>
            </w:r>
          </w:p>
          <w:p w:rsidR="00C81A37" w:rsidRPr="00BE2A2C" w:rsidRDefault="00C81A37" w:rsidP="00C81A37">
            <w:pPr>
              <w:contextualSpacing/>
              <w:jc w:val="both"/>
              <w:rPr>
                <w:rFonts w:ascii="Times New Roman" w:eastAsia="Calibri" w:hAnsi="Times New Roman" w:cs="Times New Roman"/>
                <w:b/>
                <w:bCs/>
                <w:i/>
                <w:sz w:val="20"/>
                <w:szCs w:val="20"/>
                <w:lang w:val="kk-KZ"/>
              </w:rPr>
            </w:pPr>
            <w:r w:rsidRPr="00BE2A2C">
              <w:rPr>
                <w:rFonts w:ascii="Times New Roman" w:eastAsia="Calibri" w:hAnsi="Times New Roman" w:cs="Times New Roman"/>
                <w:bCs/>
                <w:sz w:val="20"/>
                <w:szCs w:val="20"/>
              </w:rPr>
              <w:t xml:space="preserve">Беседа «Как заботиться о своей одежде». </w:t>
            </w:r>
            <w:r w:rsidRPr="00BE2A2C">
              <w:rPr>
                <w:rFonts w:ascii="Times New Roman" w:eastAsia="Calibri" w:hAnsi="Times New Roman" w:cs="Times New Roman"/>
                <w:bCs/>
                <w:sz w:val="20"/>
                <w:szCs w:val="20"/>
                <w:lang w:val="kk-KZ"/>
              </w:rPr>
              <w:t>Шалбар-брюки, жемпір</w:t>
            </w:r>
            <w:r w:rsidRPr="00BE2A2C">
              <w:rPr>
                <w:rFonts w:ascii="Times New Roman" w:eastAsia="Calibri" w:hAnsi="Times New Roman" w:cs="Times New Roman"/>
                <w:bCs/>
                <w:sz w:val="20"/>
                <w:szCs w:val="20"/>
              </w:rPr>
              <w:t>-</w:t>
            </w:r>
            <w:r w:rsidRPr="00BE2A2C">
              <w:rPr>
                <w:rFonts w:ascii="Times New Roman" w:eastAsia="Calibri" w:hAnsi="Times New Roman" w:cs="Times New Roman"/>
                <w:bCs/>
                <w:sz w:val="20"/>
                <w:szCs w:val="20"/>
                <w:lang w:val="kk-KZ"/>
              </w:rPr>
              <w:t>кофта, етік-сапоги(</w:t>
            </w:r>
            <w:r w:rsidRPr="00BE2A2C">
              <w:rPr>
                <w:rFonts w:ascii="Times New Roman" w:eastAsia="Calibri" w:hAnsi="Times New Roman" w:cs="Times New Roman"/>
                <w:b/>
                <w:bCs/>
                <w:i/>
                <w:sz w:val="20"/>
                <w:szCs w:val="20"/>
                <w:lang w:val="kk-KZ"/>
              </w:rPr>
              <w:t>казахский язык)***</w:t>
            </w:r>
          </w:p>
          <w:p w:rsidR="00C81A37" w:rsidRPr="00BE2A2C" w:rsidRDefault="00C81A37" w:rsidP="00C81A37">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t>Раз,два,три,четыре,пять</w:t>
            </w:r>
          </w:p>
          <w:p w:rsidR="00C81A37" w:rsidRPr="00BE2A2C" w:rsidRDefault="00C81A37" w:rsidP="00C81A37">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t>Собираемся гулять!</w:t>
            </w:r>
          </w:p>
          <w:p w:rsidR="00C81A37" w:rsidRPr="00BE2A2C" w:rsidRDefault="00C81A37" w:rsidP="00C81A37">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t>Если хочешь прогуляться</w:t>
            </w:r>
          </w:p>
          <w:p w:rsidR="00C81A37" w:rsidRPr="00BE2A2C" w:rsidRDefault="00C81A37" w:rsidP="00C81A37">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lastRenderedPageBreak/>
              <w:t>Нужно быстро одеваться</w:t>
            </w:r>
          </w:p>
          <w:p w:rsidR="00C81A37" w:rsidRPr="00BE2A2C" w:rsidRDefault="00C81A37" w:rsidP="00C81A37">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t>Дверцу шкафа открывай</w:t>
            </w:r>
          </w:p>
          <w:p w:rsidR="00C81A37" w:rsidRPr="00BE2A2C" w:rsidRDefault="00C81A37" w:rsidP="00C81A37">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t>По порядку одевай.</w:t>
            </w:r>
          </w:p>
          <w:p w:rsidR="00C81A37" w:rsidRPr="00BE2A2C" w:rsidRDefault="00C81A37" w:rsidP="00C81A37">
            <w:pPr>
              <w:contextualSpacing/>
              <w:jc w:val="both"/>
              <w:rPr>
                <w:rFonts w:ascii="Times New Roman" w:eastAsia="Calibri" w:hAnsi="Times New Roman" w:cs="Times New Roman"/>
                <w:b/>
                <w:bCs/>
                <w:i/>
                <w:sz w:val="20"/>
                <w:szCs w:val="20"/>
                <w:lang w:val="kk-KZ"/>
              </w:rPr>
            </w:pPr>
            <w:r w:rsidRPr="00BE2A2C">
              <w:rPr>
                <w:rFonts w:ascii="Times New Roman" w:eastAsia="Calibri" w:hAnsi="Times New Roman" w:cs="Times New Roman"/>
                <w:b/>
                <w:bCs/>
                <w:sz w:val="20"/>
                <w:szCs w:val="20"/>
                <w:lang w:val="kk-KZ"/>
              </w:rPr>
              <w:t>(</w:t>
            </w:r>
            <w:r w:rsidRPr="00BE2A2C">
              <w:rPr>
                <w:rFonts w:ascii="Times New Roman" w:eastAsia="Calibri" w:hAnsi="Times New Roman" w:cs="Times New Roman"/>
                <w:b/>
                <w:bCs/>
                <w:i/>
                <w:sz w:val="20"/>
                <w:szCs w:val="20"/>
                <w:lang w:val="kk-KZ"/>
              </w:rPr>
              <w:t xml:space="preserve"> самостоятельная деятельность)</w:t>
            </w:r>
          </w:p>
          <w:p w:rsidR="00C81A37" w:rsidRPr="00BE2A2C" w:rsidRDefault="00C81A37" w:rsidP="00C81A37">
            <w:pPr>
              <w:contextualSpacing/>
              <w:jc w:val="both"/>
              <w:rPr>
                <w:rFonts w:ascii="Times New Roman" w:eastAsia="Calibri" w:hAnsi="Times New Roman" w:cs="Times New Roman"/>
                <w:b/>
                <w:bCs/>
                <w:i/>
                <w:sz w:val="20"/>
                <w:szCs w:val="20"/>
                <w:lang w:val="kk-KZ"/>
              </w:rPr>
            </w:pPr>
            <w:r w:rsidRPr="00BE2A2C">
              <w:rPr>
                <w:rFonts w:ascii="Times New Roman" w:eastAsia="Calibri" w:hAnsi="Times New Roman" w:cs="Times New Roman"/>
                <w:b/>
                <w:bCs/>
                <w:i/>
                <w:sz w:val="20"/>
                <w:szCs w:val="20"/>
                <w:lang w:val="kk-KZ"/>
              </w:rPr>
              <w:t>Жылы киінеміз-тепло одеваемся, жүр-пошли, шалбар-брюки, жемпір-кофта, қулақшын-шапка (казахский язык)***. «Отгадай о ком расскажу» Цель:сравнивают характерные для сезона проявления в животном мире.</w:t>
            </w:r>
          </w:p>
          <w:p w:rsidR="00C81A37" w:rsidRPr="00BE2A2C" w:rsidRDefault="00C81A37" w:rsidP="00C81A37">
            <w:pPr>
              <w:contextualSpacing/>
              <w:jc w:val="both"/>
              <w:rPr>
                <w:rFonts w:ascii="Times New Roman" w:eastAsia="Calibri" w:hAnsi="Times New Roman" w:cs="Times New Roman"/>
                <w:iCs/>
                <w:sz w:val="20"/>
                <w:szCs w:val="20"/>
                <w:lang w:val="kk-KZ"/>
              </w:rPr>
            </w:pPr>
            <w:r w:rsidRPr="00BE2A2C">
              <w:rPr>
                <w:rFonts w:ascii="Times New Roman" w:eastAsia="Calibri" w:hAnsi="Times New Roman" w:cs="Times New Roman"/>
                <w:iCs/>
                <w:sz w:val="20"/>
                <w:szCs w:val="20"/>
                <w:lang w:val="kk-KZ"/>
              </w:rPr>
              <w:t>(Ознакомление с окружающим миром)</w:t>
            </w:r>
          </w:p>
        </w:tc>
      </w:tr>
      <w:tr w:rsidR="00067B80" w:rsidRPr="00B37B1F" w:rsidTr="00C12C40">
        <w:tc>
          <w:tcPr>
            <w:tcW w:w="1887" w:type="dxa"/>
          </w:tcPr>
          <w:p w:rsidR="00067B80" w:rsidRPr="00B37B1F" w:rsidRDefault="00067B80" w:rsidP="00067B80">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lastRenderedPageBreak/>
              <w:t>Серуен/</w:t>
            </w:r>
            <w:r w:rsidRPr="00B37B1F">
              <w:rPr>
                <w:rFonts w:ascii="Times New Roman" w:eastAsia="Calibri" w:hAnsi="Times New Roman" w:cs="Times New Roman"/>
                <w:b/>
                <w:bCs/>
                <w:sz w:val="20"/>
                <w:szCs w:val="20"/>
              </w:rPr>
              <w:t>Прогулка</w:t>
            </w:r>
          </w:p>
          <w:p w:rsidR="00067B80" w:rsidRPr="00B37B1F" w:rsidRDefault="00067B80" w:rsidP="00067B8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Прогулка</w:t>
            </w:r>
          </w:p>
        </w:tc>
        <w:tc>
          <w:tcPr>
            <w:tcW w:w="2332" w:type="dxa"/>
          </w:tcPr>
          <w:p w:rsidR="00067B80" w:rsidRPr="00BE2A2C" w:rsidRDefault="00067B80" w:rsidP="00067B80">
            <w:pPr>
              <w:contextualSpacing/>
              <w:jc w:val="both"/>
              <w:rPr>
                <w:rFonts w:ascii="Times New Roman" w:eastAsia="Calibri" w:hAnsi="Times New Roman" w:cs="Times New Roman"/>
                <w:b/>
                <w:bCs/>
                <w:sz w:val="20"/>
                <w:szCs w:val="20"/>
              </w:rPr>
            </w:pPr>
            <w:r w:rsidRPr="00BE2A2C">
              <w:rPr>
                <w:rFonts w:ascii="Times New Roman" w:eastAsia="Calibri" w:hAnsi="Times New Roman" w:cs="Times New Roman"/>
                <w:b/>
                <w:bCs/>
                <w:sz w:val="20"/>
                <w:szCs w:val="20"/>
                <w:lang w:val="kk-KZ"/>
              </w:rPr>
              <w:t>Прогулка</w:t>
            </w:r>
          </w:p>
          <w:p w:rsidR="00067B80" w:rsidRPr="00BE2A2C" w:rsidRDefault="00067B80" w:rsidP="00067B80">
            <w:pPr>
              <w:contextualSpacing/>
              <w:jc w:val="both"/>
              <w:rPr>
                <w:rFonts w:ascii="Times New Roman" w:eastAsia="Calibri" w:hAnsi="Times New Roman" w:cs="Times New Roman"/>
                <w:bCs/>
                <w:sz w:val="20"/>
                <w:szCs w:val="20"/>
              </w:rPr>
            </w:pPr>
            <w:r w:rsidRPr="00BE2A2C">
              <w:rPr>
                <w:rFonts w:ascii="Times New Roman" w:eastAsia="Calibri" w:hAnsi="Times New Roman" w:cs="Times New Roman"/>
                <w:bCs/>
                <w:sz w:val="20"/>
                <w:szCs w:val="20"/>
              </w:rPr>
              <w:t>Дети вышли на прогулку оглянулись а кругом много снега намела зимушка-зима, не проехать не пройти. Рассказать о необходимости работы дворника. В ходе наблюдения обратить внимание детей на то, как дворник убирает дорожки в детском саду, чистит снег.</w:t>
            </w:r>
          </w:p>
          <w:p w:rsidR="00067B80" w:rsidRPr="00BE2A2C" w:rsidRDefault="00067B80" w:rsidP="00067B80">
            <w:pPr>
              <w:contextualSpacing/>
              <w:jc w:val="both"/>
              <w:rPr>
                <w:rFonts w:ascii="Times New Roman" w:eastAsia="Calibri" w:hAnsi="Times New Roman" w:cs="Times New Roman"/>
                <w:bCs/>
                <w:sz w:val="20"/>
                <w:szCs w:val="20"/>
              </w:rPr>
            </w:pPr>
            <w:r w:rsidRPr="00BE2A2C">
              <w:rPr>
                <w:rFonts w:ascii="Times New Roman" w:eastAsia="Calibri" w:hAnsi="Times New Roman" w:cs="Times New Roman"/>
                <w:bCs/>
                <w:sz w:val="20"/>
                <w:szCs w:val="20"/>
              </w:rPr>
              <w:t>Предложить детям помочь дворнику.</w:t>
            </w:r>
          </w:p>
          <w:p w:rsidR="00067B80" w:rsidRPr="00BE2A2C" w:rsidRDefault="00067B80" w:rsidP="00067B80">
            <w:pPr>
              <w:contextualSpacing/>
              <w:jc w:val="both"/>
              <w:rPr>
                <w:rFonts w:ascii="Times New Roman" w:eastAsia="Calibri" w:hAnsi="Times New Roman" w:cs="Times New Roman"/>
                <w:b/>
                <w:bCs/>
                <w:sz w:val="20"/>
                <w:szCs w:val="20"/>
              </w:rPr>
            </w:pPr>
            <w:r w:rsidRPr="00BE2A2C">
              <w:rPr>
                <w:rFonts w:ascii="Times New Roman" w:eastAsia="Calibri" w:hAnsi="Times New Roman" w:cs="Times New Roman"/>
                <w:b/>
                <w:bCs/>
                <w:sz w:val="20"/>
                <w:szCs w:val="20"/>
              </w:rPr>
              <w:t>Стих</w:t>
            </w:r>
          </w:p>
          <w:p w:rsidR="00067B80" w:rsidRPr="00BE2A2C" w:rsidRDefault="00067B80" w:rsidP="00067B80">
            <w:pPr>
              <w:contextualSpacing/>
              <w:jc w:val="both"/>
              <w:rPr>
                <w:rFonts w:ascii="Times New Roman" w:eastAsia="Calibri" w:hAnsi="Times New Roman" w:cs="Times New Roman"/>
                <w:b/>
                <w:bCs/>
                <w:sz w:val="20"/>
                <w:szCs w:val="20"/>
              </w:rPr>
            </w:pPr>
            <w:r w:rsidRPr="00BE2A2C">
              <w:rPr>
                <w:rFonts w:ascii="Times New Roman" w:eastAsia="Calibri" w:hAnsi="Times New Roman" w:cs="Times New Roman"/>
                <w:b/>
                <w:bCs/>
                <w:sz w:val="20"/>
                <w:szCs w:val="20"/>
              </w:rPr>
              <w:t>Зимний – теремок.</w:t>
            </w:r>
          </w:p>
          <w:p w:rsidR="00067B80" w:rsidRPr="00BE2A2C" w:rsidRDefault="00067B80" w:rsidP="00067B80">
            <w:pPr>
              <w:contextualSpacing/>
              <w:jc w:val="both"/>
              <w:rPr>
                <w:rFonts w:ascii="Times New Roman" w:eastAsia="Calibri" w:hAnsi="Times New Roman" w:cs="Times New Roman"/>
                <w:bCs/>
                <w:sz w:val="20"/>
                <w:szCs w:val="20"/>
              </w:rPr>
            </w:pPr>
            <w:r w:rsidRPr="00BE2A2C">
              <w:rPr>
                <w:rFonts w:ascii="Times New Roman" w:eastAsia="Calibri" w:hAnsi="Times New Roman" w:cs="Times New Roman"/>
                <w:bCs/>
                <w:sz w:val="20"/>
                <w:szCs w:val="20"/>
              </w:rPr>
              <w:t>Лопаткой копаю, копаю снежок.</w:t>
            </w:r>
          </w:p>
          <w:p w:rsidR="00067B80" w:rsidRPr="00BE2A2C" w:rsidRDefault="00067B80" w:rsidP="00067B80">
            <w:pPr>
              <w:contextualSpacing/>
              <w:jc w:val="both"/>
              <w:rPr>
                <w:rFonts w:ascii="Times New Roman" w:eastAsia="Calibri" w:hAnsi="Times New Roman" w:cs="Times New Roman"/>
                <w:bCs/>
                <w:sz w:val="20"/>
                <w:szCs w:val="20"/>
              </w:rPr>
            </w:pPr>
            <w:r w:rsidRPr="00BE2A2C">
              <w:rPr>
                <w:rFonts w:ascii="Times New Roman" w:eastAsia="Calibri" w:hAnsi="Times New Roman" w:cs="Times New Roman"/>
                <w:bCs/>
                <w:sz w:val="20"/>
                <w:szCs w:val="20"/>
              </w:rPr>
              <w:t>Построю из снега домок-теремок</w:t>
            </w:r>
          </w:p>
          <w:p w:rsidR="00067B80" w:rsidRPr="00BE2A2C" w:rsidRDefault="00067B80" w:rsidP="00067B80">
            <w:pPr>
              <w:contextualSpacing/>
              <w:jc w:val="both"/>
              <w:rPr>
                <w:rFonts w:ascii="Times New Roman" w:eastAsia="Calibri" w:hAnsi="Times New Roman" w:cs="Times New Roman"/>
                <w:bCs/>
                <w:sz w:val="20"/>
                <w:szCs w:val="20"/>
              </w:rPr>
            </w:pPr>
            <w:r w:rsidRPr="00BE2A2C">
              <w:rPr>
                <w:rFonts w:ascii="Times New Roman" w:eastAsia="Calibri" w:hAnsi="Times New Roman" w:cs="Times New Roman"/>
                <w:bCs/>
                <w:sz w:val="20"/>
                <w:szCs w:val="20"/>
              </w:rPr>
              <w:t>И дверь, и окошко я вырублю в нём</w:t>
            </w:r>
          </w:p>
          <w:p w:rsidR="00067B80" w:rsidRPr="00BE2A2C" w:rsidRDefault="00067B80" w:rsidP="00067B80">
            <w:pPr>
              <w:contextualSpacing/>
              <w:jc w:val="both"/>
              <w:rPr>
                <w:rFonts w:ascii="Times New Roman" w:eastAsia="Calibri" w:hAnsi="Times New Roman" w:cs="Times New Roman"/>
                <w:bCs/>
                <w:sz w:val="20"/>
                <w:szCs w:val="20"/>
              </w:rPr>
            </w:pPr>
            <w:r w:rsidRPr="00BE2A2C">
              <w:rPr>
                <w:rFonts w:ascii="Times New Roman" w:eastAsia="Calibri" w:hAnsi="Times New Roman" w:cs="Times New Roman"/>
                <w:bCs/>
                <w:sz w:val="20"/>
                <w:szCs w:val="20"/>
              </w:rPr>
              <w:t>Расчищу дорожки, посыплю песком</w:t>
            </w:r>
          </w:p>
          <w:p w:rsidR="00067B80" w:rsidRPr="00BE2A2C" w:rsidRDefault="00067B80" w:rsidP="00067B80">
            <w:pPr>
              <w:contextualSpacing/>
              <w:jc w:val="both"/>
              <w:rPr>
                <w:rFonts w:ascii="Times New Roman" w:eastAsia="Calibri" w:hAnsi="Times New Roman" w:cs="Times New Roman"/>
                <w:bCs/>
                <w:sz w:val="20"/>
                <w:szCs w:val="20"/>
              </w:rPr>
            </w:pPr>
            <w:r w:rsidRPr="00BE2A2C">
              <w:rPr>
                <w:rFonts w:ascii="Times New Roman" w:eastAsia="Calibri" w:hAnsi="Times New Roman" w:cs="Times New Roman"/>
                <w:bCs/>
                <w:sz w:val="20"/>
                <w:szCs w:val="20"/>
              </w:rPr>
              <w:t>Я зайке скажу:</w:t>
            </w:r>
          </w:p>
          <w:p w:rsidR="00067B80" w:rsidRPr="00BE2A2C" w:rsidRDefault="00067B80" w:rsidP="00067B80">
            <w:pPr>
              <w:contextualSpacing/>
              <w:jc w:val="both"/>
              <w:rPr>
                <w:rFonts w:ascii="Times New Roman" w:eastAsia="Calibri" w:hAnsi="Times New Roman" w:cs="Times New Roman"/>
                <w:bCs/>
                <w:sz w:val="20"/>
                <w:szCs w:val="20"/>
              </w:rPr>
            </w:pPr>
            <w:r w:rsidRPr="00BE2A2C">
              <w:rPr>
                <w:rFonts w:ascii="Times New Roman" w:eastAsia="Calibri" w:hAnsi="Times New Roman" w:cs="Times New Roman"/>
                <w:bCs/>
                <w:sz w:val="20"/>
                <w:szCs w:val="20"/>
              </w:rPr>
              <w:t>«Приходи ко мне жить. С тобою зайчишка мы будем дружить</w:t>
            </w:r>
          </w:p>
          <w:p w:rsidR="00067B80" w:rsidRPr="00BE2A2C" w:rsidRDefault="00067B80" w:rsidP="00067B80">
            <w:pPr>
              <w:contextualSpacing/>
              <w:jc w:val="both"/>
              <w:rPr>
                <w:rFonts w:ascii="Times New Roman" w:eastAsia="Calibri" w:hAnsi="Times New Roman" w:cs="Times New Roman"/>
                <w:bCs/>
                <w:sz w:val="20"/>
                <w:szCs w:val="20"/>
              </w:rPr>
            </w:pPr>
            <w:r w:rsidRPr="00BE2A2C">
              <w:rPr>
                <w:rFonts w:ascii="Times New Roman" w:eastAsia="Calibri" w:hAnsi="Times New Roman" w:cs="Times New Roman"/>
                <w:bCs/>
                <w:sz w:val="20"/>
                <w:szCs w:val="20"/>
              </w:rPr>
              <w:t>Мы  волка не пустим к себе в теремок и снежные двери запрём на замок».</w:t>
            </w:r>
            <w:r w:rsidRPr="00BE2A2C">
              <w:rPr>
                <w:rFonts w:ascii="Times New Roman" w:eastAsia="Calibri" w:hAnsi="Times New Roman" w:cs="Times New Roman"/>
                <w:b/>
                <w:bCs/>
                <w:sz w:val="20"/>
                <w:szCs w:val="20"/>
              </w:rPr>
              <w:t xml:space="preserve"> </w:t>
            </w:r>
            <w:r w:rsidRPr="00BE2A2C">
              <w:rPr>
                <w:rFonts w:ascii="Times New Roman" w:eastAsia="Calibri" w:hAnsi="Times New Roman" w:cs="Times New Roman"/>
                <w:bCs/>
                <w:sz w:val="20"/>
                <w:szCs w:val="20"/>
              </w:rPr>
              <w:t>(</w:t>
            </w:r>
            <w:r w:rsidRPr="00BE2A2C">
              <w:rPr>
                <w:rFonts w:ascii="Times New Roman" w:eastAsia="Calibri" w:hAnsi="Times New Roman" w:cs="Times New Roman"/>
                <w:b/>
                <w:bCs/>
                <w:i/>
                <w:sz w:val="20"/>
                <w:szCs w:val="20"/>
              </w:rPr>
              <w:t>художественная литература</w:t>
            </w:r>
            <w:r w:rsidRPr="00BE2A2C">
              <w:rPr>
                <w:rFonts w:ascii="Times New Roman" w:eastAsia="Calibri" w:hAnsi="Times New Roman" w:cs="Times New Roman"/>
                <w:bCs/>
                <w:sz w:val="20"/>
                <w:szCs w:val="20"/>
              </w:rPr>
              <w:t>)</w:t>
            </w:r>
          </w:p>
          <w:p w:rsidR="00067B80" w:rsidRPr="00BE2A2C" w:rsidRDefault="00067B80" w:rsidP="00067B80">
            <w:pPr>
              <w:contextualSpacing/>
              <w:jc w:val="both"/>
              <w:rPr>
                <w:rFonts w:ascii="Times New Roman" w:eastAsia="Calibri" w:hAnsi="Times New Roman" w:cs="Times New Roman"/>
                <w:b/>
                <w:bCs/>
                <w:sz w:val="20"/>
                <w:szCs w:val="20"/>
              </w:rPr>
            </w:pPr>
            <w:r w:rsidRPr="00BE2A2C">
              <w:rPr>
                <w:rFonts w:ascii="Times New Roman" w:eastAsia="Calibri" w:hAnsi="Times New Roman" w:cs="Times New Roman"/>
                <w:b/>
                <w:bCs/>
                <w:sz w:val="20"/>
                <w:szCs w:val="20"/>
              </w:rPr>
              <w:t>Подвижная игра</w:t>
            </w:r>
          </w:p>
          <w:p w:rsidR="00067B80" w:rsidRPr="00BE2A2C" w:rsidRDefault="00067B80" w:rsidP="00067B80">
            <w:pPr>
              <w:contextualSpacing/>
              <w:jc w:val="both"/>
              <w:rPr>
                <w:rFonts w:ascii="Times New Roman" w:eastAsia="Calibri" w:hAnsi="Times New Roman" w:cs="Times New Roman"/>
                <w:b/>
                <w:bCs/>
                <w:sz w:val="20"/>
                <w:szCs w:val="20"/>
                <w:lang w:val="kk-KZ"/>
              </w:rPr>
            </w:pPr>
            <w:r w:rsidRPr="003E2AD0">
              <w:rPr>
                <w:rFonts w:ascii="Times New Roman" w:eastAsia="Calibri" w:hAnsi="Times New Roman" w:cs="Times New Roman"/>
                <w:b/>
                <w:bCs/>
                <w:sz w:val="20"/>
                <w:szCs w:val="20"/>
                <w:lang w:val="kk-KZ"/>
              </w:rPr>
              <w:t>«</w:t>
            </w:r>
            <w:r>
              <w:rPr>
                <w:rFonts w:ascii="Times New Roman" w:eastAsia="Calibri" w:hAnsi="Times New Roman" w:cs="Times New Roman"/>
                <w:b/>
                <w:bCs/>
                <w:sz w:val="20"/>
                <w:szCs w:val="20"/>
                <w:lang w:val="kk-KZ"/>
              </w:rPr>
              <w:t>Лев</w:t>
            </w:r>
            <w:r w:rsidRPr="003E2AD0">
              <w:rPr>
                <w:rFonts w:ascii="Times New Roman" w:eastAsia="Calibri" w:hAnsi="Times New Roman" w:cs="Times New Roman"/>
                <w:b/>
                <w:bCs/>
                <w:sz w:val="20"/>
                <w:szCs w:val="20"/>
                <w:lang w:val="kk-KZ"/>
              </w:rPr>
              <w:t>»</w:t>
            </w:r>
          </w:p>
          <w:p w:rsidR="00067B80" w:rsidRPr="00BE2A2C" w:rsidRDefault="00067B80" w:rsidP="00067B80">
            <w:pPr>
              <w:contextualSpacing/>
              <w:jc w:val="both"/>
              <w:rPr>
                <w:rFonts w:ascii="Times New Roman" w:eastAsia="Calibri" w:hAnsi="Times New Roman" w:cs="Times New Roman"/>
                <w:b/>
                <w:bCs/>
                <w:sz w:val="20"/>
                <w:szCs w:val="20"/>
                <w:lang w:val="kk-KZ"/>
              </w:rPr>
            </w:pPr>
            <w:r w:rsidRPr="00AA2EDC">
              <w:rPr>
                <w:rFonts w:ascii="Times New Roman" w:hAnsi="Times New Roman" w:cs="Times New Roman"/>
                <w:color w:val="000000"/>
                <w:sz w:val="18"/>
                <w:shd w:val="clear" w:color="auto" w:fill="FFFFF0"/>
              </w:rPr>
              <w:t xml:space="preserve">Дети встают в круг. Выбираются два игрока – «лев» и «импала» (африканская антилопа), </w:t>
            </w:r>
            <w:r w:rsidRPr="00AA2EDC">
              <w:rPr>
                <w:rFonts w:ascii="Times New Roman" w:hAnsi="Times New Roman" w:cs="Times New Roman"/>
                <w:color w:val="000000"/>
                <w:sz w:val="18"/>
                <w:shd w:val="clear" w:color="auto" w:fill="FFFFF0"/>
              </w:rPr>
              <w:lastRenderedPageBreak/>
              <w:t>которым завязывают глаза повязками. «Лев» и «импала» стоят в кругу. Их прокручивают на месте несколько секунд, после чего «лев» начинает двигаться по кругу, охотясь на «импалу». «Антилопа» тоже двигается по кругу. Дети начинают звать «льва»: «Мбу-бэй! Мбу-бэй!» Когда «лев» подходит ближе к «антилопе», дети кричат быстрее и громче. Если «лев» отдаляется, дети кричат медленнее и тише. Если «лев» не поймал «антилопу» в течение 1-2 минут, выбирается новый «лев». Если «импала» поймана, выбирается новая «антилопа».</w:t>
            </w:r>
            <w:r w:rsidRPr="00AA2EDC">
              <w:rPr>
                <w:rFonts w:ascii="Times New Roman" w:eastAsia="Calibri" w:hAnsi="Times New Roman" w:cs="Times New Roman"/>
                <w:bCs/>
                <w:sz w:val="16"/>
                <w:szCs w:val="20"/>
              </w:rPr>
              <w:cr/>
            </w:r>
            <w:r w:rsidRPr="00BE2A2C">
              <w:rPr>
                <w:rFonts w:ascii="Times New Roman" w:eastAsia="Calibri" w:hAnsi="Times New Roman" w:cs="Times New Roman"/>
                <w:b/>
                <w:bCs/>
                <w:sz w:val="20"/>
                <w:szCs w:val="20"/>
                <w:lang w:val="kk-KZ"/>
              </w:rPr>
              <w:t>Жеке жұмыстар/</w:t>
            </w:r>
          </w:p>
          <w:p w:rsidR="00067B80" w:rsidRPr="00BE2A2C" w:rsidRDefault="00067B80" w:rsidP="00067B80">
            <w:pPr>
              <w:contextualSpacing/>
              <w:jc w:val="both"/>
              <w:rPr>
                <w:rFonts w:ascii="Times New Roman" w:eastAsia="Calibri" w:hAnsi="Times New Roman" w:cs="Times New Roman"/>
                <w:b/>
                <w:bCs/>
                <w:sz w:val="20"/>
                <w:szCs w:val="20"/>
              </w:rPr>
            </w:pPr>
            <w:r w:rsidRPr="00BE2A2C">
              <w:rPr>
                <w:rFonts w:ascii="Times New Roman" w:eastAsia="Calibri" w:hAnsi="Times New Roman" w:cs="Times New Roman"/>
                <w:b/>
                <w:bCs/>
                <w:sz w:val="20"/>
                <w:szCs w:val="20"/>
                <w:lang w:val="kk-KZ"/>
              </w:rPr>
              <w:t>Индивидуальная работа:</w:t>
            </w:r>
            <w:r w:rsidRPr="00BE2A2C">
              <w:rPr>
                <w:rFonts w:ascii="Times New Roman" w:eastAsia="Calibri" w:hAnsi="Times New Roman" w:cs="Times New Roman"/>
                <w:b/>
                <w:bCs/>
                <w:sz w:val="20"/>
                <w:szCs w:val="20"/>
              </w:rPr>
              <w:t xml:space="preserve"> </w:t>
            </w:r>
          </w:p>
          <w:p w:rsidR="00067B80" w:rsidRPr="00BE2A2C" w:rsidRDefault="00067B80" w:rsidP="00067B80">
            <w:pPr>
              <w:contextualSpacing/>
              <w:jc w:val="both"/>
              <w:rPr>
                <w:rFonts w:ascii="Times New Roman" w:eastAsia="Calibri" w:hAnsi="Times New Roman" w:cs="Times New Roman"/>
                <w:b/>
                <w:bCs/>
                <w:iCs/>
                <w:sz w:val="20"/>
                <w:szCs w:val="20"/>
              </w:rPr>
            </w:pPr>
            <w:r w:rsidRPr="00BE2A2C">
              <w:rPr>
                <w:rFonts w:ascii="Times New Roman" w:eastAsia="Calibri" w:hAnsi="Times New Roman" w:cs="Times New Roman"/>
                <w:b/>
                <w:bCs/>
                <w:iCs/>
                <w:sz w:val="20"/>
                <w:szCs w:val="20"/>
              </w:rPr>
              <w:t xml:space="preserve">Цель: </w:t>
            </w:r>
            <w:r w:rsidRPr="00BE2A2C">
              <w:rPr>
                <w:rFonts w:ascii="Times New Roman" w:eastAsia="Calibri" w:hAnsi="Times New Roman" w:cs="Times New Roman"/>
                <w:bCs/>
                <w:iCs/>
                <w:sz w:val="20"/>
                <w:szCs w:val="20"/>
              </w:rPr>
              <w:t>выполняют  правила подвижных игр</w:t>
            </w:r>
          </w:p>
          <w:p w:rsidR="00067B80" w:rsidRPr="00BE2A2C" w:rsidRDefault="00067B80" w:rsidP="00067B80">
            <w:pPr>
              <w:contextualSpacing/>
              <w:jc w:val="both"/>
              <w:rPr>
                <w:rFonts w:ascii="Times New Roman" w:eastAsia="Calibri" w:hAnsi="Times New Roman" w:cs="Times New Roman"/>
                <w:b/>
                <w:bCs/>
                <w:iCs/>
                <w:sz w:val="20"/>
                <w:szCs w:val="20"/>
              </w:rPr>
            </w:pPr>
            <w:r w:rsidRPr="00BE2A2C">
              <w:rPr>
                <w:rFonts w:ascii="Times New Roman" w:eastAsia="Calibri" w:hAnsi="Times New Roman" w:cs="Times New Roman"/>
                <w:b/>
                <w:bCs/>
                <w:iCs/>
                <w:sz w:val="20"/>
                <w:szCs w:val="20"/>
              </w:rPr>
              <w:t xml:space="preserve"> (</w:t>
            </w:r>
            <w:r>
              <w:rPr>
                <w:rFonts w:ascii="Times New Roman" w:eastAsia="Calibri" w:hAnsi="Times New Roman" w:cs="Times New Roman"/>
                <w:b/>
                <w:bCs/>
                <w:i/>
                <w:iCs/>
                <w:sz w:val="20"/>
                <w:szCs w:val="20"/>
              </w:rPr>
              <w:t>Агата,Амир</w:t>
            </w:r>
            <w:r w:rsidRPr="00BE2A2C">
              <w:rPr>
                <w:rFonts w:ascii="Times New Roman" w:eastAsia="Calibri" w:hAnsi="Times New Roman" w:cs="Times New Roman"/>
                <w:b/>
                <w:bCs/>
                <w:iCs/>
                <w:sz w:val="20"/>
                <w:szCs w:val="20"/>
              </w:rPr>
              <w:t>)</w:t>
            </w:r>
          </w:p>
          <w:p w:rsidR="00067B80" w:rsidRPr="00BE2A2C" w:rsidRDefault="00067B80" w:rsidP="00067B80">
            <w:pPr>
              <w:contextualSpacing/>
              <w:jc w:val="both"/>
              <w:rPr>
                <w:rFonts w:ascii="Times New Roman" w:eastAsia="Calibri" w:hAnsi="Times New Roman" w:cs="Times New Roman"/>
                <w:b/>
                <w:bCs/>
                <w:iCs/>
                <w:sz w:val="20"/>
                <w:szCs w:val="20"/>
              </w:rPr>
            </w:pPr>
            <w:r w:rsidRPr="00BE2A2C">
              <w:rPr>
                <w:rFonts w:ascii="Times New Roman" w:eastAsia="Calibri" w:hAnsi="Times New Roman" w:cs="Times New Roman"/>
                <w:b/>
                <w:bCs/>
                <w:iCs/>
                <w:sz w:val="20"/>
                <w:szCs w:val="20"/>
              </w:rPr>
              <w:t>Труд</w:t>
            </w:r>
          </w:p>
          <w:p w:rsidR="00067B80" w:rsidRPr="00BE2A2C" w:rsidRDefault="00067B80" w:rsidP="00067B80">
            <w:pPr>
              <w:contextualSpacing/>
              <w:jc w:val="both"/>
              <w:rPr>
                <w:rFonts w:ascii="Times New Roman" w:eastAsia="Calibri" w:hAnsi="Times New Roman" w:cs="Times New Roman"/>
                <w:b/>
                <w:bCs/>
                <w:iCs/>
                <w:sz w:val="20"/>
                <w:szCs w:val="20"/>
              </w:rPr>
            </w:pPr>
            <w:r w:rsidRPr="00BE2A2C">
              <w:rPr>
                <w:rFonts w:ascii="Times New Roman" w:eastAsia="Calibri" w:hAnsi="Times New Roman" w:cs="Times New Roman"/>
                <w:bCs/>
                <w:iCs/>
                <w:sz w:val="20"/>
                <w:szCs w:val="20"/>
              </w:rPr>
              <w:t xml:space="preserve">Очистка </w:t>
            </w:r>
            <w:r>
              <w:rPr>
                <w:rFonts w:ascii="Times New Roman" w:eastAsia="Calibri" w:hAnsi="Times New Roman" w:cs="Times New Roman"/>
                <w:bCs/>
                <w:iCs/>
                <w:sz w:val="20"/>
                <w:szCs w:val="20"/>
              </w:rPr>
              <w:t>горки от снега</w:t>
            </w:r>
          </w:p>
        </w:tc>
        <w:tc>
          <w:tcPr>
            <w:tcW w:w="2410" w:type="dxa"/>
            <w:gridSpan w:val="3"/>
          </w:tcPr>
          <w:p w:rsidR="00067B80" w:rsidRPr="00BE2A2C" w:rsidRDefault="00067B80" w:rsidP="00067B80">
            <w:pPr>
              <w:contextualSpacing/>
              <w:jc w:val="both"/>
              <w:rPr>
                <w:rFonts w:ascii="Times New Roman" w:eastAsia="Calibri" w:hAnsi="Times New Roman" w:cs="Times New Roman"/>
                <w:b/>
                <w:bCs/>
                <w:sz w:val="20"/>
                <w:szCs w:val="20"/>
              </w:rPr>
            </w:pPr>
            <w:r w:rsidRPr="00BE2A2C">
              <w:rPr>
                <w:rFonts w:ascii="Times New Roman" w:eastAsia="Calibri" w:hAnsi="Times New Roman" w:cs="Times New Roman"/>
                <w:b/>
                <w:bCs/>
                <w:sz w:val="20"/>
                <w:szCs w:val="20"/>
                <w:lang w:val="kk-KZ"/>
              </w:rPr>
              <w:lastRenderedPageBreak/>
              <w:t>Прогулка</w:t>
            </w:r>
          </w:p>
          <w:p w:rsidR="00067B80" w:rsidRPr="00BE2A2C" w:rsidRDefault="00067B80" w:rsidP="00067B80">
            <w:pPr>
              <w:contextualSpacing/>
              <w:jc w:val="both"/>
              <w:rPr>
                <w:rFonts w:ascii="Times New Roman" w:eastAsia="Calibri" w:hAnsi="Times New Roman" w:cs="Times New Roman"/>
                <w:b/>
                <w:bCs/>
                <w:sz w:val="20"/>
                <w:szCs w:val="20"/>
              </w:rPr>
            </w:pPr>
            <w:r w:rsidRPr="00BE2A2C">
              <w:rPr>
                <w:rFonts w:ascii="Times New Roman" w:eastAsia="Calibri" w:hAnsi="Times New Roman" w:cs="Times New Roman"/>
                <w:bCs/>
                <w:sz w:val="20"/>
                <w:szCs w:val="20"/>
              </w:rPr>
              <w:t>Наблюдаем как самолёт летит в небе оставляя следы и как шумит мотор</w:t>
            </w:r>
            <w:r w:rsidRPr="00BE2A2C">
              <w:rPr>
                <w:rFonts w:ascii="Times New Roman" w:eastAsia="Calibri" w:hAnsi="Times New Roman" w:cs="Times New Roman"/>
                <w:b/>
                <w:bCs/>
                <w:sz w:val="20"/>
                <w:szCs w:val="20"/>
              </w:rPr>
              <w:t xml:space="preserve"> Стих</w:t>
            </w:r>
          </w:p>
          <w:p w:rsidR="00067B80" w:rsidRPr="00BE2A2C" w:rsidRDefault="00067B80" w:rsidP="00067B80">
            <w:pPr>
              <w:contextualSpacing/>
              <w:jc w:val="both"/>
              <w:rPr>
                <w:rFonts w:ascii="Times New Roman" w:eastAsia="Calibri" w:hAnsi="Times New Roman" w:cs="Times New Roman"/>
                <w:bCs/>
                <w:sz w:val="20"/>
                <w:szCs w:val="20"/>
              </w:rPr>
            </w:pPr>
            <w:r w:rsidRPr="00BE2A2C">
              <w:rPr>
                <w:rFonts w:ascii="Times New Roman" w:eastAsia="Calibri" w:hAnsi="Times New Roman" w:cs="Times New Roman"/>
                <w:bCs/>
                <w:sz w:val="20"/>
                <w:szCs w:val="20"/>
              </w:rPr>
              <w:t>Над дремучими лесами, над просторными полями,</w:t>
            </w:r>
          </w:p>
          <w:p w:rsidR="00067B80" w:rsidRPr="00BE2A2C" w:rsidRDefault="00067B80" w:rsidP="00067B80">
            <w:pPr>
              <w:contextualSpacing/>
              <w:jc w:val="both"/>
              <w:rPr>
                <w:rFonts w:ascii="Times New Roman" w:eastAsia="Calibri" w:hAnsi="Times New Roman" w:cs="Times New Roman"/>
                <w:bCs/>
                <w:sz w:val="20"/>
                <w:szCs w:val="20"/>
              </w:rPr>
            </w:pPr>
            <w:r w:rsidRPr="00BE2A2C">
              <w:rPr>
                <w:rFonts w:ascii="Times New Roman" w:eastAsia="Calibri" w:hAnsi="Times New Roman" w:cs="Times New Roman"/>
                <w:bCs/>
                <w:sz w:val="20"/>
                <w:szCs w:val="20"/>
              </w:rPr>
              <w:t>Над лужайкой, над рекой</w:t>
            </w:r>
          </w:p>
          <w:p w:rsidR="00067B80" w:rsidRPr="00BE2A2C" w:rsidRDefault="00067B80" w:rsidP="00067B80">
            <w:pPr>
              <w:contextualSpacing/>
              <w:jc w:val="both"/>
              <w:rPr>
                <w:rFonts w:ascii="Times New Roman" w:eastAsia="Calibri" w:hAnsi="Times New Roman" w:cs="Times New Roman"/>
                <w:bCs/>
                <w:sz w:val="20"/>
                <w:szCs w:val="20"/>
              </w:rPr>
            </w:pPr>
            <w:r w:rsidRPr="00BE2A2C">
              <w:rPr>
                <w:rFonts w:ascii="Times New Roman" w:eastAsia="Calibri" w:hAnsi="Times New Roman" w:cs="Times New Roman"/>
                <w:bCs/>
                <w:sz w:val="20"/>
                <w:szCs w:val="20"/>
              </w:rPr>
              <w:t>Самолёт летит большой: «У-у-у…».</w:t>
            </w:r>
          </w:p>
          <w:p w:rsidR="00067B80" w:rsidRPr="00BE2A2C" w:rsidRDefault="00067B80" w:rsidP="00067B80">
            <w:pPr>
              <w:contextualSpacing/>
              <w:jc w:val="both"/>
              <w:rPr>
                <w:rFonts w:ascii="Times New Roman" w:eastAsia="Calibri" w:hAnsi="Times New Roman" w:cs="Times New Roman"/>
                <w:bCs/>
                <w:sz w:val="20"/>
                <w:szCs w:val="20"/>
              </w:rPr>
            </w:pPr>
            <w:r w:rsidRPr="00BE2A2C">
              <w:rPr>
                <w:rFonts w:ascii="Times New Roman" w:eastAsia="Calibri" w:hAnsi="Times New Roman" w:cs="Times New Roman"/>
                <w:bCs/>
                <w:sz w:val="20"/>
                <w:szCs w:val="20"/>
              </w:rPr>
              <w:t>Он похож на чудо-птицу, он огнями весь искрится,</w:t>
            </w:r>
          </w:p>
          <w:p w:rsidR="00067B80" w:rsidRPr="00BE2A2C" w:rsidRDefault="00067B80" w:rsidP="00067B80">
            <w:pPr>
              <w:contextualSpacing/>
              <w:jc w:val="both"/>
              <w:rPr>
                <w:rFonts w:ascii="Times New Roman" w:eastAsia="Calibri" w:hAnsi="Times New Roman" w:cs="Times New Roman"/>
                <w:bCs/>
                <w:sz w:val="20"/>
                <w:szCs w:val="20"/>
              </w:rPr>
            </w:pPr>
            <w:r w:rsidRPr="00BE2A2C">
              <w:rPr>
                <w:rFonts w:ascii="Times New Roman" w:eastAsia="Calibri" w:hAnsi="Times New Roman" w:cs="Times New Roman"/>
                <w:bCs/>
                <w:sz w:val="20"/>
                <w:szCs w:val="20"/>
              </w:rPr>
              <w:t>Сердце сильное стучит, беспрестанно говорит: «У-у-у…».</w:t>
            </w:r>
          </w:p>
          <w:p w:rsidR="00067B80" w:rsidRPr="00BE2A2C" w:rsidRDefault="00067B80" w:rsidP="00067B80">
            <w:pPr>
              <w:contextualSpacing/>
              <w:jc w:val="both"/>
              <w:rPr>
                <w:rFonts w:ascii="Times New Roman" w:eastAsia="Calibri" w:hAnsi="Times New Roman" w:cs="Times New Roman"/>
                <w:bCs/>
                <w:sz w:val="20"/>
                <w:szCs w:val="20"/>
              </w:rPr>
            </w:pPr>
            <w:r w:rsidRPr="00BE2A2C">
              <w:rPr>
                <w:rFonts w:ascii="Times New Roman" w:eastAsia="Calibri" w:hAnsi="Times New Roman" w:cs="Times New Roman"/>
                <w:bCs/>
                <w:sz w:val="20"/>
                <w:szCs w:val="20"/>
              </w:rPr>
              <w:t>Мне приснился сон однажды, будто я пилот отважный, по бескрайним небесам самолёт веду я сам. «У-у-у…».</w:t>
            </w:r>
          </w:p>
          <w:p w:rsidR="00067B80" w:rsidRPr="00BE2A2C" w:rsidRDefault="00067B80" w:rsidP="00067B80">
            <w:pPr>
              <w:contextualSpacing/>
              <w:jc w:val="both"/>
              <w:rPr>
                <w:rFonts w:ascii="Times New Roman" w:eastAsia="Calibri" w:hAnsi="Times New Roman" w:cs="Times New Roman"/>
                <w:b/>
                <w:bCs/>
                <w:sz w:val="20"/>
                <w:szCs w:val="20"/>
              </w:rPr>
            </w:pPr>
            <w:r w:rsidRPr="00BE2A2C">
              <w:rPr>
                <w:rFonts w:ascii="Times New Roman" w:eastAsia="Calibri" w:hAnsi="Times New Roman" w:cs="Times New Roman"/>
                <w:b/>
                <w:bCs/>
                <w:sz w:val="20"/>
                <w:szCs w:val="20"/>
              </w:rPr>
              <w:t>Подвижная игра</w:t>
            </w:r>
          </w:p>
          <w:p w:rsidR="00067B80" w:rsidRPr="005B548A" w:rsidRDefault="00067B80" w:rsidP="00067B80">
            <w:pPr>
              <w:contextualSpacing/>
              <w:jc w:val="both"/>
              <w:rPr>
                <w:rFonts w:ascii="Times New Roman" w:eastAsia="Calibri" w:hAnsi="Times New Roman" w:cs="Times New Roman"/>
                <w:bCs/>
                <w:sz w:val="20"/>
                <w:szCs w:val="20"/>
              </w:rPr>
            </w:pPr>
            <w:r w:rsidRPr="005B548A">
              <w:rPr>
                <w:rFonts w:ascii="Times New Roman" w:eastAsia="Calibri" w:hAnsi="Times New Roman" w:cs="Times New Roman"/>
                <w:bCs/>
                <w:sz w:val="20"/>
                <w:szCs w:val="20"/>
              </w:rPr>
              <w:t>«</w:t>
            </w:r>
            <w:r>
              <w:rPr>
                <w:rFonts w:ascii="Times New Roman" w:eastAsia="Calibri" w:hAnsi="Times New Roman" w:cs="Times New Roman"/>
                <w:bCs/>
                <w:sz w:val="20"/>
                <w:szCs w:val="20"/>
              </w:rPr>
              <w:t>Змеиная гонка</w:t>
            </w:r>
            <w:r w:rsidRPr="005B548A">
              <w:rPr>
                <w:rFonts w:ascii="Times New Roman" w:eastAsia="Calibri" w:hAnsi="Times New Roman" w:cs="Times New Roman"/>
                <w:bCs/>
                <w:sz w:val="20"/>
                <w:szCs w:val="20"/>
              </w:rPr>
              <w:t>».</w:t>
            </w:r>
          </w:p>
          <w:p w:rsidR="00067B80" w:rsidRPr="00BE2A2C" w:rsidRDefault="00067B80" w:rsidP="00067B80">
            <w:pPr>
              <w:contextualSpacing/>
              <w:jc w:val="both"/>
              <w:rPr>
                <w:rFonts w:ascii="Times New Roman" w:eastAsia="Calibri" w:hAnsi="Times New Roman" w:cs="Times New Roman"/>
                <w:b/>
                <w:bCs/>
                <w:sz w:val="20"/>
                <w:szCs w:val="20"/>
                <w:lang w:val="kk-KZ"/>
              </w:rPr>
            </w:pPr>
            <w:r>
              <w:rPr>
                <w:rFonts w:ascii="Times New Roman" w:hAnsi="Times New Roman" w:cs="Times New Roman"/>
                <w:color w:val="000000"/>
                <w:sz w:val="20"/>
                <w:shd w:val="clear" w:color="auto" w:fill="FFFFF0"/>
              </w:rPr>
              <w:t>в</w:t>
            </w:r>
            <w:r w:rsidRPr="00067B80">
              <w:rPr>
                <w:rFonts w:ascii="Times New Roman" w:hAnsi="Times New Roman" w:cs="Times New Roman"/>
                <w:color w:val="000000"/>
                <w:sz w:val="20"/>
                <w:shd w:val="clear" w:color="auto" w:fill="FFFFF0"/>
              </w:rPr>
              <w:t xml:space="preserve">ыбрать (создать) игровую площадку с различными препятствиями, преградами (кустарники, игрушки, подушки, коробки и т.д.). Игроки делятся на две группы, в каждой около шести участников. Каждая команда становится «Змеей». Игроки садятся на землю друг за другом, вытянув ноги и положив руки на плечи или талию впередисидящего и начинают передвигаться </w:t>
            </w:r>
            <w:r w:rsidRPr="00067B80">
              <w:rPr>
                <w:rFonts w:ascii="Times New Roman" w:hAnsi="Times New Roman" w:cs="Times New Roman"/>
                <w:color w:val="000000"/>
                <w:sz w:val="20"/>
                <w:shd w:val="clear" w:color="auto" w:fill="FFFFF0"/>
              </w:rPr>
              <w:lastRenderedPageBreak/>
              <w:t>на ягодицах. Можно напевать песню. Цель каждой «змеи» достигнуть финишной черты первой, при этом огибая все препятствия на своем пути. Важно не расцепиться друг с другом.</w:t>
            </w:r>
            <w:r w:rsidRPr="00067B80">
              <w:rPr>
                <w:rFonts w:ascii="Times New Roman" w:eastAsia="Calibri" w:hAnsi="Times New Roman" w:cs="Times New Roman"/>
                <w:bCs/>
                <w:sz w:val="18"/>
                <w:szCs w:val="20"/>
              </w:rPr>
              <w:t xml:space="preserve"> </w:t>
            </w:r>
            <w:r w:rsidRPr="00BE2A2C">
              <w:rPr>
                <w:rFonts w:ascii="Times New Roman" w:eastAsia="Calibri" w:hAnsi="Times New Roman" w:cs="Times New Roman"/>
                <w:b/>
                <w:bCs/>
                <w:sz w:val="20"/>
                <w:szCs w:val="20"/>
                <w:lang w:val="kk-KZ"/>
              </w:rPr>
              <w:t>Жеке жұмыстар/</w:t>
            </w:r>
          </w:p>
          <w:p w:rsidR="00067B80" w:rsidRPr="00BE2A2C" w:rsidRDefault="00067B80" w:rsidP="00067B80">
            <w:pPr>
              <w:contextualSpacing/>
              <w:jc w:val="both"/>
              <w:rPr>
                <w:rFonts w:ascii="Times New Roman" w:eastAsia="Calibri" w:hAnsi="Times New Roman" w:cs="Times New Roman"/>
                <w:b/>
                <w:bCs/>
                <w:sz w:val="20"/>
                <w:szCs w:val="20"/>
              </w:rPr>
            </w:pPr>
            <w:r w:rsidRPr="00BE2A2C">
              <w:rPr>
                <w:rFonts w:ascii="Times New Roman" w:eastAsia="Calibri" w:hAnsi="Times New Roman" w:cs="Times New Roman"/>
                <w:b/>
                <w:bCs/>
                <w:sz w:val="20"/>
                <w:szCs w:val="20"/>
                <w:lang w:val="kk-KZ"/>
              </w:rPr>
              <w:t>Индивидуальная работа:</w:t>
            </w:r>
            <w:r w:rsidRPr="00BE2A2C">
              <w:rPr>
                <w:rFonts w:ascii="Times New Roman" w:eastAsia="Calibri" w:hAnsi="Times New Roman" w:cs="Times New Roman"/>
                <w:b/>
                <w:bCs/>
                <w:sz w:val="20"/>
                <w:szCs w:val="20"/>
              </w:rPr>
              <w:t xml:space="preserve"> </w:t>
            </w:r>
          </w:p>
          <w:p w:rsidR="00067B80" w:rsidRPr="00BE2A2C" w:rsidRDefault="00067B80" w:rsidP="00067B80">
            <w:pPr>
              <w:contextualSpacing/>
              <w:jc w:val="both"/>
              <w:rPr>
                <w:rFonts w:ascii="Times New Roman" w:eastAsia="Calibri" w:hAnsi="Times New Roman" w:cs="Times New Roman"/>
                <w:bCs/>
                <w:iCs/>
                <w:sz w:val="20"/>
                <w:szCs w:val="20"/>
              </w:rPr>
            </w:pPr>
            <w:r w:rsidRPr="00BE2A2C">
              <w:rPr>
                <w:rFonts w:ascii="Times New Roman" w:eastAsia="Calibri" w:hAnsi="Times New Roman" w:cs="Times New Roman"/>
                <w:b/>
                <w:bCs/>
                <w:iCs/>
                <w:sz w:val="20"/>
                <w:szCs w:val="20"/>
              </w:rPr>
              <w:t>Цель</w:t>
            </w:r>
            <w:r w:rsidRPr="00BE2A2C">
              <w:rPr>
                <w:rFonts w:ascii="Times New Roman" w:eastAsia="Calibri" w:hAnsi="Times New Roman" w:cs="Times New Roman"/>
                <w:b/>
                <w:bCs/>
                <w:i/>
                <w:iCs/>
                <w:sz w:val="20"/>
                <w:szCs w:val="20"/>
              </w:rPr>
              <w:t xml:space="preserve">: </w:t>
            </w:r>
            <w:r w:rsidRPr="00BE2A2C">
              <w:rPr>
                <w:rFonts w:ascii="Times New Roman" w:eastAsia="Calibri" w:hAnsi="Times New Roman" w:cs="Times New Roman"/>
                <w:bCs/>
                <w:iCs/>
                <w:sz w:val="20"/>
                <w:szCs w:val="20"/>
              </w:rPr>
              <w:t>Выполняют технику спортивных упражнений</w:t>
            </w:r>
          </w:p>
          <w:p w:rsidR="00067B80" w:rsidRDefault="00067B80" w:rsidP="00067B80">
            <w:pPr>
              <w:contextualSpacing/>
              <w:jc w:val="both"/>
              <w:rPr>
                <w:rFonts w:ascii="Times New Roman" w:eastAsia="Calibri" w:hAnsi="Times New Roman" w:cs="Times New Roman"/>
                <w:b/>
                <w:bCs/>
                <w:iCs/>
                <w:sz w:val="20"/>
                <w:szCs w:val="20"/>
              </w:rPr>
            </w:pPr>
            <w:r w:rsidRPr="00BE2A2C">
              <w:rPr>
                <w:rFonts w:ascii="Times New Roman" w:eastAsia="Calibri" w:hAnsi="Times New Roman" w:cs="Times New Roman"/>
                <w:b/>
                <w:bCs/>
                <w:iCs/>
                <w:sz w:val="20"/>
                <w:szCs w:val="20"/>
              </w:rPr>
              <w:t>(</w:t>
            </w:r>
            <w:r>
              <w:rPr>
                <w:rFonts w:ascii="Times New Roman" w:eastAsia="Calibri" w:hAnsi="Times New Roman" w:cs="Times New Roman"/>
                <w:b/>
                <w:bCs/>
                <w:i/>
                <w:iCs/>
                <w:sz w:val="20"/>
                <w:szCs w:val="20"/>
              </w:rPr>
              <w:t>Артем Ш.,Нурик</w:t>
            </w:r>
            <w:r w:rsidRPr="00BE2A2C">
              <w:rPr>
                <w:rFonts w:ascii="Times New Roman" w:eastAsia="Calibri" w:hAnsi="Times New Roman" w:cs="Times New Roman"/>
                <w:b/>
                <w:bCs/>
                <w:iCs/>
                <w:sz w:val="20"/>
                <w:szCs w:val="20"/>
              </w:rPr>
              <w:t>)</w:t>
            </w:r>
          </w:p>
          <w:p w:rsidR="00067B80" w:rsidRPr="00BE2A2C" w:rsidRDefault="00067B80" w:rsidP="00067B80">
            <w:pPr>
              <w:contextualSpacing/>
              <w:jc w:val="both"/>
              <w:rPr>
                <w:rFonts w:ascii="Times New Roman" w:eastAsia="Calibri" w:hAnsi="Times New Roman" w:cs="Times New Roman"/>
                <w:b/>
                <w:bCs/>
                <w:iCs/>
                <w:sz w:val="20"/>
                <w:szCs w:val="20"/>
              </w:rPr>
            </w:pPr>
            <w:r>
              <w:rPr>
                <w:rFonts w:ascii="Times New Roman" w:eastAsia="Calibri" w:hAnsi="Times New Roman" w:cs="Times New Roman"/>
                <w:b/>
                <w:bCs/>
                <w:iCs/>
                <w:sz w:val="20"/>
                <w:szCs w:val="20"/>
              </w:rPr>
              <w:t>(Развитие речи,  физическая культура**)</w:t>
            </w:r>
          </w:p>
          <w:p w:rsidR="00067B80" w:rsidRPr="00BE2A2C" w:rsidRDefault="00067B80" w:rsidP="00067B80">
            <w:pPr>
              <w:contextualSpacing/>
              <w:jc w:val="both"/>
              <w:rPr>
                <w:rFonts w:ascii="Times New Roman" w:eastAsia="Calibri" w:hAnsi="Times New Roman" w:cs="Times New Roman"/>
                <w:b/>
                <w:bCs/>
                <w:iCs/>
                <w:sz w:val="20"/>
                <w:szCs w:val="20"/>
              </w:rPr>
            </w:pPr>
            <w:r w:rsidRPr="00BE2A2C">
              <w:rPr>
                <w:rFonts w:ascii="Times New Roman" w:eastAsia="Calibri" w:hAnsi="Times New Roman" w:cs="Times New Roman"/>
                <w:b/>
                <w:bCs/>
                <w:iCs/>
                <w:sz w:val="20"/>
                <w:szCs w:val="20"/>
              </w:rPr>
              <w:t>Труд</w:t>
            </w:r>
          </w:p>
          <w:p w:rsidR="00067B80" w:rsidRPr="00BE2A2C" w:rsidRDefault="00067B80" w:rsidP="00067B80">
            <w:pPr>
              <w:contextualSpacing/>
              <w:jc w:val="both"/>
              <w:rPr>
                <w:rFonts w:ascii="Times New Roman" w:eastAsia="Calibri" w:hAnsi="Times New Roman" w:cs="Times New Roman"/>
                <w:b/>
                <w:bCs/>
                <w:iCs/>
                <w:sz w:val="20"/>
                <w:szCs w:val="20"/>
              </w:rPr>
            </w:pPr>
            <w:r w:rsidRPr="00BE2A2C">
              <w:rPr>
                <w:rFonts w:ascii="Times New Roman" w:eastAsia="Calibri" w:hAnsi="Times New Roman" w:cs="Times New Roman"/>
                <w:bCs/>
                <w:sz w:val="20"/>
                <w:szCs w:val="20"/>
              </w:rPr>
              <w:t>Убрают снег с тропинок</w:t>
            </w:r>
          </w:p>
          <w:p w:rsidR="00067B80" w:rsidRPr="00BE2A2C" w:rsidRDefault="00067B80" w:rsidP="00067B80">
            <w:pPr>
              <w:contextualSpacing/>
              <w:jc w:val="both"/>
              <w:rPr>
                <w:rFonts w:ascii="Times New Roman" w:eastAsia="Calibri" w:hAnsi="Times New Roman" w:cs="Times New Roman"/>
                <w:bCs/>
                <w:sz w:val="20"/>
                <w:szCs w:val="20"/>
              </w:rPr>
            </w:pPr>
          </w:p>
        </w:tc>
        <w:tc>
          <w:tcPr>
            <w:tcW w:w="2410" w:type="dxa"/>
            <w:gridSpan w:val="4"/>
          </w:tcPr>
          <w:p w:rsidR="00067B80" w:rsidRPr="00BE2A2C" w:rsidRDefault="00067B80" w:rsidP="00067B80">
            <w:pPr>
              <w:contextualSpacing/>
              <w:jc w:val="both"/>
              <w:rPr>
                <w:rFonts w:ascii="Times New Roman" w:eastAsia="Calibri" w:hAnsi="Times New Roman" w:cs="Times New Roman"/>
                <w:b/>
                <w:bCs/>
                <w:sz w:val="20"/>
                <w:szCs w:val="20"/>
              </w:rPr>
            </w:pPr>
            <w:r w:rsidRPr="00BE2A2C">
              <w:rPr>
                <w:rFonts w:ascii="Times New Roman" w:eastAsia="Calibri" w:hAnsi="Times New Roman" w:cs="Times New Roman"/>
                <w:b/>
                <w:bCs/>
                <w:sz w:val="20"/>
                <w:szCs w:val="20"/>
                <w:lang w:val="kk-KZ"/>
              </w:rPr>
              <w:lastRenderedPageBreak/>
              <w:t>Прогулка</w:t>
            </w:r>
          </w:p>
          <w:p w:rsidR="00067B80" w:rsidRPr="00BE2A2C" w:rsidRDefault="00067B80" w:rsidP="00067B80">
            <w:pPr>
              <w:contextualSpacing/>
              <w:jc w:val="both"/>
              <w:rPr>
                <w:rFonts w:ascii="Times New Roman" w:eastAsia="Calibri" w:hAnsi="Times New Roman" w:cs="Times New Roman"/>
                <w:bCs/>
                <w:sz w:val="20"/>
                <w:szCs w:val="20"/>
              </w:rPr>
            </w:pPr>
            <w:r w:rsidRPr="00BE2A2C">
              <w:rPr>
                <w:rFonts w:ascii="Times New Roman" w:eastAsia="Calibri" w:hAnsi="Times New Roman" w:cs="Times New Roman"/>
                <w:bCs/>
                <w:sz w:val="20"/>
                <w:szCs w:val="20"/>
              </w:rPr>
              <w:t>Обратить внимание детей на свою одежду, почему мы тепло одеваемся? Потому что на улице очень холодно, морозно, зима.  Одеваемся теплей. На прогулке обратить внимание как одеты прохожие. Птицы попрятались от холода</w:t>
            </w:r>
          </w:p>
          <w:p w:rsidR="00067B80" w:rsidRPr="00BE2A2C" w:rsidRDefault="00067B80" w:rsidP="00067B80">
            <w:pPr>
              <w:contextualSpacing/>
              <w:jc w:val="both"/>
              <w:rPr>
                <w:rFonts w:ascii="Times New Roman" w:eastAsia="Calibri" w:hAnsi="Times New Roman" w:cs="Times New Roman"/>
                <w:b/>
                <w:bCs/>
                <w:sz w:val="20"/>
                <w:szCs w:val="20"/>
              </w:rPr>
            </w:pPr>
            <w:r w:rsidRPr="00BE2A2C">
              <w:rPr>
                <w:rFonts w:ascii="Times New Roman" w:eastAsia="Calibri" w:hAnsi="Times New Roman" w:cs="Times New Roman"/>
                <w:b/>
                <w:bCs/>
                <w:sz w:val="20"/>
                <w:szCs w:val="20"/>
              </w:rPr>
              <w:t>Стих</w:t>
            </w:r>
          </w:p>
          <w:p w:rsidR="00067B80" w:rsidRPr="00BE2A2C" w:rsidRDefault="00067B80" w:rsidP="00067B80">
            <w:pPr>
              <w:contextualSpacing/>
              <w:jc w:val="both"/>
              <w:rPr>
                <w:rFonts w:ascii="Times New Roman" w:eastAsia="Calibri" w:hAnsi="Times New Roman" w:cs="Times New Roman"/>
                <w:bCs/>
                <w:sz w:val="20"/>
                <w:szCs w:val="20"/>
              </w:rPr>
            </w:pPr>
            <w:r w:rsidRPr="00BE2A2C">
              <w:rPr>
                <w:rFonts w:ascii="Times New Roman" w:eastAsia="Calibri" w:hAnsi="Times New Roman" w:cs="Times New Roman"/>
                <w:bCs/>
                <w:sz w:val="20"/>
                <w:szCs w:val="20"/>
              </w:rPr>
              <w:t>Пусть зима морозит нас,</w:t>
            </w:r>
          </w:p>
          <w:p w:rsidR="00067B80" w:rsidRPr="00BE2A2C" w:rsidRDefault="00067B80" w:rsidP="00067B80">
            <w:pPr>
              <w:contextualSpacing/>
              <w:jc w:val="both"/>
              <w:rPr>
                <w:rFonts w:ascii="Times New Roman" w:eastAsia="Calibri" w:hAnsi="Times New Roman" w:cs="Times New Roman"/>
                <w:bCs/>
                <w:sz w:val="20"/>
                <w:szCs w:val="20"/>
              </w:rPr>
            </w:pPr>
            <w:r w:rsidRPr="00BE2A2C">
              <w:rPr>
                <w:rFonts w:ascii="Times New Roman" w:eastAsia="Calibri" w:hAnsi="Times New Roman" w:cs="Times New Roman"/>
                <w:bCs/>
                <w:sz w:val="20"/>
                <w:szCs w:val="20"/>
              </w:rPr>
              <w:t>Мы погреемся сейчас;</w:t>
            </w:r>
          </w:p>
          <w:p w:rsidR="00067B80" w:rsidRPr="00BE2A2C" w:rsidRDefault="00067B80" w:rsidP="00067B80">
            <w:pPr>
              <w:contextualSpacing/>
              <w:jc w:val="both"/>
              <w:rPr>
                <w:rFonts w:ascii="Times New Roman" w:eastAsia="Calibri" w:hAnsi="Times New Roman" w:cs="Times New Roman"/>
                <w:bCs/>
                <w:sz w:val="20"/>
                <w:szCs w:val="20"/>
              </w:rPr>
            </w:pPr>
            <w:r w:rsidRPr="00BE2A2C">
              <w:rPr>
                <w:rFonts w:ascii="Times New Roman" w:eastAsia="Calibri" w:hAnsi="Times New Roman" w:cs="Times New Roman"/>
                <w:bCs/>
                <w:sz w:val="20"/>
                <w:szCs w:val="20"/>
              </w:rPr>
              <w:t>Ручками похлопаем,</w:t>
            </w:r>
          </w:p>
          <w:p w:rsidR="00067B80" w:rsidRPr="00BE2A2C" w:rsidRDefault="00067B80" w:rsidP="00067B80">
            <w:pPr>
              <w:contextualSpacing/>
              <w:jc w:val="both"/>
              <w:rPr>
                <w:rFonts w:ascii="Times New Roman" w:eastAsia="Calibri" w:hAnsi="Times New Roman" w:cs="Times New Roman"/>
                <w:bCs/>
                <w:sz w:val="20"/>
                <w:szCs w:val="20"/>
              </w:rPr>
            </w:pPr>
            <w:r w:rsidRPr="00BE2A2C">
              <w:rPr>
                <w:rFonts w:ascii="Times New Roman" w:eastAsia="Calibri" w:hAnsi="Times New Roman" w:cs="Times New Roman"/>
                <w:bCs/>
                <w:sz w:val="20"/>
                <w:szCs w:val="20"/>
              </w:rPr>
              <w:t>Ножками потопаем.</w:t>
            </w:r>
          </w:p>
          <w:p w:rsidR="00067B80" w:rsidRPr="00BE2A2C" w:rsidRDefault="00067B80" w:rsidP="00067B80">
            <w:pPr>
              <w:contextualSpacing/>
              <w:jc w:val="both"/>
              <w:rPr>
                <w:rFonts w:ascii="Times New Roman" w:eastAsia="Calibri" w:hAnsi="Times New Roman" w:cs="Times New Roman"/>
                <w:b/>
                <w:bCs/>
                <w:sz w:val="20"/>
                <w:szCs w:val="20"/>
              </w:rPr>
            </w:pPr>
            <w:r w:rsidRPr="00BE2A2C">
              <w:rPr>
                <w:rFonts w:ascii="Times New Roman" w:eastAsia="Calibri" w:hAnsi="Times New Roman" w:cs="Times New Roman"/>
                <w:b/>
                <w:bCs/>
                <w:sz w:val="20"/>
                <w:szCs w:val="20"/>
              </w:rPr>
              <w:t>Подвижная игра</w:t>
            </w:r>
          </w:p>
          <w:p w:rsidR="00AA2EDC" w:rsidRPr="00AA2EDC" w:rsidRDefault="00067B80" w:rsidP="00AA2EDC">
            <w:pPr>
              <w:rPr>
                <w:rFonts w:ascii="Times New Roman" w:hAnsi="Times New Roman" w:cs="Times New Roman"/>
                <w:sz w:val="20"/>
              </w:rPr>
            </w:pPr>
            <w:r w:rsidRPr="00AA2EDC">
              <w:rPr>
                <w:rFonts w:ascii="Times New Roman" w:hAnsi="Times New Roman" w:cs="Times New Roman"/>
                <w:sz w:val="20"/>
              </w:rPr>
              <w:t>«Море волнуется раз…».</w:t>
            </w:r>
            <w:r w:rsidR="00AA2EDC" w:rsidRPr="00AA2EDC">
              <w:rPr>
                <w:rFonts w:ascii="Times New Roman" w:hAnsi="Times New Roman" w:cs="Times New Roman"/>
                <w:sz w:val="20"/>
              </w:rPr>
              <w:t>В такт словам дети взмахивают руками. С последними словами останавливаются и замирают, приняв различные позы. Отмечаются самые интересные фигуры.</w:t>
            </w:r>
          </w:p>
          <w:p w:rsidR="00AA2EDC" w:rsidRPr="00AA2EDC" w:rsidRDefault="00AA2EDC" w:rsidP="00AA2EDC">
            <w:pPr>
              <w:rPr>
                <w:rFonts w:ascii="Times New Roman" w:hAnsi="Times New Roman" w:cs="Times New Roman"/>
                <w:sz w:val="20"/>
              </w:rPr>
            </w:pPr>
            <w:r w:rsidRPr="00AA2EDC">
              <w:rPr>
                <w:rFonts w:ascii="Times New Roman" w:hAnsi="Times New Roman" w:cs="Times New Roman"/>
                <w:sz w:val="20"/>
              </w:rPr>
              <w:t> Фигура обязательно должна быть морская; игру можно усложнить, предложив детям придумать фигуру в парах или в тройках.</w:t>
            </w:r>
          </w:p>
          <w:p w:rsidR="00067B80" w:rsidRPr="006A721B" w:rsidRDefault="00067B80" w:rsidP="00067B80">
            <w:pPr>
              <w:contextualSpacing/>
              <w:jc w:val="both"/>
              <w:rPr>
                <w:rFonts w:ascii="Times New Roman" w:eastAsia="Calibri" w:hAnsi="Times New Roman" w:cs="Times New Roman"/>
                <w:b/>
                <w:bCs/>
                <w:sz w:val="20"/>
                <w:szCs w:val="20"/>
              </w:rPr>
            </w:pPr>
          </w:p>
          <w:p w:rsidR="00067B80" w:rsidRPr="00BE2A2C" w:rsidRDefault="00067B80" w:rsidP="00067B80">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t>Жеке жұмыстар/</w:t>
            </w:r>
          </w:p>
          <w:p w:rsidR="00067B80" w:rsidRPr="00BE2A2C" w:rsidRDefault="00067B80" w:rsidP="00067B80">
            <w:pPr>
              <w:contextualSpacing/>
              <w:jc w:val="both"/>
              <w:rPr>
                <w:rFonts w:ascii="Times New Roman" w:eastAsia="Calibri" w:hAnsi="Times New Roman" w:cs="Times New Roman"/>
                <w:bCs/>
                <w:sz w:val="20"/>
                <w:szCs w:val="20"/>
              </w:rPr>
            </w:pPr>
            <w:r w:rsidRPr="00BE2A2C">
              <w:rPr>
                <w:rFonts w:ascii="Times New Roman" w:eastAsia="Calibri" w:hAnsi="Times New Roman" w:cs="Times New Roman"/>
                <w:b/>
                <w:bCs/>
                <w:sz w:val="20"/>
                <w:szCs w:val="20"/>
                <w:lang w:val="kk-KZ"/>
              </w:rPr>
              <w:t>Индивидуальная работа:</w:t>
            </w:r>
            <w:r w:rsidRPr="00BE2A2C">
              <w:rPr>
                <w:rFonts w:ascii="Times New Roman" w:eastAsia="Calibri" w:hAnsi="Times New Roman" w:cs="Times New Roman"/>
                <w:b/>
                <w:bCs/>
                <w:sz w:val="20"/>
                <w:szCs w:val="20"/>
              </w:rPr>
              <w:t xml:space="preserve"> </w:t>
            </w:r>
          </w:p>
          <w:p w:rsidR="00067B80" w:rsidRPr="00BE2A2C" w:rsidRDefault="00067B80" w:rsidP="00067B80">
            <w:pPr>
              <w:contextualSpacing/>
              <w:jc w:val="both"/>
              <w:rPr>
                <w:rFonts w:ascii="Times New Roman" w:eastAsia="Calibri" w:hAnsi="Times New Roman" w:cs="Times New Roman"/>
                <w:bCs/>
                <w:sz w:val="20"/>
                <w:szCs w:val="20"/>
              </w:rPr>
            </w:pPr>
            <w:r w:rsidRPr="00BE2A2C">
              <w:rPr>
                <w:rFonts w:ascii="Times New Roman" w:eastAsia="Calibri" w:hAnsi="Times New Roman" w:cs="Times New Roman"/>
                <w:b/>
                <w:bCs/>
                <w:sz w:val="20"/>
                <w:szCs w:val="20"/>
              </w:rPr>
              <w:t>Цель</w:t>
            </w:r>
            <w:r w:rsidRPr="00BE2A2C">
              <w:rPr>
                <w:rFonts w:ascii="Times New Roman" w:eastAsia="Calibri" w:hAnsi="Times New Roman" w:cs="Times New Roman"/>
                <w:bCs/>
                <w:sz w:val="20"/>
                <w:szCs w:val="20"/>
              </w:rPr>
              <w:t xml:space="preserve"> выполняют спортивные упражнения</w:t>
            </w:r>
          </w:p>
          <w:p w:rsidR="00067B80" w:rsidRPr="00BE2A2C" w:rsidRDefault="00067B80" w:rsidP="00067B80">
            <w:pPr>
              <w:contextualSpacing/>
              <w:jc w:val="both"/>
              <w:rPr>
                <w:rFonts w:ascii="Times New Roman" w:eastAsia="Calibri" w:hAnsi="Times New Roman" w:cs="Times New Roman"/>
                <w:b/>
                <w:bCs/>
                <w:sz w:val="20"/>
                <w:szCs w:val="20"/>
              </w:rPr>
            </w:pPr>
            <w:r w:rsidRPr="00BE2A2C">
              <w:rPr>
                <w:rFonts w:ascii="Times New Roman" w:eastAsia="Calibri" w:hAnsi="Times New Roman" w:cs="Times New Roman"/>
                <w:b/>
                <w:bCs/>
                <w:sz w:val="20"/>
                <w:szCs w:val="20"/>
              </w:rPr>
              <w:t>(</w:t>
            </w:r>
            <w:r>
              <w:rPr>
                <w:rFonts w:ascii="Times New Roman" w:eastAsia="Calibri" w:hAnsi="Times New Roman" w:cs="Times New Roman"/>
                <w:b/>
                <w:bCs/>
                <w:i/>
                <w:sz w:val="20"/>
                <w:szCs w:val="20"/>
              </w:rPr>
              <w:t>Артём Хо,Нармин</w:t>
            </w:r>
            <w:r w:rsidRPr="00BE2A2C">
              <w:rPr>
                <w:rFonts w:ascii="Times New Roman" w:eastAsia="Calibri" w:hAnsi="Times New Roman" w:cs="Times New Roman"/>
                <w:b/>
                <w:bCs/>
                <w:sz w:val="20"/>
                <w:szCs w:val="20"/>
              </w:rPr>
              <w:t>)</w:t>
            </w:r>
          </w:p>
          <w:p w:rsidR="00067B80" w:rsidRPr="00BE2A2C" w:rsidRDefault="00067B80" w:rsidP="00067B80">
            <w:pPr>
              <w:contextualSpacing/>
              <w:jc w:val="both"/>
              <w:rPr>
                <w:rFonts w:ascii="Times New Roman" w:eastAsia="Calibri" w:hAnsi="Times New Roman" w:cs="Times New Roman"/>
                <w:b/>
                <w:bCs/>
                <w:sz w:val="20"/>
                <w:szCs w:val="20"/>
              </w:rPr>
            </w:pPr>
            <w:r w:rsidRPr="00BE2A2C">
              <w:rPr>
                <w:rFonts w:ascii="Times New Roman" w:eastAsia="Calibri" w:hAnsi="Times New Roman" w:cs="Times New Roman"/>
                <w:b/>
                <w:bCs/>
                <w:sz w:val="20"/>
                <w:szCs w:val="20"/>
              </w:rPr>
              <w:t>Труд</w:t>
            </w:r>
          </w:p>
          <w:p w:rsidR="00067B80" w:rsidRPr="00BE2A2C" w:rsidRDefault="00067B80" w:rsidP="00067B80">
            <w:pPr>
              <w:contextualSpacing/>
              <w:jc w:val="both"/>
              <w:rPr>
                <w:rFonts w:ascii="Times New Roman" w:eastAsia="Calibri" w:hAnsi="Times New Roman" w:cs="Times New Roman"/>
                <w:b/>
                <w:bCs/>
                <w:sz w:val="20"/>
                <w:szCs w:val="20"/>
              </w:rPr>
            </w:pPr>
            <w:r w:rsidRPr="00BE2A2C">
              <w:rPr>
                <w:rFonts w:ascii="Times New Roman" w:eastAsia="Calibri" w:hAnsi="Times New Roman" w:cs="Times New Roman"/>
                <w:bCs/>
                <w:sz w:val="20"/>
                <w:szCs w:val="20"/>
              </w:rPr>
              <w:lastRenderedPageBreak/>
              <w:t>Кормят птиц</w:t>
            </w:r>
          </w:p>
          <w:p w:rsidR="00067B80" w:rsidRPr="00BE2A2C" w:rsidRDefault="00067B80" w:rsidP="00067B80">
            <w:pPr>
              <w:contextualSpacing/>
              <w:jc w:val="both"/>
              <w:rPr>
                <w:rFonts w:ascii="Times New Roman" w:eastAsia="Calibri" w:hAnsi="Times New Roman" w:cs="Times New Roman"/>
                <w:bCs/>
                <w:sz w:val="20"/>
                <w:szCs w:val="20"/>
              </w:rPr>
            </w:pPr>
          </w:p>
        </w:tc>
        <w:tc>
          <w:tcPr>
            <w:tcW w:w="2551" w:type="dxa"/>
            <w:gridSpan w:val="2"/>
          </w:tcPr>
          <w:p w:rsidR="00067B80" w:rsidRPr="00BE2A2C" w:rsidRDefault="00067B80" w:rsidP="00067B80">
            <w:pPr>
              <w:contextualSpacing/>
              <w:jc w:val="both"/>
              <w:rPr>
                <w:rFonts w:ascii="Times New Roman" w:eastAsia="Calibri" w:hAnsi="Times New Roman" w:cs="Times New Roman"/>
                <w:b/>
                <w:bCs/>
                <w:sz w:val="20"/>
                <w:szCs w:val="20"/>
              </w:rPr>
            </w:pPr>
            <w:r w:rsidRPr="00BE2A2C">
              <w:rPr>
                <w:rFonts w:ascii="Times New Roman" w:eastAsia="Calibri" w:hAnsi="Times New Roman" w:cs="Times New Roman"/>
                <w:b/>
                <w:bCs/>
                <w:sz w:val="20"/>
                <w:szCs w:val="20"/>
                <w:lang w:val="kk-KZ"/>
              </w:rPr>
              <w:lastRenderedPageBreak/>
              <w:t>Прогулка</w:t>
            </w:r>
          </w:p>
          <w:p w:rsidR="00067B80" w:rsidRPr="00BE2A2C" w:rsidRDefault="00067B80" w:rsidP="00067B80">
            <w:pPr>
              <w:contextualSpacing/>
              <w:jc w:val="both"/>
              <w:rPr>
                <w:rFonts w:ascii="Times New Roman" w:eastAsia="Calibri" w:hAnsi="Times New Roman" w:cs="Times New Roman"/>
                <w:bCs/>
                <w:iCs/>
                <w:sz w:val="20"/>
                <w:szCs w:val="20"/>
              </w:rPr>
            </w:pPr>
            <w:r w:rsidRPr="00BE2A2C">
              <w:rPr>
                <w:rFonts w:ascii="Times New Roman" w:eastAsia="Calibri" w:hAnsi="Times New Roman" w:cs="Times New Roman"/>
                <w:bCs/>
                <w:iCs/>
                <w:sz w:val="20"/>
                <w:szCs w:val="20"/>
              </w:rPr>
              <w:t>Дети выходят на прогулку и видят, что идёт снег. Много снега насыпало кругом настоящий «Снегопад». Медленно  кружатся снежинки в воздухе и падают везде. Посмотрите у Вики на шубке, у Саше на шапке. Дети внимательно осматривают себя. Рассмотреть снежинки (пушистая, белая, лёгкая, красивая, похожа на звёздочку…)</w:t>
            </w:r>
          </w:p>
          <w:p w:rsidR="00067B80" w:rsidRPr="00BE2A2C" w:rsidRDefault="00067B80" w:rsidP="00067B80">
            <w:pPr>
              <w:contextualSpacing/>
              <w:jc w:val="both"/>
              <w:rPr>
                <w:rFonts w:ascii="Times New Roman" w:eastAsia="Calibri" w:hAnsi="Times New Roman" w:cs="Times New Roman"/>
                <w:b/>
                <w:bCs/>
                <w:sz w:val="20"/>
                <w:szCs w:val="20"/>
              </w:rPr>
            </w:pPr>
            <w:r w:rsidRPr="00BE2A2C">
              <w:rPr>
                <w:rFonts w:ascii="Times New Roman" w:eastAsia="Calibri" w:hAnsi="Times New Roman" w:cs="Times New Roman"/>
                <w:b/>
                <w:bCs/>
                <w:sz w:val="20"/>
                <w:szCs w:val="20"/>
              </w:rPr>
              <w:t>Стих</w:t>
            </w:r>
          </w:p>
          <w:p w:rsidR="00067B80" w:rsidRPr="00BE2A2C" w:rsidRDefault="00067B80" w:rsidP="00067B80">
            <w:pPr>
              <w:contextualSpacing/>
              <w:jc w:val="both"/>
              <w:rPr>
                <w:rFonts w:ascii="Times New Roman" w:eastAsia="Calibri" w:hAnsi="Times New Roman" w:cs="Times New Roman"/>
                <w:b/>
                <w:bCs/>
                <w:sz w:val="20"/>
                <w:szCs w:val="20"/>
              </w:rPr>
            </w:pPr>
            <w:r w:rsidRPr="00BE2A2C">
              <w:rPr>
                <w:rFonts w:ascii="Times New Roman" w:eastAsia="Calibri" w:hAnsi="Times New Roman" w:cs="Times New Roman"/>
                <w:b/>
                <w:bCs/>
                <w:sz w:val="20"/>
                <w:szCs w:val="20"/>
              </w:rPr>
              <w:t>Звёздочка малютка.</w:t>
            </w:r>
          </w:p>
          <w:p w:rsidR="00067B80" w:rsidRPr="00BE2A2C" w:rsidRDefault="00067B80" w:rsidP="00067B80">
            <w:pPr>
              <w:contextualSpacing/>
              <w:jc w:val="both"/>
              <w:rPr>
                <w:rFonts w:ascii="Times New Roman" w:eastAsia="Calibri" w:hAnsi="Times New Roman" w:cs="Times New Roman"/>
                <w:bCs/>
                <w:sz w:val="20"/>
                <w:szCs w:val="20"/>
              </w:rPr>
            </w:pPr>
            <w:r w:rsidRPr="00BE2A2C">
              <w:rPr>
                <w:rFonts w:ascii="Times New Roman" w:eastAsia="Calibri" w:hAnsi="Times New Roman" w:cs="Times New Roman"/>
                <w:bCs/>
                <w:sz w:val="20"/>
                <w:szCs w:val="20"/>
              </w:rPr>
              <w:t>Вот так! Белая узорная звёздочка-малютка, ты слети мне на руку, посиди минутку.</w:t>
            </w:r>
          </w:p>
          <w:p w:rsidR="00067B80" w:rsidRPr="00BE2A2C" w:rsidRDefault="00067B80" w:rsidP="00067B80">
            <w:pPr>
              <w:contextualSpacing/>
              <w:jc w:val="both"/>
              <w:rPr>
                <w:rFonts w:ascii="Times New Roman" w:eastAsia="Calibri" w:hAnsi="Times New Roman" w:cs="Times New Roman"/>
                <w:b/>
                <w:bCs/>
                <w:sz w:val="20"/>
                <w:szCs w:val="20"/>
              </w:rPr>
            </w:pPr>
            <w:r w:rsidRPr="00BE2A2C">
              <w:rPr>
                <w:rFonts w:ascii="Times New Roman" w:eastAsia="Calibri" w:hAnsi="Times New Roman" w:cs="Times New Roman"/>
                <w:bCs/>
                <w:sz w:val="20"/>
                <w:szCs w:val="20"/>
              </w:rPr>
              <w:t>Покружилась звёздочка в воздухе немножко, села и растаяла на моей ладошке</w:t>
            </w:r>
            <w:r w:rsidRPr="00BE2A2C">
              <w:rPr>
                <w:rFonts w:ascii="Times New Roman" w:eastAsia="Calibri" w:hAnsi="Times New Roman" w:cs="Times New Roman"/>
                <w:b/>
                <w:bCs/>
                <w:sz w:val="20"/>
                <w:szCs w:val="20"/>
              </w:rPr>
              <w:t>.</w:t>
            </w:r>
          </w:p>
          <w:p w:rsidR="00067B80" w:rsidRPr="00BE2A2C" w:rsidRDefault="00067B80" w:rsidP="00067B80">
            <w:pPr>
              <w:contextualSpacing/>
              <w:jc w:val="both"/>
              <w:rPr>
                <w:rFonts w:ascii="Times New Roman" w:eastAsia="Calibri" w:hAnsi="Times New Roman" w:cs="Times New Roman"/>
                <w:b/>
                <w:bCs/>
                <w:sz w:val="20"/>
                <w:szCs w:val="20"/>
              </w:rPr>
            </w:pPr>
            <w:r w:rsidRPr="00BE2A2C">
              <w:rPr>
                <w:rFonts w:ascii="Times New Roman" w:eastAsia="Calibri" w:hAnsi="Times New Roman" w:cs="Times New Roman"/>
                <w:b/>
                <w:bCs/>
                <w:sz w:val="20"/>
                <w:szCs w:val="20"/>
              </w:rPr>
              <w:t>Подвижная игра</w:t>
            </w:r>
          </w:p>
          <w:p w:rsidR="00067B80" w:rsidRPr="00BE2A2C" w:rsidRDefault="00067B80" w:rsidP="00067B80">
            <w:pPr>
              <w:contextualSpacing/>
              <w:jc w:val="both"/>
              <w:rPr>
                <w:rFonts w:ascii="Times New Roman" w:eastAsia="Calibri" w:hAnsi="Times New Roman" w:cs="Times New Roman"/>
                <w:b/>
                <w:bCs/>
                <w:sz w:val="20"/>
                <w:szCs w:val="20"/>
              </w:rPr>
            </w:pPr>
            <w:r w:rsidRPr="00BE2A2C">
              <w:rPr>
                <w:rFonts w:ascii="Times New Roman" w:eastAsia="Calibri" w:hAnsi="Times New Roman" w:cs="Times New Roman"/>
                <w:b/>
                <w:bCs/>
                <w:sz w:val="20"/>
                <w:szCs w:val="20"/>
              </w:rPr>
              <w:t>«</w:t>
            </w:r>
            <w:r w:rsidRPr="00BE2A2C">
              <w:rPr>
                <w:rFonts w:ascii="Times New Roman" w:eastAsia="Calibri" w:hAnsi="Times New Roman" w:cs="Times New Roman"/>
                <w:bCs/>
                <w:sz w:val="20"/>
                <w:szCs w:val="20"/>
              </w:rPr>
              <w:t>Беги ко мне</w:t>
            </w:r>
            <w:r w:rsidRPr="00BE2A2C">
              <w:rPr>
                <w:rFonts w:ascii="Times New Roman" w:eastAsia="Calibri" w:hAnsi="Times New Roman" w:cs="Times New Roman"/>
                <w:b/>
                <w:bCs/>
                <w:sz w:val="20"/>
                <w:szCs w:val="20"/>
              </w:rPr>
              <w:t>»</w:t>
            </w:r>
          </w:p>
          <w:p w:rsidR="00067B80" w:rsidRPr="00BE2A2C" w:rsidRDefault="00067B80" w:rsidP="00067B80">
            <w:pPr>
              <w:contextualSpacing/>
              <w:jc w:val="both"/>
              <w:rPr>
                <w:rFonts w:ascii="Times New Roman" w:eastAsia="Calibri" w:hAnsi="Times New Roman" w:cs="Times New Roman"/>
                <w:bCs/>
                <w:sz w:val="20"/>
                <w:szCs w:val="20"/>
              </w:rPr>
            </w:pPr>
            <w:r w:rsidRPr="00BE2A2C">
              <w:rPr>
                <w:rFonts w:ascii="Times New Roman" w:eastAsia="Calibri" w:hAnsi="Times New Roman" w:cs="Times New Roman"/>
                <w:bCs/>
                <w:sz w:val="20"/>
                <w:szCs w:val="20"/>
              </w:rPr>
              <w:t>каждый играющий выбирает себе домик (круг начерченный на снегу…) по сигналу воспитателя дети выбегают на площадку, легко и тихо бегают в разных направлениях. На сигнал «домик» они возвращаются в разных направлениях.</w:t>
            </w:r>
          </w:p>
          <w:p w:rsidR="00067B80" w:rsidRPr="00BE2A2C" w:rsidRDefault="00067B80" w:rsidP="00067B80">
            <w:pPr>
              <w:contextualSpacing/>
              <w:jc w:val="both"/>
              <w:rPr>
                <w:rFonts w:ascii="Times New Roman" w:eastAsia="Calibri" w:hAnsi="Times New Roman" w:cs="Times New Roman"/>
                <w:b/>
                <w:bCs/>
                <w:sz w:val="20"/>
                <w:szCs w:val="20"/>
              </w:rPr>
            </w:pPr>
          </w:p>
          <w:p w:rsidR="00067B80" w:rsidRPr="00BE2A2C" w:rsidRDefault="00067B80" w:rsidP="00067B80">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t>Жеке жұмыстар/</w:t>
            </w:r>
          </w:p>
          <w:p w:rsidR="00067B80" w:rsidRPr="00BE2A2C" w:rsidRDefault="00067B80" w:rsidP="00067B80">
            <w:pPr>
              <w:contextualSpacing/>
              <w:jc w:val="both"/>
              <w:rPr>
                <w:rFonts w:ascii="Times New Roman" w:eastAsia="Calibri" w:hAnsi="Times New Roman" w:cs="Times New Roman"/>
                <w:bCs/>
                <w:sz w:val="20"/>
                <w:szCs w:val="20"/>
              </w:rPr>
            </w:pPr>
            <w:r w:rsidRPr="00BE2A2C">
              <w:rPr>
                <w:rFonts w:ascii="Times New Roman" w:eastAsia="Calibri" w:hAnsi="Times New Roman" w:cs="Times New Roman"/>
                <w:b/>
                <w:bCs/>
                <w:sz w:val="20"/>
                <w:szCs w:val="20"/>
                <w:lang w:val="kk-KZ"/>
              </w:rPr>
              <w:t>Индивидуальная работа:</w:t>
            </w:r>
          </w:p>
          <w:p w:rsidR="00067B80" w:rsidRPr="00BE2A2C" w:rsidRDefault="00067B80" w:rsidP="00067B80">
            <w:pPr>
              <w:contextualSpacing/>
              <w:jc w:val="both"/>
              <w:rPr>
                <w:rFonts w:ascii="Times New Roman" w:eastAsia="Calibri" w:hAnsi="Times New Roman" w:cs="Times New Roman"/>
                <w:b/>
                <w:bCs/>
                <w:iCs/>
                <w:sz w:val="20"/>
                <w:szCs w:val="20"/>
              </w:rPr>
            </w:pPr>
            <w:r w:rsidRPr="00BE2A2C">
              <w:rPr>
                <w:rFonts w:ascii="Times New Roman" w:eastAsia="Calibri" w:hAnsi="Times New Roman" w:cs="Times New Roman"/>
                <w:b/>
                <w:bCs/>
                <w:iCs/>
                <w:sz w:val="20"/>
                <w:szCs w:val="20"/>
              </w:rPr>
              <w:lastRenderedPageBreak/>
              <w:t>Цель:</w:t>
            </w:r>
            <w:r w:rsidRPr="00BE2A2C">
              <w:rPr>
                <w:rFonts w:ascii="Times New Roman" w:eastAsia="Calibri" w:hAnsi="Times New Roman" w:cs="Times New Roman"/>
                <w:bCs/>
                <w:sz w:val="20"/>
                <w:szCs w:val="20"/>
              </w:rPr>
              <w:t xml:space="preserve"> </w:t>
            </w:r>
            <w:r w:rsidRPr="00BE2A2C">
              <w:rPr>
                <w:rFonts w:ascii="Times New Roman" w:eastAsia="Calibri" w:hAnsi="Times New Roman" w:cs="Times New Roman"/>
                <w:bCs/>
                <w:iCs/>
                <w:sz w:val="20"/>
                <w:szCs w:val="20"/>
              </w:rPr>
              <w:t xml:space="preserve"> Перестраиваются в звенья по два</w:t>
            </w:r>
          </w:p>
          <w:p w:rsidR="00067B80" w:rsidRPr="00BE2A2C" w:rsidRDefault="00067B80" w:rsidP="00067B80">
            <w:pPr>
              <w:contextualSpacing/>
              <w:jc w:val="both"/>
              <w:rPr>
                <w:rFonts w:ascii="Times New Roman" w:eastAsia="Calibri" w:hAnsi="Times New Roman" w:cs="Times New Roman"/>
                <w:b/>
                <w:bCs/>
                <w:i/>
                <w:sz w:val="20"/>
                <w:szCs w:val="20"/>
              </w:rPr>
            </w:pPr>
            <w:r w:rsidRPr="00BE2A2C">
              <w:rPr>
                <w:rFonts w:ascii="Times New Roman" w:eastAsia="Calibri" w:hAnsi="Times New Roman" w:cs="Times New Roman"/>
                <w:bCs/>
                <w:sz w:val="20"/>
                <w:szCs w:val="20"/>
              </w:rPr>
              <w:t>(</w:t>
            </w:r>
            <w:r>
              <w:rPr>
                <w:rFonts w:ascii="Times New Roman" w:eastAsia="Calibri" w:hAnsi="Times New Roman" w:cs="Times New Roman"/>
                <w:b/>
                <w:bCs/>
                <w:i/>
                <w:sz w:val="20"/>
                <w:szCs w:val="20"/>
              </w:rPr>
              <w:t>Жасмина,Илья</w:t>
            </w:r>
            <w:r w:rsidRPr="00BE2A2C">
              <w:rPr>
                <w:rFonts w:ascii="Times New Roman" w:eastAsia="Calibri" w:hAnsi="Times New Roman" w:cs="Times New Roman"/>
                <w:b/>
                <w:bCs/>
                <w:i/>
                <w:sz w:val="20"/>
                <w:szCs w:val="20"/>
              </w:rPr>
              <w:t>)</w:t>
            </w:r>
          </w:p>
          <w:p w:rsidR="00067B80" w:rsidRPr="00BE2A2C" w:rsidRDefault="00067B80" w:rsidP="00067B80">
            <w:pPr>
              <w:contextualSpacing/>
              <w:jc w:val="both"/>
              <w:rPr>
                <w:rFonts w:ascii="Times New Roman" w:eastAsia="Calibri" w:hAnsi="Times New Roman" w:cs="Times New Roman"/>
                <w:b/>
                <w:bCs/>
                <w:sz w:val="20"/>
                <w:szCs w:val="20"/>
              </w:rPr>
            </w:pPr>
            <w:r w:rsidRPr="00BE2A2C">
              <w:rPr>
                <w:rFonts w:ascii="Times New Roman" w:eastAsia="Calibri" w:hAnsi="Times New Roman" w:cs="Times New Roman"/>
                <w:b/>
                <w:bCs/>
                <w:sz w:val="20"/>
                <w:szCs w:val="20"/>
              </w:rPr>
              <w:t>Труд</w:t>
            </w:r>
          </w:p>
          <w:p w:rsidR="00067B80" w:rsidRPr="00BE2A2C" w:rsidRDefault="00067B80" w:rsidP="00067B80">
            <w:pPr>
              <w:contextualSpacing/>
              <w:jc w:val="both"/>
              <w:rPr>
                <w:rFonts w:ascii="Times New Roman" w:eastAsia="Calibri" w:hAnsi="Times New Roman" w:cs="Times New Roman"/>
                <w:b/>
                <w:bCs/>
                <w:sz w:val="20"/>
                <w:szCs w:val="20"/>
              </w:rPr>
            </w:pPr>
            <w:r w:rsidRPr="00BE2A2C">
              <w:rPr>
                <w:rFonts w:ascii="Times New Roman" w:eastAsia="Calibri" w:hAnsi="Times New Roman" w:cs="Times New Roman"/>
                <w:bCs/>
                <w:iCs/>
                <w:sz w:val="20"/>
                <w:szCs w:val="20"/>
              </w:rPr>
              <w:t>Подметают снег с тропинок</w:t>
            </w:r>
          </w:p>
        </w:tc>
        <w:tc>
          <w:tcPr>
            <w:tcW w:w="2693" w:type="dxa"/>
          </w:tcPr>
          <w:p w:rsidR="00067B80" w:rsidRPr="00BE2A2C" w:rsidRDefault="00067B80" w:rsidP="00067B80">
            <w:pPr>
              <w:contextualSpacing/>
              <w:jc w:val="both"/>
              <w:rPr>
                <w:rFonts w:ascii="Times New Roman" w:eastAsia="Calibri" w:hAnsi="Times New Roman" w:cs="Times New Roman"/>
                <w:b/>
                <w:bCs/>
                <w:sz w:val="20"/>
                <w:szCs w:val="20"/>
              </w:rPr>
            </w:pPr>
            <w:r w:rsidRPr="00BE2A2C">
              <w:rPr>
                <w:rFonts w:ascii="Times New Roman" w:eastAsia="Calibri" w:hAnsi="Times New Roman" w:cs="Times New Roman"/>
                <w:b/>
                <w:bCs/>
                <w:sz w:val="20"/>
                <w:szCs w:val="20"/>
                <w:lang w:val="kk-KZ"/>
              </w:rPr>
              <w:lastRenderedPageBreak/>
              <w:t>Прогулка</w:t>
            </w:r>
          </w:p>
          <w:p w:rsidR="00067B80" w:rsidRPr="00BE2A2C" w:rsidRDefault="00067B80" w:rsidP="00067B80">
            <w:pPr>
              <w:contextualSpacing/>
              <w:jc w:val="both"/>
              <w:rPr>
                <w:rFonts w:ascii="Times New Roman" w:eastAsia="Calibri" w:hAnsi="Times New Roman" w:cs="Times New Roman"/>
                <w:bCs/>
                <w:iCs/>
                <w:sz w:val="20"/>
                <w:szCs w:val="20"/>
              </w:rPr>
            </w:pPr>
            <w:r w:rsidRPr="00BE2A2C">
              <w:rPr>
                <w:rFonts w:ascii="Times New Roman" w:eastAsia="Calibri" w:hAnsi="Times New Roman" w:cs="Times New Roman"/>
                <w:bCs/>
                <w:iCs/>
                <w:sz w:val="20"/>
                <w:szCs w:val="20"/>
              </w:rPr>
              <w:t>На прогулке обратить внимание детей на зимующих птиц и рассказать как им голодно: нет мошек, червячков, только люди могут помочь – покормить их. Дети повторяют за воспитателем: «Здравствуйте, птички-невелички! Вы пожаловали к нам в гости? Сейчас мы вас угостим!» корм положим в кормушку и рассыпаем на дорожке, чтоб птички его увидели, а сами отойдём подальше.</w:t>
            </w:r>
          </w:p>
          <w:p w:rsidR="00067B80" w:rsidRPr="00BE2A2C" w:rsidRDefault="00067B80" w:rsidP="00067B80">
            <w:pPr>
              <w:contextualSpacing/>
              <w:jc w:val="both"/>
              <w:rPr>
                <w:rFonts w:ascii="Times New Roman" w:eastAsia="Calibri" w:hAnsi="Times New Roman" w:cs="Times New Roman"/>
                <w:bCs/>
                <w:iCs/>
                <w:sz w:val="20"/>
                <w:szCs w:val="20"/>
              </w:rPr>
            </w:pPr>
            <w:r w:rsidRPr="00BE2A2C">
              <w:rPr>
                <w:rFonts w:ascii="Times New Roman" w:eastAsia="Calibri" w:hAnsi="Times New Roman" w:cs="Times New Roman"/>
                <w:bCs/>
                <w:iCs/>
                <w:sz w:val="20"/>
                <w:szCs w:val="20"/>
              </w:rPr>
              <w:t>Посмотреть, кто самый смелый прилетел?</w:t>
            </w:r>
          </w:p>
          <w:p w:rsidR="00067B80" w:rsidRPr="00BE2A2C" w:rsidRDefault="00067B80" w:rsidP="00067B80">
            <w:pPr>
              <w:contextualSpacing/>
              <w:jc w:val="both"/>
              <w:rPr>
                <w:rFonts w:ascii="Times New Roman" w:eastAsia="Calibri" w:hAnsi="Times New Roman" w:cs="Times New Roman"/>
                <w:b/>
                <w:bCs/>
                <w:sz w:val="20"/>
                <w:szCs w:val="20"/>
              </w:rPr>
            </w:pPr>
            <w:r w:rsidRPr="00BE2A2C">
              <w:rPr>
                <w:rFonts w:ascii="Times New Roman" w:eastAsia="Calibri" w:hAnsi="Times New Roman" w:cs="Times New Roman"/>
                <w:b/>
                <w:bCs/>
                <w:sz w:val="20"/>
                <w:szCs w:val="20"/>
              </w:rPr>
              <w:t>Стих</w:t>
            </w:r>
          </w:p>
          <w:p w:rsidR="00067B80" w:rsidRPr="00BE2A2C" w:rsidRDefault="00067B80" w:rsidP="00067B80">
            <w:pPr>
              <w:contextualSpacing/>
              <w:jc w:val="both"/>
              <w:rPr>
                <w:rFonts w:ascii="Times New Roman" w:eastAsia="Calibri" w:hAnsi="Times New Roman" w:cs="Times New Roman"/>
                <w:b/>
                <w:bCs/>
                <w:sz w:val="20"/>
                <w:szCs w:val="20"/>
              </w:rPr>
            </w:pPr>
            <w:r w:rsidRPr="00BE2A2C">
              <w:rPr>
                <w:rFonts w:ascii="Times New Roman" w:eastAsia="Calibri" w:hAnsi="Times New Roman" w:cs="Times New Roman"/>
                <w:b/>
                <w:bCs/>
                <w:sz w:val="20"/>
                <w:szCs w:val="20"/>
              </w:rPr>
              <w:t>Ворона.</w:t>
            </w:r>
          </w:p>
          <w:p w:rsidR="00067B80" w:rsidRPr="00BE2A2C" w:rsidRDefault="00067B80" w:rsidP="00067B80">
            <w:pPr>
              <w:contextualSpacing/>
              <w:jc w:val="both"/>
              <w:rPr>
                <w:rFonts w:ascii="Times New Roman" w:eastAsia="Calibri" w:hAnsi="Times New Roman" w:cs="Times New Roman"/>
                <w:bCs/>
                <w:sz w:val="20"/>
                <w:szCs w:val="20"/>
              </w:rPr>
            </w:pPr>
            <w:r w:rsidRPr="00BE2A2C">
              <w:rPr>
                <w:rFonts w:ascii="Times New Roman" w:eastAsia="Calibri" w:hAnsi="Times New Roman" w:cs="Times New Roman"/>
                <w:bCs/>
                <w:sz w:val="20"/>
                <w:szCs w:val="20"/>
              </w:rPr>
              <w:t>Ворона снега съела,</w:t>
            </w:r>
          </w:p>
          <w:p w:rsidR="00067B80" w:rsidRPr="00BE2A2C" w:rsidRDefault="00067B80" w:rsidP="00067B80">
            <w:pPr>
              <w:contextualSpacing/>
              <w:jc w:val="both"/>
              <w:rPr>
                <w:rFonts w:ascii="Times New Roman" w:eastAsia="Calibri" w:hAnsi="Times New Roman" w:cs="Times New Roman"/>
                <w:bCs/>
                <w:sz w:val="20"/>
                <w:szCs w:val="20"/>
              </w:rPr>
            </w:pPr>
            <w:r w:rsidRPr="00BE2A2C">
              <w:rPr>
                <w:rFonts w:ascii="Times New Roman" w:eastAsia="Calibri" w:hAnsi="Times New Roman" w:cs="Times New Roman"/>
                <w:bCs/>
                <w:sz w:val="20"/>
                <w:szCs w:val="20"/>
              </w:rPr>
              <w:t>Ангиной заболела!</w:t>
            </w:r>
          </w:p>
          <w:p w:rsidR="00067B80" w:rsidRPr="00BE2A2C" w:rsidRDefault="00067B80" w:rsidP="00067B80">
            <w:pPr>
              <w:contextualSpacing/>
              <w:jc w:val="both"/>
              <w:rPr>
                <w:rFonts w:ascii="Times New Roman" w:eastAsia="Calibri" w:hAnsi="Times New Roman" w:cs="Times New Roman"/>
                <w:bCs/>
                <w:sz w:val="20"/>
                <w:szCs w:val="20"/>
              </w:rPr>
            </w:pPr>
            <w:r w:rsidRPr="00BE2A2C">
              <w:rPr>
                <w:rFonts w:ascii="Times New Roman" w:eastAsia="Calibri" w:hAnsi="Times New Roman" w:cs="Times New Roman"/>
                <w:bCs/>
                <w:sz w:val="20"/>
                <w:szCs w:val="20"/>
              </w:rPr>
              <w:t>Хочет крикнуть – да никак!</w:t>
            </w:r>
          </w:p>
          <w:p w:rsidR="00067B80" w:rsidRPr="00BE2A2C" w:rsidRDefault="00067B80" w:rsidP="00067B80">
            <w:pPr>
              <w:contextualSpacing/>
              <w:jc w:val="both"/>
              <w:rPr>
                <w:rFonts w:ascii="Times New Roman" w:eastAsia="Calibri" w:hAnsi="Times New Roman" w:cs="Times New Roman"/>
                <w:bCs/>
                <w:sz w:val="20"/>
                <w:szCs w:val="20"/>
              </w:rPr>
            </w:pPr>
            <w:r w:rsidRPr="00BE2A2C">
              <w:rPr>
                <w:rFonts w:ascii="Times New Roman" w:eastAsia="Calibri" w:hAnsi="Times New Roman" w:cs="Times New Roman"/>
                <w:bCs/>
                <w:sz w:val="20"/>
                <w:szCs w:val="20"/>
              </w:rPr>
              <w:t>Снег не будешь есть.</w:t>
            </w:r>
          </w:p>
          <w:p w:rsidR="00067B80" w:rsidRPr="00BE2A2C" w:rsidRDefault="00067B80" w:rsidP="00067B80">
            <w:pPr>
              <w:contextualSpacing/>
              <w:jc w:val="both"/>
              <w:rPr>
                <w:rFonts w:ascii="Times New Roman" w:eastAsia="Calibri" w:hAnsi="Times New Roman" w:cs="Times New Roman"/>
                <w:b/>
                <w:bCs/>
                <w:sz w:val="20"/>
                <w:szCs w:val="20"/>
              </w:rPr>
            </w:pPr>
            <w:r w:rsidRPr="00BE2A2C">
              <w:rPr>
                <w:rFonts w:ascii="Times New Roman" w:eastAsia="Calibri" w:hAnsi="Times New Roman" w:cs="Times New Roman"/>
                <w:b/>
                <w:bCs/>
                <w:sz w:val="20"/>
                <w:szCs w:val="20"/>
              </w:rPr>
              <w:t>Подвижная игра</w:t>
            </w:r>
          </w:p>
          <w:p w:rsidR="00067B80" w:rsidRPr="00A143C6" w:rsidRDefault="00067B80" w:rsidP="00067B80">
            <w:pPr>
              <w:contextualSpacing/>
              <w:jc w:val="both"/>
              <w:rPr>
                <w:rFonts w:ascii="Times New Roman" w:eastAsia="Calibri" w:hAnsi="Times New Roman" w:cs="Times New Roman"/>
                <w:b/>
                <w:bCs/>
                <w:sz w:val="20"/>
                <w:szCs w:val="20"/>
              </w:rPr>
            </w:pPr>
            <w:r w:rsidRPr="00BE2A2C">
              <w:rPr>
                <w:rFonts w:ascii="Times New Roman" w:eastAsia="Calibri" w:hAnsi="Times New Roman" w:cs="Times New Roman"/>
                <w:b/>
                <w:bCs/>
                <w:sz w:val="20"/>
                <w:szCs w:val="20"/>
              </w:rPr>
              <w:t xml:space="preserve"> </w:t>
            </w:r>
            <w:r w:rsidRPr="00A143C6">
              <w:rPr>
                <w:rFonts w:ascii="Times New Roman" w:eastAsia="Calibri" w:hAnsi="Times New Roman" w:cs="Times New Roman"/>
                <w:b/>
                <w:bCs/>
                <w:sz w:val="20"/>
                <w:szCs w:val="20"/>
              </w:rPr>
              <w:t>Подвижная игра</w:t>
            </w:r>
          </w:p>
          <w:p w:rsidR="00BA2E5C" w:rsidRPr="00BA2E5C" w:rsidRDefault="00067B80" w:rsidP="00BA2E5C">
            <w:pPr>
              <w:pStyle w:val="c3"/>
              <w:shd w:val="clear" w:color="auto" w:fill="FFFFFF"/>
              <w:spacing w:before="0" w:beforeAutospacing="0" w:after="0" w:afterAutospacing="0"/>
              <w:rPr>
                <w:color w:val="000000"/>
                <w:sz w:val="16"/>
                <w:szCs w:val="22"/>
                <w:lang w:val="ru-RU" w:eastAsia="ru-RU"/>
              </w:rPr>
            </w:pPr>
            <w:r w:rsidRPr="00BA2E5C">
              <w:rPr>
                <w:rFonts w:eastAsia="Calibri"/>
                <w:b/>
                <w:bCs/>
                <w:sz w:val="20"/>
                <w:szCs w:val="20"/>
                <w:lang w:val="ru-RU"/>
              </w:rPr>
              <w:t>«</w:t>
            </w:r>
            <w:r w:rsidR="00BA2E5C" w:rsidRPr="00BA2E5C">
              <w:rPr>
                <w:rFonts w:eastAsia="Calibri"/>
                <w:b/>
                <w:bCs/>
                <w:sz w:val="20"/>
                <w:szCs w:val="20"/>
                <w:lang w:val="ru-RU"/>
              </w:rPr>
              <w:t>Рыбки и акула</w:t>
            </w:r>
            <w:r w:rsidRPr="00BA2E5C">
              <w:rPr>
                <w:rFonts w:eastAsia="Calibri"/>
                <w:b/>
                <w:bCs/>
                <w:sz w:val="20"/>
                <w:szCs w:val="20"/>
                <w:lang w:val="ru-RU"/>
              </w:rPr>
              <w:t>».</w:t>
            </w:r>
            <w:r w:rsidR="00BA2E5C">
              <w:rPr>
                <w:rStyle w:val="a4"/>
                <w:rFonts w:ascii="Cambria" w:hAnsi="Cambria"/>
                <w:color w:val="000000"/>
                <w:sz w:val="26"/>
                <w:szCs w:val="26"/>
              </w:rPr>
              <w:t xml:space="preserve"> </w:t>
            </w:r>
            <w:r w:rsidR="00BA2E5C" w:rsidRPr="00BA2E5C">
              <w:rPr>
                <w:color w:val="000000"/>
                <w:sz w:val="20"/>
                <w:szCs w:val="26"/>
                <w:lang w:val="ru-RU" w:eastAsia="ru-RU"/>
              </w:rPr>
              <w:t>бега</w:t>
            </w:r>
            <w:r w:rsidR="00BA2E5C">
              <w:rPr>
                <w:color w:val="000000"/>
                <w:sz w:val="20"/>
                <w:szCs w:val="26"/>
                <w:lang w:val="ru-RU" w:eastAsia="ru-RU"/>
              </w:rPr>
              <w:t>ют</w:t>
            </w:r>
            <w:r w:rsidR="00BA2E5C" w:rsidRPr="00BA2E5C">
              <w:rPr>
                <w:color w:val="000000"/>
                <w:sz w:val="20"/>
                <w:szCs w:val="26"/>
                <w:lang w:val="ru-RU" w:eastAsia="ru-RU"/>
              </w:rPr>
              <w:t xml:space="preserve"> в определённом направлении; ориентир</w:t>
            </w:r>
            <w:r w:rsidR="00BA2E5C">
              <w:rPr>
                <w:color w:val="000000"/>
                <w:sz w:val="20"/>
                <w:szCs w:val="26"/>
                <w:lang w:val="ru-RU" w:eastAsia="ru-RU"/>
              </w:rPr>
              <w:t>уются</w:t>
            </w:r>
            <w:r w:rsidR="00BA2E5C" w:rsidRPr="00BA2E5C">
              <w:rPr>
                <w:color w:val="000000"/>
                <w:sz w:val="20"/>
                <w:szCs w:val="26"/>
                <w:lang w:val="ru-RU" w:eastAsia="ru-RU"/>
              </w:rPr>
              <w:t xml:space="preserve"> в пространстве.</w:t>
            </w:r>
          </w:p>
          <w:p w:rsidR="00BA2E5C" w:rsidRPr="00BA2E5C" w:rsidRDefault="00BA2E5C" w:rsidP="00BA2E5C">
            <w:pPr>
              <w:shd w:val="clear" w:color="auto" w:fill="FFFFFF"/>
              <w:rPr>
                <w:rFonts w:ascii="Times New Roman" w:eastAsia="Times New Roman" w:hAnsi="Times New Roman" w:cs="Times New Roman"/>
                <w:color w:val="000000"/>
                <w:sz w:val="16"/>
                <w:lang w:eastAsia="ru-RU"/>
              </w:rPr>
            </w:pPr>
            <w:r w:rsidRPr="00BA2E5C">
              <w:rPr>
                <w:rFonts w:ascii="Times New Roman" w:eastAsia="Times New Roman" w:hAnsi="Times New Roman" w:cs="Times New Roman"/>
                <w:i/>
                <w:iCs/>
                <w:color w:val="000000"/>
                <w:sz w:val="20"/>
                <w:szCs w:val="26"/>
                <w:lang w:eastAsia="ru-RU"/>
              </w:rPr>
              <w:t>Дети – «рыбки» «плавают». По сигналу воспитателя: «Акула» - дети прячутся, «уплывают» в укрытие (домик из каната).</w:t>
            </w:r>
          </w:p>
          <w:p w:rsidR="00067B80" w:rsidRPr="00BA2E5C" w:rsidRDefault="00067B80" w:rsidP="00067B80">
            <w:pPr>
              <w:contextualSpacing/>
              <w:jc w:val="both"/>
              <w:rPr>
                <w:rFonts w:ascii="Times New Roman" w:eastAsia="Calibri" w:hAnsi="Times New Roman" w:cs="Times New Roman"/>
                <w:b/>
                <w:bCs/>
                <w:sz w:val="14"/>
                <w:szCs w:val="20"/>
              </w:rPr>
            </w:pPr>
          </w:p>
          <w:p w:rsidR="00067B80" w:rsidRPr="00BE2A2C" w:rsidRDefault="00067B80" w:rsidP="00067B80">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t>Жеке жұмыстар/</w:t>
            </w:r>
          </w:p>
          <w:p w:rsidR="00067B80" w:rsidRPr="00BE2A2C" w:rsidRDefault="00067B80" w:rsidP="00067B80">
            <w:pPr>
              <w:contextualSpacing/>
              <w:jc w:val="both"/>
              <w:rPr>
                <w:rFonts w:ascii="Times New Roman" w:eastAsia="Calibri" w:hAnsi="Times New Roman" w:cs="Times New Roman"/>
                <w:bCs/>
                <w:sz w:val="20"/>
                <w:szCs w:val="20"/>
              </w:rPr>
            </w:pPr>
            <w:r w:rsidRPr="00BE2A2C">
              <w:rPr>
                <w:rFonts w:ascii="Times New Roman" w:eastAsia="Calibri" w:hAnsi="Times New Roman" w:cs="Times New Roman"/>
                <w:b/>
                <w:bCs/>
                <w:sz w:val="20"/>
                <w:szCs w:val="20"/>
                <w:lang w:val="kk-KZ"/>
              </w:rPr>
              <w:t>Индивидуальная работа:</w:t>
            </w:r>
            <w:r w:rsidRPr="00BE2A2C">
              <w:rPr>
                <w:rFonts w:ascii="Times New Roman" w:eastAsia="Calibri" w:hAnsi="Times New Roman" w:cs="Times New Roman"/>
                <w:b/>
                <w:bCs/>
                <w:sz w:val="20"/>
                <w:szCs w:val="20"/>
              </w:rPr>
              <w:t xml:space="preserve"> </w:t>
            </w:r>
          </w:p>
          <w:p w:rsidR="00067B80" w:rsidRPr="00BE2A2C" w:rsidRDefault="00067B80" w:rsidP="00067B80">
            <w:pPr>
              <w:contextualSpacing/>
              <w:jc w:val="both"/>
              <w:rPr>
                <w:rFonts w:ascii="Times New Roman" w:eastAsia="Calibri" w:hAnsi="Times New Roman" w:cs="Times New Roman"/>
                <w:b/>
                <w:bCs/>
                <w:sz w:val="20"/>
                <w:szCs w:val="20"/>
              </w:rPr>
            </w:pPr>
            <w:r w:rsidRPr="00BE2A2C">
              <w:rPr>
                <w:rFonts w:ascii="Times New Roman" w:eastAsia="Calibri" w:hAnsi="Times New Roman" w:cs="Times New Roman"/>
                <w:b/>
                <w:bCs/>
                <w:sz w:val="20"/>
                <w:szCs w:val="20"/>
              </w:rPr>
              <w:t xml:space="preserve">Цель: </w:t>
            </w:r>
            <w:r w:rsidRPr="00A143C6">
              <w:rPr>
                <w:rFonts w:ascii="Times New Roman" w:eastAsia="Calibri" w:hAnsi="Times New Roman" w:cs="Times New Roman"/>
                <w:bCs/>
                <w:sz w:val="20"/>
                <w:szCs w:val="20"/>
              </w:rPr>
              <w:t xml:space="preserve">Выполняют технику спортивных упражнений </w:t>
            </w:r>
            <w:r w:rsidRPr="00BE2A2C">
              <w:rPr>
                <w:rFonts w:ascii="Times New Roman" w:eastAsia="Calibri" w:hAnsi="Times New Roman" w:cs="Times New Roman"/>
                <w:b/>
                <w:bCs/>
                <w:sz w:val="20"/>
                <w:szCs w:val="20"/>
              </w:rPr>
              <w:t>(</w:t>
            </w:r>
            <w:r>
              <w:rPr>
                <w:rFonts w:ascii="Times New Roman" w:eastAsia="Calibri" w:hAnsi="Times New Roman" w:cs="Times New Roman"/>
                <w:b/>
                <w:bCs/>
                <w:i/>
                <w:sz w:val="20"/>
                <w:szCs w:val="20"/>
              </w:rPr>
              <w:t>Амина,Карина</w:t>
            </w:r>
            <w:r w:rsidRPr="00BE2A2C">
              <w:rPr>
                <w:rFonts w:ascii="Times New Roman" w:eastAsia="Calibri" w:hAnsi="Times New Roman" w:cs="Times New Roman"/>
                <w:b/>
                <w:bCs/>
                <w:sz w:val="20"/>
                <w:szCs w:val="20"/>
              </w:rPr>
              <w:t>)</w:t>
            </w:r>
          </w:p>
          <w:p w:rsidR="00067B80" w:rsidRPr="00BE2A2C" w:rsidRDefault="00067B80" w:rsidP="00067B80">
            <w:pPr>
              <w:contextualSpacing/>
              <w:jc w:val="both"/>
              <w:rPr>
                <w:rFonts w:ascii="Times New Roman" w:eastAsia="Calibri" w:hAnsi="Times New Roman" w:cs="Times New Roman"/>
                <w:b/>
                <w:bCs/>
                <w:sz w:val="20"/>
                <w:szCs w:val="20"/>
              </w:rPr>
            </w:pPr>
            <w:r w:rsidRPr="00BE2A2C">
              <w:rPr>
                <w:rFonts w:ascii="Times New Roman" w:eastAsia="Calibri" w:hAnsi="Times New Roman" w:cs="Times New Roman"/>
                <w:b/>
                <w:bCs/>
                <w:sz w:val="20"/>
                <w:szCs w:val="20"/>
              </w:rPr>
              <w:lastRenderedPageBreak/>
              <w:t>Труд</w:t>
            </w:r>
          </w:p>
          <w:p w:rsidR="00067B80" w:rsidRPr="00BE2A2C" w:rsidRDefault="00067B80" w:rsidP="00067B80">
            <w:pPr>
              <w:contextualSpacing/>
              <w:jc w:val="both"/>
              <w:rPr>
                <w:rFonts w:ascii="Times New Roman" w:eastAsia="Calibri" w:hAnsi="Times New Roman" w:cs="Times New Roman"/>
                <w:b/>
                <w:bCs/>
                <w:sz w:val="20"/>
                <w:szCs w:val="20"/>
              </w:rPr>
            </w:pPr>
            <w:r w:rsidRPr="00BE2A2C">
              <w:rPr>
                <w:rFonts w:ascii="Times New Roman" w:eastAsia="Calibri" w:hAnsi="Times New Roman" w:cs="Times New Roman"/>
                <w:bCs/>
                <w:sz w:val="20"/>
                <w:szCs w:val="20"/>
              </w:rPr>
              <w:t>Делают снежную постройку</w:t>
            </w:r>
          </w:p>
        </w:tc>
      </w:tr>
      <w:tr w:rsidR="00C12C40" w:rsidRPr="00B37B1F" w:rsidTr="00C12C40">
        <w:tc>
          <w:tcPr>
            <w:tcW w:w="1887" w:type="dxa"/>
          </w:tcPr>
          <w:p w:rsidR="00C12C40" w:rsidRPr="00B37B1F" w:rsidRDefault="00C12C40" w:rsidP="00C12C40">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lastRenderedPageBreak/>
              <w:t>Серуеннен қайту/</w:t>
            </w:r>
          </w:p>
          <w:p w:rsidR="00C12C40" w:rsidRPr="00B37B1F" w:rsidRDefault="00C12C40" w:rsidP="00C12C4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Возвращение с прогулки</w:t>
            </w:r>
          </w:p>
        </w:tc>
        <w:tc>
          <w:tcPr>
            <w:tcW w:w="12396" w:type="dxa"/>
            <w:gridSpan w:val="11"/>
          </w:tcPr>
          <w:p w:rsidR="00C12C40" w:rsidRPr="00B37B1F" w:rsidRDefault="00C12C40" w:rsidP="00C12C4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Кезекпен  шешіну, ойындар, балалардың еркін қызметі.</w:t>
            </w:r>
          </w:p>
          <w:p w:rsidR="00C12C40" w:rsidRPr="00B37B1F" w:rsidRDefault="00C12C40" w:rsidP="00C12C4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Последовательное раздевание, игры, свободная деятельность детей.</w:t>
            </w:r>
            <w:r w:rsidRPr="00B37B1F">
              <w:rPr>
                <w:rFonts w:ascii="Times New Roman" w:eastAsia="Calibri" w:hAnsi="Times New Roman" w:cs="Times New Roman"/>
                <w:b/>
                <w:sz w:val="20"/>
                <w:szCs w:val="20"/>
                <w:lang w:val="kk-KZ"/>
              </w:rPr>
              <w:t xml:space="preserve"> </w:t>
            </w:r>
          </w:p>
          <w:p w:rsidR="00C12C40" w:rsidRPr="00B37B1F" w:rsidRDefault="00C12C40" w:rsidP="00C12C40">
            <w:pPr>
              <w:contextualSpacing/>
              <w:jc w:val="both"/>
              <w:rPr>
                <w:rFonts w:ascii="Times New Roman" w:eastAsia="Calibri" w:hAnsi="Times New Roman" w:cs="Times New Roman"/>
                <w:i/>
                <w:sz w:val="20"/>
                <w:szCs w:val="20"/>
                <w:lang w:val="kk-KZ"/>
              </w:rPr>
            </w:pPr>
            <w:r w:rsidRPr="00B37B1F">
              <w:rPr>
                <w:rFonts w:ascii="Times New Roman" w:eastAsia="Calibri" w:hAnsi="Times New Roman" w:cs="Times New Roman"/>
                <w:sz w:val="20"/>
                <w:szCs w:val="20"/>
                <w:lang w:val="kk-KZ"/>
              </w:rPr>
              <w:t>Совершенствовать умение самостоятельно одеваться и раздеваться в определенной последовательности.</w:t>
            </w:r>
            <w:r w:rsidRPr="00B37B1F">
              <w:rPr>
                <w:rFonts w:ascii="Times New Roman" w:eastAsia="Calibri" w:hAnsi="Times New Roman" w:cs="Times New Roman"/>
                <w:sz w:val="20"/>
                <w:szCs w:val="20"/>
              </w:rPr>
              <w:t xml:space="preserve"> Цель: учить различать парную обувь и одежду, подбирать правильно к левому варианту обуви, одежды — правый «Д/и Найди пару»</w:t>
            </w:r>
            <w:r w:rsidRPr="00B37B1F">
              <w:rPr>
                <w:rFonts w:ascii="Times New Roman" w:eastAsia="Calibri" w:hAnsi="Times New Roman" w:cs="Times New Roman"/>
                <w:i/>
                <w:sz w:val="20"/>
                <w:szCs w:val="20"/>
                <w:lang w:val="kk-KZ"/>
              </w:rPr>
              <w:t xml:space="preserve"> (коммукативная, самостоятельная игровая деятельность)</w:t>
            </w:r>
          </w:p>
          <w:p w:rsidR="00C12C40" w:rsidRPr="002D4216" w:rsidRDefault="00C12C40" w:rsidP="00C12C40">
            <w:pPr>
              <w:rPr>
                <w:rFonts w:ascii="Times New Roman" w:hAnsi="Times New Roman" w:cs="Times New Roman"/>
                <w:b/>
                <w:sz w:val="20"/>
              </w:rPr>
            </w:pPr>
            <w:r w:rsidRPr="002D4216">
              <w:rPr>
                <w:rFonts w:ascii="Times New Roman" w:hAnsi="Times New Roman" w:cs="Times New Roman"/>
                <w:b/>
                <w:sz w:val="20"/>
              </w:rPr>
              <w:t>В раздевалке </w:t>
            </w:r>
          </w:p>
          <w:p w:rsidR="00C12C40" w:rsidRPr="002D4216" w:rsidRDefault="00C12C40" w:rsidP="00C12C40">
            <w:pPr>
              <w:rPr>
                <w:rFonts w:ascii="Times New Roman" w:hAnsi="Times New Roman" w:cs="Times New Roman"/>
                <w:sz w:val="20"/>
              </w:rPr>
            </w:pPr>
            <w:r w:rsidRPr="002D4216">
              <w:rPr>
                <w:rFonts w:ascii="Times New Roman" w:hAnsi="Times New Roman" w:cs="Times New Roman"/>
                <w:sz w:val="20"/>
              </w:rPr>
              <w:t>Мне не надо помогать –</w:t>
            </w:r>
          </w:p>
          <w:p w:rsidR="00C12C40" w:rsidRPr="002D4216" w:rsidRDefault="00C12C40" w:rsidP="00C12C40">
            <w:pPr>
              <w:rPr>
                <w:rFonts w:ascii="Times New Roman" w:hAnsi="Times New Roman" w:cs="Times New Roman"/>
                <w:sz w:val="20"/>
              </w:rPr>
            </w:pPr>
            <w:r w:rsidRPr="002D4216">
              <w:rPr>
                <w:rFonts w:ascii="Times New Roman" w:hAnsi="Times New Roman" w:cs="Times New Roman"/>
                <w:sz w:val="20"/>
              </w:rPr>
              <w:t>Куртку сам сумею снять,</w:t>
            </w:r>
          </w:p>
          <w:p w:rsidR="00C12C40" w:rsidRPr="002D4216" w:rsidRDefault="00C12C40" w:rsidP="00C12C40">
            <w:pPr>
              <w:rPr>
                <w:rFonts w:ascii="Times New Roman" w:hAnsi="Times New Roman" w:cs="Times New Roman"/>
                <w:sz w:val="20"/>
              </w:rPr>
            </w:pPr>
            <w:r w:rsidRPr="002D4216">
              <w:rPr>
                <w:rFonts w:ascii="Times New Roman" w:hAnsi="Times New Roman" w:cs="Times New Roman"/>
                <w:sz w:val="20"/>
              </w:rPr>
              <w:t>Сам разуюсь и ботинки</w:t>
            </w:r>
          </w:p>
          <w:p w:rsidR="00C12C40" w:rsidRPr="002D4216" w:rsidRDefault="00C12C40" w:rsidP="00C12C40">
            <w:pPr>
              <w:rPr>
                <w:rFonts w:ascii="Times New Roman" w:hAnsi="Times New Roman" w:cs="Times New Roman"/>
                <w:sz w:val="20"/>
              </w:rPr>
            </w:pPr>
            <w:r w:rsidRPr="002D4216">
              <w:rPr>
                <w:rFonts w:ascii="Times New Roman" w:hAnsi="Times New Roman" w:cs="Times New Roman"/>
                <w:sz w:val="20"/>
              </w:rPr>
              <w:t>Сам поставлю в шкаф с картинкой.</w:t>
            </w:r>
          </w:p>
          <w:p w:rsidR="00C12C40" w:rsidRPr="002D4216" w:rsidRDefault="00C12C40" w:rsidP="00C12C40">
            <w:pPr>
              <w:rPr>
                <w:rFonts w:ascii="Times New Roman" w:hAnsi="Times New Roman" w:cs="Times New Roman"/>
                <w:sz w:val="20"/>
              </w:rPr>
            </w:pPr>
            <w:r w:rsidRPr="002D4216">
              <w:rPr>
                <w:rFonts w:ascii="Times New Roman" w:hAnsi="Times New Roman" w:cs="Times New Roman"/>
                <w:sz w:val="20"/>
              </w:rPr>
              <w:t>Слушайте внимательно:</w:t>
            </w:r>
          </w:p>
          <w:p w:rsidR="00C12C40" w:rsidRPr="00B37B1F" w:rsidRDefault="00C12C40" w:rsidP="00C12C40">
            <w:pPr>
              <w:rPr>
                <w:rFonts w:ascii="Times New Roman" w:eastAsia="Calibri" w:hAnsi="Times New Roman" w:cs="Times New Roman"/>
                <w:sz w:val="20"/>
                <w:szCs w:val="20"/>
                <w:lang w:val="kk-KZ"/>
              </w:rPr>
            </w:pPr>
            <w:r w:rsidRPr="002D4216">
              <w:rPr>
                <w:rFonts w:ascii="Times New Roman" w:hAnsi="Times New Roman" w:cs="Times New Roman"/>
                <w:sz w:val="20"/>
              </w:rPr>
              <w:t>Я самостоятельный!</w:t>
            </w:r>
            <w:r>
              <w:rPr>
                <w:rFonts w:ascii="Times New Roman" w:hAnsi="Times New Roman" w:cs="Times New Roman"/>
                <w:sz w:val="20"/>
              </w:rPr>
              <w:t>(</w:t>
            </w:r>
            <w:r w:rsidRPr="00CE74C3">
              <w:rPr>
                <w:rFonts w:ascii="Times New Roman" w:hAnsi="Times New Roman" w:cs="Times New Roman"/>
                <w:b/>
                <w:i/>
                <w:sz w:val="20"/>
              </w:rPr>
              <w:t>художественная литература</w:t>
            </w:r>
            <w:r>
              <w:rPr>
                <w:rFonts w:ascii="Times New Roman" w:hAnsi="Times New Roman" w:cs="Times New Roman"/>
                <w:sz w:val="20"/>
              </w:rPr>
              <w:t xml:space="preserve"> )</w:t>
            </w:r>
            <w:r w:rsidRPr="00B37B1F">
              <w:rPr>
                <w:rFonts w:ascii="Times New Roman" w:eastAsia="Calibri" w:hAnsi="Times New Roman" w:cs="Times New Roman"/>
                <w:i/>
                <w:sz w:val="20"/>
                <w:szCs w:val="20"/>
                <w:lang w:val="kk-KZ"/>
              </w:rPr>
              <w:t xml:space="preserve"> </w:t>
            </w:r>
          </w:p>
        </w:tc>
      </w:tr>
      <w:tr w:rsidR="004C07E0" w:rsidRPr="0005331B" w:rsidTr="00C12C40">
        <w:tc>
          <w:tcPr>
            <w:tcW w:w="1887" w:type="dxa"/>
          </w:tcPr>
          <w:p w:rsidR="004C07E0" w:rsidRPr="00B37B1F" w:rsidRDefault="004C07E0" w:rsidP="004C07E0">
            <w:pPr>
              <w:contextualSpacing/>
              <w:jc w:val="both"/>
              <w:rPr>
                <w:rFonts w:ascii="Times New Roman" w:eastAsia="Calibri" w:hAnsi="Times New Roman" w:cs="Times New Roman"/>
                <w:b/>
                <w:bCs/>
                <w:iCs/>
                <w:sz w:val="20"/>
                <w:szCs w:val="20"/>
              </w:rPr>
            </w:pPr>
            <w:r w:rsidRPr="00B37B1F">
              <w:rPr>
                <w:rFonts w:ascii="Times New Roman" w:eastAsia="Calibri" w:hAnsi="Times New Roman" w:cs="Times New Roman"/>
                <w:b/>
                <w:bCs/>
                <w:iCs/>
                <w:sz w:val="20"/>
                <w:szCs w:val="20"/>
                <w:lang w:val="kk-KZ"/>
              </w:rPr>
              <w:t>Түскі ас/</w:t>
            </w:r>
            <w:r w:rsidRPr="00B37B1F">
              <w:rPr>
                <w:rFonts w:ascii="Times New Roman" w:eastAsia="Calibri" w:hAnsi="Times New Roman" w:cs="Times New Roman"/>
                <w:b/>
                <w:bCs/>
                <w:iCs/>
                <w:sz w:val="20"/>
                <w:szCs w:val="20"/>
              </w:rPr>
              <w:t>Обед</w:t>
            </w:r>
          </w:p>
          <w:p w:rsidR="004C07E0" w:rsidRPr="00B37B1F" w:rsidRDefault="004C07E0" w:rsidP="004C07E0">
            <w:pPr>
              <w:contextualSpacing/>
              <w:jc w:val="both"/>
              <w:rPr>
                <w:rFonts w:ascii="Times New Roman" w:eastAsia="Calibri" w:hAnsi="Times New Roman" w:cs="Times New Roman"/>
                <w:b/>
                <w:bCs/>
                <w:iCs/>
                <w:sz w:val="20"/>
                <w:szCs w:val="20"/>
              </w:rPr>
            </w:pPr>
            <w:r w:rsidRPr="00B37B1F">
              <w:rPr>
                <w:rFonts w:ascii="Times New Roman" w:eastAsia="Calibri" w:hAnsi="Times New Roman" w:cs="Times New Roman"/>
                <w:b/>
                <w:bCs/>
                <w:iCs/>
                <w:sz w:val="20"/>
                <w:szCs w:val="20"/>
              </w:rPr>
              <w:t>Асханада</w:t>
            </w:r>
            <w:r w:rsidRPr="00B37B1F">
              <w:rPr>
                <w:rFonts w:ascii="Times New Roman" w:eastAsia="Calibri" w:hAnsi="Times New Roman" w:cs="Times New Roman"/>
                <w:b/>
                <w:sz w:val="20"/>
                <w:szCs w:val="20"/>
                <w:lang w:val="kk-KZ"/>
              </w:rPr>
              <w:t>ғ</w:t>
            </w:r>
            <w:r w:rsidRPr="00B37B1F">
              <w:rPr>
                <w:rFonts w:ascii="Times New Roman" w:eastAsia="Calibri" w:hAnsi="Times New Roman" w:cs="Times New Roman"/>
                <w:b/>
                <w:bCs/>
                <w:iCs/>
                <w:sz w:val="20"/>
                <w:szCs w:val="20"/>
              </w:rPr>
              <w:t>ы кезекш</w:t>
            </w:r>
            <w:r w:rsidRPr="00B37B1F">
              <w:rPr>
                <w:rFonts w:ascii="Times New Roman" w:eastAsia="Calibri" w:hAnsi="Times New Roman" w:cs="Times New Roman"/>
                <w:b/>
                <w:bCs/>
                <w:iCs/>
                <w:sz w:val="20"/>
                <w:szCs w:val="20"/>
                <w:lang w:val="en-US"/>
              </w:rPr>
              <w:t>i</w:t>
            </w:r>
            <w:r w:rsidRPr="00B37B1F">
              <w:rPr>
                <w:rFonts w:ascii="Times New Roman" w:eastAsia="Calibri" w:hAnsi="Times New Roman" w:cs="Times New Roman"/>
                <w:b/>
                <w:bCs/>
                <w:iCs/>
                <w:sz w:val="20"/>
                <w:szCs w:val="20"/>
              </w:rPr>
              <w:t>л</w:t>
            </w:r>
            <w:r w:rsidRPr="00B37B1F">
              <w:rPr>
                <w:rFonts w:ascii="Times New Roman" w:eastAsia="Calibri" w:hAnsi="Times New Roman" w:cs="Times New Roman"/>
                <w:b/>
                <w:bCs/>
                <w:iCs/>
                <w:sz w:val="20"/>
                <w:szCs w:val="20"/>
                <w:lang w:val="en-US"/>
              </w:rPr>
              <w:t>i</w:t>
            </w:r>
            <w:r w:rsidRPr="00B37B1F">
              <w:rPr>
                <w:rFonts w:ascii="Times New Roman" w:eastAsia="Calibri" w:hAnsi="Times New Roman" w:cs="Times New Roman"/>
                <w:b/>
                <w:bCs/>
                <w:iCs/>
                <w:sz w:val="20"/>
                <w:szCs w:val="20"/>
              </w:rPr>
              <w:t>к</w:t>
            </w:r>
          </w:p>
          <w:p w:rsidR="004C07E0" w:rsidRPr="00B37B1F" w:rsidRDefault="004C07E0" w:rsidP="004C07E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Дежурство по столовой</w:t>
            </w:r>
          </w:p>
        </w:tc>
        <w:tc>
          <w:tcPr>
            <w:tcW w:w="12396" w:type="dxa"/>
            <w:gridSpan w:val="11"/>
          </w:tcPr>
          <w:p w:rsidR="004C07E0" w:rsidRPr="00BE2A2C" w:rsidRDefault="004C07E0" w:rsidP="004C07E0">
            <w:pPr>
              <w:contextualSpacing/>
              <w:jc w:val="both"/>
              <w:rPr>
                <w:rFonts w:ascii="Times New Roman" w:eastAsia="Calibri" w:hAnsi="Times New Roman" w:cs="Times New Roman"/>
                <w:bCs/>
                <w:sz w:val="20"/>
                <w:szCs w:val="20"/>
                <w:lang w:val="kk-KZ"/>
              </w:rPr>
            </w:pPr>
            <w:r w:rsidRPr="00BE2A2C">
              <w:rPr>
                <w:rFonts w:ascii="Times New Roman" w:eastAsia="Calibri" w:hAnsi="Times New Roman" w:cs="Times New Roman"/>
                <w:bCs/>
                <w:sz w:val="20"/>
                <w:szCs w:val="20"/>
                <w:lang w:val="kk-KZ"/>
              </w:rPr>
              <w:t>Закрепление ранее усвоенных умений и повышение качества их выполнения.(правильное мытье рук, умение правильно вытирать руки, вешать полотенце на свое место)</w:t>
            </w:r>
          </w:p>
          <w:p w:rsidR="004C07E0" w:rsidRPr="00BE2A2C" w:rsidRDefault="004C07E0" w:rsidP="004C07E0">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t>Кран откройся</w:t>
            </w:r>
          </w:p>
          <w:p w:rsidR="004C07E0" w:rsidRPr="00BE2A2C" w:rsidRDefault="004C07E0" w:rsidP="004C07E0">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t>Носик с ручками умойся</w:t>
            </w:r>
          </w:p>
          <w:p w:rsidR="004C07E0" w:rsidRDefault="004C07E0" w:rsidP="004C07E0">
            <w:pPr>
              <w:contextualSpacing/>
              <w:jc w:val="both"/>
              <w:rPr>
                <w:rFonts w:ascii="Times New Roman" w:eastAsia="Calibri" w:hAnsi="Times New Roman" w:cs="Times New Roman"/>
                <w:b/>
                <w:bCs/>
                <w:i/>
                <w:sz w:val="20"/>
                <w:szCs w:val="20"/>
                <w:lang w:val="kk-KZ"/>
              </w:rPr>
            </w:pPr>
            <w:r w:rsidRPr="00BE2A2C">
              <w:rPr>
                <w:rFonts w:ascii="Times New Roman" w:eastAsia="Calibri" w:hAnsi="Times New Roman" w:cs="Times New Roman"/>
                <w:b/>
                <w:bCs/>
                <w:sz w:val="20"/>
                <w:szCs w:val="20"/>
                <w:lang w:val="kk-KZ"/>
              </w:rPr>
              <w:t>(</w:t>
            </w:r>
            <w:r w:rsidRPr="00BE2A2C">
              <w:rPr>
                <w:rFonts w:ascii="Times New Roman" w:eastAsia="Calibri" w:hAnsi="Times New Roman" w:cs="Times New Roman"/>
                <w:b/>
                <w:bCs/>
                <w:i/>
                <w:sz w:val="20"/>
                <w:szCs w:val="20"/>
                <w:lang w:val="kk-KZ"/>
              </w:rPr>
              <w:t>культурно-гигиенические навыки, самообслуживание)</w:t>
            </w:r>
          </w:p>
          <w:p w:rsidR="004C07E0" w:rsidRPr="00BE2A2C" w:rsidRDefault="004C07E0" w:rsidP="004C07E0">
            <w:pPr>
              <w:contextualSpacing/>
              <w:jc w:val="both"/>
              <w:rPr>
                <w:rFonts w:ascii="Times New Roman" w:eastAsia="Calibri" w:hAnsi="Times New Roman" w:cs="Times New Roman"/>
                <w:b/>
                <w:bCs/>
                <w:i/>
                <w:sz w:val="20"/>
                <w:szCs w:val="20"/>
              </w:rPr>
            </w:pPr>
            <w:r w:rsidRPr="00BE2A2C">
              <w:rPr>
                <w:rFonts w:ascii="Times New Roman" w:eastAsia="Calibri" w:hAnsi="Times New Roman" w:cs="Times New Roman"/>
                <w:b/>
                <w:bCs/>
                <w:i/>
                <w:sz w:val="20"/>
                <w:szCs w:val="20"/>
              </w:rPr>
              <w:t>Таза-чистый, сабын-мыло, ысты</w:t>
            </w:r>
            <w:r w:rsidRPr="00BE2A2C">
              <w:rPr>
                <w:rFonts w:ascii="Times New Roman" w:eastAsia="Calibri" w:hAnsi="Times New Roman" w:cs="Times New Roman"/>
                <w:b/>
                <w:bCs/>
                <w:i/>
                <w:sz w:val="20"/>
                <w:szCs w:val="20"/>
                <w:lang w:val="kk-KZ"/>
              </w:rPr>
              <w:t>қ</w:t>
            </w:r>
            <w:r w:rsidRPr="00BE2A2C">
              <w:rPr>
                <w:rFonts w:ascii="Times New Roman" w:eastAsia="Calibri" w:hAnsi="Times New Roman" w:cs="Times New Roman"/>
                <w:b/>
                <w:bCs/>
                <w:i/>
                <w:sz w:val="20"/>
                <w:szCs w:val="20"/>
              </w:rPr>
              <w:t>-горячий***</w:t>
            </w:r>
          </w:p>
          <w:p w:rsidR="004C07E0" w:rsidRPr="00BE2A2C" w:rsidRDefault="004C07E0" w:rsidP="004C07E0">
            <w:pPr>
              <w:contextualSpacing/>
              <w:jc w:val="both"/>
              <w:rPr>
                <w:rFonts w:ascii="Times New Roman" w:eastAsia="Calibri" w:hAnsi="Times New Roman" w:cs="Times New Roman"/>
                <w:bCs/>
                <w:sz w:val="20"/>
                <w:szCs w:val="20"/>
                <w:lang w:val="kk-KZ"/>
              </w:rPr>
            </w:pPr>
            <w:r w:rsidRPr="00BE2A2C">
              <w:rPr>
                <w:rFonts w:ascii="Times New Roman" w:eastAsia="Calibri" w:hAnsi="Times New Roman" w:cs="Times New Roman"/>
                <w:bCs/>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w:t>
            </w:r>
            <w:r w:rsidRPr="00BE2A2C">
              <w:rPr>
                <w:rFonts w:ascii="Times New Roman" w:eastAsia="Calibri" w:hAnsi="Times New Roman" w:cs="Times New Roman"/>
                <w:bCs/>
                <w:sz w:val="20"/>
                <w:szCs w:val="20"/>
                <w:lang w:val="kk-KZ"/>
              </w:rPr>
              <w:lastRenderedPageBreak/>
              <w:t xml:space="preserve">бағалау. </w:t>
            </w:r>
          </w:p>
          <w:p w:rsidR="004C07E0" w:rsidRPr="00BE2A2C" w:rsidRDefault="004C07E0" w:rsidP="004C07E0">
            <w:pPr>
              <w:contextualSpacing/>
              <w:jc w:val="both"/>
              <w:rPr>
                <w:rFonts w:ascii="Times New Roman" w:eastAsia="Calibri" w:hAnsi="Times New Roman" w:cs="Times New Roman"/>
                <w:bCs/>
                <w:sz w:val="20"/>
                <w:szCs w:val="20"/>
              </w:rPr>
            </w:pPr>
            <w:r w:rsidRPr="00BE2A2C">
              <w:rPr>
                <w:rFonts w:ascii="Times New Roman" w:eastAsia="Calibri" w:hAnsi="Times New Roman" w:cs="Times New Roman"/>
                <w:bCs/>
                <w:sz w:val="20"/>
                <w:szCs w:val="20"/>
              </w:rPr>
              <w:t xml:space="preserve">Привлечение внимания детей к пище; индивидуальная работа по воспитанию культуры еды; </w:t>
            </w:r>
          </w:p>
          <w:p w:rsidR="004C07E0" w:rsidRPr="00BE2A2C" w:rsidRDefault="004C07E0" w:rsidP="004C07E0">
            <w:pPr>
              <w:contextualSpacing/>
              <w:jc w:val="both"/>
              <w:rPr>
                <w:rFonts w:ascii="Times New Roman" w:eastAsia="Calibri" w:hAnsi="Times New Roman" w:cs="Times New Roman"/>
                <w:bCs/>
                <w:sz w:val="20"/>
                <w:szCs w:val="20"/>
              </w:rPr>
            </w:pPr>
            <w:r w:rsidRPr="00BE2A2C">
              <w:rPr>
                <w:rFonts w:ascii="Times New Roman" w:eastAsia="Calibri" w:hAnsi="Times New Roman" w:cs="Times New Roman"/>
                <w:bCs/>
                <w:sz w:val="20"/>
                <w:szCs w:val="20"/>
              </w:rPr>
              <w:t>Цель: закреплять умение есть аккуратно, брать пищу только ложкой, совершенствовать навыки культуры еды; приучать детей правильно держать ложку, есть и пить пищу не проливая, тщательно прожёвывать.</w:t>
            </w:r>
          </w:p>
          <w:p w:rsidR="004C07E0" w:rsidRPr="00BE2A2C" w:rsidRDefault="004C07E0" w:rsidP="004C07E0">
            <w:pPr>
              <w:contextualSpacing/>
              <w:jc w:val="both"/>
              <w:rPr>
                <w:rFonts w:ascii="Times New Roman" w:eastAsia="Calibri" w:hAnsi="Times New Roman" w:cs="Times New Roman"/>
                <w:bCs/>
                <w:sz w:val="20"/>
                <w:szCs w:val="20"/>
              </w:rPr>
            </w:pPr>
            <w:r w:rsidRPr="00BE2A2C">
              <w:rPr>
                <w:rFonts w:ascii="Times New Roman" w:eastAsia="Calibri" w:hAnsi="Times New Roman" w:cs="Times New Roman"/>
                <w:bCs/>
                <w:sz w:val="20"/>
                <w:szCs w:val="20"/>
                <w:lang w:val="kk-KZ"/>
              </w:rPr>
              <w:t>Работа дежурных (раскладывание столовых приборов, салфеток)</w:t>
            </w:r>
          </w:p>
          <w:p w:rsidR="004C07E0" w:rsidRPr="00BE2A2C" w:rsidRDefault="004C07E0" w:rsidP="004C07E0">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t>Мы ногами не болтаем</w:t>
            </w:r>
          </w:p>
          <w:p w:rsidR="004C07E0" w:rsidRPr="00BE2A2C" w:rsidRDefault="004C07E0" w:rsidP="004C07E0">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t>И ворон мы не считаем</w:t>
            </w:r>
          </w:p>
          <w:p w:rsidR="004C07E0" w:rsidRPr="00BE2A2C" w:rsidRDefault="004C07E0" w:rsidP="004C07E0">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t>Не глядим по сторонам</w:t>
            </w:r>
          </w:p>
          <w:p w:rsidR="004C07E0" w:rsidRPr="00BE2A2C" w:rsidRDefault="004C07E0" w:rsidP="004C07E0">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t>Ведь обедать надо нам</w:t>
            </w:r>
          </w:p>
          <w:p w:rsidR="004C07E0" w:rsidRPr="00BE2A2C" w:rsidRDefault="004C07E0" w:rsidP="004C07E0">
            <w:pPr>
              <w:contextualSpacing/>
              <w:jc w:val="both"/>
              <w:rPr>
                <w:rFonts w:ascii="Times New Roman" w:eastAsia="Calibri" w:hAnsi="Times New Roman" w:cs="Times New Roman"/>
                <w:bCs/>
                <w:sz w:val="20"/>
                <w:szCs w:val="20"/>
              </w:rPr>
            </w:pPr>
            <w:r w:rsidRPr="00BE2A2C">
              <w:rPr>
                <w:rFonts w:ascii="Times New Roman" w:eastAsia="Calibri" w:hAnsi="Times New Roman" w:cs="Times New Roman"/>
                <w:bCs/>
                <w:sz w:val="20"/>
                <w:szCs w:val="20"/>
                <w:lang w:val="kk-KZ"/>
              </w:rPr>
              <w:t>Әбден шайнап жеңдер-хорошо разжевывайте, салфеткамен сүртіңдер-вытрите салфеткой(</w:t>
            </w:r>
            <w:r w:rsidRPr="00BE2A2C">
              <w:rPr>
                <w:rFonts w:ascii="Times New Roman" w:eastAsia="Calibri" w:hAnsi="Times New Roman" w:cs="Times New Roman"/>
                <w:b/>
                <w:bCs/>
                <w:i/>
                <w:sz w:val="20"/>
                <w:szCs w:val="20"/>
                <w:lang w:val="kk-KZ"/>
              </w:rPr>
              <w:t>казахский язык</w:t>
            </w:r>
            <w:r w:rsidRPr="00BE2A2C">
              <w:rPr>
                <w:rFonts w:ascii="Times New Roman" w:eastAsia="Calibri" w:hAnsi="Times New Roman" w:cs="Times New Roman"/>
                <w:bCs/>
                <w:sz w:val="20"/>
                <w:szCs w:val="20"/>
                <w:lang w:val="kk-KZ"/>
              </w:rPr>
              <w:t>)***</w:t>
            </w:r>
          </w:p>
        </w:tc>
      </w:tr>
      <w:tr w:rsidR="00C12C40" w:rsidRPr="00B37B1F" w:rsidTr="00C12C40">
        <w:tc>
          <w:tcPr>
            <w:tcW w:w="1887" w:type="dxa"/>
          </w:tcPr>
          <w:p w:rsidR="00C12C40" w:rsidRPr="00B37B1F" w:rsidRDefault="00C12C40" w:rsidP="00C12C4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lastRenderedPageBreak/>
              <w:t xml:space="preserve">Ұйықтау/ Дневной </w:t>
            </w:r>
            <w:r w:rsidRPr="00B37B1F">
              <w:rPr>
                <w:rFonts w:ascii="Times New Roman" w:eastAsia="Calibri" w:hAnsi="Times New Roman" w:cs="Times New Roman"/>
                <w:b/>
                <w:sz w:val="20"/>
                <w:szCs w:val="20"/>
              </w:rPr>
              <w:t>сон</w:t>
            </w:r>
          </w:p>
        </w:tc>
        <w:tc>
          <w:tcPr>
            <w:tcW w:w="2380" w:type="dxa"/>
            <w:gridSpan w:val="2"/>
          </w:tcPr>
          <w:p w:rsidR="00C12C40" w:rsidRPr="00CF7CC7" w:rsidRDefault="00C12C40" w:rsidP="00C12C40">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color w:val="000000" w:themeColor="text1"/>
                <w:sz w:val="20"/>
                <w:szCs w:val="20"/>
                <w:lang w:val="kk-KZ"/>
              </w:rPr>
              <w:t xml:space="preserve">Ертегі терапиясы Сказкотерапия   </w:t>
            </w:r>
          </w:p>
          <w:p w:rsidR="00C12C40" w:rsidRPr="00CF7CC7" w:rsidRDefault="00C12C40" w:rsidP="00C12C40">
            <w:pPr>
              <w:contextualSpacing/>
              <w:jc w:val="both"/>
              <w:rPr>
                <w:rFonts w:ascii="Times New Roman" w:hAnsi="Times New Roman" w:cs="Times New Roman"/>
                <w:b/>
                <w:bCs/>
                <w:i/>
                <w:color w:val="000000" w:themeColor="text1"/>
                <w:sz w:val="20"/>
                <w:szCs w:val="20"/>
              </w:rPr>
            </w:pPr>
            <w:r w:rsidRPr="00CF7CC7">
              <w:rPr>
                <w:rFonts w:ascii="Times New Roman" w:hAnsi="Times New Roman" w:cs="Times New Roman"/>
                <w:b/>
                <w:bCs/>
                <w:i/>
                <w:color w:val="000000" w:themeColor="text1"/>
                <w:sz w:val="20"/>
                <w:szCs w:val="20"/>
                <w:lang w:val="kk-KZ"/>
              </w:rPr>
              <w:t> </w:t>
            </w:r>
            <w:r w:rsidRPr="00CF7CC7">
              <w:rPr>
                <w:rFonts w:ascii="Times New Roman" w:hAnsi="Times New Roman" w:cs="Times New Roman"/>
                <w:b/>
                <w:bCs/>
                <w:i/>
                <w:color w:val="000000" w:themeColor="text1"/>
                <w:sz w:val="20"/>
                <w:szCs w:val="20"/>
              </w:rPr>
              <w:t>«</w:t>
            </w:r>
            <w:r w:rsidR="007A7240">
              <w:rPr>
                <w:rFonts w:ascii="Times New Roman" w:hAnsi="Times New Roman" w:cs="Times New Roman"/>
                <w:bCs/>
                <w:color w:val="000000" w:themeColor="text1"/>
                <w:sz w:val="20"/>
                <w:szCs w:val="20"/>
              </w:rPr>
              <w:t>Болезнь льва</w:t>
            </w:r>
            <w:r w:rsidRPr="00CF7CC7">
              <w:rPr>
                <w:rFonts w:ascii="Times New Roman" w:hAnsi="Times New Roman" w:cs="Times New Roman"/>
                <w:b/>
                <w:bCs/>
                <w:i/>
                <w:color w:val="000000" w:themeColor="text1"/>
                <w:sz w:val="20"/>
                <w:szCs w:val="20"/>
              </w:rPr>
              <w:t>»</w:t>
            </w:r>
            <w:r w:rsidR="007A7240">
              <w:rPr>
                <w:rFonts w:ascii="Times New Roman" w:hAnsi="Times New Roman" w:cs="Times New Roman"/>
                <w:b/>
                <w:bCs/>
                <w:i/>
                <w:color w:val="000000" w:themeColor="text1"/>
                <w:sz w:val="20"/>
                <w:szCs w:val="20"/>
              </w:rPr>
              <w:t>-африканская сказка</w:t>
            </w:r>
          </w:p>
          <w:p w:rsidR="00C12C40" w:rsidRPr="00CF7CC7" w:rsidRDefault="00C12C40" w:rsidP="00C12C40">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i/>
                <w:color w:val="000000" w:themeColor="text1"/>
                <w:sz w:val="20"/>
                <w:szCs w:val="20"/>
              </w:rPr>
              <w:t>(художественная литература)</w:t>
            </w:r>
          </w:p>
        </w:tc>
        <w:tc>
          <w:tcPr>
            <w:tcW w:w="2380" w:type="dxa"/>
            <w:gridSpan w:val="3"/>
          </w:tcPr>
          <w:p w:rsidR="00C12C40" w:rsidRPr="00CF7CC7" w:rsidRDefault="00C12C40" w:rsidP="00C12C40">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Музыкотерапия</w:t>
            </w:r>
          </w:p>
          <w:p w:rsidR="00C12C40" w:rsidRPr="00CF7CC7" w:rsidRDefault="00C12C40" w:rsidP="00C12C40">
            <w:pPr>
              <w:contextualSpacing/>
              <w:jc w:val="both"/>
              <w:rPr>
                <w:rFonts w:ascii="Times New Roman" w:hAnsi="Times New Roman" w:cs="Times New Roman"/>
                <w:color w:val="000000" w:themeColor="text1"/>
                <w:sz w:val="20"/>
                <w:szCs w:val="20"/>
                <w:shd w:val="clear" w:color="auto" w:fill="FFFFFF"/>
              </w:rPr>
            </w:pPr>
            <w:r w:rsidRPr="00CF7CC7">
              <w:rPr>
                <w:rFonts w:ascii="Times New Roman" w:hAnsi="Times New Roman" w:cs="Times New Roman"/>
                <w:i/>
                <w:iCs/>
                <w:color w:val="000000" w:themeColor="text1"/>
                <w:sz w:val="20"/>
                <w:szCs w:val="20"/>
                <w:bdr w:val="none" w:sz="0" w:space="0" w:color="auto" w:frame="1"/>
                <w:shd w:val="clear" w:color="auto" w:fill="FFFFFF"/>
              </w:rPr>
              <w:t>«</w:t>
            </w:r>
            <w:r w:rsidR="007A7240">
              <w:rPr>
                <w:rFonts w:ascii="Times New Roman" w:hAnsi="Times New Roman" w:cs="Times New Roman"/>
                <w:i/>
                <w:iCs/>
                <w:color w:val="000000" w:themeColor="text1"/>
                <w:sz w:val="20"/>
                <w:szCs w:val="20"/>
                <w:bdr w:val="none" w:sz="0" w:space="0" w:color="auto" w:frame="1"/>
                <w:shd w:val="clear" w:color="auto" w:fill="FFFFFF"/>
              </w:rPr>
              <w:t>Лунная соната №14</w:t>
            </w:r>
            <w:r w:rsidRPr="00CF7CC7">
              <w:rPr>
                <w:rFonts w:ascii="Times New Roman" w:hAnsi="Times New Roman" w:cs="Times New Roman"/>
                <w:i/>
                <w:iCs/>
                <w:color w:val="000000" w:themeColor="text1"/>
                <w:sz w:val="20"/>
                <w:szCs w:val="20"/>
                <w:bdr w:val="none" w:sz="0" w:space="0" w:color="auto" w:frame="1"/>
                <w:shd w:val="clear" w:color="auto" w:fill="FFFFFF"/>
              </w:rPr>
              <w:t>»</w:t>
            </w:r>
            <w:r w:rsidRPr="00CF7CC7">
              <w:rPr>
                <w:rFonts w:ascii="Times New Roman" w:hAnsi="Times New Roman" w:cs="Times New Roman"/>
                <w:color w:val="000000" w:themeColor="text1"/>
                <w:sz w:val="20"/>
                <w:szCs w:val="20"/>
                <w:shd w:val="clear" w:color="auto" w:fill="FFFFFF"/>
              </w:rPr>
              <w:t> </w:t>
            </w:r>
          </w:p>
          <w:p w:rsidR="00C12C40" w:rsidRPr="00CF7CC7" w:rsidRDefault="007A7240" w:rsidP="00C12C40">
            <w:pPr>
              <w:contextualSpacing/>
              <w:jc w:val="both"/>
              <w:rPr>
                <w:rFonts w:ascii="Times New Roman" w:hAnsi="Times New Roman" w:cs="Times New Roman"/>
                <w:bCs/>
                <w:color w:val="000000" w:themeColor="text1"/>
                <w:sz w:val="20"/>
                <w:szCs w:val="20"/>
                <w:lang w:val="kk-KZ"/>
              </w:rPr>
            </w:pPr>
            <w:r>
              <w:rPr>
                <w:rFonts w:ascii="Times New Roman" w:hAnsi="Times New Roman" w:cs="Times New Roman"/>
                <w:color w:val="000000" w:themeColor="text1"/>
                <w:sz w:val="20"/>
                <w:szCs w:val="20"/>
                <w:shd w:val="clear" w:color="auto" w:fill="FFFFFF"/>
              </w:rPr>
              <w:t>Бетховен</w:t>
            </w:r>
            <w:r w:rsidR="00C12C40" w:rsidRPr="00CF7CC7">
              <w:rPr>
                <w:rFonts w:ascii="Times New Roman" w:hAnsi="Times New Roman" w:cs="Times New Roman"/>
                <w:bCs/>
                <w:color w:val="000000" w:themeColor="text1"/>
                <w:sz w:val="20"/>
                <w:szCs w:val="20"/>
              </w:rPr>
              <w:t xml:space="preserve"> (</w:t>
            </w:r>
            <w:r w:rsidR="00C12C40" w:rsidRPr="00CF7CC7">
              <w:rPr>
                <w:rFonts w:ascii="Times New Roman" w:hAnsi="Times New Roman" w:cs="Times New Roman"/>
                <w:b/>
                <w:bCs/>
                <w:i/>
                <w:color w:val="000000" w:themeColor="text1"/>
                <w:sz w:val="20"/>
                <w:szCs w:val="20"/>
              </w:rPr>
              <w:t>музыка****)</w:t>
            </w:r>
          </w:p>
        </w:tc>
        <w:tc>
          <w:tcPr>
            <w:tcW w:w="2380" w:type="dxa"/>
            <w:gridSpan w:val="2"/>
          </w:tcPr>
          <w:p w:rsidR="00C12C40" w:rsidRPr="00CF7CC7" w:rsidRDefault="00C12C40" w:rsidP="00C12C40">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 xml:space="preserve">Ертегі терапиясы Сказкотерапия   </w:t>
            </w:r>
          </w:p>
          <w:p w:rsidR="00C12C40" w:rsidRPr="007A7240" w:rsidRDefault="007A7240" w:rsidP="00C12C40">
            <w:pPr>
              <w:contextualSpacing/>
              <w:jc w:val="both"/>
              <w:rPr>
                <w:rFonts w:ascii="Times New Roman" w:hAnsi="Times New Roman" w:cs="Times New Roman"/>
                <w:bCs/>
                <w:color w:val="000000" w:themeColor="text1"/>
                <w:sz w:val="20"/>
                <w:szCs w:val="20"/>
              </w:rPr>
            </w:pPr>
            <w:r>
              <w:rPr>
                <w:rFonts w:ascii="Times New Roman" w:hAnsi="Times New Roman" w:cs="Times New Roman"/>
                <w:bCs/>
                <w:color w:val="000000" w:themeColor="text1"/>
                <w:sz w:val="20"/>
                <w:szCs w:val="20"/>
              </w:rPr>
              <w:t>Лилиан Муур</w:t>
            </w:r>
            <w:r w:rsidR="00C12C40" w:rsidRPr="00CF7CC7">
              <w:rPr>
                <w:rFonts w:ascii="Times New Roman" w:hAnsi="Times New Roman" w:cs="Times New Roman"/>
                <w:b/>
                <w:bCs/>
                <w:color w:val="000000" w:themeColor="text1"/>
                <w:sz w:val="20"/>
                <w:szCs w:val="20"/>
              </w:rPr>
              <w:t> </w:t>
            </w:r>
            <w:r w:rsidR="00C12C40" w:rsidRPr="007A7240">
              <w:rPr>
                <w:rFonts w:ascii="Times New Roman" w:hAnsi="Times New Roman" w:cs="Times New Roman"/>
                <w:bCs/>
                <w:color w:val="000000" w:themeColor="text1"/>
                <w:sz w:val="20"/>
                <w:szCs w:val="20"/>
              </w:rPr>
              <w:t>«</w:t>
            </w:r>
            <w:r w:rsidRPr="007A7240">
              <w:rPr>
                <w:rFonts w:ascii="Times New Roman" w:hAnsi="Times New Roman" w:cs="Times New Roman"/>
                <w:bCs/>
                <w:color w:val="000000" w:themeColor="text1"/>
                <w:sz w:val="20"/>
                <w:szCs w:val="20"/>
              </w:rPr>
              <w:t>Крошка Енот и тот ,кто сидит в пруду</w:t>
            </w:r>
            <w:r w:rsidR="00C12C40" w:rsidRPr="007A7240">
              <w:rPr>
                <w:rFonts w:ascii="Times New Roman" w:hAnsi="Times New Roman" w:cs="Times New Roman"/>
                <w:bCs/>
                <w:color w:val="000000" w:themeColor="text1"/>
                <w:sz w:val="20"/>
                <w:szCs w:val="20"/>
              </w:rPr>
              <w:t>»</w:t>
            </w:r>
          </w:p>
          <w:p w:rsidR="00C12C40" w:rsidRPr="00CF7CC7" w:rsidRDefault="00C12C40" w:rsidP="00C12C40">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i/>
                <w:color w:val="000000" w:themeColor="text1"/>
                <w:sz w:val="20"/>
                <w:szCs w:val="20"/>
              </w:rPr>
              <w:t>(художественная литература)</w:t>
            </w:r>
          </w:p>
        </w:tc>
        <w:tc>
          <w:tcPr>
            <w:tcW w:w="2380" w:type="dxa"/>
            <w:gridSpan w:val="2"/>
          </w:tcPr>
          <w:p w:rsidR="00C12C40" w:rsidRPr="00CF7CC7" w:rsidRDefault="00C12C40" w:rsidP="00C12C40">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Музыкотерапия</w:t>
            </w:r>
          </w:p>
          <w:p w:rsidR="00C12C40" w:rsidRPr="00CF7CC7" w:rsidRDefault="007A7240" w:rsidP="00C12C40">
            <w:pPr>
              <w:contextualSpacing/>
              <w:jc w:val="both"/>
              <w:rPr>
                <w:rFonts w:ascii="Times New Roman" w:hAnsi="Times New Roman" w:cs="Times New Roman"/>
                <w:bCs/>
                <w:color w:val="000000" w:themeColor="text1"/>
                <w:sz w:val="20"/>
                <w:szCs w:val="20"/>
              </w:rPr>
            </w:pPr>
            <w:r>
              <w:rPr>
                <w:rFonts w:ascii="Times New Roman" w:hAnsi="Times New Roman" w:cs="Times New Roman"/>
                <w:bCs/>
                <w:color w:val="000000" w:themeColor="text1"/>
                <w:sz w:val="20"/>
                <w:szCs w:val="20"/>
              </w:rPr>
              <w:t>Джеймс Ласт «Одинокий пастух»</w:t>
            </w:r>
          </w:p>
          <w:p w:rsidR="00C12C40" w:rsidRPr="00CF7CC7" w:rsidRDefault="00C12C40" w:rsidP="00C12C40">
            <w:pPr>
              <w:contextualSpacing/>
              <w:jc w:val="both"/>
              <w:rPr>
                <w:rFonts w:ascii="Times New Roman" w:hAnsi="Times New Roman" w:cs="Times New Roman"/>
                <w:bCs/>
                <w:color w:val="000000" w:themeColor="text1"/>
                <w:sz w:val="20"/>
                <w:szCs w:val="20"/>
                <w:lang w:val="kk-KZ"/>
              </w:rPr>
            </w:pPr>
            <w:r w:rsidRPr="00CF7CC7">
              <w:rPr>
                <w:rFonts w:ascii="Times New Roman" w:hAnsi="Times New Roman" w:cs="Times New Roman"/>
                <w:b/>
                <w:bCs/>
                <w:i/>
                <w:color w:val="000000" w:themeColor="text1"/>
                <w:sz w:val="20"/>
                <w:szCs w:val="20"/>
              </w:rPr>
              <w:t>(музыка****)</w:t>
            </w:r>
          </w:p>
        </w:tc>
        <w:tc>
          <w:tcPr>
            <w:tcW w:w="2876" w:type="dxa"/>
            <w:gridSpan w:val="2"/>
          </w:tcPr>
          <w:p w:rsidR="00C12C40" w:rsidRPr="00CF7CC7" w:rsidRDefault="00C12C40" w:rsidP="00C12C40">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 xml:space="preserve">Ертегі терапиясы </w:t>
            </w:r>
          </w:p>
          <w:p w:rsidR="00C12C40" w:rsidRPr="00CF7CC7" w:rsidRDefault="00C12C40" w:rsidP="00C12C40">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 xml:space="preserve">Сказкотерапия   </w:t>
            </w:r>
          </w:p>
          <w:p w:rsidR="007A7240" w:rsidRPr="007A7240" w:rsidRDefault="007A7240" w:rsidP="007A7240">
            <w:pPr>
              <w:contextualSpacing/>
              <w:jc w:val="both"/>
              <w:rPr>
                <w:rFonts w:ascii="Times New Roman" w:hAnsi="Times New Roman" w:cs="Times New Roman"/>
                <w:bCs/>
                <w:color w:val="000000" w:themeColor="text1"/>
                <w:sz w:val="20"/>
                <w:szCs w:val="20"/>
              </w:rPr>
            </w:pPr>
            <w:r>
              <w:rPr>
                <w:rFonts w:ascii="Times New Roman" w:hAnsi="Times New Roman" w:cs="Times New Roman"/>
                <w:bCs/>
                <w:color w:val="000000" w:themeColor="text1"/>
                <w:sz w:val="20"/>
                <w:szCs w:val="20"/>
              </w:rPr>
              <w:t>Лилиан Муур</w:t>
            </w:r>
            <w:r w:rsidRPr="00CF7CC7">
              <w:rPr>
                <w:rFonts w:ascii="Times New Roman" w:hAnsi="Times New Roman" w:cs="Times New Roman"/>
                <w:b/>
                <w:bCs/>
                <w:color w:val="000000" w:themeColor="text1"/>
                <w:sz w:val="20"/>
                <w:szCs w:val="20"/>
              </w:rPr>
              <w:t> </w:t>
            </w:r>
            <w:r w:rsidRPr="007A7240">
              <w:rPr>
                <w:rFonts w:ascii="Times New Roman" w:hAnsi="Times New Roman" w:cs="Times New Roman"/>
                <w:bCs/>
                <w:color w:val="000000" w:themeColor="text1"/>
                <w:sz w:val="20"/>
                <w:szCs w:val="20"/>
              </w:rPr>
              <w:t xml:space="preserve"> «Крошка Енот и тот ,кто сидит в пруду»</w:t>
            </w:r>
          </w:p>
          <w:p w:rsidR="00C12C40" w:rsidRPr="00CF7CC7" w:rsidRDefault="00C12C40" w:rsidP="00C12C40">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i/>
                <w:color w:val="000000" w:themeColor="text1"/>
                <w:sz w:val="20"/>
                <w:szCs w:val="20"/>
              </w:rPr>
              <w:t>(художественная литература)</w:t>
            </w:r>
          </w:p>
        </w:tc>
      </w:tr>
      <w:tr w:rsidR="00B32FCC" w:rsidRPr="00B37B1F" w:rsidTr="00C12C40">
        <w:tc>
          <w:tcPr>
            <w:tcW w:w="1887" w:type="dxa"/>
          </w:tcPr>
          <w:p w:rsidR="00B32FCC" w:rsidRPr="00B37B1F" w:rsidRDefault="00B32FCC" w:rsidP="00B32FCC">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 xml:space="preserve">Ақырындап ояну, ауа, су ем-шаралары/ </w:t>
            </w:r>
          </w:p>
          <w:p w:rsidR="00B32FCC" w:rsidRPr="00B37B1F" w:rsidRDefault="00B32FCC" w:rsidP="00B32FCC">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rPr>
              <w:t>Постепенный подъем, воздушные, водные процедуры</w:t>
            </w:r>
          </w:p>
        </w:tc>
        <w:tc>
          <w:tcPr>
            <w:tcW w:w="12396" w:type="dxa"/>
            <w:gridSpan w:val="11"/>
          </w:tcPr>
          <w:p w:rsidR="00B32FCC" w:rsidRPr="00BE2A2C" w:rsidRDefault="00B32FCC" w:rsidP="00B32FCC">
            <w:pPr>
              <w:contextualSpacing/>
              <w:jc w:val="both"/>
              <w:rPr>
                <w:rFonts w:ascii="Times New Roman" w:eastAsia="Calibri" w:hAnsi="Times New Roman" w:cs="Times New Roman"/>
                <w:bCs/>
                <w:sz w:val="20"/>
                <w:szCs w:val="20"/>
                <w:lang w:val="kk-KZ"/>
              </w:rPr>
            </w:pPr>
            <w:r w:rsidRPr="00BE2A2C">
              <w:rPr>
                <w:rFonts w:ascii="Times New Roman" w:eastAsia="Calibri" w:hAnsi="Times New Roman" w:cs="Times New Roman"/>
                <w:bCs/>
                <w:sz w:val="20"/>
                <w:szCs w:val="20"/>
                <w:lang w:val="kk-KZ"/>
              </w:rPr>
              <w:t>Точечный массаж» «Гимнастика пробуждения» / «Дыхательная гимнастика» Комплекс №</w:t>
            </w:r>
            <w:r>
              <w:rPr>
                <w:rFonts w:ascii="Times New Roman" w:eastAsia="Calibri" w:hAnsi="Times New Roman" w:cs="Times New Roman"/>
                <w:bCs/>
                <w:sz w:val="20"/>
                <w:szCs w:val="20"/>
                <w:lang w:val="kk-KZ"/>
              </w:rPr>
              <w:t>10</w:t>
            </w:r>
          </w:p>
          <w:p w:rsidR="00B32FCC" w:rsidRPr="00BE2A2C" w:rsidRDefault="00B32FCC" w:rsidP="00B32FCC">
            <w:pPr>
              <w:contextualSpacing/>
              <w:jc w:val="both"/>
              <w:rPr>
                <w:rFonts w:ascii="Times New Roman" w:eastAsia="Calibri" w:hAnsi="Times New Roman" w:cs="Times New Roman"/>
                <w:bCs/>
                <w:sz w:val="20"/>
                <w:szCs w:val="20"/>
                <w:lang w:val="kk-KZ"/>
              </w:rPr>
            </w:pPr>
            <w:r w:rsidRPr="00BE2A2C">
              <w:rPr>
                <w:rFonts w:ascii="Times New Roman" w:eastAsia="Calibri" w:hAnsi="Times New Roman" w:cs="Times New Roman"/>
                <w:bCs/>
                <w:sz w:val="20"/>
                <w:szCs w:val="20"/>
                <w:lang w:val="kk-KZ"/>
              </w:rPr>
              <w:t xml:space="preserve">Мәдени-гигиеналық машықтар  білімін бекіту. </w:t>
            </w:r>
            <w:r w:rsidRPr="00BE2A2C">
              <w:rPr>
                <w:rFonts w:ascii="Times New Roman" w:eastAsia="Calibri" w:hAnsi="Times New Roman" w:cs="Times New Roman"/>
                <w:bCs/>
                <w:sz w:val="20"/>
                <w:szCs w:val="20"/>
              </w:rPr>
              <w:t>Закрепление знаний и выполнение культурно-гигиенических навыков.</w:t>
            </w:r>
            <w:r w:rsidRPr="00BE2A2C">
              <w:rPr>
                <w:rFonts w:ascii="Times New Roman" w:eastAsia="Calibri" w:hAnsi="Times New Roman" w:cs="Times New Roman"/>
                <w:bCs/>
                <w:sz w:val="20"/>
                <w:szCs w:val="20"/>
                <w:lang w:val="kk-KZ"/>
              </w:rPr>
              <w:t xml:space="preserve"> «Расскажем малышам,как надо умываться»  </w:t>
            </w:r>
          </w:p>
          <w:p w:rsidR="00B32FCC" w:rsidRPr="00BE2A2C" w:rsidRDefault="00B32FCC" w:rsidP="00B32FCC">
            <w:pPr>
              <w:contextualSpacing/>
              <w:jc w:val="both"/>
              <w:rPr>
                <w:rFonts w:ascii="Times New Roman" w:eastAsia="Calibri" w:hAnsi="Times New Roman" w:cs="Times New Roman"/>
                <w:bCs/>
                <w:sz w:val="20"/>
                <w:szCs w:val="20"/>
                <w:lang w:val="kk-KZ"/>
              </w:rPr>
            </w:pPr>
            <w:r w:rsidRPr="00BE2A2C">
              <w:rPr>
                <w:rFonts w:ascii="Times New Roman" w:eastAsia="Calibri" w:hAnsi="Times New Roman" w:cs="Times New Roman"/>
                <w:bCs/>
                <w:sz w:val="20"/>
                <w:szCs w:val="20"/>
                <w:lang w:val="kk-KZ"/>
              </w:rPr>
              <w:t xml:space="preserve"> </w:t>
            </w:r>
            <w:r w:rsidRPr="00BE2A2C">
              <w:rPr>
                <w:rFonts w:ascii="Times New Roman" w:eastAsia="Calibri" w:hAnsi="Times New Roman" w:cs="Times New Roman"/>
                <w:b/>
                <w:bCs/>
                <w:sz w:val="20"/>
                <w:szCs w:val="20"/>
                <w:lang w:val="kk-KZ"/>
              </w:rPr>
              <w:t>Цель</w:t>
            </w:r>
            <w:r w:rsidRPr="00BE2A2C">
              <w:rPr>
                <w:rFonts w:ascii="Times New Roman" w:eastAsia="Calibri" w:hAnsi="Times New Roman" w:cs="Times New Roman"/>
                <w:bCs/>
                <w:sz w:val="20"/>
                <w:szCs w:val="20"/>
                <w:lang w:val="kk-KZ"/>
              </w:rPr>
              <w:t xml:space="preserve"> : </w:t>
            </w:r>
            <w:r w:rsidRPr="00BE2A2C">
              <w:rPr>
                <w:rFonts w:ascii="Times New Roman" w:eastAsia="Calibri" w:hAnsi="Times New Roman" w:cs="Times New Roman"/>
                <w:bCs/>
                <w:sz w:val="20"/>
                <w:szCs w:val="20"/>
              </w:rPr>
              <w:t xml:space="preserve">совершенствование навыков умывания, мыть лицо, насухо вытираться индивидуальным полотенцем </w:t>
            </w:r>
            <w:r w:rsidRPr="00BE2A2C">
              <w:rPr>
                <w:rFonts w:ascii="Times New Roman" w:eastAsia="Calibri" w:hAnsi="Times New Roman" w:cs="Times New Roman"/>
                <w:bCs/>
                <w:sz w:val="20"/>
                <w:szCs w:val="20"/>
                <w:lang w:val="kk-KZ"/>
              </w:rPr>
              <w:t xml:space="preserve"> </w:t>
            </w:r>
          </w:p>
          <w:p w:rsidR="00B32FCC" w:rsidRPr="00BE2A2C" w:rsidRDefault="00B32FCC" w:rsidP="00B32FCC">
            <w:pPr>
              <w:contextualSpacing/>
              <w:jc w:val="both"/>
              <w:rPr>
                <w:rFonts w:ascii="Times New Roman" w:eastAsia="Calibri" w:hAnsi="Times New Roman" w:cs="Times New Roman"/>
                <w:bCs/>
                <w:sz w:val="20"/>
                <w:szCs w:val="20"/>
              </w:rPr>
            </w:pPr>
            <w:r w:rsidRPr="00BE2A2C">
              <w:rPr>
                <w:rFonts w:ascii="Times New Roman" w:eastAsia="Calibri" w:hAnsi="Times New Roman" w:cs="Times New Roman"/>
                <w:bCs/>
                <w:sz w:val="20"/>
                <w:szCs w:val="20"/>
                <w:lang w:val="kk-KZ"/>
              </w:rPr>
              <w:t>Ойын жаттығуы/</w:t>
            </w:r>
            <w:r w:rsidRPr="00BE2A2C">
              <w:rPr>
                <w:rFonts w:ascii="Times New Roman" w:eastAsia="Calibri" w:hAnsi="Times New Roman" w:cs="Times New Roman"/>
                <w:bCs/>
                <w:sz w:val="20"/>
                <w:szCs w:val="20"/>
              </w:rPr>
              <w:t>Игровое упражнение «Кто правильно и быстро заправит кровать»</w:t>
            </w:r>
          </w:p>
          <w:p w:rsidR="00B32FCC" w:rsidRPr="00BE2A2C" w:rsidRDefault="00B32FCC" w:rsidP="00B32FCC">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rPr>
              <w:t>Цель</w:t>
            </w:r>
            <w:r w:rsidRPr="00BE2A2C">
              <w:rPr>
                <w:rFonts w:ascii="Times New Roman" w:eastAsia="Calibri" w:hAnsi="Times New Roman" w:cs="Times New Roman"/>
                <w:bCs/>
                <w:sz w:val="20"/>
                <w:szCs w:val="20"/>
              </w:rPr>
              <w:t>: Закрепление умения заправлять свою кровать.</w:t>
            </w:r>
            <w:r w:rsidRPr="00BE2A2C">
              <w:rPr>
                <w:rFonts w:ascii="Times New Roman" w:eastAsia="Calibri" w:hAnsi="Times New Roman" w:cs="Times New Roman"/>
                <w:bCs/>
                <w:sz w:val="20"/>
                <w:szCs w:val="20"/>
                <w:lang w:val="kk-KZ"/>
              </w:rPr>
              <w:t xml:space="preserve"> «Как надо заправлять кровать» (физическая активность)</w:t>
            </w:r>
            <w:r>
              <w:rPr>
                <w:rFonts w:ascii="Times New Roman" w:eastAsia="Calibri" w:hAnsi="Times New Roman" w:cs="Times New Roman"/>
                <w:bCs/>
                <w:sz w:val="20"/>
                <w:szCs w:val="20"/>
                <w:lang w:val="kk-KZ"/>
              </w:rPr>
              <w:t>**</w:t>
            </w:r>
          </w:p>
        </w:tc>
      </w:tr>
      <w:tr w:rsidR="00887F4D" w:rsidRPr="00B37B1F" w:rsidTr="00C12C40">
        <w:tc>
          <w:tcPr>
            <w:tcW w:w="1887" w:type="dxa"/>
          </w:tcPr>
          <w:p w:rsidR="00887F4D" w:rsidRPr="00B37B1F" w:rsidRDefault="00887F4D" w:rsidP="00887F4D">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Бесін ас/</w:t>
            </w:r>
            <w:r w:rsidRPr="00B37B1F">
              <w:rPr>
                <w:rFonts w:ascii="Times New Roman" w:eastAsia="Calibri" w:hAnsi="Times New Roman" w:cs="Times New Roman"/>
                <w:b/>
                <w:bCs/>
                <w:sz w:val="20"/>
                <w:szCs w:val="20"/>
              </w:rPr>
              <w:t>Полдник</w:t>
            </w:r>
          </w:p>
        </w:tc>
        <w:tc>
          <w:tcPr>
            <w:tcW w:w="12396" w:type="dxa"/>
            <w:gridSpan w:val="11"/>
          </w:tcPr>
          <w:p w:rsidR="00887F4D" w:rsidRPr="00BE2A2C" w:rsidRDefault="00887F4D" w:rsidP="00887F4D">
            <w:pPr>
              <w:contextualSpacing/>
              <w:jc w:val="both"/>
              <w:rPr>
                <w:rFonts w:ascii="Times New Roman" w:eastAsia="Calibri" w:hAnsi="Times New Roman" w:cs="Times New Roman"/>
                <w:bCs/>
                <w:sz w:val="20"/>
                <w:szCs w:val="20"/>
                <w:lang w:val="kk-KZ"/>
              </w:rPr>
            </w:pPr>
            <w:r w:rsidRPr="00BE2A2C">
              <w:rPr>
                <w:rFonts w:ascii="Times New Roman" w:eastAsia="Calibri" w:hAnsi="Times New Roman" w:cs="Times New Roman"/>
                <w:bCs/>
                <w:sz w:val="20"/>
                <w:szCs w:val="20"/>
                <w:lang w:val="kk-KZ"/>
              </w:rPr>
              <w:t>Работа дежурных: раскладывание столовых приборов, салфеток. Балалардың назарын тамаққа аудару; тамақтану мәдениеті туралы жеке жұмыс жүргізу</w:t>
            </w:r>
          </w:p>
          <w:p w:rsidR="00887F4D" w:rsidRPr="00BE2A2C" w:rsidRDefault="00887F4D" w:rsidP="00887F4D">
            <w:pPr>
              <w:contextualSpacing/>
              <w:jc w:val="both"/>
              <w:rPr>
                <w:rFonts w:ascii="Times New Roman" w:eastAsia="Calibri" w:hAnsi="Times New Roman" w:cs="Times New Roman"/>
                <w:bCs/>
                <w:sz w:val="20"/>
                <w:szCs w:val="20"/>
                <w:lang w:val="kk-KZ"/>
              </w:rPr>
            </w:pPr>
            <w:r w:rsidRPr="00BE2A2C">
              <w:rPr>
                <w:rFonts w:ascii="Times New Roman" w:eastAsia="Calibri" w:hAnsi="Times New Roman" w:cs="Times New Roman"/>
                <w:bCs/>
                <w:sz w:val="20"/>
                <w:szCs w:val="20"/>
                <w:lang w:val="kk-KZ"/>
              </w:rPr>
              <w:t>Гигиенические процедуры(правильное мытье рук, знать место своего полотенца)</w:t>
            </w:r>
          </w:p>
          <w:p w:rsidR="00887F4D" w:rsidRPr="00BE2A2C" w:rsidRDefault="00887F4D" w:rsidP="00887F4D">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t>Лейся чистая водичка</w:t>
            </w:r>
          </w:p>
          <w:p w:rsidR="00887F4D" w:rsidRPr="00BE2A2C" w:rsidRDefault="00887F4D" w:rsidP="00887F4D">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t>Ты умой мне чисто личико шейку, ручки умывай</w:t>
            </w:r>
          </w:p>
          <w:p w:rsidR="00887F4D" w:rsidRPr="00BE2A2C" w:rsidRDefault="00887F4D" w:rsidP="00887F4D">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t>Ничего не забывай</w:t>
            </w:r>
          </w:p>
          <w:p w:rsidR="00887F4D" w:rsidRPr="00BE2A2C" w:rsidRDefault="00887F4D" w:rsidP="00887F4D">
            <w:pPr>
              <w:contextualSpacing/>
              <w:jc w:val="both"/>
              <w:rPr>
                <w:rFonts w:ascii="Times New Roman" w:eastAsia="Calibri" w:hAnsi="Times New Roman" w:cs="Times New Roman"/>
                <w:bCs/>
                <w:sz w:val="20"/>
                <w:szCs w:val="20"/>
                <w:lang w:val="kk-KZ"/>
              </w:rPr>
            </w:pPr>
            <w:r w:rsidRPr="00BE2A2C">
              <w:rPr>
                <w:rFonts w:ascii="Times New Roman" w:eastAsia="Calibri" w:hAnsi="Times New Roman" w:cs="Times New Roman"/>
                <w:bCs/>
                <w:sz w:val="20"/>
                <w:szCs w:val="20"/>
                <w:lang w:val="kk-KZ"/>
              </w:rPr>
              <w:t>Работа дежурных: раскладывание столовых приборов, салфеток</w:t>
            </w:r>
          </w:p>
          <w:p w:rsidR="00887F4D" w:rsidRPr="00BE2A2C" w:rsidRDefault="00887F4D" w:rsidP="00887F4D">
            <w:pPr>
              <w:contextualSpacing/>
              <w:jc w:val="both"/>
              <w:rPr>
                <w:rFonts w:ascii="Times New Roman" w:eastAsia="Calibri" w:hAnsi="Times New Roman" w:cs="Times New Roman"/>
                <w:bCs/>
                <w:sz w:val="20"/>
                <w:szCs w:val="20"/>
              </w:rPr>
            </w:pPr>
            <w:r w:rsidRPr="00BE2A2C">
              <w:rPr>
                <w:rFonts w:ascii="Times New Roman" w:eastAsia="Calibri" w:hAnsi="Times New Roman" w:cs="Times New Roman"/>
                <w:bCs/>
                <w:sz w:val="20"/>
                <w:szCs w:val="20"/>
              </w:rPr>
              <w:t>Привлечение внимания детей к пище; правильная посадка, умение правильно держать столовые приборы</w:t>
            </w:r>
          </w:p>
          <w:p w:rsidR="00887F4D" w:rsidRPr="00BE2A2C" w:rsidRDefault="00887F4D" w:rsidP="00887F4D">
            <w:pPr>
              <w:contextualSpacing/>
              <w:jc w:val="both"/>
              <w:rPr>
                <w:rFonts w:ascii="Times New Roman" w:eastAsia="Calibri" w:hAnsi="Times New Roman" w:cs="Times New Roman"/>
                <w:b/>
                <w:bCs/>
                <w:sz w:val="20"/>
                <w:szCs w:val="20"/>
              </w:rPr>
            </w:pPr>
            <w:r w:rsidRPr="00BE2A2C">
              <w:rPr>
                <w:rFonts w:ascii="Times New Roman" w:eastAsia="Calibri" w:hAnsi="Times New Roman" w:cs="Times New Roman"/>
                <w:b/>
                <w:bCs/>
                <w:sz w:val="20"/>
                <w:szCs w:val="20"/>
              </w:rPr>
              <w:t>Ванечка дружок</w:t>
            </w:r>
          </w:p>
          <w:p w:rsidR="00887F4D" w:rsidRPr="00BE2A2C" w:rsidRDefault="00887F4D" w:rsidP="00887F4D">
            <w:pPr>
              <w:contextualSpacing/>
              <w:jc w:val="both"/>
              <w:rPr>
                <w:rFonts w:ascii="Times New Roman" w:eastAsia="Calibri" w:hAnsi="Times New Roman" w:cs="Times New Roman"/>
                <w:b/>
                <w:bCs/>
                <w:sz w:val="20"/>
                <w:szCs w:val="20"/>
              </w:rPr>
            </w:pPr>
            <w:r w:rsidRPr="00BE2A2C">
              <w:rPr>
                <w:rFonts w:ascii="Times New Roman" w:eastAsia="Calibri" w:hAnsi="Times New Roman" w:cs="Times New Roman"/>
                <w:b/>
                <w:bCs/>
                <w:sz w:val="20"/>
                <w:szCs w:val="20"/>
              </w:rPr>
              <w:t>Скушай творожок</w:t>
            </w:r>
          </w:p>
          <w:p w:rsidR="00887F4D" w:rsidRPr="00BE2A2C" w:rsidRDefault="00887F4D" w:rsidP="00887F4D">
            <w:pPr>
              <w:contextualSpacing/>
              <w:jc w:val="both"/>
              <w:rPr>
                <w:rFonts w:ascii="Times New Roman" w:eastAsia="Calibri" w:hAnsi="Times New Roman" w:cs="Times New Roman"/>
                <w:b/>
                <w:bCs/>
                <w:sz w:val="20"/>
                <w:szCs w:val="20"/>
              </w:rPr>
            </w:pPr>
            <w:r w:rsidRPr="00BE2A2C">
              <w:rPr>
                <w:rFonts w:ascii="Times New Roman" w:eastAsia="Calibri" w:hAnsi="Times New Roman" w:cs="Times New Roman"/>
                <w:b/>
                <w:bCs/>
                <w:sz w:val="20"/>
                <w:szCs w:val="20"/>
              </w:rPr>
              <w:t>Молоком запей</w:t>
            </w:r>
          </w:p>
          <w:p w:rsidR="00887F4D" w:rsidRPr="00BE2A2C" w:rsidRDefault="00887F4D" w:rsidP="00887F4D">
            <w:pPr>
              <w:contextualSpacing/>
              <w:jc w:val="both"/>
              <w:rPr>
                <w:rFonts w:ascii="Times New Roman" w:eastAsia="Calibri" w:hAnsi="Times New Roman" w:cs="Times New Roman"/>
                <w:b/>
                <w:bCs/>
                <w:sz w:val="20"/>
                <w:szCs w:val="20"/>
              </w:rPr>
            </w:pPr>
            <w:r w:rsidRPr="00BE2A2C">
              <w:rPr>
                <w:rFonts w:ascii="Times New Roman" w:eastAsia="Calibri" w:hAnsi="Times New Roman" w:cs="Times New Roman"/>
                <w:b/>
                <w:bCs/>
                <w:sz w:val="20"/>
                <w:szCs w:val="20"/>
              </w:rPr>
              <w:t>Ни капли не пролей</w:t>
            </w:r>
          </w:p>
        </w:tc>
      </w:tr>
      <w:tr w:rsidR="00865D9D" w:rsidRPr="00B37B1F" w:rsidTr="00C12C40">
        <w:tc>
          <w:tcPr>
            <w:tcW w:w="1887" w:type="dxa"/>
          </w:tcPr>
          <w:p w:rsidR="00865D9D" w:rsidRPr="00B37B1F" w:rsidRDefault="00865D9D" w:rsidP="00865D9D">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 xml:space="preserve">Ойындар, өз еркіндегі жұмыстар/ </w:t>
            </w:r>
            <w:r w:rsidRPr="00B37B1F">
              <w:rPr>
                <w:rFonts w:ascii="Times New Roman" w:eastAsia="Calibri" w:hAnsi="Times New Roman" w:cs="Times New Roman"/>
                <w:b/>
                <w:bCs/>
                <w:sz w:val="20"/>
                <w:szCs w:val="20"/>
              </w:rPr>
              <w:t>Игры, самостоятельная деятельность</w:t>
            </w:r>
            <w:r w:rsidRPr="00B37B1F">
              <w:rPr>
                <w:rFonts w:ascii="Times New Roman" w:eastAsia="Calibri" w:hAnsi="Times New Roman" w:cs="Times New Roman"/>
                <w:b/>
                <w:sz w:val="20"/>
                <w:szCs w:val="20"/>
                <w:lang w:val="kk-KZ"/>
              </w:rPr>
              <w:t xml:space="preserve"> </w:t>
            </w:r>
          </w:p>
          <w:p w:rsidR="00865D9D" w:rsidRPr="00B37B1F" w:rsidRDefault="00865D9D" w:rsidP="00865D9D">
            <w:pPr>
              <w:contextualSpacing/>
              <w:jc w:val="both"/>
              <w:rPr>
                <w:rFonts w:ascii="Times New Roman" w:eastAsia="Calibri" w:hAnsi="Times New Roman" w:cs="Times New Roman"/>
                <w:b/>
                <w:sz w:val="20"/>
                <w:szCs w:val="20"/>
                <w:lang w:val="kk-KZ"/>
              </w:rPr>
            </w:pPr>
          </w:p>
          <w:p w:rsidR="00865D9D" w:rsidRPr="00B37B1F" w:rsidRDefault="00865D9D" w:rsidP="00865D9D">
            <w:pPr>
              <w:contextualSpacing/>
              <w:jc w:val="both"/>
              <w:rPr>
                <w:rFonts w:ascii="Times New Roman" w:eastAsia="Calibri" w:hAnsi="Times New Roman" w:cs="Times New Roman"/>
                <w:b/>
                <w:sz w:val="20"/>
                <w:szCs w:val="20"/>
                <w:lang w:val="kk-KZ"/>
              </w:rPr>
            </w:pPr>
          </w:p>
        </w:tc>
        <w:tc>
          <w:tcPr>
            <w:tcW w:w="2332" w:type="dxa"/>
          </w:tcPr>
          <w:p w:rsidR="00865D9D" w:rsidRPr="00BE2A2C" w:rsidRDefault="00865D9D" w:rsidP="00865D9D">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t xml:space="preserve">Сюжеттiк – рөлдiк ойын Сюжетно-ролевая игра </w:t>
            </w:r>
          </w:p>
          <w:p w:rsidR="00865D9D" w:rsidRPr="00BE2A2C" w:rsidRDefault="00865D9D" w:rsidP="00865D9D">
            <w:pPr>
              <w:contextualSpacing/>
              <w:jc w:val="both"/>
              <w:rPr>
                <w:rFonts w:ascii="Times New Roman" w:eastAsia="Calibri" w:hAnsi="Times New Roman" w:cs="Times New Roman"/>
                <w:b/>
                <w:bCs/>
                <w:sz w:val="20"/>
                <w:szCs w:val="20"/>
                <w:lang w:val="kk-KZ"/>
              </w:rPr>
            </w:pPr>
            <w:r w:rsidRPr="00975BEE">
              <w:rPr>
                <w:rFonts w:ascii="Times New Roman" w:eastAsia="Calibri" w:hAnsi="Times New Roman" w:cs="Times New Roman"/>
                <w:b/>
                <w:bCs/>
                <w:sz w:val="20"/>
                <w:szCs w:val="20"/>
                <w:lang w:val="kk-KZ"/>
              </w:rPr>
              <w:t xml:space="preserve">«Спасательная операция </w:t>
            </w:r>
            <w:r>
              <w:rPr>
                <w:rFonts w:ascii="Times New Roman" w:eastAsia="Calibri" w:hAnsi="Times New Roman" w:cs="Times New Roman"/>
                <w:b/>
                <w:bCs/>
                <w:sz w:val="20"/>
                <w:szCs w:val="20"/>
                <w:lang w:val="kk-KZ"/>
              </w:rPr>
              <w:t>в Африке</w:t>
            </w:r>
            <w:r w:rsidRPr="00975BEE">
              <w:rPr>
                <w:rFonts w:ascii="Times New Roman" w:eastAsia="Calibri" w:hAnsi="Times New Roman" w:cs="Times New Roman"/>
                <w:b/>
                <w:bCs/>
                <w:sz w:val="20"/>
                <w:szCs w:val="20"/>
                <w:lang w:val="kk-KZ"/>
              </w:rPr>
              <w:t>»</w:t>
            </w:r>
          </w:p>
          <w:p w:rsidR="00865D9D" w:rsidRDefault="00865D9D" w:rsidP="00865D9D">
            <w:pPr>
              <w:spacing w:line="259" w:lineRule="auto"/>
              <w:rPr>
                <w:rFonts w:ascii="Times New Roman" w:eastAsia="Calibri" w:hAnsi="Times New Roman" w:cs="Times New Roman"/>
                <w:bCs/>
                <w:sz w:val="20"/>
                <w:szCs w:val="20"/>
                <w:lang w:val="kk-KZ"/>
              </w:rPr>
            </w:pPr>
            <w:r>
              <w:rPr>
                <w:rFonts w:ascii="Times New Roman" w:eastAsia="Calibri" w:hAnsi="Times New Roman" w:cs="Times New Roman"/>
                <w:b/>
                <w:bCs/>
                <w:sz w:val="20"/>
                <w:szCs w:val="20"/>
                <w:lang w:val="kk-KZ"/>
              </w:rPr>
              <w:t>Мақсаты/Цель:</w:t>
            </w:r>
            <w:r w:rsidRPr="00865D9D">
              <w:rPr>
                <w:rFonts w:ascii="Times New Roman" w:eastAsia="Calibri" w:hAnsi="Times New Roman" w:cs="Times New Roman"/>
                <w:bCs/>
                <w:color w:val="000000" w:themeColor="text1"/>
                <w:sz w:val="20"/>
                <w:szCs w:val="20"/>
                <w:lang w:val="kk-KZ"/>
              </w:rPr>
              <w:t>с интересом</w:t>
            </w:r>
            <w:r>
              <w:rPr>
                <w:rFonts w:ascii="Times New Roman" w:eastAsia="Calibri" w:hAnsi="Times New Roman" w:cs="Times New Roman"/>
                <w:bCs/>
                <w:sz w:val="20"/>
                <w:szCs w:val="20"/>
                <w:lang w:val="kk-KZ"/>
              </w:rPr>
              <w:t xml:space="preserve"> играют</w:t>
            </w:r>
            <w:r w:rsidRPr="00975BEE">
              <w:rPr>
                <w:rFonts w:ascii="Times New Roman" w:eastAsia="Calibri" w:hAnsi="Times New Roman" w:cs="Times New Roman"/>
                <w:bCs/>
                <w:sz w:val="20"/>
                <w:szCs w:val="20"/>
                <w:lang w:val="kk-KZ"/>
              </w:rPr>
              <w:t xml:space="preserve"> </w:t>
            </w:r>
            <w:r>
              <w:rPr>
                <w:rFonts w:ascii="Times New Roman" w:eastAsia="Calibri" w:hAnsi="Times New Roman" w:cs="Times New Roman"/>
                <w:bCs/>
                <w:sz w:val="20"/>
                <w:szCs w:val="20"/>
                <w:lang w:val="kk-KZ"/>
              </w:rPr>
              <w:t>в</w:t>
            </w:r>
            <w:r w:rsidRPr="00975BEE">
              <w:rPr>
                <w:rFonts w:ascii="Times New Roman" w:eastAsia="Calibri" w:hAnsi="Times New Roman" w:cs="Times New Roman"/>
                <w:bCs/>
                <w:sz w:val="20"/>
                <w:szCs w:val="20"/>
                <w:lang w:val="kk-KZ"/>
              </w:rPr>
              <w:t xml:space="preserve"> сюжетно – ролев</w:t>
            </w:r>
            <w:r>
              <w:rPr>
                <w:rFonts w:ascii="Times New Roman" w:eastAsia="Calibri" w:hAnsi="Times New Roman" w:cs="Times New Roman"/>
                <w:bCs/>
                <w:sz w:val="20"/>
                <w:szCs w:val="20"/>
                <w:lang w:val="kk-KZ"/>
              </w:rPr>
              <w:t>ую</w:t>
            </w:r>
            <w:r w:rsidRPr="00975BEE">
              <w:rPr>
                <w:rFonts w:ascii="Times New Roman" w:eastAsia="Calibri" w:hAnsi="Times New Roman" w:cs="Times New Roman"/>
                <w:bCs/>
                <w:sz w:val="20"/>
                <w:szCs w:val="20"/>
                <w:lang w:val="kk-KZ"/>
              </w:rPr>
              <w:t xml:space="preserve"> игр</w:t>
            </w:r>
            <w:r>
              <w:rPr>
                <w:rFonts w:ascii="Times New Roman" w:eastAsia="Calibri" w:hAnsi="Times New Roman" w:cs="Times New Roman"/>
                <w:bCs/>
                <w:sz w:val="20"/>
                <w:szCs w:val="20"/>
                <w:lang w:val="kk-KZ"/>
              </w:rPr>
              <w:t>у</w:t>
            </w:r>
            <w:r w:rsidRPr="00975BEE">
              <w:rPr>
                <w:rFonts w:ascii="Times New Roman" w:eastAsia="Calibri" w:hAnsi="Times New Roman" w:cs="Times New Roman"/>
                <w:bCs/>
                <w:sz w:val="20"/>
                <w:szCs w:val="20"/>
                <w:lang w:val="kk-KZ"/>
              </w:rPr>
              <w:t>, самостоятельно отображать сюжет, распределя</w:t>
            </w:r>
            <w:r>
              <w:rPr>
                <w:rFonts w:ascii="Times New Roman" w:eastAsia="Calibri" w:hAnsi="Times New Roman" w:cs="Times New Roman"/>
                <w:bCs/>
                <w:sz w:val="20"/>
                <w:szCs w:val="20"/>
                <w:lang w:val="kk-KZ"/>
              </w:rPr>
              <w:t>ют</w:t>
            </w:r>
            <w:r w:rsidRPr="00975BEE">
              <w:rPr>
                <w:rFonts w:ascii="Times New Roman" w:eastAsia="Calibri" w:hAnsi="Times New Roman" w:cs="Times New Roman"/>
                <w:bCs/>
                <w:sz w:val="20"/>
                <w:szCs w:val="20"/>
                <w:lang w:val="kk-KZ"/>
              </w:rPr>
              <w:t xml:space="preserve"> роли </w:t>
            </w:r>
            <w:r w:rsidRPr="00975BEE">
              <w:rPr>
                <w:rFonts w:ascii="Times New Roman" w:eastAsia="Calibri" w:hAnsi="Times New Roman" w:cs="Times New Roman"/>
                <w:bCs/>
                <w:sz w:val="20"/>
                <w:szCs w:val="20"/>
                <w:lang w:val="kk-KZ"/>
              </w:rPr>
              <w:lastRenderedPageBreak/>
              <w:t xml:space="preserve">между собой. </w:t>
            </w:r>
            <w:r>
              <w:rPr>
                <w:rFonts w:ascii="Times New Roman" w:eastAsia="Calibri" w:hAnsi="Times New Roman" w:cs="Times New Roman"/>
                <w:bCs/>
                <w:sz w:val="20"/>
                <w:szCs w:val="20"/>
                <w:lang w:val="kk-KZ"/>
              </w:rPr>
              <w:t>Относятся к животным с добром</w:t>
            </w:r>
            <w:r w:rsidRPr="00975BEE">
              <w:rPr>
                <w:rFonts w:ascii="Times New Roman" w:eastAsia="Calibri" w:hAnsi="Times New Roman" w:cs="Times New Roman"/>
                <w:bCs/>
                <w:sz w:val="20"/>
                <w:szCs w:val="20"/>
                <w:lang w:val="kk-KZ"/>
              </w:rPr>
              <w:t>.</w:t>
            </w:r>
            <w:r w:rsidRPr="00BE2A2C">
              <w:rPr>
                <w:rFonts w:ascii="Times New Roman" w:eastAsia="Calibri" w:hAnsi="Times New Roman" w:cs="Times New Roman"/>
                <w:b/>
                <w:bCs/>
                <w:sz w:val="20"/>
                <w:szCs w:val="20"/>
                <w:lang w:val="kk-KZ"/>
              </w:rPr>
              <w:t>(</w:t>
            </w:r>
            <w:r w:rsidRPr="00BE2A2C">
              <w:rPr>
                <w:rFonts w:ascii="Times New Roman" w:eastAsia="Calibri" w:hAnsi="Times New Roman" w:cs="Times New Roman"/>
                <w:b/>
                <w:bCs/>
                <w:i/>
                <w:sz w:val="20"/>
                <w:szCs w:val="20"/>
                <w:lang w:val="kk-KZ"/>
              </w:rPr>
              <w:t>развитие речи,ознакомление с окружающим миром,</w:t>
            </w:r>
            <w:r>
              <w:rPr>
                <w:rFonts w:ascii="Times New Roman" w:eastAsia="Calibri" w:hAnsi="Times New Roman" w:cs="Times New Roman"/>
                <w:b/>
                <w:bCs/>
                <w:i/>
                <w:sz w:val="20"/>
                <w:szCs w:val="20"/>
                <w:lang w:val="kk-KZ"/>
              </w:rPr>
              <w:t>аппликация</w:t>
            </w:r>
            <w:r w:rsidRPr="00BE2A2C">
              <w:rPr>
                <w:rFonts w:ascii="Times New Roman" w:eastAsia="Calibri" w:hAnsi="Times New Roman" w:cs="Times New Roman"/>
                <w:b/>
                <w:bCs/>
                <w:sz w:val="20"/>
                <w:szCs w:val="20"/>
                <w:lang w:val="kk-KZ"/>
              </w:rPr>
              <w:t>)</w:t>
            </w:r>
          </w:p>
          <w:p w:rsidR="00865D9D" w:rsidRPr="00BE2A2C" w:rsidRDefault="00865D9D" w:rsidP="00865D9D">
            <w:pPr>
              <w:spacing w:line="259" w:lineRule="auto"/>
              <w:rPr>
                <w:rFonts w:ascii="Times New Roman" w:eastAsia="Calibri" w:hAnsi="Times New Roman" w:cs="Times New Roman"/>
                <w:bCs/>
                <w:sz w:val="20"/>
                <w:szCs w:val="20"/>
                <w:lang w:val="kk-KZ"/>
              </w:rPr>
            </w:pPr>
            <w:r w:rsidRPr="00BE2A2C">
              <w:rPr>
                <w:rFonts w:ascii="Times New Roman" w:eastAsia="Calibri" w:hAnsi="Times New Roman" w:cs="Times New Roman"/>
                <w:b/>
                <w:bCs/>
                <w:sz w:val="20"/>
                <w:szCs w:val="20"/>
                <w:lang w:val="kk-KZ"/>
              </w:rPr>
              <w:t>«</w:t>
            </w:r>
            <w:r>
              <w:rPr>
                <w:rFonts w:ascii="Times New Roman" w:eastAsia="Calibri" w:hAnsi="Times New Roman" w:cs="Times New Roman"/>
                <w:b/>
                <w:bCs/>
                <w:sz w:val="20"/>
                <w:szCs w:val="20"/>
              </w:rPr>
              <w:t>Жираф</w:t>
            </w:r>
            <w:r w:rsidRPr="00BE2A2C">
              <w:rPr>
                <w:rFonts w:ascii="Times New Roman" w:eastAsia="Calibri" w:hAnsi="Times New Roman" w:cs="Times New Roman"/>
                <w:b/>
                <w:bCs/>
                <w:sz w:val="20"/>
                <w:szCs w:val="20"/>
              </w:rPr>
              <w:t>»</w:t>
            </w:r>
          </w:p>
          <w:p w:rsidR="00865D9D" w:rsidRPr="00BE2A2C" w:rsidRDefault="00865D9D" w:rsidP="00865D9D">
            <w:pPr>
              <w:contextualSpacing/>
              <w:jc w:val="both"/>
              <w:rPr>
                <w:rFonts w:ascii="Times New Roman" w:eastAsia="Calibri" w:hAnsi="Times New Roman" w:cs="Times New Roman"/>
                <w:bCs/>
                <w:sz w:val="20"/>
                <w:szCs w:val="20"/>
                <w:lang w:val="kk-KZ"/>
              </w:rPr>
            </w:pPr>
            <w:r w:rsidRPr="00BE2A2C">
              <w:rPr>
                <w:rFonts w:ascii="Times New Roman" w:eastAsia="Calibri" w:hAnsi="Times New Roman" w:cs="Times New Roman"/>
                <w:bCs/>
                <w:sz w:val="20"/>
                <w:szCs w:val="20"/>
              </w:rPr>
              <w:t>Используют в рисовании разные цвета, обращают внимание на большее количество цветов.</w:t>
            </w:r>
            <w:r w:rsidRPr="00BE2A2C">
              <w:rPr>
                <w:rFonts w:ascii="Times New Roman" w:eastAsia="Calibri" w:hAnsi="Times New Roman" w:cs="Times New Roman"/>
                <w:b/>
                <w:bCs/>
                <w:i/>
                <w:sz w:val="20"/>
                <w:szCs w:val="20"/>
                <w:lang w:val="kk-KZ"/>
              </w:rPr>
              <w:t xml:space="preserve"> </w:t>
            </w:r>
            <w:r w:rsidRPr="00BE2A2C">
              <w:rPr>
                <w:rFonts w:ascii="Times New Roman" w:eastAsia="Calibri" w:hAnsi="Times New Roman" w:cs="Times New Roman"/>
                <w:bCs/>
                <w:sz w:val="20"/>
                <w:szCs w:val="20"/>
                <w:lang w:val="kk-KZ"/>
              </w:rPr>
              <w:t>С</w:t>
            </w:r>
            <w:r w:rsidRPr="00BE2A2C">
              <w:rPr>
                <w:rFonts w:ascii="Times New Roman" w:eastAsia="Calibri" w:hAnsi="Times New Roman" w:cs="Times New Roman"/>
                <w:bCs/>
                <w:sz w:val="20"/>
                <w:szCs w:val="20"/>
              </w:rPr>
              <w:t>амостоятельно конструируют, определяют пространственное расположение собранных строительных деталей.</w:t>
            </w:r>
          </w:p>
          <w:p w:rsidR="00865D9D" w:rsidRPr="00BE2A2C" w:rsidRDefault="00865D9D" w:rsidP="00865D9D">
            <w:pPr>
              <w:contextualSpacing/>
              <w:jc w:val="both"/>
              <w:rPr>
                <w:rFonts w:ascii="Times New Roman" w:eastAsia="Calibri" w:hAnsi="Times New Roman" w:cs="Times New Roman"/>
                <w:b/>
                <w:bCs/>
                <w:i/>
                <w:sz w:val="20"/>
                <w:szCs w:val="20"/>
                <w:lang w:val="kk-KZ"/>
              </w:rPr>
            </w:pPr>
            <w:r w:rsidRPr="00BE2A2C">
              <w:rPr>
                <w:rFonts w:ascii="Times New Roman" w:eastAsia="Calibri" w:hAnsi="Times New Roman" w:cs="Times New Roman"/>
                <w:b/>
                <w:bCs/>
                <w:i/>
                <w:sz w:val="20"/>
                <w:szCs w:val="20"/>
                <w:lang w:val="kk-KZ"/>
              </w:rPr>
              <w:t>(рисование,конструирование)</w:t>
            </w:r>
          </w:p>
          <w:p w:rsidR="00865D9D" w:rsidRPr="00BE2A2C" w:rsidRDefault="00865D9D" w:rsidP="00865D9D">
            <w:pPr>
              <w:contextualSpacing/>
              <w:jc w:val="both"/>
              <w:rPr>
                <w:rFonts w:ascii="Times New Roman" w:eastAsia="Calibri" w:hAnsi="Times New Roman" w:cs="Times New Roman"/>
                <w:b/>
                <w:bCs/>
                <w:i/>
                <w:sz w:val="20"/>
                <w:szCs w:val="20"/>
                <w:lang w:val="kk-KZ"/>
              </w:rPr>
            </w:pPr>
            <w:r w:rsidRPr="00BE2A2C">
              <w:rPr>
                <w:rFonts w:ascii="Times New Roman" w:eastAsia="Calibri" w:hAnsi="Times New Roman" w:cs="Times New Roman"/>
                <w:b/>
                <w:bCs/>
                <w:i/>
                <w:sz w:val="20"/>
                <w:szCs w:val="20"/>
                <w:lang w:val="kk-KZ"/>
              </w:rPr>
              <w:t>«</w:t>
            </w:r>
            <w:r>
              <w:rPr>
                <w:rFonts w:ascii="Times New Roman" w:eastAsia="Calibri" w:hAnsi="Times New Roman" w:cs="Times New Roman"/>
                <w:b/>
                <w:bCs/>
                <w:sz w:val="20"/>
                <w:szCs w:val="20"/>
                <w:lang w:val="kk-KZ"/>
              </w:rPr>
              <w:t>Листики,лианы</w:t>
            </w:r>
            <w:r w:rsidRPr="00BE2A2C">
              <w:rPr>
                <w:rFonts w:ascii="Times New Roman" w:eastAsia="Calibri" w:hAnsi="Times New Roman" w:cs="Times New Roman"/>
                <w:b/>
                <w:bCs/>
                <w:i/>
                <w:sz w:val="20"/>
                <w:szCs w:val="20"/>
                <w:lang w:val="kk-KZ"/>
              </w:rPr>
              <w:t>»</w:t>
            </w:r>
          </w:p>
          <w:p w:rsidR="00865D9D" w:rsidRPr="00BE2A2C" w:rsidRDefault="00865D9D" w:rsidP="00865D9D">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rPr>
              <w:t>Мақсаты/Цель:</w:t>
            </w:r>
            <w:r w:rsidRPr="00BE2A2C">
              <w:rPr>
                <w:rFonts w:ascii="Calibri" w:eastAsia="Calibri" w:hAnsi="Calibri" w:cs="Times New Roman"/>
              </w:rPr>
              <w:t xml:space="preserve"> </w:t>
            </w:r>
            <w:r w:rsidRPr="00BE2A2C">
              <w:rPr>
                <w:rFonts w:ascii="Times New Roman" w:eastAsia="Calibri" w:hAnsi="Times New Roman" w:cs="Times New Roman"/>
                <w:bCs/>
                <w:sz w:val="20"/>
                <w:szCs w:val="20"/>
              </w:rPr>
              <w:t>Разрезают полоски, срезая уголки</w:t>
            </w:r>
            <w:r>
              <w:rPr>
                <w:rFonts w:ascii="Times New Roman" w:eastAsia="Calibri" w:hAnsi="Times New Roman" w:cs="Times New Roman"/>
                <w:bCs/>
                <w:sz w:val="20"/>
                <w:szCs w:val="20"/>
              </w:rPr>
              <w:t xml:space="preserve"> ,выполняя разные формы листиков</w:t>
            </w:r>
            <w:r w:rsidRPr="00BE2A2C">
              <w:rPr>
                <w:rFonts w:ascii="Times New Roman" w:eastAsia="Calibri" w:hAnsi="Times New Roman" w:cs="Times New Roman"/>
                <w:bCs/>
                <w:sz w:val="20"/>
                <w:szCs w:val="20"/>
              </w:rPr>
              <w:t xml:space="preserve"> (</w:t>
            </w:r>
            <w:r w:rsidRPr="00BE2A2C">
              <w:rPr>
                <w:rFonts w:ascii="Times New Roman" w:eastAsia="Calibri" w:hAnsi="Times New Roman" w:cs="Times New Roman"/>
                <w:b/>
                <w:bCs/>
                <w:i/>
                <w:sz w:val="20"/>
                <w:szCs w:val="20"/>
              </w:rPr>
              <w:t>аппликация)</w:t>
            </w:r>
          </w:p>
        </w:tc>
        <w:tc>
          <w:tcPr>
            <w:tcW w:w="2410" w:type="dxa"/>
            <w:gridSpan w:val="3"/>
          </w:tcPr>
          <w:p w:rsidR="00865D9D" w:rsidRPr="00BE2A2C" w:rsidRDefault="00865D9D" w:rsidP="00865D9D">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lastRenderedPageBreak/>
              <w:t>Сюжеттiк – рөлдiк ойын Сюжетно-ролевая игра в развитии:</w:t>
            </w:r>
          </w:p>
          <w:p w:rsidR="00865D9D" w:rsidRPr="00BE2A2C" w:rsidRDefault="00865D9D" w:rsidP="00865D9D">
            <w:pPr>
              <w:contextualSpacing/>
              <w:jc w:val="both"/>
              <w:rPr>
                <w:rFonts w:ascii="Times New Roman" w:eastAsia="Calibri" w:hAnsi="Times New Roman" w:cs="Times New Roman"/>
                <w:bCs/>
                <w:sz w:val="20"/>
                <w:szCs w:val="20"/>
                <w:lang w:val="kk-KZ"/>
              </w:rPr>
            </w:pPr>
            <w:r w:rsidRPr="00BE2A2C">
              <w:rPr>
                <w:rFonts w:ascii="Times New Roman" w:eastAsia="Calibri" w:hAnsi="Times New Roman" w:cs="Times New Roman"/>
                <w:b/>
                <w:bCs/>
                <w:sz w:val="20"/>
                <w:szCs w:val="20"/>
                <w:lang w:val="kk-KZ"/>
              </w:rPr>
              <w:t xml:space="preserve">Мақсаты/Цель: </w:t>
            </w:r>
            <w:r w:rsidRPr="00BE2A2C">
              <w:rPr>
                <w:rFonts w:ascii="Times New Roman" w:eastAsia="Calibri" w:hAnsi="Times New Roman" w:cs="Times New Roman"/>
                <w:bCs/>
                <w:sz w:val="20"/>
                <w:szCs w:val="20"/>
                <w:lang w:val="kk-KZ"/>
              </w:rPr>
              <w:t>исполняют свои обязанности в игре четко по назначению.Имеют выдержку, терпение.</w:t>
            </w:r>
          </w:p>
          <w:p w:rsidR="00865D9D" w:rsidRPr="00BE2A2C" w:rsidRDefault="00865D9D" w:rsidP="00865D9D">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t>(</w:t>
            </w:r>
            <w:r w:rsidRPr="00BE2A2C">
              <w:rPr>
                <w:rFonts w:ascii="Times New Roman" w:eastAsia="Calibri" w:hAnsi="Times New Roman" w:cs="Times New Roman"/>
                <w:b/>
                <w:bCs/>
                <w:i/>
                <w:sz w:val="20"/>
                <w:szCs w:val="20"/>
                <w:lang w:val="kk-KZ"/>
              </w:rPr>
              <w:t>развитие речи,ознакомление с окружающим миром</w:t>
            </w:r>
            <w:r w:rsidRPr="00BE2A2C">
              <w:rPr>
                <w:rFonts w:ascii="Times New Roman" w:eastAsia="Calibri" w:hAnsi="Times New Roman" w:cs="Times New Roman"/>
                <w:b/>
                <w:bCs/>
                <w:sz w:val="20"/>
                <w:szCs w:val="20"/>
                <w:lang w:val="kk-KZ"/>
              </w:rPr>
              <w:t>)</w:t>
            </w:r>
          </w:p>
          <w:p w:rsidR="00865D9D" w:rsidRPr="00BE2A2C" w:rsidRDefault="00865D9D" w:rsidP="00865D9D">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lastRenderedPageBreak/>
              <w:t>Үстел-баспа ойындары/ Настольно-печатные игры пазлы, танграмм, пирамидки</w:t>
            </w:r>
          </w:p>
          <w:p w:rsidR="00865D9D" w:rsidRPr="00BE2A2C" w:rsidRDefault="00865D9D" w:rsidP="00865D9D">
            <w:pPr>
              <w:contextualSpacing/>
              <w:jc w:val="both"/>
              <w:rPr>
                <w:rFonts w:ascii="Times New Roman" w:eastAsia="Calibri" w:hAnsi="Times New Roman" w:cs="Times New Roman"/>
                <w:bCs/>
                <w:sz w:val="20"/>
                <w:szCs w:val="20"/>
                <w:lang w:val="kk-KZ"/>
              </w:rPr>
            </w:pPr>
            <w:r w:rsidRPr="00BE2A2C">
              <w:rPr>
                <w:rFonts w:ascii="Times New Roman" w:eastAsia="Calibri" w:hAnsi="Times New Roman" w:cs="Times New Roman"/>
                <w:b/>
                <w:bCs/>
                <w:sz w:val="20"/>
                <w:szCs w:val="20"/>
                <w:lang w:val="kk-KZ"/>
              </w:rPr>
              <w:t xml:space="preserve">Мақсаты Цель: </w:t>
            </w:r>
            <w:r w:rsidRPr="00BE2A2C">
              <w:rPr>
                <w:rFonts w:ascii="Times New Roman" w:eastAsia="Calibri" w:hAnsi="Times New Roman" w:cs="Times New Roman"/>
                <w:bCs/>
                <w:sz w:val="20"/>
                <w:szCs w:val="20"/>
                <w:lang w:val="kk-KZ"/>
              </w:rPr>
              <w:t>работа с мозайкой,  правильно собрают картинку</w:t>
            </w:r>
          </w:p>
          <w:p w:rsidR="00865D9D" w:rsidRPr="00BE2A2C" w:rsidRDefault="00865D9D" w:rsidP="00865D9D">
            <w:pPr>
              <w:contextualSpacing/>
              <w:jc w:val="both"/>
              <w:rPr>
                <w:rFonts w:ascii="Times New Roman" w:eastAsia="Calibri" w:hAnsi="Times New Roman" w:cs="Times New Roman"/>
                <w:b/>
                <w:bCs/>
                <w:i/>
                <w:sz w:val="20"/>
                <w:szCs w:val="20"/>
                <w:lang w:val="kk-KZ"/>
              </w:rPr>
            </w:pPr>
            <w:r w:rsidRPr="00BE2A2C">
              <w:rPr>
                <w:rFonts w:ascii="Times New Roman" w:eastAsia="Calibri" w:hAnsi="Times New Roman" w:cs="Times New Roman"/>
                <w:bCs/>
                <w:sz w:val="20"/>
                <w:szCs w:val="20"/>
                <w:lang w:val="kk-KZ"/>
              </w:rPr>
              <w:t>(</w:t>
            </w:r>
            <w:r w:rsidRPr="00BE2A2C">
              <w:rPr>
                <w:rFonts w:ascii="Times New Roman" w:eastAsia="Calibri" w:hAnsi="Times New Roman" w:cs="Times New Roman"/>
                <w:b/>
                <w:bCs/>
                <w:i/>
                <w:sz w:val="20"/>
                <w:szCs w:val="20"/>
                <w:lang w:val="kk-KZ"/>
              </w:rPr>
              <w:t>конструирование)</w:t>
            </w:r>
          </w:p>
          <w:p w:rsidR="00865D9D" w:rsidRPr="00BE2A2C" w:rsidRDefault="00865D9D" w:rsidP="00865D9D">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t xml:space="preserve">«Разукрасим </w:t>
            </w:r>
            <w:r>
              <w:rPr>
                <w:rFonts w:ascii="Times New Roman" w:eastAsia="Calibri" w:hAnsi="Times New Roman" w:cs="Times New Roman"/>
                <w:b/>
                <w:bCs/>
                <w:sz w:val="20"/>
                <w:szCs w:val="20"/>
                <w:lang w:val="kk-KZ"/>
              </w:rPr>
              <w:t>Африку</w:t>
            </w:r>
            <w:r w:rsidRPr="00BE2A2C">
              <w:rPr>
                <w:rFonts w:ascii="Times New Roman" w:eastAsia="Calibri" w:hAnsi="Times New Roman" w:cs="Times New Roman"/>
                <w:b/>
                <w:bCs/>
                <w:sz w:val="20"/>
                <w:szCs w:val="20"/>
                <w:lang w:val="kk-KZ"/>
              </w:rPr>
              <w:t>»</w:t>
            </w:r>
          </w:p>
          <w:p w:rsidR="00865D9D" w:rsidRPr="00BE2A2C" w:rsidRDefault="00865D9D" w:rsidP="00865D9D">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t>Мақсаты Цель:</w:t>
            </w:r>
            <w:r w:rsidRPr="00BE2A2C">
              <w:rPr>
                <w:rFonts w:ascii="Calibri" w:eastAsia="Calibri" w:hAnsi="Calibri" w:cs="Times New Roman"/>
              </w:rPr>
              <w:t xml:space="preserve"> </w:t>
            </w:r>
            <w:r w:rsidRPr="00BE2A2C">
              <w:rPr>
                <w:rFonts w:ascii="Times New Roman" w:eastAsia="Calibri" w:hAnsi="Times New Roman" w:cs="Times New Roman"/>
                <w:bCs/>
                <w:sz w:val="20"/>
                <w:szCs w:val="20"/>
              </w:rPr>
              <w:t>И</w:t>
            </w:r>
            <w:r w:rsidRPr="00BE2A2C">
              <w:rPr>
                <w:rFonts w:ascii="Times New Roman" w:eastAsia="Calibri" w:hAnsi="Times New Roman" w:cs="Times New Roman"/>
                <w:bCs/>
                <w:sz w:val="20"/>
                <w:szCs w:val="20"/>
                <w:lang w:val="kk-KZ"/>
              </w:rPr>
              <w:t>спользуют в рисовании разные цвета, обращают внимание на большее количество цветов</w:t>
            </w:r>
            <w:r w:rsidRPr="00BE2A2C">
              <w:rPr>
                <w:rFonts w:ascii="Times New Roman" w:eastAsia="Calibri" w:hAnsi="Times New Roman" w:cs="Times New Roman"/>
                <w:b/>
                <w:bCs/>
                <w:sz w:val="20"/>
                <w:szCs w:val="20"/>
                <w:lang w:val="kk-KZ"/>
              </w:rPr>
              <w:t>.</w:t>
            </w:r>
          </w:p>
          <w:p w:rsidR="00865D9D" w:rsidRPr="00BE2A2C" w:rsidRDefault="00865D9D" w:rsidP="00865D9D">
            <w:pPr>
              <w:contextualSpacing/>
              <w:jc w:val="both"/>
              <w:rPr>
                <w:rFonts w:ascii="Times New Roman" w:eastAsia="Calibri" w:hAnsi="Times New Roman" w:cs="Times New Roman"/>
                <w:b/>
                <w:bCs/>
                <w:i/>
                <w:sz w:val="20"/>
                <w:szCs w:val="20"/>
                <w:lang w:val="kk-KZ"/>
              </w:rPr>
            </w:pPr>
            <w:r w:rsidRPr="00BE2A2C">
              <w:rPr>
                <w:rFonts w:ascii="Times New Roman" w:eastAsia="Calibri" w:hAnsi="Times New Roman" w:cs="Times New Roman"/>
                <w:b/>
                <w:bCs/>
                <w:sz w:val="20"/>
                <w:szCs w:val="20"/>
                <w:lang w:val="kk-KZ"/>
              </w:rPr>
              <w:t>(</w:t>
            </w:r>
            <w:r w:rsidRPr="00BE2A2C">
              <w:rPr>
                <w:rFonts w:ascii="Times New Roman" w:eastAsia="Calibri" w:hAnsi="Times New Roman" w:cs="Times New Roman"/>
                <w:b/>
                <w:bCs/>
                <w:i/>
                <w:sz w:val="20"/>
                <w:szCs w:val="20"/>
                <w:lang w:val="kk-KZ"/>
              </w:rPr>
              <w:t>рисование)</w:t>
            </w:r>
          </w:p>
          <w:p w:rsidR="00865D9D" w:rsidRPr="00BE2A2C" w:rsidRDefault="00865D9D" w:rsidP="00865D9D">
            <w:pPr>
              <w:contextualSpacing/>
              <w:jc w:val="both"/>
              <w:rPr>
                <w:rFonts w:ascii="Times New Roman" w:eastAsia="Calibri" w:hAnsi="Times New Roman" w:cs="Times New Roman"/>
                <w:b/>
                <w:bCs/>
                <w:sz w:val="20"/>
                <w:szCs w:val="20"/>
              </w:rPr>
            </w:pPr>
            <w:r w:rsidRPr="00BE2A2C">
              <w:rPr>
                <w:rFonts w:ascii="Times New Roman" w:eastAsia="Calibri" w:hAnsi="Times New Roman" w:cs="Times New Roman"/>
                <w:b/>
                <w:bCs/>
                <w:i/>
                <w:sz w:val="20"/>
                <w:szCs w:val="20"/>
              </w:rPr>
              <w:t>«</w:t>
            </w:r>
            <w:r w:rsidRPr="00BE2A2C">
              <w:rPr>
                <w:rFonts w:ascii="Times New Roman" w:eastAsia="Calibri" w:hAnsi="Times New Roman" w:cs="Times New Roman"/>
                <w:b/>
                <w:bCs/>
                <w:sz w:val="20"/>
                <w:szCs w:val="20"/>
              </w:rPr>
              <w:t xml:space="preserve">Мы катались на </w:t>
            </w:r>
            <w:r>
              <w:rPr>
                <w:rFonts w:ascii="Times New Roman" w:eastAsia="Calibri" w:hAnsi="Times New Roman" w:cs="Times New Roman"/>
                <w:b/>
                <w:bCs/>
                <w:sz w:val="20"/>
                <w:szCs w:val="20"/>
              </w:rPr>
              <w:t>дельфинах</w:t>
            </w:r>
            <w:r w:rsidRPr="00BE2A2C">
              <w:rPr>
                <w:rFonts w:ascii="Times New Roman" w:eastAsia="Calibri" w:hAnsi="Times New Roman" w:cs="Times New Roman"/>
                <w:b/>
                <w:bCs/>
                <w:sz w:val="20"/>
                <w:szCs w:val="20"/>
              </w:rPr>
              <w:t>»</w:t>
            </w:r>
          </w:p>
          <w:p w:rsidR="00865D9D" w:rsidRPr="00BE2A2C" w:rsidRDefault="00865D9D" w:rsidP="00865D9D">
            <w:pPr>
              <w:contextualSpacing/>
              <w:jc w:val="both"/>
              <w:rPr>
                <w:rFonts w:ascii="Times New Roman" w:eastAsia="Calibri" w:hAnsi="Times New Roman" w:cs="Times New Roman"/>
                <w:bCs/>
                <w:sz w:val="20"/>
                <w:szCs w:val="20"/>
              </w:rPr>
            </w:pPr>
            <w:r w:rsidRPr="00BE2A2C">
              <w:rPr>
                <w:rFonts w:ascii="Times New Roman" w:eastAsia="Calibri" w:hAnsi="Times New Roman" w:cs="Times New Roman"/>
                <w:b/>
                <w:bCs/>
                <w:sz w:val="20"/>
                <w:szCs w:val="20"/>
              </w:rPr>
              <w:t>Мақсаты/Цель:</w:t>
            </w:r>
            <w:r w:rsidRPr="00BE2A2C">
              <w:rPr>
                <w:rFonts w:ascii="Times New Roman" w:eastAsia="Calibri" w:hAnsi="Times New Roman" w:cs="Times New Roman"/>
                <w:b/>
                <w:bCs/>
                <w:i/>
                <w:sz w:val="20"/>
                <w:szCs w:val="20"/>
              </w:rPr>
              <w:t xml:space="preserve"> </w:t>
            </w:r>
            <w:r w:rsidRPr="00BE2A2C">
              <w:rPr>
                <w:rFonts w:ascii="Times New Roman" w:eastAsia="Calibri" w:hAnsi="Times New Roman" w:cs="Times New Roman"/>
                <w:bCs/>
                <w:sz w:val="20"/>
                <w:szCs w:val="20"/>
              </w:rPr>
              <w:t>Выполняет движения в соответствии с характером музыки</w:t>
            </w:r>
          </w:p>
          <w:p w:rsidR="00865D9D" w:rsidRPr="00BE2A2C" w:rsidRDefault="00865D9D" w:rsidP="00865D9D">
            <w:pPr>
              <w:contextualSpacing/>
              <w:jc w:val="both"/>
              <w:rPr>
                <w:rFonts w:ascii="Times New Roman" w:eastAsia="Calibri" w:hAnsi="Times New Roman" w:cs="Times New Roman"/>
                <w:b/>
                <w:bCs/>
                <w:i/>
                <w:sz w:val="20"/>
                <w:szCs w:val="20"/>
                <w:lang w:val="kk-KZ"/>
              </w:rPr>
            </w:pPr>
            <w:r w:rsidRPr="00BE2A2C">
              <w:rPr>
                <w:rFonts w:ascii="Times New Roman" w:eastAsia="Calibri" w:hAnsi="Times New Roman" w:cs="Times New Roman"/>
                <w:b/>
                <w:bCs/>
                <w:i/>
                <w:sz w:val="20"/>
                <w:szCs w:val="20"/>
              </w:rPr>
              <w:t>(музыка****)</w:t>
            </w:r>
          </w:p>
          <w:p w:rsidR="00865D9D" w:rsidRPr="00BE2A2C" w:rsidRDefault="00865D9D" w:rsidP="00865D9D">
            <w:pPr>
              <w:contextualSpacing/>
              <w:jc w:val="both"/>
              <w:rPr>
                <w:rFonts w:ascii="Times New Roman" w:eastAsia="Calibri" w:hAnsi="Times New Roman" w:cs="Times New Roman"/>
                <w:b/>
                <w:bCs/>
                <w:i/>
                <w:sz w:val="20"/>
                <w:szCs w:val="20"/>
                <w:lang w:val="kk-KZ"/>
              </w:rPr>
            </w:pPr>
          </w:p>
          <w:p w:rsidR="00865D9D" w:rsidRPr="00BE2A2C" w:rsidRDefault="00865D9D" w:rsidP="00865D9D">
            <w:pPr>
              <w:contextualSpacing/>
              <w:jc w:val="both"/>
              <w:rPr>
                <w:rFonts w:ascii="Times New Roman" w:eastAsia="Calibri" w:hAnsi="Times New Roman" w:cs="Times New Roman"/>
                <w:bCs/>
                <w:sz w:val="20"/>
                <w:szCs w:val="20"/>
                <w:lang w:val="kk-KZ"/>
              </w:rPr>
            </w:pPr>
          </w:p>
        </w:tc>
        <w:tc>
          <w:tcPr>
            <w:tcW w:w="2410" w:type="dxa"/>
            <w:gridSpan w:val="4"/>
          </w:tcPr>
          <w:p w:rsidR="00865D9D" w:rsidRPr="00BE2A2C" w:rsidRDefault="00865D9D" w:rsidP="00865D9D">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lastRenderedPageBreak/>
              <w:t>Сюжеттiк – рөлдiк ойын Сюжетно-ролевая игра в развитии:</w:t>
            </w:r>
          </w:p>
          <w:p w:rsidR="00865D9D" w:rsidRPr="00BE2A2C" w:rsidRDefault="00865D9D" w:rsidP="00865D9D">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t>Мақсаты/Цель:</w:t>
            </w:r>
            <w:r w:rsidRPr="00BE2A2C">
              <w:rPr>
                <w:rFonts w:ascii="Times New Roman" w:eastAsia="Times New Roman" w:hAnsi="Times New Roman" w:cs="Times New Roman"/>
                <w:noProof/>
                <w:sz w:val="20"/>
                <w:szCs w:val="20"/>
                <w:lang w:val="kk-KZ" w:eastAsia="ru-RU"/>
              </w:rPr>
              <w:t xml:space="preserve"> </w:t>
            </w:r>
            <w:r w:rsidRPr="00BE2A2C">
              <w:rPr>
                <w:rFonts w:ascii="Times New Roman" w:eastAsia="Calibri" w:hAnsi="Times New Roman" w:cs="Times New Roman"/>
                <w:bCs/>
                <w:sz w:val="20"/>
                <w:szCs w:val="20"/>
                <w:lang w:val="kk-KZ"/>
              </w:rPr>
              <w:t>общаются между собой в вежливой форме</w:t>
            </w:r>
            <w:r w:rsidRPr="00BE2A2C">
              <w:rPr>
                <w:rFonts w:ascii="Times New Roman" w:eastAsia="Calibri" w:hAnsi="Times New Roman" w:cs="Times New Roman"/>
                <w:b/>
                <w:bCs/>
                <w:sz w:val="20"/>
                <w:szCs w:val="20"/>
                <w:lang w:val="kk-KZ"/>
              </w:rPr>
              <w:t xml:space="preserve"> </w:t>
            </w:r>
          </w:p>
          <w:p w:rsidR="00865D9D" w:rsidRPr="00BE2A2C" w:rsidRDefault="00865D9D" w:rsidP="00865D9D">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t>(</w:t>
            </w:r>
            <w:r w:rsidRPr="00BE2A2C">
              <w:rPr>
                <w:rFonts w:ascii="Times New Roman" w:eastAsia="Calibri" w:hAnsi="Times New Roman" w:cs="Times New Roman"/>
                <w:b/>
                <w:bCs/>
                <w:i/>
                <w:sz w:val="20"/>
                <w:szCs w:val="20"/>
                <w:lang w:val="kk-KZ"/>
              </w:rPr>
              <w:t>развитие речи,ознакомление с окружающим миром</w:t>
            </w:r>
            <w:r w:rsidRPr="00BE2A2C">
              <w:rPr>
                <w:rFonts w:ascii="Times New Roman" w:eastAsia="Calibri" w:hAnsi="Times New Roman" w:cs="Times New Roman"/>
                <w:b/>
                <w:bCs/>
                <w:sz w:val="20"/>
                <w:szCs w:val="20"/>
                <w:lang w:val="kk-KZ"/>
              </w:rPr>
              <w:t>)</w:t>
            </w:r>
          </w:p>
          <w:p w:rsidR="00865D9D" w:rsidRPr="00BE2A2C" w:rsidRDefault="00865D9D" w:rsidP="00865D9D">
            <w:pPr>
              <w:contextualSpacing/>
              <w:jc w:val="both"/>
              <w:rPr>
                <w:rFonts w:ascii="Times New Roman" w:eastAsia="Calibri" w:hAnsi="Times New Roman" w:cs="Times New Roman"/>
                <w:b/>
                <w:bCs/>
                <w:sz w:val="20"/>
                <w:szCs w:val="20"/>
                <w:lang w:val="kk-KZ"/>
              </w:rPr>
            </w:pPr>
          </w:p>
          <w:p w:rsidR="00865D9D" w:rsidRPr="00BE2A2C" w:rsidRDefault="00865D9D" w:rsidP="00865D9D">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t xml:space="preserve">Театр қызметі/ </w:t>
            </w:r>
            <w:r w:rsidRPr="00BE2A2C">
              <w:rPr>
                <w:rFonts w:ascii="Times New Roman" w:eastAsia="Calibri" w:hAnsi="Times New Roman" w:cs="Times New Roman"/>
                <w:b/>
                <w:bCs/>
                <w:sz w:val="20"/>
                <w:szCs w:val="20"/>
                <w:lang w:val="kk-KZ"/>
              </w:rPr>
              <w:lastRenderedPageBreak/>
              <w:t>Театральная деятельность</w:t>
            </w:r>
          </w:p>
          <w:p w:rsidR="00865D9D" w:rsidRPr="00BE2A2C" w:rsidRDefault="00865D9D" w:rsidP="00865D9D">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t xml:space="preserve"> «Кто из нас самый наблюдательный?»</w:t>
            </w:r>
          </w:p>
          <w:p w:rsidR="00865D9D" w:rsidRPr="00BE2A2C" w:rsidRDefault="00865D9D" w:rsidP="00865D9D">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rPr>
              <w:t>«</w:t>
            </w:r>
            <w:r w:rsidRPr="00BE2A2C">
              <w:rPr>
                <w:rFonts w:ascii="Times New Roman" w:eastAsia="Calibri" w:hAnsi="Times New Roman" w:cs="Times New Roman"/>
                <w:b/>
                <w:bCs/>
                <w:sz w:val="20"/>
                <w:szCs w:val="20"/>
                <w:lang w:val="kk-KZ"/>
              </w:rPr>
              <w:t>Мақсаты Цель:</w:t>
            </w:r>
          </w:p>
          <w:p w:rsidR="00865D9D" w:rsidRPr="00BE2A2C" w:rsidRDefault="00865D9D" w:rsidP="00865D9D">
            <w:pPr>
              <w:contextualSpacing/>
              <w:jc w:val="both"/>
              <w:rPr>
                <w:rFonts w:ascii="Times New Roman" w:eastAsia="Calibri" w:hAnsi="Times New Roman" w:cs="Times New Roman"/>
                <w:bCs/>
                <w:sz w:val="20"/>
                <w:szCs w:val="20"/>
                <w:lang w:val="kk-KZ"/>
              </w:rPr>
            </w:pPr>
            <w:r w:rsidRPr="00BE2A2C">
              <w:rPr>
                <w:rFonts w:ascii="Times New Roman" w:eastAsia="Calibri" w:hAnsi="Times New Roman" w:cs="Times New Roman"/>
                <w:bCs/>
                <w:sz w:val="20"/>
                <w:szCs w:val="20"/>
                <w:lang w:val="kk-KZ"/>
              </w:rPr>
              <w:t>развивают воображение, память,фантазию,выполняют движения под музыку.</w:t>
            </w:r>
            <w:r w:rsidRPr="00BE2A2C">
              <w:rPr>
                <w:rFonts w:ascii="Times New Roman" w:eastAsia="Calibri" w:hAnsi="Times New Roman" w:cs="Times New Roman"/>
                <w:b/>
                <w:bCs/>
                <w:i/>
                <w:sz w:val="20"/>
                <w:szCs w:val="20"/>
                <w:lang w:val="kk-KZ"/>
              </w:rPr>
              <w:t xml:space="preserve"> (музыка</w:t>
            </w:r>
            <w:r w:rsidRPr="00BE2A2C">
              <w:rPr>
                <w:rFonts w:ascii="Times New Roman" w:eastAsia="Calibri" w:hAnsi="Times New Roman" w:cs="Times New Roman"/>
                <w:bCs/>
                <w:sz w:val="20"/>
                <w:szCs w:val="20"/>
                <w:lang w:val="kk-KZ"/>
              </w:rPr>
              <w:t>)****</w:t>
            </w:r>
          </w:p>
          <w:p w:rsidR="00865D9D" w:rsidRPr="00BE2A2C" w:rsidRDefault="00865D9D" w:rsidP="00865D9D">
            <w:pPr>
              <w:contextualSpacing/>
              <w:jc w:val="both"/>
              <w:rPr>
                <w:rFonts w:ascii="Times New Roman" w:eastAsia="Calibri" w:hAnsi="Times New Roman" w:cs="Times New Roman"/>
                <w:bCs/>
                <w:sz w:val="20"/>
                <w:szCs w:val="20"/>
                <w:lang w:val="kk-KZ"/>
              </w:rPr>
            </w:pPr>
          </w:p>
          <w:p w:rsidR="00865D9D" w:rsidRPr="00BE2A2C" w:rsidRDefault="00865D9D" w:rsidP="00865D9D">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rPr>
              <w:t>«Занимательное путешествие</w:t>
            </w:r>
            <w:r w:rsidRPr="00BE2A2C">
              <w:rPr>
                <w:rFonts w:ascii="Times New Roman" w:eastAsia="Calibri" w:hAnsi="Times New Roman" w:cs="Times New Roman"/>
                <w:sz w:val="20"/>
                <w:szCs w:val="20"/>
              </w:rPr>
              <w:t xml:space="preserve">» </w:t>
            </w:r>
            <w:r w:rsidRPr="006A721B">
              <w:rPr>
                <w:rFonts w:ascii="Times New Roman" w:eastAsia="Calibri" w:hAnsi="Times New Roman" w:cs="Times New Roman"/>
                <w:sz w:val="20"/>
                <w:szCs w:val="20"/>
              </w:rPr>
              <w:t>штриховка, раскрашивание на тему</w:t>
            </w:r>
            <w:r w:rsidRPr="006A721B">
              <w:rPr>
                <w:rFonts w:ascii="Times New Roman" w:eastAsia="Calibri" w:hAnsi="Times New Roman" w:cs="Times New Roman"/>
                <w:b/>
                <w:bCs/>
                <w:sz w:val="20"/>
                <w:szCs w:val="20"/>
              </w:rPr>
              <w:t xml:space="preserve"> «Животные </w:t>
            </w:r>
            <w:r>
              <w:rPr>
                <w:rFonts w:ascii="Times New Roman" w:eastAsia="Calibri" w:hAnsi="Times New Roman" w:cs="Times New Roman"/>
                <w:b/>
                <w:bCs/>
                <w:sz w:val="20"/>
                <w:szCs w:val="20"/>
              </w:rPr>
              <w:t>АФрики</w:t>
            </w:r>
            <w:r w:rsidRPr="006A721B">
              <w:rPr>
                <w:rFonts w:ascii="Times New Roman" w:eastAsia="Calibri" w:hAnsi="Times New Roman" w:cs="Times New Roman"/>
                <w:b/>
                <w:bCs/>
                <w:sz w:val="20"/>
                <w:szCs w:val="20"/>
              </w:rPr>
              <w:t xml:space="preserve">».  Настольные игры: </w:t>
            </w:r>
            <w:r w:rsidRPr="006A721B">
              <w:rPr>
                <w:rFonts w:ascii="Times New Roman" w:eastAsia="Calibri" w:hAnsi="Times New Roman" w:cs="Times New Roman"/>
                <w:sz w:val="20"/>
                <w:szCs w:val="20"/>
              </w:rPr>
              <w:t>«Шнуровка», «Золушка: собери бусы», «Дощечки» - развивать мелкую моторику, мышление, усидчивость.</w:t>
            </w:r>
            <w:r w:rsidRPr="00BE2A2C">
              <w:rPr>
                <w:rFonts w:ascii="Times New Roman" w:eastAsia="Calibri" w:hAnsi="Times New Roman" w:cs="Times New Roman"/>
                <w:b/>
                <w:bCs/>
                <w:sz w:val="20"/>
                <w:szCs w:val="20"/>
                <w:lang w:val="kk-KZ"/>
              </w:rPr>
              <w:t xml:space="preserve"> (</w:t>
            </w:r>
            <w:r w:rsidRPr="00BE2A2C">
              <w:rPr>
                <w:rFonts w:ascii="Times New Roman" w:eastAsia="Calibri" w:hAnsi="Times New Roman" w:cs="Times New Roman"/>
                <w:b/>
                <w:bCs/>
                <w:i/>
                <w:sz w:val="20"/>
                <w:szCs w:val="20"/>
                <w:lang w:val="kk-KZ"/>
              </w:rPr>
              <w:t>основы математики, конструирование,аппликация</w:t>
            </w:r>
            <w:r w:rsidRPr="00BE2A2C">
              <w:rPr>
                <w:rFonts w:ascii="Times New Roman" w:eastAsia="Calibri" w:hAnsi="Times New Roman" w:cs="Times New Roman"/>
                <w:b/>
                <w:bCs/>
                <w:sz w:val="20"/>
                <w:szCs w:val="20"/>
                <w:lang w:val="kk-KZ"/>
              </w:rPr>
              <w:t>)</w:t>
            </w:r>
          </w:p>
          <w:p w:rsidR="00865D9D" w:rsidRPr="00BE2A2C" w:rsidRDefault="00865D9D" w:rsidP="00865D9D">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t>Логоритмика «</w:t>
            </w:r>
            <w:r>
              <w:rPr>
                <w:rFonts w:ascii="Times New Roman" w:eastAsia="Calibri" w:hAnsi="Times New Roman" w:cs="Times New Roman"/>
                <w:b/>
                <w:bCs/>
                <w:sz w:val="20"/>
                <w:szCs w:val="20"/>
                <w:lang w:val="kk-KZ"/>
              </w:rPr>
              <w:t>Песня львенка и черепахи</w:t>
            </w:r>
            <w:r w:rsidRPr="00BE2A2C">
              <w:rPr>
                <w:rFonts w:ascii="Times New Roman" w:eastAsia="Calibri" w:hAnsi="Times New Roman" w:cs="Times New Roman"/>
                <w:b/>
                <w:bCs/>
                <w:sz w:val="20"/>
                <w:szCs w:val="20"/>
                <w:lang w:val="kk-KZ"/>
              </w:rPr>
              <w:t>»</w:t>
            </w:r>
          </w:p>
          <w:p w:rsidR="00865D9D" w:rsidRPr="00BE2A2C" w:rsidRDefault="00865D9D" w:rsidP="00865D9D">
            <w:pPr>
              <w:contextualSpacing/>
              <w:jc w:val="both"/>
              <w:rPr>
                <w:rFonts w:ascii="Times New Roman" w:eastAsia="Calibri" w:hAnsi="Times New Roman" w:cs="Times New Roman"/>
                <w:b/>
                <w:bCs/>
                <w:sz w:val="20"/>
                <w:szCs w:val="20"/>
              </w:rPr>
            </w:pPr>
            <w:r w:rsidRPr="00BE2A2C">
              <w:rPr>
                <w:rFonts w:ascii="Times New Roman" w:eastAsia="Calibri" w:hAnsi="Times New Roman" w:cs="Times New Roman"/>
                <w:b/>
                <w:bCs/>
                <w:sz w:val="20"/>
                <w:szCs w:val="20"/>
                <w:lang w:val="kk-KZ"/>
              </w:rPr>
              <w:t>Цель:</w:t>
            </w:r>
            <w:r w:rsidRPr="00BE2A2C">
              <w:rPr>
                <w:rFonts w:ascii="Times New Roman" w:eastAsia="Calibri" w:hAnsi="Times New Roman" w:cs="Times New Roman"/>
                <w:b/>
                <w:bCs/>
                <w:sz w:val="20"/>
                <w:szCs w:val="20"/>
              </w:rPr>
              <w:t xml:space="preserve"> </w:t>
            </w:r>
            <w:r w:rsidRPr="00BE2A2C">
              <w:rPr>
                <w:rFonts w:ascii="Times New Roman" w:eastAsia="Calibri" w:hAnsi="Times New Roman" w:cs="Times New Roman"/>
                <w:bCs/>
                <w:sz w:val="20"/>
                <w:szCs w:val="20"/>
              </w:rPr>
              <w:t>Поет песню выразительно, растягивая, жестикулируя</w:t>
            </w:r>
            <w:r w:rsidRPr="00BE2A2C">
              <w:rPr>
                <w:rFonts w:ascii="Times New Roman" w:eastAsia="Calibri" w:hAnsi="Times New Roman" w:cs="Times New Roman"/>
                <w:b/>
                <w:bCs/>
                <w:sz w:val="20"/>
                <w:szCs w:val="20"/>
              </w:rPr>
              <w:t xml:space="preserve"> </w:t>
            </w:r>
          </w:p>
          <w:p w:rsidR="00865D9D" w:rsidRPr="00BE2A2C" w:rsidRDefault="00865D9D" w:rsidP="00865D9D">
            <w:pPr>
              <w:contextualSpacing/>
              <w:jc w:val="both"/>
              <w:rPr>
                <w:rFonts w:ascii="Times New Roman" w:eastAsia="Calibri" w:hAnsi="Times New Roman" w:cs="Times New Roman"/>
                <w:bCs/>
                <w:sz w:val="20"/>
                <w:szCs w:val="20"/>
                <w:lang w:val="kk-KZ"/>
              </w:rPr>
            </w:pPr>
            <w:r w:rsidRPr="00BE2A2C">
              <w:rPr>
                <w:rFonts w:ascii="Times New Roman" w:eastAsia="Calibri" w:hAnsi="Times New Roman" w:cs="Times New Roman"/>
                <w:b/>
                <w:bCs/>
                <w:sz w:val="20"/>
                <w:szCs w:val="20"/>
              </w:rPr>
              <w:t>(</w:t>
            </w:r>
            <w:r w:rsidRPr="00BE2A2C">
              <w:rPr>
                <w:rFonts w:ascii="Times New Roman" w:eastAsia="Calibri" w:hAnsi="Times New Roman" w:cs="Times New Roman"/>
                <w:b/>
                <w:bCs/>
                <w:i/>
                <w:sz w:val="20"/>
                <w:szCs w:val="20"/>
              </w:rPr>
              <w:t>музыка****</w:t>
            </w:r>
            <w:r w:rsidRPr="00BE2A2C">
              <w:rPr>
                <w:rFonts w:ascii="Times New Roman" w:eastAsia="Calibri" w:hAnsi="Times New Roman" w:cs="Times New Roman"/>
                <w:b/>
                <w:bCs/>
                <w:sz w:val="20"/>
                <w:szCs w:val="20"/>
              </w:rPr>
              <w:t>)</w:t>
            </w:r>
          </w:p>
        </w:tc>
        <w:tc>
          <w:tcPr>
            <w:tcW w:w="2551" w:type="dxa"/>
            <w:gridSpan w:val="2"/>
          </w:tcPr>
          <w:p w:rsidR="00865D9D" w:rsidRPr="00BE2A2C" w:rsidRDefault="00865D9D" w:rsidP="00865D9D">
            <w:pPr>
              <w:contextualSpacing/>
              <w:jc w:val="both"/>
              <w:rPr>
                <w:rFonts w:ascii="Times New Roman" w:eastAsia="Calibri" w:hAnsi="Times New Roman" w:cs="Times New Roman"/>
                <w:b/>
                <w:bCs/>
                <w:sz w:val="20"/>
                <w:szCs w:val="20"/>
              </w:rPr>
            </w:pPr>
            <w:r w:rsidRPr="00BE2A2C">
              <w:rPr>
                <w:rFonts w:ascii="Times New Roman" w:eastAsia="Calibri" w:hAnsi="Times New Roman" w:cs="Times New Roman"/>
                <w:b/>
                <w:bCs/>
                <w:sz w:val="20"/>
                <w:szCs w:val="20"/>
                <w:lang w:val="kk-KZ"/>
              </w:rPr>
              <w:lastRenderedPageBreak/>
              <w:t xml:space="preserve">Сюжеттiк – рөлдiк ойын Сюжетно-ролевая игра в развитии </w:t>
            </w:r>
            <w:r w:rsidRPr="00BE2A2C">
              <w:rPr>
                <w:rFonts w:ascii="Times New Roman" w:eastAsia="Calibri" w:hAnsi="Times New Roman" w:cs="Times New Roman"/>
                <w:b/>
                <w:bCs/>
                <w:sz w:val="20"/>
                <w:szCs w:val="20"/>
              </w:rPr>
              <w:t>:</w:t>
            </w:r>
          </w:p>
          <w:p w:rsidR="00865D9D" w:rsidRPr="00BE2A2C" w:rsidRDefault="00865D9D" w:rsidP="00865D9D">
            <w:pPr>
              <w:contextualSpacing/>
              <w:jc w:val="both"/>
              <w:rPr>
                <w:rFonts w:ascii="Times New Roman" w:eastAsia="Calibri" w:hAnsi="Times New Roman" w:cs="Times New Roman"/>
                <w:bCs/>
                <w:sz w:val="20"/>
                <w:szCs w:val="20"/>
                <w:lang w:val="kk-KZ"/>
              </w:rPr>
            </w:pPr>
            <w:r w:rsidRPr="00BE2A2C">
              <w:rPr>
                <w:rFonts w:ascii="Times New Roman" w:eastAsia="Calibri" w:hAnsi="Times New Roman" w:cs="Times New Roman"/>
                <w:b/>
                <w:bCs/>
                <w:sz w:val="20"/>
                <w:szCs w:val="20"/>
                <w:lang w:val="kk-KZ"/>
              </w:rPr>
              <w:t>Мақсаты/Цель:</w:t>
            </w:r>
            <w:r w:rsidRPr="00BE2A2C">
              <w:rPr>
                <w:rFonts w:ascii="Times New Roman" w:eastAsia="Calibri" w:hAnsi="Times New Roman" w:cs="Times New Roman"/>
                <w:bCs/>
                <w:sz w:val="20"/>
                <w:szCs w:val="20"/>
                <w:lang w:val="kk-KZ"/>
              </w:rPr>
              <w:t>взаимодействуют друг с другом в положительной, вежливой форме</w:t>
            </w:r>
          </w:p>
          <w:p w:rsidR="00865D9D" w:rsidRPr="00BE2A2C" w:rsidRDefault="00865D9D" w:rsidP="00865D9D">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t>(</w:t>
            </w:r>
            <w:r w:rsidRPr="00BE2A2C">
              <w:rPr>
                <w:rFonts w:ascii="Times New Roman" w:eastAsia="Calibri" w:hAnsi="Times New Roman" w:cs="Times New Roman"/>
                <w:b/>
                <w:bCs/>
                <w:i/>
                <w:sz w:val="20"/>
                <w:szCs w:val="20"/>
                <w:lang w:val="kk-KZ"/>
              </w:rPr>
              <w:t>развитие речи,ознакомление с окружающим миром</w:t>
            </w:r>
            <w:r w:rsidRPr="00BE2A2C">
              <w:rPr>
                <w:rFonts w:ascii="Times New Roman" w:eastAsia="Calibri" w:hAnsi="Times New Roman" w:cs="Times New Roman"/>
                <w:b/>
                <w:bCs/>
                <w:sz w:val="20"/>
                <w:szCs w:val="20"/>
                <w:lang w:val="kk-KZ"/>
              </w:rPr>
              <w:t>)</w:t>
            </w:r>
          </w:p>
          <w:p w:rsidR="00865D9D" w:rsidRPr="00BE2A2C" w:rsidRDefault="00865D9D" w:rsidP="00865D9D">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t>Құрылыс  ойындары</w:t>
            </w:r>
          </w:p>
          <w:p w:rsidR="00865D9D" w:rsidRPr="00BE2A2C" w:rsidRDefault="00865D9D" w:rsidP="00865D9D">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lastRenderedPageBreak/>
              <w:t xml:space="preserve">Строительная игра </w:t>
            </w:r>
          </w:p>
          <w:p w:rsidR="00865D9D" w:rsidRPr="00BE2A2C" w:rsidRDefault="00865D9D" w:rsidP="00865D9D">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t>«</w:t>
            </w:r>
            <w:r>
              <w:rPr>
                <w:rFonts w:ascii="Times New Roman" w:eastAsia="Calibri" w:hAnsi="Times New Roman" w:cs="Times New Roman"/>
                <w:bCs/>
                <w:sz w:val="20"/>
                <w:szCs w:val="20"/>
                <w:lang w:val="kk-KZ"/>
              </w:rPr>
              <w:t>Счастливый остров</w:t>
            </w:r>
            <w:r w:rsidRPr="00BE2A2C">
              <w:rPr>
                <w:rFonts w:ascii="Times New Roman" w:eastAsia="Calibri" w:hAnsi="Times New Roman" w:cs="Times New Roman"/>
                <w:b/>
                <w:bCs/>
                <w:sz w:val="20"/>
                <w:szCs w:val="20"/>
                <w:lang w:val="kk-KZ"/>
              </w:rPr>
              <w:t>»</w:t>
            </w:r>
          </w:p>
          <w:p w:rsidR="00865D9D" w:rsidRPr="00BE2A2C" w:rsidRDefault="00865D9D" w:rsidP="00865D9D">
            <w:pPr>
              <w:contextualSpacing/>
              <w:jc w:val="both"/>
              <w:rPr>
                <w:rFonts w:ascii="Times New Roman" w:eastAsia="Calibri" w:hAnsi="Times New Roman" w:cs="Times New Roman"/>
                <w:bCs/>
                <w:sz w:val="20"/>
                <w:szCs w:val="20"/>
                <w:lang w:val="kk-KZ"/>
              </w:rPr>
            </w:pPr>
            <w:r w:rsidRPr="00BE2A2C">
              <w:rPr>
                <w:rFonts w:ascii="Times New Roman" w:eastAsia="Calibri" w:hAnsi="Times New Roman" w:cs="Times New Roman"/>
                <w:b/>
                <w:bCs/>
                <w:sz w:val="20"/>
                <w:szCs w:val="20"/>
                <w:lang w:val="kk-KZ"/>
              </w:rPr>
              <w:t>Мақсаты</w:t>
            </w:r>
            <w:r w:rsidRPr="00BE2A2C">
              <w:rPr>
                <w:rFonts w:ascii="Times New Roman" w:eastAsia="Calibri" w:hAnsi="Times New Roman" w:cs="Times New Roman"/>
                <w:b/>
                <w:bCs/>
                <w:i/>
                <w:sz w:val="20"/>
                <w:szCs w:val="20"/>
                <w:lang w:val="kk-KZ"/>
              </w:rPr>
              <w:t xml:space="preserve"> </w:t>
            </w:r>
            <w:r w:rsidRPr="00BE2A2C">
              <w:rPr>
                <w:rFonts w:ascii="Times New Roman" w:eastAsia="Calibri" w:hAnsi="Times New Roman" w:cs="Times New Roman"/>
                <w:b/>
                <w:bCs/>
                <w:sz w:val="20"/>
                <w:szCs w:val="20"/>
                <w:lang w:val="kk-KZ"/>
              </w:rPr>
              <w:t xml:space="preserve">Цель: </w:t>
            </w:r>
            <w:r w:rsidRPr="00BE2A2C">
              <w:rPr>
                <w:rFonts w:ascii="Times New Roman" w:eastAsia="Calibri" w:hAnsi="Times New Roman" w:cs="Times New Roman"/>
                <w:bCs/>
                <w:sz w:val="20"/>
                <w:szCs w:val="20"/>
                <w:lang w:val="kk-KZ"/>
              </w:rPr>
              <w:t>строят по образцу, соблюдают последовательность,работают в команде.</w:t>
            </w:r>
          </w:p>
          <w:p w:rsidR="00865D9D" w:rsidRPr="00BE2A2C" w:rsidRDefault="00865D9D" w:rsidP="00865D9D">
            <w:pPr>
              <w:contextualSpacing/>
              <w:jc w:val="both"/>
              <w:rPr>
                <w:rFonts w:ascii="Times New Roman" w:eastAsia="Calibri" w:hAnsi="Times New Roman" w:cs="Times New Roman"/>
                <w:b/>
                <w:bCs/>
                <w:i/>
                <w:sz w:val="20"/>
                <w:szCs w:val="20"/>
                <w:lang w:val="kk-KZ"/>
              </w:rPr>
            </w:pPr>
            <w:r w:rsidRPr="00BE2A2C">
              <w:rPr>
                <w:rFonts w:ascii="Times New Roman" w:eastAsia="Calibri" w:hAnsi="Times New Roman" w:cs="Times New Roman"/>
                <w:bCs/>
                <w:sz w:val="20"/>
                <w:szCs w:val="20"/>
                <w:lang w:val="kk-KZ"/>
              </w:rPr>
              <w:t>(</w:t>
            </w:r>
            <w:r w:rsidRPr="00BE2A2C">
              <w:rPr>
                <w:rFonts w:ascii="Times New Roman" w:eastAsia="Calibri" w:hAnsi="Times New Roman" w:cs="Times New Roman"/>
                <w:b/>
                <w:bCs/>
                <w:i/>
                <w:sz w:val="20"/>
                <w:szCs w:val="20"/>
                <w:lang w:val="kk-KZ"/>
              </w:rPr>
              <w:t>конструирование)</w:t>
            </w:r>
          </w:p>
          <w:p w:rsidR="00865D9D" w:rsidRPr="00BE2A2C" w:rsidRDefault="008F5511" w:rsidP="00865D9D">
            <w:pPr>
              <w:contextualSpacing/>
              <w:jc w:val="both"/>
              <w:rPr>
                <w:rFonts w:ascii="Times New Roman" w:eastAsia="Calibri" w:hAnsi="Times New Roman" w:cs="Times New Roman"/>
                <w:b/>
                <w:bCs/>
                <w:sz w:val="20"/>
                <w:szCs w:val="20"/>
              </w:rPr>
            </w:pPr>
            <w:r>
              <w:rPr>
                <w:rFonts w:ascii="Times New Roman" w:eastAsia="Calibri" w:hAnsi="Times New Roman" w:cs="Times New Roman"/>
                <w:b/>
                <w:bCs/>
                <w:sz w:val="20"/>
                <w:szCs w:val="20"/>
              </w:rPr>
              <w:t>Ф.Хитрук</w:t>
            </w:r>
            <w:r w:rsidR="00865D9D" w:rsidRPr="00211830">
              <w:rPr>
                <w:rFonts w:ascii="Times New Roman" w:eastAsia="Calibri" w:hAnsi="Times New Roman" w:cs="Times New Roman"/>
                <w:b/>
                <w:bCs/>
                <w:sz w:val="20"/>
                <w:szCs w:val="20"/>
              </w:rPr>
              <w:t xml:space="preserve"> «</w:t>
            </w:r>
            <w:r>
              <w:rPr>
                <w:rFonts w:ascii="Times New Roman" w:eastAsia="Calibri" w:hAnsi="Times New Roman" w:cs="Times New Roman"/>
                <w:b/>
                <w:bCs/>
                <w:sz w:val="20"/>
                <w:szCs w:val="20"/>
              </w:rPr>
              <w:t>Каникулы Бонифация</w:t>
            </w:r>
            <w:r w:rsidR="00865D9D" w:rsidRPr="00211830">
              <w:rPr>
                <w:rFonts w:ascii="Times New Roman" w:eastAsia="Calibri" w:hAnsi="Times New Roman" w:cs="Times New Roman"/>
                <w:b/>
                <w:bCs/>
                <w:sz w:val="20"/>
                <w:szCs w:val="20"/>
              </w:rPr>
              <w:t>»</w:t>
            </w:r>
          </w:p>
          <w:p w:rsidR="00865D9D" w:rsidRPr="00BE2A2C" w:rsidRDefault="00865D9D" w:rsidP="00865D9D">
            <w:pPr>
              <w:contextualSpacing/>
              <w:jc w:val="both"/>
              <w:rPr>
                <w:rFonts w:ascii="Times New Roman" w:eastAsia="Calibri" w:hAnsi="Times New Roman" w:cs="Times New Roman"/>
                <w:b/>
                <w:bCs/>
                <w:sz w:val="20"/>
                <w:szCs w:val="20"/>
              </w:rPr>
            </w:pPr>
            <w:r>
              <w:rPr>
                <w:rFonts w:ascii="Times New Roman" w:eastAsia="Calibri" w:hAnsi="Times New Roman" w:cs="Times New Roman"/>
                <w:b/>
                <w:bCs/>
                <w:sz w:val="20"/>
                <w:szCs w:val="20"/>
              </w:rPr>
              <w:t xml:space="preserve"> </w:t>
            </w:r>
            <w:r w:rsidRPr="00BE2A2C">
              <w:rPr>
                <w:rFonts w:ascii="Times New Roman" w:eastAsia="Calibri" w:hAnsi="Times New Roman" w:cs="Times New Roman"/>
                <w:b/>
                <w:bCs/>
                <w:sz w:val="20"/>
                <w:szCs w:val="20"/>
              </w:rPr>
              <w:t xml:space="preserve">Цель: </w:t>
            </w:r>
            <w:r w:rsidRPr="00BE2A2C">
              <w:rPr>
                <w:rFonts w:ascii="Times New Roman" w:eastAsia="Calibri" w:hAnsi="Times New Roman" w:cs="Times New Roman"/>
                <w:bCs/>
                <w:sz w:val="20"/>
                <w:szCs w:val="20"/>
              </w:rPr>
              <w:t>Слушают внимательно художественное произведение, сопереживают героям, наблюдают за развитием действий в них, понимают содержание и соблюдают последовательность сюжетной линии при повторении их содержания</w:t>
            </w:r>
            <w:r w:rsidRPr="00BE2A2C">
              <w:rPr>
                <w:rFonts w:ascii="Times New Roman" w:eastAsia="Calibri" w:hAnsi="Times New Roman" w:cs="Times New Roman"/>
                <w:bCs/>
                <w:sz w:val="20"/>
                <w:szCs w:val="20"/>
                <w:lang w:val="kk-KZ"/>
              </w:rPr>
              <w:t>.</w:t>
            </w:r>
          </w:p>
          <w:p w:rsidR="00865D9D" w:rsidRPr="00BE2A2C" w:rsidRDefault="00865D9D" w:rsidP="00865D9D">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Cs/>
                <w:sz w:val="20"/>
                <w:szCs w:val="20"/>
                <w:lang w:val="kk-KZ"/>
              </w:rPr>
              <w:t>Развивают желание использовать в рисовании разные цвета, обращать внимание на большее количество цветов</w:t>
            </w:r>
            <w:r w:rsidRPr="00BE2A2C">
              <w:rPr>
                <w:rFonts w:ascii="Times New Roman" w:eastAsia="Calibri" w:hAnsi="Times New Roman" w:cs="Times New Roman"/>
                <w:b/>
                <w:bCs/>
                <w:sz w:val="20"/>
                <w:szCs w:val="20"/>
                <w:lang w:val="kk-KZ"/>
              </w:rPr>
              <w:t>.  (</w:t>
            </w:r>
            <w:r w:rsidRPr="00BE2A2C">
              <w:rPr>
                <w:rFonts w:ascii="Times New Roman" w:eastAsia="Calibri" w:hAnsi="Times New Roman" w:cs="Times New Roman"/>
                <w:b/>
                <w:bCs/>
                <w:i/>
                <w:sz w:val="20"/>
                <w:szCs w:val="20"/>
                <w:lang w:val="kk-KZ"/>
              </w:rPr>
              <w:t>художественная литература, рисование</w:t>
            </w:r>
            <w:r w:rsidRPr="00BE2A2C">
              <w:rPr>
                <w:rFonts w:ascii="Times New Roman" w:eastAsia="Calibri" w:hAnsi="Times New Roman" w:cs="Times New Roman"/>
                <w:b/>
                <w:bCs/>
                <w:sz w:val="20"/>
                <w:szCs w:val="20"/>
                <w:lang w:val="kk-KZ"/>
              </w:rPr>
              <w:t>)</w:t>
            </w:r>
          </w:p>
          <w:p w:rsidR="00865D9D" w:rsidRPr="00BE2A2C" w:rsidRDefault="00865D9D" w:rsidP="00865D9D">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t>«</w:t>
            </w:r>
            <w:r>
              <w:rPr>
                <w:rFonts w:ascii="Times New Roman" w:eastAsia="Calibri" w:hAnsi="Times New Roman" w:cs="Times New Roman"/>
                <w:b/>
                <w:bCs/>
                <w:sz w:val="20"/>
                <w:szCs w:val="20"/>
                <w:lang w:val="kk-KZ"/>
              </w:rPr>
              <w:t>Счастливый остров</w:t>
            </w:r>
            <w:r w:rsidRPr="00BE2A2C">
              <w:rPr>
                <w:rFonts w:ascii="Times New Roman" w:eastAsia="Calibri" w:hAnsi="Times New Roman" w:cs="Times New Roman"/>
                <w:b/>
                <w:bCs/>
                <w:sz w:val="20"/>
                <w:szCs w:val="20"/>
                <w:lang w:val="kk-KZ"/>
              </w:rPr>
              <w:t>»</w:t>
            </w:r>
          </w:p>
          <w:p w:rsidR="00865D9D" w:rsidRPr="00BE2A2C" w:rsidRDefault="00865D9D" w:rsidP="00865D9D">
            <w:pPr>
              <w:contextualSpacing/>
              <w:jc w:val="both"/>
              <w:rPr>
                <w:rFonts w:ascii="Times New Roman" w:eastAsia="Calibri" w:hAnsi="Times New Roman" w:cs="Times New Roman"/>
                <w:bCs/>
                <w:sz w:val="20"/>
                <w:szCs w:val="20"/>
                <w:lang w:val="kk-KZ"/>
              </w:rPr>
            </w:pPr>
            <w:r w:rsidRPr="00BE2A2C">
              <w:rPr>
                <w:rFonts w:ascii="Times New Roman" w:eastAsia="Calibri" w:hAnsi="Times New Roman" w:cs="Times New Roman"/>
                <w:b/>
                <w:bCs/>
                <w:sz w:val="20"/>
                <w:szCs w:val="20"/>
              </w:rPr>
              <w:t>Мақсаты/Цель:</w:t>
            </w:r>
            <w:r w:rsidRPr="00BE2A2C">
              <w:rPr>
                <w:rFonts w:ascii="Calibri" w:eastAsia="Calibri" w:hAnsi="Calibri" w:cs="Times New Roman"/>
              </w:rPr>
              <w:t xml:space="preserve"> </w:t>
            </w:r>
            <w:r w:rsidRPr="00BE2A2C">
              <w:rPr>
                <w:rFonts w:ascii="Times New Roman" w:eastAsia="Calibri" w:hAnsi="Times New Roman" w:cs="Times New Roman"/>
                <w:bCs/>
                <w:sz w:val="20"/>
                <w:szCs w:val="20"/>
              </w:rPr>
              <w:t>Разрезают поперек узкие полоски, срезая уголки у квадрата.</w:t>
            </w:r>
          </w:p>
          <w:p w:rsidR="00865D9D" w:rsidRPr="00BE2A2C" w:rsidRDefault="00865D9D" w:rsidP="00865D9D">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t>(</w:t>
            </w:r>
            <w:r w:rsidRPr="00BE2A2C">
              <w:rPr>
                <w:rFonts w:ascii="Times New Roman" w:eastAsia="Calibri" w:hAnsi="Times New Roman" w:cs="Times New Roman"/>
                <w:b/>
                <w:bCs/>
                <w:i/>
                <w:sz w:val="20"/>
                <w:szCs w:val="20"/>
                <w:lang w:val="kk-KZ"/>
              </w:rPr>
              <w:t>аппликация)</w:t>
            </w:r>
          </w:p>
          <w:p w:rsidR="00865D9D" w:rsidRPr="00BE2A2C" w:rsidRDefault="00865D9D" w:rsidP="00865D9D">
            <w:pPr>
              <w:contextualSpacing/>
              <w:jc w:val="both"/>
              <w:rPr>
                <w:rFonts w:ascii="Times New Roman" w:eastAsia="Calibri" w:hAnsi="Times New Roman" w:cs="Times New Roman"/>
                <w:b/>
                <w:bCs/>
                <w:sz w:val="20"/>
                <w:szCs w:val="20"/>
                <w:lang w:val="kk-KZ"/>
              </w:rPr>
            </w:pPr>
          </w:p>
        </w:tc>
        <w:tc>
          <w:tcPr>
            <w:tcW w:w="2693" w:type="dxa"/>
          </w:tcPr>
          <w:p w:rsidR="00865D9D" w:rsidRPr="00BE2A2C" w:rsidRDefault="00865D9D" w:rsidP="00865D9D">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lastRenderedPageBreak/>
              <w:t>Сюжеттiк – рөлдiк ойын</w:t>
            </w:r>
          </w:p>
          <w:p w:rsidR="00865D9D" w:rsidRPr="00BE2A2C" w:rsidRDefault="00865D9D" w:rsidP="00865D9D">
            <w:pPr>
              <w:contextualSpacing/>
              <w:jc w:val="both"/>
              <w:rPr>
                <w:rFonts w:ascii="Times New Roman" w:eastAsia="Calibri" w:hAnsi="Times New Roman" w:cs="Times New Roman"/>
                <w:b/>
                <w:bCs/>
                <w:sz w:val="20"/>
                <w:szCs w:val="20"/>
              </w:rPr>
            </w:pPr>
            <w:r w:rsidRPr="00BE2A2C">
              <w:rPr>
                <w:rFonts w:ascii="Times New Roman" w:eastAsia="Calibri" w:hAnsi="Times New Roman" w:cs="Times New Roman"/>
                <w:b/>
                <w:bCs/>
                <w:sz w:val="20"/>
                <w:szCs w:val="20"/>
                <w:lang w:val="kk-KZ"/>
              </w:rPr>
              <w:t>Сюжетно-ролевая игра в развитии</w:t>
            </w:r>
            <w:r w:rsidRPr="00BE2A2C">
              <w:rPr>
                <w:rFonts w:ascii="Times New Roman" w:eastAsia="Calibri" w:hAnsi="Times New Roman" w:cs="Times New Roman"/>
                <w:b/>
                <w:bCs/>
                <w:sz w:val="20"/>
                <w:szCs w:val="20"/>
              </w:rPr>
              <w:t xml:space="preserve"> :</w:t>
            </w:r>
          </w:p>
          <w:p w:rsidR="00865D9D" w:rsidRPr="00BE2A2C" w:rsidRDefault="00865D9D" w:rsidP="00865D9D">
            <w:pPr>
              <w:contextualSpacing/>
              <w:jc w:val="both"/>
              <w:rPr>
                <w:rFonts w:ascii="Times New Roman" w:eastAsia="Calibri" w:hAnsi="Times New Roman" w:cs="Times New Roman"/>
                <w:bCs/>
                <w:sz w:val="20"/>
                <w:szCs w:val="20"/>
                <w:lang w:val="kk-KZ"/>
              </w:rPr>
            </w:pPr>
            <w:r w:rsidRPr="00BE2A2C">
              <w:rPr>
                <w:rFonts w:ascii="Times New Roman" w:eastAsia="Calibri" w:hAnsi="Times New Roman" w:cs="Times New Roman"/>
                <w:b/>
                <w:bCs/>
                <w:sz w:val="20"/>
                <w:szCs w:val="20"/>
                <w:lang w:val="kk-KZ"/>
              </w:rPr>
              <w:t>Мақсаты/Цель:</w:t>
            </w:r>
            <w:r w:rsidRPr="00BE2A2C">
              <w:rPr>
                <w:rFonts w:ascii="Times New Roman" w:eastAsia="Calibri" w:hAnsi="Times New Roman" w:cs="Times New Roman"/>
                <w:bCs/>
                <w:sz w:val="20"/>
                <w:szCs w:val="20"/>
                <w:lang w:val="kk-KZ"/>
              </w:rPr>
              <w:t xml:space="preserve">заботятся друг о друге. Рассказывают </w:t>
            </w:r>
            <w:r>
              <w:rPr>
                <w:rFonts w:ascii="Times New Roman" w:eastAsia="Calibri" w:hAnsi="Times New Roman" w:cs="Times New Roman"/>
                <w:bCs/>
                <w:sz w:val="20"/>
                <w:szCs w:val="20"/>
                <w:lang w:val="kk-KZ"/>
              </w:rPr>
              <w:t>о животных Африки</w:t>
            </w:r>
          </w:p>
          <w:p w:rsidR="00865D9D" w:rsidRPr="00BE2A2C" w:rsidRDefault="00865D9D" w:rsidP="00865D9D">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i/>
                <w:sz w:val="20"/>
                <w:szCs w:val="20"/>
                <w:lang w:val="kk-KZ"/>
              </w:rPr>
              <w:t>(развитие речи,ознакомление с окружающим миром</w:t>
            </w:r>
            <w:r w:rsidRPr="00BE2A2C">
              <w:rPr>
                <w:rFonts w:ascii="Times New Roman" w:eastAsia="Calibri" w:hAnsi="Times New Roman" w:cs="Times New Roman"/>
                <w:b/>
                <w:bCs/>
                <w:sz w:val="20"/>
                <w:szCs w:val="20"/>
                <w:lang w:val="kk-KZ"/>
              </w:rPr>
              <w:t>)</w:t>
            </w:r>
          </w:p>
          <w:p w:rsidR="00865D9D" w:rsidRPr="00BE2A2C" w:rsidRDefault="00865D9D" w:rsidP="00865D9D">
            <w:pPr>
              <w:contextualSpacing/>
              <w:jc w:val="both"/>
              <w:rPr>
                <w:rFonts w:ascii="Times New Roman" w:eastAsia="Calibri" w:hAnsi="Times New Roman" w:cs="Times New Roman"/>
                <w:bCs/>
                <w:sz w:val="20"/>
                <w:szCs w:val="20"/>
                <w:lang w:val="kk-KZ"/>
              </w:rPr>
            </w:pPr>
          </w:p>
          <w:p w:rsidR="00865D9D" w:rsidRPr="00BE2A2C" w:rsidRDefault="00865D9D" w:rsidP="00865D9D">
            <w:pPr>
              <w:contextualSpacing/>
              <w:jc w:val="both"/>
              <w:rPr>
                <w:rFonts w:ascii="Times New Roman" w:eastAsia="Calibri" w:hAnsi="Times New Roman" w:cs="Times New Roman"/>
                <w:b/>
                <w:bCs/>
                <w:sz w:val="20"/>
                <w:szCs w:val="20"/>
              </w:rPr>
            </w:pPr>
          </w:p>
          <w:p w:rsidR="00865D9D" w:rsidRPr="00BE2A2C" w:rsidRDefault="00865D9D" w:rsidP="00865D9D">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lastRenderedPageBreak/>
              <w:t xml:space="preserve">Еңбек барысы / </w:t>
            </w:r>
          </w:p>
          <w:p w:rsidR="00865D9D" w:rsidRPr="00BE2A2C" w:rsidRDefault="00865D9D" w:rsidP="00865D9D">
            <w:pPr>
              <w:contextualSpacing/>
              <w:jc w:val="both"/>
              <w:rPr>
                <w:rFonts w:ascii="Times New Roman" w:eastAsia="Calibri" w:hAnsi="Times New Roman" w:cs="Times New Roman"/>
                <w:b/>
                <w:bCs/>
                <w:sz w:val="20"/>
                <w:szCs w:val="20"/>
              </w:rPr>
            </w:pPr>
            <w:r w:rsidRPr="00BE2A2C">
              <w:rPr>
                <w:rFonts w:ascii="Times New Roman" w:eastAsia="Calibri" w:hAnsi="Times New Roman" w:cs="Times New Roman"/>
                <w:b/>
                <w:bCs/>
                <w:sz w:val="20"/>
                <w:szCs w:val="20"/>
                <w:lang w:val="kk-KZ"/>
              </w:rPr>
              <w:t>Трудовая деятельность</w:t>
            </w:r>
            <w:r w:rsidRPr="00BE2A2C">
              <w:rPr>
                <w:rFonts w:ascii="Times New Roman" w:eastAsia="Calibri" w:hAnsi="Times New Roman" w:cs="Times New Roman"/>
                <w:b/>
                <w:bCs/>
                <w:sz w:val="20"/>
                <w:szCs w:val="20"/>
              </w:rPr>
              <w:t>«Помой игрушки»</w:t>
            </w:r>
          </w:p>
          <w:p w:rsidR="00865D9D" w:rsidRPr="00BE2A2C" w:rsidRDefault="00865D9D" w:rsidP="00865D9D">
            <w:pPr>
              <w:contextualSpacing/>
              <w:jc w:val="both"/>
              <w:rPr>
                <w:rFonts w:ascii="Times New Roman" w:eastAsia="Calibri" w:hAnsi="Times New Roman" w:cs="Times New Roman"/>
                <w:bCs/>
                <w:sz w:val="20"/>
                <w:szCs w:val="20"/>
              </w:rPr>
            </w:pPr>
            <w:r w:rsidRPr="00BE2A2C">
              <w:rPr>
                <w:rFonts w:ascii="Times New Roman" w:eastAsia="Calibri" w:hAnsi="Times New Roman" w:cs="Times New Roman"/>
                <w:b/>
                <w:bCs/>
                <w:sz w:val="20"/>
                <w:szCs w:val="20"/>
              </w:rPr>
              <w:t xml:space="preserve">Цель: </w:t>
            </w:r>
            <w:r w:rsidRPr="00BE2A2C">
              <w:rPr>
                <w:rFonts w:ascii="Times New Roman" w:eastAsia="Calibri" w:hAnsi="Times New Roman" w:cs="Times New Roman"/>
                <w:bCs/>
                <w:sz w:val="20"/>
                <w:szCs w:val="20"/>
              </w:rPr>
              <w:t>моют игрушки, ополаскивают, высушивают.</w:t>
            </w:r>
          </w:p>
          <w:p w:rsidR="00865D9D" w:rsidRPr="00BE2A2C" w:rsidRDefault="00865D9D" w:rsidP="00865D9D">
            <w:pPr>
              <w:contextualSpacing/>
              <w:jc w:val="both"/>
              <w:rPr>
                <w:rFonts w:ascii="Times New Roman" w:eastAsia="Calibri" w:hAnsi="Times New Roman" w:cs="Times New Roman"/>
                <w:bCs/>
                <w:sz w:val="20"/>
                <w:szCs w:val="20"/>
              </w:rPr>
            </w:pPr>
            <w:r w:rsidRPr="00BE2A2C">
              <w:rPr>
                <w:rFonts w:ascii="Times New Roman" w:eastAsia="Calibri" w:hAnsi="Times New Roman" w:cs="Times New Roman"/>
                <w:bCs/>
                <w:sz w:val="20"/>
                <w:szCs w:val="20"/>
              </w:rPr>
              <w:t>(</w:t>
            </w:r>
            <w:r w:rsidRPr="00BE2A2C">
              <w:rPr>
                <w:rFonts w:ascii="Times New Roman" w:eastAsia="Calibri" w:hAnsi="Times New Roman" w:cs="Times New Roman"/>
                <w:b/>
                <w:bCs/>
                <w:i/>
                <w:sz w:val="20"/>
                <w:szCs w:val="20"/>
                <w:lang w:val="kk-KZ"/>
              </w:rPr>
              <w:t>ознакомление с окружающим миром</w:t>
            </w:r>
            <w:r>
              <w:rPr>
                <w:rFonts w:ascii="Times New Roman" w:eastAsia="Calibri" w:hAnsi="Times New Roman" w:cs="Times New Roman"/>
                <w:b/>
                <w:bCs/>
                <w:i/>
                <w:sz w:val="20"/>
                <w:szCs w:val="20"/>
                <w:lang w:val="kk-KZ"/>
              </w:rPr>
              <w:t xml:space="preserve"> Физическая культура**</w:t>
            </w:r>
            <w:r w:rsidRPr="00BE2A2C">
              <w:rPr>
                <w:rFonts w:ascii="Times New Roman" w:eastAsia="Calibri" w:hAnsi="Times New Roman" w:cs="Times New Roman"/>
                <w:b/>
                <w:bCs/>
                <w:i/>
                <w:sz w:val="20"/>
                <w:szCs w:val="20"/>
                <w:lang w:val="kk-KZ"/>
              </w:rPr>
              <w:t>)</w:t>
            </w:r>
          </w:p>
          <w:p w:rsidR="00865D9D" w:rsidRPr="00BE2A2C" w:rsidRDefault="00865D9D" w:rsidP="00865D9D">
            <w:pPr>
              <w:contextualSpacing/>
              <w:jc w:val="both"/>
              <w:rPr>
                <w:rFonts w:ascii="Times New Roman" w:eastAsia="Calibri" w:hAnsi="Times New Roman" w:cs="Times New Roman"/>
                <w:bCs/>
                <w:sz w:val="20"/>
                <w:szCs w:val="20"/>
              </w:rPr>
            </w:pPr>
          </w:p>
          <w:p w:rsidR="00865D9D" w:rsidRPr="00BE2A2C" w:rsidRDefault="00865D9D" w:rsidP="00865D9D">
            <w:pPr>
              <w:contextualSpacing/>
              <w:jc w:val="both"/>
              <w:rPr>
                <w:rFonts w:ascii="Times New Roman" w:eastAsia="Calibri" w:hAnsi="Times New Roman" w:cs="Times New Roman"/>
                <w:b/>
                <w:bCs/>
                <w:sz w:val="20"/>
                <w:szCs w:val="20"/>
              </w:rPr>
            </w:pPr>
            <w:r w:rsidRPr="00BE2A2C">
              <w:rPr>
                <w:rFonts w:ascii="Times New Roman" w:eastAsia="Calibri" w:hAnsi="Times New Roman" w:cs="Times New Roman"/>
                <w:b/>
                <w:bCs/>
                <w:sz w:val="20"/>
                <w:szCs w:val="20"/>
              </w:rPr>
              <w:t>«Едем,плывем,летим»</w:t>
            </w:r>
          </w:p>
          <w:p w:rsidR="00865D9D" w:rsidRPr="00BE2A2C" w:rsidRDefault="00865D9D" w:rsidP="00865D9D">
            <w:pPr>
              <w:contextualSpacing/>
              <w:jc w:val="both"/>
              <w:rPr>
                <w:rFonts w:ascii="Times New Roman" w:eastAsia="Calibri" w:hAnsi="Times New Roman" w:cs="Times New Roman"/>
                <w:bCs/>
                <w:sz w:val="20"/>
                <w:szCs w:val="20"/>
                <w:lang w:val="kk-KZ"/>
              </w:rPr>
            </w:pPr>
            <w:r w:rsidRPr="00BE2A2C">
              <w:rPr>
                <w:rFonts w:ascii="Times New Roman" w:eastAsia="Calibri" w:hAnsi="Times New Roman" w:cs="Times New Roman"/>
                <w:b/>
                <w:bCs/>
                <w:sz w:val="20"/>
                <w:szCs w:val="20"/>
              </w:rPr>
              <w:t>Цель:</w:t>
            </w:r>
            <w:r w:rsidRPr="00BE2A2C">
              <w:rPr>
                <w:rFonts w:ascii="Times New Roman" w:eastAsia="Calibri" w:hAnsi="Times New Roman" w:cs="Times New Roman"/>
                <w:b/>
                <w:bCs/>
                <w:sz w:val="20"/>
                <w:szCs w:val="20"/>
                <w:lang w:val="kk-KZ"/>
              </w:rPr>
              <w:t xml:space="preserve"> </w:t>
            </w:r>
            <w:r w:rsidR="008F5511">
              <w:rPr>
                <w:rFonts w:ascii="Times New Roman" w:eastAsia="Calibri" w:hAnsi="Times New Roman" w:cs="Times New Roman"/>
                <w:bCs/>
                <w:sz w:val="20"/>
                <w:szCs w:val="20"/>
              </w:rPr>
              <w:t>знают</w:t>
            </w:r>
            <w:r w:rsidRPr="00BE2A2C">
              <w:rPr>
                <w:rFonts w:ascii="Times New Roman" w:eastAsia="Calibri" w:hAnsi="Times New Roman" w:cs="Times New Roman"/>
                <w:bCs/>
                <w:sz w:val="20"/>
                <w:szCs w:val="20"/>
              </w:rPr>
              <w:t xml:space="preserve"> о множестве предметов, состоящих из разного цвета, размера; сравнивают эти предметы, определяют их равенство или неравенство на основе сопоставления пар.</w:t>
            </w:r>
          </w:p>
          <w:p w:rsidR="00865D9D" w:rsidRPr="00BE2A2C" w:rsidRDefault="00865D9D" w:rsidP="00865D9D">
            <w:pPr>
              <w:contextualSpacing/>
              <w:jc w:val="both"/>
              <w:rPr>
                <w:rFonts w:ascii="Times New Roman" w:eastAsia="Calibri" w:hAnsi="Times New Roman" w:cs="Times New Roman"/>
                <w:bCs/>
                <w:sz w:val="20"/>
                <w:szCs w:val="20"/>
                <w:lang w:val="kk-KZ"/>
              </w:rPr>
            </w:pPr>
            <w:r w:rsidRPr="00BE2A2C">
              <w:rPr>
                <w:rFonts w:ascii="Times New Roman" w:eastAsia="Calibri" w:hAnsi="Times New Roman" w:cs="Times New Roman"/>
                <w:bCs/>
                <w:sz w:val="20"/>
                <w:szCs w:val="20"/>
              </w:rPr>
              <w:t>самостоятельно конструируют, определяют пространственное расположение собранных строительных деталей.</w:t>
            </w:r>
            <w:r w:rsidRPr="00BE2A2C">
              <w:rPr>
                <w:rFonts w:ascii="Times New Roman" w:eastAsia="Calibri" w:hAnsi="Times New Roman" w:cs="Times New Roman"/>
                <w:bCs/>
                <w:sz w:val="20"/>
                <w:szCs w:val="20"/>
                <w:lang w:val="kk-KZ"/>
              </w:rPr>
              <w:t xml:space="preserve"> Используют в рисовании разные цвета, обраща</w:t>
            </w:r>
            <w:r w:rsidR="008F5511">
              <w:rPr>
                <w:rFonts w:ascii="Times New Roman" w:eastAsia="Calibri" w:hAnsi="Times New Roman" w:cs="Times New Roman"/>
                <w:bCs/>
                <w:sz w:val="20"/>
                <w:szCs w:val="20"/>
                <w:lang w:val="kk-KZ"/>
              </w:rPr>
              <w:t>ют</w:t>
            </w:r>
            <w:r w:rsidRPr="00BE2A2C">
              <w:rPr>
                <w:rFonts w:ascii="Times New Roman" w:eastAsia="Calibri" w:hAnsi="Times New Roman" w:cs="Times New Roman"/>
                <w:bCs/>
                <w:sz w:val="20"/>
                <w:szCs w:val="20"/>
                <w:lang w:val="kk-KZ"/>
              </w:rPr>
              <w:t xml:space="preserve"> внимание на большее количество цветов</w:t>
            </w:r>
          </w:p>
          <w:p w:rsidR="00865D9D" w:rsidRPr="00BE2A2C" w:rsidRDefault="00865D9D" w:rsidP="00865D9D">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t xml:space="preserve"> (</w:t>
            </w:r>
            <w:r w:rsidRPr="00BE2A2C">
              <w:rPr>
                <w:rFonts w:ascii="Times New Roman" w:eastAsia="Calibri" w:hAnsi="Times New Roman" w:cs="Times New Roman"/>
                <w:b/>
                <w:bCs/>
                <w:i/>
                <w:sz w:val="20"/>
                <w:szCs w:val="20"/>
                <w:lang w:val="kk-KZ"/>
              </w:rPr>
              <w:t>Основы математики, конструирование,рисование</w:t>
            </w:r>
            <w:r w:rsidRPr="00BE2A2C">
              <w:rPr>
                <w:rFonts w:ascii="Times New Roman" w:eastAsia="Calibri" w:hAnsi="Times New Roman" w:cs="Times New Roman"/>
                <w:b/>
                <w:bCs/>
                <w:sz w:val="20"/>
                <w:szCs w:val="20"/>
                <w:lang w:val="kk-KZ"/>
              </w:rPr>
              <w:t>)</w:t>
            </w:r>
          </w:p>
          <w:p w:rsidR="00865D9D" w:rsidRPr="00BE2A2C" w:rsidRDefault="00865D9D" w:rsidP="00865D9D">
            <w:pPr>
              <w:contextualSpacing/>
              <w:jc w:val="both"/>
              <w:rPr>
                <w:rFonts w:ascii="Times New Roman" w:eastAsia="Calibri" w:hAnsi="Times New Roman" w:cs="Times New Roman"/>
                <w:b/>
                <w:bCs/>
                <w:sz w:val="20"/>
                <w:szCs w:val="20"/>
              </w:rPr>
            </w:pPr>
            <w:r w:rsidRPr="00BE2A2C">
              <w:rPr>
                <w:rFonts w:ascii="Times New Roman" w:eastAsia="Calibri" w:hAnsi="Times New Roman" w:cs="Times New Roman"/>
                <w:b/>
                <w:bCs/>
                <w:sz w:val="20"/>
                <w:szCs w:val="20"/>
              </w:rPr>
              <w:t>«</w:t>
            </w:r>
            <w:r w:rsidR="008F5511">
              <w:rPr>
                <w:rFonts w:ascii="Times New Roman" w:eastAsia="Calibri" w:hAnsi="Times New Roman" w:cs="Times New Roman"/>
                <w:b/>
                <w:bCs/>
                <w:sz w:val="20"/>
                <w:szCs w:val="20"/>
              </w:rPr>
              <w:t>Чунга-чанга</w:t>
            </w:r>
            <w:r w:rsidRPr="00BE2A2C">
              <w:rPr>
                <w:rFonts w:ascii="Times New Roman" w:eastAsia="Calibri" w:hAnsi="Times New Roman" w:cs="Times New Roman"/>
                <w:b/>
                <w:bCs/>
                <w:sz w:val="20"/>
                <w:szCs w:val="20"/>
              </w:rPr>
              <w:t>»</w:t>
            </w:r>
          </w:p>
          <w:p w:rsidR="00865D9D" w:rsidRPr="00BE2A2C" w:rsidRDefault="00865D9D" w:rsidP="00865D9D">
            <w:pPr>
              <w:contextualSpacing/>
              <w:jc w:val="both"/>
              <w:rPr>
                <w:rFonts w:ascii="Times New Roman" w:eastAsia="Calibri" w:hAnsi="Times New Roman" w:cs="Times New Roman"/>
                <w:bCs/>
                <w:sz w:val="20"/>
                <w:szCs w:val="20"/>
              </w:rPr>
            </w:pPr>
            <w:r w:rsidRPr="00BE2A2C">
              <w:rPr>
                <w:rFonts w:ascii="Times New Roman" w:eastAsia="Calibri" w:hAnsi="Times New Roman" w:cs="Times New Roman"/>
                <w:b/>
                <w:bCs/>
                <w:sz w:val="20"/>
                <w:szCs w:val="20"/>
              </w:rPr>
              <w:t>Мақсаты/Цель:</w:t>
            </w:r>
            <w:r w:rsidRPr="00BE2A2C">
              <w:rPr>
                <w:rFonts w:ascii="Times New Roman" w:eastAsia="Calibri" w:hAnsi="Times New Roman" w:cs="Times New Roman"/>
                <w:sz w:val="24"/>
                <w:szCs w:val="24"/>
              </w:rPr>
              <w:t xml:space="preserve"> </w:t>
            </w:r>
            <w:r w:rsidRPr="00BE2A2C">
              <w:rPr>
                <w:rFonts w:ascii="Times New Roman" w:eastAsia="Calibri" w:hAnsi="Times New Roman" w:cs="Times New Roman"/>
                <w:bCs/>
                <w:sz w:val="20"/>
                <w:szCs w:val="20"/>
              </w:rPr>
              <w:t>Выполняет движения в соответствии с характером музыки</w:t>
            </w:r>
          </w:p>
          <w:p w:rsidR="00865D9D" w:rsidRPr="00BE2A2C" w:rsidRDefault="00865D9D" w:rsidP="00865D9D">
            <w:pPr>
              <w:contextualSpacing/>
              <w:jc w:val="both"/>
              <w:rPr>
                <w:rFonts w:ascii="Times New Roman" w:eastAsia="Calibri" w:hAnsi="Times New Roman" w:cs="Times New Roman"/>
                <w:b/>
                <w:bCs/>
                <w:sz w:val="20"/>
                <w:szCs w:val="20"/>
              </w:rPr>
            </w:pPr>
            <w:r w:rsidRPr="00BE2A2C">
              <w:rPr>
                <w:rFonts w:ascii="Times New Roman" w:eastAsia="Calibri" w:hAnsi="Times New Roman" w:cs="Times New Roman"/>
                <w:bCs/>
                <w:sz w:val="20"/>
                <w:szCs w:val="20"/>
              </w:rPr>
              <w:t>(</w:t>
            </w:r>
            <w:r w:rsidRPr="00BE2A2C">
              <w:rPr>
                <w:rFonts w:ascii="Times New Roman" w:eastAsia="Calibri" w:hAnsi="Times New Roman" w:cs="Times New Roman"/>
                <w:b/>
                <w:bCs/>
                <w:i/>
                <w:sz w:val="20"/>
                <w:szCs w:val="20"/>
              </w:rPr>
              <w:t>музыка)****</w:t>
            </w:r>
          </w:p>
        </w:tc>
      </w:tr>
      <w:tr w:rsidR="00C12C40" w:rsidRPr="00B37B1F" w:rsidTr="00C12C40">
        <w:trPr>
          <w:trHeight w:val="558"/>
        </w:trPr>
        <w:tc>
          <w:tcPr>
            <w:tcW w:w="1887" w:type="dxa"/>
          </w:tcPr>
          <w:p w:rsidR="00C12C40" w:rsidRPr="00B37B1F" w:rsidRDefault="00C12C40" w:rsidP="00C12C40">
            <w:pPr>
              <w:contextualSpacing/>
              <w:jc w:val="both"/>
              <w:rPr>
                <w:rFonts w:ascii="Times New Roman" w:eastAsia="Calibri" w:hAnsi="Times New Roman" w:cs="Times New Roman"/>
                <w:b/>
                <w:bCs/>
                <w:sz w:val="20"/>
                <w:szCs w:val="20"/>
              </w:rPr>
            </w:pPr>
          </w:p>
          <w:p w:rsidR="00C12C40" w:rsidRPr="00B37B1F" w:rsidRDefault="00C12C40" w:rsidP="00C12C40">
            <w:pPr>
              <w:contextualSpacing/>
              <w:jc w:val="both"/>
              <w:rPr>
                <w:rFonts w:ascii="Times New Roman" w:eastAsia="Calibri" w:hAnsi="Times New Roman" w:cs="Times New Roman"/>
                <w:b/>
                <w:bCs/>
                <w:sz w:val="20"/>
                <w:szCs w:val="20"/>
              </w:rPr>
            </w:pPr>
          </w:p>
        </w:tc>
        <w:tc>
          <w:tcPr>
            <w:tcW w:w="2332" w:type="dxa"/>
          </w:tcPr>
          <w:p w:rsidR="00C12C40" w:rsidRPr="00D813D6" w:rsidRDefault="00C12C40" w:rsidP="00C12C40">
            <w:pPr>
              <w:contextualSpacing/>
              <w:jc w:val="both"/>
              <w:rPr>
                <w:rFonts w:ascii="Times New Roman" w:eastAsia="Calibri" w:hAnsi="Times New Roman" w:cs="Times New Roman"/>
                <w:sz w:val="20"/>
                <w:szCs w:val="20"/>
              </w:rPr>
            </w:pPr>
            <w:r w:rsidRPr="00D813D6">
              <w:rPr>
                <w:rFonts w:ascii="Times New Roman" w:eastAsia="Calibri" w:hAnsi="Times New Roman" w:cs="Times New Roman"/>
                <w:b/>
                <w:sz w:val="20"/>
                <w:szCs w:val="20"/>
              </w:rPr>
              <w:t xml:space="preserve">Танцевальные движения под музыку </w:t>
            </w:r>
            <w:r w:rsidR="00752D1E">
              <w:rPr>
                <w:rFonts w:ascii="Times New Roman" w:eastAsia="Calibri" w:hAnsi="Times New Roman" w:cs="Times New Roman"/>
                <w:b/>
                <w:sz w:val="20"/>
                <w:szCs w:val="20"/>
              </w:rPr>
              <w:t>«Арам-зам-зам»</w:t>
            </w:r>
            <w:r w:rsidRPr="00377BD5">
              <w:rPr>
                <w:rFonts w:ascii="Times New Roman" w:eastAsia="Calibri" w:hAnsi="Times New Roman" w:cs="Times New Roman"/>
                <w:b/>
                <w:sz w:val="20"/>
                <w:szCs w:val="20"/>
              </w:rPr>
              <w:t>_</w:t>
            </w:r>
            <w:r w:rsidRPr="00D813D6">
              <w:rPr>
                <w:rFonts w:ascii="Times New Roman" w:eastAsia="Calibri" w:hAnsi="Times New Roman" w:cs="Times New Roman"/>
                <w:sz w:val="20"/>
                <w:szCs w:val="20"/>
              </w:rPr>
              <w:t>Цель: выполня</w:t>
            </w:r>
            <w:r>
              <w:rPr>
                <w:rFonts w:ascii="Times New Roman" w:eastAsia="Calibri" w:hAnsi="Times New Roman" w:cs="Times New Roman"/>
                <w:sz w:val="20"/>
                <w:szCs w:val="20"/>
              </w:rPr>
              <w:t>ет</w:t>
            </w:r>
            <w:r w:rsidRPr="00D813D6">
              <w:rPr>
                <w:rFonts w:ascii="Times New Roman" w:eastAsia="Calibri" w:hAnsi="Times New Roman" w:cs="Times New Roman"/>
                <w:sz w:val="20"/>
                <w:szCs w:val="20"/>
              </w:rPr>
              <w:t xml:space="preserve"> движения синхронно со всеми детьми и четко под музыку</w:t>
            </w:r>
            <w:r>
              <w:rPr>
                <w:rFonts w:ascii="Times New Roman" w:eastAsia="Calibri" w:hAnsi="Times New Roman" w:cs="Times New Roman"/>
                <w:sz w:val="20"/>
                <w:szCs w:val="20"/>
                <w:lang w:val="kk-KZ"/>
              </w:rPr>
              <w:t xml:space="preserve"> </w:t>
            </w:r>
            <w:r w:rsidRPr="00D813D6">
              <w:rPr>
                <w:rFonts w:ascii="Times New Roman" w:eastAsia="Calibri" w:hAnsi="Times New Roman" w:cs="Times New Roman"/>
                <w:sz w:val="20"/>
                <w:szCs w:val="20"/>
              </w:rPr>
              <w:t>(</w:t>
            </w:r>
            <w:r w:rsidRPr="00431021">
              <w:rPr>
                <w:rFonts w:ascii="Times New Roman" w:eastAsia="Calibri" w:hAnsi="Times New Roman" w:cs="Times New Roman"/>
                <w:b/>
                <w:sz w:val="20"/>
                <w:szCs w:val="20"/>
              </w:rPr>
              <w:t>****</w:t>
            </w:r>
            <w:r w:rsidRPr="00D813D6">
              <w:rPr>
                <w:rFonts w:ascii="Times New Roman" w:eastAsia="Calibri" w:hAnsi="Times New Roman" w:cs="Times New Roman"/>
                <w:b/>
                <w:i/>
                <w:sz w:val="20"/>
                <w:szCs w:val="20"/>
              </w:rPr>
              <w:t>музыка</w:t>
            </w:r>
            <w:r w:rsidRPr="00D813D6">
              <w:rPr>
                <w:rFonts w:ascii="Times New Roman" w:eastAsia="Calibri" w:hAnsi="Times New Roman" w:cs="Times New Roman"/>
                <w:sz w:val="20"/>
                <w:szCs w:val="20"/>
              </w:rPr>
              <w:t>)</w:t>
            </w:r>
          </w:p>
          <w:p w:rsidR="00C12C40" w:rsidRDefault="00C12C40" w:rsidP="00C12C40">
            <w:pPr>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Разучивание </w:t>
            </w:r>
            <w:r>
              <w:rPr>
                <w:rFonts w:ascii="Times New Roman" w:eastAsia="Calibri" w:hAnsi="Times New Roman" w:cs="Times New Roman"/>
                <w:b/>
                <w:sz w:val="20"/>
                <w:szCs w:val="20"/>
                <w:lang w:val="kk-KZ"/>
              </w:rPr>
              <w:t>стихотворения</w:t>
            </w:r>
            <w:r w:rsidRPr="00B37B1F">
              <w:rPr>
                <w:rFonts w:ascii="Times New Roman" w:eastAsia="Calibri" w:hAnsi="Times New Roman" w:cs="Times New Roman"/>
                <w:b/>
                <w:sz w:val="20"/>
                <w:szCs w:val="20"/>
                <w:lang w:val="kk-KZ"/>
              </w:rPr>
              <w:t xml:space="preserve"> </w:t>
            </w:r>
          </w:p>
          <w:p w:rsidR="00C12C40" w:rsidRPr="00D41725" w:rsidRDefault="00C12C40" w:rsidP="00C12C40">
            <w:pPr>
              <w:rPr>
                <w:rFonts w:ascii="Times New Roman" w:eastAsia="Calibri" w:hAnsi="Times New Roman" w:cs="Times New Roman"/>
                <w:b/>
                <w:sz w:val="20"/>
                <w:szCs w:val="20"/>
                <w:lang w:val="kk-KZ"/>
              </w:rPr>
            </w:pPr>
            <w:r w:rsidRPr="00D41725">
              <w:rPr>
                <w:rFonts w:ascii="Times New Roman" w:eastAsia="Calibri" w:hAnsi="Times New Roman" w:cs="Times New Roman"/>
                <w:b/>
                <w:sz w:val="20"/>
                <w:szCs w:val="20"/>
                <w:lang w:val="kk-KZ"/>
              </w:rPr>
              <w:t>«</w:t>
            </w:r>
            <w:r w:rsidR="00D41725" w:rsidRPr="00D41725">
              <w:rPr>
                <w:rFonts w:ascii="Times New Roman" w:hAnsi="Times New Roman" w:cs="Times New Roman"/>
                <w:color w:val="000000"/>
                <w:sz w:val="20"/>
                <w:szCs w:val="20"/>
                <w:shd w:val="clear" w:color="auto" w:fill="FFFFFF"/>
              </w:rPr>
              <w:t>Никогда среди снегов</w:t>
            </w:r>
            <w:r w:rsidR="00D41725" w:rsidRPr="00D41725">
              <w:rPr>
                <w:rFonts w:ascii="Times New Roman" w:hAnsi="Times New Roman" w:cs="Times New Roman"/>
                <w:color w:val="000000"/>
                <w:sz w:val="20"/>
                <w:szCs w:val="20"/>
              </w:rPr>
              <w:br/>
            </w:r>
            <w:r w:rsidR="00D41725" w:rsidRPr="00D41725">
              <w:rPr>
                <w:rFonts w:ascii="Times New Roman" w:hAnsi="Times New Roman" w:cs="Times New Roman"/>
                <w:color w:val="000000"/>
                <w:sz w:val="20"/>
                <w:szCs w:val="20"/>
                <w:shd w:val="clear" w:color="auto" w:fill="FFFFFF"/>
              </w:rPr>
              <w:t>Не увидишь грозных львов.</w:t>
            </w:r>
            <w:r w:rsidR="00D41725" w:rsidRPr="00D41725">
              <w:rPr>
                <w:rFonts w:ascii="Times New Roman" w:hAnsi="Times New Roman" w:cs="Times New Roman"/>
                <w:color w:val="000000"/>
                <w:sz w:val="20"/>
                <w:szCs w:val="20"/>
              </w:rPr>
              <w:br/>
            </w:r>
            <w:r w:rsidR="00D41725" w:rsidRPr="00D41725">
              <w:rPr>
                <w:rFonts w:ascii="Times New Roman" w:hAnsi="Times New Roman" w:cs="Times New Roman"/>
                <w:color w:val="000000"/>
                <w:sz w:val="20"/>
                <w:szCs w:val="20"/>
                <w:shd w:val="clear" w:color="auto" w:fill="FFFFFF"/>
              </w:rPr>
              <w:t xml:space="preserve">Только в жарких </w:t>
            </w:r>
            <w:r w:rsidR="00D41725" w:rsidRPr="00D41725">
              <w:rPr>
                <w:rFonts w:ascii="Times New Roman" w:hAnsi="Times New Roman" w:cs="Times New Roman"/>
                <w:color w:val="000000"/>
                <w:sz w:val="20"/>
                <w:szCs w:val="20"/>
                <w:shd w:val="clear" w:color="auto" w:fill="FFFFFF"/>
              </w:rPr>
              <w:lastRenderedPageBreak/>
              <w:t>странах,</w:t>
            </w:r>
            <w:r w:rsidR="00D41725" w:rsidRPr="00D41725">
              <w:rPr>
                <w:rFonts w:ascii="Times New Roman" w:hAnsi="Times New Roman" w:cs="Times New Roman"/>
                <w:color w:val="000000"/>
                <w:sz w:val="20"/>
                <w:szCs w:val="20"/>
              </w:rPr>
              <w:br/>
            </w:r>
            <w:r w:rsidR="00D41725" w:rsidRPr="00D41725">
              <w:rPr>
                <w:rFonts w:ascii="Times New Roman" w:hAnsi="Times New Roman" w:cs="Times New Roman"/>
                <w:color w:val="000000"/>
                <w:sz w:val="20"/>
                <w:szCs w:val="20"/>
                <w:shd w:val="clear" w:color="auto" w:fill="FFFFFF"/>
              </w:rPr>
              <w:t>В джунглях и саваннах,</w:t>
            </w:r>
            <w:r w:rsidR="00D41725" w:rsidRPr="00D41725">
              <w:rPr>
                <w:rFonts w:ascii="Times New Roman" w:hAnsi="Times New Roman" w:cs="Times New Roman"/>
                <w:color w:val="000000"/>
                <w:sz w:val="20"/>
                <w:szCs w:val="20"/>
              </w:rPr>
              <w:br/>
            </w:r>
            <w:r w:rsidR="00D41725" w:rsidRPr="00D41725">
              <w:rPr>
                <w:rFonts w:ascii="Times New Roman" w:hAnsi="Times New Roman" w:cs="Times New Roman"/>
                <w:color w:val="000000"/>
                <w:sz w:val="20"/>
                <w:szCs w:val="20"/>
                <w:shd w:val="clear" w:color="auto" w:fill="FFFFFF"/>
              </w:rPr>
              <w:t>Там, где лето круглый год,</w:t>
            </w:r>
            <w:r w:rsidR="00D41725" w:rsidRPr="00D41725">
              <w:rPr>
                <w:rFonts w:ascii="Times New Roman" w:hAnsi="Times New Roman" w:cs="Times New Roman"/>
                <w:color w:val="000000"/>
                <w:sz w:val="20"/>
                <w:szCs w:val="20"/>
              </w:rPr>
              <w:br/>
            </w:r>
            <w:r w:rsidR="00D41725" w:rsidRPr="00D41725">
              <w:rPr>
                <w:rFonts w:ascii="Times New Roman" w:hAnsi="Times New Roman" w:cs="Times New Roman"/>
                <w:color w:val="000000"/>
                <w:sz w:val="20"/>
                <w:szCs w:val="20"/>
                <w:shd w:val="clear" w:color="auto" w:fill="FFFFFF"/>
              </w:rPr>
              <w:t>Львиный селится народ.</w:t>
            </w:r>
            <w:r w:rsidRPr="00D41725">
              <w:rPr>
                <w:rFonts w:ascii="Times New Roman" w:eastAsia="Calibri" w:hAnsi="Times New Roman" w:cs="Times New Roman"/>
                <w:b/>
                <w:sz w:val="20"/>
                <w:szCs w:val="20"/>
                <w:lang w:val="kk-KZ"/>
              </w:rPr>
              <w:t>»</w:t>
            </w:r>
          </w:p>
          <w:p w:rsidR="00C12C40" w:rsidRPr="00B37B1F" w:rsidRDefault="00C12C40" w:rsidP="00C12C40">
            <w:pPr>
              <w:contextualSpacing/>
              <w:jc w:val="both"/>
              <w:rPr>
                <w:rFonts w:ascii="Times New Roman" w:eastAsia="Calibri" w:hAnsi="Times New Roman" w:cs="Times New Roman"/>
                <w:sz w:val="20"/>
                <w:szCs w:val="20"/>
              </w:rPr>
            </w:pPr>
            <w:r w:rsidRPr="00B37B1F">
              <w:rPr>
                <w:rFonts w:ascii="Times New Roman" w:eastAsia="Calibri" w:hAnsi="Times New Roman" w:cs="Times New Roman"/>
                <w:b/>
                <w:sz w:val="20"/>
                <w:szCs w:val="20"/>
                <w:lang w:val="kk-KZ"/>
              </w:rPr>
              <w:t>Цель:</w:t>
            </w:r>
            <w:r w:rsidRPr="00B37B1F">
              <w:rPr>
                <w:rFonts w:ascii="Times New Roman" w:eastAsia="Calibri" w:hAnsi="Times New Roman" w:cs="Times New Roman"/>
                <w:sz w:val="20"/>
                <w:szCs w:val="20"/>
              </w:rPr>
              <w:t xml:space="preserve"> четко произнос</w:t>
            </w:r>
            <w:r>
              <w:rPr>
                <w:rFonts w:ascii="Times New Roman" w:eastAsia="Calibri" w:hAnsi="Times New Roman" w:cs="Times New Roman"/>
                <w:sz w:val="20"/>
                <w:szCs w:val="20"/>
              </w:rPr>
              <w:t>ит слова,выучил стихотворение</w:t>
            </w:r>
          </w:p>
          <w:p w:rsidR="00C12C40" w:rsidRPr="00B37B1F" w:rsidRDefault="00C12C40" w:rsidP="00C12C4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i/>
                <w:sz w:val="20"/>
                <w:szCs w:val="20"/>
                <w:lang w:val="kk-KZ"/>
              </w:rPr>
              <w:t xml:space="preserve"> </w:t>
            </w:r>
            <w:r>
              <w:rPr>
                <w:rFonts w:ascii="Times New Roman" w:eastAsia="Calibri" w:hAnsi="Times New Roman" w:cs="Times New Roman"/>
                <w:i/>
                <w:sz w:val="20"/>
                <w:szCs w:val="20"/>
                <w:lang w:val="kk-KZ"/>
              </w:rPr>
              <w:t>(</w:t>
            </w:r>
            <w:r>
              <w:rPr>
                <w:rFonts w:ascii="Times New Roman" w:eastAsia="Calibri" w:hAnsi="Times New Roman" w:cs="Times New Roman"/>
                <w:b/>
                <w:i/>
                <w:sz w:val="20"/>
                <w:szCs w:val="20"/>
                <w:lang w:val="kk-KZ"/>
              </w:rPr>
              <w:t xml:space="preserve"> развитие речи</w:t>
            </w:r>
            <w:r w:rsidRPr="00B37B1F">
              <w:rPr>
                <w:rFonts w:ascii="Times New Roman" w:eastAsia="Calibri" w:hAnsi="Times New Roman" w:cs="Times New Roman"/>
                <w:i/>
                <w:sz w:val="20"/>
                <w:szCs w:val="20"/>
                <w:lang w:val="kk-KZ"/>
              </w:rPr>
              <w:t>)</w:t>
            </w:r>
          </w:p>
        </w:tc>
        <w:tc>
          <w:tcPr>
            <w:tcW w:w="2410" w:type="dxa"/>
            <w:gridSpan w:val="3"/>
          </w:tcPr>
          <w:p w:rsidR="00C12C40" w:rsidRDefault="00C12C40" w:rsidP="00C12C40">
            <w:pPr>
              <w:pStyle w:val="a5"/>
              <w:shd w:val="clear" w:color="auto" w:fill="FFFFFF"/>
              <w:spacing w:before="0" w:beforeAutospacing="0" w:after="0" w:afterAutospacing="0"/>
              <w:ind w:firstLine="360"/>
              <w:rPr>
                <w:rFonts w:eastAsia="Calibri"/>
                <w:b/>
                <w:sz w:val="20"/>
                <w:szCs w:val="20"/>
                <w:lang w:val="kk-KZ"/>
              </w:rPr>
            </w:pPr>
            <w:r>
              <w:rPr>
                <w:rFonts w:eastAsia="Calibri"/>
                <w:b/>
                <w:sz w:val="20"/>
                <w:szCs w:val="20"/>
                <w:lang w:val="kk-KZ"/>
              </w:rPr>
              <w:lastRenderedPageBreak/>
              <w:t xml:space="preserve">Чистоговорка </w:t>
            </w:r>
          </w:p>
          <w:p w:rsidR="00752D1E" w:rsidRPr="00752D1E" w:rsidRDefault="00C12C40" w:rsidP="00752D1E">
            <w:pPr>
              <w:rPr>
                <w:rFonts w:ascii="Times New Roman" w:hAnsi="Times New Roman" w:cs="Times New Roman"/>
                <w:sz w:val="20"/>
              </w:rPr>
            </w:pPr>
            <w:r w:rsidRPr="00752D1E">
              <w:rPr>
                <w:rFonts w:ascii="Times New Roman" w:hAnsi="Times New Roman" w:cs="Times New Roman"/>
                <w:sz w:val="20"/>
              </w:rPr>
              <w:t xml:space="preserve">- </w:t>
            </w:r>
            <w:r w:rsidR="00752D1E" w:rsidRPr="00752D1E">
              <w:rPr>
                <w:rFonts w:ascii="Times New Roman" w:hAnsi="Times New Roman" w:cs="Times New Roman"/>
                <w:sz w:val="20"/>
              </w:rPr>
              <w:t>Ра-ра-ра – в Африке жара</w:t>
            </w:r>
          </w:p>
          <w:p w:rsidR="00752D1E" w:rsidRPr="00752D1E" w:rsidRDefault="00752D1E" w:rsidP="00752D1E">
            <w:pPr>
              <w:rPr>
                <w:rFonts w:ascii="Times New Roman" w:hAnsi="Times New Roman" w:cs="Times New Roman"/>
                <w:sz w:val="20"/>
              </w:rPr>
            </w:pPr>
            <w:r w:rsidRPr="00752D1E">
              <w:rPr>
                <w:rFonts w:ascii="Times New Roman" w:hAnsi="Times New Roman" w:cs="Times New Roman"/>
                <w:sz w:val="20"/>
              </w:rPr>
              <w:t>Ру-ру-ру – скачет кенгуру</w:t>
            </w:r>
          </w:p>
          <w:p w:rsidR="00752D1E" w:rsidRPr="00752D1E" w:rsidRDefault="00752D1E" w:rsidP="00752D1E">
            <w:pPr>
              <w:rPr>
                <w:rFonts w:ascii="Times New Roman" w:hAnsi="Times New Roman" w:cs="Times New Roman"/>
                <w:sz w:val="20"/>
              </w:rPr>
            </w:pPr>
            <w:r w:rsidRPr="00752D1E">
              <w:rPr>
                <w:rFonts w:ascii="Times New Roman" w:hAnsi="Times New Roman" w:cs="Times New Roman"/>
                <w:sz w:val="20"/>
              </w:rPr>
              <w:t>Дилы-дилы-дилы – появились крокодилы</w:t>
            </w:r>
          </w:p>
          <w:p w:rsidR="00752D1E" w:rsidRPr="00752D1E" w:rsidRDefault="00752D1E" w:rsidP="00752D1E">
            <w:pPr>
              <w:rPr>
                <w:rFonts w:ascii="Times New Roman" w:hAnsi="Times New Roman" w:cs="Times New Roman"/>
                <w:sz w:val="20"/>
              </w:rPr>
            </w:pPr>
            <w:r w:rsidRPr="00752D1E">
              <w:rPr>
                <w:rFonts w:ascii="Times New Roman" w:hAnsi="Times New Roman" w:cs="Times New Roman"/>
                <w:sz w:val="20"/>
              </w:rPr>
              <w:t>Моты-моты-моты – появились бегемоты</w:t>
            </w:r>
          </w:p>
          <w:p w:rsidR="00752D1E" w:rsidRPr="00752D1E" w:rsidRDefault="00752D1E" w:rsidP="00752D1E">
            <w:pPr>
              <w:rPr>
                <w:rFonts w:ascii="Times New Roman" w:hAnsi="Times New Roman" w:cs="Times New Roman"/>
                <w:sz w:val="20"/>
              </w:rPr>
            </w:pPr>
            <w:r w:rsidRPr="00752D1E">
              <w:rPr>
                <w:rFonts w:ascii="Times New Roman" w:hAnsi="Times New Roman" w:cs="Times New Roman"/>
                <w:sz w:val="20"/>
              </w:rPr>
              <w:t>Ны – ны – ны – водой брызгают слоны</w:t>
            </w:r>
          </w:p>
          <w:p w:rsidR="00752D1E" w:rsidRPr="00752D1E" w:rsidRDefault="00752D1E" w:rsidP="00752D1E">
            <w:pPr>
              <w:rPr>
                <w:rFonts w:ascii="Times New Roman" w:hAnsi="Times New Roman" w:cs="Times New Roman"/>
                <w:sz w:val="20"/>
              </w:rPr>
            </w:pPr>
            <w:r w:rsidRPr="00752D1E">
              <w:rPr>
                <w:rFonts w:ascii="Times New Roman" w:hAnsi="Times New Roman" w:cs="Times New Roman"/>
                <w:sz w:val="20"/>
              </w:rPr>
              <w:t>Яны-яны-яны – по веткам скачут обезьяны</w:t>
            </w:r>
          </w:p>
          <w:p w:rsidR="00C12C40" w:rsidRPr="00B37B1F" w:rsidRDefault="00C12C40" w:rsidP="00C12C40">
            <w:pPr>
              <w:contextualSpacing/>
              <w:jc w:val="both"/>
              <w:rPr>
                <w:rFonts w:ascii="Times New Roman" w:eastAsia="Calibri" w:hAnsi="Times New Roman" w:cs="Times New Roman"/>
                <w:sz w:val="20"/>
                <w:szCs w:val="20"/>
                <w:lang w:val="kk-KZ"/>
              </w:rPr>
            </w:pPr>
            <w:r w:rsidRPr="000223D4">
              <w:rPr>
                <w:rFonts w:ascii="Times New Roman" w:hAnsi="Times New Roman" w:cs="Times New Roman"/>
                <w:sz w:val="20"/>
              </w:rPr>
              <w:lastRenderedPageBreak/>
              <w:br/>
            </w:r>
            <w:r w:rsidRPr="00B37B1F">
              <w:rPr>
                <w:rFonts w:ascii="Times New Roman" w:eastAsia="Calibri" w:hAnsi="Times New Roman" w:cs="Times New Roman"/>
                <w:b/>
                <w:sz w:val="20"/>
                <w:szCs w:val="20"/>
                <w:lang w:val="kk-KZ"/>
              </w:rPr>
              <w:t xml:space="preserve">Цель: </w:t>
            </w:r>
            <w:r>
              <w:rPr>
                <w:rFonts w:ascii="Times New Roman" w:eastAsia="Calibri" w:hAnsi="Times New Roman" w:cs="Times New Roman"/>
                <w:sz w:val="20"/>
                <w:szCs w:val="20"/>
                <w:lang w:val="kk-KZ"/>
              </w:rPr>
              <w:t>четко выговаривает слова,</w:t>
            </w:r>
            <w:r w:rsidRPr="00B37B1F">
              <w:rPr>
                <w:rFonts w:ascii="Times New Roman" w:eastAsia="Calibri" w:hAnsi="Times New Roman" w:cs="Times New Roman"/>
                <w:sz w:val="20"/>
                <w:szCs w:val="20"/>
                <w:lang w:val="kk-KZ"/>
              </w:rPr>
              <w:t xml:space="preserve"> </w:t>
            </w:r>
            <w:r>
              <w:rPr>
                <w:rFonts w:ascii="Times New Roman" w:eastAsia="Calibri" w:hAnsi="Times New Roman" w:cs="Times New Roman"/>
                <w:sz w:val="20"/>
                <w:szCs w:val="20"/>
                <w:lang w:val="kk-KZ"/>
              </w:rPr>
              <w:t>проговаривает быстро-медленно</w:t>
            </w:r>
            <w:r w:rsidRPr="00B37B1F">
              <w:rPr>
                <w:rFonts w:ascii="Times New Roman" w:eastAsia="Calibri" w:hAnsi="Times New Roman" w:cs="Times New Roman"/>
                <w:sz w:val="20"/>
                <w:szCs w:val="20"/>
                <w:lang w:val="kk-KZ"/>
              </w:rPr>
              <w:t xml:space="preserve"> </w:t>
            </w:r>
          </w:p>
          <w:p w:rsidR="00C12C40" w:rsidRDefault="00C12C40" w:rsidP="00C12C4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Pr>
                <w:rFonts w:ascii="Times New Roman" w:eastAsia="Calibri" w:hAnsi="Times New Roman" w:cs="Times New Roman"/>
                <w:b/>
                <w:i/>
                <w:sz w:val="20"/>
                <w:szCs w:val="20"/>
                <w:lang w:val="kk-KZ"/>
              </w:rPr>
              <w:t>развитие речи</w:t>
            </w:r>
            <w:r w:rsidRPr="00B37B1F">
              <w:rPr>
                <w:rFonts w:ascii="Times New Roman" w:eastAsia="Calibri" w:hAnsi="Times New Roman" w:cs="Times New Roman"/>
                <w:b/>
                <w:sz w:val="20"/>
                <w:szCs w:val="20"/>
                <w:lang w:val="kk-KZ"/>
              </w:rPr>
              <w:t>)</w:t>
            </w:r>
          </w:p>
          <w:p w:rsidR="00C12C40" w:rsidRPr="00843DB3" w:rsidRDefault="00C12C40" w:rsidP="00C12C40">
            <w:pPr>
              <w:contextualSpacing/>
              <w:jc w:val="both"/>
              <w:rPr>
                <w:rFonts w:ascii="Times New Roman" w:eastAsia="Calibri" w:hAnsi="Times New Roman" w:cs="Times New Roman"/>
                <w:sz w:val="20"/>
                <w:szCs w:val="20"/>
              </w:rPr>
            </w:pPr>
            <w:r>
              <w:rPr>
                <w:rFonts w:ascii="Times New Roman" w:eastAsia="Calibri" w:hAnsi="Times New Roman" w:cs="Times New Roman"/>
                <w:sz w:val="20"/>
                <w:szCs w:val="20"/>
                <w:lang w:val="kk-KZ"/>
              </w:rPr>
              <w:t>Музыкальная игра «</w:t>
            </w:r>
            <w:r>
              <w:rPr>
                <w:rFonts w:ascii="Times New Roman" w:eastAsia="Calibri" w:hAnsi="Times New Roman" w:cs="Times New Roman"/>
                <w:sz w:val="20"/>
                <w:szCs w:val="20"/>
              </w:rPr>
              <w:t>Арам-зам-зам</w:t>
            </w:r>
            <w:r w:rsidRPr="00D7211F">
              <w:rPr>
                <w:rFonts w:ascii="Times New Roman" w:eastAsia="Calibri" w:hAnsi="Times New Roman" w:cs="Times New Roman"/>
                <w:sz w:val="20"/>
                <w:szCs w:val="20"/>
                <w:lang w:val="kk-KZ"/>
              </w:rPr>
              <w:t>»</w:t>
            </w:r>
            <w:r>
              <w:rPr>
                <w:rFonts w:ascii="Times New Roman" w:eastAsia="Calibri" w:hAnsi="Times New Roman" w:cs="Times New Roman"/>
                <w:sz w:val="20"/>
                <w:szCs w:val="20"/>
                <w:lang w:val="kk-KZ"/>
              </w:rPr>
              <w:t xml:space="preserve"> </w:t>
            </w:r>
            <w:r w:rsidRPr="00843DB3">
              <w:rPr>
                <w:rFonts w:ascii="Times New Roman" w:eastAsia="Calibri" w:hAnsi="Times New Roman" w:cs="Times New Roman"/>
                <w:sz w:val="20"/>
                <w:szCs w:val="20"/>
              </w:rPr>
              <w:t>(</w:t>
            </w:r>
            <w:r w:rsidRPr="00843DB3">
              <w:rPr>
                <w:rFonts w:ascii="Times New Roman" w:eastAsia="Calibri" w:hAnsi="Times New Roman" w:cs="Times New Roman"/>
                <w:b/>
                <w:sz w:val="20"/>
                <w:szCs w:val="20"/>
              </w:rPr>
              <w:t>****</w:t>
            </w:r>
            <w:r w:rsidRPr="00D7211F">
              <w:rPr>
                <w:rFonts w:ascii="Times New Roman" w:eastAsia="Calibri" w:hAnsi="Times New Roman" w:cs="Times New Roman"/>
                <w:b/>
                <w:sz w:val="20"/>
                <w:szCs w:val="20"/>
              </w:rPr>
              <w:t>музыка</w:t>
            </w:r>
            <w:r w:rsidRPr="00843DB3">
              <w:rPr>
                <w:rFonts w:ascii="Times New Roman" w:eastAsia="Calibri" w:hAnsi="Times New Roman" w:cs="Times New Roman"/>
                <w:sz w:val="20"/>
                <w:szCs w:val="20"/>
              </w:rPr>
              <w:t>)</w:t>
            </w:r>
          </w:p>
          <w:p w:rsidR="00C12C40" w:rsidRPr="00B37B1F" w:rsidRDefault="00C12C40" w:rsidP="00C12C40">
            <w:pPr>
              <w:contextualSpacing/>
              <w:jc w:val="both"/>
              <w:rPr>
                <w:rFonts w:ascii="Times New Roman" w:eastAsia="Calibri" w:hAnsi="Times New Roman" w:cs="Times New Roman"/>
                <w:b/>
                <w:sz w:val="20"/>
                <w:szCs w:val="20"/>
                <w:lang w:val="kk-KZ"/>
              </w:rPr>
            </w:pPr>
          </w:p>
        </w:tc>
        <w:tc>
          <w:tcPr>
            <w:tcW w:w="2410" w:type="dxa"/>
            <w:gridSpan w:val="4"/>
          </w:tcPr>
          <w:p w:rsidR="00C12C40" w:rsidRPr="00B37B1F" w:rsidRDefault="00C12C40" w:rsidP="00C12C40">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lastRenderedPageBreak/>
              <w:t>Игра на внимание «</w:t>
            </w:r>
            <w:r w:rsidR="0054043B">
              <w:rPr>
                <w:rFonts w:ascii="Times New Roman" w:eastAsia="Calibri" w:hAnsi="Times New Roman" w:cs="Times New Roman"/>
                <w:b/>
                <w:sz w:val="20"/>
                <w:szCs w:val="20"/>
                <w:lang w:val="kk-KZ"/>
              </w:rPr>
              <w:t>Зонт</w:t>
            </w:r>
            <w:r>
              <w:rPr>
                <w:rFonts w:ascii="Times New Roman" w:eastAsia="Calibri" w:hAnsi="Times New Roman" w:cs="Times New Roman"/>
                <w:b/>
                <w:sz w:val="20"/>
                <w:szCs w:val="20"/>
                <w:lang w:val="kk-KZ"/>
              </w:rPr>
              <w:t xml:space="preserve"> »</w:t>
            </w:r>
          </w:p>
          <w:p w:rsidR="00C12C40" w:rsidRPr="00B37B1F" w:rsidRDefault="00C12C40" w:rsidP="00C12C40">
            <w:pPr>
              <w:contextualSpacing/>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Цель: </w:t>
            </w:r>
            <w:r>
              <w:rPr>
                <w:rFonts w:ascii="Times New Roman" w:eastAsia="Calibri" w:hAnsi="Times New Roman" w:cs="Times New Roman"/>
                <w:sz w:val="20"/>
                <w:szCs w:val="20"/>
                <w:lang w:val="kk-KZ"/>
              </w:rPr>
              <w:t>повторяет за воспитателем движения</w:t>
            </w:r>
          </w:p>
          <w:p w:rsidR="00C12C40" w:rsidRDefault="00C12C40" w:rsidP="00C12C4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Pr>
                <w:rFonts w:ascii="Times New Roman" w:eastAsia="Calibri" w:hAnsi="Times New Roman" w:cs="Times New Roman"/>
                <w:b/>
                <w:i/>
                <w:sz w:val="20"/>
                <w:szCs w:val="20"/>
                <w:lang w:val="kk-KZ"/>
              </w:rPr>
              <w:t>**физическая культура</w:t>
            </w:r>
            <w:r w:rsidRPr="00B37B1F">
              <w:rPr>
                <w:rFonts w:ascii="Times New Roman" w:eastAsia="Calibri" w:hAnsi="Times New Roman" w:cs="Times New Roman"/>
                <w:b/>
                <w:sz w:val="20"/>
                <w:szCs w:val="20"/>
                <w:lang w:val="kk-KZ"/>
              </w:rPr>
              <w:t>)</w:t>
            </w:r>
          </w:p>
          <w:p w:rsidR="00C12C40" w:rsidRDefault="00C12C40" w:rsidP="00C12C40">
            <w:pPr>
              <w:contextualSpacing/>
              <w:jc w:val="both"/>
              <w:rPr>
                <w:rFonts w:ascii="Times New Roman" w:eastAsia="Calibri" w:hAnsi="Times New Roman" w:cs="Times New Roman"/>
                <w:b/>
                <w:sz w:val="20"/>
                <w:szCs w:val="20"/>
                <w:lang w:val="kk-KZ"/>
              </w:rPr>
            </w:pPr>
          </w:p>
          <w:p w:rsidR="00C12C40" w:rsidRDefault="00C12C40" w:rsidP="00C12C40">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w:t>
            </w:r>
            <w:r w:rsidR="0054043B">
              <w:rPr>
                <w:rFonts w:ascii="Times New Roman" w:eastAsia="Calibri" w:hAnsi="Times New Roman" w:cs="Times New Roman"/>
                <w:b/>
                <w:sz w:val="20"/>
                <w:szCs w:val="20"/>
                <w:lang w:val="kk-KZ"/>
              </w:rPr>
              <w:t>Зебра</w:t>
            </w:r>
            <w:r>
              <w:rPr>
                <w:rFonts w:ascii="Times New Roman" w:eastAsia="Calibri" w:hAnsi="Times New Roman" w:cs="Times New Roman"/>
                <w:b/>
                <w:sz w:val="20"/>
                <w:szCs w:val="20"/>
                <w:lang w:val="kk-KZ"/>
              </w:rPr>
              <w:t>»</w:t>
            </w:r>
          </w:p>
          <w:p w:rsidR="00C12C40" w:rsidRPr="00B37B1F" w:rsidRDefault="00C12C40" w:rsidP="00C12C40">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Цель:</w:t>
            </w:r>
            <w:r w:rsidRPr="00A01CA0">
              <w:rPr>
                <w:rFonts w:ascii="Times New Roman" w:eastAsia="Calibri" w:hAnsi="Times New Roman" w:cs="Times New Roman"/>
                <w:sz w:val="20"/>
                <w:szCs w:val="20"/>
                <w:lang w:val="kk-KZ"/>
              </w:rPr>
              <w:t>умеет нарвать полоску на мелкие части и наклеить</w:t>
            </w:r>
            <w:r>
              <w:rPr>
                <w:rFonts w:ascii="Times New Roman" w:eastAsia="Calibri" w:hAnsi="Times New Roman" w:cs="Times New Roman"/>
                <w:sz w:val="20"/>
                <w:szCs w:val="20"/>
                <w:lang w:val="kk-KZ"/>
              </w:rPr>
              <w:t>(</w:t>
            </w:r>
            <w:r w:rsidRPr="00A01CA0">
              <w:rPr>
                <w:rFonts w:ascii="Times New Roman" w:eastAsia="Calibri" w:hAnsi="Times New Roman" w:cs="Times New Roman"/>
                <w:b/>
                <w:i/>
                <w:sz w:val="20"/>
                <w:szCs w:val="20"/>
                <w:lang w:val="kk-KZ"/>
              </w:rPr>
              <w:t>аппликация)</w:t>
            </w:r>
          </w:p>
        </w:tc>
        <w:tc>
          <w:tcPr>
            <w:tcW w:w="2551" w:type="dxa"/>
            <w:gridSpan w:val="2"/>
          </w:tcPr>
          <w:p w:rsidR="00C12C40" w:rsidRPr="0005331B" w:rsidRDefault="00C12C40" w:rsidP="0005331B">
            <w:pPr>
              <w:rPr>
                <w:rFonts w:ascii="Times New Roman" w:hAnsi="Times New Roman" w:cs="Times New Roman"/>
                <w:b/>
                <w:sz w:val="20"/>
                <w:szCs w:val="20"/>
              </w:rPr>
            </w:pPr>
            <w:r w:rsidRPr="0005331B">
              <w:rPr>
                <w:rFonts w:ascii="Times New Roman" w:hAnsi="Times New Roman" w:cs="Times New Roman"/>
                <w:b/>
                <w:sz w:val="20"/>
                <w:szCs w:val="20"/>
              </w:rPr>
              <w:t xml:space="preserve">Стихотворение </w:t>
            </w:r>
          </w:p>
          <w:p w:rsidR="00C12C40" w:rsidRPr="0005331B" w:rsidRDefault="00C12C40" w:rsidP="0005331B">
            <w:pPr>
              <w:rPr>
                <w:rFonts w:ascii="Times New Roman" w:hAnsi="Times New Roman" w:cs="Times New Roman"/>
                <w:color w:val="000000" w:themeColor="text1"/>
                <w:sz w:val="20"/>
                <w:szCs w:val="20"/>
              </w:rPr>
            </w:pPr>
            <w:r w:rsidRPr="0005331B">
              <w:rPr>
                <w:rFonts w:ascii="Times New Roman" w:hAnsi="Times New Roman" w:cs="Times New Roman"/>
                <w:color w:val="000000" w:themeColor="text1"/>
                <w:sz w:val="20"/>
                <w:szCs w:val="20"/>
              </w:rPr>
              <w:t>«</w:t>
            </w:r>
            <w:r w:rsidR="0005331B" w:rsidRPr="0005331B">
              <w:rPr>
                <w:rFonts w:ascii="Times New Roman" w:hAnsi="Times New Roman" w:cs="Times New Roman"/>
                <w:color w:val="000000" w:themeColor="text1"/>
                <w:spacing w:val="2"/>
                <w:sz w:val="20"/>
                <w:szCs w:val="20"/>
                <w:shd w:val="clear" w:color="auto" w:fill="FFFFFF"/>
              </w:rPr>
              <w:t>Слон гигантский, серый, тучный, </w:t>
            </w:r>
            <w:r w:rsidR="0005331B" w:rsidRPr="0005331B">
              <w:rPr>
                <w:rFonts w:ascii="Times New Roman" w:hAnsi="Times New Roman" w:cs="Times New Roman"/>
                <w:color w:val="000000" w:themeColor="text1"/>
                <w:spacing w:val="2"/>
                <w:sz w:val="20"/>
                <w:szCs w:val="20"/>
              </w:rPr>
              <w:br/>
            </w:r>
            <w:r w:rsidR="0005331B" w:rsidRPr="0005331B">
              <w:rPr>
                <w:rFonts w:ascii="Times New Roman" w:hAnsi="Times New Roman" w:cs="Times New Roman"/>
                <w:color w:val="000000" w:themeColor="text1"/>
                <w:spacing w:val="2"/>
                <w:sz w:val="20"/>
                <w:szCs w:val="20"/>
                <w:shd w:val="clear" w:color="auto" w:fill="FFFFFF"/>
              </w:rPr>
              <w:t>Хоботом трубит он звучно!</w:t>
            </w:r>
            <w:r w:rsidR="0005331B" w:rsidRPr="0005331B">
              <w:rPr>
                <w:rFonts w:ascii="Times New Roman" w:hAnsi="Times New Roman" w:cs="Times New Roman"/>
                <w:color w:val="000000" w:themeColor="text1"/>
                <w:spacing w:val="2"/>
                <w:sz w:val="20"/>
                <w:szCs w:val="20"/>
              </w:rPr>
              <w:br/>
            </w:r>
            <w:r w:rsidR="0005331B" w:rsidRPr="0005331B">
              <w:rPr>
                <w:rFonts w:ascii="Times New Roman" w:hAnsi="Times New Roman" w:cs="Times New Roman"/>
                <w:color w:val="000000" w:themeColor="text1"/>
                <w:spacing w:val="2"/>
                <w:sz w:val="20"/>
                <w:szCs w:val="20"/>
                <w:shd w:val="clear" w:color="auto" w:fill="FFFFFF"/>
              </w:rPr>
              <w:t>Бивни испугают многих!</w:t>
            </w:r>
            <w:r w:rsidR="0005331B" w:rsidRPr="0005331B">
              <w:rPr>
                <w:rFonts w:ascii="Times New Roman" w:hAnsi="Times New Roman" w:cs="Times New Roman"/>
                <w:color w:val="000000" w:themeColor="text1"/>
                <w:spacing w:val="2"/>
                <w:sz w:val="20"/>
                <w:szCs w:val="20"/>
              </w:rPr>
              <w:br/>
            </w:r>
            <w:r w:rsidR="0005331B" w:rsidRPr="0005331B">
              <w:rPr>
                <w:rFonts w:ascii="Times New Roman" w:hAnsi="Times New Roman" w:cs="Times New Roman"/>
                <w:color w:val="000000" w:themeColor="text1"/>
                <w:spacing w:val="2"/>
                <w:sz w:val="20"/>
                <w:szCs w:val="20"/>
                <w:shd w:val="clear" w:color="auto" w:fill="FFFFFF"/>
              </w:rPr>
              <w:t>Как столбы большие ноги.</w:t>
            </w:r>
            <w:r w:rsidR="0005331B" w:rsidRPr="0005331B">
              <w:rPr>
                <w:rFonts w:ascii="Times New Roman" w:hAnsi="Times New Roman" w:cs="Times New Roman"/>
                <w:color w:val="000000" w:themeColor="text1"/>
                <w:spacing w:val="2"/>
                <w:sz w:val="20"/>
                <w:szCs w:val="20"/>
              </w:rPr>
              <w:br/>
            </w:r>
            <w:r w:rsidR="0005331B" w:rsidRPr="0005331B">
              <w:rPr>
                <w:rFonts w:ascii="Times New Roman" w:hAnsi="Times New Roman" w:cs="Times New Roman"/>
                <w:color w:val="000000" w:themeColor="text1"/>
                <w:spacing w:val="2"/>
                <w:sz w:val="20"/>
                <w:szCs w:val="20"/>
                <w:shd w:val="clear" w:color="auto" w:fill="FFFFFF"/>
              </w:rPr>
              <w:t>Уши у слона, как веер:</w:t>
            </w:r>
            <w:r w:rsidR="0005331B" w:rsidRPr="0005331B">
              <w:rPr>
                <w:rFonts w:ascii="Times New Roman" w:hAnsi="Times New Roman" w:cs="Times New Roman"/>
                <w:color w:val="000000" w:themeColor="text1"/>
                <w:spacing w:val="2"/>
                <w:sz w:val="20"/>
                <w:szCs w:val="20"/>
              </w:rPr>
              <w:br/>
            </w:r>
            <w:r w:rsidR="0005331B" w:rsidRPr="0005331B">
              <w:rPr>
                <w:rFonts w:ascii="Times New Roman" w:hAnsi="Times New Roman" w:cs="Times New Roman"/>
                <w:color w:val="000000" w:themeColor="text1"/>
                <w:spacing w:val="2"/>
                <w:sz w:val="20"/>
                <w:szCs w:val="20"/>
                <w:shd w:val="clear" w:color="auto" w:fill="FFFFFF"/>
              </w:rPr>
              <w:t>Машет – и прохладой веет!</w:t>
            </w:r>
            <w:r w:rsidR="0005331B" w:rsidRPr="0005331B">
              <w:rPr>
                <w:rFonts w:ascii="Times New Roman" w:hAnsi="Times New Roman" w:cs="Times New Roman"/>
                <w:color w:val="000000" w:themeColor="text1"/>
                <w:spacing w:val="2"/>
                <w:sz w:val="20"/>
                <w:szCs w:val="20"/>
              </w:rPr>
              <w:br/>
            </w:r>
            <w:r w:rsidR="0005331B" w:rsidRPr="0005331B">
              <w:rPr>
                <w:rFonts w:ascii="Times New Roman" w:hAnsi="Times New Roman" w:cs="Times New Roman"/>
                <w:color w:val="000000" w:themeColor="text1"/>
                <w:spacing w:val="2"/>
                <w:sz w:val="20"/>
                <w:szCs w:val="20"/>
                <w:shd w:val="clear" w:color="auto" w:fill="FFFFFF"/>
              </w:rPr>
              <w:t>Травку хоботом срывает,</w:t>
            </w:r>
            <w:r w:rsidR="0005331B" w:rsidRPr="0005331B">
              <w:rPr>
                <w:rFonts w:ascii="Times New Roman" w:hAnsi="Times New Roman" w:cs="Times New Roman"/>
                <w:color w:val="000000" w:themeColor="text1"/>
                <w:spacing w:val="2"/>
                <w:sz w:val="20"/>
                <w:szCs w:val="20"/>
              </w:rPr>
              <w:br/>
            </w:r>
            <w:r w:rsidR="0005331B" w:rsidRPr="0005331B">
              <w:rPr>
                <w:rFonts w:ascii="Times New Roman" w:hAnsi="Times New Roman" w:cs="Times New Roman"/>
                <w:color w:val="000000" w:themeColor="text1"/>
                <w:spacing w:val="2"/>
                <w:sz w:val="20"/>
                <w:szCs w:val="20"/>
                <w:shd w:val="clear" w:color="auto" w:fill="FFFFFF"/>
              </w:rPr>
              <w:t>Как рукой им управляет!</w:t>
            </w:r>
            <w:r w:rsidR="0005331B" w:rsidRPr="0005331B">
              <w:rPr>
                <w:rFonts w:ascii="Times New Roman" w:hAnsi="Times New Roman" w:cs="Times New Roman"/>
                <w:color w:val="000000" w:themeColor="text1"/>
                <w:spacing w:val="2"/>
                <w:sz w:val="20"/>
                <w:szCs w:val="20"/>
              </w:rPr>
              <w:br/>
            </w:r>
            <w:r w:rsidR="0005331B" w:rsidRPr="0005331B">
              <w:rPr>
                <w:rFonts w:ascii="Times New Roman" w:hAnsi="Times New Roman" w:cs="Times New Roman"/>
                <w:color w:val="000000" w:themeColor="text1"/>
                <w:spacing w:val="2"/>
                <w:sz w:val="20"/>
                <w:szCs w:val="20"/>
              </w:rPr>
              <w:br/>
            </w:r>
            <w:r w:rsidR="0005331B" w:rsidRPr="0005331B">
              <w:rPr>
                <w:rFonts w:ascii="Times New Roman" w:hAnsi="Times New Roman" w:cs="Times New Roman"/>
                <w:color w:val="000000" w:themeColor="text1"/>
                <w:spacing w:val="2"/>
                <w:sz w:val="20"/>
                <w:szCs w:val="20"/>
              </w:rPr>
              <w:lastRenderedPageBreak/>
              <w:br/>
            </w:r>
            <w:r w:rsidR="0005331B" w:rsidRPr="0005331B">
              <w:rPr>
                <w:rFonts w:ascii="Times New Roman" w:hAnsi="Times New Roman" w:cs="Times New Roman"/>
                <w:color w:val="000000" w:themeColor="text1"/>
                <w:spacing w:val="2"/>
                <w:sz w:val="20"/>
                <w:szCs w:val="20"/>
                <w:shd w:val="clear" w:color="auto" w:fill="FFFFFF"/>
              </w:rPr>
              <w:t>Как из трубочки им пьет,</w:t>
            </w:r>
            <w:r w:rsidR="0005331B" w:rsidRPr="0005331B">
              <w:rPr>
                <w:rFonts w:ascii="Times New Roman" w:hAnsi="Times New Roman" w:cs="Times New Roman"/>
                <w:color w:val="000000" w:themeColor="text1"/>
                <w:spacing w:val="2"/>
                <w:sz w:val="20"/>
                <w:szCs w:val="20"/>
              </w:rPr>
              <w:br/>
            </w:r>
            <w:r w:rsidR="0005331B" w:rsidRPr="0005331B">
              <w:rPr>
                <w:rFonts w:ascii="Times New Roman" w:hAnsi="Times New Roman" w:cs="Times New Roman"/>
                <w:color w:val="000000" w:themeColor="text1"/>
                <w:spacing w:val="2"/>
                <w:sz w:val="20"/>
                <w:szCs w:val="20"/>
                <w:shd w:val="clear" w:color="auto" w:fill="FFFFFF"/>
              </w:rPr>
              <w:t>Как из душа воду льет!</w:t>
            </w:r>
            <w:r w:rsidR="0005331B" w:rsidRPr="0005331B">
              <w:rPr>
                <w:rFonts w:ascii="Times New Roman" w:hAnsi="Times New Roman" w:cs="Times New Roman"/>
                <w:color w:val="000000" w:themeColor="text1"/>
                <w:spacing w:val="2"/>
                <w:sz w:val="20"/>
                <w:szCs w:val="20"/>
              </w:rPr>
              <w:br/>
            </w:r>
            <w:r w:rsidR="0005331B" w:rsidRPr="0005331B">
              <w:rPr>
                <w:rFonts w:ascii="Times New Roman" w:hAnsi="Times New Roman" w:cs="Times New Roman"/>
                <w:color w:val="000000" w:themeColor="text1"/>
                <w:spacing w:val="2"/>
                <w:sz w:val="20"/>
                <w:szCs w:val="20"/>
                <w:shd w:val="clear" w:color="auto" w:fill="FFFFFF"/>
              </w:rPr>
              <w:t>Хобот дружески погладит,</w:t>
            </w:r>
            <w:r w:rsidR="0005331B" w:rsidRPr="0005331B">
              <w:rPr>
                <w:rFonts w:ascii="Times New Roman" w:hAnsi="Times New Roman" w:cs="Times New Roman"/>
                <w:color w:val="000000" w:themeColor="text1"/>
                <w:spacing w:val="2"/>
                <w:sz w:val="20"/>
                <w:szCs w:val="20"/>
              </w:rPr>
              <w:br/>
            </w:r>
            <w:r w:rsidR="0005331B" w:rsidRPr="0005331B">
              <w:rPr>
                <w:rFonts w:ascii="Times New Roman" w:hAnsi="Times New Roman" w:cs="Times New Roman"/>
                <w:color w:val="000000" w:themeColor="text1"/>
                <w:spacing w:val="2"/>
                <w:sz w:val="20"/>
                <w:szCs w:val="20"/>
                <w:shd w:val="clear" w:color="auto" w:fill="FFFFFF"/>
              </w:rPr>
              <w:t>Тех, с кем слон отлично ладит!</w:t>
            </w:r>
            <w:r w:rsidRPr="0005331B">
              <w:rPr>
                <w:rFonts w:ascii="Times New Roman" w:hAnsi="Times New Roman" w:cs="Times New Roman"/>
                <w:color w:val="000000" w:themeColor="text1"/>
                <w:sz w:val="20"/>
                <w:szCs w:val="20"/>
              </w:rPr>
              <w:t>»</w:t>
            </w:r>
          </w:p>
          <w:p w:rsidR="00C12C40" w:rsidRPr="0005331B" w:rsidRDefault="00C12C40" w:rsidP="0005331B">
            <w:pPr>
              <w:rPr>
                <w:rFonts w:ascii="Times New Roman" w:hAnsi="Times New Roman" w:cs="Times New Roman"/>
                <w:sz w:val="20"/>
                <w:szCs w:val="20"/>
              </w:rPr>
            </w:pPr>
            <w:r w:rsidRPr="0005331B">
              <w:rPr>
                <w:rFonts w:ascii="Times New Roman" w:hAnsi="Times New Roman" w:cs="Times New Roman"/>
                <w:b/>
                <w:sz w:val="20"/>
                <w:szCs w:val="20"/>
              </w:rPr>
              <w:t>Цель:</w:t>
            </w:r>
            <w:r w:rsidRPr="0005331B">
              <w:rPr>
                <w:rFonts w:ascii="Times New Roman" w:hAnsi="Times New Roman" w:cs="Times New Roman"/>
                <w:sz w:val="20"/>
                <w:szCs w:val="20"/>
              </w:rPr>
              <w:t xml:space="preserve"> </w:t>
            </w:r>
            <w:r w:rsidR="0005331B">
              <w:rPr>
                <w:rFonts w:ascii="Times New Roman" w:hAnsi="Times New Roman" w:cs="Times New Roman"/>
                <w:sz w:val="20"/>
                <w:szCs w:val="20"/>
              </w:rPr>
              <w:t>рассказывает с интонацией и знает   стихотворение</w:t>
            </w:r>
            <w:r w:rsidRPr="0005331B">
              <w:rPr>
                <w:rFonts w:ascii="Times New Roman" w:hAnsi="Times New Roman" w:cs="Times New Roman"/>
                <w:sz w:val="20"/>
                <w:szCs w:val="20"/>
              </w:rPr>
              <w:t xml:space="preserve"> наизусть </w:t>
            </w:r>
            <w:r w:rsidRPr="0005331B">
              <w:rPr>
                <w:rFonts w:ascii="Times New Roman" w:hAnsi="Times New Roman" w:cs="Times New Roman"/>
                <w:b/>
                <w:sz w:val="20"/>
                <w:szCs w:val="20"/>
              </w:rPr>
              <w:t>(художественная литература)</w:t>
            </w:r>
          </w:p>
        </w:tc>
        <w:tc>
          <w:tcPr>
            <w:tcW w:w="2693" w:type="dxa"/>
          </w:tcPr>
          <w:p w:rsidR="00C12C40" w:rsidRPr="00B37B1F" w:rsidRDefault="00C12C40" w:rsidP="00C12C40">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lastRenderedPageBreak/>
              <w:t>«</w:t>
            </w:r>
            <w:r w:rsidR="005B07A8">
              <w:rPr>
                <w:rFonts w:ascii="Times New Roman" w:eastAsia="Calibri" w:hAnsi="Times New Roman" w:cs="Times New Roman"/>
                <w:b/>
                <w:sz w:val="20"/>
                <w:szCs w:val="20"/>
              </w:rPr>
              <w:t>Черепаха</w:t>
            </w:r>
            <w:r w:rsidRPr="00B37B1F">
              <w:rPr>
                <w:rFonts w:ascii="Times New Roman" w:eastAsia="Calibri" w:hAnsi="Times New Roman" w:cs="Times New Roman"/>
                <w:sz w:val="20"/>
                <w:szCs w:val="20"/>
              </w:rPr>
              <w:t>»</w:t>
            </w:r>
            <w:r>
              <w:rPr>
                <w:rFonts w:ascii="Times New Roman" w:eastAsia="Calibri" w:hAnsi="Times New Roman" w:cs="Times New Roman"/>
                <w:sz w:val="20"/>
                <w:szCs w:val="20"/>
              </w:rPr>
              <w:t xml:space="preserve"> </w:t>
            </w:r>
            <w:r w:rsidR="005B07A8">
              <w:rPr>
                <w:rFonts w:ascii="Times New Roman" w:eastAsia="Calibri" w:hAnsi="Times New Roman" w:cs="Times New Roman"/>
                <w:sz w:val="20"/>
                <w:szCs w:val="20"/>
              </w:rPr>
              <w:t>из скорлупы грецкого ореха</w:t>
            </w:r>
          </w:p>
          <w:p w:rsidR="00C12C40" w:rsidRPr="00B37B1F" w:rsidRDefault="00C12C40" w:rsidP="005B07A8">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rPr>
              <w:t xml:space="preserve">Цель: </w:t>
            </w:r>
            <w:r>
              <w:rPr>
                <w:rFonts w:ascii="Times New Roman" w:hAnsi="Times New Roman" w:cs="Times New Roman"/>
                <w:sz w:val="20"/>
              </w:rPr>
              <w:t xml:space="preserve">умеет </w:t>
            </w:r>
            <w:r w:rsidR="005B07A8">
              <w:rPr>
                <w:rFonts w:ascii="Times New Roman" w:hAnsi="Times New Roman" w:cs="Times New Roman"/>
                <w:sz w:val="20"/>
              </w:rPr>
              <w:t>прикреплять пластилин к скорлупе</w:t>
            </w:r>
            <w:r w:rsidRPr="003C4671">
              <w:rPr>
                <w:rFonts w:ascii="Times New Roman" w:eastAsia="Calibri" w:hAnsi="Times New Roman" w:cs="Times New Roman"/>
                <w:sz w:val="18"/>
                <w:szCs w:val="20"/>
                <w:lang w:val="kk-KZ"/>
              </w:rPr>
              <w:t xml:space="preserve"> </w:t>
            </w:r>
            <w:r w:rsidRPr="003C4671">
              <w:rPr>
                <w:rFonts w:ascii="Times New Roman" w:eastAsia="Calibri" w:hAnsi="Times New Roman" w:cs="Times New Roman"/>
                <w:sz w:val="20"/>
                <w:szCs w:val="20"/>
                <w:lang w:val="kk-KZ"/>
              </w:rPr>
              <w:t>(</w:t>
            </w:r>
            <w:r w:rsidRPr="003C4671">
              <w:rPr>
                <w:rFonts w:ascii="Times New Roman" w:eastAsia="Calibri" w:hAnsi="Times New Roman" w:cs="Times New Roman"/>
                <w:b/>
                <w:i/>
                <w:sz w:val="20"/>
                <w:szCs w:val="20"/>
                <w:lang w:val="kk-KZ"/>
              </w:rPr>
              <w:t>лепка)</w:t>
            </w:r>
          </w:p>
        </w:tc>
      </w:tr>
      <w:tr w:rsidR="00C12C40" w:rsidRPr="00B37B1F" w:rsidTr="00C12C40">
        <w:tc>
          <w:tcPr>
            <w:tcW w:w="1887" w:type="dxa"/>
          </w:tcPr>
          <w:p w:rsidR="00C12C40" w:rsidRPr="00B37B1F" w:rsidRDefault="00C12C40" w:rsidP="00C12C40">
            <w:pPr>
              <w:contextualSpacing/>
              <w:jc w:val="both"/>
              <w:rPr>
                <w:rFonts w:ascii="Times New Roman" w:eastAsia="Calibri" w:hAnsi="Times New Roman" w:cs="Times New Roman"/>
                <w:b/>
                <w:bCs/>
                <w:sz w:val="20"/>
                <w:szCs w:val="20"/>
                <w:lang w:val="kk-KZ"/>
              </w:rPr>
            </w:pPr>
          </w:p>
        </w:tc>
        <w:tc>
          <w:tcPr>
            <w:tcW w:w="2332" w:type="dxa"/>
          </w:tcPr>
          <w:p w:rsidR="00C12C40" w:rsidRPr="00B37B1F" w:rsidRDefault="00C12C40" w:rsidP="00C12C40">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 xml:space="preserve">«Чудесный карандаш» </w:t>
            </w:r>
          </w:p>
        </w:tc>
        <w:tc>
          <w:tcPr>
            <w:tcW w:w="2410" w:type="dxa"/>
            <w:gridSpan w:val="3"/>
          </w:tcPr>
          <w:p w:rsidR="00C12C40" w:rsidRPr="00B37B1F" w:rsidRDefault="00C12C40" w:rsidP="00C12C40">
            <w:pPr>
              <w:tabs>
                <w:tab w:val="left" w:pos="6640"/>
              </w:tabs>
              <w:rPr>
                <w:rFonts w:ascii="Times New Roman" w:eastAsia="Times New Roman" w:hAnsi="Times New Roman" w:cs="Times New Roman"/>
                <w:b/>
                <w:noProof/>
                <w:sz w:val="20"/>
                <w:szCs w:val="20"/>
                <w:u w:val="dotted"/>
                <w:lang w:val="kk-KZ" w:eastAsia="ru-RU"/>
              </w:rPr>
            </w:pPr>
            <w:r>
              <w:rPr>
                <w:rFonts w:ascii="Times New Roman" w:eastAsia="Times New Roman" w:hAnsi="Times New Roman" w:cs="Times New Roman"/>
                <w:b/>
                <w:noProof/>
                <w:sz w:val="20"/>
                <w:szCs w:val="20"/>
                <w:lang w:val="kk-KZ" w:eastAsia="ru-RU"/>
              </w:rPr>
              <w:t xml:space="preserve">«Размышляйка» </w:t>
            </w:r>
          </w:p>
        </w:tc>
        <w:tc>
          <w:tcPr>
            <w:tcW w:w="2410" w:type="dxa"/>
            <w:gridSpan w:val="4"/>
          </w:tcPr>
          <w:p w:rsidR="00C12C40" w:rsidRPr="00B37B1F" w:rsidRDefault="00C12C40" w:rsidP="00C12C40">
            <w:pPr>
              <w:contextualSpacing/>
              <w:jc w:val="both"/>
              <w:rPr>
                <w:rFonts w:ascii="Times New Roman" w:eastAsia="Calibri" w:hAnsi="Times New Roman" w:cs="Times New Roman"/>
                <w:b/>
                <w:sz w:val="20"/>
                <w:szCs w:val="20"/>
                <w:lang w:val="kk-KZ"/>
              </w:rPr>
            </w:pPr>
            <w:r w:rsidRPr="00F066FE">
              <w:rPr>
                <w:rFonts w:ascii="Times New Roman" w:eastAsia="Calibri" w:hAnsi="Times New Roman" w:cs="Times New Roman"/>
                <w:b/>
                <w:sz w:val="20"/>
                <w:szCs w:val="20"/>
                <w:lang w:val="kk-KZ"/>
              </w:rPr>
              <w:t>«В</w:t>
            </w:r>
            <w:r w:rsidRPr="00B37B1F">
              <w:rPr>
                <w:rFonts w:ascii="Times New Roman" w:eastAsia="Calibri" w:hAnsi="Times New Roman" w:cs="Times New Roman"/>
                <w:b/>
                <w:sz w:val="20"/>
                <w:szCs w:val="20"/>
                <w:lang w:val="kk-KZ"/>
              </w:rPr>
              <w:t xml:space="preserve">олшебные страницы» </w:t>
            </w:r>
          </w:p>
        </w:tc>
        <w:tc>
          <w:tcPr>
            <w:tcW w:w="2551" w:type="dxa"/>
            <w:gridSpan w:val="2"/>
          </w:tcPr>
          <w:p w:rsidR="00C12C40" w:rsidRPr="00B37B1F" w:rsidRDefault="00C12C40" w:rsidP="00C12C40">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 xml:space="preserve">«Хочу все знать» </w:t>
            </w:r>
          </w:p>
        </w:tc>
        <w:tc>
          <w:tcPr>
            <w:tcW w:w="2693" w:type="dxa"/>
          </w:tcPr>
          <w:p w:rsidR="00C12C40" w:rsidRPr="00B37B1F" w:rsidRDefault="00C12C40" w:rsidP="00C12C4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«Речецветик» </w:t>
            </w:r>
          </w:p>
        </w:tc>
      </w:tr>
      <w:tr w:rsidR="00C12C40" w:rsidRPr="00B37B1F" w:rsidTr="00C12C40">
        <w:tc>
          <w:tcPr>
            <w:tcW w:w="1887" w:type="dxa"/>
            <w:vMerge w:val="restart"/>
          </w:tcPr>
          <w:p w:rsidR="00C12C40" w:rsidRPr="00B37B1F" w:rsidRDefault="00C12C40" w:rsidP="00C12C40">
            <w:pPr>
              <w:contextualSpacing/>
              <w:jc w:val="both"/>
              <w:rPr>
                <w:rFonts w:ascii="Times New Roman" w:eastAsia="Calibri" w:hAnsi="Times New Roman" w:cs="Times New Roman"/>
                <w:b/>
                <w:bCs/>
                <w:color w:val="FF0000"/>
                <w:sz w:val="20"/>
                <w:szCs w:val="20"/>
                <w:lang w:val="kk-KZ"/>
              </w:rPr>
            </w:pPr>
            <w:r w:rsidRPr="00B37B1F">
              <w:rPr>
                <w:rFonts w:ascii="Times New Roman" w:eastAsia="Calibri" w:hAnsi="Times New Roman" w:cs="Times New Roman"/>
                <w:b/>
                <w:bCs/>
                <w:sz w:val="20"/>
                <w:szCs w:val="20"/>
                <w:lang w:val="kk-KZ"/>
              </w:rPr>
              <w:t xml:space="preserve">Жеке жұмыс/ </w:t>
            </w:r>
          </w:p>
          <w:p w:rsidR="00C12C40" w:rsidRPr="00B37B1F" w:rsidRDefault="00C12C40" w:rsidP="00C12C40">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rPr>
              <w:t>Индивидуальная работа (по индивидуальным картам развития)</w:t>
            </w:r>
          </w:p>
          <w:p w:rsidR="00C12C40" w:rsidRPr="00B37B1F" w:rsidRDefault="00C12C40" w:rsidP="00C12C40">
            <w:pPr>
              <w:contextualSpacing/>
              <w:jc w:val="both"/>
              <w:rPr>
                <w:rFonts w:ascii="Times New Roman" w:eastAsia="Calibri" w:hAnsi="Times New Roman" w:cs="Times New Roman"/>
                <w:b/>
                <w:sz w:val="20"/>
                <w:szCs w:val="20"/>
              </w:rPr>
            </w:pPr>
          </w:p>
        </w:tc>
        <w:tc>
          <w:tcPr>
            <w:tcW w:w="2332" w:type="dxa"/>
          </w:tcPr>
          <w:p w:rsidR="00C12C40" w:rsidRPr="00287BB4" w:rsidRDefault="00D41725" w:rsidP="00C12C40">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Вырезать круг из бумаги</w:t>
            </w:r>
          </w:p>
          <w:p w:rsidR="00C12C40" w:rsidRDefault="00C12C40" w:rsidP="00C12C40">
            <w:pPr>
              <w:contextualSpacing/>
              <w:jc w:val="both"/>
              <w:rPr>
                <w:rFonts w:ascii="Times New Roman" w:hAnsi="Times New Roman" w:cs="Times New Roman"/>
                <w:b/>
                <w:bCs/>
                <w:sz w:val="20"/>
                <w:szCs w:val="20"/>
                <w:lang w:val="kk-KZ"/>
              </w:rPr>
            </w:pPr>
            <w:r w:rsidRPr="00287BB4">
              <w:rPr>
                <w:rFonts w:ascii="Times New Roman" w:hAnsi="Times New Roman" w:cs="Times New Roman"/>
                <w:b/>
                <w:bCs/>
                <w:i/>
                <w:sz w:val="20"/>
                <w:szCs w:val="20"/>
                <w:lang w:val="kk-KZ"/>
              </w:rPr>
              <w:t>(</w:t>
            </w:r>
            <w:r w:rsidR="00D41725">
              <w:rPr>
                <w:rFonts w:ascii="Times New Roman" w:hAnsi="Times New Roman" w:cs="Times New Roman"/>
                <w:b/>
                <w:bCs/>
                <w:i/>
                <w:sz w:val="20"/>
                <w:szCs w:val="20"/>
                <w:lang w:val="kk-KZ"/>
              </w:rPr>
              <w:t>Нармин,Илья</w:t>
            </w:r>
            <w:r w:rsidRPr="00287BB4">
              <w:rPr>
                <w:rFonts w:ascii="Times New Roman" w:hAnsi="Times New Roman" w:cs="Times New Roman"/>
                <w:b/>
                <w:bCs/>
                <w:sz w:val="20"/>
                <w:szCs w:val="20"/>
                <w:lang w:val="kk-KZ"/>
              </w:rPr>
              <w:t>)</w:t>
            </w:r>
          </w:p>
          <w:p w:rsidR="00C12C40" w:rsidRPr="00287BB4" w:rsidRDefault="00C12C40" w:rsidP="00F04D3C">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Pr>
                <w:rFonts w:ascii="Times New Roman" w:hAnsi="Times New Roman" w:cs="Times New Roman"/>
                <w:b/>
                <w:bCs/>
                <w:i/>
                <w:sz w:val="20"/>
                <w:szCs w:val="20"/>
                <w:lang w:val="kk-KZ"/>
              </w:rPr>
              <w:t>аппликация</w:t>
            </w:r>
            <w:r>
              <w:rPr>
                <w:rFonts w:ascii="Times New Roman" w:hAnsi="Times New Roman" w:cs="Times New Roman"/>
                <w:b/>
                <w:bCs/>
                <w:sz w:val="20"/>
                <w:szCs w:val="20"/>
                <w:lang w:val="kk-KZ"/>
              </w:rPr>
              <w:t>)</w:t>
            </w:r>
          </w:p>
        </w:tc>
        <w:tc>
          <w:tcPr>
            <w:tcW w:w="2410" w:type="dxa"/>
            <w:gridSpan w:val="3"/>
          </w:tcPr>
          <w:p w:rsidR="00C12C40" w:rsidRPr="00CC7141" w:rsidRDefault="00D41725" w:rsidP="00C12C40">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Счет цифр в прямом и обратном порядке</w:t>
            </w:r>
          </w:p>
          <w:p w:rsidR="00C12C40" w:rsidRDefault="00C12C40" w:rsidP="00C12C40">
            <w:pPr>
              <w:contextualSpacing/>
              <w:jc w:val="both"/>
              <w:rPr>
                <w:rFonts w:ascii="Times New Roman" w:hAnsi="Times New Roman" w:cs="Times New Roman"/>
                <w:bCs/>
                <w:sz w:val="20"/>
                <w:szCs w:val="20"/>
                <w:lang w:val="kk-KZ"/>
              </w:rPr>
            </w:pPr>
            <w:r w:rsidRPr="00CC7141">
              <w:rPr>
                <w:rFonts w:ascii="Times New Roman" w:hAnsi="Times New Roman" w:cs="Times New Roman"/>
                <w:bCs/>
                <w:sz w:val="20"/>
                <w:szCs w:val="20"/>
                <w:lang w:val="kk-KZ"/>
              </w:rPr>
              <w:t>(</w:t>
            </w:r>
            <w:r w:rsidR="00D41725">
              <w:rPr>
                <w:rFonts w:ascii="Times New Roman" w:hAnsi="Times New Roman" w:cs="Times New Roman"/>
                <w:b/>
                <w:bCs/>
                <w:i/>
                <w:sz w:val="20"/>
                <w:szCs w:val="20"/>
                <w:lang w:val="kk-KZ"/>
              </w:rPr>
              <w:t>Ева,Абдул</w:t>
            </w:r>
            <w:r w:rsidRPr="00CC7141">
              <w:rPr>
                <w:rFonts w:ascii="Times New Roman" w:hAnsi="Times New Roman" w:cs="Times New Roman"/>
                <w:bCs/>
                <w:sz w:val="20"/>
                <w:szCs w:val="20"/>
                <w:lang w:val="kk-KZ"/>
              </w:rPr>
              <w:t>)</w:t>
            </w:r>
          </w:p>
          <w:p w:rsidR="00C12C40" w:rsidRPr="00287BB4" w:rsidRDefault="00C12C40" w:rsidP="00C12C40">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w:t>
            </w:r>
            <w:r w:rsidRPr="007155E8">
              <w:rPr>
                <w:rFonts w:ascii="Times New Roman" w:hAnsi="Times New Roman" w:cs="Times New Roman"/>
                <w:b/>
                <w:bCs/>
                <w:i/>
                <w:sz w:val="20"/>
                <w:szCs w:val="20"/>
                <w:lang w:val="kk-KZ"/>
              </w:rPr>
              <w:t>основы математики</w:t>
            </w:r>
            <w:r>
              <w:rPr>
                <w:rFonts w:ascii="Times New Roman" w:hAnsi="Times New Roman" w:cs="Times New Roman"/>
                <w:bCs/>
                <w:sz w:val="20"/>
                <w:szCs w:val="20"/>
                <w:lang w:val="kk-KZ"/>
              </w:rPr>
              <w:t>)</w:t>
            </w:r>
          </w:p>
        </w:tc>
        <w:tc>
          <w:tcPr>
            <w:tcW w:w="2410" w:type="dxa"/>
            <w:gridSpan w:val="4"/>
          </w:tcPr>
          <w:p w:rsidR="00C12C40" w:rsidRPr="00CC7141" w:rsidRDefault="00D41725" w:rsidP="00C12C40">
            <w:pPr>
              <w:contextualSpacing/>
              <w:jc w:val="both"/>
              <w:rPr>
                <w:rFonts w:ascii="Times New Roman" w:hAnsi="Times New Roman" w:cs="Times New Roman"/>
                <w:bCs/>
                <w:sz w:val="20"/>
                <w:szCs w:val="20"/>
              </w:rPr>
            </w:pPr>
            <w:r>
              <w:rPr>
                <w:rFonts w:ascii="Times New Roman" w:hAnsi="Times New Roman" w:cs="Times New Roman"/>
                <w:bCs/>
                <w:sz w:val="20"/>
                <w:szCs w:val="20"/>
              </w:rPr>
              <w:t>«Назови противоположности»</w:t>
            </w:r>
          </w:p>
          <w:p w:rsidR="00C12C40" w:rsidRDefault="00C12C40" w:rsidP="00C12C40">
            <w:pPr>
              <w:contextualSpacing/>
              <w:jc w:val="both"/>
              <w:rPr>
                <w:rFonts w:ascii="Times New Roman" w:hAnsi="Times New Roman" w:cs="Times New Roman"/>
                <w:b/>
                <w:bCs/>
                <w:i/>
                <w:sz w:val="20"/>
                <w:szCs w:val="20"/>
              </w:rPr>
            </w:pPr>
            <w:r w:rsidRPr="00CC7141">
              <w:rPr>
                <w:rFonts w:ascii="Times New Roman" w:hAnsi="Times New Roman" w:cs="Times New Roman"/>
                <w:b/>
                <w:bCs/>
                <w:i/>
                <w:sz w:val="20"/>
                <w:szCs w:val="20"/>
              </w:rPr>
              <w:t>(</w:t>
            </w:r>
            <w:r w:rsidR="00D41725">
              <w:rPr>
                <w:rFonts w:ascii="Times New Roman" w:hAnsi="Times New Roman" w:cs="Times New Roman"/>
                <w:b/>
                <w:bCs/>
                <w:i/>
                <w:sz w:val="20"/>
                <w:szCs w:val="20"/>
              </w:rPr>
              <w:t>Жасмина,Артём Хо</w:t>
            </w:r>
            <w:r w:rsidRPr="00CC7141">
              <w:rPr>
                <w:rFonts w:ascii="Times New Roman" w:hAnsi="Times New Roman" w:cs="Times New Roman"/>
                <w:b/>
                <w:bCs/>
                <w:i/>
                <w:sz w:val="20"/>
                <w:szCs w:val="20"/>
              </w:rPr>
              <w:t>)</w:t>
            </w:r>
          </w:p>
          <w:p w:rsidR="00C12C40" w:rsidRPr="0014771B" w:rsidRDefault="00C12C40" w:rsidP="00C12C40">
            <w:pPr>
              <w:contextualSpacing/>
              <w:jc w:val="both"/>
              <w:rPr>
                <w:rFonts w:ascii="Times New Roman" w:hAnsi="Times New Roman" w:cs="Times New Roman"/>
                <w:b/>
                <w:bCs/>
                <w:i/>
                <w:sz w:val="20"/>
                <w:szCs w:val="20"/>
              </w:rPr>
            </w:pPr>
            <w:r>
              <w:rPr>
                <w:rFonts w:ascii="Times New Roman" w:hAnsi="Times New Roman" w:cs="Times New Roman"/>
                <w:b/>
                <w:bCs/>
                <w:i/>
                <w:sz w:val="20"/>
                <w:szCs w:val="20"/>
              </w:rPr>
              <w:t>(развитие речи)</w:t>
            </w:r>
          </w:p>
        </w:tc>
        <w:tc>
          <w:tcPr>
            <w:tcW w:w="2551" w:type="dxa"/>
            <w:gridSpan w:val="2"/>
          </w:tcPr>
          <w:p w:rsidR="00C12C40" w:rsidRDefault="00D41725" w:rsidP="00C12C40">
            <w:pPr>
              <w:contextualSpacing/>
              <w:jc w:val="both"/>
              <w:rPr>
                <w:rFonts w:ascii="Times New Roman" w:hAnsi="Times New Roman" w:cs="Times New Roman"/>
                <w:b/>
                <w:bCs/>
                <w:sz w:val="20"/>
                <w:szCs w:val="20"/>
              </w:rPr>
            </w:pPr>
            <w:r>
              <w:rPr>
                <w:rFonts w:ascii="Times New Roman" w:hAnsi="Times New Roman" w:cs="Times New Roman"/>
                <w:bCs/>
                <w:sz w:val="20"/>
                <w:szCs w:val="20"/>
              </w:rPr>
              <w:t>«Назови части суток»</w:t>
            </w:r>
            <w:r w:rsidR="00C12C40">
              <w:rPr>
                <w:rFonts w:ascii="Times New Roman" w:hAnsi="Times New Roman" w:cs="Times New Roman"/>
                <w:bCs/>
                <w:sz w:val="20"/>
                <w:szCs w:val="20"/>
              </w:rPr>
              <w:t xml:space="preserve"> </w:t>
            </w:r>
            <w:r w:rsidR="00C12C40" w:rsidRPr="00CC7141">
              <w:rPr>
                <w:rFonts w:ascii="Times New Roman" w:hAnsi="Times New Roman" w:cs="Times New Roman"/>
                <w:b/>
                <w:bCs/>
                <w:sz w:val="20"/>
                <w:szCs w:val="20"/>
              </w:rPr>
              <w:t>(</w:t>
            </w:r>
            <w:r>
              <w:rPr>
                <w:rFonts w:ascii="Times New Roman" w:hAnsi="Times New Roman" w:cs="Times New Roman"/>
                <w:b/>
                <w:bCs/>
                <w:i/>
                <w:sz w:val="20"/>
                <w:szCs w:val="20"/>
              </w:rPr>
              <w:t>Агата,Амина</w:t>
            </w:r>
            <w:r w:rsidR="00C12C40" w:rsidRPr="00CC7141">
              <w:rPr>
                <w:rFonts w:ascii="Times New Roman" w:hAnsi="Times New Roman" w:cs="Times New Roman"/>
                <w:b/>
                <w:bCs/>
                <w:sz w:val="20"/>
                <w:szCs w:val="20"/>
              </w:rPr>
              <w:t>)</w:t>
            </w:r>
          </w:p>
          <w:p w:rsidR="00C12C40" w:rsidRPr="00287BB4" w:rsidRDefault="00C12C40" w:rsidP="00C12C40">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rPr>
              <w:t>(</w:t>
            </w:r>
            <w:r w:rsidRPr="007155E8">
              <w:rPr>
                <w:rFonts w:ascii="Times New Roman" w:hAnsi="Times New Roman" w:cs="Times New Roman"/>
                <w:b/>
                <w:bCs/>
                <w:i/>
                <w:sz w:val="20"/>
                <w:szCs w:val="20"/>
              </w:rPr>
              <w:t>ознакомление с окружающим миром</w:t>
            </w:r>
            <w:r>
              <w:rPr>
                <w:rFonts w:ascii="Times New Roman" w:hAnsi="Times New Roman" w:cs="Times New Roman"/>
                <w:b/>
                <w:bCs/>
                <w:sz w:val="20"/>
                <w:szCs w:val="20"/>
              </w:rPr>
              <w:t>)</w:t>
            </w:r>
          </w:p>
        </w:tc>
        <w:tc>
          <w:tcPr>
            <w:tcW w:w="2693" w:type="dxa"/>
          </w:tcPr>
          <w:p w:rsidR="00C12C40" w:rsidRPr="00287BB4" w:rsidRDefault="00D41725" w:rsidP="00F04D3C">
            <w:pPr>
              <w:contextualSpacing/>
              <w:jc w:val="both"/>
              <w:rPr>
                <w:rFonts w:ascii="Times New Roman" w:hAnsi="Times New Roman" w:cs="Times New Roman"/>
                <w:b/>
                <w:bCs/>
                <w:sz w:val="20"/>
                <w:szCs w:val="20"/>
              </w:rPr>
            </w:pPr>
            <w:r>
              <w:rPr>
                <w:rFonts w:ascii="Times New Roman" w:hAnsi="Times New Roman" w:cs="Times New Roman"/>
                <w:bCs/>
                <w:sz w:val="20"/>
                <w:szCs w:val="20"/>
              </w:rPr>
              <w:t>«Расскажи сказку по картинке»</w:t>
            </w:r>
            <w:r w:rsidR="00C12C40" w:rsidRPr="00CC7141">
              <w:rPr>
                <w:rFonts w:ascii="Times New Roman" w:hAnsi="Times New Roman" w:cs="Times New Roman"/>
                <w:b/>
                <w:bCs/>
                <w:i/>
                <w:sz w:val="20"/>
                <w:szCs w:val="20"/>
              </w:rPr>
              <w:t>(</w:t>
            </w:r>
            <w:r>
              <w:rPr>
                <w:rFonts w:ascii="Times New Roman" w:hAnsi="Times New Roman" w:cs="Times New Roman"/>
                <w:b/>
                <w:bCs/>
                <w:i/>
                <w:sz w:val="20"/>
                <w:szCs w:val="20"/>
              </w:rPr>
              <w:t>Амир,Арслан</w:t>
            </w:r>
            <w:r w:rsidR="00D81938">
              <w:rPr>
                <w:rFonts w:ascii="Times New Roman" w:hAnsi="Times New Roman" w:cs="Times New Roman"/>
                <w:b/>
                <w:bCs/>
                <w:i/>
                <w:sz w:val="20"/>
                <w:szCs w:val="20"/>
              </w:rPr>
              <w:t>-(художественная литература</w:t>
            </w:r>
            <w:r w:rsidR="00C12C40" w:rsidRPr="00CC7141">
              <w:rPr>
                <w:rFonts w:ascii="Times New Roman" w:hAnsi="Times New Roman" w:cs="Times New Roman"/>
                <w:b/>
                <w:bCs/>
                <w:i/>
                <w:sz w:val="20"/>
                <w:szCs w:val="20"/>
              </w:rPr>
              <w:t>)</w:t>
            </w:r>
          </w:p>
        </w:tc>
      </w:tr>
      <w:tr w:rsidR="00C12C40" w:rsidRPr="00B37B1F" w:rsidTr="00C12C40">
        <w:tc>
          <w:tcPr>
            <w:tcW w:w="1887" w:type="dxa"/>
            <w:vMerge/>
          </w:tcPr>
          <w:p w:rsidR="00C12C40" w:rsidRPr="00B37B1F" w:rsidRDefault="00C12C40" w:rsidP="00C12C40">
            <w:pPr>
              <w:contextualSpacing/>
              <w:jc w:val="both"/>
              <w:rPr>
                <w:rFonts w:ascii="Times New Roman" w:eastAsia="Calibri" w:hAnsi="Times New Roman" w:cs="Times New Roman"/>
                <w:b/>
                <w:bCs/>
                <w:sz w:val="20"/>
                <w:szCs w:val="20"/>
                <w:lang w:val="kk-KZ"/>
              </w:rPr>
            </w:pPr>
          </w:p>
        </w:tc>
        <w:tc>
          <w:tcPr>
            <w:tcW w:w="12396" w:type="dxa"/>
            <w:gridSpan w:val="11"/>
          </w:tcPr>
          <w:p w:rsidR="00C12C40" w:rsidRPr="004703F2" w:rsidRDefault="00C12C40" w:rsidP="00F43876">
            <w:pPr>
              <w:pStyle w:val="a3"/>
              <w:rPr>
                <w:rFonts w:ascii="Times New Roman" w:hAnsi="Times New Roman"/>
                <w:sz w:val="20"/>
                <w:szCs w:val="20"/>
              </w:rPr>
            </w:pPr>
            <w:r w:rsidRPr="004703F2">
              <w:rPr>
                <w:rFonts w:ascii="Times New Roman" w:hAnsi="Times New Roman"/>
                <w:b/>
                <w:sz w:val="20"/>
                <w:szCs w:val="20"/>
                <w:lang w:val="kk-KZ"/>
              </w:rPr>
              <w:t xml:space="preserve">Көркем бұрышындағы жұмыстар/Работа в изоуголке: </w:t>
            </w:r>
            <w:r w:rsidR="00F43876">
              <w:rPr>
                <w:rFonts w:ascii="Times New Roman" w:hAnsi="Times New Roman"/>
                <w:sz w:val="20"/>
                <w:szCs w:val="20"/>
                <w:lang w:val="kk-KZ"/>
              </w:rPr>
              <w:t>раскраши</w:t>
            </w:r>
            <w:r>
              <w:rPr>
                <w:rFonts w:ascii="Times New Roman" w:hAnsi="Times New Roman"/>
                <w:sz w:val="20"/>
                <w:szCs w:val="20"/>
                <w:lang w:val="kk-KZ"/>
              </w:rPr>
              <w:t xml:space="preserve">вание </w:t>
            </w:r>
            <w:r w:rsidR="00F43876">
              <w:rPr>
                <w:rFonts w:ascii="Times New Roman" w:hAnsi="Times New Roman"/>
                <w:sz w:val="20"/>
                <w:szCs w:val="20"/>
                <w:lang w:val="kk-KZ"/>
              </w:rPr>
              <w:t>жирафа</w:t>
            </w:r>
            <w:r w:rsidRPr="0076621E">
              <w:rPr>
                <w:rFonts w:ascii="Times New Roman" w:hAnsi="Times New Roman"/>
                <w:b/>
                <w:i/>
                <w:sz w:val="20"/>
                <w:szCs w:val="20"/>
                <w:lang w:val="kk-KZ"/>
              </w:rPr>
              <w:t>(</w:t>
            </w:r>
            <w:r>
              <w:rPr>
                <w:rFonts w:ascii="Times New Roman" w:hAnsi="Times New Roman"/>
                <w:b/>
                <w:i/>
                <w:sz w:val="20"/>
                <w:szCs w:val="20"/>
                <w:lang w:val="kk-KZ"/>
              </w:rPr>
              <w:t>рисование</w:t>
            </w:r>
            <w:r w:rsidRPr="0076621E">
              <w:rPr>
                <w:rFonts w:ascii="Times New Roman" w:hAnsi="Times New Roman"/>
                <w:b/>
                <w:i/>
                <w:sz w:val="20"/>
                <w:szCs w:val="20"/>
                <w:lang w:val="kk-KZ"/>
              </w:rPr>
              <w:t>)</w:t>
            </w:r>
          </w:p>
        </w:tc>
      </w:tr>
      <w:tr w:rsidR="00C12C40" w:rsidRPr="00B37B1F" w:rsidTr="00C12C40">
        <w:trPr>
          <w:trHeight w:val="261"/>
        </w:trPr>
        <w:tc>
          <w:tcPr>
            <w:tcW w:w="1887" w:type="dxa"/>
            <w:vMerge/>
          </w:tcPr>
          <w:p w:rsidR="00C12C40" w:rsidRPr="00B37B1F" w:rsidRDefault="00C12C40" w:rsidP="00C12C40">
            <w:pPr>
              <w:contextualSpacing/>
              <w:jc w:val="both"/>
              <w:rPr>
                <w:rFonts w:ascii="Times New Roman" w:eastAsia="Calibri" w:hAnsi="Times New Roman" w:cs="Times New Roman"/>
                <w:b/>
                <w:bCs/>
                <w:sz w:val="20"/>
                <w:szCs w:val="20"/>
                <w:lang w:val="kk-KZ"/>
              </w:rPr>
            </w:pPr>
          </w:p>
        </w:tc>
        <w:tc>
          <w:tcPr>
            <w:tcW w:w="12396" w:type="dxa"/>
            <w:gridSpan w:val="11"/>
          </w:tcPr>
          <w:p w:rsidR="00C12C40" w:rsidRPr="004703F2" w:rsidRDefault="00C12C40" w:rsidP="00834881">
            <w:pPr>
              <w:pStyle w:val="a3"/>
              <w:rPr>
                <w:rFonts w:ascii="Times New Roman" w:hAnsi="Times New Roman"/>
                <w:b/>
                <w:sz w:val="20"/>
                <w:szCs w:val="20"/>
                <w:lang w:val="kk-KZ"/>
              </w:rPr>
            </w:pPr>
            <w:r w:rsidRPr="004703F2">
              <w:rPr>
                <w:rFonts w:ascii="Times New Roman" w:hAnsi="Times New Roman" w:cs="Times New Roman"/>
                <w:b/>
                <w:sz w:val="20"/>
                <w:szCs w:val="20"/>
                <w:lang w:val="kk-KZ"/>
              </w:rPr>
              <w:t>Кітап бұрышындағы жұмыстар/Работа в книжном уголке:</w:t>
            </w:r>
            <w:r w:rsidRPr="004703F2">
              <w:rPr>
                <w:rFonts w:ascii="Times New Roman" w:hAnsi="Times New Roman" w:cs="Times New Roman"/>
                <w:sz w:val="20"/>
                <w:szCs w:val="20"/>
                <w:lang w:val="kk-KZ"/>
              </w:rPr>
              <w:t xml:space="preserve">рассматривание иллюстраций </w:t>
            </w:r>
            <w:r w:rsidR="00834881">
              <w:rPr>
                <w:rFonts w:ascii="Times New Roman" w:hAnsi="Times New Roman" w:cs="Times New Roman"/>
                <w:sz w:val="20"/>
                <w:szCs w:val="20"/>
                <w:lang w:val="kk-KZ"/>
              </w:rPr>
              <w:t>с животными жарких стран</w:t>
            </w:r>
            <w:r>
              <w:rPr>
                <w:rFonts w:ascii="Times New Roman" w:hAnsi="Times New Roman" w:cs="Times New Roman"/>
                <w:sz w:val="20"/>
                <w:szCs w:val="20"/>
                <w:lang w:val="kk-KZ"/>
              </w:rPr>
              <w:t xml:space="preserve"> </w:t>
            </w:r>
            <w:r>
              <w:rPr>
                <w:rFonts w:ascii="Times New Roman" w:hAnsi="Times New Roman" w:cs="Times New Roman"/>
                <w:b/>
                <w:i/>
                <w:sz w:val="20"/>
                <w:szCs w:val="20"/>
                <w:lang w:val="kk-KZ"/>
              </w:rPr>
              <w:t>(ознакомление с окружающим, художественная литература</w:t>
            </w:r>
            <w:r w:rsidRPr="0076621E">
              <w:rPr>
                <w:rFonts w:ascii="Times New Roman" w:hAnsi="Times New Roman" w:cs="Times New Roman"/>
                <w:b/>
                <w:i/>
                <w:sz w:val="20"/>
                <w:szCs w:val="20"/>
                <w:lang w:val="kk-KZ"/>
              </w:rPr>
              <w:t>)</w:t>
            </w:r>
          </w:p>
        </w:tc>
      </w:tr>
      <w:tr w:rsidR="00C12C40" w:rsidRPr="00B37B1F" w:rsidTr="00C12C40">
        <w:tc>
          <w:tcPr>
            <w:tcW w:w="1887" w:type="dxa"/>
            <w:vMerge/>
          </w:tcPr>
          <w:p w:rsidR="00C12C40" w:rsidRPr="00B37B1F" w:rsidRDefault="00C12C40" w:rsidP="00C12C40">
            <w:pPr>
              <w:contextualSpacing/>
              <w:jc w:val="both"/>
              <w:rPr>
                <w:rFonts w:ascii="Times New Roman" w:eastAsia="Calibri" w:hAnsi="Times New Roman" w:cs="Times New Roman"/>
                <w:b/>
                <w:bCs/>
                <w:sz w:val="20"/>
                <w:szCs w:val="20"/>
                <w:lang w:val="kk-KZ"/>
              </w:rPr>
            </w:pPr>
          </w:p>
        </w:tc>
        <w:tc>
          <w:tcPr>
            <w:tcW w:w="12396" w:type="dxa"/>
            <w:gridSpan w:val="11"/>
          </w:tcPr>
          <w:p w:rsidR="00C12C40" w:rsidRPr="0038263D" w:rsidRDefault="00C12C40" w:rsidP="00F43876">
            <w:pPr>
              <w:pStyle w:val="c5"/>
              <w:shd w:val="clear" w:color="auto" w:fill="FFFFFF"/>
              <w:spacing w:before="0" w:beforeAutospacing="0" w:after="0" w:afterAutospacing="0"/>
              <w:ind w:left="-568" w:firstLine="568"/>
              <w:rPr>
                <w:rFonts w:ascii="Calibri" w:hAnsi="Calibri"/>
                <w:color w:val="000000"/>
                <w:sz w:val="20"/>
                <w:szCs w:val="20"/>
                <w:lang w:val="ru-RU"/>
              </w:rPr>
            </w:pPr>
            <w:r w:rsidRPr="004703F2">
              <w:rPr>
                <w:b/>
                <w:sz w:val="20"/>
                <w:szCs w:val="20"/>
                <w:lang w:val="kk-KZ"/>
              </w:rPr>
              <w:t>Исследовательская деятельность в «Мастерской открытий»</w:t>
            </w:r>
            <w:r>
              <w:rPr>
                <w:b/>
                <w:sz w:val="20"/>
                <w:szCs w:val="20"/>
                <w:lang w:val="kk-KZ"/>
              </w:rPr>
              <w:t xml:space="preserve"> </w:t>
            </w:r>
            <w:r w:rsidRPr="002851D2">
              <w:rPr>
                <w:i/>
                <w:sz w:val="20"/>
                <w:szCs w:val="20"/>
                <w:lang w:val="kk-KZ"/>
              </w:rPr>
              <w:t xml:space="preserve">развитие исследовательских навыков </w:t>
            </w:r>
            <w:r w:rsidRPr="00B176FA">
              <w:rPr>
                <w:sz w:val="20"/>
                <w:szCs w:val="20"/>
                <w:lang w:val="ru-RU"/>
              </w:rPr>
              <w:t>«</w:t>
            </w:r>
            <w:r w:rsidR="00F43876">
              <w:rPr>
                <w:bCs/>
                <w:color w:val="000000"/>
                <w:sz w:val="20"/>
                <w:szCs w:val="20"/>
                <w:lang w:val="ru-RU"/>
              </w:rPr>
              <w:t>Замерзание воды</w:t>
            </w:r>
            <w:r w:rsidRPr="00B176FA">
              <w:rPr>
                <w:bCs/>
                <w:color w:val="000000"/>
                <w:sz w:val="20"/>
                <w:szCs w:val="20"/>
                <w:lang w:val="ru-RU"/>
              </w:rPr>
              <w:t>»</w:t>
            </w:r>
          </w:p>
        </w:tc>
      </w:tr>
      <w:tr w:rsidR="00C12C40" w:rsidRPr="00282193" w:rsidTr="00C12C40">
        <w:tc>
          <w:tcPr>
            <w:tcW w:w="1887" w:type="dxa"/>
          </w:tcPr>
          <w:p w:rsidR="00C12C40" w:rsidRPr="00B37B1F" w:rsidRDefault="00C12C40" w:rsidP="00C12C40">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t>Серуенге дайындық/</w:t>
            </w:r>
          </w:p>
          <w:p w:rsidR="00C12C40" w:rsidRPr="00B37B1F" w:rsidRDefault="00C12C40" w:rsidP="00C12C4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Подготовка к прогулке</w:t>
            </w:r>
          </w:p>
        </w:tc>
        <w:tc>
          <w:tcPr>
            <w:tcW w:w="12396" w:type="dxa"/>
            <w:gridSpan w:val="11"/>
          </w:tcPr>
          <w:p w:rsidR="00C12C40" w:rsidRPr="000F6299" w:rsidRDefault="00C12C40" w:rsidP="00C12C40">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Киіндіру: серуенге шығар алдында кезекпен киіндіру</w:t>
            </w:r>
          </w:p>
          <w:p w:rsidR="00C12C40" w:rsidRPr="00226B09" w:rsidRDefault="00C12C40" w:rsidP="00C12C40">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rPr>
              <w:t>Одевание: последовательность, выход на прогулку</w:t>
            </w:r>
            <w:r w:rsidRPr="000F6299">
              <w:rPr>
                <w:rFonts w:ascii="Times New Roman" w:hAnsi="Times New Roman" w:cs="Times New Roman"/>
                <w:bCs/>
                <w:sz w:val="20"/>
                <w:szCs w:val="20"/>
                <w:lang w:val="kk-KZ"/>
              </w:rPr>
              <w:t xml:space="preserve"> наблюдение за правильным одеванием (развитие речи, навыки самообслуждивания, развитие крупной и мелкой моторики)</w:t>
            </w:r>
            <w:r>
              <w:rPr>
                <w:rFonts w:ascii="Times New Roman" w:hAnsi="Times New Roman" w:cs="Times New Roman"/>
                <w:bCs/>
                <w:sz w:val="20"/>
                <w:szCs w:val="20"/>
                <w:lang w:val="kk-KZ"/>
              </w:rPr>
              <w:t xml:space="preserve"> Шалбар-брюки, жемпір</w:t>
            </w:r>
            <w:r>
              <w:rPr>
                <w:rFonts w:ascii="Times New Roman" w:hAnsi="Times New Roman" w:cs="Times New Roman"/>
                <w:bCs/>
                <w:sz w:val="20"/>
                <w:szCs w:val="20"/>
              </w:rPr>
              <w:t>-</w:t>
            </w:r>
            <w:r>
              <w:rPr>
                <w:rFonts w:ascii="Times New Roman" w:hAnsi="Times New Roman" w:cs="Times New Roman"/>
                <w:bCs/>
                <w:sz w:val="20"/>
                <w:szCs w:val="20"/>
                <w:lang w:val="kk-KZ"/>
              </w:rPr>
              <w:t>кофта, етік-сапоги</w:t>
            </w:r>
          </w:p>
          <w:p w:rsidR="00C12C40" w:rsidRPr="000F6299" w:rsidRDefault="00C12C40" w:rsidP="00C12C40">
            <w:pPr>
              <w:contextualSpacing/>
              <w:jc w:val="both"/>
              <w:rPr>
                <w:rFonts w:ascii="Times New Roman" w:hAnsi="Times New Roman" w:cs="Times New Roman"/>
                <w:b/>
                <w:bCs/>
                <w:sz w:val="20"/>
                <w:szCs w:val="20"/>
                <w:lang w:val="kk-KZ"/>
              </w:rPr>
            </w:pPr>
            <w:r w:rsidRPr="000F6299">
              <w:rPr>
                <w:rFonts w:ascii="Times New Roman" w:hAnsi="Times New Roman" w:cs="Times New Roman"/>
                <w:b/>
                <w:bCs/>
                <w:sz w:val="20"/>
                <w:szCs w:val="20"/>
                <w:lang w:val="kk-KZ"/>
              </w:rPr>
              <w:t>Раз, два, три, четыре, пять</w:t>
            </w:r>
          </w:p>
          <w:p w:rsidR="00C12C40" w:rsidRDefault="00C12C40" w:rsidP="00C12C40">
            <w:pPr>
              <w:contextualSpacing/>
              <w:jc w:val="both"/>
              <w:rPr>
                <w:rFonts w:ascii="Times New Roman" w:hAnsi="Times New Roman" w:cs="Times New Roman"/>
                <w:b/>
                <w:bCs/>
                <w:sz w:val="20"/>
                <w:szCs w:val="20"/>
                <w:lang w:val="kk-KZ"/>
              </w:rPr>
            </w:pPr>
            <w:r w:rsidRPr="000F6299">
              <w:rPr>
                <w:rFonts w:ascii="Times New Roman" w:hAnsi="Times New Roman" w:cs="Times New Roman"/>
                <w:b/>
                <w:bCs/>
                <w:sz w:val="20"/>
                <w:szCs w:val="20"/>
                <w:lang w:val="kk-KZ"/>
              </w:rPr>
              <w:t>Собираемся гулять!</w:t>
            </w:r>
          </w:p>
          <w:p w:rsidR="00C12C40" w:rsidRPr="000F6299" w:rsidRDefault="00F43876" w:rsidP="00F04D3C">
            <w:pPr>
              <w:jc w:val="both"/>
              <w:rPr>
                <w:rFonts w:ascii="Times New Roman" w:hAnsi="Times New Roman" w:cs="Times New Roman"/>
                <w:b/>
                <w:bCs/>
                <w:sz w:val="20"/>
                <w:szCs w:val="20"/>
                <w:lang w:val="kk-KZ"/>
              </w:rPr>
            </w:pPr>
            <w:r w:rsidRPr="00F43876">
              <w:rPr>
                <w:rFonts w:ascii="Times New Roman" w:eastAsia="Calibri" w:hAnsi="Times New Roman" w:cs="Times New Roman"/>
                <w:b/>
                <w:iCs/>
                <w:sz w:val="24"/>
                <w:szCs w:val="24"/>
                <w:lang w:val="kk-KZ"/>
              </w:rPr>
              <w:t xml:space="preserve">Оң - правый, сол - левый </w:t>
            </w:r>
          </w:p>
        </w:tc>
      </w:tr>
      <w:tr w:rsidR="00C12C40" w:rsidRPr="00B37B1F" w:rsidTr="00C12C40">
        <w:tc>
          <w:tcPr>
            <w:tcW w:w="1887" w:type="dxa"/>
          </w:tcPr>
          <w:p w:rsidR="00C12C40" w:rsidRPr="00B37B1F" w:rsidRDefault="00C12C40" w:rsidP="00C12C40">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Серуен/</w:t>
            </w:r>
            <w:r w:rsidRPr="00B37B1F">
              <w:rPr>
                <w:rFonts w:ascii="Times New Roman" w:eastAsia="Calibri" w:hAnsi="Times New Roman" w:cs="Times New Roman"/>
                <w:b/>
                <w:bCs/>
                <w:sz w:val="20"/>
                <w:szCs w:val="20"/>
              </w:rPr>
              <w:t>Прогулка</w:t>
            </w:r>
          </w:p>
          <w:p w:rsidR="00C12C40" w:rsidRPr="00B37B1F" w:rsidRDefault="00C12C40" w:rsidP="00C12C40">
            <w:pPr>
              <w:contextualSpacing/>
              <w:jc w:val="both"/>
              <w:rPr>
                <w:rFonts w:ascii="Times New Roman" w:eastAsia="Calibri" w:hAnsi="Times New Roman" w:cs="Times New Roman"/>
                <w:b/>
                <w:sz w:val="20"/>
                <w:szCs w:val="20"/>
                <w:lang w:val="kk-KZ"/>
              </w:rPr>
            </w:pPr>
          </w:p>
        </w:tc>
        <w:tc>
          <w:tcPr>
            <w:tcW w:w="2332" w:type="dxa"/>
          </w:tcPr>
          <w:p w:rsidR="00C12C40" w:rsidRPr="00B37B1F" w:rsidRDefault="00C12C40" w:rsidP="00C12C40">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sz w:val="20"/>
                <w:szCs w:val="20"/>
              </w:rPr>
              <w:t>Наблюдение за вечерними изменениями погоды</w:t>
            </w:r>
          </w:p>
        </w:tc>
        <w:tc>
          <w:tcPr>
            <w:tcW w:w="2410" w:type="dxa"/>
            <w:gridSpan w:val="3"/>
          </w:tcPr>
          <w:p w:rsidR="00C12C40" w:rsidRPr="00B37B1F" w:rsidRDefault="00C12C40" w:rsidP="00C12C40">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sz w:val="20"/>
                <w:szCs w:val="20"/>
              </w:rPr>
              <w:t>Наблюдение за вечерними изменениями погоды</w:t>
            </w:r>
          </w:p>
        </w:tc>
        <w:tc>
          <w:tcPr>
            <w:tcW w:w="2410" w:type="dxa"/>
            <w:gridSpan w:val="4"/>
          </w:tcPr>
          <w:p w:rsidR="00C12C40" w:rsidRPr="00B37B1F" w:rsidRDefault="00C12C40" w:rsidP="00C12C40">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sz w:val="20"/>
                <w:szCs w:val="20"/>
              </w:rPr>
              <w:t>Наблюдение за вечерними изменениями погоды</w:t>
            </w:r>
          </w:p>
        </w:tc>
        <w:tc>
          <w:tcPr>
            <w:tcW w:w="2551" w:type="dxa"/>
            <w:gridSpan w:val="2"/>
          </w:tcPr>
          <w:p w:rsidR="00C12C40" w:rsidRPr="00B37B1F" w:rsidRDefault="00C12C40" w:rsidP="00C12C40">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Наблюдение за вечерними изменениями погоды</w:t>
            </w:r>
          </w:p>
          <w:p w:rsidR="00C12C40" w:rsidRPr="00B37B1F" w:rsidRDefault="00C12C40" w:rsidP="00C12C40">
            <w:pPr>
              <w:contextualSpacing/>
              <w:jc w:val="both"/>
              <w:rPr>
                <w:rFonts w:ascii="Times New Roman" w:eastAsia="Calibri" w:hAnsi="Times New Roman" w:cs="Times New Roman"/>
                <w:b/>
                <w:sz w:val="20"/>
                <w:szCs w:val="20"/>
              </w:rPr>
            </w:pPr>
          </w:p>
        </w:tc>
        <w:tc>
          <w:tcPr>
            <w:tcW w:w="2693" w:type="dxa"/>
          </w:tcPr>
          <w:p w:rsidR="00C12C40" w:rsidRPr="00B37B1F" w:rsidRDefault="00C12C40" w:rsidP="00C12C40">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Наблюдение за вечерними изменениями погоды</w:t>
            </w:r>
          </w:p>
          <w:p w:rsidR="00C12C40" w:rsidRPr="00B37B1F" w:rsidRDefault="00C12C40" w:rsidP="00C12C40">
            <w:pPr>
              <w:contextualSpacing/>
              <w:jc w:val="both"/>
              <w:rPr>
                <w:rFonts w:ascii="Times New Roman" w:eastAsia="Calibri" w:hAnsi="Times New Roman" w:cs="Times New Roman"/>
                <w:b/>
                <w:sz w:val="20"/>
                <w:szCs w:val="20"/>
              </w:rPr>
            </w:pPr>
          </w:p>
        </w:tc>
      </w:tr>
      <w:tr w:rsidR="00C12C40" w:rsidRPr="00B51F2C" w:rsidTr="00C12C40">
        <w:tc>
          <w:tcPr>
            <w:tcW w:w="1887" w:type="dxa"/>
          </w:tcPr>
          <w:p w:rsidR="00C12C40" w:rsidRPr="00B37B1F" w:rsidRDefault="00C12C40" w:rsidP="00C12C40">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t>Серуеннен қайту/</w:t>
            </w:r>
          </w:p>
          <w:p w:rsidR="00C12C40" w:rsidRPr="00B37B1F" w:rsidRDefault="00C12C40" w:rsidP="00C12C4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Возвращение с прогулки</w:t>
            </w:r>
          </w:p>
        </w:tc>
        <w:tc>
          <w:tcPr>
            <w:tcW w:w="12396" w:type="dxa"/>
            <w:gridSpan w:val="11"/>
          </w:tcPr>
          <w:p w:rsidR="00C12C40" w:rsidRPr="00B37B1F" w:rsidRDefault="00C12C40" w:rsidP="00C12C4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Последовательное раздевание одежды детей</w:t>
            </w:r>
          </w:p>
          <w:p w:rsidR="00C12C40" w:rsidRDefault="00C12C40" w:rsidP="00C12C40">
            <w:pPr>
              <w:contextualSpacing/>
              <w:jc w:val="both"/>
              <w:rPr>
                <w:rFonts w:ascii="Times New Roman" w:eastAsia="Calibri" w:hAnsi="Times New Roman" w:cs="Times New Roman"/>
                <w:b/>
                <w:i/>
                <w:sz w:val="20"/>
                <w:szCs w:val="20"/>
                <w:lang w:val="kk-KZ"/>
              </w:rPr>
            </w:pPr>
            <w:r w:rsidRPr="00B37B1F">
              <w:rPr>
                <w:rFonts w:ascii="Times New Roman" w:eastAsia="Calibri" w:hAnsi="Times New Roman" w:cs="Times New Roman"/>
                <w:b/>
                <w:sz w:val="20"/>
                <w:szCs w:val="20"/>
                <w:lang w:val="kk-KZ"/>
              </w:rPr>
              <w:t>Умение правильно и аккуратно складывать одежду в шкаф</w:t>
            </w:r>
            <w:r>
              <w:rPr>
                <w:rFonts w:ascii="Times New Roman" w:eastAsia="Calibri" w:hAnsi="Times New Roman" w:cs="Times New Roman"/>
                <w:b/>
                <w:sz w:val="20"/>
                <w:szCs w:val="20"/>
                <w:lang w:val="kk-KZ"/>
              </w:rPr>
              <w:t>(**</w:t>
            </w:r>
            <w:r>
              <w:rPr>
                <w:rFonts w:ascii="Times New Roman" w:eastAsia="Calibri" w:hAnsi="Times New Roman" w:cs="Times New Roman"/>
                <w:b/>
                <w:i/>
                <w:sz w:val="20"/>
                <w:szCs w:val="20"/>
                <w:lang w:val="kk-KZ"/>
              </w:rPr>
              <w:t>физическая культура</w:t>
            </w:r>
            <w:r w:rsidRPr="00D71DFD">
              <w:rPr>
                <w:rFonts w:ascii="Times New Roman" w:eastAsia="Calibri" w:hAnsi="Times New Roman" w:cs="Times New Roman"/>
                <w:b/>
                <w:i/>
                <w:sz w:val="20"/>
                <w:szCs w:val="20"/>
                <w:lang w:val="kk-KZ"/>
              </w:rPr>
              <w:t>)</w:t>
            </w:r>
          </w:p>
          <w:p w:rsidR="00C12C40" w:rsidRPr="004D26D6" w:rsidRDefault="00C12C40" w:rsidP="00C12C40">
            <w:pPr>
              <w:jc w:val="both"/>
              <w:rPr>
                <w:rFonts w:ascii="Times New Roman" w:eastAsia="Calibri" w:hAnsi="Times New Roman" w:cs="Times New Roman"/>
                <w:i/>
                <w:sz w:val="20"/>
                <w:szCs w:val="20"/>
                <w:lang w:val="kk-KZ"/>
              </w:rPr>
            </w:pPr>
          </w:p>
        </w:tc>
      </w:tr>
      <w:tr w:rsidR="00C12C40" w:rsidRPr="00B37B1F" w:rsidTr="00C12C40">
        <w:trPr>
          <w:trHeight w:val="135"/>
        </w:trPr>
        <w:tc>
          <w:tcPr>
            <w:tcW w:w="1887" w:type="dxa"/>
            <w:vMerge w:val="restart"/>
          </w:tcPr>
          <w:p w:rsidR="00C12C40" w:rsidRPr="00B37B1F" w:rsidRDefault="00C12C40" w:rsidP="00C12C4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Беседа с родителями, консультации</w:t>
            </w:r>
          </w:p>
        </w:tc>
        <w:tc>
          <w:tcPr>
            <w:tcW w:w="12396" w:type="dxa"/>
            <w:gridSpan w:val="11"/>
          </w:tcPr>
          <w:p w:rsidR="00C12C40" w:rsidRPr="00B37B1F" w:rsidRDefault="00C12C40" w:rsidP="00C12C40">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C12C40" w:rsidRPr="00800918" w:rsidTr="00C12C40">
        <w:trPr>
          <w:trHeight w:val="135"/>
        </w:trPr>
        <w:tc>
          <w:tcPr>
            <w:tcW w:w="1887" w:type="dxa"/>
            <w:vMerge/>
          </w:tcPr>
          <w:p w:rsidR="00C12C40" w:rsidRPr="00B37B1F" w:rsidRDefault="00C12C40" w:rsidP="00C12C40">
            <w:pPr>
              <w:contextualSpacing/>
              <w:jc w:val="both"/>
              <w:rPr>
                <w:rFonts w:ascii="Times New Roman" w:eastAsia="Calibri" w:hAnsi="Times New Roman" w:cs="Times New Roman"/>
                <w:b/>
                <w:sz w:val="20"/>
                <w:szCs w:val="20"/>
                <w:lang w:val="kk-KZ"/>
              </w:rPr>
            </w:pPr>
          </w:p>
        </w:tc>
        <w:tc>
          <w:tcPr>
            <w:tcW w:w="2332" w:type="dxa"/>
          </w:tcPr>
          <w:p w:rsidR="00C12C40" w:rsidRPr="00834881" w:rsidRDefault="00834881" w:rsidP="00C12C40">
            <w:pPr>
              <w:contextualSpacing/>
              <w:rPr>
                <w:rFonts w:ascii="Times New Roman" w:eastAsia="Calibri" w:hAnsi="Times New Roman" w:cs="Times New Roman"/>
                <w:b/>
                <w:sz w:val="20"/>
                <w:szCs w:val="20"/>
              </w:rPr>
            </w:pPr>
            <w:r w:rsidRPr="00834881">
              <w:rPr>
                <w:rFonts w:ascii="Times New Roman" w:hAnsi="Times New Roman" w:cs="Times New Roman"/>
                <w:sz w:val="20"/>
                <w:szCs w:val="26"/>
              </w:rPr>
              <w:t>Добрые мультики, которые помогают воспитывать-воспитатель</w:t>
            </w:r>
          </w:p>
        </w:tc>
        <w:tc>
          <w:tcPr>
            <w:tcW w:w="1624" w:type="dxa"/>
            <w:gridSpan w:val="2"/>
          </w:tcPr>
          <w:p w:rsidR="00C12C40" w:rsidRPr="00834881" w:rsidRDefault="00834881" w:rsidP="00C12C40">
            <w:pPr>
              <w:contextualSpacing/>
              <w:rPr>
                <w:rFonts w:ascii="Times New Roman" w:eastAsia="Calibri" w:hAnsi="Times New Roman" w:cs="Times New Roman"/>
                <w:b/>
                <w:sz w:val="20"/>
                <w:szCs w:val="20"/>
                <w:lang w:val="kk-KZ"/>
              </w:rPr>
            </w:pPr>
            <w:r w:rsidRPr="00834881">
              <w:rPr>
                <w:rFonts w:ascii="Times New Roman" w:hAnsi="Times New Roman" w:cs="Times New Roman"/>
                <w:sz w:val="20"/>
                <w:szCs w:val="26"/>
              </w:rPr>
              <w:t>Как избежать стрессов, травм и неадекватного поведения детей-воспитатель</w:t>
            </w:r>
          </w:p>
        </w:tc>
        <w:tc>
          <w:tcPr>
            <w:tcW w:w="2383" w:type="dxa"/>
            <w:gridSpan w:val="3"/>
          </w:tcPr>
          <w:p w:rsidR="00C12C40" w:rsidRPr="00834881" w:rsidRDefault="00834881" w:rsidP="00C12C40">
            <w:pPr>
              <w:contextualSpacing/>
              <w:rPr>
                <w:rFonts w:ascii="Times New Roman" w:eastAsia="Calibri" w:hAnsi="Times New Roman" w:cs="Times New Roman"/>
                <w:b/>
                <w:sz w:val="20"/>
                <w:szCs w:val="20"/>
                <w:lang w:val="kk-KZ"/>
              </w:rPr>
            </w:pPr>
            <w:r w:rsidRPr="00834881">
              <w:rPr>
                <w:rFonts w:ascii="Times New Roman" w:hAnsi="Times New Roman" w:cs="Times New Roman"/>
                <w:sz w:val="20"/>
                <w:szCs w:val="26"/>
              </w:rPr>
              <w:t>Закаливание детского организма в условиях семьи-</w:t>
            </w:r>
          </w:p>
        </w:tc>
        <w:tc>
          <w:tcPr>
            <w:tcW w:w="3364" w:type="dxa"/>
            <w:gridSpan w:val="4"/>
          </w:tcPr>
          <w:p w:rsidR="00C12C40" w:rsidRPr="00834881" w:rsidRDefault="00834881" w:rsidP="00C12C40">
            <w:pPr>
              <w:contextualSpacing/>
              <w:rPr>
                <w:rFonts w:ascii="Times New Roman" w:eastAsia="Calibri" w:hAnsi="Times New Roman" w:cs="Times New Roman"/>
                <w:b/>
                <w:sz w:val="20"/>
                <w:szCs w:val="20"/>
                <w:lang w:val="kk-KZ"/>
              </w:rPr>
            </w:pPr>
            <w:r w:rsidRPr="00834881">
              <w:rPr>
                <w:rFonts w:ascii="Times New Roman" w:hAnsi="Times New Roman" w:cs="Times New Roman"/>
                <w:sz w:val="20"/>
                <w:szCs w:val="26"/>
              </w:rPr>
              <w:t>Распорядок дня – одно из условий охраны и укрепления здоровья ребенка</w:t>
            </w:r>
          </w:p>
        </w:tc>
        <w:tc>
          <w:tcPr>
            <w:tcW w:w="2693" w:type="dxa"/>
          </w:tcPr>
          <w:p w:rsidR="00C12C40" w:rsidRPr="002D5FD8" w:rsidRDefault="00800918" w:rsidP="00C12C40">
            <w:pPr>
              <w:pStyle w:val="a3"/>
              <w:rPr>
                <w:rFonts w:ascii="Times New Roman" w:hAnsi="Times New Roman" w:cs="Times New Roman"/>
                <w:color w:val="FF0000"/>
                <w:sz w:val="20"/>
                <w:szCs w:val="20"/>
                <w:lang w:val="kk-KZ"/>
              </w:rPr>
            </w:pPr>
            <w:hyperlink r:id="rId29" w:history="1">
              <w:r w:rsidR="002D5FD8" w:rsidRPr="002D5FD8">
                <w:rPr>
                  <w:rFonts w:ascii="Times New Roman" w:eastAsia="Times New Roman" w:hAnsi="Times New Roman" w:cs="Times New Roman"/>
                  <w:color w:val="0000FF"/>
                  <w:sz w:val="20"/>
                  <w:szCs w:val="20"/>
                  <w:u w:val="single"/>
                  <w:lang w:val="kk-KZ"/>
                </w:rPr>
                <w:t>https://www.youtube.com/watch?v=o1ItyjAnvLg</w:t>
              </w:r>
            </w:hyperlink>
          </w:p>
        </w:tc>
      </w:tr>
      <w:tr w:rsidR="00C12C40" w:rsidRPr="00B37B1F" w:rsidTr="00C12C40">
        <w:tc>
          <w:tcPr>
            <w:tcW w:w="1887" w:type="dxa"/>
          </w:tcPr>
          <w:p w:rsidR="00C12C40" w:rsidRDefault="00C12C40" w:rsidP="00C12C40">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Балалардың үйге қайтуы/</w:t>
            </w:r>
          </w:p>
          <w:p w:rsidR="00C12C40" w:rsidRPr="00B37B1F" w:rsidRDefault="00C12C40" w:rsidP="00C12C40">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Уход детей домой</w:t>
            </w:r>
          </w:p>
        </w:tc>
        <w:tc>
          <w:tcPr>
            <w:tcW w:w="12396" w:type="dxa"/>
            <w:gridSpan w:val="11"/>
          </w:tcPr>
          <w:p w:rsidR="00C12C40" w:rsidRPr="00B37B1F" w:rsidRDefault="00C12C40" w:rsidP="00C12C40">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Создания настроя на предстоящий день. Рекомендация повторения изученного</w:t>
            </w:r>
          </w:p>
        </w:tc>
      </w:tr>
    </w:tbl>
    <w:p w:rsidR="00C12C40" w:rsidRDefault="00C12C40" w:rsidP="00C12C40">
      <w:pPr>
        <w:spacing w:after="0" w:line="240" w:lineRule="auto"/>
        <w:contextualSpacing/>
        <w:jc w:val="right"/>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Проверено методистом__________________</w:t>
      </w:r>
    </w:p>
    <w:p w:rsidR="00C136CB" w:rsidRDefault="00C136CB" w:rsidP="00E6261D">
      <w:pPr>
        <w:spacing w:after="0" w:line="240" w:lineRule="auto"/>
        <w:contextualSpacing/>
        <w:jc w:val="both"/>
        <w:rPr>
          <w:rFonts w:ascii="Times New Roman" w:eastAsia="Calibri" w:hAnsi="Times New Roman" w:cs="Times New Roman"/>
          <w:b/>
          <w:bCs/>
          <w:sz w:val="20"/>
          <w:szCs w:val="20"/>
          <w:lang w:val="kk-KZ"/>
        </w:rPr>
      </w:pPr>
    </w:p>
    <w:p w:rsidR="00C136CB" w:rsidRDefault="00C136CB" w:rsidP="00E6261D">
      <w:pPr>
        <w:spacing w:after="0" w:line="240" w:lineRule="auto"/>
        <w:contextualSpacing/>
        <w:jc w:val="both"/>
        <w:rPr>
          <w:rFonts w:ascii="Times New Roman" w:eastAsia="Calibri" w:hAnsi="Times New Roman" w:cs="Times New Roman"/>
          <w:b/>
          <w:bCs/>
          <w:sz w:val="20"/>
          <w:szCs w:val="20"/>
          <w:lang w:val="kk-KZ"/>
        </w:rPr>
      </w:pPr>
    </w:p>
    <w:p w:rsidR="00181611" w:rsidRDefault="00181611" w:rsidP="00E6261D">
      <w:pPr>
        <w:spacing w:after="0" w:line="240" w:lineRule="auto"/>
        <w:contextualSpacing/>
        <w:jc w:val="both"/>
        <w:rPr>
          <w:rFonts w:ascii="Times New Roman" w:eastAsia="Calibri" w:hAnsi="Times New Roman" w:cs="Times New Roman"/>
          <w:b/>
          <w:bCs/>
          <w:sz w:val="20"/>
          <w:szCs w:val="20"/>
          <w:lang w:val="kk-KZ"/>
        </w:rPr>
      </w:pPr>
    </w:p>
    <w:p w:rsidR="00181611" w:rsidRPr="00CB2087" w:rsidRDefault="00181611" w:rsidP="00181611">
      <w:pPr>
        <w:spacing w:after="0" w:line="240" w:lineRule="auto"/>
        <w:contextualSpacing/>
        <w:jc w:val="center"/>
        <w:rPr>
          <w:rFonts w:ascii="Times New Roman" w:eastAsia="Calibri" w:hAnsi="Times New Roman" w:cs="Times New Roman"/>
          <w:b/>
          <w:bCs/>
          <w:sz w:val="20"/>
          <w:szCs w:val="20"/>
          <w:lang w:val="kk-KZ"/>
        </w:rPr>
      </w:pPr>
      <w:r w:rsidRPr="00CB2087">
        <w:rPr>
          <w:rFonts w:ascii="Times New Roman" w:eastAsia="Calibri" w:hAnsi="Times New Roman" w:cs="Times New Roman"/>
          <w:b/>
          <w:bCs/>
          <w:sz w:val="20"/>
          <w:szCs w:val="20"/>
          <w:lang w:val="kk-KZ"/>
        </w:rPr>
        <w:lastRenderedPageBreak/>
        <w:t>Тәрбиелеу - білім беру процесінің циклограммасы</w:t>
      </w:r>
    </w:p>
    <w:p w:rsidR="00181611" w:rsidRPr="00CB2087" w:rsidRDefault="00181611" w:rsidP="00181611">
      <w:pPr>
        <w:spacing w:after="0" w:line="240" w:lineRule="auto"/>
        <w:contextualSpacing/>
        <w:jc w:val="center"/>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Білім беру ұйымы: «Таңшолпан» мектеп – бөбекжай» кешені» КММ</w:t>
      </w:r>
    </w:p>
    <w:p w:rsidR="00181611" w:rsidRPr="00CB2087" w:rsidRDefault="00181611" w:rsidP="00181611">
      <w:pPr>
        <w:spacing w:after="0" w:line="240" w:lineRule="auto"/>
        <w:ind w:right="142"/>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Топ   «Еркетай» ересек тобы</w:t>
      </w:r>
    </w:p>
    <w:p w:rsidR="00181611" w:rsidRPr="00CB2087" w:rsidRDefault="00181611" w:rsidP="00181611">
      <w:pPr>
        <w:spacing w:after="0" w:line="240" w:lineRule="auto"/>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Балалардың жасы</w:t>
      </w:r>
      <w:r w:rsidRPr="00CB2087">
        <w:rPr>
          <w:rFonts w:ascii="Times New Roman" w:eastAsia="Calibri" w:hAnsi="Times New Roman" w:cs="Times New Roman"/>
          <w:b/>
          <w:sz w:val="20"/>
          <w:szCs w:val="20"/>
        </w:rPr>
        <w:t>:</w:t>
      </w:r>
      <w:r w:rsidRPr="00CB2087">
        <w:rPr>
          <w:rFonts w:ascii="Times New Roman" w:eastAsia="Calibri" w:hAnsi="Times New Roman" w:cs="Times New Roman"/>
          <w:b/>
          <w:sz w:val="20"/>
          <w:szCs w:val="20"/>
          <w:lang w:val="kk-KZ"/>
        </w:rPr>
        <w:t xml:space="preserve"> 4 жастағы балалар </w:t>
      </w:r>
    </w:p>
    <w:p w:rsidR="00181611" w:rsidRPr="00CB2087" w:rsidRDefault="00181611" w:rsidP="00181611">
      <w:pPr>
        <w:spacing w:after="0" w:line="240" w:lineRule="auto"/>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 xml:space="preserve">Жоспардың құрылу кезеңі 20- 24 </w:t>
      </w:r>
      <w:r w:rsidRPr="00CB2087">
        <w:rPr>
          <w:rFonts w:ascii="Times New Roman" w:hAnsi="Times New Roman"/>
          <w:bCs/>
          <w:sz w:val="20"/>
          <w:szCs w:val="20"/>
          <w:lang w:val="kk-KZ"/>
        </w:rPr>
        <w:t>акпан</w:t>
      </w:r>
      <w:r w:rsidRPr="00CB2087">
        <w:rPr>
          <w:rFonts w:ascii="Times New Roman" w:eastAsia="Calibri" w:hAnsi="Times New Roman" w:cs="Times New Roman"/>
          <w:b/>
          <w:sz w:val="20"/>
          <w:szCs w:val="20"/>
          <w:lang w:val="kk-KZ"/>
        </w:rPr>
        <w:t xml:space="preserve"> 2022 -2023 оқу жылы</w:t>
      </w:r>
    </w:p>
    <w:p w:rsidR="00181611" w:rsidRPr="00CB2087" w:rsidRDefault="00181611" w:rsidP="00181611">
      <w:pPr>
        <w:spacing w:after="0" w:line="240" w:lineRule="auto"/>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bCs/>
          <w:sz w:val="20"/>
          <w:szCs w:val="20"/>
          <w:lang w:val="kk-KZ"/>
        </w:rPr>
        <w:t xml:space="preserve">                                                                                                                                                                                           Тәрбиеші: Червоная В.В.</w:t>
      </w:r>
    </w:p>
    <w:tbl>
      <w:tblPr>
        <w:tblStyle w:val="af"/>
        <w:tblW w:w="14454" w:type="dxa"/>
        <w:tblLayout w:type="fixed"/>
        <w:tblLook w:val="04A0" w:firstRow="1" w:lastRow="0" w:firstColumn="1" w:lastColumn="0" w:noHBand="0" w:noVBand="1"/>
      </w:tblPr>
      <w:tblGrid>
        <w:gridCol w:w="1887"/>
        <w:gridCol w:w="2219"/>
        <w:gridCol w:w="284"/>
        <w:gridCol w:w="2126"/>
        <w:gridCol w:w="131"/>
        <w:gridCol w:w="436"/>
        <w:gridCol w:w="1701"/>
        <w:gridCol w:w="243"/>
        <w:gridCol w:w="324"/>
        <w:gridCol w:w="2056"/>
        <w:gridCol w:w="637"/>
        <w:gridCol w:w="2410"/>
      </w:tblGrid>
      <w:tr w:rsidR="00181611" w:rsidRPr="00CB2087" w:rsidTr="005B38C5">
        <w:tc>
          <w:tcPr>
            <w:tcW w:w="14454" w:type="dxa"/>
            <w:gridSpan w:val="12"/>
          </w:tcPr>
          <w:p w:rsidR="00181611" w:rsidRPr="00CB2087" w:rsidRDefault="00181611" w:rsidP="005B38C5">
            <w:pPr>
              <w:jc w:val="center"/>
              <w:rPr>
                <w:rFonts w:ascii="Times New Roman" w:eastAsia="Calibri" w:hAnsi="Times New Roman" w:cs="Times New Roman"/>
                <w:b/>
                <w:sz w:val="20"/>
                <w:szCs w:val="20"/>
              </w:rPr>
            </w:pPr>
          </w:p>
        </w:tc>
      </w:tr>
      <w:tr w:rsidR="00181611" w:rsidRPr="00CB2087" w:rsidTr="005B38C5">
        <w:tc>
          <w:tcPr>
            <w:tcW w:w="1887" w:type="dxa"/>
          </w:tcPr>
          <w:p w:rsidR="00181611" w:rsidRPr="00CB2087" w:rsidRDefault="00181611" w:rsidP="005B38C5">
            <w:pPr>
              <w:widowControl w:val="0"/>
              <w:autoSpaceDE w:val="0"/>
              <w:autoSpaceDN w:val="0"/>
              <w:adjustRightInd w:val="0"/>
              <w:contextualSpacing/>
              <w:rPr>
                <w:rFonts w:ascii="Times New Roman" w:eastAsia="Times New Roman" w:hAnsi="Times New Roman" w:cs="Times New Roman"/>
                <w:b/>
                <w:bCs/>
                <w:sz w:val="20"/>
                <w:szCs w:val="20"/>
                <w:lang w:val="kk-KZ" w:eastAsia="ru-RU"/>
              </w:rPr>
            </w:pPr>
            <w:r w:rsidRPr="00CB2087">
              <w:rPr>
                <w:rFonts w:ascii="Times New Roman" w:eastAsia="Times New Roman" w:hAnsi="Times New Roman" w:cs="Times New Roman"/>
                <w:b/>
                <w:bCs/>
                <w:sz w:val="20"/>
                <w:szCs w:val="20"/>
                <w:lang w:val="kk-KZ" w:eastAsia="ru-RU"/>
              </w:rPr>
              <w:t>Күні , тәртібі /</w:t>
            </w:r>
          </w:p>
          <w:p w:rsidR="00181611" w:rsidRPr="00CB2087" w:rsidRDefault="00181611" w:rsidP="005B38C5">
            <w:pPr>
              <w:pStyle w:val="a3"/>
              <w:rPr>
                <w:rFonts w:ascii="Times New Roman" w:hAnsi="Times New Roman"/>
                <w:sz w:val="20"/>
                <w:szCs w:val="20"/>
                <w:lang w:val="kk-KZ"/>
              </w:rPr>
            </w:pPr>
            <w:r w:rsidRPr="00CB2087">
              <w:rPr>
                <w:rFonts w:ascii="Times New Roman" w:eastAsia="Times New Roman" w:hAnsi="Times New Roman" w:cs="Times New Roman"/>
                <w:b/>
                <w:bCs/>
                <w:sz w:val="20"/>
                <w:szCs w:val="20"/>
                <w:lang w:val="kk-KZ" w:eastAsia="ru-RU"/>
              </w:rPr>
              <w:t>Распорядок дня</w:t>
            </w:r>
          </w:p>
        </w:tc>
        <w:tc>
          <w:tcPr>
            <w:tcW w:w="2503" w:type="dxa"/>
            <w:gridSpan w:val="2"/>
          </w:tcPr>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Дүйсенбі/</w:t>
            </w:r>
          </w:p>
          <w:p w:rsidR="00181611" w:rsidRPr="00CB2087" w:rsidRDefault="00181611" w:rsidP="005B38C5">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Понедельник</w:t>
            </w:r>
          </w:p>
          <w:p w:rsidR="00181611" w:rsidRPr="00CB2087" w:rsidRDefault="00181611" w:rsidP="005B38C5">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20.02.23</w:t>
            </w:r>
          </w:p>
        </w:tc>
        <w:tc>
          <w:tcPr>
            <w:tcW w:w="2693" w:type="dxa"/>
            <w:gridSpan w:val="3"/>
          </w:tcPr>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Сейсенбі /</w:t>
            </w:r>
          </w:p>
          <w:p w:rsidR="00181611" w:rsidRPr="00CB2087" w:rsidRDefault="00181611" w:rsidP="005B38C5">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Вторник</w:t>
            </w:r>
          </w:p>
          <w:p w:rsidR="00181611" w:rsidRPr="00CB2087" w:rsidRDefault="00181611" w:rsidP="005B38C5">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21.02.23</w:t>
            </w:r>
          </w:p>
        </w:tc>
        <w:tc>
          <w:tcPr>
            <w:tcW w:w="2268" w:type="dxa"/>
            <w:gridSpan w:val="3"/>
          </w:tcPr>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 xml:space="preserve">Сәрсенбі / </w:t>
            </w:r>
          </w:p>
          <w:p w:rsidR="00181611" w:rsidRPr="00CB2087" w:rsidRDefault="00181611" w:rsidP="005B38C5">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Среда</w:t>
            </w:r>
          </w:p>
          <w:p w:rsidR="00181611" w:rsidRPr="00CB2087" w:rsidRDefault="00181611" w:rsidP="005B38C5">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22.02.23</w:t>
            </w:r>
          </w:p>
        </w:tc>
        <w:tc>
          <w:tcPr>
            <w:tcW w:w="2693" w:type="dxa"/>
            <w:gridSpan w:val="2"/>
          </w:tcPr>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Бейсен</w:t>
            </w:r>
            <w:r w:rsidRPr="00CB2087">
              <w:rPr>
                <w:rFonts w:ascii="Times New Roman" w:eastAsia="Calibri" w:hAnsi="Times New Roman" w:cs="Times New Roman"/>
                <w:b/>
                <w:sz w:val="20"/>
                <w:szCs w:val="20"/>
              </w:rPr>
              <w:t>бі</w:t>
            </w:r>
            <w:r w:rsidRPr="00CB2087">
              <w:rPr>
                <w:rFonts w:ascii="Times New Roman" w:eastAsia="Calibri" w:hAnsi="Times New Roman" w:cs="Times New Roman"/>
                <w:b/>
                <w:sz w:val="20"/>
                <w:szCs w:val="20"/>
                <w:lang w:val="kk-KZ"/>
              </w:rPr>
              <w:t xml:space="preserve"> /</w:t>
            </w:r>
          </w:p>
          <w:p w:rsidR="00181611" w:rsidRPr="00CB2087" w:rsidRDefault="00181611" w:rsidP="005B38C5">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Четверг</w:t>
            </w:r>
          </w:p>
          <w:p w:rsidR="00181611" w:rsidRPr="00CB2087" w:rsidRDefault="00181611" w:rsidP="005B38C5">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23.02.23</w:t>
            </w:r>
          </w:p>
        </w:tc>
        <w:tc>
          <w:tcPr>
            <w:tcW w:w="2410" w:type="dxa"/>
          </w:tcPr>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rPr>
              <w:t>Ж</w:t>
            </w:r>
            <w:r w:rsidRPr="00CB2087">
              <w:rPr>
                <w:rFonts w:ascii="Times New Roman" w:eastAsia="Calibri" w:hAnsi="Times New Roman" w:cs="Times New Roman"/>
                <w:b/>
                <w:sz w:val="20"/>
                <w:szCs w:val="20"/>
                <w:lang w:val="kk-KZ"/>
              </w:rPr>
              <w:t>ұ</w:t>
            </w:r>
            <w:r w:rsidRPr="00CB2087">
              <w:rPr>
                <w:rFonts w:ascii="Times New Roman" w:eastAsia="Calibri" w:hAnsi="Times New Roman" w:cs="Times New Roman"/>
                <w:b/>
                <w:sz w:val="20"/>
                <w:szCs w:val="20"/>
              </w:rPr>
              <w:t>ма/</w:t>
            </w:r>
            <w:r w:rsidRPr="00CB2087">
              <w:rPr>
                <w:rFonts w:ascii="Times New Roman" w:eastAsia="Calibri" w:hAnsi="Times New Roman" w:cs="Times New Roman"/>
                <w:b/>
                <w:sz w:val="20"/>
                <w:szCs w:val="20"/>
                <w:lang w:val="kk-KZ"/>
              </w:rPr>
              <w:t xml:space="preserve"> </w:t>
            </w:r>
          </w:p>
          <w:p w:rsidR="00181611" w:rsidRPr="00CB2087" w:rsidRDefault="00181611" w:rsidP="005B38C5">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Пятница</w:t>
            </w:r>
          </w:p>
          <w:p w:rsidR="00181611" w:rsidRPr="00CB2087" w:rsidRDefault="00181611" w:rsidP="005B38C5">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24.02.23</w:t>
            </w:r>
          </w:p>
        </w:tc>
      </w:tr>
      <w:tr w:rsidR="00181611" w:rsidRPr="00CB2087" w:rsidTr="005B38C5">
        <w:tc>
          <w:tcPr>
            <w:tcW w:w="1887" w:type="dxa"/>
            <w:vMerge w:val="restart"/>
          </w:tcPr>
          <w:p w:rsidR="00181611" w:rsidRPr="00CB2087" w:rsidRDefault="00181611" w:rsidP="005B38C5">
            <w:pPr>
              <w:contextualSpacing/>
              <w:rPr>
                <w:rFonts w:ascii="Times New Roman" w:eastAsia="Calibri" w:hAnsi="Times New Roman" w:cs="Times New Roman"/>
                <w:b/>
                <w:bCs/>
                <w:sz w:val="20"/>
                <w:szCs w:val="20"/>
                <w:lang w:val="kk-KZ"/>
              </w:rPr>
            </w:pPr>
            <w:r w:rsidRPr="00CB2087">
              <w:rPr>
                <w:rFonts w:ascii="Times New Roman" w:eastAsia="Calibri" w:hAnsi="Times New Roman" w:cs="Times New Roman"/>
                <w:b/>
                <w:bCs/>
                <w:sz w:val="20"/>
                <w:szCs w:val="20"/>
                <w:lang w:val="kk-KZ"/>
              </w:rPr>
              <w:t>Балаларды қабылдау/</w:t>
            </w:r>
          </w:p>
          <w:p w:rsidR="00181611" w:rsidRPr="00CB2087" w:rsidRDefault="00181611" w:rsidP="005B38C5">
            <w:pPr>
              <w:contextualSpacing/>
              <w:rPr>
                <w:rFonts w:ascii="Times New Roman" w:eastAsia="Calibri" w:hAnsi="Times New Roman" w:cs="Times New Roman"/>
                <w:b/>
                <w:sz w:val="20"/>
                <w:szCs w:val="20"/>
              </w:rPr>
            </w:pPr>
            <w:r w:rsidRPr="00CB2087">
              <w:rPr>
                <w:rFonts w:ascii="Times New Roman" w:eastAsia="Calibri" w:hAnsi="Times New Roman" w:cs="Times New Roman"/>
                <w:b/>
                <w:bCs/>
                <w:sz w:val="20"/>
                <w:szCs w:val="20"/>
              </w:rPr>
              <w:t>Прием детей</w:t>
            </w:r>
          </w:p>
          <w:p w:rsidR="00181611" w:rsidRPr="00CB2087" w:rsidRDefault="00181611" w:rsidP="005B38C5">
            <w:pPr>
              <w:contextualSpacing/>
              <w:rPr>
                <w:rFonts w:ascii="Times New Roman" w:eastAsia="Calibri" w:hAnsi="Times New Roman" w:cs="Times New Roman"/>
                <w:b/>
                <w:bCs/>
                <w:sz w:val="20"/>
                <w:szCs w:val="20"/>
                <w:lang w:val="kk-KZ"/>
              </w:rPr>
            </w:pPr>
            <w:r w:rsidRPr="00CB2087">
              <w:rPr>
                <w:rFonts w:ascii="Times New Roman" w:eastAsia="Calibri" w:hAnsi="Times New Roman" w:cs="Times New Roman"/>
                <w:b/>
                <w:bCs/>
                <w:sz w:val="20"/>
                <w:szCs w:val="20"/>
                <w:lang w:val="kk-KZ"/>
              </w:rPr>
              <w:t>Ата-аналармен сүхбат/</w:t>
            </w:r>
          </w:p>
          <w:p w:rsidR="00181611" w:rsidRPr="00CB2087" w:rsidRDefault="00181611" w:rsidP="005B38C5">
            <w:pPr>
              <w:contextualSpacing/>
              <w:rPr>
                <w:rFonts w:ascii="Times New Roman" w:eastAsia="Calibri" w:hAnsi="Times New Roman" w:cs="Times New Roman"/>
                <w:b/>
                <w:bCs/>
                <w:sz w:val="20"/>
                <w:szCs w:val="20"/>
              </w:rPr>
            </w:pPr>
            <w:r w:rsidRPr="00CB2087">
              <w:rPr>
                <w:rFonts w:ascii="Times New Roman" w:eastAsia="Calibri" w:hAnsi="Times New Roman" w:cs="Times New Roman"/>
                <w:b/>
                <w:bCs/>
                <w:sz w:val="20"/>
                <w:szCs w:val="20"/>
              </w:rPr>
              <w:t>Беседы с родителями</w:t>
            </w:r>
          </w:p>
          <w:p w:rsidR="00181611" w:rsidRPr="00CB2087" w:rsidRDefault="00181611" w:rsidP="005B38C5">
            <w:pPr>
              <w:contextualSpacing/>
              <w:rPr>
                <w:rFonts w:ascii="Times New Roman" w:eastAsia="Calibri" w:hAnsi="Times New Roman" w:cs="Times New Roman"/>
                <w:b/>
                <w:bCs/>
                <w:sz w:val="20"/>
                <w:szCs w:val="20"/>
              </w:rPr>
            </w:pPr>
            <w:r w:rsidRPr="00CB2087">
              <w:rPr>
                <w:rFonts w:ascii="Times New Roman" w:eastAsia="Calibri" w:hAnsi="Times New Roman" w:cs="Times New Roman"/>
                <w:b/>
                <w:bCs/>
                <w:sz w:val="20"/>
                <w:szCs w:val="20"/>
                <w:lang w:val="kk-KZ"/>
              </w:rPr>
              <w:t xml:space="preserve">Ойындар </w:t>
            </w:r>
            <w:r w:rsidRPr="00CB2087">
              <w:rPr>
                <w:rFonts w:ascii="Times New Roman" w:eastAsia="Calibri" w:hAnsi="Times New Roman" w:cs="Times New Roman"/>
                <w:b/>
                <w:bCs/>
                <w:sz w:val="20"/>
                <w:szCs w:val="20"/>
              </w:rPr>
              <w:t>(</w:t>
            </w:r>
            <w:r w:rsidRPr="00CB2087">
              <w:rPr>
                <w:rFonts w:ascii="Times New Roman" w:eastAsia="Calibri" w:hAnsi="Times New Roman" w:cs="Times New Roman"/>
                <w:b/>
                <w:bCs/>
                <w:sz w:val="20"/>
                <w:szCs w:val="20"/>
                <w:lang w:val="kk-KZ"/>
              </w:rPr>
              <w:t>үстел үсті,саусақ және т.б.</w:t>
            </w:r>
            <w:r w:rsidRPr="00CB2087">
              <w:rPr>
                <w:rFonts w:ascii="Times New Roman" w:eastAsia="Calibri" w:hAnsi="Times New Roman" w:cs="Times New Roman"/>
                <w:b/>
                <w:bCs/>
                <w:sz w:val="20"/>
                <w:szCs w:val="20"/>
              </w:rPr>
              <w:t>)/</w:t>
            </w:r>
          </w:p>
          <w:p w:rsidR="00181611" w:rsidRPr="00CB2087" w:rsidRDefault="00181611" w:rsidP="005B38C5">
            <w:pPr>
              <w:contextualSpacing/>
              <w:rPr>
                <w:rFonts w:ascii="Times New Roman" w:eastAsia="Calibri" w:hAnsi="Times New Roman" w:cs="Times New Roman"/>
                <w:b/>
                <w:bCs/>
                <w:sz w:val="20"/>
                <w:szCs w:val="20"/>
              </w:rPr>
            </w:pPr>
            <w:r w:rsidRPr="00CB2087">
              <w:rPr>
                <w:rFonts w:ascii="Times New Roman" w:eastAsia="Calibri" w:hAnsi="Times New Roman" w:cs="Times New Roman"/>
                <w:b/>
                <w:bCs/>
                <w:sz w:val="20"/>
                <w:szCs w:val="20"/>
              </w:rPr>
              <w:t>Самостоятельная деятельность детей</w:t>
            </w:r>
          </w:p>
          <w:p w:rsidR="00181611" w:rsidRPr="00CB2087" w:rsidRDefault="00181611" w:rsidP="005B38C5">
            <w:pPr>
              <w:contextualSpacing/>
              <w:rPr>
                <w:rFonts w:ascii="Times New Roman" w:eastAsia="Calibri" w:hAnsi="Times New Roman" w:cs="Times New Roman"/>
                <w:b/>
                <w:sz w:val="20"/>
                <w:szCs w:val="20"/>
              </w:rPr>
            </w:pPr>
            <w:r w:rsidRPr="00CB2087">
              <w:rPr>
                <w:rFonts w:ascii="Times New Roman" w:eastAsia="Calibri" w:hAnsi="Times New Roman" w:cs="Times New Roman"/>
                <w:b/>
                <w:bCs/>
                <w:sz w:val="20"/>
                <w:szCs w:val="20"/>
              </w:rPr>
              <w:t>Игры (настольные, пальчиковые и др.)</w:t>
            </w:r>
          </w:p>
          <w:p w:rsidR="00181611" w:rsidRPr="00CB2087" w:rsidRDefault="00181611" w:rsidP="005B38C5">
            <w:pPr>
              <w:contextualSpacing/>
              <w:rPr>
                <w:rFonts w:ascii="Times New Roman" w:eastAsia="Calibri" w:hAnsi="Times New Roman" w:cs="Times New Roman"/>
                <w:b/>
                <w:bCs/>
                <w:sz w:val="20"/>
                <w:szCs w:val="20"/>
                <w:lang w:val="kk-KZ"/>
              </w:rPr>
            </w:pPr>
            <w:r w:rsidRPr="00CB2087">
              <w:rPr>
                <w:rFonts w:ascii="Times New Roman" w:eastAsia="Calibri" w:hAnsi="Times New Roman" w:cs="Times New Roman"/>
                <w:b/>
                <w:bCs/>
                <w:sz w:val="20"/>
                <w:szCs w:val="20"/>
                <w:lang w:val="kk-KZ"/>
              </w:rPr>
              <w:t>Таңғы гимнастика/</w:t>
            </w:r>
          </w:p>
          <w:p w:rsidR="00181611" w:rsidRPr="00CB2087" w:rsidRDefault="00181611" w:rsidP="005B38C5">
            <w:pPr>
              <w:contextualSpacing/>
              <w:rPr>
                <w:rFonts w:ascii="Times New Roman" w:eastAsia="Calibri" w:hAnsi="Times New Roman" w:cs="Times New Roman"/>
                <w:b/>
                <w:sz w:val="20"/>
                <w:szCs w:val="20"/>
              </w:rPr>
            </w:pPr>
            <w:r w:rsidRPr="00CB2087">
              <w:rPr>
                <w:rFonts w:ascii="Times New Roman" w:eastAsia="Calibri" w:hAnsi="Times New Roman" w:cs="Times New Roman"/>
                <w:b/>
                <w:bCs/>
                <w:sz w:val="20"/>
                <w:szCs w:val="20"/>
              </w:rPr>
              <w:t>Утренняя гимнастика</w:t>
            </w:r>
          </w:p>
        </w:tc>
        <w:tc>
          <w:tcPr>
            <w:tcW w:w="12567" w:type="dxa"/>
            <w:gridSpan w:val="11"/>
          </w:tcPr>
          <w:p w:rsidR="00181611" w:rsidRPr="00CB2087" w:rsidRDefault="00181611" w:rsidP="005B38C5">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181611" w:rsidRPr="00CB2087" w:rsidRDefault="00181611" w:rsidP="005B38C5">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sz w:val="20"/>
                <w:szCs w:val="20"/>
                <w:lang w:val="kk-KZ"/>
              </w:rPr>
              <w:t>Беседы с родителями по запросу</w:t>
            </w:r>
          </w:p>
          <w:p w:rsidR="00181611" w:rsidRPr="00CB2087" w:rsidRDefault="00181611" w:rsidP="005B38C5">
            <w:pPr>
              <w:contextualSpacing/>
              <w:jc w:val="both"/>
              <w:rPr>
                <w:rFonts w:ascii="Times New Roman" w:eastAsia="Calibri" w:hAnsi="Times New Roman" w:cs="Times New Roman"/>
                <w:sz w:val="20"/>
                <w:szCs w:val="20"/>
              </w:rPr>
            </w:pPr>
            <w:r w:rsidRPr="00CB2087">
              <w:rPr>
                <w:rFonts w:ascii="Times New Roman" w:eastAsia="Calibri" w:hAnsi="Times New Roman" w:cs="Times New Roman"/>
                <w:sz w:val="20"/>
                <w:szCs w:val="20"/>
              </w:rPr>
              <w:t xml:space="preserve">Общение воспитателя с детьми: индивидуальные беседы, игры для общения и создания настроения у детей. </w:t>
            </w:r>
            <w:r w:rsidRPr="00CB2087">
              <w:rPr>
                <w:rFonts w:ascii="Times New Roman" w:eastAsia="Calibri" w:hAnsi="Times New Roman" w:cs="Times New Roman"/>
                <w:sz w:val="20"/>
                <w:szCs w:val="20"/>
                <w:lang w:val="kk-KZ"/>
              </w:rPr>
              <w:t xml:space="preserve"> </w:t>
            </w:r>
            <w:r w:rsidRPr="00CB2087">
              <w:rPr>
                <w:rFonts w:ascii="Times New Roman" w:eastAsia="Calibri" w:hAnsi="Times New Roman" w:cs="Times New Roman"/>
                <w:sz w:val="20"/>
                <w:szCs w:val="20"/>
              </w:rPr>
              <w:t>Создание доброжелательной атмосферы</w:t>
            </w:r>
          </w:p>
          <w:p w:rsidR="00181611" w:rsidRPr="00CB2087" w:rsidRDefault="00181611" w:rsidP="005B38C5">
            <w:pPr>
              <w:contextualSpacing/>
              <w:jc w:val="both"/>
              <w:rPr>
                <w:rFonts w:ascii="Times New Roman" w:eastAsia="Calibri" w:hAnsi="Times New Roman" w:cs="Times New Roman"/>
                <w:b/>
                <w:i/>
                <w:sz w:val="20"/>
                <w:szCs w:val="20"/>
                <w:lang w:val="kk-KZ"/>
              </w:rPr>
            </w:pPr>
            <w:r w:rsidRPr="00CB2087">
              <w:rPr>
                <w:rFonts w:ascii="Times New Roman" w:eastAsia="Calibri" w:hAnsi="Times New Roman" w:cs="Times New Roman"/>
                <w:sz w:val="20"/>
                <w:szCs w:val="20"/>
                <w:lang w:val="kk-KZ"/>
              </w:rPr>
              <w:t xml:space="preserve">Формирование умения слушания, понимания речи и участия в разговоре. </w:t>
            </w:r>
            <w:r w:rsidRPr="00CB2087">
              <w:rPr>
                <w:rFonts w:ascii="Times New Roman" w:eastAsia="Calibri" w:hAnsi="Times New Roman" w:cs="Times New Roman"/>
                <w:b/>
                <w:i/>
                <w:sz w:val="20"/>
                <w:szCs w:val="20"/>
                <w:lang w:val="kk-KZ"/>
              </w:rPr>
              <w:t>(коммуникативная деятельность)</w:t>
            </w:r>
          </w:p>
        </w:tc>
      </w:tr>
      <w:tr w:rsidR="00181611" w:rsidRPr="00CB2087" w:rsidTr="005B38C5">
        <w:tc>
          <w:tcPr>
            <w:tcW w:w="1887" w:type="dxa"/>
            <w:vMerge/>
          </w:tcPr>
          <w:p w:rsidR="00181611" w:rsidRPr="00CB2087" w:rsidRDefault="00181611" w:rsidP="005B38C5">
            <w:pPr>
              <w:contextualSpacing/>
              <w:jc w:val="both"/>
              <w:rPr>
                <w:rFonts w:ascii="Times New Roman" w:eastAsia="Calibri" w:hAnsi="Times New Roman" w:cs="Times New Roman"/>
                <w:b/>
                <w:sz w:val="20"/>
                <w:szCs w:val="20"/>
              </w:rPr>
            </w:pPr>
          </w:p>
        </w:tc>
        <w:tc>
          <w:tcPr>
            <w:tcW w:w="2503" w:type="dxa"/>
            <w:gridSpan w:val="2"/>
          </w:tcPr>
          <w:p w:rsidR="00181611" w:rsidRPr="00CB2087" w:rsidRDefault="00181611" w:rsidP="005B38C5">
            <w:pPr>
              <w:contextualSpacing/>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lang w:val="kk-KZ"/>
              </w:rPr>
              <w:t xml:space="preserve">Настольная игра «Что за форма» </w:t>
            </w:r>
            <w:r w:rsidRPr="00CB2087">
              <w:rPr>
                <w:rFonts w:ascii="Times New Roman" w:eastAsia="Calibri" w:hAnsi="Times New Roman" w:cs="Times New Roman"/>
                <w:sz w:val="20"/>
                <w:szCs w:val="20"/>
                <w:lang w:val="kk-KZ"/>
              </w:rPr>
              <w:t xml:space="preserve">(геометрические фигуры) </w:t>
            </w:r>
          </w:p>
          <w:p w:rsidR="00181611" w:rsidRPr="00CB2087" w:rsidRDefault="00181611" w:rsidP="005B38C5">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 xml:space="preserve">Цель: </w:t>
            </w:r>
            <w:r w:rsidRPr="00CB2087">
              <w:rPr>
                <w:rFonts w:ascii="Times New Roman" w:eastAsia="Calibri" w:hAnsi="Times New Roman" w:cs="Times New Roman"/>
                <w:sz w:val="20"/>
                <w:szCs w:val="20"/>
                <w:lang w:val="kk-KZ"/>
              </w:rPr>
              <w:t>различает и называет геометрические фигуры и тела (круг шар)</w:t>
            </w:r>
          </w:p>
          <w:p w:rsidR="00181611" w:rsidRPr="00CB2087" w:rsidRDefault="00181611" w:rsidP="005B38C5">
            <w:pPr>
              <w:contextualSpacing/>
              <w:rPr>
                <w:rFonts w:ascii="Times New Roman" w:eastAsia="Calibri" w:hAnsi="Times New Roman" w:cs="Times New Roman"/>
                <w:sz w:val="20"/>
                <w:szCs w:val="20"/>
                <w:lang w:val="kk-KZ"/>
              </w:rPr>
            </w:pPr>
            <w:r w:rsidRPr="00CB2087">
              <w:rPr>
                <w:rFonts w:ascii="Times New Roman" w:hAnsi="Times New Roman" w:cs="Times New Roman"/>
                <w:sz w:val="20"/>
                <w:szCs w:val="20"/>
                <w:lang w:val="kk-KZ"/>
              </w:rPr>
              <w:t>(</w:t>
            </w:r>
            <w:r w:rsidRPr="00CB2087">
              <w:rPr>
                <w:rFonts w:ascii="Times New Roman" w:hAnsi="Times New Roman" w:cs="Times New Roman"/>
                <w:i/>
                <w:sz w:val="20"/>
                <w:szCs w:val="20"/>
                <w:lang w:val="kk-KZ"/>
              </w:rPr>
              <w:t>основы математики)</w:t>
            </w:r>
          </w:p>
        </w:tc>
        <w:tc>
          <w:tcPr>
            <w:tcW w:w="2693" w:type="dxa"/>
            <w:gridSpan w:val="3"/>
          </w:tcPr>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Настольная игра «Незнайкин счет»</w:t>
            </w:r>
          </w:p>
          <w:p w:rsidR="00181611" w:rsidRPr="00CB2087" w:rsidRDefault="00181611" w:rsidP="005B38C5">
            <w:pPr>
              <w:contextualSpacing/>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lang w:val="kk-KZ"/>
              </w:rPr>
              <w:t xml:space="preserve">Цель: </w:t>
            </w:r>
            <w:r w:rsidRPr="00CB2087">
              <w:rPr>
                <w:rFonts w:ascii="Times New Roman" w:eastAsia="Calibri" w:hAnsi="Times New Roman" w:cs="Times New Roman"/>
                <w:sz w:val="20"/>
                <w:szCs w:val="20"/>
                <w:lang w:val="kk-KZ"/>
              </w:rPr>
              <w:t>считает в пределах пяти, называет числа по порядку</w:t>
            </w:r>
          </w:p>
          <w:p w:rsidR="00181611" w:rsidRPr="00CB2087" w:rsidRDefault="00181611" w:rsidP="005B38C5">
            <w:pPr>
              <w:contextualSpacing/>
              <w:jc w:val="both"/>
              <w:rPr>
                <w:rFonts w:ascii="Times New Roman" w:eastAsia="Calibri" w:hAnsi="Times New Roman" w:cs="Times New Roman"/>
                <w:sz w:val="20"/>
                <w:szCs w:val="20"/>
                <w:lang w:val="kk-KZ"/>
              </w:rPr>
            </w:pPr>
            <w:r w:rsidRPr="00CB2087">
              <w:rPr>
                <w:rFonts w:ascii="Times New Roman" w:hAnsi="Times New Roman" w:cs="Times New Roman"/>
                <w:sz w:val="20"/>
                <w:szCs w:val="20"/>
                <w:lang w:val="kk-KZ"/>
              </w:rPr>
              <w:t>(</w:t>
            </w:r>
            <w:r w:rsidRPr="00CB2087">
              <w:rPr>
                <w:rFonts w:ascii="Times New Roman" w:hAnsi="Times New Roman" w:cs="Times New Roman"/>
                <w:i/>
                <w:sz w:val="20"/>
                <w:szCs w:val="20"/>
                <w:lang w:val="kk-KZ"/>
              </w:rPr>
              <w:t>основы математики )</w:t>
            </w:r>
          </w:p>
          <w:p w:rsidR="00181611" w:rsidRPr="00CB2087" w:rsidRDefault="00181611" w:rsidP="005B38C5">
            <w:pPr>
              <w:contextualSpacing/>
              <w:jc w:val="both"/>
              <w:rPr>
                <w:rFonts w:ascii="Times New Roman" w:eastAsia="Calibri" w:hAnsi="Times New Roman" w:cs="Times New Roman"/>
                <w:b/>
                <w:sz w:val="20"/>
                <w:szCs w:val="20"/>
                <w:lang w:val="kk-KZ"/>
              </w:rPr>
            </w:pPr>
          </w:p>
        </w:tc>
        <w:tc>
          <w:tcPr>
            <w:tcW w:w="2268" w:type="dxa"/>
            <w:gridSpan w:val="3"/>
          </w:tcPr>
          <w:p w:rsidR="00181611" w:rsidRPr="00CB2087" w:rsidRDefault="00181611" w:rsidP="005B38C5">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Дидактическая игра  «Такие разные и нужные»</w:t>
            </w:r>
          </w:p>
          <w:p w:rsidR="00181611" w:rsidRPr="00CB2087" w:rsidRDefault="00181611" w:rsidP="005B38C5">
            <w:pPr>
              <w:contextualSpacing/>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lang w:val="kk-KZ"/>
              </w:rPr>
              <w:t xml:space="preserve">Цель: </w:t>
            </w:r>
            <w:r w:rsidRPr="00CB2087">
              <w:rPr>
                <w:rFonts w:ascii="Times New Roman" w:eastAsia="Calibri" w:hAnsi="Times New Roman" w:cs="Times New Roman"/>
                <w:sz w:val="20"/>
                <w:szCs w:val="20"/>
                <w:lang w:val="kk-KZ"/>
              </w:rPr>
              <w:t>называет виды транспорта (грузовой, пассажирский, специальный)</w:t>
            </w:r>
          </w:p>
          <w:p w:rsidR="00181611" w:rsidRPr="00CB2087" w:rsidRDefault="00181611" w:rsidP="005B38C5">
            <w:pPr>
              <w:contextualSpacing/>
              <w:rPr>
                <w:rFonts w:ascii="Times New Roman" w:eastAsia="Calibri" w:hAnsi="Times New Roman" w:cs="Times New Roman"/>
                <w:sz w:val="20"/>
                <w:szCs w:val="20"/>
                <w:lang w:val="kk-KZ"/>
              </w:rPr>
            </w:pPr>
            <w:r w:rsidRPr="00CB2087">
              <w:rPr>
                <w:rFonts w:ascii="Times New Roman" w:hAnsi="Times New Roman" w:cs="Times New Roman"/>
                <w:sz w:val="20"/>
                <w:szCs w:val="20"/>
                <w:lang w:val="kk-KZ"/>
              </w:rPr>
              <w:t xml:space="preserve"> (</w:t>
            </w:r>
            <w:r w:rsidRPr="00CB2087">
              <w:rPr>
                <w:rFonts w:ascii="Times New Roman" w:hAnsi="Times New Roman" w:cs="Times New Roman"/>
                <w:i/>
                <w:sz w:val="20"/>
                <w:szCs w:val="20"/>
                <w:lang w:val="kk-KZ"/>
              </w:rPr>
              <w:t>ознакомление с окружающим)</w:t>
            </w:r>
          </w:p>
        </w:tc>
        <w:tc>
          <w:tcPr>
            <w:tcW w:w="2693" w:type="dxa"/>
            <w:gridSpan w:val="2"/>
          </w:tcPr>
          <w:p w:rsidR="00181611" w:rsidRPr="00CB2087" w:rsidRDefault="00181611" w:rsidP="005B38C5">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 xml:space="preserve">Настольная игра «Найди пару» </w:t>
            </w:r>
          </w:p>
          <w:p w:rsidR="00181611" w:rsidRPr="00CB2087" w:rsidRDefault="00181611" w:rsidP="005B38C5">
            <w:pPr>
              <w:contextualSpacing/>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lang w:val="kk-KZ"/>
              </w:rPr>
              <w:t>Цель</w:t>
            </w:r>
            <w:r w:rsidRPr="00CB2087">
              <w:rPr>
                <w:rFonts w:ascii="Times New Roman" w:eastAsia="Calibri" w:hAnsi="Times New Roman" w:cs="Times New Roman"/>
                <w:b/>
                <w:sz w:val="20"/>
                <w:szCs w:val="20"/>
              </w:rPr>
              <w:t>:</w:t>
            </w:r>
            <w:r w:rsidRPr="00CB2087">
              <w:rPr>
                <w:rFonts w:ascii="Times New Roman" w:eastAsia="Calibri" w:hAnsi="Times New Roman" w:cs="Times New Roman"/>
                <w:b/>
                <w:sz w:val="20"/>
                <w:szCs w:val="20"/>
                <w:lang w:val="kk-KZ"/>
              </w:rPr>
              <w:t xml:space="preserve"> </w:t>
            </w:r>
            <w:r w:rsidRPr="00CB2087">
              <w:rPr>
                <w:rFonts w:ascii="Times New Roman" w:eastAsia="Calibri" w:hAnsi="Times New Roman" w:cs="Times New Roman"/>
                <w:sz w:val="20"/>
                <w:szCs w:val="20"/>
                <w:lang w:val="kk-KZ"/>
              </w:rPr>
              <w:t>устанавливает простейшие причинно-следственные связи</w:t>
            </w:r>
          </w:p>
          <w:p w:rsidR="00181611" w:rsidRPr="00CB2087" w:rsidRDefault="00181611" w:rsidP="005B38C5">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lang w:val="kk-KZ"/>
              </w:rPr>
              <w:t xml:space="preserve"> </w:t>
            </w:r>
            <w:r w:rsidRPr="00CB2087">
              <w:rPr>
                <w:rFonts w:ascii="Times New Roman" w:eastAsia="Calibri" w:hAnsi="Times New Roman" w:cs="Times New Roman"/>
                <w:sz w:val="20"/>
                <w:szCs w:val="20"/>
                <w:lang w:val="kk-KZ"/>
              </w:rPr>
              <w:t>(</w:t>
            </w:r>
            <w:r w:rsidRPr="00CB2087">
              <w:rPr>
                <w:rFonts w:ascii="Times New Roman" w:eastAsia="Calibri" w:hAnsi="Times New Roman" w:cs="Times New Roman"/>
                <w:i/>
                <w:sz w:val="20"/>
                <w:szCs w:val="20"/>
                <w:lang w:val="kk-KZ"/>
              </w:rPr>
              <w:t>основы математики</w:t>
            </w:r>
            <w:r w:rsidRPr="00CB2087">
              <w:rPr>
                <w:rFonts w:ascii="Times New Roman" w:eastAsia="Calibri" w:hAnsi="Times New Roman" w:cs="Times New Roman"/>
                <w:sz w:val="20"/>
                <w:szCs w:val="20"/>
                <w:lang w:val="kk-KZ"/>
              </w:rPr>
              <w:t>)</w:t>
            </w:r>
          </w:p>
          <w:p w:rsidR="00181611" w:rsidRPr="00CB2087" w:rsidRDefault="00181611" w:rsidP="005B38C5">
            <w:pPr>
              <w:contextualSpacing/>
              <w:jc w:val="both"/>
              <w:rPr>
                <w:rFonts w:ascii="Times New Roman" w:eastAsia="Calibri" w:hAnsi="Times New Roman" w:cs="Times New Roman"/>
                <w:b/>
                <w:sz w:val="20"/>
                <w:szCs w:val="20"/>
                <w:lang w:val="kk-KZ"/>
              </w:rPr>
            </w:pPr>
          </w:p>
        </w:tc>
        <w:tc>
          <w:tcPr>
            <w:tcW w:w="2410" w:type="dxa"/>
          </w:tcPr>
          <w:p w:rsidR="00181611" w:rsidRPr="00CB2087" w:rsidRDefault="00181611" w:rsidP="005B38C5">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«Лото- Транспорт»</w:t>
            </w:r>
          </w:p>
          <w:p w:rsidR="00181611" w:rsidRPr="00CB2087" w:rsidRDefault="00181611" w:rsidP="005B38C5">
            <w:pPr>
              <w:contextualSpacing/>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lang w:val="kk-KZ"/>
              </w:rPr>
              <w:t>Цель</w:t>
            </w:r>
            <w:r w:rsidRPr="00CB2087">
              <w:rPr>
                <w:rFonts w:ascii="Times New Roman" w:eastAsia="Calibri" w:hAnsi="Times New Roman" w:cs="Times New Roman"/>
                <w:b/>
                <w:sz w:val="20"/>
                <w:szCs w:val="20"/>
              </w:rPr>
              <w:t>:</w:t>
            </w:r>
            <w:r w:rsidRPr="00CB2087">
              <w:rPr>
                <w:rFonts w:ascii="Times New Roman" w:eastAsia="Calibri" w:hAnsi="Times New Roman" w:cs="Times New Roman"/>
                <w:b/>
                <w:sz w:val="20"/>
                <w:szCs w:val="20"/>
                <w:lang w:val="kk-KZ"/>
              </w:rPr>
              <w:t xml:space="preserve"> </w:t>
            </w:r>
            <w:r w:rsidRPr="00CB2087">
              <w:rPr>
                <w:rFonts w:ascii="Times New Roman" w:eastAsia="Calibri" w:hAnsi="Times New Roman" w:cs="Times New Roman"/>
                <w:sz w:val="20"/>
                <w:szCs w:val="20"/>
                <w:lang w:val="kk-KZ"/>
              </w:rPr>
              <w:t>называет виды транспорта</w:t>
            </w:r>
          </w:p>
          <w:p w:rsidR="00181611" w:rsidRPr="00CB2087" w:rsidRDefault="00181611" w:rsidP="005B38C5">
            <w:pPr>
              <w:contextualSpacing/>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lang w:val="kk-KZ"/>
              </w:rPr>
              <w:t xml:space="preserve"> </w:t>
            </w:r>
            <w:r w:rsidRPr="00CB2087">
              <w:rPr>
                <w:rFonts w:ascii="Times New Roman" w:eastAsia="Calibri" w:hAnsi="Times New Roman" w:cs="Times New Roman"/>
                <w:sz w:val="20"/>
                <w:szCs w:val="20"/>
                <w:lang w:val="kk-KZ"/>
              </w:rPr>
              <w:t>(</w:t>
            </w:r>
            <w:r w:rsidRPr="00CB2087">
              <w:rPr>
                <w:rFonts w:ascii="Times New Roman" w:eastAsia="Calibri" w:hAnsi="Times New Roman" w:cs="Times New Roman"/>
                <w:i/>
                <w:sz w:val="20"/>
                <w:szCs w:val="20"/>
                <w:lang w:val="kk-KZ"/>
              </w:rPr>
              <w:t>ознакомление с окружающим</w:t>
            </w:r>
            <w:r w:rsidRPr="00CB2087">
              <w:rPr>
                <w:rFonts w:ascii="Times New Roman" w:eastAsia="Calibri" w:hAnsi="Times New Roman" w:cs="Times New Roman"/>
                <w:sz w:val="20"/>
                <w:szCs w:val="20"/>
                <w:lang w:val="kk-KZ"/>
              </w:rPr>
              <w:t>)</w:t>
            </w:r>
          </w:p>
          <w:p w:rsidR="00181611" w:rsidRPr="00CB2087" w:rsidRDefault="00181611" w:rsidP="005B38C5">
            <w:pPr>
              <w:contextualSpacing/>
              <w:rPr>
                <w:rFonts w:ascii="Times New Roman" w:eastAsia="Calibri" w:hAnsi="Times New Roman" w:cs="Times New Roman"/>
                <w:b/>
                <w:sz w:val="20"/>
                <w:szCs w:val="20"/>
                <w:lang w:val="kk-KZ"/>
              </w:rPr>
            </w:pPr>
          </w:p>
          <w:p w:rsidR="00181611" w:rsidRPr="00CB2087" w:rsidRDefault="00181611" w:rsidP="005B38C5">
            <w:pPr>
              <w:contextualSpacing/>
              <w:jc w:val="both"/>
              <w:rPr>
                <w:rFonts w:ascii="Times New Roman" w:eastAsia="Calibri" w:hAnsi="Times New Roman" w:cs="Times New Roman"/>
                <w:b/>
                <w:sz w:val="20"/>
                <w:szCs w:val="20"/>
                <w:lang w:val="kk-KZ"/>
              </w:rPr>
            </w:pPr>
          </w:p>
        </w:tc>
      </w:tr>
      <w:tr w:rsidR="00181611" w:rsidRPr="00CB2087" w:rsidTr="005B38C5">
        <w:tc>
          <w:tcPr>
            <w:tcW w:w="1887" w:type="dxa"/>
          </w:tcPr>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bCs/>
                <w:sz w:val="20"/>
                <w:szCs w:val="20"/>
                <w:lang w:val="kk-KZ"/>
              </w:rPr>
              <w:t>Таңғы гимнастика</w:t>
            </w:r>
            <w:r w:rsidRPr="00CB2087">
              <w:rPr>
                <w:rFonts w:ascii="Times New Roman" w:eastAsia="Calibri" w:hAnsi="Times New Roman" w:cs="Times New Roman"/>
                <w:b/>
                <w:sz w:val="20"/>
                <w:szCs w:val="20"/>
                <w:lang w:val="kk-KZ"/>
              </w:rPr>
              <w:t xml:space="preserve"> Утренняя гимнастика</w:t>
            </w:r>
          </w:p>
        </w:tc>
        <w:tc>
          <w:tcPr>
            <w:tcW w:w="12567" w:type="dxa"/>
            <w:gridSpan w:val="11"/>
          </w:tcPr>
          <w:p w:rsidR="00181611" w:rsidRPr="00CB2087" w:rsidRDefault="00181611" w:rsidP="005B38C5">
            <w:pPr>
              <w:widowControl w:val="0"/>
              <w:tabs>
                <w:tab w:val="left" w:pos="6640"/>
              </w:tabs>
              <w:autoSpaceDE w:val="0"/>
              <w:autoSpaceDN w:val="0"/>
              <w:adjustRightInd w:val="0"/>
              <w:contextualSpacing/>
              <w:rPr>
                <w:rFonts w:ascii="Times New Roman" w:hAnsi="Times New Roman"/>
                <w:bCs/>
                <w:color w:val="000000" w:themeColor="text1"/>
                <w:sz w:val="20"/>
                <w:szCs w:val="20"/>
                <w:lang w:val="kk-KZ"/>
              </w:rPr>
            </w:pPr>
            <w:r w:rsidRPr="00CB2087">
              <w:rPr>
                <w:rFonts w:ascii="Times New Roman" w:hAnsi="Times New Roman"/>
                <w:b/>
                <w:bCs/>
                <w:color w:val="000000" w:themeColor="text1"/>
                <w:sz w:val="20"/>
                <w:szCs w:val="20"/>
                <w:lang w:val="kk-KZ"/>
              </w:rPr>
              <w:t xml:space="preserve">КЕШЕНДІ ТАҢҒЫ  ГИМНАСТИКА  </w:t>
            </w:r>
            <w:r w:rsidRPr="00CB2087">
              <w:rPr>
                <w:rFonts w:ascii="Times New Roman" w:hAnsi="Times New Roman"/>
                <w:bCs/>
                <w:color w:val="000000" w:themeColor="text1"/>
                <w:sz w:val="20"/>
                <w:szCs w:val="20"/>
              </w:rPr>
              <w:t>(маман жоспары бойынша)</w:t>
            </w:r>
            <w:r w:rsidRPr="00CB2087">
              <w:rPr>
                <w:rFonts w:ascii="Times New Roman" w:hAnsi="Times New Roman"/>
                <w:bCs/>
                <w:color w:val="000000" w:themeColor="text1"/>
                <w:sz w:val="20"/>
                <w:szCs w:val="20"/>
                <w:lang w:val="kk-KZ"/>
              </w:rPr>
              <w:t xml:space="preserve"> </w:t>
            </w:r>
          </w:p>
          <w:p w:rsidR="00181611" w:rsidRPr="00CB2087" w:rsidRDefault="00181611" w:rsidP="005B38C5">
            <w:pPr>
              <w:pStyle w:val="a3"/>
              <w:rPr>
                <w:rFonts w:ascii="Times New Roman" w:hAnsi="Times New Roman"/>
                <w:sz w:val="20"/>
                <w:szCs w:val="20"/>
              </w:rPr>
            </w:pPr>
            <w:r w:rsidRPr="00CB2087">
              <w:rPr>
                <w:rFonts w:ascii="Times New Roman" w:hAnsi="Times New Roman"/>
                <w:b/>
                <w:bCs/>
                <w:color w:val="000000" w:themeColor="text1"/>
                <w:sz w:val="20"/>
                <w:szCs w:val="20"/>
              </w:rPr>
              <w:t>КОМПЛЕКС УТРЕННЕЙ ГИМНАСТИКИ (по плану специалиста)</w:t>
            </w:r>
          </w:p>
        </w:tc>
      </w:tr>
      <w:tr w:rsidR="00181611" w:rsidRPr="00CB2087" w:rsidTr="005B38C5">
        <w:tc>
          <w:tcPr>
            <w:tcW w:w="1887" w:type="dxa"/>
          </w:tcPr>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Таңғы ас/Завтрак</w:t>
            </w:r>
          </w:p>
        </w:tc>
        <w:tc>
          <w:tcPr>
            <w:tcW w:w="12567" w:type="dxa"/>
            <w:gridSpan w:val="11"/>
          </w:tcPr>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Мәдени-гигиеналық  машықтарды  меңгеру  және  орындауды  пысықтау</w:t>
            </w:r>
          </w:p>
          <w:p w:rsidR="00181611" w:rsidRPr="00CB2087" w:rsidRDefault="00181611" w:rsidP="005B38C5">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Совершенствование навыков аккуратной еды.</w:t>
            </w:r>
          </w:p>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u w:val="dotted"/>
                <w:lang w:val="kk-KZ"/>
              </w:rPr>
              <w:t>Ойын жаттығуы/</w:t>
            </w:r>
            <w:r w:rsidRPr="00CB2087">
              <w:rPr>
                <w:rFonts w:ascii="Times New Roman" w:eastAsia="Calibri" w:hAnsi="Times New Roman" w:cs="Times New Roman"/>
                <w:b/>
                <w:sz w:val="20"/>
                <w:szCs w:val="20"/>
                <w:u w:val="dotted"/>
              </w:rPr>
              <w:t>Игровое упражнение</w:t>
            </w:r>
            <w:r w:rsidRPr="00CB2087">
              <w:rPr>
                <w:rFonts w:ascii="Times New Roman" w:eastAsia="Calibri" w:hAnsi="Times New Roman" w:cs="Times New Roman"/>
                <w:b/>
                <w:i/>
                <w:sz w:val="20"/>
                <w:szCs w:val="20"/>
                <w:u w:val="dotted"/>
              </w:rPr>
              <w:t xml:space="preserve"> «</w:t>
            </w:r>
            <w:r w:rsidRPr="00CB2087">
              <w:rPr>
                <w:rFonts w:ascii="Times New Roman" w:eastAsia="Calibri" w:hAnsi="Times New Roman" w:cs="Times New Roman"/>
                <w:i/>
                <w:sz w:val="20"/>
                <w:szCs w:val="20"/>
                <w:u w:val="dotted"/>
              </w:rPr>
              <w:t>Сухие рукава</w:t>
            </w:r>
            <w:r w:rsidRPr="00CB2087">
              <w:rPr>
                <w:rFonts w:ascii="Times New Roman" w:eastAsia="Calibri" w:hAnsi="Times New Roman" w:cs="Times New Roman"/>
                <w:b/>
                <w:i/>
                <w:sz w:val="20"/>
                <w:szCs w:val="20"/>
                <w:u w:val="dotted"/>
              </w:rPr>
              <w:t>»</w:t>
            </w:r>
          </w:p>
        </w:tc>
      </w:tr>
      <w:tr w:rsidR="00181611" w:rsidRPr="00CB2087" w:rsidTr="005B38C5">
        <w:tc>
          <w:tcPr>
            <w:tcW w:w="1887" w:type="dxa"/>
            <w:vMerge w:val="restart"/>
          </w:tcPr>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Ойындар,</w:t>
            </w:r>
          </w:p>
          <w:p w:rsidR="00181611" w:rsidRPr="00CB2087" w:rsidRDefault="00181611" w:rsidP="005B38C5">
            <w:pPr>
              <w:contextualSpacing/>
              <w:jc w:val="both"/>
              <w:rPr>
                <w:rFonts w:ascii="Times New Roman" w:eastAsia="Calibri" w:hAnsi="Times New Roman" w:cs="Times New Roman"/>
                <w:b/>
                <w:bCs/>
                <w:sz w:val="20"/>
                <w:szCs w:val="20"/>
                <w:lang w:val="kk-KZ"/>
              </w:rPr>
            </w:pPr>
            <w:r w:rsidRPr="00CB2087">
              <w:rPr>
                <w:rFonts w:ascii="Times New Roman" w:eastAsia="Calibri" w:hAnsi="Times New Roman" w:cs="Times New Roman"/>
                <w:b/>
                <w:bCs/>
                <w:sz w:val="20"/>
                <w:szCs w:val="20"/>
                <w:lang w:val="kk-KZ"/>
              </w:rPr>
              <w:t xml:space="preserve">ҰІӘ дайындық  </w:t>
            </w:r>
            <w:r w:rsidRPr="00CB2087">
              <w:rPr>
                <w:rFonts w:ascii="Times New Roman" w:eastAsia="Calibri" w:hAnsi="Times New Roman" w:cs="Times New Roman"/>
                <w:b/>
                <w:bCs/>
                <w:sz w:val="20"/>
                <w:szCs w:val="20"/>
              </w:rPr>
              <w:t>/</w:t>
            </w:r>
            <w:r w:rsidRPr="00CB2087">
              <w:rPr>
                <w:rFonts w:ascii="Times New Roman" w:eastAsia="Calibri" w:hAnsi="Times New Roman" w:cs="Times New Roman"/>
                <w:b/>
                <w:bCs/>
                <w:sz w:val="20"/>
                <w:szCs w:val="20"/>
                <w:lang w:val="kk-KZ"/>
              </w:rPr>
              <w:t xml:space="preserve"> </w:t>
            </w:r>
          </w:p>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Игры,подготовка к ОД</w:t>
            </w:r>
          </w:p>
        </w:tc>
        <w:tc>
          <w:tcPr>
            <w:tcW w:w="12567" w:type="dxa"/>
            <w:gridSpan w:val="11"/>
          </w:tcPr>
          <w:p w:rsidR="00181611" w:rsidRPr="00CB2087" w:rsidRDefault="00181611" w:rsidP="005B38C5">
            <w:pPr>
              <w:contextualSpacing/>
              <w:jc w:val="both"/>
              <w:rPr>
                <w:rFonts w:ascii="Times New Roman" w:eastAsia="Calibri" w:hAnsi="Times New Roman" w:cs="Times New Roman"/>
                <w:sz w:val="20"/>
                <w:szCs w:val="20"/>
                <w:lang w:val="kk-KZ"/>
              </w:rPr>
            </w:pPr>
            <w:r w:rsidRPr="00CB2087">
              <w:rPr>
                <w:rFonts w:ascii="Times New Roman" w:hAnsi="Times New Roman" w:cs="Times New Roman"/>
                <w:color w:val="000000" w:themeColor="text1"/>
                <w:sz w:val="20"/>
                <w:szCs w:val="20"/>
                <w:lang w:val="kk-KZ"/>
              </w:rPr>
              <w:t>ҰІӘ</w:t>
            </w:r>
            <w:r w:rsidRPr="00CB2087">
              <w:rPr>
                <w:rFonts w:ascii="Times New Roman" w:eastAsia="Calibri" w:hAnsi="Times New Roman" w:cs="Times New Roman"/>
                <w:sz w:val="20"/>
                <w:szCs w:val="20"/>
                <w:lang w:val="kk-KZ"/>
              </w:rPr>
              <w:t xml:space="preserve"> ымдастыру    үшін балалардағы  кішігірім қозғалыстағы ойын және ойын жаттығулары</w:t>
            </w:r>
          </w:p>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sz w:val="20"/>
                <w:szCs w:val="20"/>
              </w:rPr>
              <w:t>Игры и игровые упражнения малой подвижности для организации детей к ОД</w:t>
            </w:r>
          </w:p>
        </w:tc>
      </w:tr>
      <w:tr w:rsidR="00181611" w:rsidRPr="00CB2087" w:rsidTr="005B38C5">
        <w:tc>
          <w:tcPr>
            <w:tcW w:w="1887" w:type="dxa"/>
            <w:vMerge/>
          </w:tcPr>
          <w:p w:rsidR="00181611" w:rsidRPr="00CB2087" w:rsidRDefault="00181611" w:rsidP="005B38C5">
            <w:pPr>
              <w:contextualSpacing/>
              <w:jc w:val="both"/>
              <w:rPr>
                <w:rFonts w:ascii="Times New Roman" w:eastAsia="Calibri" w:hAnsi="Times New Roman" w:cs="Times New Roman"/>
                <w:b/>
                <w:sz w:val="20"/>
                <w:szCs w:val="20"/>
                <w:lang w:val="kk-KZ"/>
              </w:rPr>
            </w:pPr>
          </w:p>
        </w:tc>
        <w:tc>
          <w:tcPr>
            <w:tcW w:w="2503" w:type="dxa"/>
            <w:gridSpan w:val="2"/>
          </w:tcPr>
          <w:p w:rsidR="00181611" w:rsidRPr="00CB2087" w:rsidRDefault="00181611" w:rsidP="005B38C5">
            <w:pPr>
              <w:contextualSpacing/>
              <w:rPr>
                <w:rFonts w:ascii="Times New Roman" w:eastAsia="Calibri" w:hAnsi="Times New Roman" w:cs="Times New Roman"/>
                <w:b/>
                <w:sz w:val="20"/>
                <w:szCs w:val="20"/>
              </w:rPr>
            </w:pPr>
            <w:r w:rsidRPr="00CB2087">
              <w:rPr>
                <w:rFonts w:ascii="Times New Roman" w:eastAsia="Calibri" w:hAnsi="Times New Roman" w:cs="Times New Roman"/>
                <w:b/>
                <w:bCs/>
                <w:sz w:val="20"/>
                <w:szCs w:val="20"/>
              </w:rPr>
              <w:t>Пальчиковая гимнастика</w:t>
            </w:r>
            <w:r w:rsidRPr="00CB2087">
              <w:rPr>
                <w:rFonts w:ascii="Times New Roman" w:eastAsia="Calibri" w:hAnsi="Times New Roman" w:cs="Times New Roman"/>
                <w:b/>
                <w:sz w:val="20"/>
                <w:szCs w:val="20"/>
              </w:rPr>
              <w:t xml:space="preserve"> «На прогулку» </w:t>
            </w:r>
          </w:p>
          <w:p w:rsidR="00181611" w:rsidRPr="00CB2087" w:rsidRDefault="00181611" w:rsidP="005B38C5">
            <w:pPr>
              <w:contextualSpacing/>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rPr>
              <w:t xml:space="preserve">Цель: </w:t>
            </w:r>
            <w:r w:rsidRPr="00CB2087">
              <w:rPr>
                <w:rFonts w:ascii="Times New Roman" w:eastAsia="Calibri" w:hAnsi="Times New Roman" w:cs="Times New Roman"/>
                <w:sz w:val="20"/>
                <w:szCs w:val="20"/>
              </w:rPr>
              <w:t>произносит слова и фразы правильно, четко,</w:t>
            </w:r>
            <w:r w:rsidRPr="00CB2087">
              <w:rPr>
                <w:rFonts w:ascii="Times New Roman" w:eastAsia="Calibri" w:hAnsi="Times New Roman" w:cs="Times New Roman"/>
                <w:sz w:val="20"/>
                <w:szCs w:val="20"/>
                <w:lang w:val="kk-KZ"/>
              </w:rPr>
              <w:t xml:space="preserve"> повторяет движения в соответствии со словами</w:t>
            </w:r>
          </w:p>
          <w:p w:rsidR="00181611" w:rsidRPr="00CB2087" w:rsidRDefault="00181611" w:rsidP="005B38C5">
            <w:pPr>
              <w:contextualSpacing/>
              <w:jc w:val="both"/>
              <w:rPr>
                <w:rFonts w:ascii="Times New Roman" w:eastAsia="Calibri" w:hAnsi="Times New Roman" w:cs="Times New Roman"/>
                <w:sz w:val="20"/>
                <w:szCs w:val="20"/>
              </w:rPr>
            </w:pPr>
            <w:r w:rsidRPr="00CB2087">
              <w:rPr>
                <w:rFonts w:ascii="Times New Roman" w:eastAsia="Calibri" w:hAnsi="Times New Roman" w:cs="Times New Roman"/>
                <w:sz w:val="20"/>
                <w:szCs w:val="20"/>
                <w:lang w:val="kk-KZ"/>
              </w:rPr>
              <w:t>(</w:t>
            </w:r>
            <w:r w:rsidRPr="00CB2087">
              <w:rPr>
                <w:rFonts w:ascii="Times New Roman" w:eastAsia="Calibri" w:hAnsi="Times New Roman" w:cs="Times New Roman"/>
                <w:i/>
                <w:sz w:val="20"/>
                <w:szCs w:val="20"/>
                <w:lang w:val="kk-KZ"/>
              </w:rPr>
              <w:t>развитие  речи</w:t>
            </w:r>
            <w:r w:rsidRPr="00CB2087">
              <w:rPr>
                <w:rFonts w:ascii="Times New Roman" w:eastAsia="Calibri" w:hAnsi="Times New Roman" w:cs="Times New Roman"/>
                <w:sz w:val="20"/>
                <w:szCs w:val="20"/>
                <w:lang w:val="kk-KZ"/>
              </w:rPr>
              <w:t>)</w:t>
            </w:r>
          </w:p>
        </w:tc>
        <w:tc>
          <w:tcPr>
            <w:tcW w:w="2693" w:type="dxa"/>
            <w:gridSpan w:val="3"/>
          </w:tcPr>
          <w:p w:rsidR="00181611" w:rsidRPr="00CB2087" w:rsidRDefault="00181611" w:rsidP="005B38C5">
            <w:pPr>
              <w:contextualSpacing/>
              <w:rPr>
                <w:rFonts w:ascii="Times New Roman" w:eastAsia="Calibri" w:hAnsi="Times New Roman" w:cs="Times New Roman"/>
                <w:b/>
                <w:sz w:val="20"/>
                <w:szCs w:val="20"/>
              </w:rPr>
            </w:pPr>
            <w:r w:rsidRPr="00CB2087">
              <w:rPr>
                <w:rFonts w:ascii="Times New Roman" w:eastAsia="Calibri" w:hAnsi="Times New Roman" w:cs="Times New Roman"/>
                <w:b/>
                <w:bCs/>
                <w:sz w:val="20"/>
                <w:szCs w:val="20"/>
              </w:rPr>
              <w:t xml:space="preserve">Пальчиковая гимнастика </w:t>
            </w:r>
            <w:r w:rsidRPr="00CB2087">
              <w:rPr>
                <w:rFonts w:ascii="Times New Roman" w:eastAsia="Calibri" w:hAnsi="Times New Roman" w:cs="Times New Roman"/>
                <w:b/>
                <w:sz w:val="20"/>
                <w:szCs w:val="20"/>
              </w:rPr>
              <w:t>«</w:t>
            </w:r>
            <w:r w:rsidRPr="00CB2087">
              <w:rPr>
                <w:rFonts w:ascii="Times New Roman" w:eastAsia="Calibri" w:hAnsi="Times New Roman" w:cs="Times New Roman"/>
                <w:b/>
                <w:sz w:val="20"/>
                <w:szCs w:val="20"/>
                <w:lang w:val="kk-KZ"/>
              </w:rPr>
              <w:t>Что я делал?»</w:t>
            </w:r>
          </w:p>
          <w:p w:rsidR="00181611" w:rsidRPr="00CB2087" w:rsidRDefault="00181611" w:rsidP="005B38C5">
            <w:pPr>
              <w:contextualSpacing/>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lang w:val="kk-KZ"/>
              </w:rPr>
              <w:t xml:space="preserve">Цель: </w:t>
            </w:r>
            <w:r w:rsidRPr="00CB2087">
              <w:rPr>
                <w:rFonts w:ascii="Times New Roman" w:eastAsia="Calibri" w:hAnsi="Times New Roman" w:cs="Times New Roman"/>
                <w:sz w:val="20"/>
                <w:szCs w:val="20"/>
                <w:lang w:val="kk-KZ"/>
              </w:rPr>
              <w:t>узнает и называет предметы бытовой электротехники,</w:t>
            </w:r>
            <w:r w:rsidRPr="00CB2087">
              <w:rPr>
                <w:rFonts w:ascii="Times New Roman" w:eastAsia="Calibri" w:hAnsi="Times New Roman" w:cs="Times New Roman"/>
                <w:b/>
                <w:sz w:val="20"/>
                <w:szCs w:val="20"/>
                <w:lang w:val="kk-KZ"/>
              </w:rPr>
              <w:t xml:space="preserve"> </w:t>
            </w:r>
            <w:r w:rsidRPr="00CB2087">
              <w:rPr>
                <w:rFonts w:ascii="Times New Roman" w:eastAsia="Calibri" w:hAnsi="Times New Roman" w:cs="Times New Roman"/>
                <w:sz w:val="20"/>
                <w:szCs w:val="20"/>
                <w:lang w:val="kk-KZ"/>
              </w:rPr>
              <w:t>повторяет движения в соответствии со словами</w:t>
            </w:r>
          </w:p>
          <w:p w:rsidR="00181611" w:rsidRPr="00CB2087" w:rsidRDefault="00181611" w:rsidP="005B38C5">
            <w:pPr>
              <w:contextualSpacing/>
              <w:rPr>
                <w:rFonts w:ascii="Times New Roman" w:eastAsia="Calibri" w:hAnsi="Times New Roman" w:cs="Times New Roman"/>
                <w:i/>
                <w:sz w:val="20"/>
                <w:szCs w:val="20"/>
                <w:lang w:val="kk-KZ"/>
              </w:rPr>
            </w:pPr>
            <w:r w:rsidRPr="00CB2087">
              <w:rPr>
                <w:rFonts w:ascii="Times New Roman" w:eastAsia="Calibri" w:hAnsi="Times New Roman" w:cs="Times New Roman"/>
                <w:i/>
                <w:sz w:val="20"/>
                <w:szCs w:val="20"/>
                <w:lang w:val="kk-KZ"/>
              </w:rPr>
              <w:t>(развитие речи)</w:t>
            </w:r>
          </w:p>
        </w:tc>
        <w:tc>
          <w:tcPr>
            <w:tcW w:w="2268" w:type="dxa"/>
            <w:gridSpan w:val="3"/>
          </w:tcPr>
          <w:p w:rsidR="00181611" w:rsidRPr="00CB2087" w:rsidRDefault="00181611" w:rsidP="005B38C5">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Игра «Самолеты»</w:t>
            </w:r>
          </w:p>
          <w:p w:rsidR="00181611" w:rsidRPr="00CB2087" w:rsidRDefault="00181611" w:rsidP="005B38C5">
            <w:pPr>
              <w:contextualSpacing/>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lang w:val="kk-KZ"/>
              </w:rPr>
              <w:t xml:space="preserve">Цель: </w:t>
            </w:r>
            <w:r w:rsidRPr="00CB2087">
              <w:rPr>
                <w:rFonts w:ascii="Times New Roman" w:eastAsia="Calibri" w:hAnsi="Times New Roman" w:cs="Times New Roman"/>
                <w:sz w:val="20"/>
                <w:szCs w:val="20"/>
                <w:lang w:val="kk-KZ"/>
              </w:rPr>
              <w:t>выполняет движения в соответствии с характером музыки (</w:t>
            </w:r>
            <w:r w:rsidRPr="00CB2087">
              <w:rPr>
                <w:rFonts w:ascii="Times New Roman" w:eastAsia="Calibri" w:hAnsi="Times New Roman" w:cs="Times New Roman"/>
                <w:b/>
                <w:i/>
                <w:sz w:val="20"/>
                <w:szCs w:val="20"/>
                <w:lang w:val="kk-KZ"/>
              </w:rPr>
              <w:t>музыка</w:t>
            </w:r>
            <w:r w:rsidRPr="00CB2087">
              <w:rPr>
                <w:rFonts w:ascii="Times New Roman" w:eastAsia="Calibri" w:hAnsi="Times New Roman" w:cs="Times New Roman"/>
                <w:sz w:val="20"/>
                <w:szCs w:val="20"/>
                <w:lang w:val="kk-KZ"/>
              </w:rPr>
              <w:t>)</w:t>
            </w:r>
          </w:p>
          <w:p w:rsidR="00181611" w:rsidRPr="00CB2087" w:rsidRDefault="00181611" w:rsidP="005B38C5">
            <w:pPr>
              <w:contextualSpacing/>
              <w:jc w:val="both"/>
              <w:rPr>
                <w:rFonts w:ascii="Times New Roman" w:eastAsia="Calibri" w:hAnsi="Times New Roman" w:cs="Times New Roman"/>
                <w:b/>
                <w:sz w:val="20"/>
                <w:szCs w:val="20"/>
                <w:lang w:val="kk-KZ"/>
              </w:rPr>
            </w:pPr>
          </w:p>
          <w:p w:rsidR="00181611" w:rsidRPr="00CB2087" w:rsidRDefault="00181611" w:rsidP="005B38C5">
            <w:pPr>
              <w:contextualSpacing/>
              <w:jc w:val="both"/>
              <w:rPr>
                <w:rFonts w:ascii="Times New Roman" w:eastAsia="Calibri" w:hAnsi="Times New Roman" w:cs="Times New Roman"/>
                <w:b/>
                <w:sz w:val="20"/>
                <w:szCs w:val="20"/>
              </w:rPr>
            </w:pPr>
          </w:p>
        </w:tc>
        <w:tc>
          <w:tcPr>
            <w:tcW w:w="2693" w:type="dxa"/>
            <w:gridSpan w:val="2"/>
          </w:tcPr>
          <w:p w:rsidR="00181611" w:rsidRPr="00CB2087" w:rsidRDefault="00181611" w:rsidP="005B38C5">
            <w:pPr>
              <w:contextualSpacing/>
              <w:jc w:val="both"/>
              <w:rPr>
                <w:rFonts w:ascii="Times New Roman" w:eastAsia="Calibri" w:hAnsi="Times New Roman" w:cs="Times New Roman"/>
                <w:b/>
                <w:bCs/>
                <w:sz w:val="20"/>
                <w:szCs w:val="20"/>
                <w:lang w:val="kk-KZ"/>
              </w:rPr>
            </w:pPr>
            <w:r w:rsidRPr="00CB2087">
              <w:rPr>
                <w:rFonts w:ascii="Times New Roman" w:eastAsia="Calibri" w:hAnsi="Times New Roman" w:cs="Times New Roman"/>
                <w:b/>
                <w:bCs/>
                <w:sz w:val="20"/>
                <w:szCs w:val="20"/>
                <w:lang w:val="kk-KZ"/>
              </w:rPr>
              <w:t>Подвижная игра</w:t>
            </w:r>
          </w:p>
          <w:p w:rsidR="00181611" w:rsidRPr="00CB2087" w:rsidRDefault="00181611" w:rsidP="005B38C5">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w:t>
            </w:r>
            <w:r w:rsidRPr="00CB2087">
              <w:rPr>
                <w:rFonts w:ascii="Times New Roman" w:eastAsia="Calibri" w:hAnsi="Times New Roman" w:cs="Times New Roman"/>
                <w:b/>
                <w:sz w:val="20"/>
                <w:szCs w:val="20"/>
                <w:lang w:val="kk-KZ"/>
              </w:rPr>
              <w:t>Найди свой  домик</w:t>
            </w:r>
            <w:r w:rsidRPr="00CB2087">
              <w:rPr>
                <w:rFonts w:ascii="Times New Roman" w:eastAsia="Calibri" w:hAnsi="Times New Roman" w:cs="Times New Roman"/>
                <w:b/>
                <w:sz w:val="20"/>
                <w:szCs w:val="20"/>
              </w:rPr>
              <w:t xml:space="preserve">»  </w:t>
            </w:r>
          </w:p>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Цель:</w:t>
            </w:r>
            <w:r w:rsidRPr="00CB2087">
              <w:rPr>
                <w:rFonts w:ascii="Times New Roman" w:eastAsia="Calibri" w:hAnsi="Times New Roman" w:cs="Times New Roman"/>
                <w:b/>
                <w:sz w:val="20"/>
                <w:szCs w:val="20"/>
              </w:rPr>
              <w:t xml:space="preserve"> </w:t>
            </w:r>
            <w:r w:rsidRPr="00CB2087">
              <w:rPr>
                <w:rFonts w:ascii="Times New Roman" w:eastAsia="Calibri" w:hAnsi="Times New Roman" w:cs="Times New Roman"/>
                <w:sz w:val="20"/>
                <w:szCs w:val="20"/>
                <w:lang w:val="kk-KZ"/>
              </w:rPr>
              <w:t>бегает с ускорением и замедлением темпа</w:t>
            </w:r>
          </w:p>
          <w:p w:rsidR="00181611" w:rsidRPr="00CB2087" w:rsidRDefault="00181611" w:rsidP="005B38C5">
            <w:pPr>
              <w:contextualSpacing/>
              <w:jc w:val="both"/>
              <w:rPr>
                <w:rFonts w:ascii="Times New Roman" w:eastAsia="Calibri" w:hAnsi="Times New Roman" w:cs="Times New Roman"/>
                <w:i/>
                <w:sz w:val="20"/>
                <w:szCs w:val="20"/>
                <w:lang w:val="kk-KZ"/>
              </w:rPr>
            </w:pPr>
            <w:r w:rsidRPr="00CB2087">
              <w:rPr>
                <w:rFonts w:ascii="Times New Roman" w:eastAsia="Calibri" w:hAnsi="Times New Roman" w:cs="Times New Roman"/>
                <w:i/>
                <w:sz w:val="20"/>
                <w:szCs w:val="20"/>
                <w:lang w:val="kk-KZ"/>
              </w:rPr>
              <w:t>(физическая культура)</w:t>
            </w:r>
          </w:p>
          <w:p w:rsidR="00181611" w:rsidRPr="00CB2087" w:rsidRDefault="00181611" w:rsidP="005B38C5">
            <w:pPr>
              <w:contextualSpacing/>
              <w:jc w:val="both"/>
              <w:rPr>
                <w:rFonts w:ascii="Times New Roman" w:eastAsia="Calibri" w:hAnsi="Times New Roman" w:cs="Times New Roman"/>
                <w:b/>
                <w:sz w:val="20"/>
                <w:szCs w:val="20"/>
                <w:lang w:val="kk-KZ"/>
              </w:rPr>
            </w:pPr>
          </w:p>
        </w:tc>
        <w:tc>
          <w:tcPr>
            <w:tcW w:w="2410" w:type="dxa"/>
          </w:tcPr>
          <w:p w:rsidR="00181611" w:rsidRPr="00CB2087" w:rsidRDefault="00181611" w:rsidP="005B38C5">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bCs/>
                <w:sz w:val="20"/>
                <w:szCs w:val="20"/>
              </w:rPr>
              <w:t>Д</w:t>
            </w:r>
            <w:r w:rsidRPr="00CB2087">
              <w:rPr>
                <w:rFonts w:ascii="Times New Roman" w:eastAsia="Calibri" w:hAnsi="Times New Roman" w:cs="Times New Roman"/>
                <w:b/>
                <w:bCs/>
                <w:sz w:val="20"/>
                <w:szCs w:val="20"/>
                <w:lang w:val="kk-KZ"/>
              </w:rPr>
              <w:t xml:space="preserve">идактическая игра </w:t>
            </w:r>
            <w:r w:rsidRPr="00CB2087">
              <w:rPr>
                <w:rFonts w:ascii="Times New Roman" w:eastAsia="Calibri" w:hAnsi="Times New Roman" w:cs="Times New Roman"/>
                <w:b/>
                <w:sz w:val="20"/>
                <w:szCs w:val="20"/>
              </w:rPr>
              <w:t>«</w:t>
            </w:r>
            <w:r w:rsidRPr="00CB2087">
              <w:rPr>
                <w:rFonts w:ascii="Times New Roman" w:eastAsia="Calibri" w:hAnsi="Times New Roman" w:cs="Times New Roman"/>
                <w:b/>
                <w:sz w:val="20"/>
                <w:szCs w:val="20"/>
                <w:lang w:val="kk-KZ"/>
              </w:rPr>
              <w:t>Узнай по описанию?</w:t>
            </w:r>
            <w:r w:rsidRPr="00CB2087">
              <w:rPr>
                <w:rFonts w:ascii="Times New Roman" w:eastAsia="Calibri" w:hAnsi="Times New Roman" w:cs="Times New Roman"/>
                <w:b/>
                <w:sz w:val="20"/>
                <w:szCs w:val="20"/>
              </w:rPr>
              <w:t xml:space="preserve">»  </w:t>
            </w:r>
          </w:p>
          <w:p w:rsidR="00181611" w:rsidRPr="00CB2087" w:rsidRDefault="00181611" w:rsidP="005B38C5">
            <w:pPr>
              <w:contextualSpacing/>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lang w:val="kk-KZ"/>
              </w:rPr>
              <w:t xml:space="preserve">Цель: </w:t>
            </w:r>
            <w:r w:rsidRPr="00CB2087">
              <w:rPr>
                <w:rFonts w:ascii="Times New Roman" w:eastAsia="Calibri" w:hAnsi="Times New Roman" w:cs="Times New Roman"/>
                <w:sz w:val="20"/>
                <w:szCs w:val="20"/>
                <w:lang w:val="kk-KZ"/>
              </w:rPr>
              <w:t>называет имена существительные в единственном и множественном числе</w:t>
            </w:r>
          </w:p>
          <w:p w:rsidR="00181611" w:rsidRPr="00CB2087" w:rsidRDefault="00181611" w:rsidP="005B38C5">
            <w:pPr>
              <w:contextualSpacing/>
              <w:rPr>
                <w:rFonts w:ascii="Times New Roman" w:eastAsia="Calibri" w:hAnsi="Times New Roman" w:cs="Times New Roman"/>
                <w:i/>
                <w:sz w:val="20"/>
                <w:szCs w:val="20"/>
                <w:lang w:val="kk-KZ"/>
              </w:rPr>
            </w:pPr>
            <w:r w:rsidRPr="00CB2087">
              <w:rPr>
                <w:rFonts w:ascii="Times New Roman" w:eastAsia="Calibri" w:hAnsi="Times New Roman" w:cs="Times New Roman"/>
                <w:i/>
                <w:sz w:val="20"/>
                <w:szCs w:val="20"/>
                <w:lang w:val="kk-KZ"/>
              </w:rPr>
              <w:t>(развитие речи)</w:t>
            </w:r>
          </w:p>
        </w:tc>
      </w:tr>
      <w:tr w:rsidR="00181611" w:rsidRPr="00CB2087" w:rsidTr="005B38C5">
        <w:trPr>
          <w:trHeight w:val="558"/>
        </w:trPr>
        <w:tc>
          <w:tcPr>
            <w:tcW w:w="1887" w:type="dxa"/>
          </w:tcPr>
          <w:p w:rsidR="00181611" w:rsidRPr="00CB2087" w:rsidRDefault="00181611" w:rsidP="005B38C5">
            <w:pPr>
              <w:widowControl w:val="0"/>
              <w:tabs>
                <w:tab w:val="left" w:pos="6640"/>
              </w:tabs>
              <w:autoSpaceDE w:val="0"/>
              <w:autoSpaceDN w:val="0"/>
              <w:adjustRightInd w:val="0"/>
              <w:contextualSpacing/>
              <w:rPr>
                <w:rFonts w:ascii="Times New Roman" w:eastAsia="Times New Roman" w:hAnsi="Times New Roman" w:cs="Times New Roman"/>
                <w:b/>
                <w:sz w:val="20"/>
                <w:szCs w:val="20"/>
                <w:lang w:val="kk-KZ" w:eastAsia="ru-RU"/>
              </w:rPr>
            </w:pPr>
            <w:r w:rsidRPr="00CB2087">
              <w:rPr>
                <w:rFonts w:ascii="Times New Roman" w:eastAsia="Times New Roman" w:hAnsi="Times New Roman" w:cs="Times New Roman"/>
                <w:b/>
                <w:sz w:val="20"/>
                <w:szCs w:val="20"/>
                <w:lang w:val="kk-KZ" w:eastAsia="ru-RU"/>
              </w:rPr>
              <w:lastRenderedPageBreak/>
              <w:t>Ұйымдастырылған іс-әрекет/ Организованная деятельность</w:t>
            </w:r>
          </w:p>
        </w:tc>
        <w:tc>
          <w:tcPr>
            <w:tcW w:w="2503" w:type="dxa"/>
            <w:gridSpan w:val="2"/>
          </w:tcPr>
          <w:p w:rsidR="00181611" w:rsidRPr="00CB2087" w:rsidRDefault="00181611" w:rsidP="005B38C5">
            <w:pPr>
              <w:rPr>
                <w:rFonts w:ascii="Times New Roman" w:hAnsi="Times New Roman" w:cs="Times New Roman"/>
                <w:sz w:val="20"/>
                <w:szCs w:val="20"/>
                <w:lang w:val="kk-KZ"/>
              </w:rPr>
            </w:pPr>
            <w:r w:rsidRPr="00CB2087">
              <w:rPr>
                <w:rFonts w:ascii="Times New Roman" w:hAnsi="Times New Roman" w:cs="Times New Roman"/>
                <w:sz w:val="20"/>
                <w:szCs w:val="20"/>
              </w:rPr>
              <w:t>М</w:t>
            </w:r>
            <w:r w:rsidRPr="00CB2087">
              <w:rPr>
                <w:rFonts w:ascii="Times New Roman" w:hAnsi="Times New Roman" w:cs="Times New Roman"/>
                <w:sz w:val="20"/>
                <w:szCs w:val="20"/>
                <w:lang w:val="kk-KZ"/>
              </w:rPr>
              <w:t>узыка</w:t>
            </w:r>
          </w:p>
          <w:p w:rsidR="00181611" w:rsidRPr="00CB2087" w:rsidRDefault="00181611" w:rsidP="005B38C5">
            <w:pPr>
              <w:rPr>
                <w:rFonts w:ascii="Times New Roman" w:hAnsi="Times New Roman" w:cs="Times New Roman"/>
                <w:sz w:val="20"/>
                <w:szCs w:val="20"/>
                <w:lang w:val="kk-KZ"/>
              </w:rPr>
            </w:pPr>
            <w:r w:rsidRPr="00CB2087">
              <w:rPr>
                <w:rFonts w:ascii="Times New Roman" w:hAnsi="Times New Roman" w:cs="Times New Roman"/>
                <w:sz w:val="20"/>
                <w:szCs w:val="20"/>
                <w:lang w:val="kk-KZ"/>
              </w:rPr>
              <w:t>по плану музыкального руководителя</w:t>
            </w:r>
          </w:p>
          <w:p w:rsidR="00181611" w:rsidRPr="00CB2087" w:rsidRDefault="00181611" w:rsidP="005B38C5">
            <w:pPr>
              <w:rPr>
                <w:rFonts w:ascii="Times New Roman" w:hAnsi="Times New Roman" w:cs="Times New Roman"/>
                <w:sz w:val="20"/>
                <w:szCs w:val="20"/>
                <w:lang w:val="kk-KZ"/>
              </w:rPr>
            </w:pPr>
            <w:r w:rsidRPr="00CB2087">
              <w:rPr>
                <w:rFonts w:ascii="Times New Roman" w:hAnsi="Times New Roman" w:cs="Times New Roman"/>
                <w:sz w:val="20"/>
                <w:szCs w:val="20"/>
                <w:lang w:val="kk-KZ"/>
              </w:rPr>
              <w:t>Казахский язык</w:t>
            </w:r>
          </w:p>
          <w:p w:rsidR="00181611" w:rsidRPr="00CB2087" w:rsidRDefault="00181611" w:rsidP="005B38C5">
            <w:pPr>
              <w:rPr>
                <w:rFonts w:ascii="Times New Roman" w:hAnsi="Times New Roman" w:cs="Times New Roman"/>
                <w:sz w:val="20"/>
                <w:szCs w:val="20"/>
              </w:rPr>
            </w:pPr>
            <w:r w:rsidRPr="00CB2087">
              <w:rPr>
                <w:rFonts w:ascii="Times New Roman" w:hAnsi="Times New Roman" w:cs="Times New Roman"/>
                <w:sz w:val="20"/>
                <w:szCs w:val="20"/>
                <w:lang w:val="kk-KZ"/>
              </w:rPr>
              <w:t>по плану преподавателя казахского языка</w:t>
            </w:r>
          </w:p>
        </w:tc>
        <w:tc>
          <w:tcPr>
            <w:tcW w:w="2693" w:type="dxa"/>
            <w:gridSpan w:val="3"/>
          </w:tcPr>
          <w:p w:rsidR="00181611" w:rsidRPr="00CB2087" w:rsidRDefault="00181611" w:rsidP="005B38C5">
            <w:pPr>
              <w:rPr>
                <w:rFonts w:ascii="Times New Roman" w:hAnsi="Times New Roman" w:cs="Times New Roman"/>
                <w:sz w:val="20"/>
                <w:szCs w:val="20"/>
              </w:rPr>
            </w:pPr>
            <w:r w:rsidRPr="00CB2087">
              <w:rPr>
                <w:rFonts w:ascii="Times New Roman" w:hAnsi="Times New Roman" w:cs="Times New Roman"/>
                <w:sz w:val="20"/>
                <w:szCs w:val="20"/>
              </w:rPr>
              <w:t xml:space="preserve">Физическая культура </w:t>
            </w:r>
          </w:p>
          <w:p w:rsidR="00181611" w:rsidRPr="00CB2087" w:rsidRDefault="00181611" w:rsidP="005B38C5">
            <w:pPr>
              <w:rPr>
                <w:rFonts w:ascii="Times New Roman" w:hAnsi="Times New Roman" w:cs="Times New Roman"/>
                <w:sz w:val="20"/>
                <w:szCs w:val="20"/>
                <w:lang w:val="kk-KZ"/>
              </w:rPr>
            </w:pPr>
            <w:r w:rsidRPr="00CB2087">
              <w:rPr>
                <w:rFonts w:ascii="Times New Roman" w:hAnsi="Times New Roman" w:cs="Times New Roman"/>
                <w:sz w:val="20"/>
                <w:szCs w:val="20"/>
              </w:rPr>
              <w:t>по плану спортинструктора</w:t>
            </w:r>
          </w:p>
        </w:tc>
        <w:tc>
          <w:tcPr>
            <w:tcW w:w="2268" w:type="dxa"/>
            <w:gridSpan w:val="3"/>
          </w:tcPr>
          <w:p w:rsidR="00181611" w:rsidRPr="00CB2087" w:rsidRDefault="00181611" w:rsidP="005B38C5">
            <w:pPr>
              <w:rPr>
                <w:rFonts w:ascii="Times New Roman" w:hAnsi="Times New Roman" w:cs="Times New Roman"/>
                <w:sz w:val="20"/>
                <w:szCs w:val="20"/>
                <w:lang w:val="kk-KZ"/>
              </w:rPr>
            </w:pPr>
            <w:r w:rsidRPr="00CB2087">
              <w:rPr>
                <w:rFonts w:ascii="Times New Roman" w:hAnsi="Times New Roman" w:cs="Times New Roman"/>
                <w:sz w:val="20"/>
                <w:szCs w:val="20"/>
                <w:lang w:val="kk-KZ"/>
              </w:rPr>
              <w:t>Музыка</w:t>
            </w:r>
          </w:p>
          <w:p w:rsidR="00181611" w:rsidRPr="00CB2087" w:rsidRDefault="00181611" w:rsidP="005B38C5">
            <w:pPr>
              <w:rPr>
                <w:rFonts w:ascii="Times New Roman" w:hAnsi="Times New Roman" w:cs="Times New Roman"/>
                <w:sz w:val="20"/>
                <w:szCs w:val="20"/>
                <w:lang w:val="kk-KZ"/>
              </w:rPr>
            </w:pPr>
            <w:r w:rsidRPr="00CB2087">
              <w:rPr>
                <w:rFonts w:ascii="Times New Roman" w:hAnsi="Times New Roman" w:cs="Times New Roman"/>
                <w:sz w:val="20"/>
                <w:szCs w:val="20"/>
                <w:lang w:val="kk-KZ"/>
              </w:rPr>
              <w:t>по плану музыкального руководителя</w:t>
            </w:r>
          </w:p>
          <w:p w:rsidR="00181611" w:rsidRPr="00CB2087" w:rsidRDefault="00181611" w:rsidP="005B38C5">
            <w:pPr>
              <w:rPr>
                <w:rFonts w:ascii="Times New Roman" w:eastAsia="Times New Roman" w:hAnsi="Times New Roman" w:cs="Times New Roman"/>
                <w:sz w:val="20"/>
                <w:szCs w:val="20"/>
                <w:lang w:val="kk-KZ"/>
              </w:rPr>
            </w:pPr>
          </w:p>
        </w:tc>
        <w:tc>
          <w:tcPr>
            <w:tcW w:w="2693" w:type="dxa"/>
            <w:gridSpan w:val="2"/>
          </w:tcPr>
          <w:p w:rsidR="00181611" w:rsidRPr="00CB2087" w:rsidRDefault="00181611" w:rsidP="005B38C5">
            <w:pPr>
              <w:rPr>
                <w:rFonts w:ascii="Times New Roman" w:hAnsi="Times New Roman" w:cs="Times New Roman"/>
                <w:sz w:val="20"/>
                <w:szCs w:val="20"/>
              </w:rPr>
            </w:pPr>
            <w:r w:rsidRPr="00CB2087">
              <w:rPr>
                <w:rFonts w:ascii="Times New Roman" w:hAnsi="Times New Roman" w:cs="Times New Roman"/>
                <w:sz w:val="20"/>
                <w:szCs w:val="20"/>
              </w:rPr>
              <w:t>Физическая культура</w:t>
            </w:r>
          </w:p>
          <w:p w:rsidR="00181611" w:rsidRPr="00CB2087" w:rsidRDefault="00181611" w:rsidP="005B38C5">
            <w:pPr>
              <w:rPr>
                <w:rFonts w:ascii="Times New Roman" w:hAnsi="Times New Roman" w:cs="Times New Roman"/>
                <w:sz w:val="20"/>
                <w:szCs w:val="20"/>
                <w:lang w:val="kk-KZ"/>
              </w:rPr>
            </w:pPr>
            <w:r w:rsidRPr="00CB2087">
              <w:rPr>
                <w:rFonts w:ascii="Times New Roman" w:hAnsi="Times New Roman" w:cs="Times New Roman"/>
                <w:sz w:val="20"/>
                <w:szCs w:val="20"/>
              </w:rPr>
              <w:t xml:space="preserve"> по плану спортинструктора</w:t>
            </w:r>
          </w:p>
          <w:p w:rsidR="00181611" w:rsidRPr="00CB2087" w:rsidRDefault="00181611" w:rsidP="005B38C5">
            <w:pPr>
              <w:rPr>
                <w:rFonts w:ascii="Times New Roman" w:hAnsi="Times New Roman" w:cs="Times New Roman"/>
                <w:sz w:val="20"/>
                <w:szCs w:val="20"/>
                <w:lang w:val="kk-KZ"/>
              </w:rPr>
            </w:pPr>
          </w:p>
        </w:tc>
        <w:tc>
          <w:tcPr>
            <w:tcW w:w="2410" w:type="dxa"/>
          </w:tcPr>
          <w:p w:rsidR="00181611" w:rsidRPr="00CB2087" w:rsidRDefault="00181611" w:rsidP="005B38C5">
            <w:pPr>
              <w:shd w:val="clear" w:color="auto" w:fill="FFFFFF"/>
              <w:rPr>
                <w:rFonts w:ascii="Times New Roman" w:hAnsi="Times New Roman" w:cs="Times New Roman"/>
                <w:sz w:val="20"/>
                <w:szCs w:val="20"/>
              </w:rPr>
            </w:pPr>
            <w:r w:rsidRPr="00CB2087">
              <w:rPr>
                <w:rFonts w:ascii="Times New Roman" w:hAnsi="Times New Roman" w:cs="Times New Roman"/>
                <w:sz w:val="20"/>
                <w:szCs w:val="20"/>
              </w:rPr>
              <w:t>Физическая культура</w:t>
            </w:r>
          </w:p>
          <w:p w:rsidR="00181611" w:rsidRPr="00CB2087" w:rsidRDefault="00181611" w:rsidP="005B38C5">
            <w:pPr>
              <w:shd w:val="clear" w:color="auto" w:fill="FFFFFF"/>
              <w:rPr>
                <w:rFonts w:ascii="Times New Roman" w:hAnsi="Times New Roman" w:cs="Times New Roman"/>
                <w:sz w:val="20"/>
                <w:szCs w:val="20"/>
              </w:rPr>
            </w:pPr>
            <w:r w:rsidRPr="00CB2087">
              <w:rPr>
                <w:rFonts w:ascii="Times New Roman" w:hAnsi="Times New Roman" w:cs="Times New Roman"/>
                <w:sz w:val="20"/>
                <w:szCs w:val="20"/>
              </w:rPr>
              <w:t>по плану спортинструктора</w:t>
            </w:r>
          </w:p>
        </w:tc>
      </w:tr>
      <w:tr w:rsidR="00181611" w:rsidRPr="00CB2087" w:rsidTr="005B38C5">
        <w:tc>
          <w:tcPr>
            <w:tcW w:w="1887" w:type="dxa"/>
          </w:tcPr>
          <w:p w:rsidR="00181611" w:rsidRPr="00CB2087" w:rsidRDefault="00181611" w:rsidP="005B38C5">
            <w:pPr>
              <w:contextualSpacing/>
              <w:jc w:val="both"/>
              <w:rPr>
                <w:rFonts w:ascii="Times New Roman" w:eastAsia="Calibri" w:hAnsi="Times New Roman" w:cs="Times New Roman"/>
                <w:b/>
                <w:bCs/>
                <w:iCs/>
                <w:sz w:val="20"/>
                <w:szCs w:val="20"/>
                <w:lang w:val="kk-KZ"/>
              </w:rPr>
            </w:pPr>
            <w:r w:rsidRPr="00CB2087">
              <w:rPr>
                <w:rFonts w:ascii="Times New Roman" w:eastAsia="Calibri" w:hAnsi="Times New Roman" w:cs="Times New Roman"/>
                <w:b/>
                <w:bCs/>
                <w:iCs/>
                <w:sz w:val="20"/>
                <w:szCs w:val="20"/>
                <w:lang w:val="kk-KZ"/>
              </w:rPr>
              <w:t>Серуенге дайындық/</w:t>
            </w:r>
          </w:p>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bCs/>
                <w:iCs/>
                <w:sz w:val="20"/>
                <w:szCs w:val="20"/>
              </w:rPr>
              <w:t>Подготовка к прогулке</w:t>
            </w:r>
          </w:p>
        </w:tc>
        <w:tc>
          <w:tcPr>
            <w:tcW w:w="12567" w:type="dxa"/>
            <w:gridSpan w:val="11"/>
          </w:tcPr>
          <w:p w:rsidR="00181611" w:rsidRPr="00CB2087" w:rsidRDefault="00181611" w:rsidP="005B38C5">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sz w:val="20"/>
                <w:szCs w:val="20"/>
                <w:lang w:val="kk-KZ"/>
              </w:rPr>
              <w:t>Создание интереса к прогулке; индивидуальные беседы с детьми; отбор игрового материала для прогулки; мотивация деятельности детей на прогулке. (развитие речи, навыки самообслуждивания, развитие крупной и мелкой моторики)</w:t>
            </w:r>
          </w:p>
        </w:tc>
      </w:tr>
      <w:tr w:rsidR="00181611" w:rsidRPr="00CB2087" w:rsidTr="005B38C5">
        <w:trPr>
          <w:trHeight w:val="1262"/>
        </w:trPr>
        <w:tc>
          <w:tcPr>
            <w:tcW w:w="1887" w:type="dxa"/>
          </w:tcPr>
          <w:p w:rsidR="00181611" w:rsidRPr="00CB2087" w:rsidRDefault="00181611" w:rsidP="005B38C5">
            <w:pPr>
              <w:contextualSpacing/>
              <w:jc w:val="both"/>
              <w:rPr>
                <w:rFonts w:ascii="Times New Roman" w:eastAsia="Calibri" w:hAnsi="Times New Roman" w:cs="Times New Roman"/>
                <w:b/>
                <w:bCs/>
                <w:sz w:val="20"/>
                <w:szCs w:val="20"/>
                <w:lang w:val="kk-KZ"/>
              </w:rPr>
            </w:pPr>
            <w:r w:rsidRPr="00CB2087">
              <w:rPr>
                <w:rFonts w:ascii="Times New Roman" w:eastAsia="Calibri" w:hAnsi="Times New Roman" w:cs="Times New Roman"/>
                <w:b/>
                <w:bCs/>
                <w:sz w:val="20"/>
                <w:szCs w:val="20"/>
                <w:lang w:val="kk-KZ"/>
              </w:rPr>
              <w:t>Серуен/</w:t>
            </w:r>
            <w:r w:rsidRPr="00CB2087">
              <w:rPr>
                <w:rFonts w:ascii="Times New Roman" w:eastAsia="Calibri" w:hAnsi="Times New Roman" w:cs="Times New Roman"/>
                <w:b/>
                <w:bCs/>
                <w:sz w:val="20"/>
                <w:szCs w:val="20"/>
              </w:rPr>
              <w:t>Прогулка</w:t>
            </w:r>
          </w:p>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Прогулка</w:t>
            </w:r>
          </w:p>
        </w:tc>
        <w:tc>
          <w:tcPr>
            <w:tcW w:w="2503" w:type="dxa"/>
            <w:gridSpan w:val="2"/>
          </w:tcPr>
          <w:p w:rsidR="00181611" w:rsidRPr="00CB2087" w:rsidRDefault="00181611" w:rsidP="005B38C5">
            <w:pPr>
              <w:rPr>
                <w:rStyle w:val="FontStyle119"/>
                <w:rFonts w:ascii="Times New Roman" w:hAnsi="Times New Roman" w:cs="Times New Roman"/>
                <w:b/>
                <w:sz w:val="20"/>
                <w:szCs w:val="20"/>
              </w:rPr>
            </w:pPr>
            <w:r w:rsidRPr="00CB2087">
              <w:rPr>
                <w:rStyle w:val="FontStyle119"/>
                <w:rFonts w:ascii="Times New Roman" w:hAnsi="Times New Roman" w:cs="Times New Roman"/>
                <w:b/>
                <w:sz w:val="20"/>
                <w:szCs w:val="20"/>
              </w:rPr>
              <w:t>Наблюдение за легковым транспортом</w:t>
            </w:r>
          </w:p>
          <w:p w:rsidR="00181611" w:rsidRPr="00CB2087" w:rsidRDefault="00181611" w:rsidP="005B38C5">
            <w:pPr>
              <w:rPr>
                <w:rStyle w:val="FontStyle119"/>
                <w:rFonts w:ascii="Times New Roman" w:hAnsi="Times New Roman" w:cs="Times New Roman"/>
                <w:sz w:val="20"/>
                <w:szCs w:val="20"/>
              </w:rPr>
            </w:pPr>
            <w:r w:rsidRPr="00CB2087">
              <w:rPr>
                <w:rStyle w:val="FontStyle116"/>
                <w:rFonts w:ascii="Times New Roman" w:hAnsi="Times New Roman" w:cs="Times New Roman"/>
                <w:b/>
                <w:sz w:val="20"/>
                <w:szCs w:val="20"/>
              </w:rPr>
              <w:t>Цель:</w:t>
            </w:r>
            <w:r w:rsidRPr="00CB2087">
              <w:rPr>
                <w:rStyle w:val="FontStyle116"/>
                <w:rFonts w:ascii="Times New Roman" w:hAnsi="Times New Roman" w:cs="Times New Roman"/>
                <w:sz w:val="20"/>
                <w:szCs w:val="20"/>
              </w:rPr>
              <w:t xml:space="preserve"> </w:t>
            </w:r>
            <w:r w:rsidRPr="00CB2087">
              <w:rPr>
                <w:rStyle w:val="FontStyle119"/>
                <w:rFonts w:ascii="Times New Roman" w:hAnsi="Times New Roman" w:cs="Times New Roman"/>
                <w:sz w:val="20"/>
                <w:szCs w:val="20"/>
              </w:rPr>
              <w:t>различает автомобили по назначению. (легковой автомобиль от других видов транспорта)</w:t>
            </w:r>
          </w:p>
          <w:p w:rsidR="00181611" w:rsidRPr="00CB2087" w:rsidRDefault="00181611" w:rsidP="005B38C5">
            <w:pPr>
              <w:rPr>
                <w:rStyle w:val="FontStyle116"/>
                <w:rFonts w:ascii="Times New Roman" w:hAnsi="Times New Roman" w:cs="Times New Roman"/>
                <w:b/>
                <w:i w:val="0"/>
                <w:sz w:val="20"/>
                <w:szCs w:val="20"/>
              </w:rPr>
            </w:pPr>
            <w:r w:rsidRPr="00CB2087">
              <w:rPr>
                <w:rStyle w:val="FontStyle116"/>
                <w:rFonts w:ascii="Times New Roman" w:hAnsi="Times New Roman" w:cs="Times New Roman"/>
                <w:b/>
                <w:sz w:val="20"/>
                <w:szCs w:val="20"/>
              </w:rPr>
              <w:t>Ход наблюдения</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Педагог задает детям вопросы.</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Назовите автомобили, которые вы видите на проезжей части.</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На какие группы можно поделить весь транспорт? </w:t>
            </w:r>
            <w:r w:rsidRPr="00CB2087">
              <w:rPr>
                <w:rStyle w:val="FontStyle116"/>
                <w:rFonts w:ascii="Times New Roman" w:hAnsi="Times New Roman" w:cs="Times New Roman"/>
                <w:sz w:val="20"/>
                <w:szCs w:val="20"/>
              </w:rPr>
              <w:t>(Легко</w:t>
            </w:r>
            <w:r w:rsidRPr="00CB2087">
              <w:rPr>
                <w:rStyle w:val="FontStyle116"/>
                <w:rFonts w:ascii="Times New Roman" w:hAnsi="Times New Roman" w:cs="Times New Roman"/>
                <w:sz w:val="20"/>
                <w:szCs w:val="20"/>
              </w:rPr>
              <w:softHyphen/>
              <w:t>вой, грузовой, общественный, специальный.)</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Почему по-разному называются те или иные группы ав</w:t>
            </w:r>
            <w:r w:rsidRPr="00CB2087">
              <w:rPr>
                <w:rStyle w:val="FontStyle119"/>
                <w:rFonts w:ascii="Times New Roman" w:hAnsi="Times New Roman" w:cs="Times New Roman"/>
                <w:sz w:val="20"/>
                <w:szCs w:val="20"/>
              </w:rPr>
              <w:softHyphen/>
              <w:t>томобилей?</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Как автомобили влияют на окружающую среду? </w:t>
            </w:r>
            <w:r w:rsidRPr="00CB2087">
              <w:rPr>
                <w:rStyle w:val="FontStyle116"/>
                <w:rFonts w:ascii="Times New Roman" w:hAnsi="Times New Roman" w:cs="Times New Roman"/>
                <w:sz w:val="20"/>
                <w:szCs w:val="20"/>
              </w:rPr>
              <w:t>(За</w:t>
            </w:r>
            <w:r w:rsidRPr="00CB2087">
              <w:rPr>
                <w:rStyle w:val="FontStyle116"/>
                <w:rFonts w:ascii="Times New Roman" w:hAnsi="Times New Roman" w:cs="Times New Roman"/>
                <w:sz w:val="20"/>
                <w:szCs w:val="20"/>
              </w:rPr>
              <w:softHyphen/>
              <w:t>грязняют выхлопными газами, пятнами бензина на ас</w:t>
            </w:r>
            <w:r w:rsidRPr="00CB2087">
              <w:rPr>
                <w:rStyle w:val="FontStyle116"/>
                <w:rFonts w:ascii="Times New Roman" w:hAnsi="Times New Roman" w:cs="Times New Roman"/>
                <w:sz w:val="20"/>
                <w:szCs w:val="20"/>
              </w:rPr>
              <w:softHyphen/>
              <w:t>фальте.)</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Чем полезен транспорт? </w:t>
            </w:r>
            <w:r w:rsidRPr="00CB2087">
              <w:rPr>
                <w:rStyle w:val="FontStyle116"/>
                <w:rFonts w:ascii="Times New Roman" w:hAnsi="Times New Roman" w:cs="Times New Roman"/>
                <w:sz w:val="20"/>
                <w:szCs w:val="20"/>
              </w:rPr>
              <w:t>(Быстро доставят людей в лю</w:t>
            </w:r>
            <w:r w:rsidRPr="00CB2087">
              <w:rPr>
                <w:rStyle w:val="FontStyle116"/>
                <w:rFonts w:ascii="Times New Roman" w:hAnsi="Times New Roman" w:cs="Times New Roman"/>
                <w:sz w:val="20"/>
                <w:szCs w:val="20"/>
              </w:rPr>
              <w:softHyphen/>
              <w:t>бую часть города.)</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Чем вреден транспорт? </w:t>
            </w:r>
            <w:r w:rsidRPr="00CB2087">
              <w:rPr>
                <w:rStyle w:val="FontStyle116"/>
                <w:rFonts w:ascii="Times New Roman" w:hAnsi="Times New Roman" w:cs="Times New Roman"/>
                <w:sz w:val="20"/>
                <w:szCs w:val="20"/>
              </w:rPr>
              <w:t>(Сигналят по утру, мешают спать, выделяют выхлопные газы.)</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Какие машины больше шумят и больше загрязняют ат</w:t>
            </w:r>
            <w:r w:rsidRPr="00CB2087">
              <w:rPr>
                <w:rStyle w:val="FontStyle119"/>
                <w:rFonts w:ascii="Times New Roman" w:hAnsi="Times New Roman" w:cs="Times New Roman"/>
                <w:sz w:val="20"/>
                <w:szCs w:val="20"/>
              </w:rPr>
              <w:softHyphen/>
              <w:t xml:space="preserve">мосферу? </w:t>
            </w:r>
            <w:r w:rsidRPr="00CB2087">
              <w:rPr>
                <w:rStyle w:val="FontStyle116"/>
                <w:rFonts w:ascii="Times New Roman" w:hAnsi="Times New Roman" w:cs="Times New Roman"/>
                <w:sz w:val="20"/>
                <w:szCs w:val="20"/>
              </w:rPr>
              <w:t>(Грузовые.)</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lastRenderedPageBreak/>
              <w:t xml:space="preserve">Каких автомашин больше в нашем городе? Почему? </w:t>
            </w:r>
          </w:p>
          <w:p w:rsidR="00181611" w:rsidRPr="00CB2087" w:rsidRDefault="00181611" w:rsidP="005B38C5">
            <w:pPr>
              <w:rPr>
                <w:rStyle w:val="FontStyle119"/>
                <w:rFonts w:ascii="Times New Roman" w:hAnsi="Times New Roman" w:cs="Times New Roman"/>
                <w:b/>
                <w:sz w:val="20"/>
                <w:szCs w:val="20"/>
              </w:rPr>
            </w:pPr>
            <w:r w:rsidRPr="00CB2087">
              <w:rPr>
                <w:rStyle w:val="FontStyle119"/>
                <w:rFonts w:ascii="Times New Roman" w:hAnsi="Times New Roman" w:cs="Times New Roman"/>
                <w:b/>
                <w:sz w:val="20"/>
                <w:szCs w:val="20"/>
              </w:rPr>
              <w:t>Трудовая деятельность</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Сбор снега для постройки снежного городка. </w:t>
            </w:r>
          </w:p>
          <w:p w:rsidR="00181611" w:rsidRPr="00CB2087" w:rsidRDefault="00181611" w:rsidP="005B38C5">
            <w:pPr>
              <w:rPr>
                <w:rStyle w:val="FontStyle119"/>
                <w:rFonts w:ascii="Times New Roman" w:hAnsi="Times New Roman" w:cs="Times New Roman"/>
                <w:i/>
                <w:iCs/>
                <w:sz w:val="20"/>
                <w:szCs w:val="20"/>
              </w:rPr>
            </w:pPr>
            <w:r w:rsidRPr="00CB2087">
              <w:rPr>
                <w:rStyle w:val="FontStyle116"/>
                <w:rFonts w:ascii="Times New Roman" w:hAnsi="Times New Roman" w:cs="Times New Roman"/>
                <w:sz w:val="20"/>
                <w:szCs w:val="20"/>
              </w:rPr>
              <w:t>Цели:</w:t>
            </w:r>
            <w:r w:rsidRPr="00CB2087">
              <w:rPr>
                <w:rStyle w:val="FontStyle119"/>
                <w:rFonts w:ascii="Times New Roman" w:hAnsi="Times New Roman" w:cs="Times New Roman"/>
                <w:sz w:val="20"/>
                <w:szCs w:val="20"/>
              </w:rPr>
              <w:t xml:space="preserve"> трудится в коллективе;</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планирует работу.</w:t>
            </w:r>
          </w:p>
          <w:p w:rsidR="00181611" w:rsidRPr="00CB2087" w:rsidRDefault="00181611" w:rsidP="005B38C5">
            <w:pPr>
              <w:pStyle w:val="c4"/>
              <w:spacing w:before="0" w:beforeAutospacing="0" w:after="0" w:afterAutospacing="0"/>
              <w:rPr>
                <w:rStyle w:val="FontStyle119"/>
                <w:b/>
                <w:bCs/>
                <w:sz w:val="20"/>
                <w:szCs w:val="20"/>
                <w:lang w:val="ru-RU"/>
              </w:rPr>
            </w:pPr>
            <w:r w:rsidRPr="00CB2087">
              <w:rPr>
                <w:rStyle w:val="c1"/>
                <w:b/>
                <w:bCs/>
                <w:sz w:val="20"/>
                <w:szCs w:val="20"/>
                <w:lang w:val="ru-RU"/>
              </w:rPr>
              <w:t>Подвижные игры</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 «Извилистая тропинка», «Светофор».</w:t>
            </w:r>
          </w:p>
          <w:p w:rsidR="00181611" w:rsidRPr="00CB2087" w:rsidRDefault="00181611" w:rsidP="005B38C5">
            <w:pPr>
              <w:shd w:val="clear" w:color="auto" w:fill="FFFFFF"/>
              <w:rPr>
                <w:rStyle w:val="FontStyle119"/>
                <w:rFonts w:ascii="Times New Roman" w:hAnsi="Times New Roman" w:cs="Times New Roman"/>
                <w:color w:val="000000"/>
                <w:sz w:val="20"/>
                <w:szCs w:val="20"/>
              </w:rPr>
            </w:pPr>
            <w:r w:rsidRPr="00CB2087">
              <w:rPr>
                <w:rFonts w:ascii="Times New Roman" w:hAnsi="Times New Roman" w:cs="Times New Roman"/>
                <w:sz w:val="20"/>
                <w:szCs w:val="20"/>
                <w:lang w:val="kk-KZ"/>
              </w:rPr>
              <w:t>(</w:t>
            </w:r>
            <w:r w:rsidRPr="00CB2087">
              <w:rPr>
                <w:rFonts w:ascii="Times New Roman" w:hAnsi="Times New Roman" w:cs="Times New Roman"/>
                <w:i/>
                <w:sz w:val="20"/>
                <w:szCs w:val="20"/>
                <w:lang w:val="kk-KZ"/>
              </w:rPr>
              <w:t>игровая, двигательная деятельность</w:t>
            </w:r>
            <w:r w:rsidRPr="00CB2087">
              <w:rPr>
                <w:rFonts w:ascii="Times New Roman" w:hAnsi="Times New Roman" w:cs="Times New Roman"/>
                <w:sz w:val="20"/>
                <w:szCs w:val="20"/>
                <w:lang w:val="kk-KZ"/>
              </w:rPr>
              <w:t>)</w:t>
            </w:r>
          </w:p>
          <w:p w:rsidR="00181611" w:rsidRPr="00CB2087" w:rsidRDefault="00181611" w:rsidP="005B38C5">
            <w:pPr>
              <w:rPr>
                <w:rStyle w:val="FontStyle119"/>
                <w:rFonts w:ascii="Times New Roman" w:hAnsi="Times New Roman" w:cs="Times New Roman"/>
                <w:sz w:val="20"/>
                <w:szCs w:val="20"/>
              </w:rPr>
            </w:pPr>
            <w:r w:rsidRPr="00CB2087">
              <w:rPr>
                <w:rStyle w:val="FontStyle116"/>
                <w:rFonts w:ascii="Times New Roman" w:hAnsi="Times New Roman" w:cs="Times New Roman"/>
                <w:sz w:val="20"/>
                <w:szCs w:val="20"/>
              </w:rPr>
              <w:t xml:space="preserve">Цель: </w:t>
            </w:r>
            <w:r w:rsidRPr="00CB2087">
              <w:rPr>
                <w:rStyle w:val="FontStyle119"/>
                <w:rFonts w:ascii="Times New Roman" w:hAnsi="Times New Roman" w:cs="Times New Roman"/>
                <w:sz w:val="20"/>
                <w:szCs w:val="20"/>
              </w:rPr>
              <w:t>действует по сигналу, перепрыгивает через препятствия, приземляется на обе ноги сразу.</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 </w:t>
            </w:r>
            <w:r w:rsidRPr="00CB2087">
              <w:rPr>
                <w:rStyle w:val="FontStyle119"/>
                <w:rFonts w:ascii="Times New Roman" w:hAnsi="Times New Roman" w:cs="Times New Roman"/>
                <w:b/>
                <w:sz w:val="20"/>
                <w:szCs w:val="20"/>
              </w:rPr>
              <w:t>Индивидуальная работа</w:t>
            </w:r>
            <w:r w:rsidRPr="00CB2087">
              <w:rPr>
                <w:rStyle w:val="FontStyle119"/>
                <w:rFonts w:ascii="Times New Roman" w:hAnsi="Times New Roman" w:cs="Times New Roman"/>
                <w:sz w:val="20"/>
                <w:szCs w:val="20"/>
              </w:rPr>
              <w:t xml:space="preserve"> </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Прыжки в длину. </w:t>
            </w:r>
          </w:p>
          <w:p w:rsidR="00181611" w:rsidRPr="00CB2087" w:rsidRDefault="00181611" w:rsidP="005B38C5">
            <w:pPr>
              <w:rPr>
                <w:rStyle w:val="FontStyle119"/>
                <w:rFonts w:ascii="Times New Roman" w:hAnsi="Times New Roman" w:cs="Times New Roman"/>
                <w:i/>
                <w:iCs/>
                <w:sz w:val="20"/>
                <w:szCs w:val="20"/>
              </w:rPr>
            </w:pPr>
            <w:r w:rsidRPr="00CB2087">
              <w:rPr>
                <w:rStyle w:val="FontStyle116"/>
                <w:rFonts w:ascii="Times New Roman" w:hAnsi="Times New Roman" w:cs="Times New Roman"/>
                <w:sz w:val="20"/>
                <w:szCs w:val="20"/>
              </w:rPr>
              <w:t>Цели:</w:t>
            </w:r>
            <w:r w:rsidRPr="00CB2087">
              <w:rPr>
                <w:rStyle w:val="FontStyle119"/>
                <w:rFonts w:ascii="Times New Roman" w:hAnsi="Times New Roman" w:cs="Times New Roman"/>
                <w:sz w:val="20"/>
                <w:szCs w:val="20"/>
              </w:rPr>
              <w:t xml:space="preserve"> прыгает в длину;</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отталкивается двумя ногами.</w:t>
            </w:r>
          </w:p>
          <w:p w:rsidR="00181611" w:rsidRPr="00CB2087" w:rsidRDefault="00181611" w:rsidP="005B38C5">
            <w:pPr>
              <w:contextualSpacing/>
              <w:rPr>
                <w:rFonts w:ascii="Times New Roman" w:eastAsia="Calibri" w:hAnsi="Times New Roman" w:cs="Times New Roman"/>
                <w:b/>
                <w:sz w:val="20"/>
                <w:szCs w:val="20"/>
              </w:rPr>
            </w:pPr>
          </w:p>
        </w:tc>
        <w:tc>
          <w:tcPr>
            <w:tcW w:w="2693" w:type="dxa"/>
            <w:gridSpan w:val="3"/>
          </w:tcPr>
          <w:p w:rsidR="00181611" w:rsidRPr="00CB2087" w:rsidRDefault="00181611" w:rsidP="005B38C5">
            <w:pPr>
              <w:pStyle w:val="c4"/>
              <w:spacing w:before="0" w:beforeAutospacing="0" w:after="0" w:afterAutospacing="0"/>
              <w:rPr>
                <w:b/>
                <w:bCs/>
                <w:sz w:val="20"/>
                <w:szCs w:val="20"/>
                <w:lang w:val="ru-RU"/>
              </w:rPr>
            </w:pPr>
            <w:r w:rsidRPr="00CB2087">
              <w:rPr>
                <w:rStyle w:val="c18"/>
                <w:b/>
                <w:bCs/>
                <w:sz w:val="20"/>
                <w:szCs w:val="20"/>
                <w:lang w:val="ru-RU"/>
              </w:rPr>
              <w:lastRenderedPageBreak/>
              <w:t>Наблюдение за сосульками</w:t>
            </w:r>
            <w:r w:rsidRPr="00CB2087">
              <w:rPr>
                <w:rStyle w:val="c1"/>
                <w:b/>
                <w:bCs/>
                <w:sz w:val="20"/>
                <w:szCs w:val="20"/>
                <w:lang w:val="ru-RU"/>
              </w:rPr>
              <w:t>.</w:t>
            </w:r>
          </w:p>
          <w:p w:rsidR="00181611" w:rsidRPr="00CB2087" w:rsidRDefault="00181611" w:rsidP="005B38C5">
            <w:pPr>
              <w:pStyle w:val="c4"/>
              <w:spacing w:before="0" w:beforeAutospacing="0" w:after="0" w:afterAutospacing="0"/>
              <w:rPr>
                <w:sz w:val="20"/>
                <w:szCs w:val="20"/>
                <w:lang w:val="ru-RU"/>
              </w:rPr>
            </w:pPr>
            <w:r w:rsidRPr="00CB2087">
              <w:rPr>
                <w:rStyle w:val="c1"/>
                <w:sz w:val="20"/>
                <w:szCs w:val="20"/>
                <w:lang w:val="ru-RU"/>
              </w:rPr>
              <w:t xml:space="preserve">Цель: называет различные состояния воды. </w:t>
            </w:r>
          </w:p>
          <w:p w:rsidR="00181611" w:rsidRPr="00CB2087" w:rsidRDefault="00181611" w:rsidP="005B38C5">
            <w:pPr>
              <w:pStyle w:val="c4"/>
              <w:spacing w:before="0" w:beforeAutospacing="0" w:after="0" w:afterAutospacing="0"/>
              <w:rPr>
                <w:b/>
                <w:bCs/>
                <w:i/>
                <w:sz w:val="20"/>
                <w:szCs w:val="20"/>
                <w:lang w:val="ru-RU"/>
              </w:rPr>
            </w:pPr>
            <w:r w:rsidRPr="00CB2087">
              <w:rPr>
                <w:rStyle w:val="c1"/>
                <w:b/>
                <w:bCs/>
                <w:i/>
                <w:sz w:val="20"/>
                <w:szCs w:val="20"/>
                <w:lang w:val="ru-RU"/>
              </w:rPr>
              <w:t>Ход наблюдения</w:t>
            </w:r>
          </w:p>
          <w:p w:rsidR="00181611" w:rsidRPr="00CB2087" w:rsidRDefault="00181611" w:rsidP="005B38C5">
            <w:pPr>
              <w:pStyle w:val="c4"/>
              <w:spacing w:before="0" w:beforeAutospacing="0" w:after="0" w:afterAutospacing="0"/>
              <w:rPr>
                <w:sz w:val="20"/>
                <w:szCs w:val="20"/>
                <w:lang w:val="ru-RU"/>
              </w:rPr>
            </w:pPr>
            <w:r w:rsidRPr="00CB2087">
              <w:rPr>
                <w:rStyle w:val="c1"/>
                <w:sz w:val="20"/>
                <w:szCs w:val="20"/>
                <w:lang w:val="ru-RU"/>
              </w:rPr>
              <w:t>Воспитатель загадывает детям загадку, предлагает ответить на вопросы.</w:t>
            </w:r>
          </w:p>
          <w:p w:rsidR="00181611" w:rsidRPr="00CB2087" w:rsidRDefault="00181611" w:rsidP="005B38C5">
            <w:pPr>
              <w:pStyle w:val="c4"/>
              <w:spacing w:before="0" w:beforeAutospacing="0" w:after="0" w:afterAutospacing="0"/>
              <w:rPr>
                <w:sz w:val="20"/>
                <w:szCs w:val="20"/>
                <w:lang w:val="ru-RU"/>
              </w:rPr>
            </w:pPr>
            <w:r w:rsidRPr="00CB2087">
              <w:rPr>
                <w:rStyle w:val="c1"/>
                <w:sz w:val="20"/>
                <w:szCs w:val="20"/>
                <w:lang w:val="ru-RU"/>
              </w:rPr>
              <w:t>Если сели на карниз,</w:t>
            </w:r>
          </w:p>
          <w:p w:rsidR="00181611" w:rsidRPr="00CB2087" w:rsidRDefault="00181611" w:rsidP="005B38C5">
            <w:pPr>
              <w:pStyle w:val="c4"/>
              <w:spacing w:before="0" w:beforeAutospacing="0" w:after="0" w:afterAutospacing="0"/>
              <w:rPr>
                <w:sz w:val="20"/>
                <w:szCs w:val="20"/>
                <w:lang w:val="ru-RU"/>
              </w:rPr>
            </w:pPr>
            <w:r w:rsidRPr="00CB2087">
              <w:rPr>
                <w:rStyle w:val="c1"/>
                <w:sz w:val="20"/>
                <w:szCs w:val="20"/>
                <w:lang w:val="ru-RU"/>
              </w:rPr>
              <w:t>То растут все время вниз. (Сосульки.)</w:t>
            </w:r>
          </w:p>
          <w:p w:rsidR="00181611" w:rsidRPr="00CB2087" w:rsidRDefault="00181611" w:rsidP="005B38C5">
            <w:pPr>
              <w:rPr>
                <w:rFonts w:ascii="Times New Roman" w:hAnsi="Times New Roman" w:cs="Times New Roman"/>
                <w:sz w:val="20"/>
                <w:szCs w:val="20"/>
              </w:rPr>
            </w:pPr>
            <w:r w:rsidRPr="00CB2087">
              <w:rPr>
                <w:rStyle w:val="c1"/>
                <w:rFonts w:ascii="Times New Roman" w:hAnsi="Times New Roman" w:cs="Times New Roman"/>
                <w:sz w:val="20"/>
                <w:szCs w:val="20"/>
              </w:rPr>
              <w:t>Из чего состоит сосулька?</w:t>
            </w:r>
          </w:p>
          <w:p w:rsidR="00181611" w:rsidRPr="00CB2087" w:rsidRDefault="00181611" w:rsidP="005B38C5">
            <w:pPr>
              <w:rPr>
                <w:rFonts w:ascii="Times New Roman" w:hAnsi="Times New Roman" w:cs="Times New Roman"/>
                <w:sz w:val="20"/>
                <w:szCs w:val="20"/>
              </w:rPr>
            </w:pPr>
            <w:r w:rsidRPr="00CB2087">
              <w:rPr>
                <w:rStyle w:val="c1"/>
                <w:rFonts w:ascii="Times New Roman" w:hAnsi="Times New Roman" w:cs="Times New Roman"/>
                <w:sz w:val="20"/>
                <w:szCs w:val="20"/>
              </w:rPr>
              <w:t>Какие свойства льда вам знакомы?</w:t>
            </w:r>
          </w:p>
          <w:p w:rsidR="00181611" w:rsidRPr="00CB2087" w:rsidRDefault="00181611" w:rsidP="005B38C5">
            <w:pPr>
              <w:pStyle w:val="c4"/>
              <w:spacing w:before="0" w:beforeAutospacing="0" w:after="0" w:afterAutospacing="0"/>
              <w:rPr>
                <w:i/>
                <w:sz w:val="20"/>
                <w:szCs w:val="20"/>
                <w:lang w:val="ru-RU"/>
              </w:rPr>
            </w:pPr>
            <w:r w:rsidRPr="00CB2087">
              <w:rPr>
                <w:rStyle w:val="c1"/>
                <w:sz w:val="20"/>
                <w:szCs w:val="20"/>
                <w:lang w:val="ru-RU"/>
              </w:rPr>
              <w:t>Сосулька — замерзшие капельки воды, превратившиеся в лед. Они образуются только с солнечной стороны дома. Почему? (</w:t>
            </w:r>
            <w:r w:rsidRPr="00CB2087">
              <w:rPr>
                <w:rStyle w:val="c1"/>
                <w:i/>
                <w:sz w:val="20"/>
                <w:szCs w:val="20"/>
                <w:lang w:val="ru-RU"/>
              </w:rPr>
              <w:t>Снег подтаивает и стекает в капельки, которые не успевают упасть с крыши и замерзают.)</w:t>
            </w:r>
          </w:p>
          <w:p w:rsidR="00181611" w:rsidRPr="00CB2087" w:rsidRDefault="00181611" w:rsidP="005B38C5">
            <w:pPr>
              <w:pStyle w:val="c2"/>
              <w:spacing w:before="0" w:beforeAutospacing="0" w:after="0" w:afterAutospacing="0"/>
              <w:rPr>
                <w:sz w:val="20"/>
                <w:szCs w:val="20"/>
                <w:lang w:val="ru-RU"/>
              </w:rPr>
            </w:pPr>
            <w:r w:rsidRPr="00CB2087">
              <w:rPr>
                <w:rStyle w:val="c1"/>
                <w:sz w:val="20"/>
                <w:szCs w:val="20"/>
                <w:lang w:val="ru-RU"/>
              </w:rPr>
              <w:t>В морозный день сосулька растет или уменьшается? А в солнечный?</w:t>
            </w:r>
          </w:p>
          <w:p w:rsidR="00181611" w:rsidRPr="00CB2087" w:rsidRDefault="00181611" w:rsidP="005B38C5">
            <w:pPr>
              <w:pStyle w:val="c2"/>
              <w:spacing w:before="0" w:beforeAutospacing="0" w:after="0" w:afterAutospacing="0"/>
              <w:rPr>
                <w:sz w:val="20"/>
                <w:szCs w:val="20"/>
                <w:lang w:val="ru-RU"/>
              </w:rPr>
            </w:pPr>
            <w:r w:rsidRPr="00CB2087">
              <w:rPr>
                <w:rStyle w:val="c1"/>
                <w:sz w:val="20"/>
                <w:szCs w:val="20"/>
                <w:lang w:val="ru-RU"/>
              </w:rPr>
              <w:t>Чем отличается место, где есть сосульки, от другого участка?</w:t>
            </w:r>
          </w:p>
          <w:p w:rsidR="00181611" w:rsidRPr="00CB2087" w:rsidRDefault="00181611" w:rsidP="005B38C5">
            <w:pPr>
              <w:pStyle w:val="c2"/>
              <w:spacing w:before="0" w:beforeAutospacing="0" w:after="0" w:afterAutospacing="0"/>
              <w:rPr>
                <w:i/>
                <w:sz w:val="20"/>
                <w:szCs w:val="20"/>
                <w:lang w:val="ru-RU"/>
              </w:rPr>
            </w:pPr>
            <w:r w:rsidRPr="00CB2087">
              <w:rPr>
                <w:rStyle w:val="c1"/>
                <w:sz w:val="20"/>
                <w:szCs w:val="20"/>
                <w:lang w:val="ru-RU"/>
              </w:rPr>
              <w:t xml:space="preserve">Почему сосульки растут «головой вниз»? </w:t>
            </w:r>
            <w:r w:rsidRPr="00CB2087">
              <w:rPr>
                <w:rStyle w:val="c1"/>
                <w:i/>
                <w:sz w:val="20"/>
                <w:szCs w:val="20"/>
                <w:lang w:val="ru-RU"/>
              </w:rPr>
              <w:t>(Когда капелька стекает вниз по сосульке, она вытягивает кончик, и он становится тонким.)</w:t>
            </w:r>
          </w:p>
          <w:p w:rsidR="00181611" w:rsidRPr="00CB2087" w:rsidRDefault="00181611" w:rsidP="005B38C5">
            <w:pPr>
              <w:pStyle w:val="c4"/>
              <w:spacing w:before="0" w:beforeAutospacing="0" w:after="0" w:afterAutospacing="0"/>
              <w:rPr>
                <w:sz w:val="20"/>
                <w:szCs w:val="20"/>
                <w:lang w:val="ru-RU"/>
              </w:rPr>
            </w:pPr>
            <w:r w:rsidRPr="00CB2087">
              <w:rPr>
                <w:rStyle w:val="c1"/>
                <w:sz w:val="20"/>
                <w:szCs w:val="20"/>
                <w:lang w:val="ru-RU"/>
              </w:rPr>
              <w:t xml:space="preserve">Если появляются сосульки — это первый признак </w:t>
            </w:r>
            <w:r w:rsidRPr="00CB2087">
              <w:rPr>
                <w:rStyle w:val="c1"/>
                <w:sz w:val="20"/>
                <w:szCs w:val="20"/>
                <w:lang w:val="ru-RU"/>
              </w:rPr>
              <w:lastRenderedPageBreak/>
              <w:t>приближения весны. Капель — борьба весны с зимой.</w:t>
            </w:r>
          </w:p>
          <w:p w:rsidR="00181611" w:rsidRPr="00CB2087" w:rsidRDefault="00181611" w:rsidP="005B38C5">
            <w:pPr>
              <w:pStyle w:val="c4"/>
              <w:spacing w:before="0" w:beforeAutospacing="0" w:after="0" w:afterAutospacing="0"/>
              <w:rPr>
                <w:b/>
                <w:bCs/>
                <w:sz w:val="20"/>
                <w:szCs w:val="20"/>
                <w:lang w:val="ru-RU"/>
              </w:rPr>
            </w:pPr>
            <w:r w:rsidRPr="00CB2087">
              <w:rPr>
                <w:rStyle w:val="c1"/>
                <w:b/>
                <w:bCs/>
                <w:sz w:val="20"/>
                <w:szCs w:val="20"/>
                <w:lang w:val="ru-RU"/>
              </w:rPr>
              <w:t>Трудовая деятельность</w:t>
            </w:r>
          </w:p>
          <w:p w:rsidR="00181611" w:rsidRPr="00CB2087" w:rsidRDefault="00181611" w:rsidP="005B38C5">
            <w:pPr>
              <w:pStyle w:val="c4"/>
              <w:spacing w:before="0" w:beforeAutospacing="0" w:after="0" w:afterAutospacing="0"/>
              <w:rPr>
                <w:sz w:val="20"/>
                <w:szCs w:val="20"/>
                <w:lang w:val="ru-RU"/>
              </w:rPr>
            </w:pPr>
            <w:r w:rsidRPr="00CB2087">
              <w:rPr>
                <w:rStyle w:val="c1"/>
                <w:sz w:val="20"/>
                <w:szCs w:val="20"/>
                <w:lang w:val="ru-RU"/>
              </w:rPr>
              <w:t>Расчистка дорожек и скамеек от снега.</w:t>
            </w:r>
          </w:p>
          <w:p w:rsidR="00181611" w:rsidRPr="00CB2087" w:rsidRDefault="00181611" w:rsidP="005B38C5">
            <w:pPr>
              <w:pStyle w:val="c4"/>
              <w:spacing w:before="0" w:beforeAutospacing="0" w:after="0" w:afterAutospacing="0"/>
              <w:rPr>
                <w:sz w:val="20"/>
                <w:szCs w:val="20"/>
                <w:lang w:val="ru-RU"/>
              </w:rPr>
            </w:pPr>
            <w:r w:rsidRPr="00CB2087">
              <w:rPr>
                <w:rStyle w:val="c1"/>
                <w:sz w:val="20"/>
                <w:szCs w:val="20"/>
                <w:lang w:val="ru-RU"/>
              </w:rPr>
              <w:t>Цель: помогает взрослым в уборке участка.</w:t>
            </w:r>
          </w:p>
          <w:p w:rsidR="00181611" w:rsidRPr="00CB2087" w:rsidRDefault="00181611" w:rsidP="005B38C5">
            <w:pPr>
              <w:pStyle w:val="c4"/>
              <w:spacing w:before="0" w:beforeAutospacing="0" w:after="0" w:afterAutospacing="0"/>
              <w:rPr>
                <w:b/>
                <w:bCs/>
                <w:sz w:val="20"/>
                <w:szCs w:val="20"/>
                <w:lang w:val="ru-RU"/>
              </w:rPr>
            </w:pPr>
            <w:r w:rsidRPr="00CB2087">
              <w:rPr>
                <w:rStyle w:val="c1"/>
                <w:b/>
                <w:bCs/>
                <w:sz w:val="20"/>
                <w:szCs w:val="20"/>
                <w:lang w:val="ru-RU"/>
              </w:rPr>
              <w:t>Подвижные игры</w:t>
            </w:r>
          </w:p>
          <w:p w:rsidR="00181611" w:rsidRPr="00CB2087" w:rsidRDefault="00181611" w:rsidP="005B38C5">
            <w:pPr>
              <w:shd w:val="clear" w:color="auto" w:fill="FFFFFF"/>
              <w:rPr>
                <w:rFonts w:ascii="Times New Roman" w:hAnsi="Times New Roman" w:cs="Times New Roman"/>
                <w:color w:val="000000"/>
                <w:sz w:val="20"/>
                <w:szCs w:val="20"/>
              </w:rPr>
            </w:pPr>
            <w:r w:rsidRPr="00CB2087">
              <w:rPr>
                <w:rStyle w:val="c1"/>
                <w:rFonts w:ascii="Times New Roman" w:hAnsi="Times New Roman" w:cs="Times New Roman"/>
                <w:sz w:val="20"/>
                <w:szCs w:val="20"/>
              </w:rPr>
              <w:t>«Дорожка препятствий», «Охотники и зайцы».</w:t>
            </w:r>
            <w:r w:rsidRPr="00CB2087">
              <w:rPr>
                <w:rFonts w:ascii="Times New Roman" w:hAnsi="Times New Roman" w:cs="Times New Roman"/>
                <w:sz w:val="20"/>
                <w:szCs w:val="20"/>
                <w:lang w:val="kk-KZ"/>
              </w:rPr>
              <w:t xml:space="preserve"> (</w:t>
            </w:r>
            <w:r w:rsidRPr="00CB2087">
              <w:rPr>
                <w:rFonts w:ascii="Times New Roman" w:hAnsi="Times New Roman" w:cs="Times New Roman"/>
                <w:i/>
                <w:sz w:val="20"/>
                <w:szCs w:val="20"/>
                <w:lang w:val="kk-KZ"/>
              </w:rPr>
              <w:t>игровая, двигательная деятельность</w:t>
            </w:r>
            <w:r w:rsidRPr="00CB2087">
              <w:rPr>
                <w:rFonts w:ascii="Times New Roman" w:hAnsi="Times New Roman" w:cs="Times New Roman"/>
                <w:sz w:val="20"/>
                <w:szCs w:val="20"/>
                <w:lang w:val="kk-KZ"/>
              </w:rPr>
              <w:t>)</w:t>
            </w:r>
          </w:p>
          <w:p w:rsidR="00181611" w:rsidRPr="00CB2087" w:rsidRDefault="00181611" w:rsidP="005B38C5">
            <w:pPr>
              <w:pStyle w:val="c4"/>
              <w:spacing w:before="0" w:beforeAutospacing="0" w:after="0" w:afterAutospacing="0"/>
              <w:rPr>
                <w:sz w:val="20"/>
                <w:szCs w:val="20"/>
                <w:lang w:val="ru-RU"/>
              </w:rPr>
            </w:pPr>
            <w:r w:rsidRPr="00CB2087">
              <w:rPr>
                <w:rStyle w:val="c1"/>
                <w:sz w:val="20"/>
                <w:szCs w:val="20"/>
              </w:rPr>
              <w:t> </w:t>
            </w:r>
            <w:r w:rsidRPr="00CB2087">
              <w:rPr>
                <w:rStyle w:val="c1"/>
                <w:sz w:val="20"/>
                <w:szCs w:val="20"/>
                <w:lang w:val="ru-RU"/>
              </w:rPr>
              <w:t>Цель: бегает на скорости до места назначения; проявляет активность в спортивных играх</w:t>
            </w:r>
          </w:p>
          <w:p w:rsidR="00181611" w:rsidRPr="00CB2087" w:rsidRDefault="00181611" w:rsidP="005B38C5">
            <w:pPr>
              <w:pStyle w:val="c4"/>
              <w:spacing w:before="0" w:beforeAutospacing="0" w:after="0" w:afterAutospacing="0"/>
              <w:rPr>
                <w:rStyle w:val="c1"/>
                <w:b/>
                <w:bCs/>
                <w:sz w:val="20"/>
                <w:szCs w:val="20"/>
                <w:lang w:val="ru-RU"/>
              </w:rPr>
            </w:pPr>
            <w:r w:rsidRPr="00CB2087">
              <w:rPr>
                <w:rStyle w:val="c1"/>
                <w:b/>
                <w:bCs/>
                <w:sz w:val="20"/>
                <w:szCs w:val="20"/>
                <w:lang w:val="ru-RU"/>
              </w:rPr>
              <w:t xml:space="preserve">Индивидуальная </w:t>
            </w:r>
          </w:p>
          <w:p w:rsidR="00181611" w:rsidRPr="00CB2087" w:rsidRDefault="00181611" w:rsidP="005B38C5">
            <w:pPr>
              <w:pStyle w:val="c4"/>
              <w:spacing w:before="0" w:beforeAutospacing="0" w:after="0" w:afterAutospacing="0"/>
              <w:rPr>
                <w:b/>
                <w:bCs/>
                <w:sz w:val="20"/>
                <w:szCs w:val="20"/>
                <w:lang w:val="ru-RU"/>
              </w:rPr>
            </w:pPr>
            <w:r w:rsidRPr="00CB2087">
              <w:rPr>
                <w:rStyle w:val="c1"/>
                <w:b/>
                <w:bCs/>
                <w:sz w:val="20"/>
                <w:szCs w:val="20"/>
                <w:lang w:val="ru-RU"/>
              </w:rPr>
              <w:t xml:space="preserve">работа </w:t>
            </w:r>
          </w:p>
          <w:p w:rsidR="00181611" w:rsidRPr="00CB2087" w:rsidRDefault="00181611" w:rsidP="005B38C5">
            <w:pPr>
              <w:pStyle w:val="c4"/>
              <w:spacing w:before="0" w:beforeAutospacing="0" w:after="0" w:afterAutospacing="0"/>
              <w:rPr>
                <w:sz w:val="20"/>
                <w:szCs w:val="20"/>
                <w:lang w:val="ru-RU"/>
              </w:rPr>
            </w:pPr>
            <w:r w:rsidRPr="00CB2087">
              <w:rPr>
                <w:rStyle w:val="c1"/>
                <w:sz w:val="20"/>
                <w:szCs w:val="20"/>
                <w:lang w:val="ru-RU"/>
              </w:rPr>
              <w:t>Катание на санках.</w:t>
            </w:r>
          </w:p>
          <w:p w:rsidR="00181611" w:rsidRPr="00CB2087" w:rsidRDefault="00181611" w:rsidP="005B38C5">
            <w:pPr>
              <w:pStyle w:val="c4"/>
              <w:spacing w:before="0" w:beforeAutospacing="0" w:after="0" w:afterAutospacing="0"/>
              <w:rPr>
                <w:sz w:val="20"/>
                <w:szCs w:val="20"/>
                <w:lang w:val="ru-RU"/>
              </w:rPr>
            </w:pPr>
            <w:r w:rsidRPr="00CB2087">
              <w:rPr>
                <w:rStyle w:val="c1"/>
                <w:sz w:val="20"/>
                <w:szCs w:val="20"/>
                <w:lang w:val="ru-RU"/>
              </w:rPr>
              <w:t>Цель: катается на санках с горки по одному</w:t>
            </w:r>
          </w:p>
          <w:p w:rsidR="00181611" w:rsidRPr="00CB2087" w:rsidRDefault="00181611" w:rsidP="005B38C5">
            <w:pPr>
              <w:rPr>
                <w:rFonts w:ascii="Times New Roman" w:eastAsia="Calibri" w:hAnsi="Times New Roman" w:cs="Times New Roman"/>
                <w:b/>
                <w:sz w:val="20"/>
                <w:szCs w:val="20"/>
              </w:rPr>
            </w:pPr>
          </w:p>
        </w:tc>
        <w:tc>
          <w:tcPr>
            <w:tcW w:w="2268" w:type="dxa"/>
            <w:gridSpan w:val="3"/>
          </w:tcPr>
          <w:p w:rsidR="00181611" w:rsidRPr="00CB2087" w:rsidRDefault="00181611" w:rsidP="005B38C5">
            <w:pPr>
              <w:rPr>
                <w:rStyle w:val="FontStyle119"/>
                <w:rFonts w:ascii="Times New Roman" w:hAnsi="Times New Roman" w:cs="Times New Roman"/>
                <w:b/>
                <w:sz w:val="20"/>
                <w:szCs w:val="20"/>
              </w:rPr>
            </w:pPr>
            <w:r w:rsidRPr="00CB2087">
              <w:rPr>
                <w:rStyle w:val="FontStyle119"/>
                <w:rFonts w:ascii="Times New Roman" w:hAnsi="Times New Roman" w:cs="Times New Roman"/>
                <w:b/>
                <w:sz w:val="20"/>
                <w:szCs w:val="20"/>
              </w:rPr>
              <w:lastRenderedPageBreak/>
              <w:t>Наблюдение «Следы птиц на снегу»</w:t>
            </w:r>
          </w:p>
          <w:p w:rsidR="00181611" w:rsidRPr="00CB2087" w:rsidRDefault="00181611" w:rsidP="005B38C5">
            <w:pPr>
              <w:rPr>
                <w:rStyle w:val="FontStyle119"/>
                <w:rFonts w:ascii="Times New Roman" w:hAnsi="Times New Roman" w:cs="Times New Roman"/>
                <w:sz w:val="20"/>
                <w:szCs w:val="20"/>
              </w:rPr>
            </w:pPr>
            <w:r w:rsidRPr="00CB2087">
              <w:rPr>
                <w:rStyle w:val="FontStyle116"/>
                <w:rFonts w:ascii="Times New Roman" w:hAnsi="Times New Roman" w:cs="Times New Roman"/>
                <w:b/>
                <w:sz w:val="20"/>
                <w:szCs w:val="20"/>
              </w:rPr>
              <w:t>Цель</w:t>
            </w:r>
            <w:r w:rsidRPr="00CB2087">
              <w:rPr>
                <w:rStyle w:val="FontStyle116"/>
                <w:rFonts w:ascii="Times New Roman" w:hAnsi="Times New Roman" w:cs="Times New Roman"/>
                <w:sz w:val="20"/>
                <w:szCs w:val="20"/>
              </w:rPr>
              <w:t xml:space="preserve">: </w:t>
            </w:r>
            <w:r w:rsidRPr="00CB2087">
              <w:rPr>
                <w:rStyle w:val="FontStyle119"/>
                <w:rFonts w:ascii="Times New Roman" w:hAnsi="Times New Roman" w:cs="Times New Roman"/>
                <w:sz w:val="20"/>
                <w:szCs w:val="20"/>
              </w:rPr>
              <w:t>распознает птичьи следы на</w:t>
            </w:r>
            <w:r w:rsidRPr="00CB2087">
              <w:rPr>
                <w:rStyle w:val="FontStyle116"/>
                <w:rFonts w:ascii="Times New Roman" w:hAnsi="Times New Roman" w:cs="Times New Roman"/>
                <w:sz w:val="20"/>
                <w:szCs w:val="20"/>
              </w:rPr>
              <w:t xml:space="preserve"> </w:t>
            </w:r>
            <w:r w:rsidRPr="00CB2087">
              <w:rPr>
                <w:rStyle w:val="FontStyle119"/>
                <w:rFonts w:ascii="Times New Roman" w:hAnsi="Times New Roman" w:cs="Times New Roman"/>
                <w:sz w:val="20"/>
                <w:szCs w:val="20"/>
              </w:rPr>
              <w:t xml:space="preserve">снегу </w:t>
            </w:r>
          </w:p>
          <w:p w:rsidR="00181611" w:rsidRPr="00CB2087" w:rsidRDefault="00181611" w:rsidP="005B38C5">
            <w:pPr>
              <w:rPr>
                <w:rStyle w:val="FontStyle116"/>
                <w:rFonts w:ascii="Times New Roman" w:hAnsi="Times New Roman" w:cs="Times New Roman"/>
                <w:b/>
                <w:i w:val="0"/>
                <w:sz w:val="20"/>
                <w:szCs w:val="20"/>
              </w:rPr>
            </w:pPr>
            <w:r w:rsidRPr="00CB2087">
              <w:rPr>
                <w:rStyle w:val="FontStyle116"/>
                <w:rFonts w:ascii="Times New Roman" w:hAnsi="Times New Roman" w:cs="Times New Roman"/>
                <w:b/>
                <w:sz w:val="20"/>
                <w:szCs w:val="20"/>
              </w:rPr>
              <w:t>Ход наблюдения</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Педагог загадывает детям загадку, предлагает ответить на вопросы.</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Кто прошелся по дорожке </w:t>
            </w:r>
          </w:p>
          <w:p w:rsidR="00181611" w:rsidRPr="00CB2087" w:rsidRDefault="00181611" w:rsidP="005B38C5">
            <w:pPr>
              <w:rPr>
                <w:rStyle w:val="FontStyle119"/>
                <w:rFonts w:ascii="Times New Roman" w:hAnsi="Times New Roman" w:cs="Times New Roman"/>
                <w:sz w:val="20"/>
                <w:szCs w:val="20"/>
              </w:rPr>
            </w:pPr>
            <w:r w:rsidRPr="00CB2087">
              <w:rPr>
                <w:rStyle w:val="FontStyle86"/>
                <w:rFonts w:ascii="Times New Roman" w:hAnsi="Times New Roman" w:cs="Times New Roman"/>
                <w:sz w:val="20"/>
                <w:szCs w:val="20"/>
              </w:rPr>
              <w:t xml:space="preserve">И </w:t>
            </w:r>
            <w:r w:rsidRPr="00CB2087">
              <w:rPr>
                <w:rStyle w:val="FontStyle119"/>
                <w:rFonts w:ascii="Times New Roman" w:hAnsi="Times New Roman" w:cs="Times New Roman"/>
                <w:sz w:val="20"/>
                <w:szCs w:val="20"/>
              </w:rPr>
              <w:t xml:space="preserve">оставил здесь свой след? </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Это птичка-невеличка,</w:t>
            </w:r>
          </w:p>
          <w:p w:rsidR="00181611" w:rsidRPr="00CB2087" w:rsidRDefault="00181611" w:rsidP="005B38C5">
            <w:pPr>
              <w:rPr>
                <w:rStyle w:val="FontStyle116"/>
                <w:rFonts w:ascii="Times New Roman" w:hAnsi="Times New Roman" w:cs="Times New Roman"/>
                <w:sz w:val="20"/>
                <w:szCs w:val="20"/>
              </w:rPr>
            </w:pPr>
            <w:r w:rsidRPr="00CB2087">
              <w:rPr>
                <w:rStyle w:val="FontStyle119"/>
                <w:rFonts w:ascii="Times New Roman" w:hAnsi="Times New Roman" w:cs="Times New Roman"/>
                <w:sz w:val="20"/>
                <w:szCs w:val="20"/>
              </w:rPr>
              <w:t xml:space="preserve"> А зовут ее ... </w:t>
            </w:r>
            <w:r w:rsidRPr="00CB2087">
              <w:rPr>
                <w:rStyle w:val="FontStyle116"/>
                <w:rFonts w:ascii="Times New Roman" w:hAnsi="Times New Roman" w:cs="Times New Roman"/>
                <w:sz w:val="20"/>
                <w:szCs w:val="20"/>
              </w:rPr>
              <w:t>(синичка).</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Предложить детям рассмотреть следы на снегу возле кормушки.</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Как вы думаете, чьи это следы животных или птиц?</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Что такое след? </w:t>
            </w:r>
            <w:r w:rsidRPr="00CB2087">
              <w:rPr>
                <w:rStyle w:val="FontStyle116"/>
                <w:rFonts w:ascii="Times New Roman" w:hAnsi="Times New Roman" w:cs="Times New Roman"/>
                <w:sz w:val="20"/>
                <w:szCs w:val="20"/>
              </w:rPr>
              <w:t>(Отпечаток, оставшийся на снегу.)</w:t>
            </w:r>
          </w:p>
          <w:p w:rsidR="00181611" w:rsidRPr="00CB2087" w:rsidRDefault="00181611" w:rsidP="005B38C5">
            <w:pPr>
              <w:rPr>
                <w:rStyle w:val="FontStyle116"/>
                <w:rFonts w:ascii="Times New Roman" w:hAnsi="Times New Roman" w:cs="Times New Roman"/>
                <w:i w:val="0"/>
                <w:iCs w:val="0"/>
                <w:sz w:val="20"/>
                <w:szCs w:val="20"/>
              </w:rPr>
            </w:pPr>
            <w:r w:rsidRPr="00CB2087">
              <w:rPr>
                <w:rStyle w:val="FontStyle119"/>
                <w:rFonts w:ascii="Times New Roman" w:hAnsi="Times New Roman" w:cs="Times New Roman"/>
                <w:sz w:val="20"/>
                <w:szCs w:val="20"/>
              </w:rPr>
              <w:t xml:space="preserve">Почему на снегу остаются птичьи следы? </w:t>
            </w:r>
            <w:r w:rsidRPr="00CB2087">
              <w:rPr>
                <w:rStyle w:val="FontStyle116"/>
                <w:rFonts w:ascii="Times New Roman" w:hAnsi="Times New Roman" w:cs="Times New Roman"/>
                <w:sz w:val="20"/>
                <w:szCs w:val="20"/>
              </w:rPr>
              <w:t>(Под лапками, от тяжести тела птицы, ломаются лучики холодных снежинок.)</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Раздать детям карточки с нарисованными следами птиц. Предложить определить, каким птицам принадлежат следы на рисунке, и </w:t>
            </w:r>
            <w:r w:rsidRPr="00CB2087">
              <w:rPr>
                <w:rStyle w:val="FontStyle119"/>
                <w:rFonts w:ascii="Times New Roman" w:hAnsi="Times New Roman" w:cs="Times New Roman"/>
                <w:sz w:val="20"/>
                <w:szCs w:val="20"/>
              </w:rPr>
              <w:lastRenderedPageBreak/>
              <w:t>найти подобные на снегу.</w:t>
            </w:r>
          </w:p>
          <w:p w:rsidR="00181611" w:rsidRPr="00CB2087" w:rsidRDefault="00181611" w:rsidP="005B38C5">
            <w:pPr>
              <w:rPr>
                <w:rStyle w:val="FontStyle116"/>
                <w:rFonts w:ascii="Times New Roman" w:hAnsi="Times New Roman" w:cs="Times New Roman"/>
                <w:sz w:val="20"/>
                <w:szCs w:val="20"/>
              </w:rPr>
            </w:pPr>
            <w:r w:rsidRPr="00CB2087">
              <w:rPr>
                <w:rStyle w:val="FontStyle119"/>
                <w:rFonts w:ascii="Times New Roman" w:hAnsi="Times New Roman" w:cs="Times New Roman"/>
                <w:sz w:val="20"/>
                <w:szCs w:val="20"/>
              </w:rPr>
              <w:t xml:space="preserve">Как вы думаете, что можно узнать о птице по ее следу? </w:t>
            </w:r>
            <w:r w:rsidRPr="00CB2087">
              <w:rPr>
                <w:rStyle w:val="FontStyle116"/>
                <w:rFonts w:ascii="Times New Roman" w:hAnsi="Times New Roman" w:cs="Times New Roman"/>
                <w:sz w:val="20"/>
                <w:szCs w:val="20"/>
              </w:rPr>
              <w:t>(Размер птицы; как она передвигалась, в каком направле</w:t>
            </w:r>
            <w:r w:rsidRPr="00CB2087">
              <w:rPr>
                <w:rStyle w:val="FontStyle116"/>
                <w:rFonts w:ascii="Times New Roman" w:hAnsi="Times New Roman" w:cs="Times New Roman"/>
                <w:sz w:val="20"/>
                <w:szCs w:val="20"/>
              </w:rPr>
              <w:softHyphen/>
              <w:t>нии; делала ли остановки.)</w:t>
            </w:r>
          </w:p>
          <w:p w:rsidR="00181611" w:rsidRPr="00CB2087" w:rsidRDefault="00181611" w:rsidP="005B38C5">
            <w:pPr>
              <w:rPr>
                <w:rStyle w:val="FontStyle119"/>
                <w:rFonts w:ascii="Times New Roman" w:hAnsi="Times New Roman" w:cs="Times New Roman"/>
                <w:b/>
                <w:sz w:val="20"/>
                <w:szCs w:val="20"/>
              </w:rPr>
            </w:pPr>
            <w:r w:rsidRPr="00CB2087">
              <w:rPr>
                <w:rStyle w:val="FontStyle119"/>
                <w:rFonts w:ascii="Times New Roman" w:hAnsi="Times New Roman" w:cs="Times New Roman"/>
                <w:b/>
                <w:sz w:val="20"/>
                <w:szCs w:val="20"/>
              </w:rPr>
              <w:t>Исследовательская деятельность</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Предложить утрамбовать на небольшом участке снег и за</w:t>
            </w:r>
            <w:r w:rsidRPr="00CB2087">
              <w:rPr>
                <w:rStyle w:val="FontStyle119"/>
                <w:rFonts w:ascii="Times New Roman" w:hAnsi="Times New Roman" w:cs="Times New Roman"/>
                <w:sz w:val="20"/>
                <w:szCs w:val="20"/>
              </w:rPr>
              <w:softHyphen/>
              <w:t xml:space="preserve">рисовать палочкой увиденные следы птиц. </w:t>
            </w:r>
          </w:p>
          <w:p w:rsidR="00181611" w:rsidRPr="00CB2087" w:rsidRDefault="00181611" w:rsidP="005B38C5">
            <w:pPr>
              <w:rPr>
                <w:rStyle w:val="FontStyle119"/>
                <w:rFonts w:ascii="Times New Roman" w:hAnsi="Times New Roman" w:cs="Times New Roman"/>
                <w:b/>
                <w:sz w:val="20"/>
                <w:szCs w:val="20"/>
              </w:rPr>
            </w:pPr>
            <w:r w:rsidRPr="00CB2087">
              <w:rPr>
                <w:rStyle w:val="FontStyle119"/>
                <w:rFonts w:ascii="Times New Roman" w:hAnsi="Times New Roman" w:cs="Times New Roman"/>
                <w:b/>
                <w:sz w:val="20"/>
                <w:szCs w:val="20"/>
              </w:rPr>
              <w:t>Трудовая деятельность</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Сбор снега для постройки снежного городка. </w:t>
            </w:r>
          </w:p>
          <w:p w:rsidR="00181611" w:rsidRPr="00CB2087" w:rsidRDefault="00181611" w:rsidP="005B38C5">
            <w:pPr>
              <w:rPr>
                <w:rStyle w:val="FontStyle119"/>
                <w:rFonts w:ascii="Times New Roman" w:hAnsi="Times New Roman" w:cs="Times New Roman"/>
                <w:i/>
                <w:iCs/>
                <w:sz w:val="20"/>
                <w:szCs w:val="20"/>
              </w:rPr>
            </w:pPr>
            <w:r w:rsidRPr="00CB2087">
              <w:rPr>
                <w:rStyle w:val="FontStyle116"/>
                <w:rFonts w:ascii="Times New Roman" w:hAnsi="Times New Roman" w:cs="Times New Roman"/>
                <w:sz w:val="20"/>
                <w:szCs w:val="20"/>
              </w:rPr>
              <w:t>Цели:</w:t>
            </w:r>
            <w:r w:rsidRPr="00CB2087">
              <w:rPr>
                <w:rStyle w:val="FontStyle119"/>
                <w:rFonts w:ascii="Times New Roman" w:hAnsi="Times New Roman" w:cs="Times New Roman"/>
                <w:sz w:val="20"/>
                <w:szCs w:val="20"/>
              </w:rPr>
              <w:t xml:space="preserve"> трудиться в коллективе;</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планирует работу.</w:t>
            </w:r>
          </w:p>
          <w:p w:rsidR="00181611" w:rsidRPr="00CB2087" w:rsidRDefault="00181611" w:rsidP="005B38C5">
            <w:pPr>
              <w:rPr>
                <w:rStyle w:val="FontStyle119"/>
                <w:rFonts w:ascii="Times New Roman" w:hAnsi="Times New Roman" w:cs="Times New Roman"/>
                <w:b/>
                <w:sz w:val="20"/>
                <w:szCs w:val="20"/>
              </w:rPr>
            </w:pPr>
            <w:r w:rsidRPr="00CB2087">
              <w:rPr>
                <w:rStyle w:val="FontStyle119"/>
                <w:rFonts w:ascii="Times New Roman" w:hAnsi="Times New Roman" w:cs="Times New Roman"/>
                <w:b/>
                <w:sz w:val="20"/>
                <w:szCs w:val="20"/>
              </w:rPr>
              <w:t xml:space="preserve">Подвижные игры </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«Найди по следу», «След в след».</w:t>
            </w:r>
          </w:p>
          <w:p w:rsidR="00181611" w:rsidRPr="00CB2087" w:rsidRDefault="00181611" w:rsidP="005B38C5">
            <w:pPr>
              <w:shd w:val="clear" w:color="auto" w:fill="FFFFFF"/>
              <w:rPr>
                <w:rStyle w:val="FontStyle119"/>
                <w:rFonts w:ascii="Times New Roman" w:hAnsi="Times New Roman" w:cs="Times New Roman"/>
                <w:color w:val="000000"/>
                <w:sz w:val="20"/>
                <w:szCs w:val="20"/>
              </w:rPr>
            </w:pPr>
            <w:r w:rsidRPr="00CB2087">
              <w:rPr>
                <w:rFonts w:ascii="Times New Roman" w:hAnsi="Times New Roman" w:cs="Times New Roman"/>
                <w:sz w:val="20"/>
                <w:szCs w:val="20"/>
                <w:lang w:val="kk-KZ"/>
              </w:rPr>
              <w:t>(</w:t>
            </w:r>
            <w:r w:rsidRPr="00CB2087">
              <w:rPr>
                <w:rFonts w:ascii="Times New Roman" w:hAnsi="Times New Roman" w:cs="Times New Roman"/>
                <w:i/>
                <w:sz w:val="20"/>
                <w:szCs w:val="20"/>
                <w:lang w:val="kk-KZ"/>
              </w:rPr>
              <w:t>игровая, двигательная деятельность</w:t>
            </w:r>
            <w:r w:rsidRPr="00CB2087">
              <w:rPr>
                <w:rFonts w:ascii="Times New Roman" w:hAnsi="Times New Roman" w:cs="Times New Roman"/>
                <w:sz w:val="20"/>
                <w:szCs w:val="20"/>
                <w:lang w:val="kk-KZ"/>
              </w:rPr>
              <w:t>)</w:t>
            </w:r>
          </w:p>
          <w:p w:rsidR="00181611" w:rsidRPr="00CB2087" w:rsidRDefault="00181611" w:rsidP="005B38C5">
            <w:pPr>
              <w:rPr>
                <w:rStyle w:val="FontStyle119"/>
                <w:rFonts w:ascii="Times New Roman" w:hAnsi="Times New Roman" w:cs="Times New Roman"/>
                <w:sz w:val="20"/>
                <w:szCs w:val="20"/>
              </w:rPr>
            </w:pPr>
            <w:r w:rsidRPr="00CB2087">
              <w:rPr>
                <w:rStyle w:val="FontStyle116"/>
                <w:rFonts w:ascii="Times New Roman" w:hAnsi="Times New Roman" w:cs="Times New Roman"/>
                <w:sz w:val="20"/>
                <w:szCs w:val="20"/>
              </w:rPr>
              <w:t xml:space="preserve">Цель: </w:t>
            </w:r>
            <w:r w:rsidRPr="00CB2087">
              <w:rPr>
                <w:rStyle w:val="FontStyle119"/>
                <w:rFonts w:ascii="Times New Roman" w:hAnsi="Times New Roman" w:cs="Times New Roman"/>
                <w:sz w:val="20"/>
                <w:szCs w:val="20"/>
              </w:rPr>
              <w:t>прыгают с продвижением вперед, естественно, легко и точно выполняет дви</w:t>
            </w:r>
            <w:r w:rsidRPr="00CB2087">
              <w:rPr>
                <w:rStyle w:val="FontStyle119"/>
                <w:rFonts w:ascii="Times New Roman" w:hAnsi="Times New Roman" w:cs="Times New Roman"/>
                <w:sz w:val="20"/>
                <w:szCs w:val="20"/>
              </w:rPr>
              <w:softHyphen/>
              <w:t>жения.</w:t>
            </w:r>
          </w:p>
          <w:p w:rsidR="00181611" w:rsidRPr="00CB2087" w:rsidRDefault="00181611" w:rsidP="005B38C5">
            <w:pPr>
              <w:rPr>
                <w:rStyle w:val="FontStyle119"/>
                <w:rFonts w:ascii="Times New Roman" w:hAnsi="Times New Roman" w:cs="Times New Roman"/>
                <w:b/>
                <w:sz w:val="20"/>
                <w:szCs w:val="20"/>
              </w:rPr>
            </w:pPr>
            <w:r w:rsidRPr="00CB2087">
              <w:rPr>
                <w:rStyle w:val="FontStyle119"/>
                <w:rFonts w:ascii="Times New Roman" w:hAnsi="Times New Roman" w:cs="Times New Roman"/>
                <w:b/>
                <w:sz w:val="20"/>
                <w:szCs w:val="20"/>
              </w:rPr>
              <w:t xml:space="preserve">Индивидуальная работа </w:t>
            </w:r>
          </w:p>
          <w:p w:rsidR="00181611" w:rsidRPr="00CB2087" w:rsidRDefault="00181611" w:rsidP="005B38C5">
            <w:pPr>
              <w:rPr>
                <w:rStyle w:val="FontStyle119"/>
                <w:rFonts w:ascii="Times New Roman" w:hAnsi="Times New Roman" w:cs="Times New Roman"/>
                <w:b/>
                <w:sz w:val="20"/>
                <w:szCs w:val="20"/>
              </w:rPr>
            </w:pPr>
            <w:r w:rsidRPr="00CB2087">
              <w:rPr>
                <w:rStyle w:val="FontStyle119"/>
                <w:rFonts w:ascii="Times New Roman" w:hAnsi="Times New Roman" w:cs="Times New Roman"/>
                <w:sz w:val="20"/>
                <w:szCs w:val="20"/>
              </w:rPr>
              <w:t xml:space="preserve">Прыжки на двух ногах </w:t>
            </w:r>
          </w:p>
          <w:p w:rsidR="00181611" w:rsidRPr="00CB2087" w:rsidRDefault="00181611" w:rsidP="005B38C5">
            <w:pPr>
              <w:rPr>
                <w:rStyle w:val="FontStyle119"/>
                <w:rFonts w:ascii="Times New Roman" w:hAnsi="Times New Roman" w:cs="Times New Roman"/>
                <w:b/>
                <w:sz w:val="20"/>
                <w:szCs w:val="20"/>
              </w:rPr>
            </w:pPr>
            <w:r w:rsidRPr="00CB2087">
              <w:rPr>
                <w:rStyle w:val="FontStyle116"/>
                <w:rFonts w:ascii="Times New Roman" w:hAnsi="Times New Roman" w:cs="Times New Roman"/>
                <w:sz w:val="20"/>
                <w:szCs w:val="20"/>
              </w:rPr>
              <w:t>Цель:</w:t>
            </w:r>
            <w:r w:rsidRPr="00CB2087">
              <w:rPr>
                <w:rStyle w:val="FontStyle119"/>
                <w:rFonts w:ascii="Times New Roman" w:hAnsi="Times New Roman" w:cs="Times New Roman"/>
                <w:sz w:val="20"/>
                <w:szCs w:val="20"/>
              </w:rPr>
              <w:t xml:space="preserve"> Прыгает на двух ногах с продвижением вперед на расстояние 2—3 м.</w:t>
            </w:r>
          </w:p>
          <w:p w:rsidR="00181611" w:rsidRPr="00CB2087" w:rsidRDefault="00181611" w:rsidP="005B38C5">
            <w:pPr>
              <w:rPr>
                <w:rStyle w:val="FontStyle119"/>
                <w:rFonts w:ascii="Times New Roman" w:hAnsi="Times New Roman" w:cs="Times New Roman"/>
                <w:sz w:val="20"/>
                <w:szCs w:val="20"/>
              </w:rPr>
            </w:pPr>
          </w:p>
          <w:p w:rsidR="00181611" w:rsidRPr="00CB2087" w:rsidRDefault="00181611" w:rsidP="005B38C5">
            <w:pPr>
              <w:rPr>
                <w:rFonts w:ascii="Times New Roman" w:eastAsia="Calibri" w:hAnsi="Times New Roman" w:cs="Times New Roman"/>
                <w:b/>
                <w:sz w:val="20"/>
                <w:szCs w:val="20"/>
              </w:rPr>
            </w:pPr>
          </w:p>
        </w:tc>
        <w:tc>
          <w:tcPr>
            <w:tcW w:w="2693" w:type="dxa"/>
            <w:gridSpan w:val="2"/>
          </w:tcPr>
          <w:p w:rsidR="00181611" w:rsidRPr="00CB2087" w:rsidRDefault="00181611" w:rsidP="005B38C5">
            <w:pPr>
              <w:rPr>
                <w:rStyle w:val="FontStyle93"/>
                <w:sz w:val="20"/>
                <w:szCs w:val="20"/>
              </w:rPr>
            </w:pPr>
            <w:r w:rsidRPr="00CB2087">
              <w:rPr>
                <w:rStyle w:val="FontStyle93"/>
                <w:sz w:val="20"/>
                <w:szCs w:val="20"/>
              </w:rPr>
              <w:lastRenderedPageBreak/>
              <w:t>Наблюдение за общественным транспортом</w:t>
            </w:r>
          </w:p>
          <w:p w:rsidR="00181611" w:rsidRPr="00CB2087" w:rsidRDefault="00181611" w:rsidP="005B38C5">
            <w:pPr>
              <w:rPr>
                <w:rStyle w:val="FontStyle119"/>
                <w:rFonts w:ascii="Times New Roman" w:hAnsi="Times New Roman" w:cs="Times New Roman"/>
                <w:sz w:val="20"/>
                <w:szCs w:val="20"/>
              </w:rPr>
            </w:pPr>
            <w:r w:rsidRPr="00CB2087">
              <w:rPr>
                <w:rStyle w:val="FontStyle116"/>
                <w:rFonts w:ascii="Times New Roman" w:hAnsi="Times New Roman" w:cs="Times New Roman"/>
                <w:b/>
                <w:sz w:val="20"/>
                <w:szCs w:val="20"/>
              </w:rPr>
              <w:t>Цель</w:t>
            </w:r>
            <w:r w:rsidRPr="00CB2087">
              <w:rPr>
                <w:rStyle w:val="FontStyle116"/>
                <w:rFonts w:ascii="Times New Roman" w:hAnsi="Times New Roman" w:cs="Times New Roman"/>
                <w:sz w:val="20"/>
                <w:szCs w:val="20"/>
              </w:rPr>
              <w:t>: называет общественный транспорт</w:t>
            </w:r>
            <w:r w:rsidRPr="00CB2087">
              <w:rPr>
                <w:rStyle w:val="FontStyle119"/>
                <w:rFonts w:ascii="Times New Roman" w:hAnsi="Times New Roman" w:cs="Times New Roman"/>
                <w:sz w:val="20"/>
                <w:szCs w:val="20"/>
              </w:rPr>
              <w:t xml:space="preserve"> </w:t>
            </w:r>
          </w:p>
          <w:p w:rsidR="00181611" w:rsidRPr="00CB2087" w:rsidRDefault="00181611" w:rsidP="005B38C5">
            <w:pPr>
              <w:rPr>
                <w:rStyle w:val="FontStyle116"/>
                <w:rFonts w:ascii="Times New Roman" w:hAnsi="Times New Roman" w:cs="Times New Roman"/>
                <w:b/>
                <w:i w:val="0"/>
                <w:sz w:val="20"/>
                <w:szCs w:val="20"/>
              </w:rPr>
            </w:pPr>
            <w:r w:rsidRPr="00CB2087">
              <w:rPr>
                <w:rStyle w:val="FontStyle116"/>
                <w:rFonts w:ascii="Times New Roman" w:hAnsi="Times New Roman" w:cs="Times New Roman"/>
                <w:b/>
                <w:sz w:val="20"/>
                <w:szCs w:val="20"/>
              </w:rPr>
              <w:t>Ход наблюдения</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Автобусы, троллейбусы, машины и трамваи </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Бегут, бегут по улицам, друг друга обгоняя. </w:t>
            </w:r>
          </w:p>
          <w:p w:rsidR="00181611" w:rsidRPr="00CB2087" w:rsidRDefault="00181611" w:rsidP="005B38C5">
            <w:pPr>
              <w:rPr>
                <w:rStyle w:val="FontStyle119"/>
                <w:rFonts w:ascii="Times New Roman" w:hAnsi="Times New Roman" w:cs="Times New Roman"/>
                <w:b/>
                <w:sz w:val="20"/>
                <w:szCs w:val="20"/>
              </w:rPr>
            </w:pPr>
            <w:r w:rsidRPr="00CB2087">
              <w:rPr>
                <w:rStyle w:val="FontStyle119"/>
                <w:rFonts w:ascii="Times New Roman" w:hAnsi="Times New Roman" w:cs="Times New Roman"/>
                <w:b/>
                <w:sz w:val="20"/>
                <w:szCs w:val="20"/>
              </w:rPr>
              <w:t>Педагог проводит с детьми беседу.</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Какой общественный транспорт вы знаете?</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Как называется место, где останавливаются автобусы? </w:t>
            </w:r>
            <w:r w:rsidRPr="00CB2087">
              <w:rPr>
                <w:rStyle w:val="FontStyle116"/>
                <w:rFonts w:ascii="Times New Roman" w:hAnsi="Times New Roman" w:cs="Times New Roman"/>
                <w:sz w:val="20"/>
                <w:szCs w:val="20"/>
              </w:rPr>
              <w:t>( остановка.)</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Кроме автобусов, какие еще машины останавливаются на остановке? </w:t>
            </w:r>
            <w:r w:rsidRPr="00CB2087">
              <w:rPr>
                <w:rStyle w:val="FontStyle116"/>
                <w:rFonts w:ascii="Times New Roman" w:hAnsi="Times New Roman" w:cs="Times New Roman"/>
                <w:sz w:val="20"/>
                <w:szCs w:val="20"/>
              </w:rPr>
              <w:t>(Маршрутки, такси.)</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В какую дверь автобуса нужно входить? </w:t>
            </w:r>
            <w:r w:rsidRPr="00CB2087">
              <w:rPr>
                <w:rStyle w:val="FontStyle116"/>
                <w:rFonts w:ascii="Times New Roman" w:hAnsi="Times New Roman" w:cs="Times New Roman"/>
                <w:sz w:val="20"/>
                <w:szCs w:val="20"/>
              </w:rPr>
              <w:t>(В переднюю.)</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Из какой двери надо выходить? </w:t>
            </w:r>
            <w:r w:rsidRPr="00CB2087">
              <w:rPr>
                <w:rStyle w:val="FontStyle116"/>
                <w:rFonts w:ascii="Times New Roman" w:hAnsi="Times New Roman" w:cs="Times New Roman"/>
                <w:sz w:val="20"/>
                <w:szCs w:val="20"/>
              </w:rPr>
              <w:t>(Из задней.)</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С какой стороны надо обходить автобус? </w:t>
            </w:r>
            <w:r w:rsidRPr="00CB2087">
              <w:rPr>
                <w:rStyle w:val="FontStyle116"/>
                <w:rFonts w:ascii="Times New Roman" w:hAnsi="Times New Roman" w:cs="Times New Roman"/>
                <w:sz w:val="20"/>
                <w:szCs w:val="20"/>
              </w:rPr>
              <w:t>(Сзади.)</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Почему? </w:t>
            </w:r>
            <w:r w:rsidRPr="00CB2087">
              <w:rPr>
                <w:rStyle w:val="FontStyle116"/>
                <w:rFonts w:ascii="Times New Roman" w:hAnsi="Times New Roman" w:cs="Times New Roman"/>
                <w:sz w:val="20"/>
                <w:szCs w:val="20"/>
              </w:rPr>
              <w:t>(Хорошо видно движущийся по дороге транс</w:t>
            </w:r>
            <w:r w:rsidRPr="00CB2087">
              <w:rPr>
                <w:rStyle w:val="FontStyle116"/>
                <w:rFonts w:ascii="Times New Roman" w:hAnsi="Times New Roman" w:cs="Times New Roman"/>
                <w:sz w:val="20"/>
                <w:szCs w:val="20"/>
              </w:rPr>
              <w:softHyphen/>
              <w:t>порт.)</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Вы едете в автобусе сидя, свободных мест нет, вошел пожилой человек и стал рядом с вами. Как вы поступите и почему?</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Как нужно переходить дорогу? </w:t>
            </w:r>
            <w:r w:rsidRPr="00CB2087">
              <w:rPr>
                <w:rStyle w:val="FontStyle116"/>
                <w:rFonts w:ascii="Times New Roman" w:hAnsi="Times New Roman" w:cs="Times New Roman"/>
                <w:sz w:val="20"/>
                <w:szCs w:val="20"/>
              </w:rPr>
              <w:t xml:space="preserve">(Не спеша, со </w:t>
            </w:r>
            <w:r w:rsidRPr="00CB2087">
              <w:rPr>
                <w:rStyle w:val="FontStyle116"/>
                <w:rFonts w:ascii="Times New Roman" w:hAnsi="Times New Roman" w:cs="Times New Roman"/>
                <w:sz w:val="20"/>
                <w:szCs w:val="20"/>
              </w:rPr>
              <w:lastRenderedPageBreak/>
              <w:t>взрослым, сначала посмотреть налево, а затем направо.)</w:t>
            </w:r>
          </w:p>
          <w:p w:rsidR="00181611" w:rsidRPr="00CB2087" w:rsidRDefault="00181611" w:rsidP="005B38C5">
            <w:pPr>
              <w:rPr>
                <w:rStyle w:val="FontStyle116"/>
                <w:rFonts w:ascii="Times New Roman" w:hAnsi="Times New Roman" w:cs="Times New Roman"/>
                <w:sz w:val="20"/>
                <w:szCs w:val="20"/>
              </w:rPr>
            </w:pPr>
            <w:r w:rsidRPr="00CB2087">
              <w:rPr>
                <w:rStyle w:val="FontStyle119"/>
                <w:rFonts w:ascii="Times New Roman" w:hAnsi="Times New Roman" w:cs="Times New Roman"/>
                <w:sz w:val="20"/>
                <w:szCs w:val="20"/>
              </w:rPr>
              <w:t xml:space="preserve">На какой свет светофора? </w:t>
            </w:r>
            <w:r w:rsidRPr="00CB2087">
              <w:rPr>
                <w:rStyle w:val="FontStyle116"/>
                <w:rFonts w:ascii="Times New Roman" w:hAnsi="Times New Roman" w:cs="Times New Roman"/>
                <w:sz w:val="20"/>
                <w:szCs w:val="20"/>
              </w:rPr>
              <w:t>(На зеленый.)</w:t>
            </w:r>
          </w:p>
          <w:p w:rsidR="00181611" w:rsidRPr="00CB2087" w:rsidRDefault="00181611" w:rsidP="005B38C5">
            <w:pPr>
              <w:pStyle w:val="c4"/>
              <w:spacing w:before="0" w:beforeAutospacing="0" w:after="0" w:afterAutospacing="0"/>
              <w:rPr>
                <w:sz w:val="20"/>
                <w:szCs w:val="20"/>
                <w:lang w:val="ru-RU"/>
              </w:rPr>
            </w:pPr>
            <w:r w:rsidRPr="00CB2087">
              <w:rPr>
                <w:rStyle w:val="FontStyle119"/>
                <w:b/>
                <w:sz w:val="20"/>
                <w:szCs w:val="20"/>
                <w:lang w:val="ru-RU"/>
              </w:rPr>
              <w:t xml:space="preserve">Трудовая деятельность: </w:t>
            </w:r>
            <w:r w:rsidRPr="00CB2087">
              <w:rPr>
                <w:rStyle w:val="c1"/>
                <w:sz w:val="20"/>
                <w:szCs w:val="20"/>
                <w:lang w:val="ru-RU"/>
              </w:rPr>
              <w:t>Расчистка дорожек и скамеек от снега.</w:t>
            </w:r>
          </w:p>
          <w:p w:rsidR="00181611" w:rsidRPr="00CB2087" w:rsidRDefault="00181611" w:rsidP="005B38C5">
            <w:pPr>
              <w:pStyle w:val="c4"/>
              <w:spacing w:before="0" w:beforeAutospacing="0" w:after="0" w:afterAutospacing="0"/>
              <w:rPr>
                <w:sz w:val="20"/>
                <w:szCs w:val="20"/>
                <w:lang w:val="ru-RU"/>
              </w:rPr>
            </w:pPr>
            <w:r w:rsidRPr="00CB2087">
              <w:rPr>
                <w:rStyle w:val="c1"/>
                <w:sz w:val="20"/>
                <w:szCs w:val="20"/>
                <w:lang w:val="ru-RU"/>
              </w:rPr>
              <w:t>Цель: помогает взрослым в уборке участка.</w:t>
            </w:r>
          </w:p>
          <w:p w:rsidR="00181611" w:rsidRPr="00CB2087" w:rsidRDefault="00181611" w:rsidP="005B38C5">
            <w:pPr>
              <w:rPr>
                <w:rStyle w:val="FontStyle119"/>
                <w:rFonts w:ascii="Times New Roman" w:hAnsi="Times New Roman" w:cs="Times New Roman"/>
                <w:b/>
                <w:sz w:val="20"/>
                <w:szCs w:val="20"/>
              </w:rPr>
            </w:pPr>
            <w:r w:rsidRPr="00CB2087">
              <w:rPr>
                <w:rStyle w:val="FontStyle119"/>
                <w:rFonts w:ascii="Times New Roman" w:hAnsi="Times New Roman" w:cs="Times New Roman"/>
                <w:b/>
                <w:sz w:val="20"/>
                <w:szCs w:val="20"/>
              </w:rPr>
              <w:t>Подвижная игра</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 «Цветные автомобили».</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b/>
                <w:sz w:val="20"/>
                <w:szCs w:val="20"/>
              </w:rPr>
              <w:t xml:space="preserve"> </w:t>
            </w:r>
            <w:r w:rsidRPr="00CB2087">
              <w:rPr>
                <w:rStyle w:val="FontStyle116"/>
                <w:rFonts w:ascii="Times New Roman" w:hAnsi="Times New Roman" w:cs="Times New Roman"/>
                <w:sz w:val="20"/>
                <w:szCs w:val="20"/>
              </w:rPr>
              <w:t>Цели</w:t>
            </w:r>
            <w:r w:rsidRPr="00CB2087">
              <w:rPr>
                <w:rStyle w:val="FontStyle116"/>
                <w:rFonts w:ascii="Times New Roman" w:hAnsi="Times New Roman" w:cs="Times New Roman"/>
                <w:b/>
                <w:sz w:val="20"/>
                <w:szCs w:val="20"/>
              </w:rPr>
              <w:t>:</w:t>
            </w:r>
            <w:r w:rsidRPr="00CB2087">
              <w:rPr>
                <w:rStyle w:val="c1"/>
                <w:rFonts w:ascii="Times New Roman" w:hAnsi="Times New Roman" w:cs="Times New Roman"/>
                <w:sz w:val="20"/>
                <w:szCs w:val="20"/>
              </w:rPr>
              <w:t xml:space="preserve"> выполняет действия по сигналу, </w:t>
            </w:r>
            <w:r w:rsidRPr="00CB2087">
              <w:rPr>
                <w:rStyle w:val="FontStyle116"/>
                <w:rFonts w:ascii="Times New Roman" w:hAnsi="Times New Roman" w:cs="Times New Roman"/>
                <w:b/>
                <w:sz w:val="20"/>
                <w:szCs w:val="20"/>
              </w:rPr>
              <w:t xml:space="preserve"> </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двигается приставным шагом в раз</w:t>
            </w:r>
            <w:r w:rsidRPr="00CB2087">
              <w:rPr>
                <w:rStyle w:val="FontStyle119"/>
                <w:rFonts w:ascii="Times New Roman" w:hAnsi="Times New Roman" w:cs="Times New Roman"/>
                <w:sz w:val="20"/>
                <w:szCs w:val="20"/>
              </w:rPr>
              <w:softHyphen/>
              <w:t>ные стороны.</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b/>
                <w:sz w:val="20"/>
                <w:szCs w:val="20"/>
              </w:rPr>
              <w:t>Индивидуальная работа</w:t>
            </w:r>
            <w:r w:rsidRPr="00CB2087">
              <w:rPr>
                <w:rStyle w:val="FontStyle119"/>
                <w:rFonts w:ascii="Times New Roman" w:hAnsi="Times New Roman" w:cs="Times New Roman"/>
                <w:sz w:val="20"/>
                <w:szCs w:val="20"/>
              </w:rPr>
              <w:t xml:space="preserve"> </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Прыжки ввысоту</w:t>
            </w:r>
          </w:p>
          <w:p w:rsidR="00181611" w:rsidRPr="00CB2087" w:rsidRDefault="00181611" w:rsidP="005B38C5">
            <w:pPr>
              <w:rPr>
                <w:rStyle w:val="FontStyle119"/>
                <w:rFonts w:ascii="Times New Roman" w:hAnsi="Times New Roman" w:cs="Times New Roman"/>
                <w:sz w:val="20"/>
                <w:szCs w:val="20"/>
              </w:rPr>
            </w:pPr>
            <w:r w:rsidRPr="00CB2087">
              <w:rPr>
                <w:rStyle w:val="FontStyle116"/>
                <w:rFonts w:ascii="Times New Roman" w:hAnsi="Times New Roman" w:cs="Times New Roman"/>
                <w:sz w:val="20"/>
                <w:szCs w:val="20"/>
              </w:rPr>
              <w:t xml:space="preserve">Цель: </w:t>
            </w:r>
            <w:r w:rsidRPr="00CB2087">
              <w:rPr>
                <w:rStyle w:val="FontStyle119"/>
                <w:rFonts w:ascii="Times New Roman" w:hAnsi="Times New Roman" w:cs="Times New Roman"/>
                <w:sz w:val="20"/>
                <w:szCs w:val="20"/>
              </w:rPr>
              <w:t>перепрыгивает через шнур отталкиваясь двумя ногами</w:t>
            </w:r>
          </w:p>
          <w:p w:rsidR="00181611" w:rsidRPr="00CB2087" w:rsidRDefault="00181611" w:rsidP="005B38C5">
            <w:pPr>
              <w:rPr>
                <w:rStyle w:val="FontStyle119"/>
                <w:rFonts w:ascii="Times New Roman" w:hAnsi="Times New Roman" w:cs="Times New Roman"/>
                <w:sz w:val="20"/>
                <w:szCs w:val="20"/>
              </w:rPr>
            </w:pPr>
          </w:p>
          <w:p w:rsidR="00181611" w:rsidRPr="00CB2087" w:rsidRDefault="00181611" w:rsidP="005B38C5">
            <w:pPr>
              <w:rPr>
                <w:rStyle w:val="FontStyle92"/>
                <w:rFonts w:ascii="Times New Roman" w:hAnsi="Times New Roman" w:cs="Times New Roman"/>
                <w:sz w:val="20"/>
                <w:szCs w:val="20"/>
              </w:rPr>
            </w:pPr>
          </w:p>
          <w:p w:rsidR="00181611" w:rsidRPr="00CB2087" w:rsidRDefault="00181611" w:rsidP="005B38C5">
            <w:pPr>
              <w:contextualSpacing/>
              <w:rPr>
                <w:rFonts w:ascii="Times New Roman" w:eastAsia="Calibri" w:hAnsi="Times New Roman" w:cs="Times New Roman"/>
                <w:b/>
                <w:sz w:val="20"/>
                <w:szCs w:val="20"/>
              </w:rPr>
            </w:pPr>
          </w:p>
        </w:tc>
        <w:tc>
          <w:tcPr>
            <w:tcW w:w="2410" w:type="dxa"/>
          </w:tcPr>
          <w:p w:rsidR="00181611" w:rsidRPr="00CB2087" w:rsidRDefault="00181611" w:rsidP="005B38C5">
            <w:pPr>
              <w:pStyle w:val="c4"/>
              <w:spacing w:before="0" w:beforeAutospacing="0" w:after="0" w:afterAutospacing="0"/>
              <w:rPr>
                <w:b/>
                <w:bCs/>
                <w:sz w:val="20"/>
                <w:szCs w:val="20"/>
                <w:lang w:val="ru-RU"/>
              </w:rPr>
            </w:pPr>
            <w:r w:rsidRPr="00CB2087">
              <w:rPr>
                <w:rStyle w:val="c18"/>
                <w:b/>
                <w:bCs/>
                <w:sz w:val="20"/>
                <w:szCs w:val="20"/>
                <w:lang w:val="ru-RU"/>
              </w:rPr>
              <w:lastRenderedPageBreak/>
              <w:t>Наблюдение за солнцем</w:t>
            </w:r>
            <w:r w:rsidRPr="00CB2087">
              <w:rPr>
                <w:rStyle w:val="c1"/>
                <w:b/>
                <w:bCs/>
                <w:sz w:val="20"/>
                <w:szCs w:val="20"/>
                <w:lang w:val="ru-RU"/>
              </w:rPr>
              <w:t>.</w:t>
            </w:r>
          </w:p>
          <w:p w:rsidR="00181611" w:rsidRPr="00CB2087" w:rsidRDefault="00181611" w:rsidP="005B38C5">
            <w:pPr>
              <w:pStyle w:val="c4"/>
              <w:spacing w:before="0" w:beforeAutospacing="0" w:after="0" w:afterAutospacing="0"/>
              <w:rPr>
                <w:sz w:val="20"/>
                <w:szCs w:val="20"/>
                <w:lang w:val="ru-RU"/>
              </w:rPr>
            </w:pPr>
            <w:r w:rsidRPr="00CB2087">
              <w:rPr>
                <w:rStyle w:val="c1"/>
                <w:sz w:val="20"/>
                <w:szCs w:val="20"/>
                <w:lang w:val="ru-RU"/>
              </w:rPr>
              <w:t>Цель: называет природные явления.</w:t>
            </w:r>
          </w:p>
          <w:p w:rsidR="00181611" w:rsidRPr="00CB2087" w:rsidRDefault="00181611" w:rsidP="005B38C5">
            <w:pPr>
              <w:pStyle w:val="c4"/>
              <w:spacing w:before="0" w:beforeAutospacing="0" w:after="0" w:afterAutospacing="0"/>
              <w:rPr>
                <w:b/>
                <w:bCs/>
                <w:i/>
                <w:sz w:val="20"/>
                <w:szCs w:val="20"/>
                <w:lang w:val="ru-RU"/>
              </w:rPr>
            </w:pPr>
            <w:r w:rsidRPr="00CB2087">
              <w:rPr>
                <w:rStyle w:val="c1"/>
                <w:b/>
                <w:bCs/>
                <w:i/>
                <w:sz w:val="20"/>
                <w:szCs w:val="20"/>
                <w:lang w:val="ru-RU"/>
              </w:rPr>
              <w:t>Ход наблюдения</w:t>
            </w:r>
          </w:p>
          <w:p w:rsidR="00181611" w:rsidRPr="00CB2087" w:rsidRDefault="00181611" w:rsidP="005B38C5">
            <w:pPr>
              <w:pStyle w:val="c4"/>
              <w:spacing w:before="0" w:beforeAutospacing="0" w:after="0" w:afterAutospacing="0"/>
              <w:rPr>
                <w:sz w:val="20"/>
                <w:szCs w:val="20"/>
                <w:lang w:val="ru-RU"/>
              </w:rPr>
            </w:pPr>
            <w:r w:rsidRPr="00CB2087">
              <w:rPr>
                <w:rStyle w:val="c1"/>
                <w:sz w:val="20"/>
                <w:szCs w:val="20"/>
                <w:lang w:val="ru-RU"/>
              </w:rPr>
              <w:t xml:space="preserve">Где ты, солнце, в самом деле? </w:t>
            </w:r>
          </w:p>
          <w:p w:rsidR="00181611" w:rsidRPr="00CB2087" w:rsidRDefault="00181611" w:rsidP="005B38C5">
            <w:pPr>
              <w:pStyle w:val="c4"/>
              <w:spacing w:before="0" w:beforeAutospacing="0" w:after="0" w:afterAutospacing="0"/>
              <w:rPr>
                <w:sz w:val="20"/>
                <w:szCs w:val="20"/>
                <w:lang w:val="ru-RU"/>
              </w:rPr>
            </w:pPr>
            <w:r w:rsidRPr="00CB2087">
              <w:rPr>
                <w:rStyle w:val="c1"/>
                <w:sz w:val="20"/>
                <w:szCs w:val="20"/>
                <w:lang w:val="ru-RU"/>
              </w:rPr>
              <w:t>Мы совсем окоченели.</w:t>
            </w:r>
          </w:p>
          <w:p w:rsidR="00181611" w:rsidRPr="00CB2087" w:rsidRDefault="00181611" w:rsidP="005B38C5">
            <w:pPr>
              <w:pStyle w:val="c4"/>
              <w:spacing w:before="0" w:beforeAutospacing="0" w:after="0" w:afterAutospacing="0"/>
              <w:rPr>
                <w:sz w:val="20"/>
                <w:szCs w:val="20"/>
                <w:lang w:val="ru-RU"/>
              </w:rPr>
            </w:pPr>
            <w:r w:rsidRPr="00CB2087">
              <w:rPr>
                <w:rStyle w:val="c1"/>
                <w:sz w:val="20"/>
                <w:szCs w:val="20"/>
              </w:rPr>
              <w:t> </w:t>
            </w:r>
            <w:r w:rsidRPr="00CB2087">
              <w:rPr>
                <w:rStyle w:val="c1"/>
                <w:sz w:val="20"/>
                <w:szCs w:val="20"/>
                <w:lang w:val="ru-RU"/>
              </w:rPr>
              <w:t xml:space="preserve">Без тебя вода замерзла, </w:t>
            </w:r>
          </w:p>
          <w:p w:rsidR="00181611" w:rsidRPr="00CB2087" w:rsidRDefault="00181611" w:rsidP="005B38C5">
            <w:pPr>
              <w:pStyle w:val="c4"/>
              <w:spacing w:before="0" w:beforeAutospacing="0" w:after="0" w:afterAutospacing="0"/>
              <w:rPr>
                <w:sz w:val="20"/>
                <w:szCs w:val="20"/>
                <w:lang w:val="ru-RU"/>
              </w:rPr>
            </w:pPr>
            <w:r w:rsidRPr="00CB2087">
              <w:rPr>
                <w:rStyle w:val="c1"/>
                <w:sz w:val="20"/>
                <w:szCs w:val="20"/>
                <w:lang w:val="ru-RU"/>
              </w:rPr>
              <w:t xml:space="preserve">Без тебя земля промерзла. </w:t>
            </w:r>
          </w:p>
          <w:p w:rsidR="00181611" w:rsidRPr="00CB2087" w:rsidRDefault="00181611" w:rsidP="005B38C5">
            <w:pPr>
              <w:pStyle w:val="c4"/>
              <w:spacing w:before="0" w:beforeAutospacing="0" w:after="0" w:afterAutospacing="0"/>
              <w:rPr>
                <w:sz w:val="20"/>
                <w:szCs w:val="20"/>
                <w:lang w:val="ru-RU"/>
              </w:rPr>
            </w:pPr>
            <w:r w:rsidRPr="00CB2087">
              <w:rPr>
                <w:rStyle w:val="c1"/>
                <w:sz w:val="20"/>
                <w:szCs w:val="20"/>
                <w:lang w:val="ru-RU"/>
              </w:rPr>
              <w:t>Выйди, солнышко, скорей!</w:t>
            </w:r>
          </w:p>
          <w:p w:rsidR="00181611" w:rsidRPr="00CB2087" w:rsidRDefault="00181611" w:rsidP="005B38C5">
            <w:pPr>
              <w:pStyle w:val="c4"/>
              <w:spacing w:before="0" w:beforeAutospacing="0" w:after="0" w:afterAutospacing="0"/>
              <w:rPr>
                <w:rStyle w:val="c1"/>
                <w:sz w:val="20"/>
                <w:szCs w:val="20"/>
                <w:lang w:val="ru-RU"/>
              </w:rPr>
            </w:pPr>
            <w:r w:rsidRPr="00CB2087">
              <w:rPr>
                <w:rStyle w:val="c1"/>
                <w:sz w:val="20"/>
                <w:szCs w:val="20"/>
              </w:rPr>
              <w:t> </w:t>
            </w:r>
            <w:r w:rsidRPr="00CB2087">
              <w:rPr>
                <w:rStyle w:val="c1"/>
                <w:sz w:val="20"/>
                <w:szCs w:val="20"/>
                <w:lang w:val="ru-RU"/>
              </w:rPr>
              <w:t>Приласкай и обогрей!</w:t>
            </w:r>
          </w:p>
          <w:p w:rsidR="00181611" w:rsidRPr="00CB2087" w:rsidRDefault="00181611" w:rsidP="005B38C5">
            <w:pPr>
              <w:pStyle w:val="c4"/>
              <w:spacing w:before="0" w:beforeAutospacing="0" w:after="0" w:afterAutospacing="0"/>
              <w:rPr>
                <w:sz w:val="20"/>
                <w:szCs w:val="20"/>
                <w:lang w:val="ru-RU"/>
              </w:rPr>
            </w:pPr>
            <w:r w:rsidRPr="00CB2087">
              <w:rPr>
                <w:rStyle w:val="c1"/>
                <w:sz w:val="20"/>
                <w:szCs w:val="20"/>
                <w:lang w:val="ru-RU"/>
              </w:rPr>
              <w:t>Кто заметил, в какой стороне солнце утром? Правильно, на восходе, солнце там встает, а вечером оно будет в другой стороне — на западе, там солнце будет прятаться на ночь. Зимой солнце светит, но не греет, встает поздно, а ложится рано. День зимой короткий, ночь длинная. Летом солнце греет, зимой морозит. Зимой солнце сквозь слезы улыбается.</w:t>
            </w:r>
          </w:p>
          <w:p w:rsidR="00181611" w:rsidRPr="00CB2087" w:rsidRDefault="00181611" w:rsidP="005B38C5">
            <w:pPr>
              <w:pStyle w:val="c4"/>
              <w:spacing w:before="0" w:beforeAutospacing="0" w:after="0" w:afterAutospacing="0"/>
              <w:rPr>
                <w:b/>
                <w:bCs/>
                <w:sz w:val="20"/>
                <w:szCs w:val="20"/>
                <w:lang w:val="ru-RU"/>
              </w:rPr>
            </w:pPr>
            <w:r w:rsidRPr="00CB2087">
              <w:rPr>
                <w:rStyle w:val="c1"/>
                <w:b/>
                <w:bCs/>
                <w:sz w:val="20"/>
                <w:szCs w:val="20"/>
                <w:lang w:val="ru-RU"/>
              </w:rPr>
              <w:t>Трудовая деятельность</w:t>
            </w:r>
          </w:p>
          <w:p w:rsidR="00181611" w:rsidRPr="00CB2087" w:rsidRDefault="00181611" w:rsidP="005B38C5">
            <w:pPr>
              <w:pStyle w:val="c4"/>
              <w:spacing w:before="0" w:beforeAutospacing="0" w:after="0" w:afterAutospacing="0"/>
              <w:rPr>
                <w:sz w:val="20"/>
                <w:szCs w:val="20"/>
                <w:lang w:val="ru-RU"/>
              </w:rPr>
            </w:pPr>
            <w:r w:rsidRPr="00CB2087">
              <w:rPr>
                <w:rStyle w:val="c1"/>
                <w:sz w:val="20"/>
                <w:szCs w:val="20"/>
                <w:lang w:val="ru-RU"/>
              </w:rPr>
              <w:t>Сгребание снега в определенное место для постройки ледяных фигур.</w:t>
            </w:r>
          </w:p>
          <w:p w:rsidR="00181611" w:rsidRPr="00CB2087" w:rsidRDefault="00181611" w:rsidP="005B38C5">
            <w:pPr>
              <w:pStyle w:val="c4"/>
              <w:spacing w:before="0" w:beforeAutospacing="0" w:after="0" w:afterAutospacing="0"/>
              <w:rPr>
                <w:sz w:val="20"/>
                <w:szCs w:val="20"/>
                <w:lang w:val="ru-RU"/>
              </w:rPr>
            </w:pPr>
            <w:r w:rsidRPr="00CB2087">
              <w:rPr>
                <w:rStyle w:val="c1"/>
                <w:sz w:val="20"/>
                <w:szCs w:val="20"/>
                <w:lang w:val="ru-RU"/>
              </w:rPr>
              <w:t>Цель: работает сообща, добивается цели общими усилиями.</w:t>
            </w:r>
          </w:p>
          <w:p w:rsidR="00181611" w:rsidRPr="00CB2087" w:rsidRDefault="00181611" w:rsidP="005B38C5">
            <w:pPr>
              <w:pStyle w:val="c4"/>
              <w:spacing w:before="0" w:beforeAutospacing="0" w:after="0" w:afterAutospacing="0"/>
              <w:rPr>
                <w:b/>
                <w:bCs/>
                <w:sz w:val="20"/>
                <w:szCs w:val="20"/>
                <w:lang w:val="ru-RU"/>
              </w:rPr>
            </w:pPr>
            <w:r w:rsidRPr="00CB2087">
              <w:rPr>
                <w:rStyle w:val="c1"/>
                <w:b/>
                <w:bCs/>
                <w:sz w:val="20"/>
                <w:szCs w:val="20"/>
                <w:lang w:val="ru-RU"/>
              </w:rPr>
              <w:lastRenderedPageBreak/>
              <w:t>Подвижные игры</w:t>
            </w:r>
          </w:p>
          <w:p w:rsidR="00181611" w:rsidRPr="00CB2087" w:rsidRDefault="00181611" w:rsidP="005B38C5">
            <w:pPr>
              <w:pStyle w:val="c4"/>
              <w:spacing w:before="0" w:beforeAutospacing="0" w:after="0" w:afterAutospacing="0"/>
              <w:rPr>
                <w:sz w:val="20"/>
                <w:szCs w:val="20"/>
                <w:lang w:val="ru-RU"/>
              </w:rPr>
            </w:pPr>
            <w:r w:rsidRPr="00CB2087">
              <w:rPr>
                <w:rStyle w:val="c1"/>
                <w:sz w:val="20"/>
                <w:szCs w:val="20"/>
                <w:lang w:val="ru-RU"/>
              </w:rPr>
              <w:t>«Пустое место», «Сделай фигуру».</w:t>
            </w:r>
          </w:p>
          <w:p w:rsidR="00181611" w:rsidRPr="00CB2087" w:rsidRDefault="00181611" w:rsidP="005B38C5">
            <w:pPr>
              <w:pStyle w:val="c4"/>
              <w:spacing w:before="0" w:beforeAutospacing="0" w:after="0" w:afterAutospacing="0"/>
              <w:rPr>
                <w:sz w:val="20"/>
                <w:szCs w:val="20"/>
                <w:lang w:val="ru-RU"/>
              </w:rPr>
            </w:pPr>
            <w:r w:rsidRPr="00CB2087">
              <w:rPr>
                <w:rStyle w:val="c1"/>
                <w:sz w:val="20"/>
                <w:szCs w:val="20"/>
                <w:lang w:val="ru-RU"/>
              </w:rPr>
              <w:t>Цель: выполняют действия по сигналу, не наталкиваясь друг на друга.</w:t>
            </w:r>
          </w:p>
          <w:p w:rsidR="00181611" w:rsidRPr="00CB2087" w:rsidRDefault="00181611" w:rsidP="005B38C5">
            <w:pPr>
              <w:pStyle w:val="c4"/>
              <w:spacing w:before="0" w:beforeAutospacing="0" w:after="0" w:afterAutospacing="0"/>
              <w:rPr>
                <w:b/>
                <w:bCs/>
                <w:sz w:val="20"/>
                <w:szCs w:val="20"/>
                <w:lang w:val="ru-RU"/>
              </w:rPr>
            </w:pPr>
            <w:r w:rsidRPr="00CB2087">
              <w:rPr>
                <w:rStyle w:val="c1"/>
                <w:b/>
                <w:bCs/>
                <w:sz w:val="20"/>
                <w:szCs w:val="20"/>
                <w:lang w:val="ru-RU"/>
              </w:rPr>
              <w:t>Индивидуальная работа</w:t>
            </w:r>
            <w:r w:rsidRPr="00CB2087">
              <w:rPr>
                <w:rStyle w:val="c1"/>
                <w:b/>
                <w:bCs/>
                <w:sz w:val="20"/>
                <w:szCs w:val="20"/>
              </w:rPr>
              <w:t> </w:t>
            </w:r>
          </w:p>
          <w:p w:rsidR="00181611" w:rsidRPr="00CB2087" w:rsidRDefault="00181611" w:rsidP="005B38C5">
            <w:pPr>
              <w:pStyle w:val="c4"/>
              <w:spacing w:before="0" w:beforeAutospacing="0" w:after="0" w:afterAutospacing="0"/>
              <w:rPr>
                <w:sz w:val="20"/>
                <w:szCs w:val="20"/>
                <w:lang w:val="ru-RU"/>
              </w:rPr>
            </w:pPr>
            <w:r w:rsidRPr="00CB2087">
              <w:rPr>
                <w:rStyle w:val="c1"/>
                <w:sz w:val="20"/>
                <w:szCs w:val="20"/>
                <w:lang w:val="ru-RU"/>
              </w:rPr>
              <w:t>Элементы хоккея.</w:t>
            </w:r>
          </w:p>
          <w:p w:rsidR="00181611" w:rsidRPr="00CB2087" w:rsidRDefault="00181611" w:rsidP="005B38C5">
            <w:pPr>
              <w:pStyle w:val="c4"/>
              <w:spacing w:before="0" w:beforeAutospacing="0" w:after="0" w:afterAutospacing="0"/>
              <w:rPr>
                <w:sz w:val="20"/>
                <w:szCs w:val="20"/>
                <w:lang w:val="ru-RU"/>
              </w:rPr>
            </w:pPr>
            <w:r w:rsidRPr="00CB2087">
              <w:rPr>
                <w:rStyle w:val="c1"/>
                <w:sz w:val="20"/>
                <w:szCs w:val="20"/>
                <w:lang w:val="ru-RU"/>
              </w:rPr>
              <w:t>Цель: прокатывает  шайбу в заданном направлении.</w:t>
            </w:r>
          </w:p>
          <w:p w:rsidR="00181611" w:rsidRPr="00CB2087" w:rsidRDefault="00181611" w:rsidP="005B38C5">
            <w:pPr>
              <w:rPr>
                <w:rFonts w:ascii="Times New Roman" w:eastAsiaTheme="majorEastAsia" w:hAnsi="Times New Roman" w:cs="Times New Roman"/>
                <w:sz w:val="20"/>
                <w:szCs w:val="20"/>
              </w:rPr>
            </w:pPr>
          </w:p>
        </w:tc>
      </w:tr>
      <w:tr w:rsidR="00181611" w:rsidRPr="00CB2087" w:rsidTr="005B38C5">
        <w:tc>
          <w:tcPr>
            <w:tcW w:w="1887" w:type="dxa"/>
          </w:tcPr>
          <w:p w:rsidR="00181611" w:rsidRPr="00CB2087" w:rsidRDefault="00181611" w:rsidP="005B38C5">
            <w:pPr>
              <w:contextualSpacing/>
              <w:jc w:val="both"/>
              <w:rPr>
                <w:rFonts w:ascii="Times New Roman" w:eastAsia="Calibri" w:hAnsi="Times New Roman" w:cs="Times New Roman"/>
                <w:b/>
                <w:bCs/>
                <w:iCs/>
                <w:sz w:val="20"/>
                <w:szCs w:val="20"/>
                <w:lang w:val="kk-KZ"/>
              </w:rPr>
            </w:pPr>
            <w:r w:rsidRPr="00CB2087">
              <w:rPr>
                <w:rFonts w:ascii="Times New Roman" w:eastAsia="Calibri" w:hAnsi="Times New Roman" w:cs="Times New Roman"/>
                <w:b/>
                <w:bCs/>
                <w:iCs/>
                <w:sz w:val="20"/>
                <w:szCs w:val="20"/>
                <w:lang w:val="kk-KZ"/>
              </w:rPr>
              <w:lastRenderedPageBreak/>
              <w:t>Серуеннен қайту/</w:t>
            </w:r>
          </w:p>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bCs/>
                <w:iCs/>
                <w:sz w:val="20"/>
                <w:szCs w:val="20"/>
              </w:rPr>
              <w:t>Возвращение с прогулки</w:t>
            </w:r>
          </w:p>
        </w:tc>
        <w:tc>
          <w:tcPr>
            <w:tcW w:w="12567" w:type="dxa"/>
            <w:gridSpan w:val="11"/>
          </w:tcPr>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Кезекпен  шешіну, ойындар, балалардың еркін қызметі.</w:t>
            </w:r>
          </w:p>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rPr>
              <w:t>Последовательное раздевание, игры, свободная деятельность детей.</w:t>
            </w:r>
            <w:r w:rsidRPr="00CB2087">
              <w:rPr>
                <w:rFonts w:ascii="Times New Roman" w:eastAsia="Calibri" w:hAnsi="Times New Roman" w:cs="Times New Roman"/>
                <w:b/>
                <w:sz w:val="20"/>
                <w:szCs w:val="20"/>
                <w:lang w:val="kk-KZ"/>
              </w:rPr>
              <w:t xml:space="preserve"> </w:t>
            </w:r>
          </w:p>
          <w:p w:rsidR="00181611" w:rsidRPr="00CB2087" w:rsidRDefault="00181611" w:rsidP="005B38C5">
            <w:pPr>
              <w:contextualSpacing/>
              <w:jc w:val="both"/>
              <w:rPr>
                <w:rFonts w:ascii="Times New Roman" w:eastAsia="Calibri" w:hAnsi="Times New Roman" w:cs="Times New Roman"/>
                <w:i/>
                <w:sz w:val="20"/>
                <w:szCs w:val="20"/>
                <w:lang w:val="kk-KZ"/>
              </w:rPr>
            </w:pPr>
            <w:r w:rsidRPr="00CB2087">
              <w:rPr>
                <w:rFonts w:ascii="Times New Roman" w:eastAsia="Calibri" w:hAnsi="Times New Roman" w:cs="Times New Roman"/>
                <w:sz w:val="20"/>
                <w:szCs w:val="20"/>
                <w:lang w:val="kk-KZ"/>
              </w:rPr>
              <w:t>Совершенствовать умение самостоятельно одеваться и раздеваться в определенной последовательности.</w:t>
            </w:r>
            <w:r w:rsidRPr="00CB2087">
              <w:rPr>
                <w:rFonts w:ascii="Times New Roman" w:eastAsia="Calibri" w:hAnsi="Times New Roman" w:cs="Times New Roman"/>
                <w:sz w:val="20"/>
                <w:szCs w:val="20"/>
              </w:rPr>
              <w:t xml:space="preserve"> Цель: учить различать парную обувь и одежду, подбирать правильно к левому варианту обуви, одежды — правый «Д/и Найди пару»</w:t>
            </w:r>
            <w:r w:rsidRPr="00CB2087">
              <w:rPr>
                <w:rFonts w:ascii="Times New Roman" w:eastAsia="Calibri" w:hAnsi="Times New Roman" w:cs="Times New Roman"/>
                <w:i/>
                <w:sz w:val="20"/>
                <w:szCs w:val="20"/>
                <w:lang w:val="kk-KZ"/>
              </w:rPr>
              <w:t xml:space="preserve"> (коммукативная, самостоятельная игровая </w:t>
            </w:r>
            <w:r w:rsidRPr="00CB2087">
              <w:rPr>
                <w:rFonts w:ascii="Times New Roman" w:eastAsia="Calibri" w:hAnsi="Times New Roman" w:cs="Times New Roman"/>
                <w:i/>
                <w:sz w:val="20"/>
                <w:szCs w:val="20"/>
                <w:lang w:val="kk-KZ"/>
              </w:rPr>
              <w:lastRenderedPageBreak/>
              <w:t>деятельность)</w:t>
            </w:r>
          </w:p>
          <w:p w:rsidR="00181611" w:rsidRPr="00CB2087" w:rsidRDefault="00181611" w:rsidP="005B38C5">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i/>
                <w:sz w:val="20"/>
                <w:szCs w:val="20"/>
                <w:lang w:val="kk-KZ"/>
              </w:rPr>
              <w:t>«Мы гуляли, мы гуляли и немного подустали.»</w:t>
            </w:r>
          </w:p>
        </w:tc>
      </w:tr>
      <w:tr w:rsidR="00181611" w:rsidRPr="00CB2087" w:rsidTr="005B38C5">
        <w:tc>
          <w:tcPr>
            <w:tcW w:w="1887" w:type="dxa"/>
          </w:tcPr>
          <w:p w:rsidR="00181611" w:rsidRPr="00CB2087" w:rsidRDefault="00181611" w:rsidP="005B38C5">
            <w:pPr>
              <w:contextualSpacing/>
              <w:jc w:val="both"/>
              <w:rPr>
                <w:rFonts w:ascii="Times New Roman" w:eastAsia="Calibri" w:hAnsi="Times New Roman" w:cs="Times New Roman"/>
                <w:b/>
                <w:bCs/>
                <w:iCs/>
                <w:sz w:val="20"/>
                <w:szCs w:val="20"/>
              </w:rPr>
            </w:pPr>
            <w:r w:rsidRPr="00CB2087">
              <w:rPr>
                <w:rFonts w:ascii="Times New Roman" w:eastAsia="Calibri" w:hAnsi="Times New Roman" w:cs="Times New Roman"/>
                <w:b/>
                <w:bCs/>
                <w:iCs/>
                <w:sz w:val="20"/>
                <w:szCs w:val="20"/>
                <w:lang w:val="kk-KZ"/>
              </w:rPr>
              <w:lastRenderedPageBreak/>
              <w:t>Түскі ас/</w:t>
            </w:r>
            <w:r w:rsidRPr="00CB2087">
              <w:rPr>
                <w:rFonts w:ascii="Times New Roman" w:eastAsia="Calibri" w:hAnsi="Times New Roman" w:cs="Times New Roman"/>
                <w:b/>
                <w:bCs/>
                <w:iCs/>
                <w:sz w:val="20"/>
                <w:szCs w:val="20"/>
              </w:rPr>
              <w:t>Обед</w:t>
            </w:r>
          </w:p>
          <w:p w:rsidR="00181611" w:rsidRPr="00CB2087" w:rsidRDefault="00181611" w:rsidP="005B38C5">
            <w:pPr>
              <w:contextualSpacing/>
              <w:jc w:val="both"/>
              <w:rPr>
                <w:rFonts w:ascii="Times New Roman" w:eastAsia="Calibri" w:hAnsi="Times New Roman" w:cs="Times New Roman"/>
                <w:b/>
                <w:bCs/>
                <w:iCs/>
                <w:sz w:val="20"/>
                <w:szCs w:val="20"/>
              </w:rPr>
            </w:pPr>
            <w:r w:rsidRPr="00CB2087">
              <w:rPr>
                <w:rFonts w:ascii="Times New Roman" w:eastAsia="Calibri" w:hAnsi="Times New Roman" w:cs="Times New Roman"/>
                <w:b/>
                <w:bCs/>
                <w:iCs/>
                <w:sz w:val="20"/>
                <w:szCs w:val="20"/>
              </w:rPr>
              <w:t>Асханада</w:t>
            </w:r>
            <w:r w:rsidRPr="00CB2087">
              <w:rPr>
                <w:rFonts w:ascii="Times New Roman" w:eastAsia="Calibri" w:hAnsi="Times New Roman" w:cs="Times New Roman"/>
                <w:b/>
                <w:sz w:val="20"/>
                <w:szCs w:val="20"/>
                <w:lang w:val="kk-KZ"/>
              </w:rPr>
              <w:t>ғ</w:t>
            </w:r>
            <w:r w:rsidRPr="00CB2087">
              <w:rPr>
                <w:rFonts w:ascii="Times New Roman" w:eastAsia="Calibri" w:hAnsi="Times New Roman" w:cs="Times New Roman"/>
                <w:b/>
                <w:bCs/>
                <w:iCs/>
                <w:sz w:val="20"/>
                <w:szCs w:val="20"/>
              </w:rPr>
              <w:t>ы кезекш</w:t>
            </w:r>
            <w:r w:rsidRPr="00CB2087">
              <w:rPr>
                <w:rFonts w:ascii="Times New Roman" w:eastAsia="Calibri" w:hAnsi="Times New Roman" w:cs="Times New Roman"/>
                <w:b/>
                <w:bCs/>
                <w:iCs/>
                <w:sz w:val="20"/>
                <w:szCs w:val="20"/>
                <w:lang w:val="en-US"/>
              </w:rPr>
              <w:t>i</w:t>
            </w:r>
            <w:r w:rsidRPr="00CB2087">
              <w:rPr>
                <w:rFonts w:ascii="Times New Roman" w:eastAsia="Calibri" w:hAnsi="Times New Roman" w:cs="Times New Roman"/>
                <w:b/>
                <w:bCs/>
                <w:iCs/>
                <w:sz w:val="20"/>
                <w:szCs w:val="20"/>
              </w:rPr>
              <w:t>л</w:t>
            </w:r>
            <w:r w:rsidRPr="00CB2087">
              <w:rPr>
                <w:rFonts w:ascii="Times New Roman" w:eastAsia="Calibri" w:hAnsi="Times New Roman" w:cs="Times New Roman"/>
                <w:b/>
                <w:bCs/>
                <w:iCs/>
                <w:sz w:val="20"/>
                <w:szCs w:val="20"/>
                <w:lang w:val="en-US"/>
              </w:rPr>
              <w:t>i</w:t>
            </w:r>
            <w:r w:rsidRPr="00CB2087">
              <w:rPr>
                <w:rFonts w:ascii="Times New Roman" w:eastAsia="Calibri" w:hAnsi="Times New Roman" w:cs="Times New Roman"/>
                <w:b/>
                <w:bCs/>
                <w:iCs/>
                <w:sz w:val="20"/>
                <w:szCs w:val="20"/>
              </w:rPr>
              <w:t>к</w:t>
            </w:r>
          </w:p>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bCs/>
                <w:iCs/>
                <w:sz w:val="20"/>
                <w:szCs w:val="20"/>
              </w:rPr>
              <w:t>Дежурство по столовой</w:t>
            </w:r>
          </w:p>
        </w:tc>
        <w:tc>
          <w:tcPr>
            <w:tcW w:w="12567" w:type="dxa"/>
            <w:gridSpan w:val="11"/>
          </w:tcPr>
          <w:p w:rsidR="00181611" w:rsidRPr="00CB2087" w:rsidRDefault="00181611" w:rsidP="005B38C5">
            <w:pPr>
              <w:contextualSpacing/>
              <w:jc w:val="both"/>
              <w:rPr>
                <w:rFonts w:ascii="Times New Roman" w:eastAsia="Calibri" w:hAnsi="Times New Roman" w:cs="Times New Roman"/>
                <w:sz w:val="20"/>
                <w:szCs w:val="20"/>
              </w:rPr>
            </w:pPr>
            <w:r w:rsidRPr="00CB2087">
              <w:rPr>
                <w:rFonts w:ascii="Times New Roman" w:eastAsia="Calibri" w:hAnsi="Times New Roman" w:cs="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r w:rsidRPr="00CB2087">
              <w:rPr>
                <w:rFonts w:ascii="Times New Roman" w:eastAsia="Calibri" w:hAnsi="Times New Roman" w:cs="Times New Roman"/>
                <w:sz w:val="20"/>
                <w:szCs w:val="20"/>
              </w:rPr>
              <w:t>Привлечение внимания детей к пище; индивидуальная работа по воспитанию культуры еды;</w:t>
            </w:r>
          </w:p>
          <w:p w:rsidR="00181611" w:rsidRPr="00CB2087" w:rsidRDefault="00181611" w:rsidP="005B38C5">
            <w:pPr>
              <w:contextualSpacing/>
              <w:rPr>
                <w:rFonts w:ascii="Times New Roman" w:eastAsia="Calibri" w:hAnsi="Times New Roman" w:cs="Times New Roman"/>
                <w:sz w:val="20"/>
                <w:szCs w:val="20"/>
                <w:lang w:val="kk-KZ"/>
              </w:rPr>
            </w:pPr>
            <w:r w:rsidRPr="00CB2087">
              <w:rPr>
                <w:rFonts w:ascii="Times New Roman" w:eastAsia="Calibri" w:hAnsi="Times New Roman" w:cs="Times New Roman"/>
                <w:sz w:val="20"/>
                <w:szCs w:val="20"/>
              </w:rPr>
              <w:t xml:space="preserve">Совершенствование навыков аккуратной еды. Беседа «Как правильно есть второе блюдо» </w:t>
            </w:r>
            <w:r w:rsidRPr="00CB2087">
              <w:rPr>
                <w:rFonts w:ascii="Times New Roman" w:eastAsia="Calibri" w:hAnsi="Times New Roman" w:cs="Times New Roman"/>
                <w:sz w:val="20"/>
                <w:szCs w:val="20"/>
              </w:rPr>
              <w:br/>
            </w:r>
            <w:r w:rsidRPr="00CB2087">
              <w:rPr>
                <w:rFonts w:ascii="Times New Roman" w:eastAsia="Calibri" w:hAnsi="Times New Roman" w:cs="Times New Roman"/>
                <w:sz w:val="20"/>
                <w:szCs w:val="20"/>
                <w:lang w:val="kk-KZ"/>
              </w:rPr>
              <w:t>Работа дежурных (раскладывание столовых приборов, салфеток)</w:t>
            </w:r>
          </w:p>
          <w:p w:rsidR="00181611" w:rsidRPr="00CB2087" w:rsidRDefault="00181611" w:rsidP="005B38C5">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sz w:val="20"/>
                <w:szCs w:val="20"/>
                <w:lang w:val="kk-KZ"/>
              </w:rPr>
              <w:t>«На обед пришли мы дружно, подкрепиться очень нужно»</w:t>
            </w:r>
          </w:p>
          <w:p w:rsidR="00181611" w:rsidRPr="00CB2087" w:rsidRDefault="00181611" w:rsidP="005B38C5">
            <w:pPr>
              <w:contextualSpacing/>
              <w:jc w:val="both"/>
              <w:rPr>
                <w:rFonts w:ascii="Times New Roman" w:eastAsia="Calibri" w:hAnsi="Times New Roman" w:cs="Times New Roman"/>
                <w:sz w:val="20"/>
                <w:szCs w:val="20"/>
              </w:rPr>
            </w:pPr>
            <w:r w:rsidRPr="00CB2087">
              <w:rPr>
                <w:rFonts w:ascii="Times New Roman" w:eastAsia="Calibri" w:hAnsi="Times New Roman" w:cs="Times New Roman"/>
                <w:iCs/>
                <w:sz w:val="20"/>
                <w:szCs w:val="20"/>
                <w:lang w:val="kk-KZ"/>
              </w:rPr>
              <w:t>көмектес – помоги (</w:t>
            </w:r>
            <w:r w:rsidRPr="00CB2087">
              <w:rPr>
                <w:rFonts w:ascii="Times New Roman" w:eastAsia="Calibri" w:hAnsi="Times New Roman" w:cs="Times New Roman"/>
                <w:b/>
                <w:i/>
                <w:iCs/>
                <w:sz w:val="20"/>
                <w:szCs w:val="20"/>
                <w:lang w:val="kk-KZ"/>
              </w:rPr>
              <w:t>казахский язык</w:t>
            </w:r>
            <w:r w:rsidRPr="00CB2087">
              <w:rPr>
                <w:rFonts w:ascii="Times New Roman" w:eastAsia="Calibri" w:hAnsi="Times New Roman" w:cs="Times New Roman"/>
                <w:iCs/>
                <w:sz w:val="20"/>
                <w:szCs w:val="20"/>
                <w:lang w:val="kk-KZ"/>
              </w:rPr>
              <w:t>)</w:t>
            </w:r>
          </w:p>
        </w:tc>
      </w:tr>
      <w:tr w:rsidR="00181611" w:rsidRPr="00CB2087" w:rsidTr="005B38C5">
        <w:tc>
          <w:tcPr>
            <w:tcW w:w="1887" w:type="dxa"/>
          </w:tcPr>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 xml:space="preserve">Ұйықтау/ Дневной </w:t>
            </w:r>
            <w:r w:rsidRPr="00CB2087">
              <w:rPr>
                <w:rFonts w:ascii="Times New Roman" w:eastAsia="Calibri" w:hAnsi="Times New Roman" w:cs="Times New Roman"/>
                <w:b/>
                <w:sz w:val="20"/>
                <w:szCs w:val="20"/>
              </w:rPr>
              <w:t>сон</w:t>
            </w:r>
          </w:p>
        </w:tc>
        <w:tc>
          <w:tcPr>
            <w:tcW w:w="2503" w:type="dxa"/>
            <w:gridSpan w:val="2"/>
          </w:tcPr>
          <w:p w:rsidR="00181611" w:rsidRPr="00CB2087" w:rsidRDefault="00181611" w:rsidP="005B38C5">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 xml:space="preserve">Ертегі терапиясы Сказкотерапия   </w:t>
            </w:r>
          </w:p>
          <w:p w:rsidR="00181611" w:rsidRPr="00CB2087" w:rsidRDefault="00181611" w:rsidP="005B38C5">
            <w:pPr>
              <w:contextualSpacing/>
              <w:jc w:val="both"/>
              <w:rPr>
                <w:rFonts w:ascii="Times New Roman" w:hAnsi="Times New Roman" w:cs="Times New Roman"/>
                <w:color w:val="222222"/>
                <w:sz w:val="20"/>
                <w:szCs w:val="20"/>
                <w:shd w:val="clear" w:color="auto" w:fill="FFFFFF"/>
              </w:rPr>
            </w:pPr>
            <w:r w:rsidRPr="00CB2087">
              <w:rPr>
                <w:rFonts w:ascii="Times New Roman" w:eastAsia="Calibri" w:hAnsi="Times New Roman" w:cs="Times New Roman"/>
                <w:b/>
                <w:sz w:val="20"/>
                <w:szCs w:val="20"/>
                <w:lang w:val="kk-KZ"/>
              </w:rPr>
              <w:t xml:space="preserve"> </w:t>
            </w:r>
            <w:r w:rsidRPr="00CB2087">
              <w:rPr>
                <w:rFonts w:ascii="Times New Roman" w:eastAsia="Calibri" w:hAnsi="Times New Roman" w:cs="Times New Roman"/>
                <w:b/>
                <w:sz w:val="20"/>
                <w:szCs w:val="20"/>
              </w:rPr>
              <w:t> </w:t>
            </w:r>
            <w:r w:rsidRPr="00CB2087">
              <w:rPr>
                <w:rFonts w:ascii="Times New Roman" w:hAnsi="Times New Roman" w:cs="Times New Roman"/>
                <w:color w:val="222222"/>
                <w:sz w:val="20"/>
                <w:szCs w:val="20"/>
                <w:shd w:val="clear" w:color="auto" w:fill="FFFFFF"/>
              </w:rPr>
              <w:t>Укр. нар.сказка</w:t>
            </w:r>
          </w:p>
          <w:p w:rsidR="00181611" w:rsidRPr="00CB2087" w:rsidRDefault="00181611" w:rsidP="005B38C5">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sz w:val="20"/>
                <w:szCs w:val="20"/>
              </w:rPr>
              <w:t xml:space="preserve"> «Жихарка</w:t>
            </w:r>
            <w:r w:rsidRPr="00CB2087">
              <w:rPr>
                <w:rFonts w:ascii="Times New Roman" w:eastAsia="Calibri" w:hAnsi="Times New Roman" w:cs="Times New Roman"/>
                <w:b/>
                <w:sz w:val="20"/>
                <w:szCs w:val="20"/>
              </w:rPr>
              <w:t>»</w:t>
            </w:r>
          </w:p>
        </w:tc>
        <w:tc>
          <w:tcPr>
            <w:tcW w:w="2257" w:type="dxa"/>
            <w:gridSpan w:val="2"/>
          </w:tcPr>
          <w:p w:rsidR="00181611" w:rsidRPr="00CB2087" w:rsidRDefault="00181611" w:rsidP="005B38C5">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Музыкотерапия</w:t>
            </w:r>
          </w:p>
          <w:p w:rsidR="00181611" w:rsidRPr="00CB2087" w:rsidRDefault="00181611" w:rsidP="005B38C5">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sz w:val="20"/>
                <w:szCs w:val="20"/>
              </w:rPr>
              <w:t>«Звуки леса»</w:t>
            </w:r>
          </w:p>
        </w:tc>
        <w:tc>
          <w:tcPr>
            <w:tcW w:w="2380" w:type="dxa"/>
            <w:gridSpan w:val="3"/>
          </w:tcPr>
          <w:p w:rsidR="00181611" w:rsidRPr="00CB2087" w:rsidRDefault="00181611" w:rsidP="005B38C5">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 xml:space="preserve">Ертегі терапиясы Сказкотерапия   </w:t>
            </w:r>
          </w:p>
          <w:p w:rsidR="00181611" w:rsidRPr="00CB2087" w:rsidRDefault="00181611" w:rsidP="005B38C5">
            <w:pPr>
              <w:contextualSpacing/>
              <w:jc w:val="both"/>
              <w:rPr>
                <w:rFonts w:ascii="Times New Roman" w:hAnsi="Times New Roman" w:cs="Times New Roman"/>
                <w:color w:val="222222"/>
                <w:sz w:val="20"/>
                <w:szCs w:val="20"/>
                <w:shd w:val="clear" w:color="auto" w:fill="FFFFFF"/>
              </w:rPr>
            </w:pPr>
            <w:r w:rsidRPr="00CB2087">
              <w:rPr>
                <w:rFonts w:ascii="Times New Roman" w:eastAsia="Calibri" w:hAnsi="Times New Roman" w:cs="Times New Roman"/>
                <w:b/>
                <w:sz w:val="20"/>
                <w:szCs w:val="20"/>
              </w:rPr>
              <w:t> </w:t>
            </w:r>
            <w:r w:rsidRPr="00CB2087">
              <w:rPr>
                <w:rFonts w:ascii="Times New Roman" w:hAnsi="Times New Roman" w:cs="Times New Roman"/>
                <w:color w:val="222222"/>
                <w:sz w:val="20"/>
                <w:szCs w:val="20"/>
                <w:shd w:val="clear" w:color="auto" w:fill="FFFFFF"/>
              </w:rPr>
              <w:t>Рус.нар.сказка</w:t>
            </w:r>
          </w:p>
          <w:p w:rsidR="00181611" w:rsidRPr="00CB2087" w:rsidRDefault="00181611" w:rsidP="005B38C5">
            <w:pPr>
              <w:contextualSpacing/>
              <w:jc w:val="both"/>
              <w:rPr>
                <w:rFonts w:ascii="Times New Roman" w:eastAsia="Calibri" w:hAnsi="Times New Roman" w:cs="Times New Roman"/>
                <w:sz w:val="20"/>
                <w:szCs w:val="20"/>
                <w:lang w:val="kk-KZ"/>
              </w:rPr>
            </w:pPr>
            <w:r w:rsidRPr="00CB2087">
              <w:rPr>
                <w:rFonts w:ascii="Times New Roman" w:hAnsi="Times New Roman" w:cs="Times New Roman"/>
                <w:color w:val="222222"/>
                <w:sz w:val="20"/>
                <w:szCs w:val="20"/>
                <w:shd w:val="clear" w:color="auto" w:fill="FFFFFF"/>
              </w:rPr>
              <w:t>«Три медведя»</w:t>
            </w:r>
          </w:p>
        </w:tc>
        <w:tc>
          <w:tcPr>
            <w:tcW w:w="2380" w:type="dxa"/>
            <w:gridSpan w:val="2"/>
          </w:tcPr>
          <w:p w:rsidR="00181611" w:rsidRPr="00CB2087" w:rsidRDefault="00181611" w:rsidP="005B38C5">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Музыкотерапия</w:t>
            </w:r>
          </w:p>
          <w:p w:rsidR="00181611" w:rsidRPr="00CB2087" w:rsidRDefault="00181611" w:rsidP="005B38C5">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sz w:val="20"/>
                <w:szCs w:val="20"/>
              </w:rPr>
              <w:t>Шум морского прибоя</w:t>
            </w:r>
          </w:p>
        </w:tc>
        <w:tc>
          <w:tcPr>
            <w:tcW w:w="3047" w:type="dxa"/>
            <w:gridSpan w:val="2"/>
          </w:tcPr>
          <w:p w:rsidR="00181611" w:rsidRPr="00CB2087" w:rsidRDefault="00181611" w:rsidP="005B38C5">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 xml:space="preserve">Ертегі терапиясы </w:t>
            </w:r>
          </w:p>
          <w:p w:rsidR="00181611" w:rsidRPr="00CB2087" w:rsidRDefault="00181611" w:rsidP="005B38C5">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 xml:space="preserve">Сказкотерапия   </w:t>
            </w:r>
          </w:p>
          <w:p w:rsidR="00181611" w:rsidRPr="00CB2087" w:rsidRDefault="00181611" w:rsidP="005B38C5">
            <w:pPr>
              <w:contextualSpacing/>
              <w:jc w:val="both"/>
              <w:rPr>
                <w:rFonts w:ascii="Times New Roman" w:hAnsi="Times New Roman" w:cs="Times New Roman"/>
                <w:color w:val="222222"/>
                <w:sz w:val="20"/>
                <w:szCs w:val="20"/>
                <w:shd w:val="clear" w:color="auto" w:fill="FFFFFF"/>
              </w:rPr>
            </w:pPr>
            <w:r w:rsidRPr="00CB2087">
              <w:rPr>
                <w:rFonts w:ascii="Times New Roman" w:eastAsia="Calibri" w:hAnsi="Times New Roman" w:cs="Times New Roman"/>
                <w:b/>
                <w:sz w:val="20"/>
                <w:szCs w:val="20"/>
              </w:rPr>
              <w:t> </w:t>
            </w:r>
            <w:r w:rsidRPr="00CB2087">
              <w:rPr>
                <w:rFonts w:ascii="Times New Roman" w:hAnsi="Times New Roman" w:cs="Times New Roman"/>
                <w:color w:val="222222"/>
                <w:sz w:val="20"/>
                <w:szCs w:val="20"/>
                <w:shd w:val="clear" w:color="auto" w:fill="FFFFFF"/>
              </w:rPr>
              <w:t>Рус.нар.сказка</w:t>
            </w:r>
          </w:p>
          <w:p w:rsidR="00181611" w:rsidRPr="00CB2087" w:rsidRDefault="00181611" w:rsidP="005B38C5">
            <w:pPr>
              <w:contextualSpacing/>
              <w:jc w:val="both"/>
              <w:rPr>
                <w:rFonts w:ascii="Times New Roman" w:eastAsia="Calibri" w:hAnsi="Times New Roman" w:cs="Times New Roman"/>
                <w:sz w:val="20"/>
                <w:szCs w:val="20"/>
                <w:lang w:val="kk-KZ"/>
              </w:rPr>
            </w:pPr>
            <w:r w:rsidRPr="00CB2087">
              <w:rPr>
                <w:rFonts w:ascii="Times New Roman" w:hAnsi="Times New Roman" w:cs="Times New Roman"/>
                <w:color w:val="222222"/>
                <w:sz w:val="20"/>
                <w:szCs w:val="20"/>
                <w:shd w:val="clear" w:color="auto" w:fill="FFFFFF"/>
              </w:rPr>
              <w:t>«Умница и ленивица»</w:t>
            </w:r>
          </w:p>
        </w:tc>
      </w:tr>
      <w:tr w:rsidR="00181611" w:rsidRPr="00CB2087" w:rsidTr="005B38C5">
        <w:tc>
          <w:tcPr>
            <w:tcW w:w="1887" w:type="dxa"/>
          </w:tcPr>
          <w:p w:rsidR="00181611" w:rsidRPr="00CB2087" w:rsidRDefault="00181611" w:rsidP="005B38C5">
            <w:pPr>
              <w:contextualSpacing/>
              <w:jc w:val="both"/>
              <w:rPr>
                <w:rFonts w:ascii="Times New Roman" w:eastAsia="Calibri" w:hAnsi="Times New Roman" w:cs="Times New Roman"/>
                <w:b/>
                <w:bCs/>
                <w:sz w:val="20"/>
                <w:szCs w:val="20"/>
                <w:lang w:val="kk-KZ"/>
              </w:rPr>
            </w:pPr>
            <w:r w:rsidRPr="00CB2087">
              <w:rPr>
                <w:rFonts w:ascii="Times New Roman" w:eastAsia="Calibri" w:hAnsi="Times New Roman" w:cs="Times New Roman"/>
                <w:b/>
                <w:bCs/>
                <w:sz w:val="20"/>
                <w:szCs w:val="20"/>
                <w:lang w:val="kk-KZ"/>
              </w:rPr>
              <w:t xml:space="preserve">Ақырындап ояну, ауа, су ем-шаралары/ </w:t>
            </w:r>
          </w:p>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bCs/>
                <w:sz w:val="20"/>
                <w:szCs w:val="20"/>
              </w:rPr>
              <w:t>Постепенный подъем, воздушные, водные процедуры</w:t>
            </w:r>
          </w:p>
        </w:tc>
        <w:tc>
          <w:tcPr>
            <w:tcW w:w="12567" w:type="dxa"/>
            <w:gridSpan w:val="11"/>
          </w:tcPr>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 xml:space="preserve">Точечный массаж» «Гимнастика пробуждения» / «Дыхательная гимнастика» </w:t>
            </w:r>
          </w:p>
          <w:p w:rsidR="00181611" w:rsidRPr="00CB2087" w:rsidRDefault="00181611" w:rsidP="005B38C5">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lang w:val="kk-KZ"/>
              </w:rPr>
              <w:t xml:space="preserve">Мәдени-гигиеналық машықтар  білімін бекіту. </w:t>
            </w:r>
            <w:r w:rsidRPr="00CB2087">
              <w:rPr>
                <w:rFonts w:ascii="Times New Roman" w:eastAsia="Calibri" w:hAnsi="Times New Roman" w:cs="Times New Roman"/>
                <w:sz w:val="20"/>
                <w:szCs w:val="20"/>
              </w:rPr>
              <w:t>Закрепление знаний и выполнение культурно-гигиенических навыков.</w:t>
            </w:r>
            <w:r w:rsidRPr="00CB2087">
              <w:rPr>
                <w:rFonts w:ascii="Times New Roman" w:eastAsia="Calibri" w:hAnsi="Times New Roman" w:cs="Times New Roman"/>
                <w:sz w:val="20"/>
                <w:szCs w:val="20"/>
                <w:lang w:val="kk-KZ"/>
              </w:rPr>
              <w:t xml:space="preserve"> «Расскажем малышам,как надо умываться»  </w:t>
            </w:r>
          </w:p>
          <w:p w:rsidR="00181611" w:rsidRPr="00CB2087" w:rsidRDefault="00181611" w:rsidP="005B38C5">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sz w:val="20"/>
                <w:szCs w:val="20"/>
                <w:lang w:val="kk-KZ"/>
              </w:rPr>
              <w:t xml:space="preserve"> Цель : </w:t>
            </w:r>
            <w:r w:rsidRPr="00CB2087">
              <w:rPr>
                <w:rFonts w:ascii="Times New Roman" w:eastAsia="Calibri" w:hAnsi="Times New Roman" w:cs="Times New Roman"/>
                <w:sz w:val="20"/>
                <w:szCs w:val="20"/>
              </w:rPr>
              <w:t xml:space="preserve">совершенствование навыков умывания, мыть лицо, насухо вытираться индивидуальным полотенцем </w:t>
            </w:r>
            <w:r w:rsidRPr="00CB2087">
              <w:rPr>
                <w:rFonts w:ascii="Times New Roman" w:eastAsia="Calibri" w:hAnsi="Times New Roman" w:cs="Times New Roman"/>
                <w:sz w:val="20"/>
                <w:szCs w:val="20"/>
                <w:lang w:val="kk-KZ"/>
              </w:rPr>
              <w:t xml:space="preserve"> </w:t>
            </w:r>
          </w:p>
          <w:p w:rsidR="00181611" w:rsidRPr="00CB2087" w:rsidRDefault="00181611" w:rsidP="005B38C5">
            <w:pPr>
              <w:contextualSpacing/>
              <w:jc w:val="both"/>
              <w:rPr>
                <w:rFonts w:ascii="Times New Roman" w:eastAsia="Calibri" w:hAnsi="Times New Roman" w:cs="Times New Roman"/>
                <w:sz w:val="20"/>
                <w:szCs w:val="20"/>
              </w:rPr>
            </w:pPr>
            <w:r w:rsidRPr="00CB2087">
              <w:rPr>
                <w:rFonts w:ascii="Times New Roman" w:eastAsia="Calibri" w:hAnsi="Times New Roman" w:cs="Times New Roman"/>
                <w:sz w:val="20"/>
                <w:szCs w:val="20"/>
                <w:lang w:val="kk-KZ"/>
              </w:rPr>
              <w:t>Ойын жаттығуы/</w:t>
            </w:r>
            <w:r w:rsidRPr="00CB2087">
              <w:rPr>
                <w:rFonts w:ascii="Times New Roman" w:eastAsia="Calibri" w:hAnsi="Times New Roman" w:cs="Times New Roman"/>
                <w:sz w:val="20"/>
                <w:szCs w:val="20"/>
              </w:rPr>
              <w:t>Игровое упражнение «Кто правильно и быстро заправит кровать»</w:t>
            </w:r>
          </w:p>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sz w:val="20"/>
                <w:szCs w:val="20"/>
              </w:rPr>
              <w:t>Цель: Закрепление умения заправлять свою кровать.</w:t>
            </w:r>
            <w:r w:rsidRPr="00CB2087">
              <w:rPr>
                <w:rFonts w:ascii="Times New Roman" w:eastAsia="Calibri" w:hAnsi="Times New Roman" w:cs="Times New Roman"/>
                <w:sz w:val="20"/>
                <w:szCs w:val="20"/>
                <w:lang w:val="kk-KZ"/>
              </w:rPr>
              <w:t xml:space="preserve"> «Как надо заправлять кровать» </w:t>
            </w:r>
            <w:r w:rsidRPr="00CB2087">
              <w:rPr>
                <w:rFonts w:ascii="Times New Roman" w:eastAsia="Times New Roman" w:hAnsi="Times New Roman" w:cs="Times New Roman"/>
                <w:i/>
                <w:sz w:val="20"/>
                <w:szCs w:val="20"/>
                <w:lang w:eastAsia="ru-RU"/>
              </w:rPr>
              <w:t>(физическая культура)</w:t>
            </w:r>
          </w:p>
        </w:tc>
      </w:tr>
      <w:tr w:rsidR="00181611" w:rsidRPr="00CB2087" w:rsidTr="005B38C5">
        <w:tc>
          <w:tcPr>
            <w:tcW w:w="1887" w:type="dxa"/>
          </w:tcPr>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bCs/>
                <w:sz w:val="20"/>
                <w:szCs w:val="20"/>
                <w:lang w:val="kk-KZ"/>
              </w:rPr>
              <w:t>Бесін ас/</w:t>
            </w:r>
            <w:r w:rsidRPr="00CB2087">
              <w:rPr>
                <w:rFonts w:ascii="Times New Roman" w:eastAsia="Calibri" w:hAnsi="Times New Roman" w:cs="Times New Roman"/>
                <w:b/>
                <w:bCs/>
                <w:sz w:val="20"/>
                <w:szCs w:val="20"/>
              </w:rPr>
              <w:t>Полдник</w:t>
            </w:r>
          </w:p>
        </w:tc>
        <w:tc>
          <w:tcPr>
            <w:tcW w:w="12567" w:type="dxa"/>
            <w:gridSpan w:val="11"/>
          </w:tcPr>
          <w:p w:rsidR="00181611" w:rsidRPr="00CB2087" w:rsidRDefault="00181611" w:rsidP="005B38C5">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sz w:val="20"/>
                <w:szCs w:val="20"/>
                <w:lang w:val="kk-KZ"/>
              </w:rPr>
              <w:t>Балалардың назарын тамаққа аудару; тамақтану мәдениеті туралы жеке жұмыс жүргізу</w:t>
            </w:r>
          </w:p>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sz w:val="20"/>
                <w:szCs w:val="20"/>
              </w:rPr>
              <w:t>Привлечение внимания детей к пище; индивидуальная работа по умению правильно держать ложку во время еды</w:t>
            </w:r>
          </w:p>
        </w:tc>
      </w:tr>
      <w:tr w:rsidR="00181611" w:rsidRPr="00CB2087" w:rsidTr="005B38C5">
        <w:tc>
          <w:tcPr>
            <w:tcW w:w="1887" w:type="dxa"/>
          </w:tcPr>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bCs/>
                <w:sz w:val="20"/>
                <w:szCs w:val="20"/>
                <w:lang w:val="kk-KZ"/>
              </w:rPr>
              <w:t xml:space="preserve">Ойындар, өз еркіндегі жұмыстар/ </w:t>
            </w:r>
            <w:r w:rsidRPr="00CB2087">
              <w:rPr>
                <w:rFonts w:ascii="Times New Roman" w:eastAsia="Calibri" w:hAnsi="Times New Roman" w:cs="Times New Roman"/>
                <w:b/>
                <w:bCs/>
                <w:sz w:val="20"/>
                <w:szCs w:val="20"/>
              </w:rPr>
              <w:t>Игры, самостоятельная деятельность</w:t>
            </w:r>
            <w:r w:rsidRPr="00CB2087">
              <w:rPr>
                <w:rFonts w:ascii="Times New Roman" w:eastAsia="Calibri" w:hAnsi="Times New Roman" w:cs="Times New Roman"/>
                <w:b/>
                <w:sz w:val="20"/>
                <w:szCs w:val="20"/>
                <w:lang w:val="kk-KZ"/>
              </w:rPr>
              <w:t xml:space="preserve"> </w:t>
            </w:r>
          </w:p>
          <w:p w:rsidR="00181611" w:rsidRPr="00CB2087" w:rsidRDefault="00181611" w:rsidP="005B38C5">
            <w:pPr>
              <w:contextualSpacing/>
              <w:jc w:val="both"/>
              <w:rPr>
                <w:rFonts w:ascii="Times New Roman" w:eastAsia="Calibri" w:hAnsi="Times New Roman" w:cs="Times New Roman"/>
                <w:b/>
                <w:sz w:val="20"/>
                <w:szCs w:val="20"/>
                <w:lang w:val="kk-KZ"/>
              </w:rPr>
            </w:pPr>
          </w:p>
          <w:p w:rsidR="00181611" w:rsidRPr="00CB2087" w:rsidRDefault="00181611" w:rsidP="005B38C5">
            <w:pPr>
              <w:contextualSpacing/>
              <w:jc w:val="both"/>
              <w:rPr>
                <w:rFonts w:ascii="Times New Roman" w:eastAsia="Calibri" w:hAnsi="Times New Roman" w:cs="Times New Roman"/>
                <w:b/>
                <w:sz w:val="20"/>
                <w:szCs w:val="20"/>
                <w:lang w:val="kk-KZ"/>
              </w:rPr>
            </w:pPr>
          </w:p>
        </w:tc>
        <w:tc>
          <w:tcPr>
            <w:tcW w:w="2503" w:type="dxa"/>
            <w:gridSpan w:val="2"/>
          </w:tcPr>
          <w:p w:rsidR="00181611" w:rsidRPr="00CB2087" w:rsidRDefault="00181611" w:rsidP="005B38C5">
            <w:pPr>
              <w:shd w:val="clear" w:color="auto" w:fill="FFFFFF"/>
              <w:rPr>
                <w:rFonts w:ascii="Times New Roman" w:eastAsia="Calibri" w:hAnsi="Times New Roman" w:cs="Times New Roman"/>
                <w:b/>
                <w:sz w:val="20"/>
                <w:szCs w:val="20"/>
                <w:lang w:val="kk-KZ"/>
              </w:rPr>
            </w:pPr>
            <w:r w:rsidRPr="00CB2087">
              <w:rPr>
                <w:rFonts w:ascii="Times New Roman" w:hAnsi="Times New Roman" w:cs="Times New Roman"/>
                <w:sz w:val="20"/>
                <w:szCs w:val="20"/>
                <w:lang w:val="kk-KZ"/>
              </w:rPr>
              <w:t>Сюжетно – ролевая игра:</w:t>
            </w:r>
            <w:r w:rsidRPr="00CB2087">
              <w:rPr>
                <w:rFonts w:ascii="Times New Roman" w:hAnsi="Times New Roman" w:cs="Times New Roman"/>
                <w:b/>
                <w:sz w:val="20"/>
                <w:szCs w:val="20"/>
                <w:lang w:val="kk-KZ"/>
              </w:rPr>
              <w:t xml:space="preserve"> </w:t>
            </w:r>
            <w:r w:rsidRPr="00CB2087">
              <w:rPr>
                <w:rFonts w:ascii="Times New Roman" w:hAnsi="Times New Roman" w:cs="Times New Roman"/>
                <w:b/>
                <w:i/>
                <w:sz w:val="20"/>
                <w:szCs w:val="20"/>
                <w:lang w:val="kk-KZ"/>
              </w:rPr>
              <w:t>«</w:t>
            </w:r>
            <w:r w:rsidRPr="00CB2087">
              <w:rPr>
                <w:rFonts w:ascii="Times New Roman" w:hAnsi="Times New Roman" w:cs="Times New Roman"/>
                <w:i/>
                <w:sz w:val="20"/>
                <w:szCs w:val="20"/>
                <w:lang w:val="kk-KZ"/>
              </w:rPr>
              <w:t>Шоферы»</w:t>
            </w:r>
            <w:r w:rsidRPr="00CB2087">
              <w:rPr>
                <w:rFonts w:ascii="Times New Roman" w:hAnsi="Times New Roman" w:cs="Times New Roman"/>
                <w:sz w:val="20"/>
                <w:szCs w:val="20"/>
                <w:lang w:val="kk-KZ"/>
              </w:rPr>
              <w:t xml:space="preserve"> </w:t>
            </w:r>
            <w:r w:rsidRPr="00CB2087">
              <w:rPr>
                <w:rFonts w:ascii="Times New Roman" w:hAnsi="Times New Roman" w:cs="Times New Roman"/>
                <w:b/>
                <w:bCs/>
                <w:color w:val="000000" w:themeColor="text1"/>
                <w:sz w:val="20"/>
                <w:szCs w:val="20"/>
                <w:shd w:val="clear" w:color="auto" w:fill="FFFFFF"/>
              </w:rPr>
              <w:br/>
            </w:r>
            <w:r w:rsidRPr="00CB2087">
              <w:rPr>
                <w:rStyle w:val="c0"/>
                <w:rFonts w:ascii="Times New Roman" w:hAnsi="Times New Roman" w:cs="Times New Roman"/>
                <w:b/>
                <w:bCs/>
                <w:color w:val="000000" w:themeColor="text1"/>
                <w:sz w:val="20"/>
                <w:szCs w:val="20"/>
                <w:shd w:val="clear" w:color="auto" w:fill="FFFFFF"/>
              </w:rPr>
              <w:t>Цель:</w:t>
            </w:r>
            <w:r w:rsidRPr="00CB2087">
              <w:rPr>
                <w:rFonts w:ascii="Times New Roman" w:hAnsi="Times New Roman" w:cs="Times New Roman"/>
                <w:color w:val="000000" w:themeColor="text1"/>
                <w:sz w:val="20"/>
                <w:szCs w:val="20"/>
                <w:shd w:val="clear" w:color="auto" w:fill="FFFFFF"/>
              </w:rPr>
              <w:t xml:space="preserve"> </w:t>
            </w:r>
            <w:r w:rsidRPr="00CB2087">
              <w:rPr>
                <w:rStyle w:val="c1"/>
                <w:rFonts w:ascii="Times New Roman" w:hAnsi="Times New Roman" w:cs="Times New Roman"/>
                <w:color w:val="000000" w:themeColor="text1"/>
                <w:sz w:val="20"/>
                <w:szCs w:val="20"/>
                <w:shd w:val="clear" w:color="auto" w:fill="FFFFFF"/>
              </w:rPr>
              <w:t>осуществляет игровые действия по речевой инструкции, действует с воображаемыми объектами, использует предметы-заместители,</w:t>
            </w:r>
            <w:r w:rsidRPr="00CB2087">
              <w:rPr>
                <w:rFonts w:ascii="Times New Roman" w:hAnsi="Times New Roman" w:cs="Times New Roman"/>
                <w:color w:val="000000" w:themeColor="text1"/>
                <w:sz w:val="20"/>
                <w:szCs w:val="20"/>
                <w:shd w:val="clear" w:color="auto" w:fill="FFFFFF"/>
              </w:rPr>
              <w:br/>
            </w:r>
            <w:r w:rsidRPr="00CB2087">
              <w:rPr>
                <w:rFonts w:ascii="Times New Roman" w:eastAsia="Calibri" w:hAnsi="Times New Roman" w:cs="Times New Roman"/>
                <w:b/>
                <w:sz w:val="20"/>
                <w:szCs w:val="20"/>
                <w:lang w:val="kk-KZ"/>
              </w:rPr>
              <w:t xml:space="preserve">  (</w:t>
            </w:r>
            <w:r w:rsidRPr="00CB2087">
              <w:rPr>
                <w:rFonts w:ascii="Times New Roman" w:eastAsia="Calibri" w:hAnsi="Times New Roman" w:cs="Times New Roman"/>
                <w:b/>
                <w:i/>
                <w:sz w:val="20"/>
                <w:szCs w:val="20"/>
                <w:lang w:val="kk-KZ"/>
              </w:rPr>
              <w:t>ознакомление с окружающим миром</w:t>
            </w:r>
            <w:r w:rsidRPr="00CB2087">
              <w:rPr>
                <w:rFonts w:ascii="Times New Roman" w:eastAsia="Calibri" w:hAnsi="Times New Roman" w:cs="Times New Roman"/>
                <w:b/>
                <w:sz w:val="20"/>
                <w:szCs w:val="20"/>
                <w:lang w:val="kk-KZ"/>
              </w:rPr>
              <w:t>)</w:t>
            </w:r>
          </w:p>
        </w:tc>
        <w:tc>
          <w:tcPr>
            <w:tcW w:w="2693" w:type="dxa"/>
            <w:gridSpan w:val="3"/>
          </w:tcPr>
          <w:p w:rsidR="00181611" w:rsidRPr="00CB2087" w:rsidRDefault="00181611" w:rsidP="005B38C5">
            <w:pPr>
              <w:widowControl w:val="0"/>
              <w:autoSpaceDE w:val="0"/>
              <w:autoSpaceDN w:val="0"/>
              <w:adjustRightInd w:val="0"/>
              <w:contextualSpacing/>
              <w:rPr>
                <w:rFonts w:ascii="Times New Roman" w:hAnsi="Times New Roman" w:cs="Times New Roman"/>
                <w:b/>
                <w:i/>
                <w:sz w:val="20"/>
                <w:szCs w:val="20"/>
                <w:lang w:val="kk-KZ"/>
              </w:rPr>
            </w:pPr>
            <w:r w:rsidRPr="00CB2087">
              <w:rPr>
                <w:rFonts w:ascii="Times New Roman" w:hAnsi="Times New Roman" w:cs="Times New Roman"/>
                <w:sz w:val="20"/>
                <w:szCs w:val="20"/>
                <w:lang w:val="kk-KZ"/>
              </w:rPr>
              <w:t>Сюжетно – ролевая игра</w:t>
            </w:r>
            <w:r w:rsidRPr="00CB2087">
              <w:rPr>
                <w:rFonts w:ascii="Times New Roman" w:hAnsi="Times New Roman" w:cs="Times New Roman"/>
                <w:i/>
                <w:sz w:val="20"/>
                <w:szCs w:val="20"/>
                <w:lang w:val="kk-KZ"/>
              </w:rPr>
              <w:t>:</w:t>
            </w:r>
            <w:r w:rsidRPr="00CB2087">
              <w:rPr>
                <w:rFonts w:ascii="Times New Roman" w:hAnsi="Times New Roman" w:cs="Times New Roman"/>
                <w:b/>
                <w:i/>
                <w:sz w:val="20"/>
                <w:szCs w:val="20"/>
                <w:lang w:val="kk-KZ"/>
              </w:rPr>
              <w:t xml:space="preserve"> «</w:t>
            </w:r>
            <w:r w:rsidRPr="00CB2087">
              <w:rPr>
                <w:rFonts w:ascii="Times New Roman" w:hAnsi="Times New Roman" w:cs="Times New Roman"/>
                <w:i/>
                <w:sz w:val="20"/>
                <w:szCs w:val="20"/>
                <w:lang w:val="kk-KZ"/>
              </w:rPr>
              <w:t xml:space="preserve">Шоферы» </w:t>
            </w:r>
          </w:p>
          <w:p w:rsidR="00181611" w:rsidRPr="00CB2087" w:rsidRDefault="00181611" w:rsidP="005B38C5">
            <w:pPr>
              <w:contextualSpacing/>
              <w:rPr>
                <w:rFonts w:ascii="Times New Roman" w:hAnsi="Times New Roman" w:cs="Times New Roman"/>
                <w:b/>
                <w:i/>
                <w:color w:val="000000" w:themeColor="text1"/>
                <w:sz w:val="20"/>
                <w:szCs w:val="20"/>
              </w:rPr>
            </w:pPr>
            <w:r w:rsidRPr="00CB2087">
              <w:rPr>
                <w:rFonts w:ascii="Times New Roman" w:hAnsi="Times New Roman" w:cs="Times New Roman"/>
                <w:i/>
                <w:color w:val="000000" w:themeColor="text1"/>
                <w:sz w:val="20"/>
                <w:szCs w:val="20"/>
              </w:rPr>
              <w:t>в развитии</w:t>
            </w:r>
          </w:p>
          <w:p w:rsidR="00181611" w:rsidRPr="00CB2087" w:rsidRDefault="00181611" w:rsidP="005B38C5">
            <w:pPr>
              <w:rPr>
                <w:rFonts w:ascii="Times New Roman" w:eastAsia="Calibri" w:hAnsi="Times New Roman" w:cs="Times New Roman"/>
                <w:iCs/>
                <w:sz w:val="20"/>
                <w:szCs w:val="20"/>
                <w:lang w:val="kk-KZ"/>
              </w:rPr>
            </w:pPr>
            <w:r w:rsidRPr="00CB2087">
              <w:rPr>
                <w:rFonts w:ascii="Times New Roman" w:hAnsi="Times New Roman" w:cs="Times New Roman"/>
                <w:b/>
                <w:color w:val="000000" w:themeColor="text1"/>
                <w:sz w:val="20"/>
                <w:szCs w:val="20"/>
              </w:rPr>
              <w:t xml:space="preserve"> </w:t>
            </w:r>
            <w:r w:rsidRPr="00CB2087">
              <w:rPr>
                <w:rStyle w:val="c0"/>
                <w:rFonts w:ascii="Times New Roman" w:hAnsi="Times New Roman" w:cs="Times New Roman"/>
                <w:b/>
                <w:bCs/>
                <w:color w:val="000000" w:themeColor="text1"/>
                <w:sz w:val="20"/>
                <w:szCs w:val="20"/>
                <w:shd w:val="clear" w:color="auto" w:fill="FFFFFF"/>
              </w:rPr>
              <w:t xml:space="preserve">Цель: </w:t>
            </w:r>
            <w:r w:rsidRPr="00CB2087">
              <w:rPr>
                <w:rFonts w:ascii="Times New Roman" w:hAnsi="Times New Roman" w:cs="Times New Roman"/>
                <w:color w:val="000000" w:themeColor="text1"/>
                <w:sz w:val="20"/>
                <w:szCs w:val="20"/>
              </w:rPr>
              <w:t>исполняет различные роли в соответствии с сюжетом игры, используя атрибуты, строительный материал, игрушки для обыгрывания.</w:t>
            </w:r>
            <w:r w:rsidRPr="00CB2087">
              <w:rPr>
                <w:rFonts w:ascii="Times New Roman" w:hAnsi="Times New Roman" w:cs="Times New Roman"/>
                <w:b/>
                <w:i/>
                <w:color w:val="000000" w:themeColor="text1"/>
                <w:sz w:val="20"/>
                <w:szCs w:val="20"/>
                <w:lang w:val="kk-KZ"/>
              </w:rPr>
              <w:t xml:space="preserve"> </w:t>
            </w:r>
            <w:r w:rsidRPr="00CB2087">
              <w:rPr>
                <w:rFonts w:ascii="Times New Roman" w:eastAsia="Calibri" w:hAnsi="Times New Roman" w:cs="Times New Roman"/>
                <w:iCs/>
                <w:sz w:val="20"/>
                <w:szCs w:val="20"/>
                <w:lang w:val="kk-KZ"/>
              </w:rPr>
              <w:t xml:space="preserve">үстел - стол, </w:t>
            </w:r>
          </w:p>
          <w:p w:rsidR="00181611" w:rsidRPr="00CB2087" w:rsidRDefault="00181611" w:rsidP="005B38C5">
            <w:pPr>
              <w:rPr>
                <w:rFonts w:ascii="Times New Roman" w:eastAsia="Calibri" w:hAnsi="Times New Roman" w:cs="Times New Roman"/>
                <w:sz w:val="20"/>
                <w:szCs w:val="20"/>
                <w:lang w:val="kk-KZ"/>
              </w:rPr>
            </w:pPr>
            <w:r w:rsidRPr="00CB2087">
              <w:rPr>
                <w:rFonts w:ascii="Times New Roman" w:eastAsia="Calibri" w:hAnsi="Times New Roman" w:cs="Times New Roman"/>
                <w:iCs/>
                <w:sz w:val="20"/>
                <w:szCs w:val="20"/>
                <w:lang w:val="kk-KZ"/>
              </w:rPr>
              <w:t>орындық – стул</w:t>
            </w:r>
            <w:r w:rsidRPr="00CB2087">
              <w:rPr>
                <w:rFonts w:ascii="Times New Roman" w:eastAsia="Calibri" w:hAnsi="Times New Roman" w:cs="Times New Roman"/>
                <w:sz w:val="20"/>
                <w:szCs w:val="20"/>
                <w:lang w:val="kk-KZ"/>
              </w:rPr>
              <w:t xml:space="preserve"> автокөлік -  автомобиль </w:t>
            </w:r>
          </w:p>
          <w:p w:rsidR="00181611" w:rsidRPr="00CB2087" w:rsidRDefault="00181611" w:rsidP="005B38C5">
            <w:pPr>
              <w:rPr>
                <w:rFonts w:ascii="Times New Roman" w:eastAsia="Calibri" w:hAnsi="Times New Roman" w:cs="Times New Roman"/>
                <w:sz w:val="20"/>
                <w:szCs w:val="20"/>
                <w:lang w:val="kk-KZ"/>
              </w:rPr>
            </w:pPr>
            <w:r w:rsidRPr="00CB2087">
              <w:rPr>
                <w:rFonts w:ascii="Times New Roman" w:eastAsia="Calibri" w:hAnsi="Times New Roman" w:cs="Times New Roman"/>
                <w:sz w:val="20"/>
                <w:szCs w:val="20"/>
                <w:lang w:val="kk-KZ"/>
              </w:rPr>
              <w:t>жүк көлігі –грузовая машина</w:t>
            </w:r>
          </w:p>
          <w:p w:rsidR="00181611" w:rsidRPr="00CB2087" w:rsidRDefault="00181611" w:rsidP="005B38C5">
            <w:pPr>
              <w:contextualSpacing/>
              <w:jc w:val="both"/>
              <w:rPr>
                <w:rFonts w:ascii="Times New Roman" w:eastAsia="Calibri" w:hAnsi="Times New Roman" w:cs="Times New Roman"/>
                <w:b/>
                <w:i/>
                <w:iCs/>
                <w:sz w:val="20"/>
                <w:szCs w:val="20"/>
                <w:lang w:val="kk-KZ"/>
              </w:rPr>
            </w:pPr>
            <w:r w:rsidRPr="00CB2087">
              <w:rPr>
                <w:rFonts w:ascii="Times New Roman" w:eastAsia="Calibri" w:hAnsi="Times New Roman" w:cs="Times New Roman"/>
                <w:iCs/>
                <w:sz w:val="20"/>
                <w:szCs w:val="20"/>
                <w:lang w:val="kk-KZ"/>
              </w:rPr>
              <w:t xml:space="preserve"> </w:t>
            </w:r>
            <w:r w:rsidRPr="00CB2087">
              <w:rPr>
                <w:rFonts w:ascii="Times New Roman" w:eastAsia="Calibri" w:hAnsi="Times New Roman" w:cs="Times New Roman"/>
                <w:b/>
                <w:i/>
                <w:iCs/>
                <w:sz w:val="20"/>
                <w:szCs w:val="20"/>
                <w:lang w:val="kk-KZ"/>
              </w:rPr>
              <w:t>(казахский язык)</w:t>
            </w:r>
          </w:p>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 xml:space="preserve"> Үстел-баспа ойындары/ Настольно-печатные игры пазлы, танграмм, пирамидки</w:t>
            </w:r>
          </w:p>
          <w:p w:rsidR="00181611" w:rsidRPr="00CB2087" w:rsidRDefault="00181611" w:rsidP="005B38C5">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lang w:val="kk-KZ"/>
              </w:rPr>
              <w:t>Цель</w:t>
            </w:r>
            <w:r w:rsidRPr="00CB2087">
              <w:rPr>
                <w:rFonts w:ascii="Times New Roman" w:eastAsia="Calibri" w:hAnsi="Times New Roman" w:cs="Times New Roman"/>
                <w:sz w:val="20"/>
                <w:szCs w:val="20"/>
                <w:lang w:val="kk-KZ"/>
              </w:rPr>
              <w:t>: знает и называет основные цвета</w:t>
            </w:r>
          </w:p>
          <w:p w:rsidR="00181611" w:rsidRPr="00CB2087" w:rsidRDefault="00181611" w:rsidP="005B38C5">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i/>
                <w:sz w:val="20"/>
                <w:szCs w:val="20"/>
                <w:lang w:val="kk-KZ"/>
              </w:rPr>
              <w:t>(основы математики</w:t>
            </w:r>
            <w:r w:rsidRPr="00CB2087">
              <w:rPr>
                <w:rFonts w:ascii="Times New Roman" w:eastAsia="Calibri" w:hAnsi="Times New Roman" w:cs="Times New Roman"/>
                <w:sz w:val="20"/>
                <w:szCs w:val="20"/>
                <w:lang w:val="kk-KZ"/>
              </w:rPr>
              <w:t>)</w:t>
            </w:r>
          </w:p>
        </w:tc>
        <w:tc>
          <w:tcPr>
            <w:tcW w:w="2268" w:type="dxa"/>
            <w:gridSpan w:val="3"/>
          </w:tcPr>
          <w:p w:rsidR="00181611" w:rsidRPr="00CB2087" w:rsidRDefault="00181611" w:rsidP="005B38C5">
            <w:pPr>
              <w:widowControl w:val="0"/>
              <w:autoSpaceDE w:val="0"/>
              <w:autoSpaceDN w:val="0"/>
              <w:adjustRightInd w:val="0"/>
              <w:contextualSpacing/>
              <w:rPr>
                <w:rFonts w:ascii="Times New Roman" w:hAnsi="Times New Roman" w:cs="Times New Roman"/>
                <w:b/>
                <w:sz w:val="20"/>
                <w:szCs w:val="20"/>
                <w:lang w:val="kk-KZ"/>
              </w:rPr>
            </w:pPr>
            <w:r w:rsidRPr="00CB2087">
              <w:rPr>
                <w:rFonts w:ascii="Times New Roman" w:hAnsi="Times New Roman" w:cs="Times New Roman"/>
                <w:sz w:val="20"/>
                <w:szCs w:val="20"/>
                <w:lang w:val="kk-KZ"/>
              </w:rPr>
              <w:t>Сюжетно – ролевая игра:</w:t>
            </w:r>
            <w:r w:rsidRPr="00CB2087">
              <w:rPr>
                <w:rFonts w:ascii="Times New Roman" w:hAnsi="Times New Roman" w:cs="Times New Roman"/>
                <w:b/>
                <w:sz w:val="20"/>
                <w:szCs w:val="20"/>
                <w:lang w:val="kk-KZ"/>
              </w:rPr>
              <w:t xml:space="preserve"> </w:t>
            </w:r>
            <w:r w:rsidRPr="00CB2087">
              <w:rPr>
                <w:rFonts w:ascii="Times New Roman" w:hAnsi="Times New Roman" w:cs="Times New Roman"/>
                <w:b/>
                <w:i/>
                <w:sz w:val="20"/>
                <w:szCs w:val="20"/>
                <w:lang w:val="kk-KZ"/>
              </w:rPr>
              <w:t>«</w:t>
            </w:r>
            <w:r w:rsidRPr="00CB2087">
              <w:rPr>
                <w:rFonts w:ascii="Times New Roman" w:hAnsi="Times New Roman" w:cs="Times New Roman"/>
                <w:i/>
                <w:sz w:val="20"/>
                <w:szCs w:val="20"/>
                <w:lang w:val="kk-KZ"/>
              </w:rPr>
              <w:t>Шоферы»  в развитии</w:t>
            </w:r>
          </w:p>
          <w:p w:rsidR="00181611" w:rsidRPr="00CB2087" w:rsidRDefault="00181611" w:rsidP="005B38C5">
            <w:pPr>
              <w:widowControl w:val="0"/>
              <w:tabs>
                <w:tab w:val="left" w:pos="6640"/>
              </w:tabs>
              <w:autoSpaceDE w:val="0"/>
              <w:autoSpaceDN w:val="0"/>
              <w:adjustRightInd w:val="0"/>
              <w:rPr>
                <w:rFonts w:ascii="Times New Roman" w:hAnsi="Times New Roman" w:cs="Times New Roman"/>
                <w:b/>
                <w:sz w:val="20"/>
                <w:szCs w:val="20"/>
                <w:lang w:val="kk-KZ"/>
              </w:rPr>
            </w:pPr>
            <w:r w:rsidRPr="00CB2087">
              <w:rPr>
                <w:rStyle w:val="c0"/>
                <w:rFonts w:ascii="Times New Roman" w:hAnsi="Times New Roman" w:cs="Times New Roman"/>
                <w:b/>
                <w:bCs/>
                <w:color w:val="000000" w:themeColor="text1"/>
                <w:sz w:val="20"/>
                <w:szCs w:val="20"/>
                <w:shd w:val="clear" w:color="auto" w:fill="FFFFFF"/>
              </w:rPr>
              <w:t xml:space="preserve">Цель: </w:t>
            </w:r>
            <w:r w:rsidRPr="00CB2087">
              <w:rPr>
                <w:rFonts w:ascii="Times New Roman" w:hAnsi="Times New Roman" w:cs="Times New Roman"/>
                <w:color w:val="000000" w:themeColor="text1"/>
                <w:sz w:val="20"/>
                <w:szCs w:val="20"/>
              </w:rPr>
              <w:t>исполняет различные роли в соответствии с сюжетом игры, используя атрибуты, строительный материал, игрушки для обыгрывания.</w:t>
            </w:r>
            <w:r w:rsidRPr="00CB2087">
              <w:rPr>
                <w:rFonts w:ascii="Times New Roman" w:hAnsi="Times New Roman" w:cs="Times New Roman"/>
                <w:b/>
                <w:i/>
                <w:color w:val="000000" w:themeColor="text1"/>
                <w:sz w:val="20"/>
                <w:szCs w:val="20"/>
                <w:lang w:val="kk-KZ"/>
              </w:rPr>
              <w:t xml:space="preserve"> </w:t>
            </w:r>
            <w:r w:rsidRPr="00CB2087">
              <w:rPr>
                <w:rFonts w:ascii="Times New Roman" w:hAnsi="Times New Roman" w:cs="Times New Roman"/>
                <w:b/>
                <w:sz w:val="20"/>
                <w:szCs w:val="20"/>
                <w:lang w:val="kk-KZ"/>
              </w:rPr>
              <w:t>Театральная деят.</w:t>
            </w:r>
          </w:p>
          <w:p w:rsidR="00181611" w:rsidRPr="00CB2087" w:rsidRDefault="00181611" w:rsidP="005B38C5">
            <w:pPr>
              <w:widowControl w:val="0"/>
              <w:tabs>
                <w:tab w:val="left" w:pos="6640"/>
              </w:tabs>
              <w:autoSpaceDE w:val="0"/>
              <w:autoSpaceDN w:val="0"/>
              <w:adjustRightInd w:val="0"/>
              <w:contextualSpacing/>
              <w:rPr>
                <w:rFonts w:ascii="Times New Roman" w:hAnsi="Times New Roman" w:cs="Times New Roman"/>
                <w:b/>
                <w:i/>
                <w:color w:val="000000"/>
                <w:sz w:val="20"/>
                <w:szCs w:val="20"/>
                <w:lang w:val="kk-KZ"/>
              </w:rPr>
            </w:pPr>
            <w:r w:rsidRPr="00CB2087">
              <w:rPr>
                <w:rFonts w:ascii="Times New Roman" w:hAnsi="Times New Roman" w:cs="Times New Roman"/>
                <w:i/>
                <w:sz w:val="20"/>
                <w:szCs w:val="20"/>
                <w:lang w:val="kk-KZ"/>
              </w:rPr>
              <w:t>Драматизация сказки «Зимовье зверей»</w:t>
            </w:r>
          </w:p>
          <w:p w:rsidR="00181611" w:rsidRPr="00CB2087" w:rsidRDefault="00181611" w:rsidP="005B38C5">
            <w:pPr>
              <w:contextualSpacing/>
              <w:rPr>
                <w:rFonts w:ascii="Times New Roman" w:eastAsia="Calibri" w:hAnsi="Times New Roman" w:cs="Times New Roman"/>
                <w:b/>
                <w:sz w:val="20"/>
                <w:szCs w:val="20"/>
                <w:lang w:val="kk-KZ"/>
              </w:rPr>
            </w:pPr>
            <w:r w:rsidRPr="00CB2087">
              <w:rPr>
                <w:rFonts w:ascii="Times New Roman" w:hAnsi="Times New Roman" w:cs="Times New Roman"/>
                <w:b/>
                <w:bCs/>
                <w:i/>
                <w:iCs/>
                <w:sz w:val="20"/>
                <w:szCs w:val="20"/>
              </w:rPr>
              <w:t>Цель:</w:t>
            </w:r>
            <w:r w:rsidRPr="00CB2087">
              <w:rPr>
                <w:rFonts w:ascii="Times New Roman" w:hAnsi="Times New Roman" w:cs="Times New Roman"/>
                <w:sz w:val="20"/>
                <w:szCs w:val="20"/>
                <w:lang w:val="en-US"/>
              </w:rPr>
              <w:t> </w:t>
            </w:r>
            <w:r w:rsidRPr="00CB2087">
              <w:rPr>
                <w:rFonts w:ascii="Times New Roman" w:hAnsi="Times New Roman" w:cs="Times New Roman"/>
                <w:sz w:val="20"/>
                <w:szCs w:val="20"/>
              </w:rPr>
              <w:t>пересказывает содержание знакомой сказки. Запоминает и говорит слова сказки в соответствии с выбранной ролью.</w:t>
            </w:r>
            <w:r w:rsidRPr="00CB2087">
              <w:rPr>
                <w:rFonts w:ascii="Times New Roman" w:hAnsi="Times New Roman" w:cs="Times New Roman"/>
                <w:color w:val="000000"/>
                <w:sz w:val="20"/>
                <w:szCs w:val="20"/>
                <w:lang w:val="kk-KZ"/>
              </w:rPr>
              <w:t xml:space="preserve"> </w:t>
            </w:r>
            <w:r w:rsidRPr="00CB2087">
              <w:rPr>
                <w:rFonts w:ascii="Times New Roman" w:eastAsia="Calibri" w:hAnsi="Times New Roman" w:cs="Times New Roman"/>
                <w:sz w:val="20"/>
                <w:szCs w:val="20"/>
                <w:lang w:val="kk-KZ"/>
              </w:rPr>
              <w:t>(</w:t>
            </w:r>
            <w:r w:rsidRPr="00CB2087">
              <w:rPr>
                <w:rFonts w:ascii="Times New Roman" w:eastAsia="Calibri" w:hAnsi="Times New Roman" w:cs="Times New Roman"/>
                <w:b/>
                <w:i/>
                <w:sz w:val="20"/>
                <w:szCs w:val="20"/>
                <w:lang w:val="kk-KZ"/>
              </w:rPr>
              <w:t>развитие речи)</w:t>
            </w:r>
          </w:p>
        </w:tc>
        <w:tc>
          <w:tcPr>
            <w:tcW w:w="2693" w:type="dxa"/>
            <w:gridSpan w:val="2"/>
          </w:tcPr>
          <w:p w:rsidR="00181611" w:rsidRPr="00CB2087" w:rsidRDefault="00181611" w:rsidP="005B38C5">
            <w:pPr>
              <w:widowControl w:val="0"/>
              <w:autoSpaceDE w:val="0"/>
              <w:autoSpaceDN w:val="0"/>
              <w:adjustRightInd w:val="0"/>
              <w:contextualSpacing/>
              <w:rPr>
                <w:rFonts w:ascii="Times New Roman" w:hAnsi="Times New Roman" w:cs="Times New Roman"/>
                <w:b/>
                <w:sz w:val="20"/>
                <w:szCs w:val="20"/>
                <w:lang w:val="kk-KZ"/>
              </w:rPr>
            </w:pPr>
            <w:r w:rsidRPr="00CB2087">
              <w:rPr>
                <w:rFonts w:ascii="Times New Roman" w:hAnsi="Times New Roman" w:cs="Times New Roman"/>
                <w:sz w:val="20"/>
                <w:szCs w:val="20"/>
                <w:lang w:val="kk-KZ"/>
              </w:rPr>
              <w:t xml:space="preserve">Сюжетно – ролевая игра: </w:t>
            </w:r>
            <w:r w:rsidRPr="00CB2087">
              <w:rPr>
                <w:rFonts w:ascii="Times New Roman" w:hAnsi="Times New Roman" w:cs="Times New Roman"/>
                <w:i/>
                <w:sz w:val="20"/>
                <w:szCs w:val="20"/>
                <w:lang w:val="kk-KZ"/>
              </w:rPr>
              <w:t>«Шоферы» в развитии</w:t>
            </w:r>
          </w:p>
          <w:p w:rsidR="00181611" w:rsidRPr="00CB2087" w:rsidRDefault="00181611" w:rsidP="005B38C5">
            <w:pPr>
              <w:widowControl w:val="0"/>
              <w:autoSpaceDE w:val="0"/>
              <w:autoSpaceDN w:val="0"/>
              <w:adjustRightInd w:val="0"/>
              <w:contextualSpacing/>
              <w:rPr>
                <w:rFonts w:ascii="Times New Roman" w:hAnsi="Times New Roman" w:cs="Times New Roman"/>
                <w:sz w:val="20"/>
                <w:szCs w:val="20"/>
                <w:shd w:val="clear" w:color="auto" w:fill="FFFFFF"/>
              </w:rPr>
            </w:pPr>
            <w:r w:rsidRPr="00CB2087">
              <w:rPr>
                <w:rFonts w:ascii="Times New Roman" w:hAnsi="Times New Roman" w:cs="Times New Roman"/>
                <w:b/>
                <w:bCs/>
                <w:sz w:val="20"/>
                <w:szCs w:val="20"/>
                <w:shd w:val="clear" w:color="auto" w:fill="FFFFFF"/>
              </w:rPr>
              <w:t>Цель</w:t>
            </w:r>
            <w:r w:rsidRPr="00CB2087">
              <w:rPr>
                <w:rFonts w:ascii="Times New Roman" w:hAnsi="Times New Roman" w:cs="Times New Roman"/>
                <w:bCs/>
                <w:i/>
                <w:sz w:val="20"/>
                <w:szCs w:val="20"/>
                <w:shd w:val="clear" w:color="auto" w:fill="FFFFFF"/>
              </w:rPr>
              <w:t>:</w:t>
            </w:r>
            <w:r w:rsidRPr="00CB2087">
              <w:rPr>
                <w:rFonts w:ascii="Times New Roman" w:hAnsi="Times New Roman" w:cs="Times New Roman"/>
                <w:sz w:val="20"/>
                <w:szCs w:val="20"/>
                <w:shd w:val="clear" w:color="auto" w:fill="FFFFFF"/>
              </w:rPr>
              <w:t xml:space="preserve"> действует в воображаемых </w:t>
            </w:r>
          </w:p>
          <w:p w:rsidR="00181611" w:rsidRPr="00CB2087" w:rsidRDefault="00181611" w:rsidP="005B38C5">
            <w:pPr>
              <w:widowControl w:val="0"/>
              <w:autoSpaceDE w:val="0"/>
              <w:autoSpaceDN w:val="0"/>
              <w:adjustRightInd w:val="0"/>
              <w:contextualSpacing/>
              <w:rPr>
                <w:rFonts w:ascii="Times New Roman" w:hAnsi="Times New Roman" w:cs="Times New Roman"/>
                <w:sz w:val="20"/>
                <w:szCs w:val="20"/>
                <w:shd w:val="clear" w:color="auto" w:fill="FFFFFF"/>
              </w:rPr>
            </w:pPr>
            <w:r w:rsidRPr="00CB2087">
              <w:rPr>
                <w:rFonts w:ascii="Times New Roman" w:hAnsi="Times New Roman" w:cs="Times New Roman"/>
                <w:sz w:val="20"/>
                <w:szCs w:val="20"/>
                <w:shd w:val="clear" w:color="auto" w:fill="FFFFFF"/>
              </w:rPr>
              <w:t>ситуациях, использует различные предметы – заместители.</w:t>
            </w:r>
          </w:p>
          <w:p w:rsidR="00181611" w:rsidRPr="00CB2087" w:rsidRDefault="00181611" w:rsidP="005B38C5">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Құрылыс  ойындары</w:t>
            </w:r>
          </w:p>
          <w:p w:rsidR="00181611" w:rsidRPr="00CB2087" w:rsidRDefault="00181611" w:rsidP="005B38C5">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 xml:space="preserve">Строительная игра </w:t>
            </w:r>
          </w:p>
          <w:p w:rsidR="00181611" w:rsidRPr="00CB2087" w:rsidRDefault="00181611" w:rsidP="005B38C5">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w:t>
            </w:r>
            <w:r w:rsidRPr="00CB2087">
              <w:rPr>
                <w:rFonts w:ascii="Times New Roman" w:eastAsia="Calibri" w:hAnsi="Times New Roman" w:cs="Times New Roman"/>
                <w:sz w:val="20"/>
                <w:szCs w:val="20"/>
                <w:lang w:val="kk-KZ"/>
              </w:rPr>
              <w:t xml:space="preserve">Кормушки для животных </w:t>
            </w:r>
            <w:r w:rsidRPr="00CB2087">
              <w:rPr>
                <w:rFonts w:ascii="Times New Roman" w:eastAsia="Calibri" w:hAnsi="Times New Roman" w:cs="Times New Roman"/>
                <w:b/>
                <w:sz w:val="20"/>
                <w:szCs w:val="20"/>
                <w:lang w:val="kk-KZ"/>
              </w:rPr>
              <w:t>»</w:t>
            </w:r>
          </w:p>
          <w:p w:rsidR="00181611" w:rsidRPr="00CB2087" w:rsidRDefault="00181611" w:rsidP="005B38C5">
            <w:pPr>
              <w:contextualSpacing/>
              <w:rPr>
                <w:rFonts w:ascii="Times New Roman" w:eastAsia="Calibri" w:hAnsi="Times New Roman" w:cs="Times New Roman"/>
                <w:sz w:val="20"/>
                <w:szCs w:val="20"/>
              </w:rPr>
            </w:pPr>
            <w:r w:rsidRPr="00CB2087">
              <w:rPr>
                <w:rFonts w:ascii="Times New Roman" w:eastAsia="Calibri" w:hAnsi="Times New Roman" w:cs="Times New Roman"/>
                <w:b/>
                <w:sz w:val="20"/>
                <w:szCs w:val="20"/>
                <w:lang w:val="kk-KZ"/>
              </w:rPr>
              <w:t>Мақсаты</w:t>
            </w:r>
            <w:r w:rsidRPr="00CB2087">
              <w:rPr>
                <w:rFonts w:ascii="Times New Roman" w:eastAsia="Calibri" w:hAnsi="Times New Roman" w:cs="Times New Roman"/>
                <w:b/>
                <w:i/>
                <w:sz w:val="20"/>
                <w:szCs w:val="20"/>
                <w:lang w:val="kk-KZ"/>
              </w:rPr>
              <w:t xml:space="preserve"> </w:t>
            </w:r>
            <w:r w:rsidRPr="00CB2087">
              <w:rPr>
                <w:rFonts w:ascii="Times New Roman" w:eastAsia="Calibri" w:hAnsi="Times New Roman" w:cs="Times New Roman"/>
                <w:b/>
                <w:sz w:val="20"/>
                <w:szCs w:val="20"/>
                <w:lang w:val="kk-KZ"/>
              </w:rPr>
              <w:t xml:space="preserve">Цель: </w:t>
            </w:r>
            <w:r w:rsidRPr="00CB2087">
              <w:rPr>
                <w:rFonts w:ascii="Times New Roman" w:eastAsia="Calibri" w:hAnsi="Times New Roman" w:cs="Times New Roman"/>
                <w:sz w:val="20"/>
                <w:szCs w:val="20"/>
                <w:lang w:val="kk-KZ"/>
              </w:rPr>
              <w:t>выпоняет постройку в нужной последовательности, работает в команде,строит по образцу</w:t>
            </w:r>
          </w:p>
          <w:p w:rsidR="00181611" w:rsidRPr="00CB2087" w:rsidRDefault="00181611" w:rsidP="005B38C5">
            <w:pPr>
              <w:contextualSpacing/>
              <w:rPr>
                <w:rFonts w:ascii="Times New Roman" w:eastAsia="Calibri" w:hAnsi="Times New Roman" w:cs="Times New Roman"/>
                <w:b/>
                <w:sz w:val="20"/>
                <w:szCs w:val="20"/>
              </w:rPr>
            </w:pPr>
            <w:r w:rsidRPr="00CB2087">
              <w:rPr>
                <w:rFonts w:ascii="Times New Roman" w:eastAsia="Calibri" w:hAnsi="Times New Roman" w:cs="Times New Roman"/>
                <w:b/>
                <w:i/>
                <w:sz w:val="20"/>
                <w:szCs w:val="20"/>
                <w:lang w:val="kk-KZ"/>
              </w:rPr>
              <w:t>(конструирование)</w:t>
            </w:r>
          </w:p>
        </w:tc>
        <w:tc>
          <w:tcPr>
            <w:tcW w:w="2410" w:type="dxa"/>
          </w:tcPr>
          <w:p w:rsidR="00181611" w:rsidRPr="00CB2087" w:rsidRDefault="00181611" w:rsidP="005B38C5">
            <w:pPr>
              <w:widowControl w:val="0"/>
              <w:tabs>
                <w:tab w:val="left" w:pos="6640"/>
              </w:tabs>
              <w:autoSpaceDE w:val="0"/>
              <w:autoSpaceDN w:val="0"/>
              <w:adjustRightInd w:val="0"/>
              <w:rPr>
                <w:rFonts w:ascii="Times New Roman" w:hAnsi="Times New Roman" w:cs="Times New Roman"/>
                <w:b/>
                <w:sz w:val="20"/>
                <w:szCs w:val="20"/>
                <w:lang w:val="kk-KZ"/>
              </w:rPr>
            </w:pPr>
            <w:r w:rsidRPr="00CB2087">
              <w:rPr>
                <w:rFonts w:ascii="Times New Roman" w:hAnsi="Times New Roman" w:cs="Times New Roman"/>
                <w:sz w:val="20"/>
                <w:szCs w:val="20"/>
                <w:lang w:val="kk-KZ"/>
              </w:rPr>
              <w:t xml:space="preserve">Сюжетно – ролевая игра: </w:t>
            </w:r>
            <w:r w:rsidRPr="00CB2087">
              <w:rPr>
                <w:rFonts w:ascii="Times New Roman" w:hAnsi="Times New Roman" w:cs="Times New Roman"/>
                <w:i/>
                <w:sz w:val="20"/>
                <w:szCs w:val="20"/>
                <w:lang w:val="kk-KZ"/>
              </w:rPr>
              <w:t>«Шоферы»  в развитии</w:t>
            </w:r>
          </w:p>
          <w:p w:rsidR="00181611" w:rsidRPr="00CB2087" w:rsidRDefault="00181611" w:rsidP="005B38C5">
            <w:pPr>
              <w:shd w:val="clear" w:color="auto" w:fill="FFFFFF"/>
              <w:rPr>
                <w:rFonts w:ascii="Times New Roman" w:hAnsi="Times New Roman" w:cs="Times New Roman"/>
                <w:b/>
                <w:color w:val="000000" w:themeColor="text1"/>
                <w:sz w:val="20"/>
                <w:szCs w:val="20"/>
                <w:lang w:val="kk-KZ"/>
              </w:rPr>
            </w:pPr>
            <w:r w:rsidRPr="00CB2087">
              <w:rPr>
                <w:rFonts w:ascii="Times New Roman" w:hAnsi="Times New Roman" w:cs="Times New Roman"/>
                <w:b/>
                <w:sz w:val="20"/>
                <w:szCs w:val="20"/>
              </w:rPr>
              <w:t>Цель:</w:t>
            </w:r>
            <w:r w:rsidRPr="00CB2087">
              <w:rPr>
                <w:rFonts w:ascii="Times New Roman" w:hAnsi="Times New Roman" w:cs="Times New Roman"/>
                <w:color w:val="000000" w:themeColor="text1"/>
                <w:sz w:val="20"/>
                <w:szCs w:val="20"/>
              </w:rPr>
              <w:t xml:space="preserve"> исполняет различные роли в соответствии с сюжетом игры</w:t>
            </w:r>
            <w:r w:rsidRPr="00CB2087">
              <w:rPr>
                <w:rFonts w:ascii="Times New Roman" w:hAnsi="Times New Roman" w:cs="Times New Roman"/>
                <w:b/>
                <w:color w:val="000000" w:themeColor="text1"/>
                <w:sz w:val="20"/>
                <w:szCs w:val="20"/>
                <w:lang w:val="kk-KZ"/>
              </w:rPr>
              <w:t xml:space="preserve"> </w:t>
            </w:r>
          </w:p>
          <w:p w:rsidR="00181611" w:rsidRPr="00CB2087" w:rsidRDefault="00181611" w:rsidP="005B38C5">
            <w:pPr>
              <w:shd w:val="clear" w:color="auto" w:fill="FFFFFF"/>
              <w:rPr>
                <w:rFonts w:ascii="Times New Roman" w:hAnsi="Times New Roman" w:cs="Times New Roman"/>
                <w:b/>
                <w:color w:val="000000" w:themeColor="text1"/>
                <w:sz w:val="20"/>
                <w:szCs w:val="20"/>
                <w:lang w:val="kk-KZ"/>
              </w:rPr>
            </w:pPr>
            <w:r w:rsidRPr="00CB2087">
              <w:rPr>
                <w:rFonts w:ascii="Times New Roman" w:hAnsi="Times New Roman" w:cs="Times New Roman"/>
                <w:color w:val="000000" w:themeColor="text1"/>
                <w:sz w:val="20"/>
                <w:szCs w:val="20"/>
                <w:lang w:val="kk-KZ"/>
              </w:rPr>
              <w:t>Танец -  игра «Мы маленькие звезды!»****</w:t>
            </w:r>
          </w:p>
          <w:p w:rsidR="00181611" w:rsidRPr="00CB2087" w:rsidRDefault="00181611" w:rsidP="005B38C5">
            <w:pPr>
              <w:shd w:val="clear" w:color="auto" w:fill="FFFFFF"/>
              <w:rPr>
                <w:rFonts w:ascii="Times New Roman" w:hAnsi="Times New Roman" w:cs="Times New Roman"/>
                <w:color w:val="000000" w:themeColor="text1"/>
                <w:sz w:val="20"/>
                <w:szCs w:val="20"/>
              </w:rPr>
            </w:pPr>
            <w:r w:rsidRPr="00CB2087">
              <w:rPr>
                <w:rFonts w:ascii="Times New Roman" w:hAnsi="Times New Roman" w:cs="Times New Roman"/>
                <w:b/>
                <w:color w:val="000000" w:themeColor="text1"/>
                <w:sz w:val="20"/>
                <w:szCs w:val="20"/>
                <w:lang w:val="kk-KZ"/>
              </w:rPr>
              <w:t xml:space="preserve">Трудовая деятельность: </w:t>
            </w:r>
            <w:r w:rsidRPr="00CB2087">
              <w:rPr>
                <w:rFonts w:ascii="Times New Roman" w:hAnsi="Times New Roman" w:cs="Times New Roman"/>
                <w:b/>
                <w:bCs/>
                <w:i/>
                <w:iCs/>
                <w:color w:val="000000" w:themeColor="text1"/>
                <w:sz w:val="20"/>
                <w:szCs w:val="20"/>
              </w:rPr>
              <w:t>«Навести порядок в книжном уголке».</w:t>
            </w:r>
          </w:p>
          <w:p w:rsidR="00181611" w:rsidRPr="00CB2087" w:rsidRDefault="00181611" w:rsidP="005B38C5">
            <w:pPr>
              <w:rPr>
                <w:rStyle w:val="FontStyle119"/>
                <w:rFonts w:ascii="Times New Roman" w:hAnsi="Times New Roman" w:cs="Times New Roman"/>
                <w:i/>
                <w:iCs/>
                <w:sz w:val="20"/>
                <w:szCs w:val="20"/>
              </w:rPr>
            </w:pPr>
            <w:r w:rsidRPr="00CB2087">
              <w:rPr>
                <w:rFonts w:ascii="Times New Roman" w:hAnsi="Times New Roman" w:cs="Times New Roman"/>
                <w:color w:val="000000" w:themeColor="text1"/>
                <w:sz w:val="20"/>
                <w:szCs w:val="20"/>
              </w:rPr>
              <w:t xml:space="preserve">Цель: </w:t>
            </w:r>
            <w:r w:rsidRPr="00CB2087">
              <w:rPr>
                <w:rStyle w:val="FontStyle119"/>
                <w:rFonts w:ascii="Times New Roman" w:hAnsi="Times New Roman" w:cs="Times New Roman"/>
                <w:sz w:val="20"/>
                <w:szCs w:val="20"/>
              </w:rPr>
              <w:t>трудится в коллективе;</w:t>
            </w:r>
          </w:p>
          <w:p w:rsidR="00181611" w:rsidRPr="00CB2087" w:rsidRDefault="00181611" w:rsidP="005B38C5">
            <w:pPr>
              <w:widowControl w:val="0"/>
              <w:tabs>
                <w:tab w:val="left" w:pos="6640"/>
              </w:tabs>
              <w:autoSpaceDE w:val="0"/>
              <w:autoSpaceDN w:val="0"/>
              <w:adjustRightInd w:val="0"/>
              <w:contextualSpacing/>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планирует работу, бережно относится к книгам</w:t>
            </w:r>
          </w:p>
          <w:p w:rsidR="00181611" w:rsidRPr="00CB2087" w:rsidRDefault="00181611" w:rsidP="005B38C5">
            <w:pPr>
              <w:contextualSpacing/>
              <w:rPr>
                <w:rFonts w:ascii="Times New Roman" w:eastAsia="Calibri" w:hAnsi="Times New Roman" w:cs="Times New Roman"/>
                <w:b/>
                <w:i/>
                <w:sz w:val="20"/>
                <w:szCs w:val="20"/>
                <w:lang w:val="kk-KZ"/>
              </w:rPr>
            </w:pPr>
            <w:r w:rsidRPr="00CB2087">
              <w:rPr>
                <w:rFonts w:ascii="Times New Roman" w:eastAsia="Calibri" w:hAnsi="Times New Roman" w:cs="Times New Roman"/>
                <w:b/>
                <w:i/>
                <w:sz w:val="20"/>
                <w:szCs w:val="20"/>
              </w:rPr>
              <w:t xml:space="preserve"> (ознакомление с окружающим</w:t>
            </w:r>
            <w:r w:rsidRPr="00CB2087">
              <w:rPr>
                <w:rFonts w:ascii="Times New Roman" w:eastAsia="Calibri" w:hAnsi="Times New Roman" w:cs="Times New Roman"/>
                <w:b/>
                <w:i/>
                <w:sz w:val="20"/>
                <w:szCs w:val="20"/>
                <w:lang w:val="kk-KZ"/>
              </w:rPr>
              <w:t>)</w:t>
            </w:r>
          </w:p>
          <w:p w:rsidR="00181611" w:rsidRPr="00CB2087" w:rsidRDefault="00181611" w:rsidP="005B38C5">
            <w:pPr>
              <w:contextualSpacing/>
              <w:rPr>
                <w:rFonts w:ascii="Times New Roman" w:eastAsia="Calibri" w:hAnsi="Times New Roman" w:cs="Times New Roman"/>
                <w:b/>
                <w:sz w:val="20"/>
                <w:szCs w:val="20"/>
                <w:lang w:val="kk-KZ"/>
              </w:rPr>
            </w:pPr>
          </w:p>
        </w:tc>
      </w:tr>
      <w:tr w:rsidR="00181611" w:rsidRPr="00CB2087" w:rsidTr="005B38C5">
        <w:trPr>
          <w:trHeight w:val="558"/>
        </w:trPr>
        <w:tc>
          <w:tcPr>
            <w:tcW w:w="1887" w:type="dxa"/>
          </w:tcPr>
          <w:p w:rsidR="00181611" w:rsidRPr="00CB2087" w:rsidRDefault="00181611" w:rsidP="005B38C5">
            <w:pPr>
              <w:contextualSpacing/>
              <w:jc w:val="both"/>
              <w:rPr>
                <w:rFonts w:ascii="Times New Roman" w:eastAsia="Calibri" w:hAnsi="Times New Roman" w:cs="Times New Roman"/>
                <w:b/>
                <w:bCs/>
                <w:sz w:val="20"/>
                <w:szCs w:val="20"/>
              </w:rPr>
            </w:pPr>
          </w:p>
          <w:p w:rsidR="00181611" w:rsidRPr="00CB2087" w:rsidRDefault="00181611" w:rsidP="005B38C5">
            <w:pPr>
              <w:contextualSpacing/>
              <w:jc w:val="both"/>
              <w:rPr>
                <w:rFonts w:ascii="Times New Roman" w:eastAsia="Calibri" w:hAnsi="Times New Roman" w:cs="Times New Roman"/>
                <w:b/>
                <w:bCs/>
                <w:sz w:val="20"/>
                <w:szCs w:val="20"/>
              </w:rPr>
            </w:pPr>
          </w:p>
        </w:tc>
        <w:tc>
          <w:tcPr>
            <w:tcW w:w="2219" w:type="dxa"/>
          </w:tcPr>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Разучивание песни «Мамин день»</w:t>
            </w:r>
          </w:p>
          <w:p w:rsidR="00181611" w:rsidRPr="00CB2087" w:rsidRDefault="00181611" w:rsidP="005B38C5">
            <w:pPr>
              <w:contextualSpacing/>
              <w:jc w:val="both"/>
              <w:rPr>
                <w:rFonts w:ascii="Times New Roman" w:eastAsia="Calibri" w:hAnsi="Times New Roman" w:cs="Times New Roman"/>
                <w:sz w:val="20"/>
                <w:szCs w:val="20"/>
              </w:rPr>
            </w:pPr>
            <w:r w:rsidRPr="00CB2087">
              <w:rPr>
                <w:rFonts w:ascii="Times New Roman" w:eastAsia="Calibri" w:hAnsi="Times New Roman" w:cs="Times New Roman"/>
                <w:b/>
                <w:sz w:val="20"/>
                <w:szCs w:val="20"/>
                <w:lang w:val="kk-KZ"/>
              </w:rPr>
              <w:t xml:space="preserve">Цель: </w:t>
            </w:r>
            <w:r w:rsidRPr="00CB2087">
              <w:rPr>
                <w:rFonts w:ascii="Times New Roman" w:eastAsia="Calibri" w:hAnsi="Times New Roman" w:cs="Times New Roman"/>
                <w:sz w:val="20"/>
                <w:szCs w:val="20"/>
              </w:rPr>
              <w:t>произносит слова и фразы правильно, четко,.</w:t>
            </w:r>
          </w:p>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i/>
                <w:sz w:val="20"/>
                <w:szCs w:val="20"/>
                <w:lang w:val="kk-KZ"/>
              </w:rPr>
              <w:lastRenderedPageBreak/>
              <w:t xml:space="preserve"> (</w:t>
            </w:r>
            <w:r w:rsidRPr="00CB2087">
              <w:rPr>
                <w:rFonts w:ascii="Times New Roman" w:eastAsia="Calibri" w:hAnsi="Times New Roman" w:cs="Times New Roman"/>
                <w:b/>
                <w:i/>
                <w:sz w:val="20"/>
                <w:szCs w:val="20"/>
                <w:lang w:val="kk-KZ"/>
              </w:rPr>
              <w:t>развитие речи</w:t>
            </w:r>
            <w:r w:rsidRPr="00CB2087">
              <w:rPr>
                <w:rFonts w:ascii="Times New Roman" w:eastAsia="Calibri" w:hAnsi="Times New Roman" w:cs="Times New Roman"/>
                <w:i/>
                <w:sz w:val="20"/>
                <w:szCs w:val="20"/>
                <w:lang w:val="kk-KZ"/>
              </w:rPr>
              <w:t>)</w:t>
            </w:r>
          </w:p>
        </w:tc>
        <w:tc>
          <w:tcPr>
            <w:tcW w:w="2410" w:type="dxa"/>
            <w:gridSpan w:val="2"/>
          </w:tcPr>
          <w:p w:rsidR="00181611" w:rsidRPr="00CB2087" w:rsidRDefault="00181611" w:rsidP="005B38C5">
            <w:pPr>
              <w:widowControl w:val="0"/>
              <w:autoSpaceDE w:val="0"/>
              <w:autoSpaceDN w:val="0"/>
              <w:adjustRightInd w:val="0"/>
              <w:contextualSpacing/>
              <w:rPr>
                <w:rFonts w:ascii="Times New Roman" w:hAnsi="Times New Roman" w:cs="Times New Roman"/>
                <w:color w:val="000000" w:themeColor="text1"/>
                <w:sz w:val="20"/>
                <w:szCs w:val="20"/>
                <w:lang w:val="kk-KZ"/>
              </w:rPr>
            </w:pPr>
            <w:r w:rsidRPr="00CB2087">
              <w:rPr>
                <w:rFonts w:ascii="Times New Roman" w:hAnsi="Times New Roman" w:cs="Times New Roman"/>
                <w:color w:val="000000" w:themeColor="text1"/>
                <w:sz w:val="20"/>
                <w:szCs w:val="20"/>
                <w:lang w:val="kk-KZ"/>
              </w:rPr>
              <w:lastRenderedPageBreak/>
              <w:t>С.Я.Маршак «Багаж»</w:t>
            </w:r>
          </w:p>
          <w:p w:rsidR="00181611" w:rsidRPr="00CB2087" w:rsidRDefault="00181611" w:rsidP="005B38C5">
            <w:pPr>
              <w:contextualSpacing/>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lang w:val="kk-KZ"/>
              </w:rPr>
              <w:t xml:space="preserve">Цель: </w:t>
            </w:r>
            <w:r w:rsidRPr="00CB2087">
              <w:rPr>
                <w:rFonts w:ascii="Times New Roman" w:eastAsia="Calibri" w:hAnsi="Times New Roman" w:cs="Times New Roman"/>
                <w:sz w:val="20"/>
                <w:szCs w:val="20"/>
                <w:lang w:val="kk-KZ"/>
              </w:rPr>
              <w:t>эмоционально воспринимает художественные произведения</w:t>
            </w:r>
          </w:p>
          <w:p w:rsidR="00181611" w:rsidRPr="00CB2087" w:rsidRDefault="00181611" w:rsidP="005B38C5">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lastRenderedPageBreak/>
              <w:t>(</w:t>
            </w:r>
            <w:r w:rsidRPr="00CB2087">
              <w:rPr>
                <w:rFonts w:ascii="Times New Roman" w:eastAsia="Calibri" w:hAnsi="Times New Roman" w:cs="Times New Roman"/>
                <w:b/>
                <w:i/>
                <w:sz w:val="20"/>
                <w:szCs w:val="20"/>
                <w:lang w:val="kk-KZ"/>
              </w:rPr>
              <w:t>художественная литература</w:t>
            </w:r>
            <w:r w:rsidRPr="00CB2087">
              <w:rPr>
                <w:rFonts w:ascii="Times New Roman" w:eastAsia="Calibri" w:hAnsi="Times New Roman" w:cs="Times New Roman"/>
                <w:b/>
                <w:sz w:val="20"/>
                <w:szCs w:val="20"/>
                <w:lang w:val="kk-KZ"/>
              </w:rPr>
              <w:t>)</w:t>
            </w:r>
          </w:p>
          <w:p w:rsidR="00181611" w:rsidRPr="00CB2087" w:rsidRDefault="00181611" w:rsidP="005B38C5">
            <w:pPr>
              <w:contextualSpacing/>
              <w:rPr>
                <w:rFonts w:ascii="Times New Roman" w:eastAsia="Calibri" w:hAnsi="Times New Roman" w:cs="Times New Roman"/>
                <w:b/>
                <w:sz w:val="20"/>
                <w:szCs w:val="20"/>
                <w:lang w:val="kk-KZ"/>
              </w:rPr>
            </w:pPr>
          </w:p>
        </w:tc>
        <w:tc>
          <w:tcPr>
            <w:tcW w:w="2268" w:type="dxa"/>
            <w:gridSpan w:val="3"/>
          </w:tcPr>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lastRenderedPageBreak/>
              <w:t>Игра на внимание «Мы едем, едем, едем»</w:t>
            </w:r>
          </w:p>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 xml:space="preserve">Цель: </w:t>
            </w:r>
            <w:r w:rsidRPr="00CB2087">
              <w:rPr>
                <w:rFonts w:ascii="Times New Roman" w:eastAsia="Calibri" w:hAnsi="Times New Roman" w:cs="Times New Roman"/>
                <w:sz w:val="20"/>
                <w:szCs w:val="20"/>
                <w:lang w:val="kk-KZ"/>
              </w:rPr>
              <w:t>знает правила дорожного движения</w:t>
            </w:r>
          </w:p>
          <w:p w:rsidR="00181611" w:rsidRPr="00CB2087" w:rsidRDefault="00181611" w:rsidP="005B38C5">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w:t>
            </w:r>
            <w:r w:rsidRPr="00CB2087">
              <w:rPr>
                <w:rFonts w:ascii="Times New Roman" w:eastAsia="Calibri" w:hAnsi="Times New Roman" w:cs="Times New Roman"/>
                <w:b/>
                <w:i/>
                <w:sz w:val="20"/>
                <w:szCs w:val="20"/>
                <w:lang w:val="kk-KZ"/>
              </w:rPr>
              <w:t xml:space="preserve">ознакомление с </w:t>
            </w:r>
            <w:r w:rsidRPr="00CB2087">
              <w:rPr>
                <w:rFonts w:ascii="Times New Roman" w:eastAsia="Calibri" w:hAnsi="Times New Roman" w:cs="Times New Roman"/>
                <w:b/>
                <w:i/>
                <w:sz w:val="20"/>
                <w:szCs w:val="20"/>
                <w:lang w:val="kk-KZ"/>
              </w:rPr>
              <w:lastRenderedPageBreak/>
              <w:t>окружающим</w:t>
            </w:r>
            <w:r w:rsidRPr="00CB2087">
              <w:rPr>
                <w:rFonts w:ascii="Times New Roman" w:eastAsia="Calibri" w:hAnsi="Times New Roman" w:cs="Times New Roman"/>
                <w:b/>
                <w:sz w:val="20"/>
                <w:szCs w:val="20"/>
                <w:lang w:val="kk-KZ"/>
              </w:rPr>
              <w:t>)</w:t>
            </w:r>
          </w:p>
          <w:p w:rsidR="00181611" w:rsidRPr="00CB2087" w:rsidRDefault="00181611" w:rsidP="005B38C5">
            <w:pPr>
              <w:contextualSpacing/>
              <w:jc w:val="both"/>
              <w:rPr>
                <w:rFonts w:ascii="Times New Roman" w:eastAsia="Calibri" w:hAnsi="Times New Roman" w:cs="Times New Roman"/>
                <w:b/>
                <w:sz w:val="20"/>
                <w:szCs w:val="20"/>
                <w:lang w:val="kk-KZ"/>
              </w:rPr>
            </w:pPr>
          </w:p>
        </w:tc>
        <w:tc>
          <w:tcPr>
            <w:tcW w:w="3260" w:type="dxa"/>
            <w:gridSpan w:val="4"/>
          </w:tcPr>
          <w:p w:rsidR="00181611" w:rsidRPr="00CB2087" w:rsidRDefault="00181611" w:rsidP="005B38C5">
            <w:pPr>
              <w:rPr>
                <w:rFonts w:ascii="Times New Roman" w:hAnsi="Times New Roman" w:cs="Times New Roman"/>
                <w:b/>
                <w:sz w:val="20"/>
                <w:szCs w:val="20"/>
              </w:rPr>
            </w:pPr>
            <w:r w:rsidRPr="00CB2087">
              <w:rPr>
                <w:rFonts w:ascii="Times New Roman" w:hAnsi="Times New Roman" w:cs="Times New Roman"/>
                <w:b/>
                <w:sz w:val="20"/>
                <w:szCs w:val="20"/>
              </w:rPr>
              <w:lastRenderedPageBreak/>
              <w:t xml:space="preserve">Стихотворение </w:t>
            </w:r>
          </w:p>
          <w:p w:rsidR="00181611" w:rsidRPr="00CB2087" w:rsidRDefault="00181611" w:rsidP="005B38C5">
            <w:pPr>
              <w:rPr>
                <w:rFonts w:ascii="Times New Roman" w:hAnsi="Times New Roman" w:cs="Times New Roman"/>
                <w:sz w:val="20"/>
                <w:szCs w:val="20"/>
              </w:rPr>
            </w:pPr>
            <w:r w:rsidRPr="00CB2087">
              <w:rPr>
                <w:rFonts w:ascii="Times New Roman" w:hAnsi="Times New Roman" w:cs="Times New Roman"/>
                <w:sz w:val="20"/>
                <w:szCs w:val="20"/>
              </w:rPr>
              <w:t xml:space="preserve">«На машине» </w:t>
            </w:r>
          </w:p>
          <w:p w:rsidR="00181611" w:rsidRPr="00CB2087" w:rsidRDefault="00181611" w:rsidP="005B38C5">
            <w:pPr>
              <w:rPr>
                <w:rFonts w:ascii="Times New Roman" w:hAnsi="Times New Roman" w:cs="Times New Roman"/>
                <w:sz w:val="20"/>
                <w:szCs w:val="20"/>
              </w:rPr>
            </w:pPr>
            <w:r w:rsidRPr="00CB2087">
              <w:rPr>
                <w:rFonts w:ascii="Times New Roman" w:hAnsi="Times New Roman" w:cs="Times New Roman"/>
                <w:sz w:val="20"/>
                <w:szCs w:val="20"/>
              </w:rPr>
              <w:t>Едем, едем на машине,</w:t>
            </w:r>
          </w:p>
          <w:p w:rsidR="00181611" w:rsidRPr="00CB2087" w:rsidRDefault="00181611" w:rsidP="005B38C5">
            <w:pPr>
              <w:rPr>
                <w:rFonts w:ascii="Times New Roman" w:hAnsi="Times New Roman" w:cs="Times New Roman"/>
                <w:sz w:val="20"/>
                <w:szCs w:val="20"/>
              </w:rPr>
            </w:pPr>
            <w:r w:rsidRPr="00CB2087">
              <w:rPr>
                <w:rFonts w:ascii="Times New Roman" w:hAnsi="Times New Roman" w:cs="Times New Roman"/>
                <w:sz w:val="20"/>
                <w:szCs w:val="20"/>
              </w:rPr>
              <w:t>Держим руль, сидим в кабине</w:t>
            </w:r>
          </w:p>
          <w:p w:rsidR="00181611" w:rsidRPr="00CB2087" w:rsidRDefault="00181611" w:rsidP="005B38C5">
            <w:pPr>
              <w:rPr>
                <w:rFonts w:ascii="Times New Roman" w:hAnsi="Times New Roman" w:cs="Times New Roman"/>
                <w:sz w:val="20"/>
                <w:szCs w:val="20"/>
              </w:rPr>
            </w:pPr>
            <w:r w:rsidRPr="00CB2087">
              <w:rPr>
                <w:rFonts w:ascii="Times New Roman" w:hAnsi="Times New Roman" w:cs="Times New Roman"/>
                <w:sz w:val="20"/>
                <w:szCs w:val="20"/>
              </w:rPr>
              <w:t>Две педали, тормоз, газ.</w:t>
            </w:r>
          </w:p>
          <w:p w:rsidR="00181611" w:rsidRPr="00CB2087" w:rsidRDefault="00181611" w:rsidP="005B38C5">
            <w:pPr>
              <w:rPr>
                <w:rFonts w:ascii="Times New Roman" w:hAnsi="Times New Roman" w:cs="Times New Roman"/>
                <w:sz w:val="20"/>
                <w:szCs w:val="20"/>
              </w:rPr>
            </w:pPr>
            <w:r w:rsidRPr="00CB2087">
              <w:rPr>
                <w:rFonts w:ascii="Times New Roman" w:hAnsi="Times New Roman" w:cs="Times New Roman"/>
                <w:sz w:val="20"/>
                <w:szCs w:val="20"/>
              </w:rPr>
              <w:lastRenderedPageBreak/>
              <w:t>За дорогой глаз да глаз.</w:t>
            </w:r>
          </w:p>
          <w:p w:rsidR="00181611" w:rsidRPr="00CB2087" w:rsidRDefault="00181611" w:rsidP="005B38C5">
            <w:pPr>
              <w:rPr>
                <w:rFonts w:ascii="Times New Roman" w:hAnsi="Times New Roman" w:cs="Times New Roman"/>
                <w:sz w:val="20"/>
                <w:szCs w:val="20"/>
              </w:rPr>
            </w:pPr>
            <w:r w:rsidRPr="00CB2087">
              <w:rPr>
                <w:rFonts w:ascii="Times New Roman" w:hAnsi="Times New Roman" w:cs="Times New Roman"/>
                <w:sz w:val="20"/>
                <w:szCs w:val="20"/>
              </w:rPr>
              <w:t>Влево, вправо, влево, вправо</w:t>
            </w:r>
          </w:p>
          <w:p w:rsidR="00181611" w:rsidRPr="00CB2087" w:rsidRDefault="00181611" w:rsidP="005B38C5">
            <w:pPr>
              <w:rPr>
                <w:rFonts w:ascii="Times New Roman" w:hAnsi="Times New Roman" w:cs="Times New Roman"/>
                <w:sz w:val="20"/>
                <w:szCs w:val="20"/>
              </w:rPr>
            </w:pPr>
            <w:r w:rsidRPr="00CB2087">
              <w:rPr>
                <w:rFonts w:ascii="Times New Roman" w:hAnsi="Times New Roman" w:cs="Times New Roman"/>
                <w:sz w:val="20"/>
                <w:szCs w:val="20"/>
              </w:rPr>
              <w:t>Чуть не въехали в канаву.</w:t>
            </w:r>
          </w:p>
          <w:p w:rsidR="00181611" w:rsidRPr="00CB2087" w:rsidRDefault="00181611" w:rsidP="005B38C5">
            <w:pPr>
              <w:rPr>
                <w:rFonts w:ascii="Times New Roman" w:hAnsi="Times New Roman" w:cs="Times New Roman"/>
                <w:sz w:val="20"/>
                <w:szCs w:val="20"/>
              </w:rPr>
            </w:pPr>
            <w:r w:rsidRPr="00CB2087">
              <w:rPr>
                <w:rFonts w:ascii="Times New Roman" w:hAnsi="Times New Roman" w:cs="Times New Roman"/>
                <w:sz w:val="20"/>
                <w:szCs w:val="20"/>
              </w:rPr>
              <w:t>Скачут елки мимо нас,</w:t>
            </w:r>
          </w:p>
          <w:p w:rsidR="00181611" w:rsidRPr="00CB2087" w:rsidRDefault="00181611" w:rsidP="005B38C5">
            <w:pPr>
              <w:rPr>
                <w:rFonts w:ascii="Times New Roman" w:hAnsi="Times New Roman" w:cs="Times New Roman"/>
                <w:sz w:val="20"/>
                <w:szCs w:val="20"/>
              </w:rPr>
            </w:pPr>
            <w:r w:rsidRPr="00CB2087">
              <w:rPr>
                <w:rFonts w:ascii="Times New Roman" w:hAnsi="Times New Roman" w:cs="Times New Roman"/>
                <w:sz w:val="20"/>
                <w:szCs w:val="20"/>
              </w:rPr>
              <w:t>Тыр-тыр-тыр-прибавим газ.</w:t>
            </w:r>
          </w:p>
          <w:p w:rsidR="00181611" w:rsidRPr="00CB2087" w:rsidRDefault="00181611" w:rsidP="005B38C5">
            <w:pPr>
              <w:rPr>
                <w:rFonts w:ascii="Times New Roman" w:hAnsi="Times New Roman" w:cs="Times New Roman"/>
                <w:sz w:val="20"/>
                <w:szCs w:val="20"/>
              </w:rPr>
            </w:pPr>
            <w:r w:rsidRPr="00CB2087">
              <w:rPr>
                <w:rFonts w:ascii="Times New Roman" w:hAnsi="Times New Roman" w:cs="Times New Roman"/>
                <w:sz w:val="20"/>
                <w:szCs w:val="20"/>
              </w:rPr>
              <w:t>По тропинкам, по песочкам,</w:t>
            </w:r>
          </w:p>
          <w:p w:rsidR="00181611" w:rsidRPr="00CB2087" w:rsidRDefault="00181611" w:rsidP="005B38C5">
            <w:pPr>
              <w:rPr>
                <w:rFonts w:ascii="Times New Roman" w:hAnsi="Times New Roman" w:cs="Times New Roman"/>
                <w:sz w:val="20"/>
                <w:szCs w:val="20"/>
              </w:rPr>
            </w:pPr>
            <w:r w:rsidRPr="00CB2087">
              <w:rPr>
                <w:rFonts w:ascii="Times New Roman" w:hAnsi="Times New Roman" w:cs="Times New Roman"/>
                <w:sz w:val="20"/>
                <w:szCs w:val="20"/>
              </w:rPr>
              <w:t>По овражкам и по кочкам,</w:t>
            </w:r>
          </w:p>
          <w:p w:rsidR="00181611" w:rsidRPr="00CB2087" w:rsidRDefault="00181611" w:rsidP="005B38C5">
            <w:pPr>
              <w:rPr>
                <w:rFonts w:ascii="Times New Roman" w:hAnsi="Times New Roman" w:cs="Times New Roman"/>
                <w:sz w:val="20"/>
                <w:szCs w:val="20"/>
              </w:rPr>
            </w:pPr>
            <w:r w:rsidRPr="00CB2087">
              <w:rPr>
                <w:rFonts w:ascii="Times New Roman" w:hAnsi="Times New Roman" w:cs="Times New Roman"/>
                <w:sz w:val="20"/>
                <w:szCs w:val="20"/>
              </w:rPr>
              <w:t xml:space="preserve">Весело доехали, тормози, приехали! </w:t>
            </w:r>
          </w:p>
          <w:p w:rsidR="00181611" w:rsidRPr="00CB2087" w:rsidRDefault="00181611" w:rsidP="005B38C5">
            <w:pPr>
              <w:rPr>
                <w:rFonts w:ascii="Times New Roman" w:hAnsi="Times New Roman" w:cs="Times New Roman"/>
                <w:sz w:val="20"/>
                <w:szCs w:val="20"/>
              </w:rPr>
            </w:pPr>
            <w:r w:rsidRPr="00CB2087">
              <w:rPr>
                <w:rFonts w:ascii="Times New Roman" w:hAnsi="Times New Roman" w:cs="Times New Roman"/>
                <w:b/>
                <w:sz w:val="20"/>
                <w:szCs w:val="20"/>
              </w:rPr>
              <w:t>Цель:</w:t>
            </w:r>
            <w:r w:rsidRPr="00CB2087">
              <w:rPr>
                <w:rFonts w:ascii="Times New Roman" w:hAnsi="Times New Roman" w:cs="Times New Roman"/>
                <w:sz w:val="20"/>
                <w:szCs w:val="20"/>
              </w:rPr>
              <w:t xml:space="preserve">  произносит стихотворения выразительно, наизусть</w:t>
            </w:r>
          </w:p>
          <w:p w:rsidR="00181611" w:rsidRPr="00CB2087" w:rsidRDefault="00181611" w:rsidP="005B38C5">
            <w:pPr>
              <w:rPr>
                <w:rFonts w:ascii="Times New Roman" w:hAnsi="Times New Roman" w:cs="Times New Roman"/>
                <w:sz w:val="20"/>
                <w:szCs w:val="20"/>
              </w:rPr>
            </w:pPr>
            <w:r w:rsidRPr="00CB2087">
              <w:rPr>
                <w:rFonts w:ascii="Times New Roman" w:hAnsi="Times New Roman" w:cs="Times New Roman"/>
                <w:sz w:val="20"/>
                <w:szCs w:val="20"/>
              </w:rPr>
              <w:t>(</w:t>
            </w:r>
            <w:r w:rsidRPr="00CB2087">
              <w:rPr>
                <w:rFonts w:ascii="Times New Roman" w:hAnsi="Times New Roman" w:cs="Times New Roman"/>
                <w:b/>
                <w:i/>
                <w:sz w:val="20"/>
                <w:szCs w:val="20"/>
              </w:rPr>
              <w:t>художественная литература</w:t>
            </w:r>
            <w:r w:rsidRPr="00CB2087">
              <w:rPr>
                <w:rFonts w:ascii="Times New Roman" w:hAnsi="Times New Roman" w:cs="Times New Roman"/>
                <w:sz w:val="20"/>
                <w:szCs w:val="20"/>
              </w:rPr>
              <w:t>)</w:t>
            </w:r>
          </w:p>
        </w:tc>
        <w:tc>
          <w:tcPr>
            <w:tcW w:w="2410" w:type="dxa"/>
          </w:tcPr>
          <w:p w:rsidR="00181611" w:rsidRPr="00CB2087" w:rsidRDefault="00181611" w:rsidP="005B38C5">
            <w:pPr>
              <w:contextualSpacing/>
              <w:rPr>
                <w:rFonts w:ascii="Times New Roman" w:eastAsia="Calibri" w:hAnsi="Times New Roman" w:cs="Times New Roman"/>
                <w:b/>
                <w:sz w:val="20"/>
                <w:szCs w:val="20"/>
              </w:rPr>
            </w:pPr>
            <w:r w:rsidRPr="00CB2087">
              <w:rPr>
                <w:rFonts w:ascii="Times New Roman" w:eastAsia="Calibri" w:hAnsi="Times New Roman" w:cs="Times New Roman"/>
                <w:b/>
                <w:sz w:val="20"/>
                <w:szCs w:val="20"/>
              </w:rPr>
              <w:lastRenderedPageBreak/>
              <w:t xml:space="preserve">«Прицеп» </w:t>
            </w:r>
          </w:p>
          <w:p w:rsidR="00181611" w:rsidRPr="00CB2087" w:rsidRDefault="00181611" w:rsidP="005B38C5">
            <w:pPr>
              <w:contextualSpacing/>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rPr>
              <w:t xml:space="preserve">Цель: </w:t>
            </w:r>
            <w:r w:rsidRPr="00CB2087">
              <w:rPr>
                <w:rFonts w:ascii="Times New Roman" w:hAnsi="Times New Roman" w:cs="Times New Roman"/>
                <w:sz w:val="20"/>
                <w:szCs w:val="20"/>
              </w:rPr>
              <w:t>лепит предметы из нескольких частей</w:t>
            </w:r>
            <w:r w:rsidRPr="00CB2087">
              <w:rPr>
                <w:rFonts w:ascii="Times New Roman" w:eastAsia="Calibri" w:hAnsi="Times New Roman" w:cs="Times New Roman"/>
                <w:sz w:val="20"/>
                <w:szCs w:val="20"/>
                <w:lang w:val="kk-KZ"/>
              </w:rPr>
              <w:t xml:space="preserve"> моторики рук (</w:t>
            </w:r>
            <w:r w:rsidRPr="00CB2087">
              <w:rPr>
                <w:rFonts w:ascii="Times New Roman" w:eastAsia="Calibri" w:hAnsi="Times New Roman" w:cs="Times New Roman"/>
                <w:b/>
                <w:i/>
                <w:sz w:val="20"/>
                <w:szCs w:val="20"/>
                <w:lang w:val="kk-KZ"/>
              </w:rPr>
              <w:t>лепка)</w:t>
            </w:r>
          </w:p>
        </w:tc>
      </w:tr>
      <w:tr w:rsidR="00181611" w:rsidRPr="00CB2087" w:rsidTr="005B38C5">
        <w:tc>
          <w:tcPr>
            <w:tcW w:w="1887" w:type="dxa"/>
          </w:tcPr>
          <w:p w:rsidR="00181611" w:rsidRPr="00CB2087" w:rsidRDefault="00181611" w:rsidP="005B38C5">
            <w:pPr>
              <w:contextualSpacing/>
              <w:jc w:val="both"/>
              <w:rPr>
                <w:rFonts w:ascii="Times New Roman" w:eastAsia="Calibri" w:hAnsi="Times New Roman" w:cs="Times New Roman"/>
                <w:b/>
                <w:bCs/>
                <w:sz w:val="20"/>
                <w:szCs w:val="20"/>
                <w:lang w:val="kk-KZ"/>
              </w:rPr>
            </w:pPr>
          </w:p>
        </w:tc>
        <w:tc>
          <w:tcPr>
            <w:tcW w:w="2503" w:type="dxa"/>
            <w:gridSpan w:val="2"/>
          </w:tcPr>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 xml:space="preserve">«Чудесный карандаш» </w:t>
            </w:r>
          </w:p>
        </w:tc>
        <w:tc>
          <w:tcPr>
            <w:tcW w:w="2693" w:type="dxa"/>
            <w:gridSpan w:val="3"/>
          </w:tcPr>
          <w:p w:rsidR="00181611" w:rsidRPr="00CB2087" w:rsidRDefault="00181611" w:rsidP="005B38C5">
            <w:pPr>
              <w:tabs>
                <w:tab w:val="left" w:pos="6640"/>
              </w:tabs>
              <w:rPr>
                <w:rFonts w:ascii="Times New Roman" w:eastAsia="Times New Roman" w:hAnsi="Times New Roman" w:cs="Times New Roman"/>
                <w:b/>
                <w:noProof/>
                <w:sz w:val="20"/>
                <w:szCs w:val="20"/>
                <w:u w:val="dotted"/>
                <w:lang w:val="kk-KZ" w:eastAsia="ru-RU"/>
              </w:rPr>
            </w:pPr>
            <w:r w:rsidRPr="00CB2087">
              <w:rPr>
                <w:rFonts w:ascii="Times New Roman" w:eastAsia="Times New Roman" w:hAnsi="Times New Roman" w:cs="Times New Roman"/>
                <w:b/>
                <w:noProof/>
                <w:sz w:val="20"/>
                <w:szCs w:val="20"/>
                <w:lang w:val="kk-KZ" w:eastAsia="ru-RU"/>
              </w:rPr>
              <w:t xml:space="preserve">«Размышляйка» </w:t>
            </w:r>
          </w:p>
        </w:tc>
        <w:tc>
          <w:tcPr>
            <w:tcW w:w="2268" w:type="dxa"/>
            <w:gridSpan w:val="3"/>
          </w:tcPr>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 xml:space="preserve">«Волшебные страницы» </w:t>
            </w:r>
          </w:p>
        </w:tc>
        <w:tc>
          <w:tcPr>
            <w:tcW w:w="2693" w:type="dxa"/>
            <w:gridSpan w:val="2"/>
          </w:tcPr>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 xml:space="preserve">«Хочу все знать» </w:t>
            </w:r>
          </w:p>
        </w:tc>
        <w:tc>
          <w:tcPr>
            <w:tcW w:w="2410" w:type="dxa"/>
          </w:tcPr>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 xml:space="preserve">«Речецветик» </w:t>
            </w:r>
          </w:p>
        </w:tc>
      </w:tr>
      <w:tr w:rsidR="00181611" w:rsidRPr="00CB2087" w:rsidTr="005B38C5">
        <w:tc>
          <w:tcPr>
            <w:tcW w:w="1887" w:type="dxa"/>
            <w:vMerge w:val="restart"/>
          </w:tcPr>
          <w:p w:rsidR="00181611" w:rsidRPr="00CB2087" w:rsidRDefault="00181611" w:rsidP="005B38C5">
            <w:pPr>
              <w:contextualSpacing/>
              <w:jc w:val="both"/>
              <w:rPr>
                <w:rFonts w:ascii="Times New Roman" w:eastAsia="Calibri" w:hAnsi="Times New Roman" w:cs="Times New Roman"/>
                <w:b/>
                <w:bCs/>
                <w:color w:val="FF0000"/>
                <w:sz w:val="20"/>
                <w:szCs w:val="20"/>
                <w:lang w:val="kk-KZ"/>
              </w:rPr>
            </w:pPr>
            <w:r w:rsidRPr="00CB2087">
              <w:rPr>
                <w:rFonts w:ascii="Times New Roman" w:eastAsia="Calibri" w:hAnsi="Times New Roman" w:cs="Times New Roman"/>
                <w:b/>
                <w:bCs/>
                <w:sz w:val="20"/>
                <w:szCs w:val="20"/>
                <w:lang w:val="kk-KZ"/>
              </w:rPr>
              <w:t xml:space="preserve">Жеке жұмыс/ </w:t>
            </w:r>
          </w:p>
          <w:p w:rsidR="00181611" w:rsidRPr="00CB2087" w:rsidRDefault="00181611" w:rsidP="005B38C5">
            <w:pPr>
              <w:contextualSpacing/>
              <w:jc w:val="both"/>
              <w:rPr>
                <w:rFonts w:ascii="Times New Roman" w:eastAsia="Calibri" w:hAnsi="Times New Roman" w:cs="Times New Roman"/>
                <w:b/>
                <w:bCs/>
                <w:sz w:val="20"/>
                <w:szCs w:val="20"/>
              </w:rPr>
            </w:pPr>
            <w:r w:rsidRPr="00CB2087">
              <w:rPr>
                <w:rFonts w:ascii="Times New Roman" w:eastAsia="Calibri" w:hAnsi="Times New Roman" w:cs="Times New Roman"/>
                <w:b/>
                <w:bCs/>
                <w:sz w:val="20"/>
                <w:szCs w:val="20"/>
              </w:rPr>
              <w:t>Индивидуальная работа (по индивидуальным картам развития)</w:t>
            </w:r>
          </w:p>
          <w:p w:rsidR="00181611" w:rsidRPr="00CB2087" w:rsidRDefault="00181611" w:rsidP="005B38C5">
            <w:pPr>
              <w:contextualSpacing/>
              <w:jc w:val="both"/>
              <w:rPr>
                <w:rFonts w:ascii="Times New Roman" w:eastAsia="Calibri" w:hAnsi="Times New Roman" w:cs="Times New Roman"/>
                <w:b/>
                <w:sz w:val="20"/>
                <w:szCs w:val="20"/>
              </w:rPr>
            </w:pPr>
          </w:p>
        </w:tc>
        <w:tc>
          <w:tcPr>
            <w:tcW w:w="2503" w:type="dxa"/>
            <w:gridSpan w:val="2"/>
          </w:tcPr>
          <w:p w:rsidR="00181611" w:rsidRPr="00CB2087" w:rsidRDefault="00181611" w:rsidP="005B38C5">
            <w:pPr>
              <w:contextualSpacing/>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lang w:val="kk-KZ"/>
              </w:rPr>
              <w:t>Д/и «</w:t>
            </w:r>
            <w:r w:rsidRPr="00CB2087">
              <w:rPr>
                <w:rFonts w:ascii="Times New Roman" w:eastAsia="Calibri" w:hAnsi="Times New Roman" w:cs="Times New Roman"/>
                <w:sz w:val="20"/>
                <w:szCs w:val="20"/>
                <w:lang w:val="kk-KZ"/>
              </w:rPr>
              <w:t>Дорисуй недостающую часть »</w:t>
            </w:r>
          </w:p>
          <w:p w:rsidR="00181611" w:rsidRPr="00CB2087" w:rsidRDefault="00181611" w:rsidP="005B38C5">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rPr>
              <w:t>Цель</w:t>
            </w:r>
            <w:r w:rsidRPr="00CB2087">
              <w:rPr>
                <w:rFonts w:ascii="Times New Roman" w:eastAsia="Calibri" w:hAnsi="Times New Roman" w:cs="Times New Roman"/>
                <w:sz w:val="20"/>
                <w:szCs w:val="20"/>
              </w:rPr>
              <w:t>:</w:t>
            </w:r>
            <w:r w:rsidRPr="00CB2087">
              <w:rPr>
                <w:rFonts w:ascii="Arial" w:hAnsi="Arial" w:cs="Arial"/>
                <w:color w:val="111111"/>
                <w:sz w:val="20"/>
                <w:szCs w:val="20"/>
                <w:shd w:val="clear" w:color="auto" w:fill="FFFFFF"/>
              </w:rPr>
              <w:t xml:space="preserve"> </w:t>
            </w:r>
            <w:r w:rsidRPr="00CB2087">
              <w:rPr>
                <w:rFonts w:ascii="Times New Roman" w:hAnsi="Times New Roman" w:cs="Times New Roman"/>
                <w:color w:val="111111"/>
                <w:sz w:val="20"/>
                <w:szCs w:val="20"/>
                <w:shd w:val="clear" w:color="auto" w:fill="FFFFFF"/>
              </w:rPr>
              <w:t>рисует предметы с учетом формы и цвета</w:t>
            </w:r>
            <w:r w:rsidRPr="00CB2087">
              <w:rPr>
                <w:rFonts w:ascii="Times New Roman" w:eastAsia="Calibri" w:hAnsi="Times New Roman" w:cs="Times New Roman"/>
                <w:i/>
                <w:sz w:val="20"/>
                <w:szCs w:val="20"/>
              </w:rPr>
              <w:t xml:space="preserve"> </w:t>
            </w:r>
            <w:r w:rsidRPr="00CB2087">
              <w:rPr>
                <w:rFonts w:ascii="Times New Roman" w:eastAsia="Calibri" w:hAnsi="Times New Roman" w:cs="Times New Roman"/>
                <w:i/>
                <w:color w:val="000000" w:themeColor="text1"/>
                <w:sz w:val="20"/>
                <w:szCs w:val="20"/>
              </w:rPr>
              <w:t>(Ева, Алан) (</w:t>
            </w:r>
            <w:r w:rsidRPr="00CB2087">
              <w:rPr>
                <w:rFonts w:ascii="Times New Roman" w:eastAsia="Calibri" w:hAnsi="Times New Roman" w:cs="Times New Roman"/>
                <w:b/>
                <w:i/>
                <w:sz w:val="20"/>
                <w:szCs w:val="20"/>
              </w:rPr>
              <w:t>рисование)</w:t>
            </w:r>
          </w:p>
        </w:tc>
        <w:tc>
          <w:tcPr>
            <w:tcW w:w="2693" w:type="dxa"/>
            <w:gridSpan w:val="3"/>
          </w:tcPr>
          <w:p w:rsidR="00181611" w:rsidRPr="00CB2087" w:rsidRDefault="00181611" w:rsidP="005B38C5">
            <w:pPr>
              <w:contextualSpacing/>
              <w:jc w:val="both"/>
              <w:rPr>
                <w:rFonts w:ascii="Times New Roman" w:eastAsia="Calibri" w:hAnsi="Times New Roman" w:cs="Times New Roman"/>
                <w:b/>
                <w:i/>
                <w:sz w:val="20"/>
                <w:szCs w:val="20"/>
              </w:rPr>
            </w:pPr>
            <w:r w:rsidRPr="00CB2087">
              <w:rPr>
                <w:rFonts w:ascii="Times New Roman" w:eastAsia="Calibri" w:hAnsi="Times New Roman" w:cs="Times New Roman"/>
                <w:b/>
                <w:sz w:val="20"/>
                <w:szCs w:val="20"/>
                <w:lang w:val="kk-KZ"/>
              </w:rPr>
              <w:t xml:space="preserve">Д/и </w:t>
            </w:r>
            <w:r w:rsidRPr="00CB2087">
              <w:rPr>
                <w:rFonts w:ascii="Times New Roman" w:eastAsia="Calibri" w:hAnsi="Times New Roman" w:cs="Times New Roman"/>
                <w:b/>
                <w:sz w:val="20"/>
                <w:szCs w:val="20"/>
              </w:rPr>
              <w:t>«</w:t>
            </w:r>
            <w:r w:rsidRPr="00CB2087">
              <w:rPr>
                <w:rFonts w:ascii="Times New Roman" w:eastAsia="Calibri" w:hAnsi="Times New Roman" w:cs="Times New Roman"/>
                <w:sz w:val="20"/>
                <w:szCs w:val="20"/>
              </w:rPr>
              <w:t xml:space="preserve">Составь из геометрических фигур животных </w:t>
            </w:r>
            <w:r w:rsidRPr="00CB2087">
              <w:rPr>
                <w:rFonts w:ascii="Times New Roman" w:eastAsia="Calibri" w:hAnsi="Times New Roman" w:cs="Times New Roman"/>
                <w:b/>
                <w:sz w:val="20"/>
                <w:szCs w:val="20"/>
              </w:rPr>
              <w:t>»</w:t>
            </w:r>
          </w:p>
          <w:p w:rsidR="00181611" w:rsidRPr="00CB2087" w:rsidRDefault="00181611" w:rsidP="005B38C5">
            <w:pPr>
              <w:contextualSpacing/>
              <w:jc w:val="both"/>
              <w:rPr>
                <w:rFonts w:ascii="Times New Roman" w:eastAsia="Calibri" w:hAnsi="Times New Roman" w:cs="Times New Roman"/>
                <w:sz w:val="20"/>
                <w:szCs w:val="20"/>
              </w:rPr>
            </w:pPr>
            <w:r w:rsidRPr="00CB2087">
              <w:rPr>
                <w:rFonts w:ascii="Times New Roman" w:eastAsia="Calibri" w:hAnsi="Times New Roman" w:cs="Times New Roman"/>
                <w:b/>
                <w:sz w:val="20"/>
                <w:szCs w:val="20"/>
              </w:rPr>
              <w:t xml:space="preserve">Цель: </w:t>
            </w:r>
            <w:r w:rsidRPr="00CB2087">
              <w:rPr>
                <w:rFonts w:ascii="Times New Roman" w:eastAsia="Calibri" w:hAnsi="Times New Roman" w:cs="Times New Roman"/>
                <w:sz w:val="20"/>
                <w:szCs w:val="20"/>
              </w:rPr>
              <w:t>знает и называет геометрические фигуры</w:t>
            </w:r>
          </w:p>
          <w:p w:rsidR="00181611" w:rsidRPr="00CB2087" w:rsidRDefault="00181611" w:rsidP="005B38C5">
            <w:pPr>
              <w:contextualSpacing/>
              <w:rPr>
                <w:rFonts w:ascii="Times New Roman" w:eastAsia="Calibri" w:hAnsi="Times New Roman" w:cs="Times New Roman"/>
                <w:b/>
                <w:i/>
                <w:color w:val="000000" w:themeColor="text1"/>
                <w:sz w:val="20"/>
                <w:szCs w:val="20"/>
              </w:rPr>
            </w:pPr>
            <w:r w:rsidRPr="00CB2087">
              <w:rPr>
                <w:rFonts w:ascii="Times New Roman" w:eastAsia="Calibri" w:hAnsi="Times New Roman" w:cs="Times New Roman"/>
                <w:color w:val="000000" w:themeColor="text1"/>
                <w:sz w:val="20"/>
                <w:szCs w:val="20"/>
              </w:rPr>
              <w:t>(</w:t>
            </w:r>
            <w:r w:rsidRPr="00CB2087">
              <w:rPr>
                <w:rFonts w:ascii="Times New Roman" w:eastAsia="Calibri" w:hAnsi="Times New Roman" w:cs="Times New Roman"/>
                <w:i/>
                <w:color w:val="000000" w:themeColor="text1"/>
                <w:sz w:val="20"/>
                <w:szCs w:val="20"/>
              </w:rPr>
              <w:t>Даша, Артём Х.</w:t>
            </w:r>
            <w:r w:rsidRPr="00CB2087">
              <w:rPr>
                <w:rFonts w:ascii="Times New Roman" w:eastAsia="Calibri" w:hAnsi="Times New Roman" w:cs="Times New Roman"/>
                <w:b/>
                <w:i/>
                <w:color w:val="000000" w:themeColor="text1"/>
                <w:sz w:val="20"/>
                <w:szCs w:val="20"/>
              </w:rPr>
              <w:t>)</w:t>
            </w:r>
          </w:p>
          <w:p w:rsidR="00181611" w:rsidRPr="00CB2087" w:rsidRDefault="00181611" w:rsidP="005B38C5">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i/>
                <w:color w:val="000000" w:themeColor="text1"/>
                <w:sz w:val="20"/>
                <w:szCs w:val="20"/>
              </w:rPr>
              <w:t>(</w:t>
            </w:r>
            <w:r w:rsidRPr="00CB2087">
              <w:rPr>
                <w:rFonts w:ascii="Times New Roman" w:eastAsia="Calibri" w:hAnsi="Times New Roman" w:cs="Times New Roman"/>
                <w:b/>
                <w:i/>
                <w:sz w:val="20"/>
                <w:szCs w:val="20"/>
              </w:rPr>
              <w:t>основы математики)</w:t>
            </w:r>
          </w:p>
        </w:tc>
        <w:tc>
          <w:tcPr>
            <w:tcW w:w="2268" w:type="dxa"/>
            <w:gridSpan w:val="3"/>
          </w:tcPr>
          <w:p w:rsidR="00181611" w:rsidRPr="00CB2087" w:rsidRDefault="00181611" w:rsidP="005B38C5">
            <w:pPr>
              <w:contextualSpacing/>
              <w:rPr>
                <w:rFonts w:ascii="Times New Roman" w:hAnsi="Times New Roman" w:cs="Times New Roman"/>
                <w:color w:val="000000" w:themeColor="text1"/>
                <w:sz w:val="20"/>
                <w:szCs w:val="20"/>
              </w:rPr>
            </w:pPr>
            <w:r w:rsidRPr="00CB2087">
              <w:rPr>
                <w:rFonts w:ascii="Times New Roman" w:eastAsia="Calibri" w:hAnsi="Times New Roman" w:cs="Times New Roman"/>
                <w:b/>
                <w:bCs/>
                <w:sz w:val="20"/>
                <w:szCs w:val="20"/>
                <w:lang w:val="kk-KZ"/>
              </w:rPr>
              <w:t xml:space="preserve">Д/и </w:t>
            </w:r>
            <w:r w:rsidRPr="00CB2087">
              <w:rPr>
                <w:rFonts w:ascii="Times New Roman" w:hAnsi="Times New Roman" w:cs="Times New Roman"/>
                <w:color w:val="000000" w:themeColor="text1"/>
                <w:sz w:val="20"/>
                <w:szCs w:val="20"/>
              </w:rPr>
              <w:t xml:space="preserve">«Изобрази животное» </w:t>
            </w:r>
          </w:p>
          <w:p w:rsidR="00181611" w:rsidRPr="00CB2087" w:rsidRDefault="00181611" w:rsidP="005B38C5">
            <w:pPr>
              <w:contextualSpacing/>
              <w:rPr>
                <w:rFonts w:ascii="Times New Roman" w:hAnsi="Times New Roman" w:cs="Times New Roman"/>
                <w:color w:val="000000" w:themeColor="text1"/>
                <w:sz w:val="20"/>
                <w:szCs w:val="20"/>
              </w:rPr>
            </w:pPr>
            <w:r w:rsidRPr="00CB2087">
              <w:rPr>
                <w:rFonts w:ascii="Times New Roman" w:hAnsi="Times New Roman" w:cs="Times New Roman"/>
                <w:color w:val="000000" w:themeColor="text1"/>
                <w:sz w:val="20"/>
                <w:szCs w:val="20"/>
              </w:rPr>
              <w:t xml:space="preserve"> </w:t>
            </w:r>
            <w:r w:rsidRPr="00CB2087">
              <w:rPr>
                <w:rFonts w:ascii="Times New Roman" w:hAnsi="Times New Roman" w:cs="Times New Roman"/>
                <w:b/>
                <w:color w:val="000000" w:themeColor="text1"/>
                <w:sz w:val="20"/>
                <w:szCs w:val="20"/>
              </w:rPr>
              <w:t>Цель:</w:t>
            </w:r>
            <w:r w:rsidRPr="00CB2087">
              <w:rPr>
                <w:rFonts w:ascii="Times New Roman" w:hAnsi="Times New Roman" w:cs="Times New Roman"/>
                <w:color w:val="000000" w:themeColor="text1"/>
                <w:sz w:val="20"/>
                <w:szCs w:val="20"/>
              </w:rPr>
              <w:t xml:space="preserve"> ползает на четвереньках, прыгает на двух ногах с продвижением вперед</w:t>
            </w:r>
          </w:p>
          <w:p w:rsidR="00181611" w:rsidRPr="00CB2087" w:rsidRDefault="00181611" w:rsidP="005B38C5">
            <w:pPr>
              <w:contextualSpacing/>
              <w:rPr>
                <w:rFonts w:ascii="Times New Roman" w:eastAsia="Calibri" w:hAnsi="Times New Roman" w:cs="Times New Roman"/>
                <w:b/>
                <w:bCs/>
                <w:i/>
                <w:sz w:val="20"/>
                <w:szCs w:val="20"/>
              </w:rPr>
            </w:pPr>
            <w:r w:rsidRPr="00CB2087">
              <w:rPr>
                <w:rFonts w:ascii="Times New Roman" w:eastAsia="Calibri" w:hAnsi="Times New Roman" w:cs="Times New Roman"/>
                <w:bCs/>
                <w:color w:val="000000" w:themeColor="text1"/>
                <w:sz w:val="20"/>
                <w:szCs w:val="20"/>
              </w:rPr>
              <w:t>(</w:t>
            </w:r>
            <w:r w:rsidRPr="00CB2087">
              <w:rPr>
                <w:rFonts w:ascii="Times New Roman" w:eastAsia="Calibri" w:hAnsi="Times New Roman" w:cs="Times New Roman"/>
                <w:bCs/>
                <w:i/>
                <w:color w:val="000000" w:themeColor="text1"/>
                <w:sz w:val="20"/>
                <w:szCs w:val="20"/>
              </w:rPr>
              <w:t>Таисия, Карина</w:t>
            </w:r>
            <w:r w:rsidRPr="00CB2087">
              <w:rPr>
                <w:rFonts w:ascii="Times New Roman" w:eastAsia="Calibri" w:hAnsi="Times New Roman" w:cs="Times New Roman"/>
                <w:bCs/>
                <w:color w:val="000000" w:themeColor="text1"/>
                <w:sz w:val="20"/>
                <w:szCs w:val="20"/>
              </w:rPr>
              <w:t xml:space="preserve">) </w:t>
            </w:r>
            <w:r w:rsidRPr="00CB2087">
              <w:rPr>
                <w:rFonts w:ascii="Times New Roman" w:eastAsia="Calibri" w:hAnsi="Times New Roman" w:cs="Times New Roman"/>
                <w:b/>
                <w:bCs/>
                <w:i/>
                <w:sz w:val="20"/>
                <w:szCs w:val="20"/>
              </w:rPr>
              <w:t>(физическая культура)</w:t>
            </w:r>
          </w:p>
          <w:p w:rsidR="00181611" w:rsidRPr="00CB2087" w:rsidRDefault="00181611" w:rsidP="005B38C5">
            <w:pPr>
              <w:contextualSpacing/>
              <w:rPr>
                <w:rFonts w:ascii="Times New Roman" w:eastAsia="Calibri" w:hAnsi="Times New Roman" w:cs="Times New Roman"/>
                <w:b/>
                <w:sz w:val="20"/>
                <w:szCs w:val="20"/>
                <w:lang w:val="kk-KZ"/>
              </w:rPr>
            </w:pPr>
          </w:p>
          <w:p w:rsidR="00181611" w:rsidRPr="00CB2087" w:rsidRDefault="00181611" w:rsidP="005B38C5">
            <w:pPr>
              <w:contextualSpacing/>
              <w:rPr>
                <w:rFonts w:ascii="Times New Roman" w:eastAsia="Calibri" w:hAnsi="Times New Roman" w:cs="Times New Roman"/>
                <w:b/>
                <w:sz w:val="20"/>
                <w:szCs w:val="20"/>
                <w:lang w:val="kk-KZ"/>
              </w:rPr>
            </w:pPr>
          </w:p>
        </w:tc>
        <w:tc>
          <w:tcPr>
            <w:tcW w:w="2693" w:type="dxa"/>
            <w:gridSpan w:val="2"/>
          </w:tcPr>
          <w:p w:rsidR="00181611" w:rsidRPr="00CB2087" w:rsidRDefault="00181611" w:rsidP="005B38C5">
            <w:pPr>
              <w:contextualSpacing/>
              <w:jc w:val="both"/>
              <w:rPr>
                <w:rFonts w:ascii="Times New Roman" w:eastAsia="Calibri" w:hAnsi="Times New Roman" w:cs="Times New Roman"/>
                <w:sz w:val="20"/>
                <w:szCs w:val="20"/>
              </w:rPr>
            </w:pPr>
            <w:r w:rsidRPr="00CB2087">
              <w:rPr>
                <w:rFonts w:ascii="Times New Roman" w:hAnsi="Times New Roman" w:cs="Times New Roman"/>
                <w:b/>
                <w:sz w:val="20"/>
                <w:szCs w:val="20"/>
              </w:rPr>
              <w:t>Д/и</w:t>
            </w:r>
            <w:r w:rsidRPr="00CB2087">
              <w:rPr>
                <w:rFonts w:ascii="Times New Roman" w:hAnsi="Times New Roman" w:cs="Times New Roman"/>
                <w:sz w:val="20"/>
                <w:szCs w:val="20"/>
              </w:rPr>
              <w:t xml:space="preserve"> «Составь из счетных палочек фигуру по образцу» </w:t>
            </w:r>
            <w:r w:rsidRPr="00CB2087">
              <w:rPr>
                <w:rFonts w:ascii="Times New Roman" w:hAnsi="Times New Roman" w:cs="Times New Roman"/>
                <w:b/>
                <w:sz w:val="20"/>
                <w:szCs w:val="20"/>
              </w:rPr>
              <w:t>Цель:</w:t>
            </w:r>
            <w:r w:rsidRPr="00CB2087">
              <w:rPr>
                <w:rFonts w:ascii="Times New Roman" w:hAnsi="Times New Roman" w:cs="Times New Roman"/>
                <w:sz w:val="20"/>
                <w:szCs w:val="20"/>
              </w:rPr>
              <w:t xml:space="preserve"> </w:t>
            </w:r>
            <w:r w:rsidRPr="00CB2087">
              <w:rPr>
                <w:rFonts w:ascii="Times New Roman" w:eastAsia="Calibri" w:hAnsi="Times New Roman" w:cs="Times New Roman"/>
                <w:b/>
                <w:sz w:val="20"/>
                <w:szCs w:val="20"/>
              </w:rPr>
              <w:t xml:space="preserve">Цель: </w:t>
            </w:r>
            <w:r w:rsidRPr="00CB2087">
              <w:rPr>
                <w:rFonts w:ascii="Times New Roman" w:eastAsia="Calibri" w:hAnsi="Times New Roman" w:cs="Times New Roman"/>
                <w:sz w:val="20"/>
                <w:szCs w:val="20"/>
              </w:rPr>
              <w:t>знает и называет геометрические фигуры</w:t>
            </w:r>
          </w:p>
          <w:p w:rsidR="00181611" w:rsidRPr="00CB2087" w:rsidRDefault="00181611" w:rsidP="005B38C5">
            <w:pPr>
              <w:rPr>
                <w:rFonts w:ascii="Times New Roman" w:hAnsi="Times New Roman" w:cs="Times New Roman"/>
                <w:sz w:val="20"/>
                <w:szCs w:val="20"/>
              </w:rPr>
            </w:pPr>
            <w:r w:rsidRPr="00CB2087">
              <w:rPr>
                <w:rFonts w:ascii="Times New Roman" w:hAnsi="Times New Roman" w:cs="Times New Roman"/>
                <w:color w:val="000000" w:themeColor="text1"/>
                <w:sz w:val="20"/>
                <w:szCs w:val="20"/>
              </w:rPr>
              <w:t xml:space="preserve"> (</w:t>
            </w:r>
            <w:r w:rsidRPr="00CB2087">
              <w:rPr>
                <w:rFonts w:ascii="Times New Roman" w:hAnsi="Times New Roman" w:cs="Times New Roman"/>
                <w:i/>
                <w:color w:val="000000" w:themeColor="text1"/>
                <w:sz w:val="20"/>
                <w:szCs w:val="20"/>
              </w:rPr>
              <w:t>Молдир, Даша</w:t>
            </w:r>
            <w:r w:rsidRPr="00CB2087">
              <w:rPr>
                <w:rFonts w:ascii="Times New Roman" w:hAnsi="Times New Roman" w:cs="Times New Roman"/>
                <w:color w:val="000000" w:themeColor="text1"/>
                <w:sz w:val="20"/>
                <w:szCs w:val="20"/>
              </w:rPr>
              <w:t xml:space="preserve">) </w:t>
            </w:r>
            <w:r w:rsidRPr="00CB2087">
              <w:rPr>
                <w:rFonts w:ascii="Times New Roman" w:hAnsi="Times New Roman" w:cs="Times New Roman"/>
                <w:b/>
                <w:sz w:val="20"/>
                <w:szCs w:val="20"/>
              </w:rPr>
              <w:t>(</w:t>
            </w:r>
            <w:r w:rsidRPr="00CB2087">
              <w:rPr>
                <w:rFonts w:ascii="Times New Roman" w:hAnsi="Times New Roman" w:cs="Times New Roman"/>
                <w:b/>
                <w:i/>
                <w:sz w:val="20"/>
                <w:szCs w:val="20"/>
              </w:rPr>
              <w:t>основы математики</w:t>
            </w:r>
            <w:r w:rsidRPr="00CB2087">
              <w:rPr>
                <w:rFonts w:ascii="Times New Roman" w:hAnsi="Times New Roman" w:cs="Times New Roman"/>
                <w:b/>
                <w:sz w:val="20"/>
                <w:szCs w:val="20"/>
              </w:rPr>
              <w:t>)</w:t>
            </w:r>
          </w:p>
        </w:tc>
        <w:tc>
          <w:tcPr>
            <w:tcW w:w="2410" w:type="dxa"/>
          </w:tcPr>
          <w:p w:rsidR="00181611" w:rsidRPr="00CB2087" w:rsidRDefault="00181611" w:rsidP="005B38C5">
            <w:pPr>
              <w:rPr>
                <w:rFonts w:ascii="Times New Roman" w:hAnsi="Times New Roman" w:cs="Times New Roman"/>
                <w:color w:val="000000" w:themeColor="text1"/>
                <w:sz w:val="20"/>
                <w:szCs w:val="20"/>
                <w:lang w:val="kk-KZ"/>
              </w:rPr>
            </w:pPr>
            <w:r w:rsidRPr="00CB2087">
              <w:rPr>
                <w:rFonts w:ascii="Times New Roman" w:hAnsi="Times New Roman" w:cs="Times New Roman"/>
                <w:color w:val="000000" w:themeColor="text1"/>
                <w:sz w:val="20"/>
                <w:szCs w:val="20"/>
                <w:lang w:val="kk-KZ"/>
              </w:rPr>
              <w:t>Танец -  игра «Мы маленькие звезды!»</w:t>
            </w:r>
          </w:p>
          <w:p w:rsidR="00181611" w:rsidRPr="00CB2087" w:rsidRDefault="00181611" w:rsidP="005B38C5">
            <w:pPr>
              <w:rPr>
                <w:rFonts w:ascii="Times New Roman" w:hAnsi="Times New Roman" w:cs="Times New Roman"/>
                <w:sz w:val="20"/>
                <w:szCs w:val="20"/>
              </w:rPr>
            </w:pPr>
            <w:r w:rsidRPr="00CB2087">
              <w:rPr>
                <w:rFonts w:ascii="Times New Roman" w:hAnsi="Times New Roman" w:cs="Times New Roman"/>
                <w:b/>
                <w:sz w:val="20"/>
                <w:szCs w:val="20"/>
              </w:rPr>
              <w:t>Цель:</w:t>
            </w:r>
            <w:r w:rsidRPr="00CB2087">
              <w:rPr>
                <w:rFonts w:ascii="Times New Roman" w:hAnsi="Times New Roman" w:cs="Times New Roman"/>
                <w:sz w:val="20"/>
                <w:szCs w:val="20"/>
              </w:rPr>
              <w:t xml:space="preserve"> выполняет игровые действия в соответствии схарактером музыки </w:t>
            </w:r>
            <w:r w:rsidRPr="00CB2087">
              <w:rPr>
                <w:rFonts w:ascii="Times New Roman" w:hAnsi="Times New Roman" w:cs="Times New Roman"/>
                <w:color w:val="000000" w:themeColor="text1"/>
                <w:sz w:val="20"/>
                <w:szCs w:val="20"/>
              </w:rPr>
              <w:t>(</w:t>
            </w:r>
            <w:r w:rsidRPr="00CB2087">
              <w:rPr>
                <w:rFonts w:ascii="Times New Roman" w:hAnsi="Times New Roman" w:cs="Times New Roman"/>
                <w:i/>
                <w:color w:val="000000" w:themeColor="text1"/>
                <w:sz w:val="20"/>
                <w:szCs w:val="20"/>
              </w:rPr>
              <w:t>Ева, Жасмина</w:t>
            </w:r>
            <w:r w:rsidRPr="00CB2087">
              <w:rPr>
                <w:rFonts w:ascii="Times New Roman" w:hAnsi="Times New Roman" w:cs="Times New Roman"/>
                <w:color w:val="000000" w:themeColor="text1"/>
                <w:sz w:val="20"/>
                <w:szCs w:val="20"/>
              </w:rPr>
              <w:t xml:space="preserve">) </w:t>
            </w:r>
            <w:r w:rsidRPr="00CB2087">
              <w:rPr>
                <w:rFonts w:ascii="Times New Roman" w:hAnsi="Times New Roman" w:cs="Times New Roman"/>
                <w:b/>
                <w:i/>
                <w:color w:val="000000" w:themeColor="text1"/>
                <w:sz w:val="20"/>
                <w:szCs w:val="20"/>
              </w:rPr>
              <w:t>(му</w:t>
            </w:r>
            <w:r w:rsidRPr="00CB2087">
              <w:rPr>
                <w:rFonts w:ascii="Times New Roman" w:hAnsi="Times New Roman" w:cs="Times New Roman"/>
                <w:b/>
                <w:i/>
                <w:sz w:val="20"/>
                <w:szCs w:val="20"/>
              </w:rPr>
              <w:t>зыка</w:t>
            </w:r>
            <w:r w:rsidRPr="00CB2087">
              <w:rPr>
                <w:rFonts w:ascii="Times New Roman" w:hAnsi="Times New Roman" w:cs="Times New Roman"/>
                <w:b/>
                <w:sz w:val="20"/>
                <w:szCs w:val="20"/>
              </w:rPr>
              <w:t>)</w:t>
            </w:r>
          </w:p>
        </w:tc>
      </w:tr>
      <w:tr w:rsidR="00181611" w:rsidRPr="00CB2087" w:rsidTr="005B38C5">
        <w:tc>
          <w:tcPr>
            <w:tcW w:w="1887" w:type="dxa"/>
            <w:vMerge/>
          </w:tcPr>
          <w:p w:rsidR="00181611" w:rsidRPr="00CB2087" w:rsidRDefault="00181611" w:rsidP="005B38C5">
            <w:pPr>
              <w:contextualSpacing/>
              <w:jc w:val="both"/>
              <w:rPr>
                <w:rFonts w:ascii="Times New Roman" w:eastAsia="Calibri" w:hAnsi="Times New Roman" w:cs="Times New Roman"/>
                <w:b/>
                <w:bCs/>
                <w:sz w:val="20"/>
                <w:szCs w:val="20"/>
                <w:lang w:val="kk-KZ"/>
              </w:rPr>
            </w:pPr>
          </w:p>
        </w:tc>
        <w:tc>
          <w:tcPr>
            <w:tcW w:w="12567" w:type="dxa"/>
            <w:gridSpan w:val="11"/>
          </w:tcPr>
          <w:p w:rsidR="00181611" w:rsidRPr="00CB2087" w:rsidRDefault="00181611" w:rsidP="005B38C5">
            <w:pPr>
              <w:pStyle w:val="a3"/>
              <w:rPr>
                <w:rFonts w:ascii="Times New Roman" w:hAnsi="Times New Roman"/>
                <w:sz w:val="20"/>
                <w:szCs w:val="20"/>
              </w:rPr>
            </w:pPr>
            <w:r w:rsidRPr="00CB2087">
              <w:rPr>
                <w:rFonts w:ascii="Times New Roman" w:hAnsi="Times New Roman"/>
                <w:b/>
                <w:sz w:val="20"/>
                <w:szCs w:val="20"/>
                <w:lang w:val="kk-KZ"/>
              </w:rPr>
              <w:t xml:space="preserve">Көркем бұрышындағы жұмыстар/Работа в изоуголке: </w:t>
            </w:r>
            <w:r w:rsidRPr="00CB2087">
              <w:rPr>
                <w:rFonts w:ascii="Times New Roman" w:hAnsi="Times New Roman"/>
                <w:sz w:val="20"/>
                <w:szCs w:val="20"/>
                <w:lang w:val="kk-KZ"/>
              </w:rPr>
              <w:t xml:space="preserve">лепка мебели </w:t>
            </w:r>
            <w:r w:rsidRPr="00CB2087">
              <w:rPr>
                <w:rFonts w:ascii="Times New Roman" w:hAnsi="Times New Roman"/>
                <w:b/>
                <w:i/>
                <w:sz w:val="20"/>
                <w:szCs w:val="20"/>
                <w:lang w:val="kk-KZ"/>
              </w:rPr>
              <w:t>(лепка)</w:t>
            </w:r>
          </w:p>
        </w:tc>
      </w:tr>
      <w:tr w:rsidR="00181611" w:rsidRPr="00CB2087" w:rsidTr="005B38C5">
        <w:trPr>
          <w:trHeight w:val="261"/>
        </w:trPr>
        <w:tc>
          <w:tcPr>
            <w:tcW w:w="1887" w:type="dxa"/>
            <w:vMerge/>
          </w:tcPr>
          <w:p w:rsidR="00181611" w:rsidRPr="00CB2087" w:rsidRDefault="00181611" w:rsidP="005B38C5">
            <w:pPr>
              <w:contextualSpacing/>
              <w:jc w:val="both"/>
              <w:rPr>
                <w:rFonts w:ascii="Times New Roman" w:eastAsia="Calibri" w:hAnsi="Times New Roman" w:cs="Times New Roman"/>
                <w:b/>
                <w:bCs/>
                <w:sz w:val="20"/>
                <w:szCs w:val="20"/>
                <w:lang w:val="kk-KZ"/>
              </w:rPr>
            </w:pPr>
          </w:p>
        </w:tc>
        <w:tc>
          <w:tcPr>
            <w:tcW w:w="12567" w:type="dxa"/>
            <w:gridSpan w:val="11"/>
          </w:tcPr>
          <w:p w:rsidR="00181611" w:rsidRPr="00CB2087" w:rsidRDefault="00181611" w:rsidP="005B38C5">
            <w:pPr>
              <w:pStyle w:val="a3"/>
              <w:rPr>
                <w:rFonts w:ascii="Times New Roman" w:hAnsi="Times New Roman"/>
                <w:b/>
                <w:sz w:val="20"/>
                <w:szCs w:val="20"/>
                <w:lang w:val="kk-KZ"/>
              </w:rPr>
            </w:pPr>
            <w:r w:rsidRPr="00CB2087">
              <w:rPr>
                <w:rFonts w:ascii="Times New Roman" w:hAnsi="Times New Roman" w:cs="Times New Roman"/>
                <w:b/>
                <w:sz w:val="20"/>
                <w:szCs w:val="20"/>
                <w:lang w:val="kk-KZ"/>
              </w:rPr>
              <w:t>Кітап бұрышындағы жұмыстар/Работа в книжном уголке:</w:t>
            </w:r>
            <w:r w:rsidRPr="00CB2087">
              <w:rPr>
                <w:rFonts w:ascii="Times New Roman" w:hAnsi="Times New Roman" w:cs="Times New Roman"/>
                <w:sz w:val="20"/>
                <w:szCs w:val="20"/>
                <w:lang w:val="kk-KZ"/>
              </w:rPr>
              <w:t xml:space="preserve">рассматривание иллюстраций с  посудой </w:t>
            </w:r>
            <w:r w:rsidRPr="00CB2087">
              <w:rPr>
                <w:rFonts w:ascii="Times New Roman" w:hAnsi="Times New Roman" w:cs="Times New Roman"/>
                <w:b/>
                <w:i/>
                <w:sz w:val="20"/>
                <w:szCs w:val="20"/>
                <w:lang w:val="kk-KZ"/>
              </w:rPr>
              <w:t>(ознакомление с окружающим, художественная литература)</w:t>
            </w:r>
          </w:p>
        </w:tc>
      </w:tr>
      <w:tr w:rsidR="00181611" w:rsidRPr="00CB2087" w:rsidTr="005B38C5">
        <w:tc>
          <w:tcPr>
            <w:tcW w:w="1887" w:type="dxa"/>
            <w:vMerge/>
          </w:tcPr>
          <w:p w:rsidR="00181611" w:rsidRPr="00CB2087" w:rsidRDefault="00181611" w:rsidP="005B38C5">
            <w:pPr>
              <w:contextualSpacing/>
              <w:jc w:val="both"/>
              <w:rPr>
                <w:rFonts w:ascii="Times New Roman" w:eastAsia="Calibri" w:hAnsi="Times New Roman" w:cs="Times New Roman"/>
                <w:b/>
                <w:bCs/>
                <w:sz w:val="20"/>
                <w:szCs w:val="20"/>
                <w:lang w:val="kk-KZ"/>
              </w:rPr>
            </w:pPr>
          </w:p>
        </w:tc>
        <w:tc>
          <w:tcPr>
            <w:tcW w:w="12567" w:type="dxa"/>
            <w:gridSpan w:val="11"/>
          </w:tcPr>
          <w:p w:rsidR="00181611" w:rsidRPr="00CB2087" w:rsidRDefault="00181611" w:rsidP="005B38C5">
            <w:pPr>
              <w:pStyle w:val="c5"/>
              <w:shd w:val="clear" w:color="auto" w:fill="FFFFFF"/>
              <w:spacing w:before="0" w:beforeAutospacing="0" w:after="0" w:afterAutospacing="0"/>
              <w:ind w:left="-568" w:firstLine="568"/>
              <w:rPr>
                <w:rFonts w:ascii="Calibri" w:hAnsi="Calibri"/>
                <w:color w:val="000000"/>
                <w:sz w:val="20"/>
                <w:szCs w:val="20"/>
                <w:lang w:val="ru-RU"/>
              </w:rPr>
            </w:pPr>
            <w:r w:rsidRPr="00CB2087">
              <w:rPr>
                <w:b/>
                <w:sz w:val="20"/>
                <w:szCs w:val="20"/>
                <w:lang w:val="kk-KZ"/>
              </w:rPr>
              <w:t xml:space="preserve">Исследовательская деятельность в «Мастерской открытий» </w:t>
            </w:r>
            <w:r w:rsidRPr="00CB2087">
              <w:rPr>
                <w:i/>
                <w:sz w:val="20"/>
                <w:szCs w:val="20"/>
                <w:lang w:val="kk-KZ"/>
              </w:rPr>
              <w:t xml:space="preserve">развитие исследовательских навыков </w:t>
            </w:r>
            <w:r w:rsidRPr="00CB2087">
              <w:rPr>
                <w:sz w:val="20"/>
                <w:szCs w:val="20"/>
                <w:lang w:val="ru-RU"/>
              </w:rPr>
              <w:t>«</w:t>
            </w:r>
            <w:r w:rsidRPr="00CB2087">
              <w:rPr>
                <w:rStyle w:val="c6"/>
                <w:bCs/>
                <w:color w:val="000000"/>
                <w:sz w:val="20"/>
                <w:szCs w:val="20"/>
                <w:lang w:val="ru-RU"/>
              </w:rPr>
              <w:t>Рассматривание снега через лупу»</w:t>
            </w:r>
          </w:p>
        </w:tc>
      </w:tr>
      <w:tr w:rsidR="00181611" w:rsidRPr="00CB2087" w:rsidTr="005B38C5">
        <w:tc>
          <w:tcPr>
            <w:tcW w:w="1887" w:type="dxa"/>
          </w:tcPr>
          <w:p w:rsidR="00181611" w:rsidRPr="00CB2087" w:rsidRDefault="00181611" w:rsidP="005B38C5">
            <w:pPr>
              <w:contextualSpacing/>
              <w:jc w:val="both"/>
              <w:rPr>
                <w:rFonts w:ascii="Times New Roman" w:eastAsia="Calibri" w:hAnsi="Times New Roman" w:cs="Times New Roman"/>
                <w:b/>
                <w:bCs/>
                <w:iCs/>
                <w:sz w:val="20"/>
                <w:szCs w:val="20"/>
                <w:lang w:val="kk-KZ"/>
              </w:rPr>
            </w:pPr>
            <w:r w:rsidRPr="00CB2087">
              <w:rPr>
                <w:rFonts w:ascii="Times New Roman" w:eastAsia="Calibri" w:hAnsi="Times New Roman" w:cs="Times New Roman"/>
                <w:b/>
                <w:bCs/>
                <w:iCs/>
                <w:sz w:val="20"/>
                <w:szCs w:val="20"/>
                <w:lang w:val="kk-KZ"/>
              </w:rPr>
              <w:t>Серуенге дайындық/</w:t>
            </w:r>
          </w:p>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bCs/>
                <w:iCs/>
                <w:sz w:val="20"/>
                <w:szCs w:val="20"/>
              </w:rPr>
              <w:t>Подготовка к прогулке</w:t>
            </w:r>
          </w:p>
        </w:tc>
        <w:tc>
          <w:tcPr>
            <w:tcW w:w="12567" w:type="dxa"/>
            <w:gridSpan w:val="11"/>
          </w:tcPr>
          <w:p w:rsidR="00181611" w:rsidRPr="00CB2087" w:rsidRDefault="00181611" w:rsidP="005B38C5">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lang w:val="kk-KZ"/>
              </w:rPr>
              <w:t xml:space="preserve">Киіндіру: </w:t>
            </w:r>
            <w:r w:rsidRPr="00CB2087">
              <w:rPr>
                <w:rFonts w:ascii="Times New Roman" w:eastAsia="Calibri" w:hAnsi="Times New Roman" w:cs="Times New Roman"/>
                <w:sz w:val="20"/>
                <w:szCs w:val="20"/>
                <w:lang w:val="kk-KZ"/>
              </w:rPr>
              <w:t>серуенге шығар алдында кезекпен киіндіру</w:t>
            </w:r>
          </w:p>
          <w:p w:rsidR="00181611" w:rsidRPr="00CB2087" w:rsidRDefault="00181611" w:rsidP="005B38C5">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 xml:space="preserve">Одевание: </w:t>
            </w:r>
            <w:r w:rsidRPr="00CB2087">
              <w:rPr>
                <w:rFonts w:ascii="Times New Roman" w:eastAsia="Calibri" w:hAnsi="Times New Roman" w:cs="Times New Roman"/>
                <w:sz w:val="20"/>
                <w:szCs w:val="20"/>
              </w:rPr>
              <w:t>последовательность, выход на прогулку</w:t>
            </w:r>
          </w:p>
        </w:tc>
      </w:tr>
      <w:tr w:rsidR="00181611" w:rsidRPr="00CB2087" w:rsidTr="005B38C5">
        <w:trPr>
          <w:trHeight w:val="782"/>
        </w:trPr>
        <w:tc>
          <w:tcPr>
            <w:tcW w:w="1887" w:type="dxa"/>
          </w:tcPr>
          <w:p w:rsidR="00181611" w:rsidRPr="00CB2087" w:rsidRDefault="00181611" w:rsidP="005B38C5">
            <w:pPr>
              <w:contextualSpacing/>
              <w:jc w:val="both"/>
              <w:rPr>
                <w:rFonts w:ascii="Times New Roman" w:eastAsia="Calibri" w:hAnsi="Times New Roman" w:cs="Times New Roman"/>
                <w:b/>
                <w:bCs/>
                <w:sz w:val="20"/>
                <w:szCs w:val="20"/>
                <w:lang w:val="kk-KZ"/>
              </w:rPr>
            </w:pPr>
            <w:r w:rsidRPr="00CB2087">
              <w:rPr>
                <w:rFonts w:ascii="Times New Roman" w:eastAsia="Calibri" w:hAnsi="Times New Roman" w:cs="Times New Roman"/>
                <w:b/>
                <w:bCs/>
                <w:sz w:val="20"/>
                <w:szCs w:val="20"/>
                <w:lang w:val="kk-KZ"/>
              </w:rPr>
              <w:t>Серуен/</w:t>
            </w:r>
            <w:r w:rsidRPr="00CB2087">
              <w:rPr>
                <w:rFonts w:ascii="Times New Roman" w:eastAsia="Calibri" w:hAnsi="Times New Roman" w:cs="Times New Roman"/>
                <w:b/>
                <w:bCs/>
                <w:sz w:val="20"/>
                <w:szCs w:val="20"/>
              </w:rPr>
              <w:t>Прогулка</w:t>
            </w:r>
          </w:p>
          <w:p w:rsidR="00181611" w:rsidRPr="00CB2087" w:rsidRDefault="00181611" w:rsidP="005B38C5">
            <w:pPr>
              <w:contextualSpacing/>
              <w:jc w:val="both"/>
              <w:rPr>
                <w:rFonts w:ascii="Times New Roman" w:eastAsia="Calibri" w:hAnsi="Times New Roman" w:cs="Times New Roman"/>
                <w:b/>
                <w:sz w:val="20"/>
                <w:szCs w:val="20"/>
                <w:lang w:val="kk-KZ"/>
              </w:rPr>
            </w:pPr>
          </w:p>
        </w:tc>
        <w:tc>
          <w:tcPr>
            <w:tcW w:w="2503" w:type="dxa"/>
            <w:gridSpan w:val="2"/>
          </w:tcPr>
          <w:p w:rsidR="00181611" w:rsidRPr="00CB2087" w:rsidRDefault="00181611" w:rsidP="005B38C5">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sz w:val="20"/>
                <w:szCs w:val="20"/>
              </w:rPr>
              <w:t>Наблюдение за вечерними изменениями погоды</w:t>
            </w:r>
          </w:p>
        </w:tc>
        <w:tc>
          <w:tcPr>
            <w:tcW w:w="2693" w:type="dxa"/>
            <w:gridSpan w:val="3"/>
          </w:tcPr>
          <w:p w:rsidR="00181611" w:rsidRPr="00CB2087" w:rsidRDefault="00181611" w:rsidP="005B38C5">
            <w:pPr>
              <w:contextualSpacing/>
              <w:jc w:val="both"/>
              <w:rPr>
                <w:rFonts w:ascii="Times New Roman" w:eastAsia="Calibri" w:hAnsi="Times New Roman" w:cs="Times New Roman"/>
                <w:sz w:val="20"/>
                <w:szCs w:val="20"/>
              </w:rPr>
            </w:pPr>
            <w:r w:rsidRPr="00CB2087">
              <w:rPr>
                <w:rFonts w:ascii="Times New Roman" w:eastAsia="Calibri" w:hAnsi="Times New Roman" w:cs="Times New Roman"/>
                <w:sz w:val="20"/>
                <w:szCs w:val="20"/>
              </w:rPr>
              <w:t>Наблюдение за вечерними изменениями погоды</w:t>
            </w:r>
          </w:p>
          <w:p w:rsidR="00181611" w:rsidRPr="00CB2087" w:rsidRDefault="00181611" w:rsidP="005B38C5">
            <w:pPr>
              <w:contextualSpacing/>
              <w:jc w:val="both"/>
              <w:rPr>
                <w:rFonts w:ascii="Times New Roman" w:eastAsia="Calibri" w:hAnsi="Times New Roman" w:cs="Times New Roman"/>
                <w:b/>
                <w:sz w:val="20"/>
                <w:szCs w:val="20"/>
              </w:rPr>
            </w:pPr>
          </w:p>
        </w:tc>
        <w:tc>
          <w:tcPr>
            <w:tcW w:w="2268" w:type="dxa"/>
            <w:gridSpan w:val="3"/>
          </w:tcPr>
          <w:p w:rsidR="00181611" w:rsidRPr="00CB2087" w:rsidRDefault="00181611" w:rsidP="005B38C5">
            <w:pPr>
              <w:contextualSpacing/>
              <w:jc w:val="both"/>
              <w:rPr>
                <w:rFonts w:ascii="Times New Roman" w:eastAsia="Calibri" w:hAnsi="Times New Roman" w:cs="Times New Roman"/>
                <w:sz w:val="20"/>
                <w:szCs w:val="20"/>
              </w:rPr>
            </w:pPr>
            <w:r w:rsidRPr="00CB2087">
              <w:rPr>
                <w:rFonts w:ascii="Times New Roman" w:eastAsia="Calibri" w:hAnsi="Times New Roman" w:cs="Times New Roman"/>
                <w:sz w:val="20"/>
                <w:szCs w:val="20"/>
              </w:rPr>
              <w:t>Наблюдение за вечерними изменениями погоды</w:t>
            </w:r>
          </w:p>
          <w:p w:rsidR="00181611" w:rsidRPr="00CB2087" w:rsidRDefault="00181611" w:rsidP="005B38C5">
            <w:pPr>
              <w:contextualSpacing/>
              <w:jc w:val="both"/>
              <w:rPr>
                <w:rFonts w:ascii="Times New Roman" w:eastAsia="Calibri" w:hAnsi="Times New Roman" w:cs="Times New Roman"/>
                <w:b/>
                <w:sz w:val="20"/>
                <w:szCs w:val="20"/>
              </w:rPr>
            </w:pPr>
          </w:p>
        </w:tc>
        <w:tc>
          <w:tcPr>
            <w:tcW w:w="2693" w:type="dxa"/>
            <w:gridSpan w:val="2"/>
          </w:tcPr>
          <w:p w:rsidR="00181611" w:rsidRPr="00CB2087" w:rsidRDefault="00181611" w:rsidP="005B38C5">
            <w:pPr>
              <w:contextualSpacing/>
              <w:jc w:val="both"/>
              <w:rPr>
                <w:rFonts w:ascii="Times New Roman" w:eastAsia="Calibri" w:hAnsi="Times New Roman" w:cs="Times New Roman"/>
                <w:sz w:val="20"/>
                <w:szCs w:val="20"/>
              </w:rPr>
            </w:pPr>
            <w:r w:rsidRPr="00CB2087">
              <w:rPr>
                <w:rFonts w:ascii="Times New Roman" w:eastAsia="Calibri" w:hAnsi="Times New Roman" w:cs="Times New Roman"/>
                <w:sz w:val="20"/>
                <w:szCs w:val="20"/>
              </w:rPr>
              <w:t>Наблюдение за вечерними изменениями погоды</w:t>
            </w:r>
          </w:p>
          <w:p w:rsidR="00181611" w:rsidRPr="00CB2087" w:rsidRDefault="00181611" w:rsidP="005B38C5">
            <w:pPr>
              <w:contextualSpacing/>
              <w:jc w:val="both"/>
              <w:rPr>
                <w:rFonts w:ascii="Times New Roman" w:eastAsia="Calibri" w:hAnsi="Times New Roman" w:cs="Times New Roman"/>
                <w:b/>
                <w:sz w:val="20"/>
                <w:szCs w:val="20"/>
              </w:rPr>
            </w:pPr>
          </w:p>
        </w:tc>
        <w:tc>
          <w:tcPr>
            <w:tcW w:w="2410" w:type="dxa"/>
          </w:tcPr>
          <w:p w:rsidR="00181611" w:rsidRPr="00CB2087" w:rsidRDefault="00181611" w:rsidP="005B38C5">
            <w:pPr>
              <w:contextualSpacing/>
              <w:jc w:val="both"/>
              <w:rPr>
                <w:rFonts w:ascii="Times New Roman" w:eastAsia="Calibri" w:hAnsi="Times New Roman" w:cs="Times New Roman"/>
                <w:sz w:val="20"/>
                <w:szCs w:val="20"/>
              </w:rPr>
            </w:pPr>
            <w:r w:rsidRPr="00CB2087">
              <w:rPr>
                <w:rFonts w:ascii="Times New Roman" w:eastAsia="Calibri" w:hAnsi="Times New Roman" w:cs="Times New Roman"/>
                <w:sz w:val="20"/>
                <w:szCs w:val="20"/>
              </w:rPr>
              <w:t>Наблюдение за вечерними изменениями погоды</w:t>
            </w:r>
          </w:p>
          <w:p w:rsidR="00181611" w:rsidRPr="00CB2087" w:rsidRDefault="00181611" w:rsidP="005B38C5">
            <w:pPr>
              <w:contextualSpacing/>
              <w:jc w:val="both"/>
              <w:rPr>
                <w:rFonts w:ascii="Times New Roman" w:eastAsia="Calibri" w:hAnsi="Times New Roman" w:cs="Times New Roman"/>
                <w:b/>
                <w:sz w:val="20"/>
                <w:szCs w:val="20"/>
              </w:rPr>
            </w:pPr>
          </w:p>
        </w:tc>
      </w:tr>
      <w:tr w:rsidR="00181611" w:rsidRPr="00CB2087" w:rsidTr="005B38C5">
        <w:tc>
          <w:tcPr>
            <w:tcW w:w="1887" w:type="dxa"/>
          </w:tcPr>
          <w:p w:rsidR="00181611" w:rsidRPr="00CB2087" w:rsidRDefault="00181611" w:rsidP="005B38C5">
            <w:pPr>
              <w:contextualSpacing/>
              <w:jc w:val="both"/>
              <w:rPr>
                <w:rFonts w:ascii="Times New Roman" w:eastAsia="Calibri" w:hAnsi="Times New Roman" w:cs="Times New Roman"/>
                <w:b/>
                <w:bCs/>
                <w:iCs/>
                <w:sz w:val="20"/>
                <w:szCs w:val="20"/>
                <w:lang w:val="kk-KZ"/>
              </w:rPr>
            </w:pPr>
            <w:r w:rsidRPr="00CB2087">
              <w:rPr>
                <w:rFonts w:ascii="Times New Roman" w:eastAsia="Calibri" w:hAnsi="Times New Roman" w:cs="Times New Roman"/>
                <w:b/>
                <w:bCs/>
                <w:iCs/>
                <w:sz w:val="20"/>
                <w:szCs w:val="20"/>
                <w:lang w:val="kk-KZ"/>
              </w:rPr>
              <w:t>Серуеннен қайту/</w:t>
            </w:r>
          </w:p>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bCs/>
                <w:iCs/>
                <w:sz w:val="20"/>
                <w:szCs w:val="20"/>
              </w:rPr>
              <w:t>Возвращение с прогулки</w:t>
            </w:r>
          </w:p>
        </w:tc>
        <w:tc>
          <w:tcPr>
            <w:tcW w:w="12567" w:type="dxa"/>
            <w:gridSpan w:val="11"/>
          </w:tcPr>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Последовательное раздевание одежды детей</w:t>
            </w:r>
          </w:p>
          <w:p w:rsidR="00181611" w:rsidRPr="00CB2087" w:rsidRDefault="00181611" w:rsidP="005B38C5">
            <w:pPr>
              <w:contextualSpacing/>
              <w:jc w:val="both"/>
              <w:rPr>
                <w:rFonts w:ascii="Times New Roman" w:eastAsia="Calibri" w:hAnsi="Times New Roman" w:cs="Times New Roman"/>
                <w:b/>
                <w:i/>
                <w:sz w:val="20"/>
                <w:szCs w:val="20"/>
                <w:lang w:val="kk-KZ"/>
              </w:rPr>
            </w:pPr>
            <w:r w:rsidRPr="00CB2087">
              <w:rPr>
                <w:rFonts w:ascii="Times New Roman" w:eastAsia="Calibri" w:hAnsi="Times New Roman" w:cs="Times New Roman"/>
                <w:b/>
                <w:sz w:val="20"/>
                <w:szCs w:val="20"/>
                <w:lang w:val="kk-KZ"/>
              </w:rPr>
              <w:t>Умение правильно и аккуратно складывать одежду в шкаф(</w:t>
            </w:r>
            <w:r w:rsidRPr="00CB2087">
              <w:rPr>
                <w:rFonts w:ascii="Times New Roman" w:eastAsia="Calibri" w:hAnsi="Times New Roman" w:cs="Times New Roman"/>
                <w:b/>
                <w:i/>
                <w:sz w:val="20"/>
                <w:szCs w:val="20"/>
                <w:lang w:val="kk-KZ"/>
              </w:rPr>
              <w:t>физическая культура)</w:t>
            </w:r>
          </w:p>
          <w:p w:rsidR="00181611" w:rsidRPr="00CB2087" w:rsidRDefault="00181611" w:rsidP="005B38C5">
            <w:pPr>
              <w:rPr>
                <w:rFonts w:ascii="Times New Roman" w:eastAsia="Calibri" w:hAnsi="Times New Roman" w:cs="Times New Roman"/>
                <w:i/>
                <w:sz w:val="20"/>
                <w:szCs w:val="20"/>
                <w:lang w:val="kk-KZ"/>
              </w:rPr>
            </w:pPr>
            <w:r w:rsidRPr="00CB2087">
              <w:rPr>
                <w:rFonts w:ascii="Times New Roman" w:eastAsia="Calibri" w:hAnsi="Times New Roman" w:cs="Times New Roman"/>
                <w:iCs/>
                <w:sz w:val="20"/>
                <w:szCs w:val="20"/>
                <w:lang w:val="kk-KZ"/>
              </w:rPr>
              <w:t>кір - грязный, таза - чистый, ән айтамыз – поем песню</w:t>
            </w:r>
            <w:r w:rsidRPr="00CB2087">
              <w:rPr>
                <w:rFonts w:ascii="Times New Roman" w:eastAsia="Calibri" w:hAnsi="Times New Roman" w:cs="Times New Roman"/>
                <w:i/>
                <w:sz w:val="20"/>
                <w:szCs w:val="20"/>
                <w:lang w:val="kk-KZ"/>
              </w:rPr>
              <w:t xml:space="preserve"> (</w:t>
            </w:r>
            <w:r w:rsidRPr="00CB2087">
              <w:rPr>
                <w:rFonts w:ascii="Times New Roman" w:eastAsia="Calibri" w:hAnsi="Times New Roman" w:cs="Times New Roman"/>
                <w:b/>
                <w:i/>
                <w:sz w:val="20"/>
                <w:szCs w:val="20"/>
                <w:lang w:val="kk-KZ"/>
              </w:rPr>
              <w:t>казахский язык</w:t>
            </w:r>
            <w:r w:rsidRPr="00CB2087">
              <w:rPr>
                <w:rFonts w:ascii="Times New Roman" w:eastAsia="Calibri" w:hAnsi="Times New Roman" w:cs="Times New Roman"/>
                <w:i/>
                <w:sz w:val="20"/>
                <w:szCs w:val="20"/>
                <w:lang w:val="kk-KZ"/>
              </w:rPr>
              <w:t>)</w:t>
            </w:r>
          </w:p>
        </w:tc>
      </w:tr>
      <w:tr w:rsidR="00181611" w:rsidRPr="00CB2087" w:rsidTr="005B38C5">
        <w:trPr>
          <w:trHeight w:val="135"/>
        </w:trPr>
        <w:tc>
          <w:tcPr>
            <w:tcW w:w="1887" w:type="dxa"/>
            <w:vMerge w:val="restart"/>
          </w:tcPr>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rPr>
              <w:t>Беседа с родителями, консультации</w:t>
            </w:r>
          </w:p>
        </w:tc>
        <w:tc>
          <w:tcPr>
            <w:tcW w:w="12567" w:type="dxa"/>
            <w:gridSpan w:val="11"/>
          </w:tcPr>
          <w:p w:rsidR="00181611" w:rsidRPr="00CB2087" w:rsidRDefault="00181611" w:rsidP="005B38C5">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181611" w:rsidRPr="00CB2087" w:rsidTr="005B38C5">
        <w:trPr>
          <w:trHeight w:val="135"/>
        </w:trPr>
        <w:tc>
          <w:tcPr>
            <w:tcW w:w="1887" w:type="dxa"/>
            <w:vMerge/>
          </w:tcPr>
          <w:p w:rsidR="00181611" w:rsidRPr="00CB2087" w:rsidRDefault="00181611" w:rsidP="005B38C5">
            <w:pPr>
              <w:contextualSpacing/>
              <w:jc w:val="both"/>
              <w:rPr>
                <w:rFonts w:ascii="Times New Roman" w:eastAsia="Calibri" w:hAnsi="Times New Roman" w:cs="Times New Roman"/>
                <w:b/>
                <w:sz w:val="20"/>
                <w:szCs w:val="20"/>
                <w:lang w:val="kk-KZ"/>
              </w:rPr>
            </w:pPr>
          </w:p>
        </w:tc>
        <w:tc>
          <w:tcPr>
            <w:tcW w:w="2503" w:type="dxa"/>
            <w:gridSpan w:val="2"/>
          </w:tcPr>
          <w:p w:rsidR="00181611" w:rsidRPr="00CB2087" w:rsidRDefault="00181611" w:rsidP="005B38C5">
            <w:pPr>
              <w:shd w:val="clear" w:color="auto" w:fill="FFFFFF"/>
              <w:jc w:val="center"/>
              <w:rPr>
                <w:rFonts w:ascii="Times New Roman" w:hAnsi="Times New Roman" w:cs="Times New Roman"/>
                <w:color w:val="000000" w:themeColor="text1"/>
                <w:sz w:val="20"/>
                <w:szCs w:val="20"/>
              </w:rPr>
            </w:pPr>
            <w:r w:rsidRPr="00CB2087">
              <w:rPr>
                <w:rFonts w:ascii="Times New Roman" w:hAnsi="Times New Roman" w:cs="Times New Roman"/>
                <w:b/>
                <w:color w:val="000000" w:themeColor="text1"/>
                <w:sz w:val="20"/>
                <w:szCs w:val="20"/>
              </w:rPr>
              <w:t>Консультация на тему:</w:t>
            </w:r>
            <w:r w:rsidRPr="00CB2087">
              <w:rPr>
                <w:rFonts w:ascii="Times New Roman" w:hAnsi="Times New Roman" w:cs="Times New Roman"/>
                <w:color w:val="000000" w:themeColor="text1"/>
                <w:sz w:val="20"/>
                <w:szCs w:val="20"/>
              </w:rPr>
              <w:t xml:space="preserve"> </w:t>
            </w:r>
            <w:r w:rsidRPr="00CB2087">
              <w:rPr>
                <w:rFonts w:ascii="Times New Roman" w:hAnsi="Times New Roman" w:cs="Times New Roman"/>
                <w:bCs/>
                <w:i/>
                <w:iCs/>
                <w:color w:val="000000" w:themeColor="text1"/>
                <w:sz w:val="20"/>
                <w:szCs w:val="20"/>
              </w:rPr>
              <w:t>«Роль сюжетно – ролевой игры в развитии детей дошкольного возраста»</w:t>
            </w:r>
          </w:p>
          <w:p w:rsidR="00181611" w:rsidRPr="00CB2087" w:rsidRDefault="00181611" w:rsidP="005B38C5">
            <w:pPr>
              <w:pBdr>
                <w:bottom w:val="single" w:sz="6" w:space="0" w:color="D6DDB9"/>
              </w:pBdr>
              <w:spacing w:before="120" w:after="120"/>
              <w:ind w:left="150" w:right="150"/>
              <w:outlineLvl w:val="0"/>
              <w:rPr>
                <w:rFonts w:ascii="Times New Roman" w:hAnsi="Times New Roman" w:cs="Times New Roman"/>
                <w:color w:val="000000" w:themeColor="text1"/>
                <w:sz w:val="20"/>
                <w:szCs w:val="20"/>
              </w:rPr>
            </w:pPr>
          </w:p>
          <w:p w:rsidR="00181611" w:rsidRPr="00CB2087" w:rsidRDefault="00181611" w:rsidP="005B38C5">
            <w:pPr>
              <w:rPr>
                <w:rFonts w:ascii="Times New Roman" w:hAnsi="Times New Roman" w:cs="Times New Roman"/>
                <w:color w:val="000000" w:themeColor="text1"/>
                <w:sz w:val="20"/>
                <w:szCs w:val="20"/>
              </w:rPr>
            </w:pPr>
          </w:p>
        </w:tc>
        <w:tc>
          <w:tcPr>
            <w:tcW w:w="2693" w:type="dxa"/>
            <w:gridSpan w:val="3"/>
          </w:tcPr>
          <w:p w:rsidR="00181611" w:rsidRPr="00CB2087" w:rsidRDefault="00181611" w:rsidP="005B38C5">
            <w:pPr>
              <w:pStyle w:val="a5"/>
              <w:spacing w:before="0" w:beforeAutospacing="0" w:after="0" w:afterAutospacing="0" w:line="210" w:lineRule="atLeast"/>
              <w:jc w:val="center"/>
              <w:rPr>
                <w:color w:val="000000" w:themeColor="text1"/>
                <w:sz w:val="20"/>
                <w:szCs w:val="20"/>
                <w:lang w:val="ru-RU"/>
              </w:rPr>
            </w:pPr>
            <w:r w:rsidRPr="00CB2087">
              <w:rPr>
                <w:rFonts w:eastAsia="Calibri"/>
                <w:color w:val="000000" w:themeColor="text1"/>
                <w:sz w:val="20"/>
                <w:szCs w:val="20"/>
                <w:lang w:val="ru-RU"/>
              </w:rPr>
              <w:t xml:space="preserve">Беседа </w:t>
            </w:r>
            <w:r w:rsidRPr="00CB2087">
              <w:rPr>
                <w:bCs/>
                <w:color w:val="000000" w:themeColor="text1"/>
                <w:sz w:val="20"/>
                <w:szCs w:val="20"/>
                <w:lang w:val="ru-RU"/>
              </w:rPr>
              <w:t>«Как понимать детские рисунки»</w:t>
            </w:r>
          </w:p>
          <w:p w:rsidR="00181611" w:rsidRPr="00CB2087" w:rsidRDefault="00181611" w:rsidP="005B38C5">
            <w:pPr>
              <w:outlineLvl w:val="0"/>
              <w:rPr>
                <w:rFonts w:ascii="Times New Roman" w:eastAsia="Calibri" w:hAnsi="Times New Roman" w:cs="Times New Roman"/>
                <w:b/>
                <w:color w:val="000000" w:themeColor="text1"/>
                <w:sz w:val="20"/>
                <w:szCs w:val="20"/>
              </w:rPr>
            </w:pPr>
          </w:p>
        </w:tc>
        <w:tc>
          <w:tcPr>
            <w:tcW w:w="2268" w:type="dxa"/>
            <w:gridSpan w:val="3"/>
          </w:tcPr>
          <w:p w:rsidR="00181611" w:rsidRPr="00CB2087" w:rsidRDefault="00181611" w:rsidP="005B38C5">
            <w:pPr>
              <w:rPr>
                <w:rFonts w:ascii="Times New Roman" w:hAnsi="Times New Roman" w:cs="Times New Roman"/>
                <w:sz w:val="20"/>
                <w:szCs w:val="20"/>
              </w:rPr>
            </w:pPr>
            <w:r w:rsidRPr="00CB2087">
              <w:rPr>
                <w:rFonts w:ascii="Times New Roman" w:hAnsi="Times New Roman" w:cs="Times New Roman"/>
                <w:b/>
                <w:color w:val="000000" w:themeColor="text1"/>
                <w:sz w:val="20"/>
                <w:szCs w:val="20"/>
              </w:rPr>
              <w:t xml:space="preserve"> </w:t>
            </w:r>
            <w:r w:rsidRPr="00CB2087">
              <w:rPr>
                <w:rFonts w:ascii="Times New Roman" w:eastAsia="Calibri" w:hAnsi="Times New Roman" w:cs="Times New Roman"/>
                <w:b/>
                <w:color w:val="000000" w:themeColor="text1"/>
                <w:sz w:val="20"/>
                <w:szCs w:val="20"/>
              </w:rPr>
              <w:t>Консультация на тему:</w:t>
            </w:r>
            <w:r w:rsidRPr="00CB2087">
              <w:rPr>
                <w:rFonts w:ascii="Times New Roman" w:eastAsia="Calibri" w:hAnsi="Times New Roman" w:cs="Times New Roman"/>
                <w:color w:val="000000" w:themeColor="text1"/>
                <w:sz w:val="20"/>
                <w:szCs w:val="20"/>
              </w:rPr>
              <w:t xml:space="preserve"> «</w:t>
            </w:r>
            <w:r w:rsidRPr="00CB2087">
              <w:rPr>
                <w:rFonts w:ascii="Times New Roman" w:hAnsi="Times New Roman" w:cs="Times New Roman"/>
                <w:sz w:val="20"/>
                <w:szCs w:val="20"/>
              </w:rPr>
              <w:t>Обогащение эмоционального опыта дошкольника»</w:t>
            </w:r>
          </w:p>
          <w:p w:rsidR="00181611" w:rsidRPr="00CB2087" w:rsidRDefault="00181611" w:rsidP="005B38C5">
            <w:pPr>
              <w:widowControl w:val="0"/>
              <w:autoSpaceDE w:val="0"/>
              <w:autoSpaceDN w:val="0"/>
              <w:adjustRightInd w:val="0"/>
              <w:contextualSpacing/>
              <w:rPr>
                <w:rFonts w:ascii="Times New Roman" w:hAnsi="Times New Roman" w:cs="Times New Roman"/>
                <w:color w:val="000000" w:themeColor="text1"/>
                <w:sz w:val="20"/>
                <w:szCs w:val="20"/>
              </w:rPr>
            </w:pPr>
          </w:p>
        </w:tc>
        <w:tc>
          <w:tcPr>
            <w:tcW w:w="2693" w:type="dxa"/>
            <w:gridSpan w:val="2"/>
          </w:tcPr>
          <w:p w:rsidR="00181611" w:rsidRPr="00CB2087" w:rsidRDefault="00181611" w:rsidP="005B38C5">
            <w:pPr>
              <w:widowControl w:val="0"/>
              <w:autoSpaceDE w:val="0"/>
              <w:autoSpaceDN w:val="0"/>
              <w:adjustRightInd w:val="0"/>
              <w:contextualSpacing/>
              <w:rPr>
                <w:rFonts w:ascii="Times New Roman" w:hAnsi="Times New Roman" w:cs="Times New Roman"/>
                <w:color w:val="000000" w:themeColor="text1"/>
                <w:sz w:val="20"/>
                <w:szCs w:val="20"/>
              </w:rPr>
            </w:pPr>
            <w:r w:rsidRPr="00CB2087">
              <w:rPr>
                <w:rFonts w:ascii="Times New Roman" w:hAnsi="Times New Roman" w:cs="Times New Roman"/>
                <w:color w:val="000000" w:themeColor="text1"/>
                <w:sz w:val="20"/>
                <w:szCs w:val="20"/>
              </w:rPr>
              <w:t xml:space="preserve">Экскурсия по родному городу (какой транспорт можно увидеть на дорогах нашего города) </w:t>
            </w:r>
          </w:p>
        </w:tc>
        <w:tc>
          <w:tcPr>
            <w:tcW w:w="2410" w:type="dxa"/>
          </w:tcPr>
          <w:p w:rsidR="00181611" w:rsidRPr="00CB2087" w:rsidRDefault="00800918" w:rsidP="005B38C5">
            <w:pPr>
              <w:rPr>
                <w:rFonts w:ascii="Times New Roman" w:eastAsia="Calibri" w:hAnsi="Times New Roman" w:cs="Times New Roman"/>
                <w:color w:val="0070C0"/>
                <w:sz w:val="20"/>
                <w:szCs w:val="20"/>
                <w:lang w:val="kk-KZ"/>
              </w:rPr>
            </w:pPr>
            <w:hyperlink r:id="rId30" w:history="1">
              <w:r w:rsidR="00181611" w:rsidRPr="00CB2087">
                <w:rPr>
                  <w:rStyle w:val="af1"/>
                  <w:rFonts w:ascii="Times New Roman" w:eastAsia="Calibri" w:hAnsi="Times New Roman" w:cs="Times New Roman"/>
                  <w:color w:val="0070C0"/>
                  <w:sz w:val="20"/>
                  <w:szCs w:val="20"/>
                  <w:lang w:val="kk-KZ"/>
                </w:rPr>
                <w:t>https://www.youtube.com/watch?v=4cz9SYqDg6E</w:t>
              </w:r>
            </w:hyperlink>
            <w:r w:rsidR="00181611" w:rsidRPr="00CB2087">
              <w:rPr>
                <w:rFonts w:ascii="Times New Roman" w:eastAsia="Calibri" w:hAnsi="Times New Roman" w:cs="Times New Roman"/>
                <w:color w:val="0070C0"/>
                <w:sz w:val="20"/>
                <w:szCs w:val="20"/>
                <w:lang w:val="kk-KZ"/>
              </w:rPr>
              <w:t xml:space="preserve"> </w:t>
            </w:r>
          </w:p>
          <w:p w:rsidR="00181611" w:rsidRPr="00CB2087" w:rsidRDefault="00181611" w:rsidP="005B38C5">
            <w:pPr>
              <w:pStyle w:val="ad"/>
              <w:spacing w:line="100" w:lineRule="atLeast"/>
              <w:rPr>
                <w:rFonts w:ascii="Times New Roman" w:hAnsi="Times New Roman"/>
                <w:color w:val="000000" w:themeColor="text1"/>
                <w:sz w:val="20"/>
                <w:szCs w:val="20"/>
                <w:lang w:val="kk-KZ"/>
              </w:rPr>
            </w:pPr>
          </w:p>
        </w:tc>
      </w:tr>
      <w:tr w:rsidR="00181611" w:rsidRPr="00CB2087" w:rsidTr="005B38C5">
        <w:tc>
          <w:tcPr>
            <w:tcW w:w="1887" w:type="dxa"/>
          </w:tcPr>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lastRenderedPageBreak/>
              <w:t>Балалардың үйге қайтуы/</w:t>
            </w:r>
          </w:p>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Уход детей домой</w:t>
            </w:r>
          </w:p>
        </w:tc>
        <w:tc>
          <w:tcPr>
            <w:tcW w:w="12567" w:type="dxa"/>
            <w:gridSpan w:val="11"/>
          </w:tcPr>
          <w:p w:rsidR="00181611" w:rsidRPr="00CB2087" w:rsidRDefault="00181611" w:rsidP="005B38C5">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sz w:val="20"/>
                <w:szCs w:val="20"/>
                <w:lang w:val="kk-KZ"/>
              </w:rPr>
              <w:t>Создания настроя на предстоящий день. Рекомендация повторения изученного</w:t>
            </w:r>
          </w:p>
        </w:tc>
      </w:tr>
    </w:tbl>
    <w:p w:rsidR="00181611" w:rsidRPr="00CB2087" w:rsidRDefault="00181611" w:rsidP="00181611">
      <w:pPr>
        <w:spacing w:after="0" w:line="240" w:lineRule="auto"/>
        <w:contextualSpacing/>
        <w:rPr>
          <w:rFonts w:ascii="Times New Roman" w:eastAsia="Calibri" w:hAnsi="Times New Roman" w:cs="Times New Roman"/>
          <w:b/>
          <w:sz w:val="20"/>
          <w:szCs w:val="20"/>
          <w:lang w:val="kk-KZ"/>
        </w:rPr>
      </w:pPr>
    </w:p>
    <w:p w:rsidR="00181611" w:rsidRPr="00CB2087" w:rsidRDefault="00181611" w:rsidP="00181611">
      <w:pPr>
        <w:spacing w:after="0" w:line="240" w:lineRule="auto"/>
        <w:contextualSpacing/>
        <w:jc w:val="right"/>
        <w:rPr>
          <w:rFonts w:ascii="Times New Roman" w:eastAsia="Calibri" w:hAnsi="Times New Roman" w:cs="Times New Roman"/>
          <w:b/>
          <w:sz w:val="20"/>
          <w:szCs w:val="20"/>
          <w:lang w:val="kk-KZ"/>
        </w:rPr>
      </w:pPr>
    </w:p>
    <w:p w:rsidR="00181611" w:rsidRPr="00CB2087" w:rsidRDefault="00181611" w:rsidP="00181611">
      <w:pPr>
        <w:spacing w:after="0" w:line="240" w:lineRule="auto"/>
        <w:contextualSpacing/>
        <w:jc w:val="right"/>
        <w:rPr>
          <w:rFonts w:ascii="Times New Roman" w:eastAsia="Calibri" w:hAnsi="Times New Roman" w:cs="Times New Roman"/>
          <w:b/>
          <w:sz w:val="20"/>
          <w:szCs w:val="20"/>
          <w:lang w:val="kk-KZ"/>
        </w:rPr>
      </w:pPr>
    </w:p>
    <w:p w:rsidR="00181611" w:rsidRPr="00CB2087" w:rsidRDefault="00181611" w:rsidP="00181611">
      <w:pPr>
        <w:spacing w:after="0" w:line="240" w:lineRule="auto"/>
        <w:contextualSpacing/>
        <w:jc w:val="right"/>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Проверено методистом__________________</w:t>
      </w:r>
    </w:p>
    <w:p w:rsidR="00181611" w:rsidRPr="00CB2087" w:rsidRDefault="00181611" w:rsidP="00181611">
      <w:pPr>
        <w:spacing w:after="0" w:line="240" w:lineRule="auto"/>
        <w:contextualSpacing/>
        <w:jc w:val="both"/>
        <w:rPr>
          <w:rFonts w:ascii="Times New Roman" w:eastAsia="Calibri" w:hAnsi="Times New Roman" w:cs="Times New Roman"/>
          <w:b/>
          <w:sz w:val="20"/>
          <w:szCs w:val="20"/>
          <w:lang w:val="kk-KZ"/>
        </w:rPr>
      </w:pPr>
    </w:p>
    <w:p w:rsidR="00181611" w:rsidRPr="00CB2087" w:rsidRDefault="00181611" w:rsidP="00181611">
      <w:pPr>
        <w:rPr>
          <w:sz w:val="20"/>
          <w:szCs w:val="20"/>
        </w:rPr>
      </w:pPr>
    </w:p>
    <w:p w:rsidR="00181611" w:rsidRDefault="00181611" w:rsidP="00E6261D">
      <w:pPr>
        <w:spacing w:after="0" w:line="240" w:lineRule="auto"/>
        <w:contextualSpacing/>
        <w:jc w:val="both"/>
        <w:rPr>
          <w:rFonts w:ascii="Times New Roman" w:eastAsia="Calibri" w:hAnsi="Times New Roman" w:cs="Times New Roman"/>
          <w:b/>
          <w:bCs/>
          <w:sz w:val="20"/>
          <w:szCs w:val="20"/>
          <w:lang w:val="kk-KZ"/>
        </w:rPr>
      </w:pPr>
    </w:p>
    <w:p w:rsidR="00181611" w:rsidRDefault="00181611" w:rsidP="00E6261D">
      <w:pPr>
        <w:spacing w:after="0" w:line="240" w:lineRule="auto"/>
        <w:contextualSpacing/>
        <w:jc w:val="both"/>
        <w:rPr>
          <w:rFonts w:ascii="Times New Roman" w:eastAsia="Calibri" w:hAnsi="Times New Roman" w:cs="Times New Roman"/>
          <w:b/>
          <w:bCs/>
          <w:sz w:val="20"/>
          <w:szCs w:val="20"/>
          <w:lang w:val="kk-KZ"/>
        </w:rPr>
      </w:pPr>
    </w:p>
    <w:p w:rsidR="00181611" w:rsidRDefault="00181611" w:rsidP="00E6261D">
      <w:pPr>
        <w:spacing w:after="0" w:line="240" w:lineRule="auto"/>
        <w:contextualSpacing/>
        <w:jc w:val="both"/>
        <w:rPr>
          <w:rFonts w:ascii="Times New Roman" w:eastAsia="Calibri" w:hAnsi="Times New Roman" w:cs="Times New Roman"/>
          <w:b/>
          <w:bCs/>
          <w:sz w:val="20"/>
          <w:szCs w:val="20"/>
          <w:lang w:val="kk-KZ"/>
        </w:rPr>
      </w:pPr>
    </w:p>
    <w:p w:rsidR="00181611" w:rsidRDefault="00181611" w:rsidP="00E6261D">
      <w:pPr>
        <w:spacing w:after="0" w:line="240" w:lineRule="auto"/>
        <w:contextualSpacing/>
        <w:jc w:val="both"/>
        <w:rPr>
          <w:rFonts w:ascii="Times New Roman" w:eastAsia="Calibri" w:hAnsi="Times New Roman" w:cs="Times New Roman"/>
          <w:b/>
          <w:bCs/>
          <w:sz w:val="20"/>
          <w:szCs w:val="20"/>
          <w:lang w:val="kk-KZ"/>
        </w:rPr>
      </w:pPr>
    </w:p>
    <w:p w:rsidR="00181611" w:rsidRDefault="00181611" w:rsidP="00E6261D">
      <w:pPr>
        <w:spacing w:after="0" w:line="240" w:lineRule="auto"/>
        <w:contextualSpacing/>
        <w:jc w:val="both"/>
        <w:rPr>
          <w:rFonts w:ascii="Times New Roman" w:eastAsia="Calibri" w:hAnsi="Times New Roman" w:cs="Times New Roman"/>
          <w:b/>
          <w:bCs/>
          <w:sz w:val="20"/>
          <w:szCs w:val="20"/>
          <w:lang w:val="kk-KZ"/>
        </w:rPr>
      </w:pPr>
    </w:p>
    <w:p w:rsidR="00181611" w:rsidRDefault="00181611" w:rsidP="00E6261D">
      <w:pPr>
        <w:spacing w:after="0" w:line="240" w:lineRule="auto"/>
        <w:contextualSpacing/>
        <w:jc w:val="both"/>
        <w:rPr>
          <w:rFonts w:ascii="Times New Roman" w:eastAsia="Calibri" w:hAnsi="Times New Roman" w:cs="Times New Roman"/>
          <w:b/>
          <w:bCs/>
          <w:sz w:val="20"/>
          <w:szCs w:val="20"/>
          <w:lang w:val="kk-KZ"/>
        </w:rPr>
      </w:pPr>
    </w:p>
    <w:p w:rsidR="00181611" w:rsidRDefault="00181611" w:rsidP="00E6261D">
      <w:pPr>
        <w:spacing w:after="0" w:line="240" w:lineRule="auto"/>
        <w:contextualSpacing/>
        <w:jc w:val="both"/>
        <w:rPr>
          <w:rFonts w:ascii="Times New Roman" w:eastAsia="Calibri" w:hAnsi="Times New Roman" w:cs="Times New Roman"/>
          <w:b/>
          <w:bCs/>
          <w:sz w:val="20"/>
          <w:szCs w:val="20"/>
          <w:lang w:val="kk-KZ"/>
        </w:rPr>
      </w:pPr>
    </w:p>
    <w:p w:rsidR="00181611" w:rsidRDefault="00181611" w:rsidP="00E6261D">
      <w:pPr>
        <w:spacing w:after="0" w:line="240" w:lineRule="auto"/>
        <w:contextualSpacing/>
        <w:jc w:val="both"/>
        <w:rPr>
          <w:rFonts w:ascii="Times New Roman" w:eastAsia="Calibri" w:hAnsi="Times New Roman" w:cs="Times New Roman"/>
          <w:b/>
          <w:bCs/>
          <w:sz w:val="20"/>
          <w:szCs w:val="20"/>
          <w:lang w:val="kk-KZ"/>
        </w:rPr>
      </w:pPr>
    </w:p>
    <w:p w:rsidR="00181611" w:rsidRDefault="00181611" w:rsidP="00E6261D">
      <w:pPr>
        <w:spacing w:after="0" w:line="240" w:lineRule="auto"/>
        <w:contextualSpacing/>
        <w:jc w:val="both"/>
        <w:rPr>
          <w:rFonts w:ascii="Times New Roman" w:eastAsia="Calibri" w:hAnsi="Times New Roman" w:cs="Times New Roman"/>
          <w:b/>
          <w:bCs/>
          <w:sz w:val="20"/>
          <w:szCs w:val="20"/>
          <w:lang w:val="kk-KZ"/>
        </w:rPr>
      </w:pPr>
    </w:p>
    <w:p w:rsidR="00181611" w:rsidRDefault="00181611" w:rsidP="00E6261D">
      <w:pPr>
        <w:spacing w:after="0" w:line="240" w:lineRule="auto"/>
        <w:contextualSpacing/>
        <w:jc w:val="both"/>
        <w:rPr>
          <w:rFonts w:ascii="Times New Roman" w:eastAsia="Calibri" w:hAnsi="Times New Roman" w:cs="Times New Roman"/>
          <w:b/>
          <w:bCs/>
          <w:sz w:val="20"/>
          <w:szCs w:val="20"/>
          <w:lang w:val="kk-KZ"/>
        </w:rPr>
      </w:pPr>
    </w:p>
    <w:p w:rsidR="00181611" w:rsidRDefault="00181611" w:rsidP="00E6261D">
      <w:pPr>
        <w:spacing w:after="0" w:line="240" w:lineRule="auto"/>
        <w:contextualSpacing/>
        <w:jc w:val="both"/>
        <w:rPr>
          <w:rFonts w:ascii="Times New Roman" w:eastAsia="Calibri" w:hAnsi="Times New Roman" w:cs="Times New Roman"/>
          <w:b/>
          <w:bCs/>
          <w:sz w:val="20"/>
          <w:szCs w:val="20"/>
          <w:lang w:val="kk-KZ"/>
        </w:rPr>
      </w:pPr>
    </w:p>
    <w:p w:rsidR="00181611" w:rsidRDefault="00181611" w:rsidP="00E6261D">
      <w:pPr>
        <w:spacing w:after="0" w:line="240" w:lineRule="auto"/>
        <w:contextualSpacing/>
        <w:jc w:val="both"/>
        <w:rPr>
          <w:rFonts w:ascii="Times New Roman" w:eastAsia="Calibri" w:hAnsi="Times New Roman" w:cs="Times New Roman"/>
          <w:b/>
          <w:bCs/>
          <w:sz w:val="20"/>
          <w:szCs w:val="20"/>
          <w:lang w:val="kk-KZ"/>
        </w:rPr>
      </w:pPr>
    </w:p>
    <w:p w:rsidR="00181611" w:rsidRDefault="00181611" w:rsidP="00E6261D">
      <w:pPr>
        <w:spacing w:after="0" w:line="240" w:lineRule="auto"/>
        <w:contextualSpacing/>
        <w:jc w:val="both"/>
        <w:rPr>
          <w:rFonts w:ascii="Times New Roman" w:eastAsia="Calibri" w:hAnsi="Times New Roman" w:cs="Times New Roman"/>
          <w:b/>
          <w:bCs/>
          <w:sz w:val="20"/>
          <w:szCs w:val="20"/>
          <w:lang w:val="kk-KZ"/>
        </w:rPr>
      </w:pPr>
    </w:p>
    <w:p w:rsidR="00181611" w:rsidRDefault="00181611" w:rsidP="00E6261D">
      <w:pPr>
        <w:spacing w:after="0" w:line="240" w:lineRule="auto"/>
        <w:contextualSpacing/>
        <w:jc w:val="both"/>
        <w:rPr>
          <w:rFonts w:ascii="Times New Roman" w:eastAsia="Calibri" w:hAnsi="Times New Roman" w:cs="Times New Roman"/>
          <w:b/>
          <w:bCs/>
          <w:sz w:val="20"/>
          <w:szCs w:val="20"/>
          <w:lang w:val="kk-KZ"/>
        </w:rPr>
      </w:pPr>
    </w:p>
    <w:p w:rsidR="00181611" w:rsidRDefault="00181611" w:rsidP="00E6261D">
      <w:pPr>
        <w:spacing w:after="0" w:line="240" w:lineRule="auto"/>
        <w:contextualSpacing/>
        <w:jc w:val="both"/>
        <w:rPr>
          <w:rFonts w:ascii="Times New Roman" w:eastAsia="Calibri" w:hAnsi="Times New Roman" w:cs="Times New Roman"/>
          <w:b/>
          <w:bCs/>
          <w:sz w:val="20"/>
          <w:szCs w:val="20"/>
          <w:lang w:val="kk-KZ"/>
        </w:rPr>
      </w:pPr>
    </w:p>
    <w:p w:rsidR="00181611" w:rsidRDefault="00181611" w:rsidP="00E6261D">
      <w:pPr>
        <w:spacing w:after="0" w:line="240" w:lineRule="auto"/>
        <w:contextualSpacing/>
        <w:jc w:val="both"/>
        <w:rPr>
          <w:rFonts w:ascii="Times New Roman" w:eastAsia="Calibri" w:hAnsi="Times New Roman" w:cs="Times New Roman"/>
          <w:b/>
          <w:bCs/>
          <w:sz w:val="20"/>
          <w:szCs w:val="20"/>
          <w:lang w:val="kk-KZ"/>
        </w:rPr>
      </w:pPr>
    </w:p>
    <w:p w:rsidR="00181611" w:rsidRDefault="00181611" w:rsidP="00E6261D">
      <w:pPr>
        <w:spacing w:after="0" w:line="240" w:lineRule="auto"/>
        <w:contextualSpacing/>
        <w:jc w:val="both"/>
        <w:rPr>
          <w:rFonts w:ascii="Times New Roman" w:eastAsia="Calibri" w:hAnsi="Times New Roman" w:cs="Times New Roman"/>
          <w:b/>
          <w:bCs/>
          <w:sz w:val="20"/>
          <w:szCs w:val="20"/>
          <w:lang w:val="kk-KZ"/>
        </w:rPr>
      </w:pPr>
    </w:p>
    <w:p w:rsidR="00181611" w:rsidRDefault="00181611" w:rsidP="00E6261D">
      <w:pPr>
        <w:spacing w:after="0" w:line="240" w:lineRule="auto"/>
        <w:contextualSpacing/>
        <w:jc w:val="both"/>
        <w:rPr>
          <w:rFonts w:ascii="Times New Roman" w:eastAsia="Calibri" w:hAnsi="Times New Roman" w:cs="Times New Roman"/>
          <w:b/>
          <w:bCs/>
          <w:sz w:val="20"/>
          <w:szCs w:val="20"/>
          <w:lang w:val="kk-KZ"/>
        </w:rPr>
      </w:pPr>
    </w:p>
    <w:p w:rsidR="00181611" w:rsidRDefault="00181611" w:rsidP="00E6261D">
      <w:pPr>
        <w:spacing w:after="0" w:line="240" w:lineRule="auto"/>
        <w:contextualSpacing/>
        <w:jc w:val="both"/>
        <w:rPr>
          <w:rFonts w:ascii="Times New Roman" w:eastAsia="Calibri" w:hAnsi="Times New Roman" w:cs="Times New Roman"/>
          <w:b/>
          <w:bCs/>
          <w:sz w:val="20"/>
          <w:szCs w:val="20"/>
          <w:lang w:val="kk-KZ"/>
        </w:rPr>
      </w:pPr>
    </w:p>
    <w:p w:rsidR="00181611" w:rsidRDefault="00181611" w:rsidP="00E6261D">
      <w:pPr>
        <w:spacing w:after="0" w:line="240" w:lineRule="auto"/>
        <w:contextualSpacing/>
        <w:jc w:val="both"/>
        <w:rPr>
          <w:rFonts w:ascii="Times New Roman" w:eastAsia="Calibri" w:hAnsi="Times New Roman" w:cs="Times New Roman"/>
          <w:b/>
          <w:bCs/>
          <w:sz w:val="20"/>
          <w:szCs w:val="20"/>
          <w:lang w:val="kk-KZ"/>
        </w:rPr>
      </w:pPr>
    </w:p>
    <w:p w:rsidR="00181611" w:rsidRDefault="00181611" w:rsidP="00E6261D">
      <w:pPr>
        <w:spacing w:after="0" w:line="240" w:lineRule="auto"/>
        <w:contextualSpacing/>
        <w:jc w:val="both"/>
        <w:rPr>
          <w:rFonts w:ascii="Times New Roman" w:eastAsia="Calibri" w:hAnsi="Times New Roman" w:cs="Times New Roman"/>
          <w:b/>
          <w:bCs/>
          <w:sz w:val="20"/>
          <w:szCs w:val="20"/>
          <w:lang w:val="kk-KZ"/>
        </w:rPr>
      </w:pPr>
    </w:p>
    <w:p w:rsidR="00181611" w:rsidRDefault="00181611" w:rsidP="00E6261D">
      <w:pPr>
        <w:spacing w:after="0" w:line="240" w:lineRule="auto"/>
        <w:contextualSpacing/>
        <w:jc w:val="both"/>
        <w:rPr>
          <w:rFonts w:ascii="Times New Roman" w:eastAsia="Calibri" w:hAnsi="Times New Roman" w:cs="Times New Roman"/>
          <w:b/>
          <w:bCs/>
          <w:sz w:val="20"/>
          <w:szCs w:val="20"/>
          <w:lang w:val="kk-KZ"/>
        </w:rPr>
      </w:pPr>
    </w:p>
    <w:p w:rsidR="00181611" w:rsidRDefault="00181611" w:rsidP="00E6261D">
      <w:pPr>
        <w:spacing w:after="0" w:line="240" w:lineRule="auto"/>
        <w:contextualSpacing/>
        <w:jc w:val="both"/>
        <w:rPr>
          <w:rFonts w:ascii="Times New Roman" w:eastAsia="Calibri" w:hAnsi="Times New Roman" w:cs="Times New Roman"/>
          <w:b/>
          <w:bCs/>
          <w:sz w:val="20"/>
          <w:szCs w:val="20"/>
          <w:lang w:val="kk-KZ"/>
        </w:rPr>
      </w:pPr>
    </w:p>
    <w:p w:rsidR="00181611" w:rsidRDefault="00181611" w:rsidP="00E6261D">
      <w:pPr>
        <w:spacing w:after="0" w:line="240" w:lineRule="auto"/>
        <w:contextualSpacing/>
        <w:jc w:val="both"/>
        <w:rPr>
          <w:rFonts w:ascii="Times New Roman" w:eastAsia="Calibri" w:hAnsi="Times New Roman" w:cs="Times New Roman"/>
          <w:b/>
          <w:bCs/>
          <w:sz w:val="20"/>
          <w:szCs w:val="20"/>
          <w:lang w:val="kk-KZ"/>
        </w:rPr>
      </w:pPr>
    </w:p>
    <w:p w:rsidR="00181611" w:rsidRDefault="00181611" w:rsidP="00E6261D">
      <w:pPr>
        <w:spacing w:after="0" w:line="240" w:lineRule="auto"/>
        <w:contextualSpacing/>
        <w:jc w:val="both"/>
        <w:rPr>
          <w:rFonts w:ascii="Times New Roman" w:eastAsia="Calibri" w:hAnsi="Times New Roman" w:cs="Times New Roman"/>
          <w:b/>
          <w:bCs/>
          <w:sz w:val="20"/>
          <w:szCs w:val="20"/>
          <w:lang w:val="kk-KZ"/>
        </w:rPr>
      </w:pPr>
    </w:p>
    <w:p w:rsidR="00181611" w:rsidRDefault="00181611" w:rsidP="00E6261D">
      <w:pPr>
        <w:spacing w:after="0" w:line="240" w:lineRule="auto"/>
        <w:contextualSpacing/>
        <w:jc w:val="both"/>
        <w:rPr>
          <w:rFonts w:ascii="Times New Roman" w:eastAsia="Calibri" w:hAnsi="Times New Roman" w:cs="Times New Roman"/>
          <w:b/>
          <w:bCs/>
          <w:sz w:val="20"/>
          <w:szCs w:val="20"/>
          <w:lang w:val="kk-KZ"/>
        </w:rPr>
      </w:pPr>
    </w:p>
    <w:p w:rsidR="00181611" w:rsidRDefault="00181611" w:rsidP="00E6261D">
      <w:pPr>
        <w:spacing w:after="0" w:line="240" w:lineRule="auto"/>
        <w:contextualSpacing/>
        <w:jc w:val="both"/>
        <w:rPr>
          <w:rFonts w:ascii="Times New Roman" w:eastAsia="Calibri" w:hAnsi="Times New Roman" w:cs="Times New Roman"/>
          <w:b/>
          <w:bCs/>
          <w:sz w:val="20"/>
          <w:szCs w:val="20"/>
          <w:lang w:val="kk-KZ"/>
        </w:rPr>
      </w:pPr>
    </w:p>
    <w:p w:rsidR="00181611" w:rsidRDefault="00181611" w:rsidP="00E6261D">
      <w:pPr>
        <w:spacing w:after="0" w:line="240" w:lineRule="auto"/>
        <w:contextualSpacing/>
        <w:jc w:val="both"/>
        <w:rPr>
          <w:rFonts w:ascii="Times New Roman" w:eastAsia="Calibri" w:hAnsi="Times New Roman" w:cs="Times New Roman"/>
          <w:b/>
          <w:bCs/>
          <w:sz w:val="20"/>
          <w:szCs w:val="20"/>
          <w:lang w:val="kk-KZ"/>
        </w:rPr>
      </w:pPr>
    </w:p>
    <w:p w:rsidR="00181611" w:rsidRDefault="00181611" w:rsidP="00E6261D">
      <w:pPr>
        <w:spacing w:after="0" w:line="240" w:lineRule="auto"/>
        <w:contextualSpacing/>
        <w:jc w:val="both"/>
        <w:rPr>
          <w:rFonts w:ascii="Times New Roman" w:eastAsia="Calibri" w:hAnsi="Times New Roman" w:cs="Times New Roman"/>
          <w:b/>
          <w:bCs/>
          <w:sz w:val="20"/>
          <w:szCs w:val="20"/>
          <w:lang w:val="kk-KZ"/>
        </w:rPr>
      </w:pPr>
    </w:p>
    <w:p w:rsidR="00181611" w:rsidRDefault="00181611" w:rsidP="00E6261D">
      <w:pPr>
        <w:spacing w:after="0" w:line="240" w:lineRule="auto"/>
        <w:contextualSpacing/>
        <w:jc w:val="both"/>
        <w:rPr>
          <w:rFonts w:ascii="Times New Roman" w:eastAsia="Calibri" w:hAnsi="Times New Roman" w:cs="Times New Roman"/>
          <w:b/>
          <w:bCs/>
          <w:sz w:val="20"/>
          <w:szCs w:val="20"/>
          <w:lang w:val="kk-KZ"/>
        </w:rPr>
      </w:pPr>
    </w:p>
    <w:p w:rsidR="00181611" w:rsidRDefault="00181611" w:rsidP="00E6261D">
      <w:pPr>
        <w:spacing w:after="0" w:line="240" w:lineRule="auto"/>
        <w:contextualSpacing/>
        <w:jc w:val="both"/>
        <w:rPr>
          <w:rFonts w:ascii="Times New Roman" w:eastAsia="Calibri" w:hAnsi="Times New Roman" w:cs="Times New Roman"/>
          <w:b/>
          <w:bCs/>
          <w:sz w:val="20"/>
          <w:szCs w:val="20"/>
          <w:lang w:val="kk-KZ"/>
        </w:rPr>
      </w:pPr>
    </w:p>
    <w:p w:rsidR="00181611" w:rsidRDefault="00181611" w:rsidP="00E6261D">
      <w:pPr>
        <w:spacing w:after="0" w:line="240" w:lineRule="auto"/>
        <w:contextualSpacing/>
        <w:jc w:val="both"/>
        <w:rPr>
          <w:rFonts w:ascii="Times New Roman" w:eastAsia="Calibri" w:hAnsi="Times New Roman" w:cs="Times New Roman"/>
          <w:b/>
          <w:bCs/>
          <w:sz w:val="20"/>
          <w:szCs w:val="20"/>
          <w:lang w:val="kk-KZ"/>
        </w:rPr>
      </w:pPr>
    </w:p>
    <w:p w:rsidR="00181611" w:rsidRDefault="00181611" w:rsidP="00E6261D">
      <w:pPr>
        <w:spacing w:after="0" w:line="240" w:lineRule="auto"/>
        <w:contextualSpacing/>
        <w:jc w:val="both"/>
        <w:rPr>
          <w:rFonts w:ascii="Times New Roman" w:eastAsia="Calibri" w:hAnsi="Times New Roman" w:cs="Times New Roman"/>
          <w:b/>
          <w:bCs/>
          <w:sz w:val="20"/>
          <w:szCs w:val="20"/>
          <w:lang w:val="kk-KZ"/>
        </w:rPr>
      </w:pPr>
    </w:p>
    <w:p w:rsidR="00181611" w:rsidRDefault="00181611" w:rsidP="00E6261D">
      <w:pPr>
        <w:spacing w:after="0" w:line="240" w:lineRule="auto"/>
        <w:contextualSpacing/>
        <w:jc w:val="both"/>
        <w:rPr>
          <w:rFonts w:ascii="Times New Roman" w:eastAsia="Calibri" w:hAnsi="Times New Roman" w:cs="Times New Roman"/>
          <w:b/>
          <w:bCs/>
          <w:sz w:val="20"/>
          <w:szCs w:val="20"/>
          <w:lang w:val="kk-KZ"/>
        </w:rPr>
      </w:pPr>
    </w:p>
    <w:p w:rsidR="00181611" w:rsidRDefault="00181611" w:rsidP="00E6261D">
      <w:pPr>
        <w:spacing w:after="0" w:line="240" w:lineRule="auto"/>
        <w:contextualSpacing/>
        <w:jc w:val="both"/>
        <w:rPr>
          <w:rFonts w:ascii="Times New Roman" w:eastAsia="Calibri" w:hAnsi="Times New Roman" w:cs="Times New Roman"/>
          <w:b/>
          <w:bCs/>
          <w:sz w:val="20"/>
          <w:szCs w:val="20"/>
          <w:lang w:val="kk-KZ"/>
        </w:rPr>
      </w:pPr>
    </w:p>
    <w:p w:rsidR="00181611" w:rsidRDefault="00181611" w:rsidP="00E6261D">
      <w:pPr>
        <w:spacing w:after="0" w:line="240" w:lineRule="auto"/>
        <w:contextualSpacing/>
        <w:jc w:val="both"/>
        <w:rPr>
          <w:rFonts w:ascii="Times New Roman" w:eastAsia="Calibri" w:hAnsi="Times New Roman" w:cs="Times New Roman"/>
          <w:b/>
          <w:bCs/>
          <w:sz w:val="20"/>
          <w:szCs w:val="20"/>
          <w:lang w:val="kk-KZ"/>
        </w:rPr>
      </w:pPr>
    </w:p>
    <w:p w:rsidR="00181611" w:rsidRDefault="00181611" w:rsidP="00E6261D">
      <w:pPr>
        <w:spacing w:after="0" w:line="240" w:lineRule="auto"/>
        <w:contextualSpacing/>
        <w:jc w:val="both"/>
        <w:rPr>
          <w:rFonts w:ascii="Times New Roman" w:eastAsia="Calibri" w:hAnsi="Times New Roman" w:cs="Times New Roman"/>
          <w:b/>
          <w:bCs/>
          <w:sz w:val="20"/>
          <w:szCs w:val="20"/>
          <w:lang w:val="kk-KZ"/>
        </w:rPr>
      </w:pPr>
    </w:p>
    <w:p w:rsidR="00181611" w:rsidRDefault="00181611" w:rsidP="00E6261D">
      <w:pPr>
        <w:spacing w:after="0" w:line="240" w:lineRule="auto"/>
        <w:contextualSpacing/>
        <w:jc w:val="both"/>
        <w:rPr>
          <w:rFonts w:ascii="Times New Roman" w:eastAsia="Calibri" w:hAnsi="Times New Roman" w:cs="Times New Roman"/>
          <w:b/>
          <w:bCs/>
          <w:sz w:val="20"/>
          <w:szCs w:val="20"/>
          <w:lang w:val="kk-KZ"/>
        </w:rPr>
      </w:pPr>
    </w:p>
    <w:p w:rsidR="00E6261D" w:rsidRPr="00B37B1F" w:rsidRDefault="00E6261D" w:rsidP="00E6261D">
      <w:pPr>
        <w:spacing w:after="0" w:line="240" w:lineRule="auto"/>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lastRenderedPageBreak/>
        <w:t>Тәрбиелеу - білім беру процесінің циклограммасы</w:t>
      </w:r>
    </w:p>
    <w:p w:rsidR="00E6261D" w:rsidRPr="00B37B1F" w:rsidRDefault="00E6261D" w:rsidP="00E6261D">
      <w:pPr>
        <w:spacing w:after="0" w:line="240" w:lineRule="auto"/>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Білім беру ұйымы: «Таңшолпан» мектеп – бөбекжай» кешені» КММ</w:t>
      </w:r>
    </w:p>
    <w:p w:rsidR="00E6261D" w:rsidRPr="00B37B1F" w:rsidRDefault="00E6261D" w:rsidP="00E6261D">
      <w:pPr>
        <w:spacing w:after="0" w:line="240" w:lineRule="auto"/>
        <w:ind w:right="142"/>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Топ   «Еркетай» ересек тобы</w:t>
      </w:r>
    </w:p>
    <w:p w:rsidR="00E6261D" w:rsidRPr="000C7124" w:rsidRDefault="00E6261D" w:rsidP="00E6261D">
      <w:pPr>
        <w:spacing w:after="0" w:line="240" w:lineRule="auto"/>
        <w:contextualSpacing/>
        <w:jc w:val="both"/>
        <w:rPr>
          <w:rFonts w:ascii="Times New Roman" w:eastAsia="Calibri" w:hAnsi="Times New Roman" w:cs="Times New Roman"/>
          <w:b/>
          <w:sz w:val="20"/>
          <w:szCs w:val="20"/>
          <w:lang w:val="kk-KZ"/>
        </w:rPr>
      </w:pPr>
      <w:r w:rsidRPr="000C7124">
        <w:rPr>
          <w:rFonts w:ascii="Times New Roman" w:eastAsia="Calibri" w:hAnsi="Times New Roman" w:cs="Times New Roman"/>
          <w:b/>
          <w:sz w:val="20"/>
          <w:szCs w:val="20"/>
          <w:lang w:val="kk-KZ"/>
        </w:rPr>
        <w:t>Балалардың жасы</w:t>
      </w:r>
      <w:r>
        <w:rPr>
          <w:rFonts w:ascii="Times New Roman" w:eastAsia="Calibri" w:hAnsi="Times New Roman" w:cs="Times New Roman"/>
          <w:b/>
          <w:sz w:val="20"/>
          <w:szCs w:val="20"/>
        </w:rPr>
        <w:t>:</w:t>
      </w:r>
      <w:r w:rsidRPr="000C7124">
        <w:rPr>
          <w:rFonts w:ascii="Times New Roman" w:eastAsia="Calibri" w:hAnsi="Times New Roman" w:cs="Times New Roman"/>
          <w:b/>
          <w:sz w:val="20"/>
          <w:szCs w:val="20"/>
          <w:lang w:val="kk-KZ"/>
        </w:rPr>
        <w:t xml:space="preserve"> 4 жастағы балалар </w:t>
      </w:r>
    </w:p>
    <w:p w:rsidR="00E6261D" w:rsidRDefault="00E6261D" w:rsidP="00E6261D">
      <w:pPr>
        <w:spacing w:after="0" w:line="240" w:lineRule="auto"/>
        <w:contextualSpacing/>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Жоспардың құрылу </w:t>
      </w:r>
      <w:r w:rsidRPr="009369F2">
        <w:rPr>
          <w:rFonts w:ascii="Times New Roman" w:eastAsia="Calibri" w:hAnsi="Times New Roman" w:cs="Times New Roman"/>
          <w:b/>
          <w:sz w:val="20"/>
          <w:szCs w:val="20"/>
          <w:lang w:val="kk-KZ"/>
        </w:rPr>
        <w:t xml:space="preserve">кезеңі– </w:t>
      </w:r>
      <w:r>
        <w:rPr>
          <w:rFonts w:ascii="Times New Roman" w:eastAsia="Calibri" w:hAnsi="Times New Roman" w:cs="Times New Roman"/>
          <w:b/>
          <w:sz w:val="20"/>
          <w:szCs w:val="20"/>
          <w:lang w:val="kk-KZ"/>
        </w:rPr>
        <w:t>27.02.23</w:t>
      </w:r>
      <w:r w:rsidRPr="009369F2">
        <w:rPr>
          <w:rFonts w:ascii="Times New Roman" w:eastAsia="Calibri" w:hAnsi="Times New Roman" w:cs="Times New Roman"/>
          <w:b/>
          <w:sz w:val="20"/>
          <w:szCs w:val="20"/>
          <w:lang w:val="kk-KZ"/>
        </w:rPr>
        <w:t>-</w:t>
      </w:r>
      <w:r>
        <w:rPr>
          <w:rFonts w:ascii="Times New Roman" w:eastAsia="Calibri" w:hAnsi="Times New Roman" w:cs="Times New Roman"/>
          <w:b/>
          <w:sz w:val="20"/>
          <w:szCs w:val="20"/>
          <w:lang w:val="kk-KZ"/>
        </w:rPr>
        <w:t>03.03.23</w:t>
      </w:r>
      <w:r w:rsidRPr="009369F2">
        <w:rPr>
          <w:rFonts w:ascii="Times New Roman" w:eastAsia="Calibri" w:hAnsi="Times New Roman" w:cs="Times New Roman"/>
          <w:b/>
          <w:sz w:val="20"/>
          <w:szCs w:val="20"/>
          <w:lang w:val="kk-KZ"/>
        </w:rPr>
        <w:t xml:space="preserve"> </w:t>
      </w:r>
      <w:r>
        <w:rPr>
          <w:rFonts w:ascii="Times New Roman" w:eastAsia="Calibri" w:hAnsi="Times New Roman" w:cs="Times New Roman"/>
          <w:b/>
          <w:sz w:val="20"/>
          <w:szCs w:val="20"/>
          <w:lang w:val="kk-KZ"/>
        </w:rPr>
        <w:t>,</w:t>
      </w:r>
      <w:r w:rsidRPr="009369F2">
        <w:rPr>
          <w:rFonts w:ascii="Times New Roman" w:eastAsia="Calibri" w:hAnsi="Times New Roman" w:cs="Times New Roman"/>
          <w:b/>
          <w:sz w:val="20"/>
          <w:szCs w:val="20"/>
          <w:lang w:val="kk-KZ"/>
        </w:rPr>
        <w:t xml:space="preserve">2022 </w:t>
      </w:r>
      <w:r>
        <w:rPr>
          <w:rFonts w:ascii="Times New Roman" w:eastAsia="Calibri" w:hAnsi="Times New Roman" w:cs="Times New Roman"/>
          <w:b/>
          <w:sz w:val="20"/>
          <w:szCs w:val="20"/>
          <w:lang w:val="kk-KZ"/>
        </w:rPr>
        <w:t>-2023 оқу жылы</w:t>
      </w:r>
    </w:p>
    <w:p w:rsidR="00E6261D" w:rsidRPr="00941A4A" w:rsidRDefault="00E6261D" w:rsidP="00E6261D">
      <w:pPr>
        <w:spacing w:after="0" w:line="240" w:lineRule="auto"/>
        <w:contextualSpacing/>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 xml:space="preserve">Тәрбиеші: </w:t>
      </w:r>
      <w:r>
        <w:rPr>
          <w:rFonts w:ascii="Times New Roman" w:eastAsia="Calibri" w:hAnsi="Times New Roman" w:cs="Times New Roman"/>
          <w:b/>
          <w:bCs/>
          <w:sz w:val="20"/>
          <w:szCs w:val="20"/>
          <w:lang w:val="kk-KZ"/>
        </w:rPr>
        <w:t>Выговская</w:t>
      </w:r>
      <w:r w:rsidRPr="00B37B1F">
        <w:rPr>
          <w:rFonts w:ascii="Times New Roman" w:eastAsia="Calibri" w:hAnsi="Times New Roman" w:cs="Times New Roman"/>
          <w:b/>
          <w:bCs/>
          <w:sz w:val="20"/>
          <w:szCs w:val="20"/>
          <w:lang w:val="kk-KZ"/>
        </w:rPr>
        <w:t xml:space="preserve"> О.В.</w:t>
      </w:r>
    </w:p>
    <w:tbl>
      <w:tblPr>
        <w:tblStyle w:val="af"/>
        <w:tblW w:w="14283" w:type="dxa"/>
        <w:tblLayout w:type="fixed"/>
        <w:tblLook w:val="04A0" w:firstRow="1" w:lastRow="0" w:firstColumn="1" w:lastColumn="0" w:noHBand="0" w:noVBand="1"/>
      </w:tblPr>
      <w:tblGrid>
        <w:gridCol w:w="1887"/>
        <w:gridCol w:w="2332"/>
        <w:gridCol w:w="48"/>
        <w:gridCol w:w="1576"/>
        <w:gridCol w:w="786"/>
        <w:gridCol w:w="18"/>
        <w:gridCol w:w="1579"/>
        <w:gridCol w:w="801"/>
        <w:gridCol w:w="12"/>
        <w:gridCol w:w="2368"/>
        <w:gridCol w:w="183"/>
        <w:gridCol w:w="2693"/>
      </w:tblGrid>
      <w:tr w:rsidR="00E6261D" w:rsidRPr="00800918" w:rsidTr="00134E1F">
        <w:tc>
          <w:tcPr>
            <w:tcW w:w="14283" w:type="dxa"/>
            <w:gridSpan w:val="12"/>
          </w:tcPr>
          <w:p w:rsidR="00E6261D" w:rsidRPr="00F6354A" w:rsidRDefault="00E6261D" w:rsidP="00134E1F">
            <w:pPr>
              <w:jc w:val="center"/>
              <w:rPr>
                <w:rFonts w:ascii="Times New Roman" w:eastAsia="Calibri" w:hAnsi="Times New Roman" w:cs="Times New Roman"/>
                <w:b/>
                <w:sz w:val="20"/>
                <w:szCs w:val="20"/>
                <w:lang w:val="kk-KZ"/>
              </w:rPr>
            </w:pPr>
          </w:p>
        </w:tc>
      </w:tr>
      <w:tr w:rsidR="00E6261D" w:rsidRPr="00B37B1F" w:rsidTr="00134E1F">
        <w:tc>
          <w:tcPr>
            <w:tcW w:w="1887" w:type="dxa"/>
          </w:tcPr>
          <w:p w:rsidR="00E6261D" w:rsidRPr="004703F2" w:rsidRDefault="00E6261D" w:rsidP="00134E1F">
            <w:pPr>
              <w:widowControl w:val="0"/>
              <w:autoSpaceDE w:val="0"/>
              <w:autoSpaceDN w:val="0"/>
              <w:adjustRightInd w:val="0"/>
              <w:contextualSpacing/>
              <w:rPr>
                <w:rFonts w:ascii="Times New Roman" w:eastAsia="Times New Roman" w:hAnsi="Times New Roman" w:cs="Times New Roman"/>
                <w:b/>
                <w:bCs/>
                <w:sz w:val="20"/>
                <w:szCs w:val="20"/>
                <w:lang w:val="kk-KZ" w:eastAsia="ru-RU"/>
              </w:rPr>
            </w:pPr>
            <w:r w:rsidRPr="004703F2">
              <w:rPr>
                <w:rFonts w:ascii="Times New Roman" w:eastAsia="Times New Roman" w:hAnsi="Times New Roman" w:cs="Times New Roman"/>
                <w:b/>
                <w:bCs/>
                <w:sz w:val="20"/>
                <w:szCs w:val="20"/>
                <w:lang w:val="kk-KZ" w:eastAsia="ru-RU"/>
              </w:rPr>
              <w:t xml:space="preserve">Күні </w:t>
            </w:r>
            <w:r>
              <w:rPr>
                <w:rFonts w:ascii="Times New Roman" w:eastAsia="Times New Roman" w:hAnsi="Times New Roman" w:cs="Times New Roman"/>
                <w:b/>
                <w:bCs/>
                <w:sz w:val="20"/>
                <w:szCs w:val="20"/>
                <w:lang w:val="kk-KZ" w:eastAsia="ru-RU"/>
              </w:rPr>
              <w:t xml:space="preserve">, </w:t>
            </w:r>
            <w:r w:rsidRPr="004703F2">
              <w:rPr>
                <w:rFonts w:ascii="Times New Roman" w:eastAsia="Times New Roman" w:hAnsi="Times New Roman" w:cs="Times New Roman"/>
                <w:b/>
                <w:bCs/>
                <w:sz w:val="20"/>
                <w:szCs w:val="20"/>
                <w:lang w:val="kk-KZ" w:eastAsia="ru-RU"/>
              </w:rPr>
              <w:t>тәртібі /</w:t>
            </w:r>
          </w:p>
          <w:p w:rsidR="00E6261D" w:rsidRPr="004703F2" w:rsidRDefault="00E6261D" w:rsidP="00134E1F">
            <w:pPr>
              <w:pStyle w:val="a3"/>
              <w:rPr>
                <w:rFonts w:ascii="Times New Roman" w:hAnsi="Times New Roman"/>
                <w:sz w:val="20"/>
                <w:szCs w:val="20"/>
                <w:lang w:val="kk-KZ"/>
              </w:rPr>
            </w:pPr>
            <w:r>
              <w:rPr>
                <w:rFonts w:ascii="Times New Roman" w:eastAsia="Times New Roman" w:hAnsi="Times New Roman" w:cs="Times New Roman"/>
                <w:b/>
                <w:bCs/>
                <w:sz w:val="20"/>
                <w:szCs w:val="20"/>
                <w:lang w:val="kk-KZ" w:eastAsia="ru-RU"/>
              </w:rPr>
              <w:t>Распорядок дня</w:t>
            </w:r>
          </w:p>
        </w:tc>
        <w:tc>
          <w:tcPr>
            <w:tcW w:w="2332" w:type="dxa"/>
          </w:tcPr>
          <w:p w:rsidR="00E6261D" w:rsidRPr="00B37B1F" w:rsidRDefault="00E6261D" w:rsidP="00134E1F">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Дүйсенбі/</w:t>
            </w:r>
          </w:p>
          <w:p w:rsidR="00E6261D" w:rsidRPr="00B37B1F" w:rsidRDefault="00E6261D" w:rsidP="00134E1F">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Понедельник</w:t>
            </w:r>
          </w:p>
          <w:p w:rsidR="00E6261D" w:rsidRPr="00B37B1F" w:rsidRDefault="009C5665" w:rsidP="00134E1F">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27</w:t>
            </w:r>
            <w:r w:rsidR="00E6261D">
              <w:rPr>
                <w:rFonts w:ascii="Times New Roman" w:eastAsia="Calibri" w:hAnsi="Times New Roman" w:cs="Times New Roman"/>
                <w:b/>
                <w:sz w:val="20"/>
                <w:szCs w:val="20"/>
              </w:rPr>
              <w:t>.02.23</w:t>
            </w:r>
          </w:p>
        </w:tc>
        <w:tc>
          <w:tcPr>
            <w:tcW w:w="2410" w:type="dxa"/>
            <w:gridSpan w:val="3"/>
          </w:tcPr>
          <w:p w:rsidR="00E6261D" w:rsidRPr="00B37B1F" w:rsidRDefault="00E6261D" w:rsidP="00134E1F">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Сейсенбі /</w:t>
            </w:r>
          </w:p>
          <w:p w:rsidR="00E6261D" w:rsidRPr="00B37B1F" w:rsidRDefault="00E6261D" w:rsidP="00134E1F">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Вторник</w:t>
            </w:r>
          </w:p>
          <w:p w:rsidR="00E6261D" w:rsidRPr="00B37B1F" w:rsidRDefault="009C5665" w:rsidP="00134E1F">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28</w:t>
            </w:r>
            <w:r w:rsidR="00E6261D">
              <w:rPr>
                <w:rFonts w:ascii="Times New Roman" w:eastAsia="Calibri" w:hAnsi="Times New Roman" w:cs="Times New Roman"/>
                <w:b/>
                <w:sz w:val="20"/>
                <w:szCs w:val="20"/>
              </w:rPr>
              <w:t>.02.23</w:t>
            </w:r>
          </w:p>
        </w:tc>
        <w:tc>
          <w:tcPr>
            <w:tcW w:w="2410" w:type="dxa"/>
            <w:gridSpan w:val="4"/>
          </w:tcPr>
          <w:p w:rsidR="00E6261D" w:rsidRPr="00B37B1F" w:rsidRDefault="00E6261D" w:rsidP="00134E1F">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Сәрсенбі / </w:t>
            </w:r>
          </w:p>
          <w:p w:rsidR="00E6261D" w:rsidRPr="00B37B1F" w:rsidRDefault="00E6261D" w:rsidP="00134E1F">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Среда</w:t>
            </w:r>
          </w:p>
          <w:p w:rsidR="00E6261D" w:rsidRPr="00B37B1F" w:rsidRDefault="009C5665" w:rsidP="009C5665">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01</w:t>
            </w:r>
            <w:r w:rsidR="00E6261D">
              <w:rPr>
                <w:rFonts w:ascii="Times New Roman" w:eastAsia="Calibri" w:hAnsi="Times New Roman" w:cs="Times New Roman"/>
                <w:b/>
                <w:sz w:val="20"/>
                <w:szCs w:val="20"/>
              </w:rPr>
              <w:t>.0</w:t>
            </w:r>
            <w:r>
              <w:rPr>
                <w:rFonts w:ascii="Times New Roman" w:eastAsia="Calibri" w:hAnsi="Times New Roman" w:cs="Times New Roman"/>
                <w:b/>
                <w:sz w:val="20"/>
                <w:szCs w:val="20"/>
              </w:rPr>
              <w:t>3</w:t>
            </w:r>
            <w:r w:rsidR="00E6261D">
              <w:rPr>
                <w:rFonts w:ascii="Times New Roman" w:eastAsia="Calibri" w:hAnsi="Times New Roman" w:cs="Times New Roman"/>
                <w:b/>
                <w:sz w:val="20"/>
                <w:szCs w:val="20"/>
              </w:rPr>
              <w:t>.23</w:t>
            </w:r>
          </w:p>
        </w:tc>
        <w:tc>
          <w:tcPr>
            <w:tcW w:w="2551" w:type="dxa"/>
            <w:gridSpan w:val="2"/>
          </w:tcPr>
          <w:p w:rsidR="00E6261D" w:rsidRPr="00B37B1F" w:rsidRDefault="00E6261D" w:rsidP="00134E1F">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Бейсен</w:t>
            </w:r>
            <w:r w:rsidRPr="00B37B1F">
              <w:rPr>
                <w:rFonts w:ascii="Times New Roman" w:eastAsia="Calibri" w:hAnsi="Times New Roman" w:cs="Times New Roman"/>
                <w:b/>
                <w:sz w:val="20"/>
                <w:szCs w:val="20"/>
              </w:rPr>
              <w:t>бі</w:t>
            </w:r>
            <w:r w:rsidRPr="00B37B1F">
              <w:rPr>
                <w:rFonts w:ascii="Times New Roman" w:eastAsia="Calibri" w:hAnsi="Times New Roman" w:cs="Times New Roman"/>
                <w:b/>
                <w:sz w:val="20"/>
                <w:szCs w:val="20"/>
                <w:lang w:val="kk-KZ"/>
              </w:rPr>
              <w:t xml:space="preserve"> /</w:t>
            </w:r>
          </w:p>
          <w:p w:rsidR="00E6261D" w:rsidRPr="00B37B1F" w:rsidRDefault="00E6261D" w:rsidP="00134E1F">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Четверг</w:t>
            </w:r>
          </w:p>
          <w:p w:rsidR="00E6261D" w:rsidRPr="00B37B1F" w:rsidRDefault="009C5665" w:rsidP="009C5665">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02</w:t>
            </w:r>
            <w:r w:rsidR="00E6261D">
              <w:rPr>
                <w:rFonts w:ascii="Times New Roman" w:eastAsia="Calibri" w:hAnsi="Times New Roman" w:cs="Times New Roman"/>
                <w:b/>
                <w:sz w:val="20"/>
                <w:szCs w:val="20"/>
              </w:rPr>
              <w:t>.0</w:t>
            </w:r>
            <w:r>
              <w:rPr>
                <w:rFonts w:ascii="Times New Roman" w:eastAsia="Calibri" w:hAnsi="Times New Roman" w:cs="Times New Roman"/>
                <w:b/>
                <w:sz w:val="20"/>
                <w:szCs w:val="20"/>
              </w:rPr>
              <w:t>3</w:t>
            </w:r>
            <w:r w:rsidR="00E6261D">
              <w:rPr>
                <w:rFonts w:ascii="Times New Roman" w:eastAsia="Calibri" w:hAnsi="Times New Roman" w:cs="Times New Roman"/>
                <w:b/>
                <w:sz w:val="20"/>
                <w:szCs w:val="20"/>
              </w:rPr>
              <w:t>.23</w:t>
            </w:r>
          </w:p>
        </w:tc>
        <w:tc>
          <w:tcPr>
            <w:tcW w:w="2693" w:type="dxa"/>
          </w:tcPr>
          <w:p w:rsidR="00E6261D" w:rsidRPr="00B37B1F" w:rsidRDefault="00E6261D" w:rsidP="00134E1F">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Ж</w:t>
            </w:r>
            <w:r w:rsidRPr="00B37B1F">
              <w:rPr>
                <w:rFonts w:ascii="Times New Roman" w:eastAsia="Calibri" w:hAnsi="Times New Roman" w:cs="Times New Roman"/>
                <w:b/>
                <w:sz w:val="20"/>
                <w:szCs w:val="20"/>
                <w:lang w:val="kk-KZ"/>
              </w:rPr>
              <w:t>ұ</w:t>
            </w:r>
            <w:r w:rsidRPr="00B37B1F">
              <w:rPr>
                <w:rFonts w:ascii="Times New Roman" w:eastAsia="Calibri" w:hAnsi="Times New Roman" w:cs="Times New Roman"/>
                <w:b/>
                <w:sz w:val="20"/>
                <w:szCs w:val="20"/>
              </w:rPr>
              <w:t>ма/</w:t>
            </w:r>
            <w:r w:rsidRPr="00B37B1F">
              <w:rPr>
                <w:rFonts w:ascii="Times New Roman" w:eastAsia="Calibri" w:hAnsi="Times New Roman" w:cs="Times New Roman"/>
                <w:b/>
                <w:sz w:val="20"/>
                <w:szCs w:val="20"/>
                <w:lang w:val="kk-KZ"/>
              </w:rPr>
              <w:t xml:space="preserve"> </w:t>
            </w:r>
          </w:p>
          <w:p w:rsidR="00E6261D" w:rsidRPr="00B37B1F" w:rsidRDefault="00E6261D" w:rsidP="00134E1F">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Пятница</w:t>
            </w:r>
          </w:p>
          <w:p w:rsidR="00E6261D" w:rsidRPr="00B37B1F" w:rsidRDefault="009C5665" w:rsidP="009C5665">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04</w:t>
            </w:r>
            <w:r w:rsidR="00E6261D">
              <w:rPr>
                <w:rFonts w:ascii="Times New Roman" w:eastAsia="Calibri" w:hAnsi="Times New Roman" w:cs="Times New Roman"/>
                <w:b/>
                <w:sz w:val="20"/>
                <w:szCs w:val="20"/>
              </w:rPr>
              <w:t>.0</w:t>
            </w:r>
            <w:r>
              <w:rPr>
                <w:rFonts w:ascii="Times New Roman" w:eastAsia="Calibri" w:hAnsi="Times New Roman" w:cs="Times New Roman"/>
                <w:b/>
                <w:sz w:val="20"/>
                <w:szCs w:val="20"/>
              </w:rPr>
              <w:t>3</w:t>
            </w:r>
            <w:r w:rsidR="00E6261D">
              <w:rPr>
                <w:rFonts w:ascii="Times New Roman" w:eastAsia="Calibri" w:hAnsi="Times New Roman" w:cs="Times New Roman"/>
                <w:b/>
                <w:sz w:val="20"/>
                <w:szCs w:val="20"/>
              </w:rPr>
              <w:t>.23</w:t>
            </w:r>
          </w:p>
        </w:tc>
      </w:tr>
      <w:tr w:rsidR="00E6261D" w:rsidRPr="00B37B1F" w:rsidTr="00134E1F">
        <w:tc>
          <w:tcPr>
            <w:tcW w:w="1887" w:type="dxa"/>
            <w:vMerge w:val="restart"/>
          </w:tcPr>
          <w:p w:rsidR="00E6261D" w:rsidRPr="00B37B1F" w:rsidRDefault="00E6261D" w:rsidP="00134E1F">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Балаларды қабылдау/</w:t>
            </w:r>
          </w:p>
          <w:p w:rsidR="00E6261D" w:rsidRPr="00B37B1F" w:rsidRDefault="00E6261D" w:rsidP="00134E1F">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bCs/>
                <w:sz w:val="20"/>
                <w:szCs w:val="20"/>
              </w:rPr>
              <w:t>Прием детей</w:t>
            </w:r>
          </w:p>
          <w:p w:rsidR="00E6261D" w:rsidRPr="00B37B1F" w:rsidRDefault="00E6261D" w:rsidP="00134E1F">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Ата-аналармен сүхбат/</w:t>
            </w:r>
          </w:p>
          <w:p w:rsidR="00E6261D" w:rsidRPr="00B37B1F" w:rsidRDefault="00E6261D" w:rsidP="00134E1F">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rPr>
              <w:t>Беседы с родителями</w:t>
            </w:r>
          </w:p>
          <w:p w:rsidR="00E6261D" w:rsidRPr="00B37B1F" w:rsidRDefault="00E6261D" w:rsidP="00134E1F">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lang w:val="kk-KZ"/>
              </w:rPr>
              <w:t xml:space="preserve">Ойындар </w:t>
            </w:r>
            <w:r w:rsidRPr="00B37B1F">
              <w:rPr>
                <w:rFonts w:ascii="Times New Roman" w:eastAsia="Calibri" w:hAnsi="Times New Roman" w:cs="Times New Roman"/>
                <w:b/>
                <w:bCs/>
                <w:sz w:val="20"/>
                <w:szCs w:val="20"/>
              </w:rPr>
              <w:t>(</w:t>
            </w:r>
            <w:r w:rsidRPr="00B37B1F">
              <w:rPr>
                <w:rFonts w:ascii="Times New Roman" w:eastAsia="Calibri" w:hAnsi="Times New Roman" w:cs="Times New Roman"/>
                <w:b/>
                <w:bCs/>
                <w:sz w:val="20"/>
                <w:szCs w:val="20"/>
                <w:lang w:val="kk-KZ"/>
              </w:rPr>
              <w:t>үстел үсті,саусақ және т.б.</w:t>
            </w:r>
            <w:r w:rsidRPr="00B37B1F">
              <w:rPr>
                <w:rFonts w:ascii="Times New Roman" w:eastAsia="Calibri" w:hAnsi="Times New Roman" w:cs="Times New Roman"/>
                <w:b/>
                <w:bCs/>
                <w:sz w:val="20"/>
                <w:szCs w:val="20"/>
              </w:rPr>
              <w:t>)/</w:t>
            </w:r>
          </w:p>
          <w:p w:rsidR="00E6261D" w:rsidRPr="00B37B1F" w:rsidRDefault="00E6261D" w:rsidP="00134E1F">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rPr>
              <w:t>Самостоятельная деятельность детей</w:t>
            </w:r>
          </w:p>
          <w:p w:rsidR="00E6261D" w:rsidRPr="00B37B1F" w:rsidRDefault="00E6261D" w:rsidP="00134E1F">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bCs/>
                <w:sz w:val="20"/>
                <w:szCs w:val="20"/>
              </w:rPr>
              <w:t>Игры (настольные, пальчиковые и др.)</w:t>
            </w:r>
          </w:p>
          <w:p w:rsidR="00E6261D" w:rsidRPr="00B37B1F" w:rsidRDefault="00E6261D" w:rsidP="00134E1F">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Таңғы гимнастика/</w:t>
            </w:r>
          </w:p>
          <w:p w:rsidR="00E6261D" w:rsidRPr="00B37B1F" w:rsidRDefault="00E6261D" w:rsidP="00134E1F">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bCs/>
                <w:sz w:val="20"/>
                <w:szCs w:val="20"/>
              </w:rPr>
              <w:t>Утренняя гимнастика</w:t>
            </w:r>
          </w:p>
        </w:tc>
        <w:tc>
          <w:tcPr>
            <w:tcW w:w="12396" w:type="dxa"/>
            <w:gridSpan w:val="11"/>
          </w:tcPr>
          <w:p w:rsidR="00E6261D" w:rsidRPr="00B37B1F" w:rsidRDefault="00E6261D" w:rsidP="00134E1F">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E6261D" w:rsidRPr="00B37B1F" w:rsidRDefault="00E6261D" w:rsidP="00134E1F">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Беседы с родителями по запросу</w:t>
            </w:r>
          </w:p>
          <w:p w:rsidR="00E6261D" w:rsidRPr="00B37B1F" w:rsidRDefault="00E6261D" w:rsidP="00134E1F">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 xml:space="preserve">Общение воспитателя с детьми: индивидуальные беседы, игры для общения и создания настроения у детей. </w:t>
            </w:r>
            <w:r w:rsidRPr="00B37B1F">
              <w:rPr>
                <w:rFonts w:ascii="Times New Roman" w:eastAsia="Calibri" w:hAnsi="Times New Roman" w:cs="Times New Roman"/>
                <w:sz w:val="20"/>
                <w:szCs w:val="20"/>
                <w:lang w:val="kk-KZ"/>
              </w:rPr>
              <w:t xml:space="preserve"> </w:t>
            </w:r>
            <w:r w:rsidRPr="00B37B1F">
              <w:rPr>
                <w:rFonts w:ascii="Times New Roman" w:eastAsia="Calibri" w:hAnsi="Times New Roman" w:cs="Times New Roman"/>
                <w:sz w:val="20"/>
                <w:szCs w:val="20"/>
              </w:rPr>
              <w:t>Создание доброжелательной атмосферы</w:t>
            </w:r>
          </w:p>
          <w:p w:rsidR="00E6261D" w:rsidRPr="00B37B1F" w:rsidRDefault="00E6261D" w:rsidP="00134E1F">
            <w:pPr>
              <w:contextualSpacing/>
              <w:jc w:val="both"/>
              <w:rPr>
                <w:rFonts w:ascii="Times New Roman" w:eastAsia="Calibri" w:hAnsi="Times New Roman" w:cs="Times New Roman"/>
                <w:b/>
                <w:i/>
                <w:sz w:val="20"/>
                <w:szCs w:val="20"/>
                <w:lang w:val="kk-KZ"/>
              </w:rPr>
            </w:pPr>
            <w:r w:rsidRPr="00B37B1F">
              <w:rPr>
                <w:rFonts w:ascii="Times New Roman" w:eastAsia="Calibri" w:hAnsi="Times New Roman" w:cs="Times New Roman"/>
                <w:sz w:val="20"/>
                <w:szCs w:val="20"/>
                <w:lang w:val="kk-KZ"/>
              </w:rPr>
              <w:t xml:space="preserve">Формирование умения слушания, понимания речи и участия в разговоре. </w:t>
            </w:r>
            <w:r w:rsidRPr="00B37B1F">
              <w:rPr>
                <w:rFonts w:ascii="Times New Roman" w:eastAsia="Calibri" w:hAnsi="Times New Roman" w:cs="Times New Roman"/>
                <w:b/>
                <w:i/>
                <w:sz w:val="20"/>
                <w:szCs w:val="20"/>
                <w:lang w:val="kk-KZ"/>
              </w:rPr>
              <w:t>(коммуникативная деятельность)</w:t>
            </w:r>
          </w:p>
        </w:tc>
      </w:tr>
      <w:tr w:rsidR="00E6261D" w:rsidRPr="00B37B1F" w:rsidTr="00134E1F">
        <w:tc>
          <w:tcPr>
            <w:tcW w:w="1887" w:type="dxa"/>
            <w:vMerge/>
          </w:tcPr>
          <w:p w:rsidR="00E6261D" w:rsidRPr="00B37B1F" w:rsidRDefault="00E6261D" w:rsidP="00134E1F">
            <w:pPr>
              <w:contextualSpacing/>
              <w:jc w:val="both"/>
              <w:rPr>
                <w:rFonts w:ascii="Times New Roman" w:eastAsia="Calibri" w:hAnsi="Times New Roman" w:cs="Times New Roman"/>
                <w:b/>
                <w:sz w:val="20"/>
                <w:szCs w:val="20"/>
              </w:rPr>
            </w:pPr>
          </w:p>
        </w:tc>
        <w:tc>
          <w:tcPr>
            <w:tcW w:w="2332" w:type="dxa"/>
          </w:tcPr>
          <w:p w:rsidR="00E6261D" w:rsidRPr="00DC1309" w:rsidRDefault="00E6261D" w:rsidP="00134E1F">
            <w:pPr>
              <w:tabs>
                <w:tab w:val="left" w:pos="6640"/>
              </w:tabs>
              <w:rPr>
                <w:rFonts w:ascii="Times New Roman" w:eastAsia="Times New Roman" w:hAnsi="Times New Roman" w:cs="Times New Roman"/>
                <w:b/>
                <w:noProof/>
                <w:sz w:val="20"/>
                <w:szCs w:val="20"/>
                <w:lang w:val="kk-KZ" w:eastAsia="ru-RU"/>
              </w:rPr>
            </w:pPr>
            <w:r w:rsidRPr="00DC1309">
              <w:rPr>
                <w:rFonts w:ascii="Times New Roman" w:eastAsia="Times New Roman" w:hAnsi="Times New Roman" w:cs="Times New Roman"/>
                <w:b/>
                <w:noProof/>
                <w:sz w:val="20"/>
                <w:szCs w:val="20"/>
                <w:lang w:val="kk-KZ" w:eastAsia="ru-RU"/>
              </w:rPr>
              <w:t>Игра «</w:t>
            </w:r>
            <w:r w:rsidR="00A925B2">
              <w:rPr>
                <w:rFonts w:ascii="Times New Roman" w:eastAsia="Times New Roman" w:hAnsi="Times New Roman" w:cs="Times New Roman"/>
                <w:b/>
                <w:noProof/>
                <w:sz w:val="20"/>
                <w:szCs w:val="20"/>
                <w:lang w:val="kk-KZ" w:eastAsia="ru-RU"/>
              </w:rPr>
              <w:t>Подбери картинку</w:t>
            </w:r>
            <w:r w:rsidRPr="00DC1309">
              <w:rPr>
                <w:rFonts w:ascii="Times New Roman" w:eastAsia="Times New Roman" w:hAnsi="Times New Roman" w:cs="Times New Roman"/>
                <w:b/>
                <w:noProof/>
                <w:sz w:val="20"/>
                <w:szCs w:val="20"/>
                <w:lang w:val="kk-KZ" w:eastAsia="ru-RU"/>
              </w:rPr>
              <w:t xml:space="preserve">» </w:t>
            </w:r>
          </w:p>
          <w:p w:rsidR="00A925B2" w:rsidRDefault="00E6261D" w:rsidP="00A925B2">
            <w:pPr>
              <w:contextualSpacing/>
              <w:jc w:val="both"/>
              <w:rPr>
                <w:rFonts w:ascii="Times New Roman" w:eastAsia="Times New Roman" w:hAnsi="Times New Roman" w:cs="Times New Roman"/>
                <w:bCs/>
                <w:noProof/>
                <w:sz w:val="20"/>
                <w:szCs w:val="20"/>
                <w:lang w:val="kk-KZ" w:eastAsia="ru-RU"/>
              </w:rPr>
            </w:pPr>
            <w:r w:rsidRPr="00DC1309">
              <w:rPr>
                <w:rFonts w:ascii="Times New Roman" w:eastAsia="Times New Roman" w:hAnsi="Times New Roman" w:cs="Times New Roman"/>
                <w:b/>
                <w:noProof/>
                <w:sz w:val="20"/>
                <w:szCs w:val="20"/>
                <w:lang w:val="kk-KZ" w:eastAsia="ru-RU"/>
              </w:rPr>
              <w:t>Мақсаты</w:t>
            </w:r>
            <w:r>
              <w:rPr>
                <w:rFonts w:ascii="Times New Roman" w:eastAsia="Times New Roman" w:hAnsi="Times New Roman" w:cs="Times New Roman"/>
                <w:b/>
                <w:noProof/>
                <w:sz w:val="20"/>
                <w:szCs w:val="20"/>
                <w:lang w:val="kk-KZ" w:eastAsia="ru-RU"/>
              </w:rPr>
              <w:t xml:space="preserve"> </w:t>
            </w:r>
            <w:r w:rsidRPr="00DC1309">
              <w:rPr>
                <w:rFonts w:ascii="Times New Roman" w:eastAsia="Times New Roman" w:hAnsi="Times New Roman" w:cs="Times New Roman"/>
                <w:b/>
                <w:noProof/>
                <w:sz w:val="20"/>
                <w:szCs w:val="20"/>
                <w:lang w:val="kk-KZ" w:eastAsia="ru-RU"/>
              </w:rPr>
              <w:t>Цель</w:t>
            </w:r>
            <w:r>
              <w:rPr>
                <w:rFonts w:ascii="Times New Roman" w:eastAsia="Times New Roman" w:hAnsi="Times New Roman" w:cs="Times New Roman"/>
                <w:b/>
                <w:noProof/>
                <w:sz w:val="20"/>
                <w:szCs w:val="20"/>
                <w:lang w:val="kk-KZ" w:eastAsia="ru-RU"/>
              </w:rPr>
              <w:t>:</w:t>
            </w:r>
            <w:r w:rsidRPr="00DC1309">
              <w:rPr>
                <w:rFonts w:ascii="Times New Roman" w:eastAsia="Times New Roman" w:hAnsi="Times New Roman" w:cs="Times New Roman"/>
                <w:bCs/>
                <w:noProof/>
                <w:sz w:val="20"/>
                <w:szCs w:val="20"/>
                <w:lang w:val="kk-KZ" w:eastAsia="ru-RU"/>
              </w:rPr>
              <w:t xml:space="preserve"> </w:t>
            </w:r>
            <w:r w:rsidR="00A925B2">
              <w:rPr>
                <w:rFonts w:ascii="Times New Roman" w:eastAsia="Times New Roman" w:hAnsi="Times New Roman" w:cs="Times New Roman"/>
                <w:bCs/>
                <w:noProof/>
                <w:sz w:val="20"/>
                <w:szCs w:val="20"/>
                <w:lang w:val="kk-KZ" w:eastAsia="ru-RU"/>
              </w:rPr>
              <w:t>подбирают картинки к нужной профессии</w:t>
            </w:r>
            <w:r w:rsidRPr="00DC1309">
              <w:rPr>
                <w:rFonts w:ascii="Times New Roman" w:eastAsia="Times New Roman" w:hAnsi="Times New Roman" w:cs="Times New Roman"/>
                <w:bCs/>
                <w:noProof/>
                <w:sz w:val="20"/>
                <w:szCs w:val="20"/>
                <w:lang w:val="kk-KZ" w:eastAsia="ru-RU"/>
              </w:rPr>
              <w:t xml:space="preserve"> </w:t>
            </w:r>
          </w:p>
          <w:p w:rsidR="00E6261D" w:rsidRPr="00BE2A2C" w:rsidRDefault="00A925B2" w:rsidP="00A925B2">
            <w:pPr>
              <w:contextualSpacing/>
              <w:rPr>
                <w:rFonts w:ascii="Times New Roman" w:eastAsia="Calibri" w:hAnsi="Times New Roman" w:cs="Times New Roman"/>
                <w:b/>
                <w:bCs/>
                <w:i/>
                <w:iCs/>
                <w:sz w:val="20"/>
                <w:szCs w:val="20"/>
              </w:rPr>
            </w:pPr>
            <w:r>
              <w:rPr>
                <w:rFonts w:ascii="Times New Roman" w:eastAsia="Times New Roman" w:hAnsi="Times New Roman" w:cs="Times New Roman"/>
                <w:bCs/>
                <w:noProof/>
                <w:sz w:val="20"/>
                <w:szCs w:val="20"/>
                <w:lang w:val="kk-KZ" w:eastAsia="ru-RU"/>
              </w:rPr>
              <w:t>(</w:t>
            </w:r>
            <w:r w:rsidR="00E6261D" w:rsidRPr="00DC1309">
              <w:rPr>
                <w:rFonts w:ascii="Times New Roman" w:eastAsia="Times New Roman" w:hAnsi="Times New Roman" w:cs="Times New Roman"/>
                <w:bCs/>
                <w:noProof/>
                <w:sz w:val="20"/>
                <w:szCs w:val="20"/>
                <w:lang w:val="kk-KZ" w:eastAsia="ru-RU"/>
              </w:rPr>
              <w:t xml:space="preserve"> </w:t>
            </w:r>
            <w:r w:rsidR="00E6261D" w:rsidRPr="00DC1309">
              <w:rPr>
                <w:rFonts w:ascii="Times New Roman" w:eastAsia="Calibri" w:hAnsi="Times New Roman" w:cs="Times New Roman"/>
                <w:b/>
                <w:bCs/>
                <w:i/>
                <w:iCs/>
                <w:sz w:val="20"/>
                <w:szCs w:val="20"/>
              </w:rPr>
              <w:t>развитие речи, ознакомление с окружающим миром)</w:t>
            </w:r>
          </w:p>
        </w:tc>
        <w:tc>
          <w:tcPr>
            <w:tcW w:w="2410" w:type="dxa"/>
            <w:gridSpan w:val="3"/>
          </w:tcPr>
          <w:p w:rsidR="00E6261D" w:rsidRPr="00DC1309" w:rsidRDefault="00E6261D" w:rsidP="00134E1F">
            <w:pPr>
              <w:contextualSpacing/>
              <w:jc w:val="both"/>
              <w:rPr>
                <w:rFonts w:ascii="Times New Roman" w:eastAsia="Calibri" w:hAnsi="Times New Roman" w:cs="Times New Roman"/>
                <w:b/>
                <w:bCs/>
                <w:sz w:val="20"/>
                <w:szCs w:val="20"/>
              </w:rPr>
            </w:pPr>
            <w:r w:rsidRPr="00DC1309">
              <w:rPr>
                <w:rFonts w:ascii="Times New Roman" w:eastAsia="Calibri" w:hAnsi="Times New Roman" w:cs="Times New Roman"/>
                <w:b/>
                <w:bCs/>
                <w:sz w:val="20"/>
                <w:szCs w:val="20"/>
              </w:rPr>
              <w:t>Игра «</w:t>
            </w:r>
            <w:r w:rsidR="0067252A">
              <w:rPr>
                <w:rFonts w:ascii="Times New Roman" w:eastAsia="Calibri" w:hAnsi="Times New Roman" w:cs="Times New Roman"/>
                <w:b/>
                <w:bCs/>
                <w:sz w:val="20"/>
                <w:szCs w:val="20"/>
              </w:rPr>
              <w:t>Топни,хлопни,пове</w:t>
            </w:r>
            <w:r w:rsidR="00A925B2">
              <w:rPr>
                <w:rFonts w:ascii="Times New Roman" w:eastAsia="Calibri" w:hAnsi="Times New Roman" w:cs="Times New Roman"/>
                <w:b/>
                <w:bCs/>
                <w:sz w:val="20"/>
                <w:szCs w:val="20"/>
              </w:rPr>
              <w:t>рнись»</w:t>
            </w:r>
            <w:r w:rsidRPr="00DC1309">
              <w:rPr>
                <w:rFonts w:ascii="Times New Roman" w:eastAsia="Calibri" w:hAnsi="Times New Roman" w:cs="Times New Roman"/>
                <w:b/>
                <w:bCs/>
                <w:sz w:val="20"/>
                <w:szCs w:val="20"/>
              </w:rPr>
              <w:t xml:space="preserve"> (упражнения на </w:t>
            </w:r>
            <w:r w:rsidR="00A925B2">
              <w:rPr>
                <w:rFonts w:ascii="Times New Roman" w:eastAsia="Calibri" w:hAnsi="Times New Roman" w:cs="Times New Roman"/>
                <w:b/>
                <w:bCs/>
                <w:sz w:val="20"/>
                <w:szCs w:val="20"/>
              </w:rPr>
              <w:t>внимание</w:t>
            </w:r>
            <w:r w:rsidRPr="00DC1309">
              <w:rPr>
                <w:rFonts w:ascii="Times New Roman" w:eastAsia="Calibri" w:hAnsi="Times New Roman" w:cs="Times New Roman"/>
                <w:b/>
                <w:bCs/>
                <w:sz w:val="20"/>
                <w:szCs w:val="20"/>
              </w:rPr>
              <w:t>).</w:t>
            </w:r>
          </w:p>
          <w:p w:rsidR="00E6261D" w:rsidRDefault="00E6261D" w:rsidP="00134E1F">
            <w:pPr>
              <w:contextualSpacing/>
              <w:jc w:val="both"/>
              <w:rPr>
                <w:rFonts w:ascii="Times New Roman" w:eastAsia="Calibri" w:hAnsi="Times New Roman" w:cs="Times New Roman"/>
                <w:sz w:val="20"/>
                <w:szCs w:val="20"/>
              </w:rPr>
            </w:pPr>
            <w:r w:rsidRPr="00DC1309">
              <w:rPr>
                <w:rFonts w:ascii="Times New Roman" w:eastAsia="Calibri" w:hAnsi="Times New Roman" w:cs="Times New Roman"/>
                <w:b/>
                <w:bCs/>
                <w:sz w:val="20"/>
                <w:szCs w:val="20"/>
              </w:rPr>
              <w:t>Мақсаты Цель:</w:t>
            </w:r>
            <w:r>
              <w:rPr>
                <w:rFonts w:ascii="Times New Roman" w:eastAsia="Calibri" w:hAnsi="Times New Roman" w:cs="Times New Roman"/>
                <w:b/>
                <w:bCs/>
                <w:sz w:val="20"/>
                <w:szCs w:val="20"/>
              </w:rPr>
              <w:t xml:space="preserve"> </w:t>
            </w:r>
            <w:r w:rsidRPr="00C86F91">
              <w:rPr>
                <w:rFonts w:ascii="Times New Roman" w:eastAsia="Calibri" w:hAnsi="Times New Roman" w:cs="Times New Roman"/>
                <w:sz w:val="20"/>
                <w:szCs w:val="20"/>
              </w:rPr>
              <w:t xml:space="preserve">дети изображают </w:t>
            </w:r>
            <w:r w:rsidR="00A925B2">
              <w:rPr>
                <w:rFonts w:ascii="Times New Roman" w:eastAsia="Calibri" w:hAnsi="Times New Roman" w:cs="Times New Roman"/>
                <w:sz w:val="20"/>
                <w:szCs w:val="20"/>
              </w:rPr>
              <w:t xml:space="preserve">то,что предлагает воспитатель </w:t>
            </w:r>
            <w:r>
              <w:rPr>
                <w:rFonts w:ascii="Times New Roman" w:eastAsia="Calibri" w:hAnsi="Times New Roman" w:cs="Times New Roman"/>
                <w:sz w:val="20"/>
                <w:szCs w:val="20"/>
              </w:rPr>
              <w:t>(</w:t>
            </w:r>
            <w:r w:rsidR="00A925B2">
              <w:rPr>
                <w:rFonts w:ascii="Times New Roman" w:eastAsia="Calibri" w:hAnsi="Times New Roman" w:cs="Times New Roman"/>
                <w:sz w:val="20"/>
                <w:szCs w:val="20"/>
              </w:rPr>
              <w:t>кошечка, собачка, лошадка, стул</w:t>
            </w:r>
            <w:r w:rsidRPr="00DC1309">
              <w:rPr>
                <w:rFonts w:ascii="Times New Roman" w:eastAsia="Calibri" w:hAnsi="Times New Roman" w:cs="Times New Roman"/>
                <w:sz w:val="20"/>
                <w:szCs w:val="20"/>
              </w:rPr>
              <w:t>).</w:t>
            </w:r>
          </w:p>
          <w:p w:rsidR="00E6261D" w:rsidRPr="00BE2A2C" w:rsidRDefault="00E6261D" w:rsidP="00134E1F">
            <w:pPr>
              <w:contextualSpacing/>
              <w:jc w:val="both"/>
              <w:rPr>
                <w:rFonts w:ascii="Times New Roman" w:eastAsia="Calibri" w:hAnsi="Times New Roman" w:cs="Times New Roman"/>
                <w:sz w:val="20"/>
                <w:szCs w:val="20"/>
                <w:lang w:val="kk-KZ"/>
              </w:rPr>
            </w:pPr>
            <w:r>
              <w:rPr>
                <w:rFonts w:ascii="Times New Roman" w:eastAsia="Calibri" w:hAnsi="Times New Roman" w:cs="Times New Roman"/>
                <w:sz w:val="20"/>
                <w:szCs w:val="20"/>
                <w:lang w:val="kk-KZ"/>
              </w:rPr>
              <w:t>(</w:t>
            </w:r>
            <w:r w:rsidRPr="00EE0D90">
              <w:rPr>
                <w:rFonts w:ascii="Times New Roman" w:eastAsia="Calibri" w:hAnsi="Times New Roman" w:cs="Times New Roman"/>
                <w:b/>
                <w:bCs/>
                <w:i/>
                <w:iCs/>
                <w:sz w:val="20"/>
                <w:szCs w:val="20"/>
                <w:lang w:val="kk-KZ"/>
              </w:rPr>
              <w:t>развитие речи, ознакомление с окружающим миром,музыка****)</w:t>
            </w:r>
          </w:p>
        </w:tc>
        <w:tc>
          <w:tcPr>
            <w:tcW w:w="2410" w:type="dxa"/>
            <w:gridSpan w:val="4"/>
          </w:tcPr>
          <w:p w:rsidR="00E6261D" w:rsidRPr="00C86F91" w:rsidRDefault="00E6261D" w:rsidP="00134E1F">
            <w:pPr>
              <w:contextualSpacing/>
              <w:jc w:val="both"/>
              <w:rPr>
                <w:rFonts w:ascii="Times New Roman" w:eastAsia="Calibri" w:hAnsi="Times New Roman" w:cs="Times New Roman"/>
                <w:b/>
                <w:bCs/>
                <w:sz w:val="20"/>
                <w:szCs w:val="20"/>
                <w:lang w:val="kk-KZ"/>
              </w:rPr>
            </w:pPr>
            <w:r>
              <w:rPr>
                <w:rFonts w:ascii="Times New Roman" w:eastAsia="Calibri" w:hAnsi="Times New Roman" w:cs="Times New Roman"/>
                <w:b/>
                <w:bCs/>
                <w:sz w:val="20"/>
                <w:szCs w:val="20"/>
                <w:lang w:val="kk-KZ"/>
              </w:rPr>
              <w:t>Игра</w:t>
            </w:r>
            <w:r w:rsidRPr="00C86F91">
              <w:rPr>
                <w:rFonts w:ascii="Times New Roman" w:eastAsia="Calibri" w:hAnsi="Times New Roman" w:cs="Times New Roman"/>
                <w:b/>
                <w:bCs/>
                <w:sz w:val="20"/>
                <w:szCs w:val="20"/>
                <w:lang w:val="kk-KZ"/>
              </w:rPr>
              <w:t>«</w:t>
            </w:r>
            <w:r w:rsidR="005675D4">
              <w:rPr>
                <w:rFonts w:ascii="Times New Roman" w:eastAsia="Calibri" w:hAnsi="Times New Roman" w:cs="Times New Roman"/>
                <w:b/>
                <w:bCs/>
                <w:sz w:val="20"/>
                <w:szCs w:val="20"/>
                <w:lang w:val="kk-KZ"/>
              </w:rPr>
              <w:t>Одень куклу к празднику</w:t>
            </w:r>
            <w:r w:rsidRPr="00C86F91">
              <w:rPr>
                <w:rFonts w:ascii="Times New Roman" w:eastAsia="Calibri" w:hAnsi="Times New Roman" w:cs="Times New Roman"/>
                <w:b/>
                <w:bCs/>
                <w:sz w:val="20"/>
                <w:szCs w:val="20"/>
                <w:lang w:val="kk-KZ"/>
              </w:rPr>
              <w:t>».</w:t>
            </w:r>
          </w:p>
          <w:p w:rsidR="00E6261D" w:rsidRDefault="00E6261D" w:rsidP="00134E1F">
            <w:pPr>
              <w:contextualSpacing/>
              <w:jc w:val="both"/>
              <w:rPr>
                <w:rFonts w:ascii="Times New Roman" w:eastAsia="Calibri" w:hAnsi="Times New Roman" w:cs="Times New Roman"/>
                <w:sz w:val="20"/>
                <w:szCs w:val="20"/>
                <w:lang w:val="kk-KZ"/>
              </w:rPr>
            </w:pPr>
            <w:r w:rsidRPr="00C86F91">
              <w:rPr>
                <w:rFonts w:ascii="Times New Roman" w:eastAsia="Calibri" w:hAnsi="Times New Roman" w:cs="Times New Roman"/>
                <w:b/>
                <w:bCs/>
                <w:sz w:val="20"/>
                <w:szCs w:val="20"/>
                <w:lang w:val="kk-KZ"/>
              </w:rPr>
              <w:t xml:space="preserve">Цель: </w:t>
            </w:r>
            <w:r w:rsidR="005675D4">
              <w:rPr>
                <w:rFonts w:ascii="Times New Roman" w:eastAsia="Calibri" w:hAnsi="Times New Roman" w:cs="Times New Roman"/>
                <w:sz w:val="20"/>
                <w:szCs w:val="20"/>
                <w:lang w:val="kk-KZ"/>
              </w:rPr>
              <w:t>наряжают куклу магнитной одеждой</w:t>
            </w:r>
          </w:p>
          <w:p w:rsidR="00E6261D" w:rsidRPr="00BE2A2C" w:rsidRDefault="00E6261D" w:rsidP="00134E1F">
            <w:pPr>
              <w:contextualSpacing/>
              <w:jc w:val="both"/>
              <w:rPr>
                <w:rFonts w:ascii="Times New Roman" w:eastAsia="Calibri" w:hAnsi="Times New Roman" w:cs="Times New Roman"/>
                <w:bCs/>
                <w:sz w:val="20"/>
                <w:szCs w:val="20"/>
                <w:lang w:val="kk-KZ"/>
              </w:rPr>
            </w:pPr>
            <w:r w:rsidRPr="00BE2A2C">
              <w:rPr>
                <w:rFonts w:ascii="Times New Roman" w:eastAsia="Calibri" w:hAnsi="Times New Roman" w:cs="Times New Roman"/>
                <w:bCs/>
                <w:sz w:val="20"/>
                <w:szCs w:val="20"/>
                <w:lang w:val="kk-KZ"/>
              </w:rPr>
              <w:t>(</w:t>
            </w:r>
            <w:r>
              <w:rPr>
                <w:rFonts w:ascii="Times New Roman" w:eastAsia="Calibri" w:hAnsi="Times New Roman" w:cs="Times New Roman"/>
                <w:b/>
                <w:bCs/>
                <w:i/>
                <w:sz w:val="20"/>
                <w:szCs w:val="20"/>
                <w:lang w:val="kk-KZ"/>
              </w:rPr>
              <w:t>Развитие речи,</w:t>
            </w:r>
            <w:r w:rsidR="005675D4">
              <w:rPr>
                <w:rFonts w:ascii="Times New Roman" w:eastAsia="Calibri" w:hAnsi="Times New Roman" w:cs="Times New Roman"/>
                <w:b/>
                <w:bCs/>
                <w:i/>
                <w:sz w:val="20"/>
                <w:szCs w:val="20"/>
                <w:lang w:val="kk-KZ"/>
              </w:rPr>
              <w:t xml:space="preserve"> </w:t>
            </w:r>
            <w:r>
              <w:rPr>
                <w:rFonts w:ascii="Times New Roman" w:eastAsia="Calibri" w:hAnsi="Times New Roman" w:cs="Times New Roman"/>
                <w:b/>
                <w:bCs/>
                <w:i/>
                <w:sz w:val="20"/>
                <w:szCs w:val="20"/>
                <w:lang w:val="kk-KZ"/>
              </w:rPr>
              <w:t>ознакомление с окружающим миром</w:t>
            </w:r>
            <w:r w:rsidRPr="00BE2A2C">
              <w:rPr>
                <w:rFonts w:ascii="Times New Roman" w:eastAsia="Calibri" w:hAnsi="Times New Roman" w:cs="Times New Roman"/>
                <w:b/>
                <w:bCs/>
                <w:i/>
                <w:sz w:val="20"/>
                <w:szCs w:val="20"/>
                <w:lang w:val="kk-KZ"/>
              </w:rPr>
              <w:t>)</w:t>
            </w:r>
          </w:p>
          <w:p w:rsidR="00E6261D" w:rsidRPr="00BE2A2C" w:rsidRDefault="00E6261D" w:rsidP="00134E1F">
            <w:pPr>
              <w:contextualSpacing/>
              <w:jc w:val="both"/>
              <w:rPr>
                <w:rFonts w:ascii="Times New Roman" w:eastAsia="Calibri" w:hAnsi="Times New Roman" w:cs="Times New Roman"/>
                <w:b/>
                <w:bCs/>
                <w:sz w:val="20"/>
                <w:szCs w:val="20"/>
                <w:lang w:val="kk-KZ"/>
              </w:rPr>
            </w:pPr>
          </w:p>
        </w:tc>
        <w:tc>
          <w:tcPr>
            <w:tcW w:w="2551" w:type="dxa"/>
            <w:gridSpan w:val="2"/>
          </w:tcPr>
          <w:p w:rsidR="00E6261D" w:rsidRPr="008257C7" w:rsidRDefault="00E6261D" w:rsidP="00134E1F">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t>«</w:t>
            </w:r>
            <w:r>
              <w:rPr>
                <w:rFonts w:ascii="Times New Roman" w:eastAsia="Calibri" w:hAnsi="Times New Roman" w:cs="Times New Roman"/>
                <w:b/>
                <w:bCs/>
                <w:sz w:val="20"/>
                <w:szCs w:val="20"/>
                <w:lang w:val="kk-KZ"/>
              </w:rPr>
              <w:t>Д</w:t>
            </w:r>
            <w:r w:rsidRPr="008257C7">
              <w:rPr>
                <w:rFonts w:ascii="Times New Roman" w:eastAsia="Calibri" w:hAnsi="Times New Roman" w:cs="Times New Roman"/>
                <w:b/>
                <w:bCs/>
                <w:sz w:val="20"/>
                <w:szCs w:val="20"/>
                <w:lang w:val="kk-KZ"/>
              </w:rPr>
              <w:t>идактическая игра "</w:t>
            </w:r>
            <w:r w:rsidR="0013614C">
              <w:rPr>
                <w:rFonts w:ascii="Times New Roman" w:eastAsia="Calibri" w:hAnsi="Times New Roman" w:cs="Times New Roman"/>
                <w:b/>
                <w:bCs/>
                <w:sz w:val="20"/>
                <w:szCs w:val="20"/>
                <w:lang w:val="kk-KZ"/>
              </w:rPr>
              <w:t>Собери сказку</w:t>
            </w:r>
            <w:r w:rsidRPr="008257C7">
              <w:rPr>
                <w:rFonts w:ascii="Times New Roman" w:eastAsia="Calibri" w:hAnsi="Times New Roman" w:cs="Times New Roman"/>
                <w:b/>
                <w:bCs/>
                <w:sz w:val="20"/>
                <w:szCs w:val="20"/>
                <w:lang w:val="kk-KZ"/>
              </w:rPr>
              <w:t>"</w:t>
            </w:r>
          </w:p>
          <w:p w:rsidR="00E6261D" w:rsidRPr="00BE2A2C" w:rsidRDefault="00E6261D" w:rsidP="0013614C">
            <w:pPr>
              <w:contextualSpacing/>
              <w:rPr>
                <w:rFonts w:ascii="Times New Roman" w:eastAsia="Calibri" w:hAnsi="Times New Roman" w:cs="Times New Roman"/>
                <w:bCs/>
                <w:sz w:val="20"/>
                <w:szCs w:val="20"/>
                <w:lang w:val="kk-KZ"/>
              </w:rPr>
            </w:pPr>
            <w:r w:rsidRPr="00BE2A2C">
              <w:rPr>
                <w:rFonts w:ascii="Times New Roman" w:eastAsia="Calibri" w:hAnsi="Times New Roman" w:cs="Times New Roman"/>
                <w:b/>
                <w:bCs/>
                <w:sz w:val="20"/>
                <w:szCs w:val="20"/>
                <w:lang w:val="kk-KZ"/>
              </w:rPr>
              <w:t>Мақсаты</w:t>
            </w:r>
            <w:r w:rsidRPr="00BE2A2C">
              <w:rPr>
                <w:rFonts w:ascii="Times New Roman" w:eastAsia="Calibri" w:hAnsi="Times New Roman" w:cs="Times New Roman"/>
                <w:sz w:val="20"/>
                <w:szCs w:val="20"/>
                <w:lang w:val="kk-KZ"/>
              </w:rPr>
              <w:t xml:space="preserve"> </w:t>
            </w:r>
            <w:r w:rsidRPr="00BE2A2C">
              <w:rPr>
                <w:rFonts w:ascii="Times New Roman" w:eastAsia="Calibri" w:hAnsi="Times New Roman" w:cs="Times New Roman"/>
                <w:b/>
                <w:bCs/>
                <w:sz w:val="20"/>
                <w:szCs w:val="20"/>
                <w:lang w:val="kk-KZ"/>
              </w:rPr>
              <w:t xml:space="preserve">Цель: </w:t>
            </w:r>
            <w:r w:rsidR="0013614C">
              <w:rPr>
                <w:rFonts w:ascii="Times New Roman" w:eastAsia="Calibri" w:hAnsi="Times New Roman" w:cs="Times New Roman"/>
                <w:bCs/>
                <w:sz w:val="20"/>
                <w:szCs w:val="20"/>
                <w:lang w:val="kk-KZ"/>
              </w:rPr>
              <w:t>составляют фрагмент сказки из кубиков</w:t>
            </w:r>
          </w:p>
          <w:p w:rsidR="00E6261D" w:rsidRPr="00BE2A2C" w:rsidRDefault="00E6261D" w:rsidP="00134E1F">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Cs/>
                <w:sz w:val="20"/>
                <w:szCs w:val="20"/>
                <w:lang w:val="kk-KZ"/>
              </w:rPr>
              <w:t>(</w:t>
            </w:r>
            <w:r w:rsidRPr="00BE2A2C">
              <w:rPr>
                <w:rFonts w:ascii="Times New Roman" w:eastAsia="Calibri" w:hAnsi="Times New Roman" w:cs="Times New Roman"/>
                <w:b/>
                <w:bCs/>
                <w:i/>
                <w:sz w:val="20"/>
                <w:szCs w:val="20"/>
                <w:lang w:val="kk-KZ"/>
              </w:rPr>
              <w:t>развитие речи</w:t>
            </w:r>
            <w:r w:rsidRPr="00BE2A2C">
              <w:rPr>
                <w:rFonts w:ascii="Times New Roman" w:eastAsia="Calibri" w:hAnsi="Times New Roman" w:cs="Times New Roman"/>
                <w:bCs/>
                <w:sz w:val="20"/>
                <w:szCs w:val="20"/>
                <w:lang w:val="kk-KZ"/>
              </w:rPr>
              <w:t>)</w:t>
            </w:r>
          </w:p>
        </w:tc>
        <w:tc>
          <w:tcPr>
            <w:tcW w:w="2693" w:type="dxa"/>
          </w:tcPr>
          <w:p w:rsidR="00E6261D" w:rsidRPr="008257C7" w:rsidRDefault="00E6261D" w:rsidP="00134E1F">
            <w:pPr>
              <w:contextualSpacing/>
              <w:jc w:val="both"/>
              <w:rPr>
                <w:rFonts w:ascii="Times New Roman" w:eastAsia="Calibri" w:hAnsi="Times New Roman" w:cs="Times New Roman"/>
                <w:b/>
                <w:bCs/>
                <w:sz w:val="20"/>
                <w:szCs w:val="20"/>
                <w:lang w:val="kk-KZ"/>
              </w:rPr>
            </w:pPr>
            <w:r w:rsidRPr="008257C7">
              <w:rPr>
                <w:rFonts w:ascii="Times New Roman" w:eastAsia="Calibri" w:hAnsi="Times New Roman" w:cs="Times New Roman"/>
                <w:b/>
                <w:bCs/>
                <w:sz w:val="20"/>
                <w:szCs w:val="20"/>
                <w:lang w:val="kk-KZ"/>
              </w:rPr>
              <w:t>Дидактическая игра "</w:t>
            </w:r>
            <w:r w:rsidR="0013614C">
              <w:rPr>
                <w:rFonts w:ascii="Times New Roman" w:eastAsia="Calibri" w:hAnsi="Times New Roman" w:cs="Times New Roman"/>
                <w:b/>
                <w:bCs/>
                <w:sz w:val="20"/>
                <w:szCs w:val="20"/>
                <w:lang w:val="kk-KZ"/>
              </w:rPr>
              <w:t>Составь бусы для мамы"</w:t>
            </w:r>
          </w:p>
          <w:p w:rsidR="00E6261D" w:rsidRDefault="00E6261D" w:rsidP="00134E1F">
            <w:pPr>
              <w:contextualSpacing/>
              <w:jc w:val="both"/>
              <w:rPr>
                <w:rFonts w:ascii="Times New Roman" w:eastAsia="Calibri" w:hAnsi="Times New Roman" w:cs="Times New Roman"/>
                <w:sz w:val="20"/>
                <w:szCs w:val="20"/>
                <w:lang w:val="kk-KZ"/>
              </w:rPr>
            </w:pPr>
            <w:r w:rsidRPr="00BE2A2C">
              <w:rPr>
                <w:rFonts w:ascii="Times New Roman" w:eastAsia="Calibri" w:hAnsi="Times New Roman" w:cs="Times New Roman"/>
                <w:b/>
                <w:bCs/>
                <w:sz w:val="20"/>
                <w:szCs w:val="20"/>
                <w:lang w:val="kk-KZ"/>
              </w:rPr>
              <w:t xml:space="preserve">Мақсаты Цель: </w:t>
            </w:r>
          </w:p>
          <w:p w:rsidR="00E6261D" w:rsidRPr="00390BB8" w:rsidRDefault="0013614C" w:rsidP="00134E1F">
            <w:pPr>
              <w:contextualSpacing/>
              <w:jc w:val="both"/>
              <w:rPr>
                <w:rFonts w:ascii="Times New Roman" w:eastAsia="Calibri" w:hAnsi="Times New Roman" w:cs="Times New Roman"/>
                <w:sz w:val="20"/>
                <w:szCs w:val="20"/>
                <w:lang w:val="kk-KZ"/>
              </w:rPr>
            </w:pPr>
            <w:r>
              <w:rPr>
                <w:rFonts w:ascii="Times New Roman" w:eastAsia="Calibri" w:hAnsi="Times New Roman" w:cs="Times New Roman"/>
                <w:sz w:val="20"/>
                <w:szCs w:val="20"/>
                <w:lang w:val="kk-KZ"/>
              </w:rPr>
              <w:t>Составляют бусы по образцу</w:t>
            </w:r>
          </w:p>
          <w:p w:rsidR="00E6261D" w:rsidRPr="00BE2A2C" w:rsidRDefault="00E6261D" w:rsidP="00134E1F">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Cs/>
                <w:sz w:val="20"/>
                <w:szCs w:val="20"/>
                <w:lang w:val="kk-KZ"/>
              </w:rPr>
              <w:t>(</w:t>
            </w:r>
            <w:r w:rsidRPr="00BE2A2C">
              <w:rPr>
                <w:rFonts w:ascii="Times New Roman" w:eastAsia="Calibri" w:hAnsi="Times New Roman" w:cs="Times New Roman"/>
                <w:b/>
                <w:bCs/>
                <w:i/>
                <w:sz w:val="20"/>
                <w:szCs w:val="20"/>
                <w:lang w:val="kk-KZ"/>
              </w:rPr>
              <w:t>основы математики,</w:t>
            </w:r>
            <w:r>
              <w:rPr>
                <w:rFonts w:ascii="Times New Roman" w:eastAsia="Calibri" w:hAnsi="Times New Roman" w:cs="Times New Roman"/>
                <w:b/>
                <w:bCs/>
                <w:i/>
                <w:sz w:val="20"/>
                <w:szCs w:val="20"/>
                <w:lang w:val="kk-KZ"/>
              </w:rPr>
              <w:t xml:space="preserve"> развитие речи, </w:t>
            </w:r>
            <w:r w:rsidRPr="00390BB8">
              <w:rPr>
                <w:rFonts w:ascii="Times New Roman" w:eastAsia="Calibri" w:hAnsi="Times New Roman" w:cs="Times New Roman"/>
                <w:b/>
                <w:bCs/>
                <w:i/>
                <w:sz w:val="20"/>
                <w:szCs w:val="20"/>
                <w:lang w:val="kk-KZ"/>
              </w:rPr>
              <w:t>ознакомление с окружающим миром</w:t>
            </w:r>
            <w:r w:rsidRPr="00BE2A2C">
              <w:rPr>
                <w:rFonts w:ascii="Times New Roman" w:eastAsia="Calibri" w:hAnsi="Times New Roman" w:cs="Times New Roman"/>
                <w:bCs/>
                <w:sz w:val="20"/>
                <w:szCs w:val="20"/>
                <w:lang w:val="kk-KZ"/>
              </w:rPr>
              <w:t>)</w:t>
            </w:r>
          </w:p>
        </w:tc>
      </w:tr>
      <w:tr w:rsidR="00E6261D" w:rsidRPr="00B37B1F" w:rsidTr="00134E1F">
        <w:tc>
          <w:tcPr>
            <w:tcW w:w="1887" w:type="dxa"/>
          </w:tcPr>
          <w:p w:rsidR="00E6261D" w:rsidRPr="00B37B1F" w:rsidRDefault="00E6261D" w:rsidP="00134E1F">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Таңғы гимнастика</w:t>
            </w:r>
            <w:r w:rsidRPr="00B37B1F">
              <w:rPr>
                <w:rFonts w:ascii="Times New Roman" w:eastAsia="Calibri" w:hAnsi="Times New Roman" w:cs="Times New Roman"/>
                <w:b/>
                <w:sz w:val="20"/>
                <w:szCs w:val="20"/>
                <w:lang w:val="kk-KZ"/>
              </w:rPr>
              <w:t xml:space="preserve"> Утренняя гимнастика</w:t>
            </w:r>
          </w:p>
        </w:tc>
        <w:tc>
          <w:tcPr>
            <w:tcW w:w="12396" w:type="dxa"/>
            <w:gridSpan w:val="11"/>
          </w:tcPr>
          <w:p w:rsidR="00E6261D" w:rsidRPr="004703F2" w:rsidRDefault="00E6261D" w:rsidP="00E6261D">
            <w:pPr>
              <w:pStyle w:val="a3"/>
              <w:rPr>
                <w:rFonts w:ascii="Times New Roman" w:hAnsi="Times New Roman"/>
                <w:sz w:val="20"/>
                <w:szCs w:val="20"/>
              </w:rPr>
            </w:pPr>
            <w:r>
              <w:rPr>
                <w:rFonts w:ascii="Times New Roman" w:eastAsia="Times New Roman" w:hAnsi="Times New Roman" w:cs="Times New Roman"/>
                <w:b/>
                <w:bCs/>
                <w:sz w:val="20"/>
                <w:szCs w:val="20"/>
                <w:lang w:val="kk-KZ" w:eastAsia="ru-RU"/>
              </w:rPr>
              <w:t>КЕШЕНДІ ТАҢҒЫ  ГИМНАСТИКА  №23</w:t>
            </w:r>
            <w:r>
              <w:rPr>
                <w:rFonts w:ascii="Times New Roman" w:eastAsia="Times New Roman" w:hAnsi="Times New Roman" w:cs="Times New Roman"/>
                <w:bCs/>
                <w:sz w:val="20"/>
                <w:szCs w:val="20"/>
                <w:lang w:eastAsia="ru-RU"/>
              </w:rPr>
              <w:t>(</w:t>
            </w:r>
            <w:r>
              <w:rPr>
                <w:rFonts w:ascii="Times New Roman" w:eastAsia="Times New Roman" w:hAnsi="Times New Roman" w:cs="Times New Roman"/>
                <w:bCs/>
                <w:sz w:val="20"/>
                <w:szCs w:val="20"/>
                <w:lang w:val="kk-KZ" w:eastAsia="ru-RU"/>
              </w:rPr>
              <w:t>ұсынылады</w:t>
            </w:r>
            <w:r>
              <w:rPr>
                <w:rFonts w:ascii="Times New Roman" w:eastAsia="Times New Roman" w:hAnsi="Times New Roman" w:cs="Times New Roman"/>
                <w:bCs/>
                <w:sz w:val="20"/>
                <w:szCs w:val="20"/>
                <w:lang w:eastAsia="ru-RU"/>
              </w:rPr>
              <w:t>)</w:t>
            </w:r>
            <w:r>
              <w:rPr>
                <w:rFonts w:ascii="Times New Roman" w:eastAsia="Times New Roman" w:hAnsi="Times New Roman" w:cs="Times New Roman"/>
                <w:bCs/>
                <w:sz w:val="20"/>
                <w:szCs w:val="20"/>
                <w:lang w:val="kk-KZ" w:eastAsia="ru-RU"/>
              </w:rPr>
              <w:t xml:space="preserve"> </w:t>
            </w:r>
            <w:r>
              <w:rPr>
                <w:rFonts w:ascii="Times New Roman" w:eastAsia="Times New Roman" w:hAnsi="Times New Roman" w:cs="Times New Roman"/>
                <w:b/>
                <w:bCs/>
                <w:sz w:val="20"/>
                <w:szCs w:val="20"/>
                <w:lang w:eastAsia="ru-RU"/>
              </w:rPr>
              <w:t xml:space="preserve">КОМПЛЕКС  УТРЕННЕЙ ГИМНАСТИКИ №23 </w:t>
            </w:r>
            <w:r>
              <w:rPr>
                <w:rFonts w:ascii="Times New Roman" w:eastAsia="Times New Roman" w:hAnsi="Times New Roman" w:cs="Times New Roman"/>
                <w:bCs/>
                <w:sz w:val="20"/>
                <w:szCs w:val="20"/>
                <w:lang w:eastAsia="ru-RU"/>
              </w:rPr>
              <w:t>(прилагается)</w:t>
            </w:r>
          </w:p>
        </w:tc>
      </w:tr>
      <w:tr w:rsidR="00E6261D" w:rsidRPr="00B37B1F" w:rsidTr="00134E1F">
        <w:tc>
          <w:tcPr>
            <w:tcW w:w="1887" w:type="dxa"/>
          </w:tcPr>
          <w:p w:rsidR="00E6261D" w:rsidRPr="00B37B1F" w:rsidRDefault="00E6261D" w:rsidP="00134E1F">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Таңғы ас/Завтрак</w:t>
            </w:r>
          </w:p>
        </w:tc>
        <w:tc>
          <w:tcPr>
            <w:tcW w:w="12396" w:type="dxa"/>
            <w:gridSpan w:val="11"/>
          </w:tcPr>
          <w:p w:rsidR="00E6261D" w:rsidRPr="00CF7CC7" w:rsidRDefault="00E6261D" w:rsidP="00134E1F">
            <w:pPr>
              <w:contextualSpacing/>
              <w:jc w:val="both"/>
              <w:rPr>
                <w:rFonts w:ascii="Times New Roman" w:hAnsi="Times New Roman" w:cs="Times New Roman"/>
                <w:bCs/>
                <w:color w:val="000000" w:themeColor="text1"/>
                <w:sz w:val="20"/>
                <w:szCs w:val="20"/>
                <w:lang w:val="kk-KZ"/>
              </w:rPr>
            </w:pPr>
            <w:r w:rsidRPr="00CF7CC7">
              <w:rPr>
                <w:rFonts w:ascii="Times New Roman" w:hAnsi="Times New Roman" w:cs="Times New Roman"/>
                <w:bCs/>
                <w:color w:val="000000" w:themeColor="text1"/>
                <w:sz w:val="20"/>
                <w:szCs w:val="20"/>
                <w:lang w:val="kk-KZ"/>
              </w:rPr>
              <w:t>Мәдени-гигиеналық  машықтарды  меңгеру  және  орындауды  пысықтау</w:t>
            </w:r>
          </w:p>
          <w:p w:rsidR="00E6261D" w:rsidRPr="00CF7CC7" w:rsidRDefault="00E6261D" w:rsidP="00134E1F">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color w:val="000000" w:themeColor="text1"/>
                <w:sz w:val="20"/>
                <w:szCs w:val="20"/>
                <w:lang w:val="kk-KZ"/>
              </w:rPr>
              <w:t>В</w:t>
            </w:r>
            <w:r w:rsidRPr="00CF7CC7">
              <w:rPr>
                <w:rFonts w:ascii="Times New Roman" w:hAnsi="Times New Roman" w:cs="Times New Roman"/>
                <w:bCs/>
                <w:color w:val="000000" w:themeColor="text1"/>
                <w:sz w:val="20"/>
                <w:szCs w:val="20"/>
                <w:lang w:val="kk-KZ"/>
              </w:rPr>
              <w:t>ыполнение гигиенических процедур (правильное мытье рук, умение правильно вытирать руки, вешать полотенце)</w:t>
            </w:r>
          </w:p>
          <w:p w:rsidR="00E6261D" w:rsidRPr="00CF7CC7" w:rsidRDefault="00E6261D" w:rsidP="00134E1F">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 xml:space="preserve">Цель: </w:t>
            </w:r>
            <w:r w:rsidR="0013614C">
              <w:rPr>
                <w:rFonts w:ascii="Times New Roman" w:hAnsi="Times New Roman" w:cs="Times New Roman"/>
                <w:bCs/>
                <w:color w:val="000000" w:themeColor="text1"/>
                <w:sz w:val="20"/>
                <w:szCs w:val="20"/>
              </w:rPr>
              <w:t>самостоятельно умываются</w:t>
            </w:r>
          </w:p>
          <w:p w:rsidR="00D54D85" w:rsidRDefault="00D54D85" w:rsidP="00134E1F">
            <w:pPr>
              <w:contextualSpacing/>
              <w:jc w:val="both"/>
              <w:rPr>
                <w:rFonts w:ascii="Times New Roman" w:hAnsi="Times New Roman" w:cs="Times New Roman"/>
                <w:b/>
                <w:bCs/>
                <w:color w:val="000000" w:themeColor="text1"/>
                <w:sz w:val="20"/>
                <w:szCs w:val="20"/>
              </w:rPr>
            </w:pPr>
            <w:r>
              <w:rPr>
                <w:rFonts w:ascii="Times New Roman" w:hAnsi="Times New Roman" w:cs="Times New Roman"/>
                <w:b/>
                <w:bCs/>
                <w:color w:val="000000" w:themeColor="text1"/>
                <w:sz w:val="20"/>
                <w:szCs w:val="20"/>
              </w:rPr>
              <w:t>Буль-буль водичка,</w:t>
            </w:r>
          </w:p>
          <w:p w:rsidR="00E6261D" w:rsidRPr="00CF7CC7" w:rsidRDefault="00D54D85" w:rsidP="00134E1F">
            <w:pPr>
              <w:contextualSpacing/>
              <w:jc w:val="both"/>
              <w:rPr>
                <w:rFonts w:ascii="Times New Roman" w:hAnsi="Times New Roman" w:cs="Times New Roman"/>
                <w:b/>
                <w:color w:val="000000" w:themeColor="text1"/>
                <w:sz w:val="20"/>
                <w:szCs w:val="20"/>
                <w:lang w:val="kk-KZ"/>
              </w:rPr>
            </w:pPr>
            <w:r>
              <w:rPr>
                <w:rFonts w:ascii="Times New Roman" w:hAnsi="Times New Roman" w:cs="Times New Roman"/>
                <w:b/>
                <w:bCs/>
                <w:color w:val="000000" w:themeColor="text1"/>
                <w:sz w:val="20"/>
                <w:szCs w:val="20"/>
              </w:rPr>
              <w:t>Все ребята любят мыться!</w:t>
            </w:r>
            <w:r w:rsidR="00E6261D" w:rsidRPr="00CF7CC7">
              <w:rPr>
                <w:rFonts w:ascii="Times New Roman" w:hAnsi="Times New Roman" w:cs="Times New Roman"/>
                <w:color w:val="000000" w:themeColor="text1"/>
                <w:sz w:val="20"/>
                <w:szCs w:val="20"/>
                <w:lang w:val="kk-KZ"/>
              </w:rPr>
              <w:t>(развитие речи)</w:t>
            </w:r>
            <w:r w:rsidR="00E6261D" w:rsidRPr="00CF7CC7">
              <w:rPr>
                <w:rFonts w:ascii="Times New Roman" w:hAnsi="Times New Roman" w:cs="Times New Roman"/>
                <w:b/>
                <w:color w:val="000000" w:themeColor="text1"/>
                <w:sz w:val="20"/>
                <w:szCs w:val="20"/>
                <w:lang w:val="kk-KZ"/>
              </w:rPr>
              <w:t xml:space="preserve"> </w:t>
            </w:r>
          </w:p>
          <w:p w:rsidR="00E6261D" w:rsidRPr="00CF7CC7" w:rsidRDefault="00E6261D" w:rsidP="00134E1F">
            <w:pPr>
              <w:contextualSpacing/>
              <w:jc w:val="both"/>
              <w:rPr>
                <w:rFonts w:ascii="Times New Roman" w:hAnsi="Times New Roman" w:cs="Times New Roman"/>
                <w:color w:val="000000" w:themeColor="text1"/>
                <w:sz w:val="20"/>
                <w:szCs w:val="20"/>
                <w:lang w:val="kk-KZ"/>
              </w:rPr>
            </w:pPr>
            <w:r w:rsidRPr="00CF7CC7">
              <w:rPr>
                <w:rFonts w:ascii="Times New Roman" w:hAnsi="Times New Roman" w:cs="Times New Roman"/>
                <w:color w:val="000000" w:themeColor="text1"/>
                <w:sz w:val="20"/>
                <w:szCs w:val="20"/>
                <w:lang w:val="kk-KZ"/>
              </w:rPr>
              <w:t>Цель: побуждение детей к подражательной речевой деятельности.</w:t>
            </w:r>
          </w:p>
          <w:p w:rsidR="00E6261D" w:rsidRPr="00CF7CC7" w:rsidRDefault="00E6261D" w:rsidP="00134E1F">
            <w:pPr>
              <w:contextualSpacing/>
              <w:jc w:val="both"/>
              <w:rPr>
                <w:rFonts w:ascii="Times New Roman" w:hAnsi="Times New Roman" w:cs="Times New Roman"/>
                <w:b/>
                <w:bCs/>
                <w:i/>
                <w:color w:val="000000" w:themeColor="text1"/>
                <w:sz w:val="20"/>
                <w:szCs w:val="20"/>
              </w:rPr>
            </w:pPr>
            <w:r w:rsidRPr="00CF7CC7">
              <w:rPr>
                <w:rFonts w:ascii="Times New Roman" w:hAnsi="Times New Roman" w:cs="Times New Roman"/>
                <w:b/>
                <w:bCs/>
                <w:i/>
                <w:color w:val="000000" w:themeColor="text1"/>
                <w:sz w:val="20"/>
                <w:szCs w:val="20"/>
              </w:rPr>
              <w:t>Таза-чистый, сабын-мыло, ысты</w:t>
            </w:r>
            <w:r w:rsidRPr="00CF7CC7">
              <w:rPr>
                <w:rFonts w:ascii="Times New Roman" w:hAnsi="Times New Roman" w:cs="Times New Roman"/>
                <w:b/>
                <w:bCs/>
                <w:i/>
                <w:color w:val="000000" w:themeColor="text1"/>
                <w:sz w:val="20"/>
                <w:szCs w:val="20"/>
                <w:lang w:val="kk-KZ"/>
              </w:rPr>
              <w:t>қ</w:t>
            </w:r>
            <w:r w:rsidRPr="00CF7CC7">
              <w:rPr>
                <w:rFonts w:ascii="Times New Roman" w:hAnsi="Times New Roman" w:cs="Times New Roman"/>
                <w:b/>
                <w:bCs/>
                <w:i/>
                <w:color w:val="000000" w:themeColor="text1"/>
                <w:sz w:val="20"/>
                <w:szCs w:val="20"/>
              </w:rPr>
              <w:t>-горячий,</w:t>
            </w:r>
            <w:r w:rsidRPr="00CF7CC7">
              <w:rPr>
                <w:rFonts w:ascii="Times New Roman" w:hAnsi="Times New Roman" w:cs="Times New Roman"/>
                <w:color w:val="000000" w:themeColor="text1"/>
                <w:sz w:val="20"/>
                <w:szCs w:val="20"/>
              </w:rPr>
              <w:t xml:space="preserve"> </w:t>
            </w:r>
            <w:r w:rsidRPr="00CF7CC7">
              <w:rPr>
                <w:rFonts w:ascii="Times New Roman" w:hAnsi="Times New Roman" w:cs="Times New Roman"/>
                <w:b/>
                <w:bCs/>
                <w:i/>
                <w:color w:val="000000" w:themeColor="text1"/>
                <w:sz w:val="20"/>
                <w:szCs w:val="20"/>
              </w:rPr>
              <w:t>орамал - полотенце (казахский язык***)</w:t>
            </w:r>
          </w:p>
          <w:p w:rsidR="00E6261D" w:rsidRPr="00CF7CC7" w:rsidRDefault="00E6261D" w:rsidP="00134E1F">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Мы сегодня кашу ели</w:t>
            </w:r>
          </w:p>
          <w:p w:rsidR="00E6261D" w:rsidRPr="00CF7CC7" w:rsidRDefault="00E6261D" w:rsidP="00134E1F">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И в тарелку все глядели</w:t>
            </w:r>
          </w:p>
          <w:p w:rsidR="00E6261D" w:rsidRPr="00CF7CC7" w:rsidRDefault="00E6261D" w:rsidP="00134E1F">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И она была вкусна</w:t>
            </w:r>
          </w:p>
          <w:p w:rsidR="00E6261D" w:rsidRPr="00CF7CC7" w:rsidRDefault="00E6261D" w:rsidP="00134E1F">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Так как нам ее сварили</w:t>
            </w:r>
          </w:p>
          <w:p w:rsidR="00E6261D" w:rsidRPr="00CF7CC7" w:rsidRDefault="00E6261D" w:rsidP="00134E1F">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Наши супер-повара!</w:t>
            </w:r>
          </w:p>
          <w:p w:rsidR="00E6261D" w:rsidRPr="00CF7CC7" w:rsidRDefault="00E6261D" w:rsidP="00134E1F">
            <w:pPr>
              <w:contextualSpacing/>
              <w:jc w:val="both"/>
              <w:rPr>
                <w:rFonts w:ascii="Times New Roman" w:hAnsi="Times New Roman" w:cs="Times New Roman"/>
                <w:bCs/>
                <w:color w:val="000000" w:themeColor="text1"/>
                <w:sz w:val="20"/>
                <w:szCs w:val="20"/>
              </w:rPr>
            </w:pPr>
            <w:r w:rsidRPr="00CF7CC7">
              <w:rPr>
                <w:rFonts w:ascii="Times New Roman" w:hAnsi="Times New Roman" w:cs="Times New Roman"/>
                <w:b/>
                <w:bCs/>
                <w:color w:val="000000" w:themeColor="text1"/>
                <w:sz w:val="20"/>
                <w:szCs w:val="20"/>
              </w:rPr>
              <w:t xml:space="preserve">Работа дежурных: </w:t>
            </w:r>
            <w:r w:rsidRPr="00CF7CC7">
              <w:rPr>
                <w:rFonts w:ascii="Times New Roman" w:hAnsi="Times New Roman" w:cs="Times New Roman"/>
                <w:bCs/>
                <w:color w:val="000000" w:themeColor="text1"/>
                <w:sz w:val="20"/>
                <w:szCs w:val="20"/>
              </w:rPr>
              <w:t>раскладывание столовых приборов, салфеток</w:t>
            </w:r>
          </w:p>
          <w:p w:rsidR="00E6261D" w:rsidRPr="00CF7CC7" w:rsidRDefault="00E6261D" w:rsidP="00134E1F">
            <w:pPr>
              <w:contextualSpacing/>
              <w:jc w:val="both"/>
              <w:rPr>
                <w:rFonts w:ascii="Times New Roman" w:hAnsi="Times New Roman" w:cs="Times New Roman"/>
                <w:bCs/>
                <w:color w:val="000000" w:themeColor="text1"/>
                <w:sz w:val="20"/>
                <w:szCs w:val="20"/>
              </w:rPr>
            </w:pPr>
            <w:r w:rsidRPr="00CF7CC7">
              <w:rPr>
                <w:rFonts w:ascii="Times New Roman" w:hAnsi="Times New Roman" w:cs="Times New Roman"/>
                <w:b/>
                <w:bCs/>
                <w:color w:val="000000" w:themeColor="text1"/>
                <w:sz w:val="20"/>
                <w:szCs w:val="20"/>
              </w:rPr>
              <w:lastRenderedPageBreak/>
              <w:t xml:space="preserve">Прием пищи: </w:t>
            </w:r>
            <w:r w:rsidRPr="00CF7CC7">
              <w:rPr>
                <w:rFonts w:ascii="Times New Roman" w:hAnsi="Times New Roman" w:cs="Times New Roman"/>
                <w:bCs/>
                <w:color w:val="000000" w:themeColor="text1"/>
                <w:sz w:val="20"/>
                <w:szCs w:val="20"/>
              </w:rPr>
              <w:t>занять свое место, правильная осанка, аккуратно принимать пищу, не разговаривать, благодарить</w:t>
            </w:r>
          </w:p>
          <w:p w:rsidR="00E6261D" w:rsidRPr="00CF7CC7" w:rsidRDefault="00E6261D" w:rsidP="00134E1F">
            <w:pPr>
              <w:contextualSpacing/>
              <w:jc w:val="both"/>
              <w:rPr>
                <w:rFonts w:ascii="Times New Roman" w:hAnsi="Times New Roman" w:cs="Times New Roman"/>
                <w:bCs/>
                <w:color w:val="000000" w:themeColor="text1"/>
                <w:sz w:val="20"/>
                <w:szCs w:val="20"/>
              </w:rPr>
            </w:pPr>
            <w:r w:rsidRPr="00CF7CC7">
              <w:rPr>
                <w:rFonts w:ascii="Times New Roman" w:hAnsi="Times New Roman" w:cs="Times New Roman"/>
                <w:bCs/>
                <w:color w:val="000000" w:themeColor="text1"/>
                <w:sz w:val="20"/>
                <w:szCs w:val="20"/>
                <w:lang w:val="kk-KZ"/>
              </w:rPr>
              <w:t>Рақмет –спасибо</w:t>
            </w:r>
            <w:r w:rsidRPr="00CF7CC7">
              <w:rPr>
                <w:rFonts w:ascii="Times New Roman" w:hAnsi="Times New Roman" w:cs="Times New Roman"/>
                <w:bCs/>
                <w:color w:val="000000" w:themeColor="text1"/>
                <w:sz w:val="20"/>
                <w:szCs w:val="20"/>
              </w:rPr>
              <w:t>!, Нан - хлеб бауырсақ - баурсаки, шай - чай, май - масло, ірімшік - сыр, сүт - молоко, ас болсын-приятного аппетита</w:t>
            </w:r>
            <w:r w:rsidRPr="00CF7CC7">
              <w:rPr>
                <w:rFonts w:ascii="Times New Roman" w:hAnsi="Times New Roman" w:cs="Times New Roman"/>
                <w:b/>
                <w:bCs/>
                <w:i/>
                <w:color w:val="000000" w:themeColor="text1"/>
                <w:sz w:val="20"/>
                <w:szCs w:val="20"/>
              </w:rPr>
              <w:t xml:space="preserve"> </w:t>
            </w:r>
            <w:r w:rsidR="00E77E2D">
              <w:rPr>
                <w:rFonts w:ascii="Times New Roman" w:hAnsi="Times New Roman" w:cs="Times New Roman"/>
                <w:b/>
                <w:bCs/>
                <w:i/>
                <w:color w:val="000000" w:themeColor="text1"/>
                <w:sz w:val="20"/>
                <w:szCs w:val="20"/>
              </w:rPr>
              <w:t>–(***</w:t>
            </w:r>
            <w:r w:rsidRPr="00CF7CC7">
              <w:rPr>
                <w:rFonts w:ascii="Times New Roman" w:hAnsi="Times New Roman" w:cs="Times New Roman"/>
                <w:b/>
                <w:bCs/>
                <w:i/>
                <w:color w:val="000000" w:themeColor="text1"/>
                <w:sz w:val="20"/>
                <w:szCs w:val="20"/>
              </w:rPr>
              <w:t>казахский язык)</w:t>
            </w:r>
          </w:p>
        </w:tc>
      </w:tr>
      <w:tr w:rsidR="00E6261D" w:rsidRPr="00B37B1F" w:rsidTr="00134E1F">
        <w:tc>
          <w:tcPr>
            <w:tcW w:w="1887" w:type="dxa"/>
            <w:vMerge w:val="restart"/>
          </w:tcPr>
          <w:p w:rsidR="00E6261D" w:rsidRDefault="00E6261D" w:rsidP="00134E1F">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lastRenderedPageBreak/>
              <w:t>Ойындар,</w:t>
            </w:r>
          </w:p>
          <w:p w:rsidR="00E6261D" w:rsidRPr="00E83483" w:rsidRDefault="00E6261D" w:rsidP="00134E1F">
            <w:pPr>
              <w:contextualSpacing/>
              <w:jc w:val="both"/>
              <w:rPr>
                <w:rFonts w:ascii="Times New Roman" w:eastAsia="Calibri" w:hAnsi="Times New Roman" w:cs="Times New Roman"/>
                <w:b/>
                <w:bCs/>
                <w:sz w:val="20"/>
                <w:szCs w:val="20"/>
                <w:lang w:val="kk-KZ"/>
              </w:rPr>
            </w:pPr>
            <w:r w:rsidRPr="00E83483">
              <w:rPr>
                <w:rFonts w:ascii="Times New Roman" w:eastAsia="Calibri" w:hAnsi="Times New Roman" w:cs="Times New Roman"/>
                <w:b/>
                <w:bCs/>
                <w:sz w:val="20"/>
                <w:szCs w:val="20"/>
                <w:lang w:val="kk-KZ"/>
              </w:rPr>
              <w:t>ҰІ</w:t>
            </w:r>
            <w:r w:rsidRPr="00B37B1F">
              <w:rPr>
                <w:rFonts w:ascii="Times New Roman" w:eastAsia="Calibri" w:hAnsi="Times New Roman" w:cs="Times New Roman"/>
                <w:b/>
                <w:bCs/>
                <w:sz w:val="20"/>
                <w:szCs w:val="20"/>
                <w:lang w:val="kk-KZ"/>
              </w:rPr>
              <w:t>Ә</w:t>
            </w:r>
            <w:r>
              <w:rPr>
                <w:rFonts w:ascii="Times New Roman" w:eastAsia="Calibri" w:hAnsi="Times New Roman" w:cs="Times New Roman"/>
                <w:b/>
                <w:bCs/>
                <w:sz w:val="20"/>
                <w:szCs w:val="20"/>
                <w:lang w:val="kk-KZ"/>
              </w:rPr>
              <w:t xml:space="preserve"> </w:t>
            </w:r>
            <w:r w:rsidRPr="00E83483">
              <w:rPr>
                <w:rFonts w:ascii="Times New Roman" w:eastAsia="Calibri" w:hAnsi="Times New Roman" w:cs="Times New Roman"/>
                <w:b/>
                <w:bCs/>
                <w:sz w:val="20"/>
                <w:szCs w:val="20"/>
                <w:lang w:val="kk-KZ"/>
              </w:rPr>
              <w:t>да</w:t>
            </w:r>
            <w:r>
              <w:rPr>
                <w:rFonts w:ascii="Times New Roman" w:eastAsia="Calibri" w:hAnsi="Times New Roman" w:cs="Times New Roman"/>
                <w:b/>
                <w:bCs/>
                <w:sz w:val="20"/>
                <w:szCs w:val="20"/>
                <w:lang w:val="kk-KZ"/>
              </w:rPr>
              <w:t>йындық</w:t>
            </w:r>
            <w:r w:rsidRPr="00E83483">
              <w:rPr>
                <w:rFonts w:ascii="Times New Roman" w:eastAsia="Calibri" w:hAnsi="Times New Roman" w:cs="Times New Roman"/>
                <w:b/>
                <w:bCs/>
                <w:sz w:val="20"/>
                <w:szCs w:val="20"/>
                <w:lang w:val="kk-KZ"/>
              </w:rPr>
              <w:t xml:space="preserve">  </w:t>
            </w:r>
            <w:r>
              <w:rPr>
                <w:rFonts w:ascii="Times New Roman" w:eastAsia="Calibri" w:hAnsi="Times New Roman" w:cs="Times New Roman"/>
                <w:b/>
                <w:bCs/>
                <w:sz w:val="20"/>
                <w:szCs w:val="20"/>
              </w:rPr>
              <w:t>/</w:t>
            </w:r>
            <w:r w:rsidRPr="00E83483">
              <w:rPr>
                <w:rFonts w:ascii="Times New Roman" w:eastAsia="Calibri" w:hAnsi="Times New Roman" w:cs="Times New Roman"/>
                <w:b/>
                <w:bCs/>
                <w:sz w:val="20"/>
                <w:szCs w:val="20"/>
                <w:lang w:val="kk-KZ"/>
              </w:rPr>
              <w:t xml:space="preserve"> </w:t>
            </w:r>
          </w:p>
          <w:p w:rsidR="00E6261D" w:rsidRPr="00B37B1F" w:rsidRDefault="00E6261D" w:rsidP="00134E1F">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 xml:space="preserve">Игры,подготовка к </w:t>
            </w:r>
            <w:r w:rsidRPr="00B37B1F">
              <w:rPr>
                <w:rFonts w:ascii="Times New Roman" w:eastAsia="Calibri" w:hAnsi="Times New Roman" w:cs="Times New Roman"/>
                <w:b/>
                <w:sz w:val="20"/>
                <w:szCs w:val="20"/>
                <w:lang w:val="kk-KZ"/>
              </w:rPr>
              <w:t>ОД</w:t>
            </w:r>
          </w:p>
        </w:tc>
        <w:tc>
          <w:tcPr>
            <w:tcW w:w="12396" w:type="dxa"/>
            <w:gridSpan w:val="11"/>
          </w:tcPr>
          <w:p w:rsidR="00E6261D" w:rsidRPr="00B37B1F" w:rsidRDefault="00E6261D" w:rsidP="00134E1F">
            <w:pPr>
              <w:contextualSpacing/>
              <w:jc w:val="both"/>
              <w:rPr>
                <w:rFonts w:ascii="Times New Roman" w:eastAsia="Calibri" w:hAnsi="Times New Roman" w:cs="Times New Roman"/>
                <w:sz w:val="20"/>
                <w:szCs w:val="20"/>
                <w:lang w:val="kk-KZ"/>
              </w:rPr>
            </w:pPr>
            <w:r w:rsidRPr="0066151C">
              <w:rPr>
                <w:rFonts w:ascii="Times New Roman" w:hAnsi="Times New Roman" w:cs="Times New Roman"/>
                <w:color w:val="000000" w:themeColor="text1"/>
                <w:sz w:val="20"/>
                <w:lang w:val="kk-KZ"/>
              </w:rPr>
              <w:t>ҰІӘ</w:t>
            </w:r>
            <w:r>
              <w:rPr>
                <w:rFonts w:ascii="Times New Roman" w:eastAsia="Calibri" w:hAnsi="Times New Roman" w:cs="Times New Roman"/>
                <w:sz w:val="20"/>
                <w:szCs w:val="20"/>
                <w:lang w:val="kk-KZ"/>
              </w:rPr>
              <w:t xml:space="preserve"> ымдастыру  </w:t>
            </w:r>
            <w:r w:rsidRPr="00B37B1F">
              <w:rPr>
                <w:rFonts w:ascii="Times New Roman" w:eastAsia="Calibri" w:hAnsi="Times New Roman" w:cs="Times New Roman"/>
                <w:sz w:val="20"/>
                <w:szCs w:val="20"/>
                <w:lang w:val="kk-KZ"/>
              </w:rPr>
              <w:t xml:space="preserve">  үшін балалардағы  кішігірім қозғалыстағы ойын және ойын жаттығулары</w:t>
            </w:r>
          </w:p>
          <w:p w:rsidR="00E6261D" w:rsidRPr="00B37B1F" w:rsidRDefault="00E6261D" w:rsidP="00134E1F">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sz w:val="20"/>
                <w:szCs w:val="20"/>
              </w:rPr>
              <w:t>Игры и игровые упражнения малой подвижности для организации детей к ОД</w:t>
            </w:r>
          </w:p>
        </w:tc>
      </w:tr>
      <w:tr w:rsidR="00E6261D" w:rsidRPr="00B37B1F" w:rsidTr="00134E1F">
        <w:tc>
          <w:tcPr>
            <w:tcW w:w="1887" w:type="dxa"/>
            <w:vMerge/>
          </w:tcPr>
          <w:p w:rsidR="00E6261D" w:rsidRPr="00B37B1F" w:rsidRDefault="00E6261D" w:rsidP="00134E1F">
            <w:pPr>
              <w:contextualSpacing/>
              <w:jc w:val="both"/>
              <w:rPr>
                <w:rFonts w:ascii="Times New Roman" w:eastAsia="Calibri" w:hAnsi="Times New Roman" w:cs="Times New Roman"/>
                <w:b/>
                <w:sz w:val="20"/>
                <w:szCs w:val="20"/>
                <w:lang w:val="kk-KZ"/>
              </w:rPr>
            </w:pPr>
          </w:p>
        </w:tc>
        <w:tc>
          <w:tcPr>
            <w:tcW w:w="2332" w:type="dxa"/>
          </w:tcPr>
          <w:p w:rsidR="00E6261D" w:rsidRPr="00D813D6" w:rsidRDefault="00E6261D" w:rsidP="00134E1F">
            <w:pPr>
              <w:pBdr>
                <w:top w:val="nil"/>
                <w:left w:val="nil"/>
                <w:bottom w:val="nil"/>
                <w:right w:val="nil"/>
                <w:between w:val="nil"/>
              </w:pBdr>
              <w:ind w:left="18"/>
              <w:rPr>
                <w:rFonts w:ascii="Times New Roman" w:eastAsia="Times New Roman" w:hAnsi="Times New Roman" w:cs="Times New Roman"/>
                <w:sz w:val="20"/>
                <w:szCs w:val="20"/>
              </w:rPr>
            </w:pPr>
            <w:r w:rsidRPr="00D813D6">
              <w:rPr>
                <w:rFonts w:ascii="Times New Roman" w:eastAsia="Times New Roman" w:hAnsi="Times New Roman" w:cs="Times New Roman"/>
                <w:sz w:val="20"/>
                <w:szCs w:val="20"/>
                <w:highlight w:val="white"/>
              </w:rPr>
              <w:t>Организация игрового пространства:</w:t>
            </w:r>
          </w:p>
          <w:p w:rsidR="00E6261D" w:rsidRPr="00BE2A2C" w:rsidRDefault="00E6261D" w:rsidP="00134E1F">
            <w:pPr>
              <w:tabs>
                <w:tab w:val="left" w:pos="6640"/>
              </w:tabs>
              <w:rPr>
                <w:rFonts w:ascii="Times New Roman" w:eastAsia="Times New Roman" w:hAnsi="Times New Roman" w:cs="Times New Roman"/>
                <w:b/>
                <w:noProof/>
                <w:sz w:val="20"/>
                <w:szCs w:val="20"/>
                <w:lang w:val="kk-KZ" w:eastAsia="ru-RU"/>
              </w:rPr>
            </w:pPr>
            <w:r w:rsidRPr="00BE2A2C">
              <w:rPr>
                <w:rFonts w:ascii="Times New Roman" w:eastAsia="Times New Roman" w:hAnsi="Times New Roman" w:cs="Times New Roman"/>
                <w:b/>
                <w:noProof/>
                <w:sz w:val="20"/>
                <w:szCs w:val="20"/>
                <w:lang w:val="kk-KZ" w:eastAsia="ru-RU"/>
              </w:rPr>
              <w:t xml:space="preserve"> «</w:t>
            </w:r>
            <w:r w:rsidR="00E77E2D">
              <w:rPr>
                <w:rFonts w:ascii="Times New Roman" w:eastAsia="Times New Roman" w:hAnsi="Times New Roman" w:cs="Times New Roman"/>
                <w:b/>
                <w:noProof/>
                <w:sz w:val="20"/>
                <w:szCs w:val="20"/>
                <w:lang w:val="kk-KZ" w:eastAsia="ru-RU"/>
              </w:rPr>
              <w:t>Назови профессию</w:t>
            </w:r>
            <w:r w:rsidRPr="00BE2A2C">
              <w:rPr>
                <w:rFonts w:ascii="Times New Roman" w:eastAsia="Times New Roman" w:hAnsi="Times New Roman" w:cs="Times New Roman"/>
                <w:b/>
                <w:noProof/>
                <w:sz w:val="20"/>
                <w:szCs w:val="20"/>
                <w:lang w:val="kk-KZ" w:eastAsia="ru-RU"/>
              </w:rPr>
              <w:t xml:space="preserve"> »</w:t>
            </w:r>
          </w:p>
          <w:p w:rsidR="00E6261D" w:rsidRPr="00BE2A2C" w:rsidRDefault="00E6261D" w:rsidP="00134E1F">
            <w:pPr>
              <w:tabs>
                <w:tab w:val="left" w:pos="6640"/>
              </w:tabs>
              <w:rPr>
                <w:rFonts w:ascii="Times New Roman" w:eastAsia="Times New Roman" w:hAnsi="Times New Roman" w:cs="Times New Roman"/>
                <w:noProof/>
                <w:sz w:val="20"/>
                <w:szCs w:val="20"/>
                <w:lang w:val="kk-KZ" w:eastAsia="ru-RU"/>
              </w:rPr>
            </w:pPr>
            <w:r w:rsidRPr="00BE2A2C">
              <w:rPr>
                <w:rFonts w:ascii="Times New Roman" w:eastAsia="Times New Roman" w:hAnsi="Times New Roman" w:cs="Times New Roman"/>
                <w:b/>
                <w:noProof/>
                <w:sz w:val="20"/>
                <w:szCs w:val="20"/>
                <w:lang w:eastAsia="ru-RU"/>
              </w:rPr>
              <w:t xml:space="preserve">Мақсаты </w:t>
            </w:r>
            <w:r w:rsidRPr="00BE2A2C">
              <w:rPr>
                <w:rFonts w:ascii="Times New Roman" w:eastAsia="Times New Roman" w:hAnsi="Times New Roman" w:cs="Times New Roman"/>
                <w:b/>
                <w:noProof/>
                <w:sz w:val="20"/>
                <w:szCs w:val="20"/>
                <w:lang w:val="kk-KZ" w:eastAsia="ru-RU"/>
              </w:rPr>
              <w:t>Цель:</w:t>
            </w:r>
            <w:r w:rsidRPr="00BE2A2C">
              <w:rPr>
                <w:rFonts w:ascii="Times New Roman" w:eastAsia="Times New Roman" w:hAnsi="Times New Roman" w:cs="Times New Roman"/>
                <w:noProof/>
                <w:sz w:val="20"/>
                <w:szCs w:val="20"/>
                <w:lang w:val="kk-KZ" w:eastAsia="ru-RU"/>
              </w:rPr>
              <w:t xml:space="preserve"> </w:t>
            </w:r>
            <w:r w:rsidR="00E77E2D">
              <w:rPr>
                <w:rFonts w:ascii="Times New Roman" w:eastAsia="Times New Roman" w:hAnsi="Times New Roman" w:cs="Times New Roman"/>
                <w:noProof/>
                <w:sz w:val="20"/>
                <w:szCs w:val="20"/>
                <w:lang w:val="kk-KZ" w:eastAsia="ru-RU"/>
              </w:rPr>
              <w:t xml:space="preserve">называют профессию человека </w:t>
            </w:r>
          </w:p>
          <w:p w:rsidR="00E6261D" w:rsidRPr="00BE2A2C" w:rsidRDefault="00E6261D" w:rsidP="00134E1F">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rPr>
              <w:t>(классификация)</w:t>
            </w:r>
            <w:r w:rsidRPr="00BE2A2C">
              <w:rPr>
                <w:rFonts w:ascii="Times New Roman" w:eastAsia="Calibri" w:hAnsi="Times New Roman" w:cs="Times New Roman"/>
                <w:b/>
                <w:bCs/>
                <w:sz w:val="20"/>
                <w:szCs w:val="20"/>
                <w:lang w:val="kk-KZ"/>
              </w:rPr>
              <w:t xml:space="preserve"> (</w:t>
            </w:r>
            <w:r w:rsidR="00E77E2D">
              <w:rPr>
                <w:rFonts w:ascii="Times New Roman" w:eastAsia="Calibri" w:hAnsi="Times New Roman" w:cs="Times New Roman"/>
                <w:b/>
                <w:bCs/>
                <w:i/>
                <w:sz w:val="20"/>
                <w:szCs w:val="20"/>
                <w:lang w:val="kk-KZ"/>
              </w:rPr>
              <w:t>ознакомление с окружающим миром</w:t>
            </w:r>
            <w:r w:rsidRPr="00BE2A2C">
              <w:rPr>
                <w:rFonts w:ascii="Times New Roman" w:eastAsia="Calibri" w:hAnsi="Times New Roman" w:cs="Times New Roman"/>
                <w:b/>
                <w:bCs/>
                <w:sz w:val="20"/>
                <w:szCs w:val="20"/>
                <w:lang w:val="kk-KZ"/>
              </w:rPr>
              <w:t>)</w:t>
            </w:r>
          </w:p>
          <w:p w:rsidR="00E6261D" w:rsidRPr="00B326F0" w:rsidRDefault="00E6261D" w:rsidP="00134E1F">
            <w:pPr>
              <w:spacing w:after="200"/>
              <w:contextualSpacing/>
              <w:rPr>
                <w:rFonts w:ascii="Times New Roman" w:eastAsia="Calibri" w:hAnsi="Times New Roman" w:cs="Times New Roman"/>
                <w:b/>
                <w:sz w:val="20"/>
                <w:szCs w:val="20"/>
              </w:rPr>
            </w:pPr>
            <w:r w:rsidRPr="00BE2A2C">
              <w:rPr>
                <w:rFonts w:ascii="Times New Roman" w:eastAsia="Calibri" w:hAnsi="Times New Roman" w:cs="Times New Roman"/>
                <w:b/>
                <w:sz w:val="20"/>
                <w:szCs w:val="20"/>
              </w:rPr>
              <w:t xml:space="preserve"> «</w:t>
            </w:r>
            <w:r w:rsidRPr="00B326F0">
              <w:rPr>
                <w:rFonts w:ascii="Times New Roman" w:eastAsia="Calibri" w:hAnsi="Times New Roman" w:cs="Times New Roman"/>
                <w:b/>
                <w:sz w:val="20"/>
                <w:szCs w:val="20"/>
              </w:rPr>
              <w:t>Пальчиковая гимнастика: «</w:t>
            </w:r>
            <w:r w:rsidR="00E77E2D">
              <w:rPr>
                <w:rFonts w:ascii="Times New Roman" w:eastAsia="Calibri" w:hAnsi="Times New Roman" w:cs="Times New Roman"/>
                <w:b/>
                <w:sz w:val="20"/>
                <w:szCs w:val="20"/>
              </w:rPr>
              <w:t>Дни недели</w:t>
            </w:r>
            <w:r w:rsidRPr="00B326F0">
              <w:rPr>
                <w:rFonts w:ascii="Times New Roman" w:eastAsia="Calibri" w:hAnsi="Times New Roman" w:cs="Times New Roman"/>
                <w:b/>
                <w:sz w:val="20"/>
                <w:szCs w:val="20"/>
              </w:rPr>
              <w:t>».</w:t>
            </w:r>
          </w:p>
          <w:p w:rsidR="00E6261D" w:rsidRPr="00B326F0" w:rsidRDefault="00E6261D" w:rsidP="00134E1F">
            <w:pPr>
              <w:spacing w:after="200"/>
              <w:contextualSpacing/>
              <w:rPr>
                <w:rFonts w:ascii="Times New Roman" w:eastAsia="Calibri" w:hAnsi="Times New Roman" w:cs="Times New Roman"/>
                <w:bCs/>
                <w:sz w:val="20"/>
                <w:szCs w:val="20"/>
              </w:rPr>
            </w:pPr>
            <w:r w:rsidRPr="00B326F0">
              <w:rPr>
                <w:rFonts w:ascii="Times New Roman" w:eastAsia="Calibri" w:hAnsi="Times New Roman" w:cs="Times New Roman"/>
                <w:b/>
                <w:bCs/>
                <w:sz w:val="20"/>
                <w:szCs w:val="20"/>
              </w:rPr>
              <w:t>Цель: </w:t>
            </w:r>
            <w:r w:rsidRPr="00B326F0">
              <w:rPr>
                <w:rFonts w:ascii="Times New Roman" w:eastAsia="Calibri" w:hAnsi="Times New Roman" w:cs="Times New Roman"/>
                <w:bCs/>
                <w:sz w:val="20"/>
                <w:szCs w:val="20"/>
              </w:rPr>
              <w:t>разви</w:t>
            </w:r>
            <w:r>
              <w:rPr>
                <w:rFonts w:ascii="Times New Roman" w:eastAsia="Calibri" w:hAnsi="Times New Roman" w:cs="Times New Roman"/>
                <w:bCs/>
                <w:sz w:val="20"/>
                <w:szCs w:val="20"/>
              </w:rPr>
              <w:t>вают</w:t>
            </w:r>
            <w:r w:rsidRPr="00B326F0">
              <w:rPr>
                <w:rFonts w:ascii="Times New Roman" w:eastAsia="Calibri" w:hAnsi="Times New Roman" w:cs="Times New Roman"/>
                <w:bCs/>
                <w:sz w:val="20"/>
                <w:szCs w:val="20"/>
              </w:rPr>
              <w:t xml:space="preserve"> память, моторику, уме</w:t>
            </w:r>
            <w:r>
              <w:rPr>
                <w:rFonts w:ascii="Times New Roman" w:eastAsia="Calibri" w:hAnsi="Times New Roman" w:cs="Times New Roman"/>
                <w:bCs/>
                <w:sz w:val="20"/>
                <w:szCs w:val="20"/>
              </w:rPr>
              <w:t xml:space="preserve">ют </w:t>
            </w:r>
            <w:r w:rsidRPr="00B326F0">
              <w:rPr>
                <w:rFonts w:ascii="Times New Roman" w:eastAsia="Calibri" w:hAnsi="Times New Roman" w:cs="Times New Roman"/>
                <w:bCs/>
                <w:sz w:val="20"/>
                <w:szCs w:val="20"/>
              </w:rPr>
              <w:t>ориентироваться в пространстве, речь, чувство ритма.</w:t>
            </w:r>
            <w:r>
              <w:t xml:space="preserve"> </w:t>
            </w:r>
            <w:r w:rsidRPr="0081477E">
              <w:rPr>
                <w:rFonts w:ascii="Times New Roman" w:eastAsia="Calibri" w:hAnsi="Times New Roman" w:cs="Times New Roman"/>
                <w:b/>
                <w:i/>
                <w:iCs/>
                <w:sz w:val="20"/>
                <w:szCs w:val="20"/>
              </w:rPr>
              <w:t>(развитие речи</w:t>
            </w:r>
            <w:r>
              <w:rPr>
                <w:rFonts w:ascii="Times New Roman" w:eastAsia="Calibri" w:hAnsi="Times New Roman" w:cs="Times New Roman"/>
                <w:b/>
                <w:i/>
                <w:iCs/>
                <w:sz w:val="20"/>
                <w:szCs w:val="20"/>
              </w:rPr>
              <w:t>,</w:t>
            </w:r>
            <w:r>
              <w:t xml:space="preserve"> </w:t>
            </w:r>
            <w:r>
              <w:rPr>
                <w:rFonts w:ascii="Times New Roman" w:eastAsia="Calibri" w:hAnsi="Times New Roman" w:cs="Times New Roman"/>
                <w:b/>
                <w:i/>
                <w:iCs/>
                <w:sz w:val="20"/>
                <w:szCs w:val="20"/>
              </w:rPr>
              <w:t>ф</w:t>
            </w:r>
            <w:r w:rsidRPr="0081477E">
              <w:rPr>
                <w:rFonts w:ascii="Times New Roman" w:eastAsia="Calibri" w:hAnsi="Times New Roman" w:cs="Times New Roman"/>
                <w:b/>
                <w:i/>
                <w:iCs/>
                <w:sz w:val="20"/>
                <w:szCs w:val="20"/>
              </w:rPr>
              <w:t>изическая культура</w:t>
            </w:r>
            <w:r>
              <w:rPr>
                <w:rFonts w:ascii="Times New Roman" w:eastAsia="Calibri" w:hAnsi="Times New Roman" w:cs="Times New Roman"/>
                <w:b/>
                <w:i/>
                <w:iCs/>
                <w:sz w:val="20"/>
                <w:szCs w:val="20"/>
              </w:rPr>
              <w:t>**</w:t>
            </w:r>
            <w:r w:rsidRPr="0081477E">
              <w:rPr>
                <w:rFonts w:ascii="Times New Roman" w:eastAsia="Calibri" w:hAnsi="Times New Roman" w:cs="Times New Roman"/>
                <w:bCs/>
                <w:sz w:val="20"/>
                <w:szCs w:val="20"/>
              </w:rPr>
              <w:t>)</w:t>
            </w:r>
          </w:p>
          <w:p w:rsidR="00E6261D" w:rsidRPr="00BE2A2C" w:rsidRDefault="00E6261D" w:rsidP="00FC4109">
            <w:pPr>
              <w:spacing w:after="200"/>
              <w:contextualSpacing/>
              <w:jc w:val="both"/>
              <w:rPr>
                <w:rFonts w:ascii="Times New Roman" w:eastAsia="Calibri" w:hAnsi="Times New Roman" w:cs="Times New Roman"/>
                <w:b/>
                <w:bCs/>
                <w:sz w:val="20"/>
                <w:szCs w:val="20"/>
              </w:rPr>
            </w:pPr>
            <w:r w:rsidRPr="00BE2A2C">
              <w:rPr>
                <w:rFonts w:ascii="Times New Roman" w:eastAsia="Calibri" w:hAnsi="Times New Roman" w:cs="Times New Roman"/>
                <w:sz w:val="20"/>
                <w:szCs w:val="20"/>
                <w:lang w:val="kk-KZ"/>
              </w:rPr>
              <w:br/>
            </w:r>
          </w:p>
        </w:tc>
        <w:tc>
          <w:tcPr>
            <w:tcW w:w="2410" w:type="dxa"/>
            <w:gridSpan w:val="3"/>
          </w:tcPr>
          <w:p w:rsidR="00E6261D" w:rsidRPr="00D813D6" w:rsidRDefault="00E6261D" w:rsidP="00134E1F">
            <w:pPr>
              <w:pBdr>
                <w:top w:val="nil"/>
                <w:left w:val="nil"/>
                <w:bottom w:val="nil"/>
                <w:right w:val="nil"/>
                <w:between w:val="nil"/>
              </w:pBdr>
              <w:ind w:left="18"/>
              <w:rPr>
                <w:rFonts w:ascii="Times New Roman" w:eastAsia="Times New Roman" w:hAnsi="Times New Roman" w:cs="Times New Roman"/>
                <w:sz w:val="20"/>
                <w:szCs w:val="20"/>
              </w:rPr>
            </w:pPr>
            <w:r w:rsidRPr="00D813D6">
              <w:rPr>
                <w:rFonts w:ascii="Times New Roman" w:eastAsia="Times New Roman" w:hAnsi="Times New Roman" w:cs="Times New Roman"/>
                <w:sz w:val="20"/>
                <w:szCs w:val="20"/>
                <w:highlight w:val="white"/>
              </w:rPr>
              <w:t>Организация игрового пространства:</w:t>
            </w:r>
          </w:p>
          <w:p w:rsidR="00E6261D" w:rsidRPr="00BE2A2C" w:rsidRDefault="00E6261D" w:rsidP="00134E1F">
            <w:pPr>
              <w:tabs>
                <w:tab w:val="left" w:pos="6640"/>
              </w:tabs>
              <w:rPr>
                <w:rFonts w:ascii="Times New Roman" w:eastAsia="Times New Roman" w:hAnsi="Times New Roman" w:cs="Times New Roman"/>
                <w:b/>
                <w:noProof/>
                <w:sz w:val="20"/>
                <w:szCs w:val="20"/>
                <w:lang w:eastAsia="ru-RU"/>
              </w:rPr>
            </w:pPr>
            <w:r w:rsidRPr="00BE2A2C">
              <w:rPr>
                <w:rFonts w:ascii="Times New Roman" w:eastAsia="Times New Roman" w:hAnsi="Times New Roman" w:cs="Times New Roman"/>
                <w:b/>
                <w:noProof/>
                <w:sz w:val="20"/>
                <w:szCs w:val="20"/>
                <w:lang w:eastAsia="ru-RU"/>
              </w:rPr>
              <w:t xml:space="preserve"> «</w:t>
            </w:r>
            <w:r w:rsidR="00CC4346">
              <w:rPr>
                <w:rFonts w:ascii="Times New Roman" w:eastAsia="Times New Roman" w:hAnsi="Times New Roman" w:cs="Times New Roman"/>
                <w:b/>
                <w:noProof/>
                <w:sz w:val="20"/>
                <w:szCs w:val="20"/>
                <w:lang w:eastAsia="ru-RU"/>
              </w:rPr>
              <w:t>В какой профессии  нужен этот предмет?</w:t>
            </w:r>
            <w:r w:rsidRPr="00BE2A2C">
              <w:rPr>
                <w:rFonts w:ascii="Times New Roman" w:eastAsia="Times New Roman" w:hAnsi="Times New Roman" w:cs="Times New Roman"/>
                <w:b/>
                <w:noProof/>
                <w:sz w:val="20"/>
                <w:szCs w:val="20"/>
                <w:lang w:eastAsia="ru-RU"/>
              </w:rPr>
              <w:t xml:space="preserve">» </w:t>
            </w:r>
          </w:p>
          <w:p w:rsidR="00E6261D" w:rsidRPr="00BE2A2C" w:rsidRDefault="00E6261D" w:rsidP="00134E1F">
            <w:pPr>
              <w:tabs>
                <w:tab w:val="left" w:pos="6640"/>
              </w:tabs>
              <w:rPr>
                <w:rFonts w:ascii="Times New Roman" w:eastAsia="Times New Roman" w:hAnsi="Times New Roman" w:cs="Times New Roman"/>
                <w:b/>
                <w:noProof/>
                <w:sz w:val="20"/>
                <w:szCs w:val="20"/>
                <w:lang w:val="kk-KZ" w:eastAsia="ru-RU"/>
              </w:rPr>
            </w:pPr>
            <w:r w:rsidRPr="00BE2A2C">
              <w:rPr>
                <w:rFonts w:ascii="Times New Roman" w:eastAsia="Times New Roman" w:hAnsi="Times New Roman" w:cs="Times New Roman"/>
                <w:b/>
                <w:noProof/>
                <w:sz w:val="20"/>
                <w:szCs w:val="20"/>
                <w:lang w:eastAsia="ru-RU"/>
              </w:rPr>
              <w:t xml:space="preserve">Цель: </w:t>
            </w:r>
            <w:r w:rsidR="00DB5D03">
              <w:rPr>
                <w:rFonts w:ascii="Times New Roman" w:eastAsia="Times New Roman" w:hAnsi="Times New Roman" w:cs="Times New Roman"/>
                <w:noProof/>
                <w:sz w:val="20"/>
                <w:szCs w:val="20"/>
                <w:lang w:val="kk-KZ" w:eastAsia="ru-RU"/>
              </w:rPr>
              <w:t>называют профессию,считают предметы</w:t>
            </w:r>
          </w:p>
          <w:p w:rsidR="00E6261D" w:rsidRPr="00BE2A2C" w:rsidRDefault="00E6261D" w:rsidP="00134E1F">
            <w:pPr>
              <w:contextualSpacing/>
              <w:jc w:val="both"/>
              <w:rPr>
                <w:rFonts w:ascii="Times New Roman" w:eastAsia="Calibri" w:hAnsi="Times New Roman" w:cs="Times New Roman"/>
                <w:b/>
                <w:bCs/>
                <w:sz w:val="20"/>
                <w:szCs w:val="20"/>
              </w:rPr>
            </w:pPr>
            <w:r w:rsidRPr="00BE2A2C">
              <w:rPr>
                <w:rFonts w:ascii="Times New Roman" w:eastAsia="Calibri" w:hAnsi="Times New Roman" w:cs="Times New Roman"/>
                <w:b/>
                <w:bCs/>
                <w:sz w:val="20"/>
                <w:szCs w:val="20"/>
              </w:rPr>
              <w:t xml:space="preserve"> (анализ)</w:t>
            </w:r>
          </w:p>
          <w:p w:rsidR="00E6261D" w:rsidRPr="00BE2A2C" w:rsidRDefault="00E6261D" w:rsidP="00134E1F">
            <w:pPr>
              <w:contextualSpacing/>
              <w:jc w:val="both"/>
              <w:rPr>
                <w:rFonts w:ascii="Times New Roman" w:eastAsia="Calibri" w:hAnsi="Times New Roman" w:cs="Times New Roman"/>
                <w:b/>
                <w:bCs/>
                <w:i/>
                <w:sz w:val="20"/>
                <w:szCs w:val="20"/>
                <w:lang w:val="kk-KZ"/>
              </w:rPr>
            </w:pPr>
            <w:r w:rsidRPr="00BE2A2C">
              <w:rPr>
                <w:rFonts w:ascii="Times New Roman" w:eastAsia="Calibri" w:hAnsi="Times New Roman" w:cs="Times New Roman"/>
                <w:b/>
                <w:bCs/>
                <w:sz w:val="20"/>
                <w:szCs w:val="20"/>
              </w:rPr>
              <w:t>(</w:t>
            </w:r>
            <w:r w:rsidRPr="00BE2A2C">
              <w:rPr>
                <w:rFonts w:ascii="Times New Roman" w:eastAsia="Calibri" w:hAnsi="Times New Roman" w:cs="Times New Roman"/>
                <w:b/>
                <w:bCs/>
                <w:i/>
                <w:sz w:val="20"/>
                <w:szCs w:val="20"/>
              </w:rPr>
              <w:t>ознакомление с окру</w:t>
            </w:r>
            <w:r w:rsidR="00DB5D03">
              <w:rPr>
                <w:rFonts w:ascii="Times New Roman" w:eastAsia="Calibri" w:hAnsi="Times New Roman" w:cs="Times New Roman"/>
                <w:b/>
                <w:bCs/>
                <w:i/>
                <w:sz w:val="20"/>
                <w:szCs w:val="20"/>
              </w:rPr>
              <w:t>жающим миром, основы математики</w:t>
            </w:r>
            <w:r w:rsidRPr="00BE2A2C">
              <w:rPr>
                <w:rFonts w:ascii="Times New Roman" w:eastAsia="Calibri" w:hAnsi="Times New Roman" w:cs="Times New Roman"/>
                <w:b/>
                <w:bCs/>
                <w:i/>
                <w:sz w:val="20"/>
                <w:szCs w:val="20"/>
              </w:rPr>
              <w:t>)</w:t>
            </w:r>
          </w:p>
          <w:p w:rsidR="00E6261D" w:rsidRPr="00AC5D16" w:rsidRDefault="00E6261D" w:rsidP="00134E1F">
            <w:pPr>
              <w:spacing w:after="200"/>
              <w:contextualSpacing/>
              <w:jc w:val="both"/>
              <w:rPr>
                <w:rFonts w:ascii="Times New Roman" w:eastAsia="Calibri" w:hAnsi="Times New Roman" w:cs="Times New Roman"/>
                <w:b/>
                <w:bCs/>
                <w:sz w:val="20"/>
                <w:szCs w:val="20"/>
              </w:rPr>
            </w:pPr>
            <w:r w:rsidRPr="00AC5D16">
              <w:rPr>
                <w:rFonts w:ascii="Times New Roman" w:eastAsia="Calibri" w:hAnsi="Times New Roman" w:cs="Times New Roman"/>
                <w:b/>
                <w:bCs/>
                <w:sz w:val="20"/>
                <w:szCs w:val="20"/>
              </w:rPr>
              <w:t>Игра «</w:t>
            </w:r>
            <w:r w:rsidR="00DB5D03">
              <w:rPr>
                <w:rFonts w:ascii="Times New Roman" w:eastAsia="Calibri" w:hAnsi="Times New Roman" w:cs="Times New Roman"/>
                <w:b/>
                <w:bCs/>
                <w:sz w:val="20"/>
                <w:szCs w:val="20"/>
              </w:rPr>
              <w:t>Найди шарику место</w:t>
            </w:r>
            <w:r w:rsidRPr="00AC5D16">
              <w:rPr>
                <w:rFonts w:ascii="Times New Roman" w:eastAsia="Calibri" w:hAnsi="Times New Roman" w:cs="Times New Roman"/>
                <w:b/>
                <w:bCs/>
                <w:sz w:val="20"/>
                <w:szCs w:val="20"/>
              </w:rPr>
              <w:t>»</w:t>
            </w:r>
          </w:p>
          <w:p w:rsidR="00E6261D" w:rsidRPr="00AC5D16" w:rsidRDefault="00E6261D" w:rsidP="00DB5D03">
            <w:pPr>
              <w:contextualSpacing/>
              <w:jc w:val="both"/>
              <w:rPr>
                <w:rFonts w:ascii="Times New Roman" w:eastAsia="Calibri" w:hAnsi="Times New Roman" w:cs="Times New Roman"/>
                <w:sz w:val="20"/>
                <w:szCs w:val="20"/>
              </w:rPr>
            </w:pPr>
            <w:r>
              <w:rPr>
                <w:rFonts w:ascii="Times New Roman" w:eastAsia="Calibri" w:hAnsi="Times New Roman" w:cs="Times New Roman"/>
                <w:b/>
                <w:bCs/>
                <w:sz w:val="20"/>
                <w:szCs w:val="20"/>
              </w:rPr>
              <w:t>Цели:</w:t>
            </w:r>
            <w:r w:rsidRPr="00AC5D16">
              <w:rPr>
                <w:rFonts w:ascii="Times New Roman" w:eastAsia="Calibri" w:hAnsi="Times New Roman" w:cs="Times New Roman"/>
                <w:sz w:val="20"/>
                <w:szCs w:val="20"/>
              </w:rPr>
              <w:t>Расстав</w:t>
            </w:r>
            <w:r>
              <w:rPr>
                <w:rFonts w:ascii="Times New Roman" w:eastAsia="Calibri" w:hAnsi="Times New Roman" w:cs="Times New Roman"/>
                <w:sz w:val="20"/>
                <w:szCs w:val="20"/>
              </w:rPr>
              <w:t xml:space="preserve">ляют </w:t>
            </w:r>
            <w:r w:rsidR="00DB5D03">
              <w:rPr>
                <w:rFonts w:ascii="Times New Roman" w:eastAsia="Calibri" w:hAnsi="Times New Roman" w:cs="Times New Roman"/>
                <w:sz w:val="20"/>
                <w:szCs w:val="20"/>
              </w:rPr>
              <w:t>шары по цветам</w:t>
            </w:r>
          </w:p>
          <w:p w:rsidR="00E6261D" w:rsidRPr="00BE2A2C" w:rsidRDefault="00E6261D" w:rsidP="00134E1F">
            <w:pPr>
              <w:spacing w:after="200"/>
              <w:contextualSpacing/>
              <w:jc w:val="both"/>
              <w:rPr>
                <w:rFonts w:ascii="Times New Roman" w:eastAsia="Calibri" w:hAnsi="Times New Roman" w:cs="Times New Roman"/>
                <w:b/>
                <w:i/>
                <w:sz w:val="20"/>
                <w:szCs w:val="20"/>
                <w:lang w:val="kk-KZ"/>
              </w:rPr>
            </w:pPr>
            <w:r w:rsidRPr="00AC5D16">
              <w:rPr>
                <w:rFonts w:ascii="Times New Roman" w:eastAsia="Calibri" w:hAnsi="Times New Roman" w:cs="Times New Roman"/>
                <w:b/>
                <w:bCs/>
                <w:i/>
                <w:sz w:val="20"/>
                <w:szCs w:val="20"/>
              </w:rPr>
              <w:t xml:space="preserve"> </w:t>
            </w:r>
            <w:r w:rsidRPr="00BE2A2C">
              <w:rPr>
                <w:rFonts w:ascii="Times New Roman" w:eastAsia="Calibri" w:hAnsi="Times New Roman" w:cs="Times New Roman"/>
                <w:b/>
                <w:i/>
                <w:sz w:val="20"/>
                <w:szCs w:val="20"/>
                <w:lang w:val="kk-KZ"/>
              </w:rPr>
              <w:t>(</w:t>
            </w:r>
            <w:r w:rsidR="00DB5D03">
              <w:rPr>
                <w:rFonts w:ascii="Times New Roman" w:eastAsia="Calibri" w:hAnsi="Times New Roman" w:cs="Times New Roman"/>
                <w:b/>
                <w:i/>
                <w:sz w:val="20"/>
                <w:szCs w:val="20"/>
                <w:lang w:val="kk-KZ"/>
              </w:rPr>
              <w:t>физическая культура</w:t>
            </w:r>
            <w:r w:rsidRPr="00BE2A2C">
              <w:rPr>
                <w:rFonts w:ascii="Times New Roman" w:eastAsia="Calibri" w:hAnsi="Times New Roman" w:cs="Times New Roman"/>
                <w:b/>
                <w:i/>
                <w:sz w:val="20"/>
                <w:szCs w:val="20"/>
                <w:lang w:val="kk-KZ"/>
              </w:rPr>
              <w:t>)</w:t>
            </w:r>
          </w:p>
          <w:p w:rsidR="00E6261D" w:rsidRPr="00BE2A2C" w:rsidRDefault="00DB5D03" w:rsidP="00134E1F">
            <w:pPr>
              <w:spacing w:after="200"/>
              <w:contextualSpacing/>
              <w:jc w:val="both"/>
              <w:rPr>
                <w:rFonts w:ascii="Times New Roman" w:eastAsia="Calibri" w:hAnsi="Times New Roman" w:cs="Times New Roman"/>
                <w:b/>
                <w:i/>
                <w:sz w:val="20"/>
                <w:szCs w:val="20"/>
                <w:lang w:val="kk-KZ"/>
              </w:rPr>
            </w:pPr>
            <w:r>
              <w:rPr>
                <w:rFonts w:ascii="Times New Roman" w:eastAsia="Calibri" w:hAnsi="Times New Roman" w:cs="Times New Roman"/>
                <w:b/>
                <w:i/>
                <w:sz w:val="20"/>
                <w:szCs w:val="20"/>
                <w:lang w:val="kk-KZ"/>
              </w:rPr>
              <w:t>Игра</w:t>
            </w:r>
            <w:r w:rsidR="00E6261D" w:rsidRPr="00BE2A2C">
              <w:rPr>
                <w:rFonts w:ascii="Times New Roman" w:eastAsia="Calibri" w:hAnsi="Times New Roman" w:cs="Times New Roman"/>
                <w:b/>
                <w:i/>
                <w:sz w:val="20"/>
                <w:szCs w:val="20"/>
                <w:lang w:val="kk-KZ"/>
              </w:rPr>
              <w:t xml:space="preserve"> «</w:t>
            </w:r>
            <w:r>
              <w:rPr>
                <w:rFonts w:ascii="Times New Roman" w:eastAsia="Calibri" w:hAnsi="Times New Roman" w:cs="Times New Roman"/>
                <w:b/>
                <w:i/>
                <w:sz w:val="20"/>
                <w:szCs w:val="20"/>
                <w:lang w:val="kk-KZ"/>
              </w:rPr>
              <w:t>Купим мы бабушке курочку...</w:t>
            </w:r>
            <w:r w:rsidR="00E6261D" w:rsidRPr="00BE2A2C">
              <w:rPr>
                <w:rFonts w:ascii="Times New Roman" w:eastAsia="Calibri" w:hAnsi="Times New Roman" w:cs="Times New Roman"/>
                <w:b/>
                <w:i/>
                <w:sz w:val="20"/>
                <w:szCs w:val="20"/>
                <w:lang w:val="kk-KZ"/>
              </w:rPr>
              <w:t>»</w:t>
            </w:r>
          </w:p>
          <w:p w:rsidR="00E6261D" w:rsidRPr="00BE2A2C" w:rsidRDefault="00E6261D" w:rsidP="00134E1F">
            <w:pPr>
              <w:contextualSpacing/>
              <w:jc w:val="both"/>
              <w:rPr>
                <w:rFonts w:ascii="Times New Roman" w:eastAsia="Calibri" w:hAnsi="Times New Roman" w:cs="Times New Roman"/>
                <w:sz w:val="20"/>
                <w:szCs w:val="20"/>
              </w:rPr>
            </w:pPr>
            <w:r w:rsidRPr="00BE2A2C">
              <w:rPr>
                <w:rFonts w:ascii="Times New Roman" w:eastAsia="Calibri" w:hAnsi="Times New Roman" w:cs="Times New Roman"/>
                <w:b/>
                <w:i/>
                <w:sz w:val="20"/>
                <w:szCs w:val="20"/>
                <w:lang w:val="kk-KZ"/>
              </w:rPr>
              <w:t>Цель:</w:t>
            </w:r>
            <w:r>
              <w:rPr>
                <w:rFonts w:ascii="Times New Roman" w:eastAsia="Calibri" w:hAnsi="Times New Roman" w:cs="Times New Roman"/>
                <w:color w:val="000000"/>
                <w:sz w:val="20"/>
                <w:szCs w:val="20"/>
              </w:rPr>
              <w:t xml:space="preserve"> повторяют </w:t>
            </w:r>
            <w:r w:rsidR="00DB5D03">
              <w:rPr>
                <w:rFonts w:ascii="Times New Roman" w:eastAsia="Calibri" w:hAnsi="Times New Roman" w:cs="Times New Roman"/>
                <w:color w:val="000000"/>
                <w:sz w:val="20"/>
                <w:szCs w:val="20"/>
              </w:rPr>
              <w:t xml:space="preserve">движения за воспитателем и </w:t>
            </w:r>
            <w:r>
              <w:rPr>
                <w:rFonts w:ascii="Times New Roman" w:eastAsia="Calibri" w:hAnsi="Times New Roman" w:cs="Times New Roman"/>
                <w:color w:val="000000"/>
                <w:sz w:val="20"/>
                <w:szCs w:val="20"/>
              </w:rPr>
              <w:t>названия  животных</w:t>
            </w:r>
          </w:p>
          <w:p w:rsidR="00E6261D" w:rsidRDefault="00E6261D" w:rsidP="00DB5D03">
            <w:pPr>
              <w:contextualSpacing/>
              <w:jc w:val="both"/>
              <w:rPr>
                <w:rFonts w:ascii="Times New Roman" w:eastAsia="Calibri" w:hAnsi="Times New Roman" w:cs="Times New Roman"/>
                <w:sz w:val="20"/>
                <w:szCs w:val="20"/>
                <w:lang w:val="kk-KZ"/>
              </w:rPr>
            </w:pPr>
            <w:r w:rsidRPr="00BE2A2C">
              <w:rPr>
                <w:rFonts w:ascii="Times New Roman" w:eastAsia="Calibri" w:hAnsi="Times New Roman" w:cs="Times New Roman"/>
                <w:sz w:val="20"/>
                <w:szCs w:val="20"/>
                <w:lang w:val="kk-KZ"/>
              </w:rPr>
              <w:t xml:space="preserve"> (</w:t>
            </w:r>
            <w:r w:rsidRPr="00BE2A2C">
              <w:rPr>
                <w:rFonts w:ascii="Times New Roman" w:eastAsia="Calibri" w:hAnsi="Times New Roman" w:cs="Times New Roman"/>
                <w:b/>
                <w:i/>
                <w:sz w:val="20"/>
                <w:szCs w:val="20"/>
                <w:lang w:val="kk-KZ"/>
              </w:rPr>
              <w:t>ознакомление с окружающим</w:t>
            </w:r>
            <w:r w:rsidRPr="00BE2A2C">
              <w:rPr>
                <w:rFonts w:ascii="Times New Roman" w:eastAsia="Calibri" w:hAnsi="Times New Roman" w:cs="Times New Roman"/>
                <w:sz w:val="20"/>
                <w:szCs w:val="20"/>
                <w:lang w:val="kk-KZ"/>
              </w:rPr>
              <w:t>)</w:t>
            </w:r>
          </w:p>
          <w:p w:rsidR="00FC4109" w:rsidRPr="00BE2A2C" w:rsidRDefault="00FC4109" w:rsidP="00DB5D03">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sz w:val="20"/>
                <w:szCs w:val="20"/>
              </w:rPr>
              <w:t>Танцевальн</w:t>
            </w:r>
            <w:r>
              <w:rPr>
                <w:rFonts w:ascii="Times New Roman" w:eastAsia="Calibri" w:hAnsi="Times New Roman" w:cs="Times New Roman"/>
                <w:b/>
                <w:sz w:val="20"/>
                <w:szCs w:val="20"/>
              </w:rPr>
              <w:t>ая</w:t>
            </w:r>
            <w:r w:rsidRPr="00BE2A2C">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игра</w:t>
            </w:r>
            <w:r w:rsidRPr="00BE2A2C">
              <w:rPr>
                <w:rFonts w:ascii="Times New Roman" w:eastAsia="Calibri" w:hAnsi="Times New Roman" w:cs="Times New Roman"/>
                <w:b/>
                <w:sz w:val="20"/>
                <w:szCs w:val="20"/>
              </w:rPr>
              <w:t xml:space="preserve"> под музыку</w:t>
            </w:r>
            <w:r>
              <w:rPr>
                <w:rFonts w:ascii="Times New Roman" w:eastAsia="Calibri" w:hAnsi="Times New Roman" w:cs="Times New Roman"/>
                <w:b/>
                <w:sz w:val="20"/>
                <w:szCs w:val="20"/>
              </w:rPr>
              <w:t xml:space="preserve"> «Краб»</w:t>
            </w:r>
          </w:p>
        </w:tc>
        <w:tc>
          <w:tcPr>
            <w:tcW w:w="2410" w:type="dxa"/>
            <w:gridSpan w:val="4"/>
          </w:tcPr>
          <w:p w:rsidR="00E6261D" w:rsidRPr="00D813D6" w:rsidRDefault="00E6261D" w:rsidP="00134E1F">
            <w:pPr>
              <w:pBdr>
                <w:top w:val="nil"/>
                <w:left w:val="nil"/>
                <w:bottom w:val="nil"/>
                <w:right w:val="nil"/>
                <w:between w:val="nil"/>
              </w:pBdr>
              <w:ind w:left="18"/>
              <w:rPr>
                <w:rFonts w:ascii="Times New Roman" w:eastAsia="Times New Roman" w:hAnsi="Times New Roman" w:cs="Times New Roman"/>
                <w:sz w:val="20"/>
                <w:szCs w:val="20"/>
              </w:rPr>
            </w:pPr>
            <w:r w:rsidRPr="00D813D6">
              <w:rPr>
                <w:rFonts w:ascii="Times New Roman" w:eastAsia="Times New Roman" w:hAnsi="Times New Roman" w:cs="Times New Roman"/>
                <w:sz w:val="20"/>
                <w:szCs w:val="20"/>
                <w:highlight w:val="white"/>
              </w:rPr>
              <w:t>Организация игрового пространства:</w:t>
            </w:r>
          </w:p>
          <w:p w:rsidR="00E6261D" w:rsidRPr="00BE2A2C" w:rsidRDefault="00E6261D" w:rsidP="00134E1F">
            <w:pPr>
              <w:contextualSpacing/>
              <w:jc w:val="both"/>
              <w:rPr>
                <w:rFonts w:ascii="Times New Roman" w:eastAsia="Calibri" w:hAnsi="Times New Roman" w:cs="Times New Roman"/>
                <w:b/>
                <w:bCs/>
                <w:sz w:val="20"/>
                <w:szCs w:val="20"/>
              </w:rPr>
            </w:pPr>
            <w:r>
              <w:rPr>
                <w:rFonts w:ascii="Times New Roman" w:eastAsia="Calibri" w:hAnsi="Times New Roman" w:cs="Times New Roman"/>
                <w:b/>
                <w:bCs/>
                <w:sz w:val="20"/>
                <w:szCs w:val="20"/>
              </w:rPr>
              <w:t>Игра</w:t>
            </w:r>
            <w:r w:rsidRPr="002F0AEC">
              <w:rPr>
                <w:rFonts w:ascii="Times New Roman" w:eastAsia="Calibri" w:hAnsi="Times New Roman" w:cs="Times New Roman"/>
                <w:b/>
                <w:bCs/>
                <w:sz w:val="20"/>
                <w:szCs w:val="20"/>
              </w:rPr>
              <w:t>«</w:t>
            </w:r>
            <w:r>
              <w:rPr>
                <w:rFonts w:ascii="Times New Roman" w:eastAsia="Calibri" w:hAnsi="Times New Roman" w:cs="Times New Roman"/>
                <w:b/>
                <w:bCs/>
                <w:sz w:val="20"/>
                <w:szCs w:val="20"/>
              </w:rPr>
              <w:t>Назови правильно</w:t>
            </w:r>
            <w:r w:rsidRPr="002F0AEC">
              <w:rPr>
                <w:rFonts w:ascii="Times New Roman" w:eastAsia="Calibri" w:hAnsi="Times New Roman" w:cs="Times New Roman"/>
                <w:b/>
                <w:bCs/>
                <w:sz w:val="20"/>
                <w:szCs w:val="20"/>
              </w:rPr>
              <w:t>»</w:t>
            </w:r>
            <w:r>
              <w:rPr>
                <w:rFonts w:ascii="Times New Roman" w:eastAsia="Calibri" w:hAnsi="Times New Roman" w:cs="Times New Roman"/>
                <w:b/>
                <w:bCs/>
                <w:sz w:val="20"/>
                <w:szCs w:val="20"/>
              </w:rPr>
              <w:t xml:space="preserve">(один-много) </w:t>
            </w:r>
            <w:r w:rsidRPr="00BE2A2C">
              <w:rPr>
                <w:rFonts w:ascii="Times New Roman" w:eastAsia="Calibri" w:hAnsi="Times New Roman" w:cs="Times New Roman"/>
                <w:b/>
                <w:bCs/>
                <w:sz w:val="20"/>
                <w:szCs w:val="20"/>
                <w:lang w:val="kk-KZ"/>
              </w:rPr>
              <w:t xml:space="preserve">Цель: </w:t>
            </w:r>
            <w:r>
              <w:rPr>
                <w:rFonts w:ascii="Times New Roman" w:eastAsia="Calibri" w:hAnsi="Times New Roman" w:cs="Times New Roman"/>
                <w:bCs/>
                <w:sz w:val="20"/>
                <w:szCs w:val="20"/>
                <w:lang w:val="kk-KZ"/>
              </w:rPr>
              <w:t xml:space="preserve">называют </w:t>
            </w:r>
            <w:r w:rsidR="00FC4109">
              <w:rPr>
                <w:rFonts w:ascii="Times New Roman" w:eastAsia="Calibri" w:hAnsi="Times New Roman" w:cs="Times New Roman"/>
                <w:bCs/>
                <w:sz w:val="20"/>
                <w:szCs w:val="20"/>
                <w:lang w:val="kk-KZ"/>
              </w:rPr>
              <w:t>предметы профессий в единственном и множественном лице</w:t>
            </w:r>
          </w:p>
          <w:p w:rsidR="00E6261D" w:rsidRPr="00BE2A2C" w:rsidRDefault="00E6261D" w:rsidP="00134E1F">
            <w:pPr>
              <w:contextualSpacing/>
              <w:jc w:val="both"/>
              <w:rPr>
                <w:rFonts w:ascii="Times New Roman" w:eastAsia="Calibri" w:hAnsi="Times New Roman" w:cs="Times New Roman"/>
                <w:b/>
                <w:bCs/>
                <w:sz w:val="20"/>
                <w:szCs w:val="20"/>
              </w:rPr>
            </w:pPr>
            <w:r w:rsidRPr="00BE2A2C">
              <w:rPr>
                <w:rFonts w:ascii="Times New Roman" w:eastAsia="Calibri" w:hAnsi="Times New Roman" w:cs="Times New Roman"/>
                <w:b/>
                <w:bCs/>
                <w:sz w:val="20"/>
                <w:szCs w:val="20"/>
              </w:rPr>
              <w:t xml:space="preserve"> (синтез)</w:t>
            </w:r>
          </w:p>
          <w:p w:rsidR="00E6261D" w:rsidRPr="00BE2A2C" w:rsidRDefault="00E6261D" w:rsidP="00134E1F">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rPr>
              <w:t>(</w:t>
            </w:r>
            <w:r w:rsidR="00FC4109">
              <w:rPr>
                <w:rFonts w:ascii="Times New Roman" w:eastAsia="Calibri" w:hAnsi="Times New Roman" w:cs="Times New Roman"/>
                <w:b/>
                <w:bCs/>
                <w:i/>
                <w:sz w:val="20"/>
                <w:szCs w:val="20"/>
              </w:rPr>
              <w:t>развитие речи</w:t>
            </w:r>
            <w:r w:rsidRPr="00BE2A2C">
              <w:rPr>
                <w:rFonts w:ascii="Times New Roman" w:eastAsia="Calibri" w:hAnsi="Times New Roman" w:cs="Times New Roman"/>
                <w:b/>
                <w:bCs/>
                <w:sz w:val="20"/>
                <w:szCs w:val="20"/>
              </w:rPr>
              <w:t>)</w:t>
            </w:r>
          </w:p>
          <w:p w:rsidR="00E6261D" w:rsidRPr="00BE2A2C" w:rsidRDefault="00E6261D" w:rsidP="00134E1F">
            <w:pPr>
              <w:spacing w:after="200"/>
              <w:contextualSpacing/>
              <w:rPr>
                <w:rFonts w:ascii="Times New Roman" w:eastAsia="Calibri" w:hAnsi="Times New Roman" w:cs="Times New Roman"/>
                <w:b/>
                <w:sz w:val="20"/>
                <w:szCs w:val="20"/>
                <w:lang w:val="kk-KZ"/>
              </w:rPr>
            </w:pPr>
            <w:r w:rsidRPr="00BE2A2C">
              <w:rPr>
                <w:rFonts w:ascii="Times New Roman" w:eastAsia="Calibri" w:hAnsi="Times New Roman" w:cs="Times New Roman"/>
                <w:b/>
                <w:sz w:val="20"/>
                <w:szCs w:val="20"/>
                <w:lang w:val="kk-KZ"/>
              </w:rPr>
              <w:t>Игра «</w:t>
            </w:r>
            <w:r w:rsidR="00FC4109">
              <w:rPr>
                <w:rFonts w:ascii="Times New Roman" w:eastAsia="Calibri" w:hAnsi="Times New Roman" w:cs="Times New Roman"/>
                <w:b/>
                <w:sz w:val="20"/>
                <w:szCs w:val="20"/>
                <w:lang w:val="kk-KZ"/>
              </w:rPr>
              <w:t>Дни недели</w:t>
            </w:r>
            <w:r w:rsidRPr="00BE2A2C">
              <w:rPr>
                <w:rFonts w:ascii="Times New Roman" w:eastAsia="Calibri" w:hAnsi="Times New Roman" w:cs="Times New Roman"/>
                <w:b/>
                <w:sz w:val="20"/>
                <w:szCs w:val="20"/>
                <w:lang w:val="kk-KZ"/>
              </w:rPr>
              <w:t>»</w:t>
            </w:r>
          </w:p>
          <w:p w:rsidR="00E6261D" w:rsidRPr="00BE2A2C" w:rsidRDefault="00E6261D" w:rsidP="00134E1F">
            <w:pPr>
              <w:spacing w:after="200"/>
              <w:contextualSpacing/>
              <w:rPr>
                <w:rFonts w:ascii="Times New Roman" w:eastAsia="Calibri" w:hAnsi="Times New Roman" w:cs="Times New Roman"/>
                <w:bCs/>
                <w:sz w:val="20"/>
                <w:szCs w:val="20"/>
                <w:lang w:val="kk-KZ"/>
              </w:rPr>
            </w:pPr>
            <w:r w:rsidRPr="00BE2A2C">
              <w:rPr>
                <w:rFonts w:ascii="Times New Roman" w:eastAsia="Calibri" w:hAnsi="Times New Roman" w:cs="Times New Roman"/>
                <w:b/>
                <w:sz w:val="20"/>
                <w:szCs w:val="20"/>
                <w:lang w:val="kk-KZ"/>
              </w:rPr>
              <w:t>Цель:</w:t>
            </w:r>
            <w:r w:rsidRPr="00BE2A2C">
              <w:rPr>
                <w:rFonts w:ascii="Times New Roman" w:eastAsia="Calibri" w:hAnsi="Times New Roman" w:cs="Times New Roman"/>
                <w:bCs/>
                <w:sz w:val="20"/>
                <w:szCs w:val="20"/>
                <w:lang w:val="kk-KZ"/>
              </w:rPr>
              <w:t>выполняет различные упражнения пальцами, вслушиваются и понимаю</w:t>
            </w:r>
          </w:p>
          <w:p w:rsidR="00E6261D" w:rsidRPr="00BE2A2C" w:rsidRDefault="00E6261D" w:rsidP="00134E1F">
            <w:pPr>
              <w:spacing w:after="200"/>
              <w:contextualSpacing/>
              <w:rPr>
                <w:rFonts w:ascii="Times New Roman" w:eastAsia="Calibri" w:hAnsi="Times New Roman" w:cs="Times New Roman"/>
                <w:sz w:val="20"/>
                <w:szCs w:val="20"/>
                <w:lang w:val="kk-KZ"/>
              </w:rPr>
            </w:pPr>
            <w:r w:rsidRPr="00BE2A2C">
              <w:rPr>
                <w:rFonts w:ascii="Times New Roman" w:eastAsia="Calibri" w:hAnsi="Times New Roman" w:cs="Times New Roman"/>
                <w:bCs/>
                <w:sz w:val="20"/>
                <w:szCs w:val="20"/>
                <w:lang w:val="kk-KZ"/>
              </w:rPr>
              <w:t>т смысл речи</w:t>
            </w:r>
            <w:r w:rsidRPr="00BE2A2C">
              <w:rPr>
                <w:rFonts w:ascii="Times New Roman" w:eastAsia="Calibri" w:hAnsi="Times New Roman" w:cs="Times New Roman"/>
                <w:b/>
                <w:sz w:val="20"/>
                <w:szCs w:val="20"/>
                <w:lang w:val="kk-KZ"/>
              </w:rPr>
              <w:t xml:space="preserve">. </w:t>
            </w:r>
            <w:r w:rsidRPr="00BE2A2C">
              <w:rPr>
                <w:rFonts w:ascii="Times New Roman" w:eastAsia="Calibri" w:hAnsi="Times New Roman" w:cs="Times New Roman"/>
                <w:sz w:val="20"/>
                <w:szCs w:val="20"/>
                <w:lang w:val="kk-KZ"/>
              </w:rPr>
              <w:t>(</w:t>
            </w:r>
            <w:r w:rsidRPr="00BE2A2C">
              <w:rPr>
                <w:rFonts w:ascii="Times New Roman" w:eastAsia="Calibri" w:hAnsi="Times New Roman" w:cs="Times New Roman"/>
                <w:b/>
                <w:i/>
                <w:sz w:val="20"/>
                <w:szCs w:val="20"/>
                <w:lang w:val="kk-KZ"/>
              </w:rPr>
              <w:t>развитие речи</w:t>
            </w:r>
            <w:r w:rsidRPr="00BE2A2C">
              <w:rPr>
                <w:rFonts w:ascii="Times New Roman" w:eastAsia="Calibri" w:hAnsi="Times New Roman" w:cs="Times New Roman"/>
                <w:sz w:val="20"/>
                <w:szCs w:val="20"/>
                <w:lang w:val="kk-KZ"/>
              </w:rPr>
              <w:t>)</w:t>
            </w:r>
          </w:p>
          <w:p w:rsidR="00E6261D" w:rsidRPr="00BE2A2C" w:rsidRDefault="00E6261D" w:rsidP="00FC4109">
            <w:pPr>
              <w:spacing w:after="200"/>
              <w:contextualSpacing/>
              <w:jc w:val="both"/>
              <w:rPr>
                <w:rFonts w:ascii="Times New Roman" w:eastAsia="Calibri" w:hAnsi="Times New Roman" w:cs="Times New Roman"/>
                <w:b/>
                <w:bCs/>
                <w:sz w:val="20"/>
                <w:szCs w:val="20"/>
              </w:rPr>
            </w:pPr>
            <w:r w:rsidRPr="00BE2A2C">
              <w:rPr>
                <w:rFonts w:ascii="Times New Roman" w:eastAsia="Calibri" w:hAnsi="Times New Roman" w:cs="Times New Roman"/>
                <w:b/>
                <w:sz w:val="20"/>
                <w:szCs w:val="20"/>
                <w:lang w:val="kk-KZ"/>
              </w:rPr>
              <w:t xml:space="preserve">Беседа </w:t>
            </w:r>
            <w:r w:rsidRPr="002F0AEC">
              <w:rPr>
                <w:rFonts w:ascii="Times New Roman" w:eastAsia="Calibri" w:hAnsi="Times New Roman" w:cs="Times New Roman"/>
                <w:b/>
                <w:sz w:val="20"/>
                <w:szCs w:val="20"/>
                <w:lang w:val="kk-KZ"/>
              </w:rPr>
              <w:t>на тему «</w:t>
            </w:r>
            <w:r w:rsidR="00CC4346">
              <w:rPr>
                <w:rFonts w:ascii="Times New Roman" w:eastAsia="Calibri" w:hAnsi="Times New Roman" w:cs="Times New Roman"/>
                <w:b/>
                <w:sz w:val="20"/>
                <w:szCs w:val="20"/>
                <w:lang w:val="kk-KZ"/>
              </w:rPr>
              <w:t>Кем работают родители</w:t>
            </w:r>
            <w:r w:rsidRPr="002F0AEC">
              <w:rPr>
                <w:rFonts w:ascii="Times New Roman" w:eastAsia="Calibri" w:hAnsi="Times New Roman" w:cs="Times New Roman"/>
                <w:b/>
                <w:sz w:val="20"/>
                <w:szCs w:val="20"/>
                <w:lang w:val="kk-KZ"/>
              </w:rPr>
              <w:t xml:space="preserve">». </w:t>
            </w:r>
            <w:r w:rsidRPr="002F0AEC">
              <w:rPr>
                <w:rFonts w:ascii="Times New Roman" w:eastAsia="Calibri" w:hAnsi="Times New Roman" w:cs="Times New Roman"/>
                <w:bCs/>
                <w:sz w:val="20"/>
                <w:szCs w:val="20"/>
                <w:lang w:val="kk-KZ"/>
              </w:rPr>
              <w:t>Рассматрива</w:t>
            </w:r>
            <w:r>
              <w:rPr>
                <w:rFonts w:ascii="Times New Roman" w:eastAsia="Calibri" w:hAnsi="Times New Roman" w:cs="Times New Roman"/>
                <w:bCs/>
                <w:sz w:val="20"/>
                <w:szCs w:val="20"/>
                <w:lang w:val="kk-KZ"/>
              </w:rPr>
              <w:t>ют</w:t>
            </w:r>
            <w:r w:rsidRPr="002F0AEC">
              <w:rPr>
                <w:rFonts w:ascii="Times New Roman" w:eastAsia="Calibri" w:hAnsi="Times New Roman" w:cs="Times New Roman"/>
                <w:bCs/>
                <w:sz w:val="20"/>
                <w:szCs w:val="20"/>
                <w:lang w:val="kk-KZ"/>
              </w:rPr>
              <w:t xml:space="preserve"> картин</w:t>
            </w:r>
            <w:r>
              <w:rPr>
                <w:rFonts w:ascii="Times New Roman" w:eastAsia="Calibri" w:hAnsi="Times New Roman" w:cs="Times New Roman"/>
                <w:bCs/>
                <w:sz w:val="20"/>
                <w:szCs w:val="20"/>
                <w:lang w:val="kk-KZ"/>
              </w:rPr>
              <w:t xml:space="preserve">ки </w:t>
            </w:r>
            <w:r w:rsidRPr="002F0AEC">
              <w:rPr>
                <w:rFonts w:ascii="Times New Roman" w:eastAsia="Calibri" w:hAnsi="Times New Roman" w:cs="Times New Roman"/>
                <w:bCs/>
                <w:sz w:val="20"/>
                <w:szCs w:val="20"/>
                <w:lang w:val="kk-KZ"/>
              </w:rPr>
              <w:t xml:space="preserve"> с изображениями животных </w:t>
            </w:r>
            <w:r>
              <w:rPr>
                <w:rFonts w:ascii="Times New Roman" w:eastAsia="Calibri" w:hAnsi="Times New Roman" w:cs="Times New Roman"/>
                <w:bCs/>
                <w:sz w:val="20"/>
                <w:szCs w:val="20"/>
                <w:lang w:val="kk-KZ"/>
              </w:rPr>
              <w:t>Африки</w:t>
            </w:r>
            <w:r w:rsidRPr="002F0AEC">
              <w:rPr>
                <w:rFonts w:ascii="Times New Roman" w:eastAsia="Calibri" w:hAnsi="Times New Roman" w:cs="Times New Roman"/>
                <w:bCs/>
                <w:sz w:val="20"/>
                <w:szCs w:val="20"/>
                <w:lang w:val="kk-KZ"/>
              </w:rPr>
              <w:t xml:space="preserve"> правильно их называ</w:t>
            </w:r>
            <w:r>
              <w:rPr>
                <w:rFonts w:ascii="Times New Roman" w:eastAsia="Calibri" w:hAnsi="Times New Roman" w:cs="Times New Roman"/>
                <w:bCs/>
                <w:sz w:val="20"/>
                <w:szCs w:val="20"/>
                <w:lang w:val="kk-KZ"/>
              </w:rPr>
              <w:t xml:space="preserve">ют </w:t>
            </w:r>
            <w:r w:rsidRPr="002F0AEC">
              <w:rPr>
                <w:rFonts w:ascii="Times New Roman" w:eastAsia="Calibri" w:hAnsi="Times New Roman" w:cs="Times New Roman"/>
                <w:bCs/>
                <w:sz w:val="20"/>
                <w:szCs w:val="20"/>
                <w:lang w:val="kk-KZ"/>
              </w:rPr>
              <w:t xml:space="preserve"> </w:t>
            </w:r>
            <w:r w:rsidRPr="002F0AEC">
              <w:rPr>
                <w:rFonts w:ascii="Times New Roman" w:eastAsia="Calibri" w:hAnsi="Times New Roman" w:cs="Times New Roman"/>
                <w:b/>
                <w:sz w:val="20"/>
                <w:szCs w:val="20"/>
                <w:lang w:val="kk-KZ"/>
              </w:rPr>
              <w:t>Д/игра</w:t>
            </w:r>
            <w:r>
              <w:rPr>
                <w:rFonts w:ascii="Times New Roman" w:eastAsia="Calibri" w:hAnsi="Times New Roman" w:cs="Times New Roman"/>
                <w:b/>
                <w:sz w:val="20"/>
                <w:szCs w:val="20"/>
                <w:lang w:val="kk-KZ"/>
              </w:rPr>
              <w:t>:</w:t>
            </w:r>
            <w:r w:rsidRPr="002F0AEC">
              <w:rPr>
                <w:rFonts w:ascii="Times New Roman" w:eastAsia="Calibri" w:hAnsi="Times New Roman" w:cs="Times New Roman"/>
                <w:bCs/>
                <w:sz w:val="20"/>
                <w:szCs w:val="20"/>
                <w:lang w:val="kk-KZ"/>
              </w:rPr>
              <w:t xml:space="preserve"> </w:t>
            </w:r>
            <w:r>
              <w:rPr>
                <w:rFonts w:ascii="Times New Roman" w:eastAsia="Calibri" w:hAnsi="Times New Roman" w:cs="Times New Roman"/>
                <w:bCs/>
                <w:sz w:val="20"/>
                <w:szCs w:val="20"/>
                <w:lang w:val="kk-KZ"/>
              </w:rPr>
              <w:t>«</w:t>
            </w:r>
            <w:r w:rsidRPr="002F0AEC">
              <w:rPr>
                <w:rFonts w:ascii="Times New Roman" w:eastAsia="Calibri" w:hAnsi="Times New Roman" w:cs="Times New Roman"/>
                <w:bCs/>
                <w:sz w:val="20"/>
                <w:szCs w:val="20"/>
                <w:lang w:val="kk-KZ"/>
              </w:rPr>
              <w:t>Узнай по силуэту» - подбира</w:t>
            </w:r>
            <w:r>
              <w:rPr>
                <w:rFonts w:ascii="Times New Roman" w:eastAsia="Calibri" w:hAnsi="Times New Roman" w:cs="Times New Roman"/>
                <w:bCs/>
                <w:sz w:val="20"/>
                <w:szCs w:val="20"/>
                <w:lang w:val="kk-KZ"/>
              </w:rPr>
              <w:t xml:space="preserve">ют </w:t>
            </w:r>
            <w:r w:rsidRPr="002F0AEC">
              <w:rPr>
                <w:rFonts w:ascii="Times New Roman" w:eastAsia="Calibri" w:hAnsi="Times New Roman" w:cs="Times New Roman"/>
                <w:bCs/>
                <w:sz w:val="20"/>
                <w:szCs w:val="20"/>
                <w:lang w:val="kk-KZ"/>
              </w:rPr>
              <w:t xml:space="preserve"> силуэт к цветному изображению</w:t>
            </w:r>
            <w:r w:rsidRPr="002F0AEC">
              <w:rPr>
                <w:rFonts w:ascii="Times New Roman" w:eastAsia="Calibri" w:hAnsi="Times New Roman" w:cs="Times New Roman"/>
                <w:b/>
                <w:sz w:val="20"/>
                <w:szCs w:val="20"/>
                <w:lang w:val="kk-KZ"/>
              </w:rPr>
              <w:t xml:space="preserve">. </w:t>
            </w:r>
            <w:r w:rsidRPr="00BE2A2C">
              <w:rPr>
                <w:rFonts w:ascii="Times New Roman" w:eastAsia="Calibri" w:hAnsi="Times New Roman" w:cs="Times New Roman"/>
                <w:sz w:val="20"/>
                <w:szCs w:val="20"/>
                <w:lang w:val="kk-KZ"/>
              </w:rPr>
              <w:t>(</w:t>
            </w:r>
            <w:r w:rsidRPr="00BE2A2C">
              <w:rPr>
                <w:rFonts w:ascii="Times New Roman" w:eastAsia="Calibri" w:hAnsi="Times New Roman" w:cs="Times New Roman"/>
                <w:b/>
                <w:i/>
                <w:sz w:val="20"/>
                <w:szCs w:val="20"/>
                <w:lang w:val="kk-KZ"/>
              </w:rPr>
              <w:t>ознакомление с окружающим</w:t>
            </w:r>
            <w:r>
              <w:rPr>
                <w:rFonts w:ascii="Times New Roman" w:eastAsia="Calibri" w:hAnsi="Times New Roman" w:cs="Times New Roman"/>
                <w:b/>
                <w:i/>
                <w:sz w:val="20"/>
                <w:szCs w:val="20"/>
                <w:lang w:val="kk-KZ"/>
              </w:rPr>
              <w:t>,аппликация</w:t>
            </w:r>
            <w:r w:rsidRPr="00BE2A2C">
              <w:rPr>
                <w:rFonts w:ascii="Times New Roman" w:eastAsia="Calibri" w:hAnsi="Times New Roman" w:cs="Times New Roman"/>
                <w:sz w:val="20"/>
                <w:szCs w:val="20"/>
                <w:lang w:val="kk-KZ"/>
              </w:rPr>
              <w:t>)</w:t>
            </w:r>
          </w:p>
        </w:tc>
        <w:tc>
          <w:tcPr>
            <w:tcW w:w="2551" w:type="dxa"/>
            <w:gridSpan w:val="2"/>
          </w:tcPr>
          <w:p w:rsidR="00E6261D" w:rsidRPr="00D813D6" w:rsidRDefault="00E6261D" w:rsidP="00134E1F">
            <w:pPr>
              <w:pBdr>
                <w:top w:val="nil"/>
                <w:left w:val="nil"/>
                <w:bottom w:val="nil"/>
                <w:right w:val="nil"/>
                <w:between w:val="nil"/>
              </w:pBdr>
              <w:ind w:left="18"/>
              <w:rPr>
                <w:rFonts w:ascii="Times New Roman" w:eastAsia="Times New Roman" w:hAnsi="Times New Roman" w:cs="Times New Roman"/>
                <w:sz w:val="20"/>
                <w:szCs w:val="20"/>
              </w:rPr>
            </w:pPr>
            <w:r w:rsidRPr="00D813D6">
              <w:rPr>
                <w:rFonts w:ascii="Times New Roman" w:eastAsia="Times New Roman" w:hAnsi="Times New Roman" w:cs="Times New Roman"/>
                <w:sz w:val="20"/>
                <w:szCs w:val="20"/>
                <w:highlight w:val="white"/>
              </w:rPr>
              <w:t>Организация игрового пространства:</w:t>
            </w:r>
          </w:p>
          <w:p w:rsidR="00E6261D" w:rsidRPr="00BE2A2C" w:rsidRDefault="00E6261D" w:rsidP="00134E1F">
            <w:pPr>
              <w:tabs>
                <w:tab w:val="left" w:pos="6640"/>
              </w:tabs>
              <w:rPr>
                <w:rFonts w:ascii="Times New Roman" w:eastAsia="Times New Roman" w:hAnsi="Times New Roman" w:cs="Times New Roman"/>
                <w:b/>
                <w:noProof/>
                <w:sz w:val="20"/>
                <w:szCs w:val="20"/>
                <w:lang w:val="kk-KZ" w:eastAsia="ru-RU"/>
              </w:rPr>
            </w:pPr>
            <w:r w:rsidRPr="00BE2A2C">
              <w:rPr>
                <w:rFonts w:ascii="Times New Roman" w:eastAsia="Times New Roman" w:hAnsi="Times New Roman" w:cs="Times New Roman"/>
                <w:b/>
                <w:noProof/>
                <w:sz w:val="20"/>
                <w:szCs w:val="20"/>
                <w:lang w:val="kk-KZ" w:eastAsia="ru-RU"/>
              </w:rPr>
              <w:t xml:space="preserve"> «</w:t>
            </w:r>
            <w:r w:rsidR="00DB5D03">
              <w:rPr>
                <w:rFonts w:ascii="Times New Roman" w:eastAsia="Times New Roman" w:hAnsi="Times New Roman" w:cs="Times New Roman"/>
                <w:b/>
                <w:noProof/>
                <w:sz w:val="20"/>
                <w:szCs w:val="20"/>
                <w:lang w:eastAsia="ru-RU"/>
              </w:rPr>
              <w:t>Сравни разные профессии</w:t>
            </w:r>
            <w:r w:rsidRPr="00BE2A2C">
              <w:rPr>
                <w:rFonts w:ascii="Times New Roman" w:eastAsia="Times New Roman" w:hAnsi="Times New Roman" w:cs="Times New Roman"/>
                <w:b/>
                <w:noProof/>
                <w:sz w:val="20"/>
                <w:szCs w:val="20"/>
                <w:lang w:val="kk-KZ" w:eastAsia="ru-RU"/>
              </w:rPr>
              <w:t>»</w:t>
            </w:r>
          </w:p>
          <w:p w:rsidR="00E6261D" w:rsidRPr="00BE2A2C" w:rsidRDefault="00E6261D" w:rsidP="00134E1F">
            <w:pPr>
              <w:contextualSpacing/>
              <w:jc w:val="both"/>
              <w:rPr>
                <w:rFonts w:ascii="Times New Roman" w:eastAsia="Calibri" w:hAnsi="Times New Roman" w:cs="Times New Roman"/>
                <w:b/>
                <w:bCs/>
                <w:sz w:val="20"/>
                <w:szCs w:val="20"/>
              </w:rPr>
            </w:pPr>
            <w:r w:rsidRPr="00BE2A2C">
              <w:rPr>
                <w:rFonts w:ascii="Times New Roman" w:eastAsia="Times New Roman" w:hAnsi="Times New Roman" w:cs="Times New Roman"/>
                <w:b/>
                <w:noProof/>
                <w:sz w:val="20"/>
                <w:szCs w:val="20"/>
                <w:lang w:eastAsia="ru-RU"/>
              </w:rPr>
              <w:t>Мақсаты</w:t>
            </w:r>
            <w:r w:rsidRPr="00BE2A2C">
              <w:rPr>
                <w:rFonts w:ascii="Times New Roman" w:eastAsia="Times New Roman" w:hAnsi="Times New Roman" w:cs="Times New Roman"/>
                <w:b/>
                <w:noProof/>
                <w:sz w:val="20"/>
                <w:szCs w:val="20"/>
                <w:lang w:val="kk-KZ" w:eastAsia="ru-RU"/>
              </w:rPr>
              <w:t xml:space="preserve"> Цель:</w:t>
            </w:r>
            <w:r w:rsidRPr="00BE2A2C">
              <w:rPr>
                <w:rFonts w:ascii="Times New Roman" w:eastAsia="Times New Roman" w:hAnsi="Times New Roman" w:cs="Times New Roman"/>
                <w:noProof/>
                <w:sz w:val="20"/>
                <w:szCs w:val="20"/>
                <w:lang w:val="kk-KZ" w:eastAsia="ru-RU"/>
              </w:rPr>
              <w:t xml:space="preserve"> </w:t>
            </w:r>
            <w:r w:rsidRPr="00BE2A2C">
              <w:rPr>
                <w:rFonts w:ascii="Times New Roman" w:eastAsia="Calibri" w:hAnsi="Times New Roman" w:cs="Times New Roman"/>
                <w:b/>
                <w:bCs/>
                <w:sz w:val="20"/>
                <w:szCs w:val="20"/>
              </w:rPr>
              <w:t>(Сравнение)</w:t>
            </w:r>
          </w:p>
          <w:p w:rsidR="00E6261D" w:rsidRPr="00BE2A2C" w:rsidRDefault="00E6261D" w:rsidP="00134E1F">
            <w:pPr>
              <w:contextualSpacing/>
              <w:jc w:val="both"/>
              <w:rPr>
                <w:rFonts w:ascii="Times New Roman" w:eastAsia="Calibri" w:hAnsi="Times New Roman" w:cs="Times New Roman"/>
                <w:b/>
                <w:bCs/>
                <w:i/>
                <w:sz w:val="20"/>
                <w:szCs w:val="20"/>
              </w:rPr>
            </w:pPr>
            <w:r w:rsidRPr="00BE2A2C">
              <w:rPr>
                <w:rFonts w:ascii="Times New Roman" w:eastAsia="Calibri" w:hAnsi="Times New Roman" w:cs="Times New Roman"/>
                <w:b/>
                <w:bCs/>
                <w:sz w:val="20"/>
                <w:szCs w:val="20"/>
              </w:rPr>
              <w:t>(</w:t>
            </w:r>
            <w:r w:rsidRPr="00BE2A2C">
              <w:rPr>
                <w:rFonts w:ascii="Times New Roman" w:eastAsia="Calibri" w:hAnsi="Times New Roman" w:cs="Times New Roman"/>
                <w:b/>
                <w:bCs/>
                <w:i/>
                <w:sz w:val="20"/>
                <w:szCs w:val="20"/>
              </w:rPr>
              <w:t>ознакомление с окружающим миром, рисование,</w:t>
            </w:r>
            <w:r>
              <w:rPr>
                <w:rFonts w:ascii="Times New Roman" w:eastAsia="Calibri" w:hAnsi="Times New Roman" w:cs="Times New Roman"/>
                <w:b/>
                <w:bCs/>
                <w:i/>
                <w:sz w:val="20"/>
                <w:szCs w:val="20"/>
              </w:rPr>
              <w:t xml:space="preserve"> </w:t>
            </w:r>
            <w:r w:rsidRPr="00BE2A2C">
              <w:rPr>
                <w:rFonts w:ascii="Times New Roman" w:eastAsia="Calibri" w:hAnsi="Times New Roman" w:cs="Times New Roman"/>
                <w:b/>
                <w:bCs/>
                <w:i/>
                <w:sz w:val="20"/>
                <w:szCs w:val="20"/>
              </w:rPr>
              <w:t>основы математики)</w:t>
            </w:r>
          </w:p>
          <w:p w:rsidR="00E6261D" w:rsidRPr="00BE2A2C" w:rsidRDefault="00E6261D" w:rsidP="00134E1F">
            <w:pPr>
              <w:spacing w:after="200"/>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t>Подвижная игра</w:t>
            </w:r>
          </w:p>
          <w:p w:rsidR="00E6261D" w:rsidRPr="00BE2A2C" w:rsidRDefault="00E6261D" w:rsidP="00134E1F">
            <w:pPr>
              <w:spacing w:after="200"/>
              <w:contextualSpacing/>
              <w:jc w:val="both"/>
              <w:rPr>
                <w:rFonts w:ascii="Times New Roman" w:eastAsia="Calibri" w:hAnsi="Times New Roman" w:cs="Times New Roman"/>
                <w:b/>
                <w:sz w:val="20"/>
                <w:szCs w:val="20"/>
              </w:rPr>
            </w:pPr>
            <w:r w:rsidRPr="00BE2A2C">
              <w:rPr>
                <w:rFonts w:ascii="Times New Roman" w:eastAsia="Calibri" w:hAnsi="Times New Roman" w:cs="Times New Roman"/>
                <w:b/>
                <w:sz w:val="20"/>
                <w:szCs w:val="20"/>
              </w:rPr>
              <w:t>«</w:t>
            </w:r>
            <w:r>
              <w:rPr>
                <w:rFonts w:ascii="Times New Roman" w:eastAsia="Calibri" w:hAnsi="Times New Roman" w:cs="Times New Roman"/>
                <w:b/>
                <w:sz w:val="20"/>
                <w:szCs w:val="20"/>
                <w:lang w:val="kk-KZ"/>
              </w:rPr>
              <w:t>Хитрая лиса</w:t>
            </w:r>
            <w:r w:rsidRPr="00BE2A2C">
              <w:rPr>
                <w:rFonts w:ascii="Times New Roman" w:eastAsia="Calibri" w:hAnsi="Times New Roman" w:cs="Times New Roman"/>
                <w:b/>
                <w:sz w:val="20"/>
                <w:szCs w:val="20"/>
              </w:rPr>
              <w:t xml:space="preserve">»  </w:t>
            </w:r>
          </w:p>
          <w:p w:rsidR="00E6261D" w:rsidRPr="00BE2A2C" w:rsidRDefault="00E6261D" w:rsidP="00134E1F">
            <w:pPr>
              <w:spacing w:after="200"/>
              <w:contextualSpacing/>
              <w:jc w:val="both"/>
              <w:rPr>
                <w:rFonts w:ascii="Times New Roman" w:eastAsia="Calibri" w:hAnsi="Times New Roman" w:cs="Times New Roman"/>
                <w:b/>
                <w:i/>
                <w:sz w:val="20"/>
                <w:szCs w:val="20"/>
                <w:lang w:val="kk-KZ"/>
              </w:rPr>
            </w:pPr>
            <w:r w:rsidRPr="00BE2A2C">
              <w:rPr>
                <w:rFonts w:ascii="Times New Roman" w:eastAsia="Calibri" w:hAnsi="Times New Roman" w:cs="Times New Roman"/>
                <w:b/>
                <w:sz w:val="20"/>
                <w:szCs w:val="20"/>
                <w:lang w:val="kk-KZ"/>
              </w:rPr>
              <w:t>Цель:</w:t>
            </w:r>
            <w:r w:rsidRPr="00BE2A2C">
              <w:rPr>
                <w:rFonts w:ascii="Times New Roman" w:eastAsia="Calibri" w:hAnsi="Times New Roman" w:cs="Times New Roman"/>
                <w:b/>
                <w:sz w:val="20"/>
                <w:szCs w:val="20"/>
              </w:rPr>
              <w:t xml:space="preserve"> </w:t>
            </w:r>
            <w:r w:rsidRPr="00BE2A2C">
              <w:rPr>
                <w:rFonts w:ascii="Times New Roman" w:eastAsia="Calibri" w:hAnsi="Times New Roman" w:cs="Times New Roman"/>
                <w:bCs/>
                <w:sz w:val="20"/>
                <w:szCs w:val="20"/>
              </w:rPr>
              <w:t xml:space="preserve">внимательно слушают, определяют </w:t>
            </w:r>
            <w:r>
              <w:rPr>
                <w:rFonts w:ascii="Times New Roman" w:eastAsia="Calibri" w:hAnsi="Times New Roman" w:cs="Times New Roman"/>
                <w:bCs/>
                <w:sz w:val="20"/>
                <w:szCs w:val="20"/>
              </w:rPr>
              <w:t>лису</w:t>
            </w:r>
            <w:r w:rsidRPr="00BE2A2C">
              <w:rPr>
                <w:rFonts w:ascii="Times New Roman" w:eastAsia="Calibri" w:hAnsi="Times New Roman" w:cs="Times New Roman"/>
                <w:bCs/>
                <w:sz w:val="20"/>
                <w:szCs w:val="20"/>
              </w:rPr>
              <w:t>, терпеливо выжидают и разбегаются</w:t>
            </w:r>
            <w:r w:rsidRPr="00BE2A2C">
              <w:rPr>
                <w:rFonts w:ascii="Times New Roman" w:eastAsia="Calibri" w:hAnsi="Times New Roman" w:cs="Times New Roman"/>
                <w:b/>
                <w:sz w:val="20"/>
                <w:szCs w:val="20"/>
              </w:rPr>
              <w:t xml:space="preserve">. </w:t>
            </w:r>
            <w:r w:rsidRPr="00BE2A2C">
              <w:rPr>
                <w:rFonts w:ascii="Times New Roman" w:eastAsia="Calibri" w:hAnsi="Times New Roman" w:cs="Times New Roman"/>
                <w:b/>
                <w:i/>
                <w:sz w:val="20"/>
                <w:szCs w:val="20"/>
                <w:lang w:val="kk-KZ"/>
              </w:rPr>
              <w:t>(физическая культура**)</w:t>
            </w:r>
          </w:p>
          <w:p w:rsidR="00E6261D" w:rsidRPr="00BE2A2C" w:rsidRDefault="00E6261D" w:rsidP="00134E1F">
            <w:pPr>
              <w:spacing w:after="200"/>
              <w:contextualSpacing/>
              <w:jc w:val="both"/>
              <w:rPr>
                <w:rFonts w:ascii="Times New Roman" w:eastAsia="Calibri" w:hAnsi="Times New Roman" w:cs="Times New Roman"/>
                <w:color w:val="111111"/>
                <w:sz w:val="20"/>
                <w:szCs w:val="20"/>
                <w:lang w:eastAsia="ru-RU"/>
              </w:rPr>
            </w:pPr>
            <w:r w:rsidRPr="00BE2A2C">
              <w:rPr>
                <w:rFonts w:ascii="Times New Roman" w:eastAsia="Calibri" w:hAnsi="Times New Roman" w:cs="Times New Roman"/>
                <w:b/>
                <w:sz w:val="20"/>
                <w:szCs w:val="20"/>
                <w:lang w:val="kk-KZ"/>
              </w:rPr>
              <w:t xml:space="preserve">Игра-викторина «Угадай </w:t>
            </w:r>
            <w:r w:rsidR="00DB5D03">
              <w:rPr>
                <w:rFonts w:ascii="Times New Roman" w:eastAsia="Calibri" w:hAnsi="Times New Roman" w:cs="Times New Roman"/>
                <w:b/>
                <w:sz w:val="20"/>
                <w:szCs w:val="20"/>
                <w:lang w:val="kk-KZ"/>
              </w:rPr>
              <w:t>по картинке</w:t>
            </w:r>
            <w:r w:rsidRPr="00BE2A2C">
              <w:rPr>
                <w:rFonts w:ascii="Times New Roman" w:eastAsia="Calibri" w:hAnsi="Times New Roman" w:cs="Times New Roman"/>
                <w:b/>
                <w:sz w:val="20"/>
                <w:szCs w:val="20"/>
                <w:lang w:val="kk-KZ"/>
              </w:rPr>
              <w:t>» Цель:</w:t>
            </w:r>
            <w:r w:rsidRPr="00BE2A2C">
              <w:rPr>
                <w:rFonts w:ascii="Times New Roman" w:eastAsia="Calibri" w:hAnsi="Times New Roman" w:cs="Times New Roman"/>
                <w:color w:val="111111"/>
                <w:sz w:val="20"/>
                <w:szCs w:val="20"/>
              </w:rPr>
              <w:t xml:space="preserve"> </w:t>
            </w:r>
            <w:r w:rsidR="00FC4109">
              <w:rPr>
                <w:rFonts w:ascii="Times New Roman" w:eastAsia="Calibri" w:hAnsi="Times New Roman" w:cs="Times New Roman"/>
                <w:color w:val="000000" w:themeColor="text1"/>
                <w:sz w:val="20"/>
                <w:szCs w:val="20"/>
                <w:lang w:eastAsia="ru-RU"/>
              </w:rPr>
              <w:t>называют какой профессии  принадлежит предмет</w:t>
            </w:r>
            <w:r>
              <w:rPr>
                <w:rFonts w:ascii="Times New Roman" w:eastAsia="Calibri" w:hAnsi="Times New Roman" w:cs="Times New Roman"/>
                <w:color w:val="000000" w:themeColor="text1"/>
                <w:sz w:val="20"/>
                <w:szCs w:val="20"/>
                <w:lang w:eastAsia="ru-RU"/>
              </w:rPr>
              <w:t xml:space="preserve"> </w:t>
            </w:r>
            <w:r w:rsidRPr="00BE2A2C">
              <w:rPr>
                <w:rFonts w:ascii="Times New Roman" w:eastAsia="Calibri" w:hAnsi="Times New Roman" w:cs="Times New Roman"/>
                <w:sz w:val="20"/>
                <w:szCs w:val="20"/>
                <w:lang w:val="kk-KZ"/>
              </w:rPr>
              <w:t>(</w:t>
            </w:r>
            <w:r w:rsidRPr="00BE2A2C">
              <w:rPr>
                <w:rFonts w:ascii="Times New Roman" w:eastAsia="Calibri" w:hAnsi="Times New Roman" w:cs="Times New Roman"/>
                <w:b/>
                <w:i/>
                <w:sz w:val="20"/>
                <w:szCs w:val="20"/>
                <w:lang w:val="kk-KZ"/>
              </w:rPr>
              <w:t>ознакомление с окружающим</w:t>
            </w:r>
            <w:r w:rsidRPr="00BE2A2C">
              <w:rPr>
                <w:rFonts w:ascii="Times New Roman" w:eastAsia="Calibri" w:hAnsi="Times New Roman" w:cs="Times New Roman"/>
                <w:sz w:val="20"/>
                <w:szCs w:val="20"/>
                <w:lang w:val="kk-KZ"/>
              </w:rPr>
              <w:t>)</w:t>
            </w:r>
          </w:p>
          <w:p w:rsidR="00E6261D" w:rsidRPr="00BE2A2C" w:rsidRDefault="00E6261D" w:rsidP="00134E1F">
            <w:pPr>
              <w:contextualSpacing/>
              <w:jc w:val="both"/>
              <w:rPr>
                <w:rFonts w:ascii="Times New Roman" w:eastAsia="Calibri" w:hAnsi="Times New Roman" w:cs="Times New Roman"/>
                <w:b/>
                <w:bCs/>
                <w:i/>
                <w:sz w:val="20"/>
                <w:szCs w:val="20"/>
              </w:rPr>
            </w:pPr>
          </w:p>
        </w:tc>
        <w:tc>
          <w:tcPr>
            <w:tcW w:w="2693" w:type="dxa"/>
          </w:tcPr>
          <w:p w:rsidR="00E6261D" w:rsidRDefault="00E6261D" w:rsidP="00134E1F">
            <w:pPr>
              <w:tabs>
                <w:tab w:val="left" w:pos="6640"/>
              </w:tabs>
              <w:rPr>
                <w:rFonts w:ascii="Times New Roman" w:eastAsia="Times New Roman" w:hAnsi="Times New Roman" w:cs="Times New Roman"/>
                <w:b/>
                <w:noProof/>
                <w:sz w:val="20"/>
                <w:szCs w:val="20"/>
                <w:lang w:eastAsia="ru-RU"/>
              </w:rPr>
            </w:pPr>
            <w:r w:rsidRPr="00D813D6">
              <w:rPr>
                <w:rFonts w:ascii="Times New Roman" w:eastAsia="Times New Roman" w:hAnsi="Times New Roman" w:cs="Times New Roman"/>
                <w:sz w:val="20"/>
                <w:szCs w:val="20"/>
                <w:highlight w:val="white"/>
              </w:rPr>
              <w:t>Организация игрового пространства:</w:t>
            </w:r>
            <w:r w:rsidRPr="00BE2A2C">
              <w:rPr>
                <w:rFonts w:ascii="Times New Roman" w:eastAsia="Times New Roman" w:hAnsi="Times New Roman" w:cs="Times New Roman"/>
                <w:b/>
                <w:noProof/>
                <w:sz w:val="20"/>
                <w:szCs w:val="20"/>
                <w:lang w:eastAsia="ru-RU"/>
              </w:rPr>
              <w:t xml:space="preserve"> </w:t>
            </w:r>
          </w:p>
          <w:p w:rsidR="00E6261D" w:rsidRPr="00BE2A2C" w:rsidRDefault="00E6261D" w:rsidP="00134E1F">
            <w:pPr>
              <w:tabs>
                <w:tab w:val="left" w:pos="6640"/>
              </w:tabs>
              <w:rPr>
                <w:rFonts w:ascii="Times New Roman" w:eastAsia="Times New Roman" w:hAnsi="Times New Roman" w:cs="Times New Roman"/>
                <w:b/>
                <w:noProof/>
                <w:sz w:val="20"/>
                <w:szCs w:val="20"/>
                <w:lang w:eastAsia="ru-RU"/>
              </w:rPr>
            </w:pPr>
            <w:r w:rsidRPr="00BE2A2C">
              <w:rPr>
                <w:rFonts w:ascii="Times New Roman" w:eastAsia="Times New Roman" w:hAnsi="Times New Roman" w:cs="Times New Roman"/>
                <w:b/>
                <w:noProof/>
                <w:sz w:val="20"/>
                <w:szCs w:val="20"/>
                <w:lang w:eastAsia="ru-RU"/>
              </w:rPr>
              <w:t>«</w:t>
            </w:r>
            <w:r w:rsidR="00DB5D03">
              <w:rPr>
                <w:rFonts w:ascii="Times New Roman" w:eastAsia="Times New Roman" w:hAnsi="Times New Roman" w:cs="Times New Roman"/>
                <w:b/>
                <w:noProof/>
                <w:sz w:val="20"/>
                <w:szCs w:val="20"/>
                <w:lang w:eastAsia="ru-RU"/>
              </w:rPr>
              <w:t>Назови свое имя и что любишь делать</w:t>
            </w:r>
            <w:r w:rsidRPr="00BE2A2C">
              <w:rPr>
                <w:rFonts w:ascii="Times New Roman" w:eastAsia="Times New Roman" w:hAnsi="Times New Roman" w:cs="Times New Roman"/>
                <w:b/>
                <w:noProof/>
                <w:sz w:val="20"/>
                <w:szCs w:val="20"/>
                <w:lang w:eastAsia="ru-RU"/>
              </w:rPr>
              <w:t>»</w:t>
            </w:r>
          </w:p>
          <w:p w:rsidR="00E6261D" w:rsidRPr="00BE2A2C" w:rsidRDefault="00E6261D" w:rsidP="00134E1F">
            <w:pPr>
              <w:tabs>
                <w:tab w:val="left" w:pos="6640"/>
              </w:tabs>
              <w:rPr>
                <w:rFonts w:ascii="Times New Roman" w:eastAsia="Times New Roman" w:hAnsi="Times New Roman" w:cs="Times New Roman"/>
                <w:b/>
                <w:noProof/>
                <w:sz w:val="20"/>
                <w:szCs w:val="20"/>
                <w:lang w:val="kk-KZ" w:eastAsia="ru-RU"/>
              </w:rPr>
            </w:pPr>
            <w:r w:rsidRPr="00BE2A2C">
              <w:rPr>
                <w:rFonts w:ascii="Times New Roman" w:eastAsia="Times New Roman" w:hAnsi="Times New Roman" w:cs="Times New Roman"/>
                <w:b/>
                <w:noProof/>
                <w:sz w:val="20"/>
                <w:szCs w:val="20"/>
                <w:lang w:eastAsia="ru-RU"/>
              </w:rPr>
              <w:t>Мақсаты</w:t>
            </w:r>
            <w:r w:rsidRPr="00BE2A2C">
              <w:rPr>
                <w:rFonts w:ascii="Times New Roman" w:eastAsia="Times New Roman" w:hAnsi="Times New Roman" w:cs="Times New Roman"/>
                <w:b/>
                <w:noProof/>
                <w:sz w:val="20"/>
                <w:szCs w:val="20"/>
                <w:lang w:val="kk-KZ" w:eastAsia="ru-RU"/>
              </w:rPr>
              <w:t xml:space="preserve"> Цель:</w:t>
            </w:r>
            <w:r w:rsidR="00DB5D03">
              <w:rPr>
                <w:rFonts w:ascii="Times New Roman" w:eastAsia="Times New Roman" w:hAnsi="Times New Roman" w:cs="Times New Roman"/>
                <w:noProof/>
                <w:sz w:val="20"/>
                <w:szCs w:val="20"/>
                <w:lang w:val="kk-KZ" w:eastAsia="ru-RU"/>
              </w:rPr>
              <w:t>громко называют свое имя</w:t>
            </w:r>
          </w:p>
          <w:p w:rsidR="00E6261D" w:rsidRPr="00BE2A2C" w:rsidRDefault="00E6261D" w:rsidP="00134E1F">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Cs/>
                <w:sz w:val="20"/>
                <w:szCs w:val="20"/>
                <w:lang w:val="kk-KZ"/>
              </w:rPr>
              <w:t xml:space="preserve"> (</w:t>
            </w:r>
            <w:r w:rsidRPr="00BE2A2C">
              <w:rPr>
                <w:rFonts w:ascii="Times New Roman" w:eastAsia="Calibri" w:hAnsi="Times New Roman" w:cs="Times New Roman"/>
                <w:b/>
                <w:bCs/>
                <w:sz w:val="20"/>
                <w:szCs w:val="20"/>
                <w:lang w:val="kk-KZ"/>
              </w:rPr>
              <w:t>обобщение)</w:t>
            </w:r>
          </w:p>
          <w:p w:rsidR="00E6261D" w:rsidRPr="00BE2A2C" w:rsidRDefault="00E6261D" w:rsidP="00134E1F">
            <w:pPr>
              <w:contextualSpacing/>
              <w:jc w:val="both"/>
              <w:rPr>
                <w:rFonts w:ascii="Times New Roman" w:eastAsia="Calibri" w:hAnsi="Times New Roman" w:cs="Times New Roman"/>
                <w:b/>
                <w:bCs/>
                <w:i/>
                <w:sz w:val="20"/>
                <w:szCs w:val="20"/>
                <w:lang w:val="kk-KZ"/>
              </w:rPr>
            </w:pPr>
            <w:r w:rsidRPr="00BE2A2C">
              <w:rPr>
                <w:rFonts w:ascii="Times New Roman" w:eastAsia="Calibri" w:hAnsi="Times New Roman" w:cs="Times New Roman"/>
                <w:b/>
                <w:bCs/>
                <w:sz w:val="20"/>
                <w:szCs w:val="20"/>
                <w:lang w:val="kk-KZ"/>
              </w:rPr>
              <w:t>(</w:t>
            </w:r>
            <w:r w:rsidRPr="00BE2A2C">
              <w:rPr>
                <w:rFonts w:ascii="Times New Roman" w:eastAsia="Calibri" w:hAnsi="Times New Roman" w:cs="Times New Roman"/>
                <w:b/>
                <w:bCs/>
                <w:i/>
                <w:sz w:val="20"/>
                <w:szCs w:val="20"/>
                <w:lang w:val="kk-KZ"/>
              </w:rPr>
              <w:t>ознакомление с окружающим миром,развитие речи,)</w:t>
            </w:r>
          </w:p>
          <w:p w:rsidR="00E6261D" w:rsidRPr="00BE2A2C" w:rsidRDefault="00E6261D" w:rsidP="00134E1F">
            <w:pPr>
              <w:spacing w:after="200"/>
              <w:contextualSpacing/>
              <w:jc w:val="both"/>
              <w:rPr>
                <w:rFonts w:ascii="Times New Roman" w:eastAsia="Calibri" w:hAnsi="Times New Roman" w:cs="Times New Roman"/>
                <w:b/>
                <w:sz w:val="20"/>
                <w:szCs w:val="20"/>
                <w:lang w:val="kk-KZ"/>
              </w:rPr>
            </w:pPr>
            <w:r w:rsidRPr="00BE2A2C">
              <w:rPr>
                <w:rFonts w:ascii="Times New Roman" w:eastAsia="Calibri" w:hAnsi="Times New Roman" w:cs="Times New Roman"/>
                <w:b/>
                <w:bCs/>
                <w:sz w:val="20"/>
                <w:szCs w:val="20"/>
              </w:rPr>
              <w:t>Логопеди</w:t>
            </w:r>
            <w:r w:rsidRPr="00BE2A2C">
              <w:rPr>
                <w:rFonts w:ascii="Times New Roman" w:eastAsia="Calibri" w:hAnsi="Times New Roman" w:cs="Times New Roman"/>
                <w:b/>
                <w:bCs/>
                <w:sz w:val="20"/>
                <w:szCs w:val="20"/>
                <w:lang w:val="kk-KZ"/>
              </w:rPr>
              <w:t xml:space="preserve">ческая игра </w:t>
            </w:r>
            <w:r w:rsidRPr="00BE2A2C">
              <w:rPr>
                <w:rFonts w:ascii="Times New Roman" w:eastAsia="Calibri" w:hAnsi="Times New Roman" w:cs="Times New Roman"/>
                <w:b/>
                <w:sz w:val="20"/>
                <w:szCs w:val="20"/>
              </w:rPr>
              <w:t>«</w:t>
            </w:r>
            <w:r w:rsidRPr="00BE2A2C">
              <w:rPr>
                <w:rFonts w:ascii="Times New Roman" w:eastAsia="Calibri" w:hAnsi="Times New Roman" w:cs="Times New Roman"/>
                <w:b/>
                <w:sz w:val="20"/>
                <w:szCs w:val="20"/>
                <w:lang w:val="kk-KZ"/>
              </w:rPr>
              <w:t>Чистоговорка</w:t>
            </w:r>
            <w:r w:rsidRPr="00BE2A2C">
              <w:rPr>
                <w:rFonts w:ascii="Times New Roman" w:eastAsia="Calibri" w:hAnsi="Times New Roman" w:cs="Times New Roman"/>
                <w:b/>
                <w:sz w:val="20"/>
                <w:szCs w:val="20"/>
              </w:rPr>
              <w:t xml:space="preserve">»  </w:t>
            </w:r>
          </w:p>
          <w:p w:rsidR="00E6261D" w:rsidRPr="00BE2A2C" w:rsidRDefault="00E6261D" w:rsidP="00134E1F">
            <w:pPr>
              <w:spacing w:after="200"/>
              <w:contextualSpacing/>
              <w:jc w:val="both"/>
              <w:rPr>
                <w:rFonts w:ascii="Times New Roman" w:eastAsia="Calibri" w:hAnsi="Times New Roman" w:cs="Times New Roman"/>
                <w:sz w:val="20"/>
                <w:szCs w:val="20"/>
                <w:lang w:val="kk-KZ"/>
              </w:rPr>
            </w:pPr>
            <w:r w:rsidRPr="00BE2A2C">
              <w:rPr>
                <w:rFonts w:ascii="Times New Roman" w:eastAsia="Calibri" w:hAnsi="Times New Roman" w:cs="Times New Roman"/>
                <w:b/>
                <w:sz w:val="20"/>
                <w:szCs w:val="20"/>
                <w:lang w:val="kk-KZ"/>
              </w:rPr>
              <w:t xml:space="preserve">Цель: </w:t>
            </w:r>
            <w:r w:rsidRPr="00BE2A2C">
              <w:rPr>
                <w:rFonts w:ascii="Times New Roman" w:eastAsia="Calibri" w:hAnsi="Times New Roman" w:cs="Times New Roman"/>
                <w:sz w:val="20"/>
                <w:szCs w:val="20"/>
                <w:lang w:val="kk-KZ"/>
              </w:rPr>
              <w:t>правильно проговаривают звуки и слова,</w:t>
            </w:r>
            <w:r w:rsidRPr="00BE2A2C">
              <w:rPr>
                <w:rFonts w:ascii="Times New Roman" w:eastAsia="Calibri" w:hAnsi="Times New Roman" w:cs="Times New Roman"/>
                <w:b/>
                <w:sz w:val="20"/>
                <w:szCs w:val="20"/>
                <w:lang w:val="kk-KZ"/>
              </w:rPr>
              <w:t xml:space="preserve"> </w:t>
            </w:r>
          </w:p>
          <w:p w:rsidR="00E6261D" w:rsidRPr="00BE2A2C" w:rsidRDefault="00E6261D" w:rsidP="00134E1F">
            <w:pPr>
              <w:spacing w:after="200"/>
              <w:contextualSpacing/>
              <w:jc w:val="both"/>
              <w:rPr>
                <w:rFonts w:ascii="Times New Roman" w:eastAsia="Calibri" w:hAnsi="Times New Roman" w:cs="Times New Roman"/>
                <w:b/>
                <w:i/>
                <w:sz w:val="20"/>
                <w:szCs w:val="20"/>
                <w:lang w:val="kk-KZ"/>
              </w:rPr>
            </w:pPr>
            <w:r w:rsidRPr="00BE2A2C">
              <w:rPr>
                <w:rFonts w:ascii="Times New Roman" w:eastAsia="Calibri" w:hAnsi="Times New Roman" w:cs="Times New Roman"/>
                <w:b/>
                <w:i/>
                <w:sz w:val="20"/>
                <w:szCs w:val="20"/>
                <w:lang w:val="kk-KZ"/>
              </w:rPr>
              <w:t>(развитие речи)</w:t>
            </w:r>
          </w:p>
          <w:p w:rsidR="00E6261D" w:rsidRPr="00BE2A2C" w:rsidRDefault="00E6261D" w:rsidP="00134E1F">
            <w:pPr>
              <w:spacing w:after="200"/>
              <w:contextualSpacing/>
              <w:jc w:val="both"/>
              <w:rPr>
                <w:rFonts w:ascii="Times New Roman" w:eastAsia="Calibri" w:hAnsi="Times New Roman" w:cs="Times New Roman"/>
                <w:b/>
                <w:i/>
                <w:sz w:val="20"/>
                <w:szCs w:val="20"/>
                <w:lang w:val="kk-KZ"/>
              </w:rPr>
            </w:pPr>
            <w:r w:rsidRPr="00BE2A2C">
              <w:rPr>
                <w:rFonts w:ascii="Times New Roman" w:eastAsia="Calibri" w:hAnsi="Times New Roman" w:cs="Times New Roman"/>
                <w:b/>
                <w:i/>
                <w:sz w:val="20"/>
                <w:szCs w:val="20"/>
                <w:lang w:val="kk-KZ"/>
              </w:rPr>
              <w:t xml:space="preserve">Игра-пантомима «Покажи,кто </w:t>
            </w:r>
            <w:r>
              <w:rPr>
                <w:rFonts w:ascii="Times New Roman" w:eastAsia="Calibri" w:hAnsi="Times New Roman" w:cs="Times New Roman"/>
                <w:b/>
                <w:i/>
                <w:sz w:val="20"/>
                <w:szCs w:val="20"/>
                <w:lang w:val="kk-KZ"/>
              </w:rPr>
              <w:t>это</w:t>
            </w:r>
            <w:r w:rsidRPr="00BE2A2C">
              <w:rPr>
                <w:rFonts w:ascii="Times New Roman" w:eastAsia="Calibri" w:hAnsi="Times New Roman" w:cs="Times New Roman"/>
                <w:b/>
                <w:i/>
                <w:sz w:val="20"/>
                <w:szCs w:val="20"/>
                <w:lang w:val="kk-KZ"/>
              </w:rPr>
              <w:t>»</w:t>
            </w:r>
          </w:p>
          <w:p w:rsidR="00E6261D" w:rsidRPr="00BE2A2C" w:rsidRDefault="00E6261D" w:rsidP="00134E1F">
            <w:pPr>
              <w:contextualSpacing/>
              <w:jc w:val="both"/>
              <w:rPr>
                <w:rFonts w:ascii="Times New Roman" w:eastAsia="Calibri" w:hAnsi="Times New Roman" w:cs="Times New Roman"/>
                <w:b/>
                <w:bCs/>
                <w:i/>
                <w:sz w:val="20"/>
                <w:szCs w:val="20"/>
                <w:lang w:val="kk-KZ"/>
              </w:rPr>
            </w:pPr>
            <w:r w:rsidRPr="00BE2A2C">
              <w:rPr>
                <w:rFonts w:ascii="Times New Roman" w:eastAsia="Calibri" w:hAnsi="Times New Roman" w:cs="Times New Roman"/>
                <w:b/>
                <w:i/>
                <w:sz w:val="20"/>
                <w:szCs w:val="20"/>
                <w:lang w:val="kk-KZ"/>
              </w:rPr>
              <w:t>Цель:</w:t>
            </w:r>
            <w:r w:rsidRPr="00BE2A2C">
              <w:rPr>
                <w:rFonts w:ascii="Times New Roman" w:eastAsia="Calibri" w:hAnsi="Times New Roman" w:cs="Times New Roman"/>
                <w:sz w:val="20"/>
                <w:szCs w:val="20"/>
                <w:lang w:val="kk-KZ"/>
              </w:rPr>
              <w:t xml:space="preserve"> развивают двигательные качества и умения, творческое воображение и фантазию, познавательные способности (</w:t>
            </w:r>
            <w:r w:rsidRPr="00BE2A2C">
              <w:rPr>
                <w:rFonts w:ascii="Times New Roman" w:eastAsia="Calibri" w:hAnsi="Times New Roman" w:cs="Times New Roman"/>
                <w:b/>
                <w:i/>
                <w:sz w:val="20"/>
                <w:szCs w:val="20"/>
                <w:lang w:val="kk-KZ"/>
              </w:rPr>
              <w:t>ознакомление с окружающим</w:t>
            </w:r>
            <w:r w:rsidRPr="00BE2A2C">
              <w:rPr>
                <w:rFonts w:ascii="Times New Roman" w:eastAsia="Calibri" w:hAnsi="Times New Roman" w:cs="Times New Roman"/>
                <w:sz w:val="20"/>
                <w:szCs w:val="20"/>
                <w:lang w:val="kk-KZ"/>
              </w:rPr>
              <w:t>)</w:t>
            </w:r>
          </w:p>
        </w:tc>
      </w:tr>
      <w:tr w:rsidR="00E6261D" w:rsidRPr="00B37B1F" w:rsidTr="00134E1F">
        <w:trPr>
          <w:trHeight w:val="558"/>
        </w:trPr>
        <w:tc>
          <w:tcPr>
            <w:tcW w:w="1887" w:type="dxa"/>
          </w:tcPr>
          <w:p w:rsidR="00E6261D" w:rsidRPr="004703F2" w:rsidRDefault="00E6261D" w:rsidP="00134E1F">
            <w:pPr>
              <w:widowControl w:val="0"/>
              <w:tabs>
                <w:tab w:val="left" w:pos="6640"/>
              </w:tabs>
              <w:autoSpaceDE w:val="0"/>
              <w:autoSpaceDN w:val="0"/>
              <w:adjustRightInd w:val="0"/>
              <w:contextualSpacing/>
              <w:rPr>
                <w:rFonts w:ascii="Times New Roman" w:eastAsia="Times New Roman" w:hAnsi="Times New Roman" w:cs="Times New Roman"/>
                <w:b/>
                <w:sz w:val="20"/>
                <w:szCs w:val="20"/>
                <w:lang w:val="kk-KZ" w:eastAsia="ru-RU"/>
              </w:rPr>
            </w:pPr>
            <w:r>
              <w:rPr>
                <w:rFonts w:ascii="Times New Roman" w:eastAsia="Times New Roman" w:hAnsi="Times New Roman" w:cs="Times New Roman"/>
                <w:b/>
                <w:sz w:val="20"/>
                <w:szCs w:val="20"/>
                <w:lang w:val="kk-KZ" w:eastAsia="ru-RU"/>
              </w:rPr>
              <w:t xml:space="preserve">Ұйымдастырылған іс-әрекет/ </w:t>
            </w:r>
            <w:r w:rsidRPr="004703F2">
              <w:rPr>
                <w:rFonts w:ascii="Times New Roman" w:eastAsia="Times New Roman" w:hAnsi="Times New Roman" w:cs="Times New Roman"/>
                <w:b/>
                <w:sz w:val="20"/>
                <w:szCs w:val="20"/>
                <w:lang w:val="kk-KZ" w:eastAsia="ru-RU"/>
              </w:rPr>
              <w:t>Организованная деятельность</w:t>
            </w:r>
          </w:p>
        </w:tc>
        <w:tc>
          <w:tcPr>
            <w:tcW w:w="2332" w:type="dxa"/>
          </w:tcPr>
          <w:p w:rsidR="00E6261D" w:rsidRDefault="00E6261D" w:rsidP="00134E1F">
            <w:pPr>
              <w:ind w:right="34"/>
              <w:rPr>
                <w:rFonts w:ascii="Times New Roman" w:hAnsi="Times New Roman" w:cs="Times New Roman"/>
                <w:sz w:val="20"/>
                <w:szCs w:val="20"/>
                <w:lang w:val="kk-KZ"/>
              </w:rPr>
            </w:pPr>
            <w:r w:rsidRPr="00941A4A">
              <w:rPr>
                <w:rFonts w:ascii="Times New Roman" w:hAnsi="Times New Roman" w:cs="Times New Roman"/>
                <w:sz w:val="20"/>
                <w:szCs w:val="20"/>
              </w:rPr>
              <w:t>М</w:t>
            </w:r>
            <w:r w:rsidRPr="00941A4A">
              <w:rPr>
                <w:rFonts w:ascii="Times New Roman" w:hAnsi="Times New Roman" w:cs="Times New Roman"/>
                <w:sz w:val="20"/>
                <w:szCs w:val="20"/>
                <w:lang w:val="kk-KZ"/>
              </w:rPr>
              <w:t>узыка</w:t>
            </w:r>
          </w:p>
          <w:p w:rsidR="00E6261D" w:rsidRDefault="00E6261D" w:rsidP="00134E1F">
            <w:pPr>
              <w:ind w:right="34"/>
              <w:rPr>
                <w:rFonts w:ascii="Times New Roman" w:hAnsi="Times New Roman" w:cs="Times New Roman"/>
                <w:sz w:val="20"/>
                <w:szCs w:val="20"/>
                <w:lang w:val="kk-KZ"/>
              </w:rPr>
            </w:pPr>
            <w:r w:rsidRPr="00941A4A">
              <w:rPr>
                <w:rFonts w:ascii="Times New Roman" w:hAnsi="Times New Roman" w:cs="Times New Roman"/>
                <w:sz w:val="20"/>
                <w:szCs w:val="20"/>
                <w:lang w:val="kk-KZ"/>
              </w:rPr>
              <w:t>по плану музыкального руководителя</w:t>
            </w:r>
          </w:p>
          <w:p w:rsidR="00E6261D" w:rsidRPr="00941A4A" w:rsidRDefault="00E6261D" w:rsidP="00134E1F">
            <w:pPr>
              <w:ind w:right="34"/>
              <w:rPr>
                <w:rFonts w:ascii="Times New Roman" w:hAnsi="Times New Roman" w:cs="Times New Roman"/>
                <w:sz w:val="20"/>
                <w:szCs w:val="20"/>
                <w:lang w:val="kk-KZ"/>
              </w:rPr>
            </w:pPr>
          </w:p>
          <w:p w:rsidR="00E6261D" w:rsidRPr="00941A4A" w:rsidRDefault="00E6261D" w:rsidP="00134E1F">
            <w:pPr>
              <w:ind w:right="34"/>
              <w:rPr>
                <w:rFonts w:ascii="Times New Roman" w:hAnsi="Times New Roman" w:cs="Times New Roman"/>
                <w:sz w:val="20"/>
                <w:szCs w:val="20"/>
                <w:lang w:val="kk-KZ"/>
              </w:rPr>
            </w:pPr>
            <w:r w:rsidRPr="00941A4A">
              <w:rPr>
                <w:rFonts w:ascii="Times New Roman" w:hAnsi="Times New Roman" w:cs="Times New Roman"/>
                <w:sz w:val="20"/>
                <w:szCs w:val="20"/>
                <w:lang w:val="kk-KZ"/>
              </w:rPr>
              <w:t>Казахский язык</w:t>
            </w:r>
          </w:p>
          <w:p w:rsidR="00E6261D" w:rsidRPr="00941A4A" w:rsidRDefault="00E6261D" w:rsidP="00134E1F">
            <w:pPr>
              <w:rPr>
                <w:rFonts w:ascii="Times New Roman" w:hAnsi="Times New Roman" w:cs="Times New Roman"/>
                <w:sz w:val="20"/>
                <w:szCs w:val="20"/>
              </w:rPr>
            </w:pPr>
            <w:r w:rsidRPr="00941A4A">
              <w:rPr>
                <w:rFonts w:ascii="Times New Roman" w:hAnsi="Times New Roman" w:cs="Times New Roman"/>
                <w:sz w:val="20"/>
                <w:szCs w:val="20"/>
                <w:lang w:val="kk-KZ"/>
              </w:rPr>
              <w:t>по плану преподавателя казахского языка</w:t>
            </w:r>
          </w:p>
        </w:tc>
        <w:tc>
          <w:tcPr>
            <w:tcW w:w="2410" w:type="dxa"/>
            <w:gridSpan w:val="3"/>
          </w:tcPr>
          <w:p w:rsidR="00E6261D" w:rsidRDefault="00E6261D" w:rsidP="00134E1F">
            <w:pPr>
              <w:ind w:right="34"/>
              <w:rPr>
                <w:rFonts w:ascii="Times New Roman" w:hAnsi="Times New Roman" w:cs="Times New Roman"/>
                <w:sz w:val="20"/>
                <w:szCs w:val="20"/>
              </w:rPr>
            </w:pPr>
            <w:r w:rsidRPr="00941A4A">
              <w:rPr>
                <w:rFonts w:ascii="Times New Roman" w:hAnsi="Times New Roman" w:cs="Times New Roman"/>
                <w:sz w:val="20"/>
                <w:szCs w:val="20"/>
              </w:rPr>
              <w:t xml:space="preserve">Физическая культура </w:t>
            </w:r>
          </w:p>
          <w:p w:rsidR="00E6261D" w:rsidRPr="00941A4A" w:rsidRDefault="00E6261D" w:rsidP="00134E1F">
            <w:pPr>
              <w:ind w:right="34"/>
              <w:rPr>
                <w:rFonts w:ascii="Times New Roman" w:hAnsi="Times New Roman" w:cs="Times New Roman"/>
                <w:sz w:val="20"/>
                <w:szCs w:val="20"/>
                <w:lang w:val="kk-KZ"/>
              </w:rPr>
            </w:pPr>
            <w:r w:rsidRPr="00941A4A">
              <w:rPr>
                <w:rFonts w:ascii="Times New Roman" w:hAnsi="Times New Roman" w:cs="Times New Roman"/>
                <w:sz w:val="20"/>
                <w:szCs w:val="20"/>
              </w:rPr>
              <w:t>по плану спортинструктора</w:t>
            </w:r>
          </w:p>
        </w:tc>
        <w:tc>
          <w:tcPr>
            <w:tcW w:w="2410" w:type="dxa"/>
            <w:gridSpan w:val="4"/>
          </w:tcPr>
          <w:p w:rsidR="00E6261D" w:rsidRDefault="00E6261D" w:rsidP="00134E1F">
            <w:pPr>
              <w:ind w:right="34"/>
              <w:rPr>
                <w:rFonts w:ascii="Times New Roman" w:hAnsi="Times New Roman" w:cs="Times New Roman"/>
                <w:sz w:val="20"/>
                <w:szCs w:val="20"/>
                <w:lang w:val="kk-KZ"/>
              </w:rPr>
            </w:pPr>
            <w:r w:rsidRPr="00941A4A">
              <w:rPr>
                <w:rFonts w:ascii="Times New Roman" w:hAnsi="Times New Roman" w:cs="Times New Roman"/>
                <w:sz w:val="20"/>
                <w:szCs w:val="20"/>
                <w:lang w:val="kk-KZ"/>
              </w:rPr>
              <w:t>Музыка</w:t>
            </w:r>
          </w:p>
          <w:p w:rsidR="00E6261D" w:rsidRPr="00941A4A" w:rsidRDefault="00E6261D" w:rsidP="00134E1F">
            <w:pPr>
              <w:ind w:right="34"/>
              <w:rPr>
                <w:rFonts w:ascii="Times New Roman" w:hAnsi="Times New Roman" w:cs="Times New Roman"/>
                <w:sz w:val="20"/>
                <w:szCs w:val="20"/>
                <w:lang w:val="kk-KZ"/>
              </w:rPr>
            </w:pPr>
            <w:r w:rsidRPr="00941A4A">
              <w:rPr>
                <w:rFonts w:ascii="Times New Roman" w:hAnsi="Times New Roman" w:cs="Times New Roman"/>
                <w:sz w:val="20"/>
                <w:szCs w:val="20"/>
                <w:lang w:val="kk-KZ"/>
              </w:rPr>
              <w:t>по плану музыкального руководителя</w:t>
            </w:r>
          </w:p>
          <w:p w:rsidR="00E6261D" w:rsidRPr="00941A4A" w:rsidRDefault="00E6261D" w:rsidP="00134E1F">
            <w:pPr>
              <w:rPr>
                <w:rFonts w:ascii="Times New Roman" w:eastAsia="Times New Roman" w:hAnsi="Times New Roman" w:cs="Times New Roman"/>
                <w:sz w:val="20"/>
                <w:szCs w:val="20"/>
                <w:lang w:val="kk-KZ"/>
              </w:rPr>
            </w:pPr>
          </w:p>
        </w:tc>
        <w:tc>
          <w:tcPr>
            <w:tcW w:w="2551" w:type="dxa"/>
            <w:gridSpan w:val="2"/>
          </w:tcPr>
          <w:p w:rsidR="00E6261D" w:rsidRDefault="00E6261D" w:rsidP="00134E1F">
            <w:pPr>
              <w:ind w:right="34"/>
              <w:rPr>
                <w:rFonts w:ascii="Times New Roman" w:hAnsi="Times New Roman" w:cs="Times New Roman"/>
                <w:sz w:val="20"/>
                <w:szCs w:val="20"/>
              </w:rPr>
            </w:pPr>
            <w:r w:rsidRPr="00941A4A">
              <w:rPr>
                <w:rFonts w:ascii="Times New Roman" w:hAnsi="Times New Roman" w:cs="Times New Roman"/>
                <w:sz w:val="20"/>
                <w:szCs w:val="20"/>
              </w:rPr>
              <w:t>Физическая культура</w:t>
            </w:r>
          </w:p>
          <w:p w:rsidR="00E6261D" w:rsidRPr="00941A4A" w:rsidRDefault="00E6261D" w:rsidP="00134E1F">
            <w:pPr>
              <w:ind w:right="34"/>
              <w:rPr>
                <w:rFonts w:ascii="Times New Roman" w:hAnsi="Times New Roman" w:cs="Times New Roman"/>
                <w:sz w:val="20"/>
                <w:szCs w:val="20"/>
                <w:lang w:val="kk-KZ"/>
              </w:rPr>
            </w:pPr>
            <w:r w:rsidRPr="00941A4A">
              <w:rPr>
                <w:rFonts w:ascii="Times New Roman" w:hAnsi="Times New Roman" w:cs="Times New Roman"/>
                <w:sz w:val="20"/>
                <w:szCs w:val="20"/>
              </w:rPr>
              <w:t xml:space="preserve"> по плану спортинструктора</w:t>
            </w:r>
          </w:p>
          <w:p w:rsidR="00E6261D" w:rsidRPr="00941A4A" w:rsidRDefault="00E6261D" w:rsidP="00134E1F">
            <w:pPr>
              <w:rPr>
                <w:rFonts w:ascii="Times New Roman" w:hAnsi="Times New Roman" w:cs="Times New Roman"/>
                <w:sz w:val="20"/>
                <w:szCs w:val="20"/>
                <w:lang w:val="kk-KZ"/>
              </w:rPr>
            </w:pPr>
          </w:p>
        </w:tc>
        <w:tc>
          <w:tcPr>
            <w:tcW w:w="2693" w:type="dxa"/>
          </w:tcPr>
          <w:p w:rsidR="00E6261D" w:rsidRDefault="00E6261D" w:rsidP="00134E1F">
            <w:pPr>
              <w:shd w:val="clear" w:color="auto" w:fill="FFFFFF"/>
              <w:rPr>
                <w:rFonts w:ascii="Times New Roman" w:hAnsi="Times New Roman" w:cs="Times New Roman"/>
                <w:sz w:val="20"/>
                <w:szCs w:val="20"/>
              </w:rPr>
            </w:pPr>
            <w:r w:rsidRPr="00941A4A">
              <w:rPr>
                <w:rFonts w:ascii="Times New Roman" w:hAnsi="Times New Roman" w:cs="Times New Roman"/>
                <w:sz w:val="20"/>
                <w:szCs w:val="20"/>
              </w:rPr>
              <w:t>Физическая культура</w:t>
            </w:r>
          </w:p>
          <w:p w:rsidR="00E6261D" w:rsidRPr="00941A4A" w:rsidRDefault="00E6261D" w:rsidP="00134E1F">
            <w:pPr>
              <w:shd w:val="clear" w:color="auto" w:fill="FFFFFF"/>
              <w:rPr>
                <w:rFonts w:ascii="Times New Roman" w:hAnsi="Times New Roman" w:cs="Times New Roman"/>
                <w:sz w:val="20"/>
                <w:szCs w:val="20"/>
              </w:rPr>
            </w:pPr>
            <w:r w:rsidRPr="00941A4A">
              <w:rPr>
                <w:rFonts w:ascii="Times New Roman" w:hAnsi="Times New Roman" w:cs="Times New Roman"/>
                <w:sz w:val="20"/>
                <w:szCs w:val="20"/>
              </w:rPr>
              <w:t>по плану спортинструктора</w:t>
            </w:r>
          </w:p>
        </w:tc>
      </w:tr>
      <w:tr w:rsidR="00E6261D" w:rsidRPr="006D26C1" w:rsidTr="00134E1F">
        <w:tc>
          <w:tcPr>
            <w:tcW w:w="1887" w:type="dxa"/>
          </w:tcPr>
          <w:p w:rsidR="00E6261D" w:rsidRPr="00B37B1F" w:rsidRDefault="00E6261D" w:rsidP="00134E1F">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t>Серуенге дайындық/</w:t>
            </w:r>
          </w:p>
          <w:p w:rsidR="00E6261D" w:rsidRPr="00B37B1F" w:rsidRDefault="00E6261D" w:rsidP="00134E1F">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Подготовка к прогулке</w:t>
            </w:r>
          </w:p>
        </w:tc>
        <w:tc>
          <w:tcPr>
            <w:tcW w:w="12396" w:type="dxa"/>
            <w:gridSpan w:val="11"/>
          </w:tcPr>
          <w:p w:rsidR="00E6261D" w:rsidRPr="00BE2A2C" w:rsidRDefault="00E6261D" w:rsidP="00134E1F">
            <w:pPr>
              <w:contextualSpacing/>
              <w:jc w:val="both"/>
              <w:rPr>
                <w:rFonts w:ascii="Times New Roman" w:eastAsia="Calibri" w:hAnsi="Times New Roman" w:cs="Times New Roman"/>
                <w:bCs/>
                <w:sz w:val="20"/>
                <w:szCs w:val="20"/>
                <w:lang w:val="kk-KZ"/>
              </w:rPr>
            </w:pPr>
            <w:r w:rsidRPr="00BE2A2C">
              <w:rPr>
                <w:rFonts w:ascii="Times New Roman" w:eastAsia="Calibri" w:hAnsi="Times New Roman" w:cs="Times New Roman"/>
                <w:bCs/>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E6261D" w:rsidRPr="00BE2A2C" w:rsidRDefault="00E6261D" w:rsidP="00134E1F">
            <w:pPr>
              <w:contextualSpacing/>
              <w:jc w:val="both"/>
              <w:rPr>
                <w:rFonts w:ascii="Times New Roman" w:eastAsia="Calibri" w:hAnsi="Times New Roman" w:cs="Times New Roman"/>
                <w:bCs/>
                <w:sz w:val="20"/>
                <w:szCs w:val="20"/>
                <w:lang w:val="kk-KZ"/>
              </w:rPr>
            </w:pPr>
            <w:r w:rsidRPr="00BE2A2C">
              <w:rPr>
                <w:rFonts w:ascii="Times New Roman" w:eastAsia="Calibri" w:hAnsi="Times New Roman" w:cs="Times New Roman"/>
                <w:bCs/>
                <w:sz w:val="20"/>
                <w:szCs w:val="20"/>
                <w:lang w:val="kk-KZ"/>
              </w:rPr>
              <w:t>Создание интереса к прогулке; индивидуальные беседы с детьми; отбор игрового материала для прогулки; мотивация деятельностьельности детей на прогулке. (развитие речи, навыки самообслуждивания, развитие крупной и мелкой моторики)</w:t>
            </w:r>
          </w:p>
          <w:p w:rsidR="00E6261D" w:rsidRPr="00BE2A2C" w:rsidRDefault="00E6261D" w:rsidP="00134E1F">
            <w:pPr>
              <w:contextualSpacing/>
              <w:jc w:val="both"/>
              <w:rPr>
                <w:rFonts w:ascii="Times New Roman" w:eastAsia="Calibri" w:hAnsi="Times New Roman" w:cs="Times New Roman"/>
                <w:b/>
                <w:bCs/>
                <w:i/>
                <w:sz w:val="20"/>
                <w:szCs w:val="20"/>
                <w:lang w:val="kk-KZ"/>
              </w:rPr>
            </w:pPr>
            <w:r w:rsidRPr="00BE2A2C">
              <w:rPr>
                <w:rFonts w:ascii="Times New Roman" w:eastAsia="Calibri" w:hAnsi="Times New Roman" w:cs="Times New Roman"/>
                <w:bCs/>
                <w:sz w:val="20"/>
                <w:szCs w:val="20"/>
              </w:rPr>
              <w:t xml:space="preserve">Беседа «Как заботиться о своей одежде». </w:t>
            </w:r>
            <w:r w:rsidRPr="00BE2A2C">
              <w:rPr>
                <w:rFonts w:ascii="Times New Roman" w:eastAsia="Calibri" w:hAnsi="Times New Roman" w:cs="Times New Roman"/>
                <w:bCs/>
                <w:sz w:val="20"/>
                <w:szCs w:val="20"/>
                <w:lang w:val="kk-KZ"/>
              </w:rPr>
              <w:t>Шалбар-брюки, жемпір</w:t>
            </w:r>
            <w:r w:rsidRPr="00BE2A2C">
              <w:rPr>
                <w:rFonts w:ascii="Times New Roman" w:eastAsia="Calibri" w:hAnsi="Times New Roman" w:cs="Times New Roman"/>
                <w:bCs/>
                <w:sz w:val="20"/>
                <w:szCs w:val="20"/>
              </w:rPr>
              <w:t>-</w:t>
            </w:r>
            <w:r w:rsidRPr="00BE2A2C">
              <w:rPr>
                <w:rFonts w:ascii="Times New Roman" w:eastAsia="Calibri" w:hAnsi="Times New Roman" w:cs="Times New Roman"/>
                <w:bCs/>
                <w:sz w:val="20"/>
                <w:szCs w:val="20"/>
                <w:lang w:val="kk-KZ"/>
              </w:rPr>
              <w:t>кофта, етік-сапоги(</w:t>
            </w:r>
            <w:r w:rsidRPr="00BE2A2C">
              <w:rPr>
                <w:rFonts w:ascii="Times New Roman" w:eastAsia="Calibri" w:hAnsi="Times New Roman" w:cs="Times New Roman"/>
                <w:b/>
                <w:bCs/>
                <w:i/>
                <w:sz w:val="20"/>
                <w:szCs w:val="20"/>
                <w:lang w:val="kk-KZ"/>
              </w:rPr>
              <w:t>казахский язык)***</w:t>
            </w:r>
          </w:p>
          <w:p w:rsidR="00E6261D" w:rsidRPr="00BE2A2C" w:rsidRDefault="00E6261D" w:rsidP="00134E1F">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t>Раз,два,три,четыре,пять</w:t>
            </w:r>
          </w:p>
          <w:p w:rsidR="00E6261D" w:rsidRPr="00BE2A2C" w:rsidRDefault="00E6261D" w:rsidP="00134E1F">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lastRenderedPageBreak/>
              <w:t>Собираемся гулять!</w:t>
            </w:r>
          </w:p>
          <w:p w:rsidR="00E6261D" w:rsidRPr="00BE2A2C" w:rsidRDefault="00E6261D" w:rsidP="00134E1F">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t>Если хочешь прогуляться</w:t>
            </w:r>
          </w:p>
          <w:p w:rsidR="00E6261D" w:rsidRPr="00BE2A2C" w:rsidRDefault="00E6261D" w:rsidP="00134E1F">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t>Нужно быстро одеваться</w:t>
            </w:r>
          </w:p>
          <w:p w:rsidR="00E6261D" w:rsidRPr="00BE2A2C" w:rsidRDefault="00E6261D" w:rsidP="00134E1F">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t>Дверцу шкафа открывай</w:t>
            </w:r>
          </w:p>
          <w:p w:rsidR="00E6261D" w:rsidRPr="00BE2A2C" w:rsidRDefault="00E6261D" w:rsidP="00134E1F">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t>По порядку одевай.</w:t>
            </w:r>
          </w:p>
          <w:p w:rsidR="00E6261D" w:rsidRPr="00BE2A2C" w:rsidRDefault="00E6261D" w:rsidP="00134E1F">
            <w:pPr>
              <w:contextualSpacing/>
              <w:jc w:val="both"/>
              <w:rPr>
                <w:rFonts w:ascii="Times New Roman" w:eastAsia="Calibri" w:hAnsi="Times New Roman" w:cs="Times New Roman"/>
                <w:b/>
                <w:bCs/>
                <w:i/>
                <w:sz w:val="20"/>
                <w:szCs w:val="20"/>
                <w:lang w:val="kk-KZ"/>
              </w:rPr>
            </w:pPr>
            <w:r w:rsidRPr="00BE2A2C">
              <w:rPr>
                <w:rFonts w:ascii="Times New Roman" w:eastAsia="Calibri" w:hAnsi="Times New Roman" w:cs="Times New Roman"/>
                <w:b/>
                <w:bCs/>
                <w:sz w:val="20"/>
                <w:szCs w:val="20"/>
                <w:lang w:val="kk-KZ"/>
              </w:rPr>
              <w:t>(</w:t>
            </w:r>
            <w:r w:rsidRPr="00BE2A2C">
              <w:rPr>
                <w:rFonts w:ascii="Times New Roman" w:eastAsia="Calibri" w:hAnsi="Times New Roman" w:cs="Times New Roman"/>
                <w:b/>
                <w:bCs/>
                <w:i/>
                <w:sz w:val="20"/>
                <w:szCs w:val="20"/>
                <w:lang w:val="kk-KZ"/>
              </w:rPr>
              <w:t xml:space="preserve"> самостоятельная деятельность)</w:t>
            </w:r>
          </w:p>
          <w:p w:rsidR="00E6261D" w:rsidRPr="00BE2A2C" w:rsidRDefault="00E6261D" w:rsidP="00134E1F">
            <w:pPr>
              <w:contextualSpacing/>
              <w:jc w:val="both"/>
              <w:rPr>
                <w:rFonts w:ascii="Times New Roman" w:eastAsia="Calibri" w:hAnsi="Times New Roman" w:cs="Times New Roman"/>
                <w:b/>
                <w:bCs/>
                <w:i/>
                <w:sz w:val="20"/>
                <w:szCs w:val="20"/>
                <w:lang w:val="kk-KZ"/>
              </w:rPr>
            </w:pPr>
            <w:r w:rsidRPr="00BE2A2C">
              <w:rPr>
                <w:rFonts w:ascii="Times New Roman" w:eastAsia="Calibri" w:hAnsi="Times New Roman" w:cs="Times New Roman"/>
                <w:b/>
                <w:bCs/>
                <w:i/>
                <w:sz w:val="20"/>
                <w:szCs w:val="20"/>
                <w:lang w:val="kk-KZ"/>
              </w:rPr>
              <w:t>Жылы киінеміз-тепло одеваемся, жүр-пошли, шалбар-брюки, жемпір-кофта, қулақшын-шапка (казахский язык)***. «Отгадай о ком расскажу» Цель:сравнивают характерные для сезона проявления в животном мире.</w:t>
            </w:r>
          </w:p>
          <w:p w:rsidR="00E6261D" w:rsidRPr="00BE2A2C" w:rsidRDefault="00E6261D" w:rsidP="00134E1F">
            <w:pPr>
              <w:contextualSpacing/>
              <w:jc w:val="both"/>
              <w:rPr>
                <w:rFonts w:ascii="Times New Roman" w:eastAsia="Calibri" w:hAnsi="Times New Roman" w:cs="Times New Roman"/>
                <w:iCs/>
                <w:sz w:val="20"/>
                <w:szCs w:val="20"/>
                <w:lang w:val="kk-KZ"/>
              </w:rPr>
            </w:pPr>
            <w:r w:rsidRPr="00BE2A2C">
              <w:rPr>
                <w:rFonts w:ascii="Times New Roman" w:eastAsia="Calibri" w:hAnsi="Times New Roman" w:cs="Times New Roman"/>
                <w:iCs/>
                <w:sz w:val="20"/>
                <w:szCs w:val="20"/>
                <w:lang w:val="kk-KZ"/>
              </w:rPr>
              <w:t>(Ознакомление с окружающим миром)</w:t>
            </w:r>
          </w:p>
        </w:tc>
      </w:tr>
      <w:tr w:rsidR="00E6261D" w:rsidRPr="00B37B1F" w:rsidTr="00134E1F">
        <w:tc>
          <w:tcPr>
            <w:tcW w:w="1887" w:type="dxa"/>
          </w:tcPr>
          <w:p w:rsidR="00E6261D" w:rsidRPr="00B37B1F" w:rsidRDefault="00E6261D" w:rsidP="00691F8C">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lastRenderedPageBreak/>
              <w:t>Серуен/</w:t>
            </w:r>
            <w:r w:rsidRPr="00B37B1F">
              <w:rPr>
                <w:rFonts w:ascii="Times New Roman" w:eastAsia="Calibri" w:hAnsi="Times New Roman" w:cs="Times New Roman"/>
                <w:b/>
                <w:bCs/>
                <w:sz w:val="20"/>
                <w:szCs w:val="20"/>
              </w:rPr>
              <w:t>Прогулка</w:t>
            </w:r>
          </w:p>
          <w:p w:rsidR="00E6261D" w:rsidRPr="00B37B1F" w:rsidRDefault="00E6261D" w:rsidP="00691F8C">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Прогулка</w:t>
            </w:r>
          </w:p>
        </w:tc>
        <w:tc>
          <w:tcPr>
            <w:tcW w:w="2332" w:type="dxa"/>
          </w:tcPr>
          <w:p w:rsidR="00691F8C" w:rsidRPr="00691F8C" w:rsidRDefault="00691F8C" w:rsidP="00691F8C">
            <w:pPr>
              <w:shd w:val="clear" w:color="auto" w:fill="FFFFFF"/>
              <w:ind w:firstLine="360"/>
              <w:jc w:val="center"/>
              <w:rPr>
                <w:rFonts w:ascii="Times New Roman" w:eastAsia="Times New Roman" w:hAnsi="Times New Roman" w:cs="Times New Roman"/>
                <w:b/>
                <w:color w:val="111111"/>
                <w:sz w:val="20"/>
                <w:szCs w:val="20"/>
                <w:lang w:eastAsia="ru-RU"/>
              </w:rPr>
            </w:pPr>
            <w:r w:rsidRPr="00691F8C">
              <w:rPr>
                <w:rFonts w:ascii="Times New Roman" w:eastAsia="Times New Roman" w:hAnsi="Times New Roman" w:cs="Times New Roman"/>
                <w:b/>
                <w:color w:val="111111"/>
                <w:sz w:val="20"/>
                <w:szCs w:val="20"/>
                <w:lang w:eastAsia="ru-RU"/>
              </w:rPr>
              <w:t>Наблюдение за погодой</w:t>
            </w:r>
          </w:p>
          <w:p w:rsidR="00691F8C" w:rsidRPr="00691F8C" w:rsidRDefault="00691F8C" w:rsidP="00691F8C">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Цель: учить замечать изменения в природе.</w:t>
            </w:r>
          </w:p>
          <w:p w:rsidR="00691F8C" w:rsidRPr="00691F8C" w:rsidRDefault="00691F8C" w:rsidP="00691F8C">
            <w:pPr>
              <w:shd w:val="clear" w:color="auto" w:fill="FFFFFF"/>
              <w:ind w:firstLine="360"/>
              <w:rPr>
                <w:rFonts w:ascii="Times New Roman" w:eastAsia="Times New Roman" w:hAnsi="Times New Roman" w:cs="Times New Roman"/>
                <w:b/>
                <w:color w:val="111111"/>
                <w:sz w:val="20"/>
                <w:szCs w:val="20"/>
                <w:lang w:eastAsia="ru-RU"/>
              </w:rPr>
            </w:pPr>
            <w:r w:rsidRPr="00691F8C">
              <w:rPr>
                <w:rFonts w:ascii="Times New Roman" w:eastAsia="Times New Roman" w:hAnsi="Times New Roman" w:cs="Times New Roman"/>
                <w:b/>
                <w:color w:val="111111"/>
                <w:sz w:val="20"/>
                <w:szCs w:val="20"/>
                <w:lang w:eastAsia="ru-RU"/>
              </w:rPr>
              <w:t>Ход наблюдения</w:t>
            </w:r>
          </w:p>
          <w:p w:rsidR="00691F8C" w:rsidRPr="00691F8C" w:rsidRDefault="00691F8C" w:rsidP="00691F8C">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Ой ты, зимушка-краса!</w:t>
            </w:r>
          </w:p>
          <w:p w:rsidR="00691F8C" w:rsidRPr="00691F8C" w:rsidRDefault="00691F8C" w:rsidP="00691F8C">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Побелила все леса,</w:t>
            </w:r>
          </w:p>
          <w:p w:rsidR="00691F8C" w:rsidRPr="00691F8C" w:rsidRDefault="00691F8C" w:rsidP="00691F8C">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Горы снега намела,</w:t>
            </w:r>
          </w:p>
          <w:p w:rsidR="00691F8C" w:rsidRPr="00691F8C" w:rsidRDefault="00691F8C" w:rsidP="00691F8C">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Нас кататься позвала.</w:t>
            </w:r>
          </w:p>
          <w:p w:rsidR="00691F8C" w:rsidRPr="00691F8C" w:rsidRDefault="00691F8C" w:rsidP="00691F8C">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Повела зима над нами</w:t>
            </w:r>
          </w:p>
          <w:p w:rsidR="00691F8C" w:rsidRPr="00691F8C" w:rsidRDefault="00691F8C" w:rsidP="00691F8C">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Снеговыми рукавами</w:t>
            </w:r>
          </w:p>
          <w:p w:rsidR="00691F8C" w:rsidRPr="00691F8C" w:rsidRDefault="00691F8C" w:rsidP="00691F8C">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И рассыпала снежинки</w:t>
            </w:r>
          </w:p>
          <w:p w:rsidR="00691F8C" w:rsidRPr="00691F8C" w:rsidRDefault="00691F8C" w:rsidP="00691F8C">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На поля и на леса.</w:t>
            </w:r>
          </w:p>
          <w:p w:rsidR="00691F8C" w:rsidRPr="00691F8C" w:rsidRDefault="00691F8C" w:rsidP="00691F8C">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Мы с горы кататься будем,</w:t>
            </w:r>
          </w:p>
          <w:p w:rsidR="00691F8C" w:rsidRPr="00691F8C" w:rsidRDefault="00691F8C" w:rsidP="00691F8C">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И поэтому нам очень-очень</w:t>
            </w:r>
          </w:p>
          <w:p w:rsidR="00691F8C" w:rsidRPr="00691F8C" w:rsidRDefault="00691F8C" w:rsidP="00691F8C">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Нравится зима.</w:t>
            </w:r>
          </w:p>
          <w:p w:rsidR="00691F8C" w:rsidRPr="00691F8C" w:rsidRDefault="00691F8C" w:rsidP="00691F8C">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Воспитатель задает детям вопросы.</w:t>
            </w:r>
          </w:p>
          <w:p w:rsidR="00691F8C" w:rsidRPr="00691F8C" w:rsidRDefault="00691F8C" w:rsidP="00691F8C">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 Что изменилось в природе?</w:t>
            </w:r>
          </w:p>
          <w:p w:rsidR="00691F8C" w:rsidRPr="00691F8C" w:rsidRDefault="00691F8C" w:rsidP="00691F8C">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 Чем покрылась земля?</w:t>
            </w:r>
          </w:p>
          <w:p w:rsidR="00691F8C" w:rsidRPr="00691F8C" w:rsidRDefault="00691F8C" w:rsidP="00691F8C">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 Что лежит на ветках деревьев?</w:t>
            </w:r>
          </w:p>
          <w:p w:rsidR="00691F8C" w:rsidRPr="00691F8C" w:rsidRDefault="00691F8C" w:rsidP="00691F8C">
            <w:pPr>
              <w:shd w:val="clear" w:color="auto" w:fill="FFFFFF"/>
              <w:spacing w:after="200"/>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 Что делают деревья зимой?</w:t>
            </w:r>
          </w:p>
          <w:p w:rsidR="00691F8C" w:rsidRPr="00691F8C" w:rsidRDefault="00691F8C" w:rsidP="00691F8C">
            <w:pPr>
              <w:shd w:val="clear" w:color="auto" w:fill="FFFFFF"/>
              <w:rPr>
                <w:rFonts w:ascii="Times New Roman" w:eastAsia="Times New Roman" w:hAnsi="Times New Roman" w:cs="Times New Roman"/>
                <w:b/>
                <w:color w:val="111111"/>
                <w:sz w:val="20"/>
                <w:szCs w:val="20"/>
                <w:lang w:eastAsia="ru-RU"/>
              </w:rPr>
            </w:pPr>
            <w:r w:rsidRPr="00691F8C">
              <w:rPr>
                <w:rFonts w:ascii="Times New Roman" w:eastAsia="Times New Roman" w:hAnsi="Times New Roman" w:cs="Times New Roman"/>
                <w:b/>
                <w:color w:val="111111"/>
                <w:sz w:val="20"/>
                <w:szCs w:val="20"/>
                <w:lang w:eastAsia="ru-RU"/>
              </w:rPr>
              <w:t>Трудовая деятельность</w:t>
            </w:r>
          </w:p>
          <w:p w:rsidR="00691F8C" w:rsidRPr="00691F8C" w:rsidRDefault="00691F8C" w:rsidP="00691F8C">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Расчистка кормушек от снега, кормление птиц.</w:t>
            </w:r>
          </w:p>
          <w:p w:rsidR="00691F8C" w:rsidRPr="00691F8C" w:rsidRDefault="00691F8C" w:rsidP="00691F8C">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Цель: воспитывать положительное отношение к труду.</w:t>
            </w:r>
          </w:p>
          <w:p w:rsidR="00691F8C" w:rsidRPr="00691F8C" w:rsidRDefault="00691F8C" w:rsidP="00691F8C">
            <w:pPr>
              <w:shd w:val="clear" w:color="auto" w:fill="FFFFFF"/>
              <w:rPr>
                <w:rFonts w:ascii="Times New Roman" w:eastAsia="Times New Roman" w:hAnsi="Times New Roman" w:cs="Times New Roman"/>
                <w:b/>
                <w:color w:val="111111"/>
                <w:sz w:val="20"/>
                <w:szCs w:val="20"/>
                <w:lang w:eastAsia="ru-RU"/>
              </w:rPr>
            </w:pPr>
            <w:r w:rsidRPr="00691F8C">
              <w:rPr>
                <w:rFonts w:ascii="Times New Roman" w:eastAsia="Times New Roman" w:hAnsi="Times New Roman" w:cs="Times New Roman"/>
                <w:b/>
                <w:color w:val="111111"/>
                <w:sz w:val="20"/>
                <w:szCs w:val="20"/>
                <w:lang w:eastAsia="ru-RU"/>
              </w:rPr>
              <w:t>Индивидуальная работа</w:t>
            </w:r>
          </w:p>
          <w:p w:rsidR="00691F8C" w:rsidRPr="00691F8C" w:rsidRDefault="00691F8C" w:rsidP="00691F8C">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«Самым ловким окажись!».</w:t>
            </w:r>
          </w:p>
          <w:p w:rsidR="00691F8C" w:rsidRPr="00691F8C" w:rsidRDefault="00691F8C" w:rsidP="00691F8C">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lastRenderedPageBreak/>
              <w:t>Цель: продолжать развивать ловкость, выносливость.</w:t>
            </w:r>
          </w:p>
          <w:p w:rsidR="00691F8C" w:rsidRPr="00691F8C" w:rsidRDefault="00691F8C" w:rsidP="00691F8C">
            <w:pPr>
              <w:shd w:val="clear" w:color="auto" w:fill="FFFFFF"/>
              <w:rPr>
                <w:rFonts w:ascii="Times New Roman" w:eastAsia="Times New Roman" w:hAnsi="Times New Roman" w:cs="Times New Roman"/>
                <w:b/>
                <w:color w:val="111111"/>
                <w:sz w:val="20"/>
                <w:szCs w:val="20"/>
                <w:lang w:eastAsia="ru-RU"/>
              </w:rPr>
            </w:pPr>
            <w:r w:rsidRPr="00691F8C">
              <w:rPr>
                <w:rFonts w:ascii="Times New Roman" w:eastAsia="Times New Roman" w:hAnsi="Times New Roman" w:cs="Times New Roman"/>
                <w:b/>
                <w:color w:val="111111"/>
                <w:sz w:val="20"/>
                <w:szCs w:val="20"/>
                <w:lang w:eastAsia="ru-RU"/>
              </w:rPr>
              <w:t>Подвижные игры:</w:t>
            </w:r>
          </w:p>
          <w:p w:rsidR="00691F8C" w:rsidRPr="00691F8C" w:rsidRDefault="00691F8C" w:rsidP="00691F8C">
            <w:pPr>
              <w:shd w:val="clear" w:color="auto" w:fill="FFFFFF"/>
              <w:spacing w:after="200"/>
              <w:rPr>
                <w:rFonts w:ascii="Times New Roman" w:eastAsia="Times New Roman" w:hAnsi="Times New Roman" w:cs="Times New Roman"/>
                <w:b/>
                <w:color w:val="111111"/>
                <w:sz w:val="20"/>
                <w:szCs w:val="20"/>
                <w:lang w:eastAsia="ru-RU"/>
              </w:rPr>
            </w:pPr>
            <w:r w:rsidRPr="00691F8C">
              <w:rPr>
                <w:rFonts w:ascii="Times New Roman" w:eastAsia="Times New Roman" w:hAnsi="Times New Roman" w:cs="Times New Roman"/>
                <w:b/>
                <w:color w:val="111111"/>
                <w:sz w:val="20"/>
                <w:szCs w:val="20"/>
                <w:lang w:eastAsia="ru-RU"/>
              </w:rPr>
              <w:t>ЛОХМАТЫЙ ПЕС</w:t>
            </w:r>
          </w:p>
          <w:p w:rsidR="00691F8C" w:rsidRPr="00691F8C" w:rsidRDefault="00691F8C" w:rsidP="00691F8C">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Задачи: Приучать детей слушать текст и быстро реагировать на сигнал.</w:t>
            </w:r>
          </w:p>
          <w:p w:rsidR="00691F8C" w:rsidRPr="00691F8C" w:rsidRDefault="00691F8C" w:rsidP="00691F8C">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Описание: Ребенок изображает собаку, он сидит на стуле в одном конце площадки, и делает вид, что спит. Остальные дети находятся в другом конце помещения за чертой – это дом. Они тихо подходят к собаке, воспитатель говорит:</w:t>
            </w:r>
          </w:p>
          <w:p w:rsidR="00691F8C" w:rsidRPr="00691F8C" w:rsidRDefault="00691F8C" w:rsidP="00691F8C">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«Вот лежит лохматый пес,</w:t>
            </w:r>
          </w:p>
          <w:p w:rsidR="00691F8C" w:rsidRPr="00691F8C" w:rsidRDefault="00691F8C" w:rsidP="00691F8C">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В лапы свой уткнувши нос.</w:t>
            </w:r>
          </w:p>
          <w:p w:rsidR="00691F8C" w:rsidRPr="00691F8C" w:rsidRDefault="00691F8C" w:rsidP="00691F8C">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Тихо, смирно он лежит –</w:t>
            </w:r>
          </w:p>
          <w:p w:rsidR="00691F8C" w:rsidRPr="00691F8C" w:rsidRDefault="00691F8C" w:rsidP="00691F8C">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Не то дремлет, не то спит.</w:t>
            </w:r>
          </w:p>
          <w:p w:rsidR="00691F8C" w:rsidRPr="00691F8C" w:rsidRDefault="00691F8C" w:rsidP="00691F8C">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Подойдем к нему, разбудим,</w:t>
            </w:r>
          </w:p>
          <w:p w:rsidR="00691F8C" w:rsidRPr="00691F8C" w:rsidRDefault="00691F8C" w:rsidP="00691F8C">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И посмотрим – что же будет?».</w:t>
            </w:r>
          </w:p>
          <w:p w:rsidR="00691F8C" w:rsidRPr="00691F8C" w:rsidRDefault="00691F8C" w:rsidP="00691F8C">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Собака просыпается, встает и начинает лаять. Дети убегают в дом (встают за черту). Роль передается другому ребенку. Игра повторяется.</w:t>
            </w:r>
          </w:p>
          <w:p w:rsidR="00691F8C" w:rsidRPr="00691F8C" w:rsidRDefault="00691F8C" w:rsidP="00691F8C">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ЗАЙКА СЕРЫЙ УМЫВАЕТСЯ…</w:t>
            </w:r>
          </w:p>
          <w:p w:rsidR="00691F8C" w:rsidRPr="00691F8C" w:rsidRDefault="00691F8C" w:rsidP="00691F8C">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Задачи: Упражнять в прыжках на двух но</w:t>
            </w:r>
            <w:r>
              <w:rPr>
                <w:rFonts w:ascii="Times New Roman" w:eastAsia="Times New Roman" w:hAnsi="Times New Roman" w:cs="Times New Roman"/>
                <w:color w:val="111111"/>
                <w:sz w:val="20"/>
                <w:szCs w:val="20"/>
                <w:lang w:eastAsia="ru-RU"/>
              </w:rPr>
              <w:t xml:space="preserve">гах с продвижением вперёд. Учить </w:t>
            </w:r>
            <w:r w:rsidRPr="00691F8C">
              <w:rPr>
                <w:rFonts w:ascii="Times New Roman" w:eastAsia="Times New Roman" w:hAnsi="Times New Roman" w:cs="Times New Roman"/>
                <w:color w:val="111111"/>
                <w:sz w:val="20"/>
                <w:szCs w:val="20"/>
                <w:lang w:eastAsia="ru-RU"/>
              </w:rPr>
              <w:t>соотносить действия со словами.</w:t>
            </w:r>
          </w:p>
          <w:p w:rsidR="00691F8C" w:rsidRPr="00691F8C" w:rsidRDefault="00691F8C" w:rsidP="00691F8C">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Материал: Маска зайки.</w:t>
            </w:r>
          </w:p>
          <w:p w:rsidR="00691F8C" w:rsidRPr="00691F8C" w:rsidRDefault="00691F8C" w:rsidP="00DD3435">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 xml:space="preserve">Описание: Все </w:t>
            </w:r>
            <w:r w:rsidRPr="00691F8C">
              <w:rPr>
                <w:rFonts w:ascii="Times New Roman" w:eastAsia="Times New Roman" w:hAnsi="Times New Roman" w:cs="Times New Roman"/>
                <w:color w:val="111111"/>
                <w:sz w:val="20"/>
                <w:szCs w:val="20"/>
                <w:lang w:eastAsia="ru-RU"/>
              </w:rPr>
              <w:lastRenderedPageBreak/>
              <w:t>становятся в круг, выбирается зайка, он становится в центр круга. Дети, образующие круг говорят:Зайка серый умывается. Вымыл хвостик,Видно, в гости собирается, Вымыл ухо,</w:t>
            </w:r>
          </w:p>
          <w:p w:rsidR="00691F8C" w:rsidRPr="00691F8C" w:rsidRDefault="00691F8C" w:rsidP="00DD3435">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Вымыл носик, Вытер сухо!</w:t>
            </w:r>
          </w:p>
          <w:p w:rsidR="00E6261D" w:rsidRPr="00691F8C" w:rsidRDefault="00691F8C" w:rsidP="00DD3435">
            <w:pPr>
              <w:shd w:val="clear" w:color="auto" w:fill="FFFFFF"/>
              <w:rPr>
                <w:rFonts w:ascii="Times New Roman" w:eastAsia="Calibri" w:hAnsi="Times New Roman" w:cs="Times New Roman"/>
                <w:b/>
                <w:bCs/>
                <w:iCs/>
                <w:sz w:val="20"/>
                <w:szCs w:val="20"/>
              </w:rPr>
            </w:pPr>
            <w:r w:rsidRPr="00691F8C">
              <w:rPr>
                <w:rFonts w:ascii="Times New Roman" w:eastAsia="Times New Roman" w:hAnsi="Times New Roman" w:cs="Times New Roman"/>
                <w:color w:val="111111"/>
                <w:sz w:val="20"/>
                <w:szCs w:val="20"/>
                <w:lang w:eastAsia="ru-RU"/>
              </w:rPr>
              <w:t>Зайка проделывает все движения, соответствующие тексту. Затем он подпрыгивает на двух ногах, продвигаясь (идёт в гости) к кому-нибудь из стоящих в кругу. Тот становится на место зайки.</w:t>
            </w:r>
          </w:p>
        </w:tc>
        <w:tc>
          <w:tcPr>
            <w:tcW w:w="2410" w:type="dxa"/>
            <w:gridSpan w:val="3"/>
          </w:tcPr>
          <w:p w:rsidR="00691F8C" w:rsidRPr="00691F8C" w:rsidRDefault="00691F8C" w:rsidP="00691F8C">
            <w:pPr>
              <w:shd w:val="clear" w:color="auto" w:fill="FFFFFF"/>
              <w:ind w:firstLine="360"/>
              <w:jc w:val="center"/>
              <w:rPr>
                <w:rFonts w:ascii="Times New Roman" w:eastAsia="Times New Roman" w:hAnsi="Times New Roman" w:cs="Times New Roman"/>
                <w:b/>
                <w:color w:val="111111"/>
                <w:sz w:val="20"/>
                <w:szCs w:val="20"/>
                <w:lang w:eastAsia="ru-RU"/>
              </w:rPr>
            </w:pPr>
            <w:r w:rsidRPr="00691F8C">
              <w:rPr>
                <w:rFonts w:ascii="Times New Roman" w:eastAsia="Times New Roman" w:hAnsi="Times New Roman" w:cs="Times New Roman"/>
                <w:b/>
                <w:color w:val="111111"/>
                <w:sz w:val="20"/>
                <w:szCs w:val="20"/>
                <w:lang w:eastAsia="ru-RU"/>
              </w:rPr>
              <w:lastRenderedPageBreak/>
              <w:t>Наблюдение за снежинками</w:t>
            </w:r>
          </w:p>
          <w:p w:rsidR="00691F8C" w:rsidRPr="00691F8C" w:rsidRDefault="00691F8C" w:rsidP="00DD3435">
            <w:pPr>
              <w:shd w:val="clear" w:color="auto" w:fill="FFFFFF"/>
              <w:ind w:firstLine="360"/>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Цель: продолжать закреплять знания о снежинке, ее свойствах.</w:t>
            </w:r>
          </w:p>
          <w:p w:rsidR="00691F8C" w:rsidRPr="00691F8C" w:rsidRDefault="00691F8C" w:rsidP="00DD3435">
            <w:pPr>
              <w:shd w:val="clear" w:color="auto" w:fill="FFFFFF"/>
              <w:ind w:firstLine="360"/>
              <w:rPr>
                <w:rFonts w:ascii="Times New Roman" w:eastAsia="Times New Roman" w:hAnsi="Times New Roman" w:cs="Times New Roman"/>
                <w:b/>
                <w:color w:val="111111"/>
                <w:sz w:val="20"/>
                <w:szCs w:val="20"/>
                <w:lang w:eastAsia="ru-RU"/>
              </w:rPr>
            </w:pPr>
            <w:r w:rsidRPr="00691F8C">
              <w:rPr>
                <w:rFonts w:ascii="Times New Roman" w:eastAsia="Times New Roman" w:hAnsi="Times New Roman" w:cs="Times New Roman"/>
                <w:b/>
                <w:color w:val="111111"/>
                <w:sz w:val="20"/>
                <w:szCs w:val="20"/>
                <w:lang w:eastAsia="ru-RU"/>
              </w:rPr>
              <w:t>Ход наблюдения</w:t>
            </w:r>
          </w:p>
          <w:p w:rsidR="00691F8C" w:rsidRPr="00691F8C" w:rsidRDefault="00691F8C" w:rsidP="00DD3435">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Белая, узорная</w:t>
            </w:r>
          </w:p>
          <w:p w:rsidR="00691F8C" w:rsidRPr="00691F8C" w:rsidRDefault="00691F8C" w:rsidP="00DD3435">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Звездочка-малютка,</w:t>
            </w:r>
          </w:p>
          <w:p w:rsidR="00691F8C" w:rsidRPr="00691F8C" w:rsidRDefault="00691F8C" w:rsidP="00DD3435">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Ты слети мне на руку,</w:t>
            </w:r>
          </w:p>
          <w:p w:rsidR="00691F8C" w:rsidRPr="00691F8C" w:rsidRDefault="00691F8C" w:rsidP="00DD3435">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Посиди минутку.</w:t>
            </w:r>
          </w:p>
          <w:p w:rsidR="00691F8C" w:rsidRPr="00691F8C" w:rsidRDefault="00691F8C" w:rsidP="00DD3435">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Покружилась звездочка</w:t>
            </w:r>
          </w:p>
          <w:p w:rsidR="00691F8C" w:rsidRPr="00691F8C" w:rsidRDefault="00691F8C" w:rsidP="00DD3435">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В воздухе немножко,</w:t>
            </w:r>
          </w:p>
          <w:p w:rsidR="00691F8C" w:rsidRPr="00691F8C" w:rsidRDefault="00691F8C" w:rsidP="00DD3435">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Села и растаяла</w:t>
            </w:r>
          </w:p>
          <w:p w:rsidR="00691F8C" w:rsidRPr="00691F8C" w:rsidRDefault="00691F8C" w:rsidP="00DD3435">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На моей ладошке.</w:t>
            </w:r>
          </w:p>
          <w:p w:rsidR="00691F8C" w:rsidRPr="00691F8C" w:rsidRDefault="00691F8C" w:rsidP="00DD3435">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О. Рождественская</w:t>
            </w:r>
          </w:p>
          <w:p w:rsidR="00691F8C" w:rsidRPr="00691F8C" w:rsidRDefault="00691F8C" w:rsidP="00DD3435">
            <w:pPr>
              <w:shd w:val="clear" w:color="auto" w:fill="FFFFFF"/>
              <w:rPr>
                <w:rFonts w:ascii="Times New Roman" w:eastAsia="Times New Roman" w:hAnsi="Times New Roman" w:cs="Times New Roman"/>
                <w:b/>
                <w:color w:val="111111"/>
                <w:sz w:val="20"/>
                <w:szCs w:val="20"/>
                <w:lang w:eastAsia="ru-RU"/>
              </w:rPr>
            </w:pPr>
            <w:r w:rsidRPr="00691F8C">
              <w:rPr>
                <w:rFonts w:ascii="Times New Roman" w:eastAsia="Times New Roman" w:hAnsi="Times New Roman" w:cs="Times New Roman"/>
                <w:b/>
                <w:color w:val="111111"/>
                <w:sz w:val="20"/>
                <w:szCs w:val="20"/>
                <w:lang w:eastAsia="ru-RU"/>
              </w:rPr>
              <w:t>Трудовая деятельность</w:t>
            </w:r>
          </w:p>
          <w:p w:rsidR="00691F8C" w:rsidRPr="00691F8C" w:rsidRDefault="00DD3435" w:rsidP="00DD3435">
            <w:pPr>
              <w:shd w:val="clear" w:color="auto" w:fill="FFFFFF"/>
              <w:rPr>
                <w:rFonts w:ascii="Times New Roman" w:eastAsia="Times New Roman" w:hAnsi="Times New Roman" w:cs="Times New Roman"/>
                <w:color w:val="111111"/>
                <w:sz w:val="20"/>
                <w:szCs w:val="20"/>
                <w:lang w:eastAsia="ru-RU"/>
              </w:rPr>
            </w:pPr>
            <w:r>
              <w:rPr>
                <w:rFonts w:ascii="Times New Roman" w:eastAsia="Times New Roman" w:hAnsi="Times New Roman" w:cs="Times New Roman"/>
                <w:color w:val="111111"/>
                <w:sz w:val="20"/>
                <w:szCs w:val="20"/>
                <w:lang w:eastAsia="ru-RU"/>
              </w:rPr>
              <w:t>Расчистка дорожек от снега.</w:t>
            </w:r>
            <w:r w:rsidR="00691F8C" w:rsidRPr="00691F8C">
              <w:rPr>
                <w:rFonts w:ascii="Times New Roman" w:eastAsia="Times New Roman" w:hAnsi="Times New Roman" w:cs="Times New Roman"/>
                <w:color w:val="111111"/>
                <w:sz w:val="20"/>
                <w:szCs w:val="20"/>
                <w:lang w:eastAsia="ru-RU"/>
              </w:rPr>
              <w:t>Цель: воспитывать положительное отношение к труду.</w:t>
            </w:r>
            <w:r>
              <w:rPr>
                <w:rFonts w:ascii="Times New Roman" w:eastAsia="Times New Roman" w:hAnsi="Times New Roman" w:cs="Times New Roman"/>
                <w:color w:val="111111"/>
                <w:sz w:val="20"/>
                <w:szCs w:val="20"/>
                <w:lang w:eastAsia="ru-RU"/>
              </w:rPr>
              <w:t xml:space="preserve"> </w:t>
            </w:r>
            <w:r w:rsidR="00691F8C" w:rsidRPr="00691F8C">
              <w:rPr>
                <w:rFonts w:ascii="Times New Roman" w:eastAsia="Times New Roman" w:hAnsi="Times New Roman" w:cs="Times New Roman"/>
                <w:b/>
                <w:color w:val="111111"/>
                <w:sz w:val="20"/>
                <w:szCs w:val="20"/>
                <w:lang w:eastAsia="ru-RU"/>
              </w:rPr>
              <w:t>Индивидуальная работа</w:t>
            </w:r>
          </w:p>
          <w:p w:rsidR="00691F8C" w:rsidRPr="00691F8C" w:rsidRDefault="00691F8C" w:rsidP="00DD3435">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«Кто дальше?».</w:t>
            </w:r>
          </w:p>
          <w:p w:rsidR="00691F8C" w:rsidRPr="00691F8C" w:rsidRDefault="00DD3435" w:rsidP="00DD3435">
            <w:pPr>
              <w:shd w:val="clear" w:color="auto" w:fill="FFFFFF"/>
              <w:rPr>
                <w:rFonts w:ascii="Times New Roman" w:eastAsia="Times New Roman" w:hAnsi="Times New Roman" w:cs="Times New Roman"/>
                <w:color w:val="111111"/>
                <w:sz w:val="20"/>
                <w:szCs w:val="20"/>
                <w:lang w:eastAsia="ru-RU"/>
              </w:rPr>
            </w:pPr>
            <w:r>
              <w:rPr>
                <w:rFonts w:ascii="Times New Roman" w:eastAsia="Times New Roman" w:hAnsi="Times New Roman" w:cs="Times New Roman"/>
                <w:color w:val="111111"/>
                <w:sz w:val="20"/>
                <w:szCs w:val="20"/>
                <w:lang w:eastAsia="ru-RU"/>
              </w:rPr>
              <w:t>Цели:</w:t>
            </w:r>
            <w:r w:rsidR="00691F8C" w:rsidRPr="00691F8C">
              <w:rPr>
                <w:rFonts w:ascii="Times New Roman" w:eastAsia="Times New Roman" w:hAnsi="Times New Roman" w:cs="Times New Roman"/>
                <w:color w:val="111111"/>
                <w:sz w:val="20"/>
                <w:szCs w:val="20"/>
                <w:lang w:eastAsia="ru-RU"/>
              </w:rPr>
              <w:t xml:space="preserve"> прыга</w:t>
            </w:r>
            <w:r>
              <w:rPr>
                <w:rFonts w:ascii="Times New Roman" w:eastAsia="Times New Roman" w:hAnsi="Times New Roman" w:cs="Times New Roman"/>
                <w:color w:val="111111"/>
                <w:sz w:val="20"/>
                <w:szCs w:val="20"/>
                <w:lang w:eastAsia="ru-RU"/>
              </w:rPr>
              <w:t>ет</w:t>
            </w:r>
            <w:r w:rsidR="00691F8C" w:rsidRPr="00691F8C">
              <w:rPr>
                <w:rFonts w:ascii="Times New Roman" w:eastAsia="Times New Roman" w:hAnsi="Times New Roman" w:cs="Times New Roman"/>
                <w:color w:val="111111"/>
                <w:sz w:val="20"/>
                <w:szCs w:val="20"/>
                <w:lang w:eastAsia="ru-RU"/>
              </w:rPr>
              <w:t xml:space="preserve"> в длину с места и с разбега;</w:t>
            </w:r>
            <w:r>
              <w:rPr>
                <w:rFonts w:ascii="Times New Roman" w:eastAsia="Times New Roman" w:hAnsi="Times New Roman" w:cs="Times New Roman"/>
                <w:color w:val="111111"/>
                <w:sz w:val="20"/>
                <w:szCs w:val="20"/>
                <w:lang w:eastAsia="ru-RU"/>
              </w:rPr>
              <w:t xml:space="preserve"> развивает </w:t>
            </w:r>
            <w:r w:rsidR="00691F8C" w:rsidRPr="00691F8C">
              <w:rPr>
                <w:rFonts w:ascii="Times New Roman" w:eastAsia="Times New Roman" w:hAnsi="Times New Roman" w:cs="Times New Roman"/>
                <w:color w:val="111111"/>
                <w:sz w:val="20"/>
                <w:szCs w:val="20"/>
                <w:lang w:eastAsia="ru-RU"/>
              </w:rPr>
              <w:t>силу прыжка.</w:t>
            </w:r>
          </w:p>
          <w:p w:rsidR="00691F8C" w:rsidRPr="00691F8C" w:rsidRDefault="00691F8C" w:rsidP="00DD3435">
            <w:pPr>
              <w:shd w:val="clear" w:color="auto" w:fill="FFFFFF"/>
              <w:rPr>
                <w:rFonts w:ascii="Times New Roman" w:eastAsia="Times New Roman" w:hAnsi="Times New Roman" w:cs="Times New Roman"/>
                <w:b/>
                <w:color w:val="111111"/>
                <w:sz w:val="20"/>
                <w:szCs w:val="20"/>
                <w:lang w:eastAsia="ru-RU"/>
              </w:rPr>
            </w:pPr>
            <w:r w:rsidRPr="00691F8C">
              <w:rPr>
                <w:rFonts w:ascii="Times New Roman" w:eastAsia="Times New Roman" w:hAnsi="Times New Roman" w:cs="Times New Roman"/>
                <w:b/>
                <w:color w:val="111111"/>
                <w:sz w:val="20"/>
                <w:szCs w:val="20"/>
                <w:lang w:eastAsia="ru-RU"/>
              </w:rPr>
              <w:t>Подвижные игры</w:t>
            </w:r>
          </w:p>
          <w:p w:rsidR="00691F8C" w:rsidRPr="00691F8C" w:rsidRDefault="00691F8C" w:rsidP="00DD3435">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Цель: учить бегать друг за другом, не натыкаясь на предметы, между валами, снежными постройками, уметь быстро действовать по сигналу воспитателя</w:t>
            </w:r>
          </w:p>
          <w:p w:rsidR="00691F8C" w:rsidRPr="00691F8C" w:rsidRDefault="00691F8C" w:rsidP="00DD3435">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b/>
                <w:color w:val="111111"/>
                <w:sz w:val="20"/>
                <w:szCs w:val="20"/>
                <w:lang w:eastAsia="ru-RU"/>
              </w:rPr>
              <w:t>ИГРА-ЭСТАФЕТА «ПЕРЕДАЙ СНЕЖОК»</w:t>
            </w:r>
            <w:r w:rsidRPr="00691F8C">
              <w:rPr>
                <w:rFonts w:ascii="Times New Roman" w:eastAsia="Times New Roman" w:hAnsi="Times New Roman" w:cs="Times New Roman"/>
                <w:color w:val="111111"/>
                <w:sz w:val="20"/>
                <w:szCs w:val="20"/>
                <w:lang w:eastAsia="ru-RU"/>
              </w:rPr>
              <w:t xml:space="preserve"> Ход игры: Дети становятся в 2 шеренги напротив друг друга. </w:t>
            </w:r>
            <w:r w:rsidRPr="00691F8C">
              <w:rPr>
                <w:rFonts w:ascii="Times New Roman" w:eastAsia="Times New Roman" w:hAnsi="Times New Roman" w:cs="Times New Roman"/>
                <w:color w:val="111111"/>
                <w:sz w:val="20"/>
                <w:szCs w:val="20"/>
                <w:lang w:eastAsia="ru-RU"/>
              </w:rPr>
              <w:lastRenderedPageBreak/>
              <w:t>Первые игроки получают по «снежку». По свистку передают снежок из рук в руки вдоль шеренги. Последний ребенок в шеренге, когда «снежок» окажется у него в руках, поднимает его вверх. Игра повторяется, только «снежок» передают в обратную сторону. Указание: действовать нужно только по сигналу, последний ребенок в шеренге поднимает руку со «снежком» вверх. Усложнение: передавать «снежок» туда и сразу обратно</w:t>
            </w:r>
          </w:p>
          <w:p w:rsidR="00691F8C" w:rsidRPr="00691F8C" w:rsidRDefault="00691F8C" w:rsidP="00DD3435">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b/>
                <w:color w:val="111111"/>
                <w:sz w:val="20"/>
                <w:szCs w:val="20"/>
                <w:lang w:eastAsia="ru-RU"/>
              </w:rPr>
              <w:t>ДЕД МОРОЗ – НЕ МОРОЗЬ</w:t>
            </w:r>
            <w:r w:rsidRPr="00691F8C">
              <w:rPr>
                <w:rFonts w:ascii="Times New Roman" w:eastAsia="Times New Roman" w:hAnsi="Times New Roman" w:cs="Times New Roman"/>
                <w:color w:val="111111"/>
                <w:sz w:val="20"/>
                <w:szCs w:val="20"/>
                <w:lang w:eastAsia="ru-RU"/>
              </w:rPr>
              <w:t xml:space="preserve"> Ход игры: Из числа играющих при помощи считалки выбирается Дед Мороз. Все игроки вместе могут произносить такие слова:</w:t>
            </w:r>
          </w:p>
          <w:p w:rsidR="00DD3435" w:rsidRDefault="00DD3435" w:rsidP="00DD3435">
            <w:pPr>
              <w:shd w:val="clear" w:color="auto" w:fill="FFFFFF"/>
              <w:spacing w:after="200"/>
              <w:rPr>
                <w:rFonts w:ascii="Times New Roman" w:eastAsia="Times New Roman" w:hAnsi="Times New Roman" w:cs="Times New Roman"/>
                <w:color w:val="111111"/>
                <w:sz w:val="20"/>
                <w:szCs w:val="20"/>
                <w:lang w:eastAsia="ru-RU"/>
              </w:rPr>
            </w:pPr>
            <w:r>
              <w:rPr>
                <w:rFonts w:ascii="Times New Roman" w:eastAsia="Times New Roman" w:hAnsi="Times New Roman" w:cs="Times New Roman"/>
                <w:color w:val="111111"/>
                <w:sz w:val="20"/>
                <w:szCs w:val="20"/>
                <w:lang w:eastAsia="ru-RU"/>
              </w:rPr>
              <w:t>«Добрый Дедушка Мороз,</w:t>
            </w:r>
            <w:r w:rsidR="00691F8C" w:rsidRPr="00691F8C">
              <w:rPr>
                <w:rFonts w:ascii="Times New Roman" w:eastAsia="Times New Roman" w:hAnsi="Times New Roman" w:cs="Times New Roman"/>
                <w:color w:val="111111"/>
                <w:sz w:val="20"/>
                <w:szCs w:val="20"/>
                <w:lang w:eastAsia="ru-RU"/>
              </w:rPr>
              <w:t>Ты ребяток не морозь.Не ленись, не зевай,А скорей нас догоняй!Раз-два-три – беги!»</w:t>
            </w:r>
          </w:p>
          <w:p w:rsidR="00691F8C" w:rsidRPr="00691F8C" w:rsidRDefault="00691F8C" w:rsidP="00DD3435">
            <w:pPr>
              <w:shd w:val="clear" w:color="auto" w:fill="FFFFFF"/>
              <w:spacing w:after="200"/>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 xml:space="preserve">После этих слов дети разбегаются по игровой площадке, а Дед Мороз старается осалить кого-либо из игроков. Пойманный игрок считается «замороженным» и замирает на площадке в той позе, в которой его осалили. Игра продолжается до тех пор, пока Дед Мороз не поймает 2 - 3 игроков. </w:t>
            </w:r>
            <w:r w:rsidRPr="00691F8C">
              <w:rPr>
                <w:rFonts w:ascii="Times New Roman" w:eastAsia="Times New Roman" w:hAnsi="Times New Roman" w:cs="Times New Roman"/>
                <w:color w:val="111111"/>
                <w:sz w:val="20"/>
                <w:szCs w:val="20"/>
                <w:lang w:eastAsia="ru-RU"/>
              </w:rPr>
              <w:lastRenderedPageBreak/>
              <w:t>Затем происходит смена водящего. Выигрывает тот, кто ни разу не попался Деду Морозу</w:t>
            </w:r>
          </w:p>
          <w:p w:rsidR="00E6261D" w:rsidRPr="00691F8C" w:rsidRDefault="00E6261D" w:rsidP="00691F8C">
            <w:pPr>
              <w:contextualSpacing/>
              <w:jc w:val="both"/>
              <w:rPr>
                <w:rFonts w:ascii="Times New Roman" w:eastAsia="Calibri" w:hAnsi="Times New Roman" w:cs="Times New Roman"/>
                <w:bCs/>
                <w:sz w:val="20"/>
                <w:szCs w:val="20"/>
              </w:rPr>
            </w:pPr>
          </w:p>
        </w:tc>
        <w:tc>
          <w:tcPr>
            <w:tcW w:w="2410" w:type="dxa"/>
            <w:gridSpan w:val="4"/>
          </w:tcPr>
          <w:p w:rsidR="00691F8C" w:rsidRPr="00691F8C" w:rsidRDefault="00691F8C" w:rsidP="00691F8C">
            <w:pPr>
              <w:shd w:val="clear" w:color="auto" w:fill="FFFFFF"/>
              <w:ind w:firstLine="360"/>
              <w:rPr>
                <w:rFonts w:ascii="Times New Roman" w:eastAsia="Times New Roman" w:hAnsi="Times New Roman" w:cs="Times New Roman"/>
                <w:b/>
                <w:color w:val="111111"/>
                <w:sz w:val="20"/>
                <w:szCs w:val="20"/>
                <w:lang w:eastAsia="ru-RU"/>
              </w:rPr>
            </w:pPr>
            <w:r w:rsidRPr="00691F8C">
              <w:rPr>
                <w:rFonts w:ascii="Times New Roman" w:eastAsia="Times New Roman" w:hAnsi="Times New Roman" w:cs="Times New Roman"/>
                <w:b/>
                <w:color w:val="111111"/>
                <w:sz w:val="20"/>
                <w:szCs w:val="20"/>
                <w:lang w:eastAsia="ru-RU"/>
              </w:rPr>
              <w:lastRenderedPageBreak/>
              <w:t>Наблюдение за трудом дворника</w:t>
            </w:r>
          </w:p>
          <w:p w:rsidR="00691F8C" w:rsidRPr="00691F8C" w:rsidRDefault="00691F8C" w:rsidP="00DD3435">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 xml:space="preserve">Цели: </w:t>
            </w:r>
            <w:r w:rsidR="00DD3435">
              <w:rPr>
                <w:rFonts w:ascii="Times New Roman" w:eastAsia="Times New Roman" w:hAnsi="Times New Roman" w:cs="Times New Roman"/>
                <w:color w:val="111111"/>
                <w:sz w:val="20"/>
                <w:szCs w:val="20"/>
                <w:lang w:eastAsia="ru-RU"/>
              </w:rPr>
              <w:t>познакомились</w:t>
            </w:r>
            <w:r w:rsidRPr="00691F8C">
              <w:rPr>
                <w:rFonts w:ascii="Times New Roman" w:eastAsia="Times New Roman" w:hAnsi="Times New Roman" w:cs="Times New Roman"/>
                <w:color w:val="111111"/>
                <w:sz w:val="20"/>
                <w:szCs w:val="20"/>
                <w:lang w:eastAsia="ru-RU"/>
              </w:rPr>
              <w:t xml:space="preserve"> с трудом дворника;</w:t>
            </w:r>
            <w:r w:rsidR="00DD3435">
              <w:rPr>
                <w:rFonts w:ascii="Times New Roman" w:eastAsia="Times New Roman" w:hAnsi="Times New Roman" w:cs="Times New Roman"/>
                <w:color w:val="111111"/>
                <w:sz w:val="20"/>
                <w:szCs w:val="20"/>
                <w:lang w:eastAsia="ru-RU"/>
              </w:rPr>
              <w:t xml:space="preserve"> проявляет</w:t>
            </w:r>
            <w:r w:rsidRPr="00691F8C">
              <w:rPr>
                <w:rFonts w:ascii="Times New Roman" w:eastAsia="Times New Roman" w:hAnsi="Times New Roman" w:cs="Times New Roman"/>
                <w:color w:val="111111"/>
                <w:sz w:val="20"/>
                <w:szCs w:val="20"/>
                <w:lang w:eastAsia="ru-RU"/>
              </w:rPr>
              <w:t xml:space="preserve"> желание приходить на помощь окружающим; ува</w:t>
            </w:r>
            <w:r w:rsidR="00210A88">
              <w:rPr>
                <w:rFonts w:ascii="Times New Roman" w:eastAsia="Times New Roman" w:hAnsi="Times New Roman" w:cs="Times New Roman"/>
                <w:color w:val="111111"/>
                <w:sz w:val="20"/>
                <w:szCs w:val="20"/>
                <w:lang w:eastAsia="ru-RU"/>
              </w:rPr>
              <w:t xml:space="preserve"> </w:t>
            </w:r>
            <w:r w:rsidRPr="00691F8C">
              <w:rPr>
                <w:rFonts w:ascii="Times New Roman" w:eastAsia="Times New Roman" w:hAnsi="Times New Roman" w:cs="Times New Roman"/>
                <w:color w:val="111111"/>
                <w:sz w:val="20"/>
                <w:szCs w:val="20"/>
                <w:lang w:eastAsia="ru-RU"/>
              </w:rPr>
              <w:t>ж</w:t>
            </w:r>
            <w:r w:rsidR="00DD3435">
              <w:rPr>
                <w:rFonts w:ascii="Times New Roman" w:eastAsia="Times New Roman" w:hAnsi="Times New Roman" w:cs="Times New Roman"/>
                <w:color w:val="111111"/>
                <w:sz w:val="20"/>
                <w:szCs w:val="20"/>
                <w:lang w:eastAsia="ru-RU"/>
              </w:rPr>
              <w:t>ает</w:t>
            </w:r>
            <w:r w:rsidRPr="00691F8C">
              <w:rPr>
                <w:rFonts w:ascii="Times New Roman" w:eastAsia="Times New Roman" w:hAnsi="Times New Roman" w:cs="Times New Roman"/>
                <w:color w:val="111111"/>
                <w:sz w:val="20"/>
                <w:szCs w:val="20"/>
                <w:lang w:eastAsia="ru-RU"/>
              </w:rPr>
              <w:t xml:space="preserve"> труд взрослых; разви</w:t>
            </w:r>
            <w:r w:rsidR="00DD3435">
              <w:rPr>
                <w:rFonts w:ascii="Times New Roman" w:eastAsia="Times New Roman" w:hAnsi="Times New Roman" w:cs="Times New Roman"/>
                <w:color w:val="111111"/>
                <w:sz w:val="20"/>
                <w:szCs w:val="20"/>
                <w:lang w:eastAsia="ru-RU"/>
              </w:rPr>
              <w:t>вают</w:t>
            </w:r>
            <w:r w:rsidRPr="00691F8C">
              <w:rPr>
                <w:rFonts w:ascii="Times New Roman" w:eastAsia="Times New Roman" w:hAnsi="Times New Roman" w:cs="Times New Roman"/>
                <w:color w:val="111111"/>
                <w:sz w:val="20"/>
                <w:szCs w:val="20"/>
                <w:lang w:eastAsia="ru-RU"/>
              </w:rPr>
              <w:t xml:space="preserve"> связн</w:t>
            </w:r>
            <w:r w:rsidR="00DD3435">
              <w:rPr>
                <w:rFonts w:ascii="Times New Roman" w:eastAsia="Times New Roman" w:hAnsi="Times New Roman" w:cs="Times New Roman"/>
                <w:color w:val="111111"/>
                <w:sz w:val="20"/>
                <w:szCs w:val="20"/>
                <w:lang w:eastAsia="ru-RU"/>
              </w:rPr>
              <w:t>ую</w:t>
            </w:r>
            <w:r w:rsidRPr="00691F8C">
              <w:rPr>
                <w:rFonts w:ascii="Times New Roman" w:eastAsia="Times New Roman" w:hAnsi="Times New Roman" w:cs="Times New Roman"/>
                <w:color w:val="111111"/>
                <w:sz w:val="20"/>
                <w:szCs w:val="20"/>
                <w:lang w:eastAsia="ru-RU"/>
              </w:rPr>
              <w:t xml:space="preserve"> речи</w:t>
            </w:r>
            <w:r w:rsidR="00DD3435">
              <w:rPr>
                <w:rFonts w:ascii="Times New Roman" w:eastAsia="Times New Roman" w:hAnsi="Times New Roman" w:cs="Times New Roman"/>
                <w:color w:val="111111"/>
                <w:sz w:val="20"/>
                <w:szCs w:val="20"/>
                <w:lang w:eastAsia="ru-RU"/>
              </w:rPr>
              <w:t>ь</w:t>
            </w:r>
            <w:r w:rsidRPr="00691F8C">
              <w:rPr>
                <w:rFonts w:ascii="Times New Roman" w:eastAsia="Times New Roman" w:hAnsi="Times New Roman" w:cs="Times New Roman"/>
                <w:color w:val="111111"/>
                <w:sz w:val="20"/>
                <w:szCs w:val="20"/>
                <w:lang w:eastAsia="ru-RU"/>
              </w:rPr>
              <w:t>.</w:t>
            </w:r>
          </w:p>
          <w:p w:rsidR="00691F8C" w:rsidRPr="00691F8C" w:rsidRDefault="00691F8C" w:rsidP="00DD3435">
            <w:pPr>
              <w:shd w:val="clear" w:color="auto" w:fill="FFFFFF"/>
              <w:ind w:firstLine="360"/>
              <w:rPr>
                <w:rFonts w:ascii="Times New Roman" w:eastAsia="Times New Roman" w:hAnsi="Times New Roman" w:cs="Times New Roman"/>
                <w:b/>
                <w:color w:val="111111"/>
                <w:sz w:val="20"/>
                <w:szCs w:val="20"/>
                <w:lang w:eastAsia="ru-RU"/>
              </w:rPr>
            </w:pPr>
            <w:r w:rsidRPr="00691F8C">
              <w:rPr>
                <w:rFonts w:ascii="Times New Roman" w:eastAsia="Times New Roman" w:hAnsi="Times New Roman" w:cs="Times New Roman"/>
                <w:b/>
                <w:color w:val="111111"/>
                <w:sz w:val="20"/>
                <w:szCs w:val="20"/>
                <w:lang w:eastAsia="ru-RU"/>
              </w:rPr>
              <w:t>Ход наблюдения</w:t>
            </w:r>
          </w:p>
          <w:p w:rsidR="00691F8C" w:rsidRPr="00691F8C" w:rsidRDefault="00691F8C" w:rsidP="00DD3435">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Тихо-тихо снег идет,</w:t>
            </w:r>
          </w:p>
          <w:p w:rsidR="00691F8C" w:rsidRPr="00691F8C" w:rsidRDefault="00691F8C" w:rsidP="00DD3435">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Белый снег, лохматый.</w:t>
            </w:r>
          </w:p>
          <w:p w:rsidR="00691F8C" w:rsidRPr="00691F8C" w:rsidRDefault="00691F8C" w:rsidP="00DD3435">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Мы расчистим снег и лед</w:t>
            </w:r>
          </w:p>
          <w:p w:rsidR="00691F8C" w:rsidRPr="00691F8C" w:rsidRDefault="00691F8C" w:rsidP="00DD3435">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На дворе лопатой.</w:t>
            </w:r>
          </w:p>
          <w:p w:rsidR="00691F8C" w:rsidRPr="00691F8C" w:rsidRDefault="00691F8C" w:rsidP="00DD3435">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 Какое время года сейчас?</w:t>
            </w:r>
          </w:p>
          <w:p w:rsidR="00691F8C" w:rsidRPr="00691F8C" w:rsidRDefault="00691F8C" w:rsidP="00DD3435">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 Почему вы так думаете?</w:t>
            </w:r>
          </w:p>
          <w:p w:rsidR="00691F8C" w:rsidRPr="00691F8C" w:rsidRDefault="00691F8C" w:rsidP="00DD3435">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 Кто убирает снег?</w:t>
            </w:r>
          </w:p>
          <w:p w:rsidR="00691F8C" w:rsidRPr="00691F8C" w:rsidRDefault="00691F8C" w:rsidP="00DD3435">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 Чем он работает?</w:t>
            </w:r>
          </w:p>
          <w:p w:rsidR="00691F8C" w:rsidRPr="00691F8C" w:rsidRDefault="00691F8C" w:rsidP="00DD3435">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 Кому нужен труд дворника?</w:t>
            </w:r>
          </w:p>
          <w:p w:rsidR="00691F8C" w:rsidRPr="00691F8C" w:rsidRDefault="00691F8C" w:rsidP="00DD3435">
            <w:pPr>
              <w:shd w:val="clear" w:color="auto" w:fill="FFFFFF"/>
              <w:rPr>
                <w:rFonts w:ascii="Times New Roman" w:eastAsia="Times New Roman" w:hAnsi="Times New Roman" w:cs="Times New Roman"/>
                <w:b/>
                <w:color w:val="111111"/>
                <w:sz w:val="20"/>
                <w:szCs w:val="20"/>
                <w:lang w:eastAsia="ru-RU"/>
              </w:rPr>
            </w:pPr>
            <w:r w:rsidRPr="00691F8C">
              <w:rPr>
                <w:rFonts w:ascii="Times New Roman" w:eastAsia="Times New Roman" w:hAnsi="Times New Roman" w:cs="Times New Roman"/>
                <w:b/>
                <w:color w:val="111111"/>
                <w:sz w:val="20"/>
                <w:szCs w:val="20"/>
                <w:lang w:eastAsia="ru-RU"/>
              </w:rPr>
              <w:t>Трудовая деятельность</w:t>
            </w:r>
          </w:p>
          <w:p w:rsidR="00691F8C" w:rsidRPr="00691F8C" w:rsidRDefault="00691F8C" w:rsidP="00DD3435">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Расчистка дорожек от снега.</w:t>
            </w:r>
          </w:p>
          <w:p w:rsidR="00691F8C" w:rsidRPr="00691F8C" w:rsidRDefault="00691F8C" w:rsidP="00DD3435">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Цель: правильно держ</w:t>
            </w:r>
            <w:r w:rsidR="00DD3435">
              <w:rPr>
                <w:rFonts w:ascii="Times New Roman" w:eastAsia="Times New Roman" w:hAnsi="Times New Roman" w:cs="Times New Roman"/>
                <w:color w:val="111111"/>
                <w:sz w:val="20"/>
                <w:szCs w:val="20"/>
                <w:lang w:eastAsia="ru-RU"/>
              </w:rPr>
              <w:t>ит</w:t>
            </w:r>
            <w:r w:rsidRPr="00691F8C">
              <w:rPr>
                <w:rFonts w:ascii="Times New Roman" w:eastAsia="Times New Roman" w:hAnsi="Times New Roman" w:cs="Times New Roman"/>
                <w:color w:val="111111"/>
                <w:sz w:val="20"/>
                <w:szCs w:val="20"/>
                <w:lang w:eastAsia="ru-RU"/>
              </w:rPr>
              <w:t xml:space="preserve"> лопату и сгреба</w:t>
            </w:r>
            <w:r w:rsidR="00DD3435">
              <w:rPr>
                <w:rFonts w:ascii="Times New Roman" w:eastAsia="Times New Roman" w:hAnsi="Times New Roman" w:cs="Times New Roman"/>
                <w:color w:val="111111"/>
                <w:sz w:val="20"/>
                <w:szCs w:val="20"/>
                <w:lang w:eastAsia="ru-RU"/>
              </w:rPr>
              <w:t>ет</w:t>
            </w:r>
            <w:r w:rsidRPr="00691F8C">
              <w:rPr>
                <w:rFonts w:ascii="Times New Roman" w:eastAsia="Times New Roman" w:hAnsi="Times New Roman" w:cs="Times New Roman"/>
                <w:color w:val="111111"/>
                <w:sz w:val="20"/>
                <w:szCs w:val="20"/>
                <w:lang w:eastAsia="ru-RU"/>
              </w:rPr>
              <w:t xml:space="preserve"> снег в одну кучу.</w:t>
            </w:r>
          </w:p>
          <w:p w:rsidR="00691F8C" w:rsidRPr="00691F8C" w:rsidRDefault="00691F8C" w:rsidP="00DD3435">
            <w:pPr>
              <w:shd w:val="clear" w:color="auto" w:fill="FFFFFF"/>
              <w:rPr>
                <w:rFonts w:ascii="Times New Roman" w:eastAsia="Times New Roman" w:hAnsi="Times New Roman" w:cs="Times New Roman"/>
                <w:b/>
                <w:color w:val="111111"/>
                <w:sz w:val="20"/>
                <w:szCs w:val="20"/>
                <w:lang w:eastAsia="ru-RU"/>
              </w:rPr>
            </w:pPr>
            <w:r w:rsidRPr="00691F8C">
              <w:rPr>
                <w:rFonts w:ascii="Times New Roman" w:eastAsia="Times New Roman" w:hAnsi="Times New Roman" w:cs="Times New Roman"/>
                <w:b/>
                <w:color w:val="111111"/>
                <w:sz w:val="20"/>
                <w:szCs w:val="20"/>
                <w:lang w:eastAsia="ru-RU"/>
              </w:rPr>
              <w:t>Индивидуальная работа</w:t>
            </w:r>
          </w:p>
          <w:p w:rsidR="00691F8C" w:rsidRPr="00691F8C" w:rsidRDefault="00691F8C" w:rsidP="00DD3435">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Цель: разви</w:t>
            </w:r>
            <w:r w:rsidR="00DD3435">
              <w:rPr>
                <w:rFonts w:ascii="Times New Roman" w:eastAsia="Times New Roman" w:hAnsi="Times New Roman" w:cs="Times New Roman"/>
                <w:color w:val="111111"/>
                <w:sz w:val="20"/>
                <w:szCs w:val="20"/>
                <w:lang w:eastAsia="ru-RU"/>
              </w:rPr>
              <w:t xml:space="preserve">вает </w:t>
            </w:r>
            <w:r w:rsidRPr="00691F8C">
              <w:rPr>
                <w:rFonts w:ascii="Times New Roman" w:eastAsia="Times New Roman" w:hAnsi="Times New Roman" w:cs="Times New Roman"/>
                <w:color w:val="111111"/>
                <w:sz w:val="20"/>
                <w:szCs w:val="20"/>
                <w:lang w:eastAsia="ru-RU"/>
              </w:rPr>
              <w:t>двигательны</w:t>
            </w:r>
            <w:r w:rsidR="00DD3435">
              <w:rPr>
                <w:rFonts w:ascii="Times New Roman" w:eastAsia="Times New Roman" w:hAnsi="Times New Roman" w:cs="Times New Roman"/>
                <w:color w:val="111111"/>
                <w:sz w:val="20"/>
                <w:szCs w:val="20"/>
                <w:lang w:eastAsia="ru-RU"/>
              </w:rPr>
              <w:t>е</w:t>
            </w:r>
            <w:r w:rsidRPr="00691F8C">
              <w:rPr>
                <w:rFonts w:ascii="Times New Roman" w:eastAsia="Times New Roman" w:hAnsi="Times New Roman" w:cs="Times New Roman"/>
                <w:color w:val="111111"/>
                <w:sz w:val="20"/>
                <w:szCs w:val="20"/>
                <w:lang w:eastAsia="ru-RU"/>
              </w:rPr>
              <w:t xml:space="preserve"> навык</w:t>
            </w:r>
            <w:r w:rsidR="00DD3435">
              <w:rPr>
                <w:rFonts w:ascii="Times New Roman" w:eastAsia="Times New Roman" w:hAnsi="Times New Roman" w:cs="Times New Roman"/>
                <w:color w:val="111111"/>
                <w:sz w:val="20"/>
                <w:szCs w:val="20"/>
                <w:lang w:eastAsia="ru-RU"/>
              </w:rPr>
              <w:t>и</w:t>
            </w:r>
            <w:r w:rsidRPr="00691F8C">
              <w:rPr>
                <w:rFonts w:ascii="Times New Roman" w:eastAsia="Times New Roman" w:hAnsi="Times New Roman" w:cs="Times New Roman"/>
                <w:color w:val="111111"/>
                <w:sz w:val="20"/>
                <w:szCs w:val="20"/>
                <w:lang w:eastAsia="ru-RU"/>
              </w:rPr>
              <w:t xml:space="preserve"> (бег, прыжки, кидание снежков в цель).</w:t>
            </w:r>
          </w:p>
          <w:p w:rsidR="00691F8C" w:rsidRPr="00691F8C" w:rsidRDefault="00691F8C" w:rsidP="00DD3435">
            <w:pPr>
              <w:shd w:val="clear" w:color="auto" w:fill="FFFFFF"/>
              <w:rPr>
                <w:rFonts w:ascii="Times New Roman" w:eastAsia="Times New Roman" w:hAnsi="Times New Roman" w:cs="Times New Roman"/>
                <w:b/>
                <w:color w:val="111111"/>
                <w:sz w:val="20"/>
                <w:szCs w:val="20"/>
                <w:lang w:eastAsia="ru-RU"/>
              </w:rPr>
            </w:pPr>
            <w:r w:rsidRPr="00691F8C">
              <w:rPr>
                <w:rFonts w:ascii="Times New Roman" w:eastAsia="Times New Roman" w:hAnsi="Times New Roman" w:cs="Times New Roman"/>
                <w:b/>
                <w:color w:val="111111"/>
                <w:sz w:val="20"/>
                <w:szCs w:val="20"/>
                <w:lang w:eastAsia="ru-RU"/>
              </w:rPr>
              <w:t>Подвижные игры</w:t>
            </w:r>
          </w:p>
          <w:p w:rsidR="00691F8C" w:rsidRPr="00691F8C" w:rsidRDefault="00691F8C" w:rsidP="00DD3435">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b/>
                <w:color w:val="111111"/>
                <w:sz w:val="20"/>
                <w:szCs w:val="20"/>
                <w:lang w:eastAsia="ru-RU"/>
              </w:rPr>
              <w:t>ДЕД МОРОЗ – НЕ МОРОЗЬ</w:t>
            </w:r>
            <w:r w:rsidR="00DD3435">
              <w:rPr>
                <w:rFonts w:ascii="Times New Roman" w:eastAsia="Times New Roman" w:hAnsi="Times New Roman" w:cs="Times New Roman"/>
                <w:color w:val="111111"/>
                <w:sz w:val="20"/>
                <w:szCs w:val="20"/>
                <w:lang w:eastAsia="ru-RU"/>
              </w:rPr>
              <w:t xml:space="preserve"> Цели:</w:t>
            </w:r>
            <w:r w:rsidRPr="00691F8C">
              <w:rPr>
                <w:rFonts w:ascii="Times New Roman" w:eastAsia="Times New Roman" w:hAnsi="Times New Roman" w:cs="Times New Roman"/>
                <w:color w:val="111111"/>
                <w:sz w:val="20"/>
                <w:szCs w:val="20"/>
                <w:lang w:eastAsia="ru-RU"/>
              </w:rPr>
              <w:t xml:space="preserve"> свободно бега</w:t>
            </w:r>
            <w:r w:rsidR="005D0E39">
              <w:rPr>
                <w:rFonts w:ascii="Times New Roman" w:eastAsia="Times New Roman" w:hAnsi="Times New Roman" w:cs="Times New Roman"/>
                <w:color w:val="111111"/>
                <w:sz w:val="20"/>
                <w:szCs w:val="20"/>
                <w:lang w:eastAsia="ru-RU"/>
              </w:rPr>
              <w:t>ет</w:t>
            </w:r>
            <w:r w:rsidRPr="00691F8C">
              <w:rPr>
                <w:rFonts w:ascii="Times New Roman" w:eastAsia="Times New Roman" w:hAnsi="Times New Roman" w:cs="Times New Roman"/>
                <w:color w:val="111111"/>
                <w:sz w:val="20"/>
                <w:szCs w:val="20"/>
                <w:lang w:eastAsia="ru-RU"/>
              </w:rPr>
              <w:t xml:space="preserve">, не </w:t>
            </w:r>
            <w:r w:rsidRPr="00691F8C">
              <w:rPr>
                <w:rFonts w:ascii="Times New Roman" w:eastAsia="Times New Roman" w:hAnsi="Times New Roman" w:cs="Times New Roman"/>
                <w:color w:val="111111"/>
                <w:sz w:val="20"/>
                <w:szCs w:val="20"/>
                <w:lang w:eastAsia="ru-RU"/>
              </w:rPr>
              <w:lastRenderedPageBreak/>
              <w:t>наталкиваясь друг на друга;</w:t>
            </w:r>
          </w:p>
          <w:p w:rsidR="00691F8C" w:rsidRPr="00691F8C" w:rsidRDefault="00691F8C" w:rsidP="005D0E39">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Ход игры: Из числа играющих при помощи считалки выбирается Дед Мороз. Все игроки вместе могут произносить такие слова:</w:t>
            </w:r>
          </w:p>
          <w:p w:rsidR="00691F8C" w:rsidRPr="00691F8C" w:rsidRDefault="00691F8C" w:rsidP="005D0E39">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«Добрый Дедушка Мороз,</w:t>
            </w:r>
          </w:p>
          <w:p w:rsidR="00691F8C" w:rsidRPr="00691F8C" w:rsidRDefault="00691F8C" w:rsidP="005D0E39">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Ты ребяток не морозь.</w:t>
            </w:r>
          </w:p>
          <w:p w:rsidR="00691F8C" w:rsidRPr="00691F8C" w:rsidRDefault="00691F8C" w:rsidP="005D0E39">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Не ленись, не зевай,</w:t>
            </w:r>
          </w:p>
          <w:p w:rsidR="00691F8C" w:rsidRPr="00691F8C" w:rsidRDefault="00691F8C" w:rsidP="005D0E39">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А скорей нас догоняй!</w:t>
            </w:r>
          </w:p>
          <w:p w:rsidR="00691F8C" w:rsidRPr="00691F8C" w:rsidRDefault="00691F8C" w:rsidP="005D0E39">
            <w:pPr>
              <w:shd w:val="clear" w:color="auto" w:fill="FFFFFF"/>
              <w:spacing w:after="200"/>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Раз-два-три – беги!»После этих слов дети разбегаются по игровой площадке, а Дед Мороз старается осалить кого-либо из игроков. Пойманный игрок считается «замороженным» и замирает на площадке в той позе, в которой его осалили. Игра продолжается до тех пор, пока Дед Мороз не поймает 2 - 3 игроков. Затем происходит смена водящего. Выигрывает тот, кто ни разу не попался Деду Морозу</w:t>
            </w:r>
          </w:p>
          <w:p w:rsidR="00691F8C" w:rsidRPr="00691F8C" w:rsidRDefault="00691F8C" w:rsidP="005D0E39">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b/>
                <w:color w:val="111111"/>
                <w:sz w:val="20"/>
                <w:szCs w:val="20"/>
                <w:lang w:eastAsia="ru-RU"/>
              </w:rPr>
              <w:t>«Шел король по лесу»</w:t>
            </w:r>
            <w:r w:rsidRPr="00691F8C">
              <w:rPr>
                <w:rFonts w:ascii="Times New Roman" w:eastAsia="Times New Roman" w:hAnsi="Times New Roman" w:cs="Times New Roman"/>
                <w:color w:val="111111"/>
                <w:sz w:val="20"/>
                <w:szCs w:val="20"/>
                <w:lang w:eastAsia="ru-RU"/>
              </w:rPr>
              <w:t xml:space="preserve"> Цели: прививать умение выполнять характерные движения продолжать учить соотносить собственные действия с действиями участников игры.</w:t>
            </w:r>
          </w:p>
          <w:p w:rsidR="00691F8C" w:rsidRPr="00691F8C" w:rsidRDefault="00691F8C" w:rsidP="005D0E39">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Дети становятся в круг, взявшись за руки.</w:t>
            </w:r>
          </w:p>
          <w:p w:rsidR="00691F8C" w:rsidRPr="00691F8C" w:rsidRDefault="00691F8C" w:rsidP="005D0E39">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Шел король по лесу, По лесу, по лесу. (Ходьба по кругу.) Нашел себе принцессу, Принцессу, принцессу.</w:t>
            </w:r>
          </w:p>
          <w:p w:rsidR="00691F8C" w:rsidRPr="00691F8C" w:rsidRDefault="00691F8C" w:rsidP="005D0E39">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lastRenderedPageBreak/>
              <w:t>Давай с тобой попрыгаем, Попрыгаем, попрыгаем. (Прыжки на двух ногах на месте.)</w:t>
            </w:r>
          </w:p>
          <w:p w:rsidR="00691F8C" w:rsidRPr="00691F8C" w:rsidRDefault="00691F8C" w:rsidP="005D0E39">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И ножками подрыгаем, Подрыгаем, подрыгаем. (Выбрасывают прямые ноги вперед.)</w:t>
            </w:r>
          </w:p>
          <w:p w:rsidR="00691F8C" w:rsidRPr="00691F8C" w:rsidRDefault="00691F8C" w:rsidP="005D0E39">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И ручками похлопаем, Похлопаем, похлопаем. (Хлопают в ладоши.)</w:t>
            </w:r>
          </w:p>
          <w:p w:rsidR="00691F8C" w:rsidRPr="00691F8C" w:rsidRDefault="00691F8C" w:rsidP="005D0E39">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И ножками потопаем. Потопаем, потопаем. (Топают ногами на месте</w:t>
            </w:r>
          </w:p>
          <w:p w:rsidR="00E6261D" w:rsidRPr="00691F8C" w:rsidRDefault="00E6261D" w:rsidP="00691F8C">
            <w:pPr>
              <w:contextualSpacing/>
              <w:jc w:val="both"/>
              <w:rPr>
                <w:rFonts w:ascii="Times New Roman" w:eastAsia="Calibri" w:hAnsi="Times New Roman" w:cs="Times New Roman"/>
                <w:bCs/>
                <w:sz w:val="20"/>
                <w:szCs w:val="20"/>
              </w:rPr>
            </w:pPr>
          </w:p>
        </w:tc>
        <w:tc>
          <w:tcPr>
            <w:tcW w:w="2551" w:type="dxa"/>
            <w:gridSpan w:val="2"/>
          </w:tcPr>
          <w:p w:rsidR="00691F8C" w:rsidRPr="00691F8C" w:rsidRDefault="00691F8C" w:rsidP="00691F8C">
            <w:pPr>
              <w:shd w:val="clear" w:color="auto" w:fill="FFFFFF"/>
              <w:ind w:firstLine="360"/>
              <w:jc w:val="center"/>
              <w:rPr>
                <w:rFonts w:ascii="Times New Roman" w:eastAsia="Times New Roman" w:hAnsi="Times New Roman" w:cs="Times New Roman"/>
                <w:b/>
                <w:color w:val="111111"/>
                <w:sz w:val="20"/>
                <w:szCs w:val="20"/>
                <w:lang w:eastAsia="ru-RU"/>
              </w:rPr>
            </w:pPr>
            <w:r w:rsidRPr="00691F8C">
              <w:rPr>
                <w:rFonts w:ascii="Times New Roman" w:eastAsia="Times New Roman" w:hAnsi="Times New Roman" w:cs="Times New Roman"/>
                <w:b/>
                <w:color w:val="111111"/>
                <w:sz w:val="20"/>
                <w:szCs w:val="20"/>
                <w:lang w:eastAsia="ru-RU"/>
              </w:rPr>
              <w:lastRenderedPageBreak/>
              <w:t>Наблюдение за синичкой</w:t>
            </w:r>
          </w:p>
          <w:p w:rsidR="00691F8C" w:rsidRPr="00691F8C" w:rsidRDefault="00691F8C" w:rsidP="00210A88">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 xml:space="preserve">Цели: </w:t>
            </w:r>
            <w:r w:rsidR="00210A88">
              <w:rPr>
                <w:rFonts w:ascii="Times New Roman" w:eastAsia="Times New Roman" w:hAnsi="Times New Roman" w:cs="Times New Roman"/>
                <w:color w:val="111111"/>
                <w:sz w:val="20"/>
                <w:szCs w:val="20"/>
                <w:lang w:eastAsia="ru-RU"/>
              </w:rPr>
              <w:t xml:space="preserve">знает </w:t>
            </w:r>
            <w:r w:rsidRPr="00691F8C">
              <w:rPr>
                <w:rFonts w:ascii="Times New Roman" w:eastAsia="Times New Roman" w:hAnsi="Times New Roman" w:cs="Times New Roman"/>
                <w:color w:val="111111"/>
                <w:sz w:val="20"/>
                <w:szCs w:val="20"/>
                <w:lang w:eastAsia="ru-RU"/>
              </w:rPr>
              <w:t>внешн</w:t>
            </w:r>
            <w:r w:rsidR="00210A88">
              <w:rPr>
                <w:rFonts w:ascii="Times New Roman" w:eastAsia="Times New Roman" w:hAnsi="Times New Roman" w:cs="Times New Roman"/>
                <w:color w:val="111111"/>
                <w:sz w:val="20"/>
                <w:szCs w:val="20"/>
                <w:lang w:eastAsia="ru-RU"/>
              </w:rPr>
              <w:t>ий</w:t>
            </w:r>
            <w:r w:rsidRPr="00691F8C">
              <w:rPr>
                <w:rFonts w:ascii="Times New Roman" w:eastAsia="Times New Roman" w:hAnsi="Times New Roman" w:cs="Times New Roman"/>
                <w:color w:val="111111"/>
                <w:sz w:val="20"/>
                <w:szCs w:val="20"/>
                <w:lang w:eastAsia="ru-RU"/>
              </w:rPr>
              <w:t xml:space="preserve"> вид синички, ее повадках, среде обитания;</w:t>
            </w:r>
            <w:r w:rsidR="00210A88">
              <w:rPr>
                <w:rFonts w:ascii="Times New Roman" w:eastAsia="Times New Roman" w:hAnsi="Times New Roman" w:cs="Times New Roman"/>
                <w:color w:val="111111"/>
                <w:sz w:val="20"/>
                <w:szCs w:val="20"/>
                <w:lang w:eastAsia="ru-RU"/>
              </w:rPr>
              <w:t xml:space="preserve"> умеет</w:t>
            </w:r>
            <w:r w:rsidRPr="00691F8C">
              <w:rPr>
                <w:rFonts w:ascii="Times New Roman" w:eastAsia="Times New Roman" w:hAnsi="Times New Roman" w:cs="Times New Roman"/>
                <w:color w:val="111111"/>
                <w:sz w:val="20"/>
                <w:szCs w:val="20"/>
                <w:lang w:eastAsia="ru-RU"/>
              </w:rPr>
              <w:t xml:space="preserve"> забот</w:t>
            </w:r>
            <w:r w:rsidR="00210A88">
              <w:rPr>
                <w:rFonts w:ascii="Times New Roman" w:eastAsia="Times New Roman" w:hAnsi="Times New Roman" w:cs="Times New Roman"/>
                <w:color w:val="111111"/>
                <w:sz w:val="20"/>
                <w:szCs w:val="20"/>
                <w:lang w:eastAsia="ru-RU"/>
              </w:rPr>
              <w:t>иться</w:t>
            </w:r>
            <w:r w:rsidRPr="00691F8C">
              <w:rPr>
                <w:rFonts w:ascii="Times New Roman" w:eastAsia="Times New Roman" w:hAnsi="Times New Roman" w:cs="Times New Roman"/>
                <w:color w:val="111111"/>
                <w:sz w:val="20"/>
                <w:szCs w:val="20"/>
                <w:lang w:eastAsia="ru-RU"/>
              </w:rPr>
              <w:t xml:space="preserve"> о зимующих птицах.</w:t>
            </w:r>
          </w:p>
          <w:p w:rsidR="00691F8C" w:rsidRPr="00691F8C" w:rsidRDefault="00691F8C" w:rsidP="00210A88">
            <w:pPr>
              <w:shd w:val="clear" w:color="auto" w:fill="FFFFFF"/>
              <w:ind w:firstLine="360"/>
              <w:rPr>
                <w:rFonts w:ascii="Times New Roman" w:eastAsia="Times New Roman" w:hAnsi="Times New Roman" w:cs="Times New Roman"/>
                <w:b/>
                <w:color w:val="111111"/>
                <w:sz w:val="20"/>
                <w:szCs w:val="20"/>
                <w:lang w:eastAsia="ru-RU"/>
              </w:rPr>
            </w:pPr>
            <w:r w:rsidRPr="00691F8C">
              <w:rPr>
                <w:rFonts w:ascii="Times New Roman" w:eastAsia="Times New Roman" w:hAnsi="Times New Roman" w:cs="Times New Roman"/>
                <w:b/>
                <w:color w:val="111111"/>
                <w:sz w:val="20"/>
                <w:szCs w:val="20"/>
                <w:lang w:eastAsia="ru-RU"/>
              </w:rPr>
              <w:t>Ход наблюдения</w:t>
            </w:r>
          </w:p>
          <w:p w:rsidR="00691F8C" w:rsidRPr="00691F8C" w:rsidRDefault="00691F8C" w:rsidP="00210A88">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Синичка кричит «синь-синь-синь».</w:t>
            </w:r>
          </w:p>
          <w:p w:rsidR="00691F8C" w:rsidRPr="00691F8C" w:rsidRDefault="00691F8C" w:rsidP="00210A88">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Угадай, какая птица —</w:t>
            </w:r>
          </w:p>
          <w:p w:rsidR="00691F8C" w:rsidRPr="00691F8C" w:rsidRDefault="00691F8C" w:rsidP="00210A88">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Бойкая, задорная,</w:t>
            </w:r>
          </w:p>
          <w:p w:rsidR="00691F8C" w:rsidRPr="00691F8C" w:rsidRDefault="00691F8C" w:rsidP="00210A88">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Ловкая, проворная?</w:t>
            </w:r>
          </w:p>
          <w:p w:rsidR="00691F8C" w:rsidRPr="00691F8C" w:rsidRDefault="00691F8C" w:rsidP="00210A88">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Звонко телькает: «Тель-тель!</w:t>
            </w:r>
          </w:p>
          <w:p w:rsidR="00691F8C" w:rsidRPr="00691F8C" w:rsidRDefault="00691F8C" w:rsidP="00210A88">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Как хорош зимний день!»</w:t>
            </w:r>
          </w:p>
          <w:p w:rsidR="00691F8C" w:rsidRPr="00691F8C" w:rsidRDefault="00691F8C" w:rsidP="00210A88">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Оперение синички яркое и красивое, кажется, что птичка нарядилась в желтую блузку с черным галстуком и в зеленый плащик, а голову украсила темной шапочкой. Она легко прыгает по веткам и с помощью острых и цепких коготков ловко лазает по стволам и веткам деревьев.</w:t>
            </w:r>
          </w:p>
          <w:p w:rsidR="00691F8C" w:rsidRPr="00691F8C" w:rsidRDefault="00691F8C" w:rsidP="00210A88">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Закрепление на ветках деревьев самодельных кормушек, кормление птиц хлебными крошками.</w:t>
            </w:r>
          </w:p>
          <w:p w:rsidR="00691F8C" w:rsidRPr="00691F8C" w:rsidRDefault="00691F8C" w:rsidP="00210A88">
            <w:pPr>
              <w:shd w:val="clear" w:color="auto" w:fill="FFFFFF"/>
              <w:rPr>
                <w:rFonts w:ascii="Times New Roman" w:eastAsia="Times New Roman" w:hAnsi="Times New Roman" w:cs="Times New Roman"/>
                <w:b/>
                <w:color w:val="111111"/>
                <w:sz w:val="20"/>
                <w:szCs w:val="20"/>
                <w:lang w:eastAsia="ru-RU"/>
              </w:rPr>
            </w:pPr>
            <w:r w:rsidRPr="00691F8C">
              <w:rPr>
                <w:rFonts w:ascii="Times New Roman" w:eastAsia="Times New Roman" w:hAnsi="Times New Roman" w:cs="Times New Roman"/>
                <w:b/>
                <w:color w:val="111111"/>
                <w:sz w:val="20"/>
                <w:szCs w:val="20"/>
                <w:lang w:eastAsia="ru-RU"/>
              </w:rPr>
              <w:t>Индивидуальная работа:</w:t>
            </w:r>
          </w:p>
          <w:p w:rsidR="00691F8C" w:rsidRPr="00691F8C" w:rsidRDefault="00691F8C" w:rsidP="00210A88">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Цель: упражнять в прыжках на месте на двух ногах (20 прыжков 2—3 раза в чередовании с ходьбой).</w:t>
            </w:r>
          </w:p>
          <w:p w:rsidR="00691F8C" w:rsidRPr="00691F8C" w:rsidRDefault="00691F8C" w:rsidP="00210A88">
            <w:pPr>
              <w:shd w:val="clear" w:color="auto" w:fill="FFFFFF"/>
              <w:rPr>
                <w:rFonts w:ascii="Times New Roman" w:eastAsia="Times New Roman" w:hAnsi="Times New Roman" w:cs="Times New Roman"/>
                <w:b/>
                <w:color w:val="111111"/>
                <w:sz w:val="20"/>
                <w:szCs w:val="20"/>
                <w:lang w:eastAsia="ru-RU"/>
              </w:rPr>
            </w:pPr>
            <w:r w:rsidRPr="00691F8C">
              <w:rPr>
                <w:rFonts w:ascii="Times New Roman" w:eastAsia="Times New Roman" w:hAnsi="Times New Roman" w:cs="Times New Roman"/>
                <w:b/>
                <w:color w:val="111111"/>
                <w:sz w:val="20"/>
                <w:szCs w:val="20"/>
                <w:lang w:eastAsia="ru-RU"/>
              </w:rPr>
              <w:t>Подвижные игры:</w:t>
            </w:r>
          </w:p>
          <w:p w:rsidR="00691F8C" w:rsidRPr="00691F8C" w:rsidRDefault="00691F8C" w:rsidP="00210A88">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lastRenderedPageBreak/>
              <w:t>«Самолеты», «Ловишки».</w:t>
            </w:r>
          </w:p>
          <w:p w:rsidR="00691F8C" w:rsidRPr="00691F8C" w:rsidRDefault="00691F8C" w:rsidP="00210A88">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 xml:space="preserve">Цели: </w:t>
            </w:r>
            <w:r w:rsidR="00210A88">
              <w:rPr>
                <w:rFonts w:ascii="Times New Roman" w:eastAsia="Times New Roman" w:hAnsi="Times New Roman" w:cs="Times New Roman"/>
                <w:color w:val="111111"/>
                <w:sz w:val="20"/>
                <w:szCs w:val="20"/>
                <w:lang w:eastAsia="ru-RU"/>
              </w:rPr>
              <w:t xml:space="preserve">умеет </w:t>
            </w:r>
            <w:r w:rsidRPr="00691F8C">
              <w:rPr>
                <w:rFonts w:ascii="Times New Roman" w:eastAsia="Times New Roman" w:hAnsi="Times New Roman" w:cs="Times New Roman"/>
                <w:color w:val="111111"/>
                <w:sz w:val="20"/>
                <w:szCs w:val="20"/>
                <w:lang w:eastAsia="ru-RU"/>
              </w:rPr>
              <w:t>бегать, не наталкиваясь друг на друга;воспитывать ловкость и выносливость</w:t>
            </w:r>
          </w:p>
          <w:p w:rsidR="00691F8C" w:rsidRPr="00691F8C" w:rsidRDefault="00691F8C" w:rsidP="00210A88">
            <w:pPr>
              <w:shd w:val="clear" w:color="auto" w:fill="FFFFFF"/>
              <w:ind w:firstLine="360"/>
              <w:rPr>
                <w:rFonts w:ascii="Times New Roman" w:eastAsia="Times New Roman" w:hAnsi="Times New Roman" w:cs="Times New Roman"/>
                <w:b/>
                <w:color w:val="111111"/>
                <w:sz w:val="20"/>
                <w:szCs w:val="20"/>
                <w:lang w:eastAsia="ru-RU"/>
              </w:rPr>
            </w:pPr>
            <w:r w:rsidRPr="00691F8C">
              <w:rPr>
                <w:rFonts w:ascii="Times New Roman" w:eastAsia="Times New Roman" w:hAnsi="Times New Roman" w:cs="Times New Roman"/>
                <w:b/>
                <w:color w:val="111111"/>
                <w:sz w:val="20"/>
                <w:szCs w:val="20"/>
                <w:lang w:eastAsia="ru-RU"/>
              </w:rPr>
              <w:t>САМОЛЕТЫ</w:t>
            </w:r>
          </w:p>
          <w:p w:rsidR="00691F8C" w:rsidRPr="00691F8C" w:rsidRDefault="00691F8C" w:rsidP="00210A88">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 xml:space="preserve">Задачи: </w:t>
            </w:r>
            <w:r w:rsidR="00210A88">
              <w:rPr>
                <w:rFonts w:ascii="Times New Roman" w:eastAsia="Times New Roman" w:hAnsi="Times New Roman" w:cs="Times New Roman"/>
                <w:color w:val="111111"/>
                <w:sz w:val="20"/>
                <w:szCs w:val="20"/>
                <w:lang w:eastAsia="ru-RU"/>
              </w:rPr>
              <w:t>ориентируется</w:t>
            </w:r>
            <w:r w:rsidRPr="00691F8C">
              <w:rPr>
                <w:rFonts w:ascii="Times New Roman" w:eastAsia="Times New Roman" w:hAnsi="Times New Roman" w:cs="Times New Roman"/>
                <w:color w:val="111111"/>
                <w:sz w:val="20"/>
                <w:szCs w:val="20"/>
                <w:lang w:eastAsia="ru-RU"/>
              </w:rPr>
              <w:t xml:space="preserve"> в пространстве, </w:t>
            </w:r>
            <w:r w:rsidR="00210A88">
              <w:rPr>
                <w:rFonts w:ascii="Times New Roman" w:eastAsia="Times New Roman" w:hAnsi="Times New Roman" w:cs="Times New Roman"/>
                <w:color w:val="111111"/>
                <w:sz w:val="20"/>
                <w:szCs w:val="20"/>
                <w:lang w:eastAsia="ru-RU"/>
              </w:rPr>
              <w:t xml:space="preserve">умеет </w:t>
            </w:r>
            <w:r w:rsidRPr="00691F8C">
              <w:rPr>
                <w:rFonts w:ascii="Times New Roman" w:eastAsia="Times New Roman" w:hAnsi="Times New Roman" w:cs="Times New Roman"/>
                <w:color w:val="111111"/>
                <w:sz w:val="20"/>
                <w:szCs w:val="20"/>
                <w:lang w:eastAsia="ru-RU"/>
              </w:rPr>
              <w:t>стро</w:t>
            </w:r>
            <w:r w:rsidR="00210A88">
              <w:rPr>
                <w:rFonts w:ascii="Times New Roman" w:eastAsia="Times New Roman" w:hAnsi="Times New Roman" w:cs="Times New Roman"/>
                <w:color w:val="111111"/>
                <w:sz w:val="20"/>
                <w:szCs w:val="20"/>
                <w:lang w:eastAsia="ru-RU"/>
              </w:rPr>
              <w:t>иться</w:t>
            </w:r>
            <w:r w:rsidRPr="00691F8C">
              <w:rPr>
                <w:rFonts w:ascii="Times New Roman" w:eastAsia="Times New Roman" w:hAnsi="Times New Roman" w:cs="Times New Roman"/>
                <w:color w:val="111111"/>
                <w:sz w:val="20"/>
                <w:szCs w:val="20"/>
                <w:lang w:eastAsia="ru-RU"/>
              </w:rPr>
              <w:t xml:space="preserve"> в колонну. </w:t>
            </w:r>
          </w:p>
          <w:p w:rsidR="00691F8C" w:rsidRPr="00691F8C" w:rsidRDefault="00691F8C" w:rsidP="00210A88">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Описание: Дети строятся в 3-4 колонны в разных местах площадки, которые отмечаются флажками. Играющие изображают летчиков на самолетах. Они готовятся к полету. По сигналу воспитателя «К полету готовься!» дети кружат согнутыми в локтях руками – заводят мотор. «Летите!» - говорит воспитатель. Дети поднимают руки в стороны и летят врассыпную, в разных направлениях. По сигналу воспитателя «На посадку!» - самолеты находят свои места и приземляются, строятся в колонны и опускаются на одно колено. Воспитатель отмечает, какая колонна построилась первой.</w:t>
            </w:r>
          </w:p>
          <w:p w:rsidR="00691F8C" w:rsidRPr="00691F8C" w:rsidRDefault="00691F8C" w:rsidP="00210A88">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Правила:</w:t>
            </w:r>
          </w:p>
          <w:p w:rsidR="00691F8C" w:rsidRPr="00691F8C" w:rsidRDefault="00691F8C" w:rsidP="00210A88">
            <w:pPr>
              <w:shd w:val="clear" w:color="auto" w:fill="FFFFFF"/>
              <w:ind w:firstLine="360"/>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Играющие должны вылетать после сигнала воспитателя «Летите!».</w:t>
            </w:r>
          </w:p>
          <w:p w:rsidR="00691F8C" w:rsidRPr="00691F8C" w:rsidRDefault="00691F8C" w:rsidP="00691F8C">
            <w:pPr>
              <w:shd w:val="clear" w:color="auto" w:fill="FFFFFF"/>
              <w:spacing w:after="200"/>
              <w:ind w:firstLine="360"/>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По сигналу воспитателя «На посадку!» - играющие должны возвратиться в свои колонны, на те места, где выложен их знак (поставлен флажок).</w:t>
            </w:r>
          </w:p>
          <w:p w:rsidR="00691F8C" w:rsidRPr="00691F8C" w:rsidRDefault="00691F8C" w:rsidP="00210A88">
            <w:pPr>
              <w:shd w:val="clear" w:color="auto" w:fill="FFFFFF"/>
              <w:rPr>
                <w:rFonts w:ascii="Times New Roman" w:eastAsia="Times New Roman" w:hAnsi="Times New Roman" w:cs="Times New Roman"/>
                <w:b/>
                <w:color w:val="111111"/>
                <w:sz w:val="20"/>
                <w:szCs w:val="20"/>
                <w:lang w:eastAsia="ru-RU"/>
              </w:rPr>
            </w:pPr>
            <w:r w:rsidRPr="00691F8C">
              <w:rPr>
                <w:rFonts w:ascii="Times New Roman" w:eastAsia="Times New Roman" w:hAnsi="Times New Roman" w:cs="Times New Roman"/>
                <w:b/>
                <w:color w:val="111111"/>
                <w:sz w:val="20"/>
                <w:szCs w:val="20"/>
                <w:lang w:eastAsia="ru-RU"/>
              </w:rPr>
              <w:t>Ловишка» (с ленточками)</w:t>
            </w:r>
          </w:p>
          <w:p w:rsidR="00691F8C" w:rsidRPr="00691F8C" w:rsidRDefault="00691F8C" w:rsidP="000B0A68">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lastRenderedPageBreak/>
              <w:t>Цель: Развивать у детей ловкость, сообразительность. Упражнять в беге с увертыванием, в ловле и в построении в круг.</w:t>
            </w:r>
          </w:p>
          <w:p w:rsidR="00691F8C" w:rsidRPr="00691F8C" w:rsidRDefault="00691F8C" w:rsidP="00210A88">
            <w:pPr>
              <w:shd w:val="clear" w:color="auto" w:fill="FFFFFF"/>
              <w:ind w:firstLine="360"/>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Ход игры: Играющие строятся по кругу, каждый получает ленточку, которую он закладывает сзади за пояс или за ворот. В центре круга - ловишка. По сигналу «Раз, два, три - лови» дети разбегаются, а ловишка стремится вытянуть у кого-нибудь ленточку. Лишившийся ленточки отходит в сторону. По сигналу «Раз, два, три - в круг скорей беги!», дети строятся в круг. Воспитатель предлагает поднять руки тем, кто лишился ленточки, то есть проиграл, и подсчитывает их. Ловишка возвращает ленточки детям. Игра начинается с новым водящим.</w:t>
            </w:r>
          </w:p>
          <w:p w:rsidR="00E6261D" w:rsidRPr="00691F8C" w:rsidRDefault="00691F8C" w:rsidP="00E364A8">
            <w:pPr>
              <w:shd w:val="clear" w:color="auto" w:fill="FFFFFF"/>
              <w:ind w:firstLine="360"/>
              <w:rPr>
                <w:rFonts w:ascii="Times New Roman" w:eastAsia="Calibri" w:hAnsi="Times New Roman" w:cs="Times New Roman"/>
                <w:b/>
                <w:bCs/>
                <w:sz w:val="20"/>
                <w:szCs w:val="20"/>
              </w:rPr>
            </w:pPr>
            <w:r w:rsidRPr="00691F8C">
              <w:rPr>
                <w:rFonts w:ascii="Times New Roman" w:eastAsia="Times New Roman" w:hAnsi="Times New Roman" w:cs="Times New Roman"/>
                <w:color w:val="111111"/>
                <w:sz w:val="20"/>
                <w:szCs w:val="20"/>
                <w:lang w:eastAsia="ru-RU"/>
              </w:rPr>
              <w:t>Правила: Ловишка должен брать только ленту, не задерживая играющего. Играющий, лишившийся ленты, отходит в сторону</w:t>
            </w:r>
          </w:p>
        </w:tc>
        <w:tc>
          <w:tcPr>
            <w:tcW w:w="2693" w:type="dxa"/>
          </w:tcPr>
          <w:p w:rsidR="00691F8C" w:rsidRPr="00691F8C" w:rsidRDefault="00691F8C" w:rsidP="00691F8C">
            <w:pPr>
              <w:shd w:val="clear" w:color="auto" w:fill="FFFFFF"/>
              <w:ind w:firstLine="360"/>
              <w:jc w:val="center"/>
              <w:rPr>
                <w:rFonts w:ascii="Times New Roman" w:eastAsia="Times New Roman" w:hAnsi="Times New Roman" w:cs="Times New Roman"/>
                <w:b/>
                <w:color w:val="111111"/>
                <w:sz w:val="20"/>
                <w:szCs w:val="20"/>
                <w:lang w:eastAsia="ru-RU"/>
              </w:rPr>
            </w:pPr>
            <w:r w:rsidRPr="00691F8C">
              <w:rPr>
                <w:rFonts w:ascii="Times New Roman" w:eastAsia="Times New Roman" w:hAnsi="Times New Roman" w:cs="Times New Roman"/>
                <w:b/>
                <w:color w:val="111111"/>
                <w:sz w:val="20"/>
                <w:szCs w:val="20"/>
                <w:lang w:eastAsia="ru-RU"/>
              </w:rPr>
              <w:lastRenderedPageBreak/>
              <w:t>Наблюдение за изменениями на участке детского сада</w:t>
            </w:r>
          </w:p>
          <w:p w:rsidR="00691F8C" w:rsidRPr="00691F8C" w:rsidRDefault="00691F8C" w:rsidP="00210A88">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Цель: научить наблюдать за изменениями вокруг нас.</w:t>
            </w:r>
          </w:p>
          <w:p w:rsidR="00691F8C" w:rsidRPr="00691F8C" w:rsidRDefault="00691F8C" w:rsidP="00210A88">
            <w:pPr>
              <w:shd w:val="clear" w:color="auto" w:fill="FFFFFF"/>
              <w:ind w:firstLine="360"/>
              <w:rPr>
                <w:rFonts w:ascii="Times New Roman" w:eastAsia="Times New Roman" w:hAnsi="Times New Roman" w:cs="Times New Roman"/>
                <w:b/>
                <w:color w:val="111111"/>
                <w:sz w:val="20"/>
                <w:szCs w:val="20"/>
                <w:lang w:eastAsia="ru-RU"/>
              </w:rPr>
            </w:pPr>
            <w:r w:rsidRPr="00691F8C">
              <w:rPr>
                <w:rFonts w:ascii="Times New Roman" w:eastAsia="Times New Roman" w:hAnsi="Times New Roman" w:cs="Times New Roman"/>
                <w:b/>
                <w:color w:val="111111"/>
                <w:sz w:val="20"/>
                <w:szCs w:val="20"/>
                <w:lang w:eastAsia="ru-RU"/>
              </w:rPr>
              <w:t>Ход наблюдения</w:t>
            </w:r>
          </w:p>
          <w:p w:rsidR="00691F8C" w:rsidRPr="00691F8C" w:rsidRDefault="00691F8C" w:rsidP="00210A88">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Улицей гуляет Дед Мороз,</w:t>
            </w:r>
          </w:p>
          <w:p w:rsidR="00691F8C" w:rsidRPr="00691F8C" w:rsidRDefault="00691F8C" w:rsidP="00210A88">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Иней рассыпает по ветвям берез.</w:t>
            </w:r>
          </w:p>
          <w:p w:rsidR="00691F8C" w:rsidRPr="00691F8C" w:rsidRDefault="00691F8C" w:rsidP="00210A88">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Ходит, бородою белою трясет,</w:t>
            </w:r>
          </w:p>
          <w:p w:rsidR="00691F8C" w:rsidRPr="00691F8C" w:rsidRDefault="00691F8C" w:rsidP="00210A88">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Топает ногою, только треск идет.</w:t>
            </w:r>
          </w:p>
          <w:p w:rsidR="00691F8C" w:rsidRPr="00691F8C" w:rsidRDefault="00691F8C" w:rsidP="00210A88">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Посмотрите, сколько снега в огороде. В народе говорят: «Чем больше снега зимой, тем лучше урожай осенью». Ребята, зачем мы очищаем дорожки от снега и сваливаем его на грядки, под деревья? Снег — одеяло для земли. Зачем мы повесили кормушку именно на участке огорода? Наступит весна и птицы в знак благодарности за то, что мы их зимой кормили (семечками, крупой, крошками, поедят вредителей на нашем огороде.</w:t>
            </w:r>
          </w:p>
          <w:p w:rsidR="00691F8C" w:rsidRPr="00691F8C" w:rsidRDefault="00691F8C" w:rsidP="00210A88">
            <w:pPr>
              <w:shd w:val="clear" w:color="auto" w:fill="FFFFFF"/>
              <w:rPr>
                <w:rFonts w:ascii="Times New Roman" w:eastAsia="Times New Roman" w:hAnsi="Times New Roman" w:cs="Times New Roman"/>
                <w:b/>
                <w:color w:val="111111"/>
                <w:sz w:val="20"/>
                <w:szCs w:val="20"/>
                <w:lang w:eastAsia="ru-RU"/>
              </w:rPr>
            </w:pPr>
            <w:r w:rsidRPr="00691F8C">
              <w:rPr>
                <w:rFonts w:ascii="Times New Roman" w:eastAsia="Times New Roman" w:hAnsi="Times New Roman" w:cs="Times New Roman"/>
                <w:b/>
                <w:color w:val="111111"/>
                <w:sz w:val="20"/>
                <w:szCs w:val="20"/>
                <w:lang w:eastAsia="ru-RU"/>
              </w:rPr>
              <w:t>Трудовая деятельность</w:t>
            </w:r>
          </w:p>
          <w:p w:rsidR="00691F8C" w:rsidRPr="00691F8C" w:rsidRDefault="00691F8C" w:rsidP="00210A88">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Коллективный труд по уборке снега с дорожек.</w:t>
            </w:r>
          </w:p>
          <w:p w:rsidR="00691F8C" w:rsidRPr="00691F8C" w:rsidRDefault="00691F8C" w:rsidP="00210A88">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Цель: закреплять умение работать сообща.</w:t>
            </w:r>
          </w:p>
          <w:p w:rsidR="00691F8C" w:rsidRPr="00691F8C" w:rsidRDefault="00691F8C" w:rsidP="00210A88">
            <w:pPr>
              <w:shd w:val="clear" w:color="auto" w:fill="FFFFFF"/>
              <w:ind w:firstLine="360"/>
              <w:rPr>
                <w:rFonts w:ascii="Times New Roman" w:eastAsia="Times New Roman" w:hAnsi="Times New Roman" w:cs="Times New Roman"/>
                <w:b/>
                <w:color w:val="111111"/>
                <w:sz w:val="20"/>
                <w:szCs w:val="20"/>
                <w:lang w:eastAsia="ru-RU"/>
              </w:rPr>
            </w:pPr>
            <w:r w:rsidRPr="00691F8C">
              <w:rPr>
                <w:rFonts w:ascii="Times New Roman" w:eastAsia="Times New Roman" w:hAnsi="Times New Roman" w:cs="Times New Roman"/>
                <w:b/>
                <w:color w:val="111111"/>
                <w:sz w:val="20"/>
                <w:szCs w:val="20"/>
                <w:lang w:eastAsia="ru-RU"/>
              </w:rPr>
              <w:t>Индивидуальная работа</w:t>
            </w:r>
          </w:p>
          <w:p w:rsidR="00691F8C" w:rsidRPr="00691F8C" w:rsidRDefault="00691F8C" w:rsidP="00210A88">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 xml:space="preserve">Цели: </w:t>
            </w:r>
            <w:r w:rsidR="00210A88">
              <w:rPr>
                <w:rFonts w:ascii="Times New Roman" w:eastAsia="Times New Roman" w:hAnsi="Times New Roman" w:cs="Times New Roman"/>
                <w:color w:val="111111"/>
                <w:sz w:val="20"/>
                <w:szCs w:val="20"/>
                <w:lang w:eastAsia="ru-RU"/>
              </w:rPr>
              <w:t xml:space="preserve">умеет </w:t>
            </w:r>
            <w:r w:rsidRPr="00691F8C">
              <w:rPr>
                <w:rFonts w:ascii="Times New Roman" w:eastAsia="Times New Roman" w:hAnsi="Times New Roman" w:cs="Times New Roman"/>
                <w:color w:val="111111"/>
                <w:sz w:val="20"/>
                <w:szCs w:val="20"/>
                <w:lang w:eastAsia="ru-RU"/>
              </w:rPr>
              <w:t xml:space="preserve">бегать на </w:t>
            </w:r>
            <w:r w:rsidRPr="00691F8C">
              <w:rPr>
                <w:rFonts w:ascii="Times New Roman" w:eastAsia="Times New Roman" w:hAnsi="Times New Roman" w:cs="Times New Roman"/>
                <w:color w:val="111111"/>
                <w:sz w:val="20"/>
                <w:szCs w:val="20"/>
                <w:lang w:eastAsia="ru-RU"/>
              </w:rPr>
              <w:lastRenderedPageBreak/>
              <w:t>скорость; развива</w:t>
            </w:r>
            <w:r w:rsidR="00210A88">
              <w:rPr>
                <w:rFonts w:ascii="Times New Roman" w:eastAsia="Times New Roman" w:hAnsi="Times New Roman" w:cs="Times New Roman"/>
                <w:color w:val="111111"/>
                <w:sz w:val="20"/>
                <w:szCs w:val="20"/>
                <w:lang w:eastAsia="ru-RU"/>
              </w:rPr>
              <w:t xml:space="preserve">ет </w:t>
            </w:r>
            <w:r w:rsidRPr="00691F8C">
              <w:rPr>
                <w:rFonts w:ascii="Times New Roman" w:eastAsia="Times New Roman" w:hAnsi="Times New Roman" w:cs="Times New Roman"/>
                <w:color w:val="111111"/>
                <w:sz w:val="20"/>
                <w:szCs w:val="20"/>
                <w:lang w:eastAsia="ru-RU"/>
              </w:rPr>
              <w:t>меткость и силу броска.</w:t>
            </w:r>
          </w:p>
          <w:p w:rsidR="00691F8C" w:rsidRPr="00691F8C" w:rsidRDefault="00691F8C" w:rsidP="00210A88">
            <w:pPr>
              <w:shd w:val="clear" w:color="auto" w:fill="FFFFFF"/>
              <w:ind w:firstLine="360"/>
              <w:rPr>
                <w:rFonts w:ascii="Times New Roman" w:eastAsia="Times New Roman" w:hAnsi="Times New Roman" w:cs="Times New Roman"/>
                <w:b/>
                <w:color w:val="111111"/>
                <w:sz w:val="20"/>
                <w:szCs w:val="20"/>
                <w:lang w:eastAsia="ru-RU"/>
              </w:rPr>
            </w:pPr>
            <w:r w:rsidRPr="00691F8C">
              <w:rPr>
                <w:rFonts w:ascii="Times New Roman" w:eastAsia="Times New Roman" w:hAnsi="Times New Roman" w:cs="Times New Roman"/>
                <w:b/>
                <w:color w:val="111111"/>
                <w:sz w:val="20"/>
                <w:szCs w:val="20"/>
                <w:lang w:eastAsia="ru-RU"/>
              </w:rPr>
              <w:t>Подвижная игра</w:t>
            </w:r>
          </w:p>
          <w:p w:rsidR="00691F8C" w:rsidRPr="00691F8C" w:rsidRDefault="00691F8C" w:rsidP="00691F8C">
            <w:pPr>
              <w:shd w:val="clear" w:color="auto" w:fill="FFFFFF"/>
              <w:spacing w:after="200"/>
              <w:ind w:firstLine="360"/>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ДЕД МОРОЗ – НЕ МОРОЗЬ</w:t>
            </w:r>
          </w:p>
          <w:p w:rsidR="00691F8C" w:rsidRPr="00691F8C" w:rsidRDefault="00691F8C" w:rsidP="00210A88">
            <w:pPr>
              <w:shd w:val="clear" w:color="auto" w:fill="FFFFFF"/>
              <w:spacing w:after="200"/>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Цели:тренировать в умении свободно бегать, не наталкиваясь друг на друга;</w:t>
            </w:r>
          </w:p>
          <w:p w:rsidR="00691F8C" w:rsidRPr="00691F8C" w:rsidRDefault="00691F8C" w:rsidP="00210A88">
            <w:pPr>
              <w:shd w:val="clear" w:color="auto" w:fill="FFFFFF"/>
              <w:ind w:firstLine="360"/>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Ход игры: Из числа играющих при помощи считалки выбирается Дед Мороз. Все игроки вместе могут произносить такие слова:</w:t>
            </w:r>
          </w:p>
          <w:p w:rsidR="00691F8C" w:rsidRPr="00691F8C" w:rsidRDefault="00691F8C" w:rsidP="00210A88">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«Добрый Дедушка Мороз,</w:t>
            </w:r>
          </w:p>
          <w:p w:rsidR="00691F8C" w:rsidRPr="00691F8C" w:rsidRDefault="00691F8C" w:rsidP="00210A88">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Ты ребяток не морозь.</w:t>
            </w:r>
          </w:p>
          <w:p w:rsidR="00691F8C" w:rsidRPr="00691F8C" w:rsidRDefault="00691F8C" w:rsidP="00210A88">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Не ленись, не зевай,</w:t>
            </w:r>
          </w:p>
          <w:p w:rsidR="00691F8C" w:rsidRPr="00691F8C" w:rsidRDefault="00691F8C" w:rsidP="00210A88">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А скорей нас догоняй!</w:t>
            </w:r>
          </w:p>
          <w:p w:rsidR="00691F8C" w:rsidRPr="00691F8C" w:rsidRDefault="00691F8C" w:rsidP="00210A88">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Раз-два-три – беги!»После этих слов дети разбегаются по игровой площадке, а Дед Мороз старается осалить кого-либо из игроков. Пойманный игрок считается «замороженным» и замирает на площадке в той позе, в которой его осалили. Игра продолжается до тех пор, пока Дед Мороз не поймает 2 - 3 игроков. Затем происходит смена водящего. Выигрывает тот, кто ни разу не попался Деду Морозу</w:t>
            </w:r>
          </w:p>
          <w:p w:rsidR="00691F8C" w:rsidRPr="00691F8C" w:rsidRDefault="00691F8C" w:rsidP="00210A88">
            <w:pPr>
              <w:shd w:val="clear" w:color="auto" w:fill="FFFFFF"/>
              <w:ind w:firstLine="360"/>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b/>
                <w:color w:val="111111"/>
                <w:sz w:val="20"/>
                <w:szCs w:val="20"/>
                <w:lang w:eastAsia="ru-RU"/>
              </w:rPr>
              <w:t>«Шел король по лесу»</w:t>
            </w:r>
            <w:r w:rsidRPr="00691F8C">
              <w:rPr>
                <w:rFonts w:ascii="Times New Roman" w:eastAsia="Times New Roman" w:hAnsi="Times New Roman" w:cs="Times New Roman"/>
                <w:color w:val="111111"/>
                <w:sz w:val="20"/>
                <w:szCs w:val="20"/>
                <w:lang w:eastAsia="ru-RU"/>
              </w:rPr>
              <w:t xml:space="preserve"> Цели: прививать умение выполнять характерные движения продолжать учить соотносить собственные действия с действиями участников игры.</w:t>
            </w:r>
          </w:p>
          <w:p w:rsidR="00691F8C" w:rsidRPr="00691F8C" w:rsidRDefault="00691F8C" w:rsidP="00210A88">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Дети становятся в круг, взявшись за руки.</w:t>
            </w:r>
          </w:p>
          <w:p w:rsidR="00691F8C" w:rsidRPr="00691F8C" w:rsidRDefault="00691F8C" w:rsidP="00210A88">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Шел король по лесу, По лесу, по лесу. (Ходьба по кругу.) Нашел себе принцессу, Принцессу, принцессу.</w:t>
            </w:r>
          </w:p>
          <w:p w:rsidR="00691F8C" w:rsidRPr="00691F8C" w:rsidRDefault="00691F8C" w:rsidP="00210A88">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lastRenderedPageBreak/>
              <w:t>Давай с тобой попрыгаем, Попрыгаем, попрыгаем. (Прыжки на двух ногах на месте.)</w:t>
            </w:r>
          </w:p>
          <w:p w:rsidR="00691F8C" w:rsidRPr="00691F8C" w:rsidRDefault="00691F8C" w:rsidP="00210A88">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И ножками подрыгаем, Подрыгаем, подрыгаем. (Выбрасывают прямые ноги вперед.)</w:t>
            </w:r>
          </w:p>
          <w:p w:rsidR="00691F8C" w:rsidRPr="00691F8C" w:rsidRDefault="00691F8C" w:rsidP="00210A88">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И ручками похлопаем, Похлопаем, похлопаем. (Хлопают в ладоши.)</w:t>
            </w:r>
          </w:p>
          <w:p w:rsidR="00691F8C" w:rsidRPr="00691F8C" w:rsidRDefault="00691F8C" w:rsidP="00210A88">
            <w:pPr>
              <w:shd w:val="clear" w:color="auto" w:fill="FFFFFF"/>
              <w:rPr>
                <w:rFonts w:ascii="Times New Roman" w:eastAsia="Times New Roman" w:hAnsi="Times New Roman" w:cs="Times New Roman"/>
                <w:color w:val="111111"/>
                <w:sz w:val="20"/>
                <w:szCs w:val="20"/>
                <w:lang w:eastAsia="ru-RU"/>
              </w:rPr>
            </w:pPr>
            <w:r w:rsidRPr="00691F8C">
              <w:rPr>
                <w:rFonts w:ascii="Times New Roman" w:eastAsia="Times New Roman" w:hAnsi="Times New Roman" w:cs="Times New Roman"/>
                <w:color w:val="111111"/>
                <w:sz w:val="20"/>
                <w:szCs w:val="20"/>
                <w:lang w:eastAsia="ru-RU"/>
              </w:rPr>
              <w:t>И ножками потопаем. Потопаем, потопаем. (Топают ногами на месте</w:t>
            </w:r>
          </w:p>
          <w:p w:rsidR="00E6261D" w:rsidRPr="00691F8C" w:rsidRDefault="00E6261D" w:rsidP="00691F8C">
            <w:pPr>
              <w:contextualSpacing/>
              <w:jc w:val="both"/>
              <w:rPr>
                <w:rFonts w:ascii="Times New Roman" w:eastAsia="Calibri" w:hAnsi="Times New Roman" w:cs="Times New Roman"/>
                <w:b/>
                <w:bCs/>
                <w:sz w:val="20"/>
                <w:szCs w:val="20"/>
              </w:rPr>
            </w:pPr>
          </w:p>
        </w:tc>
      </w:tr>
      <w:tr w:rsidR="00E6261D" w:rsidRPr="00B37B1F" w:rsidTr="00134E1F">
        <w:tc>
          <w:tcPr>
            <w:tcW w:w="1887" w:type="dxa"/>
          </w:tcPr>
          <w:p w:rsidR="00E6261D" w:rsidRPr="00B37B1F" w:rsidRDefault="00E6261D" w:rsidP="00134E1F">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lastRenderedPageBreak/>
              <w:t>Серуеннен қайту/</w:t>
            </w:r>
          </w:p>
          <w:p w:rsidR="00E6261D" w:rsidRPr="00B37B1F" w:rsidRDefault="00E6261D" w:rsidP="00134E1F">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Возвращение с прогулки</w:t>
            </w:r>
          </w:p>
        </w:tc>
        <w:tc>
          <w:tcPr>
            <w:tcW w:w="12396" w:type="dxa"/>
            <w:gridSpan w:val="11"/>
          </w:tcPr>
          <w:p w:rsidR="00E6261D" w:rsidRPr="00B37B1F" w:rsidRDefault="00E6261D" w:rsidP="00134E1F">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Кезекпен  шешіну, ойындар, балалардың еркін қызметі.</w:t>
            </w:r>
          </w:p>
          <w:p w:rsidR="00E6261D" w:rsidRPr="00B37B1F" w:rsidRDefault="00E6261D" w:rsidP="00134E1F">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Последовательное раздевание, игры, свободная деятельность детей.</w:t>
            </w:r>
            <w:r w:rsidRPr="00B37B1F">
              <w:rPr>
                <w:rFonts w:ascii="Times New Roman" w:eastAsia="Calibri" w:hAnsi="Times New Roman" w:cs="Times New Roman"/>
                <w:b/>
                <w:sz w:val="20"/>
                <w:szCs w:val="20"/>
                <w:lang w:val="kk-KZ"/>
              </w:rPr>
              <w:t xml:space="preserve"> </w:t>
            </w:r>
          </w:p>
          <w:p w:rsidR="00E6261D" w:rsidRPr="00B37B1F" w:rsidRDefault="00E6261D" w:rsidP="00134E1F">
            <w:pPr>
              <w:contextualSpacing/>
              <w:jc w:val="both"/>
              <w:rPr>
                <w:rFonts w:ascii="Times New Roman" w:eastAsia="Calibri" w:hAnsi="Times New Roman" w:cs="Times New Roman"/>
                <w:i/>
                <w:sz w:val="20"/>
                <w:szCs w:val="20"/>
                <w:lang w:val="kk-KZ"/>
              </w:rPr>
            </w:pPr>
            <w:r w:rsidRPr="00B37B1F">
              <w:rPr>
                <w:rFonts w:ascii="Times New Roman" w:eastAsia="Calibri" w:hAnsi="Times New Roman" w:cs="Times New Roman"/>
                <w:sz w:val="20"/>
                <w:szCs w:val="20"/>
                <w:lang w:val="kk-KZ"/>
              </w:rPr>
              <w:t>Совершенствовать умение самостоятельно одеваться и раздеваться в определенной последовательности.</w:t>
            </w:r>
            <w:r w:rsidRPr="00B37B1F">
              <w:rPr>
                <w:rFonts w:ascii="Times New Roman" w:eastAsia="Calibri" w:hAnsi="Times New Roman" w:cs="Times New Roman"/>
                <w:sz w:val="20"/>
                <w:szCs w:val="20"/>
              </w:rPr>
              <w:t xml:space="preserve"> Цель: учить различать парную обувь и одежду, подбирать правильно к левому варианту обуви, одежды — правый «Д/и Найди пару»</w:t>
            </w:r>
            <w:r w:rsidRPr="00B37B1F">
              <w:rPr>
                <w:rFonts w:ascii="Times New Roman" w:eastAsia="Calibri" w:hAnsi="Times New Roman" w:cs="Times New Roman"/>
                <w:i/>
                <w:sz w:val="20"/>
                <w:szCs w:val="20"/>
                <w:lang w:val="kk-KZ"/>
              </w:rPr>
              <w:t xml:space="preserve"> (коммукативная, самостоятельная игровая деятельность)</w:t>
            </w:r>
          </w:p>
          <w:p w:rsidR="00E6261D" w:rsidRPr="002D4216" w:rsidRDefault="00E6261D" w:rsidP="00134E1F">
            <w:pPr>
              <w:rPr>
                <w:rFonts w:ascii="Times New Roman" w:hAnsi="Times New Roman" w:cs="Times New Roman"/>
                <w:b/>
                <w:sz w:val="20"/>
              </w:rPr>
            </w:pPr>
            <w:r w:rsidRPr="002D4216">
              <w:rPr>
                <w:rFonts w:ascii="Times New Roman" w:hAnsi="Times New Roman" w:cs="Times New Roman"/>
                <w:b/>
                <w:sz w:val="20"/>
              </w:rPr>
              <w:t>В раздевалке </w:t>
            </w:r>
          </w:p>
          <w:p w:rsidR="00E6261D" w:rsidRPr="002D4216" w:rsidRDefault="00E6261D" w:rsidP="00134E1F">
            <w:pPr>
              <w:rPr>
                <w:rFonts w:ascii="Times New Roman" w:hAnsi="Times New Roman" w:cs="Times New Roman"/>
                <w:sz w:val="20"/>
              </w:rPr>
            </w:pPr>
            <w:r w:rsidRPr="002D4216">
              <w:rPr>
                <w:rFonts w:ascii="Times New Roman" w:hAnsi="Times New Roman" w:cs="Times New Roman"/>
                <w:sz w:val="20"/>
              </w:rPr>
              <w:t>Мне не надо помогать –</w:t>
            </w:r>
          </w:p>
          <w:p w:rsidR="00E6261D" w:rsidRPr="002D4216" w:rsidRDefault="00E6261D" w:rsidP="00134E1F">
            <w:pPr>
              <w:rPr>
                <w:rFonts w:ascii="Times New Roman" w:hAnsi="Times New Roman" w:cs="Times New Roman"/>
                <w:sz w:val="20"/>
              </w:rPr>
            </w:pPr>
            <w:r w:rsidRPr="002D4216">
              <w:rPr>
                <w:rFonts w:ascii="Times New Roman" w:hAnsi="Times New Roman" w:cs="Times New Roman"/>
                <w:sz w:val="20"/>
              </w:rPr>
              <w:t>Куртку сам сумею снять,</w:t>
            </w:r>
          </w:p>
          <w:p w:rsidR="00E6261D" w:rsidRPr="002D4216" w:rsidRDefault="00E6261D" w:rsidP="00134E1F">
            <w:pPr>
              <w:rPr>
                <w:rFonts w:ascii="Times New Roman" w:hAnsi="Times New Roman" w:cs="Times New Roman"/>
                <w:sz w:val="20"/>
              </w:rPr>
            </w:pPr>
            <w:r w:rsidRPr="002D4216">
              <w:rPr>
                <w:rFonts w:ascii="Times New Roman" w:hAnsi="Times New Roman" w:cs="Times New Roman"/>
                <w:sz w:val="20"/>
              </w:rPr>
              <w:t>Сам разуюсь и ботинки</w:t>
            </w:r>
          </w:p>
          <w:p w:rsidR="00E6261D" w:rsidRPr="002D4216" w:rsidRDefault="00E6261D" w:rsidP="00134E1F">
            <w:pPr>
              <w:rPr>
                <w:rFonts w:ascii="Times New Roman" w:hAnsi="Times New Roman" w:cs="Times New Roman"/>
                <w:sz w:val="20"/>
              </w:rPr>
            </w:pPr>
            <w:r w:rsidRPr="002D4216">
              <w:rPr>
                <w:rFonts w:ascii="Times New Roman" w:hAnsi="Times New Roman" w:cs="Times New Roman"/>
                <w:sz w:val="20"/>
              </w:rPr>
              <w:t>Сам поставлю в шкаф с картинкой.</w:t>
            </w:r>
          </w:p>
          <w:p w:rsidR="00E6261D" w:rsidRPr="002D4216" w:rsidRDefault="00E6261D" w:rsidP="00134E1F">
            <w:pPr>
              <w:rPr>
                <w:rFonts w:ascii="Times New Roman" w:hAnsi="Times New Roman" w:cs="Times New Roman"/>
                <w:sz w:val="20"/>
              </w:rPr>
            </w:pPr>
            <w:r w:rsidRPr="002D4216">
              <w:rPr>
                <w:rFonts w:ascii="Times New Roman" w:hAnsi="Times New Roman" w:cs="Times New Roman"/>
                <w:sz w:val="20"/>
              </w:rPr>
              <w:t>Слушайте внимательно:</w:t>
            </w:r>
          </w:p>
          <w:p w:rsidR="00E6261D" w:rsidRPr="00B37B1F" w:rsidRDefault="00E6261D" w:rsidP="00134E1F">
            <w:pPr>
              <w:rPr>
                <w:rFonts w:ascii="Times New Roman" w:eastAsia="Calibri" w:hAnsi="Times New Roman" w:cs="Times New Roman"/>
                <w:sz w:val="20"/>
                <w:szCs w:val="20"/>
                <w:lang w:val="kk-KZ"/>
              </w:rPr>
            </w:pPr>
            <w:r w:rsidRPr="002D4216">
              <w:rPr>
                <w:rFonts w:ascii="Times New Roman" w:hAnsi="Times New Roman" w:cs="Times New Roman"/>
                <w:sz w:val="20"/>
              </w:rPr>
              <w:t>Я самостоятельный!</w:t>
            </w:r>
            <w:r>
              <w:rPr>
                <w:rFonts w:ascii="Times New Roman" w:hAnsi="Times New Roman" w:cs="Times New Roman"/>
                <w:sz w:val="20"/>
              </w:rPr>
              <w:t>(</w:t>
            </w:r>
            <w:r w:rsidRPr="00CE74C3">
              <w:rPr>
                <w:rFonts w:ascii="Times New Roman" w:hAnsi="Times New Roman" w:cs="Times New Roman"/>
                <w:b/>
                <w:i/>
                <w:sz w:val="20"/>
              </w:rPr>
              <w:t>художественная литература</w:t>
            </w:r>
            <w:r>
              <w:rPr>
                <w:rFonts w:ascii="Times New Roman" w:hAnsi="Times New Roman" w:cs="Times New Roman"/>
                <w:sz w:val="20"/>
              </w:rPr>
              <w:t xml:space="preserve"> )</w:t>
            </w:r>
            <w:r w:rsidRPr="00B37B1F">
              <w:rPr>
                <w:rFonts w:ascii="Times New Roman" w:eastAsia="Calibri" w:hAnsi="Times New Roman" w:cs="Times New Roman"/>
                <w:i/>
                <w:sz w:val="20"/>
                <w:szCs w:val="20"/>
                <w:lang w:val="kk-KZ"/>
              </w:rPr>
              <w:t xml:space="preserve"> </w:t>
            </w:r>
          </w:p>
        </w:tc>
      </w:tr>
      <w:tr w:rsidR="00E6261D" w:rsidRPr="0005331B" w:rsidTr="00134E1F">
        <w:tc>
          <w:tcPr>
            <w:tcW w:w="1887" w:type="dxa"/>
          </w:tcPr>
          <w:p w:rsidR="00E6261D" w:rsidRPr="00B37B1F" w:rsidRDefault="00E6261D" w:rsidP="00134E1F">
            <w:pPr>
              <w:contextualSpacing/>
              <w:jc w:val="both"/>
              <w:rPr>
                <w:rFonts w:ascii="Times New Roman" w:eastAsia="Calibri" w:hAnsi="Times New Roman" w:cs="Times New Roman"/>
                <w:b/>
                <w:bCs/>
                <w:iCs/>
                <w:sz w:val="20"/>
                <w:szCs w:val="20"/>
              </w:rPr>
            </w:pPr>
            <w:r w:rsidRPr="00B37B1F">
              <w:rPr>
                <w:rFonts w:ascii="Times New Roman" w:eastAsia="Calibri" w:hAnsi="Times New Roman" w:cs="Times New Roman"/>
                <w:b/>
                <w:bCs/>
                <w:iCs/>
                <w:sz w:val="20"/>
                <w:szCs w:val="20"/>
                <w:lang w:val="kk-KZ"/>
              </w:rPr>
              <w:lastRenderedPageBreak/>
              <w:t>Түскі ас/</w:t>
            </w:r>
            <w:r w:rsidRPr="00B37B1F">
              <w:rPr>
                <w:rFonts w:ascii="Times New Roman" w:eastAsia="Calibri" w:hAnsi="Times New Roman" w:cs="Times New Roman"/>
                <w:b/>
                <w:bCs/>
                <w:iCs/>
                <w:sz w:val="20"/>
                <w:szCs w:val="20"/>
              </w:rPr>
              <w:t>Обед</w:t>
            </w:r>
          </w:p>
          <w:p w:rsidR="00E6261D" w:rsidRPr="00B37B1F" w:rsidRDefault="00E6261D" w:rsidP="00134E1F">
            <w:pPr>
              <w:contextualSpacing/>
              <w:jc w:val="both"/>
              <w:rPr>
                <w:rFonts w:ascii="Times New Roman" w:eastAsia="Calibri" w:hAnsi="Times New Roman" w:cs="Times New Roman"/>
                <w:b/>
                <w:bCs/>
                <w:iCs/>
                <w:sz w:val="20"/>
                <w:szCs w:val="20"/>
              </w:rPr>
            </w:pPr>
            <w:r w:rsidRPr="00B37B1F">
              <w:rPr>
                <w:rFonts w:ascii="Times New Roman" w:eastAsia="Calibri" w:hAnsi="Times New Roman" w:cs="Times New Roman"/>
                <w:b/>
                <w:bCs/>
                <w:iCs/>
                <w:sz w:val="20"/>
                <w:szCs w:val="20"/>
              </w:rPr>
              <w:t>Асханада</w:t>
            </w:r>
            <w:r w:rsidRPr="00B37B1F">
              <w:rPr>
                <w:rFonts w:ascii="Times New Roman" w:eastAsia="Calibri" w:hAnsi="Times New Roman" w:cs="Times New Roman"/>
                <w:b/>
                <w:sz w:val="20"/>
                <w:szCs w:val="20"/>
                <w:lang w:val="kk-KZ"/>
              </w:rPr>
              <w:t>ғ</w:t>
            </w:r>
            <w:r w:rsidRPr="00B37B1F">
              <w:rPr>
                <w:rFonts w:ascii="Times New Roman" w:eastAsia="Calibri" w:hAnsi="Times New Roman" w:cs="Times New Roman"/>
                <w:b/>
                <w:bCs/>
                <w:iCs/>
                <w:sz w:val="20"/>
                <w:szCs w:val="20"/>
              </w:rPr>
              <w:t>ы кезекш</w:t>
            </w:r>
            <w:r w:rsidRPr="00B37B1F">
              <w:rPr>
                <w:rFonts w:ascii="Times New Roman" w:eastAsia="Calibri" w:hAnsi="Times New Roman" w:cs="Times New Roman"/>
                <w:b/>
                <w:bCs/>
                <w:iCs/>
                <w:sz w:val="20"/>
                <w:szCs w:val="20"/>
                <w:lang w:val="en-US"/>
              </w:rPr>
              <w:t>i</w:t>
            </w:r>
            <w:r w:rsidRPr="00B37B1F">
              <w:rPr>
                <w:rFonts w:ascii="Times New Roman" w:eastAsia="Calibri" w:hAnsi="Times New Roman" w:cs="Times New Roman"/>
                <w:b/>
                <w:bCs/>
                <w:iCs/>
                <w:sz w:val="20"/>
                <w:szCs w:val="20"/>
              </w:rPr>
              <w:t>л</w:t>
            </w:r>
            <w:r w:rsidRPr="00B37B1F">
              <w:rPr>
                <w:rFonts w:ascii="Times New Roman" w:eastAsia="Calibri" w:hAnsi="Times New Roman" w:cs="Times New Roman"/>
                <w:b/>
                <w:bCs/>
                <w:iCs/>
                <w:sz w:val="20"/>
                <w:szCs w:val="20"/>
                <w:lang w:val="en-US"/>
              </w:rPr>
              <w:t>i</w:t>
            </w:r>
            <w:r w:rsidRPr="00B37B1F">
              <w:rPr>
                <w:rFonts w:ascii="Times New Roman" w:eastAsia="Calibri" w:hAnsi="Times New Roman" w:cs="Times New Roman"/>
                <w:b/>
                <w:bCs/>
                <w:iCs/>
                <w:sz w:val="20"/>
                <w:szCs w:val="20"/>
              </w:rPr>
              <w:t>к</w:t>
            </w:r>
          </w:p>
          <w:p w:rsidR="00E6261D" w:rsidRPr="00B37B1F" w:rsidRDefault="00E6261D" w:rsidP="00134E1F">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Дежурство по столовой</w:t>
            </w:r>
          </w:p>
        </w:tc>
        <w:tc>
          <w:tcPr>
            <w:tcW w:w="12396" w:type="dxa"/>
            <w:gridSpan w:val="11"/>
          </w:tcPr>
          <w:p w:rsidR="00E6261D" w:rsidRPr="00BE2A2C" w:rsidRDefault="00E6261D" w:rsidP="00134E1F">
            <w:pPr>
              <w:contextualSpacing/>
              <w:jc w:val="both"/>
              <w:rPr>
                <w:rFonts w:ascii="Times New Roman" w:eastAsia="Calibri" w:hAnsi="Times New Roman" w:cs="Times New Roman"/>
                <w:bCs/>
                <w:sz w:val="20"/>
                <w:szCs w:val="20"/>
                <w:lang w:val="kk-KZ"/>
              </w:rPr>
            </w:pPr>
            <w:r w:rsidRPr="00BE2A2C">
              <w:rPr>
                <w:rFonts w:ascii="Times New Roman" w:eastAsia="Calibri" w:hAnsi="Times New Roman" w:cs="Times New Roman"/>
                <w:bCs/>
                <w:sz w:val="20"/>
                <w:szCs w:val="20"/>
                <w:lang w:val="kk-KZ"/>
              </w:rPr>
              <w:t>Закрепление ранее усвоенных умений и повышение качества их выполнения.(правильное мытье рук, умение правильно вытирать руки, вешать полотенце на свое место)</w:t>
            </w:r>
          </w:p>
          <w:p w:rsidR="00E6261D" w:rsidRPr="00BE2A2C" w:rsidRDefault="00E6261D" w:rsidP="00134E1F">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t>Кран откройся</w:t>
            </w:r>
          </w:p>
          <w:p w:rsidR="00E6261D" w:rsidRPr="00BE2A2C" w:rsidRDefault="00E6261D" w:rsidP="00134E1F">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t>Носик с ручками умойся</w:t>
            </w:r>
          </w:p>
          <w:p w:rsidR="00E6261D" w:rsidRDefault="00E6261D" w:rsidP="00134E1F">
            <w:pPr>
              <w:contextualSpacing/>
              <w:jc w:val="both"/>
              <w:rPr>
                <w:rFonts w:ascii="Times New Roman" w:eastAsia="Calibri" w:hAnsi="Times New Roman" w:cs="Times New Roman"/>
                <w:b/>
                <w:bCs/>
                <w:i/>
                <w:sz w:val="20"/>
                <w:szCs w:val="20"/>
                <w:lang w:val="kk-KZ"/>
              </w:rPr>
            </w:pPr>
            <w:r w:rsidRPr="00BE2A2C">
              <w:rPr>
                <w:rFonts w:ascii="Times New Roman" w:eastAsia="Calibri" w:hAnsi="Times New Roman" w:cs="Times New Roman"/>
                <w:b/>
                <w:bCs/>
                <w:sz w:val="20"/>
                <w:szCs w:val="20"/>
                <w:lang w:val="kk-KZ"/>
              </w:rPr>
              <w:t>(</w:t>
            </w:r>
            <w:r w:rsidRPr="00BE2A2C">
              <w:rPr>
                <w:rFonts w:ascii="Times New Roman" w:eastAsia="Calibri" w:hAnsi="Times New Roman" w:cs="Times New Roman"/>
                <w:b/>
                <w:bCs/>
                <w:i/>
                <w:sz w:val="20"/>
                <w:szCs w:val="20"/>
                <w:lang w:val="kk-KZ"/>
              </w:rPr>
              <w:t>культурно-гигиенические навыки, самообслуживание)</w:t>
            </w:r>
          </w:p>
          <w:p w:rsidR="00E6261D" w:rsidRPr="00BE2A2C" w:rsidRDefault="00E6261D" w:rsidP="00134E1F">
            <w:pPr>
              <w:contextualSpacing/>
              <w:jc w:val="both"/>
              <w:rPr>
                <w:rFonts w:ascii="Times New Roman" w:eastAsia="Calibri" w:hAnsi="Times New Roman" w:cs="Times New Roman"/>
                <w:b/>
                <w:bCs/>
                <w:i/>
                <w:sz w:val="20"/>
                <w:szCs w:val="20"/>
              </w:rPr>
            </w:pPr>
            <w:r w:rsidRPr="00BE2A2C">
              <w:rPr>
                <w:rFonts w:ascii="Times New Roman" w:eastAsia="Calibri" w:hAnsi="Times New Roman" w:cs="Times New Roman"/>
                <w:b/>
                <w:bCs/>
                <w:i/>
                <w:sz w:val="20"/>
                <w:szCs w:val="20"/>
              </w:rPr>
              <w:t>Таза-чистый, сабын-мыло, ысты</w:t>
            </w:r>
            <w:r w:rsidRPr="00BE2A2C">
              <w:rPr>
                <w:rFonts w:ascii="Times New Roman" w:eastAsia="Calibri" w:hAnsi="Times New Roman" w:cs="Times New Roman"/>
                <w:b/>
                <w:bCs/>
                <w:i/>
                <w:sz w:val="20"/>
                <w:szCs w:val="20"/>
                <w:lang w:val="kk-KZ"/>
              </w:rPr>
              <w:t>қ</w:t>
            </w:r>
            <w:r w:rsidRPr="00BE2A2C">
              <w:rPr>
                <w:rFonts w:ascii="Times New Roman" w:eastAsia="Calibri" w:hAnsi="Times New Roman" w:cs="Times New Roman"/>
                <w:b/>
                <w:bCs/>
                <w:i/>
                <w:sz w:val="20"/>
                <w:szCs w:val="20"/>
              </w:rPr>
              <w:t>-горячий***</w:t>
            </w:r>
          </w:p>
          <w:p w:rsidR="00E6261D" w:rsidRPr="00BE2A2C" w:rsidRDefault="00E6261D" w:rsidP="00134E1F">
            <w:pPr>
              <w:contextualSpacing/>
              <w:jc w:val="both"/>
              <w:rPr>
                <w:rFonts w:ascii="Times New Roman" w:eastAsia="Calibri" w:hAnsi="Times New Roman" w:cs="Times New Roman"/>
                <w:bCs/>
                <w:sz w:val="20"/>
                <w:szCs w:val="20"/>
                <w:lang w:val="kk-KZ"/>
              </w:rPr>
            </w:pPr>
            <w:r w:rsidRPr="00BE2A2C">
              <w:rPr>
                <w:rFonts w:ascii="Times New Roman" w:eastAsia="Calibri" w:hAnsi="Times New Roman" w:cs="Times New Roman"/>
                <w:bCs/>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E6261D" w:rsidRPr="00BE2A2C" w:rsidRDefault="00E6261D" w:rsidP="00134E1F">
            <w:pPr>
              <w:contextualSpacing/>
              <w:jc w:val="both"/>
              <w:rPr>
                <w:rFonts w:ascii="Times New Roman" w:eastAsia="Calibri" w:hAnsi="Times New Roman" w:cs="Times New Roman"/>
                <w:bCs/>
                <w:sz w:val="20"/>
                <w:szCs w:val="20"/>
              </w:rPr>
            </w:pPr>
            <w:r w:rsidRPr="00BE2A2C">
              <w:rPr>
                <w:rFonts w:ascii="Times New Roman" w:eastAsia="Calibri" w:hAnsi="Times New Roman" w:cs="Times New Roman"/>
                <w:bCs/>
                <w:sz w:val="20"/>
                <w:szCs w:val="20"/>
              </w:rPr>
              <w:t xml:space="preserve">Привлечение внимания детей к пище; индивидуальная работа по воспитанию культуры еды; </w:t>
            </w:r>
          </w:p>
          <w:p w:rsidR="00E6261D" w:rsidRPr="00BE2A2C" w:rsidRDefault="00E6261D" w:rsidP="00134E1F">
            <w:pPr>
              <w:contextualSpacing/>
              <w:jc w:val="both"/>
              <w:rPr>
                <w:rFonts w:ascii="Times New Roman" w:eastAsia="Calibri" w:hAnsi="Times New Roman" w:cs="Times New Roman"/>
                <w:bCs/>
                <w:sz w:val="20"/>
                <w:szCs w:val="20"/>
              </w:rPr>
            </w:pPr>
            <w:r w:rsidRPr="00BE2A2C">
              <w:rPr>
                <w:rFonts w:ascii="Times New Roman" w:eastAsia="Calibri" w:hAnsi="Times New Roman" w:cs="Times New Roman"/>
                <w:bCs/>
                <w:sz w:val="20"/>
                <w:szCs w:val="20"/>
              </w:rPr>
              <w:t>Цель: закреплять умение есть аккуратно, брать пищу только ложкой, совершенствовать навыки культуры еды; приучать детей правильно держать ложку, есть и пить пищу не проливая, тщательно прожёвывать.</w:t>
            </w:r>
          </w:p>
          <w:p w:rsidR="00E6261D" w:rsidRPr="00BE2A2C" w:rsidRDefault="00E6261D" w:rsidP="00134E1F">
            <w:pPr>
              <w:contextualSpacing/>
              <w:jc w:val="both"/>
              <w:rPr>
                <w:rFonts w:ascii="Times New Roman" w:eastAsia="Calibri" w:hAnsi="Times New Roman" w:cs="Times New Roman"/>
                <w:bCs/>
                <w:sz w:val="20"/>
                <w:szCs w:val="20"/>
              </w:rPr>
            </w:pPr>
            <w:r w:rsidRPr="00BE2A2C">
              <w:rPr>
                <w:rFonts w:ascii="Times New Roman" w:eastAsia="Calibri" w:hAnsi="Times New Roman" w:cs="Times New Roman"/>
                <w:bCs/>
                <w:sz w:val="20"/>
                <w:szCs w:val="20"/>
                <w:lang w:val="kk-KZ"/>
              </w:rPr>
              <w:t>Работа дежурных (раскладывание столовых приборов, салфеток)</w:t>
            </w:r>
          </w:p>
          <w:p w:rsidR="00E6261D" w:rsidRPr="00BE2A2C" w:rsidRDefault="00E6261D" w:rsidP="00134E1F">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t>Мы ногами не болтаем</w:t>
            </w:r>
          </w:p>
          <w:p w:rsidR="00E6261D" w:rsidRPr="00BE2A2C" w:rsidRDefault="00E6261D" w:rsidP="00134E1F">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t>И ворон мы не считаем</w:t>
            </w:r>
          </w:p>
          <w:p w:rsidR="00E6261D" w:rsidRPr="00BE2A2C" w:rsidRDefault="00E6261D" w:rsidP="00134E1F">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t>Не глядим по сторонам</w:t>
            </w:r>
          </w:p>
          <w:p w:rsidR="00E6261D" w:rsidRPr="00BE2A2C" w:rsidRDefault="00E6261D" w:rsidP="00134E1F">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t>Ведь обедать надо нам</w:t>
            </w:r>
          </w:p>
          <w:p w:rsidR="00E6261D" w:rsidRPr="00BE2A2C" w:rsidRDefault="00E6261D" w:rsidP="00134E1F">
            <w:pPr>
              <w:contextualSpacing/>
              <w:jc w:val="both"/>
              <w:rPr>
                <w:rFonts w:ascii="Times New Roman" w:eastAsia="Calibri" w:hAnsi="Times New Roman" w:cs="Times New Roman"/>
                <w:bCs/>
                <w:sz w:val="20"/>
                <w:szCs w:val="20"/>
              </w:rPr>
            </w:pPr>
            <w:r w:rsidRPr="00BE2A2C">
              <w:rPr>
                <w:rFonts w:ascii="Times New Roman" w:eastAsia="Calibri" w:hAnsi="Times New Roman" w:cs="Times New Roman"/>
                <w:bCs/>
                <w:sz w:val="20"/>
                <w:szCs w:val="20"/>
                <w:lang w:val="kk-KZ"/>
              </w:rPr>
              <w:t>Әбден шайнап жеңдер-хорошо разжевывайте, салфеткамен сүртіңдер-вытрите салфеткой(</w:t>
            </w:r>
            <w:r w:rsidRPr="00BE2A2C">
              <w:rPr>
                <w:rFonts w:ascii="Times New Roman" w:eastAsia="Calibri" w:hAnsi="Times New Roman" w:cs="Times New Roman"/>
                <w:b/>
                <w:bCs/>
                <w:i/>
                <w:sz w:val="20"/>
                <w:szCs w:val="20"/>
                <w:lang w:val="kk-KZ"/>
              </w:rPr>
              <w:t>казахский язык</w:t>
            </w:r>
            <w:r w:rsidRPr="00BE2A2C">
              <w:rPr>
                <w:rFonts w:ascii="Times New Roman" w:eastAsia="Calibri" w:hAnsi="Times New Roman" w:cs="Times New Roman"/>
                <w:bCs/>
                <w:sz w:val="20"/>
                <w:szCs w:val="20"/>
                <w:lang w:val="kk-KZ"/>
              </w:rPr>
              <w:t>)***</w:t>
            </w:r>
          </w:p>
        </w:tc>
      </w:tr>
      <w:tr w:rsidR="00E6261D" w:rsidRPr="00B37B1F" w:rsidTr="00134E1F">
        <w:tc>
          <w:tcPr>
            <w:tcW w:w="1887" w:type="dxa"/>
          </w:tcPr>
          <w:p w:rsidR="00E6261D" w:rsidRPr="00B37B1F" w:rsidRDefault="00E6261D" w:rsidP="00134E1F">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Ұйықтау/ Дневной </w:t>
            </w:r>
            <w:r w:rsidRPr="00B37B1F">
              <w:rPr>
                <w:rFonts w:ascii="Times New Roman" w:eastAsia="Calibri" w:hAnsi="Times New Roman" w:cs="Times New Roman"/>
                <w:b/>
                <w:sz w:val="20"/>
                <w:szCs w:val="20"/>
              </w:rPr>
              <w:t>сон</w:t>
            </w:r>
          </w:p>
        </w:tc>
        <w:tc>
          <w:tcPr>
            <w:tcW w:w="2380" w:type="dxa"/>
            <w:gridSpan w:val="2"/>
          </w:tcPr>
          <w:p w:rsidR="00E6261D" w:rsidRPr="00CF7CC7" w:rsidRDefault="00E6261D" w:rsidP="00134E1F">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color w:val="000000" w:themeColor="text1"/>
                <w:sz w:val="20"/>
                <w:szCs w:val="20"/>
                <w:lang w:val="kk-KZ"/>
              </w:rPr>
              <w:t xml:space="preserve">Ертегі терапиясы Сказкотерапия   </w:t>
            </w:r>
          </w:p>
          <w:p w:rsidR="00E6261D" w:rsidRPr="00CF7CC7" w:rsidRDefault="00E6261D" w:rsidP="00134E1F">
            <w:pPr>
              <w:contextualSpacing/>
              <w:jc w:val="both"/>
              <w:rPr>
                <w:rFonts w:ascii="Times New Roman" w:hAnsi="Times New Roman" w:cs="Times New Roman"/>
                <w:b/>
                <w:bCs/>
                <w:i/>
                <w:color w:val="000000" w:themeColor="text1"/>
                <w:sz w:val="20"/>
                <w:szCs w:val="20"/>
              </w:rPr>
            </w:pPr>
            <w:r w:rsidRPr="00CF7CC7">
              <w:rPr>
                <w:rFonts w:ascii="Times New Roman" w:hAnsi="Times New Roman" w:cs="Times New Roman"/>
                <w:b/>
                <w:bCs/>
                <w:i/>
                <w:color w:val="000000" w:themeColor="text1"/>
                <w:sz w:val="20"/>
                <w:szCs w:val="20"/>
                <w:lang w:val="kk-KZ"/>
              </w:rPr>
              <w:t> </w:t>
            </w:r>
            <w:r w:rsidRPr="00CF7CC7">
              <w:rPr>
                <w:rFonts w:ascii="Times New Roman" w:hAnsi="Times New Roman" w:cs="Times New Roman"/>
                <w:b/>
                <w:bCs/>
                <w:i/>
                <w:color w:val="000000" w:themeColor="text1"/>
                <w:sz w:val="20"/>
                <w:szCs w:val="20"/>
              </w:rPr>
              <w:t>«</w:t>
            </w:r>
            <w:r w:rsidR="00992775">
              <w:rPr>
                <w:rFonts w:ascii="Times New Roman" w:hAnsi="Times New Roman" w:cs="Times New Roman"/>
                <w:bCs/>
                <w:color w:val="000000" w:themeColor="text1"/>
                <w:sz w:val="20"/>
                <w:szCs w:val="20"/>
              </w:rPr>
              <w:t>Кем быть?</w:t>
            </w:r>
            <w:r w:rsidRPr="00CF7CC7">
              <w:rPr>
                <w:rFonts w:ascii="Times New Roman" w:hAnsi="Times New Roman" w:cs="Times New Roman"/>
                <w:b/>
                <w:bCs/>
                <w:i/>
                <w:color w:val="000000" w:themeColor="text1"/>
                <w:sz w:val="20"/>
                <w:szCs w:val="20"/>
              </w:rPr>
              <w:t>»</w:t>
            </w:r>
            <w:r>
              <w:rPr>
                <w:rFonts w:ascii="Times New Roman" w:hAnsi="Times New Roman" w:cs="Times New Roman"/>
                <w:b/>
                <w:bCs/>
                <w:i/>
                <w:color w:val="000000" w:themeColor="text1"/>
                <w:sz w:val="20"/>
                <w:szCs w:val="20"/>
              </w:rPr>
              <w:t>-</w:t>
            </w:r>
            <w:r w:rsidR="00992775">
              <w:rPr>
                <w:rFonts w:ascii="Times New Roman" w:hAnsi="Times New Roman" w:cs="Times New Roman"/>
                <w:b/>
                <w:bCs/>
                <w:i/>
                <w:color w:val="000000" w:themeColor="text1"/>
                <w:sz w:val="20"/>
                <w:szCs w:val="20"/>
              </w:rPr>
              <w:t>В.Маяковский</w:t>
            </w:r>
          </w:p>
          <w:p w:rsidR="00E6261D" w:rsidRPr="00CF7CC7" w:rsidRDefault="00E6261D" w:rsidP="00134E1F">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i/>
                <w:color w:val="000000" w:themeColor="text1"/>
                <w:sz w:val="20"/>
                <w:szCs w:val="20"/>
              </w:rPr>
              <w:t>(художественная литература)</w:t>
            </w:r>
          </w:p>
        </w:tc>
        <w:tc>
          <w:tcPr>
            <w:tcW w:w="2380" w:type="dxa"/>
            <w:gridSpan w:val="3"/>
          </w:tcPr>
          <w:p w:rsidR="00E6261D" w:rsidRPr="00CF7CC7" w:rsidRDefault="00E6261D" w:rsidP="00134E1F">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Музыкотерапия</w:t>
            </w:r>
          </w:p>
          <w:p w:rsidR="00E6261D" w:rsidRPr="00CF7CC7" w:rsidRDefault="00E6261D" w:rsidP="00134E1F">
            <w:pPr>
              <w:contextualSpacing/>
              <w:jc w:val="both"/>
              <w:rPr>
                <w:rFonts w:ascii="Times New Roman" w:hAnsi="Times New Roman" w:cs="Times New Roman"/>
                <w:color w:val="000000" w:themeColor="text1"/>
                <w:sz w:val="20"/>
                <w:szCs w:val="20"/>
                <w:shd w:val="clear" w:color="auto" w:fill="FFFFFF"/>
              </w:rPr>
            </w:pPr>
            <w:r w:rsidRPr="00CF7CC7">
              <w:rPr>
                <w:rFonts w:ascii="Times New Roman" w:hAnsi="Times New Roman" w:cs="Times New Roman"/>
                <w:i/>
                <w:iCs/>
                <w:color w:val="000000" w:themeColor="text1"/>
                <w:sz w:val="20"/>
                <w:szCs w:val="20"/>
                <w:bdr w:val="none" w:sz="0" w:space="0" w:color="auto" w:frame="1"/>
                <w:shd w:val="clear" w:color="auto" w:fill="FFFFFF"/>
              </w:rPr>
              <w:t>«</w:t>
            </w:r>
            <w:r w:rsidR="00992775">
              <w:rPr>
                <w:rFonts w:ascii="Times New Roman" w:hAnsi="Times New Roman" w:cs="Times New Roman"/>
                <w:i/>
                <w:iCs/>
                <w:color w:val="000000" w:themeColor="text1"/>
                <w:sz w:val="20"/>
                <w:szCs w:val="20"/>
                <w:bdr w:val="none" w:sz="0" w:space="0" w:color="auto" w:frame="1"/>
                <w:shd w:val="clear" w:color="auto" w:fill="FFFFFF"/>
              </w:rPr>
              <w:t>Расслабляющая музыка-  пианино</w:t>
            </w:r>
            <w:r w:rsidRPr="00CF7CC7">
              <w:rPr>
                <w:rFonts w:ascii="Times New Roman" w:hAnsi="Times New Roman" w:cs="Times New Roman"/>
                <w:i/>
                <w:iCs/>
                <w:color w:val="000000" w:themeColor="text1"/>
                <w:sz w:val="20"/>
                <w:szCs w:val="20"/>
                <w:bdr w:val="none" w:sz="0" w:space="0" w:color="auto" w:frame="1"/>
                <w:shd w:val="clear" w:color="auto" w:fill="FFFFFF"/>
              </w:rPr>
              <w:t>»</w:t>
            </w:r>
            <w:r w:rsidRPr="00CF7CC7">
              <w:rPr>
                <w:rFonts w:ascii="Times New Roman" w:hAnsi="Times New Roman" w:cs="Times New Roman"/>
                <w:color w:val="000000" w:themeColor="text1"/>
                <w:sz w:val="20"/>
                <w:szCs w:val="20"/>
                <w:shd w:val="clear" w:color="auto" w:fill="FFFFFF"/>
              </w:rPr>
              <w:t> </w:t>
            </w:r>
          </w:p>
          <w:p w:rsidR="00E6261D" w:rsidRPr="00CF7CC7" w:rsidRDefault="00E6261D" w:rsidP="00134E1F">
            <w:pPr>
              <w:contextualSpacing/>
              <w:jc w:val="both"/>
              <w:rPr>
                <w:rFonts w:ascii="Times New Roman" w:hAnsi="Times New Roman" w:cs="Times New Roman"/>
                <w:bCs/>
                <w:color w:val="000000" w:themeColor="text1"/>
                <w:sz w:val="20"/>
                <w:szCs w:val="20"/>
                <w:lang w:val="kk-KZ"/>
              </w:rPr>
            </w:pPr>
            <w:r w:rsidRPr="00CF7CC7">
              <w:rPr>
                <w:rFonts w:ascii="Times New Roman" w:hAnsi="Times New Roman" w:cs="Times New Roman"/>
                <w:bCs/>
                <w:color w:val="000000" w:themeColor="text1"/>
                <w:sz w:val="20"/>
                <w:szCs w:val="20"/>
              </w:rPr>
              <w:t xml:space="preserve"> (</w:t>
            </w:r>
            <w:r w:rsidRPr="00CF7CC7">
              <w:rPr>
                <w:rFonts w:ascii="Times New Roman" w:hAnsi="Times New Roman" w:cs="Times New Roman"/>
                <w:b/>
                <w:bCs/>
                <w:i/>
                <w:color w:val="000000" w:themeColor="text1"/>
                <w:sz w:val="20"/>
                <w:szCs w:val="20"/>
              </w:rPr>
              <w:t>музыка****)</w:t>
            </w:r>
          </w:p>
        </w:tc>
        <w:tc>
          <w:tcPr>
            <w:tcW w:w="2380" w:type="dxa"/>
            <w:gridSpan w:val="2"/>
          </w:tcPr>
          <w:p w:rsidR="00E6261D" w:rsidRPr="00CF7CC7" w:rsidRDefault="00E6261D" w:rsidP="00134E1F">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 xml:space="preserve">Ертегі терапиясы Сказкотерапия   </w:t>
            </w:r>
          </w:p>
          <w:p w:rsidR="00E6261D" w:rsidRPr="007A7240" w:rsidRDefault="00992775" w:rsidP="00134E1F">
            <w:pPr>
              <w:contextualSpacing/>
              <w:jc w:val="both"/>
              <w:rPr>
                <w:rFonts w:ascii="Times New Roman" w:hAnsi="Times New Roman" w:cs="Times New Roman"/>
                <w:bCs/>
                <w:color w:val="000000" w:themeColor="text1"/>
                <w:sz w:val="20"/>
                <w:szCs w:val="20"/>
              </w:rPr>
            </w:pPr>
            <w:r>
              <w:rPr>
                <w:rFonts w:ascii="Times New Roman" w:hAnsi="Times New Roman" w:cs="Times New Roman"/>
                <w:bCs/>
                <w:color w:val="000000" w:themeColor="text1"/>
                <w:sz w:val="20"/>
                <w:szCs w:val="20"/>
              </w:rPr>
              <w:t>С.Михалков</w:t>
            </w:r>
            <w:r w:rsidR="00E6261D" w:rsidRPr="00CF7CC7">
              <w:rPr>
                <w:rFonts w:ascii="Times New Roman" w:hAnsi="Times New Roman" w:cs="Times New Roman"/>
                <w:b/>
                <w:bCs/>
                <w:color w:val="000000" w:themeColor="text1"/>
                <w:sz w:val="20"/>
                <w:szCs w:val="20"/>
              </w:rPr>
              <w:t> </w:t>
            </w:r>
            <w:r w:rsidR="00E6261D" w:rsidRPr="007A7240">
              <w:rPr>
                <w:rFonts w:ascii="Times New Roman" w:hAnsi="Times New Roman" w:cs="Times New Roman"/>
                <w:bCs/>
                <w:color w:val="000000" w:themeColor="text1"/>
                <w:sz w:val="20"/>
                <w:szCs w:val="20"/>
              </w:rPr>
              <w:t>«</w:t>
            </w:r>
            <w:r>
              <w:rPr>
                <w:rFonts w:ascii="Times New Roman" w:hAnsi="Times New Roman" w:cs="Times New Roman"/>
                <w:bCs/>
                <w:color w:val="000000" w:themeColor="text1"/>
                <w:sz w:val="20"/>
                <w:szCs w:val="20"/>
              </w:rPr>
              <w:t>А что у вас?</w:t>
            </w:r>
            <w:r w:rsidR="00E6261D" w:rsidRPr="007A7240">
              <w:rPr>
                <w:rFonts w:ascii="Times New Roman" w:hAnsi="Times New Roman" w:cs="Times New Roman"/>
                <w:bCs/>
                <w:color w:val="000000" w:themeColor="text1"/>
                <w:sz w:val="20"/>
                <w:szCs w:val="20"/>
              </w:rPr>
              <w:t>»</w:t>
            </w:r>
          </w:p>
          <w:p w:rsidR="00E6261D" w:rsidRPr="00CF7CC7" w:rsidRDefault="00E6261D" w:rsidP="00134E1F">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i/>
                <w:color w:val="000000" w:themeColor="text1"/>
                <w:sz w:val="20"/>
                <w:szCs w:val="20"/>
              </w:rPr>
              <w:t>(художественная литература)</w:t>
            </w:r>
          </w:p>
        </w:tc>
        <w:tc>
          <w:tcPr>
            <w:tcW w:w="2380" w:type="dxa"/>
            <w:gridSpan w:val="2"/>
          </w:tcPr>
          <w:p w:rsidR="00E6261D" w:rsidRPr="00CF7CC7" w:rsidRDefault="00E6261D" w:rsidP="00134E1F">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Музыкотерапия</w:t>
            </w:r>
          </w:p>
          <w:p w:rsidR="00E6261D" w:rsidRPr="00CF7CC7" w:rsidRDefault="00992775" w:rsidP="00134E1F">
            <w:pPr>
              <w:contextualSpacing/>
              <w:jc w:val="both"/>
              <w:rPr>
                <w:rFonts w:ascii="Times New Roman" w:hAnsi="Times New Roman" w:cs="Times New Roman"/>
                <w:bCs/>
                <w:color w:val="000000" w:themeColor="text1"/>
                <w:sz w:val="20"/>
                <w:szCs w:val="20"/>
              </w:rPr>
            </w:pPr>
            <w:r>
              <w:rPr>
                <w:rFonts w:ascii="Times New Roman" w:hAnsi="Times New Roman" w:cs="Times New Roman"/>
                <w:bCs/>
                <w:color w:val="000000" w:themeColor="text1"/>
                <w:sz w:val="20"/>
                <w:szCs w:val="20"/>
              </w:rPr>
              <w:t>«Музыка для сна»</w:t>
            </w:r>
          </w:p>
          <w:p w:rsidR="00E6261D" w:rsidRPr="00CF7CC7" w:rsidRDefault="00E6261D" w:rsidP="00134E1F">
            <w:pPr>
              <w:contextualSpacing/>
              <w:jc w:val="both"/>
              <w:rPr>
                <w:rFonts w:ascii="Times New Roman" w:hAnsi="Times New Roman" w:cs="Times New Roman"/>
                <w:bCs/>
                <w:color w:val="000000" w:themeColor="text1"/>
                <w:sz w:val="20"/>
                <w:szCs w:val="20"/>
                <w:lang w:val="kk-KZ"/>
              </w:rPr>
            </w:pPr>
            <w:r w:rsidRPr="00CF7CC7">
              <w:rPr>
                <w:rFonts w:ascii="Times New Roman" w:hAnsi="Times New Roman" w:cs="Times New Roman"/>
                <w:b/>
                <w:bCs/>
                <w:i/>
                <w:color w:val="000000" w:themeColor="text1"/>
                <w:sz w:val="20"/>
                <w:szCs w:val="20"/>
              </w:rPr>
              <w:t>(музыка****)</w:t>
            </w:r>
          </w:p>
        </w:tc>
        <w:tc>
          <w:tcPr>
            <w:tcW w:w="2876" w:type="dxa"/>
            <w:gridSpan w:val="2"/>
          </w:tcPr>
          <w:p w:rsidR="00E6261D" w:rsidRPr="00CF7CC7" w:rsidRDefault="00E6261D" w:rsidP="00134E1F">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 xml:space="preserve">Ертегі терапиясы </w:t>
            </w:r>
          </w:p>
          <w:p w:rsidR="00E6261D" w:rsidRPr="00CF7CC7" w:rsidRDefault="00E6261D" w:rsidP="00134E1F">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 xml:space="preserve">Сказкотерапия   </w:t>
            </w:r>
          </w:p>
          <w:p w:rsidR="00E6261D" w:rsidRPr="007A7240" w:rsidRDefault="00992775" w:rsidP="00134E1F">
            <w:pPr>
              <w:contextualSpacing/>
              <w:jc w:val="both"/>
              <w:rPr>
                <w:rFonts w:ascii="Times New Roman" w:hAnsi="Times New Roman" w:cs="Times New Roman"/>
                <w:bCs/>
                <w:color w:val="000000" w:themeColor="text1"/>
                <w:sz w:val="20"/>
                <w:szCs w:val="20"/>
              </w:rPr>
            </w:pPr>
            <w:r>
              <w:rPr>
                <w:rFonts w:ascii="Times New Roman" w:hAnsi="Times New Roman" w:cs="Times New Roman"/>
                <w:bCs/>
                <w:color w:val="000000" w:themeColor="text1"/>
                <w:sz w:val="20"/>
                <w:szCs w:val="20"/>
              </w:rPr>
              <w:t>«Дядя Степа» С.Михалков</w:t>
            </w:r>
          </w:p>
          <w:p w:rsidR="00E6261D" w:rsidRPr="00CF7CC7" w:rsidRDefault="00E6261D" w:rsidP="00134E1F">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i/>
                <w:color w:val="000000" w:themeColor="text1"/>
                <w:sz w:val="20"/>
                <w:szCs w:val="20"/>
              </w:rPr>
              <w:t>(художественная литература)</w:t>
            </w:r>
          </w:p>
        </w:tc>
      </w:tr>
      <w:tr w:rsidR="00E6261D" w:rsidRPr="00B37B1F" w:rsidTr="00134E1F">
        <w:tc>
          <w:tcPr>
            <w:tcW w:w="1887" w:type="dxa"/>
          </w:tcPr>
          <w:p w:rsidR="00E6261D" w:rsidRPr="00B37B1F" w:rsidRDefault="00E6261D" w:rsidP="00134E1F">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 xml:space="preserve">Ақырындап ояну, ауа, су ем-шаралары/ </w:t>
            </w:r>
          </w:p>
          <w:p w:rsidR="00E6261D" w:rsidRPr="00B37B1F" w:rsidRDefault="00E6261D" w:rsidP="00134E1F">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rPr>
              <w:t>Постепенный подъем, воздушные, водные процедуры</w:t>
            </w:r>
          </w:p>
        </w:tc>
        <w:tc>
          <w:tcPr>
            <w:tcW w:w="12396" w:type="dxa"/>
            <w:gridSpan w:val="11"/>
          </w:tcPr>
          <w:p w:rsidR="00E6261D" w:rsidRPr="00BE2A2C" w:rsidRDefault="00E6261D" w:rsidP="00134E1F">
            <w:pPr>
              <w:contextualSpacing/>
              <w:jc w:val="both"/>
              <w:rPr>
                <w:rFonts w:ascii="Times New Roman" w:eastAsia="Calibri" w:hAnsi="Times New Roman" w:cs="Times New Roman"/>
                <w:bCs/>
                <w:sz w:val="20"/>
                <w:szCs w:val="20"/>
                <w:lang w:val="kk-KZ"/>
              </w:rPr>
            </w:pPr>
            <w:r w:rsidRPr="00BE2A2C">
              <w:rPr>
                <w:rFonts w:ascii="Times New Roman" w:eastAsia="Calibri" w:hAnsi="Times New Roman" w:cs="Times New Roman"/>
                <w:bCs/>
                <w:sz w:val="20"/>
                <w:szCs w:val="20"/>
                <w:lang w:val="kk-KZ"/>
              </w:rPr>
              <w:t xml:space="preserve">Точечный массаж» «Гимнастика пробуждения» / «Дыхательная гимнастика» </w:t>
            </w:r>
          </w:p>
          <w:p w:rsidR="00E6261D" w:rsidRPr="00BE2A2C" w:rsidRDefault="00E6261D" w:rsidP="00134E1F">
            <w:pPr>
              <w:contextualSpacing/>
              <w:jc w:val="both"/>
              <w:rPr>
                <w:rFonts w:ascii="Times New Roman" w:eastAsia="Calibri" w:hAnsi="Times New Roman" w:cs="Times New Roman"/>
                <w:bCs/>
                <w:sz w:val="20"/>
                <w:szCs w:val="20"/>
                <w:lang w:val="kk-KZ"/>
              </w:rPr>
            </w:pPr>
            <w:r w:rsidRPr="00BE2A2C">
              <w:rPr>
                <w:rFonts w:ascii="Times New Roman" w:eastAsia="Calibri" w:hAnsi="Times New Roman" w:cs="Times New Roman"/>
                <w:bCs/>
                <w:sz w:val="20"/>
                <w:szCs w:val="20"/>
                <w:lang w:val="kk-KZ"/>
              </w:rPr>
              <w:t xml:space="preserve">Мәдени-гигиеналық машықтар  білімін бекіту. </w:t>
            </w:r>
            <w:r w:rsidRPr="00BE2A2C">
              <w:rPr>
                <w:rFonts w:ascii="Times New Roman" w:eastAsia="Calibri" w:hAnsi="Times New Roman" w:cs="Times New Roman"/>
                <w:bCs/>
                <w:sz w:val="20"/>
                <w:szCs w:val="20"/>
              </w:rPr>
              <w:t>Закрепление знаний и выполнение культурно-гигиенических навыков.</w:t>
            </w:r>
            <w:r w:rsidRPr="00BE2A2C">
              <w:rPr>
                <w:rFonts w:ascii="Times New Roman" w:eastAsia="Calibri" w:hAnsi="Times New Roman" w:cs="Times New Roman"/>
                <w:bCs/>
                <w:sz w:val="20"/>
                <w:szCs w:val="20"/>
                <w:lang w:val="kk-KZ"/>
              </w:rPr>
              <w:t xml:space="preserve"> «Расскажем малышам,как надо умываться»  </w:t>
            </w:r>
          </w:p>
          <w:p w:rsidR="00E6261D" w:rsidRPr="00BE2A2C" w:rsidRDefault="00E6261D" w:rsidP="00134E1F">
            <w:pPr>
              <w:contextualSpacing/>
              <w:jc w:val="both"/>
              <w:rPr>
                <w:rFonts w:ascii="Times New Roman" w:eastAsia="Calibri" w:hAnsi="Times New Roman" w:cs="Times New Roman"/>
                <w:bCs/>
                <w:sz w:val="20"/>
                <w:szCs w:val="20"/>
                <w:lang w:val="kk-KZ"/>
              </w:rPr>
            </w:pPr>
            <w:r w:rsidRPr="00BE2A2C">
              <w:rPr>
                <w:rFonts w:ascii="Times New Roman" w:eastAsia="Calibri" w:hAnsi="Times New Roman" w:cs="Times New Roman"/>
                <w:bCs/>
                <w:sz w:val="20"/>
                <w:szCs w:val="20"/>
                <w:lang w:val="kk-KZ"/>
              </w:rPr>
              <w:t xml:space="preserve"> </w:t>
            </w:r>
            <w:r w:rsidRPr="00BE2A2C">
              <w:rPr>
                <w:rFonts w:ascii="Times New Roman" w:eastAsia="Calibri" w:hAnsi="Times New Roman" w:cs="Times New Roman"/>
                <w:b/>
                <w:bCs/>
                <w:sz w:val="20"/>
                <w:szCs w:val="20"/>
                <w:lang w:val="kk-KZ"/>
              </w:rPr>
              <w:t>Цель</w:t>
            </w:r>
            <w:r w:rsidRPr="00BE2A2C">
              <w:rPr>
                <w:rFonts w:ascii="Times New Roman" w:eastAsia="Calibri" w:hAnsi="Times New Roman" w:cs="Times New Roman"/>
                <w:bCs/>
                <w:sz w:val="20"/>
                <w:szCs w:val="20"/>
                <w:lang w:val="kk-KZ"/>
              </w:rPr>
              <w:t xml:space="preserve"> : </w:t>
            </w:r>
            <w:r w:rsidRPr="00BE2A2C">
              <w:rPr>
                <w:rFonts w:ascii="Times New Roman" w:eastAsia="Calibri" w:hAnsi="Times New Roman" w:cs="Times New Roman"/>
                <w:bCs/>
                <w:sz w:val="20"/>
                <w:szCs w:val="20"/>
              </w:rPr>
              <w:t xml:space="preserve">совершенствование навыков умывания, мыть лицо, насухо вытираться индивидуальным полотенцем </w:t>
            </w:r>
            <w:r w:rsidRPr="00BE2A2C">
              <w:rPr>
                <w:rFonts w:ascii="Times New Roman" w:eastAsia="Calibri" w:hAnsi="Times New Roman" w:cs="Times New Roman"/>
                <w:bCs/>
                <w:sz w:val="20"/>
                <w:szCs w:val="20"/>
                <w:lang w:val="kk-KZ"/>
              </w:rPr>
              <w:t xml:space="preserve"> </w:t>
            </w:r>
          </w:p>
          <w:p w:rsidR="00E6261D" w:rsidRPr="00BE2A2C" w:rsidRDefault="00E6261D" w:rsidP="00134E1F">
            <w:pPr>
              <w:contextualSpacing/>
              <w:jc w:val="both"/>
              <w:rPr>
                <w:rFonts w:ascii="Times New Roman" w:eastAsia="Calibri" w:hAnsi="Times New Roman" w:cs="Times New Roman"/>
                <w:bCs/>
                <w:sz w:val="20"/>
                <w:szCs w:val="20"/>
              </w:rPr>
            </w:pPr>
            <w:r w:rsidRPr="00BE2A2C">
              <w:rPr>
                <w:rFonts w:ascii="Times New Roman" w:eastAsia="Calibri" w:hAnsi="Times New Roman" w:cs="Times New Roman"/>
                <w:bCs/>
                <w:sz w:val="20"/>
                <w:szCs w:val="20"/>
                <w:lang w:val="kk-KZ"/>
              </w:rPr>
              <w:t>Ойын жаттығуы/</w:t>
            </w:r>
            <w:r w:rsidRPr="00BE2A2C">
              <w:rPr>
                <w:rFonts w:ascii="Times New Roman" w:eastAsia="Calibri" w:hAnsi="Times New Roman" w:cs="Times New Roman"/>
                <w:bCs/>
                <w:sz w:val="20"/>
                <w:szCs w:val="20"/>
              </w:rPr>
              <w:t>Игровое упражнение «Кто правильно и быстро заправит кровать»</w:t>
            </w:r>
          </w:p>
          <w:p w:rsidR="00E6261D" w:rsidRPr="00BE2A2C" w:rsidRDefault="00E6261D" w:rsidP="00E364A8">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rPr>
              <w:t>Цель</w:t>
            </w:r>
            <w:r w:rsidRPr="00BE2A2C">
              <w:rPr>
                <w:rFonts w:ascii="Times New Roman" w:eastAsia="Calibri" w:hAnsi="Times New Roman" w:cs="Times New Roman"/>
                <w:bCs/>
                <w:sz w:val="20"/>
                <w:szCs w:val="20"/>
              </w:rPr>
              <w:t>: Закрепление умения заправлять свою кровать.</w:t>
            </w:r>
            <w:r w:rsidRPr="00BE2A2C">
              <w:rPr>
                <w:rFonts w:ascii="Times New Roman" w:eastAsia="Calibri" w:hAnsi="Times New Roman" w:cs="Times New Roman"/>
                <w:bCs/>
                <w:sz w:val="20"/>
                <w:szCs w:val="20"/>
                <w:lang w:val="kk-KZ"/>
              </w:rPr>
              <w:t xml:space="preserve"> «Как надо заправлять кровать» </w:t>
            </w:r>
            <w:r w:rsidRPr="00E364A8">
              <w:rPr>
                <w:rFonts w:ascii="Times New Roman" w:eastAsia="Calibri" w:hAnsi="Times New Roman" w:cs="Times New Roman"/>
                <w:b/>
                <w:bCs/>
                <w:sz w:val="20"/>
                <w:szCs w:val="20"/>
                <w:lang w:val="kk-KZ"/>
              </w:rPr>
              <w:t>(</w:t>
            </w:r>
            <w:r w:rsidR="00E364A8" w:rsidRPr="00E364A8">
              <w:rPr>
                <w:rFonts w:ascii="Times New Roman" w:eastAsia="Calibri" w:hAnsi="Times New Roman" w:cs="Times New Roman"/>
                <w:b/>
                <w:bCs/>
                <w:sz w:val="20"/>
                <w:szCs w:val="20"/>
                <w:lang w:val="kk-KZ"/>
              </w:rPr>
              <w:t>**</w:t>
            </w:r>
            <w:r w:rsidRPr="00E364A8">
              <w:rPr>
                <w:rFonts w:ascii="Times New Roman" w:eastAsia="Calibri" w:hAnsi="Times New Roman" w:cs="Times New Roman"/>
                <w:b/>
                <w:bCs/>
                <w:sz w:val="20"/>
                <w:szCs w:val="20"/>
                <w:lang w:val="kk-KZ"/>
              </w:rPr>
              <w:t>физическая активность</w:t>
            </w:r>
            <w:r w:rsidRPr="00BE2A2C">
              <w:rPr>
                <w:rFonts w:ascii="Times New Roman" w:eastAsia="Calibri" w:hAnsi="Times New Roman" w:cs="Times New Roman"/>
                <w:bCs/>
                <w:sz w:val="20"/>
                <w:szCs w:val="20"/>
                <w:lang w:val="kk-KZ"/>
              </w:rPr>
              <w:t>)</w:t>
            </w:r>
          </w:p>
        </w:tc>
      </w:tr>
      <w:tr w:rsidR="00E6261D" w:rsidRPr="00B37B1F" w:rsidTr="00134E1F">
        <w:tc>
          <w:tcPr>
            <w:tcW w:w="1887" w:type="dxa"/>
          </w:tcPr>
          <w:p w:rsidR="00E6261D" w:rsidRPr="00B37B1F" w:rsidRDefault="00E6261D" w:rsidP="00134E1F">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Бесін ас/</w:t>
            </w:r>
            <w:r w:rsidRPr="00B37B1F">
              <w:rPr>
                <w:rFonts w:ascii="Times New Roman" w:eastAsia="Calibri" w:hAnsi="Times New Roman" w:cs="Times New Roman"/>
                <w:b/>
                <w:bCs/>
                <w:sz w:val="20"/>
                <w:szCs w:val="20"/>
              </w:rPr>
              <w:t>Полдник</w:t>
            </w:r>
          </w:p>
        </w:tc>
        <w:tc>
          <w:tcPr>
            <w:tcW w:w="12396" w:type="dxa"/>
            <w:gridSpan w:val="11"/>
          </w:tcPr>
          <w:p w:rsidR="00E6261D" w:rsidRPr="00BE2A2C" w:rsidRDefault="00E6261D" w:rsidP="00134E1F">
            <w:pPr>
              <w:contextualSpacing/>
              <w:jc w:val="both"/>
              <w:rPr>
                <w:rFonts w:ascii="Times New Roman" w:eastAsia="Calibri" w:hAnsi="Times New Roman" w:cs="Times New Roman"/>
                <w:bCs/>
                <w:sz w:val="20"/>
                <w:szCs w:val="20"/>
                <w:lang w:val="kk-KZ"/>
              </w:rPr>
            </w:pPr>
            <w:r w:rsidRPr="00BE2A2C">
              <w:rPr>
                <w:rFonts w:ascii="Times New Roman" w:eastAsia="Calibri" w:hAnsi="Times New Roman" w:cs="Times New Roman"/>
                <w:bCs/>
                <w:sz w:val="20"/>
                <w:szCs w:val="20"/>
                <w:lang w:val="kk-KZ"/>
              </w:rPr>
              <w:t>Работа дежурных: раскладывание столовых приборов, салфеток. Балалардың назарын тамаққа аудару; тамақтану мәдениеті туралы жеке жұмыс жүргізу</w:t>
            </w:r>
          </w:p>
          <w:p w:rsidR="00E6261D" w:rsidRPr="00BE2A2C" w:rsidRDefault="00E6261D" w:rsidP="00134E1F">
            <w:pPr>
              <w:contextualSpacing/>
              <w:jc w:val="both"/>
              <w:rPr>
                <w:rFonts w:ascii="Times New Roman" w:eastAsia="Calibri" w:hAnsi="Times New Roman" w:cs="Times New Roman"/>
                <w:bCs/>
                <w:sz w:val="20"/>
                <w:szCs w:val="20"/>
                <w:lang w:val="kk-KZ"/>
              </w:rPr>
            </w:pPr>
            <w:r w:rsidRPr="00BE2A2C">
              <w:rPr>
                <w:rFonts w:ascii="Times New Roman" w:eastAsia="Calibri" w:hAnsi="Times New Roman" w:cs="Times New Roman"/>
                <w:bCs/>
                <w:sz w:val="20"/>
                <w:szCs w:val="20"/>
                <w:lang w:val="kk-KZ"/>
              </w:rPr>
              <w:t>Гигиенические процедуры(правильное мытье рук, знать место своего полотенца)</w:t>
            </w:r>
          </w:p>
          <w:p w:rsidR="00E6261D" w:rsidRDefault="00E57AEC" w:rsidP="00134E1F">
            <w:pPr>
              <w:contextualSpacing/>
              <w:jc w:val="both"/>
              <w:rPr>
                <w:rFonts w:ascii="Times New Roman" w:eastAsia="Calibri" w:hAnsi="Times New Roman" w:cs="Times New Roman"/>
                <w:b/>
                <w:bCs/>
                <w:sz w:val="20"/>
                <w:szCs w:val="20"/>
                <w:lang w:val="kk-KZ"/>
              </w:rPr>
            </w:pPr>
            <w:r>
              <w:rPr>
                <w:rFonts w:ascii="Times New Roman" w:eastAsia="Calibri" w:hAnsi="Times New Roman" w:cs="Times New Roman"/>
                <w:b/>
                <w:bCs/>
                <w:sz w:val="20"/>
                <w:szCs w:val="20"/>
                <w:lang w:val="kk-KZ"/>
              </w:rPr>
              <w:t>Ах,вода,вода,вода,</w:t>
            </w:r>
          </w:p>
          <w:p w:rsidR="00E57AEC" w:rsidRPr="00BE2A2C" w:rsidRDefault="00E57AEC" w:rsidP="00134E1F">
            <w:pPr>
              <w:contextualSpacing/>
              <w:jc w:val="both"/>
              <w:rPr>
                <w:rFonts w:ascii="Times New Roman" w:eastAsia="Calibri" w:hAnsi="Times New Roman" w:cs="Times New Roman"/>
                <w:b/>
                <w:bCs/>
                <w:sz w:val="20"/>
                <w:szCs w:val="20"/>
                <w:lang w:val="kk-KZ"/>
              </w:rPr>
            </w:pPr>
            <w:r>
              <w:rPr>
                <w:rFonts w:ascii="Times New Roman" w:eastAsia="Calibri" w:hAnsi="Times New Roman" w:cs="Times New Roman"/>
                <w:b/>
                <w:bCs/>
                <w:sz w:val="20"/>
                <w:szCs w:val="20"/>
                <w:lang w:val="kk-KZ"/>
              </w:rPr>
              <w:t>Будем чистыми всегда!</w:t>
            </w:r>
          </w:p>
          <w:p w:rsidR="00E6261D" w:rsidRPr="00BE2A2C" w:rsidRDefault="00E6261D" w:rsidP="00134E1F">
            <w:pPr>
              <w:contextualSpacing/>
              <w:jc w:val="both"/>
              <w:rPr>
                <w:rFonts w:ascii="Times New Roman" w:eastAsia="Calibri" w:hAnsi="Times New Roman" w:cs="Times New Roman"/>
                <w:bCs/>
                <w:sz w:val="20"/>
                <w:szCs w:val="20"/>
                <w:lang w:val="kk-KZ"/>
              </w:rPr>
            </w:pPr>
            <w:r w:rsidRPr="00BE2A2C">
              <w:rPr>
                <w:rFonts w:ascii="Times New Roman" w:eastAsia="Calibri" w:hAnsi="Times New Roman" w:cs="Times New Roman"/>
                <w:bCs/>
                <w:sz w:val="20"/>
                <w:szCs w:val="20"/>
                <w:lang w:val="kk-KZ"/>
              </w:rPr>
              <w:t>Работа дежурных: раскладывание столовых приборов, салфеток</w:t>
            </w:r>
          </w:p>
          <w:p w:rsidR="00E6261D" w:rsidRPr="00BE2A2C" w:rsidRDefault="00E6261D" w:rsidP="00134E1F">
            <w:pPr>
              <w:contextualSpacing/>
              <w:jc w:val="both"/>
              <w:rPr>
                <w:rFonts w:ascii="Times New Roman" w:eastAsia="Calibri" w:hAnsi="Times New Roman" w:cs="Times New Roman"/>
                <w:bCs/>
                <w:sz w:val="20"/>
                <w:szCs w:val="20"/>
              </w:rPr>
            </w:pPr>
            <w:r w:rsidRPr="00BE2A2C">
              <w:rPr>
                <w:rFonts w:ascii="Times New Roman" w:eastAsia="Calibri" w:hAnsi="Times New Roman" w:cs="Times New Roman"/>
                <w:bCs/>
                <w:sz w:val="20"/>
                <w:szCs w:val="20"/>
              </w:rPr>
              <w:t>Привлечение внимания детей к пище; правильная посадка, умение правильно держать столовые приборы</w:t>
            </w:r>
          </w:p>
          <w:p w:rsidR="00E57AEC" w:rsidRPr="00ED272C" w:rsidRDefault="00E57AEC" w:rsidP="00E57AEC">
            <w:pPr>
              <w:shd w:val="clear" w:color="auto" w:fill="FFFFFF"/>
              <w:rPr>
                <w:rFonts w:ascii="Times New Roman" w:eastAsia="Times New Roman" w:hAnsi="Times New Roman" w:cs="Times New Roman"/>
                <w:b/>
                <w:color w:val="000000"/>
                <w:sz w:val="20"/>
                <w:szCs w:val="20"/>
                <w:lang w:eastAsia="ru-RU"/>
              </w:rPr>
            </w:pPr>
            <w:r w:rsidRPr="00ED272C">
              <w:rPr>
                <w:rFonts w:ascii="Times New Roman" w:eastAsia="Times New Roman" w:hAnsi="Times New Roman" w:cs="Times New Roman"/>
                <w:b/>
                <w:color w:val="000000"/>
                <w:sz w:val="20"/>
                <w:szCs w:val="20"/>
                <w:lang w:eastAsia="ru-RU"/>
              </w:rPr>
              <w:t>Пришёл в гости – ни доктор Айболит.</w:t>
            </w:r>
          </w:p>
          <w:p w:rsidR="00E57AEC" w:rsidRPr="00E57AEC" w:rsidRDefault="00E57AEC" w:rsidP="00E57AEC">
            <w:pPr>
              <w:shd w:val="clear" w:color="auto" w:fill="FFFFFF"/>
              <w:rPr>
                <w:rFonts w:ascii="Times New Roman" w:eastAsia="Times New Roman" w:hAnsi="Times New Roman" w:cs="Times New Roman"/>
                <w:b/>
                <w:color w:val="000000"/>
                <w:sz w:val="20"/>
                <w:szCs w:val="20"/>
                <w:lang w:eastAsia="ru-RU"/>
              </w:rPr>
            </w:pPr>
            <w:r w:rsidRPr="00ED272C">
              <w:rPr>
                <w:rFonts w:ascii="Times New Roman" w:eastAsia="Times New Roman" w:hAnsi="Times New Roman" w:cs="Times New Roman"/>
                <w:b/>
                <w:color w:val="000000"/>
                <w:sz w:val="20"/>
                <w:szCs w:val="20"/>
                <w:lang w:eastAsia="ru-RU"/>
              </w:rPr>
              <w:t>Пришёл в гости – хороший аппетит.</w:t>
            </w:r>
          </w:p>
          <w:p w:rsidR="00E57AEC" w:rsidRPr="00E57AEC" w:rsidRDefault="00E57AEC" w:rsidP="00E57AEC">
            <w:pPr>
              <w:shd w:val="clear" w:color="auto" w:fill="FFFFFF"/>
              <w:rPr>
                <w:rFonts w:ascii="Times New Roman" w:eastAsia="Times New Roman" w:hAnsi="Times New Roman" w:cs="Times New Roman"/>
                <w:b/>
                <w:color w:val="000000"/>
                <w:sz w:val="20"/>
                <w:szCs w:val="20"/>
                <w:lang w:eastAsia="ru-RU"/>
              </w:rPr>
            </w:pPr>
            <w:r w:rsidRPr="00ED272C">
              <w:rPr>
                <w:rFonts w:ascii="Times New Roman" w:eastAsia="Times New Roman" w:hAnsi="Times New Roman" w:cs="Times New Roman"/>
                <w:b/>
                <w:color w:val="000000"/>
                <w:sz w:val="20"/>
                <w:szCs w:val="20"/>
                <w:lang w:eastAsia="ru-RU"/>
              </w:rPr>
              <w:t>Возьми скорее ложку,</w:t>
            </w:r>
          </w:p>
          <w:p w:rsidR="00E57AEC" w:rsidRPr="00E57AEC" w:rsidRDefault="00E57AEC" w:rsidP="00E57AEC">
            <w:pPr>
              <w:shd w:val="clear" w:color="auto" w:fill="FFFFFF"/>
              <w:rPr>
                <w:rFonts w:ascii="Times New Roman" w:eastAsia="Times New Roman" w:hAnsi="Times New Roman" w:cs="Times New Roman"/>
                <w:b/>
                <w:color w:val="000000"/>
                <w:sz w:val="20"/>
                <w:szCs w:val="20"/>
                <w:lang w:eastAsia="ru-RU"/>
              </w:rPr>
            </w:pPr>
            <w:r w:rsidRPr="00ED272C">
              <w:rPr>
                <w:rFonts w:ascii="Times New Roman" w:eastAsia="Times New Roman" w:hAnsi="Times New Roman" w:cs="Times New Roman"/>
                <w:b/>
                <w:color w:val="000000"/>
                <w:sz w:val="20"/>
                <w:szCs w:val="20"/>
                <w:lang w:eastAsia="ru-RU"/>
              </w:rPr>
              <w:t>И ну стучать по дну.</w:t>
            </w:r>
          </w:p>
          <w:p w:rsidR="00E57AEC" w:rsidRPr="00E57AEC" w:rsidRDefault="00E57AEC" w:rsidP="00E57AEC">
            <w:pPr>
              <w:shd w:val="clear" w:color="auto" w:fill="FFFFFF"/>
              <w:rPr>
                <w:rFonts w:ascii="Times New Roman" w:eastAsia="Times New Roman" w:hAnsi="Times New Roman" w:cs="Times New Roman"/>
                <w:b/>
                <w:color w:val="000000"/>
                <w:sz w:val="20"/>
                <w:szCs w:val="20"/>
                <w:lang w:eastAsia="ru-RU"/>
              </w:rPr>
            </w:pPr>
            <w:r w:rsidRPr="00ED272C">
              <w:rPr>
                <w:rFonts w:ascii="Times New Roman" w:eastAsia="Times New Roman" w:hAnsi="Times New Roman" w:cs="Times New Roman"/>
                <w:b/>
                <w:color w:val="000000"/>
                <w:sz w:val="20"/>
                <w:szCs w:val="20"/>
                <w:lang w:eastAsia="ru-RU"/>
              </w:rPr>
              <w:t>Скорее дайте супа,</w:t>
            </w:r>
          </w:p>
          <w:p w:rsidR="00E6261D" w:rsidRPr="00BE2A2C" w:rsidRDefault="00E57AEC" w:rsidP="00E57AEC">
            <w:pPr>
              <w:shd w:val="clear" w:color="auto" w:fill="FFFFFF"/>
              <w:rPr>
                <w:rFonts w:ascii="Times New Roman" w:eastAsia="Calibri" w:hAnsi="Times New Roman" w:cs="Times New Roman"/>
                <w:b/>
                <w:bCs/>
                <w:sz w:val="20"/>
                <w:szCs w:val="20"/>
              </w:rPr>
            </w:pPr>
            <w:r w:rsidRPr="00ED272C">
              <w:rPr>
                <w:rFonts w:ascii="Times New Roman" w:eastAsia="Times New Roman" w:hAnsi="Times New Roman" w:cs="Times New Roman"/>
                <w:b/>
                <w:color w:val="000000"/>
                <w:sz w:val="20"/>
                <w:szCs w:val="20"/>
                <w:lang w:eastAsia="ru-RU"/>
              </w:rPr>
              <w:t>Хоть ложечку одну</w:t>
            </w:r>
          </w:p>
        </w:tc>
      </w:tr>
      <w:tr w:rsidR="00E6261D" w:rsidRPr="00B37B1F" w:rsidTr="00134E1F">
        <w:tc>
          <w:tcPr>
            <w:tcW w:w="1887" w:type="dxa"/>
          </w:tcPr>
          <w:p w:rsidR="00E6261D" w:rsidRPr="00B37B1F" w:rsidRDefault="00E6261D" w:rsidP="00134E1F">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 xml:space="preserve">Ойындар, өз еркіндегі жұмыстар/ </w:t>
            </w:r>
            <w:r w:rsidRPr="00B37B1F">
              <w:rPr>
                <w:rFonts w:ascii="Times New Roman" w:eastAsia="Calibri" w:hAnsi="Times New Roman" w:cs="Times New Roman"/>
                <w:b/>
                <w:bCs/>
                <w:sz w:val="20"/>
                <w:szCs w:val="20"/>
              </w:rPr>
              <w:t xml:space="preserve">Игры, самостоятельная </w:t>
            </w:r>
            <w:r w:rsidRPr="00B37B1F">
              <w:rPr>
                <w:rFonts w:ascii="Times New Roman" w:eastAsia="Calibri" w:hAnsi="Times New Roman" w:cs="Times New Roman"/>
                <w:b/>
                <w:bCs/>
                <w:sz w:val="20"/>
                <w:szCs w:val="20"/>
              </w:rPr>
              <w:lastRenderedPageBreak/>
              <w:t>деятельность</w:t>
            </w:r>
            <w:r w:rsidRPr="00B37B1F">
              <w:rPr>
                <w:rFonts w:ascii="Times New Roman" w:eastAsia="Calibri" w:hAnsi="Times New Roman" w:cs="Times New Roman"/>
                <w:b/>
                <w:sz w:val="20"/>
                <w:szCs w:val="20"/>
                <w:lang w:val="kk-KZ"/>
              </w:rPr>
              <w:t xml:space="preserve"> </w:t>
            </w:r>
          </w:p>
          <w:p w:rsidR="00E6261D" w:rsidRPr="00B37B1F" w:rsidRDefault="00E6261D" w:rsidP="00134E1F">
            <w:pPr>
              <w:contextualSpacing/>
              <w:jc w:val="both"/>
              <w:rPr>
                <w:rFonts w:ascii="Times New Roman" w:eastAsia="Calibri" w:hAnsi="Times New Roman" w:cs="Times New Roman"/>
                <w:b/>
                <w:sz w:val="20"/>
                <w:szCs w:val="20"/>
                <w:lang w:val="kk-KZ"/>
              </w:rPr>
            </w:pPr>
          </w:p>
          <w:p w:rsidR="00E6261D" w:rsidRPr="00B37B1F" w:rsidRDefault="00E6261D" w:rsidP="00134E1F">
            <w:pPr>
              <w:contextualSpacing/>
              <w:jc w:val="both"/>
              <w:rPr>
                <w:rFonts w:ascii="Times New Roman" w:eastAsia="Calibri" w:hAnsi="Times New Roman" w:cs="Times New Roman"/>
                <w:b/>
                <w:sz w:val="20"/>
                <w:szCs w:val="20"/>
                <w:lang w:val="kk-KZ"/>
              </w:rPr>
            </w:pPr>
          </w:p>
        </w:tc>
        <w:tc>
          <w:tcPr>
            <w:tcW w:w="2332" w:type="dxa"/>
          </w:tcPr>
          <w:p w:rsidR="00E6261D" w:rsidRPr="00BE2A2C" w:rsidRDefault="00E6261D" w:rsidP="00134E1F">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lastRenderedPageBreak/>
              <w:t xml:space="preserve">Сюжеттiк – рөлдiк ойын Сюжетно-ролевая игра </w:t>
            </w:r>
          </w:p>
          <w:p w:rsidR="00E6261D" w:rsidRPr="00BE2A2C" w:rsidRDefault="00E6261D" w:rsidP="00134E1F">
            <w:pPr>
              <w:contextualSpacing/>
              <w:jc w:val="both"/>
              <w:rPr>
                <w:rFonts w:ascii="Times New Roman" w:eastAsia="Calibri" w:hAnsi="Times New Roman" w:cs="Times New Roman"/>
                <w:b/>
                <w:bCs/>
                <w:sz w:val="20"/>
                <w:szCs w:val="20"/>
                <w:lang w:val="kk-KZ"/>
              </w:rPr>
            </w:pPr>
            <w:r w:rsidRPr="00975BEE">
              <w:rPr>
                <w:rFonts w:ascii="Times New Roman" w:eastAsia="Calibri" w:hAnsi="Times New Roman" w:cs="Times New Roman"/>
                <w:b/>
                <w:bCs/>
                <w:sz w:val="20"/>
                <w:szCs w:val="20"/>
                <w:lang w:val="kk-KZ"/>
              </w:rPr>
              <w:t>«</w:t>
            </w:r>
            <w:r w:rsidR="00E364A8">
              <w:rPr>
                <w:rFonts w:ascii="Times New Roman" w:eastAsia="Calibri" w:hAnsi="Times New Roman" w:cs="Times New Roman"/>
                <w:b/>
                <w:bCs/>
                <w:sz w:val="20"/>
                <w:szCs w:val="20"/>
                <w:lang w:val="kk-KZ"/>
              </w:rPr>
              <w:t>Больница</w:t>
            </w:r>
            <w:r w:rsidRPr="00975BEE">
              <w:rPr>
                <w:rFonts w:ascii="Times New Roman" w:eastAsia="Calibri" w:hAnsi="Times New Roman" w:cs="Times New Roman"/>
                <w:b/>
                <w:bCs/>
                <w:sz w:val="20"/>
                <w:szCs w:val="20"/>
                <w:lang w:val="kk-KZ"/>
              </w:rPr>
              <w:t>»</w:t>
            </w:r>
          </w:p>
          <w:p w:rsidR="00E6261D" w:rsidRDefault="00E6261D" w:rsidP="00134E1F">
            <w:pPr>
              <w:spacing w:line="259" w:lineRule="auto"/>
              <w:rPr>
                <w:rFonts w:ascii="Times New Roman" w:eastAsia="Calibri" w:hAnsi="Times New Roman" w:cs="Times New Roman"/>
                <w:bCs/>
                <w:sz w:val="20"/>
                <w:szCs w:val="20"/>
                <w:lang w:val="kk-KZ"/>
              </w:rPr>
            </w:pPr>
            <w:r>
              <w:rPr>
                <w:rFonts w:ascii="Times New Roman" w:eastAsia="Calibri" w:hAnsi="Times New Roman" w:cs="Times New Roman"/>
                <w:b/>
                <w:bCs/>
                <w:sz w:val="20"/>
                <w:szCs w:val="20"/>
                <w:lang w:val="kk-KZ"/>
              </w:rPr>
              <w:lastRenderedPageBreak/>
              <w:t>Мақсаты/Цель:</w:t>
            </w:r>
            <w:r w:rsidRPr="00865D9D">
              <w:rPr>
                <w:rFonts w:ascii="Times New Roman" w:eastAsia="Calibri" w:hAnsi="Times New Roman" w:cs="Times New Roman"/>
                <w:bCs/>
                <w:color w:val="000000" w:themeColor="text1"/>
                <w:sz w:val="20"/>
                <w:szCs w:val="20"/>
                <w:lang w:val="kk-KZ"/>
              </w:rPr>
              <w:t>с интересом</w:t>
            </w:r>
            <w:r>
              <w:rPr>
                <w:rFonts w:ascii="Times New Roman" w:eastAsia="Calibri" w:hAnsi="Times New Roman" w:cs="Times New Roman"/>
                <w:bCs/>
                <w:sz w:val="20"/>
                <w:szCs w:val="20"/>
                <w:lang w:val="kk-KZ"/>
              </w:rPr>
              <w:t xml:space="preserve"> играют</w:t>
            </w:r>
            <w:r w:rsidRPr="00975BEE">
              <w:rPr>
                <w:rFonts w:ascii="Times New Roman" w:eastAsia="Calibri" w:hAnsi="Times New Roman" w:cs="Times New Roman"/>
                <w:bCs/>
                <w:sz w:val="20"/>
                <w:szCs w:val="20"/>
                <w:lang w:val="kk-KZ"/>
              </w:rPr>
              <w:t xml:space="preserve"> </w:t>
            </w:r>
            <w:r>
              <w:rPr>
                <w:rFonts w:ascii="Times New Roman" w:eastAsia="Calibri" w:hAnsi="Times New Roman" w:cs="Times New Roman"/>
                <w:bCs/>
                <w:sz w:val="20"/>
                <w:szCs w:val="20"/>
                <w:lang w:val="kk-KZ"/>
              </w:rPr>
              <w:t>в</w:t>
            </w:r>
            <w:r w:rsidRPr="00975BEE">
              <w:rPr>
                <w:rFonts w:ascii="Times New Roman" w:eastAsia="Calibri" w:hAnsi="Times New Roman" w:cs="Times New Roman"/>
                <w:bCs/>
                <w:sz w:val="20"/>
                <w:szCs w:val="20"/>
                <w:lang w:val="kk-KZ"/>
              </w:rPr>
              <w:t xml:space="preserve"> сюжетно – ролев</w:t>
            </w:r>
            <w:r>
              <w:rPr>
                <w:rFonts w:ascii="Times New Roman" w:eastAsia="Calibri" w:hAnsi="Times New Roman" w:cs="Times New Roman"/>
                <w:bCs/>
                <w:sz w:val="20"/>
                <w:szCs w:val="20"/>
                <w:lang w:val="kk-KZ"/>
              </w:rPr>
              <w:t>ую</w:t>
            </w:r>
            <w:r w:rsidRPr="00975BEE">
              <w:rPr>
                <w:rFonts w:ascii="Times New Roman" w:eastAsia="Calibri" w:hAnsi="Times New Roman" w:cs="Times New Roman"/>
                <w:bCs/>
                <w:sz w:val="20"/>
                <w:szCs w:val="20"/>
                <w:lang w:val="kk-KZ"/>
              </w:rPr>
              <w:t xml:space="preserve"> игр</w:t>
            </w:r>
            <w:r>
              <w:rPr>
                <w:rFonts w:ascii="Times New Roman" w:eastAsia="Calibri" w:hAnsi="Times New Roman" w:cs="Times New Roman"/>
                <w:bCs/>
                <w:sz w:val="20"/>
                <w:szCs w:val="20"/>
                <w:lang w:val="kk-KZ"/>
              </w:rPr>
              <w:t>у</w:t>
            </w:r>
            <w:r w:rsidRPr="00975BEE">
              <w:rPr>
                <w:rFonts w:ascii="Times New Roman" w:eastAsia="Calibri" w:hAnsi="Times New Roman" w:cs="Times New Roman"/>
                <w:bCs/>
                <w:sz w:val="20"/>
                <w:szCs w:val="20"/>
                <w:lang w:val="kk-KZ"/>
              </w:rPr>
              <w:t>, самостоятельно отображать сюжет, распределя</w:t>
            </w:r>
            <w:r>
              <w:rPr>
                <w:rFonts w:ascii="Times New Roman" w:eastAsia="Calibri" w:hAnsi="Times New Roman" w:cs="Times New Roman"/>
                <w:bCs/>
                <w:sz w:val="20"/>
                <w:szCs w:val="20"/>
                <w:lang w:val="kk-KZ"/>
              </w:rPr>
              <w:t>ют</w:t>
            </w:r>
            <w:r w:rsidRPr="00975BEE">
              <w:rPr>
                <w:rFonts w:ascii="Times New Roman" w:eastAsia="Calibri" w:hAnsi="Times New Roman" w:cs="Times New Roman"/>
                <w:bCs/>
                <w:sz w:val="20"/>
                <w:szCs w:val="20"/>
                <w:lang w:val="kk-KZ"/>
              </w:rPr>
              <w:t xml:space="preserve"> роли между собой</w:t>
            </w:r>
            <w:r w:rsidRPr="00BE2A2C">
              <w:rPr>
                <w:rFonts w:ascii="Times New Roman" w:eastAsia="Calibri" w:hAnsi="Times New Roman" w:cs="Times New Roman"/>
                <w:b/>
                <w:bCs/>
                <w:i/>
                <w:sz w:val="20"/>
                <w:szCs w:val="20"/>
                <w:lang w:val="kk-KZ"/>
              </w:rPr>
              <w:t>развитие речи,ознакомление с окружающим миром,</w:t>
            </w:r>
            <w:r>
              <w:rPr>
                <w:rFonts w:ascii="Times New Roman" w:eastAsia="Calibri" w:hAnsi="Times New Roman" w:cs="Times New Roman"/>
                <w:b/>
                <w:bCs/>
                <w:i/>
                <w:sz w:val="20"/>
                <w:szCs w:val="20"/>
                <w:lang w:val="kk-KZ"/>
              </w:rPr>
              <w:t>аппликация</w:t>
            </w:r>
            <w:r w:rsidRPr="00BE2A2C">
              <w:rPr>
                <w:rFonts w:ascii="Times New Roman" w:eastAsia="Calibri" w:hAnsi="Times New Roman" w:cs="Times New Roman"/>
                <w:b/>
                <w:bCs/>
                <w:sz w:val="20"/>
                <w:szCs w:val="20"/>
                <w:lang w:val="kk-KZ"/>
              </w:rPr>
              <w:t>)</w:t>
            </w:r>
          </w:p>
          <w:p w:rsidR="00E364A8" w:rsidRPr="00E364A8" w:rsidRDefault="00E364A8" w:rsidP="00E364A8">
            <w:pPr>
              <w:pStyle w:val="a5"/>
              <w:shd w:val="clear" w:color="auto" w:fill="FFFFFF"/>
              <w:spacing w:before="0" w:beforeAutospacing="0" w:after="0" w:afterAutospacing="0"/>
              <w:ind w:firstLine="360"/>
              <w:rPr>
                <w:b/>
                <w:color w:val="111111"/>
                <w:sz w:val="20"/>
                <w:szCs w:val="27"/>
                <w:lang w:val="ru-RU"/>
              </w:rPr>
            </w:pPr>
            <w:r w:rsidRPr="00E364A8">
              <w:rPr>
                <w:b/>
                <w:i/>
                <w:iCs/>
                <w:color w:val="111111"/>
                <w:sz w:val="20"/>
                <w:szCs w:val="27"/>
                <w:bdr w:val="none" w:sz="0" w:space="0" w:color="auto" w:frame="1"/>
                <w:lang w:val="ru-RU"/>
              </w:rPr>
              <w:t>«Больница»</w:t>
            </w:r>
          </w:p>
          <w:p w:rsidR="00E364A8" w:rsidRPr="00E364A8" w:rsidRDefault="00E364A8" w:rsidP="00E364A8">
            <w:pPr>
              <w:pStyle w:val="a5"/>
              <w:shd w:val="clear" w:color="auto" w:fill="FFFFFF"/>
              <w:spacing w:before="0" w:beforeAutospacing="0" w:after="0" w:afterAutospacing="0"/>
              <w:ind w:firstLine="360"/>
              <w:rPr>
                <w:color w:val="111111"/>
                <w:sz w:val="20"/>
                <w:szCs w:val="27"/>
                <w:lang w:val="ru-RU"/>
              </w:rPr>
            </w:pPr>
            <w:r w:rsidRPr="00E364A8">
              <w:rPr>
                <w:color w:val="111111"/>
                <w:sz w:val="20"/>
                <w:szCs w:val="27"/>
                <w:u w:val="single"/>
                <w:bdr w:val="none" w:sz="0" w:space="0" w:color="auto" w:frame="1"/>
                <w:lang w:val="ru-RU"/>
              </w:rPr>
              <w:t>Задачи</w:t>
            </w:r>
            <w:r w:rsidRPr="00E364A8">
              <w:rPr>
                <w:color w:val="111111"/>
                <w:sz w:val="20"/>
                <w:szCs w:val="27"/>
                <w:lang w:val="ru-RU"/>
              </w:rPr>
              <w:t>: вызвать у детей интерес к профессиям врача, медсестры; воспитывать чуткое, внимательное отношение к больному, доброту, отзывчивость, культуру общения.</w:t>
            </w:r>
          </w:p>
          <w:p w:rsidR="00E364A8" w:rsidRPr="00E364A8" w:rsidRDefault="00E364A8" w:rsidP="00E364A8">
            <w:pPr>
              <w:pStyle w:val="a5"/>
              <w:shd w:val="clear" w:color="auto" w:fill="FFFFFF"/>
              <w:spacing w:before="0" w:beforeAutospacing="0" w:after="0" w:afterAutospacing="0"/>
              <w:ind w:firstLine="360"/>
              <w:rPr>
                <w:color w:val="111111"/>
                <w:sz w:val="20"/>
                <w:szCs w:val="27"/>
                <w:lang w:val="ru-RU"/>
              </w:rPr>
            </w:pPr>
            <w:r w:rsidRPr="00E364A8">
              <w:rPr>
                <w:color w:val="111111"/>
                <w:sz w:val="20"/>
                <w:szCs w:val="27"/>
                <w:u w:val="single"/>
                <w:bdr w:val="none" w:sz="0" w:space="0" w:color="auto" w:frame="1"/>
                <w:lang w:val="ru-RU"/>
              </w:rPr>
              <w:t>Роли</w:t>
            </w:r>
            <w:r w:rsidRPr="00E364A8">
              <w:rPr>
                <w:color w:val="111111"/>
                <w:sz w:val="20"/>
                <w:szCs w:val="27"/>
                <w:lang w:val="ru-RU"/>
              </w:rPr>
              <w:t>: врачи, медсестры, больные, санитарки.</w:t>
            </w:r>
          </w:p>
          <w:p w:rsidR="00E364A8" w:rsidRPr="00463CC8" w:rsidRDefault="00E364A8" w:rsidP="00E364A8">
            <w:pPr>
              <w:pStyle w:val="a5"/>
              <w:shd w:val="clear" w:color="auto" w:fill="FFFFFF"/>
              <w:spacing w:before="0" w:beforeAutospacing="0" w:after="0" w:afterAutospacing="0"/>
              <w:ind w:firstLine="360"/>
              <w:rPr>
                <w:rFonts w:ascii="Arial" w:hAnsi="Arial" w:cs="Arial"/>
                <w:color w:val="111111"/>
                <w:sz w:val="27"/>
                <w:szCs w:val="27"/>
                <w:lang w:val="ru-RU"/>
              </w:rPr>
            </w:pPr>
            <w:r w:rsidRPr="00E364A8">
              <w:rPr>
                <w:color w:val="111111"/>
                <w:sz w:val="20"/>
                <w:szCs w:val="27"/>
                <w:u w:val="single"/>
                <w:bdr w:val="none" w:sz="0" w:space="0" w:color="auto" w:frame="1"/>
                <w:lang w:val="ru-RU"/>
              </w:rPr>
              <w:t>Игровые действия</w:t>
            </w:r>
            <w:r w:rsidRPr="00E364A8">
              <w:rPr>
                <w:color w:val="111111"/>
                <w:sz w:val="20"/>
                <w:szCs w:val="27"/>
                <w:lang w:val="ru-RU"/>
              </w:rPr>
              <w:t xml:space="preserve">: Больной поступает в приемный покой. Медсестра регистрирует его, проводит в палату. Врач осматривает больных, внимательно выслушивает их жалобы, задает вопросы, прослушивает фонендоскопом, измеряет давление, смотрит горло, делает назначение. Медсестра выдает лекарства больным, измеряет температуру, в процедурном кабинете делает уколы, перевязки, обрабатывает раны и т. д. Санитарка убирает в палате, меняет белье. </w:t>
            </w:r>
            <w:r w:rsidRPr="00463CC8">
              <w:rPr>
                <w:color w:val="111111"/>
                <w:sz w:val="20"/>
                <w:szCs w:val="27"/>
                <w:lang w:val="ru-RU"/>
              </w:rPr>
              <w:t>Больных посещают родные, друзья.</w:t>
            </w:r>
          </w:p>
          <w:p w:rsidR="00E6261D" w:rsidRPr="00BE2A2C" w:rsidRDefault="00E364A8" w:rsidP="00E364A8">
            <w:pPr>
              <w:spacing w:line="259" w:lineRule="auto"/>
              <w:rPr>
                <w:rFonts w:ascii="Times New Roman" w:eastAsia="Calibri" w:hAnsi="Times New Roman" w:cs="Times New Roman"/>
                <w:bCs/>
                <w:sz w:val="20"/>
                <w:szCs w:val="20"/>
                <w:lang w:val="kk-KZ"/>
              </w:rPr>
            </w:pPr>
            <w:r w:rsidRPr="00BE2A2C">
              <w:rPr>
                <w:rFonts w:ascii="Times New Roman" w:eastAsia="Calibri" w:hAnsi="Times New Roman" w:cs="Times New Roman"/>
                <w:b/>
                <w:bCs/>
                <w:sz w:val="20"/>
                <w:szCs w:val="20"/>
                <w:lang w:val="kk-KZ"/>
              </w:rPr>
              <w:lastRenderedPageBreak/>
              <w:t xml:space="preserve"> </w:t>
            </w:r>
            <w:r w:rsidR="00E6261D" w:rsidRPr="00BE2A2C">
              <w:rPr>
                <w:rFonts w:ascii="Times New Roman" w:eastAsia="Calibri" w:hAnsi="Times New Roman" w:cs="Times New Roman"/>
                <w:b/>
                <w:bCs/>
                <w:sz w:val="20"/>
                <w:szCs w:val="20"/>
                <w:lang w:val="kk-KZ"/>
              </w:rPr>
              <w:t>«</w:t>
            </w:r>
            <w:r>
              <w:rPr>
                <w:rFonts w:ascii="Times New Roman" w:eastAsia="Calibri" w:hAnsi="Times New Roman" w:cs="Times New Roman"/>
                <w:b/>
                <w:bCs/>
                <w:sz w:val="20"/>
                <w:szCs w:val="20"/>
              </w:rPr>
              <w:t>Овощи-фрукты-полезные продукты</w:t>
            </w:r>
            <w:r w:rsidR="00E6261D" w:rsidRPr="00BE2A2C">
              <w:rPr>
                <w:rFonts w:ascii="Times New Roman" w:eastAsia="Calibri" w:hAnsi="Times New Roman" w:cs="Times New Roman"/>
                <w:b/>
                <w:bCs/>
                <w:sz w:val="20"/>
                <w:szCs w:val="20"/>
              </w:rPr>
              <w:t>»</w:t>
            </w:r>
          </w:p>
          <w:p w:rsidR="00E6261D" w:rsidRPr="00BE2A2C" w:rsidRDefault="00E6261D" w:rsidP="00134E1F">
            <w:pPr>
              <w:contextualSpacing/>
              <w:jc w:val="both"/>
              <w:rPr>
                <w:rFonts w:ascii="Times New Roman" w:eastAsia="Calibri" w:hAnsi="Times New Roman" w:cs="Times New Roman"/>
                <w:b/>
                <w:bCs/>
                <w:i/>
                <w:sz w:val="20"/>
                <w:szCs w:val="20"/>
                <w:lang w:val="kk-KZ"/>
              </w:rPr>
            </w:pPr>
            <w:r w:rsidRPr="00BE2A2C">
              <w:rPr>
                <w:rFonts w:ascii="Times New Roman" w:eastAsia="Calibri" w:hAnsi="Times New Roman" w:cs="Times New Roman"/>
                <w:bCs/>
                <w:sz w:val="20"/>
                <w:szCs w:val="20"/>
              </w:rPr>
              <w:t>Используют в рисовании разные цвета, обращают внимание на большее количество цветов.</w:t>
            </w:r>
            <w:r w:rsidRPr="00BE2A2C">
              <w:rPr>
                <w:rFonts w:ascii="Times New Roman" w:eastAsia="Calibri" w:hAnsi="Times New Roman" w:cs="Times New Roman"/>
                <w:b/>
                <w:bCs/>
                <w:i/>
                <w:sz w:val="20"/>
                <w:szCs w:val="20"/>
                <w:lang w:val="kk-KZ"/>
              </w:rPr>
              <w:t xml:space="preserve"> </w:t>
            </w:r>
            <w:r w:rsidR="00E364A8">
              <w:rPr>
                <w:rFonts w:ascii="Times New Roman" w:eastAsia="Calibri" w:hAnsi="Times New Roman" w:cs="Times New Roman"/>
                <w:b/>
                <w:bCs/>
                <w:i/>
                <w:sz w:val="20"/>
                <w:szCs w:val="20"/>
                <w:lang w:val="kk-KZ"/>
              </w:rPr>
              <w:t>(рисование</w:t>
            </w:r>
            <w:r w:rsidRPr="00BE2A2C">
              <w:rPr>
                <w:rFonts w:ascii="Times New Roman" w:eastAsia="Calibri" w:hAnsi="Times New Roman" w:cs="Times New Roman"/>
                <w:b/>
                <w:bCs/>
                <w:i/>
                <w:sz w:val="20"/>
                <w:szCs w:val="20"/>
                <w:lang w:val="kk-KZ"/>
              </w:rPr>
              <w:t>)</w:t>
            </w:r>
          </w:p>
          <w:p w:rsidR="00E6261D" w:rsidRPr="00BE2A2C" w:rsidRDefault="00E364A8" w:rsidP="00E364A8">
            <w:pPr>
              <w:contextualSpacing/>
              <w:jc w:val="both"/>
              <w:rPr>
                <w:rFonts w:ascii="Times New Roman" w:eastAsia="Calibri" w:hAnsi="Times New Roman" w:cs="Times New Roman"/>
                <w:b/>
                <w:bCs/>
                <w:sz w:val="20"/>
                <w:szCs w:val="20"/>
                <w:lang w:val="kk-KZ"/>
              </w:rPr>
            </w:pPr>
            <w:r w:rsidRPr="00E364A8">
              <w:rPr>
                <w:rFonts w:ascii="Times New Roman" w:hAnsi="Times New Roman" w:cs="Times New Roman"/>
                <w:i/>
                <w:iCs/>
                <w:color w:val="111111"/>
                <w:sz w:val="20"/>
                <w:szCs w:val="27"/>
                <w:bdr w:val="none" w:sz="0" w:space="0" w:color="auto" w:frame="1"/>
                <w:shd w:val="clear" w:color="auto" w:fill="FFFFFF"/>
              </w:rPr>
              <w:t xml:space="preserve"> «Подарок для больной Ясочки»</w:t>
            </w:r>
            <w:r w:rsidRPr="00E364A8">
              <w:rPr>
                <w:rFonts w:ascii="Times New Roman" w:hAnsi="Times New Roman" w:cs="Times New Roman"/>
                <w:color w:val="111111"/>
                <w:sz w:val="20"/>
                <w:szCs w:val="27"/>
                <w:shd w:val="clear" w:color="auto" w:fill="FFFFFF"/>
              </w:rPr>
              <w:t>.</w:t>
            </w:r>
            <w:r>
              <w:rPr>
                <w:rFonts w:ascii="Times New Roman" w:eastAsia="Calibri" w:hAnsi="Times New Roman" w:cs="Times New Roman"/>
                <w:b/>
                <w:bCs/>
                <w:sz w:val="20"/>
                <w:szCs w:val="20"/>
              </w:rPr>
              <w:t xml:space="preserve"> </w:t>
            </w:r>
            <w:r w:rsidR="00E6261D" w:rsidRPr="00BE2A2C">
              <w:rPr>
                <w:rFonts w:ascii="Times New Roman" w:eastAsia="Calibri" w:hAnsi="Times New Roman" w:cs="Times New Roman"/>
                <w:b/>
                <w:bCs/>
                <w:sz w:val="20"/>
                <w:szCs w:val="20"/>
              </w:rPr>
              <w:t>Мақсаты/Цель:</w:t>
            </w:r>
            <w:r w:rsidR="00E6261D" w:rsidRPr="00BE2A2C">
              <w:rPr>
                <w:rFonts w:ascii="Calibri" w:eastAsia="Calibri" w:hAnsi="Calibri" w:cs="Times New Roman"/>
              </w:rPr>
              <w:t xml:space="preserve"> </w:t>
            </w:r>
            <w:r>
              <w:rPr>
                <w:rFonts w:ascii="Times New Roman" w:eastAsia="Calibri" w:hAnsi="Times New Roman" w:cs="Times New Roman"/>
                <w:bCs/>
                <w:sz w:val="20"/>
                <w:szCs w:val="20"/>
              </w:rPr>
              <w:t xml:space="preserve">делает подарочную коробку </w:t>
            </w:r>
            <w:r w:rsidR="00E6261D" w:rsidRPr="00BE2A2C">
              <w:rPr>
                <w:rFonts w:ascii="Times New Roman" w:eastAsia="Calibri" w:hAnsi="Times New Roman" w:cs="Times New Roman"/>
                <w:bCs/>
                <w:sz w:val="20"/>
                <w:szCs w:val="20"/>
              </w:rPr>
              <w:t xml:space="preserve"> (</w:t>
            </w:r>
            <w:r w:rsidRPr="00E364A8">
              <w:rPr>
                <w:rFonts w:ascii="Times New Roman" w:hAnsi="Times New Roman" w:cs="Times New Roman"/>
                <w:b/>
                <w:i/>
                <w:color w:val="111111"/>
                <w:sz w:val="20"/>
                <w:szCs w:val="27"/>
                <w:shd w:val="clear" w:color="auto" w:fill="FFFFFF"/>
              </w:rPr>
              <w:t>Лепка</w:t>
            </w:r>
            <w:r>
              <w:rPr>
                <w:rFonts w:ascii="Times New Roman" w:hAnsi="Times New Roman" w:cs="Times New Roman"/>
                <w:color w:val="111111"/>
                <w:sz w:val="20"/>
                <w:szCs w:val="27"/>
                <w:shd w:val="clear" w:color="auto" w:fill="FFFFFF"/>
              </w:rPr>
              <w:t>)</w:t>
            </w:r>
          </w:p>
        </w:tc>
        <w:tc>
          <w:tcPr>
            <w:tcW w:w="2410" w:type="dxa"/>
            <w:gridSpan w:val="3"/>
          </w:tcPr>
          <w:p w:rsidR="00E6261D" w:rsidRPr="00BE2A2C" w:rsidRDefault="00E6261D" w:rsidP="00134E1F">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lastRenderedPageBreak/>
              <w:t>Сюжеттiк – рөлдiк ойын Сюжетно-ролевая игра в развитии:</w:t>
            </w:r>
          </w:p>
          <w:p w:rsidR="00E6261D" w:rsidRPr="00BE2A2C" w:rsidRDefault="00E6261D" w:rsidP="00134E1F">
            <w:pPr>
              <w:contextualSpacing/>
              <w:jc w:val="both"/>
              <w:rPr>
                <w:rFonts w:ascii="Times New Roman" w:eastAsia="Calibri" w:hAnsi="Times New Roman" w:cs="Times New Roman"/>
                <w:bCs/>
                <w:sz w:val="20"/>
                <w:szCs w:val="20"/>
                <w:lang w:val="kk-KZ"/>
              </w:rPr>
            </w:pPr>
            <w:r w:rsidRPr="00BE2A2C">
              <w:rPr>
                <w:rFonts w:ascii="Times New Roman" w:eastAsia="Calibri" w:hAnsi="Times New Roman" w:cs="Times New Roman"/>
                <w:b/>
                <w:bCs/>
                <w:sz w:val="20"/>
                <w:szCs w:val="20"/>
                <w:lang w:val="kk-KZ"/>
              </w:rPr>
              <w:t xml:space="preserve">Мақсаты/Цель: </w:t>
            </w:r>
            <w:r w:rsidRPr="00BE2A2C">
              <w:rPr>
                <w:rFonts w:ascii="Times New Roman" w:eastAsia="Calibri" w:hAnsi="Times New Roman" w:cs="Times New Roman"/>
                <w:bCs/>
                <w:sz w:val="20"/>
                <w:szCs w:val="20"/>
                <w:lang w:val="kk-KZ"/>
              </w:rPr>
              <w:lastRenderedPageBreak/>
              <w:t>исполняют свои обязанности в игре четко по назначению.Имеют выдержку, терпение.</w:t>
            </w:r>
          </w:p>
          <w:p w:rsidR="00E6261D" w:rsidRPr="00BE2A2C" w:rsidRDefault="00E6261D" w:rsidP="00134E1F">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t>(</w:t>
            </w:r>
            <w:r w:rsidRPr="00BE2A2C">
              <w:rPr>
                <w:rFonts w:ascii="Times New Roman" w:eastAsia="Calibri" w:hAnsi="Times New Roman" w:cs="Times New Roman"/>
                <w:b/>
                <w:bCs/>
                <w:i/>
                <w:sz w:val="20"/>
                <w:szCs w:val="20"/>
                <w:lang w:val="kk-KZ"/>
              </w:rPr>
              <w:t>развитие речи,ознакомление с окружающим миром</w:t>
            </w:r>
            <w:r w:rsidRPr="00BE2A2C">
              <w:rPr>
                <w:rFonts w:ascii="Times New Roman" w:eastAsia="Calibri" w:hAnsi="Times New Roman" w:cs="Times New Roman"/>
                <w:b/>
                <w:bCs/>
                <w:sz w:val="20"/>
                <w:szCs w:val="20"/>
                <w:lang w:val="kk-KZ"/>
              </w:rPr>
              <w:t>)</w:t>
            </w:r>
          </w:p>
          <w:p w:rsidR="00E6261D" w:rsidRPr="00BE2A2C" w:rsidRDefault="00E6261D" w:rsidP="00134E1F">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t>Үстел-баспа ойындары/ Настольно-печатные игры пазлы, танграмм, пирамидки</w:t>
            </w:r>
          </w:p>
          <w:p w:rsidR="00E6261D" w:rsidRPr="00BE2A2C" w:rsidRDefault="00E364A8" w:rsidP="00134E1F">
            <w:pPr>
              <w:contextualSpacing/>
              <w:jc w:val="both"/>
              <w:rPr>
                <w:rFonts w:ascii="Times New Roman" w:eastAsia="Calibri" w:hAnsi="Times New Roman" w:cs="Times New Roman"/>
                <w:bCs/>
                <w:sz w:val="20"/>
                <w:szCs w:val="20"/>
                <w:lang w:val="kk-KZ"/>
              </w:rPr>
            </w:pPr>
            <w:r>
              <w:rPr>
                <w:rFonts w:ascii="Times New Roman" w:eastAsia="Calibri" w:hAnsi="Times New Roman" w:cs="Times New Roman"/>
                <w:b/>
                <w:bCs/>
                <w:sz w:val="20"/>
                <w:szCs w:val="20"/>
                <w:lang w:val="kk-KZ"/>
              </w:rPr>
              <w:t xml:space="preserve">«Ширма» (из бумаги) </w:t>
            </w:r>
            <w:r w:rsidR="00E6261D" w:rsidRPr="00BE2A2C">
              <w:rPr>
                <w:rFonts w:ascii="Times New Roman" w:eastAsia="Calibri" w:hAnsi="Times New Roman" w:cs="Times New Roman"/>
                <w:b/>
                <w:bCs/>
                <w:sz w:val="20"/>
                <w:szCs w:val="20"/>
                <w:lang w:val="kk-KZ"/>
              </w:rPr>
              <w:t xml:space="preserve">Мақсаты Цель: </w:t>
            </w:r>
            <w:r w:rsidR="00E6261D" w:rsidRPr="00BE2A2C">
              <w:rPr>
                <w:rFonts w:ascii="Times New Roman" w:eastAsia="Calibri" w:hAnsi="Times New Roman" w:cs="Times New Roman"/>
                <w:bCs/>
                <w:sz w:val="20"/>
                <w:szCs w:val="20"/>
                <w:lang w:val="kk-KZ"/>
              </w:rPr>
              <w:t xml:space="preserve">работа с </w:t>
            </w:r>
            <w:r>
              <w:rPr>
                <w:rFonts w:ascii="Times New Roman" w:eastAsia="Calibri" w:hAnsi="Times New Roman" w:cs="Times New Roman"/>
                <w:bCs/>
                <w:sz w:val="20"/>
                <w:szCs w:val="20"/>
                <w:lang w:val="kk-KZ"/>
              </w:rPr>
              <w:t>листом бумаги</w:t>
            </w:r>
            <w:r w:rsidR="00E6261D" w:rsidRPr="00BE2A2C">
              <w:rPr>
                <w:rFonts w:ascii="Times New Roman" w:eastAsia="Calibri" w:hAnsi="Times New Roman" w:cs="Times New Roman"/>
                <w:bCs/>
                <w:sz w:val="20"/>
                <w:szCs w:val="20"/>
                <w:lang w:val="kk-KZ"/>
              </w:rPr>
              <w:t xml:space="preserve">,  правильно </w:t>
            </w:r>
            <w:r>
              <w:rPr>
                <w:rFonts w:ascii="Times New Roman" w:eastAsia="Calibri" w:hAnsi="Times New Roman" w:cs="Times New Roman"/>
                <w:bCs/>
                <w:sz w:val="20"/>
                <w:szCs w:val="20"/>
                <w:lang w:val="kk-KZ"/>
              </w:rPr>
              <w:t>складывают бумагу</w:t>
            </w:r>
          </w:p>
          <w:p w:rsidR="00E6261D" w:rsidRPr="00BE2A2C" w:rsidRDefault="00E6261D" w:rsidP="00134E1F">
            <w:pPr>
              <w:contextualSpacing/>
              <w:jc w:val="both"/>
              <w:rPr>
                <w:rFonts w:ascii="Times New Roman" w:eastAsia="Calibri" w:hAnsi="Times New Roman" w:cs="Times New Roman"/>
                <w:b/>
                <w:bCs/>
                <w:i/>
                <w:sz w:val="20"/>
                <w:szCs w:val="20"/>
                <w:lang w:val="kk-KZ"/>
              </w:rPr>
            </w:pPr>
            <w:r w:rsidRPr="00BE2A2C">
              <w:rPr>
                <w:rFonts w:ascii="Times New Roman" w:eastAsia="Calibri" w:hAnsi="Times New Roman" w:cs="Times New Roman"/>
                <w:bCs/>
                <w:sz w:val="20"/>
                <w:szCs w:val="20"/>
                <w:lang w:val="kk-KZ"/>
              </w:rPr>
              <w:t>(</w:t>
            </w:r>
            <w:r w:rsidRPr="00BE2A2C">
              <w:rPr>
                <w:rFonts w:ascii="Times New Roman" w:eastAsia="Calibri" w:hAnsi="Times New Roman" w:cs="Times New Roman"/>
                <w:b/>
                <w:bCs/>
                <w:i/>
                <w:sz w:val="20"/>
                <w:szCs w:val="20"/>
                <w:lang w:val="kk-KZ"/>
              </w:rPr>
              <w:t>конструирование)</w:t>
            </w:r>
          </w:p>
          <w:p w:rsidR="00E6261D" w:rsidRPr="00BE2A2C" w:rsidRDefault="00E6261D" w:rsidP="00134E1F">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t>«</w:t>
            </w:r>
            <w:r w:rsidR="00AB66B0">
              <w:rPr>
                <w:rFonts w:ascii="Times New Roman" w:eastAsia="Calibri" w:hAnsi="Times New Roman" w:cs="Times New Roman"/>
                <w:b/>
                <w:bCs/>
                <w:sz w:val="20"/>
                <w:szCs w:val="20"/>
                <w:lang w:val="kk-KZ"/>
              </w:rPr>
              <w:t>Что нужно врачу</w:t>
            </w:r>
            <w:r w:rsidRPr="00BE2A2C">
              <w:rPr>
                <w:rFonts w:ascii="Times New Roman" w:eastAsia="Calibri" w:hAnsi="Times New Roman" w:cs="Times New Roman"/>
                <w:b/>
                <w:bCs/>
                <w:sz w:val="20"/>
                <w:szCs w:val="20"/>
                <w:lang w:val="kk-KZ"/>
              </w:rPr>
              <w:t>»</w:t>
            </w:r>
          </w:p>
          <w:p w:rsidR="00E6261D" w:rsidRPr="00BE2A2C" w:rsidRDefault="00E6261D" w:rsidP="00134E1F">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t>Мақсаты Цель:</w:t>
            </w:r>
            <w:r w:rsidRPr="00BE2A2C">
              <w:rPr>
                <w:rFonts w:ascii="Calibri" w:eastAsia="Calibri" w:hAnsi="Calibri" w:cs="Times New Roman"/>
              </w:rPr>
              <w:t xml:space="preserve"> </w:t>
            </w:r>
            <w:r w:rsidRPr="00BE2A2C">
              <w:rPr>
                <w:rFonts w:ascii="Times New Roman" w:eastAsia="Calibri" w:hAnsi="Times New Roman" w:cs="Times New Roman"/>
                <w:bCs/>
                <w:sz w:val="20"/>
                <w:szCs w:val="20"/>
              </w:rPr>
              <w:t>И</w:t>
            </w:r>
            <w:r w:rsidRPr="00BE2A2C">
              <w:rPr>
                <w:rFonts w:ascii="Times New Roman" w:eastAsia="Calibri" w:hAnsi="Times New Roman" w:cs="Times New Roman"/>
                <w:bCs/>
                <w:sz w:val="20"/>
                <w:szCs w:val="20"/>
                <w:lang w:val="kk-KZ"/>
              </w:rPr>
              <w:t>спользуют в рисовании разные цвета, обращают внимание на большее количество цветов</w:t>
            </w:r>
            <w:r w:rsidRPr="00BE2A2C">
              <w:rPr>
                <w:rFonts w:ascii="Times New Roman" w:eastAsia="Calibri" w:hAnsi="Times New Roman" w:cs="Times New Roman"/>
                <w:b/>
                <w:bCs/>
                <w:sz w:val="20"/>
                <w:szCs w:val="20"/>
                <w:lang w:val="kk-KZ"/>
              </w:rPr>
              <w:t>.</w:t>
            </w:r>
          </w:p>
          <w:p w:rsidR="00E6261D" w:rsidRPr="00BE2A2C" w:rsidRDefault="00E6261D" w:rsidP="00134E1F">
            <w:pPr>
              <w:contextualSpacing/>
              <w:jc w:val="both"/>
              <w:rPr>
                <w:rFonts w:ascii="Times New Roman" w:eastAsia="Calibri" w:hAnsi="Times New Roman" w:cs="Times New Roman"/>
                <w:b/>
                <w:bCs/>
                <w:i/>
                <w:sz w:val="20"/>
                <w:szCs w:val="20"/>
                <w:lang w:val="kk-KZ"/>
              </w:rPr>
            </w:pPr>
            <w:r w:rsidRPr="00BE2A2C">
              <w:rPr>
                <w:rFonts w:ascii="Times New Roman" w:eastAsia="Calibri" w:hAnsi="Times New Roman" w:cs="Times New Roman"/>
                <w:b/>
                <w:bCs/>
                <w:sz w:val="20"/>
                <w:szCs w:val="20"/>
                <w:lang w:val="kk-KZ"/>
              </w:rPr>
              <w:t>(</w:t>
            </w:r>
            <w:r w:rsidRPr="00BE2A2C">
              <w:rPr>
                <w:rFonts w:ascii="Times New Roman" w:eastAsia="Calibri" w:hAnsi="Times New Roman" w:cs="Times New Roman"/>
                <w:b/>
                <w:bCs/>
                <w:i/>
                <w:sz w:val="20"/>
                <w:szCs w:val="20"/>
                <w:lang w:val="kk-KZ"/>
              </w:rPr>
              <w:t>рисование)</w:t>
            </w:r>
          </w:p>
          <w:p w:rsidR="00E6261D" w:rsidRPr="00BE2A2C" w:rsidRDefault="00E6261D" w:rsidP="00134E1F">
            <w:pPr>
              <w:contextualSpacing/>
              <w:jc w:val="both"/>
              <w:rPr>
                <w:rFonts w:ascii="Times New Roman" w:eastAsia="Calibri" w:hAnsi="Times New Roman" w:cs="Times New Roman"/>
                <w:b/>
                <w:bCs/>
                <w:sz w:val="20"/>
                <w:szCs w:val="20"/>
              </w:rPr>
            </w:pPr>
            <w:r w:rsidRPr="00BE2A2C">
              <w:rPr>
                <w:rFonts w:ascii="Times New Roman" w:eastAsia="Calibri" w:hAnsi="Times New Roman" w:cs="Times New Roman"/>
                <w:b/>
                <w:bCs/>
                <w:i/>
                <w:sz w:val="20"/>
                <w:szCs w:val="20"/>
              </w:rPr>
              <w:t>«</w:t>
            </w:r>
            <w:r w:rsidR="00AB66B0">
              <w:rPr>
                <w:rFonts w:ascii="Times New Roman" w:eastAsia="Calibri" w:hAnsi="Times New Roman" w:cs="Times New Roman"/>
                <w:b/>
                <w:bCs/>
                <w:sz w:val="20"/>
                <w:szCs w:val="20"/>
              </w:rPr>
              <w:t>Арам-зам-зам</w:t>
            </w:r>
            <w:r w:rsidRPr="00BE2A2C">
              <w:rPr>
                <w:rFonts w:ascii="Times New Roman" w:eastAsia="Calibri" w:hAnsi="Times New Roman" w:cs="Times New Roman"/>
                <w:b/>
                <w:bCs/>
                <w:sz w:val="20"/>
                <w:szCs w:val="20"/>
              </w:rPr>
              <w:t>»</w:t>
            </w:r>
          </w:p>
          <w:p w:rsidR="00E6261D" w:rsidRPr="00BE2A2C" w:rsidRDefault="00E6261D" w:rsidP="00134E1F">
            <w:pPr>
              <w:contextualSpacing/>
              <w:jc w:val="both"/>
              <w:rPr>
                <w:rFonts w:ascii="Times New Roman" w:eastAsia="Calibri" w:hAnsi="Times New Roman" w:cs="Times New Roman"/>
                <w:bCs/>
                <w:sz w:val="20"/>
                <w:szCs w:val="20"/>
              </w:rPr>
            </w:pPr>
            <w:r w:rsidRPr="00BE2A2C">
              <w:rPr>
                <w:rFonts w:ascii="Times New Roman" w:eastAsia="Calibri" w:hAnsi="Times New Roman" w:cs="Times New Roman"/>
                <w:b/>
                <w:bCs/>
                <w:sz w:val="20"/>
                <w:szCs w:val="20"/>
              </w:rPr>
              <w:t>Мақсаты/Цель:</w:t>
            </w:r>
            <w:r w:rsidRPr="00BE2A2C">
              <w:rPr>
                <w:rFonts w:ascii="Times New Roman" w:eastAsia="Calibri" w:hAnsi="Times New Roman" w:cs="Times New Roman"/>
                <w:b/>
                <w:bCs/>
                <w:i/>
                <w:sz w:val="20"/>
                <w:szCs w:val="20"/>
              </w:rPr>
              <w:t xml:space="preserve"> </w:t>
            </w:r>
            <w:r w:rsidRPr="00BE2A2C">
              <w:rPr>
                <w:rFonts w:ascii="Times New Roman" w:eastAsia="Calibri" w:hAnsi="Times New Roman" w:cs="Times New Roman"/>
                <w:bCs/>
                <w:sz w:val="20"/>
                <w:szCs w:val="20"/>
              </w:rPr>
              <w:t>Выполняет движения в соответствии с характером музыки</w:t>
            </w:r>
          </w:p>
          <w:p w:rsidR="00E6261D" w:rsidRPr="00BE2A2C" w:rsidRDefault="00E6261D" w:rsidP="00134E1F">
            <w:pPr>
              <w:contextualSpacing/>
              <w:jc w:val="both"/>
              <w:rPr>
                <w:rFonts w:ascii="Times New Roman" w:eastAsia="Calibri" w:hAnsi="Times New Roman" w:cs="Times New Roman"/>
                <w:b/>
                <w:bCs/>
                <w:i/>
                <w:sz w:val="20"/>
                <w:szCs w:val="20"/>
                <w:lang w:val="kk-KZ"/>
              </w:rPr>
            </w:pPr>
            <w:r w:rsidRPr="00BE2A2C">
              <w:rPr>
                <w:rFonts w:ascii="Times New Roman" w:eastAsia="Calibri" w:hAnsi="Times New Roman" w:cs="Times New Roman"/>
                <w:b/>
                <w:bCs/>
                <w:i/>
                <w:sz w:val="20"/>
                <w:szCs w:val="20"/>
              </w:rPr>
              <w:t>(музыка****)</w:t>
            </w:r>
          </w:p>
          <w:p w:rsidR="00E6261D" w:rsidRPr="00BE2A2C" w:rsidRDefault="00E6261D" w:rsidP="00134E1F">
            <w:pPr>
              <w:contextualSpacing/>
              <w:jc w:val="both"/>
              <w:rPr>
                <w:rFonts w:ascii="Times New Roman" w:eastAsia="Calibri" w:hAnsi="Times New Roman" w:cs="Times New Roman"/>
                <w:b/>
                <w:bCs/>
                <w:i/>
                <w:sz w:val="20"/>
                <w:szCs w:val="20"/>
                <w:lang w:val="kk-KZ"/>
              </w:rPr>
            </w:pPr>
          </w:p>
          <w:p w:rsidR="00E6261D" w:rsidRPr="00BE2A2C" w:rsidRDefault="00E6261D" w:rsidP="00134E1F">
            <w:pPr>
              <w:contextualSpacing/>
              <w:jc w:val="both"/>
              <w:rPr>
                <w:rFonts w:ascii="Times New Roman" w:eastAsia="Calibri" w:hAnsi="Times New Roman" w:cs="Times New Roman"/>
                <w:bCs/>
                <w:sz w:val="20"/>
                <w:szCs w:val="20"/>
                <w:lang w:val="kk-KZ"/>
              </w:rPr>
            </w:pPr>
          </w:p>
        </w:tc>
        <w:tc>
          <w:tcPr>
            <w:tcW w:w="2410" w:type="dxa"/>
            <w:gridSpan w:val="4"/>
          </w:tcPr>
          <w:p w:rsidR="00E6261D" w:rsidRPr="00BE2A2C" w:rsidRDefault="00E6261D" w:rsidP="00134E1F">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lastRenderedPageBreak/>
              <w:t>Сюжеттiк – рөлдiк ойын Сюжетно-ролевая игра в развитии:</w:t>
            </w:r>
          </w:p>
          <w:p w:rsidR="00E6261D" w:rsidRPr="00BE2A2C" w:rsidRDefault="00E6261D" w:rsidP="00134E1F">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t>Мақсаты/Цель:</w:t>
            </w:r>
            <w:r w:rsidRPr="00BE2A2C">
              <w:rPr>
                <w:rFonts w:ascii="Times New Roman" w:eastAsia="Times New Roman" w:hAnsi="Times New Roman" w:cs="Times New Roman"/>
                <w:noProof/>
                <w:sz w:val="20"/>
                <w:szCs w:val="20"/>
                <w:lang w:val="kk-KZ" w:eastAsia="ru-RU"/>
              </w:rPr>
              <w:t xml:space="preserve"> </w:t>
            </w:r>
            <w:r w:rsidRPr="00BE2A2C">
              <w:rPr>
                <w:rFonts w:ascii="Times New Roman" w:eastAsia="Calibri" w:hAnsi="Times New Roman" w:cs="Times New Roman"/>
                <w:bCs/>
                <w:sz w:val="20"/>
                <w:szCs w:val="20"/>
                <w:lang w:val="kk-KZ"/>
              </w:rPr>
              <w:lastRenderedPageBreak/>
              <w:t>общаются между собой в вежливой форме</w:t>
            </w:r>
            <w:r w:rsidRPr="00BE2A2C">
              <w:rPr>
                <w:rFonts w:ascii="Times New Roman" w:eastAsia="Calibri" w:hAnsi="Times New Roman" w:cs="Times New Roman"/>
                <w:b/>
                <w:bCs/>
                <w:sz w:val="20"/>
                <w:szCs w:val="20"/>
                <w:lang w:val="kk-KZ"/>
              </w:rPr>
              <w:t xml:space="preserve"> </w:t>
            </w:r>
          </w:p>
          <w:p w:rsidR="00E6261D" w:rsidRPr="00BE2A2C" w:rsidRDefault="00E6261D" w:rsidP="00134E1F">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t>(</w:t>
            </w:r>
            <w:r w:rsidRPr="00BE2A2C">
              <w:rPr>
                <w:rFonts w:ascii="Times New Roman" w:eastAsia="Calibri" w:hAnsi="Times New Roman" w:cs="Times New Roman"/>
                <w:b/>
                <w:bCs/>
                <w:i/>
                <w:sz w:val="20"/>
                <w:szCs w:val="20"/>
                <w:lang w:val="kk-KZ"/>
              </w:rPr>
              <w:t>развитие речи,ознакомление с окружающим миром</w:t>
            </w:r>
            <w:r w:rsidRPr="00BE2A2C">
              <w:rPr>
                <w:rFonts w:ascii="Times New Roman" w:eastAsia="Calibri" w:hAnsi="Times New Roman" w:cs="Times New Roman"/>
                <w:b/>
                <w:bCs/>
                <w:sz w:val="20"/>
                <w:szCs w:val="20"/>
                <w:lang w:val="kk-KZ"/>
              </w:rPr>
              <w:t>)</w:t>
            </w:r>
          </w:p>
          <w:p w:rsidR="00E6261D" w:rsidRPr="00BE2A2C" w:rsidRDefault="00E6261D" w:rsidP="00134E1F">
            <w:pPr>
              <w:contextualSpacing/>
              <w:jc w:val="both"/>
              <w:rPr>
                <w:rFonts w:ascii="Times New Roman" w:eastAsia="Calibri" w:hAnsi="Times New Roman" w:cs="Times New Roman"/>
                <w:b/>
                <w:bCs/>
                <w:sz w:val="20"/>
                <w:szCs w:val="20"/>
                <w:lang w:val="kk-KZ"/>
              </w:rPr>
            </w:pPr>
          </w:p>
          <w:p w:rsidR="00E6261D" w:rsidRPr="00BE2A2C" w:rsidRDefault="00E6261D" w:rsidP="00134E1F">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t>Театр қызметі/ Театральная деятельность</w:t>
            </w:r>
          </w:p>
          <w:p w:rsidR="00E6261D" w:rsidRPr="00BE2A2C" w:rsidRDefault="00E6261D" w:rsidP="00134E1F">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t xml:space="preserve"> «</w:t>
            </w:r>
            <w:r w:rsidR="00AB66B0">
              <w:rPr>
                <w:rFonts w:ascii="Times New Roman" w:eastAsia="Calibri" w:hAnsi="Times New Roman" w:cs="Times New Roman"/>
                <w:b/>
                <w:bCs/>
                <w:sz w:val="20"/>
                <w:szCs w:val="20"/>
                <w:lang w:val="kk-KZ"/>
              </w:rPr>
              <w:t>Добрый доктор Айболит</w:t>
            </w:r>
            <w:r w:rsidRPr="00BE2A2C">
              <w:rPr>
                <w:rFonts w:ascii="Times New Roman" w:eastAsia="Calibri" w:hAnsi="Times New Roman" w:cs="Times New Roman"/>
                <w:b/>
                <w:bCs/>
                <w:sz w:val="20"/>
                <w:szCs w:val="20"/>
                <w:lang w:val="kk-KZ"/>
              </w:rPr>
              <w:t>»</w:t>
            </w:r>
          </w:p>
          <w:p w:rsidR="00E6261D" w:rsidRPr="00BE2A2C" w:rsidRDefault="00E6261D" w:rsidP="00134E1F">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rPr>
              <w:t>«</w:t>
            </w:r>
            <w:r w:rsidRPr="00BE2A2C">
              <w:rPr>
                <w:rFonts w:ascii="Times New Roman" w:eastAsia="Calibri" w:hAnsi="Times New Roman" w:cs="Times New Roman"/>
                <w:b/>
                <w:bCs/>
                <w:sz w:val="20"/>
                <w:szCs w:val="20"/>
                <w:lang w:val="kk-KZ"/>
              </w:rPr>
              <w:t>Мақсаты Цель:</w:t>
            </w:r>
          </w:p>
          <w:p w:rsidR="00E6261D" w:rsidRPr="00BE2A2C" w:rsidRDefault="00E6261D" w:rsidP="00134E1F">
            <w:pPr>
              <w:contextualSpacing/>
              <w:jc w:val="both"/>
              <w:rPr>
                <w:rFonts w:ascii="Times New Roman" w:eastAsia="Calibri" w:hAnsi="Times New Roman" w:cs="Times New Roman"/>
                <w:bCs/>
                <w:sz w:val="20"/>
                <w:szCs w:val="20"/>
                <w:lang w:val="kk-KZ"/>
              </w:rPr>
            </w:pPr>
            <w:r w:rsidRPr="00BE2A2C">
              <w:rPr>
                <w:rFonts w:ascii="Times New Roman" w:eastAsia="Calibri" w:hAnsi="Times New Roman" w:cs="Times New Roman"/>
                <w:bCs/>
                <w:sz w:val="20"/>
                <w:szCs w:val="20"/>
                <w:lang w:val="kk-KZ"/>
              </w:rPr>
              <w:t>развивают воображение, память,фантазию,выполняют движения под музыку.</w:t>
            </w:r>
            <w:r w:rsidRPr="00BE2A2C">
              <w:rPr>
                <w:rFonts w:ascii="Times New Roman" w:eastAsia="Calibri" w:hAnsi="Times New Roman" w:cs="Times New Roman"/>
                <w:b/>
                <w:bCs/>
                <w:i/>
                <w:sz w:val="20"/>
                <w:szCs w:val="20"/>
                <w:lang w:val="kk-KZ"/>
              </w:rPr>
              <w:t xml:space="preserve"> (музыка</w:t>
            </w:r>
            <w:r w:rsidRPr="00BE2A2C">
              <w:rPr>
                <w:rFonts w:ascii="Times New Roman" w:eastAsia="Calibri" w:hAnsi="Times New Roman" w:cs="Times New Roman"/>
                <w:bCs/>
                <w:sz w:val="20"/>
                <w:szCs w:val="20"/>
                <w:lang w:val="kk-KZ"/>
              </w:rPr>
              <w:t>)****</w:t>
            </w:r>
          </w:p>
          <w:p w:rsidR="00E6261D" w:rsidRPr="00BE2A2C" w:rsidRDefault="00AB66B0" w:rsidP="00134E1F">
            <w:pPr>
              <w:contextualSpacing/>
              <w:jc w:val="both"/>
              <w:rPr>
                <w:rFonts w:ascii="Times New Roman" w:eastAsia="Calibri" w:hAnsi="Times New Roman" w:cs="Times New Roman"/>
                <w:b/>
                <w:bCs/>
                <w:sz w:val="20"/>
                <w:szCs w:val="20"/>
                <w:lang w:val="kk-KZ"/>
              </w:rPr>
            </w:pPr>
            <w:r w:rsidRPr="00AB66B0">
              <w:rPr>
                <w:rFonts w:ascii="Times New Roman" w:eastAsia="Calibri" w:hAnsi="Times New Roman" w:cs="Times New Roman"/>
                <w:b/>
                <w:sz w:val="20"/>
                <w:szCs w:val="20"/>
              </w:rPr>
              <w:t>Штриховка</w:t>
            </w:r>
            <w:r w:rsidR="00E6261D" w:rsidRPr="006A721B">
              <w:rPr>
                <w:rFonts w:ascii="Times New Roman" w:eastAsia="Calibri" w:hAnsi="Times New Roman" w:cs="Times New Roman"/>
                <w:sz w:val="20"/>
                <w:szCs w:val="20"/>
              </w:rPr>
              <w:t xml:space="preserve"> </w:t>
            </w:r>
            <w:r w:rsidR="00E6261D" w:rsidRPr="00AB66B0">
              <w:rPr>
                <w:rFonts w:ascii="Times New Roman" w:eastAsia="Calibri" w:hAnsi="Times New Roman" w:cs="Times New Roman"/>
                <w:bCs/>
                <w:sz w:val="20"/>
                <w:szCs w:val="20"/>
              </w:rPr>
              <w:t>«</w:t>
            </w:r>
            <w:r w:rsidRPr="00AB66B0">
              <w:rPr>
                <w:rFonts w:ascii="Times New Roman" w:eastAsia="Calibri" w:hAnsi="Times New Roman" w:cs="Times New Roman"/>
                <w:bCs/>
                <w:sz w:val="20"/>
                <w:szCs w:val="20"/>
              </w:rPr>
              <w:t>Полезные продукты</w:t>
            </w:r>
            <w:r w:rsidR="00E6261D" w:rsidRPr="00AB66B0">
              <w:rPr>
                <w:rFonts w:ascii="Times New Roman" w:eastAsia="Calibri" w:hAnsi="Times New Roman" w:cs="Times New Roman"/>
                <w:bCs/>
                <w:sz w:val="20"/>
                <w:szCs w:val="20"/>
              </w:rPr>
              <w:t>».</w:t>
            </w:r>
            <w:r w:rsidR="00E6261D" w:rsidRPr="006A721B">
              <w:rPr>
                <w:rFonts w:ascii="Times New Roman" w:eastAsia="Calibri" w:hAnsi="Times New Roman" w:cs="Times New Roman"/>
                <w:b/>
                <w:bCs/>
                <w:sz w:val="20"/>
                <w:szCs w:val="20"/>
              </w:rPr>
              <w:t xml:space="preserve"> </w:t>
            </w:r>
            <w:r>
              <w:rPr>
                <w:rFonts w:ascii="Times New Roman" w:eastAsia="Calibri" w:hAnsi="Times New Roman" w:cs="Times New Roman"/>
                <w:b/>
                <w:bCs/>
                <w:sz w:val="20"/>
                <w:szCs w:val="20"/>
              </w:rPr>
              <w:t>(рисование)</w:t>
            </w:r>
            <w:r w:rsidR="00E6261D" w:rsidRPr="006A721B">
              <w:rPr>
                <w:rFonts w:ascii="Times New Roman" w:eastAsia="Calibri" w:hAnsi="Times New Roman" w:cs="Times New Roman"/>
                <w:b/>
                <w:bCs/>
                <w:sz w:val="20"/>
                <w:szCs w:val="20"/>
              </w:rPr>
              <w:t xml:space="preserve"> Настольные игры: </w:t>
            </w:r>
            <w:r w:rsidR="00E6261D" w:rsidRPr="006A721B">
              <w:rPr>
                <w:rFonts w:ascii="Times New Roman" w:eastAsia="Calibri" w:hAnsi="Times New Roman" w:cs="Times New Roman"/>
                <w:sz w:val="20"/>
                <w:szCs w:val="20"/>
              </w:rPr>
              <w:t>«Шнуровка», «Золушка: собери бусы», - развива</w:t>
            </w:r>
            <w:r>
              <w:rPr>
                <w:rFonts w:ascii="Times New Roman" w:eastAsia="Calibri" w:hAnsi="Times New Roman" w:cs="Times New Roman"/>
                <w:sz w:val="20"/>
                <w:szCs w:val="20"/>
              </w:rPr>
              <w:t>ет</w:t>
            </w:r>
            <w:r w:rsidR="00E6261D" w:rsidRPr="006A721B">
              <w:rPr>
                <w:rFonts w:ascii="Times New Roman" w:eastAsia="Calibri" w:hAnsi="Times New Roman" w:cs="Times New Roman"/>
                <w:sz w:val="20"/>
                <w:szCs w:val="20"/>
              </w:rPr>
              <w:t xml:space="preserve"> мелкую моторику, мышление, усидчивость.</w:t>
            </w:r>
            <w:r w:rsidR="00E6261D" w:rsidRPr="00BE2A2C">
              <w:rPr>
                <w:rFonts w:ascii="Times New Roman" w:eastAsia="Calibri" w:hAnsi="Times New Roman" w:cs="Times New Roman"/>
                <w:b/>
                <w:bCs/>
                <w:sz w:val="20"/>
                <w:szCs w:val="20"/>
                <w:lang w:val="kk-KZ"/>
              </w:rPr>
              <w:t xml:space="preserve"> (</w:t>
            </w:r>
            <w:r w:rsidR="00E6261D" w:rsidRPr="00BE2A2C">
              <w:rPr>
                <w:rFonts w:ascii="Times New Roman" w:eastAsia="Calibri" w:hAnsi="Times New Roman" w:cs="Times New Roman"/>
                <w:b/>
                <w:bCs/>
                <w:i/>
                <w:sz w:val="20"/>
                <w:szCs w:val="20"/>
                <w:lang w:val="kk-KZ"/>
              </w:rPr>
              <w:t>основы математики, конструирование,</w:t>
            </w:r>
            <w:r>
              <w:rPr>
                <w:rFonts w:ascii="Times New Roman" w:eastAsia="Calibri" w:hAnsi="Times New Roman" w:cs="Times New Roman"/>
                <w:b/>
                <w:bCs/>
                <w:i/>
                <w:sz w:val="20"/>
                <w:szCs w:val="20"/>
                <w:lang w:val="kk-KZ"/>
              </w:rPr>
              <w:t xml:space="preserve"> </w:t>
            </w:r>
            <w:r w:rsidR="00E6261D" w:rsidRPr="00BE2A2C">
              <w:rPr>
                <w:rFonts w:ascii="Times New Roman" w:eastAsia="Calibri" w:hAnsi="Times New Roman" w:cs="Times New Roman"/>
                <w:b/>
                <w:bCs/>
                <w:i/>
                <w:sz w:val="20"/>
                <w:szCs w:val="20"/>
                <w:lang w:val="kk-KZ"/>
              </w:rPr>
              <w:t>аппликация</w:t>
            </w:r>
            <w:r w:rsidR="00E6261D" w:rsidRPr="00BE2A2C">
              <w:rPr>
                <w:rFonts w:ascii="Times New Roman" w:eastAsia="Calibri" w:hAnsi="Times New Roman" w:cs="Times New Roman"/>
                <w:b/>
                <w:bCs/>
                <w:sz w:val="20"/>
                <w:szCs w:val="20"/>
                <w:lang w:val="kk-KZ"/>
              </w:rPr>
              <w:t>)</w:t>
            </w:r>
          </w:p>
          <w:p w:rsidR="00E6261D" w:rsidRPr="00BE2A2C" w:rsidRDefault="00AB66B0" w:rsidP="00134E1F">
            <w:pPr>
              <w:contextualSpacing/>
              <w:jc w:val="both"/>
              <w:rPr>
                <w:rFonts w:ascii="Times New Roman" w:eastAsia="Calibri" w:hAnsi="Times New Roman" w:cs="Times New Roman"/>
                <w:b/>
                <w:bCs/>
                <w:sz w:val="20"/>
                <w:szCs w:val="20"/>
                <w:lang w:val="kk-KZ"/>
              </w:rPr>
            </w:pPr>
            <w:r>
              <w:rPr>
                <w:rFonts w:ascii="Times New Roman" w:eastAsia="Calibri" w:hAnsi="Times New Roman" w:cs="Times New Roman"/>
                <w:b/>
                <w:bCs/>
                <w:sz w:val="20"/>
                <w:szCs w:val="20"/>
                <w:lang w:val="kk-KZ"/>
              </w:rPr>
              <w:t>Логоритмика</w:t>
            </w:r>
            <w:r w:rsidR="00E6261D" w:rsidRPr="00BE2A2C">
              <w:rPr>
                <w:rFonts w:ascii="Times New Roman" w:eastAsia="Calibri" w:hAnsi="Times New Roman" w:cs="Times New Roman"/>
                <w:b/>
                <w:bCs/>
                <w:sz w:val="20"/>
                <w:szCs w:val="20"/>
                <w:lang w:val="kk-KZ"/>
              </w:rPr>
              <w:t>«</w:t>
            </w:r>
            <w:r>
              <w:rPr>
                <w:rFonts w:ascii="Times New Roman" w:eastAsia="Calibri" w:hAnsi="Times New Roman" w:cs="Times New Roman"/>
                <w:b/>
                <w:bCs/>
                <w:sz w:val="20"/>
                <w:szCs w:val="20"/>
                <w:lang w:val="kk-KZ"/>
              </w:rPr>
              <w:t>Улыбка</w:t>
            </w:r>
            <w:r w:rsidR="00E6261D" w:rsidRPr="00BE2A2C">
              <w:rPr>
                <w:rFonts w:ascii="Times New Roman" w:eastAsia="Calibri" w:hAnsi="Times New Roman" w:cs="Times New Roman"/>
                <w:b/>
                <w:bCs/>
                <w:sz w:val="20"/>
                <w:szCs w:val="20"/>
                <w:lang w:val="kk-KZ"/>
              </w:rPr>
              <w:t>»</w:t>
            </w:r>
          </w:p>
          <w:p w:rsidR="00E6261D" w:rsidRPr="00BE2A2C" w:rsidRDefault="00E6261D" w:rsidP="00134E1F">
            <w:pPr>
              <w:contextualSpacing/>
              <w:jc w:val="both"/>
              <w:rPr>
                <w:rFonts w:ascii="Times New Roman" w:eastAsia="Calibri" w:hAnsi="Times New Roman" w:cs="Times New Roman"/>
                <w:b/>
                <w:bCs/>
                <w:sz w:val="20"/>
                <w:szCs w:val="20"/>
              </w:rPr>
            </w:pPr>
            <w:r w:rsidRPr="00BE2A2C">
              <w:rPr>
                <w:rFonts w:ascii="Times New Roman" w:eastAsia="Calibri" w:hAnsi="Times New Roman" w:cs="Times New Roman"/>
                <w:b/>
                <w:bCs/>
                <w:sz w:val="20"/>
                <w:szCs w:val="20"/>
                <w:lang w:val="kk-KZ"/>
              </w:rPr>
              <w:t>Цель:</w:t>
            </w:r>
            <w:r w:rsidRPr="00BE2A2C">
              <w:rPr>
                <w:rFonts w:ascii="Times New Roman" w:eastAsia="Calibri" w:hAnsi="Times New Roman" w:cs="Times New Roman"/>
                <w:b/>
                <w:bCs/>
                <w:sz w:val="20"/>
                <w:szCs w:val="20"/>
              </w:rPr>
              <w:t xml:space="preserve"> </w:t>
            </w:r>
            <w:r w:rsidRPr="00BE2A2C">
              <w:rPr>
                <w:rFonts w:ascii="Times New Roman" w:eastAsia="Calibri" w:hAnsi="Times New Roman" w:cs="Times New Roman"/>
                <w:bCs/>
                <w:sz w:val="20"/>
                <w:szCs w:val="20"/>
              </w:rPr>
              <w:t>Поет песню выразительно, растягивая, жестикулируя</w:t>
            </w:r>
            <w:r w:rsidRPr="00BE2A2C">
              <w:rPr>
                <w:rFonts w:ascii="Times New Roman" w:eastAsia="Calibri" w:hAnsi="Times New Roman" w:cs="Times New Roman"/>
                <w:b/>
                <w:bCs/>
                <w:sz w:val="20"/>
                <w:szCs w:val="20"/>
              </w:rPr>
              <w:t xml:space="preserve"> </w:t>
            </w:r>
          </w:p>
          <w:p w:rsidR="00E6261D" w:rsidRPr="00BE2A2C" w:rsidRDefault="00E6261D" w:rsidP="00134E1F">
            <w:pPr>
              <w:contextualSpacing/>
              <w:jc w:val="both"/>
              <w:rPr>
                <w:rFonts w:ascii="Times New Roman" w:eastAsia="Calibri" w:hAnsi="Times New Roman" w:cs="Times New Roman"/>
                <w:bCs/>
                <w:sz w:val="20"/>
                <w:szCs w:val="20"/>
                <w:lang w:val="kk-KZ"/>
              </w:rPr>
            </w:pPr>
            <w:r w:rsidRPr="00BE2A2C">
              <w:rPr>
                <w:rFonts w:ascii="Times New Roman" w:eastAsia="Calibri" w:hAnsi="Times New Roman" w:cs="Times New Roman"/>
                <w:b/>
                <w:bCs/>
                <w:sz w:val="20"/>
                <w:szCs w:val="20"/>
              </w:rPr>
              <w:t>(</w:t>
            </w:r>
            <w:r w:rsidRPr="00BE2A2C">
              <w:rPr>
                <w:rFonts w:ascii="Times New Roman" w:eastAsia="Calibri" w:hAnsi="Times New Roman" w:cs="Times New Roman"/>
                <w:b/>
                <w:bCs/>
                <w:i/>
                <w:sz w:val="20"/>
                <w:szCs w:val="20"/>
              </w:rPr>
              <w:t>музыка****</w:t>
            </w:r>
            <w:r w:rsidRPr="00BE2A2C">
              <w:rPr>
                <w:rFonts w:ascii="Times New Roman" w:eastAsia="Calibri" w:hAnsi="Times New Roman" w:cs="Times New Roman"/>
                <w:b/>
                <w:bCs/>
                <w:sz w:val="20"/>
                <w:szCs w:val="20"/>
              </w:rPr>
              <w:t>)</w:t>
            </w:r>
          </w:p>
        </w:tc>
        <w:tc>
          <w:tcPr>
            <w:tcW w:w="2551" w:type="dxa"/>
            <w:gridSpan w:val="2"/>
          </w:tcPr>
          <w:p w:rsidR="00E6261D" w:rsidRPr="00BE2A2C" w:rsidRDefault="00E6261D" w:rsidP="00134E1F">
            <w:pPr>
              <w:contextualSpacing/>
              <w:jc w:val="both"/>
              <w:rPr>
                <w:rFonts w:ascii="Times New Roman" w:eastAsia="Calibri" w:hAnsi="Times New Roman" w:cs="Times New Roman"/>
                <w:b/>
                <w:bCs/>
                <w:sz w:val="20"/>
                <w:szCs w:val="20"/>
              </w:rPr>
            </w:pPr>
            <w:r w:rsidRPr="00BE2A2C">
              <w:rPr>
                <w:rFonts w:ascii="Times New Roman" w:eastAsia="Calibri" w:hAnsi="Times New Roman" w:cs="Times New Roman"/>
                <w:b/>
                <w:bCs/>
                <w:sz w:val="20"/>
                <w:szCs w:val="20"/>
                <w:lang w:val="kk-KZ"/>
              </w:rPr>
              <w:lastRenderedPageBreak/>
              <w:t xml:space="preserve">Сюжеттiк – рөлдiк ойын Сюжетно-ролевая игра в развитии </w:t>
            </w:r>
            <w:r w:rsidRPr="00BE2A2C">
              <w:rPr>
                <w:rFonts w:ascii="Times New Roman" w:eastAsia="Calibri" w:hAnsi="Times New Roman" w:cs="Times New Roman"/>
                <w:b/>
                <w:bCs/>
                <w:sz w:val="20"/>
                <w:szCs w:val="20"/>
              </w:rPr>
              <w:t>:</w:t>
            </w:r>
          </w:p>
          <w:p w:rsidR="00E6261D" w:rsidRPr="00BE2A2C" w:rsidRDefault="00E6261D" w:rsidP="00134E1F">
            <w:pPr>
              <w:contextualSpacing/>
              <w:jc w:val="both"/>
              <w:rPr>
                <w:rFonts w:ascii="Times New Roman" w:eastAsia="Calibri" w:hAnsi="Times New Roman" w:cs="Times New Roman"/>
                <w:bCs/>
                <w:sz w:val="20"/>
                <w:szCs w:val="20"/>
                <w:lang w:val="kk-KZ"/>
              </w:rPr>
            </w:pPr>
            <w:r w:rsidRPr="00BE2A2C">
              <w:rPr>
                <w:rFonts w:ascii="Times New Roman" w:eastAsia="Calibri" w:hAnsi="Times New Roman" w:cs="Times New Roman"/>
                <w:b/>
                <w:bCs/>
                <w:sz w:val="20"/>
                <w:szCs w:val="20"/>
                <w:lang w:val="kk-KZ"/>
              </w:rPr>
              <w:t>Мақсаты/Цель:</w:t>
            </w:r>
            <w:r w:rsidRPr="00BE2A2C">
              <w:rPr>
                <w:rFonts w:ascii="Times New Roman" w:eastAsia="Calibri" w:hAnsi="Times New Roman" w:cs="Times New Roman"/>
                <w:bCs/>
                <w:sz w:val="20"/>
                <w:szCs w:val="20"/>
                <w:lang w:val="kk-KZ"/>
              </w:rPr>
              <w:t>взаимодей</w:t>
            </w:r>
            <w:r w:rsidRPr="00BE2A2C">
              <w:rPr>
                <w:rFonts w:ascii="Times New Roman" w:eastAsia="Calibri" w:hAnsi="Times New Roman" w:cs="Times New Roman"/>
                <w:bCs/>
                <w:sz w:val="20"/>
                <w:szCs w:val="20"/>
                <w:lang w:val="kk-KZ"/>
              </w:rPr>
              <w:lastRenderedPageBreak/>
              <w:t>ствуют друг с другом в положительной, вежливой форме</w:t>
            </w:r>
          </w:p>
          <w:p w:rsidR="00E6261D" w:rsidRPr="00BE2A2C" w:rsidRDefault="00E6261D" w:rsidP="00134E1F">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t>(</w:t>
            </w:r>
            <w:r w:rsidRPr="00BE2A2C">
              <w:rPr>
                <w:rFonts w:ascii="Times New Roman" w:eastAsia="Calibri" w:hAnsi="Times New Roman" w:cs="Times New Roman"/>
                <w:b/>
                <w:bCs/>
                <w:i/>
                <w:sz w:val="20"/>
                <w:szCs w:val="20"/>
                <w:lang w:val="kk-KZ"/>
              </w:rPr>
              <w:t>развитие речи,ознакомление с окружающим миром</w:t>
            </w:r>
            <w:r w:rsidRPr="00BE2A2C">
              <w:rPr>
                <w:rFonts w:ascii="Times New Roman" w:eastAsia="Calibri" w:hAnsi="Times New Roman" w:cs="Times New Roman"/>
                <w:b/>
                <w:bCs/>
                <w:sz w:val="20"/>
                <w:szCs w:val="20"/>
                <w:lang w:val="kk-KZ"/>
              </w:rPr>
              <w:t>)</w:t>
            </w:r>
          </w:p>
          <w:p w:rsidR="00E6261D" w:rsidRPr="00BE2A2C" w:rsidRDefault="00E6261D" w:rsidP="00134E1F">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t>Құрылыс  ойындары</w:t>
            </w:r>
          </w:p>
          <w:p w:rsidR="00E6261D" w:rsidRPr="00BE2A2C" w:rsidRDefault="00E6261D" w:rsidP="00134E1F">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t xml:space="preserve">Строительная игра </w:t>
            </w:r>
          </w:p>
          <w:p w:rsidR="00E6261D" w:rsidRPr="00BE2A2C" w:rsidRDefault="00E6261D" w:rsidP="00134E1F">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t>«</w:t>
            </w:r>
            <w:r w:rsidR="000E6760">
              <w:rPr>
                <w:rFonts w:ascii="Times New Roman" w:eastAsia="Calibri" w:hAnsi="Times New Roman" w:cs="Times New Roman"/>
                <w:bCs/>
                <w:sz w:val="20"/>
                <w:szCs w:val="20"/>
                <w:lang w:val="kk-KZ"/>
              </w:rPr>
              <w:t>Дом здоровья</w:t>
            </w:r>
            <w:r w:rsidRPr="00BE2A2C">
              <w:rPr>
                <w:rFonts w:ascii="Times New Roman" w:eastAsia="Calibri" w:hAnsi="Times New Roman" w:cs="Times New Roman"/>
                <w:b/>
                <w:bCs/>
                <w:sz w:val="20"/>
                <w:szCs w:val="20"/>
                <w:lang w:val="kk-KZ"/>
              </w:rPr>
              <w:t>»</w:t>
            </w:r>
          </w:p>
          <w:p w:rsidR="00E6261D" w:rsidRPr="00BE2A2C" w:rsidRDefault="00E6261D" w:rsidP="00134E1F">
            <w:pPr>
              <w:contextualSpacing/>
              <w:jc w:val="both"/>
              <w:rPr>
                <w:rFonts w:ascii="Times New Roman" w:eastAsia="Calibri" w:hAnsi="Times New Roman" w:cs="Times New Roman"/>
                <w:bCs/>
                <w:sz w:val="20"/>
                <w:szCs w:val="20"/>
                <w:lang w:val="kk-KZ"/>
              </w:rPr>
            </w:pPr>
            <w:r w:rsidRPr="00BE2A2C">
              <w:rPr>
                <w:rFonts w:ascii="Times New Roman" w:eastAsia="Calibri" w:hAnsi="Times New Roman" w:cs="Times New Roman"/>
                <w:b/>
                <w:bCs/>
                <w:sz w:val="20"/>
                <w:szCs w:val="20"/>
                <w:lang w:val="kk-KZ"/>
              </w:rPr>
              <w:t>Мақсаты</w:t>
            </w:r>
            <w:r w:rsidRPr="00BE2A2C">
              <w:rPr>
                <w:rFonts w:ascii="Times New Roman" w:eastAsia="Calibri" w:hAnsi="Times New Roman" w:cs="Times New Roman"/>
                <w:b/>
                <w:bCs/>
                <w:i/>
                <w:sz w:val="20"/>
                <w:szCs w:val="20"/>
                <w:lang w:val="kk-KZ"/>
              </w:rPr>
              <w:t xml:space="preserve"> </w:t>
            </w:r>
            <w:r w:rsidRPr="00BE2A2C">
              <w:rPr>
                <w:rFonts w:ascii="Times New Roman" w:eastAsia="Calibri" w:hAnsi="Times New Roman" w:cs="Times New Roman"/>
                <w:b/>
                <w:bCs/>
                <w:sz w:val="20"/>
                <w:szCs w:val="20"/>
                <w:lang w:val="kk-KZ"/>
              </w:rPr>
              <w:t xml:space="preserve">Цель: </w:t>
            </w:r>
            <w:r w:rsidRPr="00BE2A2C">
              <w:rPr>
                <w:rFonts w:ascii="Times New Roman" w:eastAsia="Calibri" w:hAnsi="Times New Roman" w:cs="Times New Roman"/>
                <w:bCs/>
                <w:sz w:val="20"/>
                <w:szCs w:val="20"/>
                <w:lang w:val="kk-KZ"/>
              </w:rPr>
              <w:t>строят по образцу, соблюдают последовательность,работают в команде.</w:t>
            </w:r>
          </w:p>
          <w:p w:rsidR="00E6261D" w:rsidRPr="00BE2A2C" w:rsidRDefault="00E6261D" w:rsidP="00134E1F">
            <w:pPr>
              <w:contextualSpacing/>
              <w:jc w:val="both"/>
              <w:rPr>
                <w:rFonts w:ascii="Times New Roman" w:eastAsia="Calibri" w:hAnsi="Times New Roman" w:cs="Times New Roman"/>
                <w:b/>
                <w:bCs/>
                <w:i/>
                <w:sz w:val="20"/>
                <w:szCs w:val="20"/>
                <w:lang w:val="kk-KZ"/>
              </w:rPr>
            </w:pPr>
            <w:r w:rsidRPr="00BE2A2C">
              <w:rPr>
                <w:rFonts w:ascii="Times New Roman" w:eastAsia="Calibri" w:hAnsi="Times New Roman" w:cs="Times New Roman"/>
                <w:bCs/>
                <w:sz w:val="20"/>
                <w:szCs w:val="20"/>
                <w:lang w:val="kk-KZ"/>
              </w:rPr>
              <w:t>(</w:t>
            </w:r>
            <w:r w:rsidRPr="00BE2A2C">
              <w:rPr>
                <w:rFonts w:ascii="Times New Roman" w:eastAsia="Calibri" w:hAnsi="Times New Roman" w:cs="Times New Roman"/>
                <w:b/>
                <w:bCs/>
                <w:i/>
                <w:sz w:val="20"/>
                <w:szCs w:val="20"/>
                <w:lang w:val="kk-KZ"/>
              </w:rPr>
              <w:t>конструирование)</w:t>
            </w:r>
          </w:p>
          <w:p w:rsidR="00E6261D" w:rsidRPr="00BE2A2C" w:rsidRDefault="000E6760" w:rsidP="00134E1F">
            <w:pPr>
              <w:contextualSpacing/>
              <w:jc w:val="both"/>
              <w:rPr>
                <w:rFonts w:ascii="Times New Roman" w:eastAsia="Calibri" w:hAnsi="Times New Roman" w:cs="Times New Roman"/>
                <w:b/>
                <w:bCs/>
                <w:sz w:val="20"/>
                <w:szCs w:val="20"/>
              </w:rPr>
            </w:pPr>
            <w:r>
              <w:rPr>
                <w:rFonts w:ascii="Times New Roman" w:eastAsia="Calibri" w:hAnsi="Times New Roman" w:cs="Times New Roman"/>
                <w:b/>
                <w:bCs/>
                <w:sz w:val="20"/>
                <w:szCs w:val="20"/>
              </w:rPr>
              <w:t>С.Михалков</w:t>
            </w:r>
            <w:r w:rsidR="00E6261D" w:rsidRPr="00211830">
              <w:rPr>
                <w:rFonts w:ascii="Times New Roman" w:eastAsia="Calibri" w:hAnsi="Times New Roman" w:cs="Times New Roman"/>
                <w:b/>
                <w:bCs/>
                <w:sz w:val="20"/>
                <w:szCs w:val="20"/>
              </w:rPr>
              <w:t>«</w:t>
            </w:r>
            <w:r>
              <w:rPr>
                <w:rFonts w:ascii="Times New Roman" w:eastAsia="Calibri" w:hAnsi="Times New Roman" w:cs="Times New Roman"/>
                <w:b/>
                <w:bCs/>
                <w:sz w:val="20"/>
                <w:szCs w:val="20"/>
              </w:rPr>
              <w:t xml:space="preserve">Про девочку, которая плохо кушала </w:t>
            </w:r>
            <w:r w:rsidR="00E6261D" w:rsidRPr="00211830">
              <w:rPr>
                <w:rFonts w:ascii="Times New Roman" w:eastAsia="Calibri" w:hAnsi="Times New Roman" w:cs="Times New Roman"/>
                <w:b/>
                <w:bCs/>
                <w:sz w:val="20"/>
                <w:szCs w:val="20"/>
              </w:rPr>
              <w:t>»</w:t>
            </w:r>
          </w:p>
          <w:p w:rsidR="00E6261D" w:rsidRPr="00BE2A2C" w:rsidRDefault="00E6261D" w:rsidP="00134E1F">
            <w:pPr>
              <w:contextualSpacing/>
              <w:jc w:val="both"/>
              <w:rPr>
                <w:rFonts w:ascii="Times New Roman" w:eastAsia="Calibri" w:hAnsi="Times New Roman" w:cs="Times New Roman"/>
                <w:b/>
                <w:bCs/>
                <w:sz w:val="20"/>
                <w:szCs w:val="20"/>
              </w:rPr>
            </w:pPr>
            <w:r>
              <w:rPr>
                <w:rFonts w:ascii="Times New Roman" w:eastAsia="Calibri" w:hAnsi="Times New Roman" w:cs="Times New Roman"/>
                <w:b/>
                <w:bCs/>
                <w:sz w:val="20"/>
                <w:szCs w:val="20"/>
              </w:rPr>
              <w:t xml:space="preserve"> </w:t>
            </w:r>
            <w:r w:rsidRPr="00BE2A2C">
              <w:rPr>
                <w:rFonts w:ascii="Times New Roman" w:eastAsia="Calibri" w:hAnsi="Times New Roman" w:cs="Times New Roman"/>
                <w:b/>
                <w:bCs/>
                <w:sz w:val="20"/>
                <w:szCs w:val="20"/>
              </w:rPr>
              <w:t xml:space="preserve">Цель: </w:t>
            </w:r>
            <w:r w:rsidRPr="00BE2A2C">
              <w:rPr>
                <w:rFonts w:ascii="Times New Roman" w:eastAsia="Calibri" w:hAnsi="Times New Roman" w:cs="Times New Roman"/>
                <w:bCs/>
                <w:sz w:val="20"/>
                <w:szCs w:val="20"/>
              </w:rPr>
              <w:t>Слушают внимательно художественное произведение, сопереживают героям, наблюдают за развитием действий в них, понимают содержание и соблюдают последовательность сюжетной линии при повторении их содержания</w:t>
            </w:r>
            <w:r w:rsidRPr="00BE2A2C">
              <w:rPr>
                <w:rFonts w:ascii="Times New Roman" w:eastAsia="Calibri" w:hAnsi="Times New Roman" w:cs="Times New Roman"/>
                <w:bCs/>
                <w:sz w:val="20"/>
                <w:szCs w:val="20"/>
                <w:lang w:val="kk-KZ"/>
              </w:rPr>
              <w:t>.</w:t>
            </w:r>
          </w:p>
          <w:p w:rsidR="00E6261D" w:rsidRPr="00BE2A2C" w:rsidRDefault="00E6261D" w:rsidP="00134E1F">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t xml:space="preserve"> (</w:t>
            </w:r>
            <w:r w:rsidRPr="00BE2A2C">
              <w:rPr>
                <w:rFonts w:ascii="Times New Roman" w:eastAsia="Calibri" w:hAnsi="Times New Roman" w:cs="Times New Roman"/>
                <w:b/>
                <w:bCs/>
                <w:i/>
                <w:sz w:val="20"/>
                <w:szCs w:val="20"/>
                <w:lang w:val="kk-KZ"/>
              </w:rPr>
              <w:t>художественная литература</w:t>
            </w:r>
            <w:r w:rsidRPr="00BE2A2C">
              <w:rPr>
                <w:rFonts w:ascii="Times New Roman" w:eastAsia="Calibri" w:hAnsi="Times New Roman" w:cs="Times New Roman"/>
                <w:b/>
                <w:bCs/>
                <w:sz w:val="20"/>
                <w:szCs w:val="20"/>
                <w:lang w:val="kk-KZ"/>
              </w:rPr>
              <w:t>)</w:t>
            </w:r>
          </w:p>
          <w:p w:rsidR="00E6261D" w:rsidRPr="00BE2A2C" w:rsidRDefault="00E6261D" w:rsidP="00134E1F">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t>«</w:t>
            </w:r>
            <w:r w:rsidR="000E6760">
              <w:rPr>
                <w:rFonts w:ascii="Times New Roman" w:eastAsia="Calibri" w:hAnsi="Times New Roman" w:cs="Times New Roman"/>
                <w:b/>
                <w:bCs/>
                <w:sz w:val="20"/>
                <w:szCs w:val="20"/>
                <w:lang w:val="kk-KZ"/>
              </w:rPr>
              <w:t>Больница</w:t>
            </w:r>
            <w:r w:rsidRPr="00BE2A2C">
              <w:rPr>
                <w:rFonts w:ascii="Times New Roman" w:eastAsia="Calibri" w:hAnsi="Times New Roman" w:cs="Times New Roman"/>
                <w:b/>
                <w:bCs/>
                <w:sz w:val="20"/>
                <w:szCs w:val="20"/>
                <w:lang w:val="kk-KZ"/>
              </w:rPr>
              <w:t>»</w:t>
            </w:r>
          </w:p>
          <w:p w:rsidR="00E6261D" w:rsidRPr="00BE2A2C" w:rsidRDefault="00E6261D" w:rsidP="00134E1F">
            <w:pPr>
              <w:contextualSpacing/>
              <w:jc w:val="both"/>
              <w:rPr>
                <w:rFonts w:ascii="Times New Roman" w:eastAsia="Calibri" w:hAnsi="Times New Roman" w:cs="Times New Roman"/>
                <w:bCs/>
                <w:sz w:val="20"/>
                <w:szCs w:val="20"/>
                <w:lang w:val="kk-KZ"/>
              </w:rPr>
            </w:pPr>
            <w:r w:rsidRPr="00BE2A2C">
              <w:rPr>
                <w:rFonts w:ascii="Times New Roman" w:eastAsia="Calibri" w:hAnsi="Times New Roman" w:cs="Times New Roman"/>
                <w:b/>
                <w:bCs/>
                <w:sz w:val="20"/>
                <w:szCs w:val="20"/>
              </w:rPr>
              <w:t>Мақсаты/Цель:</w:t>
            </w:r>
            <w:r w:rsidRPr="00BE2A2C">
              <w:rPr>
                <w:rFonts w:ascii="Calibri" w:eastAsia="Calibri" w:hAnsi="Calibri" w:cs="Times New Roman"/>
              </w:rPr>
              <w:t xml:space="preserve"> </w:t>
            </w:r>
            <w:r w:rsidR="000E6760">
              <w:rPr>
                <w:rFonts w:ascii="Times New Roman" w:eastAsia="Calibri" w:hAnsi="Times New Roman" w:cs="Times New Roman"/>
                <w:bCs/>
                <w:sz w:val="20"/>
                <w:szCs w:val="20"/>
              </w:rPr>
              <w:t>На</w:t>
            </w:r>
            <w:r w:rsidRPr="00BE2A2C">
              <w:rPr>
                <w:rFonts w:ascii="Times New Roman" w:eastAsia="Calibri" w:hAnsi="Times New Roman" w:cs="Times New Roman"/>
                <w:bCs/>
                <w:sz w:val="20"/>
                <w:szCs w:val="20"/>
              </w:rPr>
              <w:t xml:space="preserve">резают </w:t>
            </w:r>
            <w:r w:rsidR="000E6760">
              <w:rPr>
                <w:rFonts w:ascii="Times New Roman" w:eastAsia="Calibri" w:hAnsi="Times New Roman" w:cs="Times New Roman"/>
                <w:bCs/>
                <w:sz w:val="20"/>
                <w:szCs w:val="20"/>
              </w:rPr>
              <w:t xml:space="preserve">из </w:t>
            </w:r>
            <w:r w:rsidRPr="00BE2A2C">
              <w:rPr>
                <w:rFonts w:ascii="Times New Roman" w:eastAsia="Calibri" w:hAnsi="Times New Roman" w:cs="Times New Roman"/>
                <w:bCs/>
                <w:sz w:val="20"/>
                <w:szCs w:val="20"/>
              </w:rPr>
              <w:t>полоски</w:t>
            </w:r>
            <w:r w:rsidR="000E6760">
              <w:rPr>
                <w:rFonts w:ascii="Times New Roman" w:eastAsia="Calibri" w:hAnsi="Times New Roman" w:cs="Times New Roman"/>
                <w:bCs/>
                <w:sz w:val="20"/>
                <w:szCs w:val="20"/>
              </w:rPr>
              <w:t xml:space="preserve"> квадраты</w:t>
            </w:r>
            <w:r w:rsidRPr="00BE2A2C">
              <w:rPr>
                <w:rFonts w:ascii="Times New Roman" w:eastAsia="Calibri" w:hAnsi="Times New Roman" w:cs="Times New Roman"/>
                <w:bCs/>
                <w:sz w:val="20"/>
                <w:szCs w:val="20"/>
              </w:rPr>
              <w:t xml:space="preserve">, </w:t>
            </w:r>
            <w:r w:rsidR="000E6760">
              <w:rPr>
                <w:rFonts w:ascii="Times New Roman" w:eastAsia="Calibri" w:hAnsi="Times New Roman" w:cs="Times New Roman"/>
                <w:bCs/>
                <w:sz w:val="20"/>
                <w:szCs w:val="20"/>
              </w:rPr>
              <w:t xml:space="preserve">наклеивают окна  </w:t>
            </w:r>
          </w:p>
          <w:p w:rsidR="00E6261D" w:rsidRDefault="00E6261D" w:rsidP="00134E1F">
            <w:pPr>
              <w:contextualSpacing/>
              <w:jc w:val="both"/>
              <w:rPr>
                <w:rFonts w:ascii="Times New Roman" w:eastAsia="Calibri" w:hAnsi="Times New Roman" w:cs="Times New Roman"/>
                <w:b/>
                <w:bCs/>
                <w:i/>
                <w:sz w:val="20"/>
                <w:szCs w:val="20"/>
                <w:lang w:val="kk-KZ"/>
              </w:rPr>
            </w:pPr>
            <w:r w:rsidRPr="00BE2A2C">
              <w:rPr>
                <w:rFonts w:ascii="Times New Roman" w:eastAsia="Calibri" w:hAnsi="Times New Roman" w:cs="Times New Roman"/>
                <w:b/>
                <w:bCs/>
                <w:sz w:val="20"/>
                <w:szCs w:val="20"/>
                <w:lang w:val="kk-KZ"/>
              </w:rPr>
              <w:t>(</w:t>
            </w:r>
            <w:r w:rsidRPr="00BE2A2C">
              <w:rPr>
                <w:rFonts w:ascii="Times New Roman" w:eastAsia="Calibri" w:hAnsi="Times New Roman" w:cs="Times New Roman"/>
                <w:b/>
                <w:bCs/>
                <w:i/>
                <w:sz w:val="20"/>
                <w:szCs w:val="20"/>
                <w:lang w:val="kk-KZ"/>
              </w:rPr>
              <w:t>аппликация)</w:t>
            </w:r>
          </w:p>
          <w:p w:rsidR="007F0908" w:rsidRDefault="007F0908" w:rsidP="00134E1F">
            <w:pPr>
              <w:contextualSpacing/>
              <w:jc w:val="both"/>
              <w:rPr>
                <w:rFonts w:ascii="Times New Roman" w:eastAsia="Calibri" w:hAnsi="Times New Roman" w:cs="Times New Roman"/>
                <w:b/>
                <w:bCs/>
                <w:i/>
                <w:sz w:val="20"/>
                <w:szCs w:val="20"/>
                <w:lang w:val="kk-KZ"/>
              </w:rPr>
            </w:pPr>
            <w:r>
              <w:rPr>
                <w:rFonts w:ascii="Times New Roman" w:eastAsia="Calibri" w:hAnsi="Times New Roman" w:cs="Times New Roman"/>
                <w:b/>
                <w:bCs/>
                <w:i/>
                <w:sz w:val="20"/>
                <w:szCs w:val="20"/>
                <w:lang w:val="kk-KZ"/>
              </w:rPr>
              <w:t>«На приеме у врача»</w:t>
            </w:r>
          </w:p>
          <w:p w:rsidR="007F0908" w:rsidRPr="00BE2A2C" w:rsidRDefault="007F0908" w:rsidP="00134E1F">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rPr>
              <w:t>Мақсаты/Цель:</w:t>
            </w:r>
            <w:r>
              <w:rPr>
                <w:rFonts w:ascii="Times New Roman" w:eastAsia="Calibri" w:hAnsi="Times New Roman" w:cs="Times New Roman"/>
                <w:b/>
                <w:bCs/>
                <w:sz w:val="20"/>
                <w:szCs w:val="20"/>
              </w:rPr>
              <w:t>раскрашивают аккуратно(рисование)</w:t>
            </w:r>
          </w:p>
          <w:p w:rsidR="00E6261D" w:rsidRPr="00BE2A2C" w:rsidRDefault="00E6261D" w:rsidP="00134E1F">
            <w:pPr>
              <w:contextualSpacing/>
              <w:jc w:val="both"/>
              <w:rPr>
                <w:rFonts w:ascii="Times New Roman" w:eastAsia="Calibri" w:hAnsi="Times New Roman" w:cs="Times New Roman"/>
                <w:b/>
                <w:bCs/>
                <w:sz w:val="20"/>
                <w:szCs w:val="20"/>
                <w:lang w:val="kk-KZ"/>
              </w:rPr>
            </w:pPr>
          </w:p>
        </w:tc>
        <w:tc>
          <w:tcPr>
            <w:tcW w:w="2693" w:type="dxa"/>
          </w:tcPr>
          <w:p w:rsidR="00E6261D" w:rsidRPr="00BE2A2C" w:rsidRDefault="00E6261D" w:rsidP="00134E1F">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lastRenderedPageBreak/>
              <w:t>Сюжеттiк – рөлдiк ойын</w:t>
            </w:r>
          </w:p>
          <w:p w:rsidR="00E6261D" w:rsidRPr="00BE2A2C" w:rsidRDefault="00E6261D" w:rsidP="00134E1F">
            <w:pPr>
              <w:contextualSpacing/>
              <w:jc w:val="both"/>
              <w:rPr>
                <w:rFonts w:ascii="Times New Roman" w:eastAsia="Calibri" w:hAnsi="Times New Roman" w:cs="Times New Roman"/>
                <w:b/>
                <w:bCs/>
                <w:sz w:val="20"/>
                <w:szCs w:val="20"/>
              </w:rPr>
            </w:pPr>
            <w:r w:rsidRPr="00BE2A2C">
              <w:rPr>
                <w:rFonts w:ascii="Times New Roman" w:eastAsia="Calibri" w:hAnsi="Times New Roman" w:cs="Times New Roman"/>
                <w:b/>
                <w:bCs/>
                <w:sz w:val="20"/>
                <w:szCs w:val="20"/>
                <w:lang w:val="kk-KZ"/>
              </w:rPr>
              <w:t>Сюжетно-ролевая игра в развитии</w:t>
            </w:r>
            <w:r w:rsidRPr="00BE2A2C">
              <w:rPr>
                <w:rFonts w:ascii="Times New Roman" w:eastAsia="Calibri" w:hAnsi="Times New Roman" w:cs="Times New Roman"/>
                <w:b/>
                <w:bCs/>
                <w:sz w:val="20"/>
                <w:szCs w:val="20"/>
              </w:rPr>
              <w:t xml:space="preserve"> :</w:t>
            </w:r>
          </w:p>
          <w:p w:rsidR="00E6261D" w:rsidRPr="00BE2A2C" w:rsidRDefault="00E6261D" w:rsidP="00134E1F">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t>Мақсаты/Цель:</w:t>
            </w:r>
            <w:r w:rsidRPr="00BE2A2C">
              <w:rPr>
                <w:rFonts w:ascii="Times New Roman" w:eastAsia="Calibri" w:hAnsi="Times New Roman" w:cs="Times New Roman"/>
                <w:bCs/>
                <w:sz w:val="20"/>
                <w:szCs w:val="20"/>
                <w:lang w:val="kk-KZ"/>
              </w:rPr>
              <w:t xml:space="preserve">заботятся </w:t>
            </w:r>
            <w:r w:rsidRPr="00BE2A2C">
              <w:rPr>
                <w:rFonts w:ascii="Times New Roman" w:eastAsia="Calibri" w:hAnsi="Times New Roman" w:cs="Times New Roman"/>
                <w:bCs/>
                <w:sz w:val="20"/>
                <w:szCs w:val="20"/>
                <w:lang w:val="kk-KZ"/>
              </w:rPr>
              <w:lastRenderedPageBreak/>
              <w:t xml:space="preserve">друг о друге. </w:t>
            </w:r>
            <w:r w:rsidRPr="00BE2A2C">
              <w:rPr>
                <w:rFonts w:ascii="Times New Roman" w:eastAsia="Calibri" w:hAnsi="Times New Roman" w:cs="Times New Roman"/>
                <w:b/>
                <w:bCs/>
                <w:i/>
                <w:sz w:val="20"/>
                <w:szCs w:val="20"/>
                <w:lang w:val="kk-KZ"/>
              </w:rPr>
              <w:t>(развитие речи,ознакомление с окружающим миром</w:t>
            </w:r>
            <w:r w:rsidRPr="00BE2A2C">
              <w:rPr>
                <w:rFonts w:ascii="Times New Roman" w:eastAsia="Calibri" w:hAnsi="Times New Roman" w:cs="Times New Roman"/>
                <w:b/>
                <w:bCs/>
                <w:sz w:val="20"/>
                <w:szCs w:val="20"/>
                <w:lang w:val="kk-KZ"/>
              </w:rPr>
              <w:t>)</w:t>
            </w:r>
          </w:p>
          <w:p w:rsidR="00E6261D" w:rsidRPr="00BE2A2C" w:rsidRDefault="00E6261D" w:rsidP="00134E1F">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t xml:space="preserve">Еңбек барысы / </w:t>
            </w:r>
          </w:p>
          <w:p w:rsidR="00E6261D" w:rsidRPr="00BE2A2C" w:rsidRDefault="00E6261D" w:rsidP="00134E1F">
            <w:pPr>
              <w:contextualSpacing/>
              <w:jc w:val="both"/>
              <w:rPr>
                <w:rFonts w:ascii="Times New Roman" w:eastAsia="Calibri" w:hAnsi="Times New Roman" w:cs="Times New Roman"/>
                <w:b/>
                <w:bCs/>
                <w:sz w:val="20"/>
                <w:szCs w:val="20"/>
              </w:rPr>
            </w:pPr>
            <w:r w:rsidRPr="00BE2A2C">
              <w:rPr>
                <w:rFonts w:ascii="Times New Roman" w:eastAsia="Calibri" w:hAnsi="Times New Roman" w:cs="Times New Roman"/>
                <w:b/>
                <w:bCs/>
                <w:sz w:val="20"/>
                <w:szCs w:val="20"/>
                <w:lang w:val="kk-KZ"/>
              </w:rPr>
              <w:t>Трудовая деятельность</w:t>
            </w:r>
            <w:r w:rsidRPr="00BE2A2C">
              <w:rPr>
                <w:rFonts w:ascii="Times New Roman" w:eastAsia="Calibri" w:hAnsi="Times New Roman" w:cs="Times New Roman"/>
                <w:b/>
                <w:bCs/>
                <w:sz w:val="20"/>
                <w:szCs w:val="20"/>
              </w:rPr>
              <w:t>«Помой игрушки»</w:t>
            </w:r>
          </w:p>
          <w:p w:rsidR="00E6261D" w:rsidRPr="00BE2A2C" w:rsidRDefault="00E6261D" w:rsidP="00134E1F">
            <w:pPr>
              <w:contextualSpacing/>
              <w:jc w:val="both"/>
              <w:rPr>
                <w:rFonts w:ascii="Times New Roman" w:eastAsia="Calibri" w:hAnsi="Times New Roman" w:cs="Times New Roman"/>
                <w:bCs/>
                <w:sz w:val="20"/>
                <w:szCs w:val="20"/>
              </w:rPr>
            </w:pPr>
            <w:r w:rsidRPr="00BE2A2C">
              <w:rPr>
                <w:rFonts w:ascii="Times New Roman" w:eastAsia="Calibri" w:hAnsi="Times New Roman" w:cs="Times New Roman"/>
                <w:b/>
                <w:bCs/>
                <w:sz w:val="20"/>
                <w:szCs w:val="20"/>
              </w:rPr>
              <w:t xml:space="preserve">Цель: </w:t>
            </w:r>
            <w:r w:rsidRPr="00BE2A2C">
              <w:rPr>
                <w:rFonts w:ascii="Times New Roman" w:eastAsia="Calibri" w:hAnsi="Times New Roman" w:cs="Times New Roman"/>
                <w:bCs/>
                <w:sz w:val="20"/>
                <w:szCs w:val="20"/>
              </w:rPr>
              <w:t>моют игрушки, ополаскивают, высушивают.</w:t>
            </w:r>
          </w:p>
          <w:p w:rsidR="00E6261D" w:rsidRPr="00BE2A2C" w:rsidRDefault="00E6261D" w:rsidP="00134E1F">
            <w:pPr>
              <w:contextualSpacing/>
              <w:jc w:val="both"/>
              <w:rPr>
                <w:rFonts w:ascii="Times New Roman" w:eastAsia="Calibri" w:hAnsi="Times New Roman" w:cs="Times New Roman"/>
                <w:bCs/>
                <w:sz w:val="20"/>
                <w:szCs w:val="20"/>
              </w:rPr>
            </w:pPr>
            <w:r w:rsidRPr="00BE2A2C">
              <w:rPr>
                <w:rFonts w:ascii="Times New Roman" w:eastAsia="Calibri" w:hAnsi="Times New Roman" w:cs="Times New Roman"/>
                <w:bCs/>
                <w:sz w:val="20"/>
                <w:szCs w:val="20"/>
              </w:rPr>
              <w:t>(</w:t>
            </w:r>
            <w:r w:rsidRPr="00BE2A2C">
              <w:rPr>
                <w:rFonts w:ascii="Times New Roman" w:eastAsia="Calibri" w:hAnsi="Times New Roman" w:cs="Times New Roman"/>
                <w:b/>
                <w:bCs/>
                <w:i/>
                <w:sz w:val="20"/>
                <w:szCs w:val="20"/>
                <w:lang w:val="kk-KZ"/>
              </w:rPr>
              <w:t>ознакомление с окружающим миром</w:t>
            </w:r>
            <w:r>
              <w:rPr>
                <w:rFonts w:ascii="Times New Roman" w:eastAsia="Calibri" w:hAnsi="Times New Roman" w:cs="Times New Roman"/>
                <w:b/>
                <w:bCs/>
                <w:i/>
                <w:sz w:val="20"/>
                <w:szCs w:val="20"/>
                <w:lang w:val="kk-KZ"/>
              </w:rPr>
              <w:t xml:space="preserve"> Физическая культура**</w:t>
            </w:r>
            <w:r w:rsidRPr="00BE2A2C">
              <w:rPr>
                <w:rFonts w:ascii="Times New Roman" w:eastAsia="Calibri" w:hAnsi="Times New Roman" w:cs="Times New Roman"/>
                <w:b/>
                <w:bCs/>
                <w:i/>
                <w:sz w:val="20"/>
                <w:szCs w:val="20"/>
                <w:lang w:val="kk-KZ"/>
              </w:rPr>
              <w:t>)</w:t>
            </w:r>
          </w:p>
          <w:p w:rsidR="00E6261D" w:rsidRPr="00BE2A2C" w:rsidRDefault="00E6261D" w:rsidP="00134E1F">
            <w:pPr>
              <w:contextualSpacing/>
              <w:jc w:val="both"/>
              <w:rPr>
                <w:rFonts w:ascii="Times New Roman" w:eastAsia="Calibri" w:hAnsi="Times New Roman" w:cs="Times New Roman"/>
                <w:b/>
                <w:bCs/>
                <w:sz w:val="20"/>
                <w:szCs w:val="20"/>
              </w:rPr>
            </w:pPr>
            <w:r w:rsidRPr="00BE2A2C">
              <w:rPr>
                <w:rFonts w:ascii="Times New Roman" w:eastAsia="Calibri" w:hAnsi="Times New Roman" w:cs="Times New Roman"/>
                <w:b/>
                <w:bCs/>
                <w:sz w:val="20"/>
                <w:szCs w:val="20"/>
              </w:rPr>
              <w:t>«</w:t>
            </w:r>
            <w:r w:rsidR="007F0908">
              <w:rPr>
                <w:rFonts w:ascii="Times New Roman" w:eastAsia="Calibri" w:hAnsi="Times New Roman" w:cs="Times New Roman"/>
                <w:b/>
                <w:bCs/>
                <w:sz w:val="20"/>
                <w:szCs w:val="20"/>
              </w:rPr>
              <w:t>Полезные продукты</w:t>
            </w:r>
            <w:r w:rsidRPr="00BE2A2C">
              <w:rPr>
                <w:rFonts w:ascii="Times New Roman" w:eastAsia="Calibri" w:hAnsi="Times New Roman" w:cs="Times New Roman"/>
                <w:b/>
                <w:bCs/>
                <w:sz w:val="20"/>
                <w:szCs w:val="20"/>
              </w:rPr>
              <w:t>»</w:t>
            </w:r>
          </w:p>
          <w:p w:rsidR="00E6261D" w:rsidRPr="00BE2A2C" w:rsidRDefault="00E6261D" w:rsidP="00134E1F">
            <w:pPr>
              <w:contextualSpacing/>
              <w:jc w:val="both"/>
              <w:rPr>
                <w:rFonts w:ascii="Times New Roman" w:eastAsia="Calibri" w:hAnsi="Times New Roman" w:cs="Times New Roman"/>
                <w:bCs/>
                <w:sz w:val="20"/>
                <w:szCs w:val="20"/>
                <w:lang w:val="kk-KZ"/>
              </w:rPr>
            </w:pPr>
            <w:r w:rsidRPr="00BE2A2C">
              <w:rPr>
                <w:rFonts w:ascii="Times New Roman" w:eastAsia="Calibri" w:hAnsi="Times New Roman" w:cs="Times New Roman"/>
                <w:b/>
                <w:bCs/>
                <w:sz w:val="20"/>
                <w:szCs w:val="20"/>
              </w:rPr>
              <w:t>Цель:</w:t>
            </w:r>
            <w:r w:rsidRPr="00BE2A2C">
              <w:rPr>
                <w:rFonts w:ascii="Times New Roman" w:eastAsia="Calibri" w:hAnsi="Times New Roman" w:cs="Times New Roman"/>
                <w:b/>
                <w:bCs/>
                <w:sz w:val="20"/>
                <w:szCs w:val="20"/>
                <w:lang w:val="kk-KZ"/>
              </w:rPr>
              <w:t xml:space="preserve"> </w:t>
            </w:r>
            <w:r>
              <w:rPr>
                <w:rFonts w:ascii="Times New Roman" w:eastAsia="Calibri" w:hAnsi="Times New Roman" w:cs="Times New Roman"/>
                <w:bCs/>
                <w:sz w:val="20"/>
                <w:szCs w:val="20"/>
              </w:rPr>
              <w:t>знают</w:t>
            </w:r>
            <w:r w:rsidRPr="00BE2A2C">
              <w:rPr>
                <w:rFonts w:ascii="Times New Roman" w:eastAsia="Calibri" w:hAnsi="Times New Roman" w:cs="Times New Roman"/>
                <w:bCs/>
                <w:sz w:val="20"/>
                <w:szCs w:val="20"/>
              </w:rPr>
              <w:t xml:space="preserve"> о множестве предметов, состоящих из разного цвета, размера; сравнивают эти предметы, определяют их равенство или неравенство на основе сопоставления пар.</w:t>
            </w:r>
          </w:p>
          <w:p w:rsidR="00E6261D" w:rsidRPr="00BE2A2C" w:rsidRDefault="00E6261D" w:rsidP="00134E1F">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Cs/>
                <w:sz w:val="20"/>
                <w:szCs w:val="20"/>
              </w:rPr>
              <w:t>самостоятельно конструируют, определяют пространственное расположение собранных строительных деталей.</w:t>
            </w:r>
            <w:r w:rsidRPr="00BE2A2C">
              <w:rPr>
                <w:rFonts w:ascii="Times New Roman" w:eastAsia="Calibri" w:hAnsi="Times New Roman" w:cs="Times New Roman"/>
                <w:bCs/>
                <w:sz w:val="20"/>
                <w:szCs w:val="20"/>
                <w:lang w:val="kk-KZ"/>
              </w:rPr>
              <w:t xml:space="preserve"> </w:t>
            </w:r>
            <w:r w:rsidRPr="00BE2A2C">
              <w:rPr>
                <w:rFonts w:ascii="Times New Roman" w:eastAsia="Calibri" w:hAnsi="Times New Roman" w:cs="Times New Roman"/>
                <w:b/>
                <w:bCs/>
                <w:sz w:val="20"/>
                <w:szCs w:val="20"/>
                <w:lang w:val="kk-KZ"/>
              </w:rPr>
              <w:t>(</w:t>
            </w:r>
            <w:r w:rsidRPr="00BE2A2C">
              <w:rPr>
                <w:rFonts w:ascii="Times New Roman" w:eastAsia="Calibri" w:hAnsi="Times New Roman" w:cs="Times New Roman"/>
                <w:b/>
                <w:bCs/>
                <w:i/>
                <w:sz w:val="20"/>
                <w:szCs w:val="20"/>
                <w:lang w:val="kk-KZ"/>
              </w:rPr>
              <w:t>Основы математики, конструирование</w:t>
            </w:r>
            <w:r w:rsidR="007F0908">
              <w:rPr>
                <w:rFonts w:ascii="Times New Roman" w:eastAsia="Calibri" w:hAnsi="Times New Roman" w:cs="Times New Roman"/>
                <w:b/>
                <w:bCs/>
                <w:i/>
                <w:sz w:val="20"/>
                <w:szCs w:val="20"/>
                <w:lang w:val="kk-KZ"/>
              </w:rPr>
              <w:t>)</w:t>
            </w:r>
          </w:p>
          <w:p w:rsidR="00E6261D" w:rsidRPr="00BE2A2C" w:rsidRDefault="00E6261D" w:rsidP="00134E1F">
            <w:pPr>
              <w:contextualSpacing/>
              <w:jc w:val="both"/>
              <w:rPr>
                <w:rFonts w:ascii="Times New Roman" w:eastAsia="Calibri" w:hAnsi="Times New Roman" w:cs="Times New Roman"/>
                <w:b/>
                <w:bCs/>
                <w:sz w:val="20"/>
                <w:szCs w:val="20"/>
              </w:rPr>
            </w:pPr>
            <w:r w:rsidRPr="00BE2A2C">
              <w:rPr>
                <w:rFonts w:ascii="Times New Roman" w:eastAsia="Calibri" w:hAnsi="Times New Roman" w:cs="Times New Roman"/>
                <w:b/>
                <w:bCs/>
                <w:sz w:val="20"/>
                <w:szCs w:val="20"/>
              </w:rPr>
              <w:t>«</w:t>
            </w:r>
            <w:r w:rsidR="007F0908">
              <w:rPr>
                <w:rFonts w:ascii="Times New Roman" w:eastAsia="Calibri" w:hAnsi="Times New Roman" w:cs="Times New Roman"/>
                <w:b/>
                <w:bCs/>
                <w:sz w:val="20"/>
                <w:szCs w:val="20"/>
                <w:lang w:val="en-US"/>
              </w:rPr>
              <w:t>Alunelul</w:t>
            </w:r>
            <w:r w:rsidRPr="00BE2A2C">
              <w:rPr>
                <w:rFonts w:ascii="Times New Roman" w:eastAsia="Calibri" w:hAnsi="Times New Roman" w:cs="Times New Roman"/>
                <w:b/>
                <w:bCs/>
                <w:sz w:val="20"/>
                <w:szCs w:val="20"/>
              </w:rPr>
              <w:t>»</w:t>
            </w:r>
          </w:p>
          <w:p w:rsidR="00E6261D" w:rsidRPr="00BE2A2C" w:rsidRDefault="00E6261D" w:rsidP="00134E1F">
            <w:pPr>
              <w:contextualSpacing/>
              <w:jc w:val="both"/>
              <w:rPr>
                <w:rFonts w:ascii="Times New Roman" w:eastAsia="Calibri" w:hAnsi="Times New Roman" w:cs="Times New Roman"/>
                <w:bCs/>
                <w:sz w:val="20"/>
                <w:szCs w:val="20"/>
              </w:rPr>
            </w:pPr>
            <w:r w:rsidRPr="00BE2A2C">
              <w:rPr>
                <w:rFonts w:ascii="Times New Roman" w:eastAsia="Calibri" w:hAnsi="Times New Roman" w:cs="Times New Roman"/>
                <w:b/>
                <w:bCs/>
                <w:sz w:val="20"/>
                <w:szCs w:val="20"/>
              </w:rPr>
              <w:t>Мақсаты/Цель:</w:t>
            </w:r>
            <w:r w:rsidRPr="00BE2A2C">
              <w:rPr>
                <w:rFonts w:ascii="Times New Roman" w:eastAsia="Calibri" w:hAnsi="Times New Roman" w:cs="Times New Roman"/>
                <w:sz w:val="24"/>
                <w:szCs w:val="24"/>
              </w:rPr>
              <w:t xml:space="preserve"> </w:t>
            </w:r>
            <w:r w:rsidRPr="00BE2A2C">
              <w:rPr>
                <w:rFonts w:ascii="Times New Roman" w:eastAsia="Calibri" w:hAnsi="Times New Roman" w:cs="Times New Roman"/>
                <w:bCs/>
                <w:sz w:val="20"/>
                <w:szCs w:val="20"/>
              </w:rPr>
              <w:t>Выполняет движения в соответствии с характером музыки</w:t>
            </w:r>
          </w:p>
          <w:p w:rsidR="00E6261D" w:rsidRPr="00BE2A2C" w:rsidRDefault="00E6261D" w:rsidP="00134E1F">
            <w:pPr>
              <w:contextualSpacing/>
              <w:jc w:val="both"/>
              <w:rPr>
                <w:rFonts w:ascii="Times New Roman" w:eastAsia="Calibri" w:hAnsi="Times New Roman" w:cs="Times New Roman"/>
                <w:b/>
                <w:bCs/>
                <w:sz w:val="20"/>
                <w:szCs w:val="20"/>
              </w:rPr>
            </w:pPr>
            <w:r w:rsidRPr="00BE2A2C">
              <w:rPr>
                <w:rFonts w:ascii="Times New Roman" w:eastAsia="Calibri" w:hAnsi="Times New Roman" w:cs="Times New Roman"/>
                <w:bCs/>
                <w:sz w:val="20"/>
                <w:szCs w:val="20"/>
              </w:rPr>
              <w:t>(</w:t>
            </w:r>
            <w:r w:rsidRPr="00BE2A2C">
              <w:rPr>
                <w:rFonts w:ascii="Times New Roman" w:eastAsia="Calibri" w:hAnsi="Times New Roman" w:cs="Times New Roman"/>
                <w:b/>
                <w:bCs/>
                <w:i/>
                <w:sz w:val="20"/>
                <w:szCs w:val="20"/>
              </w:rPr>
              <w:t>музыка)****</w:t>
            </w:r>
          </w:p>
        </w:tc>
      </w:tr>
      <w:tr w:rsidR="00E6261D" w:rsidRPr="00B37B1F" w:rsidTr="00134E1F">
        <w:tc>
          <w:tcPr>
            <w:tcW w:w="1887" w:type="dxa"/>
          </w:tcPr>
          <w:p w:rsidR="00E6261D" w:rsidRPr="00B37B1F" w:rsidRDefault="00E6261D" w:rsidP="00134E1F">
            <w:pPr>
              <w:contextualSpacing/>
              <w:jc w:val="both"/>
              <w:rPr>
                <w:rFonts w:ascii="Times New Roman" w:eastAsia="Calibri" w:hAnsi="Times New Roman" w:cs="Times New Roman"/>
                <w:b/>
                <w:bCs/>
                <w:sz w:val="20"/>
                <w:szCs w:val="20"/>
                <w:lang w:val="kk-KZ"/>
              </w:rPr>
            </w:pPr>
          </w:p>
        </w:tc>
        <w:tc>
          <w:tcPr>
            <w:tcW w:w="2332" w:type="dxa"/>
          </w:tcPr>
          <w:p w:rsidR="00E6261D" w:rsidRPr="00B37B1F" w:rsidRDefault="00E6261D" w:rsidP="00134E1F">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 xml:space="preserve">«Чудесный карандаш» </w:t>
            </w:r>
          </w:p>
        </w:tc>
        <w:tc>
          <w:tcPr>
            <w:tcW w:w="2410" w:type="dxa"/>
            <w:gridSpan w:val="3"/>
          </w:tcPr>
          <w:p w:rsidR="00E6261D" w:rsidRPr="00B37B1F" w:rsidRDefault="00E6261D" w:rsidP="00134E1F">
            <w:pPr>
              <w:tabs>
                <w:tab w:val="left" w:pos="6640"/>
              </w:tabs>
              <w:rPr>
                <w:rFonts w:ascii="Times New Roman" w:eastAsia="Times New Roman" w:hAnsi="Times New Roman" w:cs="Times New Roman"/>
                <w:b/>
                <w:noProof/>
                <w:sz w:val="20"/>
                <w:szCs w:val="20"/>
                <w:u w:val="dotted"/>
                <w:lang w:val="kk-KZ" w:eastAsia="ru-RU"/>
              </w:rPr>
            </w:pPr>
            <w:r>
              <w:rPr>
                <w:rFonts w:ascii="Times New Roman" w:eastAsia="Times New Roman" w:hAnsi="Times New Roman" w:cs="Times New Roman"/>
                <w:b/>
                <w:noProof/>
                <w:sz w:val="20"/>
                <w:szCs w:val="20"/>
                <w:lang w:val="kk-KZ" w:eastAsia="ru-RU"/>
              </w:rPr>
              <w:t xml:space="preserve">«Размышляйка» </w:t>
            </w:r>
          </w:p>
        </w:tc>
        <w:tc>
          <w:tcPr>
            <w:tcW w:w="2410" w:type="dxa"/>
            <w:gridSpan w:val="4"/>
          </w:tcPr>
          <w:p w:rsidR="00E6261D" w:rsidRPr="00B37B1F" w:rsidRDefault="00E6261D" w:rsidP="00134E1F">
            <w:pPr>
              <w:contextualSpacing/>
              <w:jc w:val="both"/>
              <w:rPr>
                <w:rFonts w:ascii="Times New Roman" w:eastAsia="Calibri" w:hAnsi="Times New Roman" w:cs="Times New Roman"/>
                <w:b/>
                <w:sz w:val="20"/>
                <w:szCs w:val="20"/>
                <w:lang w:val="kk-KZ"/>
              </w:rPr>
            </w:pPr>
            <w:r w:rsidRPr="00F066FE">
              <w:rPr>
                <w:rFonts w:ascii="Times New Roman" w:eastAsia="Calibri" w:hAnsi="Times New Roman" w:cs="Times New Roman"/>
                <w:b/>
                <w:sz w:val="20"/>
                <w:szCs w:val="20"/>
                <w:lang w:val="kk-KZ"/>
              </w:rPr>
              <w:t>«В</w:t>
            </w:r>
            <w:r w:rsidRPr="00B37B1F">
              <w:rPr>
                <w:rFonts w:ascii="Times New Roman" w:eastAsia="Calibri" w:hAnsi="Times New Roman" w:cs="Times New Roman"/>
                <w:b/>
                <w:sz w:val="20"/>
                <w:szCs w:val="20"/>
                <w:lang w:val="kk-KZ"/>
              </w:rPr>
              <w:t xml:space="preserve">олшебные страницы» </w:t>
            </w:r>
          </w:p>
        </w:tc>
        <w:tc>
          <w:tcPr>
            <w:tcW w:w="2551" w:type="dxa"/>
            <w:gridSpan w:val="2"/>
          </w:tcPr>
          <w:p w:rsidR="00E6261D" w:rsidRPr="00B37B1F" w:rsidRDefault="00E6261D" w:rsidP="00134E1F">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 xml:space="preserve">«Хочу все знать» </w:t>
            </w:r>
          </w:p>
        </w:tc>
        <w:tc>
          <w:tcPr>
            <w:tcW w:w="2693" w:type="dxa"/>
          </w:tcPr>
          <w:p w:rsidR="00E6261D" w:rsidRPr="00B37B1F" w:rsidRDefault="00E6261D" w:rsidP="00134E1F">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«Речецветик» </w:t>
            </w:r>
          </w:p>
        </w:tc>
      </w:tr>
      <w:tr w:rsidR="00E6261D" w:rsidRPr="00B37B1F" w:rsidTr="00134E1F">
        <w:tc>
          <w:tcPr>
            <w:tcW w:w="1887" w:type="dxa"/>
            <w:vMerge w:val="restart"/>
          </w:tcPr>
          <w:p w:rsidR="00E6261D" w:rsidRPr="00B37B1F" w:rsidRDefault="00E6261D" w:rsidP="00134E1F">
            <w:pPr>
              <w:contextualSpacing/>
              <w:jc w:val="both"/>
              <w:rPr>
                <w:rFonts w:ascii="Times New Roman" w:eastAsia="Calibri" w:hAnsi="Times New Roman" w:cs="Times New Roman"/>
                <w:b/>
                <w:bCs/>
                <w:color w:val="FF0000"/>
                <w:sz w:val="20"/>
                <w:szCs w:val="20"/>
                <w:lang w:val="kk-KZ"/>
              </w:rPr>
            </w:pPr>
            <w:r w:rsidRPr="00B37B1F">
              <w:rPr>
                <w:rFonts w:ascii="Times New Roman" w:eastAsia="Calibri" w:hAnsi="Times New Roman" w:cs="Times New Roman"/>
                <w:b/>
                <w:bCs/>
                <w:sz w:val="20"/>
                <w:szCs w:val="20"/>
                <w:lang w:val="kk-KZ"/>
              </w:rPr>
              <w:t xml:space="preserve">Жеке жұмыс/ </w:t>
            </w:r>
          </w:p>
          <w:p w:rsidR="00E6261D" w:rsidRPr="00B37B1F" w:rsidRDefault="00E6261D" w:rsidP="00134E1F">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rPr>
              <w:t>Индивидуальная работа (по индивидуальным картам развития)</w:t>
            </w:r>
          </w:p>
          <w:p w:rsidR="00E6261D" w:rsidRPr="00B37B1F" w:rsidRDefault="00E6261D" w:rsidP="00134E1F">
            <w:pPr>
              <w:contextualSpacing/>
              <w:jc w:val="both"/>
              <w:rPr>
                <w:rFonts w:ascii="Times New Roman" w:eastAsia="Calibri" w:hAnsi="Times New Roman" w:cs="Times New Roman"/>
                <w:b/>
                <w:sz w:val="20"/>
                <w:szCs w:val="20"/>
              </w:rPr>
            </w:pPr>
          </w:p>
        </w:tc>
        <w:tc>
          <w:tcPr>
            <w:tcW w:w="2332" w:type="dxa"/>
          </w:tcPr>
          <w:p w:rsidR="00E6261D" w:rsidRPr="00287BB4" w:rsidRDefault="000A2051" w:rsidP="00134E1F">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Раскрась,что нужно повару</w:t>
            </w:r>
          </w:p>
          <w:p w:rsidR="00E6261D" w:rsidRDefault="00E6261D" w:rsidP="00134E1F">
            <w:pPr>
              <w:contextualSpacing/>
              <w:jc w:val="both"/>
              <w:rPr>
                <w:rFonts w:ascii="Times New Roman" w:hAnsi="Times New Roman" w:cs="Times New Roman"/>
                <w:b/>
                <w:bCs/>
                <w:sz w:val="20"/>
                <w:szCs w:val="20"/>
                <w:lang w:val="kk-KZ"/>
              </w:rPr>
            </w:pPr>
            <w:r w:rsidRPr="00287BB4">
              <w:rPr>
                <w:rFonts w:ascii="Times New Roman" w:hAnsi="Times New Roman" w:cs="Times New Roman"/>
                <w:b/>
                <w:bCs/>
                <w:i/>
                <w:sz w:val="20"/>
                <w:szCs w:val="20"/>
                <w:lang w:val="kk-KZ"/>
              </w:rPr>
              <w:t>(</w:t>
            </w:r>
            <w:r w:rsidR="000A2051">
              <w:rPr>
                <w:rFonts w:ascii="Times New Roman" w:hAnsi="Times New Roman" w:cs="Times New Roman"/>
                <w:b/>
                <w:bCs/>
                <w:i/>
                <w:sz w:val="20"/>
                <w:szCs w:val="20"/>
                <w:lang w:val="kk-KZ"/>
              </w:rPr>
              <w:t>Нина-Абдул</w:t>
            </w:r>
            <w:r w:rsidRPr="00287BB4">
              <w:rPr>
                <w:rFonts w:ascii="Times New Roman" w:hAnsi="Times New Roman" w:cs="Times New Roman"/>
                <w:b/>
                <w:bCs/>
                <w:sz w:val="20"/>
                <w:szCs w:val="20"/>
                <w:lang w:val="kk-KZ"/>
              </w:rPr>
              <w:t>)</w:t>
            </w:r>
          </w:p>
          <w:p w:rsidR="00E6261D" w:rsidRPr="00287BB4" w:rsidRDefault="00E6261D" w:rsidP="000A2051">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000A2051">
              <w:rPr>
                <w:rFonts w:ascii="Times New Roman" w:hAnsi="Times New Roman" w:cs="Times New Roman"/>
                <w:b/>
                <w:bCs/>
                <w:i/>
                <w:sz w:val="20"/>
                <w:szCs w:val="20"/>
                <w:lang w:val="kk-KZ"/>
              </w:rPr>
              <w:t>рисование</w:t>
            </w:r>
            <w:r>
              <w:rPr>
                <w:rFonts w:ascii="Times New Roman" w:hAnsi="Times New Roman" w:cs="Times New Roman"/>
                <w:b/>
                <w:bCs/>
                <w:sz w:val="20"/>
                <w:szCs w:val="20"/>
                <w:lang w:val="kk-KZ"/>
              </w:rPr>
              <w:t>)</w:t>
            </w:r>
          </w:p>
        </w:tc>
        <w:tc>
          <w:tcPr>
            <w:tcW w:w="2410" w:type="dxa"/>
            <w:gridSpan w:val="3"/>
          </w:tcPr>
          <w:p w:rsidR="00E6261D" w:rsidRPr="00CC7141" w:rsidRDefault="00E6261D" w:rsidP="00134E1F">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Счет цифр в прямом и обратном порядке</w:t>
            </w:r>
          </w:p>
          <w:p w:rsidR="00E6261D" w:rsidRDefault="00E6261D" w:rsidP="00134E1F">
            <w:pPr>
              <w:contextualSpacing/>
              <w:jc w:val="both"/>
              <w:rPr>
                <w:rFonts w:ascii="Times New Roman" w:hAnsi="Times New Roman" w:cs="Times New Roman"/>
                <w:bCs/>
                <w:sz w:val="20"/>
                <w:szCs w:val="20"/>
                <w:lang w:val="kk-KZ"/>
              </w:rPr>
            </w:pPr>
            <w:r w:rsidRPr="00CC7141">
              <w:rPr>
                <w:rFonts w:ascii="Times New Roman" w:hAnsi="Times New Roman" w:cs="Times New Roman"/>
                <w:bCs/>
                <w:sz w:val="20"/>
                <w:szCs w:val="20"/>
                <w:lang w:val="kk-KZ"/>
              </w:rPr>
              <w:t>(</w:t>
            </w:r>
            <w:r w:rsidR="000A2051">
              <w:rPr>
                <w:rFonts w:ascii="Times New Roman" w:hAnsi="Times New Roman" w:cs="Times New Roman"/>
                <w:b/>
                <w:bCs/>
                <w:i/>
                <w:sz w:val="20"/>
                <w:szCs w:val="20"/>
                <w:lang w:val="kk-KZ"/>
              </w:rPr>
              <w:t>Амина,Даша</w:t>
            </w:r>
            <w:r w:rsidRPr="00CC7141">
              <w:rPr>
                <w:rFonts w:ascii="Times New Roman" w:hAnsi="Times New Roman" w:cs="Times New Roman"/>
                <w:bCs/>
                <w:sz w:val="20"/>
                <w:szCs w:val="20"/>
                <w:lang w:val="kk-KZ"/>
              </w:rPr>
              <w:t>)</w:t>
            </w:r>
          </w:p>
          <w:p w:rsidR="00E6261D" w:rsidRPr="00287BB4" w:rsidRDefault="00E6261D" w:rsidP="00134E1F">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w:t>
            </w:r>
            <w:r w:rsidRPr="007155E8">
              <w:rPr>
                <w:rFonts w:ascii="Times New Roman" w:hAnsi="Times New Roman" w:cs="Times New Roman"/>
                <w:b/>
                <w:bCs/>
                <w:i/>
                <w:sz w:val="20"/>
                <w:szCs w:val="20"/>
                <w:lang w:val="kk-KZ"/>
              </w:rPr>
              <w:t>основы математики</w:t>
            </w:r>
            <w:r>
              <w:rPr>
                <w:rFonts w:ascii="Times New Roman" w:hAnsi="Times New Roman" w:cs="Times New Roman"/>
                <w:bCs/>
                <w:sz w:val="20"/>
                <w:szCs w:val="20"/>
                <w:lang w:val="kk-KZ"/>
              </w:rPr>
              <w:t>)</w:t>
            </w:r>
          </w:p>
        </w:tc>
        <w:tc>
          <w:tcPr>
            <w:tcW w:w="2410" w:type="dxa"/>
            <w:gridSpan w:val="4"/>
          </w:tcPr>
          <w:p w:rsidR="00E6261D" w:rsidRPr="00CC7141" w:rsidRDefault="00E6261D" w:rsidP="00134E1F">
            <w:pPr>
              <w:contextualSpacing/>
              <w:jc w:val="both"/>
              <w:rPr>
                <w:rFonts w:ascii="Times New Roman" w:hAnsi="Times New Roman" w:cs="Times New Roman"/>
                <w:bCs/>
                <w:sz w:val="20"/>
                <w:szCs w:val="20"/>
              </w:rPr>
            </w:pPr>
            <w:r>
              <w:rPr>
                <w:rFonts w:ascii="Times New Roman" w:hAnsi="Times New Roman" w:cs="Times New Roman"/>
                <w:bCs/>
                <w:sz w:val="20"/>
                <w:szCs w:val="20"/>
              </w:rPr>
              <w:t>«</w:t>
            </w:r>
            <w:r w:rsidR="000A2051">
              <w:rPr>
                <w:rFonts w:ascii="Times New Roman" w:hAnsi="Times New Roman" w:cs="Times New Roman"/>
                <w:bCs/>
                <w:sz w:val="20"/>
                <w:szCs w:val="20"/>
              </w:rPr>
              <w:t>Пройди по лабиринту</w:t>
            </w:r>
            <w:r>
              <w:rPr>
                <w:rFonts w:ascii="Times New Roman" w:hAnsi="Times New Roman" w:cs="Times New Roman"/>
                <w:bCs/>
                <w:sz w:val="20"/>
                <w:szCs w:val="20"/>
              </w:rPr>
              <w:t>»</w:t>
            </w:r>
          </w:p>
          <w:p w:rsidR="00E6261D" w:rsidRDefault="00E6261D" w:rsidP="00134E1F">
            <w:pPr>
              <w:contextualSpacing/>
              <w:jc w:val="both"/>
              <w:rPr>
                <w:rFonts w:ascii="Times New Roman" w:hAnsi="Times New Roman" w:cs="Times New Roman"/>
                <w:b/>
                <w:bCs/>
                <w:i/>
                <w:sz w:val="20"/>
                <w:szCs w:val="20"/>
              </w:rPr>
            </w:pPr>
            <w:r w:rsidRPr="00CC7141">
              <w:rPr>
                <w:rFonts w:ascii="Times New Roman" w:hAnsi="Times New Roman" w:cs="Times New Roman"/>
                <w:b/>
                <w:bCs/>
                <w:i/>
                <w:sz w:val="20"/>
                <w:szCs w:val="20"/>
              </w:rPr>
              <w:t>(</w:t>
            </w:r>
            <w:r w:rsidR="000A2051">
              <w:rPr>
                <w:rFonts w:ascii="Times New Roman" w:hAnsi="Times New Roman" w:cs="Times New Roman"/>
                <w:b/>
                <w:bCs/>
                <w:i/>
                <w:sz w:val="20"/>
                <w:szCs w:val="20"/>
              </w:rPr>
              <w:t>Артем Ш.,Агата</w:t>
            </w:r>
            <w:r w:rsidRPr="00CC7141">
              <w:rPr>
                <w:rFonts w:ascii="Times New Roman" w:hAnsi="Times New Roman" w:cs="Times New Roman"/>
                <w:b/>
                <w:bCs/>
                <w:i/>
                <w:sz w:val="20"/>
                <w:szCs w:val="20"/>
              </w:rPr>
              <w:t>)</w:t>
            </w:r>
          </w:p>
          <w:p w:rsidR="00E6261D" w:rsidRPr="0014771B" w:rsidRDefault="00E6261D" w:rsidP="000A2051">
            <w:pPr>
              <w:contextualSpacing/>
              <w:jc w:val="both"/>
              <w:rPr>
                <w:rFonts w:ascii="Times New Roman" w:hAnsi="Times New Roman" w:cs="Times New Roman"/>
                <w:b/>
                <w:bCs/>
                <w:i/>
                <w:sz w:val="20"/>
                <w:szCs w:val="20"/>
              </w:rPr>
            </w:pPr>
            <w:r>
              <w:rPr>
                <w:rFonts w:ascii="Times New Roman" w:hAnsi="Times New Roman" w:cs="Times New Roman"/>
                <w:b/>
                <w:bCs/>
                <w:i/>
                <w:sz w:val="20"/>
                <w:szCs w:val="20"/>
              </w:rPr>
              <w:t>(</w:t>
            </w:r>
            <w:r w:rsidR="000A2051">
              <w:rPr>
                <w:rFonts w:ascii="Times New Roman" w:hAnsi="Times New Roman" w:cs="Times New Roman"/>
                <w:b/>
                <w:bCs/>
                <w:i/>
                <w:sz w:val="20"/>
                <w:szCs w:val="20"/>
              </w:rPr>
              <w:t>основы математики</w:t>
            </w:r>
            <w:r>
              <w:rPr>
                <w:rFonts w:ascii="Times New Roman" w:hAnsi="Times New Roman" w:cs="Times New Roman"/>
                <w:b/>
                <w:bCs/>
                <w:i/>
                <w:sz w:val="20"/>
                <w:szCs w:val="20"/>
              </w:rPr>
              <w:t>)</w:t>
            </w:r>
          </w:p>
        </w:tc>
        <w:tc>
          <w:tcPr>
            <w:tcW w:w="2551" w:type="dxa"/>
            <w:gridSpan w:val="2"/>
          </w:tcPr>
          <w:p w:rsidR="00E6261D" w:rsidRDefault="00E6261D" w:rsidP="00134E1F">
            <w:pPr>
              <w:contextualSpacing/>
              <w:jc w:val="both"/>
              <w:rPr>
                <w:rFonts w:ascii="Times New Roman" w:hAnsi="Times New Roman" w:cs="Times New Roman"/>
                <w:b/>
                <w:bCs/>
                <w:sz w:val="20"/>
                <w:szCs w:val="20"/>
              </w:rPr>
            </w:pPr>
            <w:r>
              <w:rPr>
                <w:rFonts w:ascii="Times New Roman" w:hAnsi="Times New Roman" w:cs="Times New Roman"/>
                <w:bCs/>
                <w:sz w:val="20"/>
                <w:szCs w:val="20"/>
              </w:rPr>
              <w:t xml:space="preserve">«Назови </w:t>
            </w:r>
            <w:r w:rsidR="000A2051">
              <w:rPr>
                <w:rFonts w:ascii="Times New Roman" w:hAnsi="Times New Roman" w:cs="Times New Roman"/>
                <w:bCs/>
                <w:sz w:val="20"/>
                <w:szCs w:val="20"/>
              </w:rPr>
              <w:t>отличия зимы и лета</w:t>
            </w:r>
            <w:r>
              <w:rPr>
                <w:rFonts w:ascii="Times New Roman" w:hAnsi="Times New Roman" w:cs="Times New Roman"/>
                <w:bCs/>
                <w:sz w:val="20"/>
                <w:szCs w:val="20"/>
              </w:rPr>
              <w:t xml:space="preserve">» </w:t>
            </w:r>
            <w:r w:rsidRPr="00CC7141">
              <w:rPr>
                <w:rFonts w:ascii="Times New Roman" w:hAnsi="Times New Roman" w:cs="Times New Roman"/>
                <w:b/>
                <w:bCs/>
                <w:sz w:val="20"/>
                <w:szCs w:val="20"/>
              </w:rPr>
              <w:t>(</w:t>
            </w:r>
            <w:r w:rsidR="000A2051">
              <w:rPr>
                <w:rFonts w:ascii="Times New Roman" w:hAnsi="Times New Roman" w:cs="Times New Roman"/>
                <w:b/>
                <w:bCs/>
                <w:i/>
                <w:sz w:val="20"/>
                <w:szCs w:val="20"/>
              </w:rPr>
              <w:t>Нармин,Амир</w:t>
            </w:r>
            <w:r w:rsidRPr="00CC7141">
              <w:rPr>
                <w:rFonts w:ascii="Times New Roman" w:hAnsi="Times New Roman" w:cs="Times New Roman"/>
                <w:b/>
                <w:bCs/>
                <w:sz w:val="20"/>
                <w:szCs w:val="20"/>
              </w:rPr>
              <w:t>)</w:t>
            </w:r>
          </w:p>
          <w:p w:rsidR="00E6261D" w:rsidRPr="00287BB4" w:rsidRDefault="00E6261D" w:rsidP="00134E1F">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rPr>
              <w:t>(</w:t>
            </w:r>
            <w:r w:rsidRPr="007155E8">
              <w:rPr>
                <w:rFonts w:ascii="Times New Roman" w:hAnsi="Times New Roman" w:cs="Times New Roman"/>
                <w:b/>
                <w:bCs/>
                <w:i/>
                <w:sz w:val="20"/>
                <w:szCs w:val="20"/>
              </w:rPr>
              <w:t>ознакомление с окружающим миром</w:t>
            </w:r>
            <w:r>
              <w:rPr>
                <w:rFonts w:ascii="Times New Roman" w:hAnsi="Times New Roman" w:cs="Times New Roman"/>
                <w:b/>
                <w:bCs/>
                <w:sz w:val="20"/>
                <w:szCs w:val="20"/>
              </w:rPr>
              <w:t>)</w:t>
            </w:r>
          </w:p>
        </w:tc>
        <w:tc>
          <w:tcPr>
            <w:tcW w:w="2693" w:type="dxa"/>
          </w:tcPr>
          <w:p w:rsidR="00E6261D" w:rsidRPr="00287BB4" w:rsidRDefault="00E6261D" w:rsidP="000A2051">
            <w:pPr>
              <w:contextualSpacing/>
              <w:jc w:val="both"/>
              <w:rPr>
                <w:rFonts w:ascii="Times New Roman" w:hAnsi="Times New Roman" w:cs="Times New Roman"/>
                <w:b/>
                <w:bCs/>
                <w:sz w:val="20"/>
                <w:szCs w:val="20"/>
              </w:rPr>
            </w:pPr>
            <w:r>
              <w:rPr>
                <w:rFonts w:ascii="Times New Roman" w:hAnsi="Times New Roman" w:cs="Times New Roman"/>
                <w:bCs/>
                <w:sz w:val="20"/>
                <w:szCs w:val="20"/>
              </w:rPr>
              <w:t>«</w:t>
            </w:r>
            <w:r w:rsidR="000A2051">
              <w:rPr>
                <w:rFonts w:ascii="Times New Roman" w:hAnsi="Times New Roman" w:cs="Times New Roman"/>
                <w:bCs/>
                <w:sz w:val="20"/>
                <w:szCs w:val="20"/>
              </w:rPr>
              <w:t>Продолжи сказку</w:t>
            </w:r>
            <w:r>
              <w:rPr>
                <w:rFonts w:ascii="Times New Roman" w:hAnsi="Times New Roman" w:cs="Times New Roman"/>
                <w:bCs/>
                <w:sz w:val="20"/>
                <w:szCs w:val="20"/>
              </w:rPr>
              <w:t>»</w:t>
            </w:r>
            <w:r w:rsidRPr="00CC7141">
              <w:rPr>
                <w:rFonts w:ascii="Times New Roman" w:hAnsi="Times New Roman" w:cs="Times New Roman"/>
                <w:b/>
                <w:bCs/>
                <w:i/>
                <w:sz w:val="20"/>
                <w:szCs w:val="20"/>
              </w:rPr>
              <w:t>(</w:t>
            </w:r>
            <w:r w:rsidR="000A2051">
              <w:rPr>
                <w:rFonts w:ascii="Times New Roman" w:hAnsi="Times New Roman" w:cs="Times New Roman"/>
                <w:b/>
                <w:bCs/>
                <w:i/>
                <w:sz w:val="20"/>
                <w:szCs w:val="20"/>
              </w:rPr>
              <w:t>Таисия,Артемий</w:t>
            </w:r>
            <w:r>
              <w:rPr>
                <w:rFonts w:ascii="Times New Roman" w:hAnsi="Times New Roman" w:cs="Times New Roman"/>
                <w:b/>
                <w:bCs/>
                <w:i/>
                <w:sz w:val="20"/>
                <w:szCs w:val="20"/>
              </w:rPr>
              <w:t>-(художественная литература</w:t>
            </w:r>
            <w:r w:rsidRPr="00CC7141">
              <w:rPr>
                <w:rFonts w:ascii="Times New Roman" w:hAnsi="Times New Roman" w:cs="Times New Roman"/>
                <w:b/>
                <w:bCs/>
                <w:i/>
                <w:sz w:val="20"/>
                <w:szCs w:val="20"/>
              </w:rPr>
              <w:t>)</w:t>
            </w:r>
          </w:p>
        </w:tc>
      </w:tr>
      <w:tr w:rsidR="00E6261D" w:rsidRPr="00B37B1F" w:rsidTr="00134E1F">
        <w:tc>
          <w:tcPr>
            <w:tcW w:w="1887" w:type="dxa"/>
            <w:vMerge/>
          </w:tcPr>
          <w:p w:rsidR="00E6261D" w:rsidRPr="00B37B1F" w:rsidRDefault="00E6261D" w:rsidP="00134E1F">
            <w:pPr>
              <w:contextualSpacing/>
              <w:jc w:val="both"/>
              <w:rPr>
                <w:rFonts w:ascii="Times New Roman" w:eastAsia="Calibri" w:hAnsi="Times New Roman" w:cs="Times New Roman"/>
                <w:b/>
                <w:bCs/>
                <w:sz w:val="20"/>
                <w:szCs w:val="20"/>
                <w:lang w:val="kk-KZ"/>
              </w:rPr>
            </w:pPr>
          </w:p>
        </w:tc>
        <w:tc>
          <w:tcPr>
            <w:tcW w:w="12396" w:type="dxa"/>
            <w:gridSpan w:val="11"/>
          </w:tcPr>
          <w:p w:rsidR="00E6261D" w:rsidRPr="004703F2" w:rsidRDefault="00E6261D" w:rsidP="000A2051">
            <w:pPr>
              <w:pStyle w:val="a3"/>
              <w:rPr>
                <w:rFonts w:ascii="Times New Roman" w:hAnsi="Times New Roman"/>
                <w:sz w:val="20"/>
                <w:szCs w:val="20"/>
              </w:rPr>
            </w:pPr>
            <w:r w:rsidRPr="004703F2">
              <w:rPr>
                <w:rFonts w:ascii="Times New Roman" w:hAnsi="Times New Roman"/>
                <w:b/>
                <w:sz w:val="20"/>
                <w:szCs w:val="20"/>
                <w:lang w:val="kk-KZ"/>
              </w:rPr>
              <w:t xml:space="preserve">Көркем бұрышындағы жұмыстар/Работа в изоуголке: </w:t>
            </w:r>
            <w:r>
              <w:rPr>
                <w:rFonts w:ascii="Times New Roman" w:hAnsi="Times New Roman"/>
                <w:sz w:val="20"/>
                <w:szCs w:val="20"/>
                <w:lang w:val="kk-KZ"/>
              </w:rPr>
              <w:t xml:space="preserve">раскрашивание </w:t>
            </w:r>
            <w:r w:rsidR="000A2051">
              <w:rPr>
                <w:rFonts w:ascii="Times New Roman" w:hAnsi="Times New Roman"/>
                <w:sz w:val="20"/>
                <w:szCs w:val="20"/>
                <w:lang w:val="kk-KZ"/>
              </w:rPr>
              <w:t>людей разнфых профессий в профессинальной форме</w:t>
            </w:r>
            <w:r w:rsidRPr="0076621E">
              <w:rPr>
                <w:rFonts w:ascii="Times New Roman" w:hAnsi="Times New Roman"/>
                <w:b/>
                <w:i/>
                <w:sz w:val="20"/>
                <w:szCs w:val="20"/>
                <w:lang w:val="kk-KZ"/>
              </w:rPr>
              <w:t>(</w:t>
            </w:r>
            <w:r>
              <w:rPr>
                <w:rFonts w:ascii="Times New Roman" w:hAnsi="Times New Roman"/>
                <w:b/>
                <w:i/>
                <w:sz w:val="20"/>
                <w:szCs w:val="20"/>
                <w:lang w:val="kk-KZ"/>
              </w:rPr>
              <w:t>рисование</w:t>
            </w:r>
            <w:r w:rsidRPr="0076621E">
              <w:rPr>
                <w:rFonts w:ascii="Times New Roman" w:hAnsi="Times New Roman"/>
                <w:b/>
                <w:i/>
                <w:sz w:val="20"/>
                <w:szCs w:val="20"/>
                <w:lang w:val="kk-KZ"/>
              </w:rPr>
              <w:t>)</w:t>
            </w:r>
          </w:p>
        </w:tc>
      </w:tr>
      <w:tr w:rsidR="00E6261D" w:rsidRPr="00B37B1F" w:rsidTr="00134E1F">
        <w:trPr>
          <w:trHeight w:val="261"/>
        </w:trPr>
        <w:tc>
          <w:tcPr>
            <w:tcW w:w="1887" w:type="dxa"/>
            <w:vMerge/>
          </w:tcPr>
          <w:p w:rsidR="00E6261D" w:rsidRPr="00B37B1F" w:rsidRDefault="00E6261D" w:rsidP="00134E1F">
            <w:pPr>
              <w:contextualSpacing/>
              <w:jc w:val="both"/>
              <w:rPr>
                <w:rFonts w:ascii="Times New Roman" w:eastAsia="Calibri" w:hAnsi="Times New Roman" w:cs="Times New Roman"/>
                <w:b/>
                <w:bCs/>
                <w:sz w:val="20"/>
                <w:szCs w:val="20"/>
                <w:lang w:val="kk-KZ"/>
              </w:rPr>
            </w:pPr>
          </w:p>
        </w:tc>
        <w:tc>
          <w:tcPr>
            <w:tcW w:w="12396" w:type="dxa"/>
            <w:gridSpan w:val="11"/>
          </w:tcPr>
          <w:p w:rsidR="00E6261D" w:rsidRPr="004703F2" w:rsidRDefault="00E6261D" w:rsidP="000A2051">
            <w:pPr>
              <w:pStyle w:val="a3"/>
              <w:rPr>
                <w:rFonts w:ascii="Times New Roman" w:hAnsi="Times New Roman"/>
                <w:b/>
                <w:sz w:val="20"/>
                <w:szCs w:val="20"/>
                <w:lang w:val="kk-KZ"/>
              </w:rPr>
            </w:pPr>
            <w:r w:rsidRPr="004703F2">
              <w:rPr>
                <w:rFonts w:ascii="Times New Roman" w:hAnsi="Times New Roman" w:cs="Times New Roman"/>
                <w:b/>
                <w:sz w:val="20"/>
                <w:szCs w:val="20"/>
                <w:lang w:val="kk-KZ"/>
              </w:rPr>
              <w:t>Кітап бұрышындағы жұмыстар/Работа в книжном уголке:</w:t>
            </w:r>
            <w:r w:rsidRPr="004703F2">
              <w:rPr>
                <w:rFonts w:ascii="Times New Roman" w:hAnsi="Times New Roman" w:cs="Times New Roman"/>
                <w:sz w:val="20"/>
                <w:szCs w:val="20"/>
                <w:lang w:val="kk-KZ"/>
              </w:rPr>
              <w:t xml:space="preserve">рассматривание иллюстраций </w:t>
            </w:r>
            <w:r>
              <w:rPr>
                <w:rFonts w:ascii="Times New Roman" w:hAnsi="Times New Roman" w:cs="Times New Roman"/>
                <w:sz w:val="20"/>
                <w:szCs w:val="20"/>
                <w:lang w:val="kk-KZ"/>
              </w:rPr>
              <w:t xml:space="preserve">с </w:t>
            </w:r>
            <w:r w:rsidR="000A2051">
              <w:rPr>
                <w:rFonts w:ascii="Times New Roman" w:hAnsi="Times New Roman" w:cs="Times New Roman"/>
                <w:sz w:val="20"/>
                <w:szCs w:val="20"/>
                <w:lang w:val="kk-KZ"/>
              </w:rPr>
              <w:t>людьми разных профессий</w:t>
            </w:r>
            <w:r>
              <w:rPr>
                <w:rFonts w:ascii="Times New Roman" w:hAnsi="Times New Roman" w:cs="Times New Roman"/>
                <w:sz w:val="20"/>
                <w:szCs w:val="20"/>
                <w:lang w:val="kk-KZ"/>
              </w:rPr>
              <w:t xml:space="preserve"> </w:t>
            </w:r>
            <w:r>
              <w:rPr>
                <w:rFonts w:ascii="Times New Roman" w:hAnsi="Times New Roman" w:cs="Times New Roman"/>
                <w:b/>
                <w:i/>
                <w:sz w:val="20"/>
                <w:szCs w:val="20"/>
                <w:lang w:val="kk-KZ"/>
              </w:rPr>
              <w:t>(ознакомление с окружающим, художественная литература</w:t>
            </w:r>
            <w:r w:rsidRPr="0076621E">
              <w:rPr>
                <w:rFonts w:ascii="Times New Roman" w:hAnsi="Times New Roman" w:cs="Times New Roman"/>
                <w:b/>
                <w:i/>
                <w:sz w:val="20"/>
                <w:szCs w:val="20"/>
                <w:lang w:val="kk-KZ"/>
              </w:rPr>
              <w:t>)</w:t>
            </w:r>
          </w:p>
        </w:tc>
      </w:tr>
      <w:tr w:rsidR="00E6261D" w:rsidRPr="00B37B1F" w:rsidTr="00134E1F">
        <w:tc>
          <w:tcPr>
            <w:tcW w:w="1887" w:type="dxa"/>
            <w:vMerge/>
          </w:tcPr>
          <w:p w:rsidR="00E6261D" w:rsidRPr="00B37B1F" w:rsidRDefault="00E6261D" w:rsidP="00134E1F">
            <w:pPr>
              <w:contextualSpacing/>
              <w:jc w:val="both"/>
              <w:rPr>
                <w:rFonts w:ascii="Times New Roman" w:eastAsia="Calibri" w:hAnsi="Times New Roman" w:cs="Times New Roman"/>
                <w:b/>
                <w:bCs/>
                <w:sz w:val="20"/>
                <w:szCs w:val="20"/>
                <w:lang w:val="kk-KZ"/>
              </w:rPr>
            </w:pPr>
          </w:p>
        </w:tc>
        <w:tc>
          <w:tcPr>
            <w:tcW w:w="12396" w:type="dxa"/>
            <w:gridSpan w:val="11"/>
          </w:tcPr>
          <w:p w:rsidR="00E6261D" w:rsidRPr="0038263D" w:rsidRDefault="00E6261D" w:rsidP="00134E1F">
            <w:pPr>
              <w:pStyle w:val="c5"/>
              <w:shd w:val="clear" w:color="auto" w:fill="FFFFFF"/>
              <w:spacing w:before="0" w:beforeAutospacing="0" w:after="0" w:afterAutospacing="0"/>
              <w:ind w:left="-568" w:firstLine="568"/>
              <w:rPr>
                <w:rFonts w:ascii="Calibri" w:hAnsi="Calibri"/>
                <w:color w:val="000000"/>
                <w:sz w:val="20"/>
                <w:szCs w:val="20"/>
                <w:lang w:val="ru-RU"/>
              </w:rPr>
            </w:pPr>
            <w:r w:rsidRPr="004703F2">
              <w:rPr>
                <w:b/>
                <w:sz w:val="20"/>
                <w:szCs w:val="20"/>
                <w:lang w:val="kk-KZ"/>
              </w:rPr>
              <w:t>Исследовательская деятельность в «Мастерской открытий»</w:t>
            </w:r>
            <w:r>
              <w:rPr>
                <w:b/>
                <w:sz w:val="20"/>
                <w:szCs w:val="20"/>
                <w:lang w:val="kk-KZ"/>
              </w:rPr>
              <w:t xml:space="preserve"> </w:t>
            </w:r>
            <w:r w:rsidRPr="002851D2">
              <w:rPr>
                <w:i/>
                <w:sz w:val="20"/>
                <w:szCs w:val="20"/>
                <w:lang w:val="kk-KZ"/>
              </w:rPr>
              <w:t xml:space="preserve">развитие исследовательских навыков </w:t>
            </w:r>
            <w:r w:rsidRPr="00B176FA">
              <w:rPr>
                <w:sz w:val="20"/>
                <w:szCs w:val="20"/>
                <w:lang w:val="ru-RU"/>
              </w:rPr>
              <w:t>«</w:t>
            </w:r>
            <w:r w:rsidR="00D54D85" w:rsidRPr="00D54D85">
              <w:rPr>
                <w:rStyle w:val="c6"/>
                <w:bCs/>
                <w:color w:val="000000"/>
                <w:sz w:val="20"/>
                <w:szCs w:val="20"/>
                <w:lang w:val="ru-RU"/>
              </w:rPr>
              <w:t>Прозрачность льда</w:t>
            </w:r>
            <w:r w:rsidRPr="00B176FA">
              <w:rPr>
                <w:bCs/>
                <w:color w:val="000000"/>
                <w:sz w:val="20"/>
                <w:szCs w:val="20"/>
                <w:lang w:val="ru-RU"/>
              </w:rPr>
              <w:t>»</w:t>
            </w:r>
          </w:p>
        </w:tc>
      </w:tr>
      <w:tr w:rsidR="00E6261D" w:rsidRPr="00282193" w:rsidTr="00134E1F">
        <w:tc>
          <w:tcPr>
            <w:tcW w:w="1887" w:type="dxa"/>
          </w:tcPr>
          <w:p w:rsidR="00E6261D" w:rsidRPr="00B37B1F" w:rsidRDefault="00E6261D" w:rsidP="00134E1F">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t>Серуенге дайындық/</w:t>
            </w:r>
          </w:p>
          <w:p w:rsidR="00E6261D" w:rsidRPr="00B37B1F" w:rsidRDefault="00E6261D" w:rsidP="00134E1F">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Подготовка к прогулке</w:t>
            </w:r>
          </w:p>
        </w:tc>
        <w:tc>
          <w:tcPr>
            <w:tcW w:w="12396" w:type="dxa"/>
            <w:gridSpan w:val="11"/>
          </w:tcPr>
          <w:p w:rsidR="00E6261D" w:rsidRPr="000F6299" w:rsidRDefault="00E6261D" w:rsidP="00134E1F">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Киіндіру: серуенге шығар алдында кезекпен киіндіру</w:t>
            </w:r>
          </w:p>
          <w:p w:rsidR="00E6261D" w:rsidRPr="00226B09" w:rsidRDefault="00E6261D" w:rsidP="00134E1F">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rPr>
              <w:t>Одевание: последовательность, выход на прогулку</w:t>
            </w:r>
            <w:r w:rsidRPr="000F6299">
              <w:rPr>
                <w:rFonts w:ascii="Times New Roman" w:hAnsi="Times New Roman" w:cs="Times New Roman"/>
                <w:bCs/>
                <w:sz w:val="20"/>
                <w:szCs w:val="20"/>
                <w:lang w:val="kk-KZ"/>
              </w:rPr>
              <w:t xml:space="preserve"> наблюдение за правильным одеванием (развитие речи, навыки самообслуждивания, развитие крупной и мелкой моторики)</w:t>
            </w:r>
            <w:r>
              <w:rPr>
                <w:rFonts w:ascii="Times New Roman" w:hAnsi="Times New Roman" w:cs="Times New Roman"/>
                <w:bCs/>
                <w:sz w:val="20"/>
                <w:szCs w:val="20"/>
                <w:lang w:val="kk-KZ"/>
              </w:rPr>
              <w:t xml:space="preserve"> Шалбар-брюки, жемпір</w:t>
            </w:r>
            <w:r>
              <w:rPr>
                <w:rFonts w:ascii="Times New Roman" w:hAnsi="Times New Roman" w:cs="Times New Roman"/>
                <w:bCs/>
                <w:sz w:val="20"/>
                <w:szCs w:val="20"/>
              </w:rPr>
              <w:t>-</w:t>
            </w:r>
            <w:r>
              <w:rPr>
                <w:rFonts w:ascii="Times New Roman" w:hAnsi="Times New Roman" w:cs="Times New Roman"/>
                <w:bCs/>
                <w:sz w:val="20"/>
                <w:szCs w:val="20"/>
                <w:lang w:val="kk-KZ"/>
              </w:rPr>
              <w:t>кофта, етік-сапоги</w:t>
            </w:r>
          </w:p>
          <w:p w:rsidR="00E57AEC" w:rsidRPr="00E57AEC" w:rsidRDefault="00E57AEC" w:rsidP="007C0AB2">
            <w:pPr>
              <w:rPr>
                <w:rFonts w:ascii="Times New Roman" w:eastAsia="Calibri" w:hAnsi="Times New Roman" w:cs="Times New Roman"/>
                <w:b/>
                <w:iCs/>
                <w:sz w:val="24"/>
                <w:szCs w:val="24"/>
                <w:lang w:val="kk-KZ"/>
              </w:rPr>
            </w:pPr>
            <w:r w:rsidRPr="00E57AEC">
              <w:rPr>
                <w:rFonts w:ascii="Times New Roman" w:hAnsi="Times New Roman" w:cs="Times New Roman"/>
                <w:b/>
                <w:color w:val="000000"/>
                <w:sz w:val="20"/>
                <w:szCs w:val="20"/>
                <w:shd w:val="clear" w:color="auto" w:fill="FFFFFF"/>
              </w:rPr>
              <w:t>Руки спрячем в рукавички —</w:t>
            </w:r>
            <w:r w:rsidRPr="00E57AEC">
              <w:rPr>
                <w:rFonts w:ascii="Times New Roman" w:hAnsi="Times New Roman" w:cs="Times New Roman"/>
                <w:b/>
                <w:color w:val="000000"/>
                <w:sz w:val="20"/>
                <w:szCs w:val="20"/>
              </w:rPr>
              <w:br/>
            </w:r>
            <w:r w:rsidRPr="00E57AEC">
              <w:rPr>
                <w:rFonts w:ascii="Times New Roman" w:hAnsi="Times New Roman" w:cs="Times New Roman"/>
                <w:b/>
                <w:color w:val="000000"/>
                <w:sz w:val="20"/>
                <w:szCs w:val="20"/>
                <w:shd w:val="clear" w:color="auto" w:fill="FFFFFF"/>
              </w:rPr>
              <w:t>Разноцветные сестрички.</w:t>
            </w:r>
            <w:r w:rsidRPr="00E57AEC">
              <w:rPr>
                <w:rFonts w:ascii="Times New Roman" w:hAnsi="Times New Roman" w:cs="Times New Roman"/>
                <w:b/>
                <w:color w:val="000000"/>
                <w:sz w:val="20"/>
                <w:szCs w:val="20"/>
              </w:rPr>
              <w:br/>
            </w:r>
            <w:r w:rsidRPr="00E57AEC">
              <w:rPr>
                <w:rFonts w:ascii="Times New Roman" w:hAnsi="Times New Roman" w:cs="Times New Roman"/>
                <w:b/>
                <w:color w:val="000000"/>
                <w:sz w:val="20"/>
                <w:szCs w:val="20"/>
                <w:shd w:val="clear" w:color="auto" w:fill="FFFFFF"/>
              </w:rPr>
              <w:t>Сможем дольше мы опять</w:t>
            </w:r>
            <w:r w:rsidRPr="00E57AEC">
              <w:rPr>
                <w:rFonts w:ascii="Times New Roman" w:hAnsi="Times New Roman" w:cs="Times New Roman"/>
                <w:b/>
                <w:color w:val="000000"/>
                <w:sz w:val="20"/>
                <w:szCs w:val="20"/>
              </w:rPr>
              <w:br/>
            </w:r>
            <w:r w:rsidRPr="00E57AEC">
              <w:rPr>
                <w:rFonts w:ascii="Times New Roman" w:hAnsi="Times New Roman" w:cs="Times New Roman"/>
                <w:b/>
                <w:color w:val="000000"/>
                <w:sz w:val="20"/>
                <w:szCs w:val="20"/>
                <w:shd w:val="clear" w:color="auto" w:fill="FFFFFF"/>
              </w:rPr>
              <w:t>На морозе погулять!</w:t>
            </w:r>
          </w:p>
          <w:p w:rsidR="007C0AB2" w:rsidRPr="0006645A" w:rsidRDefault="007C0AB2" w:rsidP="007C0AB2">
            <w:pPr>
              <w:rPr>
                <w:rFonts w:ascii="Times New Roman" w:eastAsia="Calibri" w:hAnsi="Times New Roman" w:cs="Times New Roman"/>
                <w:iCs/>
                <w:sz w:val="24"/>
                <w:szCs w:val="24"/>
                <w:lang w:val="kk-KZ"/>
              </w:rPr>
            </w:pPr>
            <w:r w:rsidRPr="00E57AEC">
              <w:rPr>
                <w:rFonts w:ascii="Times New Roman" w:eastAsia="Calibri" w:hAnsi="Times New Roman" w:cs="Times New Roman"/>
                <w:b/>
                <w:iCs/>
                <w:sz w:val="24"/>
                <w:szCs w:val="24"/>
                <w:lang w:val="kk-KZ"/>
              </w:rPr>
              <w:t xml:space="preserve">көмектес </w:t>
            </w:r>
            <w:r w:rsidRPr="0006645A">
              <w:rPr>
                <w:rFonts w:ascii="Times New Roman" w:eastAsia="Calibri" w:hAnsi="Times New Roman" w:cs="Times New Roman"/>
                <w:iCs/>
                <w:sz w:val="24"/>
                <w:szCs w:val="24"/>
                <w:lang w:val="kk-KZ"/>
              </w:rPr>
              <w:t xml:space="preserve">- помоги, </w:t>
            </w:r>
          </w:p>
          <w:p w:rsidR="007C0AB2" w:rsidRPr="000F6299" w:rsidRDefault="007C0AB2" w:rsidP="007C0AB2">
            <w:pPr>
              <w:rPr>
                <w:rFonts w:ascii="Times New Roman" w:hAnsi="Times New Roman" w:cs="Times New Roman"/>
                <w:b/>
                <w:bCs/>
                <w:sz w:val="20"/>
                <w:szCs w:val="20"/>
                <w:lang w:val="kk-KZ"/>
              </w:rPr>
            </w:pPr>
            <w:r w:rsidRPr="00E57AEC">
              <w:rPr>
                <w:rFonts w:ascii="Times New Roman" w:eastAsia="Calibri" w:hAnsi="Times New Roman" w:cs="Times New Roman"/>
                <w:b/>
                <w:iCs/>
                <w:sz w:val="24"/>
                <w:szCs w:val="24"/>
                <w:lang w:val="kk-KZ"/>
              </w:rPr>
              <w:t>итерме</w:t>
            </w:r>
            <w:r>
              <w:rPr>
                <w:rFonts w:ascii="Times New Roman" w:eastAsia="Calibri" w:hAnsi="Times New Roman" w:cs="Times New Roman"/>
                <w:iCs/>
                <w:sz w:val="24"/>
                <w:szCs w:val="24"/>
                <w:lang w:val="kk-KZ"/>
              </w:rPr>
              <w:t xml:space="preserve"> – не толкай(</w:t>
            </w:r>
            <w:r w:rsidRPr="007C0AB2">
              <w:rPr>
                <w:rFonts w:ascii="Times New Roman" w:eastAsia="Calibri" w:hAnsi="Times New Roman" w:cs="Times New Roman"/>
                <w:b/>
                <w:iCs/>
                <w:sz w:val="24"/>
                <w:szCs w:val="24"/>
                <w:lang w:val="kk-KZ"/>
              </w:rPr>
              <w:t>казахский язык***)</w:t>
            </w:r>
          </w:p>
        </w:tc>
      </w:tr>
      <w:tr w:rsidR="00E6261D" w:rsidRPr="00B37B1F" w:rsidTr="00134E1F">
        <w:tc>
          <w:tcPr>
            <w:tcW w:w="1887" w:type="dxa"/>
          </w:tcPr>
          <w:p w:rsidR="00E6261D" w:rsidRPr="00B37B1F" w:rsidRDefault="00E6261D" w:rsidP="00134E1F">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Серуен/</w:t>
            </w:r>
            <w:r w:rsidRPr="00B37B1F">
              <w:rPr>
                <w:rFonts w:ascii="Times New Roman" w:eastAsia="Calibri" w:hAnsi="Times New Roman" w:cs="Times New Roman"/>
                <w:b/>
                <w:bCs/>
                <w:sz w:val="20"/>
                <w:szCs w:val="20"/>
              </w:rPr>
              <w:t>Прогулка</w:t>
            </w:r>
          </w:p>
          <w:p w:rsidR="00E6261D" w:rsidRPr="00B37B1F" w:rsidRDefault="00E6261D" w:rsidP="00134E1F">
            <w:pPr>
              <w:contextualSpacing/>
              <w:jc w:val="both"/>
              <w:rPr>
                <w:rFonts w:ascii="Times New Roman" w:eastAsia="Calibri" w:hAnsi="Times New Roman" w:cs="Times New Roman"/>
                <w:b/>
                <w:sz w:val="20"/>
                <w:szCs w:val="20"/>
                <w:lang w:val="kk-KZ"/>
              </w:rPr>
            </w:pPr>
          </w:p>
        </w:tc>
        <w:tc>
          <w:tcPr>
            <w:tcW w:w="2332" w:type="dxa"/>
          </w:tcPr>
          <w:p w:rsidR="00E6261D" w:rsidRPr="00B37B1F" w:rsidRDefault="00E6261D" w:rsidP="00134E1F">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sz w:val="20"/>
                <w:szCs w:val="20"/>
              </w:rPr>
              <w:t>Наблюдение за вечерними изменениями погоды</w:t>
            </w:r>
          </w:p>
        </w:tc>
        <w:tc>
          <w:tcPr>
            <w:tcW w:w="2410" w:type="dxa"/>
            <w:gridSpan w:val="3"/>
          </w:tcPr>
          <w:p w:rsidR="00E6261D" w:rsidRPr="00B37B1F" w:rsidRDefault="00E6261D" w:rsidP="00134E1F">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sz w:val="20"/>
                <w:szCs w:val="20"/>
              </w:rPr>
              <w:t>Наблюдение за вечерними изменениями погоды</w:t>
            </w:r>
          </w:p>
        </w:tc>
        <w:tc>
          <w:tcPr>
            <w:tcW w:w="2410" w:type="dxa"/>
            <w:gridSpan w:val="4"/>
          </w:tcPr>
          <w:p w:rsidR="00E6261D" w:rsidRPr="00B37B1F" w:rsidRDefault="00E6261D" w:rsidP="00134E1F">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sz w:val="20"/>
                <w:szCs w:val="20"/>
              </w:rPr>
              <w:t>Наблюдение за вечерними изменениями погоды</w:t>
            </w:r>
          </w:p>
        </w:tc>
        <w:tc>
          <w:tcPr>
            <w:tcW w:w="2551" w:type="dxa"/>
            <w:gridSpan w:val="2"/>
          </w:tcPr>
          <w:p w:rsidR="00E6261D" w:rsidRPr="00B37B1F" w:rsidRDefault="00E6261D" w:rsidP="00134E1F">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Наблюдение за вечерними изменениями погоды</w:t>
            </w:r>
          </w:p>
          <w:p w:rsidR="00E6261D" w:rsidRPr="00B37B1F" w:rsidRDefault="00E6261D" w:rsidP="00134E1F">
            <w:pPr>
              <w:contextualSpacing/>
              <w:jc w:val="both"/>
              <w:rPr>
                <w:rFonts w:ascii="Times New Roman" w:eastAsia="Calibri" w:hAnsi="Times New Roman" w:cs="Times New Roman"/>
                <w:b/>
                <w:sz w:val="20"/>
                <w:szCs w:val="20"/>
              </w:rPr>
            </w:pPr>
          </w:p>
        </w:tc>
        <w:tc>
          <w:tcPr>
            <w:tcW w:w="2693" w:type="dxa"/>
          </w:tcPr>
          <w:p w:rsidR="00E6261D" w:rsidRPr="00B37B1F" w:rsidRDefault="00E6261D" w:rsidP="00134E1F">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Наблюдение за вечерними изменениями погоды</w:t>
            </w:r>
          </w:p>
          <w:p w:rsidR="00E6261D" w:rsidRPr="00B37B1F" w:rsidRDefault="00E6261D" w:rsidP="00134E1F">
            <w:pPr>
              <w:contextualSpacing/>
              <w:jc w:val="both"/>
              <w:rPr>
                <w:rFonts w:ascii="Times New Roman" w:eastAsia="Calibri" w:hAnsi="Times New Roman" w:cs="Times New Roman"/>
                <w:b/>
                <w:sz w:val="20"/>
                <w:szCs w:val="20"/>
              </w:rPr>
            </w:pPr>
          </w:p>
        </w:tc>
      </w:tr>
      <w:tr w:rsidR="00E6261D" w:rsidRPr="00B51F2C" w:rsidTr="00134E1F">
        <w:tc>
          <w:tcPr>
            <w:tcW w:w="1887" w:type="dxa"/>
          </w:tcPr>
          <w:p w:rsidR="00E6261D" w:rsidRPr="00B37B1F" w:rsidRDefault="00E6261D" w:rsidP="00134E1F">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t>Серуеннен қайту/</w:t>
            </w:r>
          </w:p>
          <w:p w:rsidR="00E6261D" w:rsidRPr="00B37B1F" w:rsidRDefault="00E6261D" w:rsidP="00134E1F">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Возвращение с прогулки</w:t>
            </w:r>
          </w:p>
        </w:tc>
        <w:tc>
          <w:tcPr>
            <w:tcW w:w="12396" w:type="dxa"/>
            <w:gridSpan w:val="11"/>
          </w:tcPr>
          <w:p w:rsidR="00E6261D" w:rsidRPr="00B37B1F" w:rsidRDefault="00E6261D" w:rsidP="00134E1F">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Последовательное раздевание одежды детей</w:t>
            </w:r>
          </w:p>
          <w:p w:rsidR="00E6261D" w:rsidRDefault="00E6261D" w:rsidP="00134E1F">
            <w:pPr>
              <w:contextualSpacing/>
              <w:jc w:val="both"/>
              <w:rPr>
                <w:rFonts w:ascii="Times New Roman" w:eastAsia="Calibri" w:hAnsi="Times New Roman" w:cs="Times New Roman"/>
                <w:b/>
                <w:i/>
                <w:sz w:val="20"/>
                <w:szCs w:val="20"/>
                <w:lang w:val="kk-KZ"/>
              </w:rPr>
            </w:pPr>
            <w:r w:rsidRPr="00B37B1F">
              <w:rPr>
                <w:rFonts w:ascii="Times New Roman" w:eastAsia="Calibri" w:hAnsi="Times New Roman" w:cs="Times New Roman"/>
                <w:b/>
                <w:sz w:val="20"/>
                <w:szCs w:val="20"/>
                <w:lang w:val="kk-KZ"/>
              </w:rPr>
              <w:t>Умение правильно и аккуратно складывать одежду в шкаф</w:t>
            </w:r>
            <w:r>
              <w:rPr>
                <w:rFonts w:ascii="Times New Roman" w:eastAsia="Calibri" w:hAnsi="Times New Roman" w:cs="Times New Roman"/>
                <w:b/>
                <w:sz w:val="20"/>
                <w:szCs w:val="20"/>
                <w:lang w:val="kk-KZ"/>
              </w:rPr>
              <w:t>(**</w:t>
            </w:r>
            <w:r>
              <w:rPr>
                <w:rFonts w:ascii="Times New Roman" w:eastAsia="Calibri" w:hAnsi="Times New Roman" w:cs="Times New Roman"/>
                <w:b/>
                <w:i/>
                <w:sz w:val="20"/>
                <w:szCs w:val="20"/>
                <w:lang w:val="kk-KZ"/>
              </w:rPr>
              <w:t>физическая культура</w:t>
            </w:r>
            <w:r w:rsidRPr="00D71DFD">
              <w:rPr>
                <w:rFonts w:ascii="Times New Roman" w:eastAsia="Calibri" w:hAnsi="Times New Roman" w:cs="Times New Roman"/>
                <w:b/>
                <w:i/>
                <w:sz w:val="20"/>
                <w:szCs w:val="20"/>
                <w:lang w:val="kk-KZ"/>
              </w:rPr>
              <w:t>)</w:t>
            </w:r>
          </w:p>
          <w:p w:rsidR="00E6261D" w:rsidRPr="004D26D6" w:rsidRDefault="00E6261D" w:rsidP="00134E1F">
            <w:pPr>
              <w:jc w:val="both"/>
              <w:rPr>
                <w:rFonts w:ascii="Times New Roman" w:eastAsia="Calibri" w:hAnsi="Times New Roman" w:cs="Times New Roman"/>
                <w:i/>
                <w:sz w:val="20"/>
                <w:szCs w:val="20"/>
                <w:lang w:val="kk-KZ"/>
              </w:rPr>
            </w:pPr>
          </w:p>
        </w:tc>
      </w:tr>
      <w:tr w:rsidR="00E6261D" w:rsidRPr="00B37B1F" w:rsidTr="00134E1F">
        <w:trPr>
          <w:trHeight w:val="135"/>
        </w:trPr>
        <w:tc>
          <w:tcPr>
            <w:tcW w:w="1887" w:type="dxa"/>
            <w:vMerge w:val="restart"/>
          </w:tcPr>
          <w:p w:rsidR="00E6261D" w:rsidRPr="00B37B1F" w:rsidRDefault="00E6261D" w:rsidP="00134E1F">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Беседа с родителями, консультации</w:t>
            </w:r>
          </w:p>
        </w:tc>
        <w:tc>
          <w:tcPr>
            <w:tcW w:w="12396" w:type="dxa"/>
            <w:gridSpan w:val="11"/>
          </w:tcPr>
          <w:p w:rsidR="00E6261D" w:rsidRPr="00B37B1F" w:rsidRDefault="00E6261D" w:rsidP="00134E1F">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463CC8" w:rsidRPr="00800918" w:rsidTr="00134E1F">
        <w:trPr>
          <w:trHeight w:val="135"/>
        </w:trPr>
        <w:tc>
          <w:tcPr>
            <w:tcW w:w="1887" w:type="dxa"/>
            <w:vMerge/>
          </w:tcPr>
          <w:p w:rsidR="00463CC8" w:rsidRPr="00B37B1F" w:rsidRDefault="00463CC8" w:rsidP="00463CC8">
            <w:pPr>
              <w:contextualSpacing/>
              <w:jc w:val="both"/>
              <w:rPr>
                <w:rFonts w:ascii="Times New Roman" w:eastAsia="Calibri" w:hAnsi="Times New Roman" w:cs="Times New Roman"/>
                <w:b/>
                <w:sz w:val="20"/>
                <w:szCs w:val="20"/>
                <w:lang w:val="kk-KZ"/>
              </w:rPr>
            </w:pPr>
          </w:p>
        </w:tc>
        <w:tc>
          <w:tcPr>
            <w:tcW w:w="2332" w:type="dxa"/>
          </w:tcPr>
          <w:p w:rsidR="00463CC8" w:rsidRPr="00134E1F" w:rsidRDefault="00463CC8" w:rsidP="00463CC8">
            <w:pPr>
              <w:contextualSpacing/>
              <w:rPr>
                <w:rFonts w:ascii="Times New Roman" w:eastAsia="Calibri" w:hAnsi="Times New Roman" w:cs="Times New Roman"/>
                <w:b/>
                <w:sz w:val="20"/>
                <w:szCs w:val="20"/>
              </w:rPr>
            </w:pPr>
            <w:r w:rsidRPr="00134E1F">
              <w:rPr>
                <w:rFonts w:ascii="Times New Roman" w:hAnsi="Times New Roman" w:cs="Times New Roman"/>
                <w:sz w:val="20"/>
                <w:szCs w:val="20"/>
              </w:rPr>
              <w:t>Развитие наблюдательности во время прогулок по парку (лесу)</w:t>
            </w:r>
          </w:p>
        </w:tc>
        <w:tc>
          <w:tcPr>
            <w:tcW w:w="1624" w:type="dxa"/>
            <w:gridSpan w:val="2"/>
          </w:tcPr>
          <w:p w:rsidR="00463CC8" w:rsidRPr="00134E1F" w:rsidRDefault="00463CC8" w:rsidP="00463CC8">
            <w:pPr>
              <w:contextualSpacing/>
              <w:rPr>
                <w:rFonts w:ascii="Times New Roman" w:eastAsia="Calibri" w:hAnsi="Times New Roman" w:cs="Times New Roman"/>
                <w:b/>
                <w:sz w:val="20"/>
                <w:szCs w:val="20"/>
                <w:lang w:val="kk-KZ"/>
              </w:rPr>
            </w:pPr>
            <w:r w:rsidRPr="00134E1F">
              <w:rPr>
                <w:rFonts w:ascii="Times New Roman" w:hAnsi="Times New Roman" w:cs="Times New Roman"/>
                <w:sz w:val="20"/>
                <w:szCs w:val="20"/>
              </w:rPr>
              <w:t>Как улучшить память, внимание, речь ребенка с помощью игры</w:t>
            </w:r>
          </w:p>
        </w:tc>
        <w:tc>
          <w:tcPr>
            <w:tcW w:w="2383" w:type="dxa"/>
            <w:gridSpan w:val="3"/>
          </w:tcPr>
          <w:p w:rsidR="00463CC8" w:rsidRPr="00134E1F" w:rsidRDefault="00463CC8" w:rsidP="00463CC8">
            <w:pPr>
              <w:contextualSpacing/>
              <w:rPr>
                <w:rFonts w:ascii="Times New Roman" w:eastAsia="Calibri" w:hAnsi="Times New Roman" w:cs="Times New Roman"/>
                <w:b/>
                <w:sz w:val="20"/>
                <w:szCs w:val="20"/>
                <w:lang w:val="kk-KZ"/>
              </w:rPr>
            </w:pPr>
            <w:r w:rsidRPr="00134E1F">
              <w:rPr>
                <w:rFonts w:ascii="Times New Roman" w:hAnsi="Times New Roman" w:cs="Times New Roman"/>
                <w:sz w:val="20"/>
                <w:szCs w:val="20"/>
              </w:rPr>
              <w:t>Профилактика кишечных инфекций</w:t>
            </w:r>
          </w:p>
        </w:tc>
        <w:tc>
          <w:tcPr>
            <w:tcW w:w="3364" w:type="dxa"/>
            <w:gridSpan w:val="4"/>
          </w:tcPr>
          <w:p w:rsidR="00463CC8" w:rsidRPr="00134E1F" w:rsidRDefault="00463CC8" w:rsidP="00463CC8">
            <w:pPr>
              <w:contextualSpacing/>
              <w:rPr>
                <w:rFonts w:ascii="Times New Roman" w:eastAsia="Calibri" w:hAnsi="Times New Roman" w:cs="Times New Roman"/>
                <w:b/>
                <w:sz w:val="20"/>
                <w:szCs w:val="20"/>
                <w:lang w:val="kk-KZ"/>
              </w:rPr>
            </w:pPr>
            <w:r w:rsidRPr="00134E1F">
              <w:rPr>
                <w:rFonts w:ascii="Times New Roman" w:hAnsi="Times New Roman" w:cs="Times New Roman"/>
                <w:sz w:val="20"/>
                <w:szCs w:val="20"/>
              </w:rPr>
              <w:t>Сказка в жизни ребёнка</w:t>
            </w:r>
          </w:p>
        </w:tc>
        <w:tc>
          <w:tcPr>
            <w:tcW w:w="2693" w:type="dxa"/>
          </w:tcPr>
          <w:p w:rsidR="00463CC8" w:rsidRPr="00463CC8" w:rsidRDefault="00800918" w:rsidP="00463CC8">
            <w:pPr>
              <w:spacing w:after="160"/>
              <w:rPr>
                <w:rFonts w:ascii="Times New Roman" w:eastAsia="Calibri" w:hAnsi="Times New Roman" w:cs="Times New Roman"/>
                <w:sz w:val="20"/>
                <w:szCs w:val="20"/>
                <w:lang w:val="kk-KZ"/>
              </w:rPr>
            </w:pPr>
            <w:hyperlink r:id="rId31" w:history="1">
              <w:r w:rsidR="00463CC8" w:rsidRPr="00463CC8">
                <w:rPr>
                  <w:rFonts w:ascii="Times New Roman" w:eastAsia="Times New Roman" w:hAnsi="Times New Roman" w:cs="Times New Roman"/>
                  <w:color w:val="0563C1"/>
                  <w:sz w:val="20"/>
                  <w:szCs w:val="20"/>
                  <w:u w:val="single"/>
                  <w:lang w:val="kk-KZ"/>
                </w:rPr>
                <w:t>https://www.youtube.com/watch?v=z_6bSGgkyL4</w:t>
              </w:r>
            </w:hyperlink>
            <w:r w:rsidR="00463CC8" w:rsidRPr="00463CC8">
              <w:rPr>
                <w:rFonts w:ascii="Times New Roman" w:eastAsia="Times New Roman" w:hAnsi="Times New Roman" w:cs="Times New Roman"/>
                <w:sz w:val="20"/>
                <w:szCs w:val="20"/>
                <w:lang w:val="kk-KZ"/>
              </w:rPr>
              <w:t xml:space="preserve"> </w:t>
            </w:r>
          </w:p>
        </w:tc>
      </w:tr>
      <w:tr w:rsidR="00E6261D" w:rsidRPr="00B37B1F" w:rsidTr="00134E1F">
        <w:tc>
          <w:tcPr>
            <w:tcW w:w="1887" w:type="dxa"/>
          </w:tcPr>
          <w:p w:rsidR="00E6261D" w:rsidRDefault="00E6261D" w:rsidP="00134E1F">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Балалардың үйге қайтуы/</w:t>
            </w:r>
          </w:p>
          <w:p w:rsidR="00E6261D" w:rsidRPr="00B37B1F" w:rsidRDefault="00E6261D" w:rsidP="00134E1F">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Уход детей домой</w:t>
            </w:r>
          </w:p>
        </w:tc>
        <w:tc>
          <w:tcPr>
            <w:tcW w:w="12396" w:type="dxa"/>
            <w:gridSpan w:val="11"/>
          </w:tcPr>
          <w:p w:rsidR="00C136CB" w:rsidRDefault="00E6261D" w:rsidP="00C136CB">
            <w:pPr>
              <w:contextualSpacing/>
              <w:jc w:val="right"/>
              <w:rPr>
                <w:rFonts w:ascii="Times New Roman" w:eastAsia="Calibri" w:hAnsi="Times New Roman" w:cs="Times New Roman"/>
                <w:b/>
                <w:sz w:val="20"/>
                <w:szCs w:val="20"/>
                <w:lang w:val="kk-KZ"/>
              </w:rPr>
            </w:pPr>
            <w:r w:rsidRPr="00B37B1F">
              <w:rPr>
                <w:rFonts w:ascii="Times New Roman" w:eastAsia="Calibri" w:hAnsi="Times New Roman" w:cs="Times New Roman"/>
                <w:sz w:val="20"/>
                <w:szCs w:val="20"/>
                <w:lang w:val="kk-KZ"/>
              </w:rPr>
              <w:t>Создания настроя на предстоящий день. Рекомендация повторения изученного</w:t>
            </w:r>
            <w:r w:rsidR="00C136CB">
              <w:rPr>
                <w:rFonts w:ascii="Times New Roman" w:eastAsia="Calibri" w:hAnsi="Times New Roman" w:cs="Times New Roman"/>
                <w:b/>
                <w:sz w:val="20"/>
                <w:szCs w:val="20"/>
                <w:lang w:val="kk-KZ"/>
              </w:rPr>
              <w:t xml:space="preserve"> </w:t>
            </w:r>
          </w:p>
          <w:p w:rsidR="00C136CB" w:rsidRDefault="00C136CB" w:rsidP="00C136CB">
            <w:pPr>
              <w:contextualSpacing/>
              <w:jc w:val="right"/>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Проверено методистом__________________</w:t>
            </w:r>
          </w:p>
          <w:p w:rsidR="00E6261D" w:rsidRPr="00B37B1F" w:rsidRDefault="00E6261D" w:rsidP="00134E1F">
            <w:pPr>
              <w:contextualSpacing/>
              <w:jc w:val="both"/>
              <w:rPr>
                <w:rFonts w:ascii="Times New Roman" w:eastAsia="Calibri" w:hAnsi="Times New Roman" w:cs="Times New Roman"/>
                <w:sz w:val="20"/>
                <w:szCs w:val="20"/>
                <w:lang w:val="kk-KZ"/>
              </w:rPr>
            </w:pPr>
          </w:p>
        </w:tc>
      </w:tr>
    </w:tbl>
    <w:p w:rsidR="002F36EE" w:rsidRPr="00B37B1F" w:rsidRDefault="002F36EE" w:rsidP="002F36EE">
      <w:pPr>
        <w:spacing w:after="0" w:line="240" w:lineRule="auto"/>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lastRenderedPageBreak/>
        <w:t>Тәрбиелеу - білім беру процесінің циклограммасы</w:t>
      </w:r>
    </w:p>
    <w:p w:rsidR="002F36EE" w:rsidRPr="00B37B1F" w:rsidRDefault="002F36EE" w:rsidP="002F36EE">
      <w:pPr>
        <w:spacing w:after="0" w:line="240" w:lineRule="auto"/>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Білім беру ұйымы: «Таңшолпан» мектеп – бөбекжай» кешені» КММ</w:t>
      </w:r>
    </w:p>
    <w:p w:rsidR="002F36EE" w:rsidRPr="00B37B1F" w:rsidRDefault="002F36EE" w:rsidP="002F36EE">
      <w:pPr>
        <w:spacing w:after="0" w:line="240" w:lineRule="auto"/>
        <w:ind w:right="142"/>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Топ   «Еркетай» ересек тобы</w:t>
      </w:r>
    </w:p>
    <w:p w:rsidR="002F36EE" w:rsidRPr="000C7124" w:rsidRDefault="002F36EE" w:rsidP="002F36EE">
      <w:pPr>
        <w:spacing w:after="0" w:line="240" w:lineRule="auto"/>
        <w:contextualSpacing/>
        <w:jc w:val="both"/>
        <w:rPr>
          <w:rFonts w:ascii="Times New Roman" w:eastAsia="Calibri" w:hAnsi="Times New Roman" w:cs="Times New Roman"/>
          <w:b/>
          <w:sz w:val="20"/>
          <w:szCs w:val="20"/>
          <w:lang w:val="kk-KZ"/>
        </w:rPr>
      </w:pPr>
      <w:r w:rsidRPr="000C7124">
        <w:rPr>
          <w:rFonts w:ascii="Times New Roman" w:eastAsia="Calibri" w:hAnsi="Times New Roman" w:cs="Times New Roman"/>
          <w:b/>
          <w:sz w:val="20"/>
          <w:szCs w:val="20"/>
          <w:lang w:val="kk-KZ"/>
        </w:rPr>
        <w:t>Балалардың жасы</w:t>
      </w:r>
      <w:r>
        <w:rPr>
          <w:rFonts w:ascii="Times New Roman" w:eastAsia="Calibri" w:hAnsi="Times New Roman" w:cs="Times New Roman"/>
          <w:b/>
          <w:sz w:val="20"/>
          <w:szCs w:val="20"/>
        </w:rPr>
        <w:t>:</w:t>
      </w:r>
      <w:r w:rsidRPr="000C7124">
        <w:rPr>
          <w:rFonts w:ascii="Times New Roman" w:eastAsia="Calibri" w:hAnsi="Times New Roman" w:cs="Times New Roman"/>
          <w:b/>
          <w:sz w:val="20"/>
          <w:szCs w:val="20"/>
          <w:lang w:val="kk-KZ"/>
        </w:rPr>
        <w:t xml:space="preserve"> 4 жастағы балалар </w:t>
      </w:r>
    </w:p>
    <w:p w:rsidR="002F36EE" w:rsidRDefault="002F36EE" w:rsidP="002F36EE">
      <w:pPr>
        <w:spacing w:after="0" w:line="240" w:lineRule="auto"/>
        <w:contextualSpacing/>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Жоспардың құрылу </w:t>
      </w:r>
      <w:r w:rsidRPr="009369F2">
        <w:rPr>
          <w:rFonts w:ascii="Times New Roman" w:eastAsia="Calibri" w:hAnsi="Times New Roman" w:cs="Times New Roman"/>
          <w:b/>
          <w:sz w:val="20"/>
          <w:szCs w:val="20"/>
          <w:lang w:val="kk-KZ"/>
        </w:rPr>
        <w:t xml:space="preserve">кезеңі– </w:t>
      </w:r>
      <w:r>
        <w:rPr>
          <w:rFonts w:ascii="Times New Roman" w:eastAsia="Calibri" w:hAnsi="Times New Roman" w:cs="Times New Roman"/>
          <w:b/>
          <w:sz w:val="20"/>
          <w:szCs w:val="20"/>
          <w:lang w:val="kk-KZ"/>
        </w:rPr>
        <w:t>06.03.23</w:t>
      </w:r>
      <w:r w:rsidRPr="009369F2">
        <w:rPr>
          <w:rFonts w:ascii="Times New Roman" w:eastAsia="Calibri" w:hAnsi="Times New Roman" w:cs="Times New Roman"/>
          <w:b/>
          <w:sz w:val="20"/>
          <w:szCs w:val="20"/>
          <w:lang w:val="kk-KZ"/>
        </w:rPr>
        <w:t>-</w:t>
      </w:r>
      <w:r>
        <w:rPr>
          <w:rFonts w:ascii="Times New Roman" w:eastAsia="Calibri" w:hAnsi="Times New Roman" w:cs="Times New Roman"/>
          <w:b/>
          <w:sz w:val="20"/>
          <w:szCs w:val="20"/>
          <w:lang w:val="kk-KZ"/>
        </w:rPr>
        <w:t>10.03.23</w:t>
      </w:r>
      <w:r w:rsidRPr="009369F2">
        <w:rPr>
          <w:rFonts w:ascii="Times New Roman" w:eastAsia="Calibri" w:hAnsi="Times New Roman" w:cs="Times New Roman"/>
          <w:b/>
          <w:sz w:val="20"/>
          <w:szCs w:val="20"/>
          <w:lang w:val="kk-KZ"/>
        </w:rPr>
        <w:t xml:space="preserve"> </w:t>
      </w:r>
      <w:r>
        <w:rPr>
          <w:rFonts w:ascii="Times New Roman" w:eastAsia="Calibri" w:hAnsi="Times New Roman" w:cs="Times New Roman"/>
          <w:b/>
          <w:sz w:val="20"/>
          <w:szCs w:val="20"/>
          <w:lang w:val="kk-KZ"/>
        </w:rPr>
        <w:t>,</w:t>
      </w:r>
      <w:r w:rsidRPr="009369F2">
        <w:rPr>
          <w:rFonts w:ascii="Times New Roman" w:eastAsia="Calibri" w:hAnsi="Times New Roman" w:cs="Times New Roman"/>
          <w:b/>
          <w:sz w:val="20"/>
          <w:szCs w:val="20"/>
          <w:lang w:val="kk-KZ"/>
        </w:rPr>
        <w:t xml:space="preserve">2022 </w:t>
      </w:r>
      <w:r>
        <w:rPr>
          <w:rFonts w:ascii="Times New Roman" w:eastAsia="Calibri" w:hAnsi="Times New Roman" w:cs="Times New Roman"/>
          <w:b/>
          <w:sz w:val="20"/>
          <w:szCs w:val="20"/>
          <w:lang w:val="kk-KZ"/>
        </w:rPr>
        <w:t>-2023 оқу жылы</w:t>
      </w:r>
    </w:p>
    <w:p w:rsidR="002F36EE" w:rsidRPr="00941A4A" w:rsidRDefault="002F36EE" w:rsidP="002F36EE">
      <w:pPr>
        <w:spacing w:after="0" w:line="240" w:lineRule="auto"/>
        <w:contextualSpacing/>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 xml:space="preserve">Тәрбиеші: </w:t>
      </w:r>
      <w:r>
        <w:rPr>
          <w:rFonts w:ascii="Times New Roman" w:eastAsia="Calibri" w:hAnsi="Times New Roman" w:cs="Times New Roman"/>
          <w:b/>
          <w:bCs/>
          <w:sz w:val="20"/>
          <w:szCs w:val="20"/>
          <w:lang w:val="kk-KZ"/>
        </w:rPr>
        <w:t>Выговская</w:t>
      </w:r>
      <w:r w:rsidRPr="00B37B1F">
        <w:rPr>
          <w:rFonts w:ascii="Times New Roman" w:eastAsia="Calibri" w:hAnsi="Times New Roman" w:cs="Times New Roman"/>
          <w:b/>
          <w:bCs/>
          <w:sz w:val="20"/>
          <w:szCs w:val="20"/>
          <w:lang w:val="kk-KZ"/>
        </w:rPr>
        <w:t xml:space="preserve"> О.В.</w:t>
      </w:r>
    </w:p>
    <w:tbl>
      <w:tblPr>
        <w:tblStyle w:val="af"/>
        <w:tblW w:w="14283" w:type="dxa"/>
        <w:tblLayout w:type="fixed"/>
        <w:tblLook w:val="04A0" w:firstRow="1" w:lastRow="0" w:firstColumn="1" w:lastColumn="0" w:noHBand="0" w:noVBand="1"/>
      </w:tblPr>
      <w:tblGrid>
        <w:gridCol w:w="1887"/>
        <w:gridCol w:w="2332"/>
        <w:gridCol w:w="48"/>
        <w:gridCol w:w="2362"/>
        <w:gridCol w:w="18"/>
        <w:gridCol w:w="2380"/>
        <w:gridCol w:w="12"/>
        <w:gridCol w:w="2368"/>
        <w:gridCol w:w="183"/>
        <w:gridCol w:w="2693"/>
      </w:tblGrid>
      <w:tr w:rsidR="002F36EE" w:rsidRPr="00800918" w:rsidTr="00CC4346">
        <w:tc>
          <w:tcPr>
            <w:tcW w:w="14283" w:type="dxa"/>
            <w:gridSpan w:val="10"/>
          </w:tcPr>
          <w:p w:rsidR="002F36EE" w:rsidRPr="00F6354A" w:rsidRDefault="002F36EE" w:rsidP="00CC4346">
            <w:pPr>
              <w:jc w:val="center"/>
              <w:rPr>
                <w:rFonts w:ascii="Times New Roman" w:eastAsia="Calibri" w:hAnsi="Times New Roman" w:cs="Times New Roman"/>
                <w:b/>
                <w:sz w:val="20"/>
                <w:szCs w:val="20"/>
                <w:lang w:val="kk-KZ"/>
              </w:rPr>
            </w:pPr>
          </w:p>
        </w:tc>
      </w:tr>
      <w:tr w:rsidR="002F36EE" w:rsidRPr="00B37B1F" w:rsidTr="00CC4346">
        <w:tc>
          <w:tcPr>
            <w:tcW w:w="1887" w:type="dxa"/>
          </w:tcPr>
          <w:p w:rsidR="002F36EE" w:rsidRPr="004703F2" w:rsidRDefault="002F36EE" w:rsidP="00CC4346">
            <w:pPr>
              <w:widowControl w:val="0"/>
              <w:autoSpaceDE w:val="0"/>
              <w:autoSpaceDN w:val="0"/>
              <w:adjustRightInd w:val="0"/>
              <w:contextualSpacing/>
              <w:rPr>
                <w:rFonts w:ascii="Times New Roman" w:eastAsia="Times New Roman" w:hAnsi="Times New Roman" w:cs="Times New Roman"/>
                <w:b/>
                <w:bCs/>
                <w:sz w:val="20"/>
                <w:szCs w:val="20"/>
                <w:lang w:val="kk-KZ" w:eastAsia="ru-RU"/>
              </w:rPr>
            </w:pPr>
            <w:r w:rsidRPr="004703F2">
              <w:rPr>
                <w:rFonts w:ascii="Times New Roman" w:eastAsia="Times New Roman" w:hAnsi="Times New Roman" w:cs="Times New Roman"/>
                <w:b/>
                <w:bCs/>
                <w:sz w:val="20"/>
                <w:szCs w:val="20"/>
                <w:lang w:val="kk-KZ" w:eastAsia="ru-RU"/>
              </w:rPr>
              <w:t xml:space="preserve">Күні </w:t>
            </w:r>
            <w:r>
              <w:rPr>
                <w:rFonts w:ascii="Times New Roman" w:eastAsia="Times New Roman" w:hAnsi="Times New Roman" w:cs="Times New Roman"/>
                <w:b/>
                <w:bCs/>
                <w:sz w:val="20"/>
                <w:szCs w:val="20"/>
                <w:lang w:val="kk-KZ" w:eastAsia="ru-RU"/>
              </w:rPr>
              <w:t xml:space="preserve">, </w:t>
            </w:r>
            <w:r w:rsidRPr="004703F2">
              <w:rPr>
                <w:rFonts w:ascii="Times New Roman" w:eastAsia="Times New Roman" w:hAnsi="Times New Roman" w:cs="Times New Roman"/>
                <w:b/>
                <w:bCs/>
                <w:sz w:val="20"/>
                <w:szCs w:val="20"/>
                <w:lang w:val="kk-KZ" w:eastAsia="ru-RU"/>
              </w:rPr>
              <w:t>тәртібі /</w:t>
            </w:r>
          </w:p>
          <w:p w:rsidR="002F36EE" w:rsidRPr="004703F2" w:rsidRDefault="002F36EE" w:rsidP="00CC4346">
            <w:pPr>
              <w:pStyle w:val="a3"/>
              <w:rPr>
                <w:rFonts w:ascii="Times New Roman" w:hAnsi="Times New Roman"/>
                <w:sz w:val="20"/>
                <w:szCs w:val="20"/>
                <w:lang w:val="kk-KZ"/>
              </w:rPr>
            </w:pPr>
            <w:r>
              <w:rPr>
                <w:rFonts w:ascii="Times New Roman" w:eastAsia="Times New Roman" w:hAnsi="Times New Roman" w:cs="Times New Roman"/>
                <w:b/>
                <w:bCs/>
                <w:sz w:val="20"/>
                <w:szCs w:val="20"/>
                <w:lang w:val="kk-KZ" w:eastAsia="ru-RU"/>
              </w:rPr>
              <w:t>Распорядок дня</w:t>
            </w:r>
          </w:p>
        </w:tc>
        <w:tc>
          <w:tcPr>
            <w:tcW w:w="2332" w:type="dxa"/>
          </w:tcPr>
          <w:p w:rsidR="002F36EE" w:rsidRPr="00B37B1F" w:rsidRDefault="002F36EE" w:rsidP="00CC4346">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Дүйсенбі/</w:t>
            </w:r>
          </w:p>
          <w:p w:rsidR="002F36EE" w:rsidRPr="00B37B1F" w:rsidRDefault="002F36EE" w:rsidP="00CC4346">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Понедельник</w:t>
            </w:r>
          </w:p>
          <w:p w:rsidR="002F36EE" w:rsidRPr="00B37B1F" w:rsidRDefault="002F36EE" w:rsidP="002F36EE">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06.03.23</w:t>
            </w:r>
          </w:p>
        </w:tc>
        <w:tc>
          <w:tcPr>
            <w:tcW w:w="2410" w:type="dxa"/>
            <w:gridSpan w:val="2"/>
          </w:tcPr>
          <w:p w:rsidR="002F36EE" w:rsidRPr="00B37B1F" w:rsidRDefault="002F36EE" w:rsidP="00CC4346">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Сейсенбі /</w:t>
            </w:r>
          </w:p>
          <w:p w:rsidR="002F36EE" w:rsidRPr="00B37B1F" w:rsidRDefault="002F36EE" w:rsidP="00CC4346">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Вторник</w:t>
            </w:r>
          </w:p>
          <w:p w:rsidR="002F36EE" w:rsidRPr="00B37B1F" w:rsidRDefault="002F36EE" w:rsidP="002F36EE">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07.03.23</w:t>
            </w:r>
          </w:p>
        </w:tc>
        <w:tc>
          <w:tcPr>
            <w:tcW w:w="2410" w:type="dxa"/>
            <w:gridSpan w:val="3"/>
          </w:tcPr>
          <w:p w:rsidR="002F36EE" w:rsidRPr="00B37B1F" w:rsidRDefault="002F36EE" w:rsidP="00CC4346">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Сәрсенбі / </w:t>
            </w:r>
          </w:p>
          <w:p w:rsidR="002F36EE" w:rsidRPr="00B37B1F" w:rsidRDefault="002F36EE" w:rsidP="00CC4346">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Среда</w:t>
            </w:r>
          </w:p>
          <w:p w:rsidR="002F36EE" w:rsidRPr="00B37B1F" w:rsidRDefault="002F36EE" w:rsidP="002F36EE">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08.03.23</w:t>
            </w:r>
          </w:p>
        </w:tc>
        <w:tc>
          <w:tcPr>
            <w:tcW w:w="2551" w:type="dxa"/>
            <w:gridSpan w:val="2"/>
          </w:tcPr>
          <w:p w:rsidR="002F36EE" w:rsidRPr="00B37B1F" w:rsidRDefault="002F36EE" w:rsidP="00CC4346">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Бейсен</w:t>
            </w:r>
            <w:r w:rsidRPr="00B37B1F">
              <w:rPr>
                <w:rFonts w:ascii="Times New Roman" w:eastAsia="Calibri" w:hAnsi="Times New Roman" w:cs="Times New Roman"/>
                <w:b/>
                <w:sz w:val="20"/>
                <w:szCs w:val="20"/>
              </w:rPr>
              <w:t>бі</w:t>
            </w:r>
            <w:r w:rsidRPr="00B37B1F">
              <w:rPr>
                <w:rFonts w:ascii="Times New Roman" w:eastAsia="Calibri" w:hAnsi="Times New Roman" w:cs="Times New Roman"/>
                <w:b/>
                <w:sz w:val="20"/>
                <w:szCs w:val="20"/>
                <w:lang w:val="kk-KZ"/>
              </w:rPr>
              <w:t xml:space="preserve"> /</w:t>
            </w:r>
          </w:p>
          <w:p w:rsidR="002F36EE" w:rsidRPr="00B37B1F" w:rsidRDefault="002F36EE" w:rsidP="00CC4346">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Четверг</w:t>
            </w:r>
          </w:p>
          <w:p w:rsidR="002F36EE" w:rsidRPr="00B37B1F" w:rsidRDefault="002F36EE" w:rsidP="002F36EE">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09.03.23</w:t>
            </w:r>
          </w:p>
        </w:tc>
        <w:tc>
          <w:tcPr>
            <w:tcW w:w="2693" w:type="dxa"/>
          </w:tcPr>
          <w:p w:rsidR="002F36EE" w:rsidRPr="00B37B1F" w:rsidRDefault="002F36EE" w:rsidP="00CC4346">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Ж</w:t>
            </w:r>
            <w:r w:rsidRPr="00B37B1F">
              <w:rPr>
                <w:rFonts w:ascii="Times New Roman" w:eastAsia="Calibri" w:hAnsi="Times New Roman" w:cs="Times New Roman"/>
                <w:b/>
                <w:sz w:val="20"/>
                <w:szCs w:val="20"/>
                <w:lang w:val="kk-KZ"/>
              </w:rPr>
              <w:t>ұ</w:t>
            </w:r>
            <w:r w:rsidRPr="00B37B1F">
              <w:rPr>
                <w:rFonts w:ascii="Times New Roman" w:eastAsia="Calibri" w:hAnsi="Times New Roman" w:cs="Times New Roman"/>
                <w:b/>
                <w:sz w:val="20"/>
                <w:szCs w:val="20"/>
              </w:rPr>
              <w:t>ма/</w:t>
            </w:r>
            <w:r w:rsidRPr="00B37B1F">
              <w:rPr>
                <w:rFonts w:ascii="Times New Roman" w:eastAsia="Calibri" w:hAnsi="Times New Roman" w:cs="Times New Roman"/>
                <w:b/>
                <w:sz w:val="20"/>
                <w:szCs w:val="20"/>
                <w:lang w:val="kk-KZ"/>
              </w:rPr>
              <w:t xml:space="preserve"> </w:t>
            </w:r>
          </w:p>
          <w:p w:rsidR="002F36EE" w:rsidRPr="00B37B1F" w:rsidRDefault="002F36EE" w:rsidP="00CC4346">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Пятница</w:t>
            </w:r>
          </w:p>
          <w:p w:rsidR="002F36EE" w:rsidRPr="00B37B1F" w:rsidRDefault="002F36EE" w:rsidP="002F36EE">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10.03.23</w:t>
            </w:r>
          </w:p>
        </w:tc>
      </w:tr>
      <w:tr w:rsidR="002F36EE" w:rsidRPr="00B37B1F" w:rsidTr="00CC4346">
        <w:tc>
          <w:tcPr>
            <w:tcW w:w="1887" w:type="dxa"/>
            <w:vMerge w:val="restart"/>
          </w:tcPr>
          <w:p w:rsidR="002F36EE" w:rsidRPr="00B37B1F" w:rsidRDefault="002F36EE" w:rsidP="00CC4346">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Балаларды қабылдау/</w:t>
            </w:r>
          </w:p>
          <w:p w:rsidR="002F36EE" w:rsidRPr="00B37B1F" w:rsidRDefault="002F36EE" w:rsidP="00CC4346">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bCs/>
                <w:sz w:val="20"/>
                <w:szCs w:val="20"/>
              </w:rPr>
              <w:t>Прием детей</w:t>
            </w:r>
          </w:p>
          <w:p w:rsidR="002F36EE" w:rsidRPr="00B37B1F" w:rsidRDefault="002F36EE" w:rsidP="00CC4346">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Ата-аналармен сүхбат/</w:t>
            </w:r>
          </w:p>
          <w:p w:rsidR="002F36EE" w:rsidRPr="00B37B1F" w:rsidRDefault="002F36EE" w:rsidP="00CC4346">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rPr>
              <w:t>Беседы с родителями</w:t>
            </w:r>
          </w:p>
          <w:p w:rsidR="002F36EE" w:rsidRPr="00B37B1F" w:rsidRDefault="002F36EE" w:rsidP="00CC4346">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lang w:val="kk-KZ"/>
              </w:rPr>
              <w:t xml:space="preserve">Ойындар </w:t>
            </w:r>
            <w:r w:rsidRPr="00B37B1F">
              <w:rPr>
                <w:rFonts w:ascii="Times New Roman" w:eastAsia="Calibri" w:hAnsi="Times New Roman" w:cs="Times New Roman"/>
                <w:b/>
                <w:bCs/>
                <w:sz w:val="20"/>
                <w:szCs w:val="20"/>
              </w:rPr>
              <w:t>(</w:t>
            </w:r>
            <w:r w:rsidRPr="00B37B1F">
              <w:rPr>
                <w:rFonts w:ascii="Times New Roman" w:eastAsia="Calibri" w:hAnsi="Times New Roman" w:cs="Times New Roman"/>
                <w:b/>
                <w:bCs/>
                <w:sz w:val="20"/>
                <w:szCs w:val="20"/>
                <w:lang w:val="kk-KZ"/>
              </w:rPr>
              <w:t>үстел үсті,саусақ және т.б.</w:t>
            </w:r>
            <w:r w:rsidRPr="00B37B1F">
              <w:rPr>
                <w:rFonts w:ascii="Times New Roman" w:eastAsia="Calibri" w:hAnsi="Times New Roman" w:cs="Times New Roman"/>
                <w:b/>
                <w:bCs/>
                <w:sz w:val="20"/>
                <w:szCs w:val="20"/>
              </w:rPr>
              <w:t>)/</w:t>
            </w:r>
          </w:p>
          <w:p w:rsidR="002F36EE" w:rsidRPr="00B37B1F" w:rsidRDefault="002F36EE" w:rsidP="00CC4346">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rPr>
              <w:t>Самостоятельная деятельность детей</w:t>
            </w:r>
          </w:p>
          <w:p w:rsidR="002F36EE" w:rsidRPr="00B37B1F" w:rsidRDefault="002F36EE" w:rsidP="00CC4346">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bCs/>
                <w:sz w:val="20"/>
                <w:szCs w:val="20"/>
              </w:rPr>
              <w:t>Игры (настольные, пальчиковые и др.)</w:t>
            </w:r>
          </w:p>
          <w:p w:rsidR="002F36EE" w:rsidRPr="00B37B1F" w:rsidRDefault="002F36EE" w:rsidP="00CC4346">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Таңғы гимнастика/</w:t>
            </w:r>
          </w:p>
          <w:p w:rsidR="002F36EE" w:rsidRPr="00B37B1F" w:rsidRDefault="002F36EE" w:rsidP="00CC4346">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bCs/>
                <w:sz w:val="20"/>
                <w:szCs w:val="20"/>
              </w:rPr>
              <w:t>Утренняя гимнастика</w:t>
            </w:r>
          </w:p>
        </w:tc>
        <w:tc>
          <w:tcPr>
            <w:tcW w:w="12396" w:type="dxa"/>
            <w:gridSpan w:val="9"/>
          </w:tcPr>
          <w:p w:rsidR="002F36EE" w:rsidRPr="00B37B1F" w:rsidRDefault="002F36EE" w:rsidP="00CC4346">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2F36EE" w:rsidRPr="00B37B1F" w:rsidRDefault="002F36EE" w:rsidP="00CC4346">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Беседы с родителями по запросу</w:t>
            </w:r>
          </w:p>
          <w:p w:rsidR="002F36EE" w:rsidRPr="00B37B1F" w:rsidRDefault="002F36EE" w:rsidP="00CC4346">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 xml:space="preserve">Общение воспитателя с детьми: индивидуальные беседы, игры для общения и создания настроения у детей. </w:t>
            </w:r>
            <w:r w:rsidRPr="00B37B1F">
              <w:rPr>
                <w:rFonts w:ascii="Times New Roman" w:eastAsia="Calibri" w:hAnsi="Times New Roman" w:cs="Times New Roman"/>
                <w:sz w:val="20"/>
                <w:szCs w:val="20"/>
                <w:lang w:val="kk-KZ"/>
              </w:rPr>
              <w:t xml:space="preserve"> </w:t>
            </w:r>
            <w:r w:rsidRPr="00B37B1F">
              <w:rPr>
                <w:rFonts w:ascii="Times New Roman" w:eastAsia="Calibri" w:hAnsi="Times New Roman" w:cs="Times New Roman"/>
                <w:sz w:val="20"/>
                <w:szCs w:val="20"/>
              </w:rPr>
              <w:t>Создание доброжелательной атмосферы</w:t>
            </w:r>
          </w:p>
          <w:p w:rsidR="002F36EE" w:rsidRPr="00B37B1F" w:rsidRDefault="002F36EE" w:rsidP="00CC4346">
            <w:pPr>
              <w:contextualSpacing/>
              <w:jc w:val="both"/>
              <w:rPr>
                <w:rFonts w:ascii="Times New Roman" w:eastAsia="Calibri" w:hAnsi="Times New Roman" w:cs="Times New Roman"/>
                <w:b/>
                <w:i/>
                <w:sz w:val="20"/>
                <w:szCs w:val="20"/>
                <w:lang w:val="kk-KZ"/>
              </w:rPr>
            </w:pPr>
            <w:r w:rsidRPr="00B37B1F">
              <w:rPr>
                <w:rFonts w:ascii="Times New Roman" w:eastAsia="Calibri" w:hAnsi="Times New Roman" w:cs="Times New Roman"/>
                <w:sz w:val="20"/>
                <w:szCs w:val="20"/>
                <w:lang w:val="kk-KZ"/>
              </w:rPr>
              <w:t xml:space="preserve">Формирование умения слушания, понимания речи и участия в разговоре. </w:t>
            </w:r>
            <w:r w:rsidRPr="00B37B1F">
              <w:rPr>
                <w:rFonts w:ascii="Times New Roman" w:eastAsia="Calibri" w:hAnsi="Times New Roman" w:cs="Times New Roman"/>
                <w:b/>
                <w:i/>
                <w:sz w:val="20"/>
                <w:szCs w:val="20"/>
                <w:lang w:val="kk-KZ"/>
              </w:rPr>
              <w:t>(коммуникативная деятельность)</w:t>
            </w:r>
          </w:p>
        </w:tc>
      </w:tr>
      <w:tr w:rsidR="002F36EE" w:rsidRPr="00B37B1F" w:rsidTr="00CC4346">
        <w:tc>
          <w:tcPr>
            <w:tcW w:w="1887" w:type="dxa"/>
            <w:vMerge/>
          </w:tcPr>
          <w:p w:rsidR="002F36EE" w:rsidRPr="00B37B1F" w:rsidRDefault="002F36EE" w:rsidP="00CC4346">
            <w:pPr>
              <w:contextualSpacing/>
              <w:jc w:val="both"/>
              <w:rPr>
                <w:rFonts w:ascii="Times New Roman" w:eastAsia="Calibri" w:hAnsi="Times New Roman" w:cs="Times New Roman"/>
                <w:b/>
                <w:sz w:val="20"/>
                <w:szCs w:val="20"/>
              </w:rPr>
            </w:pPr>
          </w:p>
        </w:tc>
        <w:tc>
          <w:tcPr>
            <w:tcW w:w="2332" w:type="dxa"/>
          </w:tcPr>
          <w:p w:rsidR="002F36EE" w:rsidRPr="00DC1309" w:rsidRDefault="002F36EE" w:rsidP="00CC4346">
            <w:pPr>
              <w:tabs>
                <w:tab w:val="left" w:pos="6640"/>
              </w:tabs>
              <w:rPr>
                <w:rFonts w:ascii="Times New Roman" w:eastAsia="Times New Roman" w:hAnsi="Times New Roman" w:cs="Times New Roman"/>
                <w:b/>
                <w:noProof/>
                <w:sz w:val="20"/>
                <w:szCs w:val="20"/>
                <w:lang w:val="kk-KZ" w:eastAsia="ru-RU"/>
              </w:rPr>
            </w:pPr>
            <w:r w:rsidRPr="00DC1309">
              <w:rPr>
                <w:rFonts w:ascii="Times New Roman" w:eastAsia="Times New Roman" w:hAnsi="Times New Roman" w:cs="Times New Roman"/>
                <w:b/>
                <w:noProof/>
                <w:sz w:val="20"/>
                <w:szCs w:val="20"/>
                <w:lang w:val="kk-KZ" w:eastAsia="ru-RU"/>
              </w:rPr>
              <w:t>Игра «</w:t>
            </w:r>
            <w:r w:rsidR="008432ED">
              <w:rPr>
                <w:rFonts w:ascii="Times New Roman" w:eastAsia="Times New Roman" w:hAnsi="Times New Roman" w:cs="Times New Roman"/>
                <w:b/>
                <w:noProof/>
                <w:sz w:val="20"/>
                <w:szCs w:val="20"/>
                <w:lang w:val="kk-KZ" w:eastAsia="ru-RU"/>
              </w:rPr>
              <w:t>Мозаика</w:t>
            </w:r>
            <w:r w:rsidRPr="00DC1309">
              <w:rPr>
                <w:rFonts w:ascii="Times New Roman" w:eastAsia="Times New Roman" w:hAnsi="Times New Roman" w:cs="Times New Roman"/>
                <w:b/>
                <w:noProof/>
                <w:sz w:val="20"/>
                <w:szCs w:val="20"/>
                <w:lang w:val="kk-KZ" w:eastAsia="ru-RU"/>
              </w:rPr>
              <w:t xml:space="preserve">» </w:t>
            </w:r>
          </w:p>
          <w:p w:rsidR="002F36EE" w:rsidRDefault="002F36EE" w:rsidP="00CC4346">
            <w:pPr>
              <w:contextualSpacing/>
              <w:jc w:val="both"/>
              <w:rPr>
                <w:rFonts w:ascii="Times New Roman" w:eastAsia="Times New Roman" w:hAnsi="Times New Roman" w:cs="Times New Roman"/>
                <w:bCs/>
                <w:noProof/>
                <w:sz w:val="20"/>
                <w:szCs w:val="20"/>
                <w:lang w:val="kk-KZ" w:eastAsia="ru-RU"/>
              </w:rPr>
            </w:pPr>
            <w:r w:rsidRPr="00DC1309">
              <w:rPr>
                <w:rFonts w:ascii="Times New Roman" w:eastAsia="Times New Roman" w:hAnsi="Times New Roman" w:cs="Times New Roman"/>
                <w:b/>
                <w:noProof/>
                <w:sz w:val="20"/>
                <w:szCs w:val="20"/>
                <w:lang w:val="kk-KZ" w:eastAsia="ru-RU"/>
              </w:rPr>
              <w:t>Мақсаты</w:t>
            </w:r>
            <w:r>
              <w:rPr>
                <w:rFonts w:ascii="Times New Roman" w:eastAsia="Times New Roman" w:hAnsi="Times New Roman" w:cs="Times New Roman"/>
                <w:b/>
                <w:noProof/>
                <w:sz w:val="20"/>
                <w:szCs w:val="20"/>
                <w:lang w:val="kk-KZ" w:eastAsia="ru-RU"/>
              </w:rPr>
              <w:t xml:space="preserve"> </w:t>
            </w:r>
            <w:r w:rsidRPr="00DC1309">
              <w:rPr>
                <w:rFonts w:ascii="Times New Roman" w:eastAsia="Times New Roman" w:hAnsi="Times New Roman" w:cs="Times New Roman"/>
                <w:b/>
                <w:noProof/>
                <w:sz w:val="20"/>
                <w:szCs w:val="20"/>
                <w:lang w:val="kk-KZ" w:eastAsia="ru-RU"/>
              </w:rPr>
              <w:t>Цель</w:t>
            </w:r>
            <w:r>
              <w:rPr>
                <w:rFonts w:ascii="Times New Roman" w:eastAsia="Times New Roman" w:hAnsi="Times New Roman" w:cs="Times New Roman"/>
                <w:b/>
                <w:noProof/>
                <w:sz w:val="20"/>
                <w:szCs w:val="20"/>
                <w:lang w:val="kk-KZ" w:eastAsia="ru-RU"/>
              </w:rPr>
              <w:t>:</w:t>
            </w:r>
            <w:r w:rsidRPr="00DC1309">
              <w:rPr>
                <w:rFonts w:ascii="Times New Roman" w:eastAsia="Times New Roman" w:hAnsi="Times New Roman" w:cs="Times New Roman"/>
                <w:bCs/>
                <w:noProof/>
                <w:sz w:val="20"/>
                <w:szCs w:val="20"/>
                <w:lang w:val="kk-KZ" w:eastAsia="ru-RU"/>
              </w:rPr>
              <w:t xml:space="preserve"> </w:t>
            </w:r>
            <w:r w:rsidR="008432ED">
              <w:rPr>
                <w:rFonts w:ascii="Times New Roman" w:eastAsia="Times New Roman" w:hAnsi="Times New Roman" w:cs="Times New Roman"/>
                <w:bCs/>
                <w:noProof/>
                <w:sz w:val="20"/>
                <w:szCs w:val="20"/>
                <w:lang w:val="kk-KZ" w:eastAsia="ru-RU"/>
              </w:rPr>
              <w:t>выкладывает рисунок на мозачном поле</w:t>
            </w:r>
            <w:r w:rsidRPr="00DC1309">
              <w:rPr>
                <w:rFonts w:ascii="Times New Roman" w:eastAsia="Times New Roman" w:hAnsi="Times New Roman" w:cs="Times New Roman"/>
                <w:bCs/>
                <w:noProof/>
                <w:sz w:val="20"/>
                <w:szCs w:val="20"/>
                <w:lang w:val="kk-KZ" w:eastAsia="ru-RU"/>
              </w:rPr>
              <w:t xml:space="preserve"> </w:t>
            </w:r>
          </w:p>
          <w:p w:rsidR="002F36EE" w:rsidRPr="00BE2A2C" w:rsidRDefault="002F36EE" w:rsidP="008432ED">
            <w:pPr>
              <w:contextualSpacing/>
              <w:rPr>
                <w:rFonts w:ascii="Times New Roman" w:eastAsia="Calibri" w:hAnsi="Times New Roman" w:cs="Times New Roman"/>
                <w:b/>
                <w:bCs/>
                <w:i/>
                <w:iCs/>
                <w:sz w:val="20"/>
                <w:szCs w:val="20"/>
              </w:rPr>
            </w:pPr>
            <w:r>
              <w:rPr>
                <w:rFonts w:ascii="Times New Roman" w:eastAsia="Times New Roman" w:hAnsi="Times New Roman" w:cs="Times New Roman"/>
                <w:bCs/>
                <w:noProof/>
                <w:sz w:val="20"/>
                <w:szCs w:val="20"/>
                <w:lang w:val="kk-KZ" w:eastAsia="ru-RU"/>
              </w:rPr>
              <w:t>(</w:t>
            </w:r>
            <w:r w:rsidRPr="00DC1309">
              <w:rPr>
                <w:rFonts w:ascii="Times New Roman" w:eastAsia="Calibri" w:hAnsi="Times New Roman" w:cs="Times New Roman"/>
                <w:b/>
                <w:bCs/>
                <w:i/>
                <w:iCs/>
                <w:sz w:val="20"/>
                <w:szCs w:val="20"/>
              </w:rPr>
              <w:t>ознакомление с окружающим миром)</w:t>
            </w:r>
          </w:p>
        </w:tc>
        <w:tc>
          <w:tcPr>
            <w:tcW w:w="2410" w:type="dxa"/>
            <w:gridSpan w:val="2"/>
          </w:tcPr>
          <w:p w:rsidR="002F36EE" w:rsidRPr="00DC1309" w:rsidRDefault="002F36EE" w:rsidP="00CC4346">
            <w:pPr>
              <w:contextualSpacing/>
              <w:jc w:val="both"/>
              <w:rPr>
                <w:rFonts w:ascii="Times New Roman" w:eastAsia="Calibri" w:hAnsi="Times New Roman" w:cs="Times New Roman"/>
                <w:b/>
                <w:bCs/>
                <w:sz w:val="20"/>
                <w:szCs w:val="20"/>
              </w:rPr>
            </w:pPr>
            <w:r w:rsidRPr="00DC1309">
              <w:rPr>
                <w:rFonts w:ascii="Times New Roman" w:eastAsia="Calibri" w:hAnsi="Times New Roman" w:cs="Times New Roman"/>
                <w:b/>
                <w:bCs/>
                <w:sz w:val="20"/>
                <w:szCs w:val="20"/>
              </w:rPr>
              <w:t>Игра «</w:t>
            </w:r>
            <w:r w:rsidR="008432ED">
              <w:rPr>
                <w:rFonts w:ascii="Times New Roman" w:eastAsia="Calibri" w:hAnsi="Times New Roman" w:cs="Times New Roman"/>
                <w:b/>
                <w:bCs/>
                <w:sz w:val="20"/>
                <w:szCs w:val="20"/>
              </w:rPr>
              <w:t>Если нравится тебе,то делай так</w:t>
            </w:r>
            <w:r>
              <w:rPr>
                <w:rFonts w:ascii="Times New Roman" w:eastAsia="Calibri" w:hAnsi="Times New Roman" w:cs="Times New Roman"/>
                <w:b/>
                <w:bCs/>
                <w:sz w:val="20"/>
                <w:szCs w:val="20"/>
              </w:rPr>
              <w:t>»</w:t>
            </w:r>
            <w:r w:rsidRPr="00DC1309">
              <w:rPr>
                <w:rFonts w:ascii="Times New Roman" w:eastAsia="Calibri" w:hAnsi="Times New Roman" w:cs="Times New Roman"/>
                <w:b/>
                <w:bCs/>
                <w:sz w:val="20"/>
                <w:szCs w:val="20"/>
              </w:rPr>
              <w:t xml:space="preserve"> (упражнения на </w:t>
            </w:r>
            <w:r>
              <w:rPr>
                <w:rFonts w:ascii="Times New Roman" w:eastAsia="Calibri" w:hAnsi="Times New Roman" w:cs="Times New Roman"/>
                <w:b/>
                <w:bCs/>
                <w:sz w:val="20"/>
                <w:szCs w:val="20"/>
              </w:rPr>
              <w:t>внимание</w:t>
            </w:r>
            <w:r w:rsidRPr="00DC1309">
              <w:rPr>
                <w:rFonts w:ascii="Times New Roman" w:eastAsia="Calibri" w:hAnsi="Times New Roman" w:cs="Times New Roman"/>
                <w:b/>
                <w:bCs/>
                <w:sz w:val="20"/>
                <w:szCs w:val="20"/>
              </w:rPr>
              <w:t>).</w:t>
            </w:r>
          </w:p>
          <w:p w:rsidR="002F36EE" w:rsidRDefault="002F36EE" w:rsidP="00CC4346">
            <w:pPr>
              <w:contextualSpacing/>
              <w:jc w:val="both"/>
              <w:rPr>
                <w:rFonts w:ascii="Times New Roman" w:eastAsia="Calibri" w:hAnsi="Times New Roman" w:cs="Times New Roman"/>
                <w:sz w:val="20"/>
                <w:szCs w:val="20"/>
              </w:rPr>
            </w:pPr>
            <w:r w:rsidRPr="00DC1309">
              <w:rPr>
                <w:rFonts w:ascii="Times New Roman" w:eastAsia="Calibri" w:hAnsi="Times New Roman" w:cs="Times New Roman"/>
                <w:b/>
                <w:bCs/>
                <w:sz w:val="20"/>
                <w:szCs w:val="20"/>
              </w:rPr>
              <w:t>Мақсаты Цель:</w:t>
            </w:r>
            <w:r>
              <w:rPr>
                <w:rFonts w:ascii="Times New Roman" w:eastAsia="Calibri" w:hAnsi="Times New Roman" w:cs="Times New Roman"/>
                <w:b/>
                <w:bCs/>
                <w:sz w:val="20"/>
                <w:szCs w:val="20"/>
              </w:rPr>
              <w:t xml:space="preserve"> </w:t>
            </w:r>
            <w:r w:rsidRPr="00C86F91">
              <w:rPr>
                <w:rFonts w:ascii="Times New Roman" w:eastAsia="Calibri" w:hAnsi="Times New Roman" w:cs="Times New Roman"/>
                <w:sz w:val="20"/>
                <w:szCs w:val="20"/>
              </w:rPr>
              <w:t xml:space="preserve">дети </w:t>
            </w:r>
            <w:r w:rsidR="008432ED">
              <w:rPr>
                <w:rFonts w:ascii="Times New Roman" w:eastAsia="Calibri" w:hAnsi="Times New Roman" w:cs="Times New Roman"/>
                <w:sz w:val="20"/>
                <w:szCs w:val="20"/>
              </w:rPr>
              <w:t xml:space="preserve">повторяют движения за </w:t>
            </w:r>
            <w:r w:rsidRPr="00C86F91">
              <w:rPr>
                <w:rFonts w:ascii="Times New Roman" w:eastAsia="Calibri" w:hAnsi="Times New Roman" w:cs="Times New Roman"/>
                <w:sz w:val="20"/>
                <w:szCs w:val="20"/>
              </w:rPr>
              <w:t xml:space="preserve"> </w:t>
            </w:r>
            <w:r w:rsidR="008432ED">
              <w:rPr>
                <w:rFonts w:ascii="Times New Roman" w:eastAsia="Calibri" w:hAnsi="Times New Roman" w:cs="Times New Roman"/>
                <w:sz w:val="20"/>
                <w:szCs w:val="20"/>
              </w:rPr>
              <w:t>воспитателем и пропевают слова</w:t>
            </w:r>
            <w:r w:rsidRPr="00DC1309">
              <w:rPr>
                <w:rFonts w:ascii="Times New Roman" w:eastAsia="Calibri" w:hAnsi="Times New Roman" w:cs="Times New Roman"/>
                <w:sz w:val="20"/>
                <w:szCs w:val="20"/>
              </w:rPr>
              <w:t>.</w:t>
            </w:r>
          </w:p>
          <w:p w:rsidR="002F36EE" w:rsidRPr="00BE2A2C" w:rsidRDefault="002F36EE" w:rsidP="00CC4346">
            <w:pPr>
              <w:contextualSpacing/>
              <w:jc w:val="both"/>
              <w:rPr>
                <w:rFonts w:ascii="Times New Roman" w:eastAsia="Calibri" w:hAnsi="Times New Roman" w:cs="Times New Roman"/>
                <w:sz w:val="20"/>
                <w:szCs w:val="20"/>
                <w:lang w:val="kk-KZ"/>
              </w:rPr>
            </w:pPr>
            <w:r>
              <w:rPr>
                <w:rFonts w:ascii="Times New Roman" w:eastAsia="Calibri" w:hAnsi="Times New Roman" w:cs="Times New Roman"/>
                <w:sz w:val="20"/>
                <w:szCs w:val="20"/>
                <w:lang w:val="kk-KZ"/>
              </w:rPr>
              <w:t>(</w:t>
            </w:r>
            <w:r w:rsidRPr="00EE0D90">
              <w:rPr>
                <w:rFonts w:ascii="Times New Roman" w:eastAsia="Calibri" w:hAnsi="Times New Roman" w:cs="Times New Roman"/>
                <w:b/>
                <w:bCs/>
                <w:i/>
                <w:iCs/>
                <w:sz w:val="20"/>
                <w:szCs w:val="20"/>
                <w:lang w:val="kk-KZ"/>
              </w:rPr>
              <w:t>развитие речи, ознакомление с окружающим миром,музыка****)</w:t>
            </w:r>
          </w:p>
        </w:tc>
        <w:tc>
          <w:tcPr>
            <w:tcW w:w="2410" w:type="dxa"/>
            <w:gridSpan w:val="3"/>
          </w:tcPr>
          <w:p w:rsidR="002F36EE" w:rsidRPr="00BE2A2C" w:rsidRDefault="002F36EE" w:rsidP="00C136CB">
            <w:pPr>
              <w:contextualSpacing/>
              <w:jc w:val="both"/>
              <w:rPr>
                <w:rFonts w:ascii="Times New Roman" w:eastAsia="Calibri" w:hAnsi="Times New Roman" w:cs="Times New Roman"/>
                <w:b/>
                <w:bCs/>
                <w:sz w:val="20"/>
                <w:szCs w:val="20"/>
                <w:lang w:val="kk-KZ"/>
              </w:rPr>
            </w:pPr>
          </w:p>
        </w:tc>
        <w:tc>
          <w:tcPr>
            <w:tcW w:w="2551" w:type="dxa"/>
            <w:gridSpan w:val="2"/>
          </w:tcPr>
          <w:p w:rsidR="002F36EE" w:rsidRPr="008257C7" w:rsidRDefault="002F36EE" w:rsidP="00CC4346">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t>«</w:t>
            </w:r>
            <w:r>
              <w:rPr>
                <w:rFonts w:ascii="Times New Roman" w:eastAsia="Calibri" w:hAnsi="Times New Roman" w:cs="Times New Roman"/>
                <w:b/>
                <w:bCs/>
                <w:sz w:val="20"/>
                <w:szCs w:val="20"/>
                <w:lang w:val="kk-KZ"/>
              </w:rPr>
              <w:t>Д</w:t>
            </w:r>
            <w:r w:rsidRPr="008257C7">
              <w:rPr>
                <w:rFonts w:ascii="Times New Roman" w:eastAsia="Calibri" w:hAnsi="Times New Roman" w:cs="Times New Roman"/>
                <w:b/>
                <w:bCs/>
                <w:sz w:val="20"/>
                <w:szCs w:val="20"/>
                <w:lang w:val="kk-KZ"/>
              </w:rPr>
              <w:t>идактическая игра "</w:t>
            </w:r>
            <w:r w:rsidR="008432ED">
              <w:rPr>
                <w:rFonts w:ascii="Times New Roman" w:eastAsia="Calibri" w:hAnsi="Times New Roman" w:cs="Times New Roman"/>
                <w:b/>
                <w:bCs/>
                <w:sz w:val="20"/>
                <w:szCs w:val="20"/>
                <w:lang w:val="kk-KZ"/>
              </w:rPr>
              <w:t>Магнитная доска</w:t>
            </w:r>
            <w:r w:rsidRPr="008257C7">
              <w:rPr>
                <w:rFonts w:ascii="Times New Roman" w:eastAsia="Calibri" w:hAnsi="Times New Roman" w:cs="Times New Roman"/>
                <w:b/>
                <w:bCs/>
                <w:sz w:val="20"/>
                <w:szCs w:val="20"/>
                <w:lang w:val="kk-KZ"/>
              </w:rPr>
              <w:t>"</w:t>
            </w:r>
          </w:p>
          <w:p w:rsidR="002F36EE" w:rsidRPr="00BE2A2C" w:rsidRDefault="002F36EE" w:rsidP="00CC4346">
            <w:pPr>
              <w:contextualSpacing/>
              <w:rPr>
                <w:rFonts w:ascii="Times New Roman" w:eastAsia="Calibri" w:hAnsi="Times New Roman" w:cs="Times New Roman"/>
                <w:bCs/>
                <w:sz w:val="20"/>
                <w:szCs w:val="20"/>
                <w:lang w:val="kk-KZ"/>
              </w:rPr>
            </w:pPr>
            <w:r w:rsidRPr="00BE2A2C">
              <w:rPr>
                <w:rFonts w:ascii="Times New Roman" w:eastAsia="Calibri" w:hAnsi="Times New Roman" w:cs="Times New Roman"/>
                <w:b/>
                <w:bCs/>
                <w:sz w:val="20"/>
                <w:szCs w:val="20"/>
                <w:lang w:val="kk-KZ"/>
              </w:rPr>
              <w:t>Мақсаты</w:t>
            </w:r>
            <w:r w:rsidRPr="00BE2A2C">
              <w:rPr>
                <w:rFonts w:ascii="Times New Roman" w:eastAsia="Calibri" w:hAnsi="Times New Roman" w:cs="Times New Roman"/>
                <w:sz w:val="20"/>
                <w:szCs w:val="20"/>
                <w:lang w:val="kk-KZ"/>
              </w:rPr>
              <w:t xml:space="preserve"> </w:t>
            </w:r>
            <w:r w:rsidRPr="00BE2A2C">
              <w:rPr>
                <w:rFonts w:ascii="Times New Roman" w:eastAsia="Calibri" w:hAnsi="Times New Roman" w:cs="Times New Roman"/>
                <w:b/>
                <w:bCs/>
                <w:sz w:val="20"/>
                <w:szCs w:val="20"/>
                <w:lang w:val="kk-KZ"/>
              </w:rPr>
              <w:t xml:space="preserve">Цель: </w:t>
            </w:r>
            <w:r>
              <w:rPr>
                <w:rFonts w:ascii="Times New Roman" w:eastAsia="Calibri" w:hAnsi="Times New Roman" w:cs="Times New Roman"/>
                <w:bCs/>
                <w:sz w:val="20"/>
                <w:szCs w:val="20"/>
                <w:lang w:val="kk-KZ"/>
              </w:rPr>
              <w:t xml:space="preserve">составляют </w:t>
            </w:r>
            <w:r w:rsidR="008432ED">
              <w:rPr>
                <w:rFonts w:ascii="Times New Roman" w:eastAsia="Calibri" w:hAnsi="Times New Roman" w:cs="Times New Roman"/>
                <w:bCs/>
                <w:sz w:val="20"/>
                <w:szCs w:val="20"/>
                <w:lang w:val="kk-KZ"/>
              </w:rPr>
              <w:t>рисунок из предложенных частей</w:t>
            </w:r>
          </w:p>
          <w:p w:rsidR="002F36EE" w:rsidRPr="00BE2A2C" w:rsidRDefault="002F36EE" w:rsidP="00CC4346">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Cs/>
                <w:sz w:val="20"/>
                <w:szCs w:val="20"/>
                <w:lang w:val="kk-KZ"/>
              </w:rPr>
              <w:t>(</w:t>
            </w:r>
            <w:r w:rsidRPr="00BE2A2C">
              <w:rPr>
                <w:rFonts w:ascii="Times New Roman" w:eastAsia="Calibri" w:hAnsi="Times New Roman" w:cs="Times New Roman"/>
                <w:b/>
                <w:bCs/>
                <w:i/>
                <w:sz w:val="20"/>
                <w:szCs w:val="20"/>
                <w:lang w:val="kk-KZ"/>
              </w:rPr>
              <w:t>развитие речи</w:t>
            </w:r>
            <w:r w:rsidR="008432ED">
              <w:rPr>
                <w:rFonts w:ascii="Times New Roman" w:eastAsia="Calibri" w:hAnsi="Times New Roman" w:cs="Times New Roman"/>
                <w:b/>
                <w:bCs/>
                <w:i/>
                <w:sz w:val="20"/>
                <w:szCs w:val="20"/>
                <w:lang w:val="kk-KZ"/>
              </w:rPr>
              <w:t>,ознакомление с окружающим</w:t>
            </w:r>
            <w:r w:rsidRPr="00BE2A2C">
              <w:rPr>
                <w:rFonts w:ascii="Times New Roman" w:eastAsia="Calibri" w:hAnsi="Times New Roman" w:cs="Times New Roman"/>
                <w:bCs/>
                <w:sz w:val="20"/>
                <w:szCs w:val="20"/>
                <w:lang w:val="kk-KZ"/>
              </w:rPr>
              <w:t>)</w:t>
            </w:r>
          </w:p>
        </w:tc>
        <w:tc>
          <w:tcPr>
            <w:tcW w:w="2693" w:type="dxa"/>
          </w:tcPr>
          <w:p w:rsidR="002F36EE" w:rsidRPr="008257C7" w:rsidRDefault="002F36EE" w:rsidP="00CC4346">
            <w:pPr>
              <w:contextualSpacing/>
              <w:jc w:val="both"/>
              <w:rPr>
                <w:rFonts w:ascii="Times New Roman" w:eastAsia="Calibri" w:hAnsi="Times New Roman" w:cs="Times New Roman"/>
                <w:b/>
                <w:bCs/>
                <w:sz w:val="20"/>
                <w:szCs w:val="20"/>
                <w:lang w:val="kk-KZ"/>
              </w:rPr>
            </w:pPr>
            <w:r w:rsidRPr="008257C7">
              <w:rPr>
                <w:rFonts w:ascii="Times New Roman" w:eastAsia="Calibri" w:hAnsi="Times New Roman" w:cs="Times New Roman"/>
                <w:b/>
                <w:bCs/>
                <w:sz w:val="20"/>
                <w:szCs w:val="20"/>
                <w:lang w:val="kk-KZ"/>
              </w:rPr>
              <w:t>Дидактическая игра "</w:t>
            </w:r>
            <w:r>
              <w:rPr>
                <w:rFonts w:ascii="Times New Roman" w:eastAsia="Calibri" w:hAnsi="Times New Roman" w:cs="Times New Roman"/>
                <w:b/>
                <w:bCs/>
                <w:sz w:val="20"/>
                <w:szCs w:val="20"/>
                <w:lang w:val="kk-KZ"/>
              </w:rPr>
              <w:t xml:space="preserve">Составь </w:t>
            </w:r>
            <w:r w:rsidR="008432ED">
              <w:rPr>
                <w:rFonts w:ascii="Times New Roman" w:eastAsia="Calibri" w:hAnsi="Times New Roman" w:cs="Times New Roman"/>
                <w:b/>
                <w:bCs/>
                <w:sz w:val="20"/>
                <w:szCs w:val="20"/>
                <w:lang w:val="kk-KZ"/>
              </w:rPr>
              <w:t>рисунок по образцу</w:t>
            </w:r>
            <w:r>
              <w:rPr>
                <w:rFonts w:ascii="Times New Roman" w:eastAsia="Calibri" w:hAnsi="Times New Roman" w:cs="Times New Roman"/>
                <w:b/>
                <w:bCs/>
                <w:sz w:val="20"/>
                <w:szCs w:val="20"/>
                <w:lang w:val="kk-KZ"/>
              </w:rPr>
              <w:t>"</w:t>
            </w:r>
          </w:p>
          <w:p w:rsidR="002F36EE" w:rsidRDefault="002F36EE" w:rsidP="00CC4346">
            <w:pPr>
              <w:contextualSpacing/>
              <w:jc w:val="both"/>
              <w:rPr>
                <w:rFonts w:ascii="Times New Roman" w:eastAsia="Calibri" w:hAnsi="Times New Roman" w:cs="Times New Roman"/>
                <w:sz w:val="20"/>
                <w:szCs w:val="20"/>
                <w:lang w:val="kk-KZ"/>
              </w:rPr>
            </w:pPr>
            <w:r w:rsidRPr="00BE2A2C">
              <w:rPr>
                <w:rFonts w:ascii="Times New Roman" w:eastAsia="Calibri" w:hAnsi="Times New Roman" w:cs="Times New Roman"/>
                <w:b/>
                <w:bCs/>
                <w:sz w:val="20"/>
                <w:szCs w:val="20"/>
                <w:lang w:val="kk-KZ"/>
              </w:rPr>
              <w:t xml:space="preserve">Мақсаты Цель: </w:t>
            </w:r>
          </w:p>
          <w:p w:rsidR="002F36EE" w:rsidRPr="00390BB8" w:rsidRDefault="008432ED" w:rsidP="00CC4346">
            <w:pPr>
              <w:contextualSpacing/>
              <w:jc w:val="both"/>
              <w:rPr>
                <w:rFonts w:ascii="Times New Roman" w:eastAsia="Calibri" w:hAnsi="Times New Roman" w:cs="Times New Roman"/>
                <w:sz w:val="20"/>
                <w:szCs w:val="20"/>
                <w:lang w:val="kk-KZ"/>
              </w:rPr>
            </w:pPr>
            <w:r>
              <w:rPr>
                <w:rFonts w:ascii="Times New Roman" w:eastAsia="Calibri" w:hAnsi="Times New Roman" w:cs="Times New Roman"/>
                <w:sz w:val="20"/>
                <w:szCs w:val="20"/>
                <w:lang w:val="kk-KZ"/>
              </w:rPr>
              <w:t>Выкладывают рисунок из геометрически фигур по образцу</w:t>
            </w:r>
          </w:p>
          <w:p w:rsidR="002F36EE" w:rsidRPr="00BE2A2C" w:rsidRDefault="002F36EE" w:rsidP="00CC4346">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Cs/>
                <w:sz w:val="20"/>
                <w:szCs w:val="20"/>
                <w:lang w:val="kk-KZ"/>
              </w:rPr>
              <w:t>(</w:t>
            </w:r>
            <w:r w:rsidRPr="00BE2A2C">
              <w:rPr>
                <w:rFonts w:ascii="Times New Roman" w:eastAsia="Calibri" w:hAnsi="Times New Roman" w:cs="Times New Roman"/>
                <w:b/>
                <w:bCs/>
                <w:i/>
                <w:sz w:val="20"/>
                <w:szCs w:val="20"/>
                <w:lang w:val="kk-KZ"/>
              </w:rPr>
              <w:t>основы математики,</w:t>
            </w:r>
            <w:r>
              <w:rPr>
                <w:rFonts w:ascii="Times New Roman" w:eastAsia="Calibri" w:hAnsi="Times New Roman" w:cs="Times New Roman"/>
                <w:b/>
                <w:bCs/>
                <w:i/>
                <w:sz w:val="20"/>
                <w:szCs w:val="20"/>
                <w:lang w:val="kk-KZ"/>
              </w:rPr>
              <w:t xml:space="preserve"> развитие речи, </w:t>
            </w:r>
            <w:r w:rsidRPr="00390BB8">
              <w:rPr>
                <w:rFonts w:ascii="Times New Roman" w:eastAsia="Calibri" w:hAnsi="Times New Roman" w:cs="Times New Roman"/>
                <w:b/>
                <w:bCs/>
                <w:i/>
                <w:sz w:val="20"/>
                <w:szCs w:val="20"/>
                <w:lang w:val="kk-KZ"/>
              </w:rPr>
              <w:t>ознакомление с окружающим миром</w:t>
            </w:r>
            <w:r w:rsidRPr="00BE2A2C">
              <w:rPr>
                <w:rFonts w:ascii="Times New Roman" w:eastAsia="Calibri" w:hAnsi="Times New Roman" w:cs="Times New Roman"/>
                <w:bCs/>
                <w:sz w:val="20"/>
                <w:szCs w:val="20"/>
                <w:lang w:val="kk-KZ"/>
              </w:rPr>
              <w:t>)</w:t>
            </w:r>
          </w:p>
        </w:tc>
      </w:tr>
      <w:tr w:rsidR="002F36EE" w:rsidRPr="00B37B1F" w:rsidTr="00CC4346">
        <w:tc>
          <w:tcPr>
            <w:tcW w:w="1887" w:type="dxa"/>
          </w:tcPr>
          <w:p w:rsidR="002F36EE" w:rsidRPr="00B37B1F" w:rsidRDefault="002F36EE" w:rsidP="00CC4346">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Таңғы гимнастика</w:t>
            </w:r>
            <w:r w:rsidRPr="00B37B1F">
              <w:rPr>
                <w:rFonts w:ascii="Times New Roman" w:eastAsia="Calibri" w:hAnsi="Times New Roman" w:cs="Times New Roman"/>
                <w:b/>
                <w:sz w:val="20"/>
                <w:szCs w:val="20"/>
                <w:lang w:val="kk-KZ"/>
              </w:rPr>
              <w:t xml:space="preserve"> Утренняя гимнастика</w:t>
            </w:r>
          </w:p>
        </w:tc>
        <w:tc>
          <w:tcPr>
            <w:tcW w:w="12396" w:type="dxa"/>
            <w:gridSpan w:val="9"/>
          </w:tcPr>
          <w:p w:rsidR="002F36EE" w:rsidRPr="004703F2" w:rsidRDefault="002F36EE" w:rsidP="00CC4346">
            <w:pPr>
              <w:pStyle w:val="a3"/>
              <w:rPr>
                <w:rFonts w:ascii="Times New Roman" w:hAnsi="Times New Roman"/>
                <w:sz w:val="20"/>
                <w:szCs w:val="20"/>
              </w:rPr>
            </w:pPr>
            <w:r>
              <w:rPr>
                <w:rFonts w:ascii="Times New Roman" w:eastAsia="Times New Roman" w:hAnsi="Times New Roman" w:cs="Times New Roman"/>
                <w:b/>
                <w:bCs/>
                <w:sz w:val="20"/>
                <w:szCs w:val="20"/>
                <w:lang w:val="kk-KZ" w:eastAsia="ru-RU"/>
              </w:rPr>
              <w:t>КЕШЕНДІ ТАҢҒЫ  ГИМНАСТИКА  №23</w:t>
            </w:r>
            <w:r>
              <w:rPr>
                <w:rFonts w:ascii="Times New Roman" w:eastAsia="Times New Roman" w:hAnsi="Times New Roman" w:cs="Times New Roman"/>
                <w:bCs/>
                <w:sz w:val="20"/>
                <w:szCs w:val="20"/>
                <w:lang w:eastAsia="ru-RU"/>
              </w:rPr>
              <w:t>(</w:t>
            </w:r>
            <w:r>
              <w:rPr>
                <w:rFonts w:ascii="Times New Roman" w:eastAsia="Times New Roman" w:hAnsi="Times New Roman" w:cs="Times New Roman"/>
                <w:bCs/>
                <w:sz w:val="20"/>
                <w:szCs w:val="20"/>
                <w:lang w:val="kk-KZ" w:eastAsia="ru-RU"/>
              </w:rPr>
              <w:t>ұсынылады</w:t>
            </w:r>
            <w:r>
              <w:rPr>
                <w:rFonts w:ascii="Times New Roman" w:eastAsia="Times New Roman" w:hAnsi="Times New Roman" w:cs="Times New Roman"/>
                <w:bCs/>
                <w:sz w:val="20"/>
                <w:szCs w:val="20"/>
                <w:lang w:eastAsia="ru-RU"/>
              </w:rPr>
              <w:t>)</w:t>
            </w:r>
            <w:r>
              <w:rPr>
                <w:rFonts w:ascii="Times New Roman" w:eastAsia="Times New Roman" w:hAnsi="Times New Roman" w:cs="Times New Roman"/>
                <w:bCs/>
                <w:sz w:val="20"/>
                <w:szCs w:val="20"/>
                <w:lang w:val="kk-KZ" w:eastAsia="ru-RU"/>
              </w:rPr>
              <w:t xml:space="preserve"> </w:t>
            </w:r>
            <w:r>
              <w:rPr>
                <w:rFonts w:ascii="Times New Roman" w:eastAsia="Times New Roman" w:hAnsi="Times New Roman" w:cs="Times New Roman"/>
                <w:b/>
                <w:bCs/>
                <w:sz w:val="20"/>
                <w:szCs w:val="20"/>
                <w:lang w:eastAsia="ru-RU"/>
              </w:rPr>
              <w:t xml:space="preserve">КОМПЛЕКС  УТРЕННЕЙ ГИМНАСТИКИ №23 </w:t>
            </w:r>
            <w:r>
              <w:rPr>
                <w:rFonts w:ascii="Times New Roman" w:eastAsia="Times New Roman" w:hAnsi="Times New Roman" w:cs="Times New Roman"/>
                <w:bCs/>
                <w:sz w:val="20"/>
                <w:szCs w:val="20"/>
                <w:lang w:eastAsia="ru-RU"/>
              </w:rPr>
              <w:t>(прилагается)</w:t>
            </w:r>
          </w:p>
        </w:tc>
      </w:tr>
      <w:tr w:rsidR="002F36EE" w:rsidRPr="00B72940" w:rsidTr="00CC4346">
        <w:tc>
          <w:tcPr>
            <w:tcW w:w="1887" w:type="dxa"/>
          </w:tcPr>
          <w:p w:rsidR="002F36EE" w:rsidRPr="00B37B1F" w:rsidRDefault="002F36EE" w:rsidP="00CC4346">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Таңғы ас/Завтрак</w:t>
            </w:r>
          </w:p>
        </w:tc>
        <w:tc>
          <w:tcPr>
            <w:tcW w:w="12396" w:type="dxa"/>
            <w:gridSpan w:val="9"/>
          </w:tcPr>
          <w:p w:rsidR="002F36EE" w:rsidRPr="00CF7CC7" w:rsidRDefault="002F36EE" w:rsidP="00CC4346">
            <w:pPr>
              <w:contextualSpacing/>
              <w:jc w:val="both"/>
              <w:rPr>
                <w:rFonts w:ascii="Times New Roman" w:hAnsi="Times New Roman" w:cs="Times New Roman"/>
                <w:bCs/>
                <w:color w:val="000000" w:themeColor="text1"/>
                <w:sz w:val="20"/>
                <w:szCs w:val="20"/>
                <w:lang w:val="kk-KZ"/>
              </w:rPr>
            </w:pPr>
            <w:r w:rsidRPr="00CF7CC7">
              <w:rPr>
                <w:rFonts w:ascii="Times New Roman" w:hAnsi="Times New Roman" w:cs="Times New Roman"/>
                <w:bCs/>
                <w:color w:val="000000" w:themeColor="text1"/>
                <w:sz w:val="20"/>
                <w:szCs w:val="20"/>
                <w:lang w:val="kk-KZ"/>
              </w:rPr>
              <w:t>Мәдени-гигиеналық  машықтарды  меңгеру  және  орындауды  пысықтау</w:t>
            </w:r>
          </w:p>
          <w:p w:rsidR="002F36EE" w:rsidRPr="00CF7CC7" w:rsidRDefault="002F36EE" w:rsidP="00CC4346">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color w:val="000000" w:themeColor="text1"/>
                <w:sz w:val="20"/>
                <w:szCs w:val="20"/>
                <w:lang w:val="kk-KZ"/>
              </w:rPr>
              <w:t>В</w:t>
            </w:r>
            <w:r w:rsidRPr="00CF7CC7">
              <w:rPr>
                <w:rFonts w:ascii="Times New Roman" w:hAnsi="Times New Roman" w:cs="Times New Roman"/>
                <w:bCs/>
                <w:color w:val="000000" w:themeColor="text1"/>
                <w:sz w:val="20"/>
                <w:szCs w:val="20"/>
                <w:lang w:val="kk-KZ"/>
              </w:rPr>
              <w:t>ыполнение гигиенических процедур (правильное мытье рук, умение правильно вытирать руки, вешать полотенце)</w:t>
            </w:r>
          </w:p>
          <w:p w:rsidR="00606F7F" w:rsidRDefault="002F36EE" w:rsidP="00CC4346">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 xml:space="preserve">Цель: </w:t>
            </w:r>
            <w:r w:rsidR="00606F7F" w:rsidRPr="00606F7F">
              <w:rPr>
                <w:rFonts w:ascii="Times New Roman" w:hAnsi="Times New Roman" w:cs="Times New Roman"/>
                <w:sz w:val="20"/>
                <w:szCs w:val="24"/>
              </w:rPr>
              <w:t>Напоминать о</w:t>
            </w:r>
            <w:r w:rsidR="00B72940">
              <w:rPr>
                <w:rFonts w:ascii="Times New Roman" w:hAnsi="Times New Roman" w:cs="Times New Roman"/>
                <w:sz w:val="20"/>
                <w:szCs w:val="24"/>
              </w:rPr>
              <w:t>б</w:t>
            </w:r>
            <w:r w:rsidR="00606F7F" w:rsidRPr="00606F7F">
              <w:rPr>
                <w:rFonts w:ascii="Times New Roman" w:hAnsi="Times New Roman" w:cs="Times New Roman"/>
                <w:sz w:val="20"/>
                <w:szCs w:val="24"/>
              </w:rPr>
              <w:t xml:space="preserve"> ополаскивание рта после каждого приема пищи</w:t>
            </w:r>
          </w:p>
          <w:p w:rsidR="002F36EE" w:rsidRPr="00CF7CC7" w:rsidRDefault="00B72940" w:rsidP="00B72940">
            <w:pPr>
              <w:contextualSpacing/>
              <w:rPr>
                <w:rFonts w:ascii="Times New Roman" w:hAnsi="Times New Roman" w:cs="Times New Roman"/>
                <w:b/>
                <w:color w:val="000000" w:themeColor="text1"/>
                <w:sz w:val="20"/>
                <w:szCs w:val="20"/>
                <w:lang w:val="kk-KZ"/>
              </w:rPr>
            </w:pPr>
            <w:r w:rsidRPr="00B72940">
              <w:rPr>
                <w:rFonts w:ascii="Times New Roman" w:hAnsi="Times New Roman" w:cs="Times New Roman"/>
                <w:sz w:val="20"/>
              </w:rPr>
              <w:t>Чтобы зубки не болели,</w:t>
            </w:r>
            <w:r w:rsidRPr="00B72940">
              <w:rPr>
                <w:rFonts w:ascii="Times New Roman" w:hAnsi="Times New Roman" w:cs="Times New Roman"/>
                <w:sz w:val="20"/>
              </w:rPr>
              <w:br/>
              <w:t>Как снежинки чтоб белели,</w:t>
            </w:r>
            <w:r w:rsidRPr="00B72940">
              <w:rPr>
                <w:rFonts w:ascii="Times New Roman" w:hAnsi="Times New Roman" w:cs="Times New Roman"/>
                <w:sz w:val="20"/>
              </w:rPr>
              <w:br/>
              <w:t>Чистить вкусной пастой</w:t>
            </w:r>
            <w:r w:rsidRPr="00B72940">
              <w:rPr>
                <w:rFonts w:ascii="Times New Roman" w:hAnsi="Times New Roman" w:cs="Times New Roman"/>
                <w:sz w:val="20"/>
              </w:rPr>
              <w:br/>
              <w:t>Надо зубки часто!</w:t>
            </w:r>
            <w:r w:rsidRPr="00B72940">
              <w:rPr>
                <w:rFonts w:ascii="Times New Roman" w:hAnsi="Times New Roman" w:cs="Times New Roman"/>
                <w:color w:val="000000" w:themeColor="text1"/>
                <w:sz w:val="18"/>
                <w:szCs w:val="20"/>
                <w:lang w:val="kk-KZ"/>
              </w:rPr>
              <w:t xml:space="preserve"> </w:t>
            </w:r>
            <w:r w:rsidR="002F36EE" w:rsidRPr="00CF7CC7">
              <w:rPr>
                <w:rFonts w:ascii="Times New Roman" w:hAnsi="Times New Roman" w:cs="Times New Roman"/>
                <w:color w:val="000000" w:themeColor="text1"/>
                <w:sz w:val="20"/>
                <w:szCs w:val="20"/>
                <w:lang w:val="kk-KZ"/>
              </w:rPr>
              <w:t>развитие речи)</w:t>
            </w:r>
            <w:r w:rsidR="002F36EE" w:rsidRPr="00CF7CC7">
              <w:rPr>
                <w:rFonts w:ascii="Times New Roman" w:hAnsi="Times New Roman" w:cs="Times New Roman"/>
                <w:b/>
                <w:color w:val="000000" w:themeColor="text1"/>
                <w:sz w:val="20"/>
                <w:szCs w:val="20"/>
                <w:lang w:val="kk-KZ"/>
              </w:rPr>
              <w:t xml:space="preserve"> </w:t>
            </w:r>
          </w:p>
          <w:p w:rsidR="002F36EE" w:rsidRPr="00CF7CC7" w:rsidRDefault="002F36EE" w:rsidP="00CC4346">
            <w:pPr>
              <w:contextualSpacing/>
              <w:jc w:val="both"/>
              <w:rPr>
                <w:rFonts w:ascii="Times New Roman" w:hAnsi="Times New Roman" w:cs="Times New Roman"/>
                <w:color w:val="000000" w:themeColor="text1"/>
                <w:sz w:val="20"/>
                <w:szCs w:val="20"/>
                <w:lang w:val="kk-KZ"/>
              </w:rPr>
            </w:pPr>
            <w:r w:rsidRPr="00CF7CC7">
              <w:rPr>
                <w:rFonts w:ascii="Times New Roman" w:hAnsi="Times New Roman" w:cs="Times New Roman"/>
                <w:color w:val="000000" w:themeColor="text1"/>
                <w:sz w:val="20"/>
                <w:szCs w:val="20"/>
                <w:lang w:val="kk-KZ"/>
              </w:rPr>
              <w:t>Цель: побуждение детей к подражательной речевой деятельности.</w:t>
            </w:r>
          </w:p>
          <w:p w:rsidR="002F36EE" w:rsidRPr="00CF7CC7" w:rsidRDefault="00B72940" w:rsidP="00CC4346">
            <w:pPr>
              <w:jc w:val="both"/>
              <w:rPr>
                <w:rFonts w:ascii="Times New Roman" w:hAnsi="Times New Roman" w:cs="Times New Roman"/>
                <w:b/>
                <w:bCs/>
                <w:i/>
                <w:color w:val="000000" w:themeColor="text1"/>
                <w:sz w:val="20"/>
                <w:szCs w:val="20"/>
              </w:rPr>
            </w:pPr>
            <w:r w:rsidRPr="00B72940">
              <w:rPr>
                <w:rFonts w:ascii="Times New Roman" w:eastAsia="Calibri" w:hAnsi="Times New Roman" w:cs="Times New Roman"/>
                <w:bCs/>
                <w:iCs/>
                <w:sz w:val="20"/>
                <w:szCs w:val="24"/>
                <w:lang w:val="kk-KZ"/>
              </w:rPr>
              <w:t xml:space="preserve">ауыз - рот, тіл - язык, тіс - зуб, </w:t>
            </w:r>
            <w:r>
              <w:rPr>
                <w:rFonts w:ascii="Times New Roman" w:eastAsia="Calibri" w:hAnsi="Times New Roman" w:cs="Times New Roman"/>
                <w:bCs/>
                <w:iCs/>
                <w:sz w:val="20"/>
                <w:szCs w:val="24"/>
                <w:lang w:val="kk-KZ"/>
              </w:rPr>
              <w:t xml:space="preserve">ерін – губы </w:t>
            </w:r>
            <w:r w:rsidR="002F36EE" w:rsidRPr="00CF7CC7">
              <w:rPr>
                <w:rFonts w:ascii="Times New Roman" w:hAnsi="Times New Roman" w:cs="Times New Roman"/>
                <w:b/>
                <w:bCs/>
                <w:i/>
                <w:color w:val="000000" w:themeColor="text1"/>
                <w:sz w:val="20"/>
                <w:szCs w:val="20"/>
              </w:rPr>
              <w:t xml:space="preserve"> (казахский язык***)</w:t>
            </w:r>
          </w:p>
          <w:p w:rsidR="00B72940" w:rsidRPr="00B72940" w:rsidRDefault="00B72940" w:rsidP="00B72940">
            <w:pPr>
              <w:shd w:val="clear" w:color="auto" w:fill="FFFFFF"/>
              <w:ind w:left="1416"/>
              <w:rPr>
                <w:rFonts w:ascii="Calibri" w:eastAsia="Times New Roman" w:hAnsi="Calibri" w:cs="Times New Roman"/>
                <w:b/>
                <w:color w:val="000000"/>
                <w:sz w:val="18"/>
                <w:lang w:eastAsia="ru-RU"/>
              </w:rPr>
            </w:pPr>
            <w:r w:rsidRPr="00B72940">
              <w:rPr>
                <w:rFonts w:ascii="Times New Roman" w:eastAsia="Times New Roman" w:hAnsi="Times New Roman" w:cs="Times New Roman"/>
                <w:b/>
                <w:color w:val="000000"/>
                <w:sz w:val="20"/>
                <w:szCs w:val="24"/>
                <w:lang w:eastAsia="ru-RU"/>
              </w:rPr>
              <w:t xml:space="preserve">Вот и </w:t>
            </w:r>
            <w:r>
              <w:rPr>
                <w:rFonts w:ascii="Times New Roman" w:eastAsia="Times New Roman" w:hAnsi="Times New Roman" w:cs="Times New Roman"/>
                <w:b/>
                <w:color w:val="000000"/>
                <w:sz w:val="20"/>
                <w:szCs w:val="24"/>
                <w:lang w:eastAsia="ru-RU"/>
              </w:rPr>
              <w:t>завтрак</w:t>
            </w:r>
            <w:r w:rsidRPr="00B72940">
              <w:rPr>
                <w:rFonts w:ascii="Times New Roman" w:eastAsia="Times New Roman" w:hAnsi="Times New Roman" w:cs="Times New Roman"/>
                <w:b/>
                <w:color w:val="000000"/>
                <w:sz w:val="20"/>
                <w:szCs w:val="24"/>
                <w:lang w:eastAsia="ru-RU"/>
              </w:rPr>
              <w:t xml:space="preserve"> подошел,</w:t>
            </w:r>
          </w:p>
          <w:p w:rsidR="00B72940" w:rsidRPr="00B72940" w:rsidRDefault="00B72940" w:rsidP="00B72940">
            <w:pPr>
              <w:shd w:val="clear" w:color="auto" w:fill="FFFFFF"/>
              <w:ind w:left="1416"/>
              <w:rPr>
                <w:rFonts w:ascii="Calibri" w:eastAsia="Times New Roman" w:hAnsi="Calibri" w:cs="Times New Roman"/>
                <w:b/>
                <w:color w:val="000000"/>
                <w:sz w:val="18"/>
                <w:lang w:eastAsia="ru-RU"/>
              </w:rPr>
            </w:pPr>
            <w:r w:rsidRPr="00B72940">
              <w:rPr>
                <w:rFonts w:ascii="Times New Roman" w:eastAsia="Times New Roman" w:hAnsi="Times New Roman" w:cs="Times New Roman"/>
                <w:b/>
                <w:color w:val="000000"/>
                <w:sz w:val="20"/>
                <w:szCs w:val="24"/>
                <w:lang w:eastAsia="ru-RU"/>
              </w:rPr>
              <w:t>Сели дети все за стол.</w:t>
            </w:r>
          </w:p>
          <w:p w:rsidR="00B72940" w:rsidRPr="00B72940" w:rsidRDefault="00B72940" w:rsidP="00B72940">
            <w:pPr>
              <w:shd w:val="clear" w:color="auto" w:fill="FFFFFF"/>
              <w:ind w:left="1416"/>
              <w:rPr>
                <w:rFonts w:ascii="Calibri" w:eastAsia="Times New Roman" w:hAnsi="Calibri" w:cs="Times New Roman"/>
                <w:b/>
                <w:color w:val="000000"/>
                <w:sz w:val="18"/>
                <w:lang w:eastAsia="ru-RU"/>
              </w:rPr>
            </w:pPr>
            <w:r w:rsidRPr="00B72940">
              <w:rPr>
                <w:rFonts w:ascii="Times New Roman" w:eastAsia="Times New Roman" w:hAnsi="Times New Roman" w:cs="Times New Roman"/>
                <w:b/>
                <w:color w:val="000000"/>
                <w:sz w:val="20"/>
                <w:szCs w:val="24"/>
                <w:lang w:eastAsia="ru-RU"/>
              </w:rPr>
              <w:t>Чтобы не было беды,</w:t>
            </w:r>
          </w:p>
          <w:p w:rsidR="00B72940" w:rsidRPr="00B72940" w:rsidRDefault="00B72940" w:rsidP="00B72940">
            <w:pPr>
              <w:shd w:val="clear" w:color="auto" w:fill="FFFFFF"/>
              <w:ind w:left="1416"/>
              <w:rPr>
                <w:rFonts w:ascii="Calibri" w:eastAsia="Times New Roman" w:hAnsi="Calibri" w:cs="Times New Roman"/>
                <w:b/>
                <w:color w:val="000000"/>
                <w:sz w:val="18"/>
                <w:lang w:eastAsia="ru-RU"/>
              </w:rPr>
            </w:pPr>
            <w:r w:rsidRPr="00B72940">
              <w:rPr>
                <w:rFonts w:ascii="Times New Roman" w:eastAsia="Times New Roman" w:hAnsi="Times New Roman" w:cs="Times New Roman"/>
                <w:b/>
                <w:color w:val="000000"/>
                <w:sz w:val="20"/>
                <w:szCs w:val="24"/>
                <w:lang w:eastAsia="ru-RU"/>
              </w:rPr>
              <w:t>Вспомним правила еды:</w:t>
            </w:r>
          </w:p>
          <w:p w:rsidR="00B72940" w:rsidRPr="00B72940" w:rsidRDefault="00B72940" w:rsidP="00B72940">
            <w:pPr>
              <w:shd w:val="clear" w:color="auto" w:fill="FFFFFF"/>
              <w:ind w:left="1416"/>
              <w:rPr>
                <w:rFonts w:ascii="Calibri" w:eastAsia="Times New Roman" w:hAnsi="Calibri" w:cs="Times New Roman"/>
                <w:b/>
                <w:color w:val="000000"/>
                <w:sz w:val="18"/>
                <w:lang w:eastAsia="ru-RU"/>
              </w:rPr>
            </w:pPr>
            <w:r w:rsidRPr="00B72940">
              <w:rPr>
                <w:rFonts w:ascii="Times New Roman" w:eastAsia="Times New Roman" w:hAnsi="Times New Roman" w:cs="Times New Roman"/>
                <w:b/>
                <w:color w:val="000000"/>
                <w:sz w:val="20"/>
                <w:szCs w:val="24"/>
                <w:lang w:eastAsia="ru-RU"/>
              </w:rPr>
              <w:lastRenderedPageBreak/>
              <w:t>Наши ноги не стучат,</w:t>
            </w:r>
          </w:p>
          <w:p w:rsidR="00B72940" w:rsidRPr="00B72940" w:rsidRDefault="00B72940" w:rsidP="00B72940">
            <w:pPr>
              <w:shd w:val="clear" w:color="auto" w:fill="FFFFFF"/>
              <w:ind w:left="1416"/>
              <w:rPr>
                <w:rFonts w:ascii="Calibri" w:eastAsia="Times New Roman" w:hAnsi="Calibri" w:cs="Times New Roman"/>
                <w:b/>
                <w:color w:val="000000"/>
                <w:sz w:val="18"/>
                <w:lang w:eastAsia="ru-RU"/>
              </w:rPr>
            </w:pPr>
            <w:r w:rsidRPr="00B72940">
              <w:rPr>
                <w:rFonts w:ascii="Times New Roman" w:eastAsia="Times New Roman" w:hAnsi="Times New Roman" w:cs="Times New Roman"/>
                <w:b/>
                <w:color w:val="000000"/>
                <w:sz w:val="20"/>
                <w:szCs w:val="24"/>
                <w:lang w:eastAsia="ru-RU"/>
              </w:rPr>
              <w:t>Язычки у нас молчат.</w:t>
            </w:r>
          </w:p>
          <w:p w:rsidR="00B72940" w:rsidRPr="00B72940" w:rsidRDefault="00B72940" w:rsidP="00B72940">
            <w:pPr>
              <w:shd w:val="clear" w:color="auto" w:fill="FFFFFF"/>
              <w:ind w:left="1416"/>
              <w:rPr>
                <w:rFonts w:ascii="Calibri" w:eastAsia="Times New Roman" w:hAnsi="Calibri" w:cs="Times New Roman"/>
                <w:b/>
                <w:color w:val="000000"/>
                <w:sz w:val="18"/>
                <w:lang w:eastAsia="ru-RU"/>
              </w:rPr>
            </w:pPr>
            <w:r w:rsidRPr="00B72940">
              <w:rPr>
                <w:rFonts w:ascii="Times New Roman" w:eastAsia="Times New Roman" w:hAnsi="Times New Roman" w:cs="Times New Roman"/>
                <w:b/>
                <w:color w:val="000000"/>
                <w:sz w:val="20"/>
                <w:szCs w:val="24"/>
                <w:lang w:eastAsia="ru-RU"/>
              </w:rPr>
              <w:t>За обедом не сори,</w:t>
            </w:r>
          </w:p>
          <w:p w:rsidR="00B72940" w:rsidRPr="00B72940" w:rsidRDefault="00B72940" w:rsidP="00B72940">
            <w:pPr>
              <w:shd w:val="clear" w:color="auto" w:fill="FFFFFF"/>
              <w:ind w:left="1416"/>
              <w:rPr>
                <w:rFonts w:ascii="Calibri" w:eastAsia="Times New Roman" w:hAnsi="Calibri" w:cs="Times New Roman"/>
                <w:b/>
                <w:color w:val="000000"/>
                <w:sz w:val="18"/>
                <w:lang w:eastAsia="ru-RU"/>
              </w:rPr>
            </w:pPr>
            <w:r w:rsidRPr="00B72940">
              <w:rPr>
                <w:rFonts w:ascii="Times New Roman" w:eastAsia="Times New Roman" w:hAnsi="Times New Roman" w:cs="Times New Roman"/>
                <w:b/>
                <w:color w:val="000000"/>
                <w:sz w:val="20"/>
                <w:szCs w:val="24"/>
                <w:lang w:eastAsia="ru-RU"/>
              </w:rPr>
              <w:t>Насорил – так убери.</w:t>
            </w:r>
          </w:p>
          <w:p w:rsidR="002F36EE" w:rsidRPr="00CF7CC7" w:rsidRDefault="002F36EE" w:rsidP="00CC4346">
            <w:pPr>
              <w:contextualSpacing/>
              <w:jc w:val="both"/>
              <w:rPr>
                <w:rFonts w:ascii="Times New Roman" w:hAnsi="Times New Roman" w:cs="Times New Roman"/>
                <w:bCs/>
                <w:color w:val="000000" w:themeColor="text1"/>
                <w:sz w:val="20"/>
                <w:szCs w:val="20"/>
              </w:rPr>
            </w:pPr>
            <w:r w:rsidRPr="00CF7CC7">
              <w:rPr>
                <w:rFonts w:ascii="Times New Roman" w:hAnsi="Times New Roman" w:cs="Times New Roman"/>
                <w:b/>
                <w:bCs/>
                <w:color w:val="000000" w:themeColor="text1"/>
                <w:sz w:val="20"/>
                <w:szCs w:val="20"/>
              </w:rPr>
              <w:t xml:space="preserve">Работа дежурных: </w:t>
            </w:r>
            <w:r w:rsidRPr="00CF7CC7">
              <w:rPr>
                <w:rFonts w:ascii="Times New Roman" w:hAnsi="Times New Roman" w:cs="Times New Roman"/>
                <w:bCs/>
                <w:color w:val="000000" w:themeColor="text1"/>
                <w:sz w:val="20"/>
                <w:szCs w:val="20"/>
              </w:rPr>
              <w:t>раскладывание столовых приборов, салфеток</w:t>
            </w:r>
          </w:p>
          <w:p w:rsidR="002F36EE" w:rsidRPr="00CF7CC7" w:rsidRDefault="002F36EE" w:rsidP="00CC4346">
            <w:pPr>
              <w:contextualSpacing/>
              <w:jc w:val="both"/>
              <w:rPr>
                <w:rFonts w:ascii="Times New Roman" w:hAnsi="Times New Roman" w:cs="Times New Roman"/>
                <w:bCs/>
                <w:color w:val="000000" w:themeColor="text1"/>
                <w:sz w:val="20"/>
                <w:szCs w:val="20"/>
              </w:rPr>
            </w:pPr>
            <w:r w:rsidRPr="00CF7CC7">
              <w:rPr>
                <w:rFonts w:ascii="Times New Roman" w:hAnsi="Times New Roman" w:cs="Times New Roman"/>
                <w:b/>
                <w:bCs/>
                <w:color w:val="000000" w:themeColor="text1"/>
                <w:sz w:val="20"/>
                <w:szCs w:val="20"/>
              </w:rPr>
              <w:t xml:space="preserve">Прием пищи: </w:t>
            </w:r>
            <w:r w:rsidRPr="00CF7CC7">
              <w:rPr>
                <w:rFonts w:ascii="Times New Roman" w:hAnsi="Times New Roman" w:cs="Times New Roman"/>
                <w:bCs/>
                <w:color w:val="000000" w:themeColor="text1"/>
                <w:sz w:val="20"/>
                <w:szCs w:val="20"/>
              </w:rPr>
              <w:t>занять свое место, правильная осанка, аккуратно принимать пищу, не разговаривать, благодарить</w:t>
            </w:r>
          </w:p>
          <w:p w:rsidR="002F36EE" w:rsidRPr="00B72940" w:rsidRDefault="00B72940" w:rsidP="00B72940">
            <w:pPr>
              <w:contextualSpacing/>
              <w:jc w:val="both"/>
              <w:rPr>
                <w:rFonts w:ascii="Times New Roman" w:hAnsi="Times New Roman" w:cs="Times New Roman"/>
                <w:bCs/>
                <w:color w:val="000000" w:themeColor="text1"/>
                <w:sz w:val="20"/>
                <w:szCs w:val="20"/>
                <w:lang w:val="kk-KZ"/>
              </w:rPr>
            </w:pPr>
            <w:r>
              <w:rPr>
                <w:rFonts w:ascii="Times New Roman" w:eastAsia="Calibri" w:hAnsi="Times New Roman" w:cs="Times New Roman"/>
                <w:bCs/>
                <w:sz w:val="20"/>
                <w:szCs w:val="24"/>
              </w:rPr>
              <w:t>А</w:t>
            </w:r>
            <w:r w:rsidRPr="00B72940">
              <w:rPr>
                <w:rFonts w:ascii="Times New Roman" w:eastAsia="Calibri" w:hAnsi="Times New Roman" w:cs="Times New Roman"/>
                <w:bCs/>
                <w:sz w:val="20"/>
                <w:szCs w:val="24"/>
                <w:lang w:val="kk-KZ"/>
              </w:rPr>
              <w:t>уыздарыңды жауып шайнаңдар – жуйте с закрытым ртом</w:t>
            </w:r>
            <w:r w:rsidRPr="00CF7CC7">
              <w:rPr>
                <w:rFonts w:ascii="Times New Roman" w:hAnsi="Times New Roman" w:cs="Times New Roman"/>
                <w:bCs/>
                <w:color w:val="000000" w:themeColor="text1"/>
                <w:sz w:val="20"/>
                <w:szCs w:val="20"/>
                <w:lang w:val="kk-KZ"/>
              </w:rPr>
              <w:t xml:space="preserve"> </w:t>
            </w:r>
            <w:r w:rsidR="002F36EE" w:rsidRPr="00CF7CC7">
              <w:rPr>
                <w:rFonts w:ascii="Times New Roman" w:hAnsi="Times New Roman" w:cs="Times New Roman"/>
                <w:bCs/>
                <w:color w:val="000000" w:themeColor="text1"/>
                <w:sz w:val="20"/>
                <w:szCs w:val="20"/>
                <w:lang w:val="kk-KZ"/>
              </w:rPr>
              <w:t>Рақмет –спасибо</w:t>
            </w:r>
            <w:r w:rsidR="002F36EE" w:rsidRPr="00B72940">
              <w:rPr>
                <w:rFonts w:ascii="Times New Roman" w:hAnsi="Times New Roman" w:cs="Times New Roman"/>
                <w:bCs/>
                <w:color w:val="000000" w:themeColor="text1"/>
                <w:sz w:val="20"/>
                <w:szCs w:val="20"/>
                <w:lang w:val="kk-KZ"/>
              </w:rPr>
              <w:t>!, Нан - хлеб , шай - чай, май - масло, ірімшік - сыр, сүт - молоко, ас болсын-приятного аппетита</w:t>
            </w:r>
            <w:r w:rsidR="002F36EE" w:rsidRPr="00B72940">
              <w:rPr>
                <w:rFonts w:ascii="Times New Roman" w:hAnsi="Times New Roman" w:cs="Times New Roman"/>
                <w:b/>
                <w:bCs/>
                <w:i/>
                <w:color w:val="000000" w:themeColor="text1"/>
                <w:sz w:val="20"/>
                <w:szCs w:val="20"/>
                <w:lang w:val="kk-KZ"/>
              </w:rPr>
              <w:t xml:space="preserve"> –(***казахский язык)</w:t>
            </w:r>
            <w:r w:rsidRPr="0006645A">
              <w:rPr>
                <w:rFonts w:ascii="Times New Roman" w:eastAsia="Calibri" w:hAnsi="Times New Roman" w:cs="Times New Roman"/>
                <w:bCs/>
                <w:sz w:val="24"/>
                <w:szCs w:val="24"/>
                <w:lang w:val="kk-KZ"/>
              </w:rPr>
              <w:t xml:space="preserve"> </w:t>
            </w:r>
          </w:p>
        </w:tc>
      </w:tr>
      <w:tr w:rsidR="002F36EE" w:rsidRPr="00B37B1F" w:rsidTr="00CC4346">
        <w:tc>
          <w:tcPr>
            <w:tcW w:w="1887" w:type="dxa"/>
            <w:vMerge w:val="restart"/>
          </w:tcPr>
          <w:p w:rsidR="002F36EE" w:rsidRDefault="002F36EE" w:rsidP="00CC4346">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lastRenderedPageBreak/>
              <w:t>Ойындар,</w:t>
            </w:r>
          </w:p>
          <w:p w:rsidR="002F36EE" w:rsidRPr="00E83483" w:rsidRDefault="002F36EE" w:rsidP="00CC4346">
            <w:pPr>
              <w:contextualSpacing/>
              <w:jc w:val="both"/>
              <w:rPr>
                <w:rFonts w:ascii="Times New Roman" w:eastAsia="Calibri" w:hAnsi="Times New Roman" w:cs="Times New Roman"/>
                <w:b/>
                <w:bCs/>
                <w:sz w:val="20"/>
                <w:szCs w:val="20"/>
                <w:lang w:val="kk-KZ"/>
              </w:rPr>
            </w:pPr>
            <w:r w:rsidRPr="00E83483">
              <w:rPr>
                <w:rFonts w:ascii="Times New Roman" w:eastAsia="Calibri" w:hAnsi="Times New Roman" w:cs="Times New Roman"/>
                <w:b/>
                <w:bCs/>
                <w:sz w:val="20"/>
                <w:szCs w:val="20"/>
                <w:lang w:val="kk-KZ"/>
              </w:rPr>
              <w:t>ҰІ</w:t>
            </w:r>
            <w:r w:rsidRPr="00B37B1F">
              <w:rPr>
                <w:rFonts w:ascii="Times New Roman" w:eastAsia="Calibri" w:hAnsi="Times New Roman" w:cs="Times New Roman"/>
                <w:b/>
                <w:bCs/>
                <w:sz w:val="20"/>
                <w:szCs w:val="20"/>
                <w:lang w:val="kk-KZ"/>
              </w:rPr>
              <w:t>Ә</w:t>
            </w:r>
            <w:r>
              <w:rPr>
                <w:rFonts w:ascii="Times New Roman" w:eastAsia="Calibri" w:hAnsi="Times New Roman" w:cs="Times New Roman"/>
                <w:b/>
                <w:bCs/>
                <w:sz w:val="20"/>
                <w:szCs w:val="20"/>
                <w:lang w:val="kk-KZ"/>
              </w:rPr>
              <w:t xml:space="preserve"> </w:t>
            </w:r>
            <w:r w:rsidRPr="00E83483">
              <w:rPr>
                <w:rFonts w:ascii="Times New Roman" w:eastAsia="Calibri" w:hAnsi="Times New Roman" w:cs="Times New Roman"/>
                <w:b/>
                <w:bCs/>
                <w:sz w:val="20"/>
                <w:szCs w:val="20"/>
                <w:lang w:val="kk-KZ"/>
              </w:rPr>
              <w:t>да</w:t>
            </w:r>
            <w:r>
              <w:rPr>
                <w:rFonts w:ascii="Times New Roman" w:eastAsia="Calibri" w:hAnsi="Times New Roman" w:cs="Times New Roman"/>
                <w:b/>
                <w:bCs/>
                <w:sz w:val="20"/>
                <w:szCs w:val="20"/>
                <w:lang w:val="kk-KZ"/>
              </w:rPr>
              <w:t>йындық</w:t>
            </w:r>
            <w:r w:rsidRPr="00E83483">
              <w:rPr>
                <w:rFonts w:ascii="Times New Roman" w:eastAsia="Calibri" w:hAnsi="Times New Roman" w:cs="Times New Roman"/>
                <w:b/>
                <w:bCs/>
                <w:sz w:val="20"/>
                <w:szCs w:val="20"/>
                <w:lang w:val="kk-KZ"/>
              </w:rPr>
              <w:t xml:space="preserve">  </w:t>
            </w:r>
            <w:r>
              <w:rPr>
                <w:rFonts w:ascii="Times New Roman" w:eastAsia="Calibri" w:hAnsi="Times New Roman" w:cs="Times New Roman"/>
                <w:b/>
                <w:bCs/>
                <w:sz w:val="20"/>
                <w:szCs w:val="20"/>
              </w:rPr>
              <w:t>/</w:t>
            </w:r>
            <w:r w:rsidRPr="00E83483">
              <w:rPr>
                <w:rFonts w:ascii="Times New Roman" w:eastAsia="Calibri" w:hAnsi="Times New Roman" w:cs="Times New Roman"/>
                <w:b/>
                <w:bCs/>
                <w:sz w:val="20"/>
                <w:szCs w:val="20"/>
                <w:lang w:val="kk-KZ"/>
              </w:rPr>
              <w:t xml:space="preserve"> </w:t>
            </w:r>
          </w:p>
          <w:p w:rsidR="002F36EE" w:rsidRPr="00B37B1F" w:rsidRDefault="002F36EE" w:rsidP="00CC4346">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 xml:space="preserve">Игры,подготовка к </w:t>
            </w:r>
            <w:r w:rsidRPr="00B37B1F">
              <w:rPr>
                <w:rFonts w:ascii="Times New Roman" w:eastAsia="Calibri" w:hAnsi="Times New Roman" w:cs="Times New Roman"/>
                <w:b/>
                <w:sz w:val="20"/>
                <w:szCs w:val="20"/>
                <w:lang w:val="kk-KZ"/>
              </w:rPr>
              <w:t>ОД</w:t>
            </w:r>
          </w:p>
        </w:tc>
        <w:tc>
          <w:tcPr>
            <w:tcW w:w="12396" w:type="dxa"/>
            <w:gridSpan w:val="9"/>
          </w:tcPr>
          <w:p w:rsidR="002F36EE" w:rsidRPr="00B37B1F" w:rsidRDefault="002F36EE" w:rsidP="00CC4346">
            <w:pPr>
              <w:contextualSpacing/>
              <w:jc w:val="both"/>
              <w:rPr>
                <w:rFonts w:ascii="Times New Roman" w:eastAsia="Calibri" w:hAnsi="Times New Roman" w:cs="Times New Roman"/>
                <w:sz w:val="20"/>
                <w:szCs w:val="20"/>
                <w:lang w:val="kk-KZ"/>
              </w:rPr>
            </w:pPr>
            <w:r w:rsidRPr="0066151C">
              <w:rPr>
                <w:rFonts w:ascii="Times New Roman" w:hAnsi="Times New Roman" w:cs="Times New Roman"/>
                <w:color w:val="000000" w:themeColor="text1"/>
                <w:sz w:val="20"/>
                <w:lang w:val="kk-KZ"/>
              </w:rPr>
              <w:t>ҰІӘ</w:t>
            </w:r>
            <w:r>
              <w:rPr>
                <w:rFonts w:ascii="Times New Roman" w:eastAsia="Calibri" w:hAnsi="Times New Roman" w:cs="Times New Roman"/>
                <w:sz w:val="20"/>
                <w:szCs w:val="20"/>
                <w:lang w:val="kk-KZ"/>
              </w:rPr>
              <w:t xml:space="preserve"> ымдастыру  </w:t>
            </w:r>
            <w:r w:rsidRPr="00B37B1F">
              <w:rPr>
                <w:rFonts w:ascii="Times New Roman" w:eastAsia="Calibri" w:hAnsi="Times New Roman" w:cs="Times New Roman"/>
                <w:sz w:val="20"/>
                <w:szCs w:val="20"/>
                <w:lang w:val="kk-KZ"/>
              </w:rPr>
              <w:t xml:space="preserve">  үшін балалардағы  кішігірім қозғалыстағы ойын және ойын жаттығулары</w:t>
            </w:r>
          </w:p>
          <w:p w:rsidR="002F36EE" w:rsidRPr="00B37B1F" w:rsidRDefault="002F36EE" w:rsidP="00CC4346">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sz w:val="20"/>
                <w:szCs w:val="20"/>
              </w:rPr>
              <w:t>Игры и игровые упражнения малой подвижности для организации детей к ОД</w:t>
            </w:r>
          </w:p>
        </w:tc>
      </w:tr>
      <w:tr w:rsidR="002F36EE" w:rsidRPr="00B37B1F" w:rsidTr="00CC4346">
        <w:tc>
          <w:tcPr>
            <w:tcW w:w="1887" w:type="dxa"/>
            <w:vMerge/>
          </w:tcPr>
          <w:p w:rsidR="002F36EE" w:rsidRPr="00B37B1F" w:rsidRDefault="002F36EE" w:rsidP="00CC4346">
            <w:pPr>
              <w:contextualSpacing/>
              <w:jc w:val="both"/>
              <w:rPr>
                <w:rFonts w:ascii="Times New Roman" w:eastAsia="Calibri" w:hAnsi="Times New Roman" w:cs="Times New Roman"/>
                <w:b/>
                <w:sz w:val="20"/>
                <w:szCs w:val="20"/>
                <w:lang w:val="kk-KZ"/>
              </w:rPr>
            </w:pPr>
          </w:p>
        </w:tc>
        <w:tc>
          <w:tcPr>
            <w:tcW w:w="2332" w:type="dxa"/>
          </w:tcPr>
          <w:p w:rsidR="002F36EE" w:rsidRPr="00D813D6" w:rsidRDefault="002F36EE" w:rsidP="00CC4346">
            <w:pPr>
              <w:pBdr>
                <w:top w:val="nil"/>
                <w:left w:val="nil"/>
                <w:bottom w:val="nil"/>
                <w:right w:val="nil"/>
                <w:between w:val="nil"/>
              </w:pBdr>
              <w:ind w:left="18"/>
              <w:rPr>
                <w:rFonts w:ascii="Times New Roman" w:eastAsia="Times New Roman" w:hAnsi="Times New Roman" w:cs="Times New Roman"/>
                <w:sz w:val="20"/>
                <w:szCs w:val="20"/>
              </w:rPr>
            </w:pPr>
            <w:r w:rsidRPr="00D813D6">
              <w:rPr>
                <w:rFonts w:ascii="Times New Roman" w:eastAsia="Times New Roman" w:hAnsi="Times New Roman" w:cs="Times New Roman"/>
                <w:sz w:val="20"/>
                <w:szCs w:val="20"/>
                <w:highlight w:val="white"/>
              </w:rPr>
              <w:t>Организация игрового пространства:</w:t>
            </w:r>
          </w:p>
          <w:p w:rsidR="002F36EE" w:rsidRPr="00BE2A2C" w:rsidRDefault="002F36EE" w:rsidP="00CC4346">
            <w:pPr>
              <w:tabs>
                <w:tab w:val="left" w:pos="6640"/>
              </w:tabs>
              <w:rPr>
                <w:rFonts w:ascii="Times New Roman" w:eastAsia="Times New Roman" w:hAnsi="Times New Roman" w:cs="Times New Roman"/>
                <w:b/>
                <w:noProof/>
                <w:sz w:val="20"/>
                <w:szCs w:val="20"/>
                <w:lang w:val="kk-KZ" w:eastAsia="ru-RU"/>
              </w:rPr>
            </w:pPr>
            <w:r w:rsidRPr="00BE2A2C">
              <w:rPr>
                <w:rFonts w:ascii="Times New Roman" w:eastAsia="Times New Roman" w:hAnsi="Times New Roman" w:cs="Times New Roman"/>
                <w:b/>
                <w:noProof/>
                <w:sz w:val="20"/>
                <w:szCs w:val="20"/>
                <w:lang w:val="kk-KZ" w:eastAsia="ru-RU"/>
              </w:rPr>
              <w:t xml:space="preserve"> </w:t>
            </w:r>
            <w:r w:rsidR="00B72940">
              <w:rPr>
                <w:rFonts w:ascii="Times New Roman" w:eastAsia="Times New Roman" w:hAnsi="Times New Roman" w:cs="Times New Roman"/>
                <w:b/>
                <w:noProof/>
                <w:sz w:val="20"/>
                <w:szCs w:val="20"/>
                <w:lang w:val="kk-KZ" w:eastAsia="ru-RU"/>
              </w:rPr>
              <w:t xml:space="preserve">Игра </w:t>
            </w:r>
            <w:r w:rsidRPr="00BE2A2C">
              <w:rPr>
                <w:rFonts w:ascii="Times New Roman" w:eastAsia="Times New Roman" w:hAnsi="Times New Roman" w:cs="Times New Roman"/>
                <w:b/>
                <w:noProof/>
                <w:sz w:val="20"/>
                <w:szCs w:val="20"/>
                <w:lang w:val="kk-KZ" w:eastAsia="ru-RU"/>
              </w:rPr>
              <w:t>«</w:t>
            </w:r>
            <w:r w:rsidR="00B72940">
              <w:rPr>
                <w:rFonts w:ascii="Times New Roman" w:eastAsia="Times New Roman" w:hAnsi="Times New Roman" w:cs="Times New Roman"/>
                <w:b/>
                <w:noProof/>
                <w:sz w:val="20"/>
                <w:szCs w:val="20"/>
                <w:lang w:val="kk-KZ" w:eastAsia="ru-RU"/>
              </w:rPr>
              <w:t>Успей взять</w:t>
            </w:r>
            <w:r w:rsidRPr="00BE2A2C">
              <w:rPr>
                <w:rFonts w:ascii="Times New Roman" w:eastAsia="Times New Roman" w:hAnsi="Times New Roman" w:cs="Times New Roman"/>
                <w:b/>
                <w:noProof/>
                <w:sz w:val="20"/>
                <w:szCs w:val="20"/>
                <w:lang w:val="kk-KZ" w:eastAsia="ru-RU"/>
              </w:rPr>
              <w:t xml:space="preserve"> »</w:t>
            </w:r>
          </w:p>
          <w:p w:rsidR="002F36EE" w:rsidRPr="00B72940" w:rsidRDefault="002F36EE" w:rsidP="00CC4346">
            <w:pPr>
              <w:tabs>
                <w:tab w:val="left" w:pos="6640"/>
              </w:tabs>
              <w:rPr>
                <w:rFonts w:ascii="Times New Roman" w:eastAsia="Times New Roman" w:hAnsi="Times New Roman" w:cs="Times New Roman"/>
                <w:noProof/>
                <w:sz w:val="20"/>
                <w:szCs w:val="20"/>
                <w:lang w:val="kk-KZ" w:eastAsia="ru-RU"/>
              </w:rPr>
            </w:pPr>
            <w:r w:rsidRPr="00BE2A2C">
              <w:rPr>
                <w:rFonts w:ascii="Times New Roman" w:eastAsia="Times New Roman" w:hAnsi="Times New Roman" w:cs="Times New Roman"/>
                <w:b/>
                <w:noProof/>
                <w:sz w:val="20"/>
                <w:szCs w:val="20"/>
                <w:lang w:eastAsia="ru-RU"/>
              </w:rPr>
              <w:t xml:space="preserve">Мақсаты </w:t>
            </w:r>
            <w:r w:rsidRPr="00BE2A2C">
              <w:rPr>
                <w:rFonts w:ascii="Times New Roman" w:eastAsia="Times New Roman" w:hAnsi="Times New Roman" w:cs="Times New Roman"/>
                <w:b/>
                <w:noProof/>
                <w:sz w:val="20"/>
                <w:szCs w:val="20"/>
                <w:lang w:val="kk-KZ" w:eastAsia="ru-RU"/>
              </w:rPr>
              <w:t>Цель:</w:t>
            </w:r>
            <w:r w:rsidRPr="00BE2A2C">
              <w:rPr>
                <w:rFonts w:ascii="Times New Roman" w:eastAsia="Times New Roman" w:hAnsi="Times New Roman" w:cs="Times New Roman"/>
                <w:noProof/>
                <w:sz w:val="20"/>
                <w:szCs w:val="20"/>
                <w:lang w:val="kk-KZ" w:eastAsia="ru-RU"/>
              </w:rPr>
              <w:t xml:space="preserve"> </w:t>
            </w:r>
            <w:r w:rsidR="00B72940">
              <w:rPr>
                <w:rFonts w:ascii="Times New Roman" w:eastAsia="Times New Roman" w:hAnsi="Times New Roman" w:cs="Times New Roman"/>
                <w:noProof/>
                <w:sz w:val="20"/>
                <w:szCs w:val="20"/>
                <w:lang w:val="kk-KZ" w:eastAsia="ru-RU"/>
              </w:rPr>
              <w:t>слушает команду воспитателя и</w:t>
            </w:r>
            <w:r>
              <w:rPr>
                <w:rFonts w:ascii="Times New Roman" w:eastAsia="Times New Roman" w:hAnsi="Times New Roman" w:cs="Times New Roman"/>
                <w:noProof/>
                <w:sz w:val="20"/>
                <w:szCs w:val="20"/>
                <w:lang w:val="kk-KZ" w:eastAsia="ru-RU"/>
              </w:rPr>
              <w:t xml:space="preserve"> </w:t>
            </w:r>
            <w:r w:rsidR="00B72940">
              <w:rPr>
                <w:rFonts w:ascii="Times New Roman" w:hAnsi="Times New Roman" w:cs="Times New Roman"/>
                <w:bCs/>
                <w:color w:val="000000" w:themeColor="text1"/>
                <w:sz w:val="20"/>
                <w:szCs w:val="20"/>
              </w:rPr>
              <w:t>п</w:t>
            </w:r>
            <w:r w:rsidR="00B72940" w:rsidRPr="00B72940">
              <w:rPr>
                <w:rFonts w:ascii="Times New Roman" w:hAnsi="Times New Roman" w:cs="Times New Roman"/>
                <w:bCs/>
                <w:color w:val="000000" w:themeColor="text1"/>
                <w:sz w:val="20"/>
                <w:szCs w:val="20"/>
              </w:rPr>
              <w:t>ытается</w:t>
            </w:r>
            <w:r w:rsidR="00B72940">
              <w:rPr>
                <w:rFonts w:ascii="Times New Roman" w:hAnsi="Times New Roman" w:cs="Times New Roman"/>
                <w:bCs/>
                <w:color w:val="000000" w:themeColor="text1"/>
                <w:sz w:val="20"/>
                <w:szCs w:val="20"/>
              </w:rPr>
              <w:t xml:space="preserve"> взять первым мяч</w:t>
            </w:r>
          </w:p>
          <w:p w:rsidR="002F36EE" w:rsidRPr="00BE2A2C" w:rsidRDefault="002F36EE" w:rsidP="00B72940">
            <w:pPr>
              <w:contextualSpacing/>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rPr>
              <w:t>(</w:t>
            </w:r>
            <w:r w:rsidR="00B72940">
              <w:rPr>
                <w:rFonts w:ascii="Times New Roman" w:eastAsia="Calibri" w:hAnsi="Times New Roman" w:cs="Times New Roman"/>
                <w:b/>
                <w:bCs/>
                <w:sz w:val="20"/>
                <w:szCs w:val="20"/>
              </w:rPr>
              <w:t>**</w:t>
            </w:r>
            <w:r w:rsidR="00B72940">
              <w:rPr>
                <w:rFonts w:ascii="Times New Roman" w:eastAsia="Calibri" w:hAnsi="Times New Roman" w:cs="Times New Roman"/>
                <w:b/>
                <w:bCs/>
                <w:i/>
                <w:sz w:val="20"/>
                <w:szCs w:val="20"/>
                <w:lang w:val="kk-KZ"/>
              </w:rPr>
              <w:t>физическая культура,основы математики,ознакомление с окружающим</w:t>
            </w:r>
            <w:r w:rsidRPr="00BE2A2C">
              <w:rPr>
                <w:rFonts w:ascii="Times New Roman" w:eastAsia="Calibri" w:hAnsi="Times New Roman" w:cs="Times New Roman"/>
                <w:b/>
                <w:bCs/>
                <w:sz w:val="20"/>
                <w:szCs w:val="20"/>
                <w:lang w:val="kk-KZ"/>
              </w:rPr>
              <w:t>)</w:t>
            </w:r>
          </w:p>
          <w:p w:rsidR="002F36EE" w:rsidRPr="00B326F0" w:rsidRDefault="002F36EE" w:rsidP="00CC4346">
            <w:pPr>
              <w:spacing w:after="200"/>
              <w:contextualSpacing/>
              <w:rPr>
                <w:rFonts w:ascii="Times New Roman" w:eastAsia="Calibri" w:hAnsi="Times New Roman" w:cs="Times New Roman"/>
                <w:b/>
                <w:sz w:val="20"/>
                <w:szCs w:val="20"/>
              </w:rPr>
            </w:pPr>
            <w:r w:rsidRPr="00BE2A2C">
              <w:rPr>
                <w:rFonts w:ascii="Times New Roman" w:eastAsia="Calibri" w:hAnsi="Times New Roman" w:cs="Times New Roman"/>
                <w:b/>
                <w:sz w:val="20"/>
                <w:szCs w:val="20"/>
              </w:rPr>
              <w:t xml:space="preserve"> «</w:t>
            </w:r>
            <w:r w:rsidRPr="00B326F0">
              <w:rPr>
                <w:rFonts w:ascii="Times New Roman" w:eastAsia="Calibri" w:hAnsi="Times New Roman" w:cs="Times New Roman"/>
                <w:b/>
                <w:sz w:val="20"/>
                <w:szCs w:val="20"/>
              </w:rPr>
              <w:t>Пальчиковая гимнастика: «</w:t>
            </w:r>
            <w:r w:rsidR="00B72940">
              <w:rPr>
                <w:rFonts w:ascii="Times New Roman" w:eastAsia="Calibri" w:hAnsi="Times New Roman" w:cs="Times New Roman"/>
                <w:b/>
                <w:sz w:val="20"/>
                <w:szCs w:val="20"/>
              </w:rPr>
              <w:t>Хомо-хомо-хомячок</w:t>
            </w:r>
            <w:r w:rsidRPr="00B326F0">
              <w:rPr>
                <w:rFonts w:ascii="Times New Roman" w:eastAsia="Calibri" w:hAnsi="Times New Roman" w:cs="Times New Roman"/>
                <w:b/>
                <w:sz w:val="20"/>
                <w:szCs w:val="20"/>
              </w:rPr>
              <w:t>».</w:t>
            </w:r>
          </w:p>
          <w:p w:rsidR="002F36EE" w:rsidRPr="00B326F0" w:rsidRDefault="002F36EE" w:rsidP="00CC4346">
            <w:pPr>
              <w:spacing w:after="200"/>
              <w:contextualSpacing/>
              <w:rPr>
                <w:rFonts w:ascii="Times New Roman" w:eastAsia="Calibri" w:hAnsi="Times New Roman" w:cs="Times New Roman"/>
                <w:bCs/>
                <w:sz w:val="20"/>
                <w:szCs w:val="20"/>
              </w:rPr>
            </w:pPr>
            <w:r w:rsidRPr="00B326F0">
              <w:rPr>
                <w:rFonts w:ascii="Times New Roman" w:eastAsia="Calibri" w:hAnsi="Times New Roman" w:cs="Times New Roman"/>
                <w:b/>
                <w:bCs/>
                <w:sz w:val="20"/>
                <w:szCs w:val="20"/>
              </w:rPr>
              <w:t>Цель: </w:t>
            </w:r>
            <w:r w:rsidRPr="00B326F0">
              <w:rPr>
                <w:rFonts w:ascii="Times New Roman" w:eastAsia="Calibri" w:hAnsi="Times New Roman" w:cs="Times New Roman"/>
                <w:bCs/>
                <w:sz w:val="20"/>
                <w:szCs w:val="20"/>
              </w:rPr>
              <w:t>разви</w:t>
            </w:r>
            <w:r>
              <w:rPr>
                <w:rFonts w:ascii="Times New Roman" w:eastAsia="Calibri" w:hAnsi="Times New Roman" w:cs="Times New Roman"/>
                <w:bCs/>
                <w:sz w:val="20"/>
                <w:szCs w:val="20"/>
              </w:rPr>
              <w:t>вают</w:t>
            </w:r>
            <w:r w:rsidRPr="00B326F0">
              <w:rPr>
                <w:rFonts w:ascii="Times New Roman" w:eastAsia="Calibri" w:hAnsi="Times New Roman" w:cs="Times New Roman"/>
                <w:bCs/>
                <w:sz w:val="20"/>
                <w:szCs w:val="20"/>
              </w:rPr>
              <w:t xml:space="preserve"> память, моторику, уме</w:t>
            </w:r>
            <w:r>
              <w:rPr>
                <w:rFonts w:ascii="Times New Roman" w:eastAsia="Calibri" w:hAnsi="Times New Roman" w:cs="Times New Roman"/>
                <w:bCs/>
                <w:sz w:val="20"/>
                <w:szCs w:val="20"/>
              </w:rPr>
              <w:t xml:space="preserve">ют </w:t>
            </w:r>
            <w:r w:rsidRPr="00B326F0">
              <w:rPr>
                <w:rFonts w:ascii="Times New Roman" w:eastAsia="Calibri" w:hAnsi="Times New Roman" w:cs="Times New Roman"/>
                <w:bCs/>
                <w:sz w:val="20"/>
                <w:szCs w:val="20"/>
              </w:rPr>
              <w:t>ориентироваться в пространстве, речь, чувство ритма.</w:t>
            </w:r>
            <w:r>
              <w:t xml:space="preserve"> </w:t>
            </w:r>
            <w:r w:rsidRPr="0081477E">
              <w:rPr>
                <w:rFonts w:ascii="Times New Roman" w:eastAsia="Calibri" w:hAnsi="Times New Roman" w:cs="Times New Roman"/>
                <w:b/>
                <w:i/>
                <w:iCs/>
                <w:sz w:val="20"/>
                <w:szCs w:val="20"/>
              </w:rPr>
              <w:t>(развитие речи</w:t>
            </w:r>
            <w:r>
              <w:rPr>
                <w:rFonts w:ascii="Times New Roman" w:eastAsia="Calibri" w:hAnsi="Times New Roman" w:cs="Times New Roman"/>
                <w:b/>
                <w:i/>
                <w:iCs/>
                <w:sz w:val="20"/>
                <w:szCs w:val="20"/>
              </w:rPr>
              <w:t>,</w:t>
            </w:r>
            <w:r>
              <w:t xml:space="preserve"> </w:t>
            </w:r>
            <w:r>
              <w:rPr>
                <w:rFonts w:ascii="Times New Roman" w:eastAsia="Calibri" w:hAnsi="Times New Roman" w:cs="Times New Roman"/>
                <w:b/>
                <w:i/>
                <w:iCs/>
                <w:sz w:val="20"/>
                <w:szCs w:val="20"/>
              </w:rPr>
              <w:t>ф</w:t>
            </w:r>
            <w:r w:rsidRPr="0081477E">
              <w:rPr>
                <w:rFonts w:ascii="Times New Roman" w:eastAsia="Calibri" w:hAnsi="Times New Roman" w:cs="Times New Roman"/>
                <w:b/>
                <w:i/>
                <w:iCs/>
                <w:sz w:val="20"/>
                <w:szCs w:val="20"/>
              </w:rPr>
              <w:t>изическая культура</w:t>
            </w:r>
            <w:r>
              <w:rPr>
                <w:rFonts w:ascii="Times New Roman" w:eastAsia="Calibri" w:hAnsi="Times New Roman" w:cs="Times New Roman"/>
                <w:b/>
                <w:i/>
                <w:iCs/>
                <w:sz w:val="20"/>
                <w:szCs w:val="20"/>
              </w:rPr>
              <w:t>**</w:t>
            </w:r>
            <w:r w:rsidRPr="0081477E">
              <w:rPr>
                <w:rFonts w:ascii="Times New Roman" w:eastAsia="Calibri" w:hAnsi="Times New Roman" w:cs="Times New Roman"/>
                <w:bCs/>
                <w:sz w:val="20"/>
                <w:szCs w:val="20"/>
              </w:rPr>
              <w:t>)</w:t>
            </w:r>
          </w:p>
          <w:p w:rsidR="002F36EE" w:rsidRPr="00BE2A2C" w:rsidRDefault="002F36EE" w:rsidP="00CC4346">
            <w:pPr>
              <w:spacing w:after="200"/>
              <w:contextualSpacing/>
              <w:jc w:val="both"/>
              <w:rPr>
                <w:rFonts w:ascii="Times New Roman" w:eastAsia="Calibri" w:hAnsi="Times New Roman" w:cs="Times New Roman"/>
                <w:b/>
                <w:sz w:val="20"/>
                <w:szCs w:val="20"/>
                <w:lang w:val="kk-KZ"/>
              </w:rPr>
            </w:pPr>
            <w:r w:rsidRPr="00C81A37">
              <w:rPr>
                <w:rFonts w:ascii="Times New Roman" w:eastAsia="Calibri" w:hAnsi="Times New Roman" w:cs="Times New Roman"/>
                <w:b/>
                <w:sz w:val="20"/>
                <w:szCs w:val="20"/>
                <w:lang w:val="kk-KZ"/>
              </w:rPr>
              <w:t>Беседа</w:t>
            </w:r>
            <w:r w:rsidRPr="00BE2A2C">
              <w:rPr>
                <w:rFonts w:ascii="Times New Roman" w:eastAsia="Calibri" w:hAnsi="Times New Roman" w:cs="Times New Roman"/>
                <w:b/>
                <w:sz w:val="20"/>
                <w:szCs w:val="20"/>
                <w:lang w:val="kk-KZ"/>
              </w:rPr>
              <w:t xml:space="preserve"> «</w:t>
            </w:r>
            <w:r w:rsidR="00590E35">
              <w:rPr>
                <w:rFonts w:ascii="Times New Roman" w:eastAsia="Calibri" w:hAnsi="Times New Roman" w:cs="Times New Roman"/>
                <w:b/>
                <w:sz w:val="20"/>
                <w:szCs w:val="20"/>
                <w:lang w:val="kk-KZ"/>
              </w:rPr>
              <w:t>Эти чудесные мамы!</w:t>
            </w:r>
            <w:r w:rsidRPr="00BE2A2C">
              <w:rPr>
                <w:rFonts w:ascii="Times New Roman" w:eastAsia="Calibri" w:hAnsi="Times New Roman" w:cs="Times New Roman"/>
                <w:b/>
                <w:sz w:val="20"/>
                <w:szCs w:val="20"/>
                <w:lang w:val="kk-KZ"/>
              </w:rPr>
              <w:t>»</w:t>
            </w:r>
          </w:p>
          <w:p w:rsidR="002F36EE" w:rsidRPr="00BE2A2C" w:rsidRDefault="002F36EE" w:rsidP="00590E35">
            <w:pPr>
              <w:spacing w:after="200"/>
              <w:contextualSpacing/>
              <w:jc w:val="both"/>
              <w:rPr>
                <w:rFonts w:ascii="Times New Roman" w:eastAsia="Calibri" w:hAnsi="Times New Roman" w:cs="Times New Roman"/>
                <w:sz w:val="20"/>
                <w:szCs w:val="20"/>
                <w:lang w:val="kk-KZ"/>
              </w:rPr>
            </w:pPr>
            <w:r w:rsidRPr="00BE2A2C">
              <w:rPr>
                <w:rFonts w:ascii="Times New Roman" w:eastAsia="Calibri" w:hAnsi="Times New Roman" w:cs="Times New Roman"/>
                <w:b/>
                <w:sz w:val="20"/>
                <w:szCs w:val="20"/>
                <w:lang w:val="kk-KZ"/>
              </w:rPr>
              <w:t xml:space="preserve">Цель: </w:t>
            </w:r>
            <w:r w:rsidR="00590E35">
              <w:rPr>
                <w:rFonts w:ascii="Times New Roman" w:eastAsia="Calibri" w:hAnsi="Times New Roman" w:cs="Times New Roman"/>
                <w:sz w:val="20"/>
                <w:szCs w:val="20"/>
                <w:lang w:val="kk-KZ"/>
              </w:rPr>
              <w:t>рассказывает о своей маме, используя прилагательные</w:t>
            </w:r>
          </w:p>
          <w:p w:rsidR="002F36EE" w:rsidRPr="00BE2A2C" w:rsidRDefault="002F36EE" w:rsidP="00CC4346">
            <w:pPr>
              <w:spacing w:after="200"/>
              <w:contextualSpacing/>
              <w:jc w:val="both"/>
              <w:rPr>
                <w:rFonts w:ascii="Times New Roman" w:eastAsia="Calibri" w:hAnsi="Times New Roman" w:cs="Times New Roman"/>
                <w:sz w:val="20"/>
                <w:szCs w:val="20"/>
              </w:rPr>
            </w:pPr>
            <w:r w:rsidRPr="00BE2A2C">
              <w:rPr>
                <w:rFonts w:ascii="Times New Roman" w:eastAsia="Calibri" w:hAnsi="Times New Roman" w:cs="Times New Roman"/>
                <w:sz w:val="20"/>
                <w:szCs w:val="20"/>
                <w:lang w:val="kk-KZ"/>
              </w:rPr>
              <w:t>(</w:t>
            </w:r>
            <w:r w:rsidRPr="00BE2A2C">
              <w:rPr>
                <w:rFonts w:ascii="Times New Roman" w:eastAsia="Calibri" w:hAnsi="Times New Roman" w:cs="Times New Roman"/>
                <w:b/>
                <w:i/>
                <w:sz w:val="20"/>
                <w:szCs w:val="20"/>
                <w:lang w:val="kk-KZ"/>
              </w:rPr>
              <w:t>ознакомление с окружающим</w:t>
            </w:r>
            <w:r>
              <w:rPr>
                <w:rFonts w:ascii="Times New Roman" w:eastAsia="Calibri" w:hAnsi="Times New Roman" w:cs="Times New Roman"/>
                <w:b/>
                <w:i/>
                <w:sz w:val="20"/>
                <w:szCs w:val="20"/>
                <w:lang w:val="kk-KZ"/>
              </w:rPr>
              <w:t>,развитие речи</w:t>
            </w:r>
            <w:r w:rsidRPr="00BE2A2C">
              <w:rPr>
                <w:rFonts w:ascii="Times New Roman" w:eastAsia="Calibri" w:hAnsi="Times New Roman" w:cs="Times New Roman"/>
                <w:sz w:val="20"/>
                <w:szCs w:val="20"/>
                <w:lang w:val="kk-KZ"/>
              </w:rPr>
              <w:t>)</w:t>
            </w:r>
            <w:r w:rsidRPr="00BE2A2C">
              <w:rPr>
                <w:rFonts w:ascii="Times New Roman" w:eastAsia="Calibri" w:hAnsi="Times New Roman" w:cs="Times New Roman"/>
                <w:sz w:val="20"/>
                <w:szCs w:val="20"/>
                <w:lang w:val="kk-KZ"/>
              </w:rPr>
              <w:br/>
            </w:r>
            <w:r w:rsidRPr="00BE2A2C">
              <w:rPr>
                <w:rFonts w:ascii="Times New Roman" w:eastAsia="Calibri" w:hAnsi="Times New Roman" w:cs="Times New Roman"/>
                <w:b/>
                <w:sz w:val="20"/>
                <w:szCs w:val="20"/>
              </w:rPr>
              <w:t>Танцевальн</w:t>
            </w:r>
            <w:r>
              <w:rPr>
                <w:rFonts w:ascii="Times New Roman" w:eastAsia="Calibri" w:hAnsi="Times New Roman" w:cs="Times New Roman"/>
                <w:b/>
                <w:sz w:val="20"/>
                <w:szCs w:val="20"/>
              </w:rPr>
              <w:t>ая</w:t>
            </w:r>
            <w:r w:rsidRPr="00BE2A2C">
              <w:rPr>
                <w:rFonts w:ascii="Times New Roman" w:eastAsia="Calibri" w:hAnsi="Times New Roman" w:cs="Times New Roman"/>
                <w:b/>
                <w:sz w:val="20"/>
                <w:szCs w:val="20"/>
              </w:rPr>
              <w:t xml:space="preserve"> </w:t>
            </w:r>
            <w:r>
              <w:rPr>
                <w:rFonts w:ascii="Times New Roman" w:eastAsia="Calibri" w:hAnsi="Times New Roman" w:cs="Times New Roman"/>
                <w:b/>
                <w:sz w:val="20"/>
                <w:szCs w:val="20"/>
              </w:rPr>
              <w:t>игра</w:t>
            </w:r>
            <w:r w:rsidRPr="00BE2A2C">
              <w:rPr>
                <w:rFonts w:ascii="Times New Roman" w:eastAsia="Calibri" w:hAnsi="Times New Roman" w:cs="Times New Roman"/>
                <w:b/>
                <w:sz w:val="20"/>
                <w:szCs w:val="20"/>
              </w:rPr>
              <w:t xml:space="preserve"> под музыку </w:t>
            </w:r>
            <w:r w:rsidRPr="001D262E">
              <w:rPr>
                <w:rFonts w:ascii="Times New Roman" w:eastAsia="Calibri" w:hAnsi="Times New Roman" w:cs="Times New Roman"/>
                <w:b/>
                <w:sz w:val="20"/>
                <w:szCs w:val="20"/>
              </w:rPr>
              <w:t>«</w:t>
            </w:r>
            <w:r w:rsidR="00590E35" w:rsidRPr="00590E35">
              <w:rPr>
                <w:rFonts w:ascii="Times New Roman" w:eastAsia="Calibri" w:hAnsi="Times New Roman" w:cs="Times New Roman"/>
                <w:b/>
                <w:sz w:val="20"/>
                <w:szCs w:val="20"/>
              </w:rPr>
              <w:t>Romania — Alunelul</w:t>
            </w:r>
            <w:r w:rsidRPr="001D262E">
              <w:rPr>
                <w:rFonts w:ascii="Times New Roman" w:eastAsia="Calibri" w:hAnsi="Times New Roman" w:cs="Times New Roman"/>
                <w:b/>
                <w:sz w:val="20"/>
                <w:szCs w:val="20"/>
              </w:rPr>
              <w:t>».</w:t>
            </w:r>
          </w:p>
          <w:p w:rsidR="002F36EE" w:rsidRPr="00BE2A2C" w:rsidRDefault="002F36EE" w:rsidP="00CC4346">
            <w:pPr>
              <w:spacing w:after="200"/>
              <w:contextualSpacing/>
              <w:jc w:val="both"/>
              <w:rPr>
                <w:rFonts w:ascii="Times New Roman" w:eastAsia="Calibri" w:hAnsi="Times New Roman" w:cs="Times New Roman"/>
                <w:sz w:val="20"/>
                <w:szCs w:val="20"/>
              </w:rPr>
            </w:pPr>
            <w:r w:rsidRPr="00BE2A2C">
              <w:rPr>
                <w:rFonts w:ascii="Times New Roman" w:eastAsia="Calibri" w:hAnsi="Times New Roman" w:cs="Times New Roman"/>
                <w:sz w:val="20"/>
                <w:szCs w:val="20"/>
              </w:rPr>
              <w:t>Цель: выполняют движения синхронно со всеми детьми и четко под музыку</w:t>
            </w:r>
            <w:r w:rsidR="00590E35">
              <w:rPr>
                <w:rFonts w:ascii="Times New Roman" w:eastAsia="Calibri" w:hAnsi="Times New Roman" w:cs="Times New Roman"/>
                <w:sz w:val="20"/>
                <w:szCs w:val="20"/>
              </w:rPr>
              <w:t xml:space="preserve"> </w:t>
            </w:r>
            <w:r w:rsidRPr="00BE2A2C">
              <w:rPr>
                <w:rFonts w:ascii="Times New Roman" w:eastAsia="Calibri" w:hAnsi="Times New Roman" w:cs="Times New Roman"/>
                <w:sz w:val="20"/>
                <w:szCs w:val="20"/>
              </w:rPr>
              <w:t>(</w:t>
            </w:r>
            <w:r w:rsidR="00590E35" w:rsidRPr="00BE2A2C">
              <w:rPr>
                <w:rFonts w:ascii="Times New Roman" w:eastAsia="Calibri" w:hAnsi="Times New Roman" w:cs="Times New Roman"/>
                <w:sz w:val="20"/>
                <w:szCs w:val="20"/>
              </w:rPr>
              <w:t>****</w:t>
            </w:r>
            <w:r w:rsidRPr="00BE2A2C">
              <w:rPr>
                <w:rFonts w:ascii="Times New Roman" w:eastAsia="Calibri" w:hAnsi="Times New Roman" w:cs="Times New Roman"/>
                <w:b/>
                <w:i/>
                <w:sz w:val="20"/>
                <w:szCs w:val="20"/>
              </w:rPr>
              <w:t>музыка</w:t>
            </w:r>
            <w:r w:rsidRPr="00BE2A2C">
              <w:rPr>
                <w:rFonts w:ascii="Times New Roman" w:eastAsia="Calibri" w:hAnsi="Times New Roman" w:cs="Times New Roman"/>
                <w:sz w:val="20"/>
                <w:szCs w:val="20"/>
              </w:rPr>
              <w:t>)</w:t>
            </w:r>
          </w:p>
          <w:p w:rsidR="002F36EE" w:rsidRPr="00BE2A2C" w:rsidRDefault="002F36EE" w:rsidP="00CC4346">
            <w:pPr>
              <w:spacing w:after="200"/>
              <w:contextualSpacing/>
              <w:jc w:val="both"/>
              <w:rPr>
                <w:rFonts w:ascii="Times New Roman" w:eastAsia="Calibri" w:hAnsi="Times New Roman" w:cs="Times New Roman"/>
                <w:color w:val="000000"/>
                <w:sz w:val="20"/>
                <w:szCs w:val="20"/>
              </w:rPr>
            </w:pPr>
            <w:r w:rsidRPr="00BE2A2C">
              <w:rPr>
                <w:rFonts w:ascii="Times New Roman" w:eastAsia="Calibri" w:hAnsi="Times New Roman" w:cs="Times New Roman"/>
                <w:b/>
                <w:sz w:val="20"/>
                <w:szCs w:val="20"/>
              </w:rPr>
              <w:lastRenderedPageBreak/>
              <w:t>Подвижная игра</w:t>
            </w:r>
            <w:r w:rsidRPr="00BE2A2C">
              <w:rPr>
                <w:rFonts w:ascii="Times New Roman" w:eastAsia="Calibri" w:hAnsi="Times New Roman" w:cs="Times New Roman"/>
                <w:sz w:val="20"/>
                <w:szCs w:val="20"/>
              </w:rPr>
              <w:t xml:space="preserve">  «</w:t>
            </w:r>
            <w:r w:rsidR="00590E35">
              <w:rPr>
                <w:rFonts w:ascii="Times New Roman" w:eastAsia="Calibri" w:hAnsi="Times New Roman" w:cs="Times New Roman"/>
                <w:sz w:val="20"/>
                <w:szCs w:val="20"/>
              </w:rPr>
              <w:t>Такия тастамак</w:t>
            </w:r>
            <w:r w:rsidRPr="00BE2A2C">
              <w:rPr>
                <w:rFonts w:ascii="Times New Roman" w:eastAsia="Calibri" w:hAnsi="Times New Roman" w:cs="Times New Roman"/>
                <w:color w:val="000000"/>
                <w:sz w:val="20"/>
                <w:szCs w:val="20"/>
              </w:rPr>
              <w:t>»</w:t>
            </w:r>
          </w:p>
          <w:p w:rsidR="002F36EE" w:rsidRPr="00BE2A2C" w:rsidRDefault="002F36EE" w:rsidP="00590E35">
            <w:pPr>
              <w:spacing w:after="200"/>
              <w:contextualSpacing/>
              <w:jc w:val="both"/>
              <w:rPr>
                <w:rFonts w:ascii="Times New Roman" w:eastAsia="Calibri" w:hAnsi="Times New Roman" w:cs="Times New Roman"/>
                <w:b/>
                <w:bCs/>
                <w:sz w:val="20"/>
                <w:szCs w:val="20"/>
              </w:rPr>
            </w:pPr>
            <w:r w:rsidRPr="00BE2A2C">
              <w:rPr>
                <w:rFonts w:ascii="Times New Roman" w:eastAsia="Calibri" w:hAnsi="Times New Roman" w:cs="Times New Roman"/>
                <w:color w:val="000000"/>
                <w:sz w:val="20"/>
                <w:szCs w:val="20"/>
              </w:rPr>
              <w:t xml:space="preserve">Цель: </w:t>
            </w:r>
            <w:r w:rsidR="00590E35">
              <w:rPr>
                <w:rFonts w:ascii="Times New Roman" w:eastAsia="Calibri" w:hAnsi="Times New Roman" w:cs="Times New Roman"/>
                <w:color w:val="000000"/>
                <w:sz w:val="20"/>
                <w:szCs w:val="20"/>
              </w:rPr>
              <w:t>наблюдают,где оставили такию и пытаются догнать водящего</w:t>
            </w:r>
            <w:r w:rsidRPr="00BE2A2C">
              <w:rPr>
                <w:rFonts w:ascii="Times New Roman" w:eastAsia="Calibri" w:hAnsi="Times New Roman" w:cs="Times New Roman"/>
                <w:color w:val="000000"/>
                <w:sz w:val="20"/>
                <w:szCs w:val="20"/>
              </w:rPr>
              <w:t xml:space="preserve"> </w:t>
            </w:r>
            <w:r w:rsidRPr="00BE2A2C">
              <w:rPr>
                <w:rFonts w:ascii="Times New Roman" w:eastAsia="Calibri" w:hAnsi="Times New Roman" w:cs="Times New Roman"/>
                <w:sz w:val="20"/>
                <w:szCs w:val="20"/>
              </w:rPr>
              <w:t>(физическая культура)**</w:t>
            </w:r>
          </w:p>
        </w:tc>
        <w:tc>
          <w:tcPr>
            <w:tcW w:w="2410" w:type="dxa"/>
            <w:gridSpan w:val="2"/>
          </w:tcPr>
          <w:p w:rsidR="002F36EE" w:rsidRPr="00D813D6" w:rsidRDefault="002F36EE" w:rsidP="00CC4346">
            <w:pPr>
              <w:pBdr>
                <w:top w:val="nil"/>
                <w:left w:val="nil"/>
                <w:bottom w:val="nil"/>
                <w:right w:val="nil"/>
                <w:between w:val="nil"/>
              </w:pBdr>
              <w:ind w:left="18"/>
              <w:rPr>
                <w:rFonts w:ascii="Times New Roman" w:eastAsia="Times New Roman" w:hAnsi="Times New Roman" w:cs="Times New Roman"/>
                <w:sz w:val="20"/>
                <w:szCs w:val="20"/>
              </w:rPr>
            </w:pPr>
            <w:r w:rsidRPr="00D813D6">
              <w:rPr>
                <w:rFonts w:ascii="Times New Roman" w:eastAsia="Times New Roman" w:hAnsi="Times New Roman" w:cs="Times New Roman"/>
                <w:sz w:val="20"/>
                <w:szCs w:val="20"/>
                <w:highlight w:val="white"/>
              </w:rPr>
              <w:lastRenderedPageBreak/>
              <w:t>Организация игрового пространства:</w:t>
            </w:r>
          </w:p>
          <w:p w:rsidR="002F36EE" w:rsidRPr="00BE2A2C" w:rsidRDefault="002F36EE" w:rsidP="00CC4346">
            <w:pPr>
              <w:tabs>
                <w:tab w:val="left" w:pos="6640"/>
              </w:tabs>
              <w:rPr>
                <w:rFonts w:ascii="Times New Roman" w:eastAsia="Times New Roman" w:hAnsi="Times New Roman" w:cs="Times New Roman"/>
                <w:b/>
                <w:noProof/>
                <w:sz w:val="20"/>
                <w:szCs w:val="20"/>
                <w:lang w:eastAsia="ru-RU"/>
              </w:rPr>
            </w:pPr>
            <w:r w:rsidRPr="00BE2A2C">
              <w:rPr>
                <w:rFonts w:ascii="Times New Roman" w:eastAsia="Times New Roman" w:hAnsi="Times New Roman" w:cs="Times New Roman"/>
                <w:b/>
                <w:noProof/>
                <w:sz w:val="20"/>
                <w:szCs w:val="20"/>
                <w:lang w:eastAsia="ru-RU"/>
              </w:rPr>
              <w:t xml:space="preserve"> «</w:t>
            </w:r>
            <w:r w:rsidR="000D5270">
              <w:rPr>
                <w:rFonts w:ascii="Times New Roman" w:eastAsia="Times New Roman" w:hAnsi="Times New Roman" w:cs="Times New Roman"/>
                <w:b/>
                <w:noProof/>
                <w:sz w:val="20"/>
                <w:szCs w:val="20"/>
                <w:lang w:eastAsia="ru-RU"/>
              </w:rPr>
              <w:t>На прогулку вышел гном.Посмотрите,что на нем</w:t>
            </w:r>
            <w:r w:rsidRPr="00BE2A2C">
              <w:rPr>
                <w:rFonts w:ascii="Times New Roman" w:eastAsia="Times New Roman" w:hAnsi="Times New Roman" w:cs="Times New Roman"/>
                <w:b/>
                <w:noProof/>
                <w:sz w:val="20"/>
                <w:szCs w:val="20"/>
                <w:lang w:eastAsia="ru-RU"/>
              </w:rPr>
              <w:t xml:space="preserve">» </w:t>
            </w:r>
          </w:p>
          <w:p w:rsidR="002F36EE" w:rsidRPr="00BE2A2C" w:rsidRDefault="002F36EE" w:rsidP="00CC4346">
            <w:pPr>
              <w:tabs>
                <w:tab w:val="left" w:pos="6640"/>
              </w:tabs>
              <w:rPr>
                <w:rFonts w:ascii="Times New Roman" w:eastAsia="Times New Roman" w:hAnsi="Times New Roman" w:cs="Times New Roman"/>
                <w:b/>
                <w:noProof/>
                <w:sz w:val="20"/>
                <w:szCs w:val="20"/>
                <w:lang w:val="kk-KZ" w:eastAsia="ru-RU"/>
              </w:rPr>
            </w:pPr>
            <w:r w:rsidRPr="00BE2A2C">
              <w:rPr>
                <w:rFonts w:ascii="Times New Roman" w:eastAsia="Times New Roman" w:hAnsi="Times New Roman" w:cs="Times New Roman"/>
                <w:b/>
                <w:noProof/>
                <w:sz w:val="20"/>
                <w:szCs w:val="20"/>
                <w:lang w:eastAsia="ru-RU"/>
              </w:rPr>
              <w:t xml:space="preserve">Цель: </w:t>
            </w:r>
            <w:r w:rsidR="000D5270">
              <w:rPr>
                <w:rFonts w:ascii="Times New Roman" w:eastAsia="Times New Roman" w:hAnsi="Times New Roman" w:cs="Times New Roman"/>
                <w:noProof/>
                <w:sz w:val="20"/>
                <w:szCs w:val="20"/>
                <w:lang w:val="kk-KZ" w:eastAsia="ru-RU"/>
              </w:rPr>
              <w:t>называют одежду,в которой пойдут на улицу</w:t>
            </w:r>
          </w:p>
          <w:p w:rsidR="002F36EE" w:rsidRPr="00BE2A2C" w:rsidRDefault="002F36EE" w:rsidP="00CC4346">
            <w:pPr>
              <w:contextualSpacing/>
              <w:jc w:val="both"/>
              <w:rPr>
                <w:rFonts w:ascii="Times New Roman" w:eastAsia="Calibri" w:hAnsi="Times New Roman" w:cs="Times New Roman"/>
                <w:b/>
                <w:bCs/>
                <w:sz w:val="20"/>
                <w:szCs w:val="20"/>
              </w:rPr>
            </w:pPr>
            <w:r w:rsidRPr="00BE2A2C">
              <w:rPr>
                <w:rFonts w:ascii="Times New Roman" w:eastAsia="Calibri" w:hAnsi="Times New Roman" w:cs="Times New Roman"/>
                <w:b/>
                <w:bCs/>
                <w:sz w:val="20"/>
                <w:szCs w:val="20"/>
              </w:rPr>
              <w:t xml:space="preserve"> (анализ)</w:t>
            </w:r>
          </w:p>
          <w:p w:rsidR="002F36EE" w:rsidRPr="00BE2A2C" w:rsidRDefault="002F36EE" w:rsidP="00CC4346">
            <w:pPr>
              <w:contextualSpacing/>
              <w:jc w:val="both"/>
              <w:rPr>
                <w:rFonts w:ascii="Times New Roman" w:eastAsia="Calibri" w:hAnsi="Times New Roman" w:cs="Times New Roman"/>
                <w:b/>
                <w:bCs/>
                <w:i/>
                <w:sz w:val="20"/>
                <w:szCs w:val="20"/>
                <w:lang w:val="kk-KZ"/>
              </w:rPr>
            </w:pPr>
            <w:r w:rsidRPr="00BE2A2C">
              <w:rPr>
                <w:rFonts w:ascii="Times New Roman" w:eastAsia="Calibri" w:hAnsi="Times New Roman" w:cs="Times New Roman"/>
                <w:b/>
                <w:bCs/>
                <w:sz w:val="20"/>
                <w:szCs w:val="20"/>
              </w:rPr>
              <w:t>(</w:t>
            </w:r>
            <w:r w:rsidRPr="00BE2A2C">
              <w:rPr>
                <w:rFonts w:ascii="Times New Roman" w:eastAsia="Calibri" w:hAnsi="Times New Roman" w:cs="Times New Roman"/>
                <w:b/>
                <w:bCs/>
                <w:i/>
                <w:sz w:val="20"/>
                <w:szCs w:val="20"/>
              </w:rPr>
              <w:t>ознакомление с окру</w:t>
            </w:r>
            <w:r w:rsidR="000D5270">
              <w:rPr>
                <w:rFonts w:ascii="Times New Roman" w:eastAsia="Calibri" w:hAnsi="Times New Roman" w:cs="Times New Roman"/>
                <w:b/>
                <w:bCs/>
                <w:i/>
                <w:sz w:val="20"/>
                <w:szCs w:val="20"/>
              </w:rPr>
              <w:t>жающим миром, основы математики</w:t>
            </w:r>
            <w:r w:rsidRPr="00BE2A2C">
              <w:rPr>
                <w:rFonts w:ascii="Times New Roman" w:eastAsia="Calibri" w:hAnsi="Times New Roman" w:cs="Times New Roman"/>
                <w:b/>
                <w:bCs/>
                <w:i/>
                <w:sz w:val="20"/>
                <w:szCs w:val="20"/>
              </w:rPr>
              <w:t>)</w:t>
            </w:r>
          </w:p>
          <w:p w:rsidR="002F36EE" w:rsidRPr="00AC5D16" w:rsidRDefault="002F36EE" w:rsidP="00CC4346">
            <w:pPr>
              <w:spacing w:after="200"/>
              <w:contextualSpacing/>
              <w:jc w:val="both"/>
              <w:rPr>
                <w:rFonts w:ascii="Times New Roman" w:eastAsia="Calibri" w:hAnsi="Times New Roman" w:cs="Times New Roman"/>
                <w:b/>
                <w:bCs/>
                <w:sz w:val="20"/>
                <w:szCs w:val="20"/>
              </w:rPr>
            </w:pPr>
            <w:r w:rsidRPr="00AC5D16">
              <w:rPr>
                <w:rFonts w:ascii="Times New Roman" w:eastAsia="Calibri" w:hAnsi="Times New Roman" w:cs="Times New Roman"/>
                <w:b/>
                <w:bCs/>
                <w:sz w:val="20"/>
                <w:szCs w:val="20"/>
              </w:rPr>
              <w:t>Игра «</w:t>
            </w:r>
            <w:r w:rsidR="000D5270">
              <w:rPr>
                <w:rFonts w:ascii="Times New Roman" w:eastAsia="Calibri" w:hAnsi="Times New Roman" w:cs="Times New Roman"/>
                <w:b/>
                <w:bCs/>
                <w:sz w:val="20"/>
                <w:szCs w:val="20"/>
              </w:rPr>
              <w:t>Шары</w:t>
            </w:r>
            <w:r w:rsidRPr="00AC5D16">
              <w:rPr>
                <w:rFonts w:ascii="Times New Roman" w:eastAsia="Calibri" w:hAnsi="Times New Roman" w:cs="Times New Roman"/>
                <w:b/>
                <w:bCs/>
                <w:sz w:val="20"/>
                <w:szCs w:val="20"/>
              </w:rPr>
              <w:t>»</w:t>
            </w:r>
          </w:p>
          <w:p w:rsidR="002F36EE" w:rsidRPr="00BE2A2C" w:rsidRDefault="002F36EE" w:rsidP="000D5270">
            <w:pPr>
              <w:contextualSpacing/>
              <w:rPr>
                <w:rFonts w:ascii="Times New Roman" w:eastAsia="Calibri" w:hAnsi="Times New Roman" w:cs="Times New Roman"/>
                <w:b/>
                <w:i/>
                <w:sz w:val="20"/>
                <w:szCs w:val="20"/>
                <w:lang w:val="kk-KZ"/>
              </w:rPr>
            </w:pPr>
            <w:r>
              <w:rPr>
                <w:rFonts w:ascii="Times New Roman" w:eastAsia="Calibri" w:hAnsi="Times New Roman" w:cs="Times New Roman"/>
                <w:b/>
                <w:bCs/>
                <w:sz w:val="20"/>
                <w:szCs w:val="20"/>
              </w:rPr>
              <w:t>Цели:</w:t>
            </w:r>
            <w:r w:rsidR="000D5270">
              <w:rPr>
                <w:rFonts w:ascii="Times New Roman" w:eastAsia="Calibri" w:hAnsi="Times New Roman" w:cs="Times New Roman"/>
                <w:sz w:val="20"/>
                <w:szCs w:val="20"/>
              </w:rPr>
              <w:t>подбрасывает воздушный шар и перекладывает маленький шарик в корзину</w:t>
            </w:r>
            <w:r w:rsidRPr="00AC5D16">
              <w:rPr>
                <w:rFonts w:ascii="Times New Roman" w:eastAsia="Calibri" w:hAnsi="Times New Roman" w:cs="Times New Roman"/>
                <w:sz w:val="20"/>
                <w:szCs w:val="20"/>
              </w:rPr>
              <w:t>.</w:t>
            </w:r>
            <w:r w:rsidRPr="00AC5D16">
              <w:rPr>
                <w:rFonts w:ascii="Times New Roman" w:eastAsia="Calibri" w:hAnsi="Times New Roman" w:cs="Times New Roman"/>
                <w:b/>
                <w:bCs/>
                <w:i/>
                <w:sz w:val="20"/>
                <w:szCs w:val="20"/>
              </w:rPr>
              <w:t xml:space="preserve"> </w:t>
            </w:r>
            <w:r w:rsidRPr="00BE2A2C">
              <w:rPr>
                <w:rFonts w:ascii="Times New Roman" w:eastAsia="Calibri" w:hAnsi="Times New Roman" w:cs="Times New Roman"/>
                <w:b/>
                <w:i/>
                <w:sz w:val="20"/>
                <w:szCs w:val="20"/>
                <w:lang w:val="kk-KZ"/>
              </w:rPr>
              <w:t>(</w:t>
            </w:r>
            <w:r w:rsidR="000D5270">
              <w:rPr>
                <w:rFonts w:ascii="Times New Roman" w:eastAsia="Calibri" w:hAnsi="Times New Roman" w:cs="Times New Roman"/>
                <w:b/>
                <w:i/>
                <w:sz w:val="20"/>
                <w:szCs w:val="20"/>
                <w:lang w:val="kk-KZ"/>
              </w:rPr>
              <w:t>**физическая культура, основы математики</w:t>
            </w:r>
            <w:r w:rsidRPr="00BE2A2C">
              <w:rPr>
                <w:rFonts w:ascii="Times New Roman" w:eastAsia="Calibri" w:hAnsi="Times New Roman" w:cs="Times New Roman"/>
                <w:b/>
                <w:i/>
                <w:sz w:val="20"/>
                <w:szCs w:val="20"/>
                <w:lang w:val="kk-KZ"/>
              </w:rPr>
              <w:t>)</w:t>
            </w:r>
          </w:p>
          <w:p w:rsidR="002F36EE" w:rsidRPr="00BE2A2C" w:rsidRDefault="002F36EE" w:rsidP="00CC4346">
            <w:pPr>
              <w:spacing w:after="200"/>
              <w:contextualSpacing/>
              <w:jc w:val="both"/>
              <w:rPr>
                <w:rFonts w:ascii="Times New Roman" w:eastAsia="Calibri" w:hAnsi="Times New Roman" w:cs="Times New Roman"/>
                <w:b/>
                <w:i/>
                <w:sz w:val="20"/>
                <w:szCs w:val="20"/>
                <w:lang w:val="kk-KZ"/>
              </w:rPr>
            </w:pPr>
            <w:r w:rsidRPr="00BE2A2C">
              <w:rPr>
                <w:rFonts w:ascii="Times New Roman" w:eastAsia="Calibri" w:hAnsi="Times New Roman" w:cs="Times New Roman"/>
                <w:b/>
                <w:i/>
                <w:sz w:val="20"/>
                <w:szCs w:val="20"/>
                <w:lang w:val="kk-KZ"/>
              </w:rPr>
              <w:t>Беседа «</w:t>
            </w:r>
            <w:r w:rsidR="000D5270">
              <w:rPr>
                <w:rFonts w:ascii="Times New Roman" w:eastAsia="Calibri" w:hAnsi="Times New Roman" w:cs="Times New Roman"/>
                <w:b/>
                <w:i/>
                <w:sz w:val="20"/>
                <w:szCs w:val="20"/>
                <w:lang w:val="kk-KZ"/>
              </w:rPr>
              <w:t>За что я люблю маму</w:t>
            </w:r>
            <w:r w:rsidRPr="00BE2A2C">
              <w:rPr>
                <w:rFonts w:ascii="Times New Roman" w:eastAsia="Calibri" w:hAnsi="Times New Roman" w:cs="Times New Roman"/>
                <w:b/>
                <w:i/>
                <w:sz w:val="20"/>
                <w:szCs w:val="20"/>
                <w:lang w:val="kk-KZ"/>
              </w:rPr>
              <w:t>»</w:t>
            </w:r>
          </w:p>
          <w:p w:rsidR="002F36EE" w:rsidRDefault="002F36EE" w:rsidP="000D5270">
            <w:pPr>
              <w:contextualSpacing/>
              <w:jc w:val="both"/>
              <w:rPr>
                <w:rFonts w:ascii="Times New Roman" w:eastAsia="Calibri" w:hAnsi="Times New Roman" w:cs="Times New Roman"/>
                <w:sz w:val="20"/>
                <w:szCs w:val="20"/>
                <w:lang w:val="kk-KZ"/>
              </w:rPr>
            </w:pPr>
            <w:r w:rsidRPr="00BE2A2C">
              <w:rPr>
                <w:rFonts w:ascii="Times New Roman" w:eastAsia="Calibri" w:hAnsi="Times New Roman" w:cs="Times New Roman"/>
                <w:b/>
                <w:i/>
                <w:sz w:val="20"/>
                <w:szCs w:val="20"/>
                <w:lang w:val="kk-KZ"/>
              </w:rPr>
              <w:t>Цель:</w:t>
            </w:r>
            <w:r>
              <w:rPr>
                <w:rFonts w:ascii="Times New Roman" w:eastAsia="Calibri" w:hAnsi="Times New Roman" w:cs="Times New Roman"/>
                <w:color w:val="000000"/>
                <w:sz w:val="20"/>
                <w:szCs w:val="20"/>
              </w:rPr>
              <w:t> </w:t>
            </w:r>
            <w:r w:rsidR="000D5270">
              <w:rPr>
                <w:rFonts w:ascii="Times New Roman" w:eastAsia="Calibri" w:hAnsi="Times New Roman" w:cs="Times New Roman"/>
                <w:color w:val="000000"/>
                <w:sz w:val="20"/>
                <w:szCs w:val="20"/>
              </w:rPr>
              <w:t>называют лучшие качества мамы</w:t>
            </w:r>
            <w:r w:rsidRPr="00BE2A2C">
              <w:rPr>
                <w:rFonts w:ascii="Times New Roman" w:eastAsia="Calibri" w:hAnsi="Times New Roman" w:cs="Times New Roman"/>
                <w:sz w:val="20"/>
                <w:szCs w:val="20"/>
                <w:lang w:val="kk-KZ"/>
              </w:rPr>
              <w:t xml:space="preserve"> (</w:t>
            </w:r>
            <w:r w:rsidRPr="00BE2A2C">
              <w:rPr>
                <w:rFonts w:ascii="Times New Roman" w:eastAsia="Calibri" w:hAnsi="Times New Roman" w:cs="Times New Roman"/>
                <w:b/>
                <w:i/>
                <w:sz w:val="20"/>
                <w:szCs w:val="20"/>
                <w:lang w:val="kk-KZ"/>
              </w:rPr>
              <w:t>ознакомление с окружающим</w:t>
            </w:r>
            <w:r w:rsidRPr="00BE2A2C">
              <w:rPr>
                <w:rFonts w:ascii="Times New Roman" w:eastAsia="Calibri" w:hAnsi="Times New Roman" w:cs="Times New Roman"/>
                <w:sz w:val="20"/>
                <w:szCs w:val="20"/>
                <w:lang w:val="kk-KZ"/>
              </w:rPr>
              <w:t>)</w:t>
            </w:r>
          </w:p>
          <w:p w:rsidR="000D5270" w:rsidRDefault="000D5270" w:rsidP="000D5270">
            <w:pPr>
              <w:contextualSpacing/>
              <w:jc w:val="both"/>
              <w:rPr>
                <w:rFonts w:ascii="Times New Roman" w:eastAsia="Calibri" w:hAnsi="Times New Roman" w:cs="Times New Roman"/>
                <w:sz w:val="20"/>
                <w:szCs w:val="20"/>
                <w:lang w:val="kk-KZ"/>
              </w:rPr>
            </w:pPr>
            <w:r w:rsidRPr="000D5270">
              <w:rPr>
                <w:rFonts w:ascii="Times New Roman" w:eastAsia="Calibri" w:hAnsi="Times New Roman" w:cs="Times New Roman"/>
                <w:b/>
                <w:sz w:val="20"/>
                <w:szCs w:val="20"/>
                <w:lang w:val="kk-KZ"/>
              </w:rPr>
              <w:t>Подвижная игра</w:t>
            </w:r>
            <w:r>
              <w:rPr>
                <w:rFonts w:ascii="Times New Roman" w:eastAsia="Calibri" w:hAnsi="Times New Roman" w:cs="Times New Roman"/>
                <w:sz w:val="20"/>
                <w:szCs w:val="20"/>
                <w:lang w:val="kk-KZ"/>
              </w:rPr>
              <w:t xml:space="preserve"> «Море волнуется раз»</w:t>
            </w:r>
          </w:p>
          <w:p w:rsidR="000D5270" w:rsidRPr="00BE2A2C" w:rsidRDefault="000D5270" w:rsidP="000D5270">
            <w:pPr>
              <w:contextualSpacing/>
              <w:jc w:val="both"/>
              <w:rPr>
                <w:rFonts w:ascii="Times New Roman" w:eastAsia="Calibri" w:hAnsi="Times New Roman" w:cs="Times New Roman"/>
                <w:b/>
                <w:bCs/>
                <w:sz w:val="20"/>
                <w:szCs w:val="20"/>
                <w:lang w:val="kk-KZ"/>
              </w:rPr>
            </w:pPr>
            <w:r w:rsidRPr="00BE2A2C">
              <w:rPr>
                <w:rFonts w:ascii="Times New Roman" w:eastAsia="Times New Roman" w:hAnsi="Times New Roman" w:cs="Times New Roman"/>
                <w:b/>
                <w:noProof/>
                <w:sz w:val="20"/>
                <w:szCs w:val="20"/>
                <w:lang w:eastAsia="ru-RU"/>
              </w:rPr>
              <w:t>Мақсаты</w:t>
            </w:r>
            <w:r w:rsidRPr="00BE2A2C">
              <w:rPr>
                <w:rFonts w:ascii="Times New Roman" w:eastAsia="Times New Roman" w:hAnsi="Times New Roman" w:cs="Times New Roman"/>
                <w:b/>
                <w:noProof/>
                <w:sz w:val="20"/>
                <w:szCs w:val="20"/>
                <w:lang w:val="kk-KZ" w:eastAsia="ru-RU"/>
              </w:rPr>
              <w:t xml:space="preserve"> Цель:</w:t>
            </w:r>
            <w:r>
              <w:rPr>
                <w:rFonts w:ascii="Times New Roman" w:eastAsia="Times New Roman" w:hAnsi="Times New Roman" w:cs="Times New Roman"/>
                <w:b/>
                <w:noProof/>
                <w:sz w:val="20"/>
                <w:szCs w:val="20"/>
                <w:lang w:val="kk-KZ" w:eastAsia="ru-RU"/>
              </w:rPr>
              <w:t xml:space="preserve"> </w:t>
            </w:r>
            <w:r w:rsidRPr="000D5270">
              <w:rPr>
                <w:rFonts w:ascii="Times New Roman" w:eastAsia="Times New Roman" w:hAnsi="Times New Roman" w:cs="Times New Roman"/>
                <w:noProof/>
                <w:sz w:val="20"/>
                <w:szCs w:val="20"/>
                <w:lang w:val="kk-KZ" w:eastAsia="ru-RU"/>
              </w:rPr>
              <w:t>умеет выполнить фигуру и стоять неподвижно</w:t>
            </w:r>
          </w:p>
        </w:tc>
        <w:tc>
          <w:tcPr>
            <w:tcW w:w="2410" w:type="dxa"/>
            <w:gridSpan w:val="3"/>
          </w:tcPr>
          <w:p w:rsidR="002F36EE" w:rsidRPr="00BE2A2C" w:rsidRDefault="002F36EE" w:rsidP="00CC4346">
            <w:pPr>
              <w:contextualSpacing/>
              <w:jc w:val="both"/>
              <w:rPr>
                <w:rFonts w:ascii="Times New Roman" w:eastAsia="Calibri" w:hAnsi="Times New Roman" w:cs="Times New Roman"/>
                <w:b/>
                <w:bCs/>
                <w:sz w:val="20"/>
                <w:szCs w:val="20"/>
              </w:rPr>
            </w:pPr>
          </w:p>
        </w:tc>
        <w:tc>
          <w:tcPr>
            <w:tcW w:w="2551" w:type="dxa"/>
            <w:gridSpan w:val="2"/>
          </w:tcPr>
          <w:p w:rsidR="002F36EE" w:rsidRPr="00D813D6" w:rsidRDefault="002F36EE" w:rsidP="00CC4346">
            <w:pPr>
              <w:pBdr>
                <w:top w:val="nil"/>
                <w:left w:val="nil"/>
                <w:bottom w:val="nil"/>
                <w:right w:val="nil"/>
                <w:between w:val="nil"/>
              </w:pBdr>
              <w:ind w:left="18"/>
              <w:rPr>
                <w:rFonts w:ascii="Times New Roman" w:eastAsia="Times New Roman" w:hAnsi="Times New Roman" w:cs="Times New Roman"/>
                <w:sz w:val="20"/>
                <w:szCs w:val="20"/>
              </w:rPr>
            </w:pPr>
            <w:r w:rsidRPr="00D813D6">
              <w:rPr>
                <w:rFonts w:ascii="Times New Roman" w:eastAsia="Times New Roman" w:hAnsi="Times New Roman" w:cs="Times New Roman"/>
                <w:sz w:val="20"/>
                <w:szCs w:val="20"/>
                <w:highlight w:val="white"/>
              </w:rPr>
              <w:t>Организация игрового пространства:</w:t>
            </w:r>
          </w:p>
          <w:p w:rsidR="002F36EE" w:rsidRPr="00BE2A2C" w:rsidRDefault="002F36EE" w:rsidP="00CC4346">
            <w:pPr>
              <w:tabs>
                <w:tab w:val="left" w:pos="6640"/>
              </w:tabs>
              <w:rPr>
                <w:rFonts w:ascii="Times New Roman" w:eastAsia="Times New Roman" w:hAnsi="Times New Roman" w:cs="Times New Roman"/>
                <w:b/>
                <w:noProof/>
                <w:sz w:val="20"/>
                <w:szCs w:val="20"/>
                <w:lang w:val="kk-KZ" w:eastAsia="ru-RU"/>
              </w:rPr>
            </w:pPr>
            <w:r w:rsidRPr="00BE2A2C">
              <w:rPr>
                <w:rFonts w:ascii="Times New Roman" w:eastAsia="Times New Roman" w:hAnsi="Times New Roman" w:cs="Times New Roman"/>
                <w:b/>
                <w:noProof/>
                <w:sz w:val="20"/>
                <w:szCs w:val="20"/>
                <w:lang w:val="kk-KZ" w:eastAsia="ru-RU"/>
              </w:rPr>
              <w:t xml:space="preserve"> «</w:t>
            </w:r>
            <w:r w:rsidR="00EB42D1">
              <w:rPr>
                <w:rFonts w:ascii="Times New Roman" w:eastAsia="Times New Roman" w:hAnsi="Times New Roman" w:cs="Times New Roman"/>
                <w:b/>
                <w:noProof/>
                <w:sz w:val="20"/>
                <w:szCs w:val="20"/>
                <w:lang w:eastAsia="ru-RU"/>
              </w:rPr>
              <w:t>Найди отличия</w:t>
            </w:r>
            <w:r w:rsidRPr="00BE2A2C">
              <w:rPr>
                <w:rFonts w:ascii="Times New Roman" w:eastAsia="Times New Roman" w:hAnsi="Times New Roman" w:cs="Times New Roman"/>
                <w:b/>
                <w:noProof/>
                <w:sz w:val="20"/>
                <w:szCs w:val="20"/>
                <w:lang w:val="kk-KZ" w:eastAsia="ru-RU"/>
              </w:rPr>
              <w:t>»</w:t>
            </w:r>
          </w:p>
          <w:p w:rsidR="002F36EE" w:rsidRPr="00BE2A2C" w:rsidRDefault="002F36EE" w:rsidP="00CC4346">
            <w:pPr>
              <w:contextualSpacing/>
              <w:jc w:val="both"/>
              <w:rPr>
                <w:rFonts w:ascii="Times New Roman" w:eastAsia="Times New Roman" w:hAnsi="Times New Roman" w:cs="Times New Roman"/>
                <w:noProof/>
                <w:sz w:val="20"/>
                <w:szCs w:val="20"/>
                <w:lang w:val="kk-KZ" w:eastAsia="ru-RU"/>
              </w:rPr>
            </w:pPr>
            <w:r w:rsidRPr="00BE2A2C">
              <w:rPr>
                <w:rFonts w:ascii="Times New Roman" w:eastAsia="Times New Roman" w:hAnsi="Times New Roman" w:cs="Times New Roman"/>
                <w:b/>
                <w:noProof/>
                <w:sz w:val="20"/>
                <w:szCs w:val="20"/>
                <w:lang w:eastAsia="ru-RU"/>
              </w:rPr>
              <w:t>Мақсаты</w:t>
            </w:r>
            <w:r w:rsidRPr="00BE2A2C">
              <w:rPr>
                <w:rFonts w:ascii="Times New Roman" w:eastAsia="Times New Roman" w:hAnsi="Times New Roman" w:cs="Times New Roman"/>
                <w:b/>
                <w:noProof/>
                <w:sz w:val="20"/>
                <w:szCs w:val="20"/>
                <w:lang w:val="kk-KZ" w:eastAsia="ru-RU"/>
              </w:rPr>
              <w:t xml:space="preserve"> Цель:</w:t>
            </w:r>
            <w:r w:rsidRPr="00BE2A2C">
              <w:rPr>
                <w:rFonts w:ascii="Times New Roman" w:eastAsia="Times New Roman" w:hAnsi="Times New Roman" w:cs="Times New Roman"/>
                <w:noProof/>
                <w:sz w:val="20"/>
                <w:szCs w:val="20"/>
                <w:lang w:val="kk-KZ" w:eastAsia="ru-RU"/>
              </w:rPr>
              <w:t xml:space="preserve"> </w:t>
            </w:r>
            <w:r w:rsidR="00EB42D1">
              <w:rPr>
                <w:rFonts w:ascii="Times New Roman" w:eastAsia="Times New Roman" w:hAnsi="Times New Roman" w:cs="Times New Roman"/>
                <w:noProof/>
                <w:sz w:val="20"/>
                <w:szCs w:val="20"/>
                <w:lang w:val="kk-KZ" w:eastAsia="ru-RU"/>
              </w:rPr>
              <w:t>находят отличия на каринке</w:t>
            </w:r>
          </w:p>
          <w:p w:rsidR="002F36EE" w:rsidRPr="00BE2A2C" w:rsidRDefault="002F36EE" w:rsidP="00CC4346">
            <w:pPr>
              <w:contextualSpacing/>
              <w:jc w:val="both"/>
              <w:rPr>
                <w:rFonts w:ascii="Times New Roman" w:eastAsia="Calibri" w:hAnsi="Times New Roman" w:cs="Times New Roman"/>
                <w:b/>
                <w:bCs/>
                <w:sz w:val="20"/>
                <w:szCs w:val="20"/>
              </w:rPr>
            </w:pPr>
            <w:r w:rsidRPr="00BE2A2C">
              <w:rPr>
                <w:rFonts w:ascii="Times New Roman" w:eastAsia="Calibri" w:hAnsi="Times New Roman" w:cs="Times New Roman"/>
                <w:b/>
                <w:bCs/>
                <w:sz w:val="20"/>
                <w:szCs w:val="20"/>
              </w:rPr>
              <w:t xml:space="preserve"> (Сравнение)</w:t>
            </w:r>
          </w:p>
          <w:p w:rsidR="002F36EE" w:rsidRPr="00BE2A2C" w:rsidRDefault="002F36EE" w:rsidP="00CC4346">
            <w:pPr>
              <w:contextualSpacing/>
              <w:jc w:val="both"/>
              <w:rPr>
                <w:rFonts w:ascii="Times New Roman" w:eastAsia="Calibri" w:hAnsi="Times New Roman" w:cs="Times New Roman"/>
                <w:b/>
                <w:bCs/>
                <w:i/>
                <w:sz w:val="20"/>
                <w:szCs w:val="20"/>
              </w:rPr>
            </w:pPr>
            <w:r w:rsidRPr="00BE2A2C">
              <w:rPr>
                <w:rFonts w:ascii="Times New Roman" w:eastAsia="Calibri" w:hAnsi="Times New Roman" w:cs="Times New Roman"/>
                <w:b/>
                <w:bCs/>
                <w:sz w:val="20"/>
                <w:szCs w:val="20"/>
              </w:rPr>
              <w:t>(</w:t>
            </w:r>
            <w:r w:rsidRPr="00BE2A2C">
              <w:rPr>
                <w:rFonts w:ascii="Times New Roman" w:eastAsia="Calibri" w:hAnsi="Times New Roman" w:cs="Times New Roman"/>
                <w:b/>
                <w:bCs/>
                <w:i/>
                <w:sz w:val="20"/>
                <w:szCs w:val="20"/>
              </w:rPr>
              <w:t>ознакомление с окружающим миром, основы математики)</w:t>
            </w:r>
          </w:p>
          <w:p w:rsidR="002F36EE" w:rsidRPr="00BE2A2C" w:rsidRDefault="002F36EE" w:rsidP="00CC4346">
            <w:pPr>
              <w:spacing w:after="200"/>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t>Подвижная игра</w:t>
            </w:r>
          </w:p>
          <w:p w:rsidR="002F36EE" w:rsidRPr="00BE2A2C" w:rsidRDefault="002F36EE" w:rsidP="00CC4346">
            <w:pPr>
              <w:spacing w:after="200"/>
              <w:contextualSpacing/>
              <w:jc w:val="both"/>
              <w:rPr>
                <w:rFonts w:ascii="Times New Roman" w:eastAsia="Calibri" w:hAnsi="Times New Roman" w:cs="Times New Roman"/>
                <w:b/>
                <w:sz w:val="20"/>
                <w:szCs w:val="20"/>
              </w:rPr>
            </w:pPr>
            <w:r w:rsidRPr="00BE2A2C">
              <w:rPr>
                <w:rFonts w:ascii="Times New Roman" w:eastAsia="Calibri" w:hAnsi="Times New Roman" w:cs="Times New Roman"/>
                <w:b/>
                <w:sz w:val="20"/>
                <w:szCs w:val="20"/>
              </w:rPr>
              <w:t>«</w:t>
            </w:r>
            <w:r w:rsidR="00EB42D1">
              <w:rPr>
                <w:rFonts w:ascii="Times New Roman" w:eastAsia="Calibri" w:hAnsi="Times New Roman" w:cs="Times New Roman"/>
                <w:b/>
                <w:sz w:val="20"/>
                <w:szCs w:val="20"/>
                <w:lang w:val="kk-KZ"/>
              </w:rPr>
              <w:t>Кошки -мышки</w:t>
            </w:r>
            <w:r w:rsidRPr="00BE2A2C">
              <w:rPr>
                <w:rFonts w:ascii="Times New Roman" w:eastAsia="Calibri" w:hAnsi="Times New Roman" w:cs="Times New Roman"/>
                <w:b/>
                <w:sz w:val="20"/>
                <w:szCs w:val="20"/>
              </w:rPr>
              <w:t xml:space="preserve">»  </w:t>
            </w:r>
          </w:p>
          <w:p w:rsidR="002F36EE" w:rsidRPr="00BE2A2C" w:rsidRDefault="002F36EE" w:rsidP="00CC4346">
            <w:pPr>
              <w:spacing w:after="200"/>
              <w:contextualSpacing/>
              <w:jc w:val="both"/>
              <w:rPr>
                <w:rFonts w:ascii="Times New Roman" w:eastAsia="Calibri" w:hAnsi="Times New Roman" w:cs="Times New Roman"/>
                <w:b/>
                <w:i/>
                <w:sz w:val="20"/>
                <w:szCs w:val="20"/>
                <w:lang w:val="kk-KZ"/>
              </w:rPr>
            </w:pPr>
            <w:r w:rsidRPr="00BE2A2C">
              <w:rPr>
                <w:rFonts w:ascii="Times New Roman" w:eastAsia="Calibri" w:hAnsi="Times New Roman" w:cs="Times New Roman"/>
                <w:b/>
                <w:sz w:val="20"/>
                <w:szCs w:val="20"/>
                <w:lang w:val="kk-KZ"/>
              </w:rPr>
              <w:t>Цель:</w:t>
            </w:r>
            <w:r w:rsidRPr="00BE2A2C">
              <w:rPr>
                <w:rFonts w:ascii="Times New Roman" w:eastAsia="Calibri" w:hAnsi="Times New Roman" w:cs="Times New Roman"/>
                <w:b/>
                <w:sz w:val="20"/>
                <w:szCs w:val="20"/>
              </w:rPr>
              <w:t xml:space="preserve"> </w:t>
            </w:r>
            <w:r w:rsidR="00EB42D1">
              <w:rPr>
                <w:rFonts w:ascii="Times New Roman" w:eastAsia="Calibri" w:hAnsi="Times New Roman" w:cs="Times New Roman"/>
                <w:bCs/>
                <w:sz w:val="20"/>
                <w:szCs w:val="20"/>
              </w:rPr>
              <w:t>опускает вовремя руки,создавая ловишку для «кошки»</w:t>
            </w:r>
            <w:r w:rsidRPr="00BE2A2C">
              <w:rPr>
                <w:rFonts w:ascii="Times New Roman" w:eastAsia="Calibri" w:hAnsi="Times New Roman" w:cs="Times New Roman"/>
                <w:b/>
                <w:sz w:val="20"/>
                <w:szCs w:val="20"/>
              </w:rPr>
              <w:t xml:space="preserve"> </w:t>
            </w:r>
            <w:r w:rsidRPr="00BE2A2C">
              <w:rPr>
                <w:rFonts w:ascii="Times New Roman" w:eastAsia="Calibri" w:hAnsi="Times New Roman" w:cs="Times New Roman"/>
                <w:b/>
                <w:i/>
                <w:sz w:val="20"/>
                <w:szCs w:val="20"/>
                <w:lang w:val="kk-KZ"/>
              </w:rPr>
              <w:t>(</w:t>
            </w:r>
            <w:r w:rsidR="00EB42D1" w:rsidRPr="00BE2A2C">
              <w:rPr>
                <w:rFonts w:ascii="Times New Roman" w:eastAsia="Calibri" w:hAnsi="Times New Roman" w:cs="Times New Roman"/>
                <w:b/>
                <w:i/>
                <w:sz w:val="20"/>
                <w:szCs w:val="20"/>
                <w:lang w:val="kk-KZ"/>
              </w:rPr>
              <w:t>**</w:t>
            </w:r>
            <w:r w:rsidRPr="00BE2A2C">
              <w:rPr>
                <w:rFonts w:ascii="Times New Roman" w:eastAsia="Calibri" w:hAnsi="Times New Roman" w:cs="Times New Roman"/>
                <w:b/>
                <w:i/>
                <w:sz w:val="20"/>
                <w:szCs w:val="20"/>
                <w:lang w:val="kk-KZ"/>
              </w:rPr>
              <w:t>физическая культура)</w:t>
            </w:r>
          </w:p>
          <w:p w:rsidR="002F36EE" w:rsidRPr="00BE2A2C" w:rsidRDefault="002F36EE" w:rsidP="00CC4346">
            <w:pPr>
              <w:spacing w:after="200"/>
              <w:contextualSpacing/>
              <w:jc w:val="both"/>
              <w:rPr>
                <w:rFonts w:ascii="Times New Roman" w:eastAsia="Calibri" w:hAnsi="Times New Roman" w:cs="Times New Roman"/>
                <w:color w:val="111111"/>
                <w:sz w:val="20"/>
                <w:szCs w:val="20"/>
                <w:lang w:eastAsia="ru-RU"/>
              </w:rPr>
            </w:pPr>
            <w:r w:rsidRPr="00BE2A2C">
              <w:rPr>
                <w:rFonts w:ascii="Times New Roman" w:eastAsia="Calibri" w:hAnsi="Times New Roman" w:cs="Times New Roman"/>
                <w:b/>
                <w:sz w:val="20"/>
                <w:szCs w:val="20"/>
                <w:lang w:val="kk-KZ"/>
              </w:rPr>
              <w:t>Игра-</w:t>
            </w:r>
            <w:r w:rsidR="00EB42D1">
              <w:rPr>
                <w:rFonts w:ascii="Times New Roman" w:eastAsia="Calibri" w:hAnsi="Times New Roman" w:cs="Times New Roman"/>
                <w:b/>
                <w:sz w:val="20"/>
                <w:szCs w:val="20"/>
                <w:lang w:val="kk-KZ"/>
              </w:rPr>
              <w:t>беседа</w:t>
            </w:r>
            <w:r w:rsidRPr="00BE2A2C">
              <w:rPr>
                <w:rFonts w:ascii="Times New Roman" w:eastAsia="Calibri" w:hAnsi="Times New Roman" w:cs="Times New Roman"/>
                <w:b/>
                <w:sz w:val="20"/>
                <w:szCs w:val="20"/>
                <w:lang w:val="kk-KZ"/>
              </w:rPr>
              <w:t xml:space="preserve"> «</w:t>
            </w:r>
            <w:r w:rsidR="00EB42D1">
              <w:rPr>
                <w:rFonts w:ascii="Times New Roman" w:eastAsia="Calibri" w:hAnsi="Times New Roman" w:cs="Times New Roman"/>
                <w:b/>
                <w:sz w:val="20"/>
                <w:szCs w:val="20"/>
                <w:lang w:val="kk-KZ"/>
              </w:rPr>
              <w:t>Что мама(бабушка) умеет делать лучше всего?</w:t>
            </w:r>
            <w:r w:rsidRPr="00BE2A2C">
              <w:rPr>
                <w:rFonts w:ascii="Times New Roman" w:eastAsia="Calibri" w:hAnsi="Times New Roman" w:cs="Times New Roman"/>
                <w:b/>
                <w:sz w:val="20"/>
                <w:szCs w:val="20"/>
                <w:lang w:val="kk-KZ"/>
              </w:rPr>
              <w:t>» Цель:</w:t>
            </w:r>
            <w:r w:rsidR="00EB42D1">
              <w:rPr>
                <w:rFonts w:ascii="Times New Roman" w:eastAsia="Calibri" w:hAnsi="Times New Roman" w:cs="Times New Roman"/>
                <w:color w:val="000000" w:themeColor="text1"/>
                <w:sz w:val="20"/>
                <w:szCs w:val="20"/>
                <w:lang w:eastAsia="ru-RU"/>
              </w:rPr>
              <w:t xml:space="preserve">продумывает и называет способности мамы или бабушки </w:t>
            </w:r>
            <w:r>
              <w:rPr>
                <w:rFonts w:ascii="Times New Roman" w:eastAsia="Calibri" w:hAnsi="Times New Roman" w:cs="Times New Roman"/>
                <w:color w:val="000000" w:themeColor="text1"/>
                <w:sz w:val="20"/>
                <w:szCs w:val="20"/>
                <w:lang w:eastAsia="ru-RU"/>
              </w:rPr>
              <w:t xml:space="preserve"> </w:t>
            </w:r>
            <w:r w:rsidRPr="00BE2A2C">
              <w:rPr>
                <w:rFonts w:ascii="Times New Roman" w:eastAsia="Calibri" w:hAnsi="Times New Roman" w:cs="Times New Roman"/>
                <w:sz w:val="20"/>
                <w:szCs w:val="20"/>
                <w:lang w:val="kk-KZ"/>
              </w:rPr>
              <w:t>(</w:t>
            </w:r>
            <w:r w:rsidRPr="00BE2A2C">
              <w:rPr>
                <w:rFonts w:ascii="Times New Roman" w:eastAsia="Calibri" w:hAnsi="Times New Roman" w:cs="Times New Roman"/>
                <w:b/>
                <w:i/>
                <w:sz w:val="20"/>
                <w:szCs w:val="20"/>
                <w:lang w:val="kk-KZ"/>
              </w:rPr>
              <w:t>ознакомление с окружающим</w:t>
            </w:r>
            <w:r w:rsidRPr="00BE2A2C">
              <w:rPr>
                <w:rFonts w:ascii="Times New Roman" w:eastAsia="Calibri" w:hAnsi="Times New Roman" w:cs="Times New Roman"/>
                <w:sz w:val="20"/>
                <w:szCs w:val="20"/>
                <w:lang w:val="kk-KZ"/>
              </w:rPr>
              <w:t>)</w:t>
            </w:r>
          </w:p>
          <w:p w:rsidR="002F36EE" w:rsidRPr="00BE2A2C" w:rsidRDefault="00EB42D1" w:rsidP="00CC4346">
            <w:pPr>
              <w:contextualSpacing/>
              <w:jc w:val="both"/>
              <w:rPr>
                <w:rFonts w:ascii="Times New Roman" w:eastAsia="Calibri" w:hAnsi="Times New Roman" w:cs="Times New Roman"/>
                <w:b/>
                <w:bCs/>
                <w:i/>
                <w:sz w:val="20"/>
                <w:szCs w:val="20"/>
              </w:rPr>
            </w:pPr>
            <w:r>
              <w:rPr>
                <w:rFonts w:ascii="Times New Roman" w:eastAsia="Calibri" w:hAnsi="Times New Roman" w:cs="Times New Roman"/>
                <w:b/>
                <w:bCs/>
                <w:i/>
                <w:sz w:val="20"/>
                <w:szCs w:val="20"/>
              </w:rPr>
              <w:t>Игра «Воробушек и автомобиль»</w:t>
            </w:r>
          </w:p>
        </w:tc>
        <w:tc>
          <w:tcPr>
            <w:tcW w:w="2693" w:type="dxa"/>
          </w:tcPr>
          <w:p w:rsidR="002F36EE" w:rsidRDefault="002F36EE" w:rsidP="00CC4346">
            <w:pPr>
              <w:tabs>
                <w:tab w:val="left" w:pos="6640"/>
              </w:tabs>
              <w:rPr>
                <w:rFonts w:ascii="Times New Roman" w:eastAsia="Times New Roman" w:hAnsi="Times New Roman" w:cs="Times New Roman"/>
                <w:b/>
                <w:noProof/>
                <w:sz w:val="20"/>
                <w:szCs w:val="20"/>
                <w:lang w:eastAsia="ru-RU"/>
              </w:rPr>
            </w:pPr>
            <w:r w:rsidRPr="00D813D6">
              <w:rPr>
                <w:rFonts w:ascii="Times New Roman" w:eastAsia="Times New Roman" w:hAnsi="Times New Roman" w:cs="Times New Roman"/>
                <w:sz w:val="20"/>
                <w:szCs w:val="20"/>
                <w:highlight w:val="white"/>
              </w:rPr>
              <w:t>Организация игрового пространства:</w:t>
            </w:r>
            <w:r w:rsidRPr="00BE2A2C">
              <w:rPr>
                <w:rFonts w:ascii="Times New Roman" w:eastAsia="Times New Roman" w:hAnsi="Times New Roman" w:cs="Times New Roman"/>
                <w:b/>
                <w:noProof/>
                <w:sz w:val="20"/>
                <w:szCs w:val="20"/>
                <w:lang w:eastAsia="ru-RU"/>
              </w:rPr>
              <w:t xml:space="preserve"> </w:t>
            </w:r>
          </w:p>
          <w:p w:rsidR="002F36EE" w:rsidRPr="00BE2A2C" w:rsidRDefault="002F36EE" w:rsidP="00CC4346">
            <w:pPr>
              <w:tabs>
                <w:tab w:val="left" w:pos="6640"/>
              </w:tabs>
              <w:rPr>
                <w:rFonts w:ascii="Times New Roman" w:eastAsia="Times New Roman" w:hAnsi="Times New Roman" w:cs="Times New Roman"/>
                <w:b/>
                <w:noProof/>
                <w:sz w:val="20"/>
                <w:szCs w:val="20"/>
                <w:lang w:eastAsia="ru-RU"/>
              </w:rPr>
            </w:pPr>
            <w:r w:rsidRPr="00BE2A2C">
              <w:rPr>
                <w:rFonts w:ascii="Times New Roman" w:eastAsia="Times New Roman" w:hAnsi="Times New Roman" w:cs="Times New Roman"/>
                <w:b/>
                <w:noProof/>
                <w:sz w:val="20"/>
                <w:szCs w:val="20"/>
                <w:lang w:eastAsia="ru-RU"/>
              </w:rPr>
              <w:t>«</w:t>
            </w:r>
            <w:r w:rsidR="00EB42D1">
              <w:rPr>
                <w:rFonts w:ascii="Times New Roman" w:eastAsia="Times New Roman" w:hAnsi="Times New Roman" w:cs="Times New Roman"/>
                <w:b/>
                <w:noProof/>
                <w:sz w:val="20"/>
                <w:szCs w:val="20"/>
                <w:lang w:eastAsia="ru-RU"/>
              </w:rPr>
              <w:t>Назови весенние месяцы</w:t>
            </w:r>
            <w:r w:rsidRPr="00BE2A2C">
              <w:rPr>
                <w:rFonts w:ascii="Times New Roman" w:eastAsia="Times New Roman" w:hAnsi="Times New Roman" w:cs="Times New Roman"/>
                <w:b/>
                <w:noProof/>
                <w:sz w:val="20"/>
                <w:szCs w:val="20"/>
                <w:lang w:eastAsia="ru-RU"/>
              </w:rPr>
              <w:t>»</w:t>
            </w:r>
          </w:p>
          <w:p w:rsidR="002F36EE" w:rsidRPr="00BE2A2C" w:rsidRDefault="002F36EE" w:rsidP="00EB42D1">
            <w:pPr>
              <w:tabs>
                <w:tab w:val="left" w:pos="6640"/>
              </w:tabs>
              <w:rPr>
                <w:rFonts w:ascii="Times New Roman" w:eastAsia="Calibri" w:hAnsi="Times New Roman" w:cs="Times New Roman"/>
                <w:b/>
                <w:bCs/>
                <w:sz w:val="20"/>
                <w:szCs w:val="20"/>
                <w:lang w:val="kk-KZ"/>
              </w:rPr>
            </w:pPr>
            <w:r w:rsidRPr="00BE2A2C">
              <w:rPr>
                <w:rFonts w:ascii="Times New Roman" w:eastAsia="Times New Roman" w:hAnsi="Times New Roman" w:cs="Times New Roman"/>
                <w:b/>
                <w:noProof/>
                <w:sz w:val="20"/>
                <w:szCs w:val="20"/>
                <w:lang w:eastAsia="ru-RU"/>
              </w:rPr>
              <w:t>Мақсаты</w:t>
            </w:r>
            <w:r w:rsidRPr="00BE2A2C">
              <w:rPr>
                <w:rFonts w:ascii="Times New Roman" w:eastAsia="Times New Roman" w:hAnsi="Times New Roman" w:cs="Times New Roman"/>
                <w:b/>
                <w:noProof/>
                <w:sz w:val="20"/>
                <w:szCs w:val="20"/>
                <w:lang w:val="kk-KZ" w:eastAsia="ru-RU"/>
              </w:rPr>
              <w:t xml:space="preserve"> Цель:</w:t>
            </w:r>
            <w:r w:rsidRPr="00BE2A2C">
              <w:rPr>
                <w:rFonts w:ascii="Times New Roman" w:eastAsia="Times New Roman" w:hAnsi="Times New Roman" w:cs="Times New Roman"/>
                <w:noProof/>
                <w:sz w:val="20"/>
                <w:szCs w:val="20"/>
                <w:lang w:val="kk-KZ" w:eastAsia="ru-RU"/>
              </w:rPr>
              <w:t xml:space="preserve">  называют</w:t>
            </w:r>
            <w:r w:rsidR="00EB42D1">
              <w:rPr>
                <w:rFonts w:ascii="Times New Roman" w:eastAsia="Times New Roman" w:hAnsi="Times New Roman" w:cs="Times New Roman"/>
                <w:noProof/>
                <w:sz w:val="20"/>
                <w:szCs w:val="20"/>
                <w:lang w:val="kk-KZ" w:eastAsia="ru-RU"/>
              </w:rPr>
              <w:t xml:space="preserve"> месяцы</w:t>
            </w:r>
            <w:r w:rsidRPr="00BE2A2C">
              <w:rPr>
                <w:rFonts w:ascii="Times New Roman" w:eastAsia="Calibri" w:hAnsi="Times New Roman" w:cs="Times New Roman"/>
                <w:bCs/>
                <w:sz w:val="20"/>
                <w:szCs w:val="20"/>
                <w:lang w:val="kk-KZ"/>
              </w:rPr>
              <w:t xml:space="preserve"> (</w:t>
            </w:r>
            <w:r w:rsidRPr="00BE2A2C">
              <w:rPr>
                <w:rFonts w:ascii="Times New Roman" w:eastAsia="Calibri" w:hAnsi="Times New Roman" w:cs="Times New Roman"/>
                <w:b/>
                <w:bCs/>
                <w:sz w:val="20"/>
                <w:szCs w:val="20"/>
                <w:lang w:val="kk-KZ"/>
              </w:rPr>
              <w:t>обобщение)</w:t>
            </w:r>
          </w:p>
          <w:p w:rsidR="002F36EE" w:rsidRPr="00BE2A2C" w:rsidRDefault="002F36EE" w:rsidP="00CC4346">
            <w:pPr>
              <w:contextualSpacing/>
              <w:jc w:val="both"/>
              <w:rPr>
                <w:rFonts w:ascii="Times New Roman" w:eastAsia="Calibri" w:hAnsi="Times New Roman" w:cs="Times New Roman"/>
                <w:b/>
                <w:bCs/>
                <w:i/>
                <w:sz w:val="20"/>
                <w:szCs w:val="20"/>
                <w:lang w:val="kk-KZ"/>
              </w:rPr>
            </w:pPr>
            <w:r w:rsidRPr="00BE2A2C">
              <w:rPr>
                <w:rFonts w:ascii="Times New Roman" w:eastAsia="Calibri" w:hAnsi="Times New Roman" w:cs="Times New Roman"/>
                <w:b/>
                <w:bCs/>
                <w:sz w:val="20"/>
                <w:szCs w:val="20"/>
                <w:lang w:val="kk-KZ"/>
              </w:rPr>
              <w:t>(</w:t>
            </w:r>
            <w:r w:rsidRPr="00BE2A2C">
              <w:rPr>
                <w:rFonts w:ascii="Times New Roman" w:eastAsia="Calibri" w:hAnsi="Times New Roman" w:cs="Times New Roman"/>
                <w:b/>
                <w:bCs/>
                <w:i/>
                <w:sz w:val="20"/>
                <w:szCs w:val="20"/>
                <w:lang w:val="kk-KZ"/>
              </w:rPr>
              <w:t>ознакомление с окружающим миром,развитие речи, основы математики)</w:t>
            </w:r>
          </w:p>
          <w:p w:rsidR="002F36EE" w:rsidRPr="00BE2A2C" w:rsidRDefault="002F36EE" w:rsidP="00CC4346">
            <w:pPr>
              <w:spacing w:after="200"/>
              <w:contextualSpacing/>
              <w:jc w:val="both"/>
              <w:rPr>
                <w:rFonts w:ascii="Times New Roman" w:eastAsia="Calibri" w:hAnsi="Times New Roman" w:cs="Times New Roman"/>
                <w:b/>
                <w:sz w:val="20"/>
                <w:szCs w:val="20"/>
                <w:lang w:val="kk-KZ"/>
              </w:rPr>
            </w:pPr>
            <w:r w:rsidRPr="00BE2A2C">
              <w:rPr>
                <w:rFonts w:ascii="Times New Roman" w:eastAsia="Calibri" w:hAnsi="Times New Roman" w:cs="Times New Roman"/>
                <w:b/>
                <w:bCs/>
                <w:sz w:val="20"/>
                <w:szCs w:val="20"/>
              </w:rPr>
              <w:t>Логопеди</w:t>
            </w:r>
            <w:r w:rsidRPr="00BE2A2C">
              <w:rPr>
                <w:rFonts w:ascii="Times New Roman" w:eastAsia="Calibri" w:hAnsi="Times New Roman" w:cs="Times New Roman"/>
                <w:b/>
                <w:bCs/>
                <w:sz w:val="20"/>
                <w:szCs w:val="20"/>
                <w:lang w:val="kk-KZ"/>
              </w:rPr>
              <w:t xml:space="preserve">ческая игра </w:t>
            </w:r>
            <w:r w:rsidRPr="00BE2A2C">
              <w:rPr>
                <w:rFonts w:ascii="Times New Roman" w:eastAsia="Calibri" w:hAnsi="Times New Roman" w:cs="Times New Roman"/>
                <w:b/>
                <w:sz w:val="20"/>
                <w:szCs w:val="20"/>
              </w:rPr>
              <w:t>«</w:t>
            </w:r>
            <w:r w:rsidR="00EB42D1">
              <w:rPr>
                <w:rFonts w:ascii="Times New Roman" w:eastAsia="Calibri" w:hAnsi="Times New Roman" w:cs="Times New Roman"/>
                <w:b/>
                <w:sz w:val="20"/>
                <w:szCs w:val="20"/>
                <w:lang w:val="kk-KZ"/>
              </w:rPr>
              <w:t>Скоро</w:t>
            </w:r>
            <w:r w:rsidRPr="00BE2A2C">
              <w:rPr>
                <w:rFonts w:ascii="Times New Roman" w:eastAsia="Calibri" w:hAnsi="Times New Roman" w:cs="Times New Roman"/>
                <w:b/>
                <w:sz w:val="20"/>
                <w:szCs w:val="20"/>
                <w:lang w:val="kk-KZ"/>
              </w:rPr>
              <w:t>говорка</w:t>
            </w:r>
            <w:r w:rsidRPr="00BE2A2C">
              <w:rPr>
                <w:rFonts w:ascii="Times New Roman" w:eastAsia="Calibri" w:hAnsi="Times New Roman" w:cs="Times New Roman"/>
                <w:b/>
                <w:sz w:val="20"/>
                <w:szCs w:val="20"/>
              </w:rPr>
              <w:t xml:space="preserve">»  </w:t>
            </w:r>
          </w:p>
          <w:p w:rsidR="002F36EE" w:rsidRPr="00BE2A2C" w:rsidRDefault="002F36EE" w:rsidP="00CC4346">
            <w:pPr>
              <w:spacing w:after="200"/>
              <w:contextualSpacing/>
              <w:jc w:val="both"/>
              <w:rPr>
                <w:rFonts w:ascii="Times New Roman" w:eastAsia="Calibri" w:hAnsi="Times New Roman" w:cs="Times New Roman"/>
                <w:sz w:val="20"/>
                <w:szCs w:val="20"/>
                <w:lang w:val="kk-KZ"/>
              </w:rPr>
            </w:pPr>
            <w:r w:rsidRPr="00BE2A2C">
              <w:rPr>
                <w:rFonts w:ascii="Times New Roman" w:eastAsia="Calibri" w:hAnsi="Times New Roman" w:cs="Times New Roman"/>
                <w:b/>
                <w:sz w:val="20"/>
                <w:szCs w:val="20"/>
                <w:lang w:val="kk-KZ"/>
              </w:rPr>
              <w:t xml:space="preserve">Цель: </w:t>
            </w:r>
            <w:r w:rsidRPr="00BE2A2C">
              <w:rPr>
                <w:rFonts w:ascii="Times New Roman" w:eastAsia="Calibri" w:hAnsi="Times New Roman" w:cs="Times New Roman"/>
                <w:sz w:val="20"/>
                <w:szCs w:val="20"/>
                <w:lang w:val="kk-KZ"/>
              </w:rPr>
              <w:t>правильно проговаривают звуки и слова,</w:t>
            </w:r>
            <w:r w:rsidRPr="00BE2A2C">
              <w:rPr>
                <w:rFonts w:ascii="Times New Roman" w:eastAsia="Calibri" w:hAnsi="Times New Roman" w:cs="Times New Roman"/>
                <w:b/>
                <w:sz w:val="20"/>
                <w:szCs w:val="20"/>
                <w:lang w:val="kk-KZ"/>
              </w:rPr>
              <w:t xml:space="preserve"> </w:t>
            </w:r>
          </w:p>
          <w:p w:rsidR="002F36EE" w:rsidRPr="00BE2A2C" w:rsidRDefault="002F36EE" w:rsidP="00CC4346">
            <w:pPr>
              <w:spacing w:after="200"/>
              <w:contextualSpacing/>
              <w:jc w:val="both"/>
              <w:rPr>
                <w:rFonts w:ascii="Times New Roman" w:eastAsia="Calibri" w:hAnsi="Times New Roman" w:cs="Times New Roman"/>
                <w:b/>
                <w:i/>
                <w:sz w:val="20"/>
                <w:szCs w:val="20"/>
                <w:lang w:val="kk-KZ"/>
              </w:rPr>
            </w:pPr>
            <w:r w:rsidRPr="00BE2A2C">
              <w:rPr>
                <w:rFonts w:ascii="Times New Roman" w:eastAsia="Calibri" w:hAnsi="Times New Roman" w:cs="Times New Roman"/>
                <w:b/>
                <w:i/>
                <w:sz w:val="20"/>
                <w:szCs w:val="20"/>
                <w:lang w:val="kk-KZ"/>
              </w:rPr>
              <w:t>(развитие речи)</w:t>
            </w:r>
          </w:p>
          <w:p w:rsidR="002F36EE" w:rsidRPr="00BE2A2C" w:rsidRDefault="002F36EE" w:rsidP="00CC4346">
            <w:pPr>
              <w:spacing w:after="200"/>
              <w:contextualSpacing/>
              <w:jc w:val="both"/>
              <w:rPr>
                <w:rFonts w:ascii="Times New Roman" w:eastAsia="Calibri" w:hAnsi="Times New Roman" w:cs="Times New Roman"/>
                <w:b/>
                <w:i/>
                <w:sz w:val="20"/>
                <w:szCs w:val="20"/>
                <w:lang w:val="kk-KZ"/>
              </w:rPr>
            </w:pPr>
            <w:r w:rsidRPr="00BE2A2C">
              <w:rPr>
                <w:rFonts w:ascii="Times New Roman" w:eastAsia="Calibri" w:hAnsi="Times New Roman" w:cs="Times New Roman"/>
                <w:b/>
                <w:i/>
                <w:sz w:val="20"/>
                <w:szCs w:val="20"/>
                <w:lang w:val="kk-KZ"/>
              </w:rPr>
              <w:t>Игра-пантомима «</w:t>
            </w:r>
            <w:r w:rsidR="00EB42D1">
              <w:rPr>
                <w:rFonts w:ascii="Times New Roman" w:eastAsia="Calibri" w:hAnsi="Times New Roman" w:cs="Times New Roman"/>
                <w:b/>
                <w:i/>
                <w:sz w:val="20"/>
                <w:szCs w:val="20"/>
                <w:lang w:val="kk-KZ"/>
              </w:rPr>
              <w:t>Изобрази...</w:t>
            </w:r>
            <w:r w:rsidRPr="00BE2A2C">
              <w:rPr>
                <w:rFonts w:ascii="Times New Roman" w:eastAsia="Calibri" w:hAnsi="Times New Roman" w:cs="Times New Roman"/>
                <w:b/>
                <w:i/>
                <w:sz w:val="20"/>
                <w:szCs w:val="20"/>
                <w:lang w:val="kk-KZ"/>
              </w:rPr>
              <w:t>»</w:t>
            </w:r>
          </w:p>
          <w:p w:rsidR="002F36EE" w:rsidRPr="00BE2A2C" w:rsidRDefault="002F36EE" w:rsidP="00EB42D1">
            <w:pPr>
              <w:contextualSpacing/>
              <w:jc w:val="both"/>
              <w:rPr>
                <w:rFonts w:ascii="Times New Roman" w:eastAsia="Calibri" w:hAnsi="Times New Roman" w:cs="Times New Roman"/>
                <w:b/>
                <w:bCs/>
                <w:i/>
                <w:sz w:val="20"/>
                <w:szCs w:val="20"/>
                <w:lang w:val="kk-KZ"/>
              </w:rPr>
            </w:pPr>
            <w:r w:rsidRPr="00BE2A2C">
              <w:rPr>
                <w:rFonts w:ascii="Times New Roman" w:eastAsia="Calibri" w:hAnsi="Times New Roman" w:cs="Times New Roman"/>
                <w:b/>
                <w:i/>
                <w:sz w:val="20"/>
                <w:szCs w:val="20"/>
                <w:lang w:val="kk-KZ"/>
              </w:rPr>
              <w:t>Цель:</w:t>
            </w:r>
            <w:r w:rsidRPr="00BE2A2C">
              <w:rPr>
                <w:rFonts w:ascii="Times New Roman" w:eastAsia="Calibri" w:hAnsi="Times New Roman" w:cs="Times New Roman"/>
                <w:sz w:val="20"/>
                <w:szCs w:val="20"/>
                <w:lang w:val="kk-KZ"/>
              </w:rPr>
              <w:t xml:space="preserve"> </w:t>
            </w:r>
            <w:r w:rsidR="00EB42D1">
              <w:rPr>
                <w:rFonts w:ascii="Times New Roman" w:eastAsia="Calibri" w:hAnsi="Times New Roman" w:cs="Times New Roman"/>
                <w:sz w:val="20"/>
                <w:szCs w:val="20"/>
                <w:lang w:val="kk-KZ"/>
              </w:rPr>
              <w:t>умеете показывать панотомимой то,что изображено на картинке</w:t>
            </w:r>
            <w:r w:rsidRPr="00BE2A2C">
              <w:rPr>
                <w:rFonts w:ascii="Times New Roman" w:eastAsia="Calibri" w:hAnsi="Times New Roman" w:cs="Times New Roman"/>
                <w:sz w:val="20"/>
                <w:szCs w:val="20"/>
                <w:lang w:val="kk-KZ"/>
              </w:rPr>
              <w:t xml:space="preserve"> (</w:t>
            </w:r>
            <w:r w:rsidRPr="00BE2A2C">
              <w:rPr>
                <w:rFonts w:ascii="Times New Roman" w:eastAsia="Calibri" w:hAnsi="Times New Roman" w:cs="Times New Roman"/>
                <w:b/>
                <w:i/>
                <w:sz w:val="20"/>
                <w:szCs w:val="20"/>
                <w:lang w:val="kk-KZ"/>
              </w:rPr>
              <w:t>ознакомление с окружающим</w:t>
            </w:r>
            <w:r w:rsidR="00EB42D1">
              <w:rPr>
                <w:rFonts w:ascii="Times New Roman" w:eastAsia="Calibri" w:hAnsi="Times New Roman" w:cs="Times New Roman"/>
                <w:b/>
                <w:i/>
                <w:sz w:val="20"/>
                <w:szCs w:val="20"/>
                <w:lang w:val="kk-KZ"/>
              </w:rPr>
              <w:t>,**физическая культура</w:t>
            </w:r>
            <w:r w:rsidRPr="00BE2A2C">
              <w:rPr>
                <w:rFonts w:ascii="Times New Roman" w:eastAsia="Calibri" w:hAnsi="Times New Roman" w:cs="Times New Roman"/>
                <w:sz w:val="20"/>
                <w:szCs w:val="20"/>
                <w:lang w:val="kk-KZ"/>
              </w:rPr>
              <w:t>)</w:t>
            </w:r>
          </w:p>
        </w:tc>
      </w:tr>
      <w:tr w:rsidR="002F36EE" w:rsidRPr="00B37B1F" w:rsidTr="00CC4346">
        <w:trPr>
          <w:trHeight w:val="558"/>
        </w:trPr>
        <w:tc>
          <w:tcPr>
            <w:tcW w:w="1887" w:type="dxa"/>
          </w:tcPr>
          <w:p w:rsidR="002F36EE" w:rsidRPr="004703F2" w:rsidRDefault="002F36EE" w:rsidP="00CC4346">
            <w:pPr>
              <w:widowControl w:val="0"/>
              <w:tabs>
                <w:tab w:val="left" w:pos="6640"/>
              </w:tabs>
              <w:autoSpaceDE w:val="0"/>
              <w:autoSpaceDN w:val="0"/>
              <w:adjustRightInd w:val="0"/>
              <w:contextualSpacing/>
              <w:rPr>
                <w:rFonts w:ascii="Times New Roman" w:eastAsia="Times New Roman" w:hAnsi="Times New Roman" w:cs="Times New Roman"/>
                <w:b/>
                <w:sz w:val="20"/>
                <w:szCs w:val="20"/>
                <w:lang w:val="kk-KZ" w:eastAsia="ru-RU"/>
              </w:rPr>
            </w:pPr>
            <w:r>
              <w:rPr>
                <w:rFonts w:ascii="Times New Roman" w:eastAsia="Times New Roman" w:hAnsi="Times New Roman" w:cs="Times New Roman"/>
                <w:b/>
                <w:sz w:val="20"/>
                <w:szCs w:val="20"/>
                <w:lang w:val="kk-KZ" w:eastAsia="ru-RU"/>
              </w:rPr>
              <w:lastRenderedPageBreak/>
              <w:t xml:space="preserve">Ұйымдастырылған іс-әрекет/ </w:t>
            </w:r>
            <w:r w:rsidRPr="004703F2">
              <w:rPr>
                <w:rFonts w:ascii="Times New Roman" w:eastAsia="Times New Roman" w:hAnsi="Times New Roman" w:cs="Times New Roman"/>
                <w:b/>
                <w:sz w:val="20"/>
                <w:szCs w:val="20"/>
                <w:lang w:val="kk-KZ" w:eastAsia="ru-RU"/>
              </w:rPr>
              <w:t>Организованная деятельность</w:t>
            </w:r>
          </w:p>
        </w:tc>
        <w:tc>
          <w:tcPr>
            <w:tcW w:w="2332" w:type="dxa"/>
          </w:tcPr>
          <w:p w:rsidR="002F36EE" w:rsidRDefault="002F36EE" w:rsidP="00CC4346">
            <w:pPr>
              <w:ind w:right="34"/>
              <w:rPr>
                <w:rFonts w:ascii="Times New Roman" w:hAnsi="Times New Roman" w:cs="Times New Roman"/>
                <w:sz w:val="20"/>
                <w:szCs w:val="20"/>
                <w:lang w:val="kk-KZ"/>
              </w:rPr>
            </w:pPr>
            <w:r w:rsidRPr="00941A4A">
              <w:rPr>
                <w:rFonts w:ascii="Times New Roman" w:hAnsi="Times New Roman" w:cs="Times New Roman"/>
                <w:sz w:val="20"/>
                <w:szCs w:val="20"/>
              </w:rPr>
              <w:t>М</w:t>
            </w:r>
            <w:r w:rsidRPr="00941A4A">
              <w:rPr>
                <w:rFonts w:ascii="Times New Roman" w:hAnsi="Times New Roman" w:cs="Times New Roman"/>
                <w:sz w:val="20"/>
                <w:szCs w:val="20"/>
                <w:lang w:val="kk-KZ"/>
              </w:rPr>
              <w:t>узыка</w:t>
            </w:r>
          </w:p>
          <w:p w:rsidR="002F36EE" w:rsidRDefault="002F36EE" w:rsidP="00CC4346">
            <w:pPr>
              <w:ind w:right="34"/>
              <w:rPr>
                <w:rFonts w:ascii="Times New Roman" w:hAnsi="Times New Roman" w:cs="Times New Roman"/>
                <w:sz w:val="20"/>
                <w:szCs w:val="20"/>
                <w:lang w:val="kk-KZ"/>
              </w:rPr>
            </w:pPr>
            <w:r w:rsidRPr="00941A4A">
              <w:rPr>
                <w:rFonts w:ascii="Times New Roman" w:hAnsi="Times New Roman" w:cs="Times New Roman"/>
                <w:sz w:val="20"/>
                <w:szCs w:val="20"/>
                <w:lang w:val="kk-KZ"/>
              </w:rPr>
              <w:t>по плану музыкального руководителя</w:t>
            </w:r>
          </w:p>
          <w:p w:rsidR="002F36EE" w:rsidRPr="00941A4A" w:rsidRDefault="002F36EE" w:rsidP="00CC4346">
            <w:pPr>
              <w:ind w:right="34"/>
              <w:rPr>
                <w:rFonts w:ascii="Times New Roman" w:hAnsi="Times New Roman" w:cs="Times New Roman"/>
                <w:sz w:val="20"/>
                <w:szCs w:val="20"/>
                <w:lang w:val="kk-KZ"/>
              </w:rPr>
            </w:pPr>
          </w:p>
          <w:p w:rsidR="002F36EE" w:rsidRPr="00941A4A" w:rsidRDefault="002F36EE" w:rsidP="00CC4346">
            <w:pPr>
              <w:ind w:right="34"/>
              <w:rPr>
                <w:rFonts w:ascii="Times New Roman" w:hAnsi="Times New Roman" w:cs="Times New Roman"/>
                <w:sz w:val="20"/>
                <w:szCs w:val="20"/>
                <w:lang w:val="kk-KZ"/>
              </w:rPr>
            </w:pPr>
            <w:r w:rsidRPr="00941A4A">
              <w:rPr>
                <w:rFonts w:ascii="Times New Roman" w:hAnsi="Times New Roman" w:cs="Times New Roman"/>
                <w:sz w:val="20"/>
                <w:szCs w:val="20"/>
                <w:lang w:val="kk-KZ"/>
              </w:rPr>
              <w:t>Казахский язык</w:t>
            </w:r>
          </w:p>
          <w:p w:rsidR="002F36EE" w:rsidRPr="00941A4A" w:rsidRDefault="002F36EE" w:rsidP="00CC4346">
            <w:pPr>
              <w:rPr>
                <w:rFonts w:ascii="Times New Roman" w:hAnsi="Times New Roman" w:cs="Times New Roman"/>
                <w:sz w:val="20"/>
                <w:szCs w:val="20"/>
              </w:rPr>
            </w:pPr>
            <w:r w:rsidRPr="00941A4A">
              <w:rPr>
                <w:rFonts w:ascii="Times New Roman" w:hAnsi="Times New Roman" w:cs="Times New Roman"/>
                <w:sz w:val="20"/>
                <w:szCs w:val="20"/>
                <w:lang w:val="kk-KZ"/>
              </w:rPr>
              <w:t>по плану преподавателя казахского языка</w:t>
            </w:r>
          </w:p>
        </w:tc>
        <w:tc>
          <w:tcPr>
            <w:tcW w:w="2410" w:type="dxa"/>
            <w:gridSpan w:val="2"/>
          </w:tcPr>
          <w:p w:rsidR="002F36EE" w:rsidRDefault="002F36EE" w:rsidP="00CC4346">
            <w:pPr>
              <w:ind w:right="34"/>
              <w:rPr>
                <w:rFonts w:ascii="Times New Roman" w:hAnsi="Times New Roman" w:cs="Times New Roman"/>
                <w:sz w:val="20"/>
                <w:szCs w:val="20"/>
              </w:rPr>
            </w:pPr>
            <w:r w:rsidRPr="00941A4A">
              <w:rPr>
                <w:rFonts w:ascii="Times New Roman" w:hAnsi="Times New Roman" w:cs="Times New Roman"/>
                <w:sz w:val="20"/>
                <w:szCs w:val="20"/>
              </w:rPr>
              <w:t xml:space="preserve">Физическая культура </w:t>
            </w:r>
          </w:p>
          <w:p w:rsidR="002F36EE" w:rsidRPr="00941A4A" w:rsidRDefault="002F36EE" w:rsidP="00CC4346">
            <w:pPr>
              <w:ind w:right="34"/>
              <w:rPr>
                <w:rFonts w:ascii="Times New Roman" w:hAnsi="Times New Roman" w:cs="Times New Roman"/>
                <w:sz w:val="20"/>
                <w:szCs w:val="20"/>
                <w:lang w:val="kk-KZ"/>
              </w:rPr>
            </w:pPr>
            <w:r w:rsidRPr="00941A4A">
              <w:rPr>
                <w:rFonts w:ascii="Times New Roman" w:hAnsi="Times New Roman" w:cs="Times New Roman"/>
                <w:sz w:val="20"/>
                <w:szCs w:val="20"/>
              </w:rPr>
              <w:t>по плану спортинструктора</w:t>
            </w:r>
          </w:p>
        </w:tc>
        <w:tc>
          <w:tcPr>
            <w:tcW w:w="2410" w:type="dxa"/>
            <w:gridSpan w:val="3"/>
          </w:tcPr>
          <w:p w:rsidR="002F36EE" w:rsidRPr="00941A4A" w:rsidRDefault="002F36EE" w:rsidP="00CC4346">
            <w:pPr>
              <w:rPr>
                <w:rFonts w:ascii="Times New Roman" w:eastAsia="Times New Roman" w:hAnsi="Times New Roman" w:cs="Times New Roman"/>
                <w:sz w:val="20"/>
                <w:szCs w:val="20"/>
                <w:lang w:val="kk-KZ"/>
              </w:rPr>
            </w:pPr>
          </w:p>
        </w:tc>
        <w:tc>
          <w:tcPr>
            <w:tcW w:w="2551" w:type="dxa"/>
            <w:gridSpan w:val="2"/>
          </w:tcPr>
          <w:p w:rsidR="002F36EE" w:rsidRDefault="002F36EE" w:rsidP="00CC4346">
            <w:pPr>
              <w:ind w:right="34"/>
              <w:rPr>
                <w:rFonts w:ascii="Times New Roman" w:hAnsi="Times New Roman" w:cs="Times New Roman"/>
                <w:sz w:val="20"/>
                <w:szCs w:val="20"/>
              </w:rPr>
            </w:pPr>
            <w:r w:rsidRPr="00941A4A">
              <w:rPr>
                <w:rFonts w:ascii="Times New Roman" w:hAnsi="Times New Roman" w:cs="Times New Roman"/>
                <w:sz w:val="20"/>
                <w:szCs w:val="20"/>
              </w:rPr>
              <w:t>Физическая культура</w:t>
            </w:r>
          </w:p>
          <w:p w:rsidR="002F36EE" w:rsidRPr="00941A4A" w:rsidRDefault="002F36EE" w:rsidP="00CC4346">
            <w:pPr>
              <w:ind w:right="34"/>
              <w:rPr>
                <w:rFonts w:ascii="Times New Roman" w:hAnsi="Times New Roman" w:cs="Times New Roman"/>
                <w:sz w:val="20"/>
                <w:szCs w:val="20"/>
                <w:lang w:val="kk-KZ"/>
              </w:rPr>
            </w:pPr>
            <w:r w:rsidRPr="00941A4A">
              <w:rPr>
                <w:rFonts w:ascii="Times New Roman" w:hAnsi="Times New Roman" w:cs="Times New Roman"/>
                <w:sz w:val="20"/>
                <w:szCs w:val="20"/>
              </w:rPr>
              <w:t xml:space="preserve"> по плану спортинструктора</w:t>
            </w:r>
          </w:p>
          <w:p w:rsidR="002F36EE" w:rsidRPr="00941A4A" w:rsidRDefault="002F36EE" w:rsidP="00CC4346">
            <w:pPr>
              <w:rPr>
                <w:rFonts w:ascii="Times New Roman" w:hAnsi="Times New Roman" w:cs="Times New Roman"/>
                <w:sz w:val="20"/>
                <w:szCs w:val="20"/>
                <w:lang w:val="kk-KZ"/>
              </w:rPr>
            </w:pPr>
          </w:p>
        </w:tc>
        <w:tc>
          <w:tcPr>
            <w:tcW w:w="2693" w:type="dxa"/>
          </w:tcPr>
          <w:p w:rsidR="002F36EE" w:rsidRDefault="002F36EE" w:rsidP="00CC4346">
            <w:pPr>
              <w:shd w:val="clear" w:color="auto" w:fill="FFFFFF"/>
              <w:rPr>
                <w:rFonts w:ascii="Times New Roman" w:hAnsi="Times New Roman" w:cs="Times New Roman"/>
                <w:sz w:val="20"/>
                <w:szCs w:val="20"/>
              </w:rPr>
            </w:pPr>
            <w:r w:rsidRPr="00941A4A">
              <w:rPr>
                <w:rFonts w:ascii="Times New Roman" w:hAnsi="Times New Roman" w:cs="Times New Roman"/>
                <w:sz w:val="20"/>
                <w:szCs w:val="20"/>
              </w:rPr>
              <w:t>Физическая культура</w:t>
            </w:r>
          </w:p>
          <w:p w:rsidR="002F36EE" w:rsidRPr="00941A4A" w:rsidRDefault="002F36EE" w:rsidP="00CC4346">
            <w:pPr>
              <w:shd w:val="clear" w:color="auto" w:fill="FFFFFF"/>
              <w:rPr>
                <w:rFonts w:ascii="Times New Roman" w:hAnsi="Times New Roman" w:cs="Times New Roman"/>
                <w:sz w:val="20"/>
                <w:szCs w:val="20"/>
              </w:rPr>
            </w:pPr>
            <w:r w:rsidRPr="00941A4A">
              <w:rPr>
                <w:rFonts w:ascii="Times New Roman" w:hAnsi="Times New Roman" w:cs="Times New Roman"/>
                <w:sz w:val="20"/>
                <w:szCs w:val="20"/>
              </w:rPr>
              <w:t>по плану спортинструктора</w:t>
            </w:r>
          </w:p>
        </w:tc>
      </w:tr>
      <w:tr w:rsidR="002F36EE" w:rsidRPr="006D26C1" w:rsidTr="00CC4346">
        <w:tc>
          <w:tcPr>
            <w:tcW w:w="1887" w:type="dxa"/>
          </w:tcPr>
          <w:p w:rsidR="002F36EE" w:rsidRPr="00B37B1F" w:rsidRDefault="002F36EE" w:rsidP="00CC4346">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t>Серуенге дайындық/</w:t>
            </w:r>
          </w:p>
          <w:p w:rsidR="002F36EE" w:rsidRPr="00B37B1F" w:rsidRDefault="002F36EE" w:rsidP="00CC4346">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Подготовка к прогулке</w:t>
            </w:r>
          </w:p>
        </w:tc>
        <w:tc>
          <w:tcPr>
            <w:tcW w:w="12396" w:type="dxa"/>
            <w:gridSpan w:val="9"/>
          </w:tcPr>
          <w:p w:rsidR="002F36EE" w:rsidRPr="00BE2A2C" w:rsidRDefault="002F36EE" w:rsidP="00CC4346">
            <w:pPr>
              <w:contextualSpacing/>
              <w:jc w:val="both"/>
              <w:rPr>
                <w:rFonts w:ascii="Times New Roman" w:eastAsia="Calibri" w:hAnsi="Times New Roman" w:cs="Times New Roman"/>
                <w:bCs/>
                <w:sz w:val="20"/>
                <w:szCs w:val="20"/>
                <w:lang w:val="kk-KZ"/>
              </w:rPr>
            </w:pPr>
            <w:r w:rsidRPr="00BE2A2C">
              <w:rPr>
                <w:rFonts w:ascii="Times New Roman" w:eastAsia="Calibri" w:hAnsi="Times New Roman" w:cs="Times New Roman"/>
                <w:bCs/>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2F36EE" w:rsidRPr="00BE2A2C" w:rsidRDefault="002F36EE" w:rsidP="00CC4346">
            <w:pPr>
              <w:contextualSpacing/>
              <w:jc w:val="both"/>
              <w:rPr>
                <w:rFonts w:ascii="Times New Roman" w:eastAsia="Calibri" w:hAnsi="Times New Roman" w:cs="Times New Roman"/>
                <w:bCs/>
                <w:sz w:val="20"/>
                <w:szCs w:val="20"/>
                <w:lang w:val="kk-KZ"/>
              </w:rPr>
            </w:pPr>
            <w:r w:rsidRPr="00BE2A2C">
              <w:rPr>
                <w:rFonts w:ascii="Times New Roman" w:eastAsia="Calibri" w:hAnsi="Times New Roman" w:cs="Times New Roman"/>
                <w:bCs/>
                <w:sz w:val="20"/>
                <w:szCs w:val="20"/>
                <w:lang w:val="kk-KZ"/>
              </w:rPr>
              <w:t>Создание интереса к прогулке; индивидуальные беседы с детьми; отбор игрового материала для прогулки; мотивация деятельностьельности детей на прогулке. (развитие речи, навыки самообслуждивания, развитие крупной и мелкой моторики)</w:t>
            </w:r>
          </w:p>
          <w:p w:rsidR="002F36EE" w:rsidRPr="00BE2A2C" w:rsidRDefault="002F36EE" w:rsidP="00CC4346">
            <w:pPr>
              <w:contextualSpacing/>
              <w:jc w:val="both"/>
              <w:rPr>
                <w:rFonts w:ascii="Times New Roman" w:eastAsia="Calibri" w:hAnsi="Times New Roman" w:cs="Times New Roman"/>
                <w:b/>
                <w:bCs/>
                <w:i/>
                <w:sz w:val="20"/>
                <w:szCs w:val="20"/>
                <w:lang w:val="kk-KZ"/>
              </w:rPr>
            </w:pPr>
            <w:r w:rsidRPr="00BE2A2C">
              <w:rPr>
                <w:rFonts w:ascii="Times New Roman" w:eastAsia="Calibri" w:hAnsi="Times New Roman" w:cs="Times New Roman"/>
                <w:bCs/>
                <w:sz w:val="20"/>
                <w:szCs w:val="20"/>
              </w:rPr>
              <w:t xml:space="preserve">Беседа «Как заботиться о своей одежде». </w:t>
            </w:r>
            <w:r w:rsidRPr="00BE2A2C">
              <w:rPr>
                <w:rFonts w:ascii="Times New Roman" w:eastAsia="Calibri" w:hAnsi="Times New Roman" w:cs="Times New Roman"/>
                <w:bCs/>
                <w:sz w:val="20"/>
                <w:szCs w:val="20"/>
                <w:lang w:val="kk-KZ"/>
              </w:rPr>
              <w:t>Шалбар-брюки, жемпір</w:t>
            </w:r>
            <w:r w:rsidRPr="00BE2A2C">
              <w:rPr>
                <w:rFonts w:ascii="Times New Roman" w:eastAsia="Calibri" w:hAnsi="Times New Roman" w:cs="Times New Roman"/>
                <w:bCs/>
                <w:sz w:val="20"/>
                <w:szCs w:val="20"/>
              </w:rPr>
              <w:t>-</w:t>
            </w:r>
            <w:r w:rsidRPr="00BE2A2C">
              <w:rPr>
                <w:rFonts w:ascii="Times New Roman" w:eastAsia="Calibri" w:hAnsi="Times New Roman" w:cs="Times New Roman"/>
                <w:bCs/>
                <w:sz w:val="20"/>
                <w:szCs w:val="20"/>
                <w:lang w:val="kk-KZ"/>
              </w:rPr>
              <w:t>кофта, етік-сапоги(</w:t>
            </w:r>
            <w:r w:rsidRPr="00BE2A2C">
              <w:rPr>
                <w:rFonts w:ascii="Times New Roman" w:eastAsia="Calibri" w:hAnsi="Times New Roman" w:cs="Times New Roman"/>
                <w:b/>
                <w:bCs/>
                <w:i/>
                <w:sz w:val="20"/>
                <w:szCs w:val="20"/>
                <w:lang w:val="kk-KZ"/>
              </w:rPr>
              <w:t>казахский язык)***</w:t>
            </w:r>
          </w:p>
          <w:p w:rsidR="002F36EE" w:rsidRPr="00BE2A2C" w:rsidRDefault="00A43876" w:rsidP="00A43876">
            <w:pPr>
              <w:contextualSpacing/>
              <w:rPr>
                <w:rFonts w:ascii="Times New Roman" w:eastAsia="Calibri" w:hAnsi="Times New Roman" w:cs="Times New Roman"/>
                <w:b/>
                <w:bCs/>
                <w:i/>
                <w:sz w:val="20"/>
                <w:szCs w:val="20"/>
                <w:lang w:val="kk-KZ"/>
              </w:rPr>
            </w:pPr>
            <w:r w:rsidRPr="00A43876">
              <w:rPr>
                <w:rFonts w:ascii="Times New Roman" w:hAnsi="Times New Roman" w:cs="Times New Roman"/>
                <w:b/>
                <w:sz w:val="20"/>
              </w:rPr>
              <w:t>В одевалки-обувалки</w:t>
            </w:r>
            <w:r w:rsidRPr="00A43876">
              <w:rPr>
                <w:rFonts w:ascii="Times New Roman" w:hAnsi="Times New Roman" w:cs="Times New Roman"/>
                <w:b/>
                <w:sz w:val="20"/>
              </w:rPr>
              <w:br/>
              <w:t>Поиграем в раздевалке!</w:t>
            </w:r>
            <w:r w:rsidRPr="00A43876">
              <w:rPr>
                <w:rFonts w:ascii="Times New Roman" w:hAnsi="Times New Roman" w:cs="Times New Roman"/>
                <w:b/>
                <w:sz w:val="20"/>
              </w:rPr>
              <w:br/>
              <w:t>На прогулку собираемся</w:t>
            </w:r>
            <w:r w:rsidRPr="00A43876">
              <w:rPr>
                <w:rFonts w:ascii="Times New Roman" w:hAnsi="Times New Roman" w:cs="Times New Roman"/>
                <w:b/>
                <w:sz w:val="20"/>
              </w:rPr>
              <w:br/>
              <w:t>Быстро-быстро одеваемся:</w:t>
            </w:r>
            <w:r w:rsidRPr="00A43876">
              <w:rPr>
                <w:rFonts w:ascii="Times New Roman" w:hAnsi="Times New Roman" w:cs="Times New Roman"/>
                <w:b/>
                <w:sz w:val="20"/>
              </w:rPr>
              <w:br/>
              <w:t>Сначала колготки,</w:t>
            </w:r>
            <w:r w:rsidRPr="00A43876">
              <w:rPr>
                <w:rFonts w:ascii="Times New Roman" w:hAnsi="Times New Roman" w:cs="Times New Roman"/>
                <w:b/>
                <w:sz w:val="20"/>
              </w:rPr>
              <w:br/>
              <w:t>А после штанишки,</w:t>
            </w:r>
            <w:r w:rsidRPr="00A43876">
              <w:rPr>
                <w:rFonts w:ascii="Times New Roman" w:hAnsi="Times New Roman" w:cs="Times New Roman"/>
                <w:b/>
                <w:sz w:val="20"/>
              </w:rPr>
              <w:br/>
              <w:t>Свитер одеть</w:t>
            </w:r>
            <w:r w:rsidRPr="00A43876">
              <w:rPr>
                <w:rFonts w:ascii="Times New Roman" w:hAnsi="Times New Roman" w:cs="Times New Roman"/>
                <w:b/>
                <w:sz w:val="20"/>
              </w:rPr>
              <w:br/>
              <w:t>Не забыли, детишки?</w:t>
            </w:r>
            <w:r w:rsidRPr="00A43876">
              <w:rPr>
                <w:rFonts w:ascii="Times New Roman" w:eastAsia="Calibri" w:hAnsi="Times New Roman" w:cs="Times New Roman"/>
                <w:b/>
                <w:bCs/>
                <w:sz w:val="18"/>
                <w:szCs w:val="20"/>
                <w:lang w:val="kk-KZ"/>
              </w:rPr>
              <w:t xml:space="preserve"> </w:t>
            </w:r>
            <w:r w:rsidR="002F36EE" w:rsidRPr="00BE2A2C">
              <w:rPr>
                <w:rFonts w:ascii="Times New Roman" w:eastAsia="Calibri" w:hAnsi="Times New Roman" w:cs="Times New Roman"/>
                <w:b/>
                <w:bCs/>
                <w:sz w:val="20"/>
                <w:szCs w:val="20"/>
                <w:lang w:val="kk-KZ"/>
              </w:rPr>
              <w:t>(</w:t>
            </w:r>
            <w:r w:rsidR="002F36EE" w:rsidRPr="00BE2A2C">
              <w:rPr>
                <w:rFonts w:ascii="Times New Roman" w:eastAsia="Calibri" w:hAnsi="Times New Roman" w:cs="Times New Roman"/>
                <w:b/>
                <w:bCs/>
                <w:i/>
                <w:sz w:val="20"/>
                <w:szCs w:val="20"/>
                <w:lang w:val="kk-KZ"/>
              </w:rPr>
              <w:t xml:space="preserve"> самостоятельная деятельность)</w:t>
            </w:r>
          </w:p>
          <w:p w:rsidR="002F36EE" w:rsidRPr="00BE2A2C" w:rsidRDefault="00A43876" w:rsidP="00A43876">
            <w:pPr>
              <w:jc w:val="both"/>
              <w:rPr>
                <w:rFonts w:ascii="Times New Roman" w:eastAsia="Calibri" w:hAnsi="Times New Roman" w:cs="Times New Roman"/>
                <w:b/>
                <w:bCs/>
                <w:i/>
                <w:sz w:val="20"/>
                <w:szCs w:val="20"/>
                <w:lang w:val="kk-KZ"/>
              </w:rPr>
            </w:pPr>
            <w:r w:rsidRPr="0006645A">
              <w:rPr>
                <w:rFonts w:ascii="Times New Roman" w:eastAsia="Calibri" w:hAnsi="Times New Roman" w:cs="Times New Roman"/>
                <w:sz w:val="24"/>
                <w:szCs w:val="24"/>
                <w:lang w:val="kk-KZ"/>
              </w:rPr>
              <w:t xml:space="preserve">Шалбар - брюки, көйлек - платье, жейде - рубашка, кеудеше - безрукавка, жилетка </w:t>
            </w:r>
            <w:r>
              <w:rPr>
                <w:rFonts w:ascii="Times New Roman" w:eastAsia="Calibri" w:hAnsi="Times New Roman" w:cs="Times New Roman"/>
                <w:sz w:val="24"/>
                <w:szCs w:val="24"/>
                <w:lang w:val="kk-KZ"/>
              </w:rPr>
              <w:t>;</w:t>
            </w:r>
            <w:r w:rsidRPr="0006645A">
              <w:rPr>
                <w:rFonts w:ascii="Times New Roman" w:eastAsia="Calibri" w:hAnsi="Times New Roman" w:cs="Times New Roman"/>
                <w:sz w:val="24"/>
                <w:szCs w:val="24"/>
                <w:lang w:val="kk-KZ"/>
              </w:rPr>
              <w:t xml:space="preserve">жемпір - кофта, </w:t>
            </w:r>
            <w:r>
              <w:rPr>
                <w:rFonts w:ascii="Times New Roman" w:eastAsia="Calibri" w:hAnsi="Times New Roman" w:cs="Times New Roman"/>
                <w:sz w:val="24"/>
                <w:szCs w:val="24"/>
                <w:lang w:val="kk-KZ"/>
              </w:rPr>
              <w:t>(</w:t>
            </w:r>
            <w:r>
              <w:rPr>
                <w:rFonts w:ascii="Times New Roman" w:eastAsia="Calibri" w:hAnsi="Times New Roman" w:cs="Times New Roman"/>
                <w:b/>
                <w:bCs/>
                <w:i/>
                <w:sz w:val="20"/>
                <w:szCs w:val="20"/>
                <w:lang w:val="kk-KZ"/>
              </w:rPr>
              <w:t>***</w:t>
            </w:r>
            <w:r w:rsidR="002F36EE" w:rsidRPr="00BE2A2C">
              <w:rPr>
                <w:rFonts w:ascii="Times New Roman" w:eastAsia="Calibri" w:hAnsi="Times New Roman" w:cs="Times New Roman"/>
                <w:b/>
                <w:bCs/>
                <w:i/>
                <w:sz w:val="20"/>
                <w:szCs w:val="20"/>
                <w:lang w:val="kk-KZ"/>
              </w:rPr>
              <w:t>казахский язык) «Отгадай о ком расскажу» Цель:сравнивают характерные для сезона проявления в животном мире.</w:t>
            </w:r>
          </w:p>
          <w:p w:rsidR="002F36EE" w:rsidRPr="00BE2A2C" w:rsidRDefault="002F36EE" w:rsidP="00CC4346">
            <w:pPr>
              <w:contextualSpacing/>
              <w:jc w:val="both"/>
              <w:rPr>
                <w:rFonts w:ascii="Times New Roman" w:eastAsia="Calibri" w:hAnsi="Times New Roman" w:cs="Times New Roman"/>
                <w:iCs/>
                <w:sz w:val="20"/>
                <w:szCs w:val="20"/>
                <w:lang w:val="kk-KZ"/>
              </w:rPr>
            </w:pPr>
            <w:r w:rsidRPr="00BE2A2C">
              <w:rPr>
                <w:rFonts w:ascii="Times New Roman" w:eastAsia="Calibri" w:hAnsi="Times New Roman" w:cs="Times New Roman"/>
                <w:iCs/>
                <w:sz w:val="20"/>
                <w:szCs w:val="20"/>
                <w:lang w:val="kk-KZ"/>
              </w:rPr>
              <w:t>(Ознакомление с окружающим миром)</w:t>
            </w:r>
          </w:p>
        </w:tc>
      </w:tr>
      <w:tr w:rsidR="00A001A9" w:rsidRPr="00B37B1F" w:rsidTr="00CC4346">
        <w:tc>
          <w:tcPr>
            <w:tcW w:w="1887" w:type="dxa"/>
          </w:tcPr>
          <w:p w:rsidR="00A001A9" w:rsidRPr="00B37B1F" w:rsidRDefault="00A001A9" w:rsidP="00A001A9">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Серуен/</w:t>
            </w:r>
            <w:r w:rsidRPr="00B37B1F">
              <w:rPr>
                <w:rFonts w:ascii="Times New Roman" w:eastAsia="Calibri" w:hAnsi="Times New Roman" w:cs="Times New Roman"/>
                <w:b/>
                <w:bCs/>
                <w:sz w:val="20"/>
                <w:szCs w:val="20"/>
              </w:rPr>
              <w:t>Прогулка</w:t>
            </w:r>
          </w:p>
          <w:p w:rsidR="00A001A9" w:rsidRPr="00B37B1F" w:rsidRDefault="00A001A9" w:rsidP="00A001A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Прогулка</w:t>
            </w:r>
          </w:p>
        </w:tc>
        <w:tc>
          <w:tcPr>
            <w:tcW w:w="2332" w:type="dxa"/>
          </w:tcPr>
          <w:p w:rsidR="00A001A9" w:rsidRPr="003F48E8" w:rsidRDefault="00A001A9" w:rsidP="00A001A9">
            <w:pPr>
              <w:shd w:val="clear" w:color="auto" w:fill="FFFFFF"/>
              <w:jc w:val="center"/>
              <w:rPr>
                <w:rFonts w:ascii="Calibri" w:eastAsia="Times New Roman" w:hAnsi="Calibri" w:cs="Times New Roman"/>
                <w:color w:val="000000"/>
                <w:sz w:val="20"/>
                <w:szCs w:val="20"/>
                <w:lang w:eastAsia="ru-RU"/>
              </w:rPr>
            </w:pPr>
            <w:r w:rsidRPr="006A12BD">
              <w:rPr>
                <w:rFonts w:ascii="Times New Roman" w:eastAsia="Times New Roman" w:hAnsi="Times New Roman" w:cs="Times New Roman"/>
                <w:b/>
                <w:bCs/>
                <w:color w:val="000000"/>
                <w:sz w:val="20"/>
                <w:szCs w:val="20"/>
                <w:lang w:eastAsia="ru-RU"/>
              </w:rPr>
              <w:t>Наблюдение за сезонными изменениями</w:t>
            </w:r>
          </w:p>
          <w:p w:rsidR="00A001A9" w:rsidRPr="003F48E8" w:rsidRDefault="00A001A9" w:rsidP="00A001A9">
            <w:pPr>
              <w:shd w:val="clear" w:color="auto" w:fill="FFFFFF"/>
              <w:rPr>
                <w:rFonts w:ascii="Calibri" w:eastAsia="Times New Roman" w:hAnsi="Calibri" w:cs="Times New Roman"/>
                <w:color w:val="000000"/>
                <w:sz w:val="20"/>
                <w:szCs w:val="20"/>
                <w:lang w:eastAsia="ru-RU"/>
              </w:rPr>
            </w:pPr>
            <w:r w:rsidRPr="003F48E8">
              <w:rPr>
                <w:rFonts w:ascii="Times New Roman" w:eastAsia="Times New Roman" w:hAnsi="Times New Roman" w:cs="Times New Roman"/>
                <w:b/>
                <w:bCs/>
                <w:i/>
                <w:iCs/>
                <w:color w:val="000000"/>
                <w:sz w:val="20"/>
                <w:szCs w:val="20"/>
                <w:lang w:eastAsia="ru-RU"/>
              </w:rPr>
              <w:t>Цель:</w:t>
            </w:r>
            <w:r w:rsidRPr="003F48E8">
              <w:rPr>
                <w:rFonts w:ascii="Times New Roman" w:eastAsia="Times New Roman" w:hAnsi="Times New Roman" w:cs="Times New Roman"/>
                <w:color w:val="000000"/>
                <w:sz w:val="20"/>
                <w:szCs w:val="20"/>
                <w:lang w:eastAsia="ru-RU"/>
              </w:rPr>
              <w:t> формировать понятия о смене времен года; дать представление об особенностях каждого сезона.</w:t>
            </w:r>
          </w:p>
          <w:p w:rsidR="00A001A9" w:rsidRPr="003F48E8" w:rsidRDefault="00A001A9" w:rsidP="00A001A9">
            <w:pPr>
              <w:shd w:val="clear" w:color="auto" w:fill="FFFFFF"/>
              <w:rPr>
                <w:rFonts w:ascii="Calibri" w:eastAsia="Times New Roman" w:hAnsi="Calibri" w:cs="Times New Roman"/>
                <w:color w:val="000000"/>
                <w:sz w:val="20"/>
                <w:szCs w:val="20"/>
                <w:lang w:eastAsia="ru-RU"/>
              </w:rPr>
            </w:pPr>
            <w:r w:rsidRPr="003F48E8">
              <w:rPr>
                <w:rFonts w:ascii="Times New Roman" w:eastAsia="Times New Roman" w:hAnsi="Times New Roman" w:cs="Times New Roman"/>
                <w:b/>
                <w:bCs/>
                <w:color w:val="000000"/>
                <w:sz w:val="20"/>
                <w:szCs w:val="20"/>
                <w:lang w:eastAsia="ru-RU"/>
              </w:rPr>
              <w:t>Ход наблюдения</w:t>
            </w:r>
          </w:p>
          <w:p w:rsidR="00A001A9" w:rsidRPr="003F48E8" w:rsidRDefault="00A001A9" w:rsidP="00A001A9">
            <w:pPr>
              <w:shd w:val="clear" w:color="auto" w:fill="FFFFFF"/>
              <w:rPr>
                <w:rFonts w:ascii="Calibri" w:eastAsia="Times New Roman" w:hAnsi="Calibri" w:cs="Times New Roman"/>
                <w:color w:val="000000"/>
                <w:sz w:val="20"/>
                <w:szCs w:val="20"/>
                <w:lang w:eastAsia="ru-RU"/>
              </w:rPr>
            </w:pPr>
            <w:r w:rsidRPr="003F48E8">
              <w:rPr>
                <w:rFonts w:ascii="Times New Roman" w:eastAsia="Times New Roman" w:hAnsi="Times New Roman" w:cs="Times New Roman"/>
                <w:color w:val="000000"/>
                <w:sz w:val="20"/>
                <w:szCs w:val="20"/>
                <w:lang w:eastAsia="ru-RU"/>
              </w:rPr>
              <w:t>Улеглись в полях метели</w:t>
            </w:r>
          </w:p>
          <w:p w:rsidR="00A001A9" w:rsidRPr="003F48E8" w:rsidRDefault="00A001A9" w:rsidP="00A001A9">
            <w:pPr>
              <w:shd w:val="clear" w:color="auto" w:fill="FFFFFF"/>
              <w:rPr>
                <w:rFonts w:ascii="Calibri" w:eastAsia="Times New Roman" w:hAnsi="Calibri" w:cs="Times New Roman"/>
                <w:color w:val="000000"/>
                <w:sz w:val="20"/>
                <w:szCs w:val="20"/>
                <w:lang w:eastAsia="ru-RU"/>
              </w:rPr>
            </w:pPr>
            <w:r w:rsidRPr="003F48E8">
              <w:rPr>
                <w:rFonts w:ascii="Times New Roman" w:eastAsia="Times New Roman" w:hAnsi="Times New Roman" w:cs="Times New Roman"/>
                <w:color w:val="000000"/>
                <w:sz w:val="20"/>
                <w:szCs w:val="20"/>
                <w:lang w:eastAsia="ru-RU"/>
              </w:rPr>
              <w:t>В белоснежные постели.</w:t>
            </w:r>
          </w:p>
          <w:p w:rsidR="00A001A9" w:rsidRPr="003F48E8" w:rsidRDefault="00A001A9" w:rsidP="00A001A9">
            <w:pPr>
              <w:shd w:val="clear" w:color="auto" w:fill="FFFFFF"/>
              <w:rPr>
                <w:rFonts w:ascii="Calibri" w:eastAsia="Times New Roman" w:hAnsi="Calibri" w:cs="Times New Roman"/>
                <w:color w:val="000000"/>
                <w:sz w:val="20"/>
                <w:szCs w:val="20"/>
                <w:lang w:eastAsia="ru-RU"/>
              </w:rPr>
            </w:pPr>
            <w:r w:rsidRPr="003F48E8">
              <w:rPr>
                <w:rFonts w:ascii="Times New Roman" w:eastAsia="Times New Roman" w:hAnsi="Times New Roman" w:cs="Times New Roman"/>
                <w:color w:val="000000"/>
                <w:sz w:val="20"/>
                <w:szCs w:val="20"/>
                <w:lang w:eastAsia="ru-RU"/>
              </w:rPr>
              <w:t>Отдохнуть пришла пора!</w:t>
            </w:r>
          </w:p>
          <w:p w:rsidR="00A001A9" w:rsidRPr="003F48E8" w:rsidRDefault="00A001A9" w:rsidP="00A001A9">
            <w:pPr>
              <w:shd w:val="clear" w:color="auto" w:fill="FFFFFF"/>
              <w:rPr>
                <w:rFonts w:ascii="Calibri" w:eastAsia="Times New Roman" w:hAnsi="Calibri" w:cs="Times New Roman"/>
                <w:color w:val="000000"/>
                <w:sz w:val="20"/>
                <w:szCs w:val="20"/>
                <w:lang w:eastAsia="ru-RU"/>
              </w:rPr>
            </w:pPr>
            <w:r w:rsidRPr="003F48E8">
              <w:rPr>
                <w:rFonts w:ascii="Times New Roman" w:eastAsia="Times New Roman" w:hAnsi="Times New Roman" w:cs="Times New Roman"/>
                <w:color w:val="000000"/>
                <w:sz w:val="20"/>
                <w:szCs w:val="20"/>
                <w:lang w:eastAsia="ru-RU"/>
              </w:rPr>
              <w:t>У крыльца звенят капели,</w:t>
            </w:r>
          </w:p>
          <w:p w:rsidR="00A001A9" w:rsidRPr="003F48E8" w:rsidRDefault="00A001A9" w:rsidP="00A001A9">
            <w:pPr>
              <w:shd w:val="clear" w:color="auto" w:fill="FFFFFF"/>
              <w:rPr>
                <w:rFonts w:ascii="Calibri" w:eastAsia="Times New Roman" w:hAnsi="Calibri" w:cs="Times New Roman"/>
                <w:color w:val="000000"/>
                <w:sz w:val="20"/>
                <w:szCs w:val="20"/>
                <w:lang w:eastAsia="ru-RU"/>
              </w:rPr>
            </w:pPr>
            <w:r w:rsidRPr="003F48E8">
              <w:rPr>
                <w:rFonts w:ascii="Times New Roman" w:eastAsia="Times New Roman" w:hAnsi="Times New Roman" w:cs="Times New Roman"/>
                <w:color w:val="000000"/>
                <w:sz w:val="20"/>
                <w:szCs w:val="20"/>
                <w:lang w:eastAsia="ru-RU"/>
              </w:rPr>
              <w:t>Воробьи повеселели,</w:t>
            </w:r>
          </w:p>
          <w:p w:rsidR="00A001A9" w:rsidRPr="003F48E8" w:rsidRDefault="00A001A9" w:rsidP="00A001A9">
            <w:pPr>
              <w:shd w:val="clear" w:color="auto" w:fill="FFFFFF"/>
              <w:rPr>
                <w:rFonts w:ascii="Calibri" w:eastAsia="Times New Roman" w:hAnsi="Calibri" w:cs="Times New Roman"/>
                <w:color w:val="000000"/>
                <w:sz w:val="20"/>
                <w:szCs w:val="20"/>
                <w:lang w:eastAsia="ru-RU"/>
              </w:rPr>
            </w:pPr>
            <w:r w:rsidRPr="006A12BD">
              <w:rPr>
                <w:rFonts w:ascii="Times New Roman" w:eastAsia="Times New Roman" w:hAnsi="Times New Roman" w:cs="Times New Roman"/>
                <w:color w:val="000000"/>
                <w:sz w:val="20"/>
                <w:szCs w:val="20"/>
                <w:lang w:eastAsia="ru-RU"/>
              </w:rPr>
              <w:lastRenderedPageBreak/>
              <w:t>Гонят зиму со двора! (</w:t>
            </w:r>
            <w:r w:rsidRPr="006A12BD">
              <w:rPr>
                <w:rFonts w:ascii="Times New Roman" w:eastAsia="Times New Roman" w:hAnsi="Times New Roman" w:cs="Times New Roman"/>
                <w:i/>
                <w:iCs/>
                <w:color w:val="000000"/>
                <w:sz w:val="20"/>
                <w:szCs w:val="20"/>
                <w:lang w:eastAsia="ru-RU"/>
              </w:rPr>
              <w:t>П. Образцов)</w:t>
            </w:r>
          </w:p>
          <w:p w:rsidR="00A001A9" w:rsidRPr="003F48E8" w:rsidRDefault="00A001A9" w:rsidP="00A001A9">
            <w:pPr>
              <w:shd w:val="clear" w:color="auto" w:fill="FFFFFF"/>
              <w:ind w:firstLine="450"/>
              <w:rPr>
                <w:rFonts w:ascii="Calibri" w:eastAsia="Times New Roman" w:hAnsi="Calibri" w:cs="Times New Roman"/>
                <w:color w:val="000000"/>
                <w:sz w:val="20"/>
                <w:szCs w:val="20"/>
                <w:lang w:eastAsia="ru-RU"/>
              </w:rPr>
            </w:pPr>
            <w:r w:rsidRPr="003F48E8">
              <w:rPr>
                <w:rFonts w:ascii="Times New Roman" w:eastAsia="Times New Roman" w:hAnsi="Times New Roman" w:cs="Times New Roman"/>
                <w:color w:val="000000"/>
                <w:sz w:val="20"/>
                <w:szCs w:val="20"/>
                <w:lang w:eastAsia="ru-RU"/>
              </w:rPr>
              <w:t>Март — первый весенний месяц. Но поглядите в окно: идет снег, ветер качает голые сучья деревьев. Все по-зимнему, и не верится, что зима уже позади. А весна все-таки приближается. Солнце всходит раньше семи часов утра и заходит около восьми вечера, значит, день прибавился почти на пять часов.</w:t>
            </w:r>
          </w:p>
          <w:p w:rsidR="00A001A9" w:rsidRPr="003F48E8" w:rsidRDefault="00A001A9" w:rsidP="00A001A9">
            <w:pPr>
              <w:shd w:val="clear" w:color="auto" w:fill="FFFFFF"/>
              <w:ind w:firstLine="450"/>
              <w:rPr>
                <w:rFonts w:ascii="Calibri" w:eastAsia="Times New Roman" w:hAnsi="Calibri" w:cs="Times New Roman"/>
                <w:color w:val="000000"/>
                <w:sz w:val="20"/>
                <w:szCs w:val="20"/>
                <w:lang w:eastAsia="ru-RU"/>
              </w:rPr>
            </w:pPr>
            <w:r w:rsidRPr="003F48E8">
              <w:rPr>
                <w:rFonts w:ascii="Times New Roman" w:eastAsia="Times New Roman" w:hAnsi="Times New Roman" w:cs="Times New Roman"/>
                <w:color w:val="000000"/>
                <w:sz w:val="20"/>
                <w:szCs w:val="20"/>
                <w:lang w:eastAsia="ru-RU"/>
              </w:rPr>
              <w:t>21 марта — день весеннего равноденствия, т.е. день по долготе равен ночи. Дальше он будет все прибывать, а ночь уменьшаться.</w:t>
            </w:r>
          </w:p>
          <w:p w:rsidR="00A001A9" w:rsidRPr="003F48E8" w:rsidRDefault="00A001A9" w:rsidP="00A001A9">
            <w:pPr>
              <w:shd w:val="clear" w:color="auto" w:fill="FFFFFF"/>
              <w:ind w:firstLine="450"/>
              <w:rPr>
                <w:rFonts w:ascii="Calibri" w:eastAsia="Times New Roman" w:hAnsi="Calibri" w:cs="Times New Roman"/>
                <w:color w:val="000000"/>
                <w:sz w:val="20"/>
                <w:szCs w:val="20"/>
                <w:lang w:eastAsia="ru-RU"/>
              </w:rPr>
            </w:pPr>
            <w:r w:rsidRPr="003F48E8">
              <w:rPr>
                <w:rFonts w:ascii="Times New Roman" w:eastAsia="Times New Roman" w:hAnsi="Times New Roman" w:cs="Times New Roman"/>
                <w:color w:val="000000"/>
                <w:sz w:val="20"/>
                <w:szCs w:val="20"/>
                <w:lang w:eastAsia="ru-RU"/>
              </w:rPr>
              <w:t>Март — это весна света. Выдаются такие деньки, когда с утра разойдутся тучи, выглянет солнце и осветит укрытую снегом землю. Вот тут-то сразу и скажешь, что метелям и вьюгам приходит конец. Невольно жмуришь глаза, и не хочется уходить со двора.</w:t>
            </w:r>
          </w:p>
          <w:p w:rsidR="00A001A9" w:rsidRPr="003F48E8" w:rsidRDefault="00A001A9" w:rsidP="00A001A9">
            <w:pPr>
              <w:shd w:val="clear" w:color="auto" w:fill="FFFFFF"/>
              <w:ind w:firstLine="450"/>
              <w:rPr>
                <w:rFonts w:ascii="Calibri" w:eastAsia="Times New Roman" w:hAnsi="Calibri" w:cs="Times New Roman"/>
                <w:color w:val="000000"/>
                <w:sz w:val="20"/>
                <w:szCs w:val="20"/>
                <w:lang w:eastAsia="ru-RU"/>
              </w:rPr>
            </w:pPr>
            <w:r w:rsidRPr="006A12BD">
              <w:rPr>
                <w:rFonts w:ascii="Times New Roman" w:eastAsia="Times New Roman" w:hAnsi="Times New Roman" w:cs="Times New Roman"/>
                <w:i/>
                <w:iCs/>
                <w:color w:val="000000"/>
                <w:sz w:val="20"/>
                <w:szCs w:val="20"/>
                <w:lang w:eastAsia="ru-RU"/>
              </w:rPr>
              <w:t>Воспитатель задает детям вопросы: </w:t>
            </w:r>
            <w:r w:rsidRPr="003F48E8">
              <w:rPr>
                <w:rFonts w:ascii="Times New Roman" w:eastAsia="Times New Roman" w:hAnsi="Times New Roman" w:cs="Times New Roman"/>
                <w:color w:val="000000"/>
                <w:sz w:val="20"/>
                <w:szCs w:val="20"/>
                <w:lang w:eastAsia="ru-RU"/>
              </w:rPr>
              <w:t>Перечислите признаки весны. Какой сейчас месяц? Что происходит со снегом весной? Как изменяется жизнь человека весной?</w:t>
            </w:r>
          </w:p>
          <w:p w:rsidR="00A001A9" w:rsidRPr="003F48E8" w:rsidRDefault="00A001A9" w:rsidP="00A001A9">
            <w:pPr>
              <w:shd w:val="clear" w:color="auto" w:fill="FFFFFF"/>
              <w:rPr>
                <w:rFonts w:ascii="Calibri" w:eastAsia="Times New Roman" w:hAnsi="Calibri" w:cs="Times New Roman"/>
                <w:color w:val="000000"/>
                <w:sz w:val="20"/>
                <w:szCs w:val="20"/>
                <w:lang w:eastAsia="ru-RU"/>
              </w:rPr>
            </w:pPr>
            <w:r w:rsidRPr="003F48E8">
              <w:rPr>
                <w:rFonts w:ascii="Times New Roman" w:eastAsia="Times New Roman" w:hAnsi="Times New Roman" w:cs="Times New Roman"/>
                <w:b/>
                <w:bCs/>
                <w:color w:val="000000"/>
                <w:sz w:val="20"/>
                <w:szCs w:val="20"/>
                <w:lang w:eastAsia="ru-RU"/>
              </w:rPr>
              <w:t>Дидактические игры:</w:t>
            </w:r>
            <w:r w:rsidRPr="003F48E8">
              <w:rPr>
                <w:rFonts w:ascii="Times New Roman" w:eastAsia="Times New Roman" w:hAnsi="Times New Roman" w:cs="Times New Roman"/>
                <w:b/>
                <w:bCs/>
                <w:i/>
                <w:iCs/>
                <w:color w:val="000000"/>
                <w:sz w:val="20"/>
                <w:szCs w:val="20"/>
                <w:lang w:eastAsia="ru-RU"/>
              </w:rPr>
              <w:t> </w:t>
            </w:r>
            <w:r w:rsidRPr="003F48E8">
              <w:rPr>
                <w:rFonts w:ascii="Times New Roman" w:eastAsia="Times New Roman" w:hAnsi="Times New Roman" w:cs="Times New Roman"/>
                <w:color w:val="000000"/>
                <w:sz w:val="20"/>
                <w:szCs w:val="20"/>
                <w:lang w:eastAsia="ru-RU"/>
              </w:rPr>
              <w:t xml:space="preserve">«Когда это бывает?» — воспитатель описывает </w:t>
            </w:r>
            <w:r w:rsidRPr="003F48E8">
              <w:rPr>
                <w:rFonts w:ascii="Times New Roman" w:eastAsia="Times New Roman" w:hAnsi="Times New Roman" w:cs="Times New Roman"/>
                <w:color w:val="000000"/>
                <w:sz w:val="20"/>
                <w:szCs w:val="20"/>
                <w:lang w:eastAsia="ru-RU"/>
              </w:rPr>
              <w:lastRenderedPageBreak/>
              <w:t>природное явление, дети отвечают, к какому времени года оно относится.                          </w:t>
            </w:r>
            <w:r w:rsidRPr="003F48E8">
              <w:rPr>
                <w:rFonts w:ascii="Times New Roman" w:eastAsia="Times New Roman" w:hAnsi="Times New Roman" w:cs="Times New Roman"/>
                <w:b/>
                <w:bCs/>
                <w:i/>
                <w:iCs/>
                <w:color w:val="000000"/>
                <w:sz w:val="20"/>
                <w:szCs w:val="20"/>
                <w:lang w:eastAsia="ru-RU"/>
              </w:rPr>
              <w:t>Цель: </w:t>
            </w:r>
            <w:r w:rsidRPr="003F48E8">
              <w:rPr>
                <w:rFonts w:ascii="Times New Roman" w:eastAsia="Times New Roman" w:hAnsi="Times New Roman" w:cs="Times New Roman"/>
                <w:color w:val="000000"/>
                <w:sz w:val="20"/>
                <w:szCs w:val="20"/>
                <w:lang w:eastAsia="ru-RU"/>
              </w:rPr>
              <w:t>закрепить представления о сезонных изменениях в природе.</w:t>
            </w:r>
          </w:p>
          <w:p w:rsidR="00A001A9" w:rsidRPr="003F48E8" w:rsidRDefault="00A001A9" w:rsidP="00A001A9">
            <w:pPr>
              <w:shd w:val="clear" w:color="auto" w:fill="FFFFFF"/>
              <w:rPr>
                <w:rFonts w:ascii="Calibri" w:eastAsia="Times New Roman" w:hAnsi="Calibri" w:cs="Times New Roman"/>
                <w:color w:val="000000"/>
                <w:sz w:val="20"/>
                <w:szCs w:val="20"/>
                <w:lang w:eastAsia="ru-RU"/>
              </w:rPr>
            </w:pPr>
            <w:r w:rsidRPr="006A12BD">
              <w:rPr>
                <w:rFonts w:ascii="Times New Roman" w:eastAsia="Times New Roman" w:hAnsi="Times New Roman" w:cs="Times New Roman"/>
                <w:i/>
                <w:iCs/>
                <w:color w:val="000000"/>
                <w:sz w:val="20"/>
                <w:szCs w:val="20"/>
                <w:lang w:eastAsia="ru-RU"/>
              </w:rPr>
              <w:t> </w:t>
            </w:r>
            <w:r w:rsidRPr="003F48E8">
              <w:rPr>
                <w:rFonts w:ascii="Times New Roman" w:eastAsia="Times New Roman" w:hAnsi="Times New Roman" w:cs="Times New Roman"/>
                <w:color w:val="000000"/>
                <w:sz w:val="20"/>
                <w:szCs w:val="20"/>
                <w:lang w:eastAsia="ru-RU"/>
              </w:rPr>
              <w:t>«Отгадай-ка» — дети опи</w:t>
            </w:r>
            <w:r>
              <w:rPr>
                <w:rFonts w:ascii="Times New Roman" w:eastAsia="Times New Roman" w:hAnsi="Times New Roman" w:cs="Times New Roman"/>
                <w:color w:val="000000"/>
                <w:sz w:val="20"/>
                <w:szCs w:val="20"/>
                <w:lang w:eastAsia="ru-RU"/>
              </w:rPr>
              <w:t xml:space="preserve">сывают предложенный предмет. </w:t>
            </w:r>
            <w:r w:rsidRPr="003F48E8">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 xml:space="preserve">  </w:t>
            </w:r>
            <w:r w:rsidRPr="003F48E8">
              <w:rPr>
                <w:rFonts w:ascii="Times New Roman" w:eastAsia="Times New Roman" w:hAnsi="Times New Roman" w:cs="Times New Roman"/>
                <w:b/>
                <w:bCs/>
                <w:i/>
                <w:iCs/>
                <w:color w:val="000000"/>
                <w:sz w:val="20"/>
                <w:szCs w:val="20"/>
                <w:lang w:eastAsia="ru-RU"/>
              </w:rPr>
              <w:t>Цель</w:t>
            </w:r>
            <w:r w:rsidRPr="006A12BD">
              <w:rPr>
                <w:rFonts w:ascii="Times New Roman" w:eastAsia="Times New Roman" w:hAnsi="Times New Roman" w:cs="Times New Roman"/>
                <w:i/>
                <w:iCs/>
                <w:color w:val="000000"/>
                <w:sz w:val="20"/>
                <w:szCs w:val="20"/>
                <w:lang w:eastAsia="ru-RU"/>
              </w:rPr>
              <w:t>:</w:t>
            </w:r>
            <w:r w:rsidRPr="003F48E8">
              <w:rPr>
                <w:rFonts w:ascii="Times New Roman" w:eastAsia="Times New Roman" w:hAnsi="Times New Roman" w:cs="Times New Roman"/>
                <w:color w:val="000000"/>
                <w:sz w:val="20"/>
                <w:szCs w:val="20"/>
                <w:lang w:eastAsia="ru-RU"/>
              </w:rPr>
              <w:t> научить описывать предмет, не глядя на него, выделять в нем существенные признаки, по описанию узнавать предмет.</w:t>
            </w:r>
          </w:p>
          <w:p w:rsidR="00A001A9" w:rsidRPr="003F48E8" w:rsidRDefault="00A001A9" w:rsidP="00A001A9">
            <w:pPr>
              <w:shd w:val="clear" w:color="auto" w:fill="FFFFFF"/>
              <w:rPr>
                <w:rFonts w:ascii="Calibri" w:eastAsia="Times New Roman" w:hAnsi="Calibri" w:cs="Times New Roman"/>
                <w:color w:val="000000"/>
                <w:sz w:val="20"/>
                <w:szCs w:val="20"/>
                <w:lang w:eastAsia="ru-RU"/>
              </w:rPr>
            </w:pPr>
            <w:r w:rsidRPr="003F48E8">
              <w:rPr>
                <w:rFonts w:ascii="Times New Roman" w:eastAsia="Times New Roman" w:hAnsi="Times New Roman" w:cs="Times New Roman"/>
                <w:b/>
                <w:bCs/>
                <w:color w:val="000000"/>
                <w:sz w:val="20"/>
                <w:szCs w:val="20"/>
                <w:lang w:eastAsia="ru-RU"/>
              </w:rPr>
              <w:t>Трудовая деятельность</w:t>
            </w:r>
            <w:r w:rsidRPr="003F48E8">
              <w:rPr>
                <w:rFonts w:ascii="Times New Roman" w:eastAsia="Times New Roman" w:hAnsi="Times New Roman" w:cs="Times New Roman"/>
                <w:color w:val="000000"/>
                <w:sz w:val="20"/>
                <w:szCs w:val="20"/>
                <w:lang w:eastAsia="ru-RU"/>
              </w:rPr>
              <w:t>: Уборка мусора на участке.</w:t>
            </w:r>
          </w:p>
          <w:p w:rsidR="00A001A9" w:rsidRPr="003F48E8" w:rsidRDefault="00A001A9" w:rsidP="00A001A9">
            <w:pPr>
              <w:shd w:val="clear" w:color="auto" w:fill="FFFFFF"/>
              <w:rPr>
                <w:rFonts w:ascii="Calibri" w:eastAsia="Times New Roman" w:hAnsi="Calibri" w:cs="Times New Roman"/>
                <w:color w:val="000000"/>
                <w:sz w:val="20"/>
                <w:szCs w:val="20"/>
                <w:lang w:eastAsia="ru-RU"/>
              </w:rPr>
            </w:pPr>
            <w:r w:rsidRPr="003F48E8">
              <w:rPr>
                <w:rFonts w:ascii="Times New Roman" w:eastAsia="Times New Roman" w:hAnsi="Times New Roman" w:cs="Times New Roman"/>
                <w:b/>
                <w:bCs/>
                <w:i/>
                <w:iCs/>
                <w:color w:val="000000"/>
                <w:sz w:val="20"/>
                <w:szCs w:val="20"/>
                <w:lang w:eastAsia="ru-RU"/>
              </w:rPr>
              <w:t>Цель</w:t>
            </w:r>
            <w:r w:rsidRPr="003F48E8">
              <w:rPr>
                <w:rFonts w:ascii="Times New Roman" w:eastAsia="Times New Roman" w:hAnsi="Times New Roman" w:cs="Times New Roman"/>
                <w:b/>
                <w:bCs/>
                <w:color w:val="000000"/>
                <w:sz w:val="20"/>
                <w:szCs w:val="20"/>
                <w:lang w:eastAsia="ru-RU"/>
              </w:rPr>
              <w:t>:</w:t>
            </w:r>
            <w:r w:rsidRPr="003F48E8">
              <w:rPr>
                <w:rFonts w:ascii="Times New Roman" w:eastAsia="Times New Roman" w:hAnsi="Times New Roman" w:cs="Times New Roman"/>
                <w:color w:val="000000"/>
                <w:sz w:val="20"/>
                <w:szCs w:val="20"/>
                <w:lang w:eastAsia="ru-RU"/>
              </w:rPr>
              <w:t> формировать трудовые умения.</w:t>
            </w:r>
          </w:p>
          <w:p w:rsidR="00A001A9" w:rsidRPr="003F48E8" w:rsidRDefault="00A001A9" w:rsidP="00A001A9">
            <w:pPr>
              <w:shd w:val="clear" w:color="auto" w:fill="FFFFFF"/>
              <w:rPr>
                <w:rFonts w:ascii="Calibri" w:eastAsia="Times New Roman" w:hAnsi="Calibri" w:cs="Times New Roman"/>
                <w:color w:val="000000"/>
                <w:sz w:val="20"/>
                <w:szCs w:val="20"/>
                <w:lang w:eastAsia="ru-RU"/>
              </w:rPr>
            </w:pPr>
            <w:r w:rsidRPr="003F48E8">
              <w:rPr>
                <w:rFonts w:ascii="Times New Roman" w:eastAsia="Times New Roman" w:hAnsi="Times New Roman" w:cs="Times New Roman"/>
                <w:b/>
                <w:bCs/>
                <w:color w:val="000000"/>
                <w:sz w:val="20"/>
                <w:szCs w:val="20"/>
                <w:lang w:eastAsia="ru-RU"/>
              </w:rPr>
              <w:t>Подвижные игры</w:t>
            </w:r>
            <w:r w:rsidRPr="003F48E8">
              <w:rPr>
                <w:rFonts w:ascii="Times New Roman" w:eastAsia="Times New Roman" w:hAnsi="Times New Roman" w:cs="Times New Roman"/>
                <w:color w:val="000000"/>
                <w:sz w:val="20"/>
                <w:szCs w:val="20"/>
                <w:lang w:eastAsia="ru-RU"/>
              </w:rPr>
              <w:t>: «Кто останется в кругу?», «Живой лабиринт».</w:t>
            </w:r>
          </w:p>
          <w:p w:rsidR="00A001A9" w:rsidRPr="003F48E8" w:rsidRDefault="00A001A9" w:rsidP="00A001A9">
            <w:pPr>
              <w:shd w:val="clear" w:color="auto" w:fill="FFFFFF"/>
              <w:rPr>
                <w:rFonts w:ascii="Calibri" w:eastAsia="Times New Roman" w:hAnsi="Calibri" w:cs="Times New Roman"/>
                <w:color w:val="000000"/>
                <w:sz w:val="20"/>
                <w:szCs w:val="20"/>
                <w:lang w:eastAsia="ru-RU"/>
              </w:rPr>
            </w:pPr>
            <w:r w:rsidRPr="003F48E8">
              <w:rPr>
                <w:rFonts w:ascii="Times New Roman" w:eastAsia="Times New Roman" w:hAnsi="Times New Roman" w:cs="Times New Roman"/>
                <w:b/>
                <w:bCs/>
                <w:i/>
                <w:iCs/>
                <w:color w:val="000000"/>
                <w:sz w:val="20"/>
                <w:szCs w:val="20"/>
                <w:lang w:eastAsia="ru-RU"/>
              </w:rPr>
              <w:t>Цель:</w:t>
            </w:r>
            <w:r w:rsidRPr="003F48E8">
              <w:rPr>
                <w:rFonts w:ascii="Times New Roman" w:eastAsia="Times New Roman" w:hAnsi="Times New Roman" w:cs="Times New Roman"/>
                <w:b/>
                <w:bCs/>
                <w:color w:val="000000"/>
                <w:sz w:val="20"/>
                <w:szCs w:val="20"/>
                <w:lang w:eastAsia="ru-RU"/>
              </w:rPr>
              <w:t> </w:t>
            </w:r>
            <w:r w:rsidRPr="006A12BD">
              <w:rPr>
                <w:rFonts w:ascii="Times New Roman" w:eastAsia="Times New Roman" w:hAnsi="Times New Roman" w:cs="Times New Roman"/>
                <w:color w:val="000000"/>
                <w:sz w:val="20"/>
                <w:szCs w:val="20"/>
                <w:lang w:eastAsia="ru-RU"/>
              </w:rPr>
              <w:t>развивать чувство равновесия, ловкость, быстроту движений;</w:t>
            </w:r>
            <w:r w:rsidRPr="003F48E8">
              <w:rPr>
                <w:rFonts w:ascii="Times New Roman" w:eastAsia="Times New Roman" w:hAnsi="Times New Roman" w:cs="Times New Roman"/>
                <w:b/>
                <w:bCs/>
                <w:color w:val="000000"/>
                <w:sz w:val="20"/>
                <w:szCs w:val="20"/>
                <w:lang w:eastAsia="ru-RU"/>
              </w:rPr>
              <w:t> </w:t>
            </w:r>
            <w:r w:rsidRPr="006A12BD">
              <w:rPr>
                <w:rFonts w:ascii="Times New Roman" w:eastAsia="Times New Roman" w:hAnsi="Times New Roman" w:cs="Times New Roman"/>
                <w:color w:val="000000"/>
                <w:sz w:val="20"/>
                <w:szCs w:val="20"/>
                <w:lang w:eastAsia="ru-RU"/>
              </w:rPr>
              <w:t>тренировать слаженность коллективных действий, быстроту реакции и смекалки.</w:t>
            </w:r>
          </w:p>
          <w:p w:rsidR="00A001A9" w:rsidRPr="003F48E8" w:rsidRDefault="00A001A9" w:rsidP="00A001A9">
            <w:pPr>
              <w:shd w:val="clear" w:color="auto" w:fill="FFFFFF"/>
              <w:rPr>
                <w:rFonts w:ascii="Calibri" w:eastAsia="Times New Roman" w:hAnsi="Calibri" w:cs="Times New Roman"/>
                <w:color w:val="000000"/>
                <w:sz w:val="20"/>
                <w:szCs w:val="20"/>
                <w:lang w:eastAsia="ru-RU"/>
              </w:rPr>
            </w:pPr>
            <w:r w:rsidRPr="003F48E8">
              <w:rPr>
                <w:rFonts w:ascii="Times New Roman" w:eastAsia="Times New Roman" w:hAnsi="Times New Roman" w:cs="Times New Roman"/>
                <w:b/>
                <w:bCs/>
                <w:color w:val="000000"/>
                <w:sz w:val="20"/>
                <w:szCs w:val="20"/>
                <w:lang w:eastAsia="ru-RU"/>
              </w:rPr>
              <w:t>Индивидуальная работа</w:t>
            </w:r>
            <w:r w:rsidRPr="003F48E8">
              <w:rPr>
                <w:rFonts w:ascii="Times New Roman" w:eastAsia="Times New Roman" w:hAnsi="Times New Roman" w:cs="Times New Roman"/>
                <w:color w:val="000000"/>
                <w:sz w:val="20"/>
                <w:szCs w:val="20"/>
                <w:lang w:eastAsia="ru-RU"/>
              </w:rPr>
              <w:t>: Развитие движений.</w:t>
            </w:r>
          </w:p>
          <w:p w:rsidR="00A001A9" w:rsidRPr="006A12BD" w:rsidRDefault="00A001A9" w:rsidP="00A001A9">
            <w:pPr>
              <w:shd w:val="clear" w:color="auto" w:fill="FFFFFF"/>
              <w:rPr>
                <w:rFonts w:ascii="Times New Roman" w:eastAsia="Calibri" w:hAnsi="Times New Roman" w:cs="Times New Roman"/>
                <w:b/>
                <w:bCs/>
                <w:iCs/>
                <w:sz w:val="20"/>
                <w:szCs w:val="20"/>
              </w:rPr>
            </w:pPr>
            <w:r w:rsidRPr="003F48E8">
              <w:rPr>
                <w:rFonts w:ascii="Times New Roman" w:eastAsia="Times New Roman" w:hAnsi="Times New Roman" w:cs="Times New Roman"/>
                <w:b/>
                <w:bCs/>
                <w:i/>
                <w:iCs/>
                <w:color w:val="000000"/>
                <w:sz w:val="20"/>
                <w:szCs w:val="20"/>
                <w:lang w:eastAsia="ru-RU"/>
              </w:rPr>
              <w:t>Цель:</w:t>
            </w:r>
            <w:r w:rsidRPr="003F48E8">
              <w:rPr>
                <w:rFonts w:ascii="Times New Roman" w:eastAsia="Times New Roman" w:hAnsi="Times New Roman" w:cs="Times New Roman"/>
                <w:color w:val="000000"/>
                <w:sz w:val="20"/>
                <w:szCs w:val="20"/>
                <w:lang w:eastAsia="ru-RU"/>
              </w:rPr>
              <w:t> упражнять в беге на скорость, совершенствовать</w:t>
            </w:r>
            <w:r>
              <w:rPr>
                <w:rFonts w:ascii="Times New Roman" w:eastAsia="Times New Roman" w:hAnsi="Times New Roman" w:cs="Times New Roman"/>
                <w:color w:val="000000"/>
                <w:sz w:val="20"/>
                <w:szCs w:val="20"/>
                <w:lang w:eastAsia="ru-RU"/>
              </w:rPr>
              <w:t xml:space="preserve"> технику прыжка в длину с места(Карина,Нармин)</w:t>
            </w:r>
          </w:p>
        </w:tc>
        <w:tc>
          <w:tcPr>
            <w:tcW w:w="2410" w:type="dxa"/>
            <w:gridSpan w:val="2"/>
          </w:tcPr>
          <w:p w:rsidR="00A001A9" w:rsidRPr="003F48E8" w:rsidRDefault="00A001A9" w:rsidP="00A001A9">
            <w:pPr>
              <w:shd w:val="clear" w:color="auto" w:fill="FFFFFF"/>
              <w:jc w:val="center"/>
              <w:rPr>
                <w:rFonts w:ascii="Calibri" w:eastAsia="Times New Roman" w:hAnsi="Calibri" w:cs="Times New Roman"/>
                <w:color w:val="000000"/>
                <w:sz w:val="20"/>
                <w:szCs w:val="20"/>
                <w:lang w:eastAsia="ru-RU"/>
              </w:rPr>
            </w:pPr>
            <w:r w:rsidRPr="006A12BD">
              <w:rPr>
                <w:rFonts w:ascii="Times New Roman" w:eastAsia="Times New Roman" w:hAnsi="Times New Roman" w:cs="Times New Roman"/>
                <w:b/>
                <w:bCs/>
                <w:color w:val="000000"/>
                <w:sz w:val="20"/>
                <w:szCs w:val="20"/>
                <w:lang w:eastAsia="ru-RU"/>
              </w:rPr>
              <w:lastRenderedPageBreak/>
              <w:t>Наблюдение за воробьем</w:t>
            </w:r>
          </w:p>
          <w:p w:rsidR="00A001A9" w:rsidRPr="003F48E8" w:rsidRDefault="00A001A9" w:rsidP="00A001A9">
            <w:pPr>
              <w:shd w:val="clear" w:color="auto" w:fill="FFFFFF"/>
              <w:ind w:firstLine="450"/>
              <w:jc w:val="both"/>
              <w:rPr>
                <w:rFonts w:ascii="Calibri" w:eastAsia="Times New Roman" w:hAnsi="Calibri" w:cs="Times New Roman"/>
                <w:color w:val="000000"/>
                <w:sz w:val="20"/>
                <w:szCs w:val="20"/>
                <w:lang w:eastAsia="ru-RU"/>
              </w:rPr>
            </w:pPr>
            <w:r w:rsidRPr="006A12BD">
              <w:rPr>
                <w:rFonts w:ascii="Times New Roman" w:eastAsia="Times New Roman" w:hAnsi="Times New Roman" w:cs="Times New Roman"/>
                <w:b/>
                <w:bCs/>
                <w:i/>
                <w:iCs/>
                <w:color w:val="000000"/>
                <w:sz w:val="20"/>
                <w:szCs w:val="20"/>
                <w:lang w:eastAsia="ru-RU"/>
              </w:rPr>
              <w:t>Цель:</w:t>
            </w:r>
            <w:r w:rsidRPr="006A12BD">
              <w:rPr>
                <w:rFonts w:ascii="Times New Roman" w:eastAsia="Times New Roman" w:hAnsi="Times New Roman" w:cs="Times New Roman"/>
                <w:i/>
                <w:iCs/>
                <w:color w:val="000000"/>
                <w:sz w:val="20"/>
                <w:szCs w:val="20"/>
                <w:lang w:eastAsia="ru-RU"/>
              </w:rPr>
              <w:t> </w:t>
            </w:r>
            <w:r w:rsidRPr="006A12BD">
              <w:rPr>
                <w:rFonts w:ascii="Times New Roman" w:eastAsia="Times New Roman" w:hAnsi="Times New Roman" w:cs="Times New Roman"/>
                <w:color w:val="000000"/>
                <w:sz w:val="20"/>
                <w:szCs w:val="20"/>
                <w:lang w:eastAsia="ru-RU"/>
              </w:rPr>
              <w:t>продолжать закреплять, уточнять и систематизировать знания детей о знакомой птице — воробье;</w:t>
            </w:r>
            <w:r w:rsidRPr="006A12BD">
              <w:rPr>
                <w:rFonts w:ascii="Times New Roman" w:eastAsia="Times New Roman" w:hAnsi="Times New Roman" w:cs="Times New Roman"/>
                <w:i/>
                <w:iCs/>
                <w:color w:val="000000"/>
                <w:sz w:val="20"/>
                <w:szCs w:val="20"/>
                <w:lang w:eastAsia="ru-RU"/>
              </w:rPr>
              <w:t> </w:t>
            </w:r>
            <w:r w:rsidRPr="006A12BD">
              <w:rPr>
                <w:rFonts w:ascii="Times New Roman" w:eastAsia="Times New Roman" w:hAnsi="Times New Roman" w:cs="Times New Roman"/>
                <w:color w:val="000000"/>
                <w:sz w:val="20"/>
                <w:szCs w:val="20"/>
                <w:lang w:eastAsia="ru-RU"/>
              </w:rPr>
              <w:t>обогащать словарный запас художественным словом о воробье;</w:t>
            </w:r>
            <w:r w:rsidRPr="006A12BD">
              <w:rPr>
                <w:rFonts w:ascii="Times New Roman" w:eastAsia="Times New Roman" w:hAnsi="Times New Roman" w:cs="Times New Roman"/>
                <w:i/>
                <w:iCs/>
                <w:color w:val="000000"/>
                <w:sz w:val="20"/>
                <w:szCs w:val="20"/>
                <w:lang w:eastAsia="ru-RU"/>
              </w:rPr>
              <w:t> </w:t>
            </w:r>
            <w:r w:rsidRPr="006A12BD">
              <w:rPr>
                <w:rFonts w:ascii="Times New Roman" w:eastAsia="Times New Roman" w:hAnsi="Times New Roman" w:cs="Times New Roman"/>
                <w:color w:val="000000"/>
                <w:sz w:val="20"/>
                <w:szCs w:val="20"/>
                <w:lang w:eastAsia="ru-RU"/>
              </w:rPr>
              <w:t>активизировать внимание и память;</w:t>
            </w:r>
            <w:r w:rsidRPr="006A12BD">
              <w:rPr>
                <w:rFonts w:ascii="Times New Roman" w:eastAsia="Times New Roman" w:hAnsi="Times New Roman" w:cs="Times New Roman"/>
                <w:i/>
                <w:iCs/>
                <w:color w:val="000000"/>
                <w:sz w:val="20"/>
                <w:szCs w:val="20"/>
                <w:lang w:eastAsia="ru-RU"/>
              </w:rPr>
              <w:t> </w:t>
            </w:r>
            <w:r w:rsidRPr="006A12BD">
              <w:rPr>
                <w:rFonts w:ascii="Times New Roman" w:eastAsia="Times New Roman" w:hAnsi="Times New Roman" w:cs="Times New Roman"/>
                <w:color w:val="000000"/>
                <w:sz w:val="20"/>
                <w:szCs w:val="20"/>
                <w:lang w:eastAsia="ru-RU"/>
              </w:rPr>
              <w:t>учить видеть изменения в поведении птиц с приходом весны.</w:t>
            </w:r>
          </w:p>
          <w:p w:rsidR="00A001A9" w:rsidRPr="003F48E8" w:rsidRDefault="00A001A9" w:rsidP="00A001A9">
            <w:pPr>
              <w:shd w:val="clear" w:color="auto" w:fill="FFFFFF"/>
              <w:jc w:val="both"/>
              <w:rPr>
                <w:rFonts w:ascii="Calibri" w:eastAsia="Times New Roman" w:hAnsi="Calibri" w:cs="Times New Roman"/>
                <w:color w:val="000000"/>
                <w:sz w:val="20"/>
                <w:szCs w:val="20"/>
                <w:lang w:eastAsia="ru-RU"/>
              </w:rPr>
            </w:pPr>
            <w:r w:rsidRPr="006A12BD">
              <w:rPr>
                <w:rFonts w:ascii="Times New Roman" w:eastAsia="Times New Roman" w:hAnsi="Times New Roman" w:cs="Times New Roman"/>
                <w:b/>
                <w:bCs/>
                <w:color w:val="000000"/>
                <w:sz w:val="20"/>
                <w:szCs w:val="20"/>
                <w:lang w:eastAsia="ru-RU"/>
              </w:rPr>
              <w:t>Ход наблюдения</w:t>
            </w:r>
          </w:p>
          <w:p w:rsidR="00A001A9" w:rsidRPr="003F48E8" w:rsidRDefault="00A001A9" w:rsidP="00A001A9">
            <w:pPr>
              <w:shd w:val="clear" w:color="auto" w:fill="FFFFFF"/>
              <w:rPr>
                <w:rFonts w:ascii="Calibri" w:eastAsia="Times New Roman" w:hAnsi="Calibri" w:cs="Times New Roman"/>
                <w:color w:val="000000"/>
                <w:sz w:val="20"/>
                <w:szCs w:val="20"/>
                <w:lang w:eastAsia="ru-RU"/>
              </w:rPr>
            </w:pPr>
            <w:r w:rsidRPr="003F48E8">
              <w:rPr>
                <w:rFonts w:ascii="Times New Roman" w:eastAsia="Times New Roman" w:hAnsi="Times New Roman" w:cs="Times New Roman"/>
                <w:color w:val="000000"/>
                <w:sz w:val="20"/>
                <w:szCs w:val="20"/>
                <w:lang w:eastAsia="ru-RU"/>
              </w:rPr>
              <w:t>В канаве с водою талой</w:t>
            </w:r>
          </w:p>
          <w:p w:rsidR="00A001A9" w:rsidRPr="003F48E8" w:rsidRDefault="00A001A9" w:rsidP="00A001A9">
            <w:pPr>
              <w:shd w:val="clear" w:color="auto" w:fill="FFFFFF"/>
              <w:rPr>
                <w:rFonts w:ascii="Calibri" w:eastAsia="Times New Roman" w:hAnsi="Calibri" w:cs="Times New Roman"/>
                <w:color w:val="000000"/>
                <w:sz w:val="20"/>
                <w:szCs w:val="20"/>
                <w:lang w:eastAsia="ru-RU"/>
              </w:rPr>
            </w:pPr>
            <w:r w:rsidRPr="003F48E8">
              <w:rPr>
                <w:rFonts w:ascii="Times New Roman" w:eastAsia="Times New Roman" w:hAnsi="Times New Roman" w:cs="Times New Roman"/>
                <w:color w:val="000000"/>
                <w:sz w:val="20"/>
                <w:szCs w:val="20"/>
                <w:lang w:eastAsia="ru-RU"/>
              </w:rPr>
              <w:lastRenderedPageBreak/>
              <w:t>Плещется воробей,</w:t>
            </w:r>
          </w:p>
          <w:p w:rsidR="00A001A9" w:rsidRPr="003F48E8" w:rsidRDefault="00A001A9" w:rsidP="00A001A9">
            <w:pPr>
              <w:shd w:val="clear" w:color="auto" w:fill="FFFFFF"/>
              <w:rPr>
                <w:rFonts w:ascii="Calibri" w:eastAsia="Times New Roman" w:hAnsi="Calibri" w:cs="Times New Roman"/>
                <w:color w:val="000000"/>
                <w:sz w:val="20"/>
                <w:szCs w:val="20"/>
                <w:lang w:eastAsia="ru-RU"/>
              </w:rPr>
            </w:pPr>
            <w:r w:rsidRPr="003F48E8">
              <w:rPr>
                <w:rFonts w:ascii="Times New Roman" w:eastAsia="Times New Roman" w:hAnsi="Times New Roman" w:cs="Times New Roman"/>
                <w:color w:val="000000"/>
                <w:sz w:val="20"/>
                <w:szCs w:val="20"/>
                <w:lang w:eastAsia="ru-RU"/>
              </w:rPr>
              <w:t>У темной ольхи я встала,</w:t>
            </w:r>
          </w:p>
          <w:p w:rsidR="00A001A9" w:rsidRPr="003F48E8" w:rsidRDefault="00A001A9" w:rsidP="00A001A9">
            <w:pPr>
              <w:shd w:val="clear" w:color="auto" w:fill="FFFFFF"/>
              <w:rPr>
                <w:rFonts w:ascii="Calibri" w:eastAsia="Times New Roman" w:hAnsi="Calibri" w:cs="Times New Roman"/>
                <w:color w:val="000000"/>
                <w:sz w:val="20"/>
                <w:szCs w:val="20"/>
                <w:lang w:eastAsia="ru-RU"/>
              </w:rPr>
            </w:pPr>
            <w:r w:rsidRPr="003F48E8">
              <w:rPr>
                <w:rFonts w:ascii="Times New Roman" w:eastAsia="Times New Roman" w:hAnsi="Times New Roman" w:cs="Times New Roman"/>
                <w:color w:val="000000"/>
                <w:sz w:val="20"/>
                <w:szCs w:val="20"/>
                <w:lang w:eastAsia="ru-RU"/>
              </w:rPr>
              <w:t>Смотрю из-за голых ветвей. </w:t>
            </w:r>
          </w:p>
          <w:p w:rsidR="00A001A9" w:rsidRPr="003F48E8" w:rsidRDefault="00A001A9" w:rsidP="00A001A9">
            <w:pPr>
              <w:shd w:val="clear" w:color="auto" w:fill="FFFFFF"/>
              <w:rPr>
                <w:rFonts w:ascii="Calibri" w:eastAsia="Times New Roman" w:hAnsi="Calibri" w:cs="Times New Roman"/>
                <w:color w:val="000000"/>
                <w:sz w:val="20"/>
                <w:szCs w:val="20"/>
                <w:lang w:eastAsia="ru-RU"/>
              </w:rPr>
            </w:pPr>
            <w:r w:rsidRPr="003F48E8">
              <w:rPr>
                <w:rFonts w:ascii="Times New Roman" w:eastAsia="Times New Roman" w:hAnsi="Times New Roman" w:cs="Times New Roman"/>
                <w:color w:val="000000"/>
                <w:sz w:val="20"/>
                <w:szCs w:val="20"/>
                <w:lang w:eastAsia="ru-RU"/>
              </w:rPr>
              <w:t>Как беззаботный мальчишка,</w:t>
            </w:r>
          </w:p>
          <w:p w:rsidR="00A001A9" w:rsidRPr="003F48E8" w:rsidRDefault="00A001A9" w:rsidP="00A001A9">
            <w:pPr>
              <w:shd w:val="clear" w:color="auto" w:fill="FFFFFF"/>
              <w:rPr>
                <w:rFonts w:ascii="Calibri" w:eastAsia="Times New Roman" w:hAnsi="Calibri" w:cs="Times New Roman"/>
                <w:color w:val="000000"/>
                <w:sz w:val="20"/>
                <w:szCs w:val="20"/>
                <w:lang w:eastAsia="ru-RU"/>
              </w:rPr>
            </w:pPr>
            <w:r w:rsidRPr="003F48E8">
              <w:rPr>
                <w:rFonts w:ascii="Times New Roman" w:eastAsia="Times New Roman" w:hAnsi="Times New Roman" w:cs="Times New Roman"/>
                <w:color w:val="000000"/>
                <w:sz w:val="20"/>
                <w:szCs w:val="20"/>
                <w:lang w:eastAsia="ru-RU"/>
              </w:rPr>
              <w:t>С головкой он хочет нырнуть...</w:t>
            </w:r>
          </w:p>
          <w:p w:rsidR="00A001A9" w:rsidRPr="003F48E8" w:rsidRDefault="00A001A9" w:rsidP="00A001A9">
            <w:pPr>
              <w:shd w:val="clear" w:color="auto" w:fill="FFFFFF"/>
              <w:rPr>
                <w:rFonts w:ascii="Calibri" w:eastAsia="Times New Roman" w:hAnsi="Calibri" w:cs="Times New Roman"/>
                <w:color w:val="000000"/>
                <w:sz w:val="20"/>
                <w:szCs w:val="20"/>
                <w:lang w:eastAsia="ru-RU"/>
              </w:rPr>
            </w:pPr>
            <w:r w:rsidRPr="003F48E8">
              <w:rPr>
                <w:rFonts w:ascii="Times New Roman" w:eastAsia="Times New Roman" w:hAnsi="Times New Roman" w:cs="Times New Roman"/>
                <w:color w:val="000000"/>
                <w:sz w:val="20"/>
                <w:szCs w:val="20"/>
                <w:lang w:eastAsia="ru-RU"/>
              </w:rPr>
              <w:t>Задорный, лихой воробьишка —</w:t>
            </w:r>
          </w:p>
          <w:p w:rsidR="00A001A9" w:rsidRPr="003F48E8" w:rsidRDefault="00A001A9" w:rsidP="00A001A9">
            <w:pPr>
              <w:shd w:val="clear" w:color="auto" w:fill="FFFFFF"/>
              <w:rPr>
                <w:rFonts w:ascii="Calibri" w:eastAsia="Times New Roman" w:hAnsi="Calibri" w:cs="Times New Roman"/>
                <w:color w:val="000000"/>
                <w:sz w:val="20"/>
                <w:szCs w:val="20"/>
                <w:lang w:eastAsia="ru-RU"/>
              </w:rPr>
            </w:pPr>
            <w:r w:rsidRPr="003F48E8">
              <w:rPr>
                <w:rFonts w:ascii="Times New Roman" w:eastAsia="Times New Roman" w:hAnsi="Times New Roman" w:cs="Times New Roman"/>
                <w:color w:val="000000"/>
                <w:sz w:val="20"/>
                <w:szCs w:val="20"/>
                <w:lang w:eastAsia="ru-RU"/>
              </w:rPr>
              <w:t>Боюсь я его спугнуть.</w:t>
            </w:r>
          </w:p>
          <w:p w:rsidR="00A001A9" w:rsidRPr="003F48E8" w:rsidRDefault="00A001A9" w:rsidP="00A001A9">
            <w:pPr>
              <w:shd w:val="clear" w:color="auto" w:fill="FFFFFF"/>
              <w:rPr>
                <w:rFonts w:ascii="Calibri" w:eastAsia="Times New Roman" w:hAnsi="Calibri" w:cs="Times New Roman"/>
                <w:color w:val="000000"/>
                <w:sz w:val="20"/>
                <w:szCs w:val="20"/>
                <w:lang w:eastAsia="ru-RU"/>
              </w:rPr>
            </w:pPr>
            <w:r w:rsidRPr="003F48E8">
              <w:rPr>
                <w:rFonts w:ascii="Times New Roman" w:eastAsia="Times New Roman" w:hAnsi="Times New Roman" w:cs="Times New Roman"/>
                <w:color w:val="000000"/>
                <w:sz w:val="20"/>
                <w:szCs w:val="20"/>
                <w:lang w:eastAsia="ru-RU"/>
              </w:rPr>
              <w:t>Забыл он и голод, и стужу,</w:t>
            </w:r>
          </w:p>
          <w:p w:rsidR="00A001A9" w:rsidRPr="003F48E8" w:rsidRDefault="00A001A9" w:rsidP="00A001A9">
            <w:pPr>
              <w:shd w:val="clear" w:color="auto" w:fill="FFFFFF"/>
              <w:rPr>
                <w:rFonts w:ascii="Calibri" w:eastAsia="Times New Roman" w:hAnsi="Calibri" w:cs="Times New Roman"/>
                <w:color w:val="000000"/>
                <w:sz w:val="20"/>
                <w:szCs w:val="20"/>
                <w:lang w:eastAsia="ru-RU"/>
              </w:rPr>
            </w:pPr>
            <w:r w:rsidRPr="003F48E8">
              <w:rPr>
                <w:rFonts w:ascii="Times New Roman" w:eastAsia="Times New Roman" w:hAnsi="Times New Roman" w:cs="Times New Roman"/>
                <w:color w:val="000000"/>
                <w:sz w:val="20"/>
                <w:szCs w:val="20"/>
                <w:lang w:eastAsia="ru-RU"/>
              </w:rPr>
              <w:t>Забыл, как поземка мела.</w:t>
            </w:r>
          </w:p>
          <w:p w:rsidR="00A001A9" w:rsidRPr="003F48E8" w:rsidRDefault="00A001A9" w:rsidP="00A001A9">
            <w:pPr>
              <w:shd w:val="clear" w:color="auto" w:fill="FFFFFF"/>
              <w:rPr>
                <w:rFonts w:ascii="Calibri" w:eastAsia="Times New Roman" w:hAnsi="Calibri" w:cs="Times New Roman"/>
                <w:color w:val="000000"/>
                <w:sz w:val="20"/>
                <w:szCs w:val="20"/>
                <w:lang w:eastAsia="ru-RU"/>
              </w:rPr>
            </w:pPr>
            <w:r w:rsidRPr="003F48E8">
              <w:rPr>
                <w:rFonts w:ascii="Times New Roman" w:eastAsia="Times New Roman" w:hAnsi="Times New Roman" w:cs="Times New Roman"/>
                <w:color w:val="000000"/>
                <w:sz w:val="20"/>
                <w:szCs w:val="20"/>
                <w:lang w:eastAsia="ru-RU"/>
              </w:rPr>
              <w:t>Он рад нынче солнечной луже</w:t>
            </w:r>
          </w:p>
          <w:p w:rsidR="00A001A9" w:rsidRPr="003F48E8" w:rsidRDefault="00A001A9" w:rsidP="00A001A9">
            <w:pPr>
              <w:shd w:val="clear" w:color="auto" w:fill="FFFFFF"/>
              <w:rPr>
                <w:rFonts w:ascii="Calibri" w:eastAsia="Times New Roman" w:hAnsi="Calibri" w:cs="Times New Roman"/>
                <w:color w:val="000000"/>
                <w:sz w:val="20"/>
                <w:szCs w:val="20"/>
                <w:lang w:eastAsia="ru-RU"/>
              </w:rPr>
            </w:pPr>
            <w:r w:rsidRPr="003F48E8">
              <w:rPr>
                <w:rFonts w:ascii="Times New Roman" w:eastAsia="Times New Roman" w:hAnsi="Times New Roman" w:cs="Times New Roman"/>
                <w:color w:val="000000"/>
                <w:sz w:val="20"/>
                <w:szCs w:val="20"/>
                <w:lang w:eastAsia="ru-RU"/>
              </w:rPr>
              <w:t>И каплям скупого тепла!</w:t>
            </w:r>
          </w:p>
          <w:p w:rsidR="00A001A9" w:rsidRPr="003F48E8" w:rsidRDefault="00A001A9" w:rsidP="00A001A9">
            <w:pPr>
              <w:shd w:val="clear" w:color="auto" w:fill="FFFFFF"/>
              <w:ind w:firstLine="450"/>
              <w:jc w:val="both"/>
              <w:rPr>
                <w:rFonts w:ascii="Calibri" w:eastAsia="Times New Roman" w:hAnsi="Calibri" w:cs="Times New Roman"/>
                <w:color w:val="000000"/>
                <w:sz w:val="20"/>
                <w:szCs w:val="20"/>
                <w:lang w:eastAsia="ru-RU"/>
              </w:rPr>
            </w:pPr>
            <w:r w:rsidRPr="006A12BD">
              <w:rPr>
                <w:rFonts w:ascii="Times New Roman" w:eastAsia="Times New Roman" w:hAnsi="Times New Roman" w:cs="Times New Roman"/>
                <w:i/>
                <w:iCs/>
                <w:color w:val="000000"/>
                <w:sz w:val="20"/>
                <w:szCs w:val="20"/>
                <w:lang w:eastAsia="ru-RU"/>
              </w:rPr>
              <w:t>Воспитатель задает детям вопросы: </w:t>
            </w:r>
            <w:r w:rsidRPr="003F48E8">
              <w:rPr>
                <w:rFonts w:ascii="Times New Roman" w:eastAsia="Times New Roman" w:hAnsi="Times New Roman" w:cs="Times New Roman"/>
                <w:color w:val="000000"/>
                <w:sz w:val="20"/>
                <w:szCs w:val="20"/>
                <w:lang w:eastAsia="ru-RU"/>
              </w:rPr>
              <w:t>Какие изменения произошли в жизни воробья с приходом весны? Где любят жить воробьи — в лесу или по соседству с человеком? Почему? Кого боятся воробьи? Чем они питаются весной? Как люди должны заботиться о птицах?</w:t>
            </w:r>
          </w:p>
          <w:p w:rsidR="00A001A9" w:rsidRPr="003F48E8" w:rsidRDefault="00A001A9" w:rsidP="00A001A9">
            <w:pPr>
              <w:shd w:val="clear" w:color="auto" w:fill="FFFFFF"/>
              <w:jc w:val="both"/>
              <w:rPr>
                <w:rFonts w:ascii="Calibri" w:eastAsia="Times New Roman" w:hAnsi="Calibri" w:cs="Times New Roman"/>
                <w:color w:val="000000"/>
                <w:sz w:val="20"/>
                <w:szCs w:val="20"/>
                <w:lang w:eastAsia="ru-RU"/>
              </w:rPr>
            </w:pPr>
            <w:r w:rsidRPr="006A12BD">
              <w:rPr>
                <w:rFonts w:ascii="Times New Roman" w:eastAsia="Times New Roman" w:hAnsi="Times New Roman" w:cs="Times New Roman"/>
                <w:b/>
                <w:bCs/>
                <w:color w:val="000000"/>
                <w:sz w:val="20"/>
                <w:szCs w:val="20"/>
                <w:lang w:eastAsia="ru-RU"/>
              </w:rPr>
              <w:t>Трудовая деятельность</w:t>
            </w:r>
            <w:r w:rsidRPr="003F48E8">
              <w:rPr>
                <w:rFonts w:ascii="Times New Roman" w:eastAsia="Times New Roman" w:hAnsi="Times New Roman" w:cs="Times New Roman"/>
                <w:color w:val="000000"/>
                <w:sz w:val="20"/>
                <w:szCs w:val="20"/>
                <w:lang w:eastAsia="ru-RU"/>
              </w:rPr>
              <w:t>: Расчистка грядок на огороде от старых сорняков.</w:t>
            </w:r>
          </w:p>
          <w:p w:rsidR="00A001A9" w:rsidRPr="003F48E8" w:rsidRDefault="00A001A9" w:rsidP="00A001A9">
            <w:pPr>
              <w:shd w:val="clear" w:color="auto" w:fill="FFFFFF"/>
              <w:jc w:val="both"/>
              <w:rPr>
                <w:rFonts w:ascii="Calibri" w:eastAsia="Times New Roman" w:hAnsi="Calibri" w:cs="Times New Roman"/>
                <w:color w:val="000000"/>
                <w:sz w:val="20"/>
                <w:szCs w:val="20"/>
                <w:lang w:eastAsia="ru-RU"/>
              </w:rPr>
            </w:pPr>
            <w:r w:rsidRPr="006A12BD">
              <w:rPr>
                <w:rFonts w:ascii="Times New Roman" w:eastAsia="Times New Roman" w:hAnsi="Times New Roman" w:cs="Times New Roman"/>
                <w:b/>
                <w:bCs/>
                <w:i/>
                <w:iCs/>
                <w:color w:val="000000"/>
                <w:sz w:val="20"/>
                <w:szCs w:val="20"/>
                <w:lang w:eastAsia="ru-RU"/>
              </w:rPr>
              <w:t>Цель:</w:t>
            </w:r>
            <w:r w:rsidRPr="003F48E8">
              <w:rPr>
                <w:rFonts w:ascii="Times New Roman" w:eastAsia="Times New Roman" w:hAnsi="Times New Roman" w:cs="Times New Roman"/>
                <w:color w:val="000000"/>
                <w:sz w:val="20"/>
                <w:szCs w:val="20"/>
                <w:lang w:eastAsia="ru-RU"/>
              </w:rPr>
              <w:t> воспитывать трудолюбие, желание помогать взрослым.</w:t>
            </w:r>
          </w:p>
          <w:p w:rsidR="00A001A9" w:rsidRPr="003F48E8" w:rsidRDefault="00A001A9" w:rsidP="00A001A9">
            <w:pPr>
              <w:shd w:val="clear" w:color="auto" w:fill="FFFFFF"/>
              <w:jc w:val="both"/>
              <w:rPr>
                <w:rFonts w:ascii="Calibri" w:eastAsia="Times New Roman" w:hAnsi="Calibri" w:cs="Times New Roman"/>
                <w:color w:val="000000"/>
                <w:sz w:val="20"/>
                <w:szCs w:val="20"/>
                <w:lang w:eastAsia="ru-RU"/>
              </w:rPr>
            </w:pPr>
            <w:r w:rsidRPr="006A12BD">
              <w:rPr>
                <w:rFonts w:ascii="Times New Roman" w:eastAsia="Times New Roman" w:hAnsi="Times New Roman" w:cs="Times New Roman"/>
                <w:b/>
                <w:bCs/>
                <w:color w:val="000000"/>
                <w:sz w:val="20"/>
                <w:szCs w:val="20"/>
                <w:lang w:eastAsia="ru-RU"/>
              </w:rPr>
              <w:t>Подвижные игры</w:t>
            </w:r>
            <w:r w:rsidRPr="003F48E8">
              <w:rPr>
                <w:rFonts w:ascii="Times New Roman" w:eastAsia="Times New Roman" w:hAnsi="Times New Roman" w:cs="Times New Roman"/>
                <w:color w:val="000000"/>
                <w:sz w:val="20"/>
                <w:szCs w:val="20"/>
                <w:lang w:eastAsia="ru-RU"/>
              </w:rPr>
              <w:t>: «Перелет птиц».</w:t>
            </w:r>
          </w:p>
          <w:p w:rsidR="00A001A9" w:rsidRPr="003F48E8" w:rsidRDefault="00A001A9" w:rsidP="00A001A9">
            <w:pPr>
              <w:shd w:val="clear" w:color="auto" w:fill="FFFFFF"/>
              <w:jc w:val="both"/>
              <w:rPr>
                <w:rFonts w:ascii="Calibri" w:eastAsia="Times New Roman" w:hAnsi="Calibri" w:cs="Times New Roman"/>
                <w:color w:val="000000"/>
                <w:sz w:val="20"/>
                <w:szCs w:val="20"/>
                <w:lang w:eastAsia="ru-RU"/>
              </w:rPr>
            </w:pPr>
            <w:r w:rsidRPr="006A12BD">
              <w:rPr>
                <w:rFonts w:ascii="Times New Roman" w:eastAsia="Times New Roman" w:hAnsi="Times New Roman" w:cs="Times New Roman"/>
                <w:b/>
                <w:bCs/>
                <w:i/>
                <w:iCs/>
                <w:color w:val="000000"/>
                <w:sz w:val="20"/>
                <w:szCs w:val="20"/>
                <w:lang w:eastAsia="ru-RU"/>
              </w:rPr>
              <w:t>Цель:</w:t>
            </w:r>
            <w:r w:rsidRPr="003F48E8">
              <w:rPr>
                <w:rFonts w:ascii="Times New Roman" w:eastAsia="Times New Roman" w:hAnsi="Times New Roman" w:cs="Times New Roman"/>
                <w:color w:val="000000"/>
                <w:sz w:val="20"/>
                <w:szCs w:val="20"/>
                <w:lang w:eastAsia="ru-RU"/>
              </w:rPr>
              <w:t> учить бегать по всей площадке, не стоять у стенки, влезать на свободное место, уступая друг другу; слезать до конца, не спрыгивая; развивать ловкость, внимательность.</w:t>
            </w:r>
          </w:p>
          <w:p w:rsidR="00A001A9" w:rsidRPr="003F48E8" w:rsidRDefault="00A001A9" w:rsidP="00A001A9">
            <w:pPr>
              <w:shd w:val="clear" w:color="auto" w:fill="FFFFFF"/>
              <w:jc w:val="both"/>
              <w:rPr>
                <w:rFonts w:ascii="Calibri" w:eastAsia="Times New Roman" w:hAnsi="Calibri" w:cs="Times New Roman"/>
                <w:color w:val="000000"/>
                <w:sz w:val="20"/>
                <w:szCs w:val="20"/>
                <w:lang w:eastAsia="ru-RU"/>
              </w:rPr>
            </w:pPr>
            <w:r w:rsidRPr="003F48E8">
              <w:rPr>
                <w:rFonts w:ascii="Times New Roman" w:eastAsia="Times New Roman" w:hAnsi="Times New Roman" w:cs="Times New Roman"/>
                <w:color w:val="000000"/>
                <w:sz w:val="20"/>
                <w:szCs w:val="20"/>
                <w:lang w:eastAsia="ru-RU"/>
              </w:rPr>
              <w:lastRenderedPageBreak/>
              <w:t>«Мыши в кладовой».</w:t>
            </w:r>
          </w:p>
          <w:p w:rsidR="00A001A9" w:rsidRPr="003F48E8" w:rsidRDefault="00A001A9" w:rsidP="00A001A9">
            <w:pPr>
              <w:shd w:val="clear" w:color="auto" w:fill="FFFFFF"/>
              <w:jc w:val="both"/>
              <w:rPr>
                <w:rFonts w:ascii="Calibri" w:eastAsia="Times New Roman" w:hAnsi="Calibri" w:cs="Times New Roman"/>
                <w:color w:val="000000"/>
                <w:sz w:val="20"/>
                <w:szCs w:val="20"/>
                <w:lang w:eastAsia="ru-RU"/>
              </w:rPr>
            </w:pPr>
            <w:r w:rsidRPr="006A12BD">
              <w:rPr>
                <w:rFonts w:ascii="Times New Roman" w:eastAsia="Times New Roman" w:hAnsi="Times New Roman" w:cs="Times New Roman"/>
                <w:b/>
                <w:bCs/>
                <w:i/>
                <w:iCs/>
                <w:color w:val="000000"/>
                <w:sz w:val="20"/>
                <w:szCs w:val="20"/>
                <w:lang w:eastAsia="ru-RU"/>
              </w:rPr>
              <w:t>Цель</w:t>
            </w:r>
            <w:r w:rsidRPr="006A12BD">
              <w:rPr>
                <w:rFonts w:ascii="Times New Roman" w:eastAsia="Times New Roman" w:hAnsi="Times New Roman" w:cs="Times New Roman"/>
                <w:b/>
                <w:bCs/>
                <w:color w:val="000000"/>
                <w:sz w:val="20"/>
                <w:szCs w:val="20"/>
                <w:lang w:eastAsia="ru-RU"/>
              </w:rPr>
              <w:t>:</w:t>
            </w:r>
            <w:r w:rsidRPr="003F48E8">
              <w:rPr>
                <w:rFonts w:ascii="Times New Roman" w:eastAsia="Times New Roman" w:hAnsi="Times New Roman" w:cs="Times New Roman"/>
                <w:color w:val="000000"/>
                <w:sz w:val="20"/>
                <w:szCs w:val="20"/>
                <w:lang w:eastAsia="ru-RU"/>
              </w:rPr>
              <w:t> тренировать в пролезании под дугу или веревку.</w:t>
            </w:r>
          </w:p>
          <w:p w:rsidR="00A001A9" w:rsidRPr="003F48E8" w:rsidRDefault="00A001A9" w:rsidP="00A001A9">
            <w:pPr>
              <w:shd w:val="clear" w:color="auto" w:fill="FFFFFF"/>
              <w:jc w:val="both"/>
              <w:rPr>
                <w:rFonts w:ascii="Calibri" w:eastAsia="Times New Roman" w:hAnsi="Calibri" w:cs="Times New Roman"/>
                <w:color w:val="000000"/>
                <w:sz w:val="20"/>
                <w:szCs w:val="20"/>
                <w:lang w:eastAsia="ru-RU"/>
              </w:rPr>
            </w:pPr>
            <w:r w:rsidRPr="006A12BD">
              <w:rPr>
                <w:rFonts w:ascii="Times New Roman" w:eastAsia="Times New Roman" w:hAnsi="Times New Roman" w:cs="Times New Roman"/>
                <w:b/>
                <w:bCs/>
                <w:color w:val="000000"/>
                <w:sz w:val="20"/>
                <w:szCs w:val="20"/>
                <w:lang w:eastAsia="ru-RU"/>
              </w:rPr>
              <w:t>Индивидуальная работа</w:t>
            </w:r>
            <w:r w:rsidRPr="003F48E8">
              <w:rPr>
                <w:rFonts w:ascii="Times New Roman" w:eastAsia="Times New Roman" w:hAnsi="Times New Roman" w:cs="Times New Roman"/>
                <w:color w:val="000000"/>
                <w:sz w:val="20"/>
                <w:szCs w:val="20"/>
                <w:lang w:eastAsia="ru-RU"/>
              </w:rPr>
              <w:t>: Развитие движений.</w:t>
            </w:r>
          </w:p>
          <w:p w:rsidR="00A001A9" w:rsidRPr="00A001A9" w:rsidRDefault="00A001A9" w:rsidP="00A001A9">
            <w:pPr>
              <w:shd w:val="clear" w:color="auto" w:fill="FFFFFF"/>
              <w:jc w:val="both"/>
              <w:rPr>
                <w:rFonts w:ascii="Times New Roman" w:eastAsia="Times New Roman" w:hAnsi="Times New Roman" w:cs="Times New Roman"/>
                <w:color w:val="000000"/>
                <w:sz w:val="20"/>
                <w:szCs w:val="20"/>
                <w:lang w:eastAsia="ru-RU"/>
              </w:rPr>
            </w:pPr>
            <w:r w:rsidRPr="006A12BD">
              <w:rPr>
                <w:rFonts w:ascii="Times New Roman" w:eastAsia="Times New Roman" w:hAnsi="Times New Roman" w:cs="Times New Roman"/>
                <w:b/>
                <w:bCs/>
                <w:i/>
                <w:iCs/>
                <w:color w:val="000000"/>
                <w:sz w:val="20"/>
                <w:szCs w:val="20"/>
                <w:lang w:eastAsia="ru-RU"/>
              </w:rPr>
              <w:t>Цель:</w:t>
            </w:r>
            <w:r w:rsidRPr="003F48E8">
              <w:rPr>
                <w:rFonts w:ascii="Times New Roman" w:eastAsia="Times New Roman" w:hAnsi="Times New Roman" w:cs="Times New Roman"/>
                <w:color w:val="000000"/>
                <w:sz w:val="20"/>
                <w:szCs w:val="20"/>
                <w:lang w:eastAsia="ru-RU"/>
              </w:rPr>
              <w:t> совершенствовать навыки катания об</w:t>
            </w:r>
            <w:r>
              <w:rPr>
                <w:rFonts w:ascii="Times New Roman" w:eastAsia="Times New Roman" w:hAnsi="Times New Roman" w:cs="Times New Roman"/>
                <w:color w:val="000000"/>
                <w:sz w:val="20"/>
                <w:szCs w:val="20"/>
                <w:lang w:eastAsia="ru-RU"/>
              </w:rPr>
              <w:t>руча в произвольном направлении(Амир,Арслан)</w:t>
            </w:r>
          </w:p>
          <w:p w:rsidR="00A001A9" w:rsidRPr="006A12BD" w:rsidRDefault="00A001A9" w:rsidP="00A001A9">
            <w:pPr>
              <w:contextualSpacing/>
              <w:jc w:val="both"/>
              <w:rPr>
                <w:rFonts w:ascii="Times New Roman" w:eastAsia="Calibri" w:hAnsi="Times New Roman" w:cs="Times New Roman"/>
                <w:bCs/>
                <w:sz w:val="20"/>
                <w:szCs w:val="20"/>
              </w:rPr>
            </w:pPr>
          </w:p>
        </w:tc>
        <w:tc>
          <w:tcPr>
            <w:tcW w:w="2410" w:type="dxa"/>
            <w:gridSpan w:val="3"/>
          </w:tcPr>
          <w:p w:rsidR="00A001A9" w:rsidRPr="006A12BD" w:rsidRDefault="00A001A9" w:rsidP="00A001A9">
            <w:pPr>
              <w:contextualSpacing/>
              <w:jc w:val="both"/>
              <w:rPr>
                <w:rFonts w:ascii="Times New Roman" w:eastAsia="Calibri" w:hAnsi="Times New Roman" w:cs="Times New Roman"/>
                <w:bCs/>
                <w:sz w:val="20"/>
                <w:szCs w:val="20"/>
              </w:rPr>
            </w:pPr>
          </w:p>
        </w:tc>
        <w:tc>
          <w:tcPr>
            <w:tcW w:w="2551" w:type="dxa"/>
            <w:gridSpan w:val="2"/>
          </w:tcPr>
          <w:p w:rsidR="00A001A9" w:rsidRPr="006A12BD" w:rsidRDefault="00A001A9" w:rsidP="00A001A9">
            <w:pPr>
              <w:shd w:val="clear" w:color="auto" w:fill="FFFFFF"/>
              <w:jc w:val="center"/>
              <w:rPr>
                <w:rFonts w:ascii="Calibri" w:eastAsia="Times New Roman" w:hAnsi="Calibri" w:cs="Times New Roman"/>
                <w:color w:val="000000"/>
                <w:sz w:val="20"/>
                <w:szCs w:val="20"/>
                <w:lang w:eastAsia="ru-RU"/>
              </w:rPr>
            </w:pPr>
            <w:r w:rsidRPr="006A12BD">
              <w:rPr>
                <w:rFonts w:ascii="Times New Roman" w:eastAsia="Times New Roman" w:hAnsi="Times New Roman" w:cs="Times New Roman"/>
                <w:b/>
                <w:bCs/>
                <w:color w:val="000000"/>
                <w:sz w:val="20"/>
                <w:szCs w:val="20"/>
                <w:lang w:eastAsia="ru-RU"/>
              </w:rPr>
              <w:t>Наблюдение за собакой</w:t>
            </w:r>
          </w:p>
          <w:p w:rsidR="00A001A9" w:rsidRPr="006A12BD" w:rsidRDefault="00A001A9" w:rsidP="00A001A9">
            <w:pPr>
              <w:shd w:val="clear" w:color="auto" w:fill="FFFFFF"/>
              <w:jc w:val="both"/>
              <w:rPr>
                <w:rFonts w:ascii="Calibri" w:eastAsia="Times New Roman" w:hAnsi="Calibri" w:cs="Times New Roman"/>
                <w:color w:val="000000"/>
                <w:sz w:val="20"/>
                <w:szCs w:val="20"/>
                <w:lang w:eastAsia="ru-RU"/>
              </w:rPr>
            </w:pPr>
            <w:r w:rsidRPr="006A12BD">
              <w:rPr>
                <w:rFonts w:ascii="Times New Roman" w:eastAsia="Times New Roman" w:hAnsi="Times New Roman" w:cs="Times New Roman"/>
                <w:b/>
                <w:bCs/>
                <w:i/>
                <w:iCs/>
                <w:color w:val="000000"/>
                <w:sz w:val="20"/>
                <w:szCs w:val="20"/>
                <w:lang w:eastAsia="ru-RU"/>
              </w:rPr>
              <w:t>Цель</w:t>
            </w:r>
            <w:r w:rsidRPr="006A12BD">
              <w:rPr>
                <w:rFonts w:ascii="Times New Roman" w:eastAsia="Times New Roman" w:hAnsi="Times New Roman" w:cs="Times New Roman"/>
                <w:i/>
                <w:iCs/>
                <w:color w:val="000000"/>
                <w:sz w:val="20"/>
                <w:szCs w:val="20"/>
                <w:lang w:eastAsia="ru-RU"/>
              </w:rPr>
              <w:t>:  </w:t>
            </w:r>
            <w:r w:rsidRPr="006A12BD">
              <w:rPr>
                <w:rFonts w:ascii="Times New Roman" w:eastAsia="Times New Roman" w:hAnsi="Times New Roman" w:cs="Times New Roman"/>
                <w:color w:val="000000"/>
                <w:sz w:val="20"/>
                <w:szCs w:val="20"/>
                <w:lang w:eastAsia="ru-RU"/>
              </w:rPr>
              <w:t>систематизировать представления о жизни животных весной; учить отыскивать причины изменений в жизни животных, устанавливать причинно-следственные связи;  развивать доказательную речь;  воспитывать чувство ответственности за тех, кого приручили.</w:t>
            </w:r>
          </w:p>
          <w:p w:rsidR="00A001A9" w:rsidRPr="006A12BD" w:rsidRDefault="00A001A9" w:rsidP="00A001A9">
            <w:pPr>
              <w:shd w:val="clear" w:color="auto" w:fill="FFFFFF"/>
              <w:rPr>
                <w:rFonts w:ascii="Calibri" w:eastAsia="Times New Roman" w:hAnsi="Calibri" w:cs="Times New Roman"/>
                <w:color w:val="000000"/>
                <w:sz w:val="20"/>
                <w:szCs w:val="20"/>
                <w:lang w:eastAsia="ru-RU"/>
              </w:rPr>
            </w:pPr>
            <w:r w:rsidRPr="006A12BD">
              <w:rPr>
                <w:rFonts w:ascii="Times New Roman" w:eastAsia="Times New Roman" w:hAnsi="Times New Roman" w:cs="Times New Roman"/>
                <w:b/>
                <w:bCs/>
                <w:i/>
                <w:iCs/>
                <w:color w:val="000000"/>
                <w:sz w:val="20"/>
                <w:szCs w:val="20"/>
                <w:lang w:eastAsia="ru-RU"/>
              </w:rPr>
              <w:t>Ход наблюдения</w:t>
            </w:r>
          </w:p>
          <w:p w:rsidR="00A001A9" w:rsidRPr="006A12BD" w:rsidRDefault="00A001A9" w:rsidP="00A001A9">
            <w:pPr>
              <w:shd w:val="clear" w:color="auto" w:fill="FFFFFF"/>
              <w:rPr>
                <w:rFonts w:ascii="Calibri" w:eastAsia="Times New Roman" w:hAnsi="Calibri" w:cs="Times New Roman"/>
                <w:color w:val="000000"/>
                <w:sz w:val="20"/>
                <w:szCs w:val="20"/>
                <w:lang w:eastAsia="ru-RU"/>
              </w:rPr>
            </w:pPr>
            <w:r w:rsidRPr="006A12BD">
              <w:rPr>
                <w:rFonts w:ascii="Times New Roman" w:eastAsia="Times New Roman" w:hAnsi="Times New Roman" w:cs="Times New Roman"/>
                <w:color w:val="000000"/>
                <w:sz w:val="20"/>
                <w:szCs w:val="20"/>
                <w:lang w:eastAsia="ru-RU"/>
              </w:rPr>
              <w:t>Мой щенок похож немного</w:t>
            </w:r>
          </w:p>
          <w:p w:rsidR="00A001A9" w:rsidRPr="006A12BD" w:rsidRDefault="00A001A9" w:rsidP="00A001A9">
            <w:pPr>
              <w:shd w:val="clear" w:color="auto" w:fill="FFFFFF"/>
              <w:rPr>
                <w:rFonts w:ascii="Calibri" w:eastAsia="Times New Roman" w:hAnsi="Calibri" w:cs="Times New Roman"/>
                <w:color w:val="000000"/>
                <w:sz w:val="20"/>
                <w:szCs w:val="20"/>
                <w:lang w:eastAsia="ru-RU"/>
              </w:rPr>
            </w:pPr>
            <w:r w:rsidRPr="006A12BD">
              <w:rPr>
                <w:rFonts w:ascii="Times New Roman" w:eastAsia="Times New Roman" w:hAnsi="Times New Roman" w:cs="Times New Roman"/>
                <w:color w:val="000000"/>
                <w:sz w:val="20"/>
                <w:szCs w:val="20"/>
                <w:lang w:eastAsia="ru-RU"/>
              </w:rPr>
              <w:t>На бульдога и на дога,</w:t>
            </w:r>
          </w:p>
          <w:p w:rsidR="00A001A9" w:rsidRPr="006A12BD" w:rsidRDefault="00A001A9" w:rsidP="00A001A9">
            <w:pPr>
              <w:shd w:val="clear" w:color="auto" w:fill="FFFFFF"/>
              <w:rPr>
                <w:rFonts w:ascii="Calibri" w:eastAsia="Times New Roman" w:hAnsi="Calibri" w:cs="Times New Roman"/>
                <w:color w:val="000000"/>
                <w:sz w:val="20"/>
                <w:szCs w:val="20"/>
                <w:lang w:eastAsia="ru-RU"/>
              </w:rPr>
            </w:pPr>
            <w:r w:rsidRPr="006A12BD">
              <w:rPr>
                <w:rFonts w:ascii="Times New Roman" w:eastAsia="Times New Roman" w:hAnsi="Times New Roman" w:cs="Times New Roman"/>
                <w:color w:val="000000"/>
                <w:sz w:val="20"/>
                <w:szCs w:val="20"/>
                <w:lang w:eastAsia="ru-RU"/>
              </w:rPr>
              <w:t>На собаку-водолаза</w:t>
            </w:r>
          </w:p>
          <w:p w:rsidR="00A001A9" w:rsidRPr="006A12BD" w:rsidRDefault="00A001A9" w:rsidP="00A001A9">
            <w:pPr>
              <w:shd w:val="clear" w:color="auto" w:fill="FFFFFF"/>
              <w:rPr>
                <w:rFonts w:ascii="Calibri" w:eastAsia="Times New Roman" w:hAnsi="Calibri" w:cs="Times New Roman"/>
                <w:color w:val="000000"/>
                <w:sz w:val="20"/>
                <w:szCs w:val="20"/>
                <w:lang w:eastAsia="ru-RU"/>
              </w:rPr>
            </w:pPr>
            <w:r w:rsidRPr="006A12BD">
              <w:rPr>
                <w:rFonts w:ascii="Times New Roman" w:eastAsia="Times New Roman" w:hAnsi="Times New Roman" w:cs="Times New Roman"/>
                <w:color w:val="000000"/>
                <w:sz w:val="20"/>
                <w:szCs w:val="20"/>
                <w:lang w:eastAsia="ru-RU"/>
              </w:rPr>
              <w:lastRenderedPageBreak/>
              <w:t> И на всех овчарок сразу.</w:t>
            </w:r>
          </w:p>
          <w:p w:rsidR="00A001A9" w:rsidRPr="006A12BD" w:rsidRDefault="00A001A9" w:rsidP="00A001A9">
            <w:pPr>
              <w:shd w:val="clear" w:color="auto" w:fill="FFFFFF"/>
              <w:rPr>
                <w:rFonts w:ascii="Calibri" w:eastAsia="Times New Roman" w:hAnsi="Calibri" w:cs="Times New Roman"/>
                <w:color w:val="000000"/>
                <w:sz w:val="20"/>
                <w:szCs w:val="20"/>
                <w:lang w:eastAsia="ru-RU"/>
              </w:rPr>
            </w:pPr>
            <w:r w:rsidRPr="006A12BD">
              <w:rPr>
                <w:rFonts w:ascii="Times New Roman" w:eastAsia="Times New Roman" w:hAnsi="Times New Roman" w:cs="Times New Roman"/>
                <w:b/>
                <w:bCs/>
                <w:color w:val="000000"/>
                <w:sz w:val="20"/>
                <w:szCs w:val="20"/>
                <w:lang w:eastAsia="ru-RU"/>
              </w:rPr>
              <w:t>Воспитатель задает детям вопросы: </w:t>
            </w:r>
            <w:r w:rsidRPr="006A12BD">
              <w:rPr>
                <w:rFonts w:ascii="Times New Roman" w:eastAsia="Times New Roman" w:hAnsi="Times New Roman" w:cs="Times New Roman"/>
                <w:color w:val="000000"/>
                <w:sz w:val="20"/>
                <w:szCs w:val="20"/>
                <w:lang w:eastAsia="ru-RU"/>
              </w:rPr>
              <w:t>Как вам кажется: этот щенок — «мальчик» или «девочка»?</w:t>
            </w:r>
          </w:p>
          <w:p w:rsidR="00A001A9" w:rsidRPr="006A12BD" w:rsidRDefault="00A001A9" w:rsidP="00A001A9">
            <w:pPr>
              <w:shd w:val="clear" w:color="auto" w:fill="FFFFFF"/>
              <w:rPr>
                <w:rFonts w:ascii="Calibri" w:eastAsia="Times New Roman" w:hAnsi="Calibri" w:cs="Times New Roman"/>
                <w:color w:val="000000"/>
                <w:sz w:val="20"/>
                <w:szCs w:val="20"/>
                <w:lang w:eastAsia="ru-RU"/>
              </w:rPr>
            </w:pPr>
            <w:r w:rsidRPr="006A12BD">
              <w:rPr>
                <w:rFonts w:ascii="Times New Roman" w:eastAsia="Times New Roman" w:hAnsi="Times New Roman" w:cs="Times New Roman"/>
                <w:color w:val="000000"/>
                <w:sz w:val="20"/>
                <w:szCs w:val="20"/>
                <w:lang w:eastAsia="ru-RU"/>
              </w:rPr>
              <w:t>Какое имя (кличка) щенку подходит? Какое у щенка настроение?</w:t>
            </w:r>
          </w:p>
          <w:p w:rsidR="00A001A9" w:rsidRPr="006A12BD" w:rsidRDefault="00A001A9" w:rsidP="00A001A9">
            <w:pPr>
              <w:shd w:val="clear" w:color="auto" w:fill="FFFFFF"/>
              <w:jc w:val="both"/>
              <w:rPr>
                <w:rFonts w:ascii="Calibri" w:eastAsia="Times New Roman" w:hAnsi="Calibri" w:cs="Times New Roman"/>
                <w:color w:val="000000"/>
                <w:sz w:val="20"/>
                <w:szCs w:val="20"/>
                <w:lang w:eastAsia="ru-RU"/>
              </w:rPr>
            </w:pPr>
            <w:r w:rsidRPr="006A12BD">
              <w:rPr>
                <w:rFonts w:ascii="Times New Roman" w:eastAsia="Times New Roman" w:hAnsi="Times New Roman" w:cs="Times New Roman"/>
                <w:color w:val="000000"/>
                <w:sz w:val="20"/>
                <w:szCs w:val="20"/>
                <w:lang w:eastAsia="ru-RU"/>
              </w:rPr>
              <w:t>Чем, по-вашему, щенок больше всего любит заниматься? Собака, которую взяли в дом, признает вас хозяином.</w:t>
            </w:r>
          </w:p>
          <w:p w:rsidR="00A001A9" w:rsidRPr="006A12BD" w:rsidRDefault="00A001A9" w:rsidP="00A001A9">
            <w:pPr>
              <w:shd w:val="clear" w:color="auto" w:fill="FFFFFF"/>
              <w:jc w:val="both"/>
              <w:rPr>
                <w:rFonts w:ascii="Calibri" w:eastAsia="Times New Roman" w:hAnsi="Calibri" w:cs="Times New Roman"/>
                <w:color w:val="000000"/>
                <w:sz w:val="20"/>
                <w:szCs w:val="20"/>
                <w:lang w:eastAsia="ru-RU"/>
              </w:rPr>
            </w:pPr>
            <w:r w:rsidRPr="006A12BD">
              <w:rPr>
                <w:rFonts w:ascii="Times New Roman" w:eastAsia="Times New Roman" w:hAnsi="Times New Roman" w:cs="Times New Roman"/>
                <w:color w:val="000000"/>
                <w:sz w:val="20"/>
                <w:szCs w:val="20"/>
                <w:lang w:eastAsia="ru-RU"/>
              </w:rPr>
              <w:t>Она будет с вами везде, готова переносить ради вас любые лишения. Ведь собака — преданный друг человека. Но и мы должны помнить, что о ней нужно заботиться, правильно кормить и содержать. Но прежде всего нужно любить ее.</w:t>
            </w:r>
          </w:p>
          <w:p w:rsidR="00A001A9" w:rsidRPr="003F48E8" w:rsidRDefault="00A001A9" w:rsidP="00A001A9">
            <w:pPr>
              <w:shd w:val="clear" w:color="auto" w:fill="FFFFFF"/>
              <w:rPr>
                <w:rFonts w:ascii="Calibri" w:eastAsia="Times New Roman" w:hAnsi="Calibri" w:cs="Times New Roman"/>
                <w:color w:val="000000"/>
                <w:sz w:val="20"/>
                <w:szCs w:val="20"/>
                <w:lang w:eastAsia="ru-RU"/>
              </w:rPr>
            </w:pPr>
            <w:r w:rsidRPr="006A12BD">
              <w:rPr>
                <w:rFonts w:ascii="Times New Roman" w:eastAsia="Times New Roman" w:hAnsi="Times New Roman" w:cs="Times New Roman"/>
                <w:b/>
                <w:bCs/>
                <w:color w:val="000000"/>
                <w:sz w:val="20"/>
                <w:szCs w:val="20"/>
                <w:lang w:eastAsia="ru-RU"/>
              </w:rPr>
              <w:t>Трудовая деятельность:</w:t>
            </w:r>
            <w:r w:rsidRPr="003F48E8">
              <w:rPr>
                <w:rFonts w:ascii="Times New Roman" w:eastAsia="Times New Roman" w:hAnsi="Times New Roman" w:cs="Times New Roman"/>
                <w:color w:val="000000"/>
                <w:sz w:val="20"/>
                <w:szCs w:val="20"/>
                <w:lang w:eastAsia="ru-RU"/>
              </w:rPr>
              <w:t>  Сбор мусора на участке.</w:t>
            </w:r>
          </w:p>
          <w:p w:rsidR="00A001A9" w:rsidRPr="003F48E8" w:rsidRDefault="00A001A9" w:rsidP="00A001A9">
            <w:pPr>
              <w:shd w:val="clear" w:color="auto" w:fill="FFFFFF"/>
              <w:rPr>
                <w:rFonts w:ascii="Calibri" w:eastAsia="Times New Roman" w:hAnsi="Calibri" w:cs="Times New Roman"/>
                <w:color w:val="000000"/>
                <w:sz w:val="20"/>
                <w:szCs w:val="20"/>
                <w:lang w:eastAsia="ru-RU"/>
              </w:rPr>
            </w:pPr>
            <w:r w:rsidRPr="006A12BD">
              <w:rPr>
                <w:rFonts w:ascii="Times New Roman" w:eastAsia="Times New Roman" w:hAnsi="Times New Roman" w:cs="Times New Roman"/>
                <w:b/>
                <w:bCs/>
                <w:i/>
                <w:iCs/>
                <w:color w:val="000000"/>
                <w:sz w:val="20"/>
                <w:szCs w:val="20"/>
                <w:lang w:eastAsia="ru-RU"/>
              </w:rPr>
              <w:t>Цель:</w:t>
            </w:r>
            <w:r w:rsidRPr="003F48E8">
              <w:rPr>
                <w:rFonts w:ascii="Times New Roman" w:eastAsia="Times New Roman" w:hAnsi="Times New Roman" w:cs="Times New Roman"/>
                <w:color w:val="000000"/>
                <w:sz w:val="20"/>
                <w:szCs w:val="20"/>
                <w:lang w:eastAsia="ru-RU"/>
              </w:rPr>
              <w:t> воспитывать желание трудиться сообща.</w:t>
            </w:r>
          </w:p>
          <w:p w:rsidR="00A001A9" w:rsidRPr="003F48E8" w:rsidRDefault="00A001A9" w:rsidP="00A001A9">
            <w:pPr>
              <w:shd w:val="clear" w:color="auto" w:fill="FFFFFF"/>
              <w:rPr>
                <w:rFonts w:ascii="Calibri" w:eastAsia="Times New Roman" w:hAnsi="Calibri" w:cs="Times New Roman"/>
                <w:color w:val="000000"/>
                <w:sz w:val="20"/>
                <w:szCs w:val="20"/>
                <w:lang w:eastAsia="ru-RU"/>
              </w:rPr>
            </w:pPr>
            <w:r w:rsidRPr="006A12BD">
              <w:rPr>
                <w:rFonts w:ascii="Times New Roman" w:eastAsia="Times New Roman" w:hAnsi="Times New Roman" w:cs="Times New Roman"/>
                <w:b/>
                <w:bCs/>
                <w:color w:val="000000"/>
                <w:sz w:val="20"/>
                <w:szCs w:val="20"/>
                <w:lang w:eastAsia="ru-RU"/>
              </w:rPr>
              <w:t>Подвижные игры: </w:t>
            </w:r>
            <w:r w:rsidRPr="003F48E8">
              <w:rPr>
                <w:rFonts w:ascii="Times New Roman" w:eastAsia="Times New Roman" w:hAnsi="Times New Roman" w:cs="Times New Roman"/>
                <w:color w:val="000000"/>
                <w:sz w:val="20"/>
                <w:szCs w:val="20"/>
                <w:lang w:eastAsia="ru-RU"/>
              </w:rPr>
              <w:t>«Гуси-гуси», «Перенеси предметы».</w:t>
            </w:r>
          </w:p>
          <w:p w:rsidR="00A001A9" w:rsidRPr="003F48E8" w:rsidRDefault="00A001A9" w:rsidP="00A001A9">
            <w:pPr>
              <w:shd w:val="clear" w:color="auto" w:fill="FFFFFF"/>
              <w:rPr>
                <w:rFonts w:ascii="Calibri" w:eastAsia="Times New Roman" w:hAnsi="Calibri" w:cs="Times New Roman"/>
                <w:color w:val="000000"/>
                <w:sz w:val="20"/>
                <w:szCs w:val="20"/>
                <w:lang w:eastAsia="ru-RU"/>
              </w:rPr>
            </w:pPr>
            <w:r w:rsidRPr="006A12BD">
              <w:rPr>
                <w:rFonts w:ascii="Times New Roman" w:eastAsia="Times New Roman" w:hAnsi="Times New Roman" w:cs="Times New Roman"/>
                <w:b/>
                <w:bCs/>
                <w:i/>
                <w:iCs/>
                <w:color w:val="000000"/>
                <w:sz w:val="20"/>
                <w:szCs w:val="20"/>
                <w:lang w:eastAsia="ru-RU"/>
              </w:rPr>
              <w:t>Цель:</w:t>
            </w:r>
            <w:r w:rsidRPr="006A12BD">
              <w:rPr>
                <w:rFonts w:ascii="Times New Roman" w:eastAsia="Times New Roman" w:hAnsi="Times New Roman" w:cs="Times New Roman"/>
                <w:b/>
                <w:bCs/>
                <w:color w:val="000000"/>
                <w:sz w:val="20"/>
                <w:szCs w:val="20"/>
                <w:lang w:eastAsia="ru-RU"/>
              </w:rPr>
              <w:t> </w:t>
            </w:r>
            <w:r w:rsidRPr="006A12BD">
              <w:rPr>
                <w:rFonts w:ascii="Times New Roman" w:eastAsia="Times New Roman" w:hAnsi="Times New Roman" w:cs="Times New Roman"/>
                <w:color w:val="000000"/>
                <w:sz w:val="20"/>
                <w:szCs w:val="20"/>
                <w:lang w:eastAsia="ru-RU"/>
              </w:rPr>
              <w:t>учить по сигналу быстро бегать и переносить предметы по одному;</w:t>
            </w:r>
            <w:r w:rsidRPr="006A12BD">
              <w:rPr>
                <w:rFonts w:ascii="Times New Roman" w:eastAsia="Times New Roman" w:hAnsi="Times New Roman" w:cs="Times New Roman"/>
                <w:b/>
                <w:bCs/>
                <w:color w:val="000000"/>
                <w:sz w:val="20"/>
                <w:szCs w:val="20"/>
                <w:lang w:eastAsia="ru-RU"/>
              </w:rPr>
              <w:t> </w:t>
            </w:r>
            <w:r w:rsidRPr="006A12BD">
              <w:rPr>
                <w:rFonts w:ascii="Times New Roman" w:eastAsia="Times New Roman" w:hAnsi="Times New Roman" w:cs="Times New Roman"/>
                <w:color w:val="000000"/>
                <w:sz w:val="20"/>
                <w:szCs w:val="20"/>
                <w:lang w:eastAsia="ru-RU"/>
              </w:rPr>
              <w:t>развивать точность, быстроту, ловкость.</w:t>
            </w:r>
          </w:p>
          <w:p w:rsidR="00A001A9" w:rsidRPr="003F48E8" w:rsidRDefault="00A001A9" w:rsidP="00A001A9">
            <w:pPr>
              <w:shd w:val="clear" w:color="auto" w:fill="FFFFFF"/>
              <w:rPr>
                <w:rFonts w:ascii="Calibri" w:eastAsia="Times New Roman" w:hAnsi="Calibri" w:cs="Times New Roman"/>
                <w:color w:val="000000"/>
                <w:sz w:val="20"/>
                <w:szCs w:val="20"/>
                <w:lang w:eastAsia="ru-RU"/>
              </w:rPr>
            </w:pPr>
            <w:r w:rsidRPr="006A12BD">
              <w:rPr>
                <w:rFonts w:ascii="Times New Roman" w:eastAsia="Times New Roman" w:hAnsi="Times New Roman" w:cs="Times New Roman"/>
                <w:b/>
                <w:bCs/>
                <w:color w:val="000000"/>
                <w:sz w:val="20"/>
                <w:szCs w:val="20"/>
                <w:lang w:eastAsia="ru-RU"/>
              </w:rPr>
              <w:t>Индивидуальная работа</w:t>
            </w:r>
            <w:r w:rsidRPr="003F48E8">
              <w:rPr>
                <w:rFonts w:ascii="Times New Roman" w:eastAsia="Times New Roman" w:hAnsi="Times New Roman" w:cs="Times New Roman"/>
                <w:color w:val="000000"/>
                <w:sz w:val="20"/>
                <w:szCs w:val="20"/>
                <w:lang w:eastAsia="ru-RU"/>
              </w:rPr>
              <w:t>: Упражнение с мячом.</w:t>
            </w:r>
          </w:p>
          <w:p w:rsidR="00A001A9" w:rsidRPr="003F48E8" w:rsidRDefault="00A001A9" w:rsidP="00A001A9">
            <w:pPr>
              <w:shd w:val="clear" w:color="auto" w:fill="FFFFFF"/>
              <w:rPr>
                <w:rFonts w:ascii="Calibri" w:eastAsia="Times New Roman" w:hAnsi="Calibri" w:cs="Times New Roman"/>
                <w:color w:val="000000"/>
                <w:sz w:val="20"/>
                <w:szCs w:val="20"/>
                <w:lang w:eastAsia="ru-RU"/>
              </w:rPr>
            </w:pPr>
            <w:r w:rsidRPr="006A12BD">
              <w:rPr>
                <w:rFonts w:ascii="Times New Roman" w:eastAsia="Times New Roman" w:hAnsi="Times New Roman" w:cs="Times New Roman"/>
                <w:b/>
                <w:bCs/>
                <w:i/>
                <w:iCs/>
                <w:color w:val="000000"/>
                <w:sz w:val="20"/>
                <w:szCs w:val="20"/>
                <w:lang w:eastAsia="ru-RU"/>
              </w:rPr>
              <w:t>Цель:</w:t>
            </w:r>
            <w:r w:rsidRPr="003F48E8">
              <w:rPr>
                <w:rFonts w:ascii="Times New Roman" w:eastAsia="Times New Roman" w:hAnsi="Times New Roman" w:cs="Times New Roman"/>
                <w:color w:val="000000"/>
                <w:sz w:val="20"/>
                <w:szCs w:val="20"/>
                <w:lang w:eastAsia="ru-RU"/>
              </w:rPr>
              <w:t xml:space="preserve"> закреплять умение бросать </w:t>
            </w:r>
            <w:r>
              <w:rPr>
                <w:rFonts w:ascii="Times New Roman" w:eastAsia="Times New Roman" w:hAnsi="Times New Roman" w:cs="Times New Roman"/>
                <w:color w:val="000000"/>
                <w:sz w:val="20"/>
                <w:szCs w:val="20"/>
                <w:lang w:eastAsia="ru-RU"/>
              </w:rPr>
              <w:t>мяч вверх и ловить двумя руками(Агата,Нурик)</w:t>
            </w:r>
          </w:p>
          <w:p w:rsidR="00A001A9" w:rsidRPr="006A12BD" w:rsidRDefault="00A001A9" w:rsidP="00A001A9">
            <w:pPr>
              <w:shd w:val="clear" w:color="auto" w:fill="FFFFFF"/>
              <w:ind w:firstLine="360"/>
              <w:rPr>
                <w:rFonts w:ascii="Times New Roman" w:eastAsia="Calibri" w:hAnsi="Times New Roman" w:cs="Times New Roman"/>
                <w:b/>
                <w:bCs/>
                <w:sz w:val="20"/>
                <w:szCs w:val="20"/>
              </w:rPr>
            </w:pPr>
          </w:p>
        </w:tc>
        <w:tc>
          <w:tcPr>
            <w:tcW w:w="2693" w:type="dxa"/>
          </w:tcPr>
          <w:p w:rsidR="00A001A9" w:rsidRPr="006A12BD" w:rsidRDefault="00A001A9" w:rsidP="00A001A9">
            <w:pPr>
              <w:shd w:val="clear" w:color="auto" w:fill="FFFFFF"/>
              <w:jc w:val="center"/>
              <w:rPr>
                <w:rFonts w:ascii="Calibri" w:eastAsia="Times New Roman" w:hAnsi="Calibri" w:cs="Times New Roman"/>
                <w:color w:val="000000"/>
                <w:sz w:val="20"/>
                <w:szCs w:val="20"/>
                <w:lang w:eastAsia="ru-RU"/>
              </w:rPr>
            </w:pPr>
            <w:r w:rsidRPr="006A12BD">
              <w:rPr>
                <w:rFonts w:ascii="Times New Roman" w:eastAsia="Times New Roman" w:hAnsi="Times New Roman" w:cs="Times New Roman"/>
                <w:b/>
                <w:bCs/>
                <w:color w:val="000000"/>
                <w:sz w:val="20"/>
                <w:szCs w:val="20"/>
                <w:lang w:eastAsia="ru-RU"/>
              </w:rPr>
              <w:lastRenderedPageBreak/>
              <w:t>Наблюдение за работой дворника</w:t>
            </w:r>
          </w:p>
          <w:p w:rsidR="00A001A9" w:rsidRPr="006A12BD" w:rsidRDefault="00A001A9" w:rsidP="00A001A9">
            <w:pPr>
              <w:shd w:val="clear" w:color="auto" w:fill="FFFFFF"/>
              <w:ind w:firstLine="450"/>
              <w:rPr>
                <w:rFonts w:ascii="Calibri" w:eastAsia="Times New Roman" w:hAnsi="Calibri" w:cs="Times New Roman"/>
                <w:color w:val="000000"/>
                <w:sz w:val="20"/>
                <w:szCs w:val="20"/>
                <w:lang w:eastAsia="ru-RU"/>
              </w:rPr>
            </w:pPr>
            <w:r w:rsidRPr="006A12BD">
              <w:rPr>
                <w:rFonts w:ascii="Times New Roman" w:eastAsia="Times New Roman" w:hAnsi="Times New Roman" w:cs="Times New Roman"/>
                <w:b/>
                <w:bCs/>
                <w:i/>
                <w:iCs/>
                <w:color w:val="000000"/>
                <w:sz w:val="20"/>
                <w:szCs w:val="20"/>
                <w:lang w:eastAsia="ru-RU"/>
              </w:rPr>
              <w:t>Цель:</w:t>
            </w:r>
            <w:r w:rsidRPr="006A12BD">
              <w:rPr>
                <w:rFonts w:ascii="Times New Roman" w:eastAsia="Times New Roman" w:hAnsi="Times New Roman" w:cs="Times New Roman"/>
                <w:i/>
                <w:iCs/>
                <w:color w:val="000000"/>
                <w:sz w:val="20"/>
                <w:szCs w:val="20"/>
                <w:lang w:eastAsia="ru-RU"/>
              </w:rPr>
              <w:t> </w:t>
            </w:r>
            <w:r w:rsidRPr="006A12BD">
              <w:rPr>
                <w:rFonts w:ascii="Times New Roman" w:eastAsia="Times New Roman" w:hAnsi="Times New Roman" w:cs="Times New Roman"/>
                <w:color w:val="000000"/>
                <w:sz w:val="20"/>
                <w:szCs w:val="20"/>
                <w:lang w:eastAsia="ru-RU"/>
              </w:rPr>
              <w:t>активизировать познавательную деятельность;</w:t>
            </w:r>
            <w:r w:rsidRPr="006A12BD">
              <w:rPr>
                <w:rFonts w:ascii="Times New Roman" w:eastAsia="Times New Roman" w:hAnsi="Times New Roman" w:cs="Times New Roman"/>
                <w:i/>
                <w:iCs/>
                <w:color w:val="000000"/>
                <w:sz w:val="20"/>
                <w:szCs w:val="20"/>
                <w:lang w:eastAsia="ru-RU"/>
              </w:rPr>
              <w:t> </w:t>
            </w:r>
            <w:r w:rsidRPr="006A12BD">
              <w:rPr>
                <w:rFonts w:ascii="Times New Roman" w:eastAsia="Times New Roman" w:hAnsi="Times New Roman" w:cs="Times New Roman"/>
                <w:color w:val="000000"/>
                <w:sz w:val="20"/>
                <w:szCs w:val="20"/>
                <w:lang w:eastAsia="ru-RU"/>
              </w:rPr>
              <w:t>развивать умение видеть целесообразность трудовых действий;</w:t>
            </w:r>
            <w:r w:rsidRPr="006A12BD">
              <w:rPr>
                <w:rFonts w:ascii="Times New Roman" w:eastAsia="Times New Roman" w:hAnsi="Times New Roman" w:cs="Times New Roman"/>
                <w:i/>
                <w:iCs/>
                <w:color w:val="000000"/>
                <w:sz w:val="20"/>
                <w:szCs w:val="20"/>
                <w:lang w:eastAsia="ru-RU"/>
              </w:rPr>
              <w:t> </w:t>
            </w:r>
            <w:r w:rsidRPr="006A12BD">
              <w:rPr>
                <w:rFonts w:ascii="Times New Roman" w:eastAsia="Times New Roman" w:hAnsi="Times New Roman" w:cs="Times New Roman"/>
                <w:color w:val="000000"/>
                <w:sz w:val="20"/>
                <w:szCs w:val="20"/>
                <w:lang w:eastAsia="ru-RU"/>
              </w:rPr>
              <w:t>учить оценивать результаты труда.</w:t>
            </w:r>
          </w:p>
          <w:p w:rsidR="00A001A9" w:rsidRPr="006A12BD" w:rsidRDefault="00A001A9" w:rsidP="00A001A9">
            <w:pPr>
              <w:shd w:val="clear" w:color="auto" w:fill="FFFFFF"/>
              <w:rPr>
                <w:rFonts w:ascii="Calibri" w:eastAsia="Times New Roman" w:hAnsi="Calibri" w:cs="Times New Roman"/>
                <w:color w:val="000000"/>
                <w:sz w:val="20"/>
                <w:szCs w:val="20"/>
                <w:lang w:eastAsia="ru-RU"/>
              </w:rPr>
            </w:pPr>
            <w:r w:rsidRPr="006A12BD">
              <w:rPr>
                <w:rFonts w:ascii="Times New Roman" w:eastAsia="Times New Roman" w:hAnsi="Times New Roman" w:cs="Times New Roman"/>
                <w:b/>
                <w:bCs/>
                <w:color w:val="000000"/>
                <w:sz w:val="20"/>
                <w:szCs w:val="20"/>
                <w:lang w:eastAsia="ru-RU"/>
              </w:rPr>
              <w:t>Ход наблюдения</w:t>
            </w:r>
          </w:p>
          <w:p w:rsidR="00A001A9" w:rsidRPr="006A12BD" w:rsidRDefault="00A001A9" w:rsidP="00A001A9">
            <w:pPr>
              <w:shd w:val="clear" w:color="auto" w:fill="FFFFFF"/>
              <w:ind w:firstLine="450"/>
              <w:rPr>
                <w:rFonts w:ascii="Calibri" w:eastAsia="Times New Roman" w:hAnsi="Calibri" w:cs="Times New Roman"/>
                <w:color w:val="000000"/>
                <w:sz w:val="20"/>
                <w:szCs w:val="20"/>
                <w:lang w:eastAsia="ru-RU"/>
              </w:rPr>
            </w:pPr>
            <w:r w:rsidRPr="006A12BD">
              <w:rPr>
                <w:rFonts w:ascii="Times New Roman" w:eastAsia="Times New Roman" w:hAnsi="Times New Roman" w:cs="Times New Roman"/>
                <w:i/>
                <w:iCs/>
                <w:color w:val="000000"/>
                <w:sz w:val="20"/>
                <w:szCs w:val="20"/>
                <w:lang w:eastAsia="ru-RU"/>
              </w:rPr>
              <w:t>Воспитатель задает детям вопросы: </w:t>
            </w:r>
            <w:r w:rsidRPr="006A12BD">
              <w:rPr>
                <w:rFonts w:ascii="Times New Roman" w:eastAsia="Times New Roman" w:hAnsi="Times New Roman" w:cs="Times New Roman"/>
                <w:color w:val="000000"/>
                <w:sz w:val="20"/>
                <w:szCs w:val="20"/>
                <w:lang w:eastAsia="ru-RU"/>
              </w:rPr>
              <w:t xml:space="preserve">Кто обрезает деревья? Какие ветки он обрезает и чем? (Специальными ножницами — секатором.) С какой целью обрезают ветки у деревьев и кустарников? </w:t>
            </w:r>
            <w:r w:rsidRPr="006A12BD">
              <w:rPr>
                <w:rFonts w:ascii="Times New Roman" w:eastAsia="Times New Roman" w:hAnsi="Times New Roman" w:cs="Times New Roman"/>
                <w:color w:val="000000"/>
                <w:sz w:val="20"/>
                <w:szCs w:val="20"/>
                <w:lang w:eastAsia="ru-RU"/>
              </w:rPr>
              <w:lastRenderedPageBreak/>
              <w:t>(Придать форму, освободить от лишних или больных веток.) Почему профессия называется — дворник?</w:t>
            </w:r>
          </w:p>
          <w:p w:rsidR="00A001A9" w:rsidRPr="006A12BD" w:rsidRDefault="00A001A9" w:rsidP="00A001A9">
            <w:pPr>
              <w:shd w:val="clear" w:color="auto" w:fill="FFFFFF"/>
              <w:rPr>
                <w:rFonts w:ascii="Calibri" w:eastAsia="Times New Roman" w:hAnsi="Calibri" w:cs="Times New Roman"/>
                <w:color w:val="000000"/>
                <w:sz w:val="20"/>
                <w:szCs w:val="20"/>
                <w:lang w:eastAsia="ru-RU"/>
              </w:rPr>
            </w:pPr>
            <w:r w:rsidRPr="006A12BD">
              <w:rPr>
                <w:rFonts w:ascii="Times New Roman" w:eastAsia="Times New Roman" w:hAnsi="Times New Roman" w:cs="Times New Roman"/>
                <w:b/>
                <w:bCs/>
                <w:color w:val="000000"/>
                <w:sz w:val="20"/>
                <w:szCs w:val="20"/>
                <w:lang w:eastAsia="ru-RU"/>
              </w:rPr>
              <w:t>Трудовая деятельность</w:t>
            </w:r>
            <w:r w:rsidRPr="006A12BD">
              <w:rPr>
                <w:rFonts w:ascii="Times New Roman" w:eastAsia="Times New Roman" w:hAnsi="Times New Roman" w:cs="Times New Roman"/>
                <w:color w:val="000000"/>
                <w:sz w:val="20"/>
                <w:szCs w:val="20"/>
                <w:lang w:eastAsia="ru-RU"/>
              </w:rPr>
              <w:t>: Уборка обрезанных дворником веток в определенное место.</w:t>
            </w:r>
          </w:p>
          <w:p w:rsidR="00A001A9" w:rsidRPr="006A12BD" w:rsidRDefault="00A001A9" w:rsidP="00A001A9">
            <w:pPr>
              <w:shd w:val="clear" w:color="auto" w:fill="FFFFFF"/>
              <w:rPr>
                <w:rFonts w:ascii="Calibri" w:eastAsia="Times New Roman" w:hAnsi="Calibri" w:cs="Times New Roman"/>
                <w:color w:val="000000"/>
                <w:sz w:val="20"/>
                <w:szCs w:val="20"/>
                <w:lang w:eastAsia="ru-RU"/>
              </w:rPr>
            </w:pPr>
            <w:r w:rsidRPr="006A12BD">
              <w:rPr>
                <w:rFonts w:ascii="Times New Roman" w:eastAsia="Times New Roman" w:hAnsi="Times New Roman" w:cs="Times New Roman"/>
                <w:b/>
                <w:bCs/>
                <w:i/>
                <w:iCs/>
                <w:color w:val="000000"/>
                <w:sz w:val="20"/>
                <w:szCs w:val="20"/>
                <w:lang w:eastAsia="ru-RU"/>
              </w:rPr>
              <w:t>Цель:</w:t>
            </w:r>
            <w:r w:rsidRPr="006A12BD">
              <w:rPr>
                <w:rFonts w:ascii="Times New Roman" w:eastAsia="Times New Roman" w:hAnsi="Times New Roman" w:cs="Times New Roman"/>
                <w:color w:val="000000"/>
                <w:sz w:val="20"/>
                <w:szCs w:val="20"/>
                <w:lang w:eastAsia="ru-RU"/>
              </w:rPr>
              <w:t> учить работать сообща, добиваться выполнения цели общими усилиями.</w:t>
            </w:r>
          </w:p>
          <w:p w:rsidR="00A001A9" w:rsidRPr="006A12BD" w:rsidRDefault="00A001A9" w:rsidP="00A001A9">
            <w:pPr>
              <w:shd w:val="clear" w:color="auto" w:fill="FFFFFF"/>
              <w:rPr>
                <w:rFonts w:ascii="Calibri" w:eastAsia="Times New Roman" w:hAnsi="Calibri" w:cs="Times New Roman"/>
                <w:color w:val="000000"/>
                <w:sz w:val="20"/>
                <w:szCs w:val="20"/>
                <w:lang w:eastAsia="ru-RU"/>
              </w:rPr>
            </w:pPr>
            <w:r w:rsidRPr="006A12BD">
              <w:rPr>
                <w:rFonts w:ascii="Times New Roman" w:eastAsia="Times New Roman" w:hAnsi="Times New Roman" w:cs="Times New Roman"/>
                <w:b/>
                <w:bCs/>
                <w:color w:val="000000"/>
                <w:sz w:val="20"/>
                <w:szCs w:val="20"/>
                <w:lang w:eastAsia="ru-RU"/>
              </w:rPr>
              <w:t>Подвижные игры</w:t>
            </w:r>
            <w:r w:rsidRPr="006A12BD">
              <w:rPr>
                <w:rFonts w:ascii="Times New Roman" w:eastAsia="Times New Roman" w:hAnsi="Times New Roman" w:cs="Times New Roman"/>
                <w:color w:val="000000"/>
                <w:sz w:val="20"/>
                <w:szCs w:val="20"/>
                <w:lang w:eastAsia="ru-RU"/>
              </w:rPr>
              <w:t>: «Ворона и воробей».</w:t>
            </w:r>
          </w:p>
          <w:p w:rsidR="00A001A9" w:rsidRPr="006A12BD" w:rsidRDefault="00A001A9" w:rsidP="00A001A9">
            <w:pPr>
              <w:shd w:val="clear" w:color="auto" w:fill="FFFFFF"/>
              <w:rPr>
                <w:rFonts w:ascii="Calibri" w:eastAsia="Times New Roman" w:hAnsi="Calibri" w:cs="Times New Roman"/>
                <w:color w:val="000000"/>
                <w:sz w:val="20"/>
                <w:szCs w:val="20"/>
                <w:lang w:eastAsia="ru-RU"/>
              </w:rPr>
            </w:pPr>
            <w:r w:rsidRPr="006A12BD">
              <w:rPr>
                <w:rFonts w:ascii="Times New Roman" w:eastAsia="Times New Roman" w:hAnsi="Times New Roman" w:cs="Times New Roman"/>
                <w:b/>
                <w:bCs/>
                <w:i/>
                <w:iCs/>
                <w:color w:val="000000"/>
                <w:sz w:val="20"/>
                <w:szCs w:val="20"/>
                <w:lang w:eastAsia="ru-RU"/>
              </w:rPr>
              <w:t>Цель:</w:t>
            </w:r>
            <w:r w:rsidRPr="006A12BD">
              <w:rPr>
                <w:rFonts w:ascii="Times New Roman" w:eastAsia="Times New Roman" w:hAnsi="Times New Roman" w:cs="Times New Roman"/>
                <w:color w:val="000000"/>
                <w:sz w:val="20"/>
                <w:szCs w:val="20"/>
                <w:lang w:eastAsia="ru-RU"/>
              </w:rPr>
              <w:t> продолжать учить детей действовать по сигналу, ориентироваться в пространстве.</w:t>
            </w:r>
          </w:p>
          <w:p w:rsidR="00A001A9" w:rsidRPr="006A12BD" w:rsidRDefault="00A001A9" w:rsidP="00A001A9">
            <w:pPr>
              <w:shd w:val="clear" w:color="auto" w:fill="FFFFFF"/>
              <w:rPr>
                <w:rFonts w:ascii="Calibri" w:eastAsia="Times New Roman" w:hAnsi="Calibri" w:cs="Times New Roman"/>
                <w:color w:val="000000"/>
                <w:sz w:val="20"/>
                <w:szCs w:val="20"/>
                <w:lang w:eastAsia="ru-RU"/>
              </w:rPr>
            </w:pPr>
            <w:r w:rsidRPr="006A12BD">
              <w:rPr>
                <w:rFonts w:ascii="Times New Roman" w:eastAsia="Times New Roman" w:hAnsi="Times New Roman" w:cs="Times New Roman"/>
                <w:color w:val="000000"/>
                <w:sz w:val="20"/>
                <w:szCs w:val="20"/>
                <w:lang w:eastAsia="ru-RU"/>
              </w:rPr>
              <w:t>«Беги к флажку».</w:t>
            </w:r>
          </w:p>
          <w:p w:rsidR="00A001A9" w:rsidRPr="006A12BD" w:rsidRDefault="00A001A9" w:rsidP="00A001A9">
            <w:pPr>
              <w:shd w:val="clear" w:color="auto" w:fill="FFFFFF"/>
              <w:rPr>
                <w:rFonts w:ascii="Calibri" w:eastAsia="Times New Roman" w:hAnsi="Calibri" w:cs="Times New Roman"/>
                <w:color w:val="000000"/>
                <w:sz w:val="20"/>
                <w:szCs w:val="20"/>
                <w:lang w:eastAsia="ru-RU"/>
              </w:rPr>
            </w:pPr>
            <w:r w:rsidRPr="006A12BD">
              <w:rPr>
                <w:rFonts w:ascii="Times New Roman" w:eastAsia="Times New Roman" w:hAnsi="Times New Roman" w:cs="Times New Roman"/>
                <w:b/>
                <w:bCs/>
                <w:i/>
                <w:iCs/>
                <w:color w:val="000000"/>
                <w:sz w:val="20"/>
                <w:szCs w:val="20"/>
                <w:lang w:eastAsia="ru-RU"/>
              </w:rPr>
              <w:t>Цель</w:t>
            </w:r>
            <w:r w:rsidRPr="006A12BD">
              <w:rPr>
                <w:rFonts w:ascii="Times New Roman" w:eastAsia="Times New Roman" w:hAnsi="Times New Roman" w:cs="Times New Roman"/>
                <w:b/>
                <w:bCs/>
                <w:color w:val="000000"/>
                <w:sz w:val="20"/>
                <w:szCs w:val="20"/>
                <w:lang w:eastAsia="ru-RU"/>
              </w:rPr>
              <w:t>:</w:t>
            </w:r>
            <w:r w:rsidRPr="006A12BD">
              <w:rPr>
                <w:rFonts w:ascii="Times New Roman" w:eastAsia="Times New Roman" w:hAnsi="Times New Roman" w:cs="Times New Roman"/>
                <w:color w:val="000000"/>
                <w:sz w:val="20"/>
                <w:szCs w:val="20"/>
                <w:lang w:eastAsia="ru-RU"/>
              </w:rPr>
              <w:t> учить выполнять действия строго по сигналу воспитателя.</w:t>
            </w:r>
          </w:p>
          <w:p w:rsidR="00A001A9" w:rsidRPr="006A12BD" w:rsidRDefault="00A001A9" w:rsidP="00A001A9">
            <w:pPr>
              <w:shd w:val="clear" w:color="auto" w:fill="FFFFFF"/>
              <w:rPr>
                <w:rFonts w:ascii="Calibri" w:eastAsia="Times New Roman" w:hAnsi="Calibri" w:cs="Times New Roman"/>
                <w:color w:val="000000"/>
                <w:sz w:val="20"/>
                <w:szCs w:val="20"/>
                <w:lang w:eastAsia="ru-RU"/>
              </w:rPr>
            </w:pPr>
            <w:r w:rsidRPr="006A12BD">
              <w:rPr>
                <w:rFonts w:ascii="Times New Roman" w:eastAsia="Times New Roman" w:hAnsi="Times New Roman" w:cs="Times New Roman"/>
                <w:b/>
                <w:bCs/>
                <w:color w:val="000000"/>
                <w:sz w:val="20"/>
                <w:szCs w:val="20"/>
                <w:lang w:eastAsia="ru-RU"/>
              </w:rPr>
              <w:t>Индивидуальная работа</w:t>
            </w:r>
            <w:r w:rsidRPr="006A12BD">
              <w:rPr>
                <w:rFonts w:ascii="Times New Roman" w:eastAsia="Times New Roman" w:hAnsi="Times New Roman" w:cs="Times New Roman"/>
                <w:color w:val="000000"/>
                <w:sz w:val="20"/>
                <w:szCs w:val="20"/>
                <w:lang w:eastAsia="ru-RU"/>
              </w:rPr>
              <w:t>: Развитие движений.</w:t>
            </w:r>
          </w:p>
          <w:p w:rsidR="00A001A9" w:rsidRPr="006A12BD" w:rsidRDefault="00A001A9" w:rsidP="00A001A9">
            <w:pPr>
              <w:shd w:val="clear" w:color="auto" w:fill="FFFFFF"/>
              <w:rPr>
                <w:rFonts w:ascii="Calibri" w:eastAsia="Times New Roman" w:hAnsi="Calibri" w:cs="Times New Roman"/>
                <w:color w:val="000000"/>
                <w:sz w:val="20"/>
                <w:szCs w:val="20"/>
                <w:lang w:eastAsia="ru-RU"/>
              </w:rPr>
            </w:pPr>
            <w:r w:rsidRPr="006A12BD">
              <w:rPr>
                <w:rFonts w:ascii="Times New Roman" w:eastAsia="Times New Roman" w:hAnsi="Times New Roman" w:cs="Times New Roman"/>
                <w:b/>
                <w:bCs/>
                <w:i/>
                <w:iCs/>
                <w:color w:val="000000"/>
                <w:sz w:val="20"/>
                <w:szCs w:val="20"/>
                <w:lang w:eastAsia="ru-RU"/>
              </w:rPr>
              <w:t>Цель:</w:t>
            </w:r>
            <w:r w:rsidRPr="006A12BD">
              <w:rPr>
                <w:rFonts w:ascii="Times New Roman" w:eastAsia="Times New Roman" w:hAnsi="Times New Roman" w:cs="Times New Roman"/>
                <w:color w:val="000000"/>
                <w:sz w:val="20"/>
                <w:szCs w:val="20"/>
                <w:lang w:eastAsia="ru-RU"/>
              </w:rPr>
              <w:t> закреплять навыки метания предметов на дальность</w:t>
            </w:r>
            <w:r>
              <w:rPr>
                <w:rFonts w:ascii="Times New Roman" w:eastAsia="Times New Roman" w:hAnsi="Times New Roman" w:cs="Times New Roman"/>
                <w:color w:val="000000"/>
                <w:sz w:val="20"/>
                <w:szCs w:val="20"/>
                <w:lang w:eastAsia="ru-RU"/>
              </w:rPr>
              <w:t>(Илья,Артем Ш.)</w:t>
            </w:r>
          </w:p>
          <w:p w:rsidR="00A001A9" w:rsidRPr="006A12BD" w:rsidRDefault="00A001A9" w:rsidP="00A001A9">
            <w:pPr>
              <w:contextualSpacing/>
              <w:jc w:val="both"/>
              <w:rPr>
                <w:rFonts w:ascii="Times New Roman" w:eastAsia="Calibri" w:hAnsi="Times New Roman" w:cs="Times New Roman"/>
                <w:b/>
                <w:bCs/>
                <w:sz w:val="20"/>
                <w:szCs w:val="20"/>
              </w:rPr>
            </w:pPr>
          </w:p>
        </w:tc>
      </w:tr>
      <w:tr w:rsidR="00A001A9" w:rsidRPr="00B37B1F" w:rsidTr="00CC4346">
        <w:tc>
          <w:tcPr>
            <w:tcW w:w="1887" w:type="dxa"/>
          </w:tcPr>
          <w:p w:rsidR="00A001A9" w:rsidRPr="00B37B1F" w:rsidRDefault="00A001A9" w:rsidP="00A001A9">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lastRenderedPageBreak/>
              <w:t>Серуеннен қайту/</w:t>
            </w:r>
          </w:p>
          <w:p w:rsidR="00A001A9" w:rsidRPr="00B37B1F" w:rsidRDefault="00A001A9" w:rsidP="00A001A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Возвращение с прогулки</w:t>
            </w:r>
          </w:p>
        </w:tc>
        <w:tc>
          <w:tcPr>
            <w:tcW w:w="12396" w:type="dxa"/>
            <w:gridSpan w:val="9"/>
          </w:tcPr>
          <w:p w:rsidR="00A001A9" w:rsidRPr="00B37B1F" w:rsidRDefault="00A001A9" w:rsidP="00A001A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Кезекпен  шешіну, ойындар, балалардың еркін қызметі.</w:t>
            </w:r>
          </w:p>
          <w:p w:rsidR="00A001A9" w:rsidRPr="00B37B1F" w:rsidRDefault="00A001A9" w:rsidP="00A001A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Последовательное раздевание, игры, свободная деятельность детей.</w:t>
            </w:r>
            <w:r w:rsidRPr="00B37B1F">
              <w:rPr>
                <w:rFonts w:ascii="Times New Roman" w:eastAsia="Calibri" w:hAnsi="Times New Roman" w:cs="Times New Roman"/>
                <w:b/>
                <w:sz w:val="20"/>
                <w:szCs w:val="20"/>
                <w:lang w:val="kk-KZ"/>
              </w:rPr>
              <w:t xml:space="preserve"> </w:t>
            </w:r>
          </w:p>
          <w:p w:rsidR="00A001A9" w:rsidRPr="00561368" w:rsidRDefault="00561368" w:rsidP="00A001A9">
            <w:pPr>
              <w:contextualSpacing/>
              <w:jc w:val="both"/>
              <w:rPr>
                <w:rFonts w:ascii="Times New Roman" w:eastAsia="Calibri" w:hAnsi="Times New Roman" w:cs="Times New Roman"/>
                <w:i/>
                <w:sz w:val="16"/>
                <w:szCs w:val="20"/>
                <w:lang w:val="kk-KZ"/>
              </w:rPr>
            </w:pPr>
            <w:r w:rsidRPr="00561368">
              <w:rPr>
                <w:rFonts w:ascii="Times New Roman" w:hAnsi="Times New Roman" w:cs="Times New Roman"/>
                <w:sz w:val="20"/>
              </w:rPr>
              <w:t>Закреплять умение выворачивать снятую одежду на лицевую сторону, аккуратно ставить обувь</w:t>
            </w:r>
            <w:r w:rsidRPr="00561368">
              <w:rPr>
                <w:rFonts w:ascii="Times New Roman" w:eastAsia="Calibri" w:hAnsi="Times New Roman" w:cs="Times New Roman"/>
                <w:sz w:val="16"/>
                <w:szCs w:val="20"/>
              </w:rPr>
              <w:t xml:space="preserve"> </w:t>
            </w:r>
            <w:r w:rsidR="00A001A9" w:rsidRPr="00B37B1F">
              <w:rPr>
                <w:rFonts w:ascii="Times New Roman" w:eastAsia="Calibri" w:hAnsi="Times New Roman" w:cs="Times New Roman"/>
                <w:sz w:val="20"/>
                <w:szCs w:val="20"/>
              </w:rPr>
              <w:t xml:space="preserve">Цель: </w:t>
            </w:r>
            <w:r>
              <w:rPr>
                <w:rFonts w:ascii="Times New Roman" w:eastAsia="Calibri" w:hAnsi="Times New Roman" w:cs="Times New Roman"/>
                <w:sz w:val="20"/>
                <w:szCs w:val="20"/>
              </w:rPr>
              <w:t>умеет выворачивать одежду</w:t>
            </w:r>
            <w:r w:rsidR="00A001A9" w:rsidRPr="00B37B1F">
              <w:rPr>
                <w:rFonts w:ascii="Times New Roman" w:eastAsia="Calibri" w:hAnsi="Times New Roman" w:cs="Times New Roman"/>
                <w:i/>
                <w:sz w:val="20"/>
                <w:szCs w:val="20"/>
                <w:lang w:val="kk-KZ"/>
              </w:rPr>
              <w:t xml:space="preserve"> (коммукативная, самостоятельная игровая деятельность)</w:t>
            </w:r>
            <w:r>
              <w:rPr>
                <w:rFonts w:ascii="Times New Roman" w:hAnsi="Times New Roman" w:cs="Times New Roman"/>
                <w:sz w:val="24"/>
              </w:rPr>
              <w:t xml:space="preserve"> </w:t>
            </w:r>
            <w:r w:rsidRPr="00561368">
              <w:rPr>
                <w:rFonts w:ascii="Times New Roman" w:hAnsi="Times New Roman" w:cs="Times New Roman"/>
                <w:sz w:val="20"/>
              </w:rPr>
              <w:t>М. Зощенко «Глупая история»</w:t>
            </w:r>
          </w:p>
          <w:p w:rsidR="00A001A9" w:rsidRPr="002D4216" w:rsidRDefault="00A001A9" w:rsidP="00A001A9">
            <w:pPr>
              <w:rPr>
                <w:rFonts w:ascii="Times New Roman" w:hAnsi="Times New Roman" w:cs="Times New Roman"/>
                <w:b/>
                <w:sz w:val="20"/>
              </w:rPr>
            </w:pPr>
            <w:r w:rsidRPr="002D4216">
              <w:rPr>
                <w:rFonts w:ascii="Times New Roman" w:hAnsi="Times New Roman" w:cs="Times New Roman"/>
                <w:b/>
                <w:sz w:val="20"/>
              </w:rPr>
              <w:t>В раздевалке </w:t>
            </w:r>
          </w:p>
          <w:p w:rsidR="00A001A9" w:rsidRPr="00B37B1F" w:rsidRDefault="00561368" w:rsidP="00561368">
            <w:pPr>
              <w:rPr>
                <w:rFonts w:ascii="Times New Roman" w:eastAsia="Calibri" w:hAnsi="Times New Roman" w:cs="Times New Roman"/>
                <w:sz w:val="20"/>
                <w:szCs w:val="20"/>
                <w:lang w:val="kk-KZ"/>
              </w:rPr>
            </w:pPr>
            <w:r w:rsidRPr="00561368">
              <w:rPr>
                <w:rFonts w:ascii="Times New Roman" w:hAnsi="Times New Roman" w:cs="Times New Roman"/>
                <w:sz w:val="20"/>
              </w:rPr>
              <w:lastRenderedPageBreak/>
              <w:t>Маша варежку надела:</w:t>
            </w:r>
            <w:r w:rsidRPr="00561368">
              <w:rPr>
                <w:rFonts w:ascii="Times New Roman" w:hAnsi="Times New Roman" w:cs="Times New Roman"/>
                <w:sz w:val="20"/>
              </w:rPr>
              <w:br/>
              <w:t>-Ой, куда я пальчик дела?</w:t>
            </w:r>
            <w:r w:rsidRPr="00561368">
              <w:rPr>
                <w:rFonts w:ascii="Times New Roman" w:hAnsi="Times New Roman" w:cs="Times New Roman"/>
                <w:sz w:val="20"/>
              </w:rPr>
              <w:br/>
              <w:t>Нету пальчика, пропал,</w:t>
            </w:r>
            <w:r w:rsidRPr="00561368">
              <w:rPr>
                <w:rFonts w:ascii="Times New Roman" w:hAnsi="Times New Roman" w:cs="Times New Roman"/>
                <w:sz w:val="20"/>
              </w:rPr>
              <w:br/>
              <w:t>В свой домишко не попал.</w:t>
            </w:r>
            <w:r w:rsidRPr="00561368">
              <w:rPr>
                <w:rFonts w:ascii="Times New Roman" w:hAnsi="Times New Roman" w:cs="Times New Roman"/>
                <w:sz w:val="20"/>
              </w:rPr>
              <w:br/>
              <w:t>Маша варежку сняла:</w:t>
            </w:r>
            <w:r w:rsidRPr="00561368">
              <w:rPr>
                <w:rFonts w:ascii="Times New Roman" w:hAnsi="Times New Roman" w:cs="Times New Roman"/>
                <w:sz w:val="20"/>
              </w:rPr>
              <w:br/>
              <w:t>-Поглядите, я нашла!</w:t>
            </w:r>
            <w:r w:rsidRPr="00561368">
              <w:rPr>
                <w:rFonts w:ascii="Times New Roman" w:hAnsi="Times New Roman" w:cs="Times New Roman"/>
                <w:sz w:val="20"/>
              </w:rPr>
              <w:br/>
              <w:t>Ищешь, ищешь – и найдешь.</w:t>
            </w:r>
            <w:r w:rsidRPr="00561368">
              <w:rPr>
                <w:rFonts w:ascii="Times New Roman" w:hAnsi="Times New Roman" w:cs="Times New Roman"/>
                <w:sz w:val="20"/>
              </w:rPr>
              <w:br/>
              <w:t>Здравствуй, пальчик!</w:t>
            </w:r>
            <w:r w:rsidRPr="00561368">
              <w:rPr>
                <w:rFonts w:ascii="Times New Roman" w:hAnsi="Times New Roman" w:cs="Times New Roman"/>
                <w:sz w:val="20"/>
              </w:rPr>
              <w:br/>
              <w:t>- Как живешь?</w:t>
            </w:r>
            <w:r>
              <w:rPr>
                <w:rFonts w:ascii="Times New Roman" w:hAnsi="Times New Roman" w:cs="Times New Roman"/>
                <w:sz w:val="20"/>
              </w:rPr>
              <w:t>(</w:t>
            </w:r>
            <w:r w:rsidRPr="00CE74C3">
              <w:rPr>
                <w:rFonts w:ascii="Times New Roman" w:hAnsi="Times New Roman" w:cs="Times New Roman"/>
                <w:b/>
                <w:i/>
                <w:sz w:val="20"/>
              </w:rPr>
              <w:t xml:space="preserve"> </w:t>
            </w:r>
            <w:r w:rsidR="00A001A9" w:rsidRPr="00CE74C3">
              <w:rPr>
                <w:rFonts w:ascii="Times New Roman" w:hAnsi="Times New Roman" w:cs="Times New Roman"/>
                <w:b/>
                <w:i/>
                <w:sz w:val="20"/>
              </w:rPr>
              <w:t>художественная литература</w:t>
            </w:r>
            <w:r w:rsidR="00A001A9">
              <w:rPr>
                <w:rFonts w:ascii="Times New Roman" w:hAnsi="Times New Roman" w:cs="Times New Roman"/>
                <w:sz w:val="20"/>
              </w:rPr>
              <w:t xml:space="preserve"> )</w:t>
            </w:r>
            <w:r w:rsidR="00A001A9" w:rsidRPr="00B37B1F">
              <w:rPr>
                <w:rFonts w:ascii="Times New Roman" w:eastAsia="Calibri" w:hAnsi="Times New Roman" w:cs="Times New Roman"/>
                <w:i/>
                <w:sz w:val="20"/>
                <w:szCs w:val="20"/>
                <w:lang w:val="kk-KZ"/>
              </w:rPr>
              <w:t xml:space="preserve"> </w:t>
            </w:r>
          </w:p>
        </w:tc>
      </w:tr>
      <w:tr w:rsidR="00A001A9" w:rsidRPr="0005331B" w:rsidTr="00CC4346">
        <w:tc>
          <w:tcPr>
            <w:tcW w:w="1887" w:type="dxa"/>
          </w:tcPr>
          <w:p w:rsidR="00A001A9" w:rsidRPr="00B37B1F" w:rsidRDefault="00A001A9" w:rsidP="00A001A9">
            <w:pPr>
              <w:contextualSpacing/>
              <w:jc w:val="both"/>
              <w:rPr>
                <w:rFonts w:ascii="Times New Roman" w:eastAsia="Calibri" w:hAnsi="Times New Roman" w:cs="Times New Roman"/>
                <w:b/>
                <w:bCs/>
                <w:iCs/>
                <w:sz w:val="20"/>
                <w:szCs w:val="20"/>
              </w:rPr>
            </w:pPr>
            <w:r w:rsidRPr="00B37B1F">
              <w:rPr>
                <w:rFonts w:ascii="Times New Roman" w:eastAsia="Calibri" w:hAnsi="Times New Roman" w:cs="Times New Roman"/>
                <w:b/>
                <w:bCs/>
                <w:iCs/>
                <w:sz w:val="20"/>
                <w:szCs w:val="20"/>
                <w:lang w:val="kk-KZ"/>
              </w:rPr>
              <w:lastRenderedPageBreak/>
              <w:t>Түскі ас/</w:t>
            </w:r>
            <w:r w:rsidRPr="00B37B1F">
              <w:rPr>
                <w:rFonts w:ascii="Times New Roman" w:eastAsia="Calibri" w:hAnsi="Times New Roman" w:cs="Times New Roman"/>
                <w:b/>
                <w:bCs/>
                <w:iCs/>
                <w:sz w:val="20"/>
                <w:szCs w:val="20"/>
              </w:rPr>
              <w:t>Обед</w:t>
            </w:r>
          </w:p>
          <w:p w:rsidR="00A001A9" w:rsidRPr="00B37B1F" w:rsidRDefault="00A001A9" w:rsidP="00A001A9">
            <w:pPr>
              <w:contextualSpacing/>
              <w:jc w:val="both"/>
              <w:rPr>
                <w:rFonts w:ascii="Times New Roman" w:eastAsia="Calibri" w:hAnsi="Times New Roman" w:cs="Times New Roman"/>
                <w:b/>
                <w:bCs/>
                <w:iCs/>
                <w:sz w:val="20"/>
                <w:szCs w:val="20"/>
              </w:rPr>
            </w:pPr>
            <w:r w:rsidRPr="00B37B1F">
              <w:rPr>
                <w:rFonts w:ascii="Times New Roman" w:eastAsia="Calibri" w:hAnsi="Times New Roman" w:cs="Times New Roman"/>
                <w:b/>
                <w:bCs/>
                <w:iCs/>
                <w:sz w:val="20"/>
                <w:szCs w:val="20"/>
              </w:rPr>
              <w:t>Асханада</w:t>
            </w:r>
            <w:r w:rsidRPr="00B37B1F">
              <w:rPr>
                <w:rFonts w:ascii="Times New Roman" w:eastAsia="Calibri" w:hAnsi="Times New Roman" w:cs="Times New Roman"/>
                <w:b/>
                <w:sz w:val="20"/>
                <w:szCs w:val="20"/>
                <w:lang w:val="kk-KZ"/>
              </w:rPr>
              <w:t>ғ</w:t>
            </w:r>
            <w:r w:rsidRPr="00B37B1F">
              <w:rPr>
                <w:rFonts w:ascii="Times New Roman" w:eastAsia="Calibri" w:hAnsi="Times New Roman" w:cs="Times New Roman"/>
                <w:b/>
                <w:bCs/>
                <w:iCs/>
                <w:sz w:val="20"/>
                <w:szCs w:val="20"/>
              </w:rPr>
              <w:t>ы кезекш</w:t>
            </w:r>
            <w:r w:rsidRPr="00B37B1F">
              <w:rPr>
                <w:rFonts w:ascii="Times New Roman" w:eastAsia="Calibri" w:hAnsi="Times New Roman" w:cs="Times New Roman"/>
                <w:b/>
                <w:bCs/>
                <w:iCs/>
                <w:sz w:val="20"/>
                <w:szCs w:val="20"/>
                <w:lang w:val="en-US"/>
              </w:rPr>
              <w:t>i</w:t>
            </w:r>
            <w:r w:rsidRPr="00B37B1F">
              <w:rPr>
                <w:rFonts w:ascii="Times New Roman" w:eastAsia="Calibri" w:hAnsi="Times New Roman" w:cs="Times New Roman"/>
                <w:b/>
                <w:bCs/>
                <w:iCs/>
                <w:sz w:val="20"/>
                <w:szCs w:val="20"/>
              </w:rPr>
              <w:t>л</w:t>
            </w:r>
            <w:r w:rsidRPr="00B37B1F">
              <w:rPr>
                <w:rFonts w:ascii="Times New Roman" w:eastAsia="Calibri" w:hAnsi="Times New Roman" w:cs="Times New Roman"/>
                <w:b/>
                <w:bCs/>
                <w:iCs/>
                <w:sz w:val="20"/>
                <w:szCs w:val="20"/>
                <w:lang w:val="en-US"/>
              </w:rPr>
              <w:t>i</w:t>
            </w:r>
            <w:r w:rsidRPr="00B37B1F">
              <w:rPr>
                <w:rFonts w:ascii="Times New Roman" w:eastAsia="Calibri" w:hAnsi="Times New Roman" w:cs="Times New Roman"/>
                <w:b/>
                <w:bCs/>
                <w:iCs/>
                <w:sz w:val="20"/>
                <w:szCs w:val="20"/>
              </w:rPr>
              <w:t>к</w:t>
            </w:r>
          </w:p>
          <w:p w:rsidR="00A001A9" w:rsidRPr="00B37B1F" w:rsidRDefault="00A001A9" w:rsidP="00A001A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Дежурство по столовой</w:t>
            </w:r>
          </w:p>
        </w:tc>
        <w:tc>
          <w:tcPr>
            <w:tcW w:w="12396" w:type="dxa"/>
            <w:gridSpan w:val="9"/>
          </w:tcPr>
          <w:p w:rsidR="00A001A9" w:rsidRPr="00BE2A2C" w:rsidRDefault="00A001A9" w:rsidP="00A001A9">
            <w:pPr>
              <w:contextualSpacing/>
              <w:jc w:val="both"/>
              <w:rPr>
                <w:rFonts w:ascii="Times New Roman" w:eastAsia="Calibri" w:hAnsi="Times New Roman" w:cs="Times New Roman"/>
                <w:bCs/>
                <w:sz w:val="20"/>
                <w:szCs w:val="20"/>
                <w:lang w:val="kk-KZ"/>
              </w:rPr>
            </w:pPr>
            <w:r w:rsidRPr="00BE2A2C">
              <w:rPr>
                <w:rFonts w:ascii="Times New Roman" w:eastAsia="Calibri" w:hAnsi="Times New Roman" w:cs="Times New Roman"/>
                <w:bCs/>
                <w:sz w:val="20"/>
                <w:szCs w:val="20"/>
                <w:lang w:val="kk-KZ"/>
              </w:rPr>
              <w:t>Закрепление ранее усвоенных умений и повышение качества их выполнения.(правильное мытье рук, умение правильно вытирать руки, вешать полотенце на свое место)</w:t>
            </w:r>
          </w:p>
          <w:p w:rsidR="00A001A9" w:rsidRPr="00BE2A2C" w:rsidRDefault="00A001A9" w:rsidP="00A001A9">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t>Кран откройся</w:t>
            </w:r>
          </w:p>
          <w:p w:rsidR="00A001A9" w:rsidRPr="00BE2A2C" w:rsidRDefault="00A001A9" w:rsidP="00A001A9">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t>Носик с ручками умойся</w:t>
            </w:r>
          </w:p>
          <w:p w:rsidR="00A001A9" w:rsidRDefault="00A001A9" w:rsidP="00A001A9">
            <w:pPr>
              <w:contextualSpacing/>
              <w:jc w:val="both"/>
              <w:rPr>
                <w:rFonts w:ascii="Times New Roman" w:eastAsia="Calibri" w:hAnsi="Times New Roman" w:cs="Times New Roman"/>
                <w:b/>
                <w:bCs/>
                <w:i/>
                <w:sz w:val="20"/>
                <w:szCs w:val="20"/>
                <w:lang w:val="kk-KZ"/>
              </w:rPr>
            </w:pPr>
            <w:r w:rsidRPr="00BE2A2C">
              <w:rPr>
                <w:rFonts w:ascii="Times New Roman" w:eastAsia="Calibri" w:hAnsi="Times New Roman" w:cs="Times New Roman"/>
                <w:b/>
                <w:bCs/>
                <w:sz w:val="20"/>
                <w:szCs w:val="20"/>
                <w:lang w:val="kk-KZ"/>
              </w:rPr>
              <w:t>(</w:t>
            </w:r>
            <w:r w:rsidRPr="00BE2A2C">
              <w:rPr>
                <w:rFonts w:ascii="Times New Roman" w:eastAsia="Calibri" w:hAnsi="Times New Roman" w:cs="Times New Roman"/>
                <w:b/>
                <w:bCs/>
                <w:i/>
                <w:sz w:val="20"/>
                <w:szCs w:val="20"/>
                <w:lang w:val="kk-KZ"/>
              </w:rPr>
              <w:t>культурно-гигиенические навыки, самообслуживание)</w:t>
            </w:r>
          </w:p>
          <w:p w:rsidR="00A001A9" w:rsidRPr="00BE2A2C" w:rsidRDefault="00A001A9" w:rsidP="00A001A9">
            <w:pPr>
              <w:contextualSpacing/>
              <w:jc w:val="both"/>
              <w:rPr>
                <w:rFonts w:ascii="Times New Roman" w:eastAsia="Calibri" w:hAnsi="Times New Roman" w:cs="Times New Roman"/>
                <w:b/>
                <w:bCs/>
                <w:i/>
                <w:sz w:val="20"/>
                <w:szCs w:val="20"/>
              </w:rPr>
            </w:pPr>
            <w:r w:rsidRPr="00BE2A2C">
              <w:rPr>
                <w:rFonts w:ascii="Times New Roman" w:eastAsia="Calibri" w:hAnsi="Times New Roman" w:cs="Times New Roman"/>
                <w:b/>
                <w:bCs/>
                <w:i/>
                <w:sz w:val="20"/>
                <w:szCs w:val="20"/>
              </w:rPr>
              <w:t>Таза-чистый, сабын-мыло, ысты</w:t>
            </w:r>
            <w:r w:rsidRPr="00BE2A2C">
              <w:rPr>
                <w:rFonts w:ascii="Times New Roman" w:eastAsia="Calibri" w:hAnsi="Times New Roman" w:cs="Times New Roman"/>
                <w:b/>
                <w:bCs/>
                <w:i/>
                <w:sz w:val="20"/>
                <w:szCs w:val="20"/>
                <w:lang w:val="kk-KZ"/>
              </w:rPr>
              <w:t>қ</w:t>
            </w:r>
            <w:r w:rsidRPr="00BE2A2C">
              <w:rPr>
                <w:rFonts w:ascii="Times New Roman" w:eastAsia="Calibri" w:hAnsi="Times New Roman" w:cs="Times New Roman"/>
                <w:b/>
                <w:bCs/>
                <w:i/>
                <w:sz w:val="20"/>
                <w:szCs w:val="20"/>
              </w:rPr>
              <w:t>-горячий***</w:t>
            </w:r>
          </w:p>
          <w:p w:rsidR="00A001A9" w:rsidRPr="00BE2A2C" w:rsidRDefault="00A001A9" w:rsidP="00A001A9">
            <w:pPr>
              <w:contextualSpacing/>
              <w:jc w:val="both"/>
              <w:rPr>
                <w:rFonts w:ascii="Times New Roman" w:eastAsia="Calibri" w:hAnsi="Times New Roman" w:cs="Times New Roman"/>
                <w:bCs/>
                <w:sz w:val="20"/>
                <w:szCs w:val="20"/>
                <w:lang w:val="kk-KZ"/>
              </w:rPr>
            </w:pPr>
            <w:r w:rsidRPr="00BE2A2C">
              <w:rPr>
                <w:rFonts w:ascii="Times New Roman" w:eastAsia="Calibri" w:hAnsi="Times New Roman" w:cs="Times New Roman"/>
                <w:bCs/>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A001A9" w:rsidRPr="00BE2A2C" w:rsidRDefault="00A001A9" w:rsidP="00A001A9">
            <w:pPr>
              <w:contextualSpacing/>
              <w:jc w:val="both"/>
              <w:rPr>
                <w:rFonts w:ascii="Times New Roman" w:eastAsia="Calibri" w:hAnsi="Times New Roman" w:cs="Times New Roman"/>
                <w:bCs/>
                <w:sz w:val="20"/>
                <w:szCs w:val="20"/>
              </w:rPr>
            </w:pPr>
            <w:r w:rsidRPr="00BE2A2C">
              <w:rPr>
                <w:rFonts w:ascii="Times New Roman" w:eastAsia="Calibri" w:hAnsi="Times New Roman" w:cs="Times New Roman"/>
                <w:bCs/>
                <w:sz w:val="20"/>
                <w:szCs w:val="20"/>
              </w:rPr>
              <w:t xml:space="preserve">Привлечение внимания детей к пище; индивидуальная работа по воспитанию культуры еды; </w:t>
            </w:r>
          </w:p>
          <w:p w:rsidR="00A001A9" w:rsidRPr="00BE2A2C" w:rsidRDefault="00A001A9" w:rsidP="00A001A9">
            <w:pPr>
              <w:contextualSpacing/>
              <w:jc w:val="both"/>
              <w:rPr>
                <w:rFonts w:ascii="Times New Roman" w:eastAsia="Calibri" w:hAnsi="Times New Roman" w:cs="Times New Roman"/>
                <w:bCs/>
                <w:sz w:val="20"/>
                <w:szCs w:val="20"/>
              </w:rPr>
            </w:pPr>
            <w:r w:rsidRPr="00BE2A2C">
              <w:rPr>
                <w:rFonts w:ascii="Times New Roman" w:eastAsia="Calibri" w:hAnsi="Times New Roman" w:cs="Times New Roman"/>
                <w:bCs/>
                <w:sz w:val="20"/>
                <w:szCs w:val="20"/>
              </w:rPr>
              <w:t>Цель: закреплять умение есть аккуратно, брать пищу только ложкой, совершенствовать навыки культуры еды; приучать детей правильно держать ложку, есть и пить пищу не проливая, тщательно прожёвывать.</w:t>
            </w:r>
          </w:p>
          <w:p w:rsidR="00A001A9" w:rsidRPr="00BE2A2C" w:rsidRDefault="00A001A9" w:rsidP="00A001A9">
            <w:pPr>
              <w:contextualSpacing/>
              <w:jc w:val="both"/>
              <w:rPr>
                <w:rFonts w:ascii="Times New Roman" w:eastAsia="Calibri" w:hAnsi="Times New Roman" w:cs="Times New Roman"/>
                <w:bCs/>
                <w:sz w:val="20"/>
                <w:szCs w:val="20"/>
              </w:rPr>
            </w:pPr>
            <w:r w:rsidRPr="00BE2A2C">
              <w:rPr>
                <w:rFonts w:ascii="Times New Roman" w:eastAsia="Calibri" w:hAnsi="Times New Roman" w:cs="Times New Roman"/>
                <w:bCs/>
                <w:sz w:val="20"/>
                <w:szCs w:val="20"/>
                <w:lang w:val="kk-KZ"/>
              </w:rPr>
              <w:t>Работа дежурных (раскладывание столовых приборов, салфеток)</w:t>
            </w:r>
          </w:p>
          <w:p w:rsidR="00561368" w:rsidRDefault="00561368" w:rsidP="00561368">
            <w:pPr>
              <w:contextualSpacing/>
              <w:rPr>
                <w:rFonts w:ascii="Times New Roman" w:hAnsi="Times New Roman" w:cs="Times New Roman"/>
                <w:sz w:val="20"/>
              </w:rPr>
            </w:pPr>
            <w:r>
              <w:rPr>
                <w:rFonts w:ascii="Times New Roman" w:hAnsi="Times New Roman" w:cs="Times New Roman"/>
                <w:sz w:val="20"/>
              </w:rPr>
              <w:t>Е</w:t>
            </w:r>
            <w:r w:rsidRPr="00561368">
              <w:rPr>
                <w:rFonts w:ascii="Times New Roman" w:hAnsi="Times New Roman" w:cs="Times New Roman"/>
                <w:sz w:val="20"/>
              </w:rPr>
              <w:t>сли хочешь быть здоровым —</w:t>
            </w:r>
            <w:r w:rsidRPr="00561368">
              <w:rPr>
                <w:rFonts w:ascii="Times New Roman" w:hAnsi="Times New Roman" w:cs="Times New Roman"/>
                <w:sz w:val="20"/>
              </w:rPr>
              <w:br/>
              <w:t>Кушай булочки в столовой!</w:t>
            </w:r>
            <w:r w:rsidRPr="00561368">
              <w:rPr>
                <w:rFonts w:ascii="Times New Roman" w:hAnsi="Times New Roman" w:cs="Times New Roman"/>
                <w:sz w:val="20"/>
              </w:rPr>
              <w:br/>
              <w:t>Если хочешь стать атлетом —</w:t>
            </w:r>
            <w:r w:rsidRPr="00561368">
              <w:rPr>
                <w:rFonts w:ascii="Times New Roman" w:hAnsi="Times New Roman" w:cs="Times New Roman"/>
                <w:sz w:val="20"/>
              </w:rPr>
              <w:br/>
              <w:t>Кушай вкусные катлеты</w:t>
            </w:r>
            <w:r w:rsidRPr="00561368">
              <w:rPr>
                <w:rFonts w:ascii="Times New Roman" w:hAnsi="Times New Roman" w:cs="Times New Roman"/>
                <w:sz w:val="20"/>
              </w:rPr>
              <w:br/>
              <w:t>Или кашку с венегретом!</w:t>
            </w:r>
            <w:r w:rsidRPr="00561368">
              <w:rPr>
                <w:rFonts w:ascii="Times New Roman" w:hAnsi="Times New Roman" w:cs="Times New Roman"/>
                <w:sz w:val="20"/>
              </w:rPr>
              <w:br/>
              <w:t>Если и душа не в теле —</w:t>
            </w:r>
            <w:r w:rsidRPr="00561368">
              <w:rPr>
                <w:rFonts w:ascii="Times New Roman" w:hAnsi="Times New Roman" w:cs="Times New Roman"/>
                <w:sz w:val="20"/>
              </w:rPr>
              <w:br/>
              <w:t>Налетайте на тефтели!</w:t>
            </w:r>
            <w:r w:rsidRPr="00561368">
              <w:rPr>
                <w:rFonts w:ascii="Times New Roman" w:hAnsi="Times New Roman" w:cs="Times New Roman"/>
                <w:sz w:val="20"/>
              </w:rPr>
              <w:br/>
              <w:t>А с оценкой невезет —</w:t>
            </w:r>
            <w:r w:rsidRPr="00561368">
              <w:rPr>
                <w:rFonts w:ascii="Times New Roman" w:hAnsi="Times New Roman" w:cs="Times New Roman"/>
                <w:sz w:val="20"/>
              </w:rPr>
              <w:br/>
              <w:t>Вам поможет бутерброт</w:t>
            </w:r>
            <w:r w:rsidRPr="00561368">
              <w:rPr>
                <w:rFonts w:ascii="Times New Roman" w:hAnsi="Times New Roman" w:cs="Times New Roman"/>
                <w:sz w:val="20"/>
              </w:rPr>
              <w:br/>
              <w:t>Или яблочный компот!</w:t>
            </w:r>
          </w:p>
          <w:p w:rsidR="00A001A9" w:rsidRPr="00BE2A2C" w:rsidRDefault="00A001A9" w:rsidP="00561368">
            <w:pPr>
              <w:contextualSpacing/>
              <w:rPr>
                <w:rFonts w:ascii="Times New Roman" w:eastAsia="Calibri" w:hAnsi="Times New Roman" w:cs="Times New Roman"/>
                <w:bCs/>
                <w:sz w:val="20"/>
                <w:szCs w:val="20"/>
              </w:rPr>
            </w:pPr>
            <w:r w:rsidRPr="00BE2A2C">
              <w:rPr>
                <w:rFonts w:ascii="Times New Roman" w:eastAsia="Calibri" w:hAnsi="Times New Roman" w:cs="Times New Roman"/>
                <w:bCs/>
                <w:sz w:val="20"/>
                <w:szCs w:val="20"/>
                <w:lang w:val="kk-KZ"/>
              </w:rPr>
              <w:t>Әбден шайнап жеңдер-хорошо разжевывайте, салфеткамен сүртіңдер-вытрите салфеткой(</w:t>
            </w:r>
            <w:r w:rsidRPr="00BE2A2C">
              <w:rPr>
                <w:rFonts w:ascii="Times New Roman" w:eastAsia="Calibri" w:hAnsi="Times New Roman" w:cs="Times New Roman"/>
                <w:b/>
                <w:bCs/>
                <w:i/>
                <w:sz w:val="20"/>
                <w:szCs w:val="20"/>
                <w:lang w:val="kk-KZ"/>
              </w:rPr>
              <w:t>казахский язык</w:t>
            </w:r>
            <w:r w:rsidRPr="00BE2A2C">
              <w:rPr>
                <w:rFonts w:ascii="Times New Roman" w:eastAsia="Calibri" w:hAnsi="Times New Roman" w:cs="Times New Roman"/>
                <w:bCs/>
                <w:sz w:val="20"/>
                <w:szCs w:val="20"/>
                <w:lang w:val="kk-KZ"/>
              </w:rPr>
              <w:t>)***</w:t>
            </w:r>
          </w:p>
        </w:tc>
      </w:tr>
      <w:tr w:rsidR="00A001A9" w:rsidRPr="00B37B1F" w:rsidTr="00CC4346">
        <w:tc>
          <w:tcPr>
            <w:tcW w:w="1887" w:type="dxa"/>
          </w:tcPr>
          <w:p w:rsidR="00A001A9" w:rsidRPr="00B37B1F" w:rsidRDefault="00A001A9" w:rsidP="00A001A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Ұйықтау/ Дневной </w:t>
            </w:r>
            <w:r w:rsidRPr="00B37B1F">
              <w:rPr>
                <w:rFonts w:ascii="Times New Roman" w:eastAsia="Calibri" w:hAnsi="Times New Roman" w:cs="Times New Roman"/>
                <w:b/>
                <w:sz w:val="20"/>
                <w:szCs w:val="20"/>
              </w:rPr>
              <w:t>сон</w:t>
            </w:r>
          </w:p>
        </w:tc>
        <w:tc>
          <w:tcPr>
            <w:tcW w:w="2380" w:type="dxa"/>
            <w:gridSpan w:val="2"/>
          </w:tcPr>
          <w:p w:rsidR="00A001A9" w:rsidRPr="00CF7CC7" w:rsidRDefault="00A001A9" w:rsidP="00A001A9">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color w:val="000000" w:themeColor="text1"/>
                <w:sz w:val="20"/>
                <w:szCs w:val="20"/>
                <w:lang w:val="kk-KZ"/>
              </w:rPr>
              <w:t xml:space="preserve">Ертегі терапиясы Сказкотерапия   </w:t>
            </w:r>
          </w:p>
          <w:p w:rsidR="00A001A9" w:rsidRPr="00CF7CC7" w:rsidRDefault="00A001A9" w:rsidP="00A001A9">
            <w:pPr>
              <w:contextualSpacing/>
              <w:jc w:val="both"/>
              <w:rPr>
                <w:rFonts w:ascii="Times New Roman" w:hAnsi="Times New Roman" w:cs="Times New Roman"/>
                <w:b/>
                <w:bCs/>
                <w:i/>
                <w:color w:val="000000" w:themeColor="text1"/>
                <w:sz w:val="20"/>
                <w:szCs w:val="20"/>
              </w:rPr>
            </w:pPr>
            <w:r w:rsidRPr="00CF7CC7">
              <w:rPr>
                <w:rFonts w:ascii="Times New Roman" w:hAnsi="Times New Roman" w:cs="Times New Roman"/>
                <w:b/>
                <w:bCs/>
                <w:i/>
                <w:color w:val="000000" w:themeColor="text1"/>
                <w:sz w:val="20"/>
                <w:szCs w:val="20"/>
                <w:lang w:val="kk-KZ"/>
              </w:rPr>
              <w:t> </w:t>
            </w:r>
            <w:r w:rsidRPr="00CF7CC7">
              <w:rPr>
                <w:rFonts w:ascii="Times New Roman" w:hAnsi="Times New Roman" w:cs="Times New Roman"/>
                <w:b/>
                <w:bCs/>
                <w:i/>
                <w:color w:val="000000" w:themeColor="text1"/>
                <w:sz w:val="20"/>
                <w:szCs w:val="20"/>
              </w:rPr>
              <w:t>«</w:t>
            </w:r>
            <w:r w:rsidR="00561368">
              <w:rPr>
                <w:rFonts w:ascii="Times New Roman" w:hAnsi="Times New Roman" w:cs="Times New Roman"/>
                <w:bCs/>
                <w:color w:val="000000" w:themeColor="text1"/>
                <w:sz w:val="20"/>
                <w:szCs w:val="20"/>
              </w:rPr>
              <w:t>Мама спит</w:t>
            </w:r>
            <w:r w:rsidRPr="00CF7CC7">
              <w:rPr>
                <w:rFonts w:ascii="Times New Roman" w:hAnsi="Times New Roman" w:cs="Times New Roman"/>
                <w:b/>
                <w:bCs/>
                <w:i/>
                <w:color w:val="000000" w:themeColor="text1"/>
                <w:sz w:val="20"/>
                <w:szCs w:val="20"/>
              </w:rPr>
              <w:t>»</w:t>
            </w:r>
            <w:r>
              <w:rPr>
                <w:rFonts w:ascii="Times New Roman" w:hAnsi="Times New Roman" w:cs="Times New Roman"/>
                <w:b/>
                <w:bCs/>
                <w:i/>
                <w:color w:val="000000" w:themeColor="text1"/>
                <w:sz w:val="20"/>
                <w:szCs w:val="20"/>
              </w:rPr>
              <w:t>-</w:t>
            </w:r>
            <w:r w:rsidR="00561368">
              <w:rPr>
                <w:rFonts w:ascii="Times New Roman" w:hAnsi="Times New Roman" w:cs="Times New Roman"/>
                <w:b/>
                <w:bCs/>
                <w:i/>
                <w:color w:val="000000" w:themeColor="text1"/>
                <w:sz w:val="20"/>
                <w:szCs w:val="20"/>
              </w:rPr>
              <w:t>Е</w:t>
            </w:r>
            <w:r>
              <w:rPr>
                <w:rFonts w:ascii="Times New Roman" w:hAnsi="Times New Roman" w:cs="Times New Roman"/>
                <w:b/>
                <w:bCs/>
                <w:i/>
                <w:color w:val="000000" w:themeColor="text1"/>
                <w:sz w:val="20"/>
                <w:szCs w:val="20"/>
              </w:rPr>
              <w:t>.</w:t>
            </w:r>
            <w:r w:rsidR="00561368">
              <w:rPr>
                <w:rFonts w:ascii="Times New Roman" w:hAnsi="Times New Roman" w:cs="Times New Roman"/>
                <w:b/>
                <w:bCs/>
                <w:i/>
                <w:color w:val="000000" w:themeColor="text1"/>
                <w:sz w:val="20"/>
                <w:szCs w:val="20"/>
              </w:rPr>
              <w:t>Благинина</w:t>
            </w:r>
          </w:p>
          <w:p w:rsidR="00A001A9" w:rsidRPr="00CF7CC7" w:rsidRDefault="00A001A9" w:rsidP="00A001A9">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i/>
                <w:color w:val="000000" w:themeColor="text1"/>
                <w:sz w:val="20"/>
                <w:szCs w:val="20"/>
              </w:rPr>
              <w:t>(художественная литература)</w:t>
            </w:r>
          </w:p>
        </w:tc>
        <w:tc>
          <w:tcPr>
            <w:tcW w:w="2380" w:type="dxa"/>
            <w:gridSpan w:val="2"/>
          </w:tcPr>
          <w:p w:rsidR="00A001A9" w:rsidRPr="00CF7CC7" w:rsidRDefault="00A001A9" w:rsidP="00A001A9">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Музыкотерапия</w:t>
            </w:r>
          </w:p>
          <w:p w:rsidR="00A001A9" w:rsidRPr="00CF7CC7" w:rsidRDefault="00A001A9" w:rsidP="00A001A9">
            <w:pPr>
              <w:contextualSpacing/>
              <w:jc w:val="both"/>
              <w:rPr>
                <w:rFonts w:ascii="Times New Roman" w:hAnsi="Times New Roman" w:cs="Times New Roman"/>
                <w:color w:val="000000" w:themeColor="text1"/>
                <w:sz w:val="20"/>
                <w:szCs w:val="20"/>
                <w:shd w:val="clear" w:color="auto" w:fill="FFFFFF"/>
              </w:rPr>
            </w:pPr>
            <w:r w:rsidRPr="00CF7CC7">
              <w:rPr>
                <w:rFonts w:ascii="Times New Roman" w:hAnsi="Times New Roman" w:cs="Times New Roman"/>
                <w:i/>
                <w:iCs/>
                <w:color w:val="000000" w:themeColor="text1"/>
                <w:sz w:val="20"/>
                <w:szCs w:val="20"/>
                <w:bdr w:val="none" w:sz="0" w:space="0" w:color="auto" w:frame="1"/>
                <w:shd w:val="clear" w:color="auto" w:fill="FFFFFF"/>
              </w:rPr>
              <w:t>«</w:t>
            </w:r>
            <w:r w:rsidR="00811812">
              <w:rPr>
                <w:rFonts w:ascii="Times New Roman" w:hAnsi="Times New Roman" w:cs="Times New Roman"/>
                <w:i/>
                <w:iCs/>
                <w:color w:val="000000" w:themeColor="text1"/>
                <w:sz w:val="20"/>
                <w:szCs w:val="20"/>
                <w:bdr w:val="none" w:sz="0" w:space="0" w:color="auto" w:frame="1"/>
                <w:shd w:val="clear" w:color="auto" w:fill="FFFFFF"/>
              </w:rPr>
              <w:t>Музыка леса</w:t>
            </w:r>
            <w:r w:rsidRPr="00CF7CC7">
              <w:rPr>
                <w:rFonts w:ascii="Times New Roman" w:hAnsi="Times New Roman" w:cs="Times New Roman"/>
                <w:i/>
                <w:iCs/>
                <w:color w:val="000000" w:themeColor="text1"/>
                <w:sz w:val="20"/>
                <w:szCs w:val="20"/>
                <w:bdr w:val="none" w:sz="0" w:space="0" w:color="auto" w:frame="1"/>
                <w:shd w:val="clear" w:color="auto" w:fill="FFFFFF"/>
              </w:rPr>
              <w:t>»</w:t>
            </w:r>
            <w:r w:rsidRPr="00CF7CC7">
              <w:rPr>
                <w:rFonts w:ascii="Times New Roman" w:hAnsi="Times New Roman" w:cs="Times New Roman"/>
                <w:color w:val="000000" w:themeColor="text1"/>
                <w:sz w:val="20"/>
                <w:szCs w:val="20"/>
                <w:shd w:val="clear" w:color="auto" w:fill="FFFFFF"/>
              </w:rPr>
              <w:t> </w:t>
            </w:r>
          </w:p>
          <w:p w:rsidR="00A001A9" w:rsidRPr="00CF7CC7" w:rsidRDefault="00A001A9" w:rsidP="00A001A9">
            <w:pPr>
              <w:contextualSpacing/>
              <w:jc w:val="both"/>
              <w:rPr>
                <w:rFonts w:ascii="Times New Roman" w:hAnsi="Times New Roman" w:cs="Times New Roman"/>
                <w:bCs/>
                <w:color w:val="000000" w:themeColor="text1"/>
                <w:sz w:val="20"/>
                <w:szCs w:val="20"/>
                <w:lang w:val="kk-KZ"/>
              </w:rPr>
            </w:pPr>
            <w:r w:rsidRPr="00CF7CC7">
              <w:rPr>
                <w:rFonts w:ascii="Times New Roman" w:hAnsi="Times New Roman" w:cs="Times New Roman"/>
                <w:bCs/>
                <w:color w:val="000000" w:themeColor="text1"/>
                <w:sz w:val="20"/>
                <w:szCs w:val="20"/>
              </w:rPr>
              <w:t xml:space="preserve"> (</w:t>
            </w:r>
            <w:r w:rsidRPr="00CF7CC7">
              <w:rPr>
                <w:rFonts w:ascii="Times New Roman" w:hAnsi="Times New Roman" w:cs="Times New Roman"/>
                <w:b/>
                <w:bCs/>
                <w:i/>
                <w:color w:val="000000" w:themeColor="text1"/>
                <w:sz w:val="20"/>
                <w:szCs w:val="20"/>
              </w:rPr>
              <w:t>музыка****)</w:t>
            </w:r>
          </w:p>
        </w:tc>
        <w:tc>
          <w:tcPr>
            <w:tcW w:w="2380" w:type="dxa"/>
          </w:tcPr>
          <w:p w:rsidR="00A001A9" w:rsidRPr="00CF7CC7" w:rsidRDefault="00A001A9" w:rsidP="00A001A9">
            <w:pPr>
              <w:contextualSpacing/>
              <w:jc w:val="both"/>
              <w:rPr>
                <w:rFonts w:ascii="Times New Roman" w:hAnsi="Times New Roman" w:cs="Times New Roman"/>
                <w:b/>
                <w:bCs/>
                <w:color w:val="000000" w:themeColor="text1"/>
                <w:sz w:val="20"/>
                <w:szCs w:val="20"/>
                <w:lang w:val="kk-KZ"/>
              </w:rPr>
            </w:pPr>
          </w:p>
        </w:tc>
        <w:tc>
          <w:tcPr>
            <w:tcW w:w="2380" w:type="dxa"/>
            <w:gridSpan w:val="2"/>
          </w:tcPr>
          <w:p w:rsidR="00A001A9" w:rsidRPr="00CF7CC7" w:rsidRDefault="00A001A9" w:rsidP="00A001A9">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Музыкотерапия</w:t>
            </w:r>
          </w:p>
          <w:p w:rsidR="00A001A9" w:rsidRPr="00CF7CC7" w:rsidRDefault="00A001A9" w:rsidP="00A001A9">
            <w:pPr>
              <w:contextualSpacing/>
              <w:jc w:val="both"/>
              <w:rPr>
                <w:rFonts w:ascii="Times New Roman" w:hAnsi="Times New Roman" w:cs="Times New Roman"/>
                <w:bCs/>
                <w:color w:val="000000" w:themeColor="text1"/>
                <w:sz w:val="20"/>
                <w:szCs w:val="20"/>
              </w:rPr>
            </w:pPr>
            <w:r>
              <w:rPr>
                <w:rFonts w:ascii="Times New Roman" w:hAnsi="Times New Roman" w:cs="Times New Roman"/>
                <w:bCs/>
                <w:color w:val="000000" w:themeColor="text1"/>
                <w:sz w:val="20"/>
                <w:szCs w:val="20"/>
              </w:rPr>
              <w:t>«</w:t>
            </w:r>
            <w:r w:rsidR="00811812">
              <w:rPr>
                <w:rFonts w:ascii="Times New Roman" w:hAnsi="Times New Roman" w:cs="Times New Roman"/>
                <w:bCs/>
                <w:color w:val="000000" w:themeColor="text1"/>
                <w:sz w:val="20"/>
                <w:szCs w:val="20"/>
              </w:rPr>
              <w:t>Пение птиц в лесу</w:t>
            </w:r>
            <w:r>
              <w:rPr>
                <w:rFonts w:ascii="Times New Roman" w:hAnsi="Times New Roman" w:cs="Times New Roman"/>
                <w:bCs/>
                <w:color w:val="000000" w:themeColor="text1"/>
                <w:sz w:val="20"/>
                <w:szCs w:val="20"/>
              </w:rPr>
              <w:t>»</w:t>
            </w:r>
          </w:p>
          <w:p w:rsidR="00A001A9" w:rsidRPr="00CF7CC7" w:rsidRDefault="00A001A9" w:rsidP="00A001A9">
            <w:pPr>
              <w:contextualSpacing/>
              <w:jc w:val="both"/>
              <w:rPr>
                <w:rFonts w:ascii="Times New Roman" w:hAnsi="Times New Roman" w:cs="Times New Roman"/>
                <w:bCs/>
                <w:color w:val="000000" w:themeColor="text1"/>
                <w:sz w:val="20"/>
                <w:szCs w:val="20"/>
                <w:lang w:val="kk-KZ"/>
              </w:rPr>
            </w:pPr>
            <w:r w:rsidRPr="00CF7CC7">
              <w:rPr>
                <w:rFonts w:ascii="Times New Roman" w:hAnsi="Times New Roman" w:cs="Times New Roman"/>
                <w:b/>
                <w:bCs/>
                <w:i/>
                <w:color w:val="000000" w:themeColor="text1"/>
                <w:sz w:val="20"/>
                <w:szCs w:val="20"/>
              </w:rPr>
              <w:t>(музыка****)</w:t>
            </w:r>
          </w:p>
        </w:tc>
        <w:tc>
          <w:tcPr>
            <w:tcW w:w="2876" w:type="dxa"/>
            <w:gridSpan w:val="2"/>
          </w:tcPr>
          <w:p w:rsidR="00A001A9" w:rsidRPr="00CF7CC7" w:rsidRDefault="00A001A9" w:rsidP="00A001A9">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 xml:space="preserve">Ертегі терапиясы </w:t>
            </w:r>
          </w:p>
          <w:p w:rsidR="00A001A9" w:rsidRPr="00CF7CC7" w:rsidRDefault="00A001A9" w:rsidP="00A001A9">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 xml:space="preserve">Сказкотерапия   </w:t>
            </w:r>
          </w:p>
          <w:p w:rsidR="00A001A9" w:rsidRPr="007A7240" w:rsidRDefault="00A001A9" w:rsidP="00A001A9">
            <w:pPr>
              <w:contextualSpacing/>
              <w:jc w:val="both"/>
              <w:rPr>
                <w:rFonts w:ascii="Times New Roman" w:hAnsi="Times New Roman" w:cs="Times New Roman"/>
                <w:bCs/>
                <w:color w:val="000000" w:themeColor="text1"/>
                <w:sz w:val="20"/>
                <w:szCs w:val="20"/>
              </w:rPr>
            </w:pPr>
            <w:r>
              <w:rPr>
                <w:rFonts w:ascii="Times New Roman" w:hAnsi="Times New Roman" w:cs="Times New Roman"/>
                <w:bCs/>
                <w:color w:val="000000" w:themeColor="text1"/>
                <w:sz w:val="20"/>
                <w:szCs w:val="20"/>
              </w:rPr>
              <w:t>«</w:t>
            </w:r>
            <w:r w:rsidR="00811812">
              <w:rPr>
                <w:rFonts w:ascii="Times New Roman" w:hAnsi="Times New Roman" w:cs="Times New Roman"/>
                <w:bCs/>
                <w:color w:val="000000" w:themeColor="text1"/>
                <w:sz w:val="20"/>
                <w:szCs w:val="20"/>
              </w:rPr>
              <w:t>А что у вас?</w:t>
            </w:r>
            <w:r>
              <w:rPr>
                <w:rFonts w:ascii="Times New Roman" w:hAnsi="Times New Roman" w:cs="Times New Roman"/>
                <w:bCs/>
                <w:color w:val="000000" w:themeColor="text1"/>
                <w:sz w:val="20"/>
                <w:szCs w:val="20"/>
              </w:rPr>
              <w:t>» С.Михалков</w:t>
            </w:r>
          </w:p>
          <w:p w:rsidR="00A001A9" w:rsidRPr="00CF7CC7" w:rsidRDefault="00A001A9" w:rsidP="00A001A9">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i/>
                <w:color w:val="000000" w:themeColor="text1"/>
                <w:sz w:val="20"/>
                <w:szCs w:val="20"/>
              </w:rPr>
              <w:t>(художественная литература)</w:t>
            </w:r>
          </w:p>
        </w:tc>
      </w:tr>
      <w:tr w:rsidR="00A001A9" w:rsidRPr="00B37B1F" w:rsidTr="00CC4346">
        <w:tc>
          <w:tcPr>
            <w:tcW w:w="1887" w:type="dxa"/>
          </w:tcPr>
          <w:p w:rsidR="00A001A9" w:rsidRPr="00B37B1F" w:rsidRDefault="00A001A9" w:rsidP="00A001A9">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 xml:space="preserve">Ақырындап ояну, ауа, су ем-шаралары/ </w:t>
            </w:r>
          </w:p>
          <w:p w:rsidR="00A001A9" w:rsidRPr="00B37B1F" w:rsidRDefault="00A001A9" w:rsidP="00A001A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rPr>
              <w:t>Постепенный подъем, воздушные, водные процедуры</w:t>
            </w:r>
          </w:p>
        </w:tc>
        <w:tc>
          <w:tcPr>
            <w:tcW w:w="12396" w:type="dxa"/>
            <w:gridSpan w:val="9"/>
          </w:tcPr>
          <w:p w:rsidR="00A001A9" w:rsidRPr="00BE2A2C" w:rsidRDefault="00A001A9" w:rsidP="00A001A9">
            <w:pPr>
              <w:contextualSpacing/>
              <w:jc w:val="both"/>
              <w:rPr>
                <w:rFonts w:ascii="Times New Roman" w:eastAsia="Calibri" w:hAnsi="Times New Roman" w:cs="Times New Roman"/>
                <w:bCs/>
                <w:sz w:val="20"/>
                <w:szCs w:val="20"/>
                <w:lang w:val="kk-KZ"/>
              </w:rPr>
            </w:pPr>
            <w:r w:rsidRPr="00BE2A2C">
              <w:rPr>
                <w:rFonts w:ascii="Times New Roman" w:eastAsia="Calibri" w:hAnsi="Times New Roman" w:cs="Times New Roman"/>
                <w:bCs/>
                <w:sz w:val="20"/>
                <w:szCs w:val="20"/>
                <w:lang w:val="kk-KZ"/>
              </w:rPr>
              <w:t xml:space="preserve">Точечный массаж» «Гимнастика пробуждения» / «Дыхательная гимнастика» </w:t>
            </w:r>
          </w:p>
          <w:p w:rsidR="00A001A9" w:rsidRPr="00BE2A2C" w:rsidRDefault="00A001A9" w:rsidP="00A001A9">
            <w:pPr>
              <w:contextualSpacing/>
              <w:jc w:val="both"/>
              <w:rPr>
                <w:rFonts w:ascii="Times New Roman" w:eastAsia="Calibri" w:hAnsi="Times New Roman" w:cs="Times New Roman"/>
                <w:bCs/>
                <w:sz w:val="20"/>
                <w:szCs w:val="20"/>
                <w:lang w:val="kk-KZ"/>
              </w:rPr>
            </w:pPr>
            <w:r w:rsidRPr="00BE2A2C">
              <w:rPr>
                <w:rFonts w:ascii="Times New Roman" w:eastAsia="Calibri" w:hAnsi="Times New Roman" w:cs="Times New Roman"/>
                <w:bCs/>
                <w:sz w:val="20"/>
                <w:szCs w:val="20"/>
                <w:lang w:val="kk-KZ"/>
              </w:rPr>
              <w:t xml:space="preserve">Мәдени-гигиеналық машықтар  білімін бекіту. </w:t>
            </w:r>
            <w:r w:rsidRPr="00BE2A2C">
              <w:rPr>
                <w:rFonts w:ascii="Times New Roman" w:eastAsia="Calibri" w:hAnsi="Times New Roman" w:cs="Times New Roman"/>
                <w:bCs/>
                <w:sz w:val="20"/>
                <w:szCs w:val="20"/>
              </w:rPr>
              <w:t>Закрепление знаний и выполнение культурно-гигиенических навыков.</w:t>
            </w:r>
            <w:r w:rsidRPr="00BE2A2C">
              <w:rPr>
                <w:rFonts w:ascii="Times New Roman" w:eastAsia="Calibri" w:hAnsi="Times New Roman" w:cs="Times New Roman"/>
                <w:bCs/>
                <w:sz w:val="20"/>
                <w:szCs w:val="20"/>
                <w:lang w:val="kk-KZ"/>
              </w:rPr>
              <w:t xml:space="preserve"> «Расскажем малышам,как надо умываться»  </w:t>
            </w:r>
          </w:p>
          <w:p w:rsidR="00A001A9" w:rsidRPr="00BE2A2C" w:rsidRDefault="00A001A9" w:rsidP="00A001A9">
            <w:pPr>
              <w:contextualSpacing/>
              <w:jc w:val="both"/>
              <w:rPr>
                <w:rFonts w:ascii="Times New Roman" w:eastAsia="Calibri" w:hAnsi="Times New Roman" w:cs="Times New Roman"/>
                <w:bCs/>
                <w:sz w:val="20"/>
                <w:szCs w:val="20"/>
                <w:lang w:val="kk-KZ"/>
              </w:rPr>
            </w:pPr>
            <w:r w:rsidRPr="00BE2A2C">
              <w:rPr>
                <w:rFonts w:ascii="Times New Roman" w:eastAsia="Calibri" w:hAnsi="Times New Roman" w:cs="Times New Roman"/>
                <w:bCs/>
                <w:sz w:val="20"/>
                <w:szCs w:val="20"/>
                <w:lang w:val="kk-KZ"/>
              </w:rPr>
              <w:t xml:space="preserve"> </w:t>
            </w:r>
            <w:r w:rsidRPr="00BE2A2C">
              <w:rPr>
                <w:rFonts w:ascii="Times New Roman" w:eastAsia="Calibri" w:hAnsi="Times New Roman" w:cs="Times New Roman"/>
                <w:b/>
                <w:bCs/>
                <w:sz w:val="20"/>
                <w:szCs w:val="20"/>
                <w:lang w:val="kk-KZ"/>
              </w:rPr>
              <w:t>Цель</w:t>
            </w:r>
            <w:r w:rsidRPr="00BE2A2C">
              <w:rPr>
                <w:rFonts w:ascii="Times New Roman" w:eastAsia="Calibri" w:hAnsi="Times New Roman" w:cs="Times New Roman"/>
                <w:bCs/>
                <w:sz w:val="20"/>
                <w:szCs w:val="20"/>
                <w:lang w:val="kk-KZ"/>
              </w:rPr>
              <w:t xml:space="preserve"> : </w:t>
            </w:r>
            <w:r w:rsidRPr="00BE2A2C">
              <w:rPr>
                <w:rFonts w:ascii="Times New Roman" w:eastAsia="Calibri" w:hAnsi="Times New Roman" w:cs="Times New Roman"/>
                <w:bCs/>
                <w:sz w:val="20"/>
                <w:szCs w:val="20"/>
              </w:rPr>
              <w:t xml:space="preserve">совершенствование навыков умывания, мыть лицо, насухо вытираться индивидуальным полотенцем </w:t>
            </w:r>
            <w:r w:rsidRPr="00BE2A2C">
              <w:rPr>
                <w:rFonts w:ascii="Times New Roman" w:eastAsia="Calibri" w:hAnsi="Times New Roman" w:cs="Times New Roman"/>
                <w:bCs/>
                <w:sz w:val="20"/>
                <w:szCs w:val="20"/>
                <w:lang w:val="kk-KZ"/>
              </w:rPr>
              <w:t xml:space="preserve"> </w:t>
            </w:r>
          </w:p>
          <w:p w:rsidR="00A001A9" w:rsidRPr="00BE2A2C" w:rsidRDefault="00A001A9" w:rsidP="00A001A9">
            <w:pPr>
              <w:contextualSpacing/>
              <w:jc w:val="both"/>
              <w:rPr>
                <w:rFonts w:ascii="Times New Roman" w:eastAsia="Calibri" w:hAnsi="Times New Roman" w:cs="Times New Roman"/>
                <w:bCs/>
                <w:sz w:val="20"/>
                <w:szCs w:val="20"/>
              </w:rPr>
            </w:pPr>
            <w:r w:rsidRPr="00BE2A2C">
              <w:rPr>
                <w:rFonts w:ascii="Times New Roman" w:eastAsia="Calibri" w:hAnsi="Times New Roman" w:cs="Times New Roman"/>
                <w:bCs/>
                <w:sz w:val="20"/>
                <w:szCs w:val="20"/>
                <w:lang w:val="kk-KZ"/>
              </w:rPr>
              <w:t>Ойын жаттығуы/</w:t>
            </w:r>
            <w:r w:rsidRPr="00BE2A2C">
              <w:rPr>
                <w:rFonts w:ascii="Times New Roman" w:eastAsia="Calibri" w:hAnsi="Times New Roman" w:cs="Times New Roman"/>
                <w:bCs/>
                <w:sz w:val="20"/>
                <w:szCs w:val="20"/>
              </w:rPr>
              <w:t>Игровое упражнение «Кто правильно и быстро заправит кровать»</w:t>
            </w:r>
          </w:p>
          <w:p w:rsidR="00811812" w:rsidRPr="00811812" w:rsidRDefault="00A001A9" w:rsidP="00811812">
            <w:pPr>
              <w:rPr>
                <w:rFonts w:ascii="Times New Roman" w:hAnsi="Times New Roman" w:cs="Times New Roman"/>
                <w:sz w:val="20"/>
              </w:rPr>
            </w:pPr>
            <w:r w:rsidRPr="00BE2A2C">
              <w:rPr>
                <w:rFonts w:ascii="Times New Roman" w:eastAsia="Calibri" w:hAnsi="Times New Roman" w:cs="Times New Roman"/>
                <w:b/>
                <w:bCs/>
                <w:sz w:val="20"/>
                <w:szCs w:val="20"/>
              </w:rPr>
              <w:t>Цель</w:t>
            </w:r>
            <w:r w:rsidRPr="00BE2A2C">
              <w:rPr>
                <w:rFonts w:ascii="Times New Roman" w:eastAsia="Calibri" w:hAnsi="Times New Roman" w:cs="Times New Roman"/>
                <w:bCs/>
                <w:sz w:val="20"/>
                <w:szCs w:val="20"/>
              </w:rPr>
              <w:t xml:space="preserve">: </w:t>
            </w:r>
            <w:r w:rsidR="00811812" w:rsidRPr="00811812">
              <w:rPr>
                <w:rFonts w:ascii="Times New Roman" w:hAnsi="Times New Roman" w:cs="Times New Roman"/>
                <w:sz w:val="20"/>
              </w:rPr>
              <w:t>Формировать привычку следить за своим внешним видом.</w:t>
            </w:r>
          </w:p>
          <w:p w:rsidR="00A001A9" w:rsidRPr="00BE2A2C" w:rsidRDefault="00811812" w:rsidP="00811812">
            <w:pPr>
              <w:contextualSpacing/>
              <w:jc w:val="both"/>
              <w:rPr>
                <w:rFonts w:ascii="Times New Roman" w:eastAsia="Calibri" w:hAnsi="Times New Roman" w:cs="Times New Roman"/>
                <w:b/>
                <w:bCs/>
                <w:sz w:val="20"/>
                <w:szCs w:val="20"/>
                <w:lang w:val="kk-KZ"/>
              </w:rPr>
            </w:pPr>
            <w:r w:rsidRPr="00811812">
              <w:rPr>
                <w:rFonts w:ascii="Times New Roman" w:hAnsi="Times New Roman" w:cs="Times New Roman"/>
                <w:sz w:val="20"/>
              </w:rPr>
              <w:t>Продолжать учить принимать участие в смене постельного белья.</w:t>
            </w:r>
            <w:r w:rsidR="00A001A9" w:rsidRPr="00811812">
              <w:rPr>
                <w:rFonts w:ascii="Times New Roman" w:eastAsia="Calibri" w:hAnsi="Times New Roman" w:cs="Times New Roman"/>
                <w:bCs/>
                <w:sz w:val="16"/>
                <w:szCs w:val="20"/>
                <w:lang w:val="kk-KZ"/>
              </w:rPr>
              <w:t xml:space="preserve">» </w:t>
            </w:r>
            <w:r w:rsidR="00A001A9" w:rsidRPr="00E364A8">
              <w:rPr>
                <w:rFonts w:ascii="Times New Roman" w:eastAsia="Calibri" w:hAnsi="Times New Roman" w:cs="Times New Roman"/>
                <w:b/>
                <w:bCs/>
                <w:sz w:val="20"/>
                <w:szCs w:val="20"/>
                <w:lang w:val="kk-KZ"/>
              </w:rPr>
              <w:t>(**физическая активность</w:t>
            </w:r>
            <w:r w:rsidR="00A001A9" w:rsidRPr="00BE2A2C">
              <w:rPr>
                <w:rFonts w:ascii="Times New Roman" w:eastAsia="Calibri" w:hAnsi="Times New Roman" w:cs="Times New Roman"/>
                <w:bCs/>
                <w:sz w:val="20"/>
                <w:szCs w:val="20"/>
                <w:lang w:val="kk-KZ"/>
              </w:rPr>
              <w:t>)</w:t>
            </w:r>
          </w:p>
        </w:tc>
      </w:tr>
      <w:tr w:rsidR="00A001A9" w:rsidRPr="00B37B1F" w:rsidTr="00CC4346">
        <w:tc>
          <w:tcPr>
            <w:tcW w:w="1887" w:type="dxa"/>
          </w:tcPr>
          <w:p w:rsidR="00A001A9" w:rsidRPr="00B37B1F" w:rsidRDefault="00A001A9" w:rsidP="00A001A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Бесін ас/</w:t>
            </w:r>
            <w:r w:rsidRPr="00B37B1F">
              <w:rPr>
                <w:rFonts w:ascii="Times New Roman" w:eastAsia="Calibri" w:hAnsi="Times New Roman" w:cs="Times New Roman"/>
                <w:b/>
                <w:bCs/>
                <w:sz w:val="20"/>
                <w:szCs w:val="20"/>
              </w:rPr>
              <w:t>Полдник</w:t>
            </w:r>
          </w:p>
        </w:tc>
        <w:tc>
          <w:tcPr>
            <w:tcW w:w="12396" w:type="dxa"/>
            <w:gridSpan w:val="9"/>
          </w:tcPr>
          <w:p w:rsidR="00A001A9" w:rsidRPr="00BE2A2C" w:rsidRDefault="00A001A9" w:rsidP="00A001A9">
            <w:pPr>
              <w:contextualSpacing/>
              <w:jc w:val="both"/>
              <w:rPr>
                <w:rFonts w:ascii="Times New Roman" w:eastAsia="Calibri" w:hAnsi="Times New Roman" w:cs="Times New Roman"/>
                <w:bCs/>
                <w:sz w:val="20"/>
                <w:szCs w:val="20"/>
                <w:lang w:val="kk-KZ"/>
              </w:rPr>
            </w:pPr>
            <w:r w:rsidRPr="00BE2A2C">
              <w:rPr>
                <w:rFonts w:ascii="Times New Roman" w:eastAsia="Calibri" w:hAnsi="Times New Roman" w:cs="Times New Roman"/>
                <w:bCs/>
                <w:sz w:val="20"/>
                <w:szCs w:val="20"/>
                <w:lang w:val="kk-KZ"/>
              </w:rPr>
              <w:t>Работа дежурных: раскладывание столовых приборов, салфеток. Балалардың назарын тамаққа аудару; тамақтану мәдениеті туралы жеке жұмыс жүргізу</w:t>
            </w:r>
          </w:p>
          <w:p w:rsidR="00A001A9" w:rsidRPr="00BE2A2C" w:rsidRDefault="00A001A9" w:rsidP="00A001A9">
            <w:pPr>
              <w:contextualSpacing/>
              <w:jc w:val="both"/>
              <w:rPr>
                <w:rFonts w:ascii="Times New Roman" w:eastAsia="Calibri" w:hAnsi="Times New Roman" w:cs="Times New Roman"/>
                <w:bCs/>
                <w:sz w:val="20"/>
                <w:szCs w:val="20"/>
                <w:lang w:val="kk-KZ"/>
              </w:rPr>
            </w:pPr>
            <w:r w:rsidRPr="00BE2A2C">
              <w:rPr>
                <w:rFonts w:ascii="Times New Roman" w:eastAsia="Calibri" w:hAnsi="Times New Roman" w:cs="Times New Roman"/>
                <w:bCs/>
                <w:sz w:val="20"/>
                <w:szCs w:val="20"/>
                <w:lang w:val="kk-KZ"/>
              </w:rPr>
              <w:lastRenderedPageBreak/>
              <w:t>Гигиенические процедуры(правильное мытье рук, знать место своего полотенца)</w:t>
            </w:r>
          </w:p>
          <w:p w:rsidR="00A001A9" w:rsidRDefault="00A001A9" w:rsidP="00A001A9">
            <w:pPr>
              <w:contextualSpacing/>
              <w:jc w:val="both"/>
              <w:rPr>
                <w:rFonts w:ascii="Times New Roman" w:eastAsia="Calibri" w:hAnsi="Times New Roman" w:cs="Times New Roman"/>
                <w:b/>
                <w:bCs/>
                <w:sz w:val="20"/>
                <w:szCs w:val="20"/>
                <w:lang w:val="kk-KZ"/>
              </w:rPr>
            </w:pPr>
            <w:r>
              <w:rPr>
                <w:rFonts w:ascii="Times New Roman" w:eastAsia="Calibri" w:hAnsi="Times New Roman" w:cs="Times New Roman"/>
                <w:b/>
                <w:bCs/>
                <w:sz w:val="20"/>
                <w:szCs w:val="20"/>
                <w:lang w:val="kk-KZ"/>
              </w:rPr>
              <w:t>Ах,вода,вода,вода,</w:t>
            </w:r>
          </w:p>
          <w:p w:rsidR="00A001A9" w:rsidRPr="00BE2A2C" w:rsidRDefault="00A001A9" w:rsidP="00A001A9">
            <w:pPr>
              <w:contextualSpacing/>
              <w:jc w:val="both"/>
              <w:rPr>
                <w:rFonts w:ascii="Times New Roman" w:eastAsia="Calibri" w:hAnsi="Times New Roman" w:cs="Times New Roman"/>
                <w:b/>
                <w:bCs/>
                <w:sz w:val="20"/>
                <w:szCs w:val="20"/>
                <w:lang w:val="kk-KZ"/>
              </w:rPr>
            </w:pPr>
            <w:r>
              <w:rPr>
                <w:rFonts w:ascii="Times New Roman" w:eastAsia="Calibri" w:hAnsi="Times New Roman" w:cs="Times New Roman"/>
                <w:b/>
                <w:bCs/>
                <w:sz w:val="20"/>
                <w:szCs w:val="20"/>
                <w:lang w:val="kk-KZ"/>
              </w:rPr>
              <w:t>Будем чистыми всегда!</w:t>
            </w:r>
          </w:p>
          <w:p w:rsidR="00A001A9" w:rsidRPr="00BE2A2C" w:rsidRDefault="00A001A9" w:rsidP="00A001A9">
            <w:pPr>
              <w:contextualSpacing/>
              <w:jc w:val="both"/>
              <w:rPr>
                <w:rFonts w:ascii="Times New Roman" w:eastAsia="Calibri" w:hAnsi="Times New Roman" w:cs="Times New Roman"/>
                <w:bCs/>
                <w:sz w:val="20"/>
                <w:szCs w:val="20"/>
                <w:lang w:val="kk-KZ"/>
              </w:rPr>
            </w:pPr>
            <w:r w:rsidRPr="00BE2A2C">
              <w:rPr>
                <w:rFonts w:ascii="Times New Roman" w:eastAsia="Calibri" w:hAnsi="Times New Roman" w:cs="Times New Roman"/>
                <w:bCs/>
                <w:sz w:val="20"/>
                <w:szCs w:val="20"/>
                <w:lang w:val="kk-KZ"/>
              </w:rPr>
              <w:t>Работа дежурных: раскладывание столовых приборов, салфеток</w:t>
            </w:r>
          </w:p>
          <w:p w:rsidR="00A001A9" w:rsidRPr="00BE2A2C" w:rsidRDefault="00A001A9" w:rsidP="00A001A9">
            <w:pPr>
              <w:contextualSpacing/>
              <w:jc w:val="both"/>
              <w:rPr>
                <w:rFonts w:ascii="Times New Roman" w:eastAsia="Calibri" w:hAnsi="Times New Roman" w:cs="Times New Roman"/>
                <w:bCs/>
                <w:sz w:val="20"/>
                <w:szCs w:val="20"/>
              </w:rPr>
            </w:pPr>
            <w:r w:rsidRPr="00BE2A2C">
              <w:rPr>
                <w:rFonts w:ascii="Times New Roman" w:eastAsia="Calibri" w:hAnsi="Times New Roman" w:cs="Times New Roman"/>
                <w:bCs/>
                <w:sz w:val="20"/>
                <w:szCs w:val="20"/>
              </w:rPr>
              <w:t>Привлечение внимания детей к пище; правильная посадка, умение правильно держать столовые приборы</w:t>
            </w:r>
          </w:p>
          <w:p w:rsidR="00A001A9" w:rsidRPr="00ED272C" w:rsidRDefault="00A001A9" w:rsidP="00A001A9">
            <w:pPr>
              <w:shd w:val="clear" w:color="auto" w:fill="FFFFFF"/>
              <w:rPr>
                <w:rFonts w:ascii="Times New Roman" w:eastAsia="Times New Roman" w:hAnsi="Times New Roman" w:cs="Times New Roman"/>
                <w:b/>
                <w:color w:val="000000"/>
                <w:sz w:val="20"/>
                <w:szCs w:val="20"/>
                <w:lang w:eastAsia="ru-RU"/>
              </w:rPr>
            </w:pPr>
            <w:r w:rsidRPr="00ED272C">
              <w:rPr>
                <w:rFonts w:ascii="Times New Roman" w:eastAsia="Times New Roman" w:hAnsi="Times New Roman" w:cs="Times New Roman"/>
                <w:b/>
                <w:color w:val="000000"/>
                <w:sz w:val="20"/>
                <w:szCs w:val="20"/>
                <w:lang w:eastAsia="ru-RU"/>
              </w:rPr>
              <w:t>Пришёл в гости – ни доктор Айболит.</w:t>
            </w:r>
          </w:p>
          <w:p w:rsidR="00A001A9" w:rsidRPr="00E57AEC" w:rsidRDefault="00A001A9" w:rsidP="00A001A9">
            <w:pPr>
              <w:shd w:val="clear" w:color="auto" w:fill="FFFFFF"/>
              <w:rPr>
                <w:rFonts w:ascii="Times New Roman" w:eastAsia="Times New Roman" w:hAnsi="Times New Roman" w:cs="Times New Roman"/>
                <w:b/>
                <w:color w:val="000000"/>
                <w:sz w:val="20"/>
                <w:szCs w:val="20"/>
                <w:lang w:eastAsia="ru-RU"/>
              </w:rPr>
            </w:pPr>
            <w:r w:rsidRPr="00ED272C">
              <w:rPr>
                <w:rFonts w:ascii="Times New Roman" w:eastAsia="Times New Roman" w:hAnsi="Times New Roman" w:cs="Times New Roman"/>
                <w:b/>
                <w:color w:val="000000"/>
                <w:sz w:val="20"/>
                <w:szCs w:val="20"/>
                <w:lang w:eastAsia="ru-RU"/>
              </w:rPr>
              <w:t>Пришёл в гости – хороший аппетит.</w:t>
            </w:r>
          </w:p>
          <w:p w:rsidR="00A001A9" w:rsidRPr="00E57AEC" w:rsidRDefault="00A001A9" w:rsidP="00A001A9">
            <w:pPr>
              <w:shd w:val="clear" w:color="auto" w:fill="FFFFFF"/>
              <w:rPr>
                <w:rFonts w:ascii="Times New Roman" w:eastAsia="Times New Roman" w:hAnsi="Times New Roman" w:cs="Times New Roman"/>
                <w:b/>
                <w:color w:val="000000"/>
                <w:sz w:val="20"/>
                <w:szCs w:val="20"/>
                <w:lang w:eastAsia="ru-RU"/>
              </w:rPr>
            </w:pPr>
            <w:r w:rsidRPr="00ED272C">
              <w:rPr>
                <w:rFonts w:ascii="Times New Roman" w:eastAsia="Times New Roman" w:hAnsi="Times New Roman" w:cs="Times New Roman"/>
                <w:b/>
                <w:color w:val="000000"/>
                <w:sz w:val="20"/>
                <w:szCs w:val="20"/>
                <w:lang w:eastAsia="ru-RU"/>
              </w:rPr>
              <w:t>Возьми скорее ложку,</w:t>
            </w:r>
          </w:p>
          <w:p w:rsidR="00A001A9" w:rsidRPr="00E57AEC" w:rsidRDefault="00A001A9" w:rsidP="00A001A9">
            <w:pPr>
              <w:shd w:val="clear" w:color="auto" w:fill="FFFFFF"/>
              <w:rPr>
                <w:rFonts w:ascii="Times New Roman" w:eastAsia="Times New Roman" w:hAnsi="Times New Roman" w:cs="Times New Roman"/>
                <w:b/>
                <w:color w:val="000000"/>
                <w:sz w:val="20"/>
                <w:szCs w:val="20"/>
                <w:lang w:eastAsia="ru-RU"/>
              </w:rPr>
            </w:pPr>
            <w:r w:rsidRPr="00ED272C">
              <w:rPr>
                <w:rFonts w:ascii="Times New Roman" w:eastAsia="Times New Roman" w:hAnsi="Times New Roman" w:cs="Times New Roman"/>
                <w:b/>
                <w:color w:val="000000"/>
                <w:sz w:val="20"/>
                <w:szCs w:val="20"/>
                <w:lang w:eastAsia="ru-RU"/>
              </w:rPr>
              <w:t>И ну стучать по дну.</w:t>
            </w:r>
          </w:p>
          <w:p w:rsidR="00A001A9" w:rsidRPr="00E57AEC" w:rsidRDefault="00A001A9" w:rsidP="00A001A9">
            <w:pPr>
              <w:shd w:val="clear" w:color="auto" w:fill="FFFFFF"/>
              <w:rPr>
                <w:rFonts w:ascii="Times New Roman" w:eastAsia="Times New Roman" w:hAnsi="Times New Roman" w:cs="Times New Roman"/>
                <w:b/>
                <w:color w:val="000000"/>
                <w:sz w:val="20"/>
                <w:szCs w:val="20"/>
                <w:lang w:eastAsia="ru-RU"/>
              </w:rPr>
            </w:pPr>
            <w:r w:rsidRPr="00ED272C">
              <w:rPr>
                <w:rFonts w:ascii="Times New Roman" w:eastAsia="Times New Roman" w:hAnsi="Times New Roman" w:cs="Times New Roman"/>
                <w:b/>
                <w:color w:val="000000"/>
                <w:sz w:val="20"/>
                <w:szCs w:val="20"/>
                <w:lang w:eastAsia="ru-RU"/>
              </w:rPr>
              <w:t>Скорее дайте супа,</w:t>
            </w:r>
          </w:p>
          <w:p w:rsidR="00A001A9" w:rsidRPr="00BE2A2C" w:rsidRDefault="00A001A9" w:rsidP="00A001A9">
            <w:pPr>
              <w:shd w:val="clear" w:color="auto" w:fill="FFFFFF"/>
              <w:rPr>
                <w:rFonts w:ascii="Times New Roman" w:eastAsia="Calibri" w:hAnsi="Times New Roman" w:cs="Times New Roman"/>
                <w:b/>
                <w:bCs/>
                <w:sz w:val="20"/>
                <w:szCs w:val="20"/>
              </w:rPr>
            </w:pPr>
            <w:r w:rsidRPr="00ED272C">
              <w:rPr>
                <w:rFonts w:ascii="Times New Roman" w:eastAsia="Times New Roman" w:hAnsi="Times New Roman" w:cs="Times New Roman"/>
                <w:b/>
                <w:color w:val="000000"/>
                <w:sz w:val="20"/>
                <w:szCs w:val="20"/>
                <w:lang w:eastAsia="ru-RU"/>
              </w:rPr>
              <w:t>Хоть ложечку одну</w:t>
            </w:r>
          </w:p>
        </w:tc>
      </w:tr>
      <w:tr w:rsidR="00A001A9" w:rsidRPr="00B37B1F" w:rsidTr="00CC4346">
        <w:tc>
          <w:tcPr>
            <w:tcW w:w="1887" w:type="dxa"/>
          </w:tcPr>
          <w:p w:rsidR="00A001A9" w:rsidRPr="00B37B1F" w:rsidRDefault="00A001A9" w:rsidP="00A001A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lastRenderedPageBreak/>
              <w:t xml:space="preserve">Ойындар, өз еркіндегі жұмыстар/ </w:t>
            </w:r>
            <w:r w:rsidRPr="00B37B1F">
              <w:rPr>
                <w:rFonts w:ascii="Times New Roman" w:eastAsia="Calibri" w:hAnsi="Times New Roman" w:cs="Times New Roman"/>
                <w:b/>
                <w:bCs/>
                <w:sz w:val="20"/>
                <w:szCs w:val="20"/>
              </w:rPr>
              <w:t>Игры, самостоятельная деятельность</w:t>
            </w:r>
            <w:r w:rsidRPr="00B37B1F">
              <w:rPr>
                <w:rFonts w:ascii="Times New Roman" w:eastAsia="Calibri" w:hAnsi="Times New Roman" w:cs="Times New Roman"/>
                <w:b/>
                <w:sz w:val="20"/>
                <w:szCs w:val="20"/>
                <w:lang w:val="kk-KZ"/>
              </w:rPr>
              <w:t xml:space="preserve"> </w:t>
            </w:r>
          </w:p>
          <w:p w:rsidR="00A001A9" w:rsidRPr="00B37B1F" w:rsidRDefault="00A001A9" w:rsidP="00A001A9">
            <w:pPr>
              <w:contextualSpacing/>
              <w:jc w:val="both"/>
              <w:rPr>
                <w:rFonts w:ascii="Times New Roman" w:eastAsia="Calibri" w:hAnsi="Times New Roman" w:cs="Times New Roman"/>
                <w:b/>
                <w:sz w:val="20"/>
                <w:szCs w:val="20"/>
                <w:lang w:val="kk-KZ"/>
              </w:rPr>
            </w:pPr>
          </w:p>
          <w:p w:rsidR="00A001A9" w:rsidRPr="00B37B1F" w:rsidRDefault="00A001A9" w:rsidP="00A001A9">
            <w:pPr>
              <w:contextualSpacing/>
              <w:jc w:val="both"/>
              <w:rPr>
                <w:rFonts w:ascii="Times New Roman" w:eastAsia="Calibri" w:hAnsi="Times New Roman" w:cs="Times New Roman"/>
                <w:b/>
                <w:sz w:val="20"/>
                <w:szCs w:val="20"/>
                <w:lang w:val="kk-KZ"/>
              </w:rPr>
            </w:pPr>
          </w:p>
        </w:tc>
        <w:tc>
          <w:tcPr>
            <w:tcW w:w="2332" w:type="dxa"/>
          </w:tcPr>
          <w:p w:rsidR="00A001A9" w:rsidRPr="00BE2A2C" w:rsidRDefault="00A001A9" w:rsidP="00A001A9">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t xml:space="preserve">Сюжеттiк – рөлдiк ойын Сюжетно-ролевая игра </w:t>
            </w:r>
          </w:p>
          <w:p w:rsidR="00A001A9" w:rsidRPr="00BE2A2C" w:rsidRDefault="00A001A9" w:rsidP="00A001A9">
            <w:pPr>
              <w:contextualSpacing/>
              <w:jc w:val="both"/>
              <w:rPr>
                <w:rFonts w:ascii="Times New Roman" w:eastAsia="Calibri" w:hAnsi="Times New Roman" w:cs="Times New Roman"/>
                <w:b/>
                <w:bCs/>
                <w:sz w:val="20"/>
                <w:szCs w:val="20"/>
                <w:lang w:val="kk-KZ"/>
              </w:rPr>
            </w:pPr>
            <w:r w:rsidRPr="00975BEE">
              <w:rPr>
                <w:rFonts w:ascii="Times New Roman" w:eastAsia="Calibri" w:hAnsi="Times New Roman" w:cs="Times New Roman"/>
                <w:b/>
                <w:bCs/>
                <w:sz w:val="20"/>
                <w:szCs w:val="20"/>
                <w:lang w:val="kk-KZ"/>
              </w:rPr>
              <w:t>«</w:t>
            </w:r>
            <w:r w:rsidR="0029007F" w:rsidRPr="0029007F">
              <w:rPr>
                <w:rFonts w:ascii="Times New Roman" w:hAnsi="Times New Roman" w:cs="Times New Roman"/>
                <w:b/>
                <w:i/>
                <w:color w:val="111111"/>
                <w:sz w:val="20"/>
                <w:szCs w:val="27"/>
                <w:shd w:val="clear" w:color="auto" w:fill="FFFFFF"/>
              </w:rPr>
              <w:t>Парикмахерская </w:t>
            </w:r>
            <w:r w:rsidR="0029007F" w:rsidRPr="0029007F">
              <w:rPr>
                <w:rFonts w:ascii="Times New Roman" w:hAnsi="Times New Roman" w:cs="Times New Roman"/>
                <w:b/>
                <w:i/>
                <w:iCs/>
                <w:color w:val="111111"/>
                <w:sz w:val="20"/>
                <w:szCs w:val="27"/>
                <w:bdr w:val="none" w:sz="0" w:space="0" w:color="auto" w:frame="1"/>
                <w:shd w:val="clear" w:color="auto" w:fill="FFFFFF"/>
              </w:rPr>
              <w:t>«Златовласка»</w:t>
            </w:r>
          </w:p>
          <w:p w:rsidR="00A001A9" w:rsidRDefault="00A001A9" w:rsidP="00A001A9">
            <w:pPr>
              <w:spacing w:line="259" w:lineRule="auto"/>
              <w:rPr>
                <w:rFonts w:ascii="Times New Roman" w:eastAsia="Calibri" w:hAnsi="Times New Roman" w:cs="Times New Roman"/>
                <w:bCs/>
                <w:sz w:val="20"/>
                <w:szCs w:val="20"/>
                <w:lang w:val="kk-KZ"/>
              </w:rPr>
            </w:pPr>
            <w:r>
              <w:rPr>
                <w:rFonts w:ascii="Times New Roman" w:eastAsia="Calibri" w:hAnsi="Times New Roman" w:cs="Times New Roman"/>
                <w:b/>
                <w:bCs/>
                <w:sz w:val="20"/>
                <w:szCs w:val="20"/>
                <w:lang w:val="kk-KZ"/>
              </w:rPr>
              <w:t>Мақсаты/Цель:</w:t>
            </w:r>
            <w:r w:rsidR="0029007F">
              <w:rPr>
                <w:rFonts w:ascii="Arial" w:hAnsi="Arial" w:cs="Arial"/>
                <w:color w:val="111111"/>
                <w:sz w:val="27"/>
                <w:szCs w:val="27"/>
                <w:shd w:val="clear" w:color="auto" w:fill="FFFFFF"/>
              </w:rPr>
              <w:t xml:space="preserve"> </w:t>
            </w:r>
            <w:r w:rsidR="0029007F" w:rsidRPr="0029007F">
              <w:rPr>
                <w:rFonts w:ascii="Times New Roman" w:hAnsi="Times New Roman" w:cs="Times New Roman"/>
                <w:color w:val="111111"/>
                <w:sz w:val="20"/>
                <w:szCs w:val="27"/>
                <w:shd w:val="clear" w:color="auto" w:fill="FFFFFF"/>
              </w:rPr>
              <w:t>Формировать у детей умение самостоятельно развивать </w:t>
            </w:r>
            <w:r w:rsidR="0029007F" w:rsidRPr="0029007F">
              <w:rPr>
                <w:rStyle w:val="ae"/>
                <w:rFonts w:ascii="Times New Roman" w:hAnsi="Times New Roman" w:cs="Times New Roman"/>
                <w:b w:val="0"/>
                <w:color w:val="111111"/>
                <w:sz w:val="20"/>
                <w:szCs w:val="27"/>
                <w:bdr w:val="none" w:sz="0" w:space="0" w:color="auto" w:frame="1"/>
                <w:shd w:val="clear" w:color="auto" w:fill="FFFFFF"/>
              </w:rPr>
              <w:t>сюжет игры</w:t>
            </w:r>
            <w:r w:rsidR="0029007F" w:rsidRPr="0029007F">
              <w:rPr>
                <w:rFonts w:ascii="Times New Roman" w:hAnsi="Times New Roman" w:cs="Times New Roman"/>
                <w:b/>
                <w:color w:val="111111"/>
                <w:sz w:val="20"/>
                <w:szCs w:val="27"/>
                <w:shd w:val="clear" w:color="auto" w:fill="FFFFFF"/>
              </w:rPr>
              <w:t>,</w:t>
            </w:r>
            <w:r w:rsidR="0029007F" w:rsidRPr="0029007F">
              <w:rPr>
                <w:rFonts w:ascii="Times New Roman" w:hAnsi="Times New Roman" w:cs="Times New Roman"/>
                <w:color w:val="111111"/>
                <w:sz w:val="20"/>
                <w:szCs w:val="27"/>
                <w:shd w:val="clear" w:color="auto" w:fill="FFFFFF"/>
              </w:rPr>
              <w:t xml:space="preserve"> согласовывать тему друг с другом. Формировать умение самостоятельно готовить игровое место, атрибуты к игре, распределять роли</w:t>
            </w:r>
            <w:r w:rsidR="0029007F">
              <w:rPr>
                <w:rFonts w:ascii="Times New Roman" w:hAnsi="Times New Roman" w:cs="Times New Roman"/>
                <w:color w:val="111111"/>
                <w:sz w:val="20"/>
                <w:szCs w:val="27"/>
                <w:shd w:val="clear" w:color="auto" w:fill="FFFFFF"/>
              </w:rPr>
              <w:t>(</w:t>
            </w:r>
            <w:r w:rsidRPr="00BE2A2C">
              <w:rPr>
                <w:rFonts w:ascii="Times New Roman" w:eastAsia="Calibri" w:hAnsi="Times New Roman" w:cs="Times New Roman"/>
                <w:b/>
                <w:bCs/>
                <w:i/>
                <w:sz w:val="20"/>
                <w:szCs w:val="20"/>
                <w:lang w:val="kk-KZ"/>
              </w:rPr>
              <w:t>развитие речи,ознакомление с окружающим миром,</w:t>
            </w:r>
            <w:r>
              <w:rPr>
                <w:rFonts w:ascii="Times New Roman" w:eastAsia="Calibri" w:hAnsi="Times New Roman" w:cs="Times New Roman"/>
                <w:b/>
                <w:bCs/>
                <w:i/>
                <w:sz w:val="20"/>
                <w:szCs w:val="20"/>
                <w:lang w:val="kk-KZ"/>
              </w:rPr>
              <w:t>аппликация</w:t>
            </w:r>
            <w:r w:rsidRPr="00BE2A2C">
              <w:rPr>
                <w:rFonts w:ascii="Times New Roman" w:eastAsia="Calibri" w:hAnsi="Times New Roman" w:cs="Times New Roman"/>
                <w:b/>
                <w:bCs/>
                <w:sz w:val="20"/>
                <w:szCs w:val="20"/>
                <w:lang w:val="kk-KZ"/>
              </w:rPr>
              <w:t>)</w:t>
            </w:r>
          </w:p>
          <w:p w:rsidR="00A001A9" w:rsidRPr="00BE2A2C" w:rsidRDefault="00A001A9" w:rsidP="00A001A9">
            <w:pPr>
              <w:spacing w:line="259" w:lineRule="auto"/>
              <w:rPr>
                <w:rFonts w:ascii="Times New Roman" w:eastAsia="Calibri" w:hAnsi="Times New Roman" w:cs="Times New Roman"/>
                <w:bCs/>
                <w:sz w:val="20"/>
                <w:szCs w:val="20"/>
                <w:lang w:val="kk-KZ"/>
              </w:rPr>
            </w:pPr>
            <w:r w:rsidRPr="00BE2A2C">
              <w:rPr>
                <w:rFonts w:ascii="Times New Roman" w:eastAsia="Calibri" w:hAnsi="Times New Roman" w:cs="Times New Roman"/>
                <w:b/>
                <w:bCs/>
                <w:sz w:val="20"/>
                <w:szCs w:val="20"/>
                <w:lang w:val="kk-KZ"/>
              </w:rPr>
              <w:t>«</w:t>
            </w:r>
            <w:r w:rsidR="0029007F">
              <w:rPr>
                <w:rFonts w:ascii="Times New Roman" w:eastAsia="Calibri" w:hAnsi="Times New Roman" w:cs="Times New Roman"/>
                <w:b/>
                <w:bCs/>
                <w:sz w:val="20"/>
                <w:szCs w:val="20"/>
              </w:rPr>
              <w:t>Портрет мамы</w:t>
            </w:r>
            <w:r w:rsidRPr="00BE2A2C">
              <w:rPr>
                <w:rFonts w:ascii="Times New Roman" w:eastAsia="Calibri" w:hAnsi="Times New Roman" w:cs="Times New Roman"/>
                <w:b/>
                <w:bCs/>
                <w:sz w:val="20"/>
                <w:szCs w:val="20"/>
              </w:rPr>
              <w:t>»</w:t>
            </w:r>
          </w:p>
          <w:p w:rsidR="00A001A9" w:rsidRPr="00BE2A2C" w:rsidRDefault="0029007F" w:rsidP="00A001A9">
            <w:pPr>
              <w:contextualSpacing/>
              <w:jc w:val="both"/>
              <w:rPr>
                <w:rFonts w:ascii="Times New Roman" w:eastAsia="Calibri" w:hAnsi="Times New Roman" w:cs="Times New Roman"/>
                <w:b/>
                <w:bCs/>
                <w:i/>
                <w:sz w:val="20"/>
                <w:szCs w:val="20"/>
                <w:lang w:val="kk-KZ"/>
              </w:rPr>
            </w:pPr>
            <w:r>
              <w:rPr>
                <w:rFonts w:ascii="Times New Roman" w:eastAsia="Calibri" w:hAnsi="Times New Roman" w:cs="Times New Roman"/>
                <w:bCs/>
                <w:sz w:val="20"/>
                <w:szCs w:val="20"/>
              </w:rPr>
              <w:t xml:space="preserve">Используютт </w:t>
            </w:r>
            <w:r w:rsidR="00A001A9" w:rsidRPr="00BE2A2C">
              <w:rPr>
                <w:rFonts w:ascii="Times New Roman" w:eastAsia="Calibri" w:hAnsi="Times New Roman" w:cs="Times New Roman"/>
                <w:bCs/>
                <w:sz w:val="20"/>
                <w:szCs w:val="20"/>
              </w:rPr>
              <w:t>в рисовании разные цвета, обращают внимание на большее количество цветов.</w:t>
            </w:r>
            <w:r w:rsidR="00A001A9" w:rsidRPr="00BE2A2C">
              <w:rPr>
                <w:rFonts w:ascii="Times New Roman" w:eastAsia="Calibri" w:hAnsi="Times New Roman" w:cs="Times New Roman"/>
                <w:b/>
                <w:bCs/>
                <w:i/>
                <w:sz w:val="20"/>
                <w:szCs w:val="20"/>
                <w:lang w:val="kk-KZ"/>
              </w:rPr>
              <w:t xml:space="preserve"> </w:t>
            </w:r>
            <w:r w:rsidR="00A001A9">
              <w:rPr>
                <w:rFonts w:ascii="Times New Roman" w:eastAsia="Calibri" w:hAnsi="Times New Roman" w:cs="Times New Roman"/>
                <w:b/>
                <w:bCs/>
                <w:i/>
                <w:sz w:val="20"/>
                <w:szCs w:val="20"/>
                <w:lang w:val="kk-KZ"/>
              </w:rPr>
              <w:t>(рисование</w:t>
            </w:r>
            <w:r w:rsidR="00A001A9" w:rsidRPr="00BE2A2C">
              <w:rPr>
                <w:rFonts w:ascii="Times New Roman" w:eastAsia="Calibri" w:hAnsi="Times New Roman" w:cs="Times New Roman"/>
                <w:b/>
                <w:bCs/>
                <w:i/>
                <w:sz w:val="20"/>
                <w:szCs w:val="20"/>
                <w:lang w:val="kk-KZ"/>
              </w:rPr>
              <w:t>)</w:t>
            </w:r>
          </w:p>
          <w:p w:rsidR="00A001A9" w:rsidRPr="00BE2A2C" w:rsidRDefault="00A001A9" w:rsidP="0029007F">
            <w:pPr>
              <w:contextualSpacing/>
              <w:jc w:val="both"/>
              <w:rPr>
                <w:rFonts w:ascii="Times New Roman" w:eastAsia="Calibri" w:hAnsi="Times New Roman" w:cs="Times New Roman"/>
                <w:b/>
                <w:bCs/>
                <w:sz w:val="20"/>
                <w:szCs w:val="20"/>
                <w:lang w:val="kk-KZ"/>
              </w:rPr>
            </w:pPr>
            <w:r w:rsidRPr="00E364A8">
              <w:rPr>
                <w:rFonts w:ascii="Times New Roman" w:hAnsi="Times New Roman" w:cs="Times New Roman"/>
                <w:i/>
                <w:iCs/>
                <w:color w:val="111111"/>
                <w:sz w:val="20"/>
                <w:szCs w:val="27"/>
                <w:bdr w:val="none" w:sz="0" w:space="0" w:color="auto" w:frame="1"/>
                <w:shd w:val="clear" w:color="auto" w:fill="FFFFFF"/>
              </w:rPr>
              <w:t xml:space="preserve"> «Подарок </w:t>
            </w:r>
            <w:r w:rsidR="0029007F">
              <w:rPr>
                <w:rFonts w:ascii="Times New Roman" w:hAnsi="Times New Roman" w:cs="Times New Roman"/>
                <w:i/>
                <w:iCs/>
                <w:color w:val="111111"/>
                <w:sz w:val="20"/>
                <w:szCs w:val="27"/>
                <w:bdr w:val="none" w:sz="0" w:space="0" w:color="auto" w:frame="1"/>
                <w:shd w:val="clear" w:color="auto" w:fill="FFFFFF"/>
              </w:rPr>
              <w:t>сестренке</w:t>
            </w:r>
            <w:r w:rsidRPr="00E364A8">
              <w:rPr>
                <w:rFonts w:ascii="Times New Roman" w:hAnsi="Times New Roman" w:cs="Times New Roman"/>
                <w:i/>
                <w:iCs/>
                <w:color w:val="111111"/>
                <w:sz w:val="20"/>
                <w:szCs w:val="27"/>
                <w:bdr w:val="none" w:sz="0" w:space="0" w:color="auto" w:frame="1"/>
                <w:shd w:val="clear" w:color="auto" w:fill="FFFFFF"/>
              </w:rPr>
              <w:t>»</w:t>
            </w:r>
            <w:r w:rsidRPr="00E364A8">
              <w:rPr>
                <w:rFonts w:ascii="Times New Roman" w:hAnsi="Times New Roman" w:cs="Times New Roman"/>
                <w:color w:val="111111"/>
                <w:sz w:val="20"/>
                <w:szCs w:val="27"/>
                <w:shd w:val="clear" w:color="auto" w:fill="FFFFFF"/>
              </w:rPr>
              <w:t>.</w:t>
            </w:r>
            <w:r>
              <w:rPr>
                <w:rFonts w:ascii="Times New Roman" w:eastAsia="Calibri" w:hAnsi="Times New Roman" w:cs="Times New Roman"/>
                <w:b/>
                <w:bCs/>
                <w:sz w:val="20"/>
                <w:szCs w:val="20"/>
              </w:rPr>
              <w:t xml:space="preserve"> </w:t>
            </w:r>
            <w:r w:rsidRPr="00BE2A2C">
              <w:rPr>
                <w:rFonts w:ascii="Times New Roman" w:eastAsia="Calibri" w:hAnsi="Times New Roman" w:cs="Times New Roman"/>
                <w:b/>
                <w:bCs/>
                <w:sz w:val="20"/>
                <w:szCs w:val="20"/>
              </w:rPr>
              <w:t>Мақсаты/Цель:</w:t>
            </w:r>
            <w:r w:rsidRPr="00BE2A2C">
              <w:rPr>
                <w:rFonts w:ascii="Calibri" w:eastAsia="Calibri" w:hAnsi="Calibri" w:cs="Times New Roman"/>
              </w:rPr>
              <w:t xml:space="preserve"> </w:t>
            </w:r>
            <w:r>
              <w:rPr>
                <w:rFonts w:ascii="Times New Roman" w:eastAsia="Calibri" w:hAnsi="Times New Roman" w:cs="Times New Roman"/>
                <w:bCs/>
                <w:sz w:val="20"/>
                <w:szCs w:val="20"/>
              </w:rPr>
              <w:t xml:space="preserve">делает </w:t>
            </w:r>
            <w:r w:rsidR="0029007F">
              <w:rPr>
                <w:rFonts w:ascii="Times New Roman" w:eastAsia="Calibri" w:hAnsi="Times New Roman" w:cs="Times New Roman"/>
                <w:bCs/>
                <w:sz w:val="20"/>
                <w:szCs w:val="20"/>
              </w:rPr>
              <w:t>цветок,умеет катать колбаску ,а затем расплющивать ее</w:t>
            </w:r>
            <w:r>
              <w:rPr>
                <w:rFonts w:ascii="Times New Roman" w:eastAsia="Calibri" w:hAnsi="Times New Roman" w:cs="Times New Roman"/>
                <w:bCs/>
                <w:sz w:val="20"/>
                <w:szCs w:val="20"/>
              </w:rPr>
              <w:t xml:space="preserve"> </w:t>
            </w:r>
            <w:r w:rsidRPr="00BE2A2C">
              <w:rPr>
                <w:rFonts w:ascii="Times New Roman" w:eastAsia="Calibri" w:hAnsi="Times New Roman" w:cs="Times New Roman"/>
                <w:bCs/>
                <w:sz w:val="20"/>
                <w:szCs w:val="20"/>
              </w:rPr>
              <w:t xml:space="preserve"> (</w:t>
            </w:r>
            <w:r w:rsidRPr="00E364A8">
              <w:rPr>
                <w:rFonts w:ascii="Times New Roman" w:hAnsi="Times New Roman" w:cs="Times New Roman"/>
                <w:b/>
                <w:i/>
                <w:color w:val="111111"/>
                <w:sz w:val="20"/>
                <w:szCs w:val="27"/>
                <w:shd w:val="clear" w:color="auto" w:fill="FFFFFF"/>
              </w:rPr>
              <w:t>Лепка</w:t>
            </w:r>
            <w:r>
              <w:rPr>
                <w:rFonts w:ascii="Times New Roman" w:hAnsi="Times New Roman" w:cs="Times New Roman"/>
                <w:color w:val="111111"/>
                <w:sz w:val="20"/>
                <w:szCs w:val="27"/>
                <w:shd w:val="clear" w:color="auto" w:fill="FFFFFF"/>
              </w:rPr>
              <w:t>)</w:t>
            </w:r>
          </w:p>
        </w:tc>
        <w:tc>
          <w:tcPr>
            <w:tcW w:w="2410" w:type="dxa"/>
            <w:gridSpan w:val="2"/>
          </w:tcPr>
          <w:p w:rsidR="00A001A9" w:rsidRPr="00BE2A2C" w:rsidRDefault="00A001A9" w:rsidP="00A001A9">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t>Сюжеттiк – рөлдiк ойын Сюжетно-ролевая игра в развитии:</w:t>
            </w:r>
          </w:p>
          <w:p w:rsidR="0029007F" w:rsidRPr="0029007F" w:rsidRDefault="00A001A9" w:rsidP="0029007F">
            <w:pPr>
              <w:shd w:val="clear" w:color="auto" w:fill="FFFFFF"/>
              <w:jc w:val="both"/>
              <w:rPr>
                <w:rFonts w:ascii="Times New Roman" w:eastAsia="Times New Roman" w:hAnsi="Times New Roman" w:cs="Times New Roman"/>
                <w:b/>
                <w:bCs/>
                <w:i/>
                <w:sz w:val="20"/>
                <w:szCs w:val="20"/>
                <w:lang w:eastAsia="ru-RU"/>
              </w:rPr>
            </w:pPr>
            <w:r w:rsidRPr="00BE2A2C">
              <w:rPr>
                <w:rFonts w:ascii="Times New Roman" w:eastAsia="Calibri" w:hAnsi="Times New Roman" w:cs="Times New Roman"/>
                <w:b/>
                <w:bCs/>
                <w:sz w:val="20"/>
                <w:szCs w:val="20"/>
                <w:lang w:val="kk-KZ"/>
              </w:rPr>
              <w:t>Мақсаты/Цель:</w:t>
            </w:r>
            <w:r w:rsidR="0029007F">
              <w:rPr>
                <w:rFonts w:ascii="Trebuchet MS" w:hAnsi="Trebuchet MS"/>
                <w:b/>
                <w:bCs/>
                <w:color w:val="A71E90"/>
                <w:sz w:val="32"/>
                <w:szCs w:val="32"/>
              </w:rPr>
              <w:t xml:space="preserve"> </w:t>
            </w:r>
            <w:r w:rsidR="0029007F" w:rsidRPr="0029007F">
              <w:rPr>
                <w:rFonts w:ascii="Times New Roman" w:eastAsia="Times New Roman" w:hAnsi="Times New Roman" w:cs="Times New Roman"/>
                <w:b/>
                <w:bCs/>
                <w:i/>
                <w:sz w:val="20"/>
                <w:szCs w:val="20"/>
                <w:lang w:eastAsia="ru-RU"/>
              </w:rPr>
              <w:t>"Выб</w:t>
            </w:r>
            <w:r w:rsidR="0029007F">
              <w:rPr>
                <w:rFonts w:ascii="Times New Roman" w:eastAsia="Times New Roman" w:hAnsi="Times New Roman" w:cs="Times New Roman"/>
                <w:b/>
                <w:bCs/>
                <w:i/>
                <w:sz w:val="20"/>
                <w:szCs w:val="20"/>
                <w:lang w:eastAsia="ru-RU"/>
              </w:rPr>
              <w:t>и</w:t>
            </w:r>
            <w:r w:rsidR="0029007F" w:rsidRPr="0029007F">
              <w:rPr>
                <w:rFonts w:ascii="Times New Roman" w:eastAsia="Times New Roman" w:hAnsi="Times New Roman" w:cs="Times New Roman"/>
                <w:b/>
                <w:bCs/>
                <w:i/>
                <w:sz w:val="20"/>
                <w:szCs w:val="20"/>
                <w:lang w:eastAsia="ru-RU"/>
              </w:rPr>
              <w:t>раем подарок маме"</w:t>
            </w:r>
          </w:p>
          <w:p w:rsidR="00A001A9" w:rsidRPr="00BE2A2C" w:rsidRDefault="0029007F" w:rsidP="0029007F">
            <w:pPr>
              <w:contextualSpacing/>
              <w:jc w:val="both"/>
              <w:rPr>
                <w:rFonts w:ascii="Times New Roman" w:eastAsia="Calibri" w:hAnsi="Times New Roman" w:cs="Times New Roman"/>
                <w:bCs/>
                <w:sz w:val="20"/>
                <w:szCs w:val="20"/>
                <w:lang w:val="kk-KZ"/>
              </w:rPr>
            </w:pPr>
            <w:r w:rsidRPr="0029007F">
              <w:rPr>
                <w:rFonts w:ascii="Times New Roman" w:eastAsia="Times New Roman" w:hAnsi="Times New Roman" w:cs="Times New Roman"/>
                <w:i/>
                <w:iCs/>
                <w:sz w:val="20"/>
                <w:szCs w:val="20"/>
                <w:bdr w:val="none" w:sz="0" w:space="0" w:color="auto" w:frame="1"/>
                <w:shd w:val="clear" w:color="auto" w:fill="FFFFFF"/>
                <w:lang w:eastAsia="ru-RU"/>
              </w:rPr>
              <w:t>Цель:</w:t>
            </w:r>
            <w:r w:rsidRPr="0029007F">
              <w:rPr>
                <w:rFonts w:ascii="Times New Roman" w:eastAsia="Times New Roman" w:hAnsi="Times New Roman" w:cs="Times New Roman"/>
                <w:sz w:val="20"/>
                <w:szCs w:val="20"/>
                <w:shd w:val="clear" w:color="auto" w:fill="FFFFFF"/>
                <w:lang w:eastAsia="ru-RU"/>
              </w:rPr>
              <w:t> научить детей классифицировать предметы по общим признакам, воспитывать чувство взаимопомощи, расширить словарный запас детей: ввести понятия «игрушки», «мебель», «продукты питания», «посуда».</w:t>
            </w:r>
            <w:r w:rsidR="00A001A9" w:rsidRPr="0029007F">
              <w:rPr>
                <w:rFonts w:ascii="Times New Roman" w:eastAsia="Calibri" w:hAnsi="Times New Roman" w:cs="Times New Roman"/>
                <w:b/>
                <w:bCs/>
                <w:sz w:val="18"/>
                <w:szCs w:val="20"/>
                <w:lang w:val="kk-KZ"/>
              </w:rPr>
              <w:t xml:space="preserve"> </w:t>
            </w:r>
            <w:r w:rsidR="00A001A9" w:rsidRPr="00BE2A2C">
              <w:rPr>
                <w:rFonts w:ascii="Times New Roman" w:eastAsia="Calibri" w:hAnsi="Times New Roman" w:cs="Times New Roman"/>
                <w:bCs/>
                <w:sz w:val="20"/>
                <w:szCs w:val="20"/>
                <w:lang w:val="kk-KZ"/>
              </w:rPr>
              <w:t>исполняют свои обязанности в игре четко по назначению.Имеют выдержку, терпение.</w:t>
            </w:r>
          </w:p>
          <w:p w:rsidR="00A001A9" w:rsidRPr="00BE2A2C" w:rsidRDefault="00A001A9" w:rsidP="00A001A9">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t>(</w:t>
            </w:r>
            <w:r w:rsidRPr="00BE2A2C">
              <w:rPr>
                <w:rFonts w:ascii="Times New Roman" w:eastAsia="Calibri" w:hAnsi="Times New Roman" w:cs="Times New Roman"/>
                <w:b/>
                <w:bCs/>
                <w:i/>
                <w:sz w:val="20"/>
                <w:szCs w:val="20"/>
                <w:lang w:val="kk-KZ"/>
              </w:rPr>
              <w:t>развитие речи,ознакомление с окружающим миром</w:t>
            </w:r>
            <w:r w:rsidRPr="00BE2A2C">
              <w:rPr>
                <w:rFonts w:ascii="Times New Roman" w:eastAsia="Calibri" w:hAnsi="Times New Roman" w:cs="Times New Roman"/>
                <w:b/>
                <w:bCs/>
                <w:sz w:val="20"/>
                <w:szCs w:val="20"/>
                <w:lang w:val="kk-KZ"/>
              </w:rPr>
              <w:t>)</w:t>
            </w:r>
          </w:p>
          <w:p w:rsidR="00A001A9" w:rsidRPr="00BE2A2C" w:rsidRDefault="00A001A9" w:rsidP="00A001A9">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t>Үстел-баспа ойындары/ Настольно-печатные игры пазлы, танграмм, пирамидки</w:t>
            </w:r>
          </w:p>
          <w:p w:rsidR="00A001A9" w:rsidRPr="00BE2A2C" w:rsidRDefault="00A001A9" w:rsidP="0029007F">
            <w:pPr>
              <w:contextualSpacing/>
              <w:rPr>
                <w:rFonts w:ascii="Times New Roman" w:eastAsia="Calibri" w:hAnsi="Times New Roman" w:cs="Times New Roman"/>
                <w:b/>
                <w:bCs/>
                <w:i/>
                <w:sz w:val="20"/>
                <w:szCs w:val="20"/>
                <w:lang w:val="kk-KZ"/>
              </w:rPr>
            </w:pPr>
            <w:r>
              <w:rPr>
                <w:rFonts w:ascii="Times New Roman" w:eastAsia="Calibri" w:hAnsi="Times New Roman" w:cs="Times New Roman"/>
                <w:b/>
                <w:bCs/>
                <w:sz w:val="20"/>
                <w:szCs w:val="20"/>
                <w:lang w:val="kk-KZ"/>
              </w:rPr>
              <w:t>«</w:t>
            </w:r>
            <w:r w:rsidR="0029007F">
              <w:rPr>
                <w:rFonts w:ascii="Times New Roman" w:eastAsia="Calibri" w:hAnsi="Times New Roman" w:cs="Times New Roman"/>
                <w:b/>
                <w:bCs/>
                <w:sz w:val="20"/>
                <w:szCs w:val="20"/>
                <w:lang w:val="kk-KZ"/>
              </w:rPr>
              <w:t>Тюльпан</w:t>
            </w:r>
            <w:r>
              <w:rPr>
                <w:rFonts w:ascii="Times New Roman" w:eastAsia="Calibri" w:hAnsi="Times New Roman" w:cs="Times New Roman"/>
                <w:b/>
                <w:bCs/>
                <w:sz w:val="20"/>
                <w:szCs w:val="20"/>
                <w:lang w:val="kk-KZ"/>
              </w:rPr>
              <w:t xml:space="preserve">» (из бумаги) </w:t>
            </w:r>
            <w:r w:rsidRPr="00BE2A2C">
              <w:rPr>
                <w:rFonts w:ascii="Times New Roman" w:eastAsia="Calibri" w:hAnsi="Times New Roman" w:cs="Times New Roman"/>
                <w:b/>
                <w:bCs/>
                <w:sz w:val="20"/>
                <w:szCs w:val="20"/>
                <w:lang w:val="kk-KZ"/>
              </w:rPr>
              <w:t xml:space="preserve">Мақсаты Цель: </w:t>
            </w:r>
            <w:r w:rsidRPr="00BE2A2C">
              <w:rPr>
                <w:rFonts w:ascii="Times New Roman" w:eastAsia="Calibri" w:hAnsi="Times New Roman" w:cs="Times New Roman"/>
                <w:bCs/>
                <w:sz w:val="20"/>
                <w:szCs w:val="20"/>
                <w:lang w:val="kk-KZ"/>
              </w:rPr>
              <w:t xml:space="preserve">работа с </w:t>
            </w:r>
            <w:r>
              <w:rPr>
                <w:rFonts w:ascii="Times New Roman" w:eastAsia="Calibri" w:hAnsi="Times New Roman" w:cs="Times New Roman"/>
                <w:bCs/>
                <w:sz w:val="20"/>
                <w:szCs w:val="20"/>
                <w:lang w:val="kk-KZ"/>
              </w:rPr>
              <w:t>листом бумаги</w:t>
            </w:r>
            <w:r w:rsidRPr="00BE2A2C">
              <w:rPr>
                <w:rFonts w:ascii="Times New Roman" w:eastAsia="Calibri" w:hAnsi="Times New Roman" w:cs="Times New Roman"/>
                <w:bCs/>
                <w:sz w:val="20"/>
                <w:szCs w:val="20"/>
                <w:lang w:val="kk-KZ"/>
              </w:rPr>
              <w:t xml:space="preserve">,  правильно </w:t>
            </w:r>
            <w:r>
              <w:rPr>
                <w:rFonts w:ascii="Times New Roman" w:eastAsia="Calibri" w:hAnsi="Times New Roman" w:cs="Times New Roman"/>
                <w:bCs/>
                <w:sz w:val="20"/>
                <w:szCs w:val="20"/>
                <w:lang w:val="kk-KZ"/>
              </w:rPr>
              <w:t>складывают бумагу</w:t>
            </w:r>
            <w:r w:rsidRPr="00BE2A2C">
              <w:rPr>
                <w:rFonts w:ascii="Times New Roman" w:eastAsia="Calibri" w:hAnsi="Times New Roman" w:cs="Times New Roman"/>
                <w:bCs/>
                <w:sz w:val="20"/>
                <w:szCs w:val="20"/>
                <w:lang w:val="kk-KZ"/>
              </w:rPr>
              <w:t>(</w:t>
            </w:r>
            <w:r w:rsidRPr="00BE2A2C">
              <w:rPr>
                <w:rFonts w:ascii="Times New Roman" w:eastAsia="Calibri" w:hAnsi="Times New Roman" w:cs="Times New Roman"/>
                <w:b/>
                <w:bCs/>
                <w:i/>
                <w:sz w:val="20"/>
                <w:szCs w:val="20"/>
                <w:lang w:val="kk-KZ"/>
              </w:rPr>
              <w:t>конструирование)</w:t>
            </w:r>
          </w:p>
          <w:p w:rsidR="00A001A9" w:rsidRPr="00BE2A2C" w:rsidRDefault="00A001A9" w:rsidP="00A001A9">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t>«</w:t>
            </w:r>
            <w:r w:rsidR="0029007F">
              <w:rPr>
                <w:rFonts w:ascii="Times New Roman" w:eastAsia="Calibri" w:hAnsi="Times New Roman" w:cs="Times New Roman"/>
                <w:b/>
                <w:bCs/>
                <w:sz w:val="20"/>
                <w:szCs w:val="20"/>
                <w:lang w:val="kk-KZ"/>
              </w:rPr>
              <w:t>Бусы для мамы</w:t>
            </w:r>
            <w:r w:rsidRPr="00BE2A2C">
              <w:rPr>
                <w:rFonts w:ascii="Times New Roman" w:eastAsia="Calibri" w:hAnsi="Times New Roman" w:cs="Times New Roman"/>
                <w:b/>
                <w:bCs/>
                <w:sz w:val="20"/>
                <w:szCs w:val="20"/>
                <w:lang w:val="kk-KZ"/>
              </w:rPr>
              <w:t>»</w:t>
            </w:r>
          </w:p>
          <w:p w:rsidR="00A001A9" w:rsidRPr="00BE2A2C" w:rsidRDefault="00A001A9" w:rsidP="00A001A9">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t>Мақсаты Цель:</w:t>
            </w:r>
            <w:r w:rsidRPr="00BE2A2C">
              <w:rPr>
                <w:rFonts w:ascii="Calibri" w:eastAsia="Calibri" w:hAnsi="Calibri" w:cs="Times New Roman"/>
              </w:rPr>
              <w:t xml:space="preserve"> </w:t>
            </w:r>
            <w:r w:rsidRPr="00BE2A2C">
              <w:rPr>
                <w:rFonts w:ascii="Times New Roman" w:eastAsia="Calibri" w:hAnsi="Times New Roman" w:cs="Times New Roman"/>
                <w:bCs/>
                <w:sz w:val="20"/>
                <w:szCs w:val="20"/>
              </w:rPr>
              <w:t>И</w:t>
            </w:r>
            <w:r w:rsidRPr="00BE2A2C">
              <w:rPr>
                <w:rFonts w:ascii="Times New Roman" w:eastAsia="Calibri" w:hAnsi="Times New Roman" w:cs="Times New Roman"/>
                <w:bCs/>
                <w:sz w:val="20"/>
                <w:szCs w:val="20"/>
                <w:lang w:val="kk-KZ"/>
              </w:rPr>
              <w:t xml:space="preserve">спользуют в рисовании разные цвета, обращают </w:t>
            </w:r>
            <w:r w:rsidRPr="00BE2A2C">
              <w:rPr>
                <w:rFonts w:ascii="Times New Roman" w:eastAsia="Calibri" w:hAnsi="Times New Roman" w:cs="Times New Roman"/>
                <w:bCs/>
                <w:sz w:val="20"/>
                <w:szCs w:val="20"/>
                <w:lang w:val="kk-KZ"/>
              </w:rPr>
              <w:lastRenderedPageBreak/>
              <w:t>внимание на большее количество цветов</w:t>
            </w:r>
            <w:r w:rsidRPr="00BE2A2C">
              <w:rPr>
                <w:rFonts w:ascii="Times New Roman" w:eastAsia="Calibri" w:hAnsi="Times New Roman" w:cs="Times New Roman"/>
                <w:b/>
                <w:bCs/>
                <w:sz w:val="20"/>
                <w:szCs w:val="20"/>
                <w:lang w:val="kk-KZ"/>
              </w:rPr>
              <w:t>.</w:t>
            </w:r>
          </w:p>
          <w:p w:rsidR="00A001A9" w:rsidRPr="00BE2A2C" w:rsidRDefault="00A001A9" w:rsidP="00A001A9">
            <w:pPr>
              <w:contextualSpacing/>
              <w:jc w:val="both"/>
              <w:rPr>
                <w:rFonts w:ascii="Times New Roman" w:eastAsia="Calibri" w:hAnsi="Times New Roman" w:cs="Times New Roman"/>
                <w:b/>
                <w:bCs/>
                <w:i/>
                <w:sz w:val="20"/>
                <w:szCs w:val="20"/>
                <w:lang w:val="kk-KZ"/>
              </w:rPr>
            </w:pPr>
            <w:r w:rsidRPr="00BE2A2C">
              <w:rPr>
                <w:rFonts w:ascii="Times New Roman" w:eastAsia="Calibri" w:hAnsi="Times New Roman" w:cs="Times New Roman"/>
                <w:b/>
                <w:bCs/>
                <w:sz w:val="20"/>
                <w:szCs w:val="20"/>
                <w:lang w:val="kk-KZ"/>
              </w:rPr>
              <w:t>(</w:t>
            </w:r>
            <w:r w:rsidRPr="00BE2A2C">
              <w:rPr>
                <w:rFonts w:ascii="Times New Roman" w:eastAsia="Calibri" w:hAnsi="Times New Roman" w:cs="Times New Roman"/>
                <w:b/>
                <w:bCs/>
                <w:i/>
                <w:sz w:val="20"/>
                <w:szCs w:val="20"/>
                <w:lang w:val="kk-KZ"/>
              </w:rPr>
              <w:t>рисование)</w:t>
            </w:r>
          </w:p>
          <w:p w:rsidR="00A001A9" w:rsidRPr="00BE2A2C" w:rsidRDefault="00A001A9" w:rsidP="00A001A9">
            <w:pPr>
              <w:contextualSpacing/>
              <w:jc w:val="both"/>
              <w:rPr>
                <w:rFonts w:ascii="Times New Roman" w:eastAsia="Calibri" w:hAnsi="Times New Roman" w:cs="Times New Roman"/>
                <w:b/>
                <w:bCs/>
                <w:sz w:val="20"/>
                <w:szCs w:val="20"/>
              </w:rPr>
            </w:pPr>
            <w:r w:rsidRPr="00BE2A2C">
              <w:rPr>
                <w:rFonts w:ascii="Times New Roman" w:eastAsia="Calibri" w:hAnsi="Times New Roman" w:cs="Times New Roman"/>
                <w:b/>
                <w:bCs/>
                <w:i/>
                <w:sz w:val="20"/>
                <w:szCs w:val="20"/>
              </w:rPr>
              <w:t>«</w:t>
            </w:r>
            <w:r w:rsidR="00056005">
              <w:rPr>
                <w:rFonts w:ascii="Times New Roman" w:eastAsia="Calibri" w:hAnsi="Times New Roman" w:cs="Times New Roman"/>
                <w:b/>
                <w:bCs/>
                <w:sz w:val="20"/>
                <w:szCs w:val="20"/>
              </w:rPr>
              <w:t>Давай замри!</w:t>
            </w:r>
            <w:r w:rsidRPr="00BE2A2C">
              <w:rPr>
                <w:rFonts w:ascii="Times New Roman" w:eastAsia="Calibri" w:hAnsi="Times New Roman" w:cs="Times New Roman"/>
                <w:b/>
                <w:bCs/>
                <w:sz w:val="20"/>
                <w:szCs w:val="20"/>
              </w:rPr>
              <w:t>»</w:t>
            </w:r>
          </w:p>
          <w:p w:rsidR="00A001A9" w:rsidRPr="00BE2A2C" w:rsidRDefault="00A001A9" w:rsidP="00A001A9">
            <w:pPr>
              <w:contextualSpacing/>
              <w:jc w:val="both"/>
              <w:rPr>
                <w:rFonts w:ascii="Times New Roman" w:eastAsia="Calibri" w:hAnsi="Times New Roman" w:cs="Times New Roman"/>
                <w:bCs/>
                <w:sz w:val="20"/>
                <w:szCs w:val="20"/>
              </w:rPr>
            </w:pPr>
            <w:r w:rsidRPr="00BE2A2C">
              <w:rPr>
                <w:rFonts w:ascii="Times New Roman" w:eastAsia="Calibri" w:hAnsi="Times New Roman" w:cs="Times New Roman"/>
                <w:b/>
                <w:bCs/>
                <w:sz w:val="20"/>
                <w:szCs w:val="20"/>
              </w:rPr>
              <w:t>Мақсаты/Цель:</w:t>
            </w:r>
            <w:r w:rsidRPr="00BE2A2C">
              <w:rPr>
                <w:rFonts w:ascii="Times New Roman" w:eastAsia="Calibri" w:hAnsi="Times New Roman" w:cs="Times New Roman"/>
                <w:b/>
                <w:bCs/>
                <w:i/>
                <w:sz w:val="20"/>
                <w:szCs w:val="20"/>
              </w:rPr>
              <w:t xml:space="preserve"> </w:t>
            </w:r>
            <w:r w:rsidRPr="00BE2A2C">
              <w:rPr>
                <w:rFonts w:ascii="Times New Roman" w:eastAsia="Calibri" w:hAnsi="Times New Roman" w:cs="Times New Roman"/>
                <w:bCs/>
                <w:sz w:val="20"/>
                <w:szCs w:val="20"/>
              </w:rPr>
              <w:t>Выполняет движения в соответствии с характером музыки</w:t>
            </w:r>
          </w:p>
          <w:p w:rsidR="00A001A9" w:rsidRPr="00BE2A2C" w:rsidRDefault="00A001A9" w:rsidP="00056005">
            <w:pPr>
              <w:contextualSpacing/>
              <w:jc w:val="both"/>
              <w:rPr>
                <w:rFonts w:ascii="Times New Roman" w:eastAsia="Calibri" w:hAnsi="Times New Roman" w:cs="Times New Roman"/>
                <w:bCs/>
                <w:sz w:val="20"/>
                <w:szCs w:val="20"/>
                <w:lang w:val="kk-KZ"/>
              </w:rPr>
            </w:pPr>
            <w:r w:rsidRPr="00BE2A2C">
              <w:rPr>
                <w:rFonts w:ascii="Times New Roman" w:eastAsia="Calibri" w:hAnsi="Times New Roman" w:cs="Times New Roman"/>
                <w:b/>
                <w:bCs/>
                <w:i/>
                <w:sz w:val="20"/>
                <w:szCs w:val="20"/>
              </w:rPr>
              <w:t>(музыка****)</w:t>
            </w:r>
          </w:p>
        </w:tc>
        <w:tc>
          <w:tcPr>
            <w:tcW w:w="2410" w:type="dxa"/>
            <w:gridSpan w:val="3"/>
          </w:tcPr>
          <w:p w:rsidR="00A001A9" w:rsidRPr="00BE2A2C" w:rsidRDefault="00A001A9" w:rsidP="00A001A9">
            <w:pPr>
              <w:contextualSpacing/>
              <w:jc w:val="both"/>
              <w:rPr>
                <w:rFonts w:ascii="Times New Roman" w:eastAsia="Calibri" w:hAnsi="Times New Roman" w:cs="Times New Roman"/>
                <w:bCs/>
                <w:sz w:val="20"/>
                <w:szCs w:val="20"/>
                <w:lang w:val="kk-KZ"/>
              </w:rPr>
            </w:pPr>
          </w:p>
        </w:tc>
        <w:tc>
          <w:tcPr>
            <w:tcW w:w="2551" w:type="dxa"/>
            <w:gridSpan w:val="2"/>
          </w:tcPr>
          <w:p w:rsidR="00056005" w:rsidRPr="00056005" w:rsidRDefault="00A001A9" w:rsidP="00056005">
            <w:pPr>
              <w:shd w:val="clear" w:color="auto" w:fill="FFFFFF"/>
              <w:jc w:val="both"/>
              <w:rPr>
                <w:rFonts w:ascii="Times New Roman" w:eastAsia="Times New Roman" w:hAnsi="Times New Roman" w:cs="Times New Roman"/>
                <w:b/>
                <w:bCs/>
                <w:sz w:val="20"/>
                <w:szCs w:val="20"/>
                <w:lang w:eastAsia="ru-RU"/>
              </w:rPr>
            </w:pPr>
            <w:r w:rsidRPr="00BE2A2C">
              <w:rPr>
                <w:rFonts w:ascii="Times New Roman" w:eastAsia="Calibri" w:hAnsi="Times New Roman" w:cs="Times New Roman"/>
                <w:b/>
                <w:bCs/>
                <w:sz w:val="20"/>
                <w:szCs w:val="20"/>
                <w:lang w:val="kk-KZ"/>
              </w:rPr>
              <w:t xml:space="preserve">Сюжеттiк – рөлдiк ойын Сюжетно-ролевая игра в развитии </w:t>
            </w:r>
            <w:r w:rsidRPr="00BE2A2C">
              <w:rPr>
                <w:rFonts w:ascii="Times New Roman" w:eastAsia="Calibri" w:hAnsi="Times New Roman" w:cs="Times New Roman"/>
                <w:b/>
                <w:bCs/>
                <w:sz w:val="20"/>
                <w:szCs w:val="20"/>
              </w:rPr>
              <w:t>:</w:t>
            </w:r>
            <w:r w:rsidR="00056005">
              <w:rPr>
                <w:rFonts w:ascii="Trebuchet MS" w:hAnsi="Trebuchet MS"/>
                <w:color w:val="A71E90"/>
                <w:sz w:val="32"/>
                <w:szCs w:val="32"/>
                <w:bdr w:val="none" w:sz="0" w:space="0" w:color="auto" w:frame="1"/>
              </w:rPr>
              <w:t xml:space="preserve"> </w:t>
            </w:r>
            <w:r w:rsidR="00056005" w:rsidRPr="00056005">
              <w:rPr>
                <w:rFonts w:ascii="Times New Roman" w:eastAsia="Times New Roman" w:hAnsi="Times New Roman" w:cs="Times New Roman"/>
                <w:b/>
                <w:bCs/>
                <w:sz w:val="20"/>
                <w:szCs w:val="20"/>
                <w:bdr w:val="none" w:sz="0" w:space="0" w:color="auto" w:frame="1"/>
                <w:lang w:eastAsia="ru-RU"/>
              </w:rPr>
              <w:t>"В кафе"</w:t>
            </w:r>
          </w:p>
          <w:p w:rsidR="00A001A9" w:rsidRPr="00BE2A2C" w:rsidRDefault="00A001A9" w:rsidP="00A001A9">
            <w:pPr>
              <w:contextualSpacing/>
              <w:jc w:val="both"/>
              <w:rPr>
                <w:rFonts w:ascii="Times New Roman" w:eastAsia="Calibri" w:hAnsi="Times New Roman" w:cs="Times New Roman"/>
                <w:bCs/>
                <w:sz w:val="20"/>
                <w:szCs w:val="20"/>
                <w:lang w:val="kk-KZ"/>
              </w:rPr>
            </w:pPr>
            <w:r w:rsidRPr="00BE2A2C">
              <w:rPr>
                <w:rFonts w:ascii="Times New Roman" w:eastAsia="Calibri" w:hAnsi="Times New Roman" w:cs="Times New Roman"/>
                <w:b/>
                <w:bCs/>
                <w:sz w:val="20"/>
                <w:szCs w:val="20"/>
                <w:lang w:val="kk-KZ"/>
              </w:rPr>
              <w:t>Мақсаты/Цель:</w:t>
            </w:r>
            <w:r w:rsidR="00056005" w:rsidRPr="00056005">
              <w:rPr>
                <w:rFonts w:ascii="Times New Roman" w:eastAsia="Times New Roman" w:hAnsi="Times New Roman" w:cs="Times New Roman"/>
                <w:sz w:val="20"/>
                <w:szCs w:val="20"/>
                <w:shd w:val="clear" w:color="auto" w:fill="FFFFFF"/>
                <w:lang w:eastAsia="ru-RU"/>
              </w:rPr>
              <w:t xml:space="preserve"> учить культуре поведения в общественных местах, уметь выполнят</w:t>
            </w:r>
            <w:r w:rsidR="00056005">
              <w:rPr>
                <w:rFonts w:ascii="Times New Roman" w:eastAsia="Times New Roman" w:hAnsi="Times New Roman" w:cs="Times New Roman"/>
                <w:sz w:val="20"/>
                <w:szCs w:val="20"/>
                <w:shd w:val="clear" w:color="auto" w:fill="FFFFFF"/>
                <w:lang w:eastAsia="ru-RU"/>
              </w:rPr>
              <w:t>ь обязанности повара, официанта;</w:t>
            </w:r>
            <w:r w:rsidRPr="00BE2A2C">
              <w:rPr>
                <w:rFonts w:ascii="Times New Roman" w:eastAsia="Calibri" w:hAnsi="Times New Roman" w:cs="Times New Roman"/>
                <w:bCs/>
                <w:sz w:val="20"/>
                <w:szCs w:val="20"/>
                <w:lang w:val="kk-KZ"/>
              </w:rPr>
              <w:t>взаимодействуют друг с другом в положительной, вежливой форме</w:t>
            </w:r>
          </w:p>
          <w:p w:rsidR="00A001A9" w:rsidRPr="00BE2A2C" w:rsidRDefault="00A001A9" w:rsidP="00A001A9">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t>(</w:t>
            </w:r>
            <w:r w:rsidRPr="00BE2A2C">
              <w:rPr>
                <w:rFonts w:ascii="Times New Roman" w:eastAsia="Calibri" w:hAnsi="Times New Roman" w:cs="Times New Roman"/>
                <w:b/>
                <w:bCs/>
                <w:i/>
                <w:sz w:val="20"/>
                <w:szCs w:val="20"/>
                <w:lang w:val="kk-KZ"/>
              </w:rPr>
              <w:t>развитие речи,ознакомление с окружающим миром</w:t>
            </w:r>
            <w:r w:rsidRPr="00BE2A2C">
              <w:rPr>
                <w:rFonts w:ascii="Times New Roman" w:eastAsia="Calibri" w:hAnsi="Times New Roman" w:cs="Times New Roman"/>
                <w:b/>
                <w:bCs/>
                <w:sz w:val="20"/>
                <w:szCs w:val="20"/>
                <w:lang w:val="kk-KZ"/>
              </w:rPr>
              <w:t>)</w:t>
            </w:r>
          </w:p>
          <w:p w:rsidR="00A001A9" w:rsidRPr="00BE2A2C" w:rsidRDefault="00A001A9" w:rsidP="00A001A9">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t>Құрылыс  ойындары</w:t>
            </w:r>
          </w:p>
          <w:p w:rsidR="00A001A9" w:rsidRPr="00BE2A2C" w:rsidRDefault="00A001A9" w:rsidP="00A001A9">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t xml:space="preserve">Строительная игра </w:t>
            </w:r>
          </w:p>
          <w:p w:rsidR="00A001A9" w:rsidRPr="00BE2A2C" w:rsidRDefault="00A001A9" w:rsidP="00A001A9">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t>«</w:t>
            </w:r>
            <w:r w:rsidR="00056005">
              <w:rPr>
                <w:rFonts w:ascii="Times New Roman" w:eastAsia="Calibri" w:hAnsi="Times New Roman" w:cs="Times New Roman"/>
                <w:bCs/>
                <w:sz w:val="20"/>
                <w:szCs w:val="20"/>
                <w:lang w:val="kk-KZ"/>
              </w:rPr>
              <w:t>Качеля для мамы</w:t>
            </w:r>
            <w:r w:rsidRPr="00BE2A2C">
              <w:rPr>
                <w:rFonts w:ascii="Times New Roman" w:eastAsia="Calibri" w:hAnsi="Times New Roman" w:cs="Times New Roman"/>
                <w:b/>
                <w:bCs/>
                <w:sz w:val="20"/>
                <w:szCs w:val="20"/>
                <w:lang w:val="kk-KZ"/>
              </w:rPr>
              <w:t>»</w:t>
            </w:r>
          </w:p>
          <w:p w:rsidR="00A001A9" w:rsidRPr="00BE2A2C" w:rsidRDefault="00A001A9" w:rsidP="00A001A9">
            <w:pPr>
              <w:contextualSpacing/>
              <w:jc w:val="both"/>
              <w:rPr>
                <w:rFonts w:ascii="Times New Roman" w:eastAsia="Calibri" w:hAnsi="Times New Roman" w:cs="Times New Roman"/>
                <w:bCs/>
                <w:sz w:val="20"/>
                <w:szCs w:val="20"/>
                <w:lang w:val="kk-KZ"/>
              </w:rPr>
            </w:pPr>
            <w:r w:rsidRPr="00BE2A2C">
              <w:rPr>
                <w:rFonts w:ascii="Times New Roman" w:eastAsia="Calibri" w:hAnsi="Times New Roman" w:cs="Times New Roman"/>
                <w:b/>
                <w:bCs/>
                <w:sz w:val="20"/>
                <w:szCs w:val="20"/>
                <w:lang w:val="kk-KZ"/>
              </w:rPr>
              <w:t>Мақсаты</w:t>
            </w:r>
            <w:r w:rsidRPr="00BE2A2C">
              <w:rPr>
                <w:rFonts w:ascii="Times New Roman" w:eastAsia="Calibri" w:hAnsi="Times New Roman" w:cs="Times New Roman"/>
                <w:b/>
                <w:bCs/>
                <w:i/>
                <w:sz w:val="20"/>
                <w:szCs w:val="20"/>
                <w:lang w:val="kk-KZ"/>
              </w:rPr>
              <w:t xml:space="preserve"> </w:t>
            </w:r>
            <w:r w:rsidRPr="00BE2A2C">
              <w:rPr>
                <w:rFonts w:ascii="Times New Roman" w:eastAsia="Calibri" w:hAnsi="Times New Roman" w:cs="Times New Roman"/>
                <w:b/>
                <w:bCs/>
                <w:sz w:val="20"/>
                <w:szCs w:val="20"/>
                <w:lang w:val="kk-KZ"/>
              </w:rPr>
              <w:t xml:space="preserve">Цель: </w:t>
            </w:r>
            <w:r w:rsidRPr="00BE2A2C">
              <w:rPr>
                <w:rFonts w:ascii="Times New Roman" w:eastAsia="Calibri" w:hAnsi="Times New Roman" w:cs="Times New Roman"/>
                <w:bCs/>
                <w:sz w:val="20"/>
                <w:szCs w:val="20"/>
                <w:lang w:val="kk-KZ"/>
              </w:rPr>
              <w:t>строят по образцу, соблюдают последовательность,работают в команде.</w:t>
            </w:r>
          </w:p>
          <w:p w:rsidR="00A001A9" w:rsidRPr="00BE2A2C" w:rsidRDefault="00A001A9" w:rsidP="00A001A9">
            <w:pPr>
              <w:contextualSpacing/>
              <w:jc w:val="both"/>
              <w:rPr>
                <w:rFonts w:ascii="Times New Roman" w:eastAsia="Calibri" w:hAnsi="Times New Roman" w:cs="Times New Roman"/>
                <w:b/>
                <w:bCs/>
                <w:i/>
                <w:sz w:val="20"/>
                <w:szCs w:val="20"/>
                <w:lang w:val="kk-KZ"/>
              </w:rPr>
            </w:pPr>
            <w:r w:rsidRPr="00BE2A2C">
              <w:rPr>
                <w:rFonts w:ascii="Times New Roman" w:eastAsia="Calibri" w:hAnsi="Times New Roman" w:cs="Times New Roman"/>
                <w:bCs/>
                <w:sz w:val="20"/>
                <w:szCs w:val="20"/>
                <w:lang w:val="kk-KZ"/>
              </w:rPr>
              <w:t>(</w:t>
            </w:r>
            <w:r w:rsidRPr="00BE2A2C">
              <w:rPr>
                <w:rFonts w:ascii="Times New Roman" w:eastAsia="Calibri" w:hAnsi="Times New Roman" w:cs="Times New Roman"/>
                <w:b/>
                <w:bCs/>
                <w:i/>
                <w:sz w:val="20"/>
                <w:szCs w:val="20"/>
                <w:lang w:val="kk-KZ"/>
              </w:rPr>
              <w:t>конструирование)</w:t>
            </w:r>
          </w:p>
          <w:p w:rsidR="00A001A9" w:rsidRPr="00BE2A2C" w:rsidRDefault="00A001A9" w:rsidP="00A001A9">
            <w:pPr>
              <w:contextualSpacing/>
              <w:jc w:val="both"/>
              <w:rPr>
                <w:rFonts w:ascii="Times New Roman" w:eastAsia="Calibri" w:hAnsi="Times New Roman" w:cs="Times New Roman"/>
                <w:b/>
                <w:bCs/>
                <w:sz w:val="20"/>
                <w:szCs w:val="20"/>
              </w:rPr>
            </w:pPr>
            <w:r>
              <w:rPr>
                <w:rFonts w:ascii="Times New Roman" w:eastAsia="Calibri" w:hAnsi="Times New Roman" w:cs="Times New Roman"/>
                <w:b/>
                <w:bCs/>
                <w:sz w:val="20"/>
                <w:szCs w:val="20"/>
              </w:rPr>
              <w:t>С.Михалков</w:t>
            </w:r>
            <w:r w:rsidRPr="00211830">
              <w:rPr>
                <w:rFonts w:ascii="Times New Roman" w:eastAsia="Calibri" w:hAnsi="Times New Roman" w:cs="Times New Roman"/>
                <w:b/>
                <w:bCs/>
                <w:sz w:val="20"/>
                <w:szCs w:val="20"/>
              </w:rPr>
              <w:t>«</w:t>
            </w:r>
            <w:r w:rsidR="00056005">
              <w:rPr>
                <w:rFonts w:ascii="Times New Roman" w:eastAsia="Calibri" w:hAnsi="Times New Roman" w:cs="Times New Roman"/>
                <w:b/>
                <w:bCs/>
                <w:sz w:val="20"/>
                <w:szCs w:val="20"/>
              </w:rPr>
              <w:t>Мимоза</w:t>
            </w:r>
            <w:r>
              <w:rPr>
                <w:rFonts w:ascii="Times New Roman" w:eastAsia="Calibri" w:hAnsi="Times New Roman" w:cs="Times New Roman"/>
                <w:b/>
                <w:bCs/>
                <w:sz w:val="20"/>
                <w:szCs w:val="20"/>
              </w:rPr>
              <w:t xml:space="preserve"> </w:t>
            </w:r>
            <w:r w:rsidRPr="00211830">
              <w:rPr>
                <w:rFonts w:ascii="Times New Roman" w:eastAsia="Calibri" w:hAnsi="Times New Roman" w:cs="Times New Roman"/>
                <w:b/>
                <w:bCs/>
                <w:sz w:val="20"/>
                <w:szCs w:val="20"/>
              </w:rPr>
              <w:t>»</w:t>
            </w:r>
          </w:p>
          <w:p w:rsidR="00A001A9" w:rsidRPr="00BE2A2C" w:rsidRDefault="00A001A9" w:rsidP="00A001A9">
            <w:pPr>
              <w:contextualSpacing/>
              <w:jc w:val="both"/>
              <w:rPr>
                <w:rFonts w:ascii="Times New Roman" w:eastAsia="Calibri" w:hAnsi="Times New Roman" w:cs="Times New Roman"/>
                <w:b/>
                <w:bCs/>
                <w:sz w:val="20"/>
                <w:szCs w:val="20"/>
              </w:rPr>
            </w:pPr>
            <w:r>
              <w:rPr>
                <w:rFonts w:ascii="Times New Roman" w:eastAsia="Calibri" w:hAnsi="Times New Roman" w:cs="Times New Roman"/>
                <w:b/>
                <w:bCs/>
                <w:sz w:val="20"/>
                <w:szCs w:val="20"/>
              </w:rPr>
              <w:t xml:space="preserve"> </w:t>
            </w:r>
            <w:r w:rsidRPr="00BE2A2C">
              <w:rPr>
                <w:rFonts w:ascii="Times New Roman" w:eastAsia="Calibri" w:hAnsi="Times New Roman" w:cs="Times New Roman"/>
                <w:b/>
                <w:bCs/>
                <w:sz w:val="20"/>
                <w:szCs w:val="20"/>
              </w:rPr>
              <w:t xml:space="preserve">Цель: </w:t>
            </w:r>
            <w:r w:rsidRPr="00BE2A2C">
              <w:rPr>
                <w:rFonts w:ascii="Times New Roman" w:eastAsia="Calibri" w:hAnsi="Times New Roman" w:cs="Times New Roman"/>
                <w:bCs/>
                <w:sz w:val="20"/>
                <w:szCs w:val="20"/>
              </w:rPr>
              <w:t>Слушают внимательно художественное произведение, сопереживают героям, наблюдают за развитием действий в них, понимают содержание и соблюдают последовательность сюжетной линии при повторении их содержания</w:t>
            </w:r>
            <w:r w:rsidRPr="00BE2A2C">
              <w:rPr>
                <w:rFonts w:ascii="Times New Roman" w:eastAsia="Calibri" w:hAnsi="Times New Roman" w:cs="Times New Roman"/>
                <w:bCs/>
                <w:sz w:val="20"/>
                <w:szCs w:val="20"/>
                <w:lang w:val="kk-KZ"/>
              </w:rPr>
              <w:t>.</w:t>
            </w:r>
          </w:p>
          <w:p w:rsidR="00A001A9" w:rsidRPr="00BE2A2C" w:rsidRDefault="00A001A9" w:rsidP="00A001A9">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t xml:space="preserve"> (</w:t>
            </w:r>
            <w:r w:rsidRPr="00BE2A2C">
              <w:rPr>
                <w:rFonts w:ascii="Times New Roman" w:eastAsia="Calibri" w:hAnsi="Times New Roman" w:cs="Times New Roman"/>
                <w:b/>
                <w:bCs/>
                <w:i/>
                <w:sz w:val="20"/>
                <w:szCs w:val="20"/>
                <w:lang w:val="kk-KZ"/>
              </w:rPr>
              <w:t xml:space="preserve">художественная </w:t>
            </w:r>
            <w:r w:rsidRPr="00BE2A2C">
              <w:rPr>
                <w:rFonts w:ascii="Times New Roman" w:eastAsia="Calibri" w:hAnsi="Times New Roman" w:cs="Times New Roman"/>
                <w:b/>
                <w:bCs/>
                <w:i/>
                <w:sz w:val="20"/>
                <w:szCs w:val="20"/>
                <w:lang w:val="kk-KZ"/>
              </w:rPr>
              <w:lastRenderedPageBreak/>
              <w:t>литература</w:t>
            </w:r>
            <w:r w:rsidRPr="00BE2A2C">
              <w:rPr>
                <w:rFonts w:ascii="Times New Roman" w:eastAsia="Calibri" w:hAnsi="Times New Roman" w:cs="Times New Roman"/>
                <w:b/>
                <w:bCs/>
                <w:sz w:val="20"/>
                <w:szCs w:val="20"/>
                <w:lang w:val="kk-KZ"/>
              </w:rPr>
              <w:t>)</w:t>
            </w:r>
          </w:p>
          <w:p w:rsidR="00A001A9" w:rsidRPr="00BE2A2C" w:rsidRDefault="00A001A9" w:rsidP="00A001A9">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t>«</w:t>
            </w:r>
            <w:r w:rsidR="00056005">
              <w:rPr>
                <w:rFonts w:ascii="Times New Roman" w:eastAsia="Calibri" w:hAnsi="Times New Roman" w:cs="Times New Roman"/>
                <w:b/>
                <w:bCs/>
                <w:sz w:val="20"/>
                <w:szCs w:val="20"/>
                <w:lang w:val="kk-KZ"/>
              </w:rPr>
              <w:t>Шторы</w:t>
            </w:r>
            <w:r w:rsidRPr="00BE2A2C">
              <w:rPr>
                <w:rFonts w:ascii="Times New Roman" w:eastAsia="Calibri" w:hAnsi="Times New Roman" w:cs="Times New Roman"/>
                <w:b/>
                <w:bCs/>
                <w:sz w:val="20"/>
                <w:szCs w:val="20"/>
                <w:lang w:val="kk-KZ"/>
              </w:rPr>
              <w:t>»</w:t>
            </w:r>
          </w:p>
          <w:p w:rsidR="00A001A9" w:rsidRDefault="00A001A9" w:rsidP="00A001A9">
            <w:pPr>
              <w:contextualSpacing/>
              <w:jc w:val="both"/>
              <w:rPr>
                <w:rFonts w:ascii="Times New Roman" w:eastAsia="Calibri" w:hAnsi="Times New Roman" w:cs="Times New Roman"/>
                <w:b/>
                <w:bCs/>
                <w:i/>
                <w:sz w:val="20"/>
                <w:szCs w:val="20"/>
                <w:lang w:val="kk-KZ"/>
              </w:rPr>
            </w:pPr>
            <w:r w:rsidRPr="00BE2A2C">
              <w:rPr>
                <w:rFonts w:ascii="Times New Roman" w:eastAsia="Calibri" w:hAnsi="Times New Roman" w:cs="Times New Roman"/>
                <w:b/>
                <w:bCs/>
                <w:sz w:val="20"/>
                <w:szCs w:val="20"/>
              </w:rPr>
              <w:t>Мақсаты/Цель:</w:t>
            </w:r>
            <w:r w:rsidRPr="00BE2A2C">
              <w:rPr>
                <w:rFonts w:ascii="Calibri" w:eastAsia="Calibri" w:hAnsi="Calibri" w:cs="Times New Roman"/>
              </w:rPr>
              <w:t xml:space="preserve"> </w:t>
            </w:r>
            <w:r>
              <w:rPr>
                <w:rFonts w:ascii="Times New Roman" w:eastAsia="Calibri" w:hAnsi="Times New Roman" w:cs="Times New Roman"/>
                <w:bCs/>
                <w:sz w:val="20"/>
                <w:szCs w:val="20"/>
              </w:rPr>
              <w:t>На</w:t>
            </w:r>
            <w:r w:rsidRPr="00BE2A2C">
              <w:rPr>
                <w:rFonts w:ascii="Times New Roman" w:eastAsia="Calibri" w:hAnsi="Times New Roman" w:cs="Times New Roman"/>
                <w:bCs/>
                <w:sz w:val="20"/>
                <w:szCs w:val="20"/>
              </w:rPr>
              <w:t xml:space="preserve">резают </w:t>
            </w:r>
            <w:r w:rsidR="00056005">
              <w:rPr>
                <w:rFonts w:ascii="Times New Roman" w:eastAsia="Calibri" w:hAnsi="Times New Roman" w:cs="Times New Roman"/>
                <w:bCs/>
                <w:sz w:val="20"/>
                <w:szCs w:val="20"/>
              </w:rPr>
              <w:t>прямоугольный лист на полосочки</w:t>
            </w:r>
            <w:r w:rsidRPr="00BE2A2C">
              <w:rPr>
                <w:rFonts w:ascii="Times New Roman" w:eastAsia="Calibri" w:hAnsi="Times New Roman" w:cs="Times New Roman"/>
                <w:bCs/>
                <w:sz w:val="20"/>
                <w:szCs w:val="20"/>
              </w:rPr>
              <w:t xml:space="preserve"> </w:t>
            </w:r>
            <w:r w:rsidRPr="00BE2A2C">
              <w:rPr>
                <w:rFonts w:ascii="Times New Roman" w:eastAsia="Calibri" w:hAnsi="Times New Roman" w:cs="Times New Roman"/>
                <w:b/>
                <w:bCs/>
                <w:sz w:val="20"/>
                <w:szCs w:val="20"/>
                <w:lang w:val="kk-KZ"/>
              </w:rPr>
              <w:t>(</w:t>
            </w:r>
            <w:r w:rsidRPr="00BE2A2C">
              <w:rPr>
                <w:rFonts w:ascii="Times New Roman" w:eastAsia="Calibri" w:hAnsi="Times New Roman" w:cs="Times New Roman"/>
                <w:b/>
                <w:bCs/>
                <w:i/>
                <w:sz w:val="20"/>
                <w:szCs w:val="20"/>
                <w:lang w:val="kk-KZ"/>
              </w:rPr>
              <w:t>аппликация)</w:t>
            </w:r>
          </w:p>
          <w:p w:rsidR="00A001A9" w:rsidRDefault="00A001A9" w:rsidP="00A001A9">
            <w:pPr>
              <w:contextualSpacing/>
              <w:jc w:val="both"/>
              <w:rPr>
                <w:rFonts w:ascii="Times New Roman" w:eastAsia="Calibri" w:hAnsi="Times New Roman" w:cs="Times New Roman"/>
                <w:b/>
                <w:bCs/>
                <w:i/>
                <w:sz w:val="20"/>
                <w:szCs w:val="20"/>
                <w:lang w:val="kk-KZ"/>
              </w:rPr>
            </w:pPr>
            <w:r>
              <w:rPr>
                <w:rFonts w:ascii="Times New Roman" w:eastAsia="Calibri" w:hAnsi="Times New Roman" w:cs="Times New Roman"/>
                <w:b/>
                <w:bCs/>
                <w:i/>
                <w:sz w:val="20"/>
                <w:szCs w:val="20"/>
                <w:lang w:val="kk-KZ"/>
              </w:rPr>
              <w:t>«</w:t>
            </w:r>
            <w:r w:rsidR="00056005">
              <w:rPr>
                <w:rFonts w:ascii="Times New Roman" w:eastAsia="Calibri" w:hAnsi="Times New Roman" w:cs="Times New Roman"/>
                <w:b/>
                <w:bCs/>
                <w:i/>
                <w:sz w:val="20"/>
                <w:szCs w:val="20"/>
                <w:lang w:val="kk-KZ"/>
              </w:rPr>
              <w:t>Букет бабушке</w:t>
            </w:r>
            <w:r>
              <w:rPr>
                <w:rFonts w:ascii="Times New Roman" w:eastAsia="Calibri" w:hAnsi="Times New Roman" w:cs="Times New Roman"/>
                <w:b/>
                <w:bCs/>
                <w:i/>
                <w:sz w:val="20"/>
                <w:szCs w:val="20"/>
                <w:lang w:val="kk-KZ"/>
              </w:rPr>
              <w:t>»</w:t>
            </w:r>
          </w:p>
          <w:p w:rsidR="00A001A9" w:rsidRPr="00BE2A2C" w:rsidRDefault="00A001A9" w:rsidP="00056005">
            <w:pPr>
              <w:contextualSpacing/>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rPr>
              <w:t>Мақсаты/Цель:</w:t>
            </w:r>
            <w:r>
              <w:rPr>
                <w:rFonts w:ascii="Times New Roman" w:eastAsia="Calibri" w:hAnsi="Times New Roman" w:cs="Times New Roman"/>
                <w:b/>
                <w:bCs/>
                <w:sz w:val="20"/>
                <w:szCs w:val="20"/>
              </w:rPr>
              <w:t>раскрашивают аккуратно</w:t>
            </w:r>
            <w:r w:rsidR="00056005">
              <w:rPr>
                <w:rFonts w:ascii="Times New Roman" w:eastAsia="Calibri" w:hAnsi="Times New Roman" w:cs="Times New Roman"/>
                <w:b/>
                <w:bCs/>
                <w:sz w:val="20"/>
                <w:szCs w:val="20"/>
              </w:rPr>
              <w:t xml:space="preserve"> </w:t>
            </w:r>
            <w:r w:rsidR="001B6527">
              <w:rPr>
                <w:rFonts w:ascii="Times New Roman" w:eastAsia="Calibri" w:hAnsi="Times New Roman" w:cs="Times New Roman"/>
                <w:b/>
                <w:bCs/>
                <w:sz w:val="20"/>
                <w:szCs w:val="20"/>
              </w:rPr>
              <w:t xml:space="preserve">                                                                                                                                                                                                                  </w:t>
            </w:r>
            <w:r>
              <w:rPr>
                <w:rFonts w:ascii="Times New Roman" w:eastAsia="Calibri" w:hAnsi="Times New Roman" w:cs="Times New Roman"/>
                <w:b/>
                <w:bCs/>
                <w:sz w:val="20"/>
                <w:szCs w:val="20"/>
              </w:rPr>
              <w:t>(рисование)</w:t>
            </w:r>
          </w:p>
          <w:p w:rsidR="00A001A9" w:rsidRPr="00BE2A2C" w:rsidRDefault="00A001A9" w:rsidP="00A001A9">
            <w:pPr>
              <w:contextualSpacing/>
              <w:jc w:val="both"/>
              <w:rPr>
                <w:rFonts w:ascii="Times New Roman" w:eastAsia="Calibri" w:hAnsi="Times New Roman" w:cs="Times New Roman"/>
                <w:b/>
                <w:bCs/>
                <w:sz w:val="20"/>
                <w:szCs w:val="20"/>
                <w:lang w:val="kk-KZ"/>
              </w:rPr>
            </w:pPr>
          </w:p>
        </w:tc>
        <w:tc>
          <w:tcPr>
            <w:tcW w:w="2693" w:type="dxa"/>
          </w:tcPr>
          <w:p w:rsidR="00A001A9" w:rsidRPr="00BE2A2C" w:rsidRDefault="00A001A9" w:rsidP="00A001A9">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lastRenderedPageBreak/>
              <w:t>Сюжеттiк – рөлдiк ойын</w:t>
            </w:r>
          </w:p>
          <w:p w:rsidR="00A001A9" w:rsidRPr="00BE2A2C" w:rsidRDefault="00A001A9" w:rsidP="00A001A9">
            <w:pPr>
              <w:contextualSpacing/>
              <w:jc w:val="both"/>
              <w:rPr>
                <w:rFonts w:ascii="Times New Roman" w:eastAsia="Calibri" w:hAnsi="Times New Roman" w:cs="Times New Roman"/>
                <w:b/>
                <w:bCs/>
                <w:sz w:val="20"/>
                <w:szCs w:val="20"/>
              </w:rPr>
            </w:pPr>
            <w:r w:rsidRPr="00BE2A2C">
              <w:rPr>
                <w:rFonts w:ascii="Times New Roman" w:eastAsia="Calibri" w:hAnsi="Times New Roman" w:cs="Times New Roman"/>
                <w:b/>
                <w:bCs/>
                <w:sz w:val="20"/>
                <w:szCs w:val="20"/>
                <w:lang w:val="kk-KZ"/>
              </w:rPr>
              <w:t>Сюжетно-ролевая игра в развитии</w:t>
            </w:r>
            <w:r w:rsidRPr="00BE2A2C">
              <w:rPr>
                <w:rFonts w:ascii="Times New Roman" w:eastAsia="Calibri" w:hAnsi="Times New Roman" w:cs="Times New Roman"/>
                <w:b/>
                <w:bCs/>
                <w:sz w:val="20"/>
                <w:szCs w:val="20"/>
              </w:rPr>
              <w:t xml:space="preserve"> :</w:t>
            </w:r>
          </w:p>
          <w:p w:rsidR="00A001A9" w:rsidRPr="00BE2A2C" w:rsidRDefault="00A001A9" w:rsidP="00A001A9">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t>Мақсаты/Цель:</w:t>
            </w:r>
            <w:r w:rsidRPr="00BE2A2C">
              <w:rPr>
                <w:rFonts w:ascii="Times New Roman" w:eastAsia="Calibri" w:hAnsi="Times New Roman" w:cs="Times New Roman"/>
                <w:bCs/>
                <w:sz w:val="20"/>
                <w:szCs w:val="20"/>
                <w:lang w:val="kk-KZ"/>
              </w:rPr>
              <w:t xml:space="preserve">заботятся друг о друге. </w:t>
            </w:r>
            <w:r w:rsidRPr="00BE2A2C">
              <w:rPr>
                <w:rFonts w:ascii="Times New Roman" w:eastAsia="Calibri" w:hAnsi="Times New Roman" w:cs="Times New Roman"/>
                <w:b/>
                <w:bCs/>
                <w:i/>
                <w:sz w:val="20"/>
                <w:szCs w:val="20"/>
                <w:lang w:val="kk-KZ"/>
              </w:rPr>
              <w:t>(развитие речи,ознакомление с окружающим миром</w:t>
            </w:r>
            <w:r w:rsidRPr="00BE2A2C">
              <w:rPr>
                <w:rFonts w:ascii="Times New Roman" w:eastAsia="Calibri" w:hAnsi="Times New Roman" w:cs="Times New Roman"/>
                <w:b/>
                <w:bCs/>
                <w:sz w:val="20"/>
                <w:szCs w:val="20"/>
                <w:lang w:val="kk-KZ"/>
              </w:rPr>
              <w:t>)</w:t>
            </w:r>
          </w:p>
          <w:p w:rsidR="00A001A9" w:rsidRPr="00BE2A2C" w:rsidRDefault="00A001A9" w:rsidP="00A001A9">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
                <w:bCs/>
                <w:sz w:val="20"/>
                <w:szCs w:val="20"/>
                <w:lang w:val="kk-KZ"/>
              </w:rPr>
              <w:t xml:space="preserve">Еңбек барысы / </w:t>
            </w:r>
          </w:p>
          <w:p w:rsidR="00A001A9" w:rsidRPr="00BE2A2C" w:rsidRDefault="00A001A9" w:rsidP="00A001A9">
            <w:pPr>
              <w:contextualSpacing/>
              <w:jc w:val="both"/>
              <w:rPr>
                <w:rFonts w:ascii="Times New Roman" w:eastAsia="Calibri" w:hAnsi="Times New Roman" w:cs="Times New Roman"/>
                <w:b/>
                <w:bCs/>
                <w:sz w:val="20"/>
                <w:szCs w:val="20"/>
              </w:rPr>
            </w:pPr>
            <w:r w:rsidRPr="00BE2A2C">
              <w:rPr>
                <w:rFonts w:ascii="Times New Roman" w:eastAsia="Calibri" w:hAnsi="Times New Roman" w:cs="Times New Roman"/>
                <w:b/>
                <w:bCs/>
                <w:sz w:val="20"/>
                <w:szCs w:val="20"/>
                <w:lang w:val="kk-KZ"/>
              </w:rPr>
              <w:t>Трудовая деятельность</w:t>
            </w:r>
            <w:r w:rsidRPr="00BE2A2C">
              <w:rPr>
                <w:rFonts w:ascii="Times New Roman" w:eastAsia="Calibri" w:hAnsi="Times New Roman" w:cs="Times New Roman"/>
                <w:b/>
                <w:bCs/>
                <w:sz w:val="20"/>
                <w:szCs w:val="20"/>
              </w:rPr>
              <w:t>«Помой игрушки»</w:t>
            </w:r>
          </w:p>
          <w:p w:rsidR="00A001A9" w:rsidRPr="00BE2A2C" w:rsidRDefault="00A001A9" w:rsidP="00A001A9">
            <w:pPr>
              <w:contextualSpacing/>
              <w:jc w:val="both"/>
              <w:rPr>
                <w:rFonts w:ascii="Times New Roman" w:eastAsia="Calibri" w:hAnsi="Times New Roman" w:cs="Times New Roman"/>
                <w:bCs/>
                <w:sz w:val="20"/>
                <w:szCs w:val="20"/>
              </w:rPr>
            </w:pPr>
            <w:r w:rsidRPr="00BE2A2C">
              <w:rPr>
                <w:rFonts w:ascii="Times New Roman" w:eastAsia="Calibri" w:hAnsi="Times New Roman" w:cs="Times New Roman"/>
                <w:b/>
                <w:bCs/>
                <w:sz w:val="20"/>
                <w:szCs w:val="20"/>
              </w:rPr>
              <w:t xml:space="preserve">Цель: </w:t>
            </w:r>
            <w:r w:rsidRPr="00BE2A2C">
              <w:rPr>
                <w:rFonts w:ascii="Times New Roman" w:eastAsia="Calibri" w:hAnsi="Times New Roman" w:cs="Times New Roman"/>
                <w:bCs/>
                <w:sz w:val="20"/>
                <w:szCs w:val="20"/>
              </w:rPr>
              <w:t>моют игрушки, ополаскивают, высушивают.</w:t>
            </w:r>
          </w:p>
          <w:p w:rsidR="00A001A9" w:rsidRPr="00BE2A2C" w:rsidRDefault="00A001A9" w:rsidP="00A001A9">
            <w:pPr>
              <w:contextualSpacing/>
              <w:jc w:val="both"/>
              <w:rPr>
                <w:rFonts w:ascii="Times New Roman" w:eastAsia="Calibri" w:hAnsi="Times New Roman" w:cs="Times New Roman"/>
                <w:bCs/>
                <w:sz w:val="20"/>
                <w:szCs w:val="20"/>
              </w:rPr>
            </w:pPr>
            <w:r w:rsidRPr="00BE2A2C">
              <w:rPr>
                <w:rFonts w:ascii="Times New Roman" w:eastAsia="Calibri" w:hAnsi="Times New Roman" w:cs="Times New Roman"/>
                <w:bCs/>
                <w:sz w:val="20"/>
                <w:szCs w:val="20"/>
              </w:rPr>
              <w:t>(</w:t>
            </w:r>
            <w:r w:rsidRPr="00BE2A2C">
              <w:rPr>
                <w:rFonts w:ascii="Times New Roman" w:eastAsia="Calibri" w:hAnsi="Times New Roman" w:cs="Times New Roman"/>
                <w:b/>
                <w:bCs/>
                <w:i/>
                <w:sz w:val="20"/>
                <w:szCs w:val="20"/>
                <w:lang w:val="kk-KZ"/>
              </w:rPr>
              <w:t>ознакомление с окружающим миром</w:t>
            </w:r>
            <w:r>
              <w:rPr>
                <w:rFonts w:ascii="Times New Roman" w:eastAsia="Calibri" w:hAnsi="Times New Roman" w:cs="Times New Roman"/>
                <w:b/>
                <w:bCs/>
                <w:i/>
                <w:sz w:val="20"/>
                <w:szCs w:val="20"/>
                <w:lang w:val="kk-KZ"/>
              </w:rPr>
              <w:t xml:space="preserve"> Физическая культура**</w:t>
            </w:r>
            <w:r w:rsidRPr="00BE2A2C">
              <w:rPr>
                <w:rFonts w:ascii="Times New Roman" w:eastAsia="Calibri" w:hAnsi="Times New Roman" w:cs="Times New Roman"/>
                <w:b/>
                <w:bCs/>
                <w:i/>
                <w:sz w:val="20"/>
                <w:szCs w:val="20"/>
                <w:lang w:val="kk-KZ"/>
              </w:rPr>
              <w:t>)</w:t>
            </w:r>
          </w:p>
          <w:p w:rsidR="00A001A9" w:rsidRPr="00BE2A2C" w:rsidRDefault="00A001A9" w:rsidP="00A001A9">
            <w:pPr>
              <w:contextualSpacing/>
              <w:jc w:val="both"/>
              <w:rPr>
                <w:rFonts w:ascii="Times New Roman" w:eastAsia="Calibri" w:hAnsi="Times New Roman" w:cs="Times New Roman"/>
                <w:b/>
                <w:bCs/>
                <w:sz w:val="20"/>
                <w:szCs w:val="20"/>
              </w:rPr>
            </w:pPr>
            <w:r w:rsidRPr="00BE2A2C">
              <w:rPr>
                <w:rFonts w:ascii="Times New Roman" w:eastAsia="Calibri" w:hAnsi="Times New Roman" w:cs="Times New Roman"/>
                <w:b/>
                <w:bCs/>
                <w:sz w:val="20"/>
                <w:szCs w:val="20"/>
              </w:rPr>
              <w:t>«</w:t>
            </w:r>
            <w:r>
              <w:rPr>
                <w:rFonts w:ascii="Times New Roman" w:eastAsia="Calibri" w:hAnsi="Times New Roman" w:cs="Times New Roman"/>
                <w:b/>
                <w:bCs/>
                <w:sz w:val="20"/>
                <w:szCs w:val="20"/>
              </w:rPr>
              <w:t>Полезные продукты</w:t>
            </w:r>
            <w:r w:rsidRPr="00BE2A2C">
              <w:rPr>
                <w:rFonts w:ascii="Times New Roman" w:eastAsia="Calibri" w:hAnsi="Times New Roman" w:cs="Times New Roman"/>
                <w:b/>
                <w:bCs/>
                <w:sz w:val="20"/>
                <w:szCs w:val="20"/>
              </w:rPr>
              <w:t>»</w:t>
            </w:r>
          </w:p>
          <w:p w:rsidR="00A001A9" w:rsidRPr="00BE2A2C" w:rsidRDefault="00A001A9" w:rsidP="00A001A9">
            <w:pPr>
              <w:contextualSpacing/>
              <w:jc w:val="both"/>
              <w:rPr>
                <w:rFonts w:ascii="Times New Roman" w:eastAsia="Calibri" w:hAnsi="Times New Roman" w:cs="Times New Roman"/>
                <w:bCs/>
                <w:sz w:val="20"/>
                <w:szCs w:val="20"/>
                <w:lang w:val="kk-KZ"/>
              </w:rPr>
            </w:pPr>
            <w:r w:rsidRPr="00BE2A2C">
              <w:rPr>
                <w:rFonts w:ascii="Times New Roman" w:eastAsia="Calibri" w:hAnsi="Times New Roman" w:cs="Times New Roman"/>
                <w:b/>
                <w:bCs/>
                <w:sz w:val="20"/>
                <w:szCs w:val="20"/>
              </w:rPr>
              <w:t>Цель:</w:t>
            </w:r>
            <w:r w:rsidRPr="00BE2A2C">
              <w:rPr>
                <w:rFonts w:ascii="Times New Roman" w:eastAsia="Calibri" w:hAnsi="Times New Roman" w:cs="Times New Roman"/>
                <w:b/>
                <w:bCs/>
                <w:sz w:val="20"/>
                <w:szCs w:val="20"/>
                <w:lang w:val="kk-KZ"/>
              </w:rPr>
              <w:t xml:space="preserve"> </w:t>
            </w:r>
            <w:r>
              <w:rPr>
                <w:rFonts w:ascii="Times New Roman" w:eastAsia="Calibri" w:hAnsi="Times New Roman" w:cs="Times New Roman"/>
                <w:bCs/>
                <w:sz w:val="20"/>
                <w:szCs w:val="20"/>
              </w:rPr>
              <w:t>знают</w:t>
            </w:r>
            <w:r w:rsidRPr="00BE2A2C">
              <w:rPr>
                <w:rFonts w:ascii="Times New Roman" w:eastAsia="Calibri" w:hAnsi="Times New Roman" w:cs="Times New Roman"/>
                <w:bCs/>
                <w:sz w:val="20"/>
                <w:szCs w:val="20"/>
              </w:rPr>
              <w:t xml:space="preserve"> о множестве предметов, состоящих из разного цвета, размера; сравнивают эти предметы, определяют их равенство или неравенство на основе сопоставления пар.</w:t>
            </w:r>
          </w:p>
          <w:p w:rsidR="00A001A9" w:rsidRPr="00BE2A2C" w:rsidRDefault="00A001A9" w:rsidP="00A001A9">
            <w:pPr>
              <w:contextualSpacing/>
              <w:jc w:val="both"/>
              <w:rPr>
                <w:rFonts w:ascii="Times New Roman" w:eastAsia="Calibri" w:hAnsi="Times New Roman" w:cs="Times New Roman"/>
                <w:b/>
                <w:bCs/>
                <w:sz w:val="20"/>
                <w:szCs w:val="20"/>
                <w:lang w:val="kk-KZ"/>
              </w:rPr>
            </w:pPr>
            <w:r w:rsidRPr="00BE2A2C">
              <w:rPr>
                <w:rFonts w:ascii="Times New Roman" w:eastAsia="Calibri" w:hAnsi="Times New Roman" w:cs="Times New Roman"/>
                <w:bCs/>
                <w:sz w:val="20"/>
                <w:szCs w:val="20"/>
              </w:rPr>
              <w:t>самостоятельно конструируют, определяют пространственное расположение собранных строительных деталей.</w:t>
            </w:r>
            <w:r w:rsidRPr="00BE2A2C">
              <w:rPr>
                <w:rFonts w:ascii="Times New Roman" w:eastAsia="Calibri" w:hAnsi="Times New Roman" w:cs="Times New Roman"/>
                <w:bCs/>
                <w:sz w:val="20"/>
                <w:szCs w:val="20"/>
                <w:lang w:val="kk-KZ"/>
              </w:rPr>
              <w:t xml:space="preserve"> </w:t>
            </w:r>
            <w:r w:rsidRPr="00BE2A2C">
              <w:rPr>
                <w:rFonts w:ascii="Times New Roman" w:eastAsia="Calibri" w:hAnsi="Times New Roman" w:cs="Times New Roman"/>
                <w:b/>
                <w:bCs/>
                <w:sz w:val="20"/>
                <w:szCs w:val="20"/>
                <w:lang w:val="kk-KZ"/>
              </w:rPr>
              <w:t>(</w:t>
            </w:r>
            <w:r w:rsidRPr="00BE2A2C">
              <w:rPr>
                <w:rFonts w:ascii="Times New Roman" w:eastAsia="Calibri" w:hAnsi="Times New Roman" w:cs="Times New Roman"/>
                <w:b/>
                <w:bCs/>
                <w:i/>
                <w:sz w:val="20"/>
                <w:szCs w:val="20"/>
                <w:lang w:val="kk-KZ"/>
              </w:rPr>
              <w:t>Основы математики, конструирование</w:t>
            </w:r>
            <w:r>
              <w:rPr>
                <w:rFonts w:ascii="Times New Roman" w:eastAsia="Calibri" w:hAnsi="Times New Roman" w:cs="Times New Roman"/>
                <w:b/>
                <w:bCs/>
                <w:i/>
                <w:sz w:val="20"/>
                <w:szCs w:val="20"/>
                <w:lang w:val="kk-KZ"/>
              </w:rPr>
              <w:t>)</w:t>
            </w:r>
          </w:p>
          <w:p w:rsidR="00A001A9" w:rsidRPr="00BE2A2C" w:rsidRDefault="00A001A9" w:rsidP="00A001A9">
            <w:pPr>
              <w:contextualSpacing/>
              <w:jc w:val="both"/>
              <w:rPr>
                <w:rFonts w:ascii="Times New Roman" w:eastAsia="Calibri" w:hAnsi="Times New Roman" w:cs="Times New Roman"/>
                <w:b/>
                <w:bCs/>
                <w:sz w:val="20"/>
                <w:szCs w:val="20"/>
              </w:rPr>
            </w:pPr>
            <w:r w:rsidRPr="00BE2A2C">
              <w:rPr>
                <w:rFonts w:ascii="Times New Roman" w:eastAsia="Calibri" w:hAnsi="Times New Roman" w:cs="Times New Roman"/>
                <w:b/>
                <w:bCs/>
                <w:sz w:val="20"/>
                <w:szCs w:val="20"/>
              </w:rPr>
              <w:t>«</w:t>
            </w:r>
            <w:r>
              <w:rPr>
                <w:rFonts w:ascii="Times New Roman" w:eastAsia="Calibri" w:hAnsi="Times New Roman" w:cs="Times New Roman"/>
                <w:b/>
                <w:bCs/>
                <w:sz w:val="20"/>
                <w:szCs w:val="20"/>
                <w:lang w:val="en-US"/>
              </w:rPr>
              <w:t>Alunelul</w:t>
            </w:r>
            <w:r w:rsidRPr="00BE2A2C">
              <w:rPr>
                <w:rFonts w:ascii="Times New Roman" w:eastAsia="Calibri" w:hAnsi="Times New Roman" w:cs="Times New Roman"/>
                <w:b/>
                <w:bCs/>
                <w:sz w:val="20"/>
                <w:szCs w:val="20"/>
              </w:rPr>
              <w:t>»</w:t>
            </w:r>
          </w:p>
          <w:p w:rsidR="00A001A9" w:rsidRPr="00BE2A2C" w:rsidRDefault="00A001A9" w:rsidP="00A001A9">
            <w:pPr>
              <w:contextualSpacing/>
              <w:jc w:val="both"/>
              <w:rPr>
                <w:rFonts w:ascii="Times New Roman" w:eastAsia="Calibri" w:hAnsi="Times New Roman" w:cs="Times New Roman"/>
                <w:bCs/>
                <w:sz w:val="20"/>
                <w:szCs w:val="20"/>
              </w:rPr>
            </w:pPr>
            <w:r w:rsidRPr="00BE2A2C">
              <w:rPr>
                <w:rFonts w:ascii="Times New Roman" w:eastAsia="Calibri" w:hAnsi="Times New Roman" w:cs="Times New Roman"/>
                <w:b/>
                <w:bCs/>
                <w:sz w:val="20"/>
                <w:szCs w:val="20"/>
              </w:rPr>
              <w:t>Мақсаты/Цель:</w:t>
            </w:r>
            <w:r w:rsidRPr="00BE2A2C">
              <w:rPr>
                <w:rFonts w:ascii="Times New Roman" w:eastAsia="Calibri" w:hAnsi="Times New Roman" w:cs="Times New Roman"/>
                <w:sz w:val="24"/>
                <w:szCs w:val="24"/>
              </w:rPr>
              <w:t xml:space="preserve"> </w:t>
            </w:r>
            <w:r w:rsidRPr="00BE2A2C">
              <w:rPr>
                <w:rFonts w:ascii="Times New Roman" w:eastAsia="Calibri" w:hAnsi="Times New Roman" w:cs="Times New Roman"/>
                <w:bCs/>
                <w:sz w:val="20"/>
                <w:szCs w:val="20"/>
              </w:rPr>
              <w:t>Выполняет движения в соответствии с характером музыки</w:t>
            </w:r>
          </w:p>
          <w:p w:rsidR="00A001A9" w:rsidRPr="00BE2A2C" w:rsidRDefault="00A001A9" w:rsidP="00A001A9">
            <w:pPr>
              <w:contextualSpacing/>
              <w:jc w:val="both"/>
              <w:rPr>
                <w:rFonts w:ascii="Times New Roman" w:eastAsia="Calibri" w:hAnsi="Times New Roman" w:cs="Times New Roman"/>
                <w:b/>
                <w:bCs/>
                <w:sz w:val="20"/>
                <w:szCs w:val="20"/>
              </w:rPr>
            </w:pPr>
            <w:r w:rsidRPr="00BE2A2C">
              <w:rPr>
                <w:rFonts w:ascii="Times New Roman" w:eastAsia="Calibri" w:hAnsi="Times New Roman" w:cs="Times New Roman"/>
                <w:bCs/>
                <w:sz w:val="20"/>
                <w:szCs w:val="20"/>
              </w:rPr>
              <w:t>(</w:t>
            </w:r>
            <w:r w:rsidRPr="00BE2A2C">
              <w:rPr>
                <w:rFonts w:ascii="Times New Roman" w:eastAsia="Calibri" w:hAnsi="Times New Roman" w:cs="Times New Roman"/>
                <w:b/>
                <w:bCs/>
                <w:i/>
                <w:sz w:val="20"/>
                <w:szCs w:val="20"/>
              </w:rPr>
              <w:t>музыка)****</w:t>
            </w:r>
          </w:p>
        </w:tc>
      </w:tr>
      <w:tr w:rsidR="00A001A9" w:rsidRPr="00B37B1F" w:rsidTr="00CC4346">
        <w:tc>
          <w:tcPr>
            <w:tcW w:w="1887" w:type="dxa"/>
          </w:tcPr>
          <w:p w:rsidR="00A001A9" w:rsidRPr="00B37B1F" w:rsidRDefault="00A001A9" w:rsidP="00A001A9">
            <w:pPr>
              <w:contextualSpacing/>
              <w:jc w:val="both"/>
              <w:rPr>
                <w:rFonts w:ascii="Times New Roman" w:eastAsia="Calibri" w:hAnsi="Times New Roman" w:cs="Times New Roman"/>
                <w:b/>
                <w:bCs/>
                <w:sz w:val="20"/>
                <w:szCs w:val="20"/>
                <w:lang w:val="kk-KZ"/>
              </w:rPr>
            </w:pPr>
          </w:p>
        </w:tc>
        <w:tc>
          <w:tcPr>
            <w:tcW w:w="2332" w:type="dxa"/>
          </w:tcPr>
          <w:p w:rsidR="00A001A9" w:rsidRPr="00B37B1F" w:rsidRDefault="00A001A9" w:rsidP="00A001A9">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 xml:space="preserve">«Чудесный карандаш» </w:t>
            </w:r>
          </w:p>
        </w:tc>
        <w:tc>
          <w:tcPr>
            <w:tcW w:w="2410" w:type="dxa"/>
            <w:gridSpan w:val="2"/>
          </w:tcPr>
          <w:p w:rsidR="00A001A9" w:rsidRPr="00B37B1F" w:rsidRDefault="00A001A9" w:rsidP="00A001A9">
            <w:pPr>
              <w:tabs>
                <w:tab w:val="left" w:pos="6640"/>
              </w:tabs>
              <w:rPr>
                <w:rFonts w:ascii="Times New Roman" w:eastAsia="Times New Roman" w:hAnsi="Times New Roman" w:cs="Times New Roman"/>
                <w:b/>
                <w:noProof/>
                <w:sz w:val="20"/>
                <w:szCs w:val="20"/>
                <w:u w:val="dotted"/>
                <w:lang w:val="kk-KZ" w:eastAsia="ru-RU"/>
              </w:rPr>
            </w:pPr>
            <w:r>
              <w:rPr>
                <w:rFonts w:ascii="Times New Roman" w:eastAsia="Times New Roman" w:hAnsi="Times New Roman" w:cs="Times New Roman"/>
                <w:b/>
                <w:noProof/>
                <w:sz w:val="20"/>
                <w:szCs w:val="20"/>
                <w:lang w:val="kk-KZ" w:eastAsia="ru-RU"/>
              </w:rPr>
              <w:t xml:space="preserve">«Размышляйка» </w:t>
            </w:r>
          </w:p>
        </w:tc>
        <w:tc>
          <w:tcPr>
            <w:tcW w:w="2410" w:type="dxa"/>
            <w:gridSpan w:val="3"/>
          </w:tcPr>
          <w:p w:rsidR="00A001A9" w:rsidRPr="00B37B1F" w:rsidRDefault="00A001A9" w:rsidP="00A001A9">
            <w:pPr>
              <w:contextualSpacing/>
              <w:jc w:val="both"/>
              <w:rPr>
                <w:rFonts w:ascii="Times New Roman" w:eastAsia="Calibri" w:hAnsi="Times New Roman" w:cs="Times New Roman"/>
                <w:b/>
                <w:sz w:val="20"/>
                <w:szCs w:val="20"/>
                <w:lang w:val="kk-KZ"/>
              </w:rPr>
            </w:pPr>
          </w:p>
        </w:tc>
        <w:tc>
          <w:tcPr>
            <w:tcW w:w="2551" w:type="dxa"/>
            <w:gridSpan w:val="2"/>
          </w:tcPr>
          <w:p w:rsidR="00A001A9" w:rsidRPr="00B37B1F" w:rsidRDefault="00A001A9" w:rsidP="00A001A9">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 xml:space="preserve">«Хочу все знать» </w:t>
            </w:r>
          </w:p>
        </w:tc>
        <w:tc>
          <w:tcPr>
            <w:tcW w:w="2693" w:type="dxa"/>
          </w:tcPr>
          <w:p w:rsidR="00A001A9" w:rsidRPr="00B37B1F" w:rsidRDefault="00A001A9" w:rsidP="00A001A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«Речецветик» </w:t>
            </w:r>
          </w:p>
        </w:tc>
      </w:tr>
      <w:tr w:rsidR="00A001A9" w:rsidRPr="00B37B1F" w:rsidTr="00CC4346">
        <w:tc>
          <w:tcPr>
            <w:tcW w:w="1887" w:type="dxa"/>
            <w:vMerge w:val="restart"/>
          </w:tcPr>
          <w:p w:rsidR="00A001A9" w:rsidRPr="00B37B1F" w:rsidRDefault="00A001A9" w:rsidP="00A001A9">
            <w:pPr>
              <w:contextualSpacing/>
              <w:jc w:val="both"/>
              <w:rPr>
                <w:rFonts w:ascii="Times New Roman" w:eastAsia="Calibri" w:hAnsi="Times New Roman" w:cs="Times New Roman"/>
                <w:b/>
                <w:bCs/>
                <w:color w:val="FF0000"/>
                <w:sz w:val="20"/>
                <w:szCs w:val="20"/>
                <w:lang w:val="kk-KZ"/>
              </w:rPr>
            </w:pPr>
            <w:r w:rsidRPr="00B37B1F">
              <w:rPr>
                <w:rFonts w:ascii="Times New Roman" w:eastAsia="Calibri" w:hAnsi="Times New Roman" w:cs="Times New Roman"/>
                <w:b/>
                <w:bCs/>
                <w:sz w:val="20"/>
                <w:szCs w:val="20"/>
                <w:lang w:val="kk-KZ"/>
              </w:rPr>
              <w:t xml:space="preserve">Жеке жұмыс/ </w:t>
            </w:r>
          </w:p>
          <w:p w:rsidR="00A001A9" w:rsidRPr="00B37B1F" w:rsidRDefault="00A001A9" w:rsidP="00A001A9">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rPr>
              <w:t>Индивидуальная работа (по индивидуальным картам развития)</w:t>
            </w:r>
          </w:p>
          <w:p w:rsidR="00A001A9" w:rsidRPr="00B37B1F" w:rsidRDefault="00A001A9" w:rsidP="00A001A9">
            <w:pPr>
              <w:contextualSpacing/>
              <w:jc w:val="both"/>
              <w:rPr>
                <w:rFonts w:ascii="Times New Roman" w:eastAsia="Calibri" w:hAnsi="Times New Roman" w:cs="Times New Roman"/>
                <w:b/>
                <w:sz w:val="20"/>
                <w:szCs w:val="20"/>
              </w:rPr>
            </w:pPr>
          </w:p>
        </w:tc>
        <w:tc>
          <w:tcPr>
            <w:tcW w:w="2332" w:type="dxa"/>
          </w:tcPr>
          <w:p w:rsidR="00A001A9" w:rsidRPr="00287BB4" w:rsidRDefault="001B6527" w:rsidP="00A001A9">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Дорисуй,что не хватает</w:t>
            </w:r>
          </w:p>
          <w:p w:rsidR="00A001A9" w:rsidRDefault="00A001A9" w:rsidP="00A001A9">
            <w:pPr>
              <w:contextualSpacing/>
              <w:jc w:val="both"/>
              <w:rPr>
                <w:rFonts w:ascii="Times New Roman" w:hAnsi="Times New Roman" w:cs="Times New Roman"/>
                <w:b/>
                <w:bCs/>
                <w:sz w:val="20"/>
                <w:szCs w:val="20"/>
                <w:lang w:val="kk-KZ"/>
              </w:rPr>
            </w:pPr>
            <w:r w:rsidRPr="00287BB4">
              <w:rPr>
                <w:rFonts w:ascii="Times New Roman" w:hAnsi="Times New Roman" w:cs="Times New Roman"/>
                <w:b/>
                <w:bCs/>
                <w:i/>
                <w:sz w:val="20"/>
                <w:szCs w:val="20"/>
                <w:lang w:val="kk-KZ"/>
              </w:rPr>
              <w:t>(</w:t>
            </w:r>
            <w:r w:rsidR="001B6527">
              <w:rPr>
                <w:rFonts w:ascii="Times New Roman" w:hAnsi="Times New Roman" w:cs="Times New Roman"/>
                <w:b/>
                <w:bCs/>
                <w:i/>
                <w:sz w:val="20"/>
                <w:szCs w:val="20"/>
                <w:lang w:val="kk-KZ"/>
              </w:rPr>
              <w:t>Даша,Шерхан</w:t>
            </w:r>
            <w:r w:rsidRPr="00287BB4">
              <w:rPr>
                <w:rFonts w:ascii="Times New Roman" w:hAnsi="Times New Roman" w:cs="Times New Roman"/>
                <w:b/>
                <w:bCs/>
                <w:sz w:val="20"/>
                <w:szCs w:val="20"/>
                <w:lang w:val="kk-KZ"/>
              </w:rPr>
              <w:t>)</w:t>
            </w:r>
          </w:p>
          <w:p w:rsidR="00A001A9" w:rsidRPr="00287BB4" w:rsidRDefault="00A001A9" w:rsidP="00A001A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Pr>
                <w:rFonts w:ascii="Times New Roman" w:hAnsi="Times New Roman" w:cs="Times New Roman"/>
                <w:b/>
                <w:bCs/>
                <w:i/>
                <w:sz w:val="20"/>
                <w:szCs w:val="20"/>
                <w:lang w:val="kk-KZ"/>
              </w:rPr>
              <w:t>рисование</w:t>
            </w:r>
            <w:r>
              <w:rPr>
                <w:rFonts w:ascii="Times New Roman" w:hAnsi="Times New Roman" w:cs="Times New Roman"/>
                <w:b/>
                <w:bCs/>
                <w:sz w:val="20"/>
                <w:szCs w:val="20"/>
                <w:lang w:val="kk-KZ"/>
              </w:rPr>
              <w:t>)</w:t>
            </w:r>
          </w:p>
        </w:tc>
        <w:tc>
          <w:tcPr>
            <w:tcW w:w="2410" w:type="dxa"/>
            <w:gridSpan w:val="2"/>
          </w:tcPr>
          <w:p w:rsidR="00A001A9" w:rsidRPr="00CC7141" w:rsidRDefault="001B6527" w:rsidP="00A001A9">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Посчитай бусинки на бусах</w:t>
            </w:r>
          </w:p>
          <w:p w:rsidR="00A001A9" w:rsidRDefault="00A001A9" w:rsidP="00A001A9">
            <w:pPr>
              <w:contextualSpacing/>
              <w:jc w:val="both"/>
              <w:rPr>
                <w:rFonts w:ascii="Times New Roman" w:hAnsi="Times New Roman" w:cs="Times New Roman"/>
                <w:bCs/>
                <w:sz w:val="20"/>
                <w:szCs w:val="20"/>
                <w:lang w:val="kk-KZ"/>
              </w:rPr>
            </w:pPr>
            <w:r w:rsidRPr="00CC7141">
              <w:rPr>
                <w:rFonts w:ascii="Times New Roman" w:hAnsi="Times New Roman" w:cs="Times New Roman"/>
                <w:bCs/>
                <w:sz w:val="20"/>
                <w:szCs w:val="20"/>
                <w:lang w:val="kk-KZ"/>
              </w:rPr>
              <w:t>(</w:t>
            </w:r>
            <w:r w:rsidR="001B6527">
              <w:rPr>
                <w:rFonts w:ascii="Times New Roman" w:hAnsi="Times New Roman" w:cs="Times New Roman"/>
                <w:b/>
                <w:bCs/>
                <w:i/>
                <w:sz w:val="20"/>
                <w:szCs w:val="20"/>
                <w:lang w:val="kk-KZ"/>
              </w:rPr>
              <w:t>Жасмина,Артемий</w:t>
            </w:r>
            <w:r w:rsidRPr="00CC7141">
              <w:rPr>
                <w:rFonts w:ascii="Times New Roman" w:hAnsi="Times New Roman" w:cs="Times New Roman"/>
                <w:bCs/>
                <w:sz w:val="20"/>
                <w:szCs w:val="20"/>
                <w:lang w:val="kk-KZ"/>
              </w:rPr>
              <w:t>)</w:t>
            </w:r>
          </w:p>
          <w:p w:rsidR="00A001A9" w:rsidRPr="00287BB4" w:rsidRDefault="00A001A9" w:rsidP="00A001A9">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w:t>
            </w:r>
            <w:r w:rsidRPr="007155E8">
              <w:rPr>
                <w:rFonts w:ascii="Times New Roman" w:hAnsi="Times New Roman" w:cs="Times New Roman"/>
                <w:b/>
                <w:bCs/>
                <w:i/>
                <w:sz w:val="20"/>
                <w:szCs w:val="20"/>
                <w:lang w:val="kk-KZ"/>
              </w:rPr>
              <w:t>основы математики</w:t>
            </w:r>
            <w:r>
              <w:rPr>
                <w:rFonts w:ascii="Times New Roman" w:hAnsi="Times New Roman" w:cs="Times New Roman"/>
                <w:bCs/>
                <w:sz w:val="20"/>
                <w:szCs w:val="20"/>
                <w:lang w:val="kk-KZ"/>
              </w:rPr>
              <w:t>)</w:t>
            </w:r>
          </w:p>
        </w:tc>
        <w:tc>
          <w:tcPr>
            <w:tcW w:w="2410" w:type="dxa"/>
            <w:gridSpan w:val="3"/>
          </w:tcPr>
          <w:p w:rsidR="00A001A9" w:rsidRPr="0014771B" w:rsidRDefault="00A001A9" w:rsidP="00A001A9">
            <w:pPr>
              <w:contextualSpacing/>
              <w:jc w:val="both"/>
              <w:rPr>
                <w:rFonts w:ascii="Times New Roman" w:hAnsi="Times New Roman" w:cs="Times New Roman"/>
                <w:b/>
                <w:bCs/>
                <w:i/>
                <w:sz w:val="20"/>
                <w:szCs w:val="20"/>
              </w:rPr>
            </w:pPr>
          </w:p>
        </w:tc>
        <w:tc>
          <w:tcPr>
            <w:tcW w:w="2551" w:type="dxa"/>
            <w:gridSpan w:val="2"/>
          </w:tcPr>
          <w:p w:rsidR="00A001A9" w:rsidRDefault="00A001A9" w:rsidP="00A001A9">
            <w:pPr>
              <w:contextualSpacing/>
              <w:jc w:val="both"/>
              <w:rPr>
                <w:rFonts w:ascii="Times New Roman" w:hAnsi="Times New Roman" w:cs="Times New Roman"/>
                <w:b/>
                <w:bCs/>
                <w:sz w:val="20"/>
                <w:szCs w:val="20"/>
              </w:rPr>
            </w:pPr>
            <w:r>
              <w:rPr>
                <w:rFonts w:ascii="Times New Roman" w:hAnsi="Times New Roman" w:cs="Times New Roman"/>
                <w:bCs/>
                <w:sz w:val="20"/>
                <w:szCs w:val="20"/>
              </w:rPr>
              <w:t xml:space="preserve">«Назови отличия </w:t>
            </w:r>
            <w:r w:rsidR="001B6527">
              <w:rPr>
                <w:rFonts w:ascii="Times New Roman" w:hAnsi="Times New Roman" w:cs="Times New Roman"/>
                <w:bCs/>
                <w:sz w:val="20"/>
                <w:szCs w:val="20"/>
              </w:rPr>
              <w:t>одежды</w:t>
            </w:r>
            <w:r>
              <w:rPr>
                <w:rFonts w:ascii="Times New Roman" w:hAnsi="Times New Roman" w:cs="Times New Roman"/>
                <w:bCs/>
                <w:sz w:val="20"/>
                <w:szCs w:val="20"/>
              </w:rPr>
              <w:t xml:space="preserve">» </w:t>
            </w:r>
            <w:r w:rsidRPr="00CC7141">
              <w:rPr>
                <w:rFonts w:ascii="Times New Roman" w:hAnsi="Times New Roman" w:cs="Times New Roman"/>
                <w:b/>
                <w:bCs/>
                <w:sz w:val="20"/>
                <w:szCs w:val="20"/>
              </w:rPr>
              <w:t>(</w:t>
            </w:r>
            <w:r w:rsidR="001B6527">
              <w:rPr>
                <w:rFonts w:ascii="Times New Roman" w:hAnsi="Times New Roman" w:cs="Times New Roman"/>
                <w:b/>
                <w:bCs/>
                <w:i/>
                <w:sz w:val="20"/>
                <w:szCs w:val="20"/>
              </w:rPr>
              <w:t>Нурик,Клим</w:t>
            </w:r>
            <w:r w:rsidRPr="00CC7141">
              <w:rPr>
                <w:rFonts w:ascii="Times New Roman" w:hAnsi="Times New Roman" w:cs="Times New Roman"/>
                <w:b/>
                <w:bCs/>
                <w:sz w:val="20"/>
                <w:szCs w:val="20"/>
              </w:rPr>
              <w:t>)</w:t>
            </w:r>
          </w:p>
          <w:p w:rsidR="00A001A9" w:rsidRPr="00287BB4" w:rsidRDefault="00A001A9" w:rsidP="00A001A9">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rPr>
              <w:t>(</w:t>
            </w:r>
            <w:r w:rsidRPr="007155E8">
              <w:rPr>
                <w:rFonts w:ascii="Times New Roman" w:hAnsi="Times New Roman" w:cs="Times New Roman"/>
                <w:b/>
                <w:bCs/>
                <w:i/>
                <w:sz w:val="20"/>
                <w:szCs w:val="20"/>
              </w:rPr>
              <w:t>ознакомление с окружающим миром</w:t>
            </w:r>
            <w:r>
              <w:rPr>
                <w:rFonts w:ascii="Times New Roman" w:hAnsi="Times New Roman" w:cs="Times New Roman"/>
                <w:b/>
                <w:bCs/>
                <w:sz w:val="20"/>
                <w:szCs w:val="20"/>
              </w:rPr>
              <w:t>)</w:t>
            </w:r>
          </w:p>
        </w:tc>
        <w:tc>
          <w:tcPr>
            <w:tcW w:w="2693" w:type="dxa"/>
          </w:tcPr>
          <w:p w:rsidR="00A001A9" w:rsidRPr="00287BB4" w:rsidRDefault="00A001A9" w:rsidP="001B6527">
            <w:pPr>
              <w:contextualSpacing/>
              <w:jc w:val="both"/>
              <w:rPr>
                <w:rFonts w:ascii="Times New Roman" w:hAnsi="Times New Roman" w:cs="Times New Roman"/>
                <w:b/>
                <w:bCs/>
                <w:sz w:val="20"/>
                <w:szCs w:val="20"/>
              </w:rPr>
            </w:pPr>
            <w:r>
              <w:rPr>
                <w:rFonts w:ascii="Times New Roman" w:hAnsi="Times New Roman" w:cs="Times New Roman"/>
                <w:bCs/>
                <w:sz w:val="20"/>
                <w:szCs w:val="20"/>
              </w:rPr>
              <w:t>«</w:t>
            </w:r>
            <w:r w:rsidR="001B6527">
              <w:rPr>
                <w:rFonts w:ascii="Times New Roman" w:hAnsi="Times New Roman" w:cs="Times New Roman"/>
                <w:bCs/>
                <w:sz w:val="20"/>
                <w:szCs w:val="20"/>
              </w:rPr>
              <w:t>Расскажи сказку по картинкам</w:t>
            </w:r>
            <w:r>
              <w:rPr>
                <w:rFonts w:ascii="Times New Roman" w:hAnsi="Times New Roman" w:cs="Times New Roman"/>
                <w:bCs/>
                <w:sz w:val="20"/>
                <w:szCs w:val="20"/>
              </w:rPr>
              <w:t>»</w:t>
            </w:r>
            <w:r w:rsidRPr="00CC7141">
              <w:rPr>
                <w:rFonts w:ascii="Times New Roman" w:hAnsi="Times New Roman" w:cs="Times New Roman"/>
                <w:b/>
                <w:bCs/>
                <w:i/>
                <w:sz w:val="20"/>
                <w:szCs w:val="20"/>
              </w:rPr>
              <w:t>(</w:t>
            </w:r>
            <w:r w:rsidR="001B6527">
              <w:rPr>
                <w:rFonts w:ascii="Times New Roman" w:hAnsi="Times New Roman" w:cs="Times New Roman"/>
                <w:b/>
                <w:bCs/>
                <w:i/>
                <w:sz w:val="20"/>
                <w:szCs w:val="20"/>
              </w:rPr>
              <w:t>Алан,Артем Хо)</w:t>
            </w:r>
            <w:r>
              <w:rPr>
                <w:rFonts w:ascii="Times New Roman" w:hAnsi="Times New Roman" w:cs="Times New Roman"/>
                <w:b/>
                <w:bCs/>
                <w:i/>
                <w:sz w:val="20"/>
                <w:szCs w:val="20"/>
              </w:rPr>
              <w:t>(художественная литература</w:t>
            </w:r>
            <w:r w:rsidRPr="00CC7141">
              <w:rPr>
                <w:rFonts w:ascii="Times New Roman" w:hAnsi="Times New Roman" w:cs="Times New Roman"/>
                <w:b/>
                <w:bCs/>
                <w:i/>
                <w:sz w:val="20"/>
                <w:szCs w:val="20"/>
              </w:rPr>
              <w:t>)</w:t>
            </w:r>
          </w:p>
        </w:tc>
      </w:tr>
      <w:tr w:rsidR="00A001A9" w:rsidRPr="00B37B1F" w:rsidTr="00CC4346">
        <w:tc>
          <w:tcPr>
            <w:tcW w:w="1887" w:type="dxa"/>
            <w:vMerge/>
          </w:tcPr>
          <w:p w:rsidR="00A001A9" w:rsidRPr="00B37B1F" w:rsidRDefault="00A001A9" w:rsidP="00A001A9">
            <w:pPr>
              <w:contextualSpacing/>
              <w:jc w:val="both"/>
              <w:rPr>
                <w:rFonts w:ascii="Times New Roman" w:eastAsia="Calibri" w:hAnsi="Times New Roman" w:cs="Times New Roman"/>
                <w:b/>
                <w:bCs/>
                <w:sz w:val="20"/>
                <w:szCs w:val="20"/>
                <w:lang w:val="kk-KZ"/>
              </w:rPr>
            </w:pPr>
          </w:p>
        </w:tc>
        <w:tc>
          <w:tcPr>
            <w:tcW w:w="12396" w:type="dxa"/>
            <w:gridSpan w:val="9"/>
          </w:tcPr>
          <w:p w:rsidR="00A001A9" w:rsidRPr="004703F2" w:rsidRDefault="00A001A9" w:rsidP="001B6527">
            <w:pPr>
              <w:pStyle w:val="a3"/>
              <w:rPr>
                <w:rFonts w:ascii="Times New Roman" w:hAnsi="Times New Roman"/>
                <w:sz w:val="20"/>
                <w:szCs w:val="20"/>
              </w:rPr>
            </w:pPr>
            <w:r w:rsidRPr="004703F2">
              <w:rPr>
                <w:rFonts w:ascii="Times New Roman" w:hAnsi="Times New Roman"/>
                <w:b/>
                <w:sz w:val="20"/>
                <w:szCs w:val="20"/>
                <w:lang w:val="kk-KZ"/>
              </w:rPr>
              <w:t xml:space="preserve">Көркем бұрышындағы жұмыстар/Работа в изоуголке: </w:t>
            </w:r>
            <w:r>
              <w:rPr>
                <w:rFonts w:ascii="Times New Roman" w:hAnsi="Times New Roman"/>
                <w:sz w:val="20"/>
                <w:szCs w:val="20"/>
                <w:lang w:val="kk-KZ"/>
              </w:rPr>
              <w:t xml:space="preserve">раскрашивание людей </w:t>
            </w:r>
            <w:r w:rsidR="001B6527">
              <w:rPr>
                <w:rFonts w:ascii="Times New Roman" w:hAnsi="Times New Roman"/>
                <w:sz w:val="20"/>
                <w:szCs w:val="20"/>
                <w:lang w:val="kk-KZ"/>
              </w:rPr>
              <w:t>мамочки</w:t>
            </w:r>
            <w:r w:rsidRPr="0076621E">
              <w:rPr>
                <w:rFonts w:ascii="Times New Roman" w:hAnsi="Times New Roman"/>
                <w:b/>
                <w:i/>
                <w:sz w:val="20"/>
                <w:szCs w:val="20"/>
                <w:lang w:val="kk-KZ"/>
              </w:rPr>
              <w:t>(</w:t>
            </w:r>
            <w:r>
              <w:rPr>
                <w:rFonts w:ascii="Times New Roman" w:hAnsi="Times New Roman"/>
                <w:b/>
                <w:i/>
                <w:sz w:val="20"/>
                <w:szCs w:val="20"/>
                <w:lang w:val="kk-KZ"/>
              </w:rPr>
              <w:t>рисование</w:t>
            </w:r>
            <w:r w:rsidRPr="0076621E">
              <w:rPr>
                <w:rFonts w:ascii="Times New Roman" w:hAnsi="Times New Roman"/>
                <w:b/>
                <w:i/>
                <w:sz w:val="20"/>
                <w:szCs w:val="20"/>
                <w:lang w:val="kk-KZ"/>
              </w:rPr>
              <w:t>)</w:t>
            </w:r>
          </w:p>
        </w:tc>
      </w:tr>
      <w:tr w:rsidR="00A001A9" w:rsidRPr="00B37B1F" w:rsidTr="00CC4346">
        <w:trPr>
          <w:trHeight w:val="261"/>
        </w:trPr>
        <w:tc>
          <w:tcPr>
            <w:tcW w:w="1887" w:type="dxa"/>
            <w:vMerge/>
          </w:tcPr>
          <w:p w:rsidR="00A001A9" w:rsidRPr="00B37B1F" w:rsidRDefault="00A001A9" w:rsidP="00A001A9">
            <w:pPr>
              <w:contextualSpacing/>
              <w:jc w:val="both"/>
              <w:rPr>
                <w:rFonts w:ascii="Times New Roman" w:eastAsia="Calibri" w:hAnsi="Times New Roman" w:cs="Times New Roman"/>
                <w:b/>
                <w:bCs/>
                <w:sz w:val="20"/>
                <w:szCs w:val="20"/>
                <w:lang w:val="kk-KZ"/>
              </w:rPr>
            </w:pPr>
          </w:p>
        </w:tc>
        <w:tc>
          <w:tcPr>
            <w:tcW w:w="12396" w:type="dxa"/>
            <w:gridSpan w:val="9"/>
          </w:tcPr>
          <w:p w:rsidR="00A001A9" w:rsidRPr="004703F2" w:rsidRDefault="00A001A9" w:rsidP="001B6527">
            <w:pPr>
              <w:pStyle w:val="a3"/>
              <w:rPr>
                <w:rFonts w:ascii="Times New Roman" w:hAnsi="Times New Roman"/>
                <w:b/>
                <w:sz w:val="20"/>
                <w:szCs w:val="20"/>
                <w:lang w:val="kk-KZ"/>
              </w:rPr>
            </w:pPr>
            <w:r w:rsidRPr="004703F2">
              <w:rPr>
                <w:rFonts w:ascii="Times New Roman" w:hAnsi="Times New Roman" w:cs="Times New Roman"/>
                <w:b/>
                <w:sz w:val="20"/>
                <w:szCs w:val="20"/>
                <w:lang w:val="kk-KZ"/>
              </w:rPr>
              <w:t>Кітап бұрышындағы жұмыстар/Работа в книжном уголке:</w:t>
            </w:r>
            <w:r w:rsidRPr="004703F2">
              <w:rPr>
                <w:rFonts w:ascii="Times New Roman" w:hAnsi="Times New Roman" w:cs="Times New Roman"/>
                <w:sz w:val="20"/>
                <w:szCs w:val="20"/>
                <w:lang w:val="kk-KZ"/>
              </w:rPr>
              <w:t xml:space="preserve">рассматривание иллюстраций </w:t>
            </w:r>
            <w:r>
              <w:rPr>
                <w:rFonts w:ascii="Times New Roman" w:hAnsi="Times New Roman" w:cs="Times New Roman"/>
                <w:sz w:val="20"/>
                <w:szCs w:val="20"/>
                <w:lang w:val="kk-KZ"/>
              </w:rPr>
              <w:t xml:space="preserve">с </w:t>
            </w:r>
            <w:r w:rsidR="001B6527">
              <w:rPr>
                <w:rFonts w:ascii="Times New Roman" w:hAnsi="Times New Roman" w:cs="Times New Roman"/>
                <w:sz w:val="20"/>
                <w:szCs w:val="20"/>
                <w:lang w:val="kk-KZ"/>
              </w:rPr>
              <w:t xml:space="preserve">мамами в </w:t>
            </w:r>
            <w:r>
              <w:rPr>
                <w:rFonts w:ascii="Times New Roman" w:hAnsi="Times New Roman" w:cs="Times New Roman"/>
                <w:sz w:val="20"/>
                <w:szCs w:val="20"/>
                <w:lang w:val="kk-KZ"/>
              </w:rPr>
              <w:t>разных професси</w:t>
            </w:r>
            <w:r w:rsidR="001B6527">
              <w:rPr>
                <w:rFonts w:ascii="Times New Roman" w:hAnsi="Times New Roman" w:cs="Times New Roman"/>
                <w:sz w:val="20"/>
                <w:szCs w:val="20"/>
                <w:lang w:val="kk-KZ"/>
              </w:rPr>
              <w:t>ях</w:t>
            </w:r>
            <w:r>
              <w:rPr>
                <w:rFonts w:ascii="Times New Roman" w:hAnsi="Times New Roman" w:cs="Times New Roman"/>
                <w:sz w:val="20"/>
                <w:szCs w:val="20"/>
                <w:lang w:val="kk-KZ"/>
              </w:rPr>
              <w:t xml:space="preserve"> </w:t>
            </w:r>
            <w:r>
              <w:rPr>
                <w:rFonts w:ascii="Times New Roman" w:hAnsi="Times New Roman" w:cs="Times New Roman"/>
                <w:b/>
                <w:i/>
                <w:sz w:val="20"/>
                <w:szCs w:val="20"/>
                <w:lang w:val="kk-KZ"/>
              </w:rPr>
              <w:t>(ознакомление с окружающим, художественная литература</w:t>
            </w:r>
            <w:r w:rsidRPr="0076621E">
              <w:rPr>
                <w:rFonts w:ascii="Times New Roman" w:hAnsi="Times New Roman" w:cs="Times New Roman"/>
                <w:b/>
                <w:i/>
                <w:sz w:val="20"/>
                <w:szCs w:val="20"/>
                <w:lang w:val="kk-KZ"/>
              </w:rPr>
              <w:t>)</w:t>
            </w:r>
          </w:p>
        </w:tc>
      </w:tr>
      <w:tr w:rsidR="00A001A9" w:rsidRPr="00B37B1F" w:rsidTr="00CC4346">
        <w:tc>
          <w:tcPr>
            <w:tcW w:w="1887" w:type="dxa"/>
            <w:vMerge/>
          </w:tcPr>
          <w:p w:rsidR="00A001A9" w:rsidRPr="00B37B1F" w:rsidRDefault="00A001A9" w:rsidP="00A001A9">
            <w:pPr>
              <w:contextualSpacing/>
              <w:jc w:val="both"/>
              <w:rPr>
                <w:rFonts w:ascii="Times New Roman" w:eastAsia="Calibri" w:hAnsi="Times New Roman" w:cs="Times New Roman"/>
                <w:b/>
                <w:bCs/>
                <w:sz w:val="20"/>
                <w:szCs w:val="20"/>
                <w:lang w:val="kk-KZ"/>
              </w:rPr>
            </w:pPr>
          </w:p>
        </w:tc>
        <w:tc>
          <w:tcPr>
            <w:tcW w:w="12396" w:type="dxa"/>
            <w:gridSpan w:val="9"/>
          </w:tcPr>
          <w:p w:rsidR="00A001A9" w:rsidRPr="0038263D" w:rsidRDefault="00A001A9" w:rsidP="001B6527">
            <w:pPr>
              <w:pStyle w:val="c5"/>
              <w:shd w:val="clear" w:color="auto" w:fill="FFFFFF"/>
              <w:spacing w:before="0" w:beforeAutospacing="0" w:after="0" w:afterAutospacing="0"/>
              <w:ind w:left="-568" w:firstLine="568"/>
              <w:rPr>
                <w:rFonts w:ascii="Calibri" w:hAnsi="Calibri"/>
                <w:color w:val="000000"/>
                <w:sz w:val="20"/>
                <w:szCs w:val="20"/>
                <w:lang w:val="ru-RU"/>
              </w:rPr>
            </w:pPr>
            <w:r w:rsidRPr="004703F2">
              <w:rPr>
                <w:b/>
                <w:sz w:val="20"/>
                <w:szCs w:val="20"/>
                <w:lang w:val="kk-KZ"/>
              </w:rPr>
              <w:t>Исследовательская деятельность в «Мастерской открытий»</w:t>
            </w:r>
            <w:r>
              <w:rPr>
                <w:b/>
                <w:sz w:val="20"/>
                <w:szCs w:val="20"/>
                <w:lang w:val="kk-KZ"/>
              </w:rPr>
              <w:t xml:space="preserve"> </w:t>
            </w:r>
            <w:r w:rsidRPr="002851D2">
              <w:rPr>
                <w:i/>
                <w:sz w:val="20"/>
                <w:szCs w:val="20"/>
                <w:lang w:val="kk-KZ"/>
              </w:rPr>
              <w:t xml:space="preserve">развитие исследовательских навыков </w:t>
            </w:r>
            <w:r w:rsidRPr="00B176FA">
              <w:rPr>
                <w:sz w:val="20"/>
                <w:szCs w:val="20"/>
                <w:lang w:val="ru-RU"/>
              </w:rPr>
              <w:t>«</w:t>
            </w:r>
            <w:r w:rsidR="001B6527">
              <w:rPr>
                <w:rStyle w:val="c6"/>
                <w:bCs/>
                <w:color w:val="000000"/>
                <w:sz w:val="20"/>
                <w:szCs w:val="20"/>
                <w:lang w:val="ru-RU"/>
              </w:rPr>
              <w:t>Мир дерева</w:t>
            </w:r>
            <w:r w:rsidRPr="00B176FA">
              <w:rPr>
                <w:bCs/>
                <w:color w:val="000000"/>
                <w:sz w:val="20"/>
                <w:szCs w:val="20"/>
                <w:lang w:val="ru-RU"/>
              </w:rPr>
              <w:t>»</w:t>
            </w:r>
          </w:p>
        </w:tc>
      </w:tr>
      <w:tr w:rsidR="00A001A9" w:rsidRPr="00282193" w:rsidTr="00CC4346">
        <w:tc>
          <w:tcPr>
            <w:tcW w:w="1887" w:type="dxa"/>
          </w:tcPr>
          <w:p w:rsidR="00A001A9" w:rsidRPr="00B37B1F" w:rsidRDefault="00A001A9" w:rsidP="00A001A9">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t>Серуенге дайындық/</w:t>
            </w:r>
          </w:p>
          <w:p w:rsidR="00A001A9" w:rsidRPr="00B37B1F" w:rsidRDefault="00A001A9" w:rsidP="00A001A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Подготовка к прогулке</w:t>
            </w:r>
          </w:p>
        </w:tc>
        <w:tc>
          <w:tcPr>
            <w:tcW w:w="12396" w:type="dxa"/>
            <w:gridSpan w:val="9"/>
          </w:tcPr>
          <w:p w:rsidR="00A001A9" w:rsidRPr="000F6299" w:rsidRDefault="00A001A9" w:rsidP="00A001A9">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Киіндіру: серуенге шығар алдында кезекпен киіндіру</w:t>
            </w:r>
          </w:p>
          <w:p w:rsidR="00A001A9" w:rsidRPr="00226B09" w:rsidRDefault="00A001A9" w:rsidP="00A001A9">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rPr>
              <w:t>Одевание: последовательность, выход на прогулку</w:t>
            </w:r>
            <w:r w:rsidRPr="000F6299">
              <w:rPr>
                <w:rFonts w:ascii="Times New Roman" w:hAnsi="Times New Roman" w:cs="Times New Roman"/>
                <w:bCs/>
                <w:sz w:val="20"/>
                <w:szCs w:val="20"/>
                <w:lang w:val="kk-KZ"/>
              </w:rPr>
              <w:t xml:space="preserve"> наблюдение за правильным одеванием (развитие речи, навыки самообслуждивания, развитие крупной и мелкой моторики)</w:t>
            </w:r>
            <w:r>
              <w:rPr>
                <w:rFonts w:ascii="Times New Roman" w:hAnsi="Times New Roman" w:cs="Times New Roman"/>
                <w:bCs/>
                <w:sz w:val="20"/>
                <w:szCs w:val="20"/>
                <w:lang w:val="kk-KZ"/>
              </w:rPr>
              <w:t xml:space="preserve"> Шалбар-брюки, жемпір</w:t>
            </w:r>
            <w:r>
              <w:rPr>
                <w:rFonts w:ascii="Times New Roman" w:hAnsi="Times New Roman" w:cs="Times New Roman"/>
                <w:bCs/>
                <w:sz w:val="20"/>
                <w:szCs w:val="20"/>
              </w:rPr>
              <w:t>-</w:t>
            </w:r>
            <w:r>
              <w:rPr>
                <w:rFonts w:ascii="Times New Roman" w:hAnsi="Times New Roman" w:cs="Times New Roman"/>
                <w:bCs/>
                <w:sz w:val="20"/>
                <w:szCs w:val="20"/>
                <w:lang w:val="kk-KZ"/>
              </w:rPr>
              <w:t>кофта, етік-сапоги</w:t>
            </w:r>
          </w:p>
          <w:p w:rsidR="00A001A9" w:rsidRPr="00E57AEC" w:rsidRDefault="00A001A9" w:rsidP="00A001A9">
            <w:pPr>
              <w:rPr>
                <w:rFonts w:ascii="Times New Roman" w:eastAsia="Calibri" w:hAnsi="Times New Roman" w:cs="Times New Roman"/>
                <w:b/>
                <w:iCs/>
                <w:sz w:val="24"/>
                <w:szCs w:val="24"/>
                <w:lang w:val="kk-KZ"/>
              </w:rPr>
            </w:pPr>
            <w:r w:rsidRPr="00E57AEC">
              <w:rPr>
                <w:rFonts w:ascii="Times New Roman" w:hAnsi="Times New Roman" w:cs="Times New Roman"/>
                <w:b/>
                <w:color w:val="000000"/>
                <w:sz w:val="20"/>
                <w:szCs w:val="20"/>
                <w:shd w:val="clear" w:color="auto" w:fill="FFFFFF"/>
              </w:rPr>
              <w:t>Руки спрячем в рукавички —</w:t>
            </w:r>
            <w:r w:rsidRPr="00E57AEC">
              <w:rPr>
                <w:rFonts w:ascii="Times New Roman" w:hAnsi="Times New Roman" w:cs="Times New Roman"/>
                <w:b/>
                <w:color w:val="000000"/>
                <w:sz w:val="20"/>
                <w:szCs w:val="20"/>
              </w:rPr>
              <w:br/>
            </w:r>
            <w:r w:rsidRPr="00E57AEC">
              <w:rPr>
                <w:rFonts w:ascii="Times New Roman" w:hAnsi="Times New Roman" w:cs="Times New Roman"/>
                <w:b/>
                <w:color w:val="000000"/>
                <w:sz w:val="20"/>
                <w:szCs w:val="20"/>
                <w:shd w:val="clear" w:color="auto" w:fill="FFFFFF"/>
              </w:rPr>
              <w:t>Разноцветные сестрички.</w:t>
            </w:r>
            <w:r w:rsidRPr="00E57AEC">
              <w:rPr>
                <w:rFonts w:ascii="Times New Roman" w:hAnsi="Times New Roman" w:cs="Times New Roman"/>
                <w:b/>
                <w:color w:val="000000"/>
                <w:sz w:val="20"/>
                <w:szCs w:val="20"/>
              </w:rPr>
              <w:br/>
            </w:r>
            <w:r w:rsidRPr="00E57AEC">
              <w:rPr>
                <w:rFonts w:ascii="Times New Roman" w:hAnsi="Times New Roman" w:cs="Times New Roman"/>
                <w:b/>
                <w:color w:val="000000"/>
                <w:sz w:val="20"/>
                <w:szCs w:val="20"/>
                <w:shd w:val="clear" w:color="auto" w:fill="FFFFFF"/>
              </w:rPr>
              <w:t>Сможем дольше мы опять</w:t>
            </w:r>
            <w:r w:rsidRPr="00E57AEC">
              <w:rPr>
                <w:rFonts w:ascii="Times New Roman" w:hAnsi="Times New Roman" w:cs="Times New Roman"/>
                <w:b/>
                <w:color w:val="000000"/>
                <w:sz w:val="20"/>
                <w:szCs w:val="20"/>
              </w:rPr>
              <w:br/>
            </w:r>
            <w:r w:rsidRPr="00E57AEC">
              <w:rPr>
                <w:rFonts w:ascii="Times New Roman" w:hAnsi="Times New Roman" w:cs="Times New Roman"/>
                <w:b/>
                <w:color w:val="000000"/>
                <w:sz w:val="20"/>
                <w:szCs w:val="20"/>
                <w:shd w:val="clear" w:color="auto" w:fill="FFFFFF"/>
              </w:rPr>
              <w:t>На морозе погулять!</w:t>
            </w:r>
          </w:p>
          <w:p w:rsidR="008D0B6C" w:rsidRPr="0006645A" w:rsidRDefault="008D0B6C" w:rsidP="008D0B6C">
            <w:pPr>
              <w:jc w:val="both"/>
              <w:rPr>
                <w:rFonts w:ascii="Times New Roman" w:eastAsia="Calibri" w:hAnsi="Times New Roman" w:cs="Times New Roman"/>
                <w:iCs/>
                <w:sz w:val="24"/>
                <w:szCs w:val="24"/>
                <w:lang w:val="kk-KZ"/>
              </w:rPr>
            </w:pPr>
            <w:r w:rsidRPr="0006645A">
              <w:rPr>
                <w:rFonts w:ascii="Times New Roman" w:eastAsia="Calibri" w:hAnsi="Times New Roman" w:cs="Times New Roman"/>
                <w:iCs/>
                <w:sz w:val="24"/>
                <w:szCs w:val="24"/>
                <w:lang w:val="kk-KZ"/>
              </w:rPr>
              <w:t xml:space="preserve">бірінші - первый, </w:t>
            </w:r>
          </w:p>
          <w:p w:rsidR="008D0B6C" w:rsidRPr="0006645A" w:rsidRDefault="008D0B6C" w:rsidP="008D0B6C">
            <w:pPr>
              <w:jc w:val="both"/>
              <w:rPr>
                <w:rFonts w:ascii="Times New Roman" w:eastAsia="Calibri" w:hAnsi="Times New Roman" w:cs="Times New Roman"/>
                <w:iCs/>
                <w:sz w:val="24"/>
                <w:szCs w:val="24"/>
                <w:lang w:val="kk-KZ"/>
              </w:rPr>
            </w:pPr>
            <w:r w:rsidRPr="0006645A">
              <w:rPr>
                <w:rFonts w:ascii="Times New Roman" w:eastAsia="Calibri" w:hAnsi="Times New Roman" w:cs="Times New Roman"/>
                <w:iCs/>
                <w:sz w:val="24"/>
                <w:szCs w:val="24"/>
                <w:lang w:val="kk-KZ"/>
              </w:rPr>
              <w:t xml:space="preserve">екінші - второй, </w:t>
            </w:r>
          </w:p>
          <w:p w:rsidR="00A001A9" w:rsidRPr="000F6299" w:rsidRDefault="008D0B6C" w:rsidP="008D0B6C">
            <w:pPr>
              <w:rPr>
                <w:rFonts w:ascii="Times New Roman" w:hAnsi="Times New Roman" w:cs="Times New Roman"/>
                <w:b/>
                <w:bCs/>
                <w:sz w:val="20"/>
                <w:szCs w:val="20"/>
                <w:lang w:val="kk-KZ"/>
              </w:rPr>
            </w:pPr>
            <w:r w:rsidRPr="0006645A">
              <w:rPr>
                <w:rFonts w:ascii="Times New Roman" w:eastAsia="Calibri" w:hAnsi="Times New Roman" w:cs="Times New Roman"/>
                <w:iCs/>
                <w:sz w:val="24"/>
                <w:szCs w:val="24"/>
                <w:lang w:val="kk-KZ"/>
              </w:rPr>
              <w:t xml:space="preserve">үшінші - третий, </w:t>
            </w:r>
            <w:r w:rsidR="00A001A9">
              <w:rPr>
                <w:rFonts w:ascii="Times New Roman" w:eastAsia="Calibri" w:hAnsi="Times New Roman" w:cs="Times New Roman"/>
                <w:iCs/>
                <w:sz w:val="24"/>
                <w:szCs w:val="24"/>
                <w:lang w:val="kk-KZ"/>
              </w:rPr>
              <w:t>(</w:t>
            </w:r>
            <w:r w:rsidRPr="007C0AB2">
              <w:rPr>
                <w:rFonts w:ascii="Times New Roman" w:eastAsia="Calibri" w:hAnsi="Times New Roman" w:cs="Times New Roman"/>
                <w:b/>
                <w:iCs/>
                <w:sz w:val="24"/>
                <w:szCs w:val="24"/>
                <w:lang w:val="kk-KZ"/>
              </w:rPr>
              <w:t>***</w:t>
            </w:r>
            <w:r w:rsidR="00A001A9" w:rsidRPr="007C0AB2">
              <w:rPr>
                <w:rFonts w:ascii="Times New Roman" w:eastAsia="Calibri" w:hAnsi="Times New Roman" w:cs="Times New Roman"/>
                <w:b/>
                <w:iCs/>
                <w:sz w:val="24"/>
                <w:szCs w:val="24"/>
                <w:lang w:val="kk-KZ"/>
              </w:rPr>
              <w:t>казахский язык)</w:t>
            </w:r>
          </w:p>
        </w:tc>
      </w:tr>
      <w:tr w:rsidR="00A001A9" w:rsidRPr="00B37B1F" w:rsidTr="00CC4346">
        <w:tc>
          <w:tcPr>
            <w:tcW w:w="1887" w:type="dxa"/>
          </w:tcPr>
          <w:p w:rsidR="00A001A9" w:rsidRPr="00B37B1F" w:rsidRDefault="00A001A9" w:rsidP="00A001A9">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Серуен/</w:t>
            </w:r>
            <w:r w:rsidRPr="00B37B1F">
              <w:rPr>
                <w:rFonts w:ascii="Times New Roman" w:eastAsia="Calibri" w:hAnsi="Times New Roman" w:cs="Times New Roman"/>
                <w:b/>
                <w:bCs/>
                <w:sz w:val="20"/>
                <w:szCs w:val="20"/>
              </w:rPr>
              <w:t>Прогулка</w:t>
            </w:r>
          </w:p>
          <w:p w:rsidR="00A001A9" w:rsidRPr="00B37B1F" w:rsidRDefault="00A001A9" w:rsidP="00A001A9">
            <w:pPr>
              <w:contextualSpacing/>
              <w:jc w:val="both"/>
              <w:rPr>
                <w:rFonts w:ascii="Times New Roman" w:eastAsia="Calibri" w:hAnsi="Times New Roman" w:cs="Times New Roman"/>
                <w:b/>
                <w:sz w:val="20"/>
                <w:szCs w:val="20"/>
                <w:lang w:val="kk-KZ"/>
              </w:rPr>
            </w:pPr>
          </w:p>
        </w:tc>
        <w:tc>
          <w:tcPr>
            <w:tcW w:w="2332" w:type="dxa"/>
          </w:tcPr>
          <w:p w:rsidR="00A001A9" w:rsidRPr="00B37B1F" w:rsidRDefault="00A001A9" w:rsidP="00A001A9">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sz w:val="20"/>
                <w:szCs w:val="20"/>
              </w:rPr>
              <w:t>Наблюдение за вечерними изменениями погоды</w:t>
            </w:r>
          </w:p>
        </w:tc>
        <w:tc>
          <w:tcPr>
            <w:tcW w:w="2410" w:type="dxa"/>
            <w:gridSpan w:val="2"/>
          </w:tcPr>
          <w:p w:rsidR="00A001A9" w:rsidRPr="00B37B1F" w:rsidRDefault="00A001A9" w:rsidP="00A001A9">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sz w:val="20"/>
                <w:szCs w:val="20"/>
              </w:rPr>
              <w:t>Наблюдение за вечерними изменениями погоды</w:t>
            </w:r>
          </w:p>
        </w:tc>
        <w:tc>
          <w:tcPr>
            <w:tcW w:w="2410" w:type="dxa"/>
            <w:gridSpan w:val="3"/>
          </w:tcPr>
          <w:p w:rsidR="00A001A9" w:rsidRPr="00B37B1F" w:rsidRDefault="00A001A9" w:rsidP="00A001A9">
            <w:pPr>
              <w:contextualSpacing/>
              <w:jc w:val="both"/>
              <w:rPr>
                <w:rFonts w:ascii="Times New Roman" w:eastAsia="Calibri" w:hAnsi="Times New Roman" w:cs="Times New Roman"/>
                <w:b/>
                <w:sz w:val="20"/>
                <w:szCs w:val="20"/>
              </w:rPr>
            </w:pPr>
          </w:p>
        </w:tc>
        <w:tc>
          <w:tcPr>
            <w:tcW w:w="2551" w:type="dxa"/>
            <w:gridSpan w:val="2"/>
          </w:tcPr>
          <w:p w:rsidR="00A001A9" w:rsidRPr="00B37B1F" w:rsidRDefault="00A001A9" w:rsidP="00A001A9">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Наблюдение за вечерними изменениями погоды</w:t>
            </w:r>
          </w:p>
          <w:p w:rsidR="00A001A9" w:rsidRPr="00B37B1F" w:rsidRDefault="00A001A9" w:rsidP="00A001A9">
            <w:pPr>
              <w:contextualSpacing/>
              <w:jc w:val="both"/>
              <w:rPr>
                <w:rFonts w:ascii="Times New Roman" w:eastAsia="Calibri" w:hAnsi="Times New Roman" w:cs="Times New Roman"/>
                <w:b/>
                <w:sz w:val="20"/>
                <w:szCs w:val="20"/>
              </w:rPr>
            </w:pPr>
          </w:p>
        </w:tc>
        <w:tc>
          <w:tcPr>
            <w:tcW w:w="2693" w:type="dxa"/>
          </w:tcPr>
          <w:p w:rsidR="00A001A9" w:rsidRPr="00B37B1F" w:rsidRDefault="00A001A9" w:rsidP="00A001A9">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Наблюдение за вечерними изменениями погоды</w:t>
            </w:r>
          </w:p>
          <w:p w:rsidR="00A001A9" w:rsidRPr="00B37B1F" w:rsidRDefault="00A001A9" w:rsidP="00A001A9">
            <w:pPr>
              <w:contextualSpacing/>
              <w:jc w:val="both"/>
              <w:rPr>
                <w:rFonts w:ascii="Times New Roman" w:eastAsia="Calibri" w:hAnsi="Times New Roman" w:cs="Times New Roman"/>
                <w:b/>
                <w:sz w:val="20"/>
                <w:szCs w:val="20"/>
              </w:rPr>
            </w:pPr>
          </w:p>
        </w:tc>
      </w:tr>
      <w:tr w:rsidR="00A001A9" w:rsidRPr="00B51F2C" w:rsidTr="00CC4346">
        <w:tc>
          <w:tcPr>
            <w:tcW w:w="1887" w:type="dxa"/>
          </w:tcPr>
          <w:p w:rsidR="00A001A9" w:rsidRPr="00B37B1F" w:rsidRDefault="00A001A9" w:rsidP="00A001A9">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t>Серуеннен қайту/</w:t>
            </w:r>
          </w:p>
          <w:p w:rsidR="00A001A9" w:rsidRPr="00B37B1F" w:rsidRDefault="00A001A9" w:rsidP="00A001A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Возвращение с прогулки</w:t>
            </w:r>
          </w:p>
        </w:tc>
        <w:tc>
          <w:tcPr>
            <w:tcW w:w="12396" w:type="dxa"/>
            <w:gridSpan w:val="9"/>
          </w:tcPr>
          <w:p w:rsidR="00A001A9" w:rsidRPr="00B37B1F" w:rsidRDefault="00A001A9" w:rsidP="00A001A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Последовательное раздевание одежды детей</w:t>
            </w:r>
          </w:p>
          <w:p w:rsidR="00A001A9" w:rsidRDefault="00A001A9" w:rsidP="00A001A9">
            <w:pPr>
              <w:contextualSpacing/>
              <w:jc w:val="both"/>
              <w:rPr>
                <w:rFonts w:ascii="Times New Roman" w:eastAsia="Calibri" w:hAnsi="Times New Roman" w:cs="Times New Roman"/>
                <w:b/>
                <w:i/>
                <w:sz w:val="20"/>
                <w:szCs w:val="20"/>
                <w:lang w:val="kk-KZ"/>
              </w:rPr>
            </w:pPr>
            <w:r w:rsidRPr="00B37B1F">
              <w:rPr>
                <w:rFonts w:ascii="Times New Roman" w:eastAsia="Calibri" w:hAnsi="Times New Roman" w:cs="Times New Roman"/>
                <w:b/>
                <w:sz w:val="20"/>
                <w:szCs w:val="20"/>
                <w:lang w:val="kk-KZ"/>
              </w:rPr>
              <w:t>Умение правильно и аккуратно складывать одежду в шкаф</w:t>
            </w:r>
            <w:r>
              <w:rPr>
                <w:rFonts w:ascii="Times New Roman" w:eastAsia="Calibri" w:hAnsi="Times New Roman" w:cs="Times New Roman"/>
                <w:b/>
                <w:sz w:val="20"/>
                <w:szCs w:val="20"/>
                <w:lang w:val="kk-KZ"/>
              </w:rPr>
              <w:t>(**</w:t>
            </w:r>
            <w:r>
              <w:rPr>
                <w:rFonts w:ascii="Times New Roman" w:eastAsia="Calibri" w:hAnsi="Times New Roman" w:cs="Times New Roman"/>
                <w:b/>
                <w:i/>
                <w:sz w:val="20"/>
                <w:szCs w:val="20"/>
                <w:lang w:val="kk-KZ"/>
              </w:rPr>
              <w:t>физическая культура</w:t>
            </w:r>
            <w:r w:rsidRPr="00D71DFD">
              <w:rPr>
                <w:rFonts w:ascii="Times New Roman" w:eastAsia="Calibri" w:hAnsi="Times New Roman" w:cs="Times New Roman"/>
                <w:b/>
                <w:i/>
                <w:sz w:val="20"/>
                <w:szCs w:val="20"/>
                <w:lang w:val="kk-KZ"/>
              </w:rPr>
              <w:t>)</w:t>
            </w:r>
          </w:p>
          <w:p w:rsidR="00A001A9" w:rsidRPr="004D26D6" w:rsidRDefault="00A001A9" w:rsidP="00A001A9">
            <w:pPr>
              <w:jc w:val="both"/>
              <w:rPr>
                <w:rFonts w:ascii="Times New Roman" w:eastAsia="Calibri" w:hAnsi="Times New Roman" w:cs="Times New Roman"/>
                <w:i/>
                <w:sz w:val="20"/>
                <w:szCs w:val="20"/>
                <w:lang w:val="kk-KZ"/>
              </w:rPr>
            </w:pPr>
          </w:p>
        </w:tc>
      </w:tr>
      <w:tr w:rsidR="00A001A9" w:rsidRPr="00B37B1F" w:rsidTr="00CC4346">
        <w:trPr>
          <w:trHeight w:val="135"/>
        </w:trPr>
        <w:tc>
          <w:tcPr>
            <w:tcW w:w="1887" w:type="dxa"/>
            <w:vMerge w:val="restart"/>
          </w:tcPr>
          <w:p w:rsidR="00A001A9" w:rsidRPr="00B37B1F" w:rsidRDefault="00A001A9" w:rsidP="00A001A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Беседа с родителями, консультации</w:t>
            </w:r>
          </w:p>
        </w:tc>
        <w:tc>
          <w:tcPr>
            <w:tcW w:w="12396" w:type="dxa"/>
            <w:gridSpan w:val="9"/>
          </w:tcPr>
          <w:p w:rsidR="00A001A9" w:rsidRPr="00B37B1F" w:rsidRDefault="00A001A9" w:rsidP="00A001A9">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8D0B6C" w:rsidRPr="008432ED" w:rsidTr="00C136CB">
        <w:trPr>
          <w:trHeight w:val="135"/>
        </w:trPr>
        <w:tc>
          <w:tcPr>
            <w:tcW w:w="1887" w:type="dxa"/>
            <w:vMerge/>
          </w:tcPr>
          <w:p w:rsidR="008D0B6C" w:rsidRPr="00B37B1F" w:rsidRDefault="008D0B6C" w:rsidP="008D0B6C">
            <w:pPr>
              <w:contextualSpacing/>
              <w:jc w:val="both"/>
              <w:rPr>
                <w:rFonts w:ascii="Times New Roman" w:eastAsia="Calibri" w:hAnsi="Times New Roman" w:cs="Times New Roman"/>
                <w:b/>
                <w:sz w:val="20"/>
                <w:szCs w:val="20"/>
                <w:lang w:val="kk-KZ"/>
              </w:rPr>
            </w:pPr>
          </w:p>
        </w:tc>
        <w:tc>
          <w:tcPr>
            <w:tcW w:w="2332" w:type="dxa"/>
          </w:tcPr>
          <w:p w:rsidR="008D0B6C" w:rsidRPr="008D0B6C" w:rsidRDefault="008D0B6C" w:rsidP="008D0B6C">
            <w:pPr>
              <w:contextualSpacing/>
              <w:rPr>
                <w:rFonts w:ascii="Times New Roman" w:eastAsia="Calibri" w:hAnsi="Times New Roman" w:cs="Times New Roman"/>
                <w:b/>
                <w:sz w:val="20"/>
                <w:szCs w:val="20"/>
              </w:rPr>
            </w:pPr>
            <w:r w:rsidRPr="008D0B6C">
              <w:rPr>
                <w:rFonts w:ascii="Times New Roman" w:hAnsi="Times New Roman" w:cs="Times New Roman"/>
                <w:sz w:val="20"/>
                <w:szCs w:val="20"/>
              </w:rPr>
              <w:t>Как правильно себя вести с агрессивным ребёнком)</w:t>
            </w:r>
          </w:p>
        </w:tc>
        <w:tc>
          <w:tcPr>
            <w:tcW w:w="2410" w:type="dxa"/>
            <w:gridSpan w:val="2"/>
          </w:tcPr>
          <w:p w:rsidR="008D0B6C" w:rsidRPr="008D0B6C" w:rsidRDefault="008D0B6C" w:rsidP="008D0B6C">
            <w:pPr>
              <w:contextualSpacing/>
              <w:rPr>
                <w:rFonts w:ascii="Times New Roman" w:eastAsia="Calibri" w:hAnsi="Times New Roman" w:cs="Times New Roman"/>
                <w:b/>
                <w:sz w:val="20"/>
                <w:szCs w:val="20"/>
                <w:lang w:val="kk-KZ"/>
              </w:rPr>
            </w:pPr>
            <w:r w:rsidRPr="008D0B6C">
              <w:rPr>
                <w:rFonts w:ascii="Times New Roman" w:hAnsi="Times New Roman" w:cs="Times New Roman"/>
                <w:sz w:val="20"/>
                <w:szCs w:val="20"/>
              </w:rPr>
              <w:t>Формирование самостоятельной деятельности</w:t>
            </w:r>
          </w:p>
        </w:tc>
        <w:tc>
          <w:tcPr>
            <w:tcW w:w="2410" w:type="dxa"/>
            <w:gridSpan w:val="3"/>
          </w:tcPr>
          <w:p w:rsidR="008D0B6C" w:rsidRPr="008D0B6C" w:rsidRDefault="008D0B6C" w:rsidP="008D0B6C">
            <w:pPr>
              <w:contextualSpacing/>
              <w:rPr>
                <w:rFonts w:ascii="Times New Roman" w:eastAsia="Calibri" w:hAnsi="Times New Roman" w:cs="Times New Roman"/>
                <w:b/>
                <w:sz w:val="20"/>
                <w:szCs w:val="20"/>
                <w:lang w:val="kk-KZ"/>
              </w:rPr>
            </w:pPr>
          </w:p>
        </w:tc>
        <w:tc>
          <w:tcPr>
            <w:tcW w:w="2551" w:type="dxa"/>
            <w:gridSpan w:val="2"/>
          </w:tcPr>
          <w:p w:rsidR="008D0B6C" w:rsidRPr="008D0B6C" w:rsidRDefault="008D0B6C" w:rsidP="008D0B6C">
            <w:pPr>
              <w:rPr>
                <w:rFonts w:ascii="Times New Roman" w:hAnsi="Times New Roman" w:cs="Times New Roman"/>
                <w:sz w:val="20"/>
                <w:szCs w:val="20"/>
              </w:rPr>
            </w:pPr>
            <w:r w:rsidRPr="008D0B6C">
              <w:rPr>
                <w:rFonts w:ascii="Times New Roman" w:hAnsi="Times New Roman" w:cs="Times New Roman"/>
                <w:sz w:val="20"/>
                <w:szCs w:val="20"/>
              </w:rPr>
              <w:t>Роль семьи в физическом воспитании</w:t>
            </w:r>
          </w:p>
        </w:tc>
        <w:tc>
          <w:tcPr>
            <w:tcW w:w="2693" w:type="dxa"/>
          </w:tcPr>
          <w:p w:rsidR="008D0B6C" w:rsidRPr="008D0B6C" w:rsidRDefault="00800918" w:rsidP="008D0B6C">
            <w:pPr>
              <w:spacing w:after="160"/>
              <w:rPr>
                <w:rFonts w:ascii="Times New Roman" w:eastAsia="Calibri" w:hAnsi="Times New Roman" w:cs="Times New Roman"/>
                <w:sz w:val="20"/>
                <w:szCs w:val="20"/>
                <w:lang w:val="kk-KZ"/>
              </w:rPr>
            </w:pPr>
            <w:hyperlink r:id="rId32" w:history="1">
              <w:r w:rsidR="008D0B6C" w:rsidRPr="008D0B6C">
                <w:rPr>
                  <w:rFonts w:ascii="Times New Roman" w:eastAsia="Calibri" w:hAnsi="Times New Roman" w:cs="Times New Roman"/>
                  <w:color w:val="0563C1"/>
                  <w:sz w:val="20"/>
                  <w:szCs w:val="20"/>
                  <w:u w:val="single"/>
                  <w:lang w:val="kk-KZ"/>
                </w:rPr>
                <w:t>https://www.youtube.com/watch?v=qhZ3bxJCFk4</w:t>
              </w:r>
            </w:hyperlink>
            <w:r w:rsidR="008D0B6C" w:rsidRPr="008D0B6C">
              <w:rPr>
                <w:rFonts w:ascii="Times New Roman" w:eastAsia="Calibri" w:hAnsi="Times New Roman" w:cs="Times New Roman"/>
                <w:sz w:val="20"/>
                <w:szCs w:val="20"/>
                <w:lang w:val="kk-KZ"/>
              </w:rPr>
              <w:t xml:space="preserve"> </w:t>
            </w:r>
          </w:p>
        </w:tc>
      </w:tr>
      <w:tr w:rsidR="00A001A9" w:rsidRPr="00B37B1F" w:rsidTr="00CC4346">
        <w:tc>
          <w:tcPr>
            <w:tcW w:w="1887" w:type="dxa"/>
          </w:tcPr>
          <w:p w:rsidR="00A001A9" w:rsidRDefault="00A001A9" w:rsidP="00A001A9">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Балалардың үйге қайтуы/</w:t>
            </w:r>
          </w:p>
          <w:p w:rsidR="00A001A9" w:rsidRPr="00B37B1F" w:rsidRDefault="00A001A9" w:rsidP="00A001A9">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Уход детей домой</w:t>
            </w:r>
          </w:p>
        </w:tc>
        <w:tc>
          <w:tcPr>
            <w:tcW w:w="12396" w:type="dxa"/>
            <w:gridSpan w:val="9"/>
          </w:tcPr>
          <w:p w:rsidR="00A001A9" w:rsidRPr="008D0B6C" w:rsidRDefault="00A001A9" w:rsidP="00A001A9">
            <w:pPr>
              <w:contextualSpacing/>
              <w:jc w:val="both"/>
              <w:rPr>
                <w:rFonts w:ascii="Times New Roman" w:eastAsia="Calibri" w:hAnsi="Times New Roman" w:cs="Times New Roman"/>
                <w:sz w:val="20"/>
                <w:szCs w:val="20"/>
                <w:lang w:val="kk-KZ"/>
              </w:rPr>
            </w:pPr>
            <w:r w:rsidRPr="008D0B6C">
              <w:rPr>
                <w:rFonts w:ascii="Times New Roman" w:eastAsia="Calibri" w:hAnsi="Times New Roman" w:cs="Times New Roman"/>
                <w:sz w:val="20"/>
                <w:szCs w:val="20"/>
                <w:lang w:val="kk-KZ"/>
              </w:rPr>
              <w:t>Создания настроя на предстоящий день. Рекомендация повторения изученного</w:t>
            </w:r>
          </w:p>
        </w:tc>
      </w:tr>
    </w:tbl>
    <w:p w:rsidR="002F36EE" w:rsidRDefault="002F36EE" w:rsidP="002F36EE">
      <w:pPr>
        <w:spacing w:after="0" w:line="240" w:lineRule="auto"/>
        <w:contextualSpacing/>
        <w:jc w:val="right"/>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Проверено методистом__________________</w:t>
      </w:r>
    </w:p>
    <w:p w:rsidR="002F36EE" w:rsidRDefault="002F36EE" w:rsidP="00731F08">
      <w:pPr>
        <w:spacing w:after="0" w:line="240" w:lineRule="auto"/>
        <w:contextualSpacing/>
        <w:jc w:val="right"/>
        <w:rPr>
          <w:rFonts w:ascii="Times New Roman" w:eastAsia="Calibri" w:hAnsi="Times New Roman" w:cs="Times New Roman"/>
          <w:b/>
          <w:sz w:val="20"/>
          <w:szCs w:val="20"/>
          <w:lang w:val="kk-KZ"/>
        </w:rPr>
      </w:pPr>
    </w:p>
    <w:p w:rsidR="00A62E24" w:rsidRDefault="00A62E24" w:rsidP="00731F08">
      <w:pPr>
        <w:spacing w:after="0" w:line="240" w:lineRule="auto"/>
        <w:contextualSpacing/>
        <w:jc w:val="right"/>
        <w:rPr>
          <w:rFonts w:ascii="Times New Roman" w:eastAsia="Calibri" w:hAnsi="Times New Roman" w:cs="Times New Roman"/>
          <w:b/>
          <w:sz w:val="20"/>
          <w:szCs w:val="20"/>
          <w:lang w:val="kk-KZ"/>
        </w:rPr>
      </w:pPr>
    </w:p>
    <w:p w:rsidR="00A62E24" w:rsidRDefault="00A62E24" w:rsidP="00731F08">
      <w:pPr>
        <w:spacing w:after="0" w:line="240" w:lineRule="auto"/>
        <w:contextualSpacing/>
        <w:jc w:val="right"/>
        <w:rPr>
          <w:rFonts w:ascii="Times New Roman" w:eastAsia="Calibri" w:hAnsi="Times New Roman" w:cs="Times New Roman"/>
          <w:b/>
          <w:sz w:val="20"/>
          <w:szCs w:val="20"/>
          <w:lang w:val="kk-KZ"/>
        </w:rPr>
      </w:pPr>
    </w:p>
    <w:p w:rsidR="00A62E24" w:rsidRPr="00B37B1F" w:rsidRDefault="00A62E24" w:rsidP="00A62E24">
      <w:pPr>
        <w:spacing w:after="0" w:line="240" w:lineRule="auto"/>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lastRenderedPageBreak/>
        <w:t>Тәрбиелеу - білім беру процесінің циклограммасы</w:t>
      </w:r>
    </w:p>
    <w:p w:rsidR="00A62E24" w:rsidRPr="00B37B1F" w:rsidRDefault="00A62E24" w:rsidP="00A62E24">
      <w:pPr>
        <w:spacing w:after="0" w:line="240" w:lineRule="auto"/>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Білім беру ұйымы: «Таңшолпан» мектеп – бөбекжай» кешені» КММ</w:t>
      </w:r>
    </w:p>
    <w:p w:rsidR="00A62E24" w:rsidRPr="00B37B1F" w:rsidRDefault="00A62E24" w:rsidP="00A62E24">
      <w:pPr>
        <w:spacing w:after="0" w:line="240" w:lineRule="auto"/>
        <w:ind w:right="142"/>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Топ   «Еркетай» ересек тобы</w:t>
      </w:r>
    </w:p>
    <w:p w:rsidR="00A62E24" w:rsidRPr="000C7124" w:rsidRDefault="00A62E24" w:rsidP="00A62E24">
      <w:pPr>
        <w:spacing w:after="0" w:line="240" w:lineRule="auto"/>
        <w:contextualSpacing/>
        <w:jc w:val="both"/>
        <w:rPr>
          <w:rFonts w:ascii="Times New Roman" w:eastAsia="Calibri" w:hAnsi="Times New Roman" w:cs="Times New Roman"/>
          <w:b/>
          <w:sz w:val="20"/>
          <w:szCs w:val="20"/>
          <w:lang w:val="kk-KZ"/>
        </w:rPr>
      </w:pPr>
      <w:r w:rsidRPr="000C7124">
        <w:rPr>
          <w:rFonts w:ascii="Times New Roman" w:eastAsia="Calibri" w:hAnsi="Times New Roman" w:cs="Times New Roman"/>
          <w:b/>
          <w:sz w:val="20"/>
          <w:szCs w:val="20"/>
          <w:lang w:val="kk-KZ"/>
        </w:rPr>
        <w:t>Балалардың жасы</w:t>
      </w:r>
      <w:r>
        <w:rPr>
          <w:rFonts w:ascii="Times New Roman" w:eastAsia="Calibri" w:hAnsi="Times New Roman" w:cs="Times New Roman"/>
          <w:b/>
          <w:sz w:val="20"/>
          <w:szCs w:val="20"/>
        </w:rPr>
        <w:t>:</w:t>
      </w:r>
      <w:r w:rsidRPr="000C7124">
        <w:rPr>
          <w:rFonts w:ascii="Times New Roman" w:eastAsia="Calibri" w:hAnsi="Times New Roman" w:cs="Times New Roman"/>
          <w:b/>
          <w:sz w:val="20"/>
          <w:szCs w:val="20"/>
          <w:lang w:val="kk-KZ"/>
        </w:rPr>
        <w:t xml:space="preserve"> 4 жастағы балалар </w:t>
      </w:r>
    </w:p>
    <w:p w:rsidR="00A62E24" w:rsidRDefault="00A62E24" w:rsidP="00A62E24">
      <w:pPr>
        <w:spacing w:after="0" w:line="240" w:lineRule="auto"/>
        <w:contextualSpacing/>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Жоспардың құрылу </w:t>
      </w:r>
      <w:r w:rsidRPr="009369F2">
        <w:rPr>
          <w:rFonts w:ascii="Times New Roman" w:eastAsia="Calibri" w:hAnsi="Times New Roman" w:cs="Times New Roman"/>
          <w:b/>
          <w:sz w:val="20"/>
          <w:szCs w:val="20"/>
          <w:lang w:val="kk-KZ"/>
        </w:rPr>
        <w:t xml:space="preserve">кезеңі– </w:t>
      </w:r>
      <w:r>
        <w:rPr>
          <w:rFonts w:ascii="Times New Roman" w:eastAsia="Calibri" w:hAnsi="Times New Roman" w:cs="Times New Roman"/>
          <w:b/>
          <w:sz w:val="20"/>
          <w:szCs w:val="20"/>
          <w:lang w:val="kk-KZ"/>
        </w:rPr>
        <w:t>13.03.23</w:t>
      </w:r>
      <w:r w:rsidRPr="009369F2">
        <w:rPr>
          <w:rFonts w:ascii="Times New Roman" w:eastAsia="Calibri" w:hAnsi="Times New Roman" w:cs="Times New Roman"/>
          <w:b/>
          <w:sz w:val="20"/>
          <w:szCs w:val="20"/>
          <w:lang w:val="kk-KZ"/>
        </w:rPr>
        <w:t>-</w:t>
      </w:r>
      <w:r>
        <w:rPr>
          <w:rFonts w:ascii="Times New Roman" w:eastAsia="Calibri" w:hAnsi="Times New Roman" w:cs="Times New Roman"/>
          <w:b/>
          <w:sz w:val="20"/>
          <w:szCs w:val="20"/>
          <w:lang w:val="kk-KZ"/>
        </w:rPr>
        <w:t>17.03.23</w:t>
      </w:r>
      <w:r w:rsidRPr="009369F2">
        <w:rPr>
          <w:rFonts w:ascii="Times New Roman" w:eastAsia="Calibri" w:hAnsi="Times New Roman" w:cs="Times New Roman"/>
          <w:b/>
          <w:sz w:val="20"/>
          <w:szCs w:val="20"/>
          <w:lang w:val="kk-KZ"/>
        </w:rPr>
        <w:t xml:space="preserve"> </w:t>
      </w:r>
      <w:r>
        <w:rPr>
          <w:rFonts w:ascii="Times New Roman" w:eastAsia="Calibri" w:hAnsi="Times New Roman" w:cs="Times New Roman"/>
          <w:b/>
          <w:sz w:val="20"/>
          <w:szCs w:val="20"/>
          <w:lang w:val="kk-KZ"/>
        </w:rPr>
        <w:t>,</w:t>
      </w:r>
      <w:r w:rsidRPr="009369F2">
        <w:rPr>
          <w:rFonts w:ascii="Times New Roman" w:eastAsia="Calibri" w:hAnsi="Times New Roman" w:cs="Times New Roman"/>
          <w:b/>
          <w:sz w:val="20"/>
          <w:szCs w:val="20"/>
          <w:lang w:val="kk-KZ"/>
        </w:rPr>
        <w:t xml:space="preserve">2022 </w:t>
      </w:r>
      <w:r>
        <w:rPr>
          <w:rFonts w:ascii="Times New Roman" w:eastAsia="Calibri" w:hAnsi="Times New Roman" w:cs="Times New Roman"/>
          <w:b/>
          <w:sz w:val="20"/>
          <w:szCs w:val="20"/>
          <w:lang w:val="kk-KZ"/>
        </w:rPr>
        <w:t>-2023 оқу жылы</w:t>
      </w:r>
    </w:p>
    <w:p w:rsidR="00A62E24" w:rsidRPr="00941A4A" w:rsidRDefault="00A62E24" w:rsidP="00A62E24">
      <w:pPr>
        <w:spacing w:after="0" w:line="240" w:lineRule="auto"/>
        <w:contextualSpacing/>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 xml:space="preserve">Тәрбиеші: </w:t>
      </w:r>
      <w:r>
        <w:rPr>
          <w:rFonts w:ascii="Times New Roman" w:eastAsia="Calibri" w:hAnsi="Times New Roman" w:cs="Times New Roman"/>
          <w:b/>
          <w:bCs/>
          <w:sz w:val="20"/>
          <w:szCs w:val="20"/>
          <w:lang w:val="kk-KZ"/>
        </w:rPr>
        <w:t>Выговская</w:t>
      </w:r>
      <w:r w:rsidRPr="00B37B1F">
        <w:rPr>
          <w:rFonts w:ascii="Times New Roman" w:eastAsia="Calibri" w:hAnsi="Times New Roman" w:cs="Times New Roman"/>
          <w:b/>
          <w:bCs/>
          <w:sz w:val="20"/>
          <w:szCs w:val="20"/>
          <w:lang w:val="kk-KZ"/>
        </w:rPr>
        <w:t xml:space="preserve"> О.В.</w:t>
      </w:r>
    </w:p>
    <w:tbl>
      <w:tblPr>
        <w:tblStyle w:val="12"/>
        <w:tblW w:w="15360" w:type="dxa"/>
        <w:tblInd w:w="-459" w:type="dxa"/>
        <w:tblLayout w:type="fixed"/>
        <w:tblLook w:val="04A0" w:firstRow="1" w:lastRow="0" w:firstColumn="1" w:lastColumn="0" w:noHBand="0" w:noVBand="1"/>
      </w:tblPr>
      <w:tblGrid>
        <w:gridCol w:w="1889"/>
        <w:gridCol w:w="2648"/>
        <w:gridCol w:w="145"/>
        <w:gridCol w:w="2410"/>
        <w:gridCol w:w="2695"/>
        <w:gridCol w:w="283"/>
        <w:gridCol w:w="2411"/>
        <w:gridCol w:w="142"/>
        <w:gridCol w:w="2737"/>
      </w:tblGrid>
      <w:tr w:rsidR="00A62E24" w:rsidRPr="00DC5795" w:rsidTr="00A62E24">
        <w:tc>
          <w:tcPr>
            <w:tcW w:w="1889" w:type="dxa"/>
            <w:tcBorders>
              <w:top w:val="single" w:sz="4" w:space="0" w:color="auto"/>
              <w:left w:val="single" w:sz="4" w:space="0" w:color="auto"/>
              <w:bottom w:val="single" w:sz="4" w:space="0" w:color="auto"/>
              <w:right w:val="single" w:sz="4" w:space="0" w:color="auto"/>
            </w:tcBorders>
            <w:hideMark/>
          </w:tcPr>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Күн тәртібі/</w:t>
            </w:r>
          </w:p>
          <w:p w:rsidR="00A62E24" w:rsidRPr="00DC5795" w:rsidRDefault="00A62E24" w:rsidP="00CC6525">
            <w:pPr>
              <w:contextualSpacing/>
              <w:jc w:val="both"/>
              <w:rPr>
                <w:rFonts w:ascii="Times New Roman" w:hAnsi="Times New Roman"/>
                <w:b/>
                <w:bCs/>
                <w:sz w:val="20"/>
                <w:szCs w:val="20"/>
              </w:rPr>
            </w:pPr>
            <w:r w:rsidRPr="00DC5795">
              <w:rPr>
                <w:rFonts w:ascii="Times New Roman" w:hAnsi="Times New Roman"/>
                <w:b/>
                <w:bCs/>
                <w:sz w:val="20"/>
                <w:szCs w:val="20"/>
              </w:rPr>
              <w:t>распорядок дня</w:t>
            </w:r>
          </w:p>
        </w:tc>
        <w:tc>
          <w:tcPr>
            <w:tcW w:w="2648" w:type="dxa"/>
            <w:tcBorders>
              <w:top w:val="single" w:sz="4" w:space="0" w:color="auto"/>
              <w:left w:val="single" w:sz="4" w:space="0" w:color="auto"/>
              <w:bottom w:val="single" w:sz="4" w:space="0" w:color="auto"/>
              <w:right w:val="single" w:sz="4" w:space="0" w:color="auto"/>
            </w:tcBorders>
            <w:hideMark/>
          </w:tcPr>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Дүйсенбі/</w:t>
            </w:r>
            <w:r w:rsidRPr="00DC5795">
              <w:rPr>
                <w:rFonts w:ascii="Times New Roman" w:hAnsi="Times New Roman"/>
                <w:b/>
                <w:bCs/>
                <w:sz w:val="20"/>
                <w:szCs w:val="20"/>
              </w:rPr>
              <w:t>Понедельник</w:t>
            </w:r>
          </w:p>
          <w:p w:rsidR="00A62E24" w:rsidRPr="00DC5795" w:rsidRDefault="00A62E24" w:rsidP="00CC6525">
            <w:pPr>
              <w:contextualSpacing/>
              <w:jc w:val="both"/>
              <w:rPr>
                <w:rFonts w:ascii="Times New Roman" w:hAnsi="Times New Roman"/>
                <w:b/>
                <w:bCs/>
                <w:sz w:val="20"/>
                <w:szCs w:val="20"/>
              </w:rPr>
            </w:pPr>
            <w:r>
              <w:rPr>
                <w:rFonts w:ascii="Times New Roman" w:hAnsi="Times New Roman"/>
                <w:b/>
                <w:bCs/>
                <w:sz w:val="20"/>
                <w:szCs w:val="20"/>
              </w:rPr>
              <w:t>13.03</w:t>
            </w:r>
            <w:r w:rsidRPr="00DC5795">
              <w:rPr>
                <w:rFonts w:ascii="Times New Roman" w:hAnsi="Times New Roman"/>
                <w:b/>
                <w:bCs/>
                <w:sz w:val="20"/>
                <w:szCs w:val="20"/>
              </w:rPr>
              <w:t>.23</w:t>
            </w:r>
          </w:p>
        </w:tc>
        <w:tc>
          <w:tcPr>
            <w:tcW w:w="2555" w:type="dxa"/>
            <w:gridSpan w:val="2"/>
            <w:tcBorders>
              <w:top w:val="single" w:sz="4" w:space="0" w:color="auto"/>
              <w:left w:val="single" w:sz="4" w:space="0" w:color="auto"/>
              <w:bottom w:val="single" w:sz="4" w:space="0" w:color="auto"/>
              <w:right w:val="single" w:sz="4" w:space="0" w:color="auto"/>
            </w:tcBorders>
            <w:hideMark/>
          </w:tcPr>
          <w:p w:rsidR="00A62E24" w:rsidRPr="00DC5795" w:rsidRDefault="00A62E24" w:rsidP="00CC6525">
            <w:pPr>
              <w:contextualSpacing/>
              <w:jc w:val="both"/>
              <w:rPr>
                <w:rFonts w:ascii="Times New Roman" w:hAnsi="Times New Roman"/>
                <w:b/>
                <w:bCs/>
                <w:sz w:val="20"/>
                <w:szCs w:val="20"/>
              </w:rPr>
            </w:pPr>
            <w:r w:rsidRPr="00DC5795">
              <w:rPr>
                <w:rFonts w:ascii="Times New Roman" w:hAnsi="Times New Roman"/>
                <w:b/>
                <w:bCs/>
                <w:sz w:val="20"/>
                <w:szCs w:val="20"/>
              </w:rPr>
              <w:t>Сейсенбі /Вторник</w:t>
            </w:r>
          </w:p>
          <w:p w:rsidR="00A62E24" w:rsidRPr="00DC5795" w:rsidRDefault="00A62E24" w:rsidP="00CC6525">
            <w:pPr>
              <w:contextualSpacing/>
              <w:jc w:val="both"/>
              <w:rPr>
                <w:rFonts w:ascii="Times New Roman" w:hAnsi="Times New Roman"/>
                <w:b/>
                <w:bCs/>
                <w:sz w:val="20"/>
                <w:szCs w:val="20"/>
              </w:rPr>
            </w:pPr>
            <w:r>
              <w:rPr>
                <w:rFonts w:ascii="Times New Roman" w:hAnsi="Times New Roman"/>
                <w:b/>
                <w:bCs/>
                <w:sz w:val="20"/>
                <w:szCs w:val="20"/>
              </w:rPr>
              <w:t>14.03</w:t>
            </w:r>
            <w:r w:rsidRPr="00DC5795">
              <w:rPr>
                <w:rFonts w:ascii="Times New Roman" w:hAnsi="Times New Roman"/>
                <w:b/>
                <w:bCs/>
                <w:sz w:val="20"/>
                <w:szCs w:val="20"/>
              </w:rPr>
              <w:t>.23</w:t>
            </w:r>
          </w:p>
        </w:tc>
        <w:tc>
          <w:tcPr>
            <w:tcW w:w="2695" w:type="dxa"/>
            <w:tcBorders>
              <w:top w:val="single" w:sz="4" w:space="0" w:color="auto"/>
              <w:left w:val="single" w:sz="4" w:space="0" w:color="auto"/>
              <w:bottom w:val="single" w:sz="4" w:space="0" w:color="auto"/>
              <w:right w:val="single" w:sz="4" w:space="0" w:color="auto"/>
            </w:tcBorders>
            <w:hideMark/>
          </w:tcPr>
          <w:p w:rsidR="00A62E24" w:rsidRPr="00DC5795" w:rsidRDefault="00A62E24" w:rsidP="00CC6525">
            <w:pPr>
              <w:contextualSpacing/>
              <w:jc w:val="both"/>
              <w:rPr>
                <w:rFonts w:ascii="Times New Roman" w:hAnsi="Times New Roman"/>
                <w:b/>
                <w:bCs/>
                <w:sz w:val="20"/>
                <w:szCs w:val="20"/>
              </w:rPr>
            </w:pPr>
            <w:r w:rsidRPr="00DC5795">
              <w:rPr>
                <w:rFonts w:ascii="Times New Roman" w:hAnsi="Times New Roman"/>
                <w:b/>
                <w:bCs/>
                <w:sz w:val="20"/>
                <w:szCs w:val="20"/>
              </w:rPr>
              <w:t>Сәрсенбі / Среда</w:t>
            </w:r>
          </w:p>
          <w:p w:rsidR="00A62E24" w:rsidRPr="00DC5795" w:rsidRDefault="00A62E24" w:rsidP="00CC6525">
            <w:pPr>
              <w:contextualSpacing/>
              <w:jc w:val="both"/>
              <w:rPr>
                <w:rFonts w:ascii="Times New Roman" w:hAnsi="Times New Roman"/>
                <w:b/>
                <w:bCs/>
                <w:sz w:val="20"/>
                <w:szCs w:val="20"/>
              </w:rPr>
            </w:pPr>
            <w:r>
              <w:rPr>
                <w:rFonts w:ascii="Times New Roman" w:hAnsi="Times New Roman"/>
                <w:b/>
                <w:bCs/>
                <w:sz w:val="20"/>
                <w:szCs w:val="20"/>
              </w:rPr>
              <w:t>15</w:t>
            </w:r>
            <w:r w:rsidRPr="00DC5795">
              <w:rPr>
                <w:rFonts w:ascii="Times New Roman" w:hAnsi="Times New Roman"/>
                <w:b/>
                <w:bCs/>
                <w:sz w:val="20"/>
                <w:szCs w:val="20"/>
              </w:rPr>
              <w:t>.03.23</w:t>
            </w:r>
          </w:p>
        </w:tc>
        <w:tc>
          <w:tcPr>
            <w:tcW w:w="2694" w:type="dxa"/>
            <w:gridSpan w:val="2"/>
            <w:tcBorders>
              <w:top w:val="single" w:sz="4" w:space="0" w:color="auto"/>
              <w:left w:val="single" w:sz="4" w:space="0" w:color="auto"/>
              <w:bottom w:val="single" w:sz="4" w:space="0" w:color="auto"/>
              <w:right w:val="single" w:sz="4" w:space="0" w:color="auto"/>
            </w:tcBorders>
            <w:hideMark/>
          </w:tcPr>
          <w:p w:rsidR="00A62E24" w:rsidRPr="00DC5795" w:rsidRDefault="00A62E24" w:rsidP="00CC6525">
            <w:pPr>
              <w:contextualSpacing/>
              <w:jc w:val="both"/>
              <w:rPr>
                <w:rFonts w:ascii="Times New Roman" w:hAnsi="Times New Roman"/>
                <w:b/>
                <w:bCs/>
                <w:sz w:val="20"/>
                <w:szCs w:val="20"/>
              </w:rPr>
            </w:pPr>
            <w:r w:rsidRPr="00DC5795">
              <w:rPr>
                <w:rFonts w:ascii="Times New Roman" w:hAnsi="Times New Roman"/>
                <w:b/>
                <w:bCs/>
                <w:sz w:val="20"/>
                <w:szCs w:val="20"/>
              </w:rPr>
              <w:t>Бейсенбі /Четверг</w:t>
            </w:r>
          </w:p>
          <w:p w:rsidR="00A62E24" w:rsidRPr="00DC5795" w:rsidRDefault="00A62E24" w:rsidP="00CC6525">
            <w:pPr>
              <w:contextualSpacing/>
              <w:jc w:val="both"/>
              <w:rPr>
                <w:rFonts w:ascii="Times New Roman" w:hAnsi="Times New Roman"/>
                <w:b/>
                <w:bCs/>
                <w:sz w:val="20"/>
                <w:szCs w:val="20"/>
              </w:rPr>
            </w:pPr>
            <w:r>
              <w:rPr>
                <w:rFonts w:ascii="Times New Roman" w:hAnsi="Times New Roman"/>
                <w:b/>
                <w:bCs/>
                <w:sz w:val="20"/>
                <w:szCs w:val="20"/>
              </w:rPr>
              <w:t>16</w:t>
            </w:r>
            <w:r w:rsidRPr="00DC5795">
              <w:rPr>
                <w:rFonts w:ascii="Times New Roman" w:hAnsi="Times New Roman"/>
                <w:b/>
                <w:bCs/>
                <w:sz w:val="20"/>
                <w:szCs w:val="20"/>
              </w:rPr>
              <w:t>.03.23</w:t>
            </w:r>
          </w:p>
        </w:tc>
        <w:tc>
          <w:tcPr>
            <w:tcW w:w="2879" w:type="dxa"/>
            <w:gridSpan w:val="2"/>
            <w:tcBorders>
              <w:top w:val="single" w:sz="4" w:space="0" w:color="auto"/>
              <w:left w:val="single" w:sz="4" w:space="0" w:color="auto"/>
              <w:bottom w:val="single" w:sz="4" w:space="0" w:color="auto"/>
              <w:right w:val="single" w:sz="4" w:space="0" w:color="auto"/>
            </w:tcBorders>
            <w:hideMark/>
          </w:tcPr>
          <w:p w:rsidR="00A62E24" w:rsidRPr="00DC5795" w:rsidRDefault="00A62E24" w:rsidP="00CC6525">
            <w:pPr>
              <w:contextualSpacing/>
              <w:jc w:val="both"/>
              <w:rPr>
                <w:rFonts w:ascii="Times New Roman" w:hAnsi="Times New Roman"/>
                <w:b/>
                <w:bCs/>
                <w:sz w:val="20"/>
                <w:szCs w:val="20"/>
              </w:rPr>
            </w:pPr>
            <w:r w:rsidRPr="00DC5795">
              <w:rPr>
                <w:rFonts w:ascii="Times New Roman" w:hAnsi="Times New Roman"/>
                <w:b/>
                <w:bCs/>
                <w:sz w:val="20"/>
                <w:szCs w:val="20"/>
              </w:rPr>
              <w:t>Жұма/ Пятница</w:t>
            </w:r>
          </w:p>
          <w:p w:rsidR="00A62E24" w:rsidRPr="00DC5795" w:rsidRDefault="00A62E24" w:rsidP="00CC6525">
            <w:pPr>
              <w:contextualSpacing/>
              <w:jc w:val="both"/>
              <w:rPr>
                <w:rFonts w:ascii="Times New Roman" w:hAnsi="Times New Roman"/>
                <w:b/>
                <w:bCs/>
                <w:sz w:val="20"/>
                <w:szCs w:val="20"/>
              </w:rPr>
            </w:pPr>
            <w:r>
              <w:rPr>
                <w:rFonts w:ascii="Times New Roman" w:hAnsi="Times New Roman"/>
                <w:b/>
                <w:bCs/>
                <w:sz w:val="20"/>
                <w:szCs w:val="20"/>
              </w:rPr>
              <w:t>17</w:t>
            </w:r>
            <w:r w:rsidRPr="00DC5795">
              <w:rPr>
                <w:rFonts w:ascii="Times New Roman" w:hAnsi="Times New Roman"/>
                <w:b/>
                <w:bCs/>
                <w:sz w:val="20"/>
                <w:szCs w:val="20"/>
              </w:rPr>
              <w:t>.03.23</w:t>
            </w:r>
          </w:p>
        </w:tc>
      </w:tr>
      <w:tr w:rsidR="00A62E24" w:rsidRPr="00800918" w:rsidTr="00A62E24">
        <w:tc>
          <w:tcPr>
            <w:tcW w:w="1889" w:type="dxa"/>
            <w:vMerge w:val="restart"/>
            <w:tcBorders>
              <w:top w:val="single" w:sz="4" w:space="0" w:color="auto"/>
              <w:left w:val="single" w:sz="4" w:space="0" w:color="auto"/>
              <w:bottom w:val="single" w:sz="4" w:space="0" w:color="auto"/>
              <w:right w:val="single" w:sz="4" w:space="0" w:color="auto"/>
            </w:tcBorders>
            <w:hideMark/>
          </w:tcPr>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Балаларды қабылдау/</w:t>
            </w:r>
          </w:p>
          <w:p w:rsidR="00A62E24" w:rsidRPr="00DC5795" w:rsidRDefault="00A62E24" w:rsidP="00CC6525">
            <w:pPr>
              <w:contextualSpacing/>
              <w:jc w:val="both"/>
              <w:rPr>
                <w:rFonts w:ascii="Times New Roman" w:hAnsi="Times New Roman"/>
                <w:b/>
                <w:bCs/>
                <w:sz w:val="20"/>
                <w:szCs w:val="20"/>
              </w:rPr>
            </w:pPr>
            <w:r w:rsidRPr="00DC5795">
              <w:rPr>
                <w:rFonts w:ascii="Times New Roman" w:hAnsi="Times New Roman"/>
                <w:b/>
                <w:bCs/>
                <w:sz w:val="20"/>
                <w:szCs w:val="20"/>
              </w:rPr>
              <w:t>Прием детей</w:t>
            </w:r>
          </w:p>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Ата-аналармен сүхбат/</w:t>
            </w:r>
          </w:p>
          <w:p w:rsidR="00A62E24" w:rsidRPr="00DC5795" w:rsidRDefault="00A62E24" w:rsidP="00CC6525">
            <w:pPr>
              <w:contextualSpacing/>
              <w:jc w:val="both"/>
              <w:rPr>
                <w:rFonts w:ascii="Times New Roman" w:hAnsi="Times New Roman"/>
                <w:b/>
                <w:bCs/>
                <w:sz w:val="20"/>
                <w:szCs w:val="20"/>
              </w:rPr>
            </w:pPr>
            <w:r w:rsidRPr="00DC5795">
              <w:rPr>
                <w:rFonts w:ascii="Times New Roman" w:hAnsi="Times New Roman"/>
                <w:b/>
                <w:bCs/>
                <w:sz w:val="20"/>
                <w:szCs w:val="20"/>
              </w:rPr>
              <w:t>Беседы с родителями</w:t>
            </w:r>
          </w:p>
          <w:p w:rsidR="00A62E24" w:rsidRPr="00DC5795" w:rsidRDefault="00A62E24" w:rsidP="00CC6525">
            <w:pPr>
              <w:contextualSpacing/>
              <w:jc w:val="both"/>
              <w:rPr>
                <w:rFonts w:ascii="Times New Roman" w:hAnsi="Times New Roman"/>
                <w:b/>
                <w:bCs/>
                <w:sz w:val="20"/>
                <w:szCs w:val="20"/>
              </w:rPr>
            </w:pPr>
            <w:r w:rsidRPr="00DC5795">
              <w:rPr>
                <w:rFonts w:ascii="Times New Roman" w:hAnsi="Times New Roman"/>
                <w:b/>
                <w:bCs/>
                <w:sz w:val="20"/>
                <w:szCs w:val="20"/>
                <w:lang w:val="kk-KZ"/>
              </w:rPr>
              <w:t xml:space="preserve">Ойындар </w:t>
            </w:r>
            <w:r w:rsidRPr="00DC5795">
              <w:rPr>
                <w:rFonts w:ascii="Times New Roman" w:hAnsi="Times New Roman"/>
                <w:b/>
                <w:bCs/>
                <w:sz w:val="20"/>
                <w:szCs w:val="20"/>
              </w:rPr>
              <w:t>(</w:t>
            </w:r>
            <w:r w:rsidRPr="00DC5795">
              <w:rPr>
                <w:rFonts w:ascii="Times New Roman" w:hAnsi="Times New Roman"/>
                <w:b/>
                <w:bCs/>
                <w:sz w:val="20"/>
                <w:szCs w:val="20"/>
                <w:lang w:val="kk-KZ"/>
              </w:rPr>
              <w:t>үстел үсті,саусақ және т.б.</w:t>
            </w:r>
            <w:r w:rsidRPr="00DC5795">
              <w:rPr>
                <w:rFonts w:ascii="Times New Roman" w:hAnsi="Times New Roman"/>
                <w:b/>
                <w:bCs/>
                <w:sz w:val="20"/>
                <w:szCs w:val="20"/>
              </w:rPr>
              <w:t>)/</w:t>
            </w:r>
          </w:p>
          <w:p w:rsidR="00A62E24" w:rsidRPr="00DC5795" w:rsidRDefault="00A62E24" w:rsidP="00CC6525">
            <w:pPr>
              <w:contextualSpacing/>
              <w:jc w:val="both"/>
              <w:rPr>
                <w:rFonts w:ascii="Times New Roman" w:hAnsi="Times New Roman"/>
                <w:b/>
                <w:bCs/>
                <w:sz w:val="20"/>
                <w:szCs w:val="20"/>
              </w:rPr>
            </w:pPr>
            <w:r w:rsidRPr="00DC5795">
              <w:rPr>
                <w:rFonts w:ascii="Times New Roman" w:hAnsi="Times New Roman"/>
                <w:b/>
                <w:bCs/>
                <w:sz w:val="20"/>
                <w:szCs w:val="20"/>
              </w:rPr>
              <w:t>Самостоятельная деятельность детей</w:t>
            </w:r>
          </w:p>
          <w:p w:rsidR="00A62E24" w:rsidRPr="00DC5795" w:rsidRDefault="00A62E24" w:rsidP="00CC6525">
            <w:pPr>
              <w:contextualSpacing/>
              <w:jc w:val="both"/>
              <w:rPr>
                <w:rFonts w:ascii="Times New Roman" w:hAnsi="Times New Roman"/>
                <w:b/>
                <w:bCs/>
                <w:sz w:val="20"/>
                <w:szCs w:val="20"/>
              </w:rPr>
            </w:pPr>
            <w:r w:rsidRPr="00DC5795">
              <w:rPr>
                <w:rFonts w:ascii="Times New Roman" w:hAnsi="Times New Roman"/>
                <w:b/>
                <w:bCs/>
                <w:sz w:val="20"/>
                <w:szCs w:val="20"/>
              </w:rPr>
              <w:t>Игры (настольные, пальчиковые и др.)</w:t>
            </w:r>
          </w:p>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Таңғы гимнастика/</w:t>
            </w:r>
          </w:p>
          <w:p w:rsidR="00A62E24" w:rsidRPr="00DC5795" w:rsidRDefault="00A62E24" w:rsidP="00CC6525">
            <w:pPr>
              <w:contextualSpacing/>
              <w:jc w:val="both"/>
              <w:rPr>
                <w:rFonts w:ascii="Times New Roman" w:hAnsi="Times New Roman"/>
                <w:b/>
                <w:bCs/>
                <w:sz w:val="20"/>
                <w:szCs w:val="20"/>
              </w:rPr>
            </w:pPr>
            <w:r w:rsidRPr="00DC5795">
              <w:rPr>
                <w:rFonts w:ascii="Times New Roman" w:hAnsi="Times New Roman"/>
                <w:b/>
                <w:bCs/>
                <w:sz w:val="20"/>
                <w:szCs w:val="20"/>
              </w:rPr>
              <w:t>Утренняя гимнастика</w:t>
            </w:r>
          </w:p>
        </w:tc>
        <w:tc>
          <w:tcPr>
            <w:tcW w:w="13471" w:type="dxa"/>
            <w:gridSpan w:val="8"/>
            <w:tcBorders>
              <w:top w:val="single" w:sz="4" w:space="0" w:color="auto"/>
              <w:left w:val="single" w:sz="4" w:space="0" w:color="auto"/>
              <w:bottom w:val="single" w:sz="4" w:space="0" w:color="auto"/>
              <w:right w:val="single" w:sz="4" w:space="0" w:color="auto"/>
            </w:tcBorders>
            <w:hideMark/>
          </w:tcPr>
          <w:p w:rsidR="00A62E24" w:rsidRPr="00DC5795" w:rsidRDefault="00A62E24" w:rsidP="00CC6525">
            <w:pPr>
              <w:contextualSpacing/>
              <w:jc w:val="both"/>
              <w:rPr>
                <w:rFonts w:ascii="Times New Roman" w:hAnsi="Times New Roman"/>
                <w:bCs/>
                <w:sz w:val="20"/>
                <w:szCs w:val="20"/>
                <w:lang w:val="kk-KZ"/>
              </w:rPr>
            </w:pPr>
            <w:r w:rsidRPr="00DC5795">
              <w:rPr>
                <w:rFonts w:ascii="Times New Roman" w:hAnsi="Times New Roman"/>
                <w:bCs/>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A62E24" w:rsidRPr="00DC5795" w:rsidRDefault="00A62E24" w:rsidP="00CC6525">
            <w:pPr>
              <w:contextualSpacing/>
              <w:jc w:val="both"/>
              <w:rPr>
                <w:rFonts w:ascii="Times New Roman" w:hAnsi="Times New Roman"/>
                <w:bCs/>
                <w:sz w:val="20"/>
                <w:szCs w:val="20"/>
                <w:lang w:val="kk-KZ"/>
              </w:rPr>
            </w:pPr>
            <w:r w:rsidRPr="00DC5795">
              <w:rPr>
                <w:rFonts w:ascii="Times New Roman" w:hAnsi="Times New Roman"/>
                <w:bCs/>
                <w:sz w:val="20"/>
                <w:szCs w:val="20"/>
                <w:lang w:val="kk-KZ"/>
              </w:rPr>
              <w:t>Беседы с родителями по запросу</w:t>
            </w:r>
          </w:p>
          <w:p w:rsidR="00A62E24" w:rsidRPr="00DC5795" w:rsidRDefault="00A62E24" w:rsidP="00CC6525">
            <w:pPr>
              <w:contextualSpacing/>
              <w:jc w:val="both"/>
              <w:rPr>
                <w:rFonts w:ascii="Times New Roman" w:hAnsi="Times New Roman"/>
                <w:bCs/>
                <w:sz w:val="20"/>
                <w:szCs w:val="20"/>
              </w:rPr>
            </w:pPr>
            <w:r w:rsidRPr="00DC5795">
              <w:rPr>
                <w:rFonts w:ascii="Times New Roman" w:hAnsi="Times New Roman"/>
                <w:bCs/>
                <w:sz w:val="20"/>
                <w:szCs w:val="20"/>
              </w:rPr>
              <w:t xml:space="preserve">Общение воспитателя с детьми: индивидуальные беседы, игры для общения и создания настроения у детей. </w:t>
            </w:r>
            <w:r w:rsidRPr="00DC5795">
              <w:rPr>
                <w:rFonts w:ascii="Times New Roman" w:hAnsi="Times New Roman"/>
                <w:bCs/>
                <w:sz w:val="20"/>
                <w:szCs w:val="20"/>
                <w:lang w:val="kk-KZ"/>
              </w:rPr>
              <w:t xml:space="preserve"> </w:t>
            </w:r>
            <w:r w:rsidRPr="00DC5795">
              <w:rPr>
                <w:rFonts w:ascii="Times New Roman" w:hAnsi="Times New Roman"/>
                <w:bCs/>
                <w:sz w:val="20"/>
                <w:szCs w:val="20"/>
              </w:rPr>
              <w:t>Создание доброжелательной атмосферы</w:t>
            </w:r>
          </w:p>
          <w:p w:rsidR="00A62E24" w:rsidRPr="00DC5795" w:rsidRDefault="00A62E24" w:rsidP="00CC6525">
            <w:pPr>
              <w:contextualSpacing/>
              <w:jc w:val="both"/>
              <w:rPr>
                <w:rFonts w:ascii="Times New Roman" w:hAnsi="Times New Roman"/>
                <w:b/>
                <w:bCs/>
                <w:i/>
                <w:sz w:val="20"/>
                <w:szCs w:val="20"/>
                <w:lang w:val="kk-KZ"/>
              </w:rPr>
            </w:pPr>
            <w:r w:rsidRPr="00DC5795">
              <w:rPr>
                <w:rFonts w:ascii="Times New Roman" w:hAnsi="Times New Roman"/>
                <w:bCs/>
                <w:sz w:val="20"/>
                <w:szCs w:val="20"/>
                <w:lang w:val="kk-KZ"/>
              </w:rPr>
              <w:t>Формирование умения слушания, понимания речи и участия в разговоре.</w:t>
            </w:r>
            <w:r w:rsidRPr="00DC5795">
              <w:rPr>
                <w:rFonts w:ascii="Times New Roman" w:hAnsi="Times New Roman"/>
                <w:b/>
                <w:bCs/>
                <w:sz w:val="20"/>
                <w:szCs w:val="20"/>
                <w:lang w:val="kk-KZ"/>
              </w:rPr>
              <w:t xml:space="preserve"> </w:t>
            </w:r>
          </w:p>
          <w:p w:rsidR="00A62E24" w:rsidRPr="00DC5795" w:rsidRDefault="00A62E24" w:rsidP="00CC6525">
            <w:pPr>
              <w:contextualSpacing/>
              <w:jc w:val="both"/>
              <w:rPr>
                <w:rFonts w:ascii="Times New Roman" w:hAnsi="Times New Roman"/>
                <w:b/>
                <w:bCs/>
                <w:i/>
                <w:sz w:val="20"/>
                <w:szCs w:val="20"/>
                <w:lang w:val="kk-KZ"/>
              </w:rPr>
            </w:pPr>
            <w:r w:rsidRPr="00DC5795">
              <w:rPr>
                <w:rFonts w:ascii="Times New Roman" w:hAnsi="Times New Roman"/>
                <w:bCs/>
                <w:sz w:val="20"/>
                <w:szCs w:val="20"/>
                <w:lang w:val="kk-KZ"/>
              </w:rPr>
              <w:t>Қайырлы таң! Сәлеметсіз бе</w:t>
            </w:r>
            <w:r w:rsidRPr="00DC5795">
              <w:rPr>
                <w:rFonts w:ascii="Times New Roman" w:hAnsi="Times New Roman"/>
                <w:b/>
                <w:bCs/>
                <w:i/>
                <w:sz w:val="20"/>
                <w:szCs w:val="20"/>
                <w:lang w:val="kk-KZ"/>
              </w:rPr>
              <w:t>! Рақмет (казахский язык)***</w:t>
            </w:r>
          </w:p>
        </w:tc>
      </w:tr>
      <w:tr w:rsidR="00A62E24" w:rsidRPr="00DC5795" w:rsidTr="00A62E24">
        <w:tc>
          <w:tcPr>
            <w:tcW w:w="1889" w:type="dxa"/>
            <w:vMerge/>
            <w:tcBorders>
              <w:top w:val="single" w:sz="4" w:space="0" w:color="auto"/>
              <w:left w:val="single" w:sz="4" w:space="0" w:color="auto"/>
              <w:bottom w:val="single" w:sz="4" w:space="0" w:color="auto"/>
              <w:right w:val="single" w:sz="4" w:space="0" w:color="auto"/>
            </w:tcBorders>
            <w:vAlign w:val="center"/>
            <w:hideMark/>
          </w:tcPr>
          <w:p w:rsidR="00A62E24" w:rsidRPr="00DC5795" w:rsidRDefault="00A62E24" w:rsidP="00CC6525">
            <w:pPr>
              <w:rPr>
                <w:rFonts w:ascii="Times New Roman" w:hAnsi="Times New Roman"/>
                <w:b/>
                <w:bCs/>
                <w:sz w:val="20"/>
                <w:szCs w:val="20"/>
                <w:lang w:val="kk-KZ"/>
              </w:rPr>
            </w:pPr>
          </w:p>
        </w:tc>
        <w:tc>
          <w:tcPr>
            <w:tcW w:w="2648" w:type="dxa"/>
            <w:tcBorders>
              <w:top w:val="single" w:sz="4" w:space="0" w:color="auto"/>
              <w:left w:val="single" w:sz="4" w:space="0" w:color="auto"/>
              <w:bottom w:val="single" w:sz="4" w:space="0" w:color="auto"/>
              <w:right w:val="single" w:sz="4" w:space="0" w:color="auto"/>
            </w:tcBorders>
            <w:hideMark/>
          </w:tcPr>
          <w:p w:rsidR="00A62E24" w:rsidRPr="005F3176" w:rsidRDefault="00A62E24" w:rsidP="00CC6525">
            <w:pPr>
              <w:tabs>
                <w:tab w:val="left" w:pos="6640"/>
              </w:tabs>
              <w:rPr>
                <w:rFonts w:ascii="Times New Roman" w:eastAsia="Times New Roman" w:hAnsi="Times New Roman"/>
                <w:b/>
                <w:noProof/>
                <w:sz w:val="20"/>
                <w:szCs w:val="20"/>
                <w:lang w:val="kk-KZ" w:eastAsia="ru-RU"/>
              </w:rPr>
            </w:pPr>
            <w:r w:rsidRPr="005F3176">
              <w:rPr>
                <w:rFonts w:ascii="Times New Roman" w:eastAsia="Times New Roman" w:hAnsi="Times New Roman"/>
                <w:b/>
                <w:noProof/>
                <w:sz w:val="20"/>
                <w:szCs w:val="20"/>
                <w:lang w:eastAsia="ru-RU"/>
              </w:rPr>
              <w:t>«</w:t>
            </w:r>
            <w:r w:rsidRPr="009112B5">
              <w:rPr>
                <w:rFonts w:ascii="Times New Roman" w:hAnsi="Times New Roman"/>
                <w:b/>
                <w:sz w:val="20"/>
                <w:szCs w:val="20"/>
              </w:rPr>
              <w:t>Что растёт на грядке… в саду?</w:t>
            </w:r>
            <w:r w:rsidRPr="005F3176">
              <w:rPr>
                <w:rFonts w:ascii="Times New Roman" w:eastAsia="Times New Roman" w:hAnsi="Times New Roman"/>
                <w:b/>
                <w:noProof/>
                <w:sz w:val="20"/>
                <w:szCs w:val="20"/>
                <w:lang w:eastAsia="ru-RU"/>
              </w:rPr>
              <w:t>»</w:t>
            </w:r>
            <w:r w:rsidRPr="005F3176">
              <w:rPr>
                <w:rFonts w:ascii="Times New Roman" w:eastAsia="Times New Roman" w:hAnsi="Times New Roman"/>
                <w:b/>
                <w:noProof/>
                <w:sz w:val="20"/>
                <w:szCs w:val="20"/>
                <w:lang w:val="kk-KZ" w:eastAsia="ru-RU"/>
              </w:rPr>
              <w:t xml:space="preserve"> </w:t>
            </w:r>
          </w:p>
          <w:p w:rsidR="00A62E24" w:rsidRPr="005F3176" w:rsidRDefault="00A62E24" w:rsidP="00CC6525">
            <w:pPr>
              <w:contextualSpacing/>
              <w:jc w:val="both"/>
              <w:rPr>
                <w:rFonts w:ascii="Times New Roman" w:hAnsi="Times New Roman"/>
                <w:b/>
                <w:bCs/>
                <w:sz w:val="20"/>
                <w:szCs w:val="20"/>
                <w:lang w:val="kk-KZ"/>
              </w:rPr>
            </w:pPr>
            <w:r w:rsidRPr="005F3176">
              <w:rPr>
                <w:rFonts w:ascii="Times New Roman" w:eastAsia="Times New Roman" w:hAnsi="Times New Roman"/>
                <w:b/>
                <w:noProof/>
                <w:sz w:val="20"/>
                <w:szCs w:val="20"/>
                <w:lang w:eastAsia="ru-RU"/>
              </w:rPr>
              <w:t>Мақсаты</w:t>
            </w:r>
            <w:r w:rsidRPr="005F3176">
              <w:rPr>
                <w:rFonts w:ascii="Times New Roman" w:eastAsia="Times New Roman" w:hAnsi="Times New Roman"/>
                <w:b/>
                <w:noProof/>
                <w:sz w:val="20"/>
                <w:szCs w:val="20"/>
                <w:lang w:val="kk-KZ" w:eastAsia="ru-RU"/>
              </w:rPr>
              <w:t xml:space="preserve"> Цель:</w:t>
            </w:r>
            <w:r w:rsidRPr="005F3176">
              <w:rPr>
                <w:rFonts w:ascii="Times New Roman" w:hAnsi="Times New Roman"/>
                <w:color w:val="000000"/>
                <w:sz w:val="20"/>
                <w:szCs w:val="20"/>
                <w:lang w:val="kk-KZ"/>
              </w:rPr>
              <w:t xml:space="preserve"> Соединяют имена существительные с прилагательными. </w:t>
            </w:r>
            <w:r w:rsidRPr="005F3176">
              <w:rPr>
                <w:rFonts w:ascii="Times New Roman" w:hAnsi="Times New Roman"/>
                <w:sz w:val="20"/>
                <w:szCs w:val="20"/>
                <w:lang w:val="kk-KZ"/>
              </w:rPr>
              <w:t xml:space="preserve">отвечают на вопросы: «Сколько было?», «Сколько осталось?».  </w:t>
            </w:r>
            <w:r w:rsidRPr="005F3176">
              <w:rPr>
                <w:rFonts w:ascii="Times New Roman" w:hAnsi="Times New Roman"/>
                <w:b/>
                <w:bCs/>
                <w:sz w:val="20"/>
                <w:szCs w:val="20"/>
                <w:lang w:val="kk-KZ"/>
              </w:rPr>
              <w:t xml:space="preserve"> (</w:t>
            </w:r>
            <w:r w:rsidRPr="005F3176">
              <w:rPr>
                <w:rFonts w:ascii="Times New Roman" w:hAnsi="Times New Roman"/>
                <w:b/>
                <w:bCs/>
                <w:i/>
                <w:sz w:val="20"/>
                <w:szCs w:val="20"/>
                <w:lang w:val="kk-KZ"/>
              </w:rPr>
              <w:t>развитие речи,основы математики</w:t>
            </w:r>
            <w:r w:rsidRPr="005F3176">
              <w:rPr>
                <w:rFonts w:ascii="Times New Roman" w:hAnsi="Times New Roman"/>
                <w:b/>
                <w:bCs/>
                <w:sz w:val="20"/>
                <w:szCs w:val="20"/>
                <w:lang w:val="kk-KZ"/>
              </w:rPr>
              <w:t>)</w:t>
            </w:r>
          </w:p>
        </w:tc>
        <w:tc>
          <w:tcPr>
            <w:tcW w:w="2555" w:type="dxa"/>
            <w:gridSpan w:val="2"/>
            <w:tcBorders>
              <w:top w:val="single" w:sz="4" w:space="0" w:color="auto"/>
              <w:left w:val="single" w:sz="4" w:space="0" w:color="auto"/>
              <w:bottom w:val="single" w:sz="4" w:space="0" w:color="auto"/>
              <w:right w:val="single" w:sz="4" w:space="0" w:color="auto"/>
            </w:tcBorders>
          </w:tcPr>
          <w:p w:rsidR="00A62E24" w:rsidRPr="005F3176" w:rsidRDefault="00A62E24" w:rsidP="00CC6525">
            <w:pPr>
              <w:contextualSpacing/>
              <w:jc w:val="both"/>
              <w:rPr>
                <w:rFonts w:ascii="Times New Roman" w:hAnsi="Times New Roman"/>
                <w:b/>
                <w:bCs/>
                <w:sz w:val="20"/>
                <w:szCs w:val="20"/>
              </w:rPr>
            </w:pPr>
            <w:r w:rsidRPr="005F3176">
              <w:rPr>
                <w:rFonts w:ascii="Times New Roman" w:hAnsi="Times New Roman"/>
                <w:b/>
                <w:bCs/>
                <w:sz w:val="20"/>
                <w:szCs w:val="20"/>
              </w:rPr>
              <w:t>«</w:t>
            </w:r>
            <w:r w:rsidRPr="00F2738C">
              <w:rPr>
                <w:rFonts w:ascii="Times New Roman" w:hAnsi="Times New Roman"/>
                <w:b/>
                <w:sz w:val="20"/>
                <w:szCs w:val="20"/>
              </w:rPr>
              <w:t>Подбери слова-действия</w:t>
            </w:r>
            <w:r w:rsidRPr="005F3176">
              <w:rPr>
                <w:rFonts w:ascii="Times New Roman" w:hAnsi="Times New Roman"/>
                <w:b/>
                <w:bCs/>
                <w:sz w:val="20"/>
                <w:szCs w:val="20"/>
              </w:rPr>
              <w:t>»</w:t>
            </w:r>
          </w:p>
          <w:p w:rsidR="00A62E24" w:rsidRPr="005F3176" w:rsidRDefault="00A62E24" w:rsidP="00CC6525">
            <w:pPr>
              <w:spacing w:line="256" w:lineRule="auto"/>
              <w:jc w:val="both"/>
              <w:rPr>
                <w:rFonts w:ascii="Times New Roman" w:hAnsi="Times New Roman"/>
                <w:color w:val="000000"/>
                <w:sz w:val="20"/>
                <w:szCs w:val="20"/>
                <w:lang w:val="kk-KZ"/>
              </w:rPr>
            </w:pPr>
            <w:r w:rsidRPr="005F3176">
              <w:rPr>
                <w:rFonts w:ascii="Times New Roman" w:hAnsi="Times New Roman"/>
                <w:b/>
                <w:bCs/>
                <w:sz w:val="20"/>
                <w:szCs w:val="20"/>
              </w:rPr>
              <w:t>Мақсаты</w:t>
            </w:r>
            <w:r w:rsidRPr="005F3176">
              <w:rPr>
                <w:rFonts w:ascii="Times New Roman" w:hAnsi="Times New Roman"/>
                <w:b/>
                <w:bCs/>
                <w:sz w:val="20"/>
                <w:szCs w:val="20"/>
                <w:lang w:val="kk-KZ"/>
              </w:rPr>
              <w:t xml:space="preserve"> Цель: </w:t>
            </w:r>
          </w:p>
          <w:p w:rsidR="00A62E24" w:rsidRPr="005F3176" w:rsidRDefault="00A62E24" w:rsidP="00CC6525">
            <w:pPr>
              <w:contextualSpacing/>
              <w:jc w:val="both"/>
              <w:rPr>
                <w:rFonts w:ascii="Times New Roman" w:hAnsi="Times New Roman"/>
                <w:bCs/>
                <w:sz w:val="20"/>
                <w:szCs w:val="20"/>
                <w:lang w:val="kk-KZ"/>
              </w:rPr>
            </w:pPr>
            <w:r>
              <w:rPr>
                <w:rFonts w:ascii="Times New Roman" w:hAnsi="Times New Roman"/>
                <w:color w:val="111111"/>
                <w:sz w:val="20"/>
                <w:szCs w:val="20"/>
                <w:shd w:val="clear" w:color="auto" w:fill="FFFFFF"/>
              </w:rPr>
              <w:t>самостоятельно составляют</w:t>
            </w:r>
            <w:r w:rsidRPr="00377F95">
              <w:rPr>
                <w:rFonts w:ascii="Times New Roman" w:hAnsi="Times New Roman"/>
                <w:color w:val="111111"/>
                <w:sz w:val="20"/>
                <w:szCs w:val="20"/>
                <w:shd w:val="clear" w:color="auto" w:fill="FFFFFF"/>
              </w:rPr>
              <w:t> </w:t>
            </w:r>
            <w:r w:rsidRPr="00377F95">
              <w:rPr>
                <w:rStyle w:val="ae"/>
                <w:rFonts w:ascii="Times New Roman" w:hAnsi="Times New Roman"/>
                <w:color w:val="111111"/>
                <w:sz w:val="20"/>
                <w:szCs w:val="20"/>
                <w:bdr w:val="none" w:sz="0" w:space="0" w:color="auto" w:frame="1"/>
                <w:shd w:val="clear" w:color="auto" w:fill="FFFFFF"/>
              </w:rPr>
              <w:t>предложения</w:t>
            </w:r>
            <w:r w:rsidRPr="00377F95">
              <w:rPr>
                <w:rFonts w:ascii="Times New Roman" w:hAnsi="Times New Roman"/>
                <w:color w:val="111111"/>
                <w:sz w:val="20"/>
                <w:szCs w:val="20"/>
                <w:shd w:val="clear" w:color="auto" w:fill="FFFFFF"/>
              </w:rPr>
              <w:t>; </w:t>
            </w:r>
            <w:r>
              <w:rPr>
                <w:rFonts w:ascii="Times New Roman" w:hAnsi="Times New Roman"/>
                <w:color w:val="111111"/>
                <w:sz w:val="20"/>
                <w:szCs w:val="20"/>
                <w:shd w:val="clear" w:color="auto" w:fill="FFFFFF"/>
              </w:rPr>
              <w:t xml:space="preserve"> слышат и слушают</w:t>
            </w:r>
            <w:r w:rsidRPr="00377F95">
              <w:rPr>
                <w:rFonts w:ascii="Times New Roman" w:hAnsi="Times New Roman"/>
                <w:color w:val="111111"/>
                <w:sz w:val="20"/>
                <w:szCs w:val="20"/>
                <w:shd w:val="clear" w:color="auto" w:fill="FFFFFF"/>
              </w:rPr>
              <w:t xml:space="preserve"> произносимые </w:t>
            </w:r>
            <w:r w:rsidRPr="00377F95">
              <w:rPr>
                <w:rStyle w:val="ae"/>
                <w:rFonts w:ascii="Times New Roman" w:hAnsi="Times New Roman"/>
                <w:color w:val="111111"/>
                <w:sz w:val="20"/>
                <w:szCs w:val="20"/>
                <w:bdr w:val="none" w:sz="0" w:space="0" w:color="auto" w:frame="1"/>
                <w:shd w:val="clear" w:color="auto" w:fill="FFFFFF"/>
              </w:rPr>
              <w:t>слова</w:t>
            </w:r>
            <w:r>
              <w:rPr>
                <w:rFonts w:ascii="Times New Roman" w:hAnsi="Times New Roman"/>
                <w:color w:val="111111"/>
                <w:sz w:val="20"/>
                <w:szCs w:val="20"/>
                <w:shd w:val="clear" w:color="auto" w:fill="FFFFFF"/>
              </w:rPr>
              <w:t>, находят</w:t>
            </w:r>
            <w:r w:rsidRPr="00377F95">
              <w:rPr>
                <w:rFonts w:ascii="Times New Roman" w:hAnsi="Times New Roman"/>
                <w:color w:val="111111"/>
                <w:sz w:val="20"/>
                <w:szCs w:val="20"/>
                <w:shd w:val="clear" w:color="auto" w:fill="FFFFFF"/>
              </w:rPr>
              <w:t> </w:t>
            </w:r>
            <w:r w:rsidRPr="00377F95">
              <w:rPr>
                <w:rStyle w:val="ae"/>
                <w:rFonts w:ascii="Times New Roman" w:hAnsi="Times New Roman"/>
                <w:color w:val="111111"/>
                <w:sz w:val="20"/>
                <w:szCs w:val="20"/>
                <w:bdr w:val="none" w:sz="0" w:space="0" w:color="auto" w:frame="1"/>
                <w:shd w:val="clear" w:color="auto" w:fill="FFFFFF"/>
              </w:rPr>
              <w:t>слова-действия</w:t>
            </w:r>
            <w:r w:rsidRPr="00377F95">
              <w:rPr>
                <w:rFonts w:ascii="Times New Roman" w:hAnsi="Times New Roman"/>
                <w:color w:val="111111"/>
                <w:sz w:val="20"/>
                <w:szCs w:val="20"/>
                <w:shd w:val="clear" w:color="auto" w:fill="FFFFFF"/>
              </w:rPr>
              <w:t xml:space="preserve">, </w:t>
            </w:r>
            <w:r>
              <w:rPr>
                <w:rFonts w:ascii="Times New Roman" w:hAnsi="Times New Roman"/>
                <w:color w:val="111111"/>
                <w:sz w:val="20"/>
                <w:szCs w:val="20"/>
                <w:shd w:val="clear" w:color="auto" w:fill="FFFFFF"/>
              </w:rPr>
              <w:t>положительно</w:t>
            </w:r>
            <w:r w:rsidRPr="00377F95">
              <w:rPr>
                <w:rFonts w:ascii="Times New Roman" w:hAnsi="Times New Roman"/>
                <w:color w:val="111111"/>
                <w:sz w:val="20"/>
                <w:szCs w:val="20"/>
                <w:shd w:val="clear" w:color="auto" w:fill="FFFFFF"/>
              </w:rPr>
              <w:t xml:space="preserve"> настро</w:t>
            </w:r>
            <w:r>
              <w:rPr>
                <w:rFonts w:ascii="Times New Roman" w:hAnsi="Times New Roman"/>
                <w:color w:val="111111"/>
                <w:sz w:val="20"/>
                <w:szCs w:val="20"/>
                <w:shd w:val="clear" w:color="auto" w:fill="FFFFFF"/>
              </w:rPr>
              <w:t>ены на обучение</w:t>
            </w:r>
            <w:r w:rsidRPr="00377F95">
              <w:rPr>
                <w:rFonts w:ascii="Times New Roman" w:hAnsi="Times New Roman"/>
                <w:color w:val="111111"/>
                <w:sz w:val="20"/>
                <w:szCs w:val="20"/>
                <w:shd w:val="clear" w:color="auto" w:fill="FFFFFF"/>
              </w:rPr>
              <w:t>.</w:t>
            </w:r>
            <w:r>
              <w:rPr>
                <w:rFonts w:ascii="Times New Roman" w:hAnsi="Times New Roman"/>
                <w:color w:val="111111"/>
                <w:sz w:val="20"/>
                <w:szCs w:val="20"/>
                <w:shd w:val="clear" w:color="auto" w:fill="FFFFFF"/>
              </w:rPr>
              <w:t xml:space="preserve"> </w:t>
            </w:r>
            <w:r w:rsidRPr="00EB30E4">
              <w:rPr>
                <w:rFonts w:ascii="Times New Roman" w:hAnsi="Times New Roman"/>
                <w:sz w:val="24"/>
                <w:szCs w:val="24"/>
              </w:rPr>
              <w:t>выреза</w:t>
            </w:r>
            <w:r>
              <w:rPr>
                <w:rFonts w:ascii="Times New Roman" w:hAnsi="Times New Roman"/>
                <w:sz w:val="24"/>
                <w:szCs w:val="24"/>
              </w:rPr>
              <w:t>ют</w:t>
            </w:r>
            <w:r w:rsidRPr="00EB30E4">
              <w:rPr>
                <w:rFonts w:ascii="Times New Roman" w:hAnsi="Times New Roman"/>
                <w:sz w:val="24"/>
                <w:szCs w:val="24"/>
              </w:rPr>
              <w:t xml:space="preserve"> из готовых форм </w:t>
            </w:r>
            <w:r>
              <w:rPr>
                <w:rFonts w:ascii="Times New Roman" w:hAnsi="Times New Roman"/>
                <w:sz w:val="24"/>
                <w:szCs w:val="24"/>
              </w:rPr>
              <w:t>цветы</w:t>
            </w:r>
            <w:r w:rsidRPr="005F3176">
              <w:rPr>
                <w:rFonts w:ascii="Times New Roman" w:hAnsi="Times New Roman"/>
                <w:bCs/>
                <w:sz w:val="20"/>
                <w:szCs w:val="20"/>
                <w:lang w:val="kk-KZ"/>
              </w:rPr>
              <w:t xml:space="preserve"> (</w:t>
            </w:r>
            <w:r w:rsidRPr="005F3176">
              <w:rPr>
                <w:rFonts w:ascii="Times New Roman" w:hAnsi="Times New Roman"/>
                <w:b/>
                <w:bCs/>
                <w:i/>
                <w:sz w:val="20"/>
                <w:szCs w:val="20"/>
                <w:lang w:val="kk-KZ"/>
              </w:rPr>
              <w:t>развитие речи, ознакомление с окружающим миром, аппликация</w:t>
            </w:r>
            <w:r w:rsidRPr="005F3176">
              <w:rPr>
                <w:rFonts w:ascii="Times New Roman" w:hAnsi="Times New Roman"/>
                <w:bCs/>
                <w:sz w:val="20"/>
                <w:szCs w:val="20"/>
                <w:lang w:val="kk-KZ"/>
              </w:rPr>
              <w:t>)</w:t>
            </w:r>
          </w:p>
          <w:p w:rsidR="00A62E24" w:rsidRPr="005F3176" w:rsidRDefault="00A62E24" w:rsidP="00CC6525">
            <w:pPr>
              <w:contextualSpacing/>
              <w:jc w:val="both"/>
              <w:rPr>
                <w:rFonts w:ascii="Times New Roman" w:hAnsi="Times New Roman"/>
                <w:b/>
                <w:bCs/>
                <w:sz w:val="20"/>
                <w:szCs w:val="20"/>
                <w:lang w:val="kk-KZ"/>
              </w:rPr>
            </w:pPr>
          </w:p>
        </w:tc>
        <w:tc>
          <w:tcPr>
            <w:tcW w:w="2695" w:type="dxa"/>
            <w:tcBorders>
              <w:top w:val="single" w:sz="4" w:space="0" w:color="auto"/>
              <w:left w:val="single" w:sz="4" w:space="0" w:color="auto"/>
              <w:bottom w:val="single" w:sz="4" w:space="0" w:color="auto"/>
              <w:right w:val="single" w:sz="4" w:space="0" w:color="auto"/>
            </w:tcBorders>
          </w:tcPr>
          <w:p w:rsidR="00A62E24" w:rsidRPr="005F3176" w:rsidRDefault="00A62E24" w:rsidP="00CC6525">
            <w:pPr>
              <w:contextualSpacing/>
              <w:jc w:val="both"/>
              <w:rPr>
                <w:rFonts w:ascii="Times New Roman" w:hAnsi="Times New Roman"/>
                <w:b/>
                <w:bCs/>
                <w:sz w:val="20"/>
                <w:szCs w:val="20"/>
                <w:lang w:val="kk-KZ"/>
              </w:rPr>
            </w:pPr>
            <w:r w:rsidRPr="005F3176">
              <w:rPr>
                <w:rFonts w:ascii="Times New Roman" w:hAnsi="Times New Roman"/>
                <w:b/>
                <w:bCs/>
                <w:sz w:val="20"/>
                <w:szCs w:val="20"/>
                <w:lang w:val="kk-KZ"/>
              </w:rPr>
              <w:t>«</w:t>
            </w:r>
            <w:r w:rsidRPr="008E6752">
              <w:rPr>
                <w:rFonts w:ascii="Times New Roman" w:hAnsi="Times New Roman"/>
                <w:b/>
                <w:sz w:val="20"/>
                <w:szCs w:val="20"/>
              </w:rPr>
              <w:t>Дорисуй чего не хватает</w:t>
            </w:r>
            <w:r w:rsidRPr="005F3176">
              <w:rPr>
                <w:rFonts w:ascii="Times New Roman" w:hAnsi="Times New Roman"/>
                <w:b/>
                <w:bCs/>
                <w:sz w:val="20"/>
                <w:szCs w:val="20"/>
                <w:lang w:val="kk-KZ"/>
              </w:rPr>
              <w:t xml:space="preserve">» </w:t>
            </w:r>
          </w:p>
          <w:p w:rsidR="00A62E24" w:rsidRPr="005F3176" w:rsidRDefault="00A62E24" w:rsidP="00CC6525">
            <w:pPr>
              <w:spacing w:line="256" w:lineRule="auto"/>
              <w:jc w:val="both"/>
              <w:rPr>
                <w:rFonts w:ascii="Times New Roman" w:hAnsi="Times New Roman"/>
                <w:sz w:val="20"/>
                <w:szCs w:val="20"/>
                <w:lang w:val="kk-KZ"/>
              </w:rPr>
            </w:pPr>
            <w:r w:rsidRPr="005F3176">
              <w:rPr>
                <w:rFonts w:ascii="Times New Roman" w:hAnsi="Times New Roman"/>
                <w:b/>
                <w:bCs/>
                <w:sz w:val="20"/>
                <w:szCs w:val="20"/>
                <w:lang w:val="kk-KZ"/>
              </w:rPr>
              <w:t xml:space="preserve">Мақсаты Цель: </w:t>
            </w:r>
            <w:r w:rsidRPr="005F3176">
              <w:rPr>
                <w:rFonts w:ascii="Times New Roman" w:hAnsi="Times New Roman"/>
                <w:sz w:val="20"/>
                <w:szCs w:val="20"/>
                <w:lang w:val="kk-KZ"/>
              </w:rPr>
              <w:t>Узнают и называют ге</w:t>
            </w:r>
            <w:r>
              <w:rPr>
                <w:rFonts w:ascii="Times New Roman" w:hAnsi="Times New Roman"/>
                <w:sz w:val="20"/>
                <w:szCs w:val="20"/>
                <w:lang w:val="kk-KZ"/>
              </w:rPr>
              <w:t>ометрическое тело (</w:t>
            </w:r>
            <w:r w:rsidRPr="005F3176">
              <w:rPr>
                <w:rFonts w:ascii="Times New Roman" w:hAnsi="Times New Roman"/>
                <w:sz w:val="20"/>
                <w:szCs w:val="20"/>
                <w:lang w:val="kk-KZ"/>
              </w:rPr>
              <w:t xml:space="preserve">шар). </w:t>
            </w:r>
            <w:r>
              <w:rPr>
                <w:rFonts w:ascii="Times New Roman" w:hAnsi="Times New Roman"/>
                <w:color w:val="000000"/>
                <w:sz w:val="20"/>
                <w:szCs w:val="20"/>
                <w:lang w:val="kk-KZ"/>
              </w:rPr>
              <w:t>Дорисовывают рисунок</w:t>
            </w:r>
          </w:p>
          <w:p w:rsidR="00A62E24" w:rsidRPr="005F3176" w:rsidRDefault="00A62E24" w:rsidP="00CC6525">
            <w:pPr>
              <w:contextualSpacing/>
              <w:jc w:val="both"/>
              <w:rPr>
                <w:rFonts w:ascii="Times New Roman" w:hAnsi="Times New Roman"/>
                <w:bCs/>
                <w:sz w:val="20"/>
                <w:szCs w:val="20"/>
                <w:lang w:val="kk-KZ"/>
              </w:rPr>
            </w:pPr>
            <w:r w:rsidRPr="005F3176">
              <w:rPr>
                <w:rFonts w:ascii="Times New Roman" w:hAnsi="Times New Roman"/>
                <w:bCs/>
                <w:sz w:val="20"/>
                <w:szCs w:val="20"/>
                <w:lang w:val="kk-KZ"/>
              </w:rPr>
              <w:t xml:space="preserve"> (</w:t>
            </w:r>
            <w:r w:rsidRPr="005F3176">
              <w:rPr>
                <w:rFonts w:ascii="Times New Roman" w:hAnsi="Times New Roman"/>
                <w:b/>
                <w:bCs/>
                <w:i/>
                <w:sz w:val="20"/>
                <w:szCs w:val="20"/>
                <w:lang w:val="kk-KZ"/>
              </w:rPr>
              <w:t xml:space="preserve">основы математики, </w:t>
            </w:r>
            <w:r>
              <w:rPr>
                <w:rFonts w:ascii="Times New Roman" w:hAnsi="Times New Roman"/>
                <w:b/>
                <w:bCs/>
                <w:i/>
                <w:sz w:val="20"/>
                <w:szCs w:val="20"/>
                <w:lang w:val="kk-KZ"/>
              </w:rPr>
              <w:t>рисование</w:t>
            </w:r>
            <w:r w:rsidRPr="005F3176">
              <w:rPr>
                <w:rFonts w:ascii="Times New Roman" w:hAnsi="Times New Roman"/>
                <w:b/>
                <w:bCs/>
                <w:i/>
                <w:sz w:val="20"/>
                <w:szCs w:val="20"/>
                <w:lang w:val="kk-KZ"/>
              </w:rPr>
              <w:t>,ознакомление с окружающим миром</w:t>
            </w:r>
            <w:r w:rsidRPr="005F3176">
              <w:rPr>
                <w:rFonts w:ascii="Times New Roman" w:hAnsi="Times New Roman"/>
                <w:bCs/>
                <w:sz w:val="20"/>
                <w:szCs w:val="20"/>
                <w:lang w:val="kk-KZ"/>
              </w:rPr>
              <w:t>)</w:t>
            </w:r>
          </w:p>
          <w:p w:rsidR="00A62E24" w:rsidRPr="005F3176" w:rsidRDefault="00A62E24" w:rsidP="00CC6525">
            <w:pPr>
              <w:contextualSpacing/>
              <w:jc w:val="both"/>
              <w:rPr>
                <w:rFonts w:ascii="Times New Roman" w:hAnsi="Times New Roman"/>
                <w:b/>
                <w:bCs/>
                <w:sz w:val="20"/>
                <w:szCs w:val="20"/>
                <w:lang w:val="kk-KZ"/>
              </w:rPr>
            </w:pPr>
          </w:p>
        </w:tc>
        <w:tc>
          <w:tcPr>
            <w:tcW w:w="2694" w:type="dxa"/>
            <w:gridSpan w:val="2"/>
            <w:tcBorders>
              <w:top w:val="single" w:sz="4" w:space="0" w:color="auto"/>
              <w:left w:val="single" w:sz="4" w:space="0" w:color="auto"/>
              <w:bottom w:val="single" w:sz="4" w:space="0" w:color="auto"/>
              <w:right w:val="single" w:sz="4" w:space="0" w:color="auto"/>
            </w:tcBorders>
            <w:hideMark/>
          </w:tcPr>
          <w:p w:rsidR="00A62E24" w:rsidRPr="003775F6" w:rsidRDefault="00A62E24" w:rsidP="00CC6525">
            <w:pPr>
              <w:contextualSpacing/>
              <w:jc w:val="both"/>
              <w:rPr>
                <w:rFonts w:ascii="Times New Roman" w:hAnsi="Times New Roman"/>
                <w:b/>
                <w:sz w:val="20"/>
                <w:szCs w:val="20"/>
                <w:shd w:val="clear" w:color="auto" w:fill="FFFFFF"/>
              </w:rPr>
            </w:pPr>
            <w:r w:rsidRPr="003775F6">
              <w:rPr>
                <w:rFonts w:ascii="Times New Roman" w:hAnsi="Times New Roman"/>
                <w:b/>
                <w:sz w:val="20"/>
                <w:szCs w:val="20"/>
                <w:shd w:val="clear" w:color="auto" w:fill="FFFFFF"/>
              </w:rPr>
              <w:t>«Книги разные нужны, книги разные важны»</w:t>
            </w:r>
          </w:p>
          <w:p w:rsidR="00A62E24" w:rsidRPr="005F3176" w:rsidRDefault="00A62E24" w:rsidP="00CC6525">
            <w:pPr>
              <w:contextualSpacing/>
              <w:jc w:val="both"/>
              <w:rPr>
                <w:rFonts w:ascii="Times New Roman" w:hAnsi="Times New Roman"/>
                <w:b/>
                <w:bCs/>
                <w:sz w:val="20"/>
                <w:szCs w:val="20"/>
                <w:lang w:val="kk-KZ"/>
              </w:rPr>
            </w:pPr>
            <w:r w:rsidRPr="005F3176">
              <w:rPr>
                <w:rFonts w:ascii="Times New Roman" w:hAnsi="Times New Roman"/>
                <w:b/>
                <w:bCs/>
                <w:sz w:val="20"/>
                <w:szCs w:val="20"/>
                <w:lang w:val="kk-KZ"/>
              </w:rPr>
              <w:t xml:space="preserve">Мақсаты Цель: </w:t>
            </w:r>
            <w:r>
              <w:rPr>
                <w:rFonts w:ascii="Times New Roman" w:hAnsi="Times New Roman"/>
                <w:color w:val="000000"/>
                <w:sz w:val="20"/>
                <w:szCs w:val="20"/>
                <w:lang w:val="kk-KZ"/>
              </w:rPr>
              <w:t>Р</w:t>
            </w:r>
            <w:r w:rsidRPr="005F3176">
              <w:rPr>
                <w:rFonts w:ascii="Times New Roman" w:hAnsi="Times New Roman"/>
                <w:color w:val="000000"/>
                <w:sz w:val="20"/>
                <w:szCs w:val="20"/>
                <w:lang w:val="kk-KZ"/>
              </w:rPr>
              <w:t xml:space="preserve">ассказывают о </w:t>
            </w:r>
            <w:r>
              <w:rPr>
                <w:rFonts w:ascii="Times New Roman" w:hAnsi="Times New Roman"/>
                <w:color w:val="000000"/>
                <w:sz w:val="20"/>
                <w:szCs w:val="20"/>
                <w:lang w:val="kk-KZ"/>
              </w:rPr>
              <w:t>книгах</w:t>
            </w:r>
            <w:r w:rsidRPr="005F3176">
              <w:rPr>
                <w:rFonts w:ascii="Times New Roman" w:hAnsi="Times New Roman"/>
                <w:color w:val="000000"/>
                <w:sz w:val="20"/>
                <w:szCs w:val="20"/>
                <w:lang w:val="kk-KZ"/>
              </w:rPr>
              <w:t>.</w:t>
            </w:r>
            <w:r>
              <w:rPr>
                <w:rFonts w:ascii="Times New Roman" w:hAnsi="Times New Roman"/>
                <w:color w:val="000000"/>
                <w:sz w:val="20"/>
                <w:szCs w:val="20"/>
                <w:lang w:val="kk-KZ"/>
              </w:rPr>
              <w:t xml:space="preserve"> Зачем они нужны, какие им читают.</w:t>
            </w:r>
            <w:r w:rsidRPr="005F3176">
              <w:rPr>
                <w:rFonts w:ascii="Times New Roman" w:hAnsi="Times New Roman"/>
                <w:color w:val="000000"/>
                <w:sz w:val="20"/>
                <w:szCs w:val="20"/>
                <w:lang w:val="kk-KZ"/>
              </w:rPr>
              <w:t xml:space="preserve"> </w:t>
            </w:r>
            <w:r w:rsidRPr="005F3176">
              <w:rPr>
                <w:rFonts w:ascii="Times New Roman" w:hAnsi="Times New Roman"/>
                <w:sz w:val="20"/>
                <w:szCs w:val="20"/>
                <w:lang w:val="kk-KZ"/>
              </w:rPr>
              <w:t>Рисуют отдельные предметы и создавют сюжетные композиции</w:t>
            </w:r>
            <w:r w:rsidRPr="005F3176">
              <w:rPr>
                <w:rFonts w:ascii="Times New Roman" w:hAnsi="Times New Roman"/>
                <w:bCs/>
                <w:sz w:val="20"/>
                <w:szCs w:val="20"/>
                <w:lang w:val="kk-KZ"/>
              </w:rPr>
              <w:t xml:space="preserve"> (</w:t>
            </w:r>
            <w:r w:rsidRPr="005F3176">
              <w:rPr>
                <w:rFonts w:ascii="Times New Roman" w:hAnsi="Times New Roman"/>
                <w:b/>
                <w:bCs/>
                <w:i/>
                <w:sz w:val="20"/>
                <w:szCs w:val="20"/>
                <w:lang w:val="kk-KZ"/>
              </w:rPr>
              <w:t>развитие речи,рисование</w:t>
            </w:r>
            <w:r w:rsidRPr="005F3176">
              <w:rPr>
                <w:rFonts w:ascii="Times New Roman" w:hAnsi="Times New Roman"/>
                <w:bCs/>
                <w:sz w:val="20"/>
                <w:szCs w:val="20"/>
                <w:lang w:val="kk-KZ"/>
              </w:rPr>
              <w:t>)</w:t>
            </w:r>
          </w:p>
        </w:tc>
        <w:tc>
          <w:tcPr>
            <w:tcW w:w="2879" w:type="dxa"/>
            <w:gridSpan w:val="2"/>
            <w:tcBorders>
              <w:top w:val="single" w:sz="4" w:space="0" w:color="auto"/>
              <w:left w:val="single" w:sz="4" w:space="0" w:color="auto"/>
              <w:bottom w:val="single" w:sz="4" w:space="0" w:color="auto"/>
              <w:right w:val="single" w:sz="4" w:space="0" w:color="auto"/>
            </w:tcBorders>
            <w:hideMark/>
          </w:tcPr>
          <w:p w:rsidR="00A62E24" w:rsidRPr="006148B2" w:rsidRDefault="00A62E24" w:rsidP="00CC6525">
            <w:pPr>
              <w:contextualSpacing/>
              <w:jc w:val="both"/>
              <w:rPr>
                <w:rFonts w:ascii="Times New Roman" w:hAnsi="Times New Roman"/>
                <w:b/>
                <w:bCs/>
                <w:sz w:val="20"/>
                <w:szCs w:val="20"/>
                <w:lang w:val="kk-KZ"/>
              </w:rPr>
            </w:pPr>
            <w:r w:rsidRPr="006148B2">
              <w:rPr>
                <w:rFonts w:ascii="Times New Roman" w:hAnsi="Times New Roman"/>
                <w:b/>
                <w:bCs/>
                <w:sz w:val="20"/>
                <w:szCs w:val="20"/>
                <w:lang w:val="kk-KZ"/>
              </w:rPr>
              <w:t>«</w:t>
            </w:r>
            <w:r w:rsidRPr="006148B2">
              <w:rPr>
                <w:rFonts w:ascii="Times New Roman" w:hAnsi="Times New Roman"/>
                <w:b/>
                <w:sz w:val="20"/>
                <w:szCs w:val="20"/>
              </w:rPr>
              <w:t>Загадочные гости в гостях у Фиксиков</w:t>
            </w:r>
            <w:r w:rsidRPr="006148B2">
              <w:rPr>
                <w:rFonts w:ascii="Times New Roman" w:hAnsi="Times New Roman"/>
                <w:b/>
                <w:bCs/>
                <w:sz w:val="20"/>
                <w:szCs w:val="20"/>
                <w:lang w:val="kk-KZ"/>
              </w:rPr>
              <w:t xml:space="preserve">» </w:t>
            </w:r>
          </w:p>
          <w:p w:rsidR="00A62E24" w:rsidRPr="005F3176" w:rsidRDefault="00A62E24" w:rsidP="00CC6525">
            <w:pPr>
              <w:contextualSpacing/>
              <w:jc w:val="both"/>
              <w:rPr>
                <w:rFonts w:ascii="Times New Roman" w:hAnsi="Times New Roman"/>
                <w:b/>
                <w:bCs/>
                <w:sz w:val="20"/>
                <w:szCs w:val="20"/>
                <w:lang w:val="kk-KZ"/>
              </w:rPr>
            </w:pPr>
            <w:r w:rsidRPr="005F3176">
              <w:rPr>
                <w:rFonts w:ascii="Times New Roman" w:hAnsi="Times New Roman"/>
                <w:b/>
                <w:bCs/>
                <w:sz w:val="20"/>
                <w:szCs w:val="20"/>
                <w:lang w:val="kk-KZ"/>
              </w:rPr>
              <w:t xml:space="preserve">Мақсаты Цель: </w:t>
            </w:r>
            <w:r w:rsidRPr="006148B2">
              <w:rPr>
                <w:rFonts w:ascii="Times New Roman" w:hAnsi="Times New Roman"/>
                <w:bCs/>
                <w:sz w:val="20"/>
                <w:szCs w:val="20"/>
                <w:lang w:val="kk-KZ"/>
              </w:rPr>
              <w:t xml:space="preserve">рассказывают </w:t>
            </w:r>
            <w:r w:rsidRPr="006148B2">
              <w:rPr>
                <w:rFonts w:ascii="Times New Roman" w:hAnsi="Times New Roman"/>
                <w:sz w:val="20"/>
                <w:szCs w:val="20"/>
                <w:lang w:val="kk-KZ"/>
              </w:rPr>
              <w:t>о частях суток, их характерных особенностях и последовательности.</w:t>
            </w:r>
            <w:r w:rsidRPr="005F3176">
              <w:rPr>
                <w:rFonts w:ascii="Times New Roman" w:hAnsi="Times New Roman"/>
                <w:bCs/>
                <w:sz w:val="20"/>
                <w:szCs w:val="20"/>
                <w:lang w:val="kk-KZ"/>
              </w:rPr>
              <w:t xml:space="preserve">Лепят </w:t>
            </w:r>
            <w:r w:rsidRPr="005F3176">
              <w:rPr>
                <w:rFonts w:ascii="Times New Roman" w:hAnsi="Times New Roman"/>
                <w:color w:val="000000"/>
                <w:sz w:val="20"/>
                <w:szCs w:val="20"/>
                <w:lang w:val="kk-KZ"/>
              </w:rPr>
              <w:t>простые композиции</w:t>
            </w:r>
            <w:r w:rsidRPr="005F3176">
              <w:rPr>
                <w:rFonts w:ascii="Times New Roman" w:hAnsi="Times New Roman"/>
                <w:bCs/>
                <w:sz w:val="20"/>
                <w:szCs w:val="20"/>
                <w:lang w:val="kk-KZ"/>
              </w:rPr>
              <w:t xml:space="preserve"> (</w:t>
            </w:r>
            <w:r w:rsidRPr="005F3176">
              <w:rPr>
                <w:rFonts w:ascii="Times New Roman" w:hAnsi="Times New Roman"/>
                <w:b/>
                <w:bCs/>
                <w:i/>
                <w:sz w:val="20"/>
                <w:szCs w:val="20"/>
                <w:lang w:val="kk-KZ"/>
              </w:rPr>
              <w:t>основы математики, лепка</w:t>
            </w:r>
            <w:r w:rsidRPr="005F3176">
              <w:rPr>
                <w:rFonts w:ascii="Times New Roman" w:hAnsi="Times New Roman"/>
                <w:bCs/>
                <w:sz w:val="20"/>
                <w:szCs w:val="20"/>
                <w:lang w:val="kk-KZ"/>
              </w:rPr>
              <w:t>)</w:t>
            </w:r>
          </w:p>
        </w:tc>
      </w:tr>
      <w:tr w:rsidR="00A62E24" w:rsidRPr="00DC5795" w:rsidTr="00A62E24">
        <w:tc>
          <w:tcPr>
            <w:tcW w:w="1889" w:type="dxa"/>
            <w:tcBorders>
              <w:top w:val="single" w:sz="4" w:space="0" w:color="auto"/>
              <w:left w:val="single" w:sz="4" w:space="0" w:color="auto"/>
              <w:bottom w:val="single" w:sz="4" w:space="0" w:color="auto"/>
              <w:right w:val="single" w:sz="4" w:space="0" w:color="auto"/>
            </w:tcBorders>
            <w:hideMark/>
          </w:tcPr>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Таңғы гимнастика Утренняя гимнастика</w:t>
            </w:r>
          </w:p>
        </w:tc>
        <w:tc>
          <w:tcPr>
            <w:tcW w:w="13471" w:type="dxa"/>
            <w:gridSpan w:val="8"/>
            <w:tcBorders>
              <w:top w:val="single" w:sz="4" w:space="0" w:color="auto"/>
              <w:left w:val="single" w:sz="4" w:space="0" w:color="auto"/>
              <w:bottom w:val="single" w:sz="4" w:space="0" w:color="auto"/>
              <w:right w:val="single" w:sz="4" w:space="0" w:color="auto"/>
            </w:tcBorders>
            <w:hideMark/>
          </w:tcPr>
          <w:p w:rsidR="00A62E24" w:rsidRPr="00DC5795" w:rsidRDefault="00A62E24" w:rsidP="00D35DF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 xml:space="preserve">№ </w:t>
            </w:r>
            <w:r w:rsidR="00D35DF5">
              <w:rPr>
                <w:rFonts w:ascii="Times New Roman" w:hAnsi="Times New Roman"/>
                <w:b/>
                <w:bCs/>
                <w:sz w:val="20"/>
                <w:szCs w:val="20"/>
              </w:rPr>
              <w:t>2</w:t>
            </w:r>
            <w:r w:rsidRPr="00DC5795">
              <w:rPr>
                <w:rFonts w:ascii="Times New Roman" w:hAnsi="Times New Roman"/>
                <w:b/>
                <w:bCs/>
                <w:sz w:val="20"/>
                <w:szCs w:val="20"/>
              </w:rPr>
              <w:t>4</w:t>
            </w:r>
            <w:r w:rsidRPr="00DC5795">
              <w:rPr>
                <w:rFonts w:ascii="Times New Roman" w:hAnsi="Times New Roman"/>
                <w:b/>
                <w:bCs/>
                <w:sz w:val="20"/>
                <w:szCs w:val="20"/>
                <w:lang w:val="kk-KZ"/>
              </w:rPr>
              <w:t xml:space="preserve"> КЕШЕНДІ ТАҢҒЫ  ГИМНАСТИКА  </w:t>
            </w:r>
            <w:r w:rsidRPr="00DC5795">
              <w:rPr>
                <w:rFonts w:ascii="Times New Roman" w:hAnsi="Times New Roman"/>
                <w:b/>
                <w:bCs/>
                <w:sz w:val="20"/>
                <w:szCs w:val="20"/>
              </w:rPr>
              <w:t>(</w:t>
            </w:r>
            <w:r w:rsidRPr="00DC5795">
              <w:rPr>
                <w:rFonts w:ascii="Times New Roman" w:hAnsi="Times New Roman"/>
                <w:b/>
                <w:bCs/>
                <w:sz w:val="20"/>
                <w:szCs w:val="20"/>
                <w:lang w:val="kk-KZ"/>
              </w:rPr>
              <w:t>ұсынылады</w:t>
            </w:r>
            <w:r w:rsidRPr="00DC5795">
              <w:rPr>
                <w:rFonts w:ascii="Times New Roman" w:hAnsi="Times New Roman"/>
                <w:b/>
                <w:bCs/>
                <w:sz w:val="20"/>
                <w:szCs w:val="20"/>
              </w:rPr>
              <w:t>)</w:t>
            </w:r>
            <w:r w:rsidRPr="00DC5795">
              <w:rPr>
                <w:rFonts w:ascii="Times New Roman" w:hAnsi="Times New Roman"/>
                <w:b/>
                <w:bCs/>
                <w:sz w:val="20"/>
                <w:szCs w:val="20"/>
                <w:lang w:val="kk-KZ"/>
              </w:rPr>
              <w:t xml:space="preserve"> </w:t>
            </w:r>
            <w:r w:rsidRPr="00DC5795">
              <w:rPr>
                <w:rFonts w:ascii="Times New Roman" w:hAnsi="Times New Roman"/>
                <w:b/>
                <w:bCs/>
                <w:sz w:val="20"/>
                <w:szCs w:val="20"/>
              </w:rPr>
              <w:t>КОМПЛЕКС  УТРЕННЕЙ ГИМНАСТИКИ №</w:t>
            </w:r>
            <w:r w:rsidR="00D35DF5">
              <w:rPr>
                <w:rFonts w:ascii="Times New Roman" w:hAnsi="Times New Roman"/>
                <w:b/>
                <w:bCs/>
                <w:sz w:val="20"/>
                <w:szCs w:val="20"/>
              </w:rPr>
              <w:t>2</w:t>
            </w:r>
            <w:r w:rsidRPr="00DC5795">
              <w:rPr>
                <w:rFonts w:ascii="Times New Roman" w:hAnsi="Times New Roman"/>
                <w:b/>
                <w:bCs/>
                <w:sz w:val="20"/>
                <w:szCs w:val="20"/>
              </w:rPr>
              <w:t>4 (прилагается)</w:t>
            </w:r>
          </w:p>
        </w:tc>
      </w:tr>
      <w:tr w:rsidR="00A62E24" w:rsidRPr="00DC5795" w:rsidTr="00A62E24">
        <w:tc>
          <w:tcPr>
            <w:tcW w:w="1889" w:type="dxa"/>
            <w:tcBorders>
              <w:top w:val="single" w:sz="4" w:space="0" w:color="auto"/>
              <w:left w:val="single" w:sz="4" w:space="0" w:color="auto"/>
              <w:bottom w:val="single" w:sz="4" w:space="0" w:color="auto"/>
              <w:right w:val="single" w:sz="4" w:space="0" w:color="auto"/>
            </w:tcBorders>
            <w:hideMark/>
          </w:tcPr>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Таңғы ас/Завтрак</w:t>
            </w:r>
          </w:p>
        </w:tc>
        <w:tc>
          <w:tcPr>
            <w:tcW w:w="13471" w:type="dxa"/>
            <w:gridSpan w:val="8"/>
            <w:tcBorders>
              <w:top w:val="single" w:sz="4" w:space="0" w:color="auto"/>
              <w:left w:val="single" w:sz="4" w:space="0" w:color="auto"/>
              <w:bottom w:val="single" w:sz="4" w:space="0" w:color="auto"/>
              <w:right w:val="single" w:sz="4" w:space="0" w:color="auto"/>
            </w:tcBorders>
            <w:hideMark/>
          </w:tcPr>
          <w:p w:rsidR="00A62E24" w:rsidRPr="00DC5795" w:rsidRDefault="00A62E24" w:rsidP="00CC6525">
            <w:pPr>
              <w:contextualSpacing/>
              <w:jc w:val="both"/>
              <w:rPr>
                <w:rFonts w:ascii="Times New Roman" w:hAnsi="Times New Roman"/>
                <w:bCs/>
                <w:sz w:val="20"/>
                <w:szCs w:val="20"/>
                <w:lang w:val="kk-KZ"/>
              </w:rPr>
            </w:pPr>
            <w:r w:rsidRPr="00DC5795">
              <w:rPr>
                <w:rFonts w:ascii="Times New Roman" w:hAnsi="Times New Roman"/>
                <w:bCs/>
                <w:sz w:val="20"/>
                <w:szCs w:val="20"/>
                <w:lang w:val="kk-KZ"/>
              </w:rPr>
              <w:t>Мәдени-гигиеналық  машықтарды  меңгеру  және  орындауды  пысықтау</w:t>
            </w:r>
          </w:p>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В</w:t>
            </w:r>
            <w:r w:rsidRPr="00DC5795">
              <w:rPr>
                <w:rFonts w:ascii="Times New Roman" w:hAnsi="Times New Roman"/>
                <w:bCs/>
                <w:sz w:val="20"/>
                <w:szCs w:val="20"/>
                <w:lang w:val="kk-KZ"/>
              </w:rPr>
              <w:t>ыполнение гигиенических процедур (правильно моют руки, вытирают, вешают полотенце на место)</w:t>
            </w:r>
          </w:p>
          <w:p w:rsidR="00A62E24" w:rsidRPr="00DC5795" w:rsidRDefault="00A62E24" w:rsidP="00CC6525">
            <w:pPr>
              <w:contextualSpacing/>
              <w:jc w:val="both"/>
              <w:rPr>
                <w:rFonts w:ascii="Times New Roman" w:hAnsi="Times New Roman"/>
                <w:b/>
                <w:bCs/>
                <w:sz w:val="20"/>
                <w:szCs w:val="20"/>
              </w:rPr>
            </w:pPr>
            <w:r w:rsidRPr="00DC5795">
              <w:rPr>
                <w:rFonts w:ascii="Times New Roman" w:hAnsi="Times New Roman"/>
                <w:b/>
                <w:bCs/>
                <w:sz w:val="20"/>
                <w:szCs w:val="20"/>
              </w:rPr>
              <w:t xml:space="preserve">Цель: </w:t>
            </w:r>
            <w:r w:rsidRPr="00DC5795">
              <w:rPr>
                <w:rFonts w:ascii="Times New Roman" w:hAnsi="Times New Roman"/>
                <w:bCs/>
                <w:sz w:val="20"/>
                <w:szCs w:val="20"/>
              </w:rPr>
              <w:t>кушают аккуратно</w:t>
            </w:r>
          </w:p>
          <w:p w:rsidR="00A62E24" w:rsidRPr="00DC5795" w:rsidRDefault="00A62E24" w:rsidP="00CC6525">
            <w:pPr>
              <w:contextualSpacing/>
              <w:jc w:val="both"/>
              <w:rPr>
                <w:rFonts w:ascii="Times New Roman" w:hAnsi="Times New Roman"/>
                <w:b/>
                <w:bCs/>
                <w:sz w:val="20"/>
                <w:szCs w:val="20"/>
              </w:rPr>
            </w:pPr>
            <w:r w:rsidRPr="00DC5795">
              <w:rPr>
                <w:rFonts w:ascii="Times New Roman" w:hAnsi="Times New Roman"/>
                <w:b/>
                <w:bCs/>
                <w:sz w:val="20"/>
                <w:szCs w:val="20"/>
              </w:rPr>
              <w:t>Кран откройся,нос умойся</w:t>
            </w:r>
          </w:p>
          <w:p w:rsidR="00A62E24" w:rsidRPr="00DC5795" w:rsidRDefault="00A62E24" w:rsidP="00CC6525">
            <w:pPr>
              <w:contextualSpacing/>
              <w:jc w:val="both"/>
              <w:rPr>
                <w:rFonts w:ascii="Times New Roman" w:hAnsi="Times New Roman"/>
                <w:b/>
                <w:bCs/>
                <w:sz w:val="20"/>
                <w:szCs w:val="20"/>
              </w:rPr>
            </w:pPr>
            <w:r w:rsidRPr="00DC5795">
              <w:rPr>
                <w:rFonts w:ascii="Times New Roman" w:hAnsi="Times New Roman"/>
                <w:b/>
                <w:bCs/>
                <w:sz w:val="20"/>
                <w:szCs w:val="20"/>
              </w:rPr>
              <w:t>Мойтесь сразу оба глаза</w:t>
            </w:r>
          </w:p>
          <w:p w:rsidR="00A62E24" w:rsidRPr="00DC5795" w:rsidRDefault="00A62E24" w:rsidP="00CC6525">
            <w:pPr>
              <w:contextualSpacing/>
              <w:jc w:val="both"/>
              <w:rPr>
                <w:rFonts w:ascii="Times New Roman" w:hAnsi="Times New Roman"/>
                <w:b/>
                <w:bCs/>
                <w:sz w:val="20"/>
                <w:szCs w:val="20"/>
              </w:rPr>
            </w:pPr>
            <w:r w:rsidRPr="00DC5795">
              <w:rPr>
                <w:rFonts w:ascii="Times New Roman" w:hAnsi="Times New Roman"/>
                <w:b/>
                <w:bCs/>
                <w:sz w:val="20"/>
                <w:szCs w:val="20"/>
              </w:rPr>
              <w:t>Мойтесь уши,мойся шейка</w:t>
            </w:r>
          </w:p>
          <w:p w:rsidR="00A62E24" w:rsidRPr="00DC5795" w:rsidRDefault="00A62E24" w:rsidP="00CC6525">
            <w:pPr>
              <w:contextualSpacing/>
              <w:jc w:val="both"/>
              <w:rPr>
                <w:rFonts w:ascii="Times New Roman" w:hAnsi="Times New Roman"/>
                <w:b/>
                <w:bCs/>
                <w:sz w:val="20"/>
                <w:szCs w:val="20"/>
              </w:rPr>
            </w:pPr>
            <w:r w:rsidRPr="00DC5795">
              <w:rPr>
                <w:rFonts w:ascii="Times New Roman" w:hAnsi="Times New Roman"/>
                <w:b/>
                <w:bCs/>
                <w:sz w:val="20"/>
                <w:szCs w:val="20"/>
              </w:rPr>
              <w:t>Мойся,мойся,обливайся</w:t>
            </w:r>
          </w:p>
          <w:p w:rsidR="00A62E24" w:rsidRPr="00DC5795" w:rsidRDefault="00A62E24" w:rsidP="00CC6525">
            <w:pPr>
              <w:contextualSpacing/>
              <w:jc w:val="both"/>
              <w:rPr>
                <w:rFonts w:ascii="Times New Roman" w:hAnsi="Times New Roman"/>
                <w:sz w:val="20"/>
                <w:szCs w:val="20"/>
                <w:lang w:val="kk-KZ"/>
              </w:rPr>
            </w:pPr>
            <w:r w:rsidRPr="00DC5795">
              <w:rPr>
                <w:rFonts w:ascii="Times New Roman" w:hAnsi="Times New Roman"/>
                <w:b/>
                <w:bCs/>
                <w:sz w:val="20"/>
                <w:szCs w:val="20"/>
              </w:rPr>
              <w:t>Грязь смывайся,грязь смывайся.</w:t>
            </w:r>
            <w:r w:rsidRPr="00DC5795">
              <w:rPr>
                <w:rFonts w:ascii="Times New Roman" w:hAnsi="Times New Roman"/>
                <w:sz w:val="20"/>
                <w:szCs w:val="20"/>
                <w:lang w:val="kk-KZ"/>
              </w:rPr>
              <w:t xml:space="preserve"> (развитие речи)</w:t>
            </w:r>
            <w:r w:rsidRPr="00DC5795">
              <w:rPr>
                <w:rFonts w:ascii="Times New Roman" w:hAnsi="Times New Roman"/>
                <w:b/>
                <w:sz w:val="20"/>
                <w:szCs w:val="20"/>
                <w:lang w:val="kk-KZ"/>
              </w:rPr>
              <w:t xml:space="preserve"> </w:t>
            </w:r>
            <w:r w:rsidRPr="00DC5795">
              <w:rPr>
                <w:rFonts w:ascii="Times New Roman" w:hAnsi="Times New Roman"/>
                <w:sz w:val="20"/>
                <w:szCs w:val="20"/>
                <w:lang w:val="kk-KZ"/>
              </w:rPr>
              <w:t>Цель: побуждение детей к подражательной речевой деятельности.</w:t>
            </w:r>
          </w:p>
          <w:p w:rsidR="00A62E24" w:rsidRPr="00DC5795" w:rsidRDefault="00A62E24" w:rsidP="00CC6525">
            <w:pPr>
              <w:contextualSpacing/>
              <w:jc w:val="both"/>
              <w:rPr>
                <w:rFonts w:ascii="Times New Roman" w:hAnsi="Times New Roman"/>
                <w:b/>
                <w:bCs/>
                <w:i/>
                <w:sz w:val="20"/>
                <w:szCs w:val="20"/>
              </w:rPr>
            </w:pPr>
            <w:r w:rsidRPr="00DC5795">
              <w:rPr>
                <w:rFonts w:ascii="Times New Roman" w:hAnsi="Times New Roman"/>
                <w:b/>
                <w:bCs/>
                <w:i/>
                <w:sz w:val="20"/>
                <w:szCs w:val="20"/>
              </w:rPr>
              <w:t>Таза-чистый, сабын-мыло, ысты</w:t>
            </w:r>
            <w:r w:rsidRPr="00DC5795">
              <w:rPr>
                <w:rFonts w:ascii="Times New Roman" w:hAnsi="Times New Roman"/>
                <w:b/>
                <w:bCs/>
                <w:i/>
                <w:sz w:val="20"/>
                <w:szCs w:val="20"/>
                <w:lang w:val="kk-KZ"/>
              </w:rPr>
              <w:t>қ</w:t>
            </w:r>
            <w:r w:rsidRPr="00DC5795">
              <w:rPr>
                <w:rFonts w:ascii="Times New Roman" w:hAnsi="Times New Roman"/>
                <w:b/>
                <w:bCs/>
                <w:i/>
                <w:sz w:val="20"/>
                <w:szCs w:val="20"/>
              </w:rPr>
              <w:t>-горячий (казахский язык)***</w:t>
            </w:r>
          </w:p>
          <w:p w:rsidR="00A62E24" w:rsidRPr="00DC5795" w:rsidRDefault="00A62E24" w:rsidP="00CC6525">
            <w:pPr>
              <w:contextualSpacing/>
              <w:jc w:val="both"/>
              <w:rPr>
                <w:rFonts w:ascii="Times New Roman" w:hAnsi="Times New Roman"/>
                <w:bCs/>
                <w:sz w:val="20"/>
                <w:szCs w:val="20"/>
              </w:rPr>
            </w:pPr>
            <w:r w:rsidRPr="00DC5795">
              <w:rPr>
                <w:rFonts w:ascii="Times New Roman" w:hAnsi="Times New Roman"/>
                <w:b/>
                <w:bCs/>
                <w:sz w:val="20"/>
                <w:szCs w:val="20"/>
              </w:rPr>
              <w:t xml:space="preserve">Работа дежурных: </w:t>
            </w:r>
            <w:r w:rsidRPr="00DC5795">
              <w:rPr>
                <w:rFonts w:ascii="Times New Roman" w:hAnsi="Times New Roman"/>
                <w:bCs/>
                <w:sz w:val="20"/>
                <w:szCs w:val="20"/>
              </w:rPr>
              <w:t>раскладывают  столовые приборы, салфетки</w:t>
            </w:r>
          </w:p>
          <w:p w:rsidR="00A62E24" w:rsidRPr="00DC5795" w:rsidRDefault="00A62E24" w:rsidP="00CC6525">
            <w:pPr>
              <w:contextualSpacing/>
              <w:jc w:val="both"/>
              <w:rPr>
                <w:rFonts w:ascii="Times New Roman" w:hAnsi="Times New Roman"/>
                <w:bCs/>
                <w:sz w:val="20"/>
                <w:szCs w:val="20"/>
              </w:rPr>
            </w:pPr>
            <w:r w:rsidRPr="00DC5795">
              <w:rPr>
                <w:rFonts w:ascii="Times New Roman" w:hAnsi="Times New Roman"/>
                <w:b/>
                <w:bCs/>
                <w:sz w:val="20"/>
                <w:szCs w:val="20"/>
              </w:rPr>
              <w:t xml:space="preserve">Прием пищи: </w:t>
            </w:r>
            <w:r w:rsidRPr="00DC5795">
              <w:rPr>
                <w:rFonts w:ascii="Times New Roman" w:hAnsi="Times New Roman"/>
                <w:bCs/>
                <w:sz w:val="20"/>
                <w:szCs w:val="20"/>
              </w:rPr>
              <w:t>занимают свое место, соблюдают правильную осанку, аккуратно принимают пищу, не разговаривают, благодарят.</w:t>
            </w:r>
          </w:p>
          <w:p w:rsidR="00A62E24" w:rsidRPr="00DC5795" w:rsidRDefault="00A62E24" w:rsidP="00CC6525">
            <w:pPr>
              <w:contextualSpacing/>
              <w:jc w:val="both"/>
              <w:rPr>
                <w:rFonts w:ascii="Times New Roman" w:hAnsi="Times New Roman"/>
                <w:b/>
                <w:bCs/>
                <w:i/>
                <w:sz w:val="20"/>
                <w:szCs w:val="20"/>
              </w:rPr>
            </w:pPr>
            <w:r w:rsidRPr="00DC5795">
              <w:rPr>
                <w:rFonts w:ascii="Times New Roman" w:hAnsi="Times New Roman"/>
                <w:bCs/>
                <w:sz w:val="20"/>
                <w:szCs w:val="20"/>
                <w:lang w:val="kk-KZ"/>
              </w:rPr>
              <w:t>Рақмет –спасибо</w:t>
            </w:r>
            <w:r w:rsidRPr="00DC5795">
              <w:rPr>
                <w:rFonts w:ascii="Times New Roman" w:hAnsi="Times New Roman"/>
                <w:bCs/>
                <w:sz w:val="20"/>
                <w:szCs w:val="20"/>
              </w:rPr>
              <w:t>!, шай-чай, май-масло, бот</w:t>
            </w:r>
            <w:r w:rsidRPr="00DC5795">
              <w:rPr>
                <w:rFonts w:ascii="Times New Roman" w:hAnsi="Times New Roman"/>
                <w:bCs/>
                <w:sz w:val="20"/>
                <w:szCs w:val="20"/>
                <w:lang w:val="kk-KZ"/>
              </w:rPr>
              <w:t>қа</w:t>
            </w:r>
            <w:r w:rsidRPr="00DC5795">
              <w:rPr>
                <w:rFonts w:ascii="Times New Roman" w:hAnsi="Times New Roman"/>
                <w:bCs/>
                <w:sz w:val="20"/>
                <w:szCs w:val="20"/>
              </w:rPr>
              <w:t>-каша, ас болсын-приятного аппетита</w:t>
            </w:r>
            <w:r w:rsidRPr="00DC5795">
              <w:rPr>
                <w:rFonts w:ascii="Times New Roman" w:hAnsi="Times New Roman"/>
                <w:b/>
                <w:bCs/>
                <w:i/>
                <w:sz w:val="20"/>
                <w:szCs w:val="20"/>
              </w:rPr>
              <w:t xml:space="preserve"> (казахский язык)</w:t>
            </w:r>
            <w:r>
              <w:rPr>
                <w:rFonts w:ascii="Times New Roman" w:hAnsi="Times New Roman"/>
                <w:b/>
                <w:bCs/>
                <w:i/>
                <w:sz w:val="20"/>
                <w:szCs w:val="20"/>
              </w:rPr>
              <w:t>***</w:t>
            </w:r>
          </w:p>
        </w:tc>
      </w:tr>
      <w:tr w:rsidR="00A62E24" w:rsidRPr="00DC5795" w:rsidTr="00A62E24">
        <w:tc>
          <w:tcPr>
            <w:tcW w:w="1889" w:type="dxa"/>
            <w:vMerge w:val="restart"/>
            <w:tcBorders>
              <w:top w:val="single" w:sz="4" w:space="0" w:color="auto"/>
              <w:left w:val="single" w:sz="4" w:space="0" w:color="auto"/>
              <w:bottom w:val="single" w:sz="4" w:space="0" w:color="auto"/>
              <w:right w:val="single" w:sz="4" w:space="0" w:color="auto"/>
            </w:tcBorders>
            <w:hideMark/>
          </w:tcPr>
          <w:p w:rsidR="00A62E24" w:rsidRPr="00DC5795" w:rsidRDefault="00A62E24" w:rsidP="00CC6525">
            <w:pPr>
              <w:contextualSpacing/>
              <w:jc w:val="both"/>
              <w:rPr>
                <w:rFonts w:ascii="Times New Roman" w:hAnsi="Times New Roman"/>
                <w:b/>
                <w:sz w:val="20"/>
                <w:szCs w:val="20"/>
                <w:lang w:val="kk-KZ"/>
              </w:rPr>
            </w:pPr>
            <w:r w:rsidRPr="00DC5795">
              <w:rPr>
                <w:rFonts w:ascii="Times New Roman" w:hAnsi="Times New Roman"/>
                <w:b/>
                <w:sz w:val="20"/>
                <w:szCs w:val="20"/>
                <w:lang w:val="kk-KZ"/>
              </w:rPr>
              <w:t xml:space="preserve">Ойындар,  </w:t>
            </w:r>
            <w:r w:rsidRPr="00DC5795">
              <w:rPr>
                <w:rFonts w:ascii="Times New Roman" w:hAnsi="Times New Roman"/>
                <w:b/>
                <w:sz w:val="20"/>
                <w:szCs w:val="20"/>
                <w:lang w:val="kk-KZ"/>
              </w:rPr>
              <w:lastRenderedPageBreak/>
              <w:t>ҰІӘдайындық/</w:t>
            </w:r>
          </w:p>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sz w:val="20"/>
                <w:szCs w:val="20"/>
              </w:rPr>
              <w:t>Игры, подготовка к ОД</w:t>
            </w:r>
          </w:p>
        </w:tc>
        <w:tc>
          <w:tcPr>
            <w:tcW w:w="13471" w:type="dxa"/>
            <w:gridSpan w:val="8"/>
            <w:tcBorders>
              <w:top w:val="single" w:sz="4" w:space="0" w:color="auto"/>
              <w:left w:val="single" w:sz="4" w:space="0" w:color="auto"/>
              <w:bottom w:val="single" w:sz="4" w:space="0" w:color="auto"/>
              <w:right w:val="single" w:sz="4" w:space="0" w:color="auto"/>
            </w:tcBorders>
            <w:hideMark/>
          </w:tcPr>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sz w:val="20"/>
                <w:szCs w:val="20"/>
                <w:lang w:val="kk-KZ"/>
              </w:rPr>
              <w:lastRenderedPageBreak/>
              <w:t>ҰІӘ ұйымдастыру</w:t>
            </w:r>
            <w:r w:rsidRPr="00DC5795">
              <w:rPr>
                <w:rFonts w:ascii="Times New Roman" w:hAnsi="Times New Roman"/>
                <w:b/>
                <w:bCs/>
                <w:sz w:val="20"/>
                <w:szCs w:val="20"/>
                <w:lang w:val="kk-KZ"/>
              </w:rPr>
              <w:t xml:space="preserve">  үшін балалардағы  кішігірім қозғалыстағы ойын және ойын жаттығулары</w:t>
            </w:r>
          </w:p>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bCs/>
                <w:sz w:val="20"/>
                <w:szCs w:val="20"/>
              </w:rPr>
              <w:lastRenderedPageBreak/>
              <w:t>Игры и игровые упражнения малой подвижности для организации детей к ОД</w:t>
            </w:r>
          </w:p>
        </w:tc>
      </w:tr>
      <w:tr w:rsidR="00A62E24" w:rsidRPr="00DC5795" w:rsidTr="00A62E24">
        <w:trPr>
          <w:trHeight w:val="570"/>
        </w:trPr>
        <w:tc>
          <w:tcPr>
            <w:tcW w:w="1889" w:type="dxa"/>
            <w:vMerge/>
            <w:tcBorders>
              <w:top w:val="single" w:sz="4" w:space="0" w:color="auto"/>
              <w:left w:val="single" w:sz="4" w:space="0" w:color="auto"/>
              <w:bottom w:val="single" w:sz="4" w:space="0" w:color="auto"/>
              <w:right w:val="single" w:sz="4" w:space="0" w:color="auto"/>
            </w:tcBorders>
            <w:vAlign w:val="center"/>
            <w:hideMark/>
          </w:tcPr>
          <w:p w:rsidR="00A62E24" w:rsidRPr="00DC5795" w:rsidRDefault="00A62E24" w:rsidP="00CC6525">
            <w:pPr>
              <w:rPr>
                <w:rFonts w:ascii="Times New Roman" w:hAnsi="Times New Roman"/>
                <w:b/>
                <w:bCs/>
                <w:sz w:val="20"/>
                <w:szCs w:val="20"/>
                <w:lang w:val="kk-KZ"/>
              </w:rPr>
            </w:pPr>
          </w:p>
        </w:tc>
        <w:tc>
          <w:tcPr>
            <w:tcW w:w="2648" w:type="dxa"/>
            <w:tcBorders>
              <w:top w:val="single" w:sz="4" w:space="0" w:color="auto"/>
              <w:left w:val="single" w:sz="4" w:space="0" w:color="auto"/>
              <w:bottom w:val="single" w:sz="4" w:space="0" w:color="auto"/>
              <w:right w:val="single" w:sz="4" w:space="0" w:color="auto"/>
            </w:tcBorders>
          </w:tcPr>
          <w:p w:rsidR="00A62E24" w:rsidRPr="005F3176" w:rsidRDefault="00A62E24" w:rsidP="00CC6525">
            <w:pPr>
              <w:tabs>
                <w:tab w:val="left" w:pos="6640"/>
              </w:tabs>
              <w:rPr>
                <w:rFonts w:ascii="Times New Roman" w:eastAsia="Times New Roman" w:hAnsi="Times New Roman"/>
                <w:b/>
                <w:noProof/>
                <w:sz w:val="20"/>
                <w:szCs w:val="20"/>
                <w:lang w:val="kk-KZ" w:eastAsia="ru-RU"/>
              </w:rPr>
            </w:pPr>
            <w:r>
              <w:rPr>
                <w:rFonts w:ascii="Times New Roman" w:eastAsia="Times New Roman" w:hAnsi="Times New Roman"/>
                <w:b/>
                <w:noProof/>
                <w:sz w:val="20"/>
                <w:szCs w:val="20"/>
                <w:lang w:val="kk-KZ" w:eastAsia="ru-RU"/>
              </w:rPr>
              <w:t xml:space="preserve">Викторина </w:t>
            </w:r>
            <w:r w:rsidRPr="005F3176">
              <w:rPr>
                <w:rFonts w:ascii="Times New Roman" w:eastAsia="Times New Roman" w:hAnsi="Times New Roman"/>
                <w:b/>
                <w:noProof/>
                <w:sz w:val="20"/>
                <w:szCs w:val="20"/>
                <w:lang w:val="kk-KZ" w:eastAsia="ru-RU"/>
              </w:rPr>
              <w:t>«</w:t>
            </w:r>
            <w:r w:rsidRPr="009833F5">
              <w:rPr>
                <w:rStyle w:val="ae"/>
                <w:rFonts w:ascii="Times New Roman" w:hAnsi="Times New Roman"/>
                <w:sz w:val="20"/>
                <w:szCs w:val="20"/>
                <w:bdr w:val="none" w:sz="0" w:space="0" w:color="auto" w:frame="1"/>
                <w:shd w:val="clear" w:color="auto" w:fill="FFFFFF"/>
              </w:rPr>
              <w:t>Что мы знаем о диких и домашних животных</w:t>
            </w:r>
            <w:r w:rsidRPr="005F3176">
              <w:rPr>
                <w:rFonts w:ascii="Times New Roman" w:eastAsia="Times New Roman" w:hAnsi="Times New Roman"/>
                <w:b/>
                <w:noProof/>
                <w:sz w:val="20"/>
                <w:szCs w:val="20"/>
                <w:lang w:val="kk-KZ" w:eastAsia="ru-RU"/>
              </w:rPr>
              <w:t>»</w:t>
            </w:r>
          </w:p>
          <w:p w:rsidR="00A62E24" w:rsidRPr="005F3176" w:rsidRDefault="00A62E24" w:rsidP="00CC6525">
            <w:pPr>
              <w:pStyle w:val="a5"/>
              <w:spacing w:before="0" w:beforeAutospacing="0" w:after="0" w:afterAutospacing="0"/>
              <w:rPr>
                <w:color w:val="000000"/>
                <w:sz w:val="20"/>
                <w:szCs w:val="20"/>
                <w:lang w:val="ru-RU"/>
              </w:rPr>
            </w:pPr>
            <w:r w:rsidRPr="005F3176">
              <w:rPr>
                <w:b/>
                <w:noProof/>
                <w:sz w:val="20"/>
                <w:szCs w:val="20"/>
                <w:lang w:val="ru-RU" w:eastAsia="ru-RU"/>
              </w:rPr>
              <w:t xml:space="preserve">Мақсаты </w:t>
            </w:r>
            <w:r w:rsidRPr="005F3176">
              <w:rPr>
                <w:b/>
                <w:noProof/>
                <w:sz w:val="20"/>
                <w:szCs w:val="20"/>
                <w:lang w:val="kk-KZ" w:eastAsia="ru-RU"/>
              </w:rPr>
              <w:t>Цель:</w:t>
            </w:r>
            <w:r w:rsidRPr="005F3176">
              <w:rPr>
                <w:noProof/>
                <w:sz w:val="20"/>
                <w:szCs w:val="20"/>
                <w:lang w:val="kk-KZ" w:eastAsia="ru-RU"/>
              </w:rPr>
              <w:t xml:space="preserve"> </w:t>
            </w:r>
          </w:p>
          <w:p w:rsidR="00A62E24" w:rsidRPr="009833F5" w:rsidRDefault="00A62E24" w:rsidP="00CC6525">
            <w:pPr>
              <w:pStyle w:val="a5"/>
              <w:spacing w:before="0" w:beforeAutospacing="0" w:after="0" w:afterAutospacing="0"/>
              <w:rPr>
                <w:color w:val="000000"/>
                <w:sz w:val="20"/>
                <w:szCs w:val="20"/>
                <w:lang w:val="ru-RU"/>
              </w:rPr>
            </w:pPr>
            <w:r w:rsidRPr="009833F5">
              <w:rPr>
                <w:color w:val="000000"/>
                <w:sz w:val="20"/>
                <w:szCs w:val="20"/>
                <w:shd w:val="clear" w:color="auto" w:fill="FFFFFF"/>
                <w:lang w:val="ru-RU"/>
              </w:rPr>
              <w:t>знают о диких и домашних животных; логически размышляют, зрительно запамянают; уважительно относятся к животным.</w:t>
            </w:r>
            <w:r>
              <w:rPr>
                <w:color w:val="000000"/>
                <w:sz w:val="20"/>
                <w:szCs w:val="20"/>
                <w:shd w:val="clear" w:color="auto" w:fill="FFFFFF"/>
                <w:lang w:val="ru-RU"/>
              </w:rPr>
              <w:t xml:space="preserve"> Строят загон.</w:t>
            </w:r>
          </w:p>
          <w:p w:rsidR="00A62E24" w:rsidRPr="005F3176" w:rsidRDefault="00A62E24" w:rsidP="00CC6525">
            <w:pPr>
              <w:contextualSpacing/>
              <w:jc w:val="both"/>
              <w:rPr>
                <w:rFonts w:ascii="Times New Roman" w:hAnsi="Times New Roman"/>
                <w:b/>
                <w:bCs/>
                <w:sz w:val="20"/>
                <w:szCs w:val="20"/>
                <w:lang w:val="kk-KZ"/>
              </w:rPr>
            </w:pPr>
            <w:r w:rsidRPr="005F3176">
              <w:rPr>
                <w:rFonts w:ascii="Times New Roman" w:hAnsi="Times New Roman"/>
                <w:b/>
                <w:bCs/>
                <w:sz w:val="20"/>
                <w:szCs w:val="20"/>
                <w:u w:val="dotted"/>
              </w:rPr>
              <w:t xml:space="preserve"> (классификация)</w:t>
            </w:r>
            <w:r w:rsidRPr="005F3176">
              <w:rPr>
                <w:rFonts w:ascii="Times New Roman" w:hAnsi="Times New Roman"/>
                <w:b/>
                <w:bCs/>
                <w:sz w:val="20"/>
                <w:szCs w:val="20"/>
                <w:lang w:val="kk-KZ"/>
              </w:rPr>
              <w:t xml:space="preserve"> (</w:t>
            </w:r>
            <w:r w:rsidRPr="005F3176">
              <w:rPr>
                <w:rFonts w:ascii="Times New Roman" w:hAnsi="Times New Roman"/>
                <w:b/>
                <w:bCs/>
                <w:i/>
                <w:sz w:val="20"/>
                <w:szCs w:val="20"/>
                <w:lang w:val="kk-KZ"/>
              </w:rPr>
              <w:t>ознакомление с окружающим миром, основы математики, конструирование</w:t>
            </w:r>
            <w:r w:rsidRPr="005F3176">
              <w:rPr>
                <w:rFonts w:ascii="Times New Roman" w:hAnsi="Times New Roman"/>
                <w:b/>
                <w:bCs/>
                <w:sz w:val="20"/>
                <w:szCs w:val="20"/>
                <w:lang w:val="kk-KZ"/>
              </w:rPr>
              <w:t>)</w:t>
            </w:r>
          </w:p>
          <w:p w:rsidR="00A62E24" w:rsidRPr="005F3176" w:rsidRDefault="00A62E24" w:rsidP="00CC6525">
            <w:pPr>
              <w:contextualSpacing/>
              <w:jc w:val="both"/>
              <w:rPr>
                <w:rFonts w:ascii="Times New Roman" w:hAnsi="Times New Roman"/>
                <w:bCs/>
                <w:sz w:val="20"/>
                <w:szCs w:val="20"/>
                <w:lang w:val="kk-KZ"/>
              </w:rPr>
            </w:pPr>
            <w:r w:rsidRPr="005F3176">
              <w:rPr>
                <w:rFonts w:ascii="Times New Roman" w:hAnsi="Times New Roman"/>
                <w:bCs/>
                <w:sz w:val="20"/>
                <w:szCs w:val="20"/>
                <w:lang w:val="kk-KZ"/>
              </w:rPr>
              <w:t xml:space="preserve">Дене - тело, </w:t>
            </w:r>
          </w:p>
          <w:p w:rsidR="00A62E24" w:rsidRPr="005F3176" w:rsidRDefault="00A62E24" w:rsidP="00CC6525">
            <w:pPr>
              <w:contextualSpacing/>
              <w:jc w:val="both"/>
              <w:rPr>
                <w:rFonts w:ascii="Times New Roman" w:hAnsi="Times New Roman"/>
                <w:bCs/>
                <w:sz w:val="20"/>
                <w:szCs w:val="20"/>
                <w:lang w:val="kk-KZ"/>
              </w:rPr>
            </w:pPr>
            <w:r w:rsidRPr="005F3176">
              <w:rPr>
                <w:rFonts w:ascii="Times New Roman" w:hAnsi="Times New Roman"/>
                <w:bCs/>
                <w:sz w:val="20"/>
                <w:szCs w:val="20"/>
                <w:lang w:val="kk-KZ"/>
              </w:rPr>
              <w:t xml:space="preserve">бет - лицо, </w:t>
            </w:r>
          </w:p>
          <w:p w:rsidR="00A62E24" w:rsidRPr="005F3176" w:rsidRDefault="00A62E24" w:rsidP="00CC6525">
            <w:pPr>
              <w:contextualSpacing/>
              <w:jc w:val="both"/>
              <w:rPr>
                <w:rFonts w:ascii="Times New Roman" w:hAnsi="Times New Roman"/>
                <w:bCs/>
                <w:sz w:val="20"/>
                <w:szCs w:val="20"/>
                <w:lang w:val="kk-KZ"/>
              </w:rPr>
            </w:pPr>
            <w:r w:rsidRPr="005F3176">
              <w:rPr>
                <w:rFonts w:ascii="Times New Roman" w:hAnsi="Times New Roman"/>
                <w:bCs/>
                <w:sz w:val="20"/>
                <w:szCs w:val="20"/>
                <w:lang w:val="kk-KZ"/>
              </w:rPr>
              <w:t xml:space="preserve">маңдай - лоб, </w:t>
            </w:r>
          </w:p>
          <w:p w:rsidR="00A62E24" w:rsidRPr="005F3176" w:rsidRDefault="00A62E24" w:rsidP="00CC6525">
            <w:pPr>
              <w:contextualSpacing/>
              <w:jc w:val="both"/>
              <w:rPr>
                <w:rFonts w:ascii="Times New Roman" w:hAnsi="Times New Roman"/>
                <w:bCs/>
                <w:sz w:val="20"/>
                <w:szCs w:val="20"/>
                <w:lang w:val="kk-KZ"/>
              </w:rPr>
            </w:pPr>
            <w:r w:rsidRPr="005F3176">
              <w:rPr>
                <w:rFonts w:ascii="Times New Roman" w:hAnsi="Times New Roman"/>
                <w:bCs/>
                <w:sz w:val="20"/>
                <w:szCs w:val="20"/>
                <w:lang w:val="kk-KZ"/>
              </w:rPr>
              <w:t xml:space="preserve">бас - голова </w:t>
            </w:r>
          </w:p>
          <w:p w:rsidR="00A62E24" w:rsidRPr="005F3176" w:rsidRDefault="00A62E24" w:rsidP="00CC6525">
            <w:pPr>
              <w:contextualSpacing/>
              <w:jc w:val="both"/>
              <w:rPr>
                <w:rFonts w:ascii="Times New Roman" w:hAnsi="Times New Roman"/>
                <w:b/>
                <w:bCs/>
                <w:i/>
                <w:sz w:val="20"/>
                <w:szCs w:val="20"/>
                <w:lang w:val="kk-KZ"/>
              </w:rPr>
            </w:pPr>
            <w:r w:rsidRPr="005F3176">
              <w:rPr>
                <w:rFonts w:ascii="Times New Roman" w:hAnsi="Times New Roman"/>
                <w:bCs/>
                <w:sz w:val="20"/>
                <w:szCs w:val="20"/>
                <w:lang w:val="kk-KZ"/>
              </w:rPr>
              <w:t>(</w:t>
            </w:r>
            <w:r w:rsidRPr="005F3176">
              <w:rPr>
                <w:rFonts w:ascii="Times New Roman" w:hAnsi="Times New Roman"/>
                <w:b/>
                <w:bCs/>
                <w:i/>
                <w:sz w:val="20"/>
                <w:szCs w:val="20"/>
                <w:lang w:val="kk-KZ"/>
              </w:rPr>
              <w:t>казахский язык)***</w:t>
            </w:r>
          </w:p>
          <w:p w:rsidR="00A62E24" w:rsidRPr="005F3176" w:rsidRDefault="00A62E24" w:rsidP="00CC6525">
            <w:pPr>
              <w:contextualSpacing/>
              <w:jc w:val="both"/>
              <w:rPr>
                <w:rFonts w:ascii="Times New Roman" w:hAnsi="Times New Roman"/>
                <w:b/>
                <w:bCs/>
                <w:sz w:val="20"/>
                <w:szCs w:val="20"/>
                <w:lang w:val="kk-KZ"/>
              </w:rPr>
            </w:pPr>
          </w:p>
        </w:tc>
        <w:tc>
          <w:tcPr>
            <w:tcW w:w="2555" w:type="dxa"/>
            <w:gridSpan w:val="2"/>
            <w:tcBorders>
              <w:top w:val="single" w:sz="4" w:space="0" w:color="auto"/>
              <w:left w:val="single" w:sz="4" w:space="0" w:color="auto"/>
              <w:bottom w:val="single" w:sz="4" w:space="0" w:color="auto"/>
              <w:right w:val="single" w:sz="4" w:space="0" w:color="auto"/>
            </w:tcBorders>
          </w:tcPr>
          <w:p w:rsidR="00A62E24" w:rsidRPr="005F3176" w:rsidRDefault="00A62E24" w:rsidP="00CC6525">
            <w:pPr>
              <w:tabs>
                <w:tab w:val="left" w:pos="6640"/>
              </w:tabs>
              <w:rPr>
                <w:rFonts w:ascii="Times New Roman" w:eastAsia="Times New Roman" w:hAnsi="Times New Roman"/>
                <w:b/>
                <w:noProof/>
                <w:sz w:val="20"/>
                <w:szCs w:val="20"/>
                <w:lang w:eastAsia="ru-RU"/>
              </w:rPr>
            </w:pPr>
            <w:r w:rsidRPr="005F3176">
              <w:rPr>
                <w:rFonts w:ascii="Times New Roman" w:eastAsia="Times New Roman" w:hAnsi="Times New Roman"/>
                <w:b/>
                <w:noProof/>
                <w:sz w:val="20"/>
                <w:szCs w:val="20"/>
                <w:lang w:eastAsia="ru-RU"/>
              </w:rPr>
              <w:t>«</w:t>
            </w:r>
            <w:r w:rsidRPr="00F2738C">
              <w:rPr>
                <w:rFonts w:ascii="Times New Roman" w:hAnsi="Times New Roman"/>
                <w:b/>
                <w:sz w:val="20"/>
                <w:szCs w:val="20"/>
              </w:rPr>
              <w:t>Всё увидим, всё узнаем</w:t>
            </w:r>
            <w:r w:rsidRPr="005F3176">
              <w:rPr>
                <w:rFonts w:ascii="Times New Roman" w:eastAsia="Times New Roman" w:hAnsi="Times New Roman"/>
                <w:b/>
                <w:noProof/>
                <w:sz w:val="20"/>
                <w:szCs w:val="20"/>
                <w:lang w:eastAsia="ru-RU"/>
              </w:rPr>
              <w:t xml:space="preserve">» </w:t>
            </w:r>
          </w:p>
          <w:p w:rsidR="00A62E24" w:rsidRDefault="00A62E24" w:rsidP="00CC6525">
            <w:pPr>
              <w:contextualSpacing/>
              <w:jc w:val="both"/>
              <w:rPr>
                <w:rFonts w:ascii="Times New Roman" w:hAnsi="Times New Roman"/>
                <w:b/>
                <w:bCs/>
                <w:sz w:val="20"/>
                <w:szCs w:val="20"/>
              </w:rPr>
            </w:pPr>
            <w:r w:rsidRPr="005F3176">
              <w:rPr>
                <w:rFonts w:ascii="Times New Roman" w:eastAsia="Times New Roman" w:hAnsi="Times New Roman"/>
                <w:b/>
                <w:noProof/>
                <w:sz w:val="20"/>
                <w:szCs w:val="20"/>
                <w:lang w:eastAsia="ru-RU"/>
              </w:rPr>
              <w:t xml:space="preserve">Цель: </w:t>
            </w:r>
            <w:r w:rsidRPr="00F2738C">
              <w:rPr>
                <w:rFonts w:ascii="Times New Roman" w:hAnsi="Times New Roman"/>
                <w:color w:val="111111"/>
                <w:sz w:val="20"/>
                <w:szCs w:val="20"/>
                <w:shd w:val="clear" w:color="auto" w:fill="FFFFFF"/>
              </w:rPr>
              <w:t>Пользуются прибором-помощником лупой и ее назначением.</w:t>
            </w:r>
            <w:r>
              <w:rPr>
                <w:rFonts w:ascii="Times New Roman" w:hAnsi="Times New Roman"/>
                <w:color w:val="111111"/>
                <w:sz w:val="20"/>
                <w:szCs w:val="20"/>
                <w:shd w:val="clear" w:color="auto" w:fill="FFFFFF"/>
              </w:rPr>
              <w:t xml:space="preserve"> </w:t>
            </w:r>
            <w:r w:rsidRPr="00F2738C">
              <w:rPr>
                <w:rFonts w:ascii="Times New Roman" w:hAnsi="Times New Roman"/>
                <w:sz w:val="20"/>
                <w:szCs w:val="20"/>
                <w:lang w:val="kk-KZ"/>
              </w:rPr>
              <w:t>Сравнивают два разных и одинаковых предмета</w:t>
            </w:r>
            <w:r>
              <w:rPr>
                <w:rFonts w:ascii="Times New Roman" w:hAnsi="Times New Roman"/>
                <w:b/>
                <w:bCs/>
                <w:sz w:val="20"/>
                <w:szCs w:val="20"/>
              </w:rPr>
              <w:t>.</w:t>
            </w:r>
            <w:r w:rsidRPr="005F3176">
              <w:rPr>
                <w:rFonts w:ascii="Times New Roman" w:hAnsi="Times New Roman"/>
                <w:b/>
                <w:bCs/>
                <w:sz w:val="20"/>
                <w:szCs w:val="20"/>
              </w:rPr>
              <w:t xml:space="preserve"> </w:t>
            </w:r>
            <w:r w:rsidRPr="00F2738C">
              <w:rPr>
                <w:rFonts w:ascii="Times New Roman" w:hAnsi="Times New Roman"/>
                <w:bCs/>
                <w:sz w:val="20"/>
                <w:szCs w:val="20"/>
              </w:rPr>
              <w:t>Лепят лупу</w:t>
            </w:r>
            <w:r>
              <w:rPr>
                <w:rFonts w:ascii="Times New Roman" w:hAnsi="Times New Roman"/>
                <w:b/>
                <w:bCs/>
                <w:sz w:val="20"/>
                <w:szCs w:val="20"/>
              </w:rPr>
              <w:t xml:space="preserve"> </w:t>
            </w:r>
          </w:p>
          <w:p w:rsidR="00A62E24" w:rsidRPr="005F3176" w:rsidRDefault="00A62E24" w:rsidP="00CC6525">
            <w:pPr>
              <w:contextualSpacing/>
              <w:jc w:val="both"/>
              <w:rPr>
                <w:rFonts w:ascii="Times New Roman" w:hAnsi="Times New Roman"/>
                <w:b/>
                <w:bCs/>
                <w:sz w:val="20"/>
                <w:szCs w:val="20"/>
              </w:rPr>
            </w:pPr>
            <w:r w:rsidRPr="005F3176">
              <w:rPr>
                <w:rFonts w:ascii="Times New Roman" w:hAnsi="Times New Roman"/>
                <w:b/>
                <w:bCs/>
                <w:sz w:val="20"/>
                <w:szCs w:val="20"/>
              </w:rPr>
              <w:t>(анализ)</w:t>
            </w:r>
          </w:p>
          <w:p w:rsidR="00A62E24" w:rsidRPr="005F3176" w:rsidRDefault="00A62E24" w:rsidP="00CC6525">
            <w:pPr>
              <w:contextualSpacing/>
              <w:jc w:val="both"/>
              <w:rPr>
                <w:rFonts w:ascii="Times New Roman" w:hAnsi="Times New Roman"/>
                <w:b/>
                <w:bCs/>
                <w:i/>
                <w:sz w:val="20"/>
                <w:szCs w:val="20"/>
                <w:lang w:val="kk-KZ"/>
              </w:rPr>
            </w:pPr>
            <w:r w:rsidRPr="005F3176">
              <w:rPr>
                <w:rFonts w:ascii="Times New Roman" w:hAnsi="Times New Roman"/>
                <w:b/>
                <w:bCs/>
                <w:sz w:val="20"/>
                <w:szCs w:val="20"/>
              </w:rPr>
              <w:t>(</w:t>
            </w:r>
            <w:r w:rsidRPr="005F3176">
              <w:rPr>
                <w:rFonts w:ascii="Times New Roman" w:hAnsi="Times New Roman"/>
                <w:b/>
                <w:bCs/>
                <w:i/>
                <w:sz w:val="20"/>
                <w:szCs w:val="20"/>
              </w:rPr>
              <w:t>ознакомление с окружающим миром, основы математики, лепка)</w:t>
            </w:r>
          </w:p>
          <w:p w:rsidR="00A62E24" w:rsidRPr="005F3176" w:rsidRDefault="00A62E24" w:rsidP="00CC6525">
            <w:pPr>
              <w:contextualSpacing/>
              <w:jc w:val="both"/>
              <w:rPr>
                <w:rFonts w:ascii="Times New Roman" w:hAnsi="Times New Roman"/>
                <w:bCs/>
                <w:sz w:val="20"/>
                <w:szCs w:val="20"/>
                <w:lang w:val="kk-KZ"/>
              </w:rPr>
            </w:pPr>
            <w:r w:rsidRPr="005F3176">
              <w:rPr>
                <w:rFonts w:ascii="Times New Roman" w:hAnsi="Times New Roman"/>
                <w:bCs/>
                <w:sz w:val="20"/>
                <w:szCs w:val="20"/>
                <w:lang w:val="kk-KZ"/>
              </w:rPr>
              <w:t xml:space="preserve">мұрын - нос, </w:t>
            </w:r>
          </w:p>
          <w:p w:rsidR="00A62E24" w:rsidRPr="005F3176" w:rsidRDefault="00A62E24" w:rsidP="00CC6525">
            <w:pPr>
              <w:contextualSpacing/>
              <w:jc w:val="both"/>
              <w:rPr>
                <w:rFonts w:ascii="Times New Roman" w:hAnsi="Times New Roman"/>
                <w:bCs/>
                <w:sz w:val="20"/>
                <w:szCs w:val="20"/>
                <w:lang w:val="kk-KZ"/>
              </w:rPr>
            </w:pPr>
            <w:r w:rsidRPr="005F3176">
              <w:rPr>
                <w:rFonts w:ascii="Times New Roman" w:hAnsi="Times New Roman"/>
                <w:bCs/>
                <w:sz w:val="20"/>
                <w:szCs w:val="20"/>
                <w:lang w:val="kk-KZ"/>
              </w:rPr>
              <w:t xml:space="preserve">ауыз - рот, </w:t>
            </w:r>
          </w:p>
          <w:p w:rsidR="00A62E24" w:rsidRPr="005F3176" w:rsidRDefault="00A62E24" w:rsidP="00CC6525">
            <w:pPr>
              <w:contextualSpacing/>
              <w:jc w:val="both"/>
              <w:rPr>
                <w:rFonts w:ascii="Times New Roman" w:hAnsi="Times New Roman"/>
                <w:bCs/>
                <w:sz w:val="20"/>
                <w:szCs w:val="20"/>
                <w:lang w:val="kk-KZ"/>
              </w:rPr>
            </w:pPr>
            <w:r w:rsidRPr="005F3176">
              <w:rPr>
                <w:rFonts w:ascii="Times New Roman" w:hAnsi="Times New Roman"/>
                <w:bCs/>
                <w:sz w:val="20"/>
                <w:szCs w:val="20"/>
                <w:lang w:val="kk-KZ"/>
              </w:rPr>
              <w:t xml:space="preserve">тіл - язык </w:t>
            </w:r>
          </w:p>
          <w:p w:rsidR="00A62E24" w:rsidRPr="005F3176" w:rsidRDefault="00A62E24" w:rsidP="00CC6525">
            <w:pPr>
              <w:contextualSpacing/>
              <w:jc w:val="both"/>
              <w:rPr>
                <w:rFonts w:ascii="Times New Roman" w:hAnsi="Times New Roman"/>
                <w:bCs/>
                <w:i/>
                <w:sz w:val="20"/>
                <w:szCs w:val="20"/>
                <w:lang w:val="kk-KZ"/>
              </w:rPr>
            </w:pPr>
            <w:r w:rsidRPr="005F3176">
              <w:rPr>
                <w:rFonts w:ascii="Times New Roman" w:hAnsi="Times New Roman"/>
                <w:bCs/>
                <w:sz w:val="20"/>
                <w:szCs w:val="20"/>
                <w:lang w:val="kk-KZ"/>
              </w:rPr>
              <w:t>(</w:t>
            </w:r>
            <w:r w:rsidRPr="005F3176">
              <w:rPr>
                <w:rFonts w:ascii="Times New Roman" w:hAnsi="Times New Roman"/>
                <w:b/>
                <w:bCs/>
                <w:i/>
                <w:sz w:val="20"/>
                <w:szCs w:val="20"/>
                <w:lang w:val="kk-KZ"/>
              </w:rPr>
              <w:t>казахский язык)***</w:t>
            </w:r>
          </w:p>
          <w:p w:rsidR="00A62E24" w:rsidRPr="005F3176" w:rsidRDefault="00A62E24" w:rsidP="00CC6525">
            <w:pPr>
              <w:contextualSpacing/>
              <w:jc w:val="both"/>
              <w:rPr>
                <w:rFonts w:ascii="Times New Roman" w:hAnsi="Times New Roman"/>
                <w:b/>
                <w:bCs/>
                <w:sz w:val="20"/>
                <w:szCs w:val="20"/>
                <w:lang w:val="kk-KZ"/>
              </w:rPr>
            </w:pPr>
          </w:p>
        </w:tc>
        <w:tc>
          <w:tcPr>
            <w:tcW w:w="2695" w:type="dxa"/>
            <w:tcBorders>
              <w:top w:val="single" w:sz="4" w:space="0" w:color="auto"/>
              <w:left w:val="single" w:sz="4" w:space="0" w:color="auto"/>
              <w:bottom w:val="single" w:sz="4" w:space="0" w:color="auto"/>
              <w:right w:val="single" w:sz="4" w:space="0" w:color="auto"/>
            </w:tcBorders>
            <w:hideMark/>
          </w:tcPr>
          <w:p w:rsidR="00A62E24" w:rsidRPr="005F3176" w:rsidRDefault="00A62E24" w:rsidP="00CC6525">
            <w:pPr>
              <w:contextualSpacing/>
              <w:jc w:val="both"/>
              <w:rPr>
                <w:rFonts w:ascii="Times New Roman" w:hAnsi="Times New Roman"/>
                <w:b/>
                <w:bCs/>
                <w:sz w:val="20"/>
                <w:szCs w:val="20"/>
                <w:lang w:val="kk-KZ"/>
              </w:rPr>
            </w:pPr>
            <w:r w:rsidRPr="005F3176">
              <w:rPr>
                <w:rFonts w:ascii="Times New Roman" w:hAnsi="Times New Roman"/>
                <w:b/>
                <w:bCs/>
                <w:sz w:val="20"/>
                <w:szCs w:val="20"/>
              </w:rPr>
              <w:t>«</w:t>
            </w:r>
            <w:r w:rsidRPr="008E6752">
              <w:rPr>
                <w:rFonts w:ascii="Times New Roman" w:hAnsi="Times New Roman"/>
                <w:b/>
                <w:sz w:val="20"/>
                <w:szCs w:val="20"/>
              </w:rPr>
              <w:t>Что мы видим не</w:t>
            </w:r>
            <w:r w:rsidRPr="008E6752">
              <w:rPr>
                <w:rFonts w:ascii="Times New Roman" w:hAnsi="Times New Roman"/>
                <w:b/>
                <w:sz w:val="20"/>
                <w:szCs w:val="20"/>
              </w:rPr>
              <w:br/>
              <w:t>скажем, а что делали- покажем</w:t>
            </w:r>
            <w:r w:rsidRPr="005F3176">
              <w:rPr>
                <w:rFonts w:ascii="Times New Roman" w:hAnsi="Times New Roman"/>
                <w:b/>
                <w:bCs/>
                <w:sz w:val="20"/>
                <w:szCs w:val="20"/>
              </w:rPr>
              <w:t>»</w:t>
            </w:r>
            <w:r w:rsidRPr="005F3176">
              <w:rPr>
                <w:rFonts w:ascii="Times New Roman" w:hAnsi="Times New Roman"/>
                <w:b/>
                <w:bCs/>
                <w:sz w:val="20"/>
                <w:szCs w:val="20"/>
                <w:lang w:val="kk-KZ"/>
              </w:rPr>
              <w:t xml:space="preserve"> </w:t>
            </w:r>
          </w:p>
          <w:p w:rsidR="00A62E24" w:rsidRPr="005F3176" w:rsidRDefault="00A62E24" w:rsidP="00CC6525">
            <w:pPr>
              <w:contextualSpacing/>
              <w:jc w:val="both"/>
              <w:rPr>
                <w:rFonts w:ascii="Times New Roman" w:hAnsi="Times New Roman"/>
                <w:bCs/>
                <w:sz w:val="20"/>
                <w:szCs w:val="20"/>
                <w:lang w:val="kk-KZ"/>
              </w:rPr>
            </w:pPr>
            <w:r w:rsidRPr="005F3176">
              <w:rPr>
                <w:rFonts w:ascii="Times New Roman" w:hAnsi="Times New Roman"/>
                <w:b/>
                <w:bCs/>
                <w:sz w:val="20"/>
                <w:szCs w:val="20"/>
                <w:lang w:val="kk-KZ"/>
              </w:rPr>
              <w:t xml:space="preserve">Цель: </w:t>
            </w:r>
            <w:r w:rsidRPr="005F3176">
              <w:rPr>
                <w:rFonts w:ascii="Times New Roman" w:hAnsi="Times New Roman"/>
                <w:bCs/>
                <w:sz w:val="20"/>
                <w:szCs w:val="20"/>
                <w:lang w:val="kk-KZ"/>
              </w:rPr>
              <w:t xml:space="preserve">Составляют рассказ. </w:t>
            </w:r>
            <w:r w:rsidRPr="005F3176">
              <w:rPr>
                <w:rFonts w:ascii="Times New Roman" w:hAnsi="Times New Roman"/>
                <w:sz w:val="20"/>
                <w:szCs w:val="20"/>
                <w:lang w:val="kk-KZ"/>
              </w:rPr>
              <w:t>Создают сюжетные композиции.</w:t>
            </w:r>
          </w:p>
          <w:p w:rsidR="00A62E24" w:rsidRPr="005F3176" w:rsidRDefault="00A62E24" w:rsidP="00CC6525">
            <w:pPr>
              <w:contextualSpacing/>
              <w:jc w:val="both"/>
              <w:rPr>
                <w:rFonts w:ascii="Times New Roman" w:hAnsi="Times New Roman"/>
                <w:b/>
                <w:bCs/>
                <w:sz w:val="20"/>
                <w:szCs w:val="20"/>
              </w:rPr>
            </w:pPr>
            <w:r w:rsidRPr="005F3176">
              <w:rPr>
                <w:rFonts w:ascii="Times New Roman" w:hAnsi="Times New Roman"/>
                <w:sz w:val="20"/>
                <w:szCs w:val="20"/>
              </w:rPr>
              <w:t>Выполняют игровые действия в соответствии с характером музыки</w:t>
            </w:r>
            <w:r>
              <w:rPr>
                <w:rFonts w:ascii="Times New Roman" w:hAnsi="Times New Roman"/>
                <w:sz w:val="20"/>
                <w:szCs w:val="20"/>
              </w:rPr>
              <w:t>. Лепят.</w:t>
            </w:r>
          </w:p>
          <w:p w:rsidR="00A62E24" w:rsidRPr="005F3176" w:rsidRDefault="00A62E24" w:rsidP="00CC6525">
            <w:pPr>
              <w:contextualSpacing/>
              <w:jc w:val="both"/>
              <w:rPr>
                <w:rFonts w:ascii="Times New Roman" w:hAnsi="Times New Roman"/>
                <w:b/>
                <w:bCs/>
                <w:sz w:val="20"/>
                <w:szCs w:val="20"/>
              </w:rPr>
            </w:pPr>
            <w:r w:rsidRPr="005F3176">
              <w:rPr>
                <w:rFonts w:ascii="Times New Roman" w:hAnsi="Times New Roman"/>
                <w:b/>
                <w:bCs/>
                <w:sz w:val="20"/>
                <w:szCs w:val="20"/>
              </w:rPr>
              <w:t xml:space="preserve"> (синтез)</w:t>
            </w:r>
          </w:p>
          <w:p w:rsidR="00A62E24" w:rsidRPr="005F3176" w:rsidRDefault="00A62E24" w:rsidP="00CC6525">
            <w:pPr>
              <w:contextualSpacing/>
              <w:jc w:val="both"/>
              <w:rPr>
                <w:rFonts w:ascii="Times New Roman" w:hAnsi="Times New Roman"/>
                <w:b/>
                <w:bCs/>
                <w:sz w:val="20"/>
                <w:szCs w:val="20"/>
                <w:lang w:val="kk-KZ"/>
              </w:rPr>
            </w:pPr>
            <w:r w:rsidRPr="005F3176">
              <w:rPr>
                <w:rFonts w:ascii="Times New Roman" w:hAnsi="Times New Roman"/>
                <w:b/>
                <w:bCs/>
                <w:sz w:val="20"/>
                <w:szCs w:val="20"/>
              </w:rPr>
              <w:t>(</w:t>
            </w:r>
            <w:r w:rsidRPr="005F3176">
              <w:rPr>
                <w:rFonts w:ascii="Times New Roman" w:hAnsi="Times New Roman"/>
                <w:b/>
                <w:bCs/>
                <w:i/>
                <w:sz w:val="20"/>
                <w:szCs w:val="20"/>
              </w:rPr>
              <w:t>развитие речи, музыка</w:t>
            </w:r>
            <w:r>
              <w:rPr>
                <w:rFonts w:ascii="Times New Roman" w:hAnsi="Times New Roman"/>
                <w:b/>
                <w:bCs/>
                <w:i/>
                <w:sz w:val="20"/>
                <w:szCs w:val="20"/>
              </w:rPr>
              <w:t>****</w:t>
            </w:r>
            <w:r w:rsidRPr="005F3176">
              <w:rPr>
                <w:rFonts w:ascii="Times New Roman" w:hAnsi="Times New Roman"/>
                <w:b/>
                <w:bCs/>
                <w:i/>
                <w:sz w:val="20"/>
                <w:szCs w:val="20"/>
              </w:rPr>
              <w:t>,</w:t>
            </w:r>
            <w:r>
              <w:rPr>
                <w:rFonts w:ascii="Times New Roman" w:hAnsi="Times New Roman"/>
                <w:b/>
                <w:bCs/>
                <w:i/>
                <w:sz w:val="20"/>
                <w:szCs w:val="20"/>
              </w:rPr>
              <w:t>лепка</w:t>
            </w:r>
            <w:r w:rsidRPr="005F3176">
              <w:rPr>
                <w:rFonts w:ascii="Times New Roman" w:hAnsi="Times New Roman"/>
                <w:b/>
                <w:bCs/>
                <w:sz w:val="20"/>
                <w:szCs w:val="20"/>
              </w:rPr>
              <w:t>)</w:t>
            </w:r>
          </w:p>
          <w:p w:rsidR="00A62E24" w:rsidRPr="005F3176" w:rsidRDefault="00A62E24" w:rsidP="00CC6525">
            <w:pPr>
              <w:contextualSpacing/>
              <w:jc w:val="both"/>
              <w:rPr>
                <w:rFonts w:ascii="Times New Roman" w:hAnsi="Times New Roman"/>
                <w:bCs/>
                <w:sz w:val="20"/>
                <w:szCs w:val="20"/>
                <w:lang w:val="kk-KZ"/>
              </w:rPr>
            </w:pPr>
            <w:r w:rsidRPr="005F3176">
              <w:rPr>
                <w:rFonts w:ascii="Times New Roman" w:hAnsi="Times New Roman"/>
                <w:bCs/>
                <w:sz w:val="20"/>
                <w:szCs w:val="20"/>
                <w:lang w:val="kk-KZ"/>
              </w:rPr>
              <w:t xml:space="preserve">тіс - зуб, </w:t>
            </w:r>
          </w:p>
          <w:p w:rsidR="00A62E24" w:rsidRPr="005F3176" w:rsidRDefault="00A62E24" w:rsidP="00CC6525">
            <w:pPr>
              <w:contextualSpacing/>
              <w:jc w:val="both"/>
              <w:rPr>
                <w:rFonts w:ascii="Times New Roman" w:hAnsi="Times New Roman"/>
                <w:bCs/>
                <w:sz w:val="20"/>
                <w:szCs w:val="20"/>
                <w:lang w:val="kk-KZ"/>
              </w:rPr>
            </w:pPr>
            <w:r w:rsidRPr="005F3176">
              <w:rPr>
                <w:rFonts w:ascii="Times New Roman" w:hAnsi="Times New Roman"/>
                <w:bCs/>
                <w:sz w:val="20"/>
                <w:szCs w:val="20"/>
                <w:lang w:val="kk-KZ"/>
              </w:rPr>
              <w:t xml:space="preserve">ерін - губы, </w:t>
            </w:r>
          </w:p>
          <w:p w:rsidR="00A62E24" w:rsidRPr="005F3176" w:rsidRDefault="00A62E24" w:rsidP="00CC6525">
            <w:pPr>
              <w:contextualSpacing/>
              <w:jc w:val="both"/>
              <w:rPr>
                <w:rFonts w:ascii="Times New Roman" w:hAnsi="Times New Roman"/>
                <w:bCs/>
                <w:sz w:val="20"/>
                <w:szCs w:val="20"/>
                <w:lang w:val="kk-KZ"/>
              </w:rPr>
            </w:pPr>
            <w:r w:rsidRPr="005F3176">
              <w:rPr>
                <w:rFonts w:ascii="Times New Roman" w:hAnsi="Times New Roman"/>
                <w:bCs/>
                <w:sz w:val="20"/>
                <w:szCs w:val="20"/>
                <w:lang w:val="kk-KZ"/>
              </w:rPr>
              <w:t xml:space="preserve">құлақ - ухо, </w:t>
            </w:r>
          </w:p>
          <w:p w:rsidR="00A62E24" w:rsidRPr="005F3176" w:rsidRDefault="00A62E24" w:rsidP="00CC6525">
            <w:pPr>
              <w:contextualSpacing/>
              <w:jc w:val="both"/>
              <w:rPr>
                <w:rFonts w:ascii="Times New Roman" w:hAnsi="Times New Roman"/>
                <w:b/>
                <w:bCs/>
                <w:i/>
                <w:sz w:val="20"/>
                <w:szCs w:val="20"/>
              </w:rPr>
            </w:pPr>
            <w:r w:rsidRPr="005F3176">
              <w:rPr>
                <w:rFonts w:ascii="Times New Roman" w:hAnsi="Times New Roman"/>
                <w:b/>
                <w:bCs/>
                <w:i/>
                <w:sz w:val="20"/>
                <w:szCs w:val="20"/>
              </w:rPr>
              <w:t>(казахский язык)***</w:t>
            </w:r>
          </w:p>
        </w:tc>
        <w:tc>
          <w:tcPr>
            <w:tcW w:w="2694" w:type="dxa"/>
            <w:gridSpan w:val="2"/>
            <w:tcBorders>
              <w:top w:val="single" w:sz="4" w:space="0" w:color="auto"/>
              <w:left w:val="single" w:sz="4" w:space="0" w:color="auto"/>
              <w:bottom w:val="single" w:sz="4" w:space="0" w:color="auto"/>
              <w:right w:val="single" w:sz="4" w:space="0" w:color="auto"/>
            </w:tcBorders>
            <w:hideMark/>
          </w:tcPr>
          <w:p w:rsidR="00A62E24" w:rsidRPr="005F3176" w:rsidRDefault="00A62E24" w:rsidP="00CC6525">
            <w:pPr>
              <w:tabs>
                <w:tab w:val="left" w:pos="6640"/>
              </w:tabs>
              <w:rPr>
                <w:rFonts w:ascii="Times New Roman" w:eastAsia="Times New Roman" w:hAnsi="Times New Roman"/>
                <w:b/>
                <w:noProof/>
                <w:sz w:val="20"/>
                <w:szCs w:val="20"/>
                <w:lang w:val="kk-KZ" w:eastAsia="ru-RU"/>
              </w:rPr>
            </w:pPr>
            <w:r w:rsidRPr="005F3176">
              <w:rPr>
                <w:rFonts w:ascii="Times New Roman" w:eastAsia="Times New Roman" w:hAnsi="Times New Roman"/>
                <w:b/>
                <w:noProof/>
                <w:sz w:val="20"/>
                <w:szCs w:val="20"/>
                <w:lang w:val="kk-KZ" w:eastAsia="ru-RU"/>
              </w:rPr>
              <w:t>«</w:t>
            </w:r>
            <w:r w:rsidRPr="003775F6">
              <w:rPr>
                <w:rFonts w:ascii="Times New Roman" w:hAnsi="Times New Roman"/>
                <w:b/>
                <w:sz w:val="20"/>
                <w:szCs w:val="20"/>
                <w:shd w:val="clear" w:color="auto" w:fill="FFFFFF"/>
              </w:rPr>
              <w:t>Из какой сказки волшебный предмет</w:t>
            </w:r>
            <w:r w:rsidRPr="003775F6">
              <w:rPr>
                <w:rFonts w:ascii="Times New Roman" w:eastAsia="Times New Roman" w:hAnsi="Times New Roman"/>
                <w:b/>
                <w:noProof/>
                <w:sz w:val="20"/>
                <w:szCs w:val="20"/>
                <w:lang w:val="kk-KZ" w:eastAsia="ru-RU"/>
              </w:rPr>
              <w:t>»</w:t>
            </w:r>
          </w:p>
          <w:p w:rsidR="00A62E24" w:rsidRDefault="00A62E24" w:rsidP="00CC6525">
            <w:pPr>
              <w:contextualSpacing/>
              <w:jc w:val="both"/>
              <w:rPr>
                <w:rFonts w:ascii="Times New Roman" w:hAnsi="Times New Roman"/>
                <w:color w:val="333333"/>
                <w:sz w:val="20"/>
                <w:szCs w:val="20"/>
                <w:shd w:val="clear" w:color="auto" w:fill="FFFFFF"/>
              </w:rPr>
            </w:pPr>
            <w:r w:rsidRPr="005F3176">
              <w:rPr>
                <w:rFonts w:ascii="Times New Roman" w:eastAsia="Times New Roman" w:hAnsi="Times New Roman"/>
                <w:b/>
                <w:noProof/>
                <w:sz w:val="20"/>
                <w:szCs w:val="20"/>
                <w:lang w:eastAsia="ru-RU"/>
              </w:rPr>
              <w:t>Мақсаты</w:t>
            </w:r>
            <w:r w:rsidRPr="005F3176">
              <w:rPr>
                <w:rFonts w:ascii="Times New Roman" w:eastAsia="Times New Roman" w:hAnsi="Times New Roman"/>
                <w:b/>
                <w:noProof/>
                <w:sz w:val="20"/>
                <w:szCs w:val="20"/>
                <w:lang w:val="kk-KZ" w:eastAsia="ru-RU"/>
              </w:rPr>
              <w:t xml:space="preserve"> Цель:</w:t>
            </w:r>
            <w:r w:rsidRPr="005F3176">
              <w:rPr>
                <w:rFonts w:ascii="Times New Roman" w:eastAsia="Times New Roman" w:hAnsi="Times New Roman"/>
                <w:noProof/>
                <w:sz w:val="20"/>
                <w:szCs w:val="20"/>
                <w:lang w:val="kk-KZ" w:eastAsia="ru-RU"/>
              </w:rPr>
              <w:t xml:space="preserve"> </w:t>
            </w:r>
            <w:r w:rsidRPr="003775F6">
              <w:rPr>
                <w:rFonts w:ascii="Times New Roman" w:hAnsi="Times New Roman"/>
                <w:color w:val="333333"/>
                <w:sz w:val="20"/>
                <w:szCs w:val="20"/>
                <w:shd w:val="clear" w:color="auto" w:fill="FFFFFF"/>
              </w:rPr>
              <w:t>отгадывают по </w:t>
            </w:r>
            <w:r w:rsidRPr="003775F6">
              <w:rPr>
                <w:rFonts w:ascii="Times New Roman" w:hAnsi="Times New Roman"/>
                <w:bCs/>
                <w:color w:val="333333"/>
                <w:sz w:val="20"/>
                <w:szCs w:val="20"/>
                <w:shd w:val="clear" w:color="auto" w:fill="FFFFFF"/>
              </w:rPr>
              <w:t>предмету</w:t>
            </w:r>
            <w:r w:rsidRPr="003775F6">
              <w:rPr>
                <w:rFonts w:ascii="Times New Roman" w:hAnsi="Times New Roman"/>
                <w:color w:val="333333"/>
                <w:sz w:val="20"/>
                <w:szCs w:val="20"/>
                <w:shd w:val="clear" w:color="auto" w:fill="FFFFFF"/>
              </w:rPr>
              <w:t> героя </w:t>
            </w:r>
            <w:r w:rsidRPr="003775F6">
              <w:rPr>
                <w:rFonts w:ascii="Times New Roman" w:hAnsi="Times New Roman"/>
                <w:bCs/>
                <w:color w:val="333333"/>
                <w:sz w:val="20"/>
                <w:szCs w:val="20"/>
                <w:shd w:val="clear" w:color="auto" w:fill="FFFFFF"/>
              </w:rPr>
              <w:t>сказки</w:t>
            </w:r>
            <w:r w:rsidRPr="003775F6">
              <w:rPr>
                <w:rFonts w:ascii="Times New Roman" w:hAnsi="Times New Roman"/>
                <w:color w:val="333333"/>
                <w:sz w:val="20"/>
                <w:szCs w:val="20"/>
                <w:shd w:val="clear" w:color="auto" w:fill="FFFFFF"/>
              </w:rPr>
              <w:t>, в </w:t>
            </w:r>
            <w:r w:rsidRPr="003775F6">
              <w:rPr>
                <w:rFonts w:ascii="Times New Roman" w:hAnsi="Times New Roman"/>
                <w:bCs/>
                <w:color w:val="333333"/>
                <w:sz w:val="20"/>
                <w:szCs w:val="20"/>
                <w:shd w:val="clear" w:color="auto" w:fill="FFFFFF"/>
              </w:rPr>
              <w:t>каких</w:t>
            </w:r>
            <w:r w:rsidRPr="003775F6">
              <w:rPr>
                <w:rFonts w:ascii="Times New Roman" w:hAnsi="Times New Roman"/>
                <w:color w:val="333333"/>
                <w:sz w:val="20"/>
                <w:szCs w:val="20"/>
                <w:shd w:val="clear" w:color="auto" w:fill="FFFFFF"/>
              </w:rPr>
              <w:t> </w:t>
            </w:r>
            <w:r w:rsidRPr="003775F6">
              <w:rPr>
                <w:rFonts w:ascii="Times New Roman" w:hAnsi="Times New Roman"/>
                <w:bCs/>
                <w:color w:val="333333"/>
                <w:sz w:val="20"/>
                <w:szCs w:val="20"/>
                <w:shd w:val="clear" w:color="auto" w:fill="FFFFFF"/>
              </w:rPr>
              <w:t>сказках</w:t>
            </w:r>
            <w:r w:rsidRPr="003775F6">
              <w:rPr>
                <w:rFonts w:ascii="Times New Roman" w:hAnsi="Times New Roman"/>
                <w:color w:val="333333"/>
                <w:sz w:val="20"/>
                <w:szCs w:val="20"/>
                <w:shd w:val="clear" w:color="auto" w:fill="FFFFFF"/>
              </w:rPr>
              <w:t> встречается герой</w:t>
            </w:r>
            <w:r>
              <w:rPr>
                <w:rFonts w:ascii="Times New Roman" w:hAnsi="Times New Roman"/>
                <w:color w:val="333333"/>
                <w:sz w:val="20"/>
                <w:szCs w:val="20"/>
                <w:shd w:val="clear" w:color="auto" w:fill="FFFFFF"/>
              </w:rPr>
              <w:t xml:space="preserve">, находят </w:t>
            </w:r>
            <w:r w:rsidRPr="003775F6">
              <w:rPr>
                <w:rFonts w:ascii="Times New Roman" w:hAnsi="Times New Roman"/>
                <w:color w:val="333333"/>
                <w:sz w:val="20"/>
                <w:szCs w:val="20"/>
                <w:shd w:val="clear" w:color="auto" w:fill="FFFFFF"/>
              </w:rPr>
              <w:t>к герою </w:t>
            </w:r>
            <w:r w:rsidRPr="003775F6">
              <w:rPr>
                <w:rFonts w:ascii="Times New Roman" w:hAnsi="Times New Roman"/>
                <w:bCs/>
                <w:color w:val="333333"/>
                <w:sz w:val="20"/>
                <w:szCs w:val="20"/>
                <w:shd w:val="clear" w:color="auto" w:fill="FFFFFF"/>
              </w:rPr>
              <w:t>сказки</w:t>
            </w:r>
            <w:r w:rsidRPr="003775F6">
              <w:rPr>
                <w:rFonts w:ascii="Times New Roman" w:hAnsi="Times New Roman"/>
                <w:color w:val="333333"/>
                <w:sz w:val="20"/>
                <w:szCs w:val="20"/>
                <w:shd w:val="clear" w:color="auto" w:fill="FFFFFF"/>
              </w:rPr>
              <w:t> </w:t>
            </w:r>
            <w:r w:rsidRPr="003775F6">
              <w:rPr>
                <w:rFonts w:ascii="Times New Roman" w:hAnsi="Times New Roman"/>
                <w:bCs/>
                <w:color w:val="333333"/>
                <w:sz w:val="20"/>
                <w:szCs w:val="20"/>
                <w:shd w:val="clear" w:color="auto" w:fill="FFFFFF"/>
              </w:rPr>
              <w:t>волшебный</w:t>
            </w:r>
            <w:r w:rsidRPr="003775F6">
              <w:rPr>
                <w:rFonts w:ascii="Times New Roman" w:hAnsi="Times New Roman"/>
                <w:color w:val="333333"/>
                <w:sz w:val="20"/>
                <w:szCs w:val="20"/>
                <w:shd w:val="clear" w:color="auto" w:fill="FFFFFF"/>
              </w:rPr>
              <w:t> </w:t>
            </w:r>
          </w:p>
          <w:p w:rsidR="00A62E24" w:rsidRDefault="00A62E24" w:rsidP="00CC6525">
            <w:pPr>
              <w:contextualSpacing/>
              <w:jc w:val="both"/>
              <w:rPr>
                <w:rFonts w:ascii="Times New Roman" w:hAnsi="Times New Roman"/>
                <w:bCs/>
                <w:color w:val="333333"/>
                <w:sz w:val="20"/>
                <w:szCs w:val="20"/>
                <w:shd w:val="clear" w:color="auto" w:fill="FFFFFF"/>
              </w:rPr>
            </w:pPr>
            <w:r>
              <w:rPr>
                <w:rFonts w:ascii="Times New Roman" w:hAnsi="Times New Roman"/>
                <w:bCs/>
                <w:color w:val="333333"/>
                <w:sz w:val="20"/>
                <w:szCs w:val="20"/>
                <w:shd w:val="clear" w:color="auto" w:fill="FFFFFF"/>
              </w:rPr>
              <w:t>пр</w:t>
            </w:r>
            <w:r w:rsidRPr="003775F6">
              <w:rPr>
                <w:rFonts w:ascii="Times New Roman" w:hAnsi="Times New Roman"/>
                <w:bCs/>
                <w:color w:val="333333"/>
                <w:sz w:val="20"/>
                <w:szCs w:val="20"/>
                <w:shd w:val="clear" w:color="auto" w:fill="FFFFFF"/>
              </w:rPr>
              <w:t>едмет</w:t>
            </w:r>
          </w:p>
          <w:p w:rsidR="00A62E24" w:rsidRPr="005F3176" w:rsidRDefault="00A62E24" w:rsidP="00CC6525">
            <w:pPr>
              <w:contextualSpacing/>
              <w:jc w:val="both"/>
              <w:rPr>
                <w:rFonts w:ascii="Times New Roman" w:hAnsi="Times New Roman"/>
                <w:b/>
                <w:bCs/>
                <w:sz w:val="20"/>
                <w:szCs w:val="20"/>
              </w:rPr>
            </w:pPr>
            <w:r w:rsidRPr="005F3176">
              <w:rPr>
                <w:rFonts w:ascii="Times New Roman" w:hAnsi="Times New Roman"/>
                <w:b/>
                <w:bCs/>
                <w:sz w:val="20"/>
                <w:szCs w:val="20"/>
              </w:rPr>
              <w:t xml:space="preserve"> (Сравнение)</w:t>
            </w:r>
          </w:p>
          <w:p w:rsidR="00A62E24" w:rsidRPr="005F3176" w:rsidRDefault="00A62E24" w:rsidP="00CC6525">
            <w:pPr>
              <w:contextualSpacing/>
              <w:jc w:val="both"/>
              <w:rPr>
                <w:rFonts w:ascii="Times New Roman" w:hAnsi="Times New Roman"/>
                <w:b/>
                <w:bCs/>
                <w:i/>
                <w:sz w:val="20"/>
                <w:szCs w:val="20"/>
              </w:rPr>
            </w:pPr>
            <w:r w:rsidRPr="005F3176">
              <w:rPr>
                <w:rFonts w:ascii="Times New Roman" w:hAnsi="Times New Roman"/>
                <w:b/>
                <w:bCs/>
                <w:sz w:val="20"/>
                <w:szCs w:val="20"/>
              </w:rPr>
              <w:t>(</w:t>
            </w:r>
            <w:r w:rsidRPr="005F3176">
              <w:rPr>
                <w:rFonts w:ascii="Times New Roman" w:hAnsi="Times New Roman"/>
                <w:b/>
                <w:bCs/>
                <w:i/>
                <w:sz w:val="20"/>
                <w:szCs w:val="20"/>
              </w:rPr>
              <w:t>ознакомление с окружающим миром, рисование,основы математики)</w:t>
            </w:r>
          </w:p>
          <w:p w:rsidR="00A62E24" w:rsidRPr="005F3176" w:rsidRDefault="00A62E24" w:rsidP="00CC6525">
            <w:pPr>
              <w:contextualSpacing/>
              <w:jc w:val="both"/>
              <w:rPr>
                <w:rFonts w:ascii="Times New Roman" w:hAnsi="Times New Roman"/>
                <w:bCs/>
                <w:sz w:val="20"/>
                <w:szCs w:val="20"/>
              </w:rPr>
            </w:pPr>
            <w:r w:rsidRPr="005F3176">
              <w:rPr>
                <w:rFonts w:ascii="Times New Roman" w:hAnsi="Times New Roman"/>
                <w:bCs/>
                <w:sz w:val="20"/>
                <w:szCs w:val="20"/>
              </w:rPr>
              <w:t xml:space="preserve">шаш - волосы,  </w:t>
            </w:r>
          </w:p>
          <w:p w:rsidR="00A62E24" w:rsidRPr="005F3176" w:rsidRDefault="00A62E24" w:rsidP="00CC6525">
            <w:pPr>
              <w:contextualSpacing/>
              <w:jc w:val="both"/>
              <w:rPr>
                <w:rFonts w:ascii="Times New Roman" w:hAnsi="Times New Roman"/>
                <w:bCs/>
                <w:sz w:val="20"/>
                <w:szCs w:val="20"/>
              </w:rPr>
            </w:pPr>
            <w:r w:rsidRPr="005F3176">
              <w:rPr>
                <w:rFonts w:ascii="Times New Roman" w:hAnsi="Times New Roman"/>
                <w:bCs/>
                <w:sz w:val="20"/>
                <w:szCs w:val="20"/>
              </w:rPr>
              <w:t xml:space="preserve">бет - лицо, </w:t>
            </w:r>
          </w:p>
          <w:p w:rsidR="00A62E24" w:rsidRPr="005F3176" w:rsidRDefault="00A62E24" w:rsidP="00CC6525">
            <w:pPr>
              <w:contextualSpacing/>
              <w:jc w:val="both"/>
              <w:rPr>
                <w:rFonts w:ascii="Times New Roman" w:hAnsi="Times New Roman"/>
                <w:bCs/>
                <w:sz w:val="20"/>
                <w:szCs w:val="20"/>
              </w:rPr>
            </w:pPr>
            <w:r w:rsidRPr="005F3176">
              <w:rPr>
                <w:rFonts w:ascii="Times New Roman" w:hAnsi="Times New Roman"/>
                <w:bCs/>
                <w:sz w:val="20"/>
                <w:szCs w:val="20"/>
              </w:rPr>
              <w:t xml:space="preserve">іш - живот, </w:t>
            </w:r>
          </w:p>
          <w:p w:rsidR="00A62E24" w:rsidRPr="005F3176" w:rsidRDefault="00A62E24" w:rsidP="00CC6525">
            <w:pPr>
              <w:contextualSpacing/>
              <w:jc w:val="both"/>
              <w:rPr>
                <w:rFonts w:ascii="Times New Roman" w:hAnsi="Times New Roman"/>
                <w:b/>
                <w:bCs/>
                <w:sz w:val="20"/>
                <w:szCs w:val="20"/>
                <w:lang w:val="kk-KZ"/>
              </w:rPr>
            </w:pPr>
            <w:r w:rsidRPr="005F3176">
              <w:rPr>
                <w:rFonts w:ascii="Times New Roman" w:hAnsi="Times New Roman"/>
                <w:bCs/>
                <w:sz w:val="20"/>
                <w:szCs w:val="20"/>
              </w:rPr>
              <w:t>бел - пояс</w:t>
            </w:r>
          </w:p>
          <w:p w:rsidR="00A62E24" w:rsidRPr="005F3176" w:rsidRDefault="00A62E24" w:rsidP="00CC6525">
            <w:pPr>
              <w:contextualSpacing/>
              <w:jc w:val="both"/>
              <w:rPr>
                <w:rFonts w:ascii="Times New Roman" w:hAnsi="Times New Roman"/>
                <w:b/>
                <w:bCs/>
                <w:sz w:val="20"/>
                <w:szCs w:val="20"/>
                <w:lang w:val="kk-KZ"/>
              </w:rPr>
            </w:pPr>
            <w:r w:rsidRPr="005F3176">
              <w:rPr>
                <w:rFonts w:ascii="Times New Roman" w:hAnsi="Times New Roman"/>
                <w:b/>
                <w:bCs/>
                <w:sz w:val="20"/>
                <w:szCs w:val="20"/>
                <w:lang w:val="kk-KZ"/>
              </w:rPr>
              <w:t>(</w:t>
            </w:r>
            <w:r w:rsidRPr="005F3176">
              <w:rPr>
                <w:rFonts w:ascii="Times New Roman" w:hAnsi="Times New Roman"/>
                <w:b/>
                <w:bCs/>
                <w:i/>
                <w:sz w:val="20"/>
                <w:szCs w:val="20"/>
                <w:lang w:val="kk-KZ"/>
              </w:rPr>
              <w:t>казахский язык)***</w:t>
            </w:r>
          </w:p>
        </w:tc>
        <w:tc>
          <w:tcPr>
            <w:tcW w:w="2879" w:type="dxa"/>
            <w:gridSpan w:val="2"/>
            <w:tcBorders>
              <w:top w:val="single" w:sz="4" w:space="0" w:color="auto"/>
              <w:left w:val="single" w:sz="4" w:space="0" w:color="auto"/>
              <w:bottom w:val="single" w:sz="4" w:space="0" w:color="auto"/>
              <w:right w:val="single" w:sz="4" w:space="0" w:color="auto"/>
            </w:tcBorders>
            <w:hideMark/>
          </w:tcPr>
          <w:p w:rsidR="00A62E24" w:rsidRPr="005F3176" w:rsidRDefault="00A62E24" w:rsidP="00CC6525">
            <w:pPr>
              <w:tabs>
                <w:tab w:val="left" w:pos="6640"/>
              </w:tabs>
              <w:rPr>
                <w:rFonts w:ascii="Times New Roman" w:eastAsia="Times New Roman" w:hAnsi="Times New Roman"/>
                <w:b/>
                <w:noProof/>
                <w:sz w:val="20"/>
                <w:szCs w:val="20"/>
                <w:lang w:eastAsia="ru-RU"/>
              </w:rPr>
            </w:pPr>
            <w:r w:rsidRPr="005F3176">
              <w:rPr>
                <w:rFonts w:ascii="Times New Roman" w:eastAsia="Times New Roman" w:hAnsi="Times New Roman"/>
                <w:b/>
                <w:noProof/>
                <w:sz w:val="20"/>
                <w:szCs w:val="20"/>
                <w:lang w:eastAsia="ru-RU"/>
              </w:rPr>
              <w:t>«</w:t>
            </w:r>
            <w:r w:rsidRPr="006148B2">
              <w:rPr>
                <w:rFonts w:ascii="Times New Roman" w:hAnsi="Times New Roman"/>
                <w:b/>
                <w:sz w:val="20"/>
                <w:szCs w:val="20"/>
              </w:rPr>
              <w:t>Путешествие с Фиксиками на воздушном шаре</w:t>
            </w:r>
            <w:r w:rsidRPr="005F3176">
              <w:rPr>
                <w:rFonts w:ascii="Times New Roman" w:eastAsia="Times New Roman" w:hAnsi="Times New Roman"/>
                <w:b/>
                <w:noProof/>
                <w:sz w:val="20"/>
                <w:szCs w:val="20"/>
                <w:lang w:eastAsia="ru-RU"/>
              </w:rPr>
              <w:t>»</w:t>
            </w:r>
          </w:p>
          <w:p w:rsidR="00A62E24" w:rsidRPr="005F3176" w:rsidRDefault="00A62E24" w:rsidP="00CC6525">
            <w:pPr>
              <w:tabs>
                <w:tab w:val="left" w:pos="6640"/>
              </w:tabs>
              <w:rPr>
                <w:rFonts w:ascii="Times New Roman" w:eastAsia="Times New Roman" w:hAnsi="Times New Roman"/>
                <w:b/>
                <w:noProof/>
                <w:sz w:val="20"/>
                <w:szCs w:val="20"/>
                <w:lang w:val="kk-KZ" w:eastAsia="ru-RU"/>
              </w:rPr>
            </w:pPr>
            <w:r w:rsidRPr="005F3176">
              <w:rPr>
                <w:rFonts w:ascii="Times New Roman" w:eastAsia="Times New Roman" w:hAnsi="Times New Roman"/>
                <w:b/>
                <w:noProof/>
                <w:sz w:val="20"/>
                <w:szCs w:val="20"/>
                <w:lang w:eastAsia="ru-RU"/>
              </w:rPr>
              <w:t>Мақсаты</w:t>
            </w:r>
            <w:r w:rsidRPr="005F3176">
              <w:rPr>
                <w:rFonts w:ascii="Times New Roman" w:eastAsia="Times New Roman" w:hAnsi="Times New Roman"/>
                <w:b/>
                <w:noProof/>
                <w:sz w:val="20"/>
                <w:szCs w:val="20"/>
                <w:lang w:val="kk-KZ" w:eastAsia="ru-RU"/>
              </w:rPr>
              <w:t xml:space="preserve"> Цель:</w:t>
            </w:r>
            <w:r>
              <w:rPr>
                <w:rFonts w:ascii="Times New Roman" w:eastAsia="Times New Roman" w:hAnsi="Times New Roman"/>
                <w:b/>
                <w:noProof/>
                <w:sz w:val="20"/>
                <w:szCs w:val="20"/>
                <w:lang w:val="kk-KZ" w:eastAsia="ru-RU"/>
              </w:rPr>
              <w:t xml:space="preserve"> </w:t>
            </w:r>
            <w:r w:rsidRPr="006148B2">
              <w:rPr>
                <w:rFonts w:ascii="Times New Roman" w:eastAsia="Times New Roman" w:hAnsi="Times New Roman"/>
                <w:noProof/>
                <w:sz w:val="20"/>
                <w:szCs w:val="20"/>
                <w:lang w:val="kk-KZ" w:eastAsia="ru-RU"/>
              </w:rPr>
              <w:t>Играют по правилам,</w:t>
            </w:r>
            <w:r w:rsidRPr="005F3176">
              <w:rPr>
                <w:rFonts w:ascii="Times New Roman" w:eastAsia="Times New Roman" w:hAnsi="Times New Roman"/>
                <w:noProof/>
                <w:sz w:val="20"/>
                <w:szCs w:val="20"/>
                <w:lang w:val="kk-KZ" w:eastAsia="ru-RU"/>
              </w:rPr>
              <w:t xml:space="preserve"> </w:t>
            </w:r>
            <w:r w:rsidRPr="00AA33F6">
              <w:rPr>
                <w:rFonts w:ascii="Times New Roman" w:hAnsi="Times New Roman"/>
                <w:color w:val="000000"/>
                <w:sz w:val="20"/>
                <w:szCs w:val="20"/>
                <w:lang w:val="kk-KZ"/>
              </w:rPr>
              <w:t>различают на слух и называют слова, начинающиеся на определенный звук.</w:t>
            </w:r>
            <w:r>
              <w:rPr>
                <w:rFonts w:ascii="Times New Roman" w:hAnsi="Times New Roman"/>
                <w:color w:val="000000"/>
                <w:sz w:val="20"/>
                <w:szCs w:val="20"/>
                <w:lang w:val="kk-KZ"/>
              </w:rPr>
              <w:t xml:space="preserve"> </w:t>
            </w:r>
            <w:r w:rsidRPr="00AA33F6">
              <w:rPr>
                <w:rFonts w:ascii="Times New Roman" w:eastAsia="Times New Roman" w:hAnsi="Times New Roman"/>
                <w:noProof/>
                <w:sz w:val="20"/>
                <w:szCs w:val="20"/>
                <w:lang w:val="kk-KZ" w:eastAsia="ru-RU"/>
              </w:rPr>
              <w:t>Вырезают фигуры</w:t>
            </w:r>
            <w:r>
              <w:rPr>
                <w:rFonts w:ascii="Times New Roman" w:eastAsia="Times New Roman" w:hAnsi="Times New Roman"/>
                <w:noProof/>
                <w:sz w:val="20"/>
                <w:szCs w:val="20"/>
                <w:lang w:val="kk-KZ" w:eastAsia="ru-RU"/>
              </w:rPr>
              <w:t>,</w:t>
            </w:r>
            <w:r w:rsidRPr="00AA33F6">
              <w:rPr>
                <w:rFonts w:ascii="Times New Roman" w:eastAsia="Times New Roman" w:hAnsi="Times New Roman"/>
                <w:noProof/>
                <w:sz w:val="20"/>
                <w:szCs w:val="20"/>
                <w:lang w:val="kk-KZ" w:eastAsia="ru-RU"/>
              </w:rPr>
              <w:t xml:space="preserve">  </w:t>
            </w:r>
            <w:r w:rsidRPr="00AA33F6">
              <w:rPr>
                <w:rFonts w:ascii="Times New Roman" w:hAnsi="Times New Roman"/>
                <w:sz w:val="20"/>
                <w:szCs w:val="20"/>
              </w:rPr>
              <w:t>размещают</w:t>
            </w:r>
            <w:r>
              <w:rPr>
                <w:rFonts w:ascii="Times New Roman" w:hAnsi="Times New Roman"/>
                <w:sz w:val="20"/>
                <w:szCs w:val="20"/>
              </w:rPr>
              <w:t xml:space="preserve"> их на листе бумаги, определяя какие будут вверху, а какие внизу</w:t>
            </w:r>
            <w:r w:rsidRPr="00AA33F6">
              <w:rPr>
                <w:rFonts w:ascii="Times New Roman" w:eastAsia="Times New Roman" w:hAnsi="Times New Roman"/>
                <w:noProof/>
                <w:sz w:val="20"/>
                <w:szCs w:val="20"/>
                <w:lang w:val="kk-KZ" w:eastAsia="ru-RU"/>
              </w:rPr>
              <w:t>.</w:t>
            </w:r>
          </w:p>
          <w:p w:rsidR="00A62E24" w:rsidRPr="005F3176" w:rsidRDefault="00A62E24" w:rsidP="00CC6525">
            <w:pPr>
              <w:contextualSpacing/>
              <w:jc w:val="both"/>
              <w:rPr>
                <w:rFonts w:ascii="Times New Roman" w:hAnsi="Times New Roman"/>
                <w:b/>
                <w:bCs/>
                <w:sz w:val="20"/>
                <w:szCs w:val="20"/>
                <w:lang w:val="kk-KZ"/>
              </w:rPr>
            </w:pPr>
            <w:r w:rsidRPr="005F3176">
              <w:rPr>
                <w:rFonts w:ascii="Times New Roman" w:hAnsi="Times New Roman"/>
                <w:bCs/>
                <w:sz w:val="20"/>
                <w:szCs w:val="20"/>
                <w:lang w:val="kk-KZ"/>
              </w:rPr>
              <w:t xml:space="preserve"> (</w:t>
            </w:r>
            <w:r w:rsidRPr="005F3176">
              <w:rPr>
                <w:rFonts w:ascii="Times New Roman" w:hAnsi="Times New Roman"/>
                <w:b/>
                <w:bCs/>
                <w:sz w:val="20"/>
                <w:szCs w:val="20"/>
                <w:lang w:val="kk-KZ"/>
              </w:rPr>
              <w:t>обобщение)</w:t>
            </w:r>
          </w:p>
          <w:p w:rsidR="00A62E24" w:rsidRPr="005F3176" w:rsidRDefault="00A62E24" w:rsidP="00CC6525">
            <w:pPr>
              <w:contextualSpacing/>
              <w:jc w:val="both"/>
              <w:rPr>
                <w:rFonts w:ascii="Times New Roman" w:hAnsi="Times New Roman"/>
                <w:b/>
                <w:bCs/>
                <w:i/>
                <w:sz w:val="20"/>
                <w:szCs w:val="20"/>
                <w:lang w:val="kk-KZ"/>
              </w:rPr>
            </w:pPr>
            <w:r w:rsidRPr="005F3176">
              <w:rPr>
                <w:rFonts w:ascii="Times New Roman" w:hAnsi="Times New Roman"/>
                <w:b/>
                <w:bCs/>
                <w:sz w:val="20"/>
                <w:szCs w:val="20"/>
                <w:lang w:val="kk-KZ"/>
              </w:rPr>
              <w:t>(</w:t>
            </w:r>
            <w:r w:rsidRPr="005F3176">
              <w:rPr>
                <w:rFonts w:ascii="Times New Roman" w:hAnsi="Times New Roman"/>
                <w:b/>
                <w:bCs/>
                <w:i/>
                <w:sz w:val="20"/>
                <w:szCs w:val="20"/>
                <w:lang w:val="kk-KZ"/>
              </w:rPr>
              <w:t>,развитие речи, основы математики,аппликация)</w:t>
            </w:r>
          </w:p>
          <w:p w:rsidR="00A62E24" w:rsidRPr="005F3176" w:rsidRDefault="00A62E24" w:rsidP="00CC6525">
            <w:pPr>
              <w:contextualSpacing/>
              <w:jc w:val="both"/>
              <w:rPr>
                <w:rFonts w:ascii="Times New Roman" w:hAnsi="Times New Roman"/>
                <w:bCs/>
                <w:sz w:val="20"/>
                <w:szCs w:val="20"/>
                <w:lang w:val="kk-KZ"/>
              </w:rPr>
            </w:pPr>
            <w:r w:rsidRPr="005F3176">
              <w:rPr>
                <w:rFonts w:ascii="Times New Roman" w:hAnsi="Times New Roman"/>
                <w:bCs/>
                <w:sz w:val="20"/>
                <w:szCs w:val="20"/>
                <w:lang w:val="kk-KZ"/>
              </w:rPr>
              <w:t xml:space="preserve">аяз - мороз, </w:t>
            </w:r>
          </w:p>
          <w:p w:rsidR="00A62E24" w:rsidRPr="005F3176" w:rsidRDefault="00A62E24" w:rsidP="00CC6525">
            <w:pPr>
              <w:contextualSpacing/>
              <w:jc w:val="both"/>
              <w:rPr>
                <w:rFonts w:ascii="Times New Roman" w:hAnsi="Times New Roman"/>
                <w:bCs/>
                <w:sz w:val="20"/>
                <w:szCs w:val="20"/>
                <w:lang w:val="kk-KZ"/>
              </w:rPr>
            </w:pPr>
            <w:r w:rsidRPr="005F3176">
              <w:rPr>
                <w:rFonts w:ascii="Times New Roman" w:hAnsi="Times New Roman"/>
                <w:bCs/>
                <w:sz w:val="20"/>
                <w:szCs w:val="20"/>
                <w:lang w:val="kk-KZ"/>
              </w:rPr>
              <w:t>аяқ - нога,</w:t>
            </w:r>
          </w:p>
          <w:p w:rsidR="00A62E24" w:rsidRPr="005F3176" w:rsidRDefault="00A62E24" w:rsidP="00CC6525">
            <w:pPr>
              <w:contextualSpacing/>
              <w:jc w:val="both"/>
              <w:rPr>
                <w:rFonts w:ascii="Times New Roman" w:hAnsi="Times New Roman"/>
                <w:bCs/>
                <w:i/>
                <w:sz w:val="20"/>
                <w:szCs w:val="20"/>
                <w:lang w:val="kk-KZ"/>
              </w:rPr>
            </w:pPr>
            <w:r w:rsidRPr="005F3176">
              <w:rPr>
                <w:rFonts w:ascii="Times New Roman" w:hAnsi="Times New Roman"/>
                <w:bCs/>
                <w:sz w:val="20"/>
                <w:szCs w:val="20"/>
                <w:lang w:val="kk-KZ"/>
              </w:rPr>
              <w:t>қол - рука</w:t>
            </w:r>
            <w:r w:rsidRPr="005F3176">
              <w:rPr>
                <w:rFonts w:ascii="Times New Roman" w:hAnsi="Times New Roman"/>
                <w:bCs/>
                <w:i/>
                <w:sz w:val="20"/>
                <w:szCs w:val="20"/>
                <w:lang w:val="kk-KZ"/>
              </w:rPr>
              <w:t xml:space="preserve"> </w:t>
            </w:r>
          </w:p>
          <w:p w:rsidR="00A62E24" w:rsidRPr="005F3176" w:rsidRDefault="00A62E24" w:rsidP="00CC6525">
            <w:pPr>
              <w:contextualSpacing/>
              <w:jc w:val="both"/>
              <w:rPr>
                <w:rFonts w:ascii="Times New Roman" w:hAnsi="Times New Roman"/>
                <w:b/>
                <w:bCs/>
                <w:i/>
                <w:sz w:val="20"/>
                <w:szCs w:val="20"/>
                <w:lang w:val="kk-KZ"/>
              </w:rPr>
            </w:pPr>
            <w:r w:rsidRPr="005F3176">
              <w:rPr>
                <w:rFonts w:ascii="Times New Roman" w:hAnsi="Times New Roman"/>
                <w:bCs/>
                <w:i/>
                <w:sz w:val="20"/>
                <w:szCs w:val="20"/>
                <w:lang w:val="kk-KZ"/>
              </w:rPr>
              <w:t>(</w:t>
            </w:r>
            <w:r w:rsidRPr="005F3176">
              <w:rPr>
                <w:rFonts w:ascii="Times New Roman" w:hAnsi="Times New Roman"/>
                <w:b/>
                <w:bCs/>
                <w:i/>
                <w:sz w:val="20"/>
                <w:szCs w:val="20"/>
                <w:lang w:val="kk-KZ"/>
              </w:rPr>
              <w:t>казахский язык)***</w:t>
            </w:r>
          </w:p>
        </w:tc>
      </w:tr>
      <w:tr w:rsidR="00A62E24" w:rsidRPr="00DC5795" w:rsidTr="00A62E24">
        <w:trPr>
          <w:trHeight w:val="558"/>
        </w:trPr>
        <w:tc>
          <w:tcPr>
            <w:tcW w:w="1889" w:type="dxa"/>
            <w:tcBorders>
              <w:top w:val="single" w:sz="4" w:space="0" w:color="auto"/>
              <w:left w:val="single" w:sz="4" w:space="0" w:color="auto"/>
              <w:bottom w:val="single" w:sz="4" w:space="0" w:color="auto"/>
              <w:right w:val="single" w:sz="4" w:space="0" w:color="auto"/>
            </w:tcBorders>
          </w:tcPr>
          <w:p w:rsidR="00A62E24" w:rsidRPr="00DC5795" w:rsidRDefault="00A62E24" w:rsidP="00A62E24">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 xml:space="preserve">МДМ кестесіне сай </w:t>
            </w:r>
          </w:p>
          <w:p w:rsidR="00A62E24" w:rsidRPr="00DC5795" w:rsidRDefault="00A62E24" w:rsidP="00A62E24">
            <w:pPr>
              <w:contextualSpacing/>
              <w:jc w:val="both"/>
              <w:rPr>
                <w:rFonts w:ascii="Times New Roman" w:hAnsi="Times New Roman"/>
                <w:b/>
                <w:bCs/>
                <w:sz w:val="20"/>
                <w:szCs w:val="20"/>
              </w:rPr>
            </w:pPr>
            <w:r w:rsidRPr="00DC5795">
              <w:rPr>
                <w:rFonts w:ascii="Times New Roman" w:hAnsi="Times New Roman"/>
                <w:b/>
                <w:bCs/>
                <w:sz w:val="20"/>
                <w:szCs w:val="20"/>
              </w:rPr>
              <w:t xml:space="preserve">ОД по расписанию </w:t>
            </w:r>
          </w:p>
          <w:p w:rsidR="00A62E24" w:rsidRPr="00DC5795" w:rsidRDefault="00A62E24" w:rsidP="00A62E24">
            <w:pPr>
              <w:contextualSpacing/>
              <w:jc w:val="both"/>
              <w:rPr>
                <w:rFonts w:ascii="Times New Roman" w:hAnsi="Times New Roman"/>
                <w:b/>
                <w:bCs/>
                <w:sz w:val="20"/>
                <w:szCs w:val="20"/>
              </w:rPr>
            </w:pPr>
          </w:p>
        </w:tc>
        <w:tc>
          <w:tcPr>
            <w:tcW w:w="2648" w:type="dxa"/>
            <w:tcBorders>
              <w:top w:val="single" w:sz="4" w:space="0" w:color="auto"/>
              <w:left w:val="single" w:sz="4" w:space="0" w:color="auto"/>
              <w:bottom w:val="single" w:sz="4" w:space="0" w:color="auto"/>
              <w:right w:val="single" w:sz="4" w:space="0" w:color="auto"/>
            </w:tcBorders>
          </w:tcPr>
          <w:p w:rsidR="00A62E24" w:rsidRDefault="00A62E24" w:rsidP="00A62E24">
            <w:pPr>
              <w:ind w:right="34"/>
              <w:rPr>
                <w:rFonts w:ascii="Times New Roman" w:hAnsi="Times New Roman"/>
                <w:sz w:val="20"/>
                <w:szCs w:val="20"/>
                <w:lang w:val="kk-KZ"/>
              </w:rPr>
            </w:pPr>
            <w:r w:rsidRPr="00941A4A">
              <w:rPr>
                <w:rFonts w:ascii="Times New Roman" w:hAnsi="Times New Roman"/>
                <w:sz w:val="20"/>
                <w:szCs w:val="20"/>
              </w:rPr>
              <w:t>М</w:t>
            </w:r>
            <w:r w:rsidRPr="00941A4A">
              <w:rPr>
                <w:rFonts w:ascii="Times New Roman" w:hAnsi="Times New Roman"/>
                <w:sz w:val="20"/>
                <w:szCs w:val="20"/>
                <w:lang w:val="kk-KZ"/>
              </w:rPr>
              <w:t>узыка</w:t>
            </w:r>
          </w:p>
          <w:p w:rsidR="00A62E24" w:rsidRDefault="00A62E24" w:rsidP="00A62E24">
            <w:pPr>
              <w:ind w:right="34"/>
              <w:rPr>
                <w:rFonts w:ascii="Times New Roman" w:hAnsi="Times New Roman"/>
                <w:sz w:val="20"/>
                <w:szCs w:val="20"/>
                <w:lang w:val="kk-KZ"/>
              </w:rPr>
            </w:pPr>
            <w:r w:rsidRPr="00941A4A">
              <w:rPr>
                <w:rFonts w:ascii="Times New Roman" w:hAnsi="Times New Roman"/>
                <w:sz w:val="20"/>
                <w:szCs w:val="20"/>
                <w:lang w:val="kk-KZ"/>
              </w:rPr>
              <w:t>по плану музыкального руководителя</w:t>
            </w:r>
          </w:p>
          <w:p w:rsidR="00A62E24" w:rsidRPr="00941A4A" w:rsidRDefault="00A62E24" w:rsidP="00A62E24">
            <w:pPr>
              <w:ind w:right="34"/>
              <w:rPr>
                <w:rFonts w:ascii="Times New Roman" w:hAnsi="Times New Roman"/>
                <w:sz w:val="20"/>
                <w:szCs w:val="20"/>
                <w:lang w:val="kk-KZ"/>
              </w:rPr>
            </w:pPr>
          </w:p>
          <w:p w:rsidR="00A62E24" w:rsidRPr="00941A4A" w:rsidRDefault="00A62E24" w:rsidP="00A62E24">
            <w:pPr>
              <w:ind w:right="34"/>
              <w:rPr>
                <w:rFonts w:ascii="Times New Roman" w:hAnsi="Times New Roman"/>
                <w:sz w:val="20"/>
                <w:szCs w:val="20"/>
                <w:lang w:val="kk-KZ"/>
              </w:rPr>
            </w:pPr>
            <w:r w:rsidRPr="00941A4A">
              <w:rPr>
                <w:rFonts w:ascii="Times New Roman" w:hAnsi="Times New Roman"/>
                <w:sz w:val="20"/>
                <w:szCs w:val="20"/>
                <w:lang w:val="kk-KZ"/>
              </w:rPr>
              <w:t>Казахский язык</w:t>
            </w:r>
          </w:p>
          <w:p w:rsidR="00A62E24" w:rsidRPr="00DC5795" w:rsidRDefault="00A62E24" w:rsidP="00A62E24">
            <w:pPr>
              <w:contextualSpacing/>
              <w:jc w:val="both"/>
              <w:rPr>
                <w:rFonts w:ascii="Times New Roman" w:hAnsi="Times New Roman"/>
                <w:b/>
                <w:bCs/>
                <w:sz w:val="20"/>
                <w:szCs w:val="20"/>
                <w:lang w:val="kk-KZ"/>
              </w:rPr>
            </w:pPr>
            <w:r w:rsidRPr="00941A4A">
              <w:rPr>
                <w:rFonts w:ascii="Times New Roman" w:hAnsi="Times New Roman"/>
                <w:sz w:val="20"/>
                <w:szCs w:val="20"/>
                <w:lang w:val="kk-KZ"/>
              </w:rPr>
              <w:t>по плану преподавателя казахского языка</w:t>
            </w:r>
            <w:r w:rsidRPr="00DC5795">
              <w:rPr>
                <w:rFonts w:ascii="Times New Roman" w:hAnsi="Times New Roman"/>
                <w:b/>
                <w:bCs/>
                <w:sz w:val="20"/>
                <w:szCs w:val="20"/>
                <w:lang w:val="kk-KZ"/>
              </w:rPr>
              <w:t xml:space="preserve"> </w:t>
            </w:r>
          </w:p>
        </w:tc>
        <w:tc>
          <w:tcPr>
            <w:tcW w:w="2555" w:type="dxa"/>
            <w:gridSpan w:val="2"/>
            <w:tcBorders>
              <w:top w:val="single" w:sz="4" w:space="0" w:color="auto"/>
              <w:left w:val="single" w:sz="4" w:space="0" w:color="auto"/>
              <w:bottom w:val="single" w:sz="4" w:space="0" w:color="auto"/>
              <w:right w:val="single" w:sz="4" w:space="0" w:color="auto"/>
            </w:tcBorders>
            <w:hideMark/>
          </w:tcPr>
          <w:p w:rsidR="00A62E24" w:rsidRDefault="00A62E24" w:rsidP="00A62E24">
            <w:pPr>
              <w:ind w:right="34"/>
              <w:rPr>
                <w:rFonts w:ascii="Times New Roman" w:hAnsi="Times New Roman"/>
                <w:sz w:val="20"/>
                <w:szCs w:val="20"/>
              </w:rPr>
            </w:pPr>
            <w:r w:rsidRPr="00941A4A">
              <w:rPr>
                <w:rFonts w:ascii="Times New Roman" w:hAnsi="Times New Roman"/>
                <w:sz w:val="20"/>
                <w:szCs w:val="20"/>
              </w:rPr>
              <w:t xml:space="preserve">Физическая культура </w:t>
            </w:r>
          </w:p>
          <w:p w:rsidR="00A62E24" w:rsidRPr="00DC5795" w:rsidRDefault="00A62E24" w:rsidP="00A62E24">
            <w:pPr>
              <w:contextualSpacing/>
              <w:jc w:val="both"/>
              <w:rPr>
                <w:rFonts w:ascii="Times New Roman" w:hAnsi="Times New Roman"/>
                <w:b/>
                <w:bCs/>
                <w:sz w:val="20"/>
                <w:szCs w:val="20"/>
                <w:lang w:val="kk-KZ"/>
              </w:rPr>
            </w:pPr>
            <w:r w:rsidRPr="00941A4A">
              <w:rPr>
                <w:rFonts w:ascii="Times New Roman" w:hAnsi="Times New Roman"/>
                <w:sz w:val="20"/>
                <w:szCs w:val="20"/>
              </w:rPr>
              <w:t>по плану спортинструктора</w:t>
            </w:r>
          </w:p>
        </w:tc>
        <w:tc>
          <w:tcPr>
            <w:tcW w:w="2695" w:type="dxa"/>
            <w:tcBorders>
              <w:top w:val="single" w:sz="4" w:space="0" w:color="auto"/>
              <w:left w:val="single" w:sz="4" w:space="0" w:color="auto"/>
              <w:bottom w:val="single" w:sz="4" w:space="0" w:color="auto"/>
              <w:right w:val="single" w:sz="4" w:space="0" w:color="auto"/>
            </w:tcBorders>
            <w:hideMark/>
          </w:tcPr>
          <w:p w:rsidR="00A62E24" w:rsidRDefault="00A62E24" w:rsidP="00A62E24">
            <w:pPr>
              <w:ind w:right="34"/>
              <w:rPr>
                <w:rFonts w:ascii="Times New Roman" w:hAnsi="Times New Roman"/>
                <w:sz w:val="20"/>
                <w:szCs w:val="20"/>
                <w:lang w:val="kk-KZ"/>
              </w:rPr>
            </w:pPr>
            <w:r w:rsidRPr="00941A4A">
              <w:rPr>
                <w:rFonts w:ascii="Times New Roman" w:hAnsi="Times New Roman"/>
                <w:sz w:val="20"/>
                <w:szCs w:val="20"/>
                <w:lang w:val="kk-KZ"/>
              </w:rPr>
              <w:t>Музыка</w:t>
            </w:r>
          </w:p>
          <w:p w:rsidR="00A62E24" w:rsidRPr="00941A4A" w:rsidRDefault="00A62E24" w:rsidP="00A62E24">
            <w:pPr>
              <w:ind w:right="34"/>
              <w:rPr>
                <w:rFonts w:ascii="Times New Roman" w:hAnsi="Times New Roman"/>
                <w:sz w:val="20"/>
                <w:szCs w:val="20"/>
                <w:lang w:val="kk-KZ"/>
              </w:rPr>
            </w:pPr>
            <w:r w:rsidRPr="00941A4A">
              <w:rPr>
                <w:rFonts w:ascii="Times New Roman" w:hAnsi="Times New Roman"/>
                <w:sz w:val="20"/>
                <w:szCs w:val="20"/>
                <w:lang w:val="kk-KZ"/>
              </w:rPr>
              <w:t>по плану музыкального руководителя</w:t>
            </w:r>
          </w:p>
          <w:p w:rsidR="00A62E24" w:rsidRPr="00DC5795" w:rsidRDefault="00A62E24" w:rsidP="00A62E24">
            <w:pPr>
              <w:contextualSpacing/>
              <w:jc w:val="both"/>
              <w:rPr>
                <w:rFonts w:ascii="Times New Roman" w:hAnsi="Times New Roman"/>
                <w:b/>
                <w:bCs/>
                <w:sz w:val="20"/>
                <w:szCs w:val="20"/>
                <w:lang w:val="kk-KZ"/>
              </w:rPr>
            </w:pPr>
          </w:p>
        </w:tc>
        <w:tc>
          <w:tcPr>
            <w:tcW w:w="2694" w:type="dxa"/>
            <w:gridSpan w:val="2"/>
            <w:tcBorders>
              <w:top w:val="single" w:sz="4" w:space="0" w:color="auto"/>
              <w:left w:val="single" w:sz="4" w:space="0" w:color="auto"/>
              <w:bottom w:val="single" w:sz="4" w:space="0" w:color="auto"/>
              <w:right w:val="single" w:sz="4" w:space="0" w:color="auto"/>
            </w:tcBorders>
            <w:hideMark/>
          </w:tcPr>
          <w:p w:rsidR="00A62E24" w:rsidRDefault="00A62E24" w:rsidP="00A62E24">
            <w:pPr>
              <w:ind w:right="34"/>
              <w:rPr>
                <w:rFonts w:ascii="Times New Roman" w:hAnsi="Times New Roman"/>
                <w:sz w:val="20"/>
                <w:szCs w:val="20"/>
              </w:rPr>
            </w:pPr>
            <w:r w:rsidRPr="00941A4A">
              <w:rPr>
                <w:rFonts w:ascii="Times New Roman" w:hAnsi="Times New Roman"/>
                <w:sz w:val="20"/>
                <w:szCs w:val="20"/>
              </w:rPr>
              <w:t>Физическая культура</w:t>
            </w:r>
          </w:p>
          <w:p w:rsidR="00A62E24" w:rsidRPr="00941A4A" w:rsidRDefault="00A62E24" w:rsidP="00A62E24">
            <w:pPr>
              <w:ind w:right="34"/>
              <w:rPr>
                <w:rFonts w:ascii="Times New Roman" w:hAnsi="Times New Roman"/>
                <w:sz w:val="20"/>
                <w:szCs w:val="20"/>
                <w:lang w:val="kk-KZ"/>
              </w:rPr>
            </w:pPr>
            <w:r w:rsidRPr="00941A4A">
              <w:rPr>
                <w:rFonts w:ascii="Times New Roman" w:hAnsi="Times New Roman"/>
                <w:sz w:val="20"/>
                <w:szCs w:val="20"/>
              </w:rPr>
              <w:t xml:space="preserve"> по плану спортинструктора</w:t>
            </w:r>
          </w:p>
          <w:p w:rsidR="00A62E24" w:rsidRPr="00941A4A" w:rsidRDefault="00A62E24" w:rsidP="00A62E24">
            <w:pPr>
              <w:rPr>
                <w:rFonts w:ascii="Times New Roman" w:hAnsi="Times New Roman"/>
                <w:sz w:val="20"/>
                <w:szCs w:val="20"/>
                <w:lang w:val="kk-KZ"/>
              </w:rPr>
            </w:pPr>
          </w:p>
        </w:tc>
        <w:tc>
          <w:tcPr>
            <w:tcW w:w="2879" w:type="dxa"/>
            <w:gridSpan w:val="2"/>
            <w:tcBorders>
              <w:top w:val="single" w:sz="4" w:space="0" w:color="auto"/>
              <w:left w:val="single" w:sz="4" w:space="0" w:color="auto"/>
              <w:bottom w:val="single" w:sz="4" w:space="0" w:color="auto"/>
              <w:right w:val="single" w:sz="4" w:space="0" w:color="auto"/>
            </w:tcBorders>
          </w:tcPr>
          <w:p w:rsidR="00A62E24" w:rsidRDefault="00A62E24" w:rsidP="00A62E24">
            <w:pPr>
              <w:ind w:right="34"/>
              <w:rPr>
                <w:rFonts w:ascii="Times New Roman" w:hAnsi="Times New Roman"/>
                <w:sz w:val="20"/>
                <w:szCs w:val="20"/>
              </w:rPr>
            </w:pPr>
            <w:r w:rsidRPr="00941A4A">
              <w:rPr>
                <w:rFonts w:ascii="Times New Roman" w:hAnsi="Times New Roman"/>
                <w:sz w:val="20"/>
                <w:szCs w:val="20"/>
              </w:rPr>
              <w:t>Физическая культура</w:t>
            </w:r>
          </w:p>
          <w:p w:rsidR="00A62E24" w:rsidRPr="00941A4A" w:rsidRDefault="00A62E24" w:rsidP="00A62E24">
            <w:pPr>
              <w:ind w:right="34"/>
              <w:rPr>
                <w:rFonts w:ascii="Times New Roman" w:hAnsi="Times New Roman"/>
                <w:sz w:val="20"/>
                <w:szCs w:val="20"/>
                <w:lang w:val="kk-KZ"/>
              </w:rPr>
            </w:pPr>
            <w:r w:rsidRPr="00941A4A">
              <w:rPr>
                <w:rFonts w:ascii="Times New Roman" w:hAnsi="Times New Roman"/>
                <w:sz w:val="20"/>
                <w:szCs w:val="20"/>
              </w:rPr>
              <w:t xml:space="preserve"> по плану спортинструктора</w:t>
            </w:r>
          </w:p>
          <w:p w:rsidR="00A62E24" w:rsidRPr="00941A4A" w:rsidRDefault="00A62E24" w:rsidP="00A62E24">
            <w:pPr>
              <w:rPr>
                <w:rFonts w:ascii="Times New Roman" w:hAnsi="Times New Roman"/>
                <w:sz w:val="20"/>
                <w:szCs w:val="20"/>
                <w:lang w:val="kk-KZ"/>
              </w:rPr>
            </w:pPr>
          </w:p>
        </w:tc>
      </w:tr>
      <w:tr w:rsidR="00A62E24" w:rsidRPr="008B138A" w:rsidTr="00A62E24">
        <w:tc>
          <w:tcPr>
            <w:tcW w:w="1889" w:type="dxa"/>
            <w:tcBorders>
              <w:top w:val="single" w:sz="4" w:space="0" w:color="auto"/>
              <w:left w:val="single" w:sz="4" w:space="0" w:color="auto"/>
              <w:bottom w:val="single" w:sz="4" w:space="0" w:color="auto"/>
              <w:right w:val="single" w:sz="4" w:space="0" w:color="auto"/>
            </w:tcBorders>
            <w:hideMark/>
          </w:tcPr>
          <w:p w:rsidR="00A62E24" w:rsidRPr="00DC5795" w:rsidRDefault="00A62E24" w:rsidP="00CC6525">
            <w:pPr>
              <w:contextualSpacing/>
              <w:jc w:val="both"/>
              <w:rPr>
                <w:rFonts w:ascii="Times New Roman" w:hAnsi="Times New Roman"/>
                <w:b/>
                <w:bCs/>
                <w:iCs/>
                <w:sz w:val="20"/>
                <w:szCs w:val="20"/>
                <w:lang w:val="kk-KZ"/>
              </w:rPr>
            </w:pPr>
            <w:r w:rsidRPr="00DC5795">
              <w:rPr>
                <w:rFonts w:ascii="Times New Roman" w:hAnsi="Times New Roman"/>
                <w:b/>
                <w:bCs/>
                <w:iCs/>
                <w:sz w:val="20"/>
                <w:szCs w:val="20"/>
                <w:lang w:val="kk-KZ"/>
              </w:rPr>
              <w:t>Серуенге дайындық/</w:t>
            </w:r>
          </w:p>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bCs/>
                <w:iCs/>
                <w:sz w:val="20"/>
                <w:szCs w:val="20"/>
              </w:rPr>
              <w:t>Подготовка к прогулке</w:t>
            </w:r>
          </w:p>
        </w:tc>
        <w:tc>
          <w:tcPr>
            <w:tcW w:w="13471" w:type="dxa"/>
            <w:gridSpan w:val="8"/>
            <w:tcBorders>
              <w:top w:val="single" w:sz="4" w:space="0" w:color="auto"/>
              <w:left w:val="single" w:sz="4" w:space="0" w:color="auto"/>
              <w:bottom w:val="single" w:sz="4" w:space="0" w:color="auto"/>
              <w:right w:val="single" w:sz="4" w:space="0" w:color="auto"/>
            </w:tcBorders>
            <w:hideMark/>
          </w:tcPr>
          <w:p w:rsidR="00A62E24" w:rsidRPr="00DC5795" w:rsidRDefault="00A62E24" w:rsidP="00CC6525">
            <w:pPr>
              <w:contextualSpacing/>
              <w:jc w:val="both"/>
              <w:rPr>
                <w:rFonts w:ascii="Times New Roman" w:hAnsi="Times New Roman"/>
                <w:bCs/>
                <w:sz w:val="20"/>
                <w:szCs w:val="20"/>
                <w:lang w:val="kk-KZ"/>
              </w:rPr>
            </w:pPr>
            <w:r w:rsidRPr="00DC5795">
              <w:rPr>
                <w:rFonts w:ascii="Times New Roman" w:hAnsi="Times New Roman"/>
                <w:bCs/>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A62E24" w:rsidRPr="00DC5795" w:rsidRDefault="00A62E24" w:rsidP="00CC6525">
            <w:pPr>
              <w:contextualSpacing/>
              <w:jc w:val="both"/>
              <w:rPr>
                <w:rFonts w:ascii="Times New Roman" w:hAnsi="Times New Roman"/>
                <w:bCs/>
                <w:sz w:val="20"/>
                <w:szCs w:val="20"/>
                <w:lang w:val="kk-KZ"/>
              </w:rPr>
            </w:pPr>
            <w:r w:rsidRPr="00DC5795">
              <w:rPr>
                <w:rFonts w:ascii="Times New Roman" w:hAnsi="Times New Roman"/>
                <w:bCs/>
                <w:sz w:val="20"/>
                <w:szCs w:val="20"/>
                <w:lang w:val="kk-KZ"/>
              </w:rPr>
              <w:t>Создание интереса к прогулке; индивидуальные беседы с детьми; отбор игрового материала для прогулки; мотивация деятельностьельности детей на прогулке. (развитие речи, навыки самообслуждивания, развитие крупной и мелкой моторики)</w:t>
            </w:r>
          </w:p>
          <w:p w:rsidR="00A62E24" w:rsidRPr="00DC5795" w:rsidRDefault="00A62E24" w:rsidP="00CC6525">
            <w:pPr>
              <w:contextualSpacing/>
              <w:jc w:val="both"/>
              <w:rPr>
                <w:rFonts w:ascii="Times New Roman" w:hAnsi="Times New Roman"/>
                <w:b/>
                <w:bCs/>
                <w:i/>
                <w:sz w:val="20"/>
                <w:szCs w:val="20"/>
                <w:lang w:val="kk-KZ"/>
              </w:rPr>
            </w:pPr>
            <w:r w:rsidRPr="00DC5795">
              <w:rPr>
                <w:rFonts w:ascii="Times New Roman" w:hAnsi="Times New Roman"/>
                <w:bCs/>
                <w:sz w:val="20"/>
                <w:szCs w:val="20"/>
              </w:rPr>
              <w:t xml:space="preserve">Беседа «Как заботиться о своей одежде». </w:t>
            </w:r>
            <w:r w:rsidRPr="00DC5795">
              <w:rPr>
                <w:rFonts w:ascii="Times New Roman" w:hAnsi="Times New Roman"/>
                <w:bCs/>
                <w:sz w:val="20"/>
                <w:szCs w:val="20"/>
                <w:lang w:val="kk-KZ"/>
              </w:rPr>
              <w:t>Шалбар-брюки, жемпір</w:t>
            </w:r>
            <w:r w:rsidRPr="00DC5795">
              <w:rPr>
                <w:rFonts w:ascii="Times New Roman" w:hAnsi="Times New Roman"/>
                <w:bCs/>
                <w:sz w:val="20"/>
                <w:szCs w:val="20"/>
              </w:rPr>
              <w:t>-</w:t>
            </w:r>
            <w:r w:rsidRPr="00DC5795">
              <w:rPr>
                <w:rFonts w:ascii="Times New Roman" w:hAnsi="Times New Roman"/>
                <w:bCs/>
                <w:sz w:val="20"/>
                <w:szCs w:val="20"/>
                <w:lang w:val="kk-KZ"/>
              </w:rPr>
              <w:t>кофта, етік-сапоги(</w:t>
            </w:r>
            <w:r w:rsidRPr="00DC5795">
              <w:rPr>
                <w:rFonts w:ascii="Times New Roman" w:hAnsi="Times New Roman"/>
                <w:b/>
                <w:bCs/>
                <w:i/>
                <w:sz w:val="20"/>
                <w:szCs w:val="20"/>
                <w:lang w:val="kk-KZ"/>
              </w:rPr>
              <w:t>казахский язык)***</w:t>
            </w:r>
          </w:p>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Раз,два,три,четыре,пять</w:t>
            </w:r>
          </w:p>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Собираемся гулять!</w:t>
            </w:r>
          </w:p>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Если хочешь прогуляться</w:t>
            </w:r>
          </w:p>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Надо бысмтро одеваться</w:t>
            </w:r>
          </w:p>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Дверцу шкафа открывай</w:t>
            </w:r>
          </w:p>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По порядку одевай.</w:t>
            </w:r>
          </w:p>
          <w:p w:rsidR="00A62E24" w:rsidRPr="00DC5795" w:rsidRDefault="00A62E24" w:rsidP="00CC6525">
            <w:pPr>
              <w:contextualSpacing/>
              <w:jc w:val="both"/>
              <w:rPr>
                <w:rFonts w:ascii="Times New Roman" w:hAnsi="Times New Roman"/>
                <w:b/>
                <w:bCs/>
                <w:i/>
                <w:sz w:val="20"/>
                <w:szCs w:val="20"/>
                <w:lang w:val="kk-KZ"/>
              </w:rPr>
            </w:pPr>
            <w:r w:rsidRPr="00DC5795">
              <w:rPr>
                <w:rFonts w:ascii="Times New Roman" w:hAnsi="Times New Roman"/>
                <w:b/>
                <w:bCs/>
                <w:sz w:val="20"/>
                <w:szCs w:val="20"/>
                <w:lang w:val="kk-KZ"/>
              </w:rPr>
              <w:t>(</w:t>
            </w:r>
            <w:r w:rsidRPr="00DC5795">
              <w:rPr>
                <w:rFonts w:ascii="Times New Roman" w:hAnsi="Times New Roman"/>
                <w:b/>
                <w:bCs/>
                <w:i/>
                <w:sz w:val="20"/>
                <w:szCs w:val="20"/>
                <w:lang w:val="kk-KZ"/>
              </w:rPr>
              <w:t xml:space="preserve"> самостоятельная деятельность)</w:t>
            </w:r>
          </w:p>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bCs/>
                <w:i/>
                <w:sz w:val="20"/>
                <w:szCs w:val="20"/>
                <w:lang w:val="kk-KZ"/>
              </w:rPr>
              <w:t>Жылы киінеміз-тепло одеваемся, жүр-пошли, шалбар-брюки, жемпір-кофта, қулақшын-шапка (казахский язык)</w:t>
            </w:r>
            <w:r>
              <w:rPr>
                <w:rFonts w:ascii="Times New Roman" w:hAnsi="Times New Roman"/>
                <w:b/>
                <w:bCs/>
                <w:i/>
                <w:sz w:val="20"/>
                <w:szCs w:val="20"/>
                <w:lang w:val="kk-KZ"/>
              </w:rPr>
              <w:t>***</w:t>
            </w:r>
            <w:r w:rsidRPr="00DC5795">
              <w:rPr>
                <w:rFonts w:ascii="Times New Roman" w:hAnsi="Times New Roman"/>
                <w:b/>
                <w:bCs/>
                <w:i/>
                <w:sz w:val="20"/>
                <w:szCs w:val="20"/>
                <w:lang w:val="kk-KZ"/>
              </w:rPr>
              <w:t>. «Отгадай о ком расскажу»</w:t>
            </w:r>
          </w:p>
        </w:tc>
      </w:tr>
      <w:tr w:rsidR="00A62E24" w:rsidRPr="00DC5795" w:rsidTr="00A62E24">
        <w:tc>
          <w:tcPr>
            <w:tcW w:w="1889" w:type="dxa"/>
            <w:tcBorders>
              <w:top w:val="single" w:sz="4" w:space="0" w:color="auto"/>
              <w:left w:val="single" w:sz="4" w:space="0" w:color="auto"/>
              <w:bottom w:val="single" w:sz="4" w:space="0" w:color="auto"/>
              <w:right w:val="single" w:sz="4" w:space="0" w:color="auto"/>
            </w:tcBorders>
            <w:hideMark/>
          </w:tcPr>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Серуен/</w:t>
            </w:r>
            <w:r w:rsidRPr="00DC5795">
              <w:rPr>
                <w:rFonts w:ascii="Times New Roman" w:hAnsi="Times New Roman"/>
                <w:b/>
                <w:bCs/>
                <w:sz w:val="20"/>
                <w:szCs w:val="20"/>
              </w:rPr>
              <w:t>Прогулка</w:t>
            </w:r>
          </w:p>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Прогулка</w:t>
            </w:r>
          </w:p>
        </w:tc>
        <w:tc>
          <w:tcPr>
            <w:tcW w:w="2648" w:type="dxa"/>
            <w:tcBorders>
              <w:top w:val="single" w:sz="4" w:space="0" w:color="auto"/>
              <w:left w:val="single" w:sz="4" w:space="0" w:color="auto"/>
              <w:bottom w:val="single" w:sz="4" w:space="0" w:color="auto"/>
              <w:right w:val="single" w:sz="4" w:space="0" w:color="auto"/>
            </w:tcBorders>
          </w:tcPr>
          <w:p w:rsidR="00A62E24" w:rsidRPr="005F3176" w:rsidRDefault="00A62E24" w:rsidP="00CC6525">
            <w:pPr>
              <w:contextualSpacing/>
              <w:jc w:val="both"/>
              <w:rPr>
                <w:rFonts w:ascii="Times New Roman" w:hAnsi="Times New Roman"/>
                <w:b/>
                <w:bCs/>
                <w:sz w:val="20"/>
                <w:szCs w:val="20"/>
              </w:rPr>
            </w:pPr>
            <w:r w:rsidRPr="005F3176">
              <w:rPr>
                <w:rFonts w:ascii="Times New Roman" w:hAnsi="Times New Roman"/>
                <w:b/>
                <w:bCs/>
                <w:sz w:val="20"/>
                <w:szCs w:val="20"/>
                <w:lang w:val="kk-KZ"/>
              </w:rPr>
              <w:t>Прогулка</w:t>
            </w:r>
          </w:p>
          <w:p w:rsidR="00A62E24" w:rsidRPr="009112B5" w:rsidRDefault="00A62E24" w:rsidP="00CC6525">
            <w:pPr>
              <w:pStyle w:val="a5"/>
              <w:shd w:val="clear" w:color="auto" w:fill="FFFFFF"/>
              <w:spacing w:before="0" w:beforeAutospacing="0" w:after="0" w:afterAutospacing="0"/>
              <w:rPr>
                <w:sz w:val="20"/>
                <w:szCs w:val="20"/>
                <w:lang w:val="ru-RU" w:eastAsia="ru-RU"/>
              </w:rPr>
            </w:pPr>
            <w:r w:rsidRPr="009112B5">
              <w:rPr>
                <w:bCs/>
                <w:sz w:val="20"/>
                <w:szCs w:val="20"/>
                <w:lang w:val="ru-RU"/>
              </w:rPr>
              <w:t xml:space="preserve">Дети </w:t>
            </w:r>
            <w:r w:rsidRPr="009112B5">
              <w:rPr>
                <w:bCs/>
                <w:sz w:val="20"/>
                <w:szCs w:val="20"/>
                <w:shd w:val="clear" w:color="auto" w:fill="FFFFFF"/>
                <w:lang w:val="ru-RU"/>
              </w:rPr>
              <w:t>наблюдают</w:t>
            </w:r>
            <w:r w:rsidRPr="009112B5">
              <w:rPr>
                <w:sz w:val="20"/>
                <w:szCs w:val="20"/>
                <w:shd w:val="clear" w:color="auto" w:fill="FFFFFF"/>
              </w:rPr>
              <w:t> </w:t>
            </w:r>
            <w:r w:rsidRPr="009112B5">
              <w:rPr>
                <w:bCs/>
                <w:sz w:val="20"/>
                <w:szCs w:val="20"/>
                <w:lang w:val="ru-RU" w:eastAsia="ru-RU"/>
              </w:rPr>
              <w:t>наблюдают</w:t>
            </w:r>
          </w:p>
          <w:p w:rsidR="00A62E24" w:rsidRPr="009112B5" w:rsidRDefault="00A62E24" w:rsidP="00CC6525">
            <w:pPr>
              <w:shd w:val="clear" w:color="auto" w:fill="FFFFFF"/>
              <w:rPr>
                <w:rFonts w:ascii="Times New Roman" w:eastAsia="Times New Roman" w:hAnsi="Times New Roman"/>
                <w:sz w:val="20"/>
                <w:szCs w:val="20"/>
                <w:lang w:eastAsia="ru-RU"/>
              </w:rPr>
            </w:pPr>
            <w:r w:rsidRPr="009112B5">
              <w:rPr>
                <w:rFonts w:ascii="Times New Roman" w:eastAsia="Times New Roman" w:hAnsi="Times New Roman"/>
                <w:bCs/>
                <w:sz w:val="20"/>
                <w:szCs w:val="20"/>
                <w:lang w:eastAsia="ru-RU"/>
              </w:rPr>
              <w:t>за снегом и льдом</w:t>
            </w:r>
          </w:p>
          <w:p w:rsidR="00A62E24" w:rsidRPr="002C68D9" w:rsidRDefault="00A62E24" w:rsidP="00CC6525">
            <w:pPr>
              <w:shd w:val="clear" w:color="auto" w:fill="FFFFFF"/>
              <w:rPr>
                <w:rFonts w:ascii="Times New Roman" w:eastAsia="Times New Roman" w:hAnsi="Times New Roman"/>
                <w:sz w:val="20"/>
                <w:szCs w:val="20"/>
                <w:lang w:eastAsia="ru-RU"/>
              </w:rPr>
            </w:pPr>
            <w:r w:rsidRPr="002C68D9">
              <w:rPr>
                <w:rFonts w:ascii="Times New Roman" w:eastAsia="Times New Roman" w:hAnsi="Times New Roman"/>
                <w:sz w:val="20"/>
                <w:szCs w:val="20"/>
                <w:lang w:eastAsia="ru-RU"/>
              </w:rPr>
              <w:t xml:space="preserve">Ой ты, зимушка-краса! Побелила все леса, Горы снега намела, Нас кататься </w:t>
            </w:r>
            <w:r w:rsidRPr="002C68D9">
              <w:rPr>
                <w:rFonts w:ascii="Times New Roman" w:eastAsia="Times New Roman" w:hAnsi="Times New Roman"/>
                <w:sz w:val="20"/>
                <w:szCs w:val="20"/>
                <w:lang w:eastAsia="ru-RU"/>
              </w:rPr>
              <w:lastRenderedPageBreak/>
              <w:t>позвала.</w:t>
            </w:r>
          </w:p>
          <w:p w:rsidR="00A62E24" w:rsidRPr="002C68D9" w:rsidRDefault="00A62E24" w:rsidP="00CC6525">
            <w:pPr>
              <w:shd w:val="clear" w:color="auto" w:fill="FFFFFF"/>
              <w:rPr>
                <w:rFonts w:ascii="Times New Roman" w:eastAsia="Times New Roman" w:hAnsi="Times New Roman"/>
                <w:sz w:val="20"/>
                <w:szCs w:val="20"/>
                <w:lang w:eastAsia="ru-RU"/>
              </w:rPr>
            </w:pPr>
            <w:r w:rsidRPr="002C68D9">
              <w:rPr>
                <w:rFonts w:ascii="Times New Roman" w:eastAsia="Times New Roman" w:hAnsi="Times New Roman"/>
                <w:sz w:val="20"/>
                <w:szCs w:val="20"/>
                <w:lang w:eastAsia="ru-RU"/>
              </w:rPr>
              <w:t>Воспитатель проводит опыт, задает детям вопросы. В один стакан кладем лед, в другой — снег.</w:t>
            </w:r>
          </w:p>
          <w:p w:rsidR="00A62E24" w:rsidRPr="002C68D9" w:rsidRDefault="00A62E24" w:rsidP="00CC6525">
            <w:pPr>
              <w:shd w:val="clear" w:color="auto" w:fill="FFFFFF"/>
              <w:rPr>
                <w:rFonts w:ascii="Times New Roman" w:eastAsia="Times New Roman" w:hAnsi="Times New Roman"/>
                <w:sz w:val="20"/>
                <w:szCs w:val="20"/>
                <w:lang w:eastAsia="ru-RU"/>
              </w:rPr>
            </w:pPr>
            <w:r w:rsidRPr="002C68D9">
              <w:rPr>
                <w:rFonts w:ascii="Times New Roman" w:eastAsia="Times New Roman" w:hAnsi="Times New Roman"/>
                <w:sz w:val="20"/>
                <w:szCs w:val="20"/>
                <w:lang w:eastAsia="ru-RU"/>
              </w:rPr>
              <w:t>Какой лед (снег) по цвету, на ощупь? Назовите их свойства. Из чего состоят снег и лед?</w:t>
            </w:r>
          </w:p>
          <w:p w:rsidR="00A62E24" w:rsidRPr="002C68D9" w:rsidRDefault="00A62E24" w:rsidP="00CC6525">
            <w:pPr>
              <w:shd w:val="clear" w:color="auto" w:fill="FFFFFF"/>
              <w:rPr>
                <w:rFonts w:ascii="Times New Roman" w:eastAsia="Times New Roman" w:hAnsi="Times New Roman"/>
                <w:sz w:val="20"/>
                <w:szCs w:val="20"/>
                <w:lang w:eastAsia="ru-RU"/>
              </w:rPr>
            </w:pPr>
            <w:r w:rsidRPr="002C68D9">
              <w:rPr>
                <w:rFonts w:ascii="Times New Roman" w:eastAsia="Times New Roman" w:hAnsi="Times New Roman"/>
                <w:sz w:val="20"/>
                <w:szCs w:val="20"/>
                <w:lang w:eastAsia="ru-RU"/>
              </w:rPr>
              <w:t>Теперь ставим оба стакана в теплое место, через время посмотрим, что стало со льдом и снегом.</w:t>
            </w:r>
          </w:p>
          <w:p w:rsidR="00A62E24" w:rsidRPr="002C68D9" w:rsidRDefault="00A62E24" w:rsidP="00CC6525">
            <w:pPr>
              <w:shd w:val="clear" w:color="auto" w:fill="FFFFFF"/>
              <w:spacing w:after="150"/>
              <w:jc w:val="both"/>
              <w:rPr>
                <w:rFonts w:ascii="Times New Roman" w:eastAsia="Times New Roman" w:hAnsi="Times New Roman"/>
                <w:sz w:val="20"/>
                <w:szCs w:val="20"/>
                <w:lang w:eastAsia="ru-RU"/>
              </w:rPr>
            </w:pPr>
            <w:r w:rsidRPr="002C68D9">
              <w:rPr>
                <w:rFonts w:ascii="Times New Roman" w:eastAsia="Times New Roman" w:hAnsi="Times New Roman"/>
                <w:b/>
                <w:bCs/>
                <w:sz w:val="20"/>
                <w:szCs w:val="20"/>
                <w:lang w:eastAsia="ru-RU"/>
              </w:rPr>
              <w:t>Опыт «лед – силач»</w:t>
            </w:r>
            <w:r w:rsidRPr="002C68D9">
              <w:rPr>
                <w:rFonts w:ascii="Times New Roman" w:eastAsia="Times New Roman" w:hAnsi="Times New Roman"/>
                <w:sz w:val="20"/>
                <w:szCs w:val="20"/>
                <w:lang w:eastAsia="ru-RU"/>
              </w:rPr>
              <w:t> - налить воду в бутылку и поставить в сугроб в конце прогулки рассмотреть бутылку она треснула – объем льда всегда больше, чем объем воды, из которой он получился; учить делать вывод.</w:t>
            </w:r>
          </w:p>
          <w:p w:rsidR="00A62E24" w:rsidRPr="005F3176" w:rsidRDefault="00A62E24" w:rsidP="00CC6525">
            <w:pPr>
              <w:contextualSpacing/>
              <w:jc w:val="both"/>
              <w:rPr>
                <w:rFonts w:ascii="Times New Roman" w:hAnsi="Times New Roman"/>
                <w:b/>
                <w:bCs/>
                <w:sz w:val="20"/>
                <w:szCs w:val="20"/>
              </w:rPr>
            </w:pPr>
            <w:r>
              <w:rPr>
                <w:rFonts w:ascii="Times New Roman" w:hAnsi="Times New Roman"/>
                <w:b/>
                <w:bCs/>
                <w:sz w:val="20"/>
                <w:szCs w:val="20"/>
              </w:rPr>
              <w:t>Стих</w:t>
            </w:r>
          </w:p>
          <w:p w:rsidR="00A62E24" w:rsidRPr="002C68D9" w:rsidRDefault="00A62E24" w:rsidP="00CC6525">
            <w:pPr>
              <w:shd w:val="clear" w:color="auto" w:fill="FFFFFF"/>
              <w:jc w:val="both"/>
              <w:rPr>
                <w:rFonts w:ascii="Times New Roman" w:eastAsia="Times New Roman" w:hAnsi="Times New Roman"/>
                <w:sz w:val="20"/>
                <w:szCs w:val="20"/>
                <w:lang w:eastAsia="ru-RU"/>
              </w:rPr>
            </w:pPr>
            <w:r w:rsidRPr="002C68D9">
              <w:rPr>
                <w:rFonts w:ascii="Times New Roman" w:eastAsia="Times New Roman" w:hAnsi="Times New Roman"/>
                <w:iCs/>
                <w:sz w:val="20"/>
                <w:szCs w:val="20"/>
                <w:lang w:eastAsia="ru-RU"/>
              </w:rPr>
              <w:t>На безобразных зимних перекрестках</w:t>
            </w:r>
          </w:p>
          <w:p w:rsidR="00A62E24" w:rsidRPr="002C68D9" w:rsidRDefault="00A62E24" w:rsidP="00CC6525">
            <w:pPr>
              <w:shd w:val="clear" w:color="auto" w:fill="FFFFFF"/>
              <w:jc w:val="both"/>
              <w:rPr>
                <w:rFonts w:ascii="Times New Roman" w:eastAsia="Times New Roman" w:hAnsi="Times New Roman"/>
                <w:sz w:val="20"/>
                <w:szCs w:val="20"/>
                <w:lang w:eastAsia="ru-RU"/>
              </w:rPr>
            </w:pPr>
            <w:r w:rsidRPr="002C68D9">
              <w:rPr>
                <w:rFonts w:ascii="Times New Roman" w:eastAsia="Times New Roman" w:hAnsi="Times New Roman"/>
                <w:iCs/>
                <w:sz w:val="20"/>
                <w:szCs w:val="20"/>
                <w:lang w:eastAsia="ru-RU"/>
              </w:rPr>
              <w:t>Ещё лежал позавчерашний снег,</w:t>
            </w:r>
          </w:p>
          <w:p w:rsidR="00A62E24" w:rsidRPr="002C68D9" w:rsidRDefault="00A62E24" w:rsidP="00CC6525">
            <w:pPr>
              <w:shd w:val="clear" w:color="auto" w:fill="FFFFFF"/>
              <w:jc w:val="both"/>
              <w:rPr>
                <w:rFonts w:ascii="Times New Roman" w:eastAsia="Times New Roman" w:hAnsi="Times New Roman"/>
                <w:sz w:val="20"/>
                <w:szCs w:val="20"/>
                <w:lang w:eastAsia="ru-RU"/>
              </w:rPr>
            </w:pPr>
            <w:r w:rsidRPr="002C68D9">
              <w:rPr>
                <w:rFonts w:ascii="Times New Roman" w:eastAsia="Times New Roman" w:hAnsi="Times New Roman"/>
                <w:iCs/>
                <w:sz w:val="20"/>
                <w:szCs w:val="20"/>
                <w:lang w:eastAsia="ru-RU"/>
              </w:rPr>
              <w:t>Он не любил весенних теплых нег,</w:t>
            </w:r>
          </w:p>
          <w:p w:rsidR="00A62E24" w:rsidRPr="002C68D9" w:rsidRDefault="00A62E24" w:rsidP="00CC6525">
            <w:pPr>
              <w:shd w:val="clear" w:color="auto" w:fill="FFFFFF"/>
              <w:jc w:val="both"/>
              <w:rPr>
                <w:rFonts w:ascii="Times New Roman" w:eastAsia="Times New Roman" w:hAnsi="Times New Roman"/>
                <w:sz w:val="20"/>
                <w:szCs w:val="20"/>
                <w:lang w:eastAsia="ru-RU"/>
              </w:rPr>
            </w:pPr>
            <w:r w:rsidRPr="002C68D9">
              <w:rPr>
                <w:rFonts w:ascii="Times New Roman" w:eastAsia="Times New Roman" w:hAnsi="Times New Roman"/>
                <w:iCs/>
                <w:sz w:val="20"/>
                <w:szCs w:val="20"/>
                <w:lang w:eastAsia="ru-RU"/>
              </w:rPr>
              <w:t>Но уберечься было так непросто</w:t>
            </w:r>
          </w:p>
          <w:p w:rsidR="00A62E24" w:rsidRPr="005F3176" w:rsidRDefault="00A62E24" w:rsidP="00CC6525">
            <w:pPr>
              <w:contextualSpacing/>
              <w:jc w:val="both"/>
              <w:rPr>
                <w:rFonts w:ascii="Times New Roman" w:hAnsi="Times New Roman"/>
                <w:bCs/>
                <w:sz w:val="20"/>
                <w:szCs w:val="20"/>
              </w:rPr>
            </w:pPr>
            <w:r w:rsidRPr="005F3176">
              <w:rPr>
                <w:rFonts w:ascii="Times New Roman" w:hAnsi="Times New Roman"/>
                <w:bCs/>
                <w:sz w:val="20"/>
                <w:szCs w:val="20"/>
              </w:rPr>
              <w:t xml:space="preserve"> (</w:t>
            </w:r>
            <w:r w:rsidRPr="005F3176">
              <w:rPr>
                <w:rFonts w:ascii="Times New Roman" w:hAnsi="Times New Roman"/>
                <w:b/>
                <w:bCs/>
                <w:i/>
                <w:sz w:val="20"/>
                <w:szCs w:val="20"/>
              </w:rPr>
              <w:t>художественная литература</w:t>
            </w:r>
            <w:r w:rsidRPr="005F3176">
              <w:rPr>
                <w:rFonts w:ascii="Times New Roman" w:hAnsi="Times New Roman"/>
                <w:bCs/>
                <w:sz w:val="20"/>
                <w:szCs w:val="20"/>
              </w:rPr>
              <w:t>)</w:t>
            </w:r>
          </w:p>
          <w:p w:rsidR="00A62E24" w:rsidRPr="005F3176" w:rsidRDefault="00A62E24" w:rsidP="00CC6525">
            <w:pPr>
              <w:contextualSpacing/>
              <w:jc w:val="both"/>
              <w:rPr>
                <w:rFonts w:ascii="Times New Roman" w:hAnsi="Times New Roman"/>
                <w:b/>
                <w:bCs/>
                <w:sz w:val="20"/>
                <w:szCs w:val="20"/>
              </w:rPr>
            </w:pPr>
            <w:r w:rsidRPr="005F3176">
              <w:rPr>
                <w:rFonts w:ascii="Times New Roman" w:hAnsi="Times New Roman"/>
                <w:b/>
                <w:bCs/>
                <w:sz w:val="20"/>
                <w:szCs w:val="20"/>
              </w:rPr>
              <w:t>Подвижная игра</w:t>
            </w:r>
          </w:p>
          <w:p w:rsidR="00A62E24" w:rsidRPr="002C68D9" w:rsidRDefault="00A62E24" w:rsidP="00CC6525">
            <w:pPr>
              <w:contextualSpacing/>
              <w:jc w:val="both"/>
              <w:rPr>
                <w:rFonts w:ascii="Times New Roman" w:hAnsi="Times New Roman"/>
                <w:b/>
                <w:bCs/>
                <w:sz w:val="20"/>
                <w:szCs w:val="20"/>
                <w:lang w:val="kk-KZ"/>
              </w:rPr>
            </w:pPr>
            <w:r w:rsidRPr="005F3176">
              <w:rPr>
                <w:rFonts w:ascii="Times New Roman" w:hAnsi="Times New Roman"/>
                <w:b/>
                <w:bCs/>
                <w:sz w:val="20"/>
                <w:szCs w:val="20"/>
              </w:rPr>
              <w:t xml:space="preserve"> </w:t>
            </w:r>
            <w:r w:rsidRPr="002C68D9">
              <w:rPr>
                <w:rFonts w:ascii="Times New Roman" w:hAnsi="Times New Roman"/>
                <w:b/>
                <w:bCs/>
                <w:sz w:val="20"/>
                <w:szCs w:val="20"/>
                <w:lang w:val="kk-KZ"/>
              </w:rPr>
              <w:t>«</w:t>
            </w:r>
            <w:r w:rsidRPr="008140A5">
              <w:rPr>
                <w:rFonts w:ascii="Times New Roman" w:hAnsi="Times New Roman"/>
                <w:b/>
                <w:sz w:val="20"/>
                <w:szCs w:val="20"/>
                <w:shd w:val="clear" w:color="auto" w:fill="FFFFFF"/>
              </w:rPr>
              <w:t>Найди себе пару</w:t>
            </w:r>
            <w:r w:rsidRPr="002C68D9">
              <w:rPr>
                <w:rFonts w:ascii="Times New Roman" w:hAnsi="Times New Roman"/>
                <w:b/>
                <w:bCs/>
                <w:sz w:val="20"/>
                <w:szCs w:val="20"/>
                <w:lang w:val="kk-KZ"/>
              </w:rPr>
              <w:t>»</w:t>
            </w:r>
          </w:p>
          <w:p w:rsidR="00A62E24" w:rsidRPr="002C68D9" w:rsidRDefault="00A62E24" w:rsidP="00CC6525">
            <w:pPr>
              <w:shd w:val="clear" w:color="auto" w:fill="FFFFFF"/>
              <w:ind w:firstLine="360"/>
              <w:jc w:val="both"/>
              <w:rPr>
                <w:rFonts w:ascii="Times New Roman" w:eastAsia="Times New Roman" w:hAnsi="Times New Roman"/>
                <w:color w:val="111111"/>
                <w:sz w:val="20"/>
                <w:szCs w:val="20"/>
                <w:lang w:eastAsia="ru-RU"/>
              </w:rPr>
            </w:pPr>
            <w:r w:rsidRPr="002C68D9">
              <w:rPr>
                <w:rFonts w:ascii="Times New Roman" w:eastAsia="Times New Roman" w:hAnsi="Times New Roman"/>
                <w:b/>
                <w:bCs/>
                <w:color w:val="111111"/>
                <w:sz w:val="20"/>
                <w:szCs w:val="20"/>
                <w:bdr w:val="none" w:sz="0" w:space="0" w:color="auto" w:frame="1"/>
                <w:lang w:eastAsia="ru-RU"/>
              </w:rPr>
              <w:t> </w:t>
            </w:r>
            <w:r>
              <w:rPr>
                <w:rFonts w:ascii="Times New Roman" w:eastAsia="Times New Roman" w:hAnsi="Times New Roman"/>
                <w:b/>
                <w:bCs/>
                <w:color w:val="111111"/>
                <w:sz w:val="20"/>
                <w:szCs w:val="20"/>
                <w:bdr w:val="none" w:sz="0" w:space="0" w:color="auto" w:frame="1"/>
                <w:lang w:eastAsia="ru-RU"/>
              </w:rPr>
              <w:t>Дети</w:t>
            </w:r>
            <w:r w:rsidRPr="002C68D9">
              <w:rPr>
                <w:rFonts w:ascii="Times New Roman" w:eastAsia="Times New Roman" w:hAnsi="Times New Roman"/>
                <w:b/>
                <w:bCs/>
                <w:color w:val="111111"/>
                <w:sz w:val="20"/>
                <w:szCs w:val="20"/>
                <w:bdr w:val="none" w:sz="0" w:space="0" w:color="auto" w:frame="1"/>
                <w:lang w:eastAsia="ru-RU"/>
              </w:rPr>
              <w:t xml:space="preserve"> стоят вдоль стены</w:t>
            </w:r>
            <w:r w:rsidRPr="002C68D9">
              <w:rPr>
                <w:rFonts w:ascii="Times New Roman" w:eastAsia="Times New Roman" w:hAnsi="Times New Roman"/>
                <w:color w:val="111111"/>
                <w:sz w:val="20"/>
                <w:szCs w:val="20"/>
                <w:lang w:eastAsia="ru-RU"/>
              </w:rPr>
              <w:t>. Воспитатель даёт каждому по одному флажку. По сигналу воспитателя – дети разбегаются по площадке. По другому сигналу, или по слову </w:t>
            </w:r>
            <w:r w:rsidRPr="002C68D9">
              <w:rPr>
                <w:rFonts w:ascii="Times New Roman" w:eastAsia="Times New Roman" w:hAnsi="Times New Roman"/>
                <w:i/>
                <w:iCs/>
                <w:color w:val="111111"/>
                <w:sz w:val="20"/>
                <w:szCs w:val="20"/>
                <w:bdr w:val="none" w:sz="0" w:space="0" w:color="auto" w:frame="1"/>
                <w:lang w:eastAsia="ru-RU"/>
              </w:rPr>
              <w:t>«</w:t>
            </w:r>
            <w:r w:rsidRPr="002C68D9">
              <w:rPr>
                <w:rFonts w:ascii="Times New Roman" w:eastAsia="Times New Roman" w:hAnsi="Times New Roman"/>
                <w:b/>
                <w:bCs/>
                <w:i/>
                <w:iCs/>
                <w:color w:val="111111"/>
                <w:sz w:val="20"/>
                <w:szCs w:val="20"/>
                <w:bdr w:val="none" w:sz="0" w:space="0" w:color="auto" w:frame="1"/>
                <w:lang w:eastAsia="ru-RU"/>
              </w:rPr>
              <w:t>Найди себе пару</w:t>
            </w:r>
            <w:r w:rsidRPr="002C68D9">
              <w:rPr>
                <w:rFonts w:ascii="Times New Roman" w:eastAsia="Times New Roman" w:hAnsi="Times New Roman"/>
                <w:i/>
                <w:iCs/>
                <w:color w:val="111111"/>
                <w:sz w:val="20"/>
                <w:szCs w:val="20"/>
                <w:bdr w:val="none" w:sz="0" w:space="0" w:color="auto" w:frame="1"/>
                <w:lang w:eastAsia="ru-RU"/>
              </w:rPr>
              <w:t>!»</w:t>
            </w:r>
            <w:r w:rsidRPr="002C68D9">
              <w:rPr>
                <w:rFonts w:ascii="Times New Roman" w:eastAsia="Times New Roman" w:hAnsi="Times New Roman"/>
                <w:color w:val="111111"/>
                <w:sz w:val="20"/>
                <w:szCs w:val="20"/>
                <w:lang w:eastAsia="ru-RU"/>
              </w:rPr>
              <w:t>, дети, имеющие флажки одинакового цвета, находят </w:t>
            </w:r>
            <w:r w:rsidRPr="002C68D9">
              <w:rPr>
                <w:rFonts w:ascii="Times New Roman" w:eastAsia="Times New Roman" w:hAnsi="Times New Roman"/>
                <w:b/>
                <w:bCs/>
                <w:color w:val="111111"/>
                <w:sz w:val="20"/>
                <w:szCs w:val="20"/>
                <w:bdr w:val="none" w:sz="0" w:space="0" w:color="auto" w:frame="1"/>
                <w:lang w:eastAsia="ru-RU"/>
              </w:rPr>
              <w:t>себе пару</w:t>
            </w:r>
            <w:r w:rsidRPr="002C68D9">
              <w:rPr>
                <w:rFonts w:ascii="Times New Roman" w:eastAsia="Times New Roman" w:hAnsi="Times New Roman"/>
                <w:color w:val="111111"/>
                <w:sz w:val="20"/>
                <w:szCs w:val="20"/>
                <w:lang w:eastAsia="ru-RU"/>
              </w:rPr>
              <w:t xml:space="preserve">, каждая пара, используя флажки, </w:t>
            </w:r>
            <w:r w:rsidRPr="002C68D9">
              <w:rPr>
                <w:rFonts w:ascii="Times New Roman" w:eastAsia="Times New Roman" w:hAnsi="Times New Roman"/>
                <w:color w:val="111111"/>
                <w:sz w:val="20"/>
                <w:szCs w:val="20"/>
                <w:lang w:eastAsia="ru-RU"/>
              </w:rPr>
              <w:lastRenderedPageBreak/>
              <w:t>делает ту или иную фигуру. В игре участвуют нечётное число </w:t>
            </w:r>
            <w:r w:rsidRPr="002C68D9">
              <w:rPr>
                <w:rFonts w:ascii="Times New Roman" w:eastAsia="Times New Roman" w:hAnsi="Times New Roman"/>
                <w:b/>
                <w:bCs/>
                <w:color w:val="111111"/>
                <w:sz w:val="20"/>
                <w:szCs w:val="20"/>
                <w:bdr w:val="none" w:sz="0" w:space="0" w:color="auto" w:frame="1"/>
                <w:lang w:eastAsia="ru-RU"/>
              </w:rPr>
              <w:t>детей</w:t>
            </w:r>
            <w:r w:rsidRPr="002C68D9">
              <w:rPr>
                <w:rFonts w:ascii="Times New Roman" w:eastAsia="Times New Roman" w:hAnsi="Times New Roman"/>
                <w:color w:val="111111"/>
                <w:sz w:val="20"/>
                <w:szCs w:val="20"/>
                <w:lang w:eastAsia="ru-RU"/>
              </w:rPr>
              <w:t>, 1 должен остаться без пары. </w:t>
            </w:r>
            <w:r>
              <w:rPr>
                <w:rFonts w:ascii="Times New Roman" w:eastAsia="Times New Roman" w:hAnsi="Times New Roman"/>
                <w:b/>
                <w:bCs/>
                <w:color w:val="111111"/>
                <w:sz w:val="20"/>
                <w:szCs w:val="20"/>
                <w:bdr w:val="none" w:sz="0" w:space="0" w:color="auto" w:frame="1"/>
                <w:lang w:eastAsia="ru-RU"/>
              </w:rPr>
              <w:t xml:space="preserve">Дети </w:t>
            </w:r>
            <w:r w:rsidRPr="002C68D9">
              <w:rPr>
                <w:rFonts w:ascii="Times New Roman" w:eastAsia="Times New Roman" w:hAnsi="Times New Roman"/>
                <w:b/>
                <w:bCs/>
                <w:color w:val="111111"/>
                <w:sz w:val="20"/>
                <w:szCs w:val="20"/>
                <w:bdr w:val="none" w:sz="0" w:space="0" w:color="auto" w:frame="1"/>
                <w:lang w:eastAsia="ru-RU"/>
              </w:rPr>
              <w:t>говорят</w:t>
            </w:r>
            <w:r w:rsidRPr="002C68D9">
              <w:rPr>
                <w:rFonts w:ascii="Times New Roman" w:eastAsia="Times New Roman" w:hAnsi="Times New Roman"/>
                <w:color w:val="111111"/>
                <w:sz w:val="20"/>
                <w:szCs w:val="20"/>
                <w:lang w:eastAsia="ru-RU"/>
              </w:rPr>
              <w:t> : </w:t>
            </w:r>
            <w:r w:rsidRPr="002C68D9">
              <w:rPr>
                <w:rFonts w:ascii="Times New Roman" w:eastAsia="Times New Roman" w:hAnsi="Times New Roman"/>
                <w:i/>
                <w:iCs/>
                <w:color w:val="111111"/>
                <w:sz w:val="20"/>
                <w:szCs w:val="20"/>
                <w:bdr w:val="none" w:sz="0" w:space="0" w:color="auto" w:frame="1"/>
                <w:lang w:eastAsia="ru-RU"/>
              </w:rPr>
              <w:t>«Ваня, Ваня – не зевай, быстро </w:t>
            </w:r>
            <w:r w:rsidRPr="002C68D9">
              <w:rPr>
                <w:rFonts w:ascii="Times New Roman" w:eastAsia="Times New Roman" w:hAnsi="Times New Roman"/>
                <w:b/>
                <w:bCs/>
                <w:i/>
                <w:iCs/>
                <w:color w:val="111111"/>
                <w:sz w:val="20"/>
                <w:szCs w:val="20"/>
                <w:bdr w:val="none" w:sz="0" w:space="0" w:color="auto" w:frame="1"/>
                <w:lang w:eastAsia="ru-RU"/>
              </w:rPr>
              <w:t>пару выбирай</w:t>
            </w:r>
            <w:r w:rsidRPr="002C68D9">
              <w:rPr>
                <w:rFonts w:ascii="Times New Roman" w:eastAsia="Times New Roman" w:hAnsi="Times New Roman"/>
                <w:i/>
                <w:iCs/>
                <w:color w:val="111111"/>
                <w:sz w:val="20"/>
                <w:szCs w:val="20"/>
                <w:bdr w:val="none" w:sz="0" w:space="0" w:color="auto" w:frame="1"/>
                <w:lang w:eastAsia="ru-RU"/>
              </w:rPr>
              <w:t>!»</w:t>
            </w:r>
            <w:r w:rsidRPr="002C68D9">
              <w:rPr>
                <w:rFonts w:ascii="Times New Roman" w:eastAsia="Times New Roman" w:hAnsi="Times New Roman"/>
                <w:color w:val="111111"/>
                <w:sz w:val="20"/>
                <w:szCs w:val="20"/>
                <w:lang w:eastAsia="ru-RU"/>
              </w:rPr>
              <w:t>.</w:t>
            </w:r>
          </w:p>
          <w:p w:rsidR="00A62E24" w:rsidRPr="002C68D9" w:rsidRDefault="00A62E24" w:rsidP="00CC6525">
            <w:pPr>
              <w:shd w:val="clear" w:color="auto" w:fill="FFFFFF"/>
              <w:spacing w:after="200"/>
              <w:jc w:val="both"/>
              <w:rPr>
                <w:rFonts w:ascii="Times New Roman" w:eastAsia="Times New Roman" w:hAnsi="Times New Roman"/>
                <w:color w:val="111111"/>
                <w:sz w:val="20"/>
                <w:szCs w:val="20"/>
                <w:lang w:eastAsia="ru-RU"/>
              </w:rPr>
            </w:pPr>
            <w:r>
              <w:rPr>
                <w:rFonts w:ascii="Times New Roman" w:eastAsia="Times New Roman" w:hAnsi="Times New Roman"/>
                <w:b/>
                <w:bCs/>
                <w:color w:val="111111"/>
                <w:sz w:val="20"/>
                <w:szCs w:val="20"/>
                <w:bdr w:val="none" w:sz="0" w:space="0" w:color="auto" w:frame="1"/>
                <w:lang w:eastAsia="ru-RU"/>
              </w:rPr>
              <w:t>Дети</w:t>
            </w:r>
            <w:r w:rsidRPr="002C68D9">
              <w:rPr>
                <w:rFonts w:ascii="Times New Roman" w:eastAsia="Times New Roman" w:hAnsi="Times New Roman"/>
                <w:color w:val="111111"/>
                <w:sz w:val="20"/>
                <w:szCs w:val="20"/>
                <w:lang w:eastAsia="ru-RU"/>
              </w:rPr>
              <w:t> становятся в пары и разбегаются по сигналу воспитателя.</w:t>
            </w:r>
          </w:p>
          <w:p w:rsidR="00A62E24" w:rsidRPr="002C68D9" w:rsidRDefault="00A62E24" w:rsidP="00CC6525">
            <w:pPr>
              <w:shd w:val="clear" w:color="auto" w:fill="FFFFFF"/>
              <w:spacing w:after="200"/>
              <w:jc w:val="both"/>
              <w:rPr>
                <w:rFonts w:ascii="Times New Roman" w:eastAsia="Times New Roman" w:hAnsi="Times New Roman"/>
                <w:color w:val="111111"/>
                <w:sz w:val="20"/>
                <w:szCs w:val="20"/>
                <w:lang w:eastAsia="ru-RU"/>
              </w:rPr>
            </w:pPr>
            <w:r w:rsidRPr="002C68D9">
              <w:rPr>
                <w:rFonts w:ascii="Times New Roman" w:eastAsia="Times New Roman" w:hAnsi="Times New Roman"/>
                <w:color w:val="111111"/>
                <w:sz w:val="20"/>
                <w:szCs w:val="20"/>
                <w:lang w:eastAsia="ru-RU"/>
              </w:rPr>
              <w:t>Каждый раз </w:t>
            </w:r>
            <w:r w:rsidRPr="002C68D9">
              <w:rPr>
                <w:rFonts w:ascii="Times New Roman" w:eastAsia="Times New Roman" w:hAnsi="Times New Roman"/>
                <w:b/>
                <w:bCs/>
                <w:color w:val="111111"/>
                <w:sz w:val="20"/>
                <w:szCs w:val="20"/>
                <w:bdr w:val="none" w:sz="0" w:space="0" w:color="auto" w:frame="1"/>
                <w:lang w:eastAsia="ru-RU"/>
              </w:rPr>
              <w:t>играющие должны иметь пару</w:t>
            </w:r>
            <w:r w:rsidRPr="002C68D9">
              <w:rPr>
                <w:rFonts w:ascii="Times New Roman" w:eastAsia="Times New Roman" w:hAnsi="Times New Roman"/>
                <w:color w:val="111111"/>
                <w:sz w:val="20"/>
                <w:szCs w:val="20"/>
                <w:lang w:eastAsia="ru-RU"/>
              </w:rPr>
              <w:t>.</w:t>
            </w:r>
          </w:p>
          <w:p w:rsidR="00A62E24" w:rsidRPr="002C68D9" w:rsidRDefault="00A62E24" w:rsidP="00CC6525">
            <w:pPr>
              <w:shd w:val="clear" w:color="auto" w:fill="FFFFFF"/>
              <w:spacing w:after="200"/>
              <w:jc w:val="both"/>
              <w:rPr>
                <w:rFonts w:ascii="Times New Roman" w:eastAsia="Times New Roman" w:hAnsi="Times New Roman"/>
                <w:color w:val="111111"/>
                <w:sz w:val="20"/>
                <w:szCs w:val="20"/>
                <w:lang w:eastAsia="ru-RU"/>
              </w:rPr>
            </w:pPr>
            <w:r w:rsidRPr="002C68D9">
              <w:rPr>
                <w:rFonts w:ascii="Times New Roman" w:eastAsia="Times New Roman" w:hAnsi="Times New Roman"/>
                <w:color w:val="111111"/>
                <w:sz w:val="20"/>
                <w:szCs w:val="20"/>
                <w:lang w:eastAsia="ru-RU"/>
              </w:rPr>
              <w:t>Вместо флажков можно использовать платочки. Чтобы дети не бегали парами, можно усложнить игру - ввести ограничитель – узкую дорожку, перепрыгнуть через ручеек.</w:t>
            </w:r>
          </w:p>
          <w:p w:rsidR="00A62E24" w:rsidRPr="005F3176" w:rsidRDefault="00A62E24" w:rsidP="00CC6525">
            <w:pPr>
              <w:contextualSpacing/>
              <w:jc w:val="both"/>
              <w:rPr>
                <w:rFonts w:ascii="Times New Roman" w:hAnsi="Times New Roman"/>
                <w:b/>
                <w:bCs/>
                <w:sz w:val="20"/>
                <w:szCs w:val="20"/>
                <w:lang w:val="kk-KZ"/>
              </w:rPr>
            </w:pPr>
            <w:r w:rsidRPr="005F3176">
              <w:rPr>
                <w:rFonts w:ascii="Times New Roman" w:hAnsi="Times New Roman"/>
                <w:bCs/>
                <w:sz w:val="20"/>
                <w:szCs w:val="20"/>
              </w:rPr>
              <w:t>»</w:t>
            </w:r>
            <w:r w:rsidRPr="005F3176">
              <w:rPr>
                <w:rFonts w:ascii="Times New Roman" w:hAnsi="Times New Roman"/>
                <w:b/>
                <w:bCs/>
                <w:sz w:val="20"/>
                <w:szCs w:val="20"/>
                <w:lang w:val="kk-KZ"/>
              </w:rPr>
              <w:t>Жеке жұмыстар/</w:t>
            </w:r>
          </w:p>
          <w:p w:rsidR="00A62E24" w:rsidRPr="005F3176" w:rsidRDefault="00A62E24" w:rsidP="00CC6525">
            <w:pPr>
              <w:contextualSpacing/>
              <w:jc w:val="both"/>
              <w:rPr>
                <w:rFonts w:ascii="Times New Roman" w:hAnsi="Times New Roman"/>
                <w:b/>
                <w:bCs/>
                <w:sz w:val="20"/>
                <w:szCs w:val="20"/>
              </w:rPr>
            </w:pPr>
            <w:r w:rsidRPr="005F3176">
              <w:rPr>
                <w:rFonts w:ascii="Times New Roman" w:hAnsi="Times New Roman"/>
                <w:b/>
                <w:bCs/>
                <w:sz w:val="20"/>
                <w:szCs w:val="20"/>
                <w:lang w:val="kk-KZ"/>
              </w:rPr>
              <w:t xml:space="preserve">Индивидуальная работа: </w:t>
            </w:r>
          </w:p>
          <w:p w:rsidR="00A62E24" w:rsidRPr="005F3176" w:rsidRDefault="00A62E24" w:rsidP="00CC6525">
            <w:pPr>
              <w:contextualSpacing/>
              <w:jc w:val="both"/>
              <w:rPr>
                <w:rFonts w:ascii="Times New Roman" w:hAnsi="Times New Roman"/>
                <w:b/>
                <w:bCs/>
                <w:iCs/>
                <w:sz w:val="20"/>
                <w:szCs w:val="20"/>
              </w:rPr>
            </w:pPr>
            <w:r w:rsidRPr="005F3176">
              <w:rPr>
                <w:rFonts w:ascii="Times New Roman" w:hAnsi="Times New Roman"/>
                <w:b/>
                <w:bCs/>
                <w:iCs/>
                <w:sz w:val="20"/>
                <w:szCs w:val="20"/>
              </w:rPr>
              <w:t xml:space="preserve">Цель: </w:t>
            </w:r>
            <w:r w:rsidRPr="002C68D9">
              <w:rPr>
                <w:rFonts w:ascii="Times New Roman" w:hAnsi="Times New Roman"/>
                <w:sz w:val="20"/>
                <w:szCs w:val="20"/>
                <w:shd w:val="clear" w:color="auto" w:fill="FFFFFF"/>
              </w:rPr>
              <w:t>метают снежки вдаль.</w:t>
            </w:r>
            <w:r w:rsidRPr="005F3176">
              <w:rPr>
                <w:rFonts w:ascii="Times New Roman" w:hAnsi="Times New Roman"/>
                <w:b/>
                <w:bCs/>
                <w:iCs/>
                <w:sz w:val="20"/>
                <w:szCs w:val="20"/>
              </w:rPr>
              <w:t xml:space="preserve"> (</w:t>
            </w:r>
            <w:r w:rsidR="00CC6525">
              <w:rPr>
                <w:rFonts w:ascii="Times New Roman" w:hAnsi="Times New Roman"/>
                <w:b/>
                <w:bCs/>
                <w:i/>
                <w:iCs/>
                <w:sz w:val="20"/>
                <w:szCs w:val="20"/>
              </w:rPr>
              <w:t>Амир,Шерхан</w:t>
            </w:r>
            <w:r w:rsidRPr="005F3176">
              <w:rPr>
                <w:rFonts w:ascii="Times New Roman" w:hAnsi="Times New Roman"/>
                <w:b/>
                <w:bCs/>
                <w:iCs/>
                <w:sz w:val="20"/>
                <w:szCs w:val="20"/>
              </w:rPr>
              <w:t>)**</w:t>
            </w:r>
          </w:p>
          <w:p w:rsidR="00A62E24" w:rsidRPr="005F3176" w:rsidRDefault="00A62E24" w:rsidP="00CC6525">
            <w:pPr>
              <w:contextualSpacing/>
              <w:jc w:val="both"/>
              <w:rPr>
                <w:rFonts w:ascii="Times New Roman" w:hAnsi="Times New Roman"/>
                <w:b/>
                <w:bCs/>
                <w:iCs/>
                <w:sz w:val="20"/>
                <w:szCs w:val="20"/>
              </w:rPr>
            </w:pPr>
            <w:r w:rsidRPr="005F3176">
              <w:rPr>
                <w:rFonts w:ascii="Times New Roman" w:hAnsi="Times New Roman"/>
                <w:b/>
                <w:bCs/>
                <w:iCs/>
                <w:sz w:val="20"/>
                <w:szCs w:val="20"/>
              </w:rPr>
              <w:t>Труд</w:t>
            </w:r>
          </w:p>
          <w:p w:rsidR="00A62E24" w:rsidRPr="002C68D9" w:rsidRDefault="00A62E24" w:rsidP="00CC6525">
            <w:pPr>
              <w:contextualSpacing/>
              <w:jc w:val="both"/>
              <w:rPr>
                <w:rFonts w:ascii="Times New Roman" w:hAnsi="Times New Roman"/>
                <w:b/>
                <w:bCs/>
                <w:iCs/>
                <w:sz w:val="20"/>
                <w:szCs w:val="20"/>
              </w:rPr>
            </w:pPr>
            <w:r w:rsidRPr="002C68D9">
              <w:rPr>
                <w:rFonts w:ascii="Times New Roman" w:hAnsi="Times New Roman"/>
                <w:sz w:val="20"/>
                <w:szCs w:val="20"/>
                <w:shd w:val="clear" w:color="auto" w:fill="FFFFFF"/>
              </w:rPr>
              <w:t xml:space="preserve">Уборка участка от снега </w:t>
            </w:r>
          </w:p>
        </w:tc>
        <w:tc>
          <w:tcPr>
            <w:tcW w:w="2555" w:type="dxa"/>
            <w:gridSpan w:val="2"/>
            <w:tcBorders>
              <w:top w:val="single" w:sz="4" w:space="0" w:color="auto"/>
              <w:left w:val="single" w:sz="4" w:space="0" w:color="auto"/>
              <w:bottom w:val="single" w:sz="4" w:space="0" w:color="auto"/>
              <w:right w:val="single" w:sz="4" w:space="0" w:color="auto"/>
            </w:tcBorders>
          </w:tcPr>
          <w:p w:rsidR="00A62E24" w:rsidRPr="005F3176" w:rsidRDefault="00A62E24" w:rsidP="00CC6525">
            <w:pPr>
              <w:contextualSpacing/>
              <w:jc w:val="both"/>
              <w:rPr>
                <w:rFonts w:ascii="Times New Roman" w:hAnsi="Times New Roman"/>
                <w:b/>
                <w:bCs/>
                <w:sz w:val="20"/>
                <w:szCs w:val="20"/>
              </w:rPr>
            </w:pPr>
            <w:r w:rsidRPr="005F3176">
              <w:rPr>
                <w:rFonts w:ascii="Times New Roman" w:hAnsi="Times New Roman"/>
                <w:b/>
                <w:bCs/>
                <w:sz w:val="20"/>
                <w:szCs w:val="20"/>
                <w:lang w:val="kk-KZ"/>
              </w:rPr>
              <w:lastRenderedPageBreak/>
              <w:t>Прогулка</w:t>
            </w:r>
          </w:p>
          <w:p w:rsidR="00A62E24" w:rsidRPr="00F2738C" w:rsidRDefault="00A62E24" w:rsidP="00CC6525">
            <w:pPr>
              <w:pStyle w:val="a5"/>
              <w:shd w:val="clear" w:color="auto" w:fill="FFFFFF"/>
              <w:spacing w:before="0" w:beforeAutospacing="0" w:after="200" w:afterAutospacing="0"/>
              <w:rPr>
                <w:sz w:val="20"/>
                <w:szCs w:val="20"/>
                <w:lang w:val="ru-RU" w:eastAsia="ru-RU"/>
              </w:rPr>
            </w:pPr>
            <w:r w:rsidRPr="00F2738C">
              <w:rPr>
                <w:bCs/>
                <w:sz w:val="20"/>
                <w:szCs w:val="20"/>
                <w:lang w:val="ru-RU" w:eastAsia="ru-RU"/>
              </w:rPr>
              <w:t>Дети наблюдают</w:t>
            </w:r>
            <w:r w:rsidRPr="005F3176">
              <w:rPr>
                <w:sz w:val="20"/>
                <w:szCs w:val="20"/>
                <w:lang w:eastAsia="ru-RU"/>
              </w:rPr>
              <w:t> </w:t>
            </w:r>
            <w:r w:rsidRPr="00F2738C">
              <w:rPr>
                <w:sz w:val="20"/>
                <w:szCs w:val="20"/>
                <w:lang w:val="ru-RU" w:eastAsia="ru-RU"/>
              </w:rPr>
              <w:t xml:space="preserve">за </w:t>
            </w:r>
            <w:r w:rsidRPr="00F2738C">
              <w:rPr>
                <w:bCs/>
                <w:sz w:val="20"/>
                <w:szCs w:val="20"/>
                <w:shd w:val="clear" w:color="auto" w:fill="FFFFFF"/>
                <w:lang w:val="ru-RU"/>
              </w:rPr>
              <w:t>высотой стояния Солнца</w:t>
            </w:r>
            <w:r w:rsidRPr="00F2738C">
              <w:rPr>
                <w:sz w:val="20"/>
                <w:szCs w:val="20"/>
                <w:lang w:val="ru-RU" w:eastAsia="ru-RU"/>
              </w:rPr>
              <w:t>.</w:t>
            </w:r>
          </w:p>
          <w:p w:rsidR="00A62E24" w:rsidRPr="00F2738C" w:rsidRDefault="00A62E24" w:rsidP="00CC6525">
            <w:pPr>
              <w:shd w:val="clear" w:color="auto" w:fill="FFFFFF"/>
              <w:spacing w:after="150"/>
              <w:jc w:val="both"/>
              <w:rPr>
                <w:rFonts w:ascii="Times New Roman" w:eastAsia="Times New Roman" w:hAnsi="Times New Roman"/>
                <w:sz w:val="20"/>
                <w:szCs w:val="20"/>
                <w:lang w:eastAsia="ru-RU"/>
              </w:rPr>
            </w:pPr>
            <w:r w:rsidRPr="00F2738C">
              <w:rPr>
                <w:rFonts w:ascii="Times New Roman" w:eastAsia="Times New Roman" w:hAnsi="Times New Roman"/>
                <w:sz w:val="20"/>
                <w:szCs w:val="20"/>
                <w:lang w:eastAsia="ru-RU"/>
              </w:rPr>
              <w:t xml:space="preserve">Чем выше солнце, тем теплее и длиннее день. От тепла тает снег, </w:t>
            </w:r>
            <w:r w:rsidRPr="00F2738C">
              <w:rPr>
                <w:rFonts w:ascii="Times New Roman" w:eastAsia="Times New Roman" w:hAnsi="Times New Roman"/>
                <w:sz w:val="20"/>
                <w:szCs w:val="20"/>
                <w:lang w:eastAsia="ru-RU"/>
              </w:rPr>
              <w:lastRenderedPageBreak/>
              <w:t>нагревается земля и появляются проталинки. На</w:t>
            </w:r>
            <w:r w:rsidRPr="00F2738C">
              <w:rPr>
                <w:rFonts w:ascii="Times New Roman" w:eastAsia="Times New Roman" w:hAnsi="Times New Roman"/>
                <w:sz w:val="20"/>
                <w:szCs w:val="20"/>
                <w:lang w:eastAsia="ru-RU"/>
              </w:rPr>
              <w:softHyphen/>
              <w:t>чинает расти трава. Что же еще происходит в природе? (Ус</w:t>
            </w:r>
            <w:r w:rsidRPr="00F2738C">
              <w:rPr>
                <w:rFonts w:ascii="Times New Roman" w:eastAsia="Times New Roman" w:hAnsi="Times New Roman"/>
                <w:sz w:val="20"/>
                <w:szCs w:val="20"/>
                <w:lang w:eastAsia="ru-RU"/>
              </w:rPr>
              <w:softHyphen/>
              <w:t>тановить и закрепить представления об экологических свя</w:t>
            </w:r>
            <w:r w:rsidRPr="00F2738C">
              <w:rPr>
                <w:rFonts w:ascii="Times New Roman" w:eastAsia="Times New Roman" w:hAnsi="Times New Roman"/>
                <w:sz w:val="20"/>
                <w:szCs w:val="20"/>
                <w:lang w:eastAsia="ru-RU"/>
              </w:rPr>
              <w:softHyphen/>
              <w:t>зях.)</w:t>
            </w:r>
            <w:r w:rsidRPr="00F2738C">
              <w:rPr>
                <w:rFonts w:ascii="Times New Roman" w:eastAsia="Times New Roman" w:hAnsi="Times New Roman"/>
                <w:i/>
                <w:iCs/>
                <w:sz w:val="20"/>
                <w:szCs w:val="20"/>
                <w:lang w:eastAsia="ru-RU"/>
              </w:rPr>
              <w:t> </w:t>
            </w:r>
            <w:r w:rsidRPr="00F2738C">
              <w:rPr>
                <w:rFonts w:ascii="Times New Roman" w:eastAsia="Times New Roman" w:hAnsi="Times New Roman"/>
                <w:sz w:val="20"/>
                <w:szCs w:val="20"/>
                <w:lang w:eastAsia="ru-RU"/>
              </w:rPr>
              <w:t>Где восходит, где заходит солнце?</w:t>
            </w:r>
          </w:p>
          <w:p w:rsidR="00A62E24" w:rsidRPr="00F2738C" w:rsidRDefault="00A62E24" w:rsidP="00CC6525">
            <w:pPr>
              <w:shd w:val="clear" w:color="auto" w:fill="FFFFFF"/>
              <w:spacing w:after="150"/>
              <w:jc w:val="both"/>
              <w:rPr>
                <w:rFonts w:ascii="Times New Roman" w:eastAsia="Times New Roman" w:hAnsi="Times New Roman"/>
                <w:sz w:val="20"/>
                <w:szCs w:val="20"/>
                <w:lang w:eastAsia="ru-RU"/>
              </w:rPr>
            </w:pPr>
            <w:r w:rsidRPr="00F2738C">
              <w:rPr>
                <w:rFonts w:ascii="Times New Roman" w:eastAsia="Times New Roman" w:hAnsi="Times New Roman"/>
                <w:b/>
                <w:bCs/>
                <w:sz w:val="20"/>
                <w:szCs w:val="20"/>
                <w:lang w:eastAsia="ru-RU"/>
              </w:rPr>
              <w:t>Исследовательская деятельность</w:t>
            </w:r>
          </w:p>
          <w:p w:rsidR="00A62E24" w:rsidRPr="00F2738C" w:rsidRDefault="00A62E24" w:rsidP="00CC6525">
            <w:pPr>
              <w:shd w:val="clear" w:color="auto" w:fill="FFFFFF"/>
              <w:spacing w:after="150"/>
              <w:jc w:val="both"/>
              <w:rPr>
                <w:rFonts w:ascii="Times New Roman" w:eastAsia="Times New Roman" w:hAnsi="Times New Roman"/>
                <w:sz w:val="20"/>
                <w:szCs w:val="20"/>
                <w:lang w:eastAsia="ru-RU"/>
              </w:rPr>
            </w:pPr>
            <w:r w:rsidRPr="00F2738C">
              <w:rPr>
                <w:rFonts w:ascii="Times New Roman" w:eastAsia="Times New Roman" w:hAnsi="Times New Roman"/>
                <w:sz w:val="20"/>
                <w:szCs w:val="20"/>
                <w:lang w:eastAsia="ru-RU"/>
              </w:rPr>
              <w:t>Дотрагиваясь до металлических предметов, определить, где солнце греет сильнее. Ответить, какие предметы быстрее нагреваются: темные или светлые? С помощью чего можно</w:t>
            </w:r>
          </w:p>
          <w:p w:rsidR="00A62E24" w:rsidRPr="00F2738C" w:rsidRDefault="00A62E24" w:rsidP="00CC6525">
            <w:pPr>
              <w:shd w:val="clear" w:color="auto" w:fill="FFFFFF"/>
              <w:spacing w:after="150"/>
              <w:jc w:val="both"/>
              <w:rPr>
                <w:rFonts w:ascii="Times New Roman" w:eastAsia="Times New Roman" w:hAnsi="Times New Roman"/>
                <w:sz w:val="20"/>
                <w:szCs w:val="20"/>
                <w:lang w:eastAsia="ru-RU"/>
              </w:rPr>
            </w:pPr>
            <w:r w:rsidRPr="00F2738C">
              <w:rPr>
                <w:rFonts w:ascii="Times New Roman" w:eastAsia="Times New Roman" w:hAnsi="Times New Roman"/>
                <w:sz w:val="20"/>
                <w:szCs w:val="20"/>
                <w:lang w:eastAsia="ru-RU"/>
              </w:rPr>
              <w:t>долгое время смотреть на солнце? (Темных стекол.)</w:t>
            </w:r>
          </w:p>
          <w:p w:rsidR="00A62E24" w:rsidRPr="005F3176" w:rsidRDefault="00A62E24" w:rsidP="00CC6525">
            <w:pPr>
              <w:contextualSpacing/>
              <w:jc w:val="both"/>
              <w:rPr>
                <w:rFonts w:ascii="Times New Roman" w:hAnsi="Times New Roman"/>
                <w:b/>
                <w:bCs/>
                <w:sz w:val="20"/>
                <w:szCs w:val="20"/>
              </w:rPr>
            </w:pPr>
            <w:r>
              <w:rPr>
                <w:rFonts w:ascii="Times New Roman" w:hAnsi="Times New Roman"/>
                <w:b/>
                <w:bCs/>
                <w:sz w:val="20"/>
                <w:szCs w:val="20"/>
              </w:rPr>
              <w:t>Загадка</w:t>
            </w:r>
          </w:p>
          <w:p w:rsidR="00A62E24" w:rsidRPr="00BF4A34" w:rsidRDefault="00A62E24" w:rsidP="00CC6525">
            <w:pPr>
              <w:shd w:val="clear" w:color="auto" w:fill="FFFFFF"/>
              <w:spacing w:after="150"/>
              <w:rPr>
                <w:rFonts w:ascii="Times New Roman" w:eastAsia="Times New Roman" w:hAnsi="Times New Roman"/>
                <w:sz w:val="20"/>
                <w:szCs w:val="20"/>
                <w:lang w:eastAsia="ru-RU"/>
              </w:rPr>
            </w:pPr>
            <w:r w:rsidRPr="00BF4A34">
              <w:rPr>
                <w:rFonts w:ascii="Times New Roman" w:eastAsia="Times New Roman" w:hAnsi="Times New Roman"/>
                <w:iCs/>
                <w:sz w:val="20"/>
                <w:szCs w:val="20"/>
                <w:lang w:eastAsia="ru-RU"/>
              </w:rPr>
              <w:t>Что выше леса, Без него плачемся,</w:t>
            </w:r>
          </w:p>
          <w:p w:rsidR="00A62E24" w:rsidRPr="00BF4A34" w:rsidRDefault="00A62E24" w:rsidP="00CC6525">
            <w:pPr>
              <w:shd w:val="clear" w:color="auto" w:fill="FFFFFF"/>
              <w:spacing w:after="150"/>
              <w:rPr>
                <w:rFonts w:ascii="Times New Roman" w:eastAsia="Times New Roman" w:hAnsi="Times New Roman"/>
                <w:sz w:val="20"/>
                <w:szCs w:val="20"/>
                <w:lang w:eastAsia="ru-RU"/>
              </w:rPr>
            </w:pPr>
            <w:r w:rsidRPr="00BF4A34">
              <w:rPr>
                <w:rFonts w:ascii="Times New Roman" w:eastAsia="Times New Roman" w:hAnsi="Times New Roman"/>
                <w:iCs/>
                <w:sz w:val="20"/>
                <w:szCs w:val="20"/>
                <w:lang w:eastAsia="ru-RU"/>
              </w:rPr>
              <w:t>Краше света, А как появится —</w:t>
            </w:r>
          </w:p>
          <w:p w:rsidR="00A62E24" w:rsidRPr="00BF4A34" w:rsidRDefault="00A62E24" w:rsidP="00CC6525">
            <w:pPr>
              <w:shd w:val="clear" w:color="auto" w:fill="FFFFFF"/>
              <w:spacing w:after="150"/>
              <w:rPr>
                <w:rFonts w:ascii="Times New Roman" w:eastAsia="Times New Roman" w:hAnsi="Times New Roman"/>
                <w:sz w:val="20"/>
                <w:szCs w:val="20"/>
                <w:lang w:eastAsia="ru-RU"/>
              </w:rPr>
            </w:pPr>
            <w:r w:rsidRPr="00BF4A34">
              <w:rPr>
                <w:rFonts w:ascii="Times New Roman" w:eastAsia="Times New Roman" w:hAnsi="Times New Roman"/>
                <w:iCs/>
                <w:sz w:val="20"/>
                <w:szCs w:val="20"/>
                <w:lang w:eastAsia="ru-RU"/>
              </w:rPr>
              <w:t>Без огня горит? От него прячемся</w:t>
            </w:r>
            <w:r w:rsidRPr="00BF4A34">
              <w:rPr>
                <w:rFonts w:ascii="Times New Roman" w:eastAsia="Times New Roman" w:hAnsi="Times New Roman"/>
                <w:sz w:val="20"/>
                <w:szCs w:val="20"/>
                <w:lang w:eastAsia="ru-RU"/>
              </w:rPr>
              <w:t>. </w:t>
            </w:r>
            <w:r w:rsidRPr="00BF4A34">
              <w:rPr>
                <w:rFonts w:ascii="Times New Roman" w:eastAsia="Times New Roman" w:hAnsi="Times New Roman"/>
                <w:iCs/>
                <w:sz w:val="20"/>
                <w:szCs w:val="20"/>
                <w:lang w:eastAsia="ru-RU"/>
              </w:rPr>
              <w:t>(Солнце.)</w:t>
            </w:r>
          </w:p>
          <w:p w:rsidR="00A62E24" w:rsidRPr="005F3176" w:rsidRDefault="00A62E24" w:rsidP="00CC6525">
            <w:pPr>
              <w:contextualSpacing/>
              <w:jc w:val="both"/>
              <w:rPr>
                <w:rFonts w:ascii="Times New Roman" w:hAnsi="Times New Roman"/>
                <w:sz w:val="20"/>
                <w:szCs w:val="20"/>
                <w:shd w:val="clear" w:color="auto" w:fill="FFFFFF"/>
              </w:rPr>
            </w:pPr>
            <w:r w:rsidRPr="005F3176">
              <w:rPr>
                <w:rFonts w:ascii="Times New Roman" w:hAnsi="Times New Roman"/>
                <w:b/>
                <w:bCs/>
                <w:sz w:val="20"/>
                <w:szCs w:val="20"/>
              </w:rPr>
              <w:t>Подвижная игра</w:t>
            </w:r>
          </w:p>
          <w:p w:rsidR="00A62E24" w:rsidRPr="00BF4A34" w:rsidRDefault="00A62E24" w:rsidP="00CC6525">
            <w:pPr>
              <w:pStyle w:val="1"/>
              <w:shd w:val="clear" w:color="auto" w:fill="FFFFFF"/>
              <w:spacing w:before="150" w:line="288" w:lineRule="atLeast"/>
              <w:outlineLvl w:val="0"/>
              <w:rPr>
                <w:rFonts w:ascii="Arial" w:hAnsi="Arial" w:cs="Arial"/>
                <w:b w:val="0"/>
                <w:bCs w:val="0"/>
                <w:color w:val="auto"/>
              </w:rPr>
            </w:pPr>
            <w:r w:rsidRPr="00BF4A34">
              <w:rPr>
                <w:rFonts w:ascii="Times New Roman" w:hAnsi="Times New Roman"/>
                <w:bCs w:val="0"/>
                <w:color w:val="auto"/>
                <w:sz w:val="20"/>
                <w:szCs w:val="20"/>
              </w:rPr>
              <w:t>«</w:t>
            </w:r>
            <w:r w:rsidRPr="00BF4A34">
              <w:rPr>
                <w:rFonts w:ascii="Times New Roman" w:hAnsi="Times New Roman" w:cs="Times New Roman"/>
                <w:b w:val="0"/>
                <w:bCs w:val="0"/>
                <w:color w:val="auto"/>
                <w:sz w:val="20"/>
                <w:szCs w:val="20"/>
              </w:rPr>
              <w:t>Ловишка, бери ленту</w:t>
            </w:r>
            <w:r w:rsidRPr="00BF4A34">
              <w:rPr>
                <w:rFonts w:ascii="Times New Roman" w:hAnsi="Times New Roman"/>
                <w:bCs w:val="0"/>
                <w:color w:val="auto"/>
                <w:sz w:val="20"/>
                <w:szCs w:val="20"/>
              </w:rPr>
              <w:t>»</w:t>
            </w:r>
          </w:p>
          <w:p w:rsidR="00A62E24" w:rsidRPr="005F3176" w:rsidRDefault="00A62E24" w:rsidP="00CC6525">
            <w:pPr>
              <w:contextualSpacing/>
              <w:jc w:val="both"/>
              <w:rPr>
                <w:rFonts w:ascii="Times New Roman" w:hAnsi="Times New Roman"/>
                <w:b/>
                <w:bCs/>
                <w:sz w:val="20"/>
                <w:szCs w:val="20"/>
                <w:lang w:val="kk-KZ"/>
              </w:rPr>
            </w:pPr>
            <w:r>
              <w:rPr>
                <w:rFonts w:ascii="Times New Roman" w:hAnsi="Times New Roman"/>
                <w:sz w:val="20"/>
                <w:szCs w:val="20"/>
                <w:shd w:val="clear" w:color="auto" w:fill="FFFFFF"/>
              </w:rPr>
              <w:t xml:space="preserve">Дети </w:t>
            </w:r>
            <w:r w:rsidRPr="00BF4A34">
              <w:rPr>
                <w:rFonts w:ascii="Times New Roman" w:hAnsi="Times New Roman"/>
                <w:sz w:val="20"/>
                <w:szCs w:val="20"/>
                <w:shd w:val="clear" w:color="auto" w:fill="FFFFFF"/>
              </w:rPr>
              <w:t>стро</w:t>
            </w:r>
            <w:r>
              <w:rPr>
                <w:rFonts w:ascii="Times New Roman" w:hAnsi="Times New Roman"/>
                <w:sz w:val="20"/>
                <w:szCs w:val="20"/>
                <w:shd w:val="clear" w:color="auto" w:fill="FFFFFF"/>
              </w:rPr>
              <w:t>ятся</w:t>
            </w:r>
            <w:r w:rsidRPr="00BF4A34">
              <w:rPr>
                <w:rFonts w:ascii="Times New Roman" w:hAnsi="Times New Roman"/>
                <w:sz w:val="20"/>
                <w:szCs w:val="20"/>
                <w:shd w:val="clear" w:color="auto" w:fill="FFFFFF"/>
              </w:rPr>
              <w:t xml:space="preserve"> в круг, каждому даю </w:t>
            </w:r>
            <w:r w:rsidRPr="00BF4A34">
              <w:rPr>
                <w:rStyle w:val="ae"/>
                <w:rFonts w:ascii="Times New Roman" w:hAnsi="Times New Roman"/>
                <w:b w:val="0"/>
                <w:sz w:val="20"/>
                <w:szCs w:val="20"/>
                <w:bdr w:val="none" w:sz="0" w:space="0" w:color="auto" w:frame="1"/>
                <w:shd w:val="clear" w:color="auto" w:fill="FFFFFF"/>
              </w:rPr>
              <w:t>ленточку</w:t>
            </w:r>
            <w:r w:rsidRPr="00BF4A34">
              <w:rPr>
                <w:rFonts w:ascii="Times New Roman" w:hAnsi="Times New Roman"/>
                <w:sz w:val="20"/>
                <w:szCs w:val="20"/>
                <w:shd w:val="clear" w:color="auto" w:fill="FFFFFF"/>
              </w:rPr>
              <w:t xml:space="preserve">, которую </w:t>
            </w:r>
            <w:r w:rsidRPr="00BF4A34">
              <w:rPr>
                <w:rFonts w:ascii="Times New Roman" w:hAnsi="Times New Roman"/>
                <w:color w:val="111111"/>
                <w:sz w:val="20"/>
                <w:szCs w:val="20"/>
                <w:shd w:val="clear" w:color="auto" w:fill="FFFFFF"/>
              </w:rPr>
              <w:t>вы закладываете сзади за пояс. В центре круга будет стоять </w:t>
            </w:r>
            <w:r w:rsidRPr="00BF4A34">
              <w:rPr>
                <w:rStyle w:val="ae"/>
                <w:rFonts w:ascii="Times New Roman" w:hAnsi="Times New Roman"/>
                <w:color w:val="111111"/>
                <w:sz w:val="20"/>
                <w:szCs w:val="20"/>
                <w:bdr w:val="none" w:sz="0" w:space="0" w:color="auto" w:frame="1"/>
                <w:shd w:val="clear" w:color="auto" w:fill="FFFFFF"/>
              </w:rPr>
              <w:t>ловишка</w:t>
            </w:r>
            <w:r w:rsidRPr="00BF4A34">
              <w:rPr>
                <w:rFonts w:ascii="Times New Roman" w:hAnsi="Times New Roman"/>
                <w:color w:val="111111"/>
                <w:sz w:val="20"/>
                <w:szCs w:val="20"/>
                <w:shd w:val="clear" w:color="auto" w:fill="FFFFFF"/>
              </w:rPr>
              <w:t>. Когда я подам сигнал </w:t>
            </w:r>
            <w:r w:rsidRPr="00BF4A34">
              <w:rPr>
                <w:rFonts w:ascii="Times New Roman" w:hAnsi="Times New Roman"/>
                <w:i/>
                <w:iCs/>
                <w:color w:val="111111"/>
                <w:sz w:val="20"/>
                <w:szCs w:val="20"/>
                <w:bdr w:val="none" w:sz="0" w:space="0" w:color="auto" w:frame="1"/>
                <w:shd w:val="clear" w:color="auto" w:fill="FFFFFF"/>
              </w:rPr>
              <w:t>«Беги»</w:t>
            </w:r>
            <w:r w:rsidRPr="00BF4A34">
              <w:rPr>
                <w:rFonts w:ascii="Times New Roman" w:hAnsi="Times New Roman"/>
                <w:color w:val="111111"/>
                <w:sz w:val="20"/>
                <w:szCs w:val="20"/>
                <w:shd w:val="clear" w:color="auto" w:fill="FFFFFF"/>
              </w:rPr>
              <w:t>, вы</w:t>
            </w:r>
            <w:r>
              <w:rPr>
                <w:rFonts w:ascii="Times New Roman" w:hAnsi="Times New Roman"/>
                <w:color w:val="111111"/>
                <w:sz w:val="20"/>
                <w:szCs w:val="20"/>
                <w:shd w:val="clear" w:color="auto" w:fill="FFFFFF"/>
              </w:rPr>
              <w:t xml:space="preserve"> разбегаетесь в разные стороны,</w:t>
            </w:r>
            <w:r w:rsidRPr="00BF4A34">
              <w:rPr>
                <w:rFonts w:ascii="Times New Roman" w:hAnsi="Times New Roman"/>
                <w:color w:val="111111"/>
                <w:sz w:val="20"/>
                <w:szCs w:val="20"/>
                <w:shd w:val="clear" w:color="auto" w:fill="FFFFFF"/>
              </w:rPr>
              <w:t>а </w:t>
            </w:r>
            <w:r w:rsidRPr="00BF4A34">
              <w:rPr>
                <w:rStyle w:val="ae"/>
                <w:rFonts w:ascii="Times New Roman" w:hAnsi="Times New Roman"/>
                <w:color w:val="111111"/>
                <w:sz w:val="20"/>
                <w:szCs w:val="20"/>
                <w:bdr w:val="none" w:sz="0" w:space="0" w:color="auto" w:frame="1"/>
                <w:shd w:val="clear" w:color="auto" w:fill="FFFFFF"/>
              </w:rPr>
              <w:t>ловишка</w:t>
            </w:r>
            <w:r w:rsidRPr="00BF4A34">
              <w:rPr>
                <w:rFonts w:ascii="Times New Roman" w:hAnsi="Times New Roman"/>
                <w:color w:val="111111"/>
                <w:sz w:val="20"/>
                <w:szCs w:val="20"/>
                <w:shd w:val="clear" w:color="auto" w:fill="FFFFFF"/>
              </w:rPr>
              <w:t> должен вытянуть как можно больше </w:t>
            </w:r>
            <w:r w:rsidRPr="00BF4A34">
              <w:rPr>
                <w:rStyle w:val="ae"/>
                <w:rFonts w:ascii="Times New Roman" w:hAnsi="Times New Roman"/>
                <w:color w:val="111111"/>
                <w:sz w:val="20"/>
                <w:szCs w:val="20"/>
                <w:bdr w:val="none" w:sz="0" w:space="0" w:color="auto" w:frame="1"/>
                <w:shd w:val="clear" w:color="auto" w:fill="FFFFFF"/>
              </w:rPr>
              <w:t>ленточек</w:t>
            </w:r>
            <w:r w:rsidRPr="00BF4A34">
              <w:rPr>
                <w:rFonts w:ascii="Times New Roman" w:hAnsi="Times New Roman"/>
                <w:color w:val="111111"/>
                <w:sz w:val="20"/>
                <w:szCs w:val="20"/>
                <w:shd w:val="clear" w:color="auto" w:fill="FFFFFF"/>
              </w:rPr>
              <w:t>. Разбегаетесь только по сигналу. </w:t>
            </w:r>
            <w:r w:rsidRPr="00BF4A34">
              <w:rPr>
                <w:rStyle w:val="ae"/>
                <w:rFonts w:ascii="Times New Roman" w:hAnsi="Times New Roman"/>
                <w:color w:val="111111"/>
                <w:sz w:val="20"/>
                <w:szCs w:val="20"/>
                <w:bdr w:val="none" w:sz="0" w:space="0" w:color="auto" w:frame="1"/>
                <w:shd w:val="clear" w:color="auto" w:fill="FFFFFF"/>
              </w:rPr>
              <w:t>Ленточку</w:t>
            </w:r>
            <w:r w:rsidRPr="00BF4A34">
              <w:rPr>
                <w:rFonts w:ascii="Times New Roman" w:hAnsi="Times New Roman"/>
                <w:color w:val="111111"/>
                <w:sz w:val="20"/>
                <w:szCs w:val="20"/>
                <w:shd w:val="clear" w:color="auto" w:fill="FFFFFF"/>
              </w:rPr>
              <w:t xml:space="preserve"> нельзя </w:t>
            </w:r>
            <w:r w:rsidRPr="00BF4A34">
              <w:rPr>
                <w:rFonts w:ascii="Times New Roman" w:hAnsi="Times New Roman"/>
                <w:color w:val="111111"/>
                <w:sz w:val="20"/>
                <w:szCs w:val="20"/>
                <w:shd w:val="clear" w:color="auto" w:fill="FFFFFF"/>
              </w:rPr>
              <w:lastRenderedPageBreak/>
              <w:t>держать рукой. Если </w:t>
            </w:r>
            <w:r w:rsidRPr="00BF4A34">
              <w:rPr>
                <w:rStyle w:val="ae"/>
                <w:rFonts w:ascii="Times New Roman" w:hAnsi="Times New Roman"/>
                <w:color w:val="111111"/>
                <w:sz w:val="20"/>
                <w:szCs w:val="20"/>
                <w:bdr w:val="none" w:sz="0" w:space="0" w:color="auto" w:frame="1"/>
                <w:shd w:val="clear" w:color="auto" w:fill="FFFFFF"/>
              </w:rPr>
              <w:t>ловишка с вас вытянет ленточку</w:t>
            </w:r>
            <w:r w:rsidRPr="00BF4A34">
              <w:rPr>
                <w:rFonts w:ascii="Times New Roman" w:hAnsi="Times New Roman"/>
                <w:color w:val="111111"/>
                <w:sz w:val="20"/>
                <w:szCs w:val="20"/>
                <w:shd w:val="clear" w:color="auto" w:fill="FFFFFF"/>
              </w:rPr>
              <w:t>, то вы отходите в сторону. По сигналу </w:t>
            </w:r>
            <w:r w:rsidRPr="00BF4A34">
              <w:rPr>
                <w:rFonts w:ascii="Times New Roman" w:hAnsi="Times New Roman"/>
                <w:i/>
                <w:iCs/>
                <w:color w:val="111111"/>
                <w:sz w:val="20"/>
                <w:szCs w:val="20"/>
                <w:bdr w:val="none" w:sz="0" w:space="0" w:color="auto" w:frame="1"/>
                <w:shd w:val="clear" w:color="auto" w:fill="FFFFFF"/>
              </w:rPr>
              <w:t>«Раз, два, три, в круг скорей беги»</w:t>
            </w:r>
            <w:r w:rsidRPr="00BF4A34">
              <w:rPr>
                <w:rFonts w:ascii="Times New Roman" w:hAnsi="Times New Roman"/>
                <w:color w:val="111111"/>
                <w:sz w:val="20"/>
                <w:szCs w:val="20"/>
                <w:shd w:val="clear" w:color="auto" w:fill="FFFFFF"/>
              </w:rPr>
              <w:t> то тогда вы строитесь в круг. Бегаем осторожно, не наталкиваемся друг на друга</w:t>
            </w:r>
            <w:r>
              <w:rPr>
                <w:rFonts w:ascii="Arial" w:hAnsi="Arial" w:cs="Arial"/>
                <w:color w:val="111111"/>
                <w:sz w:val="27"/>
                <w:szCs w:val="27"/>
                <w:shd w:val="clear" w:color="auto" w:fill="FFFFFF"/>
              </w:rPr>
              <w:t>.</w:t>
            </w:r>
            <w:r w:rsidRPr="005F3176">
              <w:rPr>
                <w:rFonts w:ascii="Times New Roman" w:hAnsi="Times New Roman"/>
                <w:b/>
                <w:bCs/>
                <w:sz w:val="20"/>
                <w:szCs w:val="20"/>
                <w:lang w:val="kk-KZ"/>
              </w:rPr>
              <w:t>Жеке жұмыстар/</w:t>
            </w:r>
          </w:p>
          <w:p w:rsidR="00A62E24" w:rsidRPr="005F3176" w:rsidRDefault="00A62E24" w:rsidP="00CC6525">
            <w:pPr>
              <w:contextualSpacing/>
              <w:jc w:val="both"/>
              <w:rPr>
                <w:rFonts w:ascii="Times New Roman" w:hAnsi="Times New Roman"/>
                <w:b/>
                <w:bCs/>
                <w:sz w:val="20"/>
                <w:szCs w:val="20"/>
              </w:rPr>
            </w:pPr>
            <w:r w:rsidRPr="005F3176">
              <w:rPr>
                <w:rFonts w:ascii="Times New Roman" w:hAnsi="Times New Roman"/>
                <w:b/>
                <w:bCs/>
                <w:sz w:val="20"/>
                <w:szCs w:val="20"/>
                <w:lang w:val="kk-KZ"/>
              </w:rPr>
              <w:t xml:space="preserve">Индивидуальная работа: </w:t>
            </w:r>
          </w:p>
          <w:p w:rsidR="00A62E24" w:rsidRPr="005F3176" w:rsidRDefault="00A62E24" w:rsidP="00CC6525">
            <w:pPr>
              <w:contextualSpacing/>
              <w:jc w:val="both"/>
              <w:rPr>
                <w:rFonts w:ascii="Times New Roman" w:hAnsi="Times New Roman"/>
                <w:b/>
                <w:bCs/>
                <w:iCs/>
                <w:sz w:val="20"/>
                <w:szCs w:val="20"/>
              </w:rPr>
            </w:pPr>
            <w:r w:rsidRPr="005F3176">
              <w:rPr>
                <w:rFonts w:ascii="Times New Roman" w:hAnsi="Times New Roman"/>
                <w:b/>
                <w:bCs/>
                <w:iCs/>
                <w:sz w:val="20"/>
                <w:szCs w:val="20"/>
              </w:rPr>
              <w:t>Цель</w:t>
            </w:r>
            <w:r w:rsidRPr="005F3176">
              <w:rPr>
                <w:rFonts w:ascii="Times New Roman" w:hAnsi="Times New Roman"/>
                <w:b/>
                <w:bCs/>
                <w:i/>
                <w:iCs/>
                <w:sz w:val="20"/>
                <w:szCs w:val="20"/>
              </w:rPr>
              <w:t xml:space="preserve">: </w:t>
            </w:r>
            <w:r w:rsidRPr="00BF4A34">
              <w:rPr>
                <w:rFonts w:ascii="Times New Roman" w:hAnsi="Times New Roman"/>
                <w:sz w:val="20"/>
                <w:szCs w:val="20"/>
                <w:shd w:val="clear" w:color="auto" w:fill="FFFFFF"/>
              </w:rPr>
              <w:t>бросают мяч вверх и ловят его обеи</w:t>
            </w:r>
            <w:r w:rsidRPr="00BF4A34">
              <w:rPr>
                <w:rFonts w:ascii="Times New Roman" w:hAnsi="Times New Roman"/>
                <w:sz w:val="20"/>
                <w:szCs w:val="20"/>
                <w:shd w:val="clear" w:color="auto" w:fill="FFFFFF"/>
              </w:rPr>
              <w:softHyphen/>
              <w:t>ми руками</w:t>
            </w:r>
            <w:r>
              <w:rPr>
                <w:rFonts w:ascii="Helvetica" w:hAnsi="Helvetica" w:cs="Helvetica"/>
                <w:color w:val="333333"/>
                <w:sz w:val="21"/>
                <w:szCs w:val="21"/>
                <w:shd w:val="clear" w:color="auto" w:fill="FFFFFF"/>
              </w:rPr>
              <w:t>.</w:t>
            </w:r>
            <w:r w:rsidRPr="005F3176">
              <w:rPr>
                <w:rFonts w:ascii="Times New Roman" w:hAnsi="Times New Roman"/>
                <w:b/>
                <w:bCs/>
                <w:iCs/>
                <w:sz w:val="20"/>
                <w:szCs w:val="20"/>
              </w:rPr>
              <w:t xml:space="preserve"> (</w:t>
            </w:r>
            <w:r w:rsidR="00CC6525">
              <w:rPr>
                <w:rFonts w:ascii="Times New Roman" w:hAnsi="Times New Roman"/>
                <w:b/>
                <w:bCs/>
                <w:i/>
                <w:iCs/>
                <w:sz w:val="20"/>
                <w:szCs w:val="20"/>
                <w:lang w:val="kk-KZ"/>
              </w:rPr>
              <w:t>Артем Ш., Молдир</w:t>
            </w:r>
            <w:r w:rsidRPr="005F3176">
              <w:rPr>
                <w:rFonts w:ascii="Times New Roman" w:hAnsi="Times New Roman"/>
                <w:b/>
                <w:bCs/>
                <w:iCs/>
                <w:sz w:val="20"/>
                <w:szCs w:val="20"/>
              </w:rPr>
              <w:t>)**</w:t>
            </w:r>
          </w:p>
          <w:p w:rsidR="00A62E24" w:rsidRPr="005F3176" w:rsidRDefault="00A62E24" w:rsidP="00CC6525">
            <w:pPr>
              <w:contextualSpacing/>
              <w:jc w:val="both"/>
              <w:rPr>
                <w:rFonts w:ascii="Times New Roman" w:hAnsi="Times New Roman"/>
                <w:b/>
                <w:bCs/>
                <w:iCs/>
                <w:sz w:val="20"/>
                <w:szCs w:val="20"/>
              </w:rPr>
            </w:pPr>
            <w:r w:rsidRPr="005F3176">
              <w:rPr>
                <w:rFonts w:ascii="Times New Roman" w:hAnsi="Times New Roman"/>
                <w:b/>
                <w:bCs/>
                <w:iCs/>
                <w:sz w:val="20"/>
                <w:szCs w:val="20"/>
              </w:rPr>
              <w:t>Труд</w:t>
            </w:r>
          </w:p>
          <w:p w:rsidR="00A62E24" w:rsidRPr="00BF4A34" w:rsidRDefault="00A62E24" w:rsidP="00CC6525">
            <w:pPr>
              <w:contextualSpacing/>
              <w:jc w:val="both"/>
              <w:rPr>
                <w:rFonts w:ascii="Times New Roman" w:hAnsi="Times New Roman"/>
                <w:bCs/>
                <w:sz w:val="20"/>
                <w:szCs w:val="20"/>
                <w:lang w:val="kk-KZ"/>
              </w:rPr>
            </w:pPr>
            <w:r w:rsidRPr="00BF4A34">
              <w:rPr>
                <w:rFonts w:ascii="Times New Roman" w:hAnsi="Times New Roman"/>
                <w:sz w:val="20"/>
                <w:szCs w:val="20"/>
                <w:shd w:val="clear" w:color="auto" w:fill="FFFFFF"/>
              </w:rPr>
              <w:t>Расчищают дорожки ото льда, работают лопатой.</w:t>
            </w:r>
          </w:p>
        </w:tc>
        <w:tc>
          <w:tcPr>
            <w:tcW w:w="2695" w:type="dxa"/>
            <w:tcBorders>
              <w:top w:val="single" w:sz="4" w:space="0" w:color="auto"/>
              <w:left w:val="single" w:sz="4" w:space="0" w:color="auto"/>
              <w:bottom w:val="single" w:sz="4" w:space="0" w:color="auto"/>
              <w:right w:val="single" w:sz="4" w:space="0" w:color="auto"/>
            </w:tcBorders>
          </w:tcPr>
          <w:p w:rsidR="00A62E24" w:rsidRPr="005F3176" w:rsidRDefault="00A62E24" w:rsidP="00CC6525">
            <w:pPr>
              <w:contextualSpacing/>
              <w:jc w:val="both"/>
              <w:rPr>
                <w:rFonts w:ascii="Times New Roman" w:hAnsi="Times New Roman"/>
                <w:b/>
                <w:bCs/>
                <w:sz w:val="20"/>
                <w:szCs w:val="20"/>
              </w:rPr>
            </w:pPr>
            <w:r w:rsidRPr="005F3176">
              <w:rPr>
                <w:rFonts w:ascii="Times New Roman" w:hAnsi="Times New Roman"/>
                <w:b/>
                <w:bCs/>
                <w:sz w:val="20"/>
                <w:szCs w:val="20"/>
                <w:lang w:val="kk-KZ"/>
              </w:rPr>
              <w:lastRenderedPageBreak/>
              <w:t>Прогулка</w:t>
            </w:r>
          </w:p>
          <w:p w:rsidR="00A62E24" w:rsidRPr="00F2738C" w:rsidRDefault="00A62E24" w:rsidP="00CC6525">
            <w:pPr>
              <w:pStyle w:val="a5"/>
              <w:shd w:val="clear" w:color="auto" w:fill="FFFFFF"/>
              <w:spacing w:before="0" w:beforeAutospacing="0" w:after="200" w:afterAutospacing="0"/>
              <w:rPr>
                <w:sz w:val="20"/>
                <w:szCs w:val="20"/>
                <w:lang w:val="ru-RU" w:eastAsia="ru-RU"/>
              </w:rPr>
            </w:pPr>
            <w:r w:rsidRPr="005F3176">
              <w:rPr>
                <w:bCs/>
                <w:sz w:val="20"/>
                <w:szCs w:val="20"/>
                <w:lang w:val="ru-RU"/>
              </w:rPr>
              <w:t>Дети наблюдают</w:t>
            </w:r>
            <w:r w:rsidRPr="005F3176">
              <w:rPr>
                <w:sz w:val="20"/>
                <w:szCs w:val="20"/>
                <w:lang w:val="ru-RU" w:eastAsia="ru-RU"/>
              </w:rPr>
              <w:t> </w:t>
            </w:r>
            <w:r w:rsidRPr="00F2738C">
              <w:rPr>
                <w:bCs/>
                <w:sz w:val="20"/>
                <w:szCs w:val="20"/>
                <w:shd w:val="clear" w:color="auto" w:fill="FFFFFF"/>
                <w:lang w:val="ru-RU"/>
              </w:rPr>
              <w:t xml:space="preserve">за </w:t>
            </w:r>
            <w:r>
              <w:rPr>
                <w:bCs/>
                <w:sz w:val="20"/>
                <w:szCs w:val="20"/>
                <w:shd w:val="clear" w:color="auto" w:fill="FFFFFF"/>
                <w:lang w:val="ru-RU"/>
              </w:rPr>
              <w:t>облаками</w:t>
            </w:r>
            <w:r w:rsidRPr="00F2738C">
              <w:rPr>
                <w:sz w:val="20"/>
                <w:szCs w:val="20"/>
                <w:lang w:val="ru-RU" w:eastAsia="ru-RU"/>
              </w:rPr>
              <w:t>.</w:t>
            </w:r>
          </w:p>
          <w:p w:rsidR="00A62E24" w:rsidRPr="0050563A" w:rsidRDefault="00A62E24" w:rsidP="00CC6525">
            <w:pPr>
              <w:shd w:val="clear" w:color="auto" w:fill="FFFFFF"/>
              <w:spacing w:after="150"/>
              <w:jc w:val="both"/>
              <w:rPr>
                <w:rFonts w:ascii="Times New Roman" w:eastAsia="Times New Roman" w:hAnsi="Times New Roman"/>
                <w:sz w:val="20"/>
                <w:szCs w:val="20"/>
                <w:lang w:eastAsia="ru-RU"/>
              </w:rPr>
            </w:pPr>
            <w:r w:rsidRPr="0050563A">
              <w:rPr>
                <w:rFonts w:ascii="Times New Roman" w:eastAsia="Times New Roman" w:hAnsi="Times New Roman"/>
                <w:sz w:val="20"/>
                <w:szCs w:val="20"/>
                <w:lang w:eastAsia="ru-RU"/>
              </w:rPr>
              <w:t xml:space="preserve">Посмотрите на небо, что вы видите? Какие сегодня облака? Как вы думаете, </w:t>
            </w:r>
            <w:r w:rsidRPr="0050563A">
              <w:rPr>
                <w:rFonts w:ascii="Times New Roman" w:eastAsia="Times New Roman" w:hAnsi="Times New Roman"/>
                <w:sz w:val="20"/>
                <w:szCs w:val="20"/>
                <w:lang w:eastAsia="ru-RU"/>
              </w:rPr>
              <w:lastRenderedPageBreak/>
              <w:t>будет сегодня дождь или снег?</w:t>
            </w:r>
          </w:p>
          <w:p w:rsidR="00A62E24" w:rsidRPr="005F3176" w:rsidRDefault="00A62E24" w:rsidP="00CC6525">
            <w:pPr>
              <w:shd w:val="clear" w:color="auto" w:fill="FFFFFF"/>
              <w:spacing w:after="150"/>
              <w:jc w:val="both"/>
              <w:rPr>
                <w:rFonts w:ascii="Times New Roman" w:eastAsia="Times New Roman" w:hAnsi="Times New Roman"/>
                <w:sz w:val="20"/>
                <w:szCs w:val="20"/>
                <w:lang w:eastAsia="ru-RU"/>
              </w:rPr>
            </w:pPr>
            <w:r w:rsidRPr="0050563A">
              <w:rPr>
                <w:rFonts w:ascii="Times New Roman" w:eastAsia="Times New Roman" w:hAnsi="Times New Roman"/>
                <w:sz w:val="20"/>
                <w:szCs w:val="20"/>
                <w:lang w:eastAsia="ru-RU"/>
              </w:rPr>
              <w:t>В каком направлении плывут облака? На что похожи сегодняшние облака? Как по облакам узнать погоду? В облачный день спросить у детей, что они видят на небе. Заметить, что облака движутся, иногда они плывут медленно, иногда быстро. Какие они? Если на небе есть облака, они закрывают собой солнце, тогда на улице уже не так жарко. С детьми вспомнить, что облака бывают перистые и кучевые. Определить, какие облака на небе в день прогулки.</w:t>
            </w:r>
          </w:p>
          <w:p w:rsidR="00A62E24" w:rsidRPr="005F3176" w:rsidRDefault="00A62E24" w:rsidP="00CC6525">
            <w:pPr>
              <w:contextualSpacing/>
              <w:jc w:val="both"/>
              <w:rPr>
                <w:rFonts w:ascii="Times New Roman" w:hAnsi="Times New Roman"/>
                <w:b/>
                <w:bCs/>
                <w:sz w:val="20"/>
                <w:szCs w:val="20"/>
              </w:rPr>
            </w:pPr>
            <w:r w:rsidRPr="005F3176">
              <w:rPr>
                <w:rFonts w:ascii="Times New Roman" w:hAnsi="Times New Roman"/>
                <w:b/>
                <w:bCs/>
                <w:sz w:val="20"/>
                <w:szCs w:val="20"/>
              </w:rPr>
              <w:t>Стих</w:t>
            </w:r>
          </w:p>
          <w:p w:rsidR="00A62E24" w:rsidRPr="0050563A" w:rsidRDefault="00A62E24" w:rsidP="00CC6525">
            <w:pPr>
              <w:pStyle w:val="a5"/>
              <w:shd w:val="clear" w:color="auto" w:fill="FFFFFF"/>
              <w:spacing w:before="0" w:beforeAutospacing="0" w:after="150" w:afterAutospacing="0"/>
              <w:rPr>
                <w:sz w:val="20"/>
                <w:szCs w:val="20"/>
                <w:lang w:val="ru-RU"/>
              </w:rPr>
            </w:pPr>
            <w:r w:rsidRPr="0050563A">
              <w:rPr>
                <w:iCs/>
                <w:sz w:val="20"/>
                <w:szCs w:val="20"/>
                <w:lang w:val="ru-RU"/>
              </w:rPr>
              <w:t>Как по небу с севера Вниз кидала, сыпала</w:t>
            </w:r>
          </w:p>
          <w:p w:rsidR="00A62E24" w:rsidRPr="0050563A" w:rsidRDefault="00A62E24" w:rsidP="00CC6525">
            <w:pPr>
              <w:pStyle w:val="a5"/>
              <w:shd w:val="clear" w:color="auto" w:fill="FFFFFF"/>
              <w:spacing w:before="0" w:beforeAutospacing="0" w:after="150" w:afterAutospacing="0"/>
              <w:rPr>
                <w:sz w:val="20"/>
                <w:szCs w:val="20"/>
                <w:lang w:val="ru-RU"/>
              </w:rPr>
            </w:pPr>
            <w:r w:rsidRPr="0050563A">
              <w:rPr>
                <w:iCs/>
                <w:sz w:val="20"/>
                <w:szCs w:val="20"/>
                <w:lang w:val="ru-RU"/>
              </w:rPr>
              <w:t>Плыла лебедь белая, На поля озерушки,</w:t>
            </w:r>
          </w:p>
          <w:p w:rsidR="00A62E24" w:rsidRPr="0050563A" w:rsidRDefault="00A62E24" w:rsidP="00CC6525">
            <w:pPr>
              <w:pStyle w:val="a5"/>
              <w:shd w:val="clear" w:color="auto" w:fill="FFFFFF"/>
              <w:spacing w:before="0" w:beforeAutospacing="0" w:after="150" w:afterAutospacing="0"/>
              <w:rPr>
                <w:sz w:val="20"/>
                <w:szCs w:val="20"/>
                <w:lang w:val="ru-RU"/>
              </w:rPr>
            </w:pPr>
            <w:r w:rsidRPr="0050563A">
              <w:rPr>
                <w:iCs/>
                <w:sz w:val="20"/>
                <w:szCs w:val="20"/>
                <w:lang w:val="ru-RU"/>
              </w:rPr>
              <w:t>Плыла лебедь сытая. Белый пух да перышки.</w:t>
            </w:r>
          </w:p>
          <w:p w:rsidR="00A62E24" w:rsidRPr="005F3176" w:rsidRDefault="00A62E24" w:rsidP="00CC6525">
            <w:pPr>
              <w:contextualSpacing/>
              <w:jc w:val="both"/>
              <w:rPr>
                <w:rFonts w:ascii="Times New Roman" w:hAnsi="Times New Roman"/>
                <w:b/>
                <w:bCs/>
                <w:sz w:val="20"/>
                <w:szCs w:val="20"/>
              </w:rPr>
            </w:pPr>
            <w:r w:rsidRPr="005F3176">
              <w:rPr>
                <w:rFonts w:ascii="Times New Roman" w:hAnsi="Times New Roman"/>
                <w:b/>
                <w:bCs/>
                <w:sz w:val="20"/>
                <w:szCs w:val="20"/>
              </w:rPr>
              <w:t xml:space="preserve"> Подвижная игра</w:t>
            </w:r>
          </w:p>
          <w:p w:rsidR="00A62E24" w:rsidRPr="005F3176" w:rsidRDefault="00A62E24" w:rsidP="00CC6525">
            <w:pPr>
              <w:contextualSpacing/>
              <w:jc w:val="both"/>
              <w:rPr>
                <w:rFonts w:ascii="Times New Roman" w:hAnsi="Times New Roman"/>
                <w:b/>
                <w:bCs/>
                <w:sz w:val="20"/>
                <w:szCs w:val="20"/>
              </w:rPr>
            </w:pPr>
            <w:r w:rsidRPr="005F3176">
              <w:rPr>
                <w:rFonts w:ascii="Times New Roman" w:hAnsi="Times New Roman"/>
                <w:b/>
                <w:bCs/>
                <w:sz w:val="20"/>
                <w:szCs w:val="20"/>
              </w:rPr>
              <w:t>«Ветер ветерок»</w:t>
            </w:r>
          </w:p>
          <w:p w:rsidR="00A62E24" w:rsidRPr="005F3176" w:rsidRDefault="00A62E24" w:rsidP="00CC6525">
            <w:pPr>
              <w:shd w:val="clear" w:color="auto" w:fill="FFFFFF"/>
              <w:rPr>
                <w:rFonts w:ascii="Times New Roman" w:eastAsia="Times New Roman" w:hAnsi="Times New Roman"/>
                <w:sz w:val="20"/>
                <w:szCs w:val="20"/>
                <w:lang w:eastAsia="ru-RU"/>
              </w:rPr>
            </w:pPr>
            <w:r w:rsidRPr="005F3176">
              <w:rPr>
                <w:rFonts w:ascii="Times New Roman" w:eastAsia="Times New Roman" w:hAnsi="Times New Roman"/>
                <w:sz w:val="20"/>
                <w:szCs w:val="20"/>
                <w:lang w:eastAsia="ru-RU"/>
              </w:rPr>
              <w:t>Дети стоят в кругу проговаривают слова и повторяют движения</w:t>
            </w:r>
          </w:p>
          <w:p w:rsidR="00A62E24" w:rsidRPr="005F3176" w:rsidRDefault="00A62E24" w:rsidP="00CC6525">
            <w:pPr>
              <w:shd w:val="clear" w:color="auto" w:fill="FFFFFF"/>
              <w:rPr>
                <w:rFonts w:ascii="Times New Roman" w:eastAsia="Times New Roman" w:hAnsi="Times New Roman"/>
                <w:sz w:val="20"/>
                <w:szCs w:val="20"/>
                <w:lang w:eastAsia="ru-RU"/>
              </w:rPr>
            </w:pPr>
            <w:r w:rsidRPr="005F3176">
              <w:rPr>
                <w:rFonts w:ascii="Times New Roman" w:eastAsia="Times New Roman" w:hAnsi="Times New Roman"/>
                <w:sz w:val="20"/>
                <w:szCs w:val="20"/>
                <w:lang w:eastAsia="ru-RU"/>
              </w:rPr>
              <w:t>-Представьте, что вы ветер</w:t>
            </w:r>
          </w:p>
          <w:p w:rsidR="00A62E24" w:rsidRPr="005F3176" w:rsidRDefault="00A62E24" w:rsidP="00CC6525">
            <w:pPr>
              <w:shd w:val="clear" w:color="auto" w:fill="FFFFFF"/>
              <w:rPr>
                <w:rFonts w:ascii="Times New Roman" w:eastAsia="Times New Roman" w:hAnsi="Times New Roman"/>
                <w:sz w:val="20"/>
                <w:szCs w:val="20"/>
                <w:lang w:eastAsia="ru-RU"/>
              </w:rPr>
            </w:pPr>
            <w:r w:rsidRPr="005F3176">
              <w:rPr>
                <w:rFonts w:ascii="Times New Roman" w:eastAsia="Times New Roman" w:hAnsi="Times New Roman"/>
                <w:sz w:val="20"/>
                <w:szCs w:val="20"/>
                <w:lang w:eastAsia="ru-RU"/>
              </w:rPr>
              <w:t>Я лечу, лечу, куда хочу (руки опущены)</w:t>
            </w:r>
          </w:p>
          <w:p w:rsidR="00A62E24" w:rsidRPr="005F3176" w:rsidRDefault="00A62E24" w:rsidP="00CC6525">
            <w:pPr>
              <w:shd w:val="clear" w:color="auto" w:fill="FFFFFF"/>
              <w:rPr>
                <w:rFonts w:ascii="Times New Roman" w:eastAsia="Times New Roman" w:hAnsi="Times New Roman"/>
                <w:sz w:val="20"/>
                <w:szCs w:val="20"/>
                <w:lang w:eastAsia="ru-RU"/>
              </w:rPr>
            </w:pPr>
            <w:r w:rsidRPr="005F3176">
              <w:rPr>
                <w:rFonts w:ascii="Times New Roman" w:eastAsia="Times New Roman" w:hAnsi="Times New Roman"/>
                <w:sz w:val="20"/>
                <w:szCs w:val="20"/>
                <w:lang w:eastAsia="ru-RU"/>
              </w:rPr>
              <w:t>Хочу-налево посвищу (дуют налево)</w:t>
            </w:r>
          </w:p>
          <w:p w:rsidR="00A62E24" w:rsidRPr="005F3176" w:rsidRDefault="00A62E24" w:rsidP="00CC6525">
            <w:pPr>
              <w:shd w:val="clear" w:color="auto" w:fill="FFFFFF"/>
              <w:rPr>
                <w:rFonts w:ascii="Times New Roman" w:eastAsia="Times New Roman" w:hAnsi="Times New Roman"/>
                <w:sz w:val="20"/>
                <w:szCs w:val="20"/>
                <w:lang w:eastAsia="ru-RU"/>
              </w:rPr>
            </w:pPr>
            <w:r w:rsidRPr="005F3176">
              <w:rPr>
                <w:rFonts w:ascii="Times New Roman" w:eastAsia="Times New Roman" w:hAnsi="Times New Roman"/>
                <w:sz w:val="20"/>
                <w:szCs w:val="20"/>
                <w:lang w:eastAsia="ru-RU"/>
              </w:rPr>
              <w:t>Могу подуть направо (дуют направо)</w:t>
            </w:r>
          </w:p>
          <w:p w:rsidR="00A62E24" w:rsidRPr="005F3176" w:rsidRDefault="00A62E24" w:rsidP="00CC6525">
            <w:pPr>
              <w:shd w:val="clear" w:color="auto" w:fill="FFFFFF"/>
              <w:rPr>
                <w:rFonts w:ascii="Times New Roman" w:eastAsia="Times New Roman" w:hAnsi="Times New Roman"/>
                <w:sz w:val="20"/>
                <w:szCs w:val="20"/>
                <w:lang w:eastAsia="ru-RU"/>
              </w:rPr>
            </w:pPr>
            <w:r w:rsidRPr="005F3176">
              <w:rPr>
                <w:rFonts w:ascii="Times New Roman" w:eastAsia="Times New Roman" w:hAnsi="Times New Roman"/>
                <w:sz w:val="20"/>
                <w:szCs w:val="20"/>
                <w:lang w:eastAsia="ru-RU"/>
              </w:rPr>
              <w:t>Могу подуть вверх- в облака</w:t>
            </w:r>
          </w:p>
          <w:p w:rsidR="00A62E24" w:rsidRPr="005F3176" w:rsidRDefault="00A62E24" w:rsidP="00CC6525">
            <w:pPr>
              <w:shd w:val="clear" w:color="auto" w:fill="FFFFFF"/>
              <w:rPr>
                <w:rFonts w:ascii="Times New Roman" w:eastAsia="Times New Roman" w:hAnsi="Times New Roman"/>
                <w:sz w:val="20"/>
                <w:szCs w:val="20"/>
                <w:lang w:eastAsia="ru-RU"/>
              </w:rPr>
            </w:pPr>
            <w:r w:rsidRPr="005F3176">
              <w:rPr>
                <w:rFonts w:ascii="Times New Roman" w:eastAsia="Times New Roman" w:hAnsi="Times New Roman"/>
                <w:sz w:val="20"/>
                <w:szCs w:val="20"/>
                <w:lang w:eastAsia="ru-RU"/>
              </w:rPr>
              <w:t>А пока я тучи разгоню (круговые движения руками)</w:t>
            </w:r>
          </w:p>
          <w:p w:rsidR="00A62E24" w:rsidRPr="005F3176" w:rsidRDefault="00A62E24" w:rsidP="00CC6525">
            <w:pPr>
              <w:contextualSpacing/>
              <w:jc w:val="both"/>
              <w:rPr>
                <w:rFonts w:ascii="Times New Roman" w:hAnsi="Times New Roman"/>
                <w:b/>
                <w:bCs/>
                <w:sz w:val="20"/>
                <w:szCs w:val="20"/>
                <w:lang w:val="kk-KZ"/>
              </w:rPr>
            </w:pPr>
            <w:r w:rsidRPr="005F3176">
              <w:rPr>
                <w:rFonts w:ascii="Times New Roman" w:hAnsi="Times New Roman"/>
                <w:b/>
                <w:bCs/>
                <w:sz w:val="20"/>
                <w:szCs w:val="20"/>
                <w:lang w:val="kk-KZ"/>
              </w:rPr>
              <w:t>Жеке жұмыстар/</w:t>
            </w:r>
          </w:p>
          <w:p w:rsidR="00A62E24" w:rsidRPr="005F3176" w:rsidRDefault="00A62E24" w:rsidP="00CC6525">
            <w:pPr>
              <w:contextualSpacing/>
              <w:jc w:val="both"/>
              <w:rPr>
                <w:rFonts w:ascii="Times New Roman" w:hAnsi="Times New Roman"/>
                <w:bCs/>
                <w:sz w:val="20"/>
                <w:szCs w:val="20"/>
              </w:rPr>
            </w:pPr>
            <w:r w:rsidRPr="005F3176">
              <w:rPr>
                <w:rFonts w:ascii="Times New Roman" w:hAnsi="Times New Roman"/>
                <w:b/>
                <w:bCs/>
                <w:sz w:val="20"/>
                <w:szCs w:val="20"/>
                <w:lang w:val="kk-KZ"/>
              </w:rPr>
              <w:t xml:space="preserve">Индивидуальная работа: </w:t>
            </w:r>
          </w:p>
          <w:p w:rsidR="00A62E24" w:rsidRPr="005F3176" w:rsidRDefault="00A62E24" w:rsidP="00CC6525">
            <w:pPr>
              <w:contextualSpacing/>
              <w:jc w:val="both"/>
              <w:rPr>
                <w:rFonts w:ascii="Times New Roman" w:hAnsi="Times New Roman"/>
                <w:bCs/>
                <w:sz w:val="20"/>
                <w:szCs w:val="20"/>
              </w:rPr>
            </w:pPr>
            <w:r w:rsidRPr="005F3176">
              <w:rPr>
                <w:rFonts w:ascii="Times New Roman" w:hAnsi="Times New Roman"/>
                <w:b/>
                <w:bCs/>
                <w:sz w:val="20"/>
                <w:szCs w:val="20"/>
              </w:rPr>
              <w:lastRenderedPageBreak/>
              <w:t xml:space="preserve">Цель: </w:t>
            </w:r>
            <w:r w:rsidRPr="005F3176">
              <w:rPr>
                <w:rFonts w:ascii="Times New Roman" w:hAnsi="Times New Roman"/>
                <w:bCs/>
                <w:sz w:val="20"/>
                <w:szCs w:val="20"/>
              </w:rPr>
              <w:t>правилььно выполняют спортивные упражнения</w:t>
            </w:r>
          </w:p>
          <w:p w:rsidR="00A62E24" w:rsidRPr="005F3176" w:rsidRDefault="00A62E24" w:rsidP="00CC6525">
            <w:pPr>
              <w:contextualSpacing/>
              <w:jc w:val="both"/>
              <w:rPr>
                <w:rFonts w:ascii="Times New Roman" w:hAnsi="Times New Roman"/>
                <w:b/>
                <w:bCs/>
                <w:sz w:val="20"/>
                <w:szCs w:val="20"/>
              </w:rPr>
            </w:pPr>
            <w:r w:rsidRPr="005F3176">
              <w:rPr>
                <w:rFonts w:ascii="Times New Roman" w:hAnsi="Times New Roman"/>
                <w:b/>
                <w:bCs/>
                <w:sz w:val="20"/>
                <w:szCs w:val="20"/>
              </w:rPr>
              <w:t>(</w:t>
            </w:r>
            <w:r w:rsidR="00CC6525">
              <w:rPr>
                <w:rFonts w:ascii="Times New Roman" w:hAnsi="Times New Roman"/>
                <w:b/>
                <w:bCs/>
                <w:i/>
                <w:sz w:val="20"/>
                <w:szCs w:val="20"/>
                <w:lang w:val="kk-KZ"/>
              </w:rPr>
              <w:t>Дарья,Абдул</w:t>
            </w:r>
            <w:r w:rsidRPr="005F3176">
              <w:rPr>
                <w:rFonts w:ascii="Times New Roman" w:hAnsi="Times New Roman"/>
                <w:b/>
                <w:bCs/>
                <w:i/>
                <w:sz w:val="20"/>
                <w:szCs w:val="20"/>
                <w:lang w:val="kk-KZ"/>
              </w:rPr>
              <w:t xml:space="preserve"> </w:t>
            </w:r>
            <w:r w:rsidRPr="005F3176">
              <w:rPr>
                <w:rFonts w:ascii="Times New Roman" w:hAnsi="Times New Roman"/>
                <w:b/>
                <w:bCs/>
                <w:sz w:val="20"/>
                <w:szCs w:val="20"/>
              </w:rPr>
              <w:t>)**</w:t>
            </w:r>
          </w:p>
          <w:p w:rsidR="00A62E24" w:rsidRPr="005F3176" w:rsidRDefault="00A62E24" w:rsidP="00CC6525">
            <w:pPr>
              <w:contextualSpacing/>
              <w:jc w:val="both"/>
              <w:rPr>
                <w:rFonts w:ascii="Times New Roman" w:hAnsi="Times New Roman"/>
                <w:b/>
                <w:bCs/>
                <w:sz w:val="20"/>
                <w:szCs w:val="20"/>
              </w:rPr>
            </w:pPr>
            <w:r w:rsidRPr="005F3176">
              <w:rPr>
                <w:rFonts w:ascii="Times New Roman" w:hAnsi="Times New Roman"/>
                <w:b/>
                <w:bCs/>
                <w:sz w:val="20"/>
                <w:szCs w:val="20"/>
              </w:rPr>
              <w:t>Труд</w:t>
            </w:r>
          </w:p>
          <w:p w:rsidR="00A62E24" w:rsidRPr="005F3176" w:rsidRDefault="00A62E24" w:rsidP="00CC6525">
            <w:pPr>
              <w:contextualSpacing/>
              <w:jc w:val="both"/>
              <w:rPr>
                <w:rFonts w:ascii="Times New Roman" w:hAnsi="Times New Roman"/>
                <w:b/>
                <w:bCs/>
                <w:sz w:val="20"/>
                <w:szCs w:val="20"/>
              </w:rPr>
            </w:pPr>
            <w:r>
              <w:rPr>
                <w:rFonts w:ascii="Times New Roman" w:hAnsi="Times New Roman"/>
                <w:bCs/>
                <w:sz w:val="20"/>
                <w:szCs w:val="20"/>
              </w:rPr>
              <w:t>Кормят</w:t>
            </w:r>
            <w:r w:rsidRPr="005F3176">
              <w:rPr>
                <w:rFonts w:ascii="Times New Roman" w:hAnsi="Times New Roman"/>
                <w:bCs/>
                <w:sz w:val="20"/>
                <w:szCs w:val="20"/>
              </w:rPr>
              <w:t xml:space="preserve"> птиц</w:t>
            </w:r>
          </w:p>
          <w:p w:rsidR="00A62E24" w:rsidRPr="005F3176" w:rsidRDefault="00A62E24" w:rsidP="00CC6525">
            <w:pPr>
              <w:contextualSpacing/>
              <w:jc w:val="both"/>
              <w:rPr>
                <w:rFonts w:ascii="Times New Roman" w:hAnsi="Times New Roman"/>
                <w:bCs/>
                <w:sz w:val="20"/>
                <w:szCs w:val="20"/>
              </w:rPr>
            </w:pPr>
          </w:p>
        </w:tc>
        <w:tc>
          <w:tcPr>
            <w:tcW w:w="2694" w:type="dxa"/>
            <w:gridSpan w:val="2"/>
            <w:tcBorders>
              <w:top w:val="single" w:sz="4" w:space="0" w:color="auto"/>
              <w:left w:val="single" w:sz="4" w:space="0" w:color="auto"/>
              <w:bottom w:val="single" w:sz="4" w:space="0" w:color="auto"/>
              <w:right w:val="single" w:sz="4" w:space="0" w:color="auto"/>
            </w:tcBorders>
            <w:hideMark/>
          </w:tcPr>
          <w:p w:rsidR="00A62E24" w:rsidRPr="005F3176" w:rsidRDefault="00A62E24" w:rsidP="00CC6525">
            <w:pPr>
              <w:contextualSpacing/>
              <w:jc w:val="both"/>
              <w:rPr>
                <w:rFonts w:ascii="Times New Roman" w:hAnsi="Times New Roman"/>
                <w:b/>
                <w:bCs/>
                <w:sz w:val="20"/>
                <w:szCs w:val="20"/>
              </w:rPr>
            </w:pPr>
            <w:r w:rsidRPr="005F3176">
              <w:rPr>
                <w:rFonts w:ascii="Times New Roman" w:hAnsi="Times New Roman"/>
                <w:b/>
                <w:bCs/>
                <w:sz w:val="20"/>
                <w:szCs w:val="20"/>
                <w:lang w:val="kk-KZ"/>
              </w:rPr>
              <w:lastRenderedPageBreak/>
              <w:t>Прогулка</w:t>
            </w:r>
          </w:p>
          <w:p w:rsidR="00A62E24" w:rsidRPr="005F3176" w:rsidRDefault="00A62E24" w:rsidP="00CC6525">
            <w:pPr>
              <w:spacing w:before="240"/>
              <w:contextualSpacing/>
              <w:jc w:val="both"/>
              <w:rPr>
                <w:rFonts w:ascii="Times New Roman" w:hAnsi="Times New Roman"/>
                <w:sz w:val="20"/>
                <w:szCs w:val="20"/>
                <w:shd w:val="clear" w:color="auto" w:fill="FFFFFF"/>
              </w:rPr>
            </w:pPr>
            <w:r w:rsidRPr="00DB42F5">
              <w:rPr>
                <w:rFonts w:ascii="Times New Roman" w:hAnsi="Times New Roman"/>
                <w:bCs/>
                <w:sz w:val="20"/>
                <w:szCs w:val="20"/>
                <w:shd w:val="clear" w:color="auto" w:fill="FFFFFF"/>
              </w:rPr>
              <w:t xml:space="preserve">Наблюдают </w:t>
            </w:r>
            <w:r w:rsidRPr="00DB42F5">
              <w:rPr>
                <w:rFonts w:ascii="Times New Roman" w:hAnsi="Times New Roman"/>
                <w:color w:val="000000"/>
                <w:sz w:val="20"/>
                <w:szCs w:val="20"/>
                <w:shd w:val="clear" w:color="auto" w:fill="FFFFFF"/>
              </w:rPr>
              <w:t>за сезонными изменениями в природе</w:t>
            </w:r>
            <w:r w:rsidRPr="00021E1A">
              <w:rPr>
                <w:rFonts w:ascii="Times New Roman" w:hAnsi="Times New Roman"/>
                <w:sz w:val="20"/>
                <w:szCs w:val="20"/>
                <w:shd w:val="clear" w:color="auto" w:fill="FFFFFF"/>
              </w:rPr>
              <w:t> </w:t>
            </w:r>
            <w:r w:rsidRPr="005F3176">
              <w:rPr>
                <w:rFonts w:ascii="Times New Roman" w:hAnsi="Times New Roman"/>
                <w:sz w:val="20"/>
                <w:szCs w:val="20"/>
                <w:shd w:val="clear" w:color="auto" w:fill="FFFFFF"/>
              </w:rPr>
              <w:t xml:space="preserve">- дать детям первые представления о весне. Рассказать о первых весенних изменениях в </w:t>
            </w:r>
            <w:r w:rsidRPr="005F3176">
              <w:rPr>
                <w:rFonts w:ascii="Times New Roman" w:hAnsi="Times New Roman"/>
                <w:sz w:val="20"/>
                <w:szCs w:val="20"/>
                <w:shd w:val="clear" w:color="auto" w:fill="FFFFFF"/>
              </w:rPr>
              <w:lastRenderedPageBreak/>
              <w:t>природе - солнечных днях. Становится все больше солнечных дней, солнце яркое, лучистое. От него становится теплее. Подставить ладошки солнцу - они нагреваются, потрогать шубки, скамейку - тоже теплые. Весна идет – тепло несет.</w:t>
            </w:r>
          </w:p>
          <w:p w:rsidR="00A62E24" w:rsidRPr="005F3176" w:rsidRDefault="00A62E24" w:rsidP="00CC6525">
            <w:pPr>
              <w:contextualSpacing/>
              <w:jc w:val="both"/>
              <w:rPr>
                <w:rFonts w:ascii="Times New Roman" w:hAnsi="Times New Roman"/>
                <w:b/>
                <w:bCs/>
                <w:sz w:val="20"/>
                <w:szCs w:val="20"/>
              </w:rPr>
            </w:pPr>
            <w:r>
              <w:rPr>
                <w:rFonts w:ascii="Times New Roman" w:hAnsi="Times New Roman"/>
                <w:b/>
                <w:bCs/>
                <w:sz w:val="20"/>
                <w:szCs w:val="20"/>
              </w:rPr>
              <w:t>Стих</w:t>
            </w:r>
            <w:r w:rsidRPr="005F3176">
              <w:rPr>
                <w:rFonts w:ascii="Times New Roman" w:hAnsi="Times New Roman"/>
                <w:b/>
                <w:bCs/>
                <w:sz w:val="20"/>
                <w:szCs w:val="20"/>
              </w:rPr>
              <w:t>:</w:t>
            </w:r>
          </w:p>
          <w:p w:rsidR="00A62E24" w:rsidRPr="00DB42F5" w:rsidRDefault="00A62E24" w:rsidP="00CC6525">
            <w:pPr>
              <w:pStyle w:val="c4"/>
              <w:shd w:val="clear" w:color="auto" w:fill="FFFFFF"/>
              <w:spacing w:before="0" w:beforeAutospacing="0" w:after="0" w:afterAutospacing="0"/>
              <w:rPr>
                <w:rFonts w:ascii="Calibri" w:hAnsi="Calibri" w:cs="Calibri"/>
                <w:color w:val="000000"/>
                <w:sz w:val="20"/>
                <w:szCs w:val="20"/>
                <w:lang w:val="ru-RU"/>
              </w:rPr>
            </w:pPr>
            <w:r w:rsidRPr="005F3176">
              <w:rPr>
                <w:sz w:val="20"/>
                <w:szCs w:val="20"/>
                <w:shd w:val="clear" w:color="auto" w:fill="FFFFFF"/>
              </w:rPr>
              <w:t> </w:t>
            </w:r>
            <w:r w:rsidRPr="00DB42F5">
              <w:rPr>
                <w:b/>
                <w:bCs/>
                <w:i/>
                <w:iCs/>
                <w:color w:val="000000"/>
                <w:sz w:val="20"/>
                <w:szCs w:val="20"/>
                <w:lang w:val="ru-RU"/>
              </w:rPr>
              <w:t>"Март"</w:t>
            </w:r>
            <w:r w:rsidRPr="00DB42F5">
              <w:rPr>
                <w:rStyle w:val="c18"/>
                <w:color w:val="000000"/>
                <w:sz w:val="20"/>
                <w:szCs w:val="20"/>
              </w:rPr>
              <w:t> </w:t>
            </w:r>
            <w:r w:rsidRPr="00DB42F5">
              <w:rPr>
                <w:b/>
                <w:bCs/>
                <w:i/>
                <w:iCs/>
                <w:color w:val="000000"/>
                <w:sz w:val="20"/>
                <w:szCs w:val="20"/>
                <w:lang w:val="ru-RU"/>
              </w:rPr>
              <w:t>Гайда Лагздынь</w:t>
            </w:r>
          </w:p>
          <w:p w:rsidR="00A62E24" w:rsidRPr="00DB42F5" w:rsidRDefault="00A62E24" w:rsidP="00CC6525">
            <w:pPr>
              <w:pStyle w:val="c4"/>
              <w:shd w:val="clear" w:color="auto" w:fill="FFFFFF"/>
              <w:spacing w:before="0" w:beforeAutospacing="0" w:after="0" w:afterAutospacing="0"/>
              <w:rPr>
                <w:rFonts w:ascii="Calibri" w:hAnsi="Calibri" w:cs="Calibri"/>
                <w:color w:val="000000"/>
                <w:sz w:val="20"/>
                <w:szCs w:val="20"/>
                <w:lang w:val="ru-RU"/>
              </w:rPr>
            </w:pPr>
            <w:r w:rsidRPr="00DB42F5">
              <w:rPr>
                <w:rStyle w:val="c0"/>
                <w:color w:val="000000"/>
                <w:sz w:val="20"/>
                <w:szCs w:val="20"/>
                <w:lang w:val="ru-RU"/>
              </w:rPr>
              <w:t>Мы сегодня рано встали.</w:t>
            </w:r>
            <w:r w:rsidRPr="00DB42F5">
              <w:rPr>
                <w:color w:val="000000"/>
                <w:sz w:val="20"/>
                <w:szCs w:val="20"/>
                <w:lang w:val="ru-RU"/>
              </w:rPr>
              <w:br/>
            </w:r>
            <w:r w:rsidRPr="00DB42F5">
              <w:rPr>
                <w:rStyle w:val="c0"/>
                <w:color w:val="000000"/>
                <w:sz w:val="20"/>
                <w:szCs w:val="20"/>
                <w:lang w:val="ru-RU"/>
              </w:rPr>
              <w:t>Нам сегодня не до сна!</w:t>
            </w:r>
            <w:r w:rsidRPr="00DB42F5">
              <w:rPr>
                <w:color w:val="000000"/>
                <w:sz w:val="20"/>
                <w:szCs w:val="20"/>
                <w:lang w:val="ru-RU"/>
              </w:rPr>
              <w:br/>
            </w:r>
            <w:r w:rsidRPr="00DB42F5">
              <w:rPr>
                <w:rStyle w:val="c0"/>
                <w:color w:val="000000"/>
                <w:sz w:val="20"/>
                <w:szCs w:val="20"/>
                <w:lang w:val="ru-RU"/>
              </w:rPr>
              <w:t>Говорят, скворцы вернулись!</w:t>
            </w:r>
            <w:r w:rsidRPr="00DB42F5">
              <w:rPr>
                <w:color w:val="000000"/>
                <w:sz w:val="20"/>
                <w:szCs w:val="20"/>
                <w:lang w:val="ru-RU"/>
              </w:rPr>
              <w:br/>
            </w:r>
            <w:r w:rsidRPr="00DB42F5">
              <w:rPr>
                <w:rStyle w:val="c0"/>
                <w:color w:val="000000"/>
                <w:sz w:val="20"/>
                <w:szCs w:val="20"/>
                <w:lang w:val="ru-RU"/>
              </w:rPr>
              <w:t>Говорят, пришла весна!</w:t>
            </w:r>
          </w:p>
          <w:p w:rsidR="00A62E24" w:rsidRPr="00DB42F5" w:rsidRDefault="00A62E24" w:rsidP="00CC6525">
            <w:pPr>
              <w:pStyle w:val="c4"/>
              <w:shd w:val="clear" w:color="auto" w:fill="FFFFFF"/>
              <w:spacing w:before="0" w:beforeAutospacing="0" w:after="0" w:afterAutospacing="0"/>
              <w:rPr>
                <w:rFonts w:ascii="Calibri" w:hAnsi="Calibri" w:cs="Calibri"/>
                <w:color w:val="000000"/>
                <w:sz w:val="20"/>
                <w:szCs w:val="20"/>
                <w:lang w:val="ru-RU"/>
              </w:rPr>
            </w:pPr>
            <w:r w:rsidRPr="00DB42F5">
              <w:rPr>
                <w:rStyle w:val="c0"/>
                <w:color w:val="000000"/>
                <w:sz w:val="20"/>
                <w:szCs w:val="20"/>
                <w:lang w:val="ru-RU"/>
              </w:rPr>
              <w:t>А на улице мороз.</w:t>
            </w:r>
            <w:r w:rsidRPr="00DB42F5">
              <w:rPr>
                <w:color w:val="000000"/>
                <w:sz w:val="20"/>
                <w:szCs w:val="20"/>
                <w:lang w:val="ru-RU"/>
              </w:rPr>
              <w:br/>
            </w:r>
            <w:r w:rsidRPr="00DB42F5">
              <w:rPr>
                <w:rStyle w:val="c0"/>
                <w:color w:val="000000"/>
                <w:sz w:val="20"/>
                <w:szCs w:val="20"/>
                <w:lang w:val="ru-RU"/>
              </w:rPr>
              <w:t>Снег летит колючий,</w:t>
            </w:r>
            <w:r w:rsidRPr="00DB42F5">
              <w:rPr>
                <w:color w:val="000000"/>
                <w:sz w:val="20"/>
                <w:szCs w:val="20"/>
                <w:lang w:val="ru-RU"/>
              </w:rPr>
              <w:br/>
            </w:r>
            <w:r w:rsidRPr="00DB42F5">
              <w:rPr>
                <w:rStyle w:val="c0"/>
                <w:color w:val="000000"/>
                <w:sz w:val="20"/>
                <w:szCs w:val="20"/>
                <w:lang w:val="ru-RU"/>
              </w:rPr>
              <w:t>И ползут по облакам</w:t>
            </w:r>
            <w:r w:rsidRPr="00DB42F5">
              <w:rPr>
                <w:color w:val="000000"/>
                <w:sz w:val="20"/>
                <w:szCs w:val="20"/>
                <w:lang w:val="ru-RU"/>
              </w:rPr>
              <w:br/>
            </w:r>
            <w:r w:rsidRPr="00DB42F5">
              <w:rPr>
                <w:rStyle w:val="c0"/>
                <w:color w:val="000000"/>
                <w:sz w:val="20"/>
                <w:szCs w:val="20"/>
                <w:lang w:val="ru-RU"/>
              </w:rPr>
              <w:t>В белых шубах тучи.</w:t>
            </w:r>
          </w:p>
          <w:p w:rsidR="00A62E24" w:rsidRPr="00DB42F5" w:rsidRDefault="00A62E24" w:rsidP="00CC6525">
            <w:pPr>
              <w:pStyle w:val="c4"/>
              <w:shd w:val="clear" w:color="auto" w:fill="FFFFFF"/>
              <w:spacing w:before="0" w:beforeAutospacing="0" w:after="0" w:afterAutospacing="0"/>
              <w:rPr>
                <w:rFonts w:ascii="Calibri" w:hAnsi="Calibri" w:cs="Calibri"/>
                <w:color w:val="000000"/>
                <w:sz w:val="22"/>
                <w:szCs w:val="22"/>
                <w:lang w:val="ru-RU"/>
              </w:rPr>
            </w:pPr>
            <w:r w:rsidRPr="00DB42F5">
              <w:rPr>
                <w:rStyle w:val="c0"/>
                <w:color w:val="000000"/>
                <w:sz w:val="20"/>
                <w:szCs w:val="20"/>
                <w:lang w:val="ru-RU"/>
              </w:rPr>
              <w:t>Ждём, весна. Давным-давно,</w:t>
            </w:r>
            <w:r w:rsidRPr="00DB42F5">
              <w:rPr>
                <w:color w:val="000000"/>
                <w:sz w:val="20"/>
                <w:szCs w:val="20"/>
                <w:lang w:val="ru-RU"/>
              </w:rPr>
              <w:br/>
            </w:r>
            <w:r w:rsidRPr="00DB42F5">
              <w:rPr>
                <w:rStyle w:val="c0"/>
                <w:color w:val="000000"/>
                <w:sz w:val="20"/>
                <w:szCs w:val="20"/>
                <w:lang w:val="ru-RU"/>
              </w:rPr>
              <w:t>А ты бродишь где-то!</w:t>
            </w:r>
            <w:r w:rsidRPr="00DB42F5">
              <w:rPr>
                <w:color w:val="000000"/>
                <w:sz w:val="20"/>
                <w:szCs w:val="20"/>
                <w:lang w:val="ru-RU"/>
              </w:rPr>
              <w:br/>
            </w:r>
            <w:r w:rsidRPr="00DB42F5">
              <w:rPr>
                <w:rStyle w:val="c0"/>
                <w:color w:val="000000"/>
                <w:sz w:val="20"/>
                <w:szCs w:val="20"/>
                <w:lang w:val="ru-RU"/>
              </w:rPr>
              <w:t>Без тебя ведь не придёт</w:t>
            </w:r>
            <w:r w:rsidRPr="00DB42F5">
              <w:rPr>
                <w:color w:val="000000"/>
                <w:sz w:val="20"/>
                <w:szCs w:val="20"/>
                <w:lang w:val="ru-RU"/>
              </w:rPr>
              <w:br/>
            </w:r>
            <w:r w:rsidRPr="00DB42F5">
              <w:rPr>
                <w:rStyle w:val="c0"/>
                <w:color w:val="000000"/>
                <w:sz w:val="20"/>
                <w:szCs w:val="20"/>
                <w:lang w:val="ru-RU"/>
              </w:rPr>
              <w:t>Солнечное лето</w:t>
            </w:r>
            <w:r w:rsidRPr="00DB42F5">
              <w:rPr>
                <w:rStyle w:val="c0"/>
                <w:color w:val="000000"/>
                <w:sz w:val="21"/>
                <w:szCs w:val="21"/>
                <w:lang w:val="ru-RU"/>
              </w:rPr>
              <w:t>!</w:t>
            </w:r>
          </w:p>
          <w:p w:rsidR="00A62E24" w:rsidRPr="005F3176" w:rsidRDefault="00A62E24" w:rsidP="00CC6525">
            <w:pPr>
              <w:contextualSpacing/>
              <w:jc w:val="both"/>
              <w:rPr>
                <w:rFonts w:ascii="Times New Roman" w:hAnsi="Times New Roman"/>
                <w:b/>
                <w:bCs/>
                <w:sz w:val="20"/>
                <w:szCs w:val="20"/>
              </w:rPr>
            </w:pPr>
            <w:r w:rsidRPr="005F3176">
              <w:rPr>
                <w:rFonts w:ascii="Times New Roman" w:hAnsi="Times New Roman"/>
                <w:b/>
                <w:bCs/>
                <w:sz w:val="20"/>
                <w:szCs w:val="20"/>
              </w:rPr>
              <w:t xml:space="preserve"> Подвижная игра</w:t>
            </w:r>
          </w:p>
          <w:p w:rsidR="00A62E24" w:rsidRDefault="00A62E24" w:rsidP="00CC6525">
            <w:pPr>
              <w:contextualSpacing/>
              <w:jc w:val="both"/>
              <w:rPr>
                <w:rFonts w:ascii="Times New Roman" w:hAnsi="Times New Roman"/>
                <w:i/>
                <w:iCs/>
                <w:sz w:val="20"/>
                <w:szCs w:val="20"/>
                <w:shd w:val="clear" w:color="auto" w:fill="FFFFFF"/>
              </w:rPr>
            </w:pPr>
            <w:r>
              <w:rPr>
                <w:rFonts w:ascii="Times New Roman" w:hAnsi="Times New Roman"/>
                <w:i/>
                <w:iCs/>
                <w:sz w:val="20"/>
                <w:szCs w:val="20"/>
                <w:shd w:val="clear" w:color="auto" w:fill="FFFFFF"/>
              </w:rPr>
              <w:t>«Самый ловкий</w:t>
            </w:r>
            <w:r w:rsidRPr="005F3176">
              <w:rPr>
                <w:rFonts w:ascii="Times New Roman" w:hAnsi="Times New Roman"/>
                <w:i/>
                <w:iCs/>
                <w:sz w:val="20"/>
                <w:szCs w:val="20"/>
                <w:shd w:val="clear" w:color="auto" w:fill="FFFFFF"/>
              </w:rPr>
              <w:t>» </w:t>
            </w:r>
          </w:p>
          <w:p w:rsidR="00A62E24" w:rsidRPr="005716C0" w:rsidRDefault="00A62E24" w:rsidP="00CC6525">
            <w:pPr>
              <w:spacing w:before="90" w:after="90"/>
              <w:jc w:val="both"/>
              <w:rPr>
                <w:rFonts w:ascii="Times New Roman" w:eastAsia="Times New Roman" w:hAnsi="Times New Roman"/>
                <w:color w:val="212529"/>
                <w:sz w:val="20"/>
                <w:szCs w:val="20"/>
                <w:lang w:eastAsia="ru-RU"/>
              </w:rPr>
            </w:pPr>
            <w:r w:rsidRPr="005716C0">
              <w:rPr>
                <w:rFonts w:ascii="Times New Roman" w:eastAsia="Times New Roman" w:hAnsi="Times New Roman"/>
                <w:color w:val="212529"/>
                <w:sz w:val="20"/>
                <w:szCs w:val="20"/>
                <w:lang w:eastAsia="ru-RU"/>
              </w:rPr>
              <w:t>на земле чертиться линия, с которой начинается игра. Можно на расстоянии одного шага (по удалению от стенки) начертить еще несколько линий. Игроки становятся на первую от стенки линию. Первый игрок бросает мяч об стенку и затем должен поймать его, не сходя с места. Если ему это удалось, он делает шаг назад и бросает уже со второй линии. И так далее, пока не сможет поймать мяч. После того как предыдущий игрок упустил мяч, в игру вступает следующий игрок.</w:t>
            </w:r>
          </w:p>
          <w:p w:rsidR="00A62E24" w:rsidRPr="005716C0" w:rsidRDefault="00A62E24" w:rsidP="00CC6525">
            <w:pPr>
              <w:spacing w:before="90" w:after="90"/>
              <w:jc w:val="both"/>
              <w:rPr>
                <w:rFonts w:ascii="Times New Roman" w:eastAsia="Times New Roman" w:hAnsi="Times New Roman"/>
                <w:color w:val="212529"/>
                <w:sz w:val="20"/>
                <w:szCs w:val="20"/>
                <w:lang w:eastAsia="ru-RU"/>
              </w:rPr>
            </w:pPr>
            <w:r w:rsidRPr="005716C0">
              <w:rPr>
                <w:rFonts w:ascii="Times New Roman" w:eastAsia="Times New Roman" w:hAnsi="Times New Roman"/>
                <w:color w:val="212529"/>
                <w:sz w:val="20"/>
                <w:szCs w:val="20"/>
                <w:lang w:eastAsia="ru-RU"/>
              </w:rPr>
              <w:t xml:space="preserve">Выигрывает тот, кто первый </w:t>
            </w:r>
            <w:r w:rsidRPr="005716C0">
              <w:rPr>
                <w:rFonts w:ascii="Times New Roman" w:eastAsia="Times New Roman" w:hAnsi="Times New Roman"/>
                <w:color w:val="212529"/>
                <w:sz w:val="20"/>
                <w:szCs w:val="20"/>
                <w:lang w:eastAsia="ru-RU"/>
              </w:rPr>
              <w:lastRenderedPageBreak/>
              <w:t>добрался до последней линии и поймал на ней мяч.</w:t>
            </w:r>
          </w:p>
          <w:p w:rsidR="00A62E24" w:rsidRPr="005F3176" w:rsidRDefault="00A62E24" w:rsidP="00CC6525">
            <w:pPr>
              <w:contextualSpacing/>
              <w:jc w:val="both"/>
              <w:rPr>
                <w:rFonts w:ascii="Times New Roman" w:hAnsi="Times New Roman"/>
                <w:b/>
                <w:bCs/>
                <w:sz w:val="20"/>
                <w:szCs w:val="20"/>
                <w:lang w:val="kk-KZ"/>
              </w:rPr>
            </w:pPr>
            <w:r w:rsidRPr="005F3176">
              <w:rPr>
                <w:rFonts w:ascii="Times New Roman" w:hAnsi="Times New Roman"/>
                <w:i/>
                <w:iCs/>
                <w:sz w:val="20"/>
                <w:szCs w:val="20"/>
                <w:shd w:val="clear" w:color="auto" w:fill="FFFFFF"/>
              </w:rPr>
              <w:t> </w:t>
            </w:r>
            <w:r w:rsidRPr="005F3176">
              <w:rPr>
                <w:rFonts w:ascii="Times New Roman" w:hAnsi="Times New Roman"/>
                <w:sz w:val="20"/>
                <w:szCs w:val="20"/>
              </w:rPr>
              <w:br/>
            </w:r>
            <w:r w:rsidRPr="005F3176">
              <w:rPr>
                <w:rFonts w:ascii="Times New Roman" w:hAnsi="Times New Roman"/>
                <w:b/>
                <w:bCs/>
                <w:sz w:val="20"/>
                <w:szCs w:val="20"/>
                <w:lang w:val="kk-KZ"/>
              </w:rPr>
              <w:t>Жеке жұмыстар/</w:t>
            </w:r>
          </w:p>
          <w:p w:rsidR="00A62E24" w:rsidRPr="005F3176" w:rsidRDefault="00A62E24" w:rsidP="00CC6525">
            <w:pPr>
              <w:contextualSpacing/>
              <w:jc w:val="both"/>
              <w:rPr>
                <w:rFonts w:ascii="Times New Roman" w:hAnsi="Times New Roman"/>
                <w:bCs/>
                <w:sz w:val="20"/>
                <w:szCs w:val="20"/>
              </w:rPr>
            </w:pPr>
            <w:r w:rsidRPr="005F3176">
              <w:rPr>
                <w:rFonts w:ascii="Times New Roman" w:hAnsi="Times New Roman"/>
                <w:b/>
                <w:bCs/>
                <w:sz w:val="20"/>
                <w:szCs w:val="20"/>
                <w:lang w:val="kk-KZ"/>
              </w:rPr>
              <w:t>Индивидуальная работа:</w:t>
            </w:r>
          </w:p>
          <w:p w:rsidR="00A62E24" w:rsidRPr="005F3176" w:rsidRDefault="00A62E24" w:rsidP="00CC6525">
            <w:pPr>
              <w:contextualSpacing/>
              <w:jc w:val="both"/>
              <w:rPr>
                <w:rFonts w:ascii="Times New Roman" w:hAnsi="Times New Roman"/>
                <w:b/>
                <w:bCs/>
                <w:i/>
                <w:sz w:val="20"/>
                <w:szCs w:val="20"/>
              </w:rPr>
            </w:pPr>
            <w:r w:rsidRPr="005F3176">
              <w:rPr>
                <w:rFonts w:ascii="Times New Roman" w:hAnsi="Times New Roman"/>
                <w:b/>
                <w:bCs/>
                <w:iCs/>
                <w:sz w:val="20"/>
                <w:szCs w:val="20"/>
              </w:rPr>
              <w:t>Цель:</w:t>
            </w:r>
            <w:r w:rsidRPr="005F3176">
              <w:rPr>
                <w:rFonts w:ascii="Times New Roman" w:hAnsi="Times New Roman"/>
                <w:bCs/>
                <w:sz w:val="20"/>
                <w:szCs w:val="20"/>
              </w:rPr>
              <w:t xml:space="preserve"> </w:t>
            </w:r>
            <w:r>
              <w:rPr>
                <w:rFonts w:ascii="Times New Roman" w:hAnsi="Times New Roman"/>
                <w:sz w:val="20"/>
                <w:szCs w:val="20"/>
                <w:shd w:val="clear" w:color="auto" w:fill="FFFFFF"/>
              </w:rPr>
              <w:t>оздоровительная ходьба, укрепляют здоровье</w:t>
            </w:r>
            <w:r w:rsidRPr="005F3176">
              <w:rPr>
                <w:rFonts w:ascii="Times New Roman" w:hAnsi="Times New Roman"/>
                <w:sz w:val="20"/>
                <w:szCs w:val="20"/>
                <w:shd w:val="clear" w:color="auto" w:fill="FFFFFF"/>
              </w:rPr>
              <w:t xml:space="preserve"> </w:t>
            </w:r>
            <w:r w:rsidRPr="005F3176">
              <w:rPr>
                <w:rFonts w:ascii="Times New Roman" w:hAnsi="Times New Roman"/>
                <w:bCs/>
                <w:sz w:val="20"/>
                <w:szCs w:val="20"/>
              </w:rPr>
              <w:t>(</w:t>
            </w:r>
            <w:r w:rsidR="00CC6525">
              <w:rPr>
                <w:rFonts w:ascii="Times New Roman" w:hAnsi="Times New Roman"/>
                <w:b/>
                <w:bCs/>
                <w:i/>
                <w:sz w:val="20"/>
                <w:szCs w:val="20"/>
              </w:rPr>
              <w:t>Нурик,Клим</w:t>
            </w:r>
            <w:r w:rsidRPr="005F3176">
              <w:rPr>
                <w:rFonts w:ascii="Times New Roman" w:hAnsi="Times New Roman"/>
                <w:b/>
                <w:bCs/>
                <w:i/>
                <w:sz w:val="20"/>
                <w:szCs w:val="20"/>
              </w:rPr>
              <w:t>)**</w:t>
            </w:r>
          </w:p>
          <w:p w:rsidR="00A62E24" w:rsidRPr="005F3176" w:rsidRDefault="00A62E24" w:rsidP="00CC6525">
            <w:pPr>
              <w:contextualSpacing/>
              <w:jc w:val="both"/>
              <w:rPr>
                <w:rFonts w:ascii="Times New Roman" w:hAnsi="Times New Roman"/>
                <w:b/>
                <w:bCs/>
                <w:sz w:val="20"/>
                <w:szCs w:val="20"/>
              </w:rPr>
            </w:pPr>
            <w:r w:rsidRPr="005F3176">
              <w:rPr>
                <w:rFonts w:ascii="Times New Roman" w:hAnsi="Times New Roman"/>
                <w:b/>
                <w:bCs/>
                <w:sz w:val="20"/>
                <w:szCs w:val="20"/>
              </w:rPr>
              <w:t>Труд</w:t>
            </w:r>
          </w:p>
          <w:p w:rsidR="00A62E24" w:rsidRPr="00DB42F5" w:rsidRDefault="00A62E24" w:rsidP="00CC6525">
            <w:pPr>
              <w:contextualSpacing/>
              <w:jc w:val="both"/>
              <w:rPr>
                <w:rFonts w:ascii="Times New Roman" w:hAnsi="Times New Roman"/>
                <w:b/>
                <w:bCs/>
                <w:sz w:val="20"/>
                <w:szCs w:val="20"/>
              </w:rPr>
            </w:pPr>
            <w:r w:rsidRPr="00DB42F5">
              <w:rPr>
                <w:rFonts w:ascii="Times New Roman" w:hAnsi="Times New Roman"/>
                <w:color w:val="000000"/>
                <w:sz w:val="20"/>
                <w:szCs w:val="20"/>
                <w:shd w:val="clear" w:color="auto" w:fill="FFFFFF"/>
              </w:rPr>
              <w:t>Помогают малышам собрать игрушки – заботятся о малышах.</w:t>
            </w:r>
          </w:p>
        </w:tc>
        <w:tc>
          <w:tcPr>
            <w:tcW w:w="2879" w:type="dxa"/>
            <w:gridSpan w:val="2"/>
            <w:tcBorders>
              <w:top w:val="single" w:sz="4" w:space="0" w:color="auto"/>
              <w:left w:val="single" w:sz="4" w:space="0" w:color="auto"/>
              <w:bottom w:val="single" w:sz="4" w:space="0" w:color="auto"/>
              <w:right w:val="single" w:sz="4" w:space="0" w:color="auto"/>
            </w:tcBorders>
            <w:hideMark/>
          </w:tcPr>
          <w:p w:rsidR="00A62E24" w:rsidRPr="005F3176" w:rsidRDefault="00A62E24" w:rsidP="00CC6525">
            <w:pPr>
              <w:contextualSpacing/>
              <w:jc w:val="both"/>
              <w:rPr>
                <w:rFonts w:ascii="Times New Roman" w:hAnsi="Times New Roman"/>
                <w:b/>
                <w:bCs/>
                <w:sz w:val="20"/>
                <w:szCs w:val="20"/>
              </w:rPr>
            </w:pPr>
            <w:r w:rsidRPr="005F3176">
              <w:rPr>
                <w:rFonts w:ascii="Times New Roman" w:hAnsi="Times New Roman"/>
                <w:b/>
                <w:bCs/>
                <w:sz w:val="20"/>
                <w:szCs w:val="20"/>
                <w:lang w:val="kk-KZ"/>
              </w:rPr>
              <w:lastRenderedPageBreak/>
              <w:t>Прогулка</w:t>
            </w:r>
          </w:p>
          <w:p w:rsidR="00A62E24" w:rsidRDefault="00A62E24" w:rsidP="00CC6525">
            <w:pPr>
              <w:contextualSpacing/>
              <w:jc w:val="both"/>
              <w:rPr>
                <w:rStyle w:val="af4"/>
                <w:rFonts w:ascii="Times New Roman" w:hAnsi="Times New Roman"/>
                <w:b/>
                <w:i w:val="0"/>
                <w:sz w:val="20"/>
                <w:szCs w:val="20"/>
                <w:shd w:val="clear" w:color="auto" w:fill="FFFFFF"/>
              </w:rPr>
            </w:pPr>
            <w:r w:rsidRPr="005716C0">
              <w:rPr>
                <w:rStyle w:val="af4"/>
                <w:rFonts w:ascii="Times New Roman" w:hAnsi="Times New Roman"/>
                <w:b/>
                <w:sz w:val="20"/>
                <w:szCs w:val="20"/>
                <w:shd w:val="clear" w:color="auto" w:fill="FFFFFF"/>
              </w:rPr>
              <w:t>Кто следы</w:t>
            </w:r>
            <w:r w:rsidRPr="005716C0">
              <w:rPr>
                <w:rFonts w:ascii="Times New Roman" w:hAnsi="Times New Roman"/>
                <w:b/>
                <w:i/>
                <w:iCs/>
                <w:sz w:val="20"/>
                <w:szCs w:val="20"/>
                <w:shd w:val="clear" w:color="auto" w:fill="FFFFFF"/>
              </w:rPr>
              <w:br/>
            </w:r>
            <w:r w:rsidRPr="005716C0">
              <w:rPr>
                <w:rStyle w:val="af4"/>
                <w:rFonts w:ascii="Times New Roman" w:hAnsi="Times New Roman"/>
                <w:b/>
                <w:sz w:val="20"/>
                <w:szCs w:val="20"/>
                <w:shd w:val="clear" w:color="auto" w:fill="FFFFFF"/>
              </w:rPr>
              <w:t>в снегу оставил?</w:t>
            </w:r>
          </w:p>
          <w:p w:rsidR="00A62E24" w:rsidRPr="005716C0" w:rsidRDefault="00A62E24" w:rsidP="00CC6525">
            <w:pPr>
              <w:contextualSpacing/>
              <w:jc w:val="both"/>
              <w:rPr>
                <w:rFonts w:ascii="Times New Roman" w:hAnsi="Times New Roman"/>
                <w:bCs/>
                <w:iCs/>
                <w:sz w:val="20"/>
                <w:szCs w:val="20"/>
              </w:rPr>
            </w:pPr>
            <w:r w:rsidRPr="005716C0">
              <w:rPr>
                <w:rStyle w:val="af4"/>
                <w:rFonts w:ascii="Times New Roman" w:hAnsi="Times New Roman"/>
                <w:sz w:val="20"/>
                <w:szCs w:val="20"/>
                <w:shd w:val="clear" w:color="auto" w:fill="FFFFFF"/>
              </w:rPr>
              <w:t xml:space="preserve">Наблюдают </w:t>
            </w:r>
            <w:r w:rsidRPr="005716C0">
              <w:rPr>
                <w:rStyle w:val="ae"/>
                <w:rFonts w:ascii="Times New Roman" w:hAnsi="Times New Roman"/>
                <w:b w:val="0"/>
                <w:color w:val="111111"/>
                <w:sz w:val="20"/>
                <w:szCs w:val="20"/>
                <w:bdr w:val="none" w:sz="0" w:space="0" w:color="auto" w:frame="1"/>
                <w:shd w:val="clear" w:color="auto" w:fill="FFFFFF"/>
              </w:rPr>
              <w:t>дети за следами птиц</w:t>
            </w:r>
            <w:r w:rsidRPr="005716C0">
              <w:rPr>
                <w:rFonts w:ascii="Times New Roman" w:hAnsi="Times New Roman"/>
                <w:color w:val="111111"/>
                <w:sz w:val="20"/>
                <w:szCs w:val="20"/>
                <w:shd w:val="clear" w:color="auto" w:fill="FFFFFF"/>
              </w:rPr>
              <w:t>, собак, кошек. Спросить кто </w:t>
            </w:r>
            <w:r w:rsidRPr="005716C0">
              <w:rPr>
                <w:rFonts w:ascii="Times New Roman" w:hAnsi="Times New Roman"/>
                <w:i/>
                <w:iCs/>
                <w:color w:val="111111"/>
                <w:sz w:val="20"/>
                <w:szCs w:val="20"/>
                <w:bdr w:val="none" w:sz="0" w:space="0" w:color="auto" w:frame="1"/>
                <w:shd w:val="clear" w:color="auto" w:fill="FFFFFF"/>
              </w:rPr>
              <w:t>(что)</w:t>
            </w:r>
            <w:r w:rsidRPr="005716C0">
              <w:rPr>
                <w:rFonts w:ascii="Times New Roman" w:hAnsi="Times New Roman"/>
                <w:color w:val="111111"/>
                <w:sz w:val="20"/>
                <w:szCs w:val="20"/>
                <w:shd w:val="clear" w:color="auto" w:fill="FFFFFF"/>
              </w:rPr>
              <w:t> еще может оставить </w:t>
            </w:r>
            <w:r w:rsidRPr="005716C0">
              <w:rPr>
                <w:rStyle w:val="ae"/>
                <w:rFonts w:ascii="Times New Roman" w:hAnsi="Times New Roman"/>
                <w:b w:val="0"/>
                <w:color w:val="111111"/>
                <w:sz w:val="20"/>
                <w:szCs w:val="20"/>
                <w:bdr w:val="none" w:sz="0" w:space="0" w:color="auto" w:frame="1"/>
                <w:shd w:val="clear" w:color="auto" w:fill="FFFFFF"/>
              </w:rPr>
              <w:t>следы</w:t>
            </w:r>
            <w:r w:rsidRPr="005716C0">
              <w:rPr>
                <w:rFonts w:ascii="Times New Roman" w:hAnsi="Times New Roman"/>
                <w:color w:val="111111"/>
                <w:sz w:val="20"/>
                <w:szCs w:val="20"/>
                <w:shd w:val="clear" w:color="auto" w:fill="FFFFFF"/>
              </w:rPr>
              <w:t xml:space="preserve">. </w:t>
            </w:r>
            <w:r w:rsidRPr="005716C0">
              <w:rPr>
                <w:rFonts w:ascii="Times New Roman" w:hAnsi="Times New Roman"/>
                <w:color w:val="111111"/>
                <w:sz w:val="20"/>
                <w:szCs w:val="20"/>
                <w:shd w:val="clear" w:color="auto" w:fill="FFFFFF"/>
              </w:rPr>
              <w:lastRenderedPageBreak/>
              <w:t>различают </w:t>
            </w:r>
            <w:r w:rsidRPr="005716C0">
              <w:rPr>
                <w:rStyle w:val="ae"/>
                <w:rFonts w:ascii="Times New Roman" w:hAnsi="Times New Roman"/>
                <w:b w:val="0"/>
                <w:color w:val="111111"/>
                <w:sz w:val="20"/>
                <w:szCs w:val="20"/>
                <w:bdr w:val="none" w:sz="0" w:space="0" w:color="auto" w:frame="1"/>
                <w:shd w:val="clear" w:color="auto" w:fill="FFFFFF"/>
              </w:rPr>
              <w:t>следы на снегу</w:t>
            </w:r>
            <w:r w:rsidRPr="005716C0">
              <w:rPr>
                <w:rFonts w:ascii="Times New Roman" w:hAnsi="Times New Roman"/>
                <w:color w:val="111111"/>
                <w:sz w:val="20"/>
                <w:szCs w:val="20"/>
                <w:shd w:val="clear" w:color="auto" w:fill="FFFFFF"/>
              </w:rPr>
              <w:t> : детские, взрослые, птиц, животных </w:t>
            </w:r>
            <w:r w:rsidRPr="005716C0">
              <w:rPr>
                <w:rFonts w:ascii="Times New Roman" w:hAnsi="Times New Roman"/>
                <w:i/>
                <w:iCs/>
                <w:color w:val="111111"/>
                <w:sz w:val="20"/>
                <w:szCs w:val="20"/>
                <w:bdr w:val="none" w:sz="0" w:space="0" w:color="auto" w:frame="1"/>
                <w:shd w:val="clear" w:color="auto" w:fill="FFFFFF"/>
              </w:rPr>
              <w:t>(кошки, собаки)</w:t>
            </w:r>
            <w:r w:rsidRPr="005716C0">
              <w:rPr>
                <w:rFonts w:ascii="Times New Roman" w:hAnsi="Times New Roman"/>
                <w:color w:val="111111"/>
                <w:sz w:val="20"/>
                <w:szCs w:val="20"/>
                <w:shd w:val="clear" w:color="auto" w:fill="FFFFFF"/>
              </w:rPr>
              <w:t>.У детей спросить, чем отличаются </w:t>
            </w:r>
            <w:r w:rsidRPr="005716C0">
              <w:rPr>
                <w:rStyle w:val="ae"/>
                <w:rFonts w:ascii="Times New Roman" w:hAnsi="Times New Roman"/>
                <w:b w:val="0"/>
                <w:color w:val="111111"/>
                <w:sz w:val="20"/>
                <w:szCs w:val="20"/>
                <w:bdr w:val="none" w:sz="0" w:space="0" w:color="auto" w:frame="1"/>
                <w:shd w:val="clear" w:color="auto" w:fill="FFFFFF"/>
              </w:rPr>
              <w:t>следы птиц от следов зверей</w:t>
            </w:r>
            <w:r w:rsidRPr="005716C0">
              <w:rPr>
                <w:rFonts w:ascii="Times New Roman" w:hAnsi="Times New Roman"/>
                <w:color w:val="111111"/>
                <w:sz w:val="20"/>
                <w:szCs w:val="20"/>
                <w:shd w:val="clear" w:color="auto" w:fill="FFFFFF"/>
              </w:rPr>
              <w:t>, человека. Спросить, кто в лесу петляет, путает </w:t>
            </w:r>
            <w:r w:rsidRPr="005716C0">
              <w:rPr>
                <w:rStyle w:val="ae"/>
                <w:rFonts w:ascii="Times New Roman" w:hAnsi="Times New Roman"/>
                <w:b w:val="0"/>
                <w:color w:val="111111"/>
                <w:sz w:val="20"/>
                <w:szCs w:val="20"/>
                <w:bdr w:val="none" w:sz="0" w:space="0" w:color="auto" w:frame="1"/>
                <w:shd w:val="clear" w:color="auto" w:fill="FFFFFF"/>
              </w:rPr>
              <w:t>следы</w:t>
            </w:r>
            <w:r w:rsidRPr="005716C0">
              <w:rPr>
                <w:rFonts w:ascii="Times New Roman" w:hAnsi="Times New Roman"/>
                <w:color w:val="111111"/>
                <w:sz w:val="20"/>
                <w:szCs w:val="20"/>
                <w:shd w:val="clear" w:color="auto" w:fill="FFFFFF"/>
              </w:rPr>
              <w:t>, почему.</w:t>
            </w:r>
          </w:p>
          <w:p w:rsidR="00A62E24" w:rsidRPr="005F3176" w:rsidRDefault="00A62E24" w:rsidP="00CC6525">
            <w:pPr>
              <w:contextualSpacing/>
              <w:jc w:val="both"/>
              <w:rPr>
                <w:rFonts w:ascii="Times New Roman" w:hAnsi="Times New Roman"/>
                <w:b/>
                <w:bCs/>
                <w:iCs/>
                <w:sz w:val="20"/>
                <w:szCs w:val="20"/>
              </w:rPr>
            </w:pPr>
            <w:r>
              <w:rPr>
                <w:rFonts w:ascii="Times New Roman" w:hAnsi="Times New Roman"/>
                <w:b/>
                <w:bCs/>
                <w:iCs/>
                <w:sz w:val="20"/>
                <w:szCs w:val="20"/>
              </w:rPr>
              <w:t>Загадки</w:t>
            </w:r>
          </w:p>
          <w:p w:rsidR="00A62E24" w:rsidRPr="005716C0" w:rsidRDefault="00A62E24" w:rsidP="00CC6525">
            <w:pPr>
              <w:shd w:val="clear" w:color="auto" w:fill="FFFFFF"/>
              <w:jc w:val="both"/>
              <w:rPr>
                <w:rFonts w:ascii="Times New Roman" w:eastAsia="Times New Roman" w:hAnsi="Times New Roman"/>
                <w:color w:val="111111"/>
                <w:sz w:val="20"/>
                <w:szCs w:val="20"/>
                <w:lang w:eastAsia="ru-RU"/>
              </w:rPr>
            </w:pPr>
            <w:r w:rsidRPr="005716C0">
              <w:rPr>
                <w:rFonts w:ascii="Times New Roman" w:eastAsia="Times New Roman" w:hAnsi="Times New Roman"/>
                <w:color w:val="111111"/>
                <w:sz w:val="20"/>
                <w:szCs w:val="20"/>
                <w:lang w:eastAsia="ru-RU"/>
              </w:rPr>
              <w:t>Кто прошелся по дорожке</w:t>
            </w:r>
          </w:p>
          <w:p w:rsidR="00A62E24" w:rsidRPr="005716C0" w:rsidRDefault="00A62E24" w:rsidP="00CC6525">
            <w:pPr>
              <w:shd w:val="clear" w:color="auto" w:fill="FFFFFF"/>
              <w:jc w:val="both"/>
              <w:rPr>
                <w:rFonts w:ascii="Times New Roman" w:eastAsia="Times New Roman" w:hAnsi="Times New Roman"/>
                <w:color w:val="111111"/>
                <w:sz w:val="20"/>
                <w:szCs w:val="20"/>
                <w:lang w:eastAsia="ru-RU"/>
              </w:rPr>
            </w:pPr>
            <w:r w:rsidRPr="005716C0">
              <w:rPr>
                <w:rFonts w:ascii="Times New Roman" w:eastAsia="Times New Roman" w:hAnsi="Times New Roman"/>
                <w:color w:val="111111"/>
                <w:sz w:val="20"/>
                <w:szCs w:val="20"/>
                <w:lang w:eastAsia="ru-RU"/>
              </w:rPr>
              <w:t>И оставил здесь свой </w:t>
            </w:r>
            <w:r w:rsidRPr="005716C0">
              <w:rPr>
                <w:rFonts w:ascii="Times New Roman" w:eastAsia="Times New Roman" w:hAnsi="Times New Roman"/>
                <w:b/>
                <w:bCs/>
                <w:color w:val="111111"/>
                <w:sz w:val="20"/>
                <w:szCs w:val="20"/>
                <w:bdr w:val="none" w:sz="0" w:space="0" w:color="auto" w:frame="1"/>
                <w:lang w:eastAsia="ru-RU"/>
              </w:rPr>
              <w:t>след</w:t>
            </w:r>
            <w:r w:rsidRPr="005716C0">
              <w:rPr>
                <w:rFonts w:ascii="Times New Roman" w:eastAsia="Times New Roman" w:hAnsi="Times New Roman"/>
                <w:color w:val="111111"/>
                <w:sz w:val="20"/>
                <w:szCs w:val="20"/>
                <w:lang w:eastAsia="ru-RU"/>
              </w:rPr>
              <w:t>?</w:t>
            </w:r>
          </w:p>
          <w:p w:rsidR="00A62E24" w:rsidRPr="005716C0" w:rsidRDefault="00A62E24" w:rsidP="00CC6525">
            <w:pPr>
              <w:shd w:val="clear" w:color="auto" w:fill="FFFFFF"/>
              <w:jc w:val="both"/>
              <w:rPr>
                <w:rFonts w:ascii="Times New Roman" w:eastAsia="Times New Roman" w:hAnsi="Times New Roman"/>
                <w:color w:val="111111"/>
                <w:sz w:val="20"/>
                <w:szCs w:val="20"/>
                <w:lang w:eastAsia="ru-RU"/>
              </w:rPr>
            </w:pPr>
            <w:r w:rsidRPr="005716C0">
              <w:rPr>
                <w:rFonts w:ascii="Times New Roman" w:eastAsia="Times New Roman" w:hAnsi="Times New Roman"/>
                <w:color w:val="111111"/>
                <w:sz w:val="20"/>
                <w:szCs w:val="20"/>
                <w:lang w:eastAsia="ru-RU"/>
              </w:rPr>
              <w:t>Это птица белобока,</w:t>
            </w:r>
          </w:p>
          <w:p w:rsidR="00A62E24" w:rsidRPr="005716C0" w:rsidRDefault="00A62E24" w:rsidP="00CC6525">
            <w:pPr>
              <w:shd w:val="clear" w:color="auto" w:fill="FFFFFF"/>
              <w:jc w:val="both"/>
              <w:rPr>
                <w:rFonts w:ascii="Times New Roman" w:eastAsia="Times New Roman" w:hAnsi="Times New Roman"/>
                <w:color w:val="111111"/>
                <w:sz w:val="20"/>
                <w:szCs w:val="20"/>
                <w:lang w:eastAsia="ru-RU"/>
              </w:rPr>
            </w:pPr>
            <w:r w:rsidRPr="005716C0">
              <w:rPr>
                <w:rFonts w:ascii="Times New Roman" w:eastAsia="Times New Roman" w:hAnsi="Times New Roman"/>
                <w:color w:val="111111"/>
                <w:sz w:val="20"/>
                <w:szCs w:val="20"/>
                <w:lang w:eastAsia="ru-RU"/>
              </w:rPr>
              <w:t>А зовут ее </w:t>
            </w:r>
            <w:r w:rsidRPr="005716C0">
              <w:rPr>
                <w:rFonts w:ascii="Times New Roman" w:eastAsia="Times New Roman" w:hAnsi="Times New Roman"/>
                <w:i/>
                <w:iCs/>
                <w:color w:val="111111"/>
                <w:sz w:val="20"/>
                <w:szCs w:val="20"/>
                <w:bdr w:val="none" w:sz="0" w:space="0" w:color="auto" w:frame="1"/>
                <w:lang w:eastAsia="ru-RU"/>
              </w:rPr>
              <w:t>(сорока)</w:t>
            </w:r>
          </w:p>
          <w:p w:rsidR="00A62E24" w:rsidRPr="005716C0" w:rsidRDefault="00A62E24" w:rsidP="00CC6525">
            <w:pPr>
              <w:shd w:val="clear" w:color="auto" w:fill="FFFFFF"/>
              <w:jc w:val="both"/>
              <w:rPr>
                <w:rFonts w:ascii="Times New Roman" w:eastAsia="Times New Roman" w:hAnsi="Times New Roman"/>
                <w:color w:val="111111"/>
                <w:sz w:val="20"/>
                <w:szCs w:val="20"/>
                <w:lang w:eastAsia="ru-RU"/>
              </w:rPr>
            </w:pPr>
            <w:r w:rsidRPr="005716C0">
              <w:rPr>
                <w:rFonts w:ascii="Times New Roman" w:eastAsia="Times New Roman" w:hAnsi="Times New Roman"/>
                <w:color w:val="111111"/>
                <w:sz w:val="20"/>
                <w:szCs w:val="20"/>
                <w:lang w:eastAsia="ru-RU"/>
              </w:rPr>
              <w:t>Кто расхаживал по </w:t>
            </w:r>
            <w:r w:rsidRPr="005716C0">
              <w:rPr>
                <w:rFonts w:ascii="Times New Roman" w:eastAsia="Times New Roman" w:hAnsi="Times New Roman"/>
                <w:b/>
                <w:bCs/>
                <w:color w:val="111111"/>
                <w:sz w:val="20"/>
                <w:szCs w:val="20"/>
                <w:bdr w:val="none" w:sz="0" w:space="0" w:color="auto" w:frame="1"/>
                <w:lang w:eastAsia="ru-RU"/>
              </w:rPr>
              <w:t>снегу</w:t>
            </w:r>
            <w:r w:rsidRPr="005716C0">
              <w:rPr>
                <w:rFonts w:ascii="Times New Roman" w:eastAsia="Times New Roman" w:hAnsi="Times New Roman"/>
                <w:color w:val="111111"/>
                <w:sz w:val="20"/>
                <w:szCs w:val="20"/>
                <w:lang w:eastAsia="ru-RU"/>
              </w:rPr>
              <w:t>?</w:t>
            </w:r>
          </w:p>
          <w:p w:rsidR="00A62E24" w:rsidRPr="005716C0" w:rsidRDefault="00A62E24" w:rsidP="00CC6525">
            <w:pPr>
              <w:shd w:val="clear" w:color="auto" w:fill="FFFFFF"/>
              <w:jc w:val="both"/>
              <w:rPr>
                <w:rFonts w:ascii="Times New Roman" w:eastAsia="Times New Roman" w:hAnsi="Times New Roman"/>
                <w:color w:val="111111"/>
                <w:sz w:val="20"/>
                <w:szCs w:val="20"/>
                <w:lang w:eastAsia="ru-RU"/>
              </w:rPr>
            </w:pPr>
            <w:r w:rsidRPr="005716C0">
              <w:rPr>
                <w:rFonts w:ascii="Times New Roman" w:eastAsia="Times New Roman" w:hAnsi="Times New Roman"/>
                <w:color w:val="111111"/>
                <w:sz w:val="20"/>
                <w:szCs w:val="20"/>
                <w:lang w:eastAsia="ru-RU"/>
              </w:rPr>
              <w:t>Догадайся-ка по </w:t>
            </w:r>
            <w:r w:rsidRPr="005716C0">
              <w:rPr>
                <w:rFonts w:ascii="Times New Roman" w:eastAsia="Times New Roman" w:hAnsi="Times New Roman"/>
                <w:b/>
                <w:bCs/>
                <w:color w:val="111111"/>
                <w:sz w:val="20"/>
                <w:szCs w:val="20"/>
                <w:bdr w:val="none" w:sz="0" w:space="0" w:color="auto" w:frame="1"/>
                <w:lang w:eastAsia="ru-RU"/>
              </w:rPr>
              <w:t>следу</w:t>
            </w:r>
            <w:r w:rsidRPr="005716C0">
              <w:rPr>
                <w:rFonts w:ascii="Times New Roman" w:eastAsia="Times New Roman" w:hAnsi="Times New Roman"/>
                <w:color w:val="111111"/>
                <w:sz w:val="20"/>
                <w:szCs w:val="20"/>
                <w:lang w:eastAsia="ru-RU"/>
              </w:rPr>
              <w:t>!</w:t>
            </w:r>
          </w:p>
          <w:p w:rsidR="00A62E24" w:rsidRPr="005716C0" w:rsidRDefault="00A62E24" w:rsidP="00CC6525">
            <w:pPr>
              <w:shd w:val="clear" w:color="auto" w:fill="FFFFFF"/>
              <w:jc w:val="both"/>
              <w:rPr>
                <w:rFonts w:ascii="Times New Roman" w:eastAsia="Times New Roman" w:hAnsi="Times New Roman"/>
                <w:color w:val="111111"/>
                <w:sz w:val="20"/>
                <w:szCs w:val="20"/>
                <w:lang w:eastAsia="ru-RU"/>
              </w:rPr>
            </w:pPr>
            <w:r w:rsidRPr="005716C0">
              <w:rPr>
                <w:rFonts w:ascii="Times New Roman" w:eastAsia="Times New Roman" w:hAnsi="Times New Roman"/>
                <w:color w:val="111111"/>
                <w:sz w:val="20"/>
                <w:szCs w:val="20"/>
                <w:lang w:eastAsia="ru-RU"/>
              </w:rPr>
              <w:t>Каждый снежный птичий </w:t>
            </w:r>
            <w:r w:rsidRPr="005716C0">
              <w:rPr>
                <w:rFonts w:ascii="Times New Roman" w:eastAsia="Times New Roman" w:hAnsi="Times New Roman"/>
                <w:b/>
                <w:bCs/>
                <w:color w:val="111111"/>
                <w:sz w:val="20"/>
                <w:szCs w:val="20"/>
                <w:bdr w:val="none" w:sz="0" w:space="0" w:color="auto" w:frame="1"/>
                <w:lang w:eastAsia="ru-RU"/>
              </w:rPr>
              <w:t>след</w:t>
            </w:r>
            <w:r w:rsidRPr="005716C0">
              <w:rPr>
                <w:rFonts w:ascii="Times New Roman" w:eastAsia="Times New Roman" w:hAnsi="Times New Roman"/>
                <w:color w:val="111111"/>
                <w:sz w:val="20"/>
                <w:szCs w:val="20"/>
                <w:lang w:eastAsia="ru-RU"/>
              </w:rPr>
              <w:t>.</w:t>
            </w:r>
          </w:p>
          <w:p w:rsidR="00A62E24" w:rsidRPr="005716C0" w:rsidRDefault="00A62E24" w:rsidP="00CC6525">
            <w:pPr>
              <w:shd w:val="clear" w:color="auto" w:fill="FFFFFF"/>
              <w:jc w:val="both"/>
              <w:rPr>
                <w:rFonts w:ascii="Times New Roman" w:eastAsia="Times New Roman" w:hAnsi="Times New Roman"/>
                <w:color w:val="111111"/>
                <w:sz w:val="20"/>
                <w:szCs w:val="20"/>
                <w:lang w:eastAsia="ru-RU"/>
              </w:rPr>
            </w:pPr>
            <w:r w:rsidRPr="005716C0">
              <w:rPr>
                <w:rFonts w:ascii="Times New Roman" w:eastAsia="Times New Roman" w:hAnsi="Times New Roman"/>
                <w:color w:val="111111"/>
                <w:sz w:val="20"/>
                <w:szCs w:val="20"/>
                <w:lang w:eastAsia="ru-RU"/>
              </w:rPr>
              <w:t>Затаил в себе секрет.</w:t>
            </w:r>
          </w:p>
          <w:p w:rsidR="00A62E24" w:rsidRPr="005716C0" w:rsidRDefault="00A62E24" w:rsidP="00CC6525">
            <w:pPr>
              <w:shd w:val="clear" w:color="auto" w:fill="FFFFFF"/>
              <w:jc w:val="both"/>
              <w:rPr>
                <w:rFonts w:ascii="Times New Roman" w:eastAsia="Times New Roman" w:hAnsi="Times New Roman"/>
                <w:color w:val="111111"/>
                <w:sz w:val="20"/>
                <w:szCs w:val="20"/>
                <w:lang w:eastAsia="ru-RU"/>
              </w:rPr>
            </w:pPr>
            <w:r w:rsidRPr="005716C0">
              <w:rPr>
                <w:rFonts w:ascii="Times New Roman" w:eastAsia="Times New Roman" w:hAnsi="Times New Roman"/>
                <w:color w:val="111111"/>
                <w:sz w:val="20"/>
                <w:szCs w:val="20"/>
                <w:lang w:eastAsia="ru-RU"/>
              </w:rPr>
              <w:t>Вот трехзубчатые вилы</w:t>
            </w:r>
          </w:p>
          <w:p w:rsidR="00A62E24" w:rsidRPr="005716C0" w:rsidRDefault="00A62E24" w:rsidP="00CC6525">
            <w:pPr>
              <w:shd w:val="clear" w:color="auto" w:fill="FFFFFF"/>
              <w:jc w:val="both"/>
              <w:rPr>
                <w:rFonts w:ascii="Times New Roman" w:eastAsia="Times New Roman" w:hAnsi="Times New Roman"/>
                <w:color w:val="111111"/>
                <w:sz w:val="20"/>
                <w:szCs w:val="20"/>
                <w:lang w:eastAsia="ru-RU"/>
              </w:rPr>
            </w:pPr>
            <w:r w:rsidRPr="005716C0">
              <w:rPr>
                <w:rFonts w:ascii="Times New Roman" w:eastAsia="Times New Roman" w:hAnsi="Times New Roman"/>
                <w:color w:val="111111"/>
                <w:sz w:val="20"/>
                <w:szCs w:val="20"/>
                <w:lang w:eastAsia="ru-RU"/>
              </w:rPr>
              <w:t>Это…. </w:t>
            </w:r>
            <w:r w:rsidRPr="005716C0">
              <w:rPr>
                <w:rFonts w:ascii="Times New Roman" w:eastAsia="Times New Roman" w:hAnsi="Times New Roman"/>
                <w:i/>
                <w:iCs/>
                <w:color w:val="111111"/>
                <w:sz w:val="20"/>
                <w:szCs w:val="20"/>
                <w:bdr w:val="none" w:sz="0" w:space="0" w:color="auto" w:frame="1"/>
                <w:lang w:eastAsia="ru-RU"/>
              </w:rPr>
              <w:t>(голуби)</w:t>
            </w:r>
            <w:r w:rsidRPr="005716C0">
              <w:rPr>
                <w:rFonts w:ascii="Times New Roman" w:eastAsia="Times New Roman" w:hAnsi="Times New Roman"/>
                <w:color w:val="111111"/>
                <w:sz w:val="20"/>
                <w:szCs w:val="20"/>
                <w:lang w:eastAsia="ru-RU"/>
              </w:rPr>
              <w:t> ходили.</w:t>
            </w:r>
          </w:p>
          <w:p w:rsidR="00A62E24" w:rsidRPr="005716C0" w:rsidRDefault="00A62E24" w:rsidP="00CC6525">
            <w:pPr>
              <w:shd w:val="clear" w:color="auto" w:fill="FFFFFF"/>
              <w:jc w:val="both"/>
              <w:rPr>
                <w:rFonts w:ascii="Times New Roman" w:eastAsia="Times New Roman" w:hAnsi="Times New Roman"/>
                <w:color w:val="111111"/>
                <w:sz w:val="20"/>
                <w:szCs w:val="20"/>
                <w:lang w:eastAsia="ru-RU"/>
              </w:rPr>
            </w:pPr>
            <w:r>
              <w:rPr>
                <w:rFonts w:ascii="Times New Roman" w:eastAsia="Times New Roman" w:hAnsi="Times New Roman"/>
                <w:color w:val="111111"/>
                <w:sz w:val="20"/>
                <w:szCs w:val="20"/>
                <w:lang w:eastAsia="ru-RU"/>
              </w:rPr>
              <w:t xml:space="preserve">Мелких строчек вереница </w:t>
            </w:r>
          </w:p>
          <w:p w:rsidR="00A62E24" w:rsidRPr="005716C0" w:rsidRDefault="00A62E24" w:rsidP="00CC6525">
            <w:pPr>
              <w:shd w:val="clear" w:color="auto" w:fill="FFFFFF"/>
              <w:jc w:val="both"/>
              <w:rPr>
                <w:rFonts w:ascii="Times New Roman" w:eastAsia="Times New Roman" w:hAnsi="Times New Roman"/>
                <w:color w:val="111111"/>
                <w:sz w:val="20"/>
                <w:szCs w:val="20"/>
                <w:lang w:eastAsia="ru-RU"/>
              </w:rPr>
            </w:pPr>
            <w:r w:rsidRPr="005716C0">
              <w:rPr>
                <w:rFonts w:ascii="Times New Roman" w:eastAsia="Times New Roman" w:hAnsi="Times New Roman"/>
                <w:color w:val="111111"/>
                <w:sz w:val="20"/>
                <w:szCs w:val="20"/>
                <w:lang w:eastAsia="ru-RU"/>
              </w:rPr>
              <w:t>Это прыгала </w:t>
            </w:r>
            <w:r w:rsidRPr="005716C0">
              <w:rPr>
                <w:rFonts w:ascii="Times New Roman" w:eastAsia="Times New Roman" w:hAnsi="Times New Roman"/>
                <w:i/>
                <w:iCs/>
                <w:color w:val="111111"/>
                <w:sz w:val="20"/>
                <w:szCs w:val="20"/>
                <w:bdr w:val="none" w:sz="0" w:space="0" w:color="auto" w:frame="1"/>
                <w:lang w:eastAsia="ru-RU"/>
              </w:rPr>
              <w:t>(синица)</w:t>
            </w:r>
          </w:p>
          <w:p w:rsidR="00A62E24" w:rsidRPr="005F3176" w:rsidRDefault="00A62E24" w:rsidP="00CC6525">
            <w:pPr>
              <w:contextualSpacing/>
              <w:jc w:val="both"/>
              <w:rPr>
                <w:rFonts w:ascii="Times New Roman" w:hAnsi="Times New Roman"/>
                <w:b/>
                <w:bCs/>
                <w:sz w:val="20"/>
                <w:szCs w:val="20"/>
              </w:rPr>
            </w:pPr>
            <w:r w:rsidRPr="005F3176">
              <w:rPr>
                <w:rFonts w:ascii="Times New Roman" w:hAnsi="Times New Roman"/>
                <w:b/>
                <w:bCs/>
                <w:sz w:val="20"/>
                <w:szCs w:val="20"/>
              </w:rPr>
              <w:t>Подвижная игра</w:t>
            </w:r>
          </w:p>
          <w:p w:rsidR="00A62E24" w:rsidRPr="009440F0" w:rsidRDefault="00A62E24" w:rsidP="00CC6525">
            <w:pPr>
              <w:contextualSpacing/>
              <w:jc w:val="both"/>
              <w:rPr>
                <w:rFonts w:ascii="Times New Roman" w:hAnsi="Times New Roman"/>
                <w:b/>
                <w:bCs/>
                <w:sz w:val="20"/>
                <w:szCs w:val="20"/>
              </w:rPr>
            </w:pPr>
            <w:r w:rsidRPr="005F3176">
              <w:rPr>
                <w:rFonts w:ascii="Times New Roman" w:hAnsi="Times New Roman"/>
                <w:b/>
                <w:bCs/>
                <w:sz w:val="20"/>
                <w:szCs w:val="20"/>
              </w:rPr>
              <w:t xml:space="preserve"> </w:t>
            </w:r>
            <w:r w:rsidRPr="009440F0">
              <w:rPr>
                <w:rFonts w:ascii="Times New Roman" w:hAnsi="Times New Roman"/>
                <w:b/>
                <w:bCs/>
                <w:sz w:val="20"/>
                <w:szCs w:val="20"/>
              </w:rPr>
              <w:t>«</w:t>
            </w:r>
            <w:r w:rsidRPr="009440F0">
              <w:rPr>
                <w:rFonts w:ascii="Times New Roman" w:hAnsi="Times New Roman"/>
                <w:b/>
                <w:bCs/>
                <w:color w:val="0A0A0A"/>
                <w:sz w:val="20"/>
                <w:szCs w:val="20"/>
                <w:shd w:val="clear" w:color="auto" w:fill="FFFFFF"/>
              </w:rPr>
              <w:t>Охотник и зайцы</w:t>
            </w:r>
            <w:r w:rsidRPr="009440F0">
              <w:rPr>
                <w:rFonts w:ascii="Times New Roman" w:hAnsi="Times New Roman"/>
                <w:b/>
                <w:bCs/>
                <w:sz w:val="20"/>
                <w:szCs w:val="20"/>
              </w:rPr>
              <w:t>»</w:t>
            </w:r>
          </w:p>
          <w:p w:rsidR="00A62E24" w:rsidRPr="005F3176" w:rsidRDefault="00A62E24" w:rsidP="00CC6525">
            <w:pPr>
              <w:shd w:val="clear" w:color="auto" w:fill="FFFFFF"/>
              <w:jc w:val="both"/>
              <w:rPr>
                <w:rFonts w:ascii="Times New Roman" w:eastAsia="Times New Roman" w:hAnsi="Times New Roman"/>
                <w:sz w:val="20"/>
                <w:szCs w:val="20"/>
                <w:lang w:eastAsia="ru-RU"/>
              </w:rPr>
            </w:pPr>
            <w:r w:rsidRPr="009440F0">
              <w:rPr>
                <w:rFonts w:ascii="Times New Roman" w:hAnsi="Times New Roman"/>
                <w:color w:val="0A0A0A"/>
                <w:sz w:val="20"/>
                <w:szCs w:val="20"/>
                <w:shd w:val="clear" w:color="auto" w:fill="FFFFFF"/>
              </w:rPr>
              <w:t>Из числа играющих выбирается охотник, остальные - зай</w:t>
            </w:r>
            <w:r w:rsidRPr="009440F0">
              <w:rPr>
                <w:rFonts w:ascii="Times New Roman" w:hAnsi="Times New Roman"/>
                <w:color w:val="0A0A0A"/>
                <w:sz w:val="20"/>
                <w:szCs w:val="20"/>
                <w:shd w:val="clear" w:color="auto" w:fill="FFFFFF"/>
              </w:rPr>
              <w:softHyphen/>
              <w:t>цы. Они сидят в кустах - за рейкой, шнуром, укрепленными на высоте, доступной детям для перешагивания (перепрыгива</w:t>
            </w:r>
            <w:r w:rsidRPr="009440F0">
              <w:rPr>
                <w:rFonts w:ascii="Times New Roman" w:hAnsi="Times New Roman"/>
                <w:color w:val="0A0A0A"/>
                <w:sz w:val="20"/>
                <w:szCs w:val="20"/>
                <w:shd w:val="clear" w:color="auto" w:fill="FFFFFF"/>
              </w:rPr>
              <w:softHyphen/>
              <w:t>ния).  На расстоянии 3 - 4 м</w:t>
            </w:r>
            <w:r w:rsidRPr="009440F0">
              <w:rPr>
                <w:rFonts w:ascii="Times New Roman" w:hAnsi="Times New Roman"/>
                <w:i/>
                <w:iCs/>
                <w:color w:val="0A0A0A"/>
                <w:sz w:val="20"/>
                <w:szCs w:val="20"/>
                <w:shd w:val="clear" w:color="auto" w:fill="FFFFFF"/>
              </w:rPr>
              <w:t> </w:t>
            </w:r>
            <w:r w:rsidRPr="009440F0">
              <w:rPr>
                <w:rFonts w:ascii="Times New Roman" w:hAnsi="Times New Roman"/>
                <w:color w:val="0A0A0A"/>
                <w:sz w:val="20"/>
                <w:szCs w:val="20"/>
                <w:shd w:val="clear" w:color="auto" w:fill="FFFFFF"/>
              </w:rPr>
              <w:t>от кустов чертится круг - дом oxoтника. У него 2-3 снежка. Игра начинается с того, что зайцы выпрыгивают из кустов и свободно бегают, прыгают на площадке перед домом охотника. По сигналу: </w:t>
            </w:r>
            <w:r w:rsidRPr="009440F0">
              <w:rPr>
                <w:rFonts w:ascii="Times New Roman" w:hAnsi="Times New Roman"/>
                <w:b/>
                <w:bCs/>
                <w:color w:val="0A0A0A"/>
                <w:sz w:val="20"/>
                <w:szCs w:val="20"/>
                <w:shd w:val="clear" w:color="auto" w:fill="FFFFFF"/>
              </w:rPr>
              <w:t>«Охотник!» </w:t>
            </w:r>
            <w:r w:rsidRPr="009440F0">
              <w:rPr>
                <w:rFonts w:ascii="Times New Roman" w:hAnsi="Times New Roman"/>
                <w:color w:val="0A0A0A"/>
                <w:sz w:val="20"/>
                <w:szCs w:val="20"/>
                <w:shd w:val="clear" w:color="auto" w:fill="FFFFFF"/>
              </w:rPr>
              <w:t>- зайцы убегают.  Охотник стреляет в них.  Бросает снежкам в одного, дру</w:t>
            </w:r>
            <w:r w:rsidRPr="009440F0">
              <w:rPr>
                <w:rFonts w:ascii="Times New Roman" w:hAnsi="Times New Roman"/>
                <w:color w:val="0A0A0A"/>
                <w:sz w:val="20"/>
                <w:szCs w:val="20"/>
                <w:shd w:val="clear" w:color="auto" w:fill="FFFFFF"/>
              </w:rPr>
              <w:softHyphen/>
              <w:t>гого, третьего....  Те, в кого охотник попал снежком, отходят к до</w:t>
            </w:r>
            <w:r w:rsidRPr="009440F0">
              <w:rPr>
                <w:rFonts w:ascii="Times New Roman" w:hAnsi="Times New Roman"/>
                <w:color w:val="0A0A0A"/>
                <w:sz w:val="20"/>
                <w:szCs w:val="20"/>
                <w:shd w:val="clear" w:color="auto" w:fill="FFFFFF"/>
              </w:rPr>
              <w:softHyphen/>
              <w:t xml:space="preserve">мику охотника. Игра повторяется 2-3 раза, затем выбирается другой охотник, и </w:t>
            </w:r>
            <w:r w:rsidRPr="009440F0">
              <w:rPr>
                <w:rFonts w:ascii="Times New Roman" w:hAnsi="Times New Roman"/>
                <w:color w:val="0A0A0A"/>
                <w:sz w:val="20"/>
                <w:szCs w:val="20"/>
                <w:shd w:val="clear" w:color="auto" w:fill="FFFFFF"/>
              </w:rPr>
              <w:lastRenderedPageBreak/>
              <w:t>игра продол</w:t>
            </w:r>
            <w:r w:rsidRPr="009440F0">
              <w:rPr>
                <w:rFonts w:ascii="Times New Roman" w:hAnsi="Times New Roman"/>
                <w:color w:val="0A0A0A"/>
                <w:sz w:val="20"/>
                <w:szCs w:val="20"/>
                <w:shd w:val="clear" w:color="auto" w:fill="FFFFFF"/>
              </w:rPr>
              <w:softHyphen/>
              <w:t>жается. Снежки  можно бросать только в ноги  бегущим. </w:t>
            </w:r>
            <w:r w:rsidRPr="005F3176">
              <w:rPr>
                <w:rFonts w:ascii="Times New Roman" w:eastAsia="Times New Roman" w:hAnsi="Times New Roman"/>
                <w:sz w:val="20"/>
                <w:szCs w:val="20"/>
                <w:lang w:eastAsia="ru-RU"/>
              </w:rPr>
              <w:t>.</w:t>
            </w:r>
          </w:p>
          <w:p w:rsidR="00A62E24" w:rsidRPr="005F3176" w:rsidRDefault="00A62E24" w:rsidP="00CC6525">
            <w:pPr>
              <w:contextualSpacing/>
              <w:jc w:val="both"/>
              <w:rPr>
                <w:rFonts w:ascii="Times New Roman" w:hAnsi="Times New Roman"/>
                <w:b/>
                <w:bCs/>
                <w:sz w:val="20"/>
                <w:szCs w:val="20"/>
                <w:lang w:val="kk-KZ"/>
              </w:rPr>
            </w:pPr>
            <w:r w:rsidRPr="005F3176">
              <w:rPr>
                <w:rFonts w:ascii="Times New Roman" w:hAnsi="Times New Roman"/>
                <w:b/>
                <w:bCs/>
                <w:sz w:val="20"/>
                <w:szCs w:val="20"/>
                <w:lang w:val="kk-KZ"/>
              </w:rPr>
              <w:t>Жеке жұмыстар/</w:t>
            </w:r>
          </w:p>
          <w:p w:rsidR="00A62E24" w:rsidRPr="005F3176" w:rsidRDefault="00A62E24" w:rsidP="00CC6525">
            <w:pPr>
              <w:contextualSpacing/>
              <w:jc w:val="both"/>
              <w:rPr>
                <w:rFonts w:ascii="Times New Roman" w:hAnsi="Times New Roman"/>
                <w:b/>
                <w:bCs/>
                <w:sz w:val="20"/>
                <w:szCs w:val="20"/>
                <w:lang w:val="kk-KZ"/>
              </w:rPr>
            </w:pPr>
            <w:r w:rsidRPr="005F3176">
              <w:rPr>
                <w:rFonts w:ascii="Times New Roman" w:hAnsi="Times New Roman"/>
                <w:b/>
                <w:bCs/>
                <w:sz w:val="20"/>
                <w:szCs w:val="20"/>
                <w:lang w:val="kk-KZ"/>
              </w:rPr>
              <w:t xml:space="preserve">Индивидуальная работа: </w:t>
            </w:r>
          </w:p>
          <w:p w:rsidR="00A62E24" w:rsidRPr="005F3176" w:rsidRDefault="00A62E24" w:rsidP="00CC6525">
            <w:pPr>
              <w:contextualSpacing/>
              <w:jc w:val="both"/>
              <w:rPr>
                <w:rFonts w:ascii="Times New Roman" w:hAnsi="Times New Roman"/>
                <w:b/>
                <w:bCs/>
                <w:sz w:val="20"/>
                <w:szCs w:val="20"/>
              </w:rPr>
            </w:pPr>
            <w:r w:rsidRPr="005F3176">
              <w:rPr>
                <w:rFonts w:ascii="Times New Roman" w:hAnsi="Times New Roman"/>
                <w:b/>
                <w:bCs/>
                <w:sz w:val="20"/>
                <w:szCs w:val="20"/>
              </w:rPr>
              <w:t xml:space="preserve">Цель: </w:t>
            </w:r>
            <w:r w:rsidRPr="005F3176">
              <w:rPr>
                <w:rFonts w:ascii="Times New Roman" w:hAnsi="Times New Roman"/>
                <w:sz w:val="20"/>
                <w:szCs w:val="20"/>
                <w:shd w:val="clear" w:color="auto" w:fill="FFFFFF"/>
              </w:rPr>
              <w:t>Прыгают на двух ногах.</w:t>
            </w:r>
          </w:p>
          <w:p w:rsidR="00A62E24" w:rsidRPr="005F3176" w:rsidRDefault="00A62E24" w:rsidP="00CC6525">
            <w:pPr>
              <w:contextualSpacing/>
              <w:jc w:val="both"/>
              <w:rPr>
                <w:rFonts w:ascii="Times New Roman" w:hAnsi="Times New Roman"/>
                <w:b/>
                <w:bCs/>
                <w:sz w:val="20"/>
                <w:szCs w:val="20"/>
              </w:rPr>
            </w:pPr>
            <w:r w:rsidRPr="005F3176">
              <w:rPr>
                <w:rFonts w:ascii="Times New Roman" w:hAnsi="Times New Roman"/>
                <w:b/>
                <w:bCs/>
                <w:sz w:val="20"/>
                <w:szCs w:val="20"/>
              </w:rPr>
              <w:t>Цель: (</w:t>
            </w:r>
            <w:r w:rsidR="00CC6525">
              <w:rPr>
                <w:rFonts w:ascii="Times New Roman" w:hAnsi="Times New Roman"/>
                <w:b/>
                <w:bCs/>
                <w:i/>
                <w:sz w:val="20"/>
                <w:szCs w:val="20"/>
              </w:rPr>
              <w:t>Агата,Артемий</w:t>
            </w:r>
            <w:r w:rsidRPr="005F3176">
              <w:rPr>
                <w:rFonts w:ascii="Times New Roman" w:hAnsi="Times New Roman"/>
                <w:b/>
                <w:bCs/>
                <w:sz w:val="20"/>
                <w:szCs w:val="20"/>
              </w:rPr>
              <w:t>)**</w:t>
            </w:r>
          </w:p>
          <w:p w:rsidR="00A62E24" w:rsidRPr="005F3176" w:rsidRDefault="00A62E24" w:rsidP="00CC6525">
            <w:pPr>
              <w:contextualSpacing/>
              <w:jc w:val="both"/>
              <w:rPr>
                <w:rFonts w:ascii="Times New Roman" w:hAnsi="Times New Roman"/>
                <w:b/>
                <w:bCs/>
                <w:sz w:val="20"/>
                <w:szCs w:val="20"/>
              </w:rPr>
            </w:pPr>
            <w:r w:rsidRPr="005F3176">
              <w:rPr>
                <w:rFonts w:ascii="Times New Roman" w:hAnsi="Times New Roman"/>
                <w:b/>
                <w:bCs/>
                <w:sz w:val="20"/>
                <w:szCs w:val="20"/>
              </w:rPr>
              <w:t>Труд</w:t>
            </w:r>
          </w:p>
          <w:p w:rsidR="00A62E24" w:rsidRPr="005F3176" w:rsidRDefault="00A62E24" w:rsidP="00CC6525">
            <w:pPr>
              <w:contextualSpacing/>
              <w:jc w:val="both"/>
              <w:rPr>
                <w:rFonts w:ascii="Times New Roman" w:hAnsi="Times New Roman"/>
                <w:b/>
                <w:bCs/>
                <w:sz w:val="20"/>
                <w:szCs w:val="20"/>
              </w:rPr>
            </w:pPr>
            <w:r w:rsidRPr="005F3176">
              <w:rPr>
                <w:rFonts w:ascii="Times New Roman" w:hAnsi="Times New Roman"/>
                <w:sz w:val="20"/>
                <w:szCs w:val="20"/>
                <w:shd w:val="clear" w:color="auto" w:fill="FFFFFF"/>
              </w:rPr>
              <w:t>Наведение порядка на территории. </w:t>
            </w:r>
          </w:p>
        </w:tc>
      </w:tr>
      <w:tr w:rsidR="00A62E24" w:rsidRPr="00DC5795" w:rsidTr="00A62E24">
        <w:tc>
          <w:tcPr>
            <w:tcW w:w="1889" w:type="dxa"/>
            <w:tcBorders>
              <w:top w:val="single" w:sz="4" w:space="0" w:color="auto"/>
              <w:left w:val="single" w:sz="4" w:space="0" w:color="auto"/>
              <w:bottom w:val="single" w:sz="4" w:space="0" w:color="auto"/>
              <w:right w:val="single" w:sz="4" w:space="0" w:color="auto"/>
            </w:tcBorders>
            <w:hideMark/>
          </w:tcPr>
          <w:p w:rsidR="00A62E24" w:rsidRPr="00DC5795" w:rsidRDefault="00A62E24" w:rsidP="00CC6525">
            <w:pPr>
              <w:contextualSpacing/>
              <w:jc w:val="both"/>
              <w:rPr>
                <w:rFonts w:ascii="Times New Roman" w:hAnsi="Times New Roman"/>
                <w:b/>
                <w:bCs/>
                <w:iCs/>
                <w:sz w:val="20"/>
                <w:szCs w:val="20"/>
                <w:lang w:val="kk-KZ"/>
              </w:rPr>
            </w:pPr>
            <w:r w:rsidRPr="00DC5795">
              <w:rPr>
                <w:rFonts w:ascii="Times New Roman" w:hAnsi="Times New Roman"/>
                <w:b/>
                <w:bCs/>
                <w:iCs/>
                <w:sz w:val="20"/>
                <w:szCs w:val="20"/>
                <w:lang w:val="kk-KZ"/>
              </w:rPr>
              <w:lastRenderedPageBreak/>
              <w:t>Серуеннен қайту/</w:t>
            </w:r>
          </w:p>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bCs/>
                <w:iCs/>
                <w:sz w:val="20"/>
                <w:szCs w:val="20"/>
              </w:rPr>
              <w:t>Возвращение с прогулки</w:t>
            </w:r>
          </w:p>
        </w:tc>
        <w:tc>
          <w:tcPr>
            <w:tcW w:w="13471" w:type="dxa"/>
            <w:gridSpan w:val="8"/>
            <w:tcBorders>
              <w:top w:val="single" w:sz="4" w:space="0" w:color="auto"/>
              <w:left w:val="single" w:sz="4" w:space="0" w:color="auto"/>
              <w:bottom w:val="single" w:sz="4" w:space="0" w:color="auto"/>
              <w:right w:val="single" w:sz="4" w:space="0" w:color="auto"/>
            </w:tcBorders>
            <w:hideMark/>
          </w:tcPr>
          <w:p w:rsidR="00A62E24" w:rsidRPr="00DC5795" w:rsidRDefault="00A62E24" w:rsidP="00CC6525">
            <w:pPr>
              <w:contextualSpacing/>
              <w:jc w:val="both"/>
              <w:rPr>
                <w:rFonts w:ascii="Times New Roman" w:hAnsi="Times New Roman"/>
                <w:bCs/>
                <w:sz w:val="20"/>
                <w:szCs w:val="20"/>
                <w:lang w:val="kk-KZ"/>
              </w:rPr>
            </w:pPr>
            <w:r w:rsidRPr="00DC5795">
              <w:rPr>
                <w:rFonts w:ascii="Times New Roman" w:hAnsi="Times New Roman"/>
                <w:bCs/>
                <w:sz w:val="20"/>
                <w:szCs w:val="20"/>
                <w:lang w:val="kk-KZ"/>
              </w:rPr>
              <w:t>Кезекпен  шешіну, ойындар, балалардың еркін қызметі.</w:t>
            </w:r>
          </w:p>
          <w:p w:rsidR="00A62E24" w:rsidRPr="00DC5795" w:rsidRDefault="00A62E24" w:rsidP="00CC6525">
            <w:pPr>
              <w:contextualSpacing/>
              <w:jc w:val="both"/>
              <w:rPr>
                <w:rFonts w:ascii="Times New Roman" w:hAnsi="Times New Roman"/>
                <w:bCs/>
                <w:sz w:val="20"/>
                <w:szCs w:val="20"/>
                <w:lang w:val="kk-KZ"/>
              </w:rPr>
            </w:pPr>
            <w:r w:rsidRPr="00DC5795">
              <w:rPr>
                <w:rFonts w:ascii="Times New Roman" w:hAnsi="Times New Roman"/>
                <w:bCs/>
                <w:sz w:val="20"/>
                <w:szCs w:val="20"/>
              </w:rPr>
              <w:t>Последовательное раздевание, игры, свободная деятельность детей.</w:t>
            </w:r>
            <w:r w:rsidRPr="00DC5795">
              <w:rPr>
                <w:rFonts w:ascii="Times New Roman" w:hAnsi="Times New Roman"/>
                <w:bCs/>
                <w:sz w:val="20"/>
                <w:szCs w:val="20"/>
                <w:lang w:val="kk-KZ"/>
              </w:rPr>
              <w:t xml:space="preserve"> </w:t>
            </w:r>
          </w:p>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Cs/>
                <w:sz w:val="20"/>
                <w:szCs w:val="20"/>
                <w:lang w:val="kk-KZ"/>
              </w:rPr>
              <w:t>Совершенствовать умение самостоятельно раздеваться в определенной последовательности.</w:t>
            </w:r>
            <w:r w:rsidRPr="00DC5795">
              <w:rPr>
                <w:rFonts w:ascii="Times New Roman" w:hAnsi="Times New Roman"/>
                <w:bCs/>
                <w:sz w:val="20"/>
                <w:szCs w:val="20"/>
              </w:rPr>
              <w:t xml:space="preserve"> Цель: учить различать парную обувь и одежду, подбирать правильно к левому варианту обуви, одежды — правый «Д/и Найди пару»</w:t>
            </w:r>
            <w:r w:rsidRPr="00DC5795">
              <w:rPr>
                <w:rFonts w:ascii="Times New Roman" w:hAnsi="Times New Roman"/>
                <w:bCs/>
                <w:i/>
                <w:sz w:val="20"/>
                <w:szCs w:val="20"/>
                <w:lang w:val="kk-KZ"/>
              </w:rPr>
              <w:t xml:space="preserve"> (коммукативная, самостоятельная игровая деятельность)</w:t>
            </w:r>
          </w:p>
        </w:tc>
      </w:tr>
      <w:tr w:rsidR="00A62E24" w:rsidRPr="00DC5795" w:rsidTr="00A62E24">
        <w:tc>
          <w:tcPr>
            <w:tcW w:w="1889" w:type="dxa"/>
            <w:tcBorders>
              <w:top w:val="single" w:sz="4" w:space="0" w:color="auto"/>
              <w:left w:val="single" w:sz="4" w:space="0" w:color="auto"/>
              <w:bottom w:val="single" w:sz="4" w:space="0" w:color="auto"/>
              <w:right w:val="single" w:sz="4" w:space="0" w:color="auto"/>
            </w:tcBorders>
            <w:hideMark/>
          </w:tcPr>
          <w:p w:rsidR="00A62E24" w:rsidRPr="00DC5795" w:rsidRDefault="00A62E24" w:rsidP="00CC6525">
            <w:pPr>
              <w:contextualSpacing/>
              <w:jc w:val="both"/>
              <w:rPr>
                <w:rFonts w:ascii="Times New Roman" w:hAnsi="Times New Roman"/>
                <w:b/>
                <w:bCs/>
                <w:iCs/>
                <w:sz w:val="20"/>
                <w:szCs w:val="20"/>
              </w:rPr>
            </w:pPr>
            <w:r w:rsidRPr="00DC5795">
              <w:rPr>
                <w:rFonts w:ascii="Times New Roman" w:hAnsi="Times New Roman"/>
                <w:b/>
                <w:bCs/>
                <w:iCs/>
                <w:sz w:val="20"/>
                <w:szCs w:val="20"/>
                <w:lang w:val="kk-KZ"/>
              </w:rPr>
              <w:t>Түскі ас/</w:t>
            </w:r>
            <w:r w:rsidRPr="00DC5795">
              <w:rPr>
                <w:rFonts w:ascii="Times New Roman" w:hAnsi="Times New Roman"/>
                <w:b/>
                <w:bCs/>
                <w:iCs/>
                <w:sz w:val="20"/>
                <w:szCs w:val="20"/>
              </w:rPr>
              <w:t>Обед</w:t>
            </w:r>
          </w:p>
          <w:p w:rsidR="00A62E24" w:rsidRPr="00DC5795" w:rsidRDefault="00A62E24" w:rsidP="00CC6525">
            <w:pPr>
              <w:contextualSpacing/>
              <w:jc w:val="both"/>
              <w:rPr>
                <w:rFonts w:ascii="Times New Roman" w:hAnsi="Times New Roman"/>
                <w:b/>
                <w:bCs/>
                <w:iCs/>
                <w:sz w:val="20"/>
                <w:szCs w:val="20"/>
              </w:rPr>
            </w:pPr>
            <w:r w:rsidRPr="00DC5795">
              <w:rPr>
                <w:rFonts w:ascii="Times New Roman" w:hAnsi="Times New Roman"/>
                <w:b/>
                <w:bCs/>
                <w:iCs/>
                <w:sz w:val="20"/>
                <w:szCs w:val="20"/>
              </w:rPr>
              <w:t>Асханада</w:t>
            </w:r>
            <w:r w:rsidRPr="00DC5795">
              <w:rPr>
                <w:rFonts w:ascii="Times New Roman" w:hAnsi="Times New Roman"/>
                <w:b/>
                <w:bCs/>
                <w:sz w:val="20"/>
                <w:szCs w:val="20"/>
                <w:lang w:val="kk-KZ"/>
              </w:rPr>
              <w:t>ғ</w:t>
            </w:r>
            <w:r w:rsidRPr="00DC5795">
              <w:rPr>
                <w:rFonts w:ascii="Times New Roman" w:hAnsi="Times New Roman"/>
                <w:b/>
                <w:bCs/>
                <w:iCs/>
                <w:sz w:val="20"/>
                <w:szCs w:val="20"/>
              </w:rPr>
              <w:t>ы кезекш</w:t>
            </w:r>
            <w:r w:rsidRPr="00DC5795">
              <w:rPr>
                <w:rFonts w:ascii="Times New Roman" w:hAnsi="Times New Roman"/>
                <w:b/>
                <w:bCs/>
                <w:iCs/>
                <w:sz w:val="20"/>
                <w:szCs w:val="20"/>
                <w:lang w:val="en-US"/>
              </w:rPr>
              <w:t>i</w:t>
            </w:r>
            <w:r w:rsidRPr="00DC5795">
              <w:rPr>
                <w:rFonts w:ascii="Times New Roman" w:hAnsi="Times New Roman"/>
                <w:b/>
                <w:bCs/>
                <w:iCs/>
                <w:sz w:val="20"/>
                <w:szCs w:val="20"/>
              </w:rPr>
              <w:t>л</w:t>
            </w:r>
            <w:r w:rsidRPr="00DC5795">
              <w:rPr>
                <w:rFonts w:ascii="Times New Roman" w:hAnsi="Times New Roman"/>
                <w:b/>
                <w:bCs/>
                <w:iCs/>
                <w:sz w:val="20"/>
                <w:szCs w:val="20"/>
                <w:lang w:val="en-US"/>
              </w:rPr>
              <w:t>i</w:t>
            </w:r>
            <w:r w:rsidRPr="00DC5795">
              <w:rPr>
                <w:rFonts w:ascii="Times New Roman" w:hAnsi="Times New Roman"/>
                <w:b/>
                <w:bCs/>
                <w:iCs/>
                <w:sz w:val="20"/>
                <w:szCs w:val="20"/>
              </w:rPr>
              <w:t>к</w:t>
            </w:r>
          </w:p>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bCs/>
                <w:iCs/>
                <w:sz w:val="20"/>
                <w:szCs w:val="20"/>
              </w:rPr>
              <w:t>Дежурство по столовой</w:t>
            </w:r>
          </w:p>
        </w:tc>
        <w:tc>
          <w:tcPr>
            <w:tcW w:w="13471" w:type="dxa"/>
            <w:gridSpan w:val="8"/>
            <w:tcBorders>
              <w:top w:val="single" w:sz="4" w:space="0" w:color="auto"/>
              <w:left w:val="single" w:sz="4" w:space="0" w:color="auto"/>
              <w:bottom w:val="single" w:sz="4" w:space="0" w:color="auto"/>
              <w:right w:val="single" w:sz="4" w:space="0" w:color="auto"/>
            </w:tcBorders>
            <w:hideMark/>
          </w:tcPr>
          <w:p w:rsidR="00A62E24" w:rsidRPr="00DC5795" w:rsidRDefault="00A62E24" w:rsidP="00CC6525">
            <w:pPr>
              <w:contextualSpacing/>
              <w:jc w:val="both"/>
              <w:rPr>
                <w:rFonts w:ascii="Times New Roman" w:hAnsi="Times New Roman"/>
                <w:bCs/>
                <w:sz w:val="20"/>
                <w:szCs w:val="20"/>
                <w:lang w:val="kk-KZ"/>
              </w:rPr>
            </w:pPr>
            <w:r w:rsidRPr="00DC5795">
              <w:rPr>
                <w:rFonts w:ascii="Times New Roman" w:hAnsi="Times New Roman"/>
                <w:bCs/>
                <w:sz w:val="20"/>
                <w:szCs w:val="20"/>
                <w:lang w:val="kk-KZ"/>
              </w:rPr>
              <w:t>Закрепление ранее усвоенных умений и повышение качества их выполнения.(правильно моют руки,вытирают,вешают полотенце на место)</w:t>
            </w:r>
          </w:p>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Лейся чистая водичка</w:t>
            </w:r>
          </w:p>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Ты умой мне чисто личико</w:t>
            </w:r>
          </w:p>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Шейку,ручки умывай</w:t>
            </w:r>
          </w:p>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Ничего не забывай..</w:t>
            </w:r>
          </w:p>
          <w:p w:rsidR="00A62E24" w:rsidRPr="00DC5795" w:rsidRDefault="00A62E24" w:rsidP="00CC6525">
            <w:pPr>
              <w:contextualSpacing/>
              <w:jc w:val="both"/>
              <w:rPr>
                <w:rFonts w:ascii="Times New Roman" w:hAnsi="Times New Roman"/>
                <w:b/>
                <w:bCs/>
                <w:i/>
                <w:sz w:val="20"/>
                <w:szCs w:val="20"/>
                <w:lang w:val="kk-KZ"/>
              </w:rPr>
            </w:pPr>
            <w:r w:rsidRPr="00DC5795">
              <w:rPr>
                <w:rFonts w:ascii="Times New Roman" w:hAnsi="Times New Roman"/>
                <w:b/>
                <w:bCs/>
                <w:sz w:val="20"/>
                <w:szCs w:val="20"/>
                <w:lang w:val="kk-KZ"/>
              </w:rPr>
              <w:t>(</w:t>
            </w:r>
            <w:r w:rsidRPr="00DC5795">
              <w:rPr>
                <w:rFonts w:ascii="Times New Roman" w:hAnsi="Times New Roman"/>
                <w:b/>
                <w:bCs/>
                <w:i/>
                <w:sz w:val="20"/>
                <w:szCs w:val="20"/>
                <w:lang w:val="kk-KZ"/>
              </w:rPr>
              <w:t>культурно-гигиенические навыки, самообслуживание)</w:t>
            </w:r>
          </w:p>
          <w:p w:rsidR="00A62E24" w:rsidRPr="00DC5795" w:rsidRDefault="00A62E24" w:rsidP="00CC6525">
            <w:pPr>
              <w:contextualSpacing/>
              <w:jc w:val="both"/>
              <w:rPr>
                <w:rFonts w:ascii="Times New Roman" w:hAnsi="Times New Roman"/>
                <w:b/>
                <w:bCs/>
                <w:i/>
                <w:sz w:val="20"/>
                <w:szCs w:val="20"/>
              </w:rPr>
            </w:pPr>
            <w:r w:rsidRPr="00DC5795">
              <w:rPr>
                <w:rFonts w:ascii="Times New Roman" w:hAnsi="Times New Roman"/>
                <w:b/>
                <w:bCs/>
                <w:i/>
                <w:sz w:val="20"/>
                <w:szCs w:val="20"/>
              </w:rPr>
              <w:t>Таза-чистый, сабын-мыло, ысты</w:t>
            </w:r>
            <w:r w:rsidRPr="00DC5795">
              <w:rPr>
                <w:rFonts w:ascii="Times New Roman" w:hAnsi="Times New Roman"/>
                <w:b/>
                <w:bCs/>
                <w:i/>
                <w:sz w:val="20"/>
                <w:szCs w:val="20"/>
                <w:lang w:val="kk-KZ"/>
              </w:rPr>
              <w:t>қ</w:t>
            </w:r>
            <w:r w:rsidRPr="00DC5795">
              <w:rPr>
                <w:rFonts w:ascii="Times New Roman" w:hAnsi="Times New Roman"/>
                <w:b/>
                <w:bCs/>
                <w:i/>
                <w:sz w:val="20"/>
                <w:szCs w:val="20"/>
              </w:rPr>
              <w:t>-горячий</w:t>
            </w:r>
          </w:p>
          <w:p w:rsidR="00A62E24" w:rsidRPr="00DC5795" w:rsidRDefault="00A62E24" w:rsidP="00CC6525">
            <w:pPr>
              <w:contextualSpacing/>
              <w:jc w:val="both"/>
              <w:rPr>
                <w:rFonts w:ascii="Times New Roman" w:hAnsi="Times New Roman"/>
                <w:bCs/>
                <w:sz w:val="20"/>
                <w:szCs w:val="20"/>
                <w:lang w:val="kk-KZ"/>
              </w:rPr>
            </w:pPr>
            <w:r w:rsidRPr="00DC5795">
              <w:rPr>
                <w:rFonts w:ascii="Times New Roman" w:hAnsi="Times New Roman"/>
                <w:bCs/>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A62E24" w:rsidRPr="00DC5795" w:rsidRDefault="00A62E24" w:rsidP="00CC6525">
            <w:pPr>
              <w:contextualSpacing/>
              <w:jc w:val="both"/>
              <w:rPr>
                <w:rFonts w:ascii="Times New Roman" w:hAnsi="Times New Roman"/>
                <w:bCs/>
                <w:sz w:val="20"/>
                <w:szCs w:val="20"/>
              </w:rPr>
            </w:pPr>
            <w:r w:rsidRPr="00DC5795">
              <w:rPr>
                <w:rFonts w:ascii="Times New Roman" w:hAnsi="Times New Roman"/>
                <w:bCs/>
                <w:sz w:val="20"/>
                <w:szCs w:val="20"/>
              </w:rPr>
              <w:t xml:space="preserve">Привлечение внимания детей к пище; индивидуальная работа по воспитанию культуры еды; </w:t>
            </w:r>
          </w:p>
          <w:p w:rsidR="00A62E24" w:rsidRPr="00DC5795" w:rsidRDefault="00A62E24" w:rsidP="00CC6525">
            <w:pPr>
              <w:contextualSpacing/>
              <w:jc w:val="both"/>
              <w:rPr>
                <w:rFonts w:ascii="Times New Roman" w:hAnsi="Times New Roman"/>
                <w:bCs/>
                <w:sz w:val="20"/>
                <w:szCs w:val="20"/>
              </w:rPr>
            </w:pPr>
            <w:r w:rsidRPr="00DC5795">
              <w:rPr>
                <w:rFonts w:ascii="Times New Roman" w:hAnsi="Times New Roman"/>
                <w:bCs/>
                <w:sz w:val="20"/>
                <w:szCs w:val="20"/>
              </w:rPr>
              <w:t>Цель: кушают аккуратно, берут пищу только ложкой; ложку держат правильно, еду тщательно пережёвывавают.</w:t>
            </w:r>
          </w:p>
          <w:p w:rsidR="00A62E24" w:rsidRPr="00DC5795" w:rsidRDefault="00A62E24" w:rsidP="00CC6525">
            <w:pPr>
              <w:contextualSpacing/>
              <w:jc w:val="both"/>
              <w:rPr>
                <w:rFonts w:ascii="Times New Roman" w:hAnsi="Times New Roman"/>
                <w:bCs/>
                <w:sz w:val="20"/>
                <w:szCs w:val="20"/>
                <w:lang w:val="kk-KZ"/>
              </w:rPr>
            </w:pPr>
            <w:r w:rsidRPr="00DC5795">
              <w:rPr>
                <w:rFonts w:ascii="Times New Roman" w:hAnsi="Times New Roman"/>
                <w:bCs/>
                <w:sz w:val="20"/>
                <w:szCs w:val="20"/>
                <w:lang w:val="kk-KZ"/>
              </w:rPr>
              <w:t>Работа дежурных (раскладывают столовые приборы, салфетки)</w:t>
            </w:r>
          </w:p>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Ванечка дружок</w:t>
            </w:r>
          </w:p>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Скушай творожок</w:t>
            </w:r>
          </w:p>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Молоком запей</w:t>
            </w:r>
          </w:p>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Ни капли не пролей.</w:t>
            </w:r>
          </w:p>
          <w:p w:rsidR="00A62E24" w:rsidRPr="00DC5795" w:rsidRDefault="00A62E24" w:rsidP="00CC6525">
            <w:pPr>
              <w:contextualSpacing/>
              <w:jc w:val="both"/>
              <w:rPr>
                <w:rFonts w:ascii="Times New Roman" w:hAnsi="Times New Roman"/>
                <w:bCs/>
                <w:sz w:val="20"/>
                <w:szCs w:val="20"/>
              </w:rPr>
            </w:pPr>
            <w:r w:rsidRPr="00DC5795">
              <w:rPr>
                <w:rFonts w:ascii="Times New Roman" w:hAnsi="Times New Roman"/>
                <w:bCs/>
                <w:sz w:val="20"/>
                <w:szCs w:val="20"/>
                <w:lang w:val="kk-KZ"/>
              </w:rPr>
              <w:t>Әбден шайнап жеңдер-хорошо разжевывайте, салфеткамен сүртіңдер-вытрите салфеткой(</w:t>
            </w:r>
            <w:r w:rsidRPr="00DC5795">
              <w:rPr>
                <w:rFonts w:ascii="Times New Roman" w:hAnsi="Times New Roman"/>
                <w:b/>
                <w:bCs/>
                <w:i/>
                <w:sz w:val="20"/>
                <w:szCs w:val="20"/>
                <w:lang w:val="kk-KZ"/>
              </w:rPr>
              <w:t>казахский язык</w:t>
            </w:r>
            <w:r w:rsidRPr="00DC5795">
              <w:rPr>
                <w:rFonts w:ascii="Times New Roman" w:hAnsi="Times New Roman"/>
                <w:bCs/>
                <w:sz w:val="20"/>
                <w:szCs w:val="20"/>
                <w:lang w:val="kk-KZ"/>
              </w:rPr>
              <w:t>)</w:t>
            </w:r>
            <w:r>
              <w:rPr>
                <w:rFonts w:ascii="Times New Roman" w:hAnsi="Times New Roman"/>
                <w:bCs/>
                <w:sz w:val="20"/>
                <w:szCs w:val="20"/>
                <w:lang w:val="kk-KZ"/>
              </w:rPr>
              <w:t>***</w:t>
            </w:r>
          </w:p>
        </w:tc>
      </w:tr>
      <w:tr w:rsidR="00A62E24" w:rsidRPr="00DC5795" w:rsidTr="00A62E24">
        <w:tc>
          <w:tcPr>
            <w:tcW w:w="1889" w:type="dxa"/>
            <w:tcBorders>
              <w:top w:val="single" w:sz="4" w:space="0" w:color="auto"/>
              <w:left w:val="single" w:sz="4" w:space="0" w:color="auto"/>
              <w:bottom w:val="single" w:sz="4" w:space="0" w:color="auto"/>
              <w:right w:val="single" w:sz="4" w:space="0" w:color="auto"/>
            </w:tcBorders>
            <w:hideMark/>
          </w:tcPr>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 xml:space="preserve">Ұйықтау/ </w:t>
            </w:r>
            <w:r w:rsidRPr="00DC5795">
              <w:rPr>
                <w:rFonts w:ascii="Times New Roman" w:hAnsi="Times New Roman"/>
                <w:b/>
                <w:bCs/>
                <w:sz w:val="20"/>
                <w:szCs w:val="20"/>
                <w:lang w:val="kk-KZ"/>
              </w:rPr>
              <w:lastRenderedPageBreak/>
              <w:t xml:space="preserve">Дневной </w:t>
            </w:r>
            <w:r w:rsidRPr="00DC5795">
              <w:rPr>
                <w:rFonts w:ascii="Times New Roman" w:hAnsi="Times New Roman"/>
                <w:b/>
                <w:bCs/>
                <w:sz w:val="20"/>
                <w:szCs w:val="20"/>
              </w:rPr>
              <w:t>сон</w:t>
            </w:r>
          </w:p>
        </w:tc>
        <w:tc>
          <w:tcPr>
            <w:tcW w:w="2793" w:type="dxa"/>
            <w:gridSpan w:val="2"/>
            <w:tcBorders>
              <w:top w:val="single" w:sz="4" w:space="0" w:color="auto"/>
              <w:left w:val="single" w:sz="4" w:space="0" w:color="auto"/>
              <w:bottom w:val="single" w:sz="4" w:space="0" w:color="auto"/>
              <w:right w:val="single" w:sz="4" w:space="0" w:color="auto"/>
            </w:tcBorders>
            <w:hideMark/>
          </w:tcPr>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lastRenderedPageBreak/>
              <w:t xml:space="preserve">Ертегі терапиясы </w:t>
            </w:r>
            <w:r w:rsidRPr="00DC5795">
              <w:rPr>
                <w:rFonts w:ascii="Times New Roman" w:hAnsi="Times New Roman"/>
                <w:b/>
                <w:bCs/>
                <w:sz w:val="20"/>
                <w:szCs w:val="20"/>
                <w:lang w:val="kk-KZ"/>
              </w:rPr>
              <w:lastRenderedPageBreak/>
              <w:t xml:space="preserve">Сказкотерапия   </w:t>
            </w:r>
          </w:p>
          <w:p w:rsidR="00A62E24" w:rsidRPr="00DC5795" w:rsidRDefault="00A62E24" w:rsidP="00CC6525">
            <w:pPr>
              <w:contextualSpacing/>
              <w:jc w:val="both"/>
              <w:rPr>
                <w:rFonts w:ascii="Times New Roman" w:hAnsi="Times New Roman"/>
                <w:b/>
                <w:bCs/>
                <w:i/>
                <w:sz w:val="20"/>
                <w:szCs w:val="20"/>
              </w:rPr>
            </w:pPr>
            <w:r w:rsidRPr="00DC5795">
              <w:rPr>
                <w:rFonts w:ascii="Times New Roman" w:hAnsi="Times New Roman"/>
                <w:b/>
                <w:bCs/>
                <w:i/>
                <w:sz w:val="20"/>
                <w:szCs w:val="20"/>
                <w:lang w:val="kk-KZ"/>
              </w:rPr>
              <w:t> </w:t>
            </w:r>
            <w:r w:rsidRPr="00DC5795">
              <w:rPr>
                <w:rFonts w:ascii="Times New Roman" w:hAnsi="Times New Roman"/>
                <w:b/>
                <w:bCs/>
                <w:i/>
                <w:sz w:val="20"/>
                <w:szCs w:val="20"/>
              </w:rPr>
              <w:t>«</w:t>
            </w:r>
            <w:r>
              <w:rPr>
                <w:rFonts w:ascii="Times New Roman" w:hAnsi="Times New Roman"/>
                <w:bCs/>
                <w:sz w:val="20"/>
                <w:szCs w:val="20"/>
              </w:rPr>
              <w:t>Болтушка</w:t>
            </w:r>
            <w:r w:rsidRPr="00DC5795">
              <w:rPr>
                <w:rFonts w:ascii="Times New Roman" w:hAnsi="Times New Roman"/>
                <w:b/>
                <w:bCs/>
                <w:i/>
                <w:sz w:val="20"/>
                <w:szCs w:val="20"/>
              </w:rPr>
              <w:t>»</w:t>
            </w:r>
          </w:p>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bCs/>
                <w:i/>
                <w:sz w:val="20"/>
                <w:szCs w:val="20"/>
              </w:rPr>
              <w:t>(художественная литература)</w:t>
            </w:r>
          </w:p>
        </w:tc>
        <w:tc>
          <w:tcPr>
            <w:tcW w:w="2410" w:type="dxa"/>
            <w:tcBorders>
              <w:top w:val="single" w:sz="4" w:space="0" w:color="auto"/>
              <w:left w:val="single" w:sz="4" w:space="0" w:color="auto"/>
              <w:bottom w:val="single" w:sz="4" w:space="0" w:color="auto"/>
              <w:right w:val="single" w:sz="4" w:space="0" w:color="auto"/>
            </w:tcBorders>
            <w:hideMark/>
          </w:tcPr>
          <w:p w:rsidR="00A62E24" w:rsidRPr="00DC5795" w:rsidRDefault="00A62E24" w:rsidP="00CC6525">
            <w:pPr>
              <w:contextualSpacing/>
              <w:jc w:val="both"/>
              <w:rPr>
                <w:rFonts w:ascii="Times New Roman" w:hAnsi="Times New Roman"/>
                <w:b/>
                <w:bCs/>
                <w:sz w:val="20"/>
                <w:szCs w:val="20"/>
              </w:rPr>
            </w:pPr>
            <w:r w:rsidRPr="00DC5795">
              <w:rPr>
                <w:rFonts w:ascii="Times New Roman" w:hAnsi="Times New Roman"/>
                <w:b/>
                <w:bCs/>
                <w:sz w:val="20"/>
                <w:szCs w:val="20"/>
              </w:rPr>
              <w:lastRenderedPageBreak/>
              <w:t>Музыкотерапия</w:t>
            </w:r>
          </w:p>
          <w:p w:rsidR="00A62E24" w:rsidRPr="00DC5795" w:rsidRDefault="00A62E24" w:rsidP="00CC6525">
            <w:pPr>
              <w:contextualSpacing/>
              <w:jc w:val="both"/>
              <w:rPr>
                <w:rFonts w:ascii="Times New Roman" w:hAnsi="Times New Roman"/>
                <w:bCs/>
                <w:sz w:val="20"/>
                <w:szCs w:val="20"/>
              </w:rPr>
            </w:pPr>
            <w:r w:rsidRPr="00DC5795">
              <w:rPr>
                <w:rFonts w:ascii="Times New Roman" w:hAnsi="Times New Roman"/>
                <w:bCs/>
                <w:sz w:val="20"/>
                <w:szCs w:val="20"/>
              </w:rPr>
              <w:lastRenderedPageBreak/>
              <w:t xml:space="preserve">Звуки </w:t>
            </w:r>
            <w:r>
              <w:rPr>
                <w:rFonts w:ascii="Times New Roman" w:hAnsi="Times New Roman"/>
                <w:bCs/>
                <w:sz w:val="20"/>
                <w:szCs w:val="20"/>
              </w:rPr>
              <w:t>весны</w:t>
            </w:r>
          </w:p>
          <w:p w:rsidR="00A62E24" w:rsidRPr="00DC5795" w:rsidRDefault="00A62E24" w:rsidP="00CC6525">
            <w:pPr>
              <w:contextualSpacing/>
              <w:jc w:val="both"/>
              <w:rPr>
                <w:rFonts w:ascii="Times New Roman" w:hAnsi="Times New Roman"/>
                <w:bCs/>
                <w:sz w:val="20"/>
                <w:szCs w:val="20"/>
                <w:lang w:val="kk-KZ"/>
              </w:rPr>
            </w:pPr>
            <w:r w:rsidRPr="00DC5795">
              <w:rPr>
                <w:rFonts w:ascii="Times New Roman" w:hAnsi="Times New Roman"/>
                <w:bCs/>
                <w:sz w:val="20"/>
                <w:szCs w:val="20"/>
              </w:rPr>
              <w:t>(</w:t>
            </w:r>
            <w:r>
              <w:rPr>
                <w:rFonts w:ascii="Times New Roman" w:hAnsi="Times New Roman"/>
                <w:b/>
                <w:bCs/>
                <w:i/>
                <w:sz w:val="20"/>
                <w:szCs w:val="20"/>
              </w:rPr>
              <w:t>музыка)****</w:t>
            </w:r>
          </w:p>
        </w:tc>
        <w:tc>
          <w:tcPr>
            <w:tcW w:w="2978" w:type="dxa"/>
            <w:gridSpan w:val="2"/>
            <w:tcBorders>
              <w:top w:val="single" w:sz="4" w:space="0" w:color="auto"/>
              <w:left w:val="single" w:sz="4" w:space="0" w:color="auto"/>
              <w:bottom w:val="single" w:sz="4" w:space="0" w:color="auto"/>
              <w:right w:val="single" w:sz="4" w:space="0" w:color="auto"/>
            </w:tcBorders>
            <w:hideMark/>
          </w:tcPr>
          <w:p w:rsidR="00A62E24" w:rsidRPr="00DC5795" w:rsidRDefault="00A62E24" w:rsidP="00CC6525">
            <w:pPr>
              <w:contextualSpacing/>
              <w:jc w:val="both"/>
              <w:rPr>
                <w:rFonts w:ascii="Times New Roman" w:hAnsi="Times New Roman"/>
                <w:b/>
                <w:bCs/>
                <w:sz w:val="20"/>
                <w:szCs w:val="20"/>
              </w:rPr>
            </w:pPr>
            <w:r w:rsidRPr="00DC5795">
              <w:rPr>
                <w:rFonts w:ascii="Times New Roman" w:hAnsi="Times New Roman"/>
                <w:b/>
                <w:bCs/>
                <w:sz w:val="20"/>
                <w:szCs w:val="20"/>
              </w:rPr>
              <w:lastRenderedPageBreak/>
              <w:t xml:space="preserve">Ертегі терапиясы </w:t>
            </w:r>
            <w:r w:rsidRPr="00DC5795">
              <w:rPr>
                <w:rFonts w:ascii="Times New Roman" w:hAnsi="Times New Roman"/>
                <w:b/>
                <w:bCs/>
                <w:sz w:val="20"/>
                <w:szCs w:val="20"/>
              </w:rPr>
              <w:lastRenderedPageBreak/>
              <w:t xml:space="preserve">Сказкотерапия   </w:t>
            </w:r>
          </w:p>
          <w:p w:rsidR="00A62E24" w:rsidRPr="00DC5795" w:rsidRDefault="00A62E24" w:rsidP="00CC6525">
            <w:pPr>
              <w:contextualSpacing/>
              <w:jc w:val="both"/>
              <w:rPr>
                <w:rFonts w:ascii="Times New Roman" w:hAnsi="Times New Roman"/>
                <w:bCs/>
                <w:sz w:val="20"/>
                <w:szCs w:val="20"/>
              </w:rPr>
            </w:pPr>
            <w:r w:rsidRPr="00DC5795">
              <w:rPr>
                <w:rFonts w:ascii="Times New Roman" w:hAnsi="Times New Roman"/>
                <w:b/>
                <w:bCs/>
                <w:sz w:val="20"/>
                <w:szCs w:val="20"/>
              </w:rPr>
              <w:t> «</w:t>
            </w:r>
            <w:r>
              <w:rPr>
                <w:rFonts w:ascii="Times New Roman" w:hAnsi="Times New Roman"/>
                <w:bCs/>
                <w:sz w:val="20"/>
                <w:szCs w:val="20"/>
              </w:rPr>
              <w:t>Как зайка ходил весну встречать</w:t>
            </w:r>
            <w:r w:rsidRPr="00DC5795">
              <w:rPr>
                <w:rFonts w:ascii="Times New Roman" w:hAnsi="Times New Roman"/>
                <w:bCs/>
                <w:sz w:val="20"/>
                <w:szCs w:val="20"/>
              </w:rPr>
              <w:t>»</w:t>
            </w:r>
          </w:p>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bCs/>
                <w:i/>
                <w:sz w:val="20"/>
                <w:szCs w:val="20"/>
              </w:rPr>
              <w:t>(художественная литература)</w:t>
            </w:r>
          </w:p>
        </w:tc>
        <w:tc>
          <w:tcPr>
            <w:tcW w:w="2553" w:type="dxa"/>
            <w:gridSpan w:val="2"/>
            <w:tcBorders>
              <w:top w:val="single" w:sz="4" w:space="0" w:color="auto"/>
              <w:left w:val="single" w:sz="4" w:space="0" w:color="auto"/>
              <w:bottom w:val="single" w:sz="4" w:space="0" w:color="auto"/>
              <w:right w:val="single" w:sz="4" w:space="0" w:color="auto"/>
            </w:tcBorders>
            <w:hideMark/>
          </w:tcPr>
          <w:p w:rsidR="00A62E24" w:rsidRPr="00DC5795" w:rsidRDefault="00A62E24" w:rsidP="00CC6525">
            <w:pPr>
              <w:contextualSpacing/>
              <w:jc w:val="both"/>
              <w:rPr>
                <w:rFonts w:ascii="Times New Roman" w:hAnsi="Times New Roman"/>
                <w:b/>
                <w:bCs/>
                <w:sz w:val="20"/>
                <w:szCs w:val="20"/>
              </w:rPr>
            </w:pPr>
            <w:r w:rsidRPr="00DC5795">
              <w:rPr>
                <w:rFonts w:ascii="Times New Roman" w:hAnsi="Times New Roman"/>
                <w:b/>
                <w:bCs/>
                <w:sz w:val="20"/>
                <w:szCs w:val="20"/>
              </w:rPr>
              <w:lastRenderedPageBreak/>
              <w:t>Музыкотерапия</w:t>
            </w:r>
          </w:p>
          <w:p w:rsidR="00A62E24" w:rsidRPr="00DC5795" w:rsidRDefault="00A62E24" w:rsidP="00CC6525">
            <w:pPr>
              <w:contextualSpacing/>
              <w:jc w:val="both"/>
              <w:rPr>
                <w:rFonts w:ascii="Times New Roman" w:hAnsi="Times New Roman"/>
                <w:bCs/>
                <w:sz w:val="20"/>
                <w:szCs w:val="20"/>
              </w:rPr>
            </w:pPr>
            <w:r w:rsidRPr="00DC5795">
              <w:rPr>
                <w:rFonts w:ascii="Times New Roman" w:hAnsi="Times New Roman"/>
                <w:bCs/>
                <w:sz w:val="20"/>
                <w:szCs w:val="20"/>
              </w:rPr>
              <w:lastRenderedPageBreak/>
              <w:t>Пение птиц</w:t>
            </w:r>
          </w:p>
          <w:p w:rsidR="00A62E24" w:rsidRPr="00DC5795" w:rsidRDefault="00A62E24" w:rsidP="00CC6525">
            <w:pPr>
              <w:contextualSpacing/>
              <w:jc w:val="both"/>
              <w:rPr>
                <w:rFonts w:ascii="Times New Roman" w:hAnsi="Times New Roman"/>
                <w:bCs/>
                <w:sz w:val="20"/>
                <w:szCs w:val="20"/>
                <w:lang w:val="kk-KZ"/>
              </w:rPr>
            </w:pPr>
            <w:r w:rsidRPr="00DC5795">
              <w:rPr>
                <w:rFonts w:ascii="Times New Roman" w:hAnsi="Times New Roman"/>
                <w:b/>
                <w:bCs/>
                <w:i/>
                <w:sz w:val="20"/>
                <w:szCs w:val="20"/>
              </w:rPr>
              <w:t>(музыка)</w:t>
            </w:r>
            <w:r>
              <w:rPr>
                <w:rFonts w:ascii="Times New Roman" w:hAnsi="Times New Roman"/>
                <w:b/>
                <w:bCs/>
                <w:i/>
                <w:sz w:val="20"/>
                <w:szCs w:val="20"/>
              </w:rPr>
              <w:t>****</w:t>
            </w:r>
          </w:p>
        </w:tc>
        <w:tc>
          <w:tcPr>
            <w:tcW w:w="2737" w:type="dxa"/>
            <w:tcBorders>
              <w:top w:val="single" w:sz="4" w:space="0" w:color="auto"/>
              <w:left w:val="single" w:sz="4" w:space="0" w:color="auto"/>
              <w:bottom w:val="single" w:sz="4" w:space="0" w:color="auto"/>
              <w:right w:val="single" w:sz="4" w:space="0" w:color="auto"/>
            </w:tcBorders>
            <w:hideMark/>
          </w:tcPr>
          <w:p w:rsidR="00A62E24" w:rsidRPr="00DC5795" w:rsidRDefault="00A62E24" w:rsidP="00CC6525">
            <w:pPr>
              <w:contextualSpacing/>
              <w:jc w:val="both"/>
              <w:rPr>
                <w:rFonts w:ascii="Times New Roman" w:hAnsi="Times New Roman"/>
                <w:b/>
                <w:bCs/>
                <w:sz w:val="20"/>
                <w:szCs w:val="20"/>
              </w:rPr>
            </w:pPr>
            <w:r w:rsidRPr="00DC5795">
              <w:rPr>
                <w:rFonts w:ascii="Times New Roman" w:hAnsi="Times New Roman"/>
                <w:b/>
                <w:bCs/>
                <w:sz w:val="20"/>
                <w:szCs w:val="20"/>
              </w:rPr>
              <w:lastRenderedPageBreak/>
              <w:t xml:space="preserve">Ертегі терапиясы </w:t>
            </w:r>
          </w:p>
          <w:p w:rsidR="00A62E24" w:rsidRPr="00DC5795" w:rsidRDefault="00A62E24" w:rsidP="00CC6525">
            <w:pPr>
              <w:contextualSpacing/>
              <w:jc w:val="both"/>
              <w:rPr>
                <w:rFonts w:ascii="Times New Roman" w:hAnsi="Times New Roman"/>
                <w:b/>
                <w:bCs/>
                <w:sz w:val="20"/>
                <w:szCs w:val="20"/>
              </w:rPr>
            </w:pPr>
            <w:r w:rsidRPr="00DC5795">
              <w:rPr>
                <w:rFonts w:ascii="Times New Roman" w:hAnsi="Times New Roman"/>
                <w:b/>
                <w:bCs/>
                <w:sz w:val="20"/>
                <w:szCs w:val="20"/>
              </w:rPr>
              <w:lastRenderedPageBreak/>
              <w:t xml:space="preserve">Сказкотерапия   </w:t>
            </w:r>
          </w:p>
          <w:p w:rsidR="00A62E24" w:rsidRPr="00DC5795" w:rsidRDefault="00A62E24" w:rsidP="00CC6525">
            <w:pPr>
              <w:contextualSpacing/>
              <w:jc w:val="both"/>
              <w:rPr>
                <w:rFonts w:ascii="Times New Roman" w:hAnsi="Times New Roman"/>
                <w:b/>
                <w:bCs/>
                <w:sz w:val="20"/>
                <w:szCs w:val="20"/>
              </w:rPr>
            </w:pPr>
            <w:r w:rsidRPr="00DC5795">
              <w:rPr>
                <w:rFonts w:ascii="Times New Roman" w:hAnsi="Times New Roman"/>
                <w:b/>
                <w:bCs/>
                <w:sz w:val="20"/>
                <w:szCs w:val="20"/>
              </w:rPr>
              <w:t>«</w:t>
            </w:r>
            <w:r>
              <w:rPr>
                <w:rFonts w:ascii="Times New Roman" w:hAnsi="Times New Roman"/>
                <w:bCs/>
                <w:sz w:val="20"/>
                <w:szCs w:val="20"/>
              </w:rPr>
              <w:t>Зайчьи следы</w:t>
            </w:r>
            <w:r w:rsidRPr="00DC5795">
              <w:rPr>
                <w:rFonts w:ascii="Times New Roman" w:hAnsi="Times New Roman"/>
                <w:b/>
                <w:bCs/>
                <w:sz w:val="20"/>
                <w:szCs w:val="20"/>
              </w:rPr>
              <w:t>»</w:t>
            </w:r>
          </w:p>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bCs/>
                <w:i/>
                <w:sz w:val="20"/>
                <w:szCs w:val="20"/>
              </w:rPr>
              <w:t>(художественная литература)</w:t>
            </w:r>
          </w:p>
        </w:tc>
      </w:tr>
      <w:tr w:rsidR="00A62E24" w:rsidRPr="00DC5795" w:rsidTr="00A62E24">
        <w:tc>
          <w:tcPr>
            <w:tcW w:w="1889" w:type="dxa"/>
            <w:tcBorders>
              <w:top w:val="single" w:sz="4" w:space="0" w:color="auto"/>
              <w:left w:val="single" w:sz="4" w:space="0" w:color="auto"/>
              <w:bottom w:val="single" w:sz="4" w:space="0" w:color="auto"/>
              <w:right w:val="single" w:sz="4" w:space="0" w:color="auto"/>
            </w:tcBorders>
            <w:hideMark/>
          </w:tcPr>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lastRenderedPageBreak/>
              <w:t xml:space="preserve">Ақырындап ояну, ауа, су ем-шаралары/ </w:t>
            </w:r>
          </w:p>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bCs/>
                <w:sz w:val="20"/>
                <w:szCs w:val="20"/>
              </w:rPr>
              <w:t>Постепенный подъем, воздушные, водные процедуры</w:t>
            </w:r>
          </w:p>
        </w:tc>
        <w:tc>
          <w:tcPr>
            <w:tcW w:w="13471" w:type="dxa"/>
            <w:gridSpan w:val="8"/>
            <w:tcBorders>
              <w:top w:val="single" w:sz="4" w:space="0" w:color="auto"/>
              <w:left w:val="single" w:sz="4" w:space="0" w:color="auto"/>
              <w:bottom w:val="single" w:sz="4" w:space="0" w:color="auto"/>
              <w:right w:val="single" w:sz="4" w:space="0" w:color="auto"/>
            </w:tcBorders>
            <w:hideMark/>
          </w:tcPr>
          <w:p w:rsidR="00A62E24" w:rsidRPr="00DC5795" w:rsidRDefault="00A62E24" w:rsidP="00CC6525">
            <w:pPr>
              <w:contextualSpacing/>
              <w:jc w:val="both"/>
              <w:rPr>
                <w:rFonts w:ascii="Times New Roman" w:hAnsi="Times New Roman"/>
                <w:bCs/>
                <w:sz w:val="20"/>
                <w:szCs w:val="20"/>
                <w:lang w:val="kk-KZ"/>
              </w:rPr>
            </w:pPr>
            <w:r w:rsidRPr="00DC5795">
              <w:rPr>
                <w:rFonts w:ascii="Times New Roman" w:hAnsi="Times New Roman"/>
                <w:bCs/>
                <w:sz w:val="20"/>
                <w:szCs w:val="20"/>
                <w:lang w:val="kk-KZ"/>
              </w:rPr>
              <w:t>Точечный массаж» «Гимнастика пробуждения» / «Дыхательная гимнастика» Комплекс № 2</w:t>
            </w:r>
          </w:p>
          <w:p w:rsidR="00A62E24" w:rsidRPr="00DC5795" w:rsidRDefault="00A62E24" w:rsidP="00CC6525">
            <w:pPr>
              <w:contextualSpacing/>
              <w:jc w:val="both"/>
              <w:rPr>
                <w:rFonts w:ascii="Times New Roman" w:hAnsi="Times New Roman"/>
                <w:bCs/>
                <w:sz w:val="20"/>
                <w:szCs w:val="20"/>
                <w:lang w:val="kk-KZ"/>
              </w:rPr>
            </w:pPr>
            <w:r w:rsidRPr="00DC5795">
              <w:rPr>
                <w:rFonts w:ascii="Times New Roman" w:hAnsi="Times New Roman"/>
                <w:bCs/>
                <w:sz w:val="20"/>
                <w:szCs w:val="20"/>
                <w:lang w:val="kk-KZ"/>
              </w:rPr>
              <w:t xml:space="preserve">Мәдени-гигиеналық машықтар  білімін бекіту. </w:t>
            </w:r>
            <w:r w:rsidRPr="00DC5795">
              <w:rPr>
                <w:rFonts w:ascii="Times New Roman" w:hAnsi="Times New Roman"/>
                <w:bCs/>
                <w:sz w:val="20"/>
                <w:szCs w:val="20"/>
              </w:rPr>
              <w:t>Закрепление знаний и выполнение культурно-гигиенических навыков.</w:t>
            </w:r>
            <w:r w:rsidRPr="00DC5795">
              <w:rPr>
                <w:rFonts w:ascii="Times New Roman" w:hAnsi="Times New Roman"/>
                <w:bCs/>
                <w:sz w:val="20"/>
                <w:szCs w:val="20"/>
                <w:lang w:val="kk-KZ"/>
              </w:rPr>
              <w:t xml:space="preserve"> «Расскажем малышам,как надо умываться»  </w:t>
            </w:r>
          </w:p>
          <w:p w:rsidR="00A62E24" w:rsidRPr="00DC5795" w:rsidRDefault="00A62E24" w:rsidP="00CC6525">
            <w:pPr>
              <w:contextualSpacing/>
              <w:jc w:val="both"/>
              <w:rPr>
                <w:rFonts w:ascii="Times New Roman" w:hAnsi="Times New Roman"/>
                <w:bCs/>
                <w:sz w:val="20"/>
                <w:szCs w:val="20"/>
                <w:lang w:val="kk-KZ"/>
              </w:rPr>
            </w:pPr>
            <w:r w:rsidRPr="00DC5795">
              <w:rPr>
                <w:rFonts w:ascii="Times New Roman" w:hAnsi="Times New Roman"/>
                <w:bCs/>
                <w:sz w:val="20"/>
                <w:szCs w:val="20"/>
                <w:lang w:val="kk-KZ"/>
              </w:rPr>
              <w:t xml:space="preserve"> </w:t>
            </w:r>
            <w:r w:rsidRPr="00DC5795">
              <w:rPr>
                <w:rFonts w:ascii="Times New Roman" w:hAnsi="Times New Roman"/>
                <w:b/>
                <w:bCs/>
                <w:sz w:val="20"/>
                <w:szCs w:val="20"/>
                <w:lang w:val="kk-KZ"/>
              </w:rPr>
              <w:t>Цель</w:t>
            </w:r>
            <w:r w:rsidRPr="00DC5795">
              <w:rPr>
                <w:rFonts w:ascii="Times New Roman" w:hAnsi="Times New Roman"/>
                <w:bCs/>
                <w:sz w:val="20"/>
                <w:szCs w:val="20"/>
                <w:lang w:val="kk-KZ"/>
              </w:rPr>
              <w:t xml:space="preserve"> : </w:t>
            </w:r>
            <w:r w:rsidRPr="00DC5795">
              <w:rPr>
                <w:rFonts w:ascii="Times New Roman" w:hAnsi="Times New Roman"/>
                <w:bCs/>
                <w:sz w:val="20"/>
                <w:szCs w:val="20"/>
              </w:rPr>
              <w:t xml:space="preserve">моют руки,лицо, насухо вытираются индивидуальным полотенцем </w:t>
            </w:r>
            <w:r w:rsidRPr="00DC5795">
              <w:rPr>
                <w:rFonts w:ascii="Times New Roman" w:hAnsi="Times New Roman"/>
                <w:bCs/>
                <w:sz w:val="20"/>
                <w:szCs w:val="20"/>
                <w:lang w:val="kk-KZ"/>
              </w:rPr>
              <w:t xml:space="preserve"> </w:t>
            </w:r>
          </w:p>
          <w:p w:rsidR="00A62E24" w:rsidRPr="00DC5795" w:rsidRDefault="00A62E24" w:rsidP="00CC6525">
            <w:pPr>
              <w:contextualSpacing/>
              <w:jc w:val="both"/>
              <w:rPr>
                <w:rFonts w:ascii="Times New Roman" w:hAnsi="Times New Roman"/>
                <w:bCs/>
                <w:sz w:val="20"/>
                <w:szCs w:val="20"/>
              </w:rPr>
            </w:pPr>
            <w:r w:rsidRPr="00DC5795">
              <w:rPr>
                <w:rFonts w:ascii="Times New Roman" w:hAnsi="Times New Roman"/>
                <w:bCs/>
                <w:sz w:val="20"/>
                <w:szCs w:val="20"/>
                <w:lang w:val="kk-KZ"/>
              </w:rPr>
              <w:t>Ойын жаттығуы/</w:t>
            </w:r>
            <w:r w:rsidRPr="00DC5795">
              <w:rPr>
                <w:rFonts w:ascii="Times New Roman" w:hAnsi="Times New Roman"/>
                <w:bCs/>
                <w:sz w:val="20"/>
                <w:szCs w:val="20"/>
              </w:rPr>
              <w:t>Игровое упражнение «Кто правильно и быстро заправит кровать»</w:t>
            </w:r>
          </w:p>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bCs/>
                <w:sz w:val="20"/>
                <w:szCs w:val="20"/>
              </w:rPr>
              <w:t>Цель</w:t>
            </w:r>
            <w:r w:rsidRPr="00DC5795">
              <w:rPr>
                <w:rFonts w:ascii="Times New Roman" w:hAnsi="Times New Roman"/>
                <w:bCs/>
                <w:sz w:val="20"/>
                <w:szCs w:val="20"/>
              </w:rPr>
              <w:t>:  заправляют свою кровать.</w:t>
            </w:r>
            <w:r w:rsidRPr="00DC5795">
              <w:rPr>
                <w:rFonts w:ascii="Times New Roman" w:hAnsi="Times New Roman"/>
                <w:bCs/>
                <w:sz w:val="20"/>
                <w:szCs w:val="20"/>
                <w:lang w:val="kk-KZ"/>
              </w:rPr>
              <w:t xml:space="preserve"> «Как надо заправлять кровать» (физическая активность)</w:t>
            </w:r>
            <w:r>
              <w:rPr>
                <w:rFonts w:ascii="Times New Roman" w:hAnsi="Times New Roman"/>
                <w:bCs/>
                <w:sz w:val="20"/>
                <w:szCs w:val="20"/>
                <w:lang w:val="kk-KZ"/>
              </w:rPr>
              <w:t>**</w:t>
            </w:r>
          </w:p>
        </w:tc>
      </w:tr>
      <w:tr w:rsidR="00A62E24" w:rsidRPr="00DC5795" w:rsidTr="00A62E24">
        <w:tc>
          <w:tcPr>
            <w:tcW w:w="1889" w:type="dxa"/>
            <w:tcBorders>
              <w:top w:val="single" w:sz="4" w:space="0" w:color="auto"/>
              <w:left w:val="single" w:sz="4" w:space="0" w:color="auto"/>
              <w:bottom w:val="single" w:sz="4" w:space="0" w:color="auto"/>
              <w:right w:val="single" w:sz="4" w:space="0" w:color="auto"/>
            </w:tcBorders>
            <w:hideMark/>
          </w:tcPr>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Бесін ас/</w:t>
            </w:r>
            <w:r w:rsidRPr="00DC5795">
              <w:rPr>
                <w:rFonts w:ascii="Times New Roman" w:hAnsi="Times New Roman"/>
                <w:b/>
                <w:bCs/>
                <w:sz w:val="20"/>
                <w:szCs w:val="20"/>
              </w:rPr>
              <w:t>Полдник</w:t>
            </w:r>
          </w:p>
        </w:tc>
        <w:tc>
          <w:tcPr>
            <w:tcW w:w="13471" w:type="dxa"/>
            <w:gridSpan w:val="8"/>
            <w:tcBorders>
              <w:top w:val="single" w:sz="4" w:space="0" w:color="auto"/>
              <w:left w:val="single" w:sz="4" w:space="0" w:color="auto"/>
              <w:bottom w:val="single" w:sz="4" w:space="0" w:color="auto"/>
              <w:right w:val="single" w:sz="4" w:space="0" w:color="auto"/>
            </w:tcBorders>
            <w:hideMark/>
          </w:tcPr>
          <w:p w:rsidR="00A62E24" w:rsidRPr="00DC5795" w:rsidRDefault="00A62E24" w:rsidP="00CC6525">
            <w:pPr>
              <w:contextualSpacing/>
              <w:jc w:val="both"/>
              <w:rPr>
                <w:rFonts w:ascii="Times New Roman" w:hAnsi="Times New Roman"/>
                <w:bCs/>
                <w:sz w:val="20"/>
                <w:szCs w:val="20"/>
                <w:lang w:val="kk-KZ"/>
              </w:rPr>
            </w:pPr>
            <w:r w:rsidRPr="00DC5795">
              <w:rPr>
                <w:rFonts w:ascii="Times New Roman" w:hAnsi="Times New Roman"/>
                <w:bCs/>
                <w:sz w:val="20"/>
                <w:szCs w:val="20"/>
                <w:lang w:val="kk-KZ"/>
              </w:rPr>
              <w:t>Гигиенические процедуры(правильное моют руки, знают место своего полотенца)</w:t>
            </w:r>
          </w:p>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Глазки,ну ка просыпайтесь</w:t>
            </w:r>
          </w:p>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И водичкой умывайтесь</w:t>
            </w:r>
          </w:p>
          <w:p w:rsidR="00A62E24" w:rsidRPr="00DC5795" w:rsidRDefault="00A62E24" w:rsidP="00CC6525">
            <w:pPr>
              <w:contextualSpacing/>
              <w:jc w:val="both"/>
              <w:rPr>
                <w:rFonts w:ascii="Times New Roman" w:hAnsi="Times New Roman"/>
                <w:bCs/>
                <w:sz w:val="20"/>
                <w:szCs w:val="20"/>
                <w:lang w:val="kk-KZ"/>
              </w:rPr>
            </w:pPr>
            <w:r w:rsidRPr="00DC5795">
              <w:rPr>
                <w:rFonts w:ascii="Times New Roman" w:hAnsi="Times New Roman"/>
                <w:bCs/>
                <w:sz w:val="20"/>
                <w:szCs w:val="20"/>
                <w:lang w:val="kk-KZ"/>
              </w:rPr>
              <w:t>Работа дежурных: раскладывают столовые приборы,салфетки в правильном порядке.. Балалардың назарын тамаққа аудару; тамақтану мәдениеті туралы жеке жұмыс жүргізу</w:t>
            </w:r>
          </w:p>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Спасибо вам за ужин</w:t>
            </w:r>
          </w:p>
          <w:p w:rsidR="00A62E24" w:rsidRPr="00DC5795" w:rsidRDefault="00A62E24" w:rsidP="00CC6525">
            <w:pPr>
              <w:contextualSpacing/>
              <w:jc w:val="both"/>
              <w:rPr>
                <w:rFonts w:ascii="Times New Roman" w:hAnsi="Times New Roman"/>
                <w:b/>
                <w:bCs/>
                <w:sz w:val="20"/>
                <w:szCs w:val="20"/>
              </w:rPr>
            </w:pPr>
            <w:r w:rsidRPr="00DC5795">
              <w:rPr>
                <w:rFonts w:ascii="Times New Roman" w:hAnsi="Times New Roman"/>
                <w:b/>
                <w:bCs/>
                <w:sz w:val="20"/>
                <w:szCs w:val="20"/>
              </w:rPr>
              <w:t>Он был нам очень нужен</w:t>
            </w:r>
          </w:p>
        </w:tc>
      </w:tr>
      <w:tr w:rsidR="00A62E24" w:rsidRPr="00DC5795" w:rsidTr="00A62E24">
        <w:tc>
          <w:tcPr>
            <w:tcW w:w="1889" w:type="dxa"/>
            <w:tcBorders>
              <w:top w:val="single" w:sz="4" w:space="0" w:color="auto"/>
              <w:left w:val="single" w:sz="4" w:space="0" w:color="auto"/>
              <w:bottom w:val="single" w:sz="4" w:space="0" w:color="auto"/>
              <w:right w:val="single" w:sz="4" w:space="0" w:color="auto"/>
            </w:tcBorders>
          </w:tcPr>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 xml:space="preserve">Ойындар, өз еркіндегі жұмыстар/ </w:t>
            </w:r>
            <w:r w:rsidRPr="00DC5795">
              <w:rPr>
                <w:rFonts w:ascii="Times New Roman" w:hAnsi="Times New Roman"/>
                <w:b/>
                <w:bCs/>
                <w:sz w:val="20"/>
                <w:szCs w:val="20"/>
              </w:rPr>
              <w:t>Игры, самостоятельная деятельность</w:t>
            </w:r>
            <w:r w:rsidRPr="00DC5795">
              <w:rPr>
                <w:rFonts w:ascii="Times New Roman" w:hAnsi="Times New Roman"/>
                <w:b/>
                <w:bCs/>
                <w:sz w:val="20"/>
                <w:szCs w:val="20"/>
                <w:lang w:val="kk-KZ"/>
              </w:rPr>
              <w:t xml:space="preserve"> </w:t>
            </w:r>
          </w:p>
          <w:p w:rsidR="00A62E24" w:rsidRPr="00DC5795" w:rsidRDefault="00A62E24" w:rsidP="00CC6525">
            <w:pPr>
              <w:contextualSpacing/>
              <w:jc w:val="both"/>
              <w:rPr>
                <w:rFonts w:ascii="Times New Roman" w:hAnsi="Times New Roman"/>
                <w:b/>
                <w:bCs/>
                <w:sz w:val="20"/>
                <w:szCs w:val="20"/>
                <w:lang w:val="kk-KZ"/>
              </w:rPr>
            </w:pPr>
          </w:p>
          <w:p w:rsidR="00A62E24" w:rsidRPr="00DC5795" w:rsidRDefault="00A62E24" w:rsidP="00CC6525">
            <w:pPr>
              <w:contextualSpacing/>
              <w:jc w:val="both"/>
              <w:rPr>
                <w:rFonts w:ascii="Times New Roman" w:hAnsi="Times New Roman"/>
                <w:b/>
                <w:bCs/>
                <w:sz w:val="20"/>
                <w:szCs w:val="20"/>
                <w:lang w:val="kk-KZ"/>
              </w:rPr>
            </w:pPr>
          </w:p>
        </w:tc>
        <w:tc>
          <w:tcPr>
            <w:tcW w:w="2648" w:type="dxa"/>
            <w:tcBorders>
              <w:top w:val="single" w:sz="4" w:space="0" w:color="auto"/>
              <w:left w:val="single" w:sz="4" w:space="0" w:color="auto"/>
              <w:bottom w:val="single" w:sz="4" w:space="0" w:color="auto"/>
              <w:right w:val="single" w:sz="4" w:space="0" w:color="auto"/>
            </w:tcBorders>
          </w:tcPr>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 xml:space="preserve">Сюжеттiк – рөлдiк ойын Сюжетно-ролевая игра </w:t>
            </w:r>
          </w:p>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w:t>
            </w:r>
            <w:r>
              <w:rPr>
                <w:rFonts w:ascii="Times New Roman" w:hAnsi="Times New Roman"/>
                <w:b/>
                <w:bCs/>
                <w:sz w:val="20"/>
                <w:szCs w:val="20"/>
                <w:lang w:val="kk-KZ"/>
              </w:rPr>
              <w:t>Строим дом</w:t>
            </w:r>
            <w:r w:rsidRPr="00DC5795">
              <w:rPr>
                <w:rFonts w:ascii="Times New Roman" w:hAnsi="Times New Roman"/>
                <w:b/>
                <w:bCs/>
                <w:sz w:val="20"/>
                <w:szCs w:val="20"/>
                <w:lang w:val="kk-KZ"/>
              </w:rPr>
              <w:t>»</w:t>
            </w:r>
          </w:p>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Мақсаты/Цель:</w:t>
            </w:r>
            <w:r>
              <w:rPr>
                <w:rFonts w:ascii="Times New Roman" w:hAnsi="Times New Roman"/>
                <w:b/>
                <w:bCs/>
                <w:sz w:val="20"/>
                <w:szCs w:val="20"/>
                <w:lang w:val="kk-KZ"/>
              </w:rPr>
              <w:t xml:space="preserve"> </w:t>
            </w:r>
            <w:r w:rsidRPr="00DC5795">
              <w:rPr>
                <w:rFonts w:ascii="Times New Roman" w:hAnsi="Times New Roman"/>
                <w:bCs/>
                <w:sz w:val="20"/>
                <w:szCs w:val="20"/>
                <w:lang w:val="kk-KZ"/>
              </w:rPr>
              <w:t>знакомятся с</w:t>
            </w:r>
            <w:r>
              <w:rPr>
                <w:rFonts w:ascii="Times New Roman" w:hAnsi="Times New Roman"/>
                <w:bCs/>
                <w:sz w:val="20"/>
                <w:szCs w:val="20"/>
                <w:lang w:val="kk-KZ"/>
              </w:rPr>
              <w:t>о</w:t>
            </w:r>
            <w:r w:rsidRPr="00DC5795">
              <w:rPr>
                <w:rFonts w:ascii="Times New Roman" w:hAnsi="Times New Roman"/>
                <w:bCs/>
                <w:sz w:val="20"/>
                <w:szCs w:val="20"/>
                <w:lang w:val="kk-KZ"/>
              </w:rPr>
              <w:t xml:space="preserve"> </w:t>
            </w:r>
            <w:r>
              <w:rPr>
                <w:rFonts w:ascii="Times New Roman" w:hAnsi="Times New Roman"/>
                <w:bCs/>
                <w:sz w:val="20"/>
                <w:szCs w:val="20"/>
                <w:lang w:val="kk-KZ"/>
              </w:rPr>
              <w:t>строительными профессиями</w:t>
            </w:r>
            <w:r w:rsidRPr="00DC5795">
              <w:rPr>
                <w:rFonts w:ascii="Times New Roman" w:hAnsi="Times New Roman"/>
                <w:bCs/>
                <w:sz w:val="20"/>
                <w:szCs w:val="20"/>
                <w:lang w:val="kk-KZ"/>
              </w:rPr>
              <w:t xml:space="preserve">. </w:t>
            </w:r>
            <w:r>
              <w:rPr>
                <w:rFonts w:ascii="Times New Roman" w:hAnsi="Times New Roman"/>
                <w:bCs/>
                <w:sz w:val="20"/>
                <w:szCs w:val="20"/>
                <w:lang w:val="kk-KZ"/>
              </w:rPr>
              <w:t xml:space="preserve">Обращают внимание на роль техники, облегчающей труд строителей. </w:t>
            </w:r>
            <w:r w:rsidRPr="00DC5795">
              <w:rPr>
                <w:rFonts w:ascii="Times New Roman" w:hAnsi="Times New Roman"/>
                <w:bCs/>
                <w:sz w:val="20"/>
                <w:szCs w:val="20"/>
                <w:lang w:val="kk-KZ"/>
              </w:rPr>
              <w:t>Распределяют между собой роли</w:t>
            </w:r>
          </w:p>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w:t>
            </w:r>
            <w:r w:rsidRPr="00DC5795">
              <w:rPr>
                <w:rFonts w:ascii="Times New Roman" w:hAnsi="Times New Roman"/>
                <w:b/>
                <w:bCs/>
                <w:i/>
                <w:sz w:val="20"/>
                <w:szCs w:val="20"/>
                <w:lang w:val="kk-KZ"/>
              </w:rPr>
              <w:t>развитие речи,ознакомление с окружающим миром</w:t>
            </w:r>
            <w:r w:rsidRPr="00DC5795">
              <w:rPr>
                <w:rFonts w:ascii="Times New Roman" w:hAnsi="Times New Roman"/>
                <w:b/>
                <w:bCs/>
                <w:sz w:val="20"/>
                <w:szCs w:val="20"/>
                <w:lang w:val="kk-KZ"/>
              </w:rPr>
              <w:t>)</w:t>
            </w:r>
          </w:p>
          <w:p w:rsidR="00A62E24" w:rsidRPr="00DC5795" w:rsidRDefault="00A62E24" w:rsidP="00CC6525">
            <w:pPr>
              <w:contextualSpacing/>
              <w:jc w:val="both"/>
              <w:rPr>
                <w:rFonts w:ascii="Times New Roman" w:hAnsi="Times New Roman"/>
                <w:b/>
                <w:bCs/>
                <w:sz w:val="20"/>
                <w:szCs w:val="20"/>
              </w:rPr>
            </w:pPr>
            <w:r w:rsidRPr="00DC5795">
              <w:rPr>
                <w:rFonts w:ascii="Times New Roman" w:hAnsi="Times New Roman"/>
                <w:b/>
                <w:bCs/>
                <w:sz w:val="20"/>
                <w:szCs w:val="20"/>
                <w:lang w:val="kk-KZ"/>
              </w:rPr>
              <w:t>«</w:t>
            </w:r>
            <w:r w:rsidRPr="008140A5">
              <w:rPr>
                <w:rStyle w:val="af4"/>
                <w:rFonts w:ascii="Times New Roman" w:hAnsi="Times New Roman"/>
                <w:b/>
                <w:sz w:val="20"/>
                <w:szCs w:val="20"/>
                <w:shd w:val="clear" w:color="auto" w:fill="FFFFFF"/>
              </w:rPr>
              <w:t>Хочу все знать!</w:t>
            </w:r>
            <w:r w:rsidRPr="008140A5">
              <w:rPr>
                <w:rFonts w:ascii="Times New Roman" w:hAnsi="Times New Roman"/>
                <w:b/>
                <w:bCs/>
                <w:i/>
                <w:sz w:val="20"/>
                <w:szCs w:val="20"/>
              </w:rPr>
              <w:t>»</w:t>
            </w:r>
          </w:p>
          <w:p w:rsidR="00A62E24" w:rsidRPr="00DC5795" w:rsidRDefault="00A62E24" w:rsidP="00CC6525">
            <w:pPr>
              <w:contextualSpacing/>
              <w:jc w:val="both"/>
              <w:rPr>
                <w:rFonts w:ascii="Times New Roman" w:hAnsi="Times New Roman"/>
                <w:b/>
                <w:bCs/>
                <w:i/>
                <w:sz w:val="20"/>
                <w:szCs w:val="20"/>
                <w:lang w:val="kk-KZ"/>
              </w:rPr>
            </w:pPr>
            <w:r w:rsidRPr="00D36447">
              <w:rPr>
                <w:rFonts w:ascii="Times New Roman" w:hAnsi="Times New Roman"/>
                <w:sz w:val="20"/>
                <w:szCs w:val="20"/>
                <w:lang w:val="kk-KZ"/>
              </w:rPr>
              <w:t>Рисуют отдельные пре</w:t>
            </w:r>
            <w:r>
              <w:rPr>
                <w:rFonts w:ascii="Times New Roman" w:hAnsi="Times New Roman"/>
                <w:sz w:val="20"/>
                <w:szCs w:val="20"/>
                <w:lang w:val="kk-KZ"/>
              </w:rPr>
              <w:t>дметы, лепят простые фигуры</w:t>
            </w:r>
            <w:r w:rsidRPr="00D36447">
              <w:rPr>
                <w:rFonts w:ascii="Times New Roman" w:hAnsi="Times New Roman"/>
                <w:sz w:val="20"/>
                <w:szCs w:val="20"/>
                <w:lang w:val="kk-KZ"/>
              </w:rPr>
              <w:t>.</w:t>
            </w:r>
            <w:r w:rsidRPr="00DC5795">
              <w:rPr>
                <w:rFonts w:ascii="Times New Roman" w:hAnsi="Times New Roman"/>
                <w:b/>
                <w:bCs/>
                <w:i/>
                <w:sz w:val="20"/>
                <w:szCs w:val="20"/>
                <w:lang w:val="kk-KZ"/>
              </w:rPr>
              <w:t xml:space="preserve"> (рисование,лепка)</w:t>
            </w:r>
          </w:p>
          <w:p w:rsidR="00A62E24" w:rsidRPr="00DC5795" w:rsidRDefault="00A62E24" w:rsidP="00CC6525">
            <w:pPr>
              <w:contextualSpacing/>
              <w:jc w:val="both"/>
              <w:rPr>
                <w:rFonts w:ascii="Times New Roman" w:hAnsi="Times New Roman"/>
                <w:b/>
                <w:bCs/>
                <w:i/>
                <w:sz w:val="20"/>
                <w:szCs w:val="20"/>
                <w:lang w:val="kk-KZ"/>
              </w:rPr>
            </w:pPr>
          </w:p>
          <w:p w:rsidR="00A62E24" w:rsidRPr="00DC5795" w:rsidRDefault="00A62E24" w:rsidP="00CC6525">
            <w:pPr>
              <w:contextualSpacing/>
              <w:jc w:val="both"/>
              <w:rPr>
                <w:rFonts w:ascii="Times New Roman" w:hAnsi="Times New Roman"/>
                <w:b/>
                <w:bCs/>
                <w:i/>
                <w:sz w:val="20"/>
                <w:szCs w:val="20"/>
                <w:lang w:val="kk-KZ"/>
              </w:rPr>
            </w:pPr>
            <w:r w:rsidRPr="00DC5795">
              <w:rPr>
                <w:rFonts w:ascii="Times New Roman" w:hAnsi="Times New Roman"/>
                <w:b/>
                <w:bCs/>
                <w:i/>
                <w:sz w:val="20"/>
                <w:szCs w:val="20"/>
                <w:lang w:val="kk-KZ"/>
              </w:rPr>
              <w:t>«</w:t>
            </w:r>
            <w:r>
              <w:rPr>
                <w:rFonts w:ascii="Times New Roman" w:hAnsi="Times New Roman"/>
                <w:b/>
                <w:bCs/>
                <w:sz w:val="20"/>
                <w:szCs w:val="20"/>
                <w:lang w:val="kk-KZ"/>
              </w:rPr>
              <w:t>Подснежник</w:t>
            </w:r>
            <w:r w:rsidRPr="00DC5795">
              <w:rPr>
                <w:rFonts w:ascii="Times New Roman" w:hAnsi="Times New Roman"/>
                <w:b/>
                <w:bCs/>
                <w:i/>
                <w:sz w:val="20"/>
                <w:szCs w:val="20"/>
                <w:lang w:val="kk-KZ"/>
              </w:rPr>
              <w:t>»</w:t>
            </w:r>
          </w:p>
          <w:p w:rsidR="00A62E24" w:rsidRPr="00D36447" w:rsidRDefault="00A62E24" w:rsidP="00CC6525">
            <w:pPr>
              <w:contextualSpacing/>
              <w:jc w:val="both"/>
              <w:rPr>
                <w:rFonts w:ascii="Times New Roman" w:hAnsi="Times New Roman"/>
                <w:bCs/>
                <w:sz w:val="20"/>
                <w:szCs w:val="20"/>
              </w:rPr>
            </w:pPr>
            <w:r w:rsidRPr="00DC5795">
              <w:rPr>
                <w:rFonts w:ascii="Times New Roman" w:hAnsi="Times New Roman"/>
                <w:b/>
                <w:bCs/>
                <w:sz w:val="20"/>
                <w:szCs w:val="20"/>
              </w:rPr>
              <w:t>Мақсаты/Цель:</w:t>
            </w:r>
            <w:r w:rsidRPr="00DC5795">
              <w:t xml:space="preserve"> </w:t>
            </w:r>
            <w:r w:rsidRPr="00D36447">
              <w:rPr>
                <w:rFonts w:ascii="Times New Roman" w:hAnsi="Times New Roman"/>
                <w:sz w:val="20"/>
                <w:szCs w:val="20"/>
              </w:rPr>
              <w:t>вырезают из готовых форм фигуры.</w:t>
            </w:r>
          </w:p>
          <w:p w:rsidR="00A62E24" w:rsidRPr="00DC5795" w:rsidRDefault="00A62E24" w:rsidP="00CC6525">
            <w:pPr>
              <w:contextualSpacing/>
              <w:jc w:val="both"/>
              <w:rPr>
                <w:rFonts w:ascii="Times New Roman" w:hAnsi="Times New Roman"/>
                <w:b/>
                <w:bCs/>
                <w:i/>
                <w:sz w:val="20"/>
                <w:szCs w:val="20"/>
              </w:rPr>
            </w:pPr>
            <w:r w:rsidRPr="00DC5795">
              <w:rPr>
                <w:rFonts w:ascii="Times New Roman" w:hAnsi="Times New Roman"/>
                <w:bCs/>
                <w:sz w:val="20"/>
                <w:szCs w:val="20"/>
              </w:rPr>
              <w:t>(</w:t>
            </w:r>
            <w:r w:rsidRPr="00DC5795">
              <w:rPr>
                <w:rFonts w:ascii="Times New Roman" w:hAnsi="Times New Roman"/>
                <w:b/>
                <w:bCs/>
                <w:i/>
                <w:sz w:val="20"/>
                <w:szCs w:val="20"/>
              </w:rPr>
              <w:t>аппликация)</w:t>
            </w:r>
          </w:p>
          <w:p w:rsidR="00A62E24" w:rsidRPr="00DC5795" w:rsidRDefault="00A62E24" w:rsidP="00CC6525">
            <w:pPr>
              <w:contextualSpacing/>
              <w:jc w:val="both"/>
              <w:rPr>
                <w:rFonts w:ascii="Times New Roman" w:hAnsi="Times New Roman"/>
                <w:b/>
                <w:bCs/>
                <w:sz w:val="20"/>
                <w:szCs w:val="20"/>
              </w:rPr>
            </w:pPr>
          </w:p>
          <w:p w:rsidR="00A62E24" w:rsidRPr="009112B5" w:rsidRDefault="00A62E24" w:rsidP="00CC6525">
            <w:pPr>
              <w:contextualSpacing/>
              <w:jc w:val="both"/>
              <w:rPr>
                <w:rFonts w:ascii="Times New Roman" w:hAnsi="Times New Roman"/>
                <w:b/>
                <w:bCs/>
                <w:sz w:val="20"/>
                <w:szCs w:val="20"/>
              </w:rPr>
            </w:pPr>
            <w:r w:rsidRPr="009112B5">
              <w:rPr>
                <w:rFonts w:ascii="Times New Roman" w:hAnsi="Times New Roman"/>
                <w:b/>
                <w:bCs/>
                <w:sz w:val="20"/>
                <w:szCs w:val="20"/>
              </w:rPr>
              <w:t>«</w:t>
            </w:r>
            <w:r w:rsidRPr="009112B5">
              <w:rPr>
                <w:rStyle w:val="af4"/>
                <w:rFonts w:ascii="Times New Roman" w:hAnsi="Times New Roman"/>
                <w:b/>
                <w:sz w:val="20"/>
                <w:szCs w:val="20"/>
                <w:shd w:val="clear" w:color="auto" w:fill="FFFFFF"/>
              </w:rPr>
              <w:t>В мире умных вещей</w:t>
            </w:r>
            <w:r w:rsidRPr="009112B5">
              <w:rPr>
                <w:rFonts w:ascii="Times New Roman" w:hAnsi="Times New Roman"/>
                <w:b/>
                <w:bCs/>
                <w:sz w:val="20"/>
                <w:szCs w:val="20"/>
              </w:rPr>
              <w:t>»</w:t>
            </w:r>
          </w:p>
          <w:p w:rsidR="00A62E24" w:rsidRPr="00DC5795" w:rsidRDefault="00A62E24" w:rsidP="00CC6525">
            <w:pPr>
              <w:contextualSpacing/>
              <w:jc w:val="both"/>
              <w:rPr>
                <w:rFonts w:ascii="Times New Roman" w:hAnsi="Times New Roman"/>
                <w:b/>
                <w:bCs/>
                <w:i/>
                <w:sz w:val="20"/>
                <w:szCs w:val="20"/>
                <w:lang w:val="kk-KZ"/>
              </w:rPr>
            </w:pPr>
            <w:r w:rsidRPr="00DC5795">
              <w:rPr>
                <w:rFonts w:ascii="Times New Roman" w:hAnsi="Times New Roman"/>
                <w:b/>
                <w:bCs/>
                <w:sz w:val="20"/>
                <w:szCs w:val="20"/>
                <w:lang w:val="kk-KZ"/>
              </w:rPr>
              <w:t>Мақсаты/Цель:</w:t>
            </w:r>
            <w:r w:rsidRPr="00DC5795">
              <w:rPr>
                <w:lang w:val="kk-KZ"/>
              </w:rPr>
              <w:t xml:space="preserve"> </w:t>
            </w:r>
            <w:r w:rsidRPr="009112B5">
              <w:rPr>
                <w:rFonts w:ascii="Times New Roman" w:hAnsi="Times New Roman"/>
                <w:sz w:val="20"/>
                <w:szCs w:val="20"/>
                <w:lang w:val="kk-KZ"/>
              </w:rPr>
              <w:t>придумывают композиции</w:t>
            </w:r>
            <w:r w:rsidRPr="009112B5">
              <w:rPr>
                <w:rFonts w:ascii="Times New Roman" w:hAnsi="Times New Roman"/>
                <w:b/>
                <w:bCs/>
                <w:i/>
                <w:sz w:val="20"/>
                <w:szCs w:val="20"/>
                <w:lang w:val="kk-KZ"/>
              </w:rPr>
              <w:t xml:space="preserve"> </w:t>
            </w:r>
            <w:r w:rsidRPr="009112B5">
              <w:rPr>
                <w:rFonts w:ascii="Times New Roman" w:hAnsi="Times New Roman"/>
                <w:bCs/>
                <w:sz w:val="20"/>
                <w:szCs w:val="20"/>
                <w:lang w:val="kk-KZ"/>
              </w:rPr>
              <w:t xml:space="preserve">используя палочки </w:t>
            </w:r>
            <w:r w:rsidRPr="009112B5">
              <w:rPr>
                <w:rFonts w:ascii="Times New Roman" w:hAnsi="Times New Roman"/>
                <w:bCs/>
                <w:sz w:val="20"/>
                <w:szCs w:val="20"/>
                <w:lang w:val="kk-KZ"/>
              </w:rPr>
              <w:lastRenderedPageBreak/>
              <w:t>Кюизенера</w:t>
            </w:r>
            <w:r>
              <w:rPr>
                <w:rFonts w:ascii="Times New Roman" w:hAnsi="Times New Roman"/>
                <w:b/>
                <w:bCs/>
                <w:i/>
                <w:sz w:val="20"/>
                <w:szCs w:val="20"/>
                <w:lang w:val="kk-KZ"/>
              </w:rPr>
              <w:t xml:space="preserve"> </w:t>
            </w:r>
            <w:r w:rsidRPr="00DC5795">
              <w:rPr>
                <w:rFonts w:ascii="Times New Roman" w:hAnsi="Times New Roman"/>
                <w:b/>
                <w:bCs/>
                <w:i/>
                <w:sz w:val="20"/>
                <w:szCs w:val="20"/>
                <w:lang w:val="kk-KZ"/>
              </w:rPr>
              <w:t>(конструирование)</w:t>
            </w:r>
          </w:p>
        </w:tc>
        <w:tc>
          <w:tcPr>
            <w:tcW w:w="2555" w:type="dxa"/>
            <w:gridSpan w:val="2"/>
            <w:tcBorders>
              <w:top w:val="single" w:sz="4" w:space="0" w:color="auto"/>
              <w:left w:val="single" w:sz="4" w:space="0" w:color="auto"/>
              <w:bottom w:val="single" w:sz="4" w:space="0" w:color="auto"/>
              <w:right w:val="single" w:sz="4" w:space="0" w:color="auto"/>
            </w:tcBorders>
          </w:tcPr>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lastRenderedPageBreak/>
              <w:t>Сюжеттiк – рөлдiк ойын Сюжетно-ролевая игра в развитии:</w:t>
            </w:r>
          </w:p>
          <w:p w:rsidR="00A62E24" w:rsidRPr="00DC5795" w:rsidRDefault="00A62E24" w:rsidP="00CC6525">
            <w:pPr>
              <w:contextualSpacing/>
              <w:jc w:val="both"/>
              <w:rPr>
                <w:rFonts w:ascii="Times New Roman" w:hAnsi="Times New Roman"/>
                <w:bCs/>
                <w:sz w:val="20"/>
                <w:szCs w:val="20"/>
                <w:lang w:val="kk-KZ"/>
              </w:rPr>
            </w:pPr>
            <w:r w:rsidRPr="00DC5795">
              <w:rPr>
                <w:rFonts w:ascii="Times New Roman" w:hAnsi="Times New Roman"/>
                <w:b/>
                <w:bCs/>
                <w:sz w:val="20"/>
                <w:szCs w:val="20"/>
                <w:lang w:val="kk-KZ"/>
              </w:rPr>
              <w:t xml:space="preserve">Мақсаты/Цель: </w:t>
            </w:r>
            <w:r w:rsidRPr="00DC5795">
              <w:rPr>
                <w:rFonts w:ascii="Times New Roman" w:hAnsi="Times New Roman"/>
                <w:bCs/>
                <w:sz w:val="20"/>
                <w:szCs w:val="20"/>
                <w:lang w:val="kk-KZ"/>
              </w:rPr>
              <w:t>подготавливают атрибуты для игры. Соблюдают правила в игре.</w:t>
            </w:r>
          </w:p>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w:t>
            </w:r>
            <w:r w:rsidRPr="00DC5795">
              <w:rPr>
                <w:rFonts w:ascii="Times New Roman" w:hAnsi="Times New Roman"/>
                <w:b/>
                <w:bCs/>
                <w:i/>
                <w:sz w:val="20"/>
                <w:szCs w:val="20"/>
                <w:lang w:val="kk-KZ"/>
              </w:rPr>
              <w:t>развитие речи,ознакомление с окружающим миром</w:t>
            </w:r>
            <w:r w:rsidRPr="00DC5795">
              <w:rPr>
                <w:rFonts w:ascii="Times New Roman" w:hAnsi="Times New Roman"/>
                <w:b/>
                <w:bCs/>
                <w:sz w:val="20"/>
                <w:szCs w:val="20"/>
                <w:lang w:val="kk-KZ"/>
              </w:rPr>
              <w:t>)</w:t>
            </w:r>
          </w:p>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Үстел-баспа ойындары/ Настольно-печатные игры пазлы, танграмм, пирамидки.</w:t>
            </w:r>
          </w:p>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w:t>
            </w:r>
            <w:r w:rsidRPr="003A68FF">
              <w:rPr>
                <w:rFonts w:ascii="Times New Roman" w:hAnsi="Times New Roman"/>
                <w:b/>
                <w:bCs/>
                <w:iCs/>
                <w:sz w:val="20"/>
                <w:szCs w:val="20"/>
                <w:shd w:val="clear" w:color="auto" w:fill="FFFFFF"/>
              </w:rPr>
              <w:t>Наши руки не для скуки</w:t>
            </w:r>
            <w:r w:rsidRPr="00DC5795">
              <w:rPr>
                <w:rFonts w:ascii="Times New Roman" w:hAnsi="Times New Roman"/>
                <w:b/>
                <w:bCs/>
                <w:sz w:val="20"/>
                <w:szCs w:val="20"/>
                <w:lang w:val="kk-KZ"/>
              </w:rPr>
              <w:t>»</w:t>
            </w:r>
          </w:p>
          <w:p w:rsidR="00A62E24" w:rsidRPr="00B47A03" w:rsidRDefault="00A62E24" w:rsidP="00CC6525">
            <w:pPr>
              <w:jc w:val="both"/>
              <w:rPr>
                <w:rFonts w:ascii="Times New Roman" w:hAnsi="Times New Roman"/>
                <w:sz w:val="24"/>
                <w:szCs w:val="24"/>
                <w:lang w:val="kk-KZ"/>
              </w:rPr>
            </w:pPr>
            <w:r w:rsidRPr="00DC5795">
              <w:rPr>
                <w:rFonts w:ascii="Times New Roman" w:hAnsi="Times New Roman"/>
                <w:b/>
                <w:bCs/>
                <w:sz w:val="20"/>
                <w:szCs w:val="20"/>
                <w:lang w:val="kk-KZ"/>
              </w:rPr>
              <w:t xml:space="preserve">Мақсаты Цель: </w:t>
            </w:r>
            <w:r w:rsidRPr="00DC5795">
              <w:rPr>
                <w:rFonts w:ascii="Times New Roman" w:hAnsi="Times New Roman"/>
                <w:bCs/>
                <w:sz w:val="20"/>
                <w:szCs w:val="20"/>
                <w:lang w:val="kk-KZ"/>
              </w:rPr>
              <w:t xml:space="preserve"> </w:t>
            </w:r>
            <w:r w:rsidRPr="003A68FF">
              <w:rPr>
                <w:rFonts w:ascii="Times New Roman" w:hAnsi="Times New Roman"/>
                <w:sz w:val="20"/>
                <w:szCs w:val="20"/>
                <w:lang w:val="kk-KZ"/>
              </w:rPr>
              <w:t>соблюдать правила безопасности при конструировании</w:t>
            </w:r>
            <w:r w:rsidRPr="00EB30E4">
              <w:rPr>
                <w:rFonts w:ascii="Times New Roman" w:hAnsi="Times New Roman"/>
                <w:sz w:val="24"/>
                <w:szCs w:val="24"/>
                <w:lang w:val="kk-KZ"/>
              </w:rPr>
              <w:t xml:space="preserve">.  </w:t>
            </w:r>
          </w:p>
          <w:p w:rsidR="00A62E24" w:rsidRPr="00DC5795" w:rsidRDefault="00A62E24" w:rsidP="00CC6525">
            <w:pPr>
              <w:contextualSpacing/>
              <w:jc w:val="both"/>
              <w:rPr>
                <w:rFonts w:ascii="Times New Roman" w:hAnsi="Times New Roman"/>
                <w:b/>
                <w:bCs/>
                <w:i/>
                <w:sz w:val="20"/>
                <w:szCs w:val="20"/>
                <w:lang w:val="kk-KZ"/>
              </w:rPr>
            </w:pPr>
            <w:r w:rsidRPr="00DC5795">
              <w:rPr>
                <w:rFonts w:ascii="Times New Roman" w:hAnsi="Times New Roman"/>
                <w:bCs/>
                <w:sz w:val="20"/>
                <w:szCs w:val="20"/>
                <w:lang w:val="kk-KZ"/>
              </w:rPr>
              <w:t>(</w:t>
            </w:r>
            <w:r w:rsidRPr="00DC5795">
              <w:rPr>
                <w:rFonts w:ascii="Times New Roman" w:hAnsi="Times New Roman"/>
                <w:b/>
                <w:bCs/>
                <w:i/>
                <w:sz w:val="20"/>
                <w:szCs w:val="20"/>
                <w:lang w:val="kk-KZ"/>
              </w:rPr>
              <w:t>конструирование)</w:t>
            </w:r>
          </w:p>
          <w:p w:rsidR="00A62E24" w:rsidRPr="00DC5795" w:rsidRDefault="00A62E24" w:rsidP="00CC6525">
            <w:pPr>
              <w:contextualSpacing/>
              <w:jc w:val="both"/>
              <w:rPr>
                <w:rFonts w:ascii="Times New Roman" w:hAnsi="Times New Roman"/>
                <w:b/>
                <w:bCs/>
                <w:sz w:val="20"/>
                <w:szCs w:val="20"/>
                <w:lang w:val="kk-KZ"/>
              </w:rPr>
            </w:pPr>
          </w:p>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w:t>
            </w:r>
            <w:r>
              <w:rPr>
                <w:rFonts w:ascii="Times New Roman" w:hAnsi="Times New Roman"/>
                <w:b/>
                <w:bCs/>
                <w:sz w:val="20"/>
                <w:szCs w:val="20"/>
                <w:lang w:val="kk-KZ"/>
              </w:rPr>
              <w:t>Какие птицы зимуют вместе с нами</w:t>
            </w:r>
            <w:r w:rsidRPr="00DC5795">
              <w:rPr>
                <w:rFonts w:ascii="Times New Roman" w:hAnsi="Times New Roman"/>
                <w:b/>
                <w:bCs/>
                <w:sz w:val="20"/>
                <w:szCs w:val="20"/>
                <w:lang w:val="kk-KZ"/>
              </w:rPr>
              <w:t>»</w:t>
            </w:r>
          </w:p>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Мақсаты Цель:</w:t>
            </w:r>
          </w:p>
          <w:p w:rsidR="00A62E24" w:rsidRPr="00DC5795" w:rsidRDefault="00A62E24" w:rsidP="00CC6525">
            <w:pPr>
              <w:contextualSpacing/>
              <w:jc w:val="both"/>
              <w:rPr>
                <w:rFonts w:ascii="Times New Roman" w:hAnsi="Times New Roman"/>
                <w:b/>
                <w:bCs/>
                <w:i/>
                <w:sz w:val="20"/>
                <w:szCs w:val="20"/>
                <w:lang w:val="kk-KZ"/>
              </w:rPr>
            </w:pPr>
            <w:r w:rsidRPr="00B47A03">
              <w:rPr>
                <w:rFonts w:ascii="Times New Roman" w:hAnsi="Times New Roman"/>
                <w:sz w:val="20"/>
                <w:szCs w:val="20"/>
                <w:lang w:val="kk-KZ"/>
              </w:rPr>
              <w:t xml:space="preserve">создают сюжетные композиции придавая каждому предмету </w:t>
            </w:r>
            <w:r w:rsidRPr="00B47A03">
              <w:rPr>
                <w:rFonts w:ascii="Times New Roman" w:hAnsi="Times New Roman"/>
                <w:sz w:val="20"/>
                <w:szCs w:val="20"/>
                <w:lang w:val="kk-KZ"/>
              </w:rPr>
              <w:lastRenderedPageBreak/>
              <w:t>характерные черты и их соотношение друг к другу.</w:t>
            </w:r>
            <w:r w:rsidRPr="00DC5795">
              <w:rPr>
                <w:rFonts w:ascii="Times New Roman" w:hAnsi="Times New Roman"/>
                <w:b/>
                <w:bCs/>
                <w:sz w:val="20"/>
                <w:szCs w:val="20"/>
                <w:lang w:val="kk-KZ"/>
              </w:rPr>
              <w:t xml:space="preserve"> (</w:t>
            </w:r>
            <w:r w:rsidRPr="00DC5795">
              <w:rPr>
                <w:rFonts w:ascii="Times New Roman" w:hAnsi="Times New Roman"/>
                <w:b/>
                <w:bCs/>
                <w:i/>
                <w:sz w:val="20"/>
                <w:szCs w:val="20"/>
                <w:lang w:val="kk-KZ"/>
              </w:rPr>
              <w:t>рисование)</w:t>
            </w:r>
          </w:p>
          <w:p w:rsidR="00A62E24" w:rsidRPr="00DC5795" w:rsidRDefault="00A62E24" w:rsidP="00CC6525">
            <w:pPr>
              <w:contextualSpacing/>
              <w:jc w:val="both"/>
              <w:rPr>
                <w:rFonts w:ascii="Times New Roman" w:hAnsi="Times New Roman"/>
                <w:b/>
                <w:bCs/>
                <w:sz w:val="20"/>
                <w:szCs w:val="20"/>
                <w:lang w:val="kk-KZ"/>
              </w:rPr>
            </w:pPr>
          </w:p>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bCs/>
                <w:i/>
                <w:sz w:val="20"/>
                <w:szCs w:val="20"/>
              </w:rPr>
              <w:t xml:space="preserve"> </w:t>
            </w:r>
          </w:p>
          <w:p w:rsidR="00A62E24" w:rsidRPr="00DC5795" w:rsidRDefault="00A62E24" w:rsidP="00CC6525">
            <w:pPr>
              <w:contextualSpacing/>
              <w:jc w:val="both"/>
              <w:rPr>
                <w:rFonts w:ascii="Times New Roman" w:hAnsi="Times New Roman"/>
                <w:b/>
                <w:bCs/>
                <w:i/>
                <w:sz w:val="20"/>
                <w:szCs w:val="20"/>
                <w:lang w:val="kk-KZ"/>
              </w:rPr>
            </w:pPr>
          </w:p>
          <w:p w:rsidR="00A62E24" w:rsidRPr="00DC5795" w:rsidRDefault="00A62E24" w:rsidP="00CC6525">
            <w:pPr>
              <w:contextualSpacing/>
              <w:jc w:val="both"/>
              <w:rPr>
                <w:rFonts w:ascii="Times New Roman" w:hAnsi="Times New Roman"/>
                <w:bCs/>
                <w:sz w:val="20"/>
                <w:szCs w:val="20"/>
                <w:lang w:val="kk-KZ"/>
              </w:rPr>
            </w:pPr>
          </w:p>
        </w:tc>
        <w:tc>
          <w:tcPr>
            <w:tcW w:w="2695" w:type="dxa"/>
            <w:tcBorders>
              <w:top w:val="single" w:sz="4" w:space="0" w:color="auto"/>
              <w:left w:val="single" w:sz="4" w:space="0" w:color="auto"/>
              <w:bottom w:val="single" w:sz="4" w:space="0" w:color="auto"/>
              <w:right w:val="single" w:sz="4" w:space="0" w:color="auto"/>
            </w:tcBorders>
          </w:tcPr>
          <w:p w:rsidR="00A62E24" w:rsidRDefault="00A62E24" w:rsidP="00CC65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lastRenderedPageBreak/>
              <w:t>Сюжеттiк – рөлдiк ойын Сюжетно-ролевая игра в развитии:</w:t>
            </w:r>
          </w:p>
          <w:p w:rsidR="00A62E24" w:rsidRPr="00C72A5D" w:rsidRDefault="00A62E24" w:rsidP="00CC6525">
            <w:pPr>
              <w:contextualSpacing/>
              <w:jc w:val="both"/>
              <w:rPr>
                <w:rFonts w:ascii="Times New Roman" w:hAnsi="Times New Roman"/>
                <w:b/>
                <w:bCs/>
                <w:sz w:val="20"/>
                <w:szCs w:val="20"/>
                <w:lang w:val="kk-KZ"/>
              </w:rPr>
            </w:pPr>
            <w:r w:rsidRPr="00C72A5D">
              <w:rPr>
                <w:rFonts w:ascii="Times New Roman" w:eastAsia="Times New Roman" w:hAnsi="Times New Roman"/>
                <w:b/>
                <w:iCs/>
                <w:sz w:val="20"/>
                <w:szCs w:val="20"/>
              </w:rPr>
              <w:t>«Детская лаборатория»</w:t>
            </w:r>
          </w:p>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Мақсаты/Цель:</w:t>
            </w:r>
            <w:r w:rsidRPr="00DC5795">
              <w:rPr>
                <w:rFonts w:ascii="Times New Roman" w:eastAsia="Times New Roman" w:hAnsi="Times New Roman"/>
                <w:noProof/>
                <w:sz w:val="20"/>
                <w:szCs w:val="20"/>
                <w:lang w:val="kk-KZ" w:eastAsia="ru-RU"/>
              </w:rPr>
              <w:t xml:space="preserve"> </w:t>
            </w:r>
            <w:r w:rsidRPr="00976000">
              <w:rPr>
                <w:rFonts w:ascii="Times New Roman" w:eastAsia="Times New Roman" w:hAnsi="Times New Roman"/>
                <w:noProof/>
                <w:sz w:val="20"/>
                <w:szCs w:val="20"/>
                <w:lang w:val="kk-KZ" w:eastAsia="ru-RU"/>
              </w:rPr>
              <w:t xml:space="preserve">знают </w:t>
            </w:r>
            <w:r w:rsidRPr="00976000">
              <w:rPr>
                <w:rFonts w:ascii="Times New Roman" w:hAnsi="Times New Roman"/>
                <w:color w:val="000000"/>
                <w:sz w:val="20"/>
                <w:szCs w:val="20"/>
                <w:lang w:val="kk-KZ"/>
              </w:rPr>
              <w:t>профессии близких людей, играют, подражают взрослым.</w:t>
            </w:r>
            <w:r w:rsidRPr="00DC5795">
              <w:rPr>
                <w:rFonts w:ascii="Times New Roman" w:hAnsi="Times New Roman"/>
                <w:b/>
                <w:bCs/>
                <w:sz w:val="20"/>
                <w:szCs w:val="20"/>
                <w:lang w:val="kk-KZ"/>
              </w:rPr>
              <w:t xml:space="preserve"> (</w:t>
            </w:r>
            <w:r w:rsidRPr="00DC5795">
              <w:rPr>
                <w:rFonts w:ascii="Times New Roman" w:hAnsi="Times New Roman"/>
                <w:b/>
                <w:bCs/>
                <w:i/>
                <w:sz w:val="20"/>
                <w:szCs w:val="20"/>
                <w:lang w:val="kk-KZ"/>
              </w:rPr>
              <w:t>развитие речи,ознакомление с окружающим миром</w:t>
            </w:r>
            <w:r w:rsidRPr="00DC5795">
              <w:rPr>
                <w:rFonts w:ascii="Times New Roman" w:hAnsi="Times New Roman"/>
                <w:b/>
                <w:bCs/>
                <w:sz w:val="20"/>
                <w:szCs w:val="20"/>
                <w:lang w:val="kk-KZ"/>
              </w:rPr>
              <w:t>)</w:t>
            </w:r>
          </w:p>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 xml:space="preserve">Театр қызметі/ </w:t>
            </w:r>
            <w:r w:rsidRPr="005840D6">
              <w:rPr>
                <w:bCs/>
                <w:iCs/>
                <w:sz w:val="28"/>
                <w:szCs w:val="28"/>
                <w:shd w:val="clear" w:color="auto" w:fill="FFFFFF"/>
              </w:rPr>
              <w:t>Игровое упражнение</w:t>
            </w:r>
          </w:p>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w:t>
            </w:r>
            <w:r w:rsidRPr="00C72A5D">
              <w:rPr>
                <w:rFonts w:ascii="Times New Roman" w:hAnsi="Times New Roman"/>
                <w:b/>
                <w:sz w:val="20"/>
                <w:szCs w:val="20"/>
                <w:shd w:val="clear" w:color="auto" w:fill="FFFFFF"/>
              </w:rPr>
              <w:t>Если б не было растений</w:t>
            </w:r>
            <w:r w:rsidRPr="00DC5795">
              <w:rPr>
                <w:rFonts w:ascii="Times New Roman" w:hAnsi="Times New Roman"/>
                <w:b/>
                <w:bCs/>
                <w:sz w:val="20"/>
                <w:szCs w:val="20"/>
                <w:lang w:val="kk-KZ"/>
              </w:rPr>
              <w:t>»</w:t>
            </w:r>
          </w:p>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bCs/>
                <w:sz w:val="20"/>
                <w:szCs w:val="20"/>
              </w:rPr>
              <w:t>«</w:t>
            </w:r>
            <w:r w:rsidRPr="00DC5795">
              <w:rPr>
                <w:rFonts w:ascii="Times New Roman" w:hAnsi="Times New Roman"/>
                <w:b/>
                <w:bCs/>
                <w:sz w:val="20"/>
                <w:szCs w:val="20"/>
                <w:lang w:val="kk-KZ"/>
              </w:rPr>
              <w:t>Мақсаты Цель:</w:t>
            </w:r>
          </w:p>
          <w:p w:rsidR="00A62E24" w:rsidRPr="00DC5795" w:rsidRDefault="00A62E24" w:rsidP="00CC6525">
            <w:pPr>
              <w:contextualSpacing/>
              <w:jc w:val="both"/>
              <w:rPr>
                <w:rFonts w:ascii="Times New Roman" w:hAnsi="Times New Roman"/>
                <w:bCs/>
                <w:sz w:val="20"/>
                <w:szCs w:val="20"/>
                <w:lang w:val="kk-KZ"/>
              </w:rPr>
            </w:pPr>
            <w:r w:rsidRPr="00976000">
              <w:rPr>
                <w:rFonts w:ascii="Times New Roman" w:hAnsi="Times New Roman"/>
                <w:sz w:val="20"/>
                <w:szCs w:val="20"/>
              </w:rPr>
              <w:t>Выполняют игровые действия в соответствии с характером музыки</w:t>
            </w:r>
            <w:r w:rsidRPr="00DC5795">
              <w:rPr>
                <w:rFonts w:ascii="Times New Roman" w:hAnsi="Times New Roman"/>
                <w:b/>
                <w:bCs/>
                <w:i/>
                <w:sz w:val="20"/>
                <w:szCs w:val="20"/>
                <w:lang w:val="kk-KZ"/>
              </w:rPr>
              <w:t xml:space="preserve"> (музыка</w:t>
            </w:r>
            <w:r w:rsidRPr="00DC5795">
              <w:rPr>
                <w:rFonts w:ascii="Times New Roman" w:hAnsi="Times New Roman"/>
                <w:bCs/>
                <w:sz w:val="20"/>
                <w:szCs w:val="20"/>
                <w:lang w:val="kk-KZ"/>
              </w:rPr>
              <w:t>) ****</w:t>
            </w:r>
          </w:p>
          <w:p w:rsidR="00A62E24" w:rsidRPr="00DC5795" w:rsidRDefault="00A62E24" w:rsidP="00CC6525">
            <w:pPr>
              <w:contextualSpacing/>
              <w:jc w:val="both"/>
              <w:rPr>
                <w:rFonts w:ascii="Times New Roman" w:hAnsi="Times New Roman"/>
                <w:bCs/>
                <w:sz w:val="20"/>
                <w:szCs w:val="20"/>
                <w:lang w:val="kk-KZ"/>
              </w:rPr>
            </w:pPr>
          </w:p>
          <w:p w:rsidR="00A62E24" w:rsidRPr="00C72A5D" w:rsidRDefault="00A62E24" w:rsidP="00CC6525">
            <w:pPr>
              <w:rPr>
                <w:sz w:val="28"/>
                <w:szCs w:val="28"/>
              </w:rPr>
            </w:pPr>
            <w:r w:rsidRPr="00DC5795">
              <w:rPr>
                <w:rFonts w:ascii="Times New Roman" w:hAnsi="Times New Roman"/>
                <w:b/>
                <w:bCs/>
                <w:sz w:val="20"/>
                <w:szCs w:val="20"/>
              </w:rPr>
              <w:t>«</w:t>
            </w:r>
            <w:r w:rsidRPr="00C72A5D">
              <w:rPr>
                <w:rStyle w:val="c8"/>
                <w:rFonts w:ascii="Times New Roman" w:hAnsi="Times New Roman"/>
                <w:b/>
                <w:sz w:val="20"/>
                <w:szCs w:val="20"/>
              </w:rPr>
              <w:t>Модел</w:t>
            </w:r>
            <w:r>
              <w:rPr>
                <w:rStyle w:val="c8"/>
                <w:rFonts w:ascii="Times New Roman" w:hAnsi="Times New Roman"/>
                <w:b/>
                <w:sz w:val="20"/>
                <w:szCs w:val="20"/>
              </w:rPr>
              <w:t>ирование из геометрических фигур</w:t>
            </w:r>
            <w:r w:rsidRPr="00DC5795">
              <w:rPr>
                <w:rFonts w:ascii="Times New Roman" w:hAnsi="Times New Roman"/>
                <w:b/>
                <w:bCs/>
                <w:sz w:val="20"/>
                <w:szCs w:val="20"/>
              </w:rPr>
              <w:t xml:space="preserve">» </w:t>
            </w:r>
          </w:p>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bCs/>
                <w:sz w:val="20"/>
                <w:szCs w:val="20"/>
              </w:rPr>
              <w:t xml:space="preserve">Мақсаты/Цель: </w:t>
            </w:r>
            <w:r w:rsidRPr="00250825">
              <w:rPr>
                <w:rFonts w:ascii="Times New Roman" w:hAnsi="Times New Roman"/>
                <w:sz w:val="20"/>
                <w:szCs w:val="20"/>
                <w:lang w:val="kk-KZ"/>
              </w:rPr>
              <w:t xml:space="preserve">конструируют из бумаги: сгибают лист бумаги пополам, вырезают. Сравнивают два разных и одинаковых предмета по </w:t>
            </w:r>
            <w:r w:rsidRPr="00250825">
              <w:rPr>
                <w:rFonts w:ascii="Times New Roman" w:hAnsi="Times New Roman"/>
                <w:sz w:val="20"/>
                <w:szCs w:val="20"/>
                <w:lang w:val="kk-KZ"/>
              </w:rPr>
              <w:lastRenderedPageBreak/>
              <w:t>высоте и толщине</w:t>
            </w:r>
            <w:r w:rsidRPr="00DC5795">
              <w:rPr>
                <w:rFonts w:ascii="Times New Roman" w:hAnsi="Times New Roman"/>
                <w:b/>
                <w:bCs/>
                <w:sz w:val="20"/>
                <w:szCs w:val="20"/>
                <w:lang w:val="kk-KZ"/>
              </w:rPr>
              <w:t xml:space="preserve"> (</w:t>
            </w:r>
            <w:r w:rsidRPr="00DC5795">
              <w:rPr>
                <w:rFonts w:ascii="Times New Roman" w:hAnsi="Times New Roman"/>
                <w:b/>
                <w:bCs/>
                <w:i/>
                <w:sz w:val="20"/>
                <w:szCs w:val="20"/>
                <w:lang w:val="kk-KZ"/>
              </w:rPr>
              <w:t>основы математики, конструирование,аппликация</w:t>
            </w:r>
            <w:r w:rsidRPr="00DC5795">
              <w:rPr>
                <w:rFonts w:ascii="Times New Roman" w:hAnsi="Times New Roman"/>
                <w:b/>
                <w:bCs/>
                <w:sz w:val="20"/>
                <w:szCs w:val="20"/>
                <w:lang w:val="kk-KZ"/>
              </w:rPr>
              <w:t>)</w:t>
            </w:r>
          </w:p>
          <w:p w:rsidR="00A62E24" w:rsidRPr="00DC5795" w:rsidRDefault="00A62E24" w:rsidP="00CC6525">
            <w:pPr>
              <w:contextualSpacing/>
              <w:jc w:val="both"/>
              <w:rPr>
                <w:rFonts w:ascii="Times New Roman" w:hAnsi="Times New Roman"/>
                <w:bCs/>
                <w:sz w:val="20"/>
                <w:szCs w:val="20"/>
                <w:lang w:val="kk-KZ"/>
              </w:rPr>
            </w:pPr>
          </w:p>
        </w:tc>
        <w:tc>
          <w:tcPr>
            <w:tcW w:w="2694" w:type="dxa"/>
            <w:gridSpan w:val="2"/>
            <w:tcBorders>
              <w:top w:val="single" w:sz="4" w:space="0" w:color="auto"/>
              <w:left w:val="single" w:sz="4" w:space="0" w:color="auto"/>
              <w:bottom w:val="single" w:sz="4" w:space="0" w:color="auto"/>
              <w:right w:val="single" w:sz="4" w:space="0" w:color="auto"/>
            </w:tcBorders>
          </w:tcPr>
          <w:p w:rsidR="00A62E24" w:rsidRDefault="00A62E24" w:rsidP="00CC6525">
            <w:pPr>
              <w:contextualSpacing/>
              <w:jc w:val="both"/>
              <w:rPr>
                <w:rFonts w:ascii="Times New Roman" w:hAnsi="Times New Roman"/>
                <w:b/>
                <w:bCs/>
                <w:sz w:val="20"/>
                <w:szCs w:val="20"/>
              </w:rPr>
            </w:pPr>
            <w:r w:rsidRPr="00DC5795">
              <w:rPr>
                <w:rFonts w:ascii="Times New Roman" w:hAnsi="Times New Roman"/>
                <w:b/>
                <w:bCs/>
                <w:sz w:val="20"/>
                <w:szCs w:val="20"/>
                <w:lang w:val="kk-KZ"/>
              </w:rPr>
              <w:lastRenderedPageBreak/>
              <w:t xml:space="preserve">Сюжеттiк – рөлдiк ойын Сюжетно-ролевая игра в развитии </w:t>
            </w:r>
            <w:r w:rsidRPr="00DC5795">
              <w:rPr>
                <w:rFonts w:ascii="Times New Roman" w:hAnsi="Times New Roman"/>
                <w:b/>
                <w:bCs/>
                <w:sz w:val="20"/>
                <w:szCs w:val="20"/>
              </w:rPr>
              <w:t>:</w:t>
            </w:r>
          </w:p>
          <w:p w:rsidR="00A62E24" w:rsidRPr="006073CC" w:rsidRDefault="00A62E24" w:rsidP="00CC6525">
            <w:pPr>
              <w:contextualSpacing/>
              <w:jc w:val="both"/>
              <w:rPr>
                <w:rFonts w:ascii="Times New Roman" w:hAnsi="Times New Roman"/>
                <w:b/>
                <w:bCs/>
                <w:sz w:val="20"/>
                <w:szCs w:val="20"/>
              </w:rPr>
            </w:pPr>
            <w:r w:rsidRPr="006073CC">
              <w:rPr>
                <w:rFonts w:ascii="Times New Roman" w:hAnsi="Times New Roman"/>
                <w:b/>
                <w:sz w:val="20"/>
                <w:szCs w:val="20"/>
                <w:shd w:val="clear" w:color="auto" w:fill="FFFFFF"/>
              </w:rPr>
              <w:t>«Библиотека»</w:t>
            </w:r>
          </w:p>
          <w:p w:rsidR="00A62E24" w:rsidRPr="00DC5795" w:rsidRDefault="00A62E24" w:rsidP="00CC6525">
            <w:pPr>
              <w:contextualSpacing/>
              <w:jc w:val="both"/>
              <w:rPr>
                <w:rFonts w:ascii="Times New Roman" w:hAnsi="Times New Roman"/>
                <w:b/>
                <w:bCs/>
                <w:sz w:val="20"/>
                <w:szCs w:val="20"/>
                <w:lang w:val="kk-KZ"/>
              </w:rPr>
            </w:pPr>
            <w:r w:rsidRPr="006073CC">
              <w:rPr>
                <w:rFonts w:ascii="Times New Roman" w:hAnsi="Times New Roman"/>
                <w:b/>
                <w:bCs/>
                <w:sz w:val="20"/>
                <w:szCs w:val="20"/>
                <w:lang w:val="kk-KZ"/>
              </w:rPr>
              <w:t>Мақсаты/Цель</w:t>
            </w:r>
            <w:r w:rsidRPr="00326C05">
              <w:rPr>
                <w:rFonts w:ascii="Times New Roman" w:hAnsi="Times New Roman"/>
                <w:color w:val="000000"/>
                <w:sz w:val="24"/>
                <w:szCs w:val="24"/>
                <w:lang w:val="kk-KZ"/>
              </w:rPr>
              <w:t xml:space="preserve"> </w:t>
            </w:r>
            <w:r>
              <w:rPr>
                <w:rFonts w:ascii="Times New Roman" w:hAnsi="Times New Roman"/>
                <w:color w:val="000000"/>
                <w:sz w:val="20"/>
                <w:szCs w:val="20"/>
                <w:lang w:val="kk-KZ"/>
              </w:rPr>
              <w:t>Играют по ролям</w:t>
            </w:r>
            <w:r w:rsidRPr="0003683F">
              <w:rPr>
                <w:rFonts w:ascii="Times New Roman" w:hAnsi="Times New Roman"/>
                <w:color w:val="000000"/>
                <w:sz w:val="20"/>
                <w:szCs w:val="20"/>
                <w:lang w:val="kk-KZ"/>
              </w:rPr>
              <w:t xml:space="preserve">. </w:t>
            </w:r>
            <w:r>
              <w:rPr>
                <w:rFonts w:ascii="Times New Roman" w:hAnsi="Times New Roman"/>
                <w:color w:val="000000"/>
                <w:sz w:val="20"/>
                <w:szCs w:val="20"/>
                <w:lang w:val="kk-KZ"/>
              </w:rPr>
              <w:t xml:space="preserve">Правильно ведут себя в библиотеке. </w:t>
            </w:r>
            <w:r w:rsidRPr="0003683F">
              <w:rPr>
                <w:rFonts w:ascii="Times New Roman" w:hAnsi="Times New Roman"/>
                <w:color w:val="000000"/>
                <w:sz w:val="20"/>
                <w:szCs w:val="20"/>
                <w:lang w:val="kk-KZ"/>
              </w:rPr>
              <w:t>Соединяют имена существительные с прилагательными.</w:t>
            </w:r>
            <w:r w:rsidRPr="00DC5795">
              <w:rPr>
                <w:rFonts w:ascii="Times New Roman" w:hAnsi="Times New Roman"/>
                <w:b/>
                <w:bCs/>
                <w:sz w:val="20"/>
                <w:szCs w:val="20"/>
                <w:lang w:val="kk-KZ"/>
              </w:rPr>
              <w:t xml:space="preserve"> (</w:t>
            </w:r>
            <w:r w:rsidRPr="00DC5795">
              <w:rPr>
                <w:rFonts w:ascii="Times New Roman" w:hAnsi="Times New Roman"/>
                <w:b/>
                <w:bCs/>
                <w:i/>
                <w:sz w:val="20"/>
                <w:szCs w:val="20"/>
                <w:lang w:val="kk-KZ"/>
              </w:rPr>
              <w:t>развитие речи,ознакомление с окружающим миром</w:t>
            </w:r>
            <w:r w:rsidRPr="00DC5795">
              <w:rPr>
                <w:rFonts w:ascii="Times New Roman" w:hAnsi="Times New Roman"/>
                <w:b/>
                <w:bCs/>
                <w:sz w:val="20"/>
                <w:szCs w:val="20"/>
                <w:lang w:val="kk-KZ"/>
              </w:rPr>
              <w:t>)</w:t>
            </w:r>
          </w:p>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Құрылыс  ойындары</w:t>
            </w:r>
          </w:p>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 xml:space="preserve">Строительная игра </w:t>
            </w:r>
          </w:p>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w:t>
            </w:r>
            <w:r>
              <w:rPr>
                <w:rFonts w:ascii="Times New Roman" w:hAnsi="Times New Roman"/>
                <w:b/>
                <w:bCs/>
                <w:sz w:val="20"/>
                <w:szCs w:val="20"/>
                <w:lang w:val="kk-KZ"/>
              </w:rPr>
              <w:t>Улица весенняя</w:t>
            </w:r>
            <w:r w:rsidRPr="00DC5795">
              <w:rPr>
                <w:rFonts w:ascii="Times New Roman" w:hAnsi="Times New Roman"/>
                <w:b/>
                <w:bCs/>
                <w:sz w:val="20"/>
                <w:szCs w:val="20"/>
                <w:lang w:val="kk-KZ"/>
              </w:rPr>
              <w:t>»</w:t>
            </w:r>
          </w:p>
          <w:p w:rsidR="00A62E24" w:rsidRPr="00821390" w:rsidRDefault="00A62E24" w:rsidP="00CC6525">
            <w:pPr>
              <w:jc w:val="both"/>
              <w:rPr>
                <w:rFonts w:ascii="Times New Roman" w:hAnsi="Times New Roman"/>
                <w:sz w:val="24"/>
                <w:szCs w:val="24"/>
                <w:lang w:val="kk-KZ"/>
              </w:rPr>
            </w:pPr>
            <w:r w:rsidRPr="00DC5795">
              <w:rPr>
                <w:rFonts w:ascii="Times New Roman" w:hAnsi="Times New Roman"/>
                <w:b/>
                <w:bCs/>
                <w:sz w:val="20"/>
                <w:szCs w:val="20"/>
                <w:lang w:val="kk-KZ"/>
              </w:rPr>
              <w:t>Мақсаты</w:t>
            </w:r>
            <w:r w:rsidRPr="00DC5795">
              <w:rPr>
                <w:rFonts w:ascii="Times New Roman" w:hAnsi="Times New Roman"/>
                <w:b/>
                <w:bCs/>
                <w:i/>
                <w:sz w:val="20"/>
                <w:szCs w:val="20"/>
                <w:lang w:val="kk-KZ"/>
              </w:rPr>
              <w:t xml:space="preserve"> </w:t>
            </w:r>
            <w:r w:rsidRPr="00DC5795">
              <w:rPr>
                <w:rFonts w:ascii="Times New Roman" w:hAnsi="Times New Roman"/>
                <w:b/>
                <w:bCs/>
                <w:sz w:val="20"/>
                <w:szCs w:val="20"/>
                <w:lang w:val="kk-KZ"/>
              </w:rPr>
              <w:t xml:space="preserve">Цель: </w:t>
            </w:r>
            <w:r w:rsidRPr="0003683F">
              <w:rPr>
                <w:rFonts w:ascii="Times New Roman" w:hAnsi="Times New Roman"/>
                <w:sz w:val="20"/>
                <w:szCs w:val="20"/>
                <w:lang w:val="kk-KZ"/>
              </w:rPr>
              <w:t>Соблюдают правила безопасности при конструировании.</w:t>
            </w:r>
          </w:p>
          <w:p w:rsidR="00A62E24" w:rsidRPr="006148B2" w:rsidRDefault="00A62E24" w:rsidP="00CC6525">
            <w:pPr>
              <w:contextualSpacing/>
              <w:jc w:val="both"/>
              <w:rPr>
                <w:rFonts w:ascii="Times New Roman" w:hAnsi="Times New Roman"/>
                <w:b/>
                <w:bCs/>
                <w:i/>
                <w:sz w:val="20"/>
                <w:szCs w:val="20"/>
                <w:lang w:val="kk-KZ"/>
              </w:rPr>
            </w:pPr>
            <w:r w:rsidRPr="00DC5795">
              <w:rPr>
                <w:rFonts w:ascii="Times New Roman" w:hAnsi="Times New Roman"/>
                <w:bCs/>
                <w:sz w:val="20"/>
                <w:szCs w:val="20"/>
                <w:lang w:val="kk-KZ"/>
              </w:rPr>
              <w:t xml:space="preserve"> (</w:t>
            </w:r>
            <w:r>
              <w:rPr>
                <w:rFonts w:ascii="Times New Roman" w:hAnsi="Times New Roman"/>
                <w:b/>
                <w:bCs/>
                <w:i/>
                <w:sz w:val="20"/>
                <w:szCs w:val="20"/>
                <w:lang w:val="kk-KZ"/>
              </w:rPr>
              <w:t>конструирование)</w:t>
            </w:r>
          </w:p>
          <w:p w:rsidR="00A62E24" w:rsidRPr="00DC5795" w:rsidRDefault="00A62E24" w:rsidP="00CC6525">
            <w:pPr>
              <w:contextualSpacing/>
              <w:jc w:val="both"/>
              <w:rPr>
                <w:rFonts w:ascii="Times New Roman" w:hAnsi="Times New Roman"/>
                <w:b/>
                <w:bCs/>
                <w:sz w:val="20"/>
                <w:szCs w:val="20"/>
              </w:rPr>
            </w:pPr>
            <w:r w:rsidRPr="00DC5795">
              <w:rPr>
                <w:rFonts w:ascii="Times New Roman" w:hAnsi="Times New Roman"/>
                <w:b/>
                <w:bCs/>
                <w:sz w:val="20"/>
                <w:szCs w:val="20"/>
              </w:rPr>
              <w:t>«</w:t>
            </w:r>
            <w:r w:rsidRPr="006073CC">
              <w:rPr>
                <w:rFonts w:ascii="Times New Roman" w:hAnsi="Times New Roman"/>
                <w:b/>
                <w:sz w:val="20"/>
                <w:szCs w:val="20"/>
                <w:shd w:val="clear" w:color="auto" w:fill="FFFFFF"/>
              </w:rPr>
              <w:t>Герои казахских  народных сказок в моих рисунках</w:t>
            </w:r>
            <w:r w:rsidRPr="00DC5795">
              <w:rPr>
                <w:rFonts w:ascii="Times New Roman" w:hAnsi="Times New Roman"/>
                <w:b/>
                <w:bCs/>
                <w:sz w:val="20"/>
                <w:szCs w:val="20"/>
              </w:rPr>
              <w:t xml:space="preserve">» </w:t>
            </w:r>
          </w:p>
          <w:p w:rsidR="00A62E24" w:rsidRPr="00DC5795" w:rsidRDefault="00A62E24" w:rsidP="00CC6525">
            <w:pPr>
              <w:contextualSpacing/>
              <w:jc w:val="both"/>
              <w:rPr>
                <w:rFonts w:ascii="Times New Roman" w:hAnsi="Times New Roman"/>
                <w:bCs/>
                <w:sz w:val="20"/>
                <w:szCs w:val="20"/>
                <w:lang w:val="kk-KZ"/>
              </w:rPr>
            </w:pPr>
            <w:r w:rsidRPr="00DC5795">
              <w:rPr>
                <w:rFonts w:ascii="Times New Roman" w:hAnsi="Times New Roman"/>
                <w:b/>
                <w:bCs/>
                <w:sz w:val="20"/>
                <w:szCs w:val="20"/>
              </w:rPr>
              <w:t xml:space="preserve">Цель: </w:t>
            </w:r>
            <w:r>
              <w:rPr>
                <w:rFonts w:ascii="Times New Roman" w:hAnsi="Times New Roman"/>
                <w:sz w:val="20"/>
                <w:szCs w:val="20"/>
                <w:lang w:val="kk-KZ"/>
              </w:rPr>
              <w:t>рассма</w:t>
            </w:r>
            <w:r w:rsidRPr="006073CC">
              <w:rPr>
                <w:rFonts w:ascii="Times New Roman" w:hAnsi="Times New Roman"/>
                <w:sz w:val="20"/>
                <w:szCs w:val="20"/>
                <w:lang w:val="kk-KZ"/>
              </w:rPr>
              <w:t>тривают иллюстрации в книге, рисуют героя</w:t>
            </w:r>
            <w:r>
              <w:rPr>
                <w:rFonts w:ascii="Times New Roman" w:hAnsi="Times New Roman"/>
                <w:sz w:val="24"/>
                <w:szCs w:val="24"/>
                <w:lang w:val="kk-KZ"/>
              </w:rPr>
              <w:t>.</w:t>
            </w:r>
          </w:p>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 xml:space="preserve"> (</w:t>
            </w:r>
            <w:r w:rsidRPr="00DC5795">
              <w:rPr>
                <w:rFonts w:ascii="Times New Roman" w:hAnsi="Times New Roman"/>
                <w:b/>
                <w:bCs/>
                <w:i/>
                <w:sz w:val="20"/>
                <w:szCs w:val="20"/>
                <w:lang w:val="kk-KZ"/>
              </w:rPr>
              <w:t xml:space="preserve">художественная </w:t>
            </w:r>
            <w:r w:rsidRPr="00DC5795">
              <w:rPr>
                <w:rFonts w:ascii="Times New Roman" w:hAnsi="Times New Roman"/>
                <w:b/>
                <w:bCs/>
                <w:i/>
                <w:sz w:val="20"/>
                <w:szCs w:val="20"/>
                <w:lang w:val="kk-KZ"/>
              </w:rPr>
              <w:lastRenderedPageBreak/>
              <w:t>литература, рисование</w:t>
            </w:r>
            <w:r>
              <w:rPr>
                <w:rFonts w:ascii="Times New Roman" w:hAnsi="Times New Roman"/>
                <w:b/>
                <w:bCs/>
                <w:sz w:val="20"/>
                <w:szCs w:val="20"/>
                <w:lang w:val="kk-KZ"/>
              </w:rPr>
              <w:t>)</w:t>
            </w:r>
          </w:p>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w:t>
            </w:r>
            <w:r>
              <w:rPr>
                <w:rFonts w:ascii="Times New Roman" w:hAnsi="Times New Roman"/>
                <w:b/>
                <w:bCs/>
                <w:sz w:val="20"/>
                <w:szCs w:val="20"/>
                <w:lang w:val="kk-KZ"/>
              </w:rPr>
              <w:t>Кесе</w:t>
            </w:r>
            <w:r w:rsidRPr="00DC5795">
              <w:rPr>
                <w:rFonts w:ascii="Times New Roman" w:hAnsi="Times New Roman"/>
                <w:b/>
                <w:bCs/>
                <w:sz w:val="20"/>
                <w:szCs w:val="20"/>
                <w:lang w:val="kk-KZ"/>
              </w:rPr>
              <w:t>»</w:t>
            </w:r>
          </w:p>
          <w:p w:rsidR="00A62E24" w:rsidRPr="00DC5795" w:rsidRDefault="00A62E24" w:rsidP="00CC6525">
            <w:pPr>
              <w:contextualSpacing/>
              <w:jc w:val="both"/>
              <w:rPr>
                <w:rFonts w:ascii="Times New Roman" w:hAnsi="Times New Roman"/>
                <w:bCs/>
                <w:sz w:val="20"/>
                <w:szCs w:val="20"/>
                <w:lang w:val="kk-KZ"/>
              </w:rPr>
            </w:pPr>
            <w:r w:rsidRPr="00DC5795">
              <w:rPr>
                <w:rFonts w:ascii="Times New Roman" w:hAnsi="Times New Roman"/>
                <w:b/>
                <w:bCs/>
                <w:sz w:val="20"/>
                <w:szCs w:val="20"/>
              </w:rPr>
              <w:t>Мақсаты/Цель</w:t>
            </w:r>
            <w:r w:rsidRPr="00EB30E4">
              <w:rPr>
                <w:rFonts w:ascii="Times New Roman" w:hAnsi="Times New Roman"/>
                <w:color w:val="000000"/>
                <w:sz w:val="24"/>
                <w:szCs w:val="24"/>
                <w:lang w:val="kk-KZ"/>
              </w:rPr>
              <w:t xml:space="preserve"> </w:t>
            </w:r>
            <w:r w:rsidRPr="009E317F">
              <w:rPr>
                <w:rFonts w:ascii="Times New Roman" w:hAnsi="Times New Roman"/>
                <w:color w:val="000000"/>
                <w:sz w:val="20"/>
                <w:szCs w:val="20"/>
                <w:lang w:val="kk-KZ"/>
              </w:rPr>
              <w:t>лепят простые композиции</w:t>
            </w:r>
            <w:r>
              <w:rPr>
                <w:rFonts w:ascii="Times New Roman" w:hAnsi="Times New Roman"/>
                <w:color w:val="000000"/>
                <w:sz w:val="24"/>
                <w:szCs w:val="24"/>
                <w:lang w:val="kk-KZ"/>
              </w:rPr>
              <w:t>.</w:t>
            </w:r>
          </w:p>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w:t>
            </w:r>
            <w:r w:rsidRPr="00DC5795">
              <w:rPr>
                <w:rFonts w:ascii="Times New Roman" w:hAnsi="Times New Roman"/>
                <w:b/>
                <w:bCs/>
                <w:i/>
                <w:sz w:val="20"/>
                <w:szCs w:val="20"/>
                <w:lang w:val="kk-KZ"/>
              </w:rPr>
              <w:t>лепка)</w:t>
            </w:r>
          </w:p>
          <w:p w:rsidR="00A62E24" w:rsidRPr="00DC5795" w:rsidRDefault="00A62E24" w:rsidP="00CC6525">
            <w:pPr>
              <w:contextualSpacing/>
              <w:jc w:val="both"/>
              <w:rPr>
                <w:rFonts w:ascii="Times New Roman" w:hAnsi="Times New Roman"/>
                <w:b/>
                <w:bCs/>
                <w:sz w:val="20"/>
                <w:szCs w:val="20"/>
                <w:lang w:val="kk-KZ"/>
              </w:rPr>
            </w:pPr>
          </w:p>
        </w:tc>
        <w:tc>
          <w:tcPr>
            <w:tcW w:w="2879" w:type="dxa"/>
            <w:gridSpan w:val="2"/>
            <w:tcBorders>
              <w:top w:val="single" w:sz="4" w:space="0" w:color="auto"/>
              <w:left w:val="single" w:sz="4" w:space="0" w:color="auto"/>
              <w:bottom w:val="single" w:sz="4" w:space="0" w:color="auto"/>
              <w:right w:val="single" w:sz="4" w:space="0" w:color="auto"/>
            </w:tcBorders>
          </w:tcPr>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lastRenderedPageBreak/>
              <w:t>Сюжеттiк – рөлдiк ойын</w:t>
            </w:r>
          </w:p>
          <w:p w:rsidR="00A62E24" w:rsidRDefault="00A62E24" w:rsidP="00CC6525">
            <w:pPr>
              <w:contextualSpacing/>
              <w:jc w:val="both"/>
              <w:rPr>
                <w:rFonts w:ascii="Times New Roman" w:hAnsi="Times New Roman"/>
                <w:b/>
                <w:bCs/>
                <w:sz w:val="20"/>
                <w:szCs w:val="20"/>
              </w:rPr>
            </w:pPr>
            <w:r w:rsidRPr="00DC5795">
              <w:rPr>
                <w:rFonts w:ascii="Times New Roman" w:hAnsi="Times New Roman"/>
                <w:b/>
                <w:bCs/>
                <w:sz w:val="20"/>
                <w:szCs w:val="20"/>
                <w:lang w:val="kk-KZ"/>
              </w:rPr>
              <w:t>Сюжетно-ролевая игра в развитии</w:t>
            </w:r>
            <w:r w:rsidRPr="00DC5795">
              <w:rPr>
                <w:rFonts w:ascii="Times New Roman" w:hAnsi="Times New Roman"/>
                <w:b/>
                <w:bCs/>
                <w:sz w:val="20"/>
                <w:szCs w:val="20"/>
              </w:rPr>
              <w:t xml:space="preserve"> :</w:t>
            </w:r>
          </w:p>
          <w:p w:rsidR="00A62E24" w:rsidRPr="0084312A" w:rsidRDefault="00A62E24" w:rsidP="00CC6525">
            <w:pPr>
              <w:contextualSpacing/>
              <w:jc w:val="both"/>
              <w:rPr>
                <w:rFonts w:ascii="Times New Roman" w:hAnsi="Times New Roman"/>
                <w:b/>
                <w:bCs/>
                <w:sz w:val="20"/>
                <w:szCs w:val="20"/>
              </w:rPr>
            </w:pPr>
            <w:r w:rsidRPr="0084312A">
              <w:rPr>
                <w:rStyle w:val="c0"/>
                <w:rFonts w:ascii="Times New Roman" w:hAnsi="Times New Roman"/>
                <w:b/>
                <w:color w:val="000000"/>
                <w:sz w:val="20"/>
                <w:szCs w:val="20"/>
                <w:shd w:val="clear" w:color="auto" w:fill="FFFFFF"/>
              </w:rPr>
              <w:t>«Маленькие исследователи»</w:t>
            </w:r>
          </w:p>
          <w:p w:rsidR="00A62E24" w:rsidRPr="002B6151" w:rsidRDefault="00A62E24" w:rsidP="00CC6525">
            <w:pPr>
              <w:spacing w:line="256" w:lineRule="auto"/>
              <w:jc w:val="both"/>
              <w:rPr>
                <w:rFonts w:ascii="Times New Roman" w:hAnsi="Times New Roman"/>
                <w:color w:val="000000"/>
                <w:sz w:val="20"/>
                <w:szCs w:val="20"/>
                <w:lang w:val="kk-KZ"/>
              </w:rPr>
            </w:pPr>
            <w:r w:rsidRPr="00DC5795">
              <w:rPr>
                <w:rFonts w:ascii="Times New Roman" w:hAnsi="Times New Roman"/>
                <w:b/>
                <w:bCs/>
                <w:sz w:val="20"/>
                <w:szCs w:val="20"/>
                <w:lang w:val="kk-KZ"/>
              </w:rPr>
              <w:t>Мақсаты/Цель:</w:t>
            </w:r>
            <w:r w:rsidRPr="00326C05">
              <w:rPr>
                <w:rFonts w:ascii="Times New Roman" w:hAnsi="Times New Roman"/>
                <w:color w:val="000000"/>
                <w:sz w:val="24"/>
                <w:szCs w:val="24"/>
                <w:lang w:val="kk-KZ"/>
              </w:rPr>
              <w:t xml:space="preserve"> </w:t>
            </w:r>
            <w:r w:rsidRPr="002B6151">
              <w:rPr>
                <w:rFonts w:ascii="Times New Roman" w:hAnsi="Times New Roman"/>
                <w:color w:val="000000"/>
                <w:sz w:val="20"/>
                <w:szCs w:val="20"/>
                <w:lang w:val="kk-KZ"/>
              </w:rPr>
              <w:t xml:space="preserve">играют в </w:t>
            </w:r>
            <w:r>
              <w:rPr>
                <w:rFonts w:ascii="Times New Roman" w:hAnsi="Times New Roman"/>
                <w:color w:val="000000"/>
                <w:sz w:val="20"/>
                <w:szCs w:val="20"/>
                <w:lang w:val="kk-KZ"/>
              </w:rPr>
              <w:t>иследователей</w:t>
            </w:r>
            <w:r w:rsidRPr="002B6151">
              <w:rPr>
                <w:rFonts w:ascii="Times New Roman" w:hAnsi="Times New Roman"/>
                <w:color w:val="000000"/>
                <w:sz w:val="20"/>
                <w:szCs w:val="20"/>
                <w:lang w:val="kk-KZ"/>
              </w:rPr>
              <w:t xml:space="preserve">. Играя </w:t>
            </w:r>
            <w:r w:rsidRPr="002B6151">
              <w:rPr>
                <w:rFonts w:ascii="Times New Roman" w:hAnsi="Times New Roman"/>
                <w:sz w:val="20"/>
                <w:szCs w:val="20"/>
              </w:rPr>
              <w:t>используют в речи часто употребляемые прилагательные, глаголы, наречия, предлоги.</w:t>
            </w:r>
          </w:p>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bCs/>
                <w:i/>
                <w:sz w:val="20"/>
                <w:szCs w:val="20"/>
                <w:lang w:val="kk-KZ"/>
              </w:rPr>
              <w:t>(развитие речи,ознакомление с окружающим миром</w:t>
            </w:r>
            <w:r w:rsidRPr="00DC5795">
              <w:rPr>
                <w:rFonts w:ascii="Times New Roman" w:hAnsi="Times New Roman"/>
                <w:b/>
                <w:bCs/>
                <w:sz w:val="20"/>
                <w:szCs w:val="20"/>
                <w:lang w:val="kk-KZ"/>
              </w:rPr>
              <w:t>)</w:t>
            </w:r>
          </w:p>
          <w:p w:rsidR="00A62E24" w:rsidRPr="00DC5795" w:rsidRDefault="00A62E24" w:rsidP="00CC6525">
            <w:pPr>
              <w:contextualSpacing/>
              <w:jc w:val="both"/>
              <w:rPr>
                <w:rFonts w:ascii="Times New Roman" w:hAnsi="Times New Roman"/>
                <w:b/>
                <w:bCs/>
                <w:sz w:val="20"/>
                <w:szCs w:val="20"/>
              </w:rPr>
            </w:pPr>
          </w:p>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 xml:space="preserve">Еңбек барысы / </w:t>
            </w:r>
          </w:p>
          <w:p w:rsidR="00A62E24" w:rsidRPr="0084312A" w:rsidRDefault="00A62E24" w:rsidP="00CC6525">
            <w:pPr>
              <w:contextualSpacing/>
              <w:jc w:val="both"/>
              <w:rPr>
                <w:rFonts w:ascii="Times New Roman" w:hAnsi="Times New Roman"/>
                <w:b/>
                <w:bCs/>
                <w:i/>
                <w:sz w:val="20"/>
                <w:szCs w:val="20"/>
              </w:rPr>
            </w:pPr>
            <w:r w:rsidRPr="00DC5795">
              <w:rPr>
                <w:rFonts w:ascii="Times New Roman" w:hAnsi="Times New Roman"/>
                <w:b/>
                <w:bCs/>
                <w:sz w:val="20"/>
                <w:szCs w:val="20"/>
                <w:lang w:val="kk-KZ"/>
              </w:rPr>
              <w:t>Трудовая деятельность</w:t>
            </w:r>
            <w:r w:rsidRPr="00DC5795">
              <w:rPr>
                <w:rFonts w:ascii="Times New Roman" w:hAnsi="Times New Roman"/>
                <w:b/>
                <w:bCs/>
                <w:sz w:val="20"/>
                <w:szCs w:val="20"/>
              </w:rPr>
              <w:t>«</w:t>
            </w:r>
            <w:r>
              <w:rPr>
                <w:rStyle w:val="af4"/>
                <w:rFonts w:ascii="Times New Roman" w:hAnsi="Times New Roman"/>
                <w:b/>
                <w:sz w:val="20"/>
                <w:szCs w:val="20"/>
                <w:shd w:val="clear" w:color="auto" w:fill="FFFFFF"/>
              </w:rPr>
              <w:t>Тонет-</w:t>
            </w:r>
            <w:r w:rsidRPr="0084312A">
              <w:rPr>
                <w:rStyle w:val="af4"/>
                <w:rFonts w:ascii="Times New Roman" w:hAnsi="Times New Roman"/>
                <w:b/>
                <w:sz w:val="20"/>
                <w:szCs w:val="20"/>
                <w:shd w:val="clear" w:color="auto" w:fill="FFFFFF"/>
              </w:rPr>
              <w:t>плавает</w:t>
            </w:r>
            <w:r w:rsidRPr="0084312A">
              <w:rPr>
                <w:rFonts w:ascii="Times New Roman" w:hAnsi="Times New Roman"/>
                <w:b/>
                <w:bCs/>
                <w:i/>
                <w:sz w:val="20"/>
                <w:szCs w:val="20"/>
              </w:rPr>
              <w:t>»</w:t>
            </w:r>
          </w:p>
          <w:p w:rsidR="00A62E24" w:rsidRPr="00DC5795" w:rsidRDefault="00A62E24" w:rsidP="00CC6525">
            <w:pPr>
              <w:contextualSpacing/>
              <w:jc w:val="both"/>
              <w:rPr>
                <w:rFonts w:ascii="Times New Roman" w:hAnsi="Times New Roman"/>
                <w:bCs/>
                <w:sz w:val="20"/>
                <w:szCs w:val="20"/>
              </w:rPr>
            </w:pPr>
            <w:r w:rsidRPr="00DC5795">
              <w:rPr>
                <w:rFonts w:ascii="Times New Roman" w:hAnsi="Times New Roman"/>
                <w:b/>
                <w:bCs/>
                <w:sz w:val="20"/>
                <w:szCs w:val="20"/>
              </w:rPr>
              <w:t>Цел</w:t>
            </w:r>
            <w:r w:rsidRPr="0084312A">
              <w:rPr>
                <w:rFonts w:ascii="Times New Roman" w:hAnsi="Times New Roman"/>
                <w:b/>
                <w:bCs/>
                <w:sz w:val="20"/>
                <w:szCs w:val="20"/>
              </w:rPr>
              <w:t xml:space="preserve">ь: </w:t>
            </w:r>
            <w:r w:rsidRPr="0084312A">
              <w:rPr>
                <w:rFonts w:ascii="Times New Roman" w:hAnsi="Times New Roman"/>
                <w:sz w:val="20"/>
                <w:szCs w:val="20"/>
                <w:shd w:val="clear" w:color="auto" w:fill="FFFFFF"/>
              </w:rPr>
              <w:t>знанют свойства воды (прозрачная, тёплая, холодная, в ней можно мыть игрушки; тяжелые предметы в воде тонут, а легкие плавают на поверхности, вода льется).</w:t>
            </w:r>
            <w:r w:rsidRPr="0084312A">
              <w:rPr>
                <w:rFonts w:ascii="Times New Roman" w:hAnsi="Times New Roman"/>
                <w:bCs/>
                <w:sz w:val="20"/>
                <w:szCs w:val="20"/>
              </w:rPr>
              <w:t xml:space="preserve"> </w:t>
            </w:r>
            <w:r w:rsidRPr="00DC5795">
              <w:rPr>
                <w:rFonts w:ascii="Times New Roman" w:hAnsi="Times New Roman"/>
                <w:bCs/>
                <w:sz w:val="20"/>
                <w:szCs w:val="20"/>
              </w:rPr>
              <w:t>(</w:t>
            </w:r>
            <w:r w:rsidRPr="00DC5795">
              <w:rPr>
                <w:rFonts w:ascii="Times New Roman" w:hAnsi="Times New Roman"/>
                <w:b/>
                <w:bCs/>
                <w:i/>
                <w:sz w:val="20"/>
                <w:szCs w:val="20"/>
                <w:lang w:val="kk-KZ"/>
              </w:rPr>
              <w:t>ознакомление с окружающим миром)</w:t>
            </w:r>
          </w:p>
          <w:p w:rsidR="00A62E24" w:rsidRPr="00DC5795" w:rsidRDefault="00A62E24" w:rsidP="00CC6525">
            <w:pPr>
              <w:contextualSpacing/>
              <w:jc w:val="both"/>
              <w:rPr>
                <w:rFonts w:ascii="Times New Roman" w:hAnsi="Times New Roman"/>
                <w:bCs/>
                <w:sz w:val="20"/>
                <w:szCs w:val="20"/>
              </w:rPr>
            </w:pPr>
          </w:p>
          <w:p w:rsidR="00A62E24" w:rsidRPr="00DC5795" w:rsidRDefault="00A62E24" w:rsidP="00CC6525">
            <w:pPr>
              <w:contextualSpacing/>
              <w:jc w:val="both"/>
              <w:rPr>
                <w:rFonts w:ascii="Times New Roman" w:hAnsi="Times New Roman"/>
                <w:b/>
                <w:bCs/>
                <w:sz w:val="20"/>
                <w:szCs w:val="20"/>
              </w:rPr>
            </w:pPr>
            <w:r w:rsidRPr="00DC5795">
              <w:rPr>
                <w:rFonts w:ascii="Times New Roman" w:hAnsi="Times New Roman"/>
                <w:b/>
                <w:bCs/>
                <w:sz w:val="20"/>
                <w:szCs w:val="20"/>
              </w:rPr>
              <w:t>«</w:t>
            </w:r>
            <w:r w:rsidRPr="00137535">
              <w:rPr>
                <w:rFonts w:ascii="Times New Roman" w:hAnsi="Times New Roman"/>
                <w:b/>
                <w:sz w:val="20"/>
                <w:szCs w:val="20"/>
              </w:rPr>
              <w:t>В поисках клада» (сюрпризы и загадки)</w:t>
            </w:r>
            <w:r w:rsidRPr="00DC5795">
              <w:rPr>
                <w:rFonts w:ascii="Times New Roman" w:hAnsi="Times New Roman"/>
                <w:b/>
                <w:bCs/>
                <w:sz w:val="20"/>
                <w:szCs w:val="20"/>
              </w:rPr>
              <w:t>»</w:t>
            </w:r>
          </w:p>
          <w:p w:rsidR="00A62E24" w:rsidRPr="00DC5795" w:rsidRDefault="00A62E24" w:rsidP="00CC6525">
            <w:pPr>
              <w:contextualSpacing/>
              <w:jc w:val="both"/>
              <w:rPr>
                <w:rFonts w:ascii="Times New Roman" w:hAnsi="Times New Roman"/>
                <w:bCs/>
                <w:sz w:val="20"/>
                <w:szCs w:val="20"/>
                <w:lang w:val="kk-KZ"/>
              </w:rPr>
            </w:pPr>
            <w:r w:rsidRPr="00DC5795">
              <w:rPr>
                <w:rFonts w:ascii="Times New Roman" w:hAnsi="Times New Roman"/>
                <w:b/>
                <w:bCs/>
                <w:sz w:val="20"/>
                <w:szCs w:val="20"/>
              </w:rPr>
              <w:lastRenderedPageBreak/>
              <w:t>Цель:</w:t>
            </w:r>
            <w:r w:rsidRPr="00DC5795">
              <w:rPr>
                <w:rFonts w:ascii="Times New Roman" w:hAnsi="Times New Roman"/>
                <w:b/>
                <w:bCs/>
                <w:sz w:val="20"/>
                <w:szCs w:val="20"/>
                <w:lang w:val="kk-KZ"/>
              </w:rPr>
              <w:t xml:space="preserve"> </w:t>
            </w:r>
            <w:r w:rsidRPr="00137535">
              <w:rPr>
                <w:rFonts w:ascii="Times New Roman" w:hAnsi="Times New Roman"/>
                <w:color w:val="111111"/>
                <w:sz w:val="20"/>
                <w:szCs w:val="20"/>
                <w:shd w:val="clear" w:color="auto" w:fill="FFFFFF"/>
              </w:rPr>
              <w:t>сравнивают, логически мыслят, правильно формулируют выводы</w:t>
            </w:r>
            <w:r>
              <w:rPr>
                <w:rFonts w:ascii="Times New Roman" w:hAnsi="Times New Roman"/>
                <w:color w:val="111111"/>
                <w:sz w:val="20"/>
                <w:szCs w:val="20"/>
                <w:shd w:val="clear" w:color="auto" w:fill="FFFFFF"/>
              </w:rPr>
              <w:t xml:space="preserve">. Отгадывают загадки. </w:t>
            </w:r>
            <w:r w:rsidRPr="00137535">
              <w:rPr>
                <w:rFonts w:ascii="Times New Roman" w:hAnsi="Times New Roman"/>
                <w:bCs/>
                <w:sz w:val="20"/>
                <w:szCs w:val="20"/>
                <w:lang w:val="kk-KZ"/>
              </w:rPr>
              <w:t>З</w:t>
            </w:r>
            <w:r w:rsidRPr="00DC5795">
              <w:rPr>
                <w:rFonts w:ascii="Times New Roman" w:hAnsi="Times New Roman"/>
                <w:bCs/>
                <w:sz w:val="20"/>
                <w:szCs w:val="20"/>
                <w:lang w:val="kk-KZ"/>
              </w:rPr>
              <w:t xml:space="preserve">арисовывают </w:t>
            </w:r>
            <w:r>
              <w:rPr>
                <w:rFonts w:ascii="Times New Roman" w:hAnsi="Times New Roman"/>
                <w:bCs/>
                <w:sz w:val="20"/>
                <w:szCs w:val="20"/>
                <w:lang w:val="kk-KZ"/>
              </w:rPr>
              <w:t>ответы</w:t>
            </w:r>
            <w:r w:rsidRPr="00DC5795">
              <w:rPr>
                <w:rFonts w:ascii="Times New Roman" w:hAnsi="Times New Roman"/>
                <w:bCs/>
                <w:sz w:val="20"/>
                <w:szCs w:val="20"/>
                <w:lang w:val="kk-KZ"/>
              </w:rPr>
              <w:t>.</w:t>
            </w:r>
            <w:r w:rsidRPr="00B64605">
              <w:rPr>
                <w:rFonts w:ascii="Times New Roman" w:hAnsi="Times New Roman"/>
                <w:sz w:val="20"/>
                <w:szCs w:val="20"/>
              </w:rPr>
              <w:t xml:space="preserve"> Выполняют игровые действия в соответствии с характером музыки</w:t>
            </w:r>
            <w:r w:rsidRPr="00DC5795">
              <w:rPr>
                <w:rFonts w:ascii="Times New Roman" w:hAnsi="Times New Roman"/>
                <w:bCs/>
                <w:sz w:val="20"/>
                <w:szCs w:val="20"/>
              </w:rPr>
              <w:t xml:space="preserve"> </w:t>
            </w:r>
          </w:p>
          <w:p w:rsidR="00A62E24" w:rsidRPr="00137535" w:rsidRDefault="00A62E24" w:rsidP="00CC65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 xml:space="preserve"> (</w:t>
            </w:r>
            <w:r w:rsidRPr="00DC5795">
              <w:rPr>
                <w:rFonts w:ascii="Times New Roman" w:hAnsi="Times New Roman"/>
                <w:b/>
                <w:bCs/>
                <w:i/>
                <w:sz w:val="20"/>
                <w:szCs w:val="20"/>
                <w:lang w:val="kk-KZ"/>
              </w:rPr>
              <w:t>Основы математики, конструирование,рисование</w:t>
            </w:r>
            <w:r>
              <w:rPr>
                <w:rFonts w:ascii="Times New Roman" w:hAnsi="Times New Roman"/>
                <w:b/>
                <w:bCs/>
                <w:i/>
                <w:sz w:val="20"/>
                <w:szCs w:val="20"/>
                <w:lang w:val="kk-KZ"/>
              </w:rPr>
              <w:t>, музыка****</w:t>
            </w:r>
            <w:r>
              <w:rPr>
                <w:rFonts w:ascii="Times New Roman" w:hAnsi="Times New Roman"/>
                <w:b/>
                <w:bCs/>
                <w:sz w:val="20"/>
                <w:szCs w:val="20"/>
                <w:lang w:val="kk-KZ"/>
              </w:rPr>
              <w:t>)</w:t>
            </w:r>
          </w:p>
        </w:tc>
      </w:tr>
      <w:tr w:rsidR="00A62E24" w:rsidRPr="00DC5795" w:rsidTr="00A62E24">
        <w:tc>
          <w:tcPr>
            <w:tcW w:w="1889" w:type="dxa"/>
            <w:vMerge w:val="restart"/>
            <w:tcBorders>
              <w:top w:val="single" w:sz="4" w:space="0" w:color="auto"/>
              <w:left w:val="single" w:sz="4" w:space="0" w:color="auto"/>
              <w:bottom w:val="single" w:sz="4" w:space="0" w:color="auto"/>
              <w:right w:val="single" w:sz="4" w:space="0" w:color="auto"/>
            </w:tcBorders>
          </w:tcPr>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lastRenderedPageBreak/>
              <w:t xml:space="preserve">Жеке жұмыс/ </w:t>
            </w:r>
          </w:p>
          <w:p w:rsidR="00A62E24" w:rsidRPr="00DC5795" w:rsidRDefault="00A62E24" w:rsidP="00CC6525">
            <w:pPr>
              <w:contextualSpacing/>
              <w:jc w:val="both"/>
              <w:rPr>
                <w:rFonts w:ascii="Times New Roman" w:hAnsi="Times New Roman"/>
                <w:b/>
                <w:bCs/>
                <w:sz w:val="20"/>
                <w:szCs w:val="20"/>
              </w:rPr>
            </w:pPr>
            <w:r w:rsidRPr="00DC5795">
              <w:rPr>
                <w:rFonts w:ascii="Times New Roman" w:hAnsi="Times New Roman"/>
                <w:b/>
                <w:bCs/>
                <w:sz w:val="20"/>
                <w:szCs w:val="20"/>
              </w:rPr>
              <w:t>Индивидуальная работа (по индивидуальным картам развития)</w:t>
            </w:r>
          </w:p>
          <w:p w:rsidR="00A62E24" w:rsidRPr="00DC5795" w:rsidRDefault="00A62E24" w:rsidP="00CC6525">
            <w:pPr>
              <w:contextualSpacing/>
              <w:jc w:val="both"/>
              <w:rPr>
                <w:rFonts w:ascii="Times New Roman" w:hAnsi="Times New Roman"/>
                <w:b/>
                <w:bCs/>
                <w:sz w:val="20"/>
                <w:szCs w:val="20"/>
                <w:lang w:val="kk-KZ"/>
              </w:rPr>
            </w:pPr>
          </w:p>
        </w:tc>
        <w:tc>
          <w:tcPr>
            <w:tcW w:w="2648" w:type="dxa"/>
            <w:tcBorders>
              <w:top w:val="single" w:sz="4" w:space="0" w:color="auto"/>
              <w:left w:val="single" w:sz="4" w:space="0" w:color="auto"/>
              <w:bottom w:val="single" w:sz="4" w:space="0" w:color="auto"/>
              <w:right w:val="single" w:sz="4" w:space="0" w:color="auto"/>
            </w:tcBorders>
            <w:hideMark/>
          </w:tcPr>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 xml:space="preserve">«Чудесный карандаш» </w:t>
            </w:r>
          </w:p>
        </w:tc>
        <w:tc>
          <w:tcPr>
            <w:tcW w:w="2555" w:type="dxa"/>
            <w:gridSpan w:val="2"/>
            <w:tcBorders>
              <w:top w:val="single" w:sz="4" w:space="0" w:color="auto"/>
              <w:left w:val="single" w:sz="4" w:space="0" w:color="auto"/>
              <w:bottom w:val="single" w:sz="4" w:space="0" w:color="auto"/>
              <w:right w:val="single" w:sz="4" w:space="0" w:color="auto"/>
            </w:tcBorders>
            <w:hideMark/>
          </w:tcPr>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 xml:space="preserve">«Размышляйка» </w:t>
            </w:r>
          </w:p>
        </w:tc>
        <w:tc>
          <w:tcPr>
            <w:tcW w:w="2695" w:type="dxa"/>
            <w:tcBorders>
              <w:top w:val="single" w:sz="4" w:space="0" w:color="auto"/>
              <w:left w:val="single" w:sz="4" w:space="0" w:color="auto"/>
              <w:bottom w:val="single" w:sz="4" w:space="0" w:color="auto"/>
              <w:right w:val="single" w:sz="4" w:space="0" w:color="auto"/>
            </w:tcBorders>
            <w:hideMark/>
          </w:tcPr>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bCs/>
                <w:sz w:val="20"/>
                <w:szCs w:val="20"/>
                <w:u w:val="dotted"/>
                <w:lang w:val="kk-KZ"/>
              </w:rPr>
              <w:t>«</w:t>
            </w:r>
            <w:r w:rsidRPr="00DC5795">
              <w:rPr>
                <w:rFonts w:ascii="Times New Roman" w:hAnsi="Times New Roman"/>
                <w:b/>
                <w:bCs/>
                <w:sz w:val="20"/>
                <w:szCs w:val="20"/>
                <w:lang w:val="kk-KZ"/>
              </w:rPr>
              <w:t>Волшебные страницы»</w:t>
            </w:r>
          </w:p>
        </w:tc>
        <w:tc>
          <w:tcPr>
            <w:tcW w:w="2694" w:type="dxa"/>
            <w:gridSpan w:val="2"/>
            <w:tcBorders>
              <w:top w:val="single" w:sz="4" w:space="0" w:color="auto"/>
              <w:left w:val="single" w:sz="4" w:space="0" w:color="auto"/>
              <w:bottom w:val="single" w:sz="4" w:space="0" w:color="auto"/>
              <w:right w:val="single" w:sz="4" w:space="0" w:color="auto"/>
            </w:tcBorders>
            <w:hideMark/>
          </w:tcPr>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 xml:space="preserve">«Хочу все знать»  </w:t>
            </w:r>
          </w:p>
        </w:tc>
        <w:tc>
          <w:tcPr>
            <w:tcW w:w="2879" w:type="dxa"/>
            <w:gridSpan w:val="2"/>
            <w:tcBorders>
              <w:top w:val="single" w:sz="4" w:space="0" w:color="auto"/>
              <w:left w:val="single" w:sz="4" w:space="0" w:color="auto"/>
              <w:bottom w:val="single" w:sz="4" w:space="0" w:color="auto"/>
              <w:right w:val="single" w:sz="4" w:space="0" w:color="auto"/>
            </w:tcBorders>
            <w:hideMark/>
          </w:tcPr>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 xml:space="preserve">«Речецветик» </w:t>
            </w:r>
          </w:p>
        </w:tc>
      </w:tr>
      <w:tr w:rsidR="00A62E24" w:rsidRPr="00DC5795" w:rsidTr="00A62E24">
        <w:tc>
          <w:tcPr>
            <w:tcW w:w="1889" w:type="dxa"/>
            <w:vMerge/>
            <w:tcBorders>
              <w:top w:val="single" w:sz="4" w:space="0" w:color="auto"/>
              <w:left w:val="single" w:sz="4" w:space="0" w:color="auto"/>
              <w:bottom w:val="single" w:sz="4" w:space="0" w:color="auto"/>
              <w:right w:val="single" w:sz="4" w:space="0" w:color="auto"/>
            </w:tcBorders>
            <w:vAlign w:val="center"/>
            <w:hideMark/>
          </w:tcPr>
          <w:p w:rsidR="00A62E24" w:rsidRPr="00DC5795" w:rsidRDefault="00A62E24" w:rsidP="00CC6525">
            <w:pPr>
              <w:rPr>
                <w:rFonts w:ascii="Times New Roman" w:hAnsi="Times New Roman"/>
                <w:b/>
                <w:bCs/>
                <w:sz w:val="20"/>
                <w:szCs w:val="20"/>
                <w:lang w:val="kk-KZ"/>
              </w:rPr>
            </w:pPr>
          </w:p>
        </w:tc>
        <w:tc>
          <w:tcPr>
            <w:tcW w:w="2648" w:type="dxa"/>
            <w:tcBorders>
              <w:top w:val="single" w:sz="4" w:space="0" w:color="auto"/>
              <w:left w:val="single" w:sz="4" w:space="0" w:color="auto"/>
              <w:bottom w:val="single" w:sz="4" w:space="0" w:color="auto"/>
              <w:right w:val="single" w:sz="4" w:space="0" w:color="auto"/>
            </w:tcBorders>
          </w:tcPr>
          <w:p w:rsidR="00A62E24" w:rsidRPr="00DC5795" w:rsidRDefault="00A62E24" w:rsidP="00CC6525">
            <w:pPr>
              <w:contextualSpacing/>
              <w:jc w:val="both"/>
              <w:rPr>
                <w:rFonts w:ascii="Times New Roman" w:hAnsi="Times New Roman"/>
                <w:b/>
                <w:bCs/>
                <w:sz w:val="20"/>
                <w:szCs w:val="20"/>
                <w:lang w:val="kk-KZ"/>
              </w:rPr>
            </w:pPr>
            <w:r w:rsidRPr="00377F95">
              <w:rPr>
                <w:rFonts w:ascii="Times New Roman" w:hAnsi="Times New Roman"/>
                <w:bCs/>
                <w:sz w:val="20"/>
                <w:szCs w:val="20"/>
                <w:lang w:val="kk-KZ"/>
              </w:rPr>
              <w:t xml:space="preserve">Рисуют </w:t>
            </w:r>
            <w:r w:rsidRPr="00377F95">
              <w:rPr>
                <w:rFonts w:ascii="Times New Roman" w:hAnsi="Times New Roman"/>
                <w:sz w:val="20"/>
                <w:szCs w:val="20"/>
                <w:lang w:val="kk-KZ"/>
              </w:rPr>
              <w:t>отдельные предметы</w:t>
            </w:r>
            <w:r w:rsidRPr="00EB30E4">
              <w:rPr>
                <w:rFonts w:ascii="Times New Roman" w:hAnsi="Times New Roman"/>
                <w:sz w:val="24"/>
                <w:szCs w:val="24"/>
                <w:lang w:val="kk-KZ"/>
              </w:rPr>
              <w:t xml:space="preserve"> </w:t>
            </w:r>
            <w:r w:rsidRPr="00DC5795">
              <w:rPr>
                <w:rFonts w:ascii="Times New Roman" w:hAnsi="Times New Roman"/>
                <w:b/>
                <w:bCs/>
                <w:i/>
                <w:sz w:val="20"/>
                <w:szCs w:val="20"/>
                <w:lang w:val="kk-KZ"/>
              </w:rPr>
              <w:t>(</w:t>
            </w:r>
            <w:r w:rsidR="009E0628">
              <w:rPr>
                <w:rFonts w:ascii="Times New Roman" w:hAnsi="Times New Roman"/>
                <w:b/>
                <w:bCs/>
                <w:i/>
                <w:sz w:val="20"/>
                <w:szCs w:val="20"/>
                <w:lang w:val="kk-KZ"/>
              </w:rPr>
              <w:t>Карина,Арслан</w:t>
            </w:r>
            <w:r w:rsidRPr="00DC5795">
              <w:rPr>
                <w:rFonts w:ascii="Times New Roman" w:hAnsi="Times New Roman"/>
                <w:b/>
                <w:bCs/>
                <w:sz w:val="20"/>
                <w:szCs w:val="20"/>
                <w:lang w:val="kk-KZ"/>
              </w:rPr>
              <w:t>)</w:t>
            </w:r>
          </w:p>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w:t>
            </w:r>
            <w:r w:rsidRPr="00DC5795">
              <w:rPr>
                <w:rFonts w:ascii="Times New Roman" w:hAnsi="Times New Roman"/>
                <w:b/>
                <w:bCs/>
                <w:i/>
                <w:sz w:val="20"/>
                <w:szCs w:val="20"/>
                <w:lang w:val="kk-KZ"/>
              </w:rPr>
              <w:t>рисование</w:t>
            </w:r>
            <w:r w:rsidRPr="00DC5795">
              <w:rPr>
                <w:rFonts w:ascii="Times New Roman" w:hAnsi="Times New Roman"/>
                <w:b/>
                <w:bCs/>
                <w:sz w:val="20"/>
                <w:szCs w:val="20"/>
                <w:lang w:val="kk-KZ"/>
              </w:rPr>
              <w:t>)</w:t>
            </w:r>
          </w:p>
          <w:p w:rsidR="00A62E24" w:rsidRPr="00DC5795" w:rsidRDefault="00A62E24" w:rsidP="00CC6525">
            <w:pPr>
              <w:contextualSpacing/>
              <w:jc w:val="both"/>
              <w:rPr>
                <w:rFonts w:ascii="Times New Roman" w:hAnsi="Times New Roman"/>
                <w:b/>
                <w:bCs/>
                <w:sz w:val="20"/>
                <w:szCs w:val="20"/>
                <w:lang w:val="kk-KZ"/>
              </w:rPr>
            </w:pPr>
          </w:p>
        </w:tc>
        <w:tc>
          <w:tcPr>
            <w:tcW w:w="2555" w:type="dxa"/>
            <w:gridSpan w:val="2"/>
            <w:tcBorders>
              <w:top w:val="single" w:sz="4" w:space="0" w:color="auto"/>
              <w:left w:val="single" w:sz="4" w:space="0" w:color="auto"/>
              <w:bottom w:val="single" w:sz="4" w:space="0" w:color="auto"/>
              <w:right w:val="single" w:sz="4" w:space="0" w:color="auto"/>
            </w:tcBorders>
            <w:hideMark/>
          </w:tcPr>
          <w:p w:rsidR="00A62E24" w:rsidRPr="00DC5795" w:rsidRDefault="00A62E24" w:rsidP="00CC6525">
            <w:pPr>
              <w:contextualSpacing/>
              <w:jc w:val="both"/>
              <w:rPr>
                <w:rFonts w:ascii="Times New Roman" w:hAnsi="Times New Roman"/>
                <w:bCs/>
                <w:sz w:val="20"/>
                <w:szCs w:val="20"/>
                <w:lang w:val="kk-KZ"/>
              </w:rPr>
            </w:pPr>
            <w:r w:rsidRPr="00B47A03">
              <w:rPr>
                <w:rFonts w:ascii="Times New Roman" w:hAnsi="Times New Roman"/>
                <w:sz w:val="20"/>
                <w:szCs w:val="20"/>
                <w:lang w:val="kk-KZ"/>
              </w:rPr>
              <w:t>Рассказывают о частях суток, их характерных особенностях и последовательности.</w:t>
            </w:r>
            <w:r w:rsidRPr="00DC5795">
              <w:rPr>
                <w:rFonts w:ascii="Times New Roman" w:hAnsi="Times New Roman"/>
                <w:bCs/>
                <w:sz w:val="20"/>
                <w:szCs w:val="20"/>
                <w:lang w:val="kk-KZ"/>
              </w:rPr>
              <w:t xml:space="preserve"> (</w:t>
            </w:r>
            <w:r w:rsidR="009E0628">
              <w:rPr>
                <w:rFonts w:ascii="Times New Roman" w:hAnsi="Times New Roman"/>
                <w:b/>
                <w:bCs/>
                <w:i/>
                <w:sz w:val="20"/>
                <w:szCs w:val="20"/>
                <w:lang w:val="kk-KZ"/>
              </w:rPr>
              <w:t>Ева,Нина</w:t>
            </w:r>
            <w:r w:rsidRPr="00DC5795">
              <w:rPr>
                <w:rFonts w:ascii="Times New Roman" w:hAnsi="Times New Roman"/>
                <w:bCs/>
                <w:sz w:val="20"/>
                <w:szCs w:val="20"/>
                <w:lang w:val="kk-KZ"/>
              </w:rPr>
              <w:t>)</w:t>
            </w:r>
          </w:p>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Cs/>
                <w:sz w:val="20"/>
                <w:szCs w:val="20"/>
                <w:lang w:val="kk-KZ"/>
              </w:rPr>
              <w:t>(</w:t>
            </w:r>
            <w:r w:rsidRPr="00DC5795">
              <w:rPr>
                <w:rFonts w:ascii="Times New Roman" w:hAnsi="Times New Roman"/>
                <w:b/>
                <w:bCs/>
                <w:i/>
                <w:sz w:val="20"/>
                <w:szCs w:val="20"/>
                <w:lang w:val="kk-KZ"/>
              </w:rPr>
              <w:t>основы математики</w:t>
            </w:r>
            <w:r w:rsidRPr="00DC5795">
              <w:rPr>
                <w:rFonts w:ascii="Times New Roman" w:hAnsi="Times New Roman"/>
                <w:bCs/>
                <w:sz w:val="20"/>
                <w:szCs w:val="20"/>
                <w:lang w:val="kk-KZ"/>
              </w:rPr>
              <w:t>)</w:t>
            </w:r>
          </w:p>
        </w:tc>
        <w:tc>
          <w:tcPr>
            <w:tcW w:w="2695" w:type="dxa"/>
            <w:tcBorders>
              <w:top w:val="single" w:sz="4" w:space="0" w:color="auto"/>
              <w:left w:val="single" w:sz="4" w:space="0" w:color="auto"/>
              <w:bottom w:val="single" w:sz="4" w:space="0" w:color="auto"/>
              <w:right w:val="single" w:sz="4" w:space="0" w:color="auto"/>
            </w:tcBorders>
            <w:hideMark/>
          </w:tcPr>
          <w:p w:rsidR="00A62E24" w:rsidRPr="00920FDB" w:rsidRDefault="00A62E24" w:rsidP="00CC6525">
            <w:pPr>
              <w:spacing w:line="256" w:lineRule="auto"/>
              <w:jc w:val="both"/>
              <w:rPr>
                <w:rFonts w:ascii="Times New Roman" w:hAnsi="Times New Roman"/>
                <w:color w:val="000000"/>
                <w:sz w:val="20"/>
                <w:szCs w:val="20"/>
                <w:lang w:val="kk-KZ"/>
              </w:rPr>
            </w:pPr>
            <w:r w:rsidRPr="00920FDB">
              <w:rPr>
                <w:rFonts w:ascii="Times New Roman" w:hAnsi="Times New Roman"/>
                <w:color w:val="000000"/>
                <w:sz w:val="20"/>
                <w:szCs w:val="20"/>
                <w:lang w:val="kk-KZ"/>
              </w:rPr>
              <w:t>пересказывают интересные фрагменты произведений, сказок.</w:t>
            </w:r>
          </w:p>
          <w:p w:rsidR="00A62E24" w:rsidRPr="00DC5795" w:rsidRDefault="00A62E24" w:rsidP="00CC6525">
            <w:pPr>
              <w:contextualSpacing/>
              <w:jc w:val="both"/>
              <w:rPr>
                <w:rFonts w:ascii="Times New Roman" w:hAnsi="Times New Roman"/>
                <w:b/>
                <w:bCs/>
                <w:i/>
                <w:sz w:val="20"/>
                <w:szCs w:val="20"/>
              </w:rPr>
            </w:pPr>
            <w:r w:rsidRPr="00DC5795">
              <w:rPr>
                <w:rFonts w:ascii="Times New Roman" w:hAnsi="Times New Roman"/>
                <w:b/>
                <w:bCs/>
                <w:i/>
                <w:sz w:val="20"/>
                <w:szCs w:val="20"/>
              </w:rPr>
              <w:t xml:space="preserve"> (</w:t>
            </w:r>
            <w:r w:rsidR="009E0628">
              <w:rPr>
                <w:rFonts w:ascii="Times New Roman" w:hAnsi="Times New Roman"/>
                <w:b/>
                <w:bCs/>
                <w:i/>
                <w:sz w:val="20"/>
                <w:szCs w:val="20"/>
                <w:lang w:val="kk-KZ"/>
              </w:rPr>
              <w:t>Таисия,Артем Хо</w:t>
            </w:r>
            <w:r w:rsidRPr="00DC5795">
              <w:rPr>
                <w:rFonts w:ascii="Times New Roman" w:hAnsi="Times New Roman"/>
                <w:b/>
                <w:bCs/>
                <w:i/>
                <w:sz w:val="20"/>
                <w:szCs w:val="20"/>
              </w:rPr>
              <w:t>)</w:t>
            </w:r>
          </w:p>
          <w:p w:rsidR="00A62E24" w:rsidRPr="00DC5795" w:rsidRDefault="00A62E24" w:rsidP="00CC6525">
            <w:pPr>
              <w:contextualSpacing/>
              <w:jc w:val="both"/>
              <w:rPr>
                <w:rFonts w:ascii="Times New Roman" w:hAnsi="Times New Roman"/>
                <w:b/>
                <w:bCs/>
                <w:i/>
                <w:sz w:val="20"/>
                <w:szCs w:val="20"/>
              </w:rPr>
            </w:pPr>
            <w:r w:rsidRPr="00DC5795">
              <w:rPr>
                <w:rFonts w:ascii="Times New Roman" w:hAnsi="Times New Roman"/>
                <w:b/>
                <w:bCs/>
                <w:i/>
                <w:sz w:val="20"/>
                <w:szCs w:val="20"/>
              </w:rPr>
              <w:t>(развитие речи)</w:t>
            </w:r>
          </w:p>
        </w:tc>
        <w:tc>
          <w:tcPr>
            <w:tcW w:w="2694" w:type="dxa"/>
            <w:gridSpan w:val="2"/>
            <w:tcBorders>
              <w:top w:val="single" w:sz="4" w:space="0" w:color="auto"/>
              <w:left w:val="single" w:sz="4" w:space="0" w:color="auto"/>
              <w:bottom w:val="single" w:sz="4" w:space="0" w:color="auto"/>
              <w:right w:val="single" w:sz="4" w:space="0" w:color="auto"/>
            </w:tcBorders>
          </w:tcPr>
          <w:p w:rsidR="00A62E24" w:rsidRPr="00DB42F5" w:rsidRDefault="00A62E24" w:rsidP="00CC6525">
            <w:pPr>
              <w:contextualSpacing/>
              <w:jc w:val="both"/>
              <w:rPr>
                <w:rFonts w:ascii="Times New Roman" w:hAnsi="Times New Roman"/>
                <w:b/>
                <w:bCs/>
                <w:sz w:val="20"/>
                <w:szCs w:val="20"/>
              </w:rPr>
            </w:pPr>
            <w:r w:rsidRPr="00DB42F5">
              <w:rPr>
                <w:rFonts w:ascii="Times New Roman" w:hAnsi="Times New Roman"/>
                <w:color w:val="000000"/>
                <w:sz w:val="20"/>
                <w:szCs w:val="20"/>
                <w:lang w:val="kk-KZ"/>
              </w:rPr>
              <w:t xml:space="preserve">Спрашивают о столице Республики Казахстан – городе Астана. </w:t>
            </w:r>
            <w:r w:rsidRPr="00DB42F5">
              <w:rPr>
                <w:rFonts w:ascii="Times New Roman" w:hAnsi="Times New Roman"/>
                <w:b/>
                <w:bCs/>
                <w:sz w:val="20"/>
                <w:szCs w:val="20"/>
              </w:rPr>
              <w:t>(</w:t>
            </w:r>
            <w:r w:rsidR="009E0628">
              <w:rPr>
                <w:rFonts w:ascii="Times New Roman" w:hAnsi="Times New Roman"/>
                <w:b/>
                <w:bCs/>
                <w:i/>
                <w:sz w:val="20"/>
                <w:szCs w:val="20"/>
                <w:lang w:val="kk-KZ"/>
              </w:rPr>
              <w:t>Нармин,Илья</w:t>
            </w:r>
            <w:r w:rsidRPr="00DB42F5">
              <w:rPr>
                <w:rFonts w:ascii="Times New Roman" w:hAnsi="Times New Roman"/>
                <w:b/>
                <w:bCs/>
                <w:sz w:val="20"/>
                <w:szCs w:val="20"/>
              </w:rPr>
              <w:t>)</w:t>
            </w:r>
          </w:p>
          <w:p w:rsidR="00A62E24" w:rsidRPr="00DB42F5" w:rsidRDefault="00A62E24" w:rsidP="00CC6525">
            <w:pPr>
              <w:contextualSpacing/>
              <w:jc w:val="both"/>
              <w:rPr>
                <w:rFonts w:ascii="Times New Roman" w:hAnsi="Times New Roman"/>
                <w:b/>
                <w:bCs/>
                <w:i/>
                <w:sz w:val="20"/>
                <w:szCs w:val="20"/>
                <w:lang w:val="kk-KZ"/>
              </w:rPr>
            </w:pPr>
            <w:r w:rsidRPr="00DB42F5">
              <w:rPr>
                <w:rFonts w:ascii="Times New Roman" w:hAnsi="Times New Roman"/>
                <w:b/>
                <w:bCs/>
                <w:sz w:val="20"/>
                <w:szCs w:val="20"/>
              </w:rPr>
              <w:t>(</w:t>
            </w:r>
            <w:r w:rsidRPr="00DB42F5">
              <w:rPr>
                <w:rFonts w:ascii="Times New Roman" w:hAnsi="Times New Roman"/>
                <w:b/>
                <w:bCs/>
                <w:i/>
                <w:sz w:val="20"/>
                <w:szCs w:val="20"/>
              </w:rPr>
              <w:t>ознакомление с окружающим миром</w:t>
            </w:r>
            <w:r w:rsidRPr="00DB42F5">
              <w:rPr>
                <w:rFonts w:ascii="Times New Roman" w:hAnsi="Times New Roman"/>
                <w:b/>
                <w:bCs/>
                <w:sz w:val="20"/>
                <w:szCs w:val="20"/>
              </w:rPr>
              <w:t>)</w:t>
            </w:r>
          </w:p>
          <w:p w:rsidR="00A62E24" w:rsidRPr="00DB42F5" w:rsidRDefault="00A62E24" w:rsidP="00CC6525">
            <w:pPr>
              <w:contextualSpacing/>
              <w:jc w:val="both"/>
              <w:rPr>
                <w:rFonts w:ascii="Times New Roman" w:hAnsi="Times New Roman"/>
                <w:b/>
                <w:bCs/>
                <w:i/>
                <w:sz w:val="20"/>
                <w:szCs w:val="20"/>
                <w:lang w:val="kk-KZ"/>
              </w:rPr>
            </w:pPr>
          </w:p>
        </w:tc>
        <w:tc>
          <w:tcPr>
            <w:tcW w:w="2879" w:type="dxa"/>
            <w:gridSpan w:val="2"/>
            <w:tcBorders>
              <w:top w:val="single" w:sz="4" w:space="0" w:color="auto"/>
              <w:left w:val="single" w:sz="4" w:space="0" w:color="auto"/>
              <w:bottom w:val="single" w:sz="4" w:space="0" w:color="auto"/>
              <w:right w:val="single" w:sz="4" w:space="0" w:color="auto"/>
            </w:tcBorders>
          </w:tcPr>
          <w:p w:rsidR="00A62E24" w:rsidRPr="00B64605" w:rsidRDefault="00A62E24" w:rsidP="00CC6525">
            <w:pPr>
              <w:contextualSpacing/>
              <w:jc w:val="both"/>
              <w:rPr>
                <w:rFonts w:ascii="Times New Roman" w:hAnsi="Times New Roman"/>
                <w:b/>
                <w:bCs/>
                <w:i/>
                <w:sz w:val="20"/>
                <w:szCs w:val="20"/>
              </w:rPr>
            </w:pPr>
            <w:r w:rsidRPr="00B64605">
              <w:rPr>
                <w:rFonts w:ascii="Times New Roman" w:hAnsi="Times New Roman"/>
                <w:sz w:val="20"/>
                <w:szCs w:val="20"/>
                <w:lang w:val="kk-KZ"/>
              </w:rPr>
              <w:t>знакомятся с произведениями устного народного творчества</w:t>
            </w:r>
            <w:r w:rsidRPr="00B64605">
              <w:rPr>
                <w:rFonts w:ascii="Times New Roman" w:hAnsi="Times New Roman"/>
                <w:b/>
                <w:bCs/>
                <w:i/>
                <w:sz w:val="20"/>
                <w:szCs w:val="20"/>
              </w:rPr>
              <w:t xml:space="preserve"> (</w:t>
            </w:r>
            <w:r w:rsidR="009E0628">
              <w:rPr>
                <w:rFonts w:ascii="Times New Roman" w:hAnsi="Times New Roman"/>
                <w:b/>
                <w:bCs/>
                <w:i/>
                <w:sz w:val="20"/>
                <w:szCs w:val="20"/>
              </w:rPr>
              <w:t>Жасмина,Молдир</w:t>
            </w:r>
            <w:r w:rsidRPr="00B64605">
              <w:rPr>
                <w:rFonts w:ascii="Times New Roman" w:hAnsi="Times New Roman"/>
                <w:b/>
                <w:bCs/>
                <w:i/>
                <w:sz w:val="20"/>
                <w:szCs w:val="20"/>
              </w:rPr>
              <w:t>)</w:t>
            </w:r>
          </w:p>
          <w:p w:rsidR="00A62E24" w:rsidRPr="00B64605" w:rsidRDefault="00A62E24" w:rsidP="00CC6525">
            <w:pPr>
              <w:contextualSpacing/>
              <w:jc w:val="both"/>
              <w:rPr>
                <w:rFonts w:ascii="Times New Roman" w:hAnsi="Times New Roman"/>
                <w:b/>
                <w:bCs/>
                <w:i/>
                <w:sz w:val="20"/>
                <w:szCs w:val="20"/>
              </w:rPr>
            </w:pPr>
            <w:r w:rsidRPr="00B64605">
              <w:rPr>
                <w:rFonts w:ascii="Times New Roman" w:hAnsi="Times New Roman"/>
                <w:b/>
                <w:bCs/>
                <w:i/>
                <w:sz w:val="20"/>
                <w:szCs w:val="20"/>
              </w:rPr>
              <w:t>(развитие речи,художественная литература)</w:t>
            </w:r>
          </w:p>
          <w:p w:rsidR="00A62E24" w:rsidRPr="00B64605" w:rsidRDefault="00A62E24" w:rsidP="00CC6525">
            <w:pPr>
              <w:contextualSpacing/>
              <w:jc w:val="both"/>
              <w:rPr>
                <w:rFonts w:ascii="Times New Roman" w:hAnsi="Times New Roman"/>
                <w:b/>
                <w:bCs/>
                <w:sz w:val="20"/>
                <w:szCs w:val="20"/>
              </w:rPr>
            </w:pPr>
          </w:p>
        </w:tc>
      </w:tr>
      <w:tr w:rsidR="00A62E24" w:rsidRPr="00DC5795" w:rsidTr="00A62E24">
        <w:tc>
          <w:tcPr>
            <w:tcW w:w="1889" w:type="dxa"/>
            <w:tcBorders>
              <w:top w:val="single" w:sz="4" w:space="0" w:color="auto"/>
              <w:left w:val="single" w:sz="4" w:space="0" w:color="auto"/>
              <w:bottom w:val="single" w:sz="4" w:space="0" w:color="auto"/>
              <w:right w:val="single" w:sz="4" w:space="0" w:color="auto"/>
            </w:tcBorders>
            <w:hideMark/>
          </w:tcPr>
          <w:p w:rsidR="00A62E24" w:rsidRPr="00DC5795" w:rsidRDefault="00A62E24" w:rsidP="00CC6525">
            <w:pPr>
              <w:contextualSpacing/>
              <w:jc w:val="both"/>
              <w:rPr>
                <w:rFonts w:ascii="Times New Roman" w:hAnsi="Times New Roman"/>
                <w:b/>
                <w:bCs/>
                <w:iCs/>
                <w:sz w:val="20"/>
                <w:szCs w:val="20"/>
                <w:lang w:val="kk-KZ"/>
              </w:rPr>
            </w:pPr>
            <w:r w:rsidRPr="00DC5795">
              <w:rPr>
                <w:rFonts w:ascii="Times New Roman" w:hAnsi="Times New Roman"/>
                <w:b/>
                <w:bCs/>
                <w:iCs/>
                <w:sz w:val="20"/>
                <w:szCs w:val="20"/>
                <w:lang w:val="kk-KZ"/>
              </w:rPr>
              <w:t>Серуенге дайындық/</w:t>
            </w:r>
          </w:p>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bCs/>
                <w:iCs/>
                <w:sz w:val="20"/>
                <w:szCs w:val="20"/>
              </w:rPr>
              <w:t>Подготовка к прогулке</w:t>
            </w:r>
          </w:p>
        </w:tc>
        <w:tc>
          <w:tcPr>
            <w:tcW w:w="13471" w:type="dxa"/>
            <w:gridSpan w:val="8"/>
            <w:tcBorders>
              <w:top w:val="single" w:sz="4" w:space="0" w:color="auto"/>
              <w:left w:val="single" w:sz="4" w:space="0" w:color="auto"/>
              <w:bottom w:val="single" w:sz="4" w:space="0" w:color="auto"/>
              <w:right w:val="single" w:sz="4" w:space="0" w:color="auto"/>
            </w:tcBorders>
            <w:hideMark/>
          </w:tcPr>
          <w:p w:rsidR="00A62E24" w:rsidRPr="00DC5795" w:rsidRDefault="00A62E24" w:rsidP="00CC6525">
            <w:pPr>
              <w:contextualSpacing/>
              <w:jc w:val="both"/>
              <w:rPr>
                <w:rFonts w:ascii="Times New Roman" w:hAnsi="Times New Roman"/>
                <w:bCs/>
                <w:sz w:val="20"/>
                <w:szCs w:val="20"/>
                <w:lang w:val="kk-KZ"/>
              </w:rPr>
            </w:pPr>
            <w:r w:rsidRPr="00DC5795">
              <w:rPr>
                <w:rFonts w:ascii="Times New Roman" w:hAnsi="Times New Roman"/>
                <w:bCs/>
                <w:sz w:val="20"/>
                <w:szCs w:val="20"/>
                <w:lang w:val="kk-KZ"/>
              </w:rPr>
              <w:t>Киіндіру: серуенге шығар алдында кезекпен киіндіру</w:t>
            </w:r>
          </w:p>
          <w:p w:rsidR="00A62E24" w:rsidRPr="00DC5795" w:rsidRDefault="00A62E24" w:rsidP="00CC6525">
            <w:pPr>
              <w:contextualSpacing/>
              <w:jc w:val="both"/>
              <w:rPr>
                <w:rFonts w:ascii="Times New Roman" w:hAnsi="Times New Roman"/>
                <w:bCs/>
                <w:sz w:val="20"/>
                <w:szCs w:val="20"/>
                <w:lang w:val="kk-KZ"/>
              </w:rPr>
            </w:pPr>
            <w:r w:rsidRPr="00DC5795">
              <w:rPr>
                <w:rFonts w:ascii="Times New Roman" w:hAnsi="Times New Roman"/>
                <w:bCs/>
                <w:sz w:val="20"/>
                <w:szCs w:val="20"/>
              </w:rPr>
              <w:t>Одевание: последовательность, выход на прогулку</w:t>
            </w:r>
            <w:r w:rsidRPr="00DC5795">
              <w:rPr>
                <w:rFonts w:ascii="Times New Roman" w:hAnsi="Times New Roman"/>
                <w:bCs/>
                <w:sz w:val="20"/>
                <w:szCs w:val="20"/>
                <w:lang w:val="kk-KZ"/>
              </w:rPr>
              <w:t xml:space="preserve"> наблюдение за правильным одеванием (развитие речи, навыки самообслуждивания, развитие крупной и мелкой моторики) Шалбар-брюки, жемпір</w:t>
            </w:r>
            <w:r w:rsidRPr="00DC5795">
              <w:rPr>
                <w:rFonts w:ascii="Times New Roman" w:hAnsi="Times New Roman"/>
                <w:bCs/>
                <w:sz w:val="20"/>
                <w:szCs w:val="20"/>
              </w:rPr>
              <w:t>-</w:t>
            </w:r>
            <w:r w:rsidRPr="00DC5795">
              <w:rPr>
                <w:rFonts w:ascii="Times New Roman" w:hAnsi="Times New Roman"/>
                <w:bCs/>
                <w:sz w:val="20"/>
                <w:szCs w:val="20"/>
                <w:lang w:val="kk-KZ"/>
              </w:rPr>
              <w:t>кофта, етік-сапоги</w:t>
            </w:r>
          </w:p>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Раз, два, три, четыре, пять</w:t>
            </w:r>
          </w:p>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Собираемся гулять!</w:t>
            </w:r>
          </w:p>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Түймені дұрыс тақ-правильно застегни пуговицу</w:t>
            </w:r>
          </w:p>
        </w:tc>
      </w:tr>
      <w:tr w:rsidR="00A62E24" w:rsidRPr="00DC5795" w:rsidTr="00A62E24">
        <w:tc>
          <w:tcPr>
            <w:tcW w:w="1889" w:type="dxa"/>
            <w:tcBorders>
              <w:top w:val="single" w:sz="4" w:space="0" w:color="auto"/>
              <w:left w:val="single" w:sz="4" w:space="0" w:color="auto"/>
              <w:bottom w:val="single" w:sz="4" w:space="0" w:color="auto"/>
              <w:right w:val="single" w:sz="4" w:space="0" w:color="auto"/>
            </w:tcBorders>
            <w:hideMark/>
          </w:tcPr>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Серуен/</w:t>
            </w:r>
            <w:r w:rsidRPr="00DC5795">
              <w:rPr>
                <w:rFonts w:ascii="Times New Roman" w:hAnsi="Times New Roman"/>
                <w:b/>
                <w:bCs/>
                <w:sz w:val="20"/>
                <w:szCs w:val="20"/>
              </w:rPr>
              <w:t>Прогулка</w:t>
            </w:r>
          </w:p>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Прогулка</w:t>
            </w:r>
          </w:p>
        </w:tc>
        <w:tc>
          <w:tcPr>
            <w:tcW w:w="2648" w:type="dxa"/>
            <w:tcBorders>
              <w:top w:val="single" w:sz="4" w:space="0" w:color="auto"/>
              <w:left w:val="single" w:sz="4" w:space="0" w:color="auto"/>
              <w:bottom w:val="single" w:sz="4" w:space="0" w:color="auto"/>
              <w:right w:val="single" w:sz="4" w:space="0" w:color="auto"/>
            </w:tcBorders>
            <w:hideMark/>
          </w:tcPr>
          <w:p w:rsidR="00A62E24" w:rsidRPr="00DC5795" w:rsidRDefault="00A62E24" w:rsidP="00CC6525">
            <w:pPr>
              <w:contextualSpacing/>
              <w:jc w:val="both"/>
              <w:rPr>
                <w:rFonts w:ascii="Times New Roman" w:hAnsi="Times New Roman"/>
                <w:b/>
                <w:bCs/>
                <w:sz w:val="20"/>
                <w:szCs w:val="20"/>
              </w:rPr>
            </w:pPr>
            <w:r w:rsidRPr="00DC5795">
              <w:rPr>
                <w:rFonts w:ascii="Times New Roman" w:hAnsi="Times New Roman"/>
                <w:bCs/>
                <w:sz w:val="20"/>
                <w:szCs w:val="20"/>
              </w:rPr>
              <w:t>Наблюдение за вечерними изменениями</w:t>
            </w:r>
            <w:r w:rsidRPr="00DC5795">
              <w:rPr>
                <w:rFonts w:ascii="Times New Roman" w:hAnsi="Times New Roman"/>
                <w:b/>
                <w:bCs/>
                <w:sz w:val="20"/>
                <w:szCs w:val="20"/>
              </w:rPr>
              <w:t xml:space="preserve"> </w:t>
            </w:r>
            <w:r w:rsidRPr="00DC5795">
              <w:rPr>
                <w:rFonts w:ascii="Times New Roman" w:hAnsi="Times New Roman"/>
                <w:bCs/>
                <w:sz w:val="20"/>
                <w:szCs w:val="20"/>
              </w:rPr>
              <w:t>погоды</w:t>
            </w:r>
          </w:p>
        </w:tc>
        <w:tc>
          <w:tcPr>
            <w:tcW w:w="2555" w:type="dxa"/>
            <w:gridSpan w:val="2"/>
            <w:tcBorders>
              <w:top w:val="single" w:sz="4" w:space="0" w:color="auto"/>
              <w:left w:val="single" w:sz="4" w:space="0" w:color="auto"/>
              <w:bottom w:val="single" w:sz="4" w:space="0" w:color="auto"/>
              <w:right w:val="single" w:sz="4" w:space="0" w:color="auto"/>
            </w:tcBorders>
            <w:hideMark/>
          </w:tcPr>
          <w:p w:rsidR="00A62E24" w:rsidRPr="00DC5795" w:rsidRDefault="00A62E24" w:rsidP="00CC6525">
            <w:pPr>
              <w:contextualSpacing/>
              <w:jc w:val="both"/>
              <w:rPr>
                <w:rFonts w:ascii="Times New Roman" w:hAnsi="Times New Roman"/>
                <w:bCs/>
                <w:sz w:val="20"/>
                <w:szCs w:val="20"/>
              </w:rPr>
            </w:pPr>
            <w:r w:rsidRPr="00DC5795">
              <w:rPr>
                <w:rFonts w:ascii="Times New Roman" w:hAnsi="Times New Roman"/>
                <w:bCs/>
                <w:sz w:val="20"/>
                <w:szCs w:val="20"/>
              </w:rPr>
              <w:t>Наблюдение за вечерними изменениями</w:t>
            </w:r>
            <w:r w:rsidRPr="00DC5795">
              <w:rPr>
                <w:rFonts w:ascii="Times New Roman" w:hAnsi="Times New Roman"/>
                <w:b/>
                <w:bCs/>
                <w:sz w:val="20"/>
                <w:szCs w:val="20"/>
              </w:rPr>
              <w:t xml:space="preserve"> </w:t>
            </w:r>
            <w:r w:rsidRPr="00DC5795">
              <w:rPr>
                <w:rFonts w:ascii="Times New Roman" w:hAnsi="Times New Roman"/>
                <w:bCs/>
                <w:sz w:val="20"/>
                <w:szCs w:val="20"/>
              </w:rPr>
              <w:t>погоды</w:t>
            </w:r>
          </w:p>
        </w:tc>
        <w:tc>
          <w:tcPr>
            <w:tcW w:w="2695" w:type="dxa"/>
            <w:tcBorders>
              <w:top w:val="single" w:sz="4" w:space="0" w:color="auto"/>
              <w:left w:val="single" w:sz="4" w:space="0" w:color="auto"/>
              <w:bottom w:val="single" w:sz="4" w:space="0" w:color="auto"/>
              <w:right w:val="single" w:sz="4" w:space="0" w:color="auto"/>
            </w:tcBorders>
            <w:hideMark/>
          </w:tcPr>
          <w:p w:rsidR="00A62E24" w:rsidRPr="00DC5795" w:rsidRDefault="00A62E24" w:rsidP="00CC6525">
            <w:pPr>
              <w:contextualSpacing/>
              <w:jc w:val="both"/>
              <w:rPr>
                <w:rFonts w:ascii="Times New Roman" w:hAnsi="Times New Roman"/>
                <w:bCs/>
                <w:sz w:val="20"/>
                <w:szCs w:val="20"/>
              </w:rPr>
            </w:pPr>
            <w:r w:rsidRPr="00DC5795">
              <w:rPr>
                <w:rFonts w:ascii="Times New Roman" w:hAnsi="Times New Roman"/>
                <w:bCs/>
                <w:sz w:val="20"/>
                <w:szCs w:val="20"/>
              </w:rPr>
              <w:t>Наблюдение за вечерними изменениями погоды</w:t>
            </w:r>
          </w:p>
        </w:tc>
        <w:tc>
          <w:tcPr>
            <w:tcW w:w="2694" w:type="dxa"/>
            <w:gridSpan w:val="2"/>
            <w:tcBorders>
              <w:top w:val="single" w:sz="4" w:space="0" w:color="auto"/>
              <w:left w:val="single" w:sz="4" w:space="0" w:color="auto"/>
              <w:bottom w:val="single" w:sz="4" w:space="0" w:color="auto"/>
              <w:right w:val="single" w:sz="4" w:space="0" w:color="auto"/>
            </w:tcBorders>
            <w:hideMark/>
          </w:tcPr>
          <w:p w:rsidR="00A62E24" w:rsidRPr="00DC5795" w:rsidRDefault="00A62E24" w:rsidP="00CC6525">
            <w:pPr>
              <w:contextualSpacing/>
              <w:jc w:val="both"/>
              <w:rPr>
                <w:rFonts w:ascii="Times New Roman" w:hAnsi="Times New Roman"/>
                <w:b/>
                <w:bCs/>
                <w:sz w:val="20"/>
                <w:szCs w:val="20"/>
              </w:rPr>
            </w:pPr>
            <w:r w:rsidRPr="00DC5795">
              <w:rPr>
                <w:rFonts w:ascii="Times New Roman" w:hAnsi="Times New Roman"/>
                <w:bCs/>
                <w:sz w:val="20"/>
                <w:szCs w:val="20"/>
              </w:rPr>
              <w:t>Наблюдение за</w:t>
            </w:r>
            <w:r w:rsidRPr="00DC5795">
              <w:rPr>
                <w:rFonts w:ascii="Times New Roman" w:hAnsi="Times New Roman"/>
                <w:b/>
                <w:bCs/>
                <w:sz w:val="20"/>
                <w:szCs w:val="20"/>
              </w:rPr>
              <w:t xml:space="preserve"> </w:t>
            </w:r>
            <w:r w:rsidRPr="00DC5795">
              <w:rPr>
                <w:rFonts w:ascii="Times New Roman" w:hAnsi="Times New Roman"/>
                <w:bCs/>
                <w:sz w:val="20"/>
                <w:szCs w:val="20"/>
              </w:rPr>
              <w:t>вечерними изменениями погоды</w:t>
            </w:r>
          </w:p>
        </w:tc>
        <w:tc>
          <w:tcPr>
            <w:tcW w:w="2879" w:type="dxa"/>
            <w:gridSpan w:val="2"/>
            <w:tcBorders>
              <w:top w:val="single" w:sz="4" w:space="0" w:color="auto"/>
              <w:left w:val="single" w:sz="4" w:space="0" w:color="auto"/>
              <w:bottom w:val="single" w:sz="4" w:space="0" w:color="auto"/>
              <w:right w:val="single" w:sz="4" w:space="0" w:color="auto"/>
            </w:tcBorders>
            <w:hideMark/>
          </w:tcPr>
          <w:p w:rsidR="00A62E24" w:rsidRPr="00DC5795" w:rsidRDefault="00A62E24" w:rsidP="00CC6525">
            <w:pPr>
              <w:contextualSpacing/>
              <w:jc w:val="both"/>
              <w:rPr>
                <w:rFonts w:ascii="Times New Roman" w:hAnsi="Times New Roman"/>
                <w:bCs/>
                <w:sz w:val="20"/>
                <w:szCs w:val="20"/>
              </w:rPr>
            </w:pPr>
            <w:r w:rsidRPr="00DC5795">
              <w:rPr>
                <w:rFonts w:ascii="Times New Roman" w:hAnsi="Times New Roman"/>
                <w:bCs/>
                <w:sz w:val="20"/>
                <w:szCs w:val="20"/>
              </w:rPr>
              <w:t>Наблюдение за вечерними изменениями погоды</w:t>
            </w:r>
          </w:p>
        </w:tc>
      </w:tr>
      <w:tr w:rsidR="00A62E24" w:rsidRPr="00DC5795" w:rsidTr="00A62E24">
        <w:tc>
          <w:tcPr>
            <w:tcW w:w="1889" w:type="dxa"/>
            <w:tcBorders>
              <w:top w:val="single" w:sz="4" w:space="0" w:color="auto"/>
              <w:left w:val="single" w:sz="4" w:space="0" w:color="auto"/>
              <w:bottom w:val="single" w:sz="4" w:space="0" w:color="auto"/>
              <w:right w:val="single" w:sz="4" w:space="0" w:color="auto"/>
            </w:tcBorders>
            <w:hideMark/>
          </w:tcPr>
          <w:p w:rsidR="00A62E24" w:rsidRPr="00DC5795" w:rsidRDefault="00A62E24" w:rsidP="00CC6525">
            <w:pPr>
              <w:contextualSpacing/>
              <w:jc w:val="both"/>
              <w:rPr>
                <w:rFonts w:ascii="Times New Roman" w:hAnsi="Times New Roman"/>
                <w:b/>
                <w:bCs/>
                <w:iCs/>
                <w:sz w:val="20"/>
                <w:szCs w:val="20"/>
                <w:lang w:val="kk-KZ"/>
              </w:rPr>
            </w:pPr>
            <w:r w:rsidRPr="00DC5795">
              <w:rPr>
                <w:rFonts w:ascii="Times New Roman" w:hAnsi="Times New Roman"/>
                <w:b/>
                <w:bCs/>
                <w:iCs/>
                <w:sz w:val="20"/>
                <w:szCs w:val="20"/>
                <w:lang w:val="kk-KZ"/>
              </w:rPr>
              <w:t>Серуеннен қайту/</w:t>
            </w:r>
          </w:p>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bCs/>
                <w:iCs/>
                <w:sz w:val="20"/>
                <w:szCs w:val="20"/>
              </w:rPr>
              <w:t>Возвращение с прогулки</w:t>
            </w:r>
          </w:p>
        </w:tc>
        <w:tc>
          <w:tcPr>
            <w:tcW w:w="13471" w:type="dxa"/>
            <w:gridSpan w:val="8"/>
            <w:tcBorders>
              <w:top w:val="single" w:sz="4" w:space="0" w:color="auto"/>
              <w:left w:val="single" w:sz="4" w:space="0" w:color="auto"/>
              <w:bottom w:val="single" w:sz="4" w:space="0" w:color="auto"/>
              <w:right w:val="single" w:sz="4" w:space="0" w:color="auto"/>
            </w:tcBorders>
            <w:hideMark/>
          </w:tcPr>
          <w:p w:rsidR="00A62E24" w:rsidRPr="00DC5795" w:rsidRDefault="00A62E24" w:rsidP="00CC6525">
            <w:pPr>
              <w:contextualSpacing/>
              <w:jc w:val="both"/>
              <w:rPr>
                <w:rFonts w:ascii="Times New Roman" w:hAnsi="Times New Roman"/>
                <w:bCs/>
                <w:sz w:val="20"/>
                <w:szCs w:val="20"/>
                <w:lang w:val="kk-KZ"/>
              </w:rPr>
            </w:pPr>
            <w:r w:rsidRPr="00DC5795">
              <w:rPr>
                <w:rFonts w:ascii="Times New Roman" w:hAnsi="Times New Roman"/>
                <w:bCs/>
                <w:sz w:val="20"/>
                <w:szCs w:val="20"/>
                <w:lang w:val="kk-KZ"/>
              </w:rPr>
              <w:t>Кезекпен  шешіну, ойындар, балалардың еркін қызметі.</w:t>
            </w:r>
          </w:p>
          <w:p w:rsidR="00A62E24" w:rsidRPr="00DC5795" w:rsidRDefault="00A62E24" w:rsidP="00CC6525">
            <w:pPr>
              <w:contextualSpacing/>
              <w:jc w:val="both"/>
              <w:rPr>
                <w:rFonts w:ascii="Times New Roman" w:hAnsi="Times New Roman"/>
                <w:bCs/>
                <w:sz w:val="20"/>
                <w:szCs w:val="20"/>
                <w:lang w:val="kk-KZ"/>
              </w:rPr>
            </w:pPr>
            <w:r w:rsidRPr="00DC5795">
              <w:rPr>
                <w:rFonts w:ascii="Times New Roman" w:hAnsi="Times New Roman"/>
                <w:bCs/>
                <w:sz w:val="20"/>
                <w:szCs w:val="20"/>
                <w:lang w:val="kk-KZ"/>
              </w:rPr>
              <w:t>Последовательное раздевание.  Умение правильно и аккуратно складывать одежду в шкафчик</w:t>
            </w:r>
          </w:p>
          <w:p w:rsidR="00A62E24" w:rsidRPr="00DC5795" w:rsidRDefault="00A62E24" w:rsidP="00CC6525">
            <w:pPr>
              <w:contextualSpacing/>
              <w:jc w:val="both"/>
              <w:rPr>
                <w:rFonts w:ascii="Times New Roman" w:hAnsi="Times New Roman"/>
                <w:bCs/>
                <w:sz w:val="20"/>
                <w:szCs w:val="20"/>
                <w:lang w:val="kk-KZ"/>
              </w:rPr>
            </w:pPr>
            <w:r w:rsidRPr="00DC5795">
              <w:rPr>
                <w:rFonts w:ascii="Times New Roman" w:hAnsi="Times New Roman"/>
                <w:bCs/>
                <w:sz w:val="20"/>
                <w:szCs w:val="20"/>
                <w:lang w:val="kk-KZ"/>
              </w:rPr>
              <w:t>Цель: умеют расстёгивать и застёгивать застёжки на липучках, соблюдают правила поведения в раздевалке, обращаются с просьбой о помощи, употребляя вежливые слова.</w:t>
            </w:r>
          </w:p>
          <w:p w:rsidR="00A62E24" w:rsidRPr="00DC5795" w:rsidRDefault="00A62E24" w:rsidP="00CC6525">
            <w:pPr>
              <w:contextualSpacing/>
              <w:jc w:val="both"/>
              <w:rPr>
                <w:rFonts w:ascii="Times New Roman" w:hAnsi="Times New Roman"/>
                <w:bCs/>
                <w:sz w:val="20"/>
                <w:szCs w:val="20"/>
                <w:lang w:val="kk-KZ"/>
              </w:rPr>
            </w:pPr>
            <w:r w:rsidRPr="00DC5795">
              <w:rPr>
                <w:rFonts w:ascii="Times New Roman" w:hAnsi="Times New Roman"/>
                <w:bCs/>
                <w:sz w:val="20"/>
                <w:szCs w:val="20"/>
                <w:lang w:val="kk-KZ"/>
              </w:rPr>
              <w:t>Совершенствовать умение самостоятельно раздеваться в определенной последовательности. (самостоятельная, трудовая деятельность)</w:t>
            </w:r>
          </w:p>
        </w:tc>
      </w:tr>
      <w:tr w:rsidR="00A62E24" w:rsidRPr="00DC5795" w:rsidTr="00A62E24">
        <w:trPr>
          <w:trHeight w:val="135"/>
        </w:trPr>
        <w:tc>
          <w:tcPr>
            <w:tcW w:w="1889" w:type="dxa"/>
            <w:vMerge w:val="restart"/>
            <w:tcBorders>
              <w:top w:val="single" w:sz="4" w:space="0" w:color="auto"/>
              <w:left w:val="single" w:sz="4" w:space="0" w:color="auto"/>
              <w:bottom w:val="single" w:sz="4" w:space="0" w:color="auto"/>
              <w:right w:val="single" w:sz="4" w:space="0" w:color="auto"/>
            </w:tcBorders>
            <w:hideMark/>
          </w:tcPr>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bCs/>
                <w:sz w:val="20"/>
                <w:szCs w:val="20"/>
              </w:rPr>
              <w:t>Беседа с родителями, консультации</w:t>
            </w:r>
          </w:p>
        </w:tc>
        <w:tc>
          <w:tcPr>
            <w:tcW w:w="13471" w:type="dxa"/>
            <w:gridSpan w:val="8"/>
            <w:tcBorders>
              <w:top w:val="single" w:sz="4" w:space="0" w:color="auto"/>
              <w:left w:val="single" w:sz="4" w:space="0" w:color="auto"/>
              <w:bottom w:val="single" w:sz="4" w:space="0" w:color="auto"/>
              <w:right w:val="single" w:sz="4" w:space="0" w:color="auto"/>
            </w:tcBorders>
            <w:hideMark/>
          </w:tcPr>
          <w:p w:rsidR="00A62E24" w:rsidRPr="00DC5795" w:rsidRDefault="00A62E24" w:rsidP="00CC6525">
            <w:pPr>
              <w:contextualSpacing/>
              <w:jc w:val="both"/>
              <w:rPr>
                <w:rFonts w:ascii="Times New Roman" w:hAnsi="Times New Roman"/>
                <w:bCs/>
                <w:sz w:val="20"/>
                <w:szCs w:val="20"/>
                <w:lang w:val="kk-KZ"/>
              </w:rPr>
            </w:pPr>
            <w:r w:rsidRPr="00DC5795">
              <w:rPr>
                <w:rFonts w:ascii="Times New Roman" w:hAnsi="Times New Roman"/>
                <w:bCs/>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A62E24" w:rsidRPr="00DC5795" w:rsidTr="00A62E24">
        <w:trPr>
          <w:trHeight w:val="135"/>
        </w:trPr>
        <w:tc>
          <w:tcPr>
            <w:tcW w:w="1889" w:type="dxa"/>
            <w:vMerge/>
            <w:tcBorders>
              <w:top w:val="single" w:sz="4" w:space="0" w:color="auto"/>
              <w:left w:val="single" w:sz="4" w:space="0" w:color="auto"/>
              <w:bottom w:val="single" w:sz="4" w:space="0" w:color="auto"/>
              <w:right w:val="single" w:sz="4" w:space="0" w:color="auto"/>
            </w:tcBorders>
            <w:vAlign w:val="center"/>
            <w:hideMark/>
          </w:tcPr>
          <w:p w:rsidR="00A62E24" w:rsidRPr="00DC5795" w:rsidRDefault="00A62E24" w:rsidP="00CC6525">
            <w:pPr>
              <w:rPr>
                <w:rFonts w:ascii="Times New Roman" w:hAnsi="Times New Roman"/>
                <w:b/>
                <w:bCs/>
                <w:sz w:val="20"/>
                <w:szCs w:val="20"/>
                <w:lang w:val="kk-KZ"/>
              </w:rPr>
            </w:pPr>
          </w:p>
        </w:tc>
        <w:tc>
          <w:tcPr>
            <w:tcW w:w="2648" w:type="dxa"/>
            <w:tcBorders>
              <w:top w:val="single" w:sz="4" w:space="0" w:color="auto"/>
              <w:left w:val="single" w:sz="4" w:space="0" w:color="auto"/>
              <w:bottom w:val="single" w:sz="4" w:space="0" w:color="auto"/>
              <w:right w:val="single" w:sz="4" w:space="0" w:color="auto"/>
            </w:tcBorders>
          </w:tcPr>
          <w:p w:rsidR="00E37642" w:rsidRPr="00E37642" w:rsidRDefault="00A62E24" w:rsidP="00E37642">
            <w:pPr>
              <w:rPr>
                <w:rFonts w:ascii="Times New Roman" w:hAnsi="Times New Roman"/>
                <w:sz w:val="20"/>
                <w:szCs w:val="20"/>
              </w:rPr>
            </w:pPr>
            <w:r w:rsidRPr="00DC5795">
              <w:rPr>
                <w:rFonts w:ascii="Times New Roman" w:hAnsi="Times New Roman"/>
                <w:b/>
                <w:bCs/>
                <w:sz w:val="20"/>
                <w:szCs w:val="20"/>
                <w:lang w:val="kk-KZ"/>
              </w:rPr>
              <w:t xml:space="preserve">Кері байланыс/ </w:t>
            </w:r>
            <w:r w:rsidRPr="00DC5795">
              <w:rPr>
                <w:rFonts w:ascii="Times New Roman" w:hAnsi="Times New Roman"/>
                <w:b/>
                <w:bCs/>
                <w:sz w:val="20"/>
                <w:szCs w:val="20"/>
              </w:rPr>
              <w:t>Обратная связь: консультация на тему:«</w:t>
            </w:r>
            <w:r>
              <w:rPr>
                <w:rFonts w:ascii="Times New Roman" w:hAnsi="Times New Roman"/>
                <w:b/>
                <w:sz w:val="24"/>
                <w:szCs w:val="24"/>
                <w:lang w:val="kk-KZ"/>
              </w:rPr>
              <w:t xml:space="preserve"> </w:t>
            </w:r>
            <w:r w:rsidR="00E37642" w:rsidRPr="00E37642">
              <w:rPr>
                <w:rFonts w:ascii="Times New Roman" w:hAnsi="Times New Roman"/>
                <w:sz w:val="20"/>
                <w:szCs w:val="20"/>
              </w:rPr>
              <w:t>Профилактика плоскостопия</w:t>
            </w:r>
          </w:p>
          <w:p w:rsidR="00A62E24" w:rsidRPr="00E37642" w:rsidRDefault="00E37642" w:rsidP="00E37642">
            <w:pPr>
              <w:contextualSpacing/>
              <w:jc w:val="both"/>
              <w:rPr>
                <w:rFonts w:ascii="Times New Roman" w:hAnsi="Times New Roman"/>
                <w:b/>
                <w:bCs/>
                <w:sz w:val="14"/>
                <w:szCs w:val="20"/>
              </w:rPr>
            </w:pPr>
            <w:r w:rsidRPr="00E37642">
              <w:rPr>
                <w:rFonts w:ascii="Times New Roman" w:hAnsi="Times New Roman"/>
                <w:sz w:val="20"/>
                <w:szCs w:val="20"/>
              </w:rPr>
              <w:t>в</w:t>
            </w:r>
            <w:r>
              <w:rPr>
                <w:rFonts w:ascii="Times New Roman" w:hAnsi="Times New Roman"/>
                <w:sz w:val="20"/>
                <w:szCs w:val="20"/>
              </w:rPr>
              <w:t xml:space="preserve"> условиях детском саду и  семье</w:t>
            </w:r>
            <w:r w:rsidR="00A62E24" w:rsidRPr="00E37642">
              <w:rPr>
                <w:rFonts w:ascii="Times New Roman" w:hAnsi="Times New Roman"/>
                <w:sz w:val="20"/>
                <w:szCs w:val="20"/>
                <w:lang w:val="kk-KZ"/>
              </w:rPr>
              <w:t>!</w:t>
            </w:r>
            <w:r w:rsidR="00A62E24" w:rsidRPr="00E37642">
              <w:rPr>
                <w:rFonts w:ascii="Times New Roman" w:hAnsi="Times New Roman"/>
                <w:b/>
                <w:bCs/>
                <w:sz w:val="20"/>
                <w:szCs w:val="20"/>
              </w:rPr>
              <w:t>»</w:t>
            </w:r>
            <w:r>
              <w:rPr>
                <w:rFonts w:ascii="Times New Roman" w:hAnsi="Times New Roman"/>
                <w:b/>
                <w:bCs/>
                <w:sz w:val="20"/>
                <w:szCs w:val="20"/>
              </w:rPr>
              <w:t>-</w:t>
            </w:r>
            <w:r w:rsidRPr="001A6BEF">
              <w:rPr>
                <w:rFonts w:ascii="Times New Roman" w:hAnsi="Times New Roman"/>
                <w:sz w:val="26"/>
                <w:szCs w:val="26"/>
              </w:rPr>
              <w:t xml:space="preserve"> </w:t>
            </w:r>
            <w:r w:rsidRPr="00E37642">
              <w:rPr>
                <w:rFonts w:ascii="Times New Roman" w:hAnsi="Times New Roman"/>
                <w:sz w:val="20"/>
                <w:szCs w:val="26"/>
              </w:rPr>
              <w:t>Преподаватель по физической культур</w:t>
            </w:r>
          </w:p>
          <w:p w:rsidR="00A62E24" w:rsidRPr="00DC5795" w:rsidRDefault="00A62E24" w:rsidP="00CC6525">
            <w:pPr>
              <w:contextualSpacing/>
              <w:jc w:val="both"/>
              <w:rPr>
                <w:rFonts w:ascii="Times New Roman" w:hAnsi="Times New Roman"/>
                <w:bCs/>
                <w:sz w:val="20"/>
                <w:szCs w:val="20"/>
              </w:rPr>
            </w:pPr>
          </w:p>
        </w:tc>
        <w:tc>
          <w:tcPr>
            <w:tcW w:w="2555" w:type="dxa"/>
            <w:gridSpan w:val="2"/>
            <w:tcBorders>
              <w:top w:val="single" w:sz="4" w:space="0" w:color="auto"/>
              <w:left w:val="single" w:sz="4" w:space="0" w:color="auto"/>
              <w:bottom w:val="single" w:sz="4" w:space="0" w:color="auto"/>
              <w:right w:val="single" w:sz="4" w:space="0" w:color="auto"/>
            </w:tcBorders>
          </w:tcPr>
          <w:p w:rsidR="00A62E24" w:rsidRPr="00B47A03" w:rsidRDefault="00A62E24" w:rsidP="00CC6525">
            <w:pPr>
              <w:contextualSpacing/>
              <w:jc w:val="both"/>
              <w:rPr>
                <w:rFonts w:ascii="Times New Roman" w:hAnsi="Times New Roman"/>
                <w:bCs/>
                <w:iCs/>
                <w:sz w:val="20"/>
                <w:szCs w:val="20"/>
              </w:rPr>
            </w:pPr>
            <w:r w:rsidRPr="00DC5795">
              <w:rPr>
                <w:rFonts w:ascii="Times New Roman" w:hAnsi="Times New Roman"/>
                <w:b/>
                <w:bCs/>
                <w:iCs/>
                <w:sz w:val="20"/>
                <w:szCs w:val="20"/>
                <w:lang w:val="kk-KZ"/>
              </w:rPr>
              <w:t xml:space="preserve">Кері байланыс/ </w:t>
            </w:r>
            <w:r w:rsidRPr="00DC5795">
              <w:rPr>
                <w:rFonts w:ascii="Times New Roman" w:hAnsi="Times New Roman"/>
                <w:b/>
                <w:bCs/>
                <w:iCs/>
                <w:sz w:val="20"/>
                <w:szCs w:val="20"/>
              </w:rPr>
              <w:t>Обратная связь: консультация на тему</w:t>
            </w:r>
            <w:r>
              <w:rPr>
                <w:b/>
                <w:bCs/>
                <w:color w:val="434343"/>
                <w:sz w:val="28"/>
                <w:szCs w:val="28"/>
                <w:shd w:val="clear" w:color="auto" w:fill="FFFFFF"/>
              </w:rPr>
              <w:t xml:space="preserve"> </w:t>
            </w:r>
            <w:r w:rsidRPr="00B47A03">
              <w:rPr>
                <w:rFonts w:ascii="Times New Roman" w:hAnsi="Times New Roman"/>
                <w:bCs/>
                <w:sz w:val="20"/>
                <w:szCs w:val="20"/>
                <w:shd w:val="clear" w:color="auto" w:fill="FFFFFF"/>
              </w:rPr>
              <w:t>Игровое упражнение "</w:t>
            </w:r>
            <w:r w:rsidR="00E37642" w:rsidRPr="001A6BEF">
              <w:rPr>
                <w:rFonts w:ascii="Times New Roman" w:hAnsi="Times New Roman"/>
                <w:sz w:val="26"/>
                <w:szCs w:val="26"/>
              </w:rPr>
              <w:t xml:space="preserve"> </w:t>
            </w:r>
            <w:r w:rsidR="00E37642" w:rsidRPr="00E37642">
              <w:rPr>
                <w:rFonts w:ascii="Times New Roman" w:hAnsi="Times New Roman"/>
                <w:sz w:val="20"/>
                <w:szCs w:val="26"/>
              </w:rPr>
              <w:t>Математические игры в домашних условиях</w:t>
            </w:r>
            <w:r w:rsidR="00E37642" w:rsidRPr="00E37642">
              <w:rPr>
                <w:rFonts w:ascii="Times New Roman" w:hAnsi="Times New Roman"/>
                <w:bCs/>
                <w:sz w:val="14"/>
                <w:szCs w:val="20"/>
                <w:shd w:val="clear" w:color="auto" w:fill="FFFFFF"/>
              </w:rPr>
              <w:t xml:space="preserve"> </w:t>
            </w:r>
            <w:r w:rsidRPr="00B47A03">
              <w:rPr>
                <w:rFonts w:ascii="Times New Roman" w:hAnsi="Times New Roman"/>
                <w:bCs/>
                <w:sz w:val="20"/>
                <w:szCs w:val="20"/>
                <w:shd w:val="clear" w:color="auto" w:fill="FFFFFF"/>
              </w:rPr>
              <w:t>"</w:t>
            </w:r>
          </w:p>
          <w:p w:rsidR="00A62E24" w:rsidRPr="00DC5795" w:rsidRDefault="00A62E24" w:rsidP="00CC6525">
            <w:pPr>
              <w:contextualSpacing/>
              <w:jc w:val="both"/>
              <w:rPr>
                <w:rFonts w:ascii="Times New Roman" w:hAnsi="Times New Roman"/>
                <w:b/>
                <w:bCs/>
                <w:iCs/>
                <w:sz w:val="20"/>
                <w:szCs w:val="20"/>
              </w:rPr>
            </w:pPr>
          </w:p>
        </w:tc>
        <w:tc>
          <w:tcPr>
            <w:tcW w:w="2695" w:type="dxa"/>
            <w:tcBorders>
              <w:top w:val="single" w:sz="4" w:space="0" w:color="auto"/>
              <w:left w:val="single" w:sz="4" w:space="0" w:color="auto"/>
              <w:bottom w:val="single" w:sz="4" w:space="0" w:color="auto"/>
              <w:right w:val="single" w:sz="4" w:space="0" w:color="auto"/>
            </w:tcBorders>
            <w:hideMark/>
          </w:tcPr>
          <w:p w:rsidR="00A62E24" w:rsidRPr="00E37642" w:rsidRDefault="00A62E24" w:rsidP="00CC6525">
            <w:pPr>
              <w:contextualSpacing/>
              <w:jc w:val="both"/>
              <w:rPr>
                <w:rFonts w:ascii="Times New Roman" w:hAnsi="Times New Roman"/>
                <w:b/>
                <w:bCs/>
                <w:iCs/>
                <w:sz w:val="20"/>
                <w:szCs w:val="20"/>
              </w:rPr>
            </w:pPr>
            <w:r w:rsidRPr="00DC5795">
              <w:rPr>
                <w:rFonts w:ascii="Times New Roman" w:hAnsi="Times New Roman"/>
                <w:b/>
                <w:bCs/>
                <w:sz w:val="20"/>
                <w:szCs w:val="20"/>
                <w:lang w:val="kk-KZ"/>
              </w:rPr>
              <w:t xml:space="preserve">Кері байланыс/ </w:t>
            </w:r>
            <w:r w:rsidRPr="00DC5795">
              <w:rPr>
                <w:rFonts w:ascii="Times New Roman" w:hAnsi="Times New Roman"/>
                <w:b/>
                <w:bCs/>
                <w:sz w:val="20"/>
                <w:szCs w:val="20"/>
              </w:rPr>
              <w:t xml:space="preserve">Обратная связь: консультация на тему: </w:t>
            </w:r>
            <w:r w:rsidRPr="00E37642">
              <w:rPr>
                <w:rFonts w:ascii="Times New Roman" w:hAnsi="Times New Roman"/>
                <w:bCs/>
                <w:sz w:val="20"/>
                <w:szCs w:val="20"/>
              </w:rPr>
              <w:t>«</w:t>
            </w:r>
            <w:r w:rsidR="00E37642" w:rsidRPr="00E37642">
              <w:rPr>
                <w:rFonts w:ascii="Times New Roman" w:hAnsi="Times New Roman"/>
                <w:sz w:val="20"/>
                <w:szCs w:val="20"/>
              </w:rPr>
              <w:t>Ночные страхи у детей</w:t>
            </w:r>
            <w:r w:rsidRPr="00E37642">
              <w:rPr>
                <w:rFonts w:ascii="Times New Roman" w:hAnsi="Times New Roman"/>
                <w:b/>
                <w:bCs/>
                <w:iCs/>
                <w:sz w:val="20"/>
                <w:szCs w:val="20"/>
              </w:rPr>
              <w:t>»</w:t>
            </w:r>
          </w:p>
          <w:p w:rsidR="00A62E24" w:rsidRPr="00752DB2" w:rsidRDefault="00A62E24" w:rsidP="00CC6525">
            <w:pPr>
              <w:contextualSpacing/>
              <w:jc w:val="both"/>
              <w:rPr>
                <w:rFonts w:ascii="Times New Roman" w:hAnsi="Times New Roman"/>
                <w:b/>
                <w:bCs/>
                <w:sz w:val="20"/>
                <w:szCs w:val="20"/>
              </w:rPr>
            </w:pPr>
          </w:p>
        </w:tc>
        <w:tc>
          <w:tcPr>
            <w:tcW w:w="2694" w:type="dxa"/>
            <w:gridSpan w:val="2"/>
            <w:tcBorders>
              <w:top w:val="single" w:sz="4" w:space="0" w:color="auto"/>
              <w:left w:val="single" w:sz="4" w:space="0" w:color="auto"/>
              <w:bottom w:val="single" w:sz="4" w:space="0" w:color="auto"/>
              <w:right w:val="single" w:sz="4" w:space="0" w:color="auto"/>
            </w:tcBorders>
          </w:tcPr>
          <w:p w:rsidR="00A62E24" w:rsidRPr="00E37642" w:rsidRDefault="00A62E24" w:rsidP="00CC6525">
            <w:pPr>
              <w:contextualSpacing/>
              <w:jc w:val="both"/>
              <w:rPr>
                <w:rFonts w:ascii="Times New Roman" w:hAnsi="Times New Roman"/>
                <w:bCs/>
                <w:sz w:val="20"/>
                <w:szCs w:val="20"/>
              </w:rPr>
            </w:pPr>
            <w:r w:rsidRPr="00DC5795">
              <w:rPr>
                <w:rFonts w:ascii="Times New Roman" w:hAnsi="Times New Roman"/>
                <w:b/>
                <w:bCs/>
                <w:sz w:val="20"/>
                <w:szCs w:val="20"/>
                <w:lang w:val="kk-KZ"/>
              </w:rPr>
              <w:t xml:space="preserve">Кері байланыс/ </w:t>
            </w:r>
            <w:r w:rsidRPr="00DC5795">
              <w:rPr>
                <w:rFonts w:ascii="Times New Roman" w:hAnsi="Times New Roman"/>
                <w:b/>
                <w:bCs/>
                <w:sz w:val="20"/>
                <w:szCs w:val="20"/>
              </w:rPr>
              <w:t>Обратная связь: консультация на тему</w:t>
            </w:r>
            <w:r w:rsidRPr="003775F6">
              <w:rPr>
                <w:rFonts w:ascii="Times New Roman" w:hAnsi="Times New Roman"/>
                <w:bCs/>
                <w:sz w:val="20"/>
                <w:szCs w:val="20"/>
                <w:shd w:val="clear" w:color="auto" w:fill="FFFFFF"/>
              </w:rPr>
              <w:t>«</w:t>
            </w:r>
            <w:r w:rsidR="00E37642" w:rsidRPr="00E37642">
              <w:rPr>
                <w:rFonts w:ascii="Times New Roman" w:hAnsi="Times New Roman"/>
                <w:sz w:val="20"/>
                <w:szCs w:val="20"/>
              </w:rPr>
              <w:t>Ребенок и книга</w:t>
            </w:r>
            <w:r w:rsidRPr="00E37642">
              <w:rPr>
                <w:rFonts w:ascii="Times New Roman" w:hAnsi="Times New Roman"/>
                <w:bCs/>
                <w:sz w:val="20"/>
                <w:szCs w:val="20"/>
                <w:shd w:val="clear" w:color="auto" w:fill="FFFFFF"/>
              </w:rPr>
              <w:t>»</w:t>
            </w:r>
          </w:p>
          <w:p w:rsidR="00A62E24" w:rsidRPr="00DC5795" w:rsidRDefault="00A62E24" w:rsidP="00CC6525">
            <w:pPr>
              <w:contextualSpacing/>
              <w:jc w:val="both"/>
              <w:rPr>
                <w:rFonts w:ascii="Times New Roman" w:hAnsi="Times New Roman"/>
                <w:b/>
                <w:bCs/>
                <w:sz w:val="20"/>
                <w:szCs w:val="20"/>
              </w:rPr>
            </w:pPr>
          </w:p>
        </w:tc>
        <w:tc>
          <w:tcPr>
            <w:tcW w:w="2879" w:type="dxa"/>
            <w:gridSpan w:val="2"/>
            <w:tcBorders>
              <w:top w:val="single" w:sz="4" w:space="0" w:color="auto"/>
              <w:left w:val="single" w:sz="4" w:space="0" w:color="auto"/>
              <w:bottom w:val="single" w:sz="4" w:space="0" w:color="auto"/>
              <w:right w:val="single" w:sz="4" w:space="0" w:color="auto"/>
            </w:tcBorders>
          </w:tcPr>
          <w:p w:rsidR="00A62E24" w:rsidRPr="00DC5795" w:rsidRDefault="00A62E24" w:rsidP="00CC6525">
            <w:pPr>
              <w:contextualSpacing/>
              <w:jc w:val="both"/>
              <w:rPr>
                <w:rFonts w:ascii="Times New Roman" w:hAnsi="Times New Roman"/>
                <w:b/>
                <w:bCs/>
                <w:sz w:val="20"/>
                <w:szCs w:val="20"/>
              </w:rPr>
            </w:pPr>
            <w:r w:rsidRPr="00DC5795">
              <w:rPr>
                <w:rFonts w:ascii="Times New Roman" w:hAnsi="Times New Roman"/>
                <w:b/>
                <w:bCs/>
                <w:sz w:val="20"/>
                <w:szCs w:val="20"/>
                <w:lang w:val="kk-KZ"/>
              </w:rPr>
              <w:t xml:space="preserve">Кері байланыс/ </w:t>
            </w:r>
            <w:r w:rsidRPr="00DC5795">
              <w:rPr>
                <w:rFonts w:ascii="Times New Roman" w:hAnsi="Times New Roman"/>
                <w:b/>
                <w:bCs/>
                <w:sz w:val="20"/>
                <w:szCs w:val="20"/>
              </w:rPr>
              <w:t>Обратная связь:</w:t>
            </w:r>
          </w:p>
          <w:p w:rsidR="00A62E24" w:rsidRPr="000C5DAE" w:rsidRDefault="00800918" w:rsidP="00CC6525">
            <w:pPr>
              <w:contextualSpacing/>
              <w:jc w:val="both"/>
              <w:rPr>
                <w:rFonts w:ascii="Times New Roman" w:hAnsi="Times New Roman"/>
                <w:b/>
                <w:bCs/>
                <w:sz w:val="20"/>
                <w:szCs w:val="20"/>
              </w:rPr>
            </w:pPr>
            <w:hyperlink r:id="rId33" w:history="1">
              <w:r w:rsidR="000C5DAE" w:rsidRPr="000C5DAE">
                <w:rPr>
                  <w:rFonts w:ascii="Times New Roman" w:hAnsi="Times New Roman"/>
                  <w:color w:val="0563C1"/>
                  <w:sz w:val="20"/>
                  <w:szCs w:val="20"/>
                  <w:u w:val="single"/>
                  <w:lang w:val="kk-KZ"/>
                </w:rPr>
                <w:t>https://www.youtube.com/watch?v=ePOcjWXUP2U</w:t>
              </w:r>
            </w:hyperlink>
            <w:r w:rsidR="000C5DAE" w:rsidRPr="000C5DAE">
              <w:rPr>
                <w:rFonts w:ascii="Times New Roman" w:hAnsi="Times New Roman"/>
                <w:sz w:val="20"/>
                <w:szCs w:val="20"/>
                <w:lang w:val="kk-KZ"/>
              </w:rPr>
              <w:t xml:space="preserve"> </w:t>
            </w:r>
          </w:p>
        </w:tc>
      </w:tr>
      <w:tr w:rsidR="00A62E24" w:rsidRPr="00DC5795" w:rsidTr="00A62E24">
        <w:tc>
          <w:tcPr>
            <w:tcW w:w="1889" w:type="dxa"/>
            <w:tcBorders>
              <w:top w:val="single" w:sz="4" w:space="0" w:color="auto"/>
              <w:left w:val="single" w:sz="4" w:space="0" w:color="auto"/>
              <w:bottom w:val="single" w:sz="4" w:space="0" w:color="auto"/>
              <w:right w:val="single" w:sz="4" w:space="0" w:color="auto"/>
            </w:tcBorders>
            <w:hideMark/>
          </w:tcPr>
          <w:p w:rsidR="00A62E24" w:rsidRPr="00DC5795" w:rsidRDefault="00A62E24" w:rsidP="00CC65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Балалардың үйге қайтуы/ Уход детей домой</w:t>
            </w:r>
          </w:p>
        </w:tc>
        <w:tc>
          <w:tcPr>
            <w:tcW w:w="13471" w:type="dxa"/>
            <w:gridSpan w:val="8"/>
            <w:tcBorders>
              <w:top w:val="single" w:sz="4" w:space="0" w:color="auto"/>
              <w:left w:val="single" w:sz="4" w:space="0" w:color="auto"/>
              <w:bottom w:val="single" w:sz="4" w:space="0" w:color="auto"/>
              <w:right w:val="single" w:sz="4" w:space="0" w:color="auto"/>
            </w:tcBorders>
            <w:hideMark/>
          </w:tcPr>
          <w:p w:rsidR="00A62E24" w:rsidRPr="00DC5795" w:rsidRDefault="00A62E24" w:rsidP="00CC6525">
            <w:pPr>
              <w:contextualSpacing/>
              <w:jc w:val="both"/>
              <w:rPr>
                <w:rFonts w:ascii="Times New Roman" w:hAnsi="Times New Roman"/>
                <w:bCs/>
                <w:sz w:val="20"/>
                <w:szCs w:val="20"/>
                <w:lang w:val="kk-KZ"/>
              </w:rPr>
            </w:pPr>
            <w:r w:rsidRPr="00DC5795">
              <w:rPr>
                <w:rFonts w:ascii="Times New Roman" w:hAnsi="Times New Roman"/>
                <w:bCs/>
                <w:sz w:val="20"/>
                <w:szCs w:val="20"/>
                <w:lang w:val="kk-KZ"/>
              </w:rPr>
              <w:t>Создания настроя на предстоящий день. Рекомендация повторения изученного</w:t>
            </w:r>
          </w:p>
        </w:tc>
      </w:tr>
    </w:tbl>
    <w:p w:rsidR="000C5DAE" w:rsidRDefault="000C5DAE" w:rsidP="000C5DAE">
      <w:pPr>
        <w:spacing w:after="0" w:line="240" w:lineRule="auto"/>
        <w:contextualSpacing/>
        <w:jc w:val="right"/>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Проверено методистом__________________</w:t>
      </w:r>
    </w:p>
    <w:p w:rsidR="00A62E24" w:rsidRDefault="00A62E24" w:rsidP="00731F08">
      <w:pPr>
        <w:spacing w:after="0" w:line="240" w:lineRule="auto"/>
        <w:contextualSpacing/>
        <w:jc w:val="right"/>
        <w:rPr>
          <w:rFonts w:ascii="Times New Roman" w:eastAsia="Calibri" w:hAnsi="Times New Roman" w:cs="Times New Roman"/>
          <w:b/>
          <w:sz w:val="20"/>
          <w:szCs w:val="20"/>
          <w:lang w:val="kk-KZ"/>
        </w:rPr>
      </w:pPr>
    </w:p>
    <w:p w:rsidR="002C270A" w:rsidRDefault="002C270A" w:rsidP="00731F08">
      <w:pPr>
        <w:spacing w:after="0" w:line="240" w:lineRule="auto"/>
        <w:contextualSpacing/>
        <w:jc w:val="right"/>
        <w:rPr>
          <w:rFonts w:ascii="Times New Roman" w:eastAsia="Calibri" w:hAnsi="Times New Roman" w:cs="Times New Roman"/>
          <w:b/>
          <w:sz w:val="20"/>
          <w:szCs w:val="20"/>
          <w:lang w:val="kk-KZ"/>
        </w:rPr>
      </w:pPr>
    </w:p>
    <w:p w:rsidR="00181611" w:rsidRPr="00CB2087" w:rsidRDefault="00181611" w:rsidP="00181611">
      <w:pPr>
        <w:spacing w:after="0" w:line="240" w:lineRule="auto"/>
        <w:contextualSpacing/>
        <w:jc w:val="center"/>
        <w:rPr>
          <w:rFonts w:ascii="Times New Roman" w:eastAsia="Calibri" w:hAnsi="Times New Roman" w:cs="Times New Roman"/>
          <w:b/>
          <w:bCs/>
          <w:sz w:val="20"/>
          <w:szCs w:val="20"/>
          <w:lang w:val="kk-KZ"/>
        </w:rPr>
      </w:pPr>
      <w:r w:rsidRPr="00CB2087">
        <w:rPr>
          <w:rFonts w:ascii="Times New Roman" w:eastAsia="Calibri" w:hAnsi="Times New Roman" w:cs="Times New Roman"/>
          <w:b/>
          <w:bCs/>
          <w:sz w:val="20"/>
          <w:szCs w:val="20"/>
          <w:lang w:val="kk-KZ"/>
        </w:rPr>
        <w:lastRenderedPageBreak/>
        <w:t>Тәрбиелеу - білім беру процесінің циклограммасы</w:t>
      </w:r>
    </w:p>
    <w:p w:rsidR="00181611" w:rsidRPr="00CB2087" w:rsidRDefault="00181611" w:rsidP="00181611">
      <w:pPr>
        <w:spacing w:after="0" w:line="240" w:lineRule="auto"/>
        <w:contextualSpacing/>
        <w:jc w:val="center"/>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Білім беру ұйымы: «Таңшолпан» мектеп – бөбекжай» кешені» КММ</w:t>
      </w:r>
    </w:p>
    <w:p w:rsidR="00181611" w:rsidRPr="00CB2087" w:rsidRDefault="00181611" w:rsidP="00181611">
      <w:pPr>
        <w:spacing w:after="0" w:line="240" w:lineRule="auto"/>
        <w:ind w:right="142"/>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Топ   «Еркетай» ересек тобы</w:t>
      </w:r>
    </w:p>
    <w:p w:rsidR="00181611" w:rsidRPr="00CB2087" w:rsidRDefault="00181611" w:rsidP="00181611">
      <w:pPr>
        <w:spacing w:after="0" w:line="240" w:lineRule="auto"/>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Балалардың жасы</w:t>
      </w:r>
      <w:r w:rsidRPr="00CB2087">
        <w:rPr>
          <w:rFonts w:ascii="Times New Roman" w:eastAsia="Calibri" w:hAnsi="Times New Roman" w:cs="Times New Roman"/>
          <w:b/>
          <w:sz w:val="20"/>
          <w:szCs w:val="20"/>
        </w:rPr>
        <w:t>:</w:t>
      </w:r>
      <w:r w:rsidRPr="00CB2087">
        <w:rPr>
          <w:rFonts w:ascii="Times New Roman" w:eastAsia="Calibri" w:hAnsi="Times New Roman" w:cs="Times New Roman"/>
          <w:b/>
          <w:sz w:val="20"/>
          <w:szCs w:val="20"/>
          <w:lang w:val="kk-KZ"/>
        </w:rPr>
        <w:t xml:space="preserve"> 4 жастағы балалар </w:t>
      </w:r>
    </w:p>
    <w:p w:rsidR="00181611" w:rsidRPr="00CB2087" w:rsidRDefault="00181611" w:rsidP="00181611">
      <w:pPr>
        <w:spacing w:after="0" w:line="240" w:lineRule="auto"/>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 xml:space="preserve">Жоспардың құрылу кезеңі 20- 24 </w:t>
      </w:r>
      <w:r w:rsidRPr="00CB2087">
        <w:rPr>
          <w:rFonts w:ascii="Times New Roman" w:hAnsi="Times New Roman"/>
          <w:bCs/>
          <w:sz w:val="20"/>
          <w:szCs w:val="20"/>
          <w:lang w:val="kk-KZ"/>
        </w:rPr>
        <w:t>наурыз</w:t>
      </w:r>
      <w:r w:rsidRPr="00CB2087">
        <w:rPr>
          <w:rFonts w:ascii="Times New Roman" w:eastAsia="Calibri" w:hAnsi="Times New Roman" w:cs="Times New Roman"/>
          <w:b/>
          <w:sz w:val="20"/>
          <w:szCs w:val="20"/>
          <w:lang w:val="kk-KZ"/>
        </w:rPr>
        <w:t>-2023 оқу жылы</w:t>
      </w:r>
      <w:r w:rsidRPr="00CB2087">
        <w:rPr>
          <w:rFonts w:ascii="Times New Roman" w:eastAsia="Calibri" w:hAnsi="Times New Roman" w:cs="Times New Roman"/>
          <w:b/>
          <w:bCs/>
          <w:sz w:val="20"/>
          <w:szCs w:val="20"/>
          <w:lang w:val="kk-KZ"/>
        </w:rPr>
        <w:t xml:space="preserve">                                                                                                                                                                                           Тәрбиеші: Червоная В.В.</w:t>
      </w:r>
    </w:p>
    <w:tbl>
      <w:tblPr>
        <w:tblStyle w:val="af"/>
        <w:tblW w:w="14454" w:type="dxa"/>
        <w:tblLayout w:type="fixed"/>
        <w:tblLook w:val="04A0" w:firstRow="1" w:lastRow="0" w:firstColumn="1" w:lastColumn="0" w:noHBand="0" w:noVBand="1"/>
      </w:tblPr>
      <w:tblGrid>
        <w:gridCol w:w="1887"/>
        <w:gridCol w:w="2503"/>
        <w:gridCol w:w="2257"/>
        <w:gridCol w:w="436"/>
        <w:gridCol w:w="1944"/>
        <w:gridCol w:w="324"/>
        <w:gridCol w:w="2056"/>
        <w:gridCol w:w="637"/>
        <w:gridCol w:w="2410"/>
      </w:tblGrid>
      <w:tr w:rsidR="00181611" w:rsidRPr="00800918" w:rsidTr="005B38C5">
        <w:tc>
          <w:tcPr>
            <w:tcW w:w="14454" w:type="dxa"/>
            <w:gridSpan w:val="9"/>
          </w:tcPr>
          <w:p w:rsidR="00181611" w:rsidRPr="00E843AC" w:rsidRDefault="00181611" w:rsidP="005B38C5">
            <w:pPr>
              <w:jc w:val="center"/>
              <w:rPr>
                <w:rFonts w:ascii="Times New Roman" w:eastAsia="Calibri" w:hAnsi="Times New Roman" w:cs="Times New Roman"/>
                <w:b/>
                <w:sz w:val="20"/>
                <w:szCs w:val="20"/>
                <w:lang w:val="kk-KZ"/>
              </w:rPr>
            </w:pPr>
          </w:p>
        </w:tc>
      </w:tr>
      <w:tr w:rsidR="00181611" w:rsidRPr="00CB2087" w:rsidTr="005B38C5">
        <w:tc>
          <w:tcPr>
            <w:tcW w:w="1887" w:type="dxa"/>
          </w:tcPr>
          <w:p w:rsidR="00181611" w:rsidRPr="00CB2087" w:rsidRDefault="00181611" w:rsidP="005B38C5">
            <w:pPr>
              <w:widowControl w:val="0"/>
              <w:autoSpaceDE w:val="0"/>
              <w:autoSpaceDN w:val="0"/>
              <w:adjustRightInd w:val="0"/>
              <w:contextualSpacing/>
              <w:rPr>
                <w:rFonts w:ascii="Times New Roman" w:eastAsia="Times New Roman" w:hAnsi="Times New Roman" w:cs="Times New Roman"/>
                <w:b/>
                <w:bCs/>
                <w:sz w:val="20"/>
                <w:szCs w:val="20"/>
                <w:lang w:val="kk-KZ" w:eastAsia="ru-RU"/>
              </w:rPr>
            </w:pPr>
            <w:r w:rsidRPr="00CB2087">
              <w:rPr>
                <w:rFonts w:ascii="Times New Roman" w:eastAsia="Times New Roman" w:hAnsi="Times New Roman" w:cs="Times New Roman"/>
                <w:b/>
                <w:bCs/>
                <w:sz w:val="20"/>
                <w:szCs w:val="20"/>
                <w:lang w:val="kk-KZ" w:eastAsia="ru-RU"/>
              </w:rPr>
              <w:t>Күні , тәртібі /</w:t>
            </w:r>
          </w:p>
          <w:p w:rsidR="00181611" w:rsidRPr="00CB2087" w:rsidRDefault="00181611" w:rsidP="005B38C5">
            <w:pPr>
              <w:pStyle w:val="a3"/>
              <w:rPr>
                <w:rFonts w:ascii="Times New Roman" w:hAnsi="Times New Roman"/>
                <w:sz w:val="20"/>
                <w:szCs w:val="20"/>
                <w:lang w:val="kk-KZ"/>
              </w:rPr>
            </w:pPr>
            <w:r w:rsidRPr="00CB2087">
              <w:rPr>
                <w:rFonts w:ascii="Times New Roman" w:eastAsia="Times New Roman" w:hAnsi="Times New Roman" w:cs="Times New Roman"/>
                <w:b/>
                <w:bCs/>
                <w:sz w:val="20"/>
                <w:szCs w:val="20"/>
                <w:lang w:val="kk-KZ" w:eastAsia="ru-RU"/>
              </w:rPr>
              <w:t>Распорядок дня</w:t>
            </w:r>
          </w:p>
        </w:tc>
        <w:tc>
          <w:tcPr>
            <w:tcW w:w="2503" w:type="dxa"/>
          </w:tcPr>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Дүйсенбі/</w:t>
            </w:r>
          </w:p>
          <w:p w:rsidR="00181611" w:rsidRPr="00CB2087" w:rsidRDefault="00181611" w:rsidP="005B38C5">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Понедельник</w:t>
            </w:r>
          </w:p>
          <w:p w:rsidR="00181611" w:rsidRPr="00CB2087" w:rsidRDefault="00181611" w:rsidP="005B38C5">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20.03.23</w:t>
            </w:r>
          </w:p>
        </w:tc>
        <w:tc>
          <w:tcPr>
            <w:tcW w:w="2693" w:type="dxa"/>
            <w:gridSpan w:val="2"/>
          </w:tcPr>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Сейсенбі /</w:t>
            </w:r>
          </w:p>
          <w:p w:rsidR="00181611" w:rsidRPr="00CB2087" w:rsidRDefault="00181611" w:rsidP="005B38C5">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Вторник</w:t>
            </w:r>
          </w:p>
          <w:p w:rsidR="00181611" w:rsidRPr="00CB2087" w:rsidRDefault="00181611" w:rsidP="005B38C5">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21.03.23</w:t>
            </w:r>
          </w:p>
        </w:tc>
        <w:tc>
          <w:tcPr>
            <w:tcW w:w="2268" w:type="dxa"/>
            <w:gridSpan w:val="2"/>
          </w:tcPr>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 xml:space="preserve">Сәрсенбі / </w:t>
            </w:r>
          </w:p>
          <w:p w:rsidR="00181611" w:rsidRPr="00CB2087" w:rsidRDefault="00181611" w:rsidP="005B38C5">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Среда</w:t>
            </w:r>
          </w:p>
          <w:p w:rsidR="00181611" w:rsidRPr="00CB2087" w:rsidRDefault="00181611" w:rsidP="005B38C5">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22.03.23</w:t>
            </w:r>
          </w:p>
        </w:tc>
        <w:tc>
          <w:tcPr>
            <w:tcW w:w="2693" w:type="dxa"/>
            <w:gridSpan w:val="2"/>
          </w:tcPr>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Бейсен</w:t>
            </w:r>
            <w:r w:rsidRPr="00CB2087">
              <w:rPr>
                <w:rFonts w:ascii="Times New Roman" w:eastAsia="Calibri" w:hAnsi="Times New Roman" w:cs="Times New Roman"/>
                <w:b/>
                <w:sz w:val="20"/>
                <w:szCs w:val="20"/>
              </w:rPr>
              <w:t>бі</w:t>
            </w:r>
            <w:r w:rsidRPr="00CB2087">
              <w:rPr>
                <w:rFonts w:ascii="Times New Roman" w:eastAsia="Calibri" w:hAnsi="Times New Roman" w:cs="Times New Roman"/>
                <w:b/>
                <w:sz w:val="20"/>
                <w:szCs w:val="20"/>
                <w:lang w:val="kk-KZ"/>
              </w:rPr>
              <w:t xml:space="preserve"> /</w:t>
            </w:r>
          </w:p>
          <w:p w:rsidR="00181611" w:rsidRPr="00CB2087" w:rsidRDefault="00181611" w:rsidP="005B38C5">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Четверг</w:t>
            </w:r>
          </w:p>
          <w:p w:rsidR="00181611" w:rsidRPr="00CB2087" w:rsidRDefault="00181611" w:rsidP="005B38C5">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23.03.23</w:t>
            </w:r>
          </w:p>
        </w:tc>
        <w:tc>
          <w:tcPr>
            <w:tcW w:w="2410" w:type="dxa"/>
          </w:tcPr>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rPr>
              <w:t>Ж</w:t>
            </w:r>
            <w:r w:rsidRPr="00CB2087">
              <w:rPr>
                <w:rFonts w:ascii="Times New Roman" w:eastAsia="Calibri" w:hAnsi="Times New Roman" w:cs="Times New Roman"/>
                <w:b/>
                <w:sz w:val="20"/>
                <w:szCs w:val="20"/>
                <w:lang w:val="kk-KZ"/>
              </w:rPr>
              <w:t>ұ</w:t>
            </w:r>
            <w:r w:rsidRPr="00CB2087">
              <w:rPr>
                <w:rFonts w:ascii="Times New Roman" w:eastAsia="Calibri" w:hAnsi="Times New Roman" w:cs="Times New Roman"/>
                <w:b/>
                <w:sz w:val="20"/>
                <w:szCs w:val="20"/>
              </w:rPr>
              <w:t>ма/</w:t>
            </w:r>
            <w:r w:rsidRPr="00CB2087">
              <w:rPr>
                <w:rFonts w:ascii="Times New Roman" w:eastAsia="Calibri" w:hAnsi="Times New Roman" w:cs="Times New Roman"/>
                <w:b/>
                <w:sz w:val="20"/>
                <w:szCs w:val="20"/>
                <w:lang w:val="kk-KZ"/>
              </w:rPr>
              <w:t xml:space="preserve"> </w:t>
            </w:r>
          </w:p>
          <w:p w:rsidR="00181611" w:rsidRPr="00CB2087" w:rsidRDefault="00181611" w:rsidP="005B38C5">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Пятница</w:t>
            </w:r>
          </w:p>
          <w:p w:rsidR="00181611" w:rsidRPr="00CB2087" w:rsidRDefault="00181611" w:rsidP="005B38C5">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24.03.23</w:t>
            </w:r>
          </w:p>
        </w:tc>
      </w:tr>
      <w:tr w:rsidR="00181611" w:rsidRPr="00CB2087" w:rsidTr="005B38C5">
        <w:tc>
          <w:tcPr>
            <w:tcW w:w="1887" w:type="dxa"/>
            <w:vMerge w:val="restart"/>
          </w:tcPr>
          <w:p w:rsidR="00181611" w:rsidRPr="00CB2087" w:rsidRDefault="00181611" w:rsidP="005B38C5">
            <w:pPr>
              <w:contextualSpacing/>
              <w:rPr>
                <w:rFonts w:ascii="Times New Roman" w:eastAsia="Calibri" w:hAnsi="Times New Roman" w:cs="Times New Roman"/>
                <w:b/>
                <w:bCs/>
                <w:sz w:val="20"/>
                <w:szCs w:val="20"/>
                <w:lang w:val="kk-KZ"/>
              </w:rPr>
            </w:pPr>
            <w:r w:rsidRPr="00CB2087">
              <w:rPr>
                <w:rFonts w:ascii="Times New Roman" w:eastAsia="Calibri" w:hAnsi="Times New Roman" w:cs="Times New Roman"/>
                <w:b/>
                <w:bCs/>
                <w:sz w:val="20"/>
                <w:szCs w:val="20"/>
                <w:lang w:val="kk-KZ"/>
              </w:rPr>
              <w:t>Балаларды қабылдау/</w:t>
            </w:r>
          </w:p>
          <w:p w:rsidR="00181611" w:rsidRPr="00CB2087" w:rsidRDefault="00181611" w:rsidP="005B38C5">
            <w:pPr>
              <w:contextualSpacing/>
              <w:rPr>
                <w:rFonts w:ascii="Times New Roman" w:eastAsia="Calibri" w:hAnsi="Times New Roman" w:cs="Times New Roman"/>
                <w:b/>
                <w:sz w:val="20"/>
                <w:szCs w:val="20"/>
              </w:rPr>
            </w:pPr>
            <w:r w:rsidRPr="00CB2087">
              <w:rPr>
                <w:rFonts w:ascii="Times New Roman" w:eastAsia="Calibri" w:hAnsi="Times New Roman" w:cs="Times New Roman"/>
                <w:b/>
                <w:bCs/>
                <w:sz w:val="20"/>
                <w:szCs w:val="20"/>
              </w:rPr>
              <w:t>Прием детей</w:t>
            </w:r>
          </w:p>
          <w:p w:rsidR="00181611" w:rsidRPr="00CB2087" w:rsidRDefault="00181611" w:rsidP="005B38C5">
            <w:pPr>
              <w:contextualSpacing/>
              <w:rPr>
                <w:rFonts w:ascii="Times New Roman" w:eastAsia="Calibri" w:hAnsi="Times New Roman" w:cs="Times New Roman"/>
                <w:b/>
                <w:bCs/>
                <w:sz w:val="20"/>
                <w:szCs w:val="20"/>
                <w:lang w:val="kk-KZ"/>
              </w:rPr>
            </w:pPr>
            <w:r w:rsidRPr="00CB2087">
              <w:rPr>
                <w:rFonts w:ascii="Times New Roman" w:eastAsia="Calibri" w:hAnsi="Times New Roman" w:cs="Times New Roman"/>
                <w:b/>
                <w:bCs/>
                <w:sz w:val="20"/>
                <w:szCs w:val="20"/>
                <w:lang w:val="kk-KZ"/>
              </w:rPr>
              <w:t>Ата-аналармен сүхбат/</w:t>
            </w:r>
          </w:p>
          <w:p w:rsidR="00181611" w:rsidRPr="00CB2087" w:rsidRDefault="00181611" w:rsidP="005B38C5">
            <w:pPr>
              <w:contextualSpacing/>
              <w:rPr>
                <w:rFonts w:ascii="Times New Roman" w:eastAsia="Calibri" w:hAnsi="Times New Roman" w:cs="Times New Roman"/>
                <w:b/>
                <w:bCs/>
                <w:sz w:val="20"/>
                <w:szCs w:val="20"/>
              </w:rPr>
            </w:pPr>
            <w:r w:rsidRPr="00CB2087">
              <w:rPr>
                <w:rFonts w:ascii="Times New Roman" w:eastAsia="Calibri" w:hAnsi="Times New Roman" w:cs="Times New Roman"/>
                <w:b/>
                <w:bCs/>
                <w:sz w:val="20"/>
                <w:szCs w:val="20"/>
              </w:rPr>
              <w:t>Беседы с родителями</w:t>
            </w:r>
          </w:p>
          <w:p w:rsidR="00181611" w:rsidRPr="00CB2087" w:rsidRDefault="00181611" w:rsidP="005B38C5">
            <w:pPr>
              <w:contextualSpacing/>
              <w:rPr>
                <w:rFonts w:ascii="Times New Roman" w:eastAsia="Calibri" w:hAnsi="Times New Roman" w:cs="Times New Roman"/>
                <w:b/>
                <w:bCs/>
                <w:sz w:val="20"/>
                <w:szCs w:val="20"/>
              </w:rPr>
            </w:pPr>
            <w:r w:rsidRPr="00CB2087">
              <w:rPr>
                <w:rFonts w:ascii="Times New Roman" w:eastAsia="Calibri" w:hAnsi="Times New Roman" w:cs="Times New Roman"/>
                <w:b/>
                <w:bCs/>
                <w:sz w:val="20"/>
                <w:szCs w:val="20"/>
                <w:lang w:val="kk-KZ"/>
              </w:rPr>
              <w:t xml:space="preserve">Ойындар </w:t>
            </w:r>
            <w:r w:rsidRPr="00CB2087">
              <w:rPr>
                <w:rFonts w:ascii="Times New Roman" w:eastAsia="Calibri" w:hAnsi="Times New Roman" w:cs="Times New Roman"/>
                <w:b/>
                <w:bCs/>
                <w:sz w:val="20"/>
                <w:szCs w:val="20"/>
              </w:rPr>
              <w:t>(</w:t>
            </w:r>
            <w:r w:rsidRPr="00CB2087">
              <w:rPr>
                <w:rFonts w:ascii="Times New Roman" w:eastAsia="Calibri" w:hAnsi="Times New Roman" w:cs="Times New Roman"/>
                <w:b/>
                <w:bCs/>
                <w:sz w:val="20"/>
                <w:szCs w:val="20"/>
                <w:lang w:val="kk-KZ"/>
              </w:rPr>
              <w:t>үстел үсті,саусақ және т.б.</w:t>
            </w:r>
            <w:r w:rsidRPr="00CB2087">
              <w:rPr>
                <w:rFonts w:ascii="Times New Roman" w:eastAsia="Calibri" w:hAnsi="Times New Roman" w:cs="Times New Roman"/>
                <w:b/>
                <w:bCs/>
                <w:sz w:val="20"/>
                <w:szCs w:val="20"/>
              </w:rPr>
              <w:t>)/</w:t>
            </w:r>
          </w:p>
          <w:p w:rsidR="00181611" w:rsidRPr="00CB2087" w:rsidRDefault="00181611" w:rsidP="005B38C5">
            <w:pPr>
              <w:contextualSpacing/>
              <w:rPr>
                <w:rFonts w:ascii="Times New Roman" w:eastAsia="Calibri" w:hAnsi="Times New Roman" w:cs="Times New Roman"/>
                <w:b/>
                <w:bCs/>
                <w:sz w:val="20"/>
                <w:szCs w:val="20"/>
              </w:rPr>
            </w:pPr>
            <w:r w:rsidRPr="00CB2087">
              <w:rPr>
                <w:rFonts w:ascii="Times New Roman" w:eastAsia="Calibri" w:hAnsi="Times New Roman" w:cs="Times New Roman"/>
                <w:b/>
                <w:bCs/>
                <w:sz w:val="20"/>
                <w:szCs w:val="20"/>
              </w:rPr>
              <w:t>Самостоятельная деятельность детей</w:t>
            </w:r>
          </w:p>
          <w:p w:rsidR="00181611" w:rsidRPr="00CB2087" w:rsidRDefault="00181611" w:rsidP="005B38C5">
            <w:pPr>
              <w:contextualSpacing/>
              <w:rPr>
                <w:rFonts w:ascii="Times New Roman" w:eastAsia="Calibri" w:hAnsi="Times New Roman" w:cs="Times New Roman"/>
                <w:b/>
                <w:sz w:val="20"/>
                <w:szCs w:val="20"/>
              </w:rPr>
            </w:pPr>
            <w:r w:rsidRPr="00CB2087">
              <w:rPr>
                <w:rFonts w:ascii="Times New Roman" w:eastAsia="Calibri" w:hAnsi="Times New Roman" w:cs="Times New Roman"/>
                <w:b/>
                <w:bCs/>
                <w:sz w:val="20"/>
                <w:szCs w:val="20"/>
              </w:rPr>
              <w:t>Игры (настольные, пальчиковые и др.)</w:t>
            </w:r>
          </w:p>
          <w:p w:rsidR="00181611" w:rsidRPr="00CB2087" w:rsidRDefault="00181611" w:rsidP="005B38C5">
            <w:pPr>
              <w:contextualSpacing/>
              <w:rPr>
                <w:rFonts w:ascii="Times New Roman" w:eastAsia="Calibri" w:hAnsi="Times New Roman" w:cs="Times New Roman"/>
                <w:b/>
                <w:bCs/>
                <w:sz w:val="20"/>
                <w:szCs w:val="20"/>
                <w:lang w:val="kk-KZ"/>
              </w:rPr>
            </w:pPr>
            <w:r w:rsidRPr="00CB2087">
              <w:rPr>
                <w:rFonts w:ascii="Times New Roman" w:eastAsia="Calibri" w:hAnsi="Times New Roman" w:cs="Times New Roman"/>
                <w:b/>
                <w:bCs/>
                <w:sz w:val="20"/>
                <w:szCs w:val="20"/>
                <w:lang w:val="kk-KZ"/>
              </w:rPr>
              <w:t>Таңғы гимнастика/</w:t>
            </w:r>
          </w:p>
          <w:p w:rsidR="00181611" w:rsidRPr="00CB2087" w:rsidRDefault="00181611" w:rsidP="005B38C5">
            <w:pPr>
              <w:contextualSpacing/>
              <w:rPr>
                <w:rFonts w:ascii="Times New Roman" w:eastAsia="Calibri" w:hAnsi="Times New Roman" w:cs="Times New Roman"/>
                <w:b/>
                <w:sz w:val="20"/>
                <w:szCs w:val="20"/>
              </w:rPr>
            </w:pPr>
            <w:r w:rsidRPr="00CB2087">
              <w:rPr>
                <w:rFonts w:ascii="Times New Roman" w:eastAsia="Calibri" w:hAnsi="Times New Roman" w:cs="Times New Roman"/>
                <w:b/>
                <w:bCs/>
                <w:sz w:val="20"/>
                <w:szCs w:val="20"/>
              </w:rPr>
              <w:t>Утренняя гимнастика</w:t>
            </w:r>
          </w:p>
        </w:tc>
        <w:tc>
          <w:tcPr>
            <w:tcW w:w="12567" w:type="dxa"/>
            <w:gridSpan w:val="8"/>
          </w:tcPr>
          <w:p w:rsidR="00181611" w:rsidRPr="00CB2087" w:rsidRDefault="00181611" w:rsidP="005B38C5">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181611" w:rsidRPr="00CB2087" w:rsidRDefault="00181611" w:rsidP="005B38C5">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sz w:val="20"/>
                <w:szCs w:val="20"/>
                <w:lang w:val="kk-KZ"/>
              </w:rPr>
              <w:t>Беседы с родителями по запросу</w:t>
            </w:r>
          </w:p>
          <w:p w:rsidR="00181611" w:rsidRPr="00CB2087" w:rsidRDefault="00181611" w:rsidP="005B38C5">
            <w:pPr>
              <w:contextualSpacing/>
              <w:jc w:val="both"/>
              <w:rPr>
                <w:rFonts w:ascii="Times New Roman" w:eastAsia="Calibri" w:hAnsi="Times New Roman" w:cs="Times New Roman"/>
                <w:sz w:val="20"/>
                <w:szCs w:val="20"/>
              </w:rPr>
            </w:pPr>
            <w:r w:rsidRPr="00CB2087">
              <w:rPr>
                <w:rFonts w:ascii="Times New Roman" w:eastAsia="Calibri" w:hAnsi="Times New Roman" w:cs="Times New Roman"/>
                <w:sz w:val="20"/>
                <w:szCs w:val="20"/>
              </w:rPr>
              <w:t xml:space="preserve">Общение воспитателя с детьми: индивидуальные беседы, игры для общения и создания настроения у детей. </w:t>
            </w:r>
            <w:r w:rsidRPr="00CB2087">
              <w:rPr>
                <w:rFonts w:ascii="Times New Roman" w:eastAsia="Calibri" w:hAnsi="Times New Roman" w:cs="Times New Roman"/>
                <w:sz w:val="20"/>
                <w:szCs w:val="20"/>
                <w:lang w:val="kk-KZ"/>
              </w:rPr>
              <w:t xml:space="preserve"> </w:t>
            </w:r>
            <w:r w:rsidRPr="00CB2087">
              <w:rPr>
                <w:rFonts w:ascii="Times New Roman" w:eastAsia="Calibri" w:hAnsi="Times New Roman" w:cs="Times New Roman"/>
                <w:sz w:val="20"/>
                <w:szCs w:val="20"/>
              </w:rPr>
              <w:t>Создание доброжелательной атмосферы</w:t>
            </w:r>
          </w:p>
          <w:p w:rsidR="00181611" w:rsidRPr="00CB2087" w:rsidRDefault="00181611" w:rsidP="005B38C5">
            <w:pPr>
              <w:contextualSpacing/>
              <w:jc w:val="both"/>
              <w:rPr>
                <w:rFonts w:ascii="Times New Roman" w:eastAsia="Calibri" w:hAnsi="Times New Roman" w:cs="Times New Roman"/>
                <w:b/>
                <w:i/>
                <w:sz w:val="20"/>
                <w:szCs w:val="20"/>
                <w:lang w:val="kk-KZ"/>
              </w:rPr>
            </w:pPr>
            <w:r w:rsidRPr="00CB2087">
              <w:rPr>
                <w:rFonts w:ascii="Times New Roman" w:eastAsia="Calibri" w:hAnsi="Times New Roman" w:cs="Times New Roman"/>
                <w:sz w:val="20"/>
                <w:szCs w:val="20"/>
                <w:lang w:val="kk-KZ"/>
              </w:rPr>
              <w:t xml:space="preserve">Формирование умения слушания, понимания речи и участия в разговоре. </w:t>
            </w:r>
            <w:r w:rsidRPr="00CB2087">
              <w:rPr>
                <w:rFonts w:ascii="Times New Roman" w:eastAsia="Calibri" w:hAnsi="Times New Roman" w:cs="Times New Roman"/>
                <w:b/>
                <w:i/>
                <w:sz w:val="20"/>
                <w:szCs w:val="20"/>
                <w:lang w:val="kk-KZ"/>
              </w:rPr>
              <w:t>(коммуникативная деятельность)</w:t>
            </w:r>
          </w:p>
        </w:tc>
      </w:tr>
      <w:tr w:rsidR="00181611" w:rsidRPr="00CB2087" w:rsidTr="005B38C5">
        <w:tc>
          <w:tcPr>
            <w:tcW w:w="1887" w:type="dxa"/>
            <w:vMerge/>
          </w:tcPr>
          <w:p w:rsidR="00181611" w:rsidRPr="00CB2087" w:rsidRDefault="00181611" w:rsidP="005B38C5">
            <w:pPr>
              <w:contextualSpacing/>
              <w:jc w:val="both"/>
              <w:rPr>
                <w:rFonts w:ascii="Times New Roman" w:eastAsia="Calibri" w:hAnsi="Times New Roman" w:cs="Times New Roman"/>
                <w:b/>
                <w:sz w:val="20"/>
                <w:szCs w:val="20"/>
              </w:rPr>
            </w:pPr>
          </w:p>
        </w:tc>
        <w:tc>
          <w:tcPr>
            <w:tcW w:w="2503" w:type="dxa"/>
          </w:tcPr>
          <w:p w:rsidR="00181611" w:rsidRPr="00CB2087" w:rsidRDefault="00181611" w:rsidP="005B38C5">
            <w:pPr>
              <w:contextualSpacing/>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lang w:val="kk-KZ"/>
              </w:rPr>
              <w:t xml:space="preserve">Настольная игра «Что за форма» </w:t>
            </w:r>
            <w:r w:rsidRPr="00CB2087">
              <w:rPr>
                <w:rFonts w:ascii="Times New Roman" w:eastAsia="Calibri" w:hAnsi="Times New Roman" w:cs="Times New Roman"/>
                <w:sz w:val="20"/>
                <w:szCs w:val="20"/>
                <w:lang w:val="kk-KZ"/>
              </w:rPr>
              <w:t xml:space="preserve">(геометрические фигуры) </w:t>
            </w:r>
          </w:p>
          <w:p w:rsidR="00181611" w:rsidRPr="00CB2087" w:rsidRDefault="00181611" w:rsidP="005B38C5">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 xml:space="preserve">Цель: </w:t>
            </w:r>
            <w:r w:rsidRPr="00CB2087">
              <w:rPr>
                <w:rFonts w:ascii="Times New Roman" w:eastAsia="Calibri" w:hAnsi="Times New Roman" w:cs="Times New Roman"/>
                <w:sz w:val="20"/>
                <w:szCs w:val="20"/>
                <w:lang w:val="kk-KZ"/>
              </w:rPr>
              <w:t>различает и называет геометрические фигуры и тела (круг шар)</w:t>
            </w:r>
          </w:p>
          <w:p w:rsidR="00181611" w:rsidRPr="00CB2087" w:rsidRDefault="00181611" w:rsidP="005B38C5">
            <w:pPr>
              <w:contextualSpacing/>
              <w:rPr>
                <w:rFonts w:ascii="Times New Roman" w:eastAsia="Calibri" w:hAnsi="Times New Roman" w:cs="Times New Roman"/>
                <w:sz w:val="20"/>
                <w:szCs w:val="20"/>
                <w:lang w:val="kk-KZ"/>
              </w:rPr>
            </w:pPr>
            <w:r w:rsidRPr="00CB2087">
              <w:rPr>
                <w:rFonts w:ascii="Times New Roman" w:hAnsi="Times New Roman" w:cs="Times New Roman"/>
                <w:sz w:val="20"/>
                <w:szCs w:val="20"/>
                <w:lang w:val="kk-KZ"/>
              </w:rPr>
              <w:t>(</w:t>
            </w:r>
            <w:r w:rsidRPr="00CB2087">
              <w:rPr>
                <w:rFonts w:ascii="Times New Roman" w:hAnsi="Times New Roman" w:cs="Times New Roman"/>
                <w:i/>
                <w:sz w:val="20"/>
                <w:szCs w:val="20"/>
                <w:lang w:val="kk-KZ"/>
              </w:rPr>
              <w:t>основы математики)</w:t>
            </w:r>
          </w:p>
        </w:tc>
        <w:tc>
          <w:tcPr>
            <w:tcW w:w="2693" w:type="dxa"/>
            <w:gridSpan w:val="2"/>
          </w:tcPr>
          <w:p w:rsidR="00181611" w:rsidRPr="00CB2087" w:rsidRDefault="00181611" w:rsidP="005B38C5">
            <w:pPr>
              <w:contextualSpacing/>
              <w:jc w:val="both"/>
              <w:rPr>
                <w:rFonts w:ascii="Times New Roman" w:eastAsia="Calibri" w:hAnsi="Times New Roman" w:cs="Times New Roman"/>
                <w:b/>
                <w:sz w:val="20"/>
                <w:szCs w:val="20"/>
                <w:lang w:val="kk-KZ"/>
              </w:rPr>
            </w:pPr>
          </w:p>
        </w:tc>
        <w:tc>
          <w:tcPr>
            <w:tcW w:w="2268" w:type="dxa"/>
            <w:gridSpan w:val="2"/>
          </w:tcPr>
          <w:p w:rsidR="00181611" w:rsidRPr="00CB2087" w:rsidRDefault="00181611" w:rsidP="005B38C5">
            <w:pPr>
              <w:contextualSpacing/>
              <w:rPr>
                <w:rFonts w:ascii="Times New Roman" w:eastAsia="Calibri" w:hAnsi="Times New Roman" w:cs="Times New Roman"/>
                <w:sz w:val="20"/>
                <w:szCs w:val="20"/>
                <w:lang w:val="kk-KZ"/>
              </w:rPr>
            </w:pPr>
          </w:p>
        </w:tc>
        <w:tc>
          <w:tcPr>
            <w:tcW w:w="2693" w:type="dxa"/>
            <w:gridSpan w:val="2"/>
          </w:tcPr>
          <w:p w:rsidR="00181611" w:rsidRPr="00CB2087" w:rsidRDefault="00181611" w:rsidP="005B38C5">
            <w:pPr>
              <w:contextualSpacing/>
              <w:jc w:val="both"/>
              <w:rPr>
                <w:rFonts w:ascii="Times New Roman" w:eastAsia="Calibri" w:hAnsi="Times New Roman" w:cs="Times New Roman"/>
                <w:b/>
                <w:sz w:val="20"/>
                <w:szCs w:val="20"/>
                <w:lang w:val="kk-KZ"/>
              </w:rPr>
            </w:pPr>
          </w:p>
        </w:tc>
        <w:tc>
          <w:tcPr>
            <w:tcW w:w="2410" w:type="dxa"/>
          </w:tcPr>
          <w:p w:rsidR="00181611" w:rsidRPr="00CB2087" w:rsidRDefault="00181611" w:rsidP="005B38C5">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«Лото- национальная одежда»</w:t>
            </w:r>
          </w:p>
          <w:p w:rsidR="00181611" w:rsidRPr="00CB2087" w:rsidRDefault="00181611" w:rsidP="005B38C5">
            <w:pPr>
              <w:contextualSpacing/>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lang w:val="kk-KZ"/>
              </w:rPr>
              <w:t>Цель</w:t>
            </w:r>
            <w:r w:rsidRPr="00CB2087">
              <w:rPr>
                <w:rFonts w:ascii="Times New Roman" w:eastAsia="Calibri" w:hAnsi="Times New Roman" w:cs="Times New Roman"/>
                <w:b/>
                <w:sz w:val="20"/>
                <w:szCs w:val="20"/>
              </w:rPr>
              <w:t>:</w:t>
            </w:r>
            <w:r w:rsidRPr="00CB2087">
              <w:rPr>
                <w:rFonts w:ascii="Times New Roman" w:eastAsia="Calibri" w:hAnsi="Times New Roman" w:cs="Times New Roman"/>
                <w:b/>
                <w:sz w:val="20"/>
                <w:szCs w:val="20"/>
                <w:lang w:val="kk-KZ"/>
              </w:rPr>
              <w:t xml:space="preserve"> </w:t>
            </w:r>
            <w:r w:rsidRPr="00CB2087">
              <w:rPr>
                <w:rFonts w:ascii="Times New Roman" w:eastAsia="Calibri" w:hAnsi="Times New Roman" w:cs="Times New Roman"/>
                <w:sz w:val="20"/>
                <w:szCs w:val="20"/>
                <w:lang w:val="kk-KZ"/>
              </w:rPr>
              <w:t>называет виды казахской национальной одежды</w:t>
            </w:r>
          </w:p>
          <w:p w:rsidR="00181611" w:rsidRPr="00CB2087" w:rsidRDefault="00181611" w:rsidP="005B38C5">
            <w:pPr>
              <w:contextualSpacing/>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lang w:val="kk-KZ"/>
              </w:rPr>
              <w:t xml:space="preserve"> </w:t>
            </w:r>
            <w:r w:rsidRPr="00CB2087">
              <w:rPr>
                <w:rFonts w:ascii="Times New Roman" w:eastAsia="Calibri" w:hAnsi="Times New Roman" w:cs="Times New Roman"/>
                <w:sz w:val="20"/>
                <w:szCs w:val="20"/>
                <w:lang w:val="kk-KZ"/>
              </w:rPr>
              <w:t>(</w:t>
            </w:r>
            <w:r w:rsidRPr="00CB2087">
              <w:rPr>
                <w:rFonts w:ascii="Times New Roman" w:eastAsia="Calibri" w:hAnsi="Times New Roman" w:cs="Times New Roman"/>
                <w:i/>
                <w:sz w:val="20"/>
                <w:szCs w:val="20"/>
                <w:lang w:val="kk-KZ"/>
              </w:rPr>
              <w:t>ознакомление с окружающим</w:t>
            </w:r>
            <w:r w:rsidRPr="00CB2087">
              <w:rPr>
                <w:rFonts w:ascii="Times New Roman" w:eastAsia="Calibri" w:hAnsi="Times New Roman" w:cs="Times New Roman"/>
                <w:sz w:val="20"/>
                <w:szCs w:val="20"/>
                <w:lang w:val="kk-KZ"/>
              </w:rPr>
              <w:t>)</w:t>
            </w:r>
          </w:p>
          <w:p w:rsidR="00181611" w:rsidRPr="00CB2087" w:rsidRDefault="00181611" w:rsidP="005B38C5">
            <w:pPr>
              <w:contextualSpacing/>
              <w:rPr>
                <w:rFonts w:ascii="Times New Roman" w:eastAsia="Calibri" w:hAnsi="Times New Roman" w:cs="Times New Roman"/>
                <w:b/>
                <w:sz w:val="20"/>
                <w:szCs w:val="20"/>
                <w:lang w:val="kk-KZ"/>
              </w:rPr>
            </w:pPr>
          </w:p>
          <w:p w:rsidR="00181611" w:rsidRPr="00CB2087" w:rsidRDefault="00181611" w:rsidP="005B38C5">
            <w:pPr>
              <w:contextualSpacing/>
              <w:jc w:val="both"/>
              <w:rPr>
                <w:rFonts w:ascii="Times New Roman" w:eastAsia="Calibri" w:hAnsi="Times New Roman" w:cs="Times New Roman"/>
                <w:b/>
                <w:sz w:val="20"/>
                <w:szCs w:val="20"/>
                <w:lang w:val="kk-KZ"/>
              </w:rPr>
            </w:pPr>
          </w:p>
        </w:tc>
      </w:tr>
      <w:tr w:rsidR="00181611" w:rsidRPr="00CB2087" w:rsidTr="005B38C5">
        <w:tc>
          <w:tcPr>
            <w:tcW w:w="1887" w:type="dxa"/>
          </w:tcPr>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bCs/>
                <w:sz w:val="20"/>
                <w:szCs w:val="20"/>
                <w:lang w:val="kk-KZ"/>
              </w:rPr>
              <w:t>Таңғы гимнастика</w:t>
            </w:r>
            <w:r w:rsidRPr="00CB2087">
              <w:rPr>
                <w:rFonts w:ascii="Times New Roman" w:eastAsia="Calibri" w:hAnsi="Times New Roman" w:cs="Times New Roman"/>
                <w:b/>
                <w:sz w:val="20"/>
                <w:szCs w:val="20"/>
                <w:lang w:val="kk-KZ"/>
              </w:rPr>
              <w:t xml:space="preserve"> Утренняя гимнастика</w:t>
            </w:r>
          </w:p>
        </w:tc>
        <w:tc>
          <w:tcPr>
            <w:tcW w:w="12567" w:type="dxa"/>
            <w:gridSpan w:val="8"/>
          </w:tcPr>
          <w:p w:rsidR="00181611" w:rsidRPr="00CB2087" w:rsidRDefault="00181611" w:rsidP="005B38C5">
            <w:pPr>
              <w:widowControl w:val="0"/>
              <w:tabs>
                <w:tab w:val="left" w:pos="6640"/>
              </w:tabs>
              <w:autoSpaceDE w:val="0"/>
              <w:autoSpaceDN w:val="0"/>
              <w:adjustRightInd w:val="0"/>
              <w:contextualSpacing/>
              <w:rPr>
                <w:rFonts w:ascii="Times New Roman" w:hAnsi="Times New Roman"/>
                <w:bCs/>
                <w:color w:val="000000" w:themeColor="text1"/>
                <w:sz w:val="20"/>
                <w:szCs w:val="20"/>
                <w:lang w:val="kk-KZ"/>
              </w:rPr>
            </w:pPr>
            <w:r w:rsidRPr="00CB2087">
              <w:rPr>
                <w:rFonts w:ascii="Times New Roman" w:hAnsi="Times New Roman"/>
                <w:b/>
                <w:bCs/>
                <w:color w:val="000000" w:themeColor="text1"/>
                <w:sz w:val="20"/>
                <w:szCs w:val="20"/>
                <w:lang w:val="kk-KZ"/>
              </w:rPr>
              <w:t xml:space="preserve">КЕШЕНДІ ТАҢҒЫ  ГИМНАСТИКА  </w:t>
            </w:r>
            <w:r w:rsidRPr="00CB2087">
              <w:rPr>
                <w:rFonts w:ascii="Times New Roman" w:hAnsi="Times New Roman"/>
                <w:bCs/>
                <w:color w:val="000000" w:themeColor="text1"/>
                <w:sz w:val="20"/>
                <w:szCs w:val="20"/>
              </w:rPr>
              <w:t>(маман жоспары бойынша)</w:t>
            </w:r>
            <w:r w:rsidRPr="00CB2087">
              <w:rPr>
                <w:rFonts w:ascii="Times New Roman" w:hAnsi="Times New Roman"/>
                <w:bCs/>
                <w:color w:val="000000" w:themeColor="text1"/>
                <w:sz w:val="20"/>
                <w:szCs w:val="20"/>
                <w:lang w:val="kk-KZ"/>
              </w:rPr>
              <w:t xml:space="preserve"> </w:t>
            </w:r>
          </w:p>
          <w:p w:rsidR="00181611" w:rsidRPr="00CB2087" w:rsidRDefault="00181611" w:rsidP="005B38C5">
            <w:pPr>
              <w:pStyle w:val="a3"/>
              <w:rPr>
                <w:rFonts w:ascii="Times New Roman" w:hAnsi="Times New Roman"/>
                <w:sz w:val="20"/>
                <w:szCs w:val="20"/>
              </w:rPr>
            </w:pPr>
            <w:r w:rsidRPr="00CB2087">
              <w:rPr>
                <w:rFonts w:ascii="Times New Roman" w:hAnsi="Times New Roman"/>
                <w:b/>
                <w:bCs/>
                <w:color w:val="000000" w:themeColor="text1"/>
                <w:sz w:val="20"/>
                <w:szCs w:val="20"/>
              </w:rPr>
              <w:t>КОМПЛЕКС УТРЕННЕЙ ГИМНАСТИКИ (по плану специалиста)</w:t>
            </w:r>
          </w:p>
        </w:tc>
      </w:tr>
      <w:tr w:rsidR="00181611" w:rsidRPr="00CB2087" w:rsidTr="005B38C5">
        <w:tc>
          <w:tcPr>
            <w:tcW w:w="1887" w:type="dxa"/>
          </w:tcPr>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Таңғы ас/Завтрак</w:t>
            </w:r>
          </w:p>
        </w:tc>
        <w:tc>
          <w:tcPr>
            <w:tcW w:w="12567" w:type="dxa"/>
            <w:gridSpan w:val="8"/>
          </w:tcPr>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Мәдени-гигиеналық  машықтарды  меңгеру  және  орындауды  пысықтау</w:t>
            </w:r>
          </w:p>
          <w:p w:rsidR="00181611" w:rsidRPr="00CB2087" w:rsidRDefault="00181611" w:rsidP="005B38C5">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Совершенствование навыков аккуратной еды.</w:t>
            </w:r>
          </w:p>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u w:val="dotted"/>
                <w:lang w:val="kk-KZ"/>
              </w:rPr>
              <w:t>Ойын жаттығуы/</w:t>
            </w:r>
            <w:r w:rsidRPr="00CB2087">
              <w:rPr>
                <w:rFonts w:ascii="Times New Roman" w:eastAsia="Calibri" w:hAnsi="Times New Roman" w:cs="Times New Roman"/>
                <w:b/>
                <w:sz w:val="20"/>
                <w:szCs w:val="20"/>
                <w:u w:val="dotted"/>
              </w:rPr>
              <w:t>Игровое упражнение</w:t>
            </w:r>
            <w:r w:rsidRPr="00CB2087">
              <w:rPr>
                <w:rFonts w:ascii="Times New Roman" w:eastAsia="Calibri" w:hAnsi="Times New Roman" w:cs="Times New Roman"/>
                <w:b/>
                <w:i/>
                <w:sz w:val="20"/>
                <w:szCs w:val="20"/>
                <w:u w:val="dotted"/>
              </w:rPr>
              <w:t xml:space="preserve"> «</w:t>
            </w:r>
            <w:r w:rsidRPr="00CB2087">
              <w:rPr>
                <w:rFonts w:ascii="Times New Roman" w:eastAsia="Calibri" w:hAnsi="Times New Roman" w:cs="Times New Roman"/>
                <w:i/>
                <w:sz w:val="20"/>
                <w:szCs w:val="20"/>
                <w:u w:val="dotted"/>
              </w:rPr>
              <w:t>Сухие рукава</w:t>
            </w:r>
            <w:r w:rsidRPr="00CB2087">
              <w:rPr>
                <w:rFonts w:ascii="Times New Roman" w:eastAsia="Calibri" w:hAnsi="Times New Roman" w:cs="Times New Roman"/>
                <w:b/>
                <w:i/>
                <w:sz w:val="20"/>
                <w:szCs w:val="20"/>
                <w:u w:val="dotted"/>
              </w:rPr>
              <w:t>»</w:t>
            </w:r>
          </w:p>
        </w:tc>
      </w:tr>
      <w:tr w:rsidR="00181611" w:rsidRPr="00CB2087" w:rsidTr="005B38C5">
        <w:tc>
          <w:tcPr>
            <w:tcW w:w="1887" w:type="dxa"/>
            <w:vMerge w:val="restart"/>
          </w:tcPr>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Ойындар,</w:t>
            </w:r>
          </w:p>
          <w:p w:rsidR="00181611" w:rsidRPr="00CB2087" w:rsidRDefault="00181611" w:rsidP="005B38C5">
            <w:pPr>
              <w:contextualSpacing/>
              <w:jc w:val="both"/>
              <w:rPr>
                <w:rFonts w:ascii="Times New Roman" w:eastAsia="Calibri" w:hAnsi="Times New Roman" w:cs="Times New Roman"/>
                <w:b/>
                <w:bCs/>
                <w:sz w:val="20"/>
                <w:szCs w:val="20"/>
                <w:lang w:val="kk-KZ"/>
              </w:rPr>
            </w:pPr>
            <w:r w:rsidRPr="00CB2087">
              <w:rPr>
                <w:rFonts w:ascii="Times New Roman" w:eastAsia="Calibri" w:hAnsi="Times New Roman" w:cs="Times New Roman"/>
                <w:b/>
                <w:bCs/>
                <w:sz w:val="20"/>
                <w:szCs w:val="20"/>
                <w:lang w:val="kk-KZ"/>
              </w:rPr>
              <w:t xml:space="preserve">ҰІӘ дайындық  </w:t>
            </w:r>
            <w:r w:rsidRPr="00CB2087">
              <w:rPr>
                <w:rFonts w:ascii="Times New Roman" w:eastAsia="Calibri" w:hAnsi="Times New Roman" w:cs="Times New Roman"/>
                <w:b/>
                <w:bCs/>
                <w:sz w:val="20"/>
                <w:szCs w:val="20"/>
              </w:rPr>
              <w:t>/</w:t>
            </w:r>
            <w:r w:rsidRPr="00CB2087">
              <w:rPr>
                <w:rFonts w:ascii="Times New Roman" w:eastAsia="Calibri" w:hAnsi="Times New Roman" w:cs="Times New Roman"/>
                <w:b/>
                <w:bCs/>
                <w:sz w:val="20"/>
                <w:szCs w:val="20"/>
                <w:lang w:val="kk-KZ"/>
              </w:rPr>
              <w:t xml:space="preserve"> </w:t>
            </w:r>
          </w:p>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Игры,подготовка к ОД</w:t>
            </w:r>
          </w:p>
        </w:tc>
        <w:tc>
          <w:tcPr>
            <w:tcW w:w="12567" w:type="dxa"/>
            <w:gridSpan w:val="8"/>
          </w:tcPr>
          <w:p w:rsidR="00181611" w:rsidRPr="00CB2087" w:rsidRDefault="00181611" w:rsidP="005B38C5">
            <w:pPr>
              <w:contextualSpacing/>
              <w:jc w:val="both"/>
              <w:rPr>
                <w:rFonts w:ascii="Times New Roman" w:eastAsia="Calibri" w:hAnsi="Times New Roman" w:cs="Times New Roman"/>
                <w:sz w:val="20"/>
                <w:szCs w:val="20"/>
                <w:lang w:val="kk-KZ"/>
              </w:rPr>
            </w:pPr>
            <w:r w:rsidRPr="00CB2087">
              <w:rPr>
                <w:rFonts w:ascii="Times New Roman" w:hAnsi="Times New Roman" w:cs="Times New Roman"/>
                <w:color w:val="000000" w:themeColor="text1"/>
                <w:sz w:val="20"/>
                <w:szCs w:val="20"/>
                <w:lang w:val="kk-KZ"/>
              </w:rPr>
              <w:t>ҰІӘ</w:t>
            </w:r>
            <w:r w:rsidRPr="00CB2087">
              <w:rPr>
                <w:rFonts w:ascii="Times New Roman" w:eastAsia="Calibri" w:hAnsi="Times New Roman" w:cs="Times New Roman"/>
                <w:sz w:val="20"/>
                <w:szCs w:val="20"/>
                <w:lang w:val="kk-KZ"/>
              </w:rPr>
              <w:t xml:space="preserve"> ымдастыру    үшін балалардағы  кішігірім қозғалыстағы ойын және ойын жаттығулары</w:t>
            </w:r>
          </w:p>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sz w:val="20"/>
                <w:szCs w:val="20"/>
              </w:rPr>
              <w:t>Игры и игровые упражнения малой подвижности для организации детей к ОД</w:t>
            </w:r>
          </w:p>
        </w:tc>
      </w:tr>
      <w:tr w:rsidR="00181611" w:rsidRPr="00CB2087" w:rsidTr="005B38C5">
        <w:tc>
          <w:tcPr>
            <w:tcW w:w="1887" w:type="dxa"/>
            <w:vMerge/>
          </w:tcPr>
          <w:p w:rsidR="00181611" w:rsidRPr="00CB2087" w:rsidRDefault="00181611" w:rsidP="005B38C5">
            <w:pPr>
              <w:contextualSpacing/>
              <w:jc w:val="both"/>
              <w:rPr>
                <w:rFonts w:ascii="Times New Roman" w:eastAsia="Calibri" w:hAnsi="Times New Roman" w:cs="Times New Roman"/>
                <w:b/>
                <w:sz w:val="20"/>
                <w:szCs w:val="20"/>
                <w:lang w:val="kk-KZ"/>
              </w:rPr>
            </w:pPr>
          </w:p>
        </w:tc>
        <w:tc>
          <w:tcPr>
            <w:tcW w:w="2503" w:type="dxa"/>
          </w:tcPr>
          <w:p w:rsidR="00181611" w:rsidRPr="00CB2087" w:rsidRDefault="00181611" w:rsidP="005B38C5">
            <w:pPr>
              <w:contextualSpacing/>
              <w:rPr>
                <w:rFonts w:ascii="Times New Roman" w:eastAsia="Calibri" w:hAnsi="Times New Roman" w:cs="Times New Roman"/>
                <w:b/>
                <w:sz w:val="20"/>
                <w:szCs w:val="20"/>
              </w:rPr>
            </w:pPr>
            <w:r w:rsidRPr="00CB2087">
              <w:rPr>
                <w:rFonts w:ascii="Times New Roman" w:eastAsia="Calibri" w:hAnsi="Times New Roman" w:cs="Times New Roman"/>
                <w:b/>
                <w:bCs/>
                <w:sz w:val="20"/>
                <w:szCs w:val="20"/>
              </w:rPr>
              <w:t>Пальчиковая гимнастика</w:t>
            </w:r>
            <w:r w:rsidRPr="00CB2087">
              <w:rPr>
                <w:rFonts w:ascii="Times New Roman" w:eastAsia="Calibri" w:hAnsi="Times New Roman" w:cs="Times New Roman"/>
                <w:b/>
                <w:sz w:val="20"/>
                <w:szCs w:val="20"/>
              </w:rPr>
              <w:t xml:space="preserve"> «На прогулку» </w:t>
            </w:r>
          </w:p>
          <w:p w:rsidR="00181611" w:rsidRPr="00CB2087" w:rsidRDefault="00181611" w:rsidP="005B38C5">
            <w:pPr>
              <w:contextualSpacing/>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rPr>
              <w:t xml:space="preserve">Цель: </w:t>
            </w:r>
            <w:r w:rsidRPr="00CB2087">
              <w:rPr>
                <w:rFonts w:ascii="Times New Roman" w:eastAsia="Calibri" w:hAnsi="Times New Roman" w:cs="Times New Roman"/>
                <w:sz w:val="20"/>
                <w:szCs w:val="20"/>
              </w:rPr>
              <w:t>произносит слова и фразы правильно, четко,</w:t>
            </w:r>
            <w:r w:rsidRPr="00CB2087">
              <w:rPr>
                <w:rFonts w:ascii="Times New Roman" w:eastAsia="Calibri" w:hAnsi="Times New Roman" w:cs="Times New Roman"/>
                <w:sz w:val="20"/>
                <w:szCs w:val="20"/>
                <w:lang w:val="kk-KZ"/>
              </w:rPr>
              <w:t xml:space="preserve"> повторяет движения в соответствии со словами</w:t>
            </w:r>
          </w:p>
          <w:p w:rsidR="00181611" w:rsidRPr="00CB2087" w:rsidRDefault="00181611" w:rsidP="005B38C5">
            <w:pPr>
              <w:contextualSpacing/>
              <w:jc w:val="both"/>
              <w:rPr>
                <w:rFonts w:ascii="Times New Roman" w:eastAsia="Calibri" w:hAnsi="Times New Roman" w:cs="Times New Roman"/>
                <w:sz w:val="20"/>
                <w:szCs w:val="20"/>
              </w:rPr>
            </w:pPr>
            <w:r w:rsidRPr="00CB2087">
              <w:rPr>
                <w:rFonts w:ascii="Times New Roman" w:eastAsia="Calibri" w:hAnsi="Times New Roman" w:cs="Times New Roman"/>
                <w:sz w:val="20"/>
                <w:szCs w:val="20"/>
                <w:lang w:val="kk-KZ"/>
              </w:rPr>
              <w:t>(</w:t>
            </w:r>
            <w:r w:rsidRPr="00CB2087">
              <w:rPr>
                <w:rFonts w:ascii="Times New Roman" w:eastAsia="Calibri" w:hAnsi="Times New Roman" w:cs="Times New Roman"/>
                <w:i/>
                <w:sz w:val="20"/>
                <w:szCs w:val="20"/>
                <w:lang w:val="kk-KZ"/>
              </w:rPr>
              <w:t>развитие  речи</w:t>
            </w:r>
            <w:r w:rsidRPr="00CB2087">
              <w:rPr>
                <w:rFonts w:ascii="Times New Roman" w:eastAsia="Calibri" w:hAnsi="Times New Roman" w:cs="Times New Roman"/>
                <w:sz w:val="20"/>
                <w:szCs w:val="20"/>
                <w:lang w:val="kk-KZ"/>
              </w:rPr>
              <w:t>)</w:t>
            </w:r>
          </w:p>
        </w:tc>
        <w:tc>
          <w:tcPr>
            <w:tcW w:w="2693" w:type="dxa"/>
            <w:gridSpan w:val="2"/>
          </w:tcPr>
          <w:p w:rsidR="00181611" w:rsidRPr="00CB2087" w:rsidRDefault="00181611" w:rsidP="005B38C5">
            <w:pPr>
              <w:contextualSpacing/>
              <w:rPr>
                <w:rFonts w:ascii="Times New Roman" w:eastAsia="Calibri" w:hAnsi="Times New Roman" w:cs="Times New Roman"/>
                <w:i/>
                <w:sz w:val="20"/>
                <w:szCs w:val="20"/>
                <w:lang w:val="kk-KZ"/>
              </w:rPr>
            </w:pPr>
          </w:p>
        </w:tc>
        <w:tc>
          <w:tcPr>
            <w:tcW w:w="2268" w:type="dxa"/>
            <w:gridSpan w:val="2"/>
          </w:tcPr>
          <w:p w:rsidR="00181611" w:rsidRPr="00CB2087" w:rsidRDefault="00181611" w:rsidP="005B38C5">
            <w:pPr>
              <w:contextualSpacing/>
              <w:jc w:val="both"/>
              <w:rPr>
                <w:rFonts w:ascii="Times New Roman" w:eastAsia="Calibri" w:hAnsi="Times New Roman" w:cs="Times New Roman"/>
                <w:b/>
                <w:sz w:val="20"/>
                <w:szCs w:val="20"/>
                <w:lang w:val="kk-KZ"/>
              </w:rPr>
            </w:pPr>
          </w:p>
          <w:p w:rsidR="00181611" w:rsidRPr="00CB2087" w:rsidRDefault="00181611" w:rsidP="005B38C5">
            <w:pPr>
              <w:contextualSpacing/>
              <w:jc w:val="both"/>
              <w:rPr>
                <w:rFonts w:ascii="Times New Roman" w:eastAsia="Calibri" w:hAnsi="Times New Roman" w:cs="Times New Roman"/>
                <w:b/>
                <w:sz w:val="20"/>
                <w:szCs w:val="20"/>
              </w:rPr>
            </w:pPr>
          </w:p>
        </w:tc>
        <w:tc>
          <w:tcPr>
            <w:tcW w:w="2693" w:type="dxa"/>
            <w:gridSpan w:val="2"/>
          </w:tcPr>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i/>
                <w:sz w:val="20"/>
                <w:szCs w:val="20"/>
                <w:lang w:val="kk-KZ"/>
              </w:rPr>
              <w:t xml:space="preserve"> </w:t>
            </w:r>
          </w:p>
        </w:tc>
        <w:tc>
          <w:tcPr>
            <w:tcW w:w="2410" w:type="dxa"/>
          </w:tcPr>
          <w:p w:rsidR="00181611" w:rsidRPr="00CB2087" w:rsidRDefault="00181611" w:rsidP="005B38C5">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bCs/>
                <w:sz w:val="20"/>
                <w:szCs w:val="20"/>
              </w:rPr>
              <w:t>Д</w:t>
            </w:r>
            <w:r w:rsidRPr="00CB2087">
              <w:rPr>
                <w:rFonts w:ascii="Times New Roman" w:eastAsia="Calibri" w:hAnsi="Times New Roman" w:cs="Times New Roman"/>
                <w:b/>
                <w:bCs/>
                <w:sz w:val="20"/>
                <w:szCs w:val="20"/>
                <w:lang w:val="kk-KZ"/>
              </w:rPr>
              <w:t xml:space="preserve">идактическая игра </w:t>
            </w:r>
            <w:r w:rsidRPr="00CB2087">
              <w:rPr>
                <w:rFonts w:ascii="Times New Roman" w:eastAsia="Calibri" w:hAnsi="Times New Roman" w:cs="Times New Roman"/>
                <w:b/>
                <w:sz w:val="20"/>
                <w:szCs w:val="20"/>
              </w:rPr>
              <w:t>«</w:t>
            </w:r>
            <w:r w:rsidRPr="00CB2087">
              <w:rPr>
                <w:rFonts w:ascii="Times New Roman" w:eastAsia="Calibri" w:hAnsi="Times New Roman" w:cs="Times New Roman"/>
                <w:b/>
                <w:sz w:val="20"/>
                <w:szCs w:val="20"/>
                <w:lang w:val="kk-KZ"/>
              </w:rPr>
              <w:t>Узнай по описанию?</w:t>
            </w:r>
            <w:r w:rsidRPr="00CB2087">
              <w:rPr>
                <w:rFonts w:ascii="Times New Roman" w:eastAsia="Calibri" w:hAnsi="Times New Roman" w:cs="Times New Roman"/>
                <w:b/>
                <w:sz w:val="20"/>
                <w:szCs w:val="20"/>
              </w:rPr>
              <w:t xml:space="preserve">»  </w:t>
            </w:r>
          </w:p>
          <w:p w:rsidR="00181611" w:rsidRPr="00CB2087" w:rsidRDefault="00181611" w:rsidP="005B38C5">
            <w:pPr>
              <w:contextualSpacing/>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lang w:val="kk-KZ"/>
              </w:rPr>
              <w:t xml:space="preserve">Цель: </w:t>
            </w:r>
            <w:r w:rsidRPr="00CB2087">
              <w:rPr>
                <w:rFonts w:ascii="Times New Roman" w:eastAsia="Calibri" w:hAnsi="Times New Roman" w:cs="Times New Roman"/>
                <w:sz w:val="20"/>
                <w:szCs w:val="20"/>
                <w:lang w:val="kk-KZ"/>
              </w:rPr>
              <w:t>называет имена существительные в единственном и множественном числе</w:t>
            </w:r>
          </w:p>
          <w:p w:rsidR="00181611" w:rsidRPr="00CB2087" w:rsidRDefault="00181611" w:rsidP="005B38C5">
            <w:pPr>
              <w:contextualSpacing/>
              <w:rPr>
                <w:rFonts w:ascii="Times New Roman" w:eastAsia="Calibri" w:hAnsi="Times New Roman" w:cs="Times New Roman"/>
                <w:i/>
                <w:sz w:val="20"/>
                <w:szCs w:val="20"/>
                <w:lang w:val="kk-KZ"/>
              </w:rPr>
            </w:pPr>
            <w:r w:rsidRPr="00CB2087">
              <w:rPr>
                <w:rFonts w:ascii="Times New Roman" w:eastAsia="Calibri" w:hAnsi="Times New Roman" w:cs="Times New Roman"/>
                <w:i/>
                <w:sz w:val="20"/>
                <w:szCs w:val="20"/>
                <w:lang w:val="kk-KZ"/>
              </w:rPr>
              <w:t>(развитие речи)</w:t>
            </w:r>
          </w:p>
        </w:tc>
      </w:tr>
      <w:tr w:rsidR="00181611" w:rsidRPr="00CB2087" w:rsidTr="005B38C5">
        <w:trPr>
          <w:trHeight w:val="558"/>
        </w:trPr>
        <w:tc>
          <w:tcPr>
            <w:tcW w:w="1887" w:type="dxa"/>
          </w:tcPr>
          <w:p w:rsidR="00181611" w:rsidRPr="00CB2087" w:rsidRDefault="00181611" w:rsidP="005B38C5">
            <w:pPr>
              <w:widowControl w:val="0"/>
              <w:tabs>
                <w:tab w:val="left" w:pos="6640"/>
              </w:tabs>
              <w:autoSpaceDE w:val="0"/>
              <w:autoSpaceDN w:val="0"/>
              <w:adjustRightInd w:val="0"/>
              <w:contextualSpacing/>
              <w:rPr>
                <w:rFonts w:ascii="Times New Roman" w:eastAsia="Times New Roman" w:hAnsi="Times New Roman" w:cs="Times New Roman"/>
                <w:b/>
                <w:sz w:val="20"/>
                <w:szCs w:val="20"/>
                <w:lang w:val="kk-KZ" w:eastAsia="ru-RU"/>
              </w:rPr>
            </w:pPr>
            <w:r w:rsidRPr="00CB2087">
              <w:rPr>
                <w:rFonts w:ascii="Times New Roman" w:eastAsia="Times New Roman" w:hAnsi="Times New Roman" w:cs="Times New Roman"/>
                <w:b/>
                <w:sz w:val="20"/>
                <w:szCs w:val="20"/>
                <w:lang w:val="kk-KZ" w:eastAsia="ru-RU"/>
              </w:rPr>
              <w:lastRenderedPageBreak/>
              <w:t>Ұйымдастырылған іс-әрекет/ Организованная деятельность</w:t>
            </w:r>
          </w:p>
        </w:tc>
        <w:tc>
          <w:tcPr>
            <w:tcW w:w="2503" w:type="dxa"/>
          </w:tcPr>
          <w:p w:rsidR="00181611" w:rsidRPr="00CB2087" w:rsidRDefault="00181611" w:rsidP="005B38C5">
            <w:pPr>
              <w:rPr>
                <w:rFonts w:ascii="Times New Roman" w:hAnsi="Times New Roman" w:cs="Times New Roman"/>
                <w:sz w:val="20"/>
                <w:szCs w:val="20"/>
                <w:lang w:val="kk-KZ"/>
              </w:rPr>
            </w:pPr>
            <w:r w:rsidRPr="00CB2087">
              <w:rPr>
                <w:rFonts w:ascii="Times New Roman" w:hAnsi="Times New Roman" w:cs="Times New Roman"/>
                <w:sz w:val="20"/>
                <w:szCs w:val="20"/>
              </w:rPr>
              <w:t>М</w:t>
            </w:r>
            <w:r w:rsidRPr="00CB2087">
              <w:rPr>
                <w:rFonts w:ascii="Times New Roman" w:hAnsi="Times New Roman" w:cs="Times New Roman"/>
                <w:sz w:val="20"/>
                <w:szCs w:val="20"/>
                <w:lang w:val="kk-KZ"/>
              </w:rPr>
              <w:t>узыка</w:t>
            </w:r>
          </w:p>
          <w:p w:rsidR="00181611" w:rsidRPr="00CB2087" w:rsidRDefault="00181611" w:rsidP="005B38C5">
            <w:pPr>
              <w:rPr>
                <w:rFonts w:ascii="Times New Roman" w:hAnsi="Times New Roman" w:cs="Times New Roman"/>
                <w:sz w:val="20"/>
                <w:szCs w:val="20"/>
                <w:lang w:val="kk-KZ"/>
              </w:rPr>
            </w:pPr>
            <w:r w:rsidRPr="00CB2087">
              <w:rPr>
                <w:rFonts w:ascii="Times New Roman" w:hAnsi="Times New Roman" w:cs="Times New Roman"/>
                <w:sz w:val="20"/>
                <w:szCs w:val="20"/>
                <w:lang w:val="kk-KZ"/>
              </w:rPr>
              <w:t>по плану музыкального руководителя</w:t>
            </w:r>
          </w:p>
          <w:p w:rsidR="00181611" w:rsidRPr="00CB2087" w:rsidRDefault="00181611" w:rsidP="005B38C5">
            <w:pPr>
              <w:rPr>
                <w:rFonts w:ascii="Times New Roman" w:hAnsi="Times New Roman" w:cs="Times New Roman"/>
                <w:sz w:val="20"/>
                <w:szCs w:val="20"/>
                <w:lang w:val="kk-KZ"/>
              </w:rPr>
            </w:pPr>
            <w:r w:rsidRPr="00CB2087">
              <w:rPr>
                <w:rFonts w:ascii="Times New Roman" w:hAnsi="Times New Roman" w:cs="Times New Roman"/>
                <w:sz w:val="20"/>
                <w:szCs w:val="20"/>
                <w:lang w:val="kk-KZ"/>
              </w:rPr>
              <w:t>Казахский язык</w:t>
            </w:r>
          </w:p>
          <w:p w:rsidR="00181611" w:rsidRPr="00CB2087" w:rsidRDefault="00181611" w:rsidP="005B38C5">
            <w:pPr>
              <w:rPr>
                <w:rFonts w:ascii="Times New Roman" w:hAnsi="Times New Roman" w:cs="Times New Roman"/>
                <w:sz w:val="20"/>
                <w:szCs w:val="20"/>
              </w:rPr>
            </w:pPr>
            <w:r w:rsidRPr="00CB2087">
              <w:rPr>
                <w:rFonts w:ascii="Times New Roman" w:hAnsi="Times New Roman" w:cs="Times New Roman"/>
                <w:sz w:val="20"/>
                <w:szCs w:val="20"/>
                <w:lang w:val="kk-KZ"/>
              </w:rPr>
              <w:t>по плану преподавателя казахского языка</w:t>
            </w:r>
          </w:p>
        </w:tc>
        <w:tc>
          <w:tcPr>
            <w:tcW w:w="2693" w:type="dxa"/>
            <w:gridSpan w:val="2"/>
          </w:tcPr>
          <w:p w:rsidR="00181611" w:rsidRPr="00CB2087" w:rsidRDefault="00181611" w:rsidP="005B38C5">
            <w:pPr>
              <w:rPr>
                <w:rFonts w:ascii="Times New Roman" w:hAnsi="Times New Roman" w:cs="Times New Roman"/>
                <w:sz w:val="20"/>
                <w:szCs w:val="20"/>
                <w:lang w:val="kk-KZ"/>
              </w:rPr>
            </w:pPr>
          </w:p>
        </w:tc>
        <w:tc>
          <w:tcPr>
            <w:tcW w:w="2268" w:type="dxa"/>
            <w:gridSpan w:val="2"/>
          </w:tcPr>
          <w:p w:rsidR="00181611" w:rsidRPr="00CB2087" w:rsidRDefault="00181611" w:rsidP="005B38C5">
            <w:pPr>
              <w:rPr>
                <w:rFonts w:ascii="Times New Roman" w:eastAsia="Times New Roman" w:hAnsi="Times New Roman" w:cs="Times New Roman"/>
                <w:sz w:val="20"/>
                <w:szCs w:val="20"/>
                <w:lang w:val="kk-KZ"/>
              </w:rPr>
            </w:pPr>
          </w:p>
        </w:tc>
        <w:tc>
          <w:tcPr>
            <w:tcW w:w="2693" w:type="dxa"/>
            <w:gridSpan w:val="2"/>
          </w:tcPr>
          <w:p w:rsidR="00181611" w:rsidRPr="00CB2087" w:rsidRDefault="00181611" w:rsidP="005B38C5">
            <w:pPr>
              <w:rPr>
                <w:rFonts w:ascii="Times New Roman" w:hAnsi="Times New Roman" w:cs="Times New Roman"/>
                <w:sz w:val="20"/>
                <w:szCs w:val="20"/>
              </w:rPr>
            </w:pPr>
            <w:r w:rsidRPr="00CB2087">
              <w:rPr>
                <w:rFonts w:ascii="Times New Roman" w:hAnsi="Times New Roman" w:cs="Times New Roman"/>
                <w:sz w:val="20"/>
                <w:szCs w:val="20"/>
              </w:rPr>
              <w:t>Физическая культура</w:t>
            </w:r>
          </w:p>
          <w:p w:rsidR="00181611" w:rsidRPr="00CB2087" w:rsidRDefault="00181611" w:rsidP="005B38C5">
            <w:pPr>
              <w:rPr>
                <w:rFonts w:ascii="Times New Roman" w:hAnsi="Times New Roman" w:cs="Times New Roman"/>
                <w:sz w:val="20"/>
                <w:szCs w:val="20"/>
                <w:lang w:val="kk-KZ"/>
              </w:rPr>
            </w:pPr>
            <w:r w:rsidRPr="00CB2087">
              <w:rPr>
                <w:rFonts w:ascii="Times New Roman" w:hAnsi="Times New Roman" w:cs="Times New Roman"/>
                <w:sz w:val="20"/>
                <w:szCs w:val="20"/>
              </w:rPr>
              <w:t xml:space="preserve"> по плану спортинструктора</w:t>
            </w:r>
          </w:p>
        </w:tc>
        <w:tc>
          <w:tcPr>
            <w:tcW w:w="2410" w:type="dxa"/>
          </w:tcPr>
          <w:p w:rsidR="00181611" w:rsidRPr="00CB2087" w:rsidRDefault="00181611" w:rsidP="005B38C5">
            <w:pPr>
              <w:shd w:val="clear" w:color="auto" w:fill="FFFFFF"/>
              <w:rPr>
                <w:rFonts w:ascii="Times New Roman" w:hAnsi="Times New Roman" w:cs="Times New Roman"/>
                <w:sz w:val="20"/>
                <w:szCs w:val="20"/>
              </w:rPr>
            </w:pPr>
            <w:r w:rsidRPr="00CB2087">
              <w:rPr>
                <w:rFonts w:ascii="Times New Roman" w:hAnsi="Times New Roman" w:cs="Times New Roman"/>
                <w:sz w:val="20"/>
                <w:szCs w:val="20"/>
              </w:rPr>
              <w:t>Физическая культура</w:t>
            </w:r>
          </w:p>
          <w:p w:rsidR="00181611" w:rsidRPr="00CB2087" w:rsidRDefault="00181611" w:rsidP="005B38C5">
            <w:pPr>
              <w:shd w:val="clear" w:color="auto" w:fill="FFFFFF"/>
              <w:rPr>
                <w:rFonts w:ascii="Times New Roman" w:hAnsi="Times New Roman" w:cs="Times New Roman"/>
                <w:sz w:val="20"/>
                <w:szCs w:val="20"/>
              </w:rPr>
            </w:pPr>
            <w:r w:rsidRPr="00CB2087">
              <w:rPr>
                <w:rFonts w:ascii="Times New Roman" w:hAnsi="Times New Roman" w:cs="Times New Roman"/>
                <w:sz w:val="20"/>
                <w:szCs w:val="20"/>
              </w:rPr>
              <w:t>по плану спортинструктора</w:t>
            </w:r>
          </w:p>
        </w:tc>
      </w:tr>
      <w:tr w:rsidR="00181611" w:rsidRPr="00CB2087" w:rsidTr="005B38C5">
        <w:tc>
          <w:tcPr>
            <w:tcW w:w="1887" w:type="dxa"/>
          </w:tcPr>
          <w:p w:rsidR="00181611" w:rsidRPr="00CB2087" w:rsidRDefault="00181611" w:rsidP="005B38C5">
            <w:pPr>
              <w:contextualSpacing/>
              <w:jc w:val="both"/>
              <w:rPr>
                <w:rFonts w:ascii="Times New Roman" w:eastAsia="Calibri" w:hAnsi="Times New Roman" w:cs="Times New Roman"/>
                <w:b/>
                <w:bCs/>
                <w:iCs/>
                <w:sz w:val="20"/>
                <w:szCs w:val="20"/>
                <w:lang w:val="kk-KZ"/>
              </w:rPr>
            </w:pPr>
            <w:r w:rsidRPr="00CB2087">
              <w:rPr>
                <w:rFonts w:ascii="Times New Roman" w:eastAsia="Calibri" w:hAnsi="Times New Roman" w:cs="Times New Roman"/>
                <w:b/>
                <w:bCs/>
                <w:iCs/>
                <w:sz w:val="20"/>
                <w:szCs w:val="20"/>
                <w:lang w:val="kk-KZ"/>
              </w:rPr>
              <w:t>Серуенге дайындық/</w:t>
            </w:r>
          </w:p>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bCs/>
                <w:iCs/>
                <w:sz w:val="20"/>
                <w:szCs w:val="20"/>
              </w:rPr>
              <w:t>Подготовка к прогулке</w:t>
            </w:r>
          </w:p>
        </w:tc>
        <w:tc>
          <w:tcPr>
            <w:tcW w:w="12567" w:type="dxa"/>
            <w:gridSpan w:val="8"/>
          </w:tcPr>
          <w:p w:rsidR="00181611" w:rsidRPr="00CB2087" w:rsidRDefault="00181611" w:rsidP="005B38C5">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sz w:val="20"/>
                <w:szCs w:val="20"/>
                <w:lang w:val="kk-KZ"/>
              </w:rPr>
              <w:t>Создание интереса к прогулке; индивидуальные беседы с детьми; отбор игрового материала для прогулки; мотивация деятельности детей на прогулке. (развитие речи, навыки самообслуждивания, развитие крупной и мелкой моторики)</w:t>
            </w:r>
          </w:p>
        </w:tc>
      </w:tr>
      <w:tr w:rsidR="00181611" w:rsidRPr="00CB2087" w:rsidTr="005B38C5">
        <w:trPr>
          <w:trHeight w:val="1262"/>
        </w:trPr>
        <w:tc>
          <w:tcPr>
            <w:tcW w:w="1887" w:type="dxa"/>
          </w:tcPr>
          <w:p w:rsidR="00181611" w:rsidRPr="00CB2087" w:rsidRDefault="00181611" w:rsidP="005B38C5">
            <w:pPr>
              <w:contextualSpacing/>
              <w:jc w:val="both"/>
              <w:rPr>
                <w:rFonts w:ascii="Times New Roman" w:eastAsia="Calibri" w:hAnsi="Times New Roman" w:cs="Times New Roman"/>
                <w:b/>
                <w:bCs/>
                <w:sz w:val="20"/>
                <w:szCs w:val="20"/>
                <w:lang w:val="kk-KZ"/>
              </w:rPr>
            </w:pPr>
            <w:r w:rsidRPr="00CB2087">
              <w:rPr>
                <w:rFonts w:ascii="Times New Roman" w:eastAsia="Calibri" w:hAnsi="Times New Roman" w:cs="Times New Roman"/>
                <w:b/>
                <w:bCs/>
                <w:sz w:val="20"/>
                <w:szCs w:val="20"/>
                <w:lang w:val="kk-KZ"/>
              </w:rPr>
              <w:t>Серуен/</w:t>
            </w:r>
            <w:r w:rsidRPr="00CB2087">
              <w:rPr>
                <w:rFonts w:ascii="Times New Roman" w:eastAsia="Calibri" w:hAnsi="Times New Roman" w:cs="Times New Roman"/>
                <w:b/>
                <w:bCs/>
                <w:sz w:val="20"/>
                <w:szCs w:val="20"/>
              </w:rPr>
              <w:t>Прогулка</w:t>
            </w:r>
          </w:p>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Прогулка</w:t>
            </w:r>
          </w:p>
        </w:tc>
        <w:tc>
          <w:tcPr>
            <w:tcW w:w="2503" w:type="dxa"/>
          </w:tcPr>
          <w:p w:rsidR="00181611" w:rsidRPr="00CB2087" w:rsidRDefault="00181611" w:rsidP="005B38C5">
            <w:pPr>
              <w:pStyle w:val="c4"/>
              <w:spacing w:before="0" w:beforeAutospacing="0" w:after="0" w:afterAutospacing="0"/>
              <w:rPr>
                <w:b/>
                <w:bCs/>
                <w:sz w:val="20"/>
                <w:szCs w:val="20"/>
                <w:lang w:val="ru-RU"/>
              </w:rPr>
            </w:pPr>
            <w:r w:rsidRPr="00CB2087">
              <w:rPr>
                <w:rStyle w:val="c18"/>
                <w:b/>
                <w:bCs/>
                <w:sz w:val="20"/>
                <w:szCs w:val="20"/>
                <w:lang w:val="ru-RU"/>
              </w:rPr>
              <w:t>Наблюдение за солнцем</w:t>
            </w:r>
            <w:r w:rsidRPr="00CB2087">
              <w:rPr>
                <w:rStyle w:val="c1"/>
                <w:b/>
                <w:bCs/>
                <w:sz w:val="20"/>
                <w:szCs w:val="20"/>
                <w:lang w:val="ru-RU"/>
              </w:rPr>
              <w:t>.</w:t>
            </w:r>
          </w:p>
          <w:p w:rsidR="00181611" w:rsidRPr="00CB2087" w:rsidRDefault="00181611" w:rsidP="005B38C5">
            <w:pPr>
              <w:pStyle w:val="c4"/>
              <w:spacing w:before="0" w:beforeAutospacing="0" w:after="0" w:afterAutospacing="0"/>
              <w:rPr>
                <w:sz w:val="20"/>
                <w:szCs w:val="20"/>
                <w:lang w:val="ru-RU"/>
              </w:rPr>
            </w:pPr>
            <w:r w:rsidRPr="00CB2087">
              <w:rPr>
                <w:rStyle w:val="c1"/>
                <w:sz w:val="20"/>
                <w:szCs w:val="20"/>
                <w:lang w:val="ru-RU"/>
              </w:rPr>
              <w:t>Цель: называет природные явления.</w:t>
            </w:r>
          </w:p>
          <w:p w:rsidR="00181611" w:rsidRPr="00CB2087" w:rsidRDefault="00181611" w:rsidP="005B38C5">
            <w:pPr>
              <w:pStyle w:val="c4"/>
              <w:spacing w:before="0" w:beforeAutospacing="0" w:after="0" w:afterAutospacing="0"/>
              <w:rPr>
                <w:b/>
                <w:bCs/>
                <w:i/>
                <w:sz w:val="20"/>
                <w:szCs w:val="20"/>
                <w:lang w:val="ru-RU"/>
              </w:rPr>
            </w:pPr>
            <w:r w:rsidRPr="00CB2087">
              <w:rPr>
                <w:rStyle w:val="c1"/>
                <w:b/>
                <w:bCs/>
                <w:i/>
                <w:sz w:val="20"/>
                <w:szCs w:val="20"/>
                <w:lang w:val="ru-RU"/>
              </w:rPr>
              <w:t>Ход наблюдения</w:t>
            </w:r>
          </w:p>
          <w:p w:rsidR="00181611" w:rsidRPr="00CB2087" w:rsidRDefault="00181611" w:rsidP="005B38C5">
            <w:pPr>
              <w:pStyle w:val="c4"/>
              <w:spacing w:before="0" w:beforeAutospacing="0" w:after="0" w:afterAutospacing="0"/>
              <w:rPr>
                <w:sz w:val="20"/>
                <w:szCs w:val="20"/>
                <w:lang w:val="ru-RU"/>
              </w:rPr>
            </w:pPr>
            <w:r w:rsidRPr="00CB2087">
              <w:rPr>
                <w:rStyle w:val="c1"/>
                <w:sz w:val="20"/>
                <w:szCs w:val="20"/>
                <w:lang w:val="ru-RU"/>
              </w:rPr>
              <w:t xml:space="preserve">Где ты, солнце, в самом деле? </w:t>
            </w:r>
          </w:p>
          <w:p w:rsidR="00181611" w:rsidRPr="00CB2087" w:rsidRDefault="00181611" w:rsidP="005B38C5">
            <w:pPr>
              <w:pStyle w:val="c4"/>
              <w:spacing w:before="0" w:beforeAutospacing="0" w:after="0" w:afterAutospacing="0"/>
              <w:rPr>
                <w:sz w:val="20"/>
                <w:szCs w:val="20"/>
                <w:lang w:val="ru-RU"/>
              </w:rPr>
            </w:pPr>
            <w:r w:rsidRPr="00CB2087">
              <w:rPr>
                <w:rStyle w:val="c1"/>
                <w:sz w:val="20"/>
                <w:szCs w:val="20"/>
                <w:lang w:val="ru-RU"/>
              </w:rPr>
              <w:t>Мы совсем окоченели.</w:t>
            </w:r>
          </w:p>
          <w:p w:rsidR="00181611" w:rsidRPr="00CB2087" w:rsidRDefault="00181611" w:rsidP="005B38C5">
            <w:pPr>
              <w:pStyle w:val="c4"/>
              <w:spacing w:before="0" w:beforeAutospacing="0" w:after="0" w:afterAutospacing="0"/>
              <w:rPr>
                <w:sz w:val="20"/>
                <w:szCs w:val="20"/>
                <w:lang w:val="ru-RU"/>
              </w:rPr>
            </w:pPr>
            <w:r w:rsidRPr="00CB2087">
              <w:rPr>
                <w:rStyle w:val="c1"/>
                <w:sz w:val="20"/>
                <w:szCs w:val="20"/>
              </w:rPr>
              <w:t> </w:t>
            </w:r>
            <w:r w:rsidRPr="00CB2087">
              <w:rPr>
                <w:rStyle w:val="c1"/>
                <w:sz w:val="20"/>
                <w:szCs w:val="20"/>
                <w:lang w:val="ru-RU"/>
              </w:rPr>
              <w:t xml:space="preserve">Без тебя вода замерзла, </w:t>
            </w:r>
          </w:p>
          <w:p w:rsidR="00181611" w:rsidRPr="00CB2087" w:rsidRDefault="00181611" w:rsidP="005B38C5">
            <w:pPr>
              <w:pStyle w:val="c4"/>
              <w:spacing w:before="0" w:beforeAutospacing="0" w:after="0" w:afterAutospacing="0"/>
              <w:rPr>
                <w:sz w:val="20"/>
                <w:szCs w:val="20"/>
                <w:lang w:val="ru-RU"/>
              </w:rPr>
            </w:pPr>
            <w:r w:rsidRPr="00CB2087">
              <w:rPr>
                <w:rStyle w:val="c1"/>
                <w:sz w:val="20"/>
                <w:szCs w:val="20"/>
                <w:lang w:val="ru-RU"/>
              </w:rPr>
              <w:t xml:space="preserve">Без тебя земля промерзла. </w:t>
            </w:r>
          </w:p>
          <w:p w:rsidR="00181611" w:rsidRPr="00CB2087" w:rsidRDefault="00181611" w:rsidP="005B38C5">
            <w:pPr>
              <w:pStyle w:val="c4"/>
              <w:spacing w:before="0" w:beforeAutospacing="0" w:after="0" w:afterAutospacing="0"/>
              <w:rPr>
                <w:sz w:val="20"/>
                <w:szCs w:val="20"/>
                <w:lang w:val="ru-RU"/>
              </w:rPr>
            </w:pPr>
            <w:r w:rsidRPr="00CB2087">
              <w:rPr>
                <w:rStyle w:val="c1"/>
                <w:sz w:val="20"/>
                <w:szCs w:val="20"/>
                <w:lang w:val="ru-RU"/>
              </w:rPr>
              <w:t>Выйди, солнышко, скорей!</w:t>
            </w:r>
          </w:p>
          <w:p w:rsidR="00181611" w:rsidRPr="00CB2087" w:rsidRDefault="00181611" w:rsidP="005B38C5">
            <w:pPr>
              <w:pStyle w:val="c4"/>
              <w:spacing w:before="0" w:beforeAutospacing="0" w:after="0" w:afterAutospacing="0"/>
              <w:rPr>
                <w:rStyle w:val="c1"/>
                <w:sz w:val="20"/>
                <w:szCs w:val="20"/>
                <w:lang w:val="ru-RU"/>
              </w:rPr>
            </w:pPr>
            <w:r w:rsidRPr="00CB2087">
              <w:rPr>
                <w:rStyle w:val="c1"/>
                <w:sz w:val="20"/>
                <w:szCs w:val="20"/>
              </w:rPr>
              <w:t> </w:t>
            </w:r>
            <w:r w:rsidRPr="00CB2087">
              <w:rPr>
                <w:rStyle w:val="c1"/>
                <w:sz w:val="20"/>
                <w:szCs w:val="20"/>
                <w:lang w:val="ru-RU"/>
              </w:rPr>
              <w:t>Приласкай и обогрей!</w:t>
            </w:r>
          </w:p>
          <w:p w:rsidR="00181611" w:rsidRPr="00CB2087" w:rsidRDefault="00181611" w:rsidP="005B38C5">
            <w:pPr>
              <w:pStyle w:val="c4"/>
              <w:spacing w:before="0" w:beforeAutospacing="0" w:after="0" w:afterAutospacing="0"/>
              <w:rPr>
                <w:sz w:val="20"/>
                <w:szCs w:val="20"/>
                <w:lang w:val="ru-RU"/>
              </w:rPr>
            </w:pPr>
            <w:r w:rsidRPr="00CB2087">
              <w:rPr>
                <w:rStyle w:val="c1"/>
                <w:sz w:val="20"/>
                <w:szCs w:val="20"/>
                <w:lang w:val="ru-RU"/>
              </w:rPr>
              <w:t>Кто заметил, в какой стороне солнце утром? Правильно, на восходе, солнце там встает, а вечером оно будет в другой стороне — на западе, там солнце будет прятаться на ночь. Зимой солнце светит, но не греет, встает поздно, а ложится рано. День зимой короткий, ночь длинная. Летом солнце греет, зимой морозит. Зимой солнце сквозь слезы улыбается.</w:t>
            </w:r>
          </w:p>
          <w:p w:rsidR="00181611" w:rsidRPr="00CB2087" w:rsidRDefault="00181611" w:rsidP="005B38C5">
            <w:pPr>
              <w:pStyle w:val="c4"/>
              <w:spacing w:before="0" w:beforeAutospacing="0" w:after="0" w:afterAutospacing="0"/>
              <w:rPr>
                <w:b/>
                <w:bCs/>
                <w:sz w:val="20"/>
                <w:szCs w:val="20"/>
                <w:lang w:val="ru-RU"/>
              </w:rPr>
            </w:pPr>
            <w:r w:rsidRPr="00CB2087">
              <w:rPr>
                <w:rStyle w:val="c1"/>
                <w:b/>
                <w:bCs/>
                <w:sz w:val="20"/>
                <w:szCs w:val="20"/>
                <w:lang w:val="ru-RU"/>
              </w:rPr>
              <w:t>Трудовая деятельность</w:t>
            </w:r>
          </w:p>
          <w:p w:rsidR="00181611" w:rsidRPr="00CB2087" w:rsidRDefault="00181611" w:rsidP="005B38C5">
            <w:pPr>
              <w:pStyle w:val="c4"/>
              <w:spacing w:before="0" w:beforeAutospacing="0" w:after="0" w:afterAutospacing="0"/>
              <w:rPr>
                <w:sz w:val="20"/>
                <w:szCs w:val="20"/>
                <w:lang w:val="ru-RU"/>
              </w:rPr>
            </w:pPr>
            <w:r w:rsidRPr="00CB2087">
              <w:rPr>
                <w:rStyle w:val="c1"/>
                <w:sz w:val="20"/>
                <w:szCs w:val="20"/>
                <w:lang w:val="ru-RU"/>
              </w:rPr>
              <w:t>Сгребание снега в определенное место для постройки ледяных фигур.</w:t>
            </w:r>
          </w:p>
          <w:p w:rsidR="00181611" w:rsidRPr="00CB2087" w:rsidRDefault="00181611" w:rsidP="005B38C5">
            <w:pPr>
              <w:pStyle w:val="c4"/>
              <w:spacing w:before="0" w:beforeAutospacing="0" w:after="0" w:afterAutospacing="0"/>
              <w:rPr>
                <w:sz w:val="20"/>
                <w:szCs w:val="20"/>
                <w:lang w:val="ru-RU"/>
              </w:rPr>
            </w:pPr>
            <w:r w:rsidRPr="00CB2087">
              <w:rPr>
                <w:rStyle w:val="c1"/>
                <w:sz w:val="20"/>
                <w:szCs w:val="20"/>
                <w:lang w:val="ru-RU"/>
              </w:rPr>
              <w:t>Цель: работает сообща, добивается цели общими усилиями.</w:t>
            </w:r>
          </w:p>
          <w:p w:rsidR="00181611" w:rsidRPr="00CB2087" w:rsidRDefault="00181611" w:rsidP="005B38C5">
            <w:pPr>
              <w:pStyle w:val="c4"/>
              <w:spacing w:before="0" w:beforeAutospacing="0" w:after="0" w:afterAutospacing="0"/>
              <w:rPr>
                <w:b/>
                <w:bCs/>
                <w:sz w:val="20"/>
                <w:szCs w:val="20"/>
                <w:lang w:val="ru-RU"/>
              </w:rPr>
            </w:pPr>
            <w:r w:rsidRPr="00CB2087">
              <w:rPr>
                <w:rStyle w:val="c1"/>
                <w:b/>
                <w:bCs/>
                <w:sz w:val="20"/>
                <w:szCs w:val="20"/>
                <w:lang w:val="ru-RU"/>
              </w:rPr>
              <w:t>Подвижные игры</w:t>
            </w:r>
          </w:p>
          <w:p w:rsidR="00181611" w:rsidRPr="00CB2087" w:rsidRDefault="00181611" w:rsidP="005B38C5">
            <w:pPr>
              <w:pStyle w:val="c4"/>
              <w:spacing w:before="0" w:beforeAutospacing="0" w:after="0" w:afterAutospacing="0"/>
              <w:rPr>
                <w:sz w:val="20"/>
                <w:szCs w:val="20"/>
                <w:lang w:val="ru-RU"/>
              </w:rPr>
            </w:pPr>
            <w:r w:rsidRPr="00CB2087">
              <w:rPr>
                <w:rStyle w:val="c1"/>
                <w:sz w:val="20"/>
                <w:szCs w:val="20"/>
                <w:lang w:val="ru-RU"/>
              </w:rPr>
              <w:t>«Пустое место», «Сделай фигуру».</w:t>
            </w:r>
          </w:p>
          <w:p w:rsidR="00181611" w:rsidRPr="00CB2087" w:rsidRDefault="00181611" w:rsidP="005B38C5">
            <w:pPr>
              <w:pStyle w:val="c4"/>
              <w:spacing w:before="0" w:beforeAutospacing="0" w:after="0" w:afterAutospacing="0"/>
              <w:rPr>
                <w:sz w:val="20"/>
                <w:szCs w:val="20"/>
                <w:lang w:val="ru-RU"/>
              </w:rPr>
            </w:pPr>
            <w:r w:rsidRPr="00CB2087">
              <w:rPr>
                <w:rStyle w:val="c1"/>
                <w:sz w:val="20"/>
                <w:szCs w:val="20"/>
                <w:lang w:val="ru-RU"/>
              </w:rPr>
              <w:lastRenderedPageBreak/>
              <w:t>Цель: выполняют действия по сигналу, не наталкиваясь друг на друга.</w:t>
            </w:r>
          </w:p>
          <w:p w:rsidR="00181611" w:rsidRPr="00CB2087" w:rsidRDefault="00181611" w:rsidP="005B38C5">
            <w:pPr>
              <w:pStyle w:val="c4"/>
              <w:spacing w:before="0" w:beforeAutospacing="0" w:after="0" w:afterAutospacing="0"/>
              <w:rPr>
                <w:b/>
                <w:bCs/>
                <w:sz w:val="20"/>
                <w:szCs w:val="20"/>
                <w:lang w:val="ru-RU"/>
              </w:rPr>
            </w:pPr>
            <w:r w:rsidRPr="00CB2087">
              <w:rPr>
                <w:rStyle w:val="c1"/>
                <w:b/>
                <w:bCs/>
                <w:sz w:val="20"/>
                <w:szCs w:val="20"/>
                <w:lang w:val="ru-RU"/>
              </w:rPr>
              <w:t>Индивидуальная работа</w:t>
            </w:r>
            <w:r w:rsidRPr="00CB2087">
              <w:rPr>
                <w:rStyle w:val="c1"/>
                <w:b/>
                <w:bCs/>
                <w:sz w:val="20"/>
                <w:szCs w:val="20"/>
              </w:rPr>
              <w:t> </w:t>
            </w:r>
          </w:p>
          <w:p w:rsidR="00181611" w:rsidRPr="00CB2087" w:rsidRDefault="00181611" w:rsidP="005B38C5">
            <w:pPr>
              <w:pStyle w:val="c4"/>
              <w:spacing w:before="0" w:beforeAutospacing="0" w:after="0" w:afterAutospacing="0"/>
              <w:rPr>
                <w:sz w:val="20"/>
                <w:szCs w:val="20"/>
                <w:lang w:val="ru-RU"/>
              </w:rPr>
            </w:pPr>
            <w:r w:rsidRPr="00CB2087">
              <w:rPr>
                <w:rStyle w:val="c1"/>
                <w:sz w:val="20"/>
                <w:szCs w:val="20"/>
                <w:lang w:val="ru-RU"/>
              </w:rPr>
              <w:t>Элементы хоккея.</w:t>
            </w:r>
          </w:p>
          <w:p w:rsidR="00181611" w:rsidRPr="00CB2087" w:rsidRDefault="00181611" w:rsidP="005B38C5">
            <w:pPr>
              <w:pStyle w:val="c4"/>
              <w:spacing w:before="0" w:beforeAutospacing="0" w:after="0" w:afterAutospacing="0"/>
              <w:rPr>
                <w:sz w:val="20"/>
                <w:szCs w:val="20"/>
                <w:lang w:val="ru-RU"/>
              </w:rPr>
            </w:pPr>
            <w:r w:rsidRPr="00CB2087">
              <w:rPr>
                <w:rStyle w:val="c1"/>
                <w:sz w:val="20"/>
                <w:szCs w:val="20"/>
                <w:lang w:val="ru-RU"/>
              </w:rPr>
              <w:t>Цель: прокатывает шайбу в заданном направлении.</w:t>
            </w:r>
          </w:p>
          <w:p w:rsidR="00181611" w:rsidRPr="00CB2087" w:rsidRDefault="00181611" w:rsidP="005B38C5">
            <w:pPr>
              <w:contextualSpacing/>
              <w:rPr>
                <w:rFonts w:ascii="Times New Roman" w:eastAsia="Calibri" w:hAnsi="Times New Roman" w:cs="Times New Roman"/>
                <w:b/>
                <w:sz w:val="20"/>
                <w:szCs w:val="20"/>
              </w:rPr>
            </w:pPr>
          </w:p>
        </w:tc>
        <w:tc>
          <w:tcPr>
            <w:tcW w:w="2693" w:type="dxa"/>
            <w:gridSpan w:val="2"/>
          </w:tcPr>
          <w:p w:rsidR="00181611" w:rsidRPr="00CB2087" w:rsidRDefault="00181611" w:rsidP="005B38C5">
            <w:pPr>
              <w:pStyle w:val="c4"/>
              <w:spacing w:before="0" w:beforeAutospacing="0" w:after="0" w:afterAutospacing="0"/>
              <w:rPr>
                <w:rFonts w:eastAsia="Calibri"/>
                <w:b/>
                <w:sz w:val="20"/>
                <w:szCs w:val="20"/>
                <w:lang w:val="ru-RU"/>
              </w:rPr>
            </w:pPr>
          </w:p>
        </w:tc>
        <w:tc>
          <w:tcPr>
            <w:tcW w:w="2268" w:type="dxa"/>
            <w:gridSpan w:val="2"/>
          </w:tcPr>
          <w:p w:rsidR="00181611" w:rsidRPr="00CB2087" w:rsidRDefault="00181611" w:rsidP="005B38C5">
            <w:pPr>
              <w:jc w:val="center"/>
              <w:rPr>
                <w:rStyle w:val="FontStyle119"/>
                <w:rFonts w:ascii="Times New Roman" w:hAnsi="Times New Roman" w:cs="Times New Roman"/>
                <w:sz w:val="20"/>
                <w:szCs w:val="20"/>
              </w:rPr>
            </w:pPr>
          </w:p>
          <w:p w:rsidR="00181611" w:rsidRPr="00CB2087" w:rsidRDefault="00181611" w:rsidP="005B38C5">
            <w:pPr>
              <w:rPr>
                <w:rFonts w:ascii="Times New Roman" w:eastAsia="Calibri" w:hAnsi="Times New Roman" w:cs="Times New Roman"/>
                <w:b/>
                <w:sz w:val="20"/>
                <w:szCs w:val="20"/>
              </w:rPr>
            </w:pPr>
          </w:p>
        </w:tc>
        <w:tc>
          <w:tcPr>
            <w:tcW w:w="2693" w:type="dxa"/>
            <w:gridSpan w:val="2"/>
          </w:tcPr>
          <w:p w:rsidR="00181611" w:rsidRPr="00CB2087" w:rsidRDefault="00181611" w:rsidP="005B38C5">
            <w:pPr>
              <w:rPr>
                <w:rStyle w:val="FontStyle119"/>
                <w:rFonts w:ascii="Times New Roman" w:hAnsi="Times New Roman" w:cs="Times New Roman"/>
                <w:sz w:val="20"/>
                <w:szCs w:val="20"/>
              </w:rPr>
            </w:pPr>
          </w:p>
          <w:p w:rsidR="00181611" w:rsidRPr="00CB2087" w:rsidRDefault="00181611" w:rsidP="005B38C5">
            <w:pPr>
              <w:rPr>
                <w:rStyle w:val="FontStyle92"/>
                <w:rFonts w:ascii="Times New Roman" w:hAnsi="Times New Roman" w:cs="Times New Roman"/>
                <w:sz w:val="20"/>
                <w:szCs w:val="20"/>
              </w:rPr>
            </w:pPr>
          </w:p>
          <w:p w:rsidR="00181611" w:rsidRPr="00CB2087" w:rsidRDefault="00181611" w:rsidP="005B38C5">
            <w:pPr>
              <w:contextualSpacing/>
              <w:rPr>
                <w:rFonts w:ascii="Times New Roman" w:eastAsia="Calibri" w:hAnsi="Times New Roman" w:cs="Times New Roman"/>
                <w:b/>
                <w:sz w:val="20"/>
                <w:szCs w:val="20"/>
              </w:rPr>
            </w:pPr>
          </w:p>
        </w:tc>
        <w:tc>
          <w:tcPr>
            <w:tcW w:w="2410" w:type="dxa"/>
          </w:tcPr>
          <w:p w:rsidR="00181611" w:rsidRPr="00CB2087" w:rsidRDefault="00181611" w:rsidP="005B38C5">
            <w:pPr>
              <w:pStyle w:val="c4"/>
              <w:spacing w:before="0" w:beforeAutospacing="0" w:after="0" w:afterAutospacing="0"/>
              <w:rPr>
                <w:b/>
                <w:bCs/>
                <w:sz w:val="20"/>
                <w:szCs w:val="20"/>
                <w:lang w:val="ru-RU"/>
              </w:rPr>
            </w:pPr>
            <w:r w:rsidRPr="00CB2087">
              <w:rPr>
                <w:rStyle w:val="c18"/>
                <w:b/>
                <w:bCs/>
                <w:sz w:val="20"/>
                <w:szCs w:val="20"/>
                <w:lang w:val="ru-RU"/>
              </w:rPr>
              <w:t>Наблюдение за сосульками</w:t>
            </w:r>
            <w:r w:rsidRPr="00CB2087">
              <w:rPr>
                <w:rStyle w:val="c1"/>
                <w:b/>
                <w:bCs/>
                <w:sz w:val="20"/>
                <w:szCs w:val="20"/>
                <w:lang w:val="ru-RU"/>
              </w:rPr>
              <w:t>.</w:t>
            </w:r>
          </w:p>
          <w:p w:rsidR="00181611" w:rsidRPr="00CB2087" w:rsidRDefault="00181611" w:rsidP="005B38C5">
            <w:pPr>
              <w:pStyle w:val="c4"/>
              <w:spacing w:before="0" w:beforeAutospacing="0" w:after="0" w:afterAutospacing="0"/>
              <w:rPr>
                <w:sz w:val="20"/>
                <w:szCs w:val="20"/>
                <w:lang w:val="ru-RU"/>
              </w:rPr>
            </w:pPr>
            <w:r w:rsidRPr="00CB2087">
              <w:rPr>
                <w:rStyle w:val="c1"/>
                <w:sz w:val="20"/>
                <w:szCs w:val="20"/>
                <w:lang w:val="ru-RU"/>
              </w:rPr>
              <w:t xml:space="preserve">Цель: называет различные состояния воды. </w:t>
            </w:r>
          </w:p>
          <w:p w:rsidR="00181611" w:rsidRPr="00CB2087" w:rsidRDefault="00181611" w:rsidP="005B38C5">
            <w:pPr>
              <w:pStyle w:val="c4"/>
              <w:spacing w:before="0" w:beforeAutospacing="0" w:after="0" w:afterAutospacing="0"/>
              <w:rPr>
                <w:b/>
                <w:bCs/>
                <w:i/>
                <w:sz w:val="20"/>
                <w:szCs w:val="20"/>
                <w:lang w:val="ru-RU"/>
              </w:rPr>
            </w:pPr>
            <w:r w:rsidRPr="00CB2087">
              <w:rPr>
                <w:rStyle w:val="c1"/>
                <w:b/>
                <w:bCs/>
                <w:i/>
                <w:sz w:val="20"/>
                <w:szCs w:val="20"/>
                <w:lang w:val="ru-RU"/>
              </w:rPr>
              <w:t>Ход наблюдения</w:t>
            </w:r>
          </w:p>
          <w:p w:rsidR="00181611" w:rsidRPr="00CB2087" w:rsidRDefault="00181611" w:rsidP="005B38C5">
            <w:pPr>
              <w:pStyle w:val="c4"/>
              <w:spacing w:before="0" w:beforeAutospacing="0" w:after="0" w:afterAutospacing="0"/>
              <w:rPr>
                <w:sz w:val="20"/>
                <w:szCs w:val="20"/>
                <w:lang w:val="ru-RU"/>
              </w:rPr>
            </w:pPr>
            <w:r w:rsidRPr="00CB2087">
              <w:rPr>
                <w:rStyle w:val="c1"/>
                <w:sz w:val="20"/>
                <w:szCs w:val="20"/>
                <w:lang w:val="ru-RU"/>
              </w:rPr>
              <w:t>Воспитатель загадывает детям загадку, предлагает ответить на вопросы.</w:t>
            </w:r>
          </w:p>
          <w:p w:rsidR="00181611" w:rsidRPr="00CB2087" w:rsidRDefault="00181611" w:rsidP="005B38C5">
            <w:pPr>
              <w:pStyle w:val="c4"/>
              <w:spacing w:before="0" w:beforeAutospacing="0" w:after="0" w:afterAutospacing="0"/>
              <w:rPr>
                <w:sz w:val="20"/>
                <w:szCs w:val="20"/>
                <w:lang w:val="ru-RU"/>
              </w:rPr>
            </w:pPr>
            <w:r w:rsidRPr="00CB2087">
              <w:rPr>
                <w:rStyle w:val="c1"/>
                <w:sz w:val="20"/>
                <w:szCs w:val="20"/>
                <w:lang w:val="ru-RU"/>
              </w:rPr>
              <w:t>Если сели на карниз,</w:t>
            </w:r>
          </w:p>
          <w:p w:rsidR="00181611" w:rsidRPr="00CB2087" w:rsidRDefault="00181611" w:rsidP="005B38C5">
            <w:pPr>
              <w:pStyle w:val="c4"/>
              <w:spacing w:before="0" w:beforeAutospacing="0" w:after="0" w:afterAutospacing="0"/>
              <w:rPr>
                <w:sz w:val="20"/>
                <w:szCs w:val="20"/>
                <w:lang w:val="ru-RU"/>
              </w:rPr>
            </w:pPr>
            <w:r w:rsidRPr="00CB2087">
              <w:rPr>
                <w:rStyle w:val="c1"/>
                <w:sz w:val="20"/>
                <w:szCs w:val="20"/>
                <w:lang w:val="ru-RU"/>
              </w:rPr>
              <w:t>То растут все время вниз. (Сосульки.)</w:t>
            </w:r>
          </w:p>
          <w:p w:rsidR="00181611" w:rsidRPr="00CB2087" w:rsidRDefault="00181611" w:rsidP="005B38C5">
            <w:pPr>
              <w:rPr>
                <w:rFonts w:ascii="Times New Roman" w:hAnsi="Times New Roman" w:cs="Times New Roman"/>
                <w:sz w:val="20"/>
                <w:szCs w:val="20"/>
              </w:rPr>
            </w:pPr>
            <w:r w:rsidRPr="00CB2087">
              <w:rPr>
                <w:rStyle w:val="c1"/>
                <w:rFonts w:ascii="Times New Roman" w:hAnsi="Times New Roman" w:cs="Times New Roman"/>
                <w:sz w:val="20"/>
                <w:szCs w:val="20"/>
              </w:rPr>
              <w:t>Из чего состоит сосулька?</w:t>
            </w:r>
          </w:p>
          <w:p w:rsidR="00181611" w:rsidRPr="00CB2087" w:rsidRDefault="00181611" w:rsidP="005B38C5">
            <w:pPr>
              <w:rPr>
                <w:rFonts w:ascii="Times New Roman" w:hAnsi="Times New Roman" w:cs="Times New Roman"/>
                <w:sz w:val="20"/>
                <w:szCs w:val="20"/>
              </w:rPr>
            </w:pPr>
            <w:r w:rsidRPr="00CB2087">
              <w:rPr>
                <w:rStyle w:val="c1"/>
                <w:rFonts w:ascii="Times New Roman" w:hAnsi="Times New Roman" w:cs="Times New Roman"/>
                <w:sz w:val="20"/>
                <w:szCs w:val="20"/>
              </w:rPr>
              <w:t>Какие свойства льда вам знакомы?</w:t>
            </w:r>
          </w:p>
          <w:p w:rsidR="00181611" w:rsidRPr="00CB2087" w:rsidRDefault="00181611" w:rsidP="005B38C5">
            <w:pPr>
              <w:pStyle w:val="c4"/>
              <w:spacing w:before="0" w:beforeAutospacing="0" w:after="0" w:afterAutospacing="0"/>
              <w:rPr>
                <w:i/>
                <w:sz w:val="20"/>
                <w:szCs w:val="20"/>
                <w:lang w:val="ru-RU"/>
              </w:rPr>
            </w:pPr>
            <w:r w:rsidRPr="00CB2087">
              <w:rPr>
                <w:rStyle w:val="c1"/>
                <w:sz w:val="20"/>
                <w:szCs w:val="20"/>
                <w:lang w:val="ru-RU"/>
              </w:rPr>
              <w:t>Сосулька — замерзшие капельки воды, превратившиеся в лед. Они образуются только с солнечной стороны дома. Почему? (</w:t>
            </w:r>
            <w:r w:rsidRPr="00CB2087">
              <w:rPr>
                <w:rStyle w:val="c1"/>
                <w:i/>
                <w:sz w:val="20"/>
                <w:szCs w:val="20"/>
                <w:lang w:val="ru-RU"/>
              </w:rPr>
              <w:t>Снег подтаивает и стекает в капельки, которые не успевают упасть с крыши и замерзают.)</w:t>
            </w:r>
          </w:p>
          <w:p w:rsidR="00181611" w:rsidRPr="00CB2087" w:rsidRDefault="00181611" w:rsidP="005B38C5">
            <w:pPr>
              <w:pStyle w:val="c2"/>
              <w:spacing w:before="0" w:beforeAutospacing="0" w:after="0" w:afterAutospacing="0"/>
              <w:rPr>
                <w:sz w:val="20"/>
                <w:szCs w:val="20"/>
                <w:lang w:val="ru-RU"/>
              </w:rPr>
            </w:pPr>
            <w:r w:rsidRPr="00CB2087">
              <w:rPr>
                <w:rStyle w:val="c1"/>
                <w:sz w:val="20"/>
                <w:szCs w:val="20"/>
                <w:lang w:val="ru-RU"/>
              </w:rPr>
              <w:t>В морозный день сосулька растет или уменьшается? А в солнечный?</w:t>
            </w:r>
          </w:p>
          <w:p w:rsidR="00181611" w:rsidRPr="00CB2087" w:rsidRDefault="00181611" w:rsidP="005B38C5">
            <w:pPr>
              <w:pStyle w:val="c2"/>
              <w:spacing w:before="0" w:beforeAutospacing="0" w:after="0" w:afterAutospacing="0"/>
              <w:rPr>
                <w:sz w:val="20"/>
                <w:szCs w:val="20"/>
                <w:lang w:val="ru-RU"/>
              </w:rPr>
            </w:pPr>
            <w:r w:rsidRPr="00CB2087">
              <w:rPr>
                <w:rStyle w:val="c1"/>
                <w:sz w:val="20"/>
                <w:szCs w:val="20"/>
                <w:lang w:val="ru-RU"/>
              </w:rPr>
              <w:t>Чем отличается место, где есть сосульки, от другого участка?</w:t>
            </w:r>
          </w:p>
          <w:p w:rsidR="00181611" w:rsidRPr="00CB2087" w:rsidRDefault="00181611" w:rsidP="005B38C5">
            <w:pPr>
              <w:pStyle w:val="c2"/>
              <w:spacing w:before="0" w:beforeAutospacing="0" w:after="0" w:afterAutospacing="0"/>
              <w:rPr>
                <w:i/>
                <w:sz w:val="20"/>
                <w:szCs w:val="20"/>
                <w:lang w:val="ru-RU"/>
              </w:rPr>
            </w:pPr>
            <w:r w:rsidRPr="00CB2087">
              <w:rPr>
                <w:rStyle w:val="c1"/>
                <w:sz w:val="20"/>
                <w:szCs w:val="20"/>
                <w:lang w:val="ru-RU"/>
              </w:rPr>
              <w:t xml:space="preserve">Почему сосульки растут «головой вниз»? </w:t>
            </w:r>
            <w:r w:rsidRPr="00CB2087">
              <w:rPr>
                <w:rStyle w:val="c1"/>
                <w:i/>
                <w:sz w:val="20"/>
                <w:szCs w:val="20"/>
                <w:lang w:val="ru-RU"/>
              </w:rPr>
              <w:t xml:space="preserve">(Когда капелька стекает вниз по сосульке, она </w:t>
            </w:r>
            <w:r w:rsidRPr="00CB2087">
              <w:rPr>
                <w:rStyle w:val="c1"/>
                <w:i/>
                <w:sz w:val="20"/>
                <w:szCs w:val="20"/>
                <w:lang w:val="ru-RU"/>
              </w:rPr>
              <w:lastRenderedPageBreak/>
              <w:t>вытягивает кончик, и он становится тонким.)</w:t>
            </w:r>
          </w:p>
          <w:p w:rsidR="00181611" w:rsidRPr="00CB2087" w:rsidRDefault="00181611" w:rsidP="005B38C5">
            <w:pPr>
              <w:pStyle w:val="c4"/>
              <w:spacing w:before="0" w:beforeAutospacing="0" w:after="0" w:afterAutospacing="0"/>
              <w:rPr>
                <w:sz w:val="20"/>
                <w:szCs w:val="20"/>
                <w:lang w:val="ru-RU"/>
              </w:rPr>
            </w:pPr>
            <w:r w:rsidRPr="00CB2087">
              <w:rPr>
                <w:rStyle w:val="c1"/>
                <w:sz w:val="20"/>
                <w:szCs w:val="20"/>
                <w:lang w:val="ru-RU"/>
              </w:rPr>
              <w:t>Если появляются сосульки — это первый признак приближения весны. Капель — борьба весны с зимой.</w:t>
            </w:r>
          </w:p>
          <w:p w:rsidR="00181611" w:rsidRPr="00CB2087" w:rsidRDefault="00181611" w:rsidP="005B38C5">
            <w:pPr>
              <w:pStyle w:val="c4"/>
              <w:spacing w:before="0" w:beforeAutospacing="0" w:after="0" w:afterAutospacing="0"/>
              <w:rPr>
                <w:b/>
                <w:bCs/>
                <w:sz w:val="20"/>
                <w:szCs w:val="20"/>
                <w:lang w:val="ru-RU"/>
              </w:rPr>
            </w:pPr>
            <w:r w:rsidRPr="00CB2087">
              <w:rPr>
                <w:rStyle w:val="c1"/>
                <w:b/>
                <w:bCs/>
                <w:sz w:val="20"/>
                <w:szCs w:val="20"/>
                <w:lang w:val="ru-RU"/>
              </w:rPr>
              <w:t>Трудовая деятельность</w:t>
            </w:r>
          </w:p>
          <w:p w:rsidR="00181611" w:rsidRPr="00CB2087" w:rsidRDefault="00181611" w:rsidP="005B38C5">
            <w:pPr>
              <w:pStyle w:val="c4"/>
              <w:spacing w:before="0" w:beforeAutospacing="0" w:after="0" w:afterAutospacing="0"/>
              <w:rPr>
                <w:sz w:val="20"/>
                <w:szCs w:val="20"/>
                <w:lang w:val="ru-RU"/>
              </w:rPr>
            </w:pPr>
            <w:r w:rsidRPr="00CB2087">
              <w:rPr>
                <w:rStyle w:val="c1"/>
                <w:sz w:val="20"/>
                <w:szCs w:val="20"/>
                <w:lang w:val="ru-RU"/>
              </w:rPr>
              <w:t>Расчистка дорожек и скамеек от снега.</w:t>
            </w:r>
          </w:p>
          <w:p w:rsidR="00181611" w:rsidRPr="00CB2087" w:rsidRDefault="00181611" w:rsidP="005B38C5">
            <w:pPr>
              <w:pStyle w:val="c4"/>
              <w:spacing w:before="0" w:beforeAutospacing="0" w:after="0" w:afterAutospacing="0"/>
              <w:rPr>
                <w:sz w:val="20"/>
                <w:szCs w:val="20"/>
                <w:lang w:val="ru-RU"/>
              </w:rPr>
            </w:pPr>
            <w:r w:rsidRPr="00CB2087">
              <w:rPr>
                <w:rStyle w:val="c1"/>
                <w:sz w:val="20"/>
                <w:szCs w:val="20"/>
                <w:lang w:val="ru-RU"/>
              </w:rPr>
              <w:t>Цель: помогает взрослым в уборке участка.</w:t>
            </w:r>
          </w:p>
          <w:p w:rsidR="00181611" w:rsidRPr="00CB2087" w:rsidRDefault="00181611" w:rsidP="005B38C5">
            <w:pPr>
              <w:pStyle w:val="c4"/>
              <w:spacing w:before="0" w:beforeAutospacing="0" w:after="0" w:afterAutospacing="0"/>
              <w:rPr>
                <w:b/>
                <w:bCs/>
                <w:sz w:val="20"/>
                <w:szCs w:val="20"/>
                <w:lang w:val="ru-RU"/>
              </w:rPr>
            </w:pPr>
            <w:r w:rsidRPr="00CB2087">
              <w:rPr>
                <w:rStyle w:val="c1"/>
                <w:b/>
                <w:bCs/>
                <w:sz w:val="20"/>
                <w:szCs w:val="20"/>
                <w:lang w:val="ru-RU"/>
              </w:rPr>
              <w:t>Подвижные игры</w:t>
            </w:r>
          </w:p>
          <w:p w:rsidR="00181611" w:rsidRPr="00CB2087" w:rsidRDefault="00181611" w:rsidP="005B38C5">
            <w:pPr>
              <w:shd w:val="clear" w:color="auto" w:fill="FFFFFF"/>
              <w:rPr>
                <w:rFonts w:ascii="Times New Roman" w:hAnsi="Times New Roman" w:cs="Times New Roman"/>
                <w:color w:val="000000"/>
                <w:sz w:val="20"/>
                <w:szCs w:val="20"/>
              </w:rPr>
            </w:pPr>
            <w:r w:rsidRPr="00CB2087">
              <w:rPr>
                <w:rStyle w:val="c1"/>
                <w:rFonts w:ascii="Times New Roman" w:hAnsi="Times New Roman" w:cs="Times New Roman"/>
                <w:sz w:val="20"/>
                <w:szCs w:val="20"/>
              </w:rPr>
              <w:t>«Дорожка препятствий», «Охотники и зайцы».</w:t>
            </w:r>
            <w:r w:rsidRPr="00CB2087">
              <w:rPr>
                <w:rFonts w:ascii="Times New Roman" w:hAnsi="Times New Roman" w:cs="Times New Roman"/>
                <w:sz w:val="20"/>
                <w:szCs w:val="20"/>
                <w:lang w:val="kk-KZ"/>
              </w:rPr>
              <w:t xml:space="preserve"> (</w:t>
            </w:r>
            <w:r w:rsidRPr="00CB2087">
              <w:rPr>
                <w:rFonts w:ascii="Times New Roman" w:hAnsi="Times New Roman" w:cs="Times New Roman"/>
                <w:i/>
                <w:sz w:val="20"/>
                <w:szCs w:val="20"/>
                <w:lang w:val="kk-KZ"/>
              </w:rPr>
              <w:t>игровая, двигательная деятельность</w:t>
            </w:r>
            <w:r w:rsidRPr="00CB2087">
              <w:rPr>
                <w:rFonts w:ascii="Times New Roman" w:hAnsi="Times New Roman" w:cs="Times New Roman"/>
                <w:sz w:val="20"/>
                <w:szCs w:val="20"/>
                <w:lang w:val="kk-KZ"/>
              </w:rPr>
              <w:t>)</w:t>
            </w:r>
          </w:p>
          <w:p w:rsidR="00181611" w:rsidRPr="00CB2087" w:rsidRDefault="00181611" w:rsidP="005B38C5">
            <w:pPr>
              <w:pStyle w:val="c4"/>
              <w:spacing w:before="0" w:beforeAutospacing="0" w:after="0" w:afterAutospacing="0"/>
              <w:rPr>
                <w:sz w:val="20"/>
                <w:szCs w:val="20"/>
                <w:lang w:val="ru-RU"/>
              </w:rPr>
            </w:pPr>
            <w:r w:rsidRPr="00CB2087">
              <w:rPr>
                <w:rStyle w:val="c1"/>
                <w:sz w:val="20"/>
                <w:szCs w:val="20"/>
              </w:rPr>
              <w:t> </w:t>
            </w:r>
            <w:r w:rsidRPr="00CB2087">
              <w:rPr>
                <w:rStyle w:val="c1"/>
                <w:sz w:val="20"/>
                <w:szCs w:val="20"/>
                <w:lang w:val="ru-RU"/>
              </w:rPr>
              <w:t>Цель: бегает на скорости до места назначения; проявляет активность в спортивных играх</w:t>
            </w:r>
          </w:p>
          <w:p w:rsidR="00181611" w:rsidRPr="00CB2087" w:rsidRDefault="00181611" w:rsidP="005B38C5">
            <w:pPr>
              <w:pStyle w:val="c4"/>
              <w:spacing w:before="0" w:beforeAutospacing="0" w:after="0" w:afterAutospacing="0"/>
              <w:rPr>
                <w:rStyle w:val="c1"/>
                <w:b/>
                <w:bCs/>
                <w:sz w:val="20"/>
                <w:szCs w:val="20"/>
                <w:lang w:val="ru-RU"/>
              </w:rPr>
            </w:pPr>
            <w:r w:rsidRPr="00CB2087">
              <w:rPr>
                <w:rStyle w:val="c1"/>
                <w:b/>
                <w:bCs/>
                <w:sz w:val="20"/>
                <w:szCs w:val="20"/>
                <w:lang w:val="ru-RU"/>
              </w:rPr>
              <w:t xml:space="preserve">Индивидуальная </w:t>
            </w:r>
          </w:p>
          <w:p w:rsidR="00181611" w:rsidRPr="00CB2087" w:rsidRDefault="00181611" w:rsidP="005B38C5">
            <w:pPr>
              <w:pStyle w:val="c4"/>
              <w:spacing w:before="0" w:beforeAutospacing="0" w:after="0" w:afterAutospacing="0"/>
              <w:rPr>
                <w:b/>
                <w:bCs/>
                <w:sz w:val="20"/>
                <w:szCs w:val="20"/>
                <w:lang w:val="ru-RU"/>
              </w:rPr>
            </w:pPr>
            <w:r w:rsidRPr="00CB2087">
              <w:rPr>
                <w:rStyle w:val="c1"/>
                <w:b/>
                <w:bCs/>
                <w:sz w:val="20"/>
                <w:szCs w:val="20"/>
                <w:lang w:val="ru-RU"/>
              </w:rPr>
              <w:t xml:space="preserve">работа </w:t>
            </w:r>
          </w:p>
          <w:p w:rsidR="00181611" w:rsidRPr="00CB2087" w:rsidRDefault="00181611" w:rsidP="005B38C5">
            <w:pPr>
              <w:pStyle w:val="c4"/>
              <w:spacing w:before="0" w:beforeAutospacing="0" w:after="0" w:afterAutospacing="0"/>
              <w:rPr>
                <w:sz w:val="20"/>
                <w:szCs w:val="20"/>
                <w:lang w:val="ru-RU"/>
              </w:rPr>
            </w:pPr>
            <w:r w:rsidRPr="00CB2087">
              <w:rPr>
                <w:rStyle w:val="c1"/>
                <w:sz w:val="20"/>
                <w:szCs w:val="20"/>
                <w:lang w:val="ru-RU"/>
              </w:rPr>
              <w:t>Катание на санках.</w:t>
            </w:r>
          </w:p>
          <w:p w:rsidR="00181611" w:rsidRPr="00CB2087" w:rsidRDefault="00181611" w:rsidP="005B38C5">
            <w:pPr>
              <w:pStyle w:val="c4"/>
              <w:spacing w:before="0" w:beforeAutospacing="0" w:after="0" w:afterAutospacing="0"/>
              <w:rPr>
                <w:sz w:val="20"/>
                <w:szCs w:val="20"/>
                <w:lang w:val="ru-RU"/>
              </w:rPr>
            </w:pPr>
            <w:r w:rsidRPr="00CB2087">
              <w:rPr>
                <w:rStyle w:val="c1"/>
                <w:sz w:val="20"/>
                <w:szCs w:val="20"/>
                <w:lang w:val="ru-RU"/>
              </w:rPr>
              <w:t>Цель: катается на санках с горки по одному</w:t>
            </w:r>
          </w:p>
          <w:p w:rsidR="00181611" w:rsidRPr="00CB2087" w:rsidRDefault="00181611" w:rsidP="005B38C5">
            <w:pPr>
              <w:rPr>
                <w:rFonts w:ascii="Times New Roman" w:eastAsiaTheme="majorEastAsia" w:hAnsi="Times New Roman" w:cs="Times New Roman"/>
                <w:sz w:val="20"/>
                <w:szCs w:val="20"/>
              </w:rPr>
            </w:pPr>
          </w:p>
        </w:tc>
      </w:tr>
      <w:tr w:rsidR="00181611" w:rsidRPr="00CB2087" w:rsidTr="005B38C5">
        <w:tc>
          <w:tcPr>
            <w:tcW w:w="1887" w:type="dxa"/>
          </w:tcPr>
          <w:p w:rsidR="00181611" w:rsidRPr="00CB2087" w:rsidRDefault="00181611" w:rsidP="005B38C5">
            <w:pPr>
              <w:contextualSpacing/>
              <w:jc w:val="both"/>
              <w:rPr>
                <w:rFonts w:ascii="Times New Roman" w:eastAsia="Calibri" w:hAnsi="Times New Roman" w:cs="Times New Roman"/>
                <w:b/>
                <w:bCs/>
                <w:iCs/>
                <w:sz w:val="20"/>
                <w:szCs w:val="20"/>
                <w:lang w:val="kk-KZ"/>
              </w:rPr>
            </w:pPr>
            <w:r w:rsidRPr="00CB2087">
              <w:rPr>
                <w:rFonts w:ascii="Times New Roman" w:eastAsia="Calibri" w:hAnsi="Times New Roman" w:cs="Times New Roman"/>
                <w:b/>
                <w:bCs/>
                <w:iCs/>
                <w:sz w:val="20"/>
                <w:szCs w:val="20"/>
                <w:lang w:val="kk-KZ"/>
              </w:rPr>
              <w:lastRenderedPageBreak/>
              <w:t>Серуеннен қайту/</w:t>
            </w:r>
          </w:p>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bCs/>
                <w:iCs/>
                <w:sz w:val="20"/>
                <w:szCs w:val="20"/>
              </w:rPr>
              <w:t>Возвращение с прогулки</w:t>
            </w:r>
          </w:p>
        </w:tc>
        <w:tc>
          <w:tcPr>
            <w:tcW w:w="12567" w:type="dxa"/>
            <w:gridSpan w:val="8"/>
          </w:tcPr>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Кезекпен  шешіну, ойындар, балалардың еркін қызметі.</w:t>
            </w:r>
          </w:p>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rPr>
              <w:t>Последовательное раздевание, игры, свободная деятельность детей.</w:t>
            </w:r>
            <w:r w:rsidRPr="00CB2087">
              <w:rPr>
                <w:rFonts w:ascii="Times New Roman" w:eastAsia="Calibri" w:hAnsi="Times New Roman" w:cs="Times New Roman"/>
                <w:b/>
                <w:sz w:val="20"/>
                <w:szCs w:val="20"/>
                <w:lang w:val="kk-KZ"/>
              </w:rPr>
              <w:t xml:space="preserve"> </w:t>
            </w:r>
          </w:p>
          <w:p w:rsidR="00181611" w:rsidRPr="00CB2087" w:rsidRDefault="00181611" w:rsidP="005B38C5">
            <w:pPr>
              <w:contextualSpacing/>
              <w:jc w:val="both"/>
              <w:rPr>
                <w:rFonts w:ascii="Times New Roman" w:eastAsia="Calibri" w:hAnsi="Times New Roman" w:cs="Times New Roman"/>
                <w:i/>
                <w:sz w:val="20"/>
                <w:szCs w:val="20"/>
                <w:lang w:val="kk-KZ"/>
              </w:rPr>
            </w:pPr>
            <w:r w:rsidRPr="00CB2087">
              <w:rPr>
                <w:rFonts w:ascii="Times New Roman" w:eastAsia="Calibri" w:hAnsi="Times New Roman" w:cs="Times New Roman"/>
                <w:sz w:val="20"/>
                <w:szCs w:val="20"/>
                <w:lang w:val="kk-KZ"/>
              </w:rPr>
              <w:t>Совершенствовать умение самостоятельно одеваться и раздеваться в определенной последовательности.</w:t>
            </w:r>
            <w:r w:rsidRPr="00CB2087">
              <w:rPr>
                <w:rFonts w:ascii="Times New Roman" w:eastAsia="Calibri" w:hAnsi="Times New Roman" w:cs="Times New Roman"/>
                <w:sz w:val="20"/>
                <w:szCs w:val="20"/>
              </w:rPr>
              <w:t xml:space="preserve"> Цель: учить различать парную обувь и одежду, подбирать правильно к левому варианту обуви, одежды — правый «Д/и Найди пару»</w:t>
            </w:r>
            <w:r w:rsidRPr="00CB2087">
              <w:rPr>
                <w:rFonts w:ascii="Times New Roman" w:eastAsia="Calibri" w:hAnsi="Times New Roman" w:cs="Times New Roman"/>
                <w:i/>
                <w:sz w:val="20"/>
                <w:szCs w:val="20"/>
                <w:lang w:val="kk-KZ"/>
              </w:rPr>
              <w:t xml:space="preserve"> (коммукативная, самостоятельная игровая деятельность)</w:t>
            </w:r>
          </w:p>
          <w:p w:rsidR="00181611" w:rsidRPr="00CB2087" w:rsidRDefault="00181611" w:rsidP="005B38C5">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i/>
                <w:sz w:val="20"/>
                <w:szCs w:val="20"/>
                <w:lang w:val="kk-KZ"/>
              </w:rPr>
              <w:t>«Мы гуляли, мы гуляли и немного подустали.»</w:t>
            </w:r>
          </w:p>
        </w:tc>
      </w:tr>
      <w:tr w:rsidR="00181611" w:rsidRPr="00CB2087" w:rsidTr="005B38C5">
        <w:tc>
          <w:tcPr>
            <w:tcW w:w="1887" w:type="dxa"/>
          </w:tcPr>
          <w:p w:rsidR="00181611" w:rsidRPr="00CB2087" w:rsidRDefault="00181611" w:rsidP="005B38C5">
            <w:pPr>
              <w:contextualSpacing/>
              <w:jc w:val="both"/>
              <w:rPr>
                <w:rFonts w:ascii="Times New Roman" w:eastAsia="Calibri" w:hAnsi="Times New Roman" w:cs="Times New Roman"/>
                <w:b/>
                <w:bCs/>
                <w:iCs/>
                <w:sz w:val="20"/>
                <w:szCs w:val="20"/>
              </w:rPr>
            </w:pPr>
            <w:r w:rsidRPr="00CB2087">
              <w:rPr>
                <w:rFonts w:ascii="Times New Roman" w:eastAsia="Calibri" w:hAnsi="Times New Roman" w:cs="Times New Roman"/>
                <w:b/>
                <w:bCs/>
                <w:iCs/>
                <w:sz w:val="20"/>
                <w:szCs w:val="20"/>
                <w:lang w:val="kk-KZ"/>
              </w:rPr>
              <w:t>Түскі ас/</w:t>
            </w:r>
            <w:r w:rsidRPr="00CB2087">
              <w:rPr>
                <w:rFonts w:ascii="Times New Roman" w:eastAsia="Calibri" w:hAnsi="Times New Roman" w:cs="Times New Roman"/>
                <w:b/>
                <w:bCs/>
                <w:iCs/>
                <w:sz w:val="20"/>
                <w:szCs w:val="20"/>
              </w:rPr>
              <w:t>Обед</w:t>
            </w:r>
          </w:p>
          <w:p w:rsidR="00181611" w:rsidRPr="00CB2087" w:rsidRDefault="00181611" w:rsidP="005B38C5">
            <w:pPr>
              <w:contextualSpacing/>
              <w:jc w:val="both"/>
              <w:rPr>
                <w:rFonts w:ascii="Times New Roman" w:eastAsia="Calibri" w:hAnsi="Times New Roman" w:cs="Times New Roman"/>
                <w:b/>
                <w:bCs/>
                <w:iCs/>
                <w:sz w:val="20"/>
                <w:szCs w:val="20"/>
              </w:rPr>
            </w:pPr>
            <w:r w:rsidRPr="00CB2087">
              <w:rPr>
                <w:rFonts w:ascii="Times New Roman" w:eastAsia="Calibri" w:hAnsi="Times New Roman" w:cs="Times New Roman"/>
                <w:b/>
                <w:bCs/>
                <w:iCs/>
                <w:sz w:val="20"/>
                <w:szCs w:val="20"/>
              </w:rPr>
              <w:t>Асханада</w:t>
            </w:r>
            <w:r w:rsidRPr="00CB2087">
              <w:rPr>
                <w:rFonts w:ascii="Times New Roman" w:eastAsia="Calibri" w:hAnsi="Times New Roman" w:cs="Times New Roman"/>
                <w:b/>
                <w:sz w:val="20"/>
                <w:szCs w:val="20"/>
                <w:lang w:val="kk-KZ"/>
              </w:rPr>
              <w:t>ғ</w:t>
            </w:r>
            <w:r w:rsidRPr="00CB2087">
              <w:rPr>
                <w:rFonts w:ascii="Times New Roman" w:eastAsia="Calibri" w:hAnsi="Times New Roman" w:cs="Times New Roman"/>
                <w:b/>
                <w:bCs/>
                <w:iCs/>
                <w:sz w:val="20"/>
                <w:szCs w:val="20"/>
              </w:rPr>
              <w:t>ы кезекш</w:t>
            </w:r>
            <w:r w:rsidRPr="00CB2087">
              <w:rPr>
                <w:rFonts w:ascii="Times New Roman" w:eastAsia="Calibri" w:hAnsi="Times New Roman" w:cs="Times New Roman"/>
                <w:b/>
                <w:bCs/>
                <w:iCs/>
                <w:sz w:val="20"/>
                <w:szCs w:val="20"/>
                <w:lang w:val="en-US"/>
              </w:rPr>
              <w:t>i</w:t>
            </w:r>
            <w:r w:rsidRPr="00CB2087">
              <w:rPr>
                <w:rFonts w:ascii="Times New Roman" w:eastAsia="Calibri" w:hAnsi="Times New Roman" w:cs="Times New Roman"/>
                <w:b/>
                <w:bCs/>
                <w:iCs/>
                <w:sz w:val="20"/>
                <w:szCs w:val="20"/>
              </w:rPr>
              <w:t>л</w:t>
            </w:r>
            <w:r w:rsidRPr="00CB2087">
              <w:rPr>
                <w:rFonts w:ascii="Times New Roman" w:eastAsia="Calibri" w:hAnsi="Times New Roman" w:cs="Times New Roman"/>
                <w:b/>
                <w:bCs/>
                <w:iCs/>
                <w:sz w:val="20"/>
                <w:szCs w:val="20"/>
                <w:lang w:val="en-US"/>
              </w:rPr>
              <w:t>i</w:t>
            </w:r>
            <w:r w:rsidRPr="00CB2087">
              <w:rPr>
                <w:rFonts w:ascii="Times New Roman" w:eastAsia="Calibri" w:hAnsi="Times New Roman" w:cs="Times New Roman"/>
                <w:b/>
                <w:bCs/>
                <w:iCs/>
                <w:sz w:val="20"/>
                <w:szCs w:val="20"/>
              </w:rPr>
              <w:t>к</w:t>
            </w:r>
          </w:p>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bCs/>
                <w:iCs/>
                <w:sz w:val="20"/>
                <w:szCs w:val="20"/>
              </w:rPr>
              <w:t>Дежурство по столовой</w:t>
            </w:r>
          </w:p>
        </w:tc>
        <w:tc>
          <w:tcPr>
            <w:tcW w:w="12567" w:type="dxa"/>
            <w:gridSpan w:val="8"/>
          </w:tcPr>
          <w:p w:rsidR="00181611" w:rsidRPr="00CB2087" w:rsidRDefault="00181611" w:rsidP="005B38C5">
            <w:pPr>
              <w:contextualSpacing/>
              <w:jc w:val="both"/>
              <w:rPr>
                <w:rFonts w:ascii="Times New Roman" w:eastAsia="Calibri" w:hAnsi="Times New Roman" w:cs="Times New Roman"/>
                <w:sz w:val="20"/>
                <w:szCs w:val="20"/>
              </w:rPr>
            </w:pPr>
            <w:r w:rsidRPr="00CB2087">
              <w:rPr>
                <w:rFonts w:ascii="Times New Roman" w:eastAsia="Calibri" w:hAnsi="Times New Roman" w:cs="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r w:rsidRPr="00CB2087">
              <w:rPr>
                <w:rFonts w:ascii="Times New Roman" w:eastAsia="Calibri" w:hAnsi="Times New Roman" w:cs="Times New Roman"/>
                <w:sz w:val="20"/>
                <w:szCs w:val="20"/>
              </w:rPr>
              <w:t>Привлечение внимания детей к пище; индивидуальная работа по воспитанию культуры еды;</w:t>
            </w:r>
          </w:p>
          <w:p w:rsidR="00181611" w:rsidRPr="00CB2087" w:rsidRDefault="00181611" w:rsidP="005B38C5">
            <w:pPr>
              <w:contextualSpacing/>
              <w:rPr>
                <w:rFonts w:ascii="Times New Roman" w:eastAsia="Calibri" w:hAnsi="Times New Roman" w:cs="Times New Roman"/>
                <w:sz w:val="20"/>
                <w:szCs w:val="20"/>
                <w:lang w:val="kk-KZ"/>
              </w:rPr>
            </w:pPr>
            <w:r w:rsidRPr="00CB2087">
              <w:rPr>
                <w:rFonts w:ascii="Times New Roman" w:eastAsia="Calibri" w:hAnsi="Times New Roman" w:cs="Times New Roman"/>
                <w:sz w:val="20"/>
                <w:szCs w:val="20"/>
              </w:rPr>
              <w:t xml:space="preserve">Совершенствование навыков аккуратной еды. Беседа «Как правильно есть второе блюдо» </w:t>
            </w:r>
            <w:r w:rsidRPr="00CB2087">
              <w:rPr>
                <w:rFonts w:ascii="Times New Roman" w:eastAsia="Calibri" w:hAnsi="Times New Roman" w:cs="Times New Roman"/>
                <w:sz w:val="20"/>
                <w:szCs w:val="20"/>
              </w:rPr>
              <w:br/>
            </w:r>
            <w:r w:rsidRPr="00CB2087">
              <w:rPr>
                <w:rFonts w:ascii="Times New Roman" w:eastAsia="Calibri" w:hAnsi="Times New Roman" w:cs="Times New Roman"/>
                <w:sz w:val="20"/>
                <w:szCs w:val="20"/>
                <w:lang w:val="kk-KZ"/>
              </w:rPr>
              <w:t>Работа дежурных (раскладывание столовых приборов, салфеток)</w:t>
            </w:r>
          </w:p>
          <w:p w:rsidR="00181611" w:rsidRPr="00CB2087" w:rsidRDefault="00181611" w:rsidP="005B38C5">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sz w:val="20"/>
                <w:szCs w:val="20"/>
                <w:lang w:val="kk-KZ"/>
              </w:rPr>
              <w:t>«На обед пришли мы дружно, подкрепиться очень нужно»</w:t>
            </w:r>
          </w:p>
          <w:p w:rsidR="00181611" w:rsidRPr="00CB2087" w:rsidRDefault="00181611" w:rsidP="005B38C5">
            <w:pPr>
              <w:contextualSpacing/>
              <w:jc w:val="both"/>
              <w:rPr>
                <w:rFonts w:ascii="Times New Roman" w:eastAsia="Calibri" w:hAnsi="Times New Roman" w:cs="Times New Roman"/>
                <w:sz w:val="20"/>
                <w:szCs w:val="20"/>
              </w:rPr>
            </w:pPr>
            <w:r w:rsidRPr="00CB2087">
              <w:rPr>
                <w:rFonts w:ascii="Times New Roman" w:eastAsia="Calibri" w:hAnsi="Times New Roman" w:cs="Times New Roman"/>
                <w:iCs/>
                <w:sz w:val="20"/>
                <w:szCs w:val="20"/>
                <w:lang w:val="kk-KZ"/>
              </w:rPr>
              <w:t>көмектес – помоги (</w:t>
            </w:r>
            <w:r w:rsidRPr="00CB2087">
              <w:rPr>
                <w:rFonts w:ascii="Times New Roman" w:eastAsia="Calibri" w:hAnsi="Times New Roman" w:cs="Times New Roman"/>
                <w:b/>
                <w:i/>
                <w:iCs/>
                <w:sz w:val="20"/>
                <w:szCs w:val="20"/>
                <w:lang w:val="kk-KZ"/>
              </w:rPr>
              <w:t>казахский язык</w:t>
            </w:r>
            <w:r w:rsidRPr="00CB2087">
              <w:rPr>
                <w:rFonts w:ascii="Times New Roman" w:eastAsia="Calibri" w:hAnsi="Times New Roman" w:cs="Times New Roman"/>
                <w:iCs/>
                <w:sz w:val="20"/>
                <w:szCs w:val="20"/>
                <w:lang w:val="kk-KZ"/>
              </w:rPr>
              <w:t>)</w:t>
            </w:r>
          </w:p>
        </w:tc>
      </w:tr>
      <w:tr w:rsidR="00181611" w:rsidRPr="00CB2087" w:rsidTr="005B38C5">
        <w:tc>
          <w:tcPr>
            <w:tcW w:w="1887" w:type="dxa"/>
          </w:tcPr>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 xml:space="preserve">Ұйықтау/ Дневной </w:t>
            </w:r>
            <w:r w:rsidRPr="00CB2087">
              <w:rPr>
                <w:rFonts w:ascii="Times New Roman" w:eastAsia="Calibri" w:hAnsi="Times New Roman" w:cs="Times New Roman"/>
                <w:b/>
                <w:sz w:val="20"/>
                <w:szCs w:val="20"/>
              </w:rPr>
              <w:t>сон</w:t>
            </w:r>
          </w:p>
        </w:tc>
        <w:tc>
          <w:tcPr>
            <w:tcW w:w="2503" w:type="dxa"/>
          </w:tcPr>
          <w:p w:rsidR="00181611" w:rsidRPr="00CB2087" w:rsidRDefault="00181611" w:rsidP="005B38C5">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 xml:space="preserve">Ертегі терапиясы Сказкотерапия   </w:t>
            </w:r>
          </w:p>
          <w:p w:rsidR="00181611" w:rsidRPr="00CB2087" w:rsidRDefault="00181611" w:rsidP="005B38C5">
            <w:pPr>
              <w:contextualSpacing/>
              <w:jc w:val="both"/>
              <w:rPr>
                <w:rFonts w:ascii="Times New Roman" w:hAnsi="Times New Roman" w:cs="Times New Roman"/>
                <w:color w:val="222222"/>
                <w:sz w:val="20"/>
                <w:szCs w:val="20"/>
                <w:shd w:val="clear" w:color="auto" w:fill="FFFFFF"/>
              </w:rPr>
            </w:pPr>
            <w:r w:rsidRPr="00CB2087">
              <w:rPr>
                <w:rFonts w:ascii="Times New Roman" w:eastAsia="Calibri" w:hAnsi="Times New Roman" w:cs="Times New Roman"/>
                <w:b/>
                <w:sz w:val="20"/>
                <w:szCs w:val="20"/>
                <w:lang w:val="kk-KZ"/>
              </w:rPr>
              <w:t xml:space="preserve"> </w:t>
            </w:r>
            <w:r w:rsidRPr="00CB2087">
              <w:rPr>
                <w:rFonts w:ascii="Times New Roman" w:eastAsia="Calibri" w:hAnsi="Times New Roman" w:cs="Times New Roman"/>
                <w:b/>
                <w:sz w:val="20"/>
                <w:szCs w:val="20"/>
              </w:rPr>
              <w:t> </w:t>
            </w:r>
            <w:r w:rsidRPr="00CB2087">
              <w:rPr>
                <w:rFonts w:ascii="Times New Roman" w:hAnsi="Times New Roman" w:cs="Times New Roman"/>
                <w:color w:val="222222"/>
                <w:sz w:val="20"/>
                <w:szCs w:val="20"/>
                <w:shd w:val="clear" w:color="auto" w:fill="FFFFFF"/>
              </w:rPr>
              <w:t>каз. нар.сказка</w:t>
            </w:r>
          </w:p>
          <w:p w:rsidR="00181611" w:rsidRPr="00CB2087" w:rsidRDefault="00181611" w:rsidP="005B38C5">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sz w:val="20"/>
                <w:szCs w:val="20"/>
              </w:rPr>
              <w:t xml:space="preserve"> «Девочка Макта и кошка</w:t>
            </w:r>
            <w:r w:rsidRPr="00CB2087">
              <w:rPr>
                <w:rFonts w:ascii="Times New Roman" w:eastAsia="Calibri" w:hAnsi="Times New Roman" w:cs="Times New Roman"/>
                <w:b/>
                <w:sz w:val="20"/>
                <w:szCs w:val="20"/>
              </w:rPr>
              <w:t>»</w:t>
            </w:r>
          </w:p>
        </w:tc>
        <w:tc>
          <w:tcPr>
            <w:tcW w:w="2257" w:type="dxa"/>
          </w:tcPr>
          <w:p w:rsidR="00181611" w:rsidRPr="00CB2087" w:rsidRDefault="00181611" w:rsidP="005B38C5">
            <w:pPr>
              <w:contextualSpacing/>
              <w:jc w:val="both"/>
              <w:rPr>
                <w:rFonts w:ascii="Times New Roman" w:eastAsia="Calibri" w:hAnsi="Times New Roman" w:cs="Times New Roman"/>
                <w:sz w:val="20"/>
                <w:szCs w:val="20"/>
                <w:lang w:val="kk-KZ"/>
              </w:rPr>
            </w:pPr>
          </w:p>
        </w:tc>
        <w:tc>
          <w:tcPr>
            <w:tcW w:w="2380" w:type="dxa"/>
            <w:gridSpan w:val="2"/>
          </w:tcPr>
          <w:p w:rsidR="00181611" w:rsidRPr="00CB2087" w:rsidRDefault="00181611" w:rsidP="005B38C5">
            <w:pPr>
              <w:contextualSpacing/>
              <w:jc w:val="both"/>
              <w:rPr>
                <w:rFonts w:ascii="Times New Roman" w:eastAsia="Calibri" w:hAnsi="Times New Roman" w:cs="Times New Roman"/>
                <w:b/>
                <w:sz w:val="20"/>
                <w:szCs w:val="20"/>
              </w:rPr>
            </w:pPr>
          </w:p>
        </w:tc>
        <w:tc>
          <w:tcPr>
            <w:tcW w:w="2380" w:type="dxa"/>
            <w:gridSpan w:val="2"/>
          </w:tcPr>
          <w:p w:rsidR="00181611" w:rsidRPr="00CB2087" w:rsidRDefault="00181611" w:rsidP="005B38C5">
            <w:pPr>
              <w:contextualSpacing/>
              <w:jc w:val="both"/>
              <w:rPr>
                <w:rFonts w:ascii="Times New Roman" w:eastAsia="Calibri" w:hAnsi="Times New Roman" w:cs="Times New Roman"/>
                <w:sz w:val="20"/>
                <w:szCs w:val="20"/>
                <w:lang w:val="kk-KZ"/>
              </w:rPr>
            </w:pPr>
          </w:p>
        </w:tc>
        <w:tc>
          <w:tcPr>
            <w:tcW w:w="3047" w:type="dxa"/>
            <w:gridSpan w:val="2"/>
          </w:tcPr>
          <w:p w:rsidR="00181611" w:rsidRPr="00CB2087" w:rsidRDefault="00181611" w:rsidP="005B38C5">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 xml:space="preserve">Ертегі терапиясы </w:t>
            </w:r>
          </w:p>
          <w:p w:rsidR="00181611" w:rsidRPr="00CB2087" w:rsidRDefault="00181611" w:rsidP="005B38C5">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 xml:space="preserve">Сказкотерапия   </w:t>
            </w:r>
          </w:p>
          <w:p w:rsidR="00181611" w:rsidRPr="00CB2087" w:rsidRDefault="00181611" w:rsidP="005B38C5">
            <w:pPr>
              <w:contextualSpacing/>
              <w:jc w:val="both"/>
              <w:rPr>
                <w:rFonts w:ascii="Times New Roman" w:hAnsi="Times New Roman" w:cs="Times New Roman"/>
                <w:color w:val="222222"/>
                <w:sz w:val="20"/>
                <w:szCs w:val="20"/>
                <w:shd w:val="clear" w:color="auto" w:fill="FFFFFF"/>
              </w:rPr>
            </w:pPr>
            <w:r w:rsidRPr="00CB2087">
              <w:rPr>
                <w:rFonts w:ascii="Times New Roman" w:eastAsia="Calibri" w:hAnsi="Times New Roman" w:cs="Times New Roman"/>
                <w:b/>
                <w:sz w:val="20"/>
                <w:szCs w:val="20"/>
              </w:rPr>
              <w:t> </w:t>
            </w:r>
            <w:r w:rsidRPr="00CB2087">
              <w:rPr>
                <w:rFonts w:ascii="Times New Roman" w:hAnsi="Times New Roman" w:cs="Times New Roman"/>
                <w:color w:val="222222"/>
                <w:sz w:val="20"/>
                <w:szCs w:val="20"/>
                <w:shd w:val="clear" w:color="auto" w:fill="FFFFFF"/>
              </w:rPr>
              <w:t>Руказ. нар.сказка</w:t>
            </w:r>
          </w:p>
          <w:p w:rsidR="00181611" w:rsidRPr="00CB2087" w:rsidRDefault="00181611" w:rsidP="005B38C5">
            <w:pPr>
              <w:contextualSpacing/>
              <w:jc w:val="both"/>
              <w:rPr>
                <w:rFonts w:ascii="Times New Roman" w:eastAsia="Calibri" w:hAnsi="Times New Roman" w:cs="Times New Roman"/>
                <w:sz w:val="20"/>
                <w:szCs w:val="20"/>
                <w:lang w:val="kk-KZ"/>
              </w:rPr>
            </w:pPr>
            <w:r w:rsidRPr="00CB2087">
              <w:rPr>
                <w:rFonts w:ascii="Times New Roman" w:hAnsi="Times New Roman" w:cs="Times New Roman"/>
                <w:color w:val="222222"/>
                <w:sz w:val="20"/>
                <w:szCs w:val="20"/>
                <w:shd w:val="clear" w:color="auto" w:fill="FFFFFF"/>
              </w:rPr>
              <w:t>«Как человек подружился с кошкой и собакой»</w:t>
            </w:r>
          </w:p>
        </w:tc>
      </w:tr>
      <w:tr w:rsidR="00181611" w:rsidRPr="00CB2087" w:rsidTr="005B38C5">
        <w:tc>
          <w:tcPr>
            <w:tcW w:w="1887" w:type="dxa"/>
          </w:tcPr>
          <w:p w:rsidR="00181611" w:rsidRPr="00CB2087" w:rsidRDefault="00181611" w:rsidP="005B38C5">
            <w:pPr>
              <w:contextualSpacing/>
              <w:jc w:val="both"/>
              <w:rPr>
                <w:rFonts w:ascii="Times New Roman" w:eastAsia="Calibri" w:hAnsi="Times New Roman" w:cs="Times New Roman"/>
                <w:b/>
                <w:bCs/>
                <w:sz w:val="20"/>
                <w:szCs w:val="20"/>
                <w:lang w:val="kk-KZ"/>
              </w:rPr>
            </w:pPr>
            <w:r w:rsidRPr="00CB2087">
              <w:rPr>
                <w:rFonts w:ascii="Times New Roman" w:eastAsia="Calibri" w:hAnsi="Times New Roman" w:cs="Times New Roman"/>
                <w:b/>
                <w:bCs/>
                <w:sz w:val="20"/>
                <w:szCs w:val="20"/>
                <w:lang w:val="kk-KZ"/>
              </w:rPr>
              <w:t xml:space="preserve">Ақырындап ояну, ауа, су ем-шаралары/ </w:t>
            </w:r>
          </w:p>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bCs/>
                <w:sz w:val="20"/>
                <w:szCs w:val="20"/>
              </w:rPr>
              <w:t xml:space="preserve">Постепенный </w:t>
            </w:r>
            <w:r w:rsidRPr="00CB2087">
              <w:rPr>
                <w:rFonts w:ascii="Times New Roman" w:eastAsia="Calibri" w:hAnsi="Times New Roman" w:cs="Times New Roman"/>
                <w:b/>
                <w:bCs/>
                <w:sz w:val="20"/>
                <w:szCs w:val="20"/>
              </w:rPr>
              <w:lastRenderedPageBreak/>
              <w:t>подъем, воздушные, водные процедуры</w:t>
            </w:r>
          </w:p>
        </w:tc>
        <w:tc>
          <w:tcPr>
            <w:tcW w:w="12567" w:type="dxa"/>
            <w:gridSpan w:val="8"/>
          </w:tcPr>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lastRenderedPageBreak/>
              <w:t xml:space="preserve">Точечный массаж» «Гимнастика пробуждения» / «Дыхательная гимнастика» </w:t>
            </w:r>
          </w:p>
          <w:p w:rsidR="00181611" w:rsidRPr="00CB2087" w:rsidRDefault="00181611" w:rsidP="005B38C5">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lang w:val="kk-KZ"/>
              </w:rPr>
              <w:t xml:space="preserve">Мәдени-гигиеналық машықтар  білімін бекіту. </w:t>
            </w:r>
            <w:r w:rsidRPr="00CB2087">
              <w:rPr>
                <w:rFonts w:ascii="Times New Roman" w:eastAsia="Calibri" w:hAnsi="Times New Roman" w:cs="Times New Roman"/>
                <w:sz w:val="20"/>
                <w:szCs w:val="20"/>
              </w:rPr>
              <w:t>Закрепление знаний и выполнение культурно-гигиенических навыков.</w:t>
            </w:r>
            <w:r w:rsidRPr="00CB2087">
              <w:rPr>
                <w:rFonts w:ascii="Times New Roman" w:eastAsia="Calibri" w:hAnsi="Times New Roman" w:cs="Times New Roman"/>
                <w:sz w:val="20"/>
                <w:szCs w:val="20"/>
                <w:lang w:val="kk-KZ"/>
              </w:rPr>
              <w:t xml:space="preserve"> «Расскажем малышам,как надо умываться»  </w:t>
            </w:r>
          </w:p>
          <w:p w:rsidR="00181611" w:rsidRPr="00CB2087" w:rsidRDefault="00181611" w:rsidP="005B38C5">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sz w:val="20"/>
                <w:szCs w:val="20"/>
                <w:lang w:val="kk-KZ"/>
              </w:rPr>
              <w:t xml:space="preserve"> Цель : </w:t>
            </w:r>
            <w:r w:rsidRPr="00CB2087">
              <w:rPr>
                <w:rFonts w:ascii="Times New Roman" w:eastAsia="Calibri" w:hAnsi="Times New Roman" w:cs="Times New Roman"/>
                <w:sz w:val="20"/>
                <w:szCs w:val="20"/>
              </w:rPr>
              <w:t xml:space="preserve">совершенствование навыков умывания, мыть лицо, насухо вытираться индивидуальным полотенцем </w:t>
            </w:r>
            <w:r w:rsidRPr="00CB2087">
              <w:rPr>
                <w:rFonts w:ascii="Times New Roman" w:eastAsia="Calibri" w:hAnsi="Times New Roman" w:cs="Times New Roman"/>
                <w:sz w:val="20"/>
                <w:szCs w:val="20"/>
                <w:lang w:val="kk-KZ"/>
              </w:rPr>
              <w:t xml:space="preserve"> </w:t>
            </w:r>
          </w:p>
          <w:p w:rsidR="00181611" w:rsidRPr="00CB2087" w:rsidRDefault="00181611" w:rsidP="005B38C5">
            <w:pPr>
              <w:contextualSpacing/>
              <w:jc w:val="both"/>
              <w:rPr>
                <w:rFonts w:ascii="Times New Roman" w:eastAsia="Calibri" w:hAnsi="Times New Roman" w:cs="Times New Roman"/>
                <w:sz w:val="20"/>
                <w:szCs w:val="20"/>
              </w:rPr>
            </w:pPr>
            <w:r w:rsidRPr="00CB2087">
              <w:rPr>
                <w:rFonts w:ascii="Times New Roman" w:eastAsia="Calibri" w:hAnsi="Times New Roman" w:cs="Times New Roman"/>
                <w:sz w:val="20"/>
                <w:szCs w:val="20"/>
                <w:lang w:val="kk-KZ"/>
              </w:rPr>
              <w:lastRenderedPageBreak/>
              <w:t>Ойын жаттығуы/</w:t>
            </w:r>
            <w:r w:rsidRPr="00CB2087">
              <w:rPr>
                <w:rFonts w:ascii="Times New Roman" w:eastAsia="Calibri" w:hAnsi="Times New Roman" w:cs="Times New Roman"/>
                <w:sz w:val="20"/>
                <w:szCs w:val="20"/>
              </w:rPr>
              <w:t>Игровое упражнение «Кто правильно и быстро заправит кровать»</w:t>
            </w:r>
          </w:p>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sz w:val="20"/>
                <w:szCs w:val="20"/>
              </w:rPr>
              <w:t>Цель: Закрепление умения заправлять свою кровать.</w:t>
            </w:r>
            <w:r w:rsidRPr="00CB2087">
              <w:rPr>
                <w:rFonts w:ascii="Times New Roman" w:eastAsia="Calibri" w:hAnsi="Times New Roman" w:cs="Times New Roman"/>
                <w:sz w:val="20"/>
                <w:szCs w:val="20"/>
                <w:lang w:val="kk-KZ"/>
              </w:rPr>
              <w:t xml:space="preserve"> «Как надо заправлять кровать» </w:t>
            </w:r>
            <w:r w:rsidRPr="00CB2087">
              <w:rPr>
                <w:rFonts w:ascii="Times New Roman" w:eastAsia="Times New Roman" w:hAnsi="Times New Roman" w:cs="Times New Roman"/>
                <w:i/>
                <w:sz w:val="20"/>
                <w:szCs w:val="20"/>
                <w:lang w:eastAsia="ru-RU"/>
              </w:rPr>
              <w:t>(физическая культура)</w:t>
            </w:r>
          </w:p>
        </w:tc>
      </w:tr>
      <w:tr w:rsidR="00181611" w:rsidRPr="00CB2087" w:rsidTr="005B38C5">
        <w:tc>
          <w:tcPr>
            <w:tcW w:w="1887" w:type="dxa"/>
          </w:tcPr>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bCs/>
                <w:sz w:val="20"/>
                <w:szCs w:val="20"/>
                <w:lang w:val="kk-KZ"/>
              </w:rPr>
              <w:lastRenderedPageBreak/>
              <w:t>Бесін ас/</w:t>
            </w:r>
            <w:r w:rsidRPr="00CB2087">
              <w:rPr>
                <w:rFonts w:ascii="Times New Roman" w:eastAsia="Calibri" w:hAnsi="Times New Roman" w:cs="Times New Roman"/>
                <w:b/>
                <w:bCs/>
                <w:sz w:val="20"/>
                <w:szCs w:val="20"/>
              </w:rPr>
              <w:t>Полдник</w:t>
            </w:r>
          </w:p>
        </w:tc>
        <w:tc>
          <w:tcPr>
            <w:tcW w:w="12567" w:type="dxa"/>
            <w:gridSpan w:val="8"/>
          </w:tcPr>
          <w:p w:rsidR="00181611" w:rsidRPr="00CB2087" w:rsidRDefault="00181611" w:rsidP="005B38C5">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sz w:val="20"/>
                <w:szCs w:val="20"/>
                <w:lang w:val="kk-KZ"/>
              </w:rPr>
              <w:t>Балалардың назарын тамаққа аудару; тамақтану мәдениеті туралы жеке жұмыс жүргізу</w:t>
            </w:r>
          </w:p>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sz w:val="20"/>
                <w:szCs w:val="20"/>
              </w:rPr>
              <w:t>Привлечение внимания детей к пище; индивидуальная работа по умению правильно держать ложку во время еды</w:t>
            </w:r>
          </w:p>
        </w:tc>
      </w:tr>
      <w:tr w:rsidR="00181611" w:rsidRPr="00CB2087" w:rsidTr="005B38C5">
        <w:tc>
          <w:tcPr>
            <w:tcW w:w="1887" w:type="dxa"/>
          </w:tcPr>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bCs/>
                <w:sz w:val="20"/>
                <w:szCs w:val="20"/>
                <w:lang w:val="kk-KZ"/>
              </w:rPr>
              <w:t xml:space="preserve">Ойындар, өз еркіндегі жұмыстар/ </w:t>
            </w:r>
            <w:r w:rsidRPr="00CB2087">
              <w:rPr>
                <w:rFonts w:ascii="Times New Roman" w:eastAsia="Calibri" w:hAnsi="Times New Roman" w:cs="Times New Roman"/>
                <w:b/>
                <w:bCs/>
                <w:sz w:val="20"/>
                <w:szCs w:val="20"/>
              </w:rPr>
              <w:t>Игры, самостоятельная деятельность</w:t>
            </w:r>
            <w:r w:rsidRPr="00CB2087">
              <w:rPr>
                <w:rFonts w:ascii="Times New Roman" w:eastAsia="Calibri" w:hAnsi="Times New Roman" w:cs="Times New Roman"/>
                <w:b/>
                <w:sz w:val="20"/>
                <w:szCs w:val="20"/>
                <w:lang w:val="kk-KZ"/>
              </w:rPr>
              <w:t xml:space="preserve"> </w:t>
            </w:r>
          </w:p>
          <w:p w:rsidR="00181611" w:rsidRPr="00CB2087" w:rsidRDefault="00181611" w:rsidP="005B38C5">
            <w:pPr>
              <w:contextualSpacing/>
              <w:jc w:val="both"/>
              <w:rPr>
                <w:rFonts w:ascii="Times New Roman" w:eastAsia="Calibri" w:hAnsi="Times New Roman" w:cs="Times New Roman"/>
                <w:b/>
                <w:sz w:val="20"/>
                <w:szCs w:val="20"/>
                <w:lang w:val="kk-KZ"/>
              </w:rPr>
            </w:pPr>
          </w:p>
          <w:p w:rsidR="00181611" w:rsidRPr="00CB2087" w:rsidRDefault="00181611" w:rsidP="005B38C5">
            <w:pPr>
              <w:contextualSpacing/>
              <w:jc w:val="both"/>
              <w:rPr>
                <w:rFonts w:ascii="Times New Roman" w:eastAsia="Calibri" w:hAnsi="Times New Roman" w:cs="Times New Roman"/>
                <w:b/>
                <w:sz w:val="20"/>
                <w:szCs w:val="20"/>
                <w:lang w:val="kk-KZ"/>
              </w:rPr>
            </w:pPr>
          </w:p>
        </w:tc>
        <w:tc>
          <w:tcPr>
            <w:tcW w:w="2503" w:type="dxa"/>
          </w:tcPr>
          <w:p w:rsidR="00181611" w:rsidRPr="00CB2087" w:rsidRDefault="00181611" w:rsidP="005B38C5">
            <w:pPr>
              <w:shd w:val="clear" w:color="auto" w:fill="FFFFFF"/>
              <w:rPr>
                <w:rFonts w:ascii="Times New Roman" w:eastAsia="Calibri" w:hAnsi="Times New Roman" w:cs="Times New Roman"/>
                <w:b/>
                <w:sz w:val="20"/>
                <w:szCs w:val="20"/>
                <w:lang w:val="kk-KZ"/>
              </w:rPr>
            </w:pPr>
            <w:r w:rsidRPr="00CB2087">
              <w:rPr>
                <w:rFonts w:ascii="Times New Roman" w:hAnsi="Times New Roman" w:cs="Times New Roman"/>
                <w:sz w:val="20"/>
                <w:szCs w:val="20"/>
                <w:lang w:val="kk-KZ"/>
              </w:rPr>
              <w:t>Сюжетно – ролевая игра:</w:t>
            </w:r>
            <w:r w:rsidRPr="00CB2087">
              <w:rPr>
                <w:rFonts w:ascii="Times New Roman" w:hAnsi="Times New Roman" w:cs="Times New Roman"/>
                <w:b/>
                <w:sz w:val="20"/>
                <w:szCs w:val="20"/>
                <w:lang w:val="kk-KZ"/>
              </w:rPr>
              <w:t xml:space="preserve"> </w:t>
            </w:r>
            <w:r w:rsidRPr="00CB2087">
              <w:rPr>
                <w:rFonts w:ascii="Times New Roman" w:hAnsi="Times New Roman" w:cs="Times New Roman"/>
                <w:b/>
                <w:i/>
                <w:sz w:val="20"/>
                <w:szCs w:val="20"/>
                <w:lang w:val="kk-KZ"/>
              </w:rPr>
              <w:t>«</w:t>
            </w:r>
            <w:r w:rsidRPr="00CB2087">
              <w:rPr>
                <w:rFonts w:ascii="Times New Roman" w:hAnsi="Times New Roman" w:cs="Times New Roman"/>
                <w:i/>
                <w:sz w:val="20"/>
                <w:szCs w:val="20"/>
                <w:lang w:val="kk-KZ"/>
              </w:rPr>
              <w:t>Встречаем Наурыз»</w:t>
            </w:r>
            <w:r w:rsidRPr="00CB2087">
              <w:rPr>
                <w:rFonts w:ascii="Times New Roman" w:hAnsi="Times New Roman" w:cs="Times New Roman"/>
                <w:sz w:val="20"/>
                <w:szCs w:val="20"/>
                <w:lang w:val="kk-KZ"/>
              </w:rPr>
              <w:t xml:space="preserve"> </w:t>
            </w:r>
            <w:r w:rsidRPr="00CB2087">
              <w:rPr>
                <w:rFonts w:ascii="Times New Roman" w:hAnsi="Times New Roman" w:cs="Times New Roman"/>
                <w:b/>
                <w:bCs/>
                <w:color w:val="000000" w:themeColor="text1"/>
                <w:sz w:val="20"/>
                <w:szCs w:val="20"/>
                <w:shd w:val="clear" w:color="auto" w:fill="FFFFFF"/>
              </w:rPr>
              <w:br/>
            </w:r>
            <w:r w:rsidRPr="00CB2087">
              <w:rPr>
                <w:rStyle w:val="c0"/>
                <w:rFonts w:ascii="Times New Roman" w:hAnsi="Times New Roman" w:cs="Times New Roman"/>
                <w:b/>
                <w:bCs/>
                <w:color w:val="000000" w:themeColor="text1"/>
                <w:sz w:val="20"/>
                <w:szCs w:val="20"/>
                <w:shd w:val="clear" w:color="auto" w:fill="FFFFFF"/>
              </w:rPr>
              <w:t>Цель:</w:t>
            </w:r>
            <w:r w:rsidRPr="00CB2087">
              <w:rPr>
                <w:rFonts w:ascii="Times New Roman" w:hAnsi="Times New Roman" w:cs="Times New Roman"/>
                <w:color w:val="000000" w:themeColor="text1"/>
                <w:sz w:val="20"/>
                <w:szCs w:val="20"/>
                <w:shd w:val="clear" w:color="auto" w:fill="FFFFFF"/>
              </w:rPr>
              <w:t xml:space="preserve"> </w:t>
            </w:r>
            <w:r w:rsidRPr="00CB2087">
              <w:rPr>
                <w:rStyle w:val="c1"/>
                <w:rFonts w:ascii="Times New Roman" w:hAnsi="Times New Roman" w:cs="Times New Roman"/>
                <w:color w:val="000000" w:themeColor="text1"/>
                <w:sz w:val="20"/>
                <w:szCs w:val="20"/>
                <w:shd w:val="clear" w:color="auto" w:fill="FFFFFF"/>
              </w:rPr>
              <w:t>осуществляет игровые действия по речевой инструкции, действует с воображаемыми объектами, использует предметы-заместители,</w:t>
            </w:r>
            <w:r w:rsidRPr="00CB2087">
              <w:rPr>
                <w:rFonts w:ascii="Times New Roman" w:hAnsi="Times New Roman" w:cs="Times New Roman"/>
                <w:color w:val="000000" w:themeColor="text1"/>
                <w:sz w:val="20"/>
                <w:szCs w:val="20"/>
                <w:shd w:val="clear" w:color="auto" w:fill="FFFFFF"/>
              </w:rPr>
              <w:br/>
            </w:r>
            <w:r w:rsidRPr="00CB2087">
              <w:rPr>
                <w:rFonts w:ascii="Times New Roman" w:eastAsia="Calibri" w:hAnsi="Times New Roman" w:cs="Times New Roman"/>
                <w:b/>
                <w:sz w:val="20"/>
                <w:szCs w:val="20"/>
                <w:lang w:val="kk-KZ"/>
              </w:rPr>
              <w:t xml:space="preserve">  (</w:t>
            </w:r>
            <w:r w:rsidRPr="00CB2087">
              <w:rPr>
                <w:rFonts w:ascii="Times New Roman" w:eastAsia="Calibri" w:hAnsi="Times New Roman" w:cs="Times New Roman"/>
                <w:b/>
                <w:i/>
                <w:sz w:val="20"/>
                <w:szCs w:val="20"/>
                <w:lang w:val="kk-KZ"/>
              </w:rPr>
              <w:t>ознакомление с окружающим миром</w:t>
            </w:r>
            <w:r w:rsidRPr="00CB2087">
              <w:rPr>
                <w:rFonts w:ascii="Times New Roman" w:eastAsia="Calibri" w:hAnsi="Times New Roman" w:cs="Times New Roman"/>
                <w:b/>
                <w:sz w:val="20"/>
                <w:szCs w:val="20"/>
                <w:lang w:val="kk-KZ"/>
              </w:rPr>
              <w:t>)</w:t>
            </w:r>
          </w:p>
        </w:tc>
        <w:tc>
          <w:tcPr>
            <w:tcW w:w="2693" w:type="dxa"/>
            <w:gridSpan w:val="2"/>
          </w:tcPr>
          <w:p w:rsidR="00181611" w:rsidRPr="00CB2087" w:rsidRDefault="00181611" w:rsidP="005B38C5">
            <w:pPr>
              <w:contextualSpacing/>
              <w:jc w:val="both"/>
              <w:rPr>
                <w:rFonts w:ascii="Times New Roman" w:eastAsia="Calibri" w:hAnsi="Times New Roman" w:cs="Times New Roman"/>
                <w:sz w:val="20"/>
                <w:szCs w:val="20"/>
                <w:lang w:val="kk-KZ"/>
              </w:rPr>
            </w:pPr>
          </w:p>
        </w:tc>
        <w:tc>
          <w:tcPr>
            <w:tcW w:w="2268" w:type="dxa"/>
            <w:gridSpan w:val="2"/>
          </w:tcPr>
          <w:p w:rsidR="00181611" w:rsidRPr="00CB2087" w:rsidRDefault="00181611" w:rsidP="005B38C5">
            <w:pPr>
              <w:contextualSpacing/>
              <w:rPr>
                <w:rFonts w:ascii="Times New Roman" w:eastAsia="Calibri" w:hAnsi="Times New Roman" w:cs="Times New Roman"/>
                <w:b/>
                <w:sz w:val="20"/>
                <w:szCs w:val="20"/>
                <w:lang w:val="kk-KZ"/>
              </w:rPr>
            </w:pPr>
          </w:p>
        </w:tc>
        <w:tc>
          <w:tcPr>
            <w:tcW w:w="2693" w:type="dxa"/>
            <w:gridSpan w:val="2"/>
          </w:tcPr>
          <w:p w:rsidR="00181611" w:rsidRPr="00CB2087" w:rsidRDefault="00181611" w:rsidP="005B38C5">
            <w:pPr>
              <w:contextualSpacing/>
              <w:rPr>
                <w:rFonts w:ascii="Times New Roman" w:eastAsia="Calibri" w:hAnsi="Times New Roman" w:cs="Times New Roman"/>
                <w:b/>
                <w:sz w:val="20"/>
                <w:szCs w:val="20"/>
              </w:rPr>
            </w:pPr>
          </w:p>
        </w:tc>
        <w:tc>
          <w:tcPr>
            <w:tcW w:w="2410" w:type="dxa"/>
          </w:tcPr>
          <w:p w:rsidR="00181611" w:rsidRPr="00CB2087" w:rsidRDefault="00181611" w:rsidP="005B38C5">
            <w:pPr>
              <w:widowControl w:val="0"/>
              <w:tabs>
                <w:tab w:val="left" w:pos="6640"/>
              </w:tabs>
              <w:autoSpaceDE w:val="0"/>
              <w:autoSpaceDN w:val="0"/>
              <w:adjustRightInd w:val="0"/>
              <w:rPr>
                <w:rFonts w:ascii="Times New Roman" w:hAnsi="Times New Roman" w:cs="Times New Roman"/>
                <w:b/>
                <w:sz w:val="20"/>
                <w:szCs w:val="20"/>
                <w:lang w:val="kk-KZ"/>
              </w:rPr>
            </w:pPr>
            <w:r w:rsidRPr="00CB2087">
              <w:rPr>
                <w:rFonts w:ascii="Times New Roman" w:hAnsi="Times New Roman" w:cs="Times New Roman"/>
                <w:sz w:val="20"/>
                <w:szCs w:val="20"/>
                <w:lang w:val="kk-KZ"/>
              </w:rPr>
              <w:t xml:space="preserve">Сюжетно – ролевая игра: </w:t>
            </w:r>
            <w:r w:rsidRPr="00CB2087">
              <w:rPr>
                <w:rFonts w:ascii="Times New Roman" w:hAnsi="Times New Roman" w:cs="Times New Roman"/>
                <w:i/>
                <w:sz w:val="20"/>
                <w:szCs w:val="20"/>
                <w:lang w:val="kk-KZ"/>
              </w:rPr>
              <w:t>«Встречаем Наурыз»  в развитии</w:t>
            </w:r>
          </w:p>
          <w:p w:rsidR="00181611" w:rsidRPr="00CB2087" w:rsidRDefault="00181611" w:rsidP="005B38C5">
            <w:pPr>
              <w:shd w:val="clear" w:color="auto" w:fill="FFFFFF"/>
              <w:rPr>
                <w:rFonts w:ascii="Times New Roman" w:hAnsi="Times New Roman" w:cs="Times New Roman"/>
                <w:b/>
                <w:color w:val="000000" w:themeColor="text1"/>
                <w:sz w:val="20"/>
                <w:szCs w:val="20"/>
                <w:lang w:val="kk-KZ"/>
              </w:rPr>
            </w:pPr>
            <w:r w:rsidRPr="00CB2087">
              <w:rPr>
                <w:rFonts w:ascii="Times New Roman" w:hAnsi="Times New Roman" w:cs="Times New Roman"/>
                <w:b/>
                <w:sz w:val="20"/>
                <w:szCs w:val="20"/>
              </w:rPr>
              <w:t>Цель:</w:t>
            </w:r>
            <w:r w:rsidRPr="00CB2087">
              <w:rPr>
                <w:rFonts w:ascii="Times New Roman" w:hAnsi="Times New Roman" w:cs="Times New Roman"/>
                <w:color w:val="000000" w:themeColor="text1"/>
                <w:sz w:val="20"/>
                <w:szCs w:val="20"/>
              </w:rPr>
              <w:t xml:space="preserve"> исполняет различные роли в соответствии с сюжетом игры</w:t>
            </w:r>
            <w:r w:rsidRPr="00CB2087">
              <w:rPr>
                <w:rFonts w:ascii="Times New Roman" w:hAnsi="Times New Roman" w:cs="Times New Roman"/>
                <w:b/>
                <w:color w:val="000000" w:themeColor="text1"/>
                <w:sz w:val="20"/>
                <w:szCs w:val="20"/>
                <w:lang w:val="kk-KZ"/>
              </w:rPr>
              <w:t xml:space="preserve"> </w:t>
            </w:r>
          </w:p>
          <w:p w:rsidR="00181611" w:rsidRPr="00CB2087" w:rsidRDefault="00181611" w:rsidP="005B38C5">
            <w:pPr>
              <w:shd w:val="clear" w:color="auto" w:fill="FFFFFF"/>
              <w:rPr>
                <w:rFonts w:ascii="Times New Roman" w:hAnsi="Times New Roman" w:cs="Times New Roman"/>
                <w:b/>
                <w:color w:val="000000" w:themeColor="text1"/>
                <w:sz w:val="20"/>
                <w:szCs w:val="20"/>
                <w:lang w:val="kk-KZ"/>
              </w:rPr>
            </w:pPr>
            <w:r w:rsidRPr="00CB2087">
              <w:rPr>
                <w:rFonts w:ascii="Times New Roman" w:hAnsi="Times New Roman" w:cs="Times New Roman"/>
                <w:color w:val="000000" w:themeColor="text1"/>
                <w:sz w:val="20"/>
                <w:szCs w:val="20"/>
                <w:lang w:val="kk-KZ"/>
              </w:rPr>
              <w:t>Танец -  игра «Мы маленькие звезды!»****</w:t>
            </w:r>
          </w:p>
          <w:p w:rsidR="00181611" w:rsidRPr="00CB2087" w:rsidRDefault="00181611" w:rsidP="005B38C5">
            <w:pPr>
              <w:shd w:val="clear" w:color="auto" w:fill="FFFFFF"/>
              <w:rPr>
                <w:rFonts w:ascii="Times New Roman" w:hAnsi="Times New Roman" w:cs="Times New Roman"/>
                <w:color w:val="000000" w:themeColor="text1"/>
                <w:sz w:val="20"/>
                <w:szCs w:val="20"/>
              </w:rPr>
            </w:pPr>
            <w:r w:rsidRPr="00CB2087">
              <w:rPr>
                <w:rFonts w:ascii="Times New Roman" w:hAnsi="Times New Roman" w:cs="Times New Roman"/>
                <w:b/>
                <w:color w:val="000000" w:themeColor="text1"/>
                <w:sz w:val="20"/>
                <w:szCs w:val="20"/>
                <w:lang w:val="kk-KZ"/>
              </w:rPr>
              <w:t xml:space="preserve">Трудовая деятельность: </w:t>
            </w:r>
            <w:r w:rsidRPr="00CB2087">
              <w:rPr>
                <w:rFonts w:ascii="Times New Roman" w:hAnsi="Times New Roman" w:cs="Times New Roman"/>
                <w:b/>
                <w:bCs/>
                <w:i/>
                <w:iCs/>
                <w:color w:val="000000" w:themeColor="text1"/>
                <w:sz w:val="20"/>
                <w:szCs w:val="20"/>
              </w:rPr>
              <w:t>«Навести порядок в книжном уголке».</w:t>
            </w:r>
          </w:p>
          <w:p w:rsidR="00181611" w:rsidRPr="00CB2087" w:rsidRDefault="00181611" w:rsidP="005B38C5">
            <w:pPr>
              <w:rPr>
                <w:rStyle w:val="FontStyle119"/>
                <w:rFonts w:ascii="Times New Roman" w:hAnsi="Times New Roman" w:cs="Times New Roman"/>
                <w:i/>
                <w:iCs/>
                <w:sz w:val="20"/>
                <w:szCs w:val="20"/>
              </w:rPr>
            </w:pPr>
            <w:r w:rsidRPr="00CB2087">
              <w:rPr>
                <w:rFonts w:ascii="Times New Roman" w:hAnsi="Times New Roman" w:cs="Times New Roman"/>
                <w:color w:val="000000" w:themeColor="text1"/>
                <w:sz w:val="20"/>
                <w:szCs w:val="20"/>
              </w:rPr>
              <w:t xml:space="preserve">Цель: </w:t>
            </w:r>
            <w:r w:rsidRPr="00CB2087">
              <w:rPr>
                <w:rStyle w:val="FontStyle119"/>
                <w:rFonts w:ascii="Times New Roman" w:hAnsi="Times New Roman" w:cs="Times New Roman"/>
                <w:sz w:val="20"/>
                <w:szCs w:val="20"/>
              </w:rPr>
              <w:t>трудится в коллективе;</w:t>
            </w:r>
          </w:p>
          <w:p w:rsidR="00181611" w:rsidRPr="00CB2087" w:rsidRDefault="00181611" w:rsidP="005B38C5">
            <w:pPr>
              <w:widowControl w:val="0"/>
              <w:tabs>
                <w:tab w:val="left" w:pos="6640"/>
              </w:tabs>
              <w:autoSpaceDE w:val="0"/>
              <w:autoSpaceDN w:val="0"/>
              <w:adjustRightInd w:val="0"/>
              <w:contextualSpacing/>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планирует работу, бережно относится к книгам</w:t>
            </w:r>
          </w:p>
          <w:p w:rsidR="00181611" w:rsidRPr="00CB2087" w:rsidRDefault="00181611" w:rsidP="005B38C5">
            <w:pPr>
              <w:contextualSpacing/>
              <w:rPr>
                <w:rFonts w:ascii="Times New Roman" w:eastAsia="Calibri" w:hAnsi="Times New Roman" w:cs="Times New Roman"/>
                <w:b/>
                <w:i/>
                <w:sz w:val="20"/>
                <w:szCs w:val="20"/>
                <w:lang w:val="kk-KZ"/>
              </w:rPr>
            </w:pPr>
            <w:r w:rsidRPr="00CB2087">
              <w:rPr>
                <w:rFonts w:ascii="Times New Roman" w:eastAsia="Calibri" w:hAnsi="Times New Roman" w:cs="Times New Roman"/>
                <w:b/>
                <w:i/>
                <w:sz w:val="20"/>
                <w:szCs w:val="20"/>
              </w:rPr>
              <w:t xml:space="preserve"> (ознакомление с окружающим</w:t>
            </w:r>
            <w:r w:rsidRPr="00CB2087">
              <w:rPr>
                <w:rFonts w:ascii="Times New Roman" w:eastAsia="Calibri" w:hAnsi="Times New Roman" w:cs="Times New Roman"/>
                <w:b/>
                <w:i/>
                <w:sz w:val="20"/>
                <w:szCs w:val="20"/>
                <w:lang w:val="kk-KZ"/>
              </w:rPr>
              <w:t>)</w:t>
            </w:r>
          </w:p>
          <w:p w:rsidR="00181611" w:rsidRPr="00CB2087" w:rsidRDefault="00181611" w:rsidP="005B38C5">
            <w:pPr>
              <w:contextualSpacing/>
              <w:rPr>
                <w:rFonts w:ascii="Times New Roman" w:eastAsia="Calibri" w:hAnsi="Times New Roman" w:cs="Times New Roman"/>
                <w:b/>
                <w:sz w:val="20"/>
                <w:szCs w:val="20"/>
                <w:lang w:val="kk-KZ"/>
              </w:rPr>
            </w:pPr>
          </w:p>
        </w:tc>
      </w:tr>
      <w:tr w:rsidR="00181611" w:rsidRPr="00CB2087" w:rsidTr="005B38C5">
        <w:trPr>
          <w:trHeight w:val="558"/>
        </w:trPr>
        <w:tc>
          <w:tcPr>
            <w:tcW w:w="1887" w:type="dxa"/>
          </w:tcPr>
          <w:p w:rsidR="00181611" w:rsidRPr="00CB2087" w:rsidRDefault="00181611" w:rsidP="005B38C5">
            <w:pPr>
              <w:contextualSpacing/>
              <w:jc w:val="both"/>
              <w:rPr>
                <w:rFonts w:ascii="Times New Roman" w:eastAsia="Calibri" w:hAnsi="Times New Roman" w:cs="Times New Roman"/>
                <w:b/>
                <w:bCs/>
                <w:sz w:val="20"/>
                <w:szCs w:val="20"/>
              </w:rPr>
            </w:pPr>
          </w:p>
          <w:p w:rsidR="00181611" w:rsidRPr="00CB2087" w:rsidRDefault="00181611" w:rsidP="005B38C5">
            <w:pPr>
              <w:contextualSpacing/>
              <w:jc w:val="both"/>
              <w:rPr>
                <w:rFonts w:ascii="Times New Roman" w:eastAsia="Calibri" w:hAnsi="Times New Roman" w:cs="Times New Roman"/>
                <w:b/>
                <w:bCs/>
                <w:sz w:val="20"/>
                <w:szCs w:val="20"/>
              </w:rPr>
            </w:pPr>
          </w:p>
        </w:tc>
        <w:tc>
          <w:tcPr>
            <w:tcW w:w="2503" w:type="dxa"/>
          </w:tcPr>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Разучивание песни «Наурыз, наурыз, наурыз. Казахстан тебя встречает!»</w:t>
            </w:r>
          </w:p>
          <w:p w:rsidR="00181611" w:rsidRPr="00CB2087" w:rsidRDefault="00181611" w:rsidP="005B38C5">
            <w:pPr>
              <w:contextualSpacing/>
              <w:jc w:val="both"/>
              <w:rPr>
                <w:rFonts w:ascii="Times New Roman" w:eastAsia="Calibri" w:hAnsi="Times New Roman" w:cs="Times New Roman"/>
                <w:sz w:val="20"/>
                <w:szCs w:val="20"/>
              </w:rPr>
            </w:pPr>
            <w:r w:rsidRPr="00CB2087">
              <w:rPr>
                <w:rFonts w:ascii="Times New Roman" w:eastAsia="Calibri" w:hAnsi="Times New Roman" w:cs="Times New Roman"/>
                <w:b/>
                <w:sz w:val="20"/>
                <w:szCs w:val="20"/>
                <w:lang w:val="kk-KZ"/>
              </w:rPr>
              <w:t xml:space="preserve">Цель: </w:t>
            </w:r>
            <w:r w:rsidRPr="00CB2087">
              <w:rPr>
                <w:rFonts w:ascii="Times New Roman" w:eastAsia="Calibri" w:hAnsi="Times New Roman" w:cs="Times New Roman"/>
                <w:sz w:val="20"/>
                <w:szCs w:val="20"/>
              </w:rPr>
              <w:t>произносит слова и фразы правильно, четко,.</w:t>
            </w:r>
          </w:p>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i/>
                <w:sz w:val="20"/>
                <w:szCs w:val="20"/>
                <w:lang w:val="kk-KZ"/>
              </w:rPr>
              <w:t xml:space="preserve"> (</w:t>
            </w:r>
            <w:r w:rsidRPr="00CB2087">
              <w:rPr>
                <w:rFonts w:ascii="Times New Roman" w:eastAsia="Calibri" w:hAnsi="Times New Roman" w:cs="Times New Roman"/>
                <w:b/>
                <w:i/>
                <w:sz w:val="20"/>
                <w:szCs w:val="20"/>
                <w:lang w:val="kk-KZ"/>
              </w:rPr>
              <w:t>развитие речи</w:t>
            </w:r>
            <w:r w:rsidRPr="00CB2087">
              <w:rPr>
                <w:rFonts w:ascii="Times New Roman" w:eastAsia="Calibri" w:hAnsi="Times New Roman" w:cs="Times New Roman"/>
                <w:i/>
                <w:sz w:val="20"/>
                <w:szCs w:val="20"/>
                <w:lang w:val="kk-KZ"/>
              </w:rPr>
              <w:t>)</w:t>
            </w:r>
          </w:p>
        </w:tc>
        <w:tc>
          <w:tcPr>
            <w:tcW w:w="2693" w:type="dxa"/>
            <w:gridSpan w:val="2"/>
          </w:tcPr>
          <w:p w:rsidR="00181611" w:rsidRPr="00CB2087" w:rsidRDefault="00181611" w:rsidP="005B38C5">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sz w:val="20"/>
                <w:szCs w:val="20"/>
                <w:lang w:val="kk-KZ"/>
              </w:rPr>
              <w:t xml:space="preserve"> </w:t>
            </w:r>
          </w:p>
        </w:tc>
        <w:tc>
          <w:tcPr>
            <w:tcW w:w="2268" w:type="dxa"/>
            <w:gridSpan w:val="2"/>
          </w:tcPr>
          <w:p w:rsidR="00181611" w:rsidRPr="00CB2087" w:rsidRDefault="00181611" w:rsidP="005B38C5">
            <w:pPr>
              <w:contextualSpacing/>
              <w:rPr>
                <w:rFonts w:ascii="Times New Roman" w:eastAsia="Calibri" w:hAnsi="Times New Roman" w:cs="Times New Roman"/>
                <w:b/>
                <w:sz w:val="20"/>
                <w:szCs w:val="20"/>
                <w:lang w:val="kk-KZ"/>
              </w:rPr>
            </w:pPr>
          </w:p>
        </w:tc>
        <w:tc>
          <w:tcPr>
            <w:tcW w:w="2693" w:type="dxa"/>
            <w:gridSpan w:val="2"/>
          </w:tcPr>
          <w:p w:rsidR="00181611" w:rsidRPr="00CB2087" w:rsidRDefault="00181611" w:rsidP="005B38C5">
            <w:pPr>
              <w:rPr>
                <w:rFonts w:ascii="Times New Roman" w:hAnsi="Times New Roman" w:cs="Times New Roman"/>
                <w:sz w:val="20"/>
                <w:szCs w:val="20"/>
              </w:rPr>
            </w:pPr>
          </w:p>
        </w:tc>
        <w:tc>
          <w:tcPr>
            <w:tcW w:w="2410" w:type="dxa"/>
          </w:tcPr>
          <w:p w:rsidR="00181611" w:rsidRPr="00CB2087" w:rsidRDefault="00181611" w:rsidP="005B38C5">
            <w:pPr>
              <w:contextualSpacing/>
              <w:rPr>
                <w:rFonts w:ascii="Times New Roman" w:eastAsia="Calibri" w:hAnsi="Times New Roman" w:cs="Times New Roman"/>
                <w:b/>
                <w:sz w:val="20"/>
                <w:szCs w:val="20"/>
              </w:rPr>
            </w:pPr>
            <w:r w:rsidRPr="00CB2087">
              <w:rPr>
                <w:rFonts w:ascii="Times New Roman" w:eastAsia="Calibri" w:hAnsi="Times New Roman" w:cs="Times New Roman"/>
                <w:b/>
                <w:sz w:val="20"/>
                <w:szCs w:val="20"/>
              </w:rPr>
              <w:t xml:space="preserve">«Прицеп» </w:t>
            </w:r>
          </w:p>
          <w:p w:rsidR="00181611" w:rsidRPr="00CB2087" w:rsidRDefault="00181611" w:rsidP="005B38C5">
            <w:pPr>
              <w:contextualSpacing/>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rPr>
              <w:t xml:space="preserve">Цель: </w:t>
            </w:r>
            <w:r w:rsidRPr="00CB2087">
              <w:rPr>
                <w:rFonts w:ascii="Times New Roman" w:hAnsi="Times New Roman" w:cs="Times New Roman"/>
                <w:sz w:val="20"/>
                <w:szCs w:val="20"/>
              </w:rPr>
              <w:t>лепит предметы из нескольких частей</w:t>
            </w:r>
            <w:r w:rsidRPr="00CB2087">
              <w:rPr>
                <w:rFonts w:ascii="Times New Roman" w:eastAsia="Calibri" w:hAnsi="Times New Roman" w:cs="Times New Roman"/>
                <w:sz w:val="20"/>
                <w:szCs w:val="20"/>
                <w:lang w:val="kk-KZ"/>
              </w:rPr>
              <w:t xml:space="preserve"> моторики рук (</w:t>
            </w:r>
            <w:r w:rsidRPr="00CB2087">
              <w:rPr>
                <w:rFonts w:ascii="Times New Roman" w:eastAsia="Calibri" w:hAnsi="Times New Roman" w:cs="Times New Roman"/>
                <w:b/>
                <w:i/>
                <w:sz w:val="20"/>
                <w:szCs w:val="20"/>
                <w:lang w:val="kk-KZ"/>
              </w:rPr>
              <w:t>лепка)</w:t>
            </w:r>
          </w:p>
        </w:tc>
      </w:tr>
      <w:tr w:rsidR="00181611" w:rsidRPr="00CB2087" w:rsidTr="005B38C5">
        <w:tc>
          <w:tcPr>
            <w:tcW w:w="1887" w:type="dxa"/>
          </w:tcPr>
          <w:p w:rsidR="00181611" w:rsidRPr="00CB2087" w:rsidRDefault="00181611" w:rsidP="005B38C5">
            <w:pPr>
              <w:contextualSpacing/>
              <w:jc w:val="both"/>
              <w:rPr>
                <w:rFonts w:ascii="Times New Roman" w:eastAsia="Calibri" w:hAnsi="Times New Roman" w:cs="Times New Roman"/>
                <w:b/>
                <w:bCs/>
                <w:sz w:val="20"/>
                <w:szCs w:val="20"/>
                <w:lang w:val="kk-KZ"/>
              </w:rPr>
            </w:pPr>
          </w:p>
        </w:tc>
        <w:tc>
          <w:tcPr>
            <w:tcW w:w="2503" w:type="dxa"/>
          </w:tcPr>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 xml:space="preserve">«Чудесный карандаш» </w:t>
            </w:r>
          </w:p>
        </w:tc>
        <w:tc>
          <w:tcPr>
            <w:tcW w:w="2693" w:type="dxa"/>
            <w:gridSpan w:val="2"/>
          </w:tcPr>
          <w:p w:rsidR="00181611" w:rsidRPr="00CB2087" w:rsidRDefault="00181611" w:rsidP="005B38C5">
            <w:pPr>
              <w:tabs>
                <w:tab w:val="left" w:pos="6640"/>
              </w:tabs>
              <w:rPr>
                <w:rFonts w:ascii="Times New Roman" w:eastAsia="Times New Roman" w:hAnsi="Times New Roman" w:cs="Times New Roman"/>
                <w:b/>
                <w:noProof/>
                <w:sz w:val="20"/>
                <w:szCs w:val="20"/>
                <w:u w:val="dotted"/>
                <w:lang w:val="kk-KZ" w:eastAsia="ru-RU"/>
              </w:rPr>
            </w:pPr>
            <w:r w:rsidRPr="00CB2087">
              <w:rPr>
                <w:rFonts w:ascii="Times New Roman" w:eastAsia="Times New Roman" w:hAnsi="Times New Roman" w:cs="Times New Roman"/>
                <w:b/>
                <w:noProof/>
                <w:sz w:val="20"/>
                <w:szCs w:val="20"/>
                <w:lang w:val="kk-KZ" w:eastAsia="ru-RU"/>
              </w:rPr>
              <w:t xml:space="preserve">«Размышляйка» </w:t>
            </w:r>
          </w:p>
        </w:tc>
        <w:tc>
          <w:tcPr>
            <w:tcW w:w="2268" w:type="dxa"/>
            <w:gridSpan w:val="2"/>
          </w:tcPr>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 xml:space="preserve">«Волшебные страницы» </w:t>
            </w:r>
          </w:p>
        </w:tc>
        <w:tc>
          <w:tcPr>
            <w:tcW w:w="2693" w:type="dxa"/>
            <w:gridSpan w:val="2"/>
          </w:tcPr>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 xml:space="preserve">«Хочу все знать» </w:t>
            </w:r>
          </w:p>
        </w:tc>
        <w:tc>
          <w:tcPr>
            <w:tcW w:w="2410" w:type="dxa"/>
          </w:tcPr>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 xml:space="preserve">«Речецветик» </w:t>
            </w:r>
          </w:p>
        </w:tc>
      </w:tr>
      <w:tr w:rsidR="00181611" w:rsidRPr="00CB2087" w:rsidTr="005B38C5">
        <w:tc>
          <w:tcPr>
            <w:tcW w:w="1887" w:type="dxa"/>
            <w:vMerge w:val="restart"/>
          </w:tcPr>
          <w:p w:rsidR="00181611" w:rsidRPr="00CB2087" w:rsidRDefault="00181611" w:rsidP="005B38C5">
            <w:pPr>
              <w:contextualSpacing/>
              <w:jc w:val="both"/>
              <w:rPr>
                <w:rFonts w:ascii="Times New Roman" w:eastAsia="Calibri" w:hAnsi="Times New Roman" w:cs="Times New Roman"/>
                <w:b/>
                <w:bCs/>
                <w:color w:val="FF0000"/>
                <w:sz w:val="20"/>
                <w:szCs w:val="20"/>
                <w:lang w:val="kk-KZ"/>
              </w:rPr>
            </w:pPr>
            <w:r w:rsidRPr="00CB2087">
              <w:rPr>
                <w:rFonts w:ascii="Times New Roman" w:eastAsia="Calibri" w:hAnsi="Times New Roman" w:cs="Times New Roman"/>
                <w:b/>
                <w:bCs/>
                <w:sz w:val="20"/>
                <w:szCs w:val="20"/>
                <w:lang w:val="kk-KZ"/>
              </w:rPr>
              <w:t xml:space="preserve">Жеке жұмыс/ </w:t>
            </w:r>
          </w:p>
          <w:p w:rsidR="00181611" w:rsidRPr="00CB2087" w:rsidRDefault="00181611" w:rsidP="005B38C5">
            <w:pPr>
              <w:contextualSpacing/>
              <w:jc w:val="both"/>
              <w:rPr>
                <w:rFonts w:ascii="Times New Roman" w:eastAsia="Calibri" w:hAnsi="Times New Roman" w:cs="Times New Roman"/>
                <w:b/>
                <w:bCs/>
                <w:sz w:val="20"/>
                <w:szCs w:val="20"/>
              </w:rPr>
            </w:pPr>
            <w:r w:rsidRPr="00CB2087">
              <w:rPr>
                <w:rFonts w:ascii="Times New Roman" w:eastAsia="Calibri" w:hAnsi="Times New Roman" w:cs="Times New Roman"/>
                <w:b/>
                <w:bCs/>
                <w:sz w:val="20"/>
                <w:szCs w:val="20"/>
              </w:rPr>
              <w:t>Индивидуальная работа (по индивидуальным картам развития)</w:t>
            </w:r>
          </w:p>
          <w:p w:rsidR="00181611" w:rsidRPr="00CB2087" w:rsidRDefault="00181611" w:rsidP="005B38C5">
            <w:pPr>
              <w:contextualSpacing/>
              <w:jc w:val="both"/>
              <w:rPr>
                <w:rFonts w:ascii="Times New Roman" w:eastAsia="Calibri" w:hAnsi="Times New Roman" w:cs="Times New Roman"/>
                <w:b/>
                <w:sz w:val="20"/>
                <w:szCs w:val="20"/>
              </w:rPr>
            </w:pPr>
          </w:p>
        </w:tc>
        <w:tc>
          <w:tcPr>
            <w:tcW w:w="2503" w:type="dxa"/>
          </w:tcPr>
          <w:p w:rsidR="00181611" w:rsidRPr="00CB2087" w:rsidRDefault="00181611" w:rsidP="005B38C5">
            <w:pPr>
              <w:contextualSpacing/>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lang w:val="kk-KZ"/>
              </w:rPr>
              <w:t>Д/и «</w:t>
            </w:r>
            <w:r w:rsidRPr="00CB2087">
              <w:rPr>
                <w:rFonts w:ascii="Times New Roman" w:eastAsia="Calibri" w:hAnsi="Times New Roman" w:cs="Times New Roman"/>
                <w:sz w:val="20"/>
                <w:szCs w:val="20"/>
                <w:lang w:val="kk-KZ"/>
              </w:rPr>
              <w:t>Дорисуй недостающую часть »</w:t>
            </w:r>
          </w:p>
          <w:p w:rsidR="00181611" w:rsidRPr="00CB2087" w:rsidRDefault="00181611" w:rsidP="005B38C5">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rPr>
              <w:t>Цель</w:t>
            </w:r>
            <w:r w:rsidRPr="00CB2087">
              <w:rPr>
                <w:rFonts w:ascii="Times New Roman" w:eastAsia="Calibri" w:hAnsi="Times New Roman" w:cs="Times New Roman"/>
                <w:sz w:val="20"/>
                <w:szCs w:val="20"/>
              </w:rPr>
              <w:t>:</w:t>
            </w:r>
            <w:r w:rsidRPr="00CB2087">
              <w:rPr>
                <w:rFonts w:ascii="Arial" w:hAnsi="Arial" w:cs="Arial"/>
                <w:color w:val="111111"/>
                <w:sz w:val="20"/>
                <w:szCs w:val="20"/>
                <w:shd w:val="clear" w:color="auto" w:fill="FFFFFF"/>
              </w:rPr>
              <w:t xml:space="preserve"> </w:t>
            </w:r>
            <w:r w:rsidRPr="00CB2087">
              <w:rPr>
                <w:rFonts w:ascii="Times New Roman" w:hAnsi="Times New Roman" w:cs="Times New Roman"/>
                <w:color w:val="111111"/>
                <w:sz w:val="20"/>
                <w:szCs w:val="20"/>
                <w:shd w:val="clear" w:color="auto" w:fill="FFFFFF"/>
              </w:rPr>
              <w:t>рисует предметы с учетом формы и цвета</w:t>
            </w:r>
            <w:r w:rsidRPr="00CB2087">
              <w:rPr>
                <w:rFonts w:ascii="Times New Roman" w:eastAsia="Calibri" w:hAnsi="Times New Roman" w:cs="Times New Roman"/>
                <w:i/>
                <w:sz w:val="20"/>
                <w:szCs w:val="20"/>
              </w:rPr>
              <w:t xml:space="preserve"> </w:t>
            </w:r>
            <w:r w:rsidRPr="00CB2087">
              <w:rPr>
                <w:rFonts w:ascii="Times New Roman" w:eastAsia="Calibri" w:hAnsi="Times New Roman" w:cs="Times New Roman"/>
                <w:i/>
                <w:color w:val="000000" w:themeColor="text1"/>
                <w:sz w:val="20"/>
                <w:szCs w:val="20"/>
              </w:rPr>
              <w:t>(Ева, Алан) (</w:t>
            </w:r>
            <w:r w:rsidRPr="00CB2087">
              <w:rPr>
                <w:rFonts w:ascii="Times New Roman" w:eastAsia="Calibri" w:hAnsi="Times New Roman" w:cs="Times New Roman"/>
                <w:b/>
                <w:i/>
                <w:sz w:val="20"/>
                <w:szCs w:val="20"/>
              </w:rPr>
              <w:t>рисование)</w:t>
            </w:r>
          </w:p>
        </w:tc>
        <w:tc>
          <w:tcPr>
            <w:tcW w:w="2693" w:type="dxa"/>
            <w:gridSpan w:val="2"/>
          </w:tcPr>
          <w:p w:rsidR="00181611" w:rsidRPr="00CB2087" w:rsidRDefault="00181611" w:rsidP="005B38C5">
            <w:pPr>
              <w:contextualSpacing/>
              <w:rPr>
                <w:rFonts w:ascii="Times New Roman" w:eastAsia="Calibri" w:hAnsi="Times New Roman" w:cs="Times New Roman"/>
                <w:b/>
                <w:sz w:val="20"/>
                <w:szCs w:val="20"/>
                <w:lang w:val="kk-KZ"/>
              </w:rPr>
            </w:pPr>
          </w:p>
        </w:tc>
        <w:tc>
          <w:tcPr>
            <w:tcW w:w="2268" w:type="dxa"/>
            <w:gridSpan w:val="2"/>
          </w:tcPr>
          <w:p w:rsidR="00181611" w:rsidRPr="00CB2087" w:rsidRDefault="00181611" w:rsidP="005B38C5">
            <w:pPr>
              <w:contextualSpacing/>
              <w:rPr>
                <w:rFonts w:ascii="Times New Roman" w:eastAsia="Calibri" w:hAnsi="Times New Roman" w:cs="Times New Roman"/>
                <w:b/>
                <w:sz w:val="20"/>
                <w:szCs w:val="20"/>
                <w:lang w:val="kk-KZ"/>
              </w:rPr>
            </w:pPr>
          </w:p>
        </w:tc>
        <w:tc>
          <w:tcPr>
            <w:tcW w:w="2693" w:type="dxa"/>
            <w:gridSpan w:val="2"/>
          </w:tcPr>
          <w:p w:rsidR="00181611" w:rsidRPr="00CB2087" w:rsidRDefault="00181611" w:rsidP="005B38C5">
            <w:pPr>
              <w:rPr>
                <w:rFonts w:ascii="Times New Roman" w:hAnsi="Times New Roman" w:cs="Times New Roman"/>
                <w:sz w:val="20"/>
                <w:szCs w:val="20"/>
              </w:rPr>
            </w:pPr>
          </w:p>
        </w:tc>
        <w:tc>
          <w:tcPr>
            <w:tcW w:w="2410" w:type="dxa"/>
          </w:tcPr>
          <w:p w:rsidR="00181611" w:rsidRPr="00CB2087" w:rsidRDefault="00181611" w:rsidP="005B38C5">
            <w:pPr>
              <w:rPr>
                <w:rFonts w:ascii="Times New Roman" w:hAnsi="Times New Roman" w:cs="Times New Roman"/>
                <w:color w:val="000000" w:themeColor="text1"/>
                <w:sz w:val="20"/>
                <w:szCs w:val="20"/>
                <w:lang w:val="kk-KZ"/>
              </w:rPr>
            </w:pPr>
            <w:r w:rsidRPr="00CB2087">
              <w:rPr>
                <w:rFonts w:ascii="Times New Roman" w:hAnsi="Times New Roman" w:cs="Times New Roman"/>
                <w:color w:val="000000" w:themeColor="text1"/>
                <w:sz w:val="20"/>
                <w:szCs w:val="20"/>
                <w:lang w:val="kk-KZ"/>
              </w:rPr>
              <w:t>Танец -  игра «Мы маленькие звезды!»</w:t>
            </w:r>
          </w:p>
          <w:p w:rsidR="00181611" w:rsidRPr="00CB2087" w:rsidRDefault="00181611" w:rsidP="005B38C5">
            <w:pPr>
              <w:rPr>
                <w:rFonts w:ascii="Times New Roman" w:hAnsi="Times New Roman" w:cs="Times New Roman"/>
                <w:sz w:val="20"/>
                <w:szCs w:val="20"/>
              </w:rPr>
            </w:pPr>
            <w:r w:rsidRPr="00CB2087">
              <w:rPr>
                <w:rFonts w:ascii="Times New Roman" w:hAnsi="Times New Roman" w:cs="Times New Roman"/>
                <w:b/>
                <w:sz w:val="20"/>
                <w:szCs w:val="20"/>
              </w:rPr>
              <w:t>Цель:</w:t>
            </w:r>
            <w:r w:rsidRPr="00CB2087">
              <w:rPr>
                <w:rFonts w:ascii="Times New Roman" w:hAnsi="Times New Roman" w:cs="Times New Roman"/>
                <w:sz w:val="20"/>
                <w:szCs w:val="20"/>
              </w:rPr>
              <w:t xml:space="preserve"> выполняет игровые действия в соответствии с характером музыки </w:t>
            </w:r>
            <w:r w:rsidRPr="00CB2087">
              <w:rPr>
                <w:rFonts w:ascii="Times New Roman" w:hAnsi="Times New Roman" w:cs="Times New Roman"/>
                <w:color w:val="000000" w:themeColor="text1"/>
                <w:sz w:val="20"/>
                <w:szCs w:val="20"/>
              </w:rPr>
              <w:t>(</w:t>
            </w:r>
            <w:r w:rsidRPr="00CB2087">
              <w:rPr>
                <w:rFonts w:ascii="Times New Roman" w:hAnsi="Times New Roman" w:cs="Times New Roman"/>
                <w:i/>
                <w:color w:val="000000" w:themeColor="text1"/>
                <w:sz w:val="20"/>
                <w:szCs w:val="20"/>
              </w:rPr>
              <w:t>Ева, Жасмина</w:t>
            </w:r>
            <w:r w:rsidRPr="00CB2087">
              <w:rPr>
                <w:rFonts w:ascii="Times New Roman" w:hAnsi="Times New Roman" w:cs="Times New Roman"/>
                <w:color w:val="000000" w:themeColor="text1"/>
                <w:sz w:val="20"/>
                <w:szCs w:val="20"/>
              </w:rPr>
              <w:t xml:space="preserve">) </w:t>
            </w:r>
            <w:r w:rsidRPr="00CB2087">
              <w:rPr>
                <w:rFonts w:ascii="Times New Roman" w:hAnsi="Times New Roman" w:cs="Times New Roman"/>
                <w:b/>
                <w:i/>
                <w:color w:val="000000" w:themeColor="text1"/>
                <w:sz w:val="20"/>
                <w:szCs w:val="20"/>
              </w:rPr>
              <w:t>(му</w:t>
            </w:r>
            <w:r w:rsidRPr="00CB2087">
              <w:rPr>
                <w:rFonts w:ascii="Times New Roman" w:hAnsi="Times New Roman" w:cs="Times New Roman"/>
                <w:b/>
                <w:i/>
                <w:sz w:val="20"/>
                <w:szCs w:val="20"/>
              </w:rPr>
              <w:t>зыка</w:t>
            </w:r>
            <w:r w:rsidRPr="00CB2087">
              <w:rPr>
                <w:rFonts w:ascii="Times New Roman" w:hAnsi="Times New Roman" w:cs="Times New Roman"/>
                <w:b/>
                <w:sz w:val="20"/>
                <w:szCs w:val="20"/>
              </w:rPr>
              <w:t>)</w:t>
            </w:r>
          </w:p>
        </w:tc>
      </w:tr>
      <w:tr w:rsidR="00181611" w:rsidRPr="00CB2087" w:rsidTr="005B38C5">
        <w:tc>
          <w:tcPr>
            <w:tcW w:w="1887" w:type="dxa"/>
            <w:vMerge/>
          </w:tcPr>
          <w:p w:rsidR="00181611" w:rsidRPr="00CB2087" w:rsidRDefault="00181611" w:rsidP="005B38C5">
            <w:pPr>
              <w:contextualSpacing/>
              <w:jc w:val="both"/>
              <w:rPr>
                <w:rFonts w:ascii="Times New Roman" w:eastAsia="Calibri" w:hAnsi="Times New Roman" w:cs="Times New Roman"/>
                <w:b/>
                <w:bCs/>
                <w:sz w:val="20"/>
                <w:szCs w:val="20"/>
                <w:lang w:val="kk-KZ"/>
              </w:rPr>
            </w:pPr>
          </w:p>
        </w:tc>
        <w:tc>
          <w:tcPr>
            <w:tcW w:w="12567" w:type="dxa"/>
            <w:gridSpan w:val="8"/>
          </w:tcPr>
          <w:p w:rsidR="00181611" w:rsidRPr="00CB2087" w:rsidRDefault="00181611" w:rsidP="005B38C5">
            <w:pPr>
              <w:pStyle w:val="a3"/>
              <w:rPr>
                <w:rFonts w:ascii="Times New Roman" w:hAnsi="Times New Roman"/>
                <w:sz w:val="20"/>
                <w:szCs w:val="20"/>
              </w:rPr>
            </w:pPr>
            <w:r w:rsidRPr="00CB2087">
              <w:rPr>
                <w:rFonts w:ascii="Times New Roman" w:hAnsi="Times New Roman"/>
                <w:b/>
                <w:sz w:val="20"/>
                <w:szCs w:val="20"/>
                <w:lang w:val="kk-KZ"/>
              </w:rPr>
              <w:t xml:space="preserve">Көркем бұрышындағы жұмыстар/Работа в изоуголке: </w:t>
            </w:r>
            <w:r w:rsidRPr="00CB2087">
              <w:rPr>
                <w:rFonts w:ascii="Times New Roman" w:hAnsi="Times New Roman"/>
                <w:sz w:val="20"/>
                <w:szCs w:val="20"/>
                <w:lang w:val="kk-KZ"/>
              </w:rPr>
              <w:t xml:space="preserve">лепка мебели </w:t>
            </w:r>
            <w:r w:rsidRPr="00CB2087">
              <w:rPr>
                <w:rFonts w:ascii="Times New Roman" w:hAnsi="Times New Roman"/>
                <w:b/>
                <w:i/>
                <w:sz w:val="20"/>
                <w:szCs w:val="20"/>
                <w:lang w:val="kk-KZ"/>
              </w:rPr>
              <w:t>(лепка)</w:t>
            </w:r>
          </w:p>
        </w:tc>
      </w:tr>
      <w:tr w:rsidR="00181611" w:rsidRPr="00CB2087" w:rsidTr="005B38C5">
        <w:trPr>
          <w:trHeight w:val="261"/>
        </w:trPr>
        <w:tc>
          <w:tcPr>
            <w:tcW w:w="1887" w:type="dxa"/>
            <w:vMerge/>
          </w:tcPr>
          <w:p w:rsidR="00181611" w:rsidRPr="00CB2087" w:rsidRDefault="00181611" w:rsidP="005B38C5">
            <w:pPr>
              <w:contextualSpacing/>
              <w:jc w:val="both"/>
              <w:rPr>
                <w:rFonts w:ascii="Times New Roman" w:eastAsia="Calibri" w:hAnsi="Times New Roman" w:cs="Times New Roman"/>
                <w:b/>
                <w:bCs/>
                <w:sz w:val="20"/>
                <w:szCs w:val="20"/>
                <w:lang w:val="kk-KZ"/>
              </w:rPr>
            </w:pPr>
          </w:p>
        </w:tc>
        <w:tc>
          <w:tcPr>
            <w:tcW w:w="12567" w:type="dxa"/>
            <w:gridSpan w:val="8"/>
          </w:tcPr>
          <w:p w:rsidR="00181611" w:rsidRPr="00CB2087" w:rsidRDefault="00181611" w:rsidP="005B38C5">
            <w:pPr>
              <w:pStyle w:val="a3"/>
              <w:rPr>
                <w:rFonts w:ascii="Times New Roman" w:hAnsi="Times New Roman"/>
                <w:b/>
                <w:sz w:val="20"/>
                <w:szCs w:val="20"/>
                <w:lang w:val="kk-KZ"/>
              </w:rPr>
            </w:pPr>
            <w:r w:rsidRPr="00CB2087">
              <w:rPr>
                <w:rFonts w:ascii="Times New Roman" w:hAnsi="Times New Roman" w:cs="Times New Roman"/>
                <w:b/>
                <w:sz w:val="20"/>
                <w:szCs w:val="20"/>
                <w:lang w:val="kk-KZ"/>
              </w:rPr>
              <w:t>Кітап бұрышындағы жұмыстар/Работа в книжном уголке:</w:t>
            </w:r>
            <w:r w:rsidRPr="00CB2087">
              <w:rPr>
                <w:rFonts w:ascii="Times New Roman" w:hAnsi="Times New Roman" w:cs="Times New Roman"/>
                <w:sz w:val="20"/>
                <w:szCs w:val="20"/>
                <w:lang w:val="kk-KZ"/>
              </w:rPr>
              <w:t xml:space="preserve">рассматривание иллюстраций с  посудой </w:t>
            </w:r>
            <w:r w:rsidRPr="00CB2087">
              <w:rPr>
                <w:rFonts w:ascii="Times New Roman" w:hAnsi="Times New Roman" w:cs="Times New Roman"/>
                <w:b/>
                <w:i/>
                <w:sz w:val="20"/>
                <w:szCs w:val="20"/>
                <w:lang w:val="kk-KZ"/>
              </w:rPr>
              <w:t>(ознакомление с окружающим, художественная литература)</w:t>
            </w:r>
          </w:p>
        </w:tc>
      </w:tr>
      <w:tr w:rsidR="00181611" w:rsidRPr="00CB2087" w:rsidTr="005B38C5">
        <w:tc>
          <w:tcPr>
            <w:tcW w:w="1887" w:type="dxa"/>
            <w:vMerge/>
          </w:tcPr>
          <w:p w:rsidR="00181611" w:rsidRPr="00CB2087" w:rsidRDefault="00181611" w:rsidP="005B38C5">
            <w:pPr>
              <w:contextualSpacing/>
              <w:jc w:val="both"/>
              <w:rPr>
                <w:rFonts w:ascii="Times New Roman" w:eastAsia="Calibri" w:hAnsi="Times New Roman" w:cs="Times New Roman"/>
                <w:b/>
                <w:bCs/>
                <w:sz w:val="20"/>
                <w:szCs w:val="20"/>
                <w:lang w:val="kk-KZ"/>
              </w:rPr>
            </w:pPr>
          </w:p>
        </w:tc>
        <w:tc>
          <w:tcPr>
            <w:tcW w:w="12567" w:type="dxa"/>
            <w:gridSpan w:val="8"/>
          </w:tcPr>
          <w:p w:rsidR="00181611" w:rsidRPr="00CB2087" w:rsidRDefault="00181611" w:rsidP="005B38C5">
            <w:pPr>
              <w:pStyle w:val="c5"/>
              <w:shd w:val="clear" w:color="auto" w:fill="FFFFFF"/>
              <w:spacing w:before="0" w:beforeAutospacing="0" w:after="0" w:afterAutospacing="0"/>
              <w:ind w:left="-568" w:firstLine="568"/>
              <w:rPr>
                <w:rFonts w:ascii="Calibri" w:hAnsi="Calibri"/>
                <w:color w:val="000000"/>
                <w:sz w:val="20"/>
                <w:szCs w:val="20"/>
                <w:lang w:val="ru-RU"/>
              </w:rPr>
            </w:pPr>
            <w:r w:rsidRPr="00CB2087">
              <w:rPr>
                <w:b/>
                <w:sz w:val="20"/>
                <w:szCs w:val="20"/>
                <w:lang w:val="kk-KZ"/>
              </w:rPr>
              <w:t xml:space="preserve">Исследовательская деятельность в «Мастерской открытий» </w:t>
            </w:r>
            <w:r w:rsidRPr="00CB2087">
              <w:rPr>
                <w:i/>
                <w:sz w:val="20"/>
                <w:szCs w:val="20"/>
                <w:lang w:val="kk-KZ"/>
              </w:rPr>
              <w:t xml:space="preserve">развитие исследовательских навыков </w:t>
            </w:r>
            <w:r w:rsidRPr="00CB2087">
              <w:rPr>
                <w:sz w:val="20"/>
                <w:szCs w:val="20"/>
                <w:lang w:val="ru-RU"/>
              </w:rPr>
              <w:t>«</w:t>
            </w:r>
            <w:r w:rsidRPr="00CB2087">
              <w:rPr>
                <w:rStyle w:val="c6"/>
                <w:bCs/>
                <w:color w:val="000000"/>
                <w:sz w:val="20"/>
                <w:szCs w:val="20"/>
                <w:lang w:val="ru-RU"/>
              </w:rPr>
              <w:t>Рассматривание снега через лупу»</w:t>
            </w:r>
          </w:p>
        </w:tc>
      </w:tr>
      <w:tr w:rsidR="00181611" w:rsidRPr="00CB2087" w:rsidTr="005B38C5">
        <w:tc>
          <w:tcPr>
            <w:tcW w:w="1887" w:type="dxa"/>
          </w:tcPr>
          <w:p w:rsidR="00181611" w:rsidRPr="00CB2087" w:rsidRDefault="00181611" w:rsidP="005B38C5">
            <w:pPr>
              <w:contextualSpacing/>
              <w:jc w:val="both"/>
              <w:rPr>
                <w:rFonts w:ascii="Times New Roman" w:eastAsia="Calibri" w:hAnsi="Times New Roman" w:cs="Times New Roman"/>
                <w:b/>
                <w:bCs/>
                <w:iCs/>
                <w:sz w:val="20"/>
                <w:szCs w:val="20"/>
                <w:lang w:val="kk-KZ"/>
              </w:rPr>
            </w:pPr>
            <w:r w:rsidRPr="00CB2087">
              <w:rPr>
                <w:rFonts w:ascii="Times New Roman" w:eastAsia="Calibri" w:hAnsi="Times New Roman" w:cs="Times New Roman"/>
                <w:b/>
                <w:bCs/>
                <w:iCs/>
                <w:sz w:val="20"/>
                <w:szCs w:val="20"/>
                <w:lang w:val="kk-KZ"/>
              </w:rPr>
              <w:t>Серуенге дайындық/</w:t>
            </w:r>
          </w:p>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bCs/>
                <w:iCs/>
                <w:sz w:val="20"/>
                <w:szCs w:val="20"/>
              </w:rPr>
              <w:lastRenderedPageBreak/>
              <w:t>Подготовка к прогулке</w:t>
            </w:r>
          </w:p>
        </w:tc>
        <w:tc>
          <w:tcPr>
            <w:tcW w:w="12567" w:type="dxa"/>
            <w:gridSpan w:val="8"/>
          </w:tcPr>
          <w:p w:rsidR="00181611" w:rsidRPr="00CB2087" w:rsidRDefault="00181611" w:rsidP="005B38C5">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lang w:val="kk-KZ"/>
              </w:rPr>
              <w:lastRenderedPageBreak/>
              <w:t xml:space="preserve">Киіндіру: </w:t>
            </w:r>
            <w:r w:rsidRPr="00CB2087">
              <w:rPr>
                <w:rFonts w:ascii="Times New Roman" w:eastAsia="Calibri" w:hAnsi="Times New Roman" w:cs="Times New Roman"/>
                <w:sz w:val="20"/>
                <w:szCs w:val="20"/>
                <w:lang w:val="kk-KZ"/>
              </w:rPr>
              <w:t>серуенге шығар алдында кезекпен киіндіру</w:t>
            </w:r>
          </w:p>
          <w:p w:rsidR="00181611" w:rsidRPr="00CB2087" w:rsidRDefault="00181611" w:rsidP="005B38C5">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 xml:space="preserve">Одевание: </w:t>
            </w:r>
            <w:r w:rsidRPr="00CB2087">
              <w:rPr>
                <w:rFonts w:ascii="Times New Roman" w:eastAsia="Calibri" w:hAnsi="Times New Roman" w:cs="Times New Roman"/>
                <w:sz w:val="20"/>
                <w:szCs w:val="20"/>
              </w:rPr>
              <w:t>последовательность, выход на прогулку</w:t>
            </w:r>
          </w:p>
        </w:tc>
      </w:tr>
      <w:tr w:rsidR="00181611" w:rsidRPr="00CB2087" w:rsidTr="005B38C5">
        <w:trPr>
          <w:trHeight w:val="782"/>
        </w:trPr>
        <w:tc>
          <w:tcPr>
            <w:tcW w:w="1887" w:type="dxa"/>
          </w:tcPr>
          <w:p w:rsidR="00181611" w:rsidRPr="00CB2087" w:rsidRDefault="00181611" w:rsidP="005B38C5">
            <w:pPr>
              <w:contextualSpacing/>
              <w:jc w:val="both"/>
              <w:rPr>
                <w:rFonts w:ascii="Times New Roman" w:eastAsia="Calibri" w:hAnsi="Times New Roman" w:cs="Times New Roman"/>
                <w:b/>
                <w:bCs/>
                <w:sz w:val="20"/>
                <w:szCs w:val="20"/>
                <w:lang w:val="kk-KZ"/>
              </w:rPr>
            </w:pPr>
            <w:r w:rsidRPr="00CB2087">
              <w:rPr>
                <w:rFonts w:ascii="Times New Roman" w:eastAsia="Calibri" w:hAnsi="Times New Roman" w:cs="Times New Roman"/>
                <w:b/>
                <w:bCs/>
                <w:sz w:val="20"/>
                <w:szCs w:val="20"/>
                <w:lang w:val="kk-KZ"/>
              </w:rPr>
              <w:lastRenderedPageBreak/>
              <w:t>Серуен/</w:t>
            </w:r>
            <w:r w:rsidRPr="00CB2087">
              <w:rPr>
                <w:rFonts w:ascii="Times New Roman" w:eastAsia="Calibri" w:hAnsi="Times New Roman" w:cs="Times New Roman"/>
                <w:b/>
                <w:bCs/>
                <w:sz w:val="20"/>
                <w:szCs w:val="20"/>
              </w:rPr>
              <w:t>Прогулка</w:t>
            </w:r>
          </w:p>
          <w:p w:rsidR="00181611" w:rsidRPr="00CB2087" w:rsidRDefault="00181611" w:rsidP="005B38C5">
            <w:pPr>
              <w:contextualSpacing/>
              <w:jc w:val="both"/>
              <w:rPr>
                <w:rFonts w:ascii="Times New Roman" w:eastAsia="Calibri" w:hAnsi="Times New Roman" w:cs="Times New Roman"/>
                <w:b/>
                <w:sz w:val="20"/>
                <w:szCs w:val="20"/>
                <w:lang w:val="kk-KZ"/>
              </w:rPr>
            </w:pPr>
          </w:p>
        </w:tc>
        <w:tc>
          <w:tcPr>
            <w:tcW w:w="2503" w:type="dxa"/>
          </w:tcPr>
          <w:p w:rsidR="00181611" w:rsidRPr="00CB2087" w:rsidRDefault="00181611" w:rsidP="005B38C5">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sz w:val="20"/>
                <w:szCs w:val="20"/>
              </w:rPr>
              <w:t>Наблюдение за вечерними изменениями погоды</w:t>
            </w:r>
          </w:p>
        </w:tc>
        <w:tc>
          <w:tcPr>
            <w:tcW w:w="2693" w:type="dxa"/>
            <w:gridSpan w:val="2"/>
          </w:tcPr>
          <w:p w:rsidR="00181611" w:rsidRPr="00CB2087" w:rsidRDefault="00181611" w:rsidP="005B38C5">
            <w:pPr>
              <w:contextualSpacing/>
              <w:jc w:val="both"/>
              <w:rPr>
                <w:rFonts w:ascii="Times New Roman" w:eastAsia="Calibri" w:hAnsi="Times New Roman" w:cs="Times New Roman"/>
                <w:b/>
                <w:sz w:val="20"/>
                <w:szCs w:val="20"/>
              </w:rPr>
            </w:pPr>
          </w:p>
        </w:tc>
        <w:tc>
          <w:tcPr>
            <w:tcW w:w="2268" w:type="dxa"/>
            <w:gridSpan w:val="2"/>
          </w:tcPr>
          <w:p w:rsidR="00181611" w:rsidRPr="00CB2087" w:rsidRDefault="00181611" w:rsidP="005B38C5">
            <w:pPr>
              <w:contextualSpacing/>
              <w:jc w:val="both"/>
              <w:rPr>
                <w:rFonts w:ascii="Times New Roman" w:eastAsia="Calibri" w:hAnsi="Times New Roman" w:cs="Times New Roman"/>
                <w:b/>
                <w:sz w:val="20"/>
                <w:szCs w:val="20"/>
              </w:rPr>
            </w:pPr>
          </w:p>
        </w:tc>
        <w:tc>
          <w:tcPr>
            <w:tcW w:w="2693" w:type="dxa"/>
            <w:gridSpan w:val="2"/>
          </w:tcPr>
          <w:p w:rsidR="00181611" w:rsidRPr="00CB2087" w:rsidRDefault="00181611" w:rsidP="005B38C5">
            <w:pPr>
              <w:contextualSpacing/>
              <w:jc w:val="both"/>
              <w:rPr>
                <w:rFonts w:ascii="Times New Roman" w:eastAsia="Calibri" w:hAnsi="Times New Roman" w:cs="Times New Roman"/>
                <w:b/>
                <w:sz w:val="20"/>
                <w:szCs w:val="20"/>
              </w:rPr>
            </w:pPr>
          </w:p>
        </w:tc>
        <w:tc>
          <w:tcPr>
            <w:tcW w:w="2410" w:type="dxa"/>
          </w:tcPr>
          <w:p w:rsidR="00181611" w:rsidRPr="00CB2087" w:rsidRDefault="00181611" w:rsidP="005B38C5">
            <w:pPr>
              <w:contextualSpacing/>
              <w:jc w:val="both"/>
              <w:rPr>
                <w:rFonts w:ascii="Times New Roman" w:eastAsia="Calibri" w:hAnsi="Times New Roman" w:cs="Times New Roman"/>
                <w:sz w:val="20"/>
                <w:szCs w:val="20"/>
              </w:rPr>
            </w:pPr>
            <w:r w:rsidRPr="00CB2087">
              <w:rPr>
                <w:rFonts w:ascii="Times New Roman" w:eastAsia="Calibri" w:hAnsi="Times New Roman" w:cs="Times New Roman"/>
                <w:sz w:val="20"/>
                <w:szCs w:val="20"/>
              </w:rPr>
              <w:t>Наблюдение за вечерними изменениями погоды</w:t>
            </w:r>
          </w:p>
          <w:p w:rsidR="00181611" w:rsidRPr="00CB2087" w:rsidRDefault="00181611" w:rsidP="005B38C5">
            <w:pPr>
              <w:contextualSpacing/>
              <w:jc w:val="both"/>
              <w:rPr>
                <w:rFonts w:ascii="Times New Roman" w:eastAsia="Calibri" w:hAnsi="Times New Roman" w:cs="Times New Roman"/>
                <w:b/>
                <w:sz w:val="20"/>
                <w:szCs w:val="20"/>
              </w:rPr>
            </w:pPr>
          </w:p>
        </w:tc>
      </w:tr>
      <w:tr w:rsidR="00181611" w:rsidRPr="00CB2087" w:rsidTr="005B38C5">
        <w:tc>
          <w:tcPr>
            <w:tcW w:w="1887" w:type="dxa"/>
          </w:tcPr>
          <w:p w:rsidR="00181611" w:rsidRPr="00CB2087" w:rsidRDefault="00181611" w:rsidP="005B38C5">
            <w:pPr>
              <w:contextualSpacing/>
              <w:jc w:val="both"/>
              <w:rPr>
                <w:rFonts w:ascii="Times New Roman" w:eastAsia="Calibri" w:hAnsi="Times New Roman" w:cs="Times New Roman"/>
                <w:b/>
                <w:bCs/>
                <w:iCs/>
                <w:sz w:val="20"/>
                <w:szCs w:val="20"/>
                <w:lang w:val="kk-KZ"/>
              </w:rPr>
            </w:pPr>
            <w:r w:rsidRPr="00CB2087">
              <w:rPr>
                <w:rFonts w:ascii="Times New Roman" w:eastAsia="Calibri" w:hAnsi="Times New Roman" w:cs="Times New Roman"/>
                <w:b/>
                <w:bCs/>
                <w:iCs/>
                <w:sz w:val="20"/>
                <w:szCs w:val="20"/>
                <w:lang w:val="kk-KZ"/>
              </w:rPr>
              <w:t>Серуеннен қайту/</w:t>
            </w:r>
          </w:p>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bCs/>
                <w:iCs/>
                <w:sz w:val="20"/>
                <w:szCs w:val="20"/>
              </w:rPr>
              <w:t>Возвращение с прогулки</w:t>
            </w:r>
          </w:p>
        </w:tc>
        <w:tc>
          <w:tcPr>
            <w:tcW w:w="12567" w:type="dxa"/>
            <w:gridSpan w:val="8"/>
          </w:tcPr>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Последовательное раздевание одежды детей</w:t>
            </w:r>
          </w:p>
          <w:p w:rsidR="00181611" w:rsidRPr="00CB2087" w:rsidRDefault="00181611" w:rsidP="005B38C5">
            <w:pPr>
              <w:contextualSpacing/>
              <w:jc w:val="both"/>
              <w:rPr>
                <w:rFonts w:ascii="Times New Roman" w:eastAsia="Calibri" w:hAnsi="Times New Roman" w:cs="Times New Roman"/>
                <w:b/>
                <w:i/>
                <w:sz w:val="20"/>
                <w:szCs w:val="20"/>
                <w:lang w:val="kk-KZ"/>
              </w:rPr>
            </w:pPr>
            <w:r w:rsidRPr="00CB2087">
              <w:rPr>
                <w:rFonts w:ascii="Times New Roman" w:eastAsia="Calibri" w:hAnsi="Times New Roman" w:cs="Times New Roman"/>
                <w:b/>
                <w:sz w:val="20"/>
                <w:szCs w:val="20"/>
                <w:lang w:val="kk-KZ"/>
              </w:rPr>
              <w:t>Умение правильно и аккуратно складывать одежду в шкаф(</w:t>
            </w:r>
            <w:r w:rsidRPr="00CB2087">
              <w:rPr>
                <w:rFonts w:ascii="Times New Roman" w:eastAsia="Calibri" w:hAnsi="Times New Roman" w:cs="Times New Roman"/>
                <w:b/>
                <w:i/>
                <w:sz w:val="20"/>
                <w:szCs w:val="20"/>
                <w:lang w:val="kk-KZ"/>
              </w:rPr>
              <w:t>физическая культура)</w:t>
            </w:r>
          </w:p>
          <w:p w:rsidR="00181611" w:rsidRPr="00CB2087" w:rsidRDefault="00181611" w:rsidP="005B38C5">
            <w:pPr>
              <w:rPr>
                <w:rFonts w:ascii="Times New Roman" w:eastAsia="Calibri" w:hAnsi="Times New Roman" w:cs="Times New Roman"/>
                <w:i/>
                <w:sz w:val="20"/>
                <w:szCs w:val="20"/>
                <w:lang w:val="kk-KZ"/>
              </w:rPr>
            </w:pPr>
            <w:r w:rsidRPr="00CB2087">
              <w:rPr>
                <w:rFonts w:ascii="Times New Roman" w:eastAsia="Calibri" w:hAnsi="Times New Roman" w:cs="Times New Roman"/>
                <w:iCs/>
                <w:sz w:val="20"/>
                <w:szCs w:val="20"/>
                <w:lang w:val="kk-KZ"/>
              </w:rPr>
              <w:t>кір - грязный, таза - чистый, ән айтамыз – поем песню</w:t>
            </w:r>
            <w:r w:rsidRPr="00CB2087">
              <w:rPr>
                <w:rFonts w:ascii="Times New Roman" w:eastAsia="Calibri" w:hAnsi="Times New Roman" w:cs="Times New Roman"/>
                <w:i/>
                <w:sz w:val="20"/>
                <w:szCs w:val="20"/>
                <w:lang w:val="kk-KZ"/>
              </w:rPr>
              <w:t xml:space="preserve"> (</w:t>
            </w:r>
            <w:r w:rsidRPr="00CB2087">
              <w:rPr>
                <w:rFonts w:ascii="Times New Roman" w:eastAsia="Calibri" w:hAnsi="Times New Roman" w:cs="Times New Roman"/>
                <w:b/>
                <w:i/>
                <w:sz w:val="20"/>
                <w:szCs w:val="20"/>
                <w:lang w:val="kk-KZ"/>
              </w:rPr>
              <w:t>казахский язык</w:t>
            </w:r>
            <w:r w:rsidRPr="00CB2087">
              <w:rPr>
                <w:rFonts w:ascii="Times New Roman" w:eastAsia="Calibri" w:hAnsi="Times New Roman" w:cs="Times New Roman"/>
                <w:i/>
                <w:sz w:val="20"/>
                <w:szCs w:val="20"/>
                <w:lang w:val="kk-KZ"/>
              </w:rPr>
              <w:t>)</w:t>
            </w:r>
          </w:p>
        </w:tc>
      </w:tr>
      <w:tr w:rsidR="00181611" w:rsidRPr="00CB2087" w:rsidTr="005B38C5">
        <w:trPr>
          <w:trHeight w:val="135"/>
        </w:trPr>
        <w:tc>
          <w:tcPr>
            <w:tcW w:w="1887" w:type="dxa"/>
            <w:vMerge w:val="restart"/>
          </w:tcPr>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rPr>
              <w:t>Беседа с родителями, консультации</w:t>
            </w:r>
          </w:p>
        </w:tc>
        <w:tc>
          <w:tcPr>
            <w:tcW w:w="12567" w:type="dxa"/>
            <w:gridSpan w:val="8"/>
          </w:tcPr>
          <w:p w:rsidR="00181611" w:rsidRPr="00CB2087" w:rsidRDefault="00181611" w:rsidP="005B38C5">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181611" w:rsidRPr="00CB2087" w:rsidTr="005B38C5">
        <w:trPr>
          <w:trHeight w:val="135"/>
        </w:trPr>
        <w:tc>
          <w:tcPr>
            <w:tcW w:w="1887" w:type="dxa"/>
            <w:vMerge/>
          </w:tcPr>
          <w:p w:rsidR="00181611" w:rsidRPr="00CB2087" w:rsidRDefault="00181611" w:rsidP="005B38C5">
            <w:pPr>
              <w:contextualSpacing/>
              <w:jc w:val="both"/>
              <w:rPr>
                <w:rFonts w:ascii="Times New Roman" w:eastAsia="Calibri" w:hAnsi="Times New Roman" w:cs="Times New Roman"/>
                <w:b/>
                <w:sz w:val="20"/>
                <w:szCs w:val="20"/>
                <w:lang w:val="kk-KZ"/>
              </w:rPr>
            </w:pPr>
          </w:p>
        </w:tc>
        <w:tc>
          <w:tcPr>
            <w:tcW w:w="2503" w:type="dxa"/>
          </w:tcPr>
          <w:p w:rsidR="00181611" w:rsidRPr="00CB2087" w:rsidRDefault="00181611" w:rsidP="005B38C5">
            <w:pPr>
              <w:shd w:val="clear" w:color="auto" w:fill="FFFFFF"/>
              <w:jc w:val="center"/>
              <w:rPr>
                <w:rFonts w:ascii="Times New Roman" w:hAnsi="Times New Roman" w:cs="Times New Roman"/>
                <w:color w:val="000000" w:themeColor="text1"/>
                <w:sz w:val="20"/>
                <w:szCs w:val="20"/>
              </w:rPr>
            </w:pPr>
            <w:r w:rsidRPr="00CB2087">
              <w:rPr>
                <w:rFonts w:ascii="Times New Roman" w:hAnsi="Times New Roman" w:cs="Times New Roman"/>
                <w:b/>
                <w:color w:val="000000" w:themeColor="text1"/>
                <w:sz w:val="20"/>
                <w:szCs w:val="20"/>
              </w:rPr>
              <w:t>Консультация на тему:</w:t>
            </w:r>
            <w:r w:rsidRPr="00CB2087">
              <w:rPr>
                <w:rFonts w:ascii="Times New Roman" w:hAnsi="Times New Roman" w:cs="Times New Roman"/>
                <w:color w:val="000000" w:themeColor="text1"/>
                <w:sz w:val="20"/>
                <w:szCs w:val="20"/>
              </w:rPr>
              <w:t xml:space="preserve"> </w:t>
            </w:r>
            <w:r w:rsidRPr="00CB2087">
              <w:rPr>
                <w:rFonts w:ascii="Times New Roman" w:hAnsi="Times New Roman" w:cs="Times New Roman"/>
                <w:bCs/>
                <w:i/>
                <w:iCs/>
                <w:color w:val="000000" w:themeColor="text1"/>
                <w:sz w:val="20"/>
                <w:szCs w:val="20"/>
              </w:rPr>
              <w:t>«Роль сюжетно – ролевой игры в развитии детей дошкольного возраста»</w:t>
            </w:r>
          </w:p>
        </w:tc>
        <w:tc>
          <w:tcPr>
            <w:tcW w:w="2693" w:type="dxa"/>
            <w:gridSpan w:val="2"/>
          </w:tcPr>
          <w:p w:rsidR="00181611" w:rsidRPr="00CB2087" w:rsidRDefault="00181611" w:rsidP="005B38C5">
            <w:pPr>
              <w:pStyle w:val="a5"/>
              <w:spacing w:before="0" w:beforeAutospacing="0" w:after="0" w:afterAutospacing="0" w:line="210" w:lineRule="atLeast"/>
              <w:jc w:val="center"/>
              <w:rPr>
                <w:rFonts w:eastAsia="Calibri"/>
                <w:b/>
                <w:color w:val="000000" w:themeColor="text1"/>
                <w:sz w:val="20"/>
                <w:szCs w:val="20"/>
                <w:lang w:val="ru-RU"/>
              </w:rPr>
            </w:pPr>
          </w:p>
        </w:tc>
        <w:tc>
          <w:tcPr>
            <w:tcW w:w="2268" w:type="dxa"/>
            <w:gridSpan w:val="2"/>
          </w:tcPr>
          <w:p w:rsidR="00181611" w:rsidRPr="00CB2087" w:rsidRDefault="00181611" w:rsidP="005B38C5">
            <w:pPr>
              <w:rPr>
                <w:rFonts w:ascii="Times New Roman" w:hAnsi="Times New Roman" w:cs="Times New Roman"/>
                <w:sz w:val="20"/>
                <w:szCs w:val="20"/>
              </w:rPr>
            </w:pPr>
          </w:p>
          <w:p w:rsidR="00181611" w:rsidRPr="00CB2087" w:rsidRDefault="00181611" w:rsidP="005B38C5">
            <w:pPr>
              <w:widowControl w:val="0"/>
              <w:autoSpaceDE w:val="0"/>
              <w:autoSpaceDN w:val="0"/>
              <w:adjustRightInd w:val="0"/>
              <w:contextualSpacing/>
              <w:rPr>
                <w:rFonts w:ascii="Times New Roman" w:hAnsi="Times New Roman" w:cs="Times New Roman"/>
                <w:color w:val="000000" w:themeColor="text1"/>
                <w:sz w:val="20"/>
                <w:szCs w:val="20"/>
              </w:rPr>
            </w:pPr>
          </w:p>
        </w:tc>
        <w:tc>
          <w:tcPr>
            <w:tcW w:w="2693" w:type="dxa"/>
            <w:gridSpan w:val="2"/>
          </w:tcPr>
          <w:p w:rsidR="00181611" w:rsidRPr="00CB2087" w:rsidRDefault="00181611" w:rsidP="005B38C5">
            <w:pPr>
              <w:widowControl w:val="0"/>
              <w:autoSpaceDE w:val="0"/>
              <w:autoSpaceDN w:val="0"/>
              <w:adjustRightInd w:val="0"/>
              <w:contextualSpacing/>
              <w:rPr>
                <w:rFonts w:ascii="Times New Roman" w:hAnsi="Times New Roman" w:cs="Times New Roman"/>
                <w:color w:val="000000" w:themeColor="text1"/>
                <w:sz w:val="20"/>
                <w:szCs w:val="20"/>
              </w:rPr>
            </w:pPr>
          </w:p>
        </w:tc>
        <w:tc>
          <w:tcPr>
            <w:tcW w:w="2410" w:type="dxa"/>
          </w:tcPr>
          <w:p w:rsidR="00181611" w:rsidRPr="00CB2087" w:rsidRDefault="00800918" w:rsidP="005B38C5">
            <w:pPr>
              <w:rPr>
                <w:rFonts w:ascii="Times New Roman" w:eastAsia="Calibri" w:hAnsi="Times New Roman" w:cs="Times New Roman"/>
                <w:color w:val="0070C0"/>
                <w:sz w:val="20"/>
                <w:szCs w:val="20"/>
                <w:lang w:val="kk-KZ"/>
              </w:rPr>
            </w:pPr>
            <w:hyperlink r:id="rId34" w:history="1">
              <w:r w:rsidR="00181611" w:rsidRPr="00CB2087">
                <w:rPr>
                  <w:rStyle w:val="af1"/>
                  <w:rFonts w:ascii="Times New Roman" w:eastAsia="Calibri" w:hAnsi="Times New Roman" w:cs="Times New Roman"/>
                  <w:color w:val="0070C0"/>
                  <w:sz w:val="20"/>
                  <w:szCs w:val="20"/>
                  <w:lang w:val="kk-KZ"/>
                </w:rPr>
                <w:t>https://www.youtube.com/watch?v=4cz9SYqDg6E</w:t>
              </w:r>
            </w:hyperlink>
            <w:r w:rsidR="00181611" w:rsidRPr="00CB2087">
              <w:rPr>
                <w:rFonts w:ascii="Times New Roman" w:eastAsia="Calibri" w:hAnsi="Times New Roman" w:cs="Times New Roman"/>
                <w:color w:val="0070C0"/>
                <w:sz w:val="20"/>
                <w:szCs w:val="20"/>
                <w:lang w:val="kk-KZ"/>
              </w:rPr>
              <w:t xml:space="preserve"> </w:t>
            </w:r>
          </w:p>
          <w:p w:rsidR="00181611" w:rsidRPr="00CB2087" w:rsidRDefault="00181611" w:rsidP="005B38C5">
            <w:pPr>
              <w:pStyle w:val="ad"/>
              <w:spacing w:line="100" w:lineRule="atLeast"/>
              <w:rPr>
                <w:rFonts w:ascii="Times New Roman" w:hAnsi="Times New Roman"/>
                <w:color w:val="000000" w:themeColor="text1"/>
                <w:sz w:val="20"/>
                <w:szCs w:val="20"/>
                <w:lang w:val="kk-KZ"/>
              </w:rPr>
            </w:pPr>
          </w:p>
        </w:tc>
      </w:tr>
      <w:tr w:rsidR="00181611" w:rsidRPr="00CB2087" w:rsidTr="005B38C5">
        <w:tc>
          <w:tcPr>
            <w:tcW w:w="1887" w:type="dxa"/>
          </w:tcPr>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Балалардың үйге қайтуы/</w:t>
            </w:r>
          </w:p>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Уход детей домой</w:t>
            </w:r>
          </w:p>
        </w:tc>
        <w:tc>
          <w:tcPr>
            <w:tcW w:w="12567" w:type="dxa"/>
            <w:gridSpan w:val="8"/>
          </w:tcPr>
          <w:p w:rsidR="00181611" w:rsidRPr="00CB2087" w:rsidRDefault="00181611" w:rsidP="005B38C5">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sz w:val="20"/>
                <w:szCs w:val="20"/>
                <w:lang w:val="kk-KZ"/>
              </w:rPr>
              <w:t>Создания настроя на предстоящий день. Рекомендация повторения изученного</w:t>
            </w:r>
          </w:p>
        </w:tc>
      </w:tr>
    </w:tbl>
    <w:p w:rsidR="00181611" w:rsidRPr="00CB2087" w:rsidRDefault="00181611" w:rsidP="00181611">
      <w:pPr>
        <w:spacing w:after="0" w:line="240" w:lineRule="auto"/>
        <w:contextualSpacing/>
        <w:rPr>
          <w:rFonts w:ascii="Times New Roman" w:eastAsia="Calibri" w:hAnsi="Times New Roman" w:cs="Times New Roman"/>
          <w:b/>
          <w:sz w:val="20"/>
          <w:szCs w:val="20"/>
          <w:lang w:val="kk-KZ"/>
        </w:rPr>
      </w:pPr>
    </w:p>
    <w:p w:rsidR="00181611" w:rsidRPr="00CB2087" w:rsidRDefault="00181611" w:rsidP="00181611">
      <w:pPr>
        <w:spacing w:after="0" w:line="240" w:lineRule="auto"/>
        <w:contextualSpacing/>
        <w:jc w:val="right"/>
        <w:rPr>
          <w:rFonts w:ascii="Times New Roman" w:eastAsia="Calibri" w:hAnsi="Times New Roman" w:cs="Times New Roman"/>
          <w:b/>
          <w:sz w:val="20"/>
          <w:szCs w:val="20"/>
          <w:lang w:val="kk-KZ"/>
        </w:rPr>
      </w:pPr>
    </w:p>
    <w:p w:rsidR="00181611" w:rsidRPr="00CB2087" w:rsidRDefault="00181611" w:rsidP="00181611">
      <w:pPr>
        <w:spacing w:after="0" w:line="240" w:lineRule="auto"/>
        <w:contextualSpacing/>
        <w:jc w:val="right"/>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Проверено методистом__________________</w:t>
      </w:r>
    </w:p>
    <w:p w:rsidR="00181611" w:rsidRPr="00CB2087" w:rsidRDefault="00181611" w:rsidP="00181611">
      <w:pPr>
        <w:spacing w:after="0" w:line="240" w:lineRule="auto"/>
        <w:contextualSpacing/>
        <w:jc w:val="both"/>
        <w:rPr>
          <w:rFonts w:ascii="Times New Roman" w:eastAsia="Calibri" w:hAnsi="Times New Roman" w:cs="Times New Roman"/>
          <w:b/>
          <w:sz w:val="20"/>
          <w:szCs w:val="20"/>
          <w:lang w:val="kk-KZ"/>
        </w:rPr>
      </w:pPr>
    </w:p>
    <w:p w:rsidR="00181611" w:rsidRDefault="00181611" w:rsidP="0014394C">
      <w:pPr>
        <w:tabs>
          <w:tab w:val="left" w:pos="1701"/>
        </w:tabs>
        <w:spacing w:after="0" w:line="240" w:lineRule="auto"/>
        <w:contextualSpacing/>
        <w:jc w:val="both"/>
        <w:rPr>
          <w:rFonts w:ascii="Times New Roman" w:eastAsia="Calibri" w:hAnsi="Times New Roman" w:cs="Times New Roman"/>
          <w:b/>
          <w:bCs/>
          <w:sz w:val="20"/>
          <w:szCs w:val="20"/>
          <w:lang w:val="kk-KZ"/>
        </w:rPr>
      </w:pPr>
    </w:p>
    <w:p w:rsidR="00181611" w:rsidRDefault="00181611" w:rsidP="0014394C">
      <w:pPr>
        <w:tabs>
          <w:tab w:val="left" w:pos="1701"/>
        </w:tabs>
        <w:spacing w:after="0" w:line="240" w:lineRule="auto"/>
        <w:contextualSpacing/>
        <w:jc w:val="both"/>
        <w:rPr>
          <w:rFonts w:ascii="Times New Roman" w:eastAsia="Calibri" w:hAnsi="Times New Roman" w:cs="Times New Roman"/>
          <w:b/>
          <w:bCs/>
          <w:sz w:val="20"/>
          <w:szCs w:val="20"/>
          <w:lang w:val="kk-KZ"/>
        </w:rPr>
      </w:pPr>
    </w:p>
    <w:p w:rsidR="00181611" w:rsidRDefault="00181611" w:rsidP="0014394C">
      <w:pPr>
        <w:tabs>
          <w:tab w:val="left" w:pos="1701"/>
        </w:tabs>
        <w:spacing w:after="0" w:line="240" w:lineRule="auto"/>
        <w:contextualSpacing/>
        <w:jc w:val="both"/>
        <w:rPr>
          <w:rFonts w:ascii="Times New Roman" w:eastAsia="Calibri" w:hAnsi="Times New Roman" w:cs="Times New Roman"/>
          <w:b/>
          <w:bCs/>
          <w:sz w:val="20"/>
          <w:szCs w:val="20"/>
          <w:lang w:val="kk-KZ"/>
        </w:rPr>
      </w:pPr>
    </w:p>
    <w:p w:rsidR="00181611" w:rsidRDefault="00181611" w:rsidP="0014394C">
      <w:pPr>
        <w:tabs>
          <w:tab w:val="left" w:pos="1701"/>
        </w:tabs>
        <w:spacing w:after="0" w:line="240" w:lineRule="auto"/>
        <w:contextualSpacing/>
        <w:jc w:val="both"/>
        <w:rPr>
          <w:rFonts w:ascii="Times New Roman" w:eastAsia="Calibri" w:hAnsi="Times New Roman" w:cs="Times New Roman"/>
          <w:b/>
          <w:bCs/>
          <w:sz w:val="20"/>
          <w:szCs w:val="20"/>
          <w:lang w:val="kk-KZ"/>
        </w:rPr>
      </w:pPr>
    </w:p>
    <w:p w:rsidR="00181611" w:rsidRDefault="00181611" w:rsidP="0014394C">
      <w:pPr>
        <w:tabs>
          <w:tab w:val="left" w:pos="1701"/>
        </w:tabs>
        <w:spacing w:after="0" w:line="240" w:lineRule="auto"/>
        <w:contextualSpacing/>
        <w:jc w:val="both"/>
        <w:rPr>
          <w:rFonts w:ascii="Times New Roman" w:eastAsia="Calibri" w:hAnsi="Times New Roman" w:cs="Times New Roman"/>
          <w:b/>
          <w:bCs/>
          <w:sz w:val="20"/>
          <w:szCs w:val="20"/>
          <w:lang w:val="kk-KZ"/>
        </w:rPr>
      </w:pPr>
    </w:p>
    <w:p w:rsidR="00181611" w:rsidRDefault="00181611" w:rsidP="0014394C">
      <w:pPr>
        <w:tabs>
          <w:tab w:val="left" w:pos="1701"/>
        </w:tabs>
        <w:spacing w:after="0" w:line="240" w:lineRule="auto"/>
        <w:contextualSpacing/>
        <w:jc w:val="both"/>
        <w:rPr>
          <w:rFonts w:ascii="Times New Roman" w:eastAsia="Calibri" w:hAnsi="Times New Roman" w:cs="Times New Roman"/>
          <w:b/>
          <w:bCs/>
          <w:sz w:val="20"/>
          <w:szCs w:val="20"/>
          <w:lang w:val="kk-KZ"/>
        </w:rPr>
      </w:pPr>
    </w:p>
    <w:p w:rsidR="00181611" w:rsidRDefault="00181611" w:rsidP="0014394C">
      <w:pPr>
        <w:tabs>
          <w:tab w:val="left" w:pos="1701"/>
        </w:tabs>
        <w:spacing w:after="0" w:line="240" w:lineRule="auto"/>
        <w:contextualSpacing/>
        <w:jc w:val="both"/>
        <w:rPr>
          <w:rFonts w:ascii="Times New Roman" w:eastAsia="Calibri" w:hAnsi="Times New Roman" w:cs="Times New Roman"/>
          <w:b/>
          <w:bCs/>
          <w:sz w:val="20"/>
          <w:szCs w:val="20"/>
          <w:lang w:val="kk-KZ"/>
        </w:rPr>
      </w:pPr>
    </w:p>
    <w:p w:rsidR="00181611" w:rsidRDefault="00181611" w:rsidP="0014394C">
      <w:pPr>
        <w:tabs>
          <w:tab w:val="left" w:pos="1701"/>
        </w:tabs>
        <w:spacing w:after="0" w:line="240" w:lineRule="auto"/>
        <w:contextualSpacing/>
        <w:jc w:val="both"/>
        <w:rPr>
          <w:rFonts w:ascii="Times New Roman" w:eastAsia="Calibri" w:hAnsi="Times New Roman" w:cs="Times New Roman"/>
          <w:b/>
          <w:bCs/>
          <w:sz w:val="20"/>
          <w:szCs w:val="20"/>
          <w:lang w:val="kk-KZ"/>
        </w:rPr>
      </w:pPr>
    </w:p>
    <w:p w:rsidR="00181611" w:rsidRDefault="00181611" w:rsidP="0014394C">
      <w:pPr>
        <w:tabs>
          <w:tab w:val="left" w:pos="1701"/>
        </w:tabs>
        <w:spacing w:after="0" w:line="240" w:lineRule="auto"/>
        <w:contextualSpacing/>
        <w:jc w:val="both"/>
        <w:rPr>
          <w:rFonts w:ascii="Times New Roman" w:eastAsia="Calibri" w:hAnsi="Times New Roman" w:cs="Times New Roman"/>
          <w:b/>
          <w:bCs/>
          <w:sz w:val="20"/>
          <w:szCs w:val="20"/>
          <w:lang w:val="kk-KZ"/>
        </w:rPr>
      </w:pPr>
    </w:p>
    <w:p w:rsidR="00181611" w:rsidRDefault="00181611" w:rsidP="0014394C">
      <w:pPr>
        <w:tabs>
          <w:tab w:val="left" w:pos="1701"/>
        </w:tabs>
        <w:spacing w:after="0" w:line="240" w:lineRule="auto"/>
        <w:contextualSpacing/>
        <w:jc w:val="both"/>
        <w:rPr>
          <w:rFonts w:ascii="Times New Roman" w:eastAsia="Calibri" w:hAnsi="Times New Roman" w:cs="Times New Roman"/>
          <w:b/>
          <w:bCs/>
          <w:sz w:val="20"/>
          <w:szCs w:val="20"/>
          <w:lang w:val="kk-KZ"/>
        </w:rPr>
      </w:pPr>
    </w:p>
    <w:p w:rsidR="00181611" w:rsidRDefault="00181611" w:rsidP="0014394C">
      <w:pPr>
        <w:tabs>
          <w:tab w:val="left" w:pos="1701"/>
        </w:tabs>
        <w:spacing w:after="0" w:line="240" w:lineRule="auto"/>
        <w:contextualSpacing/>
        <w:jc w:val="both"/>
        <w:rPr>
          <w:rFonts w:ascii="Times New Roman" w:eastAsia="Calibri" w:hAnsi="Times New Roman" w:cs="Times New Roman"/>
          <w:b/>
          <w:bCs/>
          <w:sz w:val="20"/>
          <w:szCs w:val="20"/>
          <w:lang w:val="kk-KZ"/>
        </w:rPr>
      </w:pPr>
    </w:p>
    <w:p w:rsidR="00181611" w:rsidRDefault="00181611" w:rsidP="0014394C">
      <w:pPr>
        <w:tabs>
          <w:tab w:val="left" w:pos="1701"/>
        </w:tabs>
        <w:spacing w:after="0" w:line="240" w:lineRule="auto"/>
        <w:contextualSpacing/>
        <w:jc w:val="both"/>
        <w:rPr>
          <w:rFonts w:ascii="Times New Roman" w:eastAsia="Calibri" w:hAnsi="Times New Roman" w:cs="Times New Roman"/>
          <w:b/>
          <w:bCs/>
          <w:sz w:val="20"/>
          <w:szCs w:val="20"/>
          <w:lang w:val="kk-KZ"/>
        </w:rPr>
      </w:pPr>
    </w:p>
    <w:p w:rsidR="00181611" w:rsidRDefault="00181611" w:rsidP="0014394C">
      <w:pPr>
        <w:tabs>
          <w:tab w:val="left" w:pos="1701"/>
        </w:tabs>
        <w:spacing w:after="0" w:line="240" w:lineRule="auto"/>
        <w:contextualSpacing/>
        <w:jc w:val="both"/>
        <w:rPr>
          <w:rFonts w:ascii="Times New Roman" w:eastAsia="Calibri" w:hAnsi="Times New Roman" w:cs="Times New Roman"/>
          <w:b/>
          <w:bCs/>
          <w:sz w:val="20"/>
          <w:szCs w:val="20"/>
          <w:lang w:val="kk-KZ"/>
        </w:rPr>
      </w:pPr>
    </w:p>
    <w:p w:rsidR="00181611" w:rsidRDefault="00181611" w:rsidP="0014394C">
      <w:pPr>
        <w:tabs>
          <w:tab w:val="left" w:pos="1701"/>
        </w:tabs>
        <w:spacing w:after="0" w:line="240" w:lineRule="auto"/>
        <w:contextualSpacing/>
        <w:jc w:val="both"/>
        <w:rPr>
          <w:rFonts w:ascii="Times New Roman" w:eastAsia="Calibri" w:hAnsi="Times New Roman" w:cs="Times New Roman"/>
          <w:b/>
          <w:bCs/>
          <w:sz w:val="20"/>
          <w:szCs w:val="20"/>
          <w:lang w:val="kk-KZ"/>
        </w:rPr>
      </w:pPr>
    </w:p>
    <w:p w:rsidR="00181611" w:rsidRDefault="00181611" w:rsidP="0014394C">
      <w:pPr>
        <w:tabs>
          <w:tab w:val="left" w:pos="1701"/>
        </w:tabs>
        <w:spacing w:after="0" w:line="240" w:lineRule="auto"/>
        <w:contextualSpacing/>
        <w:jc w:val="both"/>
        <w:rPr>
          <w:rFonts w:ascii="Times New Roman" w:eastAsia="Calibri" w:hAnsi="Times New Roman" w:cs="Times New Roman"/>
          <w:b/>
          <w:bCs/>
          <w:sz w:val="20"/>
          <w:szCs w:val="20"/>
          <w:lang w:val="kk-KZ"/>
        </w:rPr>
      </w:pPr>
    </w:p>
    <w:p w:rsidR="00181611" w:rsidRDefault="00181611" w:rsidP="0014394C">
      <w:pPr>
        <w:tabs>
          <w:tab w:val="left" w:pos="1701"/>
        </w:tabs>
        <w:spacing w:after="0" w:line="240" w:lineRule="auto"/>
        <w:contextualSpacing/>
        <w:jc w:val="both"/>
        <w:rPr>
          <w:rFonts w:ascii="Times New Roman" w:eastAsia="Calibri" w:hAnsi="Times New Roman" w:cs="Times New Roman"/>
          <w:b/>
          <w:bCs/>
          <w:sz w:val="20"/>
          <w:szCs w:val="20"/>
          <w:lang w:val="kk-KZ"/>
        </w:rPr>
      </w:pPr>
    </w:p>
    <w:p w:rsidR="00181611" w:rsidRDefault="00181611" w:rsidP="0014394C">
      <w:pPr>
        <w:tabs>
          <w:tab w:val="left" w:pos="1701"/>
        </w:tabs>
        <w:spacing w:after="0" w:line="240" w:lineRule="auto"/>
        <w:contextualSpacing/>
        <w:jc w:val="both"/>
        <w:rPr>
          <w:rFonts w:ascii="Times New Roman" w:eastAsia="Calibri" w:hAnsi="Times New Roman" w:cs="Times New Roman"/>
          <w:b/>
          <w:bCs/>
          <w:sz w:val="20"/>
          <w:szCs w:val="20"/>
          <w:lang w:val="kk-KZ"/>
        </w:rPr>
      </w:pPr>
    </w:p>
    <w:p w:rsidR="00181611" w:rsidRDefault="00181611" w:rsidP="0014394C">
      <w:pPr>
        <w:tabs>
          <w:tab w:val="left" w:pos="1701"/>
        </w:tabs>
        <w:spacing w:after="0" w:line="240" w:lineRule="auto"/>
        <w:contextualSpacing/>
        <w:jc w:val="both"/>
        <w:rPr>
          <w:rFonts w:ascii="Times New Roman" w:eastAsia="Calibri" w:hAnsi="Times New Roman" w:cs="Times New Roman"/>
          <w:b/>
          <w:bCs/>
          <w:sz w:val="20"/>
          <w:szCs w:val="20"/>
          <w:lang w:val="kk-KZ"/>
        </w:rPr>
      </w:pPr>
    </w:p>
    <w:p w:rsidR="00181611" w:rsidRDefault="00181611" w:rsidP="0014394C">
      <w:pPr>
        <w:tabs>
          <w:tab w:val="left" w:pos="1701"/>
        </w:tabs>
        <w:spacing w:after="0" w:line="240" w:lineRule="auto"/>
        <w:contextualSpacing/>
        <w:jc w:val="both"/>
        <w:rPr>
          <w:rFonts w:ascii="Times New Roman" w:eastAsia="Calibri" w:hAnsi="Times New Roman" w:cs="Times New Roman"/>
          <w:b/>
          <w:bCs/>
          <w:sz w:val="20"/>
          <w:szCs w:val="20"/>
          <w:lang w:val="kk-KZ"/>
        </w:rPr>
      </w:pPr>
    </w:p>
    <w:p w:rsidR="00181611" w:rsidRDefault="00181611" w:rsidP="0014394C">
      <w:pPr>
        <w:tabs>
          <w:tab w:val="left" w:pos="1701"/>
        </w:tabs>
        <w:spacing w:after="0" w:line="240" w:lineRule="auto"/>
        <w:contextualSpacing/>
        <w:jc w:val="both"/>
        <w:rPr>
          <w:rFonts w:ascii="Times New Roman" w:eastAsia="Calibri" w:hAnsi="Times New Roman" w:cs="Times New Roman"/>
          <w:b/>
          <w:bCs/>
          <w:sz w:val="20"/>
          <w:szCs w:val="20"/>
          <w:lang w:val="kk-KZ"/>
        </w:rPr>
      </w:pPr>
    </w:p>
    <w:p w:rsidR="00181611" w:rsidRDefault="00181611" w:rsidP="0014394C">
      <w:pPr>
        <w:tabs>
          <w:tab w:val="left" w:pos="1701"/>
        </w:tabs>
        <w:spacing w:after="0" w:line="240" w:lineRule="auto"/>
        <w:contextualSpacing/>
        <w:jc w:val="both"/>
        <w:rPr>
          <w:rFonts w:ascii="Times New Roman" w:eastAsia="Calibri" w:hAnsi="Times New Roman" w:cs="Times New Roman"/>
          <w:b/>
          <w:bCs/>
          <w:sz w:val="20"/>
          <w:szCs w:val="20"/>
          <w:lang w:val="kk-KZ"/>
        </w:rPr>
      </w:pPr>
    </w:p>
    <w:p w:rsidR="00181611" w:rsidRDefault="00181611" w:rsidP="0014394C">
      <w:pPr>
        <w:tabs>
          <w:tab w:val="left" w:pos="1701"/>
        </w:tabs>
        <w:spacing w:after="0" w:line="240" w:lineRule="auto"/>
        <w:contextualSpacing/>
        <w:jc w:val="both"/>
        <w:rPr>
          <w:rFonts w:ascii="Times New Roman" w:eastAsia="Calibri" w:hAnsi="Times New Roman" w:cs="Times New Roman"/>
          <w:b/>
          <w:bCs/>
          <w:sz w:val="20"/>
          <w:szCs w:val="20"/>
          <w:lang w:val="kk-KZ"/>
        </w:rPr>
      </w:pPr>
    </w:p>
    <w:p w:rsidR="00181611" w:rsidRDefault="00181611" w:rsidP="0014394C">
      <w:pPr>
        <w:tabs>
          <w:tab w:val="left" w:pos="1701"/>
        </w:tabs>
        <w:spacing w:after="0" w:line="240" w:lineRule="auto"/>
        <w:contextualSpacing/>
        <w:jc w:val="both"/>
        <w:rPr>
          <w:rFonts w:ascii="Times New Roman" w:eastAsia="Calibri" w:hAnsi="Times New Roman" w:cs="Times New Roman"/>
          <w:b/>
          <w:bCs/>
          <w:sz w:val="20"/>
          <w:szCs w:val="20"/>
          <w:lang w:val="kk-KZ"/>
        </w:rPr>
      </w:pPr>
    </w:p>
    <w:p w:rsidR="00181611" w:rsidRDefault="00181611" w:rsidP="0014394C">
      <w:pPr>
        <w:tabs>
          <w:tab w:val="left" w:pos="1701"/>
        </w:tabs>
        <w:spacing w:after="0" w:line="240" w:lineRule="auto"/>
        <w:contextualSpacing/>
        <w:jc w:val="both"/>
        <w:rPr>
          <w:rFonts w:ascii="Times New Roman" w:eastAsia="Calibri" w:hAnsi="Times New Roman" w:cs="Times New Roman"/>
          <w:b/>
          <w:bCs/>
          <w:sz w:val="20"/>
          <w:szCs w:val="20"/>
          <w:lang w:val="kk-KZ"/>
        </w:rPr>
      </w:pPr>
    </w:p>
    <w:p w:rsidR="00181611" w:rsidRDefault="00181611" w:rsidP="0014394C">
      <w:pPr>
        <w:tabs>
          <w:tab w:val="left" w:pos="1701"/>
        </w:tabs>
        <w:spacing w:after="0" w:line="240" w:lineRule="auto"/>
        <w:contextualSpacing/>
        <w:jc w:val="both"/>
        <w:rPr>
          <w:rFonts w:ascii="Times New Roman" w:eastAsia="Calibri" w:hAnsi="Times New Roman" w:cs="Times New Roman"/>
          <w:b/>
          <w:bCs/>
          <w:sz w:val="20"/>
          <w:szCs w:val="20"/>
          <w:lang w:val="kk-KZ"/>
        </w:rPr>
      </w:pPr>
    </w:p>
    <w:p w:rsidR="00181611" w:rsidRDefault="00181611" w:rsidP="0014394C">
      <w:pPr>
        <w:tabs>
          <w:tab w:val="left" w:pos="1701"/>
        </w:tabs>
        <w:spacing w:after="0" w:line="240" w:lineRule="auto"/>
        <w:contextualSpacing/>
        <w:jc w:val="both"/>
        <w:rPr>
          <w:rFonts w:ascii="Times New Roman" w:eastAsia="Calibri" w:hAnsi="Times New Roman" w:cs="Times New Roman"/>
          <w:b/>
          <w:bCs/>
          <w:sz w:val="20"/>
          <w:szCs w:val="20"/>
          <w:lang w:val="kk-KZ"/>
        </w:rPr>
      </w:pPr>
    </w:p>
    <w:p w:rsidR="002C270A" w:rsidRPr="00B37B1F" w:rsidRDefault="002C270A" w:rsidP="0014394C">
      <w:pPr>
        <w:tabs>
          <w:tab w:val="left" w:pos="1701"/>
        </w:tabs>
        <w:spacing w:after="0" w:line="240" w:lineRule="auto"/>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lastRenderedPageBreak/>
        <w:t>Тәрбиелеу - білім беру процесінің циклограммасы</w:t>
      </w:r>
    </w:p>
    <w:p w:rsidR="002C270A" w:rsidRPr="00B37B1F" w:rsidRDefault="002C270A" w:rsidP="002C270A">
      <w:pPr>
        <w:spacing w:after="0" w:line="240" w:lineRule="auto"/>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Білім беру ұйымы: «Таңшолпан» мектеп – бөбекжай» кешені» КММ</w:t>
      </w:r>
    </w:p>
    <w:p w:rsidR="002C270A" w:rsidRPr="00B37B1F" w:rsidRDefault="002C270A" w:rsidP="002C270A">
      <w:pPr>
        <w:spacing w:after="0" w:line="240" w:lineRule="auto"/>
        <w:ind w:right="142"/>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Топ   «Еркетай» ересек тобы</w:t>
      </w:r>
    </w:p>
    <w:p w:rsidR="002C270A" w:rsidRPr="000C7124" w:rsidRDefault="002C270A" w:rsidP="002C270A">
      <w:pPr>
        <w:spacing w:after="0" w:line="240" w:lineRule="auto"/>
        <w:contextualSpacing/>
        <w:jc w:val="both"/>
        <w:rPr>
          <w:rFonts w:ascii="Times New Roman" w:eastAsia="Calibri" w:hAnsi="Times New Roman" w:cs="Times New Roman"/>
          <w:b/>
          <w:sz w:val="20"/>
          <w:szCs w:val="20"/>
          <w:lang w:val="kk-KZ"/>
        </w:rPr>
      </w:pPr>
      <w:r w:rsidRPr="000C7124">
        <w:rPr>
          <w:rFonts w:ascii="Times New Roman" w:eastAsia="Calibri" w:hAnsi="Times New Roman" w:cs="Times New Roman"/>
          <w:b/>
          <w:sz w:val="20"/>
          <w:szCs w:val="20"/>
          <w:lang w:val="kk-KZ"/>
        </w:rPr>
        <w:t>Балалардың жасы</w:t>
      </w:r>
      <w:r>
        <w:rPr>
          <w:rFonts w:ascii="Times New Roman" w:eastAsia="Calibri" w:hAnsi="Times New Roman" w:cs="Times New Roman"/>
          <w:b/>
          <w:sz w:val="20"/>
          <w:szCs w:val="20"/>
        </w:rPr>
        <w:t>:</w:t>
      </w:r>
      <w:r w:rsidRPr="000C7124">
        <w:rPr>
          <w:rFonts w:ascii="Times New Roman" w:eastAsia="Calibri" w:hAnsi="Times New Roman" w:cs="Times New Roman"/>
          <w:b/>
          <w:sz w:val="20"/>
          <w:szCs w:val="20"/>
          <w:lang w:val="kk-KZ"/>
        </w:rPr>
        <w:t xml:space="preserve"> 4 жастағы балалар </w:t>
      </w:r>
    </w:p>
    <w:p w:rsidR="002C270A" w:rsidRDefault="002C270A" w:rsidP="002C270A">
      <w:pPr>
        <w:spacing w:after="0" w:line="240" w:lineRule="auto"/>
        <w:contextualSpacing/>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Жоспардың құрылу </w:t>
      </w:r>
      <w:r w:rsidRPr="009369F2">
        <w:rPr>
          <w:rFonts w:ascii="Times New Roman" w:eastAsia="Calibri" w:hAnsi="Times New Roman" w:cs="Times New Roman"/>
          <w:b/>
          <w:sz w:val="20"/>
          <w:szCs w:val="20"/>
          <w:lang w:val="kk-KZ"/>
        </w:rPr>
        <w:t xml:space="preserve">кезеңі– </w:t>
      </w:r>
      <w:r>
        <w:rPr>
          <w:rFonts w:ascii="Times New Roman" w:eastAsia="Calibri" w:hAnsi="Times New Roman" w:cs="Times New Roman"/>
          <w:b/>
          <w:sz w:val="20"/>
          <w:szCs w:val="20"/>
          <w:lang w:val="kk-KZ"/>
        </w:rPr>
        <w:t>27.03.23</w:t>
      </w:r>
      <w:r w:rsidRPr="009369F2">
        <w:rPr>
          <w:rFonts w:ascii="Times New Roman" w:eastAsia="Calibri" w:hAnsi="Times New Roman" w:cs="Times New Roman"/>
          <w:b/>
          <w:sz w:val="20"/>
          <w:szCs w:val="20"/>
          <w:lang w:val="kk-KZ"/>
        </w:rPr>
        <w:t>-</w:t>
      </w:r>
      <w:r>
        <w:rPr>
          <w:rFonts w:ascii="Times New Roman" w:eastAsia="Calibri" w:hAnsi="Times New Roman" w:cs="Times New Roman"/>
          <w:b/>
          <w:sz w:val="20"/>
          <w:szCs w:val="20"/>
          <w:lang w:val="kk-KZ"/>
        </w:rPr>
        <w:t>31.03.23</w:t>
      </w:r>
      <w:r w:rsidRPr="009369F2">
        <w:rPr>
          <w:rFonts w:ascii="Times New Roman" w:eastAsia="Calibri" w:hAnsi="Times New Roman" w:cs="Times New Roman"/>
          <w:b/>
          <w:sz w:val="20"/>
          <w:szCs w:val="20"/>
          <w:lang w:val="kk-KZ"/>
        </w:rPr>
        <w:t xml:space="preserve"> </w:t>
      </w:r>
      <w:r>
        <w:rPr>
          <w:rFonts w:ascii="Times New Roman" w:eastAsia="Calibri" w:hAnsi="Times New Roman" w:cs="Times New Roman"/>
          <w:b/>
          <w:sz w:val="20"/>
          <w:szCs w:val="20"/>
          <w:lang w:val="kk-KZ"/>
        </w:rPr>
        <w:t>,</w:t>
      </w:r>
      <w:r w:rsidRPr="009369F2">
        <w:rPr>
          <w:rFonts w:ascii="Times New Roman" w:eastAsia="Calibri" w:hAnsi="Times New Roman" w:cs="Times New Roman"/>
          <w:b/>
          <w:sz w:val="20"/>
          <w:szCs w:val="20"/>
          <w:lang w:val="kk-KZ"/>
        </w:rPr>
        <w:t xml:space="preserve">2022 </w:t>
      </w:r>
      <w:r>
        <w:rPr>
          <w:rFonts w:ascii="Times New Roman" w:eastAsia="Calibri" w:hAnsi="Times New Roman" w:cs="Times New Roman"/>
          <w:b/>
          <w:sz w:val="20"/>
          <w:szCs w:val="20"/>
          <w:lang w:val="kk-KZ"/>
        </w:rPr>
        <w:t>-2023 оқу жылы</w:t>
      </w:r>
    </w:p>
    <w:p w:rsidR="002C270A" w:rsidRPr="00941A4A" w:rsidRDefault="002C270A" w:rsidP="002C270A">
      <w:pPr>
        <w:spacing w:after="0" w:line="240" w:lineRule="auto"/>
        <w:contextualSpacing/>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 xml:space="preserve">Тәрбиеші: </w:t>
      </w:r>
      <w:r>
        <w:rPr>
          <w:rFonts w:ascii="Times New Roman" w:eastAsia="Calibri" w:hAnsi="Times New Roman" w:cs="Times New Roman"/>
          <w:b/>
          <w:bCs/>
          <w:sz w:val="20"/>
          <w:szCs w:val="20"/>
          <w:lang w:val="kk-KZ"/>
        </w:rPr>
        <w:t>Выговская</w:t>
      </w:r>
      <w:r w:rsidRPr="00B37B1F">
        <w:rPr>
          <w:rFonts w:ascii="Times New Roman" w:eastAsia="Calibri" w:hAnsi="Times New Roman" w:cs="Times New Roman"/>
          <w:b/>
          <w:bCs/>
          <w:sz w:val="20"/>
          <w:szCs w:val="20"/>
          <w:lang w:val="kk-KZ"/>
        </w:rPr>
        <w:t xml:space="preserve"> О.В.</w:t>
      </w:r>
    </w:p>
    <w:tbl>
      <w:tblPr>
        <w:tblStyle w:val="12"/>
        <w:tblW w:w="15360" w:type="dxa"/>
        <w:tblInd w:w="-459" w:type="dxa"/>
        <w:tblLayout w:type="fixed"/>
        <w:tblLook w:val="04A0" w:firstRow="1" w:lastRow="0" w:firstColumn="1" w:lastColumn="0" w:noHBand="0" w:noVBand="1"/>
      </w:tblPr>
      <w:tblGrid>
        <w:gridCol w:w="1889"/>
        <w:gridCol w:w="2648"/>
        <w:gridCol w:w="145"/>
        <w:gridCol w:w="2410"/>
        <w:gridCol w:w="2695"/>
        <w:gridCol w:w="283"/>
        <w:gridCol w:w="2411"/>
        <w:gridCol w:w="142"/>
        <w:gridCol w:w="2737"/>
      </w:tblGrid>
      <w:tr w:rsidR="002C270A" w:rsidRPr="00DC5795" w:rsidTr="00356725">
        <w:tc>
          <w:tcPr>
            <w:tcW w:w="1889" w:type="dxa"/>
            <w:tcBorders>
              <w:top w:val="single" w:sz="4" w:space="0" w:color="auto"/>
              <w:left w:val="single" w:sz="4" w:space="0" w:color="auto"/>
              <w:bottom w:val="single" w:sz="4" w:space="0" w:color="auto"/>
              <w:right w:val="single" w:sz="4" w:space="0" w:color="auto"/>
            </w:tcBorders>
            <w:hideMark/>
          </w:tcPr>
          <w:p w:rsidR="002C270A" w:rsidRPr="00DC5795" w:rsidRDefault="002C270A" w:rsidP="003567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Күн тәртібі/</w:t>
            </w:r>
          </w:p>
          <w:p w:rsidR="002C270A" w:rsidRPr="00DC5795" w:rsidRDefault="002C270A" w:rsidP="00356725">
            <w:pPr>
              <w:contextualSpacing/>
              <w:jc w:val="both"/>
              <w:rPr>
                <w:rFonts w:ascii="Times New Roman" w:hAnsi="Times New Roman"/>
                <w:b/>
                <w:bCs/>
                <w:sz w:val="20"/>
                <w:szCs w:val="20"/>
              </w:rPr>
            </w:pPr>
            <w:r w:rsidRPr="00DC5795">
              <w:rPr>
                <w:rFonts w:ascii="Times New Roman" w:hAnsi="Times New Roman"/>
                <w:b/>
                <w:bCs/>
                <w:sz w:val="20"/>
                <w:szCs w:val="20"/>
              </w:rPr>
              <w:t>распорядок дня</w:t>
            </w:r>
          </w:p>
        </w:tc>
        <w:tc>
          <w:tcPr>
            <w:tcW w:w="2648" w:type="dxa"/>
            <w:tcBorders>
              <w:top w:val="single" w:sz="4" w:space="0" w:color="auto"/>
              <w:left w:val="single" w:sz="4" w:space="0" w:color="auto"/>
              <w:bottom w:val="single" w:sz="4" w:space="0" w:color="auto"/>
              <w:right w:val="single" w:sz="4" w:space="0" w:color="auto"/>
            </w:tcBorders>
            <w:hideMark/>
          </w:tcPr>
          <w:p w:rsidR="002C270A" w:rsidRPr="00DC5795" w:rsidRDefault="002C270A" w:rsidP="003567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Дүйсенбі/</w:t>
            </w:r>
            <w:r w:rsidRPr="00DC5795">
              <w:rPr>
                <w:rFonts w:ascii="Times New Roman" w:hAnsi="Times New Roman"/>
                <w:b/>
                <w:bCs/>
                <w:sz w:val="20"/>
                <w:szCs w:val="20"/>
              </w:rPr>
              <w:t>Понедельник</w:t>
            </w:r>
          </w:p>
          <w:p w:rsidR="002C270A" w:rsidRPr="00DC5795" w:rsidRDefault="002C270A" w:rsidP="00356725">
            <w:pPr>
              <w:contextualSpacing/>
              <w:jc w:val="both"/>
              <w:rPr>
                <w:rFonts w:ascii="Times New Roman" w:hAnsi="Times New Roman"/>
                <w:b/>
                <w:bCs/>
                <w:sz w:val="20"/>
                <w:szCs w:val="20"/>
              </w:rPr>
            </w:pPr>
            <w:r>
              <w:rPr>
                <w:rFonts w:ascii="Times New Roman" w:hAnsi="Times New Roman"/>
                <w:b/>
                <w:bCs/>
                <w:sz w:val="20"/>
                <w:szCs w:val="20"/>
              </w:rPr>
              <w:t>27.03</w:t>
            </w:r>
            <w:r w:rsidRPr="00DC5795">
              <w:rPr>
                <w:rFonts w:ascii="Times New Roman" w:hAnsi="Times New Roman"/>
                <w:b/>
                <w:bCs/>
                <w:sz w:val="20"/>
                <w:szCs w:val="20"/>
              </w:rPr>
              <w:t>.23</w:t>
            </w:r>
          </w:p>
        </w:tc>
        <w:tc>
          <w:tcPr>
            <w:tcW w:w="2555" w:type="dxa"/>
            <w:gridSpan w:val="2"/>
            <w:tcBorders>
              <w:top w:val="single" w:sz="4" w:space="0" w:color="auto"/>
              <w:left w:val="single" w:sz="4" w:space="0" w:color="auto"/>
              <w:bottom w:val="single" w:sz="4" w:space="0" w:color="auto"/>
              <w:right w:val="single" w:sz="4" w:space="0" w:color="auto"/>
            </w:tcBorders>
            <w:hideMark/>
          </w:tcPr>
          <w:p w:rsidR="002C270A" w:rsidRPr="00DC5795" w:rsidRDefault="002C270A" w:rsidP="00356725">
            <w:pPr>
              <w:contextualSpacing/>
              <w:jc w:val="both"/>
              <w:rPr>
                <w:rFonts w:ascii="Times New Roman" w:hAnsi="Times New Roman"/>
                <w:b/>
                <w:bCs/>
                <w:sz w:val="20"/>
                <w:szCs w:val="20"/>
              </w:rPr>
            </w:pPr>
            <w:r w:rsidRPr="00DC5795">
              <w:rPr>
                <w:rFonts w:ascii="Times New Roman" w:hAnsi="Times New Roman"/>
                <w:b/>
                <w:bCs/>
                <w:sz w:val="20"/>
                <w:szCs w:val="20"/>
              </w:rPr>
              <w:t>Сейсенбі /Вторник</w:t>
            </w:r>
          </w:p>
          <w:p w:rsidR="002C270A" w:rsidRPr="00DC5795" w:rsidRDefault="002C270A" w:rsidP="00356725">
            <w:pPr>
              <w:contextualSpacing/>
              <w:jc w:val="both"/>
              <w:rPr>
                <w:rFonts w:ascii="Times New Roman" w:hAnsi="Times New Roman"/>
                <w:b/>
                <w:bCs/>
                <w:sz w:val="20"/>
                <w:szCs w:val="20"/>
              </w:rPr>
            </w:pPr>
            <w:r>
              <w:rPr>
                <w:rFonts w:ascii="Times New Roman" w:hAnsi="Times New Roman"/>
                <w:b/>
                <w:bCs/>
                <w:sz w:val="20"/>
                <w:szCs w:val="20"/>
              </w:rPr>
              <w:t>28.03</w:t>
            </w:r>
            <w:r w:rsidRPr="00DC5795">
              <w:rPr>
                <w:rFonts w:ascii="Times New Roman" w:hAnsi="Times New Roman"/>
                <w:b/>
                <w:bCs/>
                <w:sz w:val="20"/>
                <w:szCs w:val="20"/>
              </w:rPr>
              <w:t>.23</w:t>
            </w:r>
          </w:p>
        </w:tc>
        <w:tc>
          <w:tcPr>
            <w:tcW w:w="2695" w:type="dxa"/>
            <w:tcBorders>
              <w:top w:val="single" w:sz="4" w:space="0" w:color="auto"/>
              <w:left w:val="single" w:sz="4" w:space="0" w:color="auto"/>
              <w:bottom w:val="single" w:sz="4" w:space="0" w:color="auto"/>
              <w:right w:val="single" w:sz="4" w:space="0" w:color="auto"/>
            </w:tcBorders>
            <w:hideMark/>
          </w:tcPr>
          <w:p w:rsidR="002C270A" w:rsidRPr="00DC5795" w:rsidRDefault="002C270A" w:rsidP="00356725">
            <w:pPr>
              <w:contextualSpacing/>
              <w:jc w:val="both"/>
              <w:rPr>
                <w:rFonts w:ascii="Times New Roman" w:hAnsi="Times New Roman"/>
                <w:b/>
                <w:bCs/>
                <w:sz w:val="20"/>
                <w:szCs w:val="20"/>
              </w:rPr>
            </w:pPr>
            <w:r w:rsidRPr="00DC5795">
              <w:rPr>
                <w:rFonts w:ascii="Times New Roman" w:hAnsi="Times New Roman"/>
                <w:b/>
                <w:bCs/>
                <w:sz w:val="20"/>
                <w:szCs w:val="20"/>
              </w:rPr>
              <w:t>Сәрсенбі / Среда</w:t>
            </w:r>
          </w:p>
          <w:p w:rsidR="002C270A" w:rsidRPr="00DC5795" w:rsidRDefault="002C270A" w:rsidP="00356725">
            <w:pPr>
              <w:contextualSpacing/>
              <w:jc w:val="both"/>
              <w:rPr>
                <w:rFonts w:ascii="Times New Roman" w:hAnsi="Times New Roman"/>
                <w:b/>
                <w:bCs/>
                <w:sz w:val="20"/>
                <w:szCs w:val="20"/>
              </w:rPr>
            </w:pPr>
            <w:r>
              <w:rPr>
                <w:rFonts w:ascii="Times New Roman" w:hAnsi="Times New Roman"/>
                <w:b/>
                <w:bCs/>
                <w:sz w:val="20"/>
                <w:szCs w:val="20"/>
              </w:rPr>
              <w:t>29</w:t>
            </w:r>
            <w:r w:rsidRPr="00DC5795">
              <w:rPr>
                <w:rFonts w:ascii="Times New Roman" w:hAnsi="Times New Roman"/>
                <w:b/>
                <w:bCs/>
                <w:sz w:val="20"/>
                <w:szCs w:val="20"/>
              </w:rPr>
              <w:t>.03.23</w:t>
            </w:r>
          </w:p>
        </w:tc>
        <w:tc>
          <w:tcPr>
            <w:tcW w:w="2694" w:type="dxa"/>
            <w:gridSpan w:val="2"/>
            <w:tcBorders>
              <w:top w:val="single" w:sz="4" w:space="0" w:color="auto"/>
              <w:left w:val="single" w:sz="4" w:space="0" w:color="auto"/>
              <w:bottom w:val="single" w:sz="4" w:space="0" w:color="auto"/>
              <w:right w:val="single" w:sz="4" w:space="0" w:color="auto"/>
            </w:tcBorders>
            <w:hideMark/>
          </w:tcPr>
          <w:p w:rsidR="002C270A" w:rsidRPr="00DC5795" w:rsidRDefault="002C270A" w:rsidP="00356725">
            <w:pPr>
              <w:contextualSpacing/>
              <w:jc w:val="both"/>
              <w:rPr>
                <w:rFonts w:ascii="Times New Roman" w:hAnsi="Times New Roman"/>
                <w:b/>
                <w:bCs/>
                <w:sz w:val="20"/>
                <w:szCs w:val="20"/>
              </w:rPr>
            </w:pPr>
            <w:r w:rsidRPr="00DC5795">
              <w:rPr>
                <w:rFonts w:ascii="Times New Roman" w:hAnsi="Times New Roman"/>
                <w:b/>
                <w:bCs/>
                <w:sz w:val="20"/>
                <w:szCs w:val="20"/>
              </w:rPr>
              <w:t>Бейсенбі /Четверг</w:t>
            </w:r>
          </w:p>
          <w:p w:rsidR="002C270A" w:rsidRPr="00DC5795" w:rsidRDefault="002C270A" w:rsidP="00356725">
            <w:pPr>
              <w:contextualSpacing/>
              <w:jc w:val="both"/>
              <w:rPr>
                <w:rFonts w:ascii="Times New Roman" w:hAnsi="Times New Roman"/>
                <w:b/>
                <w:bCs/>
                <w:sz w:val="20"/>
                <w:szCs w:val="20"/>
              </w:rPr>
            </w:pPr>
            <w:r>
              <w:rPr>
                <w:rFonts w:ascii="Times New Roman" w:hAnsi="Times New Roman"/>
                <w:b/>
                <w:bCs/>
                <w:sz w:val="20"/>
                <w:szCs w:val="20"/>
              </w:rPr>
              <w:t>30</w:t>
            </w:r>
            <w:r w:rsidRPr="00DC5795">
              <w:rPr>
                <w:rFonts w:ascii="Times New Roman" w:hAnsi="Times New Roman"/>
                <w:b/>
                <w:bCs/>
                <w:sz w:val="20"/>
                <w:szCs w:val="20"/>
              </w:rPr>
              <w:t>.03.23</w:t>
            </w:r>
          </w:p>
        </w:tc>
        <w:tc>
          <w:tcPr>
            <w:tcW w:w="2879" w:type="dxa"/>
            <w:gridSpan w:val="2"/>
            <w:tcBorders>
              <w:top w:val="single" w:sz="4" w:space="0" w:color="auto"/>
              <w:left w:val="single" w:sz="4" w:space="0" w:color="auto"/>
              <w:bottom w:val="single" w:sz="4" w:space="0" w:color="auto"/>
              <w:right w:val="single" w:sz="4" w:space="0" w:color="auto"/>
            </w:tcBorders>
            <w:hideMark/>
          </w:tcPr>
          <w:p w:rsidR="002C270A" w:rsidRPr="00DC5795" w:rsidRDefault="002C270A" w:rsidP="00356725">
            <w:pPr>
              <w:contextualSpacing/>
              <w:jc w:val="both"/>
              <w:rPr>
                <w:rFonts w:ascii="Times New Roman" w:hAnsi="Times New Roman"/>
                <w:b/>
                <w:bCs/>
                <w:sz w:val="20"/>
                <w:szCs w:val="20"/>
              </w:rPr>
            </w:pPr>
            <w:r w:rsidRPr="00DC5795">
              <w:rPr>
                <w:rFonts w:ascii="Times New Roman" w:hAnsi="Times New Roman"/>
                <w:b/>
                <w:bCs/>
                <w:sz w:val="20"/>
                <w:szCs w:val="20"/>
              </w:rPr>
              <w:t>Жұма/ Пятница</w:t>
            </w:r>
          </w:p>
          <w:p w:rsidR="002C270A" w:rsidRPr="00DC5795" w:rsidRDefault="002C270A" w:rsidP="00356725">
            <w:pPr>
              <w:contextualSpacing/>
              <w:jc w:val="both"/>
              <w:rPr>
                <w:rFonts w:ascii="Times New Roman" w:hAnsi="Times New Roman"/>
                <w:b/>
                <w:bCs/>
                <w:sz w:val="20"/>
                <w:szCs w:val="20"/>
              </w:rPr>
            </w:pPr>
            <w:r>
              <w:rPr>
                <w:rFonts w:ascii="Times New Roman" w:hAnsi="Times New Roman"/>
                <w:b/>
                <w:bCs/>
                <w:sz w:val="20"/>
                <w:szCs w:val="20"/>
              </w:rPr>
              <w:t>31</w:t>
            </w:r>
            <w:r w:rsidRPr="00DC5795">
              <w:rPr>
                <w:rFonts w:ascii="Times New Roman" w:hAnsi="Times New Roman"/>
                <w:b/>
                <w:bCs/>
                <w:sz w:val="20"/>
                <w:szCs w:val="20"/>
              </w:rPr>
              <w:t>.03.23</w:t>
            </w:r>
          </w:p>
        </w:tc>
      </w:tr>
      <w:tr w:rsidR="002C270A" w:rsidRPr="00800918" w:rsidTr="00356725">
        <w:tc>
          <w:tcPr>
            <w:tcW w:w="1889" w:type="dxa"/>
            <w:vMerge w:val="restart"/>
            <w:tcBorders>
              <w:top w:val="single" w:sz="4" w:space="0" w:color="auto"/>
              <w:left w:val="single" w:sz="4" w:space="0" w:color="auto"/>
              <w:bottom w:val="single" w:sz="4" w:space="0" w:color="auto"/>
              <w:right w:val="single" w:sz="4" w:space="0" w:color="auto"/>
            </w:tcBorders>
            <w:hideMark/>
          </w:tcPr>
          <w:p w:rsidR="002C270A" w:rsidRPr="00DC5795" w:rsidRDefault="002C270A" w:rsidP="003567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Балаларды қабылдау/</w:t>
            </w:r>
          </w:p>
          <w:p w:rsidR="002C270A" w:rsidRPr="00DC5795" w:rsidRDefault="002C270A" w:rsidP="00356725">
            <w:pPr>
              <w:contextualSpacing/>
              <w:jc w:val="both"/>
              <w:rPr>
                <w:rFonts w:ascii="Times New Roman" w:hAnsi="Times New Roman"/>
                <w:b/>
                <w:bCs/>
                <w:sz w:val="20"/>
                <w:szCs w:val="20"/>
              </w:rPr>
            </w:pPr>
            <w:r w:rsidRPr="00DC5795">
              <w:rPr>
                <w:rFonts w:ascii="Times New Roman" w:hAnsi="Times New Roman"/>
                <w:b/>
                <w:bCs/>
                <w:sz w:val="20"/>
                <w:szCs w:val="20"/>
              </w:rPr>
              <w:t>Прием детей</w:t>
            </w:r>
          </w:p>
          <w:p w:rsidR="002C270A" w:rsidRPr="00DC5795" w:rsidRDefault="002C270A" w:rsidP="003567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Ата-аналармен сүхбат/</w:t>
            </w:r>
          </w:p>
          <w:p w:rsidR="002C270A" w:rsidRPr="00DC5795" w:rsidRDefault="002C270A" w:rsidP="00356725">
            <w:pPr>
              <w:contextualSpacing/>
              <w:jc w:val="both"/>
              <w:rPr>
                <w:rFonts w:ascii="Times New Roman" w:hAnsi="Times New Roman"/>
                <w:b/>
                <w:bCs/>
                <w:sz w:val="20"/>
                <w:szCs w:val="20"/>
              </w:rPr>
            </w:pPr>
            <w:r w:rsidRPr="00DC5795">
              <w:rPr>
                <w:rFonts w:ascii="Times New Roman" w:hAnsi="Times New Roman"/>
                <w:b/>
                <w:bCs/>
                <w:sz w:val="20"/>
                <w:szCs w:val="20"/>
              </w:rPr>
              <w:t>Беседы с родителями</w:t>
            </w:r>
          </w:p>
          <w:p w:rsidR="002C270A" w:rsidRPr="00DC5795" w:rsidRDefault="002C270A" w:rsidP="00356725">
            <w:pPr>
              <w:contextualSpacing/>
              <w:jc w:val="both"/>
              <w:rPr>
                <w:rFonts w:ascii="Times New Roman" w:hAnsi="Times New Roman"/>
                <w:b/>
                <w:bCs/>
                <w:sz w:val="20"/>
                <w:szCs w:val="20"/>
              </w:rPr>
            </w:pPr>
            <w:r w:rsidRPr="00DC5795">
              <w:rPr>
                <w:rFonts w:ascii="Times New Roman" w:hAnsi="Times New Roman"/>
                <w:b/>
                <w:bCs/>
                <w:sz w:val="20"/>
                <w:szCs w:val="20"/>
                <w:lang w:val="kk-KZ"/>
              </w:rPr>
              <w:t xml:space="preserve">Ойындар </w:t>
            </w:r>
            <w:r w:rsidRPr="00DC5795">
              <w:rPr>
                <w:rFonts w:ascii="Times New Roman" w:hAnsi="Times New Roman"/>
                <w:b/>
                <w:bCs/>
                <w:sz w:val="20"/>
                <w:szCs w:val="20"/>
              </w:rPr>
              <w:t>(</w:t>
            </w:r>
            <w:r w:rsidRPr="00DC5795">
              <w:rPr>
                <w:rFonts w:ascii="Times New Roman" w:hAnsi="Times New Roman"/>
                <w:b/>
                <w:bCs/>
                <w:sz w:val="20"/>
                <w:szCs w:val="20"/>
                <w:lang w:val="kk-KZ"/>
              </w:rPr>
              <w:t>үстел үсті,саусақ және т.б.</w:t>
            </w:r>
            <w:r w:rsidRPr="00DC5795">
              <w:rPr>
                <w:rFonts w:ascii="Times New Roman" w:hAnsi="Times New Roman"/>
                <w:b/>
                <w:bCs/>
                <w:sz w:val="20"/>
                <w:szCs w:val="20"/>
              </w:rPr>
              <w:t>)/</w:t>
            </w:r>
          </w:p>
          <w:p w:rsidR="002C270A" w:rsidRPr="00DC5795" w:rsidRDefault="002C270A" w:rsidP="00356725">
            <w:pPr>
              <w:contextualSpacing/>
              <w:jc w:val="both"/>
              <w:rPr>
                <w:rFonts w:ascii="Times New Roman" w:hAnsi="Times New Roman"/>
                <w:b/>
                <w:bCs/>
                <w:sz w:val="20"/>
                <w:szCs w:val="20"/>
              </w:rPr>
            </w:pPr>
            <w:r w:rsidRPr="00DC5795">
              <w:rPr>
                <w:rFonts w:ascii="Times New Roman" w:hAnsi="Times New Roman"/>
                <w:b/>
                <w:bCs/>
                <w:sz w:val="20"/>
                <w:szCs w:val="20"/>
              </w:rPr>
              <w:t>Самостоятельная деятельность детей</w:t>
            </w:r>
          </w:p>
          <w:p w:rsidR="002C270A" w:rsidRPr="00DC5795" w:rsidRDefault="002C270A" w:rsidP="00356725">
            <w:pPr>
              <w:contextualSpacing/>
              <w:jc w:val="both"/>
              <w:rPr>
                <w:rFonts w:ascii="Times New Roman" w:hAnsi="Times New Roman"/>
                <w:b/>
                <w:bCs/>
                <w:sz w:val="20"/>
                <w:szCs w:val="20"/>
              </w:rPr>
            </w:pPr>
            <w:r w:rsidRPr="00DC5795">
              <w:rPr>
                <w:rFonts w:ascii="Times New Roman" w:hAnsi="Times New Roman"/>
                <w:b/>
                <w:bCs/>
                <w:sz w:val="20"/>
                <w:szCs w:val="20"/>
              </w:rPr>
              <w:t>Игры (настольные, пальчиковые и др.)</w:t>
            </w:r>
          </w:p>
          <w:p w:rsidR="002C270A" w:rsidRPr="00DC5795" w:rsidRDefault="002C270A" w:rsidP="003567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Таңғы гимнастика/</w:t>
            </w:r>
          </w:p>
          <w:p w:rsidR="002C270A" w:rsidRPr="00DC5795" w:rsidRDefault="002C270A" w:rsidP="00356725">
            <w:pPr>
              <w:contextualSpacing/>
              <w:jc w:val="both"/>
              <w:rPr>
                <w:rFonts w:ascii="Times New Roman" w:hAnsi="Times New Roman"/>
                <w:b/>
                <w:bCs/>
                <w:sz w:val="20"/>
                <w:szCs w:val="20"/>
              </w:rPr>
            </w:pPr>
            <w:r w:rsidRPr="00DC5795">
              <w:rPr>
                <w:rFonts w:ascii="Times New Roman" w:hAnsi="Times New Roman"/>
                <w:b/>
                <w:bCs/>
                <w:sz w:val="20"/>
                <w:szCs w:val="20"/>
              </w:rPr>
              <w:t>Утренняя гимнастика</w:t>
            </w:r>
          </w:p>
        </w:tc>
        <w:tc>
          <w:tcPr>
            <w:tcW w:w="13471" w:type="dxa"/>
            <w:gridSpan w:val="8"/>
            <w:tcBorders>
              <w:top w:val="single" w:sz="4" w:space="0" w:color="auto"/>
              <w:left w:val="single" w:sz="4" w:space="0" w:color="auto"/>
              <w:bottom w:val="single" w:sz="4" w:space="0" w:color="auto"/>
              <w:right w:val="single" w:sz="4" w:space="0" w:color="auto"/>
            </w:tcBorders>
            <w:hideMark/>
          </w:tcPr>
          <w:p w:rsidR="002C270A" w:rsidRPr="00DC5795" w:rsidRDefault="002C270A" w:rsidP="00356725">
            <w:pPr>
              <w:contextualSpacing/>
              <w:jc w:val="both"/>
              <w:rPr>
                <w:rFonts w:ascii="Times New Roman" w:hAnsi="Times New Roman"/>
                <w:bCs/>
                <w:sz w:val="20"/>
                <w:szCs w:val="20"/>
                <w:lang w:val="kk-KZ"/>
              </w:rPr>
            </w:pPr>
            <w:r w:rsidRPr="00DC5795">
              <w:rPr>
                <w:rFonts w:ascii="Times New Roman" w:hAnsi="Times New Roman"/>
                <w:bCs/>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2C270A" w:rsidRPr="00DC5795" w:rsidRDefault="002C270A" w:rsidP="00356725">
            <w:pPr>
              <w:contextualSpacing/>
              <w:jc w:val="both"/>
              <w:rPr>
                <w:rFonts w:ascii="Times New Roman" w:hAnsi="Times New Roman"/>
                <w:bCs/>
                <w:sz w:val="20"/>
                <w:szCs w:val="20"/>
                <w:lang w:val="kk-KZ"/>
              </w:rPr>
            </w:pPr>
            <w:r w:rsidRPr="00DC5795">
              <w:rPr>
                <w:rFonts w:ascii="Times New Roman" w:hAnsi="Times New Roman"/>
                <w:bCs/>
                <w:sz w:val="20"/>
                <w:szCs w:val="20"/>
                <w:lang w:val="kk-KZ"/>
              </w:rPr>
              <w:t>Беседы с родителями по запросу</w:t>
            </w:r>
          </w:p>
          <w:p w:rsidR="002C270A" w:rsidRPr="00DC5795" w:rsidRDefault="002C270A" w:rsidP="00356725">
            <w:pPr>
              <w:contextualSpacing/>
              <w:jc w:val="both"/>
              <w:rPr>
                <w:rFonts w:ascii="Times New Roman" w:hAnsi="Times New Roman"/>
                <w:bCs/>
                <w:sz w:val="20"/>
                <w:szCs w:val="20"/>
              </w:rPr>
            </w:pPr>
            <w:r w:rsidRPr="00DC5795">
              <w:rPr>
                <w:rFonts w:ascii="Times New Roman" w:hAnsi="Times New Roman"/>
                <w:bCs/>
                <w:sz w:val="20"/>
                <w:szCs w:val="20"/>
              </w:rPr>
              <w:t xml:space="preserve">Общение воспитателя с детьми: индивидуальные беседы, игры для общения и создания настроения у детей. </w:t>
            </w:r>
            <w:r w:rsidRPr="00DC5795">
              <w:rPr>
                <w:rFonts w:ascii="Times New Roman" w:hAnsi="Times New Roman"/>
                <w:bCs/>
                <w:sz w:val="20"/>
                <w:szCs w:val="20"/>
                <w:lang w:val="kk-KZ"/>
              </w:rPr>
              <w:t xml:space="preserve"> </w:t>
            </w:r>
            <w:r w:rsidRPr="00DC5795">
              <w:rPr>
                <w:rFonts w:ascii="Times New Roman" w:hAnsi="Times New Roman"/>
                <w:bCs/>
                <w:sz w:val="20"/>
                <w:szCs w:val="20"/>
              </w:rPr>
              <w:t>Создание доброжелательной атмосферы</w:t>
            </w:r>
          </w:p>
          <w:p w:rsidR="002C270A" w:rsidRPr="00DC5795" w:rsidRDefault="002C270A" w:rsidP="00356725">
            <w:pPr>
              <w:contextualSpacing/>
              <w:jc w:val="both"/>
              <w:rPr>
                <w:rFonts w:ascii="Times New Roman" w:hAnsi="Times New Roman"/>
                <w:b/>
                <w:bCs/>
                <w:i/>
                <w:sz w:val="20"/>
                <w:szCs w:val="20"/>
                <w:lang w:val="kk-KZ"/>
              </w:rPr>
            </w:pPr>
            <w:r w:rsidRPr="00DC5795">
              <w:rPr>
                <w:rFonts w:ascii="Times New Roman" w:hAnsi="Times New Roman"/>
                <w:bCs/>
                <w:sz w:val="20"/>
                <w:szCs w:val="20"/>
                <w:lang w:val="kk-KZ"/>
              </w:rPr>
              <w:t>Формирование умения слушания, понимания речи и участия в разговоре.</w:t>
            </w:r>
            <w:r w:rsidRPr="00DC5795">
              <w:rPr>
                <w:rFonts w:ascii="Times New Roman" w:hAnsi="Times New Roman"/>
                <w:b/>
                <w:bCs/>
                <w:sz w:val="20"/>
                <w:szCs w:val="20"/>
                <w:lang w:val="kk-KZ"/>
              </w:rPr>
              <w:t xml:space="preserve"> </w:t>
            </w:r>
          </w:p>
          <w:p w:rsidR="002C270A" w:rsidRPr="00DC5795" w:rsidRDefault="002C270A" w:rsidP="00356725">
            <w:pPr>
              <w:contextualSpacing/>
              <w:jc w:val="both"/>
              <w:rPr>
                <w:rFonts w:ascii="Times New Roman" w:hAnsi="Times New Roman"/>
                <w:b/>
                <w:bCs/>
                <w:i/>
                <w:sz w:val="20"/>
                <w:szCs w:val="20"/>
                <w:lang w:val="kk-KZ"/>
              </w:rPr>
            </w:pPr>
            <w:r w:rsidRPr="00DC5795">
              <w:rPr>
                <w:rFonts w:ascii="Times New Roman" w:hAnsi="Times New Roman"/>
                <w:bCs/>
                <w:sz w:val="20"/>
                <w:szCs w:val="20"/>
                <w:lang w:val="kk-KZ"/>
              </w:rPr>
              <w:t>Қайырлы таң! Сәлеметсіз бе</w:t>
            </w:r>
            <w:r w:rsidRPr="00DC5795">
              <w:rPr>
                <w:rFonts w:ascii="Times New Roman" w:hAnsi="Times New Roman"/>
                <w:b/>
                <w:bCs/>
                <w:i/>
                <w:sz w:val="20"/>
                <w:szCs w:val="20"/>
                <w:lang w:val="kk-KZ"/>
              </w:rPr>
              <w:t>! Рақмет (казахский язык)***</w:t>
            </w:r>
          </w:p>
        </w:tc>
      </w:tr>
      <w:tr w:rsidR="002C270A" w:rsidRPr="00DC5795" w:rsidTr="00356725">
        <w:tc>
          <w:tcPr>
            <w:tcW w:w="1889" w:type="dxa"/>
            <w:vMerge/>
            <w:tcBorders>
              <w:top w:val="single" w:sz="4" w:space="0" w:color="auto"/>
              <w:left w:val="single" w:sz="4" w:space="0" w:color="auto"/>
              <w:bottom w:val="single" w:sz="4" w:space="0" w:color="auto"/>
              <w:right w:val="single" w:sz="4" w:space="0" w:color="auto"/>
            </w:tcBorders>
            <w:vAlign w:val="center"/>
            <w:hideMark/>
          </w:tcPr>
          <w:p w:rsidR="002C270A" w:rsidRPr="00DC5795" w:rsidRDefault="002C270A" w:rsidP="00356725">
            <w:pPr>
              <w:rPr>
                <w:rFonts w:ascii="Times New Roman" w:hAnsi="Times New Roman"/>
                <w:b/>
                <w:bCs/>
                <w:sz w:val="20"/>
                <w:szCs w:val="20"/>
                <w:lang w:val="kk-KZ"/>
              </w:rPr>
            </w:pPr>
          </w:p>
        </w:tc>
        <w:tc>
          <w:tcPr>
            <w:tcW w:w="2648" w:type="dxa"/>
            <w:tcBorders>
              <w:top w:val="single" w:sz="4" w:space="0" w:color="auto"/>
              <w:left w:val="single" w:sz="4" w:space="0" w:color="auto"/>
              <w:bottom w:val="single" w:sz="4" w:space="0" w:color="auto"/>
              <w:right w:val="single" w:sz="4" w:space="0" w:color="auto"/>
            </w:tcBorders>
            <w:hideMark/>
          </w:tcPr>
          <w:p w:rsidR="002C270A" w:rsidRPr="005F3176" w:rsidRDefault="002C270A" w:rsidP="00356725">
            <w:pPr>
              <w:tabs>
                <w:tab w:val="left" w:pos="6640"/>
              </w:tabs>
              <w:rPr>
                <w:rFonts w:ascii="Times New Roman" w:eastAsia="Times New Roman" w:hAnsi="Times New Roman"/>
                <w:b/>
                <w:noProof/>
                <w:sz w:val="20"/>
                <w:szCs w:val="20"/>
                <w:lang w:val="kk-KZ" w:eastAsia="ru-RU"/>
              </w:rPr>
            </w:pPr>
            <w:r w:rsidRPr="005F3176">
              <w:rPr>
                <w:rFonts w:ascii="Times New Roman" w:eastAsia="Times New Roman" w:hAnsi="Times New Roman"/>
                <w:b/>
                <w:noProof/>
                <w:sz w:val="20"/>
                <w:szCs w:val="20"/>
                <w:lang w:eastAsia="ru-RU"/>
              </w:rPr>
              <w:t>«</w:t>
            </w:r>
            <w:r w:rsidR="00D806DD">
              <w:rPr>
                <w:rFonts w:ascii="Times New Roman" w:hAnsi="Times New Roman"/>
                <w:b/>
                <w:sz w:val="20"/>
                <w:szCs w:val="20"/>
              </w:rPr>
              <w:t>Приготовь пиццу</w:t>
            </w:r>
            <w:r w:rsidRPr="005F3176">
              <w:rPr>
                <w:rFonts w:ascii="Times New Roman" w:eastAsia="Times New Roman" w:hAnsi="Times New Roman"/>
                <w:b/>
                <w:noProof/>
                <w:sz w:val="20"/>
                <w:szCs w:val="20"/>
                <w:lang w:eastAsia="ru-RU"/>
              </w:rPr>
              <w:t>»</w:t>
            </w:r>
            <w:r w:rsidRPr="005F3176">
              <w:rPr>
                <w:rFonts w:ascii="Times New Roman" w:eastAsia="Times New Roman" w:hAnsi="Times New Roman"/>
                <w:b/>
                <w:noProof/>
                <w:sz w:val="20"/>
                <w:szCs w:val="20"/>
                <w:lang w:val="kk-KZ" w:eastAsia="ru-RU"/>
              </w:rPr>
              <w:t xml:space="preserve"> </w:t>
            </w:r>
          </w:p>
          <w:p w:rsidR="002C270A" w:rsidRPr="005F3176" w:rsidRDefault="002C270A" w:rsidP="00D806DD">
            <w:pPr>
              <w:contextualSpacing/>
              <w:jc w:val="both"/>
              <w:rPr>
                <w:rFonts w:ascii="Times New Roman" w:hAnsi="Times New Roman"/>
                <w:b/>
                <w:bCs/>
                <w:sz w:val="20"/>
                <w:szCs w:val="20"/>
                <w:lang w:val="kk-KZ"/>
              </w:rPr>
            </w:pPr>
            <w:r w:rsidRPr="005F3176">
              <w:rPr>
                <w:rFonts w:ascii="Times New Roman" w:eastAsia="Times New Roman" w:hAnsi="Times New Roman"/>
                <w:b/>
                <w:noProof/>
                <w:sz w:val="20"/>
                <w:szCs w:val="20"/>
                <w:lang w:eastAsia="ru-RU"/>
              </w:rPr>
              <w:t>Мақсаты</w:t>
            </w:r>
            <w:r w:rsidRPr="005F3176">
              <w:rPr>
                <w:rFonts w:ascii="Times New Roman" w:eastAsia="Times New Roman" w:hAnsi="Times New Roman"/>
                <w:b/>
                <w:noProof/>
                <w:sz w:val="20"/>
                <w:szCs w:val="20"/>
                <w:lang w:val="kk-KZ" w:eastAsia="ru-RU"/>
              </w:rPr>
              <w:t xml:space="preserve"> Цель:</w:t>
            </w:r>
            <w:r w:rsidRPr="005F3176">
              <w:rPr>
                <w:rFonts w:ascii="Times New Roman" w:hAnsi="Times New Roman"/>
                <w:color w:val="000000"/>
                <w:sz w:val="20"/>
                <w:szCs w:val="20"/>
                <w:lang w:val="kk-KZ"/>
              </w:rPr>
              <w:t xml:space="preserve"> </w:t>
            </w:r>
            <w:r w:rsidR="00D806DD">
              <w:rPr>
                <w:rFonts w:ascii="Times New Roman" w:hAnsi="Times New Roman"/>
                <w:color w:val="000000"/>
                <w:sz w:val="20"/>
                <w:szCs w:val="20"/>
                <w:lang w:val="kk-KZ"/>
              </w:rPr>
              <w:t>умеет красиво разложить продукты на пицце</w:t>
            </w:r>
            <w:r w:rsidRPr="005F3176">
              <w:rPr>
                <w:rFonts w:ascii="Times New Roman" w:hAnsi="Times New Roman"/>
                <w:sz w:val="20"/>
                <w:szCs w:val="20"/>
                <w:lang w:val="kk-KZ"/>
              </w:rPr>
              <w:t xml:space="preserve">  </w:t>
            </w:r>
            <w:r w:rsidRPr="005F3176">
              <w:rPr>
                <w:rFonts w:ascii="Times New Roman" w:hAnsi="Times New Roman"/>
                <w:b/>
                <w:bCs/>
                <w:sz w:val="20"/>
                <w:szCs w:val="20"/>
                <w:lang w:val="kk-KZ"/>
              </w:rPr>
              <w:t xml:space="preserve"> (</w:t>
            </w:r>
            <w:r w:rsidR="00D806DD">
              <w:rPr>
                <w:rFonts w:ascii="Times New Roman" w:hAnsi="Times New Roman"/>
                <w:b/>
                <w:bCs/>
                <w:i/>
                <w:sz w:val="20"/>
                <w:szCs w:val="20"/>
                <w:lang w:val="kk-KZ"/>
              </w:rPr>
              <w:t>ознакомление в окружающим</w:t>
            </w:r>
            <w:r w:rsidRPr="005F3176">
              <w:rPr>
                <w:rFonts w:ascii="Times New Roman" w:hAnsi="Times New Roman"/>
                <w:b/>
                <w:bCs/>
                <w:i/>
                <w:sz w:val="20"/>
                <w:szCs w:val="20"/>
                <w:lang w:val="kk-KZ"/>
              </w:rPr>
              <w:t>,основы математики</w:t>
            </w:r>
            <w:r w:rsidRPr="005F3176">
              <w:rPr>
                <w:rFonts w:ascii="Times New Roman" w:hAnsi="Times New Roman"/>
                <w:b/>
                <w:bCs/>
                <w:sz w:val="20"/>
                <w:szCs w:val="20"/>
                <w:lang w:val="kk-KZ"/>
              </w:rPr>
              <w:t>)</w:t>
            </w:r>
          </w:p>
        </w:tc>
        <w:tc>
          <w:tcPr>
            <w:tcW w:w="2555" w:type="dxa"/>
            <w:gridSpan w:val="2"/>
            <w:tcBorders>
              <w:top w:val="single" w:sz="4" w:space="0" w:color="auto"/>
              <w:left w:val="single" w:sz="4" w:space="0" w:color="auto"/>
              <w:bottom w:val="single" w:sz="4" w:space="0" w:color="auto"/>
              <w:right w:val="single" w:sz="4" w:space="0" w:color="auto"/>
            </w:tcBorders>
          </w:tcPr>
          <w:p w:rsidR="002C270A" w:rsidRPr="005F3176" w:rsidRDefault="002C270A" w:rsidP="00356725">
            <w:pPr>
              <w:contextualSpacing/>
              <w:jc w:val="both"/>
              <w:rPr>
                <w:rFonts w:ascii="Times New Roman" w:hAnsi="Times New Roman"/>
                <w:b/>
                <w:bCs/>
                <w:sz w:val="20"/>
                <w:szCs w:val="20"/>
              </w:rPr>
            </w:pPr>
            <w:r w:rsidRPr="005F3176">
              <w:rPr>
                <w:rFonts w:ascii="Times New Roman" w:hAnsi="Times New Roman"/>
                <w:b/>
                <w:bCs/>
                <w:sz w:val="20"/>
                <w:szCs w:val="20"/>
              </w:rPr>
              <w:t>«</w:t>
            </w:r>
            <w:r w:rsidR="00D806DD">
              <w:rPr>
                <w:rFonts w:ascii="Times New Roman" w:hAnsi="Times New Roman"/>
                <w:b/>
                <w:sz w:val="20"/>
                <w:szCs w:val="20"/>
              </w:rPr>
              <w:t>Обведи трафарет</w:t>
            </w:r>
            <w:r w:rsidRPr="005F3176">
              <w:rPr>
                <w:rFonts w:ascii="Times New Roman" w:hAnsi="Times New Roman"/>
                <w:b/>
                <w:bCs/>
                <w:sz w:val="20"/>
                <w:szCs w:val="20"/>
              </w:rPr>
              <w:t>»</w:t>
            </w:r>
          </w:p>
          <w:p w:rsidR="002C270A" w:rsidRPr="005F3176" w:rsidRDefault="002C270A" w:rsidP="00356725">
            <w:pPr>
              <w:spacing w:line="256" w:lineRule="auto"/>
              <w:jc w:val="both"/>
              <w:rPr>
                <w:rFonts w:ascii="Times New Roman" w:hAnsi="Times New Roman"/>
                <w:color w:val="000000"/>
                <w:sz w:val="20"/>
                <w:szCs w:val="20"/>
                <w:lang w:val="kk-KZ"/>
              </w:rPr>
            </w:pPr>
            <w:r w:rsidRPr="005F3176">
              <w:rPr>
                <w:rFonts w:ascii="Times New Roman" w:hAnsi="Times New Roman"/>
                <w:b/>
                <w:bCs/>
                <w:sz w:val="20"/>
                <w:szCs w:val="20"/>
              </w:rPr>
              <w:t>Мақсаты</w:t>
            </w:r>
            <w:r w:rsidRPr="005F3176">
              <w:rPr>
                <w:rFonts w:ascii="Times New Roman" w:hAnsi="Times New Roman"/>
                <w:b/>
                <w:bCs/>
                <w:sz w:val="20"/>
                <w:szCs w:val="20"/>
                <w:lang w:val="kk-KZ"/>
              </w:rPr>
              <w:t xml:space="preserve"> Цель: </w:t>
            </w:r>
          </w:p>
          <w:p w:rsidR="002C270A" w:rsidRPr="005F3176" w:rsidRDefault="00D806DD" w:rsidP="00356725">
            <w:pPr>
              <w:contextualSpacing/>
              <w:jc w:val="both"/>
              <w:rPr>
                <w:rFonts w:ascii="Times New Roman" w:hAnsi="Times New Roman"/>
                <w:bCs/>
                <w:sz w:val="20"/>
                <w:szCs w:val="20"/>
                <w:lang w:val="kk-KZ"/>
              </w:rPr>
            </w:pPr>
            <w:r>
              <w:rPr>
                <w:rFonts w:ascii="Times New Roman" w:hAnsi="Times New Roman"/>
                <w:color w:val="111111"/>
                <w:sz w:val="20"/>
                <w:szCs w:val="20"/>
                <w:shd w:val="clear" w:color="auto" w:fill="FFFFFF"/>
              </w:rPr>
              <w:t xml:space="preserve">Обводит предмет через  трафарет и раскрашивает его </w:t>
            </w:r>
            <w:r w:rsidR="002C270A" w:rsidRPr="005F3176">
              <w:rPr>
                <w:rFonts w:ascii="Times New Roman" w:hAnsi="Times New Roman"/>
                <w:bCs/>
                <w:sz w:val="20"/>
                <w:szCs w:val="20"/>
                <w:lang w:val="kk-KZ"/>
              </w:rPr>
              <w:t>(</w:t>
            </w:r>
            <w:r w:rsidR="002C270A" w:rsidRPr="005F3176">
              <w:rPr>
                <w:rFonts w:ascii="Times New Roman" w:hAnsi="Times New Roman"/>
                <w:b/>
                <w:bCs/>
                <w:i/>
                <w:sz w:val="20"/>
                <w:szCs w:val="20"/>
                <w:lang w:val="kk-KZ"/>
              </w:rPr>
              <w:t xml:space="preserve">ознакомление с окружающим миром, </w:t>
            </w:r>
            <w:r>
              <w:rPr>
                <w:rFonts w:ascii="Times New Roman" w:hAnsi="Times New Roman"/>
                <w:b/>
                <w:bCs/>
                <w:i/>
                <w:sz w:val="20"/>
                <w:szCs w:val="20"/>
                <w:lang w:val="kk-KZ"/>
              </w:rPr>
              <w:t>рисование</w:t>
            </w:r>
            <w:r w:rsidR="002C270A" w:rsidRPr="005F3176">
              <w:rPr>
                <w:rFonts w:ascii="Times New Roman" w:hAnsi="Times New Roman"/>
                <w:bCs/>
                <w:sz w:val="20"/>
                <w:szCs w:val="20"/>
                <w:lang w:val="kk-KZ"/>
              </w:rPr>
              <w:t>)</w:t>
            </w:r>
          </w:p>
          <w:p w:rsidR="002C270A" w:rsidRPr="005F3176" w:rsidRDefault="002C270A" w:rsidP="00356725">
            <w:pPr>
              <w:contextualSpacing/>
              <w:jc w:val="both"/>
              <w:rPr>
                <w:rFonts w:ascii="Times New Roman" w:hAnsi="Times New Roman"/>
                <w:b/>
                <w:bCs/>
                <w:sz w:val="20"/>
                <w:szCs w:val="20"/>
                <w:lang w:val="kk-KZ"/>
              </w:rPr>
            </w:pPr>
          </w:p>
        </w:tc>
        <w:tc>
          <w:tcPr>
            <w:tcW w:w="2695" w:type="dxa"/>
            <w:tcBorders>
              <w:top w:val="single" w:sz="4" w:space="0" w:color="auto"/>
              <w:left w:val="single" w:sz="4" w:space="0" w:color="auto"/>
              <w:bottom w:val="single" w:sz="4" w:space="0" w:color="auto"/>
              <w:right w:val="single" w:sz="4" w:space="0" w:color="auto"/>
            </w:tcBorders>
          </w:tcPr>
          <w:p w:rsidR="002C270A" w:rsidRPr="005F3176" w:rsidRDefault="002C270A" w:rsidP="00356725">
            <w:pPr>
              <w:contextualSpacing/>
              <w:jc w:val="both"/>
              <w:rPr>
                <w:rFonts w:ascii="Times New Roman" w:hAnsi="Times New Roman"/>
                <w:b/>
                <w:bCs/>
                <w:sz w:val="20"/>
                <w:szCs w:val="20"/>
                <w:lang w:val="kk-KZ"/>
              </w:rPr>
            </w:pPr>
            <w:r w:rsidRPr="005F3176">
              <w:rPr>
                <w:rFonts w:ascii="Times New Roman" w:hAnsi="Times New Roman"/>
                <w:b/>
                <w:bCs/>
                <w:sz w:val="20"/>
                <w:szCs w:val="20"/>
                <w:lang w:val="kk-KZ"/>
              </w:rPr>
              <w:t>«</w:t>
            </w:r>
            <w:r w:rsidRPr="008E6752">
              <w:rPr>
                <w:rFonts w:ascii="Times New Roman" w:hAnsi="Times New Roman"/>
                <w:b/>
                <w:sz w:val="20"/>
                <w:szCs w:val="20"/>
              </w:rPr>
              <w:t>Дорисуй чего не хватает</w:t>
            </w:r>
            <w:r w:rsidRPr="005F3176">
              <w:rPr>
                <w:rFonts w:ascii="Times New Roman" w:hAnsi="Times New Roman"/>
                <w:b/>
                <w:bCs/>
                <w:sz w:val="20"/>
                <w:szCs w:val="20"/>
                <w:lang w:val="kk-KZ"/>
              </w:rPr>
              <w:t xml:space="preserve">» </w:t>
            </w:r>
            <w:r w:rsidR="00592519">
              <w:rPr>
                <w:rFonts w:ascii="Times New Roman" w:hAnsi="Times New Roman"/>
                <w:b/>
                <w:bCs/>
                <w:sz w:val="20"/>
                <w:szCs w:val="20"/>
                <w:lang w:val="kk-KZ"/>
              </w:rPr>
              <w:t>(заяц)</w:t>
            </w:r>
          </w:p>
          <w:p w:rsidR="002C270A" w:rsidRPr="005F3176" w:rsidRDefault="002C270A" w:rsidP="00356725">
            <w:pPr>
              <w:spacing w:line="256" w:lineRule="auto"/>
              <w:jc w:val="both"/>
              <w:rPr>
                <w:rFonts w:ascii="Times New Roman" w:hAnsi="Times New Roman"/>
                <w:sz w:val="20"/>
                <w:szCs w:val="20"/>
                <w:lang w:val="kk-KZ"/>
              </w:rPr>
            </w:pPr>
            <w:r w:rsidRPr="005F3176">
              <w:rPr>
                <w:rFonts w:ascii="Times New Roman" w:hAnsi="Times New Roman"/>
                <w:b/>
                <w:bCs/>
                <w:sz w:val="20"/>
                <w:szCs w:val="20"/>
                <w:lang w:val="kk-KZ"/>
              </w:rPr>
              <w:t>Мақсаты Цель:</w:t>
            </w:r>
            <w:r w:rsidR="00592519">
              <w:rPr>
                <w:rFonts w:ascii="Times New Roman" w:hAnsi="Times New Roman"/>
                <w:b/>
                <w:bCs/>
                <w:sz w:val="20"/>
                <w:szCs w:val="20"/>
                <w:lang w:val="kk-KZ"/>
              </w:rPr>
              <w:t xml:space="preserve"> </w:t>
            </w:r>
            <w:r w:rsidR="00592519" w:rsidRPr="00592519">
              <w:rPr>
                <w:rFonts w:ascii="Times New Roman" w:hAnsi="Times New Roman"/>
                <w:bCs/>
                <w:sz w:val="20"/>
                <w:szCs w:val="20"/>
                <w:lang w:val="kk-KZ"/>
              </w:rPr>
              <w:t>внимательно рассматривают рисунки и на каждом добавляют недостающий элемент</w:t>
            </w:r>
            <w:r w:rsidRPr="005F3176">
              <w:rPr>
                <w:rFonts w:ascii="Times New Roman" w:hAnsi="Times New Roman"/>
                <w:b/>
                <w:bCs/>
                <w:sz w:val="20"/>
                <w:szCs w:val="20"/>
                <w:lang w:val="kk-KZ"/>
              </w:rPr>
              <w:t xml:space="preserve"> </w:t>
            </w:r>
          </w:p>
          <w:p w:rsidR="002C270A" w:rsidRPr="005F3176" w:rsidRDefault="002C270A" w:rsidP="00356725">
            <w:pPr>
              <w:contextualSpacing/>
              <w:jc w:val="both"/>
              <w:rPr>
                <w:rFonts w:ascii="Times New Roman" w:hAnsi="Times New Roman"/>
                <w:bCs/>
                <w:sz w:val="20"/>
                <w:szCs w:val="20"/>
                <w:lang w:val="kk-KZ"/>
              </w:rPr>
            </w:pPr>
            <w:r w:rsidRPr="005F3176">
              <w:rPr>
                <w:rFonts w:ascii="Times New Roman" w:hAnsi="Times New Roman"/>
                <w:bCs/>
                <w:sz w:val="20"/>
                <w:szCs w:val="20"/>
                <w:lang w:val="kk-KZ"/>
              </w:rPr>
              <w:t xml:space="preserve"> (</w:t>
            </w:r>
            <w:r w:rsidRPr="005F3176">
              <w:rPr>
                <w:rFonts w:ascii="Times New Roman" w:hAnsi="Times New Roman"/>
                <w:b/>
                <w:bCs/>
                <w:i/>
                <w:sz w:val="20"/>
                <w:szCs w:val="20"/>
                <w:lang w:val="kk-KZ"/>
              </w:rPr>
              <w:t>основы математики</w:t>
            </w:r>
            <w:r w:rsidR="00592519">
              <w:rPr>
                <w:rFonts w:ascii="Times New Roman" w:hAnsi="Times New Roman"/>
                <w:b/>
                <w:bCs/>
                <w:i/>
                <w:sz w:val="20"/>
                <w:szCs w:val="20"/>
                <w:lang w:val="kk-KZ"/>
              </w:rPr>
              <w:t xml:space="preserve"> </w:t>
            </w:r>
            <w:r w:rsidRPr="005F3176">
              <w:rPr>
                <w:rFonts w:ascii="Times New Roman" w:hAnsi="Times New Roman"/>
                <w:b/>
                <w:bCs/>
                <w:i/>
                <w:sz w:val="20"/>
                <w:szCs w:val="20"/>
                <w:lang w:val="kk-KZ"/>
              </w:rPr>
              <w:t xml:space="preserve">, </w:t>
            </w:r>
            <w:r>
              <w:rPr>
                <w:rFonts w:ascii="Times New Roman" w:hAnsi="Times New Roman"/>
                <w:b/>
                <w:bCs/>
                <w:i/>
                <w:sz w:val="20"/>
                <w:szCs w:val="20"/>
                <w:lang w:val="kk-KZ"/>
              </w:rPr>
              <w:t>рисование</w:t>
            </w:r>
            <w:r w:rsidRPr="005F3176">
              <w:rPr>
                <w:rFonts w:ascii="Times New Roman" w:hAnsi="Times New Roman"/>
                <w:b/>
                <w:bCs/>
                <w:i/>
                <w:sz w:val="20"/>
                <w:szCs w:val="20"/>
                <w:lang w:val="kk-KZ"/>
              </w:rPr>
              <w:t>,</w:t>
            </w:r>
            <w:r w:rsidR="00592519">
              <w:rPr>
                <w:rFonts w:ascii="Times New Roman" w:hAnsi="Times New Roman"/>
                <w:b/>
                <w:bCs/>
                <w:i/>
                <w:sz w:val="20"/>
                <w:szCs w:val="20"/>
                <w:lang w:val="kk-KZ"/>
              </w:rPr>
              <w:t xml:space="preserve"> </w:t>
            </w:r>
            <w:r w:rsidRPr="005F3176">
              <w:rPr>
                <w:rFonts w:ascii="Times New Roman" w:hAnsi="Times New Roman"/>
                <w:b/>
                <w:bCs/>
                <w:i/>
                <w:sz w:val="20"/>
                <w:szCs w:val="20"/>
                <w:lang w:val="kk-KZ"/>
              </w:rPr>
              <w:t>ознакомление с окружающим миром</w:t>
            </w:r>
            <w:r w:rsidRPr="005F3176">
              <w:rPr>
                <w:rFonts w:ascii="Times New Roman" w:hAnsi="Times New Roman"/>
                <w:bCs/>
                <w:sz w:val="20"/>
                <w:szCs w:val="20"/>
                <w:lang w:val="kk-KZ"/>
              </w:rPr>
              <w:t>)</w:t>
            </w:r>
          </w:p>
          <w:p w:rsidR="002C270A" w:rsidRPr="005F3176" w:rsidRDefault="002C270A" w:rsidP="00356725">
            <w:pPr>
              <w:contextualSpacing/>
              <w:jc w:val="both"/>
              <w:rPr>
                <w:rFonts w:ascii="Times New Roman" w:hAnsi="Times New Roman"/>
                <w:b/>
                <w:bCs/>
                <w:sz w:val="20"/>
                <w:szCs w:val="20"/>
                <w:lang w:val="kk-KZ"/>
              </w:rPr>
            </w:pPr>
          </w:p>
        </w:tc>
        <w:tc>
          <w:tcPr>
            <w:tcW w:w="2694" w:type="dxa"/>
            <w:gridSpan w:val="2"/>
            <w:tcBorders>
              <w:top w:val="single" w:sz="4" w:space="0" w:color="auto"/>
              <w:left w:val="single" w:sz="4" w:space="0" w:color="auto"/>
              <w:bottom w:val="single" w:sz="4" w:space="0" w:color="auto"/>
              <w:right w:val="single" w:sz="4" w:space="0" w:color="auto"/>
            </w:tcBorders>
            <w:hideMark/>
          </w:tcPr>
          <w:p w:rsidR="002C270A" w:rsidRPr="003775F6" w:rsidRDefault="002C270A" w:rsidP="00356725">
            <w:pPr>
              <w:contextualSpacing/>
              <w:jc w:val="both"/>
              <w:rPr>
                <w:rFonts w:ascii="Times New Roman" w:hAnsi="Times New Roman"/>
                <w:b/>
                <w:sz w:val="20"/>
                <w:szCs w:val="20"/>
                <w:shd w:val="clear" w:color="auto" w:fill="FFFFFF"/>
              </w:rPr>
            </w:pPr>
            <w:r w:rsidRPr="003775F6">
              <w:rPr>
                <w:rFonts w:ascii="Times New Roman" w:hAnsi="Times New Roman"/>
                <w:b/>
                <w:sz w:val="20"/>
                <w:szCs w:val="20"/>
                <w:shd w:val="clear" w:color="auto" w:fill="FFFFFF"/>
              </w:rPr>
              <w:t>«</w:t>
            </w:r>
            <w:r w:rsidR="00592519">
              <w:rPr>
                <w:rFonts w:ascii="Times New Roman" w:hAnsi="Times New Roman"/>
                <w:b/>
                <w:sz w:val="20"/>
                <w:szCs w:val="20"/>
                <w:shd w:val="clear" w:color="auto" w:fill="FFFFFF"/>
              </w:rPr>
              <w:t>Танграмм</w:t>
            </w:r>
            <w:r w:rsidRPr="003775F6">
              <w:rPr>
                <w:rFonts w:ascii="Times New Roman" w:hAnsi="Times New Roman"/>
                <w:b/>
                <w:sz w:val="20"/>
                <w:szCs w:val="20"/>
                <w:shd w:val="clear" w:color="auto" w:fill="FFFFFF"/>
              </w:rPr>
              <w:t>»</w:t>
            </w:r>
          </w:p>
          <w:p w:rsidR="002C270A" w:rsidRPr="005F3176" w:rsidRDefault="002C270A" w:rsidP="00592519">
            <w:pPr>
              <w:contextualSpacing/>
              <w:jc w:val="both"/>
              <w:rPr>
                <w:rFonts w:ascii="Times New Roman" w:hAnsi="Times New Roman"/>
                <w:b/>
                <w:bCs/>
                <w:sz w:val="20"/>
                <w:szCs w:val="20"/>
                <w:lang w:val="kk-KZ"/>
              </w:rPr>
            </w:pPr>
            <w:r w:rsidRPr="005F3176">
              <w:rPr>
                <w:rFonts w:ascii="Times New Roman" w:hAnsi="Times New Roman"/>
                <w:b/>
                <w:bCs/>
                <w:sz w:val="20"/>
                <w:szCs w:val="20"/>
                <w:lang w:val="kk-KZ"/>
              </w:rPr>
              <w:t xml:space="preserve">Мақсаты Цель: </w:t>
            </w:r>
            <w:r w:rsidR="00592519">
              <w:rPr>
                <w:rFonts w:ascii="Times New Roman" w:hAnsi="Times New Roman"/>
                <w:color w:val="000000"/>
                <w:sz w:val="20"/>
                <w:szCs w:val="20"/>
                <w:lang w:val="kk-KZ"/>
              </w:rPr>
              <w:t>выкладывают рисунок по образцу</w:t>
            </w:r>
            <w:r w:rsidRPr="005F3176">
              <w:rPr>
                <w:rFonts w:ascii="Times New Roman" w:hAnsi="Times New Roman"/>
                <w:bCs/>
                <w:sz w:val="20"/>
                <w:szCs w:val="20"/>
                <w:lang w:val="kk-KZ"/>
              </w:rPr>
              <w:t xml:space="preserve"> </w:t>
            </w:r>
            <w:r w:rsidRPr="00592519">
              <w:rPr>
                <w:rFonts w:ascii="Times New Roman" w:hAnsi="Times New Roman"/>
                <w:b/>
                <w:bCs/>
                <w:i/>
                <w:sz w:val="20"/>
                <w:szCs w:val="20"/>
                <w:lang w:val="kk-KZ"/>
              </w:rPr>
              <w:t>(</w:t>
            </w:r>
            <w:r w:rsidR="00592519" w:rsidRPr="00592519">
              <w:rPr>
                <w:rFonts w:ascii="Times New Roman" w:hAnsi="Times New Roman"/>
                <w:b/>
                <w:bCs/>
                <w:i/>
                <w:sz w:val="20"/>
                <w:szCs w:val="20"/>
                <w:lang w:val="kk-KZ"/>
              </w:rPr>
              <w:t>ознакомление с окружающим</w:t>
            </w:r>
            <w:r w:rsidRPr="00592519">
              <w:rPr>
                <w:rFonts w:ascii="Times New Roman" w:hAnsi="Times New Roman"/>
                <w:b/>
                <w:bCs/>
                <w:i/>
                <w:sz w:val="20"/>
                <w:szCs w:val="20"/>
                <w:lang w:val="kk-KZ"/>
              </w:rPr>
              <w:t>,</w:t>
            </w:r>
            <w:r w:rsidR="00592519" w:rsidRPr="00592519">
              <w:rPr>
                <w:rFonts w:ascii="Times New Roman" w:hAnsi="Times New Roman"/>
                <w:b/>
                <w:bCs/>
                <w:i/>
                <w:sz w:val="20"/>
                <w:szCs w:val="20"/>
                <w:lang w:val="kk-KZ"/>
              </w:rPr>
              <w:t>аппликация</w:t>
            </w:r>
            <w:r w:rsidRPr="00592519">
              <w:rPr>
                <w:rFonts w:ascii="Times New Roman" w:hAnsi="Times New Roman"/>
                <w:b/>
                <w:bCs/>
                <w:i/>
                <w:sz w:val="20"/>
                <w:szCs w:val="20"/>
                <w:lang w:val="kk-KZ"/>
              </w:rPr>
              <w:t>)</w:t>
            </w:r>
          </w:p>
        </w:tc>
        <w:tc>
          <w:tcPr>
            <w:tcW w:w="2879" w:type="dxa"/>
            <w:gridSpan w:val="2"/>
            <w:tcBorders>
              <w:top w:val="single" w:sz="4" w:space="0" w:color="auto"/>
              <w:left w:val="single" w:sz="4" w:space="0" w:color="auto"/>
              <w:bottom w:val="single" w:sz="4" w:space="0" w:color="auto"/>
              <w:right w:val="single" w:sz="4" w:space="0" w:color="auto"/>
            </w:tcBorders>
            <w:hideMark/>
          </w:tcPr>
          <w:p w:rsidR="002C270A" w:rsidRPr="006148B2" w:rsidRDefault="00592519" w:rsidP="00356725">
            <w:pPr>
              <w:contextualSpacing/>
              <w:jc w:val="both"/>
              <w:rPr>
                <w:rFonts w:ascii="Times New Roman" w:hAnsi="Times New Roman"/>
                <w:b/>
                <w:bCs/>
                <w:sz w:val="20"/>
                <w:szCs w:val="20"/>
                <w:lang w:val="kk-KZ"/>
              </w:rPr>
            </w:pPr>
            <w:r>
              <w:rPr>
                <w:rFonts w:ascii="Times New Roman" w:hAnsi="Times New Roman"/>
                <w:b/>
                <w:bCs/>
                <w:sz w:val="20"/>
                <w:szCs w:val="20"/>
                <w:lang w:val="kk-KZ"/>
              </w:rPr>
              <w:t>«Назовите время года,месяц,день недели, часть суток»</w:t>
            </w:r>
          </w:p>
          <w:p w:rsidR="002C270A" w:rsidRPr="005F3176" w:rsidRDefault="002C270A" w:rsidP="00592519">
            <w:pPr>
              <w:contextualSpacing/>
              <w:jc w:val="both"/>
              <w:rPr>
                <w:rFonts w:ascii="Times New Roman" w:hAnsi="Times New Roman"/>
                <w:b/>
                <w:bCs/>
                <w:sz w:val="20"/>
                <w:szCs w:val="20"/>
                <w:lang w:val="kk-KZ"/>
              </w:rPr>
            </w:pPr>
            <w:r w:rsidRPr="005F3176">
              <w:rPr>
                <w:rFonts w:ascii="Times New Roman" w:hAnsi="Times New Roman"/>
                <w:b/>
                <w:bCs/>
                <w:sz w:val="20"/>
                <w:szCs w:val="20"/>
                <w:lang w:val="kk-KZ"/>
              </w:rPr>
              <w:t xml:space="preserve">Мақсаты Цель: </w:t>
            </w:r>
            <w:r w:rsidR="00592519">
              <w:rPr>
                <w:rFonts w:ascii="Times New Roman" w:hAnsi="Times New Roman"/>
                <w:bCs/>
                <w:sz w:val="20"/>
                <w:szCs w:val="20"/>
                <w:lang w:val="kk-KZ"/>
              </w:rPr>
              <w:t xml:space="preserve">отвечают на вопросы </w:t>
            </w:r>
            <w:r w:rsidRPr="005F3176">
              <w:rPr>
                <w:rFonts w:ascii="Times New Roman" w:hAnsi="Times New Roman"/>
                <w:bCs/>
                <w:sz w:val="20"/>
                <w:szCs w:val="20"/>
                <w:lang w:val="kk-KZ"/>
              </w:rPr>
              <w:t xml:space="preserve"> </w:t>
            </w:r>
            <w:r w:rsidRPr="00592519">
              <w:rPr>
                <w:rFonts w:ascii="Times New Roman" w:hAnsi="Times New Roman"/>
                <w:b/>
                <w:bCs/>
                <w:i/>
                <w:sz w:val="20"/>
                <w:szCs w:val="20"/>
                <w:lang w:val="kk-KZ"/>
              </w:rPr>
              <w:t>(</w:t>
            </w:r>
            <w:r w:rsidR="00592519" w:rsidRPr="00592519">
              <w:rPr>
                <w:rFonts w:ascii="Times New Roman" w:hAnsi="Times New Roman"/>
                <w:b/>
                <w:bCs/>
                <w:i/>
                <w:sz w:val="20"/>
                <w:szCs w:val="20"/>
                <w:lang w:val="kk-KZ"/>
              </w:rPr>
              <w:t>ознакомление с окружающим, основы математики</w:t>
            </w:r>
            <w:r w:rsidRPr="00592519">
              <w:rPr>
                <w:rFonts w:ascii="Times New Roman" w:hAnsi="Times New Roman"/>
                <w:b/>
                <w:bCs/>
                <w:i/>
                <w:sz w:val="20"/>
                <w:szCs w:val="20"/>
                <w:lang w:val="kk-KZ"/>
              </w:rPr>
              <w:t>)</w:t>
            </w:r>
          </w:p>
        </w:tc>
      </w:tr>
      <w:tr w:rsidR="002C270A" w:rsidRPr="00DC5795" w:rsidTr="00356725">
        <w:tc>
          <w:tcPr>
            <w:tcW w:w="1889" w:type="dxa"/>
            <w:tcBorders>
              <w:top w:val="single" w:sz="4" w:space="0" w:color="auto"/>
              <w:left w:val="single" w:sz="4" w:space="0" w:color="auto"/>
              <w:bottom w:val="single" w:sz="4" w:space="0" w:color="auto"/>
              <w:right w:val="single" w:sz="4" w:space="0" w:color="auto"/>
            </w:tcBorders>
            <w:hideMark/>
          </w:tcPr>
          <w:p w:rsidR="002C270A" w:rsidRPr="00DC5795" w:rsidRDefault="002C270A" w:rsidP="003567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Таңғы гимнастика Утренняя гимнастика</w:t>
            </w:r>
          </w:p>
        </w:tc>
        <w:tc>
          <w:tcPr>
            <w:tcW w:w="13471" w:type="dxa"/>
            <w:gridSpan w:val="8"/>
            <w:tcBorders>
              <w:top w:val="single" w:sz="4" w:space="0" w:color="auto"/>
              <w:left w:val="single" w:sz="4" w:space="0" w:color="auto"/>
              <w:bottom w:val="single" w:sz="4" w:space="0" w:color="auto"/>
              <w:right w:val="single" w:sz="4" w:space="0" w:color="auto"/>
            </w:tcBorders>
            <w:hideMark/>
          </w:tcPr>
          <w:p w:rsidR="002C270A" w:rsidRPr="00DC5795" w:rsidRDefault="002C270A" w:rsidP="00EE5262">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 xml:space="preserve">№ </w:t>
            </w:r>
            <w:r>
              <w:rPr>
                <w:rFonts w:ascii="Times New Roman" w:hAnsi="Times New Roman"/>
                <w:b/>
                <w:bCs/>
                <w:sz w:val="20"/>
                <w:szCs w:val="20"/>
              </w:rPr>
              <w:t>2</w:t>
            </w:r>
            <w:r w:rsidR="00EE5262">
              <w:rPr>
                <w:rFonts w:ascii="Times New Roman" w:hAnsi="Times New Roman"/>
                <w:b/>
                <w:bCs/>
                <w:sz w:val="20"/>
                <w:szCs w:val="20"/>
              </w:rPr>
              <w:t>5</w:t>
            </w:r>
            <w:r w:rsidRPr="00DC5795">
              <w:rPr>
                <w:rFonts w:ascii="Times New Roman" w:hAnsi="Times New Roman"/>
                <w:b/>
                <w:bCs/>
                <w:sz w:val="20"/>
                <w:szCs w:val="20"/>
                <w:lang w:val="kk-KZ"/>
              </w:rPr>
              <w:t xml:space="preserve"> КЕШЕНДІ ТАҢҒЫ  ГИМНАСТИКА  </w:t>
            </w:r>
            <w:r w:rsidRPr="00DC5795">
              <w:rPr>
                <w:rFonts w:ascii="Times New Roman" w:hAnsi="Times New Roman"/>
                <w:b/>
                <w:bCs/>
                <w:sz w:val="20"/>
                <w:szCs w:val="20"/>
              </w:rPr>
              <w:t>(</w:t>
            </w:r>
            <w:r w:rsidRPr="00DC5795">
              <w:rPr>
                <w:rFonts w:ascii="Times New Roman" w:hAnsi="Times New Roman"/>
                <w:b/>
                <w:bCs/>
                <w:sz w:val="20"/>
                <w:szCs w:val="20"/>
                <w:lang w:val="kk-KZ"/>
              </w:rPr>
              <w:t>ұсынылады</w:t>
            </w:r>
            <w:r w:rsidRPr="00DC5795">
              <w:rPr>
                <w:rFonts w:ascii="Times New Roman" w:hAnsi="Times New Roman"/>
                <w:b/>
                <w:bCs/>
                <w:sz w:val="20"/>
                <w:szCs w:val="20"/>
              </w:rPr>
              <w:t>)</w:t>
            </w:r>
            <w:r w:rsidRPr="00DC5795">
              <w:rPr>
                <w:rFonts w:ascii="Times New Roman" w:hAnsi="Times New Roman"/>
                <w:b/>
                <w:bCs/>
                <w:sz w:val="20"/>
                <w:szCs w:val="20"/>
                <w:lang w:val="kk-KZ"/>
              </w:rPr>
              <w:t xml:space="preserve"> </w:t>
            </w:r>
            <w:r w:rsidRPr="00DC5795">
              <w:rPr>
                <w:rFonts w:ascii="Times New Roman" w:hAnsi="Times New Roman"/>
                <w:b/>
                <w:bCs/>
                <w:sz w:val="20"/>
                <w:szCs w:val="20"/>
              </w:rPr>
              <w:t>КОМПЛЕКС  УТРЕННЕЙ ГИМНАСТИКИ №</w:t>
            </w:r>
            <w:r>
              <w:rPr>
                <w:rFonts w:ascii="Times New Roman" w:hAnsi="Times New Roman"/>
                <w:b/>
                <w:bCs/>
                <w:sz w:val="20"/>
                <w:szCs w:val="20"/>
              </w:rPr>
              <w:t>2</w:t>
            </w:r>
            <w:r w:rsidR="00EE5262">
              <w:rPr>
                <w:rFonts w:ascii="Times New Roman" w:hAnsi="Times New Roman"/>
                <w:b/>
                <w:bCs/>
                <w:sz w:val="20"/>
                <w:szCs w:val="20"/>
              </w:rPr>
              <w:t>5</w:t>
            </w:r>
            <w:r w:rsidRPr="00DC5795">
              <w:rPr>
                <w:rFonts w:ascii="Times New Roman" w:hAnsi="Times New Roman"/>
                <w:b/>
                <w:bCs/>
                <w:sz w:val="20"/>
                <w:szCs w:val="20"/>
              </w:rPr>
              <w:t xml:space="preserve"> (прилагается)</w:t>
            </w:r>
          </w:p>
        </w:tc>
      </w:tr>
      <w:tr w:rsidR="002C270A" w:rsidRPr="00DC5795" w:rsidTr="00356725">
        <w:tc>
          <w:tcPr>
            <w:tcW w:w="1889" w:type="dxa"/>
            <w:tcBorders>
              <w:top w:val="single" w:sz="4" w:space="0" w:color="auto"/>
              <w:left w:val="single" w:sz="4" w:space="0" w:color="auto"/>
              <w:bottom w:val="single" w:sz="4" w:space="0" w:color="auto"/>
              <w:right w:val="single" w:sz="4" w:space="0" w:color="auto"/>
            </w:tcBorders>
            <w:hideMark/>
          </w:tcPr>
          <w:p w:rsidR="002C270A" w:rsidRPr="00DC5795" w:rsidRDefault="002C270A" w:rsidP="003567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Таңғы ас/Завтрак</w:t>
            </w:r>
          </w:p>
        </w:tc>
        <w:tc>
          <w:tcPr>
            <w:tcW w:w="13471" w:type="dxa"/>
            <w:gridSpan w:val="8"/>
            <w:tcBorders>
              <w:top w:val="single" w:sz="4" w:space="0" w:color="auto"/>
              <w:left w:val="single" w:sz="4" w:space="0" w:color="auto"/>
              <w:bottom w:val="single" w:sz="4" w:space="0" w:color="auto"/>
              <w:right w:val="single" w:sz="4" w:space="0" w:color="auto"/>
            </w:tcBorders>
            <w:hideMark/>
          </w:tcPr>
          <w:p w:rsidR="002C270A" w:rsidRPr="00DC5795" w:rsidRDefault="002C270A" w:rsidP="00356725">
            <w:pPr>
              <w:contextualSpacing/>
              <w:jc w:val="both"/>
              <w:rPr>
                <w:rFonts w:ascii="Times New Roman" w:hAnsi="Times New Roman"/>
                <w:bCs/>
                <w:sz w:val="20"/>
                <w:szCs w:val="20"/>
                <w:lang w:val="kk-KZ"/>
              </w:rPr>
            </w:pPr>
            <w:r w:rsidRPr="00DC5795">
              <w:rPr>
                <w:rFonts w:ascii="Times New Roman" w:hAnsi="Times New Roman"/>
                <w:bCs/>
                <w:sz w:val="20"/>
                <w:szCs w:val="20"/>
                <w:lang w:val="kk-KZ"/>
              </w:rPr>
              <w:t>Мәдени-гигиеналық  машықтарды  меңгеру  және  орындауды  пысықтау</w:t>
            </w:r>
          </w:p>
          <w:p w:rsidR="002C270A" w:rsidRPr="00DC5795" w:rsidRDefault="002C270A" w:rsidP="003567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В</w:t>
            </w:r>
            <w:r w:rsidRPr="00DC5795">
              <w:rPr>
                <w:rFonts w:ascii="Times New Roman" w:hAnsi="Times New Roman"/>
                <w:bCs/>
                <w:sz w:val="20"/>
                <w:szCs w:val="20"/>
                <w:lang w:val="kk-KZ"/>
              </w:rPr>
              <w:t>ыполнение гигиенических процедур (правильно моют руки, вытирают, вешают полотенце на место)</w:t>
            </w:r>
          </w:p>
          <w:p w:rsidR="002C270A" w:rsidRPr="00DC5795" w:rsidRDefault="002C270A" w:rsidP="00356725">
            <w:pPr>
              <w:contextualSpacing/>
              <w:jc w:val="both"/>
              <w:rPr>
                <w:rFonts w:ascii="Times New Roman" w:hAnsi="Times New Roman"/>
                <w:b/>
                <w:bCs/>
                <w:sz w:val="20"/>
                <w:szCs w:val="20"/>
              </w:rPr>
            </w:pPr>
            <w:r w:rsidRPr="00DC5795">
              <w:rPr>
                <w:rFonts w:ascii="Times New Roman" w:hAnsi="Times New Roman"/>
                <w:b/>
                <w:bCs/>
                <w:sz w:val="20"/>
                <w:szCs w:val="20"/>
              </w:rPr>
              <w:t xml:space="preserve">Цель: </w:t>
            </w:r>
            <w:r w:rsidRPr="00DC5795">
              <w:rPr>
                <w:rFonts w:ascii="Times New Roman" w:hAnsi="Times New Roman"/>
                <w:bCs/>
                <w:sz w:val="20"/>
                <w:szCs w:val="20"/>
              </w:rPr>
              <w:t>кушают аккуратно</w:t>
            </w:r>
          </w:p>
          <w:p w:rsidR="00CB4D6C" w:rsidRPr="00CB4D6C" w:rsidRDefault="00CB4D6C" w:rsidP="00CB4D6C">
            <w:pPr>
              <w:shd w:val="clear" w:color="auto" w:fill="FFFFFF"/>
              <w:ind w:left="1416"/>
              <w:rPr>
                <w:rFonts w:ascii="Times New Roman" w:hAnsi="Times New Roman"/>
                <w:color w:val="000000"/>
                <w:sz w:val="20"/>
                <w:szCs w:val="20"/>
              </w:rPr>
            </w:pPr>
            <w:r w:rsidRPr="00CB4D6C">
              <w:rPr>
                <w:rStyle w:val="c1"/>
                <w:rFonts w:ascii="Times New Roman" w:hAnsi="Times New Roman"/>
                <w:color w:val="000000"/>
                <w:sz w:val="20"/>
                <w:szCs w:val="20"/>
              </w:rPr>
              <w:t>Утром, вечером и днем,</w:t>
            </w:r>
          </w:p>
          <w:p w:rsidR="00CB4D6C" w:rsidRPr="00CB4D6C" w:rsidRDefault="00CB4D6C" w:rsidP="00CB4D6C">
            <w:pPr>
              <w:shd w:val="clear" w:color="auto" w:fill="FFFFFF"/>
              <w:ind w:left="1416"/>
              <w:rPr>
                <w:rFonts w:ascii="Times New Roman" w:hAnsi="Times New Roman"/>
                <w:color w:val="000000"/>
                <w:sz w:val="20"/>
                <w:szCs w:val="20"/>
              </w:rPr>
            </w:pPr>
            <w:r w:rsidRPr="00CB4D6C">
              <w:rPr>
                <w:rStyle w:val="c1"/>
                <w:rFonts w:ascii="Times New Roman" w:hAnsi="Times New Roman"/>
                <w:color w:val="000000"/>
                <w:sz w:val="20"/>
                <w:szCs w:val="20"/>
              </w:rPr>
              <w:t>Перед каждою едою,</w:t>
            </w:r>
          </w:p>
          <w:p w:rsidR="00CB4D6C" w:rsidRPr="00CB4D6C" w:rsidRDefault="00CB4D6C" w:rsidP="00CB4D6C">
            <w:pPr>
              <w:shd w:val="clear" w:color="auto" w:fill="FFFFFF"/>
              <w:ind w:left="1416"/>
              <w:rPr>
                <w:rFonts w:ascii="Times New Roman" w:hAnsi="Times New Roman"/>
                <w:color w:val="000000"/>
                <w:sz w:val="20"/>
                <w:szCs w:val="20"/>
              </w:rPr>
            </w:pPr>
            <w:r w:rsidRPr="00CB4D6C">
              <w:rPr>
                <w:rStyle w:val="c1"/>
                <w:rFonts w:ascii="Times New Roman" w:hAnsi="Times New Roman"/>
                <w:color w:val="000000"/>
                <w:sz w:val="20"/>
                <w:szCs w:val="20"/>
              </w:rPr>
              <w:t>После сна и перед сном.</w:t>
            </w:r>
          </w:p>
          <w:p w:rsidR="00CB4D6C" w:rsidRPr="00CB4D6C" w:rsidRDefault="00CB4D6C" w:rsidP="00CB4D6C">
            <w:pPr>
              <w:shd w:val="clear" w:color="auto" w:fill="FFFFFF"/>
              <w:ind w:left="1416"/>
              <w:rPr>
                <w:rFonts w:ascii="Times New Roman" w:hAnsi="Times New Roman"/>
                <w:color w:val="000000"/>
                <w:sz w:val="20"/>
                <w:szCs w:val="20"/>
              </w:rPr>
            </w:pPr>
            <w:r w:rsidRPr="00CB4D6C">
              <w:rPr>
                <w:rStyle w:val="c1"/>
                <w:rFonts w:ascii="Times New Roman" w:hAnsi="Times New Roman"/>
                <w:color w:val="000000"/>
                <w:sz w:val="20"/>
                <w:szCs w:val="20"/>
              </w:rPr>
              <w:t>Руки мой перед едой,</w:t>
            </w:r>
          </w:p>
          <w:p w:rsidR="00CB4D6C" w:rsidRPr="00CB4D6C" w:rsidRDefault="00CB4D6C" w:rsidP="00CB4D6C">
            <w:pPr>
              <w:shd w:val="clear" w:color="auto" w:fill="FFFFFF"/>
              <w:ind w:left="1416"/>
              <w:rPr>
                <w:rFonts w:ascii="Times New Roman" w:hAnsi="Times New Roman"/>
                <w:color w:val="000000"/>
                <w:sz w:val="20"/>
                <w:szCs w:val="20"/>
              </w:rPr>
            </w:pPr>
            <w:r w:rsidRPr="00CB4D6C">
              <w:rPr>
                <w:rStyle w:val="c1"/>
                <w:rFonts w:ascii="Times New Roman" w:hAnsi="Times New Roman"/>
                <w:color w:val="000000"/>
                <w:sz w:val="20"/>
                <w:szCs w:val="20"/>
              </w:rPr>
              <w:t>Грязные руки грозят бедой.</w:t>
            </w:r>
          </w:p>
          <w:p w:rsidR="00CB4D6C" w:rsidRPr="00CB4D6C" w:rsidRDefault="00CB4D6C" w:rsidP="00CB4D6C">
            <w:pPr>
              <w:shd w:val="clear" w:color="auto" w:fill="FFFFFF"/>
              <w:ind w:left="1416"/>
              <w:rPr>
                <w:rFonts w:ascii="Times New Roman" w:hAnsi="Times New Roman"/>
                <w:color w:val="000000"/>
                <w:sz w:val="20"/>
                <w:szCs w:val="20"/>
              </w:rPr>
            </w:pPr>
            <w:r w:rsidRPr="00CB4D6C">
              <w:rPr>
                <w:rStyle w:val="c1"/>
                <w:rFonts w:ascii="Times New Roman" w:hAnsi="Times New Roman"/>
                <w:color w:val="000000"/>
                <w:sz w:val="20"/>
                <w:szCs w:val="20"/>
              </w:rPr>
              <w:t>Все болезни у ребят,</w:t>
            </w:r>
          </w:p>
          <w:p w:rsidR="00CB4D6C" w:rsidRPr="00CB4D6C" w:rsidRDefault="00CB4D6C" w:rsidP="00CB4D6C">
            <w:pPr>
              <w:shd w:val="clear" w:color="auto" w:fill="FFFFFF"/>
              <w:ind w:left="1416"/>
              <w:rPr>
                <w:rFonts w:ascii="Times New Roman" w:hAnsi="Times New Roman"/>
                <w:color w:val="000000"/>
                <w:sz w:val="20"/>
                <w:szCs w:val="20"/>
              </w:rPr>
            </w:pPr>
            <w:r w:rsidRPr="00CB4D6C">
              <w:rPr>
                <w:rStyle w:val="c1"/>
                <w:rFonts w:ascii="Times New Roman" w:hAnsi="Times New Roman"/>
                <w:color w:val="000000"/>
                <w:sz w:val="20"/>
                <w:szCs w:val="20"/>
              </w:rPr>
              <w:t>От микробов, говорят.</w:t>
            </w:r>
          </w:p>
          <w:p w:rsidR="00CB4D6C" w:rsidRPr="00CB4D6C" w:rsidRDefault="00CB4D6C" w:rsidP="00CB4D6C">
            <w:pPr>
              <w:shd w:val="clear" w:color="auto" w:fill="FFFFFF"/>
              <w:ind w:left="1416"/>
              <w:rPr>
                <w:rFonts w:ascii="Times New Roman" w:hAnsi="Times New Roman"/>
                <w:color w:val="000000"/>
                <w:sz w:val="20"/>
                <w:szCs w:val="20"/>
              </w:rPr>
            </w:pPr>
            <w:r w:rsidRPr="00CB4D6C">
              <w:rPr>
                <w:rStyle w:val="c1"/>
                <w:rFonts w:ascii="Times New Roman" w:hAnsi="Times New Roman"/>
                <w:color w:val="000000"/>
                <w:sz w:val="20"/>
                <w:szCs w:val="20"/>
              </w:rPr>
              <w:t>Чтоб всегда здоровым быть.</w:t>
            </w:r>
          </w:p>
          <w:p w:rsidR="002C270A" w:rsidRPr="00DC5795" w:rsidRDefault="00CB4D6C" w:rsidP="00CB4D6C">
            <w:pPr>
              <w:shd w:val="clear" w:color="auto" w:fill="FFFFFF"/>
              <w:ind w:left="1416"/>
              <w:rPr>
                <w:rFonts w:ascii="Times New Roman" w:hAnsi="Times New Roman"/>
                <w:sz w:val="20"/>
                <w:szCs w:val="20"/>
                <w:lang w:val="kk-KZ"/>
              </w:rPr>
            </w:pPr>
            <w:r w:rsidRPr="00CB4D6C">
              <w:rPr>
                <w:rStyle w:val="c1"/>
                <w:rFonts w:ascii="Times New Roman" w:hAnsi="Times New Roman"/>
                <w:color w:val="000000"/>
                <w:sz w:val="20"/>
                <w:szCs w:val="20"/>
              </w:rPr>
              <w:t>Надо руки с мылом мыть</w:t>
            </w:r>
            <w:r w:rsidRPr="00CB4D6C">
              <w:rPr>
                <w:rStyle w:val="c11"/>
                <w:rFonts w:ascii="Times New Roman" w:hAnsi="Times New Roman"/>
                <w:color w:val="000000"/>
                <w:sz w:val="20"/>
                <w:szCs w:val="20"/>
              </w:rPr>
              <w:t>!</w:t>
            </w:r>
            <w:r>
              <w:rPr>
                <w:rStyle w:val="c11"/>
                <w:rFonts w:ascii="Times New Roman" w:hAnsi="Times New Roman"/>
                <w:color w:val="000000"/>
                <w:sz w:val="20"/>
                <w:szCs w:val="20"/>
              </w:rPr>
              <w:t xml:space="preserve"> </w:t>
            </w:r>
            <w:r w:rsidRPr="00DC5795">
              <w:rPr>
                <w:rFonts w:ascii="Times New Roman" w:hAnsi="Times New Roman"/>
                <w:sz w:val="20"/>
                <w:szCs w:val="20"/>
                <w:lang w:val="kk-KZ"/>
              </w:rPr>
              <w:t xml:space="preserve"> </w:t>
            </w:r>
            <w:r w:rsidR="002C270A" w:rsidRPr="00DC5795">
              <w:rPr>
                <w:rFonts w:ascii="Times New Roman" w:hAnsi="Times New Roman"/>
                <w:sz w:val="20"/>
                <w:szCs w:val="20"/>
                <w:lang w:val="kk-KZ"/>
              </w:rPr>
              <w:t>(развитие речи)</w:t>
            </w:r>
            <w:r w:rsidR="002C270A" w:rsidRPr="00DC5795">
              <w:rPr>
                <w:rFonts w:ascii="Times New Roman" w:hAnsi="Times New Roman"/>
                <w:b/>
                <w:sz w:val="20"/>
                <w:szCs w:val="20"/>
                <w:lang w:val="kk-KZ"/>
              </w:rPr>
              <w:t xml:space="preserve"> </w:t>
            </w:r>
            <w:r w:rsidR="002C270A" w:rsidRPr="00DC5795">
              <w:rPr>
                <w:rFonts w:ascii="Times New Roman" w:hAnsi="Times New Roman"/>
                <w:sz w:val="20"/>
                <w:szCs w:val="20"/>
                <w:lang w:val="kk-KZ"/>
              </w:rPr>
              <w:t>Цель: побуждение детей к подражательной речевой деятельности.</w:t>
            </w:r>
          </w:p>
          <w:p w:rsidR="002C270A" w:rsidRPr="00DC5795" w:rsidRDefault="002C270A" w:rsidP="00356725">
            <w:pPr>
              <w:contextualSpacing/>
              <w:jc w:val="both"/>
              <w:rPr>
                <w:rFonts w:ascii="Times New Roman" w:hAnsi="Times New Roman"/>
                <w:b/>
                <w:bCs/>
                <w:i/>
                <w:sz w:val="20"/>
                <w:szCs w:val="20"/>
              </w:rPr>
            </w:pPr>
            <w:r w:rsidRPr="00DC5795">
              <w:rPr>
                <w:rFonts w:ascii="Times New Roman" w:hAnsi="Times New Roman"/>
                <w:b/>
                <w:bCs/>
                <w:i/>
                <w:sz w:val="20"/>
                <w:szCs w:val="20"/>
              </w:rPr>
              <w:t>Таза-чистый, сабын-мыло, ысты</w:t>
            </w:r>
            <w:r w:rsidRPr="00DC5795">
              <w:rPr>
                <w:rFonts w:ascii="Times New Roman" w:hAnsi="Times New Roman"/>
                <w:b/>
                <w:bCs/>
                <w:i/>
                <w:sz w:val="20"/>
                <w:szCs w:val="20"/>
                <w:lang w:val="kk-KZ"/>
              </w:rPr>
              <w:t>қ</w:t>
            </w:r>
            <w:r w:rsidRPr="00DC5795">
              <w:rPr>
                <w:rFonts w:ascii="Times New Roman" w:hAnsi="Times New Roman"/>
                <w:b/>
                <w:bCs/>
                <w:i/>
                <w:sz w:val="20"/>
                <w:szCs w:val="20"/>
              </w:rPr>
              <w:t>-горячий (казахский язык)***</w:t>
            </w:r>
          </w:p>
          <w:p w:rsidR="002C270A" w:rsidRPr="00DC5795" w:rsidRDefault="002C270A" w:rsidP="00356725">
            <w:pPr>
              <w:contextualSpacing/>
              <w:jc w:val="both"/>
              <w:rPr>
                <w:rFonts w:ascii="Times New Roman" w:hAnsi="Times New Roman"/>
                <w:bCs/>
                <w:sz w:val="20"/>
                <w:szCs w:val="20"/>
              </w:rPr>
            </w:pPr>
            <w:r w:rsidRPr="00DC5795">
              <w:rPr>
                <w:rFonts w:ascii="Times New Roman" w:hAnsi="Times New Roman"/>
                <w:b/>
                <w:bCs/>
                <w:sz w:val="20"/>
                <w:szCs w:val="20"/>
              </w:rPr>
              <w:t xml:space="preserve">Работа дежурных: </w:t>
            </w:r>
            <w:r w:rsidRPr="00DC5795">
              <w:rPr>
                <w:rFonts w:ascii="Times New Roman" w:hAnsi="Times New Roman"/>
                <w:bCs/>
                <w:sz w:val="20"/>
                <w:szCs w:val="20"/>
              </w:rPr>
              <w:t>раскладывают  столовые приборы, салфетки</w:t>
            </w:r>
          </w:p>
          <w:p w:rsidR="002C270A" w:rsidRPr="00DC5795" w:rsidRDefault="002C270A" w:rsidP="00356725">
            <w:pPr>
              <w:contextualSpacing/>
              <w:jc w:val="both"/>
              <w:rPr>
                <w:rFonts w:ascii="Times New Roman" w:hAnsi="Times New Roman"/>
                <w:bCs/>
                <w:sz w:val="20"/>
                <w:szCs w:val="20"/>
              </w:rPr>
            </w:pPr>
            <w:r w:rsidRPr="00DC5795">
              <w:rPr>
                <w:rFonts w:ascii="Times New Roman" w:hAnsi="Times New Roman"/>
                <w:b/>
                <w:bCs/>
                <w:sz w:val="20"/>
                <w:szCs w:val="20"/>
              </w:rPr>
              <w:t xml:space="preserve">Прием пищи: </w:t>
            </w:r>
            <w:r w:rsidRPr="00DC5795">
              <w:rPr>
                <w:rFonts w:ascii="Times New Roman" w:hAnsi="Times New Roman"/>
                <w:bCs/>
                <w:sz w:val="20"/>
                <w:szCs w:val="20"/>
              </w:rPr>
              <w:t>занимают свое место, соблюдают правильную осанку, аккуратно принимают пищу, не разговаривают, благодарят.</w:t>
            </w:r>
          </w:p>
          <w:p w:rsidR="002C270A" w:rsidRPr="00DC5795" w:rsidRDefault="002C270A" w:rsidP="00356725">
            <w:pPr>
              <w:contextualSpacing/>
              <w:jc w:val="both"/>
              <w:rPr>
                <w:rFonts w:ascii="Times New Roman" w:hAnsi="Times New Roman"/>
                <w:b/>
                <w:bCs/>
                <w:i/>
                <w:sz w:val="20"/>
                <w:szCs w:val="20"/>
              </w:rPr>
            </w:pPr>
            <w:r w:rsidRPr="00DC5795">
              <w:rPr>
                <w:rFonts w:ascii="Times New Roman" w:hAnsi="Times New Roman"/>
                <w:bCs/>
                <w:sz w:val="20"/>
                <w:szCs w:val="20"/>
                <w:lang w:val="kk-KZ"/>
              </w:rPr>
              <w:lastRenderedPageBreak/>
              <w:t>Рақмет –спасибо</w:t>
            </w:r>
            <w:r w:rsidRPr="00DC5795">
              <w:rPr>
                <w:rFonts w:ascii="Times New Roman" w:hAnsi="Times New Roman"/>
                <w:bCs/>
                <w:sz w:val="20"/>
                <w:szCs w:val="20"/>
              </w:rPr>
              <w:t>!, шай-чай, май-масло, бот</w:t>
            </w:r>
            <w:r w:rsidRPr="00DC5795">
              <w:rPr>
                <w:rFonts w:ascii="Times New Roman" w:hAnsi="Times New Roman"/>
                <w:bCs/>
                <w:sz w:val="20"/>
                <w:szCs w:val="20"/>
                <w:lang w:val="kk-KZ"/>
              </w:rPr>
              <w:t>қа</w:t>
            </w:r>
            <w:r w:rsidRPr="00DC5795">
              <w:rPr>
                <w:rFonts w:ascii="Times New Roman" w:hAnsi="Times New Roman"/>
                <w:bCs/>
                <w:sz w:val="20"/>
                <w:szCs w:val="20"/>
              </w:rPr>
              <w:t>-каша, ас болсын-приятного аппетита</w:t>
            </w:r>
            <w:r w:rsidRPr="00DC5795">
              <w:rPr>
                <w:rFonts w:ascii="Times New Roman" w:hAnsi="Times New Roman"/>
                <w:b/>
                <w:bCs/>
                <w:i/>
                <w:sz w:val="20"/>
                <w:szCs w:val="20"/>
              </w:rPr>
              <w:t xml:space="preserve"> (казахский язык)</w:t>
            </w:r>
            <w:r>
              <w:rPr>
                <w:rFonts w:ascii="Times New Roman" w:hAnsi="Times New Roman"/>
                <w:b/>
                <w:bCs/>
                <w:i/>
                <w:sz w:val="20"/>
                <w:szCs w:val="20"/>
              </w:rPr>
              <w:t>***</w:t>
            </w:r>
          </w:p>
        </w:tc>
      </w:tr>
      <w:tr w:rsidR="002C270A" w:rsidRPr="00DC5795" w:rsidTr="00356725">
        <w:tc>
          <w:tcPr>
            <w:tcW w:w="1889" w:type="dxa"/>
            <w:vMerge w:val="restart"/>
            <w:tcBorders>
              <w:top w:val="single" w:sz="4" w:space="0" w:color="auto"/>
              <w:left w:val="single" w:sz="4" w:space="0" w:color="auto"/>
              <w:bottom w:val="single" w:sz="4" w:space="0" w:color="auto"/>
              <w:right w:val="single" w:sz="4" w:space="0" w:color="auto"/>
            </w:tcBorders>
            <w:hideMark/>
          </w:tcPr>
          <w:p w:rsidR="002C270A" w:rsidRPr="00DC5795" w:rsidRDefault="002C270A" w:rsidP="00356725">
            <w:pPr>
              <w:contextualSpacing/>
              <w:jc w:val="both"/>
              <w:rPr>
                <w:rFonts w:ascii="Times New Roman" w:hAnsi="Times New Roman"/>
                <w:b/>
                <w:sz w:val="20"/>
                <w:szCs w:val="20"/>
                <w:lang w:val="kk-KZ"/>
              </w:rPr>
            </w:pPr>
            <w:r w:rsidRPr="00DC5795">
              <w:rPr>
                <w:rFonts w:ascii="Times New Roman" w:hAnsi="Times New Roman"/>
                <w:b/>
                <w:sz w:val="20"/>
                <w:szCs w:val="20"/>
                <w:lang w:val="kk-KZ"/>
              </w:rPr>
              <w:lastRenderedPageBreak/>
              <w:t>Ойындар,  ҰІӘдайындық/</w:t>
            </w:r>
          </w:p>
          <w:p w:rsidR="002C270A" w:rsidRPr="00DC5795" w:rsidRDefault="002C270A" w:rsidP="00356725">
            <w:pPr>
              <w:contextualSpacing/>
              <w:jc w:val="both"/>
              <w:rPr>
                <w:rFonts w:ascii="Times New Roman" w:hAnsi="Times New Roman"/>
                <w:b/>
                <w:bCs/>
                <w:sz w:val="20"/>
                <w:szCs w:val="20"/>
                <w:lang w:val="kk-KZ"/>
              </w:rPr>
            </w:pPr>
            <w:r w:rsidRPr="00DC5795">
              <w:rPr>
                <w:rFonts w:ascii="Times New Roman" w:hAnsi="Times New Roman"/>
                <w:b/>
                <w:sz w:val="20"/>
                <w:szCs w:val="20"/>
              </w:rPr>
              <w:t>Игры, подготовка к ОД</w:t>
            </w:r>
          </w:p>
        </w:tc>
        <w:tc>
          <w:tcPr>
            <w:tcW w:w="13471" w:type="dxa"/>
            <w:gridSpan w:val="8"/>
            <w:tcBorders>
              <w:top w:val="single" w:sz="4" w:space="0" w:color="auto"/>
              <w:left w:val="single" w:sz="4" w:space="0" w:color="auto"/>
              <w:bottom w:val="single" w:sz="4" w:space="0" w:color="auto"/>
              <w:right w:val="single" w:sz="4" w:space="0" w:color="auto"/>
            </w:tcBorders>
            <w:hideMark/>
          </w:tcPr>
          <w:p w:rsidR="002C270A" w:rsidRPr="00DC5795" w:rsidRDefault="002C270A" w:rsidP="00356725">
            <w:pPr>
              <w:contextualSpacing/>
              <w:jc w:val="both"/>
              <w:rPr>
                <w:rFonts w:ascii="Times New Roman" w:hAnsi="Times New Roman"/>
                <w:b/>
                <w:bCs/>
                <w:sz w:val="20"/>
                <w:szCs w:val="20"/>
                <w:lang w:val="kk-KZ"/>
              </w:rPr>
            </w:pPr>
            <w:r w:rsidRPr="00DC5795">
              <w:rPr>
                <w:rFonts w:ascii="Times New Roman" w:hAnsi="Times New Roman"/>
                <w:b/>
                <w:sz w:val="20"/>
                <w:szCs w:val="20"/>
                <w:lang w:val="kk-KZ"/>
              </w:rPr>
              <w:t>ҰІӘ ұйымдастыру</w:t>
            </w:r>
            <w:r w:rsidRPr="00DC5795">
              <w:rPr>
                <w:rFonts w:ascii="Times New Roman" w:hAnsi="Times New Roman"/>
                <w:b/>
                <w:bCs/>
                <w:sz w:val="20"/>
                <w:szCs w:val="20"/>
                <w:lang w:val="kk-KZ"/>
              </w:rPr>
              <w:t xml:space="preserve">  үшін балалардағы  кішігірім қозғалыстағы ойын және ойын жаттығулары</w:t>
            </w:r>
          </w:p>
          <w:p w:rsidR="002C270A" w:rsidRPr="00DC5795" w:rsidRDefault="002C270A" w:rsidP="00356725">
            <w:pPr>
              <w:contextualSpacing/>
              <w:jc w:val="both"/>
              <w:rPr>
                <w:rFonts w:ascii="Times New Roman" w:hAnsi="Times New Roman"/>
                <w:b/>
                <w:bCs/>
                <w:sz w:val="20"/>
                <w:szCs w:val="20"/>
                <w:lang w:val="kk-KZ"/>
              </w:rPr>
            </w:pPr>
            <w:r w:rsidRPr="00DC5795">
              <w:rPr>
                <w:rFonts w:ascii="Times New Roman" w:hAnsi="Times New Roman"/>
                <w:b/>
                <w:bCs/>
                <w:sz w:val="20"/>
                <w:szCs w:val="20"/>
              </w:rPr>
              <w:t>Игры и игровые упражнения малой подвижности для организации детей к ОД</w:t>
            </w:r>
          </w:p>
        </w:tc>
      </w:tr>
      <w:tr w:rsidR="002C270A" w:rsidRPr="00DC5795" w:rsidTr="00356725">
        <w:trPr>
          <w:trHeight w:val="570"/>
        </w:trPr>
        <w:tc>
          <w:tcPr>
            <w:tcW w:w="1889" w:type="dxa"/>
            <w:vMerge/>
            <w:tcBorders>
              <w:top w:val="single" w:sz="4" w:space="0" w:color="auto"/>
              <w:left w:val="single" w:sz="4" w:space="0" w:color="auto"/>
              <w:bottom w:val="single" w:sz="4" w:space="0" w:color="auto"/>
              <w:right w:val="single" w:sz="4" w:space="0" w:color="auto"/>
            </w:tcBorders>
            <w:vAlign w:val="center"/>
            <w:hideMark/>
          </w:tcPr>
          <w:p w:rsidR="002C270A" w:rsidRPr="00DC5795" w:rsidRDefault="002C270A" w:rsidP="00356725">
            <w:pPr>
              <w:rPr>
                <w:rFonts w:ascii="Times New Roman" w:hAnsi="Times New Roman"/>
                <w:b/>
                <w:bCs/>
                <w:sz w:val="20"/>
                <w:szCs w:val="20"/>
                <w:lang w:val="kk-KZ"/>
              </w:rPr>
            </w:pPr>
          </w:p>
        </w:tc>
        <w:tc>
          <w:tcPr>
            <w:tcW w:w="2648" w:type="dxa"/>
            <w:tcBorders>
              <w:top w:val="single" w:sz="4" w:space="0" w:color="auto"/>
              <w:left w:val="single" w:sz="4" w:space="0" w:color="auto"/>
              <w:bottom w:val="single" w:sz="4" w:space="0" w:color="auto"/>
              <w:right w:val="single" w:sz="4" w:space="0" w:color="auto"/>
            </w:tcBorders>
          </w:tcPr>
          <w:p w:rsidR="002C270A" w:rsidRPr="005F3176" w:rsidRDefault="002C270A" w:rsidP="00356725">
            <w:pPr>
              <w:tabs>
                <w:tab w:val="left" w:pos="6640"/>
              </w:tabs>
              <w:rPr>
                <w:rFonts w:ascii="Times New Roman" w:eastAsia="Times New Roman" w:hAnsi="Times New Roman"/>
                <w:b/>
                <w:noProof/>
                <w:sz w:val="20"/>
                <w:szCs w:val="20"/>
                <w:lang w:val="kk-KZ" w:eastAsia="ru-RU"/>
              </w:rPr>
            </w:pPr>
            <w:r>
              <w:rPr>
                <w:rFonts w:ascii="Times New Roman" w:eastAsia="Times New Roman" w:hAnsi="Times New Roman"/>
                <w:b/>
                <w:noProof/>
                <w:sz w:val="20"/>
                <w:szCs w:val="20"/>
                <w:lang w:val="kk-KZ" w:eastAsia="ru-RU"/>
              </w:rPr>
              <w:t xml:space="preserve">Викторина </w:t>
            </w:r>
            <w:r w:rsidRPr="005F3176">
              <w:rPr>
                <w:rFonts w:ascii="Times New Roman" w:eastAsia="Times New Roman" w:hAnsi="Times New Roman"/>
                <w:b/>
                <w:noProof/>
                <w:sz w:val="20"/>
                <w:szCs w:val="20"/>
                <w:lang w:val="kk-KZ" w:eastAsia="ru-RU"/>
              </w:rPr>
              <w:t>«</w:t>
            </w:r>
            <w:r w:rsidR="00356725">
              <w:rPr>
                <w:rStyle w:val="ae"/>
                <w:rFonts w:ascii="Times New Roman" w:hAnsi="Times New Roman"/>
                <w:sz w:val="20"/>
                <w:szCs w:val="20"/>
                <w:bdr w:val="none" w:sz="0" w:space="0" w:color="auto" w:frame="1"/>
                <w:shd w:val="clear" w:color="auto" w:fill="FFFFFF"/>
              </w:rPr>
              <w:t>Беседа о безопасности дома</w:t>
            </w:r>
            <w:r w:rsidRPr="005F3176">
              <w:rPr>
                <w:rFonts w:ascii="Times New Roman" w:eastAsia="Times New Roman" w:hAnsi="Times New Roman"/>
                <w:b/>
                <w:noProof/>
                <w:sz w:val="20"/>
                <w:szCs w:val="20"/>
                <w:lang w:val="kk-KZ" w:eastAsia="ru-RU"/>
              </w:rPr>
              <w:t>»</w:t>
            </w:r>
          </w:p>
          <w:p w:rsidR="002C270A" w:rsidRPr="005F3176" w:rsidRDefault="002C270A" w:rsidP="00356725">
            <w:pPr>
              <w:pStyle w:val="a5"/>
              <w:spacing w:before="0" w:beforeAutospacing="0" w:after="0" w:afterAutospacing="0"/>
              <w:rPr>
                <w:color w:val="000000"/>
                <w:sz w:val="20"/>
                <w:szCs w:val="20"/>
                <w:lang w:val="ru-RU"/>
              </w:rPr>
            </w:pPr>
            <w:r w:rsidRPr="005F3176">
              <w:rPr>
                <w:b/>
                <w:noProof/>
                <w:sz w:val="20"/>
                <w:szCs w:val="20"/>
                <w:lang w:val="ru-RU" w:eastAsia="ru-RU"/>
              </w:rPr>
              <w:t xml:space="preserve">Мақсаты </w:t>
            </w:r>
            <w:r w:rsidRPr="005F3176">
              <w:rPr>
                <w:b/>
                <w:noProof/>
                <w:sz w:val="20"/>
                <w:szCs w:val="20"/>
                <w:lang w:val="kk-KZ" w:eastAsia="ru-RU"/>
              </w:rPr>
              <w:t>Цель:</w:t>
            </w:r>
            <w:r w:rsidRPr="005F3176">
              <w:rPr>
                <w:noProof/>
                <w:sz w:val="20"/>
                <w:szCs w:val="20"/>
                <w:lang w:val="kk-KZ" w:eastAsia="ru-RU"/>
              </w:rPr>
              <w:t xml:space="preserve"> </w:t>
            </w:r>
          </w:p>
          <w:p w:rsidR="002C270A" w:rsidRPr="00356725" w:rsidRDefault="00356725" w:rsidP="00356725">
            <w:pPr>
              <w:pStyle w:val="a5"/>
              <w:spacing w:before="0" w:beforeAutospacing="0" w:after="0" w:afterAutospacing="0"/>
              <w:rPr>
                <w:color w:val="000000"/>
                <w:sz w:val="20"/>
                <w:szCs w:val="20"/>
                <w:lang w:val="ru-RU"/>
              </w:rPr>
            </w:pPr>
            <w:r>
              <w:rPr>
                <w:color w:val="000000"/>
                <w:sz w:val="20"/>
                <w:szCs w:val="20"/>
                <w:shd w:val="clear" w:color="auto" w:fill="FFFFFF"/>
                <w:lang w:val="ru-RU"/>
              </w:rPr>
              <w:t>Знают и понимают ,какая опасность может подстерегает дома и как ее избежать</w:t>
            </w:r>
            <w:r w:rsidR="002C270A" w:rsidRPr="00356725">
              <w:rPr>
                <w:b/>
                <w:bCs/>
                <w:sz w:val="20"/>
                <w:szCs w:val="20"/>
                <w:u w:val="dotted"/>
                <w:lang w:val="ru-RU"/>
              </w:rPr>
              <w:t>(</w:t>
            </w:r>
            <w:r w:rsidRPr="00356725">
              <w:rPr>
                <w:b/>
                <w:bCs/>
                <w:sz w:val="20"/>
                <w:szCs w:val="20"/>
                <w:lang w:val="ru-RU"/>
              </w:rPr>
              <w:t>развитие речи</w:t>
            </w:r>
            <w:r>
              <w:rPr>
                <w:b/>
                <w:bCs/>
                <w:sz w:val="20"/>
                <w:szCs w:val="20"/>
                <w:lang w:val="ru-RU"/>
              </w:rPr>
              <w:t xml:space="preserve">, </w:t>
            </w:r>
            <w:r>
              <w:rPr>
                <w:b/>
                <w:bCs/>
                <w:i/>
                <w:sz w:val="20"/>
                <w:szCs w:val="20"/>
                <w:lang w:val="kk-KZ"/>
              </w:rPr>
              <w:t>ознакомление с окружающим миром</w:t>
            </w:r>
            <w:r w:rsidR="002C270A" w:rsidRPr="005F3176">
              <w:rPr>
                <w:b/>
                <w:bCs/>
                <w:sz w:val="20"/>
                <w:szCs w:val="20"/>
                <w:lang w:val="kk-KZ"/>
              </w:rPr>
              <w:t>)</w:t>
            </w:r>
          </w:p>
          <w:p w:rsidR="002C270A" w:rsidRPr="005F3176" w:rsidRDefault="002D38FF" w:rsidP="002D38FF">
            <w:pPr>
              <w:contextualSpacing/>
              <w:rPr>
                <w:rFonts w:ascii="Times New Roman" w:hAnsi="Times New Roman"/>
                <w:b/>
                <w:bCs/>
                <w:i/>
                <w:sz w:val="20"/>
                <w:szCs w:val="20"/>
                <w:lang w:val="kk-KZ"/>
              </w:rPr>
            </w:pPr>
            <w:r>
              <w:rPr>
                <w:rFonts w:ascii="Times New Roman" w:hAnsi="Times New Roman"/>
                <w:sz w:val="20"/>
              </w:rPr>
              <w:t>Спички-</w:t>
            </w:r>
            <w:r w:rsidRPr="002D38FF">
              <w:rPr>
                <w:rFonts w:ascii="Times New Roman" w:hAnsi="Times New Roman"/>
                <w:sz w:val="20"/>
              </w:rPr>
              <w:t>сіріңке,</w:t>
            </w:r>
            <w:r>
              <w:rPr>
                <w:rFonts w:ascii="Times New Roman" w:hAnsi="Times New Roman"/>
                <w:sz w:val="20"/>
              </w:rPr>
              <w:t>огонь-</w:t>
            </w:r>
            <w:r w:rsidRPr="002D38FF">
              <w:rPr>
                <w:rFonts w:ascii="Times New Roman" w:hAnsi="Times New Roman"/>
                <w:sz w:val="20"/>
              </w:rPr>
              <w:t xml:space="preserve"> от, </w:t>
            </w:r>
            <w:r>
              <w:rPr>
                <w:rFonts w:ascii="Times New Roman" w:hAnsi="Times New Roman"/>
                <w:sz w:val="20"/>
              </w:rPr>
              <w:t>нож-</w:t>
            </w:r>
            <w:r w:rsidRPr="002D38FF">
              <w:rPr>
                <w:rFonts w:ascii="Times New Roman" w:hAnsi="Times New Roman"/>
                <w:sz w:val="20"/>
              </w:rPr>
              <w:t xml:space="preserve">пышақ, </w:t>
            </w:r>
            <w:r>
              <w:rPr>
                <w:rFonts w:ascii="Times New Roman" w:hAnsi="Times New Roman"/>
                <w:sz w:val="20"/>
              </w:rPr>
              <w:t>окно-</w:t>
            </w:r>
            <w:r w:rsidRPr="002D38FF">
              <w:rPr>
                <w:rFonts w:ascii="Times New Roman" w:hAnsi="Times New Roman"/>
                <w:sz w:val="20"/>
              </w:rPr>
              <w:t>терезе</w:t>
            </w:r>
            <w:r w:rsidRPr="002D38FF">
              <w:rPr>
                <w:rFonts w:ascii="Times New Roman" w:hAnsi="Times New Roman"/>
                <w:bCs/>
                <w:sz w:val="18"/>
                <w:szCs w:val="20"/>
                <w:lang w:val="kk-KZ"/>
              </w:rPr>
              <w:t xml:space="preserve"> </w:t>
            </w:r>
            <w:r w:rsidR="002C270A" w:rsidRPr="005F3176">
              <w:rPr>
                <w:rFonts w:ascii="Times New Roman" w:hAnsi="Times New Roman"/>
                <w:bCs/>
                <w:sz w:val="20"/>
                <w:szCs w:val="20"/>
                <w:lang w:val="kk-KZ"/>
              </w:rPr>
              <w:t>(</w:t>
            </w:r>
            <w:r w:rsidR="00486957" w:rsidRPr="005F3176">
              <w:rPr>
                <w:rFonts w:ascii="Times New Roman" w:hAnsi="Times New Roman"/>
                <w:b/>
                <w:bCs/>
                <w:i/>
                <w:sz w:val="20"/>
                <w:szCs w:val="20"/>
                <w:lang w:val="kk-KZ"/>
              </w:rPr>
              <w:t>***</w:t>
            </w:r>
            <w:r w:rsidR="002C270A" w:rsidRPr="005F3176">
              <w:rPr>
                <w:rFonts w:ascii="Times New Roman" w:hAnsi="Times New Roman"/>
                <w:b/>
                <w:bCs/>
                <w:i/>
                <w:sz w:val="20"/>
                <w:szCs w:val="20"/>
                <w:lang w:val="kk-KZ"/>
              </w:rPr>
              <w:t>казахский язык)</w:t>
            </w:r>
          </w:p>
          <w:p w:rsidR="00356725" w:rsidRPr="005F3176" w:rsidRDefault="00356725" w:rsidP="00356725">
            <w:pPr>
              <w:contextualSpacing/>
              <w:jc w:val="both"/>
              <w:rPr>
                <w:rFonts w:ascii="Times New Roman" w:hAnsi="Times New Roman"/>
                <w:b/>
                <w:bCs/>
                <w:sz w:val="20"/>
                <w:szCs w:val="20"/>
                <w:lang w:val="kk-KZ"/>
              </w:rPr>
            </w:pPr>
            <w:r w:rsidRPr="005F3176">
              <w:rPr>
                <w:rFonts w:ascii="Times New Roman" w:hAnsi="Times New Roman"/>
                <w:b/>
                <w:bCs/>
                <w:sz w:val="20"/>
                <w:szCs w:val="20"/>
              </w:rPr>
              <w:t>«</w:t>
            </w:r>
            <w:r w:rsidRPr="008E6752">
              <w:rPr>
                <w:rFonts w:ascii="Times New Roman" w:hAnsi="Times New Roman"/>
                <w:b/>
                <w:sz w:val="20"/>
                <w:szCs w:val="20"/>
              </w:rPr>
              <w:t>Что мы видим не</w:t>
            </w:r>
            <w:r w:rsidRPr="008E6752">
              <w:rPr>
                <w:rFonts w:ascii="Times New Roman" w:hAnsi="Times New Roman"/>
                <w:b/>
                <w:sz w:val="20"/>
                <w:szCs w:val="20"/>
              </w:rPr>
              <w:br/>
              <w:t>скажем, а что делали- покажем</w:t>
            </w:r>
            <w:r w:rsidRPr="005F3176">
              <w:rPr>
                <w:rFonts w:ascii="Times New Roman" w:hAnsi="Times New Roman"/>
                <w:b/>
                <w:bCs/>
                <w:sz w:val="20"/>
                <w:szCs w:val="20"/>
              </w:rPr>
              <w:t>»</w:t>
            </w:r>
            <w:r w:rsidRPr="005F3176">
              <w:rPr>
                <w:rFonts w:ascii="Times New Roman" w:hAnsi="Times New Roman"/>
                <w:b/>
                <w:bCs/>
                <w:sz w:val="20"/>
                <w:szCs w:val="20"/>
                <w:lang w:val="kk-KZ"/>
              </w:rPr>
              <w:t xml:space="preserve"> </w:t>
            </w:r>
          </w:p>
          <w:p w:rsidR="002C270A" w:rsidRDefault="00356725" w:rsidP="006B7C0C">
            <w:pPr>
              <w:contextualSpacing/>
              <w:rPr>
                <w:rFonts w:ascii="Times New Roman" w:hAnsi="Times New Roman"/>
                <w:sz w:val="20"/>
              </w:rPr>
            </w:pPr>
            <w:r w:rsidRPr="005F3176">
              <w:rPr>
                <w:rFonts w:ascii="Times New Roman" w:hAnsi="Times New Roman"/>
                <w:b/>
                <w:bCs/>
                <w:sz w:val="20"/>
                <w:szCs w:val="20"/>
                <w:lang w:val="kk-KZ"/>
              </w:rPr>
              <w:t>Цель</w:t>
            </w:r>
            <w:r w:rsidRPr="006B7C0C">
              <w:rPr>
                <w:rFonts w:ascii="Times New Roman" w:hAnsi="Times New Roman"/>
                <w:sz w:val="20"/>
              </w:rPr>
              <w:t>: называ</w:t>
            </w:r>
            <w:r w:rsidR="006B7C0C">
              <w:rPr>
                <w:rFonts w:ascii="Times New Roman" w:hAnsi="Times New Roman"/>
                <w:sz w:val="20"/>
              </w:rPr>
              <w:t>ют</w:t>
            </w:r>
            <w:r w:rsidRPr="006B7C0C">
              <w:rPr>
                <w:rFonts w:ascii="Times New Roman" w:hAnsi="Times New Roman"/>
                <w:sz w:val="20"/>
              </w:rPr>
              <w:t xml:space="preserve"> действие словом; правильно употребля</w:t>
            </w:r>
            <w:r w:rsidR="006B7C0C">
              <w:rPr>
                <w:rFonts w:ascii="Times New Roman" w:hAnsi="Times New Roman"/>
                <w:sz w:val="20"/>
              </w:rPr>
              <w:t>ют глаголы (время, лицо)</w:t>
            </w:r>
          </w:p>
          <w:p w:rsidR="00F21FB8" w:rsidRDefault="00F21FB8" w:rsidP="006B7C0C">
            <w:pPr>
              <w:contextualSpacing/>
              <w:rPr>
                <w:rFonts w:ascii="Times New Roman" w:hAnsi="Times New Roman"/>
                <w:sz w:val="20"/>
              </w:rPr>
            </w:pPr>
            <w:r w:rsidRPr="00F21FB8">
              <w:rPr>
                <w:rFonts w:ascii="Times New Roman" w:hAnsi="Times New Roman"/>
                <w:b/>
                <w:sz w:val="20"/>
              </w:rPr>
              <w:t xml:space="preserve">Песня </w:t>
            </w:r>
            <w:r>
              <w:rPr>
                <w:rFonts w:ascii="Times New Roman" w:hAnsi="Times New Roman"/>
                <w:sz w:val="20"/>
              </w:rPr>
              <w:t>«Зеленая весна»(</w:t>
            </w:r>
            <w:r w:rsidRPr="00F21FB8">
              <w:rPr>
                <w:rFonts w:ascii="Times New Roman" w:hAnsi="Times New Roman"/>
                <w:b/>
                <w:sz w:val="20"/>
              </w:rPr>
              <w:t>****музыка</w:t>
            </w:r>
            <w:r>
              <w:rPr>
                <w:rFonts w:ascii="Times New Roman" w:hAnsi="Times New Roman"/>
                <w:sz w:val="20"/>
              </w:rPr>
              <w:t>)</w:t>
            </w:r>
          </w:p>
          <w:p w:rsidR="003601CC" w:rsidRPr="005F3176" w:rsidRDefault="003601CC" w:rsidP="006B7C0C">
            <w:pPr>
              <w:contextualSpacing/>
              <w:rPr>
                <w:rFonts w:ascii="Times New Roman" w:hAnsi="Times New Roman"/>
                <w:b/>
                <w:bCs/>
                <w:sz w:val="20"/>
                <w:szCs w:val="20"/>
                <w:lang w:val="kk-KZ"/>
              </w:rPr>
            </w:pPr>
            <w:r>
              <w:rPr>
                <w:rFonts w:ascii="Times New Roman" w:hAnsi="Times New Roman"/>
                <w:sz w:val="20"/>
              </w:rPr>
              <w:t>«Приключения Стобеда»-</w:t>
            </w:r>
            <w:r w:rsidRPr="003601CC">
              <w:rPr>
                <w:rFonts w:ascii="Times New Roman" w:hAnsi="Times New Roman"/>
                <w:b/>
                <w:sz w:val="20"/>
              </w:rPr>
              <w:t>художественная литература</w:t>
            </w:r>
          </w:p>
        </w:tc>
        <w:tc>
          <w:tcPr>
            <w:tcW w:w="2555" w:type="dxa"/>
            <w:gridSpan w:val="2"/>
            <w:tcBorders>
              <w:top w:val="single" w:sz="4" w:space="0" w:color="auto"/>
              <w:left w:val="single" w:sz="4" w:space="0" w:color="auto"/>
              <w:bottom w:val="single" w:sz="4" w:space="0" w:color="auto"/>
              <w:right w:val="single" w:sz="4" w:space="0" w:color="auto"/>
            </w:tcBorders>
          </w:tcPr>
          <w:p w:rsidR="002C270A" w:rsidRPr="005F3176" w:rsidRDefault="00356725" w:rsidP="00356725">
            <w:pPr>
              <w:tabs>
                <w:tab w:val="left" w:pos="6640"/>
              </w:tabs>
              <w:rPr>
                <w:rFonts w:ascii="Times New Roman" w:eastAsia="Times New Roman" w:hAnsi="Times New Roman"/>
                <w:b/>
                <w:noProof/>
                <w:sz w:val="20"/>
                <w:szCs w:val="20"/>
                <w:lang w:eastAsia="ru-RU"/>
              </w:rPr>
            </w:pPr>
            <w:r>
              <w:rPr>
                <w:rFonts w:ascii="Times New Roman" w:eastAsia="Times New Roman" w:hAnsi="Times New Roman"/>
                <w:b/>
                <w:noProof/>
                <w:sz w:val="20"/>
                <w:szCs w:val="20"/>
                <w:lang w:eastAsia="ru-RU"/>
              </w:rPr>
              <w:t xml:space="preserve">Беседа </w:t>
            </w:r>
            <w:r w:rsidR="002C270A" w:rsidRPr="005F3176">
              <w:rPr>
                <w:rFonts w:ascii="Times New Roman" w:eastAsia="Times New Roman" w:hAnsi="Times New Roman"/>
                <w:b/>
                <w:noProof/>
                <w:sz w:val="20"/>
                <w:szCs w:val="20"/>
                <w:lang w:eastAsia="ru-RU"/>
              </w:rPr>
              <w:t>«</w:t>
            </w:r>
            <w:r>
              <w:rPr>
                <w:rFonts w:ascii="Times New Roman" w:hAnsi="Times New Roman"/>
                <w:b/>
                <w:sz w:val="20"/>
                <w:szCs w:val="20"/>
              </w:rPr>
              <w:t>Острые предметы</w:t>
            </w:r>
            <w:r w:rsidR="002C270A" w:rsidRPr="005F3176">
              <w:rPr>
                <w:rFonts w:ascii="Times New Roman" w:eastAsia="Times New Roman" w:hAnsi="Times New Roman"/>
                <w:b/>
                <w:noProof/>
                <w:sz w:val="20"/>
                <w:szCs w:val="20"/>
                <w:lang w:eastAsia="ru-RU"/>
              </w:rPr>
              <w:t xml:space="preserve">» </w:t>
            </w:r>
          </w:p>
          <w:p w:rsidR="002C270A" w:rsidRDefault="002C270A" w:rsidP="00356725">
            <w:pPr>
              <w:contextualSpacing/>
              <w:jc w:val="both"/>
              <w:rPr>
                <w:rFonts w:ascii="Times New Roman" w:hAnsi="Times New Roman"/>
                <w:b/>
                <w:bCs/>
                <w:sz w:val="20"/>
                <w:szCs w:val="20"/>
              </w:rPr>
            </w:pPr>
            <w:r w:rsidRPr="005F3176">
              <w:rPr>
                <w:rFonts w:ascii="Times New Roman" w:eastAsia="Times New Roman" w:hAnsi="Times New Roman"/>
                <w:b/>
                <w:noProof/>
                <w:sz w:val="20"/>
                <w:szCs w:val="20"/>
                <w:lang w:eastAsia="ru-RU"/>
              </w:rPr>
              <w:t xml:space="preserve">Цель: </w:t>
            </w:r>
            <w:r w:rsidR="00356725">
              <w:rPr>
                <w:rFonts w:ascii="Times New Roman" w:hAnsi="Times New Roman"/>
                <w:color w:val="111111"/>
                <w:sz w:val="20"/>
                <w:szCs w:val="20"/>
                <w:shd w:val="clear" w:color="auto" w:fill="FFFFFF"/>
              </w:rPr>
              <w:t>знают как сберечь свое здоровье</w:t>
            </w:r>
          </w:p>
          <w:p w:rsidR="002C270A" w:rsidRPr="005F3176" w:rsidRDefault="00356725" w:rsidP="00356725">
            <w:pPr>
              <w:contextualSpacing/>
              <w:jc w:val="both"/>
              <w:rPr>
                <w:rFonts w:ascii="Times New Roman" w:hAnsi="Times New Roman"/>
                <w:b/>
                <w:bCs/>
                <w:i/>
                <w:sz w:val="20"/>
                <w:szCs w:val="20"/>
                <w:lang w:val="kk-KZ"/>
              </w:rPr>
            </w:pPr>
            <w:r w:rsidRPr="005F3176">
              <w:rPr>
                <w:rFonts w:ascii="Times New Roman" w:hAnsi="Times New Roman"/>
                <w:b/>
                <w:bCs/>
                <w:sz w:val="20"/>
                <w:szCs w:val="20"/>
              </w:rPr>
              <w:t xml:space="preserve"> </w:t>
            </w:r>
            <w:r w:rsidR="002C270A" w:rsidRPr="005F3176">
              <w:rPr>
                <w:rFonts w:ascii="Times New Roman" w:hAnsi="Times New Roman"/>
                <w:b/>
                <w:bCs/>
                <w:sz w:val="20"/>
                <w:szCs w:val="20"/>
              </w:rPr>
              <w:t>(</w:t>
            </w:r>
            <w:r w:rsidR="002C270A" w:rsidRPr="005F3176">
              <w:rPr>
                <w:rFonts w:ascii="Times New Roman" w:hAnsi="Times New Roman"/>
                <w:b/>
                <w:bCs/>
                <w:i/>
                <w:sz w:val="20"/>
                <w:szCs w:val="20"/>
              </w:rPr>
              <w:t>ознакомление с окру</w:t>
            </w:r>
            <w:r>
              <w:rPr>
                <w:rFonts w:ascii="Times New Roman" w:hAnsi="Times New Roman"/>
                <w:b/>
                <w:bCs/>
                <w:i/>
                <w:sz w:val="20"/>
                <w:szCs w:val="20"/>
              </w:rPr>
              <w:t>жающим миром, основы математики</w:t>
            </w:r>
            <w:r w:rsidR="002C270A" w:rsidRPr="005F3176">
              <w:rPr>
                <w:rFonts w:ascii="Times New Roman" w:hAnsi="Times New Roman"/>
                <w:b/>
                <w:bCs/>
                <w:i/>
                <w:sz w:val="20"/>
                <w:szCs w:val="20"/>
              </w:rPr>
              <w:t>)</w:t>
            </w:r>
          </w:p>
          <w:p w:rsidR="00486957" w:rsidRPr="00486957" w:rsidRDefault="00486957" w:rsidP="00486957">
            <w:pPr>
              <w:rPr>
                <w:rFonts w:ascii="Times New Roman" w:hAnsi="Times New Roman"/>
                <w:sz w:val="20"/>
                <w:lang w:val="kk-KZ"/>
              </w:rPr>
            </w:pPr>
            <w:r w:rsidRPr="00486957">
              <w:rPr>
                <w:rFonts w:ascii="Times New Roman" w:hAnsi="Times New Roman"/>
                <w:sz w:val="20"/>
                <w:lang w:val="kk-KZ"/>
              </w:rPr>
              <w:t xml:space="preserve">Ножницы </w:t>
            </w:r>
            <w:r>
              <w:rPr>
                <w:rFonts w:ascii="Times New Roman" w:hAnsi="Times New Roman"/>
                <w:sz w:val="20"/>
                <w:lang w:val="kk-KZ"/>
              </w:rPr>
              <w:t>–</w:t>
            </w:r>
            <w:r w:rsidRPr="00486957">
              <w:rPr>
                <w:rFonts w:ascii="Times New Roman" w:hAnsi="Times New Roman"/>
                <w:sz w:val="20"/>
                <w:lang w:val="kk-KZ"/>
              </w:rPr>
              <w:t>қайшы</w:t>
            </w:r>
            <w:r>
              <w:rPr>
                <w:rFonts w:ascii="Times New Roman" w:hAnsi="Times New Roman"/>
                <w:sz w:val="20"/>
                <w:lang w:val="kk-KZ"/>
              </w:rPr>
              <w:t>,в</w:t>
            </w:r>
            <w:r w:rsidRPr="00486957">
              <w:rPr>
                <w:rFonts w:ascii="Times New Roman" w:hAnsi="Times New Roman"/>
                <w:sz w:val="20"/>
                <w:lang w:val="kk-KZ"/>
              </w:rPr>
              <w:t>илка</w:t>
            </w:r>
            <w:r>
              <w:rPr>
                <w:rFonts w:ascii="Times New Roman" w:hAnsi="Times New Roman"/>
                <w:sz w:val="20"/>
                <w:lang w:val="kk-KZ"/>
              </w:rPr>
              <w:t>-шанышқы</w:t>
            </w:r>
            <w:r w:rsidRPr="00486957">
              <w:rPr>
                <w:rFonts w:ascii="Times New Roman" w:hAnsi="Times New Roman"/>
                <w:sz w:val="20"/>
                <w:lang w:val="kk-KZ"/>
              </w:rPr>
              <w:t>,нож</w:t>
            </w:r>
            <w:r>
              <w:rPr>
                <w:rFonts w:ascii="Times New Roman" w:hAnsi="Times New Roman"/>
                <w:sz w:val="20"/>
                <w:lang w:val="kk-KZ"/>
              </w:rPr>
              <w:t>-</w:t>
            </w:r>
            <w:r w:rsidRPr="00486957">
              <w:rPr>
                <w:rFonts w:ascii="Times New Roman" w:hAnsi="Times New Roman"/>
                <w:sz w:val="20"/>
                <w:lang w:val="kk-KZ"/>
              </w:rPr>
              <w:t xml:space="preserve"> пышақ</w:t>
            </w:r>
            <w:r>
              <w:rPr>
                <w:rFonts w:ascii="Times New Roman" w:hAnsi="Times New Roman"/>
                <w:sz w:val="20"/>
                <w:lang w:val="kk-KZ"/>
              </w:rPr>
              <w:t>,</w:t>
            </w:r>
            <w:r w:rsidRPr="00486957">
              <w:rPr>
                <w:rFonts w:ascii="Times New Roman" w:hAnsi="Times New Roman"/>
                <w:sz w:val="20"/>
                <w:lang w:val="kk-KZ"/>
              </w:rPr>
              <w:t xml:space="preserve"> гвоздь</w:t>
            </w:r>
            <w:r>
              <w:rPr>
                <w:rFonts w:ascii="Times New Roman" w:hAnsi="Times New Roman"/>
                <w:sz w:val="20"/>
                <w:lang w:val="kk-KZ"/>
              </w:rPr>
              <w:t>-</w:t>
            </w:r>
            <w:r w:rsidRPr="00486957">
              <w:rPr>
                <w:rFonts w:ascii="Times New Roman" w:hAnsi="Times New Roman"/>
                <w:sz w:val="20"/>
                <w:lang w:val="kk-KZ"/>
              </w:rPr>
              <w:t>шеге</w:t>
            </w:r>
            <w:r w:rsidRPr="005F3176">
              <w:rPr>
                <w:rFonts w:ascii="Times New Roman" w:hAnsi="Times New Roman"/>
                <w:bCs/>
                <w:sz w:val="20"/>
                <w:szCs w:val="20"/>
                <w:lang w:val="kk-KZ"/>
              </w:rPr>
              <w:t>(</w:t>
            </w:r>
            <w:r w:rsidRPr="005F3176">
              <w:rPr>
                <w:rFonts w:ascii="Times New Roman" w:hAnsi="Times New Roman"/>
                <w:b/>
                <w:bCs/>
                <w:i/>
                <w:sz w:val="20"/>
                <w:szCs w:val="20"/>
                <w:lang w:val="kk-KZ"/>
              </w:rPr>
              <w:t>***казахский язык)</w:t>
            </w:r>
          </w:p>
          <w:p w:rsidR="00356725" w:rsidRDefault="00356725" w:rsidP="00356725">
            <w:pPr>
              <w:contextualSpacing/>
              <w:jc w:val="both"/>
              <w:rPr>
                <w:rFonts w:ascii="Times New Roman" w:hAnsi="Times New Roman"/>
                <w:bCs/>
                <w:sz w:val="20"/>
                <w:szCs w:val="20"/>
                <w:lang w:val="kk-KZ"/>
              </w:rPr>
            </w:pPr>
            <w:r w:rsidRPr="00486957">
              <w:rPr>
                <w:rFonts w:ascii="Times New Roman" w:hAnsi="Times New Roman"/>
                <w:b/>
                <w:bCs/>
                <w:sz w:val="20"/>
                <w:szCs w:val="20"/>
                <w:lang w:val="kk-KZ"/>
              </w:rPr>
              <w:t>Физминутка</w:t>
            </w:r>
            <w:r>
              <w:rPr>
                <w:rFonts w:ascii="Times New Roman" w:hAnsi="Times New Roman"/>
                <w:bCs/>
                <w:sz w:val="20"/>
                <w:szCs w:val="20"/>
                <w:lang w:val="kk-KZ"/>
              </w:rPr>
              <w:t xml:space="preserve"> «1,2,3,4,5-топаем ногами,</w:t>
            </w:r>
          </w:p>
          <w:p w:rsidR="00356725" w:rsidRDefault="00356725" w:rsidP="00356725">
            <w:pPr>
              <w:contextualSpacing/>
              <w:jc w:val="both"/>
              <w:rPr>
                <w:rFonts w:ascii="Times New Roman" w:hAnsi="Times New Roman"/>
                <w:bCs/>
                <w:sz w:val="20"/>
                <w:szCs w:val="20"/>
                <w:lang w:val="kk-KZ"/>
              </w:rPr>
            </w:pPr>
            <w:r>
              <w:rPr>
                <w:rFonts w:ascii="Times New Roman" w:hAnsi="Times New Roman"/>
                <w:bCs/>
                <w:sz w:val="20"/>
                <w:szCs w:val="20"/>
                <w:lang w:val="kk-KZ"/>
              </w:rPr>
              <w:t>1,2,3,4,5-хлопаем руками</w:t>
            </w:r>
          </w:p>
          <w:p w:rsidR="00356725" w:rsidRDefault="00356725" w:rsidP="00356725">
            <w:pPr>
              <w:contextualSpacing/>
              <w:jc w:val="both"/>
              <w:rPr>
                <w:rFonts w:ascii="Times New Roman" w:hAnsi="Times New Roman"/>
                <w:bCs/>
                <w:sz w:val="20"/>
                <w:szCs w:val="20"/>
                <w:lang w:val="kk-KZ"/>
              </w:rPr>
            </w:pPr>
            <w:r>
              <w:rPr>
                <w:rFonts w:ascii="Times New Roman" w:hAnsi="Times New Roman"/>
                <w:bCs/>
                <w:sz w:val="20"/>
                <w:szCs w:val="20"/>
                <w:lang w:val="kk-KZ"/>
              </w:rPr>
              <w:t>1,2,3,4,5-будем собираться,</w:t>
            </w:r>
          </w:p>
          <w:p w:rsidR="00356725" w:rsidRDefault="00356725" w:rsidP="00356725">
            <w:pPr>
              <w:contextualSpacing/>
              <w:jc w:val="both"/>
              <w:rPr>
                <w:rFonts w:ascii="Times New Roman" w:hAnsi="Times New Roman"/>
                <w:bCs/>
                <w:sz w:val="20"/>
                <w:szCs w:val="20"/>
                <w:lang w:val="kk-KZ"/>
              </w:rPr>
            </w:pPr>
            <w:r>
              <w:rPr>
                <w:rFonts w:ascii="Times New Roman" w:hAnsi="Times New Roman"/>
                <w:bCs/>
                <w:sz w:val="20"/>
                <w:szCs w:val="20"/>
                <w:lang w:val="kk-KZ"/>
              </w:rPr>
              <w:t>1,2,3,4,5-сядем заниматься»</w:t>
            </w:r>
          </w:p>
          <w:p w:rsidR="002C270A" w:rsidRPr="005F3176" w:rsidRDefault="00486957" w:rsidP="00486957">
            <w:pPr>
              <w:contextualSpacing/>
              <w:jc w:val="both"/>
              <w:rPr>
                <w:rFonts w:ascii="Times New Roman" w:hAnsi="Times New Roman"/>
                <w:b/>
                <w:bCs/>
                <w:sz w:val="20"/>
                <w:szCs w:val="20"/>
                <w:lang w:val="kk-KZ"/>
              </w:rPr>
            </w:pPr>
            <w:r w:rsidRPr="005F3176">
              <w:rPr>
                <w:rFonts w:ascii="Times New Roman" w:hAnsi="Times New Roman"/>
                <w:bCs/>
                <w:sz w:val="20"/>
                <w:szCs w:val="20"/>
                <w:lang w:val="kk-KZ"/>
              </w:rPr>
              <w:t xml:space="preserve"> </w:t>
            </w:r>
          </w:p>
        </w:tc>
        <w:tc>
          <w:tcPr>
            <w:tcW w:w="2695" w:type="dxa"/>
            <w:tcBorders>
              <w:top w:val="single" w:sz="4" w:space="0" w:color="auto"/>
              <w:left w:val="single" w:sz="4" w:space="0" w:color="auto"/>
              <w:bottom w:val="single" w:sz="4" w:space="0" w:color="auto"/>
              <w:right w:val="single" w:sz="4" w:space="0" w:color="auto"/>
            </w:tcBorders>
            <w:hideMark/>
          </w:tcPr>
          <w:p w:rsidR="002C270A" w:rsidRPr="00486957" w:rsidRDefault="00486957" w:rsidP="00486957">
            <w:pPr>
              <w:contextualSpacing/>
              <w:jc w:val="both"/>
              <w:rPr>
                <w:rFonts w:ascii="Times New Roman" w:hAnsi="Times New Roman"/>
                <w:bCs/>
                <w:sz w:val="20"/>
                <w:szCs w:val="20"/>
              </w:rPr>
            </w:pPr>
            <w:r w:rsidRPr="00486957">
              <w:rPr>
                <w:rFonts w:ascii="Times New Roman" w:hAnsi="Times New Roman"/>
                <w:b/>
                <w:bCs/>
                <w:sz w:val="20"/>
                <w:szCs w:val="20"/>
                <w:lang w:val="kk-KZ"/>
              </w:rPr>
              <w:t>Игра «Выбери предмет и расскажи,чем опасен» Цель:</w:t>
            </w:r>
            <w:r w:rsidRPr="00486957">
              <w:rPr>
                <w:rFonts w:ascii="Times New Roman" w:hAnsi="Times New Roman"/>
                <w:bCs/>
                <w:sz w:val="20"/>
                <w:szCs w:val="20"/>
                <w:lang w:val="kk-KZ"/>
              </w:rPr>
              <w:t>понимает какая опасность может быть от предмета</w:t>
            </w:r>
          </w:p>
          <w:p w:rsidR="002C270A" w:rsidRPr="005F3176" w:rsidRDefault="002C270A" w:rsidP="00356725">
            <w:pPr>
              <w:contextualSpacing/>
              <w:jc w:val="both"/>
              <w:rPr>
                <w:rFonts w:ascii="Times New Roman" w:hAnsi="Times New Roman"/>
                <w:b/>
                <w:bCs/>
                <w:sz w:val="20"/>
                <w:szCs w:val="20"/>
                <w:lang w:val="kk-KZ"/>
              </w:rPr>
            </w:pPr>
            <w:r w:rsidRPr="005F3176">
              <w:rPr>
                <w:rFonts w:ascii="Times New Roman" w:hAnsi="Times New Roman"/>
                <w:b/>
                <w:bCs/>
                <w:sz w:val="20"/>
                <w:szCs w:val="20"/>
              </w:rPr>
              <w:t xml:space="preserve"> (</w:t>
            </w:r>
            <w:r w:rsidRPr="005F3176">
              <w:rPr>
                <w:rFonts w:ascii="Times New Roman" w:hAnsi="Times New Roman"/>
                <w:b/>
                <w:bCs/>
                <w:i/>
                <w:sz w:val="20"/>
                <w:szCs w:val="20"/>
              </w:rPr>
              <w:t>развитие речи,</w:t>
            </w:r>
            <w:r w:rsidR="00486957">
              <w:rPr>
                <w:rFonts w:ascii="Times New Roman" w:hAnsi="Times New Roman"/>
                <w:b/>
                <w:bCs/>
                <w:i/>
                <w:sz w:val="20"/>
                <w:szCs w:val="20"/>
              </w:rPr>
              <w:t xml:space="preserve"> ознакомление с окружающим миром</w:t>
            </w:r>
            <w:r w:rsidRPr="005F3176">
              <w:rPr>
                <w:rFonts w:ascii="Times New Roman" w:hAnsi="Times New Roman"/>
                <w:b/>
                <w:bCs/>
                <w:sz w:val="20"/>
                <w:szCs w:val="20"/>
              </w:rPr>
              <w:t>)</w:t>
            </w:r>
          </w:p>
          <w:p w:rsidR="002C270A" w:rsidRDefault="00486957" w:rsidP="00486957">
            <w:pPr>
              <w:contextualSpacing/>
              <w:rPr>
                <w:rFonts w:ascii="Times New Roman" w:hAnsi="Times New Roman"/>
                <w:b/>
                <w:bCs/>
                <w:i/>
                <w:sz w:val="20"/>
                <w:szCs w:val="20"/>
              </w:rPr>
            </w:pPr>
            <w:r>
              <w:rPr>
                <w:rFonts w:ascii="Times New Roman" w:hAnsi="Times New Roman"/>
                <w:sz w:val="20"/>
              </w:rPr>
              <w:t>Стекло-</w:t>
            </w:r>
            <w:r w:rsidRPr="00486957">
              <w:rPr>
                <w:rFonts w:ascii="Times New Roman" w:hAnsi="Times New Roman"/>
                <w:sz w:val="20"/>
              </w:rPr>
              <w:t>шыны,</w:t>
            </w:r>
            <w:r>
              <w:rPr>
                <w:rFonts w:ascii="Times New Roman" w:hAnsi="Times New Roman"/>
                <w:sz w:val="20"/>
              </w:rPr>
              <w:t>утюг-</w:t>
            </w:r>
            <w:r w:rsidRPr="00486957">
              <w:rPr>
                <w:rFonts w:ascii="Times New Roman" w:hAnsi="Times New Roman"/>
                <w:sz w:val="20"/>
              </w:rPr>
              <w:t xml:space="preserve"> үтік, </w:t>
            </w:r>
            <w:r>
              <w:rPr>
                <w:rFonts w:ascii="Times New Roman" w:hAnsi="Times New Roman"/>
                <w:sz w:val="20"/>
              </w:rPr>
              <w:t>чайник-</w:t>
            </w:r>
            <w:r w:rsidRPr="00486957">
              <w:rPr>
                <w:rFonts w:ascii="Times New Roman" w:hAnsi="Times New Roman"/>
                <w:sz w:val="20"/>
              </w:rPr>
              <w:t xml:space="preserve">шәйнек, </w:t>
            </w:r>
            <w:r>
              <w:rPr>
                <w:rFonts w:ascii="Times New Roman" w:hAnsi="Times New Roman"/>
                <w:sz w:val="20"/>
              </w:rPr>
              <w:t>газовая плита-</w:t>
            </w:r>
            <w:r w:rsidRPr="00486957">
              <w:rPr>
                <w:rFonts w:ascii="Times New Roman" w:hAnsi="Times New Roman"/>
                <w:sz w:val="20"/>
              </w:rPr>
              <w:t>газ плитасы</w:t>
            </w:r>
            <w:r w:rsidRPr="00486957">
              <w:rPr>
                <w:rFonts w:ascii="Times New Roman" w:hAnsi="Times New Roman"/>
                <w:b/>
                <w:bCs/>
                <w:i/>
                <w:sz w:val="18"/>
                <w:szCs w:val="20"/>
              </w:rPr>
              <w:t xml:space="preserve"> </w:t>
            </w:r>
            <w:r w:rsidR="002C270A" w:rsidRPr="005F3176">
              <w:rPr>
                <w:rFonts w:ascii="Times New Roman" w:hAnsi="Times New Roman"/>
                <w:b/>
                <w:bCs/>
                <w:i/>
                <w:sz w:val="20"/>
                <w:szCs w:val="20"/>
              </w:rPr>
              <w:t>(</w:t>
            </w:r>
            <w:r w:rsidRPr="005F3176">
              <w:rPr>
                <w:rFonts w:ascii="Times New Roman" w:hAnsi="Times New Roman"/>
                <w:b/>
                <w:bCs/>
                <w:i/>
                <w:sz w:val="20"/>
                <w:szCs w:val="20"/>
              </w:rPr>
              <w:t xml:space="preserve">*** </w:t>
            </w:r>
            <w:r w:rsidR="002C270A" w:rsidRPr="005F3176">
              <w:rPr>
                <w:rFonts w:ascii="Times New Roman" w:hAnsi="Times New Roman"/>
                <w:b/>
                <w:bCs/>
                <w:i/>
                <w:sz w:val="20"/>
                <w:szCs w:val="20"/>
              </w:rPr>
              <w:t>казахский язык)</w:t>
            </w:r>
          </w:p>
          <w:p w:rsidR="00F21FB8" w:rsidRDefault="00F21FB8" w:rsidP="00486957">
            <w:pPr>
              <w:contextualSpacing/>
              <w:rPr>
                <w:rFonts w:ascii="Times New Roman" w:hAnsi="Times New Roman"/>
                <w:b/>
                <w:bCs/>
                <w:i/>
                <w:sz w:val="20"/>
                <w:szCs w:val="20"/>
              </w:rPr>
            </w:pPr>
            <w:r>
              <w:rPr>
                <w:rFonts w:ascii="Times New Roman" w:hAnsi="Times New Roman"/>
                <w:b/>
                <w:bCs/>
                <w:i/>
                <w:sz w:val="20"/>
                <w:szCs w:val="20"/>
              </w:rPr>
              <w:t xml:space="preserve">Пальчиковая игра </w:t>
            </w:r>
          </w:p>
          <w:p w:rsidR="00F21FB8" w:rsidRPr="00F21FB8" w:rsidRDefault="00F21FB8" w:rsidP="00486957">
            <w:pPr>
              <w:contextualSpacing/>
              <w:rPr>
                <w:rFonts w:ascii="Times New Roman" w:hAnsi="Times New Roman"/>
                <w:bCs/>
                <w:i/>
                <w:sz w:val="20"/>
                <w:szCs w:val="20"/>
              </w:rPr>
            </w:pPr>
            <w:r w:rsidRPr="00F21FB8">
              <w:rPr>
                <w:rFonts w:ascii="Times New Roman" w:hAnsi="Times New Roman"/>
                <w:bCs/>
                <w:i/>
                <w:sz w:val="20"/>
                <w:szCs w:val="20"/>
              </w:rPr>
              <w:t>«В понедельник я купался,</w:t>
            </w:r>
          </w:p>
          <w:p w:rsidR="00F21FB8" w:rsidRPr="00F21FB8" w:rsidRDefault="00F21FB8" w:rsidP="00486957">
            <w:pPr>
              <w:contextualSpacing/>
              <w:rPr>
                <w:rFonts w:ascii="Times New Roman" w:hAnsi="Times New Roman"/>
                <w:bCs/>
                <w:i/>
                <w:sz w:val="20"/>
                <w:szCs w:val="20"/>
              </w:rPr>
            </w:pPr>
            <w:r w:rsidRPr="00F21FB8">
              <w:rPr>
                <w:rFonts w:ascii="Times New Roman" w:hAnsi="Times New Roman"/>
                <w:bCs/>
                <w:i/>
                <w:sz w:val="20"/>
                <w:szCs w:val="20"/>
              </w:rPr>
              <w:t>А во вторник рисовал.</w:t>
            </w:r>
          </w:p>
          <w:p w:rsidR="00F21FB8" w:rsidRPr="00F21FB8" w:rsidRDefault="00F21FB8" w:rsidP="00486957">
            <w:pPr>
              <w:contextualSpacing/>
              <w:rPr>
                <w:rFonts w:ascii="Times New Roman" w:hAnsi="Times New Roman"/>
                <w:bCs/>
                <w:i/>
                <w:sz w:val="20"/>
                <w:szCs w:val="20"/>
              </w:rPr>
            </w:pPr>
            <w:r w:rsidRPr="00F21FB8">
              <w:rPr>
                <w:rFonts w:ascii="Times New Roman" w:hAnsi="Times New Roman"/>
                <w:bCs/>
                <w:i/>
                <w:sz w:val="20"/>
                <w:szCs w:val="20"/>
              </w:rPr>
              <w:t>В среду долго умывался,</w:t>
            </w:r>
          </w:p>
          <w:p w:rsidR="00F21FB8" w:rsidRPr="00F21FB8" w:rsidRDefault="00F21FB8" w:rsidP="00486957">
            <w:pPr>
              <w:contextualSpacing/>
              <w:rPr>
                <w:rFonts w:ascii="Times New Roman" w:hAnsi="Times New Roman"/>
                <w:bCs/>
                <w:i/>
                <w:sz w:val="20"/>
                <w:szCs w:val="20"/>
              </w:rPr>
            </w:pPr>
            <w:r w:rsidRPr="00F21FB8">
              <w:rPr>
                <w:rFonts w:ascii="Times New Roman" w:hAnsi="Times New Roman"/>
                <w:bCs/>
                <w:i/>
                <w:sz w:val="20"/>
                <w:szCs w:val="20"/>
              </w:rPr>
              <w:t>А в четверг в футбол играл,</w:t>
            </w:r>
          </w:p>
          <w:p w:rsidR="00F21FB8" w:rsidRPr="00F21FB8" w:rsidRDefault="00F21FB8" w:rsidP="00486957">
            <w:pPr>
              <w:contextualSpacing/>
              <w:rPr>
                <w:rFonts w:ascii="Times New Roman" w:hAnsi="Times New Roman"/>
                <w:bCs/>
                <w:i/>
                <w:sz w:val="20"/>
                <w:szCs w:val="20"/>
              </w:rPr>
            </w:pPr>
            <w:r w:rsidRPr="00F21FB8">
              <w:rPr>
                <w:rFonts w:ascii="Times New Roman" w:hAnsi="Times New Roman"/>
                <w:bCs/>
                <w:i/>
                <w:sz w:val="20"/>
                <w:szCs w:val="20"/>
              </w:rPr>
              <w:t>В пятницу я прыгал,бегал</w:t>
            </w:r>
          </w:p>
          <w:p w:rsidR="00F21FB8" w:rsidRPr="00F21FB8" w:rsidRDefault="00F21FB8" w:rsidP="00486957">
            <w:pPr>
              <w:contextualSpacing/>
              <w:rPr>
                <w:rFonts w:ascii="Times New Roman" w:hAnsi="Times New Roman"/>
                <w:bCs/>
                <w:i/>
                <w:sz w:val="20"/>
                <w:szCs w:val="20"/>
              </w:rPr>
            </w:pPr>
            <w:r w:rsidRPr="00F21FB8">
              <w:rPr>
                <w:rFonts w:ascii="Times New Roman" w:hAnsi="Times New Roman"/>
                <w:bCs/>
                <w:i/>
                <w:sz w:val="20"/>
                <w:szCs w:val="20"/>
              </w:rPr>
              <w:t>Очень долго танцевал,</w:t>
            </w:r>
          </w:p>
          <w:p w:rsidR="00F21FB8" w:rsidRPr="00F21FB8" w:rsidRDefault="00F21FB8" w:rsidP="00486957">
            <w:pPr>
              <w:contextualSpacing/>
              <w:rPr>
                <w:rFonts w:ascii="Times New Roman" w:hAnsi="Times New Roman"/>
                <w:bCs/>
                <w:i/>
                <w:sz w:val="20"/>
                <w:szCs w:val="20"/>
              </w:rPr>
            </w:pPr>
            <w:r w:rsidRPr="00F21FB8">
              <w:rPr>
                <w:rFonts w:ascii="Times New Roman" w:hAnsi="Times New Roman"/>
                <w:bCs/>
                <w:i/>
                <w:sz w:val="20"/>
                <w:szCs w:val="20"/>
              </w:rPr>
              <w:t>А в субботу,воскресенье</w:t>
            </w:r>
          </w:p>
          <w:p w:rsidR="00486957" w:rsidRPr="005F3176" w:rsidRDefault="00F21FB8" w:rsidP="00486957">
            <w:pPr>
              <w:contextualSpacing/>
              <w:rPr>
                <w:rFonts w:ascii="Times New Roman" w:hAnsi="Times New Roman"/>
                <w:b/>
                <w:bCs/>
                <w:i/>
                <w:sz w:val="20"/>
                <w:szCs w:val="20"/>
              </w:rPr>
            </w:pPr>
            <w:r w:rsidRPr="00F21FB8">
              <w:rPr>
                <w:rFonts w:ascii="Times New Roman" w:hAnsi="Times New Roman"/>
                <w:bCs/>
                <w:i/>
                <w:sz w:val="20"/>
                <w:szCs w:val="20"/>
              </w:rPr>
              <w:t>Целый день я отдыхал »</w:t>
            </w:r>
          </w:p>
        </w:tc>
        <w:tc>
          <w:tcPr>
            <w:tcW w:w="2694" w:type="dxa"/>
            <w:gridSpan w:val="2"/>
            <w:tcBorders>
              <w:top w:val="single" w:sz="4" w:space="0" w:color="auto"/>
              <w:left w:val="single" w:sz="4" w:space="0" w:color="auto"/>
              <w:bottom w:val="single" w:sz="4" w:space="0" w:color="auto"/>
              <w:right w:val="single" w:sz="4" w:space="0" w:color="auto"/>
            </w:tcBorders>
            <w:hideMark/>
          </w:tcPr>
          <w:p w:rsidR="001C583A" w:rsidRDefault="001C583A" w:rsidP="00356725">
            <w:pPr>
              <w:tabs>
                <w:tab w:val="left" w:pos="6640"/>
              </w:tabs>
              <w:rPr>
                <w:rFonts w:ascii="Times New Roman" w:eastAsia="Times New Roman" w:hAnsi="Times New Roman"/>
                <w:b/>
                <w:noProof/>
                <w:sz w:val="20"/>
                <w:szCs w:val="20"/>
                <w:lang w:val="kk-KZ" w:eastAsia="ru-RU"/>
              </w:rPr>
            </w:pPr>
            <w:r>
              <w:rPr>
                <w:rFonts w:ascii="Times New Roman" w:eastAsia="Times New Roman" w:hAnsi="Times New Roman"/>
                <w:b/>
                <w:noProof/>
                <w:sz w:val="20"/>
                <w:szCs w:val="20"/>
                <w:lang w:val="kk-KZ" w:eastAsia="ru-RU"/>
              </w:rPr>
              <w:t>Пальчиковая гимнастика  «Паучок»</w:t>
            </w:r>
          </w:p>
          <w:p w:rsidR="002C270A" w:rsidRPr="001C583A" w:rsidRDefault="001C583A" w:rsidP="00356725">
            <w:pPr>
              <w:tabs>
                <w:tab w:val="left" w:pos="6640"/>
              </w:tabs>
              <w:rPr>
                <w:rFonts w:ascii="Times New Roman" w:eastAsia="Times New Roman" w:hAnsi="Times New Roman"/>
                <w:b/>
                <w:noProof/>
                <w:sz w:val="20"/>
                <w:szCs w:val="20"/>
                <w:lang w:val="kk-KZ" w:eastAsia="ru-RU"/>
              </w:rPr>
            </w:pPr>
            <w:r>
              <w:rPr>
                <w:rFonts w:ascii="Times New Roman" w:eastAsia="Times New Roman" w:hAnsi="Times New Roman"/>
                <w:b/>
                <w:noProof/>
                <w:sz w:val="20"/>
                <w:szCs w:val="20"/>
                <w:lang w:val="kk-KZ" w:eastAsia="ru-RU"/>
              </w:rPr>
              <w:t xml:space="preserve">Игра на внимание </w:t>
            </w:r>
            <w:r w:rsidR="002C270A" w:rsidRPr="001C583A">
              <w:rPr>
                <w:rFonts w:ascii="Times New Roman" w:eastAsia="Times New Roman" w:hAnsi="Times New Roman"/>
                <w:b/>
                <w:noProof/>
                <w:sz w:val="20"/>
                <w:szCs w:val="20"/>
                <w:lang w:val="kk-KZ" w:eastAsia="ru-RU"/>
              </w:rPr>
              <w:t>«</w:t>
            </w:r>
            <w:r>
              <w:rPr>
                <w:rFonts w:ascii="Times New Roman" w:hAnsi="Times New Roman"/>
                <w:b/>
                <w:sz w:val="20"/>
                <w:szCs w:val="20"/>
                <w:shd w:val="clear" w:color="auto" w:fill="FFFFFF"/>
              </w:rPr>
              <w:t xml:space="preserve">Назови ,что ты видешь в комнате </w:t>
            </w:r>
            <w:r w:rsidR="002C270A" w:rsidRPr="001C583A">
              <w:rPr>
                <w:rFonts w:ascii="Times New Roman" w:eastAsia="Times New Roman" w:hAnsi="Times New Roman"/>
                <w:b/>
                <w:noProof/>
                <w:sz w:val="20"/>
                <w:szCs w:val="20"/>
                <w:lang w:val="kk-KZ" w:eastAsia="ru-RU"/>
              </w:rPr>
              <w:t>»</w:t>
            </w:r>
          </w:p>
          <w:p w:rsidR="002C270A" w:rsidRPr="001C583A" w:rsidRDefault="002C270A" w:rsidP="001C583A">
            <w:pPr>
              <w:contextualSpacing/>
              <w:jc w:val="both"/>
              <w:rPr>
                <w:rFonts w:ascii="Times New Roman" w:hAnsi="Times New Roman"/>
                <w:bCs/>
                <w:sz w:val="20"/>
                <w:szCs w:val="20"/>
                <w:shd w:val="clear" w:color="auto" w:fill="FFFFFF"/>
              </w:rPr>
            </w:pPr>
            <w:r w:rsidRPr="001C583A">
              <w:rPr>
                <w:rFonts w:ascii="Times New Roman" w:eastAsia="Times New Roman" w:hAnsi="Times New Roman"/>
                <w:b/>
                <w:noProof/>
                <w:sz w:val="20"/>
                <w:szCs w:val="20"/>
                <w:lang w:eastAsia="ru-RU"/>
              </w:rPr>
              <w:t>Мақсаты</w:t>
            </w:r>
            <w:r w:rsidRPr="001C583A">
              <w:rPr>
                <w:rFonts w:ascii="Times New Roman" w:eastAsia="Times New Roman" w:hAnsi="Times New Roman"/>
                <w:b/>
                <w:noProof/>
                <w:sz w:val="20"/>
                <w:szCs w:val="20"/>
                <w:lang w:val="kk-KZ" w:eastAsia="ru-RU"/>
              </w:rPr>
              <w:t xml:space="preserve"> Цель:</w:t>
            </w:r>
            <w:r w:rsidRPr="001C583A">
              <w:rPr>
                <w:rFonts w:ascii="Times New Roman" w:eastAsia="Times New Roman" w:hAnsi="Times New Roman"/>
                <w:noProof/>
                <w:sz w:val="20"/>
                <w:szCs w:val="20"/>
                <w:lang w:val="kk-KZ" w:eastAsia="ru-RU"/>
              </w:rPr>
              <w:t xml:space="preserve"> </w:t>
            </w:r>
            <w:r w:rsidR="001C583A">
              <w:rPr>
                <w:rFonts w:ascii="Times New Roman" w:hAnsi="Times New Roman"/>
                <w:sz w:val="20"/>
                <w:szCs w:val="20"/>
                <w:shd w:val="clear" w:color="auto" w:fill="FFFFFF"/>
              </w:rPr>
              <w:t>называют предметы в комнате</w:t>
            </w:r>
          </w:p>
          <w:p w:rsidR="002C270A" w:rsidRPr="001C583A" w:rsidRDefault="002C270A" w:rsidP="00356725">
            <w:pPr>
              <w:contextualSpacing/>
              <w:jc w:val="both"/>
              <w:rPr>
                <w:rFonts w:ascii="Times New Roman" w:hAnsi="Times New Roman"/>
                <w:b/>
                <w:bCs/>
                <w:i/>
                <w:sz w:val="20"/>
                <w:szCs w:val="20"/>
              </w:rPr>
            </w:pPr>
            <w:r w:rsidRPr="001C583A">
              <w:rPr>
                <w:rFonts w:ascii="Times New Roman" w:hAnsi="Times New Roman"/>
                <w:b/>
                <w:bCs/>
                <w:sz w:val="20"/>
                <w:szCs w:val="20"/>
              </w:rPr>
              <w:t xml:space="preserve"> (</w:t>
            </w:r>
            <w:r w:rsidRPr="001C583A">
              <w:rPr>
                <w:rFonts w:ascii="Times New Roman" w:hAnsi="Times New Roman"/>
                <w:b/>
                <w:bCs/>
                <w:i/>
                <w:sz w:val="20"/>
                <w:szCs w:val="20"/>
              </w:rPr>
              <w:t>ознакомление с окружающим миром, основы математики)</w:t>
            </w:r>
          </w:p>
          <w:p w:rsidR="001C583A" w:rsidRPr="001C583A" w:rsidRDefault="001C583A" w:rsidP="001C583A">
            <w:pPr>
              <w:jc w:val="both"/>
              <w:rPr>
                <w:rFonts w:ascii="Times New Roman" w:hAnsi="Times New Roman"/>
                <w:iCs/>
                <w:sz w:val="20"/>
                <w:szCs w:val="24"/>
                <w:lang w:val="kk-KZ"/>
              </w:rPr>
            </w:pPr>
            <w:r w:rsidRPr="001C583A">
              <w:rPr>
                <w:rFonts w:ascii="Times New Roman" w:hAnsi="Times New Roman"/>
                <w:iCs/>
                <w:sz w:val="20"/>
                <w:szCs w:val="24"/>
                <w:lang w:val="kk-KZ"/>
              </w:rPr>
              <w:t xml:space="preserve">Доп - мяч, </w:t>
            </w:r>
          </w:p>
          <w:p w:rsidR="001C583A" w:rsidRPr="001C583A" w:rsidRDefault="001C583A" w:rsidP="001C583A">
            <w:pPr>
              <w:jc w:val="both"/>
              <w:rPr>
                <w:rFonts w:ascii="Times New Roman" w:hAnsi="Times New Roman"/>
                <w:iCs/>
                <w:sz w:val="20"/>
                <w:szCs w:val="24"/>
                <w:lang w:val="kk-KZ"/>
              </w:rPr>
            </w:pPr>
            <w:r w:rsidRPr="001C583A">
              <w:rPr>
                <w:rFonts w:ascii="Times New Roman" w:hAnsi="Times New Roman"/>
                <w:iCs/>
                <w:sz w:val="20"/>
                <w:szCs w:val="24"/>
                <w:lang w:val="kk-KZ"/>
              </w:rPr>
              <w:t xml:space="preserve">текше - кубик,  </w:t>
            </w:r>
          </w:p>
          <w:p w:rsidR="001C583A" w:rsidRPr="001C583A" w:rsidRDefault="001C583A" w:rsidP="001C583A">
            <w:pPr>
              <w:jc w:val="both"/>
              <w:rPr>
                <w:rFonts w:ascii="Times New Roman" w:hAnsi="Times New Roman"/>
                <w:sz w:val="20"/>
                <w:szCs w:val="24"/>
                <w:lang w:val="kk-KZ"/>
              </w:rPr>
            </w:pPr>
            <w:r w:rsidRPr="001C583A">
              <w:rPr>
                <w:rFonts w:ascii="Times New Roman" w:hAnsi="Times New Roman"/>
                <w:b/>
                <w:bCs/>
                <w:sz w:val="16"/>
                <w:szCs w:val="20"/>
                <w:lang w:val="kk-KZ"/>
              </w:rPr>
              <w:t xml:space="preserve"> </w:t>
            </w:r>
            <w:r w:rsidRPr="001C583A">
              <w:rPr>
                <w:rFonts w:ascii="Times New Roman" w:hAnsi="Times New Roman"/>
                <w:sz w:val="20"/>
                <w:szCs w:val="24"/>
                <w:lang w:val="kk-KZ"/>
              </w:rPr>
              <w:t xml:space="preserve">Шалбар - брюки, </w:t>
            </w:r>
          </w:p>
          <w:p w:rsidR="001C583A" w:rsidRPr="001C583A" w:rsidRDefault="001C583A" w:rsidP="001C583A">
            <w:pPr>
              <w:jc w:val="both"/>
              <w:rPr>
                <w:rFonts w:ascii="Times New Roman" w:hAnsi="Times New Roman"/>
                <w:sz w:val="20"/>
                <w:szCs w:val="24"/>
                <w:lang w:val="kk-KZ"/>
              </w:rPr>
            </w:pPr>
            <w:r>
              <w:rPr>
                <w:rFonts w:ascii="Times New Roman" w:hAnsi="Times New Roman"/>
                <w:sz w:val="20"/>
                <w:szCs w:val="24"/>
                <w:lang w:val="kk-KZ"/>
              </w:rPr>
              <w:t>көйлек - платье</w:t>
            </w:r>
          </w:p>
          <w:p w:rsidR="002C270A" w:rsidRDefault="001C583A" w:rsidP="001C583A">
            <w:pPr>
              <w:contextualSpacing/>
              <w:jc w:val="both"/>
              <w:rPr>
                <w:rFonts w:ascii="Times New Roman" w:hAnsi="Times New Roman"/>
                <w:b/>
                <w:bCs/>
                <w:i/>
                <w:sz w:val="20"/>
                <w:szCs w:val="20"/>
                <w:lang w:val="kk-KZ"/>
              </w:rPr>
            </w:pPr>
            <w:r w:rsidRPr="001C583A">
              <w:rPr>
                <w:rFonts w:ascii="Times New Roman" w:hAnsi="Times New Roman"/>
                <w:b/>
                <w:bCs/>
                <w:sz w:val="20"/>
                <w:szCs w:val="20"/>
                <w:lang w:val="kk-KZ"/>
              </w:rPr>
              <w:t xml:space="preserve"> </w:t>
            </w:r>
            <w:r w:rsidR="002C270A" w:rsidRPr="001C583A">
              <w:rPr>
                <w:rFonts w:ascii="Times New Roman" w:hAnsi="Times New Roman"/>
                <w:b/>
                <w:bCs/>
                <w:sz w:val="20"/>
                <w:szCs w:val="20"/>
                <w:lang w:val="kk-KZ"/>
              </w:rPr>
              <w:t>(</w:t>
            </w:r>
            <w:r w:rsidRPr="001C583A">
              <w:rPr>
                <w:rFonts w:ascii="Times New Roman" w:hAnsi="Times New Roman"/>
                <w:b/>
                <w:bCs/>
                <w:i/>
                <w:sz w:val="20"/>
                <w:szCs w:val="20"/>
                <w:lang w:val="kk-KZ"/>
              </w:rPr>
              <w:t>***</w:t>
            </w:r>
            <w:r w:rsidR="002C270A" w:rsidRPr="001C583A">
              <w:rPr>
                <w:rFonts w:ascii="Times New Roman" w:hAnsi="Times New Roman"/>
                <w:b/>
                <w:bCs/>
                <w:i/>
                <w:sz w:val="20"/>
                <w:szCs w:val="20"/>
                <w:lang w:val="kk-KZ"/>
              </w:rPr>
              <w:t>казахский язык)</w:t>
            </w:r>
          </w:p>
          <w:p w:rsidR="001C583A" w:rsidRPr="001C583A" w:rsidRDefault="001C583A" w:rsidP="001C583A">
            <w:pPr>
              <w:contextualSpacing/>
              <w:jc w:val="both"/>
              <w:rPr>
                <w:rFonts w:ascii="Times New Roman" w:hAnsi="Times New Roman"/>
                <w:bCs/>
                <w:sz w:val="20"/>
                <w:szCs w:val="20"/>
                <w:lang w:val="kk-KZ"/>
              </w:rPr>
            </w:pPr>
            <w:r>
              <w:rPr>
                <w:rFonts w:ascii="Times New Roman" w:hAnsi="Times New Roman"/>
                <w:b/>
                <w:bCs/>
                <w:sz w:val="20"/>
                <w:szCs w:val="20"/>
                <w:lang w:val="kk-KZ"/>
              </w:rPr>
              <w:t>Игра «Молекула»-</w:t>
            </w:r>
            <w:r w:rsidRPr="001C583A">
              <w:rPr>
                <w:rFonts w:ascii="Times New Roman" w:hAnsi="Times New Roman"/>
                <w:bCs/>
                <w:sz w:val="20"/>
                <w:szCs w:val="20"/>
                <w:lang w:val="kk-KZ"/>
              </w:rPr>
              <w:t>встать по 2,по 3,по 4,по 5</w:t>
            </w:r>
          </w:p>
          <w:p w:rsidR="001C583A" w:rsidRPr="001C583A" w:rsidRDefault="001C583A" w:rsidP="001C583A">
            <w:pPr>
              <w:contextualSpacing/>
              <w:jc w:val="both"/>
              <w:rPr>
                <w:rFonts w:ascii="Times New Roman" w:hAnsi="Times New Roman"/>
                <w:b/>
                <w:bCs/>
                <w:sz w:val="20"/>
                <w:szCs w:val="20"/>
                <w:lang w:val="kk-KZ"/>
              </w:rPr>
            </w:pPr>
            <w:r>
              <w:rPr>
                <w:rFonts w:ascii="Times New Roman" w:hAnsi="Times New Roman"/>
                <w:b/>
                <w:bCs/>
                <w:sz w:val="20"/>
                <w:szCs w:val="20"/>
                <w:lang w:val="kk-KZ"/>
              </w:rPr>
              <w:t>Цель: считают до 5, быстро собираются в группы</w:t>
            </w:r>
          </w:p>
        </w:tc>
        <w:tc>
          <w:tcPr>
            <w:tcW w:w="2879" w:type="dxa"/>
            <w:gridSpan w:val="2"/>
            <w:tcBorders>
              <w:top w:val="single" w:sz="4" w:space="0" w:color="auto"/>
              <w:left w:val="single" w:sz="4" w:space="0" w:color="auto"/>
              <w:bottom w:val="single" w:sz="4" w:space="0" w:color="auto"/>
              <w:right w:val="single" w:sz="4" w:space="0" w:color="auto"/>
            </w:tcBorders>
            <w:hideMark/>
          </w:tcPr>
          <w:p w:rsidR="002663C1" w:rsidRDefault="002663C1" w:rsidP="00356725">
            <w:pPr>
              <w:tabs>
                <w:tab w:val="left" w:pos="6640"/>
              </w:tabs>
              <w:rPr>
                <w:rFonts w:ascii="Times New Roman" w:eastAsia="Times New Roman" w:hAnsi="Times New Roman"/>
                <w:b/>
                <w:noProof/>
                <w:sz w:val="20"/>
                <w:szCs w:val="20"/>
                <w:lang w:eastAsia="ru-RU"/>
              </w:rPr>
            </w:pPr>
            <w:r>
              <w:rPr>
                <w:rFonts w:ascii="Times New Roman" w:eastAsia="Times New Roman" w:hAnsi="Times New Roman"/>
                <w:b/>
                <w:noProof/>
                <w:sz w:val="20"/>
                <w:szCs w:val="20"/>
                <w:lang w:eastAsia="ru-RU"/>
              </w:rPr>
              <w:t xml:space="preserve">Пальчиковая игра «Дни недели» </w:t>
            </w:r>
          </w:p>
          <w:p w:rsidR="002663C1" w:rsidRDefault="002663C1" w:rsidP="00356725">
            <w:pPr>
              <w:tabs>
                <w:tab w:val="left" w:pos="6640"/>
              </w:tabs>
              <w:rPr>
                <w:rFonts w:ascii="Times New Roman" w:eastAsia="Times New Roman" w:hAnsi="Times New Roman"/>
                <w:b/>
                <w:noProof/>
                <w:sz w:val="20"/>
                <w:szCs w:val="20"/>
                <w:lang w:eastAsia="ru-RU"/>
              </w:rPr>
            </w:pPr>
            <w:r>
              <w:rPr>
                <w:rFonts w:ascii="Times New Roman" w:eastAsia="Times New Roman" w:hAnsi="Times New Roman"/>
                <w:b/>
                <w:noProof/>
                <w:sz w:val="20"/>
                <w:szCs w:val="20"/>
                <w:lang w:eastAsia="ru-RU"/>
              </w:rPr>
              <w:t>Цель:знают дни недели по порядку.</w:t>
            </w:r>
          </w:p>
          <w:p w:rsidR="002C270A" w:rsidRPr="001C583A" w:rsidRDefault="001C583A" w:rsidP="00356725">
            <w:pPr>
              <w:tabs>
                <w:tab w:val="left" w:pos="6640"/>
              </w:tabs>
              <w:rPr>
                <w:rFonts w:ascii="Times New Roman" w:eastAsia="Times New Roman" w:hAnsi="Times New Roman"/>
                <w:b/>
                <w:noProof/>
                <w:sz w:val="20"/>
                <w:szCs w:val="20"/>
                <w:lang w:eastAsia="ru-RU"/>
              </w:rPr>
            </w:pPr>
            <w:r>
              <w:rPr>
                <w:rFonts w:ascii="Times New Roman" w:eastAsia="Times New Roman" w:hAnsi="Times New Roman"/>
                <w:b/>
                <w:noProof/>
                <w:sz w:val="20"/>
                <w:szCs w:val="20"/>
                <w:lang w:eastAsia="ru-RU"/>
              </w:rPr>
              <w:t>Игра</w:t>
            </w:r>
            <w:r w:rsidR="002663C1">
              <w:rPr>
                <w:rFonts w:ascii="Times New Roman" w:eastAsia="Times New Roman" w:hAnsi="Times New Roman"/>
                <w:b/>
                <w:noProof/>
                <w:sz w:val="20"/>
                <w:szCs w:val="20"/>
                <w:lang w:eastAsia="ru-RU"/>
              </w:rPr>
              <w:t xml:space="preserve"> </w:t>
            </w:r>
            <w:r w:rsidR="002C270A" w:rsidRPr="001C583A">
              <w:rPr>
                <w:rFonts w:ascii="Times New Roman" w:eastAsia="Times New Roman" w:hAnsi="Times New Roman"/>
                <w:b/>
                <w:noProof/>
                <w:sz w:val="20"/>
                <w:szCs w:val="20"/>
                <w:lang w:eastAsia="ru-RU"/>
              </w:rPr>
              <w:t>«</w:t>
            </w:r>
            <w:r w:rsidR="002663C1">
              <w:rPr>
                <w:rFonts w:ascii="Times New Roman" w:hAnsi="Times New Roman"/>
                <w:b/>
                <w:sz w:val="20"/>
                <w:szCs w:val="20"/>
              </w:rPr>
              <w:t>Положи столько фигур , какая цифра рядом</w:t>
            </w:r>
            <w:r w:rsidR="002C270A" w:rsidRPr="001C583A">
              <w:rPr>
                <w:rFonts w:ascii="Times New Roman" w:eastAsia="Times New Roman" w:hAnsi="Times New Roman"/>
                <w:b/>
                <w:noProof/>
                <w:sz w:val="20"/>
                <w:szCs w:val="20"/>
                <w:lang w:eastAsia="ru-RU"/>
              </w:rPr>
              <w:t>»</w:t>
            </w:r>
          </w:p>
          <w:p w:rsidR="002C270A" w:rsidRPr="001C583A" w:rsidRDefault="002C270A" w:rsidP="002663C1">
            <w:pPr>
              <w:tabs>
                <w:tab w:val="left" w:pos="6640"/>
              </w:tabs>
              <w:rPr>
                <w:rFonts w:ascii="Times New Roman" w:hAnsi="Times New Roman"/>
                <w:b/>
                <w:bCs/>
                <w:i/>
                <w:sz w:val="20"/>
                <w:szCs w:val="20"/>
                <w:lang w:val="kk-KZ"/>
              </w:rPr>
            </w:pPr>
            <w:r w:rsidRPr="001C583A">
              <w:rPr>
                <w:rFonts w:ascii="Times New Roman" w:eastAsia="Times New Roman" w:hAnsi="Times New Roman"/>
                <w:b/>
                <w:noProof/>
                <w:sz w:val="20"/>
                <w:szCs w:val="20"/>
                <w:lang w:eastAsia="ru-RU"/>
              </w:rPr>
              <w:t>Мақсаты</w:t>
            </w:r>
            <w:r w:rsidRPr="001C583A">
              <w:rPr>
                <w:rFonts w:ascii="Times New Roman" w:eastAsia="Times New Roman" w:hAnsi="Times New Roman"/>
                <w:b/>
                <w:noProof/>
                <w:sz w:val="20"/>
                <w:szCs w:val="20"/>
                <w:lang w:val="kk-KZ" w:eastAsia="ru-RU"/>
              </w:rPr>
              <w:t xml:space="preserve"> Цель: </w:t>
            </w:r>
            <w:r w:rsidR="002663C1">
              <w:rPr>
                <w:rFonts w:ascii="Times New Roman" w:eastAsia="Times New Roman" w:hAnsi="Times New Roman"/>
                <w:noProof/>
                <w:sz w:val="20"/>
                <w:szCs w:val="20"/>
                <w:lang w:val="kk-KZ" w:eastAsia="ru-RU"/>
              </w:rPr>
              <w:t>считают до 5, называют цифру и определяют сколько предметов надо положить</w:t>
            </w:r>
            <w:r w:rsidRPr="001C583A">
              <w:rPr>
                <w:rFonts w:ascii="Times New Roman" w:hAnsi="Times New Roman"/>
                <w:b/>
                <w:bCs/>
                <w:sz w:val="20"/>
                <w:szCs w:val="20"/>
                <w:lang w:val="kk-KZ"/>
              </w:rPr>
              <w:t>(</w:t>
            </w:r>
            <w:r w:rsidRPr="001C583A">
              <w:rPr>
                <w:rFonts w:ascii="Times New Roman" w:hAnsi="Times New Roman"/>
                <w:b/>
                <w:bCs/>
                <w:i/>
                <w:sz w:val="20"/>
                <w:szCs w:val="20"/>
                <w:lang w:val="kk-KZ"/>
              </w:rPr>
              <w:t>р</w:t>
            </w:r>
            <w:r w:rsidR="002663C1">
              <w:rPr>
                <w:rFonts w:ascii="Times New Roman" w:hAnsi="Times New Roman"/>
                <w:b/>
                <w:bCs/>
                <w:i/>
                <w:sz w:val="20"/>
                <w:szCs w:val="20"/>
                <w:lang w:val="kk-KZ"/>
              </w:rPr>
              <w:t>азвитие речи , основы математики</w:t>
            </w:r>
            <w:r w:rsidRPr="001C583A">
              <w:rPr>
                <w:rFonts w:ascii="Times New Roman" w:hAnsi="Times New Roman"/>
                <w:b/>
                <w:bCs/>
                <w:i/>
                <w:sz w:val="20"/>
                <w:szCs w:val="20"/>
                <w:lang w:val="kk-KZ"/>
              </w:rPr>
              <w:t>)</w:t>
            </w:r>
          </w:p>
          <w:p w:rsidR="002C270A" w:rsidRPr="002663C1" w:rsidRDefault="002663C1" w:rsidP="002663C1">
            <w:pPr>
              <w:rPr>
                <w:rFonts w:ascii="Times New Roman" w:hAnsi="Times New Roman"/>
                <w:sz w:val="20"/>
                <w:lang w:val="kk-KZ"/>
              </w:rPr>
            </w:pPr>
            <w:r w:rsidRPr="002663C1">
              <w:rPr>
                <w:rFonts w:ascii="Times New Roman" w:hAnsi="Times New Roman"/>
                <w:sz w:val="20"/>
                <w:lang w:val="kk-KZ"/>
              </w:rPr>
              <w:t>1,2,3,4,5-бір екі үш төрт бес</w:t>
            </w:r>
          </w:p>
          <w:p w:rsidR="002663C1" w:rsidRPr="002663C1" w:rsidRDefault="002663C1" w:rsidP="002663C1">
            <w:pPr>
              <w:rPr>
                <w:rFonts w:ascii="Times New Roman" w:hAnsi="Times New Roman"/>
                <w:sz w:val="20"/>
                <w:lang w:val="kk-KZ"/>
              </w:rPr>
            </w:pPr>
            <w:r w:rsidRPr="002663C1">
              <w:rPr>
                <w:rFonts w:ascii="Times New Roman" w:hAnsi="Times New Roman"/>
                <w:sz w:val="20"/>
                <w:lang w:val="kk-KZ"/>
              </w:rPr>
              <w:t>Шар-доп, куб- текше</w:t>
            </w:r>
          </w:p>
          <w:p w:rsidR="002C270A" w:rsidRDefault="002C270A" w:rsidP="00356725">
            <w:pPr>
              <w:contextualSpacing/>
              <w:jc w:val="both"/>
              <w:rPr>
                <w:rFonts w:ascii="Times New Roman" w:hAnsi="Times New Roman"/>
                <w:b/>
                <w:bCs/>
                <w:i/>
                <w:sz w:val="20"/>
                <w:szCs w:val="20"/>
                <w:lang w:val="kk-KZ"/>
              </w:rPr>
            </w:pPr>
            <w:r w:rsidRPr="001C583A">
              <w:rPr>
                <w:rFonts w:ascii="Times New Roman" w:hAnsi="Times New Roman"/>
                <w:bCs/>
                <w:i/>
                <w:sz w:val="20"/>
                <w:szCs w:val="20"/>
                <w:lang w:val="kk-KZ"/>
              </w:rPr>
              <w:t>(</w:t>
            </w:r>
            <w:r w:rsidRPr="001C583A">
              <w:rPr>
                <w:rFonts w:ascii="Times New Roman" w:hAnsi="Times New Roman"/>
                <w:b/>
                <w:bCs/>
                <w:i/>
                <w:sz w:val="20"/>
                <w:szCs w:val="20"/>
                <w:lang w:val="kk-KZ"/>
              </w:rPr>
              <w:t>казахский язык)***</w:t>
            </w:r>
          </w:p>
          <w:p w:rsidR="002663C1" w:rsidRDefault="002663C1" w:rsidP="002663C1">
            <w:pPr>
              <w:contextualSpacing/>
              <w:jc w:val="both"/>
              <w:rPr>
                <w:rFonts w:ascii="Times New Roman" w:hAnsi="Times New Roman"/>
                <w:b/>
                <w:bCs/>
                <w:sz w:val="20"/>
                <w:szCs w:val="20"/>
                <w:lang w:val="kk-KZ"/>
              </w:rPr>
            </w:pPr>
            <w:r>
              <w:rPr>
                <w:rFonts w:ascii="Times New Roman" w:hAnsi="Times New Roman"/>
                <w:b/>
                <w:bCs/>
                <w:sz w:val="20"/>
                <w:szCs w:val="20"/>
                <w:lang w:val="kk-KZ"/>
              </w:rPr>
              <w:t>Подвижная игра «Такия тастамак»</w:t>
            </w:r>
          </w:p>
          <w:p w:rsidR="002663C1" w:rsidRDefault="002663C1" w:rsidP="002663C1">
            <w:pPr>
              <w:contextualSpacing/>
              <w:jc w:val="both"/>
              <w:rPr>
                <w:rFonts w:ascii="Times New Roman" w:hAnsi="Times New Roman"/>
                <w:b/>
                <w:bCs/>
                <w:sz w:val="20"/>
                <w:szCs w:val="20"/>
                <w:lang w:val="kk-KZ"/>
              </w:rPr>
            </w:pPr>
            <w:r>
              <w:rPr>
                <w:rFonts w:ascii="Times New Roman" w:hAnsi="Times New Roman"/>
                <w:b/>
                <w:bCs/>
                <w:sz w:val="20"/>
                <w:szCs w:val="20"/>
                <w:lang w:val="kk-KZ"/>
              </w:rPr>
              <w:t>Цель:быстро бегают, находят свободное место, ориентируются в пространстве</w:t>
            </w:r>
          </w:p>
          <w:p w:rsidR="002663C1" w:rsidRDefault="002663C1" w:rsidP="002663C1">
            <w:pPr>
              <w:contextualSpacing/>
              <w:jc w:val="both"/>
              <w:rPr>
                <w:rFonts w:ascii="Times New Roman" w:hAnsi="Times New Roman"/>
                <w:b/>
                <w:bCs/>
                <w:sz w:val="20"/>
                <w:szCs w:val="20"/>
                <w:lang w:val="kk-KZ"/>
              </w:rPr>
            </w:pPr>
            <w:r>
              <w:rPr>
                <w:rFonts w:ascii="Times New Roman" w:hAnsi="Times New Roman"/>
                <w:b/>
                <w:bCs/>
                <w:sz w:val="20"/>
                <w:szCs w:val="20"/>
                <w:lang w:val="kk-KZ"/>
              </w:rPr>
              <w:t>«Нож»-Л.Курзаева</w:t>
            </w:r>
          </w:p>
          <w:p w:rsidR="002663C1" w:rsidRPr="002663C1" w:rsidRDefault="002663C1" w:rsidP="002663C1">
            <w:pPr>
              <w:contextualSpacing/>
              <w:jc w:val="both"/>
              <w:rPr>
                <w:rFonts w:ascii="Times New Roman" w:hAnsi="Times New Roman"/>
                <w:b/>
                <w:bCs/>
                <w:sz w:val="20"/>
                <w:szCs w:val="20"/>
                <w:lang w:val="kk-KZ"/>
              </w:rPr>
            </w:pPr>
            <w:r>
              <w:rPr>
                <w:rFonts w:ascii="Times New Roman" w:hAnsi="Times New Roman"/>
                <w:b/>
                <w:bCs/>
                <w:sz w:val="20"/>
                <w:szCs w:val="20"/>
                <w:lang w:val="kk-KZ"/>
              </w:rPr>
              <w:t>Цель:</w:t>
            </w:r>
            <w:r w:rsidR="001147A9" w:rsidRPr="001147A9">
              <w:rPr>
                <w:rFonts w:ascii="Times New Roman" w:hAnsi="Times New Roman"/>
                <w:bCs/>
                <w:sz w:val="20"/>
                <w:szCs w:val="20"/>
                <w:lang w:val="kk-KZ"/>
              </w:rPr>
              <w:t>внимательно и очень аккуратно обращаются с ножом</w:t>
            </w:r>
          </w:p>
        </w:tc>
      </w:tr>
      <w:tr w:rsidR="002C270A" w:rsidRPr="00DC5795" w:rsidTr="00356725">
        <w:trPr>
          <w:trHeight w:val="558"/>
        </w:trPr>
        <w:tc>
          <w:tcPr>
            <w:tcW w:w="1889" w:type="dxa"/>
            <w:tcBorders>
              <w:top w:val="single" w:sz="4" w:space="0" w:color="auto"/>
              <w:left w:val="single" w:sz="4" w:space="0" w:color="auto"/>
              <w:bottom w:val="single" w:sz="4" w:space="0" w:color="auto"/>
              <w:right w:val="single" w:sz="4" w:space="0" w:color="auto"/>
            </w:tcBorders>
          </w:tcPr>
          <w:p w:rsidR="002C270A" w:rsidRPr="00DC5795" w:rsidRDefault="002C270A" w:rsidP="003567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 xml:space="preserve">МДМ кестесіне сай </w:t>
            </w:r>
          </w:p>
          <w:p w:rsidR="002C270A" w:rsidRPr="00DC5795" w:rsidRDefault="002C270A" w:rsidP="00356725">
            <w:pPr>
              <w:contextualSpacing/>
              <w:jc w:val="both"/>
              <w:rPr>
                <w:rFonts w:ascii="Times New Roman" w:hAnsi="Times New Roman"/>
                <w:b/>
                <w:bCs/>
                <w:sz w:val="20"/>
                <w:szCs w:val="20"/>
              </w:rPr>
            </w:pPr>
            <w:r w:rsidRPr="00DC5795">
              <w:rPr>
                <w:rFonts w:ascii="Times New Roman" w:hAnsi="Times New Roman"/>
                <w:b/>
                <w:bCs/>
                <w:sz w:val="20"/>
                <w:szCs w:val="20"/>
              </w:rPr>
              <w:t xml:space="preserve">ОД по расписанию </w:t>
            </w:r>
          </w:p>
          <w:p w:rsidR="002C270A" w:rsidRPr="00DC5795" w:rsidRDefault="002C270A" w:rsidP="00356725">
            <w:pPr>
              <w:contextualSpacing/>
              <w:jc w:val="both"/>
              <w:rPr>
                <w:rFonts w:ascii="Times New Roman" w:hAnsi="Times New Roman"/>
                <w:b/>
                <w:bCs/>
                <w:sz w:val="20"/>
                <w:szCs w:val="20"/>
              </w:rPr>
            </w:pPr>
          </w:p>
        </w:tc>
        <w:tc>
          <w:tcPr>
            <w:tcW w:w="2648" w:type="dxa"/>
            <w:tcBorders>
              <w:top w:val="single" w:sz="4" w:space="0" w:color="auto"/>
              <w:left w:val="single" w:sz="4" w:space="0" w:color="auto"/>
              <w:bottom w:val="single" w:sz="4" w:space="0" w:color="auto"/>
              <w:right w:val="single" w:sz="4" w:space="0" w:color="auto"/>
            </w:tcBorders>
          </w:tcPr>
          <w:p w:rsidR="002C270A" w:rsidRDefault="002C270A" w:rsidP="00356725">
            <w:pPr>
              <w:ind w:right="34"/>
              <w:rPr>
                <w:rFonts w:ascii="Times New Roman" w:hAnsi="Times New Roman"/>
                <w:sz w:val="20"/>
                <w:szCs w:val="20"/>
                <w:lang w:val="kk-KZ"/>
              </w:rPr>
            </w:pPr>
            <w:r w:rsidRPr="00941A4A">
              <w:rPr>
                <w:rFonts w:ascii="Times New Roman" w:hAnsi="Times New Roman"/>
                <w:sz w:val="20"/>
                <w:szCs w:val="20"/>
              </w:rPr>
              <w:t>М</w:t>
            </w:r>
            <w:r w:rsidRPr="00941A4A">
              <w:rPr>
                <w:rFonts w:ascii="Times New Roman" w:hAnsi="Times New Roman"/>
                <w:sz w:val="20"/>
                <w:szCs w:val="20"/>
                <w:lang w:val="kk-KZ"/>
              </w:rPr>
              <w:t>узыка</w:t>
            </w:r>
          </w:p>
          <w:p w:rsidR="002C270A" w:rsidRDefault="002C270A" w:rsidP="00356725">
            <w:pPr>
              <w:ind w:right="34"/>
              <w:rPr>
                <w:rFonts w:ascii="Times New Roman" w:hAnsi="Times New Roman"/>
                <w:sz w:val="20"/>
                <w:szCs w:val="20"/>
                <w:lang w:val="kk-KZ"/>
              </w:rPr>
            </w:pPr>
            <w:r w:rsidRPr="00941A4A">
              <w:rPr>
                <w:rFonts w:ascii="Times New Roman" w:hAnsi="Times New Roman"/>
                <w:sz w:val="20"/>
                <w:szCs w:val="20"/>
                <w:lang w:val="kk-KZ"/>
              </w:rPr>
              <w:t>по плану музыкального руководителя</w:t>
            </w:r>
          </w:p>
          <w:p w:rsidR="002C270A" w:rsidRPr="00941A4A" w:rsidRDefault="002C270A" w:rsidP="00356725">
            <w:pPr>
              <w:ind w:right="34"/>
              <w:rPr>
                <w:rFonts w:ascii="Times New Roman" w:hAnsi="Times New Roman"/>
                <w:sz w:val="20"/>
                <w:szCs w:val="20"/>
                <w:lang w:val="kk-KZ"/>
              </w:rPr>
            </w:pPr>
          </w:p>
          <w:p w:rsidR="002C270A" w:rsidRPr="00941A4A" w:rsidRDefault="002C270A" w:rsidP="00356725">
            <w:pPr>
              <w:ind w:right="34"/>
              <w:rPr>
                <w:rFonts w:ascii="Times New Roman" w:hAnsi="Times New Roman"/>
                <w:sz w:val="20"/>
                <w:szCs w:val="20"/>
                <w:lang w:val="kk-KZ"/>
              </w:rPr>
            </w:pPr>
            <w:r w:rsidRPr="00941A4A">
              <w:rPr>
                <w:rFonts w:ascii="Times New Roman" w:hAnsi="Times New Roman"/>
                <w:sz w:val="20"/>
                <w:szCs w:val="20"/>
                <w:lang w:val="kk-KZ"/>
              </w:rPr>
              <w:t>Казахский язык</w:t>
            </w:r>
          </w:p>
          <w:p w:rsidR="002C270A" w:rsidRPr="00DC5795" w:rsidRDefault="002C270A" w:rsidP="00356725">
            <w:pPr>
              <w:contextualSpacing/>
              <w:jc w:val="both"/>
              <w:rPr>
                <w:rFonts w:ascii="Times New Roman" w:hAnsi="Times New Roman"/>
                <w:b/>
                <w:bCs/>
                <w:sz w:val="20"/>
                <w:szCs w:val="20"/>
                <w:lang w:val="kk-KZ"/>
              </w:rPr>
            </w:pPr>
            <w:r w:rsidRPr="00941A4A">
              <w:rPr>
                <w:rFonts w:ascii="Times New Roman" w:hAnsi="Times New Roman"/>
                <w:sz w:val="20"/>
                <w:szCs w:val="20"/>
                <w:lang w:val="kk-KZ"/>
              </w:rPr>
              <w:t>по плану преподавателя казахского языка</w:t>
            </w:r>
            <w:r w:rsidRPr="00DC5795">
              <w:rPr>
                <w:rFonts w:ascii="Times New Roman" w:hAnsi="Times New Roman"/>
                <w:b/>
                <w:bCs/>
                <w:sz w:val="20"/>
                <w:szCs w:val="20"/>
                <w:lang w:val="kk-KZ"/>
              </w:rPr>
              <w:t xml:space="preserve"> </w:t>
            </w:r>
          </w:p>
        </w:tc>
        <w:tc>
          <w:tcPr>
            <w:tcW w:w="2555" w:type="dxa"/>
            <w:gridSpan w:val="2"/>
            <w:tcBorders>
              <w:top w:val="single" w:sz="4" w:space="0" w:color="auto"/>
              <w:left w:val="single" w:sz="4" w:space="0" w:color="auto"/>
              <w:bottom w:val="single" w:sz="4" w:space="0" w:color="auto"/>
              <w:right w:val="single" w:sz="4" w:space="0" w:color="auto"/>
            </w:tcBorders>
            <w:hideMark/>
          </w:tcPr>
          <w:p w:rsidR="002C270A" w:rsidRDefault="002C270A" w:rsidP="00356725">
            <w:pPr>
              <w:ind w:right="34"/>
              <w:rPr>
                <w:rFonts w:ascii="Times New Roman" w:hAnsi="Times New Roman"/>
                <w:sz w:val="20"/>
                <w:szCs w:val="20"/>
              </w:rPr>
            </w:pPr>
            <w:r w:rsidRPr="00941A4A">
              <w:rPr>
                <w:rFonts w:ascii="Times New Roman" w:hAnsi="Times New Roman"/>
                <w:sz w:val="20"/>
                <w:szCs w:val="20"/>
              </w:rPr>
              <w:t xml:space="preserve">Физическая культура </w:t>
            </w:r>
          </w:p>
          <w:p w:rsidR="002C270A" w:rsidRPr="00DC5795" w:rsidRDefault="002C270A" w:rsidP="00356725">
            <w:pPr>
              <w:contextualSpacing/>
              <w:jc w:val="both"/>
              <w:rPr>
                <w:rFonts w:ascii="Times New Roman" w:hAnsi="Times New Roman"/>
                <w:b/>
                <w:bCs/>
                <w:sz w:val="20"/>
                <w:szCs w:val="20"/>
                <w:lang w:val="kk-KZ"/>
              </w:rPr>
            </w:pPr>
            <w:r w:rsidRPr="00941A4A">
              <w:rPr>
                <w:rFonts w:ascii="Times New Roman" w:hAnsi="Times New Roman"/>
                <w:sz w:val="20"/>
                <w:szCs w:val="20"/>
              </w:rPr>
              <w:t>по плану спортинструктора</w:t>
            </w:r>
          </w:p>
        </w:tc>
        <w:tc>
          <w:tcPr>
            <w:tcW w:w="2695" w:type="dxa"/>
            <w:tcBorders>
              <w:top w:val="single" w:sz="4" w:space="0" w:color="auto"/>
              <w:left w:val="single" w:sz="4" w:space="0" w:color="auto"/>
              <w:bottom w:val="single" w:sz="4" w:space="0" w:color="auto"/>
              <w:right w:val="single" w:sz="4" w:space="0" w:color="auto"/>
            </w:tcBorders>
            <w:hideMark/>
          </w:tcPr>
          <w:p w:rsidR="002C270A" w:rsidRDefault="002C270A" w:rsidP="00356725">
            <w:pPr>
              <w:ind w:right="34"/>
              <w:rPr>
                <w:rFonts w:ascii="Times New Roman" w:hAnsi="Times New Roman"/>
                <w:sz w:val="20"/>
                <w:szCs w:val="20"/>
                <w:lang w:val="kk-KZ"/>
              </w:rPr>
            </w:pPr>
            <w:r w:rsidRPr="00941A4A">
              <w:rPr>
                <w:rFonts w:ascii="Times New Roman" w:hAnsi="Times New Roman"/>
                <w:sz w:val="20"/>
                <w:szCs w:val="20"/>
                <w:lang w:val="kk-KZ"/>
              </w:rPr>
              <w:t>Музыка</w:t>
            </w:r>
          </w:p>
          <w:p w:rsidR="002C270A" w:rsidRPr="00941A4A" w:rsidRDefault="002C270A" w:rsidP="00356725">
            <w:pPr>
              <w:ind w:right="34"/>
              <w:rPr>
                <w:rFonts w:ascii="Times New Roman" w:hAnsi="Times New Roman"/>
                <w:sz w:val="20"/>
                <w:szCs w:val="20"/>
                <w:lang w:val="kk-KZ"/>
              </w:rPr>
            </w:pPr>
            <w:r w:rsidRPr="00941A4A">
              <w:rPr>
                <w:rFonts w:ascii="Times New Roman" w:hAnsi="Times New Roman"/>
                <w:sz w:val="20"/>
                <w:szCs w:val="20"/>
                <w:lang w:val="kk-KZ"/>
              </w:rPr>
              <w:t>по плану музыкального руководителя</w:t>
            </w:r>
          </w:p>
          <w:p w:rsidR="002C270A" w:rsidRPr="00DC5795" w:rsidRDefault="002C270A" w:rsidP="00356725">
            <w:pPr>
              <w:contextualSpacing/>
              <w:jc w:val="both"/>
              <w:rPr>
                <w:rFonts w:ascii="Times New Roman" w:hAnsi="Times New Roman"/>
                <w:b/>
                <w:bCs/>
                <w:sz w:val="20"/>
                <w:szCs w:val="20"/>
                <w:lang w:val="kk-KZ"/>
              </w:rPr>
            </w:pPr>
          </w:p>
        </w:tc>
        <w:tc>
          <w:tcPr>
            <w:tcW w:w="2694" w:type="dxa"/>
            <w:gridSpan w:val="2"/>
            <w:tcBorders>
              <w:top w:val="single" w:sz="4" w:space="0" w:color="auto"/>
              <w:left w:val="single" w:sz="4" w:space="0" w:color="auto"/>
              <w:bottom w:val="single" w:sz="4" w:space="0" w:color="auto"/>
              <w:right w:val="single" w:sz="4" w:space="0" w:color="auto"/>
            </w:tcBorders>
            <w:hideMark/>
          </w:tcPr>
          <w:p w:rsidR="002C270A" w:rsidRDefault="002C270A" w:rsidP="00356725">
            <w:pPr>
              <w:ind w:right="34"/>
              <w:rPr>
                <w:rFonts w:ascii="Times New Roman" w:hAnsi="Times New Roman"/>
                <w:sz w:val="20"/>
                <w:szCs w:val="20"/>
              </w:rPr>
            </w:pPr>
            <w:r w:rsidRPr="00941A4A">
              <w:rPr>
                <w:rFonts w:ascii="Times New Roman" w:hAnsi="Times New Roman"/>
                <w:sz w:val="20"/>
                <w:szCs w:val="20"/>
              </w:rPr>
              <w:t>Физическая культура</w:t>
            </w:r>
          </w:p>
          <w:p w:rsidR="002C270A" w:rsidRPr="00941A4A" w:rsidRDefault="002C270A" w:rsidP="00356725">
            <w:pPr>
              <w:ind w:right="34"/>
              <w:rPr>
                <w:rFonts w:ascii="Times New Roman" w:hAnsi="Times New Roman"/>
                <w:sz w:val="20"/>
                <w:szCs w:val="20"/>
                <w:lang w:val="kk-KZ"/>
              </w:rPr>
            </w:pPr>
            <w:r w:rsidRPr="00941A4A">
              <w:rPr>
                <w:rFonts w:ascii="Times New Roman" w:hAnsi="Times New Roman"/>
                <w:sz w:val="20"/>
                <w:szCs w:val="20"/>
              </w:rPr>
              <w:t xml:space="preserve"> по плану спортинструктора</w:t>
            </w:r>
          </w:p>
          <w:p w:rsidR="002C270A" w:rsidRPr="00941A4A" w:rsidRDefault="002C270A" w:rsidP="00356725">
            <w:pPr>
              <w:rPr>
                <w:rFonts w:ascii="Times New Roman" w:hAnsi="Times New Roman"/>
                <w:sz w:val="20"/>
                <w:szCs w:val="20"/>
                <w:lang w:val="kk-KZ"/>
              </w:rPr>
            </w:pPr>
          </w:p>
        </w:tc>
        <w:tc>
          <w:tcPr>
            <w:tcW w:w="2879" w:type="dxa"/>
            <w:gridSpan w:val="2"/>
            <w:tcBorders>
              <w:top w:val="single" w:sz="4" w:space="0" w:color="auto"/>
              <w:left w:val="single" w:sz="4" w:space="0" w:color="auto"/>
              <w:bottom w:val="single" w:sz="4" w:space="0" w:color="auto"/>
              <w:right w:val="single" w:sz="4" w:space="0" w:color="auto"/>
            </w:tcBorders>
          </w:tcPr>
          <w:p w:rsidR="002C270A" w:rsidRDefault="002C270A" w:rsidP="00356725">
            <w:pPr>
              <w:ind w:right="34"/>
              <w:rPr>
                <w:rFonts w:ascii="Times New Roman" w:hAnsi="Times New Roman"/>
                <w:sz w:val="20"/>
                <w:szCs w:val="20"/>
              </w:rPr>
            </w:pPr>
            <w:r w:rsidRPr="00941A4A">
              <w:rPr>
                <w:rFonts w:ascii="Times New Roman" w:hAnsi="Times New Roman"/>
                <w:sz w:val="20"/>
                <w:szCs w:val="20"/>
              </w:rPr>
              <w:t>Физическая культура</w:t>
            </w:r>
          </w:p>
          <w:p w:rsidR="002C270A" w:rsidRPr="00941A4A" w:rsidRDefault="002C270A" w:rsidP="00356725">
            <w:pPr>
              <w:ind w:right="34"/>
              <w:rPr>
                <w:rFonts w:ascii="Times New Roman" w:hAnsi="Times New Roman"/>
                <w:sz w:val="20"/>
                <w:szCs w:val="20"/>
                <w:lang w:val="kk-KZ"/>
              </w:rPr>
            </w:pPr>
            <w:r w:rsidRPr="00941A4A">
              <w:rPr>
                <w:rFonts w:ascii="Times New Roman" w:hAnsi="Times New Roman"/>
                <w:sz w:val="20"/>
                <w:szCs w:val="20"/>
              </w:rPr>
              <w:t xml:space="preserve"> по плану спортинструктора</w:t>
            </w:r>
          </w:p>
          <w:p w:rsidR="002C270A" w:rsidRPr="00941A4A" w:rsidRDefault="002C270A" w:rsidP="00356725">
            <w:pPr>
              <w:rPr>
                <w:rFonts w:ascii="Times New Roman" w:hAnsi="Times New Roman"/>
                <w:sz w:val="20"/>
                <w:szCs w:val="20"/>
                <w:lang w:val="kk-KZ"/>
              </w:rPr>
            </w:pPr>
          </w:p>
        </w:tc>
      </w:tr>
      <w:tr w:rsidR="002C270A" w:rsidRPr="008B138A" w:rsidTr="00356725">
        <w:tc>
          <w:tcPr>
            <w:tcW w:w="1889" w:type="dxa"/>
            <w:tcBorders>
              <w:top w:val="single" w:sz="4" w:space="0" w:color="auto"/>
              <w:left w:val="single" w:sz="4" w:space="0" w:color="auto"/>
              <w:bottom w:val="single" w:sz="4" w:space="0" w:color="auto"/>
              <w:right w:val="single" w:sz="4" w:space="0" w:color="auto"/>
            </w:tcBorders>
            <w:hideMark/>
          </w:tcPr>
          <w:p w:rsidR="002C270A" w:rsidRPr="00DC5795" w:rsidRDefault="002C270A" w:rsidP="00356725">
            <w:pPr>
              <w:contextualSpacing/>
              <w:jc w:val="both"/>
              <w:rPr>
                <w:rFonts w:ascii="Times New Roman" w:hAnsi="Times New Roman"/>
                <w:b/>
                <w:bCs/>
                <w:iCs/>
                <w:sz w:val="20"/>
                <w:szCs w:val="20"/>
                <w:lang w:val="kk-KZ"/>
              </w:rPr>
            </w:pPr>
            <w:r w:rsidRPr="00DC5795">
              <w:rPr>
                <w:rFonts w:ascii="Times New Roman" w:hAnsi="Times New Roman"/>
                <w:b/>
                <w:bCs/>
                <w:iCs/>
                <w:sz w:val="20"/>
                <w:szCs w:val="20"/>
                <w:lang w:val="kk-KZ"/>
              </w:rPr>
              <w:t>Серуенге дайындық/</w:t>
            </w:r>
          </w:p>
          <w:p w:rsidR="002C270A" w:rsidRPr="00DC5795" w:rsidRDefault="002C270A" w:rsidP="00356725">
            <w:pPr>
              <w:contextualSpacing/>
              <w:jc w:val="both"/>
              <w:rPr>
                <w:rFonts w:ascii="Times New Roman" w:hAnsi="Times New Roman"/>
                <w:b/>
                <w:bCs/>
                <w:sz w:val="20"/>
                <w:szCs w:val="20"/>
                <w:lang w:val="kk-KZ"/>
              </w:rPr>
            </w:pPr>
            <w:r w:rsidRPr="00DC5795">
              <w:rPr>
                <w:rFonts w:ascii="Times New Roman" w:hAnsi="Times New Roman"/>
                <w:b/>
                <w:bCs/>
                <w:iCs/>
                <w:sz w:val="20"/>
                <w:szCs w:val="20"/>
              </w:rPr>
              <w:t>Подготовка к прогулке</w:t>
            </w:r>
          </w:p>
        </w:tc>
        <w:tc>
          <w:tcPr>
            <w:tcW w:w="13471" w:type="dxa"/>
            <w:gridSpan w:val="8"/>
            <w:tcBorders>
              <w:top w:val="single" w:sz="4" w:space="0" w:color="auto"/>
              <w:left w:val="single" w:sz="4" w:space="0" w:color="auto"/>
              <w:bottom w:val="single" w:sz="4" w:space="0" w:color="auto"/>
              <w:right w:val="single" w:sz="4" w:space="0" w:color="auto"/>
            </w:tcBorders>
            <w:hideMark/>
          </w:tcPr>
          <w:p w:rsidR="002C270A" w:rsidRPr="00DC5795" w:rsidRDefault="002C270A" w:rsidP="00356725">
            <w:pPr>
              <w:contextualSpacing/>
              <w:jc w:val="both"/>
              <w:rPr>
                <w:rFonts w:ascii="Times New Roman" w:hAnsi="Times New Roman"/>
                <w:bCs/>
                <w:sz w:val="20"/>
                <w:szCs w:val="20"/>
                <w:lang w:val="kk-KZ"/>
              </w:rPr>
            </w:pPr>
            <w:r w:rsidRPr="00DC5795">
              <w:rPr>
                <w:rFonts w:ascii="Times New Roman" w:hAnsi="Times New Roman"/>
                <w:bCs/>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2C270A" w:rsidRPr="00DC5795" w:rsidRDefault="002C270A" w:rsidP="00356725">
            <w:pPr>
              <w:contextualSpacing/>
              <w:jc w:val="both"/>
              <w:rPr>
                <w:rFonts w:ascii="Times New Roman" w:hAnsi="Times New Roman"/>
                <w:bCs/>
                <w:sz w:val="20"/>
                <w:szCs w:val="20"/>
                <w:lang w:val="kk-KZ"/>
              </w:rPr>
            </w:pPr>
            <w:r w:rsidRPr="00DC5795">
              <w:rPr>
                <w:rFonts w:ascii="Times New Roman" w:hAnsi="Times New Roman"/>
                <w:bCs/>
                <w:sz w:val="20"/>
                <w:szCs w:val="20"/>
                <w:lang w:val="kk-KZ"/>
              </w:rPr>
              <w:t>Создание интереса к прогулке; индивидуальные беседы с детьми; отбор игрового материала для прогулки; мотивация деятельностьельности детей на прогулке. (развитие речи, навыки самообслуждивания, развитие крупной и мелкой моторики)</w:t>
            </w:r>
          </w:p>
          <w:p w:rsidR="002C270A" w:rsidRPr="00DC5795" w:rsidRDefault="002C270A" w:rsidP="00356725">
            <w:pPr>
              <w:contextualSpacing/>
              <w:jc w:val="both"/>
              <w:rPr>
                <w:rFonts w:ascii="Times New Roman" w:hAnsi="Times New Roman"/>
                <w:b/>
                <w:bCs/>
                <w:i/>
                <w:sz w:val="20"/>
                <w:szCs w:val="20"/>
                <w:lang w:val="kk-KZ"/>
              </w:rPr>
            </w:pPr>
            <w:r w:rsidRPr="00DC5795">
              <w:rPr>
                <w:rFonts w:ascii="Times New Roman" w:hAnsi="Times New Roman"/>
                <w:bCs/>
                <w:sz w:val="20"/>
                <w:szCs w:val="20"/>
              </w:rPr>
              <w:t xml:space="preserve">Беседа «Как заботиться о своей одежде». </w:t>
            </w:r>
            <w:r w:rsidRPr="00DC5795">
              <w:rPr>
                <w:rFonts w:ascii="Times New Roman" w:hAnsi="Times New Roman"/>
                <w:bCs/>
                <w:sz w:val="20"/>
                <w:szCs w:val="20"/>
                <w:lang w:val="kk-KZ"/>
              </w:rPr>
              <w:t>Шалбар-брюки, жемпір</w:t>
            </w:r>
            <w:r w:rsidRPr="00DC5795">
              <w:rPr>
                <w:rFonts w:ascii="Times New Roman" w:hAnsi="Times New Roman"/>
                <w:bCs/>
                <w:sz w:val="20"/>
                <w:szCs w:val="20"/>
              </w:rPr>
              <w:t>-</w:t>
            </w:r>
            <w:r w:rsidRPr="00DC5795">
              <w:rPr>
                <w:rFonts w:ascii="Times New Roman" w:hAnsi="Times New Roman"/>
                <w:bCs/>
                <w:sz w:val="20"/>
                <w:szCs w:val="20"/>
                <w:lang w:val="kk-KZ"/>
              </w:rPr>
              <w:t>кофта, етік-сапоги(</w:t>
            </w:r>
            <w:r w:rsidRPr="00DC5795">
              <w:rPr>
                <w:rFonts w:ascii="Times New Roman" w:hAnsi="Times New Roman"/>
                <w:b/>
                <w:bCs/>
                <w:i/>
                <w:sz w:val="20"/>
                <w:szCs w:val="20"/>
                <w:lang w:val="kk-KZ"/>
              </w:rPr>
              <w:t>казахский язык)***</w:t>
            </w:r>
          </w:p>
          <w:p w:rsidR="002C270A" w:rsidRPr="00DC5795" w:rsidRDefault="002C270A" w:rsidP="003567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Раз,два,три,четыре,пять</w:t>
            </w:r>
          </w:p>
          <w:p w:rsidR="002C270A" w:rsidRPr="00DC5795" w:rsidRDefault="002C270A" w:rsidP="003567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Собираемся гулять!</w:t>
            </w:r>
          </w:p>
          <w:p w:rsidR="002C270A" w:rsidRPr="00DC5795" w:rsidRDefault="002C270A" w:rsidP="003567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Если хочешь прогуляться</w:t>
            </w:r>
          </w:p>
          <w:p w:rsidR="002C270A" w:rsidRPr="00DC5795" w:rsidRDefault="002C270A" w:rsidP="003567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Надо бысмтро одеваться</w:t>
            </w:r>
          </w:p>
          <w:p w:rsidR="002C270A" w:rsidRPr="00DC5795" w:rsidRDefault="002C270A" w:rsidP="003567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Дверцу шкафа открывай</w:t>
            </w:r>
          </w:p>
          <w:p w:rsidR="002C270A" w:rsidRPr="00DC5795" w:rsidRDefault="002C270A" w:rsidP="003567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По порядку одевай.</w:t>
            </w:r>
          </w:p>
          <w:p w:rsidR="002C270A" w:rsidRPr="00DC5795" w:rsidRDefault="002C270A" w:rsidP="00356725">
            <w:pPr>
              <w:contextualSpacing/>
              <w:jc w:val="both"/>
              <w:rPr>
                <w:rFonts w:ascii="Times New Roman" w:hAnsi="Times New Roman"/>
                <w:b/>
                <w:bCs/>
                <w:i/>
                <w:sz w:val="20"/>
                <w:szCs w:val="20"/>
                <w:lang w:val="kk-KZ"/>
              </w:rPr>
            </w:pPr>
            <w:r w:rsidRPr="00DC5795">
              <w:rPr>
                <w:rFonts w:ascii="Times New Roman" w:hAnsi="Times New Roman"/>
                <w:b/>
                <w:bCs/>
                <w:sz w:val="20"/>
                <w:szCs w:val="20"/>
                <w:lang w:val="kk-KZ"/>
              </w:rPr>
              <w:t>(</w:t>
            </w:r>
            <w:r w:rsidRPr="00DC5795">
              <w:rPr>
                <w:rFonts w:ascii="Times New Roman" w:hAnsi="Times New Roman"/>
                <w:b/>
                <w:bCs/>
                <w:i/>
                <w:sz w:val="20"/>
                <w:szCs w:val="20"/>
                <w:lang w:val="kk-KZ"/>
              </w:rPr>
              <w:t xml:space="preserve"> самостоятельная деятельность)</w:t>
            </w:r>
          </w:p>
          <w:p w:rsidR="002C270A" w:rsidRPr="00DC5795" w:rsidRDefault="002C270A" w:rsidP="00356725">
            <w:pPr>
              <w:contextualSpacing/>
              <w:jc w:val="both"/>
              <w:rPr>
                <w:rFonts w:ascii="Times New Roman" w:hAnsi="Times New Roman"/>
                <w:b/>
                <w:bCs/>
                <w:sz w:val="20"/>
                <w:szCs w:val="20"/>
                <w:lang w:val="kk-KZ"/>
              </w:rPr>
            </w:pPr>
            <w:r w:rsidRPr="00DC5795">
              <w:rPr>
                <w:rFonts w:ascii="Times New Roman" w:hAnsi="Times New Roman"/>
                <w:b/>
                <w:bCs/>
                <w:i/>
                <w:sz w:val="20"/>
                <w:szCs w:val="20"/>
                <w:lang w:val="kk-KZ"/>
              </w:rPr>
              <w:t>Жылы киінеміз-тепло одеваемся, жүр-пошли, шалбар-брюки, жемпір-кофта, қулақшын-шапка (казахский язык)</w:t>
            </w:r>
            <w:r>
              <w:rPr>
                <w:rFonts w:ascii="Times New Roman" w:hAnsi="Times New Roman"/>
                <w:b/>
                <w:bCs/>
                <w:i/>
                <w:sz w:val="20"/>
                <w:szCs w:val="20"/>
                <w:lang w:val="kk-KZ"/>
              </w:rPr>
              <w:t>***</w:t>
            </w:r>
            <w:r w:rsidRPr="00DC5795">
              <w:rPr>
                <w:rFonts w:ascii="Times New Roman" w:hAnsi="Times New Roman"/>
                <w:b/>
                <w:bCs/>
                <w:i/>
                <w:sz w:val="20"/>
                <w:szCs w:val="20"/>
                <w:lang w:val="kk-KZ"/>
              </w:rPr>
              <w:t>. «Отгадай о ком расскажу»</w:t>
            </w:r>
          </w:p>
        </w:tc>
      </w:tr>
      <w:tr w:rsidR="002C270A" w:rsidRPr="00DC5795" w:rsidTr="00356725">
        <w:tc>
          <w:tcPr>
            <w:tcW w:w="1889" w:type="dxa"/>
            <w:tcBorders>
              <w:top w:val="single" w:sz="4" w:space="0" w:color="auto"/>
              <w:left w:val="single" w:sz="4" w:space="0" w:color="auto"/>
              <w:bottom w:val="single" w:sz="4" w:space="0" w:color="auto"/>
              <w:right w:val="single" w:sz="4" w:space="0" w:color="auto"/>
            </w:tcBorders>
            <w:hideMark/>
          </w:tcPr>
          <w:p w:rsidR="002C270A" w:rsidRPr="00DC5795" w:rsidRDefault="002C270A" w:rsidP="003567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Серуен/</w:t>
            </w:r>
            <w:r w:rsidRPr="00DC5795">
              <w:rPr>
                <w:rFonts w:ascii="Times New Roman" w:hAnsi="Times New Roman"/>
                <w:b/>
                <w:bCs/>
                <w:sz w:val="20"/>
                <w:szCs w:val="20"/>
              </w:rPr>
              <w:t>Прогулка</w:t>
            </w:r>
          </w:p>
          <w:p w:rsidR="002C270A" w:rsidRPr="00DC5795" w:rsidRDefault="002C270A" w:rsidP="003567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Прогулка</w:t>
            </w:r>
          </w:p>
        </w:tc>
        <w:tc>
          <w:tcPr>
            <w:tcW w:w="2648" w:type="dxa"/>
            <w:tcBorders>
              <w:top w:val="single" w:sz="4" w:space="0" w:color="auto"/>
              <w:left w:val="single" w:sz="4" w:space="0" w:color="auto"/>
              <w:bottom w:val="single" w:sz="4" w:space="0" w:color="auto"/>
              <w:right w:val="single" w:sz="4" w:space="0" w:color="auto"/>
            </w:tcBorders>
          </w:tcPr>
          <w:p w:rsidR="00377E92" w:rsidRPr="00377E92" w:rsidRDefault="00377E92" w:rsidP="00377E92">
            <w:pPr>
              <w:shd w:val="clear" w:color="auto" w:fill="FFFFFF"/>
              <w:jc w:val="center"/>
              <w:rPr>
                <w:rFonts w:eastAsia="Times New Roman"/>
                <w:color w:val="000000"/>
                <w:sz w:val="20"/>
                <w:lang w:eastAsia="ru-RU"/>
              </w:rPr>
            </w:pPr>
            <w:r w:rsidRPr="00377E92">
              <w:rPr>
                <w:rFonts w:ascii="Times New Roman" w:eastAsia="Times New Roman" w:hAnsi="Times New Roman"/>
                <w:b/>
                <w:bCs/>
                <w:color w:val="000000"/>
                <w:sz w:val="20"/>
                <w:szCs w:val="24"/>
                <w:lang w:eastAsia="ru-RU"/>
              </w:rPr>
              <w:t>Наблюдение за весенним небом</w:t>
            </w:r>
          </w:p>
          <w:p w:rsidR="00377E92" w:rsidRPr="00377E92" w:rsidRDefault="00377E92" w:rsidP="00377E92">
            <w:pPr>
              <w:shd w:val="clear" w:color="auto" w:fill="FFFFFF"/>
              <w:rPr>
                <w:rFonts w:eastAsia="Times New Roman"/>
                <w:color w:val="000000"/>
                <w:sz w:val="20"/>
                <w:lang w:eastAsia="ru-RU"/>
              </w:rPr>
            </w:pPr>
            <w:r w:rsidRPr="00377E92">
              <w:rPr>
                <w:rFonts w:ascii="Times New Roman" w:eastAsia="Times New Roman" w:hAnsi="Times New Roman"/>
                <w:b/>
                <w:bCs/>
                <w:i/>
                <w:iCs/>
                <w:color w:val="000000"/>
                <w:sz w:val="20"/>
                <w:szCs w:val="24"/>
                <w:lang w:eastAsia="ru-RU"/>
              </w:rPr>
              <w:lastRenderedPageBreak/>
              <w:t>Цель:</w:t>
            </w:r>
            <w:r w:rsidRPr="00377E92">
              <w:rPr>
                <w:rFonts w:ascii="Times New Roman" w:eastAsia="Times New Roman" w:hAnsi="Times New Roman"/>
                <w:color w:val="000000"/>
                <w:sz w:val="20"/>
                <w:szCs w:val="24"/>
                <w:lang w:eastAsia="ru-RU"/>
              </w:rPr>
              <w:t> учить детей отмечать признаки весны, связанные с цветом неба, изменением вида облаков, положения солнца над горизонтом. Рассказать о появлении кучевых облаков, причинах данного явления.</w:t>
            </w:r>
          </w:p>
          <w:p w:rsidR="00377E92" w:rsidRPr="00377E92" w:rsidRDefault="00377E92" w:rsidP="00377E92">
            <w:pPr>
              <w:shd w:val="clear" w:color="auto" w:fill="FFFFFF"/>
              <w:rPr>
                <w:rFonts w:eastAsia="Times New Roman"/>
                <w:color w:val="000000"/>
                <w:sz w:val="20"/>
                <w:lang w:eastAsia="ru-RU"/>
              </w:rPr>
            </w:pPr>
            <w:r w:rsidRPr="00377E92">
              <w:rPr>
                <w:rFonts w:ascii="Times New Roman" w:eastAsia="Times New Roman" w:hAnsi="Times New Roman"/>
                <w:b/>
                <w:bCs/>
                <w:color w:val="000000"/>
                <w:sz w:val="20"/>
                <w:szCs w:val="24"/>
                <w:lang w:eastAsia="ru-RU"/>
              </w:rPr>
              <w:t>Ход наблюдения</w:t>
            </w:r>
          </w:p>
          <w:p w:rsidR="00377E92" w:rsidRPr="00377E92" w:rsidRDefault="00377E92" w:rsidP="00377E92">
            <w:pPr>
              <w:shd w:val="clear" w:color="auto" w:fill="FFFFFF"/>
              <w:rPr>
                <w:rFonts w:eastAsia="Times New Roman"/>
                <w:color w:val="000000"/>
                <w:sz w:val="20"/>
                <w:lang w:eastAsia="ru-RU"/>
              </w:rPr>
            </w:pPr>
            <w:r w:rsidRPr="00377E92">
              <w:rPr>
                <w:rFonts w:ascii="Times New Roman" w:eastAsia="Times New Roman" w:hAnsi="Times New Roman"/>
                <w:b/>
                <w:bCs/>
                <w:i/>
                <w:iCs/>
                <w:color w:val="000000"/>
                <w:sz w:val="20"/>
                <w:szCs w:val="24"/>
                <w:lang w:eastAsia="ru-RU"/>
              </w:rPr>
              <w:t>А. Блок</w:t>
            </w:r>
          </w:p>
          <w:p w:rsidR="00377E92" w:rsidRPr="00377E92" w:rsidRDefault="00377E92" w:rsidP="00377E92">
            <w:pPr>
              <w:shd w:val="clear" w:color="auto" w:fill="FFFFFF"/>
              <w:rPr>
                <w:rFonts w:eastAsia="Times New Roman"/>
                <w:color w:val="000000"/>
                <w:sz w:val="20"/>
                <w:lang w:eastAsia="ru-RU"/>
              </w:rPr>
            </w:pPr>
            <w:r w:rsidRPr="00377E92">
              <w:rPr>
                <w:rFonts w:ascii="Times New Roman" w:eastAsia="Times New Roman" w:hAnsi="Times New Roman"/>
                <w:color w:val="000000"/>
                <w:sz w:val="20"/>
                <w:szCs w:val="24"/>
                <w:lang w:eastAsia="ru-RU"/>
              </w:rPr>
              <w:t>Лениво и тяжко плывут облака...</w:t>
            </w:r>
          </w:p>
          <w:p w:rsidR="00377E92" w:rsidRPr="00377E92" w:rsidRDefault="00377E92" w:rsidP="00377E92">
            <w:pPr>
              <w:shd w:val="clear" w:color="auto" w:fill="FFFFFF"/>
              <w:rPr>
                <w:rFonts w:eastAsia="Times New Roman"/>
                <w:color w:val="000000"/>
                <w:sz w:val="20"/>
                <w:lang w:eastAsia="ru-RU"/>
              </w:rPr>
            </w:pPr>
            <w:r w:rsidRPr="00377E92">
              <w:rPr>
                <w:rFonts w:ascii="Times New Roman" w:eastAsia="Times New Roman" w:hAnsi="Times New Roman"/>
                <w:color w:val="000000"/>
                <w:sz w:val="20"/>
                <w:szCs w:val="24"/>
                <w:lang w:eastAsia="ru-RU"/>
              </w:rPr>
              <w:t>Лениво и тяжко плывут облака</w:t>
            </w:r>
          </w:p>
          <w:p w:rsidR="00377E92" w:rsidRPr="00377E92" w:rsidRDefault="00377E92" w:rsidP="00377E92">
            <w:pPr>
              <w:shd w:val="clear" w:color="auto" w:fill="FFFFFF"/>
              <w:rPr>
                <w:rFonts w:eastAsia="Times New Roman"/>
                <w:color w:val="000000"/>
                <w:sz w:val="20"/>
                <w:lang w:eastAsia="ru-RU"/>
              </w:rPr>
            </w:pPr>
            <w:r w:rsidRPr="00377E92">
              <w:rPr>
                <w:rFonts w:ascii="Times New Roman" w:eastAsia="Times New Roman" w:hAnsi="Times New Roman"/>
                <w:color w:val="000000"/>
                <w:sz w:val="20"/>
                <w:szCs w:val="24"/>
                <w:lang w:eastAsia="ru-RU"/>
              </w:rPr>
              <w:t>По синему зною небес.</w:t>
            </w:r>
          </w:p>
          <w:p w:rsidR="00377E92" w:rsidRPr="00377E92" w:rsidRDefault="00377E92" w:rsidP="00377E92">
            <w:pPr>
              <w:shd w:val="clear" w:color="auto" w:fill="FFFFFF"/>
              <w:rPr>
                <w:rFonts w:eastAsia="Times New Roman"/>
                <w:color w:val="000000"/>
                <w:sz w:val="20"/>
                <w:lang w:eastAsia="ru-RU"/>
              </w:rPr>
            </w:pPr>
            <w:r w:rsidRPr="00377E92">
              <w:rPr>
                <w:rFonts w:ascii="Times New Roman" w:eastAsia="Times New Roman" w:hAnsi="Times New Roman"/>
                <w:color w:val="000000"/>
                <w:sz w:val="20"/>
                <w:szCs w:val="24"/>
                <w:lang w:eastAsia="ru-RU"/>
              </w:rPr>
              <w:t>Дорога моя тяжела, далека,</w:t>
            </w:r>
          </w:p>
          <w:p w:rsidR="00377E92" w:rsidRPr="00377E92" w:rsidRDefault="00377E92" w:rsidP="00377E92">
            <w:pPr>
              <w:shd w:val="clear" w:color="auto" w:fill="FFFFFF"/>
              <w:rPr>
                <w:rFonts w:eastAsia="Times New Roman"/>
                <w:color w:val="000000"/>
                <w:sz w:val="20"/>
                <w:lang w:eastAsia="ru-RU"/>
              </w:rPr>
            </w:pPr>
            <w:r w:rsidRPr="00377E92">
              <w:rPr>
                <w:rFonts w:ascii="Times New Roman" w:eastAsia="Times New Roman" w:hAnsi="Times New Roman"/>
                <w:color w:val="000000"/>
                <w:sz w:val="20"/>
                <w:szCs w:val="24"/>
                <w:lang w:eastAsia="ru-RU"/>
              </w:rPr>
              <w:t>В недвижном томлении лес.</w:t>
            </w:r>
          </w:p>
          <w:p w:rsidR="00377E92" w:rsidRPr="00377E92" w:rsidRDefault="00377E92" w:rsidP="00377E92">
            <w:pPr>
              <w:shd w:val="clear" w:color="auto" w:fill="FFFFFF"/>
              <w:rPr>
                <w:rFonts w:eastAsia="Times New Roman"/>
                <w:color w:val="000000"/>
                <w:sz w:val="20"/>
                <w:lang w:eastAsia="ru-RU"/>
              </w:rPr>
            </w:pPr>
            <w:r w:rsidRPr="00377E92">
              <w:rPr>
                <w:rFonts w:ascii="Times New Roman" w:eastAsia="Times New Roman" w:hAnsi="Times New Roman"/>
                <w:b/>
                <w:bCs/>
                <w:color w:val="000000"/>
                <w:sz w:val="20"/>
                <w:szCs w:val="24"/>
                <w:lang w:eastAsia="ru-RU"/>
              </w:rPr>
              <w:t>Подбор слов – эпитетов</w:t>
            </w:r>
            <w:r w:rsidRPr="00377E92">
              <w:rPr>
                <w:rFonts w:ascii="Times New Roman" w:eastAsia="Times New Roman" w:hAnsi="Times New Roman"/>
                <w:color w:val="000000"/>
                <w:sz w:val="20"/>
                <w:szCs w:val="24"/>
                <w:lang w:eastAsia="ru-RU"/>
              </w:rPr>
              <w:t> к слову «облака» - пышные, ватные, белоснежные, легкие.</w:t>
            </w:r>
          </w:p>
          <w:p w:rsidR="00377E92" w:rsidRPr="00377E92" w:rsidRDefault="00377E92" w:rsidP="00377E92">
            <w:pPr>
              <w:shd w:val="clear" w:color="auto" w:fill="FFFFFF"/>
              <w:rPr>
                <w:rFonts w:eastAsia="Times New Roman"/>
                <w:color w:val="000000"/>
                <w:sz w:val="20"/>
                <w:lang w:eastAsia="ru-RU"/>
              </w:rPr>
            </w:pPr>
            <w:r w:rsidRPr="00377E92">
              <w:rPr>
                <w:rFonts w:ascii="Times New Roman" w:eastAsia="Times New Roman" w:hAnsi="Times New Roman"/>
                <w:b/>
                <w:bCs/>
                <w:i/>
                <w:iCs/>
                <w:color w:val="000000"/>
                <w:sz w:val="20"/>
                <w:szCs w:val="24"/>
                <w:lang w:eastAsia="ru-RU"/>
              </w:rPr>
              <w:t>Цель:</w:t>
            </w:r>
            <w:r w:rsidRPr="00377E92">
              <w:rPr>
                <w:rFonts w:ascii="Times New Roman" w:eastAsia="Times New Roman" w:hAnsi="Times New Roman"/>
                <w:color w:val="000000"/>
                <w:sz w:val="20"/>
                <w:szCs w:val="24"/>
                <w:lang w:eastAsia="ru-RU"/>
              </w:rPr>
              <w:t> обогащать речь детей выразительными средствами.</w:t>
            </w:r>
          </w:p>
          <w:p w:rsidR="00377E92" w:rsidRPr="00377E92" w:rsidRDefault="00377E92" w:rsidP="00377E92">
            <w:pPr>
              <w:shd w:val="clear" w:color="auto" w:fill="FFFFFF"/>
              <w:rPr>
                <w:rFonts w:eastAsia="Times New Roman"/>
                <w:color w:val="000000"/>
                <w:sz w:val="20"/>
                <w:lang w:eastAsia="ru-RU"/>
              </w:rPr>
            </w:pPr>
            <w:r w:rsidRPr="00377E92">
              <w:rPr>
                <w:rFonts w:ascii="Times New Roman" w:eastAsia="Times New Roman" w:hAnsi="Times New Roman"/>
                <w:b/>
                <w:bCs/>
                <w:color w:val="000000"/>
                <w:sz w:val="20"/>
                <w:szCs w:val="24"/>
                <w:lang w:eastAsia="ru-RU"/>
              </w:rPr>
              <w:t>Трудовые поручения:</w:t>
            </w:r>
            <w:r w:rsidRPr="00377E92">
              <w:rPr>
                <w:rFonts w:ascii="Times New Roman" w:eastAsia="Times New Roman" w:hAnsi="Times New Roman"/>
                <w:color w:val="000000"/>
                <w:sz w:val="20"/>
                <w:szCs w:val="24"/>
                <w:lang w:eastAsia="ru-RU"/>
              </w:rPr>
              <w:t> Помочь малышам очистить участок от мусора.</w:t>
            </w:r>
          </w:p>
          <w:p w:rsidR="00377E92" w:rsidRPr="00377E92" w:rsidRDefault="00377E92" w:rsidP="00377E92">
            <w:pPr>
              <w:shd w:val="clear" w:color="auto" w:fill="FFFFFF"/>
              <w:rPr>
                <w:rFonts w:eastAsia="Times New Roman"/>
                <w:color w:val="000000"/>
                <w:sz w:val="20"/>
                <w:lang w:eastAsia="ru-RU"/>
              </w:rPr>
            </w:pPr>
            <w:r w:rsidRPr="00377E92">
              <w:rPr>
                <w:rFonts w:ascii="Times New Roman" w:eastAsia="Times New Roman" w:hAnsi="Times New Roman"/>
                <w:b/>
                <w:bCs/>
                <w:i/>
                <w:iCs/>
                <w:color w:val="000000"/>
                <w:sz w:val="20"/>
                <w:szCs w:val="24"/>
                <w:lang w:eastAsia="ru-RU"/>
              </w:rPr>
              <w:t>Цель:</w:t>
            </w:r>
            <w:r w:rsidRPr="00377E92">
              <w:rPr>
                <w:rFonts w:ascii="Times New Roman" w:eastAsia="Times New Roman" w:hAnsi="Times New Roman"/>
                <w:color w:val="000000"/>
                <w:sz w:val="20"/>
                <w:szCs w:val="24"/>
                <w:lang w:eastAsia="ru-RU"/>
              </w:rPr>
              <w:t> воспитывать заботу о малышах, дружеские отношения.</w:t>
            </w:r>
          </w:p>
          <w:p w:rsidR="00377E92" w:rsidRPr="00377E92" w:rsidRDefault="00377E92" w:rsidP="00377E92">
            <w:pPr>
              <w:shd w:val="clear" w:color="auto" w:fill="FFFFFF"/>
              <w:rPr>
                <w:rFonts w:eastAsia="Times New Roman"/>
                <w:color w:val="000000"/>
                <w:sz w:val="20"/>
                <w:lang w:eastAsia="ru-RU"/>
              </w:rPr>
            </w:pPr>
            <w:r w:rsidRPr="00377E92">
              <w:rPr>
                <w:rFonts w:ascii="Times New Roman" w:eastAsia="Times New Roman" w:hAnsi="Times New Roman"/>
                <w:b/>
                <w:bCs/>
                <w:color w:val="000000"/>
                <w:sz w:val="20"/>
                <w:szCs w:val="24"/>
                <w:lang w:eastAsia="ru-RU"/>
              </w:rPr>
              <w:t>Индивидуальная</w:t>
            </w:r>
            <w:r w:rsidRPr="00377E92">
              <w:rPr>
                <w:rFonts w:ascii="Times New Roman" w:eastAsia="Times New Roman" w:hAnsi="Times New Roman"/>
                <w:color w:val="000000"/>
                <w:sz w:val="20"/>
                <w:szCs w:val="24"/>
                <w:lang w:eastAsia="ru-RU"/>
              </w:rPr>
              <w:t> </w:t>
            </w:r>
            <w:r w:rsidRPr="00377E92">
              <w:rPr>
                <w:rFonts w:ascii="Times New Roman" w:eastAsia="Times New Roman" w:hAnsi="Times New Roman"/>
                <w:b/>
                <w:bCs/>
                <w:color w:val="000000"/>
                <w:sz w:val="20"/>
                <w:szCs w:val="24"/>
                <w:lang w:eastAsia="ru-RU"/>
              </w:rPr>
              <w:t>работа </w:t>
            </w:r>
            <w:r w:rsidRPr="00377E92">
              <w:rPr>
                <w:rFonts w:ascii="Times New Roman" w:eastAsia="Times New Roman" w:hAnsi="Times New Roman"/>
                <w:color w:val="000000"/>
                <w:sz w:val="20"/>
                <w:szCs w:val="24"/>
                <w:lang w:eastAsia="ru-RU"/>
              </w:rPr>
              <w:t>«Самый быстрый»</w:t>
            </w:r>
            <w:r w:rsidR="00A50990">
              <w:rPr>
                <w:rFonts w:ascii="Times New Roman" w:eastAsia="Times New Roman" w:hAnsi="Times New Roman"/>
                <w:color w:val="000000"/>
                <w:sz w:val="20"/>
                <w:szCs w:val="24"/>
                <w:lang w:eastAsia="ru-RU"/>
              </w:rPr>
              <w:t xml:space="preserve"> </w:t>
            </w:r>
          </w:p>
          <w:p w:rsidR="00377E92" w:rsidRPr="00377E92" w:rsidRDefault="00377E92" w:rsidP="00377E92">
            <w:pPr>
              <w:shd w:val="clear" w:color="auto" w:fill="FFFFFF"/>
              <w:rPr>
                <w:rFonts w:eastAsia="Times New Roman"/>
                <w:color w:val="000000"/>
                <w:sz w:val="20"/>
                <w:lang w:eastAsia="ru-RU"/>
              </w:rPr>
            </w:pPr>
            <w:r w:rsidRPr="00377E92">
              <w:rPr>
                <w:rFonts w:ascii="Times New Roman" w:eastAsia="Times New Roman" w:hAnsi="Times New Roman"/>
                <w:b/>
                <w:bCs/>
                <w:i/>
                <w:iCs/>
                <w:color w:val="000000"/>
                <w:sz w:val="20"/>
                <w:szCs w:val="24"/>
                <w:lang w:eastAsia="ru-RU"/>
              </w:rPr>
              <w:t>Цель:</w:t>
            </w:r>
            <w:r w:rsidRPr="00377E92">
              <w:rPr>
                <w:rFonts w:ascii="Times New Roman" w:eastAsia="Times New Roman" w:hAnsi="Times New Roman"/>
                <w:color w:val="000000"/>
                <w:sz w:val="20"/>
                <w:szCs w:val="24"/>
                <w:lang w:eastAsia="ru-RU"/>
              </w:rPr>
              <w:t> упражнять в быстром беге; развиват</w:t>
            </w:r>
            <w:r w:rsidR="00A50990">
              <w:rPr>
                <w:rFonts w:ascii="Times New Roman" w:eastAsia="Times New Roman" w:hAnsi="Times New Roman"/>
                <w:color w:val="000000"/>
                <w:sz w:val="20"/>
                <w:szCs w:val="24"/>
                <w:lang w:eastAsia="ru-RU"/>
              </w:rPr>
              <w:t>ь ловкость, физические качества (Шерхан,Нурик)</w:t>
            </w:r>
          </w:p>
          <w:p w:rsidR="00377E92" w:rsidRPr="00377E92" w:rsidRDefault="00377E92" w:rsidP="00377E92">
            <w:pPr>
              <w:shd w:val="clear" w:color="auto" w:fill="FFFFFF"/>
              <w:rPr>
                <w:rFonts w:eastAsia="Times New Roman"/>
                <w:color w:val="000000"/>
                <w:sz w:val="20"/>
                <w:lang w:eastAsia="ru-RU"/>
              </w:rPr>
            </w:pPr>
            <w:r w:rsidRPr="00377E92">
              <w:rPr>
                <w:rFonts w:ascii="Times New Roman" w:eastAsia="Times New Roman" w:hAnsi="Times New Roman"/>
                <w:b/>
                <w:bCs/>
                <w:color w:val="000000"/>
                <w:sz w:val="20"/>
                <w:szCs w:val="24"/>
                <w:lang w:eastAsia="ru-RU"/>
              </w:rPr>
              <w:t>Оздоровительный бег </w:t>
            </w:r>
            <w:r w:rsidRPr="00377E92">
              <w:rPr>
                <w:rFonts w:ascii="Times New Roman" w:eastAsia="Times New Roman" w:hAnsi="Times New Roman"/>
                <w:color w:val="000000"/>
                <w:sz w:val="20"/>
                <w:szCs w:val="24"/>
                <w:lang w:eastAsia="ru-RU"/>
              </w:rPr>
              <w:t>- способствовать укреплению здоровья.</w:t>
            </w:r>
          </w:p>
          <w:p w:rsidR="00377E92" w:rsidRPr="00377E92" w:rsidRDefault="00377E92" w:rsidP="00377E92">
            <w:pPr>
              <w:shd w:val="clear" w:color="auto" w:fill="FFFFFF"/>
              <w:rPr>
                <w:rFonts w:eastAsia="Times New Roman"/>
                <w:color w:val="000000"/>
                <w:sz w:val="20"/>
                <w:lang w:eastAsia="ru-RU"/>
              </w:rPr>
            </w:pPr>
            <w:r w:rsidRPr="00377E92">
              <w:rPr>
                <w:rFonts w:ascii="Times New Roman" w:eastAsia="Times New Roman" w:hAnsi="Times New Roman"/>
                <w:b/>
                <w:bCs/>
                <w:color w:val="000000"/>
                <w:sz w:val="20"/>
                <w:szCs w:val="24"/>
                <w:lang w:eastAsia="ru-RU"/>
              </w:rPr>
              <w:t>Дидактическая игра </w:t>
            </w:r>
            <w:r w:rsidRPr="00377E92">
              <w:rPr>
                <w:rFonts w:ascii="Times New Roman" w:eastAsia="Times New Roman" w:hAnsi="Times New Roman"/>
                <w:color w:val="000000"/>
                <w:sz w:val="20"/>
                <w:szCs w:val="24"/>
                <w:lang w:eastAsia="ru-RU"/>
              </w:rPr>
              <w:t>«Что лишнее?»</w:t>
            </w:r>
          </w:p>
          <w:p w:rsidR="00377E92" w:rsidRPr="00377E92" w:rsidRDefault="00377E92" w:rsidP="00377E92">
            <w:pPr>
              <w:shd w:val="clear" w:color="auto" w:fill="FFFFFF"/>
              <w:rPr>
                <w:rFonts w:eastAsia="Times New Roman"/>
                <w:color w:val="000000"/>
                <w:sz w:val="20"/>
                <w:lang w:eastAsia="ru-RU"/>
              </w:rPr>
            </w:pPr>
            <w:r w:rsidRPr="00377E92">
              <w:rPr>
                <w:rFonts w:ascii="Times New Roman" w:eastAsia="Times New Roman" w:hAnsi="Times New Roman"/>
                <w:b/>
                <w:bCs/>
                <w:i/>
                <w:iCs/>
                <w:color w:val="000000"/>
                <w:sz w:val="20"/>
                <w:szCs w:val="24"/>
                <w:lang w:eastAsia="ru-RU"/>
              </w:rPr>
              <w:t>Цель:</w:t>
            </w:r>
            <w:r w:rsidRPr="00377E92">
              <w:rPr>
                <w:rFonts w:ascii="Times New Roman" w:eastAsia="Times New Roman" w:hAnsi="Times New Roman"/>
                <w:color w:val="000000"/>
                <w:sz w:val="20"/>
                <w:szCs w:val="24"/>
                <w:lang w:eastAsia="ru-RU"/>
              </w:rPr>
              <w:t xml:space="preserve"> учить детей классифицировать предметы в соответствии с их назначением, развивать наблюдательность, формировать умение </w:t>
            </w:r>
            <w:r w:rsidRPr="00377E92">
              <w:rPr>
                <w:rFonts w:ascii="Times New Roman" w:eastAsia="Times New Roman" w:hAnsi="Times New Roman"/>
                <w:color w:val="000000"/>
                <w:sz w:val="20"/>
                <w:szCs w:val="24"/>
                <w:lang w:eastAsia="ru-RU"/>
              </w:rPr>
              <w:lastRenderedPageBreak/>
              <w:t>доказывать правильность суждений.</w:t>
            </w:r>
          </w:p>
          <w:p w:rsidR="00377E92" w:rsidRPr="00377E92" w:rsidRDefault="00377E92" w:rsidP="00377E92">
            <w:pPr>
              <w:shd w:val="clear" w:color="auto" w:fill="FFFFFF"/>
              <w:rPr>
                <w:rFonts w:eastAsia="Times New Roman"/>
                <w:color w:val="000000"/>
                <w:sz w:val="20"/>
                <w:lang w:eastAsia="ru-RU"/>
              </w:rPr>
            </w:pPr>
            <w:r w:rsidRPr="00377E92">
              <w:rPr>
                <w:rFonts w:ascii="Times New Roman" w:eastAsia="Times New Roman" w:hAnsi="Times New Roman"/>
                <w:b/>
                <w:bCs/>
                <w:color w:val="000000"/>
                <w:sz w:val="20"/>
                <w:szCs w:val="24"/>
                <w:lang w:eastAsia="ru-RU"/>
              </w:rPr>
              <w:t>Подвижная игра </w:t>
            </w:r>
            <w:r w:rsidRPr="00377E92">
              <w:rPr>
                <w:rFonts w:ascii="Times New Roman" w:eastAsia="Times New Roman" w:hAnsi="Times New Roman"/>
                <w:color w:val="000000"/>
                <w:sz w:val="20"/>
                <w:szCs w:val="24"/>
                <w:lang w:eastAsia="ru-RU"/>
              </w:rPr>
              <w:t>«Мы веселые ребята»</w:t>
            </w:r>
          </w:p>
          <w:p w:rsidR="00377E92" w:rsidRPr="00377E92" w:rsidRDefault="00377E92" w:rsidP="00377E92">
            <w:pPr>
              <w:shd w:val="clear" w:color="auto" w:fill="FFFFFF"/>
              <w:rPr>
                <w:rFonts w:eastAsia="Times New Roman"/>
                <w:color w:val="000000"/>
                <w:sz w:val="20"/>
                <w:lang w:eastAsia="ru-RU"/>
              </w:rPr>
            </w:pPr>
            <w:r w:rsidRPr="00377E92">
              <w:rPr>
                <w:rFonts w:ascii="Times New Roman" w:eastAsia="Times New Roman" w:hAnsi="Times New Roman"/>
                <w:b/>
                <w:bCs/>
                <w:i/>
                <w:iCs/>
                <w:color w:val="000000"/>
                <w:sz w:val="20"/>
                <w:szCs w:val="24"/>
                <w:lang w:eastAsia="ru-RU"/>
              </w:rPr>
              <w:t>Цель:</w:t>
            </w:r>
            <w:r w:rsidRPr="00377E92">
              <w:rPr>
                <w:rFonts w:ascii="Times New Roman" w:eastAsia="Times New Roman" w:hAnsi="Times New Roman"/>
                <w:color w:val="000000"/>
                <w:sz w:val="20"/>
                <w:szCs w:val="24"/>
                <w:lang w:eastAsia="ru-RU"/>
              </w:rPr>
              <w:t> закрепить правила игры, развивать ловкость, быстроту реакции.</w:t>
            </w:r>
          </w:p>
          <w:p w:rsidR="00377E92" w:rsidRPr="00377E92" w:rsidRDefault="00377E92" w:rsidP="00377E92">
            <w:pPr>
              <w:shd w:val="clear" w:color="auto" w:fill="FFFFFF"/>
              <w:rPr>
                <w:rFonts w:eastAsia="Times New Roman"/>
                <w:color w:val="000000"/>
                <w:sz w:val="20"/>
                <w:lang w:eastAsia="ru-RU"/>
              </w:rPr>
            </w:pPr>
            <w:r w:rsidRPr="00377E92">
              <w:rPr>
                <w:rFonts w:ascii="Times New Roman" w:eastAsia="Times New Roman" w:hAnsi="Times New Roman"/>
                <w:b/>
                <w:bCs/>
                <w:color w:val="000000"/>
                <w:sz w:val="20"/>
                <w:szCs w:val="24"/>
                <w:lang w:eastAsia="ru-RU"/>
              </w:rPr>
              <w:t>Сюжетно-ролевые игры:</w:t>
            </w:r>
            <w:r w:rsidRPr="00377E92">
              <w:rPr>
                <w:rFonts w:ascii="Times New Roman" w:eastAsia="Times New Roman" w:hAnsi="Times New Roman"/>
                <w:color w:val="000000"/>
                <w:sz w:val="20"/>
                <w:szCs w:val="24"/>
                <w:lang w:eastAsia="ru-RU"/>
              </w:rPr>
              <w:t> игры с природным  и выносным материалом</w:t>
            </w:r>
          </w:p>
          <w:p w:rsidR="00377E92" w:rsidRPr="00377E92" w:rsidRDefault="00377E92" w:rsidP="00377E92">
            <w:pPr>
              <w:shd w:val="clear" w:color="auto" w:fill="FFFFFF"/>
              <w:rPr>
                <w:rFonts w:eastAsia="Times New Roman"/>
                <w:color w:val="000000"/>
                <w:sz w:val="20"/>
                <w:lang w:eastAsia="ru-RU"/>
              </w:rPr>
            </w:pPr>
            <w:r w:rsidRPr="00377E92">
              <w:rPr>
                <w:rFonts w:ascii="Times New Roman" w:eastAsia="Times New Roman" w:hAnsi="Times New Roman"/>
                <w:b/>
                <w:bCs/>
                <w:i/>
                <w:iCs/>
                <w:color w:val="000000"/>
                <w:sz w:val="20"/>
                <w:szCs w:val="24"/>
                <w:lang w:eastAsia="ru-RU"/>
              </w:rPr>
              <w:t>Цель:</w:t>
            </w:r>
            <w:r w:rsidRPr="00377E92">
              <w:rPr>
                <w:rFonts w:ascii="Times New Roman" w:eastAsia="Times New Roman" w:hAnsi="Times New Roman"/>
                <w:color w:val="000000"/>
                <w:sz w:val="20"/>
                <w:szCs w:val="24"/>
                <w:lang w:eastAsia="ru-RU"/>
              </w:rPr>
              <w:t> активизировать добрые, чуткие, отзывчивые отношения между детьми, учить видеть негативные последствия для других своих неосторожных действий.</w:t>
            </w:r>
          </w:p>
          <w:p w:rsidR="002C270A" w:rsidRPr="00377E92" w:rsidRDefault="002C270A" w:rsidP="00356725">
            <w:pPr>
              <w:contextualSpacing/>
              <w:jc w:val="both"/>
              <w:rPr>
                <w:rFonts w:ascii="Times New Roman" w:hAnsi="Times New Roman"/>
                <w:b/>
                <w:bCs/>
                <w:iCs/>
                <w:sz w:val="20"/>
                <w:szCs w:val="20"/>
              </w:rPr>
            </w:pPr>
          </w:p>
        </w:tc>
        <w:tc>
          <w:tcPr>
            <w:tcW w:w="2555" w:type="dxa"/>
            <w:gridSpan w:val="2"/>
            <w:tcBorders>
              <w:top w:val="single" w:sz="4" w:space="0" w:color="auto"/>
              <w:left w:val="single" w:sz="4" w:space="0" w:color="auto"/>
              <w:bottom w:val="single" w:sz="4" w:space="0" w:color="auto"/>
              <w:right w:val="single" w:sz="4" w:space="0" w:color="auto"/>
            </w:tcBorders>
          </w:tcPr>
          <w:p w:rsidR="00377E92" w:rsidRPr="00377E92" w:rsidRDefault="00377E92" w:rsidP="00377E92">
            <w:pPr>
              <w:shd w:val="clear" w:color="auto" w:fill="FFFFFF"/>
              <w:jc w:val="center"/>
              <w:rPr>
                <w:rFonts w:eastAsia="Times New Roman"/>
                <w:color w:val="000000"/>
                <w:sz w:val="20"/>
                <w:szCs w:val="20"/>
                <w:lang w:eastAsia="ru-RU"/>
              </w:rPr>
            </w:pPr>
            <w:r w:rsidRPr="00377E92">
              <w:rPr>
                <w:rFonts w:ascii="Times New Roman" w:eastAsia="Times New Roman" w:hAnsi="Times New Roman"/>
                <w:b/>
                <w:bCs/>
                <w:color w:val="252525"/>
                <w:sz w:val="20"/>
                <w:szCs w:val="20"/>
                <w:lang w:eastAsia="ru-RU"/>
              </w:rPr>
              <w:lastRenderedPageBreak/>
              <w:t>Наблюдение за проезжей частью</w:t>
            </w:r>
          </w:p>
          <w:p w:rsidR="00377E92" w:rsidRPr="00377E92" w:rsidRDefault="00377E92" w:rsidP="00377E92">
            <w:pPr>
              <w:shd w:val="clear" w:color="auto" w:fill="FFFFFF"/>
              <w:rPr>
                <w:rFonts w:eastAsia="Times New Roman"/>
                <w:color w:val="000000"/>
                <w:sz w:val="20"/>
                <w:szCs w:val="20"/>
                <w:lang w:eastAsia="ru-RU"/>
              </w:rPr>
            </w:pPr>
            <w:r w:rsidRPr="00377E92">
              <w:rPr>
                <w:rFonts w:ascii="Times New Roman" w:eastAsia="Times New Roman" w:hAnsi="Times New Roman"/>
                <w:b/>
                <w:bCs/>
                <w:i/>
                <w:iCs/>
                <w:color w:val="252525"/>
                <w:sz w:val="20"/>
                <w:szCs w:val="20"/>
                <w:lang w:eastAsia="ru-RU"/>
              </w:rPr>
              <w:lastRenderedPageBreak/>
              <w:t>Цель:</w:t>
            </w:r>
            <w:r w:rsidRPr="00377E92">
              <w:rPr>
                <w:rFonts w:ascii="Times New Roman" w:eastAsia="Times New Roman" w:hAnsi="Times New Roman"/>
                <w:color w:val="252525"/>
                <w:sz w:val="20"/>
                <w:szCs w:val="20"/>
                <w:lang w:eastAsia="ru-RU"/>
              </w:rPr>
              <w:t> Развитие наблюдательности, умения рассуждать.</w:t>
            </w:r>
          </w:p>
          <w:p w:rsidR="00377E92" w:rsidRPr="00377E92" w:rsidRDefault="00377E92" w:rsidP="00377E92">
            <w:pPr>
              <w:shd w:val="clear" w:color="auto" w:fill="FFFFFF"/>
              <w:rPr>
                <w:rFonts w:eastAsia="Times New Roman"/>
                <w:color w:val="000000"/>
                <w:sz w:val="20"/>
                <w:szCs w:val="20"/>
                <w:lang w:eastAsia="ru-RU"/>
              </w:rPr>
            </w:pPr>
            <w:r w:rsidRPr="00A50990">
              <w:rPr>
                <w:rFonts w:ascii="Times New Roman" w:eastAsia="Times New Roman" w:hAnsi="Times New Roman"/>
                <w:b/>
                <w:bCs/>
                <w:color w:val="000000"/>
                <w:sz w:val="20"/>
                <w:szCs w:val="20"/>
                <w:lang w:eastAsia="ru-RU"/>
              </w:rPr>
              <w:t>Ход наблюдения</w:t>
            </w:r>
          </w:p>
          <w:p w:rsidR="00377E92" w:rsidRPr="00377E92" w:rsidRDefault="00377E92" w:rsidP="00377E92">
            <w:pPr>
              <w:shd w:val="clear" w:color="auto" w:fill="FFFFFF"/>
              <w:rPr>
                <w:rFonts w:eastAsia="Times New Roman"/>
                <w:color w:val="000000"/>
                <w:sz w:val="20"/>
                <w:szCs w:val="20"/>
                <w:lang w:eastAsia="ru-RU"/>
              </w:rPr>
            </w:pPr>
            <w:r w:rsidRPr="00A50990">
              <w:rPr>
                <w:rFonts w:ascii="Times New Roman" w:eastAsia="Times New Roman" w:hAnsi="Times New Roman"/>
                <w:b/>
                <w:bCs/>
                <w:color w:val="000000"/>
                <w:sz w:val="20"/>
                <w:szCs w:val="20"/>
                <w:lang w:eastAsia="ru-RU"/>
              </w:rPr>
              <w:t>З</w:t>
            </w:r>
            <w:r w:rsidRPr="00A50990">
              <w:rPr>
                <w:rFonts w:ascii="Times New Roman" w:eastAsia="Times New Roman" w:hAnsi="Times New Roman"/>
                <w:b/>
                <w:bCs/>
                <w:i/>
                <w:iCs/>
                <w:color w:val="000000"/>
                <w:sz w:val="20"/>
                <w:szCs w:val="20"/>
                <w:lang w:eastAsia="ru-RU"/>
              </w:rPr>
              <w:t>агадка:</w:t>
            </w:r>
            <w:r w:rsidRPr="00377E92">
              <w:rPr>
                <w:rFonts w:ascii="Times New Roman" w:eastAsia="Times New Roman" w:hAnsi="Times New Roman"/>
                <w:color w:val="000000"/>
                <w:sz w:val="20"/>
                <w:szCs w:val="20"/>
                <w:lang w:eastAsia="ru-RU"/>
              </w:rPr>
              <w:t> Тянется, как нитка, а в клубок не смотаешь. (дорога)</w:t>
            </w:r>
          </w:p>
          <w:p w:rsidR="00377E92" w:rsidRPr="00377E92" w:rsidRDefault="00377E92" w:rsidP="00377E92">
            <w:pPr>
              <w:shd w:val="clear" w:color="auto" w:fill="FFFFFF"/>
              <w:rPr>
                <w:rFonts w:eastAsia="Times New Roman"/>
                <w:color w:val="000000"/>
                <w:sz w:val="20"/>
                <w:szCs w:val="20"/>
                <w:lang w:eastAsia="ru-RU"/>
              </w:rPr>
            </w:pPr>
            <w:r w:rsidRPr="00A50990">
              <w:rPr>
                <w:rFonts w:ascii="Times New Roman" w:eastAsia="Times New Roman" w:hAnsi="Times New Roman"/>
                <w:b/>
                <w:bCs/>
                <w:color w:val="000000"/>
                <w:sz w:val="20"/>
                <w:szCs w:val="20"/>
                <w:lang w:eastAsia="ru-RU"/>
              </w:rPr>
              <w:t>Подвижные игры:  </w:t>
            </w:r>
            <w:r w:rsidRPr="00377E92">
              <w:rPr>
                <w:rFonts w:ascii="Times New Roman" w:eastAsia="Times New Roman" w:hAnsi="Times New Roman"/>
                <w:color w:val="000000"/>
                <w:sz w:val="20"/>
                <w:szCs w:val="20"/>
                <w:lang w:eastAsia="ru-RU"/>
              </w:rPr>
              <w:t>"Пятнашки с мячом", "Мяч через голову"</w:t>
            </w:r>
          </w:p>
          <w:p w:rsidR="00377E92" w:rsidRPr="00377E92" w:rsidRDefault="00377E92" w:rsidP="00377E92">
            <w:pPr>
              <w:shd w:val="clear" w:color="auto" w:fill="FFFFFF"/>
              <w:rPr>
                <w:rFonts w:eastAsia="Times New Roman"/>
                <w:color w:val="000000"/>
                <w:sz w:val="20"/>
                <w:szCs w:val="20"/>
                <w:lang w:eastAsia="ru-RU"/>
              </w:rPr>
            </w:pPr>
            <w:r w:rsidRPr="00A50990">
              <w:rPr>
                <w:rFonts w:ascii="Times New Roman" w:eastAsia="Times New Roman" w:hAnsi="Times New Roman"/>
                <w:b/>
                <w:bCs/>
                <w:i/>
                <w:iCs/>
                <w:color w:val="000000"/>
                <w:sz w:val="20"/>
                <w:szCs w:val="20"/>
                <w:lang w:eastAsia="ru-RU"/>
              </w:rPr>
              <w:t>Цель:</w:t>
            </w:r>
            <w:r w:rsidRPr="00377E92">
              <w:rPr>
                <w:rFonts w:ascii="Times New Roman" w:eastAsia="Times New Roman" w:hAnsi="Times New Roman"/>
                <w:color w:val="000000"/>
                <w:sz w:val="20"/>
                <w:szCs w:val="20"/>
                <w:lang w:eastAsia="ru-RU"/>
              </w:rPr>
              <w:t> развивать физические качества, ловкость, сноровку, мышечную энергию, дыхательные движения. </w:t>
            </w:r>
          </w:p>
          <w:p w:rsidR="00377E92" w:rsidRPr="00377E92" w:rsidRDefault="00377E92" w:rsidP="00377E92">
            <w:pPr>
              <w:shd w:val="clear" w:color="auto" w:fill="FFFFFF"/>
              <w:rPr>
                <w:rFonts w:eastAsia="Times New Roman"/>
                <w:color w:val="000000"/>
                <w:sz w:val="20"/>
                <w:szCs w:val="20"/>
                <w:lang w:eastAsia="ru-RU"/>
              </w:rPr>
            </w:pPr>
            <w:r w:rsidRPr="00A50990">
              <w:rPr>
                <w:rFonts w:ascii="Times New Roman" w:eastAsia="Times New Roman" w:hAnsi="Times New Roman"/>
                <w:b/>
                <w:bCs/>
                <w:color w:val="000000"/>
                <w:sz w:val="20"/>
                <w:szCs w:val="20"/>
                <w:lang w:eastAsia="ru-RU"/>
              </w:rPr>
              <w:t>Трудовая деятельность.</w:t>
            </w:r>
            <w:r w:rsidRPr="00377E92">
              <w:rPr>
                <w:rFonts w:ascii="Times New Roman" w:eastAsia="Times New Roman" w:hAnsi="Times New Roman"/>
                <w:color w:val="000000"/>
                <w:sz w:val="20"/>
                <w:szCs w:val="20"/>
                <w:lang w:eastAsia="ru-RU"/>
              </w:rPr>
              <w:t> Взрыхлить землю возле деревьев.</w:t>
            </w:r>
          </w:p>
          <w:p w:rsidR="00377E92" w:rsidRPr="00377E92" w:rsidRDefault="00377E92" w:rsidP="00377E92">
            <w:pPr>
              <w:shd w:val="clear" w:color="auto" w:fill="FFFFFF"/>
              <w:rPr>
                <w:rFonts w:eastAsia="Times New Roman"/>
                <w:color w:val="000000"/>
                <w:sz w:val="20"/>
                <w:szCs w:val="20"/>
                <w:lang w:eastAsia="ru-RU"/>
              </w:rPr>
            </w:pPr>
            <w:r w:rsidRPr="00A50990">
              <w:rPr>
                <w:rFonts w:ascii="Times New Roman" w:eastAsia="Times New Roman" w:hAnsi="Times New Roman"/>
                <w:b/>
                <w:bCs/>
                <w:i/>
                <w:iCs/>
                <w:color w:val="000000"/>
                <w:sz w:val="20"/>
                <w:szCs w:val="20"/>
                <w:lang w:eastAsia="ru-RU"/>
              </w:rPr>
              <w:t>Цель:</w:t>
            </w:r>
            <w:r w:rsidRPr="00377E92">
              <w:rPr>
                <w:rFonts w:ascii="Times New Roman" w:eastAsia="Times New Roman" w:hAnsi="Times New Roman"/>
                <w:color w:val="000000"/>
                <w:sz w:val="20"/>
                <w:szCs w:val="20"/>
                <w:lang w:eastAsia="ru-RU"/>
              </w:rPr>
              <w:t> формировать умение работать по инструкции, воспитывать желание трудиться на общую пользу.</w:t>
            </w:r>
          </w:p>
          <w:p w:rsidR="00377E92" w:rsidRPr="00377E92" w:rsidRDefault="00377E92" w:rsidP="00377E92">
            <w:pPr>
              <w:shd w:val="clear" w:color="auto" w:fill="FFFFFF"/>
              <w:rPr>
                <w:rFonts w:eastAsia="Times New Roman"/>
                <w:color w:val="000000"/>
                <w:sz w:val="20"/>
                <w:szCs w:val="20"/>
                <w:lang w:eastAsia="ru-RU"/>
              </w:rPr>
            </w:pPr>
            <w:r w:rsidRPr="00A50990">
              <w:rPr>
                <w:rFonts w:ascii="Times New Roman" w:eastAsia="Times New Roman" w:hAnsi="Times New Roman"/>
                <w:b/>
                <w:bCs/>
                <w:color w:val="000000"/>
                <w:sz w:val="20"/>
                <w:szCs w:val="20"/>
                <w:lang w:eastAsia="ru-RU"/>
              </w:rPr>
              <w:t>Индивидуальная</w:t>
            </w:r>
            <w:r w:rsidRPr="00A50990">
              <w:rPr>
                <w:rFonts w:ascii="Times New Roman" w:eastAsia="Times New Roman" w:hAnsi="Times New Roman"/>
                <w:color w:val="000000"/>
                <w:sz w:val="20"/>
                <w:szCs w:val="20"/>
                <w:lang w:eastAsia="ru-RU"/>
              </w:rPr>
              <w:t> </w:t>
            </w:r>
            <w:r w:rsidRPr="00A50990">
              <w:rPr>
                <w:rFonts w:ascii="Times New Roman" w:eastAsia="Times New Roman" w:hAnsi="Times New Roman"/>
                <w:b/>
                <w:bCs/>
                <w:color w:val="000000"/>
                <w:sz w:val="20"/>
                <w:szCs w:val="20"/>
                <w:lang w:eastAsia="ru-RU"/>
              </w:rPr>
              <w:t>работа </w:t>
            </w:r>
            <w:r w:rsidRPr="00377E92">
              <w:rPr>
                <w:rFonts w:ascii="Times New Roman" w:eastAsia="Times New Roman" w:hAnsi="Times New Roman"/>
                <w:color w:val="000000"/>
                <w:sz w:val="20"/>
                <w:szCs w:val="20"/>
                <w:lang w:eastAsia="ru-RU"/>
              </w:rPr>
              <w:t>Подвижная игра "Догони"</w:t>
            </w:r>
          </w:p>
          <w:p w:rsidR="00377E92" w:rsidRPr="00377E92" w:rsidRDefault="00377E92" w:rsidP="00377E92">
            <w:pPr>
              <w:shd w:val="clear" w:color="auto" w:fill="FFFFFF"/>
              <w:rPr>
                <w:rFonts w:eastAsia="Times New Roman"/>
                <w:color w:val="000000"/>
                <w:sz w:val="20"/>
                <w:szCs w:val="20"/>
                <w:lang w:eastAsia="ru-RU"/>
              </w:rPr>
            </w:pPr>
            <w:r w:rsidRPr="00A50990">
              <w:rPr>
                <w:rFonts w:ascii="Times New Roman" w:eastAsia="Times New Roman" w:hAnsi="Times New Roman"/>
                <w:b/>
                <w:bCs/>
                <w:i/>
                <w:iCs/>
                <w:color w:val="000000"/>
                <w:sz w:val="20"/>
                <w:szCs w:val="20"/>
                <w:lang w:eastAsia="ru-RU"/>
              </w:rPr>
              <w:t>Цель:</w:t>
            </w:r>
            <w:r w:rsidRPr="00377E92">
              <w:rPr>
                <w:rFonts w:ascii="Times New Roman" w:eastAsia="Times New Roman" w:hAnsi="Times New Roman"/>
                <w:color w:val="000000"/>
                <w:sz w:val="20"/>
                <w:szCs w:val="20"/>
                <w:lang w:eastAsia="ru-RU"/>
              </w:rPr>
              <w:t> разви</w:t>
            </w:r>
            <w:r w:rsidR="00A50990">
              <w:rPr>
                <w:rFonts w:ascii="Times New Roman" w:eastAsia="Times New Roman" w:hAnsi="Times New Roman"/>
                <w:color w:val="000000"/>
                <w:sz w:val="20"/>
                <w:szCs w:val="20"/>
                <w:lang w:eastAsia="ru-RU"/>
              </w:rPr>
              <w:t>тие быстроты бега, выносливости (Нина,Жасмина)</w:t>
            </w:r>
          </w:p>
          <w:p w:rsidR="00377E92" w:rsidRPr="00377E92" w:rsidRDefault="00377E92" w:rsidP="00377E92">
            <w:pPr>
              <w:shd w:val="clear" w:color="auto" w:fill="FFFFFF"/>
              <w:rPr>
                <w:rFonts w:eastAsia="Times New Roman"/>
                <w:color w:val="000000"/>
                <w:sz w:val="20"/>
                <w:szCs w:val="20"/>
                <w:lang w:eastAsia="ru-RU"/>
              </w:rPr>
            </w:pPr>
            <w:r w:rsidRPr="00A50990">
              <w:rPr>
                <w:rFonts w:ascii="Times New Roman" w:eastAsia="Times New Roman" w:hAnsi="Times New Roman"/>
                <w:b/>
                <w:bCs/>
                <w:color w:val="000000"/>
                <w:sz w:val="20"/>
                <w:szCs w:val="20"/>
                <w:lang w:eastAsia="ru-RU"/>
              </w:rPr>
              <w:t>Творческие задания </w:t>
            </w:r>
            <w:r w:rsidRPr="00377E92">
              <w:rPr>
                <w:rFonts w:ascii="Times New Roman" w:eastAsia="Times New Roman" w:hAnsi="Times New Roman"/>
                <w:color w:val="000000"/>
                <w:sz w:val="20"/>
                <w:szCs w:val="20"/>
                <w:lang w:eastAsia="ru-RU"/>
              </w:rPr>
              <w:t>«Поиграем - угадаем»</w:t>
            </w:r>
          </w:p>
          <w:p w:rsidR="00377E92" w:rsidRPr="00377E92" w:rsidRDefault="00377E92" w:rsidP="00377E92">
            <w:pPr>
              <w:shd w:val="clear" w:color="auto" w:fill="FFFFFF"/>
              <w:rPr>
                <w:rFonts w:eastAsia="Times New Roman"/>
                <w:color w:val="000000"/>
                <w:sz w:val="20"/>
                <w:szCs w:val="20"/>
                <w:lang w:eastAsia="ru-RU"/>
              </w:rPr>
            </w:pPr>
            <w:r w:rsidRPr="00A50990">
              <w:rPr>
                <w:rFonts w:ascii="Times New Roman" w:eastAsia="Times New Roman" w:hAnsi="Times New Roman"/>
                <w:b/>
                <w:bCs/>
                <w:i/>
                <w:iCs/>
                <w:color w:val="000000"/>
                <w:sz w:val="20"/>
                <w:szCs w:val="20"/>
                <w:lang w:eastAsia="ru-RU"/>
              </w:rPr>
              <w:t>Цель:</w:t>
            </w:r>
            <w:r w:rsidRPr="00377E92">
              <w:rPr>
                <w:rFonts w:ascii="Times New Roman" w:eastAsia="Times New Roman" w:hAnsi="Times New Roman"/>
                <w:color w:val="000000"/>
                <w:sz w:val="20"/>
                <w:szCs w:val="20"/>
                <w:lang w:eastAsia="ru-RU"/>
              </w:rPr>
              <w:t> развивать пантомимические навыки, способствовать эмоциональному подъему.</w:t>
            </w:r>
          </w:p>
          <w:p w:rsidR="00377E92" w:rsidRPr="00377E92" w:rsidRDefault="00377E92" w:rsidP="00377E92">
            <w:pPr>
              <w:shd w:val="clear" w:color="auto" w:fill="FFFFFF"/>
              <w:rPr>
                <w:rFonts w:eastAsia="Times New Roman"/>
                <w:color w:val="000000"/>
                <w:sz w:val="20"/>
                <w:szCs w:val="20"/>
                <w:lang w:eastAsia="ru-RU"/>
              </w:rPr>
            </w:pPr>
            <w:r w:rsidRPr="00A50990">
              <w:rPr>
                <w:rFonts w:ascii="Times New Roman" w:eastAsia="Times New Roman" w:hAnsi="Times New Roman"/>
                <w:b/>
                <w:bCs/>
                <w:color w:val="000000"/>
                <w:sz w:val="20"/>
                <w:szCs w:val="20"/>
                <w:lang w:eastAsia="ru-RU"/>
              </w:rPr>
              <w:t>Дидактическая игра </w:t>
            </w:r>
            <w:r w:rsidRPr="00377E92">
              <w:rPr>
                <w:rFonts w:ascii="Times New Roman" w:eastAsia="Times New Roman" w:hAnsi="Times New Roman"/>
                <w:color w:val="000000"/>
                <w:sz w:val="20"/>
                <w:szCs w:val="20"/>
                <w:lang w:eastAsia="ru-RU"/>
              </w:rPr>
              <w:t>"Подбери признак"</w:t>
            </w:r>
          </w:p>
          <w:p w:rsidR="00377E92" w:rsidRPr="00377E92" w:rsidRDefault="00377E92" w:rsidP="00377E92">
            <w:pPr>
              <w:shd w:val="clear" w:color="auto" w:fill="FFFFFF"/>
              <w:rPr>
                <w:rFonts w:eastAsia="Times New Roman"/>
                <w:color w:val="000000"/>
                <w:sz w:val="20"/>
                <w:szCs w:val="20"/>
                <w:lang w:eastAsia="ru-RU"/>
              </w:rPr>
            </w:pPr>
            <w:r w:rsidRPr="00A50990">
              <w:rPr>
                <w:rFonts w:ascii="Times New Roman" w:eastAsia="Times New Roman" w:hAnsi="Times New Roman"/>
                <w:b/>
                <w:bCs/>
                <w:i/>
                <w:iCs/>
                <w:color w:val="000000"/>
                <w:sz w:val="20"/>
                <w:szCs w:val="20"/>
                <w:lang w:eastAsia="ru-RU"/>
              </w:rPr>
              <w:t>Цель:</w:t>
            </w:r>
            <w:r w:rsidRPr="00377E92">
              <w:rPr>
                <w:rFonts w:ascii="Times New Roman" w:eastAsia="Times New Roman" w:hAnsi="Times New Roman"/>
                <w:color w:val="000000"/>
                <w:sz w:val="20"/>
                <w:szCs w:val="20"/>
                <w:lang w:eastAsia="ru-RU"/>
              </w:rPr>
              <w:t> учить согласовывать прилагательные с существительными.</w:t>
            </w:r>
          </w:p>
          <w:p w:rsidR="00377E92" w:rsidRPr="00377E92" w:rsidRDefault="00377E92" w:rsidP="00377E92">
            <w:pPr>
              <w:shd w:val="clear" w:color="auto" w:fill="FFFFFF"/>
              <w:rPr>
                <w:rFonts w:eastAsia="Times New Roman"/>
                <w:color w:val="000000"/>
                <w:sz w:val="20"/>
                <w:szCs w:val="20"/>
                <w:lang w:eastAsia="ru-RU"/>
              </w:rPr>
            </w:pPr>
            <w:r w:rsidRPr="00377E92">
              <w:rPr>
                <w:rFonts w:ascii="Times New Roman" w:eastAsia="Times New Roman" w:hAnsi="Times New Roman"/>
                <w:color w:val="000000"/>
                <w:sz w:val="20"/>
                <w:szCs w:val="20"/>
                <w:lang w:eastAsia="ru-RU"/>
              </w:rPr>
              <w:t>(Куртка (какая?) – красная, теплая, зимняя…</w:t>
            </w:r>
          </w:p>
          <w:p w:rsidR="00377E92" w:rsidRPr="00377E92" w:rsidRDefault="00377E92" w:rsidP="00377E92">
            <w:pPr>
              <w:shd w:val="clear" w:color="auto" w:fill="FFFFFF"/>
              <w:rPr>
                <w:rFonts w:eastAsia="Times New Roman"/>
                <w:color w:val="000000"/>
                <w:sz w:val="20"/>
                <w:szCs w:val="20"/>
                <w:lang w:eastAsia="ru-RU"/>
              </w:rPr>
            </w:pPr>
            <w:r w:rsidRPr="00377E92">
              <w:rPr>
                <w:rFonts w:ascii="Times New Roman" w:eastAsia="Times New Roman" w:hAnsi="Times New Roman"/>
                <w:color w:val="000000"/>
                <w:sz w:val="20"/>
                <w:szCs w:val="20"/>
                <w:lang w:eastAsia="ru-RU"/>
              </w:rPr>
              <w:t>Сапоги (какие?) – коричневые, удобные, теплые…</w:t>
            </w:r>
          </w:p>
          <w:p w:rsidR="00377E92" w:rsidRPr="00377E92" w:rsidRDefault="00377E92" w:rsidP="00377E92">
            <w:pPr>
              <w:shd w:val="clear" w:color="auto" w:fill="FFFFFF"/>
              <w:rPr>
                <w:rFonts w:eastAsia="Times New Roman"/>
                <w:color w:val="000000"/>
                <w:sz w:val="20"/>
                <w:szCs w:val="20"/>
                <w:lang w:eastAsia="ru-RU"/>
              </w:rPr>
            </w:pPr>
            <w:r w:rsidRPr="00377E92">
              <w:rPr>
                <w:rFonts w:ascii="Times New Roman" w:eastAsia="Times New Roman" w:hAnsi="Times New Roman"/>
                <w:color w:val="000000"/>
                <w:sz w:val="20"/>
                <w:szCs w:val="20"/>
                <w:lang w:eastAsia="ru-RU"/>
              </w:rPr>
              <w:t>Шарф (какой?) – пушистый, вязанный…</w:t>
            </w:r>
          </w:p>
          <w:p w:rsidR="00377E92" w:rsidRPr="00377E92" w:rsidRDefault="00377E92" w:rsidP="00377E92">
            <w:pPr>
              <w:shd w:val="clear" w:color="auto" w:fill="FFFFFF"/>
              <w:rPr>
                <w:rFonts w:eastAsia="Times New Roman"/>
                <w:color w:val="000000"/>
                <w:sz w:val="20"/>
                <w:szCs w:val="20"/>
                <w:lang w:eastAsia="ru-RU"/>
              </w:rPr>
            </w:pPr>
            <w:r w:rsidRPr="00377E92">
              <w:rPr>
                <w:rFonts w:ascii="Times New Roman" w:eastAsia="Times New Roman" w:hAnsi="Times New Roman"/>
                <w:color w:val="000000"/>
                <w:sz w:val="20"/>
                <w:szCs w:val="20"/>
                <w:lang w:eastAsia="ru-RU"/>
              </w:rPr>
              <w:lastRenderedPageBreak/>
              <w:t>Перчатки (какие?) – кожаные, белые...</w:t>
            </w:r>
          </w:p>
          <w:p w:rsidR="00377E92" w:rsidRPr="00377E92" w:rsidRDefault="00377E92" w:rsidP="00377E92">
            <w:pPr>
              <w:shd w:val="clear" w:color="auto" w:fill="FFFFFF"/>
              <w:rPr>
                <w:rFonts w:eastAsia="Times New Roman"/>
                <w:color w:val="000000"/>
                <w:sz w:val="20"/>
                <w:szCs w:val="20"/>
                <w:lang w:eastAsia="ru-RU"/>
              </w:rPr>
            </w:pPr>
            <w:r w:rsidRPr="00377E92">
              <w:rPr>
                <w:rFonts w:ascii="Times New Roman" w:eastAsia="Times New Roman" w:hAnsi="Times New Roman"/>
                <w:color w:val="000000"/>
                <w:sz w:val="20"/>
                <w:szCs w:val="20"/>
                <w:lang w:eastAsia="ru-RU"/>
              </w:rPr>
              <w:t>Шапка (какая?) – черная, теплая, вязанная…</w:t>
            </w:r>
          </w:p>
          <w:p w:rsidR="00377E92" w:rsidRPr="00377E92" w:rsidRDefault="00377E92" w:rsidP="00377E92">
            <w:pPr>
              <w:shd w:val="clear" w:color="auto" w:fill="FFFFFF"/>
              <w:rPr>
                <w:rFonts w:eastAsia="Times New Roman"/>
                <w:color w:val="000000"/>
                <w:sz w:val="20"/>
                <w:szCs w:val="20"/>
                <w:lang w:eastAsia="ru-RU"/>
              </w:rPr>
            </w:pPr>
            <w:r w:rsidRPr="00377E92">
              <w:rPr>
                <w:rFonts w:ascii="Times New Roman" w:eastAsia="Times New Roman" w:hAnsi="Times New Roman"/>
                <w:color w:val="000000"/>
                <w:sz w:val="20"/>
                <w:szCs w:val="20"/>
                <w:lang w:eastAsia="ru-RU"/>
              </w:rPr>
              <w:t>Шуба (какая?) -  меховая, теплая…)</w:t>
            </w:r>
          </w:p>
          <w:p w:rsidR="00377E92" w:rsidRPr="00377E92" w:rsidRDefault="00377E92" w:rsidP="00377E92">
            <w:pPr>
              <w:shd w:val="clear" w:color="auto" w:fill="FFFFFF"/>
              <w:rPr>
                <w:rFonts w:eastAsia="Times New Roman"/>
                <w:color w:val="000000"/>
                <w:sz w:val="20"/>
                <w:szCs w:val="20"/>
                <w:lang w:eastAsia="ru-RU"/>
              </w:rPr>
            </w:pPr>
            <w:r w:rsidRPr="00A50990">
              <w:rPr>
                <w:rFonts w:ascii="Times New Roman" w:eastAsia="Times New Roman" w:hAnsi="Times New Roman"/>
                <w:b/>
                <w:bCs/>
                <w:color w:val="000000"/>
                <w:sz w:val="20"/>
                <w:szCs w:val="20"/>
                <w:lang w:eastAsia="ru-RU"/>
              </w:rPr>
              <w:t>Самостоятельная деятельность детей</w:t>
            </w:r>
            <w:r w:rsidRPr="00377E92">
              <w:rPr>
                <w:rFonts w:ascii="Times New Roman" w:eastAsia="Times New Roman" w:hAnsi="Times New Roman"/>
                <w:color w:val="000000"/>
                <w:sz w:val="20"/>
                <w:szCs w:val="20"/>
                <w:lang w:eastAsia="ru-RU"/>
              </w:rPr>
              <w:t> с выносным материалом.</w:t>
            </w:r>
          </w:p>
          <w:p w:rsidR="00377E92" w:rsidRPr="00377E92" w:rsidRDefault="00377E92" w:rsidP="00377E92">
            <w:pPr>
              <w:shd w:val="clear" w:color="auto" w:fill="FFFFFF"/>
              <w:rPr>
                <w:rFonts w:eastAsia="Times New Roman"/>
                <w:color w:val="000000"/>
                <w:sz w:val="20"/>
                <w:szCs w:val="20"/>
                <w:lang w:eastAsia="ru-RU"/>
              </w:rPr>
            </w:pPr>
            <w:r w:rsidRPr="00A50990">
              <w:rPr>
                <w:rFonts w:ascii="Times New Roman" w:eastAsia="Times New Roman" w:hAnsi="Times New Roman"/>
                <w:b/>
                <w:bCs/>
                <w:color w:val="000000"/>
                <w:sz w:val="20"/>
                <w:szCs w:val="20"/>
                <w:lang w:eastAsia="ru-RU"/>
              </w:rPr>
              <w:t>Дыхательная гимнастика</w:t>
            </w:r>
            <w:r w:rsidRPr="00377E92">
              <w:rPr>
                <w:rFonts w:ascii="Times New Roman" w:eastAsia="Times New Roman" w:hAnsi="Times New Roman"/>
                <w:color w:val="000000"/>
                <w:sz w:val="20"/>
                <w:szCs w:val="20"/>
                <w:lang w:eastAsia="ru-RU"/>
              </w:rPr>
              <w:t> «Каша кипит» (сидя на скамейке, одна рука лежит на животе, другая на груди. Втягивая живот и набирая воздух в грудь – вдох,, опуская грудь и выпячивая живот – выдох. При вдохе произносить звук «Ш-ш-ш»</w:t>
            </w:r>
          </w:p>
          <w:p w:rsidR="002C270A" w:rsidRPr="00A50990" w:rsidRDefault="002C270A" w:rsidP="00356725">
            <w:pPr>
              <w:contextualSpacing/>
              <w:jc w:val="both"/>
              <w:rPr>
                <w:rFonts w:ascii="Times New Roman" w:hAnsi="Times New Roman"/>
                <w:bCs/>
                <w:sz w:val="20"/>
                <w:szCs w:val="20"/>
                <w:lang w:val="kk-KZ"/>
              </w:rPr>
            </w:pPr>
          </w:p>
        </w:tc>
        <w:tc>
          <w:tcPr>
            <w:tcW w:w="2695" w:type="dxa"/>
            <w:tcBorders>
              <w:top w:val="single" w:sz="4" w:space="0" w:color="auto"/>
              <w:left w:val="single" w:sz="4" w:space="0" w:color="auto"/>
              <w:bottom w:val="single" w:sz="4" w:space="0" w:color="auto"/>
              <w:right w:val="single" w:sz="4" w:space="0" w:color="auto"/>
            </w:tcBorders>
          </w:tcPr>
          <w:p w:rsidR="00377E92" w:rsidRPr="00377E92" w:rsidRDefault="00377E92" w:rsidP="00377E92">
            <w:pPr>
              <w:shd w:val="clear" w:color="auto" w:fill="FFFFFF"/>
              <w:jc w:val="center"/>
              <w:rPr>
                <w:rFonts w:eastAsia="Times New Roman"/>
                <w:color w:val="000000"/>
                <w:sz w:val="20"/>
                <w:szCs w:val="20"/>
                <w:lang w:eastAsia="ru-RU"/>
              </w:rPr>
            </w:pPr>
            <w:r w:rsidRPr="00A50990">
              <w:rPr>
                <w:rFonts w:ascii="Times New Roman" w:eastAsia="Times New Roman" w:hAnsi="Times New Roman"/>
                <w:b/>
                <w:bCs/>
                <w:color w:val="000000"/>
                <w:sz w:val="20"/>
                <w:szCs w:val="20"/>
                <w:lang w:eastAsia="ru-RU"/>
              </w:rPr>
              <w:lastRenderedPageBreak/>
              <w:t>Наблюдение за полетом птиц</w:t>
            </w:r>
          </w:p>
          <w:p w:rsidR="00377E92" w:rsidRPr="00377E92" w:rsidRDefault="00377E92" w:rsidP="00377E92">
            <w:pPr>
              <w:shd w:val="clear" w:color="auto" w:fill="FFFFFF"/>
              <w:rPr>
                <w:rFonts w:eastAsia="Times New Roman"/>
                <w:color w:val="000000"/>
                <w:sz w:val="20"/>
                <w:szCs w:val="20"/>
                <w:lang w:eastAsia="ru-RU"/>
              </w:rPr>
            </w:pPr>
            <w:r w:rsidRPr="00A50990">
              <w:rPr>
                <w:rFonts w:ascii="Times New Roman" w:eastAsia="Times New Roman" w:hAnsi="Times New Roman"/>
                <w:b/>
                <w:bCs/>
                <w:i/>
                <w:iCs/>
                <w:color w:val="000000"/>
                <w:sz w:val="20"/>
                <w:szCs w:val="20"/>
                <w:lang w:eastAsia="ru-RU"/>
              </w:rPr>
              <w:lastRenderedPageBreak/>
              <w:t>Цель:</w:t>
            </w:r>
            <w:r w:rsidRPr="00377E92">
              <w:rPr>
                <w:rFonts w:ascii="Times New Roman" w:eastAsia="Times New Roman" w:hAnsi="Times New Roman"/>
                <w:color w:val="000000"/>
                <w:sz w:val="20"/>
                <w:szCs w:val="20"/>
                <w:lang w:eastAsia="ru-RU"/>
              </w:rPr>
              <w:t> учить называть и различать птиц по внешнему виду, знать их повадки, где живут и чем питаются, какую пользу приносят.</w:t>
            </w:r>
          </w:p>
          <w:p w:rsidR="00377E92" w:rsidRPr="00377E92" w:rsidRDefault="00377E92" w:rsidP="00377E92">
            <w:pPr>
              <w:shd w:val="clear" w:color="auto" w:fill="FFFFFF"/>
              <w:rPr>
                <w:rFonts w:eastAsia="Times New Roman"/>
                <w:color w:val="000000"/>
                <w:sz w:val="20"/>
                <w:szCs w:val="20"/>
                <w:lang w:eastAsia="ru-RU"/>
              </w:rPr>
            </w:pPr>
            <w:r w:rsidRPr="00A50990">
              <w:rPr>
                <w:rFonts w:ascii="Times New Roman" w:eastAsia="Times New Roman" w:hAnsi="Times New Roman"/>
                <w:b/>
                <w:bCs/>
                <w:color w:val="000000"/>
                <w:sz w:val="20"/>
                <w:szCs w:val="20"/>
                <w:lang w:eastAsia="ru-RU"/>
              </w:rPr>
              <w:t>Ход наблюдения</w:t>
            </w:r>
          </w:p>
          <w:p w:rsidR="00377E92" w:rsidRPr="00377E92" w:rsidRDefault="00377E92" w:rsidP="00377E92">
            <w:pPr>
              <w:shd w:val="clear" w:color="auto" w:fill="FFFFFF"/>
              <w:rPr>
                <w:rFonts w:eastAsia="Times New Roman"/>
                <w:color w:val="000000"/>
                <w:sz w:val="20"/>
                <w:szCs w:val="20"/>
                <w:lang w:eastAsia="ru-RU"/>
              </w:rPr>
            </w:pPr>
            <w:r w:rsidRPr="00A50990">
              <w:rPr>
                <w:rFonts w:ascii="Times New Roman" w:eastAsia="Times New Roman" w:hAnsi="Times New Roman"/>
                <w:b/>
                <w:bCs/>
                <w:i/>
                <w:iCs/>
                <w:color w:val="000000"/>
                <w:sz w:val="20"/>
                <w:szCs w:val="20"/>
                <w:lang w:eastAsia="ru-RU"/>
              </w:rPr>
              <w:t>Саша Черный</w:t>
            </w:r>
          </w:p>
          <w:p w:rsidR="00377E92" w:rsidRPr="00377E92" w:rsidRDefault="00377E92" w:rsidP="00377E92">
            <w:pPr>
              <w:shd w:val="clear" w:color="auto" w:fill="FFFFFF"/>
              <w:rPr>
                <w:rFonts w:eastAsia="Times New Roman"/>
                <w:color w:val="000000"/>
                <w:sz w:val="20"/>
                <w:szCs w:val="20"/>
                <w:lang w:eastAsia="ru-RU"/>
              </w:rPr>
            </w:pPr>
            <w:r w:rsidRPr="00377E92">
              <w:rPr>
                <w:rFonts w:ascii="Times New Roman" w:eastAsia="Times New Roman" w:hAnsi="Times New Roman"/>
                <w:color w:val="000000"/>
                <w:sz w:val="20"/>
                <w:szCs w:val="20"/>
                <w:lang w:eastAsia="ru-RU"/>
              </w:rPr>
              <w:t>Воробей мой, воробьишка!</w:t>
            </w:r>
            <w:r w:rsidRPr="00377E92">
              <w:rPr>
                <w:rFonts w:ascii="Times New Roman" w:eastAsia="Times New Roman" w:hAnsi="Times New Roman"/>
                <w:color w:val="000000"/>
                <w:sz w:val="20"/>
                <w:szCs w:val="20"/>
                <w:lang w:eastAsia="ru-RU"/>
              </w:rPr>
              <w:br/>
              <w:t>Серый, юркий, словно мышка.</w:t>
            </w:r>
            <w:r w:rsidRPr="00377E92">
              <w:rPr>
                <w:rFonts w:ascii="Times New Roman" w:eastAsia="Times New Roman" w:hAnsi="Times New Roman"/>
                <w:color w:val="000000"/>
                <w:sz w:val="20"/>
                <w:szCs w:val="20"/>
                <w:lang w:eastAsia="ru-RU"/>
              </w:rPr>
              <w:br/>
              <w:t>Глазки - бисер, лапки - врозь,</w:t>
            </w:r>
            <w:r w:rsidRPr="00377E92">
              <w:rPr>
                <w:rFonts w:ascii="Times New Roman" w:eastAsia="Times New Roman" w:hAnsi="Times New Roman"/>
                <w:color w:val="000000"/>
                <w:sz w:val="20"/>
                <w:szCs w:val="20"/>
                <w:lang w:eastAsia="ru-RU"/>
              </w:rPr>
              <w:br/>
              <w:t>Лапки - боком, лапки - вкось...</w:t>
            </w:r>
          </w:p>
          <w:p w:rsidR="00377E92" w:rsidRPr="00377E92" w:rsidRDefault="00377E92" w:rsidP="00377E92">
            <w:pPr>
              <w:shd w:val="clear" w:color="auto" w:fill="FFFFFF"/>
              <w:rPr>
                <w:rFonts w:eastAsia="Times New Roman"/>
                <w:color w:val="000000"/>
                <w:sz w:val="20"/>
                <w:szCs w:val="20"/>
                <w:lang w:eastAsia="ru-RU"/>
              </w:rPr>
            </w:pPr>
            <w:r w:rsidRPr="00377E92">
              <w:rPr>
                <w:rFonts w:ascii="Times New Roman" w:eastAsia="Times New Roman" w:hAnsi="Times New Roman"/>
                <w:color w:val="000000"/>
                <w:sz w:val="20"/>
                <w:szCs w:val="20"/>
                <w:lang w:eastAsia="ru-RU"/>
              </w:rPr>
              <w:t>Прыгай, прыгай, я не трону -</w:t>
            </w:r>
            <w:r w:rsidRPr="00377E92">
              <w:rPr>
                <w:rFonts w:ascii="Times New Roman" w:eastAsia="Times New Roman" w:hAnsi="Times New Roman"/>
                <w:color w:val="000000"/>
                <w:sz w:val="20"/>
                <w:szCs w:val="20"/>
                <w:lang w:eastAsia="ru-RU"/>
              </w:rPr>
              <w:br/>
              <w:t>Видишь, хлебца накрошил...</w:t>
            </w:r>
            <w:r w:rsidRPr="00377E92">
              <w:rPr>
                <w:rFonts w:ascii="Times New Roman" w:eastAsia="Times New Roman" w:hAnsi="Times New Roman"/>
                <w:color w:val="000000"/>
                <w:sz w:val="20"/>
                <w:szCs w:val="20"/>
                <w:lang w:eastAsia="ru-RU"/>
              </w:rPr>
              <w:br/>
              <w:t>Двинь-ка клювом в бок ворону,</w:t>
            </w:r>
            <w:r w:rsidRPr="00377E92">
              <w:rPr>
                <w:rFonts w:ascii="Times New Roman" w:eastAsia="Times New Roman" w:hAnsi="Times New Roman"/>
                <w:color w:val="000000"/>
                <w:sz w:val="20"/>
                <w:szCs w:val="20"/>
                <w:lang w:eastAsia="ru-RU"/>
              </w:rPr>
              <w:br/>
              <w:t>Кто ее сюда просил?</w:t>
            </w:r>
          </w:p>
          <w:p w:rsidR="00377E92" w:rsidRPr="00377E92" w:rsidRDefault="00377E92" w:rsidP="00377E92">
            <w:pPr>
              <w:shd w:val="clear" w:color="auto" w:fill="FFFFFF"/>
              <w:rPr>
                <w:rFonts w:eastAsia="Times New Roman"/>
                <w:color w:val="000000"/>
                <w:sz w:val="20"/>
                <w:szCs w:val="20"/>
                <w:lang w:eastAsia="ru-RU"/>
              </w:rPr>
            </w:pPr>
            <w:r w:rsidRPr="00377E92">
              <w:rPr>
                <w:rFonts w:ascii="Times New Roman" w:eastAsia="Times New Roman" w:hAnsi="Times New Roman"/>
                <w:color w:val="000000"/>
                <w:sz w:val="20"/>
                <w:szCs w:val="20"/>
                <w:lang w:eastAsia="ru-RU"/>
              </w:rPr>
              <w:t>Прыгни ближе, ну-ка, ну-ка,</w:t>
            </w:r>
            <w:r w:rsidRPr="00377E92">
              <w:rPr>
                <w:rFonts w:ascii="Times New Roman" w:eastAsia="Times New Roman" w:hAnsi="Times New Roman"/>
                <w:color w:val="000000"/>
                <w:sz w:val="20"/>
                <w:szCs w:val="20"/>
                <w:lang w:eastAsia="ru-RU"/>
              </w:rPr>
              <w:br/>
              <w:t>Так, вот так, еще чуть-чуть...</w:t>
            </w:r>
            <w:r w:rsidRPr="00377E92">
              <w:rPr>
                <w:rFonts w:ascii="Times New Roman" w:eastAsia="Times New Roman" w:hAnsi="Times New Roman"/>
                <w:color w:val="000000"/>
                <w:sz w:val="20"/>
                <w:szCs w:val="20"/>
                <w:lang w:eastAsia="ru-RU"/>
              </w:rPr>
              <w:br/>
              <w:t>Ветер сыплет снегом, злюка,</w:t>
            </w:r>
            <w:r w:rsidRPr="00377E92">
              <w:rPr>
                <w:rFonts w:ascii="Times New Roman" w:eastAsia="Times New Roman" w:hAnsi="Times New Roman"/>
                <w:color w:val="000000"/>
                <w:sz w:val="20"/>
                <w:szCs w:val="20"/>
                <w:lang w:eastAsia="ru-RU"/>
              </w:rPr>
              <w:br/>
              <w:t>И на спинку, и на грудь.</w:t>
            </w:r>
          </w:p>
          <w:p w:rsidR="00377E92" w:rsidRPr="00377E92" w:rsidRDefault="00377E92" w:rsidP="00377E92">
            <w:pPr>
              <w:shd w:val="clear" w:color="auto" w:fill="FFFFFF"/>
              <w:rPr>
                <w:rFonts w:eastAsia="Times New Roman"/>
                <w:color w:val="000000"/>
                <w:sz w:val="20"/>
                <w:szCs w:val="20"/>
                <w:lang w:eastAsia="ru-RU"/>
              </w:rPr>
            </w:pPr>
            <w:r w:rsidRPr="00A50990">
              <w:rPr>
                <w:rFonts w:ascii="Times New Roman" w:eastAsia="Times New Roman" w:hAnsi="Times New Roman"/>
                <w:b/>
                <w:bCs/>
                <w:color w:val="000000"/>
                <w:sz w:val="20"/>
                <w:szCs w:val="20"/>
                <w:lang w:eastAsia="ru-RU"/>
              </w:rPr>
              <w:t>Дидактическая игра </w:t>
            </w:r>
            <w:r w:rsidRPr="00377E92">
              <w:rPr>
                <w:rFonts w:ascii="Times New Roman" w:eastAsia="Times New Roman" w:hAnsi="Times New Roman"/>
                <w:color w:val="000000"/>
                <w:sz w:val="20"/>
                <w:szCs w:val="20"/>
                <w:lang w:eastAsia="ru-RU"/>
              </w:rPr>
              <w:t>«Назови число»</w:t>
            </w:r>
          </w:p>
          <w:p w:rsidR="00377E92" w:rsidRPr="00377E92" w:rsidRDefault="00377E92" w:rsidP="00377E92">
            <w:pPr>
              <w:shd w:val="clear" w:color="auto" w:fill="FFFFFF"/>
              <w:rPr>
                <w:rFonts w:eastAsia="Times New Roman"/>
                <w:color w:val="000000"/>
                <w:sz w:val="20"/>
                <w:szCs w:val="20"/>
                <w:lang w:eastAsia="ru-RU"/>
              </w:rPr>
            </w:pPr>
            <w:r w:rsidRPr="00A50990">
              <w:rPr>
                <w:rFonts w:ascii="Times New Roman" w:eastAsia="Times New Roman" w:hAnsi="Times New Roman"/>
                <w:b/>
                <w:bCs/>
                <w:i/>
                <w:iCs/>
                <w:color w:val="000000"/>
                <w:sz w:val="20"/>
                <w:szCs w:val="20"/>
                <w:lang w:eastAsia="ru-RU"/>
              </w:rPr>
              <w:t>Цель:</w:t>
            </w:r>
            <w:r w:rsidRPr="00377E92">
              <w:rPr>
                <w:rFonts w:ascii="Times New Roman" w:eastAsia="Times New Roman" w:hAnsi="Times New Roman"/>
                <w:color w:val="000000"/>
                <w:sz w:val="20"/>
                <w:szCs w:val="20"/>
                <w:lang w:eastAsia="ru-RU"/>
              </w:rPr>
              <w:t> закрепить умение быстро называть числа в пределах 10.</w:t>
            </w:r>
          </w:p>
          <w:p w:rsidR="00377E92" w:rsidRPr="00377E92" w:rsidRDefault="00377E92" w:rsidP="00377E92">
            <w:pPr>
              <w:shd w:val="clear" w:color="auto" w:fill="FFFFFF"/>
              <w:rPr>
                <w:rFonts w:eastAsia="Times New Roman"/>
                <w:color w:val="000000"/>
                <w:sz w:val="20"/>
                <w:szCs w:val="20"/>
                <w:lang w:eastAsia="ru-RU"/>
              </w:rPr>
            </w:pPr>
            <w:r w:rsidRPr="00A50990">
              <w:rPr>
                <w:rFonts w:ascii="Times New Roman" w:eastAsia="Times New Roman" w:hAnsi="Times New Roman"/>
                <w:b/>
                <w:bCs/>
                <w:color w:val="000000"/>
                <w:sz w:val="20"/>
                <w:szCs w:val="20"/>
                <w:lang w:eastAsia="ru-RU"/>
              </w:rPr>
              <w:t>Минутка безопасности </w:t>
            </w:r>
            <w:r w:rsidRPr="00377E92">
              <w:rPr>
                <w:rFonts w:ascii="Times New Roman" w:eastAsia="Times New Roman" w:hAnsi="Times New Roman"/>
                <w:color w:val="000000"/>
                <w:sz w:val="20"/>
                <w:szCs w:val="20"/>
                <w:lang w:eastAsia="ru-RU"/>
              </w:rPr>
              <w:t>Беседа с детьми на тему: «Правила поведения на игровой площадке»</w:t>
            </w:r>
          </w:p>
          <w:p w:rsidR="00377E92" w:rsidRPr="00377E92" w:rsidRDefault="00377E92" w:rsidP="00377E92">
            <w:pPr>
              <w:shd w:val="clear" w:color="auto" w:fill="FFFFFF"/>
              <w:rPr>
                <w:rFonts w:eastAsia="Times New Roman"/>
                <w:color w:val="000000"/>
                <w:sz w:val="20"/>
                <w:szCs w:val="20"/>
                <w:lang w:eastAsia="ru-RU"/>
              </w:rPr>
            </w:pPr>
            <w:r w:rsidRPr="00A50990">
              <w:rPr>
                <w:rFonts w:ascii="Times New Roman" w:eastAsia="Times New Roman" w:hAnsi="Times New Roman"/>
                <w:b/>
                <w:bCs/>
                <w:i/>
                <w:iCs/>
                <w:color w:val="000000"/>
                <w:sz w:val="20"/>
                <w:szCs w:val="20"/>
                <w:lang w:eastAsia="ru-RU"/>
              </w:rPr>
              <w:t>Цель:</w:t>
            </w:r>
            <w:r w:rsidRPr="00377E92">
              <w:rPr>
                <w:rFonts w:ascii="Times New Roman" w:eastAsia="Times New Roman" w:hAnsi="Times New Roman"/>
                <w:color w:val="000000"/>
                <w:sz w:val="20"/>
                <w:szCs w:val="20"/>
                <w:lang w:eastAsia="ru-RU"/>
              </w:rPr>
              <w:t> повторить правила безопасного поведения во время прогулок.</w:t>
            </w:r>
          </w:p>
          <w:p w:rsidR="00377E92" w:rsidRPr="00377E92" w:rsidRDefault="00377E92" w:rsidP="00377E92">
            <w:pPr>
              <w:shd w:val="clear" w:color="auto" w:fill="FFFFFF"/>
              <w:rPr>
                <w:rFonts w:eastAsia="Times New Roman"/>
                <w:color w:val="000000"/>
                <w:sz w:val="20"/>
                <w:szCs w:val="20"/>
                <w:lang w:eastAsia="ru-RU"/>
              </w:rPr>
            </w:pPr>
            <w:r w:rsidRPr="00A50990">
              <w:rPr>
                <w:rFonts w:ascii="Times New Roman" w:eastAsia="Times New Roman" w:hAnsi="Times New Roman"/>
                <w:b/>
                <w:bCs/>
                <w:color w:val="000000"/>
                <w:sz w:val="20"/>
                <w:szCs w:val="20"/>
                <w:lang w:eastAsia="ru-RU"/>
              </w:rPr>
              <w:t>Трудовая деятельность.</w:t>
            </w:r>
            <w:r w:rsidRPr="00377E92">
              <w:rPr>
                <w:rFonts w:ascii="Times New Roman" w:eastAsia="Times New Roman" w:hAnsi="Times New Roman"/>
                <w:color w:val="000000"/>
                <w:sz w:val="20"/>
                <w:szCs w:val="20"/>
                <w:lang w:eastAsia="ru-RU"/>
              </w:rPr>
              <w:t> Строим гнездышко для птиц</w:t>
            </w:r>
          </w:p>
          <w:p w:rsidR="00377E92" w:rsidRPr="00377E92" w:rsidRDefault="00377E92" w:rsidP="00377E92">
            <w:pPr>
              <w:shd w:val="clear" w:color="auto" w:fill="FFFFFF"/>
              <w:rPr>
                <w:rFonts w:eastAsia="Times New Roman"/>
                <w:color w:val="000000"/>
                <w:sz w:val="20"/>
                <w:szCs w:val="20"/>
                <w:lang w:eastAsia="ru-RU"/>
              </w:rPr>
            </w:pPr>
            <w:r w:rsidRPr="00A50990">
              <w:rPr>
                <w:rFonts w:ascii="Times New Roman" w:eastAsia="Times New Roman" w:hAnsi="Times New Roman"/>
                <w:b/>
                <w:bCs/>
                <w:i/>
                <w:iCs/>
                <w:color w:val="000000"/>
                <w:sz w:val="20"/>
                <w:szCs w:val="20"/>
                <w:lang w:eastAsia="ru-RU"/>
              </w:rPr>
              <w:t>Цель:</w:t>
            </w:r>
            <w:r w:rsidRPr="00377E92">
              <w:rPr>
                <w:rFonts w:ascii="Times New Roman" w:eastAsia="Times New Roman" w:hAnsi="Times New Roman"/>
                <w:color w:val="000000"/>
                <w:sz w:val="20"/>
                <w:szCs w:val="20"/>
                <w:lang w:eastAsia="ru-RU"/>
              </w:rPr>
              <w:t> развивать творческие способности, умение выкладывать гнездо из веточек, собранных на участке.</w:t>
            </w:r>
          </w:p>
          <w:p w:rsidR="00377E92" w:rsidRPr="00377E92" w:rsidRDefault="00377E92" w:rsidP="00377E92">
            <w:pPr>
              <w:shd w:val="clear" w:color="auto" w:fill="FFFFFF"/>
              <w:rPr>
                <w:rFonts w:eastAsia="Times New Roman"/>
                <w:color w:val="000000"/>
                <w:sz w:val="20"/>
                <w:szCs w:val="20"/>
                <w:lang w:eastAsia="ru-RU"/>
              </w:rPr>
            </w:pPr>
            <w:r w:rsidRPr="00A50990">
              <w:rPr>
                <w:rFonts w:ascii="Times New Roman" w:eastAsia="Times New Roman" w:hAnsi="Times New Roman"/>
                <w:b/>
                <w:bCs/>
                <w:color w:val="000000"/>
                <w:sz w:val="20"/>
                <w:szCs w:val="20"/>
                <w:lang w:eastAsia="ru-RU"/>
              </w:rPr>
              <w:t>Индивидуальная работа </w:t>
            </w:r>
            <w:r w:rsidRPr="00377E92">
              <w:rPr>
                <w:rFonts w:ascii="Times New Roman" w:eastAsia="Times New Roman" w:hAnsi="Times New Roman"/>
                <w:color w:val="000000"/>
                <w:sz w:val="20"/>
                <w:szCs w:val="20"/>
                <w:lang w:eastAsia="ru-RU"/>
              </w:rPr>
              <w:t>Упражнение «Солдаты»</w:t>
            </w:r>
            <w:r w:rsidR="00A50990">
              <w:rPr>
                <w:rFonts w:ascii="Times New Roman" w:eastAsia="Times New Roman" w:hAnsi="Times New Roman"/>
                <w:color w:val="000000"/>
                <w:sz w:val="20"/>
                <w:szCs w:val="20"/>
                <w:lang w:eastAsia="ru-RU"/>
              </w:rPr>
              <w:t xml:space="preserve"> </w:t>
            </w:r>
          </w:p>
          <w:p w:rsidR="00377E92" w:rsidRPr="00377E92" w:rsidRDefault="00377E92" w:rsidP="00377E92">
            <w:pPr>
              <w:shd w:val="clear" w:color="auto" w:fill="FFFFFF"/>
              <w:rPr>
                <w:rFonts w:eastAsia="Times New Roman"/>
                <w:color w:val="000000"/>
                <w:sz w:val="20"/>
                <w:szCs w:val="20"/>
                <w:lang w:eastAsia="ru-RU"/>
              </w:rPr>
            </w:pPr>
            <w:r w:rsidRPr="00A50990">
              <w:rPr>
                <w:rFonts w:ascii="Times New Roman" w:eastAsia="Times New Roman" w:hAnsi="Times New Roman"/>
                <w:b/>
                <w:bCs/>
                <w:i/>
                <w:iCs/>
                <w:color w:val="000000"/>
                <w:sz w:val="20"/>
                <w:szCs w:val="20"/>
                <w:lang w:eastAsia="ru-RU"/>
              </w:rPr>
              <w:t>Цель:</w:t>
            </w:r>
            <w:r w:rsidRPr="00377E92">
              <w:rPr>
                <w:rFonts w:ascii="Times New Roman" w:eastAsia="Times New Roman" w:hAnsi="Times New Roman"/>
                <w:color w:val="000000"/>
                <w:sz w:val="20"/>
                <w:szCs w:val="20"/>
                <w:lang w:eastAsia="ru-RU"/>
              </w:rPr>
              <w:t xml:space="preserve"> упражнять детей в </w:t>
            </w:r>
            <w:r w:rsidRPr="00377E92">
              <w:rPr>
                <w:rFonts w:ascii="Times New Roman" w:eastAsia="Times New Roman" w:hAnsi="Times New Roman"/>
                <w:color w:val="000000"/>
                <w:sz w:val="20"/>
                <w:szCs w:val="20"/>
                <w:lang w:eastAsia="ru-RU"/>
              </w:rPr>
              <w:lastRenderedPageBreak/>
              <w:t>строевых упражнениях (строиться в колонну по</w:t>
            </w:r>
            <w:r w:rsidR="00A50990">
              <w:rPr>
                <w:rFonts w:ascii="Times New Roman" w:eastAsia="Times New Roman" w:hAnsi="Times New Roman"/>
                <w:color w:val="000000"/>
                <w:sz w:val="20"/>
                <w:szCs w:val="20"/>
                <w:lang w:eastAsia="ru-RU"/>
              </w:rPr>
              <w:t xml:space="preserve"> одному по сигналу воспитателя)( Амир,Абдул)</w:t>
            </w:r>
          </w:p>
          <w:p w:rsidR="00377E92" w:rsidRPr="00377E92" w:rsidRDefault="00377E92" w:rsidP="00377E92">
            <w:pPr>
              <w:shd w:val="clear" w:color="auto" w:fill="FFFFFF"/>
              <w:rPr>
                <w:rFonts w:eastAsia="Times New Roman"/>
                <w:color w:val="000000"/>
                <w:sz w:val="20"/>
                <w:szCs w:val="20"/>
                <w:lang w:eastAsia="ru-RU"/>
              </w:rPr>
            </w:pPr>
            <w:r w:rsidRPr="00A50990">
              <w:rPr>
                <w:rFonts w:ascii="Times New Roman" w:eastAsia="Times New Roman" w:hAnsi="Times New Roman"/>
                <w:b/>
                <w:bCs/>
                <w:color w:val="000000"/>
                <w:sz w:val="20"/>
                <w:szCs w:val="20"/>
                <w:lang w:eastAsia="ru-RU"/>
              </w:rPr>
              <w:t>Оздоровительная пробежка по территории детского сада</w:t>
            </w:r>
            <w:r w:rsidRPr="00377E92">
              <w:rPr>
                <w:rFonts w:ascii="Times New Roman" w:eastAsia="Times New Roman" w:hAnsi="Times New Roman"/>
                <w:color w:val="000000"/>
                <w:sz w:val="20"/>
                <w:szCs w:val="20"/>
                <w:lang w:eastAsia="ru-RU"/>
              </w:rPr>
              <w:t> </w:t>
            </w:r>
          </w:p>
          <w:p w:rsidR="00377E92" w:rsidRPr="00377E92" w:rsidRDefault="00377E92" w:rsidP="00377E92">
            <w:pPr>
              <w:shd w:val="clear" w:color="auto" w:fill="FFFFFF"/>
              <w:rPr>
                <w:rFonts w:eastAsia="Times New Roman"/>
                <w:color w:val="000000"/>
                <w:sz w:val="20"/>
                <w:szCs w:val="20"/>
                <w:lang w:eastAsia="ru-RU"/>
              </w:rPr>
            </w:pPr>
            <w:r w:rsidRPr="00A50990">
              <w:rPr>
                <w:rFonts w:ascii="Times New Roman" w:eastAsia="Times New Roman" w:hAnsi="Times New Roman"/>
                <w:b/>
                <w:bCs/>
                <w:i/>
                <w:iCs/>
                <w:color w:val="000000"/>
                <w:sz w:val="20"/>
                <w:szCs w:val="20"/>
                <w:lang w:eastAsia="ru-RU"/>
              </w:rPr>
              <w:t>Цель:</w:t>
            </w:r>
            <w:r w:rsidRPr="00377E92">
              <w:rPr>
                <w:rFonts w:ascii="Times New Roman" w:eastAsia="Times New Roman" w:hAnsi="Times New Roman"/>
                <w:color w:val="000000"/>
                <w:sz w:val="20"/>
                <w:szCs w:val="20"/>
                <w:lang w:eastAsia="ru-RU"/>
              </w:rPr>
              <w:t> развивать двигательную активность детей, способствовать закаливанию организма в весеннее время года.</w:t>
            </w:r>
          </w:p>
          <w:p w:rsidR="00377E92" w:rsidRPr="00377E92" w:rsidRDefault="00377E92" w:rsidP="00377E92">
            <w:pPr>
              <w:shd w:val="clear" w:color="auto" w:fill="FFFFFF"/>
              <w:rPr>
                <w:rFonts w:eastAsia="Times New Roman"/>
                <w:color w:val="000000"/>
                <w:sz w:val="20"/>
                <w:szCs w:val="20"/>
                <w:lang w:eastAsia="ru-RU"/>
              </w:rPr>
            </w:pPr>
            <w:r w:rsidRPr="00A50990">
              <w:rPr>
                <w:rFonts w:ascii="Times New Roman" w:eastAsia="Times New Roman" w:hAnsi="Times New Roman"/>
                <w:b/>
                <w:bCs/>
                <w:color w:val="000000"/>
                <w:sz w:val="20"/>
                <w:szCs w:val="20"/>
                <w:lang w:eastAsia="ru-RU"/>
              </w:rPr>
              <w:t>Подвижные игры: </w:t>
            </w:r>
            <w:r w:rsidRPr="00377E92">
              <w:rPr>
                <w:rFonts w:ascii="Times New Roman" w:eastAsia="Times New Roman" w:hAnsi="Times New Roman"/>
                <w:color w:val="000000"/>
                <w:sz w:val="20"/>
                <w:szCs w:val="20"/>
                <w:lang w:eastAsia="ru-RU"/>
              </w:rPr>
              <w:t>«Быстро возьми, быстро положи», «Догони свою пару»</w:t>
            </w:r>
          </w:p>
          <w:p w:rsidR="00377E92" w:rsidRPr="00377E92" w:rsidRDefault="00377E92" w:rsidP="00377E92">
            <w:pPr>
              <w:shd w:val="clear" w:color="auto" w:fill="FFFFFF"/>
              <w:rPr>
                <w:rFonts w:eastAsia="Times New Roman"/>
                <w:color w:val="000000"/>
                <w:sz w:val="20"/>
                <w:szCs w:val="20"/>
                <w:lang w:eastAsia="ru-RU"/>
              </w:rPr>
            </w:pPr>
            <w:r w:rsidRPr="00A50990">
              <w:rPr>
                <w:rFonts w:ascii="Times New Roman" w:eastAsia="Times New Roman" w:hAnsi="Times New Roman"/>
                <w:b/>
                <w:bCs/>
                <w:i/>
                <w:iCs/>
                <w:color w:val="000000"/>
                <w:sz w:val="20"/>
                <w:szCs w:val="20"/>
                <w:lang w:eastAsia="ru-RU"/>
              </w:rPr>
              <w:t>Цель:</w:t>
            </w:r>
            <w:r w:rsidRPr="00A50990">
              <w:rPr>
                <w:rFonts w:ascii="Times New Roman" w:eastAsia="Times New Roman" w:hAnsi="Times New Roman"/>
                <w:color w:val="000000"/>
                <w:sz w:val="20"/>
                <w:szCs w:val="20"/>
                <w:lang w:eastAsia="ru-RU"/>
              </w:rPr>
              <w:t> развивать навыки участия в спортивных играх. Способствовать физическому развитию.</w:t>
            </w:r>
          </w:p>
          <w:p w:rsidR="002C270A" w:rsidRPr="00A50990" w:rsidRDefault="002C270A" w:rsidP="00356725">
            <w:pPr>
              <w:contextualSpacing/>
              <w:jc w:val="both"/>
              <w:rPr>
                <w:rFonts w:ascii="Times New Roman" w:hAnsi="Times New Roman"/>
                <w:bCs/>
                <w:sz w:val="20"/>
                <w:szCs w:val="20"/>
              </w:rPr>
            </w:pPr>
          </w:p>
        </w:tc>
        <w:tc>
          <w:tcPr>
            <w:tcW w:w="2694" w:type="dxa"/>
            <w:gridSpan w:val="2"/>
            <w:tcBorders>
              <w:top w:val="single" w:sz="4" w:space="0" w:color="auto"/>
              <w:left w:val="single" w:sz="4" w:space="0" w:color="auto"/>
              <w:bottom w:val="single" w:sz="4" w:space="0" w:color="auto"/>
              <w:right w:val="single" w:sz="4" w:space="0" w:color="auto"/>
            </w:tcBorders>
            <w:hideMark/>
          </w:tcPr>
          <w:p w:rsidR="00A50990" w:rsidRPr="00A50990" w:rsidRDefault="00A50990" w:rsidP="00A50990">
            <w:pPr>
              <w:shd w:val="clear" w:color="auto" w:fill="FFFFFF"/>
              <w:jc w:val="center"/>
              <w:rPr>
                <w:rFonts w:eastAsia="Times New Roman"/>
                <w:color w:val="000000"/>
                <w:sz w:val="20"/>
                <w:szCs w:val="20"/>
                <w:lang w:eastAsia="ru-RU"/>
              </w:rPr>
            </w:pPr>
            <w:r w:rsidRPr="00A50990">
              <w:rPr>
                <w:rFonts w:ascii="Times New Roman" w:eastAsia="Times New Roman" w:hAnsi="Times New Roman"/>
                <w:b/>
                <w:bCs/>
                <w:color w:val="000000"/>
                <w:sz w:val="20"/>
                <w:szCs w:val="20"/>
                <w:lang w:eastAsia="ru-RU"/>
              </w:rPr>
              <w:lastRenderedPageBreak/>
              <w:t xml:space="preserve">Наблюдение за признаками весны, за </w:t>
            </w:r>
            <w:r w:rsidRPr="00A50990">
              <w:rPr>
                <w:rFonts w:ascii="Times New Roman" w:eastAsia="Times New Roman" w:hAnsi="Times New Roman"/>
                <w:b/>
                <w:bCs/>
                <w:color w:val="000000"/>
                <w:sz w:val="20"/>
                <w:szCs w:val="20"/>
                <w:lang w:eastAsia="ru-RU"/>
              </w:rPr>
              <w:lastRenderedPageBreak/>
              <w:t>изменениями погоды.</w:t>
            </w:r>
          </w:p>
          <w:p w:rsidR="00A50990" w:rsidRPr="00A50990" w:rsidRDefault="00A50990" w:rsidP="00A50990">
            <w:pPr>
              <w:shd w:val="clear" w:color="auto" w:fill="FFFFFF"/>
              <w:rPr>
                <w:rFonts w:eastAsia="Times New Roman"/>
                <w:color w:val="000000"/>
                <w:sz w:val="20"/>
                <w:szCs w:val="20"/>
                <w:lang w:eastAsia="ru-RU"/>
              </w:rPr>
            </w:pPr>
            <w:r w:rsidRPr="00A50990">
              <w:rPr>
                <w:rFonts w:ascii="Times New Roman" w:eastAsia="Times New Roman" w:hAnsi="Times New Roman"/>
                <w:b/>
                <w:bCs/>
                <w:i/>
                <w:iCs/>
                <w:color w:val="000000"/>
                <w:sz w:val="20"/>
                <w:szCs w:val="20"/>
                <w:lang w:eastAsia="ru-RU"/>
              </w:rPr>
              <w:t>Цель:</w:t>
            </w:r>
            <w:r w:rsidRPr="00A50990">
              <w:rPr>
                <w:rFonts w:ascii="Times New Roman" w:eastAsia="Times New Roman" w:hAnsi="Times New Roman"/>
                <w:b/>
                <w:bCs/>
                <w:color w:val="000000"/>
                <w:sz w:val="20"/>
                <w:szCs w:val="20"/>
                <w:lang w:eastAsia="ru-RU"/>
              </w:rPr>
              <w:t> </w:t>
            </w:r>
            <w:r w:rsidRPr="00A50990">
              <w:rPr>
                <w:rFonts w:ascii="Times New Roman" w:eastAsia="Times New Roman" w:hAnsi="Times New Roman"/>
                <w:color w:val="000000"/>
                <w:sz w:val="20"/>
                <w:szCs w:val="20"/>
                <w:lang w:eastAsia="ru-RU"/>
              </w:rPr>
              <w:t>знать и называть признаки весны.</w:t>
            </w:r>
          </w:p>
          <w:p w:rsidR="00A50990" w:rsidRPr="00A50990" w:rsidRDefault="00A50990" w:rsidP="00A50990">
            <w:pPr>
              <w:shd w:val="clear" w:color="auto" w:fill="FFFFFF"/>
              <w:rPr>
                <w:rFonts w:eastAsia="Times New Roman"/>
                <w:color w:val="000000"/>
                <w:sz w:val="20"/>
                <w:szCs w:val="20"/>
                <w:lang w:eastAsia="ru-RU"/>
              </w:rPr>
            </w:pPr>
            <w:r w:rsidRPr="00A50990">
              <w:rPr>
                <w:rFonts w:ascii="Times New Roman" w:eastAsia="Times New Roman" w:hAnsi="Times New Roman"/>
                <w:b/>
                <w:bCs/>
                <w:color w:val="000000"/>
                <w:sz w:val="20"/>
                <w:szCs w:val="20"/>
                <w:lang w:eastAsia="ru-RU"/>
              </w:rPr>
              <w:t>Ход наблюдения</w:t>
            </w:r>
          </w:p>
          <w:p w:rsidR="00A50990" w:rsidRDefault="00A50990" w:rsidP="00A50990">
            <w:pPr>
              <w:shd w:val="clear" w:color="auto" w:fill="FFFFFF"/>
              <w:rPr>
                <w:rFonts w:ascii="Times New Roman" w:eastAsia="Times New Roman" w:hAnsi="Times New Roman"/>
                <w:b/>
                <w:bCs/>
                <w:i/>
                <w:iCs/>
                <w:color w:val="000000"/>
                <w:sz w:val="20"/>
                <w:szCs w:val="20"/>
                <w:lang w:eastAsia="ru-RU"/>
              </w:rPr>
            </w:pPr>
            <w:r w:rsidRPr="00A50990">
              <w:rPr>
                <w:rFonts w:ascii="Times New Roman" w:eastAsia="Times New Roman" w:hAnsi="Times New Roman"/>
                <w:b/>
                <w:bCs/>
                <w:color w:val="000000"/>
                <w:sz w:val="20"/>
                <w:szCs w:val="20"/>
                <w:lang w:eastAsia="ru-RU"/>
              </w:rPr>
              <w:t>З</w:t>
            </w:r>
            <w:r w:rsidRPr="00A50990">
              <w:rPr>
                <w:rFonts w:ascii="Times New Roman" w:eastAsia="Times New Roman" w:hAnsi="Times New Roman"/>
                <w:b/>
                <w:bCs/>
                <w:i/>
                <w:iCs/>
                <w:color w:val="000000"/>
                <w:sz w:val="20"/>
                <w:szCs w:val="20"/>
                <w:lang w:eastAsia="ru-RU"/>
              </w:rPr>
              <w:t>агадки:         </w:t>
            </w:r>
          </w:p>
          <w:p w:rsidR="00A50990" w:rsidRDefault="00A50990" w:rsidP="00A50990">
            <w:pPr>
              <w:shd w:val="clear" w:color="auto" w:fill="FFFFFF"/>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Ручейки бегут б</w:t>
            </w:r>
            <w:r w:rsidRPr="00A50990">
              <w:rPr>
                <w:rFonts w:ascii="Times New Roman" w:eastAsia="Times New Roman" w:hAnsi="Times New Roman"/>
                <w:color w:val="000000"/>
                <w:sz w:val="20"/>
                <w:szCs w:val="20"/>
                <w:lang w:eastAsia="ru-RU"/>
              </w:rPr>
              <w:t>ыстрее                        </w:t>
            </w:r>
          </w:p>
          <w:p w:rsidR="00A50990" w:rsidRPr="00A50990" w:rsidRDefault="00A50990" w:rsidP="00A50990">
            <w:pPr>
              <w:shd w:val="clear" w:color="auto" w:fill="FFFFFF"/>
              <w:rPr>
                <w:rFonts w:eastAsia="Times New Roman"/>
                <w:color w:val="000000"/>
                <w:sz w:val="20"/>
                <w:szCs w:val="20"/>
                <w:lang w:eastAsia="ru-RU"/>
              </w:rPr>
            </w:pPr>
            <w:r>
              <w:rPr>
                <w:rFonts w:ascii="Times New Roman" w:eastAsia="Times New Roman" w:hAnsi="Times New Roman"/>
                <w:color w:val="000000"/>
                <w:sz w:val="20"/>
                <w:szCs w:val="20"/>
                <w:lang w:eastAsia="ru-RU"/>
              </w:rPr>
              <w:t>С</w:t>
            </w:r>
            <w:r w:rsidRPr="00A50990">
              <w:rPr>
                <w:rFonts w:ascii="Times New Roman" w:eastAsia="Times New Roman" w:hAnsi="Times New Roman"/>
                <w:color w:val="000000"/>
                <w:sz w:val="20"/>
                <w:szCs w:val="20"/>
                <w:lang w:eastAsia="ru-RU"/>
              </w:rPr>
              <w:t>иняя сосулька плачет,</w:t>
            </w:r>
          </w:p>
          <w:p w:rsidR="00A50990" w:rsidRPr="00A50990" w:rsidRDefault="00A50990" w:rsidP="00A50990">
            <w:pPr>
              <w:shd w:val="clear" w:color="auto" w:fill="FFFFFF"/>
              <w:rPr>
                <w:rFonts w:eastAsia="Times New Roman"/>
                <w:color w:val="000000"/>
                <w:sz w:val="20"/>
                <w:szCs w:val="20"/>
                <w:lang w:eastAsia="ru-RU"/>
              </w:rPr>
            </w:pPr>
            <w:r>
              <w:rPr>
                <w:rFonts w:ascii="Times New Roman" w:eastAsia="Times New Roman" w:hAnsi="Times New Roman"/>
                <w:color w:val="000000"/>
                <w:sz w:val="20"/>
                <w:szCs w:val="20"/>
                <w:lang w:eastAsia="ru-RU"/>
              </w:rPr>
              <w:t> </w:t>
            </w:r>
            <w:r w:rsidRPr="00A50990">
              <w:rPr>
                <w:rFonts w:ascii="Times New Roman" w:eastAsia="Times New Roman" w:hAnsi="Times New Roman"/>
                <w:color w:val="000000"/>
                <w:sz w:val="20"/>
                <w:szCs w:val="20"/>
                <w:lang w:eastAsia="ru-RU"/>
              </w:rPr>
              <w:t>Светит солнышко теплее.</w:t>
            </w:r>
            <w:r>
              <w:rPr>
                <w:rFonts w:ascii="Times New Roman" w:eastAsia="Times New Roman" w:hAnsi="Times New Roman"/>
                <w:color w:val="000000"/>
                <w:sz w:val="20"/>
                <w:szCs w:val="20"/>
                <w:lang w:eastAsia="ru-RU"/>
              </w:rPr>
              <w:t>Н</w:t>
            </w:r>
            <w:r w:rsidRPr="00A50990">
              <w:rPr>
                <w:rFonts w:ascii="Times New Roman" w:eastAsia="Times New Roman" w:hAnsi="Times New Roman"/>
                <w:color w:val="000000"/>
                <w:sz w:val="20"/>
                <w:szCs w:val="20"/>
                <w:lang w:eastAsia="ru-RU"/>
              </w:rPr>
              <w:t>о от солнца нос не прячет.</w:t>
            </w:r>
          </w:p>
          <w:p w:rsidR="00A50990" w:rsidRDefault="00A50990" w:rsidP="00A50990">
            <w:pPr>
              <w:shd w:val="clear" w:color="auto" w:fill="FFFFFF"/>
              <w:rPr>
                <w:rFonts w:ascii="Times New Roman" w:eastAsia="Times New Roman" w:hAnsi="Times New Roman"/>
                <w:color w:val="000000"/>
                <w:sz w:val="20"/>
                <w:szCs w:val="20"/>
                <w:lang w:eastAsia="ru-RU"/>
              </w:rPr>
            </w:pPr>
            <w:r w:rsidRPr="00A50990">
              <w:rPr>
                <w:rFonts w:ascii="Times New Roman" w:eastAsia="Times New Roman" w:hAnsi="Times New Roman"/>
                <w:color w:val="000000"/>
                <w:sz w:val="20"/>
                <w:szCs w:val="20"/>
                <w:lang w:eastAsia="ru-RU"/>
              </w:rPr>
              <w:t>Баба снежная г</w:t>
            </w:r>
            <w:r>
              <w:rPr>
                <w:rFonts w:ascii="Times New Roman" w:eastAsia="Times New Roman" w:hAnsi="Times New Roman"/>
                <w:color w:val="000000"/>
                <w:sz w:val="20"/>
                <w:szCs w:val="20"/>
                <w:lang w:eastAsia="ru-RU"/>
              </w:rPr>
              <w:t>рустна –  </w:t>
            </w:r>
          </w:p>
          <w:p w:rsidR="00A50990" w:rsidRPr="00A50990" w:rsidRDefault="00A50990" w:rsidP="00A50990">
            <w:pPr>
              <w:shd w:val="clear" w:color="auto" w:fill="FFFFFF"/>
              <w:rPr>
                <w:rFonts w:eastAsia="Times New Roman"/>
                <w:color w:val="000000"/>
                <w:sz w:val="20"/>
                <w:szCs w:val="20"/>
                <w:lang w:eastAsia="ru-RU"/>
              </w:rPr>
            </w:pPr>
            <w:r w:rsidRPr="00A50990">
              <w:rPr>
                <w:rFonts w:ascii="Times New Roman" w:eastAsia="Times New Roman" w:hAnsi="Times New Roman"/>
                <w:color w:val="000000"/>
                <w:sz w:val="20"/>
                <w:szCs w:val="20"/>
                <w:lang w:eastAsia="ru-RU"/>
              </w:rPr>
              <w:t>И весь день под птичью трель</w:t>
            </w:r>
          </w:p>
          <w:p w:rsidR="00A50990" w:rsidRPr="00A50990" w:rsidRDefault="00A50990" w:rsidP="00A50990">
            <w:pPr>
              <w:shd w:val="clear" w:color="auto" w:fill="FFFFFF"/>
              <w:rPr>
                <w:rFonts w:eastAsia="Times New Roman"/>
                <w:color w:val="000000"/>
                <w:sz w:val="20"/>
                <w:szCs w:val="20"/>
                <w:lang w:eastAsia="ru-RU"/>
              </w:rPr>
            </w:pPr>
            <w:r w:rsidRPr="00A50990">
              <w:rPr>
                <w:rFonts w:ascii="Times New Roman" w:eastAsia="Times New Roman" w:hAnsi="Times New Roman"/>
                <w:color w:val="000000"/>
                <w:sz w:val="20"/>
                <w:szCs w:val="20"/>
                <w:lang w:eastAsia="ru-RU"/>
              </w:rPr>
              <w:t>В гости к нам идет… (весна)                Кап-кап-кап – звенит… (капель)</w:t>
            </w:r>
          </w:p>
          <w:p w:rsidR="00A50990" w:rsidRPr="00A50990" w:rsidRDefault="00A50990" w:rsidP="00A50990">
            <w:pPr>
              <w:shd w:val="clear" w:color="auto" w:fill="FFFFFF"/>
              <w:rPr>
                <w:rFonts w:eastAsia="Times New Roman"/>
                <w:color w:val="000000"/>
                <w:sz w:val="20"/>
                <w:szCs w:val="20"/>
                <w:lang w:eastAsia="ru-RU"/>
              </w:rPr>
            </w:pPr>
            <w:r w:rsidRPr="00A50990">
              <w:rPr>
                <w:rFonts w:ascii="Times New Roman" w:eastAsia="Times New Roman" w:hAnsi="Times New Roman"/>
                <w:color w:val="000000"/>
                <w:sz w:val="20"/>
                <w:szCs w:val="20"/>
                <w:lang w:eastAsia="ru-RU"/>
              </w:rPr>
              <w:t>Дни погожие не редки,                        На лесной проталинке</w:t>
            </w:r>
          </w:p>
          <w:p w:rsidR="00A50990" w:rsidRPr="00A50990" w:rsidRDefault="00A50990" w:rsidP="00A50990">
            <w:pPr>
              <w:shd w:val="clear" w:color="auto" w:fill="FFFFFF"/>
              <w:rPr>
                <w:rFonts w:eastAsia="Times New Roman"/>
                <w:color w:val="000000"/>
                <w:sz w:val="20"/>
                <w:szCs w:val="20"/>
                <w:lang w:eastAsia="ru-RU"/>
              </w:rPr>
            </w:pPr>
            <w:r w:rsidRPr="00A50990">
              <w:rPr>
                <w:rFonts w:ascii="Times New Roman" w:eastAsia="Times New Roman" w:hAnsi="Times New Roman"/>
                <w:color w:val="000000"/>
                <w:sz w:val="20"/>
                <w:szCs w:val="20"/>
                <w:lang w:eastAsia="ru-RU"/>
              </w:rPr>
              <w:t>Греются на солнце ветки.                        Вырос цветик маленький.</w:t>
            </w:r>
          </w:p>
          <w:p w:rsidR="00A50990" w:rsidRPr="00A50990" w:rsidRDefault="00A50990" w:rsidP="00A50990">
            <w:pPr>
              <w:shd w:val="clear" w:color="auto" w:fill="FFFFFF"/>
              <w:rPr>
                <w:rFonts w:eastAsia="Times New Roman"/>
                <w:color w:val="000000"/>
                <w:sz w:val="20"/>
                <w:szCs w:val="20"/>
                <w:lang w:eastAsia="ru-RU"/>
              </w:rPr>
            </w:pPr>
            <w:r w:rsidRPr="00A50990">
              <w:rPr>
                <w:rFonts w:ascii="Times New Roman" w:eastAsia="Times New Roman" w:hAnsi="Times New Roman"/>
                <w:color w:val="000000"/>
                <w:sz w:val="20"/>
                <w:szCs w:val="20"/>
                <w:lang w:eastAsia="ru-RU"/>
              </w:rPr>
              <w:t>И, как маленькие точки,                        Прячется в валежник</w:t>
            </w:r>
          </w:p>
          <w:p w:rsidR="00A50990" w:rsidRPr="00A50990" w:rsidRDefault="00A50990" w:rsidP="00A50990">
            <w:pPr>
              <w:shd w:val="clear" w:color="auto" w:fill="FFFFFF"/>
              <w:rPr>
                <w:rFonts w:eastAsia="Times New Roman"/>
                <w:color w:val="000000"/>
                <w:sz w:val="20"/>
                <w:szCs w:val="20"/>
                <w:lang w:eastAsia="ru-RU"/>
              </w:rPr>
            </w:pPr>
            <w:r>
              <w:rPr>
                <w:rFonts w:ascii="Times New Roman" w:eastAsia="Times New Roman" w:hAnsi="Times New Roman"/>
                <w:color w:val="000000"/>
                <w:sz w:val="20"/>
                <w:szCs w:val="20"/>
                <w:lang w:eastAsia="ru-RU"/>
              </w:rPr>
              <w:t xml:space="preserve">На ветвях набухли </w:t>
            </w:r>
            <w:r w:rsidRPr="00A50990">
              <w:rPr>
                <w:rFonts w:ascii="Times New Roman" w:eastAsia="Times New Roman" w:hAnsi="Times New Roman"/>
                <w:color w:val="000000"/>
                <w:sz w:val="20"/>
                <w:szCs w:val="20"/>
                <w:lang w:eastAsia="ru-RU"/>
              </w:rPr>
              <w:t>(почки)                Беленький … (подснежник)</w:t>
            </w:r>
          </w:p>
          <w:tbl>
            <w:tblPr>
              <w:tblW w:w="12255"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2255"/>
            </w:tblGrid>
            <w:tr w:rsidR="00A50990" w:rsidRPr="00A50990" w:rsidTr="00A50990">
              <w:tc>
                <w:tcPr>
                  <w:tcW w:w="2504" w:type="dxa"/>
                  <w:tcBorders>
                    <w:top w:val="single" w:sz="8" w:space="0" w:color="FFFFFF"/>
                    <w:left w:val="single" w:sz="8" w:space="0" w:color="FFFFFF"/>
                    <w:bottom w:val="single" w:sz="8" w:space="0" w:color="FFFFFF"/>
                    <w:right w:val="single" w:sz="8" w:space="0" w:color="FFFFFF"/>
                  </w:tcBorders>
                  <w:shd w:val="clear" w:color="auto" w:fill="FFFFFF"/>
                  <w:tcMar>
                    <w:top w:w="0" w:type="dxa"/>
                    <w:left w:w="116" w:type="dxa"/>
                    <w:bottom w:w="0" w:type="dxa"/>
                    <w:right w:w="116" w:type="dxa"/>
                  </w:tcMar>
                  <w:hideMark/>
                </w:tcPr>
                <w:p w:rsidR="00A50990" w:rsidRPr="00A50990" w:rsidRDefault="00A50990" w:rsidP="00A50990">
                  <w:pPr>
                    <w:spacing w:after="0" w:line="240" w:lineRule="auto"/>
                    <w:rPr>
                      <w:rFonts w:ascii="Calibri" w:eastAsia="Times New Roman" w:hAnsi="Calibri" w:cs="Times New Roman"/>
                      <w:color w:val="000000"/>
                      <w:sz w:val="20"/>
                      <w:szCs w:val="20"/>
                      <w:lang w:eastAsia="ru-RU"/>
                    </w:rPr>
                  </w:pPr>
                </w:p>
              </w:tc>
            </w:tr>
            <w:tr w:rsidR="00A50990" w:rsidRPr="00A50990" w:rsidTr="00A50990">
              <w:tc>
                <w:tcPr>
                  <w:tcW w:w="2504" w:type="dxa"/>
                  <w:tcBorders>
                    <w:top w:val="single" w:sz="8" w:space="0" w:color="FFFFFF"/>
                    <w:left w:val="single" w:sz="8" w:space="0" w:color="FFFFFF"/>
                    <w:bottom w:val="single" w:sz="8" w:space="0" w:color="FFFFFF"/>
                    <w:right w:val="single" w:sz="8" w:space="0" w:color="FFFFFF"/>
                  </w:tcBorders>
                  <w:shd w:val="clear" w:color="auto" w:fill="FFFFFF"/>
                  <w:tcMar>
                    <w:top w:w="0" w:type="dxa"/>
                    <w:left w:w="116" w:type="dxa"/>
                    <w:bottom w:w="0" w:type="dxa"/>
                    <w:right w:w="116" w:type="dxa"/>
                  </w:tcMar>
                  <w:hideMark/>
                </w:tcPr>
                <w:p w:rsidR="00A50990" w:rsidRPr="00A50990" w:rsidRDefault="00A50990" w:rsidP="00A50990">
                  <w:pPr>
                    <w:spacing w:after="0" w:line="240" w:lineRule="auto"/>
                    <w:rPr>
                      <w:rFonts w:ascii="Times New Roman" w:eastAsia="Times New Roman" w:hAnsi="Times New Roman" w:cs="Times New Roman"/>
                      <w:sz w:val="20"/>
                      <w:szCs w:val="20"/>
                      <w:lang w:eastAsia="ru-RU"/>
                    </w:rPr>
                  </w:pPr>
                </w:p>
              </w:tc>
            </w:tr>
          </w:tbl>
          <w:p w:rsidR="00A50990" w:rsidRPr="00A50990" w:rsidRDefault="00A50990" w:rsidP="00A50990">
            <w:pPr>
              <w:shd w:val="clear" w:color="auto" w:fill="FFFFFF"/>
              <w:rPr>
                <w:rFonts w:eastAsia="Times New Roman"/>
                <w:color w:val="000000"/>
                <w:sz w:val="20"/>
                <w:szCs w:val="20"/>
                <w:lang w:eastAsia="ru-RU"/>
              </w:rPr>
            </w:pPr>
            <w:r w:rsidRPr="00A50990">
              <w:rPr>
                <w:rFonts w:ascii="Times New Roman" w:eastAsia="Times New Roman" w:hAnsi="Times New Roman"/>
                <w:b/>
                <w:bCs/>
                <w:color w:val="252525"/>
                <w:sz w:val="20"/>
                <w:szCs w:val="20"/>
                <w:lang w:eastAsia="ru-RU"/>
              </w:rPr>
              <w:t>Дидактическая игра</w:t>
            </w:r>
            <w:r w:rsidRPr="00A50990">
              <w:rPr>
                <w:rFonts w:ascii="Times New Roman" w:eastAsia="Times New Roman" w:hAnsi="Times New Roman"/>
                <w:i/>
                <w:iCs/>
                <w:color w:val="252525"/>
                <w:sz w:val="20"/>
                <w:szCs w:val="20"/>
                <w:lang w:eastAsia="ru-RU"/>
              </w:rPr>
              <w:t> «Подбери слово»</w:t>
            </w:r>
          </w:p>
          <w:p w:rsidR="00A50990" w:rsidRPr="00A50990" w:rsidRDefault="00A50990" w:rsidP="00A50990">
            <w:pPr>
              <w:shd w:val="clear" w:color="auto" w:fill="FFFFFF"/>
              <w:rPr>
                <w:rFonts w:eastAsia="Times New Roman"/>
                <w:color w:val="000000"/>
                <w:sz w:val="20"/>
                <w:szCs w:val="20"/>
                <w:lang w:eastAsia="ru-RU"/>
              </w:rPr>
            </w:pPr>
            <w:r w:rsidRPr="00A50990">
              <w:rPr>
                <w:rFonts w:ascii="Times New Roman" w:eastAsia="Times New Roman" w:hAnsi="Times New Roman"/>
                <w:b/>
                <w:bCs/>
                <w:i/>
                <w:iCs/>
                <w:color w:val="252525"/>
                <w:sz w:val="20"/>
                <w:szCs w:val="20"/>
                <w:lang w:eastAsia="ru-RU"/>
              </w:rPr>
              <w:t>Цель:</w:t>
            </w:r>
            <w:r w:rsidRPr="00A50990">
              <w:rPr>
                <w:rFonts w:ascii="Times New Roman" w:eastAsia="Times New Roman" w:hAnsi="Times New Roman"/>
                <w:i/>
                <w:iCs/>
                <w:color w:val="252525"/>
                <w:sz w:val="20"/>
                <w:szCs w:val="20"/>
                <w:lang w:eastAsia="ru-RU"/>
              </w:rPr>
              <w:t> </w:t>
            </w:r>
            <w:r w:rsidRPr="00A50990">
              <w:rPr>
                <w:rFonts w:ascii="Times New Roman" w:eastAsia="Times New Roman" w:hAnsi="Times New Roman"/>
                <w:color w:val="252525"/>
                <w:sz w:val="20"/>
                <w:szCs w:val="20"/>
                <w:lang w:eastAsia="ru-RU"/>
              </w:rPr>
              <w:t>упражнять в подборе существительных и в правильном согласовании слов.</w:t>
            </w:r>
          </w:p>
          <w:p w:rsidR="00A50990" w:rsidRPr="00A50990" w:rsidRDefault="00A50990" w:rsidP="00A50990">
            <w:pPr>
              <w:shd w:val="clear" w:color="auto" w:fill="FFFFFF"/>
              <w:rPr>
                <w:rFonts w:eastAsia="Times New Roman"/>
                <w:color w:val="000000"/>
                <w:sz w:val="20"/>
                <w:szCs w:val="20"/>
                <w:lang w:eastAsia="ru-RU"/>
              </w:rPr>
            </w:pPr>
            <w:r w:rsidRPr="00A50990">
              <w:rPr>
                <w:rFonts w:ascii="Times New Roman" w:eastAsia="Times New Roman" w:hAnsi="Times New Roman"/>
                <w:color w:val="000000"/>
                <w:sz w:val="20"/>
                <w:szCs w:val="20"/>
                <w:lang w:eastAsia="ru-RU"/>
              </w:rPr>
              <w:t>Солнечный, веселый…</w:t>
            </w:r>
          </w:p>
          <w:p w:rsidR="00A50990" w:rsidRPr="00A50990" w:rsidRDefault="00A50990" w:rsidP="00A50990">
            <w:pPr>
              <w:shd w:val="clear" w:color="auto" w:fill="FFFFFF"/>
              <w:rPr>
                <w:rFonts w:eastAsia="Times New Roman"/>
                <w:color w:val="000000"/>
                <w:sz w:val="20"/>
                <w:szCs w:val="20"/>
                <w:lang w:eastAsia="ru-RU"/>
              </w:rPr>
            </w:pPr>
            <w:r w:rsidRPr="00A50990">
              <w:rPr>
                <w:rFonts w:ascii="Times New Roman" w:eastAsia="Times New Roman" w:hAnsi="Times New Roman"/>
                <w:color w:val="000000"/>
                <w:sz w:val="20"/>
                <w:szCs w:val="20"/>
                <w:lang w:eastAsia="ru-RU"/>
              </w:rPr>
              <w:t>Ясная, холодная…</w:t>
            </w:r>
          </w:p>
          <w:p w:rsidR="00A50990" w:rsidRPr="00A50990" w:rsidRDefault="00A50990" w:rsidP="00A50990">
            <w:pPr>
              <w:shd w:val="clear" w:color="auto" w:fill="FFFFFF"/>
              <w:rPr>
                <w:rFonts w:eastAsia="Times New Roman"/>
                <w:color w:val="000000"/>
                <w:sz w:val="20"/>
                <w:szCs w:val="20"/>
                <w:lang w:eastAsia="ru-RU"/>
              </w:rPr>
            </w:pPr>
            <w:r w:rsidRPr="00A50990">
              <w:rPr>
                <w:rFonts w:ascii="Times New Roman" w:eastAsia="Times New Roman" w:hAnsi="Times New Roman"/>
                <w:color w:val="000000"/>
                <w:sz w:val="20"/>
                <w:szCs w:val="20"/>
                <w:lang w:eastAsia="ru-RU"/>
              </w:rPr>
              <w:t>Серое, хмурое…</w:t>
            </w:r>
          </w:p>
          <w:p w:rsidR="00A50990" w:rsidRPr="00A50990" w:rsidRDefault="00A50990" w:rsidP="00A50990">
            <w:pPr>
              <w:shd w:val="clear" w:color="auto" w:fill="FFFFFF"/>
              <w:rPr>
                <w:rFonts w:eastAsia="Times New Roman"/>
                <w:color w:val="000000"/>
                <w:sz w:val="20"/>
                <w:szCs w:val="20"/>
                <w:lang w:eastAsia="ru-RU"/>
              </w:rPr>
            </w:pPr>
            <w:r w:rsidRPr="00A50990">
              <w:rPr>
                <w:rFonts w:ascii="Times New Roman" w:eastAsia="Times New Roman" w:hAnsi="Times New Roman"/>
                <w:color w:val="000000"/>
                <w:sz w:val="20"/>
                <w:szCs w:val="20"/>
                <w:lang w:eastAsia="ru-RU"/>
              </w:rPr>
              <w:t>Робкая, ранняя…</w:t>
            </w:r>
          </w:p>
          <w:p w:rsidR="00A50990" w:rsidRPr="00A50990" w:rsidRDefault="00A50990" w:rsidP="00A50990">
            <w:pPr>
              <w:shd w:val="clear" w:color="auto" w:fill="FFFFFF"/>
              <w:rPr>
                <w:rFonts w:eastAsia="Times New Roman"/>
                <w:color w:val="000000"/>
                <w:sz w:val="20"/>
                <w:szCs w:val="20"/>
                <w:lang w:eastAsia="ru-RU"/>
              </w:rPr>
            </w:pPr>
            <w:r w:rsidRPr="00A50990">
              <w:rPr>
                <w:rFonts w:ascii="Times New Roman" w:eastAsia="Times New Roman" w:hAnsi="Times New Roman"/>
                <w:color w:val="000000"/>
                <w:sz w:val="20"/>
                <w:szCs w:val="20"/>
                <w:lang w:eastAsia="ru-RU"/>
              </w:rPr>
              <w:t>Всходит, появляется, прорастает…</w:t>
            </w:r>
          </w:p>
          <w:p w:rsidR="00A50990" w:rsidRPr="00A50990" w:rsidRDefault="00A50990" w:rsidP="00A50990">
            <w:pPr>
              <w:shd w:val="clear" w:color="auto" w:fill="FFFFFF"/>
              <w:rPr>
                <w:rFonts w:eastAsia="Times New Roman"/>
                <w:color w:val="000000"/>
                <w:sz w:val="20"/>
                <w:szCs w:val="20"/>
                <w:lang w:eastAsia="ru-RU"/>
              </w:rPr>
            </w:pPr>
            <w:r w:rsidRPr="00A50990">
              <w:rPr>
                <w:rFonts w:ascii="Times New Roman" w:eastAsia="Times New Roman" w:hAnsi="Times New Roman"/>
                <w:color w:val="000000"/>
                <w:sz w:val="20"/>
                <w:szCs w:val="20"/>
                <w:lang w:eastAsia="ru-RU"/>
              </w:rPr>
              <w:t>Прилетают, возвращаются…</w:t>
            </w:r>
          </w:p>
          <w:p w:rsidR="00A50990" w:rsidRPr="00A50990" w:rsidRDefault="00A50990" w:rsidP="00A50990">
            <w:pPr>
              <w:shd w:val="clear" w:color="auto" w:fill="FFFFFF"/>
              <w:rPr>
                <w:rFonts w:eastAsia="Times New Roman"/>
                <w:color w:val="000000"/>
                <w:sz w:val="20"/>
                <w:szCs w:val="20"/>
                <w:lang w:eastAsia="ru-RU"/>
              </w:rPr>
            </w:pPr>
            <w:r w:rsidRPr="00A50990">
              <w:rPr>
                <w:rFonts w:ascii="Times New Roman" w:eastAsia="Times New Roman" w:hAnsi="Times New Roman"/>
                <w:b/>
                <w:bCs/>
                <w:color w:val="000000"/>
                <w:sz w:val="20"/>
                <w:szCs w:val="20"/>
                <w:lang w:eastAsia="ru-RU"/>
              </w:rPr>
              <w:t>Подвижные игры:</w:t>
            </w:r>
            <w:r w:rsidRPr="00A50990">
              <w:rPr>
                <w:rFonts w:ascii="Times New Roman" w:eastAsia="Times New Roman" w:hAnsi="Times New Roman"/>
                <w:color w:val="000000"/>
                <w:sz w:val="20"/>
                <w:szCs w:val="20"/>
                <w:lang w:eastAsia="ru-RU"/>
              </w:rPr>
              <w:t> «Мяч водящему»  </w:t>
            </w:r>
            <w:r w:rsidRPr="00A50990">
              <w:rPr>
                <w:rFonts w:ascii="Times New Roman" w:eastAsia="Times New Roman" w:hAnsi="Times New Roman"/>
                <w:b/>
                <w:bCs/>
                <w:i/>
                <w:iCs/>
                <w:color w:val="000000"/>
                <w:sz w:val="20"/>
                <w:szCs w:val="20"/>
                <w:lang w:eastAsia="ru-RU"/>
              </w:rPr>
              <w:t>Цель:</w:t>
            </w:r>
            <w:r w:rsidRPr="00A50990">
              <w:rPr>
                <w:rFonts w:ascii="Times New Roman" w:eastAsia="Times New Roman" w:hAnsi="Times New Roman"/>
                <w:color w:val="000000"/>
                <w:sz w:val="20"/>
                <w:szCs w:val="20"/>
                <w:lang w:eastAsia="ru-RU"/>
              </w:rPr>
              <w:t> развивать внимание, прослеживающую функцию глаза.</w:t>
            </w:r>
          </w:p>
          <w:p w:rsidR="00A50990" w:rsidRPr="00A50990" w:rsidRDefault="00A50990" w:rsidP="00A50990">
            <w:pPr>
              <w:shd w:val="clear" w:color="auto" w:fill="FFFFFF"/>
              <w:rPr>
                <w:rFonts w:eastAsia="Times New Roman"/>
                <w:color w:val="000000"/>
                <w:sz w:val="20"/>
                <w:szCs w:val="20"/>
                <w:lang w:eastAsia="ru-RU"/>
              </w:rPr>
            </w:pPr>
            <w:r w:rsidRPr="00A50990">
              <w:rPr>
                <w:rFonts w:ascii="Times New Roman" w:eastAsia="Times New Roman" w:hAnsi="Times New Roman"/>
                <w:color w:val="000000"/>
                <w:sz w:val="20"/>
                <w:szCs w:val="20"/>
                <w:lang w:eastAsia="ru-RU"/>
              </w:rPr>
              <w:t xml:space="preserve">«Чай-чай, </w:t>
            </w:r>
            <w:r w:rsidRPr="00A50990">
              <w:rPr>
                <w:rFonts w:ascii="Times New Roman" w:eastAsia="Times New Roman" w:hAnsi="Times New Roman"/>
                <w:color w:val="000000"/>
                <w:sz w:val="20"/>
                <w:szCs w:val="20"/>
                <w:lang w:eastAsia="ru-RU"/>
              </w:rPr>
              <w:lastRenderedPageBreak/>
              <w:t>выручай»  </w:t>
            </w:r>
            <w:r w:rsidRPr="00A50990">
              <w:rPr>
                <w:rFonts w:ascii="Times New Roman" w:eastAsia="Times New Roman" w:hAnsi="Times New Roman"/>
                <w:b/>
                <w:bCs/>
                <w:i/>
                <w:iCs/>
                <w:color w:val="000000"/>
                <w:sz w:val="20"/>
                <w:szCs w:val="20"/>
                <w:lang w:eastAsia="ru-RU"/>
              </w:rPr>
              <w:t>Цель:</w:t>
            </w:r>
            <w:r w:rsidRPr="00A50990">
              <w:rPr>
                <w:rFonts w:ascii="Times New Roman" w:eastAsia="Times New Roman" w:hAnsi="Times New Roman"/>
                <w:color w:val="000000"/>
                <w:sz w:val="20"/>
                <w:szCs w:val="20"/>
                <w:lang w:eastAsia="ru-RU"/>
              </w:rPr>
              <w:t> закреплять навыки быстрого бега без столкновений друг с другом, развивать ловкость и выносливость.</w:t>
            </w:r>
          </w:p>
          <w:p w:rsidR="00A50990" w:rsidRPr="00A50990" w:rsidRDefault="00A50990" w:rsidP="00A50990">
            <w:pPr>
              <w:shd w:val="clear" w:color="auto" w:fill="FFFFFF"/>
              <w:rPr>
                <w:rFonts w:eastAsia="Times New Roman"/>
                <w:color w:val="000000"/>
                <w:sz w:val="20"/>
                <w:szCs w:val="20"/>
                <w:lang w:eastAsia="ru-RU"/>
              </w:rPr>
            </w:pPr>
            <w:r w:rsidRPr="00A50990">
              <w:rPr>
                <w:rFonts w:ascii="Times New Roman" w:eastAsia="Times New Roman" w:hAnsi="Times New Roman"/>
                <w:b/>
                <w:bCs/>
                <w:color w:val="000000"/>
                <w:sz w:val="20"/>
                <w:szCs w:val="20"/>
                <w:lang w:eastAsia="ru-RU"/>
              </w:rPr>
              <w:t>Индивидуальная</w:t>
            </w:r>
            <w:r w:rsidRPr="00A50990">
              <w:rPr>
                <w:rFonts w:ascii="Times New Roman" w:eastAsia="Times New Roman" w:hAnsi="Times New Roman"/>
                <w:color w:val="000000"/>
                <w:sz w:val="20"/>
                <w:szCs w:val="20"/>
                <w:lang w:eastAsia="ru-RU"/>
              </w:rPr>
              <w:t> </w:t>
            </w:r>
            <w:r w:rsidRPr="00A50990">
              <w:rPr>
                <w:rFonts w:ascii="Times New Roman" w:eastAsia="Times New Roman" w:hAnsi="Times New Roman"/>
                <w:b/>
                <w:bCs/>
                <w:color w:val="000000"/>
                <w:sz w:val="20"/>
                <w:szCs w:val="20"/>
                <w:lang w:eastAsia="ru-RU"/>
              </w:rPr>
              <w:t>работа </w:t>
            </w:r>
            <w:r w:rsidRPr="00A50990">
              <w:rPr>
                <w:rFonts w:ascii="Times New Roman" w:eastAsia="Times New Roman" w:hAnsi="Times New Roman"/>
                <w:color w:val="000000"/>
                <w:sz w:val="20"/>
                <w:szCs w:val="20"/>
                <w:lang w:eastAsia="ru-RU"/>
              </w:rPr>
              <w:t>«Лягушата»  </w:t>
            </w:r>
            <w:r w:rsidRPr="00A50990">
              <w:rPr>
                <w:rFonts w:ascii="Times New Roman" w:eastAsia="Times New Roman" w:hAnsi="Times New Roman"/>
                <w:b/>
                <w:bCs/>
                <w:i/>
                <w:iCs/>
                <w:color w:val="000000"/>
                <w:sz w:val="20"/>
                <w:szCs w:val="20"/>
                <w:lang w:eastAsia="ru-RU"/>
              </w:rPr>
              <w:t>Цель:</w:t>
            </w:r>
            <w:r w:rsidRPr="00A50990">
              <w:rPr>
                <w:rFonts w:ascii="Times New Roman" w:eastAsia="Times New Roman" w:hAnsi="Times New Roman"/>
                <w:color w:val="000000"/>
                <w:sz w:val="20"/>
                <w:szCs w:val="20"/>
                <w:lang w:eastAsia="ru-RU"/>
              </w:rPr>
              <w:t> упражнять детей в прыжках на двух ногах.</w:t>
            </w:r>
            <w:r>
              <w:rPr>
                <w:rFonts w:ascii="Times New Roman" w:eastAsia="Times New Roman" w:hAnsi="Times New Roman"/>
                <w:color w:val="000000"/>
                <w:sz w:val="20"/>
                <w:szCs w:val="20"/>
                <w:lang w:eastAsia="ru-RU"/>
              </w:rPr>
              <w:t>(</w:t>
            </w:r>
            <w:r w:rsidRPr="00A50990">
              <w:rPr>
                <w:rFonts w:ascii="Times New Roman" w:eastAsia="Times New Roman" w:hAnsi="Times New Roman"/>
                <w:b/>
                <w:color w:val="000000"/>
                <w:sz w:val="20"/>
                <w:szCs w:val="20"/>
                <w:lang w:eastAsia="ru-RU"/>
              </w:rPr>
              <w:t>Артемий,Таисия</w:t>
            </w:r>
            <w:r>
              <w:rPr>
                <w:rFonts w:ascii="Times New Roman" w:eastAsia="Times New Roman" w:hAnsi="Times New Roman"/>
                <w:color w:val="000000"/>
                <w:sz w:val="20"/>
                <w:szCs w:val="20"/>
                <w:lang w:eastAsia="ru-RU"/>
              </w:rPr>
              <w:t>)</w:t>
            </w:r>
          </w:p>
          <w:p w:rsidR="00A50990" w:rsidRPr="00A50990" w:rsidRDefault="00A50990" w:rsidP="00A50990">
            <w:pPr>
              <w:shd w:val="clear" w:color="auto" w:fill="FFFFFF"/>
              <w:rPr>
                <w:rFonts w:eastAsia="Times New Roman"/>
                <w:color w:val="000000"/>
                <w:sz w:val="20"/>
                <w:szCs w:val="20"/>
                <w:lang w:eastAsia="ru-RU"/>
              </w:rPr>
            </w:pPr>
            <w:r w:rsidRPr="00A50990">
              <w:rPr>
                <w:rFonts w:ascii="Times New Roman" w:eastAsia="Times New Roman" w:hAnsi="Times New Roman"/>
                <w:b/>
                <w:bCs/>
                <w:color w:val="000000"/>
                <w:sz w:val="20"/>
                <w:szCs w:val="20"/>
                <w:lang w:eastAsia="ru-RU"/>
              </w:rPr>
              <w:t>Оздоровительная ходьба </w:t>
            </w:r>
            <w:r w:rsidRPr="00A50990">
              <w:rPr>
                <w:rFonts w:ascii="Times New Roman" w:eastAsia="Times New Roman" w:hAnsi="Times New Roman"/>
                <w:color w:val="000000"/>
                <w:sz w:val="20"/>
                <w:szCs w:val="20"/>
                <w:lang w:eastAsia="ru-RU"/>
              </w:rPr>
              <w:t>«По узенькой дорожке»  </w:t>
            </w:r>
            <w:r w:rsidRPr="00A50990">
              <w:rPr>
                <w:rFonts w:ascii="Times New Roman" w:eastAsia="Times New Roman" w:hAnsi="Times New Roman"/>
                <w:b/>
                <w:bCs/>
                <w:i/>
                <w:iCs/>
                <w:color w:val="000000"/>
                <w:sz w:val="20"/>
                <w:szCs w:val="20"/>
                <w:lang w:eastAsia="ru-RU"/>
              </w:rPr>
              <w:t>Цель:</w:t>
            </w:r>
            <w:r w:rsidRPr="00A50990">
              <w:rPr>
                <w:rFonts w:ascii="Times New Roman" w:eastAsia="Times New Roman" w:hAnsi="Times New Roman"/>
                <w:color w:val="000000"/>
                <w:sz w:val="20"/>
                <w:szCs w:val="20"/>
                <w:lang w:eastAsia="ru-RU"/>
              </w:rPr>
              <w:t> способствовать укреплению здоровья.</w:t>
            </w:r>
          </w:p>
          <w:p w:rsidR="00A50990" w:rsidRPr="00A50990" w:rsidRDefault="00A50990" w:rsidP="00A50990">
            <w:pPr>
              <w:shd w:val="clear" w:color="auto" w:fill="FFFFFF"/>
              <w:rPr>
                <w:rFonts w:eastAsia="Times New Roman"/>
                <w:color w:val="000000"/>
                <w:sz w:val="20"/>
                <w:szCs w:val="20"/>
                <w:lang w:eastAsia="ru-RU"/>
              </w:rPr>
            </w:pPr>
            <w:r w:rsidRPr="00A50990">
              <w:rPr>
                <w:rFonts w:ascii="Times New Roman" w:eastAsia="Times New Roman" w:hAnsi="Times New Roman"/>
                <w:b/>
                <w:bCs/>
                <w:color w:val="000000"/>
                <w:sz w:val="20"/>
                <w:szCs w:val="20"/>
                <w:lang w:eastAsia="ru-RU"/>
              </w:rPr>
              <w:t>Трудовая деятельность: </w:t>
            </w:r>
            <w:r w:rsidRPr="00A50990">
              <w:rPr>
                <w:rFonts w:ascii="Times New Roman" w:eastAsia="Times New Roman" w:hAnsi="Times New Roman"/>
                <w:color w:val="000000"/>
                <w:sz w:val="20"/>
                <w:szCs w:val="20"/>
                <w:lang w:eastAsia="ru-RU"/>
              </w:rPr>
              <w:t> наведение порядка на участке </w:t>
            </w:r>
            <w:r w:rsidRPr="00A50990">
              <w:rPr>
                <w:rFonts w:ascii="Times New Roman" w:eastAsia="Times New Roman" w:hAnsi="Times New Roman"/>
                <w:b/>
                <w:bCs/>
                <w:i/>
                <w:iCs/>
                <w:color w:val="000000"/>
                <w:sz w:val="20"/>
                <w:szCs w:val="20"/>
                <w:lang w:eastAsia="ru-RU"/>
              </w:rPr>
              <w:t>Цель:</w:t>
            </w:r>
            <w:r w:rsidRPr="00A50990">
              <w:rPr>
                <w:rFonts w:ascii="Times New Roman" w:eastAsia="Times New Roman" w:hAnsi="Times New Roman"/>
                <w:color w:val="000000"/>
                <w:sz w:val="20"/>
                <w:szCs w:val="20"/>
                <w:lang w:eastAsia="ru-RU"/>
              </w:rPr>
              <w:t> закрепление трудовых навыков.</w:t>
            </w:r>
          </w:p>
          <w:p w:rsidR="002C270A" w:rsidRPr="00A50990" w:rsidRDefault="002C270A" w:rsidP="00A50990">
            <w:pPr>
              <w:shd w:val="clear" w:color="auto" w:fill="FFFFFF"/>
              <w:rPr>
                <w:rFonts w:ascii="Times New Roman" w:hAnsi="Times New Roman"/>
                <w:b/>
                <w:bCs/>
                <w:sz w:val="20"/>
                <w:szCs w:val="20"/>
              </w:rPr>
            </w:pPr>
          </w:p>
        </w:tc>
        <w:tc>
          <w:tcPr>
            <w:tcW w:w="2879" w:type="dxa"/>
            <w:gridSpan w:val="2"/>
            <w:tcBorders>
              <w:top w:val="single" w:sz="4" w:space="0" w:color="auto"/>
              <w:left w:val="single" w:sz="4" w:space="0" w:color="auto"/>
              <w:bottom w:val="single" w:sz="4" w:space="0" w:color="auto"/>
              <w:right w:val="single" w:sz="4" w:space="0" w:color="auto"/>
            </w:tcBorders>
            <w:hideMark/>
          </w:tcPr>
          <w:p w:rsidR="00A50990" w:rsidRPr="00A50990" w:rsidRDefault="00A50990" w:rsidP="00A50990">
            <w:pPr>
              <w:shd w:val="clear" w:color="auto" w:fill="FFFFFF"/>
              <w:jc w:val="center"/>
              <w:rPr>
                <w:rFonts w:eastAsia="Times New Roman"/>
                <w:color w:val="000000"/>
                <w:sz w:val="20"/>
                <w:szCs w:val="20"/>
                <w:lang w:eastAsia="ru-RU"/>
              </w:rPr>
            </w:pPr>
            <w:r w:rsidRPr="00A50990">
              <w:rPr>
                <w:rFonts w:ascii="Times New Roman" w:eastAsia="Times New Roman" w:hAnsi="Times New Roman"/>
                <w:b/>
                <w:bCs/>
                <w:color w:val="000000"/>
                <w:sz w:val="20"/>
                <w:szCs w:val="20"/>
                <w:lang w:eastAsia="ru-RU"/>
              </w:rPr>
              <w:lastRenderedPageBreak/>
              <w:t>Наблюдение</w:t>
            </w:r>
            <w:r w:rsidRPr="00A50990">
              <w:rPr>
                <w:rFonts w:ascii="Times New Roman" w:eastAsia="Times New Roman" w:hAnsi="Times New Roman"/>
                <w:b/>
                <w:bCs/>
                <w:i/>
                <w:iCs/>
                <w:color w:val="000000"/>
                <w:sz w:val="20"/>
                <w:szCs w:val="20"/>
                <w:lang w:eastAsia="ru-RU"/>
              </w:rPr>
              <w:t> </w:t>
            </w:r>
            <w:r w:rsidRPr="00A50990">
              <w:rPr>
                <w:rFonts w:ascii="Times New Roman" w:eastAsia="Times New Roman" w:hAnsi="Times New Roman"/>
                <w:b/>
                <w:bCs/>
                <w:color w:val="000000"/>
                <w:sz w:val="20"/>
                <w:szCs w:val="20"/>
                <w:lang w:eastAsia="ru-RU"/>
              </w:rPr>
              <w:t>за елью</w:t>
            </w:r>
          </w:p>
          <w:p w:rsidR="00A50990" w:rsidRPr="00A50990" w:rsidRDefault="00A50990" w:rsidP="00A50990">
            <w:pPr>
              <w:shd w:val="clear" w:color="auto" w:fill="FFFFFF"/>
              <w:rPr>
                <w:rFonts w:eastAsia="Times New Roman"/>
                <w:color w:val="000000"/>
                <w:sz w:val="20"/>
                <w:szCs w:val="20"/>
                <w:lang w:eastAsia="ru-RU"/>
              </w:rPr>
            </w:pPr>
            <w:r w:rsidRPr="00A50990">
              <w:rPr>
                <w:rFonts w:ascii="Times New Roman" w:eastAsia="Times New Roman" w:hAnsi="Times New Roman"/>
                <w:b/>
                <w:bCs/>
                <w:i/>
                <w:iCs/>
                <w:color w:val="000000"/>
                <w:sz w:val="20"/>
                <w:szCs w:val="20"/>
                <w:lang w:eastAsia="ru-RU"/>
              </w:rPr>
              <w:t>Цель:</w:t>
            </w:r>
            <w:r w:rsidRPr="00A50990">
              <w:rPr>
                <w:rFonts w:ascii="Times New Roman" w:eastAsia="Times New Roman" w:hAnsi="Times New Roman"/>
                <w:color w:val="000000"/>
                <w:sz w:val="20"/>
                <w:szCs w:val="20"/>
                <w:lang w:eastAsia="ru-RU"/>
              </w:rPr>
              <w:t xml:space="preserve"> закреплять умение </w:t>
            </w:r>
            <w:r w:rsidRPr="00A50990">
              <w:rPr>
                <w:rFonts w:ascii="Times New Roman" w:eastAsia="Times New Roman" w:hAnsi="Times New Roman"/>
                <w:color w:val="000000"/>
                <w:sz w:val="20"/>
                <w:szCs w:val="20"/>
                <w:lang w:eastAsia="ru-RU"/>
              </w:rPr>
              <w:lastRenderedPageBreak/>
              <w:t>детей узнавать ель по характерным особенностям ее строения, признакам, отличающим ее от других деревьев.</w:t>
            </w:r>
          </w:p>
          <w:p w:rsidR="00A50990" w:rsidRPr="00A50990" w:rsidRDefault="00A50990" w:rsidP="00A50990">
            <w:pPr>
              <w:shd w:val="clear" w:color="auto" w:fill="FFFFFF"/>
              <w:rPr>
                <w:rFonts w:eastAsia="Times New Roman"/>
                <w:color w:val="000000"/>
                <w:sz w:val="20"/>
                <w:szCs w:val="20"/>
                <w:lang w:eastAsia="ru-RU"/>
              </w:rPr>
            </w:pPr>
            <w:r w:rsidRPr="00A50990">
              <w:rPr>
                <w:rFonts w:ascii="Times New Roman" w:eastAsia="Times New Roman" w:hAnsi="Times New Roman"/>
                <w:b/>
                <w:bCs/>
                <w:color w:val="000000"/>
                <w:sz w:val="20"/>
                <w:szCs w:val="20"/>
                <w:lang w:eastAsia="ru-RU"/>
              </w:rPr>
              <w:t>Ход наблюдения</w:t>
            </w:r>
          </w:p>
          <w:p w:rsidR="00A50990" w:rsidRPr="00A50990" w:rsidRDefault="00A50990" w:rsidP="00A50990">
            <w:pPr>
              <w:shd w:val="clear" w:color="auto" w:fill="FFFFFF"/>
              <w:rPr>
                <w:rFonts w:eastAsia="Times New Roman"/>
                <w:color w:val="000000"/>
                <w:sz w:val="20"/>
                <w:szCs w:val="20"/>
                <w:lang w:eastAsia="ru-RU"/>
              </w:rPr>
            </w:pPr>
            <w:r w:rsidRPr="00A50990">
              <w:rPr>
                <w:rFonts w:ascii="Times New Roman" w:eastAsia="Times New Roman" w:hAnsi="Times New Roman"/>
                <w:b/>
                <w:bCs/>
                <w:color w:val="000000"/>
                <w:sz w:val="20"/>
                <w:szCs w:val="20"/>
                <w:lang w:eastAsia="ru-RU"/>
              </w:rPr>
              <w:t>З</w:t>
            </w:r>
            <w:r w:rsidRPr="00A50990">
              <w:rPr>
                <w:rFonts w:ascii="Times New Roman" w:eastAsia="Times New Roman" w:hAnsi="Times New Roman"/>
                <w:b/>
                <w:bCs/>
                <w:i/>
                <w:iCs/>
                <w:color w:val="000000"/>
                <w:sz w:val="20"/>
                <w:szCs w:val="20"/>
                <w:lang w:eastAsia="ru-RU"/>
              </w:rPr>
              <w:t>агадка</w:t>
            </w:r>
          </w:p>
          <w:p w:rsidR="00A50990" w:rsidRPr="00A50990" w:rsidRDefault="00A50990" w:rsidP="00A50990">
            <w:pPr>
              <w:shd w:val="clear" w:color="auto" w:fill="FFFFFF"/>
              <w:rPr>
                <w:rFonts w:eastAsia="Times New Roman"/>
                <w:color w:val="000000"/>
                <w:sz w:val="20"/>
                <w:szCs w:val="20"/>
                <w:lang w:eastAsia="ru-RU"/>
              </w:rPr>
            </w:pPr>
            <w:r w:rsidRPr="00A50990">
              <w:rPr>
                <w:rFonts w:ascii="Times New Roman" w:eastAsia="Times New Roman" w:hAnsi="Times New Roman"/>
                <w:color w:val="000000"/>
                <w:sz w:val="20"/>
                <w:szCs w:val="20"/>
                <w:lang w:eastAsia="ru-RU"/>
              </w:rPr>
              <w:t>Что же это за девица?</w:t>
            </w:r>
          </w:p>
          <w:p w:rsidR="00A50990" w:rsidRPr="00A50990" w:rsidRDefault="00A50990" w:rsidP="00A50990">
            <w:pPr>
              <w:shd w:val="clear" w:color="auto" w:fill="FFFFFF"/>
              <w:rPr>
                <w:rFonts w:eastAsia="Times New Roman"/>
                <w:color w:val="000000"/>
                <w:sz w:val="20"/>
                <w:szCs w:val="20"/>
                <w:lang w:eastAsia="ru-RU"/>
              </w:rPr>
            </w:pPr>
            <w:r w:rsidRPr="00A50990">
              <w:rPr>
                <w:rFonts w:ascii="Times New Roman" w:eastAsia="Times New Roman" w:hAnsi="Times New Roman"/>
                <w:color w:val="000000"/>
                <w:sz w:val="20"/>
                <w:szCs w:val="20"/>
                <w:lang w:eastAsia="ru-RU"/>
              </w:rPr>
              <w:t>Ни швея, ни мастерица,</w:t>
            </w:r>
          </w:p>
          <w:p w:rsidR="00A50990" w:rsidRPr="00A50990" w:rsidRDefault="00A50990" w:rsidP="00A50990">
            <w:pPr>
              <w:shd w:val="clear" w:color="auto" w:fill="FFFFFF"/>
              <w:rPr>
                <w:rFonts w:eastAsia="Times New Roman"/>
                <w:color w:val="000000"/>
                <w:sz w:val="20"/>
                <w:szCs w:val="20"/>
                <w:lang w:eastAsia="ru-RU"/>
              </w:rPr>
            </w:pPr>
            <w:r w:rsidRPr="00A50990">
              <w:rPr>
                <w:rFonts w:ascii="Times New Roman" w:eastAsia="Times New Roman" w:hAnsi="Times New Roman"/>
                <w:color w:val="000000"/>
                <w:sz w:val="20"/>
                <w:szCs w:val="20"/>
                <w:lang w:eastAsia="ru-RU"/>
              </w:rPr>
              <w:t>Ничего сама не шьет,</w:t>
            </w:r>
          </w:p>
          <w:p w:rsidR="00A50990" w:rsidRPr="00A50990" w:rsidRDefault="00A50990" w:rsidP="00A50990">
            <w:pPr>
              <w:shd w:val="clear" w:color="auto" w:fill="FFFFFF"/>
              <w:rPr>
                <w:rFonts w:eastAsia="Times New Roman"/>
                <w:color w:val="000000"/>
                <w:sz w:val="20"/>
                <w:szCs w:val="20"/>
                <w:lang w:eastAsia="ru-RU"/>
              </w:rPr>
            </w:pPr>
            <w:r w:rsidRPr="00A50990">
              <w:rPr>
                <w:rFonts w:ascii="Times New Roman" w:eastAsia="Times New Roman" w:hAnsi="Times New Roman"/>
                <w:color w:val="000000"/>
                <w:sz w:val="20"/>
                <w:szCs w:val="20"/>
                <w:lang w:eastAsia="ru-RU"/>
              </w:rPr>
              <w:t>А в иголках круглый год (Елка)</w:t>
            </w:r>
          </w:p>
          <w:p w:rsidR="00A50990" w:rsidRPr="00A50990" w:rsidRDefault="00A50990" w:rsidP="00A50990">
            <w:pPr>
              <w:shd w:val="clear" w:color="auto" w:fill="FFFFFF"/>
              <w:rPr>
                <w:rFonts w:eastAsia="Times New Roman"/>
                <w:color w:val="000000"/>
                <w:sz w:val="20"/>
                <w:szCs w:val="20"/>
                <w:lang w:eastAsia="ru-RU"/>
              </w:rPr>
            </w:pPr>
            <w:r w:rsidRPr="00A50990">
              <w:rPr>
                <w:rFonts w:ascii="Times New Roman" w:eastAsia="Times New Roman" w:hAnsi="Times New Roman"/>
                <w:b/>
                <w:bCs/>
                <w:color w:val="000000"/>
                <w:sz w:val="20"/>
                <w:szCs w:val="20"/>
                <w:lang w:eastAsia="ru-RU"/>
              </w:rPr>
              <w:t>Трудовая деятельность </w:t>
            </w:r>
            <w:r w:rsidRPr="00A50990">
              <w:rPr>
                <w:rFonts w:ascii="Times New Roman" w:eastAsia="Times New Roman" w:hAnsi="Times New Roman"/>
                <w:color w:val="000000"/>
                <w:sz w:val="20"/>
                <w:szCs w:val="20"/>
                <w:lang w:eastAsia="ru-RU"/>
              </w:rPr>
              <w:t>Расчистка участка и дорожек от мусора</w:t>
            </w:r>
          </w:p>
          <w:p w:rsidR="00A50990" w:rsidRPr="00A50990" w:rsidRDefault="00A50990" w:rsidP="00A50990">
            <w:pPr>
              <w:shd w:val="clear" w:color="auto" w:fill="FFFFFF"/>
              <w:rPr>
                <w:rFonts w:eastAsia="Times New Roman"/>
                <w:color w:val="000000"/>
                <w:sz w:val="20"/>
                <w:szCs w:val="20"/>
                <w:lang w:eastAsia="ru-RU"/>
              </w:rPr>
            </w:pPr>
            <w:r w:rsidRPr="00A50990">
              <w:rPr>
                <w:rFonts w:ascii="Times New Roman" w:eastAsia="Times New Roman" w:hAnsi="Times New Roman"/>
                <w:b/>
                <w:bCs/>
                <w:i/>
                <w:iCs/>
                <w:color w:val="000000"/>
                <w:sz w:val="20"/>
                <w:szCs w:val="20"/>
                <w:lang w:eastAsia="ru-RU"/>
              </w:rPr>
              <w:t>Цель:</w:t>
            </w:r>
            <w:r w:rsidRPr="00A50990">
              <w:rPr>
                <w:rFonts w:ascii="Times New Roman" w:eastAsia="Times New Roman" w:hAnsi="Times New Roman"/>
                <w:color w:val="000000"/>
                <w:sz w:val="20"/>
                <w:szCs w:val="20"/>
                <w:lang w:eastAsia="ru-RU"/>
              </w:rPr>
              <w:t> воспитывать трудолюбие, желание доводить начатое дело до конца.</w:t>
            </w:r>
          </w:p>
          <w:p w:rsidR="00A50990" w:rsidRPr="00A50990" w:rsidRDefault="00A50990" w:rsidP="00A50990">
            <w:pPr>
              <w:shd w:val="clear" w:color="auto" w:fill="FFFFFF"/>
              <w:rPr>
                <w:rFonts w:eastAsia="Times New Roman"/>
                <w:color w:val="000000"/>
                <w:sz w:val="20"/>
                <w:szCs w:val="20"/>
                <w:lang w:eastAsia="ru-RU"/>
              </w:rPr>
            </w:pPr>
            <w:r w:rsidRPr="00A50990">
              <w:rPr>
                <w:rFonts w:ascii="Times New Roman" w:eastAsia="Times New Roman" w:hAnsi="Times New Roman"/>
                <w:b/>
                <w:bCs/>
                <w:color w:val="000000"/>
                <w:sz w:val="20"/>
                <w:szCs w:val="20"/>
                <w:lang w:eastAsia="ru-RU"/>
              </w:rPr>
              <w:t>Подвижные игры </w:t>
            </w:r>
            <w:r w:rsidRPr="00A50990">
              <w:rPr>
                <w:rFonts w:ascii="Times New Roman" w:eastAsia="Times New Roman" w:hAnsi="Times New Roman"/>
                <w:color w:val="000000"/>
                <w:sz w:val="20"/>
                <w:szCs w:val="20"/>
                <w:lang w:eastAsia="ru-RU"/>
              </w:rPr>
              <w:t>«Встречные перебежки», «Попади в обруч»</w:t>
            </w:r>
          </w:p>
          <w:p w:rsidR="00A50990" w:rsidRPr="00A50990" w:rsidRDefault="00A50990" w:rsidP="00A50990">
            <w:pPr>
              <w:shd w:val="clear" w:color="auto" w:fill="FFFFFF"/>
              <w:rPr>
                <w:rFonts w:eastAsia="Times New Roman"/>
                <w:color w:val="000000"/>
                <w:sz w:val="20"/>
                <w:szCs w:val="20"/>
                <w:lang w:eastAsia="ru-RU"/>
              </w:rPr>
            </w:pPr>
            <w:r w:rsidRPr="00A50990">
              <w:rPr>
                <w:rFonts w:ascii="Times New Roman" w:eastAsia="Times New Roman" w:hAnsi="Times New Roman"/>
                <w:b/>
                <w:bCs/>
                <w:i/>
                <w:iCs/>
                <w:color w:val="000000"/>
                <w:sz w:val="20"/>
                <w:szCs w:val="20"/>
                <w:lang w:eastAsia="ru-RU"/>
              </w:rPr>
              <w:t>Цель:</w:t>
            </w:r>
            <w:r w:rsidRPr="00A50990">
              <w:rPr>
                <w:rFonts w:ascii="Times New Roman" w:eastAsia="Times New Roman" w:hAnsi="Times New Roman"/>
                <w:color w:val="000000"/>
                <w:sz w:val="20"/>
                <w:szCs w:val="20"/>
                <w:lang w:eastAsia="ru-RU"/>
              </w:rPr>
              <w:t> повышать двигательную активность детей на прогулке; развивать меткость, ловкость, выносливость.</w:t>
            </w:r>
          </w:p>
          <w:p w:rsidR="00A50990" w:rsidRPr="00A50990" w:rsidRDefault="00A50990" w:rsidP="00A50990">
            <w:pPr>
              <w:shd w:val="clear" w:color="auto" w:fill="FFFFFF"/>
              <w:rPr>
                <w:rFonts w:eastAsia="Times New Roman"/>
                <w:color w:val="000000"/>
                <w:sz w:val="20"/>
                <w:szCs w:val="20"/>
                <w:lang w:eastAsia="ru-RU"/>
              </w:rPr>
            </w:pPr>
            <w:r w:rsidRPr="00A50990">
              <w:rPr>
                <w:rFonts w:ascii="Times New Roman" w:eastAsia="Times New Roman" w:hAnsi="Times New Roman"/>
                <w:b/>
                <w:bCs/>
                <w:color w:val="000000"/>
                <w:sz w:val="20"/>
                <w:szCs w:val="20"/>
                <w:lang w:eastAsia="ru-RU"/>
              </w:rPr>
              <w:t>Дидактическая игра</w:t>
            </w:r>
            <w:r w:rsidRPr="00A50990">
              <w:rPr>
                <w:rFonts w:ascii="Times New Roman" w:eastAsia="Times New Roman" w:hAnsi="Times New Roman"/>
                <w:color w:val="000000"/>
                <w:sz w:val="20"/>
                <w:szCs w:val="20"/>
                <w:lang w:eastAsia="ru-RU"/>
              </w:rPr>
              <w:t> «Вчера, сегодня, завтра».</w:t>
            </w:r>
          </w:p>
          <w:p w:rsidR="00A50990" w:rsidRPr="00A50990" w:rsidRDefault="00A50990" w:rsidP="00A50990">
            <w:pPr>
              <w:shd w:val="clear" w:color="auto" w:fill="FFFFFF"/>
              <w:rPr>
                <w:rFonts w:eastAsia="Times New Roman"/>
                <w:color w:val="000000"/>
                <w:sz w:val="20"/>
                <w:szCs w:val="20"/>
                <w:lang w:eastAsia="ru-RU"/>
              </w:rPr>
            </w:pPr>
            <w:r w:rsidRPr="00A50990">
              <w:rPr>
                <w:rFonts w:ascii="Times New Roman" w:eastAsia="Times New Roman" w:hAnsi="Times New Roman"/>
                <w:b/>
                <w:bCs/>
                <w:i/>
                <w:iCs/>
                <w:color w:val="000000"/>
                <w:sz w:val="20"/>
                <w:szCs w:val="20"/>
                <w:lang w:eastAsia="ru-RU"/>
              </w:rPr>
              <w:t>Цель:</w:t>
            </w:r>
            <w:r w:rsidRPr="00A50990">
              <w:rPr>
                <w:rFonts w:ascii="Times New Roman" w:eastAsia="Times New Roman" w:hAnsi="Times New Roman"/>
                <w:color w:val="000000"/>
                <w:sz w:val="20"/>
                <w:szCs w:val="20"/>
                <w:lang w:eastAsia="ru-RU"/>
              </w:rPr>
              <w:t> Закреплять умение детей ориентироваться во времени.</w:t>
            </w:r>
          </w:p>
          <w:p w:rsidR="00A50990" w:rsidRPr="00A50990" w:rsidRDefault="00A50990" w:rsidP="00A50990">
            <w:pPr>
              <w:shd w:val="clear" w:color="auto" w:fill="FFFFFF"/>
              <w:rPr>
                <w:rFonts w:eastAsia="Times New Roman"/>
                <w:color w:val="000000"/>
                <w:sz w:val="20"/>
                <w:szCs w:val="20"/>
                <w:lang w:eastAsia="ru-RU"/>
              </w:rPr>
            </w:pPr>
            <w:r w:rsidRPr="00A50990">
              <w:rPr>
                <w:rFonts w:ascii="Times New Roman" w:eastAsia="Times New Roman" w:hAnsi="Times New Roman"/>
                <w:b/>
                <w:bCs/>
                <w:color w:val="000000"/>
                <w:sz w:val="20"/>
                <w:szCs w:val="20"/>
                <w:lang w:eastAsia="ru-RU"/>
              </w:rPr>
              <w:t>Индивидуальная работа </w:t>
            </w:r>
            <w:r w:rsidRPr="00A50990">
              <w:rPr>
                <w:rFonts w:ascii="Times New Roman" w:eastAsia="Times New Roman" w:hAnsi="Times New Roman"/>
                <w:color w:val="000000"/>
                <w:sz w:val="20"/>
                <w:szCs w:val="20"/>
                <w:lang w:eastAsia="ru-RU"/>
              </w:rPr>
              <w:t>«Кто дольше не собьётся»</w:t>
            </w:r>
            <w:r>
              <w:rPr>
                <w:rFonts w:ascii="Times New Roman" w:eastAsia="Times New Roman" w:hAnsi="Times New Roman"/>
                <w:color w:val="000000"/>
                <w:sz w:val="20"/>
                <w:szCs w:val="20"/>
                <w:lang w:eastAsia="ru-RU"/>
              </w:rPr>
              <w:t>(</w:t>
            </w:r>
            <w:r w:rsidRPr="00A50990">
              <w:rPr>
                <w:rFonts w:ascii="Times New Roman" w:eastAsia="Times New Roman" w:hAnsi="Times New Roman"/>
                <w:b/>
                <w:color w:val="000000"/>
                <w:sz w:val="20"/>
                <w:szCs w:val="20"/>
                <w:lang w:eastAsia="ru-RU"/>
              </w:rPr>
              <w:t>Клим,Амина</w:t>
            </w:r>
            <w:r>
              <w:rPr>
                <w:rFonts w:ascii="Times New Roman" w:eastAsia="Times New Roman" w:hAnsi="Times New Roman"/>
                <w:color w:val="000000"/>
                <w:sz w:val="20"/>
                <w:szCs w:val="20"/>
                <w:lang w:eastAsia="ru-RU"/>
              </w:rPr>
              <w:t>)</w:t>
            </w:r>
          </w:p>
          <w:p w:rsidR="00A50990" w:rsidRPr="00A50990" w:rsidRDefault="00A50990" w:rsidP="00A50990">
            <w:pPr>
              <w:shd w:val="clear" w:color="auto" w:fill="FFFFFF"/>
              <w:rPr>
                <w:rFonts w:eastAsia="Times New Roman"/>
                <w:color w:val="000000"/>
                <w:sz w:val="20"/>
                <w:szCs w:val="20"/>
                <w:lang w:eastAsia="ru-RU"/>
              </w:rPr>
            </w:pPr>
            <w:r w:rsidRPr="00A50990">
              <w:rPr>
                <w:rFonts w:ascii="Times New Roman" w:eastAsia="Times New Roman" w:hAnsi="Times New Roman"/>
                <w:b/>
                <w:bCs/>
                <w:i/>
                <w:iCs/>
                <w:color w:val="000000"/>
                <w:sz w:val="20"/>
                <w:szCs w:val="20"/>
                <w:lang w:eastAsia="ru-RU"/>
              </w:rPr>
              <w:t>Цель:</w:t>
            </w:r>
            <w:r w:rsidRPr="00A50990">
              <w:rPr>
                <w:rFonts w:ascii="Times New Roman" w:eastAsia="Times New Roman" w:hAnsi="Times New Roman"/>
                <w:color w:val="000000"/>
                <w:sz w:val="20"/>
                <w:szCs w:val="20"/>
                <w:lang w:eastAsia="ru-RU"/>
              </w:rPr>
              <w:t> совершенствовать прыжки через</w:t>
            </w:r>
            <w:r w:rsidRPr="00A50990">
              <w:rPr>
                <w:rFonts w:ascii="Times New Roman" w:eastAsia="Times New Roman" w:hAnsi="Times New Roman"/>
                <w:b/>
                <w:bCs/>
                <w:color w:val="000000"/>
                <w:sz w:val="20"/>
                <w:szCs w:val="20"/>
                <w:lang w:eastAsia="ru-RU"/>
              </w:rPr>
              <w:t> </w:t>
            </w:r>
            <w:r w:rsidRPr="00A50990">
              <w:rPr>
                <w:rFonts w:ascii="Times New Roman" w:eastAsia="Times New Roman" w:hAnsi="Times New Roman"/>
                <w:color w:val="000000"/>
                <w:sz w:val="20"/>
                <w:szCs w:val="20"/>
                <w:lang w:eastAsia="ru-RU"/>
              </w:rPr>
              <w:t>длинную скакалку(неподвижную и качающуюся, на двух ногах, стоя к ней лицом и боком).</w:t>
            </w:r>
          </w:p>
          <w:p w:rsidR="00A50990" w:rsidRPr="00A50990" w:rsidRDefault="00A50990" w:rsidP="00A50990">
            <w:pPr>
              <w:shd w:val="clear" w:color="auto" w:fill="FFFFFF"/>
              <w:rPr>
                <w:rFonts w:eastAsia="Times New Roman"/>
                <w:color w:val="000000"/>
                <w:sz w:val="20"/>
                <w:szCs w:val="20"/>
                <w:lang w:eastAsia="ru-RU"/>
              </w:rPr>
            </w:pPr>
            <w:r w:rsidRPr="00A50990">
              <w:rPr>
                <w:rFonts w:ascii="Times New Roman" w:eastAsia="Times New Roman" w:hAnsi="Times New Roman"/>
                <w:b/>
                <w:bCs/>
                <w:color w:val="000000"/>
                <w:sz w:val="20"/>
                <w:szCs w:val="20"/>
                <w:lang w:eastAsia="ru-RU"/>
              </w:rPr>
              <w:t>Самостоятельная деятельность детей</w:t>
            </w:r>
            <w:r w:rsidRPr="00A50990">
              <w:rPr>
                <w:rFonts w:ascii="Times New Roman" w:eastAsia="Times New Roman" w:hAnsi="Times New Roman"/>
                <w:color w:val="000000"/>
                <w:sz w:val="20"/>
                <w:szCs w:val="20"/>
                <w:lang w:eastAsia="ru-RU"/>
              </w:rPr>
              <w:t> с выносным материалом.</w:t>
            </w:r>
          </w:p>
          <w:p w:rsidR="00A50990" w:rsidRPr="00A50990" w:rsidRDefault="00A50990" w:rsidP="00A50990">
            <w:pPr>
              <w:shd w:val="clear" w:color="auto" w:fill="FFFFFF"/>
              <w:rPr>
                <w:rFonts w:eastAsia="Times New Roman"/>
                <w:color w:val="000000"/>
                <w:sz w:val="20"/>
                <w:szCs w:val="20"/>
                <w:lang w:eastAsia="ru-RU"/>
              </w:rPr>
            </w:pPr>
            <w:r w:rsidRPr="00A50990">
              <w:rPr>
                <w:rFonts w:ascii="Times New Roman" w:eastAsia="Times New Roman" w:hAnsi="Times New Roman"/>
                <w:b/>
                <w:bCs/>
                <w:color w:val="000000"/>
                <w:sz w:val="20"/>
                <w:szCs w:val="20"/>
                <w:lang w:eastAsia="ru-RU"/>
              </w:rPr>
              <w:t>Оздоровительная пробежка по территории детского сада</w:t>
            </w:r>
            <w:r w:rsidRPr="00A50990">
              <w:rPr>
                <w:rFonts w:ascii="Times New Roman" w:eastAsia="Times New Roman" w:hAnsi="Times New Roman"/>
                <w:color w:val="000000"/>
                <w:sz w:val="20"/>
                <w:szCs w:val="20"/>
                <w:lang w:eastAsia="ru-RU"/>
              </w:rPr>
              <w:t> </w:t>
            </w:r>
          </w:p>
          <w:p w:rsidR="00A50990" w:rsidRPr="00A50990" w:rsidRDefault="00A50990" w:rsidP="00A50990">
            <w:pPr>
              <w:shd w:val="clear" w:color="auto" w:fill="FFFFFF"/>
              <w:rPr>
                <w:rFonts w:eastAsia="Times New Roman"/>
                <w:color w:val="000000"/>
                <w:sz w:val="20"/>
                <w:szCs w:val="20"/>
                <w:lang w:eastAsia="ru-RU"/>
              </w:rPr>
            </w:pPr>
            <w:r w:rsidRPr="00A50990">
              <w:rPr>
                <w:rFonts w:ascii="Times New Roman" w:eastAsia="Times New Roman" w:hAnsi="Times New Roman"/>
                <w:b/>
                <w:bCs/>
                <w:i/>
                <w:iCs/>
                <w:color w:val="000000"/>
                <w:sz w:val="20"/>
                <w:szCs w:val="20"/>
                <w:lang w:eastAsia="ru-RU"/>
              </w:rPr>
              <w:t>Цель:</w:t>
            </w:r>
            <w:r w:rsidRPr="00A50990">
              <w:rPr>
                <w:rFonts w:ascii="Times New Roman" w:eastAsia="Times New Roman" w:hAnsi="Times New Roman"/>
                <w:color w:val="000000"/>
                <w:sz w:val="20"/>
                <w:szCs w:val="20"/>
                <w:lang w:eastAsia="ru-RU"/>
              </w:rPr>
              <w:t xml:space="preserve"> развивать двигательную активность детей, способствовать закаливанию </w:t>
            </w:r>
            <w:r w:rsidRPr="00A50990">
              <w:rPr>
                <w:rFonts w:ascii="Times New Roman" w:eastAsia="Times New Roman" w:hAnsi="Times New Roman"/>
                <w:color w:val="000000"/>
                <w:sz w:val="20"/>
                <w:szCs w:val="20"/>
                <w:lang w:eastAsia="ru-RU"/>
              </w:rPr>
              <w:lastRenderedPageBreak/>
              <w:t>организма в весеннее время года.</w:t>
            </w:r>
          </w:p>
          <w:p w:rsidR="002C270A" w:rsidRPr="00A50990" w:rsidRDefault="002C270A" w:rsidP="00356725">
            <w:pPr>
              <w:contextualSpacing/>
              <w:jc w:val="both"/>
              <w:rPr>
                <w:rFonts w:ascii="Times New Roman" w:hAnsi="Times New Roman"/>
                <w:b/>
                <w:bCs/>
                <w:sz w:val="20"/>
                <w:szCs w:val="20"/>
              </w:rPr>
            </w:pPr>
          </w:p>
        </w:tc>
      </w:tr>
      <w:tr w:rsidR="002C270A" w:rsidRPr="00DC5795" w:rsidTr="00356725">
        <w:tc>
          <w:tcPr>
            <w:tcW w:w="1889" w:type="dxa"/>
            <w:tcBorders>
              <w:top w:val="single" w:sz="4" w:space="0" w:color="auto"/>
              <w:left w:val="single" w:sz="4" w:space="0" w:color="auto"/>
              <w:bottom w:val="single" w:sz="4" w:space="0" w:color="auto"/>
              <w:right w:val="single" w:sz="4" w:space="0" w:color="auto"/>
            </w:tcBorders>
            <w:hideMark/>
          </w:tcPr>
          <w:p w:rsidR="002C270A" w:rsidRPr="00DC5795" w:rsidRDefault="002C270A" w:rsidP="00356725">
            <w:pPr>
              <w:contextualSpacing/>
              <w:jc w:val="both"/>
              <w:rPr>
                <w:rFonts w:ascii="Times New Roman" w:hAnsi="Times New Roman"/>
                <w:b/>
                <w:bCs/>
                <w:iCs/>
                <w:sz w:val="20"/>
                <w:szCs w:val="20"/>
                <w:lang w:val="kk-KZ"/>
              </w:rPr>
            </w:pPr>
            <w:r w:rsidRPr="00DC5795">
              <w:rPr>
                <w:rFonts w:ascii="Times New Roman" w:hAnsi="Times New Roman"/>
                <w:b/>
                <w:bCs/>
                <w:iCs/>
                <w:sz w:val="20"/>
                <w:szCs w:val="20"/>
                <w:lang w:val="kk-KZ"/>
              </w:rPr>
              <w:lastRenderedPageBreak/>
              <w:t>Серуеннен қайту/</w:t>
            </w:r>
          </w:p>
          <w:p w:rsidR="002C270A" w:rsidRPr="00DC5795" w:rsidRDefault="002C270A" w:rsidP="00356725">
            <w:pPr>
              <w:contextualSpacing/>
              <w:jc w:val="both"/>
              <w:rPr>
                <w:rFonts w:ascii="Times New Roman" w:hAnsi="Times New Roman"/>
                <w:b/>
                <w:bCs/>
                <w:sz w:val="20"/>
                <w:szCs w:val="20"/>
                <w:lang w:val="kk-KZ"/>
              </w:rPr>
            </w:pPr>
            <w:r w:rsidRPr="00DC5795">
              <w:rPr>
                <w:rFonts w:ascii="Times New Roman" w:hAnsi="Times New Roman"/>
                <w:b/>
                <w:bCs/>
                <w:iCs/>
                <w:sz w:val="20"/>
                <w:szCs w:val="20"/>
              </w:rPr>
              <w:t>Возвращение с прогулки</w:t>
            </w:r>
          </w:p>
        </w:tc>
        <w:tc>
          <w:tcPr>
            <w:tcW w:w="13471" w:type="dxa"/>
            <w:gridSpan w:val="8"/>
            <w:tcBorders>
              <w:top w:val="single" w:sz="4" w:space="0" w:color="auto"/>
              <w:left w:val="single" w:sz="4" w:space="0" w:color="auto"/>
              <w:bottom w:val="single" w:sz="4" w:space="0" w:color="auto"/>
              <w:right w:val="single" w:sz="4" w:space="0" w:color="auto"/>
            </w:tcBorders>
            <w:hideMark/>
          </w:tcPr>
          <w:p w:rsidR="002C270A" w:rsidRPr="00DC5795" w:rsidRDefault="002C270A" w:rsidP="00356725">
            <w:pPr>
              <w:contextualSpacing/>
              <w:jc w:val="both"/>
              <w:rPr>
                <w:rFonts w:ascii="Times New Roman" w:hAnsi="Times New Roman"/>
                <w:bCs/>
                <w:sz w:val="20"/>
                <w:szCs w:val="20"/>
                <w:lang w:val="kk-KZ"/>
              </w:rPr>
            </w:pPr>
            <w:r w:rsidRPr="00DC5795">
              <w:rPr>
                <w:rFonts w:ascii="Times New Roman" w:hAnsi="Times New Roman"/>
                <w:bCs/>
                <w:sz w:val="20"/>
                <w:szCs w:val="20"/>
                <w:lang w:val="kk-KZ"/>
              </w:rPr>
              <w:t>Кезекпен  шешіну, ойындар, балалардың еркін қызметі.</w:t>
            </w:r>
          </w:p>
          <w:p w:rsidR="002C270A" w:rsidRPr="00DC5795" w:rsidRDefault="002C270A" w:rsidP="00356725">
            <w:pPr>
              <w:contextualSpacing/>
              <w:jc w:val="both"/>
              <w:rPr>
                <w:rFonts w:ascii="Times New Roman" w:hAnsi="Times New Roman"/>
                <w:bCs/>
                <w:sz w:val="20"/>
                <w:szCs w:val="20"/>
                <w:lang w:val="kk-KZ"/>
              </w:rPr>
            </w:pPr>
            <w:r w:rsidRPr="00DC5795">
              <w:rPr>
                <w:rFonts w:ascii="Times New Roman" w:hAnsi="Times New Roman"/>
                <w:bCs/>
                <w:sz w:val="20"/>
                <w:szCs w:val="20"/>
              </w:rPr>
              <w:t>Последовательное раздевание, игры, свободная деятельность детей.</w:t>
            </w:r>
            <w:r w:rsidRPr="00DC5795">
              <w:rPr>
                <w:rFonts w:ascii="Times New Roman" w:hAnsi="Times New Roman"/>
                <w:bCs/>
                <w:sz w:val="20"/>
                <w:szCs w:val="20"/>
                <w:lang w:val="kk-KZ"/>
              </w:rPr>
              <w:t xml:space="preserve"> </w:t>
            </w:r>
          </w:p>
          <w:p w:rsidR="002C270A" w:rsidRPr="00DC5795" w:rsidRDefault="002C270A" w:rsidP="00356725">
            <w:pPr>
              <w:contextualSpacing/>
              <w:jc w:val="both"/>
              <w:rPr>
                <w:rFonts w:ascii="Times New Roman" w:hAnsi="Times New Roman"/>
                <w:b/>
                <w:bCs/>
                <w:sz w:val="20"/>
                <w:szCs w:val="20"/>
                <w:lang w:val="kk-KZ"/>
              </w:rPr>
            </w:pPr>
            <w:r w:rsidRPr="00DC5795">
              <w:rPr>
                <w:rFonts w:ascii="Times New Roman" w:hAnsi="Times New Roman"/>
                <w:bCs/>
                <w:sz w:val="20"/>
                <w:szCs w:val="20"/>
                <w:lang w:val="kk-KZ"/>
              </w:rPr>
              <w:t>Совершенствовать умение самостоятельно раздеваться в определенной последовательности.</w:t>
            </w:r>
            <w:r w:rsidRPr="00DC5795">
              <w:rPr>
                <w:rFonts w:ascii="Times New Roman" w:hAnsi="Times New Roman"/>
                <w:bCs/>
                <w:sz w:val="20"/>
                <w:szCs w:val="20"/>
              </w:rPr>
              <w:t xml:space="preserve"> Цель: учить различать парную обувь и одежду, подбирать правильно к левому варианту обуви, одежды — правый «Д/и Найди пару»</w:t>
            </w:r>
            <w:r w:rsidRPr="00DC5795">
              <w:rPr>
                <w:rFonts w:ascii="Times New Roman" w:hAnsi="Times New Roman"/>
                <w:bCs/>
                <w:i/>
                <w:sz w:val="20"/>
                <w:szCs w:val="20"/>
                <w:lang w:val="kk-KZ"/>
              </w:rPr>
              <w:t xml:space="preserve"> (коммукативная, самостоятельная игровая деятельность)</w:t>
            </w:r>
          </w:p>
        </w:tc>
      </w:tr>
      <w:tr w:rsidR="002C270A" w:rsidRPr="00DC5795" w:rsidTr="00356725">
        <w:tc>
          <w:tcPr>
            <w:tcW w:w="1889" w:type="dxa"/>
            <w:tcBorders>
              <w:top w:val="single" w:sz="4" w:space="0" w:color="auto"/>
              <w:left w:val="single" w:sz="4" w:space="0" w:color="auto"/>
              <w:bottom w:val="single" w:sz="4" w:space="0" w:color="auto"/>
              <w:right w:val="single" w:sz="4" w:space="0" w:color="auto"/>
            </w:tcBorders>
            <w:hideMark/>
          </w:tcPr>
          <w:p w:rsidR="002C270A" w:rsidRPr="00DC5795" w:rsidRDefault="002C270A" w:rsidP="00356725">
            <w:pPr>
              <w:contextualSpacing/>
              <w:jc w:val="both"/>
              <w:rPr>
                <w:rFonts w:ascii="Times New Roman" w:hAnsi="Times New Roman"/>
                <w:b/>
                <w:bCs/>
                <w:iCs/>
                <w:sz w:val="20"/>
                <w:szCs w:val="20"/>
              </w:rPr>
            </w:pPr>
            <w:r w:rsidRPr="00DC5795">
              <w:rPr>
                <w:rFonts w:ascii="Times New Roman" w:hAnsi="Times New Roman"/>
                <w:b/>
                <w:bCs/>
                <w:iCs/>
                <w:sz w:val="20"/>
                <w:szCs w:val="20"/>
                <w:lang w:val="kk-KZ"/>
              </w:rPr>
              <w:t>Түскі ас/</w:t>
            </w:r>
            <w:r w:rsidRPr="00DC5795">
              <w:rPr>
                <w:rFonts w:ascii="Times New Roman" w:hAnsi="Times New Roman"/>
                <w:b/>
                <w:bCs/>
                <w:iCs/>
                <w:sz w:val="20"/>
                <w:szCs w:val="20"/>
              </w:rPr>
              <w:t>Обед</w:t>
            </w:r>
          </w:p>
          <w:p w:rsidR="002C270A" w:rsidRPr="00DC5795" w:rsidRDefault="002C270A" w:rsidP="00356725">
            <w:pPr>
              <w:contextualSpacing/>
              <w:jc w:val="both"/>
              <w:rPr>
                <w:rFonts w:ascii="Times New Roman" w:hAnsi="Times New Roman"/>
                <w:b/>
                <w:bCs/>
                <w:iCs/>
                <w:sz w:val="20"/>
                <w:szCs w:val="20"/>
              </w:rPr>
            </w:pPr>
            <w:r w:rsidRPr="00DC5795">
              <w:rPr>
                <w:rFonts w:ascii="Times New Roman" w:hAnsi="Times New Roman"/>
                <w:b/>
                <w:bCs/>
                <w:iCs/>
                <w:sz w:val="20"/>
                <w:szCs w:val="20"/>
              </w:rPr>
              <w:t>Асханада</w:t>
            </w:r>
            <w:r w:rsidRPr="00DC5795">
              <w:rPr>
                <w:rFonts w:ascii="Times New Roman" w:hAnsi="Times New Roman"/>
                <w:b/>
                <w:bCs/>
                <w:sz w:val="20"/>
                <w:szCs w:val="20"/>
                <w:lang w:val="kk-KZ"/>
              </w:rPr>
              <w:t>ғ</w:t>
            </w:r>
            <w:r w:rsidRPr="00DC5795">
              <w:rPr>
                <w:rFonts w:ascii="Times New Roman" w:hAnsi="Times New Roman"/>
                <w:b/>
                <w:bCs/>
                <w:iCs/>
                <w:sz w:val="20"/>
                <w:szCs w:val="20"/>
              </w:rPr>
              <w:t>ы кезекш</w:t>
            </w:r>
            <w:r w:rsidRPr="00DC5795">
              <w:rPr>
                <w:rFonts w:ascii="Times New Roman" w:hAnsi="Times New Roman"/>
                <w:b/>
                <w:bCs/>
                <w:iCs/>
                <w:sz w:val="20"/>
                <w:szCs w:val="20"/>
                <w:lang w:val="en-US"/>
              </w:rPr>
              <w:t>i</w:t>
            </w:r>
            <w:r w:rsidRPr="00DC5795">
              <w:rPr>
                <w:rFonts w:ascii="Times New Roman" w:hAnsi="Times New Roman"/>
                <w:b/>
                <w:bCs/>
                <w:iCs/>
                <w:sz w:val="20"/>
                <w:szCs w:val="20"/>
              </w:rPr>
              <w:t>л</w:t>
            </w:r>
            <w:r w:rsidRPr="00DC5795">
              <w:rPr>
                <w:rFonts w:ascii="Times New Roman" w:hAnsi="Times New Roman"/>
                <w:b/>
                <w:bCs/>
                <w:iCs/>
                <w:sz w:val="20"/>
                <w:szCs w:val="20"/>
                <w:lang w:val="en-US"/>
              </w:rPr>
              <w:t>i</w:t>
            </w:r>
            <w:r w:rsidRPr="00DC5795">
              <w:rPr>
                <w:rFonts w:ascii="Times New Roman" w:hAnsi="Times New Roman"/>
                <w:b/>
                <w:bCs/>
                <w:iCs/>
                <w:sz w:val="20"/>
                <w:szCs w:val="20"/>
              </w:rPr>
              <w:t>к</w:t>
            </w:r>
          </w:p>
          <w:p w:rsidR="002C270A" w:rsidRPr="00DC5795" w:rsidRDefault="002C270A" w:rsidP="00356725">
            <w:pPr>
              <w:contextualSpacing/>
              <w:jc w:val="both"/>
              <w:rPr>
                <w:rFonts w:ascii="Times New Roman" w:hAnsi="Times New Roman"/>
                <w:b/>
                <w:bCs/>
                <w:sz w:val="20"/>
                <w:szCs w:val="20"/>
                <w:lang w:val="kk-KZ"/>
              </w:rPr>
            </w:pPr>
            <w:r w:rsidRPr="00DC5795">
              <w:rPr>
                <w:rFonts w:ascii="Times New Roman" w:hAnsi="Times New Roman"/>
                <w:b/>
                <w:bCs/>
                <w:iCs/>
                <w:sz w:val="20"/>
                <w:szCs w:val="20"/>
              </w:rPr>
              <w:t>Дежурство по столовой</w:t>
            </w:r>
          </w:p>
        </w:tc>
        <w:tc>
          <w:tcPr>
            <w:tcW w:w="13471" w:type="dxa"/>
            <w:gridSpan w:val="8"/>
            <w:tcBorders>
              <w:top w:val="single" w:sz="4" w:space="0" w:color="auto"/>
              <w:left w:val="single" w:sz="4" w:space="0" w:color="auto"/>
              <w:bottom w:val="single" w:sz="4" w:space="0" w:color="auto"/>
              <w:right w:val="single" w:sz="4" w:space="0" w:color="auto"/>
            </w:tcBorders>
            <w:hideMark/>
          </w:tcPr>
          <w:p w:rsidR="002C270A" w:rsidRPr="00DC5795" w:rsidRDefault="002C270A" w:rsidP="00356725">
            <w:pPr>
              <w:contextualSpacing/>
              <w:jc w:val="both"/>
              <w:rPr>
                <w:rFonts w:ascii="Times New Roman" w:hAnsi="Times New Roman"/>
                <w:bCs/>
                <w:sz w:val="20"/>
                <w:szCs w:val="20"/>
                <w:lang w:val="kk-KZ"/>
              </w:rPr>
            </w:pPr>
            <w:r w:rsidRPr="00DC5795">
              <w:rPr>
                <w:rFonts w:ascii="Times New Roman" w:hAnsi="Times New Roman"/>
                <w:bCs/>
                <w:sz w:val="20"/>
                <w:szCs w:val="20"/>
                <w:lang w:val="kk-KZ"/>
              </w:rPr>
              <w:t>Закрепление ранее усвоенных умений и повышение качества их выполнения.(правильно моют руки,вытирают,вешают полотенце на место)</w:t>
            </w:r>
          </w:p>
          <w:p w:rsidR="002C270A" w:rsidRPr="00DC5795" w:rsidRDefault="00B27868" w:rsidP="003601CC">
            <w:pPr>
              <w:contextualSpacing/>
              <w:rPr>
                <w:rFonts w:ascii="Times New Roman" w:hAnsi="Times New Roman"/>
                <w:b/>
                <w:bCs/>
                <w:i/>
                <w:sz w:val="20"/>
                <w:szCs w:val="20"/>
                <w:lang w:val="kk-KZ"/>
              </w:rPr>
            </w:pPr>
            <w:r w:rsidRPr="003601CC">
              <w:rPr>
                <w:rFonts w:ascii="Times New Roman" w:hAnsi="Times New Roman"/>
                <w:color w:val="000000"/>
                <w:sz w:val="20"/>
                <w:szCs w:val="16"/>
                <w:shd w:val="clear" w:color="auto" w:fill="FFFFFF"/>
              </w:rPr>
              <w:t>Кран откроем без труда,</w:t>
            </w:r>
            <w:r w:rsidRPr="003601CC">
              <w:rPr>
                <w:rFonts w:ascii="Times New Roman" w:hAnsi="Times New Roman"/>
                <w:color w:val="000000"/>
                <w:sz w:val="20"/>
                <w:szCs w:val="16"/>
              </w:rPr>
              <w:br/>
            </w:r>
            <w:r w:rsidRPr="003601CC">
              <w:rPr>
                <w:rFonts w:ascii="Times New Roman" w:hAnsi="Times New Roman"/>
                <w:color w:val="000000"/>
                <w:sz w:val="20"/>
                <w:szCs w:val="16"/>
                <w:shd w:val="clear" w:color="auto" w:fill="FFFFFF"/>
              </w:rPr>
              <w:t>В кране прячется вода!</w:t>
            </w:r>
            <w:r w:rsidRPr="003601CC">
              <w:rPr>
                <w:rFonts w:ascii="Times New Roman" w:hAnsi="Times New Roman"/>
                <w:color w:val="000000"/>
                <w:sz w:val="20"/>
                <w:szCs w:val="16"/>
              </w:rPr>
              <w:br/>
            </w:r>
            <w:r w:rsidRPr="003601CC">
              <w:rPr>
                <w:rFonts w:ascii="Times New Roman" w:hAnsi="Times New Roman"/>
                <w:color w:val="000000"/>
                <w:sz w:val="20"/>
                <w:szCs w:val="16"/>
                <w:shd w:val="clear" w:color="auto" w:fill="FFFFFF"/>
              </w:rPr>
              <w:t>Выходи, водица!</w:t>
            </w:r>
            <w:r w:rsidRPr="003601CC">
              <w:rPr>
                <w:rFonts w:ascii="Times New Roman" w:hAnsi="Times New Roman"/>
                <w:color w:val="000000"/>
                <w:sz w:val="20"/>
                <w:szCs w:val="16"/>
              </w:rPr>
              <w:br/>
            </w:r>
            <w:r w:rsidRPr="003601CC">
              <w:rPr>
                <w:rFonts w:ascii="Times New Roman" w:hAnsi="Times New Roman"/>
                <w:color w:val="000000"/>
                <w:sz w:val="20"/>
                <w:szCs w:val="16"/>
                <w:shd w:val="clear" w:color="auto" w:fill="FFFFFF"/>
              </w:rPr>
              <w:t>Мы пришли умыться!</w:t>
            </w:r>
            <w:r w:rsidRPr="003601CC">
              <w:rPr>
                <w:rFonts w:ascii="Times New Roman" w:hAnsi="Times New Roman"/>
                <w:color w:val="000000"/>
                <w:sz w:val="20"/>
                <w:szCs w:val="16"/>
              </w:rPr>
              <w:br/>
            </w:r>
            <w:r w:rsidRPr="003601CC">
              <w:rPr>
                <w:rFonts w:ascii="Times New Roman" w:hAnsi="Times New Roman"/>
                <w:color w:val="000000"/>
                <w:sz w:val="20"/>
                <w:szCs w:val="16"/>
                <w:shd w:val="clear" w:color="auto" w:fill="FFFFFF"/>
              </w:rPr>
              <w:t>Лейся понемножку</w:t>
            </w:r>
            <w:r w:rsidRPr="003601CC">
              <w:rPr>
                <w:rFonts w:ascii="Times New Roman" w:hAnsi="Times New Roman"/>
                <w:color w:val="000000"/>
                <w:sz w:val="20"/>
                <w:szCs w:val="16"/>
              </w:rPr>
              <w:br/>
            </w:r>
            <w:r w:rsidRPr="003601CC">
              <w:rPr>
                <w:rFonts w:ascii="Times New Roman" w:hAnsi="Times New Roman"/>
                <w:color w:val="000000"/>
                <w:sz w:val="20"/>
                <w:szCs w:val="16"/>
                <w:shd w:val="clear" w:color="auto" w:fill="FFFFFF"/>
              </w:rPr>
              <w:t>Прямо на ладошки!</w:t>
            </w:r>
            <w:r w:rsidRPr="003601CC">
              <w:rPr>
                <w:rFonts w:ascii="Times New Roman" w:hAnsi="Times New Roman"/>
                <w:color w:val="000000"/>
                <w:sz w:val="20"/>
                <w:szCs w:val="16"/>
              </w:rPr>
              <w:br/>
            </w:r>
            <w:r w:rsidRPr="003601CC">
              <w:rPr>
                <w:rFonts w:ascii="Times New Roman" w:hAnsi="Times New Roman"/>
                <w:color w:val="000000"/>
                <w:sz w:val="20"/>
                <w:szCs w:val="16"/>
                <w:shd w:val="clear" w:color="auto" w:fill="FFFFFF"/>
              </w:rPr>
              <w:t>Будет мыло пениться</w:t>
            </w:r>
            <w:r w:rsidRPr="003601CC">
              <w:rPr>
                <w:rFonts w:ascii="Times New Roman" w:hAnsi="Times New Roman"/>
                <w:color w:val="000000"/>
                <w:sz w:val="20"/>
                <w:szCs w:val="16"/>
              </w:rPr>
              <w:br/>
            </w:r>
            <w:r w:rsidRPr="003601CC">
              <w:rPr>
                <w:rFonts w:ascii="Times New Roman" w:hAnsi="Times New Roman"/>
                <w:color w:val="000000"/>
                <w:sz w:val="20"/>
                <w:szCs w:val="16"/>
                <w:shd w:val="clear" w:color="auto" w:fill="FFFFFF"/>
              </w:rPr>
              <w:t>И грязь куда-то денется!</w:t>
            </w:r>
            <w:r>
              <w:rPr>
                <w:rFonts w:ascii="Tahoma" w:hAnsi="Tahoma" w:cs="Tahoma"/>
                <w:color w:val="000000"/>
                <w:sz w:val="16"/>
                <w:szCs w:val="16"/>
                <w:shd w:val="clear" w:color="auto" w:fill="FFFFFF"/>
              </w:rPr>
              <w:t> </w:t>
            </w:r>
            <w:r w:rsidRPr="00DC5795">
              <w:rPr>
                <w:rFonts w:ascii="Times New Roman" w:hAnsi="Times New Roman"/>
                <w:b/>
                <w:bCs/>
                <w:sz w:val="20"/>
                <w:szCs w:val="20"/>
                <w:lang w:val="kk-KZ"/>
              </w:rPr>
              <w:t xml:space="preserve"> </w:t>
            </w:r>
            <w:r w:rsidR="002C270A" w:rsidRPr="00DC5795">
              <w:rPr>
                <w:rFonts w:ascii="Times New Roman" w:hAnsi="Times New Roman"/>
                <w:b/>
                <w:bCs/>
                <w:sz w:val="20"/>
                <w:szCs w:val="20"/>
                <w:lang w:val="kk-KZ"/>
              </w:rPr>
              <w:t>(</w:t>
            </w:r>
            <w:r w:rsidR="002C270A" w:rsidRPr="00DC5795">
              <w:rPr>
                <w:rFonts w:ascii="Times New Roman" w:hAnsi="Times New Roman"/>
                <w:b/>
                <w:bCs/>
                <w:i/>
                <w:sz w:val="20"/>
                <w:szCs w:val="20"/>
                <w:lang w:val="kk-KZ"/>
              </w:rPr>
              <w:t>культурно-гигиенические навыки, самообслуживание)</w:t>
            </w:r>
          </w:p>
          <w:p w:rsidR="002C270A" w:rsidRPr="00DC5795" w:rsidRDefault="003601CC" w:rsidP="003601CC">
            <w:pPr>
              <w:contextualSpacing/>
              <w:rPr>
                <w:rFonts w:ascii="Times New Roman" w:hAnsi="Times New Roman"/>
                <w:b/>
                <w:bCs/>
                <w:i/>
                <w:sz w:val="20"/>
                <w:szCs w:val="20"/>
              </w:rPr>
            </w:pPr>
            <w:r w:rsidRPr="005F3176">
              <w:rPr>
                <w:rFonts w:ascii="Times New Roman" w:hAnsi="Times New Roman"/>
                <w:bCs/>
                <w:sz w:val="20"/>
                <w:szCs w:val="20"/>
                <w:lang w:val="kk-KZ"/>
              </w:rPr>
              <w:t>(</w:t>
            </w:r>
            <w:r w:rsidRPr="005F3176">
              <w:rPr>
                <w:rFonts w:ascii="Times New Roman" w:hAnsi="Times New Roman"/>
                <w:b/>
                <w:bCs/>
                <w:i/>
                <w:sz w:val="20"/>
                <w:szCs w:val="20"/>
                <w:lang w:val="kk-KZ"/>
              </w:rPr>
              <w:t>***казахский язык)</w:t>
            </w:r>
            <w:r>
              <w:rPr>
                <w:rFonts w:ascii="Times New Roman" w:hAnsi="Times New Roman"/>
                <w:b/>
                <w:bCs/>
                <w:i/>
                <w:sz w:val="20"/>
                <w:szCs w:val="20"/>
                <w:lang w:val="kk-KZ"/>
              </w:rPr>
              <w:t xml:space="preserve">   </w:t>
            </w:r>
            <w:r w:rsidR="002C270A" w:rsidRPr="00DC5795">
              <w:rPr>
                <w:rFonts w:ascii="Times New Roman" w:hAnsi="Times New Roman"/>
                <w:b/>
                <w:bCs/>
                <w:i/>
                <w:sz w:val="20"/>
                <w:szCs w:val="20"/>
              </w:rPr>
              <w:t>Таза-чистый, сабын-мыло, ысты</w:t>
            </w:r>
            <w:r w:rsidR="002C270A" w:rsidRPr="00DC5795">
              <w:rPr>
                <w:rFonts w:ascii="Times New Roman" w:hAnsi="Times New Roman"/>
                <w:b/>
                <w:bCs/>
                <w:i/>
                <w:sz w:val="20"/>
                <w:szCs w:val="20"/>
                <w:lang w:val="kk-KZ"/>
              </w:rPr>
              <w:t>қ</w:t>
            </w:r>
            <w:r w:rsidR="002C270A" w:rsidRPr="00DC5795">
              <w:rPr>
                <w:rFonts w:ascii="Times New Roman" w:hAnsi="Times New Roman"/>
                <w:b/>
                <w:bCs/>
                <w:i/>
                <w:sz w:val="20"/>
                <w:szCs w:val="20"/>
              </w:rPr>
              <w:t>-горячий</w:t>
            </w:r>
          </w:p>
          <w:p w:rsidR="002C270A" w:rsidRPr="00DC5795" w:rsidRDefault="002C270A" w:rsidP="00356725">
            <w:pPr>
              <w:contextualSpacing/>
              <w:jc w:val="both"/>
              <w:rPr>
                <w:rFonts w:ascii="Times New Roman" w:hAnsi="Times New Roman"/>
                <w:bCs/>
                <w:sz w:val="20"/>
                <w:szCs w:val="20"/>
                <w:lang w:val="kk-KZ"/>
              </w:rPr>
            </w:pPr>
            <w:r w:rsidRPr="00DC5795">
              <w:rPr>
                <w:rFonts w:ascii="Times New Roman" w:hAnsi="Times New Roman"/>
                <w:bCs/>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2C270A" w:rsidRPr="00DC5795" w:rsidRDefault="002C270A" w:rsidP="00356725">
            <w:pPr>
              <w:contextualSpacing/>
              <w:jc w:val="both"/>
              <w:rPr>
                <w:rFonts w:ascii="Times New Roman" w:hAnsi="Times New Roman"/>
                <w:bCs/>
                <w:sz w:val="20"/>
                <w:szCs w:val="20"/>
              </w:rPr>
            </w:pPr>
            <w:r w:rsidRPr="00DC5795">
              <w:rPr>
                <w:rFonts w:ascii="Times New Roman" w:hAnsi="Times New Roman"/>
                <w:bCs/>
                <w:sz w:val="20"/>
                <w:szCs w:val="20"/>
              </w:rPr>
              <w:t xml:space="preserve">Привлечение внимания детей к пище; индивидуальная работа по воспитанию культуры еды; </w:t>
            </w:r>
          </w:p>
          <w:p w:rsidR="002C270A" w:rsidRPr="00DC5795" w:rsidRDefault="002C270A" w:rsidP="00356725">
            <w:pPr>
              <w:contextualSpacing/>
              <w:jc w:val="both"/>
              <w:rPr>
                <w:rFonts w:ascii="Times New Roman" w:hAnsi="Times New Roman"/>
                <w:bCs/>
                <w:sz w:val="20"/>
                <w:szCs w:val="20"/>
              </w:rPr>
            </w:pPr>
            <w:r w:rsidRPr="00DC5795">
              <w:rPr>
                <w:rFonts w:ascii="Times New Roman" w:hAnsi="Times New Roman"/>
                <w:bCs/>
                <w:sz w:val="20"/>
                <w:szCs w:val="20"/>
              </w:rPr>
              <w:t>Цель: кушают аккуратно, берут пищу только ложкой; ложку держат правильно, еду тщательно пережёвывавают.</w:t>
            </w:r>
          </w:p>
          <w:p w:rsidR="002C270A" w:rsidRPr="00DC5795" w:rsidRDefault="002C270A" w:rsidP="00356725">
            <w:pPr>
              <w:contextualSpacing/>
              <w:jc w:val="both"/>
              <w:rPr>
                <w:rFonts w:ascii="Times New Roman" w:hAnsi="Times New Roman"/>
                <w:bCs/>
                <w:sz w:val="20"/>
                <w:szCs w:val="20"/>
                <w:lang w:val="kk-KZ"/>
              </w:rPr>
            </w:pPr>
            <w:r w:rsidRPr="00DC5795">
              <w:rPr>
                <w:rFonts w:ascii="Times New Roman" w:hAnsi="Times New Roman"/>
                <w:bCs/>
                <w:sz w:val="20"/>
                <w:szCs w:val="20"/>
                <w:lang w:val="kk-KZ"/>
              </w:rPr>
              <w:t>Работа дежурных (раскладывают столовые приборы, салфетки)</w:t>
            </w:r>
          </w:p>
          <w:p w:rsidR="002C270A" w:rsidRPr="00DC5795" w:rsidRDefault="002C270A" w:rsidP="003567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Ванечка дружок</w:t>
            </w:r>
          </w:p>
          <w:p w:rsidR="002C270A" w:rsidRPr="00DC5795" w:rsidRDefault="002C270A" w:rsidP="003567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Скушай творожок</w:t>
            </w:r>
          </w:p>
          <w:p w:rsidR="002C270A" w:rsidRPr="00DC5795" w:rsidRDefault="002C270A" w:rsidP="003567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Молоком запей</w:t>
            </w:r>
          </w:p>
          <w:p w:rsidR="002C270A" w:rsidRPr="00DC5795" w:rsidRDefault="002C270A" w:rsidP="003567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Ни капли не пролей.</w:t>
            </w:r>
          </w:p>
          <w:p w:rsidR="002C270A" w:rsidRPr="00DC5795" w:rsidRDefault="002C270A" w:rsidP="003601CC">
            <w:pPr>
              <w:contextualSpacing/>
              <w:jc w:val="both"/>
              <w:rPr>
                <w:rFonts w:ascii="Times New Roman" w:hAnsi="Times New Roman"/>
                <w:bCs/>
                <w:sz w:val="20"/>
                <w:szCs w:val="20"/>
              </w:rPr>
            </w:pPr>
            <w:r w:rsidRPr="00DC5795">
              <w:rPr>
                <w:rFonts w:ascii="Times New Roman" w:hAnsi="Times New Roman"/>
                <w:bCs/>
                <w:sz w:val="20"/>
                <w:szCs w:val="20"/>
                <w:lang w:val="kk-KZ"/>
              </w:rPr>
              <w:t>Әбден шайнап жеңдер-хорошо разжевывайте, салфеткамен сүртіңдер-вытрите салфеткой(</w:t>
            </w:r>
            <w:r w:rsidR="003601CC">
              <w:rPr>
                <w:rFonts w:ascii="Times New Roman" w:hAnsi="Times New Roman"/>
                <w:bCs/>
                <w:sz w:val="20"/>
                <w:szCs w:val="20"/>
                <w:lang w:val="kk-KZ"/>
              </w:rPr>
              <w:t>***</w:t>
            </w:r>
            <w:r w:rsidRPr="00DC5795">
              <w:rPr>
                <w:rFonts w:ascii="Times New Roman" w:hAnsi="Times New Roman"/>
                <w:b/>
                <w:bCs/>
                <w:i/>
                <w:sz w:val="20"/>
                <w:szCs w:val="20"/>
                <w:lang w:val="kk-KZ"/>
              </w:rPr>
              <w:t>казахский язык</w:t>
            </w:r>
            <w:r w:rsidRPr="00DC5795">
              <w:rPr>
                <w:rFonts w:ascii="Times New Roman" w:hAnsi="Times New Roman"/>
                <w:bCs/>
                <w:sz w:val="20"/>
                <w:szCs w:val="20"/>
                <w:lang w:val="kk-KZ"/>
              </w:rPr>
              <w:t>)</w:t>
            </w:r>
          </w:p>
        </w:tc>
      </w:tr>
      <w:tr w:rsidR="002C270A" w:rsidRPr="00DC5795" w:rsidTr="00356725">
        <w:tc>
          <w:tcPr>
            <w:tcW w:w="1889" w:type="dxa"/>
            <w:tcBorders>
              <w:top w:val="single" w:sz="4" w:space="0" w:color="auto"/>
              <w:left w:val="single" w:sz="4" w:space="0" w:color="auto"/>
              <w:bottom w:val="single" w:sz="4" w:space="0" w:color="auto"/>
              <w:right w:val="single" w:sz="4" w:space="0" w:color="auto"/>
            </w:tcBorders>
            <w:hideMark/>
          </w:tcPr>
          <w:p w:rsidR="002C270A" w:rsidRPr="00DC5795" w:rsidRDefault="002C270A" w:rsidP="003567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 xml:space="preserve">Ұйықтау/ Дневной </w:t>
            </w:r>
            <w:r w:rsidRPr="00DC5795">
              <w:rPr>
                <w:rFonts w:ascii="Times New Roman" w:hAnsi="Times New Roman"/>
                <w:b/>
                <w:bCs/>
                <w:sz w:val="20"/>
                <w:szCs w:val="20"/>
              </w:rPr>
              <w:t>сон</w:t>
            </w:r>
          </w:p>
        </w:tc>
        <w:tc>
          <w:tcPr>
            <w:tcW w:w="2793" w:type="dxa"/>
            <w:gridSpan w:val="2"/>
            <w:tcBorders>
              <w:top w:val="single" w:sz="4" w:space="0" w:color="auto"/>
              <w:left w:val="single" w:sz="4" w:space="0" w:color="auto"/>
              <w:bottom w:val="single" w:sz="4" w:space="0" w:color="auto"/>
              <w:right w:val="single" w:sz="4" w:space="0" w:color="auto"/>
            </w:tcBorders>
            <w:hideMark/>
          </w:tcPr>
          <w:p w:rsidR="002C270A" w:rsidRPr="00DC5795" w:rsidRDefault="002C270A" w:rsidP="003567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 xml:space="preserve">Ертегі терапиясы Сказкотерапия   </w:t>
            </w:r>
          </w:p>
          <w:p w:rsidR="002C270A" w:rsidRPr="00DC5795" w:rsidRDefault="002C270A" w:rsidP="00356725">
            <w:pPr>
              <w:contextualSpacing/>
              <w:jc w:val="both"/>
              <w:rPr>
                <w:rFonts w:ascii="Times New Roman" w:hAnsi="Times New Roman"/>
                <w:b/>
                <w:bCs/>
                <w:i/>
                <w:sz w:val="20"/>
                <w:szCs w:val="20"/>
              </w:rPr>
            </w:pPr>
            <w:r w:rsidRPr="00DC5795">
              <w:rPr>
                <w:rFonts w:ascii="Times New Roman" w:hAnsi="Times New Roman"/>
                <w:b/>
                <w:bCs/>
                <w:i/>
                <w:sz w:val="20"/>
                <w:szCs w:val="20"/>
                <w:lang w:val="kk-KZ"/>
              </w:rPr>
              <w:t> </w:t>
            </w:r>
            <w:r w:rsidRPr="00DC5795">
              <w:rPr>
                <w:rFonts w:ascii="Times New Roman" w:hAnsi="Times New Roman"/>
                <w:b/>
                <w:bCs/>
                <w:i/>
                <w:sz w:val="20"/>
                <w:szCs w:val="20"/>
              </w:rPr>
              <w:t>«</w:t>
            </w:r>
            <w:r w:rsidR="003601CC">
              <w:rPr>
                <w:rFonts w:ascii="Times New Roman" w:hAnsi="Times New Roman"/>
                <w:bCs/>
                <w:sz w:val="20"/>
                <w:szCs w:val="20"/>
              </w:rPr>
              <w:t>Старик и птичка</w:t>
            </w:r>
            <w:r w:rsidRPr="00DC5795">
              <w:rPr>
                <w:rFonts w:ascii="Times New Roman" w:hAnsi="Times New Roman"/>
                <w:b/>
                <w:bCs/>
                <w:i/>
                <w:sz w:val="20"/>
                <w:szCs w:val="20"/>
              </w:rPr>
              <w:t>»</w:t>
            </w:r>
            <w:r w:rsidR="003601CC">
              <w:rPr>
                <w:rFonts w:ascii="Times New Roman" w:hAnsi="Times New Roman"/>
                <w:b/>
                <w:bCs/>
                <w:i/>
                <w:sz w:val="20"/>
                <w:szCs w:val="20"/>
              </w:rPr>
              <w:t>-нганасанская сказка</w:t>
            </w:r>
          </w:p>
          <w:p w:rsidR="002C270A" w:rsidRPr="00DC5795" w:rsidRDefault="002C270A" w:rsidP="00356725">
            <w:pPr>
              <w:contextualSpacing/>
              <w:jc w:val="both"/>
              <w:rPr>
                <w:rFonts w:ascii="Times New Roman" w:hAnsi="Times New Roman"/>
                <w:b/>
                <w:bCs/>
                <w:sz w:val="20"/>
                <w:szCs w:val="20"/>
                <w:lang w:val="kk-KZ"/>
              </w:rPr>
            </w:pPr>
            <w:r w:rsidRPr="00DC5795">
              <w:rPr>
                <w:rFonts w:ascii="Times New Roman" w:hAnsi="Times New Roman"/>
                <w:b/>
                <w:bCs/>
                <w:i/>
                <w:sz w:val="20"/>
                <w:szCs w:val="20"/>
              </w:rPr>
              <w:lastRenderedPageBreak/>
              <w:t>(художественная литература)</w:t>
            </w:r>
          </w:p>
        </w:tc>
        <w:tc>
          <w:tcPr>
            <w:tcW w:w="2410" w:type="dxa"/>
            <w:tcBorders>
              <w:top w:val="single" w:sz="4" w:space="0" w:color="auto"/>
              <w:left w:val="single" w:sz="4" w:space="0" w:color="auto"/>
              <w:bottom w:val="single" w:sz="4" w:space="0" w:color="auto"/>
              <w:right w:val="single" w:sz="4" w:space="0" w:color="auto"/>
            </w:tcBorders>
            <w:hideMark/>
          </w:tcPr>
          <w:p w:rsidR="002C270A" w:rsidRPr="00DC5795" w:rsidRDefault="002C270A" w:rsidP="00356725">
            <w:pPr>
              <w:contextualSpacing/>
              <w:jc w:val="both"/>
              <w:rPr>
                <w:rFonts w:ascii="Times New Roman" w:hAnsi="Times New Roman"/>
                <w:b/>
                <w:bCs/>
                <w:sz w:val="20"/>
                <w:szCs w:val="20"/>
              </w:rPr>
            </w:pPr>
            <w:r w:rsidRPr="00DC5795">
              <w:rPr>
                <w:rFonts w:ascii="Times New Roman" w:hAnsi="Times New Roman"/>
                <w:b/>
                <w:bCs/>
                <w:sz w:val="20"/>
                <w:szCs w:val="20"/>
              </w:rPr>
              <w:lastRenderedPageBreak/>
              <w:t>Музыкотерапия</w:t>
            </w:r>
          </w:p>
          <w:p w:rsidR="002C270A" w:rsidRPr="00DC5795" w:rsidRDefault="003601CC" w:rsidP="00356725">
            <w:pPr>
              <w:contextualSpacing/>
              <w:jc w:val="both"/>
              <w:rPr>
                <w:rFonts w:ascii="Times New Roman" w:hAnsi="Times New Roman"/>
                <w:bCs/>
                <w:sz w:val="20"/>
                <w:szCs w:val="20"/>
              </w:rPr>
            </w:pPr>
            <w:r>
              <w:rPr>
                <w:rFonts w:ascii="Times New Roman" w:hAnsi="Times New Roman"/>
                <w:bCs/>
                <w:sz w:val="20"/>
                <w:szCs w:val="20"/>
              </w:rPr>
              <w:t>Пение птиц в лесу</w:t>
            </w:r>
          </w:p>
          <w:p w:rsidR="002C270A" w:rsidRPr="00DC5795" w:rsidRDefault="002C270A" w:rsidP="00166A11">
            <w:pPr>
              <w:contextualSpacing/>
              <w:jc w:val="both"/>
              <w:rPr>
                <w:rFonts w:ascii="Times New Roman" w:hAnsi="Times New Roman"/>
                <w:bCs/>
                <w:sz w:val="20"/>
                <w:szCs w:val="20"/>
                <w:lang w:val="kk-KZ"/>
              </w:rPr>
            </w:pPr>
            <w:r w:rsidRPr="00DC5795">
              <w:rPr>
                <w:rFonts w:ascii="Times New Roman" w:hAnsi="Times New Roman"/>
                <w:bCs/>
                <w:sz w:val="20"/>
                <w:szCs w:val="20"/>
              </w:rPr>
              <w:t>(</w:t>
            </w:r>
            <w:r w:rsidR="00166A11">
              <w:rPr>
                <w:rFonts w:ascii="Times New Roman" w:hAnsi="Times New Roman"/>
                <w:b/>
                <w:bCs/>
                <w:i/>
                <w:sz w:val="20"/>
                <w:szCs w:val="20"/>
              </w:rPr>
              <w:t>****</w:t>
            </w:r>
            <w:r>
              <w:rPr>
                <w:rFonts w:ascii="Times New Roman" w:hAnsi="Times New Roman"/>
                <w:b/>
                <w:bCs/>
                <w:i/>
                <w:sz w:val="20"/>
                <w:szCs w:val="20"/>
              </w:rPr>
              <w:t>музыка)</w:t>
            </w:r>
          </w:p>
        </w:tc>
        <w:tc>
          <w:tcPr>
            <w:tcW w:w="2978" w:type="dxa"/>
            <w:gridSpan w:val="2"/>
            <w:tcBorders>
              <w:top w:val="single" w:sz="4" w:space="0" w:color="auto"/>
              <w:left w:val="single" w:sz="4" w:space="0" w:color="auto"/>
              <w:bottom w:val="single" w:sz="4" w:space="0" w:color="auto"/>
              <w:right w:val="single" w:sz="4" w:space="0" w:color="auto"/>
            </w:tcBorders>
            <w:hideMark/>
          </w:tcPr>
          <w:p w:rsidR="002C270A" w:rsidRPr="00DC5795" w:rsidRDefault="002C270A" w:rsidP="00356725">
            <w:pPr>
              <w:contextualSpacing/>
              <w:jc w:val="both"/>
              <w:rPr>
                <w:rFonts w:ascii="Times New Roman" w:hAnsi="Times New Roman"/>
                <w:b/>
                <w:bCs/>
                <w:sz w:val="20"/>
                <w:szCs w:val="20"/>
              </w:rPr>
            </w:pPr>
            <w:r w:rsidRPr="00DC5795">
              <w:rPr>
                <w:rFonts w:ascii="Times New Roman" w:hAnsi="Times New Roman"/>
                <w:b/>
                <w:bCs/>
                <w:sz w:val="20"/>
                <w:szCs w:val="20"/>
              </w:rPr>
              <w:t xml:space="preserve">Ертегі терапиясы Сказкотерапия   </w:t>
            </w:r>
          </w:p>
          <w:p w:rsidR="002C270A" w:rsidRPr="003601CC" w:rsidRDefault="002C270A" w:rsidP="00356725">
            <w:pPr>
              <w:contextualSpacing/>
              <w:jc w:val="both"/>
              <w:rPr>
                <w:rFonts w:ascii="Times New Roman" w:hAnsi="Times New Roman"/>
                <w:b/>
                <w:bCs/>
                <w:sz w:val="20"/>
                <w:szCs w:val="20"/>
              </w:rPr>
            </w:pPr>
            <w:r w:rsidRPr="00DC5795">
              <w:rPr>
                <w:rFonts w:ascii="Times New Roman" w:hAnsi="Times New Roman"/>
                <w:b/>
                <w:bCs/>
                <w:sz w:val="20"/>
                <w:szCs w:val="20"/>
              </w:rPr>
              <w:t> «</w:t>
            </w:r>
            <w:r w:rsidR="003601CC">
              <w:rPr>
                <w:rFonts w:ascii="Times New Roman" w:hAnsi="Times New Roman"/>
                <w:bCs/>
                <w:sz w:val="20"/>
                <w:szCs w:val="20"/>
              </w:rPr>
              <w:t>Хрустальный колодец</w:t>
            </w:r>
            <w:r w:rsidRPr="00DC5795">
              <w:rPr>
                <w:rFonts w:ascii="Times New Roman" w:hAnsi="Times New Roman"/>
                <w:bCs/>
                <w:sz w:val="20"/>
                <w:szCs w:val="20"/>
              </w:rPr>
              <w:t>»</w:t>
            </w:r>
            <w:r w:rsidR="003601CC">
              <w:rPr>
                <w:rFonts w:ascii="Times New Roman" w:hAnsi="Times New Roman"/>
                <w:bCs/>
                <w:sz w:val="20"/>
                <w:szCs w:val="20"/>
              </w:rPr>
              <w:t>-</w:t>
            </w:r>
            <w:r w:rsidR="003601CC" w:rsidRPr="003601CC">
              <w:rPr>
                <w:rFonts w:ascii="Times New Roman" w:hAnsi="Times New Roman"/>
                <w:b/>
                <w:bCs/>
                <w:sz w:val="20"/>
                <w:szCs w:val="20"/>
              </w:rPr>
              <w:t>швейцарская сказка</w:t>
            </w:r>
          </w:p>
          <w:p w:rsidR="002C270A" w:rsidRPr="00DC5795" w:rsidRDefault="002C270A" w:rsidP="00356725">
            <w:pPr>
              <w:contextualSpacing/>
              <w:jc w:val="both"/>
              <w:rPr>
                <w:rFonts w:ascii="Times New Roman" w:hAnsi="Times New Roman"/>
                <w:b/>
                <w:bCs/>
                <w:sz w:val="20"/>
                <w:szCs w:val="20"/>
                <w:lang w:val="kk-KZ"/>
              </w:rPr>
            </w:pPr>
            <w:r w:rsidRPr="00DC5795">
              <w:rPr>
                <w:rFonts w:ascii="Times New Roman" w:hAnsi="Times New Roman"/>
                <w:b/>
                <w:bCs/>
                <w:i/>
                <w:sz w:val="20"/>
                <w:szCs w:val="20"/>
              </w:rPr>
              <w:lastRenderedPageBreak/>
              <w:t>(художественная литература)</w:t>
            </w:r>
          </w:p>
        </w:tc>
        <w:tc>
          <w:tcPr>
            <w:tcW w:w="2553" w:type="dxa"/>
            <w:gridSpan w:val="2"/>
            <w:tcBorders>
              <w:top w:val="single" w:sz="4" w:space="0" w:color="auto"/>
              <w:left w:val="single" w:sz="4" w:space="0" w:color="auto"/>
              <w:bottom w:val="single" w:sz="4" w:space="0" w:color="auto"/>
              <w:right w:val="single" w:sz="4" w:space="0" w:color="auto"/>
            </w:tcBorders>
            <w:hideMark/>
          </w:tcPr>
          <w:p w:rsidR="002C270A" w:rsidRPr="00DC5795" w:rsidRDefault="002C270A" w:rsidP="00356725">
            <w:pPr>
              <w:contextualSpacing/>
              <w:jc w:val="both"/>
              <w:rPr>
                <w:rFonts w:ascii="Times New Roman" w:hAnsi="Times New Roman"/>
                <w:b/>
                <w:bCs/>
                <w:sz w:val="20"/>
                <w:szCs w:val="20"/>
              </w:rPr>
            </w:pPr>
            <w:r w:rsidRPr="00DC5795">
              <w:rPr>
                <w:rFonts w:ascii="Times New Roman" w:hAnsi="Times New Roman"/>
                <w:b/>
                <w:bCs/>
                <w:sz w:val="20"/>
                <w:szCs w:val="20"/>
              </w:rPr>
              <w:lastRenderedPageBreak/>
              <w:t>Музыкотерапия</w:t>
            </w:r>
          </w:p>
          <w:p w:rsidR="002C270A" w:rsidRPr="00DC5795" w:rsidRDefault="003601CC" w:rsidP="00356725">
            <w:pPr>
              <w:contextualSpacing/>
              <w:jc w:val="both"/>
              <w:rPr>
                <w:rFonts w:ascii="Times New Roman" w:hAnsi="Times New Roman"/>
                <w:bCs/>
                <w:sz w:val="20"/>
                <w:szCs w:val="20"/>
              </w:rPr>
            </w:pPr>
            <w:r>
              <w:rPr>
                <w:rFonts w:ascii="Times New Roman" w:hAnsi="Times New Roman"/>
                <w:bCs/>
                <w:sz w:val="20"/>
                <w:szCs w:val="20"/>
              </w:rPr>
              <w:t>Звуки леса</w:t>
            </w:r>
          </w:p>
          <w:p w:rsidR="002C270A" w:rsidRPr="00DC5795" w:rsidRDefault="002C270A" w:rsidP="00166A11">
            <w:pPr>
              <w:contextualSpacing/>
              <w:jc w:val="both"/>
              <w:rPr>
                <w:rFonts w:ascii="Times New Roman" w:hAnsi="Times New Roman"/>
                <w:bCs/>
                <w:sz w:val="20"/>
                <w:szCs w:val="20"/>
                <w:lang w:val="kk-KZ"/>
              </w:rPr>
            </w:pPr>
            <w:r w:rsidRPr="00DC5795">
              <w:rPr>
                <w:rFonts w:ascii="Times New Roman" w:hAnsi="Times New Roman"/>
                <w:b/>
                <w:bCs/>
                <w:i/>
                <w:sz w:val="20"/>
                <w:szCs w:val="20"/>
              </w:rPr>
              <w:t>(</w:t>
            </w:r>
            <w:r w:rsidR="00166A11">
              <w:rPr>
                <w:rFonts w:ascii="Times New Roman" w:hAnsi="Times New Roman"/>
                <w:b/>
                <w:bCs/>
                <w:i/>
                <w:sz w:val="20"/>
                <w:szCs w:val="20"/>
              </w:rPr>
              <w:t>****</w:t>
            </w:r>
            <w:r w:rsidRPr="00DC5795">
              <w:rPr>
                <w:rFonts w:ascii="Times New Roman" w:hAnsi="Times New Roman"/>
                <w:b/>
                <w:bCs/>
                <w:i/>
                <w:sz w:val="20"/>
                <w:szCs w:val="20"/>
              </w:rPr>
              <w:t>музыка)</w:t>
            </w:r>
          </w:p>
        </w:tc>
        <w:tc>
          <w:tcPr>
            <w:tcW w:w="2737" w:type="dxa"/>
            <w:tcBorders>
              <w:top w:val="single" w:sz="4" w:space="0" w:color="auto"/>
              <w:left w:val="single" w:sz="4" w:space="0" w:color="auto"/>
              <w:bottom w:val="single" w:sz="4" w:space="0" w:color="auto"/>
              <w:right w:val="single" w:sz="4" w:space="0" w:color="auto"/>
            </w:tcBorders>
            <w:hideMark/>
          </w:tcPr>
          <w:p w:rsidR="002C270A" w:rsidRPr="00DC5795" w:rsidRDefault="002C270A" w:rsidP="00356725">
            <w:pPr>
              <w:contextualSpacing/>
              <w:jc w:val="both"/>
              <w:rPr>
                <w:rFonts w:ascii="Times New Roman" w:hAnsi="Times New Roman"/>
                <w:b/>
                <w:bCs/>
                <w:sz w:val="20"/>
                <w:szCs w:val="20"/>
              </w:rPr>
            </w:pPr>
            <w:r w:rsidRPr="00DC5795">
              <w:rPr>
                <w:rFonts w:ascii="Times New Roman" w:hAnsi="Times New Roman"/>
                <w:b/>
                <w:bCs/>
                <w:sz w:val="20"/>
                <w:szCs w:val="20"/>
              </w:rPr>
              <w:t xml:space="preserve">Ертегі терапиясы </w:t>
            </w:r>
          </w:p>
          <w:p w:rsidR="002C270A" w:rsidRPr="00DC5795" w:rsidRDefault="002C270A" w:rsidP="00356725">
            <w:pPr>
              <w:contextualSpacing/>
              <w:jc w:val="both"/>
              <w:rPr>
                <w:rFonts w:ascii="Times New Roman" w:hAnsi="Times New Roman"/>
                <w:b/>
                <w:bCs/>
                <w:sz w:val="20"/>
                <w:szCs w:val="20"/>
              </w:rPr>
            </w:pPr>
            <w:r w:rsidRPr="00DC5795">
              <w:rPr>
                <w:rFonts w:ascii="Times New Roman" w:hAnsi="Times New Roman"/>
                <w:b/>
                <w:bCs/>
                <w:sz w:val="20"/>
                <w:szCs w:val="20"/>
              </w:rPr>
              <w:t xml:space="preserve">Сказкотерапия   </w:t>
            </w:r>
          </w:p>
          <w:p w:rsidR="002C270A" w:rsidRPr="00DC5795" w:rsidRDefault="002C270A" w:rsidP="00356725">
            <w:pPr>
              <w:contextualSpacing/>
              <w:jc w:val="both"/>
              <w:rPr>
                <w:rFonts w:ascii="Times New Roman" w:hAnsi="Times New Roman"/>
                <w:b/>
                <w:bCs/>
                <w:sz w:val="20"/>
                <w:szCs w:val="20"/>
              </w:rPr>
            </w:pPr>
            <w:r w:rsidRPr="00DC5795">
              <w:rPr>
                <w:rFonts w:ascii="Times New Roman" w:hAnsi="Times New Roman"/>
                <w:b/>
                <w:bCs/>
                <w:sz w:val="20"/>
                <w:szCs w:val="20"/>
              </w:rPr>
              <w:t>«</w:t>
            </w:r>
            <w:r w:rsidR="003601CC">
              <w:rPr>
                <w:rFonts w:ascii="Times New Roman" w:hAnsi="Times New Roman"/>
                <w:bCs/>
                <w:sz w:val="20"/>
                <w:szCs w:val="20"/>
              </w:rPr>
              <w:t>Мневезёт</w:t>
            </w:r>
            <w:r w:rsidRPr="00DC5795">
              <w:rPr>
                <w:rFonts w:ascii="Times New Roman" w:hAnsi="Times New Roman"/>
                <w:b/>
                <w:bCs/>
                <w:sz w:val="20"/>
                <w:szCs w:val="20"/>
              </w:rPr>
              <w:t>»</w:t>
            </w:r>
            <w:r w:rsidR="003601CC">
              <w:rPr>
                <w:rFonts w:ascii="Times New Roman" w:hAnsi="Times New Roman"/>
                <w:b/>
                <w:bCs/>
                <w:sz w:val="20"/>
                <w:szCs w:val="20"/>
              </w:rPr>
              <w:t>-финская народная сказка</w:t>
            </w:r>
          </w:p>
          <w:p w:rsidR="002C270A" w:rsidRPr="00DC5795" w:rsidRDefault="002C270A" w:rsidP="00356725">
            <w:pPr>
              <w:contextualSpacing/>
              <w:jc w:val="both"/>
              <w:rPr>
                <w:rFonts w:ascii="Times New Roman" w:hAnsi="Times New Roman"/>
                <w:b/>
                <w:bCs/>
                <w:sz w:val="20"/>
                <w:szCs w:val="20"/>
                <w:lang w:val="kk-KZ"/>
              </w:rPr>
            </w:pPr>
            <w:r w:rsidRPr="00DC5795">
              <w:rPr>
                <w:rFonts w:ascii="Times New Roman" w:hAnsi="Times New Roman"/>
                <w:b/>
                <w:bCs/>
                <w:i/>
                <w:sz w:val="20"/>
                <w:szCs w:val="20"/>
              </w:rPr>
              <w:lastRenderedPageBreak/>
              <w:t>(художественная литература)</w:t>
            </w:r>
          </w:p>
        </w:tc>
      </w:tr>
      <w:tr w:rsidR="002C270A" w:rsidRPr="00DC5795" w:rsidTr="00356725">
        <w:tc>
          <w:tcPr>
            <w:tcW w:w="1889" w:type="dxa"/>
            <w:tcBorders>
              <w:top w:val="single" w:sz="4" w:space="0" w:color="auto"/>
              <w:left w:val="single" w:sz="4" w:space="0" w:color="auto"/>
              <w:bottom w:val="single" w:sz="4" w:space="0" w:color="auto"/>
              <w:right w:val="single" w:sz="4" w:space="0" w:color="auto"/>
            </w:tcBorders>
            <w:hideMark/>
          </w:tcPr>
          <w:p w:rsidR="002C270A" w:rsidRPr="00DC5795" w:rsidRDefault="002C270A" w:rsidP="003567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lastRenderedPageBreak/>
              <w:t xml:space="preserve">Ақырындап ояну, ауа, су ем-шаралары/ </w:t>
            </w:r>
          </w:p>
          <w:p w:rsidR="002C270A" w:rsidRPr="00DC5795" w:rsidRDefault="002C270A" w:rsidP="00356725">
            <w:pPr>
              <w:contextualSpacing/>
              <w:jc w:val="both"/>
              <w:rPr>
                <w:rFonts w:ascii="Times New Roman" w:hAnsi="Times New Roman"/>
                <w:b/>
                <w:bCs/>
                <w:sz w:val="20"/>
                <w:szCs w:val="20"/>
                <w:lang w:val="kk-KZ"/>
              </w:rPr>
            </w:pPr>
            <w:r w:rsidRPr="00DC5795">
              <w:rPr>
                <w:rFonts w:ascii="Times New Roman" w:hAnsi="Times New Roman"/>
                <w:b/>
                <w:bCs/>
                <w:sz w:val="20"/>
                <w:szCs w:val="20"/>
              </w:rPr>
              <w:t>Постепенный подъем, воздушные, водные процедуры</w:t>
            </w:r>
          </w:p>
        </w:tc>
        <w:tc>
          <w:tcPr>
            <w:tcW w:w="13471" w:type="dxa"/>
            <w:gridSpan w:val="8"/>
            <w:tcBorders>
              <w:top w:val="single" w:sz="4" w:space="0" w:color="auto"/>
              <w:left w:val="single" w:sz="4" w:space="0" w:color="auto"/>
              <w:bottom w:val="single" w:sz="4" w:space="0" w:color="auto"/>
              <w:right w:val="single" w:sz="4" w:space="0" w:color="auto"/>
            </w:tcBorders>
            <w:hideMark/>
          </w:tcPr>
          <w:p w:rsidR="002C270A" w:rsidRPr="00DC5795" w:rsidRDefault="002C270A" w:rsidP="00356725">
            <w:pPr>
              <w:contextualSpacing/>
              <w:jc w:val="both"/>
              <w:rPr>
                <w:rFonts w:ascii="Times New Roman" w:hAnsi="Times New Roman"/>
                <w:bCs/>
                <w:sz w:val="20"/>
                <w:szCs w:val="20"/>
                <w:lang w:val="kk-KZ"/>
              </w:rPr>
            </w:pPr>
            <w:r w:rsidRPr="00DC5795">
              <w:rPr>
                <w:rFonts w:ascii="Times New Roman" w:hAnsi="Times New Roman"/>
                <w:bCs/>
                <w:sz w:val="20"/>
                <w:szCs w:val="20"/>
                <w:lang w:val="kk-KZ"/>
              </w:rPr>
              <w:t>Точечный массаж» «Гимнастика пробуждения» / «Дыхательная гимнастика» Комплекс № 2</w:t>
            </w:r>
          </w:p>
          <w:p w:rsidR="002C270A" w:rsidRPr="00DC5795" w:rsidRDefault="002C270A" w:rsidP="00356725">
            <w:pPr>
              <w:contextualSpacing/>
              <w:jc w:val="both"/>
              <w:rPr>
                <w:rFonts w:ascii="Times New Roman" w:hAnsi="Times New Roman"/>
                <w:bCs/>
                <w:sz w:val="20"/>
                <w:szCs w:val="20"/>
                <w:lang w:val="kk-KZ"/>
              </w:rPr>
            </w:pPr>
            <w:r w:rsidRPr="00DC5795">
              <w:rPr>
                <w:rFonts w:ascii="Times New Roman" w:hAnsi="Times New Roman"/>
                <w:bCs/>
                <w:sz w:val="20"/>
                <w:szCs w:val="20"/>
                <w:lang w:val="kk-KZ"/>
              </w:rPr>
              <w:t xml:space="preserve">Мәдени-гигиеналық машықтар  білімін бекіту. </w:t>
            </w:r>
            <w:r w:rsidRPr="00DC5795">
              <w:rPr>
                <w:rFonts w:ascii="Times New Roman" w:hAnsi="Times New Roman"/>
                <w:bCs/>
                <w:sz w:val="20"/>
                <w:szCs w:val="20"/>
              </w:rPr>
              <w:t>Закрепление знаний и выполнение культурно-гигиенических навыков.</w:t>
            </w:r>
            <w:r w:rsidRPr="00DC5795">
              <w:rPr>
                <w:rFonts w:ascii="Times New Roman" w:hAnsi="Times New Roman"/>
                <w:bCs/>
                <w:sz w:val="20"/>
                <w:szCs w:val="20"/>
                <w:lang w:val="kk-KZ"/>
              </w:rPr>
              <w:t xml:space="preserve"> «Расскажем малышам,как надо умываться»  </w:t>
            </w:r>
          </w:p>
          <w:p w:rsidR="002C270A" w:rsidRPr="00DC5795" w:rsidRDefault="002C270A" w:rsidP="00356725">
            <w:pPr>
              <w:contextualSpacing/>
              <w:jc w:val="both"/>
              <w:rPr>
                <w:rFonts w:ascii="Times New Roman" w:hAnsi="Times New Roman"/>
                <w:bCs/>
                <w:sz w:val="20"/>
                <w:szCs w:val="20"/>
                <w:lang w:val="kk-KZ"/>
              </w:rPr>
            </w:pPr>
            <w:r w:rsidRPr="00DC5795">
              <w:rPr>
                <w:rFonts w:ascii="Times New Roman" w:hAnsi="Times New Roman"/>
                <w:bCs/>
                <w:sz w:val="20"/>
                <w:szCs w:val="20"/>
                <w:lang w:val="kk-KZ"/>
              </w:rPr>
              <w:t xml:space="preserve"> </w:t>
            </w:r>
            <w:r w:rsidRPr="00DC5795">
              <w:rPr>
                <w:rFonts w:ascii="Times New Roman" w:hAnsi="Times New Roman"/>
                <w:b/>
                <w:bCs/>
                <w:sz w:val="20"/>
                <w:szCs w:val="20"/>
                <w:lang w:val="kk-KZ"/>
              </w:rPr>
              <w:t>Цель</w:t>
            </w:r>
            <w:r w:rsidRPr="00DC5795">
              <w:rPr>
                <w:rFonts w:ascii="Times New Roman" w:hAnsi="Times New Roman"/>
                <w:bCs/>
                <w:sz w:val="20"/>
                <w:szCs w:val="20"/>
                <w:lang w:val="kk-KZ"/>
              </w:rPr>
              <w:t xml:space="preserve"> : </w:t>
            </w:r>
            <w:r w:rsidRPr="00DC5795">
              <w:rPr>
                <w:rFonts w:ascii="Times New Roman" w:hAnsi="Times New Roman"/>
                <w:bCs/>
                <w:sz w:val="20"/>
                <w:szCs w:val="20"/>
              </w:rPr>
              <w:t xml:space="preserve">моют руки,лицо, насухо вытираются индивидуальным полотенцем </w:t>
            </w:r>
            <w:r w:rsidRPr="00DC5795">
              <w:rPr>
                <w:rFonts w:ascii="Times New Roman" w:hAnsi="Times New Roman"/>
                <w:bCs/>
                <w:sz w:val="20"/>
                <w:szCs w:val="20"/>
                <w:lang w:val="kk-KZ"/>
              </w:rPr>
              <w:t xml:space="preserve"> </w:t>
            </w:r>
          </w:p>
          <w:p w:rsidR="002C270A" w:rsidRPr="00DC5795" w:rsidRDefault="002C270A" w:rsidP="00356725">
            <w:pPr>
              <w:contextualSpacing/>
              <w:jc w:val="both"/>
              <w:rPr>
                <w:rFonts w:ascii="Times New Roman" w:hAnsi="Times New Roman"/>
                <w:bCs/>
                <w:sz w:val="20"/>
                <w:szCs w:val="20"/>
              </w:rPr>
            </w:pPr>
            <w:r w:rsidRPr="00DC5795">
              <w:rPr>
                <w:rFonts w:ascii="Times New Roman" w:hAnsi="Times New Roman"/>
                <w:bCs/>
                <w:sz w:val="20"/>
                <w:szCs w:val="20"/>
                <w:lang w:val="kk-KZ"/>
              </w:rPr>
              <w:t>Ойын жаттығуы/</w:t>
            </w:r>
            <w:r w:rsidRPr="00DC5795">
              <w:rPr>
                <w:rFonts w:ascii="Times New Roman" w:hAnsi="Times New Roman"/>
                <w:bCs/>
                <w:sz w:val="20"/>
                <w:szCs w:val="20"/>
              </w:rPr>
              <w:t>Игровое упражнение «Кто правильно и быстро заправит кровать»</w:t>
            </w:r>
          </w:p>
          <w:p w:rsidR="002C270A" w:rsidRPr="00DC5795" w:rsidRDefault="002C270A" w:rsidP="00166A11">
            <w:pPr>
              <w:contextualSpacing/>
              <w:jc w:val="both"/>
              <w:rPr>
                <w:rFonts w:ascii="Times New Roman" w:hAnsi="Times New Roman"/>
                <w:b/>
                <w:bCs/>
                <w:sz w:val="20"/>
                <w:szCs w:val="20"/>
                <w:lang w:val="kk-KZ"/>
              </w:rPr>
            </w:pPr>
            <w:r w:rsidRPr="00DC5795">
              <w:rPr>
                <w:rFonts w:ascii="Times New Roman" w:hAnsi="Times New Roman"/>
                <w:b/>
                <w:bCs/>
                <w:sz w:val="20"/>
                <w:szCs w:val="20"/>
              </w:rPr>
              <w:t>Цель</w:t>
            </w:r>
            <w:r w:rsidRPr="00DC5795">
              <w:rPr>
                <w:rFonts w:ascii="Times New Roman" w:hAnsi="Times New Roman"/>
                <w:bCs/>
                <w:sz w:val="20"/>
                <w:szCs w:val="20"/>
              </w:rPr>
              <w:t>:  заправляют свою кровать.</w:t>
            </w:r>
            <w:r w:rsidRPr="00DC5795">
              <w:rPr>
                <w:rFonts w:ascii="Times New Roman" w:hAnsi="Times New Roman"/>
                <w:bCs/>
                <w:sz w:val="20"/>
                <w:szCs w:val="20"/>
                <w:lang w:val="kk-KZ"/>
              </w:rPr>
              <w:t xml:space="preserve"> «Как надо заправлять кровать» (</w:t>
            </w:r>
            <w:r w:rsidR="00166A11">
              <w:rPr>
                <w:rFonts w:ascii="Times New Roman" w:hAnsi="Times New Roman"/>
                <w:bCs/>
                <w:sz w:val="20"/>
                <w:szCs w:val="20"/>
                <w:lang w:val="kk-KZ"/>
              </w:rPr>
              <w:t>**</w:t>
            </w:r>
            <w:r w:rsidRPr="00DC5795">
              <w:rPr>
                <w:rFonts w:ascii="Times New Roman" w:hAnsi="Times New Roman"/>
                <w:bCs/>
                <w:sz w:val="20"/>
                <w:szCs w:val="20"/>
                <w:lang w:val="kk-KZ"/>
              </w:rPr>
              <w:t>физическая активность)</w:t>
            </w:r>
          </w:p>
        </w:tc>
      </w:tr>
      <w:tr w:rsidR="002C270A" w:rsidRPr="00DC5795" w:rsidTr="00356725">
        <w:tc>
          <w:tcPr>
            <w:tcW w:w="1889" w:type="dxa"/>
            <w:tcBorders>
              <w:top w:val="single" w:sz="4" w:space="0" w:color="auto"/>
              <w:left w:val="single" w:sz="4" w:space="0" w:color="auto"/>
              <w:bottom w:val="single" w:sz="4" w:space="0" w:color="auto"/>
              <w:right w:val="single" w:sz="4" w:space="0" w:color="auto"/>
            </w:tcBorders>
            <w:hideMark/>
          </w:tcPr>
          <w:p w:rsidR="002C270A" w:rsidRPr="00DC5795" w:rsidRDefault="002C270A" w:rsidP="003567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Бесін ас/</w:t>
            </w:r>
            <w:r w:rsidRPr="00DC5795">
              <w:rPr>
                <w:rFonts w:ascii="Times New Roman" w:hAnsi="Times New Roman"/>
                <w:b/>
                <w:bCs/>
                <w:sz w:val="20"/>
                <w:szCs w:val="20"/>
              </w:rPr>
              <w:t>Полдник</w:t>
            </w:r>
          </w:p>
        </w:tc>
        <w:tc>
          <w:tcPr>
            <w:tcW w:w="13471" w:type="dxa"/>
            <w:gridSpan w:val="8"/>
            <w:tcBorders>
              <w:top w:val="single" w:sz="4" w:space="0" w:color="auto"/>
              <w:left w:val="single" w:sz="4" w:space="0" w:color="auto"/>
              <w:bottom w:val="single" w:sz="4" w:space="0" w:color="auto"/>
              <w:right w:val="single" w:sz="4" w:space="0" w:color="auto"/>
            </w:tcBorders>
            <w:hideMark/>
          </w:tcPr>
          <w:p w:rsidR="002C270A" w:rsidRPr="00DC5795" w:rsidRDefault="002C270A" w:rsidP="00356725">
            <w:pPr>
              <w:contextualSpacing/>
              <w:jc w:val="both"/>
              <w:rPr>
                <w:rFonts w:ascii="Times New Roman" w:hAnsi="Times New Roman"/>
                <w:bCs/>
                <w:sz w:val="20"/>
                <w:szCs w:val="20"/>
                <w:lang w:val="kk-KZ"/>
              </w:rPr>
            </w:pPr>
            <w:r w:rsidRPr="00DC5795">
              <w:rPr>
                <w:rFonts w:ascii="Times New Roman" w:hAnsi="Times New Roman"/>
                <w:bCs/>
                <w:sz w:val="20"/>
                <w:szCs w:val="20"/>
                <w:lang w:val="kk-KZ"/>
              </w:rPr>
              <w:t>Гигиенические процедуры(правильное моют руки, знают место своего полотенца)</w:t>
            </w:r>
          </w:p>
          <w:p w:rsidR="002C270A" w:rsidRPr="00DC5795" w:rsidRDefault="002C270A" w:rsidP="003567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Глазки,ну ка просыпайтесь</w:t>
            </w:r>
          </w:p>
          <w:p w:rsidR="002C270A" w:rsidRPr="00DC5795" w:rsidRDefault="002C270A" w:rsidP="003567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И водичкой умывайтесь</w:t>
            </w:r>
          </w:p>
          <w:p w:rsidR="002C270A" w:rsidRPr="00DC5795" w:rsidRDefault="002C270A" w:rsidP="00356725">
            <w:pPr>
              <w:contextualSpacing/>
              <w:jc w:val="both"/>
              <w:rPr>
                <w:rFonts w:ascii="Times New Roman" w:hAnsi="Times New Roman"/>
                <w:bCs/>
                <w:sz w:val="20"/>
                <w:szCs w:val="20"/>
                <w:lang w:val="kk-KZ"/>
              </w:rPr>
            </w:pPr>
            <w:r w:rsidRPr="00DC5795">
              <w:rPr>
                <w:rFonts w:ascii="Times New Roman" w:hAnsi="Times New Roman"/>
                <w:bCs/>
                <w:sz w:val="20"/>
                <w:szCs w:val="20"/>
                <w:lang w:val="kk-KZ"/>
              </w:rPr>
              <w:t>Работа дежурных: раскладывают столовые приборы,салфетки в правильном порядке.. Балалардың назарын тамаққа аудару; тамақтану мәдениеті туралы жеке жұмыс жүргізу</w:t>
            </w:r>
          </w:p>
          <w:p w:rsidR="002C270A" w:rsidRPr="00DC5795" w:rsidRDefault="002C270A" w:rsidP="003567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Спасибо вам за ужин</w:t>
            </w:r>
          </w:p>
          <w:p w:rsidR="002C270A" w:rsidRPr="00DC5795" w:rsidRDefault="002C270A" w:rsidP="00356725">
            <w:pPr>
              <w:contextualSpacing/>
              <w:jc w:val="both"/>
              <w:rPr>
                <w:rFonts w:ascii="Times New Roman" w:hAnsi="Times New Roman"/>
                <w:b/>
                <w:bCs/>
                <w:sz w:val="20"/>
                <w:szCs w:val="20"/>
              </w:rPr>
            </w:pPr>
            <w:r w:rsidRPr="00DC5795">
              <w:rPr>
                <w:rFonts w:ascii="Times New Roman" w:hAnsi="Times New Roman"/>
                <w:b/>
                <w:bCs/>
                <w:sz w:val="20"/>
                <w:szCs w:val="20"/>
              </w:rPr>
              <w:t>Он был нам очень нужен</w:t>
            </w:r>
          </w:p>
        </w:tc>
      </w:tr>
      <w:tr w:rsidR="002C270A" w:rsidRPr="00DC5795" w:rsidTr="00356725">
        <w:tc>
          <w:tcPr>
            <w:tcW w:w="1889" w:type="dxa"/>
            <w:tcBorders>
              <w:top w:val="single" w:sz="4" w:space="0" w:color="auto"/>
              <w:left w:val="single" w:sz="4" w:space="0" w:color="auto"/>
              <w:bottom w:val="single" w:sz="4" w:space="0" w:color="auto"/>
              <w:right w:val="single" w:sz="4" w:space="0" w:color="auto"/>
            </w:tcBorders>
          </w:tcPr>
          <w:p w:rsidR="002C270A" w:rsidRPr="00DC5795" w:rsidRDefault="002C270A" w:rsidP="003567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 xml:space="preserve">Ойындар, өз еркіндегі жұмыстар/ </w:t>
            </w:r>
            <w:r w:rsidRPr="00DC5795">
              <w:rPr>
                <w:rFonts w:ascii="Times New Roman" w:hAnsi="Times New Roman"/>
                <w:b/>
                <w:bCs/>
                <w:sz w:val="20"/>
                <w:szCs w:val="20"/>
              </w:rPr>
              <w:t>Игры, самостоятельная деятельность</w:t>
            </w:r>
            <w:r w:rsidRPr="00DC5795">
              <w:rPr>
                <w:rFonts w:ascii="Times New Roman" w:hAnsi="Times New Roman"/>
                <w:b/>
                <w:bCs/>
                <w:sz w:val="20"/>
                <w:szCs w:val="20"/>
                <w:lang w:val="kk-KZ"/>
              </w:rPr>
              <w:t xml:space="preserve"> </w:t>
            </w:r>
          </w:p>
          <w:p w:rsidR="002C270A" w:rsidRPr="00DC5795" w:rsidRDefault="002C270A" w:rsidP="00356725">
            <w:pPr>
              <w:contextualSpacing/>
              <w:jc w:val="both"/>
              <w:rPr>
                <w:rFonts w:ascii="Times New Roman" w:hAnsi="Times New Roman"/>
                <w:b/>
                <w:bCs/>
                <w:sz w:val="20"/>
                <w:szCs w:val="20"/>
                <w:lang w:val="kk-KZ"/>
              </w:rPr>
            </w:pPr>
          </w:p>
          <w:p w:rsidR="002C270A" w:rsidRPr="00DC5795" w:rsidRDefault="002C270A" w:rsidP="00356725">
            <w:pPr>
              <w:contextualSpacing/>
              <w:jc w:val="both"/>
              <w:rPr>
                <w:rFonts w:ascii="Times New Roman" w:hAnsi="Times New Roman"/>
                <w:b/>
                <w:bCs/>
                <w:sz w:val="20"/>
                <w:szCs w:val="20"/>
                <w:lang w:val="kk-KZ"/>
              </w:rPr>
            </w:pPr>
          </w:p>
        </w:tc>
        <w:tc>
          <w:tcPr>
            <w:tcW w:w="2648" w:type="dxa"/>
            <w:tcBorders>
              <w:top w:val="single" w:sz="4" w:space="0" w:color="auto"/>
              <w:left w:val="single" w:sz="4" w:space="0" w:color="auto"/>
              <w:bottom w:val="single" w:sz="4" w:space="0" w:color="auto"/>
              <w:right w:val="single" w:sz="4" w:space="0" w:color="auto"/>
            </w:tcBorders>
          </w:tcPr>
          <w:p w:rsidR="002C270A" w:rsidRPr="00DC5795" w:rsidRDefault="002C270A" w:rsidP="003567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 xml:space="preserve">Сюжеттiк – рөлдiк ойын Сюжетно-ролевая игра </w:t>
            </w:r>
          </w:p>
          <w:p w:rsidR="00F60ACC" w:rsidRPr="00F60ACC" w:rsidRDefault="00F60ACC" w:rsidP="00F60ACC">
            <w:pPr>
              <w:shd w:val="clear" w:color="auto" w:fill="FFFFFF"/>
              <w:rPr>
                <w:rFonts w:ascii="Times New Roman" w:eastAsia="Times New Roman" w:hAnsi="Times New Roman"/>
                <w:color w:val="000000"/>
                <w:sz w:val="20"/>
                <w:szCs w:val="24"/>
                <w:lang w:eastAsia="ru-RU"/>
              </w:rPr>
            </w:pPr>
            <w:r w:rsidRPr="00F60ACC">
              <w:rPr>
                <w:rFonts w:ascii="Times New Roman" w:eastAsia="Times New Roman" w:hAnsi="Times New Roman"/>
                <w:b/>
                <w:bCs/>
                <w:color w:val="000000"/>
                <w:sz w:val="20"/>
                <w:szCs w:val="24"/>
                <w:lang w:eastAsia="ru-RU"/>
              </w:rPr>
              <w:t>«Супермаркет».</w:t>
            </w:r>
          </w:p>
          <w:p w:rsidR="00F60ACC" w:rsidRPr="00F60ACC" w:rsidRDefault="00F60ACC" w:rsidP="00F60ACC">
            <w:pPr>
              <w:shd w:val="clear" w:color="auto" w:fill="FFFFFF"/>
              <w:jc w:val="both"/>
              <w:rPr>
                <w:rFonts w:ascii="Times New Roman" w:eastAsia="Times New Roman" w:hAnsi="Times New Roman"/>
                <w:color w:val="000000"/>
                <w:sz w:val="20"/>
                <w:szCs w:val="24"/>
                <w:lang w:eastAsia="ru-RU"/>
              </w:rPr>
            </w:pPr>
            <w:r w:rsidRPr="00DC5795">
              <w:rPr>
                <w:rFonts w:ascii="Times New Roman" w:hAnsi="Times New Roman"/>
                <w:b/>
                <w:bCs/>
                <w:sz w:val="20"/>
                <w:szCs w:val="20"/>
                <w:lang w:val="kk-KZ"/>
              </w:rPr>
              <w:t>Мақсаты/Цель:</w:t>
            </w:r>
            <w:r>
              <w:rPr>
                <w:rFonts w:ascii="Times New Roman" w:hAnsi="Times New Roman"/>
                <w:b/>
                <w:bCs/>
                <w:sz w:val="20"/>
                <w:szCs w:val="20"/>
                <w:lang w:val="kk-KZ"/>
              </w:rPr>
              <w:t xml:space="preserve"> </w:t>
            </w:r>
            <w:r w:rsidRPr="00F60ACC">
              <w:rPr>
                <w:rFonts w:ascii="Times New Roman" w:eastAsia="Times New Roman" w:hAnsi="Times New Roman"/>
                <w:color w:val="000000"/>
                <w:sz w:val="20"/>
                <w:szCs w:val="24"/>
                <w:lang w:eastAsia="ru-RU"/>
              </w:rPr>
              <w:t xml:space="preserve"> согласовыва</w:t>
            </w:r>
            <w:r>
              <w:rPr>
                <w:rFonts w:ascii="Times New Roman" w:eastAsia="Times New Roman" w:hAnsi="Times New Roman"/>
                <w:color w:val="000000"/>
                <w:sz w:val="20"/>
                <w:szCs w:val="24"/>
                <w:lang w:eastAsia="ru-RU"/>
              </w:rPr>
              <w:t>ют</w:t>
            </w:r>
            <w:r w:rsidRPr="00F60ACC">
              <w:rPr>
                <w:rFonts w:ascii="Times New Roman" w:eastAsia="Times New Roman" w:hAnsi="Times New Roman"/>
                <w:color w:val="000000"/>
                <w:sz w:val="20"/>
                <w:szCs w:val="24"/>
                <w:lang w:eastAsia="ru-RU"/>
              </w:rPr>
              <w:t xml:space="preserve"> собственный игровой замысел с замыслами сверстников, меня</w:t>
            </w:r>
            <w:r>
              <w:rPr>
                <w:rFonts w:ascii="Times New Roman" w:eastAsia="Times New Roman" w:hAnsi="Times New Roman"/>
                <w:color w:val="000000"/>
                <w:sz w:val="20"/>
                <w:szCs w:val="24"/>
                <w:lang w:eastAsia="ru-RU"/>
              </w:rPr>
              <w:t>ют</w:t>
            </w:r>
            <w:r w:rsidRPr="00F60ACC">
              <w:rPr>
                <w:rFonts w:ascii="Times New Roman" w:eastAsia="Times New Roman" w:hAnsi="Times New Roman"/>
                <w:color w:val="000000"/>
                <w:sz w:val="20"/>
                <w:szCs w:val="24"/>
                <w:lang w:eastAsia="ru-RU"/>
              </w:rPr>
              <w:t xml:space="preserve"> роли по ходу игры. </w:t>
            </w:r>
            <w:r>
              <w:rPr>
                <w:rFonts w:ascii="Times New Roman" w:eastAsia="Times New Roman" w:hAnsi="Times New Roman"/>
                <w:color w:val="000000"/>
                <w:sz w:val="20"/>
                <w:szCs w:val="24"/>
                <w:lang w:eastAsia="ru-RU"/>
              </w:rPr>
              <w:t>Ис</w:t>
            </w:r>
            <w:r w:rsidRPr="00F60ACC">
              <w:rPr>
                <w:rFonts w:ascii="Times New Roman" w:eastAsia="Times New Roman" w:hAnsi="Times New Roman"/>
                <w:color w:val="000000"/>
                <w:sz w:val="20"/>
                <w:szCs w:val="24"/>
                <w:lang w:eastAsia="ru-RU"/>
              </w:rPr>
              <w:t>польз</w:t>
            </w:r>
            <w:r>
              <w:rPr>
                <w:rFonts w:ascii="Times New Roman" w:eastAsia="Times New Roman" w:hAnsi="Times New Roman"/>
                <w:color w:val="000000"/>
                <w:sz w:val="20"/>
                <w:szCs w:val="24"/>
                <w:lang w:eastAsia="ru-RU"/>
              </w:rPr>
              <w:t>уют</w:t>
            </w:r>
            <w:r w:rsidRPr="00F60ACC">
              <w:rPr>
                <w:rFonts w:ascii="Times New Roman" w:eastAsia="Times New Roman" w:hAnsi="Times New Roman"/>
                <w:color w:val="000000"/>
                <w:sz w:val="20"/>
                <w:szCs w:val="24"/>
                <w:lang w:eastAsia="ru-RU"/>
              </w:rPr>
              <w:t xml:space="preserve"> в играх знания об окружающей жизни; развива</w:t>
            </w:r>
            <w:r>
              <w:rPr>
                <w:rFonts w:ascii="Times New Roman" w:eastAsia="Times New Roman" w:hAnsi="Times New Roman"/>
                <w:color w:val="000000"/>
                <w:sz w:val="20"/>
                <w:szCs w:val="24"/>
                <w:lang w:eastAsia="ru-RU"/>
              </w:rPr>
              <w:t>ют</w:t>
            </w:r>
            <w:r w:rsidRPr="00F60ACC">
              <w:rPr>
                <w:rFonts w:ascii="Times New Roman" w:eastAsia="Times New Roman" w:hAnsi="Times New Roman"/>
                <w:color w:val="000000"/>
                <w:sz w:val="20"/>
                <w:szCs w:val="24"/>
                <w:lang w:eastAsia="ru-RU"/>
              </w:rPr>
              <w:t xml:space="preserve"> диалогическую речь.</w:t>
            </w:r>
          </w:p>
          <w:p w:rsidR="002C270A" w:rsidRPr="00DC5795" w:rsidRDefault="002C270A" w:rsidP="00356725">
            <w:pPr>
              <w:contextualSpacing/>
              <w:jc w:val="both"/>
              <w:rPr>
                <w:rFonts w:ascii="Times New Roman" w:hAnsi="Times New Roman"/>
                <w:b/>
                <w:bCs/>
                <w:sz w:val="20"/>
                <w:szCs w:val="20"/>
                <w:lang w:val="kk-KZ"/>
              </w:rPr>
            </w:pPr>
            <w:r w:rsidRPr="00DC5795">
              <w:rPr>
                <w:rFonts w:ascii="Times New Roman" w:hAnsi="Times New Roman"/>
                <w:bCs/>
                <w:sz w:val="20"/>
                <w:szCs w:val="20"/>
                <w:lang w:val="kk-KZ"/>
              </w:rPr>
              <w:t>знакомятся с</w:t>
            </w:r>
            <w:r>
              <w:rPr>
                <w:rFonts w:ascii="Times New Roman" w:hAnsi="Times New Roman"/>
                <w:bCs/>
                <w:sz w:val="20"/>
                <w:szCs w:val="20"/>
                <w:lang w:val="kk-KZ"/>
              </w:rPr>
              <w:t>о</w:t>
            </w:r>
            <w:r w:rsidRPr="00DC5795">
              <w:rPr>
                <w:rFonts w:ascii="Times New Roman" w:hAnsi="Times New Roman"/>
                <w:bCs/>
                <w:sz w:val="20"/>
                <w:szCs w:val="20"/>
                <w:lang w:val="kk-KZ"/>
              </w:rPr>
              <w:t xml:space="preserve"> </w:t>
            </w:r>
            <w:r w:rsidRPr="00DC5795">
              <w:rPr>
                <w:rFonts w:ascii="Times New Roman" w:hAnsi="Times New Roman"/>
                <w:b/>
                <w:bCs/>
                <w:sz w:val="20"/>
                <w:szCs w:val="20"/>
                <w:lang w:val="kk-KZ"/>
              </w:rPr>
              <w:t>(</w:t>
            </w:r>
            <w:r w:rsidRPr="00DC5795">
              <w:rPr>
                <w:rFonts w:ascii="Times New Roman" w:hAnsi="Times New Roman"/>
                <w:b/>
                <w:bCs/>
                <w:i/>
                <w:sz w:val="20"/>
                <w:szCs w:val="20"/>
                <w:lang w:val="kk-KZ"/>
              </w:rPr>
              <w:t>развитие речи,ознакомление с окружающим миром</w:t>
            </w:r>
            <w:r w:rsidRPr="00DC5795">
              <w:rPr>
                <w:rFonts w:ascii="Times New Roman" w:hAnsi="Times New Roman"/>
                <w:b/>
                <w:bCs/>
                <w:sz w:val="20"/>
                <w:szCs w:val="20"/>
                <w:lang w:val="kk-KZ"/>
              </w:rPr>
              <w:t>)</w:t>
            </w:r>
          </w:p>
          <w:p w:rsidR="002C270A" w:rsidRPr="00DC5795" w:rsidRDefault="002C270A" w:rsidP="00356725">
            <w:pPr>
              <w:contextualSpacing/>
              <w:jc w:val="both"/>
              <w:rPr>
                <w:rFonts w:ascii="Times New Roman" w:hAnsi="Times New Roman"/>
                <w:b/>
                <w:bCs/>
                <w:sz w:val="20"/>
                <w:szCs w:val="20"/>
              </w:rPr>
            </w:pPr>
            <w:r w:rsidRPr="00DC5795">
              <w:rPr>
                <w:rFonts w:ascii="Times New Roman" w:hAnsi="Times New Roman"/>
                <w:b/>
                <w:bCs/>
                <w:sz w:val="20"/>
                <w:szCs w:val="20"/>
                <w:lang w:val="kk-KZ"/>
              </w:rPr>
              <w:t>«</w:t>
            </w:r>
            <w:r w:rsidRPr="008140A5">
              <w:rPr>
                <w:rStyle w:val="af4"/>
                <w:rFonts w:ascii="Times New Roman" w:hAnsi="Times New Roman"/>
                <w:b/>
                <w:sz w:val="20"/>
                <w:szCs w:val="20"/>
                <w:shd w:val="clear" w:color="auto" w:fill="FFFFFF"/>
              </w:rPr>
              <w:t>Хочу все знать!</w:t>
            </w:r>
            <w:r w:rsidRPr="008140A5">
              <w:rPr>
                <w:rFonts w:ascii="Times New Roman" w:hAnsi="Times New Roman"/>
                <w:b/>
                <w:bCs/>
                <w:i/>
                <w:sz w:val="20"/>
                <w:szCs w:val="20"/>
              </w:rPr>
              <w:t>»</w:t>
            </w:r>
          </w:p>
          <w:p w:rsidR="002C270A" w:rsidRPr="00DC5795" w:rsidRDefault="008A26B7" w:rsidP="008A26B7">
            <w:pPr>
              <w:contextualSpacing/>
              <w:rPr>
                <w:rFonts w:ascii="Times New Roman" w:hAnsi="Times New Roman"/>
                <w:b/>
                <w:bCs/>
                <w:i/>
                <w:sz w:val="20"/>
                <w:szCs w:val="20"/>
                <w:lang w:val="kk-KZ"/>
              </w:rPr>
            </w:pPr>
            <w:r>
              <w:rPr>
                <w:rFonts w:ascii="Times New Roman" w:hAnsi="Times New Roman"/>
                <w:sz w:val="20"/>
                <w:szCs w:val="20"/>
                <w:lang w:val="kk-KZ"/>
              </w:rPr>
              <w:t>Вырезают</w:t>
            </w:r>
            <w:r w:rsidR="002C270A" w:rsidRPr="00D36447">
              <w:rPr>
                <w:rFonts w:ascii="Times New Roman" w:hAnsi="Times New Roman"/>
                <w:sz w:val="20"/>
                <w:szCs w:val="20"/>
                <w:lang w:val="kk-KZ"/>
              </w:rPr>
              <w:t xml:space="preserve"> отдельные пре</w:t>
            </w:r>
            <w:r w:rsidR="002C270A">
              <w:rPr>
                <w:rFonts w:ascii="Times New Roman" w:hAnsi="Times New Roman"/>
                <w:sz w:val="20"/>
                <w:szCs w:val="20"/>
                <w:lang w:val="kk-KZ"/>
              </w:rPr>
              <w:t>дметы, лепят простые фигуры</w:t>
            </w:r>
            <w:r w:rsidR="002C270A" w:rsidRPr="00D36447">
              <w:rPr>
                <w:rFonts w:ascii="Times New Roman" w:hAnsi="Times New Roman"/>
                <w:sz w:val="20"/>
                <w:szCs w:val="20"/>
                <w:lang w:val="kk-KZ"/>
              </w:rPr>
              <w:t>.</w:t>
            </w:r>
            <w:r w:rsidR="002C270A" w:rsidRPr="00DC5795">
              <w:rPr>
                <w:rFonts w:ascii="Times New Roman" w:hAnsi="Times New Roman"/>
                <w:b/>
                <w:bCs/>
                <w:i/>
                <w:sz w:val="20"/>
                <w:szCs w:val="20"/>
                <w:lang w:val="kk-KZ"/>
              </w:rPr>
              <w:t xml:space="preserve"> (</w:t>
            </w:r>
            <w:r>
              <w:rPr>
                <w:rFonts w:ascii="Times New Roman" w:hAnsi="Times New Roman"/>
                <w:b/>
                <w:bCs/>
                <w:i/>
                <w:sz w:val="20"/>
                <w:szCs w:val="20"/>
                <w:lang w:val="kk-KZ"/>
              </w:rPr>
              <w:t xml:space="preserve">аппликация, </w:t>
            </w:r>
            <w:r w:rsidR="002C270A" w:rsidRPr="00DC5795">
              <w:rPr>
                <w:rFonts w:ascii="Times New Roman" w:hAnsi="Times New Roman"/>
                <w:b/>
                <w:bCs/>
                <w:i/>
                <w:sz w:val="20"/>
                <w:szCs w:val="20"/>
                <w:lang w:val="kk-KZ"/>
              </w:rPr>
              <w:t>лепка)</w:t>
            </w:r>
          </w:p>
          <w:p w:rsidR="002C270A" w:rsidRPr="00DC5795" w:rsidRDefault="002C270A" w:rsidP="00356725">
            <w:pPr>
              <w:contextualSpacing/>
              <w:jc w:val="both"/>
              <w:rPr>
                <w:rFonts w:ascii="Times New Roman" w:hAnsi="Times New Roman"/>
                <w:b/>
                <w:bCs/>
                <w:i/>
                <w:sz w:val="20"/>
                <w:szCs w:val="20"/>
                <w:lang w:val="kk-KZ"/>
              </w:rPr>
            </w:pPr>
          </w:p>
          <w:p w:rsidR="002C270A" w:rsidRPr="00DC5795" w:rsidRDefault="002C270A" w:rsidP="00356725">
            <w:pPr>
              <w:contextualSpacing/>
              <w:jc w:val="both"/>
              <w:rPr>
                <w:rFonts w:ascii="Times New Roman" w:hAnsi="Times New Roman"/>
                <w:b/>
                <w:bCs/>
                <w:i/>
                <w:sz w:val="20"/>
                <w:szCs w:val="20"/>
                <w:lang w:val="kk-KZ"/>
              </w:rPr>
            </w:pPr>
            <w:r w:rsidRPr="00DC5795">
              <w:rPr>
                <w:rFonts w:ascii="Times New Roman" w:hAnsi="Times New Roman"/>
                <w:b/>
                <w:bCs/>
                <w:i/>
                <w:sz w:val="20"/>
                <w:szCs w:val="20"/>
                <w:lang w:val="kk-KZ"/>
              </w:rPr>
              <w:t>«</w:t>
            </w:r>
            <w:r>
              <w:rPr>
                <w:rFonts w:ascii="Times New Roman" w:hAnsi="Times New Roman"/>
                <w:b/>
                <w:bCs/>
                <w:sz w:val="20"/>
                <w:szCs w:val="20"/>
                <w:lang w:val="kk-KZ"/>
              </w:rPr>
              <w:t>Подснежник</w:t>
            </w:r>
            <w:r w:rsidRPr="00DC5795">
              <w:rPr>
                <w:rFonts w:ascii="Times New Roman" w:hAnsi="Times New Roman"/>
                <w:b/>
                <w:bCs/>
                <w:i/>
                <w:sz w:val="20"/>
                <w:szCs w:val="20"/>
                <w:lang w:val="kk-KZ"/>
              </w:rPr>
              <w:t>»</w:t>
            </w:r>
            <w:r w:rsidR="008A26B7">
              <w:rPr>
                <w:rFonts w:ascii="Times New Roman" w:hAnsi="Times New Roman"/>
                <w:b/>
                <w:bCs/>
                <w:i/>
                <w:sz w:val="20"/>
                <w:szCs w:val="20"/>
                <w:lang w:val="kk-KZ"/>
              </w:rPr>
              <w:t>-</w:t>
            </w:r>
          </w:p>
          <w:p w:rsidR="002C270A" w:rsidRPr="00D36447" w:rsidRDefault="002C270A" w:rsidP="00356725">
            <w:pPr>
              <w:contextualSpacing/>
              <w:jc w:val="both"/>
              <w:rPr>
                <w:rFonts w:ascii="Times New Roman" w:hAnsi="Times New Roman"/>
                <w:bCs/>
                <w:sz w:val="20"/>
                <w:szCs w:val="20"/>
              </w:rPr>
            </w:pPr>
            <w:r w:rsidRPr="00DC5795">
              <w:rPr>
                <w:rFonts w:ascii="Times New Roman" w:hAnsi="Times New Roman"/>
                <w:b/>
                <w:bCs/>
                <w:sz w:val="20"/>
                <w:szCs w:val="20"/>
              </w:rPr>
              <w:t>Мақсаты/Цель:</w:t>
            </w:r>
            <w:r w:rsidRPr="00DC5795">
              <w:t xml:space="preserve"> </w:t>
            </w:r>
            <w:r w:rsidR="008A26B7">
              <w:rPr>
                <w:rFonts w:ascii="Times New Roman" w:hAnsi="Times New Roman"/>
                <w:sz w:val="20"/>
                <w:szCs w:val="20"/>
              </w:rPr>
              <w:t>используют для рисования ватные палочки</w:t>
            </w:r>
          </w:p>
          <w:p w:rsidR="002C270A" w:rsidRPr="00DC5795" w:rsidRDefault="002C270A" w:rsidP="00356725">
            <w:pPr>
              <w:contextualSpacing/>
              <w:jc w:val="both"/>
              <w:rPr>
                <w:rFonts w:ascii="Times New Roman" w:hAnsi="Times New Roman"/>
                <w:b/>
                <w:bCs/>
                <w:i/>
                <w:sz w:val="20"/>
                <w:szCs w:val="20"/>
              </w:rPr>
            </w:pPr>
            <w:r w:rsidRPr="00DC5795">
              <w:rPr>
                <w:rFonts w:ascii="Times New Roman" w:hAnsi="Times New Roman"/>
                <w:bCs/>
                <w:sz w:val="20"/>
                <w:szCs w:val="20"/>
              </w:rPr>
              <w:t>(</w:t>
            </w:r>
            <w:r w:rsidR="008A26B7">
              <w:rPr>
                <w:rFonts w:ascii="Times New Roman" w:hAnsi="Times New Roman"/>
                <w:b/>
                <w:bCs/>
                <w:i/>
                <w:sz w:val="20"/>
                <w:szCs w:val="20"/>
                <w:lang w:val="kk-KZ"/>
              </w:rPr>
              <w:t>рисование</w:t>
            </w:r>
            <w:r w:rsidRPr="00DC5795">
              <w:rPr>
                <w:rFonts w:ascii="Times New Roman" w:hAnsi="Times New Roman"/>
                <w:b/>
                <w:bCs/>
                <w:i/>
                <w:sz w:val="20"/>
                <w:szCs w:val="20"/>
              </w:rPr>
              <w:t>)</w:t>
            </w:r>
          </w:p>
          <w:p w:rsidR="002C270A" w:rsidRPr="00DC5795" w:rsidRDefault="002C270A" w:rsidP="00356725">
            <w:pPr>
              <w:contextualSpacing/>
              <w:jc w:val="both"/>
              <w:rPr>
                <w:rFonts w:ascii="Times New Roman" w:hAnsi="Times New Roman"/>
                <w:b/>
                <w:bCs/>
                <w:sz w:val="20"/>
                <w:szCs w:val="20"/>
              </w:rPr>
            </w:pPr>
          </w:p>
          <w:p w:rsidR="002C270A" w:rsidRPr="009112B5" w:rsidRDefault="002C270A" w:rsidP="00356725">
            <w:pPr>
              <w:contextualSpacing/>
              <w:jc w:val="both"/>
              <w:rPr>
                <w:rFonts w:ascii="Times New Roman" w:hAnsi="Times New Roman"/>
                <w:b/>
                <w:bCs/>
                <w:sz w:val="20"/>
                <w:szCs w:val="20"/>
              </w:rPr>
            </w:pPr>
            <w:r w:rsidRPr="009112B5">
              <w:rPr>
                <w:rFonts w:ascii="Times New Roman" w:hAnsi="Times New Roman"/>
                <w:b/>
                <w:bCs/>
                <w:sz w:val="20"/>
                <w:szCs w:val="20"/>
              </w:rPr>
              <w:t>«</w:t>
            </w:r>
            <w:r w:rsidRPr="009112B5">
              <w:rPr>
                <w:rStyle w:val="af4"/>
                <w:rFonts w:ascii="Times New Roman" w:hAnsi="Times New Roman"/>
                <w:b/>
                <w:sz w:val="20"/>
                <w:szCs w:val="20"/>
                <w:shd w:val="clear" w:color="auto" w:fill="FFFFFF"/>
              </w:rPr>
              <w:t>В мире умных вещей</w:t>
            </w:r>
            <w:r w:rsidRPr="009112B5">
              <w:rPr>
                <w:rFonts w:ascii="Times New Roman" w:hAnsi="Times New Roman"/>
                <w:b/>
                <w:bCs/>
                <w:sz w:val="20"/>
                <w:szCs w:val="20"/>
              </w:rPr>
              <w:t>»</w:t>
            </w:r>
          </w:p>
          <w:p w:rsidR="002C270A" w:rsidRPr="00DC5795" w:rsidRDefault="002C270A" w:rsidP="008A26B7">
            <w:pPr>
              <w:contextualSpacing/>
              <w:jc w:val="both"/>
              <w:rPr>
                <w:rFonts w:ascii="Times New Roman" w:hAnsi="Times New Roman"/>
                <w:b/>
                <w:bCs/>
                <w:i/>
                <w:sz w:val="20"/>
                <w:szCs w:val="20"/>
                <w:lang w:val="kk-KZ"/>
              </w:rPr>
            </w:pPr>
            <w:r w:rsidRPr="00DC5795">
              <w:rPr>
                <w:rFonts w:ascii="Times New Roman" w:hAnsi="Times New Roman"/>
                <w:b/>
                <w:bCs/>
                <w:sz w:val="20"/>
                <w:szCs w:val="20"/>
                <w:lang w:val="kk-KZ"/>
              </w:rPr>
              <w:t>Мақсаты/Цель:</w:t>
            </w:r>
            <w:r w:rsidRPr="00DC5795">
              <w:rPr>
                <w:lang w:val="kk-KZ"/>
              </w:rPr>
              <w:t xml:space="preserve"> </w:t>
            </w:r>
            <w:r w:rsidRPr="009112B5">
              <w:rPr>
                <w:rFonts w:ascii="Times New Roman" w:hAnsi="Times New Roman"/>
                <w:sz w:val="20"/>
                <w:szCs w:val="20"/>
                <w:lang w:val="kk-KZ"/>
              </w:rPr>
              <w:t>придумывают композиции</w:t>
            </w:r>
            <w:r w:rsidRPr="009112B5">
              <w:rPr>
                <w:rFonts w:ascii="Times New Roman" w:hAnsi="Times New Roman"/>
                <w:b/>
                <w:bCs/>
                <w:i/>
                <w:sz w:val="20"/>
                <w:szCs w:val="20"/>
                <w:lang w:val="kk-KZ"/>
              </w:rPr>
              <w:t xml:space="preserve"> </w:t>
            </w:r>
            <w:r w:rsidRPr="009112B5">
              <w:rPr>
                <w:rFonts w:ascii="Times New Roman" w:hAnsi="Times New Roman"/>
                <w:bCs/>
                <w:sz w:val="20"/>
                <w:szCs w:val="20"/>
                <w:lang w:val="kk-KZ"/>
              </w:rPr>
              <w:lastRenderedPageBreak/>
              <w:t>используя</w:t>
            </w:r>
            <w:r w:rsidR="008A26B7">
              <w:rPr>
                <w:rFonts w:ascii="Times New Roman" w:hAnsi="Times New Roman"/>
                <w:bCs/>
                <w:sz w:val="20"/>
                <w:szCs w:val="20"/>
                <w:lang w:val="kk-KZ"/>
              </w:rPr>
              <w:t xml:space="preserve"> счетные </w:t>
            </w:r>
            <w:r w:rsidRPr="009112B5">
              <w:rPr>
                <w:rFonts w:ascii="Times New Roman" w:hAnsi="Times New Roman"/>
                <w:bCs/>
                <w:sz w:val="20"/>
                <w:szCs w:val="20"/>
                <w:lang w:val="kk-KZ"/>
              </w:rPr>
              <w:t xml:space="preserve"> палочки </w:t>
            </w:r>
            <w:r w:rsidRPr="00DC5795">
              <w:rPr>
                <w:rFonts w:ascii="Times New Roman" w:hAnsi="Times New Roman"/>
                <w:b/>
                <w:bCs/>
                <w:i/>
                <w:sz w:val="20"/>
                <w:szCs w:val="20"/>
                <w:lang w:val="kk-KZ"/>
              </w:rPr>
              <w:t>(конструирование)</w:t>
            </w:r>
          </w:p>
        </w:tc>
        <w:tc>
          <w:tcPr>
            <w:tcW w:w="2555" w:type="dxa"/>
            <w:gridSpan w:val="2"/>
            <w:tcBorders>
              <w:top w:val="single" w:sz="4" w:space="0" w:color="auto"/>
              <w:left w:val="single" w:sz="4" w:space="0" w:color="auto"/>
              <w:bottom w:val="single" w:sz="4" w:space="0" w:color="auto"/>
              <w:right w:val="single" w:sz="4" w:space="0" w:color="auto"/>
            </w:tcBorders>
          </w:tcPr>
          <w:p w:rsidR="002C270A" w:rsidRPr="00DC5795" w:rsidRDefault="002C270A" w:rsidP="003567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lastRenderedPageBreak/>
              <w:t>Сюжеттiк – рөлдiк ойын Сюжетно-ролевая игра в развитии</w:t>
            </w:r>
            <w:r w:rsidR="008A26B7">
              <w:rPr>
                <w:rFonts w:ascii="Times New Roman" w:hAnsi="Times New Roman"/>
                <w:b/>
                <w:bCs/>
                <w:sz w:val="20"/>
                <w:szCs w:val="20"/>
                <w:lang w:val="kk-KZ"/>
              </w:rPr>
              <w:t xml:space="preserve">  «Супермаркет» </w:t>
            </w:r>
            <w:r w:rsidRPr="00DC5795">
              <w:rPr>
                <w:rFonts w:ascii="Times New Roman" w:hAnsi="Times New Roman"/>
                <w:b/>
                <w:bCs/>
                <w:sz w:val="20"/>
                <w:szCs w:val="20"/>
                <w:lang w:val="kk-KZ"/>
              </w:rPr>
              <w:t>:</w:t>
            </w:r>
          </w:p>
          <w:p w:rsidR="002C270A" w:rsidRPr="00DC5795" w:rsidRDefault="002C270A" w:rsidP="00356725">
            <w:pPr>
              <w:contextualSpacing/>
              <w:jc w:val="both"/>
              <w:rPr>
                <w:rFonts w:ascii="Times New Roman" w:hAnsi="Times New Roman"/>
                <w:bCs/>
                <w:sz w:val="20"/>
                <w:szCs w:val="20"/>
                <w:lang w:val="kk-KZ"/>
              </w:rPr>
            </w:pPr>
            <w:r w:rsidRPr="00DC5795">
              <w:rPr>
                <w:rFonts w:ascii="Times New Roman" w:hAnsi="Times New Roman"/>
                <w:b/>
                <w:bCs/>
                <w:sz w:val="20"/>
                <w:szCs w:val="20"/>
                <w:lang w:val="kk-KZ"/>
              </w:rPr>
              <w:t xml:space="preserve">Мақсаты/Цель: </w:t>
            </w:r>
            <w:r w:rsidRPr="00DC5795">
              <w:rPr>
                <w:rFonts w:ascii="Times New Roman" w:hAnsi="Times New Roman"/>
                <w:bCs/>
                <w:sz w:val="20"/>
                <w:szCs w:val="20"/>
                <w:lang w:val="kk-KZ"/>
              </w:rPr>
              <w:t>подготавливают атрибуты для игры. Соблюдают правила в игре.</w:t>
            </w:r>
          </w:p>
          <w:p w:rsidR="002C270A" w:rsidRPr="00DC5795" w:rsidRDefault="002C270A" w:rsidP="003567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w:t>
            </w:r>
            <w:r w:rsidRPr="00DC5795">
              <w:rPr>
                <w:rFonts w:ascii="Times New Roman" w:hAnsi="Times New Roman"/>
                <w:b/>
                <w:bCs/>
                <w:i/>
                <w:sz w:val="20"/>
                <w:szCs w:val="20"/>
                <w:lang w:val="kk-KZ"/>
              </w:rPr>
              <w:t>развитие речи,</w:t>
            </w:r>
            <w:r w:rsidR="008A26B7">
              <w:rPr>
                <w:rFonts w:ascii="Times New Roman" w:hAnsi="Times New Roman"/>
                <w:b/>
                <w:bCs/>
                <w:i/>
                <w:sz w:val="20"/>
                <w:szCs w:val="20"/>
                <w:lang w:val="kk-KZ"/>
              </w:rPr>
              <w:t xml:space="preserve"> </w:t>
            </w:r>
            <w:r w:rsidRPr="00DC5795">
              <w:rPr>
                <w:rFonts w:ascii="Times New Roman" w:hAnsi="Times New Roman"/>
                <w:b/>
                <w:bCs/>
                <w:i/>
                <w:sz w:val="20"/>
                <w:szCs w:val="20"/>
                <w:lang w:val="kk-KZ"/>
              </w:rPr>
              <w:t>ознакомление с окружающим миром</w:t>
            </w:r>
            <w:r w:rsidRPr="00DC5795">
              <w:rPr>
                <w:rFonts w:ascii="Times New Roman" w:hAnsi="Times New Roman"/>
                <w:b/>
                <w:bCs/>
                <w:sz w:val="20"/>
                <w:szCs w:val="20"/>
                <w:lang w:val="kk-KZ"/>
              </w:rPr>
              <w:t>)</w:t>
            </w:r>
          </w:p>
          <w:p w:rsidR="002C270A" w:rsidRPr="00DC5795" w:rsidRDefault="002C270A" w:rsidP="003567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Үстел-баспа ойындары/ Настольно-печатные игры пазлы, танграмм, пирамидки.</w:t>
            </w:r>
          </w:p>
          <w:p w:rsidR="002C270A" w:rsidRPr="00DC5795" w:rsidRDefault="002C270A" w:rsidP="003567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w:t>
            </w:r>
            <w:r w:rsidRPr="003A68FF">
              <w:rPr>
                <w:rFonts w:ascii="Times New Roman" w:hAnsi="Times New Roman"/>
                <w:b/>
                <w:bCs/>
                <w:iCs/>
                <w:sz w:val="20"/>
                <w:szCs w:val="20"/>
                <w:shd w:val="clear" w:color="auto" w:fill="FFFFFF"/>
              </w:rPr>
              <w:t>Наши руки не для скуки</w:t>
            </w:r>
            <w:r w:rsidRPr="00DC5795">
              <w:rPr>
                <w:rFonts w:ascii="Times New Roman" w:hAnsi="Times New Roman"/>
                <w:b/>
                <w:bCs/>
                <w:sz w:val="20"/>
                <w:szCs w:val="20"/>
                <w:lang w:val="kk-KZ"/>
              </w:rPr>
              <w:t>»</w:t>
            </w:r>
          </w:p>
          <w:p w:rsidR="002C270A" w:rsidRPr="00B47A03" w:rsidRDefault="002C270A" w:rsidP="00356725">
            <w:pPr>
              <w:jc w:val="both"/>
              <w:rPr>
                <w:rFonts w:ascii="Times New Roman" w:hAnsi="Times New Roman"/>
                <w:sz w:val="24"/>
                <w:szCs w:val="24"/>
                <w:lang w:val="kk-KZ"/>
              </w:rPr>
            </w:pPr>
            <w:r w:rsidRPr="00DC5795">
              <w:rPr>
                <w:rFonts w:ascii="Times New Roman" w:hAnsi="Times New Roman"/>
                <w:b/>
                <w:bCs/>
                <w:sz w:val="20"/>
                <w:szCs w:val="20"/>
                <w:lang w:val="kk-KZ"/>
              </w:rPr>
              <w:t xml:space="preserve">Мақсаты Цель: </w:t>
            </w:r>
            <w:r w:rsidRPr="00DC5795">
              <w:rPr>
                <w:rFonts w:ascii="Times New Roman" w:hAnsi="Times New Roman"/>
                <w:bCs/>
                <w:sz w:val="20"/>
                <w:szCs w:val="20"/>
                <w:lang w:val="kk-KZ"/>
              </w:rPr>
              <w:t xml:space="preserve"> </w:t>
            </w:r>
            <w:r w:rsidRPr="003A68FF">
              <w:rPr>
                <w:rFonts w:ascii="Times New Roman" w:hAnsi="Times New Roman"/>
                <w:sz w:val="20"/>
                <w:szCs w:val="20"/>
                <w:lang w:val="kk-KZ"/>
              </w:rPr>
              <w:t>соблюдать правила безопасности при конструировании</w:t>
            </w:r>
            <w:r w:rsidRPr="00EB30E4">
              <w:rPr>
                <w:rFonts w:ascii="Times New Roman" w:hAnsi="Times New Roman"/>
                <w:sz w:val="24"/>
                <w:szCs w:val="24"/>
                <w:lang w:val="kk-KZ"/>
              </w:rPr>
              <w:t xml:space="preserve">.  </w:t>
            </w:r>
          </w:p>
          <w:p w:rsidR="002C270A" w:rsidRPr="00DC5795" w:rsidRDefault="002C270A" w:rsidP="00356725">
            <w:pPr>
              <w:contextualSpacing/>
              <w:jc w:val="both"/>
              <w:rPr>
                <w:rFonts w:ascii="Times New Roman" w:hAnsi="Times New Roman"/>
                <w:b/>
                <w:bCs/>
                <w:i/>
                <w:sz w:val="20"/>
                <w:szCs w:val="20"/>
                <w:lang w:val="kk-KZ"/>
              </w:rPr>
            </w:pPr>
            <w:r w:rsidRPr="00DC5795">
              <w:rPr>
                <w:rFonts w:ascii="Times New Roman" w:hAnsi="Times New Roman"/>
                <w:bCs/>
                <w:sz w:val="20"/>
                <w:szCs w:val="20"/>
                <w:lang w:val="kk-KZ"/>
              </w:rPr>
              <w:t>(</w:t>
            </w:r>
            <w:r w:rsidRPr="00DC5795">
              <w:rPr>
                <w:rFonts w:ascii="Times New Roman" w:hAnsi="Times New Roman"/>
                <w:b/>
                <w:bCs/>
                <w:i/>
                <w:sz w:val="20"/>
                <w:szCs w:val="20"/>
                <w:lang w:val="kk-KZ"/>
              </w:rPr>
              <w:t>конструирование)</w:t>
            </w:r>
          </w:p>
          <w:p w:rsidR="002C270A" w:rsidRPr="00DC5795" w:rsidRDefault="002C270A" w:rsidP="00356725">
            <w:pPr>
              <w:contextualSpacing/>
              <w:jc w:val="both"/>
              <w:rPr>
                <w:rFonts w:ascii="Times New Roman" w:hAnsi="Times New Roman"/>
                <w:b/>
                <w:bCs/>
                <w:sz w:val="20"/>
                <w:szCs w:val="20"/>
                <w:lang w:val="kk-KZ"/>
              </w:rPr>
            </w:pPr>
          </w:p>
          <w:p w:rsidR="002C270A" w:rsidRPr="00DC5795" w:rsidRDefault="002C270A" w:rsidP="003567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w:t>
            </w:r>
            <w:r>
              <w:rPr>
                <w:rFonts w:ascii="Times New Roman" w:hAnsi="Times New Roman"/>
                <w:b/>
                <w:bCs/>
                <w:sz w:val="20"/>
                <w:szCs w:val="20"/>
                <w:lang w:val="kk-KZ"/>
              </w:rPr>
              <w:t xml:space="preserve">Какие </w:t>
            </w:r>
            <w:r w:rsidR="008A26B7">
              <w:rPr>
                <w:rFonts w:ascii="Times New Roman" w:hAnsi="Times New Roman"/>
                <w:b/>
                <w:bCs/>
                <w:sz w:val="20"/>
                <w:szCs w:val="20"/>
                <w:lang w:val="kk-KZ"/>
              </w:rPr>
              <w:t>продукты можно купить в супермаркете?</w:t>
            </w:r>
            <w:r w:rsidRPr="00DC5795">
              <w:rPr>
                <w:rFonts w:ascii="Times New Roman" w:hAnsi="Times New Roman"/>
                <w:b/>
                <w:bCs/>
                <w:sz w:val="20"/>
                <w:szCs w:val="20"/>
                <w:lang w:val="kk-KZ"/>
              </w:rPr>
              <w:t>»</w:t>
            </w:r>
          </w:p>
          <w:p w:rsidR="002C270A" w:rsidRPr="00DC5795" w:rsidRDefault="002C270A" w:rsidP="003567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Мақсаты Цель:</w:t>
            </w:r>
          </w:p>
          <w:p w:rsidR="002C270A" w:rsidRPr="00DC5795" w:rsidRDefault="002C270A" w:rsidP="00356725">
            <w:pPr>
              <w:contextualSpacing/>
              <w:jc w:val="both"/>
              <w:rPr>
                <w:rFonts w:ascii="Times New Roman" w:hAnsi="Times New Roman"/>
                <w:b/>
                <w:bCs/>
                <w:i/>
                <w:sz w:val="20"/>
                <w:szCs w:val="20"/>
                <w:lang w:val="kk-KZ"/>
              </w:rPr>
            </w:pPr>
            <w:r w:rsidRPr="00B47A03">
              <w:rPr>
                <w:rFonts w:ascii="Times New Roman" w:hAnsi="Times New Roman"/>
                <w:sz w:val="20"/>
                <w:szCs w:val="20"/>
                <w:lang w:val="kk-KZ"/>
              </w:rPr>
              <w:t>создают сюжетные композиции придавая каждому предмету характерные черты и их соотношение друг к другу.</w:t>
            </w:r>
            <w:r w:rsidRPr="00DC5795">
              <w:rPr>
                <w:rFonts w:ascii="Times New Roman" w:hAnsi="Times New Roman"/>
                <w:b/>
                <w:bCs/>
                <w:sz w:val="20"/>
                <w:szCs w:val="20"/>
                <w:lang w:val="kk-KZ"/>
              </w:rPr>
              <w:t xml:space="preserve"> </w:t>
            </w:r>
            <w:r w:rsidRPr="00DC5795">
              <w:rPr>
                <w:rFonts w:ascii="Times New Roman" w:hAnsi="Times New Roman"/>
                <w:b/>
                <w:bCs/>
                <w:sz w:val="20"/>
                <w:szCs w:val="20"/>
                <w:lang w:val="kk-KZ"/>
              </w:rPr>
              <w:lastRenderedPageBreak/>
              <w:t>(</w:t>
            </w:r>
            <w:r w:rsidRPr="00DC5795">
              <w:rPr>
                <w:rFonts w:ascii="Times New Roman" w:hAnsi="Times New Roman"/>
                <w:b/>
                <w:bCs/>
                <w:i/>
                <w:sz w:val="20"/>
                <w:szCs w:val="20"/>
                <w:lang w:val="kk-KZ"/>
              </w:rPr>
              <w:t>рисование</w:t>
            </w:r>
            <w:r w:rsidR="008A26B7">
              <w:rPr>
                <w:rFonts w:ascii="Times New Roman" w:hAnsi="Times New Roman"/>
                <w:b/>
                <w:bCs/>
                <w:i/>
                <w:sz w:val="20"/>
                <w:szCs w:val="20"/>
                <w:lang w:val="kk-KZ"/>
              </w:rPr>
              <w:t>-обводят трафарет</w:t>
            </w:r>
            <w:r w:rsidRPr="00DC5795">
              <w:rPr>
                <w:rFonts w:ascii="Times New Roman" w:hAnsi="Times New Roman"/>
                <w:b/>
                <w:bCs/>
                <w:i/>
                <w:sz w:val="20"/>
                <w:szCs w:val="20"/>
                <w:lang w:val="kk-KZ"/>
              </w:rPr>
              <w:t>)</w:t>
            </w:r>
          </w:p>
          <w:p w:rsidR="002C270A" w:rsidRPr="00DC5795" w:rsidRDefault="002C270A" w:rsidP="00356725">
            <w:pPr>
              <w:contextualSpacing/>
              <w:jc w:val="both"/>
              <w:rPr>
                <w:rFonts w:ascii="Times New Roman" w:hAnsi="Times New Roman"/>
                <w:bCs/>
                <w:sz w:val="20"/>
                <w:szCs w:val="20"/>
                <w:lang w:val="kk-KZ"/>
              </w:rPr>
            </w:pPr>
          </w:p>
        </w:tc>
        <w:tc>
          <w:tcPr>
            <w:tcW w:w="2695" w:type="dxa"/>
            <w:tcBorders>
              <w:top w:val="single" w:sz="4" w:space="0" w:color="auto"/>
              <w:left w:val="single" w:sz="4" w:space="0" w:color="auto"/>
              <w:bottom w:val="single" w:sz="4" w:space="0" w:color="auto"/>
              <w:right w:val="single" w:sz="4" w:space="0" w:color="auto"/>
            </w:tcBorders>
          </w:tcPr>
          <w:p w:rsidR="002C270A" w:rsidRDefault="002C270A" w:rsidP="003567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lastRenderedPageBreak/>
              <w:t>Сюжеттiк – рөлдiк ойын Сюжетно-ролевая игра в развитии:</w:t>
            </w:r>
          </w:p>
          <w:p w:rsidR="002C270A" w:rsidRPr="00C72A5D" w:rsidRDefault="002C270A" w:rsidP="00356725">
            <w:pPr>
              <w:contextualSpacing/>
              <w:jc w:val="both"/>
              <w:rPr>
                <w:rFonts w:ascii="Times New Roman" w:hAnsi="Times New Roman"/>
                <w:b/>
                <w:bCs/>
                <w:sz w:val="20"/>
                <w:szCs w:val="20"/>
                <w:lang w:val="kk-KZ"/>
              </w:rPr>
            </w:pPr>
            <w:r w:rsidRPr="00C72A5D">
              <w:rPr>
                <w:rFonts w:ascii="Times New Roman" w:eastAsia="Times New Roman" w:hAnsi="Times New Roman"/>
                <w:b/>
                <w:iCs/>
                <w:sz w:val="20"/>
                <w:szCs w:val="20"/>
              </w:rPr>
              <w:t>«</w:t>
            </w:r>
            <w:r w:rsidR="008A26B7">
              <w:rPr>
                <w:rFonts w:ascii="Times New Roman" w:eastAsia="Times New Roman" w:hAnsi="Times New Roman"/>
                <w:b/>
                <w:iCs/>
                <w:sz w:val="20"/>
                <w:szCs w:val="20"/>
              </w:rPr>
              <w:t>Супермаркет</w:t>
            </w:r>
            <w:r w:rsidRPr="00C72A5D">
              <w:rPr>
                <w:rFonts w:ascii="Times New Roman" w:eastAsia="Times New Roman" w:hAnsi="Times New Roman"/>
                <w:b/>
                <w:iCs/>
                <w:sz w:val="20"/>
                <w:szCs w:val="20"/>
              </w:rPr>
              <w:t>»</w:t>
            </w:r>
          </w:p>
          <w:p w:rsidR="002C270A" w:rsidRPr="00DC5795" w:rsidRDefault="002C270A" w:rsidP="003567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Мақсаты/Цель:</w:t>
            </w:r>
            <w:r w:rsidRPr="00DC5795">
              <w:rPr>
                <w:rFonts w:ascii="Times New Roman" w:eastAsia="Times New Roman" w:hAnsi="Times New Roman"/>
                <w:noProof/>
                <w:sz w:val="20"/>
                <w:szCs w:val="20"/>
                <w:lang w:val="kk-KZ" w:eastAsia="ru-RU"/>
              </w:rPr>
              <w:t xml:space="preserve"> </w:t>
            </w:r>
            <w:r w:rsidRPr="00976000">
              <w:rPr>
                <w:rFonts w:ascii="Times New Roman" w:eastAsia="Times New Roman" w:hAnsi="Times New Roman"/>
                <w:noProof/>
                <w:sz w:val="20"/>
                <w:szCs w:val="20"/>
                <w:lang w:val="kk-KZ" w:eastAsia="ru-RU"/>
              </w:rPr>
              <w:t xml:space="preserve">знают </w:t>
            </w:r>
            <w:r w:rsidRPr="00976000">
              <w:rPr>
                <w:rFonts w:ascii="Times New Roman" w:hAnsi="Times New Roman"/>
                <w:color w:val="000000"/>
                <w:sz w:val="20"/>
                <w:szCs w:val="20"/>
                <w:lang w:val="kk-KZ"/>
              </w:rPr>
              <w:t>профессии людей,</w:t>
            </w:r>
            <w:r w:rsidR="008A26B7">
              <w:rPr>
                <w:rFonts w:ascii="Times New Roman" w:hAnsi="Times New Roman"/>
                <w:color w:val="000000"/>
                <w:sz w:val="20"/>
                <w:szCs w:val="20"/>
                <w:lang w:val="kk-KZ"/>
              </w:rPr>
              <w:t>которые работают в супермаркете;</w:t>
            </w:r>
            <w:r w:rsidRPr="00976000">
              <w:rPr>
                <w:rFonts w:ascii="Times New Roman" w:hAnsi="Times New Roman"/>
                <w:color w:val="000000"/>
                <w:sz w:val="20"/>
                <w:szCs w:val="20"/>
                <w:lang w:val="kk-KZ"/>
              </w:rPr>
              <w:t xml:space="preserve"> играют, подражают взрослым.</w:t>
            </w:r>
            <w:r w:rsidRPr="00DC5795">
              <w:rPr>
                <w:rFonts w:ascii="Times New Roman" w:hAnsi="Times New Roman"/>
                <w:b/>
                <w:bCs/>
                <w:sz w:val="20"/>
                <w:szCs w:val="20"/>
                <w:lang w:val="kk-KZ"/>
              </w:rPr>
              <w:t xml:space="preserve"> (</w:t>
            </w:r>
            <w:r w:rsidRPr="00DC5795">
              <w:rPr>
                <w:rFonts w:ascii="Times New Roman" w:hAnsi="Times New Roman"/>
                <w:b/>
                <w:bCs/>
                <w:i/>
                <w:sz w:val="20"/>
                <w:szCs w:val="20"/>
                <w:lang w:val="kk-KZ"/>
              </w:rPr>
              <w:t>развитие речи,ознакомление с окружающим миром</w:t>
            </w:r>
            <w:r w:rsidRPr="00DC5795">
              <w:rPr>
                <w:rFonts w:ascii="Times New Roman" w:hAnsi="Times New Roman"/>
                <w:b/>
                <w:bCs/>
                <w:sz w:val="20"/>
                <w:szCs w:val="20"/>
                <w:lang w:val="kk-KZ"/>
              </w:rPr>
              <w:t>)</w:t>
            </w:r>
          </w:p>
          <w:p w:rsidR="002C270A" w:rsidRPr="008A26B7" w:rsidRDefault="002C270A" w:rsidP="00356725">
            <w:pPr>
              <w:contextualSpacing/>
              <w:jc w:val="both"/>
              <w:rPr>
                <w:rFonts w:ascii="Times New Roman" w:hAnsi="Times New Roman"/>
                <w:b/>
                <w:bCs/>
                <w:sz w:val="14"/>
                <w:szCs w:val="20"/>
                <w:lang w:val="kk-KZ"/>
              </w:rPr>
            </w:pPr>
            <w:r w:rsidRPr="00DC5795">
              <w:rPr>
                <w:rFonts w:ascii="Times New Roman" w:hAnsi="Times New Roman"/>
                <w:b/>
                <w:bCs/>
                <w:sz w:val="20"/>
                <w:szCs w:val="20"/>
                <w:lang w:val="kk-KZ"/>
              </w:rPr>
              <w:t xml:space="preserve">Театр қызметі/ </w:t>
            </w:r>
            <w:r w:rsidRPr="008A26B7">
              <w:rPr>
                <w:rFonts w:ascii="Times New Roman" w:hAnsi="Times New Roman"/>
                <w:bCs/>
                <w:iCs/>
                <w:sz w:val="20"/>
                <w:szCs w:val="28"/>
                <w:shd w:val="clear" w:color="auto" w:fill="FFFFFF"/>
              </w:rPr>
              <w:t>Игровое упражнение</w:t>
            </w:r>
          </w:p>
          <w:p w:rsidR="002C270A" w:rsidRPr="00DC5795" w:rsidRDefault="002C270A" w:rsidP="003567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w:t>
            </w:r>
            <w:r w:rsidR="0093135E">
              <w:rPr>
                <w:rFonts w:ascii="Times New Roman" w:hAnsi="Times New Roman"/>
                <w:b/>
                <w:sz w:val="20"/>
                <w:szCs w:val="20"/>
                <w:shd w:val="clear" w:color="auto" w:fill="FFFFFF"/>
              </w:rPr>
              <w:t>Карусели</w:t>
            </w:r>
            <w:r w:rsidRPr="00DC5795">
              <w:rPr>
                <w:rFonts w:ascii="Times New Roman" w:hAnsi="Times New Roman"/>
                <w:b/>
                <w:bCs/>
                <w:sz w:val="20"/>
                <w:szCs w:val="20"/>
                <w:lang w:val="kk-KZ"/>
              </w:rPr>
              <w:t>»</w:t>
            </w:r>
          </w:p>
          <w:p w:rsidR="002C270A" w:rsidRPr="00DC5795" w:rsidRDefault="002C270A" w:rsidP="00356725">
            <w:pPr>
              <w:contextualSpacing/>
              <w:jc w:val="both"/>
              <w:rPr>
                <w:rFonts w:ascii="Times New Roman" w:hAnsi="Times New Roman"/>
                <w:b/>
                <w:bCs/>
                <w:sz w:val="20"/>
                <w:szCs w:val="20"/>
                <w:lang w:val="kk-KZ"/>
              </w:rPr>
            </w:pPr>
            <w:r w:rsidRPr="00DC5795">
              <w:rPr>
                <w:rFonts w:ascii="Times New Roman" w:hAnsi="Times New Roman"/>
                <w:b/>
                <w:bCs/>
                <w:sz w:val="20"/>
                <w:szCs w:val="20"/>
              </w:rPr>
              <w:t>«</w:t>
            </w:r>
            <w:r w:rsidRPr="00DC5795">
              <w:rPr>
                <w:rFonts w:ascii="Times New Roman" w:hAnsi="Times New Roman"/>
                <w:b/>
                <w:bCs/>
                <w:sz w:val="20"/>
                <w:szCs w:val="20"/>
                <w:lang w:val="kk-KZ"/>
              </w:rPr>
              <w:t>Мақсаты Цель:</w:t>
            </w:r>
          </w:p>
          <w:p w:rsidR="002C270A" w:rsidRPr="00DC5795" w:rsidRDefault="002C270A" w:rsidP="00356725">
            <w:pPr>
              <w:contextualSpacing/>
              <w:jc w:val="both"/>
              <w:rPr>
                <w:rFonts w:ascii="Times New Roman" w:hAnsi="Times New Roman"/>
                <w:bCs/>
                <w:sz w:val="20"/>
                <w:szCs w:val="20"/>
                <w:lang w:val="kk-KZ"/>
              </w:rPr>
            </w:pPr>
            <w:r w:rsidRPr="00976000">
              <w:rPr>
                <w:rFonts w:ascii="Times New Roman" w:hAnsi="Times New Roman"/>
                <w:sz w:val="20"/>
                <w:szCs w:val="20"/>
              </w:rPr>
              <w:t>Выполняют игровые действия в соответствии с характером музыки</w:t>
            </w:r>
            <w:r w:rsidRPr="00DC5795">
              <w:rPr>
                <w:rFonts w:ascii="Times New Roman" w:hAnsi="Times New Roman"/>
                <w:b/>
                <w:bCs/>
                <w:i/>
                <w:sz w:val="20"/>
                <w:szCs w:val="20"/>
                <w:lang w:val="kk-KZ"/>
              </w:rPr>
              <w:t xml:space="preserve"> (</w:t>
            </w:r>
            <w:r w:rsidR="0093135E" w:rsidRPr="0093135E">
              <w:rPr>
                <w:rFonts w:ascii="Times New Roman" w:hAnsi="Times New Roman"/>
                <w:b/>
                <w:bCs/>
                <w:sz w:val="20"/>
                <w:szCs w:val="20"/>
                <w:lang w:val="kk-KZ"/>
              </w:rPr>
              <w:t>****</w:t>
            </w:r>
            <w:r w:rsidRPr="00DC5795">
              <w:rPr>
                <w:rFonts w:ascii="Times New Roman" w:hAnsi="Times New Roman"/>
                <w:b/>
                <w:bCs/>
                <w:i/>
                <w:sz w:val="20"/>
                <w:szCs w:val="20"/>
                <w:lang w:val="kk-KZ"/>
              </w:rPr>
              <w:t>музыка</w:t>
            </w:r>
            <w:r w:rsidRPr="00DC5795">
              <w:rPr>
                <w:rFonts w:ascii="Times New Roman" w:hAnsi="Times New Roman"/>
                <w:bCs/>
                <w:sz w:val="20"/>
                <w:szCs w:val="20"/>
                <w:lang w:val="kk-KZ"/>
              </w:rPr>
              <w:t xml:space="preserve">) </w:t>
            </w:r>
          </w:p>
          <w:p w:rsidR="002C270A" w:rsidRPr="00C72A5D" w:rsidRDefault="002C270A" w:rsidP="00356725">
            <w:pPr>
              <w:rPr>
                <w:sz w:val="28"/>
                <w:szCs w:val="28"/>
              </w:rPr>
            </w:pPr>
            <w:r w:rsidRPr="00DC5795">
              <w:rPr>
                <w:rFonts w:ascii="Times New Roman" w:hAnsi="Times New Roman"/>
                <w:b/>
                <w:bCs/>
                <w:sz w:val="20"/>
                <w:szCs w:val="20"/>
              </w:rPr>
              <w:t>«</w:t>
            </w:r>
            <w:r w:rsidRPr="00C72A5D">
              <w:rPr>
                <w:rStyle w:val="c8"/>
                <w:rFonts w:ascii="Times New Roman" w:hAnsi="Times New Roman"/>
                <w:b/>
                <w:sz w:val="20"/>
                <w:szCs w:val="20"/>
              </w:rPr>
              <w:t>Модел</w:t>
            </w:r>
            <w:r w:rsidR="0093135E">
              <w:rPr>
                <w:rStyle w:val="c8"/>
                <w:rFonts w:ascii="Times New Roman" w:hAnsi="Times New Roman"/>
                <w:b/>
                <w:sz w:val="20"/>
                <w:szCs w:val="20"/>
              </w:rPr>
              <w:t>ирование цветка</w:t>
            </w:r>
            <w:r w:rsidRPr="00DC5795">
              <w:rPr>
                <w:rFonts w:ascii="Times New Roman" w:hAnsi="Times New Roman"/>
                <w:b/>
                <w:bCs/>
                <w:sz w:val="20"/>
                <w:szCs w:val="20"/>
              </w:rPr>
              <w:t xml:space="preserve">» </w:t>
            </w:r>
          </w:p>
          <w:p w:rsidR="002C270A" w:rsidRPr="00DC5795" w:rsidRDefault="002C270A" w:rsidP="00356725">
            <w:pPr>
              <w:contextualSpacing/>
              <w:jc w:val="both"/>
              <w:rPr>
                <w:rFonts w:ascii="Times New Roman" w:hAnsi="Times New Roman"/>
                <w:b/>
                <w:bCs/>
                <w:sz w:val="20"/>
                <w:szCs w:val="20"/>
                <w:lang w:val="kk-KZ"/>
              </w:rPr>
            </w:pPr>
            <w:r w:rsidRPr="00DC5795">
              <w:rPr>
                <w:rFonts w:ascii="Times New Roman" w:hAnsi="Times New Roman"/>
                <w:b/>
                <w:bCs/>
                <w:sz w:val="20"/>
                <w:szCs w:val="20"/>
              </w:rPr>
              <w:t xml:space="preserve">Мақсаты/Цель: </w:t>
            </w:r>
            <w:r w:rsidRPr="00250825">
              <w:rPr>
                <w:rFonts w:ascii="Times New Roman" w:hAnsi="Times New Roman"/>
                <w:sz w:val="20"/>
                <w:szCs w:val="20"/>
                <w:lang w:val="kk-KZ"/>
              </w:rPr>
              <w:t xml:space="preserve">конструируют из бумаги: сгибают лист бумаги пополам, вырезают. </w:t>
            </w:r>
            <w:r w:rsidRPr="00DC5795">
              <w:rPr>
                <w:rFonts w:ascii="Times New Roman" w:hAnsi="Times New Roman"/>
                <w:b/>
                <w:bCs/>
                <w:sz w:val="20"/>
                <w:szCs w:val="20"/>
                <w:lang w:val="kk-KZ"/>
              </w:rPr>
              <w:t>(</w:t>
            </w:r>
            <w:r w:rsidRPr="00DC5795">
              <w:rPr>
                <w:rFonts w:ascii="Times New Roman" w:hAnsi="Times New Roman"/>
                <w:b/>
                <w:bCs/>
                <w:i/>
                <w:sz w:val="20"/>
                <w:szCs w:val="20"/>
                <w:lang w:val="kk-KZ"/>
              </w:rPr>
              <w:t>основы математики, конструирование,</w:t>
            </w:r>
            <w:r w:rsidR="0093135E">
              <w:rPr>
                <w:rFonts w:ascii="Times New Roman" w:hAnsi="Times New Roman"/>
                <w:b/>
                <w:bCs/>
                <w:i/>
                <w:sz w:val="20"/>
                <w:szCs w:val="20"/>
                <w:lang w:val="kk-KZ"/>
              </w:rPr>
              <w:t xml:space="preserve"> </w:t>
            </w:r>
            <w:r w:rsidRPr="00DC5795">
              <w:rPr>
                <w:rFonts w:ascii="Times New Roman" w:hAnsi="Times New Roman"/>
                <w:b/>
                <w:bCs/>
                <w:i/>
                <w:sz w:val="20"/>
                <w:szCs w:val="20"/>
                <w:lang w:val="kk-KZ"/>
              </w:rPr>
              <w:t>аппликация</w:t>
            </w:r>
            <w:r w:rsidRPr="00DC5795">
              <w:rPr>
                <w:rFonts w:ascii="Times New Roman" w:hAnsi="Times New Roman"/>
                <w:b/>
                <w:bCs/>
                <w:sz w:val="20"/>
                <w:szCs w:val="20"/>
                <w:lang w:val="kk-KZ"/>
              </w:rPr>
              <w:t>)</w:t>
            </w:r>
          </w:p>
          <w:p w:rsidR="002C270A" w:rsidRPr="00DC5795" w:rsidRDefault="002C270A" w:rsidP="00356725">
            <w:pPr>
              <w:contextualSpacing/>
              <w:jc w:val="both"/>
              <w:rPr>
                <w:rFonts w:ascii="Times New Roman" w:hAnsi="Times New Roman"/>
                <w:bCs/>
                <w:sz w:val="20"/>
                <w:szCs w:val="20"/>
                <w:lang w:val="kk-KZ"/>
              </w:rPr>
            </w:pPr>
          </w:p>
        </w:tc>
        <w:tc>
          <w:tcPr>
            <w:tcW w:w="2694" w:type="dxa"/>
            <w:gridSpan w:val="2"/>
            <w:tcBorders>
              <w:top w:val="single" w:sz="4" w:space="0" w:color="auto"/>
              <w:left w:val="single" w:sz="4" w:space="0" w:color="auto"/>
              <w:bottom w:val="single" w:sz="4" w:space="0" w:color="auto"/>
              <w:right w:val="single" w:sz="4" w:space="0" w:color="auto"/>
            </w:tcBorders>
          </w:tcPr>
          <w:p w:rsidR="002C270A" w:rsidRDefault="002C270A" w:rsidP="00356725">
            <w:pPr>
              <w:contextualSpacing/>
              <w:jc w:val="both"/>
              <w:rPr>
                <w:rFonts w:ascii="Times New Roman" w:hAnsi="Times New Roman"/>
                <w:b/>
                <w:bCs/>
                <w:sz w:val="20"/>
                <w:szCs w:val="20"/>
              </w:rPr>
            </w:pPr>
            <w:r w:rsidRPr="00DC5795">
              <w:rPr>
                <w:rFonts w:ascii="Times New Roman" w:hAnsi="Times New Roman"/>
                <w:b/>
                <w:bCs/>
                <w:sz w:val="20"/>
                <w:szCs w:val="20"/>
                <w:lang w:val="kk-KZ"/>
              </w:rPr>
              <w:t xml:space="preserve">Сюжеттiк – рөлдiк ойын Сюжетно-ролевая игра в развитии </w:t>
            </w:r>
            <w:r w:rsidRPr="00DC5795">
              <w:rPr>
                <w:rFonts w:ascii="Times New Roman" w:hAnsi="Times New Roman"/>
                <w:b/>
                <w:bCs/>
                <w:sz w:val="20"/>
                <w:szCs w:val="20"/>
              </w:rPr>
              <w:t>:</w:t>
            </w:r>
          </w:p>
          <w:p w:rsidR="002C270A" w:rsidRPr="006073CC" w:rsidRDefault="002C270A" w:rsidP="00356725">
            <w:pPr>
              <w:contextualSpacing/>
              <w:jc w:val="both"/>
              <w:rPr>
                <w:rFonts w:ascii="Times New Roman" w:hAnsi="Times New Roman"/>
                <w:b/>
                <w:bCs/>
                <w:sz w:val="20"/>
                <w:szCs w:val="20"/>
              </w:rPr>
            </w:pPr>
            <w:r w:rsidRPr="006073CC">
              <w:rPr>
                <w:rFonts w:ascii="Times New Roman" w:hAnsi="Times New Roman"/>
                <w:b/>
                <w:sz w:val="20"/>
                <w:szCs w:val="20"/>
                <w:shd w:val="clear" w:color="auto" w:fill="FFFFFF"/>
              </w:rPr>
              <w:t>«</w:t>
            </w:r>
            <w:r w:rsidR="0093135E">
              <w:rPr>
                <w:rFonts w:ascii="Times New Roman" w:hAnsi="Times New Roman"/>
                <w:b/>
                <w:sz w:val="20"/>
                <w:szCs w:val="20"/>
                <w:shd w:val="clear" w:color="auto" w:fill="FFFFFF"/>
              </w:rPr>
              <w:t>Супермаркет</w:t>
            </w:r>
            <w:r w:rsidRPr="006073CC">
              <w:rPr>
                <w:rFonts w:ascii="Times New Roman" w:hAnsi="Times New Roman"/>
                <w:b/>
                <w:sz w:val="20"/>
                <w:szCs w:val="20"/>
                <w:shd w:val="clear" w:color="auto" w:fill="FFFFFF"/>
              </w:rPr>
              <w:t>»</w:t>
            </w:r>
          </w:p>
          <w:p w:rsidR="002C270A" w:rsidRPr="00DC5795" w:rsidRDefault="002C270A" w:rsidP="00356725">
            <w:pPr>
              <w:contextualSpacing/>
              <w:jc w:val="both"/>
              <w:rPr>
                <w:rFonts w:ascii="Times New Roman" w:hAnsi="Times New Roman"/>
                <w:b/>
                <w:bCs/>
                <w:sz w:val="20"/>
                <w:szCs w:val="20"/>
                <w:lang w:val="kk-KZ"/>
              </w:rPr>
            </w:pPr>
            <w:r w:rsidRPr="006073CC">
              <w:rPr>
                <w:rFonts w:ascii="Times New Roman" w:hAnsi="Times New Roman"/>
                <w:b/>
                <w:bCs/>
                <w:sz w:val="20"/>
                <w:szCs w:val="20"/>
                <w:lang w:val="kk-KZ"/>
              </w:rPr>
              <w:t>Мақсаты/Цель</w:t>
            </w:r>
            <w:r w:rsidRPr="00326C05">
              <w:rPr>
                <w:rFonts w:ascii="Times New Roman" w:hAnsi="Times New Roman"/>
                <w:color w:val="000000"/>
                <w:sz w:val="24"/>
                <w:szCs w:val="24"/>
                <w:lang w:val="kk-KZ"/>
              </w:rPr>
              <w:t xml:space="preserve"> </w:t>
            </w:r>
            <w:r>
              <w:rPr>
                <w:rFonts w:ascii="Times New Roman" w:hAnsi="Times New Roman"/>
                <w:color w:val="000000"/>
                <w:sz w:val="20"/>
                <w:szCs w:val="20"/>
                <w:lang w:val="kk-KZ"/>
              </w:rPr>
              <w:t>Играют по ролям</w:t>
            </w:r>
            <w:r w:rsidRPr="0003683F">
              <w:rPr>
                <w:rFonts w:ascii="Times New Roman" w:hAnsi="Times New Roman"/>
                <w:color w:val="000000"/>
                <w:sz w:val="20"/>
                <w:szCs w:val="20"/>
                <w:lang w:val="kk-KZ"/>
              </w:rPr>
              <w:t xml:space="preserve">. </w:t>
            </w:r>
            <w:r>
              <w:rPr>
                <w:rFonts w:ascii="Times New Roman" w:hAnsi="Times New Roman"/>
                <w:color w:val="000000"/>
                <w:sz w:val="20"/>
                <w:szCs w:val="20"/>
                <w:lang w:val="kk-KZ"/>
              </w:rPr>
              <w:t xml:space="preserve">Правильно ведут себя в </w:t>
            </w:r>
            <w:r w:rsidR="0093135E">
              <w:rPr>
                <w:rFonts w:ascii="Times New Roman" w:hAnsi="Times New Roman"/>
                <w:color w:val="000000"/>
                <w:sz w:val="20"/>
                <w:szCs w:val="20"/>
                <w:lang w:val="kk-KZ"/>
              </w:rPr>
              <w:t>супермаркете</w:t>
            </w:r>
            <w:r>
              <w:rPr>
                <w:rFonts w:ascii="Times New Roman" w:hAnsi="Times New Roman"/>
                <w:color w:val="000000"/>
                <w:sz w:val="20"/>
                <w:szCs w:val="20"/>
                <w:lang w:val="kk-KZ"/>
              </w:rPr>
              <w:t xml:space="preserve">. </w:t>
            </w:r>
            <w:r w:rsidRPr="0003683F">
              <w:rPr>
                <w:rFonts w:ascii="Times New Roman" w:hAnsi="Times New Roman"/>
                <w:color w:val="000000"/>
                <w:sz w:val="20"/>
                <w:szCs w:val="20"/>
                <w:lang w:val="kk-KZ"/>
              </w:rPr>
              <w:t>Соединяют имена существительные с прилагательными.</w:t>
            </w:r>
            <w:r w:rsidRPr="00DC5795">
              <w:rPr>
                <w:rFonts w:ascii="Times New Roman" w:hAnsi="Times New Roman"/>
                <w:b/>
                <w:bCs/>
                <w:sz w:val="20"/>
                <w:szCs w:val="20"/>
                <w:lang w:val="kk-KZ"/>
              </w:rPr>
              <w:t xml:space="preserve"> (</w:t>
            </w:r>
            <w:r w:rsidRPr="00DC5795">
              <w:rPr>
                <w:rFonts w:ascii="Times New Roman" w:hAnsi="Times New Roman"/>
                <w:b/>
                <w:bCs/>
                <w:i/>
                <w:sz w:val="20"/>
                <w:szCs w:val="20"/>
                <w:lang w:val="kk-KZ"/>
              </w:rPr>
              <w:t>развитие речи,</w:t>
            </w:r>
            <w:r w:rsidR="0093135E">
              <w:rPr>
                <w:rFonts w:ascii="Times New Roman" w:hAnsi="Times New Roman"/>
                <w:b/>
                <w:bCs/>
                <w:i/>
                <w:sz w:val="20"/>
                <w:szCs w:val="20"/>
                <w:lang w:val="kk-KZ"/>
              </w:rPr>
              <w:t xml:space="preserve"> </w:t>
            </w:r>
            <w:r w:rsidRPr="00DC5795">
              <w:rPr>
                <w:rFonts w:ascii="Times New Roman" w:hAnsi="Times New Roman"/>
                <w:b/>
                <w:bCs/>
                <w:i/>
                <w:sz w:val="20"/>
                <w:szCs w:val="20"/>
                <w:lang w:val="kk-KZ"/>
              </w:rPr>
              <w:t>ознакомление с окружающим миром</w:t>
            </w:r>
            <w:r w:rsidRPr="00DC5795">
              <w:rPr>
                <w:rFonts w:ascii="Times New Roman" w:hAnsi="Times New Roman"/>
                <w:b/>
                <w:bCs/>
                <w:sz w:val="20"/>
                <w:szCs w:val="20"/>
                <w:lang w:val="kk-KZ"/>
              </w:rPr>
              <w:t>)</w:t>
            </w:r>
          </w:p>
          <w:p w:rsidR="002C270A" w:rsidRPr="00DC5795" w:rsidRDefault="002C270A" w:rsidP="003567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Құрылыс  ойындары</w:t>
            </w:r>
          </w:p>
          <w:p w:rsidR="002C270A" w:rsidRPr="00DC5795" w:rsidRDefault="002C270A" w:rsidP="003567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 xml:space="preserve">Строительная игра </w:t>
            </w:r>
          </w:p>
          <w:p w:rsidR="002C270A" w:rsidRPr="00DC5795" w:rsidRDefault="002C270A" w:rsidP="003567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w:t>
            </w:r>
            <w:r w:rsidR="0093135E">
              <w:rPr>
                <w:rFonts w:ascii="Times New Roman" w:hAnsi="Times New Roman"/>
                <w:b/>
                <w:bCs/>
                <w:sz w:val="20"/>
                <w:szCs w:val="20"/>
                <w:lang w:val="kk-KZ"/>
              </w:rPr>
              <w:t>Полк для продуктов</w:t>
            </w:r>
            <w:r w:rsidRPr="00DC5795">
              <w:rPr>
                <w:rFonts w:ascii="Times New Roman" w:hAnsi="Times New Roman"/>
                <w:b/>
                <w:bCs/>
                <w:sz w:val="20"/>
                <w:szCs w:val="20"/>
                <w:lang w:val="kk-KZ"/>
              </w:rPr>
              <w:t>»</w:t>
            </w:r>
          </w:p>
          <w:p w:rsidR="002C270A" w:rsidRPr="00821390" w:rsidRDefault="002C270A" w:rsidP="00356725">
            <w:pPr>
              <w:jc w:val="both"/>
              <w:rPr>
                <w:rFonts w:ascii="Times New Roman" w:hAnsi="Times New Roman"/>
                <w:sz w:val="24"/>
                <w:szCs w:val="24"/>
                <w:lang w:val="kk-KZ"/>
              </w:rPr>
            </w:pPr>
            <w:r w:rsidRPr="00DC5795">
              <w:rPr>
                <w:rFonts w:ascii="Times New Roman" w:hAnsi="Times New Roman"/>
                <w:b/>
                <w:bCs/>
                <w:sz w:val="20"/>
                <w:szCs w:val="20"/>
                <w:lang w:val="kk-KZ"/>
              </w:rPr>
              <w:t>Мақсаты</w:t>
            </w:r>
            <w:r w:rsidRPr="00DC5795">
              <w:rPr>
                <w:rFonts w:ascii="Times New Roman" w:hAnsi="Times New Roman"/>
                <w:b/>
                <w:bCs/>
                <w:i/>
                <w:sz w:val="20"/>
                <w:szCs w:val="20"/>
                <w:lang w:val="kk-KZ"/>
              </w:rPr>
              <w:t xml:space="preserve"> </w:t>
            </w:r>
            <w:r w:rsidRPr="00DC5795">
              <w:rPr>
                <w:rFonts w:ascii="Times New Roman" w:hAnsi="Times New Roman"/>
                <w:b/>
                <w:bCs/>
                <w:sz w:val="20"/>
                <w:szCs w:val="20"/>
                <w:lang w:val="kk-KZ"/>
              </w:rPr>
              <w:t xml:space="preserve">Цель: </w:t>
            </w:r>
            <w:r w:rsidRPr="0003683F">
              <w:rPr>
                <w:rFonts w:ascii="Times New Roman" w:hAnsi="Times New Roman"/>
                <w:sz w:val="20"/>
                <w:szCs w:val="20"/>
                <w:lang w:val="kk-KZ"/>
              </w:rPr>
              <w:t>Соблюдают правила безопасности при конструировании.</w:t>
            </w:r>
          </w:p>
          <w:p w:rsidR="002C270A" w:rsidRPr="006148B2" w:rsidRDefault="002C270A" w:rsidP="00356725">
            <w:pPr>
              <w:contextualSpacing/>
              <w:jc w:val="both"/>
              <w:rPr>
                <w:rFonts w:ascii="Times New Roman" w:hAnsi="Times New Roman"/>
                <w:b/>
                <w:bCs/>
                <w:i/>
                <w:sz w:val="20"/>
                <w:szCs w:val="20"/>
                <w:lang w:val="kk-KZ"/>
              </w:rPr>
            </w:pPr>
            <w:r w:rsidRPr="00DC5795">
              <w:rPr>
                <w:rFonts w:ascii="Times New Roman" w:hAnsi="Times New Roman"/>
                <w:bCs/>
                <w:sz w:val="20"/>
                <w:szCs w:val="20"/>
                <w:lang w:val="kk-KZ"/>
              </w:rPr>
              <w:t xml:space="preserve"> (</w:t>
            </w:r>
            <w:r>
              <w:rPr>
                <w:rFonts w:ascii="Times New Roman" w:hAnsi="Times New Roman"/>
                <w:b/>
                <w:bCs/>
                <w:i/>
                <w:sz w:val="20"/>
                <w:szCs w:val="20"/>
                <w:lang w:val="kk-KZ"/>
              </w:rPr>
              <w:t>конструирование)</w:t>
            </w:r>
          </w:p>
          <w:p w:rsidR="002C270A" w:rsidRPr="00DC5795" w:rsidRDefault="002C270A" w:rsidP="00356725">
            <w:pPr>
              <w:contextualSpacing/>
              <w:jc w:val="both"/>
              <w:rPr>
                <w:rFonts w:ascii="Times New Roman" w:hAnsi="Times New Roman"/>
                <w:b/>
                <w:bCs/>
                <w:sz w:val="20"/>
                <w:szCs w:val="20"/>
              </w:rPr>
            </w:pPr>
            <w:r w:rsidRPr="00DC5795">
              <w:rPr>
                <w:rFonts w:ascii="Times New Roman" w:hAnsi="Times New Roman"/>
                <w:b/>
                <w:bCs/>
                <w:sz w:val="20"/>
                <w:szCs w:val="20"/>
              </w:rPr>
              <w:t>«</w:t>
            </w:r>
            <w:r w:rsidR="0093135E">
              <w:rPr>
                <w:rFonts w:ascii="Times New Roman" w:hAnsi="Times New Roman"/>
                <w:b/>
                <w:sz w:val="20"/>
                <w:szCs w:val="20"/>
                <w:shd w:val="clear" w:color="auto" w:fill="FFFFFF"/>
              </w:rPr>
              <w:t>Корзина с продуктами</w:t>
            </w:r>
            <w:r w:rsidRPr="00DC5795">
              <w:rPr>
                <w:rFonts w:ascii="Times New Roman" w:hAnsi="Times New Roman"/>
                <w:b/>
                <w:bCs/>
                <w:sz w:val="20"/>
                <w:szCs w:val="20"/>
              </w:rPr>
              <w:t xml:space="preserve">» </w:t>
            </w:r>
          </w:p>
          <w:p w:rsidR="002C270A" w:rsidRPr="00DC5795" w:rsidRDefault="002C270A" w:rsidP="00356725">
            <w:pPr>
              <w:contextualSpacing/>
              <w:jc w:val="both"/>
              <w:rPr>
                <w:rFonts w:ascii="Times New Roman" w:hAnsi="Times New Roman"/>
                <w:bCs/>
                <w:sz w:val="20"/>
                <w:szCs w:val="20"/>
                <w:lang w:val="kk-KZ"/>
              </w:rPr>
            </w:pPr>
            <w:r w:rsidRPr="00DC5795">
              <w:rPr>
                <w:rFonts w:ascii="Times New Roman" w:hAnsi="Times New Roman"/>
                <w:b/>
                <w:bCs/>
                <w:sz w:val="20"/>
                <w:szCs w:val="20"/>
              </w:rPr>
              <w:t xml:space="preserve">Цель: </w:t>
            </w:r>
            <w:r>
              <w:rPr>
                <w:rFonts w:ascii="Times New Roman" w:hAnsi="Times New Roman"/>
                <w:sz w:val="20"/>
                <w:szCs w:val="20"/>
                <w:lang w:val="kk-KZ"/>
              </w:rPr>
              <w:t>рассма</w:t>
            </w:r>
            <w:r w:rsidRPr="006073CC">
              <w:rPr>
                <w:rFonts w:ascii="Times New Roman" w:hAnsi="Times New Roman"/>
                <w:sz w:val="20"/>
                <w:szCs w:val="20"/>
                <w:lang w:val="kk-KZ"/>
              </w:rPr>
              <w:t xml:space="preserve">тривают иллюстрации в книге, рисуют </w:t>
            </w:r>
            <w:r w:rsidR="0093135E">
              <w:rPr>
                <w:rFonts w:ascii="Times New Roman" w:hAnsi="Times New Roman"/>
                <w:sz w:val="20"/>
                <w:szCs w:val="20"/>
                <w:lang w:val="kk-KZ"/>
              </w:rPr>
              <w:t>корзину</w:t>
            </w:r>
            <w:r>
              <w:rPr>
                <w:rFonts w:ascii="Times New Roman" w:hAnsi="Times New Roman"/>
                <w:sz w:val="24"/>
                <w:szCs w:val="24"/>
                <w:lang w:val="kk-KZ"/>
              </w:rPr>
              <w:t>.</w:t>
            </w:r>
          </w:p>
          <w:p w:rsidR="002C270A" w:rsidRPr="00DC5795" w:rsidRDefault="002C270A" w:rsidP="003567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 xml:space="preserve"> (</w:t>
            </w:r>
            <w:r w:rsidRPr="00DC5795">
              <w:rPr>
                <w:rFonts w:ascii="Times New Roman" w:hAnsi="Times New Roman"/>
                <w:b/>
                <w:bCs/>
                <w:i/>
                <w:sz w:val="20"/>
                <w:szCs w:val="20"/>
                <w:lang w:val="kk-KZ"/>
              </w:rPr>
              <w:t>художественная литература, рисование</w:t>
            </w:r>
            <w:r>
              <w:rPr>
                <w:rFonts w:ascii="Times New Roman" w:hAnsi="Times New Roman"/>
                <w:b/>
                <w:bCs/>
                <w:sz w:val="20"/>
                <w:szCs w:val="20"/>
                <w:lang w:val="kk-KZ"/>
              </w:rPr>
              <w:t>)</w:t>
            </w:r>
          </w:p>
          <w:p w:rsidR="002C270A" w:rsidRPr="00DC5795" w:rsidRDefault="002C270A" w:rsidP="003567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w:t>
            </w:r>
            <w:r w:rsidR="0093135E">
              <w:rPr>
                <w:rFonts w:ascii="Times New Roman" w:hAnsi="Times New Roman"/>
                <w:b/>
                <w:bCs/>
                <w:sz w:val="20"/>
                <w:szCs w:val="20"/>
                <w:lang w:val="kk-KZ"/>
              </w:rPr>
              <w:t>Машина</w:t>
            </w:r>
            <w:r w:rsidRPr="00DC5795">
              <w:rPr>
                <w:rFonts w:ascii="Times New Roman" w:hAnsi="Times New Roman"/>
                <w:b/>
                <w:bCs/>
                <w:sz w:val="20"/>
                <w:szCs w:val="20"/>
                <w:lang w:val="kk-KZ"/>
              </w:rPr>
              <w:t>»</w:t>
            </w:r>
          </w:p>
          <w:p w:rsidR="002C270A" w:rsidRPr="00DC5795" w:rsidRDefault="002C270A" w:rsidP="006E0D46">
            <w:pPr>
              <w:contextualSpacing/>
              <w:rPr>
                <w:rFonts w:ascii="Times New Roman" w:hAnsi="Times New Roman"/>
                <w:b/>
                <w:bCs/>
                <w:sz w:val="20"/>
                <w:szCs w:val="20"/>
                <w:lang w:val="kk-KZ"/>
              </w:rPr>
            </w:pPr>
            <w:r w:rsidRPr="00DC5795">
              <w:rPr>
                <w:rFonts w:ascii="Times New Roman" w:hAnsi="Times New Roman"/>
                <w:b/>
                <w:bCs/>
                <w:sz w:val="20"/>
                <w:szCs w:val="20"/>
              </w:rPr>
              <w:t>Мақсаты/Цель</w:t>
            </w:r>
            <w:r w:rsidRPr="00EB30E4">
              <w:rPr>
                <w:rFonts w:ascii="Times New Roman" w:hAnsi="Times New Roman"/>
                <w:color w:val="000000"/>
                <w:sz w:val="24"/>
                <w:szCs w:val="24"/>
                <w:lang w:val="kk-KZ"/>
              </w:rPr>
              <w:t xml:space="preserve"> </w:t>
            </w:r>
            <w:r w:rsidR="0093135E">
              <w:rPr>
                <w:rFonts w:ascii="Times New Roman" w:hAnsi="Times New Roman"/>
                <w:color w:val="000000"/>
                <w:sz w:val="24"/>
                <w:szCs w:val="24"/>
                <w:lang w:val="kk-KZ"/>
              </w:rPr>
              <w:t xml:space="preserve">: </w:t>
            </w:r>
            <w:r w:rsidR="0093135E" w:rsidRPr="0093135E">
              <w:rPr>
                <w:rFonts w:ascii="Times New Roman" w:hAnsi="Times New Roman"/>
                <w:color w:val="000000"/>
                <w:sz w:val="20"/>
                <w:szCs w:val="24"/>
                <w:lang w:val="kk-KZ"/>
              </w:rPr>
              <w:t>делают из колбаски кирпичик</w:t>
            </w:r>
            <w:r w:rsidR="0093135E">
              <w:rPr>
                <w:rFonts w:ascii="Times New Roman" w:hAnsi="Times New Roman"/>
                <w:b/>
                <w:bCs/>
                <w:sz w:val="20"/>
                <w:szCs w:val="20"/>
                <w:lang w:val="kk-KZ"/>
              </w:rPr>
              <w:t>,</w:t>
            </w:r>
            <w:r w:rsidR="0093135E" w:rsidRPr="0093135E">
              <w:rPr>
                <w:rFonts w:ascii="Times New Roman" w:hAnsi="Times New Roman"/>
                <w:bCs/>
                <w:sz w:val="20"/>
                <w:szCs w:val="20"/>
                <w:lang w:val="kk-KZ"/>
              </w:rPr>
              <w:t xml:space="preserve">сплющивают шар </w:t>
            </w:r>
            <w:r w:rsidR="0093135E" w:rsidRPr="0093135E">
              <w:rPr>
                <w:rFonts w:ascii="Times New Roman" w:hAnsi="Times New Roman"/>
                <w:bCs/>
                <w:sz w:val="20"/>
                <w:szCs w:val="20"/>
                <w:lang w:val="kk-KZ"/>
              </w:rPr>
              <w:lastRenderedPageBreak/>
              <w:t>,называют правила дорожного движения</w:t>
            </w:r>
            <w:r w:rsidR="0093135E">
              <w:rPr>
                <w:rFonts w:ascii="Times New Roman" w:hAnsi="Times New Roman"/>
                <w:b/>
                <w:bCs/>
                <w:sz w:val="20"/>
                <w:szCs w:val="20"/>
                <w:lang w:val="kk-KZ"/>
              </w:rPr>
              <w:t xml:space="preserve"> </w:t>
            </w:r>
            <w:r w:rsidRPr="00DC5795">
              <w:rPr>
                <w:rFonts w:ascii="Times New Roman" w:hAnsi="Times New Roman"/>
                <w:b/>
                <w:bCs/>
                <w:sz w:val="20"/>
                <w:szCs w:val="20"/>
                <w:lang w:val="kk-KZ"/>
              </w:rPr>
              <w:t>(</w:t>
            </w:r>
            <w:r w:rsidRPr="00DC5795">
              <w:rPr>
                <w:rFonts w:ascii="Times New Roman" w:hAnsi="Times New Roman"/>
                <w:b/>
                <w:bCs/>
                <w:i/>
                <w:sz w:val="20"/>
                <w:szCs w:val="20"/>
                <w:lang w:val="kk-KZ"/>
              </w:rPr>
              <w:t>лепка)</w:t>
            </w:r>
          </w:p>
        </w:tc>
        <w:tc>
          <w:tcPr>
            <w:tcW w:w="2879" w:type="dxa"/>
            <w:gridSpan w:val="2"/>
            <w:tcBorders>
              <w:top w:val="single" w:sz="4" w:space="0" w:color="auto"/>
              <w:left w:val="single" w:sz="4" w:space="0" w:color="auto"/>
              <w:bottom w:val="single" w:sz="4" w:space="0" w:color="auto"/>
              <w:right w:val="single" w:sz="4" w:space="0" w:color="auto"/>
            </w:tcBorders>
          </w:tcPr>
          <w:p w:rsidR="002C270A" w:rsidRPr="00DC5795" w:rsidRDefault="002C270A" w:rsidP="003567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lastRenderedPageBreak/>
              <w:t>Сюжеттiк – рөлдiк ойын</w:t>
            </w:r>
          </w:p>
          <w:p w:rsidR="002C270A" w:rsidRDefault="002C270A" w:rsidP="00356725">
            <w:pPr>
              <w:contextualSpacing/>
              <w:jc w:val="both"/>
              <w:rPr>
                <w:rFonts w:ascii="Times New Roman" w:hAnsi="Times New Roman"/>
                <w:b/>
                <w:bCs/>
                <w:sz w:val="20"/>
                <w:szCs w:val="20"/>
              </w:rPr>
            </w:pPr>
            <w:r w:rsidRPr="00DC5795">
              <w:rPr>
                <w:rFonts w:ascii="Times New Roman" w:hAnsi="Times New Roman"/>
                <w:b/>
                <w:bCs/>
                <w:sz w:val="20"/>
                <w:szCs w:val="20"/>
                <w:lang w:val="kk-KZ"/>
              </w:rPr>
              <w:t>Сюжетно-ролевая игра в развитии</w:t>
            </w:r>
            <w:r w:rsidRPr="00DC5795">
              <w:rPr>
                <w:rFonts w:ascii="Times New Roman" w:hAnsi="Times New Roman"/>
                <w:b/>
                <w:bCs/>
                <w:sz w:val="20"/>
                <w:szCs w:val="20"/>
              </w:rPr>
              <w:t xml:space="preserve"> :</w:t>
            </w:r>
          </w:p>
          <w:p w:rsidR="002C270A" w:rsidRPr="0084312A" w:rsidRDefault="002C270A" w:rsidP="00356725">
            <w:pPr>
              <w:contextualSpacing/>
              <w:jc w:val="both"/>
              <w:rPr>
                <w:rFonts w:ascii="Times New Roman" w:hAnsi="Times New Roman"/>
                <w:b/>
                <w:bCs/>
                <w:sz w:val="20"/>
                <w:szCs w:val="20"/>
              </w:rPr>
            </w:pPr>
            <w:r w:rsidRPr="0084312A">
              <w:rPr>
                <w:rStyle w:val="c0"/>
                <w:rFonts w:ascii="Times New Roman" w:hAnsi="Times New Roman"/>
                <w:b/>
                <w:color w:val="000000"/>
                <w:sz w:val="20"/>
                <w:szCs w:val="20"/>
                <w:shd w:val="clear" w:color="auto" w:fill="FFFFFF"/>
              </w:rPr>
              <w:t>«Маленькие исследователи»</w:t>
            </w:r>
          </w:p>
          <w:p w:rsidR="002C270A" w:rsidRPr="002B6151" w:rsidRDefault="002C270A" w:rsidP="00356725">
            <w:pPr>
              <w:spacing w:line="256" w:lineRule="auto"/>
              <w:jc w:val="both"/>
              <w:rPr>
                <w:rFonts w:ascii="Times New Roman" w:hAnsi="Times New Roman"/>
                <w:color w:val="000000"/>
                <w:sz w:val="20"/>
                <w:szCs w:val="20"/>
                <w:lang w:val="kk-KZ"/>
              </w:rPr>
            </w:pPr>
            <w:r w:rsidRPr="00DC5795">
              <w:rPr>
                <w:rFonts w:ascii="Times New Roman" w:hAnsi="Times New Roman"/>
                <w:b/>
                <w:bCs/>
                <w:sz w:val="20"/>
                <w:szCs w:val="20"/>
                <w:lang w:val="kk-KZ"/>
              </w:rPr>
              <w:t>Мақсаты/Цель:</w:t>
            </w:r>
            <w:r w:rsidRPr="00326C05">
              <w:rPr>
                <w:rFonts w:ascii="Times New Roman" w:hAnsi="Times New Roman"/>
                <w:color w:val="000000"/>
                <w:sz w:val="24"/>
                <w:szCs w:val="24"/>
                <w:lang w:val="kk-KZ"/>
              </w:rPr>
              <w:t xml:space="preserve"> </w:t>
            </w:r>
            <w:r w:rsidRPr="002B6151">
              <w:rPr>
                <w:rFonts w:ascii="Times New Roman" w:hAnsi="Times New Roman"/>
                <w:color w:val="000000"/>
                <w:sz w:val="20"/>
                <w:szCs w:val="20"/>
                <w:lang w:val="kk-KZ"/>
              </w:rPr>
              <w:t xml:space="preserve">играют в </w:t>
            </w:r>
            <w:r>
              <w:rPr>
                <w:rFonts w:ascii="Times New Roman" w:hAnsi="Times New Roman"/>
                <w:color w:val="000000"/>
                <w:sz w:val="20"/>
                <w:szCs w:val="20"/>
                <w:lang w:val="kk-KZ"/>
              </w:rPr>
              <w:t>иследователей</w:t>
            </w:r>
            <w:r w:rsidRPr="002B6151">
              <w:rPr>
                <w:rFonts w:ascii="Times New Roman" w:hAnsi="Times New Roman"/>
                <w:color w:val="000000"/>
                <w:sz w:val="20"/>
                <w:szCs w:val="20"/>
                <w:lang w:val="kk-KZ"/>
              </w:rPr>
              <w:t xml:space="preserve">. Играя </w:t>
            </w:r>
            <w:r w:rsidRPr="002B6151">
              <w:rPr>
                <w:rFonts w:ascii="Times New Roman" w:hAnsi="Times New Roman"/>
                <w:sz w:val="20"/>
                <w:szCs w:val="20"/>
              </w:rPr>
              <w:t>используют в речи часто употребляемые прилагательные, глаголы, наречия, предлоги.</w:t>
            </w:r>
          </w:p>
          <w:p w:rsidR="002C270A" w:rsidRPr="00DC5795" w:rsidRDefault="002C270A" w:rsidP="00356725">
            <w:pPr>
              <w:contextualSpacing/>
              <w:jc w:val="both"/>
              <w:rPr>
                <w:rFonts w:ascii="Times New Roman" w:hAnsi="Times New Roman"/>
                <w:b/>
                <w:bCs/>
                <w:sz w:val="20"/>
                <w:szCs w:val="20"/>
                <w:lang w:val="kk-KZ"/>
              </w:rPr>
            </w:pPr>
            <w:r w:rsidRPr="00DC5795">
              <w:rPr>
                <w:rFonts w:ascii="Times New Roman" w:hAnsi="Times New Roman"/>
                <w:b/>
                <w:bCs/>
                <w:i/>
                <w:sz w:val="20"/>
                <w:szCs w:val="20"/>
                <w:lang w:val="kk-KZ"/>
              </w:rPr>
              <w:t>(развитие речи,</w:t>
            </w:r>
            <w:r w:rsidR="0093135E">
              <w:rPr>
                <w:rFonts w:ascii="Times New Roman" w:hAnsi="Times New Roman"/>
                <w:b/>
                <w:bCs/>
                <w:i/>
                <w:sz w:val="20"/>
                <w:szCs w:val="20"/>
                <w:lang w:val="kk-KZ"/>
              </w:rPr>
              <w:t xml:space="preserve"> </w:t>
            </w:r>
            <w:r w:rsidRPr="00DC5795">
              <w:rPr>
                <w:rFonts w:ascii="Times New Roman" w:hAnsi="Times New Roman"/>
                <w:b/>
                <w:bCs/>
                <w:i/>
                <w:sz w:val="20"/>
                <w:szCs w:val="20"/>
                <w:lang w:val="kk-KZ"/>
              </w:rPr>
              <w:t>ознакомление с окружающим миром</w:t>
            </w:r>
            <w:r w:rsidRPr="00DC5795">
              <w:rPr>
                <w:rFonts w:ascii="Times New Roman" w:hAnsi="Times New Roman"/>
                <w:b/>
                <w:bCs/>
                <w:sz w:val="20"/>
                <w:szCs w:val="20"/>
                <w:lang w:val="kk-KZ"/>
              </w:rPr>
              <w:t>)</w:t>
            </w:r>
          </w:p>
          <w:p w:rsidR="002C270A" w:rsidRPr="00DC5795" w:rsidRDefault="002C270A" w:rsidP="003567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 xml:space="preserve">Еңбек барысы / </w:t>
            </w:r>
          </w:p>
          <w:p w:rsidR="002C270A" w:rsidRPr="0084312A" w:rsidRDefault="002C270A" w:rsidP="0093135E">
            <w:pPr>
              <w:contextualSpacing/>
              <w:rPr>
                <w:rFonts w:ascii="Times New Roman" w:hAnsi="Times New Roman"/>
                <w:b/>
                <w:bCs/>
                <w:i/>
                <w:sz w:val="20"/>
                <w:szCs w:val="20"/>
              </w:rPr>
            </w:pPr>
            <w:r w:rsidRPr="00DC5795">
              <w:rPr>
                <w:rFonts w:ascii="Times New Roman" w:hAnsi="Times New Roman"/>
                <w:b/>
                <w:bCs/>
                <w:sz w:val="20"/>
                <w:szCs w:val="20"/>
                <w:lang w:val="kk-KZ"/>
              </w:rPr>
              <w:t>Трудовая деятельность</w:t>
            </w:r>
            <w:r w:rsidR="0093135E">
              <w:rPr>
                <w:rFonts w:ascii="Times New Roman" w:hAnsi="Times New Roman"/>
                <w:b/>
                <w:bCs/>
                <w:sz w:val="20"/>
                <w:szCs w:val="20"/>
                <w:lang w:val="kk-KZ"/>
              </w:rPr>
              <w:t xml:space="preserve"> </w:t>
            </w:r>
            <w:r w:rsidRPr="00DC5795">
              <w:rPr>
                <w:rFonts w:ascii="Times New Roman" w:hAnsi="Times New Roman"/>
                <w:b/>
                <w:bCs/>
                <w:sz w:val="20"/>
                <w:szCs w:val="20"/>
              </w:rPr>
              <w:t>«</w:t>
            </w:r>
            <w:r w:rsidR="0093135E">
              <w:rPr>
                <w:rStyle w:val="af4"/>
                <w:rFonts w:ascii="Times New Roman" w:hAnsi="Times New Roman"/>
                <w:b/>
                <w:sz w:val="20"/>
                <w:szCs w:val="20"/>
                <w:shd w:val="clear" w:color="auto" w:fill="FFFFFF"/>
              </w:rPr>
              <w:t>Вытирают пыль с полок , где стоят игрушки</w:t>
            </w:r>
            <w:r w:rsidRPr="0084312A">
              <w:rPr>
                <w:rFonts w:ascii="Times New Roman" w:hAnsi="Times New Roman"/>
                <w:b/>
                <w:bCs/>
                <w:i/>
                <w:sz w:val="20"/>
                <w:szCs w:val="20"/>
              </w:rPr>
              <w:t>»</w:t>
            </w:r>
          </w:p>
          <w:p w:rsidR="002C270A" w:rsidRPr="00DC5795" w:rsidRDefault="002C270A" w:rsidP="00356725">
            <w:pPr>
              <w:contextualSpacing/>
              <w:jc w:val="both"/>
              <w:rPr>
                <w:rFonts w:ascii="Times New Roman" w:hAnsi="Times New Roman"/>
                <w:bCs/>
                <w:sz w:val="20"/>
                <w:szCs w:val="20"/>
              </w:rPr>
            </w:pPr>
            <w:r w:rsidRPr="00DC5795">
              <w:rPr>
                <w:rFonts w:ascii="Times New Roman" w:hAnsi="Times New Roman"/>
                <w:b/>
                <w:bCs/>
                <w:sz w:val="20"/>
                <w:szCs w:val="20"/>
              </w:rPr>
              <w:t>Цел</w:t>
            </w:r>
            <w:r w:rsidRPr="0084312A">
              <w:rPr>
                <w:rFonts w:ascii="Times New Roman" w:hAnsi="Times New Roman"/>
                <w:b/>
                <w:bCs/>
                <w:sz w:val="20"/>
                <w:szCs w:val="20"/>
              </w:rPr>
              <w:t xml:space="preserve">ь: </w:t>
            </w:r>
            <w:r w:rsidR="0093135E">
              <w:rPr>
                <w:rFonts w:ascii="Times New Roman" w:hAnsi="Times New Roman"/>
                <w:sz w:val="20"/>
                <w:szCs w:val="20"/>
                <w:shd w:val="clear" w:color="auto" w:fill="FFFFFF"/>
              </w:rPr>
              <w:t>умеют вытирать пыль</w:t>
            </w:r>
            <w:r w:rsidRPr="0084312A">
              <w:rPr>
                <w:rFonts w:ascii="Times New Roman" w:hAnsi="Times New Roman"/>
                <w:bCs/>
                <w:sz w:val="20"/>
                <w:szCs w:val="20"/>
              </w:rPr>
              <w:t xml:space="preserve"> </w:t>
            </w:r>
            <w:r w:rsidRPr="00DC5795">
              <w:rPr>
                <w:rFonts w:ascii="Times New Roman" w:hAnsi="Times New Roman"/>
                <w:bCs/>
                <w:sz w:val="20"/>
                <w:szCs w:val="20"/>
              </w:rPr>
              <w:t>(</w:t>
            </w:r>
            <w:r w:rsidR="0093135E">
              <w:rPr>
                <w:rFonts w:ascii="Times New Roman" w:hAnsi="Times New Roman"/>
                <w:bCs/>
                <w:sz w:val="20"/>
                <w:szCs w:val="20"/>
              </w:rPr>
              <w:t>физическая культура</w:t>
            </w:r>
            <w:r w:rsidRPr="00DC5795">
              <w:rPr>
                <w:rFonts w:ascii="Times New Roman" w:hAnsi="Times New Roman"/>
                <w:b/>
                <w:bCs/>
                <w:i/>
                <w:sz w:val="20"/>
                <w:szCs w:val="20"/>
                <w:lang w:val="kk-KZ"/>
              </w:rPr>
              <w:t>)</w:t>
            </w:r>
          </w:p>
          <w:p w:rsidR="002C270A" w:rsidRPr="00DC5795" w:rsidRDefault="002C270A" w:rsidP="006E0D46">
            <w:pPr>
              <w:contextualSpacing/>
              <w:rPr>
                <w:rFonts w:ascii="Times New Roman" w:hAnsi="Times New Roman"/>
                <w:b/>
                <w:bCs/>
                <w:sz w:val="20"/>
                <w:szCs w:val="20"/>
              </w:rPr>
            </w:pPr>
            <w:r w:rsidRPr="00DC5795">
              <w:rPr>
                <w:rFonts w:ascii="Times New Roman" w:hAnsi="Times New Roman"/>
                <w:b/>
                <w:bCs/>
                <w:sz w:val="20"/>
                <w:szCs w:val="20"/>
              </w:rPr>
              <w:t>«</w:t>
            </w:r>
            <w:r w:rsidR="006E0D46">
              <w:rPr>
                <w:rFonts w:ascii="Times New Roman" w:hAnsi="Times New Roman"/>
                <w:b/>
                <w:sz w:val="20"/>
                <w:szCs w:val="20"/>
              </w:rPr>
              <w:t>Отгадай загадку</w:t>
            </w:r>
            <w:r w:rsidRPr="00137535">
              <w:rPr>
                <w:rFonts w:ascii="Times New Roman" w:hAnsi="Times New Roman"/>
                <w:b/>
                <w:sz w:val="20"/>
                <w:szCs w:val="20"/>
              </w:rPr>
              <w:t>» (сюрпризы и загадки)</w:t>
            </w:r>
            <w:r w:rsidRPr="00DC5795">
              <w:rPr>
                <w:rFonts w:ascii="Times New Roman" w:hAnsi="Times New Roman"/>
                <w:b/>
                <w:bCs/>
                <w:sz w:val="20"/>
                <w:szCs w:val="20"/>
              </w:rPr>
              <w:t>»</w:t>
            </w:r>
          </w:p>
          <w:p w:rsidR="002C270A" w:rsidRPr="00137535" w:rsidRDefault="002C270A" w:rsidP="006E0D46">
            <w:pPr>
              <w:contextualSpacing/>
              <w:rPr>
                <w:rFonts w:ascii="Times New Roman" w:hAnsi="Times New Roman"/>
                <w:b/>
                <w:bCs/>
                <w:sz w:val="20"/>
                <w:szCs w:val="20"/>
                <w:lang w:val="kk-KZ"/>
              </w:rPr>
            </w:pPr>
            <w:r w:rsidRPr="00DC5795">
              <w:rPr>
                <w:rFonts w:ascii="Times New Roman" w:hAnsi="Times New Roman"/>
                <w:b/>
                <w:bCs/>
                <w:sz w:val="20"/>
                <w:szCs w:val="20"/>
              </w:rPr>
              <w:t>Цель:</w:t>
            </w:r>
            <w:r w:rsidRPr="00DC5795">
              <w:rPr>
                <w:rFonts w:ascii="Times New Roman" w:hAnsi="Times New Roman"/>
                <w:b/>
                <w:bCs/>
                <w:sz w:val="20"/>
                <w:szCs w:val="20"/>
                <w:lang w:val="kk-KZ"/>
              </w:rPr>
              <w:t xml:space="preserve"> </w:t>
            </w:r>
            <w:r w:rsidRPr="00137535">
              <w:rPr>
                <w:rFonts w:ascii="Times New Roman" w:hAnsi="Times New Roman"/>
                <w:color w:val="111111"/>
                <w:sz w:val="20"/>
                <w:szCs w:val="20"/>
                <w:shd w:val="clear" w:color="auto" w:fill="FFFFFF"/>
              </w:rPr>
              <w:t>сравнивают, логически мыслят, правильно формулируют выводы</w:t>
            </w:r>
            <w:r>
              <w:rPr>
                <w:rFonts w:ascii="Times New Roman" w:hAnsi="Times New Roman"/>
                <w:color w:val="111111"/>
                <w:sz w:val="20"/>
                <w:szCs w:val="20"/>
                <w:shd w:val="clear" w:color="auto" w:fill="FFFFFF"/>
              </w:rPr>
              <w:t xml:space="preserve">. Отгадывают загадки. </w:t>
            </w:r>
            <w:r w:rsidRPr="00137535">
              <w:rPr>
                <w:rFonts w:ascii="Times New Roman" w:hAnsi="Times New Roman"/>
                <w:bCs/>
                <w:sz w:val="20"/>
                <w:szCs w:val="20"/>
                <w:lang w:val="kk-KZ"/>
              </w:rPr>
              <w:t>З</w:t>
            </w:r>
            <w:r w:rsidRPr="00DC5795">
              <w:rPr>
                <w:rFonts w:ascii="Times New Roman" w:hAnsi="Times New Roman"/>
                <w:bCs/>
                <w:sz w:val="20"/>
                <w:szCs w:val="20"/>
                <w:lang w:val="kk-KZ"/>
              </w:rPr>
              <w:t xml:space="preserve">арисовывают </w:t>
            </w:r>
            <w:r>
              <w:rPr>
                <w:rFonts w:ascii="Times New Roman" w:hAnsi="Times New Roman"/>
                <w:bCs/>
                <w:sz w:val="20"/>
                <w:szCs w:val="20"/>
                <w:lang w:val="kk-KZ"/>
              </w:rPr>
              <w:t>ответы</w:t>
            </w:r>
            <w:r w:rsidRPr="00DC5795">
              <w:rPr>
                <w:rFonts w:ascii="Times New Roman" w:hAnsi="Times New Roman"/>
                <w:bCs/>
                <w:sz w:val="20"/>
                <w:szCs w:val="20"/>
                <w:lang w:val="kk-KZ"/>
              </w:rPr>
              <w:t>.</w:t>
            </w:r>
            <w:r w:rsidRPr="00B64605">
              <w:rPr>
                <w:rFonts w:ascii="Times New Roman" w:hAnsi="Times New Roman"/>
                <w:sz w:val="20"/>
                <w:szCs w:val="20"/>
              </w:rPr>
              <w:t xml:space="preserve"> Выполняют игровые действия в соответствии с характером музыки</w:t>
            </w:r>
            <w:r w:rsidRPr="00DC5795">
              <w:rPr>
                <w:rFonts w:ascii="Times New Roman" w:hAnsi="Times New Roman"/>
                <w:bCs/>
                <w:sz w:val="20"/>
                <w:szCs w:val="20"/>
              </w:rPr>
              <w:t xml:space="preserve"> </w:t>
            </w:r>
            <w:r w:rsidRPr="00DC5795">
              <w:rPr>
                <w:rFonts w:ascii="Times New Roman" w:hAnsi="Times New Roman"/>
                <w:b/>
                <w:bCs/>
                <w:sz w:val="20"/>
                <w:szCs w:val="20"/>
                <w:lang w:val="kk-KZ"/>
              </w:rPr>
              <w:t>(</w:t>
            </w:r>
            <w:r w:rsidRPr="00DC5795">
              <w:rPr>
                <w:rFonts w:ascii="Times New Roman" w:hAnsi="Times New Roman"/>
                <w:b/>
                <w:bCs/>
                <w:i/>
                <w:sz w:val="20"/>
                <w:szCs w:val="20"/>
                <w:lang w:val="kk-KZ"/>
              </w:rPr>
              <w:t>Основы математики</w:t>
            </w:r>
            <w:r w:rsidR="006E0D46">
              <w:rPr>
                <w:rFonts w:ascii="Times New Roman" w:hAnsi="Times New Roman"/>
                <w:b/>
                <w:bCs/>
                <w:i/>
                <w:sz w:val="20"/>
                <w:szCs w:val="20"/>
                <w:lang w:val="kk-KZ"/>
              </w:rPr>
              <w:t xml:space="preserve"> </w:t>
            </w:r>
            <w:r w:rsidRPr="00DC5795">
              <w:rPr>
                <w:rFonts w:ascii="Times New Roman" w:hAnsi="Times New Roman"/>
                <w:b/>
                <w:bCs/>
                <w:i/>
                <w:sz w:val="20"/>
                <w:szCs w:val="20"/>
                <w:lang w:val="kk-KZ"/>
              </w:rPr>
              <w:t>, конструирование</w:t>
            </w:r>
            <w:r w:rsidR="006E0D46">
              <w:rPr>
                <w:rFonts w:ascii="Times New Roman" w:hAnsi="Times New Roman"/>
                <w:b/>
                <w:bCs/>
                <w:i/>
                <w:sz w:val="20"/>
                <w:szCs w:val="20"/>
                <w:lang w:val="kk-KZ"/>
              </w:rPr>
              <w:t xml:space="preserve"> </w:t>
            </w:r>
            <w:r w:rsidRPr="00DC5795">
              <w:rPr>
                <w:rFonts w:ascii="Times New Roman" w:hAnsi="Times New Roman"/>
                <w:b/>
                <w:bCs/>
                <w:i/>
                <w:sz w:val="20"/>
                <w:szCs w:val="20"/>
                <w:lang w:val="kk-KZ"/>
              </w:rPr>
              <w:t>,</w:t>
            </w:r>
            <w:r w:rsidR="006E0D46">
              <w:rPr>
                <w:rFonts w:ascii="Times New Roman" w:hAnsi="Times New Roman"/>
                <w:b/>
                <w:bCs/>
                <w:i/>
                <w:sz w:val="20"/>
                <w:szCs w:val="20"/>
                <w:lang w:val="kk-KZ"/>
              </w:rPr>
              <w:t xml:space="preserve"> </w:t>
            </w:r>
            <w:r w:rsidRPr="00DC5795">
              <w:rPr>
                <w:rFonts w:ascii="Times New Roman" w:hAnsi="Times New Roman"/>
                <w:b/>
                <w:bCs/>
                <w:i/>
                <w:sz w:val="20"/>
                <w:szCs w:val="20"/>
                <w:lang w:val="kk-KZ"/>
              </w:rPr>
              <w:t>рисование</w:t>
            </w:r>
            <w:r>
              <w:rPr>
                <w:rFonts w:ascii="Times New Roman" w:hAnsi="Times New Roman"/>
                <w:b/>
                <w:bCs/>
                <w:i/>
                <w:sz w:val="20"/>
                <w:szCs w:val="20"/>
                <w:lang w:val="kk-KZ"/>
              </w:rPr>
              <w:t xml:space="preserve">, </w:t>
            </w:r>
            <w:r>
              <w:rPr>
                <w:rFonts w:ascii="Times New Roman" w:hAnsi="Times New Roman"/>
                <w:b/>
                <w:bCs/>
                <w:i/>
                <w:sz w:val="20"/>
                <w:szCs w:val="20"/>
                <w:lang w:val="kk-KZ"/>
              </w:rPr>
              <w:lastRenderedPageBreak/>
              <w:t>музыка****</w:t>
            </w:r>
            <w:r>
              <w:rPr>
                <w:rFonts w:ascii="Times New Roman" w:hAnsi="Times New Roman"/>
                <w:b/>
                <w:bCs/>
                <w:sz w:val="20"/>
                <w:szCs w:val="20"/>
                <w:lang w:val="kk-KZ"/>
              </w:rPr>
              <w:t>)</w:t>
            </w:r>
          </w:p>
        </w:tc>
      </w:tr>
      <w:tr w:rsidR="002C270A" w:rsidRPr="00DC5795" w:rsidTr="00356725">
        <w:tc>
          <w:tcPr>
            <w:tcW w:w="1889" w:type="dxa"/>
            <w:vMerge w:val="restart"/>
            <w:tcBorders>
              <w:top w:val="single" w:sz="4" w:space="0" w:color="auto"/>
              <w:left w:val="single" w:sz="4" w:space="0" w:color="auto"/>
              <w:bottom w:val="single" w:sz="4" w:space="0" w:color="auto"/>
              <w:right w:val="single" w:sz="4" w:space="0" w:color="auto"/>
            </w:tcBorders>
          </w:tcPr>
          <w:p w:rsidR="002C270A" w:rsidRPr="00DC5795" w:rsidRDefault="002C270A" w:rsidP="003567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lastRenderedPageBreak/>
              <w:t xml:space="preserve">Жеке жұмыс/ </w:t>
            </w:r>
          </w:p>
          <w:p w:rsidR="002C270A" w:rsidRPr="00DC5795" w:rsidRDefault="002C270A" w:rsidP="00356725">
            <w:pPr>
              <w:contextualSpacing/>
              <w:jc w:val="both"/>
              <w:rPr>
                <w:rFonts w:ascii="Times New Roman" w:hAnsi="Times New Roman"/>
                <w:b/>
                <w:bCs/>
                <w:sz w:val="20"/>
                <w:szCs w:val="20"/>
              </w:rPr>
            </w:pPr>
            <w:r w:rsidRPr="00DC5795">
              <w:rPr>
                <w:rFonts w:ascii="Times New Roman" w:hAnsi="Times New Roman"/>
                <w:b/>
                <w:bCs/>
                <w:sz w:val="20"/>
                <w:szCs w:val="20"/>
              </w:rPr>
              <w:t>Индивидуальная работа (по индивидуальным картам развития)</w:t>
            </w:r>
          </w:p>
          <w:p w:rsidR="002C270A" w:rsidRPr="00DC5795" w:rsidRDefault="002C270A" w:rsidP="00356725">
            <w:pPr>
              <w:contextualSpacing/>
              <w:jc w:val="both"/>
              <w:rPr>
                <w:rFonts w:ascii="Times New Roman" w:hAnsi="Times New Roman"/>
                <w:b/>
                <w:bCs/>
                <w:sz w:val="20"/>
                <w:szCs w:val="20"/>
                <w:lang w:val="kk-KZ"/>
              </w:rPr>
            </w:pPr>
          </w:p>
        </w:tc>
        <w:tc>
          <w:tcPr>
            <w:tcW w:w="2648" w:type="dxa"/>
            <w:tcBorders>
              <w:top w:val="single" w:sz="4" w:space="0" w:color="auto"/>
              <w:left w:val="single" w:sz="4" w:space="0" w:color="auto"/>
              <w:bottom w:val="single" w:sz="4" w:space="0" w:color="auto"/>
              <w:right w:val="single" w:sz="4" w:space="0" w:color="auto"/>
            </w:tcBorders>
            <w:hideMark/>
          </w:tcPr>
          <w:p w:rsidR="002C270A" w:rsidRPr="00DC5795" w:rsidRDefault="002C270A" w:rsidP="003567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 xml:space="preserve">«Чудесный карандаш» </w:t>
            </w:r>
          </w:p>
        </w:tc>
        <w:tc>
          <w:tcPr>
            <w:tcW w:w="2555" w:type="dxa"/>
            <w:gridSpan w:val="2"/>
            <w:tcBorders>
              <w:top w:val="single" w:sz="4" w:space="0" w:color="auto"/>
              <w:left w:val="single" w:sz="4" w:space="0" w:color="auto"/>
              <w:bottom w:val="single" w:sz="4" w:space="0" w:color="auto"/>
              <w:right w:val="single" w:sz="4" w:space="0" w:color="auto"/>
            </w:tcBorders>
            <w:hideMark/>
          </w:tcPr>
          <w:p w:rsidR="002C270A" w:rsidRPr="00DC5795" w:rsidRDefault="002C270A" w:rsidP="003567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 xml:space="preserve">«Размышляйка» </w:t>
            </w:r>
          </w:p>
        </w:tc>
        <w:tc>
          <w:tcPr>
            <w:tcW w:w="2695" w:type="dxa"/>
            <w:tcBorders>
              <w:top w:val="single" w:sz="4" w:space="0" w:color="auto"/>
              <w:left w:val="single" w:sz="4" w:space="0" w:color="auto"/>
              <w:bottom w:val="single" w:sz="4" w:space="0" w:color="auto"/>
              <w:right w:val="single" w:sz="4" w:space="0" w:color="auto"/>
            </w:tcBorders>
            <w:hideMark/>
          </w:tcPr>
          <w:p w:rsidR="002C270A" w:rsidRPr="00DC5795" w:rsidRDefault="002C270A" w:rsidP="00356725">
            <w:pPr>
              <w:contextualSpacing/>
              <w:jc w:val="both"/>
              <w:rPr>
                <w:rFonts w:ascii="Times New Roman" w:hAnsi="Times New Roman"/>
                <w:b/>
                <w:bCs/>
                <w:sz w:val="20"/>
                <w:szCs w:val="20"/>
                <w:lang w:val="kk-KZ"/>
              </w:rPr>
            </w:pPr>
            <w:r w:rsidRPr="00DC5795">
              <w:rPr>
                <w:rFonts w:ascii="Times New Roman" w:hAnsi="Times New Roman"/>
                <w:b/>
                <w:bCs/>
                <w:sz w:val="20"/>
                <w:szCs w:val="20"/>
                <w:u w:val="dotted"/>
                <w:lang w:val="kk-KZ"/>
              </w:rPr>
              <w:t>«</w:t>
            </w:r>
            <w:r w:rsidRPr="00DC5795">
              <w:rPr>
                <w:rFonts w:ascii="Times New Roman" w:hAnsi="Times New Roman"/>
                <w:b/>
                <w:bCs/>
                <w:sz w:val="20"/>
                <w:szCs w:val="20"/>
                <w:lang w:val="kk-KZ"/>
              </w:rPr>
              <w:t>Волшебные страницы»</w:t>
            </w:r>
          </w:p>
        </w:tc>
        <w:tc>
          <w:tcPr>
            <w:tcW w:w="2694" w:type="dxa"/>
            <w:gridSpan w:val="2"/>
            <w:tcBorders>
              <w:top w:val="single" w:sz="4" w:space="0" w:color="auto"/>
              <w:left w:val="single" w:sz="4" w:space="0" w:color="auto"/>
              <w:bottom w:val="single" w:sz="4" w:space="0" w:color="auto"/>
              <w:right w:val="single" w:sz="4" w:space="0" w:color="auto"/>
            </w:tcBorders>
            <w:hideMark/>
          </w:tcPr>
          <w:p w:rsidR="002C270A" w:rsidRPr="00DC5795" w:rsidRDefault="002C270A" w:rsidP="003567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 xml:space="preserve">«Хочу все знать»  </w:t>
            </w:r>
          </w:p>
        </w:tc>
        <w:tc>
          <w:tcPr>
            <w:tcW w:w="2879" w:type="dxa"/>
            <w:gridSpan w:val="2"/>
            <w:tcBorders>
              <w:top w:val="single" w:sz="4" w:space="0" w:color="auto"/>
              <w:left w:val="single" w:sz="4" w:space="0" w:color="auto"/>
              <w:bottom w:val="single" w:sz="4" w:space="0" w:color="auto"/>
              <w:right w:val="single" w:sz="4" w:space="0" w:color="auto"/>
            </w:tcBorders>
            <w:hideMark/>
          </w:tcPr>
          <w:p w:rsidR="002C270A" w:rsidRPr="00DC5795" w:rsidRDefault="002C270A" w:rsidP="003567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 xml:space="preserve">«Речецветик» </w:t>
            </w:r>
          </w:p>
        </w:tc>
      </w:tr>
      <w:tr w:rsidR="002C270A" w:rsidRPr="00DC5795" w:rsidTr="00356725">
        <w:tc>
          <w:tcPr>
            <w:tcW w:w="1889" w:type="dxa"/>
            <w:vMerge/>
            <w:tcBorders>
              <w:top w:val="single" w:sz="4" w:space="0" w:color="auto"/>
              <w:left w:val="single" w:sz="4" w:space="0" w:color="auto"/>
              <w:bottom w:val="single" w:sz="4" w:space="0" w:color="auto"/>
              <w:right w:val="single" w:sz="4" w:space="0" w:color="auto"/>
            </w:tcBorders>
            <w:vAlign w:val="center"/>
            <w:hideMark/>
          </w:tcPr>
          <w:p w:rsidR="002C270A" w:rsidRPr="00DC5795" w:rsidRDefault="002C270A" w:rsidP="00356725">
            <w:pPr>
              <w:rPr>
                <w:rFonts w:ascii="Times New Roman" w:hAnsi="Times New Roman"/>
                <w:b/>
                <w:bCs/>
                <w:sz w:val="20"/>
                <w:szCs w:val="20"/>
                <w:lang w:val="kk-KZ"/>
              </w:rPr>
            </w:pPr>
          </w:p>
        </w:tc>
        <w:tc>
          <w:tcPr>
            <w:tcW w:w="2648" w:type="dxa"/>
            <w:tcBorders>
              <w:top w:val="single" w:sz="4" w:space="0" w:color="auto"/>
              <w:left w:val="single" w:sz="4" w:space="0" w:color="auto"/>
              <w:bottom w:val="single" w:sz="4" w:space="0" w:color="auto"/>
              <w:right w:val="single" w:sz="4" w:space="0" w:color="auto"/>
            </w:tcBorders>
          </w:tcPr>
          <w:p w:rsidR="002C270A" w:rsidRPr="00DC5795" w:rsidRDefault="001852FA" w:rsidP="00356725">
            <w:pPr>
              <w:contextualSpacing/>
              <w:jc w:val="both"/>
              <w:rPr>
                <w:rFonts w:ascii="Times New Roman" w:hAnsi="Times New Roman"/>
                <w:b/>
                <w:bCs/>
                <w:sz w:val="20"/>
                <w:szCs w:val="20"/>
                <w:lang w:val="kk-KZ"/>
              </w:rPr>
            </w:pPr>
            <w:r>
              <w:rPr>
                <w:rFonts w:ascii="Times New Roman" w:hAnsi="Times New Roman"/>
                <w:bCs/>
                <w:sz w:val="20"/>
                <w:szCs w:val="20"/>
                <w:lang w:val="kk-KZ"/>
              </w:rPr>
              <w:t>Обводят трафарет</w:t>
            </w:r>
            <w:r w:rsidR="002C270A" w:rsidRPr="00EB30E4">
              <w:rPr>
                <w:rFonts w:ascii="Times New Roman" w:hAnsi="Times New Roman"/>
                <w:sz w:val="24"/>
                <w:szCs w:val="24"/>
                <w:lang w:val="kk-KZ"/>
              </w:rPr>
              <w:t xml:space="preserve"> </w:t>
            </w:r>
            <w:r w:rsidR="002C270A" w:rsidRPr="00DC5795">
              <w:rPr>
                <w:rFonts w:ascii="Times New Roman" w:hAnsi="Times New Roman"/>
                <w:b/>
                <w:bCs/>
                <w:i/>
                <w:sz w:val="20"/>
                <w:szCs w:val="20"/>
                <w:lang w:val="kk-KZ"/>
              </w:rPr>
              <w:t>(</w:t>
            </w:r>
            <w:r>
              <w:rPr>
                <w:rFonts w:ascii="Times New Roman" w:hAnsi="Times New Roman"/>
                <w:b/>
                <w:bCs/>
                <w:i/>
                <w:sz w:val="20"/>
                <w:szCs w:val="20"/>
                <w:lang w:val="kk-KZ"/>
              </w:rPr>
              <w:t>Артем Хо</w:t>
            </w:r>
            <w:r w:rsidR="00E04852">
              <w:rPr>
                <w:rFonts w:ascii="Times New Roman" w:hAnsi="Times New Roman"/>
                <w:b/>
                <w:bCs/>
                <w:sz w:val="20"/>
                <w:szCs w:val="20"/>
                <w:lang w:val="kk-KZ"/>
              </w:rPr>
              <w:t>,Амир)</w:t>
            </w:r>
          </w:p>
          <w:p w:rsidR="002C270A" w:rsidRPr="00DC5795" w:rsidRDefault="002C270A" w:rsidP="003567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w:t>
            </w:r>
            <w:r w:rsidRPr="00DC5795">
              <w:rPr>
                <w:rFonts w:ascii="Times New Roman" w:hAnsi="Times New Roman"/>
                <w:b/>
                <w:bCs/>
                <w:i/>
                <w:sz w:val="20"/>
                <w:szCs w:val="20"/>
                <w:lang w:val="kk-KZ"/>
              </w:rPr>
              <w:t>рисование</w:t>
            </w:r>
            <w:r w:rsidRPr="00DC5795">
              <w:rPr>
                <w:rFonts w:ascii="Times New Roman" w:hAnsi="Times New Roman"/>
                <w:b/>
                <w:bCs/>
                <w:sz w:val="20"/>
                <w:szCs w:val="20"/>
                <w:lang w:val="kk-KZ"/>
              </w:rPr>
              <w:t>)</w:t>
            </w:r>
          </w:p>
          <w:p w:rsidR="002C270A" w:rsidRPr="00DC5795" w:rsidRDefault="002C270A" w:rsidP="00356725">
            <w:pPr>
              <w:contextualSpacing/>
              <w:jc w:val="both"/>
              <w:rPr>
                <w:rFonts w:ascii="Times New Roman" w:hAnsi="Times New Roman"/>
                <w:b/>
                <w:bCs/>
                <w:sz w:val="20"/>
                <w:szCs w:val="20"/>
                <w:lang w:val="kk-KZ"/>
              </w:rPr>
            </w:pPr>
          </w:p>
        </w:tc>
        <w:tc>
          <w:tcPr>
            <w:tcW w:w="2555" w:type="dxa"/>
            <w:gridSpan w:val="2"/>
            <w:tcBorders>
              <w:top w:val="single" w:sz="4" w:space="0" w:color="auto"/>
              <w:left w:val="single" w:sz="4" w:space="0" w:color="auto"/>
              <w:bottom w:val="single" w:sz="4" w:space="0" w:color="auto"/>
              <w:right w:val="single" w:sz="4" w:space="0" w:color="auto"/>
            </w:tcBorders>
            <w:hideMark/>
          </w:tcPr>
          <w:p w:rsidR="002C270A" w:rsidRPr="00E94205" w:rsidRDefault="00E94205" w:rsidP="00356725">
            <w:pPr>
              <w:contextualSpacing/>
              <w:jc w:val="both"/>
              <w:rPr>
                <w:rFonts w:ascii="Times New Roman" w:hAnsi="Times New Roman"/>
                <w:bCs/>
                <w:sz w:val="20"/>
                <w:szCs w:val="20"/>
                <w:lang w:val="kk-KZ"/>
              </w:rPr>
            </w:pPr>
            <w:r w:rsidRPr="00E94205">
              <w:rPr>
                <w:rFonts w:ascii="Times New Roman" w:hAnsi="Times New Roman"/>
                <w:sz w:val="20"/>
                <w:szCs w:val="20"/>
                <w:lang w:val="kk-KZ"/>
              </w:rPr>
              <w:t>Счет до 5,прямой и обратный</w:t>
            </w:r>
            <w:r w:rsidR="002C270A" w:rsidRPr="00E94205">
              <w:rPr>
                <w:rFonts w:ascii="Times New Roman" w:hAnsi="Times New Roman"/>
                <w:bCs/>
                <w:sz w:val="20"/>
                <w:szCs w:val="20"/>
                <w:lang w:val="kk-KZ"/>
              </w:rPr>
              <w:t xml:space="preserve"> (</w:t>
            </w:r>
            <w:r w:rsidR="002C270A" w:rsidRPr="00E94205">
              <w:rPr>
                <w:rFonts w:ascii="Times New Roman" w:hAnsi="Times New Roman"/>
                <w:b/>
                <w:bCs/>
                <w:i/>
                <w:sz w:val="20"/>
                <w:szCs w:val="20"/>
                <w:lang w:val="kk-KZ"/>
              </w:rPr>
              <w:t>Ева,Нина</w:t>
            </w:r>
            <w:r w:rsidR="002C270A" w:rsidRPr="00E94205">
              <w:rPr>
                <w:rFonts w:ascii="Times New Roman" w:hAnsi="Times New Roman"/>
                <w:bCs/>
                <w:sz w:val="20"/>
                <w:szCs w:val="20"/>
                <w:lang w:val="kk-KZ"/>
              </w:rPr>
              <w:t>)</w:t>
            </w:r>
          </w:p>
          <w:p w:rsidR="002C270A" w:rsidRPr="00E94205" w:rsidRDefault="002C270A" w:rsidP="00356725">
            <w:pPr>
              <w:contextualSpacing/>
              <w:jc w:val="both"/>
              <w:rPr>
                <w:rFonts w:ascii="Times New Roman" w:hAnsi="Times New Roman"/>
                <w:b/>
                <w:bCs/>
                <w:sz w:val="20"/>
                <w:szCs w:val="20"/>
                <w:lang w:val="kk-KZ"/>
              </w:rPr>
            </w:pPr>
            <w:r w:rsidRPr="00E94205">
              <w:rPr>
                <w:rFonts w:ascii="Times New Roman" w:hAnsi="Times New Roman"/>
                <w:bCs/>
                <w:sz w:val="20"/>
                <w:szCs w:val="20"/>
                <w:lang w:val="kk-KZ"/>
              </w:rPr>
              <w:t>(</w:t>
            </w:r>
            <w:r w:rsidRPr="00E94205">
              <w:rPr>
                <w:rFonts w:ascii="Times New Roman" w:hAnsi="Times New Roman"/>
                <w:b/>
                <w:bCs/>
                <w:i/>
                <w:sz w:val="20"/>
                <w:szCs w:val="20"/>
                <w:lang w:val="kk-KZ"/>
              </w:rPr>
              <w:t>основы математики</w:t>
            </w:r>
            <w:r w:rsidRPr="00E94205">
              <w:rPr>
                <w:rFonts w:ascii="Times New Roman" w:hAnsi="Times New Roman"/>
                <w:bCs/>
                <w:sz w:val="20"/>
                <w:szCs w:val="20"/>
                <w:lang w:val="kk-KZ"/>
              </w:rPr>
              <w:t>)</w:t>
            </w:r>
          </w:p>
        </w:tc>
        <w:tc>
          <w:tcPr>
            <w:tcW w:w="2695" w:type="dxa"/>
            <w:tcBorders>
              <w:top w:val="single" w:sz="4" w:space="0" w:color="auto"/>
              <w:left w:val="single" w:sz="4" w:space="0" w:color="auto"/>
              <w:bottom w:val="single" w:sz="4" w:space="0" w:color="auto"/>
              <w:right w:val="single" w:sz="4" w:space="0" w:color="auto"/>
            </w:tcBorders>
            <w:hideMark/>
          </w:tcPr>
          <w:p w:rsidR="00E04852" w:rsidRDefault="00E04852" w:rsidP="00356725">
            <w:pPr>
              <w:contextualSpacing/>
              <w:jc w:val="both"/>
              <w:rPr>
                <w:rFonts w:ascii="Times New Roman" w:hAnsi="Times New Roman"/>
                <w:b/>
                <w:bCs/>
                <w:i/>
                <w:sz w:val="20"/>
                <w:szCs w:val="20"/>
              </w:rPr>
            </w:pPr>
            <w:r>
              <w:rPr>
                <w:rFonts w:ascii="Times New Roman" w:hAnsi="Times New Roman"/>
                <w:b/>
                <w:bCs/>
                <w:i/>
                <w:sz w:val="20"/>
                <w:szCs w:val="20"/>
              </w:rPr>
              <w:t>Назови противоположности</w:t>
            </w:r>
          </w:p>
          <w:p w:rsidR="002C270A" w:rsidRPr="00DC5795" w:rsidRDefault="002C270A" w:rsidP="00356725">
            <w:pPr>
              <w:contextualSpacing/>
              <w:jc w:val="both"/>
              <w:rPr>
                <w:rFonts w:ascii="Times New Roman" w:hAnsi="Times New Roman"/>
                <w:b/>
                <w:bCs/>
                <w:i/>
                <w:sz w:val="20"/>
                <w:szCs w:val="20"/>
              </w:rPr>
            </w:pPr>
            <w:r w:rsidRPr="00DC5795">
              <w:rPr>
                <w:rFonts w:ascii="Times New Roman" w:hAnsi="Times New Roman"/>
                <w:b/>
                <w:bCs/>
                <w:i/>
                <w:sz w:val="20"/>
                <w:szCs w:val="20"/>
              </w:rPr>
              <w:t>(</w:t>
            </w:r>
            <w:r w:rsidR="00E04852">
              <w:rPr>
                <w:rFonts w:ascii="Times New Roman" w:hAnsi="Times New Roman"/>
                <w:b/>
                <w:bCs/>
                <w:i/>
                <w:sz w:val="20"/>
                <w:szCs w:val="20"/>
                <w:lang w:val="kk-KZ"/>
              </w:rPr>
              <w:t>Карина,</w:t>
            </w:r>
            <w:r w:rsidR="00E94205">
              <w:rPr>
                <w:rFonts w:ascii="Times New Roman" w:hAnsi="Times New Roman"/>
                <w:b/>
                <w:bCs/>
                <w:i/>
                <w:sz w:val="20"/>
                <w:szCs w:val="20"/>
                <w:lang w:val="kk-KZ"/>
              </w:rPr>
              <w:t xml:space="preserve"> </w:t>
            </w:r>
            <w:r w:rsidR="00E04852">
              <w:rPr>
                <w:rFonts w:ascii="Times New Roman" w:hAnsi="Times New Roman"/>
                <w:b/>
                <w:bCs/>
                <w:i/>
                <w:sz w:val="20"/>
                <w:szCs w:val="20"/>
                <w:lang w:val="kk-KZ"/>
              </w:rPr>
              <w:t>Клим</w:t>
            </w:r>
            <w:r w:rsidRPr="00DC5795">
              <w:rPr>
                <w:rFonts w:ascii="Times New Roman" w:hAnsi="Times New Roman"/>
                <w:b/>
                <w:bCs/>
                <w:i/>
                <w:sz w:val="20"/>
                <w:szCs w:val="20"/>
              </w:rPr>
              <w:t>)</w:t>
            </w:r>
          </w:p>
          <w:p w:rsidR="002C270A" w:rsidRPr="00DC5795" w:rsidRDefault="002C270A" w:rsidP="00356725">
            <w:pPr>
              <w:contextualSpacing/>
              <w:jc w:val="both"/>
              <w:rPr>
                <w:rFonts w:ascii="Times New Roman" w:hAnsi="Times New Roman"/>
                <w:b/>
                <w:bCs/>
                <w:i/>
                <w:sz w:val="20"/>
                <w:szCs w:val="20"/>
              </w:rPr>
            </w:pPr>
            <w:r w:rsidRPr="00DC5795">
              <w:rPr>
                <w:rFonts w:ascii="Times New Roman" w:hAnsi="Times New Roman"/>
                <w:b/>
                <w:bCs/>
                <w:i/>
                <w:sz w:val="20"/>
                <w:szCs w:val="20"/>
              </w:rPr>
              <w:t>(развитие речи)</w:t>
            </w:r>
          </w:p>
        </w:tc>
        <w:tc>
          <w:tcPr>
            <w:tcW w:w="2694" w:type="dxa"/>
            <w:gridSpan w:val="2"/>
            <w:tcBorders>
              <w:top w:val="single" w:sz="4" w:space="0" w:color="auto"/>
              <w:left w:val="single" w:sz="4" w:space="0" w:color="auto"/>
              <w:bottom w:val="single" w:sz="4" w:space="0" w:color="auto"/>
              <w:right w:val="single" w:sz="4" w:space="0" w:color="auto"/>
            </w:tcBorders>
          </w:tcPr>
          <w:p w:rsidR="002C270A" w:rsidRPr="00DB42F5" w:rsidRDefault="00E04852" w:rsidP="00356725">
            <w:pPr>
              <w:contextualSpacing/>
              <w:jc w:val="both"/>
              <w:rPr>
                <w:rFonts w:ascii="Times New Roman" w:hAnsi="Times New Roman"/>
                <w:b/>
                <w:bCs/>
                <w:sz w:val="20"/>
                <w:szCs w:val="20"/>
              </w:rPr>
            </w:pPr>
            <w:r>
              <w:rPr>
                <w:rFonts w:ascii="Times New Roman" w:hAnsi="Times New Roman"/>
                <w:color w:val="000000"/>
                <w:sz w:val="20"/>
                <w:szCs w:val="20"/>
                <w:lang w:val="kk-KZ"/>
              </w:rPr>
              <w:t>Какая опасность бывает дома ?Какие правила надо соблюдать?</w:t>
            </w:r>
            <w:r w:rsidR="002C270A" w:rsidRPr="00DB42F5">
              <w:rPr>
                <w:rFonts w:ascii="Times New Roman" w:hAnsi="Times New Roman"/>
                <w:color w:val="000000"/>
                <w:sz w:val="20"/>
                <w:szCs w:val="20"/>
                <w:lang w:val="kk-KZ"/>
              </w:rPr>
              <w:t xml:space="preserve"> </w:t>
            </w:r>
            <w:r w:rsidR="002C270A" w:rsidRPr="00DB42F5">
              <w:rPr>
                <w:rFonts w:ascii="Times New Roman" w:hAnsi="Times New Roman"/>
                <w:b/>
                <w:bCs/>
                <w:sz w:val="20"/>
                <w:szCs w:val="20"/>
              </w:rPr>
              <w:t>(</w:t>
            </w:r>
            <w:r>
              <w:rPr>
                <w:rFonts w:ascii="Times New Roman" w:hAnsi="Times New Roman"/>
                <w:b/>
                <w:bCs/>
                <w:i/>
                <w:sz w:val="20"/>
                <w:szCs w:val="20"/>
                <w:lang w:val="kk-KZ"/>
              </w:rPr>
              <w:t>Абдул,Агата</w:t>
            </w:r>
            <w:r w:rsidR="002C270A" w:rsidRPr="00DB42F5">
              <w:rPr>
                <w:rFonts w:ascii="Times New Roman" w:hAnsi="Times New Roman"/>
                <w:b/>
                <w:bCs/>
                <w:sz w:val="20"/>
                <w:szCs w:val="20"/>
              </w:rPr>
              <w:t>)</w:t>
            </w:r>
          </w:p>
          <w:p w:rsidR="002C270A" w:rsidRPr="00DB42F5" w:rsidRDefault="002C270A" w:rsidP="00356725">
            <w:pPr>
              <w:contextualSpacing/>
              <w:jc w:val="both"/>
              <w:rPr>
                <w:rFonts w:ascii="Times New Roman" w:hAnsi="Times New Roman"/>
                <w:b/>
                <w:bCs/>
                <w:i/>
                <w:sz w:val="20"/>
                <w:szCs w:val="20"/>
                <w:lang w:val="kk-KZ"/>
              </w:rPr>
            </w:pPr>
            <w:r w:rsidRPr="00DB42F5">
              <w:rPr>
                <w:rFonts w:ascii="Times New Roman" w:hAnsi="Times New Roman"/>
                <w:b/>
                <w:bCs/>
                <w:sz w:val="20"/>
                <w:szCs w:val="20"/>
              </w:rPr>
              <w:t>(</w:t>
            </w:r>
            <w:r w:rsidRPr="00DB42F5">
              <w:rPr>
                <w:rFonts w:ascii="Times New Roman" w:hAnsi="Times New Roman"/>
                <w:b/>
                <w:bCs/>
                <w:i/>
                <w:sz w:val="20"/>
                <w:szCs w:val="20"/>
              </w:rPr>
              <w:t>ознакомление с окружающим миром</w:t>
            </w:r>
            <w:r w:rsidRPr="00DB42F5">
              <w:rPr>
                <w:rFonts w:ascii="Times New Roman" w:hAnsi="Times New Roman"/>
                <w:b/>
                <w:bCs/>
                <w:sz w:val="20"/>
                <w:szCs w:val="20"/>
              </w:rPr>
              <w:t>)</w:t>
            </w:r>
          </w:p>
          <w:p w:rsidR="002C270A" w:rsidRPr="00DB42F5" w:rsidRDefault="002C270A" w:rsidP="00356725">
            <w:pPr>
              <w:contextualSpacing/>
              <w:jc w:val="both"/>
              <w:rPr>
                <w:rFonts w:ascii="Times New Roman" w:hAnsi="Times New Roman"/>
                <w:b/>
                <w:bCs/>
                <w:i/>
                <w:sz w:val="20"/>
                <w:szCs w:val="20"/>
                <w:lang w:val="kk-KZ"/>
              </w:rPr>
            </w:pPr>
          </w:p>
        </w:tc>
        <w:tc>
          <w:tcPr>
            <w:tcW w:w="2879" w:type="dxa"/>
            <w:gridSpan w:val="2"/>
            <w:tcBorders>
              <w:top w:val="single" w:sz="4" w:space="0" w:color="auto"/>
              <w:left w:val="single" w:sz="4" w:space="0" w:color="auto"/>
              <w:bottom w:val="single" w:sz="4" w:space="0" w:color="auto"/>
              <w:right w:val="single" w:sz="4" w:space="0" w:color="auto"/>
            </w:tcBorders>
          </w:tcPr>
          <w:p w:rsidR="00E04852" w:rsidRPr="00920FDB" w:rsidRDefault="00E04852" w:rsidP="00E04852">
            <w:pPr>
              <w:spacing w:line="256" w:lineRule="auto"/>
              <w:jc w:val="both"/>
              <w:rPr>
                <w:rFonts w:ascii="Times New Roman" w:hAnsi="Times New Roman"/>
                <w:color w:val="000000"/>
                <w:sz w:val="20"/>
                <w:szCs w:val="20"/>
                <w:lang w:val="kk-KZ"/>
              </w:rPr>
            </w:pPr>
            <w:r>
              <w:rPr>
                <w:rFonts w:ascii="Times New Roman" w:hAnsi="Times New Roman"/>
                <w:color w:val="000000"/>
                <w:sz w:val="20"/>
                <w:szCs w:val="20"/>
                <w:lang w:val="kk-KZ"/>
              </w:rPr>
              <w:t>Расскажи сказку по картинке</w:t>
            </w:r>
          </w:p>
          <w:p w:rsidR="002C270A" w:rsidRPr="00B64605" w:rsidRDefault="002C270A" w:rsidP="00356725">
            <w:pPr>
              <w:contextualSpacing/>
              <w:jc w:val="both"/>
              <w:rPr>
                <w:rFonts w:ascii="Times New Roman" w:hAnsi="Times New Roman"/>
                <w:b/>
                <w:bCs/>
                <w:i/>
                <w:sz w:val="20"/>
                <w:szCs w:val="20"/>
              </w:rPr>
            </w:pPr>
            <w:r w:rsidRPr="00B64605">
              <w:rPr>
                <w:rFonts w:ascii="Times New Roman" w:hAnsi="Times New Roman"/>
                <w:b/>
                <w:bCs/>
                <w:i/>
                <w:sz w:val="20"/>
                <w:szCs w:val="20"/>
              </w:rPr>
              <w:t xml:space="preserve"> (</w:t>
            </w:r>
            <w:r w:rsidR="00E94205">
              <w:rPr>
                <w:rFonts w:ascii="Times New Roman" w:hAnsi="Times New Roman"/>
                <w:b/>
                <w:bCs/>
                <w:i/>
                <w:sz w:val="20"/>
                <w:szCs w:val="20"/>
              </w:rPr>
              <w:t>Артем Ш.,Илья</w:t>
            </w:r>
            <w:r w:rsidRPr="00B64605">
              <w:rPr>
                <w:rFonts w:ascii="Times New Roman" w:hAnsi="Times New Roman"/>
                <w:b/>
                <w:bCs/>
                <w:i/>
                <w:sz w:val="20"/>
                <w:szCs w:val="20"/>
              </w:rPr>
              <w:t>)</w:t>
            </w:r>
          </w:p>
          <w:p w:rsidR="002C270A" w:rsidRPr="00B64605" w:rsidRDefault="002C270A" w:rsidP="00356725">
            <w:pPr>
              <w:contextualSpacing/>
              <w:jc w:val="both"/>
              <w:rPr>
                <w:rFonts w:ascii="Times New Roman" w:hAnsi="Times New Roman"/>
                <w:b/>
                <w:bCs/>
                <w:i/>
                <w:sz w:val="20"/>
                <w:szCs w:val="20"/>
              </w:rPr>
            </w:pPr>
            <w:r w:rsidRPr="00B64605">
              <w:rPr>
                <w:rFonts w:ascii="Times New Roman" w:hAnsi="Times New Roman"/>
                <w:b/>
                <w:bCs/>
                <w:i/>
                <w:sz w:val="20"/>
                <w:szCs w:val="20"/>
              </w:rPr>
              <w:t>(развитие речи,</w:t>
            </w:r>
            <w:r w:rsidR="00E94205">
              <w:rPr>
                <w:rFonts w:ascii="Times New Roman" w:hAnsi="Times New Roman"/>
                <w:b/>
                <w:bCs/>
                <w:i/>
                <w:sz w:val="20"/>
                <w:szCs w:val="20"/>
              </w:rPr>
              <w:t xml:space="preserve"> </w:t>
            </w:r>
            <w:r w:rsidRPr="00B64605">
              <w:rPr>
                <w:rFonts w:ascii="Times New Roman" w:hAnsi="Times New Roman"/>
                <w:b/>
                <w:bCs/>
                <w:i/>
                <w:sz w:val="20"/>
                <w:szCs w:val="20"/>
              </w:rPr>
              <w:t>художественная литература)</w:t>
            </w:r>
          </w:p>
          <w:p w:rsidR="002C270A" w:rsidRPr="00B64605" w:rsidRDefault="002C270A" w:rsidP="00356725">
            <w:pPr>
              <w:contextualSpacing/>
              <w:jc w:val="both"/>
              <w:rPr>
                <w:rFonts w:ascii="Times New Roman" w:hAnsi="Times New Roman"/>
                <w:b/>
                <w:bCs/>
                <w:sz w:val="20"/>
                <w:szCs w:val="20"/>
              </w:rPr>
            </w:pPr>
          </w:p>
        </w:tc>
      </w:tr>
      <w:tr w:rsidR="002C270A" w:rsidRPr="00DC5795" w:rsidTr="00356725">
        <w:tc>
          <w:tcPr>
            <w:tcW w:w="1889" w:type="dxa"/>
            <w:tcBorders>
              <w:top w:val="single" w:sz="4" w:space="0" w:color="auto"/>
              <w:left w:val="single" w:sz="4" w:space="0" w:color="auto"/>
              <w:bottom w:val="single" w:sz="4" w:space="0" w:color="auto"/>
              <w:right w:val="single" w:sz="4" w:space="0" w:color="auto"/>
            </w:tcBorders>
            <w:hideMark/>
          </w:tcPr>
          <w:p w:rsidR="002C270A" w:rsidRPr="00DC5795" w:rsidRDefault="002C270A" w:rsidP="00356725">
            <w:pPr>
              <w:contextualSpacing/>
              <w:jc w:val="both"/>
              <w:rPr>
                <w:rFonts w:ascii="Times New Roman" w:hAnsi="Times New Roman"/>
                <w:b/>
                <w:bCs/>
                <w:iCs/>
                <w:sz w:val="20"/>
                <w:szCs w:val="20"/>
                <w:lang w:val="kk-KZ"/>
              </w:rPr>
            </w:pPr>
            <w:r w:rsidRPr="00DC5795">
              <w:rPr>
                <w:rFonts w:ascii="Times New Roman" w:hAnsi="Times New Roman"/>
                <w:b/>
                <w:bCs/>
                <w:iCs/>
                <w:sz w:val="20"/>
                <w:szCs w:val="20"/>
                <w:lang w:val="kk-KZ"/>
              </w:rPr>
              <w:t>Серуенге дайындық/</w:t>
            </w:r>
          </w:p>
          <w:p w:rsidR="002C270A" w:rsidRPr="00DC5795" w:rsidRDefault="002C270A" w:rsidP="00356725">
            <w:pPr>
              <w:contextualSpacing/>
              <w:jc w:val="both"/>
              <w:rPr>
                <w:rFonts w:ascii="Times New Roman" w:hAnsi="Times New Roman"/>
                <w:b/>
                <w:bCs/>
                <w:sz w:val="20"/>
                <w:szCs w:val="20"/>
                <w:lang w:val="kk-KZ"/>
              </w:rPr>
            </w:pPr>
            <w:r w:rsidRPr="00DC5795">
              <w:rPr>
                <w:rFonts w:ascii="Times New Roman" w:hAnsi="Times New Roman"/>
                <w:b/>
                <w:bCs/>
                <w:iCs/>
                <w:sz w:val="20"/>
                <w:szCs w:val="20"/>
              </w:rPr>
              <w:t>Подготовка к прогулке</w:t>
            </w:r>
          </w:p>
        </w:tc>
        <w:tc>
          <w:tcPr>
            <w:tcW w:w="13471" w:type="dxa"/>
            <w:gridSpan w:val="8"/>
            <w:tcBorders>
              <w:top w:val="single" w:sz="4" w:space="0" w:color="auto"/>
              <w:left w:val="single" w:sz="4" w:space="0" w:color="auto"/>
              <w:bottom w:val="single" w:sz="4" w:space="0" w:color="auto"/>
              <w:right w:val="single" w:sz="4" w:space="0" w:color="auto"/>
            </w:tcBorders>
            <w:hideMark/>
          </w:tcPr>
          <w:p w:rsidR="002C270A" w:rsidRPr="00DC5795" w:rsidRDefault="002C270A" w:rsidP="00356725">
            <w:pPr>
              <w:contextualSpacing/>
              <w:jc w:val="both"/>
              <w:rPr>
                <w:rFonts w:ascii="Times New Roman" w:hAnsi="Times New Roman"/>
                <w:bCs/>
                <w:sz w:val="20"/>
                <w:szCs w:val="20"/>
                <w:lang w:val="kk-KZ"/>
              </w:rPr>
            </w:pPr>
            <w:r w:rsidRPr="00DC5795">
              <w:rPr>
                <w:rFonts w:ascii="Times New Roman" w:hAnsi="Times New Roman"/>
                <w:bCs/>
                <w:sz w:val="20"/>
                <w:szCs w:val="20"/>
                <w:lang w:val="kk-KZ"/>
              </w:rPr>
              <w:t>Киіндіру: серуенге шығар алдында кезекпен киіндіру</w:t>
            </w:r>
          </w:p>
          <w:p w:rsidR="002C270A" w:rsidRPr="00DC5795" w:rsidRDefault="002C270A" w:rsidP="00356725">
            <w:pPr>
              <w:contextualSpacing/>
              <w:jc w:val="both"/>
              <w:rPr>
                <w:rFonts w:ascii="Times New Roman" w:hAnsi="Times New Roman"/>
                <w:bCs/>
                <w:sz w:val="20"/>
                <w:szCs w:val="20"/>
                <w:lang w:val="kk-KZ"/>
              </w:rPr>
            </w:pPr>
            <w:r w:rsidRPr="00DC5795">
              <w:rPr>
                <w:rFonts w:ascii="Times New Roman" w:hAnsi="Times New Roman"/>
                <w:bCs/>
                <w:sz w:val="20"/>
                <w:szCs w:val="20"/>
              </w:rPr>
              <w:t>Одевание: последовательность, выход на прогулку</w:t>
            </w:r>
            <w:r w:rsidRPr="00DC5795">
              <w:rPr>
                <w:rFonts w:ascii="Times New Roman" w:hAnsi="Times New Roman"/>
                <w:bCs/>
                <w:sz w:val="20"/>
                <w:szCs w:val="20"/>
                <w:lang w:val="kk-KZ"/>
              </w:rPr>
              <w:t xml:space="preserve"> наблюдение за правильным одеванием (развитие речи, навыки самообслуждивания, развитие крупной и мелкой моторики) Шалбар-брюки, жемпір</w:t>
            </w:r>
            <w:r w:rsidRPr="00DC5795">
              <w:rPr>
                <w:rFonts w:ascii="Times New Roman" w:hAnsi="Times New Roman"/>
                <w:bCs/>
                <w:sz w:val="20"/>
                <w:szCs w:val="20"/>
              </w:rPr>
              <w:t>-</w:t>
            </w:r>
            <w:r w:rsidRPr="00DC5795">
              <w:rPr>
                <w:rFonts w:ascii="Times New Roman" w:hAnsi="Times New Roman"/>
                <w:bCs/>
                <w:sz w:val="20"/>
                <w:szCs w:val="20"/>
                <w:lang w:val="kk-KZ"/>
              </w:rPr>
              <w:t>кофта, етік-сапоги</w:t>
            </w:r>
          </w:p>
          <w:p w:rsidR="002C270A" w:rsidRPr="00DC5795" w:rsidRDefault="002C270A" w:rsidP="003567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Раз, два, три, четыре, пять</w:t>
            </w:r>
          </w:p>
          <w:p w:rsidR="002C270A" w:rsidRPr="00DC5795" w:rsidRDefault="002C270A" w:rsidP="003567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Собираемся гулять!</w:t>
            </w:r>
          </w:p>
          <w:p w:rsidR="002C270A" w:rsidRPr="00DC5795" w:rsidRDefault="001852FA" w:rsidP="00356725">
            <w:pPr>
              <w:contextualSpacing/>
              <w:jc w:val="both"/>
              <w:rPr>
                <w:rFonts w:ascii="Times New Roman" w:hAnsi="Times New Roman"/>
                <w:b/>
                <w:bCs/>
                <w:sz w:val="20"/>
                <w:szCs w:val="20"/>
                <w:lang w:val="kk-KZ"/>
              </w:rPr>
            </w:pPr>
            <w:r w:rsidRPr="001852FA">
              <w:rPr>
                <w:rFonts w:ascii="Times New Roman" w:hAnsi="Times New Roman"/>
                <w:b/>
                <w:iCs/>
                <w:sz w:val="20"/>
                <w:szCs w:val="24"/>
                <w:lang w:val="kk-KZ"/>
              </w:rPr>
              <w:t>жеңіл киінеміз</w:t>
            </w:r>
            <w:r w:rsidRPr="001852FA">
              <w:rPr>
                <w:rFonts w:ascii="Times New Roman" w:hAnsi="Times New Roman"/>
                <w:iCs/>
                <w:sz w:val="20"/>
                <w:szCs w:val="24"/>
                <w:lang w:val="kk-KZ"/>
              </w:rPr>
              <w:t xml:space="preserve"> </w:t>
            </w:r>
            <w:r w:rsidRPr="0006645A">
              <w:rPr>
                <w:rFonts w:ascii="Times New Roman" w:hAnsi="Times New Roman"/>
                <w:iCs/>
                <w:sz w:val="24"/>
                <w:szCs w:val="24"/>
                <w:lang w:val="kk-KZ"/>
              </w:rPr>
              <w:t xml:space="preserve">– </w:t>
            </w:r>
            <w:r w:rsidRPr="001852FA">
              <w:rPr>
                <w:rFonts w:ascii="Times New Roman" w:hAnsi="Times New Roman"/>
                <w:iCs/>
                <w:sz w:val="20"/>
                <w:szCs w:val="24"/>
                <w:lang w:val="kk-KZ"/>
              </w:rPr>
              <w:t>легко одеваемся</w:t>
            </w:r>
          </w:p>
        </w:tc>
      </w:tr>
      <w:tr w:rsidR="002C270A" w:rsidRPr="00DC5795" w:rsidTr="00356725">
        <w:tc>
          <w:tcPr>
            <w:tcW w:w="1889" w:type="dxa"/>
            <w:tcBorders>
              <w:top w:val="single" w:sz="4" w:space="0" w:color="auto"/>
              <w:left w:val="single" w:sz="4" w:space="0" w:color="auto"/>
              <w:bottom w:val="single" w:sz="4" w:space="0" w:color="auto"/>
              <w:right w:val="single" w:sz="4" w:space="0" w:color="auto"/>
            </w:tcBorders>
            <w:hideMark/>
          </w:tcPr>
          <w:p w:rsidR="002C270A" w:rsidRPr="00DC5795" w:rsidRDefault="002C270A" w:rsidP="003567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Серуен/</w:t>
            </w:r>
            <w:r w:rsidRPr="00DC5795">
              <w:rPr>
                <w:rFonts w:ascii="Times New Roman" w:hAnsi="Times New Roman"/>
                <w:b/>
                <w:bCs/>
                <w:sz w:val="20"/>
                <w:szCs w:val="20"/>
              </w:rPr>
              <w:t>Прогулка</w:t>
            </w:r>
          </w:p>
          <w:p w:rsidR="002C270A" w:rsidRPr="00DC5795" w:rsidRDefault="002C270A" w:rsidP="003567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Прогулка</w:t>
            </w:r>
          </w:p>
        </w:tc>
        <w:tc>
          <w:tcPr>
            <w:tcW w:w="2648" w:type="dxa"/>
            <w:tcBorders>
              <w:top w:val="single" w:sz="4" w:space="0" w:color="auto"/>
              <w:left w:val="single" w:sz="4" w:space="0" w:color="auto"/>
              <w:bottom w:val="single" w:sz="4" w:space="0" w:color="auto"/>
              <w:right w:val="single" w:sz="4" w:space="0" w:color="auto"/>
            </w:tcBorders>
            <w:hideMark/>
          </w:tcPr>
          <w:p w:rsidR="002C270A" w:rsidRPr="00DC5795" w:rsidRDefault="002C270A" w:rsidP="00356725">
            <w:pPr>
              <w:contextualSpacing/>
              <w:jc w:val="both"/>
              <w:rPr>
                <w:rFonts w:ascii="Times New Roman" w:hAnsi="Times New Roman"/>
                <w:b/>
                <w:bCs/>
                <w:sz w:val="20"/>
                <w:szCs w:val="20"/>
              </w:rPr>
            </w:pPr>
            <w:r w:rsidRPr="00DC5795">
              <w:rPr>
                <w:rFonts w:ascii="Times New Roman" w:hAnsi="Times New Roman"/>
                <w:bCs/>
                <w:sz w:val="20"/>
                <w:szCs w:val="20"/>
              </w:rPr>
              <w:t>Наблюдение за вечерними изменениями</w:t>
            </w:r>
            <w:r w:rsidRPr="00DC5795">
              <w:rPr>
                <w:rFonts w:ascii="Times New Roman" w:hAnsi="Times New Roman"/>
                <w:b/>
                <w:bCs/>
                <w:sz w:val="20"/>
                <w:szCs w:val="20"/>
              </w:rPr>
              <w:t xml:space="preserve"> </w:t>
            </w:r>
            <w:r w:rsidRPr="00DC5795">
              <w:rPr>
                <w:rFonts w:ascii="Times New Roman" w:hAnsi="Times New Roman"/>
                <w:bCs/>
                <w:sz w:val="20"/>
                <w:szCs w:val="20"/>
              </w:rPr>
              <w:t>погоды</w:t>
            </w:r>
          </w:p>
        </w:tc>
        <w:tc>
          <w:tcPr>
            <w:tcW w:w="2555" w:type="dxa"/>
            <w:gridSpan w:val="2"/>
            <w:tcBorders>
              <w:top w:val="single" w:sz="4" w:space="0" w:color="auto"/>
              <w:left w:val="single" w:sz="4" w:space="0" w:color="auto"/>
              <w:bottom w:val="single" w:sz="4" w:space="0" w:color="auto"/>
              <w:right w:val="single" w:sz="4" w:space="0" w:color="auto"/>
            </w:tcBorders>
            <w:hideMark/>
          </w:tcPr>
          <w:p w:rsidR="002C270A" w:rsidRPr="00DC5795" w:rsidRDefault="002C270A" w:rsidP="00356725">
            <w:pPr>
              <w:contextualSpacing/>
              <w:jc w:val="both"/>
              <w:rPr>
                <w:rFonts w:ascii="Times New Roman" w:hAnsi="Times New Roman"/>
                <w:bCs/>
                <w:sz w:val="20"/>
                <w:szCs w:val="20"/>
              </w:rPr>
            </w:pPr>
            <w:r w:rsidRPr="00DC5795">
              <w:rPr>
                <w:rFonts w:ascii="Times New Roman" w:hAnsi="Times New Roman"/>
                <w:bCs/>
                <w:sz w:val="20"/>
                <w:szCs w:val="20"/>
              </w:rPr>
              <w:t>Наблюдение за вечерними изменениями</w:t>
            </w:r>
            <w:r w:rsidRPr="00DC5795">
              <w:rPr>
                <w:rFonts w:ascii="Times New Roman" w:hAnsi="Times New Roman"/>
                <w:b/>
                <w:bCs/>
                <w:sz w:val="20"/>
                <w:szCs w:val="20"/>
              </w:rPr>
              <w:t xml:space="preserve"> </w:t>
            </w:r>
            <w:r w:rsidRPr="00DC5795">
              <w:rPr>
                <w:rFonts w:ascii="Times New Roman" w:hAnsi="Times New Roman"/>
                <w:bCs/>
                <w:sz w:val="20"/>
                <w:szCs w:val="20"/>
              </w:rPr>
              <w:t>погоды</w:t>
            </w:r>
          </w:p>
        </w:tc>
        <w:tc>
          <w:tcPr>
            <w:tcW w:w="2695" w:type="dxa"/>
            <w:tcBorders>
              <w:top w:val="single" w:sz="4" w:space="0" w:color="auto"/>
              <w:left w:val="single" w:sz="4" w:space="0" w:color="auto"/>
              <w:bottom w:val="single" w:sz="4" w:space="0" w:color="auto"/>
              <w:right w:val="single" w:sz="4" w:space="0" w:color="auto"/>
            </w:tcBorders>
            <w:hideMark/>
          </w:tcPr>
          <w:p w:rsidR="002C270A" w:rsidRPr="00DC5795" w:rsidRDefault="002C270A" w:rsidP="00356725">
            <w:pPr>
              <w:contextualSpacing/>
              <w:jc w:val="both"/>
              <w:rPr>
                <w:rFonts w:ascii="Times New Roman" w:hAnsi="Times New Roman"/>
                <w:bCs/>
                <w:sz w:val="20"/>
                <w:szCs w:val="20"/>
              </w:rPr>
            </w:pPr>
            <w:r w:rsidRPr="00DC5795">
              <w:rPr>
                <w:rFonts w:ascii="Times New Roman" w:hAnsi="Times New Roman"/>
                <w:bCs/>
                <w:sz w:val="20"/>
                <w:szCs w:val="20"/>
              </w:rPr>
              <w:t>Наблюдение за вечерними изменениями погоды</w:t>
            </w:r>
          </w:p>
        </w:tc>
        <w:tc>
          <w:tcPr>
            <w:tcW w:w="2694" w:type="dxa"/>
            <w:gridSpan w:val="2"/>
            <w:tcBorders>
              <w:top w:val="single" w:sz="4" w:space="0" w:color="auto"/>
              <w:left w:val="single" w:sz="4" w:space="0" w:color="auto"/>
              <w:bottom w:val="single" w:sz="4" w:space="0" w:color="auto"/>
              <w:right w:val="single" w:sz="4" w:space="0" w:color="auto"/>
            </w:tcBorders>
            <w:hideMark/>
          </w:tcPr>
          <w:p w:rsidR="002C270A" w:rsidRPr="00DC5795" w:rsidRDefault="002C270A" w:rsidP="00356725">
            <w:pPr>
              <w:contextualSpacing/>
              <w:jc w:val="both"/>
              <w:rPr>
                <w:rFonts w:ascii="Times New Roman" w:hAnsi="Times New Roman"/>
                <w:b/>
                <w:bCs/>
                <w:sz w:val="20"/>
                <w:szCs w:val="20"/>
              </w:rPr>
            </w:pPr>
            <w:r w:rsidRPr="00DC5795">
              <w:rPr>
                <w:rFonts w:ascii="Times New Roman" w:hAnsi="Times New Roman"/>
                <w:bCs/>
                <w:sz w:val="20"/>
                <w:szCs w:val="20"/>
              </w:rPr>
              <w:t>Наблюдение за</w:t>
            </w:r>
            <w:r w:rsidRPr="00DC5795">
              <w:rPr>
                <w:rFonts w:ascii="Times New Roman" w:hAnsi="Times New Roman"/>
                <w:b/>
                <w:bCs/>
                <w:sz w:val="20"/>
                <w:szCs w:val="20"/>
              </w:rPr>
              <w:t xml:space="preserve"> </w:t>
            </w:r>
            <w:r w:rsidRPr="00DC5795">
              <w:rPr>
                <w:rFonts w:ascii="Times New Roman" w:hAnsi="Times New Roman"/>
                <w:bCs/>
                <w:sz w:val="20"/>
                <w:szCs w:val="20"/>
              </w:rPr>
              <w:t>вечерними изменениями погоды</w:t>
            </w:r>
          </w:p>
        </w:tc>
        <w:tc>
          <w:tcPr>
            <w:tcW w:w="2879" w:type="dxa"/>
            <w:gridSpan w:val="2"/>
            <w:tcBorders>
              <w:top w:val="single" w:sz="4" w:space="0" w:color="auto"/>
              <w:left w:val="single" w:sz="4" w:space="0" w:color="auto"/>
              <w:bottom w:val="single" w:sz="4" w:space="0" w:color="auto"/>
              <w:right w:val="single" w:sz="4" w:space="0" w:color="auto"/>
            </w:tcBorders>
            <w:hideMark/>
          </w:tcPr>
          <w:p w:rsidR="002C270A" w:rsidRPr="00DC5795" w:rsidRDefault="002C270A" w:rsidP="00356725">
            <w:pPr>
              <w:contextualSpacing/>
              <w:jc w:val="both"/>
              <w:rPr>
                <w:rFonts w:ascii="Times New Roman" w:hAnsi="Times New Roman"/>
                <w:bCs/>
                <w:sz w:val="20"/>
                <w:szCs w:val="20"/>
              </w:rPr>
            </w:pPr>
            <w:r w:rsidRPr="00DC5795">
              <w:rPr>
                <w:rFonts w:ascii="Times New Roman" w:hAnsi="Times New Roman"/>
                <w:bCs/>
                <w:sz w:val="20"/>
                <w:szCs w:val="20"/>
              </w:rPr>
              <w:t>Наблюдение за вечерними изменениями погоды</w:t>
            </w:r>
          </w:p>
        </w:tc>
      </w:tr>
      <w:tr w:rsidR="002C270A" w:rsidRPr="00DC5795" w:rsidTr="00356725">
        <w:tc>
          <w:tcPr>
            <w:tcW w:w="1889" w:type="dxa"/>
            <w:tcBorders>
              <w:top w:val="single" w:sz="4" w:space="0" w:color="auto"/>
              <w:left w:val="single" w:sz="4" w:space="0" w:color="auto"/>
              <w:bottom w:val="single" w:sz="4" w:space="0" w:color="auto"/>
              <w:right w:val="single" w:sz="4" w:space="0" w:color="auto"/>
            </w:tcBorders>
            <w:hideMark/>
          </w:tcPr>
          <w:p w:rsidR="002C270A" w:rsidRPr="00DC5795" w:rsidRDefault="002C270A" w:rsidP="00356725">
            <w:pPr>
              <w:contextualSpacing/>
              <w:jc w:val="both"/>
              <w:rPr>
                <w:rFonts w:ascii="Times New Roman" w:hAnsi="Times New Roman"/>
                <w:b/>
                <w:bCs/>
                <w:iCs/>
                <w:sz w:val="20"/>
                <w:szCs w:val="20"/>
                <w:lang w:val="kk-KZ"/>
              </w:rPr>
            </w:pPr>
            <w:r w:rsidRPr="00DC5795">
              <w:rPr>
                <w:rFonts w:ascii="Times New Roman" w:hAnsi="Times New Roman"/>
                <w:b/>
                <w:bCs/>
                <w:iCs/>
                <w:sz w:val="20"/>
                <w:szCs w:val="20"/>
                <w:lang w:val="kk-KZ"/>
              </w:rPr>
              <w:t>Серуеннен қайту/</w:t>
            </w:r>
          </w:p>
          <w:p w:rsidR="002C270A" w:rsidRPr="00DC5795" w:rsidRDefault="002C270A" w:rsidP="00356725">
            <w:pPr>
              <w:contextualSpacing/>
              <w:jc w:val="both"/>
              <w:rPr>
                <w:rFonts w:ascii="Times New Roman" w:hAnsi="Times New Roman"/>
                <w:b/>
                <w:bCs/>
                <w:sz w:val="20"/>
                <w:szCs w:val="20"/>
                <w:lang w:val="kk-KZ"/>
              </w:rPr>
            </w:pPr>
            <w:r w:rsidRPr="00DC5795">
              <w:rPr>
                <w:rFonts w:ascii="Times New Roman" w:hAnsi="Times New Roman"/>
                <w:b/>
                <w:bCs/>
                <w:iCs/>
                <w:sz w:val="20"/>
                <w:szCs w:val="20"/>
              </w:rPr>
              <w:t>Возвращение с прогулки</w:t>
            </w:r>
          </w:p>
        </w:tc>
        <w:tc>
          <w:tcPr>
            <w:tcW w:w="13471" w:type="dxa"/>
            <w:gridSpan w:val="8"/>
            <w:tcBorders>
              <w:top w:val="single" w:sz="4" w:space="0" w:color="auto"/>
              <w:left w:val="single" w:sz="4" w:space="0" w:color="auto"/>
              <w:bottom w:val="single" w:sz="4" w:space="0" w:color="auto"/>
              <w:right w:val="single" w:sz="4" w:space="0" w:color="auto"/>
            </w:tcBorders>
            <w:hideMark/>
          </w:tcPr>
          <w:p w:rsidR="002C270A" w:rsidRPr="00DC5795" w:rsidRDefault="002C270A" w:rsidP="00356725">
            <w:pPr>
              <w:contextualSpacing/>
              <w:jc w:val="both"/>
              <w:rPr>
                <w:rFonts w:ascii="Times New Roman" w:hAnsi="Times New Roman"/>
                <w:bCs/>
                <w:sz w:val="20"/>
                <w:szCs w:val="20"/>
                <w:lang w:val="kk-KZ"/>
              </w:rPr>
            </w:pPr>
            <w:r w:rsidRPr="00DC5795">
              <w:rPr>
                <w:rFonts w:ascii="Times New Roman" w:hAnsi="Times New Roman"/>
                <w:bCs/>
                <w:sz w:val="20"/>
                <w:szCs w:val="20"/>
                <w:lang w:val="kk-KZ"/>
              </w:rPr>
              <w:t>Кезекпен  шешіну, ойындар, балалардың еркін қызметі.</w:t>
            </w:r>
          </w:p>
          <w:p w:rsidR="002C270A" w:rsidRPr="00DC5795" w:rsidRDefault="002C270A" w:rsidP="00356725">
            <w:pPr>
              <w:contextualSpacing/>
              <w:jc w:val="both"/>
              <w:rPr>
                <w:rFonts w:ascii="Times New Roman" w:hAnsi="Times New Roman"/>
                <w:bCs/>
                <w:sz w:val="20"/>
                <w:szCs w:val="20"/>
                <w:lang w:val="kk-KZ"/>
              </w:rPr>
            </w:pPr>
            <w:r w:rsidRPr="00DC5795">
              <w:rPr>
                <w:rFonts w:ascii="Times New Roman" w:hAnsi="Times New Roman"/>
                <w:bCs/>
                <w:sz w:val="20"/>
                <w:szCs w:val="20"/>
                <w:lang w:val="kk-KZ"/>
              </w:rPr>
              <w:t>Последовательное раздевание.  Умение правильно и аккуратно складывать одежду в шкафчик</w:t>
            </w:r>
          </w:p>
          <w:p w:rsidR="002C270A" w:rsidRPr="00DC5795" w:rsidRDefault="002C270A" w:rsidP="00356725">
            <w:pPr>
              <w:contextualSpacing/>
              <w:jc w:val="both"/>
              <w:rPr>
                <w:rFonts w:ascii="Times New Roman" w:hAnsi="Times New Roman"/>
                <w:bCs/>
                <w:sz w:val="20"/>
                <w:szCs w:val="20"/>
                <w:lang w:val="kk-KZ"/>
              </w:rPr>
            </w:pPr>
            <w:r w:rsidRPr="00DC5795">
              <w:rPr>
                <w:rFonts w:ascii="Times New Roman" w:hAnsi="Times New Roman"/>
                <w:bCs/>
                <w:sz w:val="20"/>
                <w:szCs w:val="20"/>
                <w:lang w:val="kk-KZ"/>
              </w:rPr>
              <w:t>Цель: умеют расстёгивать и застёгивать застёжки на липучках, соблюдают правила поведения в раздевалке, обращаются с просьбой о помощи, употребляя вежливые слова.</w:t>
            </w:r>
          </w:p>
          <w:p w:rsidR="002C270A" w:rsidRPr="00DC5795" w:rsidRDefault="002C270A" w:rsidP="00356725">
            <w:pPr>
              <w:contextualSpacing/>
              <w:jc w:val="both"/>
              <w:rPr>
                <w:rFonts w:ascii="Times New Roman" w:hAnsi="Times New Roman"/>
                <w:bCs/>
                <w:sz w:val="20"/>
                <w:szCs w:val="20"/>
                <w:lang w:val="kk-KZ"/>
              </w:rPr>
            </w:pPr>
            <w:r w:rsidRPr="00DC5795">
              <w:rPr>
                <w:rFonts w:ascii="Times New Roman" w:hAnsi="Times New Roman"/>
                <w:bCs/>
                <w:sz w:val="20"/>
                <w:szCs w:val="20"/>
                <w:lang w:val="kk-KZ"/>
              </w:rPr>
              <w:t>Совершенствовать умение самостоятельно раздеваться в определенной последовательности. (самостоятельная, трудовая деятельность)</w:t>
            </w:r>
          </w:p>
        </w:tc>
      </w:tr>
      <w:tr w:rsidR="002C270A" w:rsidRPr="00DC5795" w:rsidTr="00356725">
        <w:trPr>
          <w:trHeight w:val="135"/>
        </w:trPr>
        <w:tc>
          <w:tcPr>
            <w:tcW w:w="1889" w:type="dxa"/>
            <w:vMerge w:val="restart"/>
            <w:tcBorders>
              <w:top w:val="single" w:sz="4" w:space="0" w:color="auto"/>
              <w:left w:val="single" w:sz="4" w:space="0" w:color="auto"/>
              <w:bottom w:val="single" w:sz="4" w:space="0" w:color="auto"/>
              <w:right w:val="single" w:sz="4" w:space="0" w:color="auto"/>
            </w:tcBorders>
            <w:hideMark/>
          </w:tcPr>
          <w:p w:rsidR="002C270A" w:rsidRPr="00DC5795" w:rsidRDefault="002C270A" w:rsidP="00356725">
            <w:pPr>
              <w:contextualSpacing/>
              <w:jc w:val="both"/>
              <w:rPr>
                <w:rFonts w:ascii="Times New Roman" w:hAnsi="Times New Roman"/>
                <w:b/>
                <w:bCs/>
                <w:sz w:val="20"/>
                <w:szCs w:val="20"/>
                <w:lang w:val="kk-KZ"/>
              </w:rPr>
            </w:pPr>
            <w:r w:rsidRPr="00DC5795">
              <w:rPr>
                <w:rFonts w:ascii="Times New Roman" w:hAnsi="Times New Roman"/>
                <w:b/>
                <w:bCs/>
                <w:sz w:val="20"/>
                <w:szCs w:val="20"/>
              </w:rPr>
              <w:t>Беседа с родителями, консультации</w:t>
            </w:r>
          </w:p>
        </w:tc>
        <w:tc>
          <w:tcPr>
            <w:tcW w:w="13471" w:type="dxa"/>
            <w:gridSpan w:val="8"/>
            <w:tcBorders>
              <w:top w:val="single" w:sz="4" w:space="0" w:color="auto"/>
              <w:left w:val="single" w:sz="4" w:space="0" w:color="auto"/>
              <w:bottom w:val="single" w:sz="4" w:space="0" w:color="auto"/>
              <w:right w:val="single" w:sz="4" w:space="0" w:color="auto"/>
            </w:tcBorders>
            <w:hideMark/>
          </w:tcPr>
          <w:p w:rsidR="002C270A" w:rsidRPr="00DC5795" w:rsidRDefault="002C270A" w:rsidP="00356725">
            <w:pPr>
              <w:contextualSpacing/>
              <w:jc w:val="both"/>
              <w:rPr>
                <w:rFonts w:ascii="Times New Roman" w:hAnsi="Times New Roman"/>
                <w:bCs/>
                <w:sz w:val="20"/>
                <w:szCs w:val="20"/>
                <w:lang w:val="kk-KZ"/>
              </w:rPr>
            </w:pPr>
            <w:r w:rsidRPr="00DC5795">
              <w:rPr>
                <w:rFonts w:ascii="Times New Roman" w:hAnsi="Times New Roman"/>
                <w:bCs/>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2C270A" w:rsidRPr="00DC5795" w:rsidTr="00356725">
        <w:trPr>
          <w:trHeight w:val="135"/>
        </w:trPr>
        <w:tc>
          <w:tcPr>
            <w:tcW w:w="1889" w:type="dxa"/>
            <w:vMerge/>
            <w:tcBorders>
              <w:top w:val="single" w:sz="4" w:space="0" w:color="auto"/>
              <w:left w:val="single" w:sz="4" w:space="0" w:color="auto"/>
              <w:bottom w:val="single" w:sz="4" w:space="0" w:color="auto"/>
              <w:right w:val="single" w:sz="4" w:space="0" w:color="auto"/>
            </w:tcBorders>
            <w:vAlign w:val="center"/>
            <w:hideMark/>
          </w:tcPr>
          <w:p w:rsidR="002C270A" w:rsidRPr="00DC5795" w:rsidRDefault="002C270A" w:rsidP="00356725">
            <w:pPr>
              <w:rPr>
                <w:rFonts w:ascii="Times New Roman" w:hAnsi="Times New Roman"/>
                <w:b/>
                <w:bCs/>
                <w:sz w:val="20"/>
                <w:szCs w:val="20"/>
                <w:lang w:val="kk-KZ"/>
              </w:rPr>
            </w:pPr>
          </w:p>
        </w:tc>
        <w:tc>
          <w:tcPr>
            <w:tcW w:w="2648" w:type="dxa"/>
            <w:tcBorders>
              <w:top w:val="single" w:sz="4" w:space="0" w:color="auto"/>
              <w:left w:val="single" w:sz="4" w:space="0" w:color="auto"/>
              <w:bottom w:val="single" w:sz="4" w:space="0" w:color="auto"/>
              <w:right w:val="single" w:sz="4" w:space="0" w:color="auto"/>
            </w:tcBorders>
          </w:tcPr>
          <w:p w:rsidR="002C270A" w:rsidRPr="00E37642" w:rsidRDefault="002C270A" w:rsidP="00356725">
            <w:pPr>
              <w:contextualSpacing/>
              <w:jc w:val="both"/>
              <w:rPr>
                <w:rFonts w:ascii="Times New Roman" w:hAnsi="Times New Roman"/>
                <w:b/>
                <w:bCs/>
                <w:sz w:val="14"/>
                <w:szCs w:val="20"/>
              </w:rPr>
            </w:pPr>
            <w:r w:rsidRPr="00DC5795">
              <w:rPr>
                <w:rFonts w:ascii="Times New Roman" w:hAnsi="Times New Roman"/>
                <w:b/>
                <w:bCs/>
                <w:sz w:val="20"/>
                <w:szCs w:val="20"/>
                <w:lang w:val="kk-KZ"/>
              </w:rPr>
              <w:t xml:space="preserve">Кері байланыс/ </w:t>
            </w:r>
            <w:r w:rsidRPr="00DC5795">
              <w:rPr>
                <w:rFonts w:ascii="Times New Roman" w:hAnsi="Times New Roman"/>
                <w:b/>
                <w:bCs/>
                <w:sz w:val="20"/>
                <w:szCs w:val="20"/>
              </w:rPr>
              <w:t>Обратная связь: консультация на тему:«</w:t>
            </w:r>
            <w:r>
              <w:rPr>
                <w:rFonts w:ascii="Times New Roman" w:hAnsi="Times New Roman"/>
                <w:b/>
                <w:sz w:val="24"/>
                <w:szCs w:val="24"/>
                <w:lang w:val="kk-KZ"/>
              </w:rPr>
              <w:t xml:space="preserve"> </w:t>
            </w:r>
            <w:r w:rsidR="00166A11" w:rsidRPr="00166A11">
              <w:rPr>
                <w:rFonts w:ascii="Times New Roman" w:hAnsi="Times New Roman"/>
                <w:sz w:val="20"/>
                <w:szCs w:val="26"/>
              </w:rPr>
              <w:t>Книга в семье. Семейное чтение</w:t>
            </w:r>
            <w:r w:rsidRPr="00E37642">
              <w:rPr>
                <w:rFonts w:ascii="Times New Roman" w:hAnsi="Times New Roman"/>
                <w:b/>
                <w:bCs/>
                <w:sz w:val="20"/>
                <w:szCs w:val="20"/>
              </w:rPr>
              <w:t>»</w:t>
            </w:r>
            <w:r>
              <w:rPr>
                <w:rFonts w:ascii="Times New Roman" w:hAnsi="Times New Roman"/>
                <w:b/>
                <w:bCs/>
                <w:sz w:val="20"/>
                <w:szCs w:val="20"/>
              </w:rPr>
              <w:t>-</w:t>
            </w:r>
            <w:r w:rsidRPr="001A6BEF">
              <w:rPr>
                <w:rFonts w:ascii="Times New Roman" w:hAnsi="Times New Roman"/>
                <w:sz w:val="26"/>
                <w:szCs w:val="26"/>
              </w:rPr>
              <w:t xml:space="preserve"> </w:t>
            </w:r>
            <w:r w:rsidRPr="00E37642">
              <w:rPr>
                <w:rFonts w:ascii="Times New Roman" w:hAnsi="Times New Roman"/>
                <w:sz w:val="20"/>
                <w:szCs w:val="26"/>
              </w:rPr>
              <w:t>Преподаватель по физической культур</w:t>
            </w:r>
          </w:p>
          <w:p w:rsidR="002C270A" w:rsidRPr="00DC5795" w:rsidRDefault="002C270A" w:rsidP="00356725">
            <w:pPr>
              <w:contextualSpacing/>
              <w:jc w:val="both"/>
              <w:rPr>
                <w:rFonts w:ascii="Times New Roman" w:hAnsi="Times New Roman"/>
                <w:bCs/>
                <w:sz w:val="20"/>
                <w:szCs w:val="20"/>
              </w:rPr>
            </w:pPr>
          </w:p>
        </w:tc>
        <w:tc>
          <w:tcPr>
            <w:tcW w:w="2555" w:type="dxa"/>
            <w:gridSpan w:val="2"/>
            <w:tcBorders>
              <w:top w:val="single" w:sz="4" w:space="0" w:color="auto"/>
              <w:left w:val="single" w:sz="4" w:space="0" w:color="auto"/>
              <w:bottom w:val="single" w:sz="4" w:space="0" w:color="auto"/>
              <w:right w:val="single" w:sz="4" w:space="0" w:color="auto"/>
            </w:tcBorders>
          </w:tcPr>
          <w:p w:rsidR="002C270A" w:rsidRPr="00166A11" w:rsidRDefault="002C270A" w:rsidP="00356725">
            <w:pPr>
              <w:contextualSpacing/>
              <w:jc w:val="both"/>
              <w:rPr>
                <w:rFonts w:ascii="Times New Roman" w:hAnsi="Times New Roman"/>
                <w:bCs/>
                <w:iCs/>
                <w:sz w:val="20"/>
                <w:szCs w:val="20"/>
              </w:rPr>
            </w:pPr>
            <w:r w:rsidRPr="00DC5795">
              <w:rPr>
                <w:rFonts w:ascii="Times New Roman" w:hAnsi="Times New Roman"/>
                <w:b/>
                <w:bCs/>
                <w:iCs/>
                <w:sz w:val="20"/>
                <w:szCs w:val="20"/>
                <w:lang w:val="kk-KZ"/>
              </w:rPr>
              <w:t xml:space="preserve">Кері байланыс/ </w:t>
            </w:r>
            <w:r w:rsidRPr="00DC5795">
              <w:rPr>
                <w:rFonts w:ascii="Times New Roman" w:hAnsi="Times New Roman"/>
                <w:b/>
                <w:bCs/>
                <w:iCs/>
                <w:sz w:val="20"/>
                <w:szCs w:val="20"/>
              </w:rPr>
              <w:t>Обратная связь: консультация на тему</w:t>
            </w:r>
            <w:r>
              <w:rPr>
                <w:b/>
                <w:bCs/>
                <w:color w:val="434343"/>
                <w:sz w:val="28"/>
                <w:szCs w:val="28"/>
                <w:shd w:val="clear" w:color="auto" w:fill="FFFFFF"/>
              </w:rPr>
              <w:t xml:space="preserve"> </w:t>
            </w:r>
            <w:r w:rsidRPr="00B47A03">
              <w:rPr>
                <w:rFonts w:ascii="Times New Roman" w:hAnsi="Times New Roman"/>
                <w:bCs/>
                <w:sz w:val="20"/>
                <w:szCs w:val="20"/>
                <w:shd w:val="clear" w:color="auto" w:fill="FFFFFF"/>
              </w:rPr>
              <w:t>Игровое упражнение "</w:t>
            </w:r>
            <w:r w:rsidR="00166A11" w:rsidRPr="00166A11">
              <w:rPr>
                <w:rFonts w:ascii="Times New Roman" w:hAnsi="Times New Roman"/>
                <w:sz w:val="20"/>
                <w:szCs w:val="20"/>
              </w:rPr>
              <w:t>Развитие музыкальности ребенка в условиях семьи</w:t>
            </w:r>
            <w:r w:rsidR="00166A11" w:rsidRPr="00166A11">
              <w:rPr>
                <w:rFonts w:ascii="Times New Roman" w:hAnsi="Times New Roman"/>
                <w:bCs/>
                <w:sz w:val="20"/>
                <w:szCs w:val="20"/>
                <w:shd w:val="clear" w:color="auto" w:fill="FFFFFF"/>
              </w:rPr>
              <w:t xml:space="preserve"> </w:t>
            </w:r>
            <w:r w:rsidRPr="00166A11">
              <w:rPr>
                <w:rFonts w:ascii="Times New Roman" w:hAnsi="Times New Roman"/>
                <w:bCs/>
                <w:sz w:val="20"/>
                <w:szCs w:val="20"/>
                <w:shd w:val="clear" w:color="auto" w:fill="FFFFFF"/>
              </w:rPr>
              <w:t>"</w:t>
            </w:r>
          </w:p>
          <w:p w:rsidR="002C270A" w:rsidRPr="00DC5795" w:rsidRDefault="002C270A" w:rsidP="00356725">
            <w:pPr>
              <w:contextualSpacing/>
              <w:jc w:val="both"/>
              <w:rPr>
                <w:rFonts w:ascii="Times New Roman" w:hAnsi="Times New Roman"/>
                <w:b/>
                <w:bCs/>
                <w:iCs/>
                <w:sz w:val="20"/>
                <w:szCs w:val="20"/>
              </w:rPr>
            </w:pPr>
          </w:p>
        </w:tc>
        <w:tc>
          <w:tcPr>
            <w:tcW w:w="2695" w:type="dxa"/>
            <w:tcBorders>
              <w:top w:val="single" w:sz="4" w:space="0" w:color="auto"/>
              <w:left w:val="single" w:sz="4" w:space="0" w:color="auto"/>
              <w:bottom w:val="single" w:sz="4" w:space="0" w:color="auto"/>
              <w:right w:val="single" w:sz="4" w:space="0" w:color="auto"/>
            </w:tcBorders>
            <w:hideMark/>
          </w:tcPr>
          <w:p w:rsidR="002C270A" w:rsidRPr="00E37642" w:rsidRDefault="002C270A" w:rsidP="00356725">
            <w:pPr>
              <w:contextualSpacing/>
              <w:jc w:val="both"/>
              <w:rPr>
                <w:rFonts w:ascii="Times New Roman" w:hAnsi="Times New Roman"/>
                <w:b/>
                <w:bCs/>
                <w:iCs/>
                <w:sz w:val="20"/>
                <w:szCs w:val="20"/>
              </w:rPr>
            </w:pPr>
            <w:r w:rsidRPr="00DC5795">
              <w:rPr>
                <w:rFonts w:ascii="Times New Roman" w:hAnsi="Times New Roman"/>
                <w:b/>
                <w:bCs/>
                <w:sz w:val="20"/>
                <w:szCs w:val="20"/>
                <w:lang w:val="kk-KZ"/>
              </w:rPr>
              <w:t xml:space="preserve">Кері байланыс/ </w:t>
            </w:r>
            <w:r w:rsidRPr="00DC5795">
              <w:rPr>
                <w:rFonts w:ascii="Times New Roman" w:hAnsi="Times New Roman"/>
                <w:b/>
                <w:bCs/>
                <w:sz w:val="20"/>
                <w:szCs w:val="20"/>
              </w:rPr>
              <w:t xml:space="preserve">Обратная связь: консультация на тему: </w:t>
            </w:r>
            <w:r w:rsidRPr="00E37642">
              <w:rPr>
                <w:rFonts w:ascii="Times New Roman" w:hAnsi="Times New Roman"/>
                <w:bCs/>
                <w:sz w:val="20"/>
                <w:szCs w:val="20"/>
              </w:rPr>
              <w:t>«</w:t>
            </w:r>
            <w:r w:rsidR="00166A11" w:rsidRPr="00166A11">
              <w:rPr>
                <w:rFonts w:ascii="Times New Roman" w:hAnsi="Times New Roman"/>
                <w:sz w:val="20"/>
                <w:szCs w:val="26"/>
              </w:rPr>
              <w:t>Будь примером для детей</w:t>
            </w:r>
            <w:r w:rsidRPr="00E37642">
              <w:rPr>
                <w:rFonts w:ascii="Times New Roman" w:hAnsi="Times New Roman"/>
                <w:b/>
                <w:bCs/>
                <w:iCs/>
                <w:sz w:val="20"/>
                <w:szCs w:val="20"/>
              </w:rPr>
              <w:t>»</w:t>
            </w:r>
          </w:p>
          <w:p w:rsidR="002C270A" w:rsidRPr="00752DB2" w:rsidRDefault="002C270A" w:rsidP="00356725">
            <w:pPr>
              <w:contextualSpacing/>
              <w:jc w:val="both"/>
              <w:rPr>
                <w:rFonts w:ascii="Times New Roman" w:hAnsi="Times New Roman"/>
                <w:b/>
                <w:bCs/>
                <w:sz w:val="20"/>
                <w:szCs w:val="20"/>
              </w:rPr>
            </w:pPr>
          </w:p>
        </w:tc>
        <w:tc>
          <w:tcPr>
            <w:tcW w:w="2694" w:type="dxa"/>
            <w:gridSpan w:val="2"/>
            <w:tcBorders>
              <w:top w:val="single" w:sz="4" w:space="0" w:color="auto"/>
              <w:left w:val="single" w:sz="4" w:space="0" w:color="auto"/>
              <w:bottom w:val="single" w:sz="4" w:space="0" w:color="auto"/>
              <w:right w:val="single" w:sz="4" w:space="0" w:color="auto"/>
            </w:tcBorders>
          </w:tcPr>
          <w:p w:rsidR="002C270A" w:rsidRPr="00E37642" w:rsidRDefault="002C270A" w:rsidP="00356725">
            <w:pPr>
              <w:contextualSpacing/>
              <w:jc w:val="both"/>
              <w:rPr>
                <w:rFonts w:ascii="Times New Roman" w:hAnsi="Times New Roman"/>
                <w:bCs/>
                <w:sz w:val="20"/>
                <w:szCs w:val="20"/>
              </w:rPr>
            </w:pPr>
            <w:r w:rsidRPr="00DC5795">
              <w:rPr>
                <w:rFonts w:ascii="Times New Roman" w:hAnsi="Times New Roman"/>
                <w:b/>
                <w:bCs/>
                <w:sz w:val="20"/>
                <w:szCs w:val="20"/>
                <w:lang w:val="kk-KZ"/>
              </w:rPr>
              <w:t xml:space="preserve">Кері байланыс/ </w:t>
            </w:r>
            <w:r w:rsidRPr="00DC5795">
              <w:rPr>
                <w:rFonts w:ascii="Times New Roman" w:hAnsi="Times New Roman"/>
                <w:b/>
                <w:bCs/>
                <w:sz w:val="20"/>
                <w:szCs w:val="20"/>
              </w:rPr>
              <w:t>Обратная связь: консультация на тему</w:t>
            </w:r>
            <w:r w:rsidRPr="003775F6">
              <w:rPr>
                <w:rFonts w:ascii="Times New Roman" w:hAnsi="Times New Roman"/>
                <w:bCs/>
                <w:sz w:val="20"/>
                <w:szCs w:val="20"/>
                <w:shd w:val="clear" w:color="auto" w:fill="FFFFFF"/>
              </w:rPr>
              <w:t>«</w:t>
            </w:r>
            <w:r w:rsidR="00166A11" w:rsidRPr="00166A11">
              <w:rPr>
                <w:rFonts w:ascii="Times New Roman" w:hAnsi="Times New Roman"/>
                <w:sz w:val="20"/>
                <w:szCs w:val="20"/>
              </w:rPr>
              <w:t>Вредные привычки у взрослых и их влияние на здоровый образ жизни детей.</w:t>
            </w:r>
            <w:r w:rsidRPr="00166A11">
              <w:rPr>
                <w:rFonts w:ascii="Times New Roman" w:hAnsi="Times New Roman"/>
                <w:bCs/>
                <w:sz w:val="20"/>
                <w:szCs w:val="20"/>
                <w:shd w:val="clear" w:color="auto" w:fill="FFFFFF"/>
              </w:rPr>
              <w:t>»</w:t>
            </w:r>
          </w:p>
          <w:p w:rsidR="002C270A" w:rsidRPr="00DC5795" w:rsidRDefault="002C270A" w:rsidP="00356725">
            <w:pPr>
              <w:contextualSpacing/>
              <w:jc w:val="both"/>
              <w:rPr>
                <w:rFonts w:ascii="Times New Roman" w:hAnsi="Times New Roman"/>
                <w:b/>
                <w:bCs/>
                <w:sz w:val="20"/>
                <w:szCs w:val="20"/>
              </w:rPr>
            </w:pPr>
          </w:p>
        </w:tc>
        <w:tc>
          <w:tcPr>
            <w:tcW w:w="2879" w:type="dxa"/>
            <w:gridSpan w:val="2"/>
            <w:tcBorders>
              <w:top w:val="single" w:sz="4" w:space="0" w:color="auto"/>
              <w:left w:val="single" w:sz="4" w:space="0" w:color="auto"/>
              <w:bottom w:val="single" w:sz="4" w:space="0" w:color="auto"/>
              <w:right w:val="single" w:sz="4" w:space="0" w:color="auto"/>
            </w:tcBorders>
          </w:tcPr>
          <w:p w:rsidR="002C270A" w:rsidRPr="001852FA" w:rsidRDefault="002C270A" w:rsidP="00356725">
            <w:pPr>
              <w:contextualSpacing/>
              <w:jc w:val="both"/>
              <w:rPr>
                <w:rFonts w:ascii="Times New Roman" w:hAnsi="Times New Roman"/>
                <w:b/>
                <w:bCs/>
                <w:sz w:val="20"/>
                <w:szCs w:val="20"/>
              </w:rPr>
            </w:pPr>
            <w:r w:rsidRPr="001852FA">
              <w:rPr>
                <w:rFonts w:ascii="Times New Roman" w:hAnsi="Times New Roman"/>
                <w:b/>
                <w:bCs/>
                <w:sz w:val="20"/>
                <w:szCs w:val="20"/>
                <w:lang w:val="kk-KZ"/>
              </w:rPr>
              <w:t xml:space="preserve">Кері байланыс/ </w:t>
            </w:r>
            <w:r w:rsidRPr="001852FA">
              <w:rPr>
                <w:rFonts w:ascii="Times New Roman" w:hAnsi="Times New Roman"/>
                <w:b/>
                <w:bCs/>
                <w:sz w:val="20"/>
                <w:szCs w:val="20"/>
              </w:rPr>
              <w:t>Обратная связь:</w:t>
            </w:r>
          </w:p>
          <w:p w:rsidR="002C270A" w:rsidRPr="001852FA" w:rsidRDefault="00800918" w:rsidP="00356725">
            <w:pPr>
              <w:contextualSpacing/>
              <w:jc w:val="both"/>
              <w:rPr>
                <w:rFonts w:ascii="Times New Roman" w:hAnsi="Times New Roman"/>
                <w:b/>
                <w:bCs/>
                <w:sz w:val="20"/>
                <w:szCs w:val="20"/>
              </w:rPr>
            </w:pPr>
            <w:hyperlink r:id="rId35" w:history="1">
              <w:r w:rsidR="001852FA" w:rsidRPr="001852FA">
                <w:rPr>
                  <w:rFonts w:ascii="Times New Roman" w:hAnsi="Times New Roman"/>
                  <w:color w:val="0563C1"/>
                  <w:sz w:val="20"/>
                  <w:szCs w:val="20"/>
                  <w:u w:val="single"/>
                  <w:lang w:val="kk-KZ"/>
                </w:rPr>
                <w:t>https://www.youtube.com/watch?v=dG3QKoAwovI</w:t>
              </w:r>
            </w:hyperlink>
          </w:p>
        </w:tc>
      </w:tr>
      <w:tr w:rsidR="002C270A" w:rsidRPr="00DC5795" w:rsidTr="00356725">
        <w:tc>
          <w:tcPr>
            <w:tcW w:w="1889" w:type="dxa"/>
            <w:tcBorders>
              <w:top w:val="single" w:sz="4" w:space="0" w:color="auto"/>
              <w:left w:val="single" w:sz="4" w:space="0" w:color="auto"/>
              <w:bottom w:val="single" w:sz="4" w:space="0" w:color="auto"/>
              <w:right w:val="single" w:sz="4" w:space="0" w:color="auto"/>
            </w:tcBorders>
            <w:hideMark/>
          </w:tcPr>
          <w:p w:rsidR="002C270A" w:rsidRPr="00DC5795" w:rsidRDefault="002C270A" w:rsidP="003567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Балалардың үйге қайтуы/ Уход детей домой</w:t>
            </w:r>
          </w:p>
        </w:tc>
        <w:tc>
          <w:tcPr>
            <w:tcW w:w="13471" w:type="dxa"/>
            <w:gridSpan w:val="8"/>
            <w:tcBorders>
              <w:top w:val="single" w:sz="4" w:space="0" w:color="auto"/>
              <w:left w:val="single" w:sz="4" w:space="0" w:color="auto"/>
              <w:bottom w:val="single" w:sz="4" w:space="0" w:color="auto"/>
              <w:right w:val="single" w:sz="4" w:space="0" w:color="auto"/>
            </w:tcBorders>
            <w:hideMark/>
          </w:tcPr>
          <w:p w:rsidR="002C270A" w:rsidRPr="00DC5795" w:rsidRDefault="002C270A" w:rsidP="00356725">
            <w:pPr>
              <w:contextualSpacing/>
              <w:jc w:val="both"/>
              <w:rPr>
                <w:rFonts w:ascii="Times New Roman" w:hAnsi="Times New Roman"/>
                <w:bCs/>
                <w:sz w:val="20"/>
                <w:szCs w:val="20"/>
                <w:lang w:val="kk-KZ"/>
              </w:rPr>
            </w:pPr>
            <w:r w:rsidRPr="00DC5795">
              <w:rPr>
                <w:rFonts w:ascii="Times New Roman" w:hAnsi="Times New Roman"/>
                <w:bCs/>
                <w:sz w:val="20"/>
                <w:szCs w:val="20"/>
                <w:lang w:val="kk-KZ"/>
              </w:rPr>
              <w:t>Создания настроя на предстоящий день. Рекомендация повторения изученного</w:t>
            </w:r>
          </w:p>
        </w:tc>
      </w:tr>
    </w:tbl>
    <w:p w:rsidR="002C270A" w:rsidRDefault="002C270A" w:rsidP="002C270A">
      <w:pPr>
        <w:spacing w:after="0" w:line="240" w:lineRule="auto"/>
        <w:contextualSpacing/>
        <w:jc w:val="right"/>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Проверено методистом__________________</w:t>
      </w:r>
    </w:p>
    <w:p w:rsidR="002C270A" w:rsidRDefault="002C270A" w:rsidP="00731F08">
      <w:pPr>
        <w:spacing w:after="0" w:line="240" w:lineRule="auto"/>
        <w:contextualSpacing/>
        <w:jc w:val="right"/>
        <w:rPr>
          <w:rFonts w:ascii="Times New Roman" w:eastAsia="Calibri" w:hAnsi="Times New Roman" w:cs="Times New Roman"/>
          <w:b/>
          <w:sz w:val="20"/>
          <w:szCs w:val="20"/>
          <w:lang w:val="kk-KZ"/>
        </w:rPr>
      </w:pPr>
    </w:p>
    <w:p w:rsidR="009C007F" w:rsidRDefault="009C007F" w:rsidP="00731F08">
      <w:pPr>
        <w:spacing w:after="0" w:line="240" w:lineRule="auto"/>
        <w:contextualSpacing/>
        <w:jc w:val="right"/>
        <w:rPr>
          <w:rFonts w:ascii="Times New Roman" w:eastAsia="Calibri" w:hAnsi="Times New Roman" w:cs="Times New Roman"/>
          <w:b/>
          <w:sz w:val="20"/>
          <w:szCs w:val="20"/>
          <w:lang w:val="kk-KZ"/>
        </w:rPr>
      </w:pPr>
    </w:p>
    <w:p w:rsidR="009C007F" w:rsidRDefault="009C007F" w:rsidP="00731F08">
      <w:pPr>
        <w:spacing w:after="0" w:line="240" w:lineRule="auto"/>
        <w:contextualSpacing/>
        <w:jc w:val="right"/>
        <w:rPr>
          <w:rFonts w:ascii="Times New Roman" w:eastAsia="Calibri" w:hAnsi="Times New Roman" w:cs="Times New Roman"/>
          <w:b/>
          <w:sz w:val="20"/>
          <w:szCs w:val="20"/>
          <w:lang w:val="kk-KZ"/>
        </w:rPr>
      </w:pPr>
    </w:p>
    <w:p w:rsidR="009C007F" w:rsidRDefault="009C007F" w:rsidP="00731F08">
      <w:pPr>
        <w:spacing w:after="0" w:line="240" w:lineRule="auto"/>
        <w:contextualSpacing/>
        <w:jc w:val="right"/>
        <w:rPr>
          <w:rFonts w:ascii="Times New Roman" w:eastAsia="Calibri" w:hAnsi="Times New Roman" w:cs="Times New Roman"/>
          <w:b/>
          <w:sz w:val="20"/>
          <w:szCs w:val="20"/>
          <w:lang w:val="kk-KZ"/>
        </w:rPr>
      </w:pPr>
    </w:p>
    <w:p w:rsidR="009C007F" w:rsidRDefault="009C007F" w:rsidP="00731F08">
      <w:pPr>
        <w:spacing w:after="0" w:line="240" w:lineRule="auto"/>
        <w:contextualSpacing/>
        <w:jc w:val="right"/>
        <w:rPr>
          <w:rFonts w:ascii="Times New Roman" w:eastAsia="Calibri" w:hAnsi="Times New Roman" w:cs="Times New Roman"/>
          <w:b/>
          <w:sz w:val="20"/>
          <w:szCs w:val="20"/>
          <w:lang w:val="kk-KZ"/>
        </w:rPr>
      </w:pPr>
    </w:p>
    <w:p w:rsidR="009C007F" w:rsidRDefault="009C007F" w:rsidP="00731F08">
      <w:pPr>
        <w:spacing w:after="0" w:line="240" w:lineRule="auto"/>
        <w:contextualSpacing/>
        <w:jc w:val="right"/>
        <w:rPr>
          <w:rFonts w:ascii="Times New Roman" w:eastAsia="Calibri" w:hAnsi="Times New Roman" w:cs="Times New Roman"/>
          <w:b/>
          <w:sz w:val="20"/>
          <w:szCs w:val="20"/>
          <w:lang w:val="kk-KZ"/>
        </w:rPr>
      </w:pPr>
    </w:p>
    <w:p w:rsidR="009C007F" w:rsidRDefault="009C007F" w:rsidP="00731F08">
      <w:pPr>
        <w:spacing w:after="0" w:line="240" w:lineRule="auto"/>
        <w:contextualSpacing/>
        <w:jc w:val="right"/>
        <w:rPr>
          <w:rFonts w:ascii="Times New Roman" w:eastAsia="Calibri" w:hAnsi="Times New Roman" w:cs="Times New Roman"/>
          <w:b/>
          <w:sz w:val="20"/>
          <w:szCs w:val="20"/>
          <w:lang w:val="kk-KZ"/>
        </w:rPr>
      </w:pPr>
    </w:p>
    <w:p w:rsidR="009C007F" w:rsidRDefault="009C007F" w:rsidP="00731F08">
      <w:pPr>
        <w:spacing w:after="0" w:line="240" w:lineRule="auto"/>
        <w:contextualSpacing/>
        <w:jc w:val="right"/>
        <w:rPr>
          <w:rFonts w:ascii="Times New Roman" w:eastAsia="Calibri" w:hAnsi="Times New Roman" w:cs="Times New Roman"/>
          <w:b/>
          <w:sz w:val="20"/>
          <w:szCs w:val="20"/>
          <w:lang w:val="kk-KZ"/>
        </w:rPr>
      </w:pPr>
    </w:p>
    <w:p w:rsidR="009C007F" w:rsidRDefault="009C007F" w:rsidP="00731F08">
      <w:pPr>
        <w:spacing w:after="0" w:line="240" w:lineRule="auto"/>
        <w:contextualSpacing/>
        <w:jc w:val="right"/>
        <w:rPr>
          <w:rFonts w:ascii="Times New Roman" w:eastAsia="Calibri" w:hAnsi="Times New Roman" w:cs="Times New Roman"/>
          <w:b/>
          <w:sz w:val="20"/>
          <w:szCs w:val="20"/>
          <w:lang w:val="kk-KZ"/>
        </w:rPr>
      </w:pPr>
    </w:p>
    <w:p w:rsidR="009C007F" w:rsidRDefault="009C007F" w:rsidP="00731F08">
      <w:pPr>
        <w:spacing w:after="0" w:line="240" w:lineRule="auto"/>
        <w:contextualSpacing/>
        <w:jc w:val="right"/>
        <w:rPr>
          <w:rFonts w:ascii="Times New Roman" w:eastAsia="Calibri" w:hAnsi="Times New Roman" w:cs="Times New Roman"/>
          <w:b/>
          <w:sz w:val="20"/>
          <w:szCs w:val="20"/>
          <w:lang w:val="kk-KZ"/>
        </w:rPr>
      </w:pPr>
    </w:p>
    <w:p w:rsidR="009C007F" w:rsidRDefault="009C007F" w:rsidP="00731F08">
      <w:pPr>
        <w:spacing w:after="0" w:line="240" w:lineRule="auto"/>
        <w:contextualSpacing/>
        <w:jc w:val="right"/>
        <w:rPr>
          <w:rFonts w:ascii="Times New Roman" w:eastAsia="Calibri" w:hAnsi="Times New Roman" w:cs="Times New Roman"/>
          <w:b/>
          <w:sz w:val="20"/>
          <w:szCs w:val="20"/>
          <w:lang w:val="kk-KZ"/>
        </w:rPr>
      </w:pPr>
    </w:p>
    <w:p w:rsidR="009C007F" w:rsidRDefault="009C007F" w:rsidP="00731F08">
      <w:pPr>
        <w:spacing w:after="0" w:line="240" w:lineRule="auto"/>
        <w:contextualSpacing/>
        <w:jc w:val="right"/>
        <w:rPr>
          <w:rFonts w:ascii="Times New Roman" w:eastAsia="Calibri" w:hAnsi="Times New Roman" w:cs="Times New Roman"/>
          <w:b/>
          <w:sz w:val="20"/>
          <w:szCs w:val="20"/>
          <w:lang w:val="kk-KZ"/>
        </w:rPr>
      </w:pPr>
    </w:p>
    <w:p w:rsidR="009C007F" w:rsidRPr="00B37B1F" w:rsidRDefault="009C007F" w:rsidP="009C007F">
      <w:pPr>
        <w:spacing w:after="0" w:line="240" w:lineRule="auto"/>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lastRenderedPageBreak/>
        <w:t>Тәрбиелеу - білім беру процесінің циклограммасы</w:t>
      </w:r>
    </w:p>
    <w:p w:rsidR="009C007F" w:rsidRPr="00B37B1F" w:rsidRDefault="009C007F" w:rsidP="009C007F">
      <w:pPr>
        <w:spacing w:after="0" w:line="240" w:lineRule="auto"/>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Білім беру ұйымы: «Таңшолпан» мектеп – бөбекжай» кешені» КММ</w:t>
      </w:r>
    </w:p>
    <w:p w:rsidR="009C007F" w:rsidRPr="00B37B1F" w:rsidRDefault="009C007F" w:rsidP="009C007F">
      <w:pPr>
        <w:spacing w:after="0" w:line="240" w:lineRule="auto"/>
        <w:ind w:right="142"/>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Топ   «Еркетай» ересек тобы</w:t>
      </w:r>
    </w:p>
    <w:p w:rsidR="009C007F" w:rsidRPr="000C7124" w:rsidRDefault="009C007F" w:rsidP="009C007F">
      <w:pPr>
        <w:spacing w:after="0" w:line="240" w:lineRule="auto"/>
        <w:contextualSpacing/>
        <w:jc w:val="both"/>
        <w:rPr>
          <w:rFonts w:ascii="Times New Roman" w:eastAsia="Calibri" w:hAnsi="Times New Roman" w:cs="Times New Roman"/>
          <w:b/>
          <w:sz w:val="20"/>
          <w:szCs w:val="20"/>
          <w:lang w:val="kk-KZ"/>
        </w:rPr>
      </w:pPr>
      <w:r w:rsidRPr="000C7124">
        <w:rPr>
          <w:rFonts w:ascii="Times New Roman" w:eastAsia="Calibri" w:hAnsi="Times New Roman" w:cs="Times New Roman"/>
          <w:b/>
          <w:sz w:val="20"/>
          <w:szCs w:val="20"/>
          <w:lang w:val="kk-KZ"/>
        </w:rPr>
        <w:t>Балалардың жасы</w:t>
      </w:r>
      <w:r>
        <w:rPr>
          <w:rFonts w:ascii="Times New Roman" w:eastAsia="Calibri" w:hAnsi="Times New Roman" w:cs="Times New Roman"/>
          <w:b/>
          <w:sz w:val="20"/>
          <w:szCs w:val="20"/>
        </w:rPr>
        <w:t>:</w:t>
      </w:r>
      <w:r w:rsidRPr="000C7124">
        <w:rPr>
          <w:rFonts w:ascii="Times New Roman" w:eastAsia="Calibri" w:hAnsi="Times New Roman" w:cs="Times New Roman"/>
          <w:b/>
          <w:sz w:val="20"/>
          <w:szCs w:val="20"/>
          <w:lang w:val="kk-KZ"/>
        </w:rPr>
        <w:t xml:space="preserve"> 4 жастағы балалар </w:t>
      </w:r>
    </w:p>
    <w:p w:rsidR="009C007F" w:rsidRDefault="009C007F" w:rsidP="009C007F">
      <w:pPr>
        <w:spacing w:after="0" w:line="240" w:lineRule="auto"/>
        <w:contextualSpacing/>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Жоспардың құрылу </w:t>
      </w:r>
      <w:r w:rsidRPr="009369F2">
        <w:rPr>
          <w:rFonts w:ascii="Times New Roman" w:eastAsia="Calibri" w:hAnsi="Times New Roman" w:cs="Times New Roman"/>
          <w:b/>
          <w:sz w:val="20"/>
          <w:szCs w:val="20"/>
          <w:lang w:val="kk-KZ"/>
        </w:rPr>
        <w:t xml:space="preserve">кезеңі– </w:t>
      </w:r>
      <w:r>
        <w:rPr>
          <w:rFonts w:ascii="Times New Roman" w:eastAsia="Calibri" w:hAnsi="Times New Roman" w:cs="Times New Roman"/>
          <w:b/>
          <w:sz w:val="20"/>
          <w:szCs w:val="20"/>
          <w:lang w:val="kk-KZ"/>
        </w:rPr>
        <w:t>03.04.23</w:t>
      </w:r>
      <w:r w:rsidRPr="009369F2">
        <w:rPr>
          <w:rFonts w:ascii="Times New Roman" w:eastAsia="Calibri" w:hAnsi="Times New Roman" w:cs="Times New Roman"/>
          <w:b/>
          <w:sz w:val="20"/>
          <w:szCs w:val="20"/>
          <w:lang w:val="kk-KZ"/>
        </w:rPr>
        <w:t>-</w:t>
      </w:r>
      <w:r>
        <w:rPr>
          <w:rFonts w:ascii="Times New Roman" w:eastAsia="Calibri" w:hAnsi="Times New Roman" w:cs="Times New Roman"/>
          <w:b/>
          <w:sz w:val="20"/>
          <w:szCs w:val="20"/>
          <w:lang w:val="kk-KZ"/>
        </w:rPr>
        <w:t>07.04.23</w:t>
      </w:r>
      <w:r w:rsidRPr="009369F2">
        <w:rPr>
          <w:rFonts w:ascii="Times New Roman" w:eastAsia="Calibri" w:hAnsi="Times New Roman" w:cs="Times New Roman"/>
          <w:b/>
          <w:sz w:val="20"/>
          <w:szCs w:val="20"/>
          <w:lang w:val="kk-KZ"/>
        </w:rPr>
        <w:t xml:space="preserve"> </w:t>
      </w:r>
      <w:r>
        <w:rPr>
          <w:rFonts w:ascii="Times New Roman" w:eastAsia="Calibri" w:hAnsi="Times New Roman" w:cs="Times New Roman"/>
          <w:b/>
          <w:sz w:val="20"/>
          <w:szCs w:val="20"/>
          <w:lang w:val="kk-KZ"/>
        </w:rPr>
        <w:t>,</w:t>
      </w:r>
      <w:r w:rsidRPr="009369F2">
        <w:rPr>
          <w:rFonts w:ascii="Times New Roman" w:eastAsia="Calibri" w:hAnsi="Times New Roman" w:cs="Times New Roman"/>
          <w:b/>
          <w:sz w:val="20"/>
          <w:szCs w:val="20"/>
          <w:lang w:val="kk-KZ"/>
        </w:rPr>
        <w:t xml:space="preserve">2022 </w:t>
      </w:r>
      <w:r>
        <w:rPr>
          <w:rFonts w:ascii="Times New Roman" w:eastAsia="Calibri" w:hAnsi="Times New Roman" w:cs="Times New Roman"/>
          <w:b/>
          <w:sz w:val="20"/>
          <w:szCs w:val="20"/>
          <w:lang w:val="kk-KZ"/>
        </w:rPr>
        <w:t>-2023 оқу жылы</w:t>
      </w:r>
    </w:p>
    <w:p w:rsidR="009C007F" w:rsidRPr="00941A4A" w:rsidRDefault="009C007F" w:rsidP="009C007F">
      <w:pPr>
        <w:spacing w:after="0" w:line="240" w:lineRule="auto"/>
        <w:contextualSpacing/>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 xml:space="preserve">Тәрбиеші: </w:t>
      </w:r>
      <w:r>
        <w:rPr>
          <w:rFonts w:ascii="Times New Roman" w:eastAsia="Calibri" w:hAnsi="Times New Roman" w:cs="Times New Roman"/>
          <w:b/>
          <w:bCs/>
          <w:sz w:val="20"/>
          <w:szCs w:val="20"/>
          <w:lang w:val="kk-KZ"/>
        </w:rPr>
        <w:t>Выговская</w:t>
      </w:r>
      <w:r w:rsidRPr="00B37B1F">
        <w:rPr>
          <w:rFonts w:ascii="Times New Roman" w:eastAsia="Calibri" w:hAnsi="Times New Roman" w:cs="Times New Roman"/>
          <w:b/>
          <w:bCs/>
          <w:sz w:val="20"/>
          <w:szCs w:val="20"/>
          <w:lang w:val="kk-KZ"/>
        </w:rPr>
        <w:t xml:space="preserve"> О.В.</w:t>
      </w:r>
    </w:p>
    <w:tbl>
      <w:tblPr>
        <w:tblStyle w:val="12"/>
        <w:tblW w:w="15360" w:type="dxa"/>
        <w:tblInd w:w="-459" w:type="dxa"/>
        <w:tblLayout w:type="fixed"/>
        <w:tblLook w:val="04A0" w:firstRow="1" w:lastRow="0" w:firstColumn="1" w:lastColumn="0" w:noHBand="0" w:noVBand="1"/>
      </w:tblPr>
      <w:tblGrid>
        <w:gridCol w:w="1889"/>
        <w:gridCol w:w="2648"/>
        <w:gridCol w:w="145"/>
        <w:gridCol w:w="2410"/>
        <w:gridCol w:w="2695"/>
        <w:gridCol w:w="283"/>
        <w:gridCol w:w="2411"/>
        <w:gridCol w:w="142"/>
        <w:gridCol w:w="2737"/>
      </w:tblGrid>
      <w:tr w:rsidR="009C007F" w:rsidRPr="00DC5795" w:rsidTr="00CA22BA">
        <w:tc>
          <w:tcPr>
            <w:tcW w:w="1889" w:type="dxa"/>
            <w:tcBorders>
              <w:top w:val="single" w:sz="4" w:space="0" w:color="auto"/>
              <w:left w:val="single" w:sz="4" w:space="0" w:color="auto"/>
              <w:bottom w:val="single" w:sz="4" w:space="0" w:color="auto"/>
              <w:right w:val="single" w:sz="4" w:space="0" w:color="auto"/>
            </w:tcBorders>
            <w:hideMark/>
          </w:tcPr>
          <w:p w:rsidR="009C007F" w:rsidRPr="00DC5795" w:rsidRDefault="009C007F" w:rsidP="00CA22BA">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Күн тәртібі/</w:t>
            </w:r>
          </w:p>
          <w:p w:rsidR="009C007F" w:rsidRPr="00DC5795" w:rsidRDefault="009C007F" w:rsidP="00CA22BA">
            <w:pPr>
              <w:contextualSpacing/>
              <w:jc w:val="both"/>
              <w:rPr>
                <w:rFonts w:ascii="Times New Roman" w:hAnsi="Times New Roman"/>
                <w:b/>
                <w:bCs/>
                <w:sz w:val="20"/>
                <w:szCs w:val="20"/>
              </w:rPr>
            </w:pPr>
            <w:r w:rsidRPr="00DC5795">
              <w:rPr>
                <w:rFonts w:ascii="Times New Roman" w:hAnsi="Times New Roman"/>
                <w:b/>
                <w:bCs/>
                <w:sz w:val="20"/>
                <w:szCs w:val="20"/>
              </w:rPr>
              <w:t>распорядок дня</w:t>
            </w:r>
          </w:p>
        </w:tc>
        <w:tc>
          <w:tcPr>
            <w:tcW w:w="2648" w:type="dxa"/>
            <w:tcBorders>
              <w:top w:val="single" w:sz="4" w:space="0" w:color="auto"/>
              <w:left w:val="single" w:sz="4" w:space="0" w:color="auto"/>
              <w:bottom w:val="single" w:sz="4" w:space="0" w:color="auto"/>
              <w:right w:val="single" w:sz="4" w:space="0" w:color="auto"/>
            </w:tcBorders>
            <w:hideMark/>
          </w:tcPr>
          <w:p w:rsidR="009C007F" w:rsidRPr="00DC5795" w:rsidRDefault="009C007F" w:rsidP="00CA22BA">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Дүйсенбі/</w:t>
            </w:r>
            <w:r w:rsidRPr="00DC5795">
              <w:rPr>
                <w:rFonts w:ascii="Times New Roman" w:hAnsi="Times New Roman"/>
                <w:b/>
                <w:bCs/>
                <w:sz w:val="20"/>
                <w:szCs w:val="20"/>
              </w:rPr>
              <w:t>Понедельник</w:t>
            </w:r>
          </w:p>
          <w:p w:rsidR="009C007F" w:rsidRPr="00DC5795" w:rsidRDefault="009C007F" w:rsidP="009C007F">
            <w:pPr>
              <w:contextualSpacing/>
              <w:jc w:val="both"/>
              <w:rPr>
                <w:rFonts w:ascii="Times New Roman" w:hAnsi="Times New Roman"/>
                <w:b/>
                <w:bCs/>
                <w:sz w:val="20"/>
                <w:szCs w:val="20"/>
              </w:rPr>
            </w:pPr>
            <w:r>
              <w:rPr>
                <w:rFonts w:ascii="Times New Roman" w:hAnsi="Times New Roman"/>
                <w:b/>
                <w:bCs/>
                <w:sz w:val="20"/>
                <w:szCs w:val="20"/>
              </w:rPr>
              <w:t>03.04</w:t>
            </w:r>
            <w:r w:rsidRPr="00DC5795">
              <w:rPr>
                <w:rFonts w:ascii="Times New Roman" w:hAnsi="Times New Roman"/>
                <w:b/>
                <w:bCs/>
                <w:sz w:val="20"/>
                <w:szCs w:val="20"/>
              </w:rPr>
              <w:t>.23</w:t>
            </w:r>
          </w:p>
        </w:tc>
        <w:tc>
          <w:tcPr>
            <w:tcW w:w="2555" w:type="dxa"/>
            <w:gridSpan w:val="2"/>
            <w:tcBorders>
              <w:top w:val="single" w:sz="4" w:space="0" w:color="auto"/>
              <w:left w:val="single" w:sz="4" w:space="0" w:color="auto"/>
              <w:bottom w:val="single" w:sz="4" w:space="0" w:color="auto"/>
              <w:right w:val="single" w:sz="4" w:space="0" w:color="auto"/>
            </w:tcBorders>
            <w:hideMark/>
          </w:tcPr>
          <w:p w:rsidR="009C007F" w:rsidRPr="00DC5795" w:rsidRDefault="009C007F" w:rsidP="00CA22BA">
            <w:pPr>
              <w:contextualSpacing/>
              <w:jc w:val="both"/>
              <w:rPr>
                <w:rFonts w:ascii="Times New Roman" w:hAnsi="Times New Roman"/>
                <w:b/>
                <w:bCs/>
                <w:sz w:val="20"/>
                <w:szCs w:val="20"/>
              </w:rPr>
            </w:pPr>
            <w:r w:rsidRPr="00DC5795">
              <w:rPr>
                <w:rFonts w:ascii="Times New Roman" w:hAnsi="Times New Roman"/>
                <w:b/>
                <w:bCs/>
                <w:sz w:val="20"/>
                <w:szCs w:val="20"/>
              </w:rPr>
              <w:t>Сейсенбі /Вторник</w:t>
            </w:r>
          </w:p>
          <w:p w:rsidR="009C007F" w:rsidRPr="00DC5795" w:rsidRDefault="009C007F" w:rsidP="009C007F">
            <w:pPr>
              <w:contextualSpacing/>
              <w:jc w:val="both"/>
              <w:rPr>
                <w:rFonts w:ascii="Times New Roman" w:hAnsi="Times New Roman"/>
                <w:b/>
                <w:bCs/>
                <w:sz w:val="20"/>
                <w:szCs w:val="20"/>
              </w:rPr>
            </w:pPr>
            <w:r>
              <w:rPr>
                <w:rFonts w:ascii="Times New Roman" w:hAnsi="Times New Roman"/>
                <w:b/>
                <w:bCs/>
                <w:sz w:val="20"/>
                <w:szCs w:val="20"/>
              </w:rPr>
              <w:t>04.04</w:t>
            </w:r>
            <w:r w:rsidRPr="00DC5795">
              <w:rPr>
                <w:rFonts w:ascii="Times New Roman" w:hAnsi="Times New Roman"/>
                <w:b/>
                <w:bCs/>
                <w:sz w:val="20"/>
                <w:szCs w:val="20"/>
              </w:rPr>
              <w:t>.23</w:t>
            </w:r>
          </w:p>
        </w:tc>
        <w:tc>
          <w:tcPr>
            <w:tcW w:w="2695" w:type="dxa"/>
            <w:tcBorders>
              <w:top w:val="single" w:sz="4" w:space="0" w:color="auto"/>
              <w:left w:val="single" w:sz="4" w:space="0" w:color="auto"/>
              <w:bottom w:val="single" w:sz="4" w:space="0" w:color="auto"/>
              <w:right w:val="single" w:sz="4" w:space="0" w:color="auto"/>
            </w:tcBorders>
            <w:hideMark/>
          </w:tcPr>
          <w:p w:rsidR="009C007F" w:rsidRPr="00DC5795" w:rsidRDefault="009C007F" w:rsidP="00CA22BA">
            <w:pPr>
              <w:contextualSpacing/>
              <w:jc w:val="both"/>
              <w:rPr>
                <w:rFonts w:ascii="Times New Roman" w:hAnsi="Times New Roman"/>
                <w:b/>
                <w:bCs/>
                <w:sz w:val="20"/>
                <w:szCs w:val="20"/>
              </w:rPr>
            </w:pPr>
            <w:r w:rsidRPr="00DC5795">
              <w:rPr>
                <w:rFonts w:ascii="Times New Roman" w:hAnsi="Times New Roman"/>
                <w:b/>
                <w:bCs/>
                <w:sz w:val="20"/>
                <w:szCs w:val="20"/>
              </w:rPr>
              <w:t>Сәрсенбі / Среда</w:t>
            </w:r>
          </w:p>
          <w:p w:rsidR="009C007F" w:rsidRPr="00DC5795" w:rsidRDefault="009C007F" w:rsidP="009C007F">
            <w:pPr>
              <w:contextualSpacing/>
              <w:jc w:val="both"/>
              <w:rPr>
                <w:rFonts w:ascii="Times New Roman" w:hAnsi="Times New Roman"/>
                <w:b/>
                <w:bCs/>
                <w:sz w:val="20"/>
                <w:szCs w:val="20"/>
              </w:rPr>
            </w:pPr>
            <w:r>
              <w:rPr>
                <w:rFonts w:ascii="Times New Roman" w:hAnsi="Times New Roman"/>
                <w:b/>
                <w:bCs/>
                <w:sz w:val="20"/>
                <w:szCs w:val="20"/>
              </w:rPr>
              <w:t>05</w:t>
            </w:r>
            <w:r w:rsidRPr="00DC5795">
              <w:rPr>
                <w:rFonts w:ascii="Times New Roman" w:hAnsi="Times New Roman"/>
                <w:b/>
                <w:bCs/>
                <w:sz w:val="20"/>
                <w:szCs w:val="20"/>
              </w:rPr>
              <w:t>.0</w:t>
            </w:r>
            <w:r>
              <w:rPr>
                <w:rFonts w:ascii="Times New Roman" w:hAnsi="Times New Roman"/>
                <w:b/>
                <w:bCs/>
                <w:sz w:val="20"/>
                <w:szCs w:val="20"/>
              </w:rPr>
              <w:t>4</w:t>
            </w:r>
            <w:r w:rsidRPr="00DC5795">
              <w:rPr>
                <w:rFonts w:ascii="Times New Roman" w:hAnsi="Times New Roman"/>
                <w:b/>
                <w:bCs/>
                <w:sz w:val="20"/>
                <w:szCs w:val="20"/>
              </w:rPr>
              <w:t>.23</w:t>
            </w:r>
          </w:p>
        </w:tc>
        <w:tc>
          <w:tcPr>
            <w:tcW w:w="2694" w:type="dxa"/>
            <w:gridSpan w:val="2"/>
            <w:tcBorders>
              <w:top w:val="single" w:sz="4" w:space="0" w:color="auto"/>
              <w:left w:val="single" w:sz="4" w:space="0" w:color="auto"/>
              <w:bottom w:val="single" w:sz="4" w:space="0" w:color="auto"/>
              <w:right w:val="single" w:sz="4" w:space="0" w:color="auto"/>
            </w:tcBorders>
            <w:hideMark/>
          </w:tcPr>
          <w:p w:rsidR="009C007F" w:rsidRPr="00DC5795" w:rsidRDefault="009C007F" w:rsidP="00CA22BA">
            <w:pPr>
              <w:contextualSpacing/>
              <w:jc w:val="both"/>
              <w:rPr>
                <w:rFonts w:ascii="Times New Roman" w:hAnsi="Times New Roman"/>
                <w:b/>
                <w:bCs/>
                <w:sz w:val="20"/>
                <w:szCs w:val="20"/>
              </w:rPr>
            </w:pPr>
            <w:r w:rsidRPr="00DC5795">
              <w:rPr>
                <w:rFonts w:ascii="Times New Roman" w:hAnsi="Times New Roman"/>
                <w:b/>
                <w:bCs/>
                <w:sz w:val="20"/>
                <w:szCs w:val="20"/>
              </w:rPr>
              <w:t>Бейсенбі /Четверг</w:t>
            </w:r>
          </w:p>
          <w:p w:rsidR="009C007F" w:rsidRPr="00DC5795" w:rsidRDefault="009C007F" w:rsidP="009C007F">
            <w:pPr>
              <w:contextualSpacing/>
              <w:jc w:val="both"/>
              <w:rPr>
                <w:rFonts w:ascii="Times New Roman" w:hAnsi="Times New Roman"/>
                <w:b/>
                <w:bCs/>
                <w:sz w:val="20"/>
                <w:szCs w:val="20"/>
              </w:rPr>
            </w:pPr>
            <w:r>
              <w:rPr>
                <w:rFonts w:ascii="Times New Roman" w:hAnsi="Times New Roman"/>
                <w:b/>
                <w:bCs/>
                <w:sz w:val="20"/>
                <w:szCs w:val="20"/>
              </w:rPr>
              <w:t>06</w:t>
            </w:r>
            <w:r w:rsidRPr="00DC5795">
              <w:rPr>
                <w:rFonts w:ascii="Times New Roman" w:hAnsi="Times New Roman"/>
                <w:b/>
                <w:bCs/>
                <w:sz w:val="20"/>
                <w:szCs w:val="20"/>
              </w:rPr>
              <w:t>.0</w:t>
            </w:r>
            <w:r>
              <w:rPr>
                <w:rFonts w:ascii="Times New Roman" w:hAnsi="Times New Roman"/>
                <w:b/>
                <w:bCs/>
                <w:sz w:val="20"/>
                <w:szCs w:val="20"/>
              </w:rPr>
              <w:t>4</w:t>
            </w:r>
            <w:r w:rsidRPr="00DC5795">
              <w:rPr>
                <w:rFonts w:ascii="Times New Roman" w:hAnsi="Times New Roman"/>
                <w:b/>
                <w:bCs/>
                <w:sz w:val="20"/>
                <w:szCs w:val="20"/>
              </w:rPr>
              <w:t>.23</w:t>
            </w:r>
          </w:p>
        </w:tc>
        <w:tc>
          <w:tcPr>
            <w:tcW w:w="2879" w:type="dxa"/>
            <w:gridSpan w:val="2"/>
            <w:tcBorders>
              <w:top w:val="single" w:sz="4" w:space="0" w:color="auto"/>
              <w:left w:val="single" w:sz="4" w:space="0" w:color="auto"/>
              <w:bottom w:val="single" w:sz="4" w:space="0" w:color="auto"/>
              <w:right w:val="single" w:sz="4" w:space="0" w:color="auto"/>
            </w:tcBorders>
            <w:hideMark/>
          </w:tcPr>
          <w:p w:rsidR="009C007F" w:rsidRPr="00DC5795" w:rsidRDefault="009C007F" w:rsidP="00CA22BA">
            <w:pPr>
              <w:contextualSpacing/>
              <w:jc w:val="both"/>
              <w:rPr>
                <w:rFonts w:ascii="Times New Roman" w:hAnsi="Times New Roman"/>
                <w:b/>
                <w:bCs/>
                <w:sz w:val="20"/>
                <w:szCs w:val="20"/>
              </w:rPr>
            </w:pPr>
            <w:r w:rsidRPr="00DC5795">
              <w:rPr>
                <w:rFonts w:ascii="Times New Roman" w:hAnsi="Times New Roman"/>
                <w:b/>
                <w:bCs/>
                <w:sz w:val="20"/>
                <w:szCs w:val="20"/>
              </w:rPr>
              <w:t>Жұма/ Пятница</w:t>
            </w:r>
          </w:p>
          <w:p w:rsidR="009C007F" w:rsidRPr="00DC5795" w:rsidRDefault="009C007F" w:rsidP="009C007F">
            <w:pPr>
              <w:contextualSpacing/>
              <w:jc w:val="both"/>
              <w:rPr>
                <w:rFonts w:ascii="Times New Roman" w:hAnsi="Times New Roman"/>
                <w:b/>
                <w:bCs/>
                <w:sz w:val="20"/>
                <w:szCs w:val="20"/>
              </w:rPr>
            </w:pPr>
            <w:r>
              <w:rPr>
                <w:rFonts w:ascii="Times New Roman" w:hAnsi="Times New Roman"/>
                <w:b/>
                <w:bCs/>
                <w:sz w:val="20"/>
                <w:szCs w:val="20"/>
              </w:rPr>
              <w:t>07</w:t>
            </w:r>
            <w:r w:rsidRPr="00DC5795">
              <w:rPr>
                <w:rFonts w:ascii="Times New Roman" w:hAnsi="Times New Roman"/>
                <w:b/>
                <w:bCs/>
                <w:sz w:val="20"/>
                <w:szCs w:val="20"/>
              </w:rPr>
              <w:t>.0</w:t>
            </w:r>
            <w:r>
              <w:rPr>
                <w:rFonts w:ascii="Times New Roman" w:hAnsi="Times New Roman"/>
                <w:b/>
                <w:bCs/>
                <w:sz w:val="20"/>
                <w:szCs w:val="20"/>
              </w:rPr>
              <w:t>4</w:t>
            </w:r>
            <w:r w:rsidRPr="00DC5795">
              <w:rPr>
                <w:rFonts w:ascii="Times New Roman" w:hAnsi="Times New Roman"/>
                <w:b/>
                <w:bCs/>
                <w:sz w:val="20"/>
                <w:szCs w:val="20"/>
              </w:rPr>
              <w:t>.23</w:t>
            </w:r>
          </w:p>
        </w:tc>
      </w:tr>
      <w:tr w:rsidR="009C007F" w:rsidRPr="00800918" w:rsidTr="00CA22BA">
        <w:tc>
          <w:tcPr>
            <w:tcW w:w="1889" w:type="dxa"/>
            <w:vMerge w:val="restart"/>
            <w:tcBorders>
              <w:top w:val="single" w:sz="4" w:space="0" w:color="auto"/>
              <w:left w:val="single" w:sz="4" w:space="0" w:color="auto"/>
              <w:bottom w:val="single" w:sz="4" w:space="0" w:color="auto"/>
              <w:right w:val="single" w:sz="4" w:space="0" w:color="auto"/>
            </w:tcBorders>
            <w:hideMark/>
          </w:tcPr>
          <w:p w:rsidR="009C007F" w:rsidRPr="00DC5795" w:rsidRDefault="009C007F" w:rsidP="00CA22BA">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Балаларды қабылдау/</w:t>
            </w:r>
          </w:p>
          <w:p w:rsidR="009C007F" w:rsidRPr="00DC5795" w:rsidRDefault="009C007F" w:rsidP="00CA22BA">
            <w:pPr>
              <w:contextualSpacing/>
              <w:jc w:val="both"/>
              <w:rPr>
                <w:rFonts w:ascii="Times New Roman" w:hAnsi="Times New Roman"/>
                <w:b/>
                <w:bCs/>
                <w:sz w:val="20"/>
                <w:szCs w:val="20"/>
              </w:rPr>
            </w:pPr>
            <w:r w:rsidRPr="00DC5795">
              <w:rPr>
                <w:rFonts w:ascii="Times New Roman" w:hAnsi="Times New Roman"/>
                <w:b/>
                <w:bCs/>
                <w:sz w:val="20"/>
                <w:szCs w:val="20"/>
              </w:rPr>
              <w:t>Прием детей</w:t>
            </w:r>
          </w:p>
          <w:p w:rsidR="009C007F" w:rsidRPr="00DC5795" w:rsidRDefault="009C007F" w:rsidP="00CA22BA">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Ата-аналармен сүхбат/</w:t>
            </w:r>
          </w:p>
          <w:p w:rsidR="009C007F" w:rsidRPr="00DC5795" w:rsidRDefault="009C007F" w:rsidP="00CA22BA">
            <w:pPr>
              <w:contextualSpacing/>
              <w:jc w:val="both"/>
              <w:rPr>
                <w:rFonts w:ascii="Times New Roman" w:hAnsi="Times New Roman"/>
                <w:b/>
                <w:bCs/>
                <w:sz w:val="20"/>
                <w:szCs w:val="20"/>
              </w:rPr>
            </w:pPr>
            <w:r w:rsidRPr="00DC5795">
              <w:rPr>
                <w:rFonts w:ascii="Times New Roman" w:hAnsi="Times New Roman"/>
                <w:b/>
                <w:bCs/>
                <w:sz w:val="20"/>
                <w:szCs w:val="20"/>
              </w:rPr>
              <w:t>Беседы с родителями</w:t>
            </w:r>
          </w:p>
          <w:p w:rsidR="009C007F" w:rsidRPr="00DC5795" w:rsidRDefault="009C007F" w:rsidP="00CA22BA">
            <w:pPr>
              <w:contextualSpacing/>
              <w:jc w:val="both"/>
              <w:rPr>
                <w:rFonts w:ascii="Times New Roman" w:hAnsi="Times New Roman"/>
                <w:b/>
                <w:bCs/>
                <w:sz w:val="20"/>
                <w:szCs w:val="20"/>
              </w:rPr>
            </w:pPr>
            <w:r w:rsidRPr="00DC5795">
              <w:rPr>
                <w:rFonts w:ascii="Times New Roman" w:hAnsi="Times New Roman"/>
                <w:b/>
                <w:bCs/>
                <w:sz w:val="20"/>
                <w:szCs w:val="20"/>
                <w:lang w:val="kk-KZ"/>
              </w:rPr>
              <w:t xml:space="preserve">Ойындар </w:t>
            </w:r>
            <w:r w:rsidRPr="00DC5795">
              <w:rPr>
                <w:rFonts w:ascii="Times New Roman" w:hAnsi="Times New Roman"/>
                <w:b/>
                <w:bCs/>
                <w:sz w:val="20"/>
                <w:szCs w:val="20"/>
              </w:rPr>
              <w:t>(</w:t>
            </w:r>
            <w:r w:rsidRPr="00DC5795">
              <w:rPr>
                <w:rFonts w:ascii="Times New Roman" w:hAnsi="Times New Roman"/>
                <w:b/>
                <w:bCs/>
                <w:sz w:val="20"/>
                <w:szCs w:val="20"/>
                <w:lang w:val="kk-KZ"/>
              </w:rPr>
              <w:t>үстел үсті,саусақ және т.б.</w:t>
            </w:r>
            <w:r w:rsidRPr="00DC5795">
              <w:rPr>
                <w:rFonts w:ascii="Times New Roman" w:hAnsi="Times New Roman"/>
                <w:b/>
                <w:bCs/>
                <w:sz w:val="20"/>
                <w:szCs w:val="20"/>
              </w:rPr>
              <w:t>)/</w:t>
            </w:r>
          </w:p>
          <w:p w:rsidR="009C007F" w:rsidRPr="00DC5795" w:rsidRDefault="009C007F" w:rsidP="00CA22BA">
            <w:pPr>
              <w:contextualSpacing/>
              <w:jc w:val="both"/>
              <w:rPr>
                <w:rFonts w:ascii="Times New Roman" w:hAnsi="Times New Roman"/>
                <w:b/>
                <w:bCs/>
                <w:sz w:val="20"/>
                <w:szCs w:val="20"/>
              </w:rPr>
            </w:pPr>
            <w:r w:rsidRPr="00DC5795">
              <w:rPr>
                <w:rFonts w:ascii="Times New Roman" w:hAnsi="Times New Roman"/>
                <w:b/>
                <w:bCs/>
                <w:sz w:val="20"/>
                <w:szCs w:val="20"/>
              </w:rPr>
              <w:t>Самостоятельная деятельность детей</w:t>
            </w:r>
          </w:p>
          <w:p w:rsidR="009C007F" w:rsidRPr="00DC5795" w:rsidRDefault="009C007F" w:rsidP="00CA22BA">
            <w:pPr>
              <w:contextualSpacing/>
              <w:jc w:val="both"/>
              <w:rPr>
                <w:rFonts w:ascii="Times New Roman" w:hAnsi="Times New Roman"/>
                <w:b/>
                <w:bCs/>
                <w:sz w:val="20"/>
                <w:szCs w:val="20"/>
              </w:rPr>
            </w:pPr>
            <w:r w:rsidRPr="00DC5795">
              <w:rPr>
                <w:rFonts w:ascii="Times New Roman" w:hAnsi="Times New Roman"/>
                <w:b/>
                <w:bCs/>
                <w:sz w:val="20"/>
                <w:szCs w:val="20"/>
              </w:rPr>
              <w:t>Игры (настольные, пальчиковые и др.)</w:t>
            </w:r>
          </w:p>
          <w:p w:rsidR="009C007F" w:rsidRPr="00DC5795" w:rsidRDefault="009C007F" w:rsidP="00CA22BA">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Таңғы гимнастика/</w:t>
            </w:r>
          </w:p>
          <w:p w:rsidR="009C007F" w:rsidRPr="00DC5795" w:rsidRDefault="009C007F" w:rsidP="00CA22BA">
            <w:pPr>
              <w:contextualSpacing/>
              <w:jc w:val="both"/>
              <w:rPr>
                <w:rFonts w:ascii="Times New Roman" w:hAnsi="Times New Roman"/>
                <w:b/>
                <w:bCs/>
                <w:sz w:val="20"/>
                <w:szCs w:val="20"/>
              </w:rPr>
            </w:pPr>
            <w:r w:rsidRPr="00DC5795">
              <w:rPr>
                <w:rFonts w:ascii="Times New Roman" w:hAnsi="Times New Roman"/>
                <w:b/>
                <w:bCs/>
                <w:sz w:val="20"/>
                <w:szCs w:val="20"/>
              </w:rPr>
              <w:t>Утренняя гимнастика</w:t>
            </w:r>
          </w:p>
        </w:tc>
        <w:tc>
          <w:tcPr>
            <w:tcW w:w="13471" w:type="dxa"/>
            <w:gridSpan w:val="8"/>
            <w:tcBorders>
              <w:top w:val="single" w:sz="4" w:space="0" w:color="auto"/>
              <w:left w:val="single" w:sz="4" w:space="0" w:color="auto"/>
              <w:bottom w:val="single" w:sz="4" w:space="0" w:color="auto"/>
              <w:right w:val="single" w:sz="4" w:space="0" w:color="auto"/>
            </w:tcBorders>
            <w:hideMark/>
          </w:tcPr>
          <w:p w:rsidR="009C007F" w:rsidRPr="00DC5795" w:rsidRDefault="009C007F" w:rsidP="00CA22BA">
            <w:pPr>
              <w:contextualSpacing/>
              <w:jc w:val="both"/>
              <w:rPr>
                <w:rFonts w:ascii="Times New Roman" w:hAnsi="Times New Roman"/>
                <w:bCs/>
                <w:sz w:val="20"/>
                <w:szCs w:val="20"/>
                <w:lang w:val="kk-KZ"/>
              </w:rPr>
            </w:pPr>
            <w:r w:rsidRPr="00DC5795">
              <w:rPr>
                <w:rFonts w:ascii="Times New Roman" w:hAnsi="Times New Roman"/>
                <w:bCs/>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9C007F" w:rsidRPr="00DC5795" w:rsidRDefault="009C007F" w:rsidP="00CA22BA">
            <w:pPr>
              <w:contextualSpacing/>
              <w:jc w:val="both"/>
              <w:rPr>
                <w:rFonts w:ascii="Times New Roman" w:hAnsi="Times New Roman"/>
                <w:bCs/>
                <w:sz w:val="20"/>
                <w:szCs w:val="20"/>
                <w:lang w:val="kk-KZ"/>
              </w:rPr>
            </w:pPr>
            <w:r w:rsidRPr="00DC5795">
              <w:rPr>
                <w:rFonts w:ascii="Times New Roman" w:hAnsi="Times New Roman"/>
                <w:bCs/>
                <w:sz w:val="20"/>
                <w:szCs w:val="20"/>
                <w:lang w:val="kk-KZ"/>
              </w:rPr>
              <w:t>Беседы с родителями по запросу</w:t>
            </w:r>
          </w:p>
          <w:p w:rsidR="009C007F" w:rsidRPr="00DC5795" w:rsidRDefault="009C007F" w:rsidP="00CA22BA">
            <w:pPr>
              <w:contextualSpacing/>
              <w:jc w:val="both"/>
              <w:rPr>
                <w:rFonts w:ascii="Times New Roman" w:hAnsi="Times New Roman"/>
                <w:bCs/>
                <w:sz w:val="20"/>
                <w:szCs w:val="20"/>
              </w:rPr>
            </w:pPr>
            <w:r w:rsidRPr="00DC5795">
              <w:rPr>
                <w:rFonts w:ascii="Times New Roman" w:hAnsi="Times New Roman"/>
                <w:bCs/>
                <w:sz w:val="20"/>
                <w:szCs w:val="20"/>
              </w:rPr>
              <w:t xml:space="preserve">Общение воспитателя с детьми: индивидуальные беседы, игры для общения и создания настроения у детей. </w:t>
            </w:r>
            <w:r w:rsidRPr="00DC5795">
              <w:rPr>
                <w:rFonts w:ascii="Times New Roman" w:hAnsi="Times New Roman"/>
                <w:bCs/>
                <w:sz w:val="20"/>
                <w:szCs w:val="20"/>
                <w:lang w:val="kk-KZ"/>
              </w:rPr>
              <w:t xml:space="preserve"> </w:t>
            </w:r>
            <w:r w:rsidRPr="00DC5795">
              <w:rPr>
                <w:rFonts w:ascii="Times New Roman" w:hAnsi="Times New Roman"/>
                <w:bCs/>
                <w:sz w:val="20"/>
                <w:szCs w:val="20"/>
              </w:rPr>
              <w:t>Создание доброжелательной атмосферы</w:t>
            </w:r>
          </w:p>
          <w:p w:rsidR="009C007F" w:rsidRPr="00DC5795" w:rsidRDefault="009C007F" w:rsidP="00CA22BA">
            <w:pPr>
              <w:contextualSpacing/>
              <w:jc w:val="both"/>
              <w:rPr>
                <w:rFonts w:ascii="Times New Roman" w:hAnsi="Times New Roman"/>
                <w:b/>
                <w:bCs/>
                <w:i/>
                <w:sz w:val="20"/>
                <w:szCs w:val="20"/>
                <w:lang w:val="kk-KZ"/>
              </w:rPr>
            </w:pPr>
            <w:r w:rsidRPr="00DC5795">
              <w:rPr>
                <w:rFonts w:ascii="Times New Roman" w:hAnsi="Times New Roman"/>
                <w:bCs/>
                <w:sz w:val="20"/>
                <w:szCs w:val="20"/>
                <w:lang w:val="kk-KZ"/>
              </w:rPr>
              <w:t>Формирование умения слушания, понимания речи и участия в разговоре.</w:t>
            </w:r>
            <w:r w:rsidRPr="00DC5795">
              <w:rPr>
                <w:rFonts w:ascii="Times New Roman" w:hAnsi="Times New Roman"/>
                <w:b/>
                <w:bCs/>
                <w:sz w:val="20"/>
                <w:szCs w:val="20"/>
                <w:lang w:val="kk-KZ"/>
              </w:rPr>
              <w:t xml:space="preserve"> </w:t>
            </w:r>
          </w:p>
          <w:p w:rsidR="009C007F" w:rsidRPr="00DC5795" w:rsidRDefault="009C007F" w:rsidP="00CA22BA">
            <w:pPr>
              <w:contextualSpacing/>
              <w:jc w:val="both"/>
              <w:rPr>
                <w:rFonts w:ascii="Times New Roman" w:hAnsi="Times New Roman"/>
                <w:b/>
                <w:bCs/>
                <w:i/>
                <w:sz w:val="20"/>
                <w:szCs w:val="20"/>
                <w:lang w:val="kk-KZ"/>
              </w:rPr>
            </w:pPr>
            <w:r w:rsidRPr="00DC5795">
              <w:rPr>
                <w:rFonts w:ascii="Times New Roman" w:hAnsi="Times New Roman"/>
                <w:bCs/>
                <w:sz w:val="20"/>
                <w:szCs w:val="20"/>
                <w:lang w:val="kk-KZ"/>
              </w:rPr>
              <w:t>Қайырлы таң! Сәлеметсіз бе</w:t>
            </w:r>
            <w:r w:rsidRPr="00DC5795">
              <w:rPr>
                <w:rFonts w:ascii="Times New Roman" w:hAnsi="Times New Roman"/>
                <w:b/>
                <w:bCs/>
                <w:i/>
                <w:sz w:val="20"/>
                <w:szCs w:val="20"/>
                <w:lang w:val="kk-KZ"/>
              </w:rPr>
              <w:t>! Рақмет (</w:t>
            </w:r>
            <w:r w:rsidR="00CA22BA" w:rsidRPr="00DC5795">
              <w:rPr>
                <w:rFonts w:ascii="Times New Roman" w:hAnsi="Times New Roman"/>
                <w:b/>
                <w:bCs/>
                <w:i/>
                <w:sz w:val="20"/>
                <w:szCs w:val="20"/>
                <w:lang w:val="kk-KZ"/>
              </w:rPr>
              <w:t>***</w:t>
            </w:r>
            <w:r w:rsidRPr="00DC5795">
              <w:rPr>
                <w:rFonts w:ascii="Times New Roman" w:hAnsi="Times New Roman"/>
                <w:b/>
                <w:bCs/>
                <w:i/>
                <w:sz w:val="20"/>
                <w:szCs w:val="20"/>
                <w:lang w:val="kk-KZ"/>
              </w:rPr>
              <w:t>казахский язык)</w:t>
            </w:r>
          </w:p>
        </w:tc>
      </w:tr>
      <w:tr w:rsidR="009C007F" w:rsidRPr="00DC5795" w:rsidTr="00CA22BA">
        <w:tc>
          <w:tcPr>
            <w:tcW w:w="1889" w:type="dxa"/>
            <w:vMerge/>
            <w:tcBorders>
              <w:top w:val="single" w:sz="4" w:space="0" w:color="auto"/>
              <w:left w:val="single" w:sz="4" w:space="0" w:color="auto"/>
              <w:bottom w:val="single" w:sz="4" w:space="0" w:color="auto"/>
              <w:right w:val="single" w:sz="4" w:space="0" w:color="auto"/>
            </w:tcBorders>
            <w:vAlign w:val="center"/>
            <w:hideMark/>
          </w:tcPr>
          <w:p w:rsidR="009C007F" w:rsidRPr="00DC5795" w:rsidRDefault="009C007F" w:rsidP="00CA22BA">
            <w:pPr>
              <w:rPr>
                <w:rFonts w:ascii="Times New Roman" w:hAnsi="Times New Roman"/>
                <w:b/>
                <w:bCs/>
                <w:sz w:val="20"/>
                <w:szCs w:val="20"/>
                <w:lang w:val="kk-KZ"/>
              </w:rPr>
            </w:pPr>
          </w:p>
        </w:tc>
        <w:tc>
          <w:tcPr>
            <w:tcW w:w="2648" w:type="dxa"/>
            <w:tcBorders>
              <w:top w:val="single" w:sz="4" w:space="0" w:color="auto"/>
              <w:left w:val="single" w:sz="4" w:space="0" w:color="auto"/>
              <w:bottom w:val="single" w:sz="4" w:space="0" w:color="auto"/>
              <w:right w:val="single" w:sz="4" w:space="0" w:color="auto"/>
            </w:tcBorders>
            <w:hideMark/>
          </w:tcPr>
          <w:p w:rsidR="009C007F" w:rsidRPr="005F3176" w:rsidRDefault="009C007F" w:rsidP="00CA22BA">
            <w:pPr>
              <w:tabs>
                <w:tab w:val="left" w:pos="6640"/>
              </w:tabs>
              <w:rPr>
                <w:rFonts w:ascii="Times New Roman" w:eastAsia="Times New Roman" w:hAnsi="Times New Roman"/>
                <w:b/>
                <w:noProof/>
                <w:sz w:val="20"/>
                <w:szCs w:val="20"/>
                <w:lang w:val="kk-KZ" w:eastAsia="ru-RU"/>
              </w:rPr>
            </w:pPr>
            <w:r w:rsidRPr="005F3176">
              <w:rPr>
                <w:rFonts w:ascii="Times New Roman" w:eastAsia="Times New Roman" w:hAnsi="Times New Roman"/>
                <w:b/>
                <w:noProof/>
                <w:sz w:val="20"/>
                <w:szCs w:val="20"/>
                <w:lang w:eastAsia="ru-RU"/>
              </w:rPr>
              <w:t>«</w:t>
            </w:r>
            <w:r w:rsidR="00CA22BA">
              <w:rPr>
                <w:rFonts w:ascii="Times New Roman" w:hAnsi="Times New Roman"/>
                <w:b/>
                <w:sz w:val="20"/>
                <w:szCs w:val="20"/>
              </w:rPr>
              <w:t>Одень куклу</w:t>
            </w:r>
            <w:r w:rsidRPr="005F3176">
              <w:rPr>
                <w:rFonts w:ascii="Times New Roman" w:eastAsia="Times New Roman" w:hAnsi="Times New Roman"/>
                <w:b/>
                <w:noProof/>
                <w:sz w:val="20"/>
                <w:szCs w:val="20"/>
                <w:lang w:eastAsia="ru-RU"/>
              </w:rPr>
              <w:t>»</w:t>
            </w:r>
            <w:r w:rsidRPr="005F3176">
              <w:rPr>
                <w:rFonts w:ascii="Times New Roman" w:eastAsia="Times New Roman" w:hAnsi="Times New Roman"/>
                <w:b/>
                <w:noProof/>
                <w:sz w:val="20"/>
                <w:szCs w:val="20"/>
                <w:lang w:val="kk-KZ" w:eastAsia="ru-RU"/>
              </w:rPr>
              <w:t xml:space="preserve"> </w:t>
            </w:r>
          </w:p>
          <w:p w:rsidR="009C007F" w:rsidRPr="005F3176" w:rsidRDefault="009C007F" w:rsidP="00CA22BA">
            <w:pPr>
              <w:contextualSpacing/>
              <w:jc w:val="both"/>
              <w:rPr>
                <w:rFonts w:ascii="Times New Roman" w:hAnsi="Times New Roman"/>
                <w:b/>
                <w:bCs/>
                <w:sz w:val="20"/>
                <w:szCs w:val="20"/>
                <w:lang w:val="kk-KZ"/>
              </w:rPr>
            </w:pPr>
            <w:r w:rsidRPr="005F3176">
              <w:rPr>
                <w:rFonts w:ascii="Times New Roman" w:eastAsia="Times New Roman" w:hAnsi="Times New Roman"/>
                <w:b/>
                <w:noProof/>
                <w:sz w:val="20"/>
                <w:szCs w:val="20"/>
                <w:lang w:eastAsia="ru-RU"/>
              </w:rPr>
              <w:t>Мақсаты</w:t>
            </w:r>
            <w:r w:rsidRPr="005F3176">
              <w:rPr>
                <w:rFonts w:ascii="Times New Roman" w:eastAsia="Times New Roman" w:hAnsi="Times New Roman"/>
                <w:b/>
                <w:noProof/>
                <w:sz w:val="20"/>
                <w:szCs w:val="20"/>
                <w:lang w:val="kk-KZ" w:eastAsia="ru-RU"/>
              </w:rPr>
              <w:t xml:space="preserve"> Цель:</w:t>
            </w:r>
            <w:r w:rsidRPr="005F3176">
              <w:rPr>
                <w:rFonts w:ascii="Times New Roman" w:hAnsi="Times New Roman"/>
                <w:color w:val="000000"/>
                <w:sz w:val="20"/>
                <w:szCs w:val="20"/>
                <w:lang w:val="kk-KZ"/>
              </w:rPr>
              <w:t xml:space="preserve"> </w:t>
            </w:r>
            <w:r w:rsidR="00CA22BA">
              <w:rPr>
                <w:rFonts w:ascii="Times New Roman" w:hAnsi="Times New Roman"/>
                <w:color w:val="000000"/>
                <w:sz w:val="20"/>
                <w:szCs w:val="20"/>
                <w:lang w:val="kk-KZ"/>
              </w:rPr>
              <w:t>подбирает наряды на разные случаи</w:t>
            </w:r>
            <w:r w:rsidRPr="005F3176">
              <w:rPr>
                <w:rFonts w:ascii="Times New Roman" w:hAnsi="Times New Roman"/>
                <w:sz w:val="20"/>
                <w:szCs w:val="20"/>
                <w:lang w:val="kk-KZ"/>
              </w:rPr>
              <w:t xml:space="preserve">  </w:t>
            </w:r>
            <w:r w:rsidRPr="005F3176">
              <w:rPr>
                <w:rFonts w:ascii="Times New Roman" w:hAnsi="Times New Roman"/>
                <w:b/>
                <w:bCs/>
                <w:sz w:val="20"/>
                <w:szCs w:val="20"/>
                <w:lang w:val="kk-KZ"/>
              </w:rPr>
              <w:t xml:space="preserve"> (</w:t>
            </w:r>
            <w:r>
              <w:rPr>
                <w:rFonts w:ascii="Times New Roman" w:hAnsi="Times New Roman"/>
                <w:b/>
                <w:bCs/>
                <w:i/>
                <w:sz w:val="20"/>
                <w:szCs w:val="20"/>
                <w:lang w:val="kk-KZ"/>
              </w:rPr>
              <w:t>ознакомление в окружающим</w:t>
            </w:r>
            <w:r w:rsidRPr="005F3176">
              <w:rPr>
                <w:rFonts w:ascii="Times New Roman" w:hAnsi="Times New Roman"/>
                <w:b/>
                <w:bCs/>
                <w:i/>
                <w:sz w:val="20"/>
                <w:szCs w:val="20"/>
                <w:lang w:val="kk-KZ"/>
              </w:rPr>
              <w:t>,</w:t>
            </w:r>
            <w:r w:rsidR="00CA22BA">
              <w:rPr>
                <w:rFonts w:ascii="Times New Roman" w:hAnsi="Times New Roman"/>
                <w:b/>
                <w:bCs/>
                <w:i/>
                <w:sz w:val="20"/>
                <w:szCs w:val="20"/>
                <w:lang w:val="kk-KZ"/>
              </w:rPr>
              <w:t>творчество</w:t>
            </w:r>
            <w:r w:rsidRPr="005F3176">
              <w:rPr>
                <w:rFonts w:ascii="Times New Roman" w:hAnsi="Times New Roman"/>
                <w:b/>
                <w:bCs/>
                <w:sz w:val="20"/>
                <w:szCs w:val="20"/>
                <w:lang w:val="kk-KZ"/>
              </w:rPr>
              <w:t>)</w:t>
            </w:r>
          </w:p>
        </w:tc>
        <w:tc>
          <w:tcPr>
            <w:tcW w:w="2555" w:type="dxa"/>
            <w:gridSpan w:val="2"/>
            <w:tcBorders>
              <w:top w:val="single" w:sz="4" w:space="0" w:color="auto"/>
              <w:left w:val="single" w:sz="4" w:space="0" w:color="auto"/>
              <w:bottom w:val="single" w:sz="4" w:space="0" w:color="auto"/>
              <w:right w:val="single" w:sz="4" w:space="0" w:color="auto"/>
            </w:tcBorders>
          </w:tcPr>
          <w:p w:rsidR="009C007F" w:rsidRPr="005F3176" w:rsidRDefault="009C007F" w:rsidP="00CA22BA">
            <w:pPr>
              <w:contextualSpacing/>
              <w:jc w:val="both"/>
              <w:rPr>
                <w:rFonts w:ascii="Times New Roman" w:hAnsi="Times New Roman"/>
                <w:b/>
                <w:bCs/>
                <w:sz w:val="20"/>
                <w:szCs w:val="20"/>
              </w:rPr>
            </w:pPr>
            <w:r w:rsidRPr="005F3176">
              <w:rPr>
                <w:rFonts w:ascii="Times New Roman" w:hAnsi="Times New Roman"/>
                <w:b/>
                <w:bCs/>
                <w:sz w:val="20"/>
                <w:szCs w:val="20"/>
              </w:rPr>
              <w:t>«</w:t>
            </w:r>
            <w:r w:rsidR="00CA22BA">
              <w:rPr>
                <w:rFonts w:ascii="Times New Roman" w:hAnsi="Times New Roman"/>
                <w:b/>
                <w:sz w:val="20"/>
                <w:szCs w:val="20"/>
              </w:rPr>
              <w:t>Посчитай грибочки и елочки.Сравни чего больше</w:t>
            </w:r>
            <w:r w:rsidRPr="005F3176">
              <w:rPr>
                <w:rFonts w:ascii="Times New Roman" w:hAnsi="Times New Roman"/>
                <w:b/>
                <w:bCs/>
                <w:sz w:val="20"/>
                <w:szCs w:val="20"/>
              </w:rPr>
              <w:t>»</w:t>
            </w:r>
          </w:p>
          <w:p w:rsidR="009C007F" w:rsidRPr="005F3176" w:rsidRDefault="009C007F" w:rsidP="00CA22BA">
            <w:pPr>
              <w:spacing w:line="256" w:lineRule="auto"/>
              <w:jc w:val="both"/>
              <w:rPr>
                <w:rFonts w:ascii="Times New Roman" w:hAnsi="Times New Roman"/>
                <w:color w:val="000000"/>
                <w:sz w:val="20"/>
                <w:szCs w:val="20"/>
                <w:lang w:val="kk-KZ"/>
              </w:rPr>
            </w:pPr>
            <w:r w:rsidRPr="005F3176">
              <w:rPr>
                <w:rFonts w:ascii="Times New Roman" w:hAnsi="Times New Roman"/>
                <w:b/>
                <w:bCs/>
                <w:sz w:val="20"/>
                <w:szCs w:val="20"/>
              </w:rPr>
              <w:t>Мақсаты</w:t>
            </w:r>
            <w:r w:rsidRPr="005F3176">
              <w:rPr>
                <w:rFonts w:ascii="Times New Roman" w:hAnsi="Times New Roman"/>
                <w:b/>
                <w:bCs/>
                <w:sz w:val="20"/>
                <w:szCs w:val="20"/>
                <w:lang w:val="kk-KZ"/>
              </w:rPr>
              <w:t xml:space="preserve"> Цель: </w:t>
            </w:r>
          </w:p>
          <w:p w:rsidR="009C007F" w:rsidRPr="005F3176" w:rsidRDefault="00CA22BA" w:rsidP="00CA22BA">
            <w:pPr>
              <w:contextualSpacing/>
              <w:jc w:val="both"/>
              <w:rPr>
                <w:rFonts w:ascii="Times New Roman" w:hAnsi="Times New Roman"/>
                <w:bCs/>
                <w:sz w:val="20"/>
                <w:szCs w:val="20"/>
                <w:lang w:val="kk-KZ"/>
              </w:rPr>
            </w:pPr>
            <w:r>
              <w:rPr>
                <w:rFonts w:ascii="Times New Roman" w:hAnsi="Times New Roman"/>
                <w:color w:val="111111"/>
                <w:sz w:val="20"/>
                <w:szCs w:val="20"/>
                <w:shd w:val="clear" w:color="auto" w:fill="FFFFFF"/>
              </w:rPr>
              <w:t>Считает до 5,сравнивает количество</w:t>
            </w:r>
            <w:r w:rsidR="009C007F">
              <w:rPr>
                <w:rFonts w:ascii="Times New Roman" w:hAnsi="Times New Roman"/>
                <w:color w:val="111111"/>
                <w:sz w:val="20"/>
                <w:szCs w:val="20"/>
                <w:shd w:val="clear" w:color="auto" w:fill="FFFFFF"/>
              </w:rPr>
              <w:t xml:space="preserve"> </w:t>
            </w:r>
            <w:r w:rsidR="009C007F" w:rsidRPr="005F3176">
              <w:rPr>
                <w:rFonts w:ascii="Times New Roman" w:hAnsi="Times New Roman"/>
                <w:bCs/>
                <w:sz w:val="20"/>
                <w:szCs w:val="20"/>
                <w:lang w:val="kk-KZ"/>
              </w:rPr>
              <w:t>(</w:t>
            </w:r>
            <w:r w:rsidR="009C007F" w:rsidRPr="005F3176">
              <w:rPr>
                <w:rFonts w:ascii="Times New Roman" w:hAnsi="Times New Roman"/>
                <w:b/>
                <w:bCs/>
                <w:i/>
                <w:sz w:val="20"/>
                <w:szCs w:val="20"/>
                <w:lang w:val="kk-KZ"/>
              </w:rPr>
              <w:t xml:space="preserve">ознакомление с окружающим миром, </w:t>
            </w:r>
            <w:r>
              <w:rPr>
                <w:rFonts w:ascii="Times New Roman" w:hAnsi="Times New Roman"/>
                <w:b/>
                <w:bCs/>
                <w:i/>
                <w:sz w:val="20"/>
                <w:szCs w:val="20"/>
                <w:lang w:val="kk-KZ"/>
              </w:rPr>
              <w:t>основы математики</w:t>
            </w:r>
            <w:r w:rsidR="009C007F" w:rsidRPr="005F3176">
              <w:rPr>
                <w:rFonts w:ascii="Times New Roman" w:hAnsi="Times New Roman"/>
                <w:bCs/>
                <w:sz w:val="20"/>
                <w:szCs w:val="20"/>
                <w:lang w:val="kk-KZ"/>
              </w:rPr>
              <w:t>)</w:t>
            </w:r>
          </w:p>
          <w:p w:rsidR="009C007F" w:rsidRPr="005F3176" w:rsidRDefault="009C007F" w:rsidP="00CA22BA">
            <w:pPr>
              <w:contextualSpacing/>
              <w:jc w:val="both"/>
              <w:rPr>
                <w:rFonts w:ascii="Times New Roman" w:hAnsi="Times New Roman"/>
                <w:b/>
                <w:bCs/>
                <w:sz w:val="20"/>
                <w:szCs w:val="20"/>
                <w:lang w:val="kk-KZ"/>
              </w:rPr>
            </w:pPr>
          </w:p>
        </w:tc>
        <w:tc>
          <w:tcPr>
            <w:tcW w:w="2695" w:type="dxa"/>
            <w:tcBorders>
              <w:top w:val="single" w:sz="4" w:space="0" w:color="auto"/>
              <w:left w:val="single" w:sz="4" w:space="0" w:color="auto"/>
              <w:bottom w:val="single" w:sz="4" w:space="0" w:color="auto"/>
              <w:right w:val="single" w:sz="4" w:space="0" w:color="auto"/>
            </w:tcBorders>
          </w:tcPr>
          <w:p w:rsidR="009C007F" w:rsidRPr="005F3176" w:rsidRDefault="009C007F" w:rsidP="00CA22BA">
            <w:pPr>
              <w:contextualSpacing/>
              <w:jc w:val="both"/>
              <w:rPr>
                <w:rFonts w:ascii="Times New Roman" w:hAnsi="Times New Roman"/>
                <w:b/>
                <w:bCs/>
                <w:sz w:val="20"/>
                <w:szCs w:val="20"/>
                <w:lang w:val="kk-KZ"/>
              </w:rPr>
            </w:pPr>
            <w:r w:rsidRPr="005F3176">
              <w:rPr>
                <w:rFonts w:ascii="Times New Roman" w:hAnsi="Times New Roman"/>
                <w:b/>
                <w:bCs/>
                <w:sz w:val="20"/>
                <w:szCs w:val="20"/>
                <w:lang w:val="kk-KZ"/>
              </w:rPr>
              <w:t>«</w:t>
            </w:r>
            <w:r w:rsidR="00CA22BA">
              <w:rPr>
                <w:rFonts w:ascii="Times New Roman" w:hAnsi="Times New Roman"/>
                <w:b/>
                <w:sz w:val="20"/>
                <w:szCs w:val="20"/>
              </w:rPr>
              <w:t>Составь мозаику по образцу</w:t>
            </w:r>
            <w:r w:rsidRPr="005F3176">
              <w:rPr>
                <w:rFonts w:ascii="Times New Roman" w:hAnsi="Times New Roman"/>
                <w:b/>
                <w:bCs/>
                <w:sz w:val="20"/>
                <w:szCs w:val="20"/>
                <w:lang w:val="kk-KZ"/>
              </w:rPr>
              <w:t xml:space="preserve">» </w:t>
            </w:r>
          </w:p>
          <w:p w:rsidR="009C007F" w:rsidRPr="005F3176" w:rsidRDefault="009C007F" w:rsidP="00CA22BA">
            <w:pPr>
              <w:spacing w:line="256" w:lineRule="auto"/>
              <w:jc w:val="both"/>
              <w:rPr>
                <w:rFonts w:ascii="Times New Roman" w:hAnsi="Times New Roman"/>
                <w:sz w:val="20"/>
                <w:szCs w:val="20"/>
                <w:lang w:val="kk-KZ"/>
              </w:rPr>
            </w:pPr>
            <w:r w:rsidRPr="005F3176">
              <w:rPr>
                <w:rFonts w:ascii="Times New Roman" w:hAnsi="Times New Roman"/>
                <w:b/>
                <w:bCs/>
                <w:sz w:val="20"/>
                <w:szCs w:val="20"/>
                <w:lang w:val="kk-KZ"/>
              </w:rPr>
              <w:t>Мақсаты Цель:</w:t>
            </w:r>
            <w:r>
              <w:rPr>
                <w:rFonts w:ascii="Times New Roman" w:hAnsi="Times New Roman"/>
                <w:b/>
                <w:bCs/>
                <w:sz w:val="20"/>
                <w:szCs w:val="20"/>
                <w:lang w:val="kk-KZ"/>
              </w:rPr>
              <w:t xml:space="preserve"> </w:t>
            </w:r>
            <w:r w:rsidR="00CA22BA">
              <w:rPr>
                <w:rFonts w:ascii="Times New Roman" w:hAnsi="Times New Roman"/>
                <w:bCs/>
                <w:sz w:val="20"/>
                <w:szCs w:val="20"/>
                <w:lang w:val="kk-KZ"/>
              </w:rPr>
              <w:t>подбирает нужный цвет и количество элементов</w:t>
            </w:r>
          </w:p>
          <w:p w:rsidR="009C007F" w:rsidRPr="005F3176" w:rsidRDefault="009C007F" w:rsidP="00CA22BA">
            <w:pPr>
              <w:contextualSpacing/>
              <w:jc w:val="both"/>
              <w:rPr>
                <w:rFonts w:ascii="Times New Roman" w:hAnsi="Times New Roman"/>
                <w:bCs/>
                <w:sz w:val="20"/>
                <w:szCs w:val="20"/>
                <w:lang w:val="kk-KZ"/>
              </w:rPr>
            </w:pPr>
            <w:r w:rsidRPr="005F3176">
              <w:rPr>
                <w:rFonts w:ascii="Times New Roman" w:hAnsi="Times New Roman"/>
                <w:bCs/>
                <w:sz w:val="20"/>
                <w:szCs w:val="20"/>
                <w:lang w:val="kk-KZ"/>
              </w:rPr>
              <w:t xml:space="preserve"> (</w:t>
            </w:r>
            <w:r w:rsidRPr="005F3176">
              <w:rPr>
                <w:rFonts w:ascii="Times New Roman" w:hAnsi="Times New Roman"/>
                <w:b/>
                <w:bCs/>
                <w:i/>
                <w:sz w:val="20"/>
                <w:szCs w:val="20"/>
                <w:lang w:val="kk-KZ"/>
              </w:rPr>
              <w:t>основы математики</w:t>
            </w:r>
            <w:r>
              <w:rPr>
                <w:rFonts w:ascii="Times New Roman" w:hAnsi="Times New Roman"/>
                <w:b/>
                <w:bCs/>
                <w:i/>
                <w:sz w:val="20"/>
                <w:szCs w:val="20"/>
                <w:lang w:val="kk-KZ"/>
              </w:rPr>
              <w:t xml:space="preserve"> </w:t>
            </w:r>
            <w:r w:rsidRPr="005F3176">
              <w:rPr>
                <w:rFonts w:ascii="Times New Roman" w:hAnsi="Times New Roman"/>
                <w:b/>
                <w:bCs/>
                <w:i/>
                <w:sz w:val="20"/>
                <w:szCs w:val="20"/>
                <w:lang w:val="kk-KZ"/>
              </w:rPr>
              <w:t>, ознакомление с окружающим миром</w:t>
            </w:r>
            <w:r w:rsidR="00CA22BA">
              <w:rPr>
                <w:rFonts w:ascii="Times New Roman" w:hAnsi="Times New Roman"/>
                <w:b/>
                <w:bCs/>
                <w:i/>
                <w:sz w:val="20"/>
                <w:szCs w:val="20"/>
                <w:lang w:val="kk-KZ"/>
              </w:rPr>
              <w:t>, творчество</w:t>
            </w:r>
            <w:r w:rsidRPr="005F3176">
              <w:rPr>
                <w:rFonts w:ascii="Times New Roman" w:hAnsi="Times New Roman"/>
                <w:bCs/>
                <w:sz w:val="20"/>
                <w:szCs w:val="20"/>
                <w:lang w:val="kk-KZ"/>
              </w:rPr>
              <w:t>)</w:t>
            </w:r>
          </w:p>
          <w:p w:rsidR="009C007F" w:rsidRPr="005F3176" w:rsidRDefault="009C007F" w:rsidP="00CA22BA">
            <w:pPr>
              <w:contextualSpacing/>
              <w:jc w:val="both"/>
              <w:rPr>
                <w:rFonts w:ascii="Times New Roman" w:hAnsi="Times New Roman"/>
                <w:b/>
                <w:bCs/>
                <w:sz w:val="20"/>
                <w:szCs w:val="20"/>
                <w:lang w:val="kk-KZ"/>
              </w:rPr>
            </w:pPr>
          </w:p>
        </w:tc>
        <w:tc>
          <w:tcPr>
            <w:tcW w:w="2694" w:type="dxa"/>
            <w:gridSpan w:val="2"/>
            <w:tcBorders>
              <w:top w:val="single" w:sz="4" w:space="0" w:color="auto"/>
              <w:left w:val="single" w:sz="4" w:space="0" w:color="auto"/>
              <w:bottom w:val="single" w:sz="4" w:space="0" w:color="auto"/>
              <w:right w:val="single" w:sz="4" w:space="0" w:color="auto"/>
            </w:tcBorders>
            <w:hideMark/>
          </w:tcPr>
          <w:p w:rsidR="009C007F" w:rsidRPr="003775F6" w:rsidRDefault="009C007F" w:rsidP="00CA22BA">
            <w:pPr>
              <w:contextualSpacing/>
              <w:jc w:val="both"/>
              <w:rPr>
                <w:rFonts w:ascii="Times New Roman" w:hAnsi="Times New Roman"/>
                <w:b/>
                <w:sz w:val="20"/>
                <w:szCs w:val="20"/>
                <w:shd w:val="clear" w:color="auto" w:fill="FFFFFF"/>
              </w:rPr>
            </w:pPr>
            <w:r w:rsidRPr="003775F6">
              <w:rPr>
                <w:rFonts w:ascii="Times New Roman" w:hAnsi="Times New Roman"/>
                <w:b/>
                <w:sz w:val="20"/>
                <w:szCs w:val="20"/>
                <w:shd w:val="clear" w:color="auto" w:fill="FFFFFF"/>
              </w:rPr>
              <w:t>«</w:t>
            </w:r>
            <w:r w:rsidR="00CA22BA">
              <w:rPr>
                <w:rFonts w:ascii="Times New Roman" w:hAnsi="Times New Roman"/>
                <w:b/>
                <w:sz w:val="20"/>
                <w:szCs w:val="20"/>
                <w:shd w:val="clear" w:color="auto" w:fill="FFFFFF"/>
              </w:rPr>
              <w:t>Выложи дорожку из бусин</w:t>
            </w:r>
            <w:r w:rsidRPr="003775F6">
              <w:rPr>
                <w:rFonts w:ascii="Times New Roman" w:hAnsi="Times New Roman"/>
                <w:b/>
                <w:sz w:val="20"/>
                <w:szCs w:val="20"/>
                <w:shd w:val="clear" w:color="auto" w:fill="FFFFFF"/>
              </w:rPr>
              <w:t>»</w:t>
            </w:r>
          </w:p>
          <w:p w:rsidR="009C007F" w:rsidRPr="005F3176" w:rsidRDefault="009C007F" w:rsidP="00CA22BA">
            <w:pPr>
              <w:contextualSpacing/>
              <w:jc w:val="both"/>
              <w:rPr>
                <w:rFonts w:ascii="Times New Roman" w:hAnsi="Times New Roman"/>
                <w:b/>
                <w:bCs/>
                <w:sz w:val="20"/>
                <w:szCs w:val="20"/>
                <w:lang w:val="kk-KZ"/>
              </w:rPr>
            </w:pPr>
            <w:r w:rsidRPr="005F3176">
              <w:rPr>
                <w:rFonts w:ascii="Times New Roman" w:hAnsi="Times New Roman"/>
                <w:b/>
                <w:bCs/>
                <w:sz w:val="20"/>
                <w:szCs w:val="20"/>
                <w:lang w:val="kk-KZ"/>
              </w:rPr>
              <w:t xml:space="preserve">Мақсаты Цель: </w:t>
            </w:r>
            <w:r w:rsidR="00CA22BA">
              <w:rPr>
                <w:rFonts w:ascii="Times New Roman" w:hAnsi="Times New Roman"/>
                <w:color w:val="000000"/>
                <w:sz w:val="20"/>
                <w:szCs w:val="20"/>
                <w:lang w:val="kk-KZ"/>
              </w:rPr>
              <w:t>развивает мелкую моторику рук,подбирает бусины по размеру</w:t>
            </w:r>
            <w:r w:rsidRPr="005F3176">
              <w:rPr>
                <w:rFonts w:ascii="Times New Roman" w:hAnsi="Times New Roman"/>
                <w:bCs/>
                <w:sz w:val="20"/>
                <w:szCs w:val="20"/>
                <w:lang w:val="kk-KZ"/>
              </w:rPr>
              <w:t xml:space="preserve"> </w:t>
            </w:r>
            <w:r w:rsidRPr="00592519">
              <w:rPr>
                <w:rFonts w:ascii="Times New Roman" w:hAnsi="Times New Roman"/>
                <w:b/>
                <w:bCs/>
                <w:i/>
                <w:sz w:val="20"/>
                <w:szCs w:val="20"/>
                <w:lang w:val="kk-KZ"/>
              </w:rPr>
              <w:t>(ознакомление с окружающим,аппликация</w:t>
            </w:r>
            <w:r w:rsidR="00CA22BA">
              <w:rPr>
                <w:rFonts w:ascii="Times New Roman" w:hAnsi="Times New Roman"/>
                <w:b/>
                <w:bCs/>
                <w:i/>
                <w:sz w:val="20"/>
                <w:szCs w:val="20"/>
                <w:lang w:val="kk-KZ"/>
              </w:rPr>
              <w:t>,основы математики</w:t>
            </w:r>
            <w:r w:rsidRPr="00592519">
              <w:rPr>
                <w:rFonts w:ascii="Times New Roman" w:hAnsi="Times New Roman"/>
                <w:b/>
                <w:bCs/>
                <w:i/>
                <w:sz w:val="20"/>
                <w:szCs w:val="20"/>
                <w:lang w:val="kk-KZ"/>
              </w:rPr>
              <w:t>)</w:t>
            </w:r>
          </w:p>
        </w:tc>
        <w:tc>
          <w:tcPr>
            <w:tcW w:w="2879" w:type="dxa"/>
            <w:gridSpan w:val="2"/>
            <w:tcBorders>
              <w:top w:val="single" w:sz="4" w:space="0" w:color="auto"/>
              <w:left w:val="single" w:sz="4" w:space="0" w:color="auto"/>
              <w:bottom w:val="single" w:sz="4" w:space="0" w:color="auto"/>
              <w:right w:val="single" w:sz="4" w:space="0" w:color="auto"/>
            </w:tcBorders>
            <w:hideMark/>
          </w:tcPr>
          <w:p w:rsidR="009C007F" w:rsidRPr="006148B2" w:rsidRDefault="009C007F" w:rsidP="00CA22BA">
            <w:pPr>
              <w:contextualSpacing/>
              <w:jc w:val="both"/>
              <w:rPr>
                <w:rFonts w:ascii="Times New Roman" w:hAnsi="Times New Roman"/>
                <w:b/>
                <w:bCs/>
                <w:sz w:val="20"/>
                <w:szCs w:val="20"/>
                <w:lang w:val="kk-KZ"/>
              </w:rPr>
            </w:pPr>
            <w:r>
              <w:rPr>
                <w:rFonts w:ascii="Times New Roman" w:hAnsi="Times New Roman"/>
                <w:b/>
                <w:bCs/>
                <w:sz w:val="20"/>
                <w:szCs w:val="20"/>
                <w:lang w:val="kk-KZ"/>
              </w:rPr>
              <w:t>«Назовите время года,</w:t>
            </w:r>
            <w:r w:rsidR="00CA22BA">
              <w:rPr>
                <w:rFonts w:ascii="Times New Roman" w:hAnsi="Times New Roman"/>
                <w:b/>
                <w:bCs/>
                <w:sz w:val="20"/>
                <w:szCs w:val="20"/>
                <w:lang w:val="kk-KZ"/>
              </w:rPr>
              <w:t xml:space="preserve"> </w:t>
            </w:r>
            <w:r>
              <w:rPr>
                <w:rFonts w:ascii="Times New Roman" w:hAnsi="Times New Roman"/>
                <w:b/>
                <w:bCs/>
                <w:sz w:val="20"/>
                <w:szCs w:val="20"/>
                <w:lang w:val="kk-KZ"/>
              </w:rPr>
              <w:t>месяц,</w:t>
            </w:r>
            <w:r w:rsidR="00CA22BA">
              <w:rPr>
                <w:rFonts w:ascii="Times New Roman" w:hAnsi="Times New Roman"/>
                <w:b/>
                <w:bCs/>
                <w:sz w:val="20"/>
                <w:szCs w:val="20"/>
                <w:lang w:val="kk-KZ"/>
              </w:rPr>
              <w:t xml:space="preserve"> </w:t>
            </w:r>
            <w:r>
              <w:rPr>
                <w:rFonts w:ascii="Times New Roman" w:hAnsi="Times New Roman"/>
                <w:b/>
                <w:bCs/>
                <w:sz w:val="20"/>
                <w:szCs w:val="20"/>
                <w:lang w:val="kk-KZ"/>
              </w:rPr>
              <w:t>день недели, часть суток»</w:t>
            </w:r>
          </w:p>
          <w:p w:rsidR="009C007F" w:rsidRPr="005F3176" w:rsidRDefault="009C007F" w:rsidP="00CA22BA">
            <w:pPr>
              <w:contextualSpacing/>
              <w:jc w:val="both"/>
              <w:rPr>
                <w:rFonts w:ascii="Times New Roman" w:hAnsi="Times New Roman"/>
                <w:b/>
                <w:bCs/>
                <w:sz w:val="20"/>
                <w:szCs w:val="20"/>
                <w:lang w:val="kk-KZ"/>
              </w:rPr>
            </w:pPr>
            <w:r w:rsidRPr="005F3176">
              <w:rPr>
                <w:rFonts w:ascii="Times New Roman" w:hAnsi="Times New Roman"/>
                <w:b/>
                <w:bCs/>
                <w:sz w:val="20"/>
                <w:szCs w:val="20"/>
                <w:lang w:val="kk-KZ"/>
              </w:rPr>
              <w:t xml:space="preserve">Мақсаты Цель: </w:t>
            </w:r>
            <w:r>
              <w:rPr>
                <w:rFonts w:ascii="Times New Roman" w:hAnsi="Times New Roman"/>
                <w:bCs/>
                <w:sz w:val="20"/>
                <w:szCs w:val="20"/>
                <w:lang w:val="kk-KZ"/>
              </w:rPr>
              <w:t xml:space="preserve">отвечают на вопросы </w:t>
            </w:r>
            <w:r w:rsidRPr="005F3176">
              <w:rPr>
                <w:rFonts w:ascii="Times New Roman" w:hAnsi="Times New Roman"/>
                <w:bCs/>
                <w:sz w:val="20"/>
                <w:szCs w:val="20"/>
                <w:lang w:val="kk-KZ"/>
              </w:rPr>
              <w:t xml:space="preserve"> </w:t>
            </w:r>
            <w:r w:rsidRPr="00592519">
              <w:rPr>
                <w:rFonts w:ascii="Times New Roman" w:hAnsi="Times New Roman"/>
                <w:b/>
                <w:bCs/>
                <w:i/>
                <w:sz w:val="20"/>
                <w:szCs w:val="20"/>
                <w:lang w:val="kk-KZ"/>
              </w:rPr>
              <w:t>(ознакомление с окружающим, основы математики)</w:t>
            </w:r>
          </w:p>
        </w:tc>
      </w:tr>
      <w:tr w:rsidR="009C007F" w:rsidRPr="00DC5795" w:rsidTr="00CA22BA">
        <w:tc>
          <w:tcPr>
            <w:tcW w:w="1889" w:type="dxa"/>
            <w:tcBorders>
              <w:top w:val="single" w:sz="4" w:space="0" w:color="auto"/>
              <w:left w:val="single" w:sz="4" w:space="0" w:color="auto"/>
              <w:bottom w:val="single" w:sz="4" w:space="0" w:color="auto"/>
              <w:right w:val="single" w:sz="4" w:space="0" w:color="auto"/>
            </w:tcBorders>
            <w:hideMark/>
          </w:tcPr>
          <w:p w:rsidR="009C007F" w:rsidRPr="00DC5795" w:rsidRDefault="009C007F" w:rsidP="00CA22BA">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Таңғы гимнастика Утренняя гимнастика</w:t>
            </w:r>
          </w:p>
        </w:tc>
        <w:tc>
          <w:tcPr>
            <w:tcW w:w="13471" w:type="dxa"/>
            <w:gridSpan w:val="8"/>
            <w:tcBorders>
              <w:top w:val="single" w:sz="4" w:space="0" w:color="auto"/>
              <w:left w:val="single" w:sz="4" w:space="0" w:color="auto"/>
              <w:bottom w:val="single" w:sz="4" w:space="0" w:color="auto"/>
              <w:right w:val="single" w:sz="4" w:space="0" w:color="auto"/>
            </w:tcBorders>
            <w:hideMark/>
          </w:tcPr>
          <w:p w:rsidR="009C007F" w:rsidRPr="00DC5795" w:rsidRDefault="009C007F" w:rsidP="00CA22BA">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 xml:space="preserve">№ </w:t>
            </w:r>
            <w:r>
              <w:rPr>
                <w:rFonts w:ascii="Times New Roman" w:hAnsi="Times New Roman"/>
                <w:b/>
                <w:bCs/>
                <w:sz w:val="20"/>
                <w:szCs w:val="20"/>
              </w:rPr>
              <w:t>25</w:t>
            </w:r>
            <w:r w:rsidRPr="00DC5795">
              <w:rPr>
                <w:rFonts w:ascii="Times New Roman" w:hAnsi="Times New Roman"/>
                <w:b/>
                <w:bCs/>
                <w:sz w:val="20"/>
                <w:szCs w:val="20"/>
                <w:lang w:val="kk-KZ"/>
              </w:rPr>
              <w:t xml:space="preserve"> КЕШЕНДІ ТАҢҒЫ  ГИМНАСТИКА  </w:t>
            </w:r>
            <w:r w:rsidRPr="00DC5795">
              <w:rPr>
                <w:rFonts w:ascii="Times New Roman" w:hAnsi="Times New Roman"/>
                <w:b/>
                <w:bCs/>
                <w:sz w:val="20"/>
                <w:szCs w:val="20"/>
              </w:rPr>
              <w:t>(</w:t>
            </w:r>
            <w:r w:rsidRPr="00DC5795">
              <w:rPr>
                <w:rFonts w:ascii="Times New Roman" w:hAnsi="Times New Roman"/>
                <w:b/>
                <w:bCs/>
                <w:sz w:val="20"/>
                <w:szCs w:val="20"/>
                <w:lang w:val="kk-KZ"/>
              </w:rPr>
              <w:t>ұсынылады</w:t>
            </w:r>
            <w:r w:rsidRPr="00DC5795">
              <w:rPr>
                <w:rFonts w:ascii="Times New Roman" w:hAnsi="Times New Roman"/>
                <w:b/>
                <w:bCs/>
                <w:sz w:val="20"/>
                <w:szCs w:val="20"/>
              </w:rPr>
              <w:t>)</w:t>
            </w:r>
            <w:r w:rsidRPr="00DC5795">
              <w:rPr>
                <w:rFonts w:ascii="Times New Roman" w:hAnsi="Times New Roman"/>
                <w:b/>
                <w:bCs/>
                <w:sz w:val="20"/>
                <w:szCs w:val="20"/>
                <w:lang w:val="kk-KZ"/>
              </w:rPr>
              <w:t xml:space="preserve"> </w:t>
            </w:r>
            <w:r w:rsidRPr="00DC5795">
              <w:rPr>
                <w:rFonts w:ascii="Times New Roman" w:hAnsi="Times New Roman"/>
                <w:b/>
                <w:bCs/>
                <w:sz w:val="20"/>
                <w:szCs w:val="20"/>
              </w:rPr>
              <w:t>КОМПЛЕКС  УТРЕННЕЙ ГИМНАСТИКИ №</w:t>
            </w:r>
            <w:r>
              <w:rPr>
                <w:rFonts w:ascii="Times New Roman" w:hAnsi="Times New Roman"/>
                <w:b/>
                <w:bCs/>
                <w:sz w:val="20"/>
                <w:szCs w:val="20"/>
              </w:rPr>
              <w:t>25</w:t>
            </w:r>
            <w:r w:rsidRPr="00DC5795">
              <w:rPr>
                <w:rFonts w:ascii="Times New Roman" w:hAnsi="Times New Roman"/>
                <w:b/>
                <w:bCs/>
                <w:sz w:val="20"/>
                <w:szCs w:val="20"/>
              </w:rPr>
              <w:t xml:space="preserve"> (прилагается)</w:t>
            </w:r>
          </w:p>
        </w:tc>
      </w:tr>
      <w:tr w:rsidR="009C007F" w:rsidRPr="00DC5795" w:rsidTr="00CA22BA">
        <w:tc>
          <w:tcPr>
            <w:tcW w:w="1889" w:type="dxa"/>
            <w:tcBorders>
              <w:top w:val="single" w:sz="4" w:space="0" w:color="auto"/>
              <w:left w:val="single" w:sz="4" w:space="0" w:color="auto"/>
              <w:bottom w:val="single" w:sz="4" w:space="0" w:color="auto"/>
              <w:right w:val="single" w:sz="4" w:space="0" w:color="auto"/>
            </w:tcBorders>
            <w:hideMark/>
          </w:tcPr>
          <w:p w:rsidR="009C007F" w:rsidRPr="00DC5795" w:rsidRDefault="009C007F" w:rsidP="00CA22BA">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Таңғы ас/Завтрак</w:t>
            </w:r>
          </w:p>
        </w:tc>
        <w:tc>
          <w:tcPr>
            <w:tcW w:w="13471" w:type="dxa"/>
            <w:gridSpan w:val="8"/>
            <w:tcBorders>
              <w:top w:val="single" w:sz="4" w:space="0" w:color="auto"/>
              <w:left w:val="single" w:sz="4" w:space="0" w:color="auto"/>
              <w:bottom w:val="single" w:sz="4" w:space="0" w:color="auto"/>
              <w:right w:val="single" w:sz="4" w:space="0" w:color="auto"/>
            </w:tcBorders>
            <w:hideMark/>
          </w:tcPr>
          <w:p w:rsidR="009C007F" w:rsidRPr="00DC5795" w:rsidRDefault="009C007F" w:rsidP="00CA22BA">
            <w:pPr>
              <w:contextualSpacing/>
              <w:jc w:val="both"/>
              <w:rPr>
                <w:rFonts w:ascii="Times New Roman" w:hAnsi="Times New Roman"/>
                <w:bCs/>
                <w:sz w:val="20"/>
                <w:szCs w:val="20"/>
                <w:lang w:val="kk-KZ"/>
              </w:rPr>
            </w:pPr>
            <w:r w:rsidRPr="00DC5795">
              <w:rPr>
                <w:rFonts w:ascii="Times New Roman" w:hAnsi="Times New Roman"/>
                <w:bCs/>
                <w:sz w:val="20"/>
                <w:szCs w:val="20"/>
                <w:lang w:val="kk-KZ"/>
              </w:rPr>
              <w:t>Мәдени-гигиеналық  машықтарды  меңгеру  және  орындауды  пысықтау</w:t>
            </w:r>
          </w:p>
          <w:p w:rsidR="009C007F" w:rsidRPr="00DC5795" w:rsidRDefault="00CA22BA" w:rsidP="00CA22BA">
            <w:pPr>
              <w:contextualSpacing/>
              <w:jc w:val="both"/>
              <w:rPr>
                <w:rFonts w:ascii="Times New Roman" w:hAnsi="Times New Roman"/>
                <w:b/>
                <w:bCs/>
                <w:sz w:val="20"/>
                <w:szCs w:val="20"/>
                <w:lang w:val="kk-KZ"/>
              </w:rPr>
            </w:pPr>
            <w:r w:rsidRPr="00CA22BA">
              <w:rPr>
                <w:rFonts w:ascii="Times New Roman" w:hAnsi="Times New Roman"/>
                <w:bCs/>
                <w:sz w:val="20"/>
                <w:szCs w:val="20"/>
                <w:lang w:val="kk-KZ"/>
              </w:rPr>
              <w:t>В</w:t>
            </w:r>
            <w:r w:rsidR="009C007F" w:rsidRPr="00DC5795">
              <w:rPr>
                <w:rFonts w:ascii="Times New Roman" w:hAnsi="Times New Roman"/>
                <w:bCs/>
                <w:sz w:val="20"/>
                <w:szCs w:val="20"/>
                <w:lang w:val="kk-KZ"/>
              </w:rPr>
              <w:t>ыполнение гигиенических процедур (правильно моют руки, вытирают, вешают полотенце на место)</w:t>
            </w:r>
          </w:p>
          <w:p w:rsidR="009C007F" w:rsidRPr="00DC5795" w:rsidRDefault="009C007F" w:rsidP="00CA22BA">
            <w:pPr>
              <w:contextualSpacing/>
              <w:jc w:val="both"/>
              <w:rPr>
                <w:rFonts w:ascii="Times New Roman" w:hAnsi="Times New Roman"/>
                <w:b/>
                <w:bCs/>
                <w:sz w:val="20"/>
                <w:szCs w:val="20"/>
              </w:rPr>
            </w:pPr>
            <w:r w:rsidRPr="00DC5795">
              <w:rPr>
                <w:rFonts w:ascii="Times New Roman" w:hAnsi="Times New Roman"/>
                <w:b/>
                <w:bCs/>
                <w:sz w:val="20"/>
                <w:szCs w:val="20"/>
              </w:rPr>
              <w:t xml:space="preserve">Цель: </w:t>
            </w:r>
            <w:r w:rsidR="00CA22BA" w:rsidRPr="00CA22BA">
              <w:rPr>
                <w:rFonts w:ascii="Times New Roman" w:hAnsi="Times New Roman"/>
                <w:bCs/>
                <w:sz w:val="20"/>
                <w:szCs w:val="20"/>
              </w:rPr>
              <w:t>моют руки ,закатывая рукава</w:t>
            </w:r>
            <w:r w:rsidR="00CA22BA">
              <w:rPr>
                <w:rFonts w:ascii="Times New Roman" w:hAnsi="Times New Roman"/>
                <w:bCs/>
                <w:sz w:val="20"/>
                <w:szCs w:val="20"/>
              </w:rPr>
              <w:t xml:space="preserve">, </w:t>
            </w:r>
            <w:r w:rsidRPr="00CA22BA">
              <w:rPr>
                <w:rFonts w:ascii="Times New Roman" w:hAnsi="Times New Roman"/>
                <w:bCs/>
                <w:sz w:val="20"/>
                <w:szCs w:val="20"/>
              </w:rPr>
              <w:t>кушают</w:t>
            </w:r>
            <w:r w:rsidRPr="00DC5795">
              <w:rPr>
                <w:rFonts w:ascii="Times New Roman" w:hAnsi="Times New Roman"/>
                <w:bCs/>
                <w:sz w:val="20"/>
                <w:szCs w:val="20"/>
              </w:rPr>
              <w:t xml:space="preserve"> аккуратно</w:t>
            </w:r>
          </w:p>
          <w:p w:rsidR="00CA22BA" w:rsidRPr="00CA22BA" w:rsidRDefault="00CA22BA" w:rsidP="00CA22BA">
            <w:pPr>
              <w:shd w:val="clear" w:color="auto" w:fill="FFFFFF"/>
              <w:rPr>
                <w:rFonts w:eastAsia="Times New Roman"/>
                <w:color w:val="000000"/>
                <w:sz w:val="16"/>
                <w:lang w:eastAsia="ru-RU"/>
              </w:rPr>
            </w:pPr>
            <w:r>
              <w:rPr>
                <w:rFonts w:ascii="Times New Roman" w:eastAsia="Times New Roman" w:hAnsi="Times New Roman"/>
                <w:color w:val="000000"/>
                <w:sz w:val="20"/>
                <w:szCs w:val="28"/>
                <w:lang w:eastAsia="ru-RU"/>
              </w:rPr>
              <w:t>З</w:t>
            </w:r>
            <w:r w:rsidRPr="00CA22BA">
              <w:rPr>
                <w:rFonts w:ascii="Times New Roman" w:eastAsia="Times New Roman" w:hAnsi="Times New Roman"/>
                <w:color w:val="000000"/>
                <w:sz w:val="20"/>
                <w:szCs w:val="28"/>
                <w:lang w:eastAsia="ru-RU"/>
              </w:rPr>
              <w:t>наем, знаем - да-да-да!</w:t>
            </w:r>
          </w:p>
          <w:p w:rsidR="00CA22BA" w:rsidRPr="00CA22BA" w:rsidRDefault="00CA22BA" w:rsidP="00CA22BA">
            <w:pPr>
              <w:shd w:val="clear" w:color="auto" w:fill="FFFFFF"/>
              <w:rPr>
                <w:rFonts w:eastAsia="Times New Roman"/>
                <w:color w:val="000000"/>
                <w:sz w:val="16"/>
                <w:lang w:eastAsia="ru-RU"/>
              </w:rPr>
            </w:pPr>
            <w:r w:rsidRPr="00CA22BA">
              <w:rPr>
                <w:rFonts w:ascii="Times New Roman" w:eastAsia="Times New Roman" w:hAnsi="Times New Roman"/>
                <w:color w:val="000000"/>
                <w:sz w:val="20"/>
                <w:szCs w:val="28"/>
                <w:lang w:eastAsia="ru-RU"/>
              </w:rPr>
              <w:t> В кране прячется вода!</w:t>
            </w:r>
          </w:p>
          <w:p w:rsidR="00CA22BA" w:rsidRPr="00CA22BA" w:rsidRDefault="00CA22BA" w:rsidP="00CA22BA">
            <w:pPr>
              <w:shd w:val="clear" w:color="auto" w:fill="FFFFFF"/>
              <w:rPr>
                <w:rFonts w:eastAsia="Times New Roman"/>
                <w:color w:val="000000"/>
                <w:sz w:val="16"/>
                <w:lang w:eastAsia="ru-RU"/>
              </w:rPr>
            </w:pPr>
            <w:r w:rsidRPr="00CA22BA">
              <w:rPr>
                <w:rFonts w:ascii="Times New Roman" w:eastAsia="Times New Roman" w:hAnsi="Times New Roman"/>
                <w:color w:val="000000"/>
                <w:sz w:val="20"/>
                <w:szCs w:val="28"/>
                <w:lang w:eastAsia="ru-RU"/>
              </w:rPr>
              <w:t> Выходи, водица!</w:t>
            </w:r>
          </w:p>
          <w:p w:rsidR="00CA22BA" w:rsidRPr="00CA22BA" w:rsidRDefault="00CA22BA" w:rsidP="00CA22BA">
            <w:pPr>
              <w:shd w:val="clear" w:color="auto" w:fill="FFFFFF"/>
              <w:rPr>
                <w:rFonts w:eastAsia="Times New Roman"/>
                <w:color w:val="000000"/>
                <w:sz w:val="16"/>
                <w:lang w:eastAsia="ru-RU"/>
              </w:rPr>
            </w:pPr>
            <w:r w:rsidRPr="00CA22BA">
              <w:rPr>
                <w:rFonts w:ascii="Times New Roman" w:eastAsia="Times New Roman" w:hAnsi="Times New Roman"/>
                <w:color w:val="000000"/>
                <w:sz w:val="20"/>
                <w:szCs w:val="28"/>
                <w:lang w:eastAsia="ru-RU"/>
              </w:rPr>
              <w:t> Мы пришли умыться!</w:t>
            </w:r>
          </w:p>
          <w:p w:rsidR="00CA22BA" w:rsidRPr="00CA22BA" w:rsidRDefault="00CA22BA" w:rsidP="00CA22BA">
            <w:pPr>
              <w:shd w:val="clear" w:color="auto" w:fill="FFFFFF"/>
              <w:rPr>
                <w:rFonts w:eastAsia="Times New Roman"/>
                <w:color w:val="000000"/>
                <w:sz w:val="16"/>
                <w:lang w:eastAsia="ru-RU"/>
              </w:rPr>
            </w:pPr>
            <w:r w:rsidRPr="00CA22BA">
              <w:rPr>
                <w:rFonts w:ascii="Times New Roman" w:eastAsia="Times New Roman" w:hAnsi="Times New Roman"/>
                <w:color w:val="000000"/>
                <w:sz w:val="20"/>
                <w:szCs w:val="28"/>
                <w:lang w:eastAsia="ru-RU"/>
              </w:rPr>
              <w:t> Лейся понемножку</w:t>
            </w:r>
          </w:p>
          <w:p w:rsidR="00CA22BA" w:rsidRPr="00CA22BA" w:rsidRDefault="00CA22BA" w:rsidP="00CA22BA">
            <w:pPr>
              <w:shd w:val="clear" w:color="auto" w:fill="FFFFFF"/>
              <w:rPr>
                <w:rFonts w:eastAsia="Times New Roman"/>
                <w:color w:val="000000"/>
                <w:sz w:val="16"/>
                <w:lang w:eastAsia="ru-RU"/>
              </w:rPr>
            </w:pPr>
            <w:r w:rsidRPr="00CA22BA">
              <w:rPr>
                <w:rFonts w:ascii="Times New Roman" w:eastAsia="Times New Roman" w:hAnsi="Times New Roman"/>
                <w:color w:val="000000"/>
                <w:sz w:val="20"/>
                <w:szCs w:val="28"/>
                <w:lang w:eastAsia="ru-RU"/>
              </w:rPr>
              <w:t> Прямо на ладошку!</w:t>
            </w:r>
          </w:p>
          <w:p w:rsidR="00CA22BA" w:rsidRPr="00CA22BA" w:rsidRDefault="00CA22BA" w:rsidP="00CA22BA">
            <w:pPr>
              <w:shd w:val="clear" w:color="auto" w:fill="FFFFFF"/>
              <w:rPr>
                <w:rFonts w:eastAsia="Times New Roman"/>
                <w:color w:val="000000"/>
                <w:sz w:val="16"/>
                <w:lang w:eastAsia="ru-RU"/>
              </w:rPr>
            </w:pPr>
            <w:r w:rsidRPr="00CA22BA">
              <w:rPr>
                <w:rFonts w:ascii="Times New Roman" w:eastAsia="Times New Roman" w:hAnsi="Times New Roman"/>
                <w:color w:val="000000"/>
                <w:sz w:val="20"/>
                <w:szCs w:val="28"/>
                <w:lang w:eastAsia="ru-RU"/>
              </w:rPr>
              <w:t> Будет мыло пениться</w:t>
            </w:r>
          </w:p>
          <w:p w:rsidR="00CA22BA" w:rsidRPr="00CA22BA" w:rsidRDefault="00CA22BA" w:rsidP="00CA22BA">
            <w:pPr>
              <w:shd w:val="clear" w:color="auto" w:fill="FFFFFF"/>
              <w:rPr>
                <w:rFonts w:eastAsia="Times New Roman"/>
                <w:color w:val="000000"/>
                <w:sz w:val="16"/>
                <w:lang w:eastAsia="ru-RU"/>
              </w:rPr>
            </w:pPr>
            <w:r w:rsidRPr="00CA22BA">
              <w:rPr>
                <w:rFonts w:ascii="Times New Roman" w:eastAsia="Times New Roman" w:hAnsi="Times New Roman"/>
                <w:color w:val="000000"/>
                <w:sz w:val="28"/>
                <w:szCs w:val="28"/>
                <w:lang w:eastAsia="ru-RU"/>
              </w:rPr>
              <w:t> </w:t>
            </w:r>
            <w:r w:rsidRPr="00CA22BA">
              <w:rPr>
                <w:rFonts w:ascii="Times New Roman" w:eastAsia="Times New Roman" w:hAnsi="Times New Roman"/>
                <w:color w:val="000000"/>
                <w:sz w:val="20"/>
                <w:szCs w:val="28"/>
                <w:lang w:eastAsia="ru-RU"/>
              </w:rPr>
              <w:t>И грязь куда-то денется!</w:t>
            </w:r>
          </w:p>
          <w:p w:rsidR="009C007F" w:rsidRPr="00DC5795" w:rsidRDefault="009C007F" w:rsidP="00CA22BA">
            <w:pPr>
              <w:shd w:val="clear" w:color="auto" w:fill="FFFFFF"/>
              <w:ind w:left="1416"/>
              <w:rPr>
                <w:rFonts w:ascii="Times New Roman" w:hAnsi="Times New Roman"/>
                <w:sz w:val="20"/>
                <w:szCs w:val="20"/>
                <w:lang w:val="kk-KZ"/>
              </w:rPr>
            </w:pPr>
            <w:r w:rsidRPr="00DC5795">
              <w:rPr>
                <w:rFonts w:ascii="Times New Roman" w:hAnsi="Times New Roman"/>
                <w:sz w:val="20"/>
                <w:szCs w:val="20"/>
                <w:lang w:val="kk-KZ"/>
              </w:rPr>
              <w:t xml:space="preserve"> (развитие речи)</w:t>
            </w:r>
            <w:r w:rsidRPr="00DC5795">
              <w:rPr>
                <w:rFonts w:ascii="Times New Roman" w:hAnsi="Times New Roman"/>
                <w:b/>
                <w:sz w:val="20"/>
                <w:szCs w:val="20"/>
                <w:lang w:val="kk-KZ"/>
              </w:rPr>
              <w:t xml:space="preserve"> </w:t>
            </w:r>
            <w:r w:rsidRPr="00DC5795">
              <w:rPr>
                <w:rFonts w:ascii="Times New Roman" w:hAnsi="Times New Roman"/>
                <w:sz w:val="20"/>
                <w:szCs w:val="20"/>
                <w:lang w:val="kk-KZ"/>
              </w:rPr>
              <w:t>Цель: побуждение детей к подражательной речевой деятельности.</w:t>
            </w:r>
          </w:p>
          <w:p w:rsidR="009C007F" w:rsidRPr="00DC5795" w:rsidRDefault="00E7432C" w:rsidP="00CA22BA">
            <w:pPr>
              <w:contextualSpacing/>
              <w:jc w:val="both"/>
              <w:rPr>
                <w:rFonts w:ascii="Times New Roman" w:hAnsi="Times New Roman"/>
                <w:b/>
                <w:bCs/>
                <w:i/>
                <w:sz w:val="20"/>
                <w:szCs w:val="20"/>
              </w:rPr>
            </w:pPr>
            <w:r>
              <w:rPr>
                <w:rFonts w:ascii="Times New Roman" w:hAnsi="Times New Roman"/>
                <w:b/>
                <w:bCs/>
                <w:i/>
                <w:sz w:val="20"/>
                <w:szCs w:val="20"/>
                <w:lang w:val="kk-KZ"/>
              </w:rPr>
              <w:t>Ы</w:t>
            </w:r>
            <w:r w:rsidRPr="00DC5795">
              <w:rPr>
                <w:rFonts w:ascii="Times New Roman" w:hAnsi="Times New Roman"/>
                <w:b/>
                <w:bCs/>
                <w:i/>
                <w:sz w:val="20"/>
                <w:szCs w:val="20"/>
              </w:rPr>
              <w:t>сты</w:t>
            </w:r>
            <w:r w:rsidRPr="00DC5795">
              <w:rPr>
                <w:rFonts w:ascii="Times New Roman" w:hAnsi="Times New Roman"/>
                <w:b/>
                <w:bCs/>
                <w:i/>
                <w:sz w:val="20"/>
                <w:szCs w:val="20"/>
                <w:lang w:val="kk-KZ"/>
              </w:rPr>
              <w:t>қ</w:t>
            </w:r>
            <w:r w:rsidRPr="00DC5795">
              <w:rPr>
                <w:rFonts w:ascii="Times New Roman" w:hAnsi="Times New Roman"/>
                <w:b/>
                <w:bCs/>
                <w:i/>
                <w:sz w:val="20"/>
                <w:szCs w:val="20"/>
              </w:rPr>
              <w:t xml:space="preserve">-горячий </w:t>
            </w:r>
            <w:r>
              <w:rPr>
                <w:rFonts w:ascii="Times New Roman" w:hAnsi="Times New Roman"/>
                <w:b/>
                <w:bCs/>
                <w:i/>
                <w:sz w:val="20"/>
                <w:szCs w:val="20"/>
              </w:rPr>
              <w:t>,шай-чай ,таза-чистый, сабын-мыло</w:t>
            </w:r>
            <w:r w:rsidR="009C007F" w:rsidRPr="00DC5795">
              <w:rPr>
                <w:rFonts w:ascii="Times New Roman" w:hAnsi="Times New Roman"/>
                <w:b/>
                <w:bCs/>
                <w:i/>
                <w:sz w:val="20"/>
                <w:szCs w:val="20"/>
              </w:rPr>
              <w:t xml:space="preserve"> (казахский язык)***</w:t>
            </w:r>
          </w:p>
          <w:p w:rsidR="009C007F" w:rsidRPr="00DC5795" w:rsidRDefault="009C007F" w:rsidP="00CA22BA">
            <w:pPr>
              <w:contextualSpacing/>
              <w:jc w:val="both"/>
              <w:rPr>
                <w:rFonts w:ascii="Times New Roman" w:hAnsi="Times New Roman"/>
                <w:bCs/>
                <w:sz w:val="20"/>
                <w:szCs w:val="20"/>
              </w:rPr>
            </w:pPr>
            <w:r w:rsidRPr="00DC5795">
              <w:rPr>
                <w:rFonts w:ascii="Times New Roman" w:hAnsi="Times New Roman"/>
                <w:b/>
                <w:bCs/>
                <w:sz w:val="20"/>
                <w:szCs w:val="20"/>
              </w:rPr>
              <w:t xml:space="preserve">Работа дежурных: </w:t>
            </w:r>
            <w:r w:rsidRPr="00DC5795">
              <w:rPr>
                <w:rFonts w:ascii="Times New Roman" w:hAnsi="Times New Roman"/>
                <w:bCs/>
                <w:sz w:val="20"/>
                <w:szCs w:val="20"/>
              </w:rPr>
              <w:t>раскладывают  столовые приборы, салфетки</w:t>
            </w:r>
          </w:p>
          <w:p w:rsidR="009C007F" w:rsidRPr="00DC5795" w:rsidRDefault="009C007F" w:rsidP="00CA22BA">
            <w:pPr>
              <w:contextualSpacing/>
              <w:jc w:val="both"/>
              <w:rPr>
                <w:rFonts w:ascii="Times New Roman" w:hAnsi="Times New Roman"/>
                <w:bCs/>
                <w:sz w:val="20"/>
                <w:szCs w:val="20"/>
              </w:rPr>
            </w:pPr>
            <w:r w:rsidRPr="00DC5795">
              <w:rPr>
                <w:rFonts w:ascii="Times New Roman" w:hAnsi="Times New Roman"/>
                <w:b/>
                <w:bCs/>
                <w:sz w:val="20"/>
                <w:szCs w:val="20"/>
              </w:rPr>
              <w:t xml:space="preserve">Прием пищи: </w:t>
            </w:r>
            <w:r w:rsidRPr="00DC5795">
              <w:rPr>
                <w:rFonts w:ascii="Times New Roman" w:hAnsi="Times New Roman"/>
                <w:bCs/>
                <w:sz w:val="20"/>
                <w:szCs w:val="20"/>
              </w:rPr>
              <w:t>занимают свое место, соблюдают правильную осанку, аккуратно принимают пищу, не разговаривают, благодарят.</w:t>
            </w:r>
          </w:p>
          <w:p w:rsidR="009C007F" w:rsidRPr="00DC5795" w:rsidRDefault="009C007F" w:rsidP="00E7432C">
            <w:pPr>
              <w:contextualSpacing/>
              <w:jc w:val="both"/>
              <w:rPr>
                <w:rFonts w:ascii="Times New Roman" w:hAnsi="Times New Roman"/>
                <w:b/>
                <w:bCs/>
                <w:i/>
                <w:sz w:val="20"/>
                <w:szCs w:val="20"/>
              </w:rPr>
            </w:pPr>
            <w:r w:rsidRPr="00DC5795">
              <w:rPr>
                <w:rFonts w:ascii="Times New Roman" w:hAnsi="Times New Roman"/>
                <w:bCs/>
                <w:sz w:val="20"/>
                <w:szCs w:val="20"/>
                <w:lang w:val="kk-KZ"/>
              </w:rPr>
              <w:lastRenderedPageBreak/>
              <w:t>Рақмет –спасибо</w:t>
            </w:r>
            <w:r w:rsidRPr="00DC5795">
              <w:rPr>
                <w:rFonts w:ascii="Times New Roman" w:hAnsi="Times New Roman"/>
                <w:bCs/>
                <w:sz w:val="20"/>
                <w:szCs w:val="20"/>
              </w:rPr>
              <w:t>!, шай-чай, май-масло, бот</w:t>
            </w:r>
            <w:r w:rsidRPr="00DC5795">
              <w:rPr>
                <w:rFonts w:ascii="Times New Roman" w:hAnsi="Times New Roman"/>
                <w:bCs/>
                <w:sz w:val="20"/>
                <w:szCs w:val="20"/>
                <w:lang w:val="kk-KZ"/>
              </w:rPr>
              <w:t>қа</w:t>
            </w:r>
            <w:r w:rsidRPr="00DC5795">
              <w:rPr>
                <w:rFonts w:ascii="Times New Roman" w:hAnsi="Times New Roman"/>
                <w:bCs/>
                <w:sz w:val="20"/>
                <w:szCs w:val="20"/>
              </w:rPr>
              <w:t>-каша, ас болсын-приятного аппетита</w:t>
            </w:r>
            <w:r w:rsidRPr="00DC5795">
              <w:rPr>
                <w:rFonts w:ascii="Times New Roman" w:hAnsi="Times New Roman"/>
                <w:b/>
                <w:bCs/>
                <w:i/>
                <w:sz w:val="20"/>
                <w:szCs w:val="20"/>
              </w:rPr>
              <w:t xml:space="preserve"> (</w:t>
            </w:r>
            <w:r w:rsidR="00E7432C">
              <w:rPr>
                <w:rFonts w:ascii="Times New Roman" w:hAnsi="Times New Roman"/>
                <w:b/>
                <w:bCs/>
                <w:i/>
                <w:sz w:val="20"/>
                <w:szCs w:val="20"/>
              </w:rPr>
              <w:t>***</w:t>
            </w:r>
            <w:r w:rsidRPr="00DC5795">
              <w:rPr>
                <w:rFonts w:ascii="Times New Roman" w:hAnsi="Times New Roman"/>
                <w:b/>
                <w:bCs/>
                <w:i/>
                <w:sz w:val="20"/>
                <w:szCs w:val="20"/>
              </w:rPr>
              <w:t>казахский язык)</w:t>
            </w:r>
          </w:p>
        </w:tc>
      </w:tr>
      <w:tr w:rsidR="009C007F" w:rsidRPr="00DC5795" w:rsidTr="00CA22BA">
        <w:tc>
          <w:tcPr>
            <w:tcW w:w="1889" w:type="dxa"/>
            <w:vMerge w:val="restart"/>
            <w:tcBorders>
              <w:top w:val="single" w:sz="4" w:space="0" w:color="auto"/>
              <w:left w:val="single" w:sz="4" w:space="0" w:color="auto"/>
              <w:bottom w:val="single" w:sz="4" w:space="0" w:color="auto"/>
              <w:right w:val="single" w:sz="4" w:space="0" w:color="auto"/>
            </w:tcBorders>
            <w:hideMark/>
          </w:tcPr>
          <w:p w:rsidR="009C007F" w:rsidRPr="00DC5795" w:rsidRDefault="009C007F" w:rsidP="00CA22BA">
            <w:pPr>
              <w:contextualSpacing/>
              <w:jc w:val="both"/>
              <w:rPr>
                <w:rFonts w:ascii="Times New Roman" w:hAnsi="Times New Roman"/>
                <w:b/>
                <w:sz w:val="20"/>
                <w:szCs w:val="20"/>
                <w:lang w:val="kk-KZ"/>
              </w:rPr>
            </w:pPr>
            <w:r w:rsidRPr="00DC5795">
              <w:rPr>
                <w:rFonts w:ascii="Times New Roman" w:hAnsi="Times New Roman"/>
                <w:b/>
                <w:sz w:val="20"/>
                <w:szCs w:val="20"/>
                <w:lang w:val="kk-KZ"/>
              </w:rPr>
              <w:lastRenderedPageBreak/>
              <w:t>Ойындар,  ҰІӘдайындық/</w:t>
            </w:r>
          </w:p>
          <w:p w:rsidR="009C007F" w:rsidRPr="00DC5795" w:rsidRDefault="009C007F" w:rsidP="00CA22BA">
            <w:pPr>
              <w:contextualSpacing/>
              <w:jc w:val="both"/>
              <w:rPr>
                <w:rFonts w:ascii="Times New Roman" w:hAnsi="Times New Roman"/>
                <w:b/>
                <w:bCs/>
                <w:sz w:val="20"/>
                <w:szCs w:val="20"/>
                <w:lang w:val="kk-KZ"/>
              </w:rPr>
            </w:pPr>
            <w:r w:rsidRPr="00DC5795">
              <w:rPr>
                <w:rFonts w:ascii="Times New Roman" w:hAnsi="Times New Roman"/>
                <w:b/>
                <w:sz w:val="20"/>
                <w:szCs w:val="20"/>
              </w:rPr>
              <w:t>Игры, подготовка к ОД</w:t>
            </w:r>
          </w:p>
        </w:tc>
        <w:tc>
          <w:tcPr>
            <w:tcW w:w="13471" w:type="dxa"/>
            <w:gridSpan w:val="8"/>
            <w:tcBorders>
              <w:top w:val="single" w:sz="4" w:space="0" w:color="auto"/>
              <w:left w:val="single" w:sz="4" w:space="0" w:color="auto"/>
              <w:bottom w:val="single" w:sz="4" w:space="0" w:color="auto"/>
              <w:right w:val="single" w:sz="4" w:space="0" w:color="auto"/>
            </w:tcBorders>
            <w:hideMark/>
          </w:tcPr>
          <w:p w:rsidR="009C007F" w:rsidRPr="00DC5795" w:rsidRDefault="009C007F" w:rsidP="00CA22BA">
            <w:pPr>
              <w:contextualSpacing/>
              <w:jc w:val="both"/>
              <w:rPr>
                <w:rFonts w:ascii="Times New Roman" w:hAnsi="Times New Roman"/>
                <w:b/>
                <w:bCs/>
                <w:sz w:val="20"/>
                <w:szCs w:val="20"/>
                <w:lang w:val="kk-KZ"/>
              </w:rPr>
            </w:pPr>
            <w:r w:rsidRPr="00DC5795">
              <w:rPr>
                <w:rFonts w:ascii="Times New Roman" w:hAnsi="Times New Roman"/>
                <w:b/>
                <w:sz w:val="20"/>
                <w:szCs w:val="20"/>
                <w:lang w:val="kk-KZ"/>
              </w:rPr>
              <w:t>ҰІӘ ұйымдастыру</w:t>
            </w:r>
            <w:r w:rsidRPr="00DC5795">
              <w:rPr>
                <w:rFonts w:ascii="Times New Roman" w:hAnsi="Times New Roman"/>
                <w:b/>
                <w:bCs/>
                <w:sz w:val="20"/>
                <w:szCs w:val="20"/>
                <w:lang w:val="kk-KZ"/>
              </w:rPr>
              <w:t xml:space="preserve">  үшін балалардағы  кішігірім қозғалыстағы ойын және ойын жаттығулары</w:t>
            </w:r>
          </w:p>
          <w:p w:rsidR="009C007F" w:rsidRPr="00DC5795" w:rsidRDefault="009C007F" w:rsidP="00CA22BA">
            <w:pPr>
              <w:contextualSpacing/>
              <w:jc w:val="both"/>
              <w:rPr>
                <w:rFonts w:ascii="Times New Roman" w:hAnsi="Times New Roman"/>
                <w:b/>
                <w:bCs/>
                <w:sz w:val="20"/>
                <w:szCs w:val="20"/>
                <w:lang w:val="kk-KZ"/>
              </w:rPr>
            </w:pPr>
            <w:r w:rsidRPr="00DC5795">
              <w:rPr>
                <w:rFonts w:ascii="Times New Roman" w:hAnsi="Times New Roman"/>
                <w:b/>
                <w:bCs/>
                <w:sz w:val="20"/>
                <w:szCs w:val="20"/>
              </w:rPr>
              <w:t>Игры и игровые упражнения малой подвижности для организации детей к ОД</w:t>
            </w:r>
          </w:p>
        </w:tc>
      </w:tr>
      <w:tr w:rsidR="009C007F" w:rsidRPr="00DC5795" w:rsidTr="00CA22BA">
        <w:trPr>
          <w:trHeight w:val="570"/>
        </w:trPr>
        <w:tc>
          <w:tcPr>
            <w:tcW w:w="1889" w:type="dxa"/>
            <w:vMerge/>
            <w:tcBorders>
              <w:top w:val="single" w:sz="4" w:space="0" w:color="auto"/>
              <w:left w:val="single" w:sz="4" w:space="0" w:color="auto"/>
              <w:bottom w:val="single" w:sz="4" w:space="0" w:color="auto"/>
              <w:right w:val="single" w:sz="4" w:space="0" w:color="auto"/>
            </w:tcBorders>
            <w:vAlign w:val="center"/>
            <w:hideMark/>
          </w:tcPr>
          <w:p w:rsidR="009C007F" w:rsidRPr="00DC5795" w:rsidRDefault="009C007F" w:rsidP="00CA22BA">
            <w:pPr>
              <w:rPr>
                <w:rFonts w:ascii="Times New Roman" w:hAnsi="Times New Roman"/>
                <w:b/>
                <w:bCs/>
                <w:sz w:val="20"/>
                <w:szCs w:val="20"/>
                <w:lang w:val="kk-KZ"/>
              </w:rPr>
            </w:pPr>
          </w:p>
        </w:tc>
        <w:tc>
          <w:tcPr>
            <w:tcW w:w="2648" w:type="dxa"/>
            <w:tcBorders>
              <w:top w:val="single" w:sz="4" w:space="0" w:color="auto"/>
              <w:left w:val="single" w:sz="4" w:space="0" w:color="auto"/>
              <w:bottom w:val="single" w:sz="4" w:space="0" w:color="auto"/>
              <w:right w:val="single" w:sz="4" w:space="0" w:color="auto"/>
            </w:tcBorders>
          </w:tcPr>
          <w:p w:rsidR="00E7432C" w:rsidRPr="00E7432C" w:rsidRDefault="00E7432C" w:rsidP="00E7432C">
            <w:pPr>
              <w:pStyle w:val="c4"/>
              <w:shd w:val="clear" w:color="auto" w:fill="FFFFFF"/>
              <w:spacing w:before="0" w:beforeAutospacing="0" w:after="0" w:afterAutospacing="0"/>
              <w:rPr>
                <w:rFonts w:ascii="Calibri" w:hAnsi="Calibri"/>
                <w:color w:val="000000"/>
                <w:sz w:val="16"/>
                <w:szCs w:val="22"/>
                <w:lang w:val="ru-RU" w:eastAsia="ru-RU"/>
              </w:rPr>
            </w:pPr>
            <w:r>
              <w:rPr>
                <w:b/>
                <w:noProof/>
                <w:sz w:val="20"/>
                <w:szCs w:val="20"/>
                <w:lang w:val="kk-KZ" w:eastAsia="ru-RU"/>
              </w:rPr>
              <w:t>Пальчиковая игра «Дятел»</w:t>
            </w:r>
            <w:r>
              <w:rPr>
                <w:rStyle w:val="a4"/>
                <w:color w:val="000000"/>
                <w:sz w:val="28"/>
                <w:szCs w:val="28"/>
              </w:rPr>
              <w:t xml:space="preserve"> </w:t>
            </w:r>
            <w:r w:rsidRPr="00E7432C">
              <w:rPr>
                <w:color w:val="000000"/>
                <w:sz w:val="20"/>
                <w:szCs w:val="28"/>
                <w:lang w:val="ru-RU" w:eastAsia="ru-RU"/>
              </w:rPr>
              <w:t>Я по дереву стучу,</w:t>
            </w:r>
          </w:p>
          <w:p w:rsidR="00E7432C" w:rsidRPr="00E7432C" w:rsidRDefault="00E7432C" w:rsidP="00E7432C">
            <w:pPr>
              <w:shd w:val="clear" w:color="auto" w:fill="FFFFFF"/>
              <w:rPr>
                <w:rFonts w:eastAsia="Times New Roman"/>
                <w:color w:val="000000"/>
                <w:sz w:val="16"/>
                <w:lang w:eastAsia="ru-RU"/>
              </w:rPr>
            </w:pPr>
            <w:r w:rsidRPr="00E7432C">
              <w:rPr>
                <w:rFonts w:ascii="Times New Roman" w:eastAsia="Times New Roman" w:hAnsi="Times New Roman"/>
                <w:color w:val="000000"/>
                <w:sz w:val="20"/>
                <w:szCs w:val="28"/>
                <w:lang w:eastAsia="ru-RU"/>
              </w:rPr>
              <w:t>Червячка добыть хочу,</w:t>
            </w:r>
          </w:p>
          <w:p w:rsidR="00E7432C" w:rsidRPr="00E7432C" w:rsidRDefault="00E7432C" w:rsidP="00E7432C">
            <w:pPr>
              <w:shd w:val="clear" w:color="auto" w:fill="FFFFFF"/>
              <w:rPr>
                <w:rFonts w:eastAsia="Times New Roman"/>
                <w:color w:val="000000"/>
                <w:sz w:val="16"/>
                <w:lang w:eastAsia="ru-RU"/>
              </w:rPr>
            </w:pPr>
            <w:r w:rsidRPr="00E7432C">
              <w:rPr>
                <w:rFonts w:ascii="Times New Roman" w:eastAsia="Times New Roman" w:hAnsi="Times New Roman"/>
                <w:color w:val="000000"/>
                <w:sz w:val="20"/>
                <w:szCs w:val="28"/>
                <w:lang w:eastAsia="ru-RU"/>
              </w:rPr>
              <w:t>Хоть он скрылся под корой,</w:t>
            </w:r>
          </w:p>
          <w:p w:rsidR="00E7432C" w:rsidRPr="00E7432C" w:rsidRDefault="00E7432C" w:rsidP="00E7432C">
            <w:pPr>
              <w:shd w:val="clear" w:color="auto" w:fill="FFFFFF"/>
              <w:rPr>
                <w:rFonts w:eastAsia="Times New Roman"/>
                <w:color w:val="000000"/>
                <w:sz w:val="16"/>
                <w:lang w:eastAsia="ru-RU"/>
              </w:rPr>
            </w:pPr>
            <w:r w:rsidRPr="00E7432C">
              <w:rPr>
                <w:rFonts w:ascii="Times New Roman" w:eastAsia="Times New Roman" w:hAnsi="Times New Roman"/>
                <w:color w:val="000000"/>
                <w:sz w:val="20"/>
                <w:szCs w:val="28"/>
                <w:lang w:eastAsia="ru-RU"/>
              </w:rPr>
              <w:t>Все равно он будет мой.</w:t>
            </w:r>
          </w:p>
          <w:p w:rsidR="00DD24B8" w:rsidRDefault="009C007F" w:rsidP="00E7432C">
            <w:pPr>
              <w:pStyle w:val="a5"/>
              <w:spacing w:before="0" w:beforeAutospacing="0" w:after="0" w:afterAutospacing="0"/>
              <w:rPr>
                <w:b/>
                <w:color w:val="000000"/>
                <w:sz w:val="20"/>
                <w:szCs w:val="20"/>
                <w:lang w:val="ru-RU"/>
              </w:rPr>
            </w:pPr>
            <w:r w:rsidRPr="005F3176">
              <w:rPr>
                <w:b/>
                <w:noProof/>
                <w:sz w:val="20"/>
                <w:szCs w:val="20"/>
                <w:lang w:val="ru-RU" w:eastAsia="ru-RU"/>
              </w:rPr>
              <w:t xml:space="preserve">Мақсаты </w:t>
            </w:r>
            <w:r w:rsidRPr="005F3176">
              <w:rPr>
                <w:b/>
                <w:noProof/>
                <w:sz w:val="20"/>
                <w:szCs w:val="20"/>
                <w:lang w:val="kk-KZ" w:eastAsia="ru-RU"/>
              </w:rPr>
              <w:t>Цель:</w:t>
            </w:r>
            <w:r w:rsidRPr="005F3176">
              <w:rPr>
                <w:noProof/>
                <w:sz w:val="20"/>
                <w:szCs w:val="20"/>
                <w:lang w:val="kk-KZ" w:eastAsia="ru-RU"/>
              </w:rPr>
              <w:t xml:space="preserve"> </w:t>
            </w:r>
            <w:r w:rsidR="00E7432C">
              <w:rPr>
                <w:noProof/>
                <w:sz w:val="20"/>
                <w:szCs w:val="20"/>
                <w:lang w:val="kk-KZ" w:eastAsia="ru-RU"/>
              </w:rPr>
              <w:t xml:space="preserve">повторяют за воспитателем движения, </w:t>
            </w:r>
            <w:r w:rsidR="00E7432C" w:rsidRPr="00E7432C">
              <w:rPr>
                <w:sz w:val="20"/>
                <w:lang w:val="ru-RU"/>
              </w:rPr>
              <w:t>расширяют знания об окружающем мире</w:t>
            </w:r>
            <w:r w:rsidR="00E7432C" w:rsidRPr="00E7432C">
              <w:rPr>
                <w:color w:val="000000"/>
                <w:sz w:val="23"/>
                <w:szCs w:val="23"/>
                <w:shd w:val="clear" w:color="auto" w:fill="F2F2F2"/>
                <w:lang w:val="ru-RU"/>
              </w:rPr>
              <w:br/>
            </w:r>
            <w:r w:rsidR="00DD24B8">
              <w:rPr>
                <w:b/>
                <w:color w:val="000000"/>
                <w:sz w:val="20"/>
                <w:szCs w:val="20"/>
                <w:lang w:val="ru-RU"/>
              </w:rPr>
              <w:t>Беседа «Птицы прилетели»</w:t>
            </w:r>
          </w:p>
          <w:p w:rsidR="00DD24B8" w:rsidRPr="00DD24B8" w:rsidRDefault="00DD24B8" w:rsidP="00E7432C">
            <w:pPr>
              <w:pStyle w:val="a5"/>
              <w:spacing w:before="0" w:beforeAutospacing="0" w:after="0" w:afterAutospacing="0"/>
              <w:rPr>
                <w:noProof/>
                <w:sz w:val="20"/>
                <w:szCs w:val="20"/>
                <w:lang w:val="kk-KZ" w:eastAsia="ru-RU"/>
              </w:rPr>
            </w:pPr>
            <w:r w:rsidRPr="005F3176">
              <w:rPr>
                <w:b/>
                <w:noProof/>
                <w:sz w:val="20"/>
                <w:szCs w:val="20"/>
                <w:lang w:val="ru-RU" w:eastAsia="ru-RU"/>
              </w:rPr>
              <w:t xml:space="preserve">Мақсаты </w:t>
            </w:r>
            <w:r w:rsidRPr="005F3176">
              <w:rPr>
                <w:b/>
                <w:noProof/>
                <w:sz w:val="20"/>
                <w:szCs w:val="20"/>
                <w:lang w:val="kk-KZ" w:eastAsia="ru-RU"/>
              </w:rPr>
              <w:t>Цель:</w:t>
            </w:r>
            <w:r>
              <w:rPr>
                <w:b/>
                <w:noProof/>
                <w:sz w:val="20"/>
                <w:szCs w:val="20"/>
                <w:lang w:val="kk-KZ" w:eastAsia="ru-RU"/>
              </w:rPr>
              <w:t>з</w:t>
            </w:r>
            <w:r w:rsidRPr="00DD24B8">
              <w:rPr>
                <w:noProof/>
                <w:sz w:val="20"/>
                <w:szCs w:val="20"/>
                <w:lang w:val="kk-KZ" w:eastAsia="ru-RU"/>
              </w:rPr>
              <w:t>нают названия перелетных птиц;проявляют уважение к птицам и заботу</w:t>
            </w:r>
          </w:p>
          <w:p w:rsidR="00E7432C" w:rsidRPr="00DD24B8" w:rsidRDefault="00E7432C" w:rsidP="00E7432C">
            <w:pPr>
              <w:pStyle w:val="a5"/>
              <w:spacing w:before="0" w:beforeAutospacing="0" w:after="0" w:afterAutospacing="0"/>
              <w:rPr>
                <w:b/>
                <w:color w:val="000000"/>
                <w:sz w:val="20"/>
                <w:szCs w:val="20"/>
                <w:lang w:val="ru-RU"/>
              </w:rPr>
            </w:pPr>
            <w:r w:rsidRPr="00DD24B8">
              <w:rPr>
                <w:b/>
                <w:color w:val="000000"/>
                <w:sz w:val="20"/>
                <w:szCs w:val="20"/>
                <w:lang w:val="ru-RU"/>
              </w:rPr>
              <w:t>Игра малой подвижности</w:t>
            </w:r>
            <w:r>
              <w:rPr>
                <w:color w:val="000000"/>
                <w:sz w:val="20"/>
                <w:szCs w:val="20"/>
                <w:lang w:val="ru-RU"/>
              </w:rPr>
              <w:t xml:space="preserve"> «Карусели» </w:t>
            </w:r>
          </w:p>
          <w:p w:rsidR="00E7432C" w:rsidRPr="00DD24B8" w:rsidRDefault="00E7432C" w:rsidP="00E7432C">
            <w:pPr>
              <w:pStyle w:val="a5"/>
              <w:spacing w:before="0" w:beforeAutospacing="0" w:after="0" w:afterAutospacing="0"/>
              <w:rPr>
                <w:bCs/>
                <w:sz w:val="20"/>
                <w:szCs w:val="20"/>
                <w:u w:val="dotted"/>
                <w:lang w:val="ru-RU"/>
              </w:rPr>
            </w:pPr>
            <w:r w:rsidRPr="005F3176">
              <w:rPr>
                <w:b/>
                <w:noProof/>
                <w:sz w:val="20"/>
                <w:szCs w:val="20"/>
                <w:lang w:val="ru-RU" w:eastAsia="ru-RU"/>
              </w:rPr>
              <w:t xml:space="preserve">Мақсаты </w:t>
            </w:r>
            <w:r w:rsidRPr="005F3176">
              <w:rPr>
                <w:b/>
                <w:noProof/>
                <w:sz w:val="20"/>
                <w:szCs w:val="20"/>
                <w:lang w:val="kk-KZ" w:eastAsia="ru-RU"/>
              </w:rPr>
              <w:t>Цель:</w:t>
            </w:r>
            <w:r w:rsidRPr="00DD24B8">
              <w:rPr>
                <w:noProof/>
                <w:sz w:val="20"/>
                <w:szCs w:val="20"/>
                <w:lang w:val="kk-KZ" w:eastAsia="ru-RU"/>
              </w:rPr>
              <w:t xml:space="preserve">умеют замедлять движения и ускорять,развивают слуховое внимание </w:t>
            </w:r>
            <w:r w:rsidRPr="00DD24B8">
              <w:rPr>
                <w:bCs/>
                <w:sz w:val="20"/>
                <w:szCs w:val="20"/>
                <w:u w:val="dotted"/>
                <w:lang w:val="ru-RU"/>
              </w:rPr>
              <w:t xml:space="preserve"> </w:t>
            </w:r>
          </w:p>
          <w:p w:rsidR="009C007F" w:rsidRPr="00356725" w:rsidRDefault="009C007F" w:rsidP="00CA22BA">
            <w:pPr>
              <w:pStyle w:val="a5"/>
              <w:spacing w:before="0" w:beforeAutospacing="0" w:after="0" w:afterAutospacing="0"/>
              <w:rPr>
                <w:color w:val="000000"/>
                <w:sz w:val="20"/>
                <w:szCs w:val="20"/>
                <w:lang w:val="ru-RU"/>
              </w:rPr>
            </w:pPr>
            <w:r w:rsidRPr="00356725">
              <w:rPr>
                <w:b/>
                <w:bCs/>
                <w:sz w:val="20"/>
                <w:szCs w:val="20"/>
                <w:u w:val="dotted"/>
                <w:lang w:val="ru-RU"/>
              </w:rPr>
              <w:t>(</w:t>
            </w:r>
            <w:r w:rsidRPr="00DD24B8">
              <w:rPr>
                <w:b/>
                <w:bCs/>
                <w:i/>
                <w:sz w:val="20"/>
                <w:szCs w:val="20"/>
                <w:lang w:val="ru-RU"/>
              </w:rPr>
              <w:t>развитие речи,</w:t>
            </w:r>
            <w:r>
              <w:rPr>
                <w:b/>
                <w:bCs/>
                <w:sz w:val="20"/>
                <w:szCs w:val="20"/>
                <w:lang w:val="ru-RU"/>
              </w:rPr>
              <w:t xml:space="preserve"> </w:t>
            </w:r>
            <w:r>
              <w:rPr>
                <w:b/>
                <w:bCs/>
                <w:i/>
                <w:sz w:val="20"/>
                <w:szCs w:val="20"/>
                <w:lang w:val="kk-KZ"/>
              </w:rPr>
              <w:t>ознакомление с окружающим миром</w:t>
            </w:r>
            <w:r w:rsidR="00DD24B8">
              <w:rPr>
                <w:b/>
                <w:bCs/>
                <w:i/>
                <w:sz w:val="20"/>
                <w:szCs w:val="20"/>
                <w:lang w:val="kk-KZ"/>
              </w:rPr>
              <w:t xml:space="preserve">, физическая культура </w:t>
            </w:r>
            <w:r w:rsidRPr="005F3176">
              <w:rPr>
                <w:b/>
                <w:bCs/>
                <w:sz w:val="20"/>
                <w:szCs w:val="20"/>
                <w:lang w:val="kk-KZ"/>
              </w:rPr>
              <w:t>)</w:t>
            </w:r>
          </w:p>
          <w:p w:rsidR="009C007F" w:rsidRPr="005F3176" w:rsidRDefault="00DD24B8" w:rsidP="00CA22BA">
            <w:pPr>
              <w:contextualSpacing/>
              <w:rPr>
                <w:rFonts w:ascii="Times New Roman" w:hAnsi="Times New Roman"/>
                <w:b/>
                <w:bCs/>
                <w:i/>
                <w:sz w:val="20"/>
                <w:szCs w:val="20"/>
                <w:lang w:val="kk-KZ"/>
              </w:rPr>
            </w:pPr>
            <w:r>
              <w:rPr>
                <w:rFonts w:ascii="Times New Roman" w:hAnsi="Times New Roman"/>
                <w:sz w:val="20"/>
              </w:rPr>
              <w:t>Бегом</w:t>
            </w:r>
            <w:r w:rsidRPr="00DD24B8">
              <w:rPr>
                <w:rFonts w:ascii="Times New Roman" w:hAnsi="Times New Roman"/>
                <w:sz w:val="20"/>
              </w:rPr>
              <w:t>- жүгіру</w:t>
            </w:r>
            <w:r w:rsidR="009C007F" w:rsidRPr="00DD24B8">
              <w:rPr>
                <w:rFonts w:ascii="Times New Roman" w:hAnsi="Times New Roman"/>
                <w:bCs/>
                <w:sz w:val="16"/>
                <w:szCs w:val="20"/>
                <w:lang w:val="kk-KZ"/>
              </w:rPr>
              <w:t xml:space="preserve"> </w:t>
            </w:r>
            <w:r>
              <w:rPr>
                <w:rFonts w:ascii="Times New Roman" w:hAnsi="Times New Roman"/>
                <w:bCs/>
                <w:sz w:val="20"/>
                <w:szCs w:val="20"/>
                <w:lang w:val="kk-KZ"/>
              </w:rPr>
              <w:t xml:space="preserve">,игра- ойын </w:t>
            </w:r>
            <w:r w:rsidR="009C007F" w:rsidRPr="005F3176">
              <w:rPr>
                <w:rFonts w:ascii="Times New Roman" w:hAnsi="Times New Roman"/>
                <w:bCs/>
                <w:sz w:val="20"/>
                <w:szCs w:val="20"/>
                <w:lang w:val="kk-KZ"/>
              </w:rPr>
              <w:t>(</w:t>
            </w:r>
            <w:r w:rsidR="009C007F" w:rsidRPr="005F3176">
              <w:rPr>
                <w:rFonts w:ascii="Times New Roman" w:hAnsi="Times New Roman"/>
                <w:b/>
                <w:bCs/>
                <w:i/>
                <w:sz w:val="20"/>
                <w:szCs w:val="20"/>
                <w:lang w:val="kk-KZ"/>
              </w:rPr>
              <w:t>***казахский язык)</w:t>
            </w:r>
          </w:p>
          <w:p w:rsidR="009C007F" w:rsidRPr="00DD24B8" w:rsidRDefault="009C007F" w:rsidP="00CA22BA">
            <w:pPr>
              <w:contextualSpacing/>
              <w:rPr>
                <w:rFonts w:ascii="Times New Roman" w:hAnsi="Times New Roman"/>
                <w:sz w:val="20"/>
                <w:lang w:val="en-US"/>
              </w:rPr>
            </w:pPr>
            <w:r w:rsidRPr="00F21FB8">
              <w:rPr>
                <w:rFonts w:ascii="Times New Roman" w:hAnsi="Times New Roman"/>
                <w:b/>
                <w:sz w:val="20"/>
              </w:rPr>
              <w:t>Песня</w:t>
            </w:r>
            <w:r w:rsidRPr="00DD24B8">
              <w:rPr>
                <w:rFonts w:ascii="Times New Roman" w:hAnsi="Times New Roman"/>
                <w:b/>
                <w:sz w:val="20"/>
                <w:lang w:val="en-US"/>
              </w:rPr>
              <w:t xml:space="preserve"> </w:t>
            </w:r>
            <w:r w:rsidRPr="00DD24B8">
              <w:rPr>
                <w:rFonts w:ascii="Times New Roman" w:hAnsi="Times New Roman"/>
                <w:sz w:val="20"/>
                <w:lang w:val="en-US"/>
              </w:rPr>
              <w:t>«</w:t>
            </w:r>
            <w:r w:rsidR="00DD24B8" w:rsidRPr="00DD24B8">
              <w:rPr>
                <w:rFonts w:ascii="Times New Roman" w:hAnsi="Times New Roman"/>
                <w:sz w:val="20"/>
                <w:lang w:val="en-US"/>
              </w:rPr>
              <w:t>Susie_davies_splitter_phil_splitter_yesh_li_yadayim</w:t>
            </w:r>
            <w:r w:rsidRPr="00DD24B8">
              <w:rPr>
                <w:rFonts w:ascii="Times New Roman" w:hAnsi="Times New Roman"/>
                <w:sz w:val="20"/>
                <w:lang w:val="en-US"/>
              </w:rPr>
              <w:t>»(</w:t>
            </w:r>
            <w:r w:rsidRPr="00DD24B8">
              <w:rPr>
                <w:rFonts w:ascii="Times New Roman" w:hAnsi="Times New Roman"/>
                <w:b/>
                <w:sz w:val="20"/>
                <w:lang w:val="en-US"/>
              </w:rPr>
              <w:t>****</w:t>
            </w:r>
            <w:r w:rsidRPr="00F21FB8">
              <w:rPr>
                <w:rFonts w:ascii="Times New Roman" w:hAnsi="Times New Roman"/>
                <w:b/>
                <w:sz w:val="20"/>
              </w:rPr>
              <w:t>музыка</w:t>
            </w:r>
            <w:r w:rsidR="00DD24B8">
              <w:rPr>
                <w:rFonts w:ascii="Times New Roman" w:hAnsi="Times New Roman"/>
                <w:sz w:val="20"/>
                <w:lang w:val="en-US"/>
              </w:rPr>
              <w:t>)</w:t>
            </w:r>
          </w:p>
        </w:tc>
        <w:tc>
          <w:tcPr>
            <w:tcW w:w="2555" w:type="dxa"/>
            <w:gridSpan w:val="2"/>
            <w:tcBorders>
              <w:top w:val="single" w:sz="4" w:space="0" w:color="auto"/>
              <w:left w:val="single" w:sz="4" w:space="0" w:color="auto"/>
              <w:bottom w:val="single" w:sz="4" w:space="0" w:color="auto"/>
              <w:right w:val="single" w:sz="4" w:space="0" w:color="auto"/>
            </w:tcBorders>
          </w:tcPr>
          <w:p w:rsidR="00407C75" w:rsidRPr="00407C75" w:rsidRDefault="00407C75" w:rsidP="00407C75">
            <w:pPr>
              <w:rPr>
                <w:rFonts w:ascii="Times New Roman" w:hAnsi="Times New Roman"/>
                <w:sz w:val="20"/>
              </w:rPr>
            </w:pPr>
            <w:r w:rsidRPr="00486957">
              <w:rPr>
                <w:rFonts w:ascii="Times New Roman" w:hAnsi="Times New Roman"/>
                <w:b/>
                <w:bCs/>
                <w:sz w:val="20"/>
                <w:szCs w:val="20"/>
                <w:lang w:val="kk-KZ"/>
              </w:rPr>
              <w:t>Физминутка</w:t>
            </w:r>
            <w:r w:rsidRPr="00407C75">
              <w:rPr>
                <w:rFonts w:ascii="Times New Roman" w:hAnsi="Times New Roman"/>
                <w:sz w:val="20"/>
              </w:rPr>
              <w:t xml:space="preserve"> </w:t>
            </w:r>
            <w:r>
              <w:rPr>
                <w:rFonts w:ascii="Times New Roman" w:hAnsi="Times New Roman"/>
                <w:sz w:val="20"/>
              </w:rPr>
              <w:t>«</w:t>
            </w:r>
            <w:r w:rsidRPr="00407C75">
              <w:rPr>
                <w:rFonts w:ascii="Times New Roman" w:hAnsi="Times New Roman"/>
                <w:sz w:val="20"/>
              </w:rPr>
              <w:t>Птицы</w:t>
            </w:r>
            <w:r>
              <w:rPr>
                <w:rFonts w:ascii="Times New Roman" w:hAnsi="Times New Roman"/>
                <w:sz w:val="20"/>
              </w:rPr>
              <w:t>»</w:t>
            </w:r>
          </w:p>
          <w:p w:rsidR="00407C75" w:rsidRPr="00051BB2" w:rsidRDefault="00407C75" w:rsidP="00407C75">
            <w:pPr>
              <w:rPr>
                <w:rFonts w:ascii="Times New Roman" w:hAnsi="Times New Roman"/>
                <w:b/>
                <w:sz w:val="20"/>
              </w:rPr>
            </w:pPr>
            <w:r w:rsidRPr="00407C75">
              <w:rPr>
                <w:rFonts w:ascii="Times New Roman" w:hAnsi="Times New Roman"/>
                <w:sz w:val="20"/>
              </w:rPr>
              <w:t>Лебеди летят, крыльями машут (Дети машут руками)</w:t>
            </w:r>
            <w:r w:rsidRPr="00407C75">
              <w:rPr>
                <w:rFonts w:ascii="Times New Roman" w:hAnsi="Times New Roman"/>
                <w:sz w:val="20"/>
              </w:rPr>
              <w:br/>
              <w:t>Прогнулись над водой, качают головой  (Качают головой)</w:t>
            </w:r>
            <w:r w:rsidRPr="00407C75">
              <w:rPr>
                <w:rFonts w:ascii="Times New Roman" w:hAnsi="Times New Roman"/>
                <w:sz w:val="20"/>
              </w:rPr>
              <w:br/>
              <w:t>Прямо и гордо умеют держаться  (Распрямляют спину)</w:t>
            </w:r>
            <w:r w:rsidRPr="00407C75">
              <w:rPr>
                <w:rFonts w:ascii="Times New Roman" w:hAnsi="Times New Roman"/>
                <w:sz w:val="20"/>
              </w:rPr>
              <w:br/>
              <w:t>Очень бесшумно на воду садятся  (Садятся</w:t>
            </w:r>
            <w:r w:rsidRPr="00051BB2">
              <w:rPr>
                <w:rFonts w:ascii="Times New Roman" w:hAnsi="Times New Roman"/>
                <w:b/>
                <w:sz w:val="20"/>
              </w:rPr>
              <w:t>)</w:t>
            </w:r>
            <w:r w:rsidR="00051BB2" w:rsidRPr="00051BB2">
              <w:rPr>
                <w:rFonts w:ascii="Times New Roman" w:hAnsi="Times New Roman"/>
                <w:b/>
                <w:sz w:val="20"/>
              </w:rPr>
              <w:t>(**физическая культура)</w:t>
            </w:r>
          </w:p>
          <w:p w:rsidR="009C007F" w:rsidRPr="005F3176" w:rsidRDefault="00407C75" w:rsidP="00CA22BA">
            <w:pPr>
              <w:contextualSpacing/>
              <w:jc w:val="both"/>
              <w:rPr>
                <w:rFonts w:ascii="Times New Roman" w:hAnsi="Times New Roman"/>
                <w:b/>
                <w:bCs/>
                <w:i/>
                <w:sz w:val="20"/>
                <w:szCs w:val="20"/>
                <w:lang w:val="kk-KZ"/>
              </w:rPr>
            </w:pPr>
            <w:r>
              <w:rPr>
                <w:rFonts w:ascii="Times New Roman" w:hAnsi="Times New Roman"/>
                <w:b/>
                <w:bCs/>
                <w:sz w:val="20"/>
                <w:szCs w:val="20"/>
              </w:rPr>
              <w:t xml:space="preserve">Отгадывание загадок про птиц </w:t>
            </w:r>
            <w:r w:rsidR="009C007F" w:rsidRPr="005F3176">
              <w:rPr>
                <w:rFonts w:ascii="Times New Roman" w:hAnsi="Times New Roman"/>
                <w:b/>
                <w:bCs/>
                <w:sz w:val="20"/>
                <w:szCs w:val="20"/>
              </w:rPr>
              <w:t>(</w:t>
            </w:r>
            <w:r w:rsidR="009C007F" w:rsidRPr="005F3176">
              <w:rPr>
                <w:rFonts w:ascii="Times New Roman" w:hAnsi="Times New Roman"/>
                <w:b/>
                <w:bCs/>
                <w:i/>
                <w:sz w:val="20"/>
                <w:szCs w:val="20"/>
              </w:rPr>
              <w:t>ознакомление с окру</w:t>
            </w:r>
            <w:r w:rsidR="009C007F">
              <w:rPr>
                <w:rFonts w:ascii="Times New Roman" w:hAnsi="Times New Roman"/>
                <w:b/>
                <w:bCs/>
                <w:i/>
                <w:sz w:val="20"/>
                <w:szCs w:val="20"/>
              </w:rPr>
              <w:t xml:space="preserve">жающим миром, </w:t>
            </w:r>
            <w:r>
              <w:rPr>
                <w:rFonts w:ascii="Times New Roman" w:hAnsi="Times New Roman"/>
                <w:b/>
                <w:bCs/>
                <w:i/>
                <w:sz w:val="20"/>
                <w:szCs w:val="20"/>
              </w:rPr>
              <w:t>развитие речи</w:t>
            </w:r>
            <w:r w:rsidR="009C007F" w:rsidRPr="005F3176">
              <w:rPr>
                <w:rFonts w:ascii="Times New Roman" w:hAnsi="Times New Roman"/>
                <w:b/>
                <w:bCs/>
                <w:i/>
                <w:sz w:val="20"/>
                <w:szCs w:val="20"/>
              </w:rPr>
              <w:t>)</w:t>
            </w:r>
          </w:p>
          <w:p w:rsidR="00407C75" w:rsidRDefault="00407C75" w:rsidP="00CA22BA">
            <w:pPr>
              <w:rPr>
                <w:rFonts w:ascii="Times New Roman" w:hAnsi="Times New Roman"/>
                <w:bCs/>
                <w:sz w:val="18"/>
                <w:szCs w:val="20"/>
                <w:lang w:val="kk-KZ"/>
              </w:rPr>
            </w:pPr>
            <w:r w:rsidRPr="00407C75">
              <w:rPr>
                <w:rFonts w:ascii="Times New Roman" w:hAnsi="Times New Roman"/>
                <w:sz w:val="20"/>
                <w:lang w:val="kk-KZ"/>
              </w:rPr>
              <w:t xml:space="preserve">Утка </w:t>
            </w:r>
            <w:r>
              <w:rPr>
                <w:rFonts w:ascii="Times New Roman" w:hAnsi="Times New Roman"/>
                <w:sz w:val="20"/>
                <w:lang w:val="kk-KZ"/>
              </w:rPr>
              <w:t>-</w:t>
            </w:r>
            <w:r w:rsidRPr="00407C75">
              <w:rPr>
                <w:rFonts w:ascii="Times New Roman" w:hAnsi="Times New Roman"/>
                <w:sz w:val="20"/>
                <w:lang w:val="kk-KZ"/>
              </w:rPr>
              <w:t>үйрек,</w:t>
            </w:r>
            <w:r>
              <w:rPr>
                <w:rFonts w:ascii="Times New Roman" w:hAnsi="Times New Roman"/>
                <w:sz w:val="20"/>
                <w:lang w:val="kk-KZ"/>
              </w:rPr>
              <w:t xml:space="preserve"> </w:t>
            </w:r>
            <w:r w:rsidRPr="00407C75">
              <w:rPr>
                <w:rFonts w:ascii="Times New Roman" w:hAnsi="Times New Roman"/>
                <w:sz w:val="20"/>
                <w:lang w:val="kk-KZ"/>
              </w:rPr>
              <w:t xml:space="preserve">аист </w:t>
            </w:r>
            <w:r>
              <w:rPr>
                <w:rFonts w:ascii="Times New Roman" w:hAnsi="Times New Roman"/>
                <w:sz w:val="20"/>
                <w:lang w:val="kk-KZ"/>
              </w:rPr>
              <w:t>-</w:t>
            </w:r>
            <w:r w:rsidRPr="00407C75">
              <w:rPr>
                <w:rFonts w:ascii="Times New Roman" w:hAnsi="Times New Roman"/>
                <w:sz w:val="20"/>
                <w:lang w:val="kk-KZ"/>
              </w:rPr>
              <w:t>ләйлек,</w:t>
            </w:r>
            <w:r>
              <w:rPr>
                <w:rFonts w:ascii="Times New Roman" w:hAnsi="Times New Roman"/>
                <w:sz w:val="20"/>
                <w:lang w:val="kk-KZ"/>
              </w:rPr>
              <w:t xml:space="preserve"> </w:t>
            </w:r>
            <w:r w:rsidRPr="00407C75">
              <w:rPr>
                <w:rFonts w:ascii="Times New Roman" w:hAnsi="Times New Roman"/>
                <w:sz w:val="20"/>
                <w:lang w:val="kk-KZ"/>
              </w:rPr>
              <w:t xml:space="preserve">соловей </w:t>
            </w:r>
            <w:r>
              <w:rPr>
                <w:rFonts w:ascii="Times New Roman" w:hAnsi="Times New Roman"/>
                <w:sz w:val="20"/>
                <w:lang w:val="kk-KZ"/>
              </w:rPr>
              <w:t>-</w:t>
            </w:r>
            <w:r w:rsidRPr="00407C75">
              <w:rPr>
                <w:rFonts w:ascii="Times New Roman" w:hAnsi="Times New Roman"/>
                <w:sz w:val="20"/>
                <w:lang w:val="kk-KZ"/>
              </w:rPr>
              <w:t>бұлбұл,</w:t>
            </w:r>
            <w:r>
              <w:rPr>
                <w:rFonts w:ascii="Times New Roman" w:hAnsi="Times New Roman"/>
                <w:sz w:val="20"/>
                <w:lang w:val="kk-KZ"/>
              </w:rPr>
              <w:t xml:space="preserve"> </w:t>
            </w:r>
            <w:r w:rsidRPr="00407C75">
              <w:rPr>
                <w:rFonts w:ascii="Times New Roman" w:hAnsi="Times New Roman"/>
                <w:sz w:val="20"/>
                <w:lang w:val="kk-KZ"/>
              </w:rPr>
              <w:t>ласточка</w:t>
            </w:r>
            <w:r>
              <w:rPr>
                <w:rFonts w:ascii="Times New Roman" w:hAnsi="Times New Roman"/>
                <w:sz w:val="20"/>
                <w:lang w:val="kk-KZ"/>
              </w:rPr>
              <w:t>-</w:t>
            </w:r>
            <w:r w:rsidRPr="00407C75">
              <w:rPr>
                <w:rFonts w:ascii="Times New Roman" w:hAnsi="Times New Roman"/>
                <w:sz w:val="20"/>
                <w:lang w:val="kk-KZ"/>
              </w:rPr>
              <w:t xml:space="preserve"> қарлығаш</w:t>
            </w:r>
            <w:r w:rsidRPr="00407C75">
              <w:rPr>
                <w:rFonts w:ascii="Times New Roman" w:hAnsi="Times New Roman"/>
                <w:bCs/>
                <w:sz w:val="18"/>
                <w:szCs w:val="20"/>
                <w:lang w:val="kk-KZ"/>
              </w:rPr>
              <w:t xml:space="preserve"> </w:t>
            </w:r>
          </w:p>
          <w:p w:rsidR="009C007F" w:rsidRPr="00486957" w:rsidRDefault="009C007F" w:rsidP="00CA22BA">
            <w:pPr>
              <w:rPr>
                <w:rFonts w:ascii="Times New Roman" w:hAnsi="Times New Roman"/>
                <w:sz w:val="20"/>
                <w:lang w:val="kk-KZ"/>
              </w:rPr>
            </w:pPr>
            <w:r w:rsidRPr="005F3176">
              <w:rPr>
                <w:rFonts w:ascii="Times New Roman" w:hAnsi="Times New Roman"/>
                <w:bCs/>
                <w:sz w:val="20"/>
                <w:szCs w:val="20"/>
                <w:lang w:val="kk-KZ"/>
              </w:rPr>
              <w:t>(</w:t>
            </w:r>
            <w:r w:rsidRPr="005F3176">
              <w:rPr>
                <w:rFonts w:ascii="Times New Roman" w:hAnsi="Times New Roman"/>
                <w:b/>
                <w:bCs/>
                <w:i/>
                <w:sz w:val="20"/>
                <w:szCs w:val="20"/>
                <w:lang w:val="kk-KZ"/>
              </w:rPr>
              <w:t>***казахский язык)</w:t>
            </w:r>
          </w:p>
          <w:p w:rsidR="00407C75" w:rsidRDefault="00407C75" w:rsidP="00DD24B8">
            <w:pPr>
              <w:contextualSpacing/>
              <w:jc w:val="both"/>
              <w:rPr>
                <w:rFonts w:ascii="Times New Roman" w:hAnsi="Times New Roman"/>
                <w:b/>
                <w:bCs/>
                <w:sz w:val="20"/>
                <w:szCs w:val="20"/>
                <w:lang w:val="kk-KZ"/>
              </w:rPr>
            </w:pPr>
            <w:r w:rsidRPr="00407C75">
              <w:rPr>
                <w:rFonts w:ascii="Times New Roman" w:hAnsi="Times New Roman"/>
                <w:b/>
                <w:bCs/>
                <w:sz w:val="20"/>
                <w:szCs w:val="20"/>
                <w:lang w:val="kk-KZ"/>
              </w:rPr>
              <w:t xml:space="preserve">Дидактическая игра «Птица какая» </w:t>
            </w:r>
          </w:p>
          <w:p w:rsidR="00407C75" w:rsidRPr="00051BB2" w:rsidRDefault="00407C75" w:rsidP="00DD24B8">
            <w:pPr>
              <w:contextualSpacing/>
              <w:jc w:val="both"/>
              <w:rPr>
                <w:rFonts w:ascii="Times New Roman" w:hAnsi="Times New Roman"/>
                <w:b/>
                <w:bCs/>
                <w:sz w:val="20"/>
                <w:szCs w:val="20"/>
                <w:lang w:val="kk-KZ"/>
              </w:rPr>
            </w:pPr>
            <w:r>
              <w:rPr>
                <w:rFonts w:ascii="Times New Roman" w:hAnsi="Times New Roman"/>
                <w:b/>
                <w:bCs/>
                <w:sz w:val="20"/>
                <w:szCs w:val="20"/>
                <w:lang w:val="kk-KZ"/>
              </w:rPr>
              <w:t xml:space="preserve">Цель: </w:t>
            </w:r>
            <w:r w:rsidRPr="00407C75">
              <w:rPr>
                <w:rFonts w:ascii="Times New Roman" w:hAnsi="Times New Roman"/>
                <w:bCs/>
                <w:sz w:val="20"/>
                <w:szCs w:val="20"/>
                <w:lang w:val="kk-KZ"/>
              </w:rPr>
              <w:t>подбирает нужные слова-прилагательные для описания</w:t>
            </w:r>
            <w:r w:rsidR="00051BB2">
              <w:rPr>
                <w:rFonts w:ascii="Times New Roman" w:hAnsi="Times New Roman"/>
                <w:bCs/>
                <w:sz w:val="20"/>
                <w:szCs w:val="20"/>
                <w:lang w:val="kk-KZ"/>
              </w:rPr>
              <w:t xml:space="preserve"> (</w:t>
            </w:r>
            <w:r w:rsidR="00051BB2" w:rsidRPr="00051BB2">
              <w:rPr>
                <w:rFonts w:ascii="Times New Roman" w:hAnsi="Times New Roman"/>
                <w:b/>
                <w:bCs/>
                <w:sz w:val="20"/>
                <w:szCs w:val="20"/>
                <w:lang w:val="kk-KZ"/>
              </w:rPr>
              <w:t>развитие речи, ознакомление с окуржающим)</w:t>
            </w:r>
          </w:p>
          <w:p w:rsidR="00DD24B8" w:rsidRPr="005F3176" w:rsidRDefault="00DD24B8" w:rsidP="00DD24B8">
            <w:pPr>
              <w:contextualSpacing/>
              <w:jc w:val="both"/>
              <w:rPr>
                <w:rFonts w:ascii="Times New Roman" w:hAnsi="Times New Roman"/>
                <w:b/>
                <w:bCs/>
                <w:sz w:val="20"/>
                <w:szCs w:val="20"/>
                <w:lang w:val="kk-KZ"/>
              </w:rPr>
            </w:pPr>
            <w:r>
              <w:rPr>
                <w:rFonts w:ascii="Times New Roman" w:hAnsi="Times New Roman"/>
                <w:b/>
                <w:bCs/>
                <w:sz w:val="20"/>
                <w:szCs w:val="20"/>
              </w:rPr>
              <w:t xml:space="preserve">Игра </w:t>
            </w:r>
            <w:r w:rsidRPr="005F3176">
              <w:rPr>
                <w:rFonts w:ascii="Times New Roman" w:hAnsi="Times New Roman"/>
                <w:b/>
                <w:bCs/>
                <w:sz w:val="20"/>
                <w:szCs w:val="20"/>
              </w:rPr>
              <w:t>«</w:t>
            </w:r>
            <w:r>
              <w:rPr>
                <w:rFonts w:ascii="Times New Roman" w:hAnsi="Times New Roman"/>
                <w:b/>
                <w:sz w:val="20"/>
                <w:szCs w:val="20"/>
              </w:rPr>
              <w:t>Воробушки и автомобиль</w:t>
            </w:r>
            <w:r w:rsidRPr="005F3176">
              <w:rPr>
                <w:rFonts w:ascii="Times New Roman" w:hAnsi="Times New Roman"/>
                <w:b/>
                <w:bCs/>
                <w:sz w:val="20"/>
                <w:szCs w:val="20"/>
              </w:rPr>
              <w:t>»</w:t>
            </w:r>
            <w:r w:rsidRPr="005F3176">
              <w:rPr>
                <w:rFonts w:ascii="Times New Roman" w:hAnsi="Times New Roman"/>
                <w:b/>
                <w:bCs/>
                <w:sz w:val="20"/>
                <w:szCs w:val="20"/>
                <w:lang w:val="kk-KZ"/>
              </w:rPr>
              <w:t xml:space="preserve"> </w:t>
            </w:r>
          </w:p>
          <w:p w:rsidR="009C007F" w:rsidRPr="005F3176" w:rsidRDefault="00DD24B8" w:rsidP="00400E0C">
            <w:pPr>
              <w:contextualSpacing/>
              <w:rPr>
                <w:rFonts w:ascii="Times New Roman" w:hAnsi="Times New Roman"/>
                <w:b/>
                <w:bCs/>
                <w:sz w:val="20"/>
                <w:szCs w:val="20"/>
                <w:lang w:val="kk-KZ"/>
              </w:rPr>
            </w:pPr>
            <w:r w:rsidRPr="005F3176">
              <w:rPr>
                <w:rFonts w:ascii="Times New Roman" w:hAnsi="Times New Roman"/>
                <w:b/>
                <w:bCs/>
                <w:sz w:val="20"/>
                <w:szCs w:val="20"/>
                <w:lang w:val="kk-KZ"/>
              </w:rPr>
              <w:t>Цель</w:t>
            </w:r>
            <w:r w:rsidRPr="006B7C0C">
              <w:rPr>
                <w:rFonts w:ascii="Times New Roman" w:hAnsi="Times New Roman"/>
                <w:sz w:val="20"/>
              </w:rPr>
              <w:t xml:space="preserve">: </w:t>
            </w:r>
            <w:r>
              <w:rPr>
                <w:rFonts w:ascii="Times New Roman" w:hAnsi="Times New Roman"/>
                <w:sz w:val="20"/>
              </w:rPr>
              <w:t>умеют бегать в разных напрвлениях, не наталкиваясь друг на друга;знают правила безопасного движения</w:t>
            </w:r>
            <w:r w:rsidR="00051BB2" w:rsidRPr="00051BB2">
              <w:rPr>
                <w:rFonts w:ascii="Times New Roman" w:hAnsi="Times New Roman"/>
                <w:b/>
                <w:sz w:val="20"/>
              </w:rPr>
              <w:t>(**физическая культура)</w:t>
            </w:r>
          </w:p>
        </w:tc>
        <w:tc>
          <w:tcPr>
            <w:tcW w:w="2695" w:type="dxa"/>
            <w:tcBorders>
              <w:top w:val="single" w:sz="4" w:space="0" w:color="auto"/>
              <w:left w:val="single" w:sz="4" w:space="0" w:color="auto"/>
              <w:bottom w:val="single" w:sz="4" w:space="0" w:color="auto"/>
              <w:right w:val="single" w:sz="4" w:space="0" w:color="auto"/>
            </w:tcBorders>
            <w:hideMark/>
          </w:tcPr>
          <w:p w:rsidR="00051BB2" w:rsidRDefault="00051BB2" w:rsidP="00CA22BA">
            <w:pPr>
              <w:contextualSpacing/>
              <w:jc w:val="both"/>
              <w:rPr>
                <w:rFonts w:ascii="Times New Roman" w:hAnsi="Times New Roman"/>
                <w:b/>
                <w:bCs/>
                <w:sz w:val="20"/>
                <w:szCs w:val="20"/>
                <w:lang w:val="kk-KZ"/>
              </w:rPr>
            </w:pPr>
            <w:r>
              <w:rPr>
                <w:rFonts w:ascii="Times New Roman" w:hAnsi="Times New Roman"/>
                <w:b/>
                <w:bCs/>
                <w:sz w:val="20"/>
                <w:szCs w:val="20"/>
                <w:lang w:val="kk-KZ"/>
              </w:rPr>
              <w:t>Беседа «Как устриавают свое жилище перелетные птицы»</w:t>
            </w:r>
          </w:p>
          <w:p w:rsidR="00051BB2" w:rsidRDefault="009C007F" w:rsidP="00CA22BA">
            <w:pPr>
              <w:contextualSpacing/>
              <w:jc w:val="both"/>
              <w:rPr>
                <w:rFonts w:ascii="Times New Roman" w:hAnsi="Times New Roman"/>
                <w:b/>
                <w:bCs/>
                <w:sz w:val="20"/>
                <w:szCs w:val="20"/>
                <w:lang w:val="kk-KZ"/>
              </w:rPr>
            </w:pPr>
            <w:r w:rsidRPr="00486957">
              <w:rPr>
                <w:rFonts w:ascii="Times New Roman" w:hAnsi="Times New Roman"/>
                <w:b/>
                <w:bCs/>
                <w:sz w:val="20"/>
                <w:szCs w:val="20"/>
                <w:lang w:val="kk-KZ"/>
              </w:rPr>
              <w:t>Игра «</w:t>
            </w:r>
            <w:r w:rsidR="00051BB2">
              <w:rPr>
                <w:rFonts w:ascii="Times New Roman" w:hAnsi="Times New Roman"/>
                <w:b/>
                <w:bCs/>
                <w:sz w:val="20"/>
                <w:szCs w:val="20"/>
                <w:lang w:val="kk-KZ"/>
              </w:rPr>
              <w:t>Сколько птиц прилетело ,такую цифру и поставь</w:t>
            </w:r>
            <w:r w:rsidRPr="00486957">
              <w:rPr>
                <w:rFonts w:ascii="Times New Roman" w:hAnsi="Times New Roman"/>
                <w:b/>
                <w:bCs/>
                <w:sz w:val="20"/>
                <w:szCs w:val="20"/>
                <w:lang w:val="kk-KZ"/>
              </w:rPr>
              <w:t xml:space="preserve">» </w:t>
            </w:r>
          </w:p>
          <w:p w:rsidR="009C007F" w:rsidRPr="00486957" w:rsidRDefault="009C007F" w:rsidP="00CA22BA">
            <w:pPr>
              <w:contextualSpacing/>
              <w:jc w:val="both"/>
              <w:rPr>
                <w:rFonts w:ascii="Times New Roman" w:hAnsi="Times New Roman"/>
                <w:bCs/>
                <w:sz w:val="20"/>
                <w:szCs w:val="20"/>
              </w:rPr>
            </w:pPr>
            <w:r w:rsidRPr="00486957">
              <w:rPr>
                <w:rFonts w:ascii="Times New Roman" w:hAnsi="Times New Roman"/>
                <w:b/>
                <w:bCs/>
                <w:sz w:val="20"/>
                <w:szCs w:val="20"/>
                <w:lang w:val="kk-KZ"/>
              </w:rPr>
              <w:t>Цель:</w:t>
            </w:r>
            <w:r w:rsidR="00051BB2">
              <w:rPr>
                <w:rFonts w:ascii="Times New Roman" w:hAnsi="Times New Roman"/>
                <w:bCs/>
                <w:sz w:val="20"/>
                <w:szCs w:val="20"/>
                <w:lang w:val="kk-KZ"/>
              </w:rPr>
              <w:t>подбирает нужную цифру ,считает</w:t>
            </w:r>
          </w:p>
          <w:p w:rsidR="009C007F" w:rsidRPr="005F3176" w:rsidRDefault="009C007F" w:rsidP="00CA22BA">
            <w:pPr>
              <w:contextualSpacing/>
              <w:jc w:val="both"/>
              <w:rPr>
                <w:rFonts w:ascii="Times New Roman" w:hAnsi="Times New Roman"/>
                <w:b/>
                <w:bCs/>
                <w:sz w:val="20"/>
                <w:szCs w:val="20"/>
                <w:lang w:val="kk-KZ"/>
              </w:rPr>
            </w:pPr>
            <w:r w:rsidRPr="005F3176">
              <w:rPr>
                <w:rFonts w:ascii="Times New Roman" w:hAnsi="Times New Roman"/>
                <w:b/>
                <w:bCs/>
                <w:sz w:val="20"/>
                <w:szCs w:val="20"/>
              </w:rPr>
              <w:t xml:space="preserve"> (</w:t>
            </w:r>
            <w:r w:rsidR="00051BB2" w:rsidRPr="00051BB2">
              <w:rPr>
                <w:rFonts w:ascii="Times New Roman" w:hAnsi="Times New Roman"/>
                <w:b/>
                <w:bCs/>
                <w:i/>
                <w:sz w:val="20"/>
                <w:szCs w:val="20"/>
              </w:rPr>
              <w:t>основы математики</w:t>
            </w:r>
            <w:r w:rsidR="00051BB2">
              <w:rPr>
                <w:rFonts w:ascii="Times New Roman" w:hAnsi="Times New Roman"/>
                <w:b/>
                <w:bCs/>
                <w:sz w:val="20"/>
                <w:szCs w:val="20"/>
              </w:rPr>
              <w:t>,</w:t>
            </w:r>
            <w:r w:rsidRPr="005F3176">
              <w:rPr>
                <w:rFonts w:ascii="Times New Roman" w:hAnsi="Times New Roman"/>
                <w:b/>
                <w:bCs/>
                <w:i/>
                <w:sz w:val="20"/>
                <w:szCs w:val="20"/>
              </w:rPr>
              <w:t>развитие речи,</w:t>
            </w:r>
            <w:r>
              <w:rPr>
                <w:rFonts w:ascii="Times New Roman" w:hAnsi="Times New Roman"/>
                <w:b/>
                <w:bCs/>
                <w:i/>
                <w:sz w:val="20"/>
                <w:szCs w:val="20"/>
              </w:rPr>
              <w:t xml:space="preserve"> ознакомление с окружающим миром</w:t>
            </w:r>
            <w:r w:rsidRPr="005F3176">
              <w:rPr>
                <w:rFonts w:ascii="Times New Roman" w:hAnsi="Times New Roman"/>
                <w:b/>
                <w:bCs/>
                <w:sz w:val="20"/>
                <w:szCs w:val="20"/>
              </w:rPr>
              <w:t>)</w:t>
            </w:r>
          </w:p>
          <w:p w:rsidR="00400E0C" w:rsidRDefault="00400E0C" w:rsidP="00CA22BA">
            <w:pPr>
              <w:contextualSpacing/>
              <w:rPr>
                <w:rFonts w:ascii="Times New Roman" w:hAnsi="Times New Roman"/>
                <w:sz w:val="20"/>
                <w:lang w:val="kk-KZ"/>
              </w:rPr>
            </w:pPr>
            <w:r w:rsidRPr="00400E0C">
              <w:rPr>
                <w:rFonts w:ascii="Times New Roman" w:hAnsi="Times New Roman"/>
                <w:sz w:val="20"/>
                <w:lang w:val="kk-KZ"/>
              </w:rPr>
              <w:t>О</w:t>
            </w:r>
            <w:r w:rsidR="00051BB2" w:rsidRPr="00400E0C">
              <w:rPr>
                <w:rFonts w:ascii="Times New Roman" w:hAnsi="Times New Roman"/>
                <w:sz w:val="20"/>
                <w:lang w:val="kk-KZ"/>
              </w:rPr>
              <w:t>дна утка</w:t>
            </w:r>
            <w:r w:rsidRPr="00400E0C">
              <w:rPr>
                <w:rFonts w:ascii="Times New Roman" w:hAnsi="Times New Roman"/>
                <w:sz w:val="20"/>
                <w:lang w:val="kk-KZ"/>
              </w:rPr>
              <w:t xml:space="preserve"> -бір үйрек</w:t>
            </w:r>
            <w:r w:rsidR="00051BB2" w:rsidRPr="00400E0C">
              <w:rPr>
                <w:rFonts w:ascii="Times New Roman" w:hAnsi="Times New Roman"/>
                <w:sz w:val="20"/>
                <w:lang w:val="kk-KZ"/>
              </w:rPr>
              <w:t>,</w:t>
            </w:r>
            <w:r w:rsidRPr="00400E0C">
              <w:rPr>
                <w:rFonts w:ascii="Times New Roman" w:hAnsi="Times New Roman"/>
                <w:sz w:val="20"/>
                <w:lang w:val="kk-KZ"/>
              </w:rPr>
              <w:t xml:space="preserve"> </w:t>
            </w:r>
            <w:r w:rsidR="00051BB2" w:rsidRPr="00400E0C">
              <w:rPr>
                <w:rFonts w:ascii="Times New Roman" w:hAnsi="Times New Roman"/>
                <w:sz w:val="20"/>
                <w:lang w:val="kk-KZ"/>
              </w:rPr>
              <w:t>две ласточки</w:t>
            </w:r>
            <w:r w:rsidRPr="00400E0C">
              <w:rPr>
                <w:rFonts w:ascii="Times New Roman" w:hAnsi="Times New Roman"/>
                <w:sz w:val="20"/>
                <w:lang w:val="kk-KZ"/>
              </w:rPr>
              <w:t xml:space="preserve"> </w:t>
            </w:r>
            <w:r>
              <w:rPr>
                <w:rFonts w:ascii="Times New Roman" w:hAnsi="Times New Roman"/>
                <w:sz w:val="20"/>
                <w:lang w:val="kk-KZ"/>
              </w:rPr>
              <w:t>-</w:t>
            </w:r>
            <w:r w:rsidRPr="00400E0C">
              <w:rPr>
                <w:rFonts w:ascii="Times New Roman" w:hAnsi="Times New Roman"/>
                <w:sz w:val="20"/>
                <w:lang w:val="kk-KZ"/>
              </w:rPr>
              <w:t>екі қарлығаш</w:t>
            </w:r>
            <w:r w:rsidR="00051BB2" w:rsidRPr="00400E0C">
              <w:rPr>
                <w:rFonts w:ascii="Times New Roman" w:hAnsi="Times New Roman"/>
                <w:sz w:val="20"/>
                <w:lang w:val="kk-KZ"/>
              </w:rPr>
              <w:t>,</w:t>
            </w:r>
            <w:r>
              <w:rPr>
                <w:rFonts w:ascii="Times New Roman" w:hAnsi="Times New Roman"/>
                <w:sz w:val="20"/>
                <w:lang w:val="kk-KZ"/>
              </w:rPr>
              <w:t xml:space="preserve"> </w:t>
            </w:r>
            <w:r w:rsidR="00051BB2" w:rsidRPr="00400E0C">
              <w:rPr>
                <w:rFonts w:ascii="Times New Roman" w:hAnsi="Times New Roman"/>
                <w:sz w:val="20"/>
                <w:lang w:val="kk-KZ"/>
              </w:rPr>
              <w:t>три соловья</w:t>
            </w:r>
            <w:r>
              <w:rPr>
                <w:rFonts w:ascii="Times New Roman" w:hAnsi="Times New Roman"/>
                <w:sz w:val="20"/>
                <w:lang w:val="kk-KZ"/>
              </w:rPr>
              <w:t xml:space="preserve">- </w:t>
            </w:r>
            <w:r w:rsidRPr="00400E0C">
              <w:rPr>
                <w:rFonts w:ascii="Times New Roman" w:hAnsi="Times New Roman"/>
                <w:sz w:val="20"/>
                <w:lang w:val="kk-KZ"/>
              </w:rPr>
              <w:t>үш бұлбұл</w:t>
            </w:r>
            <w:r w:rsidR="00051BB2" w:rsidRPr="00400E0C">
              <w:rPr>
                <w:rFonts w:ascii="Times New Roman" w:hAnsi="Times New Roman"/>
                <w:sz w:val="20"/>
                <w:lang w:val="kk-KZ"/>
              </w:rPr>
              <w:t>,четыре грача</w:t>
            </w:r>
            <w:r>
              <w:rPr>
                <w:rFonts w:ascii="Times New Roman" w:hAnsi="Times New Roman"/>
                <w:sz w:val="20"/>
                <w:lang w:val="kk-KZ"/>
              </w:rPr>
              <w:t xml:space="preserve">- </w:t>
            </w:r>
            <w:r w:rsidRPr="00400E0C">
              <w:rPr>
                <w:rFonts w:ascii="Times New Roman" w:hAnsi="Times New Roman"/>
                <w:sz w:val="20"/>
                <w:lang w:val="kk-KZ"/>
              </w:rPr>
              <w:t>төрт тайғақ</w:t>
            </w:r>
            <w:r w:rsidR="00051BB2" w:rsidRPr="00400E0C">
              <w:rPr>
                <w:rFonts w:ascii="Times New Roman" w:hAnsi="Times New Roman"/>
                <w:sz w:val="20"/>
                <w:lang w:val="kk-KZ"/>
              </w:rPr>
              <w:t>,пять жаворонков</w:t>
            </w:r>
            <w:r>
              <w:rPr>
                <w:rFonts w:ascii="Times New Roman" w:hAnsi="Times New Roman"/>
                <w:sz w:val="20"/>
                <w:lang w:val="kk-KZ"/>
              </w:rPr>
              <w:t>-</w:t>
            </w:r>
            <w:r w:rsidR="00051BB2" w:rsidRPr="00400E0C">
              <w:rPr>
                <w:rFonts w:ascii="Times New Roman" w:hAnsi="Times New Roman"/>
                <w:sz w:val="20"/>
                <w:lang w:val="kk-KZ"/>
              </w:rPr>
              <w:t>бес торғай</w:t>
            </w:r>
          </w:p>
          <w:p w:rsidR="009C007F" w:rsidRPr="00400E0C" w:rsidRDefault="00051BB2" w:rsidP="00CA22BA">
            <w:pPr>
              <w:contextualSpacing/>
              <w:rPr>
                <w:rFonts w:ascii="Times New Roman" w:hAnsi="Times New Roman"/>
                <w:b/>
                <w:bCs/>
                <w:i/>
                <w:sz w:val="20"/>
                <w:szCs w:val="20"/>
                <w:lang w:val="kk-KZ"/>
              </w:rPr>
            </w:pPr>
            <w:r w:rsidRPr="00400E0C">
              <w:rPr>
                <w:rFonts w:ascii="Times New Roman" w:hAnsi="Times New Roman"/>
                <w:b/>
                <w:bCs/>
                <w:i/>
                <w:sz w:val="18"/>
                <w:szCs w:val="20"/>
                <w:lang w:val="kk-KZ"/>
              </w:rPr>
              <w:t xml:space="preserve"> </w:t>
            </w:r>
            <w:r w:rsidR="009C007F" w:rsidRPr="00400E0C">
              <w:rPr>
                <w:rFonts w:ascii="Times New Roman" w:hAnsi="Times New Roman"/>
                <w:b/>
                <w:bCs/>
                <w:i/>
                <w:sz w:val="20"/>
                <w:szCs w:val="20"/>
                <w:lang w:val="kk-KZ"/>
              </w:rPr>
              <w:t>(*** казахский язык)</w:t>
            </w:r>
          </w:p>
          <w:p w:rsidR="00400E0C" w:rsidRDefault="00400E0C" w:rsidP="00CA22BA">
            <w:pPr>
              <w:contextualSpacing/>
              <w:rPr>
                <w:rFonts w:ascii="Times New Roman" w:hAnsi="Times New Roman"/>
                <w:b/>
                <w:bCs/>
                <w:i/>
                <w:sz w:val="20"/>
                <w:szCs w:val="20"/>
              </w:rPr>
            </w:pPr>
          </w:p>
          <w:p w:rsidR="009C007F" w:rsidRDefault="009C007F" w:rsidP="00CA22BA">
            <w:pPr>
              <w:contextualSpacing/>
              <w:rPr>
                <w:rFonts w:ascii="Times New Roman" w:hAnsi="Times New Roman"/>
                <w:b/>
                <w:bCs/>
                <w:i/>
                <w:sz w:val="20"/>
                <w:szCs w:val="20"/>
              </w:rPr>
            </w:pPr>
            <w:r>
              <w:rPr>
                <w:rFonts w:ascii="Times New Roman" w:hAnsi="Times New Roman"/>
                <w:b/>
                <w:bCs/>
                <w:i/>
                <w:sz w:val="20"/>
                <w:szCs w:val="20"/>
              </w:rPr>
              <w:t xml:space="preserve">Пальчиковая игра </w:t>
            </w:r>
          </w:p>
          <w:p w:rsidR="00400E0C" w:rsidRPr="00400E0C" w:rsidRDefault="009C007F" w:rsidP="00400E0C">
            <w:pPr>
              <w:contextualSpacing/>
              <w:rPr>
                <w:rFonts w:ascii="Times New Roman" w:hAnsi="Times New Roman"/>
                <w:bCs/>
                <w:sz w:val="20"/>
                <w:szCs w:val="20"/>
              </w:rPr>
            </w:pPr>
            <w:r w:rsidRPr="00400E0C">
              <w:rPr>
                <w:rFonts w:ascii="Times New Roman" w:hAnsi="Times New Roman"/>
                <w:bCs/>
                <w:sz w:val="20"/>
                <w:szCs w:val="20"/>
              </w:rPr>
              <w:t>«</w:t>
            </w:r>
            <w:r w:rsidR="00400E0C" w:rsidRPr="00400E0C">
              <w:rPr>
                <w:rFonts w:ascii="Times New Roman" w:hAnsi="Times New Roman"/>
                <w:bCs/>
                <w:sz w:val="20"/>
                <w:szCs w:val="20"/>
              </w:rPr>
              <w:t>Так-так,так-так тихо пальчик стучат</w:t>
            </w:r>
          </w:p>
          <w:p w:rsidR="00400E0C" w:rsidRPr="00400E0C" w:rsidRDefault="00400E0C" w:rsidP="00400E0C">
            <w:pPr>
              <w:contextualSpacing/>
              <w:rPr>
                <w:rFonts w:ascii="Times New Roman" w:hAnsi="Times New Roman"/>
                <w:bCs/>
                <w:sz w:val="20"/>
                <w:szCs w:val="20"/>
              </w:rPr>
            </w:pPr>
            <w:r w:rsidRPr="00400E0C">
              <w:rPr>
                <w:rFonts w:ascii="Times New Roman" w:hAnsi="Times New Roman"/>
                <w:bCs/>
                <w:sz w:val="20"/>
                <w:szCs w:val="20"/>
              </w:rPr>
              <w:t>Бах-бах,а ладошки бьют вот так!</w:t>
            </w:r>
          </w:p>
          <w:p w:rsidR="00400E0C" w:rsidRPr="00400E0C" w:rsidRDefault="00400E0C" w:rsidP="00400E0C">
            <w:pPr>
              <w:contextualSpacing/>
              <w:rPr>
                <w:rFonts w:ascii="Times New Roman" w:hAnsi="Times New Roman"/>
                <w:bCs/>
                <w:sz w:val="20"/>
                <w:szCs w:val="20"/>
              </w:rPr>
            </w:pPr>
            <w:r w:rsidRPr="00400E0C">
              <w:rPr>
                <w:rFonts w:ascii="Times New Roman" w:hAnsi="Times New Roman"/>
                <w:bCs/>
                <w:sz w:val="20"/>
                <w:szCs w:val="20"/>
              </w:rPr>
              <w:t>Тик-так,тик-так тихо часики идут</w:t>
            </w:r>
          </w:p>
          <w:p w:rsidR="00400E0C" w:rsidRPr="00400E0C" w:rsidRDefault="00400E0C" w:rsidP="00400E0C">
            <w:pPr>
              <w:contextualSpacing/>
              <w:rPr>
                <w:rFonts w:ascii="Times New Roman" w:hAnsi="Times New Roman"/>
                <w:bCs/>
                <w:sz w:val="20"/>
                <w:szCs w:val="20"/>
              </w:rPr>
            </w:pPr>
            <w:r w:rsidRPr="00400E0C">
              <w:rPr>
                <w:rFonts w:ascii="Times New Roman" w:hAnsi="Times New Roman"/>
                <w:bCs/>
                <w:sz w:val="20"/>
                <w:szCs w:val="20"/>
              </w:rPr>
              <w:t>Бом-бом так часы большие бьют!</w:t>
            </w:r>
          </w:p>
          <w:p w:rsidR="00400E0C" w:rsidRPr="00400E0C" w:rsidRDefault="00400E0C" w:rsidP="00400E0C">
            <w:pPr>
              <w:contextualSpacing/>
              <w:rPr>
                <w:rFonts w:ascii="Times New Roman" w:hAnsi="Times New Roman"/>
                <w:bCs/>
                <w:sz w:val="20"/>
                <w:szCs w:val="20"/>
              </w:rPr>
            </w:pPr>
            <w:r w:rsidRPr="00400E0C">
              <w:rPr>
                <w:rFonts w:ascii="Times New Roman" w:hAnsi="Times New Roman"/>
                <w:bCs/>
                <w:sz w:val="20"/>
                <w:szCs w:val="20"/>
              </w:rPr>
              <w:t>Топ-топ,топ-топ тихо мы носочком</w:t>
            </w:r>
          </w:p>
          <w:p w:rsidR="009C007F" w:rsidRPr="00400E0C" w:rsidRDefault="00400E0C" w:rsidP="00400E0C">
            <w:pPr>
              <w:contextualSpacing/>
              <w:rPr>
                <w:rFonts w:ascii="Times New Roman" w:hAnsi="Times New Roman"/>
                <w:bCs/>
                <w:sz w:val="20"/>
                <w:szCs w:val="20"/>
              </w:rPr>
            </w:pPr>
            <w:r w:rsidRPr="00400E0C">
              <w:rPr>
                <w:rFonts w:ascii="Times New Roman" w:hAnsi="Times New Roman"/>
                <w:bCs/>
                <w:sz w:val="20"/>
                <w:szCs w:val="20"/>
              </w:rPr>
              <w:t>Перетопы-перетопы,вот так быстро мы идем</w:t>
            </w:r>
            <w:r w:rsidR="009C007F" w:rsidRPr="00400E0C">
              <w:rPr>
                <w:rFonts w:ascii="Times New Roman" w:hAnsi="Times New Roman"/>
                <w:bCs/>
                <w:sz w:val="20"/>
                <w:szCs w:val="20"/>
              </w:rPr>
              <w:t xml:space="preserve"> »</w:t>
            </w:r>
          </w:p>
          <w:p w:rsidR="00400E0C" w:rsidRPr="00400E0C" w:rsidRDefault="00400E0C" w:rsidP="00400E0C">
            <w:pPr>
              <w:contextualSpacing/>
              <w:rPr>
                <w:rFonts w:ascii="Times New Roman" w:hAnsi="Times New Roman"/>
                <w:b/>
                <w:bCs/>
                <w:i/>
                <w:sz w:val="20"/>
                <w:szCs w:val="20"/>
              </w:rPr>
            </w:pPr>
            <w:r w:rsidRPr="00400E0C">
              <w:rPr>
                <w:rFonts w:ascii="Times New Roman" w:hAnsi="Times New Roman"/>
                <w:b/>
                <w:bCs/>
                <w:i/>
                <w:sz w:val="20"/>
                <w:szCs w:val="20"/>
              </w:rPr>
              <w:t>Цель:</w:t>
            </w:r>
            <w:r w:rsidRPr="00400E0C">
              <w:rPr>
                <w:rFonts w:ascii="Times New Roman" w:hAnsi="Times New Roman"/>
                <w:bCs/>
                <w:i/>
                <w:sz w:val="20"/>
                <w:szCs w:val="20"/>
              </w:rPr>
              <w:t>выполняет  движения и повторяет слова одновременно</w:t>
            </w:r>
            <w:r>
              <w:rPr>
                <w:rFonts w:ascii="Times New Roman" w:hAnsi="Times New Roman"/>
                <w:b/>
                <w:bCs/>
                <w:i/>
                <w:sz w:val="20"/>
                <w:szCs w:val="20"/>
              </w:rPr>
              <w:t xml:space="preserve"> </w:t>
            </w:r>
          </w:p>
        </w:tc>
        <w:tc>
          <w:tcPr>
            <w:tcW w:w="2694" w:type="dxa"/>
            <w:gridSpan w:val="2"/>
            <w:tcBorders>
              <w:top w:val="single" w:sz="4" w:space="0" w:color="auto"/>
              <w:left w:val="single" w:sz="4" w:space="0" w:color="auto"/>
              <w:bottom w:val="single" w:sz="4" w:space="0" w:color="auto"/>
              <w:right w:val="single" w:sz="4" w:space="0" w:color="auto"/>
            </w:tcBorders>
            <w:hideMark/>
          </w:tcPr>
          <w:p w:rsidR="00407C75" w:rsidRPr="005F3176" w:rsidRDefault="00407C75" w:rsidP="00407C75">
            <w:pPr>
              <w:tabs>
                <w:tab w:val="left" w:pos="6640"/>
              </w:tabs>
              <w:rPr>
                <w:rFonts w:ascii="Times New Roman" w:eastAsia="Times New Roman" w:hAnsi="Times New Roman"/>
                <w:b/>
                <w:noProof/>
                <w:sz w:val="20"/>
                <w:szCs w:val="20"/>
                <w:lang w:eastAsia="ru-RU"/>
              </w:rPr>
            </w:pPr>
            <w:r>
              <w:rPr>
                <w:rFonts w:ascii="Times New Roman" w:eastAsia="Times New Roman" w:hAnsi="Times New Roman"/>
                <w:b/>
                <w:noProof/>
                <w:sz w:val="20"/>
                <w:szCs w:val="20"/>
                <w:lang w:eastAsia="ru-RU"/>
              </w:rPr>
              <w:t xml:space="preserve">Дидактическая игра </w:t>
            </w:r>
            <w:r w:rsidRPr="005F3176">
              <w:rPr>
                <w:rFonts w:ascii="Times New Roman" w:eastAsia="Times New Roman" w:hAnsi="Times New Roman"/>
                <w:b/>
                <w:noProof/>
                <w:sz w:val="20"/>
                <w:szCs w:val="20"/>
                <w:lang w:eastAsia="ru-RU"/>
              </w:rPr>
              <w:t>«</w:t>
            </w:r>
            <w:r>
              <w:rPr>
                <w:rFonts w:ascii="Times New Roman" w:hAnsi="Times New Roman"/>
                <w:b/>
                <w:sz w:val="20"/>
                <w:szCs w:val="20"/>
              </w:rPr>
              <w:t>Узнай птицу по оперению</w:t>
            </w:r>
            <w:r w:rsidRPr="005F3176">
              <w:rPr>
                <w:rFonts w:ascii="Times New Roman" w:eastAsia="Times New Roman" w:hAnsi="Times New Roman"/>
                <w:b/>
                <w:noProof/>
                <w:sz w:val="20"/>
                <w:szCs w:val="20"/>
                <w:lang w:eastAsia="ru-RU"/>
              </w:rPr>
              <w:t xml:space="preserve">» </w:t>
            </w:r>
          </w:p>
          <w:p w:rsidR="00407C75" w:rsidRDefault="00407C75" w:rsidP="00407C75">
            <w:pPr>
              <w:contextualSpacing/>
              <w:jc w:val="both"/>
              <w:rPr>
                <w:rFonts w:ascii="Times New Roman" w:hAnsi="Times New Roman"/>
                <w:b/>
                <w:bCs/>
                <w:sz w:val="20"/>
                <w:szCs w:val="20"/>
              </w:rPr>
            </w:pPr>
            <w:r w:rsidRPr="005F3176">
              <w:rPr>
                <w:rFonts w:ascii="Times New Roman" w:eastAsia="Times New Roman" w:hAnsi="Times New Roman"/>
                <w:b/>
                <w:noProof/>
                <w:sz w:val="20"/>
                <w:szCs w:val="20"/>
                <w:lang w:eastAsia="ru-RU"/>
              </w:rPr>
              <w:t xml:space="preserve">Цель: </w:t>
            </w:r>
            <w:r>
              <w:rPr>
                <w:rFonts w:ascii="Times New Roman" w:hAnsi="Times New Roman"/>
                <w:color w:val="111111"/>
                <w:sz w:val="20"/>
                <w:szCs w:val="20"/>
                <w:shd w:val="clear" w:color="auto" w:fill="FFFFFF"/>
              </w:rPr>
              <w:t xml:space="preserve">называют птицу рассматривая цвет пера </w:t>
            </w:r>
            <w:r w:rsidR="00092FAE">
              <w:rPr>
                <w:rFonts w:ascii="Times New Roman" w:hAnsi="Times New Roman"/>
                <w:color w:val="111111"/>
                <w:sz w:val="20"/>
                <w:szCs w:val="20"/>
                <w:shd w:val="clear" w:color="auto" w:fill="FFFFFF"/>
              </w:rPr>
              <w:t>(развитие речи, ознакомление с окружающим)</w:t>
            </w:r>
            <w:r>
              <w:rPr>
                <w:rFonts w:ascii="Times New Roman" w:hAnsi="Times New Roman"/>
                <w:color w:val="111111"/>
                <w:sz w:val="20"/>
                <w:szCs w:val="20"/>
                <w:shd w:val="clear" w:color="auto" w:fill="FFFFFF"/>
              </w:rPr>
              <w:t xml:space="preserve"> </w:t>
            </w:r>
          </w:p>
          <w:p w:rsidR="009C007F" w:rsidRPr="001C583A" w:rsidRDefault="009C007F" w:rsidP="00092FAE">
            <w:pPr>
              <w:tabs>
                <w:tab w:val="left" w:pos="6640"/>
              </w:tabs>
              <w:rPr>
                <w:rFonts w:ascii="Times New Roman" w:hAnsi="Times New Roman"/>
                <w:b/>
                <w:bCs/>
                <w:i/>
                <w:sz w:val="20"/>
                <w:szCs w:val="20"/>
              </w:rPr>
            </w:pPr>
            <w:r>
              <w:rPr>
                <w:rFonts w:ascii="Times New Roman" w:eastAsia="Times New Roman" w:hAnsi="Times New Roman"/>
                <w:b/>
                <w:noProof/>
                <w:sz w:val="20"/>
                <w:szCs w:val="20"/>
                <w:lang w:val="kk-KZ" w:eastAsia="ru-RU"/>
              </w:rPr>
              <w:t>Пальчиковая гимнастика  «</w:t>
            </w:r>
            <w:r w:rsidR="00400E0C">
              <w:rPr>
                <w:rFonts w:ascii="Times New Roman" w:eastAsia="Times New Roman" w:hAnsi="Times New Roman"/>
                <w:b/>
                <w:noProof/>
                <w:sz w:val="20"/>
                <w:szCs w:val="20"/>
                <w:lang w:val="kk-KZ" w:eastAsia="ru-RU"/>
              </w:rPr>
              <w:t>Краб</w:t>
            </w:r>
            <w:r>
              <w:rPr>
                <w:rFonts w:ascii="Times New Roman" w:eastAsia="Times New Roman" w:hAnsi="Times New Roman"/>
                <w:b/>
                <w:noProof/>
                <w:sz w:val="20"/>
                <w:szCs w:val="20"/>
                <w:lang w:val="kk-KZ" w:eastAsia="ru-RU"/>
              </w:rPr>
              <w:t>»</w:t>
            </w:r>
            <w:r w:rsidRPr="001C583A">
              <w:rPr>
                <w:rFonts w:ascii="Times New Roman" w:hAnsi="Times New Roman"/>
                <w:b/>
                <w:bCs/>
                <w:sz w:val="20"/>
                <w:szCs w:val="20"/>
              </w:rPr>
              <w:t>(</w:t>
            </w:r>
            <w:r w:rsidRPr="001C583A">
              <w:rPr>
                <w:rFonts w:ascii="Times New Roman" w:hAnsi="Times New Roman"/>
                <w:b/>
                <w:bCs/>
                <w:i/>
                <w:sz w:val="20"/>
                <w:szCs w:val="20"/>
              </w:rPr>
              <w:t>ознакомление с окружающим миром, основы математики)</w:t>
            </w:r>
          </w:p>
          <w:p w:rsidR="009C007F" w:rsidRPr="00092FAE" w:rsidRDefault="009C007F" w:rsidP="00CA22BA">
            <w:pPr>
              <w:contextualSpacing/>
              <w:jc w:val="both"/>
              <w:rPr>
                <w:rFonts w:ascii="Times New Roman" w:hAnsi="Times New Roman"/>
                <w:bCs/>
                <w:sz w:val="20"/>
                <w:szCs w:val="20"/>
                <w:lang w:val="kk-KZ"/>
              </w:rPr>
            </w:pPr>
            <w:r>
              <w:rPr>
                <w:rFonts w:ascii="Times New Roman" w:hAnsi="Times New Roman"/>
                <w:b/>
                <w:bCs/>
                <w:sz w:val="20"/>
                <w:szCs w:val="20"/>
                <w:lang w:val="kk-KZ"/>
              </w:rPr>
              <w:t>Игра «</w:t>
            </w:r>
            <w:r w:rsidR="00092FAE">
              <w:rPr>
                <w:rFonts w:ascii="Times New Roman" w:hAnsi="Times New Roman"/>
                <w:b/>
                <w:bCs/>
                <w:sz w:val="20"/>
                <w:szCs w:val="20"/>
                <w:lang w:val="kk-KZ"/>
              </w:rPr>
              <w:t>Хитрая лиса</w:t>
            </w:r>
            <w:r>
              <w:rPr>
                <w:rFonts w:ascii="Times New Roman" w:hAnsi="Times New Roman"/>
                <w:b/>
                <w:bCs/>
                <w:sz w:val="20"/>
                <w:szCs w:val="20"/>
                <w:lang w:val="kk-KZ"/>
              </w:rPr>
              <w:t>»-</w:t>
            </w:r>
            <w:r w:rsidR="00092FAE">
              <w:rPr>
                <w:rFonts w:ascii="Times New Roman" w:hAnsi="Times New Roman"/>
                <w:b/>
                <w:bCs/>
                <w:sz w:val="20"/>
                <w:szCs w:val="20"/>
                <w:lang w:val="kk-KZ"/>
              </w:rPr>
              <w:t xml:space="preserve"> </w:t>
            </w:r>
            <w:r>
              <w:rPr>
                <w:rFonts w:ascii="Times New Roman" w:hAnsi="Times New Roman"/>
                <w:b/>
                <w:bCs/>
                <w:sz w:val="20"/>
                <w:szCs w:val="20"/>
                <w:lang w:val="kk-KZ"/>
              </w:rPr>
              <w:t xml:space="preserve">Цель: </w:t>
            </w:r>
            <w:r w:rsidR="00092FAE" w:rsidRPr="00092FAE">
              <w:rPr>
                <w:rFonts w:ascii="Times New Roman" w:hAnsi="Times New Roman"/>
                <w:bCs/>
                <w:sz w:val="20"/>
                <w:szCs w:val="20"/>
                <w:lang w:val="kk-KZ"/>
              </w:rPr>
              <w:t>умеют быстро ориентироваться и разбегаться в разные стор</w:t>
            </w:r>
            <w:r w:rsidR="00092FAE">
              <w:rPr>
                <w:rFonts w:ascii="Times New Roman" w:hAnsi="Times New Roman"/>
                <w:bCs/>
                <w:sz w:val="20"/>
                <w:szCs w:val="20"/>
                <w:lang w:val="kk-KZ"/>
              </w:rPr>
              <w:t>о</w:t>
            </w:r>
            <w:r w:rsidR="00092FAE" w:rsidRPr="00092FAE">
              <w:rPr>
                <w:rFonts w:ascii="Times New Roman" w:hAnsi="Times New Roman"/>
                <w:bCs/>
                <w:sz w:val="20"/>
                <w:szCs w:val="20"/>
                <w:lang w:val="kk-KZ"/>
              </w:rPr>
              <w:t>ны</w:t>
            </w:r>
            <w:r w:rsidR="00092FAE">
              <w:rPr>
                <w:rFonts w:ascii="Times New Roman" w:hAnsi="Times New Roman"/>
                <w:bCs/>
                <w:sz w:val="20"/>
                <w:szCs w:val="20"/>
                <w:lang w:val="kk-KZ"/>
              </w:rPr>
              <w:t>,</w:t>
            </w:r>
            <w:r w:rsidR="00092FAE" w:rsidRPr="00092FAE">
              <w:rPr>
                <w:rFonts w:ascii="Times New Roman" w:hAnsi="Times New Roman"/>
                <w:bCs/>
                <w:sz w:val="20"/>
                <w:szCs w:val="20"/>
                <w:lang w:val="kk-KZ"/>
              </w:rPr>
              <w:t xml:space="preserve"> не наталкиваясь друг на друга</w:t>
            </w:r>
          </w:p>
          <w:p w:rsidR="00092FAE" w:rsidRDefault="00092FAE" w:rsidP="00CA22BA">
            <w:pPr>
              <w:contextualSpacing/>
              <w:jc w:val="both"/>
              <w:rPr>
                <w:rFonts w:ascii="Times New Roman" w:hAnsi="Times New Roman"/>
                <w:b/>
                <w:bCs/>
                <w:sz w:val="20"/>
                <w:szCs w:val="20"/>
                <w:lang w:val="kk-KZ"/>
              </w:rPr>
            </w:pPr>
            <w:r>
              <w:rPr>
                <w:rFonts w:ascii="Times New Roman" w:hAnsi="Times New Roman"/>
                <w:b/>
                <w:bCs/>
                <w:sz w:val="20"/>
                <w:szCs w:val="20"/>
                <w:lang w:val="kk-KZ"/>
              </w:rPr>
              <w:t xml:space="preserve">Танцевальная минутка </w:t>
            </w:r>
            <w:r w:rsidRPr="00092FAE">
              <w:rPr>
                <w:rFonts w:ascii="Times New Roman" w:hAnsi="Times New Roman"/>
                <w:b/>
                <w:bCs/>
                <w:sz w:val="20"/>
                <w:szCs w:val="20"/>
                <w:lang w:val="kk-KZ"/>
              </w:rPr>
              <w:t xml:space="preserve">Tessarose </w:t>
            </w:r>
            <w:r>
              <w:rPr>
                <w:rFonts w:ascii="Times New Roman" w:hAnsi="Times New Roman"/>
                <w:b/>
                <w:bCs/>
                <w:sz w:val="20"/>
                <w:szCs w:val="20"/>
                <w:lang w:val="kk-KZ"/>
              </w:rPr>
              <w:t>–</w:t>
            </w:r>
            <w:r w:rsidRPr="00092FAE">
              <w:rPr>
                <w:rFonts w:ascii="Times New Roman" w:hAnsi="Times New Roman"/>
                <w:b/>
                <w:bCs/>
                <w:sz w:val="20"/>
                <w:szCs w:val="20"/>
                <w:lang w:val="kk-KZ"/>
              </w:rPr>
              <w:t xml:space="preserve"> Jibidi</w:t>
            </w:r>
            <w:r>
              <w:rPr>
                <w:rFonts w:ascii="Times New Roman" w:hAnsi="Times New Roman"/>
                <w:b/>
                <w:bCs/>
                <w:sz w:val="20"/>
                <w:szCs w:val="20"/>
                <w:lang w:val="kk-KZ"/>
              </w:rPr>
              <w:t xml:space="preserve"> (****музыка)</w:t>
            </w:r>
          </w:p>
          <w:p w:rsidR="00092FAE" w:rsidRPr="001C583A" w:rsidRDefault="00092FAE" w:rsidP="00CA22BA">
            <w:pPr>
              <w:contextualSpacing/>
              <w:jc w:val="both"/>
              <w:rPr>
                <w:rFonts w:ascii="Times New Roman" w:hAnsi="Times New Roman"/>
                <w:b/>
                <w:bCs/>
                <w:sz w:val="20"/>
                <w:szCs w:val="20"/>
                <w:lang w:val="kk-KZ"/>
              </w:rPr>
            </w:pPr>
            <w:r>
              <w:rPr>
                <w:rFonts w:ascii="Times New Roman" w:hAnsi="Times New Roman"/>
                <w:b/>
                <w:bCs/>
                <w:sz w:val="20"/>
                <w:szCs w:val="20"/>
                <w:lang w:val="kk-KZ"/>
              </w:rPr>
              <w:t xml:space="preserve">Цель: </w:t>
            </w:r>
            <w:r w:rsidRPr="00092FAE">
              <w:rPr>
                <w:rFonts w:ascii="Times New Roman" w:hAnsi="Times New Roman"/>
                <w:bCs/>
                <w:sz w:val="20"/>
                <w:szCs w:val="20"/>
                <w:lang w:val="kk-KZ"/>
              </w:rPr>
              <w:t>выполняют движения под музыку</w:t>
            </w:r>
          </w:p>
        </w:tc>
        <w:tc>
          <w:tcPr>
            <w:tcW w:w="2879" w:type="dxa"/>
            <w:gridSpan w:val="2"/>
            <w:tcBorders>
              <w:top w:val="single" w:sz="4" w:space="0" w:color="auto"/>
              <w:left w:val="single" w:sz="4" w:space="0" w:color="auto"/>
              <w:bottom w:val="single" w:sz="4" w:space="0" w:color="auto"/>
              <w:right w:val="single" w:sz="4" w:space="0" w:color="auto"/>
            </w:tcBorders>
            <w:hideMark/>
          </w:tcPr>
          <w:p w:rsidR="00092FAE" w:rsidRPr="001C583A" w:rsidRDefault="00092FAE" w:rsidP="00092FAE">
            <w:pPr>
              <w:tabs>
                <w:tab w:val="left" w:pos="6640"/>
              </w:tabs>
              <w:rPr>
                <w:rFonts w:ascii="Times New Roman" w:eastAsia="Times New Roman" w:hAnsi="Times New Roman"/>
                <w:b/>
                <w:noProof/>
                <w:sz w:val="20"/>
                <w:szCs w:val="20"/>
                <w:lang w:val="kk-KZ" w:eastAsia="ru-RU"/>
              </w:rPr>
            </w:pPr>
            <w:r>
              <w:rPr>
                <w:rFonts w:ascii="Times New Roman" w:eastAsia="Times New Roman" w:hAnsi="Times New Roman"/>
                <w:b/>
                <w:noProof/>
                <w:sz w:val="20"/>
                <w:szCs w:val="20"/>
                <w:lang w:val="kk-KZ" w:eastAsia="ru-RU"/>
              </w:rPr>
              <w:t xml:space="preserve">Игра на внимание </w:t>
            </w:r>
            <w:r w:rsidRPr="001C583A">
              <w:rPr>
                <w:rFonts w:ascii="Times New Roman" w:eastAsia="Times New Roman" w:hAnsi="Times New Roman"/>
                <w:b/>
                <w:noProof/>
                <w:sz w:val="20"/>
                <w:szCs w:val="20"/>
                <w:lang w:val="kk-KZ" w:eastAsia="ru-RU"/>
              </w:rPr>
              <w:t>«</w:t>
            </w:r>
            <w:r>
              <w:rPr>
                <w:rFonts w:ascii="Times New Roman" w:hAnsi="Times New Roman"/>
                <w:b/>
                <w:sz w:val="20"/>
                <w:szCs w:val="20"/>
                <w:shd w:val="clear" w:color="auto" w:fill="FFFFFF"/>
              </w:rPr>
              <w:t>Назови части тела птицы</w:t>
            </w:r>
          </w:p>
          <w:p w:rsidR="00092FAE" w:rsidRPr="001C583A" w:rsidRDefault="00092FAE" w:rsidP="00092FAE">
            <w:pPr>
              <w:contextualSpacing/>
              <w:jc w:val="both"/>
              <w:rPr>
                <w:rFonts w:ascii="Times New Roman" w:hAnsi="Times New Roman"/>
                <w:bCs/>
                <w:sz w:val="20"/>
                <w:szCs w:val="20"/>
                <w:shd w:val="clear" w:color="auto" w:fill="FFFFFF"/>
              </w:rPr>
            </w:pPr>
            <w:r w:rsidRPr="001C583A">
              <w:rPr>
                <w:rFonts w:ascii="Times New Roman" w:eastAsia="Times New Roman" w:hAnsi="Times New Roman"/>
                <w:b/>
                <w:noProof/>
                <w:sz w:val="20"/>
                <w:szCs w:val="20"/>
                <w:lang w:eastAsia="ru-RU"/>
              </w:rPr>
              <w:t>Мақсаты</w:t>
            </w:r>
            <w:r w:rsidRPr="001C583A">
              <w:rPr>
                <w:rFonts w:ascii="Times New Roman" w:eastAsia="Times New Roman" w:hAnsi="Times New Roman"/>
                <w:b/>
                <w:noProof/>
                <w:sz w:val="20"/>
                <w:szCs w:val="20"/>
                <w:lang w:val="kk-KZ" w:eastAsia="ru-RU"/>
              </w:rPr>
              <w:t xml:space="preserve"> Цель:</w:t>
            </w:r>
            <w:r w:rsidRPr="001C583A">
              <w:rPr>
                <w:rFonts w:ascii="Times New Roman" w:eastAsia="Times New Roman" w:hAnsi="Times New Roman"/>
                <w:noProof/>
                <w:sz w:val="20"/>
                <w:szCs w:val="20"/>
                <w:lang w:val="kk-KZ" w:eastAsia="ru-RU"/>
              </w:rPr>
              <w:t xml:space="preserve"> </w:t>
            </w:r>
            <w:r>
              <w:rPr>
                <w:rFonts w:ascii="Times New Roman" w:hAnsi="Times New Roman"/>
                <w:sz w:val="20"/>
                <w:szCs w:val="20"/>
                <w:shd w:val="clear" w:color="auto" w:fill="FFFFFF"/>
              </w:rPr>
              <w:t>называют части тела птицы</w:t>
            </w:r>
          </w:p>
          <w:p w:rsidR="00092FAE" w:rsidRDefault="00092FAE" w:rsidP="00092FAE">
            <w:pPr>
              <w:contextualSpacing/>
              <w:rPr>
                <w:rFonts w:ascii="Times New Roman" w:hAnsi="Times New Roman"/>
                <w:b/>
                <w:bCs/>
                <w:i/>
                <w:sz w:val="20"/>
                <w:szCs w:val="20"/>
                <w:lang w:val="kk-KZ"/>
              </w:rPr>
            </w:pPr>
            <w:r>
              <w:rPr>
                <w:rFonts w:ascii="Times New Roman" w:hAnsi="Times New Roman"/>
                <w:sz w:val="20"/>
              </w:rPr>
              <w:t>Птица-</w:t>
            </w:r>
            <w:r w:rsidRPr="00092FAE">
              <w:rPr>
                <w:rFonts w:ascii="Times New Roman" w:hAnsi="Times New Roman"/>
                <w:sz w:val="20"/>
              </w:rPr>
              <w:t xml:space="preserve">құс, </w:t>
            </w:r>
            <w:r>
              <w:rPr>
                <w:rFonts w:ascii="Times New Roman" w:hAnsi="Times New Roman"/>
                <w:sz w:val="20"/>
              </w:rPr>
              <w:t>хвост-</w:t>
            </w:r>
            <w:r w:rsidRPr="00092FAE">
              <w:rPr>
                <w:rFonts w:ascii="Times New Roman" w:hAnsi="Times New Roman"/>
                <w:sz w:val="20"/>
              </w:rPr>
              <w:t xml:space="preserve">құйрық, </w:t>
            </w:r>
            <w:r>
              <w:rPr>
                <w:rFonts w:ascii="Times New Roman" w:hAnsi="Times New Roman"/>
                <w:sz w:val="20"/>
              </w:rPr>
              <w:t>крылья-</w:t>
            </w:r>
            <w:r w:rsidRPr="00092FAE">
              <w:rPr>
                <w:rFonts w:ascii="Times New Roman" w:hAnsi="Times New Roman"/>
                <w:sz w:val="20"/>
              </w:rPr>
              <w:t>қанат,</w:t>
            </w:r>
            <w:r>
              <w:rPr>
                <w:rFonts w:ascii="Times New Roman" w:hAnsi="Times New Roman"/>
                <w:sz w:val="20"/>
              </w:rPr>
              <w:t>клюв-</w:t>
            </w:r>
            <w:r w:rsidRPr="00092FAE">
              <w:rPr>
                <w:rFonts w:ascii="Times New Roman" w:hAnsi="Times New Roman"/>
                <w:sz w:val="20"/>
              </w:rPr>
              <w:t xml:space="preserve"> тұмсық, </w:t>
            </w:r>
            <w:r>
              <w:rPr>
                <w:rFonts w:ascii="Times New Roman" w:hAnsi="Times New Roman"/>
                <w:sz w:val="20"/>
              </w:rPr>
              <w:t>голова-</w:t>
            </w:r>
            <w:r w:rsidRPr="00092FAE">
              <w:rPr>
                <w:rFonts w:ascii="Times New Roman" w:hAnsi="Times New Roman"/>
                <w:sz w:val="20"/>
              </w:rPr>
              <w:t xml:space="preserve">бас </w:t>
            </w:r>
            <w:r w:rsidRPr="001C583A">
              <w:rPr>
                <w:rFonts w:ascii="Times New Roman" w:hAnsi="Times New Roman"/>
                <w:b/>
                <w:bCs/>
                <w:sz w:val="20"/>
                <w:szCs w:val="20"/>
                <w:lang w:val="kk-KZ"/>
              </w:rPr>
              <w:t>(</w:t>
            </w:r>
            <w:r w:rsidRPr="001C583A">
              <w:rPr>
                <w:rFonts w:ascii="Times New Roman" w:hAnsi="Times New Roman"/>
                <w:b/>
                <w:bCs/>
                <w:i/>
                <w:sz w:val="20"/>
                <w:szCs w:val="20"/>
                <w:lang w:val="kk-KZ"/>
              </w:rPr>
              <w:t>***казахский язык)</w:t>
            </w:r>
          </w:p>
          <w:p w:rsidR="009C007F" w:rsidRPr="00092FAE" w:rsidRDefault="009C007F" w:rsidP="00CA22BA">
            <w:pPr>
              <w:tabs>
                <w:tab w:val="left" w:pos="6640"/>
              </w:tabs>
              <w:rPr>
                <w:rFonts w:ascii="Times New Roman" w:eastAsia="Times New Roman" w:hAnsi="Times New Roman"/>
                <w:b/>
                <w:noProof/>
                <w:sz w:val="20"/>
                <w:szCs w:val="20"/>
                <w:lang w:eastAsia="ru-RU"/>
              </w:rPr>
            </w:pPr>
            <w:r>
              <w:rPr>
                <w:rFonts w:ascii="Times New Roman" w:eastAsia="Times New Roman" w:hAnsi="Times New Roman"/>
                <w:b/>
                <w:noProof/>
                <w:sz w:val="20"/>
                <w:szCs w:val="20"/>
                <w:lang w:eastAsia="ru-RU"/>
              </w:rPr>
              <w:t xml:space="preserve">Пальчиковая игра «Дни недели» </w:t>
            </w:r>
            <w:r w:rsidR="00092FAE" w:rsidRPr="00092FAE">
              <w:rPr>
                <w:rFonts w:ascii="Times New Roman" w:hAnsi="Times New Roman"/>
                <w:color w:val="000000"/>
                <w:sz w:val="20"/>
                <w:szCs w:val="20"/>
                <w:shd w:val="clear" w:color="auto" w:fill="FFFFFF"/>
              </w:rPr>
              <w:t>В понедельник я купался,</w:t>
            </w:r>
            <w:r w:rsidR="00092FAE" w:rsidRPr="00092FAE">
              <w:rPr>
                <w:rFonts w:ascii="Times New Roman" w:hAnsi="Times New Roman"/>
                <w:color w:val="000000"/>
                <w:sz w:val="20"/>
                <w:szCs w:val="20"/>
              </w:rPr>
              <w:br/>
            </w:r>
            <w:r w:rsidR="00092FAE" w:rsidRPr="00092FAE">
              <w:rPr>
                <w:rFonts w:ascii="Times New Roman" w:hAnsi="Times New Roman"/>
                <w:color w:val="000000"/>
                <w:sz w:val="20"/>
                <w:szCs w:val="20"/>
                <w:shd w:val="clear" w:color="auto" w:fill="FFFFFF"/>
              </w:rPr>
              <w:t>А во вторник рисовал.</w:t>
            </w:r>
            <w:r w:rsidR="00092FAE" w:rsidRPr="00092FAE">
              <w:rPr>
                <w:rFonts w:ascii="Times New Roman" w:hAnsi="Times New Roman"/>
                <w:color w:val="000000"/>
                <w:sz w:val="20"/>
                <w:szCs w:val="20"/>
              </w:rPr>
              <w:br/>
            </w:r>
            <w:r w:rsidR="00092FAE" w:rsidRPr="00092FAE">
              <w:rPr>
                <w:rFonts w:ascii="Times New Roman" w:hAnsi="Times New Roman"/>
                <w:color w:val="000000"/>
                <w:sz w:val="20"/>
                <w:szCs w:val="20"/>
                <w:shd w:val="clear" w:color="auto" w:fill="FFFFFF"/>
              </w:rPr>
              <w:t>В среду долго умывался,</w:t>
            </w:r>
            <w:r w:rsidR="00092FAE" w:rsidRPr="00092FAE">
              <w:rPr>
                <w:rFonts w:ascii="Times New Roman" w:hAnsi="Times New Roman"/>
                <w:color w:val="000000"/>
                <w:sz w:val="20"/>
                <w:szCs w:val="20"/>
              </w:rPr>
              <w:br/>
            </w:r>
            <w:r w:rsidR="00092FAE" w:rsidRPr="00092FAE">
              <w:rPr>
                <w:rFonts w:ascii="Times New Roman" w:hAnsi="Times New Roman"/>
                <w:color w:val="000000"/>
                <w:sz w:val="20"/>
                <w:szCs w:val="20"/>
                <w:shd w:val="clear" w:color="auto" w:fill="FFFFFF"/>
              </w:rPr>
              <w:t>А в четверг в футбол играл.</w:t>
            </w:r>
            <w:r w:rsidR="00092FAE" w:rsidRPr="00092FAE">
              <w:rPr>
                <w:rFonts w:ascii="Times New Roman" w:hAnsi="Times New Roman"/>
                <w:color w:val="000000"/>
                <w:sz w:val="20"/>
                <w:szCs w:val="20"/>
              </w:rPr>
              <w:br/>
            </w:r>
            <w:r w:rsidR="00092FAE" w:rsidRPr="00092FAE">
              <w:rPr>
                <w:rFonts w:ascii="Times New Roman" w:hAnsi="Times New Roman"/>
                <w:color w:val="000000"/>
                <w:sz w:val="20"/>
                <w:szCs w:val="20"/>
                <w:shd w:val="clear" w:color="auto" w:fill="FFFFFF"/>
              </w:rPr>
              <w:t>В пятницу я прыгал, бегал,</w:t>
            </w:r>
            <w:r w:rsidR="00092FAE" w:rsidRPr="00092FAE">
              <w:rPr>
                <w:rFonts w:ascii="Times New Roman" w:hAnsi="Times New Roman"/>
                <w:color w:val="000000"/>
                <w:sz w:val="20"/>
                <w:szCs w:val="20"/>
              </w:rPr>
              <w:br/>
            </w:r>
            <w:r w:rsidR="00092FAE" w:rsidRPr="00092FAE">
              <w:rPr>
                <w:rFonts w:ascii="Times New Roman" w:hAnsi="Times New Roman"/>
                <w:color w:val="000000"/>
                <w:sz w:val="20"/>
                <w:szCs w:val="20"/>
                <w:shd w:val="clear" w:color="auto" w:fill="FFFFFF"/>
              </w:rPr>
              <w:t>Очень долго танцевал.</w:t>
            </w:r>
            <w:r w:rsidR="00092FAE" w:rsidRPr="00092FAE">
              <w:rPr>
                <w:rFonts w:ascii="Times New Roman" w:hAnsi="Times New Roman"/>
                <w:color w:val="000000"/>
                <w:sz w:val="20"/>
                <w:szCs w:val="20"/>
              </w:rPr>
              <w:br/>
            </w:r>
            <w:r w:rsidR="00092FAE" w:rsidRPr="00092FAE">
              <w:rPr>
                <w:rFonts w:ascii="Times New Roman" w:hAnsi="Times New Roman"/>
                <w:color w:val="000000"/>
                <w:sz w:val="20"/>
                <w:szCs w:val="20"/>
                <w:shd w:val="clear" w:color="auto" w:fill="FFFFFF"/>
              </w:rPr>
              <w:t>А в субботу, воскресенье -</w:t>
            </w:r>
            <w:r w:rsidR="00092FAE" w:rsidRPr="00092FAE">
              <w:rPr>
                <w:rFonts w:ascii="Times New Roman" w:hAnsi="Times New Roman"/>
                <w:color w:val="000000"/>
                <w:sz w:val="20"/>
                <w:szCs w:val="20"/>
              </w:rPr>
              <w:br/>
            </w:r>
            <w:r w:rsidR="00092FAE" w:rsidRPr="00092FAE">
              <w:rPr>
                <w:rFonts w:ascii="Times New Roman" w:hAnsi="Times New Roman"/>
                <w:color w:val="000000"/>
                <w:sz w:val="20"/>
                <w:szCs w:val="20"/>
                <w:shd w:val="clear" w:color="auto" w:fill="FFFFFF"/>
              </w:rPr>
              <w:t>Целый день я отдыхал.</w:t>
            </w:r>
          </w:p>
          <w:p w:rsidR="009C007F" w:rsidRPr="00092FAE" w:rsidRDefault="009C007F" w:rsidP="00CA22BA">
            <w:pPr>
              <w:tabs>
                <w:tab w:val="left" w:pos="6640"/>
              </w:tabs>
              <w:rPr>
                <w:rFonts w:ascii="Times New Roman" w:eastAsia="Times New Roman" w:hAnsi="Times New Roman"/>
                <w:noProof/>
                <w:sz w:val="20"/>
                <w:szCs w:val="20"/>
                <w:lang w:eastAsia="ru-RU"/>
              </w:rPr>
            </w:pPr>
            <w:r>
              <w:rPr>
                <w:rFonts w:ascii="Times New Roman" w:eastAsia="Times New Roman" w:hAnsi="Times New Roman"/>
                <w:b/>
                <w:noProof/>
                <w:sz w:val="20"/>
                <w:szCs w:val="20"/>
                <w:lang w:eastAsia="ru-RU"/>
              </w:rPr>
              <w:t>Цель:</w:t>
            </w:r>
            <w:r w:rsidRPr="00092FAE">
              <w:rPr>
                <w:rFonts w:ascii="Times New Roman" w:eastAsia="Times New Roman" w:hAnsi="Times New Roman"/>
                <w:noProof/>
                <w:sz w:val="20"/>
                <w:szCs w:val="20"/>
                <w:lang w:eastAsia="ru-RU"/>
              </w:rPr>
              <w:t>знают дни недели по порядку.</w:t>
            </w:r>
          </w:p>
          <w:p w:rsidR="009C007F" w:rsidRPr="001C583A" w:rsidRDefault="009C007F" w:rsidP="00CA22BA">
            <w:pPr>
              <w:tabs>
                <w:tab w:val="left" w:pos="6640"/>
              </w:tabs>
              <w:rPr>
                <w:rFonts w:ascii="Times New Roman" w:eastAsia="Times New Roman" w:hAnsi="Times New Roman"/>
                <w:b/>
                <w:noProof/>
                <w:sz w:val="20"/>
                <w:szCs w:val="20"/>
                <w:lang w:eastAsia="ru-RU"/>
              </w:rPr>
            </w:pPr>
            <w:r>
              <w:rPr>
                <w:rFonts w:ascii="Times New Roman" w:eastAsia="Times New Roman" w:hAnsi="Times New Roman"/>
                <w:b/>
                <w:noProof/>
                <w:sz w:val="20"/>
                <w:szCs w:val="20"/>
                <w:lang w:eastAsia="ru-RU"/>
              </w:rPr>
              <w:t xml:space="preserve">Игра </w:t>
            </w:r>
            <w:r w:rsidRPr="001C583A">
              <w:rPr>
                <w:rFonts w:ascii="Times New Roman" w:eastAsia="Times New Roman" w:hAnsi="Times New Roman"/>
                <w:b/>
                <w:noProof/>
                <w:sz w:val="20"/>
                <w:szCs w:val="20"/>
                <w:lang w:eastAsia="ru-RU"/>
              </w:rPr>
              <w:t>«</w:t>
            </w:r>
            <w:r w:rsidR="00092FAE">
              <w:rPr>
                <w:rFonts w:ascii="Times New Roman" w:hAnsi="Times New Roman"/>
                <w:b/>
                <w:sz w:val="20"/>
                <w:szCs w:val="20"/>
              </w:rPr>
              <w:t>Собери шарики стаканами</w:t>
            </w:r>
            <w:r w:rsidRPr="001C583A">
              <w:rPr>
                <w:rFonts w:ascii="Times New Roman" w:eastAsia="Times New Roman" w:hAnsi="Times New Roman"/>
                <w:b/>
                <w:noProof/>
                <w:sz w:val="20"/>
                <w:szCs w:val="20"/>
                <w:lang w:eastAsia="ru-RU"/>
              </w:rPr>
              <w:t>»</w:t>
            </w:r>
          </w:p>
          <w:p w:rsidR="009C007F" w:rsidRPr="001C583A" w:rsidRDefault="009C007F" w:rsidP="00CA22BA">
            <w:pPr>
              <w:tabs>
                <w:tab w:val="left" w:pos="6640"/>
              </w:tabs>
              <w:rPr>
                <w:rFonts w:ascii="Times New Roman" w:hAnsi="Times New Roman"/>
                <w:b/>
                <w:bCs/>
                <w:i/>
                <w:sz w:val="20"/>
                <w:szCs w:val="20"/>
                <w:lang w:val="kk-KZ"/>
              </w:rPr>
            </w:pPr>
            <w:r w:rsidRPr="001C583A">
              <w:rPr>
                <w:rFonts w:ascii="Times New Roman" w:eastAsia="Times New Roman" w:hAnsi="Times New Roman"/>
                <w:b/>
                <w:noProof/>
                <w:sz w:val="20"/>
                <w:szCs w:val="20"/>
                <w:lang w:eastAsia="ru-RU"/>
              </w:rPr>
              <w:t>Мақсаты</w:t>
            </w:r>
            <w:r w:rsidRPr="001C583A">
              <w:rPr>
                <w:rFonts w:ascii="Times New Roman" w:eastAsia="Times New Roman" w:hAnsi="Times New Roman"/>
                <w:b/>
                <w:noProof/>
                <w:sz w:val="20"/>
                <w:szCs w:val="20"/>
                <w:lang w:val="kk-KZ" w:eastAsia="ru-RU"/>
              </w:rPr>
              <w:t xml:space="preserve"> Цель: </w:t>
            </w:r>
            <w:r w:rsidR="00092FAE" w:rsidRPr="00092FAE">
              <w:rPr>
                <w:rFonts w:ascii="Times New Roman" w:eastAsia="Times New Roman" w:hAnsi="Times New Roman"/>
                <w:noProof/>
                <w:sz w:val="20"/>
                <w:szCs w:val="20"/>
                <w:lang w:val="kk-KZ" w:eastAsia="ru-RU"/>
              </w:rPr>
              <w:t xml:space="preserve">дружно </w:t>
            </w:r>
            <w:r w:rsidR="00092FAE">
              <w:rPr>
                <w:rFonts w:ascii="Times New Roman" w:eastAsia="Times New Roman" w:hAnsi="Times New Roman"/>
                <w:noProof/>
                <w:sz w:val="20"/>
                <w:szCs w:val="20"/>
                <w:lang w:val="kk-KZ" w:eastAsia="ru-RU"/>
              </w:rPr>
              <w:t xml:space="preserve">работают в паре </w:t>
            </w:r>
            <w:r w:rsidRPr="001C583A">
              <w:rPr>
                <w:rFonts w:ascii="Times New Roman" w:hAnsi="Times New Roman"/>
                <w:b/>
                <w:bCs/>
                <w:sz w:val="20"/>
                <w:szCs w:val="20"/>
                <w:lang w:val="kk-KZ"/>
              </w:rPr>
              <w:t>(</w:t>
            </w:r>
            <w:r w:rsidR="00796263">
              <w:rPr>
                <w:rFonts w:ascii="Times New Roman" w:hAnsi="Times New Roman"/>
                <w:b/>
                <w:bCs/>
                <w:i/>
                <w:sz w:val="20"/>
                <w:szCs w:val="20"/>
                <w:lang w:val="kk-KZ"/>
              </w:rPr>
              <w:t>физическая культура</w:t>
            </w:r>
            <w:r>
              <w:rPr>
                <w:rFonts w:ascii="Times New Roman" w:hAnsi="Times New Roman"/>
                <w:b/>
                <w:bCs/>
                <w:i/>
                <w:sz w:val="20"/>
                <w:szCs w:val="20"/>
                <w:lang w:val="kk-KZ"/>
              </w:rPr>
              <w:t xml:space="preserve"> , основы математики</w:t>
            </w:r>
            <w:r w:rsidRPr="001C583A">
              <w:rPr>
                <w:rFonts w:ascii="Times New Roman" w:hAnsi="Times New Roman"/>
                <w:b/>
                <w:bCs/>
                <w:i/>
                <w:sz w:val="20"/>
                <w:szCs w:val="20"/>
                <w:lang w:val="kk-KZ"/>
              </w:rPr>
              <w:t>)</w:t>
            </w:r>
          </w:p>
          <w:p w:rsidR="009C007F" w:rsidRPr="002663C1" w:rsidRDefault="009C007F" w:rsidP="00CA22BA">
            <w:pPr>
              <w:rPr>
                <w:rFonts w:ascii="Times New Roman" w:hAnsi="Times New Roman"/>
                <w:sz w:val="20"/>
                <w:lang w:val="kk-KZ"/>
              </w:rPr>
            </w:pPr>
            <w:r w:rsidRPr="002663C1">
              <w:rPr>
                <w:rFonts w:ascii="Times New Roman" w:hAnsi="Times New Roman"/>
                <w:sz w:val="20"/>
                <w:lang w:val="kk-KZ"/>
              </w:rPr>
              <w:t>1,2,3,4,5-бір екі үш төрт бес</w:t>
            </w:r>
          </w:p>
          <w:p w:rsidR="009C007F" w:rsidRPr="002663C1" w:rsidRDefault="009C007F" w:rsidP="00CA22BA">
            <w:pPr>
              <w:rPr>
                <w:rFonts w:ascii="Times New Roman" w:hAnsi="Times New Roman"/>
                <w:sz w:val="20"/>
                <w:lang w:val="kk-KZ"/>
              </w:rPr>
            </w:pPr>
            <w:r w:rsidRPr="002663C1">
              <w:rPr>
                <w:rFonts w:ascii="Times New Roman" w:hAnsi="Times New Roman"/>
                <w:sz w:val="20"/>
                <w:lang w:val="kk-KZ"/>
              </w:rPr>
              <w:t xml:space="preserve">Шар-доп, </w:t>
            </w:r>
            <w:r w:rsidR="00796263">
              <w:rPr>
                <w:rFonts w:ascii="Times New Roman" w:hAnsi="Times New Roman"/>
                <w:sz w:val="20"/>
                <w:lang w:val="kk-KZ"/>
              </w:rPr>
              <w:t>стакан</w:t>
            </w:r>
            <w:r w:rsidRPr="002663C1">
              <w:rPr>
                <w:rFonts w:ascii="Times New Roman" w:hAnsi="Times New Roman"/>
                <w:sz w:val="20"/>
                <w:lang w:val="kk-KZ"/>
              </w:rPr>
              <w:t xml:space="preserve">- </w:t>
            </w:r>
            <w:r w:rsidR="00796263">
              <w:rPr>
                <w:rFonts w:ascii="Times New Roman" w:hAnsi="Times New Roman"/>
                <w:sz w:val="20"/>
                <w:lang w:val="kk-KZ"/>
              </w:rPr>
              <w:t>кесе</w:t>
            </w:r>
          </w:p>
          <w:p w:rsidR="009C007F" w:rsidRDefault="009C007F" w:rsidP="00CA22BA">
            <w:pPr>
              <w:contextualSpacing/>
              <w:jc w:val="both"/>
              <w:rPr>
                <w:rFonts w:ascii="Times New Roman" w:hAnsi="Times New Roman"/>
                <w:b/>
                <w:bCs/>
                <w:i/>
                <w:sz w:val="20"/>
                <w:szCs w:val="20"/>
                <w:lang w:val="kk-KZ"/>
              </w:rPr>
            </w:pPr>
            <w:r w:rsidRPr="001C583A">
              <w:rPr>
                <w:rFonts w:ascii="Times New Roman" w:hAnsi="Times New Roman"/>
                <w:bCs/>
                <w:i/>
                <w:sz w:val="20"/>
                <w:szCs w:val="20"/>
                <w:lang w:val="kk-KZ"/>
              </w:rPr>
              <w:t>(</w:t>
            </w:r>
            <w:r w:rsidR="00796263" w:rsidRPr="001C583A">
              <w:rPr>
                <w:rFonts w:ascii="Times New Roman" w:hAnsi="Times New Roman"/>
                <w:b/>
                <w:bCs/>
                <w:i/>
                <w:sz w:val="20"/>
                <w:szCs w:val="20"/>
                <w:lang w:val="kk-KZ"/>
              </w:rPr>
              <w:t>***</w:t>
            </w:r>
            <w:r w:rsidRPr="001C583A">
              <w:rPr>
                <w:rFonts w:ascii="Times New Roman" w:hAnsi="Times New Roman"/>
                <w:b/>
                <w:bCs/>
                <w:i/>
                <w:sz w:val="20"/>
                <w:szCs w:val="20"/>
                <w:lang w:val="kk-KZ"/>
              </w:rPr>
              <w:t>казахский язык)</w:t>
            </w:r>
          </w:p>
          <w:p w:rsidR="009C007F" w:rsidRDefault="009C007F" w:rsidP="00CA22BA">
            <w:pPr>
              <w:contextualSpacing/>
              <w:jc w:val="both"/>
              <w:rPr>
                <w:rFonts w:ascii="Times New Roman" w:hAnsi="Times New Roman"/>
                <w:b/>
                <w:bCs/>
                <w:sz w:val="20"/>
                <w:szCs w:val="20"/>
                <w:lang w:val="kk-KZ"/>
              </w:rPr>
            </w:pPr>
            <w:r>
              <w:rPr>
                <w:rFonts w:ascii="Times New Roman" w:hAnsi="Times New Roman"/>
                <w:b/>
                <w:bCs/>
                <w:sz w:val="20"/>
                <w:szCs w:val="20"/>
                <w:lang w:val="kk-KZ"/>
              </w:rPr>
              <w:t>Подвижная игра «</w:t>
            </w:r>
            <w:r w:rsidR="00796263">
              <w:rPr>
                <w:rFonts w:ascii="Times New Roman" w:hAnsi="Times New Roman"/>
                <w:b/>
                <w:bCs/>
                <w:sz w:val="20"/>
                <w:szCs w:val="20"/>
                <w:lang w:val="kk-KZ"/>
              </w:rPr>
              <w:t>Орел и птенчики</w:t>
            </w:r>
            <w:r>
              <w:rPr>
                <w:rFonts w:ascii="Times New Roman" w:hAnsi="Times New Roman"/>
                <w:b/>
                <w:bCs/>
                <w:sz w:val="20"/>
                <w:szCs w:val="20"/>
                <w:lang w:val="kk-KZ"/>
              </w:rPr>
              <w:t>»</w:t>
            </w:r>
          </w:p>
          <w:p w:rsidR="009C007F" w:rsidRDefault="009C007F" w:rsidP="00CA22BA">
            <w:pPr>
              <w:contextualSpacing/>
              <w:jc w:val="both"/>
              <w:rPr>
                <w:rFonts w:ascii="Times New Roman" w:hAnsi="Times New Roman"/>
                <w:b/>
                <w:bCs/>
                <w:sz w:val="20"/>
                <w:szCs w:val="20"/>
                <w:lang w:val="kk-KZ"/>
              </w:rPr>
            </w:pPr>
            <w:r>
              <w:rPr>
                <w:rFonts w:ascii="Times New Roman" w:hAnsi="Times New Roman"/>
                <w:b/>
                <w:bCs/>
                <w:sz w:val="20"/>
                <w:szCs w:val="20"/>
                <w:lang w:val="kk-KZ"/>
              </w:rPr>
              <w:t xml:space="preserve">Цель:быстро бегают, находят </w:t>
            </w:r>
            <w:r w:rsidR="00796263">
              <w:rPr>
                <w:rFonts w:ascii="Times New Roman" w:hAnsi="Times New Roman"/>
                <w:b/>
                <w:bCs/>
                <w:sz w:val="20"/>
                <w:szCs w:val="20"/>
                <w:lang w:val="kk-KZ"/>
              </w:rPr>
              <w:t>свое гнездо</w:t>
            </w:r>
            <w:r>
              <w:rPr>
                <w:rFonts w:ascii="Times New Roman" w:hAnsi="Times New Roman"/>
                <w:b/>
                <w:bCs/>
                <w:sz w:val="20"/>
                <w:szCs w:val="20"/>
                <w:lang w:val="kk-KZ"/>
              </w:rPr>
              <w:t>, ориентируются в пространстве</w:t>
            </w:r>
          </w:p>
          <w:p w:rsidR="00796263" w:rsidRPr="00796263" w:rsidRDefault="009C007F" w:rsidP="00796263">
            <w:pPr>
              <w:shd w:val="clear" w:color="auto" w:fill="FFFFFF"/>
              <w:rPr>
                <w:rFonts w:eastAsia="Times New Roman"/>
                <w:color w:val="000000"/>
                <w:sz w:val="16"/>
                <w:lang w:eastAsia="ru-RU"/>
              </w:rPr>
            </w:pPr>
            <w:r>
              <w:rPr>
                <w:rFonts w:ascii="Times New Roman" w:hAnsi="Times New Roman"/>
                <w:b/>
                <w:bCs/>
                <w:sz w:val="20"/>
                <w:szCs w:val="20"/>
                <w:lang w:val="kk-KZ"/>
              </w:rPr>
              <w:t>«</w:t>
            </w:r>
            <w:r w:rsidR="00796263">
              <w:rPr>
                <w:rFonts w:ascii="Times New Roman" w:hAnsi="Times New Roman"/>
                <w:b/>
                <w:bCs/>
                <w:sz w:val="20"/>
                <w:szCs w:val="20"/>
                <w:lang w:val="kk-KZ"/>
              </w:rPr>
              <w:t>Скворец</w:t>
            </w:r>
            <w:r>
              <w:rPr>
                <w:rFonts w:ascii="Times New Roman" w:hAnsi="Times New Roman"/>
                <w:b/>
                <w:bCs/>
                <w:sz w:val="20"/>
                <w:szCs w:val="20"/>
                <w:lang w:val="kk-KZ"/>
              </w:rPr>
              <w:t>»-</w:t>
            </w:r>
            <w:r w:rsidR="00796263">
              <w:rPr>
                <w:rStyle w:val="a4"/>
                <w:color w:val="000000"/>
                <w:sz w:val="28"/>
                <w:szCs w:val="28"/>
              </w:rPr>
              <w:t xml:space="preserve"> </w:t>
            </w:r>
            <w:r w:rsidR="00796263" w:rsidRPr="00796263">
              <w:rPr>
                <w:rFonts w:ascii="Times New Roman" w:eastAsia="Times New Roman" w:hAnsi="Times New Roman"/>
                <w:color w:val="000000"/>
                <w:sz w:val="20"/>
                <w:szCs w:val="28"/>
                <w:lang w:eastAsia="ru-RU"/>
              </w:rPr>
              <w:t>Скворец за морем жил зимой,</w:t>
            </w:r>
          </w:p>
          <w:p w:rsidR="00796263" w:rsidRPr="00796263" w:rsidRDefault="00796263" w:rsidP="00796263">
            <w:pPr>
              <w:shd w:val="clear" w:color="auto" w:fill="FFFFFF"/>
              <w:rPr>
                <w:rFonts w:eastAsia="Times New Roman"/>
                <w:color w:val="000000"/>
                <w:sz w:val="16"/>
                <w:lang w:eastAsia="ru-RU"/>
              </w:rPr>
            </w:pPr>
            <w:r w:rsidRPr="00796263">
              <w:rPr>
                <w:rFonts w:ascii="Times New Roman" w:eastAsia="Times New Roman" w:hAnsi="Times New Roman"/>
                <w:color w:val="000000"/>
                <w:sz w:val="20"/>
                <w:szCs w:val="28"/>
                <w:lang w:eastAsia="ru-RU"/>
              </w:rPr>
              <w:t> Теперь вернулся он домой.</w:t>
            </w:r>
          </w:p>
          <w:p w:rsidR="00796263" w:rsidRPr="00796263" w:rsidRDefault="00796263" w:rsidP="00796263">
            <w:pPr>
              <w:shd w:val="clear" w:color="auto" w:fill="FFFFFF"/>
              <w:rPr>
                <w:rFonts w:eastAsia="Times New Roman"/>
                <w:color w:val="000000"/>
                <w:sz w:val="16"/>
                <w:lang w:eastAsia="ru-RU"/>
              </w:rPr>
            </w:pPr>
            <w:r w:rsidRPr="00796263">
              <w:rPr>
                <w:rFonts w:ascii="Times New Roman" w:eastAsia="Times New Roman" w:hAnsi="Times New Roman"/>
                <w:color w:val="000000"/>
                <w:sz w:val="20"/>
                <w:szCs w:val="28"/>
                <w:lang w:eastAsia="ru-RU"/>
              </w:rPr>
              <w:t> И рано утром в тишине</w:t>
            </w:r>
          </w:p>
          <w:p w:rsidR="00796263" w:rsidRPr="00796263" w:rsidRDefault="00796263" w:rsidP="00796263">
            <w:pPr>
              <w:shd w:val="clear" w:color="auto" w:fill="FFFFFF"/>
              <w:rPr>
                <w:rFonts w:eastAsia="Times New Roman"/>
                <w:color w:val="000000"/>
                <w:sz w:val="16"/>
                <w:lang w:eastAsia="ru-RU"/>
              </w:rPr>
            </w:pPr>
            <w:r w:rsidRPr="00796263">
              <w:rPr>
                <w:rFonts w:ascii="Times New Roman" w:eastAsia="Times New Roman" w:hAnsi="Times New Roman"/>
                <w:color w:val="000000"/>
                <w:sz w:val="20"/>
                <w:szCs w:val="28"/>
                <w:lang w:eastAsia="ru-RU"/>
              </w:rPr>
              <w:t>Запел о солнце и весне.</w:t>
            </w:r>
          </w:p>
          <w:p w:rsidR="009C007F" w:rsidRPr="002663C1" w:rsidRDefault="009C007F" w:rsidP="00796263">
            <w:pPr>
              <w:contextualSpacing/>
              <w:jc w:val="both"/>
              <w:rPr>
                <w:rFonts w:ascii="Times New Roman" w:hAnsi="Times New Roman"/>
                <w:b/>
                <w:bCs/>
                <w:sz w:val="20"/>
                <w:szCs w:val="20"/>
                <w:lang w:val="kk-KZ"/>
              </w:rPr>
            </w:pPr>
            <w:r>
              <w:rPr>
                <w:rFonts w:ascii="Times New Roman" w:hAnsi="Times New Roman"/>
                <w:b/>
                <w:bCs/>
                <w:sz w:val="20"/>
                <w:szCs w:val="20"/>
                <w:lang w:val="kk-KZ"/>
              </w:rPr>
              <w:t>Цель:</w:t>
            </w:r>
            <w:r w:rsidR="00796263" w:rsidRPr="00796263">
              <w:rPr>
                <w:rFonts w:ascii="Times New Roman" w:hAnsi="Times New Roman"/>
                <w:bCs/>
                <w:sz w:val="20"/>
                <w:szCs w:val="20"/>
                <w:lang w:val="kk-KZ"/>
              </w:rPr>
              <w:t>слушают</w:t>
            </w:r>
            <w:r w:rsidR="00796263">
              <w:rPr>
                <w:rFonts w:ascii="Times New Roman" w:hAnsi="Times New Roman"/>
                <w:b/>
                <w:bCs/>
                <w:sz w:val="20"/>
                <w:szCs w:val="20"/>
                <w:lang w:val="kk-KZ"/>
              </w:rPr>
              <w:t xml:space="preserve"> </w:t>
            </w:r>
            <w:r w:rsidRPr="001147A9">
              <w:rPr>
                <w:rFonts w:ascii="Times New Roman" w:hAnsi="Times New Roman"/>
                <w:bCs/>
                <w:sz w:val="20"/>
                <w:szCs w:val="20"/>
                <w:lang w:val="kk-KZ"/>
              </w:rPr>
              <w:t xml:space="preserve">внимательно и </w:t>
            </w:r>
            <w:r w:rsidR="00796263">
              <w:rPr>
                <w:rFonts w:ascii="Times New Roman" w:hAnsi="Times New Roman"/>
                <w:bCs/>
                <w:sz w:val="20"/>
                <w:szCs w:val="20"/>
                <w:lang w:val="kk-KZ"/>
              </w:rPr>
              <w:t>повторяют за воспитателем слова;учат наизусть</w:t>
            </w:r>
          </w:p>
        </w:tc>
      </w:tr>
      <w:tr w:rsidR="009C007F" w:rsidRPr="00DC5795" w:rsidTr="00CA22BA">
        <w:trPr>
          <w:trHeight w:val="558"/>
        </w:trPr>
        <w:tc>
          <w:tcPr>
            <w:tcW w:w="1889" w:type="dxa"/>
            <w:tcBorders>
              <w:top w:val="single" w:sz="4" w:space="0" w:color="auto"/>
              <w:left w:val="single" w:sz="4" w:space="0" w:color="auto"/>
              <w:bottom w:val="single" w:sz="4" w:space="0" w:color="auto"/>
              <w:right w:val="single" w:sz="4" w:space="0" w:color="auto"/>
            </w:tcBorders>
          </w:tcPr>
          <w:p w:rsidR="009C007F" w:rsidRPr="00DC5795" w:rsidRDefault="009C007F" w:rsidP="00CA22BA">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 xml:space="preserve">МДМ кестесіне сай </w:t>
            </w:r>
          </w:p>
          <w:p w:rsidR="009C007F" w:rsidRPr="00DC5795" w:rsidRDefault="009C007F" w:rsidP="00CA22BA">
            <w:pPr>
              <w:contextualSpacing/>
              <w:jc w:val="both"/>
              <w:rPr>
                <w:rFonts w:ascii="Times New Roman" w:hAnsi="Times New Roman"/>
                <w:b/>
                <w:bCs/>
                <w:sz w:val="20"/>
                <w:szCs w:val="20"/>
              </w:rPr>
            </w:pPr>
            <w:r w:rsidRPr="00DC5795">
              <w:rPr>
                <w:rFonts w:ascii="Times New Roman" w:hAnsi="Times New Roman"/>
                <w:b/>
                <w:bCs/>
                <w:sz w:val="20"/>
                <w:szCs w:val="20"/>
              </w:rPr>
              <w:lastRenderedPageBreak/>
              <w:t xml:space="preserve">ОД по расписанию </w:t>
            </w:r>
          </w:p>
          <w:p w:rsidR="009C007F" w:rsidRPr="00DC5795" w:rsidRDefault="009C007F" w:rsidP="00CA22BA">
            <w:pPr>
              <w:contextualSpacing/>
              <w:jc w:val="both"/>
              <w:rPr>
                <w:rFonts w:ascii="Times New Roman" w:hAnsi="Times New Roman"/>
                <w:b/>
                <w:bCs/>
                <w:sz w:val="20"/>
                <w:szCs w:val="20"/>
              </w:rPr>
            </w:pPr>
          </w:p>
        </w:tc>
        <w:tc>
          <w:tcPr>
            <w:tcW w:w="2648" w:type="dxa"/>
            <w:tcBorders>
              <w:top w:val="single" w:sz="4" w:space="0" w:color="auto"/>
              <w:left w:val="single" w:sz="4" w:space="0" w:color="auto"/>
              <w:bottom w:val="single" w:sz="4" w:space="0" w:color="auto"/>
              <w:right w:val="single" w:sz="4" w:space="0" w:color="auto"/>
            </w:tcBorders>
          </w:tcPr>
          <w:p w:rsidR="009C007F" w:rsidRDefault="009C007F" w:rsidP="00CA22BA">
            <w:pPr>
              <w:ind w:right="34"/>
              <w:rPr>
                <w:rFonts w:ascii="Times New Roman" w:hAnsi="Times New Roman"/>
                <w:sz w:val="20"/>
                <w:szCs w:val="20"/>
                <w:lang w:val="kk-KZ"/>
              </w:rPr>
            </w:pPr>
            <w:r w:rsidRPr="00941A4A">
              <w:rPr>
                <w:rFonts w:ascii="Times New Roman" w:hAnsi="Times New Roman"/>
                <w:sz w:val="20"/>
                <w:szCs w:val="20"/>
              </w:rPr>
              <w:lastRenderedPageBreak/>
              <w:t>М</w:t>
            </w:r>
            <w:r w:rsidRPr="00941A4A">
              <w:rPr>
                <w:rFonts w:ascii="Times New Roman" w:hAnsi="Times New Roman"/>
                <w:sz w:val="20"/>
                <w:szCs w:val="20"/>
                <w:lang w:val="kk-KZ"/>
              </w:rPr>
              <w:t>узыка</w:t>
            </w:r>
          </w:p>
          <w:p w:rsidR="009C007F" w:rsidRDefault="009C007F" w:rsidP="00CA22BA">
            <w:pPr>
              <w:ind w:right="34"/>
              <w:rPr>
                <w:rFonts w:ascii="Times New Roman" w:hAnsi="Times New Roman"/>
                <w:sz w:val="20"/>
                <w:szCs w:val="20"/>
                <w:lang w:val="kk-KZ"/>
              </w:rPr>
            </w:pPr>
            <w:r w:rsidRPr="00941A4A">
              <w:rPr>
                <w:rFonts w:ascii="Times New Roman" w:hAnsi="Times New Roman"/>
                <w:sz w:val="20"/>
                <w:szCs w:val="20"/>
                <w:lang w:val="kk-KZ"/>
              </w:rPr>
              <w:t xml:space="preserve">по плану музыкального </w:t>
            </w:r>
            <w:r w:rsidRPr="00941A4A">
              <w:rPr>
                <w:rFonts w:ascii="Times New Roman" w:hAnsi="Times New Roman"/>
                <w:sz w:val="20"/>
                <w:szCs w:val="20"/>
                <w:lang w:val="kk-KZ"/>
              </w:rPr>
              <w:lastRenderedPageBreak/>
              <w:t>руководителя</w:t>
            </w:r>
          </w:p>
          <w:p w:rsidR="009C007F" w:rsidRPr="00941A4A" w:rsidRDefault="009C007F" w:rsidP="00CA22BA">
            <w:pPr>
              <w:ind w:right="34"/>
              <w:rPr>
                <w:rFonts w:ascii="Times New Roman" w:hAnsi="Times New Roman"/>
                <w:sz w:val="20"/>
                <w:szCs w:val="20"/>
                <w:lang w:val="kk-KZ"/>
              </w:rPr>
            </w:pPr>
          </w:p>
          <w:p w:rsidR="009C007F" w:rsidRPr="00941A4A" w:rsidRDefault="009C007F" w:rsidP="00CA22BA">
            <w:pPr>
              <w:ind w:right="34"/>
              <w:rPr>
                <w:rFonts w:ascii="Times New Roman" w:hAnsi="Times New Roman"/>
                <w:sz w:val="20"/>
                <w:szCs w:val="20"/>
                <w:lang w:val="kk-KZ"/>
              </w:rPr>
            </w:pPr>
            <w:r w:rsidRPr="00941A4A">
              <w:rPr>
                <w:rFonts w:ascii="Times New Roman" w:hAnsi="Times New Roman"/>
                <w:sz w:val="20"/>
                <w:szCs w:val="20"/>
                <w:lang w:val="kk-KZ"/>
              </w:rPr>
              <w:t>Казахский язык</w:t>
            </w:r>
          </w:p>
          <w:p w:rsidR="009C007F" w:rsidRPr="00DC5795" w:rsidRDefault="009C007F" w:rsidP="00CA22BA">
            <w:pPr>
              <w:contextualSpacing/>
              <w:jc w:val="both"/>
              <w:rPr>
                <w:rFonts w:ascii="Times New Roman" w:hAnsi="Times New Roman"/>
                <w:b/>
                <w:bCs/>
                <w:sz w:val="20"/>
                <w:szCs w:val="20"/>
                <w:lang w:val="kk-KZ"/>
              </w:rPr>
            </w:pPr>
            <w:r w:rsidRPr="00941A4A">
              <w:rPr>
                <w:rFonts w:ascii="Times New Roman" w:hAnsi="Times New Roman"/>
                <w:sz w:val="20"/>
                <w:szCs w:val="20"/>
                <w:lang w:val="kk-KZ"/>
              </w:rPr>
              <w:t>по плану преподавателя казахского языка</w:t>
            </w:r>
            <w:r w:rsidRPr="00DC5795">
              <w:rPr>
                <w:rFonts w:ascii="Times New Roman" w:hAnsi="Times New Roman"/>
                <w:b/>
                <w:bCs/>
                <w:sz w:val="20"/>
                <w:szCs w:val="20"/>
                <w:lang w:val="kk-KZ"/>
              </w:rPr>
              <w:t xml:space="preserve"> </w:t>
            </w:r>
          </w:p>
        </w:tc>
        <w:tc>
          <w:tcPr>
            <w:tcW w:w="2555" w:type="dxa"/>
            <w:gridSpan w:val="2"/>
            <w:tcBorders>
              <w:top w:val="single" w:sz="4" w:space="0" w:color="auto"/>
              <w:left w:val="single" w:sz="4" w:space="0" w:color="auto"/>
              <w:bottom w:val="single" w:sz="4" w:space="0" w:color="auto"/>
              <w:right w:val="single" w:sz="4" w:space="0" w:color="auto"/>
            </w:tcBorders>
            <w:hideMark/>
          </w:tcPr>
          <w:p w:rsidR="009C007F" w:rsidRDefault="009C007F" w:rsidP="00CA22BA">
            <w:pPr>
              <w:ind w:right="34"/>
              <w:rPr>
                <w:rFonts w:ascii="Times New Roman" w:hAnsi="Times New Roman"/>
                <w:sz w:val="20"/>
                <w:szCs w:val="20"/>
              </w:rPr>
            </w:pPr>
            <w:r w:rsidRPr="00941A4A">
              <w:rPr>
                <w:rFonts w:ascii="Times New Roman" w:hAnsi="Times New Roman"/>
                <w:sz w:val="20"/>
                <w:szCs w:val="20"/>
              </w:rPr>
              <w:lastRenderedPageBreak/>
              <w:t xml:space="preserve">Физическая культура </w:t>
            </w:r>
          </w:p>
          <w:p w:rsidR="009C007F" w:rsidRPr="00DC5795" w:rsidRDefault="009C007F" w:rsidP="00CA22BA">
            <w:pPr>
              <w:contextualSpacing/>
              <w:jc w:val="both"/>
              <w:rPr>
                <w:rFonts w:ascii="Times New Roman" w:hAnsi="Times New Roman"/>
                <w:b/>
                <w:bCs/>
                <w:sz w:val="20"/>
                <w:szCs w:val="20"/>
                <w:lang w:val="kk-KZ"/>
              </w:rPr>
            </w:pPr>
            <w:r w:rsidRPr="00941A4A">
              <w:rPr>
                <w:rFonts w:ascii="Times New Roman" w:hAnsi="Times New Roman"/>
                <w:sz w:val="20"/>
                <w:szCs w:val="20"/>
              </w:rPr>
              <w:t xml:space="preserve">по плану </w:t>
            </w:r>
            <w:r w:rsidRPr="00941A4A">
              <w:rPr>
                <w:rFonts w:ascii="Times New Roman" w:hAnsi="Times New Roman"/>
                <w:sz w:val="20"/>
                <w:szCs w:val="20"/>
              </w:rPr>
              <w:lastRenderedPageBreak/>
              <w:t>спортинструктора</w:t>
            </w:r>
          </w:p>
        </w:tc>
        <w:tc>
          <w:tcPr>
            <w:tcW w:w="2695" w:type="dxa"/>
            <w:tcBorders>
              <w:top w:val="single" w:sz="4" w:space="0" w:color="auto"/>
              <w:left w:val="single" w:sz="4" w:space="0" w:color="auto"/>
              <w:bottom w:val="single" w:sz="4" w:space="0" w:color="auto"/>
              <w:right w:val="single" w:sz="4" w:space="0" w:color="auto"/>
            </w:tcBorders>
            <w:hideMark/>
          </w:tcPr>
          <w:p w:rsidR="009C007F" w:rsidRDefault="009C007F" w:rsidP="00CA22BA">
            <w:pPr>
              <w:ind w:right="34"/>
              <w:rPr>
                <w:rFonts w:ascii="Times New Roman" w:hAnsi="Times New Roman"/>
                <w:sz w:val="20"/>
                <w:szCs w:val="20"/>
                <w:lang w:val="kk-KZ"/>
              </w:rPr>
            </w:pPr>
            <w:r w:rsidRPr="00941A4A">
              <w:rPr>
                <w:rFonts w:ascii="Times New Roman" w:hAnsi="Times New Roman"/>
                <w:sz w:val="20"/>
                <w:szCs w:val="20"/>
                <w:lang w:val="kk-KZ"/>
              </w:rPr>
              <w:lastRenderedPageBreak/>
              <w:t>Музыка</w:t>
            </w:r>
          </w:p>
          <w:p w:rsidR="009C007F" w:rsidRPr="00941A4A" w:rsidRDefault="009C007F" w:rsidP="00CA22BA">
            <w:pPr>
              <w:ind w:right="34"/>
              <w:rPr>
                <w:rFonts w:ascii="Times New Roman" w:hAnsi="Times New Roman"/>
                <w:sz w:val="20"/>
                <w:szCs w:val="20"/>
                <w:lang w:val="kk-KZ"/>
              </w:rPr>
            </w:pPr>
            <w:r w:rsidRPr="00941A4A">
              <w:rPr>
                <w:rFonts w:ascii="Times New Roman" w:hAnsi="Times New Roman"/>
                <w:sz w:val="20"/>
                <w:szCs w:val="20"/>
                <w:lang w:val="kk-KZ"/>
              </w:rPr>
              <w:t xml:space="preserve">по плану музыкального </w:t>
            </w:r>
            <w:r w:rsidRPr="00941A4A">
              <w:rPr>
                <w:rFonts w:ascii="Times New Roman" w:hAnsi="Times New Roman"/>
                <w:sz w:val="20"/>
                <w:szCs w:val="20"/>
                <w:lang w:val="kk-KZ"/>
              </w:rPr>
              <w:lastRenderedPageBreak/>
              <w:t>руководителя</w:t>
            </w:r>
          </w:p>
          <w:p w:rsidR="009C007F" w:rsidRPr="00DC5795" w:rsidRDefault="009C007F" w:rsidP="00CA22BA">
            <w:pPr>
              <w:contextualSpacing/>
              <w:jc w:val="both"/>
              <w:rPr>
                <w:rFonts w:ascii="Times New Roman" w:hAnsi="Times New Roman"/>
                <w:b/>
                <w:bCs/>
                <w:sz w:val="20"/>
                <w:szCs w:val="20"/>
                <w:lang w:val="kk-KZ"/>
              </w:rPr>
            </w:pPr>
          </w:p>
        </w:tc>
        <w:tc>
          <w:tcPr>
            <w:tcW w:w="2694" w:type="dxa"/>
            <w:gridSpan w:val="2"/>
            <w:tcBorders>
              <w:top w:val="single" w:sz="4" w:space="0" w:color="auto"/>
              <w:left w:val="single" w:sz="4" w:space="0" w:color="auto"/>
              <w:bottom w:val="single" w:sz="4" w:space="0" w:color="auto"/>
              <w:right w:val="single" w:sz="4" w:space="0" w:color="auto"/>
            </w:tcBorders>
            <w:hideMark/>
          </w:tcPr>
          <w:p w:rsidR="009C007F" w:rsidRDefault="009C007F" w:rsidP="00CA22BA">
            <w:pPr>
              <w:ind w:right="34"/>
              <w:rPr>
                <w:rFonts w:ascii="Times New Roman" w:hAnsi="Times New Roman"/>
                <w:sz w:val="20"/>
                <w:szCs w:val="20"/>
              </w:rPr>
            </w:pPr>
            <w:r w:rsidRPr="00941A4A">
              <w:rPr>
                <w:rFonts w:ascii="Times New Roman" w:hAnsi="Times New Roman"/>
                <w:sz w:val="20"/>
                <w:szCs w:val="20"/>
              </w:rPr>
              <w:lastRenderedPageBreak/>
              <w:t>Физическая культура</w:t>
            </w:r>
          </w:p>
          <w:p w:rsidR="009C007F" w:rsidRPr="00941A4A" w:rsidRDefault="009C007F" w:rsidP="00CA22BA">
            <w:pPr>
              <w:ind w:right="34"/>
              <w:rPr>
                <w:rFonts w:ascii="Times New Roman" w:hAnsi="Times New Roman"/>
                <w:sz w:val="20"/>
                <w:szCs w:val="20"/>
                <w:lang w:val="kk-KZ"/>
              </w:rPr>
            </w:pPr>
            <w:r w:rsidRPr="00941A4A">
              <w:rPr>
                <w:rFonts w:ascii="Times New Roman" w:hAnsi="Times New Roman"/>
                <w:sz w:val="20"/>
                <w:szCs w:val="20"/>
              </w:rPr>
              <w:t xml:space="preserve"> по плану спортинструктора</w:t>
            </w:r>
          </w:p>
          <w:p w:rsidR="009C007F" w:rsidRPr="00941A4A" w:rsidRDefault="009C007F" w:rsidP="00CA22BA">
            <w:pPr>
              <w:rPr>
                <w:rFonts w:ascii="Times New Roman" w:hAnsi="Times New Roman"/>
                <w:sz w:val="20"/>
                <w:szCs w:val="20"/>
                <w:lang w:val="kk-KZ"/>
              </w:rPr>
            </w:pPr>
          </w:p>
        </w:tc>
        <w:tc>
          <w:tcPr>
            <w:tcW w:w="2879" w:type="dxa"/>
            <w:gridSpan w:val="2"/>
            <w:tcBorders>
              <w:top w:val="single" w:sz="4" w:space="0" w:color="auto"/>
              <w:left w:val="single" w:sz="4" w:space="0" w:color="auto"/>
              <w:bottom w:val="single" w:sz="4" w:space="0" w:color="auto"/>
              <w:right w:val="single" w:sz="4" w:space="0" w:color="auto"/>
            </w:tcBorders>
          </w:tcPr>
          <w:p w:rsidR="009C007F" w:rsidRDefault="009C007F" w:rsidP="00CA22BA">
            <w:pPr>
              <w:ind w:right="34"/>
              <w:rPr>
                <w:rFonts w:ascii="Times New Roman" w:hAnsi="Times New Roman"/>
                <w:sz w:val="20"/>
                <w:szCs w:val="20"/>
              </w:rPr>
            </w:pPr>
            <w:r w:rsidRPr="00941A4A">
              <w:rPr>
                <w:rFonts w:ascii="Times New Roman" w:hAnsi="Times New Roman"/>
                <w:sz w:val="20"/>
                <w:szCs w:val="20"/>
              </w:rPr>
              <w:lastRenderedPageBreak/>
              <w:t>Физическая культура</w:t>
            </w:r>
          </w:p>
          <w:p w:rsidR="009C007F" w:rsidRPr="00941A4A" w:rsidRDefault="009C007F" w:rsidP="00CA22BA">
            <w:pPr>
              <w:ind w:right="34"/>
              <w:rPr>
                <w:rFonts w:ascii="Times New Roman" w:hAnsi="Times New Roman"/>
                <w:sz w:val="20"/>
                <w:szCs w:val="20"/>
                <w:lang w:val="kk-KZ"/>
              </w:rPr>
            </w:pPr>
            <w:r w:rsidRPr="00941A4A">
              <w:rPr>
                <w:rFonts w:ascii="Times New Roman" w:hAnsi="Times New Roman"/>
                <w:sz w:val="20"/>
                <w:szCs w:val="20"/>
              </w:rPr>
              <w:t xml:space="preserve"> по плану спортинструктора</w:t>
            </w:r>
          </w:p>
          <w:p w:rsidR="009C007F" w:rsidRPr="00941A4A" w:rsidRDefault="009C007F" w:rsidP="00CA22BA">
            <w:pPr>
              <w:rPr>
                <w:rFonts w:ascii="Times New Roman" w:hAnsi="Times New Roman"/>
                <w:sz w:val="20"/>
                <w:szCs w:val="20"/>
                <w:lang w:val="kk-KZ"/>
              </w:rPr>
            </w:pPr>
          </w:p>
        </w:tc>
      </w:tr>
      <w:tr w:rsidR="009C007F" w:rsidRPr="008B138A" w:rsidTr="00CA22BA">
        <w:tc>
          <w:tcPr>
            <w:tcW w:w="1889" w:type="dxa"/>
            <w:tcBorders>
              <w:top w:val="single" w:sz="4" w:space="0" w:color="auto"/>
              <w:left w:val="single" w:sz="4" w:space="0" w:color="auto"/>
              <w:bottom w:val="single" w:sz="4" w:space="0" w:color="auto"/>
              <w:right w:val="single" w:sz="4" w:space="0" w:color="auto"/>
            </w:tcBorders>
            <w:hideMark/>
          </w:tcPr>
          <w:p w:rsidR="009C007F" w:rsidRPr="00DC5795" w:rsidRDefault="009C007F" w:rsidP="00CA22BA">
            <w:pPr>
              <w:contextualSpacing/>
              <w:jc w:val="both"/>
              <w:rPr>
                <w:rFonts w:ascii="Times New Roman" w:hAnsi="Times New Roman"/>
                <w:b/>
                <w:bCs/>
                <w:iCs/>
                <w:sz w:val="20"/>
                <w:szCs w:val="20"/>
                <w:lang w:val="kk-KZ"/>
              </w:rPr>
            </w:pPr>
            <w:r w:rsidRPr="00DC5795">
              <w:rPr>
                <w:rFonts w:ascii="Times New Roman" w:hAnsi="Times New Roman"/>
                <w:b/>
                <w:bCs/>
                <w:iCs/>
                <w:sz w:val="20"/>
                <w:szCs w:val="20"/>
                <w:lang w:val="kk-KZ"/>
              </w:rPr>
              <w:lastRenderedPageBreak/>
              <w:t>Серуенге дайындық/</w:t>
            </w:r>
          </w:p>
          <w:p w:rsidR="009C007F" w:rsidRPr="00DC5795" w:rsidRDefault="009C007F" w:rsidP="00CA22BA">
            <w:pPr>
              <w:contextualSpacing/>
              <w:jc w:val="both"/>
              <w:rPr>
                <w:rFonts w:ascii="Times New Roman" w:hAnsi="Times New Roman"/>
                <w:b/>
                <w:bCs/>
                <w:sz w:val="20"/>
                <w:szCs w:val="20"/>
                <w:lang w:val="kk-KZ"/>
              </w:rPr>
            </w:pPr>
            <w:r w:rsidRPr="00DC5795">
              <w:rPr>
                <w:rFonts w:ascii="Times New Roman" w:hAnsi="Times New Roman"/>
                <w:b/>
                <w:bCs/>
                <w:iCs/>
                <w:sz w:val="20"/>
                <w:szCs w:val="20"/>
              </w:rPr>
              <w:t>Подготовка к прогулке</w:t>
            </w:r>
          </w:p>
        </w:tc>
        <w:tc>
          <w:tcPr>
            <w:tcW w:w="13471" w:type="dxa"/>
            <w:gridSpan w:val="8"/>
            <w:tcBorders>
              <w:top w:val="single" w:sz="4" w:space="0" w:color="auto"/>
              <w:left w:val="single" w:sz="4" w:space="0" w:color="auto"/>
              <w:bottom w:val="single" w:sz="4" w:space="0" w:color="auto"/>
              <w:right w:val="single" w:sz="4" w:space="0" w:color="auto"/>
            </w:tcBorders>
            <w:hideMark/>
          </w:tcPr>
          <w:p w:rsidR="009C007F" w:rsidRPr="00DC5795" w:rsidRDefault="009C007F" w:rsidP="00CA22BA">
            <w:pPr>
              <w:contextualSpacing/>
              <w:jc w:val="both"/>
              <w:rPr>
                <w:rFonts w:ascii="Times New Roman" w:hAnsi="Times New Roman"/>
                <w:bCs/>
                <w:sz w:val="20"/>
                <w:szCs w:val="20"/>
                <w:lang w:val="kk-KZ"/>
              </w:rPr>
            </w:pPr>
            <w:r w:rsidRPr="00DC5795">
              <w:rPr>
                <w:rFonts w:ascii="Times New Roman" w:hAnsi="Times New Roman"/>
                <w:bCs/>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9C007F" w:rsidRPr="00DC5795" w:rsidRDefault="009C007F" w:rsidP="00CA22BA">
            <w:pPr>
              <w:contextualSpacing/>
              <w:jc w:val="both"/>
              <w:rPr>
                <w:rFonts w:ascii="Times New Roman" w:hAnsi="Times New Roman"/>
                <w:bCs/>
                <w:sz w:val="20"/>
                <w:szCs w:val="20"/>
                <w:lang w:val="kk-KZ"/>
              </w:rPr>
            </w:pPr>
            <w:r w:rsidRPr="00DC5795">
              <w:rPr>
                <w:rFonts w:ascii="Times New Roman" w:hAnsi="Times New Roman"/>
                <w:bCs/>
                <w:sz w:val="20"/>
                <w:szCs w:val="20"/>
                <w:lang w:val="kk-KZ"/>
              </w:rPr>
              <w:t>Создание интереса к прогулке; индивидуальные беседы с детьми; отбор игрового материала для прогулки; мотивация деятельностьельности детей на прогулке. (развитие речи, навыки самообслуждивания, развитие крупной и мелкой моторики)</w:t>
            </w:r>
          </w:p>
          <w:p w:rsidR="009C007F" w:rsidRPr="00DC5795" w:rsidRDefault="009C007F" w:rsidP="00CA22BA">
            <w:pPr>
              <w:contextualSpacing/>
              <w:jc w:val="both"/>
              <w:rPr>
                <w:rFonts w:ascii="Times New Roman" w:hAnsi="Times New Roman"/>
                <w:b/>
                <w:bCs/>
                <w:i/>
                <w:sz w:val="20"/>
                <w:szCs w:val="20"/>
                <w:lang w:val="kk-KZ"/>
              </w:rPr>
            </w:pPr>
            <w:r w:rsidRPr="00DC5795">
              <w:rPr>
                <w:rFonts w:ascii="Times New Roman" w:hAnsi="Times New Roman"/>
                <w:bCs/>
                <w:sz w:val="20"/>
                <w:szCs w:val="20"/>
              </w:rPr>
              <w:t xml:space="preserve">Беседа «Как заботиться о своей одежде». </w:t>
            </w:r>
            <w:r w:rsidRPr="00DC5795">
              <w:rPr>
                <w:rFonts w:ascii="Times New Roman" w:hAnsi="Times New Roman"/>
                <w:bCs/>
                <w:sz w:val="20"/>
                <w:szCs w:val="20"/>
                <w:lang w:val="kk-KZ"/>
              </w:rPr>
              <w:t>Шалбар-брюки, жемпір</w:t>
            </w:r>
            <w:r w:rsidRPr="00DC5795">
              <w:rPr>
                <w:rFonts w:ascii="Times New Roman" w:hAnsi="Times New Roman"/>
                <w:bCs/>
                <w:sz w:val="20"/>
                <w:szCs w:val="20"/>
              </w:rPr>
              <w:t>-</w:t>
            </w:r>
            <w:r w:rsidRPr="00DC5795">
              <w:rPr>
                <w:rFonts w:ascii="Times New Roman" w:hAnsi="Times New Roman"/>
                <w:bCs/>
                <w:sz w:val="20"/>
                <w:szCs w:val="20"/>
                <w:lang w:val="kk-KZ"/>
              </w:rPr>
              <w:t>кофта, етік-сапоги(</w:t>
            </w:r>
            <w:r w:rsidRPr="00DC5795">
              <w:rPr>
                <w:rFonts w:ascii="Times New Roman" w:hAnsi="Times New Roman"/>
                <w:b/>
                <w:bCs/>
                <w:i/>
                <w:sz w:val="20"/>
                <w:szCs w:val="20"/>
                <w:lang w:val="kk-KZ"/>
              </w:rPr>
              <w:t>казахский язык)***</w:t>
            </w:r>
          </w:p>
          <w:p w:rsidR="009C007F" w:rsidRPr="00DC5795" w:rsidRDefault="009C007F" w:rsidP="00CA22BA">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Раз,два,три,четыре,пять</w:t>
            </w:r>
          </w:p>
          <w:p w:rsidR="009C007F" w:rsidRPr="00DC5795" w:rsidRDefault="009C007F" w:rsidP="00CA22BA">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Собираемся гулять!</w:t>
            </w:r>
          </w:p>
          <w:p w:rsidR="009C007F" w:rsidRPr="00DC5795" w:rsidRDefault="009C007F" w:rsidP="00CA22BA">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Если хочешь прогуляться</w:t>
            </w:r>
          </w:p>
          <w:p w:rsidR="009C007F" w:rsidRPr="00DC5795" w:rsidRDefault="009C007F" w:rsidP="00CA22BA">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Надо бысмтро одеваться</w:t>
            </w:r>
          </w:p>
          <w:p w:rsidR="009C007F" w:rsidRPr="00DC5795" w:rsidRDefault="009C007F" w:rsidP="00CA22BA">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Дверцу шкафа открывай</w:t>
            </w:r>
          </w:p>
          <w:p w:rsidR="009C007F" w:rsidRPr="00DC5795" w:rsidRDefault="009C007F" w:rsidP="00CA22BA">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По порядку одевай.</w:t>
            </w:r>
          </w:p>
          <w:p w:rsidR="009C007F" w:rsidRPr="00DC5795" w:rsidRDefault="009C007F" w:rsidP="00CA22BA">
            <w:pPr>
              <w:contextualSpacing/>
              <w:jc w:val="both"/>
              <w:rPr>
                <w:rFonts w:ascii="Times New Roman" w:hAnsi="Times New Roman"/>
                <w:b/>
                <w:bCs/>
                <w:i/>
                <w:sz w:val="20"/>
                <w:szCs w:val="20"/>
                <w:lang w:val="kk-KZ"/>
              </w:rPr>
            </w:pPr>
            <w:r w:rsidRPr="00DC5795">
              <w:rPr>
                <w:rFonts w:ascii="Times New Roman" w:hAnsi="Times New Roman"/>
                <w:b/>
                <w:bCs/>
                <w:sz w:val="20"/>
                <w:szCs w:val="20"/>
                <w:lang w:val="kk-KZ"/>
              </w:rPr>
              <w:t>(</w:t>
            </w:r>
            <w:r w:rsidRPr="00DC5795">
              <w:rPr>
                <w:rFonts w:ascii="Times New Roman" w:hAnsi="Times New Roman"/>
                <w:b/>
                <w:bCs/>
                <w:i/>
                <w:sz w:val="20"/>
                <w:szCs w:val="20"/>
                <w:lang w:val="kk-KZ"/>
              </w:rPr>
              <w:t xml:space="preserve"> самостоятельная деятельность)</w:t>
            </w:r>
          </w:p>
          <w:p w:rsidR="009C007F" w:rsidRPr="00DC5795" w:rsidRDefault="009C007F" w:rsidP="00CA22BA">
            <w:pPr>
              <w:contextualSpacing/>
              <w:jc w:val="both"/>
              <w:rPr>
                <w:rFonts w:ascii="Times New Roman" w:hAnsi="Times New Roman"/>
                <w:b/>
                <w:bCs/>
                <w:sz w:val="20"/>
                <w:szCs w:val="20"/>
                <w:lang w:val="kk-KZ"/>
              </w:rPr>
            </w:pPr>
            <w:r w:rsidRPr="00DC5795">
              <w:rPr>
                <w:rFonts w:ascii="Times New Roman" w:hAnsi="Times New Roman"/>
                <w:b/>
                <w:bCs/>
                <w:i/>
                <w:sz w:val="20"/>
                <w:szCs w:val="20"/>
                <w:lang w:val="kk-KZ"/>
              </w:rPr>
              <w:t>Жылы киінеміз-тепло одеваемся, жүр-пошли, шалбар-брюки, жемпір-кофта, қулақшын-шапка (казахский язык)</w:t>
            </w:r>
            <w:r>
              <w:rPr>
                <w:rFonts w:ascii="Times New Roman" w:hAnsi="Times New Roman"/>
                <w:b/>
                <w:bCs/>
                <w:i/>
                <w:sz w:val="20"/>
                <w:szCs w:val="20"/>
                <w:lang w:val="kk-KZ"/>
              </w:rPr>
              <w:t>***</w:t>
            </w:r>
            <w:r w:rsidRPr="00DC5795">
              <w:rPr>
                <w:rFonts w:ascii="Times New Roman" w:hAnsi="Times New Roman"/>
                <w:b/>
                <w:bCs/>
                <w:i/>
                <w:sz w:val="20"/>
                <w:szCs w:val="20"/>
                <w:lang w:val="kk-KZ"/>
              </w:rPr>
              <w:t>. «Отгадай о ком расскажу»</w:t>
            </w:r>
          </w:p>
        </w:tc>
      </w:tr>
      <w:tr w:rsidR="009C007F" w:rsidRPr="00DC5795" w:rsidTr="00CA22BA">
        <w:tc>
          <w:tcPr>
            <w:tcW w:w="1889" w:type="dxa"/>
            <w:tcBorders>
              <w:top w:val="single" w:sz="4" w:space="0" w:color="auto"/>
              <w:left w:val="single" w:sz="4" w:space="0" w:color="auto"/>
              <w:bottom w:val="single" w:sz="4" w:space="0" w:color="auto"/>
              <w:right w:val="single" w:sz="4" w:space="0" w:color="auto"/>
            </w:tcBorders>
            <w:hideMark/>
          </w:tcPr>
          <w:p w:rsidR="009C007F" w:rsidRPr="00DC5795" w:rsidRDefault="009C007F" w:rsidP="00CA22BA">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Серуен/</w:t>
            </w:r>
            <w:r w:rsidRPr="00DC5795">
              <w:rPr>
                <w:rFonts w:ascii="Times New Roman" w:hAnsi="Times New Roman"/>
                <w:b/>
                <w:bCs/>
                <w:sz w:val="20"/>
                <w:szCs w:val="20"/>
              </w:rPr>
              <w:t>Прогулка</w:t>
            </w:r>
          </w:p>
          <w:p w:rsidR="009C007F" w:rsidRPr="00DC5795" w:rsidRDefault="009C007F" w:rsidP="00CA22BA">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Прогулка</w:t>
            </w:r>
          </w:p>
        </w:tc>
        <w:tc>
          <w:tcPr>
            <w:tcW w:w="2648" w:type="dxa"/>
            <w:tcBorders>
              <w:top w:val="single" w:sz="4" w:space="0" w:color="auto"/>
              <w:left w:val="single" w:sz="4" w:space="0" w:color="auto"/>
              <w:bottom w:val="single" w:sz="4" w:space="0" w:color="auto"/>
              <w:right w:val="single" w:sz="4" w:space="0" w:color="auto"/>
            </w:tcBorders>
          </w:tcPr>
          <w:p w:rsidR="00785853" w:rsidRPr="00785853" w:rsidRDefault="00785853" w:rsidP="00785853">
            <w:pPr>
              <w:shd w:val="clear" w:color="auto" w:fill="FFFFFF"/>
              <w:jc w:val="center"/>
              <w:rPr>
                <w:rFonts w:eastAsia="Times New Roman"/>
                <w:color w:val="000000"/>
                <w:sz w:val="20"/>
                <w:szCs w:val="20"/>
                <w:lang w:eastAsia="ru-RU"/>
              </w:rPr>
            </w:pPr>
            <w:r w:rsidRPr="00785853">
              <w:rPr>
                <w:rFonts w:ascii="Times New Roman" w:eastAsia="Times New Roman" w:hAnsi="Times New Roman"/>
                <w:b/>
                <w:bCs/>
                <w:color w:val="000000"/>
                <w:sz w:val="20"/>
                <w:szCs w:val="20"/>
                <w:lang w:eastAsia="ru-RU"/>
              </w:rPr>
              <w:t>Наблюдение за сезонными изменениями в природе.</w:t>
            </w:r>
          </w:p>
          <w:p w:rsidR="00785853" w:rsidRPr="00785853" w:rsidRDefault="00785853" w:rsidP="00785853">
            <w:pPr>
              <w:shd w:val="clear" w:color="auto" w:fill="FFFFFF"/>
              <w:rPr>
                <w:rFonts w:eastAsia="Times New Roman"/>
                <w:color w:val="000000"/>
                <w:sz w:val="20"/>
                <w:szCs w:val="20"/>
                <w:lang w:eastAsia="ru-RU"/>
              </w:rPr>
            </w:pPr>
            <w:r w:rsidRPr="00785853">
              <w:rPr>
                <w:rFonts w:ascii="Times New Roman" w:eastAsia="Times New Roman" w:hAnsi="Times New Roman"/>
                <w:b/>
                <w:bCs/>
                <w:i/>
                <w:iCs/>
                <w:color w:val="000000"/>
                <w:sz w:val="20"/>
                <w:szCs w:val="20"/>
                <w:lang w:eastAsia="ru-RU"/>
              </w:rPr>
              <w:t>Цель:</w:t>
            </w:r>
            <w:r w:rsidRPr="00785853">
              <w:rPr>
                <w:rFonts w:ascii="Times New Roman" w:eastAsia="Times New Roman" w:hAnsi="Times New Roman"/>
                <w:color w:val="000000"/>
                <w:sz w:val="20"/>
                <w:szCs w:val="20"/>
                <w:lang w:eastAsia="ru-RU"/>
              </w:rPr>
              <w:t> Закреплять знания детей о времени года. Развивать наблюдательность.</w:t>
            </w:r>
          </w:p>
          <w:p w:rsidR="00785853" w:rsidRPr="00785853" w:rsidRDefault="00785853" w:rsidP="00785853">
            <w:pPr>
              <w:shd w:val="clear" w:color="auto" w:fill="FFFFFF"/>
              <w:rPr>
                <w:rFonts w:eastAsia="Times New Roman"/>
                <w:color w:val="000000"/>
                <w:sz w:val="20"/>
                <w:szCs w:val="20"/>
                <w:lang w:eastAsia="ru-RU"/>
              </w:rPr>
            </w:pPr>
            <w:r w:rsidRPr="00785853">
              <w:rPr>
                <w:rFonts w:ascii="Times New Roman" w:eastAsia="Times New Roman" w:hAnsi="Times New Roman"/>
                <w:b/>
                <w:bCs/>
                <w:color w:val="000000"/>
                <w:sz w:val="20"/>
                <w:szCs w:val="20"/>
                <w:lang w:eastAsia="ru-RU"/>
              </w:rPr>
              <w:t>Ход наблюдения</w:t>
            </w:r>
          </w:p>
          <w:p w:rsidR="00785853" w:rsidRPr="00785853" w:rsidRDefault="00785853" w:rsidP="00785853">
            <w:pPr>
              <w:shd w:val="clear" w:color="auto" w:fill="FFFFFF"/>
              <w:rPr>
                <w:rFonts w:eastAsia="Times New Roman"/>
                <w:color w:val="000000"/>
                <w:sz w:val="20"/>
                <w:szCs w:val="20"/>
                <w:lang w:eastAsia="ru-RU"/>
              </w:rPr>
            </w:pPr>
            <w:r w:rsidRPr="00785853">
              <w:rPr>
                <w:rFonts w:ascii="Times New Roman" w:eastAsia="Times New Roman" w:hAnsi="Times New Roman"/>
                <w:b/>
                <w:bCs/>
                <w:i/>
                <w:iCs/>
                <w:color w:val="000000"/>
                <w:sz w:val="20"/>
                <w:szCs w:val="20"/>
                <w:lang w:eastAsia="ru-RU"/>
              </w:rPr>
              <w:t>"Апрель! Апрель!" (Самуил Маршак)</w:t>
            </w:r>
          </w:p>
          <w:p w:rsidR="00785853" w:rsidRPr="00785853" w:rsidRDefault="00785853" w:rsidP="00785853">
            <w:pPr>
              <w:shd w:val="clear" w:color="auto" w:fill="FFFFFF"/>
              <w:rPr>
                <w:rFonts w:eastAsia="Times New Roman"/>
                <w:color w:val="000000"/>
                <w:sz w:val="20"/>
                <w:szCs w:val="20"/>
                <w:lang w:eastAsia="ru-RU"/>
              </w:rPr>
            </w:pPr>
            <w:r w:rsidRPr="00785853">
              <w:rPr>
                <w:rFonts w:ascii="Times New Roman" w:eastAsia="Times New Roman" w:hAnsi="Times New Roman"/>
                <w:color w:val="000000"/>
                <w:sz w:val="20"/>
                <w:szCs w:val="20"/>
                <w:lang w:eastAsia="ru-RU"/>
              </w:rPr>
              <w:t>Апрель! Апрель! На дорогах лужи.</w:t>
            </w:r>
          </w:p>
          <w:p w:rsidR="00785853" w:rsidRPr="00785853" w:rsidRDefault="00785853" w:rsidP="00785853">
            <w:pPr>
              <w:shd w:val="clear" w:color="auto" w:fill="FFFFFF"/>
              <w:rPr>
                <w:rFonts w:eastAsia="Times New Roman"/>
                <w:color w:val="000000"/>
                <w:sz w:val="20"/>
                <w:szCs w:val="20"/>
                <w:lang w:eastAsia="ru-RU"/>
              </w:rPr>
            </w:pPr>
            <w:r w:rsidRPr="00785853">
              <w:rPr>
                <w:rFonts w:ascii="Times New Roman" w:eastAsia="Times New Roman" w:hAnsi="Times New Roman"/>
                <w:color w:val="000000"/>
                <w:sz w:val="20"/>
                <w:szCs w:val="20"/>
                <w:lang w:eastAsia="ru-RU"/>
              </w:rPr>
              <w:t>Скоро выйдут муравьи после зимней стужи.</w:t>
            </w:r>
          </w:p>
          <w:p w:rsidR="00785853" w:rsidRPr="00785853" w:rsidRDefault="00785853" w:rsidP="00785853">
            <w:pPr>
              <w:shd w:val="clear" w:color="auto" w:fill="FFFFFF"/>
              <w:rPr>
                <w:rFonts w:eastAsia="Times New Roman"/>
                <w:color w:val="000000"/>
                <w:sz w:val="20"/>
                <w:szCs w:val="20"/>
                <w:lang w:eastAsia="ru-RU"/>
              </w:rPr>
            </w:pPr>
            <w:r w:rsidRPr="00785853">
              <w:rPr>
                <w:rFonts w:ascii="Times New Roman" w:eastAsia="Times New Roman" w:hAnsi="Times New Roman"/>
                <w:color w:val="000000"/>
                <w:sz w:val="20"/>
                <w:szCs w:val="20"/>
                <w:lang w:eastAsia="ru-RU"/>
              </w:rPr>
              <w:t>Пробирается медведь сквозь густой валежник.</w:t>
            </w:r>
          </w:p>
          <w:p w:rsidR="00785853" w:rsidRPr="00785853" w:rsidRDefault="00785853" w:rsidP="00785853">
            <w:pPr>
              <w:shd w:val="clear" w:color="auto" w:fill="FFFFFF"/>
              <w:rPr>
                <w:rFonts w:eastAsia="Times New Roman"/>
                <w:color w:val="000000"/>
                <w:sz w:val="20"/>
                <w:szCs w:val="20"/>
                <w:lang w:eastAsia="ru-RU"/>
              </w:rPr>
            </w:pPr>
            <w:r w:rsidRPr="00785853">
              <w:rPr>
                <w:rFonts w:ascii="Times New Roman" w:eastAsia="Times New Roman" w:hAnsi="Times New Roman"/>
                <w:color w:val="000000"/>
                <w:sz w:val="20"/>
                <w:szCs w:val="20"/>
                <w:lang w:eastAsia="ru-RU"/>
              </w:rPr>
              <w:t>Стали птицы песни петь и расцвел подснежник.</w:t>
            </w:r>
          </w:p>
          <w:p w:rsidR="00785853" w:rsidRPr="00785853" w:rsidRDefault="00785853" w:rsidP="00785853">
            <w:pPr>
              <w:shd w:val="clear" w:color="auto" w:fill="FFFFFF"/>
              <w:rPr>
                <w:rFonts w:eastAsia="Times New Roman"/>
                <w:color w:val="000000"/>
                <w:sz w:val="20"/>
                <w:szCs w:val="20"/>
                <w:lang w:eastAsia="ru-RU"/>
              </w:rPr>
            </w:pPr>
            <w:r w:rsidRPr="00785853">
              <w:rPr>
                <w:rFonts w:ascii="Times New Roman" w:eastAsia="Times New Roman" w:hAnsi="Times New Roman"/>
                <w:b/>
                <w:bCs/>
                <w:color w:val="000000"/>
                <w:sz w:val="20"/>
                <w:szCs w:val="20"/>
                <w:lang w:eastAsia="ru-RU"/>
              </w:rPr>
              <w:t>Дидактическая игра </w:t>
            </w:r>
            <w:r w:rsidRPr="00785853">
              <w:rPr>
                <w:rFonts w:ascii="Times New Roman" w:eastAsia="Times New Roman" w:hAnsi="Times New Roman"/>
                <w:color w:val="000000"/>
                <w:sz w:val="20"/>
                <w:szCs w:val="20"/>
                <w:lang w:eastAsia="ru-RU"/>
              </w:rPr>
              <w:t>«Чьи это вещи»</w:t>
            </w:r>
          </w:p>
          <w:p w:rsidR="00785853" w:rsidRPr="00785853" w:rsidRDefault="00785853" w:rsidP="00785853">
            <w:pPr>
              <w:shd w:val="clear" w:color="auto" w:fill="FFFFFF"/>
              <w:rPr>
                <w:rFonts w:eastAsia="Times New Roman"/>
                <w:color w:val="000000"/>
                <w:sz w:val="20"/>
                <w:szCs w:val="20"/>
                <w:lang w:eastAsia="ru-RU"/>
              </w:rPr>
            </w:pPr>
            <w:r w:rsidRPr="00785853">
              <w:rPr>
                <w:rFonts w:ascii="Times New Roman" w:eastAsia="Times New Roman" w:hAnsi="Times New Roman"/>
                <w:b/>
                <w:bCs/>
                <w:i/>
                <w:iCs/>
                <w:color w:val="000000"/>
                <w:sz w:val="20"/>
                <w:szCs w:val="20"/>
                <w:lang w:eastAsia="ru-RU"/>
              </w:rPr>
              <w:t>Цель:</w:t>
            </w:r>
            <w:r w:rsidRPr="00785853">
              <w:rPr>
                <w:rFonts w:ascii="Times New Roman" w:eastAsia="Times New Roman" w:hAnsi="Times New Roman"/>
                <w:color w:val="000000"/>
                <w:sz w:val="20"/>
                <w:szCs w:val="20"/>
                <w:lang w:eastAsia="ru-RU"/>
              </w:rPr>
              <w:t> закрепить словообразование в мужском, женском и среднем роде.</w:t>
            </w:r>
          </w:p>
          <w:p w:rsidR="00785853" w:rsidRPr="00785853" w:rsidRDefault="00785853" w:rsidP="00785853">
            <w:pPr>
              <w:shd w:val="clear" w:color="auto" w:fill="FFFFFF"/>
              <w:rPr>
                <w:rFonts w:eastAsia="Times New Roman"/>
                <w:color w:val="000000"/>
                <w:sz w:val="20"/>
                <w:szCs w:val="20"/>
                <w:lang w:eastAsia="ru-RU"/>
              </w:rPr>
            </w:pPr>
            <w:r w:rsidRPr="00785853">
              <w:rPr>
                <w:rFonts w:ascii="Times New Roman" w:eastAsia="Times New Roman" w:hAnsi="Times New Roman"/>
                <w:b/>
                <w:bCs/>
                <w:color w:val="000000"/>
                <w:sz w:val="20"/>
                <w:szCs w:val="20"/>
                <w:lang w:eastAsia="ru-RU"/>
              </w:rPr>
              <w:t>Подвижные игры: </w:t>
            </w:r>
            <w:r w:rsidRPr="00785853">
              <w:rPr>
                <w:rFonts w:ascii="Times New Roman" w:eastAsia="Times New Roman" w:hAnsi="Times New Roman"/>
                <w:color w:val="000000"/>
                <w:sz w:val="20"/>
                <w:szCs w:val="20"/>
                <w:lang w:eastAsia="ru-RU"/>
              </w:rPr>
              <w:t>«Пятнашки»</w:t>
            </w:r>
          </w:p>
          <w:p w:rsidR="00785853" w:rsidRPr="00785853" w:rsidRDefault="00785853" w:rsidP="00785853">
            <w:pPr>
              <w:shd w:val="clear" w:color="auto" w:fill="FFFFFF"/>
              <w:rPr>
                <w:rFonts w:eastAsia="Times New Roman"/>
                <w:color w:val="000000"/>
                <w:sz w:val="20"/>
                <w:szCs w:val="20"/>
                <w:lang w:eastAsia="ru-RU"/>
              </w:rPr>
            </w:pPr>
            <w:r w:rsidRPr="00785853">
              <w:rPr>
                <w:rFonts w:ascii="Times New Roman" w:eastAsia="Times New Roman" w:hAnsi="Times New Roman"/>
                <w:b/>
                <w:bCs/>
                <w:i/>
                <w:iCs/>
                <w:color w:val="000000"/>
                <w:sz w:val="20"/>
                <w:szCs w:val="20"/>
                <w:lang w:eastAsia="ru-RU"/>
              </w:rPr>
              <w:t>Цель:</w:t>
            </w:r>
            <w:r w:rsidRPr="00785853">
              <w:rPr>
                <w:rFonts w:ascii="Times New Roman" w:eastAsia="Times New Roman" w:hAnsi="Times New Roman"/>
                <w:color w:val="000000"/>
                <w:sz w:val="20"/>
                <w:szCs w:val="20"/>
                <w:lang w:eastAsia="ru-RU"/>
              </w:rPr>
              <w:t> учить быстро действовать по сигналу, воспитывать дружеские отношения.</w:t>
            </w:r>
          </w:p>
          <w:p w:rsidR="00785853" w:rsidRPr="00785853" w:rsidRDefault="00785853" w:rsidP="00785853">
            <w:pPr>
              <w:shd w:val="clear" w:color="auto" w:fill="FFFFFF"/>
              <w:rPr>
                <w:rFonts w:eastAsia="Times New Roman"/>
                <w:color w:val="000000"/>
                <w:sz w:val="20"/>
                <w:szCs w:val="20"/>
                <w:lang w:eastAsia="ru-RU"/>
              </w:rPr>
            </w:pPr>
            <w:r w:rsidRPr="00785853">
              <w:rPr>
                <w:rFonts w:ascii="Times New Roman" w:eastAsia="Times New Roman" w:hAnsi="Times New Roman"/>
                <w:b/>
                <w:bCs/>
                <w:color w:val="000000"/>
                <w:sz w:val="20"/>
                <w:szCs w:val="20"/>
                <w:lang w:eastAsia="ru-RU"/>
              </w:rPr>
              <w:t>«</w:t>
            </w:r>
            <w:r w:rsidRPr="00785853">
              <w:rPr>
                <w:rFonts w:ascii="Times New Roman" w:eastAsia="Times New Roman" w:hAnsi="Times New Roman"/>
                <w:color w:val="000000"/>
                <w:sz w:val="20"/>
                <w:szCs w:val="20"/>
                <w:lang w:eastAsia="ru-RU"/>
              </w:rPr>
              <w:t>Совушка»</w:t>
            </w:r>
          </w:p>
          <w:p w:rsidR="00785853" w:rsidRPr="00785853" w:rsidRDefault="00785853" w:rsidP="00785853">
            <w:pPr>
              <w:shd w:val="clear" w:color="auto" w:fill="FFFFFF"/>
              <w:rPr>
                <w:rFonts w:eastAsia="Times New Roman"/>
                <w:color w:val="000000"/>
                <w:sz w:val="20"/>
                <w:szCs w:val="20"/>
                <w:lang w:eastAsia="ru-RU"/>
              </w:rPr>
            </w:pPr>
            <w:r w:rsidRPr="00785853">
              <w:rPr>
                <w:rFonts w:ascii="Times New Roman" w:eastAsia="Times New Roman" w:hAnsi="Times New Roman"/>
                <w:b/>
                <w:bCs/>
                <w:i/>
                <w:iCs/>
                <w:color w:val="000000"/>
                <w:sz w:val="20"/>
                <w:szCs w:val="20"/>
                <w:lang w:eastAsia="ru-RU"/>
              </w:rPr>
              <w:t>Цель:</w:t>
            </w:r>
            <w:r w:rsidRPr="00785853">
              <w:rPr>
                <w:rFonts w:ascii="Times New Roman" w:eastAsia="Times New Roman" w:hAnsi="Times New Roman"/>
                <w:color w:val="000000"/>
                <w:sz w:val="20"/>
                <w:szCs w:val="20"/>
                <w:lang w:eastAsia="ru-RU"/>
              </w:rPr>
              <w:t xml:space="preserve"> учить детей </w:t>
            </w:r>
            <w:r w:rsidRPr="00785853">
              <w:rPr>
                <w:rFonts w:ascii="Times New Roman" w:eastAsia="Times New Roman" w:hAnsi="Times New Roman"/>
                <w:color w:val="000000"/>
                <w:sz w:val="20"/>
                <w:szCs w:val="20"/>
                <w:lang w:eastAsia="ru-RU"/>
              </w:rPr>
              <w:lastRenderedPageBreak/>
              <w:t>соблюдать правила игры, точно выполнять основные движения при беге, двигаться легко использовать всё игровое пространство.</w:t>
            </w:r>
          </w:p>
          <w:p w:rsidR="00785853" w:rsidRPr="00785853" w:rsidRDefault="00785853" w:rsidP="00785853">
            <w:pPr>
              <w:shd w:val="clear" w:color="auto" w:fill="FFFFFF"/>
              <w:rPr>
                <w:rFonts w:eastAsia="Times New Roman"/>
                <w:color w:val="000000"/>
                <w:sz w:val="20"/>
                <w:szCs w:val="20"/>
                <w:lang w:eastAsia="ru-RU"/>
              </w:rPr>
            </w:pPr>
            <w:r w:rsidRPr="00785853">
              <w:rPr>
                <w:rFonts w:ascii="Times New Roman" w:eastAsia="Times New Roman" w:hAnsi="Times New Roman"/>
                <w:b/>
                <w:bCs/>
                <w:color w:val="000000"/>
                <w:sz w:val="20"/>
                <w:szCs w:val="20"/>
                <w:lang w:eastAsia="ru-RU"/>
              </w:rPr>
              <w:t>Индивидуальная работа (</w:t>
            </w:r>
            <w:r w:rsidRPr="00785853">
              <w:rPr>
                <w:rFonts w:ascii="Times New Roman" w:eastAsia="Times New Roman" w:hAnsi="Times New Roman"/>
                <w:color w:val="000000"/>
                <w:sz w:val="20"/>
                <w:szCs w:val="20"/>
                <w:lang w:eastAsia="ru-RU"/>
              </w:rPr>
              <w:t>Отработка ритмических движений ) «Делай, как я!»</w:t>
            </w:r>
          </w:p>
          <w:p w:rsidR="00785853" w:rsidRPr="00785853" w:rsidRDefault="00785853" w:rsidP="00785853">
            <w:pPr>
              <w:shd w:val="clear" w:color="auto" w:fill="FFFFFF"/>
              <w:rPr>
                <w:rFonts w:eastAsia="Times New Roman"/>
                <w:color w:val="000000"/>
                <w:sz w:val="20"/>
                <w:szCs w:val="20"/>
                <w:lang w:eastAsia="ru-RU"/>
              </w:rPr>
            </w:pPr>
            <w:r w:rsidRPr="00785853">
              <w:rPr>
                <w:rFonts w:ascii="Times New Roman" w:eastAsia="Times New Roman" w:hAnsi="Times New Roman"/>
                <w:b/>
                <w:bCs/>
                <w:i/>
                <w:iCs/>
                <w:color w:val="000000"/>
                <w:sz w:val="20"/>
                <w:szCs w:val="20"/>
                <w:lang w:eastAsia="ru-RU"/>
              </w:rPr>
              <w:t>Цель:</w:t>
            </w:r>
            <w:r w:rsidRPr="00785853">
              <w:rPr>
                <w:rFonts w:ascii="Times New Roman" w:eastAsia="Times New Roman" w:hAnsi="Times New Roman"/>
                <w:color w:val="000000"/>
                <w:sz w:val="20"/>
                <w:szCs w:val="20"/>
                <w:lang w:eastAsia="ru-RU"/>
              </w:rPr>
              <w:t> развивать двигательные навыки, способствовать эмоциональному подъему.</w:t>
            </w:r>
          </w:p>
          <w:p w:rsidR="00785853" w:rsidRPr="00785853" w:rsidRDefault="00785853" w:rsidP="00785853">
            <w:pPr>
              <w:shd w:val="clear" w:color="auto" w:fill="FFFFFF"/>
              <w:rPr>
                <w:rFonts w:eastAsia="Times New Roman"/>
                <w:color w:val="000000"/>
                <w:sz w:val="20"/>
                <w:szCs w:val="20"/>
                <w:lang w:eastAsia="ru-RU"/>
              </w:rPr>
            </w:pPr>
            <w:r w:rsidRPr="00785853">
              <w:rPr>
                <w:rFonts w:ascii="Times New Roman" w:eastAsia="Times New Roman" w:hAnsi="Times New Roman"/>
                <w:b/>
                <w:bCs/>
                <w:color w:val="000000"/>
                <w:sz w:val="20"/>
                <w:szCs w:val="20"/>
                <w:lang w:eastAsia="ru-RU"/>
              </w:rPr>
              <w:t>Трудовая деятельность: </w:t>
            </w:r>
            <w:r w:rsidRPr="00785853">
              <w:rPr>
                <w:rFonts w:ascii="Times New Roman" w:eastAsia="Times New Roman" w:hAnsi="Times New Roman"/>
                <w:color w:val="000000"/>
                <w:sz w:val="20"/>
                <w:szCs w:val="20"/>
                <w:lang w:eastAsia="ru-RU"/>
              </w:rPr>
              <w:t>Посыпаем дорожки песком</w:t>
            </w:r>
          </w:p>
          <w:p w:rsidR="00785853" w:rsidRPr="00785853" w:rsidRDefault="00785853" w:rsidP="00785853">
            <w:pPr>
              <w:shd w:val="clear" w:color="auto" w:fill="FFFFFF"/>
              <w:rPr>
                <w:rFonts w:eastAsia="Times New Roman"/>
                <w:color w:val="000000"/>
                <w:sz w:val="20"/>
                <w:szCs w:val="20"/>
                <w:lang w:eastAsia="ru-RU"/>
              </w:rPr>
            </w:pPr>
            <w:r w:rsidRPr="00785853">
              <w:rPr>
                <w:rFonts w:ascii="Times New Roman" w:eastAsia="Times New Roman" w:hAnsi="Times New Roman"/>
                <w:b/>
                <w:bCs/>
                <w:i/>
                <w:iCs/>
                <w:color w:val="000000"/>
                <w:sz w:val="20"/>
                <w:szCs w:val="20"/>
                <w:lang w:eastAsia="ru-RU"/>
              </w:rPr>
              <w:t>Цель:</w:t>
            </w:r>
            <w:r w:rsidRPr="00785853">
              <w:rPr>
                <w:rFonts w:ascii="Times New Roman" w:eastAsia="Times New Roman" w:hAnsi="Times New Roman"/>
                <w:color w:val="000000"/>
                <w:sz w:val="20"/>
                <w:szCs w:val="20"/>
                <w:lang w:eastAsia="ru-RU"/>
              </w:rPr>
              <w:t> продолжать учить детей самостоятельно подбирать инвентарь, договариваться о взаимодействии.</w:t>
            </w:r>
          </w:p>
          <w:p w:rsidR="00785853" w:rsidRPr="00785853" w:rsidRDefault="00785853" w:rsidP="00785853">
            <w:pPr>
              <w:shd w:val="clear" w:color="auto" w:fill="FFFFFF"/>
              <w:rPr>
                <w:rFonts w:eastAsia="Times New Roman"/>
                <w:color w:val="000000"/>
                <w:sz w:val="20"/>
                <w:szCs w:val="20"/>
                <w:lang w:eastAsia="ru-RU"/>
              </w:rPr>
            </w:pPr>
            <w:r w:rsidRPr="00785853">
              <w:rPr>
                <w:rFonts w:ascii="Times New Roman" w:eastAsia="Times New Roman" w:hAnsi="Times New Roman"/>
                <w:b/>
                <w:bCs/>
                <w:color w:val="000000"/>
                <w:sz w:val="20"/>
                <w:szCs w:val="20"/>
                <w:lang w:eastAsia="ru-RU"/>
              </w:rPr>
              <w:t>Самостоятельная деятельность детей</w:t>
            </w:r>
            <w:r w:rsidRPr="00785853">
              <w:rPr>
                <w:rFonts w:ascii="Times New Roman" w:eastAsia="Times New Roman" w:hAnsi="Times New Roman"/>
                <w:color w:val="000000"/>
                <w:sz w:val="20"/>
                <w:szCs w:val="20"/>
                <w:lang w:eastAsia="ru-RU"/>
              </w:rPr>
              <w:t> с выносным материалом.</w:t>
            </w:r>
          </w:p>
          <w:p w:rsidR="009C007F" w:rsidRPr="00785853" w:rsidRDefault="009C007F" w:rsidP="00CA22BA">
            <w:pPr>
              <w:contextualSpacing/>
              <w:jc w:val="both"/>
              <w:rPr>
                <w:rFonts w:ascii="Times New Roman" w:hAnsi="Times New Roman"/>
                <w:b/>
                <w:bCs/>
                <w:iCs/>
                <w:sz w:val="20"/>
                <w:szCs w:val="20"/>
              </w:rPr>
            </w:pPr>
          </w:p>
        </w:tc>
        <w:tc>
          <w:tcPr>
            <w:tcW w:w="2555" w:type="dxa"/>
            <w:gridSpan w:val="2"/>
            <w:tcBorders>
              <w:top w:val="single" w:sz="4" w:space="0" w:color="auto"/>
              <w:left w:val="single" w:sz="4" w:space="0" w:color="auto"/>
              <w:bottom w:val="single" w:sz="4" w:space="0" w:color="auto"/>
              <w:right w:val="single" w:sz="4" w:space="0" w:color="auto"/>
            </w:tcBorders>
          </w:tcPr>
          <w:p w:rsidR="00785853" w:rsidRPr="00785853" w:rsidRDefault="00785853" w:rsidP="00785853">
            <w:pPr>
              <w:shd w:val="clear" w:color="auto" w:fill="FFFFFF"/>
              <w:jc w:val="center"/>
              <w:rPr>
                <w:rFonts w:eastAsia="Times New Roman"/>
                <w:color w:val="000000"/>
                <w:sz w:val="20"/>
                <w:szCs w:val="20"/>
                <w:lang w:eastAsia="ru-RU"/>
              </w:rPr>
            </w:pPr>
            <w:r w:rsidRPr="00785853">
              <w:rPr>
                <w:rFonts w:ascii="Times New Roman" w:eastAsia="Times New Roman" w:hAnsi="Times New Roman"/>
                <w:b/>
                <w:bCs/>
                <w:color w:val="000000"/>
                <w:sz w:val="20"/>
                <w:szCs w:val="20"/>
                <w:lang w:eastAsia="ru-RU"/>
              </w:rPr>
              <w:lastRenderedPageBreak/>
              <w:t>Наблюдение за проезжающим транспортом</w:t>
            </w:r>
          </w:p>
          <w:p w:rsidR="00785853" w:rsidRPr="00785853" w:rsidRDefault="00785853" w:rsidP="00785853">
            <w:pPr>
              <w:shd w:val="clear" w:color="auto" w:fill="FFFFFF"/>
              <w:rPr>
                <w:rFonts w:eastAsia="Times New Roman"/>
                <w:color w:val="000000"/>
                <w:sz w:val="20"/>
                <w:szCs w:val="20"/>
                <w:lang w:eastAsia="ru-RU"/>
              </w:rPr>
            </w:pPr>
            <w:r w:rsidRPr="00785853">
              <w:rPr>
                <w:rFonts w:ascii="Times New Roman" w:eastAsia="Times New Roman" w:hAnsi="Times New Roman"/>
                <w:b/>
                <w:bCs/>
                <w:i/>
                <w:iCs/>
                <w:color w:val="000000"/>
                <w:sz w:val="20"/>
                <w:szCs w:val="20"/>
                <w:lang w:eastAsia="ru-RU"/>
              </w:rPr>
              <w:t>Цель:</w:t>
            </w:r>
            <w:r w:rsidRPr="00785853">
              <w:rPr>
                <w:rFonts w:ascii="Times New Roman" w:eastAsia="Times New Roman" w:hAnsi="Times New Roman"/>
                <w:color w:val="000000"/>
                <w:sz w:val="20"/>
                <w:szCs w:val="20"/>
                <w:lang w:eastAsia="ru-RU"/>
              </w:rPr>
              <w:t> закреплять знания о видах транспорта, воспитывать чувства уважения к труду взрослых.</w:t>
            </w:r>
          </w:p>
          <w:p w:rsidR="00785853" w:rsidRPr="00785853" w:rsidRDefault="00785853" w:rsidP="00785853">
            <w:pPr>
              <w:shd w:val="clear" w:color="auto" w:fill="FFFFFF"/>
              <w:rPr>
                <w:rFonts w:eastAsia="Times New Roman"/>
                <w:color w:val="000000"/>
                <w:sz w:val="20"/>
                <w:szCs w:val="20"/>
                <w:lang w:eastAsia="ru-RU"/>
              </w:rPr>
            </w:pPr>
            <w:r w:rsidRPr="00785853">
              <w:rPr>
                <w:rFonts w:ascii="Times New Roman" w:eastAsia="Times New Roman" w:hAnsi="Times New Roman"/>
                <w:b/>
                <w:bCs/>
                <w:color w:val="000000"/>
                <w:sz w:val="20"/>
                <w:szCs w:val="20"/>
                <w:lang w:eastAsia="ru-RU"/>
              </w:rPr>
              <w:t>Ход наблюдения</w:t>
            </w:r>
          </w:p>
          <w:p w:rsidR="00785853" w:rsidRPr="00785853" w:rsidRDefault="00785853" w:rsidP="00785853">
            <w:pPr>
              <w:shd w:val="clear" w:color="auto" w:fill="FFFFFF"/>
              <w:rPr>
                <w:rFonts w:eastAsia="Times New Roman"/>
                <w:color w:val="000000"/>
                <w:sz w:val="20"/>
                <w:szCs w:val="20"/>
                <w:lang w:eastAsia="ru-RU"/>
              </w:rPr>
            </w:pPr>
            <w:r w:rsidRPr="00785853">
              <w:rPr>
                <w:rFonts w:ascii="Times New Roman" w:eastAsia="Times New Roman" w:hAnsi="Times New Roman"/>
                <w:color w:val="000000"/>
                <w:sz w:val="20"/>
                <w:szCs w:val="20"/>
                <w:lang w:eastAsia="ru-RU"/>
              </w:rPr>
              <w:t> "</w:t>
            </w:r>
            <w:r w:rsidRPr="00785853">
              <w:rPr>
                <w:rFonts w:ascii="Times New Roman" w:eastAsia="Times New Roman" w:hAnsi="Times New Roman"/>
                <w:b/>
                <w:bCs/>
                <w:i/>
                <w:iCs/>
                <w:color w:val="000000"/>
                <w:sz w:val="20"/>
                <w:szCs w:val="20"/>
                <w:lang w:eastAsia="ru-RU"/>
              </w:rPr>
              <w:t>ТАКСИ"</w:t>
            </w:r>
          </w:p>
          <w:p w:rsidR="00785853" w:rsidRPr="00785853" w:rsidRDefault="00785853" w:rsidP="00785853">
            <w:pPr>
              <w:shd w:val="clear" w:color="auto" w:fill="FFFFFF"/>
              <w:rPr>
                <w:rFonts w:eastAsia="Times New Roman"/>
                <w:color w:val="000000"/>
                <w:sz w:val="20"/>
                <w:szCs w:val="20"/>
                <w:lang w:eastAsia="ru-RU"/>
              </w:rPr>
            </w:pPr>
            <w:r w:rsidRPr="00785853">
              <w:rPr>
                <w:rFonts w:ascii="Times New Roman" w:eastAsia="Times New Roman" w:hAnsi="Times New Roman"/>
                <w:color w:val="000000"/>
                <w:sz w:val="20"/>
                <w:szCs w:val="20"/>
                <w:lang w:eastAsia="ru-RU"/>
              </w:rPr>
              <w:t>Видишь шашечки — такси!</w:t>
            </w:r>
          </w:p>
          <w:p w:rsidR="00785853" w:rsidRPr="00785853" w:rsidRDefault="00785853" w:rsidP="00785853">
            <w:pPr>
              <w:shd w:val="clear" w:color="auto" w:fill="FFFFFF"/>
              <w:rPr>
                <w:rFonts w:eastAsia="Times New Roman"/>
                <w:color w:val="000000"/>
                <w:sz w:val="20"/>
                <w:szCs w:val="20"/>
                <w:lang w:eastAsia="ru-RU"/>
              </w:rPr>
            </w:pPr>
            <w:r w:rsidRPr="00785853">
              <w:rPr>
                <w:rFonts w:ascii="Times New Roman" w:eastAsia="Times New Roman" w:hAnsi="Times New Roman"/>
                <w:color w:val="000000"/>
                <w:sz w:val="20"/>
                <w:szCs w:val="20"/>
                <w:lang w:eastAsia="ru-RU"/>
              </w:rPr>
              <w:t>Ты таксиста попроси, -</w:t>
            </w:r>
          </w:p>
          <w:p w:rsidR="00785853" w:rsidRPr="00785853" w:rsidRDefault="00785853" w:rsidP="00785853">
            <w:pPr>
              <w:shd w:val="clear" w:color="auto" w:fill="FFFFFF"/>
              <w:rPr>
                <w:rFonts w:eastAsia="Times New Roman"/>
                <w:color w:val="000000"/>
                <w:sz w:val="20"/>
                <w:szCs w:val="20"/>
                <w:lang w:eastAsia="ru-RU"/>
              </w:rPr>
            </w:pPr>
            <w:r w:rsidRPr="00785853">
              <w:rPr>
                <w:rFonts w:ascii="Times New Roman" w:eastAsia="Times New Roman" w:hAnsi="Times New Roman"/>
                <w:color w:val="000000"/>
                <w:sz w:val="20"/>
                <w:szCs w:val="20"/>
                <w:lang w:eastAsia="ru-RU"/>
              </w:rPr>
              <w:t>Он тебя вполне свободно</w:t>
            </w:r>
          </w:p>
          <w:p w:rsidR="00785853" w:rsidRPr="00785853" w:rsidRDefault="00785853" w:rsidP="00785853">
            <w:pPr>
              <w:shd w:val="clear" w:color="auto" w:fill="FFFFFF"/>
              <w:rPr>
                <w:rFonts w:eastAsia="Times New Roman"/>
                <w:color w:val="000000"/>
                <w:sz w:val="20"/>
                <w:szCs w:val="20"/>
                <w:lang w:eastAsia="ru-RU"/>
              </w:rPr>
            </w:pPr>
            <w:r w:rsidRPr="00785853">
              <w:rPr>
                <w:rFonts w:ascii="Times New Roman" w:eastAsia="Times New Roman" w:hAnsi="Times New Roman"/>
                <w:color w:val="000000"/>
                <w:sz w:val="20"/>
                <w:szCs w:val="20"/>
                <w:lang w:eastAsia="ru-RU"/>
              </w:rPr>
              <w:t>Довезет куда угодно.</w:t>
            </w:r>
          </w:p>
          <w:p w:rsidR="00785853" w:rsidRPr="00785853" w:rsidRDefault="00785853" w:rsidP="00785853">
            <w:pPr>
              <w:shd w:val="clear" w:color="auto" w:fill="FFFFFF"/>
              <w:rPr>
                <w:rFonts w:eastAsia="Times New Roman"/>
                <w:color w:val="000000"/>
                <w:sz w:val="20"/>
                <w:szCs w:val="20"/>
                <w:lang w:eastAsia="ru-RU"/>
              </w:rPr>
            </w:pPr>
            <w:r w:rsidRPr="00785853">
              <w:rPr>
                <w:rFonts w:ascii="Times New Roman" w:eastAsia="Times New Roman" w:hAnsi="Times New Roman"/>
                <w:color w:val="000000"/>
                <w:sz w:val="20"/>
                <w:szCs w:val="20"/>
                <w:lang w:eastAsia="ru-RU"/>
              </w:rPr>
              <w:t>Прокатиться так приятно,</w:t>
            </w:r>
          </w:p>
          <w:p w:rsidR="00785853" w:rsidRPr="00785853" w:rsidRDefault="00785853" w:rsidP="00785853">
            <w:pPr>
              <w:shd w:val="clear" w:color="auto" w:fill="FFFFFF"/>
              <w:rPr>
                <w:rFonts w:eastAsia="Times New Roman"/>
                <w:color w:val="000000"/>
                <w:sz w:val="20"/>
                <w:szCs w:val="20"/>
                <w:lang w:eastAsia="ru-RU"/>
              </w:rPr>
            </w:pPr>
            <w:r w:rsidRPr="00785853">
              <w:rPr>
                <w:rFonts w:ascii="Times New Roman" w:eastAsia="Times New Roman" w:hAnsi="Times New Roman"/>
                <w:color w:val="000000"/>
                <w:sz w:val="20"/>
                <w:szCs w:val="20"/>
                <w:lang w:eastAsia="ru-RU"/>
              </w:rPr>
              <w:t>Но однако не бесплатно!</w:t>
            </w:r>
          </w:p>
          <w:p w:rsidR="00785853" w:rsidRPr="00785853" w:rsidRDefault="00785853" w:rsidP="00785853">
            <w:pPr>
              <w:shd w:val="clear" w:color="auto" w:fill="FFFFFF"/>
              <w:rPr>
                <w:rFonts w:eastAsia="Times New Roman"/>
                <w:color w:val="000000"/>
                <w:sz w:val="20"/>
                <w:szCs w:val="20"/>
                <w:lang w:eastAsia="ru-RU"/>
              </w:rPr>
            </w:pPr>
            <w:r w:rsidRPr="00785853">
              <w:rPr>
                <w:rFonts w:ascii="Times New Roman" w:eastAsia="Times New Roman" w:hAnsi="Times New Roman"/>
                <w:color w:val="000000"/>
                <w:sz w:val="20"/>
                <w:szCs w:val="20"/>
                <w:lang w:eastAsia="ru-RU"/>
              </w:rPr>
              <w:t>Было весело в пути,</w:t>
            </w:r>
          </w:p>
          <w:p w:rsidR="00785853" w:rsidRPr="00785853" w:rsidRDefault="00785853" w:rsidP="00785853">
            <w:pPr>
              <w:shd w:val="clear" w:color="auto" w:fill="FFFFFF"/>
              <w:rPr>
                <w:rFonts w:eastAsia="Times New Roman"/>
                <w:color w:val="000000"/>
                <w:sz w:val="20"/>
                <w:szCs w:val="20"/>
                <w:lang w:eastAsia="ru-RU"/>
              </w:rPr>
            </w:pPr>
            <w:r w:rsidRPr="00785853">
              <w:rPr>
                <w:rFonts w:ascii="Times New Roman" w:eastAsia="Times New Roman" w:hAnsi="Times New Roman"/>
                <w:color w:val="000000"/>
                <w:sz w:val="20"/>
                <w:szCs w:val="20"/>
                <w:lang w:eastAsia="ru-RU"/>
              </w:rPr>
              <w:t>Так по счетчику плати!</w:t>
            </w:r>
          </w:p>
          <w:p w:rsidR="00785853" w:rsidRPr="00785853" w:rsidRDefault="00785853" w:rsidP="00785853">
            <w:pPr>
              <w:shd w:val="clear" w:color="auto" w:fill="FFFFFF"/>
              <w:rPr>
                <w:rFonts w:eastAsia="Times New Roman"/>
                <w:color w:val="000000"/>
                <w:sz w:val="20"/>
                <w:szCs w:val="20"/>
                <w:lang w:eastAsia="ru-RU"/>
              </w:rPr>
            </w:pPr>
            <w:r w:rsidRPr="00785853">
              <w:rPr>
                <w:rFonts w:ascii="Times New Roman" w:eastAsia="Times New Roman" w:hAnsi="Times New Roman"/>
                <w:b/>
                <w:bCs/>
                <w:color w:val="000000"/>
                <w:sz w:val="20"/>
                <w:szCs w:val="20"/>
                <w:lang w:eastAsia="ru-RU"/>
              </w:rPr>
              <w:t>Дидактическая игра</w:t>
            </w:r>
            <w:r w:rsidRPr="00785853">
              <w:rPr>
                <w:rFonts w:ascii="Times New Roman" w:eastAsia="Times New Roman" w:hAnsi="Times New Roman"/>
                <w:color w:val="000000"/>
                <w:sz w:val="20"/>
                <w:szCs w:val="20"/>
                <w:lang w:eastAsia="ru-RU"/>
              </w:rPr>
              <w:t> «Когда это бывает?»</w:t>
            </w:r>
          </w:p>
          <w:p w:rsidR="00785853" w:rsidRPr="00785853" w:rsidRDefault="00785853" w:rsidP="00785853">
            <w:pPr>
              <w:shd w:val="clear" w:color="auto" w:fill="FFFFFF"/>
              <w:rPr>
                <w:rFonts w:eastAsia="Times New Roman"/>
                <w:color w:val="000000"/>
                <w:sz w:val="20"/>
                <w:szCs w:val="20"/>
                <w:lang w:eastAsia="ru-RU"/>
              </w:rPr>
            </w:pPr>
            <w:r w:rsidRPr="00785853">
              <w:rPr>
                <w:rFonts w:ascii="Times New Roman" w:eastAsia="Times New Roman" w:hAnsi="Times New Roman"/>
                <w:b/>
                <w:bCs/>
                <w:i/>
                <w:iCs/>
                <w:color w:val="000000"/>
                <w:sz w:val="20"/>
                <w:szCs w:val="20"/>
                <w:lang w:eastAsia="ru-RU"/>
              </w:rPr>
              <w:t>Цель:</w:t>
            </w:r>
            <w:r w:rsidRPr="00785853">
              <w:rPr>
                <w:rFonts w:ascii="Times New Roman" w:eastAsia="Times New Roman" w:hAnsi="Times New Roman"/>
                <w:color w:val="000000"/>
                <w:sz w:val="20"/>
                <w:szCs w:val="20"/>
                <w:lang w:eastAsia="ru-RU"/>
              </w:rPr>
              <w:t> Закрепить знания детей о временах года. Развивать внимание, память, речь</w:t>
            </w:r>
          </w:p>
          <w:p w:rsidR="00785853" w:rsidRPr="00785853" w:rsidRDefault="00785853" w:rsidP="00785853">
            <w:pPr>
              <w:shd w:val="clear" w:color="auto" w:fill="FFFFFF"/>
              <w:rPr>
                <w:rFonts w:eastAsia="Times New Roman"/>
                <w:color w:val="000000"/>
                <w:sz w:val="20"/>
                <w:szCs w:val="20"/>
                <w:lang w:eastAsia="ru-RU"/>
              </w:rPr>
            </w:pPr>
            <w:r w:rsidRPr="00785853">
              <w:rPr>
                <w:rFonts w:ascii="Times New Roman" w:eastAsia="Times New Roman" w:hAnsi="Times New Roman"/>
                <w:b/>
                <w:bCs/>
                <w:color w:val="000000"/>
                <w:sz w:val="20"/>
                <w:szCs w:val="20"/>
                <w:lang w:eastAsia="ru-RU"/>
              </w:rPr>
              <w:t>Трудовая деятельность. </w:t>
            </w:r>
            <w:r w:rsidRPr="00785853">
              <w:rPr>
                <w:rFonts w:ascii="Times New Roman" w:eastAsia="Times New Roman" w:hAnsi="Times New Roman"/>
                <w:color w:val="000000"/>
                <w:sz w:val="20"/>
                <w:szCs w:val="20"/>
                <w:lang w:eastAsia="ru-RU"/>
              </w:rPr>
              <w:t>«Найди себе работу»</w:t>
            </w:r>
          </w:p>
          <w:p w:rsidR="00785853" w:rsidRPr="00785853" w:rsidRDefault="00785853" w:rsidP="00785853">
            <w:pPr>
              <w:shd w:val="clear" w:color="auto" w:fill="FFFFFF"/>
              <w:rPr>
                <w:rFonts w:eastAsia="Times New Roman"/>
                <w:color w:val="000000"/>
                <w:sz w:val="20"/>
                <w:szCs w:val="20"/>
                <w:lang w:eastAsia="ru-RU"/>
              </w:rPr>
            </w:pPr>
            <w:r w:rsidRPr="00785853">
              <w:rPr>
                <w:rFonts w:ascii="Times New Roman" w:eastAsia="Times New Roman" w:hAnsi="Times New Roman"/>
                <w:b/>
                <w:bCs/>
                <w:i/>
                <w:iCs/>
                <w:color w:val="000000"/>
                <w:sz w:val="20"/>
                <w:szCs w:val="20"/>
                <w:lang w:eastAsia="ru-RU"/>
              </w:rPr>
              <w:t>Цель:</w:t>
            </w:r>
            <w:r w:rsidRPr="00785853">
              <w:rPr>
                <w:rFonts w:ascii="Times New Roman" w:eastAsia="Times New Roman" w:hAnsi="Times New Roman"/>
                <w:color w:val="000000"/>
                <w:sz w:val="20"/>
                <w:szCs w:val="20"/>
                <w:lang w:eastAsia="ru-RU"/>
              </w:rPr>
              <w:t xml:space="preserve"> обсудить с детьми назначение данной работы, воспитывать уважительное </w:t>
            </w:r>
            <w:r w:rsidRPr="00785853">
              <w:rPr>
                <w:rFonts w:ascii="Times New Roman" w:eastAsia="Times New Roman" w:hAnsi="Times New Roman"/>
                <w:color w:val="000000"/>
                <w:sz w:val="20"/>
                <w:szCs w:val="20"/>
                <w:lang w:eastAsia="ru-RU"/>
              </w:rPr>
              <w:lastRenderedPageBreak/>
              <w:t>отношение к труду.</w:t>
            </w:r>
          </w:p>
          <w:p w:rsidR="00785853" w:rsidRPr="00785853" w:rsidRDefault="00785853" w:rsidP="00785853">
            <w:pPr>
              <w:shd w:val="clear" w:color="auto" w:fill="FFFFFF"/>
              <w:rPr>
                <w:rFonts w:eastAsia="Times New Roman"/>
                <w:color w:val="000000"/>
                <w:sz w:val="20"/>
                <w:szCs w:val="20"/>
                <w:lang w:eastAsia="ru-RU"/>
              </w:rPr>
            </w:pPr>
            <w:r w:rsidRPr="00785853">
              <w:rPr>
                <w:rFonts w:ascii="Times New Roman" w:eastAsia="Times New Roman" w:hAnsi="Times New Roman"/>
                <w:b/>
                <w:bCs/>
                <w:color w:val="000000"/>
                <w:sz w:val="20"/>
                <w:szCs w:val="20"/>
                <w:lang w:eastAsia="ru-RU"/>
              </w:rPr>
              <w:t>Подвижные игры: </w:t>
            </w:r>
            <w:r w:rsidRPr="00785853">
              <w:rPr>
                <w:rFonts w:ascii="Times New Roman" w:eastAsia="Times New Roman" w:hAnsi="Times New Roman"/>
                <w:color w:val="000000"/>
                <w:sz w:val="20"/>
                <w:szCs w:val="20"/>
                <w:lang w:eastAsia="ru-RU"/>
              </w:rPr>
              <w:t>«Меткий стрелок»</w:t>
            </w:r>
          </w:p>
          <w:p w:rsidR="00785853" w:rsidRPr="00785853" w:rsidRDefault="00785853" w:rsidP="00785853">
            <w:pPr>
              <w:shd w:val="clear" w:color="auto" w:fill="FFFFFF"/>
              <w:rPr>
                <w:rFonts w:eastAsia="Times New Roman"/>
                <w:color w:val="000000"/>
                <w:sz w:val="20"/>
                <w:szCs w:val="20"/>
                <w:lang w:eastAsia="ru-RU"/>
              </w:rPr>
            </w:pPr>
            <w:r w:rsidRPr="00785853">
              <w:rPr>
                <w:rFonts w:ascii="Times New Roman" w:eastAsia="Times New Roman" w:hAnsi="Times New Roman"/>
                <w:color w:val="000000"/>
                <w:sz w:val="20"/>
                <w:szCs w:val="20"/>
                <w:lang w:eastAsia="ru-RU"/>
              </w:rPr>
              <w:t>Цель: развивать меткость, ловкость. Воспитывать уверенность в себе.</w:t>
            </w:r>
          </w:p>
          <w:p w:rsidR="00785853" w:rsidRPr="00785853" w:rsidRDefault="00785853" w:rsidP="00785853">
            <w:pPr>
              <w:shd w:val="clear" w:color="auto" w:fill="FFFFFF"/>
              <w:rPr>
                <w:rFonts w:eastAsia="Times New Roman"/>
                <w:color w:val="000000"/>
                <w:sz w:val="20"/>
                <w:szCs w:val="20"/>
                <w:lang w:eastAsia="ru-RU"/>
              </w:rPr>
            </w:pPr>
            <w:r w:rsidRPr="00785853">
              <w:rPr>
                <w:rFonts w:ascii="Times New Roman" w:eastAsia="Times New Roman" w:hAnsi="Times New Roman"/>
                <w:color w:val="000000"/>
                <w:sz w:val="20"/>
                <w:szCs w:val="20"/>
                <w:lang w:eastAsia="ru-RU"/>
              </w:rPr>
              <w:t>«Самый ловкий»</w:t>
            </w:r>
          </w:p>
          <w:p w:rsidR="00785853" w:rsidRPr="00785853" w:rsidRDefault="00785853" w:rsidP="00785853">
            <w:pPr>
              <w:shd w:val="clear" w:color="auto" w:fill="FFFFFF"/>
              <w:rPr>
                <w:rFonts w:eastAsia="Times New Roman"/>
                <w:color w:val="000000"/>
                <w:sz w:val="20"/>
                <w:szCs w:val="20"/>
                <w:lang w:eastAsia="ru-RU"/>
              </w:rPr>
            </w:pPr>
            <w:r w:rsidRPr="00785853">
              <w:rPr>
                <w:rFonts w:ascii="Times New Roman" w:eastAsia="Times New Roman" w:hAnsi="Times New Roman"/>
                <w:b/>
                <w:bCs/>
                <w:i/>
                <w:iCs/>
                <w:color w:val="000000"/>
                <w:sz w:val="20"/>
                <w:szCs w:val="20"/>
                <w:lang w:eastAsia="ru-RU"/>
              </w:rPr>
              <w:t>Цель:</w:t>
            </w:r>
            <w:r w:rsidRPr="00785853">
              <w:rPr>
                <w:rFonts w:ascii="Times New Roman" w:eastAsia="Times New Roman" w:hAnsi="Times New Roman"/>
                <w:color w:val="000000"/>
                <w:sz w:val="20"/>
                <w:szCs w:val="20"/>
                <w:lang w:eastAsia="ru-RU"/>
              </w:rPr>
              <w:t> учить детей бросать и ловить мяч (принимать правильное исходное положение , держать мяч двумя руками перед собой, выполнять бросок толчком от груди)</w:t>
            </w:r>
          </w:p>
          <w:p w:rsidR="00785853" w:rsidRPr="00785853" w:rsidRDefault="00785853" w:rsidP="00785853">
            <w:pPr>
              <w:shd w:val="clear" w:color="auto" w:fill="FFFFFF"/>
              <w:rPr>
                <w:rFonts w:eastAsia="Times New Roman"/>
                <w:color w:val="000000"/>
                <w:sz w:val="20"/>
                <w:szCs w:val="20"/>
                <w:lang w:eastAsia="ru-RU"/>
              </w:rPr>
            </w:pPr>
            <w:r w:rsidRPr="00785853">
              <w:rPr>
                <w:rFonts w:ascii="Times New Roman" w:eastAsia="Times New Roman" w:hAnsi="Times New Roman"/>
                <w:b/>
                <w:bCs/>
                <w:color w:val="000000"/>
                <w:sz w:val="20"/>
                <w:szCs w:val="20"/>
                <w:lang w:eastAsia="ru-RU"/>
              </w:rPr>
              <w:t>Оздоровительная пробежка по территории детского сада</w:t>
            </w:r>
            <w:r w:rsidRPr="00785853">
              <w:rPr>
                <w:rFonts w:ascii="Times New Roman" w:eastAsia="Times New Roman" w:hAnsi="Times New Roman"/>
                <w:color w:val="000000"/>
                <w:sz w:val="20"/>
                <w:szCs w:val="20"/>
                <w:lang w:eastAsia="ru-RU"/>
              </w:rPr>
              <w:t> </w:t>
            </w:r>
          </w:p>
          <w:p w:rsidR="00785853" w:rsidRPr="00785853" w:rsidRDefault="00785853" w:rsidP="00785853">
            <w:pPr>
              <w:shd w:val="clear" w:color="auto" w:fill="FFFFFF"/>
              <w:rPr>
                <w:rFonts w:eastAsia="Times New Roman"/>
                <w:color w:val="000000"/>
                <w:sz w:val="20"/>
                <w:szCs w:val="20"/>
                <w:lang w:eastAsia="ru-RU"/>
              </w:rPr>
            </w:pPr>
            <w:r w:rsidRPr="00785853">
              <w:rPr>
                <w:rFonts w:ascii="Times New Roman" w:eastAsia="Times New Roman" w:hAnsi="Times New Roman"/>
                <w:b/>
                <w:bCs/>
                <w:i/>
                <w:iCs/>
                <w:color w:val="000000"/>
                <w:sz w:val="20"/>
                <w:szCs w:val="20"/>
                <w:lang w:eastAsia="ru-RU"/>
              </w:rPr>
              <w:t>Цель:</w:t>
            </w:r>
            <w:r w:rsidRPr="00785853">
              <w:rPr>
                <w:rFonts w:ascii="Times New Roman" w:eastAsia="Times New Roman" w:hAnsi="Times New Roman"/>
                <w:color w:val="000000"/>
                <w:sz w:val="20"/>
                <w:szCs w:val="20"/>
                <w:lang w:eastAsia="ru-RU"/>
              </w:rPr>
              <w:t> развивать двигательную активность детей.</w:t>
            </w:r>
          </w:p>
          <w:p w:rsidR="00785853" w:rsidRPr="00785853" w:rsidRDefault="00785853" w:rsidP="00785853">
            <w:pPr>
              <w:shd w:val="clear" w:color="auto" w:fill="FFFFFF"/>
              <w:rPr>
                <w:rFonts w:eastAsia="Times New Roman"/>
                <w:color w:val="000000"/>
                <w:sz w:val="20"/>
                <w:szCs w:val="20"/>
                <w:lang w:eastAsia="ru-RU"/>
              </w:rPr>
            </w:pPr>
            <w:r w:rsidRPr="00785853">
              <w:rPr>
                <w:rFonts w:ascii="Times New Roman" w:eastAsia="Times New Roman" w:hAnsi="Times New Roman"/>
                <w:b/>
                <w:bCs/>
                <w:color w:val="000000"/>
                <w:sz w:val="20"/>
                <w:szCs w:val="20"/>
                <w:lang w:eastAsia="ru-RU"/>
              </w:rPr>
              <w:t>Самостоятельная деятельность детей</w:t>
            </w:r>
            <w:r w:rsidRPr="00785853">
              <w:rPr>
                <w:rFonts w:ascii="Times New Roman" w:eastAsia="Times New Roman" w:hAnsi="Times New Roman"/>
                <w:color w:val="000000"/>
                <w:sz w:val="20"/>
                <w:szCs w:val="20"/>
                <w:lang w:eastAsia="ru-RU"/>
              </w:rPr>
              <w:t> с выносным материалом, лопатки, ведёрки ,машинки, мячи.</w:t>
            </w:r>
          </w:p>
          <w:p w:rsidR="00785853" w:rsidRPr="00785853" w:rsidRDefault="00785853" w:rsidP="00785853">
            <w:pPr>
              <w:shd w:val="clear" w:color="auto" w:fill="FFFFFF"/>
              <w:rPr>
                <w:rFonts w:eastAsia="Times New Roman"/>
                <w:color w:val="000000"/>
                <w:sz w:val="20"/>
                <w:szCs w:val="20"/>
                <w:lang w:eastAsia="ru-RU"/>
              </w:rPr>
            </w:pPr>
            <w:r w:rsidRPr="00785853">
              <w:rPr>
                <w:rFonts w:ascii="Times New Roman" w:eastAsia="Times New Roman" w:hAnsi="Times New Roman"/>
                <w:b/>
                <w:bCs/>
                <w:color w:val="000000"/>
                <w:sz w:val="20"/>
                <w:szCs w:val="20"/>
                <w:lang w:eastAsia="ru-RU"/>
              </w:rPr>
              <w:t>Индивидуальная работа (</w:t>
            </w:r>
            <w:r w:rsidRPr="00785853">
              <w:rPr>
                <w:rFonts w:ascii="Times New Roman" w:eastAsia="Times New Roman" w:hAnsi="Times New Roman"/>
                <w:color w:val="000000"/>
                <w:sz w:val="20"/>
                <w:szCs w:val="20"/>
                <w:lang w:eastAsia="ru-RU"/>
              </w:rPr>
              <w:t>Отработка ритмических движений ) «Делай, как я!»</w:t>
            </w:r>
          </w:p>
          <w:p w:rsidR="009C007F" w:rsidRPr="00785853" w:rsidRDefault="00785853" w:rsidP="00785853">
            <w:pPr>
              <w:shd w:val="clear" w:color="auto" w:fill="FFFFFF"/>
              <w:rPr>
                <w:rFonts w:ascii="Times New Roman" w:hAnsi="Times New Roman"/>
                <w:bCs/>
                <w:sz w:val="20"/>
                <w:szCs w:val="20"/>
              </w:rPr>
            </w:pPr>
            <w:r w:rsidRPr="00785853">
              <w:rPr>
                <w:rFonts w:ascii="Times New Roman" w:eastAsia="Times New Roman" w:hAnsi="Times New Roman"/>
                <w:b/>
                <w:bCs/>
                <w:i/>
                <w:iCs/>
                <w:color w:val="000000"/>
                <w:sz w:val="20"/>
                <w:szCs w:val="20"/>
                <w:lang w:eastAsia="ru-RU"/>
              </w:rPr>
              <w:t>Цель:</w:t>
            </w:r>
            <w:r w:rsidRPr="00785853">
              <w:rPr>
                <w:rFonts w:ascii="Times New Roman" w:eastAsia="Times New Roman" w:hAnsi="Times New Roman"/>
                <w:color w:val="000000"/>
                <w:sz w:val="20"/>
                <w:szCs w:val="20"/>
                <w:lang w:eastAsia="ru-RU"/>
              </w:rPr>
              <w:t> развивать двигательные навыки, способствовать эмоциональному подъему.</w:t>
            </w:r>
          </w:p>
        </w:tc>
        <w:tc>
          <w:tcPr>
            <w:tcW w:w="2695" w:type="dxa"/>
            <w:tcBorders>
              <w:top w:val="single" w:sz="4" w:space="0" w:color="auto"/>
              <w:left w:val="single" w:sz="4" w:space="0" w:color="auto"/>
              <w:bottom w:val="single" w:sz="4" w:space="0" w:color="auto"/>
              <w:right w:val="single" w:sz="4" w:space="0" w:color="auto"/>
            </w:tcBorders>
          </w:tcPr>
          <w:p w:rsidR="00785853" w:rsidRPr="00785853" w:rsidRDefault="00785853" w:rsidP="00785853">
            <w:pPr>
              <w:shd w:val="clear" w:color="auto" w:fill="FFFFFF"/>
              <w:jc w:val="center"/>
              <w:rPr>
                <w:rFonts w:eastAsia="Times New Roman"/>
                <w:color w:val="000000"/>
                <w:sz w:val="20"/>
                <w:szCs w:val="20"/>
                <w:lang w:eastAsia="ru-RU"/>
              </w:rPr>
            </w:pPr>
            <w:r w:rsidRPr="00785853">
              <w:rPr>
                <w:rFonts w:ascii="Times New Roman" w:eastAsia="Times New Roman" w:hAnsi="Times New Roman"/>
                <w:b/>
                <w:bCs/>
                <w:color w:val="000000"/>
                <w:sz w:val="20"/>
                <w:szCs w:val="20"/>
                <w:lang w:eastAsia="ru-RU"/>
              </w:rPr>
              <w:lastRenderedPageBreak/>
              <w:t>Наблюдение за солнцем</w:t>
            </w:r>
          </w:p>
          <w:p w:rsidR="00785853" w:rsidRPr="00785853" w:rsidRDefault="00785853" w:rsidP="00785853">
            <w:pPr>
              <w:shd w:val="clear" w:color="auto" w:fill="FFFFFF"/>
              <w:rPr>
                <w:rFonts w:eastAsia="Times New Roman"/>
                <w:color w:val="000000"/>
                <w:sz w:val="20"/>
                <w:szCs w:val="20"/>
                <w:lang w:eastAsia="ru-RU"/>
              </w:rPr>
            </w:pPr>
            <w:r w:rsidRPr="00785853">
              <w:rPr>
                <w:rFonts w:ascii="Times New Roman" w:eastAsia="Times New Roman" w:hAnsi="Times New Roman"/>
                <w:b/>
                <w:bCs/>
                <w:i/>
                <w:iCs/>
                <w:color w:val="000000"/>
                <w:sz w:val="20"/>
                <w:szCs w:val="20"/>
                <w:lang w:eastAsia="ru-RU"/>
              </w:rPr>
              <w:t>Цель:</w:t>
            </w:r>
            <w:r w:rsidRPr="00785853">
              <w:rPr>
                <w:rFonts w:ascii="Times New Roman" w:eastAsia="Times New Roman" w:hAnsi="Times New Roman"/>
                <w:color w:val="000000"/>
                <w:sz w:val="20"/>
                <w:szCs w:val="20"/>
                <w:lang w:eastAsia="ru-RU"/>
              </w:rPr>
              <w:t> обратить внимание детей на солнце, рассказать, как оно сегодня светит, рассказать об изменениях которые происходят в неживой природе с приходом весны.</w:t>
            </w:r>
          </w:p>
          <w:p w:rsidR="00785853" w:rsidRPr="00785853" w:rsidRDefault="00785853" w:rsidP="00785853">
            <w:pPr>
              <w:shd w:val="clear" w:color="auto" w:fill="FFFFFF"/>
              <w:rPr>
                <w:rFonts w:eastAsia="Times New Roman"/>
                <w:color w:val="000000"/>
                <w:sz w:val="20"/>
                <w:szCs w:val="20"/>
                <w:lang w:eastAsia="ru-RU"/>
              </w:rPr>
            </w:pPr>
            <w:r w:rsidRPr="00785853">
              <w:rPr>
                <w:rFonts w:ascii="Times New Roman" w:eastAsia="Times New Roman" w:hAnsi="Times New Roman"/>
                <w:b/>
                <w:bCs/>
                <w:color w:val="000000"/>
                <w:sz w:val="20"/>
                <w:szCs w:val="20"/>
                <w:lang w:eastAsia="ru-RU"/>
              </w:rPr>
              <w:t>Ход наблюдения</w:t>
            </w:r>
          </w:p>
          <w:p w:rsidR="00785853" w:rsidRPr="00785853" w:rsidRDefault="00785853" w:rsidP="00785853">
            <w:pPr>
              <w:shd w:val="clear" w:color="auto" w:fill="FFFFFF"/>
              <w:rPr>
                <w:rFonts w:eastAsia="Times New Roman"/>
                <w:color w:val="000000"/>
                <w:sz w:val="20"/>
                <w:szCs w:val="20"/>
                <w:lang w:eastAsia="ru-RU"/>
              </w:rPr>
            </w:pPr>
            <w:r w:rsidRPr="00785853">
              <w:rPr>
                <w:rFonts w:ascii="Times New Roman" w:eastAsia="Times New Roman" w:hAnsi="Times New Roman"/>
                <w:color w:val="000000"/>
                <w:sz w:val="20"/>
                <w:szCs w:val="20"/>
                <w:lang w:eastAsia="ru-RU"/>
              </w:rPr>
              <w:t> </w:t>
            </w:r>
            <w:r w:rsidRPr="00785853">
              <w:rPr>
                <w:rFonts w:ascii="Times New Roman" w:eastAsia="Times New Roman" w:hAnsi="Times New Roman"/>
                <w:b/>
                <w:bCs/>
                <w:i/>
                <w:iCs/>
                <w:color w:val="000000"/>
                <w:sz w:val="20"/>
                <w:szCs w:val="20"/>
                <w:lang w:eastAsia="ru-RU"/>
              </w:rPr>
              <w:t>Д. Минаев</w:t>
            </w:r>
          </w:p>
          <w:p w:rsidR="00785853" w:rsidRPr="00785853" w:rsidRDefault="00785853" w:rsidP="00785853">
            <w:pPr>
              <w:shd w:val="clear" w:color="auto" w:fill="FFFFFF"/>
              <w:rPr>
                <w:rFonts w:eastAsia="Times New Roman"/>
                <w:color w:val="000000"/>
                <w:sz w:val="20"/>
                <w:szCs w:val="20"/>
                <w:lang w:eastAsia="ru-RU"/>
              </w:rPr>
            </w:pPr>
            <w:r w:rsidRPr="00785853">
              <w:rPr>
                <w:rFonts w:ascii="Times New Roman" w:eastAsia="Times New Roman" w:hAnsi="Times New Roman"/>
                <w:color w:val="000000"/>
                <w:sz w:val="20"/>
                <w:szCs w:val="20"/>
                <w:lang w:eastAsia="ru-RU"/>
              </w:rPr>
              <w:t>Зимы уж нет. Небесный свод</w:t>
            </w:r>
          </w:p>
          <w:p w:rsidR="00785853" w:rsidRPr="00785853" w:rsidRDefault="00785853" w:rsidP="00785853">
            <w:pPr>
              <w:shd w:val="clear" w:color="auto" w:fill="FFFFFF"/>
              <w:rPr>
                <w:rFonts w:eastAsia="Times New Roman"/>
                <w:color w:val="000000"/>
                <w:sz w:val="20"/>
                <w:szCs w:val="20"/>
                <w:lang w:eastAsia="ru-RU"/>
              </w:rPr>
            </w:pPr>
            <w:r w:rsidRPr="00785853">
              <w:rPr>
                <w:rFonts w:ascii="Times New Roman" w:eastAsia="Times New Roman" w:hAnsi="Times New Roman"/>
                <w:color w:val="000000"/>
                <w:sz w:val="20"/>
                <w:szCs w:val="20"/>
                <w:lang w:eastAsia="ru-RU"/>
              </w:rPr>
              <w:t>Льет вешний яркий свет…</w:t>
            </w:r>
          </w:p>
          <w:p w:rsidR="00785853" w:rsidRPr="00785853" w:rsidRDefault="00785853" w:rsidP="00785853">
            <w:pPr>
              <w:shd w:val="clear" w:color="auto" w:fill="FFFFFF"/>
              <w:rPr>
                <w:rFonts w:eastAsia="Times New Roman"/>
                <w:color w:val="000000"/>
                <w:sz w:val="20"/>
                <w:szCs w:val="20"/>
                <w:lang w:eastAsia="ru-RU"/>
              </w:rPr>
            </w:pPr>
            <w:r w:rsidRPr="00785853">
              <w:rPr>
                <w:rFonts w:ascii="Times New Roman" w:eastAsia="Times New Roman" w:hAnsi="Times New Roman"/>
                <w:color w:val="000000"/>
                <w:sz w:val="20"/>
                <w:szCs w:val="20"/>
                <w:lang w:eastAsia="ru-RU"/>
              </w:rPr>
              <w:t>Весна идет, весна идет!</w:t>
            </w:r>
          </w:p>
          <w:p w:rsidR="00785853" w:rsidRPr="00785853" w:rsidRDefault="00785853" w:rsidP="00785853">
            <w:pPr>
              <w:shd w:val="clear" w:color="auto" w:fill="FFFFFF"/>
              <w:rPr>
                <w:rFonts w:eastAsia="Times New Roman"/>
                <w:color w:val="000000"/>
                <w:sz w:val="20"/>
                <w:szCs w:val="20"/>
                <w:lang w:eastAsia="ru-RU"/>
              </w:rPr>
            </w:pPr>
            <w:r w:rsidRPr="00785853">
              <w:rPr>
                <w:rFonts w:ascii="Times New Roman" w:eastAsia="Times New Roman" w:hAnsi="Times New Roman"/>
                <w:color w:val="000000"/>
                <w:sz w:val="20"/>
                <w:szCs w:val="20"/>
                <w:lang w:eastAsia="ru-RU"/>
              </w:rPr>
              <w:t>И мы ей шлем привет.</w:t>
            </w:r>
          </w:p>
          <w:p w:rsidR="00785853" w:rsidRPr="00785853" w:rsidRDefault="00785853" w:rsidP="00785853">
            <w:pPr>
              <w:shd w:val="clear" w:color="auto" w:fill="FFFFFF"/>
              <w:rPr>
                <w:rFonts w:eastAsia="Times New Roman"/>
                <w:color w:val="000000"/>
                <w:sz w:val="20"/>
                <w:szCs w:val="20"/>
                <w:lang w:eastAsia="ru-RU"/>
              </w:rPr>
            </w:pPr>
            <w:r w:rsidRPr="00785853">
              <w:rPr>
                <w:rFonts w:ascii="Times New Roman" w:eastAsia="Times New Roman" w:hAnsi="Times New Roman"/>
                <w:b/>
                <w:bCs/>
                <w:color w:val="000000"/>
                <w:sz w:val="20"/>
                <w:szCs w:val="20"/>
                <w:lang w:eastAsia="ru-RU"/>
              </w:rPr>
              <w:t>Подвижные игры: </w:t>
            </w:r>
            <w:r w:rsidRPr="00785853">
              <w:rPr>
                <w:rFonts w:ascii="Times New Roman" w:eastAsia="Times New Roman" w:hAnsi="Times New Roman"/>
                <w:color w:val="000000"/>
                <w:sz w:val="20"/>
                <w:szCs w:val="20"/>
                <w:lang w:eastAsia="ru-RU"/>
              </w:rPr>
              <w:t>«Цепи кованые», «Жмурки»</w:t>
            </w:r>
          </w:p>
          <w:p w:rsidR="00785853" w:rsidRPr="00785853" w:rsidRDefault="00785853" w:rsidP="00785853">
            <w:pPr>
              <w:shd w:val="clear" w:color="auto" w:fill="FFFFFF"/>
              <w:rPr>
                <w:rFonts w:eastAsia="Times New Roman"/>
                <w:color w:val="000000"/>
                <w:sz w:val="20"/>
                <w:szCs w:val="20"/>
                <w:lang w:eastAsia="ru-RU"/>
              </w:rPr>
            </w:pPr>
            <w:r w:rsidRPr="00785853">
              <w:rPr>
                <w:rFonts w:ascii="Times New Roman" w:eastAsia="Times New Roman" w:hAnsi="Times New Roman"/>
                <w:b/>
                <w:bCs/>
                <w:i/>
                <w:iCs/>
                <w:color w:val="000000"/>
                <w:sz w:val="20"/>
                <w:szCs w:val="20"/>
                <w:lang w:eastAsia="ru-RU"/>
              </w:rPr>
              <w:t>Цель:</w:t>
            </w:r>
            <w:r w:rsidRPr="00785853">
              <w:rPr>
                <w:rFonts w:ascii="Times New Roman" w:eastAsia="Times New Roman" w:hAnsi="Times New Roman"/>
                <w:color w:val="000000"/>
                <w:sz w:val="20"/>
                <w:szCs w:val="20"/>
                <w:lang w:eastAsia="ru-RU"/>
              </w:rPr>
              <w:t> учить детей соблюдать правила игры, следить за соответствием своих действий правилам, развивать ловкость, быстроту реакции.</w:t>
            </w:r>
          </w:p>
          <w:p w:rsidR="00785853" w:rsidRPr="00785853" w:rsidRDefault="00785853" w:rsidP="00785853">
            <w:pPr>
              <w:shd w:val="clear" w:color="auto" w:fill="FFFFFF"/>
              <w:rPr>
                <w:rFonts w:eastAsia="Times New Roman"/>
                <w:color w:val="000000"/>
                <w:sz w:val="20"/>
                <w:szCs w:val="20"/>
                <w:lang w:eastAsia="ru-RU"/>
              </w:rPr>
            </w:pPr>
            <w:r w:rsidRPr="00785853">
              <w:rPr>
                <w:rFonts w:ascii="Times New Roman" w:eastAsia="Times New Roman" w:hAnsi="Times New Roman"/>
                <w:b/>
                <w:bCs/>
                <w:color w:val="000000"/>
                <w:sz w:val="20"/>
                <w:szCs w:val="20"/>
                <w:lang w:eastAsia="ru-RU"/>
              </w:rPr>
              <w:t>Оздоровительная пробежка по территории детского сада</w:t>
            </w:r>
            <w:r w:rsidRPr="00785853">
              <w:rPr>
                <w:rFonts w:ascii="Times New Roman" w:eastAsia="Times New Roman" w:hAnsi="Times New Roman"/>
                <w:color w:val="000000"/>
                <w:sz w:val="20"/>
                <w:szCs w:val="20"/>
                <w:lang w:eastAsia="ru-RU"/>
              </w:rPr>
              <w:t>.</w:t>
            </w:r>
          </w:p>
          <w:p w:rsidR="00785853" w:rsidRPr="00785853" w:rsidRDefault="00785853" w:rsidP="00785853">
            <w:pPr>
              <w:shd w:val="clear" w:color="auto" w:fill="FFFFFF"/>
              <w:rPr>
                <w:rFonts w:eastAsia="Times New Roman"/>
                <w:color w:val="000000"/>
                <w:sz w:val="20"/>
                <w:szCs w:val="20"/>
                <w:lang w:eastAsia="ru-RU"/>
              </w:rPr>
            </w:pPr>
            <w:r w:rsidRPr="00785853">
              <w:rPr>
                <w:rFonts w:ascii="Times New Roman" w:eastAsia="Times New Roman" w:hAnsi="Times New Roman"/>
                <w:b/>
                <w:bCs/>
                <w:color w:val="000000"/>
                <w:sz w:val="20"/>
                <w:szCs w:val="20"/>
                <w:lang w:eastAsia="ru-RU"/>
              </w:rPr>
              <w:t>Дидактическая игра:</w:t>
            </w:r>
            <w:r w:rsidRPr="00785853">
              <w:rPr>
                <w:rFonts w:ascii="Times New Roman" w:eastAsia="Times New Roman" w:hAnsi="Times New Roman"/>
                <w:color w:val="000000"/>
                <w:sz w:val="20"/>
                <w:szCs w:val="20"/>
                <w:lang w:eastAsia="ru-RU"/>
              </w:rPr>
              <w:t> «Я– вам, вы - мне»</w:t>
            </w:r>
          </w:p>
          <w:p w:rsidR="00785853" w:rsidRPr="00785853" w:rsidRDefault="00785853" w:rsidP="00785853">
            <w:pPr>
              <w:shd w:val="clear" w:color="auto" w:fill="FFFFFF"/>
              <w:rPr>
                <w:rFonts w:eastAsia="Times New Roman"/>
                <w:color w:val="000000"/>
                <w:sz w:val="20"/>
                <w:szCs w:val="20"/>
                <w:lang w:eastAsia="ru-RU"/>
              </w:rPr>
            </w:pPr>
            <w:r w:rsidRPr="00785853">
              <w:rPr>
                <w:rFonts w:ascii="Times New Roman" w:eastAsia="Times New Roman" w:hAnsi="Times New Roman"/>
                <w:b/>
                <w:bCs/>
                <w:i/>
                <w:iCs/>
                <w:color w:val="000000"/>
                <w:sz w:val="20"/>
                <w:szCs w:val="20"/>
                <w:lang w:eastAsia="ru-RU"/>
              </w:rPr>
              <w:t>Цель:</w:t>
            </w:r>
            <w:r w:rsidRPr="00785853">
              <w:rPr>
                <w:rFonts w:ascii="Times New Roman" w:eastAsia="Times New Roman" w:hAnsi="Times New Roman"/>
                <w:color w:val="000000"/>
                <w:sz w:val="20"/>
                <w:szCs w:val="20"/>
                <w:lang w:eastAsia="ru-RU"/>
              </w:rPr>
              <w:t xml:space="preserve"> активизировать речь детей, совершенствовать фонематическое восприятие </w:t>
            </w:r>
            <w:r w:rsidRPr="00785853">
              <w:rPr>
                <w:rFonts w:ascii="Times New Roman" w:eastAsia="Times New Roman" w:hAnsi="Times New Roman"/>
                <w:color w:val="000000"/>
                <w:sz w:val="20"/>
                <w:szCs w:val="20"/>
                <w:lang w:eastAsia="ru-RU"/>
              </w:rPr>
              <w:lastRenderedPageBreak/>
              <w:t>речи.</w:t>
            </w:r>
          </w:p>
          <w:p w:rsidR="00785853" w:rsidRPr="00785853" w:rsidRDefault="00785853" w:rsidP="00785853">
            <w:pPr>
              <w:shd w:val="clear" w:color="auto" w:fill="FFFFFF"/>
              <w:rPr>
                <w:rFonts w:eastAsia="Times New Roman"/>
                <w:color w:val="000000"/>
                <w:sz w:val="20"/>
                <w:szCs w:val="20"/>
                <w:lang w:eastAsia="ru-RU"/>
              </w:rPr>
            </w:pPr>
            <w:r w:rsidRPr="00785853">
              <w:rPr>
                <w:rFonts w:ascii="Times New Roman" w:eastAsia="Times New Roman" w:hAnsi="Times New Roman"/>
                <w:b/>
                <w:bCs/>
                <w:color w:val="000000"/>
                <w:sz w:val="20"/>
                <w:szCs w:val="20"/>
                <w:lang w:eastAsia="ru-RU"/>
              </w:rPr>
              <w:t>Индивидуальная работа </w:t>
            </w:r>
            <w:r w:rsidRPr="00785853">
              <w:rPr>
                <w:rFonts w:ascii="Times New Roman" w:eastAsia="Times New Roman" w:hAnsi="Times New Roman"/>
                <w:color w:val="000000"/>
                <w:sz w:val="20"/>
                <w:szCs w:val="20"/>
                <w:lang w:eastAsia="ru-RU"/>
              </w:rPr>
              <w:t>«Метание мяча»</w:t>
            </w:r>
          </w:p>
          <w:p w:rsidR="00785853" w:rsidRPr="00785853" w:rsidRDefault="00785853" w:rsidP="00785853">
            <w:pPr>
              <w:shd w:val="clear" w:color="auto" w:fill="FFFFFF"/>
              <w:rPr>
                <w:rFonts w:eastAsia="Times New Roman"/>
                <w:color w:val="000000"/>
                <w:sz w:val="20"/>
                <w:szCs w:val="20"/>
                <w:lang w:eastAsia="ru-RU"/>
              </w:rPr>
            </w:pPr>
            <w:r w:rsidRPr="00785853">
              <w:rPr>
                <w:rFonts w:ascii="Times New Roman" w:eastAsia="Times New Roman" w:hAnsi="Times New Roman"/>
                <w:b/>
                <w:bCs/>
                <w:i/>
                <w:iCs/>
                <w:color w:val="000000"/>
                <w:sz w:val="20"/>
                <w:szCs w:val="20"/>
                <w:lang w:eastAsia="ru-RU"/>
              </w:rPr>
              <w:t>Цель:</w:t>
            </w:r>
            <w:r w:rsidRPr="00785853">
              <w:rPr>
                <w:rFonts w:ascii="Times New Roman" w:eastAsia="Times New Roman" w:hAnsi="Times New Roman"/>
                <w:color w:val="000000"/>
                <w:sz w:val="20"/>
                <w:szCs w:val="20"/>
                <w:lang w:eastAsia="ru-RU"/>
              </w:rPr>
              <w:t> развивать ловкость, силу броска.</w:t>
            </w:r>
          </w:p>
          <w:p w:rsidR="00785853" w:rsidRPr="00785853" w:rsidRDefault="00785853" w:rsidP="00785853">
            <w:pPr>
              <w:shd w:val="clear" w:color="auto" w:fill="FFFFFF"/>
              <w:rPr>
                <w:rFonts w:eastAsia="Times New Roman"/>
                <w:color w:val="000000"/>
                <w:sz w:val="20"/>
                <w:szCs w:val="20"/>
                <w:lang w:eastAsia="ru-RU"/>
              </w:rPr>
            </w:pPr>
            <w:r w:rsidRPr="00785853">
              <w:rPr>
                <w:rFonts w:ascii="Times New Roman" w:eastAsia="Times New Roman" w:hAnsi="Times New Roman"/>
                <w:b/>
                <w:bCs/>
                <w:color w:val="000000"/>
                <w:sz w:val="20"/>
                <w:szCs w:val="20"/>
                <w:lang w:eastAsia="ru-RU"/>
              </w:rPr>
              <w:t>Творческие задания </w:t>
            </w:r>
            <w:r w:rsidRPr="00785853">
              <w:rPr>
                <w:rFonts w:ascii="Times New Roman" w:eastAsia="Times New Roman" w:hAnsi="Times New Roman"/>
                <w:color w:val="000000"/>
                <w:sz w:val="20"/>
                <w:szCs w:val="20"/>
                <w:lang w:eastAsia="ru-RU"/>
              </w:rPr>
              <w:t>«Поиграем - угадаем» -</w:t>
            </w:r>
          </w:p>
          <w:p w:rsidR="00785853" w:rsidRPr="00785853" w:rsidRDefault="00785853" w:rsidP="00785853">
            <w:pPr>
              <w:shd w:val="clear" w:color="auto" w:fill="FFFFFF"/>
              <w:rPr>
                <w:rFonts w:eastAsia="Times New Roman"/>
                <w:color w:val="000000"/>
                <w:sz w:val="20"/>
                <w:szCs w:val="20"/>
                <w:lang w:eastAsia="ru-RU"/>
              </w:rPr>
            </w:pPr>
            <w:r w:rsidRPr="00785853">
              <w:rPr>
                <w:rFonts w:ascii="Times New Roman" w:eastAsia="Times New Roman" w:hAnsi="Times New Roman"/>
                <w:b/>
                <w:bCs/>
                <w:i/>
                <w:iCs/>
                <w:color w:val="000000"/>
                <w:sz w:val="20"/>
                <w:szCs w:val="20"/>
                <w:lang w:eastAsia="ru-RU"/>
              </w:rPr>
              <w:t>Цель:</w:t>
            </w:r>
            <w:r w:rsidRPr="00785853">
              <w:rPr>
                <w:rFonts w:ascii="Times New Roman" w:eastAsia="Times New Roman" w:hAnsi="Times New Roman"/>
                <w:color w:val="000000"/>
                <w:sz w:val="20"/>
                <w:szCs w:val="20"/>
                <w:lang w:eastAsia="ru-RU"/>
              </w:rPr>
              <w:t> развивать пантомимические навыки, способствовать эмоциональному подъему.</w:t>
            </w:r>
          </w:p>
          <w:p w:rsidR="00785853" w:rsidRPr="00785853" w:rsidRDefault="00785853" w:rsidP="00785853">
            <w:pPr>
              <w:shd w:val="clear" w:color="auto" w:fill="FFFFFF"/>
              <w:rPr>
                <w:rFonts w:eastAsia="Times New Roman"/>
                <w:color w:val="000000"/>
                <w:sz w:val="20"/>
                <w:szCs w:val="20"/>
                <w:lang w:eastAsia="ru-RU"/>
              </w:rPr>
            </w:pPr>
            <w:r w:rsidRPr="00785853">
              <w:rPr>
                <w:rFonts w:ascii="Times New Roman" w:eastAsia="Times New Roman" w:hAnsi="Times New Roman"/>
                <w:b/>
                <w:bCs/>
                <w:color w:val="000000"/>
                <w:sz w:val="20"/>
                <w:szCs w:val="20"/>
                <w:lang w:eastAsia="ru-RU"/>
              </w:rPr>
              <w:t>Спортивные игры </w:t>
            </w:r>
            <w:r w:rsidRPr="00785853">
              <w:rPr>
                <w:rFonts w:ascii="Times New Roman" w:eastAsia="Times New Roman" w:hAnsi="Times New Roman"/>
                <w:color w:val="000000"/>
                <w:sz w:val="20"/>
                <w:szCs w:val="20"/>
                <w:lang w:eastAsia="ru-RU"/>
              </w:rPr>
              <w:t>«Веселые соревнования».</w:t>
            </w:r>
          </w:p>
          <w:p w:rsidR="00785853" w:rsidRPr="00785853" w:rsidRDefault="00785853" w:rsidP="00785853">
            <w:pPr>
              <w:shd w:val="clear" w:color="auto" w:fill="FFFFFF"/>
              <w:rPr>
                <w:rFonts w:eastAsia="Times New Roman"/>
                <w:color w:val="000000"/>
                <w:sz w:val="20"/>
                <w:szCs w:val="20"/>
                <w:lang w:eastAsia="ru-RU"/>
              </w:rPr>
            </w:pPr>
            <w:r w:rsidRPr="00785853">
              <w:rPr>
                <w:rFonts w:ascii="Times New Roman" w:eastAsia="Times New Roman" w:hAnsi="Times New Roman"/>
                <w:b/>
                <w:bCs/>
                <w:i/>
                <w:iCs/>
                <w:color w:val="000000"/>
                <w:sz w:val="20"/>
                <w:szCs w:val="20"/>
                <w:lang w:eastAsia="ru-RU"/>
              </w:rPr>
              <w:t>Цель:</w:t>
            </w:r>
            <w:r w:rsidRPr="00785853">
              <w:rPr>
                <w:rFonts w:ascii="Times New Roman" w:eastAsia="Times New Roman" w:hAnsi="Times New Roman"/>
                <w:color w:val="000000"/>
                <w:sz w:val="20"/>
                <w:szCs w:val="20"/>
                <w:lang w:eastAsia="ru-RU"/>
              </w:rPr>
              <w:t> Упражнять детей в беге, формировать умение быстро и правильно выполнять команды.</w:t>
            </w:r>
          </w:p>
          <w:p w:rsidR="00785853" w:rsidRPr="00785853" w:rsidRDefault="00785853" w:rsidP="00785853">
            <w:pPr>
              <w:shd w:val="clear" w:color="auto" w:fill="FFFFFF"/>
              <w:rPr>
                <w:rFonts w:eastAsia="Times New Roman"/>
                <w:color w:val="000000"/>
                <w:sz w:val="20"/>
                <w:szCs w:val="20"/>
                <w:lang w:eastAsia="ru-RU"/>
              </w:rPr>
            </w:pPr>
            <w:r w:rsidRPr="00785853">
              <w:rPr>
                <w:rFonts w:ascii="Times New Roman" w:eastAsia="Times New Roman" w:hAnsi="Times New Roman"/>
                <w:b/>
                <w:bCs/>
                <w:color w:val="000000"/>
                <w:sz w:val="20"/>
                <w:szCs w:val="20"/>
                <w:lang w:eastAsia="ru-RU"/>
              </w:rPr>
              <w:t>Трудовая деятельность: </w:t>
            </w:r>
            <w:r w:rsidRPr="00785853">
              <w:rPr>
                <w:rFonts w:ascii="Times New Roman" w:eastAsia="Times New Roman" w:hAnsi="Times New Roman"/>
                <w:color w:val="000000"/>
                <w:sz w:val="20"/>
                <w:szCs w:val="20"/>
                <w:lang w:eastAsia="ru-RU"/>
              </w:rPr>
              <w:t> «Найди себе работу»</w:t>
            </w:r>
          </w:p>
          <w:p w:rsidR="00785853" w:rsidRPr="00785853" w:rsidRDefault="00785853" w:rsidP="00785853">
            <w:pPr>
              <w:shd w:val="clear" w:color="auto" w:fill="FFFFFF"/>
              <w:rPr>
                <w:rFonts w:eastAsia="Times New Roman"/>
                <w:color w:val="000000"/>
                <w:sz w:val="20"/>
                <w:szCs w:val="20"/>
                <w:lang w:eastAsia="ru-RU"/>
              </w:rPr>
            </w:pPr>
            <w:r w:rsidRPr="00785853">
              <w:rPr>
                <w:rFonts w:ascii="Times New Roman" w:eastAsia="Times New Roman" w:hAnsi="Times New Roman"/>
                <w:b/>
                <w:bCs/>
                <w:i/>
                <w:iCs/>
                <w:color w:val="000000"/>
                <w:sz w:val="20"/>
                <w:szCs w:val="20"/>
                <w:lang w:eastAsia="ru-RU"/>
              </w:rPr>
              <w:t>Цель:</w:t>
            </w:r>
            <w:r w:rsidRPr="00785853">
              <w:rPr>
                <w:rFonts w:ascii="Times New Roman" w:eastAsia="Times New Roman" w:hAnsi="Times New Roman"/>
                <w:color w:val="000000"/>
                <w:sz w:val="20"/>
                <w:szCs w:val="20"/>
                <w:lang w:eastAsia="ru-RU"/>
              </w:rPr>
              <w:t> формировать навыки коллективного труда, поддерживать стремление наводить порядок.</w:t>
            </w:r>
          </w:p>
          <w:p w:rsidR="009C007F" w:rsidRPr="00785853" w:rsidRDefault="009C007F" w:rsidP="00CA22BA">
            <w:pPr>
              <w:contextualSpacing/>
              <w:jc w:val="both"/>
              <w:rPr>
                <w:rFonts w:ascii="Times New Roman" w:hAnsi="Times New Roman"/>
                <w:bCs/>
                <w:sz w:val="20"/>
                <w:szCs w:val="20"/>
              </w:rPr>
            </w:pPr>
          </w:p>
        </w:tc>
        <w:tc>
          <w:tcPr>
            <w:tcW w:w="2694" w:type="dxa"/>
            <w:gridSpan w:val="2"/>
            <w:tcBorders>
              <w:top w:val="single" w:sz="4" w:space="0" w:color="auto"/>
              <w:left w:val="single" w:sz="4" w:space="0" w:color="auto"/>
              <w:bottom w:val="single" w:sz="4" w:space="0" w:color="auto"/>
              <w:right w:val="single" w:sz="4" w:space="0" w:color="auto"/>
            </w:tcBorders>
            <w:hideMark/>
          </w:tcPr>
          <w:p w:rsidR="00785853" w:rsidRPr="00785853" w:rsidRDefault="00785853" w:rsidP="00785853">
            <w:pPr>
              <w:shd w:val="clear" w:color="auto" w:fill="FFFFFF"/>
              <w:jc w:val="center"/>
              <w:rPr>
                <w:rFonts w:eastAsia="Times New Roman"/>
                <w:color w:val="000000"/>
                <w:sz w:val="20"/>
                <w:szCs w:val="20"/>
                <w:lang w:eastAsia="ru-RU"/>
              </w:rPr>
            </w:pPr>
            <w:r w:rsidRPr="00785853">
              <w:rPr>
                <w:rFonts w:ascii="Times New Roman" w:eastAsia="Times New Roman" w:hAnsi="Times New Roman"/>
                <w:b/>
                <w:bCs/>
                <w:color w:val="000000"/>
                <w:sz w:val="20"/>
                <w:szCs w:val="20"/>
                <w:lang w:eastAsia="ru-RU"/>
              </w:rPr>
              <w:lastRenderedPageBreak/>
              <w:t>Целевая прогулка по участку детского сада «Безопасность друзей и близких»</w:t>
            </w:r>
          </w:p>
          <w:p w:rsidR="00785853" w:rsidRPr="00785853" w:rsidRDefault="00785853" w:rsidP="00785853">
            <w:pPr>
              <w:shd w:val="clear" w:color="auto" w:fill="FFFFFF"/>
              <w:rPr>
                <w:rFonts w:eastAsia="Times New Roman"/>
                <w:color w:val="000000"/>
                <w:sz w:val="20"/>
                <w:szCs w:val="20"/>
                <w:lang w:eastAsia="ru-RU"/>
              </w:rPr>
            </w:pPr>
            <w:r w:rsidRPr="00785853">
              <w:rPr>
                <w:rFonts w:ascii="Times New Roman" w:eastAsia="Times New Roman" w:hAnsi="Times New Roman"/>
                <w:b/>
                <w:bCs/>
                <w:i/>
                <w:iCs/>
                <w:color w:val="000000"/>
                <w:sz w:val="20"/>
                <w:szCs w:val="20"/>
                <w:lang w:eastAsia="ru-RU"/>
              </w:rPr>
              <w:t>Цель:</w:t>
            </w:r>
            <w:r w:rsidRPr="00785853">
              <w:rPr>
                <w:rFonts w:ascii="Times New Roman" w:eastAsia="Times New Roman" w:hAnsi="Times New Roman"/>
                <w:color w:val="000000"/>
                <w:sz w:val="20"/>
                <w:szCs w:val="20"/>
                <w:lang w:eastAsia="ru-RU"/>
              </w:rPr>
              <w:t> предложить детям осмотреть участок, выявить факторы потенциальной опасности. Обсудить, что нужно делать, чтобы не допустить возникновения опасных ситуаций.</w:t>
            </w:r>
          </w:p>
          <w:p w:rsidR="00785853" w:rsidRPr="00785853" w:rsidRDefault="00785853" w:rsidP="00785853">
            <w:pPr>
              <w:shd w:val="clear" w:color="auto" w:fill="FFFFFF"/>
              <w:rPr>
                <w:rFonts w:eastAsia="Times New Roman"/>
                <w:color w:val="000000"/>
                <w:sz w:val="20"/>
                <w:szCs w:val="20"/>
                <w:lang w:eastAsia="ru-RU"/>
              </w:rPr>
            </w:pPr>
            <w:r w:rsidRPr="00785853">
              <w:rPr>
                <w:rFonts w:ascii="Times New Roman" w:eastAsia="Times New Roman" w:hAnsi="Times New Roman"/>
                <w:b/>
                <w:bCs/>
                <w:color w:val="000000"/>
                <w:sz w:val="20"/>
                <w:szCs w:val="20"/>
                <w:lang w:eastAsia="ru-RU"/>
              </w:rPr>
              <w:t>Ход наблюдения</w:t>
            </w:r>
          </w:p>
          <w:p w:rsidR="00785853" w:rsidRPr="00785853" w:rsidRDefault="00785853" w:rsidP="00785853">
            <w:pPr>
              <w:shd w:val="clear" w:color="auto" w:fill="FFFFFF"/>
              <w:rPr>
                <w:rFonts w:eastAsia="Times New Roman"/>
                <w:color w:val="000000"/>
                <w:sz w:val="20"/>
                <w:szCs w:val="20"/>
                <w:lang w:eastAsia="ru-RU"/>
              </w:rPr>
            </w:pPr>
            <w:r w:rsidRPr="00785853">
              <w:rPr>
                <w:rFonts w:ascii="Times New Roman" w:eastAsia="Times New Roman" w:hAnsi="Times New Roman"/>
                <w:b/>
                <w:bCs/>
                <w:i/>
                <w:iCs/>
                <w:color w:val="000000"/>
                <w:sz w:val="20"/>
                <w:szCs w:val="20"/>
                <w:lang w:eastAsia="ru-RU"/>
              </w:rPr>
              <w:t>«Второй ваш дом»</w:t>
            </w:r>
            <w:r w:rsidRPr="00785853">
              <w:rPr>
                <w:rFonts w:ascii="Times New Roman" w:eastAsia="Times New Roman" w:hAnsi="Times New Roman"/>
                <w:b/>
                <w:bCs/>
                <w:color w:val="000000"/>
                <w:sz w:val="20"/>
                <w:szCs w:val="20"/>
                <w:lang w:eastAsia="ru-RU"/>
              </w:rPr>
              <w:t> </w:t>
            </w:r>
            <w:r w:rsidRPr="00785853">
              <w:rPr>
                <w:rFonts w:ascii="Times New Roman" w:eastAsia="Times New Roman" w:hAnsi="Times New Roman"/>
                <w:b/>
                <w:bCs/>
                <w:i/>
                <w:iCs/>
                <w:color w:val="000000"/>
                <w:sz w:val="20"/>
                <w:szCs w:val="20"/>
                <w:lang w:eastAsia="ru-RU"/>
              </w:rPr>
              <w:t>Г.Шалаева</w:t>
            </w:r>
          </w:p>
          <w:p w:rsidR="00785853" w:rsidRPr="00785853" w:rsidRDefault="00785853" w:rsidP="00785853">
            <w:pPr>
              <w:shd w:val="clear" w:color="auto" w:fill="FFFFFF"/>
              <w:rPr>
                <w:rFonts w:eastAsia="Times New Roman"/>
                <w:color w:val="000000"/>
                <w:sz w:val="20"/>
                <w:szCs w:val="20"/>
                <w:lang w:eastAsia="ru-RU"/>
              </w:rPr>
            </w:pPr>
            <w:r w:rsidRPr="00785853">
              <w:rPr>
                <w:rFonts w:ascii="Times New Roman" w:eastAsia="Times New Roman" w:hAnsi="Times New Roman"/>
                <w:color w:val="000000"/>
                <w:sz w:val="20"/>
                <w:szCs w:val="20"/>
                <w:lang w:eastAsia="ru-RU"/>
              </w:rPr>
              <w:t>Детки в садике живут, здесь играют и поют,</w:t>
            </w:r>
            <w:r w:rsidRPr="00785853">
              <w:rPr>
                <w:rFonts w:ascii="Times New Roman" w:eastAsia="Times New Roman" w:hAnsi="Times New Roman"/>
                <w:color w:val="000000"/>
                <w:sz w:val="20"/>
                <w:szCs w:val="20"/>
                <w:lang w:eastAsia="ru-RU"/>
              </w:rPr>
              <w:br/>
              <w:t>Здесь друзей себе находят, на прогулку с ними ходят.</w:t>
            </w:r>
            <w:r w:rsidRPr="00785853">
              <w:rPr>
                <w:rFonts w:ascii="Times New Roman" w:eastAsia="Times New Roman" w:hAnsi="Times New Roman"/>
                <w:color w:val="000000"/>
                <w:sz w:val="20"/>
                <w:szCs w:val="20"/>
                <w:lang w:eastAsia="ru-RU"/>
              </w:rPr>
              <w:br/>
              <w:t>Вместе спорят и мечтают, незаметно подрастают.</w:t>
            </w:r>
            <w:r w:rsidRPr="00785853">
              <w:rPr>
                <w:rFonts w:ascii="Times New Roman" w:eastAsia="Times New Roman" w:hAnsi="Times New Roman"/>
                <w:color w:val="000000"/>
                <w:sz w:val="20"/>
                <w:szCs w:val="20"/>
                <w:lang w:eastAsia="ru-RU"/>
              </w:rPr>
              <w:br/>
              <w:t>Детский сад — второй ваш дом, как тепло, уютно в нем!</w:t>
            </w:r>
            <w:r w:rsidRPr="00785853">
              <w:rPr>
                <w:rFonts w:ascii="Times New Roman" w:eastAsia="Times New Roman" w:hAnsi="Times New Roman"/>
                <w:color w:val="000000"/>
                <w:sz w:val="20"/>
                <w:szCs w:val="20"/>
                <w:lang w:eastAsia="ru-RU"/>
              </w:rPr>
              <w:br/>
              <w:t>Вы его любите, дети, самый добрый дом на свете!</w:t>
            </w:r>
            <w:r w:rsidRPr="00785853">
              <w:rPr>
                <w:rFonts w:ascii="Times New Roman" w:eastAsia="Times New Roman" w:hAnsi="Times New Roman"/>
                <w:color w:val="000000"/>
                <w:sz w:val="20"/>
                <w:szCs w:val="20"/>
                <w:lang w:eastAsia="ru-RU"/>
              </w:rPr>
              <w:br/>
            </w:r>
            <w:r w:rsidRPr="00785853">
              <w:rPr>
                <w:rFonts w:ascii="Times New Roman" w:eastAsia="Times New Roman" w:hAnsi="Times New Roman"/>
                <w:b/>
                <w:bCs/>
                <w:color w:val="000000"/>
                <w:sz w:val="20"/>
                <w:szCs w:val="20"/>
                <w:lang w:eastAsia="ru-RU"/>
              </w:rPr>
              <w:t>Дидактическая игра</w:t>
            </w:r>
            <w:r w:rsidRPr="00785853">
              <w:rPr>
                <w:rFonts w:ascii="Times New Roman" w:eastAsia="Times New Roman" w:hAnsi="Times New Roman"/>
                <w:color w:val="000000"/>
                <w:sz w:val="20"/>
                <w:szCs w:val="20"/>
                <w:lang w:eastAsia="ru-RU"/>
              </w:rPr>
              <w:t> "Подбери правильно"</w:t>
            </w:r>
          </w:p>
          <w:p w:rsidR="00785853" w:rsidRPr="00785853" w:rsidRDefault="00785853" w:rsidP="00785853">
            <w:pPr>
              <w:shd w:val="clear" w:color="auto" w:fill="FFFFFF"/>
              <w:rPr>
                <w:rFonts w:eastAsia="Times New Roman"/>
                <w:color w:val="000000"/>
                <w:sz w:val="20"/>
                <w:szCs w:val="20"/>
                <w:lang w:eastAsia="ru-RU"/>
              </w:rPr>
            </w:pPr>
            <w:r w:rsidRPr="00785853">
              <w:rPr>
                <w:rFonts w:ascii="Times New Roman" w:eastAsia="Times New Roman" w:hAnsi="Times New Roman"/>
                <w:b/>
                <w:bCs/>
                <w:i/>
                <w:iCs/>
                <w:color w:val="000000"/>
                <w:sz w:val="20"/>
                <w:szCs w:val="20"/>
                <w:lang w:eastAsia="ru-RU"/>
              </w:rPr>
              <w:t>Цель:</w:t>
            </w:r>
            <w:r w:rsidRPr="00785853">
              <w:rPr>
                <w:rFonts w:ascii="Times New Roman" w:eastAsia="Times New Roman" w:hAnsi="Times New Roman"/>
                <w:color w:val="000000"/>
                <w:sz w:val="20"/>
                <w:szCs w:val="20"/>
                <w:lang w:eastAsia="ru-RU"/>
              </w:rPr>
              <w:t> упражнять в использовании местоимений он, она, оно, они. (О ком или о чём можно сказать: </w:t>
            </w:r>
            <w:r w:rsidRPr="00785853">
              <w:rPr>
                <w:rFonts w:ascii="Times New Roman" w:eastAsia="Times New Roman" w:hAnsi="Times New Roman"/>
                <w:i/>
                <w:iCs/>
                <w:color w:val="000000"/>
                <w:sz w:val="20"/>
                <w:szCs w:val="20"/>
                <w:lang w:eastAsia="ru-RU"/>
              </w:rPr>
              <w:t>он, она, они, оно. </w:t>
            </w:r>
            <w:r w:rsidRPr="00785853">
              <w:rPr>
                <w:rFonts w:ascii="Times New Roman" w:eastAsia="Times New Roman" w:hAnsi="Times New Roman"/>
                <w:color w:val="000000"/>
                <w:sz w:val="20"/>
                <w:szCs w:val="20"/>
                <w:lang w:eastAsia="ru-RU"/>
              </w:rPr>
              <w:t xml:space="preserve">Воспитатель </w:t>
            </w:r>
            <w:r w:rsidRPr="00785853">
              <w:rPr>
                <w:rFonts w:ascii="Times New Roman" w:eastAsia="Times New Roman" w:hAnsi="Times New Roman"/>
                <w:color w:val="000000"/>
                <w:sz w:val="20"/>
                <w:szCs w:val="20"/>
                <w:lang w:eastAsia="ru-RU"/>
              </w:rPr>
              <w:lastRenderedPageBreak/>
              <w:t>называет слова, дети подбирают соответствующее местоимение : </w:t>
            </w:r>
            <w:r w:rsidRPr="00785853">
              <w:rPr>
                <w:rFonts w:ascii="Times New Roman" w:eastAsia="Times New Roman" w:hAnsi="Times New Roman"/>
                <w:i/>
                <w:iCs/>
                <w:color w:val="000000"/>
                <w:sz w:val="20"/>
                <w:szCs w:val="20"/>
                <w:lang w:eastAsia="ru-RU"/>
              </w:rPr>
              <w:t>воспитательница – она, дети – они, мальчик - он, девочка - она, ведерко - оно...)</w:t>
            </w:r>
          </w:p>
          <w:p w:rsidR="00785853" w:rsidRPr="00785853" w:rsidRDefault="00785853" w:rsidP="00785853">
            <w:pPr>
              <w:shd w:val="clear" w:color="auto" w:fill="FFFFFF"/>
              <w:rPr>
                <w:rFonts w:eastAsia="Times New Roman"/>
                <w:color w:val="000000"/>
                <w:sz w:val="20"/>
                <w:szCs w:val="20"/>
                <w:lang w:eastAsia="ru-RU"/>
              </w:rPr>
            </w:pPr>
            <w:r w:rsidRPr="00785853">
              <w:rPr>
                <w:rFonts w:ascii="Times New Roman" w:eastAsia="Times New Roman" w:hAnsi="Times New Roman"/>
                <w:b/>
                <w:bCs/>
                <w:color w:val="000000"/>
                <w:sz w:val="20"/>
                <w:szCs w:val="20"/>
                <w:lang w:eastAsia="ru-RU"/>
              </w:rPr>
              <w:t>Подвижные игры:  </w:t>
            </w:r>
            <w:r w:rsidRPr="00785853">
              <w:rPr>
                <w:rFonts w:ascii="Times New Roman" w:eastAsia="Times New Roman" w:hAnsi="Times New Roman"/>
                <w:color w:val="000000"/>
                <w:sz w:val="20"/>
                <w:szCs w:val="20"/>
                <w:lang w:eastAsia="ru-RU"/>
              </w:rPr>
              <w:t>«Хитрая лиса», "Третий лишний"</w:t>
            </w:r>
          </w:p>
          <w:p w:rsidR="00785853" w:rsidRPr="00785853" w:rsidRDefault="00785853" w:rsidP="00785853">
            <w:pPr>
              <w:shd w:val="clear" w:color="auto" w:fill="FFFFFF"/>
              <w:rPr>
                <w:rFonts w:eastAsia="Times New Roman"/>
                <w:color w:val="000000"/>
                <w:sz w:val="20"/>
                <w:szCs w:val="20"/>
                <w:lang w:eastAsia="ru-RU"/>
              </w:rPr>
            </w:pPr>
            <w:r w:rsidRPr="00785853">
              <w:rPr>
                <w:rFonts w:ascii="Times New Roman" w:eastAsia="Times New Roman" w:hAnsi="Times New Roman"/>
                <w:b/>
                <w:bCs/>
                <w:i/>
                <w:iCs/>
                <w:color w:val="000000"/>
                <w:sz w:val="20"/>
                <w:szCs w:val="20"/>
                <w:lang w:eastAsia="ru-RU"/>
              </w:rPr>
              <w:t>Цель:</w:t>
            </w:r>
            <w:r w:rsidRPr="00785853">
              <w:rPr>
                <w:rFonts w:ascii="Times New Roman" w:eastAsia="Times New Roman" w:hAnsi="Times New Roman"/>
                <w:color w:val="000000"/>
                <w:sz w:val="20"/>
                <w:szCs w:val="20"/>
                <w:lang w:eastAsia="ru-RU"/>
              </w:rPr>
              <w:t> упражнять детей в беге, развивать ловкость, двигательную активность.</w:t>
            </w:r>
          </w:p>
          <w:p w:rsidR="00785853" w:rsidRPr="00785853" w:rsidRDefault="00785853" w:rsidP="00785853">
            <w:pPr>
              <w:shd w:val="clear" w:color="auto" w:fill="FFFFFF"/>
              <w:rPr>
                <w:rFonts w:eastAsia="Times New Roman"/>
                <w:color w:val="000000"/>
                <w:sz w:val="20"/>
                <w:szCs w:val="20"/>
                <w:lang w:eastAsia="ru-RU"/>
              </w:rPr>
            </w:pPr>
            <w:r w:rsidRPr="00785853">
              <w:rPr>
                <w:rFonts w:ascii="Times New Roman" w:eastAsia="Times New Roman" w:hAnsi="Times New Roman"/>
                <w:b/>
                <w:bCs/>
                <w:color w:val="000000"/>
                <w:sz w:val="20"/>
                <w:szCs w:val="20"/>
                <w:lang w:eastAsia="ru-RU"/>
              </w:rPr>
              <w:t>Трудовая деятельность:  </w:t>
            </w:r>
            <w:r w:rsidRPr="00785853">
              <w:rPr>
                <w:rFonts w:ascii="Times New Roman" w:eastAsia="Times New Roman" w:hAnsi="Times New Roman"/>
                <w:color w:val="000000"/>
                <w:sz w:val="20"/>
                <w:szCs w:val="20"/>
                <w:lang w:eastAsia="ru-RU"/>
              </w:rPr>
              <w:t>Подкормка птиц</w:t>
            </w:r>
          </w:p>
          <w:p w:rsidR="00785853" w:rsidRPr="00785853" w:rsidRDefault="00785853" w:rsidP="00785853">
            <w:pPr>
              <w:shd w:val="clear" w:color="auto" w:fill="FFFFFF"/>
              <w:rPr>
                <w:rFonts w:eastAsia="Times New Roman"/>
                <w:color w:val="000000"/>
                <w:sz w:val="20"/>
                <w:szCs w:val="20"/>
                <w:lang w:eastAsia="ru-RU"/>
              </w:rPr>
            </w:pPr>
            <w:r w:rsidRPr="00785853">
              <w:rPr>
                <w:rFonts w:ascii="Times New Roman" w:eastAsia="Times New Roman" w:hAnsi="Times New Roman"/>
                <w:b/>
                <w:bCs/>
                <w:i/>
                <w:iCs/>
                <w:color w:val="000000"/>
                <w:sz w:val="20"/>
                <w:szCs w:val="20"/>
                <w:lang w:eastAsia="ru-RU"/>
              </w:rPr>
              <w:t>Цель:</w:t>
            </w:r>
            <w:r w:rsidRPr="00785853">
              <w:rPr>
                <w:rFonts w:ascii="Times New Roman" w:eastAsia="Times New Roman" w:hAnsi="Times New Roman"/>
                <w:color w:val="000000"/>
                <w:sz w:val="20"/>
                <w:szCs w:val="20"/>
                <w:lang w:eastAsia="ru-RU"/>
              </w:rPr>
              <w:t> учить правильно выбирать место для кормления птиц (скворечники на территории детского сада), осуществлять наблюдение за птицами. Поощрять желание детей заботиться о птицах.</w:t>
            </w:r>
          </w:p>
          <w:p w:rsidR="00785853" w:rsidRPr="00785853" w:rsidRDefault="00785853" w:rsidP="00785853">
            <w:pPr>
              <w:shd w:val="clear" w:color="auto" w:fill="FFFFFF"/>
              <w:rPr>
                <w:rFonts w:eastAsia="Times New Roman"/>
                <w:color w:val="000000"/>
                <w:sz w:val="20"/>
                <w:szCs w:val="20"/>
                <w:lang w:eastAsia="ru-RU"/>
              </w:rPr>
            </w:pPr>
            <w:r w:rsidRPr="00785853">
              <w:rPr>
                <w:rFonts w:ascii="Times New Roman" w:eastAsia="Times New Roman" w:hAnsi="Times New Roman"/>
                <w:b/>
                <w:bCs/>
                <w:color w:val="000000"/>
                <w:sz w:val="20"/>
                <w:szCs w:val="20"/>
                <w:lang w:eastAsia="ru-RU"/>
              </w:rPr>
              <w:t>Индивидуальная работа</w:t>
            </w:r>
            <w:r w:rsidRPr="00785853">
              <w:rPr>
                <w:rFonts w:ascii="Times New Roman" w:eastAsia="Times New Roman" w:hAnsi="Times New Roman"/>
                <w:color w:val="000000"/>
                <w:sz w:val="20"/>
                <w:szCs w:val="20"/>
                <w:lang w:eastAsia="ru-RU"/>
              </w:rPr>
              <w:t> "С кочки на кочку"</w:t>
            </w:r>
          </w:p>
          <w:p w:rsidR="00785853" w:rsidRPr="00785853" w:rsidRDefault="00785853" w:rsidP="00785853">
            <w:pPr>
              <w:shd w:val="clear" w:color="auto" w:fill="FFFFFF"/>
              <w:rPr>
                <w:rFonts w:eastAsia="Times New Roman"/>
                <w:color w:val="000000"/>
                <w:sz w:val="20"/>
                <w:szCs w:val="20"/>
                <w:lang w:eastAsia="ru-RU"/>
              </w:rPr>
            </w:pPr>
            <w:r w:rsidRPr="00785853">
              <w:rPr>
                <w:rFonts w:ascii="Times New Roman" w:eastAsia="Times New Roman" w:hAnsi="Times New Roman"/>
                <w:b/>
                <w:bCs/>
                <w:i/>
                <w:iCs/>
                <w:color w:val="000000"/>
                <w:sz w:val="20"/>
                <w:szCs w:val="20"/>
                <w:lang w:eastAsia="ru-RU"/>
              </w:rPr>
              <w:t>Цель:</w:t>
            </w:r>
            <w:r w:rsidRPr="00785853">
              <w:rPr>
                <w:rFonts w:ascii="Times New Roman" w:eastAsia="Times New Roman" w:hAnsi="Times New Roman"/>
                <w:color w:val="000000"/>
                <w:sz w:val="20"/>
                <w:szCs w:val="20"/>
                <w:lang w:eastAsia="ru-RU"/>
              </w:rPr>
              <w:t> упражнять детей в прыжках на двух ногах с продвижением вперед.</w:t>
            </w:r>
          </w:p>
          <w:p w:rsidR="009C007F" w:rsidRPr="00785853" w:rsidRDefault="009C007F" w:rsidP="00CA22BA">
            <w:pPr>
              <w:shd w:val="clear" w:color="auto" w:fill="FFFFFF"/>
              <w:rPr>
                <w:rFonts w:ascii="Times New Roman" w:hAnsi="Times New Roman"/>
                <w:b/>
                <w:bCs/>
                <w:sz w:val="20"/>
                <w:szCs w:val="20"/>
              </w:rPr>
            </w:pPr>
          </w:p>
        </w:tc>
        <w:tc>
          <w:tcPr>
            <w:tcW w:w="2879" w:type="dxa"/>
            <w:gridSpan w:val="2"/>
            <w:tcBorders>
              <w:top w:val="single" w:sz="4" w:space="0" w:color="auto"/>
              <w:left w:val="single" w:sz="4" w:space="0" w:color="auto"/>
              <w:bottom w:val="single" w:sz="4" w:space="0" w:color="auto"/>
              <w:right w:val="single" w:sz="4" w:space="0" w:color="auto"/>
            </w:tcBorders>
            <w:hideMark/>
          </w:tcPr>
          <w:p w:rsidR="00785853" w:rsidRPr="00785853" w:rsidRDefault="00785853" w:rsidP="00785853">
            <w:pPr>
              <w:shd w:val="clear" w:color="auto" w:fill="FFFFFF"/>
              <w:jc w:val="center"/>
              <w:rPr>
                <w:rFonts w:eastAsia="Times New Roman"/>
                <w:color w:val="000000"/>
                <w:sz w:val="20"/>
                <w:szCs w:val="20"/>
                <w:lang w:eastAsia="ru-RU"/>
              </w:rPr>
            </w:pPr>
            <w:r w:rsidRPr="00785853">
              <w:rPr>
                <w:rFonts w:ascii="Times New Roman" w:eastAsia="Times New Roman" w:hAnsi="Times New Roman"/>
                <w:b/>
                <w:bCs/>
                <w:color w:val="000000"/>
                <w:sz w:val="20"/>
                <w:szCs w:val="20"/>
                <w:lang w:eastAsia="ru-RU"/>
              </w:rPr>
              <w:lastRenderedPageBreak/>
              <w:t>Наблюдение за растениями и кустарниками на участке</w:t>
            </w:r>
          </w:p>
          <w:p w:rsidR="00785853" w:rsidRPr="00785853" w:rsidRDefault="00785853" w:rsidP="00785853">
            <w:pPr>
              <w:shd w:val="clear" w:color="auto" w:fill="FFFFFF"/>
              <w:rPr>
                <w:rFonts w:eastAsia="Times New Roman"/>
                <w:color w:val="000000"/>
                <w:sz w:val="20"/>
                <w:szCs w:val="20"/>
                <w:lang w:eastAsia="ru-RU"/>
              </w:rPr>
            </w:pPr>
            <w:r w:rsidRPr="00785853">
              <w:rPr>
                <w:rFonts w:ascii="Times New Roman" w:eastAsia="Times New Roman" w:hAnsi="Times New Roman"/>
                <w:b/>
                <w:bCs/>
                <w:i/>
                <w:iCs/>
                <w:color w:val="000000"/>
                <w:sz w:val="20"/>
                <w:szCs w:val="20"/>
                <w:lang w:eastAsia="ru-RU"/>
              </w:rPr>
              <w:t>Цель:</w:t>
            </w:r>
            <w:r w:rsidRPr="00785853">
              <w:rPr>
                <w:rFonts w:ascii="Times New Roman" w:eastAsia="Times New Roman" w:hAnsi="Times New Roman"/>
                <w:color w:val="000000"/>
                <w:sz w:val="20"/>
                <w:szCs w:val="20"/>
                <w:lang w:eastAsia="ru-RU"/>
              </w:rPr>
              <w:t>  закреплять представление о том, что любое дерево, кустарник — живое существо.</w:t>
            </w:r>
          </w:p>
          <w:p w:rsidR="00785853" w:rsidRPr="00785853" w:rsidRDefault="00785853" w:rsidP="00785853">
            <w:pPr>
              <w:shd w:val="clear" w:color="auto" w:fill="FFFFFF"/>
              <w:rPr>
                <w:rFonts w:eastAsia="Times New Roman"/>
                <w:color w:val="000000"/>
                <w:sz w:val="20"/>
                <w:szCs w:val="20"/>
                <w:lang w:eastAsia="ru-RU"/>
              </w:rPr>
            </w:pPr>
            <w:r w:rsidRPr="00785853">
              <w:rPr>
                <w:rFonts w:ascii="Times New Roman" w:eastAsia="Times New Roman" w:hAnsi="Times New Roman"/>
                <w:b/>
                <w:bCs/>
                <w:color w:val="000000"/>
                <w:sz w:val="20"/>
                <w:szCs w:val="20"/>
                <w:lang w:eastAsia="ru-RU"/>
              </w:rPr>
              <w:t>Ход наблюдения</w:t>
            </w:r>
          </w:p>
          <w:p w:rsidR="00785853" w:rsidRPr="00785853" w:rsidRDefault="00785853" w:rsidP="00785853">
            <w:pPr>
              <w:shd w:val="clear" w:color="auto" w:fill="FFFFFF"/>
              <w:rPr>
                <w:rFonts w:eastAsia="Times New Roman"/>
                <w:color w:val="000000"/>
                <w:sz w:val="20"/>
                <w:szCs w:val="20"/>
                <w:lang w:eastAsia="ru-RU"/>
              </w:rPr>
            </w:pPr>
            <w:r w:rsidRPr="00785853">
              <w:rPr>
                <w:rFonts w:ascii="Times New Roman" w:eastAsia="Times New Roman" w:hAnsi="Times New Roman"/>
                <w:b/>
                <w:bCs/>
                <w:color w:val="000000"/>
                <w:sz w:val="20"/>
                <w:szCs w:val="20"/>
                <w:lang w:eastAsia="ru-RU"/>
              </w:rPr>
              <w:t>Художественное слово "</w:t>
            </w:r>
            <w:r w:rsidRPr="00785853">
              <w:rPr>
                <w:rFonts w:ascii="Times New Roman" w:eastAsia="Times New Roman" w:hAnsi="Times New Roman"/>
                <w:b/>
                <w:bCs/>
                <w:i/>
                <w:iCs/>
                <w:color w:val="000000"/>
                <w:sz w:val="20"/>
                <w:szCs w:val="20"/>
                <w:lang w:eastAsia="ru-RU"/>
              </w:rPr>
              <w:t>Сосчитай!"</w:t>
            </w:r>
            <w:r w:rsidRPr="00785853">
              <w:rPr>
                <w:rFonts w:ascii="Times New Roman" w:eastAsia="Times New Roman" w:hAnsi="Times New Roman"/>
                <w:b/>
                <w:bCs/>
                <w:color w:val="000000"/>
                <w:sz w:val="20"/>
                <w:szCs w:val="20"/>
                <w:lang w:eastAsia="ru-RU"/>
              </w:rPr>
              <w:t> </w:t>
            </w:r>
            <w:r w:rsidRPr="00785853">
              <w:rPr>
                <w:rFonts w:ascii="Times New Roman" w:eastAsia="Times New Roman" w:hAnsi="Times New Roman"/>
                <w:b/>
                <w:bCs/>
                <w:i/>
                <w:iCs/>
                <w:color w:val="000000"/>
                <w:sz w:val="20"/>
                <w:szCs w:val="20"/>
                <w:lang w:eastAsia="ru-RU"/>
              </w:rPr>
              <w:t>И. Демьянов</w:t>
            </w:r>
          </w:p>
          <w:p w:rsidR="00785853" w:rsidRPr="00785853" w:rsidRDefault="00785853" w:rsidP="00785853">
            <w:pPr>
              <w:shd w:val="clear" w:color="auto" w:fill="FFFFFF"/>
              <w:rPr>
                <w:rFonts w:eastAsia="Times New Roman"/>
                <w:color w:val="000000"/>
                <w:sz w:val="20"/>
                <w:szCs w:val="20"/>
                <w:lang w:eastAsia="ru-RU"/>
              </w:rPr>
            </w:pPr>
            <w:r w:rsidRPr="00785853">
              <w:rPr>
                <w:rFonts w:ascii="Times New Roman" w:eastAsia="Times New Roman" w:hAnsi="Times New Roman"/>
                <w:color w:val="000000"/>
                <w:sz w:val="20"/>
                <w:szCs w:val="20"/>
                <w:lang w:eastAsia="ru-RU"/>
              </w:rPr>
              <w:t>Покосился Еж на Елку:</w:t>
            </w:r>
            <w:r w:rsidRPr="00785853">
              <w:rPr>
                <w:rFonts w:ascii="Times New Roman" w:eastAsia="Times New Roman" w:hAnsi="Times New Roman"/>
                <w:color w:val="000000"/>
                <w:sz w:val="20"/>
                <w:szCs w:val="20"/>
                <w:lang w:eastAsia="ru-RU"/>
              </w:rPr>
              <w:br/>
              <w:t>- У тебя иголок сколько?</w:t>
            </w:r>
            <w:r w:rsidRPr="00785853">
              <w:rPr>
                <w:rFonts w:ascii="Times New Roman" w:eastAsia="Times New Roman" w:hAnsi="Times New Roman"/>
                <w:color w:val="000000"/>
                <w:sz w:val="20"/>
                <w:szCs w:val="20"/>
                <w:lang w:eastAsia="ru-RU"/>
              </w:rPr>
              <w:br/>
              <w:t>Пригорюнился на пне:</w:t>
            </w:r>
            <w:r w:rsidRPr="00785853">
              <w:rPr>
                <w:rFonts w:ascii="Times New Roman" w:eastAsia="Times New Roman" w:hAnsi="Times New Roman"/>
                <w:color w:val="000000"/>
                <w:sz w:val="20"/>
                <w:szCs w:val="20"/>
                <w:lang w:eastAsia="ru-RU"/>
              </w:rPr>
              <w:br/>
              <w:t>"Может, больше, чем на мне?"</w:t>
            </w:r>
            <w:r w:rsidRPr="00785853">
              <w:rPr>
                <w:rFonts w:ascii="Times New Roman" w:eastAsia="Times New Roman" w:hAnsi="Times New Roman"/>
                <w:color w:val="000000"/>
                <w:sz w:val="20"/>
                <w:szCs w:val="20"/>
                <w:lang w:eastAsia="ru-RU"/>
              </w:rPr>
              <w:br/>
              <w:t>Говорит лесов хозяйка:</w:t>
            </w:r>
            <w:r w:rsidRPr="00785853">
              <w:rPr>
                <w:rFonts w:ascii="Times New Roman" w:eastAsia="Times New Roman" w:hAnsi="Times New Roman"/>
                <w:color w:val="000000"/>
                <w:sz w:val="20"/>
                <w:szCs w:val="20"/>
                <w:lang w:eastAsia="ru-RU"/>
              </w:rPr>
              <w:br/>
              <w:t>- Лезь на ветки, сосчитай-ка!</w:t>
            </w:r>
            <w:r w:rsidRPr="00785853">
              <w:rPr>
                <w:rFonts w:ascii="Times New Roman" w:eastAsia="Times New Roman" w:hAnsi="Times New Roman"/>
                <w:color w:val="000000"/>
                <w:sz w:val="20"/>
                <w:szCs w:val="20"/>
                <w:lang w:eastAsia="ru-RU"/>
              </w:rPr>
              <w:br/>
              <w:t>Может больше, может, нет –</w:t>
            </w:r>
            <w:r w:rsidRPr="00785853">
              <w:rPr>
                <w:rFonts w:ascii="Times New Roman" w:eastAsia="Times New Roman" w:hAnsi="Times New Roman"/>
                <w:color w:val="000000"/>
                <w:sz w:val="20"/>
                <w:szCs w:val="20"/>
                <w:lang w:eastAsia="ru-RU"/>
              </w:rPr>
              <w:br/>
              <w:t>Сосчитай и дай ответ!</w:t>
            </w:r>
          </w:p>
          <w:p w:rsidR="00785853" w:rsidRPr="00785853" w:rsidRDefault="00785853" w:rsidP="00785853">
            <w:pPr>
              <w:shd w:val="clear" w:color="auto" w:fill="FFFFFF"/>
              <w:rPr>
                <w:rFonts w:eastAsia="Times New Roman"/>
                <w:color w:val="000000"/>
                <w:sz w:val="20"/>
                <w:szCs w:val="20"/>
                <w:lang w:eastAsia="ru-RU"/>
              </w:rPr>
            </w:pPr>
            <w:r w:rsidRPr="00785853">
              <w:rPr>
                <w:rFonts w:ascii="Times New Roman" w:eastAsia="Times New Roman" w:hAnsi="Times New Roman"/>
                <w:b/>
                <w:bCs/>
                <w:color w:val="000000"/>
                <w:sz w:val="20"/>
                <w:szCs w:val="20"/>
                <w:lang w:eastAsia="ru-RU"/>
              </w:rPr>
              <w:t>Подвижная игра </w:t>
            </w:r>
            <w:r w:rsidRPr="00785853">
              <w:rPr>
                <w:rFonts w:ascii="Times New Roman" w:eastAsia="Times New Roman" w:hAnsi="Times New Roman"/>
                <w:color w:val="000000"/>
                <w:sz w:val="20"/>
                <w:szCs w:val="20"/>
                <w:lang w:eastAsia="ru-RU"/>
              </w:rPr>
              <w:t>"Остров сокровищ"</w:t>
            </w:r>
            <w:r w:rsidRPr="00785853">
              <w:rPr>
                <w:rFonts w:ascii="Times New Roman" w:eastAsia="Times New Roman" w:hAnsi="Times New Roman"/>
                <w:b/>
                <w:bCs/>
                <w:color w:val="000000"/>
                <w:sz w:val="20"/>
                <w:szCs w:val="20"/>
                <w:lang w:eastAsia="ru-RU"/>
              </w:rPr>
              <w:t> </w:t>
            </w:r>
          </w:p>
          <w:p w:rsidR="00785853" w:rsidRPr="00785853" w:rsidRDefault="00785853" w:rsidP="00785853">
            <w:pPr>
              <w:shd w:val="clear" w:color="auto" w:fill="FFFFFF"/>
              <w:rPr>
                <w:rFonts w:eastAsia="Times New Roman"/>
                <w:color w:val="000000"/>
                <w:sz w:val="20"/>
                <w:szCs w:val="20"/>
                <w:lang w:eastAsia="ru-RU"/>
              </w:rPr>
            </w:pPr>
            <w:r w:rsidRPr="00785853">
              <w:rPr>
                <w:rFonts w:ascii="Times New Roman" w:eastAsia="Times New Roman" w:hAnsi="Times New Roman"/>
                <w:b/>
                <w:bCs/>
                <w:i/>
                <w:iCs/>
                <w:color w:val="000000"/>
                <w:sz w:val="20"/>
                <w:szCs w:val="20"/>
                <w:lang w:eastAsia="ru-RU"/>
              </w:rPr>
              <w:t>Цель:</w:t>
            </w:r>
            <w:r w:rsidRPr="00785853">
              <w:rPr>
                <w:rFonts w:ascii="Times New Roman" w:eastAsia="Times New Roman" w:hAnsi="Times New Roman"/>
                <w:b/>
                <w:bCs/>
                <w:color w:val="000000"/>
                <w:sz w:val="20"/>
                <w:szCs w:val="20"/>
                <w:lang w:eastAsia="ru-RU"/>
              </w:rPr>
              <w:t> </w:t>
            </w:r>
            <w:r w:rsidRPr="00785853">
              <w:rPr>
                <w:rFonts w:ascii="Times New Roman" w:eastAsia="Times New Roman" w:hAnsi="Times New Roman"/>
                <w:color w:val="000000"/>
                <w:sz w:val="20"/>
                <w:szCs w:val="20"/>
                <w:lang w:eastAsia="ru-RU"/>
              </w:rPr>
              <w:t>развитие двигательной активности, закреплять умение ориентироваться на местности.</w:t>
            </w:r>
          </w:p>
          <w:p w:rsidR="00785853" w:rsidRPr="00785853" w:rsidRDefault="00785853" w:rsidP="00785853">
            <w:pPr>
              <w:shd w:val="clear" w:color="auto" w:fill="FFFFFF"/>
              <w:rPr>
                <w:rFonts w:eastAsia="Times New Roman"/>
                <w:color w:val="000000"/>
                <w:sz w:val="20"/>
                <w:szCs w:val="20"/>
                <w:lang w:eastAsia="ru-RU"/>
              </w:rPr>
            </w:pPr>
            <w:r w:rsidRPr="00785853">
              <w:rPr>
                <w:rFonts w:ascii="Times New Roman" w:eastAsia="Times New Roman" w:hAnsi="Times New Roman"/>
                <w:b/>
                <w:bCs/>
                <w:color w:val="000000"/>
                <w:sz w:val="20"/>
                <w:szCs w:val="20"/>
                <w:lang w:eastAsia="ru-RU"/>
              </w:rPr>
              <w:t>Индивидуальная работа </w:t>
            </w:r>
            <w:r w:rsidRPr="00785853">
              <w:rPr>
                <w:rFonts w:ascii="Times New Roman" w:eastAsia="Times New Roman" w:hAnsi="Times New Roman"/>
                <w:color w:val="000000"/>
                <w:sz w:val="20"/>
                <w:szCs w:val="20"/>
                <w:lang w:eastAsia="ru-RU"/>
              </w:rPr>
              <w:t>(ходьба)</w:t>
            </w:r>
          </w:p>
          <w:p w:rsidR="00785853" w:rsidRPr="00785853" w:rsidRDefault="00785853" w:rsidP="00785853">
            <w:pPr>
              <w:shd w:val="clear" w:color="auto" w:fill="FFFFFF"/>
              <w:rPr>
                <w:rFonts w:eastAsia="Times New Roman"/>
                <w:color w:val="000000"/>
                <w:sz w:val="20"/>
                <w:szCs w:val="20"/>
                <w:lang w:eastAsia="ru-RU"/>
              </w:rPr>
            </w:pPr>
            <w:r w:rsidRPr="00785853">
              <w:rPr>
                <w:rFonts w:ascii="Times New Roman" w:eastAsia="Times New Roman" w:hAnsi="Times New Roman"/>
                <w:b/>
                <w:bCs/>
                <w:i/>
                <w:iCs/>
                <w:color w:val="000000"/>
                <w:sz w:val="20"/>
                <w:szCs w:val="20"/>
                <w:lang w:eastAsia="ru-RU"/>
              </w:rPr>
              <w:t>Цель:</w:t>
            </w:r>
            <w:r w:rsidRPr="00785853">
              <w:rPr>
                <w:rFonts w:ascii="Times New Roman" w:eastAsia="Times New Roman" w:hAnsi="Times New Roman"/>
                <w:color w:val="000000"/>
                <w:sz w:val="20"/>
                <w:szCs w:val="20"/>
                <w:lang w:eastAsia="ru-RU"/>
              </w:rPr>
              <w:t> развивать внимание, координацию движений.</w:t>
            </w:r>
          </w:p>
          <w:p w:rsidR="00785853" w:rsidRPr="00785853" w:rsidRDefault="00785853" w:rsidP="00785853">
            <w:pPr>
              <w:shd w:val="clear" w:color="auto" w:fill="FFFFFF"/>
              <w:rPr>
                <w:rFonts w:eastAsia="Times New Roman"/>
                <w:color w:val="000000"/>
                <w:sz w:val="20"/>
                <w:szCs w:val="20"/>
                <w:lang w:eastAsia="ru-RU"/>
              </w:rPr>
            </w:pPr>
            <w:r w:rsidRPr="00785853">
              <w:rPr>
                <w:rFonts w:ascii="Times New Roman" w:eastAsia="Times New Roman" w:hAnsi="Times New Roman"/>
                <w:b/>
                <w:bCs/>
                <w:color w:val="000000"/>
                <w:sz w:val="20"/>
                <w:szCs w:val="20"/>
                <w:lang w:eastAsia="ru-RU"/>
              </w:rPr>
              <w:t>Трудовая деятельность.  </w:t>
            </w:r>
            <w:r w:rsidRPr="00785853">
              <w:rPr>
                <w:rFonts w:ascii="Times New Roman" w:eastAsia="Times New Roman" w:hAnsi="Times New Roman"/>
                <w:color w:val="000000"/>
                <w:sz w:val="20"/>
                <w:szCs w:val="20"/>
                <w:lang w:eastAsia="ru-RU"/>
              </w:rPr>
              <w:t>Расчистка дорожек от мелкого мусора</w:t>
            </w:r>
          </w:p>
          <w:p w:rsidR="00785853" w:rsidRPr="00785853" w:rsidRDefault="00785853" w:rsidP="00785853">
            <w:pPr>
              <w:shd w:val="clear" w:color="auto" w:fill="FFFFFF"/>
              <w:rPr>
                <w:rFonts w:eastAsia="Times New Roman"/>
                <w:color w:val="000000"/>
                <w:sz w:val="20"/>
                <w:szCs w:val="20"/>
                <w:lang w:eastAsia="ru-RU"/>
              </w:rPr>
            </w:pPr>
            <w:r w:rsidRPr="00785853">
              <w:rPr>
                <w:rFonts w:ascii="Times New Roman" w:eastAsia="Times New Roman" w:hAnsi="Times New Roman"/>
                <w:b/>
                <w:bCs/>
                <w:i/>
                <w:iCs/>
                <w:color w:val="000000"/>
                <w:sz w:val="20"/>
                <w:szCs w:val="20"/>
                <w:lang w:eastAsia="ru-RU"/>
              </w:rPr>
              <w:t>Цель:</w:t>
            </w:r>
            <w:r w:rsidRPr="00785853">
              <w:rPr>
                <w:rFonts w:ascii="Times New Roman" w:eastAsia="Times New Roman" w:hAnsi="Times New Roman"/>
                <w:color w:val="000000"/>
                <w:sz w:val="20"/>
                <w:szCs w:val="20"/>
                <w:lang w:eastAsia="ru-RU"/>
              </w:rPr>
              <w:t xml:space="preserve"> закреплять умение </w:t>
            </w:r>
            <w:r w:rsidRPr="00785853">
              <w:rPr>
                <w:rFonts w:ascii="Times New Roman" w:eastAsia="Times New Roman" w:hAnsi="Times New Roman"/>
                <w:color w:val="000000"/>
                <w:sz w:val="20"/>
                <w:szCs w:val="20"/>
                <w:lang w:eastAsia="ru-RU"/>
              </w:rPr>
              <w:lastRenderedPageBreak/>
              <w:t>детей действовать согласованно, помогать друг другу, гордиться результатами своей работы.</w:t>
            </w:r>
          </w:p>
          <w:p w:rsidR="00785853" w:rsidRPr="00785853" w:rsidRDefault="00785853" w:rsidP="00785853">
            <w:pPr>
              <w:shd w:val="clear" w:color="auto" w:fill="FFFFFF"/>
              <w:rPr>
                <w:rFonts w:eastAsia="Times New Roman"/>
                <w:color w:val="000000"/>
                <w:sz w:val="20"/>
                <w:szCs w:val="20"/>
                <w:lang w:eastAsia="ru-RU"/>
              </w:rPr>
            </w:pPr>
            <w:r w:rsidRPr="00785853">
              <w:rPr>
                <w:rFonts w:ascii="Times New Roman" w:eastAsia="Times New Roman" w:hAnsi="Times New Roman"/>
                <w:b/>
                <w:bCs/>
                <w:color w:val="000000"/>
                <w:sz w:val="20"/>
                <w:szCs w:val="20"/>
                <w:lang w:eastAsia="ru-RU"/>
              </w:rPr>
              <w:t>Самостоятельная двигательная деятельность детей. </w:t>
            </w:r>
          </w:p>
          <w:p w:rsidR="00785853" w:rsidRPr="00785853" w:rsidRDefault="00785853" w:rsidP="00785853">
            <w:pPr>
              <w:shd w:val="clear" w:color="auto" w:fill="FFFFFF"/>
              <w:rPr>
                <w:rFonts w:eastAsia="Times New Roman"/>
                <w:color w:val="000000"/>
                <w:sz w:val="20"/>
                <w:szCs w:val="20"/>
                <w:lang w:eastAsia="ru-RU"/>
              </w:rPr>
            </w:pPr>
            <w:r w:rsidRPr="00785853">
              <w:rPr>
                <w:rFonts w:ascii="Times New Roman" w:eastAsia="Times New Roman" w:hAnsi="Times New Roman"/>
                <w:b/>
                <w:bCs/>
                <w:i/>
                <w:iCs/>
                <w:color w:val="000000"/>
                <w:sz w:val="20"/>
                <w:szCs w:val="20"/>
                <w:lang w:eastAsia="ru-RU"/>
              </w:rPr>
              <w:t>Цель:</w:t>
            </w:r>
            <w:r w:rsidRPr="00785853">
              <w:rPr>
                <w:rFonts w:ascii="Times New Roman" w:eastAsia="Times New Roman" w:hAnsi="Times New Roman"/>
                <w:b/>
                <w:bCs/>
                <w:color w:val="000000"/>
                <w:sz w:val="20"/>
                <w:szCs w:val="20"/>
                <w:lang w:eastAsia="ru-RU"/>
              </w:rPr>
              <w:t> </w:t>
            </w:r>
            <w:r w:rsidRPr="00785853">
              <w:rPr>
                <w:rFonts w:ascii="Times New Roman" w:eastAsia="Times New Roman" w:hAnsi="Times New Roman"/>
                <w:color w:val="000000"/>
                <w:sz w:val="20"/>
                <w:szCs w:val="20"/>
                <w:lang w:eastAsia="ru-RU"/>
              </w:rPr>
              <w:t>Развивать творчество детей в двигательной деятельности, активизировать интерес к ней. Учить комбинировать движения, совершенствовать технику их выполнения.</w:t>
            </w:r>
          </w:p>
          <w:p w:rsidR="009C007F" w:rsidRPr="00785853" w:rsidRDefault="009C007F" w:rsidP="00CA22BA">
            <w:pPr>
              <w:contextualSpacing/>
              <w:jc w:val="both"/>
              <w:rPr>
                <w:rFonts w:ascii="Times New Roman" w:hAnsi="Times New Roman"/>
                <w:b/>
                <w:bCs/>
                <w:sz w:val="20"/>
                <w:szCs w:val="20"/>
              </w:rPr>
            </w:pPr>
          </w:p>
        </w:tc>
      </w:tr>
      <w:tr w:rsidR="009C007F" w:rsidRPr="00DC5795" w:rsidTr="00CA22BA">
        <w:tc>
          <w:tcPr>
            <w:tcW w:w="1889" w:type="dxa"/>
            <w:tcBorders>
              <w:top w:val="single" w:sz="4" w:space="0" w:color="auto"/>
              <w:left w:val="single" w:sz="4" w:space="0" w:color="auto"/>
              <w:bottom w:val="single" w:sz="4" w:space="0" w:color="auto"/>
              <w:right w:val="single" w:sz="4" w:space="0" w:color="auto"/>
            </w:tcBorders>
            <w:hideMark/>
          </w:tcPr>
          <w:p w:rsidR="009C007F" w:rsidRPr="00DC5795" w:rsidRDefault="009C007F" w:rsidP="00CA22BA">
            <w:pPr>
              <w:contextualSpacing/>
              <w:jc w:val="both"/>
              <w:rPr>
                <w:rFonts w:ascii="Times New Roman" w:hAnsi="Times New Roman"/>
                <w:b/>
                <w:bCs/>
                <w:iCs/>
                <w:sz w:val="20"/>
                <w:szCs w:val="20"/>
                <w:lang w:val="kk-KZ"/>
              </w:rPr>
            </w:pPr>
            <w:r w:rsidRPr="00DC5795">
              <w:rPr>
                <w:rFonts w:ascii="Times New Roman" w:hAnsi="Times New Roman"/>
                <w:b/>
                <w:bCs/>
                <w:iCs/>
                <w:sz w:val="20"/>
                <w:szCs w:val="20"/>
                <w:lang w:val="kk-KZ"/>
              </w:rPr>
              <w:lastRenderedPageBreak/>
              <w:t>Серуеннен қайту/</w:t>
            </w:r>
          </w:p>
          <w:p w:rsidR="009C007F" w:rsidRPr="00DC5795" w:rsidRDefault="009C007F" w:rsidP="00CA22BA">
            <w:pPr>
              <w:contextualSpacing/>
              <w:jc w:val="both"/>
              <w:rPr>
                <w:rFonts w:ascii="Times New Roman" w:hAnsi="Times New Roman"/>
                <w:b/>
                <w:bCs/>
                <w:sz w:val="20"/>
                <w:szCs w:val="20"/>
                <w:lang w:val="kk-KZ"/>
              </w:rPr>
            </w:pPr>
            <w:r w:rsidRPr="00DC5795">
              <w:rPr>
                <w:rFonts w:ascii="Times New Roman" w:hAnsi="Times New Roman"/>
                <w:b/>
                <w:bCs/>
                <w:iCs/>
                <w:sz w:val="20"/>
                <w:szCs w:val="20"/>
              </w:rPr>
              <w:t>Возвращение с прогулки</w:t>
            </w:r>
          </w:p>
        </w:tc>
        <w:tc>
          <w:tcPr>
            <w:tcW w:w="13471" w:type="dxa"/>
            <w:gridSpan w:val="8"/>
            <w:tcBorders>
              <w:top w:val="single" w:sz="4" w:space="0" w:color="auto"/>
              <w:left w:val="single" w:sz="4" w:space="0" w:color="auto"/>
              <w:bottom w:val="single" w:sz="4" w:space="0" w:color="auto"/>
              <w:right w:val="single" w:sz="4" w:space="0" w:color="auto"/>
            </w:tcBorders>
            <w:hideMark/>
          </w:tcPr>
          <w:p w:rsidR="009C007F" w:rsidRPr="00DC5795" w:rsidRDefault="009C007F" w:rsidP="00CA22BA">
            <w:pPr>
              <w:contextualSpacing/>
              <w:jc w:val="both"/>
              <w:rPr>
                <w:rFonts w:ascii="Times New Roman" w:hAnsi="Times New Roman"/>
                <w:bCs/>
                <w:sz w:val="20"/>
                <w:szCs w:val="20"/>
                <w:lang w:val="kk-KZ"/>
              </w:rPr>
            </w:pPr>
            <w:r w:rsidRPr="00DC5795">
              <w:rPr>
                <w:rFonts w:ascii="Times New Roman" w:hAnsi="Times New Roman"/>
                <w:bCs/>
                <w:sz w:val="20"/>
                <w:szCs w:val="20"/>
                <w:lang w:val="kk-KZ"/>
              </w:rPr>
              <w:t>Кезекпен  шешіну, ойындар, балалардың еркін қызметі.</w:t>
            </w:r>
          </w:p>
          <w:p w:rsidR="009C007F" w:rsidRPr="00DC5795" w:rsidRDefault="009C007F" w:rsidP="00CA22BA">
            <w:pPr>
              <w:contextualSpacing/>
              <w:jc w:val="both"/>
              <w:rPr>
                <w:rFonts w:ascii="Times New Roman" w:hAnsi="Times New Roman"/>
                <w:bCs/>
                <w:sz w:val="20"/>
                <w:szCs w:val="20"/>
                <w:lang w:val="kk-KZ"/>
              </w:rPr>
            </w:pPr>
            <w:r w:rsidRPr="00DC5795">
              <w:rPr>
                <w:rFonts w:ascii="Times New Roman" w:hAnsi="Times New Roman"/>
                <w:bCs/>
                <w:sz w:val="20"/>
                <w:szCs w:val="20"/>
              </w:rPr>
              <w:t>Последовательное раздевание, игры, свободная деятельность детей.</w:t>
            </w:r>
            <w:r w:rsidRPr="00DC5795">
              <w:rPr>
                <w:rFonts w:ascii="Times New Roman" w:hAnsi="Times New Roman"/>
                <w:bCs/>
                <w:sz w:val="20"/>
                <w:szCs w:val="20"/>
                <w:lang w:val="kk-KZ"/>
              </w:rPr>
              <w:t xml:space="preserve"> </w:t>
            </w:r>
          </w:p>
          <w:p w:rsidR="009C007F" w:rsidRPr="00DC5795" w:rsidRDefault="009C007F" w:rsidP="00CA22BA">
            <w:pPr>
              <w:contextualSpacing/>
              <w:jc w:val="both"/>
              <w:rPr>
                <w:rFonts w:ascii="Times New Roman" w:hAnsi="Times New Roman"/>
                <w:b/>
                <w:bCs/>
                <w:sz w:val="20"/>
                <w:szCs w:val="20"/>
                <w:lang w:val="kk-KZ"/>
              </w:rPr>
            </w:pPr>
            <w:r w:rsidRPr="00DC5795">
              <w:rPr>
                <w:rFonts w:ascii="Times New Roman" w:hAnsi="Times New Roman"/>
                <w:bCs/>
                <w:sz w:val="20"/>
                <w:szCs w:val="20"/>
                <w:lang w:val="kk-KZ"/>
              </w:rPr>
              <w:t>Совершенствовать умение самостоятельно раздеваться в определенной последовательности.</w:t>
            </w:r>
            <w:r w:rsidRPr="00DC5795">
              <w:rPr>
                <w:rFonts w:ascii="Times New Roman" w:hAnsi="Times New Roman"/>
                <w:bCs/>
                <w:sz w:val="20"/>
                <w:szCs w:val="20"/>
              </w:rPr>
              <w:t xml:space="preserve"> Цель: учить различать парную обувь и одежду, подбирать правильно к левому варианту обуви, одежды — правый «Д/и Найди пару»</w:t>
            </w:r>
            <w:r w:rsidRPr="00DC5795">
              <w:rPr>
                <w:rFonts w:ascii="Times New Roman" w:hAnsi="Times New Roman"/>
                <w:bCs/>
                <w:i/>
                <w:sz w:val="20"/>
                <w:szCs w:val="20"/>
                <w:lang w:val="kk-KZ"/>
              </w:rPr>
              <w:t xml:space="preserve"> (коммукативная, самостоятельная игровая деятельность)</w:t>
            </w:r>
          </w:p>
        </w:tc>
      </w:tr>
      <w:tr w:rsidR="009C007F" w:rsidRPr="00DC5795" w:rsidTr="00CA22BA">
        <w:tc>
          <w:tcPr>
            <w:tcW w:w="1889" w:type="dxa"/>
            <w:tcBorders>
              <w:top w:val="single" w:sz="4" w:space="0" w:color="auto"/>
              <w:left w:val="single" w:sz="4" w:space="0" w:color="auto"/>
              <w:bottom w:val="single" w:sz="4" w:space="0" w:color="auto"/>
              <w:right w:val="single" w:sz="4" w:space="0" w:color="auto"/>
            </w:tcBorders>
            <w:hideMark/>
          </w:tcPr>
          <w:p w:rsidR="009C007F" w:rsidRPr="00DC5795" w:rsidRDefault="009C007F" w:rsidP="00CA22BA">
            <w:pPr>
              <w:contextualSpacing/>
              <w:jc w:val="both"/>
              <w:rPr>
                <w:rFonts w:ascii="Times New Roman" w:hAnsi="Times New Roman"/>
                <w:b/>
                <w:bCs/>
                <w:iCs/>
                <w:sz w:val="20"/>
                <w:szCs w:val="20"/>
              </w:rPr>
            </w:pPr>
            <w:r w:rsidRPr="00DC5795">
              <w:rPr>
                <w:rFonts w:ascii="Times New Roman" w:hAnsi="Times New Roman"/>
                <w:b/>
                <w:bCs/>
                <w:iCs/>
                <w:sz w:val="20"/>
                <w:szCs w:val="20"/>
                <w:lang w:val="kk-KZ"/>
              </w:rPr>
              <w:t>Түскі ас/</w:t>
            </w:r>
            <w:r w:rsidRPr="00DC5795">
              <w:rPr>
                <w:rFonts w:ascii="Times New Roman" w:hAnsi="Times New Roman"/>
                <w:b/>
                <w:bCs/>
                <w:iCs/>
                <w:sz w:val="20"/>
                <w:szCs w:val="20"/>
              </w:rPr>
              <w:t>Обед</w:t>
            </w:r>
          </w:p>
          <w:p w:rsidR="009C007F" w:rsidRPr="00DC5795" w:rsidRDefault="009C007F" w:rsidP="00CA22BA">
            <w:pPr>
              <w:contextualSpacing/>
              <w:jc w:val="both"/>
              <w:rPr>
                <w:rFonts w:ascii="Times New Roman" w:hAnsi="Times New Roman"/>
                <w:b/>
                <w:bCs/>
                <w:iCs/>
                <w:sz w:val="20"/>
                <w:szCs w:val="20"/>
              </w:rPr>
            </w:pPr>
            <w:r w:rsidRPr="00DC5795">
              <w:rPr>
                <w:rFonts w:ascii="Times New Roman" w:hAnsi="Times New Roman"/>
                <w:b/>
                <w:bCs/>
                <w:iCs/>
                <w:sz w:val="20"/>
                <w:szCs w:val="20"/>
              </w:rPr>
              <w:t>Асханада</w:t>
            </w:r>
            <w:r w:rsidRPr="00DC5795">
              <w:rPr>
                <w:rFonts w:ascii="Times New Roman" w:hAnsi="Times New Roman"/>
                <w:b/>
                <w:bCs/>
                <w:sz w:val="20"/>
                <w:szCs w:val="20"/>
                <w:lang w:val="kk-KZ"/>
              </w:rPr>
              <w:t>ғ</w:t>
            </w:r>
            <w:r w:rsidRPr="00DC5795">
              <w:rPr>
                <w:rFonts w:ascii="Times New Roman" w:hAnsi="Times New Roman"/>
                <w:b/>
                <w:bCs/>
                <w:iCs/>
                <w:sz w:val="20"/>
                <w:szCs w:val="20"/>
              </w:rPr>
              <w:t>ы кезекш</w:t>
            </w:r>
            <w:r w:rsidRPr="00DC5795">
              <w:rPr>
                <w:rFonts w:ascii="Times New Roman" w:hAnsi="Times New Roman"/>
                <w:b/>
                <w:bCs/>
                <w:iCs/>
                <w:sz w:val="20"/>
                <w:szCs w:val="20"/>
                <w:lang w:val="en-US"/>
              </w:rPr>
              <w:t>i</w:t>
            </w:r>
            <w:r w:rsidRPr="00DC5795">
              <w:rPr>
                <w:rFonts w:ascii="Times New Roman" w:hAnsi="Times New Roman"/>
                <w:b/>
                <w:bCs/>
                <w:iCs/>
                <w:sz w:val="20"/>
                <w:szCs w:val="20"/>
              </w:rPr>
              <w:t>л</w:t>
            </w:r>
            <w:r w:rsidRPr="00DC5795">
              <w:rPr>
                <w:rFonts w:ascii="Times New Roman" w:hAnsi="Times New Roman"/>
                <w:b/>
                <w:bCs/>
                <w:iCs/>
                <w:sz w:val="20"/>
                <w:szCs w:val="20"/>
                <w:lang w:val="en-US"/>
              </w:rPr>
              <w:t>i</w:t>
            </w:r>
            <w:r w:rsidRPr="00DC5795">
              <w:rPr>
                <w:rFonts w:ascii="Times New Roman" w:hAnsi="Times New Roman"/>
                <w:b/>
                <w:bCs/>
                <w:iCs/>
                <w:sz w:val="20"/>
                <w:szCs w:val="20"/>
              </w:rPr>
              <w:t>к</w:t>
            </w:r>
          </w:p>
          <w:p w:rsidR="009C007F" w:rsidRPr="00DC5795" w:rsidRDefault="009C007F" w:rsidP="00CA22BA">
            <w:pPr>
              <w:contextualSpacing/>
              <w:jc w:val="both"/>
              <w:rPr>
                <w:rFonts w:ascii="Times New Roman" w:hAnsi="Times New Roman"/>
                <w:b/>
                <w:bCs/>
                <w:sz w:val="20"/>
                <w:szCs w:val="20"/>
                <w:lang w:val="kk-KZ"/>
              </w:rPr>
            </w:pPr>
            <w:r w:rsidRPr="00DC5795">
              <w:rPr>
                <w:rFonts w:ascii="Times New Roman" w:hAnsi="Times New Roman"/>
                <w:b/>
                <w:bCs/>
                <w:iCs/>
                <w:sz w:val="20"/>
                <w:szCs w:val="20"/>
              </w:rPr>
              <w:t>Дежурство по столовой</w:t>
            </w:r>
          </w:p>
        </w:tc>
        <w:tc>
          <w:tcPr>
            <w:tcW w:w="13471" w:type="dxa"/>
            <w:gridSpan w:val="8"/>
            <w:tcBorders>
              <w:top w:val="single" w:sz="4" w:space="0" w:color="auto"/>
              <w:left w:val="single" w:sz="4" w:space="0" w:color="auto"/>
              <w:bottom w:val="single" w:sz="4" w:space="0" w:color="auto"/>
              <w:right w:val="single" w:sz="4" w:space="0" w:color="auto"/>
            </w:tcBorders>
            <w:hideMark/>
          </w:tcPr>
          <w:p w:rsidR="009C007F" w:rsidRPr="00DC5795" w:rsidRDefault="009C007F" w:rsidP="00CA22BA">
            <w:pPr>
              <w:contextualSpacing/>
              <w:jc w:val="both"/>
              <w:rPr>
                <w:rFonts w:ascii="Times New Roman" w:hAnsi="Times New Roman"/>
                <w:bCs/>
                <w:sz w:val="20"/>
                <w:szCs w:val="20"/>
                <w:lang w:val="kk-KZ"/>
              </w:rPr>
            </w:pPr>
            <w:r w:rsidRPr="00DC5795">
              <w:rPr>
                <w:rFonts w:ascii="Times New Roman" w:hAnsi="Times New Roman"/>
                <w:bCs/>
                <w:sz w:val="20"/>
                <w:szCs w:val="20"/>
                <w:lang w:val="kk-KZ"/>
              </w:rPr>
              <w:t>Закрепление ранее усвоенных умений и повышение качества их выполнения.(правильно моют руки,вытирают,вешают полотенце на место)</w:t>
            </w:r>
          </w:p>
          <w:p w:rsidR="00785853" w:rsidRPr="00CA22BA" w:rsidRDefault="00785853" w:rsidP="00785853">
            <w:pPr>
              <w:shd w:val="clear" w:color="auto" w:fill="FFFFFF"/>
              <w:rPr>
                <w:rFonts w:eastAsia="Times New Roman"/>
                <w:color w:val="000000"/>
                <w:sz w:val="16"/>
                <w:lang w:eastAsia="ru-RU"/>
              </w:rPr>
            </w:pPr>
            <w:r>
              <w:rPr>
                <w:rFonts w:ascii="Times New Roman" w:eastAsia="Times New Roman" w:hAnsi="Times New Roman"/>
                <w:color w:val="000000"/>
                <w:sz w:val="20"/>
                <w:szCs w:val="28"/>
                <w:lang w:eastAsia="ru-RU"/>
              </w:rPr>
              <w:t>З</w:t>
            </w:r>
            <w:r w:rsidRPr="00CA22BA">
              <w:rPr>
                <w:rFonts w:ascii="Times New Roman" w:eastAsia="Times New Roman" w:hAnsi="Times New Roman"/>
                <w:color w:val="000000"/>
                <w:sz w:val="20"/>
                <w:szCs w:val="28"/>
                <w:lang w:eastAsia="ru-RU"/>
              </w:rPr>
              <w:t>наем, знаем - да-да-да!</w:t>
            </w:r>
          </w:p>
          <w:p w:rsidR="00785853" w:rsidRPr="00CA22BA" w:rsidRDefault="00785853" w:rsidP="00785853">
            <w:pPr>
              <w:shd w:val="clear" w:color="auto" w:fill="FFFFFF"/>
              <w:rPr>
                <w:rFonts w:eastAsia="Times New Roman"/>
                <w:color w:val="000000"/>
                <w:sz w:val="16"/>
                <w:lang w:eastAsia="ru-RU"/>
              </w:rPr>
            </w:pPr>
            <w:r w:rsidRPr="00CA22BA">
              <w:rPr>
                <w:rFonts w:ascii="Times New Roman" w:eastAsia="Times New Roman" w:hAnsi="Times New Roman"/>
                <w:color w:val="000000"/>
                <w:sz w:val="20"/>
                <w:szCs w:val="28"/>
                <w:lang w:eastAsia="ru-RU"/>
              </w:rPr>
              <w:t> В кране прячется вода!</w:t>
            </w:r>
          </w:p>
          <w:p w:rsidR="00785853" w:rsidRPr="00CA22BA" w:rsidRDefault="00785853" w:rsidP="00785853">
            <w:pPr>
              <w:shd w:val="clear" w:color="auto" w:fill="FFFFFF"/>
              <w:rPr>
                <w:rFonts w:eastAsia="Times New Roman"/>
                <w:color w:val="000000"/>
                <w:sz w:val="16"/>
                <w:lang w:eastAsia="ru-RU"/>
              </w:rPr>
            </w:pPr>
            <w:r w:rsidRPr="00CA22BA">
              <w:rPr>
                <w:rFonts w:ascii="Times New Roman" w:eastAsia="Times New Roman" w:hAnsi="Times New Roman"/>
                <w:color w:val="000000"/>
                <w:sz w:val="20"/>
                <w:szCs w:val="28"/>
                <w:lang w:eastAsia="ru-RU"/>
              </w:rPr>
              <w:t> Выходи, водица!</w:t>
            </w:r>
          </w:p>
          <w:p w:rsidR="00785853" w:rsidRPr="00CA22BA" w:rsidRDefault="00785853" w:rsidP="00785853">
            <w:pPr>
              <w:shd w:val="clear" w:color="auto" w:fill="FFFFFF"/>
              <w:rPr>
                <w:rFonts w:eastAsia="Times New Roman"/>
                <w:color w:val="000000"/>
                <w:sz w:val="16"/>
                <w:lang w:eastAsia="ru-RU"/>
              </w:rPr>
            </w:pPr>
            <w:r w:rsidRPr="00CA22BA">
              <w:rPr>
                <w:rFonts w:ascii="Times New Roman" w:eastAsia="Times New Roman" w:hAnsi="Times New Roman"/>
                <w:color w:val="000000"/>
                <w:sz w:val="20"/>
                <w:szCs w:val="28"/>
                <w:lang w:eastAsia="ru-RU"/>
              </w:rPr>
              <w:t> Мы пришли умыться!</w:t>
            </w:r>
          </w:p>
          <w:p w:rsidR="00785853" w:rsidRPr="00CA22BA" w:rsidRDefault="00785853" w:rsidP="00785853">
            <w:pPr>
              <w:shd w:val="clear" w:color="auto" w:fill="FFFFFF"/>
              <w:rPr>
                <w:rFonts w:eastAsia="Times New Roman"/>
                <w:color w:val="000000"/>
                <w:sz w:val="16"/>
                <w:lang w:eastAsia="ru-RU"/>
              </w:rPr>
            </w:pPr>
            <w:r w:rsidRPr="00CA22BA">
              <w:rPr>
                <w:rFonts w:ascii="Times New Roman" w:eastAsia="Times New Roman" w:hAnsi="Times New Roman"/>
                <w:color w:val="000000"/>
                <w:sz w:val="20"/>
                <w:szCs w:val="28"/>
                <w:lang w:eastAsia="ru-RU"/>
              </w:rPr>
              <w:t> Лейся понемножку</w:t>
            </w:r>
          </w:p>
          <w:p w:rsidR="00785853" w:rsidRPr="00CA22BA" w:rsidRDefault="00785853" w:rsidP="00785853">
            <w:pPr>
              <w:shd w:val="clear" w:color="auto" w:fill="FFFFFF"/>
              <w:rPr>
                <w:rFonts w:eastAsia="Times New Roman"/>
                <w:color w:val="000000"/>
                <w:sz w:val="16"/>
                <w:lang w:eastAsia="ru-RU"/>
              </w:rPr>
            </w:pPr>
            <w:r w:rsidRPr="00CA22BA">
              <w:rPr>
                <w:rFonts w:ascii="Times New Roman" w:eastAsia="Times New Roman" w:hAnsi="Times New Roman"/>
                <w:color w:val="000000"/>
                <w:sz w:val="20"/>
                <w:szCs w:val="28"/>
                <w:lang w:eastAsia="ru-RU"/>
              </w:rPr>
              <w:t> Прямо на ладошку!</w:t>
            </w:r>
          </w:p>
          <w:p w:rsidR="00785853" w:rsidRPr="00CA22BA" w:rsidRDefault="00785853" w:rsidP="00785853">
            <w:pPr>
              <w:shd w:val="clear" w:color="auto" w:fill="FFFFFF"/>
              <w:rPr>
                <w:rFonts w:eastAsia="Times New Roman"/>
                <w:color w:val="000000"/>
                <w:sz w:val="16"/>
                <w:lang w:eastAsia="ru-RU"/>
              </w:rPr>
            </w:pPr>
            <w:r w:rsidRPr="00CA22BA">
              <w:rPr>
                <w:rFonts w:ascii="Times New Roman" w:eastAsia="Times New Roman" w:hAnsi="Times New Roman"/>
                <w:color w:val="000000"/>
                <w:sz w:val="20"/>
                <w:szCs w:val="28"/>
                <w:lang w:eastAsia="ru-RU"/>
              </w:rPr>
              <w:t> Будет мыло пениться</w:t>
            </w:r>
          </w:p>
          <w:p w:rsidR="009C007F" w:rsidRPr="00DC5795" w:rsidRDefault="00785853" w:rsidP="00785853">
            <w:pPr>
              <w:shd w:val="clear" w:color="auto" w:fill="FFFFFF"/>
              <w:rPr>
                <w:rFonts w:ascii="Times New Roman" w:hAnsi="Times New Roman"/>
                <w:b/>
                <w:bCs/>
                <w:i/>
                <w:sz w:val="20"/>
                <w:szCs w:val="20"/>
                <w:lang w:val="kk-KZ"/>
              </w:rPr>
            </w:pPr>
            <w:r w:rsidRPr="00CA22BA">
              <w:rPr>
                <w:rFonts w:ascii="Times New Roman" w:eastAsia="Times New Roman" w:hAnsi="Times New Roman"/>
                <w:color w:val="000000"/>
                <w:sz w:val="28"/>
                <w:szCs w:val="28"/>
                <w:lang w:eastAsia="ru-RU"/>
              </w:rPr>
              <w:t> </w:t>
            </w:r>
            <w:r w:rsidRPr="00CA22BA">
              <w:rPr>
                <w:rFonts w:ascii="Times New Roman" w:eastAsia="Times New Roman" w:hAnsi="Times New Roman"/>
                <w:color w:val="000000"/>
                <w:sz w:val="20"/>
                <w:szCs w:val="28"/>
                <w:lang w:eastAsia="ru-RU"/>
              </w:rPr>
              <w:t>И грязь куда-то денется!</w:t>
            </w:r>
            <w:r w:rsidRPr="00DC5795">
              <w:rPr>
                <w:rFonts w:ascii="Times New Roman" w:hAnsi="Times New Roman"/>
                <w:b/>
                <w:bCs/>
                <w:sz w:val="20"/>
                <w:szCs w:val="20"/>
                <w:lang w:val="kk-KZ"/>
              </w:rPr>
              <w:t xml:space="preserve"> </w:t>
            </w:r>
            <w:r w:rsidR="009C007F" w:rsidRPr="00DC5795">
              <w:rPr>
                <w:rFonts w:ascii="Times New Roman" w:hAnsi="Times New Roman"/>
                <w:b/>
                <w:bCs/>
                <w:sz w:val="20"/>
                <w:szCs w:val="20"/>
                <w:lang w:val="kk-KZ"/>
              </w:rPr>
              <w:t>(</w:t>
            </w:r>
            <w:r w:rsidR="009C007F" w:rsidRPr="00DC5795">
              <w:rPr>
                <w:rFonts w:ascii="Times New Roman" w:hAnsi="Times New Roman"/>
                <w:b/>
                <w:bCs/>
                <w:i/>
                <w:sz w:val="20"/>
                <w:szCs w:val="20"/>
                <w:lang w:val="kk-KZ"/>
              </w:rPr>
              <w:t>культурно-гигиенические навыки, самообслуживание)</w:t>
            </w:r>
          </w:p>
          <w:p w:rsidR="009C007F" w:rsidRPr="00DC5795" w:rsidRDefault="009C007F" w:rsidP="00CA22BA">
            <w:pPr>
              <w:contextualSpacing/>
              <w:rPr>
                <w:rFonts w:ascii="Times New Roman" w:hAnsi="Times New Roman"/>
                <w:b/>
                <w:bCs/>
                <w:i/>
                <w:sz w:val="20"/>
                <w:szCs w:val="20"/>
              </w:rPr>
            </w:pPr>
            <w:r w:rsidRPr="005F3176">
              <w:rPr>
                <w:rFonts w:ascii="Times New Roman" w:hAnsi="Times New Roman"/>
                <w:bCs/>
                <w:sz w:val="20"/>
                <w:szCs w:val="20"/>
                <w:lang w:val="kk-KZ"/>
              </w:rPr>
              <w:t>(</w:t>
            </w:r>
            <w:r w:rsidRPr="005F3176">
              <w:rPr>
                <w:rFonts w:ascii="Times New Roman" w:hAnsi="Times New Roman"/>
                <w:b/>
                <w:bCs/>
                <w:i/>
                <w:sz w:val="20"/>
                <w:szCs w:val="20"/>
                <w:lang w:val="kk-KZ"/>
              </w:rPr>
              <w:t>***казахский язык)</w:t>
            </w:r>
            <w:r>
              <w:rPr>
                <w:rFonts w:ascii="Times New Roman" w:hAnsi="Times New Roman"/>
                <w:b/>
                <w:bCs/>
                <w:i/>
                <w:sz w:val="20"/>
                <w:szCs w:val="20"/>
                <w:lang w:val="kk-KZ"/>
              </w:rPr>
              <w:t xml:space="preserve">   </w:t>
            </w:r>
            <w:r w:rsidRPr="00DC5795">
              <w:rPr>
                <w:rFonts w:ascii="Times New Roman" w:hAnsi="Times New Roman"/>
                <w:b/>
                <w:bCs/>
                <w:i/>
                <w:sz w:val="20"/>
                <w:szCs w:val="20"/>
              </w:rPr>
              <w:t>Таза-чистый, сабын-мыло, ысты</w:t>
            </w:r>
            <w:r w:rsidRPr="00DC5795">
              <w:rPr>
                <w:rFonts w:ascii="Times New Roman" w:hAnsi="Times New Roman"/>
                <w:b/>
                <w:bCs/>
                <w:i/>
                <w:sz w:val="20"/>
                <w:szCs w:val="20"/>
                <w:lang w:val="kk-KZ"/>
              </w:rPr>
              <w:t>қ</w:t>
            </w:r>
            <w:r w:rsidRPr="00DC5795">
              <w:rPr>
                <w:rFonts w:ascii="Times New Roman" w:hAnsi="Times New Roman"/>
                <w:b/>
                <w:bCs/>
                <w:i/>
                <w:sz w:val="20"/>
                <w:szCs w:val="20"/>
              </w:rPr>
              <w:t>-горячий</w:t>
            </w:r>
          </w:p>
          <w:p w:rsidR="009C007F" w:rsidRPr="00DC5795" w:rsidRDefault="009C007F" w:rsidP="00CA22BA">
            <w:pPr>
              <w:contextualSpacing/>
              <w:jc w:val="both"/>
              <w:rPr>
                <w:rFonts w:ascii="Times New Roman" w:hAnsi="Times New Roman"/>
                <w:bCs/>
                <w:sz w:val="20"/>
                <w:szCs w:val="20"/>
                <w:lang w:val="kk-KZ"/>
              </w:rPr>
            </w:pPr>
            <w:r w:rsidRPr="00DC5795">
              <w:rPr>
                <w:rFonts w:ascii="Times New Roman" w:hAnsi="Times New Roman"/>
                <w:bCs/>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9C007F" w:rsidRPr="00DC5795" w:rsidRDefault="009C007F" w:rsidP="00CA22BA">
            <w:pPr>
              <w:contextualSpacing/>
              <w:jc w:val="both"/>
              <w:rPr>
                <w:rFonts w:ascii="Times New Roman" w:hAnsi="Times New Roman"/>
                <w:bCs/>
                <w:sz w:val="20"/>
                <w:szCs w:val="20"/>
              </w:rPr>
            </w:pPr>
            <w:r w:rsidRPr="00DC5795">
              <w:rPr>
                <w:rFonts w:ascii="Times New Roman" w:hAnsi="Times New Roman"/>
                <w:bCs/>
                <w:sz w:val="20"/>
                <w:szCs w:val="20"/>
              </w:rPr>
              <w:t xml:space="preserve">Привлечение внимания детей к пище; индивидуальная работа по воспитанию культуры еды; </w:t>
            </w:r>
          </w:p>
          <w:p w:rsidR="009C007F" w:rsidRPr="00DC5795" w:rsidRDefault="009C007F" w:rsidP="00CA22BA">
            <w:pPr>
              <w:contextualSpacing/>
              <w:jc w:val="both"/>
              <w:rPr>
                <w:rFonts w:ascii="Times New Roman" w:hAnsi="Times New Roman"/>
                <w:bCs/>
                <w:sz w:val="20"/>
                <w:szCs w:val="20"/>
              </w:rPr>
            </w:pPr>
            <w:r w:rsidRPr="00DC5795">
              <w:rPr>
                <w:rFonts w:ascii="Times New Roman" w:hAnsi="Times New Roman"/>
                <w:bCs/>
                <w:sz w:val="20"/>
                <w:szCs w:val="20"/>
              </w:rPr>
              <w:lastRenderedPageBreak/>
              <w:t>Цель: кушают аккуратно, берут пищу только ложкой; ложку держат правильно, еду тщательно пережёвывавают.</w:t>
            </w:r>
          </w:p>
          <w:p w:rsidR="009C007F" w:rsidRPr="00DC5795" w:rsidRDefault="009C007F" w:rsidP="00CA22BA">
            <w:pPr>
              <w:contextualSpacing/>
              <w:jc w:val="both"/>
              <w:rPr>
                <w:rFonts w:ascii="Times New Roman" w:hAnsi="Times New Roman"/>
                <w:bCs/>
                <w:sz w:val="20"/>
                <w:szCs w:val="20"/>
                <w:lang w:val="kk-KZ"/>
              </w:rPr>
            </w:pPr>
            <w:r w:rsidRPr="00DC5795">
              <w:rPr>
                <w:rFonts w:ascii="Times New Roman" w:hAnsi="Times New Roman"/>
                <w:bCs/>
                <w:sz w:val="20"/>
                <w:szCs w:val="20"/>
                <w:lang w:val="kk-KZ"/>
              </w:rPr>
              <w:t>Работа дежурных (раскладывают столовые приборы, салфетки)</w:t>
            </w:r>
          </w:p>
          <w:p w:rsidR="009C007F" w:rsidRPr="00DC5795" w:rsidRDefault="009C007F" w:rsidP="00CA22BA">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Ванечка дружок</w:t>
            </w:r>
          </w:p>
          <w:p w:rsidR="009C007F" w:rsidRPr="00DC5795" w:rsidRDefault="009C007F" w:rsidP="00CA22BA">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Скушай творожок</w:t>
            </w:r>
          </w:p>
          <w:p w:rsidR="009C007F" w:rsidRPr="00DC5795" w:rsidRDefault="009C007F" w:rsidP="00CA22BA">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Молоком запей</w:t>
            </w:r>
          </w:p>
          <w:p w:rsidR="009C007F" w:rsidRPr="00DC5795" w:rsidRDefault="009C007F" w:rsidP="00CA22BA">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Ни капли не пролей.</w:t>
            </w:r>
          </w:p>
          <w:p w:rsidR="009C007F" w:rsidRPr="00DC5795" w:rsidRDefault="009C007F" w:rsidP="00CA22BA">
            <w:pPr>
              <w:contextualSpacing/>
              <w:jc w:val="both"/>
              <w:rPr>
                <w:rFonts w:ascii="Times New Roman" w:hAnsi="Times New Roman"/>
                <w:bCs/>
                <w:sz w:val="20"/>
                <w:szCs w:val="20"/>
              </w:rPr>
            </w:pPr>
            <w:r w:rsidRPr="00DC5795">
              <w:rPr>
                <w:rFonts w:ascii="Times New Roman" w:hAnsi="Times New Roman"/>
                <w:bCs/>
                <w:sz w:val="20"/>
                <w:szCs w:val="20"/>
                <w:lang w:val="kk-KZ"/>
              </w:rPr>
              <w:t>Әбден шайнап жеңдер-хорошо разжевывайте, салфеткамен сүртіңдер-вытрите салфеткой(</w:t>
            </w:r>
            <w:r>
              <w:rPr>
                <w:rFonts w:ascii="Times New Roman" w:hAnsi="Times New Roman"/>
                <w:bCs/>
                <w:sz w:val="20"/>
                <w:szCs w:val="20"/>
                <w:lang w:val="kk-KZ"/>
              </w:rPr>
              <w:t>***</w:t>
            </w:r>
            <w:r w:rsidRPr="00DC5795">
              <w:rPr>
                <w:rFonts w:ascii="Times New Roman" w:hAnsi="Times New Roman"/>
                <w:b/>
                <w:bCs/>
                <w:i/>
                <w:sz w:val="20"/>
                <w:szCs w:val="20"/>
                <w:lang w:val="kk-KZ"/>
              </w:rPr>
              <w:t>казахский язык</w:t>
            </w:r>
            <w:r w:rsidRPr="00DC5795">
              <w:rPr>
                <w:rFonts w:ascii="Times New Roman" w:hAnsi="Times New Roman"/>
                <w:bCs/>
                <w:sz w:val="20"/>
                <w:szCs w:val="20"/>
                <w:lang w:val="kk-KZ"/>
              </w:rPr>
              <w:t>)</w:t>
            </w:r>
          </w:p>
        </w:tc>
      </w:tr>
      <w:tr w:rsidR="009C007F" w:rsidRPr="00DC5795" w:rsidTr="00CA22BA">
        <w:tc>
          <w:tcPr>
            <w:tcW w:w="1889" w:type="dxa"/>
            <w:tcBorders>
              <w:top w:val="single" w:sz="4" w:space="0" w:color="auto"/>
              <w:left w:val="single" w:sz="4" w:space="0" w:color="auto"/>
              <w:bottom w:val="single" w:sz="4" w:space="0" w:color="auto"/>
              <w:right w:val="single" w:sz="4" w:space="0" w:color="auto"/>
            </w:tcBorders>
            <w:hideMark/>
          </w:tcPr>
          <w:p w:rsidR="009C007F" w:rsidRPr="00DC5795" w:rsidRDefault="009C007F" w:rsidP="00CA22BA">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lastRenderedPageBreak/>
              <w:t xml:space="preserve">Ұйықтау/ Дневной </w:t>
            </w:r>
            <w:r w:rsidRPr="00DC5795">
              <w:rPr>
                <w:rFonts w:ascii="Times New Roman" w:hAnsi="Times New Roman"/>
                <w:b/>
                <w:bCs/>
                <w:sz w:val="20"/>
                <w:szCs w:val="20"/>
              </w:rPr>
              <w:t>сон</w:t>
            </w:r>
          </w:p>
        </w:tc>
        <w:tc>
          <w:tcPr>
            <w:tcW w:w="2793" w:type="dxa"/>
            <w:gridSpan w:val="2"/>
            <w:tcBorders>
              <w:top w:val="single" w:sz="4" w:space="0" w:color="auto"/>
              <w:left w:val="single" w:sz="4" w:space="0" w:color="auto"/>
              <w:bottom w:val="single" w:sz="4" w:space="0" w:color="auto"/>
              <w:right w:val="single" w:sz="4" w:space="0" w:color="auto"/>
            </w:tcBorders>
            <w:hideMark/>
          </w:tcPr>
          <w:p w:rsidR="009C007F" w:rsidRPr="00DC5795" w:rsidRDefault="009C007F" w:rsidP="00CA22BA">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 xml:space="preserve">Ертегі терапиясы Сказкотерапия   </w:t>
            </w:r>
          </w:p>
          <w:p w:rsidR="009C007F" w:rsidRPr="00DC5795" w:rsidRDefault="009C007F" w:rsidP="00CA22BA">
            <w:pPr>
              <w:contextualSpacing/>
              <w:jc w:val="both"/>
              <w:rPr>
                <w:rFonts w:ascii="Times New Roman" w:hAnsi="Times New Roman"/>
                <w:b/>
                <w:bCs/>
                <w:i/>
                <w:sz w:val="20"/>
                <w:szCs w:val="20"/>
              </w:rPr>
            </w:pPr>
            <w:r w:rsidRPr="00DC5795">
              <w:rPr>
                <w:rFonts w:ascii="Times New Roman" w:hAnsi="Times New Roman"/>
                <w:b/>
                <w:bCs/>
                <w:i/>
                <w:sz w:val="20"/>
                <w:szCs w:val="20"/>
                <w:lang w:val="kk-KZ"/>
              </w:rPr>
              <w:t> </w:t>
            </w:r>
            <w:r w:rsidRPr="00DC5795">
              <w:rPr>
                <w:rFonts w:ascii="Times New Roman" w:hAnsi="Times New Roman"/>
                <w:b/>
                <w:bCs/>
                <w:i/>
                <w:sz w:val="20"/>
                <w:szCs w:val="20"/>
              </w:rPr>
              <w:t>«</w:t>
            </w:r>
            <w:r>
              <w:rPr>
                <w:rFonts w:ascii="Times New Roman" w:hAnsi="Times New Roman"/>
                <w:bCs/>
                <w:sz w:val="20"/>
                <w:szCs w:val="20"/>
              </w:rPr>
              <w:t>Старик и птичка</w:t>
            </w:r>
            <w:r w:rsidRPr="00DC5795">
              <w:rPr>
                <w:rFonts w:ascii="Times New Roman" w:hAnsi="Times New Roman"/>
                <w:b/>
                <w:bCs/>
                <w:i/>
                <w:sz w:val="20"/>
                <w:szCs w:val="20"/>
              </w:rPr>
              <w:t>»</w:t>
            </w:r>
            <w:r>
              <w:rPr>
                <w:rFonts w:ascii="Times New Roman" w:hAnsi="Times New Roman"/>
                <w:b/>
                <w:bCs/>
                <w:i/>
                <w:sz w:val="20"/>
                <w:szCs w:val="20"/>
              </w:rPr>
              <w:t>-нганасанская сказка</w:t>
            </w:r>
          </w:p>
          <w:p w:rsidR="009C007F" w:rsidRPr="00DC5795" w:rsidRDefault="009C007F" w:rsidP="00CA22BA">
            <w:pPr>
              <w:contextualSpacing/>
              <w:jc w:val="both"/>
              <w:rPr>
                <w:rFonts w:ascii="Times New Roman" w:hAnsi="Times New Roman"/>
                <w:b/>
                <w:bCs/>
                <w:sz w:val="20"/>
                <w:szCs w:val="20"/>
                <w:lang w:val="kk-KZ"/>
              </w:rPr>
            </w:pPr>
            <w:r w:rsidRPr="00DC5795">
              <w:rPr>
                <w:rFonts w:ascii="Times New Roman" w:hAnsi="Times New Roman"/>
                <w:b/>
                <w:bCs/>
                <w:i/>
                <w:sz w:val="20"/>
                <w:szCs w:val="20"/>
              </w:rPr>
              <w:t>(художественная литература)</w:t>
            </w:r>
          </w:p>
        </w:tc>
        <w:tc>
          <w:tcPr>
            <w:tcW w:w="2410" w:type="dxa"/>
            <w:tcBorders>
              <w:top w:val="single" w:sz="4" w:space="0" w:color="auto"/>
              <w:left w:val="single" w:sz="4" w:space="0" w:color="auto"/>
              <w:bottom w:val="single" w:sz="4" w:space="0" w:color="auto"/>
              <w:right w:val="single" w:sz="4" w:space="0" w:color="auto"/>
            </w:tcBorders>
            <w:hideMark/>
          </w:tcPr>
          <w:p w:rsidR="009C007F" w:rsidRPr="00DC5795" w:rsidRDefault="009C007F" w:rsidP="00CA22BA">
            <w:pPr>
              <w:contextualSpacing/>
              <w:jc w:val="both"/>
              <w:rPr>
                <w:rFonts w:ascii="Times New Roman" w:hAnsi="Times New Roman"/>
                <w:b/>
                <w:bCs/>
                <w:sz w:val="20"/>
                <w:szCs w:val="20"/>
              </w:rPr>
            </w:pPr>
            <w:r w:rsidRPr="00DC5795">
              <w:rPr>
                <w:rFonts w:ascii="Times New Roman" w:hAnsi="Times New Roman"/>
                <w:b/>
                <w:bCs/>
                <w:sz w:val="20"/>
                <w:szCs w:val="20"/>
              </w:rPr>
              <w:t>Музыкотерапия</w:t>
            </w:r>
          </w:p>
          <w:p w:rsidR="009C007F" w:rsidRPr="00DC5795" w:rsidRDefault="009C007F" w:rsidP="00CA22BA">
            <w:pPr>
              <w:contextualSpacing/>
              <w:jc w:val="both"/>
              <w:rPr>
                <w:rFonts w:ascii="Times New Roman" w:hAnsi="Times New Roman"/>
                <w:bCs/>
                <w:sz w:val="20"/>
                <w:szCs w:val="20"/>
              </w:rPr>
            </w:pPr>
            <w:r>
              <w:rPr>
                <w:rFonts w:ascii="Times New Roman" w:hAnsi="Times New Roman"/>
                <w:bCs/>
                <w:sz w:val="20"/>
                <w:szCs w:val="20"/>
              </w:rPr>
              <w:t>Пение птиц в лесу</w:t>
            </w:r>
          </w:p>
          <w:p w:rsidR="009C007F" w:rsidRPr="00DC5795" w:rsidRDefault="009C007F" w:rsidP="00CA22BA">
            <w:pPr>
              <w:contextualSpacing/>
              <w:jc w:val="both"/>
              <w:rPr>
                <w:rFonts w:ascii="Times New Roman" w:hAnsi="Times New Roman"/>
                <w:bCs/>
                <w:sz w:val="20"/>
                <w:szCs w:val="20"/>
                <w:lang w:val="kk-KZ"/>
              </w:rPr>
            </w:pPr>
            <w:r w:rsidRPr="00DC5795">
              <w:rPr>
                <w:rFonts w:ascii="Times New Roman" w:hAnsi="Times New Roman"/>
                <w:bCs/>
                <w:sz w:val="20"/>
                <w:szCs w:val="20"/>
              </w:rPr>
              <w:t>(</w:t>
            </w:r>
            <w:r>
              <w:rPr>
                <w:rFonts w:ascii="Times New Roman" w:hAnsi="Times New Roman"/>
                <w:b/>
                <w:bCs/>
                <w:i/>
                <w:sz w:val="20"/>
                <w:szCs w:val="20"/>
              </w:rPr>
              <w:t>****музыка)</w:t>
            </w:r>
          </w:p>
        </w:tc>
        <w:tc>
          <w:tcPr>
            <w:tcW w:w="2978" w:type="dxa"/>
            <w:gridSpan w:val="2"/>
            <w:tcBorders>
              <w:top w:val="single" w:sz="4" w:space="0" w:color="auto"/>
              <w:left w:val="single" w:sz="4" w:space="0" w:color="auto"/>
              <w:bottom w:val="single" w:sz="4" w:space="0" w:color="auto"/>
              <w:right w:val="single" w:sz="4" w:space="0" w:color="auto"/>
            </w:tcBorders>
            <w:hideMark/>
          </w:tcPr>
          <w:p w:rsidR="009C007F" w:rsidRPr="00DC5795" w:rsidRDefault="009C007F" w:rsidP="00CA22BA">
            <w:pPr>
              <w:contextualSpacing/>
              <w:jc w:val="both"/>
              <w:rPr>
                <w:rFonts w:ascii="Times New Roman" w:hAnsi="Times New Roman"/>
                <w:b/>
                <w:bCs/>
                <w:sz w:val="20"/>
                <w:szCs w:val="20"/>
              </w:rPr>
            </w:pPr>
            <w:r w:rsidRPr="00DC5795">
              <w:rPr>
                <w:rFonts w:ascii="Times New Roman" w:hAnsi="Times New Roman"/>
                <w:b/>
                <w:bCs/>
                <w:sz w:val="20"/>
                <w:szCs w:val="20"/>
              </w:rPr>
              <w:t xml:space="preserve">Ертегі терапиясы Сказкотерапия   </w:t>
            </w:r>
          </w:p>
          <w:p w:rsidR="009C007F" w:rsidRPr="003601CC" w:rsidRDefault="009C007F" w:rsidP="00CA22BA">
            <w:pPr>
              <w:contextualSpacing/>
              <w:jc w:val="both"/>
              <w:rPr>
                <w:rFonts w:ascii="Times New Roman" w:hAnsi="Times New Roman"/>
                <w:b/>
                <w:bCs/>
                <w:sz w:val="20"/>
                <w:szCs w:val="20"/>
              </w:rPr>
            </w:pPr>
            <w:r w:rsidRPr="00DC5795">
              <w:rPr>
                <w:rFonts w:ascii="Times New Roman" w:hAnsi="Times New Roman"/>
                <w:b/>
                <w:bCs/>
                <w:sz w:val="20"/>
                <w:szCs w:val="20"/>
              </w:rPr>
              <w:t> «</w:t>
            </w:r>
            <w:r>
              <w:rPr>
                <w:rFonts w:ascii="Times New Roman" w:hAnsi="Times New Roman"/>
                <w:bCs/>
                <w:sz w:val="20"/>
                <w:szCs w:val="20"/>
              </w:rPr>
              <w:t>Хрустальный колодец</w:t>
            </w:r>
            <w:r w:rsidRPr="00DC5795">
              <w:rPr>
                <w:rFonts w:ascii="Times New Roman" w:hAnsi="Times New Roman"/>
                <w:bCs/>
                <w:sz w:val="20"/>
                <w:szCs w:val="20"/>
              </w:rPr>
              <w:t>»</w:t>
            </w:r>
            <w:r>
              <w:rPr>
                <w:rFonts w:ascii="Times New Roman" w:hAnsi="Times New Roman"/>
                <w:bCs/>
                <w:sz w:val="20"/>
                <w:szCs w:val="20"/>
              </w:rPr>
              <w:t>-</w:t>
            </w:r>
            <w:r w:rsidRPr="003601CC">
              <w:rPr>
                <w:rFonts w:ascii="Times New Roman" w:hAnsi="Times New Roman"/>
                <w:b/>
                <w:bCs/>
                <w:sz w:val="20"/>
                <w:szCs w:val="20"/>
              </w:rPr>
              <w:t>швейцарская сказка</w:t>
            </w:r>
          </w:p>
          <w:p w:rsidR="009C007F" w:rsidRPr="00DC5795" w:rsidRDefault="009C007F" w:rsidP="00CA22BA">
            <w:pPr>
              <w:contextualSpacing/>
              <w:jc w:val="both"/>
              <w:rPr>
                <w:rFonts w:ascii="Times New Roman" w:hAnsi="Times New Roman"/>
                <w:b/>
                <w:bCs/>
                <w:sz w:val="20"/>
                <w:szCs w:val="20"/>
                <w:lang w:val="kk-KZ"/>
              </w:rPr>
            </w:pPr>
            <w:r w:rsidRPr="00DC5795">
              <w:rPr>
                <w:rFonts w:ascii="Times New Roman" w:hAnsi="Times New Roman"/>
                <w:b/>
                <w:bCs/>
                <w:i/>
                <w:sz w:val="20"/>
                <w:szCs w:val="20"/>
              </w:rPr>
              <w:t>(художественная литература)</w:t>
            </w:r>
          </w:p>
        </w:tc>
        <w:tc>
          <w:tcPr>
            <w:tcW w:w="2553" w:type="dxa"/>
            <w:gridSpan w:val="2"/>
            <w:tcBorders>
              <w:top w:val="single" w:sz="4" w:space="0" w:color="auto"/>
              <w:left w:val="single" w:sz="4" w:space="0" w:color="auto"/>
              <w:bottom w:val="single" w:sz="4" w:space="0" w:color="auto"/>
              <w:right w:val="single" w:sz="4" w:space="0" w:color="auto"/>
            </w:tcBorders>
            <w:hideMark/>
          </w:tcPr>
          <w:p w:rsidR="009C007F" w:rsidRPr="00DC5795" w:rsidRDefault="009C007F" w:rsidP="00CA22BA">
            <w:pPr>
              <w:contextualSpacing/>
              <w:jc w:val="both"/>
              <w:rPr>
                <w:rFonts w:ascii="Times New Roman" w:hAnsi="Times New Roman"/>
                <w:b/>
                <w:bCs/>
                <w:sz w:val="20"/>
                <w:szCs w:val="20"/>
              </w:rPr>
            </w:pPr>
            <w:r w:rsidRPr="00DC5795">
              <w:rPr>
                <w:rFonts w:ascii="Times New Roman" w:hAnsi="Times New Roman"/>
                <w:b/>
                <w:bCs/>
                <w:sz w:val="20"/>
                <w:szCs w:val="20"/>
              </w:rPr>
              <w:t>Музыкотерапия</w:t>
            </w:r>
          </w:p>
          <w:p w:rsidR="009C007F" w:rsidRPr="00DC5795" w:rsidRDefault="009C007F" w:rsidP="00CA22BA">
            <w:pPr>
              <w:contextualSpacing/>
              <w:jc w:val="both"/>
              <w:rPr>
                <w:rFonts w:ascii="Times New Roman" w:hAnsi="Times New Roman"/>
                <w:bCs/>
                <w:sz w:val="20"/>
                <w:szCs w:val="20"/>
              </w:rPr>
            </w:pPr>
            <w:r>
              <w:rPr>
                <w:rFonts w:ascii="Times New Roman" w:hAnsi="Times New Roman"/>
                <w:bCs/>
                <w:sz w:val="20"/>
                <w:szCs w:val="20"/>
              </w:rPr>
              <w:t>Звуки леса</w:t>
            </w:r>
          </w:p>
          <w:p w:rsidR="009C007F" w:rsidRPr="00DC5795" w:rsidRDefault="009C007F" w:rsidP="00CA22BA">
            <w:pPr>
              <w:contextualSpacing/>
              <w:jc w:val="both"/>
              <w:rPr>
                <w:rFonts w:ascii="Times New Roman" w:hAnsi="Times New Roman"/>
                <w:bCs/>
                <w:sz w:val="20"/>
                <w:szCs w:val="20"/>
                <w:lang w:val="kk-KZ"/>
              </w:rPr>
            </w:pPr>
            <w:r w:rsidRPr="00DC5795">
              <w:rPr>
                <w:rFonts w:ascii="Times New Roman" w:hAnsi="Times New Roman"/>
                <w:b/>
                <w:bCs/>
                <w:i/>
                <w:sz w:val="20"/>
                <w:szCs w:val="20"/>
              </w:rPr>
              <w:t>(</w:t>
            </w:r>
            <w:r>
              <w:rPr>
                <w:rFonts w:ascii="Times New Roman" w:hAnsi="Times New Roman"/>
                <w:b/>
                <w:bCs/>
                <w:i/>
                <w:sz w:val="20"/>
                <w:szCs w:val="20"/>
              </w:rPr>
              <w:t>****</w:t>
            </w:r>
            <w:r w:rsidRPr="00DC5795">
              <w:rPr>
                <w:rFonts w:ascii="Times New Roman" w:hAnsi="Times New Roman"/>
                <w:b/>
                <w:bCs/>
                <w:i/>
                <w:sz w:val="20"/>
                <w:szCs w:val="20"/>
              </w:rPr>
              <w:t>музыка)</w:t>
            </w:r>
          </w:p>
        </w:tc>
        <w:tc>
          <w:tcPr>
            <w:tcW w:w="2737" w:type="dxa"/>
            <w:tcBorders>
              <w:top w:val="single" w:sz="4" w:space="0" w:color="auto"/>
              <w:left w:val="single" w:sz="4" w:space="0" w:color="auto"/>
              <w:bottom w:val="single" w:sz="4" w:space="0" w:color="auto"/>
              <w:right w:val="single" w:sz="4" w:space="0" w:color="auto"/>
            </w:tcBorders>
            <w:hideMark/>
          </w:tcPr>
          <w:p w:rsidR="009C007F" w:rsidRPr="00DC5795" w:rsidRDefault="009C007F" w:rsidP="00CA22BA">
            <w:pPr>
              <w:contextualSpacing/>
              <w:jc w:val="both"/>
              <w:rPr>
                <w:rFonts w:ascii="Times New Roman" w:hAnsi="Times New Roman"/>
                <w:b/>
                <w:bCs/>
                <w:sz w:val="20"/>
                <w:szCs w:val="20"/>
              </w:rPr>
            </w:pPr>
            <w:r w:rsidRPr="00DC5795">
              <w:rPr>
                <w:rFonts w:ascii="Times New Roman" w:hAnsi="Times New Roman"/>
                <w:b/>
                <w:bCs/>
                <w:sz w:val="20"/>
                <w:szCs w:val="20"/>
              </w:rPr>
              <w:t xml:space="preserve">Ертегі терапиясы </w:t>
            </w:r>
          </w:p>
          <w:p w:rsidR="009C007F" w:rsidRPr="00DC5795" w:rsidRDefault="009C007F" w:rsidP="00CA22BA">
            <w:pPr>
              <w:contextualSpacing/>
              <w:jc w:val="both"/>
              <w:rPr>
                <w:rFonts w:ascii="Times New Roman" w:hAnsi="Times New Roman"/>
                <w:b/>
                <w:bCs/>
                <w:sz w:val="20"/>
                <w:szCs w:val="20"/>
              </w:rPr>
            </w:pPr>
            <w:r w:rsidRPr="00DC5795">
              <w:rPr>
                <w:rFonts w:ascii="Times New Roman" w:hAnsi="Times New Roman"/>
                <w:b/>
                <w:bCs/>
                <w:sz w:val="20"/>
                <w:szCs w:val="20"/>
              </w:rPr>
              <w:t xml:space="preserve">Сказкотерапия   </w:t>
            </w:r>
          </w:p>
          <w:p w:rsidR="009C007F" w:rsidRPr="00DC5795" w:rsidRDefault="009C007F" w:rsidP="00CA22BA">
            <w:pPr>
              <w:contextualSpacing/>
              <w:jc w:val="both"/>
              <w:rPr>
                <w:rFonts w:ascii="Times New Roman" w:hAnsi="Times New Roman"/>
                <w:b/>
                <w:bCs/>
                <w:sz w:val="20"/>
                <w:szCs w:val="20"/>
              </w:rPr>
            </w:pPr>
            <w:r w:rsidRPr="00DC5795">
              <w:rPr>
                <w:rFonts w:ascii="Times New Roman" w:hAnsi="Times New Roman"/>
                <w:b/>
                <w:bCs/>
                <w:sz w:val="20"/>
                <w:szCs w:val="20"/>
              </w:rPr>
              <w:t>«</w:t>
            </w:r>
            <w:r>
              <w:rPr>
                <w:rFonts w:ascii="Times New Roman" w:hAnsi="Times New Roman"/>
                <w:bCs/>
                <w:sz w:val="20"/>
                <w:szCs w:val="20"/>
              </w:rPr>
              <w:t>Мневезёт</w:t>
            </w:r>
            <w:r w:rsidRPr="00DC5795">
              <w:rPr>
                <w:rFonts w:ascii="Times New Roman" w:hAnsi="Times New Roman"/>
                <w:b/>
                <w:bCs/>
                <w:sz w:val="20"/>
                <w:szCs w:val="20"/>
              </w:rPr>
              <w:t>»</w:t>
            </w:r>
            <w:r>
              <w:rPr>
                <w:rFonts w:ascii="Times New Roman" w:hAnsi="Times New Roman"/>
                <w:b/>
                <w:bCs/>
                <w:sz w:val="20"/>
                <w:szCs w:val="20"/>
              </w:rPr>
              <w:t>-финская народная сказка</w:t>
            </w:r>
          </w:p>
          <w:p w:rsidR="009C007F" w:rsidRPr="00DC5795" w:rsidRDefault="009C007F" w:rsidP="00CA22BA">
            <w:pPr>
              <w:contextualSpacing/>
              <w:jc w:val="both"/>
              <w:rPr>
                <w:rFonts w:ascii="Times New Roman" w:hAnsi="Times New Roman"/>
                <w:b/>
                <w:bCs/>
                <w:sz w:val="20"/>
                <w:szCs w:val="20"/>
                <w:lang w:val="kk-KZ"/>
              </w:rPr>
            </w:pPr>
            <w:r w:rsidRPr="00DC5795">
              <w:rPr>
                <w:rFonts w:ascii="Times New Roman" w:hAnsi="Times New Roman"/>
                <w:b/>
                <w:bCs/>
                <w:i/>
                <w:sz w:val="20"/>
                <w:szCs w:val="20"/>
              </w:rPr>
              <w:t>(художественная литература)</w:t>
            </w:r>
          </w:p>
        </w:tc>
      </w:tr>
      <w:tr w:rsidR="009C007F" w:rsidRPr="00DC5795" w:rsidTr="00CA22BA">
        <w:tc>
          <w:tcPr>
            <w:tcW w:w="1889" w:type="dxa"/>
            <w:tcBorders>
              <w:top w:val="single" w:sz="4" w:space="0" w:color="auto"/>
              <w:left w:val="single" w:sz="4" w:space="0" w:color="auto"/>
              <w:bottom w:val="single" w:sz="4" w:space="0" w:color="auto"/>
              <w:right w:val="single" w:sz="4" w:space="0" w:color="auto"/>
            </w:tcBorders>
            <w:hideMark/>
          </w:tcPr>
          <w:p w:rsidR="009C007F" w:rsidRPr="00DC5795" w:rsidRDefault="009C007F" w:rsidP="00CA22BA">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 xml:space="preserve">Ақырындап ояну, ауа, су ем-шаралары/ </w:t>
            </w:r>
          </w:p>
          <w:p w:rsidR="009C007F" w:rsidRPr="00DC5795" w:rsidRDefault="009C007F" w:rsidP="00CA22BA">
            <w:pPr>
              <w:contextualSpacing/>
              <w:jc w:val="both"/>
              <w:rPr>
                <w:rFonts w:ascii="Times New Roman" w:hAnsi="Times New Roman"/>
                <w:b/>
                <w:bCs/>
                <w:sz w:val="20"/>
                <w:szCs w:val="20"/>
                <w:lang w:val="kk-KZ"/>
              </w:rPr>
            </w:pPr>
            <w:r w:rsidRPr="00DC5795">
              <w:rPr>
                <w:rFonts w:ascii="Times New Roman" w:hAnsi="Times New Roman"/>
                <w:b/>
                <w:bCs/>
                <w:sz w:val="20"/>
                <w:szCs w:val="20"/>
              </w:rPr>
              <w:t>Постепенный подъем, воздушные, водные процедуры</w:t>
            </w:r>
          </w:p>
        </w:tc>
        <w:tc>
          <w:tcPr>
            <w:tcW w:w="13471" w:type="dxa"/>
            <w:gridSpan w:val="8"/>
            <w:tcBorders>
              <w:top w:val="single" w:sz="4" w:space="0" w:color="auto"/>
              <w:left w:val="single" w:sz="4" w:space="0" w:color="auto"/>
              <w:bottom w:val="single" w:sz="4" w:space="0" w:color="auto"/>
              <w:right w:val="single" w:sz="4" w:space="0" w:color="auto"/>
            </w:tcBorders>
            <w:hideMark/>
          </w:tcPr>
          <w:p w:rsidR="009C007F" w:rsidRPr="00DC5795" w:rsidRDefault="009C007F" w:rsidP="00CA22BA">
            <w:pPr>
              <w:contextualSpacing/>
              <w:jc w:val="both"/>
              <w:rPr>
                <w:rFonts w:ascii="Times New Roman" w:hAnsi="Times New Roman"/>
                <w:bCs/>
                <w:sz w:val="20"/>
                <w:szCs w:val="20"/>
                <w:lang w:val="kk-KZ"/>
              </w:rPr>
            </w:pPr>
            <w:r w:rsidRPr="00DC5795">
              <w:rPr>
                <w:rFonts w:ascii="Times New Roman" w:hAnsi="Times New Roman"/>
                <w:bCs/>
                <w:sz w:val="20"/>
                <w:szCs w:val="20"/>
                <w:lang w:val="kk-KZ"/>
              </w:rPr>
              <w:t>Точечный массаж» «Гимнастика пробуждения» / «Дыхательная гимнастика» Комплекс № 2</w:t>
            </w:r>
          </w:p>
          <w:p w:rsidR="009C007F" w:rsidRPr="00DC5795" w:rsidRDefault="009C007F" w:rsidP="00CA22BA">
            <w:pPr>
              <w:contextualSpacing/>
              <w:jc w:val="both"/>
              <w:rPr>
                <w:rFonts w:ascii="Times New Roman" w:hAnsi="Times New Roman"/>
                <w:bCs/>
                <w:sz w:val="20"/>
                <w:szCs w:val="20"/>
                <w:lang w:val="kk-KZ"/>
              </w:rPr>
            </w:pPr>
            <w:r w:rsidRPr="00DC5795">
              <w:rPr>
                <w:rFonts w:ascii="Times New Roman" w:hAnsi="Times New Roman"/>
                <w:bCs/>
                <w:sz w:val="20"/>
                <w:szCs w:val="20"/>
                <w:lang w:val="kk-KZ"/>
              </w:rPr>
              <w:t xml:space="preserve">Мәдени-гигиеналық машықтар  білімін бекіту. </w:t>
            </w:r>
            <w:r w:rsidRPr="00DC5795">
              <w:rPr>
                <w:rFonts w:ascii="Times New Roman" w:hAnsi="Times New Roman"/>
                <w:bCs/>
                <w:sz w:val="20"/>
                <w:szCs w:val="20"/>
              </w:rPr>
              <w:t>Закрепление знаний и выполнение культурно-гигиенических навыков.</w:t>
            </w:r>
            <w:r w:rsidRPr="00DC5795">
              <w:rPr>
                <w:rFonts w:ascii="Times New Roman" w:hAnsi="Times New Roman"/>
                <w:bCs/>
                <w:sz w:val="20"/>
                <w:szCs w:val="20"/>
                <w:lang w:val="kk-KZ"/>
              </w:rPr>
              <w:t xml:space="preserve"> «Расскажем малышам,как надо умываться»  </w:t>
            </w:r>
          </w:p>
          <w:p w:rsidR="009C007F" w:rsidRPr="00DC5795" w:rsidRDefault="009C007F" w:rsidP="00CA22BA">
            <w:pPr>
              <w:contextualSpacing/>
              <w:jc w:val="both"/>
              <w:rPr>
                <w:rFonts w:ascii="Times New Roman" w:hAnsi="Times New Roman"/>
                <w:bCs/>
                <w:sz w:val="20"/>
                <w:szCs w:val="20"/>
                <w:lang w:val="kk-KZ"/>
              </w:rPr>
            </w:pPr>
            <w:r w:rsidRPr="00DC5795">
              <w:rPr>
                <w:rFonts w:ascii="Times New Roman" w:hAnsi="Times New Roman"/>
                <w:bCs/>
                <w:sz w:val="20"/>
                <w:szCs w:val="20"/>
                <w:lang w:val="kk-KZ"/>
              </w:rPr>
              <w:t xml:space="preserve"> </w:t>
            </w:r>
            <w:r w:rsidRPr="00DC5795">
              <w:rPr>
                <w:rFonts w:ascii="Times New Roman" w:hAnsi="Times New Roman"/>
                <w:b/>
                <w:bCs/>
                <w:sz w:val="20"/>
                <w:szCs w:val="20"/>
                <w:lang w:val="kk-KZ"/>
              </w:rPr>
              <w:t>Цель</w:t>
            </w:r>
            <w:r w:rsidRPr="00DC5795">
              <w:rPr>
                <w:rFonts w:ascii="Times New Roman" w:hAnsi="Times New Roman"/>
                <w:bCs/>
                <w:sz w:val="20"/>
                <w:szCs w:val="20"/>
                <w:lang w:val="kk-KZ"/>
              </w:rPr>
              <w:t xml:space="preserve"> : </w:t>
            </w:r>
            <w:r w:rsidRPr="00DC5795">
              <w:rPr>
                <w:rFonts w:ascii="Times New Roman" w:hAnsi="Times New Roman"/>
                <w:bCs/>
                <w:sz w:val="20"/>
                <w:szCs w:val="20"/>
              </w:rPr>
              <w:t xml:space="preserve">моют руки,лицо, насухо вытираются индивидуальным полотенцем </w:t>
            </w:r>
            <w:r w:rsidRPr="00DC5795">
              <w:rPr>
                <w:rFonts w:ascii="Times New Roman" w:hAnsi="Times New Roman"/>
                <w:bCs/>
                <w:sz w:val="20"/>
                <w:szCs w:val="20"/>
                <w:lang w:val="kk-KZ"/>
              </w:rPr>
              <w:t xml:space="preserve"> </w:t>
            </w:r>
          </w:p>
          <w:p w:rsidR="009C007F" w:rsidRPr="00DC5795" w:rsidRDefault="009C007F" w:rsidP="00CA22BA">
            <w:pPr>
              <w:contextualSpacing/>
              <w:jc w:val="both"/>
              <w:rPr>
                <w:rFonts w:ascii="Times New Roman" w:hAnsi="Times New Roman"/>
                <w:bCs/>
                <w:sz w:val="20"/>
                <w:szCs w:val="20"/>
              </w:rPr>
            </w:pPr>
            <w:r w:rsidRPr="00DC5795">
              <w:rPr>
                <w:rFonts w:ascii="Times New Roman" w:hAnsi="Times New Roman"/>
                <w:bCs/>
                <w:sz w:val="20"/>
                <w:szCs w:val="20"/>
                <w:lang w:val="kk-KZ"/>
              </w:rPr>
              <w:t>Ойын жаттығуы/</w:t>
            </w:r>
            <w:r w:rsidRPr="00DC5795">
              <w:rPr>
                <w:rFonts w:ascii="Times New Roman" w:hAnsi="Times New Roman"/>
                <w:bCs/>
                <w:sz w:val="20"/>
                <w:szCs w:val="20"/>
              </w:rPr>
              <w:t>Игровое упражнение «Кто правильно и быстро заправит кровать»</w:t>
            </w:r>
          </w:p>
          <w:p w:rsidR="009C007F" w:rsidRPr="00DC5795" w:rsidRDefault="009C007F" w:rsidP="00CA22BA">
            <w:pPr>
              <w:contextualSpacing/>
              <w:jc w:val="both"/>
              <w:rPr>
                <w:rFonts w:ascii="Times New Roman" w:hAnsi="Times New Roman"/>
                <w:b/>
                <w:bCs/>
                <w:sz w:val="20"/>
                <w:szCs w:val="20"/>
                <w:lang w:val="kk-KZ"/>
              </w:rPr>
            </w:pPr>
            <w:r w:rsidRPr="00DC5795">
              <w:rPr>
                <w:rFonts w:ascii="Times New Roman" w:hAnsi="Times New Roman"/>
                <w:b/>
                <w:bCs/>
                <w:sz w:val="20"/>
                <w:szCs w:val="20"/>
              </w:rPr>
              <w:t>Цель</w:t>
            </w:r>
            <w:r w:rsidRPr="00DC5795">
              <w:rPr>
                <w:rFonts w:ascii="Times New Roman" w:hAnsi="Times New Roman"/>
                <w:bCs/>
                <w:sz w:val="20"/>
                <w:szCs w:val="20"/>
              </w:rPr>
              <w:t>:  заправляют свою кровать.</w:t>
            </w:r>
            <w:r w:rsidRPr="00DC5795">
              <w:rPr>
                <w:rFonts w:ascii="Times New Roman" w:hAnsi="Times New Roman"/>
                <w:bCs/>
                <w:sz w:val="20"/>
                <w:szCs w:val="20"/>
                <w:lang w:val="kk-KZ"/>
              </w:rPr>
              <w:t xml:space="preserve"> «Как надо заправлять кровать» (</w:t>
            </w:r>
            <w:r>
              <w:rPr>
                <w:rFonts w:ascii="Times New Roman" w:hAnsi="Times New Roman"/>
                <w:bCs/>
                <w:sz w:val="20"/>
                <w:szCs w:val="20"/>
                <w:lang w:val="kk-KZ"/>
              </w:rPr>
              <w:t>**</w:t>
            </w:r>
            <w:r w:rsidRPr="00DC5795">
              <w:rPr>
                <w:rFonts w:ascii="Times New Roman" w:hAnsi="Times New Roman"/>
                <w:bCs/>
                <w:sz w:val="20"/>
                <w:szCs w:val="20"/>
                <w:lang w:val="kk-KZ"/>
              </w:rPr>
              <w:t>физическая активность)</w:t>
            </w:r>
          </w:p>
        </w:tc>
      </w:tr>
      <w:tr w:rsidR="009C007F" w:rsidRPr="00DC5795" w:rsidTr="00CA22BA">
        <w:tc>
          <w:tcPr>
            <w:tcW w:w="1889" w:type="dxa"/>
            <w:tcBorders>
              <w:top w:val="single" w:sz="4" w:space="0" w:color="auto"/>
              <w:left w:val="single" w:sz="4" w:space="0" w:color="auto"/>
              <w:bottom w:val="single" w:sz="4" w:space="0" w:color="auto"/>
              <w:right w:val="single" w:sz="4" w:space="0" w:color="auto"/>
            </w:tcBorders>
            <w:hideMark/>
          </w:tcPr>
          <w:p w:rsidR="009C007F" w:rsidRPr="00DC5795" w:rsidRDefault="009C007F" w:rsidP="00CA22BA">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Бесін ас/</w:t>
            </w:r>
            <w:r w:rsidRPr="00DC5795">
              <w:rPr>
                <w:rFonts w:ascii="Times New Roman" w:hAnsi="Times New Roman"/>
                <w:b/>
                <w:bCs/>
                <w:sz w:val="20"/>
                <w:szCs w:val="20"/>
              </w:rPr>
              <w:t>Полдник</w:t>
            </w:r>
          </w:p>
        </w:tc>
        <w:tc>
          <w:tcPr>
            <w:tcW w:w="13471" w:type="dxa"/>
            <w:gridSpan w:val="8"/>
            <w:tcBorders>
              <w:top w:val="single" w:sz="4" w:space="0" w:color="auto"/>
              <w:left w:val="single" w:sz="4" w:space="0" w:color="auto"/>
              <w:bottom w:val="single" w:sz="4" w:space="0" w:color="auto"/>
              <w:right w:val="single" w:sz="4" w:space="0" w:color="auto"/>
            </w:tcBorders>
            <w:hideMark/>
          </w:tcPr>
          <w:p w:rsidR="009C007F" w:rsidRPr="00DC5795" w:rsidRDefault="009C007F" w:rsidP="00CA22BA">
            <w:pPr>
              <w:contextualSpacing/>
              <w:jc w:val="both"/>
              <w:rPr>
                <w:rFonts w:ascii="Times New Roman" w:hAnsi="Times New Roman"/>
                <w:bCs/>
                <w:sz w:val="20"/>
                <w:szCs w:val="20"/>
                <w:lang w:val="kk-KZ"/>
              </w:rPr>
            </w:pPr>
            <w:r w:rsidRPr="00DC5795">
              <w:rPr>
                <w:rFonts w:ascii="Times New Roman" w:hAnsi="Times New Roman"/>
                <w:bCs/>
                <w:sz w:val="20"/>
                <w:szCs w:val="20"/>
                <w:lang w:val="kk-KZ"/>
              </w:rPr>
              <w:t>Гигиенические процедуры(правильное моют руки, знают место своего полотенца)</w:t>
            </w:r>
          </w:p>
          <w:p w:rsidR="009C007F" w:rsidRPr="00DC5795" w:rsidRDefault="009C007F" w:rsidP="00CA22BA">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Глазки,ну ка просыпайтесь</w:t>
            </w:r>
          </w:p>
          <w:p w:rsidR="009C007F" w:rsidRPr="00DC5795" w:rsidRDefault="009C007F" w:rsidP="00CA22BA">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И водичкой умывайтесь</w:t>
            </w:r>
          </w:p>
          <w:p w:rsidR="009C007F" w:rsidRPr="00DC5795" w:rsidRDefault="009C007F" w:rsidP="00CA22BA">
            <w:pPr>
              <w:contextualSpacing/>
              <w:jc w:val="both"/>
              <w:rPr>
                <w:rFonts w:ascii="Times New Roman" w:hAnsi="Times New Roman"/>
                <w:bCs/>
                <w:sz w:val="20"/>
                <w:szCs w:val="20"/>
                <w:lang w:val="kk-KZ"/>
              </w:rPr>
            </w:pPr>
            <w:r w:rsidRPr="00DC5795">
              <w:rPr>
                <w:rFonts w:ascii="Times New Roman" w:hAnsi="Times New Roman"/>
                <w:bCs/>
                <w:sz w:val="20"/>
                <w:szCs w:val="20"/>
                <w:lang w:val="kk-KZ"/>
              </w:rPr>
              <w:t>Работа дежурных: раскладывают столовые приборы,салфетки в правильном порядке.. Балалардың назарын тамаққа аудару; тамақтану мәдениеті туралы жеке жұмыс жүргізу</w:t>
            </w:r>
          </w:p>
          <w:p w:rsidR="00D34B11" w:rsidRPr="003076F8" w:rsidRDefault="00D34B11" w:rsidP="00D34B11">
            <w:pPr>
              <w:shd w:val="clear" w:color="auto" w:fill="FFFFFF"/>
              <w:rPr>
                <w:rFonts w:eastAsia="Times New Roman"/>
                <w:color w:val="000000"/>
                <w:sz w:val="18"/>
                <w:lang w:val="kk-KZ" w:eastAsia="ru-RU"/>
              </w:rPr>
            </w:pPr>
            <w:r w:rsidRPr="003076F8">
              <w:rPr>
                <w:rFonts w:ascii="Times New Roman" w:eastAsia="Times New Roman" w:hAnsi="Times New Roman"/>
                <w:color w:val="000000"/>
                <w:sz w:val="20"/>
                <w:szCs w:val="24"/>
                <w:lang w:val="kk-KZ" w:eastAsia="ru-RU"/>
              </w:rPr>
              <w:t>Вот и полдник подошел,</w:t>
            </w:r>
          </w:p>
          <w:p w:rsidR="00D34B11" w:rsidRPr="00D34B11" w:rsidRDefault="00D34B11" w:rsidP="00D34B11">
            <w:pPr>
              <w:shd w:val="clear" w:color="auto" w:fill="FFFFFF"/>
              <w:rPr>
                <w:rFonts w:eastAsia="Times New Roman"/>
                <w:color w:val="000000"/>
                <w:sz w:val="18"/>
                <w:lang w:eastAsia="ru-RU"/>
              </w:rPr>
            </w:pPr>
            <w:r w:rsidRPr="00D34B11">
              <w:rPr>
                <w:rFonts w:ascii="Times New Roman" w:eastAsia="Times New Roman" w:hAnsi="Times New Roman"/>
                <w:color w:val="000000"/>
                <w:sz w:val="20"/>
                <w:szCs w:val="24"/>
                <w:lang w:eastAsia="ru-RU"/>
              </w:rPr>
              <w:t>Сели дети все за стол.</w:t>
            </w:r>
          </w:p>
          <w:p w:rsidR="00D34B11" w:rsidRPr="00D34B11" w:rsidRDefault="00D34B11" w:rsidP="00D34B11">
            <w:pPr>
              <w:shd w:val="clear" w:color="auto" w:fill="FFFFFF"/>
              <w:rPr>
                <w:rFonts w:eastAsia="Times New Roman"/>
                <w:color w:val="000000"/>
                <w:sz w:val="18"/>
                <w:lang w:eastAsia="ru-RU"/>
              </w:rPr>
            </w:pPr>
            <w:r w:rsidRPr="00D34B11">
              <w:rPr>
                <w:rFonts w:ascii="Times New Roman" w:eastAsia="Times New Roman" w:hAnsi="Times New Roman"/>
                <w:color w:val="000000"/>
                <w:sz w:val="20"/>
                <w:szCs w:val="24"/>
                <w:lang w:eastAsia="ru-RU"/>
              </w:rPr>
              <w:t>Чтобы не было беды,</w:t>
            </w:r>
          </w:p>
          <w:p w:rsidR="00D34B11" w:rsidRPr="00D34B11" w:rsidRDefault="00D34B11" w:rsidP="00D34B11">
            <w:pPr>
              <w:shd w:val="clear" w:color="auto" w:fill="FFFFFF"/>
              <w:rPr>
                <w:rFonts w:eastAsia="Times New Roman"/>
                <w:color w:val="000000"/>
                <w:sz w:val="18"/>
                <w:lang w:eastAsia="ru-RU"/>
              </w:rPr>
            </w:pPr>
            <w:r w:rsidRPr="00D34B11">
              <w:rPr>
                <w:rFonts w:ascii="Times New Roman" w:eastAsia="Times New Roman" w:hAnsi="Times New Roman"/>
                <w:color w:val="000000"/>
                <w:sz w:val="20"/>
                <w:szCs w:val="24"/>
                <w:lang w:eastAsia="ru-RU"/>
              </w:rPr>
              <w:t>Вспомним правила еды:</w:t>
            </w:r>
          </w:p>
          <w:p w:rsidR="00D34B11" w:rsidRPr="00D34B11" w:rsidRDefault="00D34B11" w:rsidP="00D34B11">
            <w:pPr>
              <w:shd w:val="clear" w:color="auto" w:fill="FFFFFF"/>
              <w:rPr>
                <w:rFonts w:eastAsia="Times New Roman"/>
                <w:color w:val="000000"/>
                <w:sz w:val="18"/>
                <w:lang w:eastAsia="ru-RU"/>
              </w:rPr>
            </w:pPr>
            <w:r w:rsidRPr="00D34B11">
              <w:rPr>
                <w:rFonts w:ascii="Times New Roman" w:eastAsia="Times New Roman" w:hAnsi="Times New Roman"/>
                <w:color w:val="000000"/>
                <w:sz w:val="20"/>
                <w:szCs w:val="24"/>
                <w:lang w:eastAsia="ru-RU"/>
              </w:rPr>
              <w:t>Наши ноги не стучат,</w:t>
            </w:r>
          </w:p>
          <w:p w:rsidR="00D34B11" w:rsidRPr="00D34B11" w:rsidRDefault="00D34B11" w:rsidP="00D34B11">
            <w:pPr>
              <w:shd w:val="clear" w:color="auto" w:fill="FFFFFF"/>
              <w:rPr>
                <w:rFonts w:eastAsia="Times New Roman"/>
                <w:color w:val="000000"/>
                <w:sz w:val="18"/>
                <w:lang w:eastAsia="ru-RU"/>
              </w:rPr>
            </w:pPr>
            <w:r w:rsidRPr="00D34B11">
              <w:rPr>
                <w:rFonts w:ascii="Times New Roman" w:eastAsia="Times New Roman" w:hAnsi="Times New Roman"/>
                <w:color w:val="000000"/>
                <w:sz w:val="20"/>
                <w:szCs w:val="24"/>
                <w:lang w:eastAsia="ru-RU"/>
              </w:rPr>
              <w:t>Язычки у нас молчат.</w:t>
            </w:r>
          </w:p>
          <w:p w:rsidR="00D34B11" w:rsidRPr="00D34B11" w:rsidRDefault="00D34B11" w:rsidP="00D34B11">
            <w:pPr>
              <w:shd w:val="clear" w:color="auto" w:fill="FFFFFF"/>
              <w:rPr>
                <w:rFonts w:eastAsia="Times New Roman"/>
                <w:color w:val="000000"/>
                <w:sz w:val="18"/>
                <w:lang w:eastAsia="ru-RU"/>
              </w:rPr>
            </w:pPr>
            <w:r w:rsidRPr="00D34B11">
              <w:rPr>
                <w:rFonts w:ascii="Times New Roman" w:eastAsia="Times New Roman" w:hAnsi="Times New Roman"/>
                <w:color w:val="000000"/>
                <w:sz w:val="20"/>
                <w:szCs w:val="24"/>
                <w:lang w:eastAsia="ru-RU"/>
              </w:rPr>
              <w:t>За обедом не сори,</w:t>
            </w:r>
          </w:p>
          <w:p w:rsidR="009C007F" w:rsidRPr="00DC5795" w:rsidRDefault="00D34B11" w:rsidP="00D34B11">
            <w:pPr>
              <w:shd w:val="clear" w:color="auto" w:fill="FFFFFF"/>
              <w:rPr>
                <w:rFonts w:ascii="Times New Roman" w:hAnsi="Times New Roman"/>
                <w:b/>
                <w:bCs/>
                <w:sz w:val="20"/>
                <w:szCs w:val="20"/>
              </w:rPr>
            </w:pPr>
            <w:r w:rsidRPr="00D34B11">
              <w:rPr>
                <w:rFonts w:ascii="Times New Roman" w:eastAsia="Times New Roman" w:hAnsi="Times New Roman"/>
                <w:color w:val="000000"/>
                <w:sz w:val="20"/>
                <w:szCs w:val="24"/>
                <w:lang w:eastAsia="ru-RU"/>
              </w:rPr>
              <w:t>Насорил – так убери.</w:t>
            </w:r>
          </w:p>
        </w:tc>
      </w:tr>
      <w:tr w:rsidR="00244969" w:rsidRPr="00DC5795" w:rsidTr="00CA22BA">
        <w:tc>
          <w:tcPr>
            <w:tcW w:w="1889" w:type="dxa"/>
            <w:tcBorders>
              <w:top w:val="single" w:sz="4" w:space="0" w:color="auto"/>
              <w:left w:val="single" w:sz="4" w:space="0" w:color="auto"/>
              <w:bottom w:val="single" w:sz="4" w:space="0" w:color="auto"/>
              <w:right w:val="single" w:sz="4" w:space="0" w:color="auto"/>
            </w:tcBorders>
          </w:tcPr>
          <w:p w:rsidR="00244969" w:rsidRPr="00DC5795" w:rsidRDefault="00244969" w:rsidP="00244969">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 xml:space="preserve">Ойындар, өз еркіндегі жұмыстар/ </w:t>
            </w:r>
            <w:r w:rsidRPr="00DC5795">
              <w:rPr>
                <w:rFonts w:ascii="Times New Roman" w:hAnsi="Times New Roman"/>
                <w:b/>
                <w:bCs/>
                <w:sz w:val="20"/>
                <w:szCs w:val="20"/>
              </w:rPr>
              <w:t>Игры, самостоятельная деятельность</w:t>
            </w:r>
            <w:r w:rsidRPr="00DC5795">
              <w:rPr>
                <w:rFonts w:ascii="Times New Roman" w:hAnsi="Times New Roman"/>
                <w:b/>
                <w:bCs/>
                <w:sz w:val="20"/>
                <w:szCs w:val="20"/>
                <w:lang w:val="kk-KZ"/>
              </w:rPr>
              <w:t xml:space="preserve"> </w:t>
            </w:r>
          </w:p>
          <w:p w:rsidR="00244969" w:rsidRPr="00DC5795" w:rsidRDefault="00244969" w:rsidP="00244969">
            <w:pPr>
              <w:contextualSpacing/>
              <w:jc w:val="both"/>
              <w:rPr>
                <w:rFonts w:ascii="Times New Roman" w:hAnsi="Times New Roman"/>
                <w:b/>
                <w:bCs/>
                <w:sz w:val="20"/>
                <w:szCs w:val="20"/>
                <w:lang w:val="kk-KZ"/>
              </w:rPr>
            </w:pPr>
          </w:p>
          <w:p w:rsidR="00244969" w:rsidRPr="00DC5795" w:rsidRDefault="00244969" w:rsidP="00244969">
            <w:pPr>
              <w:contextualSpacing/>
              <w:jc w:val="both"/>
              <w:rPr>
                <w:rFonts w:ascii="Times New Roman" w:hAnsi="Times New Roman"/>
                <w:b/>
                <w:bCs/>
                <w:sz w:val="20"/>
                <w:szCs w:val="20"/>
                <w:lang w:val="kk-KZ"/>
              </w:rPr>
            </w:pPr>
          </w:p>
        </w:tc>
        <w:tc>
          <w:tcPr>
            <w:tcW w:w="2648" w:type="dxa"/>
            <w:tcBorders>
              <w:top w:val="single" w:sz="4" w:space="0" w:color="auto"/>
              <w:left w:val="single" w:sz="4" w:space="0" w:color="auto"/>
              <w:bottom w:val="single" w:sz="4" w:space="0" w:color="auto"/>
              <w:right w:val="single" w:sz="4" w:space="0" w:color="auto"/>
            </w:tcBorders>
          </w:tcPr>
          <w:p w:rsidR="00244969" w:rsidRPr="00E36010" w:rsidRDefault="00244969" w:rsidP="00244969">
            <w:pPr>
              <w:contextualSpacing/>
              <w:jc w:val="both"/>
              <w:rPr>
                <w:rFonts w:ascii="Times New Roman" w:hAnsi="Times New Roman"/>
                <w:b/>
                <w:bCs/>
                <w:color w:val="000000" w:themeColor="text1"/>
                <w:sz w:val="20"/>
                <w:szCs w:val="20"/>
                <w:lang w:val="kk-KZ"/>
              </w:rPr>
            </w:pPr>
            <w:r w:rsidRPr="00E36010">
              <w:rPr>
                <w:rFonts w:ascii="Times New Roman" w:hAnsi="Times New Roman"/>
                <w:b/>
                <w:bCs/>
                <w:color w:val="000000" w:themeColor="text1"/>
                <w:sz w:val="20"/>
                <w:szCs w:val="20"/>
                <w:lang w:val="kk-KZ"/>
              </w:rPr>
              <w:t xml:space="preserve">Сюжеттiк – рөлдiк ойын Сюжетно-ролевая игра </w:t>
            </w:r>
          </w:p>
          <w:p w:rsidR="00244969" w:rsidRPr="00E36010" w:rsidRDefault="00244969" w:rsidP="00244969">
            <w:pPr>
              <w:shd w:val="clear" w:color="auto" w:fill="FFFFFF"/>
              <w:rPr>
                <w:rFonts w:ascii="Times New Roman" w:eastAsia="Times New Roman" w:hAnsi="Times New Roman"/>
                <w:color w:val="000000" w:themeColor="text1"/>
                <w:sz w:val="20"/>
                <w:szCs w:val="24"/>
                <w:lang w:eastAsia="ru-RU"/>
              </w:rPr>
            </w:pPr>
            <w:r w:rsidRPr="00E36010">
              <w:rPr>
                <w:rFonts w:ascii="Times New Roman" w:eastAsia="Times New Roman" w:hAnsi="Times New Roman"/>
                <w:b/>
                <w:bCs/>
                <w:color w:val="000000" w:themeColor="text1"/>
                <w:sz w:val="20"/>
                <w:szCs w:val="24"/>
                <w:lang w:eastAsia="ru-RU"/>
              </w:rPr>
              <w:t>«Модельное агенство».</w:t>
            </w:r>
          </w:p>
          <w:p w:rsidR="00244969" w:rsidRPr="00E36010" w:rsidRDefault="00244969" w:rsidP="00244969">
            <w:pPr>
              <w:contextualSpacing/>
              <w:jc w:val="both"/>
              <w:rPr>
                <w:rFonts w:ascii="Times New Roman" w:hAnsi="Times New Roman"/>
                <w:b/>
                <w:bCs/>
                <w:color w:val="000000" w:themeColor="text1"/>
                <w:sz w:val="20"/>
                <w:szCs w:val="20"/>
                <w:lang w:val="kk-KZ"/>
              </w:rPr>
            </w:pPr>
            <w:r w:rsidRPr="00E36010">
              <w:rPr>
                <w:rFonts w:ascii="Times New Roman" w:hAnsi="Times New Roman"/>
                <w:b/>
                <w:bCs/>
                <w:color w:val="000000" w:themeColor="text1"/>
                <w:sz w:val="20"/>
                <w:szCs w:val="20"/>
                <w:lang w:val="kk-KZ"/>
              </w:rPr>
              <w:t xml:space="preserve">Мақсаты/Цель: </w:t>
            </w:r>
            <w:r w:rsidRPr="00E36010">
              <w:rPr>
                <w:rFonts w:ascii="Times New Roman" w:eastAsia="Times New Roman" w:hAnsi="Times New Roman"/>
                <w:color w:val="000000" w:themeColor="text1"/>
                <w:sz w:val="20"/>
                <w:szCs w:val="24"/>
                <w:lang w:eastAsia="ru-RU"/>
              </w:rPr>
              <w:t xml:space="preserve"> </w:t>
            </w:r>
            <w:r w:rsidRPr="00E36010">
              <w:rPr>
                <w:rFonts w:ascii="Times New Roman" w:hAnsi="Times New Roman"/>
                <w:color w:val="000000"/>
                <w:sz w:val="20"/>
                <w:shd w:val="clear" w:color="auto" w:fill="FFFFFF"/>
              </w:rPr>
              <w:t>созда</w:t>
            </w:r>
            <w:r>
              <w:rPr>
                <w:rFonts w:ascii="Times New Roman" w:hAnsi="Times New Roman"/>
                <w:color w:val="000000"/>
                <w:sz w:val="20"/>
                <w:shd w:val="clear" w:color="auto" w:fill="FFFFFF"/>
              </w:rPr>
              <w:t>ют</w:t>
            </w:r>
            <w:r w:rsidRPr="00E36010">
              <w:rPr>
                <w:rFonts w:ascii="Times New Roman" w:hAnsi="Times New Roman"/>
                <w:color w:val="000000"/>
                <w:sz w:val="20"/>
                <w:shd w:val="clear" w:color="auto" w:fill="FFFFFF"/>
              </w:rPr>
              <w:t xml:space="preserve"> необходимое игровое пространство, польз</w:t>
            </w:r>
            <w:r>
              <w:rPr>
                <w:rFonts w:ascii="Times New Roman" w:hAnsi="Times New Roman"/>
                <w:color w:val="000000"/>
                <w:sz w:val="20"/>
                <w:shd w:val="clear" w:color="auto" w:fill="FFFFFF"/>
              </w:rPr>
              <w:t>уют</w:t>
            </w:r>
            <w:r w:rsidRPr="00E36010">
              <w:rPr>
                <w:rFonts w:ascii="Times New Roman" w:hAnsi="Times New Roman"/>
                <w:color w:val="000000"/>
                <w:sz w:val="20"/>
                <w:shd w:val="clear" w:color="auto" w:fill="FFFFFF"/>
              </w:rPr>
              <w:t>ся пре</w:t>
            </w:r>
            <w:r>
              <w:rPr>
                <w:rFonts w:ascii="Times New Roman" w:hAnsi="Times New Roman"/>
                <w:color w:val="000000"/>
                <w:sz w:val="20"/>
                <w:shd w:val="clear" w:color="auto" w:fill="FFFFFF"/>
              </w:rPr>
              <w:t>дметами – заместителями, понимают</w:t>
            </w:r>
            <w:r w:rsidRPr="00E36010">
              <w:rPr>
                <w:rFonts w:ascii="Times New Roman" w:hAnsi="Times New Roman"/>
                <w:color w:val="000000"/>
                <w:sz w:val="20"/>
                <w:shd w:val="clear" w:color="auto" w:fill="FFFFFF"/>
              </w:rPr>
              <w:t xml:space="preserve"> воображаемую ситуацию и действ</w:t>
            </w:r>
            <w:r>
              <w:rPr>
                <w:rFonts w:ascii="Times New Roman" w:hAnsi="Times New Roman"/>
                <w:color w:val="000000"/>
                <w:sz w:val="20"/>
                <w:shd w:val="clear" w:color="auto" w:fill="FFFFFF"/>
              </w:rPr>
              <w:t xml:space="preserve">уют </w:t>
            </w:r>
            <w:r w:rsidRPr="00E36010">
              <w:rPr>
                <w:rFonts w:ascii="Times New Roman" w:hAnsi="Times New Roman"/>
                <w:color w:val="000000"/>
                <w:sz w:val="20"/>
                <w:shd w:val="clear" w:color="auto" w:fill="FFFFFF"/>
              </w:rPr>
              <w:t xml:space="preserve"> в соответствии с ней. </w:t>
            </w:r>
            <w:r>
              <w:rPr>
                <w:rFonts w:ascii="Times New Roman" w:hAnsi="Times New Roman"/>
                <w:color w:val="000000"/>
                <w:sz w:val="20"/>
                <w:shd w:val="clear" w:color="auto" w:fill="FFFFFF"/>
              </w:rPr>
              <w:t>У</w:t>
            </w:r>
            <w:r w:rsidRPr="00E36010">
              <w:rPr>
                <w:rFonts w:ascii="Times New Roman" w:hAnsi="Times New Roman"/>
                <w:color w:val="000000"/>
                <w:sz w:val="20"/>
                <w:shd w:val="clear" w:color="auto" w:fill="FFFFFF"/>
              </w:rPr>
              <w:t>важ</w:t>
            </w:r>
            <w:r>
              <w:rPr>
                <w:rFonts w:ascii="Times New Roman" w:hAnsi="Times New Roman"/>
                <w:color w:val="000000"/>
                <w:sz w:val="20"/>
                <w:shd w:val="clear" w:color="auto" w:fill="FFFFFF"/>
              </w:rPr>
              <w:t>ают</w:t>
            </w:r>
            <w:r w:rsidRPr="00E36010">
              <w:rPr>
                <w:rFonts w:ascii="Times New Roman" w:hAnsi="Times New Roman"/>
                <w:color w:val="000000"/>
                <w:sz w:val="20"/>
                <w:shd w:val="clear" w:color="auto" w:fill="FFFFFF"/>
              </w:rPr>
              <w:t xml:space="preserve"> труд швеи, художника - модельера, закройщика, дизайнера, визажиста, модели</w:t>
            </w:r>
            <w:r w:rsidRPr="00E36010">
              <w:rPr>
                <w:rFonts w:ascii="Times New Roman" w:hAnsi="Times New Roman"/>
                <w:b/>
                <w:bCs/>
                <w:color w:val="000000" w:themeColor="text1"/>
                <w:sz w:val="18"/>
                <w:szCs w:val="20"/>
                <w:lang w:val="kk-KZ"/>
              </w:rPr>
              <w:t xml:space="preserve"> </w:t>
            </w:r>
            <w:r w:rsidRPr="00E36010">
              <w:rPr>
                <w:rFonts w:ascii="Times New Roman" w:hAnsi="Times New Roman"/>
                <w:b/>
                <w:bCs/>
                <w:color w:val="000000" w:themeColor="text1"/>
                <w:sz w:val="20"/>
                <w:szCs w:val="20"/>
                <w:lang w:val="kk-KZ"/>
              </w:rPr>
              <w:lastRenderedPageBreak/>
              <w:t>(</w:t>
            </w:r>
            <w:r w:rsidRPr="00E36010">
              <w:rPr>
                <w:rFonts w:ascii="Times New Roman" w:hAnsi="Times New Roman"/>
                <w:b/>
                <w:bCs/>
                <w:i/>
                <w:color w:val="000000" w:themeColor="text1"/>
                <w:sz w:val="20"/>
                <w:szCs w:val="20"/>
                <w:lang w:val="kk-KZ"/>
              </w:rPr>
              <w:t>развитие речи,ознакомление с окружающим миром</w:t>
            </w:r>
            <w:r w:rsidRPr="00E36010">
              <w:rPr>
                <w:rFonts w:ascii="Times New Roman" w:hAnsi="Times New Roman"/>
                <w:b/>
                <w:bCs/>
                <w:color w:val="000000" w:themeColor="text1"/>
                <w:sz w:val="20"/>
                <w:szCs w:val="20"/>
                <w:lang w:val="kk-KZ"/>
              </w:rPr>
              <w:t>)</w:t>
            </w:r>
          </w:p>
          <w:p w:rsidR="00244969" w:rsidRPr="00E36010" w:rsidRDefault="00244969" w:rsidP="00244969">
            <w:pPr>
              <w:contextualSpacing/>
              <w:jc w:val="both"/>
              <w:rPr>
                <w:rFonts w:ascii="Times New Roman" w:hAnsi="Times New Roman"/>
                <w:b/>
                <w:bCs/>
                <w:color w:val="000000" w:themeColor="text1"/>
                <w:sz w:val="20"/>
                <w:szCs w:val="20"/>
              </w:rPr>
            </w:pPr>
            <w:r w:rsidRPr="00E36010">
              <w:rPr>
                <w:rFonts w:ascii="Times New Roman" w:hAnsi="Times New Roman"/>
                <w:b/>
                <w:bCs/>
                <w:color w:val="000000" w:themeColor="text1"/>
                <w:sz w:val="20"/>
                <w:szCs w:val="20"/>
                <w:lang w:val="kk-KZ"/>
              </w:rPr>
              <w:t>«</w:t>
            </w:r>
            <w:r w:rsidRPr="00E36010">
              <w:rPr>
                <w:rStyle w:val="af4"/>
                <w:rFonts w:ascii="Times New Roman" w:hAnsi="Times New Roman"/>
                <w:b/>
                <w:color w:val="000000" w:themeColor="text1"/>
                <w:sz w:val="20"/>
                <w:szCs w:val="20"/>
                <w:shd w:val="clear" w:color="auto" w:fill="FFFFFF"/>
              </w:rPr>
              <w:t>Хочу все знать!</w:t>
            </w:r>
            <w:r w:rsidRPr="00E36010">
              <w:rPr>
                <w:rFonts w:ascii="Times New Roman" w:hAnsi="Times New Roman"/>
                <w:b/>
                <w:bCs/>
                <w:i/>
                <w:color w:val="000000" w:themeColor="text1"/>
                <w:sz w:val="20"/>
                <w:szCs w:val="20"/>
              </w:rPr>
              <w:t>»</w:t>
            </w:r>
          </w:p>
          <w:p w:rsidR="00244969" w:rsidRPr="00E36010" w:rsidRDefault="00244969" w:rsidP="00244969">
            <w:pPr>
              <w:contextualSpacing/>
              <w:rPr>
                <w:rFonts w:ascii="Times New Roman" w:hAnsi="Times New Roman"/>
                <w:b/>
                <w:bCs/>
                <w:i/>
                <w:color w:val="000000" w:themeColor="text1"/>
                <w:sz w:val="20"/>
                <w:szCs w:val="20"/>
                <w:lang w:val="kk-KZ"/>
              </w:rPr>
            </w:pPr>
            <w:r>
              <w:rPr>
                <w:rFonts w:ascii="Times New Roman" w:hAnsi="Times New Roman"/>
                <w:color w:val="000000" w:themeColor="text1"/>
                <w:sz w:val="20"/>
                <w:szCs w:val="20"/>
                <w:lang w:val="kk-KZ"/>
              </w:rPr>
              <w:t>Обводят трафарет и в</w:t>
            </w:r>
            <w:r w:rsidRPr="00E36010">
              <w:rPr>
                <w:rFonts w:ascii="Times New Roman" w:hAnsi="Times New Roman"/>
                <w:color w:val="000000" w:themeColor="text1"/>
                <w:sz w:val="20"/>
                <w:szCs w:val="20"/>
                <w:lang w:val="kk-KZ"/>
              </w:rPr>
              <w:t xml:space="preserve">ырезают </w:t>
            </w:r>
            <w:r>
              <w:rPr>
                <w:rFonts w:ascii="Times New Roman" w:hAnsi="Times New Roman"/>
                <w:color w:val="000000" w:themeColor="text1"/>
                <w:sz w:val="20"/>
                <w:szCs w:val="20"/>
                <w:lang w:val="kk-KZ"/>
              </w:rPr>
              <w:t>брюки модели</w:t>
            </w:r>
            <w:r w:rsidRPr="00E36010">
              <w:rPr>
                <w:rFonts w:ascii="Times New Roman" w:hAnsi="Times New Roman"/>
                <w:color w:val="000000" w:themeColor="text1"/>
                <w:sz w:val="20"/>
                <w:szCs w:val="20"/>
                <w:lang w:val="kk-KZ"/>
              </w:rPr>
              <w:t xml:space="preserve">, лепят </w:t>
            </w:r>
            <w:r>
              <w:rPr>
                <w:rFonts w:ascii="Times New Roman" w:hAnsi="Times New Roman"/>
                <w:color w:val="000000" w:themeColor="text1"/>
                <w:sz w:val="20"/>
                <w:szCs w:val="20"/>
                <w:lang w:val="kk-KZ"/>
              </w:rPr>
              <w:t xml:space="preserve">платье для модели </w:t>
            </w:r>
            <w:r w:rsidRPr="00E36010">
              <w:rPr>
                <w:rFonts w:ascii="Times New Roman" w:hAnsi="Times New Roman"/>
                <w:b/>
                <w:bCs/>
                <w:i/>
                <w:color w:val="000000" w:themeColor="text1"/>
                <w:sz w:val="20"/>
                <w:szCs w:val="20"/>
                <w:lang w:val="kk-KZ"/>
              </w:rPr>
              <w:t>(аппликация, лепка)</w:t>
            </w:r>
          </w:p>
          <w:p w:rsidR="00244969" w:rsidRPr="00E36010" w:rsidRDefault="00244969" w:rsidP="00244969">
            <w:pPr>
              <w:contextualSpacing/>
              <w:jc w:val="both"/>
              <w:rPr>
                <w:rFonts w:ascii="Times New Roman" w:hAnsi="Times New Roman"/>
                <w:b/>
                <w:bCs/>
                <w:i/>
                <w:color w:val="000000" w:themeColor="text1"/>
                <w:sz w:val="20"/>
                <w:szCs w:val="20"/>
                <w:lang w:val="kk-KZ"/>
              </w:rPr>
            </w:pPr>
          </w:p>
          <w:p w:rsidR="00244969" w:rsidRPr="00E36010" w:rsidRDefault="00244969" w:rsidP="00244969">
            <w:pPr>
              <w:contextualSpacing/>
              <w:jc w:val="both"/>
              <w:rPr>
                <w:rFonts w:ascii="Times New Roman" w:hAnsi="Times New Roman"/>
                <w:b/>
                <w:bCs/>
                <w:i/>
                <w:color w:val="000000" w:themeColor="text1"/>
                <w:sz w:val="20"/>
                <w:szCs w:val="20"/>
                <w:lang w:val="kk-KZ"/>
              </w:rPr>
            </w:pPr>
            <w:r w:rsidRPr="00E36010">
              <w:rPr>
                <w:rFonts w:ascii="Times New Roman" w:hAnsi="Times New Roman"/>
                <w:b/>
                <w:bCs/>
                <w:i/>
                <w:color w:val="000000" w:themeColor="text1"/>
                <w:sz w:val="20"/>
                <w:szCs w:val="20"/>
                <w:lang w:val="kk-KZ"/>
              </w:rPr>
              <w:t>«</w:t>
            </w:r>
            <w:r>
              <w:rPr>
                <w:rFonts w:ascii="Times New Roman" w:hAnsi="Times New Roman"/>
                <w:b/>
                <w:bCs/>
                <w:color w:val="000000" w:themeColor="text1"/>
                <w:sz w:val="20"/>
                <w:szCs w:val="20"/>
                <w:lang w:val="kk-KZ"/>
              </w:rPr>
              <w:t>Птица на ветке</w:t>
            </w:r>
            <w:r w:rsidRPr="00E36010">
              <w:rPr>
                <w:rFonts w:ascii="Times New Roman" w:hAnsi="Times New Roman"/>
                <w:b/>
                <w:bCs/>
                <w:i/>
                <w:color w:val="000000" w:themeColor="text1"/>
                <w:sz w:val="20"/>
                <w:szCs w:val="20"/>
                <w:lang w:val="kk-KZ"/>
              </w:rPr>
              <w:t>»-</w:t>
            </w:r>
          </w:p>
          <w:p w:rsidR="00244969" w:rsidRPr="00E36010" w:rsidRDefault="00244969" w:rsidP="00244969">
            <w:pPr>
              <w:contextualSpacing/>
              <w:jc w:val="both"/>
              <w:rPr>
                <w:rFonts w:ascii="Times New Roman" w:hAnsi="Times New Roman"/>
                <w:bCs/>
                <w:color w:val="000000" w:themeColor="text1"/>
                <w:sz w:val="20"/>
                <w:szCs w:val="20"/>
              </w:rPr>
            </w:pPr>
            <w:r w:rsidRPr="00E36010">
              <w:rPr>
                <w:rFonts w:ascii="Times New Roman" w:hAnsi="Times New Roman"/>
                <w:b/>
                <w:bCs/>
                <w:color w:val="000000" w:themeColor="text1"/>
                <w:sz w:val="20"/>
                <w:szCs w:val="20"/>
              </w:rPr>
              <w:t>Мақсаты/Цель:</w:t>
            </w:r>
            <w:r w:rsidRPr="00E36010">
              <w:rPr>
                <w:color w:val="000000" w:themeColor="text1"/>
              </w:rPr>
              <w:t xml:space="preserve"> </w:t>
            </w:r>
            <w:r>
              <w:rPr>
                <w:rFonts w:ascii="Times New Roman" w:hAnsi="Times New Roman"/>
                <w:color w:val="000000" w:themeColor="text1"/>
                <w:sz w:val="20"/>
                <w:szCs w:val="20"/>
              </w:rPr>
              <w:t>раскрашивают птицу ,рисуют ветку</w:t>
            </w:r>
          </w:p>
          <w:p w:rsidR="00244969" w:rsidRPr="00E36010" w:rsidRDefault="00244969" w:rsidP="00244969">
            <w:pPr>
              <w:contextualSpacing/>
              <w:jc w:val="both"/>
              <w:rPr>
                <w:rFonts w:ascii="Times New Roman" w:hAnsi="Times New Roman"/>
                <w:b/>
                <w:bCs/>
                <w:i/>
                <w:color w:val="000000" w:themeColor="text1"/>
                <w:sz w:val="20"/>
                <w:szCs w:val="20"/>
              </w:rPr>
            </w:pPr>
            <w:r w:rsidRPr="00E36010">
              <w:rPr>
                <w:rFonts w:ascii="Times New Roman" w:hAnsi="Times New Roman"/>
                <w:bCs/>
                <w:color w:val="000000" w:themeColor="text1"/>
                <w:sz w:val="20"/>
                <w:szCs w:val="20"/>
              </w:rPr>
              <w:t>(</w:t>
            </w:r>
            <w:r w:rsidRPr="00E36010">
              <w:rPr>
                <w:rFonts w:ascii="Times New Roman" w:hAnsi="Times New Roman"/>
                <w:b/>
                <w:bCs/>
                <w:i/>
                <w:color w:val="000000" w:themeColor="text1"/>
                <w:sz w:val="20"/>
                <w:szCs w:val="20"/>
                <w:lang w:val="kk-KZ"/>
              </w:rPr>
              <w:t>рисование</w:t>
            </w:r>
            <w:r w:rsidRPr="00E36010">
              <w:rPr>
                <w:rFonts w:ascii="Times New Roman" w:hAnsi="Times New Roman"/>
                <w:b/>
                <w:bCs/>
                <w:i/>
                <w:color w:val="000000" w:themeColor="text1"/>
                <w:sz w:val="20"/>
                <w:szCs w:val="20"/>
              </w:rPr>
              <w:t>)</w:t>
            </w:r>
          </w:p>
          <w:p w:rsidR="00244969" w:rsidRPr="00E36010" w:rsidRDefault="00244969" w:rsidP="00244969">
            <w:pPr>
              <w:contextualSpacing/>
              <w:jc w:val="both"/>
              <w:rPr>
                <w:rFonts w:ascii="Times New Roman" w:hAnsi="Times New Roman"/>
                <w:b/>
                <w:bCs/>
                <w:color w:val="000000" w:themeColor="text1"/>
                <w:sz w:val="20"/>
                <w:szCs w:val="20"/>
              </w:rPr>
            </w:pPr>
          </w:p>
          <w:p w:rsidR="00244969" w:rsidRPr="00E36010" w:rsidRDefault="00244969" w:rsidP="00244969">
            <w:pPr>
              <w:contextualSpacing/>
              <w:jc w:val="both"/>
              <w:rPr>
                <w:rFonts w:ascii="Times New Roman" w:hAnsi="Times New Roman"/>
                <w:b/>
                <w:bCs/>
                <w:color w:val="000000" w:themeColor="text1"/>
                <w:sz w:val="20"/>
                <w:szCs w:val="20"/>
              </w:rPr>
            </w:pPr>
            <w:r w:rsidRPr="00E36010">
              <w:rPr>
                <w:rFonts w:ascii="Times New Roman" w:hAnsi="Times New Roman"/>
                <w:b/>
                <w:bCs/>
                <w:color w:val="000000" w:themeColor="text1"/>
                <w:sz w:val="20"/>
                <w:szCs w:val="20"/>
              </w:rPr>
              <w:t>«</w:t>
            </w:r>
            <w:r w:rsidRPr="00E36010">
              <w:rPr>
                <w:rStyle w:val="af4"/>
                <w:rFonts w:ascii="Times New Roman" w:hAnsi="Times New Roman"/>
                <w:b/>
                <w:color w:val="000000" w:themeColor="text1"/>
                <w:sz w:val="20"/>
                <w:szCs w:val="20"/>
                <w:shd w:val="clear" w:color="auto" w:fill="FFFFFF"/>
              </w:rPr>
              <w:t>В мире умных вещей</w:t>
            </w:r>
            <w:r w:rsidRPr="00E36010">
              <w:rPr>
                <w:rFonts w:ascii="Times New Roman" w:hAnsi="Times New Roman"/>
                <w:b/>
                <w:bCs/>
                <w:color w:val="000000" w:themeColor="text1"/>
                <w:sz w:val="20"/>
                <w:szCs w:val="20"/>
              </w:rPr>
              <w:t>»</w:t>
            </w:r>
            <w:r>
              <w:rPr>
                <w:rFonts w:ascii="Times New Roman" w:hAnsi="Times New Roman"/>
                <w:b/>
                <w:bCs/>
                <w:color w:val="000000" w:themeColor="text1"/>
                <w:sz w:val="20"/>
                <w:szCs w:val="20"/>
              </w:rPr>
              <w:t>-танграмм</w:t>
            </w:r>
          </w:p>
          <w:p w:rsidR="00244969" w:rsidRPr="00E36010" w:rsidRDefault="00244969" w:rsidP="00244969">
            <w:pPr>
              <w:contextualSpacing/>
              <w:jc w:val="both"/>
              <w:rPr>
                <w:rFonts w:ascii="Times New Roman" w:hAnsi="Times New Roman"/>
                <w:b/>
                <w:bCs/>
                <w:i/>
                <w:color w:val="000000" w:themeColor="text1"/>
                <w:sz w:val="20"/>
                <w:szCs w:val="20"/>
                <w:lang w:val="kk-KZ"/>
              </w:rPr>
            </w:pPr>
            <w:r w:rsidRPr="00E36010">
              <w:rPr>
                <w:rFonts w:ascii="Times New Roman" w:hAnsi="Times New Roman"/>
                <w:b/>
                <w:bCs/>
                <w:color w:val="000000" w:themeColor="text1"/>
                <w:sz w:val="20"/>
                <w:szCs w:val="20"/>
                <w:lang w:val="kk-KZ"/>
              </w:rPr>
              <w:t>Мақсаты/Цель:</w:t>
            </w:r>
            <w:r w:rsidRPr="00E36010">
              <w:rPr>
                <w:color w:val="000000" w:themeColor="text1"/>
                <w:lang w:val="kk-KZ"/>
              </w:rPr>
              <w:t xml:space="preserve"> </w:t>
            </w:r>
            <w:r>
              <w:rPr>
                <w:rFonts w:ascii="Times New Roman" w:hAnsi="Times New Roman"/>
                <w:color w:val="000000" w:themeColor="text1"/>
                <w:sz w:val="20"/>
                <w:szCs w:val="20"/>
                <w:lang w:val="kk-KZ"/>
              </w:rPr>
              <w:t>составляют предмет по образцу,по картинке</w:t>
            </w:r>
            <w:r w:rsidRPr="00E36010">
              <w:rPr>
                <w:rFonts w:ascii="Times New Roman" w:hAnsi="Times New Roman"/>
                <w:bCs/>
                <w:color w:val="000000" w:themeColor="text1"/>
                <w:sz w:val="20"/>
                <w:szCs w:val="20"/>
                <w:lang w:val="kk-KZ"/>
              </w:rPr>
              <w:t xml:space="preserve"> </w:t>
            </w:r>
            <w:r w:rsidRPr="00E36010">
              <w:rPr>
                <w:rFonts w:ascii="Times New Roman" w:hAnsi="Times New Roman"/>
                <w:b/>
                <w:bCs/>
                <w:i/>
                <w:color w:val="000000" w:themeColor="text1"/>
                <w:sz w:val="20"/>
                <w:szCs w:val="20"/>
                <w:lang w:val="kk-KZ"/>
              </w:rPr>
              <w:t>(конструирование)</w:t>
            </w:r>
          </w:p>
        </w:tc>
        <w:tc>
          <w:tcPr>
            <w:tcW w:w="2555" w:type="dxa"/>
            <w:gridSpan w:val="2"/>
            <w:tcBorders>
              <w:top w:val="single" w:sz="4" w:space="0" w:color="auto"/>
              <w:left w:val="single" w:sz="4" w:space="0" w:color="auto"/>
              <w:bottom w:val="single" w:sz="4" w:space="0" w:color="auto"/>
              <w:right w:val="single" w:sz="4" w:space="0" w:color="auto"/>
            </w:tcBorders>
          </w:tcPr>
          <w:p w:rsidR="00244969" w:rsidRPr="00E8006C" w:rsidRDefault="00244969" w:rsidP="00244969">
            <w:pPr>
              <w:contextualSpacing/>
              <w:jc w:val="both"/>
              <w:rPr>
                <w:rFonts w:ascii="Times New Roman" w:hAnsi="Times New Roman"/>
                <w:b/>
                <w:bCs/>
                <w:sz w:val="20"/>
                <w:szCs w:val="20"/>
                <w:lang w:val="kk-KZ"/>
              </w:rPr>
            </w:pPr>
            <w:r w:rsidRPr="00E8006C">
              <w:rPr>
                <w:rFonts w:ascii="Times New Roman" w:hAnsi="Times New Roman"/>
                <w:b/>
                <w:bCs/>
                <w:sz w:val="20"/>
                <w:szCs w:val="20"/>
                <w:lang w:val="kk-KZ"/>
              </w:rPr>
              <w:lastRenderedPageBreak/>
              <w:t>Сюжеттiк – рөлдiк ойын Сюжетно-ролевая игра в развитии  «Модельное агенство» :</w:t>
            </w:r>
          </w:p>
          <w:p w:rsidR="00244969" w:rsidRPr="00E8006C" w:rsidRDefault="00244969" w:rsidP="00244969">
            <w:pPr>
              <w:contextualSpacing/>
              <w:jc w:val="both"/>
              <w:rPr>
                <w:rFonts w:ascii="Times New Roman" w:hAnsi="Times New Roman"/>
                <w:b/>
                <w:bCs/>
                <w:sz w:val="20"/>
                <w:szCs w:val="20"/>
                <w:lang w:val="kk-KZ"/>
              </w:rPr>
            </w:pPr>
            <w:r w:rsidRPr="00E8006C">
              <w:rPr>
                <w:rFonts w:ascii="Times New Roman" w:hAnsi="Times New Roman"/>
                <w:b/>
                <w:bCs/>
                <w:sz w:val="20"/>
                <w:szCs w:val="20"/>
                <w:lang w:val="kk-KZ"/>
              </w:rPr>
              <w:t xml:space="preserve">Мақсаты/Цель: </w:t>
            </w:r>
            <w:r>
              <w:rPr>
                <w:rFonts w:ascii="Times New Roman" w:hAnsi="Times New Roman"/>
                <w:sz w:val="20"/>
              </w:rPr>
              <w:t xml:space="preserve">при общении используют </w:t>
            </w:r>
            <w:r w:rsidRPr="007C4CC3">
              <w:rPr>
                <w:rFonts w:ascii="Times New Roman" w:hAnsi="Times New Roman"/>
                <w:sz w:val="20"/>
              </w:rPr>
              <w:t xml:space="preserve"> диалогическую речь, расширя</w:t>
            </w:r>
            <w:r>
              <w:rPr>
                <w:rFonts w:ascii="Times New Roman" w:hAnsi="Times New Roman"/>
                <w:sz w:val="20"/>
              </w:rPr>
              <w:t>ют</w:t>
            </w:r>
            <w:r w:rsidRPr="007C4CC3">
              <w:rPr>
                <w:rFonts w:ascii="Times New Roman" w:hAnsi="Times New Roman"/>
                <w:sz w:val="20"/>
              </w:rPr>
              <w:t xml:space="preserve"> словар</w:t>
            </w:r>
            <w:r>
              <w:rPr>
                <w:rFonts w:ascii="Times New Roman" w:hAnsi="Times New Roman"/>
                <w:sz w:val="20"/>
              </w:rPr>
              <w:t>ный запас.</w:t>
            </w:r>
            <w:r w:rsidRPr="007C4CC3">
              <w:rPr>
                <w:rFonts w:ascii="Times New Roman" w:hAnsi="Times New Roman"/>
                <w:sz w:val="20"/>
              </w:rPr>
              <w:t xml:space="preserve"> </w:t>
            </w:r>
            <w:r>
              <w:rPr>
                <w:rFonts w:ascii="Times New Roman" w:hAnsi="Times New Roman"/>
                <w:sz w:val="20"/>
              </w:rPr>
              <w:t>Уважительно относятся к друг другу.</w:t>
            </w:r>
            <w:r w:rsidRPr="007C4CC3">
              <w:rPr>
                <w:rFonts w:ascii="Times New Roman" w:hAnsi="Times New Roman"/>
                <w:sz w:val="20"/>
              </w:rPr>
              <w:t xml:space="preserve"> </w:t>
            </w:r>
            <w:r>
              <w:rPr>
                <w:rFonts w:ascii="Times New Roman" w:hAnsi="Times New Roman"/>
                <w:sz w:val="20"/>
              </w:rPr>
              <w:t>Отображают</w:t>
            </w:r>
            <w:r w:rsidRPr="007C4CC3">
              <w:rPr>
                <w:rFonts w:ascii="Times New Roman" w:hAnsi="Times New Roman"/>
                <w:sz w:val="20"/>
              </w:rPr>
              <w:t xml:space="preserve"> в игре явления общественной жизни.</w:t>
            </w:r>
            <w:r w:rsidRPr="007C4CC3">
              <w:rPr>
                <w:rFonts w:ascii="Times New Roman" w:hAnsi="Times New Roman"/>
                <w:b/>
                <w:bCs/>
                <w:sz w:val="18"/>
                <w:szCs w:val="20"/>
                <w:lang w:val="kk-KZ"/>
              </w:rPr>
              <w:t xml:space="preserve"> </w:t>
            </w:r>
            <w:r w:rsidRPr="00E8006C">
              <w:rPr>
                <w:rFonts w:ascii="Times New Roman" w:hAnsi="Times New Roman"/>
                <w:b/>
                <w:bCs/>
                <w:sz w:val="20"/>
                <w:szCs w:val="20"/>
                <w:lang w:val="kk-KZ"/>
              </w:rPr>
              <w:t>(</w:t>
            </w:r>
            <w:r w:rsidRPr="00E8006C">
              <w:rPr>
                <w:rFonts w:ascii="Times New Roman" w:hAnsi="Times New Roman"/>
                <w:b/>
                <w:bCs/>
                <w:i/>
                <w:sz w:val="20"/>
                <w:szCs w:val="20"/>
                <w:lang w:val="kk-KZ"/>
              </w:rPr>
              <w:t xml:space="preserve">развитие речи, ознакомление с </w:t>
            </w:r>
            <w:r w:rsidRPr="00E8006C">
              <w:rPr>
                <w:rFonts w:ascii="Times New Roman" w:hAnsi="Times New Roman"/>
                <w:b/>
                <w:bCs/>
                <w:i/>
                <w:sz w:val="20"/>
                <w:szCs w:val="20"/>
                <w:lang w:val="kk-KZ"/>
              </w:rPr>
              <w:lastRenderedPageBreak/>
              <w:t>окружающим миром</w:t>
            </w:r>
            <w:r w:rsidRPr="00E8006C">
              <w:rPr>
                <w:rFonts w:ascii="Times New Roman" w:hAnsi="Times New Roman"/>
                <w:b/>
                <w:bCs/>
                <w:sz w:val="20"/>
                <w:szCs w:val="20"/>
                <w:lang w:val="kk-KZ"/>
              </w:rPr>
              <w:t>)</w:t>
            </w:r>
          </w:p>
          <w:p w:rsidR="00244969" w:rsidRPr="00E8006C" w:rsidRDefault="00244969" w:rsidP="00244969">
            <w:pPr>
              <w:contextualSpacing/>
              <w:jc w:val="both"/>
              <w:rPr>
                <w:rFonts w:ascii="Times New Roman" w:hAnsi="Times New Roman"/>
                <w:b/>
                <w:bCs/>
                <w:sz w:val="20"/>
                <w:szCs w:val="20"/>
                <w:lang w:val="kk-KZ"/>
              </w:rPr>
            </w:pPr>
            <w:r w:rsidRPr="00E8006C">
              <w:rPr>
                <w:rFonts w:ascii="Times New Roman" w:hAnsi="Times New Roman"/>
                <w:b/>
                <w:bCs/>
                <w:sz w:val="20"/>
                <w:szCs w:val="20"/>
                <w:lang w:val="kk-KZ"/>
              </w:rPr>
              <w:t>Үстел-баспа ойындары/ Настольно-печатные игры пазлы, танграмм, пирамидки.</w:t>
            </w:r>
          </w:p>
          <w:p w:rsidR="00244969" w:rsidRPr="00E8006C" w:rsidRDefault="00244969" w:rsidP="00244969">
            <w:pPr>
              <w:contextualSpacing/>
              <w:jc w:val="both"/>
              <w:rPr>
                <w:rFonts w:ascii="Times New Roman" w:hAnsi="Times New Roman"/>
                <w:b/>
                <w:bCs/>
                <w:sz w:val="20"/>
                <w:szCs w:val="20"/>
                <w:lang w:val="kk-KZ"/>
              </w:rPr>
            </w:pPr>
            <w:r w:rsidRPr="00E8006C">
              <w:rPr>
                <w:rFonts w:ascii="Times New Roman" w:hAnsi="Times New Roman"/>
                <w:b/>
                <w:bCs/>
                <w:sz w:val="20"/>
                <w:szCs w:val="20"/>
                <w:lang w:val="kk-KZ"/>
              </w:rPr>
              <w:t>«</w:t>
            </w:r>
            <w:r w:rsidRPr="00E8006C">
              <w:rPr>
                <w:rFonts w:ascii="Times New Roman" w:hAnsi="Times New Roman"/>
                <w:b/>
                <w:bCs/>
                <w:iCs/>
                <w:sz w:val="20"/>
                <w:szCs w:val="20"/>
                <w:shd w:val="clear" w:color="auto" w:fill="FFFFFF"/>
              </w:rPr>
              <w:t>Наши руки не для скуки</w:t>
            </w:r>
            <w:r w:rsidRPr="00E8006C">
              <w:rPr>
                <w:rFonts w:ascii="Times New Roman" w:hAnsi="Times New Roman"/>
                <w:b/>
                <w:bCs/>
                <w:sz w:val="20"/>
                <w:szCs w:val="20"/>
                <w:lang w:val="kk-KZ"/>
              </w:rPr>
              <w:t>»</w:t>
            </w:r>
          </w:p>
          <w:p w:rsidR="00244969" w:rsidRPr="00E8006C" w:rsidRDefault="00244969" w:rsidP="00244969">
            <w:pPr>
              <w:jc w:val="both"/>
              <w:rPr>
                <w:rFonts w:ascii="Times New Roman" w:hAnsi="Times New Roman"/>
                <w:sz w:val="24"/>
                <w:szCs w:val="24"/>
                <w:lang w:val="kk-KZ"/>
              </w:rPr>
            </w:pPr>
            <w:r w:rsidRPr="00E8006C">
              <w:rPr>
                <w:rFonts w:ascii="Times New Roman" w:hAnsi="Times New Roman"/>
                <w:b/>
                <w:bCs/>
                <w:sz w:val="20"/>
                <w:szCs w:val="20"/>
                <w:lang w:val="kk-KZ"/>
              </w:rPr>
              <w:t xml:space="preserve">Мақсаты Цель: </w:t>
            </w:r>
            <w:r w:rsidRPr="00E8006C">
              <w:rPr>
                <w:rFonts w:ascii="Times New Roman" w:hAnsi="Times New Roman"/>
                <w:bCs/>
                <w:sz w:val="20"/>
                <w:szCs w:val="20"/>
                <w:lang w:val="kk-KZ"/>
              </w:rPr>
              <w:t xml:space="preserve"> </w:t>
            </w:r>
            <w:r w:rsidRPr="00E8006C">
              <w:rPr>
                <w:rFonts w:ascii="Times New Roman" w:hAnsi="Times New Roman"/>
                <w:sz w:val="20"/>
                <w:szCs w:val="20"/>
                <w:lang w:val="kk-KZ"/>
              </w:rPr>
              <w:t>соблюдать правила безопасности при конструировании</w:t>
            </w:r>
            <w:r w:rsidRPr="00E8006C">
              <w:rPr>
                <w:rFonts w:ascii="Times New Roman" w:hAnsi="Times New Roman"/>
                <w:sz w:val="24"/>
                <w:szCs w:val="24"/>
                <w:lang w:val="kk-KZ"/>
              </w:rPr>
              <w:t xml:space="preserve">.  </w:t>
            </w:r>
          </w:p>
          <w:p w:rsidR="00244969" w:rsidRPr="00E8006C" w:rsidRDefault="00244969" w:rsidP="00244969">
            <w:pPr>
              <w:contextualSpacing/>
              <w:jc w:val="both"/>
              <w:rPr>
                <w:rFonts w:ascii="Times New Roman" w:hAnsi="Times New Roman"/>
                <w:b/>
                <w:bCs/>
                <w:i/>
                <w:sz w:val="20"/>
                <w:szCs w:val="20"/>
                <w:lang w:val="kk-KZ"/>
              </w:rPr>
            </w:pPr>
            <w:r w:rsidRPr="00E8006C">
              <w:rPr>
                <w:rFonts w:ascii="Times New Roman" w:hAnsi="Times New Roman"/>
                <w:bCs/>
                <w:sz w:val="20"/>
                <w:szCs w:val="20"/>
                <w:lang w:val="kk-KZ"/>
              </w:rPr>
              <w:t>(</w:t>
            </w:r>
            <w:r w:rsidRPr="00E8006C">
              <w:rPr>
                <w:rFonts w:ascii="Times New Roman" w:hAnsi="Times New Roman"/>
                <w:b/>
                <w:bCs/>
                <w:i/>
                <w:sz w:val="20"/>
                <w:szCs w:val="20"/>
                <w:lang w:val="kk-KZ"/>
              </w:rPr>
              <w:t>конструирование)</w:t>
            </w:r>
          </w:p>
          <w:p w:rsidR="00244969" w:rsidRPr="00E8006C" w:rsidRDefault="00244969" w:rsidP="00244969">
            <w:pPr>
              <w:contextualSpacing/>
              <w:jc w:val="both"/>
              <w:rPr>
                <w:rFonts w:ascii="Times New Roman" w:hAnsi="Times New Roman"/>
                <w:b/>
                <w:bCs/>
                <w:sz w:val="20"/>
                <w:szCs w:val="20"/>
                <w:lang w:val="kk-KZ"/>
              </w:rPr>
            </w:pPr>
          </w:p>
          <w:p w:rsidR="00244969" w:rsidRPr="00E8006C" w:rsidRDefault="00244969" w:rsidP="00244969">
            <w:pPr>
              <w:contextualSpacing/>
              <w:jc w:val="both"/>
              <w:rPr>
                <w:rFonts w:ascii="Times New Roman" w:hAnsi="Times New Roman"/>
                <w:b/>
                <w:bCs/>
                <w:sz w:val="20"/>
                <w:szCs w:val="20"/>
                <w:lang w:val="kk-KZ"/>
              </w:rPr>
            </w:pPr>
            <w:r w:rsidRPr="00E8006C">
              <w:rPr>
                <w:rFonts w:ascii="Times New Roman" w:hAnsi="Times New Roman"/>
                <w:b/>
                <w:bCs/>
                <w:sz w:val="20"/>
                <w:szCs w:val="20"/>
                <w:lang w:val="kk-KZ"/>
              </w:rPr>
              <w:t>«</w:t>
            </w:r>
            <w:r>
              <w:rPr>
                <w:rFonts w:ascii="Times New Roman" w:hAnsi="Times New Roman"/>
                <w:b/>
                <w:bCs/>
                <w:sz w:val="20"/>
                <w:szCs w:val="20"/>
                <w:lang w:val="kk-KZ"/>
              </w:rPr>
              <w:t>Нарисуй карсивую одежду</w:t>
            </w:r>
            <w:r w:rsidRPr="00E8006C">
              <w:rPr>
                <w:rFonts w:ascii="Times New Roman" w:hAnsi="Times New Roman"/>
                <w:b/>
                <w:bCs/>
                <w:sz w:val="20"/>
                <w:szCs w:val="20"/>
                <w:lang w:val="kk-KZ"/>
              </w:rPr>
              <w:t>»</w:t>
            </w:r>
          </w:p>
          <w:p w:rsidR="00244969" w:rsidRPr="00E8006C" w:rsidRDefault="00244969" w:rsidP="00244969">
            <w:pPr>
              <w:contextualSpacing/>
              <w:jc w:val="both"/>
              <w:rPr>
                <w:rFonts w:ascii="Times New Roman" w:hAnsi="Times New Roman"/>
                <w:b/>
                <w:bCs/>
                <w:sz w:val="20"/>
                <w:szCs w:val="20"/>
                <w:lang w:val="kk-KZ"/>
              </w:rPr>
            </w:pPr>
            <w:r w:rsidRPr="00E8006C">
              <w:rPr>
                <w:rFonts w:ascii="Times New Roman" w:hAnsi="Times New Roman"/>
                <w:b/>
                <w:bCs/>
                <w:sz w:val="20"/>
                <w:szCs w:val="20"/>
                <w:lang w:val="kk-KZ"/>
              </w:rPr>
              <w:t>Мақсаты Цель:</w:t>
            </w:r>
          </w:p>
          <w:p w:rsidR="00244969" w:rsidRPr="00E8006C" w:rsidRDefault="00244969" w:rsidP="00244969">
            <w:pPr>
              <w:contextualSpacing/>
              <w:jc w:val="both"/>
              <w:rPr>
                <w:rFonts w:ascii="Times New Roman" w:hAnsi="Times New Roman"/>
                <w:b/>
                <w:bCs/>
                <w:i/>
                <w:sz w:val="20"/>
                <w:szCs w:val="20"/>
                <w:lang w:val="kk-KZ"/>
              </w:rPr>
            </w:pPr>
            <w:r>
              <w:rPr>
                <w:rFonts w:ascii="Times New Roman" w:hAnsi="Times New Roman"/>
                <w:sz w:val="20"/>
                <w:szCs w:val="20"/>
                <w:lang w:val="kk-KZ"/>
              </w:rPr>
              <w:t xml:space="preserve">Придумывают новую одежду,развивают творчество </w:t>
            </w:r>
            <w:r w:rsidRPr="00E8006C">
              <w:rPr>
                <w:rFonts w:ascii="Times New Roman" w:hAnsi="Times New Roman"/>
                <w:b/>
                <w:bCs/>
                <w:sz w:val="20"/>
                <w:szCs w:val="20"/>
                <w:lang w:val="kk-KZ"/>
              </w:rPr>
              <w:t xml:space="preserve"> (</w:t>
            </w:r>
            <w:r>
              <w:rPr>
                <w:rFonts w:ascii="Times New Roman" w:hAnsi="Times New Roman"/>
                <w:b/>
                <w:bCs/>
                <w:i/>
                <w:sz w:val="20"/>
                <w:szCs w:val="20"/>
                <w:lang w:val="kk-KZ"/>
              </w:rPr>
              <w:t>рисование</w:t>
            </w:r>
            <w:r w:rsidRPr="00E8006C">
              <w:rPr>
                <w:rFonts w:ascii="Times New Roman" w:hAnsi="Times New Roman"/>
                <w:b/>
                <w:bCs/>
                <w:i/>
                <w:sz w:val="20"/>
                <w:szCs w:val="20"/>
                <w:lang w:val="kk-KZ"/>
              </w:rPr>
              <w:t>)</w:t>
            </w:r>
          </w:p>
          <w:p w:rsidR="00244969" w:rsidRPr="00E8006C" w:rsidRDefault="00244969" w:rsidP="00244969">
            <w:pPr>
              <w:contextualSpacing/>
              <w:jc w:val="both"/>
              <w:rPr>
                <w:rFonts w:ascii="Times New Roman" w:hAnsi="Times New Roman"/>
                <w:bCs/>
                <w:sz w:val="20"/>
                <w:szCs w:val="20"/>
                <w:lang w:val="kk-KZ"/>
              </w:rPr>
            </w:pPr>
          </w:p>
        </w:tc>
        <w:tc>
          <w:tcPr>
            <w:tcW w:w="2695" w:type="dxa"/>
            <w:tcBorders>
              <w:top w:val="single" w:sz="4" w:space="0" w:color="auto"/>
              <w:left w:val="single" w:sz="4" w:space="0" w:color="auto"/>
              <w:bottom w:val="single" w:sz="4" w:space="0" w:color="auto"/>
              <w:right w:val="single" w:sz="4" w:space="0" w:color="auto"/>
            </w:tcBorders>
          </w:tcPr>
          <w:p w:rsidR="00244969" w:rsidRPr="007360F8" w:rsidRDefault="00244969" w:rsidP="00244969">
            <w:pPr>
              <w:contextualSpacing/>
              <w:jc w:val="both"/>
              <w:rPr>
                <w:rFonts w:ascii="Times New Roman" w:hAnsi="Times New Roman"/>
                <w:b/>
                <w:bCs/>
                <w:sz w:val="20"/>
                <w:szCs w:val="20"/>
                <w:lang w:val="kk-KZ"/>
              </w:rPr>
            </w:pPr>
            <w:r w:rsidRPr="007360F8">
              <w:rPr>
                <w:rFonts w:ascii="Times New Roman" w:hAnsi="Times New Roman"/>
                <w:b/>
                <w:bCs/>
                <w:sz w:val="20"/>
                <w:szCs w:val="20"/>
                <w:lang w:val="kk-KZ"/>
              </w:rPr>
              <w:lastRenderedPageBreak/>
              <w:t>Сюжеттiк – рөлдiк ойын Сюжетно-ролевая игра в развитии:</w:t>
            </w:r>
          </w:p>
          <w:p w:rsidR="00244969" w:rsidRPr="007360F8" w:rsidRDefault="00244969" w:rsidP="00244969">
            <w:pPr>
              <w:contextualSpacing/>
              <w:jc w:val="both"/>
              <w:rPr>
                <w:rFonts w:ascii="Times New Roman" w:hAnsi="Times New Roman"/>
                <w:b/>
                <w:bCs/>
                <w:sz w:val="20"/>
                <w:szCs w:val="20"/>
                <w:lang w:val="kk-KZ"/>
              </w:rPr>
            </w:pPr>
            <w:r w:rsidRPr="007360F8">
              <w:rPr>
                <w:rFonts w:ascii="Times New Roman" w:eastAsia="Times New Roman" w:hAnsi="Times New Roman"/>
                <w:b/>
                <w:iCs/>
                <w:sz w:val="20"/>
                <w:szCs w:val="20"/>
              </w:rPr>
              <w:t>«</w:t>
            </w:r>
            <w:r>
              <w:rPr>
                <w:rFonts w:ascii="Times New Roman" w:eastAsia="Times New Roman" w:hAnsi="Times New Roman"/>
                <w:b/>
                <w:iCs/>
                <w:sz w:val="20"/>
                <w:szCs w:val="20"/>
              </w:rPr>
              <w:t>Показ мод</w:t>
            </w:r>
            <w:r w:rsidRPr="007360F8">
              <w:rPr>
                <w:rFonts w:ascii="Times New Roman" w:eastAsia="Times New Roman" w:hAnsi="Times New Roman"/>
                <w:b/>
                <w:iCs/>
                <w:sz w:val="20"/>
                <w:szCs w:val="20"/>
              </w:rPr>
              <w:t>»</w:t>
            </w:r>
          </w:p>
          <w:p w:rsidR="00244969" w:rsidRPr="007360F8" w:rsidRDefault="00244969" w:rsidP="00244969">
            <w:pPr>
              <w:contextualSpacing/>
              <w:jc w:val="both"/>
              <w:rPr>
                <w:rFonts w:ascii="Times New Roman" w:hAnsi="Times New Roman"/>
                <w:b/>
                <w:bCs/>
                <w:sz w:val="20"/>
                <w:szCs w:val="20"/>
                <w:lang w:val="kk-KZ"/>
              </w:rPr>
            </w:pPr>
            <w:r w:rsidRPr="007360F8">
              <w:rPr>
                <w:rFonts w:ascii="Times New Roman" w:hAnsi="Times New Roman"/>
                <w:b/>
                <w:bCs/>
                <w:sz w:val="20"/>
                <w:szCs w:val="20"/>
                <w:lang w:val="kk-KZ"/>
              </w:rPr>
              <w:t>Мақсаты/Цель:</w:t>
            </w:r>
            <w:r w:rsidRPr="007360F8">
              <w:rPr>
                <w:rFonts w:ascii="Times New Roman" w:eastAsia="Times New Roman" w:hAnsi="Times New Roman"/>
                <w:noProof/>
                <w:sz w:val="20"/>
                <w:szCs w:val="20"/>
                <w:lang w:val="kk-KZ" w:eastAsia="ru-RU"/>
              </w:rPr>
              <w:t xml:space="preserve"> </w:t>
            </w:r>
            <w:r>
              <w:rPr>
                <w:rFonts w:ascii="Times New Roman" w:eastAsia="Times New Roman" w:hAnsi="Times New Roman"/>
                <w:noProof/>
                <w:sz w:val="20"/>
                <w:szCs w:val="20"/>
                <w:lang w:val="kk-KZ" w:eastAsia="ru-RU"/>
              </w:rPr>
              <w:t xml:space="preserve">демонстрируют одежду,умеют ходить красиво </w:t>
            </w:r>
            <w:r w:rsidRPr="007360F8">
              <w:rPr>
                <w:rFonts w:ascii="Times New Roman" w:hAnsi="Times New Roman"/>
                <w:b/>
                <w:bCs/>
                <w:sz w:val="20"/>
                <w:szCs w:val="20"/>
                <w:lang w:val="kk-KZ"/>
              </w:rPr>
              <w:t xml:space="preserve"> (</w:t>
            </w:r>
            <w:r w:rsidRPr="007360F8">
              <w:rPr>
                <w:rFonts w:ascii="Times New Roman" w:hAnsi="Times New Roman"/>
                <w:b/>
                <w:bCs/>
                <w:i/>
                <w:sz w:val="20"/>
                <w:szCs w:val="20"/>
                <w:lang w:val="kk-KZ"/>
              </w:rPr>
              <w:t>развитие речи,ознакомление с окружающим миром</w:t>
            </w:r>
            <w:r w:rsidRPr="007360F8">
              <w:rPr>
                <w:rFonts w:ascii="Times New Roman" w:hAnsi="Times New Roman"/>
                <w:b/>
                <w:bCs/>
                <w:sz w:val="20"/>
                <w:szCs w:val="20"/>
                <w:lang w:val="kk-KZ"/>
              </w:rPr>
              <w:t>)</w:t>
            </w:r>
          </w:p>
          <w:p w:rsidR="00244969" w:rsidRPr="007360F8" w:rsidRDefault="00244969" w:rsidP="00244969">
            <w:pPr>
              <w:contextualSpacing/>
              <w:jc w:val="both"/>
              <w:rPr>
                <w:rFonts w:ascii="Times New Roman" w:hAnsi="Times New Roman"/>
                <w:b/>
                <w:bCs/>
                <w:sz w:val="14"/>
                <w:szCs w:val="20"/>
                <w:lang w:val="kk-KZ"/>
              </w:rPr>
            </w:pPr>
            <w:r w:rsidRPr="007360F8">
              <w:rPr>
                <w:rFonts w:ascii="Times New Roman" w:hAnsi="Times New Roman"/>
                <w:b/>
                <w:bCs/>
                <w:sz w:val="20"/>
                <w:szCs w:val="20"/>
                <w:lang w:val="kk-KZ"/>
              </w:rPr>
              <w:t xml:space="preserve">Театр қызметі/ </w:t>
            </w:r>
            <w:r w:rsidRPr="007360F8">
              <w:rPr>
                <w:rFonts w:ascii="Times New Roman" w:hAnsi="Times New Roman"/>
                <w:bCs/>
                <w:iCs/>
                <w:sz w:val="20"/>
                <w:szCs w:val="28"/>
                <w:shd w:val="clear" w:color="auto" w:fill="FFFFFF"/>
              </w:rPr>
              <w:t>Игровое упражнение</w:t>
            </w:r>
          </w:p>
          <w:p w:rsidR="00244969" w:rsidRPr="007360F8" w:rsidRDefault="00244969" w:rsidP="00244969">
            <w:pPr>
              <w:contextualSpacing/>
              <w:jc w:val="both"/>
              <w:rPr>
                <w:rFonts w:ascii="Times New Roman" w:hAnsi="Times New Roman"/>
                <w:b/>
                <w:bCs/>
                <w:sz w:val="20"/>
                <w:szCs w:val="20"/>
                <w:lang w:val="kk-KZ"/>
              </w:rPr>
            </w:pPr>
            <w:r w:rsidRPr="007360F8">
              <w:rPr>
                <w:rFonts w:ascii="Times New Roman" w:hAnsi="Times New Roman"/>
                <w:b/>
                <w:bCs/>
                <w:sz w:val="20"/>
                <w:szCs w:val="20"/>
                <w:lang w:val="kk-KZ"/>
              </w:rPr>
              <w:t>«</w:t>
            </w:r>
            <w:r>
              <w:rPr>
                <w:rFonts w:ascii="Times New Roman" w:hAnsi="Times New Roman"/>
                <w:b/>
                <w:sz w:val="20"/>
                <w:szCs w:val="20"/>
                <w:shd w:val="clear" w:color="auto" w:fill="FFFFFF"/>
              </w:rPr>
              <w:t>Маленькие модницы</w:t>
            </w:r>
            <w:r w:rsidRPr="007360F8">
              <w:rPr>
                <w:rFonts w:ascii="Times New Roman" w:hAnsi="Times New Roman"/>
                <w:b/>
                <w:bCs/>
                <w:sz w:val="20"/>
                <w:szCs w:val="20"/>
                <w:lang w:val="kk-KZ"/>
              </w:rPr>
              <w:t>»</w:t>
            </w:r>
          </w:p>
          <w:p w:rsidR="00244969" w:rsidRPr="007360F8" w:rsidRDefault="00244969" w:rsidP="00244969">
            <w:pPr>
              <w:contextualSpacing/>
              <w:jc w:val="both"/>
              <w:rPr>
                <w:rFonts w:ascii="Times New Roman" w:hAnsi="Times New Roman"/>
                <w:b/>
                <w:bCs/>
                <w:sz w:val="20"/>
                <w:szCs w:val="20"/>
                <w:lang w:val="kk-KZ"/>
              </w:rPr>
            </w:pPr>
            <w:r w:rsidRPr="007360F8">
              <w:rPr>
                <w:rFonts w:ascii="Times New Roman" w:hAnsi="Times New Roman"/>
                <w:b/>
                <w:bCs/>
                <w:sz w:val="20"/>
                <w:szCs w:val="20"/>
              </w:rPr>
              <w:t>«</w:t>
            </w:r>
            <w:r w:rsidRPr="007360F8">
              <w:rPr>
                <w:rFonts w:ascii="Times New Roman" w:hAnsi="Times New Roman"/>
                <w:b/>
                <w:bCs/>
                <w:sz w:val="20"/>
                <w:szCs w:val="20"/>
                <w:lang w:val="kk-KZ"/>
              </w:rPr>
              <w:t>Мақсаты Цель:</w:t>
            </w:r>
          </w:p>
          <w:p w:rsidR="00244969" w:rsidRPr="007360F8" w:rsidRDefault="00244969" w:rsidP="00244969">
            <w:pPr>
              <w:contextualSpacing/>
              <w:jc w:val="both"/>
              <w:rPr>
                <w:rFonts w:ascii="Times New Roman" w:hAnsi="Times New Roman"/>
                <w:bCs/>
                <w:sz w:val="20"/>
                <w:szCs w:val="20"/>
                <w:lang w:val="kk-KZ"/>
              </w:rPr>
            </w:pPr>
            <w:r w:rsidRPr="007360F8">
              <w:rPr>
                <w:rFonts w:ascii="Times New Roman" w:hAnsi="Times New Roman"/>
                <w:sz w:val="20"/>
                <w:szCs w:val="20"/>
              </w:rPr>
              <w:lastRenderedPageBreak/>
              <w:t>Выполняют игровые действия в соответствии с характером музыки</w:t>
            </w:r>
            <w:r w:rsidRPr="007360F8">
              <w:rPr>
                <w:rFonts w:ascii="Times New Roman" w:hAnsi="Times New Roman"/>
                <w:b/>
                <w:bCs/>
                <w:i/>
                <w:sz w:val="20"/>
                <w:szCs w:val="20"/>
                <w:lang w:val="kk-KZ"/>
              </w:rPr>
              <w:t xml:space="preserve"> (</w:t>
            </w:r>
            <w:r w:rsidRPr="007360F8">
              <w:rPr>
                <w:rFonts w:ascii="Times New Roman" w:hAnsi="Times New Roman"/>
                <w:b/>
                <w:bCs/>
                <w:sz w:val="20"/>
                <w:szCs w:val="20"/>
                <w:lang w:val="kk-KZ"/>
              </w:rPr>
              <w:t>****</w:t>
            </w:r>
            <w:r w:rsidRPr="007360F8">
              <w:rPr>
                <w:rFonts w:ascii="Times New Roman" w:hAnsi="Times New Roman"/>
                <w:b/>
                <w:bCs/>
                <w:i/>
                <w:sz w:val="20"/>
                <w:szCs w:val="20"/>
                <w:lang w:val="kk-KZ"/>
              </w:rPr>
              <w:t>музыка</w:t>
            </w:r>
            <w:r w:rsidRPr="007360F8">
              <w:rPr>
                <w:rFonts w:ascii="Times New Roman" w:hAnsi="Times New Roman"/>
                <w:bCs/>
                <w:sz w:val="20"/>
                <w:szCs w:val="20"/>
                <w:lang w:val="kk-KZ"/>
              </w:rPr>
              <w:t xml:space="preserve">) </w:t>
            </w:r>
          </w:p>
          <w:p w:rsidR="00244969" w:rsidRPr="007360F8" w:rsidRDefault="00244969" w:rsidP="00244969">
            <w:pPr>
              <w:rPr>
                <w:sz w:val="28"/>
                <w:szCs w:val="28"/>
              </w:rPr>
            </w:pPr>
            <w:r w:rsidRPr="007360F8">
              <w:rPr>
                <w:rFonts w:ascii="Times New Roman" w:hAnsi="Times New Roman"/>
                <w:b/>
                <w:bCs/>
                <w:sz w:val="20"/>
                <w:szCs w:val="20"/>
              </w:rPr>
              <w:t>«</w:t>
            </w:r>
            <w:r>
              <w:rPr>
                <w:rFonts w:ascii="Times New Roman" w:hAnsi="Times New Roman"/>
                <w:b/>
                <w:bCs/>
                <w:sz w:val="20"/>
                <w:szCs w:val="20"/>
              </w:rPr>
              <w:t>Рубашка для папы</w:t>
            </w:r>
            <w:r w:rsidRPr="007360F8">
              <w:rPr>
                <w:rFonts w:ascii="Times New Roman" w:hAnsi="Times New Roman"/>
                <w:b/>
                <w:bCs/>
                <w:sz w:val="20"/>
                <w:szCs w:val="20"/>
              </w:rPr>
              <w:t xml:space="preserve">» </w:t>
            </w:r>
          </w:p>
          <w:p w:rsidR="00244969" w:rsidRPr="007360F8" w:rsidRDefault="00244969" w:rsidP="00244969">
            <w:pPr>
              <w:contextualSpacing/>
              <w:jc w:val="both"/>
              <w:rPr>
                <w:rFonts w:ascii="Times New Roman" w:hAnsi="Times New Roman"/>
                <w:b/>
                <w:bCs/>
                <w:sz w:val="20"/>
                <w:szCs w:val="20"/>
                <w:lang w:val="kk-KZ"/>
              </w:rPr>
            </w:pPr>
            <w:r w:rsidRPr="007360F8">
              <w:rPr>
                <w:rFonts w:ascii="Times New Roman" w:hAnsi="Times New Roman"/>
                <w:b/>
                <w:bCs/>
                <w:sz w:val="20"/>
                <w:szCs w:val="20"/>
              </w:rPr>
              <w:t xml:space="preserve">Мақсаты/Цель: </w:t>
            </w:r>
            <w:r>
              <w:rPr>
                <w:rFonts w:ascii="Times New Roman" w:hAnsi="Times New Roman"/>
                <w:sz w:val="20"/>
                <w:szCs w:val="20"/>
                <w:lang w:val="kk-KZ"/>
              </w:rPr>
              <w:t>вырезают из бумаги квадрат,украшают рисунком</w:t>
            </w:r>
            <w:r w:rsidRPr="007360F8">
              <w:rPr>
                <w:rFonts w:ascii="Times New Roman" w:hAnsi="Times New Roman"/>
                <w:sz w:val="20"/>
                <w:szCs w:val="20"/>
                <w:lang w:val="kk-KZ"/>
              </w:rPr>
              <w:t xml:space="preserve"> </w:t>
            </w:r>
            <w:r w:rsidRPr="007360F8">
              <w:rPr>
                <w:rFonts w:ascii="Times New Roman" w:hAnsi="Times New Roman"/>
                <w:b/>
                <w:bCs/>
                <w:sz w:val="20"/>
                <w:szCs w:val="20"/>
                <w:lang w:val="kk-KZ"/>
              </w:rPr>
              <w:t>(</w:t>
            </w:r>
            <w:r w:rsidRPr="007360F8">
              <w:rPr>
                <w:rFonts w:ascii="Times New Roman" w:hAnsi="Times New Roman"/>
                <w:b/>
                <w:bCs/>
                <w:i/>
                <w:sz w:val="20"/>
                <w:szCs w:val="20"/>
                <w:lang w:val="kk-KZ"/>
              </w:rPr>
              <w:t>основы математики, конструирование, аппликация</w:t>
            </w:r>
            <w:r w:rsidRPr="007360F8">
              <w:rPr>
                <w:rFonts w:ascii="Times New Roman" w:hAnsi="Times New Roman"/>
                <w:b/>
                <w:bCs/>
                <w:sz w:val="20"/>
                <w:szCs w:val="20"/>
                <w:lang w:val="kk-KZ"/>
              </w:rPr>
              <w:t>)</w:t>
            </w:r>
          </w:p>
          <w:p w:rsidR="00244969" w:rsidRPr="007360F8" w:rsidRDefault="00244969" w:rsidP="00244969">
            <w:pPr>
              <w:contextualSpacing/>
              <w:jc w:val="both"/>
              <w:rPr>
                <w:rFonts w:ascii="Times New Roman" w:hAnsi="Times New Roman"/>
                <w:bCs/>
                <w:sz w:val="20"/>
                <w:szCs w:val="20"/>
                <w:lang w:val="kk-KZ"/>
              </w:rPr>
            </w:pPr>
          </w:p>
        </w:tc>
        <w:tc>
          <w:tcPr>
            <w:tcW w:w="2694" w:type="dxa"/>
            <w:gridSpan w:val="2"/>
            <w:tcBorders>
              <w:top w:val="single" w:sz="4" w:space="0" w:color="auto"/>
              <w:left w:val="single" w:sz="4" w:space="0" w:color="auto"/>
              <w:bottom w:val="single" w:sz="4" w:space="0" w:color="auto"/>
              <w:right w:val="single" w:sz="4" w:space="0" w:color="auto"/>
            </w:tcBorders>
          </w:tcPr>
          <w:p w:rsidR="00244969" w:rsidRPr="00E830D1" w:rsidRDefault="00244969" w:rsidP="00244969">
            <w:pPr>
              <w:contextualSpacing/>
              <w:jc w:val="both"/>
              <w:rPr>
                <w:rFonts w:ascii="Times New Roman" w:hAnsi="Times New Roman"/>
                <w:b/>
                <w:bCs/>
                <w:sz w:val="20"/>
                <w:szCs w:val="20"/>
              </w:rPr>
            </w:pPr>
            <w:r w:rsidRPr="00E830D1">
              <w:rPr>
                <w:rFonts w:ascii="Times New Roman" w:hAnsi="Times New Roman"/>
                <w:b/>
                <w:bCs/>
                <w:sz w:val="20"/>
                <w:szCs w:val="20"/>
                <w:lang w:val="kk-KZ"/>
              </w:rPr>
              <w:lastRenderedPageBreak/>
              <w:t xml:space="preserve">Сюжеттiк – рөлдiк ойын Сюжетно-ролевая игра в развитии </w:t>
            </w:r>
            <w:r w:rsidRPr="00E830D1">
              <w:rPr>
                <w:rFonts w:ascii="Times New Roman" w:hAnsi="Times New Roman"/>
                <w:b/>
                <w:bCs/>
                <w:sz w:val="20"/>
                <w:szCs w:val="20"/>
              </w:rPr>
              <w:t>:</w:t>
            </w:r>
          </w:p>
          <w:p w:rsidR="00244969" w:rsidRPr="00E830D1" w:rsidRDefault="00244969" w:rsidP="00244969">
            <w:pPr>
              <w:contextualSpacing/>
              <w:jc w:val="both"/>
              <w:rPr>
                <w:rFonts w:ascii="Times New Roman" w:hAnsi="Times New Roman"/>
                <w:b/>
                <w:bCs/>
                <w:sz w:val="20"/>
                <w:szCs w:val="20"/>
              </w:rPr>
            </w:pPr>
            <w:r w:rsidRPr="00E830D1">
              <w:rPr>
                <w:rFonts w:ascii="Times New Roman" w:hAnsi="Times New Roman"/>
                <w:b/>
                <w:sz w:val="20"/>
                <w:szCs w:val="20"/>
                <w:shd w:val="clear" w:color="auto" w:fill="FFFFFF"/>
              </w:rPr>
              <w:t>«Показ мод»</w:t>
            </w:r>
          </w:p>
          <w:p w:rsidR="00244969" w:rsidRPr="00E830D1" w:rsidRDefault="00244969" w:rsidP="00244969">
            <w:pPr>
              <w:contextualSpacing/>
              <w:jc w:val="both"/>
              <w:rPr>
                <w:rFonts w:ascii="Times New Roman" w:hAnsi="Times New Roman"/>
                <w:b/>
                <w:bCs/>
                <w:sz w:val="20"/>
                <w:szCs w:val="20"/>
                <w:lang w:val="kk-KZ"/>
              </w:rPr>
            </w:pPr>
            <w:r w:rsidRPr="00E830D1">
              <w:rPr>
                <w:rFonts w:ascii="Times New Roman" w:hAnsi="Times New Roman"/>
                <w:b/>
                <w:bCs/>
                <w:sz w:val="20"/>
                <w:szCs w:val="20"/>
                <w:lang w:val="kk-KZ"/>
              </w:rPr>
              <w:t>Мақсаты/Цель</w:t>
            </w:r>
            <w:r w:rsidRPr="00E830D1">
              <w:rPr>
                <w:rFonts w:ascii="Times New Roman" w:hAnsi="Times New Roman"/>
                <w:sz w:val="24"/>
                <w:szCs w:val="24"/>
                <w:lang w:val="kk-KZ"/>
              </w:rPr>
              <w:t xml:space="preserve"> </w:t>
            </w:r>
            <w:r w:rsidRPr="00E830D1">
              <w:rPr>
                <w:rFonts w:ascii="Times New Roman" w:hAnsi="Times New Roman"/>
                <w:sz w:val="20"/>
                <w:szCs w:val="20"/>
                <w:lang w:val="kk-KZ"/>
              </w:rPr>
              <w:t xml:space="preserve">Играют по ролям. Правильно ведут себя </w:t>
            </w:r>
            <w:r>
              <w:rPr>
                <w:rFonts w:ascii="Times New Roman" w:hAnsi="Times New Roman"/>
                <w:sz w:val="20"/>
                <w:szCs w:val="20"/>
                <w:lang w:val="kk-KZ"/>
              </w:rPr>
              <w:t>на подиуме</w:t>
            </w:r>
            <w:r w:rsidRPr="00E830D1">
              <w:rPr>
                <w:rFonts w:ascii="Times New Roman" w:hAnsi="Times New Roman"/>
                <w:sz w:val="20"/>
                <w:szCs w:val="20"/>
                <w:lang w:val="kk-KZ"/>
              </w:rPr>
              <w:t>. Соединяют имена существительные с прилагательными.</w:t>
            </w:r>
            <w:r w:rsidRPr="00E830D1">
              <w:rPr>
                <w:rFonts w:ascii="Times New Roman" w:hAnsi="Times New Roman"/>
                <w:b/>
                <w:bCs/>
                <w:sz w:val="20"/>
                <w:szCs w:val="20"/>
                <w:lang w:val="kk-KZ"/>
              </w:rPr>
              <w:t xml:space="preserve"> (</w:t>
            </w:r>
            <w:r w:rsidRPr="00E830D1">
              <w:rPr>
                <w:rFonts w:ascii="Times New Roman" w:hAnsi="Times New Roman"/>
                <w:b/>
                <w:bCs/>
                <w:i/>
                <w:sz w:val="20"/>
                <w:szCs w:val="20"/>
                <w:lang w:val="kk-KZ"/>
              </w:rPr>
              <w:t>развитие речи, ознакомление с окружающим миром</w:t>
            </w:r>
            <w:r w:rsidRPr="00E830D1">
              <w:rPr>
                <w:rFonts w:ascii="Times New Roman" w:hAnsi="Times New Roman"/>
                <w:b/>
                <w:bCs/>
                <w:sz w:val="20"/>
                <w:szCs w:val="20"/>
                <w:lang w:val="kk-KZ"/>
              </w:rPr>
              <w:t>)</w:t>
            </w:r>
          </w:p>
          <w:p w:rsidR="00244969" w:rsidRPr="00E830D1" w:rsidRDefault="00244969" w:rsidP="00244969">
            <w:pPr>
              <w:contextualSpacing/>
              <w:jc w:val="both"/>
              <w:rPr>
                <w:rFonts w:ascii="Times New Roman" w:hAnsi="Times New Roman"/>
                <w:b/>
                <w:bCs/>
                <w:sz w:val="20"/>
                <w:szCs w:val="20"/>
                <w:lang w:val="kk-KZ"/>
              </w:rPr>
            </w:pPr>
            <w:r w:rsidRPr="00E830D1">
              <w:rPr>
                <w:rFonts w:ascii="Times New Roman" w:hAnsi="Times New Roman"/>
                <w:b/>
                <w:bCs/>
                <w:sz w:val="20"/>
                <w:szCs w:val="20"/>
                <w:lang w:val="kk-KZ"/>
              </w:rPr>
              <w:t>Құрылыс  ойындары</w:t>
            </w:r>
          </w:p>
          <w:p w:rsidR="00244969" w:rsidRPr="00E830D1" w:rsidRDefault="00244969" w:rsidP="00244969">
            <w:pPr>
              <w:contextualSpacing/>
              <w:jc w:val="both"/>
              <w:rPr>
                <w:rFonts w:ascii="Times New Roman" w:hAnsi="Times New Roman"/>
                <w:b/>
                <w:bCs/>
                <w:sz w:val="20"/>
                <w:szCs w:val="20"/>
                <w:lang w:val="kk-KZ"/>
              </w:rPr>
            </w:pPr>
            <w:r w:rsidRPr="00E830D1">
              <w:rPr>
                <w:rFonts w:ascii="Times New Roman" w:hAnsi="Times New Roman"/>
                <w:b/>
                <w:bCs/>
                <w:sz w:val="20"/>
                <w:szCs w:val="20"/>
                <w:lang w:val="kk-KZ"/>
              </w:rPr>
              <w:t xml:space="preserve">Строительная игра </w:t>
            </w:r>
          </w:p>
          <w:p w:rsidR="00244969" w:rsidRPr="00E830D1" w:rsidRDefault="00244969" w:rsidP="00244969">
            <w:pPr>
              <w:contextualSpacing/>
              <w:jc w:val="both"/>
              <w:rPr>
                <w:rFonts w:ascii="Times New Roman" w:hAnsi="Times New Roman"/>
                <w:b/>
                <w:bCs/>
                <w:sz w:val="20"/>
                <w:szCs w:val="20"/>
                <w:lang w:val="kk-KZ"/>
              </w:rPr>
            </w:pPr>
            <w:r w:rsidRPr="00E830D1">
              <w:rPr>
                <w:rFonts w:ascii="Times New Roman" w:hAnsi="Times New Roman"/>
                <w:b/>
                <w:bCs/>
                <w:sz w:val="20"/>
                <w:szCs w:val="20"/>
                <w:lang w:val="kk-KZ"/>
              </w:rPr>
              <w:lastRenderedPageBreak/>
              <w:t>«</w:t>
            </w:r>
            <w:r>
              <w:rPr>
                <w:rFonts w:ascii="Times New Roman" w:hAnsi="Times New Roman"/>
                <w:b/>
                <w:bCs/>
                <w:sz w:val="20"/>
                <w:szCs w:val="20"/>
                <w:lang w:val="kk-KZ"/>
              </w:rPr>
              <w:t>Подиум для показа мод</w:t>
            </w:r>
            <w:r w:rsidRPr="00E830D1">
              <w:rPr>
                <w:rFonts w:ascii="Times New Roman" w:hAnsi="Times New Roman"/>
                <w:b/>
                <w:bCs/>
                <w:sz w:val="20"/>
                <w:szCs w:val="20"/>
                <w:lang w:val="kk-KZ"/>
              </w:rPr>
              <w:t>»</w:t>
            </w:r>
          </w:p>
          <w:p w:rsidR="00244969" w:rsidRPr="00E830D1" w:rsidRDefault="00244969" w:rsidP="00244969">
            <w:pPr>
              <w:jc w:val="both"/>
              <w:rPr>
                <w:rFonts w:ascii="Times New Roman" w:hAnsi="Times New Roman"/>
                <w:sz w:val="24"/>
                <w:szCs w:val="24"/>
                <w:lang w:val="kk-KZ"/>
              </w:rPr>
            </w:pPr>
            <w:r w:rsidRPr="00E830D1">
              <w:rPr>
                <w:rFonts w:ascii="Times New Roman" w:hAnsi="Times New Roman"/>
                <w:b/>
                <w:bCs/>
                <w:sz w:val="20"/>
                <w:szCs w:val="20"/>
                <w:lang w:val="kk-KZ"/>
              </w:rPr>
              <w:t>Мақсаты</w:t>
            </w:r>
            <w:r w:rsidRPr="00E830D1">
              <w:rPr>
                <w:rFonts w:ascii="Times New Roman" w:hAnsi="Times New Roman"/>
                <w:b/>
                <w:bCs/>
                <w:i/>
                <w:sz w:val="20"/>
                <w:szCs w:val="20"/>
                <w:lang w:val="kk-KZ"/>
              </w:rPr>
              <w:t xml:space="preserve"> </w:t>
            </w:r>
            <w:r w:rsidRPr="00E830D1">
              <w:rPr>
                <w:rFonts w:ascii="Times New Roman" w:hAnsi="Times New Roman"/>
                <w:b/>
                <w:bCs/>
                <w:sz w:val="20"/>
                <w:szCs w:val="20"/>
                <w:lang w:val="kk-KZ"/>
              </w:rPr>
              <w:t xml:space="preserve">Цель: </w:t>
            </w:r>
            <w:r w:rsidRPr="00E830D1">
              <w:rPr>
                <w:rFonts w:ascii="Times New Roman" w:hAnsi="Times New Roman"/>
                <w:sz w:val="20"/>
                <w:szCs w:val="20"/>
                <w:lang w:val="kk-KZ"/>
              </w:rPr>
              <w:t>Соблюдают правила безопасности при конструировании.</w:t>
            </w:r>
          </w:p>
          <w:p w:rsidR="00244969" w:rsidRPr="00E830D1" w:rsidRDefault="00244969" w:rsidP="00244969">
            <w:pPr>
              <w:contextualSpacing/>
              <w:jc w:val="both"/>
              <w:rPr>
                <w:rFonts w:ascii="Times New Roman" w:hAnsi="Times New Roman"/>
                <w:b/>
                <w:bCs/>
                <w:i/>
                <w:sz w:val="20"/>
                <w:szCs w:val="20"/>
                <w:lang w:val="kk-KZ"/>
              </w:rPr>
            </w:pPr>
            <w:r w:rsidRPr="00E830D1">
              <w:rPr>
                <w:rFonts w:ascii="Times New Roman" w:hAnsi="Times New Roman"/>
                <w:bCs/>
                <w:sz w:val="20"/>
                <w:szCs w:val="20"/>
                <w:lang w:val="kk-KZ"/>
              </w:rPr>
              <w:t xml:space="preserve"> (</w:t>
            </w:r>
            <w:r w:rsidRPr="00E830D1">
              <w:rPr>
                <w:rFonts w:ascii="Times New Roman" w:hAnsi="Times New Roman"/>
                <w:b/>
                <w:bCs/>
                <w:i/>
                <w:sz w:val="20"/>
                <w:szCs w:val="20"/>
                <w:lang w:val="kk-KZ"/>
              </w:rPr>
              <w:t>конструирование)</w:t>
            </w:r>
          </w:p>
          <w:p w:rsidR="00244969" w:rsidRPr="00E830D1" w:rsidRDefault="00244969" w:rsidP="00244969">
            <w:pPr>
              <w:contextualSpacing/>
              <w:jc w:val="both"/>
              <w:rPr>
                <w:rFonts w:ascii="Times New Roman" w:hAnsi="Times New Roman"/>
                <w:b/>
                <w:bCs/>
                <w:sz w:val="20"/>
                <w:szCs w:val="20"/>
              </w:rPr>
            </w:pPr>
            <w:r w:rsidRPr="00E830D1">
              <w:rPr>
                <w:rFonts w:ascii="Times New Roman" w:hAnsi="Times New Roman"/>
                <w:b/>
                <w:bCs/>
                <w:sz w:val="20"/>
                <w:szCs w:val="20"/>
              </w:rPr>
              <w:t>«</w:t>
            </w:r>
            <w:r>
              <w:rPr>
                <w:rFonts w:ascii="Times New Roman" w:hAnsi="Times New Roman"/>
                <w:b/>
                <w:sz w:val="20"/>
                <w:szCs w:val="20"/>
                <w:shd w:val="clear" w:color="auto" w:fill="FFFFFF"/>
              </w:rPr>
              <w:t>Платье для мамы</w:t>
            </w:r>
            <w:r w:rsidRPr="00E830D1">
              <w:rPr>
                <w:rFonts w:ascii="Times New Roman" w:hAnsi="Times New Roman"/>
                <w:b/>
                <w:bCs/>
                <w:sz w:val="20"/>
                <w:szCs w:val="20"/>
              </w:rPr>
              <w:t xml:space="preserve">» </w:t>
            </w:r>
          </w:p>
          <w:p w:rsidR="00244969" w:rsidRPr="00E830D1" w:rsidRDefault="00244969" w:rsidP="00244969">
            <w:pPr>
              <w:contextualSpacing/>
              <w:jc w:val="both"/>
              <w:rPr>
                <w:rFonts w:ascii="Times New Roman" w:hAnsi="Times New Roman"/>
                <w:bCs/>
                <w:sz w:val="20"/>
                <w:szCs w:val="20"/>
                <w:lang w:val="kk-KZ"/>
              </w:rPr>
            </w:pPr>
            <w:r w:rsidRPr="00E830D1">
              <w:rPr>
                <w:rFonts w:ascii="Times New Roman" w:hAnsi="Times New Roman"/>
                <w:b/>
                <w:bCs/>
                <w:sz w:val="20"/>
                <w:szCs w:val="20"/>
              </w:rPr>
              <w:t xml:space="preserve">Цель: </w:t>
            </w:r>
            <w:r w:rsidRPr="00E830D1">
              <w:rPr>
                <w:rFonts w:ascii="Times New Roman" w:hAnsi="Times New Roman"/>
                <w:sz w:val="20"/>
                <w:szCs w:val="20"/>
                <w:lang w:val="kk-KZ"/>
              </w:rPr>
              <w:t xml:space="preserve">рассматривают иллюстрации в книге, </w:t>
            </w:r>
            <w:r>
              <w:rPr>
                <w:rFonts w:ascii="Times New Roman" w:hAnsi="Times New Roman"/>
                <w:sz w:val="20"/>
                <w:szCs w:val="20"/>
                <w:lang w:val="kk-KZ"/>
              </w:rPr>
              <w:t>растирают пластилин на картоне,украшают платье по желанию</w:t>
            </w:r>
          </w:p>
          <w:p w:rsidR="00244969" w:rsidRPr="00E830D1" w:rsidRDefault="00244969" w:rsidP="00244969">
            <w:pPr>
              <w:contextualSpacing/>
              <w:jc w:val="both"/>
              <w:rPr>
                <w:rFonts w:ascii="Times New Roman" w:hAnsi="Times New Roman"/>
                <w:b/>
                <w:bCs/>
                <w:sz w:val="20"/>
                <w:szCs w:val="20"/>
                <w:lang w:val="kk-KZ"/>
              </w:rPr>
            </w:pPr>
            <w:r w:rsidRPr="00E830D1">
              <w:rPr>
                <w:rFonts w:ascii="Times New Roman" w:hAnsi="Times New Roman"/>
                <w:b/>
                <w:bCs/>
                <w:sz w:val="20"/>
                <w:szCs w:val="20"/>
                <w:lang w:val="kk-KZ"/>
              </w:rPr>
              <w:t xml:space="preserve"> (</w:t>
            </w:r>
            <w:r w:rsidRPr="00E830D1">
              <w:rPr>
                <w:rFonts w:ascii="Times New Roman" w:hAnsi="Times New Roman"/>
                <w:b/>
                <w:bCs/>
                <w:i/>
                <w:sz w:val="20"/>
                <w:szCs w:val="20"/>
                <w:lang w:val="kk-KZ"/>
              </w:rPr>
              <w:t xml:space="preserve">художественная литература, </w:t>
            </w:r>
            <w:r>
              <w:rPr>
                <w:rFonts w:ascii="Times New Roman" w:hAnsi="Times New Roman"/>
                <w:b/>
                <w:bCs/>
                <w:i/>
                <w:sz w:val="20"/>
                <w:szCs w:val="20"/>
                <w:lang w:val="kk-KZ"/>
              </w:rPr>
              <w:t>лепка)</w:t>
            </w:r>
          </w:p>
          <w:p w:rsidR="00244969" w:rsidRPr="00E830D1" w:rsidRDefault="00244969" w:rsidP="00244969">
            <w:pPr>
              <w:contextualSpacing/>
              <w:jc w:val="both"/>
              <w:rPr>
                <w:rFonts w:ascii="Times New Roman" w:hAnsi="Times New Roman"/>
                <w:b/>
                <w:bCs/>
                <w:sz w:val="20"/>
                <w:szCs w:val="20"/>
                <w:lang w:val="kk-KZ"/>
              </w:rPr>
            </w:pPr>
            <w:r w:rsidRPr="00E830D1">
              <w:rPr>
                <w:rFonts w:ascii="Times New Roman" w:hAnsi="Times New Roman"/>
                <w:b/>
                <w:bCs/>
                <w:sz w:val="20"/>
                <w:szCs w:val="20"/>
                <w:lang w:val="kk-KZ"/>
              </w:rPr>
              <w:t>«</w:t>
            </w:r>
            <w:r>
              <w:rPr>
                <w:rFonts w:ascii="Times New Roman" w:hAnsi="Times New Roman"/>
                <w:b/>
                <w:bCs/>
                <w:sz w:val="20"/>
                <w:szCs w:val="20"/>
                <w:lang w:val="kk-KZ"/>
              </w:rPr>
              <w:t>Шапка</w:t>
            </w:r>
            <w:r w:rsidRPr="00E830D1">
              <w:rPr>
                <w:rFonts w:ascii="Times New Roman" w:hAnsi="Times New Roman"/>
                <w:b/>
                <w:bCs/>
                <w:sz w:val="20"/>
                <w:szCs w:val="20"/>
                <w:lang w:val="kk-KZ"/>
              </w:rPr>
              <w:t>»</w:t>
            </w:r>
          </w:p>
          <w:p w:rsidR="00244969" w:rsidRPr="00E830D1" w:rsidRDefault="00244969" w:rsidP="00244969">
            <w:pPr>
              <w:contextualSpacing/>
              <w:rPr>
                <w:rFonts w:ascii="Times New Roman" w:hAnsi="Times New Roman"/>
                <w:b/>
                <w:bCs/>
                <w:sz w:val="20"/>
                <w:szCs w:val="20"/>
                <w:lang w:val="kk-KZ"/>
              </w:rPr>
            </w:pPr>
            <w:r w:rsidRPr="00E830D1">
              <w:rPr>
                <w:rFonts w:ascii="Times New Roman" w:hAnsi="Times New Roman"/>
                <w:b/>
                <w:bCs/>
                <w:sz w:val="20"/>
                <w:szCs w:val="20"/>
              </w:rPr>
              <w:t>Мақсаты/Цель</w:t>
            </w:r>
            <w:r w:rsidRPr="00E830D1">
              <w:rPr>
                <w:rFonts w:ascii="Times New Roman" w:hAnsi="Times New Roman"/>
                <w:sz w:val="24"/>
                <w:szCs w:val="24"/>
                <w:lang w:val="kk-KZ"/>
              </w:rPr>
              <w:t xml:space="preserve"> : </w:t>
            </w:r>
            <w:r w:rsidRPr="00E830D1">
              <w:rPr>
                <w:rFonts w:ascii="Times New Roman" w:hAnsi="Times New Roman"/>
                <w:sz w:val="20"/>
                <w:szCs w:val="24"/>
                <w:lang w:val="kk-KZ"/>
              </w:rPr>
              <w:t xml:space="preserve">раскрасить по образцу </w:t>
            </w:r>
            <w:r w:rsidRPr="00E830D1">
              <w:rPr>
                <w:rFonts w:ascii="Times New Roman" w:hAnsi="Times New Roman"/>
                <w:b/>
                <w:bCs/>
                <w:sz w:val="20"/>
                <w:szCs w:val="20"/>
                <w:lang w:val="kk-KZ"/>
              </w:rPr>
              <w:t>(</w:t>
            </w:r>
            <w:r>
              <w:rPr>
                <w:rFonts w:ascii="Times New Roman" w:hAnsi="Times New Roman"/>
                <w:b/>
                <w:bCs/>
                <w:i/>
                <w:sz w:val="20"/>
                <w:szCs w:val="20"/>
                <w:lang w:val="kk-KZ"/>
              </w:rPr>
              <w:t>рисование</w:t>
            </w:r>
            <w:r w:rsidRPr="00E830D1">
              <w:rPr>
                <w:rFonts w:ascii="Times New Roman" w:hAnsi="Times New Roman"/>
                <w:b/>
                <w:bCs/>
                <w:i/>
                <w:sz w:val="20"/>
                <w:szCs w:val="20"/>
                <w:lang w:val="kk-KZ"/>
              </w:rPr>
              <w:t>)</w:t>
            </w:r>
          </w:p>
        </w:tc>
        <w:tc>
          <w:tcPr>
            <w:tcW w:w="2879" w:type="dxa"/>
            <w:gridSpan w:val="2"/>
            <w:tcBorders>
              <w:top w:val="single" w:sz="4" w:space="0" w:color="auto"/>
              <w:left w:val="single" w:sz="4" w:space="0" w:color="auto"/>
              <w:bottom w:val="single" w:sz="4" w:space="0" w:color="auto"/>
              <w:right w:val="single" w:sz="4" w:space="0" w:color="auto"/>
            </w:tcBorders>
          </w:tcPr>
          <w:p w:rsidR="00244969" w:rsidRPr="00DC5795" w:rsidRDefault="00244969" w:rsidP="00244969">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lastRenderedPageBreak/>
              <w:t>Сюжеттiк – рөлдiк ойын</w:t>
            </w:r>
          </w:p>
          <w:p w:rsidR="00244969" w:rsidRDefault="00244969" w:rsidP="00244969">
            <w:pPr>
              <w:contextualSpacing/>
              <w:jc w:val="both"/>
              <w:rPr>
                <w:rFonts w:ascii="Times New Roman" w:hAnsi="Times New Roman"/>
                <w:b/>
                <w:bCs/>
                <w:sz w:val="20"/>
                <w:szCs w:val="20"/>
              </w:rPr>
            </w:pPr>
            <w:r w:rsidRPr="00DC5795">
              <w:rPr>
                <w:rFonts w:ascii="Times New Roman" w:hAnsi="Times New Roman"/>
                <w:b/>
                <w:bCs/>
                <w:sz w:val="20"/>
                <w:szCs w:val="20"/>
                <w:lang w:val="kk-KZ"/>
              </w:rPr>
              <w:t>Сюжетно-ролевая игра в развитии</w:t>
            </w:r>
            <w:r w:rsidRPr="00DC5795">
              <w:rPr>
                <w:rFonts w:ascii="Times New Roman" w:hAnsi="Times New Roman"/>
                <w:b/>
                <w:bCs/>
                <w:sz w:val="20"/>
                <w:szCs w:val="20"/>
              </w:rPr>
              <w:t xml:space="preserve"> :</w:t>
            </w:r>
          </w:p>
          <w:p w:rsidR="00244969" w:rsidRPr="0084312A" w:rsidRDefault="00244969" w:rsidP="00244969">
            <w:pPr>
              <w:contextualSpacing/>
              <w:jc w:val="both"/>
              <w:rPr>
                <w:rFonts w:ascii="Times New Roman" w:hAnsi="Times New Roman"/>
                <w:b/>
                <w:bCs/>
                <w:sz w:val="20"/>
                <w:szCs w:val="20"/>
              </w:rPr>
            </w:pPr>
            <w:r w:rsidRPr="0084312A">
              <w:rPr>
                <w:rStyle w:val="c0"/>
                <w:rFonts w:ascii="Times New Roman" w:hAnsi="Times New Roman"/>
                <w:b/>
                <w:color w:val="000000"/>
                <w:sz w:val="20"/>
                <w:szCs w:val="20"/>
                <w:shd w:val="clear" w:color="auto" w:fill="FFFFFF"/>
              </w:rPr>
              <w:t>«</w:t>
            </w:r>
            <w:r w:rsidR="00C61E65">
              <w:rPr>
                <w:rStyle w:val="c0"/>
                <w:rFonts w:ascii="Times New Roman" w:hAnsi="Times New Roman"/>
                <w:b/>
                <w:color w:val="000000"/>
                <w:sz w:val="20"/>
                <w:szCs w:val="20"/>
                <w:shd w:val="clear" w:color="auto" w:fill="FFFFFF"/>
              </w:rPr>
              <w:t>Модельеры</w:t>
            </w:r>
            <w:r w:rsidRPr="0084312A">
              <w:rPr>
                <w:rStyle w:val="c0"/>
                <w:rFonts w:ascii="Times New Roman" w:hAnsi="Times New Roman"/>
                <w:b/>
                <w:color w:val="000000"/>
                <w:sz w:val="20"/>
                <w:szCs w:val="20"/>
                <w:shd w:val="clear" w:color="auto" w:fill="FFFFFF"/>
              </w:rPr>
              <w:t>»</w:t>
            </w:r>
          </w:p>
          <w:p w:rsidR="00C61E65" w:rsidRPr="00C61E65" w:rsidRDefault="00244969" w:rsidP="00C61E65">
            <w:pPr>
              <w:pStyle w:val="a5"/>
              <w:shd w:val="clear" w:color="auto" w:fill="FFFFFF"/>
              <w:spacing w:before="0" w:beforeAutospacing="0" w:after="0" w:afterAutospacing="0"/>
              <w:rPr>
                <w:color w:val="111111"/>
                <w:sz w:val="20"/>
                <w:szCs w:val="27"/>
                <w:lang w:val="ru-RU"/>
              </w:rPr>
            </w:pPr>
            <w:r w:rsidRPr="00DC5795">
              <w:rPr>
                <w:b/>
                <w:bCs/>
                <w:sz w:val="20"/>
                <w:szCs w:val="20"/>
                <w:lang w:val="kk-KZ"/>
              </w:rPr>
              <w:t>Мақсаты/Цель:</w:t>
            </w:r>
            <w:r w:rsidRPr="00326C05">
              <w:rPr>
                <w:color w:val="000000"/>
                <w:lang w:val="kk-KZ"/>
              </w:rPr>
              <w:t xml:space="preserve"> </w:t>
            </w:r>
            <w:r w:rsidR="00C61E65" w:rsidRPr="00C61E65">
              <w:rPr>
                <w:color w:val="111111"/>
                <w:sz w:val="20"/>
                <w:szCs w:val="27"/>
                <w:lang w:val="ru-RU"/>
              </w:rPr>
              <w:t>делиться на подгруппы в соответствии с сюжетом и по окончании игрового действия снова объединя</w:t>
            </w:r>
            <w:r w:rsidR="00C61E65">
              <w:rPr>
                <w:color w:val="111111"/>
                <w:sz w:val="20"/>
                <w:szCs w:val="27"/>
                <w:lang w:val="ru-RU"/>
              </w:rPr>
              <w:t>ю</w:t>
            </w:r>
            <w:r w:rsidR="00C61E65" w:rsidRPr="00C61E65">
              <w:rPr>
                <w:color w:val="111111"/>
                <w:sz w:val="20"/>
                <w:szCs w:val="27"/>
                <w:lang w:val="ru-RU"/>
              </w:rPr>
              <w:t>ться в единый игровой коллектив;развива</w:t>
            </w:r>
            <w:r w:rsidR="00C61E65">
              <w:rPr>
                <w:color w:val="111111"/>
                <w:sz w:val="20"/>
                <w:szCs w:val="27"/>
                <w:lang w:val="ru-RU"/>
              </w:rPr>
              <w:t>ют</w:t>
            </w:r>
            <w:r w:rsidR="00C61E65" w:rsidRPr="00C61E65">
              <w:rPr>
                <w:color w:val="111111"/>
                <w:sz w:val="20"/>
                <w:szCs w:val="27"/>
                <w:lang w:val="ru-RU"/>
              </w:rPr>
              <w:t xml:space="preserve"> умения применять в игре знания о способах измерения;</w:t>
            </w:r>
          </w:p>
          <w:p w:rsidR="00C61E65" w:rsidRPr="00C61E65" w:rsidRDefault="00C61E65" w:rsidP="00C61E65">
            <w:pPr>
              <w:pStyle w:val="a5"/>
              <w:shd w:val="clear" w:color="auto" w:fill="FFFFFF"/>
              <w:spacing w:before="0" w:beforeAutospacing="0" w:after="0" w:afterAutospacing="0"/>
              <w:rPr>
                <w:color w:val="111111"/>
                <w:sz w:val="20"/>
                <w:szCs w:val="27"/>
                <w:lang w:val="ru-RU"/>
              </w:rPr>
            </w:pPr>
            <w:r w:rsidRPr="00C61E65">
              <w:rPr>
                <w:color w:val="111111"/>
                <w:sz w:val="20"/>
                <w:szCs w:val="27"/>
                <w:lang w:val="ru-RU"/>
              </w:rPr>
              <w:t>самостоятельно созда</w:t>
            </w:r>
            <w:r>
              <w:rPr>
                <w:color w:val="111111"/>
                <w:sz w:val="20"/>
                <w:szCs w:val="27"/>
                <w:lang w:val="ru-RU"/>
              </w:rPr>
              <w:t>ют</w:t>
            </w:r>
            <w:r w:rsidRPr="00C61E65">
              <w:rPr>
                <w:color w:val="111111"/>
                <w:sz w:val="20"/>
                <w:szCs w:val="27"/>
                <w:lang w:val="ru-RU"/>
              </w:rPr>
              <w:t xml:space="preserve"> для задуманного игровую </w:t>
            </w:r>
            <w:r w:rsidRPr="00C61E65">
              <w:rPr>
                <w:color w:val="111111"/>
                <w:sz w:val="20"/>
                <w:szCs w:val="27"/>
                <w:lang w:val="ru-RU"/>
              </w:rPr>
              <w:lastRenderedPageBreak/>
              <w:t>обстановку; уме</w:t>
            </w:r>
            <w:r>
              <w:rPr>
                <w:color w:val="111111"/>
                <w:sz w:val="20"/>
                <w:szCs w:val="27"/>
                <w:lang w:val="ru-RU"/>
              </w:rPr>
              <w:t xml:space="preserve">ют </w:t>
            </w:r>
            <w:r w:rsidRPr="00C61E65">
              <w:rPr>
                <w:color w:val="111111"/>
                <w:sz w:val="20"/>
                <w:szCs w:val="27"/>
                <w:lang w:val="ru-RU"/>
              </w:rPr>
              <w:t>взять на себя роль и выполня</w:t>
            </w:r>
            <w:r>
              <w:rPr>
                <w:color w:val="111111"/>
                <w:sz w:val="20"/>
                <w:szCs w:val="27"/>
                <w:lang w:val="ru-RU"/>
              </w:rPr>
              <w:t>ют</w:t>
            </w:r>
            <w:r w:rsidRPr="00C61E65">
              <w:rPr>
                <w:color w:val="111111"/>
                <w:sz w:val="20"/>
                <w:szCs w:val="27"/>
                <w:lang w:val="ru-RU"/>
              </w:rPr>
              <w:t xml:space="preserve"> игровые действия в соответствии с ней, ве</w:t>
            </w:r>
            <w:r>
              <w:rPr>
                <w:color w:val="111111"/>
                <w:sz w:val="20"/>
                <w:szCs w:val="27"/>
                <w:lang w:val="ru-RU"/>
              </w:rPr>
              <w:t>дут ролевой диалог)</w:t>
            </w:r>
          </w:p>
          <w:p w:rsidR="00244969" w:rsidRPr="00DC5795" w:rsidRDefault="00244969" w:rsidP="00C61E65">
            <w:pPr>
              <w:contextualSpacing/>
              <w:jc w:val="both"/>
              <w:rPr>
                <w:rFonts w:ascii="Times New Roman" w:hAnsi="Times New Roman"/>
                <w:b/>
                <w:bCs/>
                <w:sz w:val="20"/>
                <w:szCs w:val="20"/>
                <w:lang w:val="kk-KZ"/>
              </w:rPr>
            </w:pPr>
            <w:r w:rsidRPr="00DC5795">
              <w:rPr>
                <w:rFonts w:ascii="Times New Roman" w:hAnsi="Times New Roman"/>
                <w:b/>
                <w:bCs/>
                <w:i/>
                <w:sz w:val="20"/>
                <w:szCs w:val="20"/>
                <w:lang w:val="kk-KZ"/>
              </w:rPr>
              <w:t>(развитие речи,</w:t>
            </w:r>
            <w:r>
              <w:rPr>
                <w:rFonts w:ascii="Times New Roman" w:hAnsi="Times New Roman"/>
                <w:b/>
                <w:bCs/>
                <w:i/>
                <w:sz w:val="20"/>
                <w:szCs w:val="20"/>
                <w:lang w:val="kk-KZ"/>
              </w:rPr>
              <w:t xml:space="preserve"> </w:t>
            </w:r>
            <w:r w:rsidRPr="00DC5795">
              <w:rPr>
                <w:rFonts w:ascii="Times New Roman" w:hAnsi="Times New Roman"/>
                <w:b/>
                <w:bCs/>
                <w:i/>
                <w:sz w:val="20"/>
                <w:szCs w:val="20"/>
                <w:lang w:val="kk-KZ"/>
              </w:rPr>
              <w:t>ознакомление с окружающим миром</w:t>
            </w:r>
            <w:r w:rsidRPr="00DC5795">
              <w:rPr>
                <w:rFonts w:ascii="Times New Roman" w:hAnsi="Times New Roman"/>
                <w:b/>
                <w:bCs/>
                <w:sz w:val="20"/>
                <w:szCs w:val="20"/>
                <w:lang w:val="kk-KZ"/>
              </w:rPr>
              <w:t>)</w:t>
            </w:r>
          </w:p>
          <w:p w:rsidR="00244969" w:rsidRPr="00DC5795" w:rsidRDefault="00244969" w:rsidP="00244969">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 xml:space="preserve">Еңбек барысы / </w:t>
            </w:r>
          </w:p>
          <w:p w:rsidR="00244969" w:rsidRPr="0084312A" w:rsidRDefault="00244969" w:rsidP="00244969">
            <w:pPr>
              <w:contextualSpacing/>
              <w:rPr>
                <w:rFonts w:ascii="Times New Roman" w:hAnsi="Times New Roman"/>
                <w:b/>
                <w:bCs/>
                <w:i/>
                <w:sz w:val="20"/>
                <w:szCs w:val="20"/>
              </w:rPr>
            </w:pPr>
            <w:r w:rsidRPr="00DC5795">
              <w:rPr>
                <w:rFonts w:ascii="Times New Roman" w:hAnsi="Times New Roman"/>
                <w:b/>
                <w:bCs/>
                <w:sz w:val="20"/>
                <w:szCs w:val="20"/>
                <w:lang w:val="kk-KZ"/>
              </w:rPr>
              <w:t>Трудовая деятельность</w:t>
            </w:r>
            <w:r>
              <w:rPr>
                <w:rFonts w:ascii="Times New Roman" w:hAnsi="Times New Roman"/>
                <w:b/>
                <w:bCs/>
                <w:sz w:val="20"/>
                <w:szCs w:val="20"/>
                <w:lang w:val="kk-KZ"/>
              </w:rPr>
              <w:t xml:space="preserve"> </w:t>
            </w:r>
            <w:r w:rsidRPr="00DC5795">
              <w:rPr>
                <w:rFonts w:ascii="Times New Roman" w:hAnsi="Times New Roman"/>
                <w:b/>
                <w:bCs/>
                <w:sz w:val="20"/>
                <w:szCs w:val="20"/>
              </w:rPr>
              <w:t>«</w:t>
            </w:r>
            <w:r w:rsidR="00C61E65">
              <w:rPr>
                <w:rStyle w:val="af4"/>
                <w:rFonts w:ascii="Times New Roman" w:hAnsi="Times New Roman"/>
                <w:b/>
                <w:sz w:val="20"/>
                <w:szCs w:val="20"/>
                <w:shd w:val="clear" w:color="auto" w:fill="FFFFFF"/>
              </w:rPr>
              <w:t>Постирать одежду для кукол</w:t>
            </w:r>
            <w:r w:rsidRPr="0084312A">
              <w:rPr>
                <w:rFonts w:ascii="Times New Roman" w:hAnsi="Times New Roman"/>
                <w:b/>
                <w:bCs/>
                <w:i/>
                <w:sz w:val="20"/>
                <w:szCs w:val="20"/>
              </w:rPr>
              <w:t>»</w:t>
            </w:r>
          </w:p>
          <w:p w:rsidR="00244969" w:rsidRPr="00DC5795" w:rsidRDefault="00244969" w:rsidP="00244969">
            <w:pPr>
              <w:contextualSpacing/>
              <w:jc w:val="both"/>
              <w:rPr>
                <w:rFonts w:ascii="Times New Roman" w:hAnsi="Times New Roman"/>
                <w:bCs/>
                <w:sz w:val="20"/>
                <w:szCs w:val="20"/>
              </w:rPr>
            </w:pPr>
            <w:r w:rsidRPr="00DC5795">
              <w:rPr>
                <w:rFonts w:ascii="Times New Roman" w:hAnsi="Times New Roman"/>
                <w:b/>
                <w:bCs/>
                <w:sz w:val="20"/>
                <w:szCs w:val="20"/>
              </w:rPr>
              <w:t>Цел</w:t>
            </w:r>
            <w:r w:rsidRPr="0084312A">
              <w:rPr>
                <w:rFonts w:ascii="Times New Roman" w:hAnsi="Times New Roman"/>
                <w:b/>
                <w:bCs/>
                <w:sz w:val="20"/>
                <w:szCs w:val="20"/>
              </w:rPr>
              <w:t xml:space="preserve">ь: </w:t>
            </w:r>
            <w:r w:rsidR="00C61E65">
              <w:rPr>
                <w:rFonts w:ascii="Times New Roman" w:hAnsi="Times New Roman"/>
                <w:sz w:val="20"/>
                <w:szCs w:val="20"/>
                <w:shd w:val="clear" w:color="auto" w:fill="FFFFFF"/>
              </w:rPr>
              <w:t>стирают одежду и развешивают</w:t>
            </w:r>
            <w:r w:rsidRPr="0084312A">
              <w:rPr>
                <w:rFonts w:ascii="Times New Roman" w:hAnsi="Times New Roman"/>
                <w:bCs/>
                <w:sz w:val="20"/>
                <w:szCs w:val="20"/>
              </w:rPr>
              <w:t xml:space="preserve"> </w:t>
            </w:r>
            <w:r w:rsidRPr="00DC5795">
              <w:rPr>
                <w:rFonts w:ascii="Times New Roman" w:hAnsi="Times New Roman"/>
                <w:bCs/>
                <w:sz w:val="20"/>
                <w:szCs w:val="20"/>
              </w:rPr>
              <w:t>(</w:t>
            </w:r>
            <w:r>
              <w:rPr>
                <w:rFonts w:ascii="Times New Roman" w:hAnsi="Times New Roman"/>
                <w:bCs/>
                <w:sz w:val="20"/>
                <w:szCs w:val="20"/>
              </w:rPr>
              <w:t>физическая культура</w:t>
            </w:r>
            <w:r w:rsidRPr="00DC5795">
              <w:rPr>
                <w:rFonts w:ascii="Times New Roman" w:hAnsi="Times New Roman"/>
                <w:b/>
                <w:bCs/>
                <w:i/>
                <w:sz w:val="20"/>
                <w:szCs w:val="20"/>
                <w:lang w:val="kk-KZ"/>
              </w:rPr>
              <w:t>)</w:t>
            </w:r>
          </w:p>
          <w:p w:rsidR="00244969" w:rsidRPr="00DC5795" w:rsidRDefault="00244969" w:rsidP="00244969">
            <w:pPr>
              <w:contextualSpacing/>
              <w:rPr>
                <w:rFonts w:ascii="Times New Roman" w:hAnsi="Times New Roman"/>
                <w:b/>
                <w:bCs/>
                <w:sz w:val="20"/>
                <w:szCs w:val="20"/>
              </w:rPr>
            </w:pPr>
            <w:r w:rsidRPr="00DC5795">
              <w:rPr>
                <w:rFonts w:ascii="Times New Roman" w:hAnsi="Times New Roman"/>
                <w:b/>
                <w:bCs/>
                <w:sz w:val="20"/>
                <w:szCs w:val="20"/>
              </w:rPr>
              <w:t>«</w:t>
            </w:r>
            <w:r w:rsidR="00C61E65">
              <w:rPr>
                <w:rFonts w:ascii="Times New Roman" w:hAnsi="Times New Roman"/>
                <w:b/>
                <w:sz w:val="20"/>
                <w:szCs w:val="20"/>
              </w:rPr>
              <w:t xml:space="preserve">Скороговорка» </w:t>
            </w:r>
          </w:p>
          <w:p w:rsidR="00470DD5" w:rsidRDefault="00244969" w:rsidP="00470DD5">
            <w:pPr>
              <w:contextualSpacing/>
              <w:rPr>
                <w:rFonts w:ascii="Times New Roman" w:hAnsi="Times New Roman"/>
                <w:color w:val="111111"/>
                <w:sz w:val="20"/>
                <w:szCs w:val="20"/>
                <w:shd w:val="clear" w:color="auto" w:fill="FFFFFF"/>
              </w:rPr>
            </w:pPr>
            <w:r w:rsidRPr="00DC5795">
              <w:rPr>
                <w:rFonts w:ascii="Times New Roman" w:hAnsi="Times New Roman"/>
                <w:b/>
                <w:bCs/>
                <w:sz w:val="20"/>
                <w:szCs w:val="20"/>
              </w:rPr>
              <w:t>Цель:</w:t>
            </w:r>
            <w:r w:rsidRPr="00DC5795">
              <w:rPr>
                <w:rFonts w:ascii="Times New Roman" w:hAnsi="Times New Roman"/>
                <w:b/>
                <w:bCs/>
                <w:sz w:val="20"/>
                <w:szCs w:val="20"/>
                <w:lang w:val="kk-KZ"/>
              </w:rPr>
              <w:t xml:space="preserve"> </w:t>
            </w:r>
            <w:r w:rsidR="00470DD5">
              <w:rPr>
                <w:rFonts w:ascii="Times New Roman" w:hAnsi="Times New Roman"/>
                <w:color w:val="111111"/>
                <w:sz w:val="20"/>
                <w:szCs w:val="20"/>
                <w:shd w:val="clear" w:color="auto" w:fill="FFFFFF"/>
              </w:rPr>
              <w:t>проговаривают быстро,медленно</w:t>
            </w:r>
          </w:p>
          <w:p w:rsidR="00470DD5" w:rsidRDefault="00470DD5" w:rsidP="00470DD5">
            <w:pPr>
              <w:contextualSpacing/>
              <w:rPr>
                <w:rFonts w:ascii="Times New Roman" w:hAnsi="Times New Roman"/>
                <w:sz w:val="20"/>
                <w:szCs w:val="20"/>
              </w:rPr>
            </w:pPr>
            <w:r>
              <w:rPr>
                <w:rFonts w:ascii="Times New Roman" w:hAnsi="Times New Roman"/>
                <w:color w:val="111111"/>
                <w:sz w:val="20"/>
                <w:szCs w:val="20"/>
                <w:shd w:val="clear" w:color="auto" w:fill="FFFFFF"/>
              </w:rPr>
              <w:t>«Песня для развития речи</w:t>
            </w:r>
            <w:r>
              <w:rPr>
                <w:rFonts w:ascii="Times New Roman" w:hAnsi="Times New Roman"/>
                <w:sz w:val="20"/>
                <w:szCs w:val="20"/>
              </w:rPr>
              <w:t>»</w:t>
            </w:r>
          </w:p>
          <w:p w:rsidR="00244969" w:rsidRPr="00137535" w:rsidRDefault="00470DD5" w:rsidP="00470DD5">
            <w:pPr>
              <w:contextualSpacing/>
              <w:rPr>
                <w:rFonts w:ascii="Times New Roman" w:hAnsi="Times New Roman"/>
                <w:b/>
                <w:bCs/>
                <w:sz w:val="20"/>
                <w:szCs w:val="20"/>
                <w:lang w:val="kk-KZ"/>
              </w:rPr>
            </w:pPr>
            <w:r>
              <w:rPr>
                <w:rFonts w:ascii="Times New Roman" w:hAnsi="Times New Roman"/>
                <w:sz w:val="20"/>
                <w:szCs w:val="20"/>
              </w:rPr>
              <w:t>Цель:</w:t>
            </w:r>
            <w:r w:rsidR="00244969" w:rsidRPr="00B64605">
              <w:rPr>
                <w:rFonts w:ascii="Times New Roman" w:hAnsi="Times New Roman"/>
                <w:sz w:val="20"/>
                <w:szCs w:val="20"/>
              </w:rPr>
              <w:t>Выполняют игровые действия в соответствии с характером музыки</w:t>
            </w:r>
            <w:r w:rsidR="00244969" w:rsidRPr="00DC5795">
              <w:rPr>
                <w:rFonts w:ascii="Times New Roman" w:hAnsi="Times New Roman"/>
                <w:bCs/>
                <w:sz w:val="20"/>
                <w:szCs w:val="20"/>
              </w:rPr>
              <w:t xml:space="preserve"> </w:t>
            </w:r>
            <w:r w:rsidR="00244969" w:rsidRPr="00DC5795">
              <w:rPr>
                <w:rFonts w:ascii="Times New Roman" w:hAnsi="Times New Roman"/>
                <w:b/>
                <w:bCs/>
                <w:sz w:val="20"/>
                <w:szCs w:val="20"/>
                <w:lang w:val="kk-KZ"/>
              </w:rPr>
              <w:t>(</w:t>
            </w:r>
            <w:r>
              <w:rPr>
                <w:rFonts w:ascii="Times New Roman" w:hAnsi="Times New Roman"/>
                <w:b/>
                <w:bCs/>
                <w:i/>
                <w:sz w:val="20"/>
                <w:szCs w:val="20"/>
                <w:lang w:val="kk-KZ"/>
              </w:rPr>
              <w:t>развитие речи,</w:t>
            </w:r>
            <w:r w:rsidR="00244969" w:rsidRPr="00DC5795">
              <w:rPr>
                <w:rFonts w:ascii="Times New Roman" w:hAnsi="Times New Roman"/>
                <w:b/>
                <w:bCs/>
                <w:i/>
                <w:sz w:val="20"/>
                <w:szCs w:val="20"/>
                <w:lang w:val="kk-KZ"/>
              </w:rPr>
              <w:t xml:space="preserve"> </w:t>
            </w:r>
            <w:r>
              <w:rPr>
                <w:rFonts w:ascii="Times New Roman" w:hAnsi="Times New Roman"/>
                <w:b/>
                <w:bCs/>
                <w:i/>
                <w:sz w:val="20"/>
                <w:szCs w:val="20"/>
                <w:lang w:val="kk-KZ"/>
              </w:rPr>
              <w:t>****</w:t>
            </w:r>
            <w:r w:rsidR="00244969">
              <w:rPr>
                <w:rFonts w:ascii="Times New Roman" w:hAnsi="Times New Roman"/>
                <w:b/>
                <w:bCs/>
                <w:i/>
                <w:sz w:val="20"/>
                <w:szCs w:val="20"/>
                <w:lang w:val="kk-KZ"/>
              </w:rPr>
              <w:t>музыка</w:t>
            </w:r>
            <w:r w:rsidR="00244969">
              <w:rPr>
                <w:rFonts w:ascii="Times New Roman" w:hAnsi="Times New Roman"/>
                <w:b/>
                <w:bCs/>
                <w:sz w:val="20"/>
                <w:szCs w:val="20"/>
                <w:lang w:val="kk-KZ"/>
              </w:rPr>
              <w:t>)</w:t>
            </w:r>
          </w:p>
        </w:tc>
      </w:tr>
      <w:tr w:rsidR="009C007F" w:rsidRPr="00DC5795" w:rsidTr="00CA22BA">
        <w:tc>
          <w:tcPr>
            <w:tcW w:w="1889" w:type="dxa"/>
            <w:vMerge w:val="restart"/>
            <w:tcBorders>
              <w:top w:val="single" w:sz="4" w:space="0" w:color="auto"/>
              <w:left w:val="single" w:sz="4" w:space="0" w:color="auto"/>
              <w:bottom w:val="single" w:sz="4" w:space="0" w:color="auto"/>
              <w:right w:val="single" w:sz="4" w:space="0" w:color="auto"/>
            </w:tcBorders>
          </w:tcPr>
          <w:p w:rsidR="009C007F" w:rsidRPr="00DC5795" w:rsidRDefault="009C007F" w:rsidP="00CA22BA">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lastRenderedPageBreak/>
              <w:t xml:space="preserve">Жеке жұмыс/ </w:t>
            </w:r>
          </w:p>
          <w:p w:rsidR="009C007F" w:rsidRPr="00DC5795" w:rsidRDefault="009C007F" w:rsidP="00CA22BA">
            <w:pPr>
              <w:contextualSpacing/>
              <w:jc w:val="both"/>
              <w:rPr>
                <w:rFonts w:ascii="Times New Roman" w:hAnsi="Times New Roman"/>
                <w:b/>
                <w:bCs/>
                <w:sz w:val="20"/>
                <w:szCs w:val="20"/>
              </w:rPr>
            </w:pPr>
            <w:r w:rsidRPr="00DC5795">
              <w:rPr>
                <w:rFonts w:ascii="Times New Roman" w:hAnsi="Times New Roman"/>
                <w:b/>
                <w:bCs/>
                <w:sz w:val="20"/>
                <w:szCs w:val="20"/>
              </w:rPr>
              <w:t>Индивидуальная работа (по индивидуальным картам развития)</w:t>
            </w:r>
          </w:p>
          <w:p w:rsidR="009C007F" w:rsidRPr="00DC5795" w:rsidRDefault="009C007F" w:rsidP="00CA22BA">
            <w:pPr>
              <w:contextualSpacing/>
              <w:jc w:val="both"/>
              <w:rPr>
                <w:rFonts w:ascii="Times New Roman" w:hAnsi="Times New Roman"/>
                <w:b/>
                <w:bCs/>
                <w:sz w:val="20"/>
                <w:szCs w:val="20"/>
                <w:lang w:val="kk-KZ"/>
              </w:rPr>
            </w:pPr>
          </w:p>
        </w:tc>
        <w:tc>
          <w:tcPr>
            <w:tcW w:w="2648" w:type="dxa"/>
            <w:tcBorders>
              <w:top w:val="single" w:sz="4" w:space="0" w:color="auto"/>
              <w:left w:val="single" w:sz="4" w:space="0" w:color="auto"/>
              <w:bottom w:val="single" w:sz="4" w:space="0" w:color="auto"/>
              <w:right w:val="single" w:sz="4" w:space="0" w:color="auto"/>
            </w:tcBorders>
            <w:hideMark/>
          </w:tcPr>
          <w:p w:rsidR="009C007F" w:rsidRPr="00DC5795" w:rsidRDefault="009C007F" w:rsidP="00CA22BA">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 xml:space="preserve">«Чудесный карандаш» </w:t>
            </w:r>
          </w:p>
        </w:tc>
        <w:tc>
          <w:tcPr>
            <w:tcW w:w="2555" w:type="dxa"/>
            <w:gridSpan w:val="2"/>
            <w:tcBorders>
              <w:top w:val="single" w:sz="4" w:space="0" w:color="auto"/>
              <w:left w:val="single" w:sz="4" w:space="0" w:color="auto"/>
              <w:bottom w:val="single" w:sz="4" w:space="0" w:color="auto"/>
              <w:right w:val="single" w:sz="4" w:space="0" w:color="auto"/>
            </w:tcBorders>
            <w:hideMark/>
          </w:tcPr>
          <w:p w:rsidR="009C007F" w:rsidRPr="00DC5795" w:rsidRDefault="009C007F" w:rsidP="00CA22BA">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 xml:space="preserve">«Размышляйка» </w:t>
            </w:r>
          </w:p>
        </w:tc>
        <w:tc>
          <w:tcPr>
            <w:tcW w:w="2695" w:type="dxa"/>
            <w:tcBorders>
              <w:top w:val="single" w:sz="4" w:space="0" w:color="auto"/>
              <w:left w:val="single" w:sz="4" w:space="0" w:color="auto"/>
              <w:bottom w:val="single" w:sz="4" w:space="0" w:color="auto"/>
              <w:right w:val="single" w:sz="4" w:space="0" w:color="auto"/>
            </w:tcBorders>
            <w:hideMark/>
          </w:tcPr>
          <w:p w:rsidR="009C007F" w:rsidRPr="00DC5795" w:rsidRDefault="009C007F" w:rsidP="00CA22BA">
            <w:pPr>
              <w:contextualSpacing/>
              <w:jc w:val="both"/>
              <w:rPr>
                <w:rFonts w:ascii="Times New Roman" w:hAnsi="Times New Roman"/>
                <w:b/>
                <w:bCs/>
                <w:sz w:val="20"/>
                <w:szCs w:val="20"/>
                <w:lang w:val="kk-KZ"/>
              </w:rPr>
            </w:pPr>
            <w:r w:rsidRPr="00DC5795">
              <w:rPr>
                <w:rFonts w:ascii="Times New Roman" w:hAnsi="Times New Roman"/>
                <w:b/>
                <w:bCs/>
                <w:sz w:val="20"/>
                <w:szCs w:val="20"/>
                <w:u w:val="dotted"/>
                <w:lang w:val="kk-KZ"/>
              </w:rPr>
              <w:t>«</w:t>
            </w:r>
            <w:r w:rsidRPr="00DC5795">
              <w:rPr>
                <w:rFonts w:ascii="Times New Roman" w:hAnsi="Times New Roman"/>
                <w:b/>
                <w:bCs/>
                <w:sz w:val="20"/>
                <w:szCs w:val="20"/>
                <w:lang w:val="kk-KZ"/>
              </w:rPr>
              <w:t>Волшебные страницы»</w:t>
            </w:r>
          </w:p>
        </w:tc>
        <w:tc>
          <w:tcPr>
            <w:tcW w:w="2694" w:type="dxa"/>
            <w:gridSpan w:val="2"/>
            <w:tcBorders>
              <w:top w:val="single" w:sz="4" w:space="0" w:color="auto"/>
              <w:left w:val="single" w:sz="4" w:space="0" w:color="auto"/>
              <w:bottom w:val="single" w:sz="4" w:space="0" w:color="auto"/>
              <w:right w:val="single" w:sz="4" w:space="0" w:color="auto"/>
            </w:tcBorders>
            <w:hideMark/>
          </w:tcPr>
          <w:p w:rsidR="009C007F" w:rsidRPr="00DC5795" w:rsidRDefault="009C007F" w:rsidP="00CA22BA">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 xml:space="preserve">«Хочу все знать»  </w:t>
            </w:r>
          </w:p>
        </w:tc>
        <w:tc>
          <w:tcPr>
            <w:tcW w:w="2879" w:type="dxa"/>
            <w:gridSpan w:val="2"/>
            <w:tcBorders>
              <w:top w:val="single" w:sz="4" w:space="0" w:color="auto"/>
              <w:left w:val="single" w:sz="4" w:space="0" w:color="auto"/>
              <w:bottom w:val="single" w:sz="4" w:space="0" w:color="auto"/>
              <w:right w:val="single" w:sz="4" w:space="0" w:color="auto"/>
            </w:tcBorders>
            <w:hideMark/>
          </w:tcPr>
          <w:p w:rsidR="009C007F" w:rsidRPr="00DC5795" w:rsidRDefault="009C007F" w:rsidP="00CA22BA">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 xml:space="preserve">«Речецветик» </w:t>
            </w:r>
          </w:p>
        </w:tc>
      </w:tr>
      <w:tr w:rsidR="009C007F" w:rsidRPr="00DC5795" w:rsidTr="00CA22BA">
        <w:tc>
          <w:tcPr>
            <w:tcW w:w="1889" w:type="dxa"/>
            <w:vMerge/>
            <w:tcBorders>
              <w:top w:val="single" w:sz="4" w:space="0" w:color="auto"/>
              <w:left w:val="single" w:sz="4" w:space="0" w:color="auto"/>
              <w:bottom w:val="single" w:sz="4" w:space="0" w:color="auto"/>
              <w:right w:val="single" w:sz="4" w:space="0" w:color="auto"/>
            </w:tcBorders>
            <w:vAlign w:val="center"/>
            <w:hideMark/>
          </w:tcPr>
          <w:p w:rsidR="009C007F" w:rsidRPr="00DC5795" w:rsidRDefault="009C007F" w:rsidP="00CA22BA">
            <w:pPr>
              <w:rPr>
                <w:rFonts w:ascii="Times New Roman" w:hAnsi="Times New Roman"/>
                <w:b/>
                <w:bCs/>
                <w:sz w:val="20"/>
                <w:szCs w:val="20"/>
                <w:lang w:val="kk-KZ"/>
              </w:rPr>
            </w:pPr>
          </w:p>
        </w:tc>
        <w:tc>
          <w:tcPr>
            <w:tcW w:w="2648" w:type="dxa"/>
            <w:tcBorders>
              <w:top w:val="single" w:sz="4" w:space="0" w:color="auto"/>
              <w:left w:val="single" w:sz="4" w:space="0" w:color="auto"/>
              <w:bottom w:val="single" w:sz="4" w:space="0" w:color="auto"/>
              <w:right w:val="single" w:sz="4" w:space="0" w:color="auto"/>
            </w:tcBorders>
          </w:tcPr>
          <w:p w:rsidR="009C007F" w:rsidRPr="00DC5795" w:rsidRDefault="00D34B11" w:rsidP="00CA22BA">
            <w:pPr>
              <w:contextualSpacing/>
              <w:jc w:val="both"/>
              <w:rPr>
                <w:rFonts w:ascii="Times New Roman" w:hAnsi="Times New Roman"/>
                <w:b/>
                <w:bCs/>
                <w:sz w:val="20"/>
                <w:szCs w:val="20"/>
                <w:lang w:val="kk-KZ"/>
              </w:rPr>
            </w:pPr>
            <w:r>
              <w:rPr>
                <w:rFonts w:ascii="Times New Roman" w:hAnsi="Times New Roman"/>
                <w:bCs/>
                <w:sz w:val="20"/>
                <w:szCs w:val="20"/>
                <w:lang w:val="kk-KZ"/>
              </w:rPr>
              <w:t>Раскрасить птицу</w:t>
            </w:r>
            <w:r w:rsidR="009C007F" w:rsidRPr="00EB30E4">
              <w:rPr>
                <w:rFonts w:ascii="Times New Roman" w:hAnsi="Times New Roman"/>
                <w:sz w:val="24"/>
                <w:szCs w:val="24"/>
                <w:lang w:val="kk-KZ"/>
              </w:rPr>
              <w:t xml:space="preserve"> </w:t>
            </w:r>
            <w:r w:rsidR="009C007F" w:rsidRPr="00DC5795">
              <w:rPr>
                <w:rFonts w:ascii="Times New Roman" w:hAnsi="Times New Roman"/>
                <w:b/>
                <w:bCs/>
                <w:i/>
                <w:sz w:val="20"/>
                <w:szCs w:val="20"/>
                <w:lang w:val="kk-KZ"/>
              </w:rPr>
              <w:t>(</w:t>
            </w:r>
            <w:r w:rsidR="00B000BD">
              <w:rPr>
                <w:rFonts w:ascii="Times New Roman" w:hAnsi="Times New Roman"/>
                <w:b/>
                <w:bCs/>
                <w:i/>
                <w:sz w:val="20"/>
                <w:szCs w:val="20"/>
                <w:lang w:val="kk-KZ"/>
              </w:rPr>
              <w:t>Жасмина,Амина</w:t>
            </w:r>
            <w:r w:rsidR="009C007F">
              <w:rPr>
                <w:rFonts w:ascii="Times New Roman" w:hAnsi="Times New Roman"/>
                <w:b/>
                <w:bCs/>
                <w:sz w:val="20"/>
                <w:szCs w:val="20"/>
                <w:lang w:val="kk-KZ"/>
              </w:rPr>
              <w:t>)</w:t>
            </w:r>
          </w:p>
          <w:p w:rsidR="009C007F" w:rsidRPr="00DC5795" w:rsidRDefault="009C007F" w:rsidP="00CA22BA">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w:t>
            </w:r>
            <w:r w:rsidRPr="00DC5795">
              <w:rPr>
                <w:rFonts w:ascii="Times New Roman" w:hAnsi="Times New Roman"/>
                <w:b/>
                <w:bCs/>
                <w:i/>
                <w:sz w:val="20"/>
                <w:szCs w:val="20"/>
                <w:lang w:val="kk-KZ"/>
              </w:rPr>
              <w:t>рисование</w:t>
            </w:r>
            <w:r w:rsidRPr="00DC5795">
              <w:rPr>
                <w:rFonts w:ascii="Times New Roman" w:hAnsi="Times New Roman"/>
                <w:b/>
                <w:bCs/>
                <w:sz w:val="20"/>
                <w:szCs w:val="20"/>
                <w:lang w:val="kk-KZ"/>
              </w:rPr>
              <w:t>)</w:t>
            </w:r>
          </w:p>
          <w:p w:rsidR="009C007F" w:rsidRPr="00DC5795" w:rsidRDefault="009C007F" w:rsidP="00CA22BA">
            <w:pPr>
              <w:contextualSpacing/>
              <w:jc w:val="both"/>
              <w:rPr>
                <w:rFonts w:ascii="Times New Roman" w:hAnsi="Times New Roman"/>
                <w:b/>
                <w:bCs/>
                <w:sz w:val="20"/>
                <w:szCs w:val="20"/>
                <w:lang w:val="kk-KZ"/>
              </w:rPr>
            </w:pPr>
          </w:p>
        </w:tc>
        <w:tc>
          <w:tcPr>
            <w:tcW w:w="2555" w:type="dxa"/>
            <w:gridSpan w:val="2"/>
            <w:tcBorders>
              <w:top w:val="single" w:sz="4" w:space="0" w:color="auto"/>
              <w:left w:val="single" w:sz="4" w:space="0" w:color="auto"/>
              <w:bottom w:val="single" w:sz="4" w:space="0" w:color="auto"/>
              <w:right w:val="single" w:sz="4" w:space="0" w:color="auto"/>
            </w:tcBorders>
            <w:hideMark/>
          </w:tcPr>
          <w:p w:rsidR="009C007F" w:rsidRPr="00E94205" w:rsidRDefault="003076F8" w:rsidP="00CA22BA">
            <w:pPr>
              <w:contextualSpacing/>
              <w:jc w:val="both"/>
              <w:rPr>
                <w:rFonts w:ascii="Times New Roman" w:hAnsi="Times New Roman"/>
                <w:bCs/>
                <w:sz w:val="20"/>
                <w:szCs w:val="20"/>
                <w:lang w:val="kk-KZ"/>
              </w:rPr>
            </w:pPr>
            <w:r>
              <w:rPr>
                <w:rFonts w:ascii="Times New Roman" w:hAnsi="Times New Roman"/>
                <w:sz w:val="20"/>
                <w:szCs w:val="20"/>
                <w:lang w:val="kk-KZ"/>
              </w:rPr>
              <w:t xml:space="preserve">Составь из счетных палочек </w:t>
            </w:r>
            <w:r w:rsidR="009C007F" w:rsidRPr="00E94205">
              <w:rPr>
                <w:rFonts w:ascii="Times New Roman" w:hAnsi="Times New Roman"/>
                <w:bCs/>
                <w:sz w:val="20"/>
                <w:szCs w:val="20"/>
                <w:lang w:val="kk-KZ"/>
              </w:rPr>
              <w:t xml:space="preserve"> </w:t>
            </w:r>
            <w:r>
              <w:rPr>
                <w:rFonts w:ascii="Times New Roman" w:hAnsi="Times New Roman"/>
                <w:bCs/>
                <w:sz w:val="20"/>
                <w:szCs w:val="20"/>
                <w:lang w:val="kk-KZ"/>
              </w:rPr>
              <w:t xml:space="preserve">цифры </w:t>
            </w:r>
            <w:r w:rsidR="009C007F" w:rsidRPr="00E94205">
              <w:rPr>
                <w:rFonts w:ascii="Times New Roman" w:hAnsi="Times New Roman"/>
                <w:bCs/>
                <w:sz w:val="20"/>
                <w:szCs w:val="20"/>
                <w:lang w:val="kk-KZ"/>
              </w:rPr>
              <w:t>(</w:t>
            </w:r>
            <w:r w:rsidR="00B000BD">
              <w:rPr>
                <w:rFonts w:ascii="Times New Roman" w:hAnsi="Times New Roman"/>
                <w:b/>
                <w:bCs/>
                <w:i/>
                <w:sz w:val="20"/>
                <w:szCs w:val="20"/>
                <w:lang w:val="kk-KZ"/>
              </w:rPr>
              <w:t>Амир,Абдул</w:t>
            </w:r>
            <w:r w:rsidR="009C007F" w:rsidRPr="00E94205">
              <w:rPr>
                <w:rFonts w:ascii="Times New Roman" w:hAnsi="Times New Roman"/>
                <w:bCs/>
                <w:sz w:val="20"/>
                <w:szCs w:val="20"/>
                <w:lang w:val="kk-KZ"/>
              </w:rPr>
              <w:t>)</w:t>
            </w:r>
          </w:p>
          <w:p w:rsidR="009C007F" w:rsidRPr="00E94205" w:rsidRDefault="009C007F" w:rsidP="00CA22BA">
            <w:pPr>
              <w:contextualSpacing/>
              <w:jc w:val="both"/>
              <w:rPr>
                <w:rFonts w:ascii="Times New Roman" w:hAnsi="Times New Roman"/>
                <w:b/>
                <w:bCs/>
                <w:sz w:val="20"/>
                <w:szCs w:val="20"/>
                <w:lang w:val="kk-KZ"/>
              </w:rPr>
            </w:pPr>
            <w:r w:rsidRPr="00E94205">
              <w:rPr>
                <w:rFonts w:ascii="Times New Roman" w:hAnsi="Times New Roman"/>
                <w:bCs/>
                <w:sz w:val="20"/>
                <w:szCs w:val="20"/>
                <w:lang w:val="kk-KZ"/>
              </w:rPr>
              <w:t>(</w:t>
            </w:r>
            <w:r w:rsidRPr="00E94205">
              <w:rPr>
                <w:rFonts w:ascii="Times New Roman" w:hAnsi="Times New Roman"/>
                <w:b/>
                <w:bCs/>
                <w:i/>
                <w:sz w:val="20"/>
                <w:szCs w:val="20"/>
                <w:lang w:val="kk-KZ"/>
              </w:rPr>
              <w:t>основы математики</w:t>
            </w:r>
            <w:r w:rsidRPr="00E94205">
              <w:rPr>
                <w:rFonts w:ascii="Times New Roman" w:hAnsi="Times New Roman"/>
                <w:bCs/>
                <w:sz w:val="20"/>
                <w:szCs w:val="20"/>
                <w:lang w:val="kk-KZ"/>
              </w:rPr>
              <w:t>)</w:t>
            </w:r>
          </w:p>
        </w:tc>
        <w:tc>
          <w:tcPr>
            <w:tcW w:w="2695" w:type="dxa"/>
            <w:tcBorders>
              <w:top w:val="single" w:sz="4" w:space="0" w:color="auto"/>
              <w:left w:val="single" w:sz="4" w:space="0" w:color="auto"/>
              <w:bottom w:val="single" w:sz="4" w:space="0" w:color="auto"/>
              <w:right w:val="single" w:sz="4" w:space="0" w:color="auto"/>
            </w:tcBorders>
            <w:hideMark/>
          </w:tcPr>
          <w:p w:rsidR="009C007F" w:rsidRPr="00B000BD" w:rsidRDefault="003076F8" w:rsidP="00CA22BA">
            <w:pPr>
              <w:contextualSpacing/>
              <w:jc w:val="both"/>
              <w:rPr>
                <w:rFonts w:ascii="Times New Roman" w:hAnsi="Times New Roman"/>
                <w:bCs/>
                <w:sz w:val="20"/>
                <w:szCs w:val="20"/>
              </w:rPr>
            </w:pPr>
            <w:r w:rsidRPr="00B000BD">
              <w:rPr>
                <w:rFonts w:ascii="Times New Roman" w:hAnsi="Times New Roman"/>
                <w:bCs/>
                <w:sz w:val="20"/>
                <w:szCs w:val="20"/>
              </w:rPr>
              <w:t>Опиши птицу.Птица какая?</w:t>
            </w:r>
          </w:p>
          <w:p w:rsidR="009C007F" w:rsidRPr="00DC5795" w:rsidRDefault="009C007F" w:rsidP="00CA22BA">
            <w:pPr>
              <w:contextualSpacing/>
              <w:jc w:val="both"/>
              <w:rPr>
                <w:rFonts w:ascii="Times New Roman" w:hAnsi="Times New Roman"/>
                <w:b/>
                <w:bCs/>
                <w:i/>
                <w:sz w:val="20"/>
                <w:szCs w:val="20"/>
              </w:rPr>
            </w:pPr>
            <w:r w:rsidRPr="00DC5795">
              <w:rPr>
                <w:rFonts w:ascii="Times New Roman" w:hAnsi="Times New Roman"/>
                <w:b/>
                <w:bCs/>
                <w:i/>
                <w:sz w:val="20"/>
                <w:szCs w:val="20"/>
              </w:rPr>
              <w:t>(</w:t>
            </w:r>
            <w:r w:rsidR="00B000BD">
              <w:rPr>
                <w:rFonts w:ascii="Times New Roman" w:hAnsi="Times New Roman"/>
                <w:b/>
                <w:bCs/>
                <w:i/>
                <w:sz w:val="20"/>
                <w:szCs w:val="20"/>
                <w:lang w:val="kk-KZ"/>
              </w:rPr>
              <w:t>Молдир,Артем Ш.</w:t>
            </w:r>
            <w:r w:rsidRPr="00DC5795">
              <w:rPr>
                <w:rFonts w:ascii="Times New Roman" w:hAnsi="Times New Roman"/>
                <w:b/>
                <w:bCs/>
                <w:i/>
                <w:sz w:val="20"/>
                <w:szCs w:val="20"/>
              </w:rPr>
              <w:t>)</w:t>
            </w:r>
          </w:p>
          <w:p w:rsidR="009C007F" w:rsidRPr="00DC5795" w:rsidRDefault="009C007F" w:rsidP="00CA22BA">
            <w:pPr>
              <w:contextualSpacing/>
              <w:jc w:val="both"/>
              <w:rPr>
                <w:rFonts w:ascii="Times New Roman" w:hAnsi="Times New Roman"/>
                <w:b/>
                <w:bCs/>
                <w:i/>
                <w:sz w:val="20"/>
                <w:szCs w:val="20"/>
              </w:rPr>
            </w:pPr>
            <w:r w:rsidRPr="00DC5795">
              <w:rPr>
                <w:rFonts w:ascii="Times New Roman" w:hAnsi="Times New Roman"/>
                <w:b/>
                <w:bCs/>
                <w:i/>
                <w:sz w:val="20"/>
                <w:szCs w:val="20"/>
              </w:rPr>
              <w:t>(развитие речи)</w:t>
            </w:r>
          </w:p>
        </w:tc>
        <w:tc>
          <w:tcPr>
            <w:tcW w:w="2694" w:type="dxa"/>
            <w:gridSpan w:val="2"/>
            <w:tcBorders>
              <w:top w:val="single" w:sz="4" w:space="0" w:color="auto"/>
              <w:left w:val="single" w:sz="4" w:space="0" w:color="auto"/>
              <w:bottom w:val="single" w:sz="4" w:space="0" w:color="auto"/>
              <w:right w:val="single" w:sz="4" w:space="0" w:color="auto"/>
            </w:tcBorders>
          </w:tcPr>
          <w:p w:rsidR="009C007F" w:rsidRPr="00DB42F5" w:rsidRDefault="00B000BD" w:rsidP="00CA22BA">
            <w:pPr>
              <w:contextualSpacing/>
              <w:jc w:val="both"/>
              <w:rPr>
                <w:rFonts w:ascii="Times New Roman" w:hAnsi="Times New Roman"/>
                <w:b/>
                <w:bCs/>
                <w:sz w:val="20"/>
                <w:szCs w:val="20"/>
              </w:rPr>
            </w:pPr>
            <w:r>
              <w:rPr>
                <w:rFonts w:ascii="Times New Roman" w:hAnsi="Times New Roman"/>
                <w:color w:val="000000"/>
                <w:sz w:val="20"/>
                <w:szCs w:val="20"/>
                <w:lang w:val="kk-KZ"/>
              </w:rPr>
              <w:t>Бумага какая?</w:t>
            </w:r>
            <w:r w:rsidR="009C007F" w:rsidRPr="00DB42F5">
              <w:rPr>
                <w:rFonts w:ascii="Times New Roman" w:hAnsi="Times New Roman"/>
                <w:color w:val="000000"/>
                <w:sz w:val="20"/>
                <w:szCs w:val="20"/>
                <w:lang w:val="kk-KZ"/>
              </w:rPr>
              <w:t xml:space="preserve"> </w:t>
            </w:r>
            <w:r w:rsidR="009C007F" w:rsidRPr="00DB42F5">
              <w:rPr>
                <w:rFonts w:ascii="Times New Roman" w:hAnsi="Times New Roman"/>
                <w:b/>
                <w:bCs/>
                <w:sz w:val="20"/>
                <w:szCs w:val="20"/>
              </w:rPr>
              <w:t>(</w:t>
            </w:r>
            <w:r>
              <w:rPr>
                <w:rFonts w:ascii="Times New Roman" w:hAnsi="Times New Roman"/>
                <w:b/>
                <w:bCs/>
                <w:i/>
                <w:sz w:val="20"/>
                <w:szCs w:val="20"/>
                <w:lang w:val="kk-KZ"/>
              </w:rPr>
              <w:t>Артем Хо, Нурик</w:t>
            </w:r>
            <w:r w:rsidR="009C007F" w:rsidRPr="00DB42F5">
              <w:rPr>
                <w:rFonts w:ascii="Times New Roman" w:hAnsi="Times New Roman"/>
                <w:b/>
                <w:bCs/>
                <w:sz w:val="20"/>
                <w:szCs w:val="20"/>
              </w:rPr>
              <w:t>)</w:t>
            </w:r>
          </w:p>
          <w:p w:rsidR="009C007F" w:rsidRPr="00DB42F5" w:rsidRDefault="009C007F" w:rsidP="00CA22BA">
            <w:pPr>
              <w:contextualSpacing/>
              <w:jc w:val="both"/>
              <w:rPr>
                <w:rFonts w:ascii="Times New Roman" w:hAnsi="Times New Roman"/>
                <w:b/>
                <w:bCs/>
                <w:i/>
                <w:sz w:val="20"/>
                <w:szCs w:val="20"/>
                <w:lang w:val="kk-KZ"/>
              </w:rPr>
            </w:pPr>
            <w:r w:rsidRPr="00DB42F5">
              <w:rPr>
                <w:rFonts w:ascii="Times New Roman" w:hAnsi="Times New Roman"/>
                <w:b/>
                <w:bCs/>
                <w:sz w:val="20"/>
                <w:szCs w:val="20"/>
              </w:rPr>
              <w:t>(</w:t>
            </w:r>
            <w:r w:rsidRPr="00DB42F5">
              <w:rPr>
                <w:rFonts w:ascii="Times New Roman" w:hAnsi="Times New Roman"/>
                <w:b/>
                <w:bCs/>
                <w:i/>
                <w:sz w:val="20"/>
                <w:szCs w:val="20"/>
              </w:rPr>
              <w:t>ознакомление с окружающим миром</w:t>
            </w:r>
            <w:r w:rsidRPr="00DB42F5">
              <w:rPr>
                <w:rFonts w:ascii="Times New Roman" w:hAnsi="Times New Roman"/>
                <w:b/>
                <w:bCs/>
                <w:sz w:val="20"/>
                <w:szCs w:val="20"/>
              </w:rPr>
              <w:t>)</w:t>
            </w:r>
          </w:p>
          <w:p w:rsidR="009C007F" w:rsidRPr="00DB42F5" w:rsidRDefault="009C007F" w:rsidP="00CA22BA">
            <w:pPr>
              <w:contextualSpacing/>
              <w:jc w:val="both"/>
              <w:rPr>
                <w:rFonts w:ascii="Times New Roman" w:hAnsi="Times New Roman"/>
                <w:b/>
                <w:bCs/>
                <w:i/>
                <w:sz w:val="20"/>
                <w:szCs w:val="20"/>
                <w:lang w:val="kk-KZ"/>
              </w:rPr>
            </w:pPr>
          </w:p>
        </w:tc>
        <w:tc>
          <w:tcPr>
            <w:tcW w:w="2879" w:type="dxa"/>
            <w:gridSpan w:val="2"/>
            <w:tcBorders>
              <w:top w:val="single" w:sz="4" w:space="0" w:color="auto"/>
              <w:left w:val="single" w:sz="4" w:space="0" w:color="auto"/>
              <w:bottom w:val="single" w:sz="4" w:space="0" w:color="auto"/>
              <w:right w:val="single" w:sz="4" w:space="0" w:color="auto"/>
            </w:tcBorders>
          </w:tcPr>
          <w:p w:rsidR="009C007F" w:rsidRPr="00B64605" w:rsidRDefault="00B000BD" w:rsidP="00B000BD">
            <w:pPr>
              <w:spacing w:line="256" w:lineRule="auto"/>
              <w:jc w:val="both"/>
              <w:rPr>
                <w:rFonts w:ascii="Times New Roman" w:hAnsi="Times New Roman"/>
                <w:b/>
                <w:bCs/>
                <w:i/>
                <w:sz w:val="20"/>
                <w:szCs w:val="20"/>
              </w:rPr>
            </w:pPr>
            <w:r>
              <w:rPr>
                <w:rFonts w:ascii="Times New Roman" w:hAnsi="Times New Roman"/>
                <w:color w:val="000000"/>
                <w:sz w:val="20"/>
                <w:szCs w:val="20"/>
                <w:lang w:val="kk-KZ"/>
              </w:rPr>
              <w:t>Придумай п</w:t>
            </w:r>
            <w:r w:rsidR="003076F8">
              <w:rPr>
                <w:rFonts w:ascii="Times New Roman" w:hAnsi="Times New Roman"/>
                <w:color w:val="000000"/>
                <w:sz w:val="20"/>
                <w:szCs w:val="20"/>
                <w:lang w:val="kk-KZ"/>
              </w:rPr>
              <w:t>родолж</w:t>
            </w:r>
            <w:r>
              <w:rPr>
                <w:rFonts w:ascii="Times New Roman" w:hAnsi="Times New Roman"/>
                <w:color w:val="000000"/>
                <w:sz w:val="20"/>
                <w:szCs w:val="20"/>
                <w:lang w:val="kk-KZ"/>
              </w:rPr>
              <w:t>ен</w:t>
            </w:r>
            <w:r w:rsidR="003076F8">
              <w:rPr>
                <w:rFonts w:ascii="Times New Roman" w:hAnsi="Times New Roman"/>
                <w:color w:val="000000"/>
                <w:sz w:val="20"/>
                <w:szCs w:val="20"/>
                <w:lang w:val="kk-KZ"/>
              </w:rPr>
              <w:t>и</w:t>
            </w:r>
            <w:r>
              <w:rPr>
                <w:rFonts w:ascii="Times New Roman" w:hAnsi="Times New Roman"/>
                <w:color w:val="000000"/>
                <w:sz w:val="20"/>
                <w:szCs w:val="20"/>
                <w:lang w:val="kk-KZ"/>
              </w:rPr>
              <w:t>е сказки</w:t>
            </w:r>
            <w:r w:rsidR="009C007F" w:rsidRPr="00B64605">
              <w:rPr>
                <w:rFonts w:ascii="Times New Roman" w:hAnsi="Times New Roman"/>
                <w:b/>
                <w:bCs/>
                <w:i/>
                <w:sz w:val="20"/>
                <w:szCs w:val="20"/>
              </w:rPr>
              <w:t xml:space="preserve"> (</w:t>
            </w:r>
            <w:r>
              <w:rPr>
                <w:rFonts w:ascii="Times New Roman" w:hAnsi="Times New Roman"/>
                <w:b/>
                <w:bCs/>
                <w:i/>
                <w:sz w:val="20"/>
                <w:szCs w:val="20"/>
              </w:rPr>
              <w:t>Нина,Ева</w:t>
            </w:r>
            <w:r w:rsidR="009C007F" w:rsidRPr="00B64605">
              <w:rPr>
                <w:rFonts w:ascii="Times New Roman" w:hAnsi="Times New Roman"/>
                <w:b/>
                <w:bCs/>
                <w:i/>
                <w:sz w:val="20"/>
                <w:szCs w:val="20"/>
              </w:rPr>
              <w:t>)</w:t>
            </w:r>
          </w:p>
          <w:p w:rsidR="009C007F" w:rsidRPr="00B64605" w:rsidRDefault="009C007F" w:rsidP="00CA22BA">
            <w:pPr>
              <w:contextualSpacing/>
              <w:jc w:val="both"/>
              <w:rPr>
                <w:rFonts w:ascii="Times New Roman" w:hAnsi="Times New Roman"/>
                <w:b/>
                <w:bCs/>
                <w:i/>
                <w:sz w:val="20"/>
                <w:szCs w:val="20"/>
              </w:rPr>
            </w:pPr>
            <w:r w:rsidRPr="00B64605">
              <w:rPr>
                <w:rFonts w:ascii="Times New Roman" w:hAnsi="Times New Roman"/>
                <w:b/>
                <w:bCs/>
                <w:i/>
                <w:sz w:val="20"/>
                <w:szCs w:val="20"/>
              </w:rPr>
              <w:t>(развитие речи,</w:t>
            </w:r>
            <w:r>
              <w:rPr>
                <w:rFonts w:ascii="Times New Roman" w:hAnsi="Times New Roman"/>
                <w:b/>
                <w:bCs/>
                <w:i/>
                <w:sz w:val="20"/>
                <w:szCs w:val="20"/>
              </w:rPr>
              <w:t xml:space="preserve"> </w:t>
            </w:r>
            <w:r w:rsidRPr="00B64605">
              <w:rPr>
                <w:rFonts w:ascii="Times New Roman" w:hAnsi="Times New Roman"/>
                <w:b/>
                <w:bCs/>
                <w:i/>
                <w:sz w:val="20"/>
                <w:szCs w:val="20"/>
              </w:rPr>
              <w:t>художественная литература)</w:t>
            </w:r>
          </w:p>
          <w:p w:rsidR="009C007F" w:rsidRPr="00B64605" w:rsidRDefault="009C007F" w:rsidP="00CA22BA">
            <w:pPr>
              <w:contextualSpacing/>
              <w:jc w:val="both"/>
              <w:rPr>
                <w:rFonts w:ascii="Times New Roman" w:hAnsi="Times New Roman"/>
                <w:b/>
                <w:bCs/>
                <w:sz w:val="20"/>
                <w:szCs w:val="20"/>
              </w:rPr>
            </w:pPr>
          </w:p>
        </w:tc>
      </w:tr>
      <w:tr w:rsidR="009C007F" w:rsidRPr="00DC5795" w:rsidTr="00CA22BA">
        <w:tc>
          <w:tcPr>
            <w:tcW w:w="1889" w:type="dxa"/>
            <w:tcBorders>
              <w:top w:val="single" w:sz="4" w:space="0" w:color="auto"/>
              <w:left w:val="single" w:sz="4" w:space="0" w:color="auto"/>
              <w:bottom w:val="single" w:sz="4" w:space="0" w:color="auto"/>
              <w:right w:val="single" w:sz="4" w:space="0" w:color="auto"/>
            </w:tcBorders>
            <w:hideMark/>
          </w:tcPr>
          <w:p w:rsidR="009C007F" w:rsidRPr="00DC5795" w:rsidRDefault="009C007F" w:rsidP="00CA22BA">
            <w:pPr>
              <w:contextualSpacing/>
              <w:jc w:val="both"/>
              <w:rPr>
                <w:rFonts w:ascii="Times New Roman" w:hAnsi="Times New Roman"/>
                <w:b/>
                <w:bCs/>
                <w:iCs/>
                <w:sz w:val="20"/>
                <w:szCs w:val="20"/>
                <w:lang w:val="kk-KZ"/>
              </w:rPr>
            </w:pPr>
            <w:r w:rsidRPr="00DC5795">
              <w:rPr>
                <w:rFonts w:ascii="Times New Roman" w:hAnsi="Times New Roman"/>
                <w:b/>
                <w:bCs/>
                <w:iCs/>
                <w:sz w:val="20"/>
                <w:szCs w:val="20"/>
                <w:lang w:val="kk-KZ"/>
              </w:rPr>
              <w:t>Серуенге дайындық/</w:t>
            </w:r>
          </w:p>
          <w:p w:rsidR="009C007F" w:rsidRPr="00DC5795" w:rsidRDefault="009C007F" w:rsidP="00CA22BA">
            <w:pPr>
              <w:contextualSpacing/>
              <w:jc w:val="both"/>
              <w:rPr>
                <w:rFonts w:ascii="Times New Roman" w:hAnsi="Times New Roman"/>
                <w:b/>
                <w:bCs/>
                <w:sz w:val="20"/>
                <w:szCs w:val="20"/>
                <w:lang w:val="kk-KZ"/>
              </w:rPr>
            </w:pPr>
            <w:r w:rsidRPr="00DC5795">
              <w:rPr>
                <w:rFonts w:ascii="Times New Roman" w:hAnsi="Times New Roman"/>
                <w:b/>
                <w:bCs/>
                <w:iCs/>
                <w:sz w:val="20"/>
                <w:szCs w:val="20"/>
              </w:rPr>
              <w:t>Подготовка к прогулке</w:t>
            </w:r>
          </w:p>
        </w:tc>
        <w:tc>
          <w:tcPr>
            <w:tcW w:w="13471" w:type="dxa"/>
            <w:gridSpan w:val="8"/>
            <w:tcBorders>
              <w:top w:val="single" w:sz="4" w:space="0" w:color="auto"/>
              <w:left w:val="single" w:sz="4" w:space="0" w:color="auto"/>
              <w:bottom w:val="single" w:sz="4" w:space="0" w:color="auto"/>
              <w:right w:val="single" w:sz="4" w:space="0" w:color="auto"/>
            </w:tcBorders>
            <w:hideMark/>
          </w:tcPr>
          <w:p w:rsidR="009C007F" w:rsidRPr="00DC5795" w:rsidRDefault="009C007F" w:rsidP="00CA22BA">
            <w:pPr>
              <w:contextualSpacing/>
              <w:jc w:val="both"/>
              <w:rPr>
                <w:rFonts w:ascii="Times New Roman" w:hAnsi="Times New Roman"/>
                <w:bCs/>
                <w:sz w:val="20"/>
                <w:szCs w:val="20"/>
                <w:lang w:val="kk-KZ"/>
              </w:rPr>
            </w:pPr>
            <w:r w:rsidRPr="00DC5795">
              <w:rPr>
                <w:rFonts w:ascii="Times New Roman" w:hAnsi="Times New Roman"/>
                <w:bCs/>
                <w:sz w:val="20"/>
                <w:szCs w:val="20"/>
                <w:lang w:val="kk-KZ"/>
              </w:rPr>
              <w:t>Киіндіру: серуенге шығар алдында кезекпен киіндіру</w:t>
            </w:r>
          </w:p>
          <w:p w:rsidR="009C007F" w:rsidRPr="00DC5795" w:rsidRDefault="009C007F" w:rsidP="00CA22BA">
            <w:pPr>
              <w:contextualSpacing/>
              <w:jc w:val="both"/>
              <w:rPr>
                <w:rFonts w:ascii="Times New Roman" w:hAnsi="Times New Roman"/>
                <w:bCs/>
                <w:sz w:val="20"/>
                <w:szCs w:val="20"/>
                <w:lang w:val="kk-KZ"/>
              </w:rPr>
            </w:pPr>
            <w:r w:rsidRPr="00DC5795">
              <w:rPr>
                <w:rFonts w:ascii="Times New Roman" w:hAnsi="Times New Roman"/>
                <w:bCs/>
                <w:sz w:val="20"/>
                <w:szCs w:val="20"/>
              </w:rPr>
              <w:t>Одевание: последовательность, выход на прогулку</w:t>
            </w:r>
            <w:r w:rsidRPr="00DC5795">
              <w:rPr>
                <w:rFonts w:ascii="Times New Roman" w:hAnsi="Times New Roman"/>
                <w:bCs/>
                <w:sz w:val="20"/>
                <w:szCs w:val="20"/>
                <w:lang w:val="kk-KZ"/>
              </w:rPr>
              <w:t xml:space="preserve"> наблюдение за правильным одеванием (развитие речи, навыки самообслуждивания, развитие крупной и мелкой моторики) Шалбар-брюки, жемпір</w:t>
            </w:r>
            <w:r w:rsidRPr="00DC5795">
              <w:rPr>
                <w:rFonts w:ascii="Times New Roman" w:hAnsi="Times New Roman"/>
                <w:bCs/>
                <w:sz w:val="20"/>
                <w:szCs w:val="20"/>
              </w:rPr>
              <w:t>-</w:t>
            </w:r>
            <w:r w:rsidRPr="00DC5795">
              <w:rPr>
                <w:rFonts w:ascii="Times New Roman" w:hAnsi="Times New Roman"/>
                <w:bCs/>
                <w:sz w:val="20"/>
                <w:szCs w:val="20"/>
                <w:lang w:val="kk-KZ"/>
              </w:rPr>
              <w:t>кофта, етік-сапоги</w:t>
            </w:r>
          </w:p>
          <w:p w:rsidR="009C007F" w:rsidRPr="00DC5795" w:rsidRDefault="009C007F" w:rsidP="00CA22BA">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Раз, два, три, четыре, пять</w:t>
            </w:r>
          </w:p>
          <w:p w:rsidR="009C007F" w:rsidRPr="00DC5795" w:rsidRDefault="009C007F" w:rsidP="00CA22BA">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Собираемся гулять!</w:t>
            </w:r>
          </w:p>
          <w:p w:rsidR="00B000BD" w:rsidRPr="00B000BD" w:rsidRDefault="00B000BD" w:rsidP="00B000BD">
            <w:pPr>
              <w:rPr>
                <w:rFonts w:ascii="Times New Roman" w:hAnsi="Times New Roman"/>
                <w:iCs/>
                <w:sz w:val="20"/>
                <w:szCs w:val="24"/>
                <w:lang w:val="kk-KZ"/>
              </w:rPr>
            </w:pPr>
            <w:r w:rsidRPr="00B000BD">
              <w:rPr>
                <w:rFonts w:ascii="Times New Roman" w:hAnsi="Times New Roman"/>
                <w:iCs/>
                <w:sz w:val="20"/>
                <w:szCs w:val="24"/>
                <w:lang w:val="kk-KZ"/>
              </w:rPr>
              <w:t xml:space="preserve">асықпа – не торопись, </w:t>
            </w:r>
          </w:p>
          <w:p w:rsidR="00B000BD" w:rsidRPr="00B000BD" w:rsidRDefault="00B000BD" w:rsidP="00B000BD">
            <w:pPr>
              <w:rPr>
                <w:rFonts w:ascii="Times New Roman" w:hAnsi="Times New Roman"/>
                <w:iCs/>
                <w:sz w:val="20"/>
                <w:szCs w:val="24"/>
                <w:lang w:val="kk-KZ"/>
              </w:rPr>
            </w:pPr>
            <w:r w:rsidRPr="00B000BD">
              <w:rPr>
                <w:rFonts w:ascii="Times New Roman" w:hAnsi="Times New Roman"/>
                <w:iCs/>
                <w:sz w:val="20"/>
                <w:szCs w:val="24"/>
                <w:lang w:val="kk-KZ"/>
              </w:rPr>
              <w:t xml:space="preserve">күт - жди, </w:t>
            </w:r>
          </w:p>
          <w:p w:rsidR="00B000BD" w:rsidRPr="00B000BD" w:rsidRDefault="00B000BD" w:rsidP="00B000BD">
            <w:pPr>
              <w:rPr>
                <w:rFonts w:ascii="Times New Roman" w:hAnsi="Times New Roman"/>
                <w:iCs/>
                <w:sz w:val="20"/>
                <w:szCs w:val="24"/>
                <w:lang w:val="kk-KZ"/>
              </w:rPr>
            </w:pPr>
            <w:r w:rsidRPr="00B000BD">
              <w:rPr>
                <w:rFonts w:ascii="Times New Roman" w:hAnsi="Times New Roman"/>
                <w:iCs/>
                <w:sz w:val="20"/>
                <w:szCs w:val="24"/>
                <w:lang w:val="kk-KZ"/>
              </w:rPr>
              <w:t xml:space="preserve">көмектес - помоги, </w:t>
            </w:r>
          </w:p>
          <w:p w:rsidR="009C007F" w:rsidRPr="00DC5795" w:rsidRDefault="00B000BD" w:rsidP="00B000BD">
            <w:pPr>
              <w:contextualSpacing/>
              <w:jc w:val="both"/>
              <w:rPr>
                <w:rFonts w:ascii="Times New Roman" w:hAnsi="Times New Roman"/>
                <w:b/>
                <w:bCs/>
                <w:sz w:val="20"/>
                <w:szCs w:val="20"/>
                <w:lang w:val="kk-KZ"/>
              </w:rPr>
            </w:pPr>
            <w:r>
              <w:rPr>
                <w:rFonts w:ascii="Times New Roman" w:hAnsi="Times New Roman"/>
                <w:iCs/>
                <w:sz w:val="20"/>
                <w:szCs w:val="24"/>
                <w:lang w:val="kk-KZ"/>
              </w:rPr>
              <w:t>итерме – не толкай</w:t>
            </w:r>
            <w:r w:rsidRPr="00B000BD">
              <w:rPr>
                <w:rFonts w:ascii="Times New Roman" w:hAnsi="Times New Roman"/>
                <w:b/>
                <w:iCs/>
                <w:sz w:val="20"/>
                <w:szCs w:val="24"/>
                <w:lang w:val="kk-KZ"/>
              </w:rPr>
              <w:t>(***казахский язык</w:t>
            </w:r>
            <w:r>
              <w:rPr>
                <w:rFonts w:ascii="Times New Roman" w:hAnsi="Times New Roman"/>
                <w:iCs/>
                <w:sz w:val="20"/>
                <w:szCs w:val="24"/>
                <w:lang w:val="kk-KZ"/>
              </w:rPr>
              <w:t>)</w:t>
            </w:r>
          </w:p>
        </w:tc>
      </w:tr>
      <w:tr w:rsidR="009C007F" w:rsidRPr="00DC5795" w:rsidTr="00CA22BA">
        <w:tc>
          <w:tcPr>
            <w:tcW w:w="1889" w:type="dxa"/>
            <w:tcBorders>
              <w:top w:val="single" w:sz="4" w:space="0" w:color="auto"/>
              <w:left w:val="single" w:sz="4" w:space="0" w:color="auto"/>
              <w:bottom w:val="single" w:sz="4" w:space="0" w:color="auto"/>
              <w:right w:val="single" w:sz="4" w:space="0" w:color="auto"/>
            </w:tcBorders>
            <w:hideMark/>
          </w:tcPr>
          <w:p w:rsidR="009C007F" w:rsidRPr="00DC5795" w:rsidRDefault="009C007F" w:rsidP="00CA22BA">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Серуен/</w:t>
            </w:r>
            <w:r w:rsidRPr="00DC5795">
              <w:rPr>
                <w:rFonts w:ascii="Times New Roman" w:hAnsi="Times New Roman"/>
                <w:b/>
                <w:bCs/>
                <w:sz w:val="20"/>
                <w:szCs w:val="20"/>
              </w:rPr>
              <w:t>Прогулка</w:t>
            </w:r>
          </w:p>
          <w:p w:rsidR="009C007F" w:rsidRPr="00DC5795" w:rsidRDefault="009C007F" w:rsidP="00CA22BA">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Прогулка</w:t>
            </w:r>
          </w:p>
        </w:tc>
        <w:tc>
          <w:tcPr>
            <w:tcW w:w="2648" w:type="dxa"/>
            <w:tcBorders>
              <w:top w:val="single" w:sz="4" w:space="0" w:color="auto"/>
              <w:left w:val="single" w:sz="4" w:space="0" w:color="auto"/>
              <w:bottom w:val="single" w:sz="4" w:space="0" w:color="auto"/>
              <w:right w:val="single" w:sz="4" w:space="0" w:color="auto"/>
            </w:tcBorders>
            <w:hideMark/>
          </w:tcPr>
          <w:p w:rsidR="009C007F" w:rsidRPr="00DC5795" w:rsidRDefault="009C007F" w:rsidP="00CA22BA">
            <w:pPr>
              <w:contextualSpacing/>
              <w:jc w:val="both"/>
              <w:rPr>
                <w:rFonts w:ascii="Times New Roman" w:hAnsi="Times New Roman"/>
                <w:b/>
                <w:bCs/>
                <w:sz w:val="20"/>
                <w:szCs w:val="20"/>
              </w:rPr>
            </w:pPr>
            <w:r w:rsidRPr="00DC5795">
              <w:rPr>
                <w:rFonts w:ascii="Times New Roman" w:hAnsi="Times New Roman"/>
                <w:bCs/>
                <w:sz w:val="20"/>
                <w:szCs w:val="20"/>
              </w:rPr>
              <w:t>Наблюдение за вечерними изменениями</w:t>
            </w:r>
            <w:r w:rsidRPr="00DC5795">
              <w:rPr>
                <w:rFonts w:ascii="Times New Roman" w:hAnsi="Times New Roman"/>
                <w:b/>
                <w:bCs/>
                <w:sz w:val="20"/>
                <w:szCs w:val="20"/>
              </w:rPr>
              <w:t xml:space="preserve"> </w:t>
            </w:r>
            <w:r w:rsidRPr="00DC5795">
              <w:rPr>
                <w:rFonts w:ascii="Times New Roman" w:hAnsi="Times New Roman"/>
                <w:bCs/>
                <w:sz w:val="20"/>
                <w:szCs w:val="20"/>
              </w:rPr>
              <w:t>погоды</w:t>
            </w:r>
          </w:p>
        </w:tc>
        <w:tc>
          <w:tcPr>
            <w:tcW w:w="2555" w:type="dxa"/>
            <w:gridSpan w:val="2"/>
            <w:tcBorders>
              <w:top w:val="single" w:sz="4" w:space="0" w:color="auto"/>
              <w:left w:val="single" w:sz="4" w:space="0" w:color="auto"/>
              <w:bottom w:val="single" w:sz="4" w:space="0" w:color="auto"/>
              <w:right w:val="single" w:sz="4" w:space="0" w:color="auto"/>
            </w:tcBorders>
            <w:hideMark/>
          </w:tcPr>
          <w:p w:rsidR="009C007F" w:rsidRPr="00DC5795" w:rsidRDefault="009C007F" w:rsidP="00CA22BA">
            <w:pPr>
              <w:contextualSpacing/>
              <w:jc w:val="both"/>
              <w:rPr>
                <w:rFonts w:ascii="Times New Roman" w:hAnsi="Times New Roman"/>
                <w:bCs/>
                <w:sz w:val="20"/>
                <w:szCs w:val="20"/>
              </w:rPr>
            </w:pPr>
            <w:r w:rsidRPr="00DC5795">
              <w:rPr>
                <w:rFonts w:ascii="Times New Roman" w:hAnsi="Times New Roman"/>
                <w:bCs/>
                <w:sz w:val="20"/>
                <w:szCs w:val="20"/>
              </w:rPr>
              <w:t>Наблюдение за вечерними изменениями</w:t>
            </w:r>
            <w:r w:rsidRPr="00DC5795">
              <w:rPr>
                <w:rFonts w:ascii="Times New Roman" w:hAnsi="Times New Roman"/>
                <w:b/>
                <w:bCs/>
                <w:sz w:val="20"/>
                <w:szCs w:val="20"/>
              </w:rPr>
              <w:t xml:space="preserve"> </w:t>
            </w:r>
            <w:r w:rsidRPr="00DC5795">
              <w:rPr>
                <w:rFonts w:ascii="Times New Roman" w:hAnsi="Times New Roman"/>
                <w:bCs/>
                <w:sz w:val="20"/>
                <w:szCs w:val="20"/>
              </w:rPr>
              <w:t>погоды</w:t>
            </w:r>
          </w:p>
        </w:tc>
        <w:tc>
          <w:tcPr>
            <w:tcW w:w="2695" w:type="dxa"/>
            <w:tcBorders>
              <w:top w:val="single" w:sz="4" w:space="0" w:color="auto"/>
              <w:left w:val="single" w:sz="4" w:space="0" w:color="auto"/>
              <w:bottom w:val="single" w:sz="4" w:space="0" w:color="auto"/>
              <w:right w:val="single" w:sz="4" w:space="0" w:color="auto"/>
            </w:tcBorders>
            <w:hideMark/>
          </w:tcPr>
          <w:p w:rsidR="009C007F" w:rsidRPr="00DC5795" w:rsidRDefault="009C007F" w:rsidP="00CA22BA">
            <w:pPr>
              <w:contextualSpacing/>
              <w:jc w:val="both"/>
              <w:rPr>
                <w:rFonts w:ascii="Times New Roman" w:hAnsi="Times New Roman"/>
                <w:bCs/>
                <w:sz w:val="20"/>
                <w:szCs w:val="20"/>
              </w:rPr>
            </w:pPr>
            <w:r w:rsidRPr="00DC5795">
              <w:rPr>
                <w:rFonts w:ascii="Times New Roman" w:hAnsi="Times New Roman"/>
                <w:bCs/>
                <w:sz w:val="20"/>
                <w:szCs w:val="20"/>
              </w:rPr>
              <w:t>Наблюдение за вечерними изменениями погоды</w:t>
            </w:r>
          </w:p>
        </w:tc>
        <w:tc>
          <w:tcPr>
            <w:tcW w:w="2694" w:type="dxa"/>
            <w:gridSpan w:val="2"/>
            <w:tcBorders>
              <w:top w:val="single" w:sz="4" w:space="0" w:color="auto"/>
              <w:left w:val="single" w:sz="4" w:space="0" w:color="auto"/>
              <w:bottom w:val="single" w:sz="4" w:space="0" w:color="auto"/>
              <w:right w:val="single" w:sz="4" w:space="0" w:color="auto"/>
            </w:tcBorders>
            <w:hideMark/>
          </w:tcPr>
          <w:p w:rsidR="009C007F" w:rsidRPr="00DC5795" w:rsidRDefault="009C007F" w:rsidP="00CA22BA">
            <w:pPr>
              <w:contextualSpacing/>
              <w:jc w:val="both"/>
              <w:rPr>
                <w:rFonts w:ascii="Times New Roman" w:hAnsi="Times New Roman"/>
                <w:b/>
                <w:bCs/>
                <w:sz w:val="20"/>
                <w:szCs w:val="20"/>
              </w:rPr>
            </w:pPr>
            <w:r w:rsidRPr="00DC5795">
              <w:rPr>
                <w:rFonts w:ascii="Times New Roman" w:hAnsi="Times New Roman"/>
                <w:bCs/>
                <w:sz w:val="20"/>
                <w:szCs w:val="20"/>
              </w:rPr>
              <w:t>Наблюдение за</w:t>
            </w:r>
            <w:r w:rsidRPr="00DC5795">
              <w:rPr>
                <w:rFonts w:ascii="Times New Roman" w:hAnsi="Times New Roman"/>
                <w:b/>
                <w:bCs/>
                <w:sz w:val="20"/>
                <w:szCs w:val="20"/>
              </w:rPr>
              <w:t xml:space="preserve"> </w:t>
            </w:r>
            <w:r w:rsidRPr="00DC5795">
              <w:rPr>
                <w:rFonts w:ascii="Times New Roman" w:hAnsi="Times New Roman"/>
                <w:bCs/>
                <w:sz w:val="20"/>
                <w:szCs w:val="20"/>
              </w:rPr>
              <w:t>вечерними изменениями погоды</w:t>
            </w:r>
          </w:p>
        </w:tc>
        <w:tc>
          <w:tcPr>
            <w:tcW w:w="2879" w:type="dxa"/>
            <w:gridSpan w:val="2"/>
            <w:tcBorders>
              <w:top w:val="single" w:sz="4" w:space="0" w:color="auto"/>
              <w:left w:val="single" w:sz="4" w:space="0" w:color="auto"/>
              <w:bottom w:val="single" w:sz="4" w:space="0" w:color="auto"/>
              <w:right w:val="single" w:sz="4" w:space="0" w:color="auto"/>
            </w:tcBorders>
            <w:hideMark/>
          </w:tcPr>
          <w:p w:rsidR="009C007F" w:rsidRPr="00DC5795" w:rsidRDefault="009C007F" w:rsidP="00CA22BA">
            <w:pPr>
              <w:contextualSpacing/>
              <w:jc w:val="both"/>
              <w:rPr>
                <w:rFonts w:ascii="Times New Roman" w:hAnsi="Times New Roman"/>
                <w:bCs/>
                <w:sz w:val="20"/>
                <w:szCs w:val="20"/>
              </w:rPr>
            </w:pPr>
            <w:r w:rsidRPr="00DC5795">
              <w:rPr>
                <w:rFonts w:ascii="Times New Roman" w:hAnsi="Times New Roman"/>
                <w:bCs/>
                <w:sz w:val="20"/>
                <w:szCs w:val="20"/>
              </w:rPr>
              <w:t>Наблюдение за вечерними изменениями погоды</w:t>
            </w:r>
          </w:p>
        </w:tc>
      </w:tr>
      <w:tr w:rsidR="009C007F" w:rsidRPr="00DC5795" w:rsidTr="00CA22BA">
        <w:tc>
          <w:tcPr>
            <w:tcW w:w="1889" w:type="dxa"/>
            <w:tcBorders>
              <w:top w:val="single" w:sz="4" w:space="0" w:color="auto"/>
              <w:left w:val="single" w:sz="4" w:space="0" w:color="auto"/>
              <w:bottom w:val="single" w:sz="4" w:space="0" w:color="auto"/>
              <w:right w:val="single" w:sz="4" w:space="0" w:color="auto"/>
            </w:tcBorders>
            <w:hideMark/>
          </w:tcPr>
          <w:p w:rsidR="009C007F" w:rsidRPr="00DC5795" w:rsidRDefault="009C007F" w:rsidP="00CA22BA">
            <w:pPr>
              <w:contextualSpacing/>
              <w:jc w:val="both"/>
              <w:rPr>
                <w:rFonts w:ascii="Times New Roman" w:hAnsi="Times New Roman"/>
                <w:b/>
                <w:bCs/>
                <w:iCs/>
                <w:sz w:val="20"/>
                <w:szCs w:val="20"/>
                <w:lang w:val="kk-KZ"/>
              </w:rPr>
            </w:pPr>
            <w:r w:rsidRPr="00DC5795">
              <w:rPr>
                <w:rFonts w:ascii="Times New Roman" w:hAnsi="Times New Roman"/>
                <w:b/>
                <w:bCs/>
                <w:iCs/>
                <w:sz w:val="20"/>
                <w:szCs w:val="20"/>
                <w:lang w:val="kk-KZ"/>
              </w:rPr>
              <w:t>Серуеннен қайту/</w:t>
            </w:r>
          </w:p>
          <w:p w:rsidR="009C007F" w:rsidRPr="00DC5795" w:rsidRDefault="009C007F" w:rsidP="00CA22BA">
            <w:pPr>
              <w:contextualSpacing/>
              <w:jc w:val="both"/>
              <w:rPr>
                <w:rFonts w:ascii="Times New Roman" w:hAnsi="Times New Roman"/>
                <w:b/>
                <w:bCs/>
                <w:sz w:val="20"/>
                <w:szCs w:val="20"/>
                <w:lang w:val="kk-KZ"/>
              </w:rPr>
            </w:pPr>
            <w:r w:rsidRPr="00DC5795">
              <w:rPr>
                <w:rFonts w:ascii="Times New Roman" w:hAnsi="Times New Roman"/>
                <w:b/>
                <w:bCs/>
                <w:iCs/>
                <w:sz w:val="20"/>
                <w:szCs w:val="20"/>
              </w:rPr>
              <w:t>Возвращение с прогулки</w:t>
            </w:r>
          </w:p>
        </w:tc>
        <w:tc>
          <w:tcPr>
            <w:tcW w:w="13471" w:type="dxa"/>
            <w:gridSpan w:val="8"/>
            <w:tcBorders>
              <w:top w:val="single" w:sz="4" w:space="0" w:color="auto"/>
              <w:left w:val="single" w:sz="4" w:space="0" w:color="auto"/>
              <w:bottom w:val="single" w:sz="4" w:space="0" w:color="auto"/>
              <w:right w:val="single" w:sz="4" w:space="0" w:color="auto"/>
            </w:tcBorders>
            <w:hideMark/>
          </w:tcPr>
          <w:p w:rsidR="009C007F" w:rsidRPr="00DC5795" w:rsidRDefault="009C007F" w:rsidP="00CA22BA">
            <w:pPr>
              <w:contextualSpacing/>
              <w:jc w:val="both"/>
              <w:rPr>
                <w:rFonts w:ascii="Times New Roman" w:hAnsi="Times New Roman"/>
                <w:bCs/>
                <w:sz w:val="20"/>
                <w:szCs w:val="20"/>
                <w:lang w:val="kk-KZ"/>
              </w:rPr>
            </w:pPr>
            <w:r w:rsidRPr="00DC5795">
              <w:rPr>
                <w:rFonts w:ascii="Times New Roman" w:hAnsi="Times New Roman"/>
                <w:bCs/>
                <w:sz w:val="20"/>
                <w:szCs w:val="20"/>
                <w:lang w:val="kk-KZ"/>
              </w:rPr>
              <w:t>Кезекпен  шешіну, ойындар, балалардың еркін қызметі.</w:t>
            </w:r>
          </w:p>
          <w:p w:rsidR="009C007F" w:rsidRPr="00DC5795" w:rsidRDefault="009C007F" w:rsidP="00CA22BA">
            <w:pPr>
              <w:contextualSpacing/>
              <w:jc w:val="both"/>
              <w:rPr>
                <w:rFonts w:ascii="Times New Roman" w:hAnsi="Times New Roman"/>
                <w:bCs/>
                <w:sz w:val="20"/>
                <w:szCs w:val="20"/>
                <w:lang w:val="kk-KZ"/>
              </w:rPr>
            </w:pPr>
            <w:r w:rsidRPr="00DC5795">
              <w:rPr>
                <w:rFonts w:ascii="Times New Roman" w:hAnsi="Times New Roman"/>
                <w:bCs/>
                <w:sz w:val="20"/>
                <w:szCs w:val="20"/>
                <w:lang w:val="kk-KZ"/>
              </w:rPr>
              <w:t>Последовательное раздевание.  Умение правильно и аккуратно складывать одежду в шкафчик</w:t>
            </w:r>
          </w:p>
          <w:p w:rsidR="009C007F" w:rsidRPr="00DC5795" w:rsidRDefault="009C007F" w:rsidP="00CA22BA">
            <w:pPr>
              <w:contextualSpacing/>
              <w:jc w:val="both"/>
              <w:rPr>
                <w:rFonts w:ascii="Times New Roman" w:hAnsi="Times New Roman"/>
                <w:bCs/>
                <w:sz w:val="20"/>
                <w:szCs w:val="20"/>
                <w:lang w:val="kk-KZ"/>
              </w:rPr>
            </w:pPr>
            <w:r w:rsidRPr="00DC5795">
              <w:rPr>
                <w:rFonts w:ascii="Times New Roman" w:hAnsi="Times New Roman"/>
                <w:bCs/>
                <w:sz w:val="20"/>
                <w:szCs w:val="20"/>
                <w:lang w:val="kk-KZ"/>
              </w:rPr>
              <w:t>Цель: умеют расстёгивать и застёгивать застёжки на липучках, соблюдают правила поведения в раздевалке, обращаются с просьбой о помощи, употребляя вежливые слова.</w:t>
            </w:r>
          </w:p>
          <w:p w:rsidR="009C007F" w:rsidRPr="00DC5795" w:rsidRDefault="009C007F" w:rsidP="00CA22BA">
            <w:pPr>
              <w:contextualSpacing/>
              <w:jc w:val="both"/>
              <w:rPr>
                <w:rFonts w:ascii="Times New Roman" w:hAnsi="Times New Roman"/>
                <w:bCs/>
                <w:sz w:val="20"/>
                <w:szCs w:val="20"/>
                <w:lang w:val="kk-KZ"/>
              </w:rPr>
            </w:pPr>
            <w:r w:rsidRPr="00DC5795">
              <w:rPr>
                <w:rFonts w:ascii="Times New Roman" w:hAnsi="Times New Roman"/>
                <w:bCs/>
                <w:sz w:val="20"/>
                <w:szCs w:val="20"/>
                <w:lang w:val="kk-KZ"/>
              </w:rPr>
              <w:t>Совершенствовать умение самостоятельно раздеваться в определенной последовательности. (самостоятельная, трудовая деятельность)</w:t>
            </w:r>
          </w:p>
        </w:tc>
      </w:tr>
      <w:tr w:rsidR="009C007F" w:rsidRPr="00DC5795" w:rsidTr="00CA22BA">
        <w:trPr>
          <w:trHeight w:val="135"/>
        </w:trPr>
        <w:tc>
          <w:tcPr>
            <w:tcW w:w="1889" w:type="dxa"/>
            <w:vMerge w:val="restart"/>
            <w:tcBorders>
              <w:top w:val="single" w:sz="4" w:space="0" w:color="auto"/>
              <w:left w:val="single" w:sz="4" w:space="0" w:color="auto"/>
              <w:bottom w:val="single" w:sz="4" w:space="0" w:color="auto"/>
              <w:right w:val="single" w:sz="4" w:space="0" w:color="auto"/>
            </w:tcBorders>
            <w:hideMark/>
          </w:tcPr>
          <w:p w:rsidR="009C007F" w:rsidRPr="00DC5795" w:rsidRDefault="009C007F" w:rsidP="00CA22BA">
            <w:pPr>
              <w:contextualSpacing/>
              <w:jc w:val="both"/>
              <w:rPr>
                <w:rFonts w:ascii="Times New Roman" w:hAnsi="Times New Roman"/>
                <w:b/>
                <w:bCs/>
                <w:sz w:val="20"/>
                <w:szCs w:val="20"/>
                <w:lang w:val="kk-KZ"/>
              </w:rPr>
            </w:pPr>
            <w:r w:rsidRPr="00DC5795">
              <w:rPr>
                <w:rFonts w:ascii="Times New Roman" w:hAnsi="Times New Roman"/>
                <w:b/>
                <w:bCs/>
                <w:sz w:val="20"/>
                <w:szCs w:val="20"/>
              </w:rPr>
              <w:t xml:space="preserve">Беседа с родителями, </w:t>
            </w:r>
            <w:r w:rsidRPr="00DC5795">
              <w:rPr>
                <w:rFonts w:ascii="Times New Roman" w:hAnsi="Times New Roman"/>
                <w:b/>
                <w:bCs/>
                <w:sz w:val="20"/>
                <w:szCs w:val="20"/>
              </w:rPr>
              <w:lastRenderedPageBreak/>
              <w:t>консультации</w:t>
            </w:r>
          </w:p>
        </w:tc>
        <w:tc>
          <w:tcPr>
            <w:tcW w:w="13471" w:type="dxa"/>
            <w:gridSpan w:val="8"/>
            <w:tcBorders>
              <w:top w:val="single" w:sz="4" w:space="0" w:color="auto"/>
              <w:left w:val="single" w:sz="4" w:space="0" w:color="auto"/>
              <w:bottom w:val="single" w:sz="4" w:space="0" w:color="auto"/>
              <w:right w:val="single" w:sz="4" w:space="0" w:color="auto"/>
            </w:tcBorders>
            <w:hideMark/>
          </w:tcPr>
          <w:p w:rsidR="009C007F" w:rsidRPr="00DC5795" w:rsidRDefault="009C007F" w:rsidP="00CA22BA">
            <w:pPr>
              <w:contextualSpacing/>
              <w:jc w:val="both"/>
              <w:rPr>
                <w:rFonts w:ascii="Times New Roman" w:hAnsi="Times New Roman"/>
                <w:bCs/>
                <w:sz w:val="20"/>
                <w:szCs w:val="20"/>
                <w:lang w:val="kk-KZ"/>
              </w:rPr>
            </w:pPr>
            <w:r w:rsidRPr="00DC5795">
              <w:rPr>
                <w:rFonts w:ascii="Times New Roman" w:hAnsi="Times New Roman"/>
                <w:bCs/>
                <w:sz w:val="20"/>
                <w:szCs w:val="20"/>
                <w:lang w:val="kk-KZ"/>
              </w:rPr>
              <w:lastRenderedPageBreak/>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9C007F" w:rsidRPr="00DC5795" w:rsidTr="00CA22BA">
        <w:trPr>
          <w:trHeight w:val="135"/>
        </w:trPr>
        <w:tc>
          <w:tcPr>
            <w:tcW w:w="1889" w:type="dxa"/>
            <w:vMerge/>
            <w:tcBorders>
              <w:top w:val="single" w:sz="4" w:space="0" w:color="auto"/>
              <w:left w:val="single" w:sz="4" w:space="0" w:color="auto"/>
              <w:bottom w:val="single" w:sz="4" w:space="0" w:color="auto"/>
              <w:right w:val="single" w:sz="4" w:space="0" w:color="auto"/>
            </w:tcBorders>
            <w:vAlign w:val="center"/>
            <w:hideMark/>
          </w:tcPr>
          <w:p w:rsidR="009C007F" w:rsidRPr="00DC5795" w:rsidRDefault="009C007F" w:rsidP="00CA22BA">
            <w:pPr>
              <w:rPr>
                <w:rFonts w:ascii="Times New Roman" w:hAnsi="Times New Roman"/>
                <w:b/>
                <w:bCs/>
                <w:sz w:val="20"/>
                <w:szCs w:val="20"/>
                <w:lang w:val="kk-KZ"/>
              </w:rPr>
            </w:pPr>
          </w:p>
        </w:tc>
        <w:tc>
          <w:tcPr>
            <w:tcW w:w="2648" w:type="dxa"/>
            <w:tcBorders>
              <w:top w:val="single" w:sz="4" w:space="0" w:color="auto"/>
              <w:left w:val="single" w:sz="4" w:space="0" w:color="auto"/>
              <w:bottom w:val="single" w:sz="4" w:space="0" w:color="auto"/>
              <w:right w:val="single" w:sz="4" w:space="0" w:color="auto"/>
            </w:tcBorders>
          </w:tcPr>
          <w:p w:rsidR="009C007F" w:rsidRPr="00DC5795" w:rsidRDefault="009C007F" w:rsidP="00CA22BA">
            <w:pPr>
              <w:contextualSpacing/>
              <w:jc w:val="both"/>
              <w:rPr>
                <w:rFonts w:ascii="Times New Roman" w:hAnsi="Times New Roman"/>
                <w:bCs/>
                <w:sz w:val="20"/>
                <w:szCs w:val="20"/>
              </w:rPr>
            </w:pPr>
            <w:r w:rsidRPr="00DC5795">
              <w:rPr>
                <w:rFonts w:ascii="Times New Roman" w:hAnsi="Times New Roman"/>
                <w:b/>
                <w:bCs/>
                <w:sz w:val="20"/>
                <w:szCs w:val="20"/>
                <w:lang w:val="kk-KZ"/>
              </w:rPr>
              <w:t xml:space="preserve">Кері байланыс/ </w:t>
            </w:r>
            <w:r w:rsidRPr="00DC5795">
              <w:rPr>
                <w:rFonts w:ascii="Times New Roman" w:hAnsi="Times New Roman"/>
                <w:b/>
                <w:bCs/>
                <w:sz w:val="20"/>
                <w:szCs w:val="20"/>
              </w:rPr>
              <w:t>Обратная связь: консультация на тему:«</w:t>
            </w:r>
            <w:r>
              <w:rPr>
                <w:rFonts w:ascii="Times New Roman" w:hAnsi="Times New Roman"/>
                <w:b/>
                <w:sz w:val="24"/>
                <w:szCs w:val="24"/>
                <w:lang w:val="kk-KZ"/>
              </w:rPr>
              <w:t xml:space="preserve"> </w:t>
            </w:r>
            <w:r w:rsidR="00B000BD" w:rsidRPr="00B000BD">
              <w:rPr>
                <w:rFonts w:ascii="Times New Roman" w:hAnsi="Times New Roman"/>
                <w:sz w:val="20"/>
                <w:szCs w:val="20"/>
              </w:rPr>
              <w:t>Взаимодействие педагога и родителей – залог успешного обучения казахскому языку детей 4х лет</w:t>
            </w:r>
            <w:r w:rsidRPr="00B000BD">
              <w:rPr>
                <w:rFonts w:ascii="Times New Roman" w:hAnsi="Times New Roman"/>
                <w:b/>
                <w:bCs/>
                <w:sz w:val="20"/>
                <w:szCs w:val="20"/>
              </w:rPr>
              <w:t>»-</w:t>
            </w:r>
            <w:r w:rsidRPr="00B000BD">
              <w:rPr>
                <w:rFonts w:ascii="Times New Roman" w:hAnsi="Times New Roman"/>
                <w:sz w:val="20"/>
                <w:szCs w:val="20"/>
              </w:rPr>
              <w:t xml:space="preserve"> </w:t>
            </w:r>
            <w:r w:rsidR="00B000BD" w:rsidRPr="00B000BD">
              <w:rPr>
                <w:rFonts w:ascii="Times New Roman" w:hAnsi="Times New Roman"/>
                <w:sz w:val="20"/>
                <w:szCs w:val="20"/>
              </w:rPr>
              <w:t>Преподаватель казахского языка</w:t>
            </w:r>
            <w:r w:rsidR="00B000BD" w:rsidRPr="00DC5795">
              <w:rPr>
                <w:rFonts w:ascii="Times New Roman" w:hAnsi="Times New Roman"/>
                <w:bCs/>
                <w:sz w:val="20"/>
                <w:szCs w:val="20"/>
              </w:rPr>
              <w:t xml:space="preserve"> </w:t>
            </w:r>
          </w:p>
        </w:tc>
        <w:tc>
          <w:tcPr>
            <w:tcW w:w="2555" w:type="dxa"/>
            <w:gridSpan w:val="2"/>
            <w:tcBorders>
              <w:top w:val="single" w:sz="4" w:space="0" w:color="auto"/>
              <w:left w:val="single" w:sz="4" w:space="0" w:color="auto"/>
              <w:bottom w:val="single" w:sz="4" w:space="0" w:color="auto"/>
              <w:right w:val="single" w:sz="4" w:space="0" w:color="auto"/>
            </w:tcBorders>
          </w:tcPr>
          <w:p w:rsidR="009C007F" w:rsidRPr="00166A11" w:rsidRDefault="009C007F" w:rsidP="00CA22BA">
            <w:pPr>
              <w:contextualSpacing/>
              <w:jc w:val="both"/>
              <w:rPr>
                <w:rFonts w:ascii="Times New Roman" w:hAnsi="Times New Roman"/>
                <w:bCs/>
                <w:iCs/>
                <w:sz w:val="20"/>
                <w:szCs w:val="20"/>
              </w:rPr>
            </w:pPr>
            <w:r w:rsidRPr="00DC5795">
              <w:rPr>
                <w:rFonts w:ascii="Times New Roman" w:hAnsi="Times New Roman"/>
                <w:b/>
                <w:bCs/>
                <w:iCs/>
                <w:sz w:val="20"/>
                <w:szCs w:val="20"/>
                <w:lang w:val="kk-KZ"/>
              </w:rPr>
              <w:t xml:space="preserve">Кері байланыс/ </w:t>
            </w:r>
            <w:r w:rsidRPr="00DC5795">
              <w:rPr>
                <w:rFonts w:ascii="Times New Roman" w:hAnsi="Times New Roman"/>
                <w:b/>
                <w:bCs/>
                <w:iCs/>
                <w:sz w:val="20"/>
                <w:szCs w:val="20"/>
              </w:rPr>
              <w:t>Обратная связь: консультация на тему</w:t>
            </w:r>
            <w:r>
              <w:rPr>
                <w:b/>
                <w:bCs/>
                <w:color w:val="434343"/>
                <w:sz w:val="28"/>
                <w:szCs w:val="28"/>
                <w:shd w:val="clear" w:color="auto" w:fill="FFFFFF"/>
              </w:rPr>
              <w:t xml:space="preserve"> </w:t>
            </w:r>
            <w:r w:rsidRPr="00B47A03">
              <w:rPr>
                <w:rFonts w:ascii="Times New Roman" w:hAnsi="Times New Roman"/>
                <w:bCs/>
                <w:sz w:val="20"/>
                <w:szCs w:val="20"/>
                <w:shd w:val="clear" w:color="auto" w:fill="FFFFFF"/>
              </w:rPr>
              <w:t>Игровое упражнение "</w:t>
            </w:r>
            <w:r w:rsidR="00B000BD" w:rsidRPr="001A6BEF">
              <w:rPr>
                <w:rFonts w:ascii="Times New Roman" w:hAnsi="Times New Roman"/>
                <w:sz w:val="26"/>
                <w:szCs w:val="26"/>
              </w:rPr>
              <w:t xml:space="preserve"> </w:t>
            </w:r>
            <w:r w:rsidR="00B000BD" w:rsidRPr="00B000BD">
              <w:rPr>
                <w:rFonts w:ascii="Times New Roman" w:hAnsi="Times New Roman"/>
                <w:sz w:val="20"/>
                <w:szCs w:val="26"/>
              </w:rPr>
              <w:t>Спички детям не игрушки</w:t>
            </w:r>
            <w:r w:rsidR="00B000BD" w:rsidRPr="00B000BD">
              <w:rPr>
                <w:rFonts w:ascii="Times New Roman" w:hAnsi="Times New Roman"/>
                <w:bCs/>
                <w:sz w:val="14"/>
                <w:szCs w:val="20"/>
                <w:shd w:val="clear" w:color="auto" w:fill="FFFFFF"/>
              </w:rPr>
              <w:t xml:space="preserve"> </w:t>
            </w:r>
            <w:r w:rsidRPr="00166A11">
              <w:rPr>
                <w:rFonts w:ascii="Times New Roman" w:hAnsi="Times New Roman"/>
                <w:bCs/>
                <w:sz w:val="20"/>
                <w:szCs w:val="20"/>
                <w:shd w:val="clear" w:color="auto" w:fill="FFFFFF"/>
              </w:rPr>
              <w:t>"</w:t>
            </w:r>
          </w:p>
          <w:p w:rsidR="009C007F" w:rsidRPr="00DC5795" w:rsidRDefault="009C007F" w:rsidP="00CA22BA">
            <w:pPr>
              <w:contextualSpacing/>
              <w:jc w:val="both"/>
              <w:rPr>
                <w:rFonts w:ascii="Times New Roman" w:hAnsi="Times New Roman"/>
                <w:b/>
                <w:bCs/>
                <w:iCs/>
                <w:sz w:val="20"/>
                <w:szCs w:val="20"/>
              </w:rPr>
            </w:pPr>
          </w:p>
        </w:tc>
        <w:tc>
          <w:tcPr>
            <w:tcW w:w="2695" w:type="dxa"/>
            <w:tcBorders>
              <w:top w:val="single" w:sz="4" w:space="0" w:color="auto"/>
              <w:left w:val="single" w:sz="4" w:space="0" w:color="auto"/>
              <w:bottom w:val="single" w:sz="4" w:space="0" w:color="auto"/>
              <w:right w:val="single" w:sz="4" w:space="0" w:color="auto"/>
            </w:tcBorders>
            <w:hideMark/>
          </w:tcPr>
          <w:p w:rsidR="009C007F" w:rsidRPr="00B000BD" w:rsidRDefault="009C007F" w:rsidP="00CA22BA">
            <w:pPr>
              <w:contextualSpacing/>
              <w:jc w:val="both"/>
              <w:rPr>
                <w:rFonts w:ascii="Times New Roman" w:hAnsi="Times New Roman"/>
                <w:b/>
                <w:bCs/>
                <w:iCs/>
                <w:sz w:val="20"/>
                <w:szCs w:val="20"/>
              </w:rPr>
            </w:pPr>
            <w:r w:rsidRPr="00DC5795">
              <w:rPr>
                <w:rFonts w:ascii="Times New Roman" w:hAnsi="Times New Roman"/>
                <w:b/>
                <w:bCs/>
                <w:sz w:val="20"/>
                <w:szCs w:val="20"/>
                <w:lang w:val="kk-KZ"/>
              </w:rPr>
              <w:t xml:space="preserve">Кері байланыс/ </w:t>
            </w:r>
            <w:r w:rsidRPr="00DC5795">
              <w:rPr>
                <w:rFonts w:ascii="Times New Roman" w:hAnsi="Times New Roman"/>
                <w:b/>
                <w:bCs/>
                <w:sz w:val="20"/>
                <w:szCs w:val="20"/>
              </w:rPr>
              <w:t xml:space="preserve">Обратная связь: консультация на тему: </w:t>
            </w:r>
            <w:r w:rsidRPr="00E37642">
              <w:rPr>
                <w:rFonts w:ascii="Times New Roman" w:hAnsi="Times New Roman"/>
                <w:bCs/>
                <w:sz w:val="20"/>
                <w:szCs w:val="20"/>
              </w:rPr>
              <w:t>«</w:t>
            </w:r>
            <w:r w:rsidR="00B000BD" w:rsidRPr="00B000BD">
              <w:rPr>
                <w:rFonts w:ascii="Times New Roman" w:hAnsi="Times New Roman"/>
                <w:sz w:val="20"/>
                <w:szCs w:val="20"/>
              </w:rPr>
              <w:t>Эксперименты для детей</w:t>
            </w:r>
            <w:r w:rsidRPr="00B000BD">
              <w:rPr>
                <w:rFonts w:ascii="Times New Roman" w:hAnsi="Times New Roman"/>
                <w:b/>
                <w:bCs/>
                <w:iCs/>
                <w:sz w:val="20"/>
                <w:szCs w:val="20"/>
              </w:rPr>
              <w:t>»</w:t>
            </w:r>
          </w:p>
          <w:p w:rsidR="009C007F" w:rsidRPr="00752DB2" w:rsidRDefault="009C007F" w:rsidP="00CA22BA">
            <w:pPr>
              <w:contextualSpacing/>
              <w:jc w:val="both"/>
              <w:rPr>
                <w:rFonts w:ascii="Times New Roman" w:hAnsi="Times New Roman"/>
                <w:b/>
                <w:bCs/>
                <w:sz w:val="20"/>
                <w:szCs w:val="20"/>
              </w:rPr>
            </w:pPr>
          </w:p>
        </w:tc>
        <w:tc>
          <w:tcPr>
            <w:tcW w:w="2694" w:type="dxa"/>
            <w:gridSpan w:val="2"/>
            <w:tcBorders>
              <w:top w:val="single" w:sz="4" w:space="0" w:color="auto"/>
              <w:left w:val="single" w:sz="4" w:space="0" w:color="auto"/>
              <w:bottom w:val="single" w:sz="4" w:space="0" w:color="auto"/>
              <w:right w:val="single" w:sz="4" w:space="0" w:color="auto"/>
            </w:tcBorders>
          </w:tcPr>
          <w:p w:rsidR="009C007F" w:rsidRPr="00B000BD" w:rsidRDefault="009C007F" w:rsidP="00CA22BA">
            <w:pPr>
              <w:contextualSpacing/>
              <w:jc w:val="both"/>
              <w:rPr>
                <w:rFonts w:ascii="Times New Roman" w:hAnsi="Times New Roman"/>
                <w:bCs/>
                <w:sz w:val="20"/>
                <w:szCs w:val="20"/>
              </w:rPr>
            </w:pPr>
            <w:r w:rsidRPr="00DC5795">
              <w:rPr>
                <w:rFonts w:ascii="Times New Roman" w:hAnsi="Times New Roman"/>
                <w:b/>
                <w:bCs/>
                <w:sz w:val="20"/>
                <w:szCs w:val="20"/>
                <w:lang w:val="kk-KZ"/>
              </w:rPr>
              <w:t xml:space="preserve">Кері байланыс/ </w:t>
            </w:r>
            <w:r w:rsidRPr="00DC5795">
              <w:rPr>
                <w:rFonts w:ascii="Times New Roman" w:hAnsi="Times New Roman"/>
                <w:b/>
                <w:bCs/>
                <w:sz w:val="20"/>
                <w:szCs w:val="20"/>
              </w:rPr>
              <w:t>Обратная связь: консультация на тему</w:t>
            </w:r>
            <w:r w:rsidRPr="003775F6">
              <w:rPr>
                <w:rFonts w:ascii="Times New Roman" w:hAnsi="Times New Roman"/>
                <w:bCs/>
                <w:sz w:val="20"/>
                <w:szCs w:val="20"/>
                <w:shd w:val="clear" w:color="auto" w:fill="FFFFFF"/>
              </w:rPr>
              <w:t>«</w:t>
            </w:r>
            <w:r w:rsidR="00B000BD" w:rsidRPr="00B000BD">
              <w:rPr>
                <w:rFonts w:ascii="Times New Roman" w:hAnsi="Times New Roman"/>
                <w:sz w:val="20"/>
                <w:szCs w:val="20"/>
              </w:rPr>
              <w:t>Дисциплина на улице-залог безопасности</w:t>
            </w:r>
            <w:r w:rsidRPr="00B000BD">
              <w:rPr>
                <w:rFonts w:ascii="Times New Roman" w:hAnsi="Times New Roman"/>
                <w:sz w:val="20"/>
                <w:szCs w:val="20"/>
              </w:rPr>
              <w:t>.</w:t>
            </w:r>
            <w:r w:rsidRPr="00B000BD">
              <w:rPr>
                <w:rFonts w:ascii="Times New Roman" w:hAnsi="Times New Roman"/>
                <w:bCs/>
                <w:sz w:val="20"/>
                <w:szCs w:val="20"/>
                <w:shd w:val="clear" w:color="auto" w:fill="FFFFFF"/>
              </w:rPr>
              <w:t>»</w:t>
            </w:r>
          </w:p>
          <w:p w:rsidR="009C007F" w:rsidRPr="00DC5795" w:rsidRDefault="009C007F" w:rsidP="00CA22BA">
            <w:pPr>
              <w:contextualSpacing/>
              <w:jc w:val="both"/>
              <w:rPr>
                <w:rFonts w:ascii="Times New Roman" w:hAnsi="Times New Roman"/>
                <w:b/>
                <w:bCs/>
                <w:sz w:val="20"/>
                <w:szCs w:val="20"/>
              </w:rPr>
            </w:pPr>
          </w:p>
        </w:tc>
        <w:tc>
          <w:tcPr>
            <w:tcW w:w="2879" w:type="dxa"/>
            <w:gridSpan w:val="2"/>
            <w:tcBorders>
              <w:top w:val="single" w:sz="4" w:space="0" w:color="auto"/>
              <w:left w:val="single" w:sz="4" w:space="0" w:color="auto"/>
              <w:bottom w:val="single" w:sz="4" w:space="0" w:color="auto"/>
              <w:right w:val="single" w:sz="4" w:space="0" w:color="auto"/>
            </w:tcBorders>
          </w:tcPr>
          <w:p w:rsidR="009C007F" w:rsidRPr="001852FA" w:rsidRDefault="009C007F" w:rsidP="00CA22BA">
            <w:pPr>
              <w:contextualSpacing/>
              <w:jc w:val="both"/>
              <w:rPr>
                <w:rFonts w:ascii="Times New Roman" w:hAnsi="Times New Roman"/>
                <w:b/>
                <w:bCs/>
                <w:sz w:val="20"/>
                <w:szCs w:val="20"/>
              </w:rPr>
            </w:pPr>
            <w:r w:rsidRPr="001852FA">
              <w:rPr>
                <w:rFonts w:ascii="Times New Roman" w:hAnsi="Times New Roman"/>
                <w:b/>
                <w:bCs/>
                <w:sz w:val="20"/>
                <w:szCs w:val="20"/>
                <w:lang w:val="kk-KZ"/>
              </w:rPr>
              <w:t xml:space="preserve">Кері байланыс/ </w:t>
            </w:r>
            <w:r w:rsidRPr="001852FA">
              <w:rPr>
                <w:rFonts w:ascii="Times New Roman" w:hAnsi="Times New Roman"/>
                <w:b/>
                <w:bCs/>
                <w:sz w:val="20"/>
                <w:szCs w:val="20"/>
              </w:rPr>
              <w:t>Обратная связь:</w:t>
            </w:r>
          </w:p>
          <w:p w:rsidR="00B000BD" w:rsidRPr="00B000BD" w:rsidRDefault="00B000BD" w:rsidP="00B000BD">
            <w:pPr>
              <w:contextualSpacing/>
              <w:jc w:val="both"/>
              <w:rPr>
                <w:rFonts w:ascii="Times New Roman" w:hAnsi="Times New Roman"/>
                <w:sz w:val="20"/>
              </w:rPr>
            </w:pPr>
            <w:r w:rsidRPr="00B000BD">
              <w:rPr>
                <w:rFonts w:ascii="Times New Roman" w:hAnsi="Times New Roman"/>
                <w:sz w:val="20"/>
              </w:rPr>
              <w:t>Нан қайдан келді?</w:t>
            </w:r>
            <w:r w:rsidRPr="00B000BD">
              <w:rPr>
                <w:rFonts w:ascii="Times New Roman" w:hAnsi="Times New Roman"/>
                <w:sz w:val="20"/>
              </w:rPr>
              <w:tab/>
            </w:r>
          </w:p>
          <w:p w:rsidR="009C007F" w:rsidRPr="001852FA" w:rsidRDefault="00B000BD" w:rsidP="00B000BD">
            <w:pPr>
              <w:contextualSpacing/>
              <w:jc w:val="both"/>
              <w:rPr>
                <w:rFonts w:ascii="Times New Roman" w:hAnsi="Times New Roman"/>
                <w:b/>
                <w:bCs/>
                <w:sz w:val="20"/>
                <w:szCs w:val="20"/>
              </w:rPr>
            </w:pPr>
            <w:r w:rsidRPr="00B000BD">
              <w:rPr>
                <w:rFonts w:ascii="Times New Roman" w:hAnsi="Times New Roman"/>
                <w:sz w:val="20"/>
              </w:rPr>
              <w:t>https://www.youtube.com/watch?v=xyS4WWbtttM</w:t>
            </w:r>
          </w:p>
        </w:tc>
      </w:tr>
      <w:tr w:rsidR="009C007F" w:rsidRPr="00DC5795" w:rsidTr="00CA22BA">
        <w:tc>
          <w:tcPr>
            <w:tcW w:w="1889" w:type="dxa"/>
            <w:tcBorders>
              <w:top w:val="single" w:sz="4" w:space="0" w:color="auto"/>
              <w:left w:val="single" w:sz="4" w:space="0" w:color="auto"/>
              <w:bottom w:val="single" w:sz="4" w:space="0" w:color="auto"/>
              <w:right w:val="single" w:sz="4" w:space="0" w:color="auto"/>
            </w:tcBorders>
            <w:hideMark/>
          </w:tcPr>
          <w:p w:rsidR="009C007F" w:rsidRPr="00DC5795" w:rsidRDefault="009C007F" w:rsidP="00CA22BA">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lastRenderedPageBreak/>
              <w:t>Балалардың үйге қайтуы/ Уход детей домой</w:t>
            </w:r>
          </w:p>
        </w:tc>
        <w:tc>
          <w:tcPr>
            <w:tcW w:w="13471" w:type="dxa"/>
            <w:gridSpan w:val="8"/>
            <w:tcBorders>
              <w:top w:val="single" w:sz="4" w:space="0" w:color="auto"/>
              <w:left w:val="single" w:sz="4" w:space="0" w:color="auto"/>
              <w:bottom w:val="single" w:sz="4" w:space="0" w:color="auto"/>
              <w:right w:val="single" w:sz="4" w:space="0" w:color="auto"/>
            </w:tcBorders>
            <w:hideMark/>
          </w:tcPr>
          <w:p w:rsidR="009C007F" w:rsidRPr="00DC5795" w:rsidRDefault="009C007F" w:rsidP="00CA22BA">
            <w:pPr>
              <w:contextualSpacing/>
              <w:jc w:val="both"/>
              <w:rPr>
                <w:rFonts w:ascii="Times New Roman" w:hAnsi="Times New Roman"/>
                <w:bCs/>
                <w:sz w:val="20"/>
                <w:szCs w:val="20"/>
                <w:lang w:val="kk-KZ"/>
              </w:rPr>
            </w:pPr>
            <w:r w:rsidRPr="00DC5795">
              <w:rPr>
                <w:rFonts w:ascii="Times New Roman" w:hAnsi="Times New Roman"/>
                <w:bCs/>
                <w:sz w:val="20"/>
                <w:szCs w:val="20"/>
                <w:lang w:val="kk-KZ"/>
              </w:rPr>
              <w:t>Создания настроя на предстоящий день. Рекомендация повторения изученного</w:t>
            </w:r>
          </w:p>
        </w:tc>
      </w:tr>
    </w:tbl>
    <w:p w:rsidR="009C007F" w:rsidRDefault="009C007F" w:rsidP="009C007F">
      <w:pPr>
        <w:spacing w:after="0" w:line="240" w:lineRule="auto"/>
        <w:contextualSpacing/>
        <w:jc w:val="right"/>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Проверено методистом__________________</w:t>
      </w:r>
    </w:p>
    <w:p w:rsidR="009C007F" w:rsidRDefault="009C007F" w:rsidP="00731F08">
      <w:pPr>
        <w:spacing w:after="0" w:line="240" w:lineRule="auto"/>
        <w:contextualSpacing/>
        <w:jc w:val="right"/>
        <w:rPr>
          <w:rFonts w:ascii="Times New Roman" w:eastAsia="Calibri" w:hAnsi="Times New Roman" w:cs="Times New Roman"/>
          <w:b/>
          <w:sz w:val="20"/>
          <w:szCs w:val="20"/>
          <w:lang w:val="kk-KZ"/>
        </w:rPr>
      </w:pPr>
    </w:p>
    <w:p w:rsidR="006D691E" w:rsidRDefault="006D691E" w:rsidP="00731F08">
      <w:pPr>
        <w:spacing w:after="0" w:line="240" w:lineRule="auto"/>
        <w:contextualSpacing/>
        <w:jc w:val="right"/>
        <w:rPr>
          <w:rFonts w:ascii="Times New Roman" w:eastAsia="Calibri" w:hAnsi="Times New Roman" w:cs="Times New Roman"/>
          <w:b/>
          <w:sz w:val="20"/>
          <w:szCs w:val="20"/>
          <w:lang w:val="kk-KZ"/>
        </w:rPr>
      </w:pPr>
    </w:p>
    <w:p w:rsidR="006D691E" w:rsidRDefault="006D691E" w:rsidP="00731F08">
      <w:pPr>
        <w:spacing w:after="0" w:line="240" w:lineRule="auto"/>
        <w:contextualSpacing/>
        <w:jc w:val="right"/>
        <w:rPr>
          <w:rFonts w:ascii="Times New Roman" w:eastAsia="Calibri" w:hAnsi="Times New Roman" w:cs="Times New Roman"/>
          <w:b/>
          <w:sz w:val="20"/>
          <w:szCs w:val="20"/>
          <w:lang w:val="kk-KZ"/>
        </w:rPr>
      </w:pPr>
    </w:p>
    <w:p w:rsidR="006D691E" w:rsidRDefault="006D691E" w:rsidP="00731F08">
      <w:pPr>
        <w:spacing w:after="0" w:line="240" w:lineRule="auto"/>
        <w:contextualSpacing/>
        <w:jc w:val="right"/>
        <w:rPr>
          <w:rFonts w:ascii="Times New Roman" w:eastAsia="Calibri" w:hAnsi="Times New Roman" w:cs="Times New Roman"/>
          <w:b/>
          <w:sz w:val="20"/>
          <w:szCs w:val="20"/>
          <w:lang w:val="kk-KZ"/>
        </w:rPr>
      </w:pPr>
    </w:p>
    <w:p w:rsidR="006D691E" w:rsidRDefault="006D691E" w:rsidP="00731F08">
      <w:pPr>
        <w:spacing w:after="0" w:line="240" w:lineRule="auto"/>
        <w:contextualSpacing/>
        <w:jc w:val="right"/>
        <w:rPr>
          <w:rFonts w:ascii="Times New Roman" w:eastAsia="Calibri" w:hAnsi="Times New Roman" w:cs="Times New Roman"/>
          <w:b/>
          <w:sz w:val="20"/>
          <w:szCs w:val="20"/>
          <w:lang w:val="kk-KZ"/>
        </w:rPr>
      </w:pPr>
    </w:p>
    <w:p w:rsidR="006D691E" w:rsidRDefault="006D691E" w:rsidP="00731F08">
      <w:pPr>
        <w:spacing w:after="0" w:line="240" w:lineRule="auto"/>
        <w:contextualSpacing/>
        <w:jc w:val="right"/>
        <w:rPr>
          <w:rFonts w:ascii="Times New Roman" w:eastAsia="Calibri" w:hAnsi="Times New Roman" w:cs="Times New Roman"/>
          <w:b/>
          <w:sz w:val="20"/>
          <w:szCs w:val="20"/>
          <w:lang w:val="kk-KZ"/>
        </w:rPr>
      </w:pPr>
    </w:p>
    <w:p w:rsidR="006D691E" w:rsidRDefault="006D691E" w:rsidP="00731F08">
      <w:pPr>
        <w:spacing w:after="0" w:line="240" w:lineRule="auto"/>
        <w:contextualSpacing/>
        <w:jc w:val="right"/>
        <w:rPr>
          <w:rFonts w:ascii="Times New Roman" w:eastAsia="Calibri" w:hAnsi="Times New Roman" w:cs="Times New Roman"/>
          <w:b/>
          <w:sz w:val="20"/>
          <w:szCs w:val="20"/>
          <w:lang w:val="kk-KZ"/>
        </w:rPr>
      </w:pPr>
    </w:p>
    <w:p w:rsidR="006D691E" w:rsidRDefault="006D691E" w:rsidP="00731F08">
      <w:pPr>
        <w:spacing w:after="0" w:line="240" w:lineRule="auto"/>
        <w:contextualSpacing/>
        <w:jc w:val="right"/>
        <w:rPr>
          <w:rFonts w:ascii="Times New Roman" w:eastAsia="Calibri" w:hAnsi="Times New Roman" w:cs="Times New Roman"/>
          <w:b/>
          <w:sz w:val="20"/>
          <w:szCs w:val="20"/>
          <w:lang w:val="kk-KZ"/>
        </w:rPr>
      </w:pPr>
    </w:p>
    <w:p w:rsidR="006D691E" w:rsidRDefault="006D691E" w:rsidP="00731F08">
      <w:pPr>
        <w:spacing w:after="0" w:line="240" w:lineRule="auto"/>
        <w:contextualSpacing/>
        <w:jc w:val="right"/>
        <w:rPr>
          <w:rFonts w:ascii="Times New Roman" w:eastAsia="Calibri" w:hAnsi="Times New Roman" w:cs="Times New Roman"/>
          <w:b/>
          <w:sz w:val="20"/>
          <w:szCs w:val="20"/>
          <w:lang w:val="kk-KZ"/>
        </w:rPr>
      </w:pPr>
    </w:p>
    <w:p w:rsidR="006D691E" w:rsidRDefault="006D691E" w:rsidP="00731F08">
      <w:pPr>
        <w:spacing w:after="0" w:line="240" w:lineRule="auto"/>
        <w:contextualSpacing/>
        <w:jc w:val="right"/>
        <w:rPr>
          <w:rFonts w:ascii="Times New Roman" w:eastAsia="Calibri" w:hAnsi="Times New Roman" w:cs="Times New Roman"/>
          <w:b/>
          <w:sz w:val="20"/>
          <w:szCs w:val="20"/>
          <w:lang w:val="kk-KZ"/>
        </w:rPr>
      </w:pPr>
    </w:p>
    <w:p w:rsidR="006D691E" w:rsidRDefault="006D691E" w:rsidP="00731F08">
      <w:pPr>
        <w:spacing w:after="0" w:line="240" w:lineRule="auto"/>
        <w:contextualSpacing/>
        <w:jc w:val="right"/>
        <w:rPr>
          <w:rFonts w:ascii="Times New Roman" w:eastAsia="Calibri" w:hAnsi="Times New Roman" w:cs="Times New Roman"/>
          <w:b/>
          <w:sz w:val="20"/>
          <w:szCs w:val="20"/>
          <w:lang w:val="kk-KZ"/>
        </w:rPr>
      </w:pPr>
    </w:p>
    <w:p w:rsidR="006D691E" w:rsidRDefault="006D691E" w:rsidP="00731F08">
      <w:pPr>
        <w:spacing w:after="0" w:line="240" w:lineRule="auto"/>
        <w:contextualSpacing/>
        <w:jc w:val="right"/>
        <w:rPr>
          <w:rFonts w:ascii="Times New Roman" w:eastAsia="Calibri" w:hAnsi="Times New Roman" w:cs="Times New Roman"/>
          <w:b/>
          <w:sz w:val="20"/>
          <w:szCs w:val="20"/>
          <w:lang w:val="kk-KZ"/>
        </w:rPr>
      </w:pPr>
    </w:p>
    <w:p w:rsidR="006D691E" w:rsidRDefault="006D691E" w:rsidP="00731F08">
      <w:pPr>
        <w:spacing w:after="0" w:line="240" w:lineRule="auto"/>
        <w:contextualSpacing/>
        <w:jc w:val="right"/>
        <w:rPr>
          <w:rFonts w:ascii="Times New Roman" w:eastAsia="Calibri" w:hAnsi="Times New Roman" w:cs="Times New Roman"/>
          <w:b/>
          <w:sz w:val="20"/>
          <w:szCs w:val="20"/>
          <w:lang w:val="kk-KZ"/>
        </w:rPr>
      </w:pPr>
    </w:p>
    <w:p w:rsidR="006D691E" w:rsidRDefault="006D691E" w:rsidP="00731F08">
      <w:pPr>
        <w:spacing w:after="0" w:line="240" w:lineRule="auto"/>
        <w:contextualSpacing/>
        <w:jc w:val="right"/>
        <w:rPr>
          <w:rFonts w:ascii="Times New Roman" w:eastAsia="Calibri" w:hAnsi="Times New Roman" w:cs="Times New Roman"/>
          <w:b/>
          <w:sz w:val="20"/>
          <w:szCs w:val="20"/>
          <w:lang w:val="kk-KZ"/>
        </w:rPr>
      </w:pPr>
    </w:p>
    <w:p w:rsidR="006D691E" w:rsidRDefault="006D691E" w:rsidP="00731F08">
      <w:pPr>
        <w:spacing w:after="0" w:line="240" w:lineRule="auto"/>
        <w:contextualSpacing/>
        <w:jc w:val="right"/>
        <w:rPr>
          <w:rFonts w:ascii="Times New Roman" w:eastAsia="Calibri" w:hAnsi="Times New Roman" w:cs="Times New Roman"/>
          <w:b/>
          <w:sz w:val="20"/>
          <w:szCs w:val="20"/>
          <w:lang w:val="kk-KZ"/>
        </w:rPr>
      </w:pPr>
    </w:p>
    <w:p w:rsidR="006D691E" w:rsidRDefault="006D691E" w:rsidP="00731F08">
      <w:pPr>
        <w:spacing w:after="0" w:line="240" w:lineRule="auto"/>
        <w:contextualSpacing/>
        <w:jc w:val="right"/>
        <w:rPr>
          <w:rFonts w:ascii="Times New Roman" w:eastAsia="Calibri" w:hAnsi="Times New Roman" w:cs="Times New Roman"/>
          <w:b/>
          <w:sz w:val="20"/>
          <w:szCs w:val="20"/>
          <w:lang w:val="kk-KZ"/>
        </w:rPr>
      </w:pPr>
    </w:p>
    <w:p w:rsidR="006D691E" w:rsidRDefault="006D691E" w:rsidP="00731F08">
      <w:pPr>
        <w:spacing w:after="0" w:line="240" w:lineRule="auto"/>
        <w:contextualSpacing/>
        <w:jc w:val="right"/>
        <w:rPr>
          <w:rFonts w:ascii="Times New Roman" w:eastAsia="Calibri" w:hAnsi="Times New Roman" w:cs="Times New Roman"/>
          <w:b/>
          <w:sz w:val="20"/>
          <w:szCs w:val="20"/>
          <w:lang w:val="kk-KZ"/>
        </w:rPr>
      </w:pPr>
    </w:p>
    <w:p w:rsidR="006D691E" w:rsidRDefault="006D691E" w:rsidP="00731F08">
      <w:pPr>
        <w:spacing w:after="0" w:line="240" w:lineRule="auto"/>
        <w:contextualSpacing/>
        <w:jc w:val="right"/>
        <w:rPr>
          <w:rFonts w:ascii="Times New Roman" w:eastAsia="Calibri" w:hAnsi="Times New Roman" w:cs="Times New Roman"/>
          <w:b/>
          <w:sz w:val="20"/>
          <w:szCs w:val="20"/>
          <w:lang w:val="kk-KZ"/>
        </w:rPr>
      </w:pPr>
    </w:p>
    <w:p w:rsidR="006D691E" w:rsidRDefault="006D691E" w:rsidP="00731F08">
      <w:pPr>
        <w:spacing w:after="0" w:line="240" w:lineRule="auto"/>
        <w:contextualSpacing/>
        <w:jc w:val="right"/>
        <w:rPr>
          <w:rFonts w:ascii="Times New Roman" w:eastAsia="Calibri" w:hAnsi="Times New Roman" w:cs="Times New Roman"/>
          <w:b/>
          <w:sz w:val="20"/>
          <w:szCs w:val="20"/>
          <w:lang w:val="kk-KZ"/>
        </w:rPr>
      </w:pPr>
    </w:p>
    <w:p w:rsidR="006D691E" w:rsidRDefault="006D691E" w:rsidP="00731F08">
      <w:pPr>
        <w:spacing w:after="0" w:line="240" w:lineRule="auto"/>
        <w:contextualSpacing/>
        <w:jc w:val="right"/>
        <w:rPr>
          <w:rFonts w:ascii="Times New Roman" w:eastAsia="Calibri" w:hAnsi="Times New Roman" w:cs="Times New Roman"/>
          <w:b/>
          <w:sz w:val="20"/>
          <w:szCs w:val="20"/>
          <w:lang w:val="kk-KZ"/>
        </w:rPr>
      </w:pPr>
    </w:p>
    <w:p w:rsidR="006D691E" w:rsidRDefault="006D691E" w:rsidP="00731F08">
      <w:pPr>
        <w:spacing w:after="0" w:line="240" w:lineRule="auto"/>
        <w:contextualSpacing/>
        <w:jc w:val="right"/>
        <w:rPr>
          <w:rFonts w:ascii="Times New Roman" w:eastAsia="Calibri" w:hAnsi="Times New Roman" w:cs="Times New Roman"/>
          <w:b/>
          <w:sz w:val="20"/>
          <w:szCs w:val="20"/>
          <w:lang w:val="kk-KZ"/>
        </w:rPr>
      </w:pPr>
    </w:p>
    <w:p w:rsidR="006D691E" w:rsidRDefault="006D691E" w:rsidP="00731F08">
      <w:pPr>
        <w:spacing w:after="0" w:line="240" w:lineRule="auto"/>
        <w:contextualSpacing/>
        <w:jc w:val="right"/>
        <w:rPr>
          <w:rFonts w:ascii="Times New Roman" w:eastAsia="Calibri" w:hAnsi="Times New Roman" w:cs="Times New Roman"/>
          <w:b/>
          <w:sz w:val="20"/>
          <w:szCs w:val="20"/>
          <w:lang w:val="kk-KZ"/>
        </w:rPr>
      </w:pPr>
    </w:p>
    <w:p w:rsidR="006D691E" w:rsidRDefault="006D691E" w:rsidP="00731F08">
      <w:pPr>
        <w:spacing w:after="0" w:line="240" w:lineRule="auto"/>
        <w:contextualSpacing/>
        <w:jc w:val="right"/>
        <w:rPr>
          <w:rFonts w:ascii="Times New Roman" w:eastAsia="Calibri" w:hAnsi="Times New Roman" w:cs="Times New Roman"/>
          <w:b/>
          <w:sz w:val="20"/>
          <w:szCs w:val="20"/>
          <w:lang w:val="kk-KZ"/>
        </w:rPr>
      </w:pPr>
    </w:p>
    <w:p w:rsidR="006D691E" w:rsidRDefault="006D691E" w:rsidP="00731F08">
      <w:pPr>
        <w:spacing w:after="0" w:line="240" w:lineRule="auto"/>
        <w:contextualSpacing/>
        <w:jc w:val="right"/>
        <w:rPr>
          <w:rFonts w:ascii="Times New Roman" w:eastAsia="Calibri" w:hAnsi="Times New Roman" w:cs="Times New Roman"/>
          <w:b/>
          <w:sz w:val="20"/>
          <w:szCs w:val="20"/>
          <w:lang w:val="kk-KZ"/>
        </w:rPr>
      </w:pPr>
    </w:p>
    <w:p w:rsidR="006D691E" w:rsidRDefault="006D691E" w:rsidP="00731F08">
      <w:pPr>
        <w:spacing w:after="0" w:line="240" w:lineRule="auto"/>
        <w:contextualSpacing/>
        <w:jc w:val="right"/>
        <w:rPr>
          <w:rFonts w:ascii="Times New Roman" w:eastAsia="Calibri" w:hAnsi="Times New Roman" w:cs="Times New Roman"/>
          <w:b/>
          <w:sz w:val="20"/>
          <w:szCs w:val="20"/>
          <w:lang w:val="kk-KZ"/>
        </w:rPr>
      </w:pPr>
    </w:p>
    <w:p w:rsidR="006D691E" w:rsidRDefault="006D691E" w:rsidP="00731F08">
      <w:pPr>
        <w:spacing w:after="0" w:line="240" w:lineRule="auto"/>
        <w:contextualSpacing/>
        <w:jc w:val="right"/>
        <w:rPr>
          <w:rFonts w:ascii="Times New Roman" w:eastAsia="Calibri" w:hAnsi="Times New Roman" w:cs="Times New Roman"/>
          <w:b/>
          <w:sz w:val="20"/>
          <w:szCs w:val="20"/>
          <w:lang w:val="kk-KZ"/>
        </w:rPr>
      </w:pPr>
    </w:p>
    <w:p w:rsidR="006D691E" w:rsidRDefault="006D691E" w:rsidP="00731F08">
      <w:pPr>
        <w:spacing w:after="0" w:line="240" w:lineRule="auto"/>
        <w:contextualSpacing/>
        <w:jc w:val="right"/>
        <w:rPr>
          <w:rFonts w:ascii="Times New Roman" w:eastAsia="Calibri" w:hAnsi="Times New Roman" w:cs="Times New Roman"/>
          <w:b/>
          <w:sz w:val="20"/>
          <w:szCs w:val="20"/>
          <w:lang w:val="kk-KZ"/>
        </w:rPr>
      </w:pPr>
    </w:p>
    <w:p w:rsidR="006D691E" w:rsidRDefault="006D691E" w:rsidP="00731F08">
      <w:pPr>
        <w:spacing w:after="0" w:line="240" w:lineRule="auto"/>
        <w:contextualSpacing/>
        <w:jc w:val="right"/>
        <w:rPr>
          <w:rFonts w:ascii="Times New Roman" w:eastAsia="Calibri" w:hAnsi="Times New Roman" w:cs="Times New Roman"/>
          <w:b/>
          <w:sz w:val="20"/>
          <w:szCs w:val="20"/>
          <w:lang w:val="kk-KZ"/>
        </w:rPr>
      </w:pPr>
    </w:p>
    <w:p w:rsidR="006D691E" w:rsidRDefault="006D691E" w:rsidP="00731F08">
      <w:pPr>
        <w:spacing w:after="0" w:line="240" w:lineRule="auto"/>
        <w:contextualSpacing/>
        <w:jc w:val="right"/>
        <w:rPr>
          <w:rFonts w:ascii="Times New Roman" w:eastAsia="Calibri" w:hAnsi="Times New Roman" w:cs="Times New Roman"/>
          <w:b/>
          <w:sz w:val="20"/>
          <w:szCs w:val="20"/>
          <w:lang w:val="kk-KZ"/>
        </w:rPr>
      </w:pPr>
    </w:p>
    <w:p w:rsidR="006D691E" w:rsidRDefault="006D691E" w:rsidP="00731F08">
      <w:pPr>
        <w:spacing w:after="0" w:line="240" w:lineRule="auto"/>
        <w:contextualSpacing/>
        <w:jc w:val="right"/>
        <w:rPr>
          <w:rFonts w:ascii="Times New Roman" w:eastAsia="Calibri" w:hAnsi="Times New Roman" w:cs="Times New Roman"/>
          <w:b/>
          <w:sz w:val="20"/>
          <w:szCs w:val="20"/>
          <w:lang w:val="kk-KZ"/>
        </w:rPr>
      </w:pPr>
    </w:p>
    <w:p w:rsidR="006D691E" w:rsidRDefault="006D691E" w:rsidP="00731F08">
      <w:pPr>
        <w:spacing w:after="0" w:line="240" w:lineRule="auto"/>
        <w:contextualSpacing/>
        <w:jc w:val="right"/>
        <w:rPr>
          <w:rFonts w:ascii="Times New Roman" w:eastAsia="Calibri" w:hAnsi="Times New Roman" w:cs="Times New Roman"/>
          <w:b/>
          <w:sz w:val="20"/>
          <w:szCs w:val="20"/>
          <w:lang w:val="kk-KZ"/>
        </w:rPr>
      </w:pPr>
    </w:p>
    <w:p w:rsidR="006D691E" w:rsidRDefault="006D691E" w:rsidP="00731F08">
      <w:pPr>
        <w:spacing w:after="0" w:line="240" w:lineRule="auto"/>
        <w:contextualSpacing/>
        <w:jc w:val="right"/>
        <w:rPr>
          <w:rFonts w:ascii="Times New Roman" w:eastAsia="Calibri" w:hAnsi="Times New Roman" w:cs="Times New Roman"/>
          <w:b/>
          <w:sz w:val="20"/>
          <w:szCs w:val="20"/>
          <w:lang w:val="kk-KZ"/>
        </w:rPr>
      </w:pPr>
    </w:p>
    <w:p w:rsidR="006D691E" w:rsidRDefault="006D691E" w:rsidP="00731F08">
      <w:pPr>
        <w:spacing w:after="0" w:line="240" w:lineRule="auto"/>
        <w:contextualSpacing/>
        <w:jc w:val="right"/>
        <w:rPr>
          <w:rFonts w:ascii="Times New Roman" w:eastAsia="Calibri" w:hAnsi="Times New Roman" w:cs="Times New Roman"/>
          <w:b/>
          <w:sz w:val="20"/>
          <w:szCs w:val="20"/>
          <w:lang w:val="kk-KZ"/>
        </w:rPr>
      </w:pPr>
    </w:p>
    <w:p w:rsidR="006D691E" w:rsidRDefault="006D691E" w:rsidP="00731F08">
      <w:pPr>
        <w:spacing w:after="0" w:line="240" w:lineRule="auto"/>
        <w:contextualSpacing/>
        <w:jc w:val="right"/>
        <w:rPr>
          <w:rFonts w:ascii="Times New Roman" w:eastAsia="Calibri" w:hAnsi="Times New Roman" w:cs="Times New Roman"/>
          <w:b/>
          <w:sz w:val="20"/>
          <w:szCs w:val="20"/>
          <w:lang w:val="kk-KZ"/>
        </w:rPr>
      </w:pPr>
    </w:p>
    <w:p w:rsidR="006D691E" w:rsidRDefault="006D691E" w:rsidP="00731F08">
      <w:pPr>
        <w:spacing w:after="0" w:line="240" w:lineRule="auto"/>
        <w:contextualSpacing/>
        <w:jc w:val="right"/>
        <w:rPr>
          <w:rFonts w:ascii="Times New Roman" w:eastAsia="Calibri" w:hAnsi="Times New Roman" w:cs="Times New Roman"/>
          <w:b/>
          <w:sz w:val="20"/>
          <w:szCs w:val="20"/>
          <w:lang w:val="kk-KZ"/>
        </w:rPr>
      </w:pPr>
    </w:p>
    <w:p w:rsidR="006D691E" w:rsidRDefault="006D691E" w:rsidP="00731F08">
      <w:pPr>
        <w:spacing w:after="0" w:line="240" w:lineRule="auto"/>
        <w:contextualSpacing/>
        <w:jc w:val="right"/>
        <w:rPr>
          <w:rFonts w:ascii="Times New Roman" w:eastAsia="Calibri" w:hAnsi="Times New Roman" w:cs="Times New Roman"/>
          <w:b/>
          <w:sz w:val="20"/>
          <w:szCs w:val="20"/>
          <w:lang w:val="kk-KZ"/>
        </w:rPr>
      </w:pPr>
    </w:p>
    <w:p w:rsidR="006D691E" w:rsidRPr="00B37B1F" w:rsidRDefault="006D691E" w:rsidP="006D691E">
      <w:pPr>
        <w:spacing w:after="0" w:line="240" w:lineRule="auto"/>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lastRenderedPageBreak/>
        <w:t>Тәрбиелеу - білім беру процесінің циклограммасы</w:t>
      </w:r>
    </w:p>
    <w:p w:rsidR="006D691E" w:rsidRPr="00B37B1F" w:rsidRDefault="006D691E" w:rsidP="006D691E">
      <w:pPr>
        <w:spacing w:after="0" w:line="240" w:lineRule="auto"/>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Білім беру ұйымы: «Таңшолпан» мектеп – бөбекжай» кешені» КММ</w:t>
      </w:r>
    </w:p>
    <w:p w:rsidR="006D691E" w:rsidRPr="00B37B1F" w:rsidRDefault="006D691E" w:rsidP="006D691E">
      <w:pPr>
        <w:spacing w:after="0" w:line="240" w:lineRule="auto"/>
        <w:ind w:right="142"/>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Топ   «Еркетай» ересек тобы</w:t>
      </w:r>
    </w:p>
    <w:p w:rsidR="006D691E" w:rsidRPr="000C7124" w:rsidRDefault="006D691E" w:rsidP="006D691E">
      <w:pPr>
        <w:spacing w:after="0" w:line="240" w:lineRule="auto"/>
        <w:contextualSpacing/>
        <w:jc w:val="both"/>
        <w:rPr>
          <w:rFonts w:ascii="Times New Roman" w:eastAsia="Calibri" w:hAnsi="Times New Roman" w:cs="Times New Roman"/>
          <w:b/>
          <w:sz w:val="20"/>
          <w:szCs w:val="20"/>
          <w:lang w:val="kk-KZ"/>
        </w:rPr>
      </w:pPr>
      <w:r w:rsidRPr="000C7124">
        <w:rPr>
          <w:rFonts w:ascii="Times New Roman" w:eastAsia="Calibri" w:hAnsi="Times New Roman" w:cs="Times New Roman"/>
          <w:b/>
          <w:sz w:val="20"/>
          <w:szCs w:val="20"/>
          <w:lang w:val="kk-KZ"/>
        </w:rPr>
        <w:t>Балалардың жасы</w:t>
      </w:r>
      <w:r>
        <w:rPr>
          <w:rFonts w:ascii="Times New Roman" w:eastAsia="Calibri" w:hAnsi="Times New Roman" w:cs="Times New Roman"/>
          <w:b/>
          <w:sz w:val="20"/>
          <w:szCs w:val="20"/>
        </w:rPr>
        <w:t>:</w:t>
      </w:r>
      <w:r w:rsidRPr="000C7124">
        <w:rPr>
          <w:rFonts w:ascii="Times New Roman" w:eastAsia="Calibri" w:hAnsi="Times New Roman" w:cs="Times New Roman"/>
          <w:b/>
          <w:sz w:val="20"/>
          <w:szCs w:val="20"/>
          <w:lang w:val="kk-KZ"/>
        </w:rPr>
        <w:t xml:space="preserve"> 4 жастағы балалар </w:t>
      </w:r>
    </w:p>
    <w:p w:rsidR="006D691E" w:rsidRDefault="006D691E" w:rsidP="006D691E">
      <w:pPr>
        <w:spacing w:after="0" w:line="240" w:lineRule="auto"/>
        <w:contextualSpacing/>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Жоспардың құрылу </w:t>
      </w:r>
      <w:r w:rsidRPr="009369F2">
        <w:rPr>
          <w:rFonts w:ascii="Times New Roman" w:eastAsia="Calibri" w:hAnsi="Times New Roman" w:cs="Times New Roman"/>
          <w:b/>
          <w:sz w:val="20"/>
          <w:szCs w:val="20"/>
          <w:lang w:val="kk-KZ"/>
        </w:rPr>
        <w:t xml:space="preserve">кезеңі– </w:t>
      </w:r>
      <w:r>
        <w:rPr>
          <w:rFonts w:ascii="Times New Roman" w:eastAsia="Calibri" w:hAnsi="Times New Roman" w:cs="Times New Roman"/>
          <w:b/>
          <w:sz w:val="20"/>
          <w:szCs w:val="20"/>
          <w:lang w:val="kk-KZ"/>
        </w:rPr>
        <w:t>03.04.23</w:t>
      </w:r>
      <w:r w:rsidRPr="009369F2">
        <w:rPr>
          <w:rFonts w:ascii="Times New Roman" w:eastAsia="Calibri" w:hAnsi="Times New Roman" w:cs="Times New Roman"/>
          <w:b/>
          <w:sz w:val="20"/>
          <w:szCs w:val="20"/>
          <w:lang w:val="kk-KZ"/>
        </w:rPr>
        <w:t>-</w:t>
      </w:r>
      <w:r>
        <w:rPr>
          <w:rFonts w:ascii="Times New Roman" w:eastAsia="Calibri" w:hAnsi="Times New Roman" w:cs="Times New Roman"/>
          <w:b/>
          <w:sz w:val="20"/>
          <w:szCs w:val="20"/>
          <w:lang w:val="kk-KZ"/>
        </w:rPr>
        <w:t>07.04.23</w:t>
      </w:r>
      <w:r w:rsidRPr="009369F2">
        <w:rPr>
          <w:rFonts w:ascii="Times New Roman" w:eastAsia="Calibri" w:hAnsi="Times New Roman" w:cs="Times New Roman"/>
          <w:b/>
          <w:sz w:val="20"/>
          <w:szCs w:val="20"/>
          <w:lang w:val="kk-KZ"/>
        </w:rPr>
        <w:t xml:space="preserve"> </w:t>
      </w:r>
      <w:r>
        <w:rPr>
          <w:rFonts w:ascii="Times New Roman" w:eastAsia="Calibri" w:hAnsi="Times New Roman" w:cs="Times New Roman"/>
          <w:b/>
          <w:sz w:val="20"/>
          <w:szCs w:val="20"/>
          <w:lang w:val="kk-KZ"/>
        </w:rPr>
        <w:t>,</w:t>
      </w:r>
      <w:r w:rsidRPr="009369F2">
        <w:rPr>
          <w:rFonts w:ascii="Times New Roman" w:eastAsia="Calibri" w:hAnsi="Times New Roman" w:cs="Times New Roman"/>
          <w:b/>
          <w:sz w:val="20"/>
          <w:szCs w:val="20"/>
          <w:lang w:val="kk-KZ"/>
        </w:rPr>
        <w:t xml:space="preserve">2022 </w:t>
      </w:r>
      <w:r>
        <w:rPr>
          <w:rFonts w:ascii="Times New Roman" w:eastAsia="Calibri" w:hAnsi="Times New Roman" w:cs="Times New Roman"/>
          <w:b/>
          <w:sz w:val="20"/>
          <w:szCs w:val="20"/>
          <w:lang w:val="kk-KZ"/>
        </w:rPr>
        <w:t>-2023 оқу жылы</w:t>
      </w:r>
    </w:p>
    <w:p w:rsidR="006D691E" w:rsidRPr="00941A4A" w:rsidRDefault="006D691E" w:rsidP="006D691E">
      <w:pPr>
        <w:spacing w:after="0" w:line="240" w:lineRule="auto"/>
        <w:contextualSpacing/>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 xml:space="preserve">Тәрбиеші: </w:t>
      </w:r>
      <w:r>
        <w:rPr>
          <w:rFonts w:ascii="Times New Roman" w:eastAsia="Calibri" w:hAnsi="Times New Roman" w:cs="Times New Roman"/>
          <w:b/>
          <w:bCs/>
          <w:sz w:val="20"/>
          <w:szCs w:val="20"/>
          <w:lang w:val="kk-KZ"/>
        </w:rPr>
        <w:t>Выговская</w:t>
      </w:r>
      <w:r w:rsidRPr="00B37B1F">
        <w:rPr>
          <w:rFonts w:ascii="Times New Roman" w:eastAsia="Calibri" w:hAnsi="Times New Roman" w:cs="Times New Roman"/>
          <w:b/>
          <w:bCs/>
          <w:sz w:val="20"/>
          <w:szCs w:val="20"/>
          <w:lang w:val="kk-KZ"/>
        </w:rPr>
        <w:t xml:space="preserve"> О.В.</w:t>
      </w:r>
    </w:p>
    <w:tbl>
      <w:tblPr>
        <w:tblStyle w:val="12"/>
        <w:tblW w:w="15360" w:type="dxa"/>
        <w:tblInd w:w="-459" w:type="dxa"/>
        <w:tblLayout w:type="fixed"/>
        <w:tblLook w:val="04A0" w:firstRow="1" w:lastRow="0" w:firstColumn="1" w:lastColumn="0" w:noHBand="0" w:noVBand="1"/>
      </w:tblPr>
      <w:tblGrid>
        <w:gridCol w:w="1889"/>
        <w:gridCol w:w="2648"/>
        <w:gridCol w:w="145"/>
        <w:gridCol w:w="2410"/>
        <w:gridCol w:w="2695"/>
        <w:gridCol w:w="283"/>
        <w:gridCol w:w="2411"/>
        <w:gridCol w:w="142"/>
        <w:gridCol w:w="2737"/>
      </w:tblGrid>
      <w:tr w:rsidR="006D691E" w:rsidRPr="00DC5795" w:rsidTr="006D691E">
        <w:tc>
          <w:tcPr>
            <w:tcW w:w="1889" w:type="dxa"/>
            <w:tcBorders>
              <w:top w:val="single" w:sz="4" w:space="0" w:color="auto"/>
              <w:left w:val="single" w:sz="4" w:space="0" w:color="auto"/>
              <w:bottom w:val="single" w:sz="4" w:space="0" w:color="auto"/>
              <w:right w:val="single" w:sz="4" w:space="0" w:color="auto"/>
            </w:tcBorders>
            <w:hideMark/>
          </w:tcPr>
          <w:p w:rsidR="006D691E" w:rsidRPr="00DC5795" w:rsidRDefault="006D691E" w:rsidP="006D691E">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Күн тәртібі/</w:t>
            </w:r>
          </w:p>
          <w:p w:rsidR="006D691E" w:rsidRPr="00DC5795" w:rsidRDefault="006D691E" w:rsidP="006D691E">
            <w:pPr>
              <w:contextualSpacing/>
              <w:jc w:val="both"/>
              <w:rPr>
                <w:rFonts w:ascii="Times New Roman" w:hAnsi="Times New Roman"/>
                <w:b/>
                <w:bCs/>
                <w:sz w:val="20"/>
                <w:szCs w:val="20"/>
              </w:rPr>
            </w:pPr>
            <w:r w:rsidRPr="00DC5795">
              <w:rPr>
                <w:rFonts w:ascii="Times New Roman" w:hAnsi="Times New Roman"/>
                <w:b/>
                <w:bCs/>
                <w:sz w:val="20"/>
                <w:szCs w:val="20"/>
              </w:rPr>
              <w:t>распорядок дня</w:t>
            </w:r>
          </w:p>
        </w:tc>
        <w:tc>
          <w:tcPr>
            <w:tcW w:w="2648" w:type="dxa"/>
            <w:tcBorders>
              <w:top w:val="single" w:sz="4" w:space="0" w:color="auto"/>
              <w:left w:val="single" w:sz="4" w:space="0" w:color="auto"/>
              <w:bottom w:val="single" w:sz="4" w:space="0" w:color="auto"/>
              <w:right w:val="single" w:sz="4" w:space="0" w:color="auto"/>
            </w:tcBorders>
            <w:hideMark/>
          </w:tcPr>
          <w:p w:rsidR="006D691E" w:rsidRPr="00DC5795" w:rsidRDefault="006D691E" w:rsidP="006D691E">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Дүйсенбі/</w:t>
            </w:r>
            <w:r w:rsidRPr="00DC5795">
              <w:rPr>
                <w:rFonts w:ascii="Times New Roman" w:hAnsi="Times New Roman"/>
                <w:b/>
                <w:bCs/>
                <w:sz w:val="20"/>
                <w:szCs w:val="20"/>
              </w:rPr>
              <w:t>Понедельник</w:t>
            </w:r>
          </w:p>
          <w:p w:rsidR="006D691E" w:rsidRPr="00DC5795" w:rsidRDefault="006D691E" w:rsidP="006D691E">
            <w:pPr>
              <w:contextualSpacing/>
              <w:jc w:val="both"/>
              <w:rPr>
                <w:rFonts w:ascii="Times New Roman" w:hAnsi="Times New Roman"/>
                <w:b/>
                <w:bCs/>
                <w:sz w:val="20"/>
                <w:szCs w:val="20"/>
              </w:rPr>
            </w:pPr>
            <w:r>
              <w:rPr>
                <w:rFonts w:ascii="Times New Roman" w:hAnsi="Times New Roman"/>
                <w:b/>
                <w:bCs/>
                <w:sz w:val="20"/>
                <w:szCs w:val="20"/>
              </w:rPr>
              <w:t>03.04</w:t>
            </w:r>
            <w:r w:rsidRPr="00DC5795">
              <w:rPr>
                <w:rFonts w:ascii="Times New Roman" w:hAnsi="Times New Roman"/>
                <w:b/>
                <w:bCs/>
                <w:sz w:val="20"/>
                <w:szCs w:val="20"/>
              </w:rPr>
              <w:t>.23</w:t>
            </w:r>
          </w:p>
        </w:tc>
        <w:tc>
          <w:tcPr>
            <w:tcW w:w="2555" w:type="dxa"/>
            <w:gridSpan w:val="2"/>
            <w:tcBorders>
              <w:top w:val="single" w:sz="4" w:space="0" w:color="auto"/>
              <w:left w:val="single" w:sz="4" w:space="0" w:color="auto"/>
              <w:bottom w:val="single" w:sz="4" w:space="0" w:color="auto"/>
              <w:right w:val="single" w:sz="4" w:space="0" w:color="auto"/>
            </w:tcBorders>
            <w:hideMark/>
          </w:tcPr>
          <w:p w:rsidR="006D691E" w:rsidRPr="00DC5795" w:rsidRDefault="006D691E" w:rsidP="006D691E">
            <w:pPr>
              <w:contextualSpacing/>
              <w:jc w:val="both"/>
              <w:rPr>
                <w:rFonts w:ascii="Times New Roman" w:hAnsi="Times New Roman"/>
                <w:b/>
                <w:bCs/>
                <w:sz w:val="20"/>
                <w:szCs w:val="20"/>
              </w:rPr>
            </w:pPr>
            <w:r w:rsidRPr="00DC5795">
              <w:rPr>
                <w:rFonts w:ascii="Times New Roman" w:hAnsi="Times New Roman"/>
                <w:b/>
                <w:bCs/>
                <w:sz w:val="20"/>
                <w:szCs w:val="20"/>
              </w:rPr>
              <w:t>Сейсенбі /Вторник</w:t>
            </w:r>
          </w:p>
          <w:p w:rsidR="006D691E" w:rsidRPr="00DC5795" w:rsidRDefault="006D691E" w:rsidP="006D691E">
            <w:pPr>
              <w:contextualSpacing/>
              <w:jc w:val="both"/>
              <w:rPr>
                <w:rFonts w:ascii="Times New Roman" w:hAnsi="Times New Roman"/>
                <w:b/>
                <w:bCs/>
                <w:sz w:val="20"/>
                <w:szCs w:val="20"/>
              </w:rPr>
            </w:pPr>
            <w:r>
              <w:rPr>
                <w:rFonts w:ascii="Times New Roman" w:hAnsi="Times New Roman"/>
                <w:b/>
                <w:bCs/>
                <w:sz w:val="20"/>
                <w:szCs w:val="20"/>
              </w:rPr>
              <w:t>04.04</w:t>
            </w:r>
            <w:r w:rsidRPr="00DC5795">
              <w:rPr>
                <w:rFonts w:ascii="Times New Roman" w:hAnsi="Times New Roman"/>
                <w:b/>
                <w:bCs/>
                <w:sz w:val="20"/>
                <w:szCs w:val="20"/>
              </w:rPr>
              <w:t>.23</w:t>
            </w:r>
          </w:p>
        </w:tc>
        <w:tc>
          <w:tcPr>
            <w:tcW w:w="2695" w:type="dxa"/>
            <w:tcBorders>
              <w:top w:val="single" w:sz="4" w:space="0" w:color="auto"/>
              <w:left w:val="single" w:sz="4" w:space="0" w:color="auto"/>
              <w:bottom w:val="single" w:sz="4" w:space="0" w:color="auto"/>
              <w:right w:val="single" w:sz="4" w:space="0" w:color="auto"/>
            </w:tcBorders>
            <w:hideMark/>
          </w:tcPr>
          <w:p w:rsidR="006D691E" w:rsidRPr="00DC5795" w:rsidRDefault="006D691E" w:rsidP="006D691E">
            <w:pPr>
              <w:contextualSpacing/>
              <w:jc w:val="both"/>
              <w:rPr>
                <w:rFonts w:ascii="Times New Roman" w:hAnsi="Times New Roman"/>
                <w:b/>
                <w:bCs/>
                <w:sz w:val="20"/>
                <w:szCs w:val="20"/>
              </w:rPr>
            </w:pPr>
            <w:r w:rsidRPr="00DC5795">
              <w:rPr>
                <w:rFonts w:ascii="Times New Roman" w:hAnsi="Times New Roman"/>
                <w:b/>
                <w:bCs/>
                <w:sz w:val="20"/>
                <w:szCs w:val="20"/>
              </w:rPr>
              <w:t>Сәрсенбі / Среда</w:t>
            </w:r>
          </w:p>
          <w:p w:rsidR="006D691E" w:rsidRPr="00DC5795" w:rsidRDefault="006D691E" w:rsidP="006D691E">
            <w:pPr>
              <w:contextualSpacing/>
              <w:jc w:val="both"/>
              <w:rPr>
                <w:rFonts w:ascii="Times New Roman" w:hAnsi="Times New Roman"/>
                <w:b/>
                <w:bCs/>
                <w:sz w:val="20"/>
                <w:szCs w:val="20"/>
              </w:rPr>
            </w:pPr>
            <w:r>
              <w:rPr>
                <w:rFonts w:ascii="Times New Roman" w:hAnsi="Times New Roman"/>
                <w:b/>
                <w:bCs/>
                <w:sz w:val="20"/>
                <w:szCs w:val="20"/>
              </w:rPr>
              <w:t>05</w:t>
            </w:r>
            <w:r w:rsidRPr="00DC5795">
              <w:rPr>
                <w:rFonts w:ascii="Times New Roman" w:hAnsi="Times New Roman"/>
                <w:b/>
                <w:bCs/>
                <w:sz w:val="20"/>
                <w:szCs w:val="20"/>
              </w:rPr>
              <w:t>.0</w:t>
            </w:r>
            <w:r>
              <w:rPr>
                <w:rFonts w:ascii="Times New Roman" w:hAnsi="Times New Roman"/>
                <w:b/>
                <w:bCs/>
                <w:sz w:val="20"/>
                <w:szCs w:val="20"/>
              </w:rPr>
              <w:t>4</w:t>
            </w:r>
            <w:r w:rsidRPr="00DC5795">
              <w:rPr>
                <w:rFonts w:ascii="Times New Roman" w:hAnsi="Times New Roman"/>
                <w:b/>
                <w:bCs/>
                <w:sz w:val="20"/>
                <w:szCs w:val="20"/>
              </w:rPr>
              <w:t>.23</w:t>
            </w:r>
          </w:p>
        </w:tc>
        <w:tc>
          <w:tcPr>
            <w:tcW w:w="2694" w:type="dxa"/>
            <w:gridSpan w:val="2"/>
            <w:tcBorders>
              <w:top w:val="single" w:sz="4" w:space="0" w:color="auto"/>
              <w:left w:val="single" w:sz="4" w:space="0" w:color="auto"/>
              <w:bottom w:val="single" w:sz="4" w:space="0" w:color="auto"/>
              <w:right w:val="single" w:sz="4" w:space="0" w:color="auto"/>
            </w:tcBorders>
            <w:hideMark/>
          </w:tcPr>
          <w:p w:rsidR="006D691E" w:rsidRPr="00DC5795" w:rsidRDefault="006D691E" w:rsidP="006D691E">
            <w:pPr>
              <w:contextualSpacing/>
              <w:jc w:val="both"/>
              <w:rPr>
                <w:rFonts w:ascii="Times New Roman" w:hAnsi="Times New Roman"/>
                <w:b/>
                <w:bCs/>
                <w:sz w:val="20"/>
                <w:szCs w:val="20"/>
              </w:rPr>
            </w:pPr>
            <w:r w:rsidRPr="00DC5795">
              <w:rPr>
                <w:rFonts w:ascii="Times New Roman" w:hAnsi="Times New Roman"/>
                <w:b/>
                <w:bCs/>
                <w:sz w:val="20"/>
                <w:szCs w:val="20"/>
              </w:rPr>
              <w:t>Бейсенбі /Четверг</w:t>
            </w:r>
          </w:p>
          <w:p w:rsidR="006D691E" w:rsidRPr="00DC5795" w:rsidRDefault="006D691E" w:rsidP="006D691E">
            <w:pPr>
              <w:contextualSpacing/>
              <w:jc w:val="both"/>
              <w:rPr>
                <w:rFonts w:ascii="Times New Roman" w:hAnsi="Times New Roman"/>
                <w:b/>
                <w:bCs/>
                <w:sz w:val="20"/>
                <w:szCs w:val="20"/>
              </w:rPr>
            </w:pPr>
            <w:r>
              <w:rPr>
                <w:rFonts w:ascii="Times New Roman" w:hAnsi="Times New Roman"/>
                <w:b/>
                <w:bCs/>
                <w:sz w:val="20"/>
                <w:szCs w:val="20"/>
              </w:rPr>
              <w:t>06</w:t>
            </w:r>
            <w:r w:rsidRPr="00DC5795">
              <w:rPr>
                <w:rFonts w:ascii="Times New Roman" w:hAnsi="Times New Roman"/>
                <w:b/>
                <w:bCs/>
                <w:sz w:val="20"/>
                <w:szCs w:val="20"/>
              </w:rPr>
              <w:t>.0</w:t>
            </w:r>
            <w:r>
              <w:rPr>
                <w:rFonts w:ascii="Times New Roman" w:hAnsi="Times New Roman"/>
                <w:b/>
                <w:bCs/>
                <w:sz w:val="20"/>
                <w:szCs w:val="20"/>
              </w:rPr>
              <w:t>4</w:t>
            </w:r>
            <w:r w:rsidRPr="00DC5795">
              <w:rPr>
                <w:rFonts w:ascii="Times New Roman" w:hAnsi="Times New Roman"/>
                <w:b/>
                <w:bCs/>
                <w:sz w:val="20"/>
                <w:szCs w:val="20"/>
              </w:rPr>
              <w:t>.23</w:t>
            </w:r>
          </w:p>
        </w:tc>
        <w:tc>
          <w:tcPr>
            <w:tcW w:w="2879" w:type="dxa"/>
            <w:gridSpan w:val="2"/>
            <w:tcBorders>
              <w:top w:val="single" w:sz="4" w:space="0" w:color="auto"/>
              <w:left w:val="single" w:sz="4" w:space="0" w:color="auto"/>
              <w:bottom w:val="single" w:sz="4" w:space="0" w:color="auto"/>
              <w:right w:val="single" w:sz="4" w:space="0" w:color="auto"/>
            </w:tcBorders>
            <w:hideMark/>
          </w:tcPr>
          <w:p w:rsidR="006D691E" w:rsidRPr="00DC5795" w:rsidRDefault="006D691E" w:rsidP="006D691E">
            <w:pPr>
              <w:contextualSpacing/>
              <w:jc w:val="both"/>
              <w:rPr>
                <w:rFonts w:ascii="Times New Roman" w:hAnsi="Times New Roman"/>
                <w:b/>
                <w:bCs/>
                <w:sz w:val="20"/>
                <w:szCs w:val="20"/>
              </w:rPr>
            </w:pPr>
            <w:r w:rsidRPr="00DC5795">
              <w:rPr>
                <w:rFonts w:ascii="Times New Roman" w:hAnsi="Times New Roman"/>
                <w:b/>
                <w:bCs/>
                <w:sz w:val="20"/>
                <w:szCs w:val="20"/>
              </w:rPr>
              <w:t>Жұма/ Пятница</w:t>
            </w:r>
          </w:p>
          <w:p w:rsidR="006D691E" w:rsidRPr="00DC5795" w:rsidRDefault="006D691E" w:rsidP="006D691E">
            <w:pPr>
              <w:contextualSpacing/>
              <w:jc w:val="both"/>
              <w:rPr>
                <w:rFonts w:ascii="Times New Roman" w:hAnsi="Times New Roman"/>
                <w:b/>
                <w:bCs/>
                <w:sz w:val="20"/>
                <w:szCs w:val="20"/>
              </w:rPr>
            </w:pPr>
            <w:r>
              <w:rPr>
                <w:rFonts w:ascii="Times New Roman" w:hAnsi="Times New Roman"/>
                <w:b/>
                <w:bCs/>
                <w:sz w:val="20"/>
                <w:szCs w:val="20"/>
              </w:rPr>
              <w:t>07</w:t>
            </w:r>
            <w:r w:rsidRPr="00DC5795">
              <w:rPr>
                <w:rFonts w:ascii="Times New Roman" w:hAnsi="Times New Roman"/>
                <w:b/>
                <w:bCs/>
                <w:sz w:val="20"/>
                <w:szCs w:val="20"/>
              </w:rPr>
              <w:t>.0</w:t>
            </w:r>
            <w:r>
              <w:rPr>
                <w:rFonts w:ascii="Times New Roman" w:hAnsi="Times New Roman"/>
                <w:b/>
                <w:bCs/>
                <w:sz w:val="20"/>
                <w:szCs w:val="20"/>
              </w:rPr>
              <w:t>4</w:t>
            </w:r>
            <w:r w:rsidRPr="00DC5795">
              <w:rPr>
                <w:rFonts w:ascii="Times New Roman" w:hAnsi="Times New Roman"/>
                <w:b/>
                <w:bCs/>
                <w:sz w:val="20"/>
                <w:szCs w:val="20"/>
              </w:rPr>
              <w:t>.23</w:t>
            </w:r>
          </w:p>
        </w:tc>
      </w:tr>
      <w:tr w:rsidR="006D691E" w:rsidRPr="00800918" w:rsidTr="006D691E">
        <w:tc>
          <w:tcPr>
            <w:tcW w:w="1889" w:type="dxa"/>
            <w:vMerge w:val="restart"/>
            <w:tcBorders>
              <w:top w:val="single" w:sz="4" w:space="0" w:color="auto"/>
              <w:left w:val="single" w:sz="4" w:space="0" w:color="auto"/>
              <w:bottom w:val="single" w:sz="4" w:space="0" w:color="auto"/>
              <w:right w:val="single" w:sz="4" w:space="0" w:color="auto"/>
            </w:tcBorders>
            <w:hideMark/>
          </w:tcPr>
          <w:p w:rsidR="006D691E" w:rsidRPr="00DC5795" w:rsidRDefault="006D691E" w:rsidP="006D691E">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Балаларды қабылдау/</w:t>
            </w:r>
          </w:p>
          <w:p w:rsidR="006D691E" w:rsidRPr="00DC5795" w:rsidRDefault="006D691E" w:rsidP="006D691E">
            <w:pPr>
              <w:contextualSpacing/>
              <w:jc w:val="both"/>
              <w:rPr>
                <w:rFonts w:ascii="Times New Roman" w:hAnsi="Times New Roman"/>
                <w:b/>
                <w:bCs/>
                <w:sz w:val="20"/>
                <w:szCs w:val="20"/>
              </w:rPr>
            </w:pPr>
            <w:r w:rsidRPr="00DC5795">
              <w:rPr>
                <w:rFonts w:ascii="Times New Roman" w:hAnsi="Times New Roman"/>
                <w:b/>
                <w:bCs/>
                <w:sz w:val="20"/>
                <w:szCs w:val="20"/>
              </w:rPr>
              <w:t>Прием детей</w:t>
            </w:r>
          </w:p>
          <w:p w:rsidR="006D691E" w:rsidRPr="00DC5795" w:rsidRDefault="006D691E" w:rsidP="006D691E">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Ата-аналармен сүхбат/</w:t>
            </w:r>
          </w:p>
          <w:p w:rsidR="006D691E" w:rsidRPr="00DC5795" w:rsidRDefault="006D691E" w:rsidP="006D691E">
            <w:pPr>
              <w:contextualSpacing/>
              <w:jc w:val="both"/>
              <w:rPr>
                <w:rFonts w:ascii="Times New Roman" w:hAnsi="Times New Roman"/>
                <w:b/>
                <w:bCs/>
                <w:sz w:val="20"/>
                <w:szCs w:val="20"/>
              </w:rPr>
            </w:pPr>
            <w:r w:rsidRPr="00DC5795">
              <w:rPr>
                <w:rFonts w:ascii="Times New Roman" w:hAnsi="Times New Roman"/>
                <w:b/>
                <w:bCs/>
                <w:sz w:val="20"/>
                <w:szCs w:val="20"/>
              </w:rPr>
              <w:t>Беседы с родителями</w:t>
            </w:r>
          </w:p>
          <w:p w:rsidR="006D691E" w:rsidRPr="00DC5795" w:rsidRDefault="006D691E" w:rsidP="006D691E">
            <w:pPr>
              <w:contextualSpacing/>
              <w:jc w:val="both"/>
              <w:rPr>
                <w:rFonts w:ascii="Times New Roman" w:hAnsi="Times New Roman"/>
                <w:b/>
                <w:bCs/>
                <w:sz w:val="20"/>
                <w:szCs w:val="20"/>
              </w:rPr>
            </w:pPr>
            <w:r w:rsidRPr="00DC5795">
              <w:rPr>
                <w:rFonts w:ascii="Times New Roman" w:hAnsi="Times New Roman"/>
                <w:b/>
                <w:bCs/>
                <w:sz w:val="20"/>
                <w:szCs w:val="20"/>
                <w:lang w:val="kk-KZ"/>
              </w:rPr>
              <w:t xml:space="preserve">Ойындар </w:t>
            </w:r>
            <w:r w:rsidRPr="00DC5795">
              <w:rPr>
                <w:rFonts w:ascii="Times New Roman" w:hAnsi="Times New Roman"/>
                <w:b/>
                <w:bCs/>
                <w:sz w:val="20"/>
                <w:szCs w:val="20"/>
              </w:rPr>
              <w:t>(</w:t>
            </w:r>
            <w:r w:rsidRPr="00DC5795">
              <w:rPr>
                <w:rFonts w:ascii="Times New Roman" w:hAnsi="Times New Roman"/>
                <w:b/>
                <w:bCs/>
                <w:sz w:val="20"/>
                <w:szCs w:val="20"/>
                <w:lang w:val="kk-KZ"/>
              </w:rPr>
              <w:t>үстел үсті,саусақ және т.б.</w:t>
            </w:r>
            <w:r w:rsidRPr="00DC5795">
              <w:rPr>
                <w:rFonts w:ascii="Times New Roman" w:hAnsi="Times New Roman"/>
                <w:b/>
                <w:bCs/>
                <w:sz w:val="20"/>
                <w:szCs w:val="20"/>
              </w:rPr>
              <w:t>)/</w:t>
            </w:r>
          </w:p>
          <w:p w:rsidR="006D691E" w:rsidRPr="00DC5795" w:rsidRDefault="006D691E" w:rsidP="006D691E">
            <w:pPr>
              <w:contextualSpacing/>
              <w:jc w:val="both"/>
              <w:rPr>
                <w:rFonts w:ascii="Times New Roman" w:hAnsi="Times New Roman"/>
                <w:b/>
                <w:bCs/>
                <w:sz w:val="20"/>
                <w:szCs w:val="20"/>
              </w:rPr>
            </w:pPr>
            <w:r w:rsidRPr="00DC5795">
              <w:rPr>
                <w:rFonts w:ascii="Times New Roman" w:hAnsi="Times New Roman"/>
                <w:b/>
                <w:bCs/>
                <w:sz w:val="20"/>
                <w:szCs w:val="20"/>
              </w:rPr>
              <w:t>Самостоятельная деятельность детей</w:t>
            </w:r>
          </w:p>
          <w:p w:rsidR="006D691E" w:rsidRPr="00DC5795" w:rsidRDefault="006D691E" w:rsidP="006D691E">
            <w:pPr>
              <w:contextualSpacing/>
              <w:jc w:val="both"/>
              <w:rPr>
                <w:rFonts w:ascii="Times New Roman" w:hAnsi="Times New Roman"/>
                <w:b/>
                <w:bCs/>
                <w:sz w:val="20"/>
                <w:szCs w:val="20"/>
              </w:rPr>
            </w:pPr>
            <w:r w:rsidRPr="00DC5795">
              <w:rPr>
                <w:rFonts w:ascii="Times New Roman" w:hAnsi="Times New Roman"/>
                <w:b/>
                <w:bCs/>
                <w:sz w:val="20"/>
                <w:szCs w:val="20"/>
              </w:rPr>
              <w:t>Игры (настольные, пальчиковые и др.)</w:t>
            </w:r>
          </w:p>
          <w:p w:rsidR="006D691E" w:rsidRPr="00DC5795" w:rsidRDefault="006D691E" w:rsidP="006D691E">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Таңғы гимнастика/</w:t>
            </w:r>
          </w:p>
          <w:p w:rsidR="006D691E" w:rsidRPr="00DC5795" w:rsidRDefault="006D691E" w:rsidP="006D691E">
            <w:pPr>
              <w:contextualSpacing/>
              <w:jc w:val="both"/>
              <w:rPr>
                <w:rFonts w:ascii="Times New Roman" w:hAnsi="Times New Roman"/>
                <w:b/>
                <w:bCs/>
                <w:sz w:val="20"/>
                <w:szCs w:val="20"/>
              </w:rPr>
            </w:pPr>
            <w:r w:rsidRPr="00DC5795">
              <w:rPr>
                <w:rFonts w:ascii="Times New Roman" w:hAnsi="Times New Roman"/>
                <w:b/>
                <w:bCs/>
                <w:sz w:val="20"/>
                <w:szCs w:val="20"/>
              </w:rPr>
              <w:t>Утренняя гимнастика</w:t>
            </w:r>
          </w:p>
        </w:tc>
        <w:tc>
          <w:tcPr>
            <w:tcW w:w="13471" w:type="dxa"/>
            <w:gridSpan w:val="8"/>
            <w:tcBorders>
              <w:top w:val="single" w:sz="4" w:space="0" w:color="auto"/>
              <w:left w:val="single" w:sz="4" w:space="0" w:color="auto"/>
              <w:bottom w:val="single" w:sz="4" w:space="0" w:color="auto"/>
              <w:right w:val="single" w:sz="4" w:space="0" w:color="auto"/>
            </w:tcBorders>
            <w:hideMark/>
          </w:tcPr>
          <w:p w:rsidR="006D691E" w:rsidRPr="00DC5795" w:rsidRDefault="006D691E" w:rsidP="006D691E">
            <w:pPr>
              <w:contextualSpacing/>
              <w:jc w:val="both"/>
              <w:rPr>
                <w:rFonts w:ascii="Times New Roman" w:hAnsi="Times New Roman"/>
                <w:bCs/>
                <w:sz w:val="20"/>
                <w:szCs w:val="20"/>
                <w:lang w:val="kk-KZ"/>
              </w:rPr>
            </w:pPr>
            <w:r w:rsidRPr="00DC5795">
              <w:rPr>
                <w:rFonts w:ascii="Times New Roman" w:hAnsi="Times New Roman"/>
                <w:bCs/>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6D691E" w:rsidRPr="00DC5795" w:rsidRDefault="006D691E" w:rsidP="006D691E">
            <w:pPr>
              <w:contextualSpacing/>
              <w:jc w:val="both"/>
              <w:rPr>
                <w:rFonts w:ascii="Times New Roman" w:hAnsi="Times New Roman"/>
                <w:bCs/>
                <w:sz w:val="20"/>
                <w:szCs w:val="20"/>
                <w:lang w:val="kk-KZ"/>
              </w:rPr>
            </w:pPr>
            <w:r w:rsidRPr="00DC5795">
              <w:rPr>
                <w:rFonts w:ascii="Times New Roman" w:hAnsi="Times New Roman"/>
                <w:bCs/>
                <w:sz w:val="20"/>
                <w:szCs w:val="20"/>
                <w:lang w:val="kk-KZ"/>
              </w:rPr>
              <w:t>Беседы с родителями по запросу</w:t>
            </w:r>
          </w:p>
          <w:p w:rsidR="006D691E" w:rsidRPr="00DC5795" w:rsidRDefault="006D691E" w:rsidP="006D691E">
            <w:pPr>
              <w:contextualSpacing/>
              <w:jc w:val="both"/>
              <w:rPr>
                <w:rFonts w:ascii="Times New Roman" w:hAnsi="Times New Roman"/>
                <w:bCs/>
                <w:sz w:val="20"/>
                <w:szCs w:val="20"/>
              </w:rPr>
            </w:pPr>
            <w:r w:rsidRPr="00DC5795">
              <w:rPr>
                <w:rFonts w:ascii="Times New Roman" w:hAnsi="Times New Roman"/>
                <w:bCs/>
                <w:sz w:val="20"/>
                <w:szCs w:val="20"/>
              </w:rPr>
              <w:t xml:space="preserve">Общение воспитателя с детьми: индивидуальные беседы, игры для общения и создания настроения у детей. </w:t>
            </w:r>
            <w:r w:rsidRPr="00DC5795">
              <w:rPr>
                <w:rFonts w:ascii="Times New Roman" w:hAnsi="Times New Roman"/>
                <w:bCs/>
                <w:sz w:val="20"/>
                <w:szCs w:val="20"/>
                <w:lang w:val="kk-KZ"/>
              </w:rPr>
              <w:t xml:space="preserve"> </w:t>
            </w:r>
            <w:r w:rsidRPr="00DC5795">
              <w:rPr>
                <w:rFonts w:ascii="Times New Roman" w:hAnsi="Times New Roman"/>
                <w:bCs/>
                <w:sz w:val="20"/>
                <w:szCs w:val="20"/>
              </w:rPr>
              <w:t>Создание доброжелательной атмосферы</w:t>
            </w:r>
          </w:p>
          <w:p w:rsidR="006D691E" w:rsidRPr="00DC5795" w:rsidRDefault="006D691E" w:rsidP="006D691E">
            <w:pPr>
              <w:contextualSpacing/>
              <w:jc w:val="both"/>
              <w:rPr>
                <w:rFonts w:ascii="Times New Roman" w:hAnsi="Times New Roman"/>
                <w:b/>
                <w:bCs/>
                <w:i/>
                <w:sz w:val="20"/>
                <w:szCs w:val="20"/>
                <w:lang w:val="kk-KZ"/>
              </w:rPr>
            </w:pPr>
            <w:r w:rsidRPr="00DC5795">
              <w:rPr>
                <w:rFonts w:ascii="Times New Roman" w:hAnsi="Times New Roman"/>
                <w:bCs/>
                <w:sz w:val="20"/>
                <w:szCs w:val="20"/>
                <w:lang w:val="kk-KZ"/>
              </w:rPr>
              <w:t>Формирование умения слушания, понимания речи и участия в разговоре.</w:t>
            </w:r>
            <w:r w:rsidRPr="00DC5795">
              <w:rPr>
                <w:rFonts w:ascii="Times New Roman" w:hAnsi="Times New Roman"/>
                <w:b/>
                <w:bCs/>
                <w:sz w:val="20"/>
                <w:szCs w:val="20"/>
                <w:lang w:val="kk-KZ"/>
              </w:rPr>
              <w:t xml:space="preserve"> </w:t>
            </w:r>
          </w:p>
          <w:p w:rsidR="006D691E" w:rsidRPr="00DC5795" w:rsidRDefault="006D691E" w:rsidP="006D691E">
            <w:pPr>
              <w:contextualSpacing/>
              <w:jc w:val="both"/>
              <w:rPr>
                <w:rFonts w:ascii="Times New Roman" w:hAnsi="Times New Roman"/>
                <w:b/>
                <w:bCs/>
                <w:i/>
                <w:sz w:val="20"/>
                <w:szCs w:val="20"/>
                <w:lang w:val="kk-KZ"/>
              </w:rPr>
            </w:pPr>
            <w:r w:rsidRPr="00DC5795">
              <w:rPr>
                <w:rFonts w:ascii="Times New Roman" w:hAnsi="Times New Roman"/>
                <w:bCs/>
                <w:sz w:val="20"/>
                <w:szCs w:val="20"/>
                <w:lang w:val="kk-KZ"/>
              </w:rPr>
              <w:t>Қайырлы таң! Сәлеметсіз бе</w:t>
            </w:r>
            <w:r w:rsidRPr="00DC5795">
              <w:rPr>
                <w:rFonts w:ascii="Times New Roman" w:hAnsi="Times New Roman"/>
                <w:b/>
                <w:bCs/>
                <w:i/>
                <w:sz w:val="20"/>
                <w:szCs w:val="20"/>
                <w:lang w:val="kk-KZ"/>
              </w:rPr>
              <w:t>! Рақмет (***казахский язык)</w:t>
            </w:r>
          </w:p>
        </w:tc>
      </w:tr>
      <w:tr w:rsidR="006D691E" w:rsidRPr="00DC5795" w:rsidTr="006D691E">
        <w:tc>
          <w:tcPr>
            <w:tcW w:w="1889" w:type="dxa"/>
            <w:vMerge/>
            <w:tcBorders>
              <w:top w:val="single" w:sz="4" w:space="0" w:color="auto"/>
              <w:left w:val="single" w:sz="4" w:space="0" w:color="auto"/>
              <w:bottom w:val="single" w:sz="4" w:space="0" w:color="auto"/>
              <w:right w:val="single" w:sz="4" w:space="0" w:color="auto"/>
            </w:tcBorders>
            <w:vAlign w:val="center"/>
            <w:hideMark/>
          </w:tcPr>
          <w:p w:rsidR="006D691E" w:rsidRPr="00DC5795" w:rsidRDefault="006D691E" w:rsidP="006D691E">
            <w:pPr>
              <w:rPr>
                <w:rFonts w:ascii="Times New Roman" w:hAnsi="Times New Roman"/>
                <w:b/>
                <w:bCs/>
                <w:sz w:val="20"/>
                <w:szCs w:val="20"/>
                <w:lang w:val="kk-KZ"/>
              </w:rPr>
            </w:pPr>
          </w:p>
        </w:tc>
        <w:tc>
          <w:tcPr>
            <w:tcW w:w="2648" w:type="dxa"/>
            <w:tcBorders>
              <w:top w:val="single" w:sz="4" w:space="0" w:color="auto"/>
              <w:left w:val="single" w:sz="4" w:space="0" w:color="auto"/>
              <w:bottom w:val="single" w:sz="4" w:space="0" w:color="auto"/>
              <w:right w:val="single" w:sz="4" w:space="0" w:color="auto"/>
            </w:tcBorders>
            <w:hideMark/>
          </w:tcPr>
          <w:p w:rsidR="006D691E" w:rsidRPr="005F3176" w:rsidRDefault="006D691E" w:rsidP="006D691E">
            <w:pPr>
              <w:tabs>
                <w:tab w:val="left" w:pos="6640"/>
              </w:tabs>
              <w:rPr>
                <w:rFonts w:ascii="Times New Roman" w:eastAsia="Times New Roman" w:hAnsi="Times New Roman"/>
                <w:b/>
                <w:noProof/>
                <w:sz w:val="20"/>
                <w:szCs w:val="20"/>
                <w:lang w:val="kk-KZ" w:eastAsia="ru-RU"/>
              </w:rPr>
            </w:pPr>
            <w:r w:rsidRPr="005F3176">
              <w:rPr>
                <w:rFonts w:ascii="Times New Roman" w:eastAsia="Times New Roman" w:hAnsi="Times New Roman"/>
                <w:b/>
                <w:noProof/>
                <w:sz w:val="20"/>
                <w:szCs w:val="20"/>
                <w:lang w:eastAsia="ru-RU"/>
              </w:rPr>
              <w:t>«</w:t>
            </w:r>
            <w:r>
              <w:rPr>
                <w:rFonts w:ascii="Times New Roman" w:hAnsi="Times New Roman"/>
                <w:b/>
                <w:sz w:val="20"/>
                <w:szCs w:val="20"/>
              </w:rPr>
              <w:t>Одень куклу</w:t>
            </w:r>
            <w:r w:rsidRPr="005F3176">
              <w:rPr>
                <w:rFonts w:ascii="Times New Roman" w:eastAsia="Times New Roman" w:hAnsi="Times New Roman"/>
                <w:b/>
                <w:noProof/>
                <w:sz w:val="20"/>
                <w:szCs w:val="20"/>
                <w:lang w:eastAsia="ru-RU"/>
              </w:rPr>
              <w:t>»</w:t>
            </w:r>
            <w:r w:rsidRPr="005F3176">
              <w:rPr>
                <w:rFonts w:ascii="Times New Roman" w:eastAsia="Times New Roman" w:hAnsi="Times New Roman"/>
                <w:b/>
                <w:noProof/>
                <w:sz w:val="20"/>
                <w:szCs w:val="20"/>
                <w:lang w:val="kk-KZ" w:eastAsia="ru-RU"/>
              </w:rPr>
              <w:t xml:space="preserve"> </w:t>
            </w:r>
          </w:p>
          <w:p w:rsidR="006D691E" w:rsidRPr="005F3176" w:rsidRDefault="006D691E" w:rsidP="006D691E">
            <w:pPr>
              <w:contextualSpacing/>
              <w:jc w:val="both"/>
              <w:rPr>
                <w:rFonts w:ascii="Times New Roman" w:hAnsi="Times New Roman"/>
                <w:b/>
                <w:bCs/>
                <w:sz w:val="20"/>
                <w:szCs w:val="20"/>
                <w:lang w:val="kk-KZ"/>
              </w:rPr>
            </w:pPr>
            <w:r w:rsidRPr="005F3176">
              <w:rPr>
                <w:rFonts w:ascii="Times New Roman" w:eastAsia="Times New Roman" w:hAnsi="Times New Roman"/>
                <w:b/>
                <w:noProof/>
                <w:sz w:val="20"/>
                <w:szCs w:val="20"/>
                <w:lang w:eastAsia="ru-RU"/>
              </w:rPr>
              <w:t>Мақсаты</w:t>
            </w:r>
            <w:r w:rsidRPr="005F3176">
              <w:rPr>
                <w:rFonts w:ascii="Times New Roman" w:eastAsia="Times New Roman" w:hAnsi="Times New Roman"/>
                <w:b/>
                <w:noProof/>
                <w:sz w:val="20"/>
                <w:szCs w:val="20"/>
                <w:lang w:val="kk-KZ" w:eastAsia="ru-RU"/>
              </w:rPr>
              <w:t xml:space="preserve"> Цель:</w:t>
            </w:r>
            <w:r w:rsidRPr="005F3176">
              <w:rPr>
                <w:rFonts w:ascii="Times New Roman" w:hAnsi="Times New Roman"/>
                <w:color w:val="000000"/>
                <w:sz w:val="20"/>
                <w:szCs w:val="20"/>
                <w:lang w:val="kk-KZ"/>
              </w:rPr>
              <w:t xml:space="preserve"> </w:t>
            </w:r>
            <w:r>
              <w:rPr>
                <w:rFonts w:ascii="Times New Roman" w:hAnsi="Times New Roman"/>
                <w:color w:val="000000"/>
                <w:sz w:val="20"/>
                <w:szCs w:val="20"/>
                <w:lang w:val="kk-KZ"/>
              </w:rPr>
              <w:t>подбирает наряды на разные случаи</w:t>
            </w:r>
            <w:r w:rsidRPr="005F3176">
              <w:rPr>
                <w:rFonts w:ascii="Times New Roman" w:hAnsi="Times New Roman"/>
                <w:sz w:val="20"/>
                <w:szCs w:val="20"/>
                <w:lang w:val="kk-KZ"/>
              </w:rPr>
              <w:t xml:space="preserve">  </w:t>
            </w:r>
            <w:r w:rsidRPr="005F3176">
              <w:rPr>
                <w:rFonts w:ascii="Times New Roman" w:hAnsi="Times New Roman"/>
                <w:b/>
                <w:bCs/>
                <w:sz w:val="20"/>
                <w:szCs w:val="20"/>
                <w:lang w:val="kk-KZ"/>
              </w:rPr>
              <w:t xml:space="preserve"> (</w:t>
            </w:r>
            <w:r>
              <w:rPr>
                <w:rFonts w:ascii="Times New Roman" w:hAnsi="Times New Roman"/>
                <w:b/>
                <w:bCs/>
                <w:i/>
                <w:sz w:val="20"/>
                <w:szCs w:val="20"/>
                <w:lang w:val="kk-KZ"/>
              </w:rPr>
              <w:t>ознакомление в окружающим</w:t>
            </w:r>
            <w:r w:rsidRPr="005F3176">
              <w:rPr>
                <w:rFonts w:ascii="Times New Roman" w:hAnsi="Times New Roman"/>
                <w:b/>
                <w:bCs/>
                <w:i/>
                <w:sz w:val="20"/>
                <w:szCs w:val="20"/>
                <w:lang w:val="kk-KZ"/>
              </w:rPr>
              <w:t>,</w:t>
            </w:r>
            <w:r>
              <w:rPr>
                <w:rFonts w:ascii="Times New Roman" w:hAnsi="Times New Roman"/>
                <w:b/>
                <w:bCs/>
                <w:i/>
                <w:sz w:val="20"/>
                <w:szCs w:val="20"/>
                <w:lang w:val="kk-KZ"/>
              </w:rPr>
              <w:t>творчество</w:t>
            </w:r>
            <w:r w:rsidRPr="005F3176">
              <w:rPr>
                <w:rFonts w:ascii="Times New Roman" w:hAnsi="Times New Roman"/>
                <w:b/>
                <w:bCs/>
                <w:sz w:val="20"/>
                <w:szCs w:val="20"/>
                <w:lang w:val="kk-KZ"/>
              </w:rPr>
              <w:t>)</w:t>
            </w:r>
          </w:p>
        </w:tc>
        <w:tc>
          <w:tcPr>
            <w:tcW w:w="2555" w:type="dxa"/>
            <w:gridSpan w:val="2"/>
            <w:tcBorders>
              <w:top w:val="single" w:sz="4" w:space="0" w:color="auto"/>
              <w:left w:val="single" w:sz="4" w:space="0" w:color="auto"/>
              <w:bottom w:val="single" w:sz="4" w:space="0" w:color="auto"/>
              <w:right w:val="single" w:sz="4" w:space="0" w:color="auto"/>
            </w:tcBorders>
          </w:tcPr>
          <w:p w:rsidR="006D691E" w:rsidRPr="005F3176" w:rsidRDefault="006D691E" w:rsidP="006D691E">
            <w:pPr>
              <w:contextualSpacing/>
              <w:jc w:val="both"/>
              <w:rPr>
                <w:rFonts w:ascii="Times New Roman" w:hAnsi="Times New Roman"/>
                <w:b/>
                <w:bCs/>
                <w:sz w:val="20"/>
                <w:szCs w:val="20"/>
              </w:rPr>
            </w:pPr>
            <w:r w:rsidRPr="005F3176">
              <w:rPr>
                <w:rFonts w:ascii="Times New Roman" w:hAnsi="Times New Roman"/>
                <w:b/>
                <w:bCs/>
                <w:sz w:val="20"/>
                <w:szCs w:val="20"/>
              </w:rPr>
              <w:t>«</w:t>
            </w:r>
            <w:r>
              <w:rPr>
                <w:rFonts w:ascii="Times New Roman" w:hAnsi="Times New Roman"/>
                <w:b/>
                <w:sz w:val="20"/>
                <w:szCs w:val="20"/>
              </w:rPr>
              <w:t>Посчитай грибочки и елочки.Сравни чего больше</w:t>
            </w:r>
            <w:r w:rsidRPr="005F3176">
              <w:rPr>
                <w:rFonts w:ascii="Times New Roman" w:hAnsi="Times New Roman"/>
                <w:b/>
                <w:bCs/>
                <w:sz w:val="20"/>
                <w:szCs w:val="20"/>
              </w:rPr>
              <w:t>»</w:t>
            </w:r>
          </w:p>
          <w:p w:rsidR="006D691E" w:rsidRPr="005F3176" w:rsidRDefault="006D691E" w:rsidP="006D691E">
            <w:pPr>
              <w:spacing w:line="256" w:lineRule="auto"/>
              <w:jc w:val="both"/>
              <w:rPr>
                <w:rFonts w:ascii="Times New Roman" w:hAnsi="Times New Roman"/>
                <w:color w:val="000000"/>
                <w:sz w:val="20"/>
                <w:szCs w:val="20"/>
                <w:lang w:val="kk-KZ"/>
              </w:rPr>
            </w:pPr>
            <w:r w:rsidRPr="005F3176">
              <w:rPr>
                <w:rFonts w:ascii="Times New Roman" w:hAnsi="Times New Roman"/>
                <w:b/>
                <w:bCs/>
                <w:sz w:val="20"/>
                <w:szCs w:val="20"/>
              </w:rPr>
              <w:t>Мақсаты</w:t>
            </w:r>
            <w:r w:rsidRPr="005F3176">
              <w:rPr>
                <w:rFonts w:ascii="Times New Roman" w:hAnsi="Times New Roman"/>
                <w:b/>
                <w:bCs/>
                <w:sz w:val="20"/>
                <w:szCs w:val="20"/>
                <w:lang w:val="kk-KZ"/>
              </w:rPr>
              <w:t xml:space="preserve"> Цель: </w:t>
            </w:r>
          </w:p>
          <w:p w:rsidR="006D691E" w:rsidRPr="005F3176" w:rsidRDefault="006D691E" w:rsidP="006D691E">
            <w:pPr>
              <w:contextualSpacing/>
              <w:jc w:val="both"/>
              <w:rPr>
                <w:rFonts w:ascii="Times New Roman" w:hAnsi="Times New Roman"/>
                <w:bCs/>
                <w:sz w:val="20"/>
                <w:szCs w:val="20"/>
                <w:lang w:val="kk-KZ"/>
              </w:rPr>
            </w:pPr>
            <w:r>
              <w:rPr>
                <w:rFonts w:ascii="Times New Roman" w:hAnsi="Times New Roman"/>
                <w:color w:val="111111"/>
                <w:sz w:val="20"/>
                <w:szCs w:val="20"/>
                <w:shd w:val="clear" w:color="auto" w:fill="FFFFFF"/>
              </w:rPr>
              <w:t xml:space="preserve">Считает до 5,сравнивает количество </w:t>
            </w:r>
            <w:r w:rsidRPr="005F3176">
              <w:rPr>
                <w:rFonts w:ascii="Times New Roman" w:hAnsi="Times New Roman"/>
                <w:bCs/>
                <w:sz w:val="20"/>
                <w:szCs w:val="20"/>
                <w:lang w:val="kk-KZ"/>
              </w:rPr>
              <w:t>(</w:t>
            </w:r>
            <w:r w:rsidRPr="005F3176">
              <w:rPr>
                <w:rFonts w:ascii="Times New Roman" w:hAnsi="Times New Roman"/>
                <w:b/>
                <w:bCs/>
                <w:i/>
                <w:sz w:val="20"/>
                <w:szCs w:val="20"/>
                <w:lang w:val="kk-KZ"/>
              </w:rPr>
              <w:t xml:space="preserve">ознакомление с окружающим миром, </w:t>
            </w:r>
            <w:r>
              <w:rPr>
                <w:rFonts w:ascii="Times New Roman" w:hAnsi="Times New Roman"/>
                <w:b/>
                <w:bCs/>
                <w:i/>
                <w:sz w:val="20"/>
                <w:szCs w:val="20"/>
                <w:lang w:val="kk-KZ"/>
              </w:rPr>
              <w:t>основы математики</w:t>
            </w:r>
            <w:r w:rsidRPr="005F3176">
              <w:rPr>
                <w:rFonts w:ascii="Times New Roman" w:hAnsi="Times New Roman"/>
                <w:bCs/>
                <w:sz w:val="20"/>
                <w:szCs w:val="20"/>
                <w:lang w:val="kk-KZ"/>
              </w:rPr>
              <w:t>)</w:t>
            </w:r>
          </w:p>
          <w:p w:rsidR="006D691E" w:rsidRPr="005F3176" w:rsidRDefault="006D691E" w:rsidP="006D691E">
            <w:pPr>
              <w:contextualSpacing/>
              <w:jc w:val="both"/>
              <w:rPr>
                <w:rFonts w:ascii="Times New Roman" w:hAnsi="Times New Roman"/>
                <w:b/>
                <w:bCs/>
                <w:sz w:val="20"/>
                <w:szCs w:val="20"/>
                <w:lang w:val="kk-KZ"/>
              </w:rPr>
            </w:pPr>
          </w:p>
        </w:tc>
        <w:tc>
          <w:tcPr>
            <w:tcW w:w="2695" w:type="dxa"/>
            <w:tcBorders>
              <w:top w:val="single" w:sz="4" w:space="0" w:color="auto"/>
              <w:left w:val="single" w:sz="4" w:space="0" w:color="auto"/>
              <w:bottom w:val="single" w:sz="4" w:space="0" w:color="auto"/>
              <w:right w:val="single" w:sz="4" w:space="0" w:color="auto"/>
            </w:tcBorders>
          </w:tcPr>
          <w:p w:rsidR="006D691E" w:rsidRPr="005F3176" w:rsidRDefault="006D691E" w:rsidP="006D691E">
            <w:pPr>
              <w:contextualSpacing/>
              <w:jc w:val="both"/>
              <w:rPr>
                <w:rFonts w:ascii="Times New Roman" w:hAnsi="Times New Roman"/>
                <w:b/>
                <w:bCs/>
                <w:sz w:val="20"/>
                <w:szCs w:val="20"/>
                <w:lang w:val="kk-KZ"/>
              </w:rPr>
            </w:pPr>
            <w:r w:rsidRPr="005F3176">
              <w:rPr>
                <w:rFonts w:ascii="Times New Roman" w:hAnsi="Times New Roman"/>
                <w:b/>
                <w:bCs/>
                <w:sz w:val="20"/>
                <w:szCs w:val="20"/>
                <w:lang w:val="kk-KZ"/>
              </w:rPr>
              <w:t>«</w:t>
            </w:r>
            <w:r>
              <w:rPr>
                <w:rFonts w:ascii="Times New Roman" w:hAnsi="Times New Roman"/>
                <w:b/>
                <w:sz w:val="20"/>
                <w:szCs w:val="20"/>
              </w:rPr>
              <w:t>Составь мозаику по образцу</w:t>
            </w:r>
            <w:r w:rsidRPr="005F3176">
              <w:rPr>
                <w:rFonts w:ascii="Times New Roman" w:hAnsi="Times New Roman"/>
                <w:b/>
                <w:bCs/>
                <w:sz w:val="20"/>
                <w:szCs w:val="20"/>
                <w:lang w:val="kk-KZ"/>
              </w:rPr>
              <w:t xml:space="preserve">» </w:t>
            </w:r>
          </w:p>
          <w:p w:rsidR="006D691E" w:rsidRPr="005F3176" w:rsidRDefault="006D691E" w:rsidP="006D691E">
            <w:pPr>
              <w:spacing w:line="256" w:lineRule="auto"/>
              <w:jc w:val="both"/>
              <w:rPr>
                <w:rFonts w:ascii="Times New Roman" w:hAnsi="Times New Roman"/>
                <w:sz w:val="20"/>
                <w:szCs w:val="20"/>
                <w:lang w:val="kk-KZ"/>
              </w:rPr>
            </w:pPr>
            <w:r w:rsidRPr="005F3176">
              <w:rPr>
                <w:rFonts w:ascii="Times New Roman" w:hAnsi="Times New Roman"/>
                <w:b/>
                <w:bCs/>
                <w:sz w:val="20"/>
                <w:szCs w:val="20"/>
                <w:lang w:val="kk-KZ"/>
              </w:rPr>
              <w:t>Мақсаты Цель:</w:t>
            </w:r>
            <w:r>
              <w:rPr>
                <w:rFonts w:ascii="Times New Roman" w:hAnsi="Times New Roman"/>
                <w:b/>
                <w:bCs/>
                <w:sz w:val="20"/>
                <w:szCs w:val="20"/>
                <w:lang w:val="kk-KZ"/>
              </w:rPr>
              <w:t xml:space="preserve"> </w:t>
            </w:r>
            <w:r>
              <w:rPr>
                <w:rFonts w:ascii="Times New Roman" w:hAnsi="Times New Roman"/>
                <w:bCs/>
                <w:sz w:val="20"/>
                <w:szCs w:val="20"/>
                <w:lang w:val="kk-KZ"/>
              </w:rPr>
              <w:t>подбирает нужный цвет и количество элементов</w:t>
            </w:r>
          </w:p>
          <w:p w:rsidR="006D691E" w:rsidRPr="005F3176" w:rsidRDefault="006D691E" w:rsidP="006D691E">
            <w:pPr>
              <w:contextualSpacing/>
              <w:jc w:val="both"/>
              <w:rPr>
                <w:rFonts w:ascii="Times New Roman" w:hAnsi="Times New Roman"/>
                <w:bCs/>
                <w:sz w:val="20"/>
                <w:szCs w:val="20"/>
                <w:lang w:val="kk-KZ"/>
              </w:rPr>
            </w:pPr>
            <w:r w:rsidRPr="005F3176">
              <w:rPr>
                <w:rFonts w:ascii="Times New Roman" w:hAnsi="Times New Roman"/>
                <w:bCs/>
                <w:sz w:val="20"/>
                <w:szCs w:val="20"/>
                <w:lang w:val="kk-KZ"/>
              </w:rPr>
              <w:t xml:space="preserve"> (</w:t>
            </w:r>
            <w:r w:rsidRPr="005F3176">
              <w:rPr>
                <w:rFonts w:ascii="Times New Roman" w:hAnsi="Times New Roman"/>
                <w:b/>
                <w:bCs/>
                <w:i/>
                <w:sz w:val="20"/>
                <w:szCs w:val="20"/>
                <w:lang w:val="kk-KZ"/>
              </w:rPr>
              <w:t>основы математики</w:t>
            </w:r>
            <w:r>
              <w:rPr>
                <w:rFonts w:ascii="Times New Roman" w:hAnsi="Times New Roman"/>
                <w:b/>
                <w:bCs/>
                <w:i/>
                <w:sz w:val="20"/>
                <w:szCs w:val="20"/>
                <w:lang w:val="kk-KZ"/>
              </w:rPr>
              <w:t xml:space="preserve"> </w:t>
            </w:r>
            <w:r w:rsidRPr="005F3176">
              <w:rPr>
                <w:rFonts w:ascii="Times New Roman" w:hAnsi="Times New Roman"/>
                <w:b/>
                <w:bCs/>
                <w:i/>
                <w:sz w:val="20"/>
                <w:szCs w:val="20"/>
                <w:lang w:val="kk-KZ"/>
              </w:rPr>
              <w:t>, ознакомление с окружающим миром</w:t>
            </w:r>
            <w:r>
              <w:rPr>
                <w:rFonts w:ascii="Times New Roman" w:hAnsi="Times New Roman"/>
                <w:b/>
                <w:bCs/>
                <w:i/>
                <w:sz w:val="20"/>
                <w:szCs w:val="20"/>
                <w:lang w:val="kk-KZ"/>
              </w:rPr>
              <w:t>, творчество</w:t>
            </w:r>
            <w:r w:rsidRPr="005F3176">
              <w:rPr>
                <w:rFonts w:ascii="Times New Roman" w:hAnsi="Times New Roman"/>
                <w:bCs/>
                <w:sz w:val="20"/>
                <w:szCs w:val="20"/>
                <w:lang w:val="kk-KZ"/>
              </w:rPr>
              <w:t>)</w:t>
            </w:r>
          </w:p>
          <w:p w:rsidR="006D691E" w:rsidRPr="005F3176" w:rsidRDefault="006D691E" w:rsidP="006D691E">
            <w:pPr>
              <w:contextualSpacing/>
              <w:jc w:val="both"/>
              <w:rPr>
                <w:rFonts w:ascii="Times New Roman" w:hAnsi="Times New Roman"/>
                <w:b/>
                <w:bCs/>
                <w:sz w:val="20"/>
                <w:szCs w:val="20"/>
                <w:lang w:val="kk-KZ"/>
              </w:rPr>
            </w:pPr>
          </w:p>
        </w:tc>
        <w:tc>
          <w:tcPr>
            <w:tcW w:w="2694" w:type="dxa"/>
            <w:gridSpan w:val="2"/>
            <w:tcBorders>
              <w:top w:val="single" w:sz="4" w:space="0" w:color="auto"/>
              <w:left w:val="single" w:sz="4" w:space="0" w:color="auto"/>
              <w:bottom w:val="single" w:sz="4" w:space="0" w:color="auto"/>
              <w:right w:val="single" w:sz="4" w:space="0" w:color="auto"/>
            </w:tcBorders>
            <w:hideMark/>
          </w:tcPr>
          <w:p w:rsidR="006D691E" w:rsidRPr="003775F6" w:rsidRDefault="006D691E" w:rsidP="006D691E">
            <w:pPr>
              <w:contextualSpacing/>
              <w:jc w:val="both"/>
              <w:rPr>
                <w:rFonts w:ascii="Times New Roman" w:hAnsi="Times New Roman"/>
                <w:b/>
                <w:sz w:val="20"/>
                <w:szCs w:val="20"/>
                <w:shd w:val="clear" w:color="auto" w:fill="FFFFFF"/>
              </w:rPr>
            </w:pPr>
            <w:r w:rsidRPr="003775F6">
              <w:rPr>
                <w:rFonts w:ascii="Times New Roman" w:hAnsi="Times New Roman"/>
                <w:b/>
                <w:sz w:val="20"/>
                <w:szCs w:val="20"/>
                <w:shd w:val="clear" w:color="auto" w:fill="FFFFFF"/>
              </w:rPr>
              <w:t>«</w:t>
            </w:r>
            <w:r>
              <w:rPr>
                <w:rFonts w:ascii="Times New Roman" w:hAnsi="Times New Roman"/>
                <w:b/>
                <w:sz w:val="20"/>
                <w:szCs w:val="20"/>
                <w:shd w:val="clear" w:color="auto" w:fill="FFFFFF"/>
              </w:rPr>
              <w:t>Выложи дорожку из бусин</w:t>
            </w:r>
            <w:r w:rsidRPr="003775F6">
              <w:rPr>
                <w:rFonts w:ascii="Times New Roman" w:hAnsi="Times New Roman"/>
                <w:b/>
                <w:sz w:val="20"/>
                <w:szCs w:val="20"/>
                <w:shd w:val="clear" w:color="auto" w:fill="FFFFFF"/>
              </w:rPr>
              <w:t>»</w:t>
            </w:r>
          </w:p>
          <w:p w:rsidR="006D691E" w:rsidRPr="005F3176" w:rsidRDefault="006D691E" w:rsidP="006D691E">
            <w:pPr>
              <w:contextualSpacing/>
              <w:jc w:val="both"/>
              <w:rPr>
                <w:rFonts w:ascii="Times New Roman" w:hAnsi="Times New Roman"/>
                <w:b/>
                <w:bCs/>
                <w:sz w:val="20"/>
                <w:szCs w:val="20"/>
                <w:lang w:val="kk-KZ"/>
              </w:rPr>
            </w:pPr>
            <w:r w:rsidRPr="005F3176">
              <w:rPr>
                <w:rFonts w:ascii="Times New Roman" w:hAnsi="Times New Roman"/>
                <w:b/>
                <w:bCs/>
                <w:sz w:val="20"/>
                <w:szCs w:val="20"/>
                <w:lang w:val="kk-KZ"/>
              </w:rPr>
              <w:t xml:space="preserve">Мақсаты Цель: </w:t>
            </w:r>
            <w:r>
              <w:rPr>
                <w:rFonts w:ascii="Times New Roman" w:hAnsi="Times New Roman"/>
                <w:color w:val="000000"/>
                <w:sz w:val="20"/>
                <w:szCs w:val="20"/>
                <w:lang w:val="kk-KZ"/>
              </w:rPr>
              <w:t>развивает мелкую моторику рук,подбирает бусины по размеру</w:t>
            </w:r>
            <w:r w:rsidRPr="005F3176">
              <w:rPr>
                <w:rFonts w:ascii="Times New Roman" w:hAnsi="Times New Roman"/>
                <w:bCs/>
                <w:sz w:val="20"/>
                <w:szCs w:val="20"/>
                <w:lang w:val="kk-KZ"/>
              </w:rPr>
              <w:t xml:space="preserve"> </w:t>
            </w:r>
            <w:r w:rsidRPr="00592519">
              <w:rPr>
                <w:rFonts w:ascii="Times New Roman" w:hAnsi="Times New Roman"/>
                <w:b/>
                <w:bCs/>
                <w:i/>
                <w:sz w:val="20"/>
                <w:szCs w:val="20"/>
                <w:lang w:val="kk-KZ"/>
              </w:rPr>
              <w:t>(ознакомление с окружающим,аппликация</w:t>
            </w:r>
            <w:r>
              <w:rPr>
                <w:rFonts w:ascii="Times New Roman" w:hAnsi="Times New Roman"/>
                <w:b/>
                <w:bCs/>
                <w:i/>
                <w:sz w:val="20"/>
                <w:szCs w:val="20"/>
                <w:lang w:val="kk-KZ"/>
              </w:rPr>
              <w:t>,основы математики</w:t>
            </w:r>
            <w:r w:rsidRPr="00592519">
              <w:rPr>
                <w:rFonts w:ascii="Times New Roman" w:hAnsi="Times New Roman"/>
                <w:b/>
                <w:bCs/>
                <w:i/>
                <w:sz w:val="20"/>
                <w:szCs w:val="20"/>
                <w:lang w:val="kk-KZ"/>
              </w:rPr>
              <w:t>)</w:t>
            </w:r>
          </w:p>
        </w:tc>
        <w:tc>
          <w:tcPr>
            <w:tcW w:w="2879" w:type="dxa"/>
            <w:gridSpan w:val="2"/>
            <w:tcBorders>
              <w:top w:val="single" w:sz="4" w:space="0" w:color="auto"/>
              <w:left w:val="single" w:sz="4" w:space="0" w:color="auto"/>
              <w:bottom w:val="single" w:sz="4" w:space="0" w:color="auto"/>
              <w:right w:val="single" w:sz="4" w:space="0" w:color="auto"/>
            </w:tcBorders>
            <w:hideMark/>
          </w:tcPr>
          <w:p w:rsidR="006D691E" w:rsidRPr="006148B2" w:rsidRDefault="006D691E" w:rsidP="006D691E">
            <w:pPr>
              <w:contextualSpacing/>
              <w:jc w:val="both"/>
              <w:rPr>
                <w:rFonts w:ascii="Times New Roman" w:hAnsi="Times New Roman"/>
                <w:b/>
                <w:bCs/>
                <w:sz w:val="20"/>
                <w:szCs w:val="20"/>
                <w:lang w:val="kk-KZ"/>
              </w:rPr>
            </w:pPr>
            <w:r>
              <w:rPr>
                <w:rFonts w:ascii="Times New Roman" w:hAnsi="Times New Roman"/>
                <w:b/>
                <w:bCs/>
                <w:sz w:val="20"/>
                <w:szCs w:val="20"/>
                <w:lang w:val="kk-KZ"/>
              </w:rPr>
              <w:t>«Назовите время года, месяц, день недели, часть суток»</w:t>
            </w:r>
          </w:p>
          <w:p w:rsidR="006D691E" w:rsidRPr="005F3176" w:rsidRDefault="006D691E" w:rsidP="006D691E">
            <w:pPr>
              <w:contextualSpacing/>
              <w:jc w:val="both"/>
              <w:rPr>
                <w:rFonts w:ascii="Times New Roman" w:hAnsi="Times New Roman"/>
                <w:b/>
                <w:bCs/>
                <w:sz w:val="20"/>
                <w:szCs w:val="20"/>
                <w:lang w:val="kk-KZ"/>
              </w:rPr>
            </w:pPr>
            <w:r w:rsidRPr="005F3176">
              <w:rPr>
                <w:rFonts w:ascii="Times New Roman" w:hAnsi="Times New Roman"/>
                <w:b/>
                <w:bCs/>
                <w:sz w:val="20"/>
                <w:szCs w:val="20"/>
                <w:lang w:val="kk-KZ"/>
              </w:rPr>
              <w:t xml:space="preserve">Мақсаты Цель: </w:t>
            </w:r>
            <w:r>
              <w:rPr>
                <w:rFonts w:ascii="Times New Roman" w:hAnsi="Times New Roman"/>
                <w:bCs/>
                <w:sz w:val="20"/>
                <w:szCs w:val="20"/>
                <w:lang w:val="kk-KZ"/>
              </w:rPr>
              <w:t xml:space="preserve">отвечают на вопросы </w:t>
            </w:r>
            <w:r w:rsidRPr="005F3176">
              <w:rPr>
                <w:rFonts w:ascii="Times New Roman" w:hAnsi="Times New Roman"/>
                <w:bCs/>
                <w:sz w:val="20"/>
                <w:szCs w:val="20"/>
                <w:lang w:val="kk-KZ"/>
              </w:rPr>
              <w:t xml:space="preserve"> </w:t>
            </w:r>
            <w:r w:rsidRPr="00592519">
              <w:rPr>
                <w:rFonts w:ascii="Times New Roman" w:hAnsi="Times New Roman"/>
                <w:b/>
                <w:bCs/>
                <w:i/>
                <w:sz w:val="20"/>
                <w:szCs w:val="20"/>
                <w:lang w:val="kk-KZ"/>
              </w:rPr>
              <w:t>(ознакомление с окружающим, основы математики)</w:t>
            </w:r>
          </w:p>
        </w:tc>
      </w:tr>
      <w:tr w:rsidR="006D691E" w:rsidRPr="00DC5795" w:rsidTr="006D691E">
        <w:tc>
          <w:tcPr>
            <w:tcW w:w="1889" w:type="dxa"/>
            <w:tcBorders>
              <w:top w:val="single" w:sz="4" w:space="0" w:color="auto"/>
              <w:left w:val="single" w:sz="4" w:space="0" w:color="auto"/>
              <w:bottom w:val="single" w:sz="4" w:space="0" w:color="auto"/>
              <w:right w:val="single" w:sz="4" w:space="0" w:color="auto"/>
            </w:tcBorders>
            <w:hideMark/>
          </w:tcPr>
          <w:p w:rsidR="006D691E" w:rsidRPr="00DC5795" w:rsidRDefault="006D691E" w:rsidP="006D691E">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Таңғы гимнастика Утренняя гимнастика</w:t>
            </w:r>
          </w:p>
        </w:tc>
        <w:tc>
          <w:tcPr>
            <w:tcW w:w="13471" w:type="dxa"/>
            <w:gridSpan w:val="8"/>
            <w:tcBorders>
              <w:top w:val="single" w:sz="4" w:space="0" w:color="auto"/>
              <w:left w:val="single" w:sz="4" w:space="0" w:color="auto"/>
              <w:bottom w:val="single" w:sz="4" w:space="0" w:color="auto"/>
              <w:right w:val="single" w:sz="4" w:space="0" w:color="auto"/>
            </w:tcBorders>
            <w:hideMark/>
          </w:tcPr>
          <w:p w:rsidR="006D691E" w:rsidRPr="00DC5795" w:rsidRDefault="006D691E" w:rsidP="006D691E">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 xml:space="preserve">№ </w:t>
            </w:r>
            <w:r>
              <w:rPr>
                <w:rFonts w:ascii="Times New Roman" w:hAnsi="Times New Roman"/>
                <w:b/>
                <w:bCs/>
                <w:sz w:val="20"/>
                <w:szCs w:val="20"/>
              </w:rPr>
              <w:t>25</w:t>
            </w:r>
            <w:r w:rsidRPr="00DC5795">
              <w:rPr>
                <w:rFonts w:ascii="Times New Roman" w:hAnsi="Times New Roman"/>
                <w:b/>
                <w:bCs/>
                <w:sz w:val="20"/>
                <w:szCs w:val="20"/>
                <w:lang w:val="kk-KZ"/>
              </w:rPr>
              <w:t xml:space="preserve"> КЕШЕНДІ ТАҢҒЫ  ГИМНАСТИКА  </w:t>
            </w:r>
            <w:r w:rsidRPr="00DC5795">
              <w:rPr>
                <w:rFonts w:ascii="Times New Roman" w:hAnsi="Times New Roman"/>
                <w:b/>
                <w:bCs/>
                <w:sz w:val="20"/>
                <w:szCs w:val="20"/>
              </w:rPr>
              <w:t>(</w:t>
            </w:r>
            <w:r w:rsidRPr="00DC5795">
              <w:rPr>
                <w:rFonts w:ascii="Times New Roman" w:hAnsi="Times New Roman"/>
                <w:b/>
                <w:bCs/>
                <w:sz w:val="20"/>
                <w:szCs w:val="20"/>
                <w:lang w:val="kk-KZ"/>
              </w:rPr>
              <w:t>ұсынылады</w:t>
            </w:r>
            <w:r w:rsidRPr="00DC5795">
              <w:rPr>
                <w:rFonts w:ascii="Times New Roman" w:hAnsi="Times New Roman"/>
                <w:b/>
                <w:bCs/>
                <w:sz w:val="20"/>
                <w:szCs w:val="20"/>
              </w:rPr>
              <w:t>)</w:t>
            </w:r>
            <w:r w:rsidRPr="00DC5795">
              <w:rPr>
                <w:rFonts w:ascii="Times New Roman" w:hAnsi="Times New Roman"/>
                <w:b/>
                <w:bCs/>
                <w:sz w:val="20"/>
                <w:szCs w:val="20"/>
                <w:lang w:val="kk-KZ"/>
              </w:rPr>
              <w:t xml:space="preserve"> </w:t>
            </w:r>
            <w:r w:rsidRPr="00DC5795">
              <w:rPr>
                <w:rFonts w:ascii="Times New Roman" w:hAnsi="Times New Roman"/>
                <w:b/>
                <w:bCs/>
                <w:sz w:val="20"/>
                <w:szCs w:val="20"/>
              </w:rPr>
              <w:t>КОМПЛЕКС  УТРЕННЕЙ ГИМНАСТИКИ №</w:t>
            </w:r>
            <w:r>
              <w:rPr>
                <w:rFonts w:ascii="Times New Roman" w:hAnsi="Times New Roman"/>
                <w:b/>
                <w:bCs/>
                <w:sz w:val="20"/>
                <w:szCs w:val="20"/>
              </w:rPr>
              <w:t>25</w:t>
            </w:r>
            <w:r w:rsidRPr="00DC5795">
              <w:rPr>
                <w:rFonts w:ascii="Times New Roman" w:hAnsi="Times New Roman"/>
                <w:b/>
                <w:bCs/>
                <w:sz w:val="20"/>
                <w:szCs w:val="20"/>
              </w:rPr>
              <w:t xml:space="preserve"> (прилагается)</w:t>
            </w:r>
          </w:p>
        </w:tc>
      </w:tr>
      <w:tr w:rsidR="006D691E" w:rsidRPr="00DC5795" w:rsidTr="006D691E">
        <w:tc>
          <w:tcPr>
            <w:tcW w:w="1889" w:type="dxa"/>
            <w:tcBorders>
              <w:top w:val="single" w:sz="4" w:space="0" w:color="auto"/>
              <w:left w:val="single" w:sz="4" w:space="0" w:color="auto"/>
              <w:bottom w:val="single" w:sz="4" w:space="0" w:color="auto"/>
              <w:right w:val="single" w:sz="4" w:space="0" w:color="auto"/>
            </w:tcBorders>
            <w:hideMark/>
          </w:tcPr>
          <w:p w:rsidR="006D691E" w:rsidRPr="00DC5795" w:rsidRDefault="006D691E" w:rsidP="006D691E">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Таңғы ас/Завтрак</w:t>
            </w:r>
          </w:p>
        </w:tc>
        <w:tc>
          <w:tcPr>
            <w:tcW w:w="13471" w:type="dxa"/>
            <w:gridSpan w:val="8"/>
            <w:tcBorders>
              <w:top w:val="single" w:sz="4" w:space="0" w:color="auto"/>
              <w:left w:val="single" w:sz="4" w:space="0" w:color="auto"/>
              <w:bottom w:val="single" w:sz="4" w:space="0" w:color="auto"/>
              <w:right w:val="single" w:sz="4" w:space="0" w:color="auto"/>
            </w:tcBorders>
            <w:hideMark/>
          </w:tcPr>
          <w:p w:rsidR="006D691E" w:rsidRPr="00DC5795" w:rsidRDefault="006D691E" w:rsidP="006D691E">
            <w:pPr>
              <w:contextualSpacing/>
              <w:jc w:val="both"/>
              <w:rPr>
                <w:rFonts w:ascii="Times New Roman" w:hAnsi="Times New Roman"/>
                <w:bCs/>
                <w:sz w:val="20"/>
                <w:szCs w:val="20"/>
                <w:lang w:val="kk-KZ"/>
              </w:rPr>
            </w:pPr>
            <w:r w:rsidRPr="00DC5795">
              <w:rPr>
                <w:rFonts w:ascii="Times New Roman" w:hAnsi="Times New Roman"/>
                <w:bCs/>
                <w:sz w:val="20"/>
                <w:szCs w:val="20"/>
                <w:lang w:val="kk-KZ"/>
              </w:rPr>
              <w:t>Мәдени-гигиеналық  машықтарды  меңгеру  және  орындауды  пысықтау</w:t>
            </w:r>
          </w:p>
          <w:p w:rsidR="006D691E" w:rsidRPr="00DC5795" w:rsidRDefault="006D691E" w:rsidP="006D691E">
            <w:pPr>
              <w:contextualSpacing/>
              <w:jc w:val="both"/>
              <w:rPr>
                <w:rFonts w:ascii="Times New Roman" w:hAnsi="Times New Roman"/>
                <w:b/>
                <w:bCs/>
                <w:sz w:val="20"/>
                <w:szCs w:val="20"/>
                <w:lang w:val="kk-KZ"/>
              </w:rPr>
            </w:pPr>
            <w:r w:rsidRPr="00CA22BA">
              <w:rPr>
                <w:rFonts w:ascii="Times New Roman" w:hAnsi="Times New Roman"/>
                <w:bCs/>
                <w:sz w:val="20"/>
                <w:szCs w:val="20"/>
                <w:lang w:val="kk-KZ"/>
              </w:rPr>
              <w:t>В</w:t>
            </w:r>
            <w:r w:rsidRPr="00DC5795">
              <w:rPr>
                <w:rFonts w:ascii="Times New Roman" w:hAnsi="Times New Roman"/>
                <w:bCs/>
                <w:sz w:val="20"/>
                <w:szCs w:val="20"/>
                <w:lang w:val="kk-KZ"/>
              </w:rPr>
              <w:t>ыполнение гигиенических процедур (правильно моют руки, вытирают, вешают полотенце на место)</w:t>
            </w:r>
          </w:p>
          <w:p w:rsidR="006D691E" w:rsidRPr="00DC5795" w:rsidRDefault="006D691E" w:rsidP="006D691E">
            <w:pPr>
              <w:contextualSpacing/>
              <w:jc w:val="both"/>
              <w:rPr>
                <w:rFonts w:ascii="Times New Roman" w:hAnsi="Times New Roman"/>
                <w:b/>
                <w:bCs/>
                <w:sz w:val="20"/>
                <w:szCs w:val="20"/>
              </w:rPr>
            </w:pPr>
            <w:r w:rsidRPr="00DC5795">
              <w:rPr>
                <w:rFonts w:ascii="Times New Roman" w:hAnsi="Times New Roman"/>
                <w:b/>
                <w:bCs/>
                <w:sz w:val="20"/>
                <w:szCs w:val="20"/>
              </w:rPr>
              <w:t xml:space="preserve">Цель: </w:t>
            </w:r>
            <w:r w:rsidRPr="00CA22BA">
              <w:rPr>
                <w:rFonts w:ascii="Times New Roman" w:hAnsi="Times New Roman"/>
                <w:bCs/>
                <w:sz w:val="20"/>
                <w:szCs w:val="20"/>
              </w:rPr>
              <w:t>моют руки ,закатывая рукава</w:t>
            </w:r>
            <w:r>
              <w:rPr>
                <w:rFonts w:ascii="Times New Roman" w:hAnsi="Times New Roman"/>
                <w:bCs/>
                <w:sz w:val="20"/>
                <w:szCs w:val="20"/>
              </w:rPr>
              <w:t xml:space="preserve">, </w:t>
            </w:r>
            <w:r w:rsidRPr="00CA22BA">
              <w:rPr>
                <w:rFonts w:ascii="Times New Roman" w:hAnsi="Times New Roman"/>
                <w:bCs/>
                <w:sz w:val="20"/>
                <w:szCs w:val="20"/>
              </w:rPr>
              <w:t>кушают</w:t>
            </w:r>
            <w:r w:rsidRPr="00DC5795">
              <w:rPr>
                <w:rFonts w:ascii="Times New Roman" w:hAnsi="Times New Roman"/>
                <w:bCs/>
                <w:sz w:val="20"/>
                <w:szCs w:val="20"/>
              </w:rPr>
              <w:t xml:space="preserve"> аккуратно</w:t>
            </w:r>
          </w:p>
          <w:p w:rsidR="006D691E" w:rsidRPr="00CA22BA" w:rsidRDefault="006D691E" w:rsidP="006D691E">
            <w:pPr>
              <w:shd w:val="clear" w:color="auto" w:fill="FFFFFF"/>
              <w:rPr>
                <w:rFonts w:eastAsia="Times New Roman"/>
                <w:color w:val="000000"/>
                <w:sz w:val="16"/>
                <w:lang w:eastAsia="ru-RU"/>
              </w:rPr>
            </w:pPr>
            <w:r>
              <w:rPr>
                <w:rFonts w:ascii="Times New Roman" w:eastAsia="Times New Roman" w:hAnsi="Times New Roman"/>
                <w:color w:val="000000"/>
                <w:sz w:val="20"/>
                <w:szCs w:val="28"/>
                <w:lang w:eastAsia="ru-RU"/>
              </w:rPr>
              <w:t>З</w:t>
            </w:r>
            <w:r w:rsidRPr="00CA22BA">
              <w:rPr>
                <w:rFonts w:ascii="Times New Roman" w:eastAsia="Times New Roman" w:hAnsi="Times New Roman"/>
                <w:color w:val="000000"/>
                <w:sz w:val="20"/>
                <w:szCs w:val="28"/>
                <w:lang w:eastAsia="ru-RU"/>
              </w:rPr>
              <w:t>наем, знаем - да-да-да!</w:t>
            </w:r>
          </w:p>
          <w:p w:rsidR="006D691E" w:rsidRPr="00CA22BA" w:rsidRDefault="006D691E" w:rsidP="006D691E">
            <w:pPr>
              <w:shd w:val="clear" w:color="auto" w:fill="FFFFFF"/>
              <w:rPr>
                <w:rFonts w:eastAsia="Times New Roman"/>
                <w:color w:val="000000"/>
                <w:sz w:val="16"/>
                <w:lang w:eastAsia="ru-RU"/>
              </w:rPr>
            </w:pPr>
            <w:r w:rsidRPr="00CA22BA">
              <w:rPr>
                <w:rFonts w:ascii="Times New Roman" w:eastAsia="Times New Roman" w:hAnsi="Times New Roman"/>
                <w:color w:val="000000"/>
                <w:sz w:val="20"/>
                <w:szCs w:val="28"/>
                <w:lang w:eastAsia="ru-RU"/>
              </w:rPr>
              <w:t> В кране прячется вода!</w:t>
            </w:r>
          </w:p>
          <w:p w:rsidR="006D691E" w:rsidRPr="00CA22BA" w:rsidRDefault="006D691E" w:rsidP="006D691E">
            <w:pPr>
              <w:shd w:val="clear" w:color="auto" w:fill="FFFFFF"/>
              <w:rPr>
                <w:rFonts w:eastAsia="Times New Roman"/>
                <w:color w:val="000000"/>
                <w:sz w:val="16"/>
                <w:lang w:eastAsia="ru-RU"/>
              </w:rPr>
            </w:pPr>
            <w:r w:rsidRPr="00CA22BA">
              <w:rPr>
                <w:rFonts w:ascii="Times New Roman" w:eastAsia="Times New Roman" w:hAnsi="Times New Roman"/>
                <w:color w:val="000000"/>
                <w:sz w:val="20"/>
                <w:szCs w:val="28"/>
                <w:lang w:eastAsia="ru-RU"/>
              </w:rPr>
              <w:t> Выходи, водица!</w:t>
            </w:r>
          </w:p>
          <w:p w:rsidR="006D691E" w:rsidRPr="00CA22BA" w:rsidRDefault="006D691E" w:rsidP="006D691E">
            <w:pPr>
              <w:shd w:val="clear" w:color="auto" w:fill="FFFFFF"/>
              <w:rPr>
                <w:rFonts w:eastAsia="Times New Roman"/>
                <w:color w:val="000000"/>
                <w:sz w:val="16"/>
                <w:lang w:eastAsia="ru-RU"/>
              </w:rPr>
            </w:pPr>
            <w:r w:rsidRPr="00CA22BA">
              <w:rPr>
                <w:rFonts w:ascii="Times New Roman" w:eastAsia="Times New Roman" w:hAnsi="Times New Roman"/>
                <w:color w:val="000000"/>
                <w:sz w:val="20"/>
                <w:szCs w:val="28"/>
                <w:lang w:eastAsia="ru-RU"/>
              </w:rPr>
              <w:t> Мы пришли умыться!</w:t>
            </w:r>
          </w:p>
          <w:p w:rsidR="006D691E" w:rsidRPr="00CA22BA" w:rsidRDefault="006D691E" w:rsidP="006D691E">
            <w:pPr>
              <w:shd w:val="clear" w:color="auto" w:fill="FFFFFF"/>
              <w:rPr>
                <w:rFonts w:eastAsia="Times New Roman"/>
                <w:color w:val="000000"/>
                <w:sz w:val="16"/>
                <w:lang w:eastAsia="ru-RU"/>
              </w:rPr>
            </w:pPr>
            <w:r w:rsidRPr="00CA22BA">
              <w:rPr>
                <w:rFonts w:ascii="Times New Roman" w:eastAsia="Times New Roman" w:hAnsi="Times New Roman"/>
                <w:color w:val="000000"/>
                <w:sz w:val="20"/>
                <w:szCs w:val="28"/>
                <w:lang w:eastAsia="ru-RU"/>
              </w:rPr>
              <w:t> Лейся понемножку</w:t>
            </w:r>
          </w:p>
          <w:p w:rsidR="006D691E" w:rsidRPr="00CA22BA" w:rsidRDefault="006D691E" w:rsidP="006D691E">
            <w:pPr>
              <w:shd w:val="clear" w:color="auto" w:fill="FFFFFF"/>
              <w:rPr>
                <w:rFonts w:eastAsia="Times New Roman"/>
                <w:color w:val="000000"/>
                <w:sz w:val="16"/>
                <w:lang w:eastAsia="ru-RU"/>
              </w:rPr>
            </w:pPr>
            <w:r w:rsidRPr="00CA22BA">
              <w:rPr>
                <w:rFonts w:ascii="Times New Roman" w:eastAsia="Times New Roman" w:hAnsi="Times New Roman"/>
                <w:color w:val="000000"/>
                <w:sz w:val="20"/>
                <w:szCs w:val="28"/>
                <w:lang w:eastAsia="ru-RU"/>
              </w:rPr>
              <w:t> Прямо на ладошку!</w:t>
            </w:r>
          </w:p>
          <w:p w:rsidR="006D691E" w:rsidRPr="00CA22BA" w:rsidRDefault="006D691E" w:rsidP="006D691E">
            <w:pPr>
              <w:shd w:val="clear" w:color="auto" w:fill="FFFFFF"/>
              <w:rPr>
                <w:rFonts w:eastAsia="Times New Roman"/>
                <w:color w:val="000000"/>
                <w:sz w:val="16"/>
                <w:lang w:eastAsia="ru-RU"/>
              </w:rPr>
            </w:pPr>
            <w:r w:rsidRPr="00CA22BA">
              <w:rPr>
                <w:rFonts w:ascii="Times New Roman" w:eastAsia="Times New Roman" w:hAnsi="Times New Roman"/>
                <w:color w:val="000000"/>
                <w:sz w:val="20"/>
                <w:szCs w:val="28"/>
                <w:lang w:eastAsia="ru-RU"/>
              </w:rPr>
              <w:t> Будет мыло пениться</w:t>
            </w:r>
          </w:p>
          <w:p w:rsidR="006D691E" w:rsidRPr="00CA22BA" w:rsidRDefault="006D691E" w:rsidP="006D691E">
            <w:pPr>
              <w:shd w:val="clear" w:color="auto" w:fill="FFFFFF"/>
              <w:rPr>
                <w:rFonts w:eastAsia="Times New Roman"/>
                <w:color w:val="000000"/>
                <w:sz w:val="16"/>
                <w:lang w:eastAsia="ru-RU"/>
              </w:rPr>
            </w:pPr>
            <w:r w:rsidRPr="00CA22BA">
              <w:rPr>
                <w:rFonts w:ascii="Times New Roman" w:eastAsia="Times New Roman" w:hAnsi="Times New Roman"/>
                <w:color w:val="000000"/>
                <w:sz w:val="28"/>
                <w:szCs w:val="28"/>
                <w:lang w:eastAsia="ru-RU"/>
              </w:rPr>
              <w:t> </w:t>
            </w:r>
            <w:r w:rsidRPr="00CA22BA">
              <w:rPr>
                <w:rFonts w:ascii="Times New Roman" w:eastAsia="Times New Roman" w:hAnsi="Times New Roman"/>
                <w:color w:val="000000"/>
                <w:sz w:val="20"/>
                <w:szCs w:val="28"/>
                <w:lang w:eastAsia="ru-RU"/>
              </w:rPr>
              <w:t>И грязь куда-то денется!</w:t>
            </w:r>
          </w:p>
          <w:p w:rsidR="006D691E" w:rsidRPr="00DC5795" w:rsidRDefault="006D691E" w:rsidP="006D691E">
            <w:pPr>
              <w:shd w:val="clear" w:color="auto" w:fill="FFFFFF"/>
              <w:ind w:left="1416"/>
              <w:rPr>
                <w:rFonts w:ascii="Times New Roman" w:hAnsi="Times New Roman"/>
                <w:sz w:val="20"/>
                <w:szCs w:val="20"/>
                <w:lang w:val="kk-KZ"/>
              </w:rPr>
            </w:pPr>
            <w:r w:rsidRPr="00DC5795">
              <w:rPr>
                <w:rFonts w:ascii="Times New Roman" w:hAnsi="Times New Roman"/>
                <w:sz w:val="20"/>
                <w:szCs w:val="20"/>
                <w:lang w:val="kk-KZ"/>
              </w:rPr>
              <w:t xml:space="preserve"> (развитие речи)</w:t>
            </w:r>
            <w:r w:rsidRPr="00DC5795">
              <w:rPr>
                <w:rFonts w:ascii="Times New Roman" w:hAnsi="Times New Roman"/>
                <w:b/>
                <w:sz w:val="20"/>
                <w:szCs w:val="20"/>
                <w:lang w:val="kk-KZ"/>
              </w:rPr>
              <w:t xml:space="preserve"> </w:t>
            </w:r>
            <w:r w:rsidRPr="00DC5795">
              <w:rPr>
                <w:rFonts w:ascii="Times New Roman" w:hAnsi="Times New Roman"/>
                <w:sz w:val="20"/>
                <w:szCs w:val="20"/>
                <w:lang w:val="kk-KZ"/>
              </w:rPr>
              <w:t>Цель: побуждение детей к подражательной речевой деятельности.</w:t>
            </w:r>
          </w:p>
          <w:p w:rsidR="006D691E" w:rsidRPr="00DC5795" w:rsidRDefault="006D691E" w:rsidP="006D691E">
            <w:pPr>
              <w:contextualSpacing/>
              <w:jc w:val="both"/>
              <w:rPr>
                <w:rFonts w:ascii="Times New Roman" w:hAnsi="Times New Roman"/>
                <w:b/>
                <w:bCs/>
                <w:i/>
                <w:sz w:val="20"/>
                <w:szCs w:val="20"/>
              </w:rPr>
            </w:pPr>
            <w:r>
              <w:rPr>
                <w:rFonts w:ascii="Times New Roman" w:hAnsi="Times New Roman"/>
                <w:b/>
                <w:bCs/>
                <w:i/>
                <w:sz w:val="20"/>
                <w:szCs w:val="20"/>
                <w:lang w:val="kk-KZ"/>
              </w:rPr>
              <w:t>Ы</w:t>
            </w:r>
            <w:r w:rsidRPr="00DC5795">
              <w:rPr>
                <w:rFonts w:ascii="Times New Roman" w:hAnsi="Times New Roman"/>
                <w:b/>
                <w:bCs/>
                <w:i/>
                <w:sz w:val="20"/>
                <w:szCs w:val="20"/>
              </w:rPr>
              <w:t>сты</w:t>
            </w:r>
            <w:r w:rsidRPr="00DC5795">
              <w:rPr>
                <w:rFonts w:ascii="Times New Roman" w:hAnsi="Times New Roman"/>
                <w:b/>
                <w:bCs/>
                <w:i/>
                <w:sz w:val="20"/>
                <w:szCs w:val="20"/>
                <w:lang w:val="kk-KZ"/>
              </w:rPr>
              <w:t>қ</w:t>
            </w:r>
            <w:r w:rsidRPr="00DC5795">
              <w:rPr>
                <w:rFonts w:ascii="Times New Roman" w:hAnsi="Times New Roman"/>
                <w:b/>
                <w:bCs/>
                <w:i/>
                <w:sz w:val="20"/>
                <w:szCs w:val="20"/>
              </w:rPr>
              <w:t xml:space="preserve">-горячий </w:t>
            </w:r>
            <w:r>
              <w:rPr>
                <w:rFonts w:ascii="Times New Roman" w:hAnsi="Times New Roman"/>
                <w:b/>
                <w:bCs/>
                <w:i/>
                <w:sz w:val="20"/>
                <w:szCs w:val="20"/>
              </w:rPr>
              <w:t>,шай-чай ,таза-чистый, сабын-мыло</w:t>
            </w:r>
            <w:r w:rsidRPr="00DC5795">
              <w:rPr>
                <w:rFonts w:ascii="Times New Roman" w:hAnsi="Times New Roman"/>
                <w:b/>
                <w:bCs/>
                <w:i/>
                <w:sz w:val="20"/>
                <w:szCs w:val="20"/>
              </w:rPr>
              <w:t xml:space="preserve"> (казахский язык)***</w:t>
            </w:r>
          </w:p>
          <w:p w:rsidR="006D691E" w:rsidRPr="00DC5795" w:rsidRDefault="006D691E" w:rsidP="006D691E">
            <w:pPr>
              <w:contextualSpacing/>
              <w:jc w:val="both"/>
              <w:rPr>
                <w:rFonts w:ascii="Times New Roman" w:hAnsi="Times New Roman"/>
                <w:bCs/>
                <w:sz w:val="20"/>
                <w:szCs w:val="20"/>
              </w:rPr>
            </w:pPr>
            <w:r w:rsidRPr="00DC5795">
              <w:rPr>
                <w:rFonts w:ascii="Times New Roman" w:hAnsi="Times New Roman"/>
                <w:b/>
                <w:bCs/>
                <w:sz w:val="20"/>
                <w:szCs w:val="20"/>
              </w:rPr>
              <w:t xml:space="preserve">Работа дежурных: </w:t>
            </w:r>
            <w:r w:rsidRPr="00DC5795">
              <w:rPr>
                <w:rFonts w:ascii="Times New Roman" w:hAnsi="Times New Roman"/>
                <w:bCs/>
                <w:sz w:val="20"/>
                <w:szCs w:val="20"/>
              </w:rPr>
              <w:t>раскладывают  столовые приборы, салфетки</w:t>
            </w:r>
          </w:p>
          <w:p w:rsidR="006D691E" w:rsidRPr="00DC5795" w:rsidRDefault="006D691E" w:rsidP="006D691E">
            <w:pPr>
              <w:contextualSpacing/>
              <w:jc w:val="both"/>
              <w:rPr>
                <w:rFonts w:ascii="Times New Roman" w:hAnsi="Times New Roman"/>
                <w:bCs/>
                <w:sz w:val="20"/>
                <w:szCs w:val="20"/>
              </w:rPr>
            </w:pPr>
            <w:r w:rsidRPr="00DC5795">
              <w:rPr>
                <w:rFonts w:ascii="Times New Roman" w:hAnsi="Times New Roman"/>
                <w:b/>
                <w:bCs/>
                <w:sz w:val="20"/>
                <w:szCs w:val="20"/>
              </w:rPr>
              <w:t xml:space="preserve">Прием пищи: </w:t>
            </w:r>
            <w:r w:rsidRPr="00DC5795">
              <w:rPr>
                <w:rFonts w:ascii="Times New Roman" w:hAnsi="Times New Roman"/>
                <w:bCs/>
                <w:sz w:val="20"/>
                <w:szCs w:val="20"/>
              </w:rPr>
              <w:t>занимают свое место, соблюдают правильную осанку, аккуратно принимают пищу, не разговаривают, благодарят.</w:t>
            </w:r>
          </w:p>
          <w:p w:rsidR="006D691E" w:rsidRPr="00DC5795" w:rsidRDefault="006D691E" w:rsidP="006D691E">
            <w:pPr>
              <w:contextualSpacing/>
              <w:jc w:val="both"/>
              <w:rPr>
                <w:rFonts w:ascii="Times New Roman" w:hAnsi="Times New Roman"/>
                <w:b/>
                <w:bCs/>
                <w:i/>
                <w:sz w:val="20"/>
                <w:szCs w:val="20"/>
              </w:rPr>
            </w:pPr>
            <w:r w:rsidRPr="00DC5795">
              <w:rPr>
                <w:rFonts w:ascii="Times New Roman" w:hAnsi="Times New Roman"/>
                <w:bCs/>
                <w:sz w:val="20"/>
                <w:szCs w:val="20"/>
                <w:lang w:val="kk-KZ"/>
              </w:rPr>
              <w:lastRenderedPageBreak/>
              <w:t>Рақмет –спасибо</w:t>
            </w:r>
            <w:r w:rsidRPr="00DC5795">
              <w:rPr>
                <w:rFonts w:ascii="Times New Roman" w:hAnsi="Times New Roman"/>
                <w:bCs/>
                <w:sz w:val="20"/>
                <w:szCs w:val="20"/>
              </w:rPr>
              <w:t>!, шай-чай, май-масло, бот</w:t>
            </w:r>
            <w:r w:rsidRPr="00DC5795">
              <w:rPr>
                <w:rFonts w:ascii="Times New Roman" w:hAnsi="Times New Roman"/>
                <w:bCs/>
                <w:sz w:val="20"/>
                <w:szCs w:val="20"/>
                <w:lang w:val="kk-KZ"/>
              </w:rPr>
              <w:t>қа</w:t>
            </w:r>
            <w:r w:rsidRPr="00DC5795">
              <w:rPr>
                <w:rFonts w:ascii="Times New Roman" w:hAnsi="Times New Roman"/>
                <w:bCs/>
                <w:sz w:val="20"/>
                <w:szCs w:val="20"/>
              </w:rPr>
              <w:t>-каша, ас болсын-приятного аппетита</w:t>
            </w:r>
            <w:r w:rsidRPr="00DC5795">
              <w:rPr>
                <w:rFonts w:ascii="Times New Roman" w:hAnsi="Times New Roman"/>
                <w:b/>
                <w:bCs/>
                <w:i/>
                <w:sz w:val="20"/>
                <w:szCs w:val="20"/>
              </w:rPr>
              <w:t xml:space="preserve"> (</w:t>
            </w:r>
            <w:r>
              <w:rPr>
                <w:rFonts w:ascii="Times New Roman" w:hAnsi="Times New Roman"/>
                <w:b/>
                <w:bCs/>
                <w:i/>
                <w:sz w:val="20"/>
                <w:szCs w:val="20"/>
              </w:rPr>
              <w:t>***</w:t>
            </w:r>
            <w:r w:rsidRPr="00DC5795">
              <w:rPr>
                <w:rFonts w:ascii="Times New Roman" w:hAnsi="Times New Roman"/>
                <w:b/>
                <w:bCs/>
                <w:i/>
                <w:sz w:val="20"/>
                <w:szCs w:val="20"/>
              </w:rPr>
              <w:t>казахский язык)</w:t>
            </w:r>
          </w:p>
        </w:tc>
      </w:tr>
      <w:tr w:rsidR="006D691E" w:rsidRPr="00DC5795" w:rsidTr="006D691E">
        <w:tc>
          <w:tcPr>
            <w:tcW w:w="1889" w:type="dxa"/>
            <w:vMerge w:val="restart"/>
            <w:tcBorders>
              <w:top w:val="single" w:sz="4" w:space="0" w:color="auto"/>
              <w:left w:val="single" w:sz="4" w:space="0" w:color="auto"/>
              <w:bottom w:val="single" w:sz="4" w:space="0" w:color="auto"/>
              <w:right w:val="single" w:sz="4" w:space="0" w:color="auto"/>
            </w:tcBorders>
            <w:hideMark/>
          </w:tcPr>
          <w:p w:rsidR="006D691E" w:rsidRPr="00DC5795" w:rsidRDefault="006D691E" w:rsidP="006D691E">
            <w:pPr>
              <w:contextualSpacing/>
              <w:jc w:val="both"/>
              <w:rPr>
                <w:rFonts w:ascii="Times New Roman" w:hAnsi="Times New Roman"/>
                <w:b/>
                <w:sz w:val="20"/>
                <w:szCs w:val="20"/>
                <w:lang w:val="kk-KZ"/>
              </w:rPr>
            </w:pPr>
            <w:r w:rsidRPr="00DC5795">
              <w:rPr>
                <w:rFonts w:ascii="Times New Roman" w:hAnsi="Times New Roman"/>
                <w:b/>
                <w:sz w:val="20"/>
                <w:szCs w:val="20"/>
                <w:lang w:val="kk-KZ"/>
              </w:rPr>
              <w:lastRenderedPageBreak/>
              <w:t>Ойындар,  ҰІӘдайындық/</w:t>
            </w:r>
          </w:p>
          <w:p w:rsidR="006D691E" w:rsidRPr="00DC5795" w:rsidRDefault="006D691E" w:rsidP="006D691E">
            <w:pPr>
              <w:contextualSpacing/>
              <w:jc w:val="both"/>
              <w:rPr>
                <w:rFonts w:ascii="Times New Roman" w:hAnsi="Times New Roman"/>
                <w:b/>
                <w:bCs/>
                <w:sz w:val="20"/>
                <w:szCs w:val="20"/>
                <w:lang w:val="kk-KZ"/>
              </w:rPr>
            </w:pPr>
            <w:r w:rsidRPr="00DC5795">
              <w:rPr>
                <w:rFonts w:ascii="Times New Roman" w:hAnsi="Times New Roman"/>
                <w:b/>
                <w:sz w:val="20"/>
                <w:szCs w:val="20"/>
              </w:rPr>
              <w:t>Игры, подготовка к ОД</w:t>
            </w:r>
          </w:p>
        </w:tc>
        <w:tc>
          <w:tcPr>
            <w:tcW w:w="13471" w:type="dxa"/>
            <w:gridSpan w:val="8"/>
            <w:tcBorders>
              <w:top w:val="single" w:sz="4" w:space="0" w:color="auto"/>
              <w:left w:val="single" w:sz="4" w:space="0" w:color="auto"/>
              <w:bottom w:val="single" w:sz="4" w:space="0" w:color="auto"/>
              <w:right w:val="single" w:sz="4" w:space="0" w:color="auto"/>
            </w:tcBorders>
            <w:hideMark/>
          </w:tcPr>
          <w:p w:rsidR="006D691E" w:rsidRPr="00DC5795" w:rsidRDefault="006D691E" w:rsidP="006D691E">
            <w:pPr>
              <w:contextualSpacing/>
              <w:jc w:val="both"/>
              <w:rPr>
                <w:rFonts w:ascii="Times New Roman" w:hAnsi="Times New Roman"/>
                <w:b/>
                <w:bCs/>
                <w:sz w:val="20"/>
                <w:szCs w:val="20"/>
                <w:lang w:val="kk-KZ"/>
              </w:rPr>
            </w:pPr>
            <w:r w:rsidRPr="00DC5795">
              <w:rPr>
                <w:rFonts w:ascii="Times New Roman" w:hAnsi="Times New Roman"/>
                <w:b/>
                <w:sz w:val="20"/>
                <w:szCs w:val="20"/>
                <w:lang w:val="kk-KZ"/>
              </w:rPr>
              <w:t>ҰІӘ ұйымдастыру</w:t>
            </w:r>
            <w:r w:rsidRPr="00DC5795">
              <w:rPr>
                <w:rFonts w:ascii="Times New Roman" w:hAnsi="Times New Roman"/>
                <w:b/>
                <w:bCs/>
                <w:sz w:val="20"/>
                <w:szCs w:val="20"/>
                <w:lang w:val="kk-KZ"/>
              </w:rPr>
              <w:t xml:space="preserve">  үшін балалардағы  кішігірім қозғалыстағы ойын және ойын жаттығулары</w:t>
            </w:r>
          </w:p>
          <w:p w:rsidR="006D691E" w:rsidRPr="00DC5795" w:rsidRDefault="006D691E" w:rsidP="006D691E">
            <w:pPr>
              <w:contextualSpacing/>
              <w:jc w:val="both"/>
              <w:rPr>
                <w:rFonts w:ascii="Times New Roman" w:hAnsi="Times New Roman"/>
                <w:b/>
                <w:bCs/>
                <w:sz w:val="20"/>
                <w:szCs w:val="20"/>
                <w:lang w:val="kk-KZ"/>
              </w:rPr>
            </w:pPr>
            <w:r w:rsidRPr="00DC5795">
              <w:rPr>
                <w:rFonts w:ascii="Times New Roman" w:hAnsi="Times New Roman"/>
                <w:b/>
                <w:bCs/>
                <w:sz w:val="20"/>
                <w:szCs w:val="20"/>
              </w:rPr>
              <w:t>Игры и игровые упражнения малой подвижности для организации детей к ОД</w:t>
            </w:r>
          </w:p>
        </w:tc>
      </w:tr>
      <w:tr w:rsidR="006D691E" w:rsidRPr="00DC5795" w:rsidTr="006D691E">
        <w:trPr>
          <w:trHeight w:val="570"/>
        </w:trPr>
        <w:tc>
          <w:tcPr>
            <w:tcW w:w="1889" w:type="dxa"/>
            <w:vMerge/>
            <w:tcBorders>
              <w:top w:val="single" w:sz="4" w:space="0" w:color="auto"/>
              <w:left w:val="single" w:sz="4" w:space="0" w:color="auto"/>
              <w:bottom w:val="single" w:sz="4" w:space="0" w:color="auto"/>
              <w:right w:val="single" w:sz="4" w:space="0" w:color="auto"/>
            </w:tcBorders>
            <w:vAlign w:val="center"/>
            <w:hideMark/>
          </w:tcPr>
          <w:p w:rsidR="006D691E" w:rsidRPr="00DC5795" w:rsidRDefault="006D691E" w:rsidP="006D691E">
            <w:pPr>
              <w:rPr>
                <w:rFonts w:ascii="Times New Roman" w:hAnsi="Times New Roman"/>
                <w:b/>
                <w:bCs/>
                <w:sz w:val="20"/>
                <w:szCs w:val="20"/>
                <w:lang w:val="kk-KZ"/>
              </w:rPr>
            </w:pPr>
          </w:p>
        </w:tc>
        <w:tc>
          <w:tcPr>
            <w:tcW w:w="2648" w:type="dxa"/>
            <w:tcBorders>
              <w:top w:val="single" w:sz="4" w:space="0" w:color="auto"/>
              <w:left w:val="single" w:sz="4" w:space="0" w:color="auto"/>
              <w:bottom w:val="single" w:sz="4" w:space="0" w:color="auto"/>
              <w:right w:val="single" w:sz="4" w:space="0" w:color="auto"/>
            </w:tcBorders>
          </w:tcPr>
          <w:p w:rsidR="006D691E" w:rsidRPr="00E7432C" w:rsidRDefault="006D691E" w:rsidP="006D691E">
            <w:pPr>
              <w:pStyle w:val="c4"/>
              <w:shd w:val="clear" w:color="auto" w:fill="FFFFFF"/>
              <w:spacing w:before="0" w:beforeAutospacing="0" w:after="0" w:afterAutospacing="0"/>
              <w:rPr>
                <w:rFonts w:ascii="Calibri" w:hAnsi="Calibri"/>
                <w:color w:val="000000"/>
                <w:sz w:val="16"/>
                <w:szCs w:val="22"/>
                <w:lang w:val="ru-RU" w:eastAsia="ru-RU"/>
              </w:rPr>
            </w:pPr>
            <w:r>
              <w:rPr>
                <w:b/>
                <w:noProof/>
                <w:sz w:val="20"/>
                <w:szCs w:val="20"/>
                <w:lang w:val="kk-KZ" w:eastAsia="ru-RU"/>
              </w:rPr>
              <w:t>Пальчиковая игра «Дятел»</w:t>
            </w:r>
            <w:r>
              <w:rPr>
                <w:rStyle w:val="a4"/>
                <w:color w:val="000000"/>
                <w:sz w:val="28"/>
                <w:szCs w:val="28"/>
              </w:rPr>
              <w:t xml:space="preserve"> </w:t>
            </w:r>
            <w:r w:rsidRPr="00E7432C">
              <w:rPr>
                <w:color w:val="000000"/>
                <w:sz w:val="20"/>
                <w:szCs w:val="28"/>
                <w:lang w:val="ru-RU" w:eastAsia="ru-RU"/>
              </w:rPr>
              <w:t>Я по дереву стучу,</w:t>
            </w:r>
          </w:p>
          <w:p w:rsidR="006D691E" w:rsidRPr="00E7432C" w:rsidRDefault="006D691E" w:rsidP="006D691E">
            <w:pPr>
              <w:shd w:val="clear" w:color="auto" w:fill="FFFFFF"/>
              <w:rPr>
                <w:rFonts w:eastAsia="Times New Roman"/>
                <w:color w:val="000000"/>
                <w:sz w:val="16"/>
                <w:lang w:eastAsia="ru-RU"/>
              </w:rPr>
            </w:pPr>
            <w:r w:rsidRPr="00E7432C">
              <w:rPr>
                <w:rFonts w:ascii="Times New Roman" w:eastAsia="Times New Roman" w:hAnsi="Times New Roman"/>
                <w:color w:val="000000"/>
                <w:sz w:val="20"/>
                <w:szCs w:val="28"/>
                <w:lang w:eastAsia="ru-RU"/>
              </w:rPr>
              <w:t>Червячка добыть хочу,</w:t>
            </w:r>
          </w:p>
          <w:p w:rsidR="006D691E" w:rsidRPr="00E7432C" w:rsidRDefault="006D691E" w:rsidP="006D691E">
            <w:pPr>
              <w:shd w:val="clear" w:color="auto" w:fill="FFFFFF"/>
              <w:rPr>
                <w:rFonts w:eastAsia="Times New Roman"/>
                <w:color w:val="000000"/>
                <w:sz w:val="16"/>
                <w:lang w:eastAsia="ru-RU"/>
              </w:rPr>
            </w:pPr>
            <w:r w:rsidRPr="00E7432C">
              <w:rPr>
                <w:rFonts w:ascii="Times New Roman" w:eastAsia="Times New Roman" w:hAnsi="Times New Roman"/>
                <w:color w:val="000000"/>
                <w:sz w:val="20"/>
                <w:szCs w:val="28"/>
                <w:lang w:eastAsia="ru-RU"/>
              </w:rPr>
              <w:t>Хоть он скрылся под корой,</w:t>
            </w:r>
          </w:p>
          <w:p w:rsidR="006D691E" w:rsidRPr="00E7432C" w:rsidRDefault="006D691E" w:rsidP="006D691E">
            <w:pPr>
              <w:shd w:val="clear" w:color="auto" w:fill="FFFFFF"/>
              <w:rPr>
                <w:rFonts w:eastAsia="Times New Roman"/>
                <w:color w:val="000000"/>
                <w:sz w:val="16"/>
                <w:lang w:eastAsia="ru-RU"/>
              </w:rPr>
            </w:pPr>
            <w:r w:rsidRPr="00E7432C">
              <w:rPr>
                <w:rFonts w:ascii="Times New Roman" w:eastAsia="Times New Roman" w:hAnsi="Times New Roman"/>
                <w:color w:val="000000"/>
                <w:sz w:val="20"/>
                <w:szCs w:val="28"/>
                <w:lang w:eastAsia="ru-RU"/>
              </w:rPr>
              <w:t>Все равно он будет мой.</w:t>
            </w:r>
          </w:p>
          <w:p w:rsidR="006D691E" w:rsidRDefault="006D691E" w:rsidP="006D691E">
            <w:pPr>
              <w:pStyle w:val="a5"/>
              <w:spacing w:before="0" w:beforeAutospacing="0" w:after="0" w:afterAutospacing="0"/>
              <w:rPr>
                <w:b/>
                <w:color w:val="000000"/>
                <w:sz w:val="20"/>
                <w:szCs w:val="20"/>
                <w:lang w:val="ru-RU"/>
              </w:rPr>
            </w:pPr>
            <w:r w:rsidRPr="005F3176">
              <w:rPr>
                <w:b/>
                <w:noProof/>
                <w:sz w:val="20"/>
                <w:szCs w:val="20"/>
                <w:lang w:val="ru-RU" w:eastAsia="ru-RU"/>
              </w:rPr>
              <w:t xml:space="preserve">Мақсаты </w:t>
            </w:r>
            <w:r w:rsidRPr="005F3176">
              <w:rPr>
                <w:b/>
                <w:noProof/>
                <w:sz w:val="20"/>
                <w:szCs w:val="20"/>
                <w:lang w:val="kk-KZ" w:eastAsia="ru-RU"/>
              </w:rPr>
              <w:t>Цель:</w:t>
            </w:r>
            <w:r w:rsidRPr="005F3176">
              <w:rPr>
                <w:noProof/>
                <w:sz w:val="20"/>
                <w:szCs w:val="20"/>
                <w:lang w:val="kk-KZ" w:eastAsia="ru-RU"/>
              </w:rPr>
              <w:t xml:space="preserve"> </w:t>
            </w:r>
            <w:r>
              <w:rPr>
                <w:noProof/>
                <w:sz w:val="20"/>
                <w:szCs w:val="20"/>
                <w:lang w:val="kk-KZ" w:eastAsia="ru-RU"/>
              </w:rPr>
              <w:t xml:space="preserve">повторяют за воспитателем движения, </w:t>
            </w:r>
            <w:r w:rsidRPr="00E7432C">
              <w:rPr>
                <w:sz w:val="20"/>
                <w:lang w:val="ru-RU"/>
              </w:rPr>
              <w:t>расширяют знания об окружающем мире</w:t>
            </w:r>
            <w:r w:rsidRPr="00E7432C">
              <w:rPr>
                <w:color w:val="000000"/>
                <w:sz w:val="23"/>
                <w:szCs w:val="23"/>
                <w:shd w:val="clear" w:color="auto" w:fill="F2F2F2"/>
                <w:lang w:val="ru-RU"/>
              </w:rPr>
              <w:br/>
            </w:r>
            <w:r>
              <w:rPr>
                <w:b/>
                <w:color w:val="000000"/>
                <w:sz w:val="20"/>
                <w:szCs w:val="20"/>
                <w:lang w:val="ru-RU"/>
              </w:rPr>
              <w:t>Беседа «Птицы прилетели»</w:t>
            </w:r>
          </w:p>
          <w:p w:rsidR="006D691E" w:rsidRPr="00DD24B8" w:rsidRDefault="006D691E" w:rsidP="006D691E">
            <w:pPr>
              <w:pStyle w:val="a5"/>
              <w:spacing w:before="0" w:beforeAutospacing="0" w:after="0" w:afterAutospacing="0"/>
              <w:rPr>
                <w:noProof/>
                <w:sz w:val="20"/>
                <w:szCs w:val="20"/>
                <w:lang w:val="kk-KZ" w:eastAsia="ru-RU"/>
              </w:rPr>
            </w:pPr>
            <w:r w:rsidRPr="005F3176">
              <w:rPr>
                <w:b/>
                <w:noProof/>
                <w:sz w:val="20"/>
                <w:szCs w:val="20"/>
                <w:lang w:val="ru-RU" w:eastAsia="ru-RU"/>
              </w:rPr>
              <w:t xml:space="preserve">Мақсаты </w:t>
            </w:r>
            <w:r w:rsidRPr="005F3176">
              <w:rPr>
                <w:b/>
                <w:noProof/>
                <w:sz w:val="20"/>
                <w:szCs w:val="20"/>
                <w:lang w:val="kk-KZ" w:eastAsia="ru-RU"/>
              </w:rPr>
              <w:t>Цель:</w:t>
            </w:r>
            <w:r>
              <w:rPr>
                <w:b/>
                <w:noProof/>
                <w:sz w:val="20"/>
                <w:szCs w:val="20"/>
                <w:lang w:val="kk-KZ" w:eastAsia="ru-RU"/>
              </w:rPr>
              <w:t>з</w:t>
            </w:r>
            <w:r w:rsidRPr="00DD24B8">
              <w:rPr>
                <w:noProof/>
                <w:sz w:val="20"/>
                <w:szCs w:val="20"/>
                <w:lang w:val="kk-KZ" w:eastAsia="ru-RU"/>
              </w:rPr>
              <w:t>нают названия перелетных птиц;проявляют уважение к птицам и заботу</w:t>
            </w:r>
          </w:p>
          <w:p w:rsidR="006D691E" w:rsidRPr="00DD24B8" w:rsidRDefault="006D691E" w:rsidP="006D691E">
            <w:pPr>
              <w:pStyle w:val="a5"/>
              <w:spacing w:before="0" w:beforeAutospacing="0" w:after="0" w:afterAutospacing="0"/>
              <w:rPr>
                <w:b/>
                <w:color w:val="000000"/>
                <w:sz w:val="20"/>
                <w:szCs w:val="20"/>
                <w:lang w:val="ru-RU"/>
              </w:rPr>
            </w:pPr>
            <w:r w:rsidRPr="00DD24B8">
              <w:rPr>
                <w:b/>
                <w:color w:val="000000"/>
                <w:sz w:val="20"/>
                <w:szCs w:val="20"/>
                <w:lang w:val="ru-RU"/>
              </w:rPr>
              <w:t>Игра малой подвижности</w:t>
            </w:r>
            <w:r>
              <w:rPr>
                <w:color w:val="000000"/>
                <w:sz w:val="20"/>
                <w:szCs w:val="20"/>
                <w:lang w:val="ru-RU"/>
              </w:rPr>
              <w:t xml:space="preserve"> «Карусели» </w:t>
            </w:r>
          </w:p>
          <w:p w:rsidR="006D691E" w:rsidRPr="00DD24B8" w:rsidRDefault="006D691E" w:rsidP="006D691E">
            <w:pPr>
              <w:pStyle w:val="a5"/>
              <w:spacing w:before="0" w:beforeAutospacing="0" w:after="0" w:afterAutospacing="0"/>
              <w:rPr>
                <w:bCs/>
                <w:sz w:val="20"/>
                <w:szCs w:val="20"/>
                <w:u w:val="dotted"/>
                <w:lang w:val="ru-RU"/>
              </w:rPr>
            </w:pPr>
            <w:r w:rsidRPr="005F3176">
              <w:rPr>
                <w:b/>
                <w:noProof/>
                <w:sz w:val="20"/>
                <w:szCs w:val="20"/>
                <w:lang w:val="ru-RU" w:eastAsia="ru-RU"/>
              </w:rPr>
              <w:t xml:space="preserve">Мақсаты </w:t>
            </w:r>
            <w:r w:rsidRPr="005F3176">
              <w:rPr>
                <w:b/>
                <w:noProof/>
                <w:sz w:val="20"/>
                <w:szCs w:val="20"/>
                <w:lang w:val="kk-KZ" w:eastAsia="ru-RU"/>
              </w:rPr>
              <w:t>Цель:</w:t>
            </w:r>
            <w:r w:rsidRPr="00DD24B8">
              <w:rPr>
                <w:noProof/>
                <w:sz w:val="20"/>
                <w:szCs w:val="20"/>
                <w:lang w:val="kk-KZ" w:eastAsia="ru-RU"/>
              </w:rPr>
              <w:t xml:space="preserve">умеют замедлять движения и ускорять,развивают слуховое внимание </w:t>
            </w:r>
            <w:r w:rsidRPr="00DD24B8">
              <w:rPr>
                <w:bCs/>
                <w:sz w:val="20"/>
                <w:szCs w:val="20"/>
                <w:u w:val="dotted"/>
                <w:lang w:val="ru-RU"/>
              </w:rPr>
              <w:t xml:space="preserve"> </w:t>
            </w:r>
          </w:p>
          <w:p w:rsidR="006D691E" w:rsidRPr="00356725" w:rsidRDefault="006D691E" w:rsidP="006D691E">
            <w:pPr>
              <w:pStyle w:val="a5"/>
              <w:spacing w:before="0" w:beforeAutospacing="0" w:after="0" w:afterAutospacing="0"/>
              <w:rPr>
                <w:color w:val="000000"/>
                <w:sz w:val="20"/>
                <w:szCs w:val="20"/>
                <w:lang w:val="ru-RU"/>
              </w:rPr>
            </w:pPr>
            <w:r w:rsidRPr="00356725">
              <w:rPr>
                <w:b/>
                <w:bCs/>
                <w:sz w:val="20"/>
                <w:szCs w:val="20"/>
                <w:u w:val="dotted"/>
                <w:lang w:val="ru-RU"/>
              </w:rPr>
              <w:t>(</w:t>
            </w:r>
            <w:r w:rsidRPr="00DD24B8">
              <w:rPr>
                <w:b/>
                <w:bCs/>
                <w:i/>
                <w:sz w:val="20"/>
                <w:szCs w:val="20"/>
                <w:lang w:val="ru-RU"/>
              </w:rPr>
              <w:t>развитие речи,</w:t>
            </w:r>
            <w:r>
              <w:rPr>
                <w:b/>
                <w:bCs/>
                <w:sz w:val="20"/>
                <w:szCs w:val="20"/>
                <w:lang w:val="ru-RU"/>
              </w:rPr>
              <w:t xml:space="preserve"> </w:t>
            </w:r>
            <w:r>
              <w:rPr>
                <w:b/>
                <w:bCs/>
                <w:i/>
                <w:sz w:val="20"/>
                <w:szCs w:val="20"/>
                <w:lang w:val="kk-KZ"/>
              </w:rPr>
              <w:t xml:space="preserve">ознакомление с окружающим миром, физическая культура </w:t>
            </w:r>
            <w:r w:rsidRPr="005F3176">
              <w:rPr>
                <w:b/>
                <w:bCs/>
                <w:sz w:val="20"/>
                <w:szCs w:val="20"/>
                <w:lang w:val="kk-KZ"/>
              </w:rPr>
              <w:t>)</w:t>
            </w:r>
          </w:p>
          <w:p w:rsidR="006D691E" w:rsidRPr="005F3176" w:rsidRDefault="006D691E" w:rsidP="006D691E">
            <w:pPr>
              <w:contextualSpacing/>
              <w:rPr>
                <w:rFonts w:ascii="Times New Roman" w:hAnsi="Times New Roman"/>
                <w:b/>
                <w:bCs/>
                <w:i/>
                <w:sz w:val="20"/>
                <w:szCs w:val="20"/>
                <w:lang w:val="kk-KZ"/>
              </w:rPr>
            </w:pPr>
            <w:r>
              <w:rPr>
                <w:rFonts w:ascii="Times New Roman" w:hAnsi="Times New Roman"/>
                <w:sz w:val="20"/>
              </w:rPr>
              <w:t>Бегом</w:t>
            </w:r>
            <w:r w:rsidRPr="00DD24B8">
              <w:rPr>
                <w:rFonts w:ascii="Times New Roman" w:hAnsi="Times New Roman"/>
                <w:sz w:val="20"/>
              </w:rPr>
              <w:t>- жүгіру</w:t>
            </w:r>
            <w:r w:rsidRPr="00DD24B8">
              <w:rPr>
                <w:rFonts w:ascii="Times New Roman" w:hAnsi="Times New Roman"/>
                <w:bCs/>
                <w:sz w:val="16"/>
                <w:szCs w:val="20"/>
                <w:lang w:val="kk-KZ"/>
              </w:rPr>
              <w:t xml:space="preserve"> </w:t>
            </w:r>
            <w:r>
              <w:rPr>
                <w:rFonts w:ascii="Times New Roman" w:hAnsi="Times New Roman"/>
                <w:bCs/>
                <w:sz w:val="20"/>
                <w:szCs w:val="20"/>
                <w:lang w:val="kk-KZ"/>
              </w:rPr>
              <w:t xml:space="preserve">,игра- ойын </w:t>
            </w:r>
            <w:r w:rsidRPr="005F3176">
              <w:rPr>
                <w:rFonts w:ascii="Times New Roman" w:hAnsi="Times New Roman"/>
                <w:bCs/>
                <w:sz w:val="20"/>
                <w:szCs w:val="20"/>
                <w:lang w:val="kk-KZ"/>
              </w:rPr>
              <w:t>(</w:t>
            </w:r>
            <w:r w:rsidRPr="005F3176">
              <w:rPr>
                <w:rFonts w:ascii="Times New Roman" w:hAnsi="Times New Roman"/>
                <w:b/>
                <w:bCs/>
                <w:i/>
                <w:sz w:val="20"/>
                <w:szCs w:val="20"/>
                <w:lang w:val="kk-KZ"/>
              </w:rPr>
              <w:t>***казахский язык)</w:t>
            </w:r>
          </w:p>
          <w:p w:rsidR="006D691E" w:rsidRPr="00DD24B8" w:rsidRDefault="006D691E" w:rsidP="006D691E">
            <w:pPr>
              <w:contextualSpacing/>
              <w:rPr>
                <w:rFonts w:ascii="Times New Roman" w:hAnsi="Times New Roman"/>
                <w:sz w:val="20"/>
                <w:lang w:val="en-US"/>
              </w:rPr>
            </w:pPr>
            <w:r w:rsidRPr="00F21FB8">
              <w:rPr>
                <w:rFonts w:ascii="Times New Roman" w:hAnsi="Times New Roman"/>
                <w:b/>
                <w:sz w:val="20"/>
              </w:rPr>
              <w:t>Песня</w:t>
            </w:r>
            <w:r w:rsidRPr="00DD24B8">
              <w:rPr>
                <w:rFonts w:ascii="Times New Roman" w:hAnsi="Times New Roman"/>
                <w:b/>
                <w:sz w:val="20"/>
                <w:lang w:val="en-US"/>
              </w:rPr>
              <w:t xml:space="preserve"> </w:t>
            </w:r>
            <w:r w:rsidRPr="00DD24B8">
              <w:rPr>
                <w:rFonts w:ascii="Times New Roman" w:hAnsi="Times New Roman"/>
                <w:sz w:val="20"/>
                <w:lang w:val="en-US"/>
              </w:rPr>
              <w:t>«Susie_davies_splitter_phil_splitter_yesh_li_yadayim»(</w:t>
            </w:r>
            <w:r w:rsidRPr="00DD24B8">
              <w:rPr>
                <w:rFonts w:ascii="Times New Roman" w:hAnsi="Times New Roman"/>
                <w:b/>
                <w:sz w:val="20"/>
                <w:lang w:val="en-US"/>
              </w:rPr>
              <w:t>****</w:t>
            </w:r>
            <w:r w:rsidRPr="00F21FB8">
              <w:rPr>
                <w:rFonts w:ascii="Times New Roman" w:hAnsi="Times New Roman"/>
                <w:b/>
                <w:sz w:val="20"/>
              </w:rPr>
              <w:t>музыка</w:t>
            </w:r>
            <w:r>
              <w:rPr>
                <w:rFonts w:ascii="Times New Roman" w:hAnsi="Times New Roman"/>
                <w:sz w:val="20"/>
                <w:lang w:val="en-US"/>
              </w:rPr>
              <w:t>)</w:t>
            </w:r>
          </w:p>
        </w:tc>
        <w:tc>
          <w:tcPr>
            <w:tcW w:w="2555" w:type="dxa"/>
            <w:gridSpan w:val="2"/>
            <w:tcBorders>
              <w:top w:val="single" w:sz="4" w:space="0" w:color="auto"/>
              <w:left w:val="single" w:sz="4" w:space="0" w:color="auto"/>
              <w:bottom w:val="single" w:sz="4" w:space="0" w:color="auto"/>
              <w:right w:val="single" w:sz="4" w:space="0" w:color="auto"/>
            </w:tcBorders>
          </w:tcPr>
          <w:p w:rsidR="006D691E" w:rsidRPr="00407C75" w:rsidRDefault="006D691E" w:rsidP="006D691E">
            <w:pPr>
              <w:rPr>
                <w:rFonts w:ascii="Times New Roman" w:hAnsi="Times New Roman"/>
                <w:sz w:val="20"/>
              </w:rPr>
            </w:pPr>
            <w:r w:rsidRPr="00486957">
              <w:rPr>
                <w:rFonts w:ascii="Times New Roman" w:hAnsi="Times New Roman"/>
                <w:b/>
                <w:bCs/>
                <w:sz w:val="20"/>
                <w:szCs w:val="20"/>
                <w:lang w:val="kk-KZ"/>
              </w:rPr>
              <w:t>Физминутка</w:t>
            </w:r>
            <w:r w:rsidRPr="00407C75">
              <w:rPr>
                <w:rFonts w:ascii="Times New Roman" w:hAnsi="Times New Roman"/>
                <w:sz w:val="20"/>
              </w:rPr>
              <w:t xml:space="preserve"> </w:t>
            </w:r>
            <w:r>
              <w:rPr>
                <w:rFonts w:ascii="Times New Roman" w:hAnsi="Times New Roman"/>
                <w:sz w:val="20"/>
              </w:rPr>
              <w:t>«</w:t>
            </w:r>
            <w:r w:rsidRPr="00407C75">
              <w:rPr>
                <w:rFonts w:ascii="Times New Roman" w:hAnsi="Times New Roman"/>
                <w:sz w:val="20"/>
              </w:rPr>
              <w:t>Птицы</w:t>
            </w:r>
            <w:r>
              <w:rPr>
                <w:rFonts w:ascii="Times New Roman" w:hAnsi="Times New Roman"/>
                <w:sz w:val="20"/>
              </w:rPr>
              <w:t>»</w:t>
            </w:r>
          </w:p>
          <w:p w:rsidR="006D691E" w:rsidRPr="00051BB2" w:rsidRDefault="006D691E" w:rsidP="006D691E">
            <w:pPr>
              <w:rPr>
                <w:rFonts w:ascii="Times New Roman" w:hAnsi="Times New Roman"/>
                <w:b/>
                <w:sz w:val="20"/>
              </w:rPr>
            </w:pPr>
            <w:r w:rsidRPr="00407C75">
              <w:rPr>
                <w:rFonts w:ascii="Times New Roman" w:hAnsi="Times New Roman"/>
                <w:sz w:val="20"/>
              </w:rPr>
              <w:t>Лебеди летят, крыльями машут (Дети машут руками)</w:t>
            </w:r>
            <w:r w:rsidRPr="00407C75">
              <w:rPr>
                <w:rFonts w:ascii="Times New Roman" w:hAnsi="Times New Roman"/>
                <w:sz w:val="20"/>
              </w:rPr>
              <w:br/>
              <w:t>Прогнулись над водой, качают головой  (Качают головой)</w:t>
            </w:r>
            <w:r w:rsidRPr="00407C75">
              <w:rPr>
                <w:rFonts w:ascii="Times New Roman" w:hAnsi="Times New Roman"/>
                <w:sz w:val="20"/>
              </w:rPr>
              <w:br/>
              <w:t>Прямо и гордо умеют держаться  (Распрямляют спину)</w:t>
            </w:r>
            <w:r w:rsidRPr="00407C75">
              <w:rPr>
                <w:rFonts w:ascii="Times New Roman" w:hAnsi="Times New Roman"/>
                <w:sz w:val="20"/>
              </w:rPr>
              <w:br/>
              <w:t>Очень бесшумно на воду садятся  (Садятся</w:t>
            </w:r>
            <w:r w:rsidRPr="00051BB2">
              <w:rPr>
                <w:rFonts w:ascii="Times New Roman" w:hAnsi="Times New Roman"/>
                <w:b/>
                <w:sz w:val="20"/>
              </w:rPr>
              <w:t>)(**физическая культура)</w:t>
            </w:r>
          </w:p>
          <w:p w:rsidR="006D691E" w:rsidRPr="005F3176" w:rsidRDefault="006D691E" w:rsidP="006D691E">
            <w:pPr>
              <w:contextualSpacing/>
              <w:jc w:val="both"/>
              <w:rPr>
                <w:rFonts w:ascii="Times New Roman" w:hAnsi="Times New Roman"/>
                <w:b/>
                <w:bCs/>
                <w:i/>
                <w:sz w:val="20"/>
                <w:szCs w:val="20"/>
                <w:lang w:val="kk-KZ"/>
              </w:rPr>
            </w:pPr>
            <w:r>
              <w:rPr>
                <w:rFonts w:ascii="Times New Roman" w:hAnsi="Times New Roman"/>
                <w:b/>
                <w:bCs/>
                <w:sz w:val="20"/>
                <w:szCs w:val="20"/>
              </w:rPr>
              <w:t xml:space="preserve">Отгадывание загадок про птиц </w:t>
            </w:r>
            <w:r w:rsidRPr="005F3176">
              <w:rPr>
                <w:rFonts w:ascii="Times New Roman" w:hAnsi="Times New Roman"/>
                <w:b/>
                <w:bCs/>
                <w:sz w:val="20"/>
                <w:szCs w:val="20"/>
              </w:rPr>
              <w:t>(</w:t>
            </w:r>
            <w:r w:rsidRPr="005F3176">
              <w:rPr>
                <w:rFonts w:ascii="Times New Roman" w:hAnsi="Times New Roman"/>
                <w:b/>
                <w:bCs/>
                <w:i/>
                <w:sz w:val="20"/>
                <w:szCs w:val="20"/>
              </w:rPr>
              <w:t>ознакомление с окру</w:t>
            </w:r>
            <w:r>
              <w:rPr>
                <w:rFonts w:ascii="Times New Roman" w:hAnsi="Times New Roman"/>
                <w:b/>
                <w:bCs/>
                <w:i/>
                <w:sz w:val="20"/>
                <w:szCs w:val="20"/>
              </w:rPr>
              <w:t>жающим миром, развитие речи</w:t>
            </w:r>
            <w:r w:rsidRPr="005F3176">
              <w:rPr>
                <w:rFonts w:ascii="Times New Roman" w:hAnsi="Times New Roman"/>
                <w:b/>
                <w:bCs/>
                <w:i/>
                <w:sz w:val="20"/>
                <w:szCs w:val="20"/>
              </w:rPr>
              <w:t>)</w:t>
            </w:r>
          </w:p>
          <w:p w:rsidR="006D691E" w:rsidRDefault="006D691E" w:rsidP="006D691E">
            <w:pPr>
              <w:rPr>
                <w:rFonts w:ascii="Times New Roman" w:hAnsi="Times New Roman"/>
                <w:bCs/>
                <w:sz w:val="18"/>
                <w:szCs w:val="20"/>
                <w:lang w:val="kk-KZ"/>
              </w:rPr>
            </w:pPr>
            <w:r w:rsidRPr="00407C75">
              <w:rPr>
                <w:rFonts w:ascii="Times New Roman" w:hAnsi="Times New Roman"/>
                <w:sz w:val="20"/>
                <w:lang w:val="kk-KZ"/>
              </w:rPr>
              <w:t xml:space="preserve">Утка </w:t>
            </w:r>
            <w:r>
              <w:rPr>
                <w:rFonts w:ascii="Times New Roman" w:hAnsi="Times New Roman"/>
                <w:sz w:val="20"/>
                <w:lang w:val="kk-KZ"/>
              </w:rPr>
              <w:t>-</w:t>
            </w:r>
            <w:r w:rsidRPr="00407C75">
              <w:rPr>
                <w:rFonts w:ascii="Times New Roman" w:hAnsi="Times New Roman"/>
                <w:sz w:val="20"/>
                <w:lang w:val="kk-KZ"/>
              </w:rPr>
              <w:t>үйрек,</w:t>
            </w:r>
            <w:r>
              <w:rPr>
                <w:rFonts w:ascii="Times New Roman" w:hAnsi="Times New Roman"/>
                <w:sz w:val="20"/>
                <w:lang w:val="kk-KZ"/>
              </w:rPr>
              <w:t xml:space="preserve"> </w:t>
            </w:r>
            <w:r w:rsidRPr="00407C75">
              <w:rPr>
                <w:rFonts w:ascii="Times New Roman" w:hAnsi="Times New Roman"/>
                <w:sz w:val="20"/>
                <w:lang w:val="kk-KZ"/>
              </w:rPr>
              <w:t xml:space="preserve">аист </w:t>
            </w:r>
            <w:r>
              <w:rPr>
                <w:rFonts w:ascii="Times New Roman" w:hAnsi="Times New Roman"/>
                <w:sz w:val="20"/>
                <w:lang w:val="kk-KZ"/>
              </w:rPr>
              <w:t>-</w:t>
            </w:r>
            <w:r w:rsidRPr="00407C75">
              <w:rPr>
                <w:rFonts w:ascii="Times New Roman" w:hAnsi="Times New Roman"/>
                <w:sz w:val="20"/>
                <w:lang w:val="kk-KZ"/>
              </w:rPr>
              <w:t>ләйлек,</w:t>
            </w:r>
            <w:r>
              <w:rPr>
                <w:rFonts w:ascii="Times New Roman" w:hAnsi="Times New Roman"/>
                <w:sz w:val="20"/>
                <w:lang w:val="kk-KZ"/>
              </w:rPr>
              <w:t xml:space="preserve"> </w:t>
            </w:r>
            <w:r w:rsidRPr="00407C75">
              <w:rPr>
                <w:rFonts w:ascii="Times New Roman" w:hAnsi="Times New Roman"/>
                <w:sz w:val="20"/>
                <w:lang w:val="kk-KZ"/>
              </w:rPr>
              <w:t xml:space="preserve">соловей </w:t>
            </w:r>
            <w:r>
              <w:rPr>
                <w:rFonts w:ascii="Times New Roman" w:hAnsi="Times New Roman"/>
                <w:sz w:val="20"/>
                <w:lang w:val="kk-KZ"/>
              </w:rPr>
              <w:t>-</w:t>
            </w:r>
            <w:r w:rsidRPr="00407C75">
              <w:rPr>
                <w:rFonts w:ascii="Times New Roman" w:hAnsi="Times New Roman"/>
                <w:sz w:val="20"/>
                <w:lang w:val="kk-KZ"/>
              </w:rPr>
              <w:t>бұлбұл,</w:t>
            </w:r>
            <w:r>
              <w:rPr>
                <w:rFonts w:ascii="Times New Roman" w:hAnsi="Times New Roman"/>
                <w:sz w:val="20"/>
                <w:lang w:val="kk-KZ"/>
              </w:rPr>
              <w:t xml:space="preserve"> </w:t>
            </w:r>
            <w:r w:rsidRPr="00407C75">
              <w:rPr>
                <w:rFonts w:ascii="Times New Roman" w:hAnsi="Times New Roman"/>
                <w:sz w:val="20"/>
                <w:lang w:val="kk-KZ"/>
              </w:rPr>
              <w:t>ласточка</w:t>
            </w:r>
            <w:r>
              <w:rPr>
                <w:rFonts w:ascii="Times New Roman" w:hAnsi="Times New Roman"/>
                <w:sz w:val="20"/>
                <w:lang w:val="kk-KZ"/>
              </w:rPr>
              <w:t>-</w:t>
            </w:r>
            <w:r w:rsidRPr="00407C75">
              <w:rPr>
                <w:rFonts w:ascii="Times New Roman" w:hAnsi="Times New Roman"/>
                <w:sz w:val="20"/>
                <w:lang w:val="kk-KZ"/>
              </w:rPr>
              <w:t xml:space="preserve"> қарлығаш</w:t>
            </w:r>
            <w:r w:rsidRPr="00407C75">
              <w:rPr>
                <w:rFonts w:ascii="Times New Roman" w:hAnsi="Times New Roman"/>
                <w:bCs/>
                <w:sz w:val="18"/>
                <w:szCs w:val="20"/>
                <w:lang w:val="kk-KZ"/>
              </w:rPr>
              <w:t xml:space="preserve"> </w:t>
            </w:r>
          </w:p>
          <w:p w:rsidR="006D691E" w:rsidRPr="00486957" w:rsidRDefault="006D691E" w:rsidP="006D691E">
            <w:pPr>
              <w:rPr>
                <w:rFonts w:ascii="Times New Roman" w:hAnsi="Times New Roman"/>
                <w:sz w:val="20"/>
                <w:lang w:val="kk-KZ"/>
              </w:rPr>
            </w:pPr>
            <w:r w:rsidRPr="005F3176">
              <w:rPr>
                <w:rFonts w:ascii="Times New Roman" w:hAnsi="Times New Roman"/>
                <w:bCs/>
                <w:sz w:val="20"/>
                <w:szCs w:val="20"/>
                <w:lang w:val="kk-KZ"/>
              </w:rPr>
              <w:t>(</w:t>
            </w:r>
            <w:r w:rsidRPr="005F3176">
              <w:rPr>
                <w:rFonts w:ascii="Times New Roman" w:hAnsi="Times New Roman"/>
                <w:b/>
                <w:bCs/>
                <w:i/>
                <w:sz w:val="20"/>
                <w:szCs w:val="20"/>
                <w:lang w:val="kk-KZ"/>
              </w:rPr>
              <w:t>***казахский язык)</w:t>
            </w:r>
          </w:p>
          <w:p w:rsidR="006D691E" w:rsidRDefault="006D691E" w:rsidP="006D691E">
            <w:pPr>
              <w:contextualSpacing/>
              <w:jc w:val="both"/>
              <w:rPr>
                <w:rFonts w:ascii="Times New Roman" w:hAnsi="Times New Roman"/>
                <w:b/>
                <w:bCs/>
                <w:sz w:val="20"/>
                <w:szCs w:val="20"/>
                <w:lang w:val="kk-KZ"/>
              </w:rPr>
            </w:pPr>
            <w:r w:rsidRPr="00407C75">
              <w:rPr>
                <w:rFonts w:ascii="Times New Roman" w:hAnsi="Times New Roman"/>
                <w:b/>
                <w:bCs/>
                <w:sz w:val="20"/>
                <w:szCs w:val="20"/>
                <w:lang w:val="kk-KZ"/>
              </w:rPr>
              <w:t xml:space="preserve">Дидактическая игра «Птица какая» </w:t>
            </w:r>
          </w:p>
          <w:p w:rsidR="006D691E" w:rsidRPr="00051BB2" w:rsidRDefault="006D691E" w:rsidP="006D691E">
            <w:pPr>
              <w:contextualSpacing/>
              <w:jc w:val="both"/>
              <w:rPr>
                <w:rFonts w:ascii="Times New Roman" w:hAnsi="Times New Roman"/>
                <w:b/>
                <w:bCs/>
                <w:sz w:val="20"/>
                <w:szCs w:val="20"/>
                <w:lang w:val="kk-KZ"/>
              </w:rPr>
            </w:pPr>
            <w:r>
              <w:rPr>
                <w:rFonts w:ascii="Times New Roman" w:hAnsi="Times New Roman"/>
                <w:b/>
                <w:bCs/>
                <w:sz w:val="20"/>
                <w:szCs w:val="20"/>
                <w:lang w:val="kk-KZ"/>
              </w:rPr>
              <w:t xml:space="preserve">Цель: </w:t>
            </w:r>
            <w:r w:rsidRPr="00407C75">
              <w:rPr>
                <w:rFonts w:ascii="Times New Roman" w:hAnsi="Times New Roman"/>
                <w:bCs/>
                <w:sz w:val="20"/>
                <w:szCs w:val="20"/>
                <w:lang w:val="kk-KZ"/>
              </w:rPr>
              <w:t>подбирает нужные слова-прилагательные для описания</w:t>
            </w:r>
            <w:r>
              <w:rPr>
                <w:rFonts w:ascii="Times New Roman" w:hAnsi="Times New Roman"/>
                <w:bCs/>
                <w:sz w:val="20"/>
                <w:szCs w:val="20"/>
                <w:lang w:val="kk-KZ"/>
              </w:rPr>
              <w:t xml:space="preserve"> (</w:t>
            </w:r>
            <w:r w:rsidRPr="00051BB2">
              <w:rPr>
                <w:rFonts w:ascii="Times New Roman" w:hAnsi="Times New Roman"/>
                <w:b/>
                <w:bCs/>
                <w:sz w:val="20"/>
                <w:szCs w:val="20"/>
                <w:lang w:val="kk-KZ"/>
              </w:rPr>
              <w:t>развитие речи, ознакомление с окуржающим)</w:t>
            </w:r>
          </w:p>
          <w:p w:rsidR="006D691E" w:rsidRPr="005F3176" w:rsidRDefault="006D691E" w:rsidP="006D691E">
            <w:pPr>
              <w:contextualSpacing/>
              <w:jc w:val="both"/>
              <w:rPr>
                <w:rFonts w:ascii="Times New Roman" w:hAnsi="Times New Roman"/>
                <w:b/>
                <w:bCs/>
                <w:sz w:val="20"/>
                <w:szCs w:val="20"/>
                <w:lang w:val="kk-KZ"/>
              </w:rPr>
            </w:pPr>
            <w:r>
              <w:rPr>
                <w:rFonts w:ascii="Times New Roman" w:hAnsi="Times New Roman"/>
                <w:b/>
                <w:bCs/>
                <w:sz w:val="20"/>
                <w:szCs w:val="20"/>
              </w:rPr>
              <w:t xml:space="preserve">Игра </w:t>
            </w:r>
            <w:r w:rsidRPr="005F3176">
              <w:rPr>
                <w:rFonts w:ascii="Times New Roman" w:hAnsi="Times New Roman"/>
                <w:b/>
                <w:bCs/>
                <w:sz w:val="20"/>
                <w:szCs w:val="20"/>
              </w:rPr>
              <w:t>«</w:t>
            </w:r>
            <w:r>
              <w:rPr>
                <w:rFonts w:ascii="Times New Roman" w:hAnsi="Times New Roman"/>
                <w:b/>
                <w:sz w:val="20"/>
                <w:szCs w:val="20"/>
              </w:rPr>
              <w:t>Воробушки и автомобиль</w:t>
            </w:r>
            <w:r w:rsidRPr="005F3176">
              <w:rPr>
                <w:rFonts w:ascii="Times New Roman" w:hAnsi="Times New Roman"/>
                <w:b/>
                <w:bCs/>
                <w:sz w:val="20"/>
                <w:szCs w:val="20"/>
              </w:rPr>
              <w:t>»</w:t>
            </w:r>
            <w:r w:rsidRPr="005F3176">
              <w:rPr>
                <w:rFonts w:ascii="Times New Roman" w:hAnsi="Times New Roman"/>
                <w:b/>
                <w:bCs/>
                <w:sz w:val="20"/>
                <w:szCs w:val="20"/>
                <w:lang w:val="kk-KZ"/>
              </w:rPr>
              <w:t xml:space="preserve"> </w:t>
            </w:r>
          </w:p>
          <w:p w:rsidR="006D691E" w:rsidRPr="005F3176" w:rsidRDefault="006D691E" w:rsidP="006D691E">
            <w:pPr>
              <w:contextualSpacing/>
              <w:rPr>
                <w:rFonts w:ascii="Times New Roman" w:hAnsi="Times New Roman"/>
                <w:b/>
                <w:bCs/>
                <w:sz w:val="20"/>
                <w:szCs w:val="20"/>
                <w:lang w:val="kk-KZ"/>
              </w:rPr>
            </w:pPr>
            <w:r w:rsidRPr="005F3176">
              <w:rPr>
                <w:rFonts w:ascii="Times New Roman" w:hAnsi="Times New Roman"/>
                <w:b/>
                <w:bCs/>
                <w:sz w:val="20"/>
                <w:szCs w:val="20"/>
                <w:lang w:val="kk-KZ"/>
              </w:rPr>
              <w:t>Цель</w:t>
            </w:r>
            <w:r w:rsidRPr="006B7C0C">
              <w:rPr>
                <w:rFonts w:ascii="Times New Roman" w:hAnsi="Times New Roman"/>
                <w:sz w:val="20"/>
              </w:rPr>
              <w:t xml:space="preserve">: </w:t>
            </w:r>
            <w:r>
              <w:rPr>
                <w:rFonts w:ascii="Times New Roman" w:hAnsi="Times New Roman"/>
                <w:sz w:val="20"/>
              </w:rPr>
              <w:t>умеют бегать в разных напрвлениях, не наталкиваясь друг на друга;знают правила безопасного движения</w:t>
            </w:r>
            <w:r w:rsidRPr="00051BB2">
              <w:rPr>
                <w:rFonts w:ascii="Times New Roman" w:hAnsi="Times New Roman"/>
                <w:b/>
                <w:sz w:val="20"/>
              </w:rPr>
              <w:t>(**физическая культура)</w:t>
            </w:r>
          </w:p>
        </w:tc>
        <w:tc>
          <w:tcPr>
            <w:tcW w:w="2695" w:type="dxa"/>
            <w:tcBorders>
              <w:top w:val="single" w:sz="4" w:space="0" w:color="auto"/>
              <w:left w:val="single" w:sz="4" w:space="0" w:color="auto"/>
              <w:bottom w:val="single" w:sz="4" w:space="0" w:color="auto"/>
              <w:right w:val="single" w:sz="4" w:space="0" w:color="auto"/>
            </w:tcBorders>
            <w:hideMark/>
          </w:tcPr>
          <w:p w:rsidR="006D691E" w:rsidRDefault="006D691E" w:rsidP="006D691E">
            <w:pPr>
              <w:contextualSpacing/>
              <w:jc w:val="both"/>
              <w:rPr>
                <w:rFonts w:ascii="Times New Roman" w:hAnsi="Times New Roman"/>
                <w:b/>
                <w:bCs/>
                <w:sz w:val="20"/>
                <w:szCs w:val="20"/>
                <w:lang w:val="kk-KZ"/>
              </w:rPr>
            </w:pPr>
            <w:r>
              <w:rPr>
                <w:rFonts w:ascii="Times New Roman" w:hAnsi="Times New Roman"/>
                <w:b/>
                <w:bCs/>
                <w:sz w:val="20"/>
                <w:szCs w:val="20"/>
                <w:lang w:val="kk-KZ"/>
              </w:rPr>
              <w:t>Беседа «Как устриавают свое жилище перелетные птицы»</w:t>
            </w:r>
          </w:p>
          <w:p w:rsidR="006D691E" w:rsidRDefault="006D691E" w:rsidP="006D691E">
            <w:pPr>
              <w:contextualSpacing/>
              <w:jc w:val="both"/>
              <w:rPr>
                <w:rFonts w:ascii="Times New Roman" w:hAnsi="Times New Roman"/>
                <w:b/>
                <w:bCs/>
                <w:sz w:val="20"/>
                <w:szCs w:val="20"/>
                <w:lang w:val="kk-KZ"/>
              </w:rPr>
            </w:pPr>
            <w:r w:rsidRPr="00486957">
              <w:rPr>
                <w:rFonts w:ascii="Times New Roman" w:hAnsi="Times New Roman"/>
                <w:b/>
                <w:bCs/>
                <w:sz w:val="20"/>
                <w:szCs w:val="20"/>
                <w:lang w:val="kk-KZ"/>
              </w:rPr>
              <w:t>Игра «</w:t>
            </w:r>
            <w:r>
              <w:rPr>
                <w:rFonts w:ascii="Times New Roman" w:hAnsi="Times New Roman"/>
                <w:b/>
                <w:bCs/>
                <w:sz w:val="20"/>
                <w:szCs w:val="20"/>
                <w:lang w:val="kk-KZ"/>
              </w:rPr>
              <w:t>Сколько птиц прилетело ,такую цифру и поставь</w:t>
            </w:r>
            <w:r w:rsidRPr="00486957">
              <w:rPr>
                <w:rFonts w:ascii="Times New Roman" w:hAnsi="Times New Roman"/>
                <w:b/>
                <w:bCs/>
                <w:sz w:val="20"/>
                <w:szCs w:val="20"/>
                <w:lang w:val="kk-KZ"/>
              </w:rPr>
              <w:t xml:space="preserve">» </w:t>
            </w:r>
          </w:p>
          <w:p w:rsidR="006D691E" w:rsidRPr="00486957" w:rsidRDefault="006D691E" w:rsidP="006D691E">
            <w:pPr>
              <w:contextualSpacing/>
              <w:jc w:val="both"/>
              <w:rPr>
                <w:rFonts w:ascii="Times New Roman" w:hAnsi="Times New Roman"/>
                <w:bCs/>
                <w:sz w:val="20"/>
                <w:szCs w:val="20"/>
              </w:rPr>
            </w:pPr>
            <w:r w:rsidRPr="00486957">
              <w:rPr>
                <w:rFonts w:ascii="Times New Roman" w:hAnsi="Times New Roman"/>
                <w:b/>
                <w:bCs/>
                <w:sz w:val="20"/>
                <w:szCs w:val="20"/>
                <w:lang w:val="kk-KZ"/>
              </w:rPr>
              <w:t>Цель:</w:t>
            </w:r>
            <w:r>
              <w:rPr>
                <w:rFonts w:ascii="Times New Roman" w:hAnsi="Times New Roman"/>
                <w:bCs/>
                <w:sz w:val="20"/>
                <w:szCs w:val="20"/>
                <w:lang w:val="kk-KZ"/>
              </w:rPr>
              <w:t>подбирает нужную цифру ,считает</w:t>
            </w:r>
          </w:p>
          <w:p w:rsidR="006D691E" w:rsidRPr="005F3176" w:rsidRDefault="006D691E" w:rsidP="006D691E">
            <w:pPr>
              <w:contextualSpacing/>
              <w:jc w:val="both"/>
              <w:rPr>
                <w:rFonts w:ascii="Times New Roman" w:hAnsi="Times New Roman"/>
                <w:b/>
                <w:bCs/>
                <w:sz w:val="20"/>
                <w:szCs w:val="20"/>
                <w:lang w:val="kk-KZ"/>
              </w:rPr>
            </w:pPr>
            <w:r w:rsidRPr="005F3176">
              <w:rPr>
                <w:rFonts w:ascii="Times New Roman" w:hAnsi="Times New Roman"/>
                <w:b/>
                <w:bCs/>
                <w:sz w:val="20"/>
                <w:szCs w:val="20"/>
              </w:rPr>
              <w:t xml:space="preserve"> (</w:t>
            </w:r>
            <w:r w:rsidRPr="00051BB2">
              <w:rPr>
                <w:rFonts w:ascii="Times New Roman" w:hAnsi="Times New Roman"/>
                <w:b/>
                <w:bCs/>
                <w:i/>
                <w:sz w:val="20"/>
                <w:szCs w:val="20"/>
              </w:rPr>
              <w:t>основы математики</w:t>
            </w:r>
            <w:r>
              <w:rPr>
                <w:rFonts w:ascii="Times New Roman" w:hAnsi="Times New Roman"/>
                <w:b/>
                <w:bCs/>
                <w:sz w:val="20"/>
                <w:szCs w:val="20"/>
              </w:rPr>
              <w:t>,</w:t>
            </w:r>
            <w:r w:rsidRPr="005F3176">
              <w:rPr>
                <w:rFonts w:ascii="Times New Roman" w:hAnsi="Times New Roman"/>
                <w:b/>
                <w:bCs/>
                <w:i/>
                <w:sz w:val="20"/>
                <w:szCs w:val="20"/>
              </w:rPr>
              <w:t>развитие речи,</w:t>
            </w:r>
            <w:r>
              <w:rPr>
                <w:rFonts w:ascii="Times New Roman" w:hAnsi="Times New Roman"/>
                <w:b/>
                <w:bCs/>
                <w:i/>
                <w:sz w:val="20"/>
                <w:szCs w:val="20"/>
              </w:rPr>
              <w:t xml:space="preserve"> ознакомление с окружающим миром</w:t>
            </w:r>
            <w:r w:rsidRPr="005F3176">
              <w:rPr>
                <w:rFonts w:ascii="Times New Roman" w:hAnsi="Times New Roman"/>
                <w:b/>
                <w:bCs/>
                <w:sz w:val="20"/>
                <w:szCs w:val="20"/>
              </w:rPr>
              <w:t>)</w:t>
            </w:r>
          </w:p>
          <w:p w:rsidR="006D691E" w:rsidRDefault="006D691E" w:rsidP="006D691E">
            <w:pPr>
              <w:contextualSpacing/>
              <w:rPr>
                <w:rFonts w:ascii="Times New Roman" w:hAnsi="Times New Roman"/>
                <w:sz w:val="20"/>
                <w:lang w:val="kk-KZ"/>
              </w:rPr>
            </w:pPr>
            <w:r w:rsidRPr="00400E0C">
              <w:rPr>
                <w:rFonts w:ascii="Times New Roman" w:hAnsi="Times New Roman"/>
                <w:sz w:val="20"/>
                <w:lang w:val="kk-KZ"/>
              </w:rPr>
              <w:t xml:space="preserve">Одна утка -бір үйрек, две ласточки </w:t>
            </w:r>
            <w:r>
              <w:rPr>
                <w:rFonts w:ascii="Times New Roman" w:hAnsi="Times New Roman"/>
                <w:sz w:val="20"/>
                <w:lang w:val="kk-KZ"/>
              </w:rPr>
              <w:t>-</w:t>
            </w:r>
            <w:r w:rsidRPr="00400E0C">
              <w:rPr>
                <w:rFonts w:ascii="Times New Roman" w:hAnsi="Times New Roman"/>
                <w:sz w:val="20"/>
                <w:lang w:val="kk-KZ"/>
              </w:rPr>
              <w:t>екі қарлығаш,</w:t>
            </w:r>
            <w:r>
              <w:rPr>
                <w:rFonts w:ascii="Times New Roman" w:hAnsi="Times New Roman"/>
                <w:sz w:val="20"/>
                <w:lang w:val="kk-KZ"/>
              </w:rPr>
              <w:t xml:space="preserve"> </w:t>
            </w:r>
            <w:r w:rsidRPr="00400E0C">
              <w:rPr>
                <w:rFonts w:ascii="Times New Roman" w:hAnsi="Times New Roman"/>
                <w:sz w:val="20"/>
                <w:lang w:val="kk-KZ"/>
              </w:rPr>
              <w:t>три соловья</w:t>
            </w:r>
            <w:r>
              <w:rPr>
                <w:rFonts w:ascii="Times New Roman" w:hAnsi="Times New Roman"/>
                <w:sz w:val="20"/>
                <w:lang w:val="kk-KZ"/>
              </w:rPr>
              <w:t xml:space="preserve">- </w:t>
            </w:r>
            <w:r w:rsidRPr="00400E0C">
              <w:rPr>
                <w:rFonts w:ascii="Times New Roman" w:hAnsi="Times New Roman"/>
                <w:sz w:val="20"/>
                <w:lang w:val="kk-KZ"/>
              </w:rPr>
              <w:t>үш бұлбұл,четыре грача</w:t>
            </w:r>
            <w:r>
              <w:rPr>
                <w:rFonts w:ascii="Times New Roman" w:hAnsi="Times New Roman"/>
                <w:sz w:val="20"/>
                <w:lang w:val="kk-KZ"/>
              </w:rPr>
              <w:t xml:space="preserve">- </w:t>
            </w:r>
            <w:r w:rsidRPr="00400E0C">
              <w:rPr>
                <w:rFonts w:ascii="Times New Roman" w:hAnsi="Times New Roman"/>
                <w:sz w:val="20"/>
                <w:lang w:val="kk-KZ"/>
              </w:rPr>
              <w:t>төрт тайғақ,пять жаворонков</w:t>
            </w:r>
            <w:r>
              <w:rPr>
                <w:rFonts w:ascii="Times New Roman" w:hAnsi="Times New Roman"/>
                <w:sz w:val="20"/>
                <w:lang w:val="kk-KZ"/>
              </w:rPr>
              <w:t>-</w:t>
            </w:r>
            <w:r w:rsidRPr="00400E0C">
              <w:rPr>
                <w:rFonts w:ascii="Times New Roman" w:hAnsi="Times New Roman"/>
                <w:sz w:val="20"/>
                <w:lang w:val="kk-KZ"/>
              </w:rPr>
              <w:t>бес торғай</w:t>
            </w:r>
          </w:p>
          <w:p w:rsidR="006D691E" w:rsidRPr="00400E0C" w:rsidRDefault="006D691E" w:rsidP="006D691E">
            <w:pPr>
              <w:contextualSpacing/>
              <w:rPr>
                <w:rFonts w:ascii="Times New Roman" w:hAnsi="Times New Roman"/>
                <w:b/>
                <w:bCs/>
                <w:i/>
                <w:sz w:val="20"/>
                <w:szCs w:val="20"/>
                <w:lang w:val="kk-KZ"/>
              </w:rPr>
            </w:pPr>
            <w:r w:rsidRPr="00400E0C">
              <w:rPr>
                <w:rFonts w:ascii="Times New Roman" w:hAnsi="Times New Roman"/>
                <w:b/>
                <w:bCs/>
                <w:i/>
                <w:sz w:val="18"/>
                <w:szCs w:val="20"/>
                <w:lang w:val="kk-KZ"/>
              </w:rPr>
              <w:t xml:space="preserve"> </w:t>
            </w:r>
            <w:r w:rsidRPr="00400E0C">
              <w:rPr>
                <w:rFonts w:ascii="Times New Roman" w:hAnsi="Times New Roman"/>
                <w:b/>
                <w:bCs/>
                <w:i/>
                <w:sz w:val="20"/>
                <w:szCs w:val="20"/>
                <w:lang w:val="kk-KZ"/>
              </w:rPr>
              <w:t>(*** казахский язык)</w:t>
            </w:r>
          </w:p>
          <w:p w:rsidR="006D691E" w:rsidRDefault="006D691E" w:rsidP="006D691E">
            <w:pPr>
              <w:contextualSpacing/>
              <w:rPr>
                <w:rFonts w:ascii="Times New Roman" w:hAnsi="Times New Roman"/>
                <w:b/>
                <w:bCs/>
                <w:i/>
                <w:sz w:val="20"/>
                <w:szCs w:val="20"/>
              </w:rPr>
            </w:pPr>
          </w:p>
          <w:p w:rsidR="006D691E" w:rsidRDefault="006D691E" w:rsidP="006D691E">
            <w:pPr>
              <w:contextualSpacing/>
              <w:rPr>
                <w:rFonts w:ascii="Times New Roman" w:hAnsi="Times New Roman"/>
                <w:b/>
                <w:bCs/>
                <w:i/>
                <w:sz w:val="20"/>
                <w:szCs w:val="20"/>
              </w:rPr>
            </w:pPr>
            <w:r>
              <w:rPr>
                <w:rFonts w:ascii="Times New Roman" w:hAnsi="Times New Roman"/>
                <w:b/>
                <w:bCs/>
                <w:i/>
                <w:sz w:val="20"/>
                <w:szCs w:val="20"/>
              </w:rPr>
              <w:t xml:space="preserve">Пальчиковая игра </w:t>
            </w:r>
          </w:p>
          <w:p w:rsidR="006D691E" w:rsidRPr="00400E0C" w:rsidRDefault="006D691E" w:rsidP="006D691E">
            <w:pPr>
              <w:contextualSpacing/>
              <w:rPr>
                <w:rFonts w:ascii="Times New Roman" w:hAnsi="Times New Roman"/>
                <w:bCs/>
                <w:sz w:val="20"/>
                <w:szCs w:val="20"/>
              </w:rPr>
            </w:pPr>
            <w:r w:rsidRPr="00400E0C">
              <w:rPr>
                <w:rFonts w:ascii="Times New Roman" w:hAnsi="Times New Roman"/>
                <w:bCs/>
                <w:sz w:val="20"/>
                <w:szCs w:val="20"/>
              </w:rPr>
              <w:t>«Так-так,так-так тихо пальчик стучат</w:t>
            </w:r>
          </w:p>
          <w:p w:rsidR="006D691E" w:rsidRPr="00400E0C" w:rsidRDefault="006D691E" w:rsidP="006D691E">
            <w:pPr>
              <w:contextualSpacing/>
              <w:rPr>
                <w:rFonts w:ascii="Times New Roman" w:hAnsi="Times New Roman"/>
                <w:bCs/>
                <w:sz w:val="20"/>
                <w:szCs w:val="20"/>
              </w:rPr>
            </w:pPr>
            <w:r w:rsidRPr="00400E0C">
              <w:rPr>
                <w:rFonts w:ascii="Times New Roman" w:hAnsi="Times New Roman"/>
                <w:bCs/>
                <w:sz w:val="20"/>
                <w:szCs w:val="20"/>
              </w:rPr>
              <w:t>Бах-бах,а ладошки бьют вот так!</w:t>
            </w:r>
          </w:p>
          <w:p w:rsidR="006D691E" w:rsidRPr="00400E0C" w:rsidRDefault="006D691E" w:rsidP="006D691E">
            <w:pPr>
              <w:contextualSpacing/>
              <w:rPr>
                <w:rFonts w:ascii="Times New Roman" w:hAnsi="Times New Roman"/>
                <w:bCs/>
                <w:sz w:val="20"/>
                <w:szCs w:val="20"/>
              </w:rPr>
            </w:pPr>
            <w:r w:rsidRPr="00400E0C">
              <w:rPr>
                <w:rFonts w:ascii="Times New Roman" w:hAnsi="Times New Roman"/>
                <w:bCs/>
                <w:sz w:val="20"/>
                <w:szCs w:val="20"/>
              </w:rPr>
              <w:t>Тик-так,тик-так тихо часики идут</w:t>
            </w:r>
          </w:p>
          <w:p w:rsidR="006D691E" w:rsidRPr="00400E0C" w:rsidRDefault="006D691E" w:rsidP="006D691E">
            <w:pPr>
              <w:contextualSpacing/>
              <w:rPr>
                <w:rFonts w:ascii="Times New Roman" w:hAnsi="Times New Roman"/>
                <w:bCs/>
                <w:sz w:val="20"/>
                <w:szCs w:val="20"/>
              </w:rPr>
            </w:pPr>
            <w:r w:rsidRPr="00400E0C">
              <w:rPr>
                <w:rFonts w:ascii="Times New Roman" w:hAnsi="Times New Roman"/>
                <w:bCs/>
                <w:sz w:val="20"/>
                <w:szCs w:val="20"/>
              </w:rPr>
              <w:t>Бом-бом так часы большие бьют!</w:t>
            </w:r>
          </w:p>
          <w:p w:rsidR="006D691E" w:rsidRPr="00400E0C" w:rsidRDefault="006D691E" w:rsidP="006D691E">
            <w:pPr>
              <w:contextualSpacing/>
              <w:rPr>
                <w:rFonts w:ascii="Times New Roman" w:hAnsi="Times New Roman"/>
                <w:bCs/>
                <w:sz w:val="20"/>
                <w:szCs w:val="20"/>
              </w:rPr>
            </w:pPr>
            <w:r w:rsidRPr="00400E0C">
              <w:rPr>
                <w:rFonts w:ascii="Times New Roman" w:hAnsi="Times New Roman"/>
                <w:bCs/>
                <w:sz w:val="20"/>
                <w:szCs w:val="20"/>
              </w:rPr>
              <w:t>Топ-топ,топ-топ тихо мы носочком</w:t>
            </w:r>
          </w:p>
          <w:p w:rsidR="006D691E" w:rsidRPr="00400E0C" w:rsidRDefault="006D691E" w:rsidP="006D691E">
            <w:pPr>
              <w:contextualSpacing/>
              <w:rPr>
                <w:rFonts w:ascii="Times New Roman" w:hAnsi="Times New Roman"/>
                <w:bCs/>
                <w:sz w:val="20"/>
                <w:szCs w:val="20"/>
              </w:rPr>
            </w:pPr>
            <w:r w:rsidRPr="00400E0C">
              <w:rPr>
                <w:rFonts w:ascii="Times New Roman" w:hAnsi="Times New Roman"/>
                <w:bCs/>
                <w:sz w:val="20"/>
                <w:szCs w:val="20"/>
              </w:rPr>
              <w:t>Перетопы-перетопы,вот так быстро мы идем »</w:t>
            </w:r>
          </w:p>
          <w:p w:rsidR="006D691E" w:rsidRPr="00400E0C" w:rsidRDefault="006D691E" w:rsidP="006D691E">
            <w:pPr>
              <w:contextualSpacing/>
              <w:rPr>
                <w:rFonts w:ascii="Times New Roman" w:hAnsi="Times New Roman"/>
                <w:b/>
                <w:bCs/>
                <w:i/>
                <w:sz w:val="20"/>
                <w:szCs w:val="20"/>
              </w:rPr>
            </w:pPr>
            <w:r w:rsidRPr="00400E0C">
              <w:rPr>
                <w:rFonts w:ascii="Times New Roman" w:hAnsi="Times New Roman"/>
                <w:b/>
                <w:bCs/>
                <w:i/>
                <w:sz w:val="20"/>
                <w:szCs w:val="20"/>
              </w:rPr>
              <w:t>Цель:</w:t>
            </w:r>
            <w:r w:rsidRPr="00400E0C">
              <w:rPr>
                <w:rFonts w:ascii="Times New Roman" w:hAnsi="Times New Roman"/>
                <w:bCs/>
                <w:i/>
                <w:sz w:val="20"/>
                <w:szCs w:val="20"/>
              </w:rPr>
              <w:t>выполняет  движения и повторяет слова одновременно</w:t>
            </w:r>
            <w:r>
              <w:rPr>
                <w:rFonts w:ascii="Times New Roman" w:hAnsi="Times New Roman"/>
                <w:b/>
                <w:bCs/>
                <w:i/>
                <w:sz w:val="20"/>
                <w:szCs w:val="20"/>
              </w:rPr>
              <w:t xml:space="preserve"> </w:t>
            </w:r>
          </w:p>
        </w:tc>
        <w:tc>
          <w:tcPr>
            <w:tcW w:w="2694" w:type="dxa"/>
            <w:gridSpan w:val="2"/>
            <w:tcBorders>
              <w:top w:val="single" w:sz="4" w:space="0" w:color="auto"/>
              <w:left w:val="single" w:sz="4" w:space="0" w:color="auto"/>
              <w:bottom w:val="single" w:sz="4" w:space="0" w:color="auto"/>
              <w:right w:val="single" w:sz="4" w:space="0" w:color="auto"/>
            </w:tcBorders>
            <w:hideMark/>
          </w:tcPr>
          <w:p w:rsidR="006D691E" w:rsidRPr="005F3176" w:rsidRDefault="006D691E" w:rsidP="006D691E">
            <w:pPr>
              <w:tabs>
                <w:tab w:val="left" w:pos="6640"/>
              </w:tabs>
              <w:rPr>
                <w:rFonts w:ascii="Times New Roman" w:eastAsia="Times New Roman" w:hAnsi="Times New Roman"/>
                <w:b/>
                <w:noProof/>
                <w:sz w:val="20"/>
                <w:szCs w:val="20"/>
                <w:lang w:eastAsia="ru-RU"/>
              </w:rPr>
            </w:pPr>
            <w:r>
              <w:rPr>
                <w:rFonts w:ascii="Times New Roman" w:eastAsia="Times New Roman" w:hAnsi="Times New Roman"/>
                <w:b/>
                <w:noProof/>
                <w:sz w:val="20"/>
                <w:szCs w:val="20"/>
                <w:lang w:eastAsia="ru-RU"/>
              </w:rPr>
              <w:t xml:space="preserve">Дидактическая игра </w:t>
            </w:r>
            <w:r w:rsidRPr="005F3176">
              <w:rPr>
                <w:rFonts w:ascii="Times New Roman" w:eastAsia="Times New Roman" w:hAnsi="Times New Roman"/>
                <w:b/>
                <w:noProof/>
                <w:sz w:val="20"/>
                <w:szCs w:val="20"/>
                <w:lang w:eastAsia="ru-RU"/>
              </w:rPr>
              <w:t>«</w:t>
            </w:r>
            <w:r>
              <w:rPr>
                <w:rFonts w:ascii="Times New Roman" w:hAnsi="Times New Roman"/>
                <w:b/>
                <w:sz w:val="20"/>
                <w:szCs w:val="20"/>
              </w:rPr>
              <w:t>Узнай птицу по оперению</w:t>
            </w:r>
            <w:r w:rsidRPr="005F3176">
              <w:rPr>
                <w:rFonts w:ascii="Times New Roman" w:eastAsia="Times New Roman" w:hAnsi="Times New Roman"/>
                <w:b/>
                <w:noProof/>
                <w:sz w:val="20"/>
                <w:szCs w:val="20"/>
                <w:lang w:eastAsia="ru-RU"/>
              </w:rPr>
              <w:t xml:space="preserve">» </w:t>
            </w:r>
          </w:p>
          <w:p w:rsidR="006D691E" w:rsidRDefault="006D691E" w:rsidP="006D691E">
            <w:pPr>
              <w:contextualSpacing/>
              <w:jc w:val="both"/>
              <w:rPr>
                <w:rFonts w:ascii="Times New Roman" w:hAnsi="Times New Roman"/>
                <w:b/>
                <w:bCs/>
                <w:sz w:val="20"/>
                <w:szCs w:val="20"/>
              </w:rPr>
            </w:pPr>
            <w:r w:rsidRPr="005F3176">
              <w:rPr>
                <w:rFonts w:ascii="Times New Roman" w:eastAsia="Times New Roman" w:hAnsi="Times New Roman"/>
                <w:b/>
                <w:noProof/>
                <w:sz w:val="20"/>
                <w:szCs w:val="20"/>
                <w:lang w:eastAsia="ru-RU"/>
              </w:rPr>
              <w:t xml:space="preserve">Цель: </w:t>
            </w:r>
            <w:r>
              <w:rPr>
                <w:rFonts w:ascii="Times New Roman" w:hAnsi="Times New Roman"/>
                <w:color w:val="111111"/>
                <w:sz w:val="20"/>
                <w:szCs w:val="20"/>
                <w:shd w:val="clear" w:color="auto" w:fill="FFFFFF"/>
              </w:rPr>
              <w:t xml:space="preserve">называют птицу рассматривая цвет пера (развитие речи, ознакомление с окружающим) </w:t>
            </w:r>
          </w:p>
          <w:p w:rsidR="006D691E" w:rsidRPr="001C583A" w:rsidRDefault="006D691E" w:rsidP="006D691E">
            <w:pPr>
              <w:tabs>
                <w:tab w:val="left" w:pos="6640"/>
              </w:tabs>
              <w:rPr>
                <w:rFonts w:ascii="Times New Roman" w:hAnsi="Times New Roman"/>
                <w:b/>
                <w:bCs/>
                <w:i/>
                <w:sz w:val="20"/>
                <w:szCs w:val="20"/>
              </w:rPr>
            </w:pPr>
            <w:r>
              <w:rPr>
                <w:rFonts w:ascii="Times New Roman" w:eastAsia="Times New Roman" w:hAnsi="Times New Roman"/>
                <w:b/>
                <w:noProof/>
                <w:sz w:val="20"/>
                <w:szCs w:val="20"/>
                <w:lang w:val="kk-KZ" w:eastAsia="ru-RU"/>
              </w:rPr>
              <w:t>Пальчиковая гимнастика  «Краб»</w:t>
            </w:r>
            <w:r w:rsidRPr="001C583A">
              <w:rPr>
                <w:rFonts w:ascii="Times New Roman" w:hAnsi="Times New Roman"/>
                <w:b/>
                <w:bCs/>
                <w:sz w:val="20"/>
                <w:szCs w:val="20"/>
              </w:rPr>
              <w:t>(</w:t>
            </w:r>
            <w:r w:rsidRPr="001C583A">
              <w:rPr>
                <w:rFonts w:ascii="Times New Roman" w:hAnsi="Times New Roman"/>
                <w:b/>
                <w:bCs/>
                <w:i/>
                <w:sz w:val="20"/>
                <w:szCs w:val="20"/>
              </w:rPr>
              <w:t>ознакомление с окружающим миром, основы математики)</w:t>
            </w:r>
          </w:p>
          <w:p w:rsidR="006D691E" w:rsidRPr="00092FAE" w:rsidRDefault="006D691E" w:rsidP="006D691E">
            <w:pPr>
              <w:contextualSpacing/>
              <w:jc w:val="both"/>
              <w:rPr>
                <w:rFonts w:ascii="Times New Roman" w:hAnsi="Times New Roman"/>
                <w:bCs/>
                <w:sz w:val="20"/>
                <w:szCs w:val="20"/>
                <w:lang w:val="kk-KZ"/>
              </w:rPr>
            </w:pPr>
            <w:r>
              <w:rPr>
                <w:rFonts w:ascii="Times New Roman" w:hAnsi="Times New Roman"/>
                <w:b/>
                <w:bCs/>
                <w:sz w:val="20"/>
                <w:szCs w:val="20"/>
                <w:lang w:val="kk-KZ"/>
              </w:rPr>
              <w:t xml:space="preserve">Игра «Хитрая лиса»- Цель: </w:t>
            </w:r>
            <w:r w:rsidRPr="00092FAE">
              <w:rPr>
                <w:rFonts w:ascii="Times New Roman" w:hAnsi="Times New Roman"/>
                <w:bCs/>
                <w:sz w:val="20"/>
                <w:szCs w:val="20"/>
                <w:lang w:val="kk-KZ"/>
              </w:rPr>
              <w:t>умеют быстро ориентироваться и разбегаться в разные стор</w:t>
            </w:r>
            <w:r>
              <w:rPr>
                <w:rFonts w:ascii="Times New Roman" w:hAnsi="Times New Roman"/>
                <w:bCs/>
                <w:sz w:val="20"/>
                <w:szCs w:val="20"/>
                <w:lang w:val="kk-KZ"/>
              </w:rPr>
              <w:t>о</w:t>
            </w:r>
            <w:r w:rsidRPr="00092FAE">
              <w:rPr>
                <w:rFonts w:ascii="Times New Roman" w:hAnsi="Times New Roman"/>
                <w:bCs/>
                <w:sz w:val="20"/>
                <w:szCs w:val="20"/>
                <w:lang w:val="kk-KZ"/>
              </w:rPr>
              <w:t>ны</w:t>
            </w:r>
            <w:r>
              <w:rPr>
                <w:rFonts w:ascii="Times New Roman" w:hAnsi="Times New Roman"/>
                <w:bCs/>
                <w:sz w:val="20"/>
                <w:szCs w:val="20"/>
                <w:lang w:val="kk-KZ"/>
              </w:rPr>
              <w:t>,</w:t>
            </w:r>
            <w:r w:rsidRPr="00092FAE">
              <w:rPr>
                <w:rFonts w:ascii="Times New Roman" w:hAnsi="Times New Roman"/>
                <w:bCs/>
                <w:sz w:val="20"/>
                <w:szCs w:val="20"/>
                <w:lang w:val="kk-KZ"/>
              </w:rPr>
              <w:t xml:space="preserve"> не наталкиваясь друг на друга</w:t>
            </w:r>
          </w:p>
          <w:p w:rsidR="006D691E" w:rsidRDefault="006D691E" w:rsidP="006D691E">
            <w:pPr>
              <w:contextualSpacing/>
              <w:jc w:val="both"/>
              <w:rPr>
                <w:rFonts w:ascii="Times New Roman" w:hAnsi="Times New Roman"/>
                <w:b/>
                <w:bCs/>
                <w:sz w:val="20"/>
                <w:szCs w:val="20"/>
                <w:lang w:val="kk-KZ"/>
              </w:rPr>
            </w:pPr>
            <w:r>
              <w:rPr>
                <w:rFonts w:ascii="Times New Roman" w:hAnsi="Times New Roman"/>
                <w:b/>
                <w:bCs/>
                <w:sz w:val="20"/>
                <w:szCs w:val="20"/>
                <w:lang w:val="kk-KZ"/>
              </w:rPr>
              <w:t xml:space="preserve">Танцевальная минутка </w:t>
            </w:r>
            <w:r w:rsidRPr="00092FAE">
              <w:rPr>
                <w:rFonts w:ascii="Times New Roman" w:hAnsi="Times New Roman"/>
                <w:b/>
                <w:bCs/>
                <w:sz w:val="20"/>
                <w:szCs w:val="20"/>
                <w:lang w:val="kk-KZ"/>
              </w:rPr>
              <w:t xml:space="preserve">Tessarose </w:t>
            </w:r>
            <w:r>
              <w:rPr>
                <w:rFonts w:ascii="Times New Roman" w:hAnsi="Times New Roman"/>
                <w:b/>
                <w:bCs/>
                <w:sz w:val="20"/>
                <w:szCs w:val="20"/>
                <w:lang w:val="kk-KZ"/>
              </w:rPr>
              <w:t>–</w:t>
            </w:r>
            <w:r w:rsidRPr="00092FAE">
              <w:rPr>
                <w:rFonts w:ascii="Times New Roman" w:hAnsi="Times New Roman"/>
                <w:b/>
                <w:bCs/>
                <w:sz w:val="20"/>
                <w:szCs w:val="20"/>
                <w:lang w:val="kk-KZ"/>
              </w:rPr>
              <w:t xml:space="preserve"> Jibidi</w:t>
            </w:r>
            <w:r>
              <w:rPr>
                <w:rFonts w:ascii="Times New Roman" w:hAnsi="Times New Roman"/>
                <w:b/>
                <w:bCs/>
                <w:sz w:val="20"/>
                <w:szCs w:val="20"/>
                <w:lang w:val="kk-KZ"/>
              </w:rPr>
              <w:t xml:space="preserve"> (****музыка)</w:t>
            </w:r>
          </w:p>
          <w:p w:rsidR="006D691E" w:rsidRPr="001C583A" w:rsidRDefault="006D691E" w:rsidP="006D691E">
            <w:pPr>
              <w:contextualSpacing/>
              <w:jc w:val="both"/>
              <w:rPr>
                <w:rFonts w:ascii="Times New Roman" w:hAnsi="Times New Roman"/>
                <w:b/>
                <w:bCs/>
                <w:sz w:val="20"/>
                <w:szCs w:val="20"/>
                <w:lang w:val="kk-KZ"/>
              </w:rPr>
            </w:pPr>
            <w:r>
              <w:rPr>
                <w:rFonts w:ascii="Times New Roman" w:hAnsi="Times New Roman"/>
                <w:b/>
                <w:bCs/>
                <w:sz w:val="20"/>
                <w:szCs w:val="20"/>
                <w:lang w:val="kk-KZ"/>
              </w:rPr>
              <w:t xml:space="preserve">Цель: </w:t>
            </w:r>
            <w:r w:rsidRPr="00092FAE">
              <w:rPr>
                <w:rFonts w:ascii="Times New Roman" w:hAnsi="Times New Roman"/>
                <w:bCs/>
                <w:sz w:val="20"/>
                <w:szCs w:val="20"/>
                <w:lang w:val="kk-KZ"/>
              </w:rPr>
              <w:t>выполняют движения под музыку</w:t>
            </w:r>
          </w:p>
        </w:tc>
        <w:tc>
          <w:tcPr>
            <w:tcW w:w="2879" w:type="dxa"/>
            <w:gridSpan w:val="2"/>
            <w:tcBorders>
              <w:top w:val="single" w:sz="4" w:space="0" w:color="auto"/>
              <w:left w:val="single" w:sz="4" w:space="0" w:color="auto"/>
              <w:bottom w:val="single" w:sz="4" w:space="0" w:color="auto"/>
              <w:right w:val="single" w:sz="4" w:space="0" w:color="auto"/>
            </w:tcBorders>
            <w:hideMark/>
          </w:tcPr>
          <w:p w:rsidR="006D691E" w:rsidRPr="001C583A" w:rsidRDefault="006D691E" w:rsidP="006D691E">
            <w:pPr>
              <w:tabs>
                <w:tab w:val="left" w:pos="6640"/>
              </w:tabs>
              <w:rPr>
                <w:rFonts w:ascii="Times New Roman" w:eastAsia="Times New Roman" w:hAnsi="Times New Roman"/>
                <w:b/>
                <w:noProof/>
                <w:sz w:val="20"/>
                <w:szCs w:val="20"/>
                <w:lang w:val="kk-KZ" w:eastAsia="ru-RU"/>
              </w:rPr>
            </w:pPr>
            <w:r>
              <w:rPr>
                <w:rFonts w:ascii="Times New Roman" w:eastAsia="Times New Roman" w:hAnsi="Times New Roman"/>
                <w:b/>
                <w:noProof/>
                <w:sz w:val="20"/>
                <w:szCs w:val="20"/>
                <w:lang w:val="kk-KZ" w:eastAsia="ru-RU"/>
              </w:rPr>
              <w:t xml:space="preserve">Игра на внимание </w:t>
            </w:r>
            <w:r w:rsidRPr="001C583A">
              <w:rPr>
                <w:rFonts w:ascii="Times New Roman" w:eastAsia="Times New Roman" w:hAnsi="Times New Roman"/>
                <w:b/>
                <w:noProof/>
                <w:sz w:val="20"/>
                <w:szCs w:val="20"/>
                <w:lang w:val="kk-KZ" w:eastAsia="ru-RU"/>
              </w:rPr>
              <w:t>«</w:t>
            </w:r>
            <w:r>
              <w:rPr>
                <w:rFonts w:ascii="Times New Roman" w:hAnsi="Times New Roman"/>
                <w:b/>
                <w:sz w:val="20"/>
                <w:szCs w:val="20"/>
                <w:shd w:val="clear" w:color="auto" w:fill="FFFFFF"/>
              </w:rPr>
              <w:t>Назови части тела птицы</w:t>
            </w:r>
          </w:p>
          <w:p w:rsidR="006D691E" w:rsidRPr="001C583A" w:rsidRDefault="006D691E" w:rsidP="006D691E">
            <w:pPr>
              <w:contextualSpacing/>
              <w:jc w:val="both"/>
              <w:rPr>
                <w:rFonts w:ascii="Times New Roman" w:hAnsi="Times New Roman"/>
                <w:bCs/>
                <w:sz w:val="20"/>
                <w:szCs w:val="20"/>
                <w:shd w:val="clear" w:color="auto" w:fill="FFFFFF"/>
              </w:rPr>
            </w:pPr>
            <w:r w:rsidRPr="001C583A">
              <w:rPr>
                <w:rFonts w:ascii="Times New Roman" w:eastAsia="Times New Roman" w:hAnsi="Times New Roman"/>
                <w:b/>
                <w:noProof/>
                <w:sz w:val="20"/>
                <w:szCs w:val="20"/>
                <w:lang w:eastAsia="ru-RU"/>
              </w:rPr>
              <w:t>Мақсаты</w:t>
            </w:r>
            <w:r w:rsidRPr="001C583A">
              <w:rPr>
                <w:rFonts w:ascii="Times New Roman" w:eastAsia="Times New Roman" w:hAnsi="Times New Roman"/>
                <w:b/>
                <w:noProof/>
                <w:sz w:val="20"/>
                <w:szCs w:val="20"/>
                <w:lang w:val="kk-KZ" w:eastAsia="ru-RU"/>
              </w:rPr>
              <w:t xml:space="preserve"> Цель:</w:t>
            </w:r>
            <w:r w:rsidRPr="001C583A">
              <w:rPr>
                <w:rFonts w:ascii="Times New Roman" w:eastAsia="Times New Roman" w:hAnsi="Times New Roman"/>
                <w:noProof/>
                <w:sz w:val="20"/>
                <w:szCs w:val="20"/>
                <w:lang w:val="kk-KZ" w:eastAsia="ru-RU"/>
              </w:rPr>
              <w:t xml:space="preserve"> </w:t>
            </w:r>
            <w:r>
              <w:rPr>
                <w:rFonts w:ascii="Times New Roman" w:hAnsi="Times New Roman"/>
                <w:sz w:val="20"/>
                <w:szCs w:val="20"/>
                <w:shd w:val="clear" w:color="auto" w:fill="FFFFFF"/>
              </w:rPr>
              <w:t>называют части тела птицы</w:t>
            </w:r>
          </w:p>
          <w:p w:rsidR="006D691E" w:rsidRDefault="006D691E" w:rsidP="006D691E">
            <w:pPr>
              <w:contextualSpacing/>
              <w:rPr>
                <w:rFonts w:ascii="Times New Roman" w:hAnsi="Times New Roman"/>
                <w:b/>
                <w:bCs/>
                <w:i/>
                <w:sz w:val="20"/>
                <w:szCs w:val="20"/>
                <w:lang w:val="kk-KZ"/>
              </w:rPr>
            </w:pPr>
            <w:r>
              <w:rPr>
                <w:rFonts w:ascii="Times New Roman" w:hAnsi="Times New Roman"/>
                <w:sz w:val="20"/>
              </w:rPr>
              <w:t>Птица-</w:t>
            </w:r>
            <w:r w:rsidRPr="00092FAE">
              <w:rPr>
                <w:rFonts w:ascii="Times New Roman" w:hAnsi="Times New Roman"/>
                <w:sz w:val="20"/>
              </w:rPr>
              <w:t xml:space="preserve">құс, </w:t>
            </w:r>
            <w:r>
              <w:rPr>
                <w:rFonts w:ascii="Times New Roman" w:hAnsi="Times New Roman"/>
                <w:sz w:val="20"/>
              </w:rPr>
              <w:t>хвост-</w:t>
            </w:r>
            <w:r w:rsidRPr="00092FAE">
              <w:rPr>
                <w:rFonts w:ascii="Times New Roman" w:hAnsi="Times New Roman"/>
                <w:sz w:val="20"/>
              </w:rPr>
              <w:t xml:space="preserve">құйрық, </w:t>
            </w:r>
            <w:r>
              <w:rPr>
                <w:rFonts w:ascii="Times New Roman" w:hAnsi="Times New Roman"/>
                <w:sz w:val="20"/>
              </w:rPr>
              <w:t>крылья-</w:t>
            </w:r>
            <w:r w:rsidRPr="00092FAE">
              <w:rPr>
                <w:rFonts w:ascii="Times New Roman" w:hAnsi="Times New Roman"/>
                <w:sz w:val="20"/>
              </w:rPr>
              <w:t>қанат,</w:t>
            </w:r>
            <w:r>
              <w:rPr>
                <w:rFonts w:ascii="Times New Roman" w:hAnsi="Times New Roman"/>
                <w:sz w:val="20"/>
              </w:rPr>
              <w:t>клюв-</w:t>
            </w:r>
            <w:r w:rsidRPr="00092FAE">
              <w:rPr>
                <w:rFonts w:ascii="Times New Roman" w:hAnsi="Times New Roman"/>
                <w:sz w:val="20"/>
              </w:rPr>
              <w:t xml:space="preserve"> тұмсық, </w:t>
            </w:r>
            <w:r>
              <w:rPr>
                <w:rFonts w:ascii="Times New Roman" w:hAnsi="Times New Roman"/>
                <w:sz w:val="20"/>
              </w:rPr>
              <w:t>голова-</w:t>
            </w:r>
            <w:r w:rsidRPr="00092FAE">
              <w:rPr>
                <w:rFonts w:ascii="Times New Roman" w:hAnsi="Times New Roman"/>
                <w:sz w:val="20"/>
              </w:rPr>
              <w:t xml:space="preserve">бас </w:t>
            </w:r>
            <w:r w:rsidRPr="001C583A">
              <w:rPr>
                <w:rFonts w:ascii="Times New Roman" w:hAnsi="Times New Roman"/>
                <w:b/>
                <w:bCs/>
                <w:sz w:val="20"/>
                <w:szCs w:val="20"/>
                <w:lang w:val="kk-KZ"/>
              </w:rPr>
              <w:t>(</w:t>
            </w:r>
            <w:r w:rsidRPr="001C583A">
              <w:rPr>
                <w:rFonts w:ascii="Times New Roman" w:hAnsi="Times New Roman"/>
                <w:b/>
                <w:bCs/>
                <w:i/>
                <w:sz w:val="20"/>
                <w:szCs w:val="20"/>
                <w:lang w:val="kk-KZ"/>
              </w:rPr>
              <w:t>***казахский язык)</w:t>
            </w:r>
          </w:p>
          <w:p w:rsidR="006D691E" w:rsidRPr="00092FAE" w:rsidRDefault="006D691E" w:rsidP="006D691E">
            <w:pPr>
              <w:tabs>
                <w:tab w:val="left" w:pos="6640"/>
              </w:tabs>
              <w:rPr>
                <w:rFonts w:ascii="Times New Roman" w:eastAsia="Times New Roman" w:hAnsi="Times New Roman"/>
                <w:b/>
                <w:noProof/>
                <w:sz w:val="20"/>
                <w:szCs w:val="20"/>
                <w:lang w:eastAsia="ru-RU"/>
              </w:rPr>
            </w:pPr>
            <w:r>
              <w:rPr>
                <w:rFonts w:ascii="Times New Roman" w:eastAsia="Times New Roman" w:hAnsi="Times New Roman"/>
                <w:b/>
                <w:noProof/>
                <w:sz w:val="20"/>
                <w:szCs w:val="20"/>
                <w:lang w:eastAsia="ru-RU"/>
              </w:rPr>
              <w:t xml:space="preserve">Пальчиковая игра «Дни недели» </w:t>
            </w:r>
            <w:r w:rsidRPr="00092FAE">
              <w:rPr>
                <w:rFonts w:ascii="Times New Roman" w:hAnsi="Times New Roman"/>
                <w:color w:val="000000"/>
                <w:sz w:val="20"/>
                <w:szCs w:val="20"/>
                <w:shd w:val="clear" w:color="auto" w:fill="FFFFFF"/>
              </w:rPr>
              <w:t>В понедельник я купался,</w:t>
            </w:r>
            <w:r w:rsidRPr="00092FAE">
              <w:rPr>
                <w:rFonts w:ascii="Times New Roman" w:hAnsi="Times New Roman"/>
                <w:color w:val="000000"/>
                <w:sz w:val="20"/>
                <w:szCs w:val="20"/>
              </w:rPr>
              <w:br/>
            </w:r>
            <w:r w:rsidRPr="00092FAE">
              <w:rPr>
                <w:rFonts w:ascii="Times New Roman" w:hAnsi="Times New Roman"/>
                <w:color w:val="000000"/>
                <w:sz w:val="20"/>
                <w:szCs w:val="20"/>
                <w:shd w:val="clear" w:color="auto" w:fill="FFFFFF"/>
              </w:rPr>
              <w:t>А во вторник рисовал.</w:t>
            </w:r>
            <w:r w:rsidRPr="00092FAE">
              <w:rPr>
                <w:rFonts w:ascii="Times New Roman" w:hAnsi="Times New Roman"/>
                <w:color w:val="000000"/>
                <w:sz w:val="20"/>
                <w:szCs w:val="20"/>
              </w:rPr>
              <w:br/>
            </w:r>
            <w:r w:rsidRPr="00092FAE">
              <w:rPr>
                <w:rFonts w:ascii="Times New Roman" w:hAnsi="Times New Roman"/>
                <w:color w:val="000000"/>
                <w:sz w:val="20"/>
                <w:szCs w:val="20"/>
                <w:shd w:val="clear" w:color="auto" w:fill="FFFFFF"/>
              </w:rPr>
              <w:t>В среду долго умывался,</w:t>
            </w:r>
            <w:r w:rsidRPr="00092FAE">
              <w:rPr>
                <w:rFonts w:ascii="Times New Roman" w:hAnsi="Times New Roman"/>
                <w:color w:val="000000"/>
                <w:sz w:val="20"/>
                <w:szCs w:val="20"/>
              </w:rPr>
              <w:br/>
            </w:r>
            <w:r w:rsidRPr="00092FAE">
              <w:rPr>
                <w:rFonts w:ascii="Times New Roman" w:hAnsi="Times New Roman"/>
                <w:color w:val="000000"/>
                <w:sz w:val="20"/>
                <w:szCs w:val="20"/>
                <w:shd w:val="clear" w:color="auto" w:fill="FFFFFF"/>
              </w:rPr>
              <w:t>А в четверг в футбол играл.</w:t>
            </w:r>
            <w:r w:rsidRPr="00092FAE">
              <w:rPr>
                <w:rFonts w:ascii="Times New Roman" w:hAnsi="Times New Roman"/>
                <w:color w:val="000000"/>
                <w:sz w:val="20"/>
                <w:szCs w:val="20"/>
              </w:rPr>
              <w:br/>
            </w:r>
            <w:r w:rsidRPr="00092FAE">
              <w:rPr>
                <w:rFonts w:ascii="Times New Roman" w:hAnsi="Times New Roman"/>
                <w:color w:val="000000"/>
                <w:sz w:val="20"/>
                <w:szCs w:val="20"/>
                <w:shd w:val="clear" w:color="auto" w:fill="FFFFFF"/>
              </w:rPr>
              <w:t>В пятницу я прыгал, бегал,</w:t>
            </w:r>
            <w:r w:rsidRPr="00092FAE">
              <w:rPr>
                <w:rFonts w:ascii="Times New Roman" w:hAnsi="Times New Roman"/>
                <w:color w:val="000000"/>
                <w:sz w:val="20"/>
                <w:szCs w:val="20"/>
              </w:rPr>
              <w:br/>
            </w:r>
            <w:r w:rsidRPr="00092FAE">
              <w:rPr>
                <w:rFonts w:ascii="Times New Roman" w:hAnsi="Times New Roman"/>
                <w:color w:val="000000"/>
                <w:sz w:val="20"/>
                <w:szCs w:val="20"/>
                <w:shd w:val="clear" w:color="auto" w:fill="FFFFFF"/>
              </w:rPr>
              <w:t>Очень долго танцевал.</w:t>
            </w:r>
            <w:r w:rsidRPr="00092FAE">
              <w:rPr>
                <w:rFonts w:ascii="Times New Roman" w:hAnsi="Times New Roman"/>
                <w:color w:val="000000"/>
                <w:sz w:val="20"/>
                <w:szCs w:val="20"/>
              </w:rPr>
              <w:br/>
            </w:r>
            <w:r w:rsidRPr="00092FAE">
              <w:rPr>
                <w:rFonts w:ascii="Times New Roman" w:hAnsi="Times New Roman"/>
                <w:color w:val="000000"/>
                <w:sz w:val="20"/>
                <w:szCs w:val="20"/>
                <w:shd w:val="clear" w:color="auto" w:fill="FFFFFF"/>
              </w:rPr>
              <w:t>А в субботу, воскресенье -</w:t>
            </w:r>
            <w:r w:rsidRPr="00092FAE">
              <w:rPr>
                <w:rFonts w:ascii="Times New Roman" w:hAnsi="Times New Roman"/>
                <w:color w:val="000000"/>
                <w:sz w:val="20"/>
                <w:szCs w:val="20"/>
              </w:rPr>
              <w:br/>
            </w:r>
            <w:r w:rsidRPr="00092FAE">
              <w:rPr>
                <w:rFonts w:ascii="Times New Roman" w:hAnsi="Times New Roman"/>
                <w:color w:val="000000"/>
                <w:sz w:val="20"/>
                <w:szCs w:val="20"/>
                <w:shd w:val="clear" w:color="auto" w:fill="FFFFFF"/>
              </w:rPr>
              <w:t>Целый день я отдыхал.</w:t>
            </w:r>
          </w:p>
          <w:p w:rsidR="006D691E" w:rsidRPr="00092FAE" w:rsidRDefault="006D691E" w:rsidP="006D691E">
            <w:pPr>
              <w:tabs>
                <w:tab w:val="left" w:pos="6640"/>
              </w:tabs>
              <w:rPr>
                <w:rFonts w:ascii="Times New Roman" w:eastAsia="Times New Roman" w:hAnsi="Times New Roman"/>
                <w:noProof/>
                <w:sz w:val="20"/>
                <w:szCs w:val="20"/>
                <w:lang w:eastAsia="ru-RU"/>
              </w:rPr>
            </w:pPr>
            <w:r>
              <w:rPr>
                <w:rFonts w:ascii="Times New Roman" w:eastAsia="Times New Roman" w:hAnsi="Times New Roman"/>
                <w:b/>
                <w:noProof/>
                <w:sz w:val="20"/>
                <w:szCs w:val="20"/>
                <w:lang w:eastAsia="ru-RU"/>
              </w:rPr>
              <w:t>Цель:</w:t>
            </w:r>
            <w:r w:rsidRPr="00092FAE">
              <w:rPr>
                <w:rFonts w:ascii="Times New Roman" w:eastAsia="Times New Roman" w:hAnsi="Times New Roman"/>
                <w:noProof/>
                <w:sz w:val="20"/>
                <w:szCs w:val="20"/>
                <w:lang w:eastAsia="ru-RU"/>
              </w:rPr>
              <w:t>знают дни недели по порядку.</w:t>
            </w:r>
          </w:p>
          <w:p w:rsidR="006D691E" w:rsidRPr="001C583A" w:rsidRDefault="006D691E" w:rsidP="006D691E">
            <w:pPr>
              <w:tabs>
                <w:tab w:val="left" w:pos="6640"/>
              </w:tabs>
              <w:rPr>
                <w:rFonts w:ascii="Times New Roman" w:eastAsia="Times New Roman" w:hAnsi="Times New Roman"/>
                <w:b/>
                <w:noProof/>
                <w:sz w:val="20"/>
                <w:szCs w:val="20"/>
                <w:lang w:eastAsia="ru-RU"/>
              </w:rPr>
            </w:pPr>
            <w:r>
              <w:rPr>
                <w:rFonts w:ascii="Times New Roman" w:eastAsia="Times New Roman" w:hAnsi="Times New Roman"/>
                <w:b/>
                <w:noProof/>
                <w:sz w:val="20"/>
                <w:szCs w:val="20"/>
                <w:lang w:eastAsia="ru-RU"/>
              </w:rPr>
              <w:t xml:space="preserve">Игра </w:t>
            </w:r>
            <w:r w:rsidRPr="001C583A">
              <w:rPr>
                <w:rFonts w:ascii="Times New Roman" w:eastAsia="Times New Roman" w:hAnsi="Times New Roman"/>
                <w:b/>
                <w:noProof/>
                <w:sz w:val="20"/>
                <w:szCs w:val="20"/>
                <w:lang w:eastAsia="ru-RU"/>
              </w:rPr>
              <w:t>«</w:t>
            </w:r>
            <w:r>
              <w:rPr>
                <w:rFonts w:ascii="Times New Roman" w:hAnsi="Times New Roman"/>
                <w:b/>
                <w:sz w:val="20"/>
                <w:szCs w:val="20"/>
              </w:rPr>
              <w:t>Собери шарики стаканами</w:t>
            </w:r>
            <w:r w:rsidRPr="001C583A">
              <w:rPr>
                <w:rFonts w:ascii="Times New Roman" w:eastAsia="Times New Roman" w:hAnsi="Times New Roman"/>
                <w:b/>
                <w:noProof/>
                <w:sz w:val="20"/>
                <w:szCs w:val="20"/>
                <w:lang w:eastAsia="ru-RU"/>
              </w:rPr>
              <w:t>»</w:t>
            </w:r>
          </w:p>
          <w:p w:rsidR="006D691E" w:rsidRPr="001C583A" w:rsidRDefault="006D691E" w:rsidP="006D691E">
            <w:pPr>
              <w:tabs>
                <w:tab w:val="left" w:pos="6640"/>
              </w:tabs>
              <w:rPr>
                <w:rFonts w:ascii="Times New Roman" w:hAnsi="Times New Roman"/>
                <w:b/>
                <w:bCs/>
                <w:i/>
                <w:sz w:val="20"/>
                <w:szCs w:val="20"/>
                <w:lang w:val="kk-KZ"/>
              </w:rPr>
            </w:pPr>
            <w:r w:rsidRPr="001C583A">
              <w:rPr>
                <w:rFonts w:ascii="Times New Roman" w:eastAsia="Times New Roman" w:hAnsi="Times New Roman"/>
                <w:b/>
                <w:noProof/>
                <w:sz w:val="20"/>
                <w:szCs w:val="20"/>
                <w:lang w:eastAsia="ru-RU"/>
              </w:rPr>
              <w:t>Мақсаты</w:t>
            </w:r>
            <w:r w:rsidRPr="001C583A">
              <w:rPr>
                <w:rFonts w:ascii="Times New Roman" w:eastAsia="Times New Roman" w:hAnsi="Times New Roman"/>
                <w:b/>
                <w:noProof/>
                <w:sz w:val="20"/>
                <w:szCs w:val="20"/>
                <w:lang w:val="kk-KZ" w:eastAsia="ru-RU"/>
              </w:rPr>
              <w:t xml:space="preserve"> Цель: </w:t>
            </w:r>
            <w:r w:rsidRPr="00092FAE">
              <w:rPr>
                <w:rFonts w:ascii="Times New Roman" w:eastAsia="Times New Roman" w:hAnsi="Times New Roman"/>
                <w:noProof/>
                <w:sz w:val="20"/>
                <w:szCs w:val="20"/>
                <w:lang w:val="kk-KZ" w:eastAsia="ru-RU"/>
              </w:rPr>
              <w:t xml:space="preserve">дружно </w:t>
            </w:r>
            <w:r>
              <w:rPr>
                <w:rFonts w:ascii="Times New Roman" w:eastAsia="Times New Roman" w:hAnsi="Times New Roman"/>
                <w:noProof/>
                <w:sz w:val="20"/>
                <w:szCs w:val="20"/>
                <w:lang w:val="kk-KZ" w:eastAsia="ru-RU"/>
              </w:rPr>
              <w:t xml:space="preserve">работают в паре </w:t>
            </w:r>
            <w:r w:rsidRPr="001C583A">
              <w:rPr>
                <w:rFonts w:ascii="Times New Roman" w:hAnsi="Times New Roman"/>
                <w:b/>
                <w:bCs/>
                <w:sz w:val="20"/>
                <w:szCs w:val="20"/>
                <w:lang w:val="kk-KZ"/>
              </w:rPr>
              <w:t>(</w:t>
            </w:r>
            <w:r>
              <w:rPr>
                <w:rFonts w:ascii="Times New Roman" w:hAnsi="Times New Roman"/>
                <w:b/>
                <w:bCs/>
                <w:i/>
                <w:sz w:val="20"/>
                <w:szCs w:val="20"/>
                <w:lang w:val="kk-KZ"/>
              </w:rPr>
              <w:t>физическая культура , основы математики</w:t>
            </w:r>
            <w:r w:rsidRPr="001C583A">
              <w:rPr>
                <w:rFonts w:ascii="Times New Roman" w:hAnsi="Times New Roman"/>
                <w:b/>
                <w:bCs/>
                <w:i/>
                <w:sz w:val="20"/>
                <w:szCs w:val="20"/>
                <w:lang w:val="kk-KZ"/>
              </w:rPr>
              <w:t>)</w:t>
            </w:r>
          </w:p>
          <w:p w:rsidR="006D691E" w:rsidRPr="002663C1" w:rsidRDefault="006D691E" w:rsidP="006D691E">
            <w:pPr>
              <w:rPr>
                <w:rFonts w:ascii="Times New Roman" w:hAnsi="Times New Roman"/>
                <w:sz w:val="20"/>
                <w:lang w:val="kk-KZ"/>
              </w:rPr>
            </w:pPr>
            <w:r w:rsidRPr="002663C1">
              <w:rPr>
                <w:rFonts w:ascii="Times New Roman" w:hAnsi="Times New Roman"/>
                <w:sz w:val="20"/>
                <w:lang w:val="kk-KZ"/>
              </w:rPr>
              <w:t>1,2,3,4,5-бір екі үш төрт бес</w:t>
            </w:r>
          </w:p>
          <w:p w:rsidR="006D691E" w:rsidRPr="002663C1" w:rsidRDefault="006D691E" w:rsidP="006D691E">
            <w:pPr>
              <w:rPr>
                <w:rFonts w:ascii="Times New Roman" w:hAnsi="Times New Roman"/>
                <w:sz w:val="20"/>
                <w:lang w:val="kk-KZ"/>
              </w:rPr>
            </w:pPr>
            <w:r w:rsidRPr="002663C1">
              <w:rPr>
                <w:rFonts w:ascii="Times New Roman" w:hAnsi="Times New Roman"/>
                <w:sz w:val="20"/>
                <w:lang w:val="kk-KZ"/>
              </w:rPr>
              <w:t xml:space="preserve">Шар-доп, </w:t>
            </w:r>
            <w:r>
              <w:rPr>
                <w:rFonts w:ascii="Times New Roman" w:hAnsi="Times New Roman"/>
                <w:sz w:val="20"/>
                <w:lang w:val="kk-KZ"/>
              </w:rPr>
              <w:t>стакан</w:t>
            </w:r>
            <w:r w:rsidRPr="002663C1">
              <w:rPr>
                <w:rFonts w:ascii="Times New Roman" w:hAnsi="Times New Roman"/>
                <w:sz w:val="20"/>
                <w:lang w:val="kk-KZ"/>
              </w:rPr>
              <w:t xml:space="preserve">- </w:t>
            </w:r>
            <w:r>
              <w:rPr>
                <w:rFonts w:ascii="Times New Roman" w:hAnsi="Times New Roman"/>
                <w:sz w:val="20"/>
                <w:lang w:val="kk-KZ"/>
              </w:rPr>
              <w:t>кесе</w:t>
            </w:r>
          </w:p>
          <w:p w:rsidR="006D691E" w:rsidRDefault="006D691E" w:rsidP="006D691E">
            <w:pPr>
              <w:contextualSpacing/>
              <w:jc w:val="both"/>
              <w:rPr>
                <w:rFonts w:ascii="Times New Roman" w:hAnsi="Times New Roman"/>
                <w:b/>
                <w:bCs/>
                <w:i/>
                <w:sz w:val="20"/>
                <w:szCs w:val="20"/>
                <w:lang w:val="kk-KZ"/>
              </w:rPr>
            </w:pPr>
            <w:r w:rsidRPr="001C583A">
              <w:rPr>
                <w:rFonts w:ascii="Times New Roman" w:hAnsi="Times New Roman"/>
                <w:bCs/>
                <w:i/>
                <w:sz w:val="20"/>
                <w:szCs w:val="20"/>
                <w:lang w:val="kk-KZ"/>
              </w:rPr>
              <w:t>(</w:t>
            </w:r>
            <w:r w:rsidRPr="001C583A">
              <w:rPr>
                <w:rFonts w:ascii="Times New Roman" w:hAnsi="Times New Roman"/>
                <w:b/>
                <w:bCs/>
                <w:i/>
                <w:sz w:val="20"/>
                <w:szCs w:val="20"/>
                <w:lang w:val="kk-KZ"/>
              </w:rPr>
              <w:t>***казахский язык)</w:t>
            </w:r>
          </w:p>
          <w:p w:rsidR="006D691E" w:rsidRDefault="006D691E" w:rsidP="006D691E">
            <w:pPr>
              <w:contextualSpacing/>
              <w:jc w:val="both"/>
              <w:rPr>
                <w:rFonts w:ascii="Times New Roman" w:hAnsi="Times New Roman"/>
                <w:b/>
                <w:bCs/>
                <w:sz w:val="20"/>
                <w:szCs w:val="20"/>
                <w:lang w:val="kk-KZ"/>
              </w:rPr>
            </w:pPr>
            <w:r>
              <w:rPr>
                <w:rFonts w:ascii="Times New Roman" w:hAnsi="Times New Roman"/>
                <w:b/>
                <w:bCs/>
                <w:sz w:val="20"/>
                <w:szCs w:val="20"/>
                <w:lang w:val="kk-KZ"/>
              </w:rPr>
              <w:t>Подвижная игра «Орел и птенчики»</w:t>
            </w:r>
          </w:p>
          <w:p w:rsidR="006D691E" w:rsidRDefault="006D691E" w:rsidP="006D691E">
            <w:pPr>
              <w:contextualSpacing/>
              <w:jc w:val="both"/>
              <w:rPr>
                <w:rFonts w:ascii="Times New Roman" w:hAnsi="Times New Roman"/>
                <w:b/>
                <w:bCs/>
                <w:sz w:val="20"/>
                <w:szCs w:val="20"/>
                <w:lang w:val="kk-KZ"/>
              </w:rPr>
            </w:pPr>
            <w:r>
              <w:rPr>
                <w:rFonts w:ascii="Times New Roman" w:hAnsi="Times New Roman"/>
                <w:b/>
                <w:bCs/>
                <w:sz w:val="20"/>
                <w:szCs w:val="20"/>
                <w:lang w:val="kk-KZ"/>
              </w:rPr>
              <w:t>Цель:быстро бегают, находят свое гнездо, ориентируются в пространстве</w:t>
            </w:r>
          </w:p>
          <w:p w:rsidR="006D691E" w:rsidRPr="00796263" w:rsidRDefault="006D691E" w:rsidP="006D691E">
            <w:pPr>
              <w:shd w:val="clear" w:color="auto" w:fill="FFFFFF"/>
              <w:rPr>
                <w:rFonts w:eastAsia="Times New Roman"/>
                <w:color w:val="000000"/>
                <w:sz w:val="16"/>
                <w:lang w:eastAsia="ru-RU"/>
              </w:rPr>
            </w:pPr>
            <w:r>
              <w:rPr>
                <w:rFonts w:ascii="Times New Roman" w:hAnsi="Times New Roman"/>
                <w:b/>
                <w:bCs/>
                <w:sz w:val="20"/>
                <w:szCs w:val="20"/>
                <w:lang w:val="kk-KZ"/>
              </w:rPr>
              <w:t>«Скворец»-</w:t>
            </w:r>
            <w:r>
              <w:rPr>
                <w:rStyle w:val="a4"/>
                <w:color w:val="000000"/>
                <w:sz w:val="28"/>
                <w:szCs w:val="28"/>
              </w:rPr>
              <w:t xml:space="preserve"> </w:t>
            </w:r>
            <w:r w:rsidRPr="00796263">
              <w:rPr>
                <w:rFonts w:ascii="Times New Roman" w:eastAsia="Times New Roman" w:hAnsi="Times New Roman"/>
                <w:color w:val="000000"/>
                <w:sz w:val="20"/>
                <w:szCs w:val="28"/>
                <w:lang w:eastAsia="ru-RU"/>
              </w:rPr>
              <w:t>Скворец за морем жил зимой,</w:t>
            </w:r>
          </w:p>
          <w:p w:rsidR="006D691E" w:rsidRPr="00796263" w:rsidRDefault="006D691E" w:rsidP="006D691E">
            <w:pPr>
              <w:shd w:val="clear" w:color="auto" w:fill="FFFFFF"/>
              <w:rPr>
                <w:rFonts w:eastAsia="Times New Roman"/>
                <w:color w:val="000000"/>
                <w:sz w:val="16"/>
                <w:lang w:eastAsia="ru-RU"/>
              </w:rPr>
            </w:pPr>
            <w:r w:rsidRPr="00796263">
              <w:rPr>
                <w:rFonts w:ascii="Times New Roman" w:eastAsia="Times New Roman" w:hAnsi="Times New Roman"/>
                <w:color w:val="000000"/>
                <w:sz w:val="20"/>
                <w:szCs w:val="28"/>
                <w:lang w:eastAsia="ru-RU"/>
              </w:rPr>
              <w:t> Теперь вернулся он домой.</w:t>
            </w:r>
          </w:p>
          <w:p w:rsidR="006D691E" w:rsidRPr="00796263" w:rsidRDefault="006D691E" w:rsidP="006D691E">
            <w:pPr>
              <w:shd w:val="clear" w:color="auto" w:fill="FFFFFF"/>
              <w:rPr>
                <w:rFonts w:eastAsia="Times New Roman"/>
                <w:color w:val="000000"/>
                <w:sz w:val="16"/>
                <w:lang w:eastAsia="ru-RU"/>
              </w:rPr>
            </w:pPr>
            <w:r w:rsidRPr="00796263">
              <w:rPr>
                <w:rFonts w:ascii="Times New Roman" w:eastAsia="Times New Roman" w:hAnsi="Times New Roman"/>
                <w:color w:val="000000"/>
                <w:sz w:val="20"/>
                <w:szCs w:val="28"/>
                <w:lang w:eastAsia="ru-RU"/>
              </w:rPr>
              <w:t> И рано утром в тишине</w:t>
            </w:r>
          </w:p>
          <w:p w:rsidR="006D691E" w:rsidRPr="00796263" w:rsidRDefault="006D691E" w:rsidP="006D691E">
            <w:pPr>
              <w:shd w:val="clear" w:color="auto" w:fill="FFFFFF"/>
              <w:rPr>
                <w:rFonts w:eastAsia="Times New Roman"/>
                <w:color w:val="000000"/>
                <w:sz w:val="16"/>
                <w:lang w:eastAsia="ru-RU"/>
              </w:rPr>
            </w:pPr>
            <w:r w:rsidRPr="00796263">
              <w:rPr>
                <w:rFonts w:ascii="Times New Roman" w:eastAsia="Times New Roman" w:hAnsi="Times New Roman"/>
                <w:color w:val="000000"/>
                <w:sz w:val="20"/>
                <w:szCs w:val="28"/>
                <w:lang w:eastAsia="ru-RU"/>
              </w:rPr>
              <w:t>Запел о солнце и весне.</w:t>
            </w:r>
          </w:p>
          <w:p w:rsidR="006D691E" w:rsidRPr="002663C1" w:rsidRDefault="006D691E" w:rsidP="006D691E">
            <w:pPr>
              <w:contextualSpacing/>
              <w:jc w:val="both"/>
              <w:rPr>
                <w:rFonts w:ascii="Times New Roman" w:hAnsi="Times New Roman"/>
                <w:b/>
                <w:bCs/>
                <w:sz w:val="20"/>
                <w:szCs w:val="20"/>
                <w:lang w:val="kk-KZ"/>
              </w:rPr>
            </w:pPr>
            <w:r>
              <w:rPr>
                <w:rFonts w:ascii="Times New Roman" w:hAnsi="Times New Roman"/>
                <w:b/>
                <w:bCs/>
                <w:sz w:val="20"/>
                <w:szCs w:val="20"/>
                <w:lang w:val="kk-KZ"/>
              </w:rPr>
              <w:t>Цель:</w:t>
            </w:r>
            <w:r w:rsidRPr="00796263">
              <w:rPr>
                <w:rFonts w:ascii="Times New Roman" w:hAnsi="Times New Roman"/>
                <w:bCs/>
                <w:sz w:val="20"/>
                <w:szCs w:val="20"/>
                <w:lang w:val="kk-KZ"/>
              </w:rPr>
              <w:t>слушают</w:t>
            </w:r>
            <w:r>
              <w:rPr>
                <w:rFonts w:ascii="Times New Roman" w:hAnsi="Times New Roman"/>
                <w:b/>
                <w:bCs/>
                <w:sz w:val="20"/>
                <w:szCs w:val="20"/>
                <w:lang w:val="kk-KZ"/>
              </w:rPr>
              <w:t xml:space="preserve"> </w:t>
            </w:r>
            <w:r w:rsidRPr="001147A9">
              <w:rPr>
                <w:rFonts w:ascii="Times New Roman" w:hAnsi="Times New Roman"/>
                <w:bCs/>
                <w:sz w:val="20"/>
                <w:szCs w:val="20"/>
                <w:lang w:val="kk-KZ"/>
              </w:rPr>
              <w:t xml:space="preserve">внимательно и </w:t>
            </w:r>
            <w:r>
              <w:rPr>
                <w:rFonts w:ascii="Times New Roman" w:hAnsi="Times New Roman"/>
                <w:bCs/>
                <w:sz w:val="20"/>
                <w:szCs w:val="20"/>
                <w:lang w:val="kk-KZ"/>
              </w:rPr>
              <w:t>повторяют за воспитателем слова;учат наизусть</w:t>
            </w:r>
          </w:p>
        </w:tc>
      </w:tr>
      <w:tr w:rsidR="006D691E" w:rsidRPr="00DC5795" w:rsidTr="006D691E">
        <w:trPr>
          <w:trHeight w:val="558"/>
        </w:trPr>
        <w:tc>
          <w:tcPr>
            <w:tcW w:w="1889" w:type="dxa"/>
            <w:tcBorders>
              <w:top w:val="single" w:sz="4" w:space="0" w:color="auto"/>
              <w:left w:val="single" w:sz="4" w:space="0" w:color="auto"/>
              <w:bottom w:val="single" w:sz="4" w:space="0" w:color="auto"/>
              <w:right w:val="single" w:sz="4" w:space="0" w:color="auto"/>
            </w:tcBorders>
          </w:tcPr>
          <w:p w:rsidR="006D691E" w:rsidRPr="00DC5795" w:rsidRDefault="006D691E" w:rsidP="006D691E">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 xml:space="preserve">МДМ кестесіне сай </w:t>
            </w:r>
          </w:p>
          <w:p w:rsidR="006D691E" w:rsidRPr="00DC5795" w:rsidRDefault="006D691E" w:rsidP="006D691E">
            <w:pPr>
              <w:contextualSpacing/>
              <w:jc w:val="both"/>
              <w:rPr>
                <w:rFonts w:ascii="Times New Roman" w:hAnsi="Times New Roman"/>
                <w:b/>
                <w:bCs/>
                <w:sz w:val="20"/>
                <w:szCs w:val="20"/>
              </w:rPr>
            </w:pPr>
            <w:r w:rsidRPr="00DC5795">
              <w:rPr>
                <w:rFonts w:ascii="Times New Roman" w:hAnsi="Times New Roman"/>
                <w:b/>
                <w:bCs/>
                <w:sz w:val="20"/>
                <w:szCs w:val="20"/>
              </w:rPr>
              <w:lastRenderedPageBreak/>
              <w:t xml:space="preserve">ОД по расписанию </w:t>
            </w:r>
          </w:p>
          <w:p w:rsidR="006D691E" w:rsidRPr="00DC5795" w:rsidRDefault="006D691E" w:rsidP="006D691E">
            <w:pPr>
              <w:contextualSpacing/>
              <w:jc w:val="both"/>
              <w:rPr>
                <w:rFonts w:ascii="Times New Roman" w:hAnsi="Times New Roman"/>
                <w:b/>
                <w:bCs/>
                <w:sz w:val="20"/>
                <w:szCs w:val="20"/>
              </w:rPr>
            </w:pPr>
          </w:p>
        </w:tc>
        <w:tc>
          <w:tcPr>
            <w:tcW w:w="2648" w:type="dxa"/>
            <w:tcBorders>
              <w:top w:val="single" w:sz="4" w:space="0" w:color="auto"/>
              <w:left w:val="single" w:sz="4" w:space="0" w:color="auto"/>
              <w:bottom w:val="single" w:sz="4" w:space="0" w:color="auto"/>
              <w:right w:val="single" w:sz="4" w:space="0" w:color="auto"/>
            </w:tcBorders>
          </w:tcPr>
          <w:p w:rsidR="006D691E" w:rsidRDefault="006D691E" w:rsidP="006D691E">
            <w:pPr>
              <w:ind w:right="34"/>
              <w:rPr>
                <w:rFonts w:ascii="Times New Roman" w:hAnsi="Times New Roman"/>
                <w:sz w:val="20"/>
                <w:szCs w:val="20"/>
                <w:lang w:val="kk-KZ"/>
              </w:rPr>
            </w:pPr>
            <w:r w:rsidRPr="00941A4A">
              <w:rPr>
                <w:rFonts w:ascii="Times New Roman" w:hAnsi="Times New Roman"/>
                <w:sz w:val="20"/>
                <w:szCs w:val="20"/>
              </w:rPr>
              <w:lastRenderedPageBreak/>
              <w:t>М</w:t>
            </w:r>
            <w:r w:rsidRPr="00941A4A">
              <w:rPr>
                <w:rFonts w:ascii="Times New Roman" w:hAnsi="Times New Roman"/>
                <w:sz w:val="20"/>
                <w:szCs w:val="20"/>
                <w:lang w:val="kk-KZ"/>
              </w:rPr>
              <w:t>узыка</w:t>
            </w:r>
          </w:p>
          <w:p w:rsidR="006D691E" w:rsidRDefault="006D691E" w:rsidP="006D691E">
            <w:pPr>
              <w:ind w:right="34"/>
              <w:rPr>
                <w:rFonts w:ascii="Times New Roman" w:hAnsi="Times New Roman"/>
                <w:sz w:val="20"/>
                <w:szCs w:val="20"/>
                <w:lang w:val="kk-KZ"/>
              </w:rPr>
            </w:pPr>
            <w:r w:rsidRPr="00941A4A">
              <w:rPr>
                <w:rFonts w:ascii="Times New Roman" w:hAnsi="Times New Roman"/>
                <w:sz w:val="20"/>
                <w:szCs w:val="20"/>
                <w:lang w:val="kk-KZ"/>
              </w:rPr>
              <w:t xml:space="preserve">по плану музыкального </w:t>
            </w:r>
            <w:r w:rsidRPr="00941A4A">
              <w:rPr>
                <w:rFonts w:ascii="Times New Roman" w:hAnsi="Times New Roman"/>
                <w:sz w:val="20"/>
                <w:szCs w:val="20"/>
                <w:lang w:val="kk-KZ"/>
              </w:rPr>
              <w:lastRenderedPageBreak/>
              <w:t>руководителя</w:t>
            </w:r>
          </w:p>
          <w:p w:rsidR="006D691E" w:rsidRPr="00941A4A" w:rsidRDefault="006D691E" w:rsidP="006D691E">
            <w:pPr>
              <w:ind w:right="34"/>
              <w:rPr>
                <w:rFonts w:ascii="Times New Roman" w:hAnsi="Times New Roman"/>
                <w:sz w:val="20"/>
                <w:szCs w:val="20"/>
                <w:lang w:val="kk-KZ"/>
              </w:rPr>
            </w:pPr>
          </w:p>
          <w:p w:rsidR="006D691E" w:rsidRPr="00941A4A" w:rsidRDefault="006D691E" w:rsidP="006D691E">
            <w:pPr>
              <w:ind w:right="34"/>
              <w:rPr>
                <w:rFonts w:ascii="Times New Roman" w:hAnsi="Times New Roman"/>
                <w:sz w:val="20"/>
                <w:szCs w:val="20"/>
                <w:lang w:val="kk-KZ"/>
              </w:rPr>
            </w:pPr>
            <w:r w:rsidRPr="00941A4A">
              <w:rPr>
                <w:rFonts w:ascii="Times New Roman" w:hAnsi="Times New Roman"/>
                <w:sz w:val="20"/>
                <w:szCs w:val="20"/>
                <w:lang w:val="kk-KZ"/>
              </w:rPr>
              <w:t>Казахский язык</w:t>
            </w:r>
          </w:p>
          <w:p w:rsidR="006D691E" w:rsidRPr="00DC5795" w:rsidRDefault="006D691E" w:rsidP="006D691E">
            <w:pPr>
              <w:contextualSpacing/>
              <w:jc w:val="both"/>
              <w:rPr>
                <w:rFonts w:ascii="Times New Roman" w:hAnsi="Times New Roman"/>
                <w:b/>
                <w:bCs/>
                <w:sz w:val="20"/>
                <w:szCs w:val="20"/>
                <w:lang w:val="kk-KZ"/>
              </w:rPr>
            </w:pPr>
            <w:r w:rsidRPr="00941A4A">
              <w:rPr>
                <w:rFonts w:ascii="Times New Roman" w:hAnsi="Times New Roman"/>
                <w:sz w:val="20"/>
                <w:szCs w:val="20"/>
                <w:lang w:val="kk-KZ"/>
              </w:rPr>
              <w:t>по плану преподавателя казахского языка</w:t>
            </w:r>
            <w:r w:rsidRPr="00DC5795">
              <w:rPr>
                <w:rFonts w:ascii="Times New Roman" w:hAnsi="Times New Roman"/>
                <w:b/>
                <w:bCs/>
                <w:sz w:val="20"/>
                <w:szCs w:val="20"/>
                <w:lang w:val="kk-KZ"/>
              </w:rPr>
              <w:t xml:space="preserve"> </w:t>
            </w:r>
          </w:p>
        </w:tc>
        <w:tc>
          <w:tcPr>
            <w:tcW w:w="2555" w:type="dxa"/>
            <w:gridSpan w:val="2"/>
            <w:tcBorders>
              <w:top w:val="single" w:sz="4" w:space="0" w:color="auto"/>
              <w:left w:val="single" w:sz="4" w:space="0" w:color="auto"/>
              <w:bottom w:val="single" w:sz="4" w:space="0" w:color="auto"/>
              <w:right w:val="single" w:sz="4" w:space="0" w:color="auto"/>
            </w:tcBorders>
            <w:hideMark/>
          </w:tcPr>
          <w:p w:rsidR="006D691E" w:rsidRDefault="006D691E" w:rsidP="006D691E">
            <w:pPr>
              <w:ind w:right="34"/>
              <w:rPr>
                <w:rFonts w:ascii="Times New Roman" w:hAnsi="Times New Roman"/>
                <w:sz w:val="20"/>
                <w:szCs w:val="20"/>
              </w:rPr>
            </w:pPr>
            <w:r w:rsidRPr="00941A4A">
              <w:rPr>
                <w:rFonts w:ascii="Times New Roman" w:hAnsi="Times New Roman"/>
                <w:sz w:val="20"/>
                <w:szCs w:val="20"/>
              </w:rPr>
              <w:lastRenderedPageBreak/>
              <w:t xml:space="preserve">Физическая культура </w:t>
            </w:r>
          </w:p>
          <w:p w:rsidR="006D691E" w:rsidRPr="00DC5795" w:rsidRDefault="006D691E" w:rsidP="006D691E">
            <w:pPr>
              <w:contextualSpacing/>
              <w:jc w:val="both"/>
              <w:rPr>
                <w:rFonts w:ascii="Times New Roman" w:hAnsi="Times New Roman"/>
                <w:b/>
                <w:bCs/>
                <w:sz w:val="20"/>
                <w:szCs w:val="20"/>
                <w:lang w:val="kk-KZ"/>
              </w:rPr>
            </w:pPr>
            <w:r w:rsidRPr="00941A4A">
              <w:rPr>
                <w:rFonts w:ascii="Times New Roman" w:hAnsi="Times New Roman"/>
                <w:sz w:val="20"/>
                <w:szCs w:val="20"/>
              </w:rPr>
              <w:t xml:space="preserve">по плану </w:t>
            </w:r>
            <w:r w:rsidRPr="00941A4A">
              <w:rPr>
                <w:rFonts w:ascii="Times New Roman" w:hAnsi="Times New Roman"/>
                <w:sz w:val="20"/>
                <w:szCs w:val="20"/>
              </w:rPr>
              <w:lastRenderedPageBreak/>
              <w:t>спортинструктора</w:t>
            </w:r>
          </w:p>
        </w:tc>
        <w:tc>
          <w:tcPr>
            <w:tcW w:w="2695" w:type="dxa"/>
            <w:tcBorders>
              <w:top w:val="single" w:sz="4" w:space="0" w:color="auto"/>
              <w:left w:val="single" w:sz="4" w:space="0" w:color="auto"/>
              <w:bottom w:val="single" w:sz="4" w:space="0" w:color="auto"/>
              <w:right w:val="single" w:sz="4" w:space="0" w:color="auto"/>
            </w:tcBorders>
            <w:hideMark/>
          </w:tcPr>
          <w:p w:rsidR="006D691E" w:rsidRDefault="006D691E" w:rsidP="006D691E">
            <w:pPr>
              <w:ind w:right="34"/>
              <w:rPr>
                <w:rFonts w:ascii="Times New Roman" w:hAnsi="Times New Roman"/>
                <w:sz w:val="20"/>
                <w:szCs w:val="20"/>
                <w:lang w:val="kk-KZ"/>
              </w:rPr>
            </w:pPr>
            <w:r w:rsidRPr="00941A4A">
              <w:rPr>
                <w:rFonts w:ascii="Times New Roman" w:hAnsi="Times New Roman"/>
                <w:sz w:val="20"/>
                <w:szCs w:val="20"/>
                <w:lang w:val="kk-KZ"/>
              </w:rPr>
              <w:lastRenderedPageBreak/>
              <w:t>Музыка</w:t>
            </w:r>
          </w:p>
          <w:p w:rsidR="006D691E" w:rsidRPr="00941A4A" w:rsidRDefault="006D691E" w:rsidP="006D691E">
            <w:pPr>
              <w:ind w:right="34"/>
              <w:rPr>
                <w:rFonts w:ascii="Times New Roman" w:hAnsi="Times New Roman"/>
                <w:sz w:val="20"/>
                <w:szCs w:val="20"/>
                <w:lang w:val="kk-KZ"/>
              </w:rPr>
            </w:pPr>
            <w:r w:rsidRPr="00941A4A">
              <w:rPr>
                <w:rFonts w:ascii="Times New Roman" w:hAnsi="Times New Roman"/>
                <w:sz w:val="20"/>
                <w:szCs w:val="20"/>
                <w:lang w:val="kk-KZ"/>
              </w:rPr>
              <w:t xml:space="preserve">по плану музыкального </w:t>
            </w:r>
            <w:r w:rsidRPr="00941A4A">
              <w:rPr>
                <w:rFonts w:ascii="Times New Roman" w:hAnsi="Times New Roman"/>
                <w:sz w:val="20"/>
                <w:szCs w:val="20"/>
                <w:lang w:val="kk-KZ"/>
              </w:rPr>
              <w:lastRenderedPageBreak/>
              <w:t>руководителя</w:t>
            </w:r>
          </w:p>
          <w:p w:rsidR="006D691E" w:rsidRPr="00DC5795" w:rsidRDefault="006D691E" w:rsidP="006D691E">
            <w:pPr>
              <w:contextualSpacing/>
              <w:jc w:val="both"/>
              <w:rPr>
                <w:rFonts w:ascii="Times New Roman" w:hAnsi="Times New Roman"/>
                <w:b/>
                <w:bCs/>
                <w:sz w:val="20"/>
                <w:szCs w:val="20"/>
                <w:lang w:val="kk-KZ"/>
              </w:rPr>
            </w:pPr>
          </w:p>
        </w:tc>
        <w:tc>
          <w:tcPr>
            <w:tcW w:w="2694" w:type="dxa"/>
            <w:gridSpan w:val="2"/>
            <w:tcBorders>
              <w:top w:val="single" w:sz="4" w:space="0" w:color="auto"/>
              <w:left w:val="single" w:sz="4" w:space="0" w:color="auto"/>
              <w:bottom w:val="single" w:sz="4" w:space="0" w:color="auto"/>
              <w:right w:val="single" w:sz="4" w:space="0" w:color="auto"/>
            </w:tcBorders>
            <w:hideMark/>
          </w:tcPr>
          <w:p w:rsidR="006D691E" w:rsidRDefault="006D691E" w:rsidP="006D691E">
            <w:pPr>
              <w:ind w:right="34"/>
              <w:rPr>
                <w:rFonts w:ascii="Times New Roman" w:hAnsi="Times New Roman"/>
                <w:sz w:val="20"/>
                <w:szCs w:val="20"/>
              </w:rPr>
            </w:pPr>
            <w:r w:rsidRPr="00941A4A">
              <w:rPr>
                <w:rFonts w:ascii="Times New Roman" w:hAnsi="Times New Roman"/>
                <w:sz w:val="20"/>
                <w:szCs w:val="20"/>
              </w:rPr>
              <w:lastRenderedPageBreak/>
              <w:t>Физическая культура</w:t>
            </w:r>
          </w:p>
          <w:p w:rsidR="006D691E" w:rsidRPr="00941A4A" w:rsidRDefault="006D691E" w:rsidP="006D691E">
            <w:pPr>
              <w:ind w:right="34"/>
              <w:rPr>
                <w:rFonts w:ascii="Times New Roman" w:hAnsi="Times New Roman"/>
                <w:sz w:val="20"/>
                <w:szCs w:val="20"/>
                <w:lang w:val="kk-KZ"/>
              </w:rPr>
            </w:pPr>
            <w:r w:rsidRPr="00941A4A">
              <w:rPr>
                <w:rFonts w:ascii="Times New Roman" w:hAnsi="Times New Roman"/>
                <w:sz w:val="20"/>
                <w:szCs w:val="20"/>
              </w:rPr>
              <w:t xml:space="preserve"> по плану спортинструктора</w:t>
            </w:r>
          </w:p>
          <w:p w:rsidR="006D691E" w:rsidRPr="00941A4A" w:rsidRDefault="006D691E" w:rsidP="006D691E">
            <w:pPr>
              <w:rPr>
                <w:rFonts w:ascii="Times New Roman" w:hAnsi="Times New Roman"/>
                <w:sz w:val="20"/>
                <w:szCs w:val="20"/>
                <w:lang w:val="kk-KZ"/>
              </w:rPr>
            </w:pPr>
          </w:p>
        </w:tc>
        <w:tc>
          <w:tcPr>
            <w:tcW w:w="2879" w:type="dxa"/>
            <w:gridSpan w:val="2"/>
            <w:tcBorders>
              <w:top w:val="single" w:sz="4" w:space="0" w:color="auto"/>
              <w:left w:val="single" w:sz="4" w:space="0" w:color="auto"/>
              <w:bottom w:val="single" w:sz="4" w:space="0" w:color="auto"/>
              <w:right w:val="single" w:sz="4" w:space="0" w:color="auto"/>
            </w:tcBorders>
          </w:tcPr>
          <w:p w:rsidR="006D691E" w:rsidRDefault="006D691E" w:rsidP="006D691E">
            <w:pPr>
              <w:ind w:right="34"/>
              <w:rPr>
                <w:rFonts w:ascii="Times New Roman" w:hAnsi="Times New Roman"/>
                <w:sz w:val="20"/>
                <w:szCs w:val="20"/>
              </w:rPr>
            </w:pPr>
            <w:r w:rsidRPr="00941A4A">
              <w:rPr>
                <w:rFonts w:ascii="Times New Roman" w:hAnsi="Times New Roman"/>
                <w:sz w:val="20"/>
                <w:szCs w:val="20"/>
              </w:rPr>
              <w:lastRenderedPageBreak/>
              <w:t>Физическая культура</w:t>
            </w:r>
          </w:p>
          <w:p w:rsidR="006D691E" w:rsidRPr="00941A4A" w:rsidRDefault="006D691E" w:rsidP="006D691E">
            <w:pPr>
              <w:ind w:right="34"/>
              <w:rPr>
                <w:rFonts w:ascii="Times New Roman" w:hAnsi="Times New Roman"/>
                <w:sz w:val="20"/>
                <w:szCs w:val="20"/>
                <w:lang w:val="kk-KZ"/>
              </w:rPr>
            </w:pPr>
            <w:r w:rsidRPr="00941A4A">
              <w:rPr>
                <w:rFonts w:ascii="Times New Roman" w:hAnsi="Times New Roman"/>
                <w:sz w:val="20"/>
                <w:szCs w:val="20"/>
              </w:rPr>
              <w:t xml:space="preserve"> по плану спортинструктора</w:t>
            </w:r>
          </w:p>
          <w:p w:rsidR="006D691E" w:rsidRPr="00941A4A" w:rsidRDefault="006D691E" w:rsidP="006D691E">
            <w:pPr>
              <w:rPr>
                <w:rFonts w:ascii="Times New Roman" w:hAnsi="Times New Roman"/>
                <w:sz w:val="20"/>
                <w:szCs w:val="20"/>
                <w:lang w:val="kk-KZ"/>
              </w:rPr>
            </w:pPr>
          </w:p>
        </w:tc>
      </w:tr>
      <w:tr w:rsidR="006D691E" w:rsidRPr="008B138A" w:rsidTr="006D691E">
        <w:tc>
          <w:tcPr>
            <w:tcW w:w="1889" w:type="dxa"/>
            <w:tcBorders>
              <w:top w:val="single" w:sz="4" w:space="0" w:color="auto"/>
              <w:left w:val="single" w:sz="4" w:space="0" w:color="auto"/>
              <w:bottom w:val="single" w:sz="4" w:space="0" w:color="auto"/>
              <w:right w:val="single" w:sz="4" w:space="0" w:color="auto"/>
            </w:tcBorders>
            <w:hideMark/>
          </w:tcPr>
          <w:p w:rsidR="006D691E" w:rsidRPr="00DC5795" w:rsidRDefault="006D691E" w:rsidP="006D691E">
            <w:pPr>
              <w:contextualSpacing/>
              <w:jc w:val="both"/>
              <w:rPr>
                <w:rFonts w:ascii="Times New Roman" w:hAnsi="Times New Roman"/>
                <w:b/>
                <w:bCs/>
                <w:iCs/>
                <w:sz w:val="20"/>
                <w:szCs w:val="20"/>
                <w:lang w:val="kk-KZ"/>
              </w:rPr>
            </w:pPr>
            <w:r w:rsidRPr="00DC5795">
              <w:rPr>
                <w:rFonts w:ascii="Times New Roman" w:hAnsi="Times New Roman"/>
                <w:b/>
                <w:bCs/>
                <w:iCs/>
                <w:sz w:val="20"/>
                <w:szCs w:val="20"/>
                <w:lang w:val="kk-KZ"/>
              </w:rPr>
              <w:lastRenderedPageBreak/>
              <w:t>Серуенге дайындық/</w:t>
            </w:r>
          </w:p>
          <w:p w:rsidR="006D691E" w:rsidRPr="00DC5795" w:rsidRDefault="006D691E" w:rsidP="006D691E">
            <w:pPr>
              <w:contextualSpacing/>
              <w:jc w:val="both"/>
              <w:rPr>
                <w:rFonts w:ascii="Times New Roman" w:hAnsi="Times New Roman"/>
                <w:b/>
                <w:bCs/>
                <w:sz w:val="20"/>
                <w:szCs w:val="20"/>
                <w:lang w:val="kk-KZ"/>
              </w:rPr>
            </w:pPr>
            <w:r w:rsidRPr="00DC5795">
              <w:rPr>
                <w:rFonts w:ascii="Times New Roman" w:hAnsi="Times New Roman"/>
                <w:b/>
                <w:bCs/>
                <w:iCs/>
                <w:sz w:val="20"/>
                <w:szCs w:val="20"/>
              </w:rPr>
              <w:t>Подготовка к прогулке</w:t>
            </w:r>
          </w:p>
        </w:tc>
        <w:tc>
          <w:tcPr>
            <w:tcW w:w="13471" w:type="dxa"/>
            <w:gridSpan w:val="8"/>
            <w:tcBorders>
              <w:top w:val="single" w:sz="4" w:space="0" w:color="auto"/>
              <w:left w:val="single" w:sz="4" w:space="0" w:color="auto"/>
              <w:bottom w:val="single" w:sz="4" w:space="0" w:color="auto"/>
              <w:right w:val="single" w:sz="4" w:space="0" w:color="auto"/>
            </w:tcBorders>
            <w:hideMark/>
          </w:tcPr>
          <w:p w:rsidR="006D691E" w:rsidRPr="00DC5795" w:rsidRDefault="006D691E" w:rsidP="006D691E">
            <w:pPr>
              <w:contextualSpacing/>
              <w:jc w:val="both"/>
              <w:rPr>
                <w:rFonts w:ascii="Times New Roman" w:hAnsi="Times New Roman"/>
                <w:bCs/>
                <w:sz w:val="20"/>
                <w:szCs w:val="20"/>
                <w:lang w:val="kk-KZ"/>
              </w:rPr>
            </w:pPr>
            <w:r w:rsidRPr="00DC5795">
              <w:rPr>
                <w:rFonts w:ascii="Times New Roman" w:hAnsi="Times New Roman"/>
                <w:bCs/>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6D691E" w:rsidRPr="00DC5795" w:rsidRDefault="006D691E" w:rsidP="006D691E">
            <w:pPr>
              <w:contextualSpacing/>
              <w:jc w:val="both"/>
              <w:rPr>
                <w:rFonts w:ascii="Times New Roman" w:hAnsi="Times New Roman"/>
                <w:bCs/>
                <w:sz w:val="20"/>
                <w:szCs w:val="20"/>
                <w:lang w:val="kk-KZ"/>
              </w:rPr>
            </w:pPr>
            <w:r w:rsidRPr="00DC5795">
              <w:rPr>
                <w:rFonts w:ascii="Times New Roman" w:hAnsi="Times New Roman"/>
                <w:bCs/>
                <w:sz w:val="20"/>
                <w:szCs w:val="20"/>
                <w:lang w:val="kk-KZ"/>
              </w:rPr>
              <w:t>Создание интереса к прогулке; индивидуальные беседы с детьми; отбор игрового материала для прогулки; мотивация деятельностьельности детей на прогулке. (развитие речи, навыки самообслуждивания, развитие крупной и мелкой моторики)</w:t>
            </w:r>
          </w:p>
          <w:p w:rsidR="006D691E" w:rsidRPr="00DC5795" w:rsidRDefault="006D691E" w:rsidP="006D691E">
            <w:pPr>
              <w:contextualSpacing/>
              <w:jc w:val="both"/>
              <w:rPr>
                <w:rFonts w:ascii="Times New Roman" w:hAnsi="Times New Roman"/>
                <w:b/>
                <w:bCs/>
                <w:i/>
                <w:sz w:val="20"/>
                <w:szCs w:val="20"/>
                <w:lang w:val="kk-KZ"/>
              </w:rPr>
            </w:pPr>
            <w:r w:rsidRPr="00DC5795">
              <w:rPr>
                <w:rFonts w:ascii="Times New Roman" w:hAnsi="Times New Roman"/>
                <w:bCs/>
                <w:sz w:val="20"/>
                <w:szCs w:val="20"/>
              </w:rPr>
              <w:t xml:space="preserve">Беседа «Как заботиться о своей одежде». </w:t>
            </w:r>
            <w:r w:rsidRPr="00DC5795">
              <w:rPr>
                <w:rFonts w:ascii="Times New Roman" w:hAnsi="Times New Roman"/>
                <w:bCs/>
                <w:sz w:val="20"/>
                <w:szCs w:val="20"/>
                <w:lang w:val="kk-KZ"/>
              </w:rPr>
              <w:t>Шалбар-брюки, жемпір</w:t>
            </w:r>
            <w:r w:rsidRPr="00DC5795">
              <w:rPr>
                <w:rFonts w:ascii="Times New Roman" w:hAnsi="Times New Roman"/>
                <w:bCs/>
                <w:sz w:val="20"/>
                <w:szCs w:val="20"/>
              </w:rPr>
              <w:t>-</w:t>
            </w:r>
            <w:r w:rsidRPr="00DC5795">
              <w:rPr>
                <w:rFonts w:ascii="Times New Roman" w:hAnsi="Times New Roman"/>
                <w:bCs/>
                <w:sz w:val="20"/>
                <w:szCs w:val="20"/>
                <w:lang w:val="kk-KZ"/>
              </w:rPr>
              <w:t>кофта, етік-сапоги(</w:t>
            </w:r>
            <w:r w:rsidRPr="00DC5795">
              <w:rPr>
                <w:rFonts w:ascii="Times New Roman" w:hAnsi="Times New Roman"/>
                <w:b/>
                <w:bCs/>
                <w:i/>
                <w:sz w:val="20"/>
                <w:szCs w:val="20"/>
                <w:lang w:val="kk-KZ"/>
              </w:rPr>
              <w:t>казахский язык)***</w:t>
            </w:r>
          </w:p>
          <w:p w:rsidR="006D691E" w:rsidRPr="00DC5795" w:rsidRDefault="006D691E" w:rsidP="006D691E">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Раз,два,три,четыре,пять</w:t>
            </w:r>
          </w:p>
          <w:p w:rsidR="006D691E" w:rsidRPr="00DC5795" w:rsidRDefault="006D691E" w:rsidP="006D691E">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Собираемся гулять!</w:t>
            </w:r>
          </w:p>
          <w:p w:rsidR="006D691E" w:rsidRPr="00DC5795" w:rsidRDefault="006D691E" w:rsidP="006D691E">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Если хочешь прогуляться</w:t>
            </w:r>
          </w:p>
          <w:p w:rsidR="006D691E" w:rsidRPr="00DC5795" w:rsidRDefault="006D691E" w:rsidP="006D691E">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Надо бысмтро одеваться</w:t>
            </w:r>
          </w:p>
          <w:p w:rsidR="006D691E" w:rsidRPr="00DC5795" w:rsidRDefault="006D691E" w:rsidP="006D691E">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Дверцу шкафа открывай</w:t>
            </w:r>
          </w:p>
          <w:p w:rsidR="006D691E" w:rsidRPr="00DC5795" w:rsidRDefault="006D691E" w:rsidP="006D691E">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По порядку одевай.</w:t>
            </w:r>
          </w:p>
          <w:p w:rsidR="006D691E" w:rsidRPr="00DC5795" w:rsidRDefault="006D691E" w:rsidP="006D691E">
            <w:pPr>
              <w:contextualSpacing/>
              <w:jc w:val="both"/>
              <w:rPr>
                <w:rFonts w:ascii="Times New Roman" w:hAnsi="Times New Roman"/>
                <w:b/>
                <w:bCs/>
                <w:i/>
                <w:sz w:val="20"/>
                <w:szCs w:val="20"/>
                <w:lang w:val="kk-KZ"/>
              </w:rPr>
            </w:pPr>
            <w:r w:rsidRPr="00DC5795">
              <w:rPr>
                <w:rFonts w:ascii="Times New Roman" w:hAnsi="Times New Roman"/>
                <w:b/>
                <w:bCs/>
                <w:sz w:val="20"/>
                <w:szCs w:val="20"/>
                <w:lang w:val="kk-KZ"/>
              </w:rPr>
              <w:t>(</w:t>
            </w:r>
            <w:r w:rsidRPr="00DC5795">
              <w:rPr>
                <w:rFonts w:ascii="Times New Roman" w:hAnsi="Times New Roman"/>
                <w:b/>
                <w:bCs/>
                <w:i/>
                <w:sz w:val="20"/>
                <w:szCs w:val="20"/>
                <w:lang w:val="kk-KZ"/>
              </w:rPr>
              <w:t xml:space="preserve"> самостоятельная деятельность)</w:t>
            </w:r>
          </w:p>
          <w:p w:rsidR="006D691E" w:rsidRPr="00DC5795" w:rsidRDefault="006D691E" w:rsidP="006D691E">
            <w:pPr>
              <w:contextualSpacing/>
              <w:jc w:val="both"/>
              <w:rPr>
                <w:rFonts w:ascii="Times New Roman" w:hAnsi="Times New Roman"/>
                <w:b/>
                <w:bCs/>
                <w:sz w:val="20"/>
                <w:szCs w:val="20"/>
                <w:lang w:val="kk-KZ"/>
              </w:rPr>
            </w:pPr>
            <w:r w:rsidRPr="00DC5795">
              <w:rPr>
                <w:rFonts w:ascii="Times New Roman" w:hAnsi="Times New Roman"/>
                <w:b/>
                <w:bCs/>
                <w:i/>
                <w:sz w:val="20"/>
                <w:szCs w:val="20"/>
                <w:lang w:val="kk-KZ"/>
              </w:rPr>
              <w:t>Жылы киінеміз-тепло одеваемся, жүр-пошли, шалбар-брюки, жемпір-кофта, қулақшын-шапка (казахский язык)</w:t>
            </w:r>
            <w:r>
              <w:rPr>
                <w:rFonts w:ascii="Times New Roman" w:hAnsi="Times New Roman"/>
                <w:b/>
                <w:bCs/>
                <w:i/>
                <w:sz w:val="20"/>
                <w:szCs w:val="20"/>
                <w:lang w:val="kk-KZ"/>
              </w:rPr>
              <w:t>***</w:t>
            </w:r>
            <w:r w:rsidRPr="00DC5795">
              <w:rPr>
                <w:rFonts w:ascii="Times New Roman" w:hAnsi="Times New Roman"/>
                <w:b/>
                <w:bCs/>
                <w:i/>
                <w:sz w:val="20"/>
                <w:szCs w:val="20"/>
                <w:lang w:val="kk-KZ"/>
              </w:rPr>
              <w:t>. «Отгадай о ком расскажу»</w:t>
            </w:r>
          </w:p>
        </w:tc>
      </w:tr>
      <w:tr w:rsidR="006D691E" w:rsidRPr="00DC5795" w:rsidTr="006D691E">
        <w:tc>
          <w:tcPr>
            <w:tcW w:w="1889" w:type="dxa"/>
            <w:tcBorders>
              <w:top w:val="single" w:sz="4" w:space="0" w:color="auto"/>
              <w:left w:val="single" w:sz="4" w:space="0" w:color="auto"/>
              <w:bottom w:val="single" w:sz="4" w:space="0" w:color="auto"/>
              <w:right w:val="single" w:sz="4" w:space="0" w:color="auto"/>
            </w:tcBorders>
            <w:hideMark/>
          </w:tcPr>
          <w:p w:rsidR="006D691E" w:rsidRPr="00DC5795" w:rsidRDefault="006D691E" w:rsidP="006D691E">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Серуен/</w:t>
            </w:r>
            <w:r w:rsidRPr="00DC5795">
              <w:rPr>
                <w:rFonts w:ascii="Times New Roman" w:hAnsi="Times New Roman"/>
                <w:b/>
                <w:bCs/>
                <w:sz w:val="20"/>
                <w:szCs w:val="20"/>
              </w:rPr>
              <w:t>Прогулка</w:t>
            </w:r>
          </w:p>
          <w:p w:rsidR="006D691E" w:rsidRPr="00DC5795" w:rsidRDefault="006D691E" w:rsidP="006D691E">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Прогулка</w:t>
            </w:r>
          </w:p>
        </w:tc>
        <w:tc>
          <w:tcPr>
            <w:tcW w:w="2648" w:type="dxa"/>
            <w:tcBorders>
              <w:top w:val="single" w:sz="4" w:space="0" w:color="auto"/>
              <w:left w:val="single" w:sz="4" w:space="0" w:color="auto"/>
              <w:bottom w:val="single" w:sz="4" w:space="0" w:color="auto"/>
              <w:right w:val="single" w:sz="4" w:space="0" w:color="auto"/>
            </w:tcBorders>
          </w:tcPr>
          <w:p w:rsidR="006D691E" w:rsidRPr="00785853" w:rsidRDefault="006D691E" w:rsidP="006D691E">
            <w:pPr>
              <w:shd w:val="clear" w:color="auto" w:fill="FFFFFF"/>
              <w:jc w:val="center"/>
              <w:rPr>
                <w:rFonts w:eastAsia="Times New Roman"/>
                <w:color w:val="000000"/>
                <w:sz w:val="20"/>
                <w:szCs w:val="20"/>
                <w:lang w:eastAsia="ru-RU"/>
              </w:rPr>
            </w:pPr>
            <w:r w:rsidRPr="00785853">
              <w:rPr>
                <w:rFonts w:ascii="Times New Roman" w:eastAsia="Times New Roman" w:hAnsi="Times New Roman"/>
                <w:b/>
                <w:bCs/>
                <w:color w:val="000000"/>
                <w:sz w:val="20"/>
                <w:szCs w:val="20"/>
                <w:lang w:eastAsia="ru-RU"/>
              </w:rPr>
              <w:t>Наблюдение за сезонными изменениями в природе.</w:t>
            </w:r>
          </w:p>
          <w:p w:rsidR="006D691E" w:rsidRPr="00785853" w:rsidRDefault="006D691E" w:rsidP="006D691E">
            <w:pPr>
              <w:shd w:val="clear" w:color="auto" w:fill="FFFFFF"/>
              <w:rPr>
                <w:rFonts w:eastAsia="Times New Roman"/>
                <w:color w:val="000000"/>
                <w:sz w:val="20"/>
                <w:szCs w:val="20"/>
                <w:lang w:eastAsia="ru-RU"/>
              </w:rPr>
            </w:pPr>
            <w:r w:rsidRPr="00785853">
              <w:rPr>
                <w:rFonts w:ascii="Times New Roman" w:eastAsia="Times New Roman" w:hAnsi="Times New Roman"/>
                <w:b/>
                <w:bCs/>
                <w:i/>
                <w:iCs/>
                <w:color w:val="000000"/>
                <w:sz w:val="20"/>
                <w:szCs w:val="20"/>
                <w:lang w:eastAsia="ru-RU"/>
              </w:rPr>
              <w:t>Цель:</w:t>
            </w:r>
            <w:r w:rsidRPr="00785853">
              <w:rPr>
                <w:rFonts w:ascii="Times New Roman" w:eastAsia="Times New Roman" w:hAnsi="Times New Roman"/>
                <w:color w:val="000000"/>
                <w:sz w:val="20"/>
                <w:szCs w:val="20"/>
                <w:lang w:eastAsia="ru-RU"/>
              </w:rPr>
              <w:t> Закреплять знания детей о времени года. Развивать наблюдательность.</w:t>
            </w:r>
          </w:p>
          <w:p w:rsidR="006D691E" w:rsidRPr="00785853" w:rsidRDefault="006D691E" w:rsidP="006D691E">
            <w:pPr>
              <w:shd w:val="clear" w:color="auto" w:fill="FFFFFF"/>
              <w:rPr>
                <w:rFonts w:eastAsia="Times New Roman"/>
                <w:color w:val="000000"/>
                <w:sz w:val="20"/>
                <w:szCs w:val="20"/>
                <w:lang w:eastAsia="ru-RU"/>
              </w:rPr>
            </w:pPr>
            <w:r w:rsidRPr="00785853">
              <w:rPr>
                <w:rFonts w:ascii="Times New Roman" w:eastAsia="Times New Roman" w:hAnsi="Times New Roman"/>
                <w:b/>
                <w:bCs/>
                <w:color w:val="000000"/>
                <w:sz w:val="20"/>
                <w:szCs w:val="20"/>
                <w:lang w:eastAsia="ru-RU"/>
              </w:rPr>
              <w:t>Ход наблюдения</w:t>
            </w:r>
          </w:p>
          <w:p w:rsidR="006D691E" w:rsidRPr="00785853" w:rsidRDefault="006D691E" w:rsidP="006D691E">
            <w:pPr>
              <w:shd w:val="clear" w:color="auto" w:fill="FFFFFF"/>
              <w:rPr>
                <w:rFonts w:eastAsia="Times New Roman"/>
                <w:color w:val="000000"/>
                <w:sz w:val="20"/>
                <w:szCs w:val="20"/>
                <w:lang w:eastAsia="ru-RU"/>
              </w:rPr>
            </w:pPr>
            <w:r w:rsidRPr="00785853">
              <w:rPr>
                <w:rFonts w:ascii="Times New Roman" w:eastAsia="Times New Roman" w:hAnsi="Times New Roman"/>
                <w:b/>
                <w:bCs/>
                <w:i/>
                <w:iCs/>
                <w:color w:val="000000"/>
                <w:sz w:val="20"/>
                <w:szCs w:val="20"/>
                <w:lang w:eastAsia="ru-RU"/>
              </w:rPr>
              <w:t>"Апрель! Апрель!" (Самуил Маршак)</w:t>
            </w:r>
          </w:p>
          <w:p w:rsidR="006D691E" w:rsidRPr="00785853" w:rsidRDefault="006D691E" w:rsidP="006D691E">
            <w:pPr>
              <w:shd w:val="clear" w:color="auto" w:fill="FFFFFF"/>
              <w:rPr>
                <w:rFonts w:eastAsia="Times New Roman"/>
                <w:color w:val="000000"/>
                <w:sz w:val="20"/>
                <w:szCs w:val="20"/>
                <w:lang w:eastAsia="ru-RU"/>
              </w:rPr>
            </w:pPr>
            <w:r w:rsidRPr="00785853">
              <w:rPr>
                <w:rFonts w:ascii="Times New Roman" w:eastAsia="Times New Roman" w:hAnsi="Times New Roman"/>
                <w:color w:val="000000"/>
                <w:sz w:val="20"/>
                <w:szCs w:val="20"/>
                <w:lang w:eastAsia="ru-RU"/>
              </w:rPr>
              <w:t>Апрель! Апрель! На дорогах лужи.</w:t>
            </w:r>
          </w:p>
          <w:p w:rsidR="006D691E" w:rsidRPr="00785853" w:rsidRDefault="006D691E" w:rsidP="006D691E">
            <w:pPr>
              <w:shd w:val="clear" w:color="auto" w:fill="FFFFFF"/>
              <w:rPr>
                <w:rFonts w:eastAsia="Times New Roman"/>
                <w:color w:val="000000"/>
                <w:sz w:val="20"/>
                <w:szCs w:val="20"/>
                <w:lang w:eastAsia="ru-RU"/>
              </w:rPr>
            </w:pPr>
            <w:r w:rsidRPr="00785853">
              <w:rPr>
                <w:rFonts w:ascii="Times New Roman" w:eastAsia="Times New Roman" w:hAnsi="Times New Roman"/>
                <w:color w:val="000000"/>
                <w:sz w:val="20"/>
                <w:szCs w:val="20"/>
                <w:lang w:eastAsia="ru-RU"/>
              </w:rPr>
              <w:t>Скоро выйдут муравьи после зимней стужи.</w:t>
            </w:r>
          </w:p>
          <w:p w:rsidR="006D691E" w:rsidRPr="00785853" w:rsidRDefault="006D691E" w:rsidP="006D691E">
            <w:pPr>
              <w:shd w:val="clear" w:color="auto" w:fill="FFFFFF"/>
              <w:rPr>
                <w:rFonts w:eastAsia="Times New Roman"/>
                <w:color w:val="000000"/>
                <w:sz w:val="20"/>
                <w:szCs w:val="20"/>
                <w:lang w:eastAsia="ru-RU"/>
              </w:rPr>
            </w:pPr>
            <w:r w:rsidRPr="00785853">
              <w:rPr>
                <w:rFonts w:ascii="Times New Roman" w:eastAsia="Times New Roman" w:hAnsi="Times New Roman"/>
                <w:color w:val="000000"/>
                <w:sz w:val="20"/>
                <w:szCs w:val="20"/>
                <w:lang w:eastAsia="ru-RU"/>
              </w:rPr>
              <w:t>Пробирается медведь сквозь густой валежник.</w:t>
            </w:r>
          </w:p>
          <w:p w:rsidR="006D691E" w:rsidRPr="00785853" w:rsidRDefault="006D691E" w:rsidP="006D691E">
            <w:pPr>
              <w:shd w:val="clear" w:color="auto" w:fill="FFFFFF"/>
              <w:rPr>
                <w:rFonts w:eastAsia="Times New Roman"/>
                <w:color w:val="000000"/>
                <w:sz w:val="20"/>
                <w:szCs w:val="20"/>
                <w:lang w:eastAsia="ru-RU"/>
              </w:rPr>
            </w:pPr>
            <w:r w:rsidRPr="00785853">
              <w:rPr>
                <w:rFonts w:ascii="Times New Roman" w:eastAsia="Times New Roman" w:hAnsi="Times New Roman"/>
                <w:color w:val="000000"/>
                <w:sz w:val="20"/>
                <w:szCs w:val="20"/>
                <w:lang w:eastAsia="ru-RU"/>
              </w:rPr>
              <w:t>Стали птицы песни петь и расцвел подснежник.</w:t>
            </w:r>
          </w:p>
          <w:p w:rsidR="006D691E" w:rsidRPr="00785853" w:rsidRDefault="006D691E" w:rsidP="006D691E">
            <w:pPr>
              <w:shd w:val="clear" w:color="auto" w:fill="FFFFFF"/>
              <w:rPr>
                <w:rFonts w:eastAsia="Times New Roman"/>
                <w:color w:val="000000"/>
                <w:sz w:val="20"/>
                <w:szCs w:val="20"/>
                <w:lang w:eastAsia="ru-RU"/>
              </w:rPr>
            </w:pPr>
            <w:r w:rsidRPr="00785853">
              <w:rPr>
                <w:rFonts w:ascii="Times New Roman" w:eastAsia="Times New Roman" w:hAnsi="Times New Roman"/>
                <w:b/>
                <w:bCs/>
                <w:color w:val="000000"/>
                <w:sz w:val="20"/>
                <w:szCs w:val="20"/>
                <w:lang w:eastAsia="ru-RU"/>
              </w:rPr>
              <w:t>Дидактическая игра </w:t>
            </w:r>
            <w:r w:rsidRPr="00785853">
              <w:rPr>
                <w:rFonts w:ascii="Times New Roman" w:eastAsia="Times New Roman" w:hAnsi="Times New Roman"/>
                <w:color w:val="000000"/>
                <w:sz w:val="20"/>
                <w:szCs w:val="20"/>
                <w:lang w:eastAsia="ru-RU"/>
              </w:rPr>
              <w:t>«Чьи это вещи»</w:t>
            </w:r>
          </w:p>
          <w:p w:rsidR="006D691E" w:rsidRPr="00785853" w:rsidRDefault="006D691E" w:rsidP="006D691E">
            <w:pPr>
              <w:shd w:val="clear" w:color="auto" w:fill="FFFFFF"/>
              <w:rPr>
                <w:rFonts w:eastAsia="Times New Roman"/>
                <w:color w:val="000000"/>
                <w:sz w:val="20"/>
                <w:szCs w:val="20"/>
                <w:lang w:eastAsia="ru-RU"/>
              </w:rPr>
            </w:pPr>
            <w:r w:rsidRPr="00785853">
              <w:rPr>
                <w:rFonts w:ascii="Times New Roman" w:eastAsia="Times New Roman" w:hAnsi="Times New Roman"/>
                <w:b/>
                <w:bCs/>
                <w:i/>
                <w:iCs/>
                <w:color w:val="000000"/>
                <w:sz w:val="20"/>
                <w:szCs w:val="20"/>
                <w:lang w:eastAsia="ru-RU"/>
              </w:rPr>
              <w:t>Цель:</w:t>
            </w:r>
            <w:r w:rsidRPr="00785853">
              <w:rPr>
                <w:rFonts w:ascii="Times New Roman" w:eastAsia="Times New Roman" w:hAnsi="Times New Roman"/>
                <w:color w:val="000000"/>
                <w:sz w:val="20"/>
                <w:szCs w:val="20"/>
                <w:lang w:eastAsia="ru-RU"/>
              </w:rPr>
              <w:t> закрепить словообразование в мужском, женском и среднем роде.</w:t>
            </w:r>
          </w:p>
          <w:p w:rsidR="006D691E" w:rsidRPr="00785853" w:rsidRDefault="006D691E" w:rsidP="006D691E">
            <w:pPr>
              <w:shd w:val="clear" w:color="auto" w:fill="FFFFFF"/>
              <w:rPr>
                <w:rFonts w:eastAsia="Times New Roman"/>
                <w:color w:val="000000"/>
                <w:sz w:val="20"/>
                <w:szCs w:val="20"/>
                <w:lang w:eastAsia="ru-RU"/>
              </w:rPr>
            </w:pPr>
            <w:r w:rsidRPr="00785853">
              <w:rPr>
                <w:rFonts w:ascii="Times New Roman" w:eastAsia="Times New Roman" w:hAnsi="Times New Roman"/>
                <w:b/>
                <w:bCs/>
                <w:color w:val="000000"/>
                <w:sz w:val="20"/>
                <w:szCs w:val="20"/>
                <w:lang w:eastAsia="ru-RU"/>
              </w:rPr>
              <w:t>Подвижные игры: </w:t>
            </w:r>
            <w:r w:rsidRPr="00785853">
              <w:rPr>
                <w:rFonts w:ascii="Times New Roman" w:eastAsia="Times New Roman" w:hAnsi="Times New Roman"/>
                <w:color w:val="000000"/>
                <w:sz w:val="20"/>
                <w:szCs w:val="20"/>
                <w:lang w:eastAsia="ru-RU"/>
              </w:rPr>
              <w:t>«Пятнашки»</w:t>
            </w:r>
          </w:p>
          <w:p w:rsidR="006D691E" w:rsidRPr="00785853" w:rsidRDefault="006D691E" w:rsidP="006D691E">
            <w:pPr>
              <w:shd w:val="clear" w:color="auto" w:fill="FFFFFF"/>
              <w:rPr>
                <w:rFonts w:eastAsia="Times New Roman"/>
                <w:color w:val="000000"/>
                <w:sz w:val="20"/>
                <w:szCs w:val="20"/>
                <w:lang w:eastAsia="ru-RU"/>
              </w:rPr>
            </w:pPr>
            <w:r w:rsidRPr="00785853">
              <w:rPr>
                <w:rFonts w:ascii="Times New Roman" w:eastAsia="Times New Roman" w:hAnsi="Times New Roman"/>
                <w:b/>
                <w:bCs/>
                <w:i/>
                <w:iCs/>
                <w:color w:val="000000"/>
                <w:sz w:val="20"/>
                <w:szCs w:val="20"/>
                <w:lang w:eastAsia="ru-RU"/>
              </w:rPr>
              <w:t>Цель:</w:t>
            </w:r>
            <w:r w:rsidRPr="00785853">
              <w:rPr>
                <w:rFonts w:ascii="Times New Roman" w:eastAsia="Times New Roman" w:hAnsi="Times New Roman"/>
                <w:color w:val="000000"/>
                <w:sz w:val="20"/>
                <w:szCs w:val="20"/>
                <w:lang w:eastAsia="ru-RU"/>
              </w:rPr>
              <w:t> учить быстро действовать по сигналу, воспитывать дружеские отношения.</w:t>
            </w:r>
          </w:p>
          <w:p w:rsidR="006D691E" w:rsidRPr="00785853" w:rsidRDefault="006D691E" w:rsidP="006D691E">
            <w:pPr>
              <w:shd w:val="clear" w:color="auto" w:fill="FFFFFF"/>
              <w:rPr>
                <w:rFonts w:eastAsia="Times New Roman"/>
                <w:color w:val="000000"/>
                <w:sz w:val="20"/>
                <w:szCs w:val="20"/>
                <w:lang w:eastAsia="ru-RU"/>
              </w:rPr>
            </w:pPr>
            <w:r w:rsidRPr="00785853">
              <w:rPr>
                <w:rFonts w:ascii="Times New Roman" w:eastAsia="Times New Roman" w:hAnsi="Times New Roman"/>
                <w:b/>
                <w:bCs/>
                <w:color w:val="000000"/>
                <w:sz w:val="20"/>
                <w:szCs w:val="20"/>
                <w:lang w:eastAsia="ru-RU"/>
              </w:rPr>
              <w:t>«</w:t>
            </w:r>
            <w:r w:rsidRPr="00785853">
              <w:rPr>
                <w:rFonts w:ascii="Times New Roman" w:eastAsia="Times New Roman" w:hAnsi="Times New Roman"/>
                <w:color w:val="000000"/>
                <w:sz w:val="20"/>
                <w:szCs w:val="20"/>
                <w:lang w:eastAsia="ru-RU"/>
              </w:rPr>
              <w:t>Совушка»</w:t>
            </w:r>
          </w:p>
          <w:p w:rsidR="006D691E" w:rsidRPr="00785853" w:rsidRDefault="006D691E" w:rsidP="006D691E">
            <w:pPr>
              <w:shd w:val="clear" w:color="auto" w:fill="FFFFFF"/>
              <w:rPr>
                <w:rFonts w:eastAsia="Times New Roman"/>
                <w:color w:val="000000"/>
                <w:sz w:val="20"/>
                <w:szCs w:val="20"/>
                <w:lang w:eastAsia="ru-RU"/>
              </w:rPr>
            </w:pPr>
            <w:r w:rsidRPr="00785853">
              <w:rPr>
                <w:rFonts w:ascii="Times New Roman" w:eastAsia="Times New Roman" w:hAnsi="Times New Roman"/>
                <w:b/>
                <w:bCs/>
                <w:i/>
                <w:iCs/>
                <w:color w:val="000000"/>
                <w:sz w:val="20"/>
                <w:szCs w:val="20"/>
                <w:lang w:eastAsia="ru-RU"/>
              </w:rPr>
              <w:t>Цель:</w:t>
            </w:r>
            <w:r w:rsidRPr="00785853">
              <w:rPr>
                <w:rFonts w:ascii="Times New Roman" w:eastAsia="Times New Roman" w:hAnsi="Times New Roman"/>
                <w:color w:val="000000"/>
                <w:sz w:val="20"/>
                <w:szCs w:val="20"/>
                <w:lang w:eastAsia="ru-RU"/>
              </w:rPr>
              <w:t xml:space="preserve"> учить детей </w:t>
            </w:r>
            <w:r w:rsidRPr="00785853">
              <w:rPr>
                <w:rFonts w:ascii="Times New Roman" w:eastAsia="Times New Roman" w:hAnsi="Times New Roman"/>
                <w:color w:val="000000"/>
                <w:sz w:val="20"/>
                <w:szCs w:val="20"/>
                <w:lang w:eastAsia="ru-RU"/>
              </w:rPr>
              <w:lastRenderedPageBreak/>
              <w:t>соблюдать правила игры, точно выполнять основные движения при беге, двигаться легко использовать всё игровое пространство.</w:t>
            </w:r>
          </w:p>
          <w:p w:rsidR="006D691E" w:rsidRPr="00785853" w:rsidRDefault="006D691E" w:rsidP="006D691E">
            <w:pPr>
              <w:shd w:val="clear" w:color="auto" w:fill="FFFFFF"/>
              <w:rPr>
                <w:rFonts w:eastAsia="Times New Roman"/>
                <w:color w:val="000000"/>
                <w:sz w:val="20"/>
                <w:szCs w:val="20"/>
                <w:lang w:eastAsia="ru-RU"/>
              </w:rPr>
            </w:pPr>
            <w:r w:rsidRPr="00785853">
              <w:rPr>
                <w:rFonts w:ascii="Times New Roman" w:eastAsia="Times New Roman" w:hAnsi="Times New Roman"/>
                <w:b/>
                <w:bCs/>
                <w:color w:val="000000"/>
                <w:sz w:val="20"/>
                <w:szCs w:val="20"/>
                <w:lang w:eastAsia="ru-RU"/>
              </w:rPr>
              <w:t>Индивидуальная работа (</w:t>
            </w:r>
            <w:r w:rsidRPr="00785853">
              <w:rPr>
                <w:rFonts w:ascii="Times New Roman" w:eastAsia="Times New Roman" w:hAnsi="Times New Roman"/>
                <w:color w:val="000000"/>
                <w:sz w:val="20"/>
                <w:szCs w:val="20"/>
                <w:lang w:eastAsia="ru-RU"/>
              </w:rPr>
              <w:t>Отработка ритмических движений ) «Делай, как я!»</w:t>
            </w:r>
          </w:p>
          <w:p w:rsidR="006D691E" w:rsidRPr="00785853" w:rsidRDefault="006D691E" w:rsidP="006D691E">
            <w:pPr>
              <w:shd w:val="clear" w:color="auto" w:fill="FFFFFF"/>
              <w:rPr>
                <w:rFonts w:eastAsia="Times New Roman"/>
                <w:color w:val="000000"/>
                <w:sz w:val="20"/>
                <w:szCs w:val="20"/>
                <w:lang w:eastAsia="ru-RU"/>
              </w:rPr>
            </w:pPr>
            <w:r w:rsidRPr="00785853">
              <w:rPr>
                <w:rFonts w:ascii="Times New Roman" w:eastAsia="Times New Roman" w:hAnsi="Times New Roman"/>
                <w:b/>
                <w:bCs/>
                <w:i/>
                <w:iCs/>
                <w:color w:val="000000"/>
                <w:sz w:val="20"/>
                <w:szCs w:val="20"/>
                <w:lang w:eastAsia="ru-RU"/>
              </w:rPr>
              <w:t>Цель:</w:t>
            </w:r>
            <w:r w:rsidRPr="00785853">
              <w:rPr>
                <w:rFonts w:ascii="Times New Roman" w:eastAsia="Times New Roman" w:hAnsi="Times New Roman"/>
                <w:color w:val="000000"/>
                <w:sz w:val="20"/>
                <w:szCs w:val="20"/>
                <w:lang w:eastAsia="ru-RU"/>
              </w:rPr>
              <w:t> развивать двигательные навыки, способствовать эмоциональному подъему.</w:t>
            </w:r>
          </w:p>
          <w:p w:rsidR="006D691E" w:rsidRPr="00785853" w:rsidRDefault="006D691E" w:rsidP="006D691E">
            <w:pPr>
              <w:shd w:val="clear" w:color="auto" w:fill="FFFFFF"/>
              <w:rPr>
                <w:rFonts w:eastAsia="Times New Roman"/>
                <w:color w:val="000000"/>
                <w:sz w:val="20"/>
                <w:szCs w:val="20"/>
                <w:lang w:eastAsia="ru-RU"/>
              </w:rPr>
            </w:pPr>
            <w:r w:rsidRPr="00785853">
              <w:rPr>
                <w:rFonts w:ascii="Times New Roman" w:eastAsia="Times New Roman" w:hAnsi="Times New Roman"/>
                <w:b/>
                <w:bCs/>
                <w:color w:val="000000"/>
                <w:sz w:val="20"/>
                <w:szCs w:val="20"/>
                <w:lang w:eastAsia="ru-RU"/>
              </w:rPr>
              <w:t>Трудовая деятельность: </w:t>
            </w:r>
            <w:r w:rsidRPr="00785853">
              <w:rPr>
                <w:rFonts w:ascii="Times New Roman" w:eastAsia="Times New Roman" w:hAnsi="Times New Roman"/>
                <w:color w:val="000000"/>
                <w:sz w:val="20"/>
                <w:szCs w:val="20"/>
                <w:lang w:eastAsia="ru-RU"/>
              </w:rPr>
              <w:t>Посыпаем дорожки песком</w:t>
            </w:r>
          </w:p>
          <w:p w:rsidR="006D691E" w:rsidRPr="00785853" w:rsidRDefault="006D691E" w:rsidP="006D691E">
            <w:pPr>
              <w:shd w:val="clear" w:color="auto" w:fill="FFFFFF"/>
              <w:rPr>
                <w:rFonts w:eastAsia="Times New Roman"/>
                <w:color w:val="000000"/>
                <w:sz w:val="20"/>
                <w:szCs w:val="20"/>
                <w:lang w:eastAsia="ru-RU"/>
              </w:rPr>
            </w:pPr>
            <w:r w:rsidRPr="00785853">
              <w:rPr>
                <w:rFonts w:ascii="Times New Roman" w:eastAsia="Times New Roman" w:hAnsi="Times New Roman"/>
                <w:b/>
                <w:bCs/>
                <w:i/>
                <w:iCs/>
                <w:color w:val="000000"/>
                <w:sz w:val="20"/>
                <w:szCs w:val="20"/>
                <w:lang w:eastAsia="ru-RU"/>
              </w:rPr>
              <w:t>Цель:</w:t>
            </w:r>
            <w:r w:rsidRPr="00785853">
              <w:rPr>
                <w:rFonts w:ascii="Times New Roman" w:eastAsia="Times New Roman" w:hAnsi="Times New Roman"/>
                <w:color w:val="000000"/>
                <w:sz w:val="20"/>
                <w:szCs w:val="20"/>
                <w:lang w:eastAsia="ru-RU"/>
              </w:rPr>
              <w:t> продолжать учить детей самостоятельно подбирать инвентарь, договариваться о взаимодействии.</w:t>
            </w:r>
          </w:p>
          <w:p w:rsidR="006D691E" w:rsidRPr="00785853" w:rsidRDefault="006D691E" w:rsidP="006D691E">
            <w:pPr>
              <w:shd w:val="clear" w:color="auto" w:fill="FFFFFF"/>
              <w:rPr>
                <w:rFonts w:eastAsia="Times New Roman"/>
                <w:color w:val="000000"/>
                <w:sz w:val="20"/>
                <w:szCs w:val="20"/>
                <w:lang w:eastAsia="ru-RU"/>
              </w:rPr>
            </w:pPr>
            <w:r w:rsidRPr="00785853">
              <w:rPr>
                <w:rFonts w:ascii="Times New Roman" w:eastAsia="Times New Roman" w:hAnsi="Times New Roman"/>
                <w:b/>
                <w:bCs/>
                <w:color w:val="000000"/>
                <w:sz w:val="20"/>
                <w:szCs w:val="20"/>
                <w:lang w:eastAsia="ru-RU"/>
              </w:rPr>
              <w:t>Самостоятельная деятельность детей</w:t>
            </w:r>
            <w:r w:rsidRPr="00785853">
              <w:rPr>
                <w:rFonts w:ascii="Times New Roman" w:eastAsia="Times New Roman" w:hAnsi="Times New Roman"/>
                <w:color w:val="000000"/>
                <w:sz w:val="20"/>
                <w:szCs w:val="20"/>
                <w:lang w:eastAsia="ru-RU"/>
              </w:rPr>
              <w:t> с выносным материалом.</w:t>
            </w:r>
          </w:p>
          <w:p w:rsidR="006D691E" w:rsidRPr="00785853" w:rsidRDefault="006D691E" w:rsidP="006D691E">
            <w:pPr>
              <w:contextualSpacing/>
              <w:jc w:val="both"/>
              <w:rPr>
                <w:rFonts w:ascii="Times New Roman" w:hAnsi="Times New Roman"/>
                <w:b/>
                <w:bCs/>
                <w:iCs/>
                <w:sz w:val="20"/>
                <w:szCs w:val="20"/>
              </w:rPr>
            </w:pPr>
          </w:p>
        </w:tc>
        <w:tc>
          <w:tcPr>
            <w:tcW w:w="2555" w:type="dxa"/>
            <w:gridSpan w:val="2"/>
            <w:tcBorders>
              <w:top w:val="single" w:sz="4" w:space="0" w:color="auto"/>
              <w:left w:val="single" w:sz="4" w:space="0" w:color="auto"/>
              <w:bottom w:val="single" w:sz="4" w:space="0" w:color="auto"/>
              <w:right w:val="single" w:sz="4" w:space="0" w:color="auto"/>
            </w:tcBorders>
          </w:tcPr>
          <w:p w:rsidR="006D691E" w:rsidRPr="00785853" w:rsidRDefault="006D691E" w:rsidP="006D691E">
            <w:pPr>
              <w:shd w:val="clear" w:color="auto" w:fill="FFFFFF"/>
              <w:jc w:val="center"/>
              <w:rPr>
                <w:rFonts w:eastAsia="Times New Roman"/>
                <w:color w:val="000000"/>
                <w:sz w:val="20"/>
                <w:szCs w:val="20"/>
                <w:lang w:eastAsia="ru-RU"/>
              </w:rPr>
            </w:pPr>
            <w:r w:rsidRPr="00785853">
              <w:rPr>
                <w:rFonts w:ascii="Times New Roman" w:eastAsia="Times New Roman" w:hAnsi="Times New Roman"/>
                <w:b/>
                <w:bCs/>
                <w:color w:val="000000"/>
                <w:sz w:val="20"/>
                <w:szCs w:val="20"/>
                <w:lang w:eastAsia="ru-RU"/>
              </w:rPr>
              <w:lastRenderedPageBreak/>
              <w:t>Наблюдение за проезжающим транспортом</w:t>
            </w:r>
          </w:p>
          <w:p w:rsidR="006D691E" w:rsidRPr="00785853" w:rsidRDefault="006D691E" w:rsidP="006D691E">
            <w:pPr>
              <w:shd w:val="clear" w:color="auto" w:fill="FFFFFF"/>
              <w:rPr>
                <w:rFonts w:eastAsia="Times New Roman"/>
                <w:color w:val="000000"/>
                <w:sz w:val="20"/>
                <w:szCs w:val="20"/>
                <w:lang w:eastAsia="ru-RU"/>
              </w:rPr>
            </w:pPr>
            <w:r w:rsidRPr="00785853">
              <w:rPr>
                <w:rFonts w:ascii="Times New Roman" w:eastAsia="Times New Roman" w:hAnsi="Times New Roman"/>
                <w:b/>
                <w:bCs/>
                <w:i/>
                <w:iCs/>
                <w:color w:val="000000"/>
                <w:sz w:val="20"/>
                <w:szCs w:val="20"/>
                <w:lang w:eastAsia="ru-RU"/>
              </w:rPr>
              <w:t>Цель:</w:t>
            </w:r>
            <w:r w:rsidRPr="00785853">
              <w:rPr>
                <w:rFonts w:ascii="Times New Roman" w:eastAsia="Times New Roman" w:hAnsi="Times New Roman"/>
                <w:color w:val="000000"/>
                <w:sz w:val="20"/>
                <w:szCs w:val="20"/>
                <w:lang w:eastAsia="ru-RU"/>
              </w:rPr>
              <w:t> закреплять знания о видах транспорта, воспитывать чувства уважения к труду взрослых.</w:t>
            </w:r>
          </w:p>
          <w:p w:rsidR="006D691E" w:rsidRPr="00785853" w:rsidRDefault="006D691E" w:rsidP="006D691E">
            <w:pPr>
              <w:shd w:val="clear" w:color="auto" w:fill="FFFFFF"/>
              <w:rPr>
                <w:rFonts w:eastAsia="Times New Roman"/>
                <w:color w:val="000000"/>
                <w:sz w:val="20"/>
                <w:szCs w:val="20"/>
                <w:lang w:eastAsia="ru-RU"/>
              </w:rPr>
            </w:pPr>
            <w:r w:rsidRPr="00785853">
              <w:rPr>
                <w:rFonts w:ascii="Times New Roman" w:eastAsia="Times New Roman" w:hAnsi="Times New Roman"/>
                <w:b/>
                <w:bCs/>
                <w:color w:val="000000"/>
                <w:sz w:val="20"/>
                <w:szCs w:val="20"/>
                <w:lang w:eastAsia="ru-RU"/>
              </w:rPr>
              <w:t>Ход наблюдения</w:t>
            </w:r>
          </w:p>
          <w:p w:rsidR="006D691E" w:rsidRPr="00785853" w:rsidRDefault="006D691E" w:rsidP="006D691E">
            <w:pPr>
              <w:shd w:val="clear" w:color="auto" w:fill="FFFFFF"/>
              <w:rPr>
                <w:rFonts w:eastAsia="Times New Roman"/>
                <w:color w:val="000000"/>
                <w:sz w:val="20"/>
                <w:szCs w:val="20"/>
                <w:lang w:eastAsia="ru-RU"/>
              </w:rPr>
            </w:pPr>
            <w:r w:rsidRPr="00785853">
              <w:rPr>
                <w:rFonts w:ascii="Times New Roman" w:eastAsia="Times New Roman" w:hAnsi="Times New Roman"/>
                <w:color w:val="000000"/>
                <w:sz w:val="20"/>
                <w:szCs w:val="20"/>
                <w:lang w:eastAsia="ru-RU"/>
              </w:rPr>
              <w:t> "</w:t>
            </w:r>
            <w:r w:rsidRPr="00785853">
              <w:rPr>
                <w:rFonts w:ascii="Times New Roman" w:eastAsia="Times New Roman" w:hAnsi="Times New Roman"/>
                <w:b/>
                <w:bCs/>
                <w:i/>
                <w:iCs/>
                <w:color w:val="000000"/>
                <w:sz w:val="20"/>
                <w:szCs w:val="20"/>
                <w:lang w:eastAsia="ru-RU"/>
              </w:rPr>
              <w:t>ТАКСИ"</w:t>
            </w:r>
          </w:p>
          <w:p w:rsidR="006D691E" w:rsidRPr="00785853" w:rsidRDefault="006D691E" w:rsidP="006D691E">
            <w:pPr>
              <w:shd w:val="clear" w:color="auto" w:fill="FFFFFF"/>
              <w:rPr>
                <w:rFonts w:eastAsia="Times New Roman"/>
                <w:color w:val="000000"/>
                <w:sz w:val="20"/>
                <w:szCs w:val="20"/>
                <w:lang w:eastAsia="ru-RU"/>
              </w:rPr>
            </w:pPr>
            <w:r w:rsidRPr="00785853">
              <w:rPr>
                <w:rFonts w:ascii="Times New Roman" w:eastAsia="Times New Roman" w:hAnsi="Times New Roman"/>
                <w:color w:val="000000"/>
                <w:sz w:val="20"/>
                <w:szCs w:val="20"/>
                <w:lang w:eastAsia="ru-RU"/>
              </w:rPr>
              <w:t>Видишь шашечки — такси!</w:t>
            </w:r>
          </w:p>
          <w:p w:rsidR="006D691E" w:rsidRPr="00785853" w:rsidRDefault="006D691E" w:rsidP="006D691E">
            <w:pPr>
              <w:shd w:val="clear" w:color="auto" w:fill="FFFFFF"/>
              <w:rPr>
                <w:rFonts w:eastAsia="Times New Roman"/>
                <w:color w:val="000000"/>
                <w:sz w:val="20"/>
                <w:szCs w:val="20"/>
                <w:lang w:eastAsia="ru-RU"/>
              </w:rPr>
            </w:pPr>
            <w:r w:rsidRPr="00785853">
              <w:rPr>
                <w:rFonts w:ascii="Times New Roman" w:eastAsia="Times New Roman" w:hAnsi="Times New Roman"/>
                <w:color w:val="000000"/>
                <w:sz w:val="20"/>
                <w:szCs w:val="20"/>
                <w:lang w:eastAsia="ru-RU"/>
              </w:rPr>
              <w:t>Ты таксиста попроси, -</w:t>
            </w:r>
          </w:p>
          <w:p w:rsidR="006D691E" w:rsidRPr="00785853" w:rsidRDefault="006D691E" w:rsidP="006D691E">
            <w:pPr>
              <w:shd w:val="clear" w:color="auto" w:fill="FFFFFF"/>
              <w:rPr>
                <w:rFonts w:eastAsia="Times New Roman"/>
                <w:color w:val="000000"/>
                <w:sz w:val="20"/>
                <w:szCs w:val="20"/>
                <w:lang w:eastAsia="ru-RU"/>
              </w:rPr>
            </w:pPr>
            <w:r w:rsidRPr="00785853">
              <w:rPr>
                <w:rFonts w:ascii="Times New Roman" w:eastAsia="Times New Roman" w:hAnsi="Times New Roman"/>
                <w:color w:val="000000"/>
                <w:sz w:val="20"/>
                <w:szCs w:val="20"/>
                <w:lang w:eastAsia="ru-RU"/>
              </w:rPr>
              <w:t>Он тебя вполне свободно</w:t>
            </w:r>
          </w:p>
          <w:p w:rsidR="006D691E" w:rsidRPr="00785853" w:rsidRDefault="006D691E" w:rsidP="006D691E">
            <w:pPr>
              <w:shd w:val="clear" w:color="auto" w:fill="FFFFFF"/>
              <w:rPr>
                <w:rFonts w:eastAsia="Times New Roman"/>
                <w:color w:val="000000"/>
                <w:sz w:val="20"/>
                <w:szCs w:val="20"/>
                <w:lang w:eastAsia="ru-RU"/>
              </w:rPr>
            </w:pPr>
            <w:r w:rsidRPr="00785853">
              <w:rPr>
                <w:rFonts w:ascii="Times New Roman" w:eastAsia="Times New Roman" w:hAnsi="Times New Roman"/>
                <w:color w:val="000000"/>
                <w:sz w:val="20"/>
                <w:szCs w:val="20"/>
                <w:lang w:eastAsia="ru-RU"/>
              </w:rPr>
              <w:t>Довезет куда угодно.</w:t>
            </w:r>
          </w:p>
          <w:p w:rsidR="006D691E" w:rsidRPr="00785853" w:rsidRDefault="006D691E" w:rsidP="006D691E">
            <w:pPr>
              <w:shd w:val="clear" w:color="auto" w:fill="FFFFFF"/>
              <w:rPr>
                <w:rFonts w:eastAsia="Times New Roman"/>
                <w:color w:val="000000"/>
                <w:sz w:val="20"/>
                <w:szCs w:val="20"/>
                <w:lang w:eastAsia="ru-RU"/>
              </w:rPr>
            </w:pPr>
            <w:r w:rsidRPr="00785853">
              <w:rPr>
                <w:rFonts w:ascii="Times New Roman" w:eastAsia="Times New Roman" w:hAnsi="Times New Roman"/>
                <w:color w:val="000000"/>
                <w:sz w:val="20"/>
                <w:szCs w:val="20"/>
                <w:lang w:eastAsia="ru-RU"/>
              </w:rPr>
              <w:t>Прокатиться так приятно,</w:t>
            </w:r>
          </w:p>
          <w:p w:rsidR="006D691E" w:rsidRPr="00785853" w:rsidRDefault="006D691E" w:rsidP="006D691E">
            <w:pPr>
              <w:shd w:val="clear" w:color="auto" w:fill="FFFFFF"/>
              <w:rPr>
                <w:rFonts w:eastAsia="Times New Roman"/>
                <w:color w:val="000000"/>
                <w:sz w:val="20"/>
                <w:szCs w:val="20"/>
                <w:lang w:eastAsia="ru-RU"/>
              </w:rPr>
            </w:pPr>
            <w:r w:rsidRPr="00785853">
              <w:rPr>
                <w:rFonts w:ascii="Times New Roman" w:eastAsia="Times New Roman" w:hAnsi="Times New Roman"/>
                <w:color w:val="000000"/>
                <w:sz w:val="20"/>
                <w:szCs w:val="20"/>
                <w:lang w:eastAsia="ru-RU"/>
              </w:rPr>
              <w:t>Но однако не бесплатно!</w:t>
            </w:r>
          </w:p>
          <w:p w:rsidR="006D691E" w:rsidRPr="00785853" w:rsidRDefault="006D691E" w:rsidP="006D691E">
            <w:pPr>
              <w:shd w:val="clear" w:color="auto" w:fill="FFFFFF"/>
              <w:rPr>
                <w:rFonts w:eastAsia="Times New Roman"/>
                <w:color w:val="000000"/>
                <w:sz w:val="20"/>
                <w:szCs w:val="20"/>
                <w:lang w:eastAsia="ru-RU"/>
              </w:rPr>
            </w:pPr>
            <w:r w:rsidRPr="00785853">
              <w:rPr>
                <w:rFonts w:ascii="Times New Roman" w:eastAsia="Times New Roman" w:hAnsi="Times New Roman"/>
                <w:color w:val="000000"/>
                <w:sz w:val="20"/>
                <w:szCs w:val="20"/>
                <w:lang w:eastAsia="ru-RU"/>
              </w:rPr>
              <w:t>Было весело в пути,</w:t>
            </w:r>
          </w:p>
          <w:p w:rsidR="006D691E" w:rsidRPr="00785853" w:rsidRDefault="006D691E" w:rsidP="006D691E">
            <w:pPr>
              <w:shd w:val="clear" w:color="auto" w:fill="FFFFFF"/>
              <w:rPr>
                <w:rFonts w:eastAsia="Times New Roman"/>
                <w:color w:val="000000"/>
                <w:sz w:val="20"/>
                <w:szCs w:val="20"/>
                <w:lang w:eastAsia="ru-RU"/>
              </w:rPr>
            </w:pPr>
            <w:r w:rsidRPr="00785853">
              <w:rPr>
                <w:rFonts w:ascii="Times New Roman" w:eastAsia="Times New Roman" w:hAnsi="Times New Roman"/>
                <w:color w:val="000000"/>
                <w:sz w:val="20"/>
                <w:szCs w:val="20"/>
                <w:lang w:eastAsia="ru-RU"/>
              </w:rPr>
              <w:t>Так по счетчику плати!</w:t>
            </w:r>
          </w:p>
          <w:p w:rsidR="006D691E" w:rsidRPr="00785853" w:rsidRDefault="006D691E" w:rsidP="006D691E">
            <w:pPr>
              <w:shd w:val="clear" w:color="auto" w:fill="FFFFFF"/>
              <w:rPr>
                <w:rFonts w:eastAsia="Times New Roman"/>
                <w:color w:val="000000"/>
                <w:sz w:val="20"/>
                <w:szCs w:val="20"/>
                <w:lang w:eastAsia="ru-RU"/>
              </w:rPr>
            </w:pPr>
            <w:r w:rsidRPr="00785853">
              <w:rPr>
                <w:rFonts w:ascii="Times New Roman" w:eastAsia="Times New Roman" w:hAnsi="Times New Roman"/>
                <w:b/>
                <w:bCs/>
                <w:color w:val="000000"/>
                <w:sz w:val="20"/>
                <w:szCs w:val="20"/>
                <w:lang w:eastAsia="ru-RU"/>
              </w:rPr>
              <w:t>Дидактическая игра</w:t>
            </w:r>
            <w:r w:rsidRPr="00785853">
              <w:rPr>
                <w:rFonts w:ascii="Times New Roman" w:eastAsia="Times New Roman" w:hAnsi="Times New Roman"/>
                <w:color w:val="000000"/>
                <w:sz w:val="20"/>
                <w:szCs w:val="20"/>
                <w:lang w:eastAsia="ru-RU"/>
              </w:rPr>
              <w:t> «Когда это бывает?»</w:t>
            </w:r>
          </w:p>
          <w:p w:rsidR="006D691E" w:rsidRPr="00785853" w:rsidRDefault="006D691E" w:rsidP="006D691E">
            <w:pPr>
              <w:shd w:val="clear" w:color="auto" w:fill="FFFFFF"/>
              <w:rPr>
                <w:rFonts w:eastAsia="Times New Roman"/>
                <w:color w:val="000000"/>
                <w:sz w:val="20"/>
                <w:szCs w:val="20"/>
                <w:lang w:eastAsia="ru-RU"/>
              </w:rPr>
            </w:pPr>
            <w:r w:rsidRPr="00785853">
              <w:rPr>
                <w:rFonts w:ascii="Times New Roman" w:eastAsia="Times New Roman" w:hAnsi="Times New Roman"/>
                <w:b/>
                <w:bCs/>
                <w:i/>
                <w:iCs/>
                <w:color w:val="000000"/>
                <w:sz w:val="20"/>
                <w:szCs w:val="20"/>
                <w:lang w:eastAsia="ru-RU"/>
              </w:rPr>
              <w:t>Цель:</w:t>
            </w:r>
            <w:r w:rsidRPr="00785853">
              <w:rPr>
                <w:rFonts w:ascii="Times New Roman" w:eastAsia="Times New Roman" w:hAnsi="Times New Roman"/>
                <w:color w:val="000000"/>
                <w:sz w:val="20"/>
                <w:szCs w:val="20"/>
                <w:lang w:eastAsia="ru-RU"/>
              </w:rPr>
              <w:t> Закрепить знания детей о временах года. Развивать внимание, память, речь</w:t>
            </w:r>
          </w:p>
          <w:p w:rsidR="006D691E" w:rsidRPr="00785853" w:rsidRDefault="006D691E" w:rsidP="006D691E">
            <w:pPr>
              <w:shd w:val="clear" w:color="auto" w:fill="FFFFFF"/>
              <w:rPr>
                <w:rFonts w:eastAsia="Times New Roman"/>
                <w:color w:val="000000"/>
                <w:sz w:val="20"/>
                <w:szCs w:val="20"/>
                <w:lang w:eastAsia="ru-RU"/>
              </w:rPr>
            </w:pPr>
            <w:r w:rsidRPr="00785853">
              <w:rPr>
                <w:rFonts w:ascii="Times New Roman" w:eastAsia="Times New Roman" w:hAnsi="Times New Roman"/>
                <w:b/>
                <w:bCs/>
                <w:color w:val="000000"/>
                <w:sz w:val="20"/>
                <w:szCs w:val="20"/>
                <w:lang w:eastAsia="ru-RU"/>
              </w:rPr>
              <w:t>Трудовая деятельность. </w:t>
            </w:r>
            <w:r w:rsidRPr="00785853">
              <w:rPr>
                <w:rFonts w:ascii="Times New Roman" w:eastAsia="Times New Roman" w:hAnsi="Times New Roman"/>
                <w:color w:val="000000"/>
                <w:sz w:val="20"/>
                <w:szCs w:val="20"/>
                <w:lang w:eastAsia="ru-RU"/>
              </w:rPr>
              <w:t>«Найди себе работу»</w:t>
            </w:r>
          </w:p>
          <w:p w:rsidR="006D691E" w:rsidRPr="00785853" w:rsidRDefault="006D691E" w:rsidP="006D691E">
            <w:pPr>
              <w:shd w:val="clear" w:color="auto" w:fill="FFFFFF"/>
              <w:rPr>
                <w:rFonts w:eastAsia="Times New Roman"/>
                <w:color w:val="000000"/>
                <w:sz w:val="20"/>
                <w:szCs w:val="20"/>
                <w:lang w:eastAsia="ru-RU"/>
              </w:rPr>
            </w:pPr>
            <w:r w:rsidRPr="00785853">
              <w:rPr>
                <w:rFonts w:ascii="Times New Roman" w:eastAsia="Times New Roman" w:hAnsi="Times New Roman"/>
                <w:b/>
                <w:bCs/>
                <w:i/>
                <w:iCs/>
                <w:color w:val="000000"/>
                <w:sz w:val="20"/>
                <w:szCs w:val="20"/>
                <w:lang w:eastAsia="ru-RU"/>
              </w:rPr>
              <w:t>Цель:</w:t>
            </w:r>
            <w:r w:rsidRPr="00785853">
              <w:rPr>
                <w:rFonts w:ascii="Times New Roman" w:eastAsia="Times New Roman" w:hAnsi="Times New Roman"/>
                <w:color w:val="000000"/>
                <w:sz w:val="20"/>
                <w:szCs w:val="20"/>
                <w:lang w:eastAsia="ru-RU"/>
              </w:rPr>
              <w:t xml:space="preserve"> обсудить с детьми назначение данной работы, воспитывать уважительное </w:t>
            </w:r>
            <w:r w:rsidRPr="00785853">
              <w:rPr>
                <w:rFonts w:ascii="Times New Roman" w:eastAsia="Times New Roman" w:hAnsi="Times New Roman"/>
                <w:color w:val="000000"/>
                <w:sz w:val="20"/>
                <w:szCs w:val="20"/>
                <w:lang w:eastAsia="ru-RU"/>
              </w:rPr>
              <w:lastRenderedPageBreak/>
              <w:t>отношение к труду.</w:t>
            </w:r>
          </w:p>
          <w:p w:rsidR="006D691E" w:rsidRPr="00785853" w:rsidRDefault="006D691E" w:rsidP="006D691E">
            <w:pPr>
              <w:shd w:val="clear" w:color="auto" w:fill="FFFFFF"/>
              <w:rPr>
                <w:rFonts w:eastAsia="Times New Roman"/>
                <w:color w:val="000000"/>
                <w:sz w:val="20"/>
                <w:szCs w:val="20"/>
                <w:lang w:eastAsia="ru-RU"/>
              </w:rPr>
            </w:pPr>
            <w:r w:rsidRPr="00785853">
              <w:rPr>
                <w:rFonts w:ascii="Times New Roman" w:eastAsia="Times New Roman" w:hAnsi="Times New Roman"/>
                <w:b/>
                <w:bCs/>
                <w:color w:val="000000"/>
                <w:sz w:val="20"/>
                <w:szCs w:val="20"/>
                <w:lang w:eastAsia="ru-RU"/>
              </w:rPr>
              <w:t>Подвижные игры: </w:t>
            </w:r>
            <w:r w:rsidRPr="00785853">
              <w:rPr>
                <w:rFonts w:ascii="Times New Roman" w:eastAsia="Times New Roman" w:hAnsi="Times New Roman"/>
                <w:color w:val="000000"/>
                <w:sz w:val="20"/>
                <w:szCs w:val="20"/>
                <w:lang w:eastAsia="ru-RU"/>
              </w:rPr>
              <w:t>«Меткий стрелок»</w:t>
            </w:r>
          </w:p>
          <w:p w:rsidR="006D691E" w:rsidRPr="00785853" w:rsidRDefault="006D691E" w:rsidP="006D691E">
            <w:pPr>
              <w:shd w:val="clear" w:color="auto" w:fill="FFFFFF"/>
              <w:rPr>
                <w:rFonts w:eastAsia="Times New Roman"/>
                <w:color w:val="000000"/>
                <w:sz w:val="20"/>
                <w:szCs w:val="20"/>
                <w:lang w:eastAsia="ru-RU"/>
              </w:rPr>
            </w:pPr>
            <w:r w:rsidRPr="00785853">
              <w:rPr>
                <w:rFonts w:ascii="Times New Roman" w:eastAsia="Times New Roman" w:hAnsi="Times New Roman"/>
                <w:color w:val="000000"/>
                <w:sz w:val="20"/>
                <w:szCs w:val="20"/>
                <w:lang w:eastAsia="ru-RU"/>
              </w:rPr>
              <w:t>Цель: развивать меткость, ловкость. Воспитывать уверенность в себе.</w:t>
            </w:r>
          </w:p>
          <w:p w:rsidR="006D691E" w:rsidRPr="00785853" w:rsidRDefault="006D691E" w:rsidP="006D691E">
            <w:pPr>
              <w:shd w:val="clear" w:color="auto" w:fill="FFFFFF"/>
              <w:rPr>
                <w:rFonts w:eastAsia="Times New Roman"/>
                <w:color w:val="000000"/>
                <w:sz w:val="20"/>
                <w:szCs w:val="20"/>
                <w:lang w:eastAsia="ru-RU"/>
              </w:rPr>
            </w:pPr>
            <w:r w:rsidRPr="00785853">
              <w:rPr>
                <w:rFonts w:ascii="Times New Roman" w:eastAsia="Times New Roman" w:hAnsi="Times New Roman"/>
                <w:color w:val="000000"/>
                <w:sz w:val="20"/>
                <w:szCs w:val="20"/>
                <w:lang w:eastAsia="ru-RU"/>
              </w:rPr>
              <w:t>«Самый ловкий»</w:t>
            </w:r>
          </w:p>
          <w:p w:rsidR="006D691E" w:rsidRPr="00785853" w:rsidRDefault="006D691E" w:rsidP="006D691E">
            <w:pPr>
              <w:shd w:val="clear" w:color="auto" w:fill="FFFFFF"/>
              <w:rPr>
                <w:rFonts w:eastAsia="Times New Roman"/>
                <w:color w:val="000000"/>
                <w:sz w:val="20"/>
                <w:szCs w:val="20"/>
                <w:lang w:eastAsia="ru-RU"/>
              </w:rPr>
            </w:pPr>
            <w:r w:rsidRPr="00785853">
              <w:rPr>
                <w:rFonts w:ascii="Times New Roman" w:eastAsia="Times New Roman" w:hAnsi="Times New Roman"/>
                <w:b/>
                <w:bCs/>
                <w:i/>
                <w:iCs/>
                <w:color w:val="000000"/>
                <w:sz w:val="20"/>
                <w:szCs w:val="20"/>
                <w:lang w:eastAsia="ru-RU"/>
              </w:rPr>
              <w:t>Цель:</w:t>
            </w:r>
            <w:r w:rsidRPr="00785853">
              <w:rPr>
                <w:rFonts w:ascii="Times New Roman" w:eastAsia="Times New Roman" w:hAnsi="Times New Roman"/>
                <w:color w:val="000000"/>
                <w:sz w:val="20"/>
                <w:szCs w:val="20"/>
                <w:lang w:eastAsia="ru-RU"/>
              </w:rPr>
              <w:t> учить детей бросать и ловить мяч (принимать правильное исходное положение , держать мяч двумя руками перед собой, выполнять бросок толчком от груди)</w:t>
            </w:r>
          </w:p>
          <w:p w:rsidR="006D691E" w:rsidRPr="00785853" w:rsidRDefault="006D691E" w:rsidP="006D691E">
            <w:pPr>
              <w:shd w:val="clear" w:color="auto" w:fill="FFFFFF"/>
              <w:rPr>
                <w:rFonts w:eastAsia="Times New Roman"/>
                <w:color w:val="000000"/>
                <w:sz w:val="20"/>
                <w:szCs w:val="20"/>
                <w:lang w:eastAsia="ru-RU"/>
              </w:rPr>
            </w:pPr>
            <w:r w:rsidRPr="00785853">
              <w:rPr>
                <w:rFonts w:ascii="Times New Roman" w:eastAsia="Times New Roman" w:hAnsi="Times New Roman"/>
                <w:b/>
                <w:bCs/>
                <w:color w:val="000000"/>
                <w:sz w:val="20"/>
                <w:szCs w:val="20"/>
                <w:lang w:eastAsia="ru-RU"/>
              </w:rPr>
              <w:t>Оздоровительная пробежка по территории детского сада</w:t>
            </w:r>
            <w:r w:rsidRPr="00785853">
              <w:rPr>
                <w:rFonts w:ascii="Times New Roman" w:eastAsia="Times New Roman" w:hAnsi="Times New Roman"/>
                <w:color w:val="000000"/>
                <w:sz w:val="20"/>
                <w:szCs w:val="20"/>
                <w:lang w:eastAsia="ru-RU"/>
              </w:rPr>
              <w:t> </w:t>
            </w:r>
          </w:p>
          <w:p w:rsidR="006D691E" w:rsidRPr="00785853" w:rsidRDefault="006D691E" w:rsidP="006D691E">
            <w:pPr>
              <w:shd w:val="clear" w:color="auto" w:fill="FFFFFF"/>
              <w:rPr>
                <w:rFonts w:eastAsia="Times New Roman"/>
                <w:color w:val="000000"/>
                <w:sz w:val="20"/>
                <w:szCs w:val="20"/>
                <w:lang w:eastAsia="ru-RU"/>
              </w:rPr>
            </w:pPr>
            <w:r w:rsidRPr="00785853">
              <w:rPr>
                <w:rFonts w:ascii="Times New Roman" w:eastAsia="Times New Roman" w:hAnsi="Times New Roman"/>
                <w:b/>
                <w:bCs/>
                <w:i/>
                <w:iCs/>
                <w:color w:val="000000"/>
                <w:sz w:val="20"/>
                <w:szCs w:val="20"/>
                <w:lang w:eastAsia="ru-RU"/>
              </w:rPr>
              <w:t>Цель:</w:t>
            </w:r>
            <w:r w:rsidRPr="00785853">
              <w:rPr>
                <w:rFonts w:ascii="Times New Roman" w:eastAsia="Times New Roman" w:hAnsi="Times New Roman"/>
                <w:color w:val="000000"/>
                <w:sz w:val="20"/>
                <w:szCs w:val="20"/>
                <w:lang w:eastAsia="ru-RU"/>
              </w:rPr>
              <w:t> развивать двигательную активность детей.</w:t>
            </w:r>
          </w:p>
          <w:p w:rsidR="006D691E" w:rsidRPr="00785853" w:rsidRDefault="006D691E" w:rsidP="006D691E">
            <w:pPr>
              <w:shd w:val="clear" w:color="auto" w:fill="FFFFFF"/>
              <w:rPr>
                <w:rFonts w:eastAsia="Times New Roman"/>
                <w:color w:val="000000"/>
                <w:sz w:val="20"/>
                <w:szCs w:val="20"/>
                <w:lang w:eastAsia="ru-RU"/>
              </w:rPr>
            </w:pPr>
            <w:r w:rsidRPr="00785853">
              <w:rPr>
                <w:rFonts w:ascii="Times New Roman" w:eastAsia="Times New Roman" w:hAnsi="Times New Roman"/>
                <w:b/>
                <w:bCs/>
                <w:color w:val="000000"/>
                <w:sz w:val="20"/>
                <w:szCs w:val="20"/>
                <w:lang w:eastAsia="ru-RU"/>
              </w:rPr>
              <w:t>Самостоятельная деятельность детей</w:t>
            </w:r>
            <w:r w:rsidRPr="00785853">
              <w:rPr>
                <w:rFonts w:ascii="Times New Roman" w:eastAsia="Times New Roman" w:hAnsi="Times New Roman"/>
                <w:color w:val="000000"/>
                <w:sz w:val="20"/>
                <w:szCs w:val="20"/>
                <w:lang w:eastAsia="ru-RU"/>
              </w:rPr>
              <w:t> с выносным материалом, лопатки, ведёрки ,машинки, мячи.</w:t>
            </w:r>
          </w:p>
          <w:p w:rsidR="006D691E" w:rsidRPr="00785853" w:rsidRDefault="006D691E" w:rsidP="006D691E">
            <w:pPr>
              <w:shd w:val="clear" w:color="auto" w:fill="FFFFFF"/>
              <w:rPr>
                <w:rFonts w:eastAsia="Times New Roman"/>
                <w:color w:val="000000"/>
                <w:sz w:val="20"/>
                <w:szCs w:val="20"/>
                <w:lang w:eastAsia="ru-RU"/>
              </w:rPr>
            </w:pPr>
            <w:r w:rsidRPr="00785853">
              <w:rPr>
                <w:rFonts w:ascii="Times New Roman" w:eastAsia="Times New Roman" w:hAnsi="Times New Roman"/>
                <w:b/>
                <w:bCs/>
                <w:color w:val="000000"/>
                <w:sz w:val="20"/>
                <w:szCs w:val="20"/>
                <w:lang w:eastAsia="ru-RU"/>
              </w:rPr>
              <w:t>Индивидуальная работа (</w:t>
            </w:r>
            <w:r w:rsidRPr="00785853">
              <w:rPr>
                <w:rFonts w:ascii="Times New Roman" w:eastAsia="Times New Roman" w:hAnsi="Times New Roman"/>
                <w:color w:val="000000"/>
                <w:sz w:val="20"/>
                <w:szCs w:val="20"/>
                <w:lang w:eastAsia="ru-RU"/>
              </w:rPr>
              <w:t>Отработка ритмических движений ) «Делай, как я!»</w:t>
            </w:r>
          </w:p>
          <w:p w:rsidR="006D691E" w:rsidRPr="00785853" w:rsidRDefault="006D691E" w:rsidP="006D691E">
            <w:pPr>
              <w:shd w:val="clear" w:color="auto" w:fill="FFFFFF"/>
              <w:rPr>
                <w:rFonts w:ascii="Times New Roman" w:hAnsi="Times New Roman"/>
                <w:bCs/>
                <w:sz w:val="20"/>
                <w:szCs w:val="20"/>
              </w:rPr>
            </w:pPr>
            <w:r w:rsidRPr="00785853">
              <w:rPr>
                <w:rFonts w:ascii="Times New Roman" w:eastAsia="Times New Roman" w:hAnsi="Times New Roman"/>
                <w:b/>
                <w:bCs/>
                <w:i/>
                <w:iCs/>
                <w:color w:val="000000"/>
                <w:sz w:val="20"/>
                <w:szCs w:val="20"/>
                <w:lang w:eastAsia="ru-RU"/>
              </w:rPr>
              <w:t>Цель:</w:t>
            </w:r>
            <w:r w:rsidRPr="00785853">
              <w:rPr>
                <w:rFonts w:ascii="Times New Roman" w:eastAsia="Times New Roman" w:hAnsi="Times New Roman"/>
                <w:color w:val="000000"/>
                <w:sz w:val="20"/>
                <w:szCs w:val="20"/>
                <w:lang w:eastAsia="ru-RU"/>
              </w:rPr>
              <w:t> развивать двигательные навыки, способствовать эмоциональному подъему.</w:t>
            </w:r>
          </w:p>
        </w:tc>
        <w:tc>
          <w:tcPr>
            <w:tcW w:w="2695" w:type="dxa"/>
            <w:tcBorders>
              <w:top w:val="single" w:sz="4" w:space="0" w:color="auto"/>
              <w:left w:val="single" w:sz="4" w:space="0" w:color="auto"/>
              <w:bottom w:val="single" w:sz="4" w:space="0" w:color="auto"/>
              <w:right w:val="single" w:sz="4" w:space="0" w:color="auto"/>
            </w:tcBorders>
          </w:tcPr>
          <w:p w:rsidR="006D691E" w:rsidRPr="00785853" w:rsidRDefault="006D691E" w:rsidP="006D691E">
            <w:pPr>
              <w:shd w:val="clear" w:color="auto" w:fill="FFFFFF"/>
              <w:jc w:val="center"/>
              <w:rPr>
                <w:rFonts w:eastAsia="Times New Roman"/>
                <w:color w:val="000000"/>
                <w:sz w:val="20"/>
                <w:szCs w:val="20"/>
                <w:lang w:eastAsia="ru-RU"/>
              </w:rPr>
            </w:pPr>
            <w:r w:rsidRPr="00785853">
              <w:rPr>
                <w:rFonts w:ascii="Times New Roman" w:eastAsia="Times New Roman" w:hAnsi="Times New Roman"/>
                <w:b/>
                <w:bCs/>
                <w:color w:val="000000"/>
                <w:sz w:val="20"/>
                <w:szCs w:val="20"/>
                <w:lang w:eastAsia="ru-RU"/>
              </w:rPr>
              <w:lastRenderedPageBreak/>
              <w:t>Наблюдение за солнцем</w:t>
            </w:r>
          </w:p>
          <w:p w:rsidR="006D691E" w:rsidRPr="00785853" w:rsidRDefault="006D691E" w:rsidP="006D691E">
            <w:pPr>
              <w:shd w:val="clear" w:color="auto" w:fill="FFFFFF"/>
              <w:rPr>
                <w:rFonts w:eastAsia="Times New Roman"/>
                <w:color w:val="000000"/>
                <w:sz w:val="20"/>
                <w:szCs w:val="20"/>
                <w:lang w:eastAsia="ru-RU"/>
              </w:rPr>
            </w:pPr>
            <w:r w:rsidRPr="00785853">
              <w:rPr>
                <w:rFonts w:ascii="Times New Roman" w:eastAsia="Times New Roman" w:hAnsi="Times New Roman"/>
                <w:b/>
                <w:bCs/>
                <w:i/>
                <w:iCs/>
                <w:color w:val="000000"/>
                <w:sz w:val="20"/>
                <w:szCs w:val="20"/>
                <w:lang w:eastAsia="ru-RU"/>
              </w:rPr>
              <w:t>Цель:</w:t>
            </w:r>
            <w:r w:rsidRPr="00785853">
              <w:rPr>
                <w:rFonts w:ascii="Times New Roman" w:eastAsia="Times New Roman" w:hAnsi="Times New Roman"/>
                <w:color w:val="000000"/>
                <w:sz w:val="20"/>
                <w:szCs w:val="20"/>
                <w:lang w:eastAsia="ru-RU"/>
              </w:rPr>
              <w:t> обратить внимание детей на солнце, рассказать, как оно сегодня светит, рассказать об изменениях которые происходят в неживой природе с приходом весны.</w:t>
            </w:r>
          </w:p>
          <w:p w:rsidR="006D691E" w:rsidRPr="00785853" w:rsidRDefault="006D691E" w:rsidP="006D691E">
            <w:pPr>
              <w:shd w:val="clear" w:color="auto" w:fill="FFFFFF"/>
              <w:rPr>
                <w:rFonts w:eastAsia="Times New Roman"/>
                <w:color w:val="000000"/>
                <w:sz w:val="20"/>
                <w:szCs w:val="20"/>
                <w:lang w:eastAsia="ru-RU"/>
              </w:rPr>
            </w:pPr>
            <w:r w:rsidRPr="00785853">
              <w:rPr>
                <w:rFonts w:ascii="Times New Roman" w:eastAsia="Times New Roman" w:hAnsi="Times New Roman"/>
                <w:b/>
                <w:bCs/>
                <w:color w:val="000000"/>
                <w:sz w:val="20"/>
                <w:szCs w:val="20"/>
                <w:lang w:eastAsia="ru-RU"/>
              </w:rPr>
              <w:t>Ход наблюдения</w:t>
            </w:r>
          </w:p>
          <w:p w:rsidR="006D691E" w:rsidRPr="00785853" w:rsidRDefault="006D691E" w:rsidP="006D691E">
            <w:pPr>
              <w:shd w:val="clear" w:color="auto" w:fill="FFFFFF"/>
              <w:rPr>
                <w:rFonts w:eastAsia="Times New Roman"/>
                <w:color w:val="000000"/>
                <w:sz w:val="20"/>
                <w:szCs w:val="20"/>
                <w:lang w:eastAsia="ru-RU"/>
              </w:rPr>
            </w:pPr>
            <w:r w:rsidRPr="00785853">
              <w:rPr>
                <w:rFonts w:ascii="Times New Roman" w:eastAsia="Times New Roman" w:hAnsi="Times New Roman"/>
                <w:color w:val="000000"/>
                <w:sz w:val="20"/>
                <w:szCs w:val="20"/>
                <w:lang w:eastAsia="ru-RU"/>
              </w:rPr>
              <w:t> </w:t>
            </w:r>
            <w:r w:rsidRPr="00785853">
              <w:rPr>
                <w:rFonts w:ascii="Times New Roman" w:eastAsia="Times New Roman" w:hAnsi="Times New Roman"/>
                <w:b/>
                <w:bCs/>
                <w:i/>
                <w:iCs/>
                <w:color w:val="000000"/>
                <w:sz w:val="20"/>
                <w:szCs w:val="20"/>
                <w:lang w:eastAsia="ru-RU"/>
              </w:rPr>
              <w:t>Д. Минаев</w:t>
            </w:r>
          </w:p>
          <w:p w:rsidR="006D691E" w:rsidRPr="00785853" w:rsidRDefault="006D691E" w:rsidP="006D691E">
            <w:pPr>
              <w:shd w:val="clear" w:color="auto" w:fill="FFFFFF"/>
              <w:rPr>
                <w:rFonts w:eastAsia="Times New Roman"/>
                <w:color w:val="000000"/>
                <w:sz w:val="20"/>
                <w:szCs w:val="20"/>
                <w:lang w:eastAsia="ru-RU"/>
              </w:rPr>
            </w:pPr>
            <w:r w:rsidRPr="00785853">
              <w:rPr>
                <w:rFonts w:ascii="Times New Roman" w:eastAsia="Times New Roman" w:hAnsi="Times New Roman"/>
                <w:color w:val="000000"/>
                <w:sz w:val="20"/>
                <w:szCs w:val="20"/>
                <w:lang w:eastAsia="ru-RU"/>
              </w:rPr>
              <w:t>Зимы уж нет. Небесный свод</w:t>
            </w:r>
          </w:p>
          <w:p w:rsidR="006D691E" w:rsidRPr="00785853" w:rsidRDefault="006D691E" w:rsidP="006D691E">
            <w:pPr>
              <w:shd w:val="clear" w:color="auto" w:fill="FFFFFF"/>
              <w:rPr>
                <w:rFonts w:eastAsia="Times New Roman"/>
                <w:color w:val="000000"/>
                <w:sz w:val="20"/>
                <w:szCs w:val="20"/>
                <w:lang w:eastAsia="ru-RU"/>
              </w:rPr>
            </w:pPr>
            <w:r w:rsidRPr="00785853">
              <w:rPr>
                <w:rFonts w:ascii="Times New Roman" w:eastAsia="Times New Roman" w:hAnsi="Times New Roman"/>
                <w:color w:val="000000"/>
                <w:sz w:val="20"/>
                <w:szCs w:val="20"/>
                <w:lang w:eastAsia="ru-RU"/>
              </w:rPr>
              <w:t>Льет вешний яркий свет…</w:t>
            </w:r>
          </w:p>
          <w:p w:rsidR="006D691E" w:rsidRPr="00785853" w:rsidRDefault="006D691E" w:rsidP="006D691E">
            <w:pPr>
              <w:shd w:val="clear" w:color="auto" w:fill="FFFFFF"/>
              <w:rPr>
                <w:rFonts w:eastAsia="Times New Roman"/>
                <w:color w:val="000000"/>
                <w:sz w:val="20"/>
                <w:szCs w:val="20"/>
                <w:lang w:eastAsia="ru-RU"/>
              </w:rPr>
            </w:pPr>
            <w:r w:rsidRPr="00785853">
              <w:rPr>
                <w:rFonts w:ascii="Times New Roman" w:eastAsia="Times New Roman" w:hAnsi="Times New Roman"/>
                <w:color w:val="000000"/>
                <w:sz w:val="20"/>
                <w:szCs w:val="20"/>
                <w:lang w:eastAsia="ru-RU"/>
              </w:rPr>
              <w:t>Весна идет, весна идет!</w:t>
            </w:r>
          </w:p>
          <w:p w:rsidR="006D691E" w:rsidRPr="00785853" w:rsidRDefault="006D691E" w:rsidP="006D691E">
            <w:pPr>
              <w:shd w:val="clear" w:color="auto" w:fill="FFFFFF"/>
              <w:rPr>
                <w:rFonts w:eastAsia="Times New Roman"/>
                <w:color w:val="000000"/>
                <w:sz w:val="20"/>
                <w:szCs w:val="20"/>
                <w:lang w:eastAsia="ru-RU"/>
              </w:rPr>
            </w:pPr>
            <w:r w:rsidRPr="00785853">
              <w:rPr>
                <w:rFonts w:ascii="Times New Roman" w:eastAsia="Times New Roman" w:hAnsi="Times New Roman"/>
                <w:color w:val="000000"/>
                <w:sz w:val="20"/>
                <w:szCs w:val="20"/>
                <w:lang w:eastAsia="ru-RU"/>
              </w:rPr>
              <w:t>И мы ей шлем привет.</w:t>
            </w:r>
          </w:p>
          <w:p w:rsidR="006D691E" w:rsidRPr="00785853" w:rsidRDefault="006D691E" w:rsidP="006D691E">
            <w:pPr>
              <w:shd w:val="clear" w:color="auto" w:fill="FFFFFF"/>
              <w:rPr>
                <w:rFonts w:eastAsia="Times New Roman"/>
                <w:color w:val="000000"/>
                <w:sz w:val="20"/>
                <w:szCs w:val="20"/>
                <w:lang w:eastAsia="ru-RU"/>
              </w:rPr>
            </w:pPr>
            <w:r w:rsidRPr="00785853">
              <w:rPr>
                <w:rFonts w:ascii="Times New Roman" w:eastAsia="Times New Roman" w:hAnsi="Times New Roman"/>
                <w:b/>
                <w:bCs/>
                <w:color w:val="000000"/>
                <w:sz w:val="20"/>
                <w:szCs w:val="20"/>
                <w:lang w:eastAsia="ru-RU"/>
              </w:rPr>
              <w:t>Подвижные игры: </w:t>
            </w:r>
            <w:r w:rsidRPr="00785853">
              <w:rPr>
                <w:rFonts w:ascii="Times New Roman" w:eastAsia="Times New Roman" w:hAnsi="Times New Roman"/>
                <w:color w:val="000000"/>
                <w:sz w:val="20"/>
                <w:szCs w:val="20"/>
                <w:lang w:eastAsia="ru-RU"/>
              </w:rPr>
              <w:t>«Цепи кованые», «Жмурки»</w:t>
            </w:r>
          </w:p>
          <w:p w:rsidR="006D691E" w:rsidRPr="00785853" w:rsidRDefault="006D691E" w:rsidP="006D691E">
            <w:pPr>
              <w:shd w:val="clear" w:color="auto" w:fill="FFFFFF"/>
              <w:rPr>
                <w:rFonts w:eastAsia="Times New Roman"/>
                <w:color w:val="000000"/>
                <w:sz w:val="20"/>
                <w:szCs w:val="20"/>
                <w:lang w:eastAsia="ru-RU"/>
              </w:rPr>
            </w:pPr>
            <w:r w:rsidRPr="00785853">
              <w:rPr>
                <w:rFonts w:ascii="Times New Roman" w:eastAsia="Times New Roman" w:hAnsi="Times New Roman"/>
                <w:b/>
                <w:bCs/>
                <w:i/>
                <w:iCs/>
                <w:color w:val="000000"/>
                <w:sz w:val="20"/>
                <w:szCs w:val="20"/>
                <w:lang w:eastAsia="ru-RU"/>
              </w:rPr>
              <w:t>Цель:</w:t>
            </w:r>
            <w:r w:rsidRPr="00785853">
              <w:rPr>
                <w:rFonts w:ascii="Times New Roman" w:eastAsia="Times New Roman" w:hAnsi="Times New Roman"/>
                <w:color w:val="000000"/>
                <w:sz w:val="20"/>
                <w:szCs w:val="20"/>
                <w:lang w:eastAsia="ru-RU"/>
              </w:rPr>
              <w:t> учить детей соблюдать правила игры, следить за соответствием своих действий правилам, развивать ловкость, быстроту реакции.</w:t>
            </w:r>
          </w:p>
          <w:p w:rsidR="006D691E" w:rsidRPr="00785853" w:rsidRDefault="006D691E" w:rsidP="006D691E">
            <w:pPr>
              <w:shd w:val="clear" w:color="auto" w:fill="FFFFFF"/>
              <w:rPr>
                <w:rFonts w:eastAsia="Times New Roman"/>
                <w:color w:val="000000"/>
                <w:sz w:val="20"/>
                <w:szCs w:val="20"/>
                <w:lang w:eastAsia="ru-RU"/>
              </w:rPr>
            </w:pPr>
            <w:r w:rsidRPr="00785853">
              <w:rPr>
                <w:rFonts w:ascii="Times New Roman" w:eastAsia="Times New Roman" w:hAnsi="Times New Roman"/>
                <w:b/>
                <w:bCs/>
                <w:color w:val="000000"/>
                <w:sz w:val="20"/>
                <w:szCs w:val="20"/>
                <w:lang w:eastAsia="ru-RU"/>
              </w:rPr>
              <w:t>Оздоровительная пробежка по территории детского сада</w:t>
            </w:r>
            <w:r w:rsidRPr="00785853">
              <w:rPr>
                <w:rFonts w:ascii="Times New Roman" w:eastAsia="Times New Roman" w:hAnsi="Times New Roman"/>
                <w:color w:val="000000"/>
                <w:sz w:val="20"/>
                <w:szCs w:val="20"/>
                <w:lang w:eastAsia="ru-RU"/>
              </w:rPr>
              <w:t>.</w:t>
            </w:r>
          </w:p>
          <w:p w:rsidR="006D691E" w:rsidRPr="00785853" w:rsidRDefault="006D691E" w:rsidP="006D691E">
            <w:pPr>
              <w:shd w:val="clear" w:color="auto" w:fill="FFFFFF"/>
              <w:rPr>
                <w:rFonts w:eastAsia="Times New Roman"/>
                <w:color w:val="000000"/>
                <w:sz w:val="20"/>
                <w:szCs w:val="20"/>
                <w:lang w:eastAsia="ru-RU"/>
              </w:rPr>
            </w:pPr>
            <w:r w:rsidRPr="00785853">
              <w:rPr>
                <w:rFonts w:ascii="Times New Roman" w:eastAsia="Times New Roman" w:hAnsi="Times New Roman"/>
                <w:b/>
                <w:bCs/>
                <w:color w:val="000000"/>
                <w:sz w:val="20"/>
                <w:szCs w:val="20"/>
                <w:lang w:eastAsia="ru-RU"/>
              </w:rPr>
              <w:t>Дидактическая игра:</w:t>
            </w:r>
            <w:r w:rsidRPr="00785853">
              <w:rPr>
                <w:rFonts w:ascii="Times New Roman" w:eastAsia="Times New Roman" w:hAnsi="Times New Roman"/>
                <w:color w:val="000000"/>
                <w:sz w:val="20"/>
                <w:szCs w:val="20"/>
                <w:lang w:eastAsia="ru-RU"/>
              </w:rPr>
              <w:t> «Я– вам, вы - мне»</w:t>
            </w:r>
          </w:p>
          <w:p w:rsidR="006D691E" w:rsidRPr="00785853" w:rsidRDefault="006D691E" w:rsidP="006D691E">
            <w:pPr>
              <w:shd w:val="clear" w:color="auto" w:fill="FFFFFF"/>
              <w:rPr>
                <w:rFonts w:eastAsia="Times New Roman"/>
                <w:color w:val="000000"/>
                <w:sz w:val="20"/>
                <w:szCs w:val="20"/>
                <w:lang w:eastAsia="ru-RU"/>
              </w:rPr>
            </w:pPr>
            <w:r w:rsidRPr="00785853">
              <w:rPr>
                <w:rFonts w:ascii="Times New Roman" w:eastAsia="Times New Roman" w:hAnsi="Times New Roman"/>
                <w:b/>
                <w:bCs/>
                <w:i/>
                <w:iCs/>
                <w:color w:val="000000"/>
                <w:sz w:val="20"/>
                <w:szCs w:val="20"/>
                <w:lang w:eastAsia="ru-RU"/>
              </w:rPr>
              <w:t>Цель:</w:t>
            </w:r>
            <w:r w:rsidRPr="00785853">
              <w:rPr>
                <w:rFonts w:ascii="Times New Roman" w:eastAsia="Times New Roman" w:hAnsi="Times New Roman"/>
                <w:color w:val="000000"/>
                <w:sz w:val="20"/>
                <w:szCs w:val="20"/>
                <w:lang w:eastAsia="ru-RU"/>
              </w:rPr>
              <w:t xml:space="preserve"> активизировать речь детей, совершенствовать фонематическое восприятие </w:t>
            </w:r>
            <w:r w:rsidRPr="00785853">
              <w:rPr>
                <w:rFonts w:ascii="Times New Roman" w:eastAsia="Times New Roman" w:hAnsi="Times New Roman"/>
                <w:color w:val="000000"/>
                <w:sz w:val="20"/>
                <w:szCs w:val="20"/>
                <w:lang w:eastAsia="ru-RU"/>
              </w:rPr>
              <w:lastRenderedPageBreak/>
              <w:t>речи.</w:t>
            </w:r>
          </w:p>
          <w:p w:rsidR="006D691E" w:rsidRPr="00785853" w:rsidRDefault="006D691E" w:rsidP="006D691E">
            <w:pPr>
              <w:shd w:val="clear" w:color="auto" w:fill="FFFFFF"/>
              <w:rPr>
                <w:rFonts w:eastAsia="Times New Roman"/>
                <w:color w:val="000000"/>
                <w:sz w:val="20"/>
                <w:szCs w:val="20"/>
                <w:lang w:eastAsia="ru-RU"/>
              </w:rPr>
            </w:pPr>
            <w:r w:rsidRPr="00785853">
              <w:rPr>
                <w:rFonts w:ascii="Times New Roman" w:eastAsia="Times New Roman" w:hAnsi="Times New Roman"/>
                <w:b/>
                <w:bCs/>
                <w:color w:val="000000"/>
                <w:sz w:val="20"/>
                <w:szCs w:val="20"/>
                <w:lang w:eastAsia="ru-RU"/>
              </w:rPr>
              <w:t>Индивидуальная работа </w:t>
            </w:r>
            <w:r w:rsidRPr="00785853">
              <w:rPr>
                <w:rFonts w:ascii="Times New Roman" w:eastAsia="Times New Roman" w:hAnsi="Times New Roman"/>
                <w:color w:val="000000"/>
                <w:sz w:val="20"/>
                <w:szCs w:val="20"/>
                <w:lang w:eastAsia="ru-RU"/>
              </w:rPr>
              <w:t>«Метание мяча»</w:t>
            </w:r>
          </w:p>
          <w:p w:rsidR="006D691E" w:rsidRPr="00785853" w:rsidRDefault="006D691E" w:rsidP="006D691E">
            <w:pPr>
              <w:shd w:val="clear" w:color="auto" w:fill="FFFFFF"/>
              <w:rPr>
                <w:rFonts w:eastAsia="Times New Roman"/>
                <w:color w:val="000000"/>
                <w:sz w:val="20"/>
                <w:szCs w:val="20"/>
                <w:lang w:eastAsia="ru-RU"/>
              </w:rPr>
            </w:pPr>
            <w:r w:rsidRPr="00785853">
              <w:rPr>
                <w:rFonts w:ascii="Times New Roman" w:eastAsia="Times New Roman" w:hAnsi="Times New Roman"/>
                <w:b/>
                <w:bCs/>
                <w:i/>
                <w:iCs/>
                <w:color w:val="000000"/>
                <w:sz w:val="20"/>
                <w:szCs w:val="20"/>
                <w:lang w:eastAsia="ru-RU"/>
              </w:rPr>
              <w:t>Цель:</w:t>
            </w:r>
            <w:r w:rsidRPr="00785853">
              <w:rPr>
                <w:rFonts w:ascii="Times New Roman" w:eastAsia="Times New Roman" w:hAnsi="Times New Roman"/>
                <w:color w:val="000000"/>
                <w:sz w:val="20"/>
                <w:szCs w:val="20"/>
                <w:lang w:eastAsia="ru-RU"/>
              </w:rPr>
              <w:t> развивать ловкость, силу броска.</w:t>
            </w:r>
          </w:p>
          <w:p w:rsidR="006D691E" w:rsidRPr="00785853" w:rsidRDefault="006D691E" w:rsidP="006D691E">
            <w:pPr>
              <w:shd w:val="clear" w:color="auto" w:fill="FFFFFF"/>
              <w:rPr>
                <w:rFonts w:eastAsia="Times New Roman"/>
                <w:color w:val="000000"/>
                <w:sz w:val="20"/>
                <w:szCs w:val="20"/>
                <w:lang w:eastAsia="ru-RU"/>
              </w:rPr>
            </w:pPr>
            <w:r w:rsidRPr="00785853">
              <w:rPr>
                <w:rFonts w:ascii="Times New Roman" w:eastAsia="Times New Roman" w:hAnsi="Times New Roman"/>
                <w:b/>
                <w:bCs/>
                <w:color w:val="000000"/>
                <w:sz w:val="20"/>
                <w:szCs w:val="20"/>
                <w:lang w:eastAsia="ru-RU"/>
              </w:rPr>
              <w:t>Творческие задания </w:t>
            </w:r>
            <w:r w:rsidRPr="00785853">
              <w:rPr>
                <w:rFonts w:ascii="Times New Roman" w:eastAsia="Times New Roman" w:hAnsi="Times New Roman"/>
                <w:color w:val="000000"/>
                <w:sz w:val="20"/>
                <w:szCs w:val="20"/>
                <w:lang w:eastAsia="ru-RU"/>
              </w:rPr>
              <w:t>«Поиграем - угадаем» -</w:t>
            </w:r>
          </w:p>
          <w:p w:rsidR="006D691E" w:rsidRPr="00785853" w:rsidRDefault="006D691E" w:rsidP="006D691E">
            <w:pPr>
              <w:shd w:val="clear" w:color="auto" w:fill="FFFFFF"/>
              <w:rPr>
                <w:rFonts w:eastAsia="Times New Roman"/>
                <w:color w:val="000000"/>
                <w:sz w:val="20"/>
                <w:szCs w:val="20"/>
                <w:lang w:eastAsia="ru-RU"/>
              </w:rPr>
            </w:pPr>
            <w:r w:rsidRPr="00785853">
              <w:rPr>
                <w:rFonts w:ascii="Times New Roman" w:eastAsia="Times New Roman" w:hAnsi="Times New Roman"/>
                <w:b/>
                <w:bCs/>
                <w:i/>
                <w:iCs/>
                <w:color w:val="000000"/>
                <w:sz w:val="20"/>
                <w:szCs w:val="20"/>
                <w:lang w:eastAsia="ru-RU"/>
              </w:rPr>
              <w:t>Цель:</w:t>
            </w:r>
            <w:r w:rsidRPr="00785853">
              <w:rPr>
                <w:rFonts w:ascii="Times New Roman" w:eastAsia="Times New Roman" w:hAnsi="Times New Roman"/>
                <w:color w:val="000000"/>
                <w:sz w:val="20"/>
                <w:szCs w:val="20"/>
                <w:lang w:eastAsia="ru-RU"/>
              </w:rPr>
              <w:t> развивать пантомимические навыки, способствовать эмоциональному подъему.</w:t>
            </w:r>
          </w:p>
          <w:p w:rsidR="006D691E" w:rsidRPr="00785853" w:rsidRDefault="006D691E" w:rsidP="006D691E">
            <w:pPr>
              <w:shd w:val="clear" w:color="auto" w:fill="FFFFFF"/>
              <w:rPr>
                <w:rFonts w:eastAsia="Times New Roman"/>
                <w:color w:val="000000"/>
                <w:sz w:val="20"/>
                <w:szCs w:val="20"/>
                <w:lang w:eastAsia="ru-RU"/>
              </w:rPr>
            </w:pPr>
            <w:r w:rsidRPr="00785853">
              <w:rPr>
                <w:rFonts w:ascii="Times New Roman" w:eastAsia="Times New Roman" w:hAnsi="Times New Roman"/>
                <w:b/>
                <w:bCs/>
                <w:color w:val="000000"/>
                <w:sz w:val="20"/>
                <w:szCs w:val="20"/>
                <w:lang w:eastAsia="ru-RU"/>
              </w:rPr>
              <w:t>Спортивные игры </w:t>
            </w:r>
            <w:r w:rsidRPr="00785853">
              <w:rPr>
                <w:rFonts w:ascii="Times New Roman" w:eastAsia="Times New Roman" w:hAnsi="Times New Roman"/>
                <w:color w:val="000000"/>
                <w:sz w:val="20"/>
                <w:szCs w:val="20"/>
                <w:lang w:eastAsia="ru-RU"/>
              </w:rPr>
              <w:t>«Веселые соревнования».</w:t>
            </w:r>
          </w:p>
          <w:p w:rsidR="006D691E" w:rsidRPr="00785853" w:rsidRDefault="006D691E" w:rsidP="006D691E">
            <w:pPr>
              <w:shd w:val="clear" w:color="auto" w:fill="FFFFFF"/>
              <w:rPr>
                <w:rFonts w:eastAsia="Times New Roman"/>
                <w:color w:val="000000"/>
                <w:sz w:val="20"/>
                <w:szCs w:val="20"/>
                <w:lang w:eastAsia="ru-RU"/>
              </w:rPr>
            </w:pPr>
            <w:r w:rsidRPr="00785853">
              <w:rPr>
                <w:rFonts w:ascii="Times New Roman" w:eastAsia="Times New Roman" w:hAnsi="Times New Roman"/>
                <w:b/>
                <w:bCs/>
                <w:i/>
                <w:iCs/>
                <w:color w:val="000000"/>
                <w:sz w:val="20"/>
                <w:szCs w:val="20"/>
                <w:lang w:eastAsia="ru-RU"/>
              </w:rPr>
              <w:t>Цель:</w:t>
            </w:r>
            <w:r w:rsidRPr="00785853">
              <w:rPr>
                <w:rFonts w:ascii="Times New Roman" w:eastAsia="Times New Roman" w:hAnsi="Times New Roman"/>
                <w:color w:val="000000"/>
                <w:sz w:val="20"/>
                <w:szCs w:val="20"/>
                <w:lang w:eastAsia="ru-RU"/>
              </w:rPr>
              <w:t> Упражнять детей в беге, формировать умение быстро и правильно выполнять команды.</w:t>
            </w:r>
          </w:p>
          <w:p w:rsidR="006D691E" w:rsidRPr="00785853" w:rsidRDefault="006D691E" w:rsidP="006D691E">
            <w:pPr>
              <w:shd w:val="clear" w:color="auto" w:fill="FFFFFF"/>
              <w:rPr>
                <w:rFonts w:eastAsia="Times New Roman"/>
                <w:color w:val="000000"/>
                <w:sz w:val="20"/>
                <w:szCs w:val="20"/>
                <w:lang w:eastAsia="ru-RU"/>
              </w:rPr>
            </w:pPr>
            <w:r w:rsidRPr="00785853">
              <w:rPr>
                <w:rFonts w:ascii="Times New Roman" w:eastAsia="Times New Roman" w:hAnsi="Times New Roman"/>
                <w:b/>
                <w:bCs/>
                <w:color w:val="000000"/>
                <w:sz w:val="20"/>
                <w:szCs w:val="20"/>
                <w:lang w:eastAsia="ru-RU"/>
              </w:rPr>
              <w:t>Трудовая деятельность: </w:t>
            </w:r>
            <w:r w:rsidRPr="00785853">
              <w:rPr>
                <w:rFonts w:ascii="Times New Roman" w:eastAsia="Times New Roman" w:hAnsi="Times New Roman"/>
                <w:color w:val="000000"/>
                <w:sz w:val="20"/>
                <w:szCs w:val="20"/>
                <w:lang w:eastAsia="ru-RU"/>
              </w:rPr>
              <w:t> «Найди себе работу»</w:t>
            </w:r>
          </w:p>
          <w:p w:rsidR="006D691E" w:rsidRPr="00785853" w:rsidRDefault="006D691E" w:rsidP="006D691E">
            <w:pPr>
              <w:shd w:val="clear" w:color="auto" w:fill="FFFFFF"/>
              <w:rPr>
                <w:rFonts w:eastAsia="Times New Roman"/>
                <w:color w:val="000000"/>
                <w:sz w:val="20"/>
                <w:szCs w:val="20"/>
                <w:lang w:eastAsia="ru-RU"/>
              </w:rPr>
            </w:pPr>
            <w:r w:rsidRPr="00785853">
              <w:rPr>
                <w:rFonts w:ascii="Times New Roman" w:eastAsia="Times New Roman" w:hAnsi="Times New Roman"/>
                <w:b/>
                <w:bCs/>
                <w:i/>
                <w:iCs/>
                <w:color w:val="000000"/>
                <w:sz w:val="20"/>
                <w:szCs w:val="20"/>
                <w:lang w:eastAsia="ru-RU"/>
              </w:rPr>
              <w:t>Цель:</w:t>
            </w:r>
            <w:r w:rsidRPr="00785853">
              <w:rPr>
                <w:rFonts w:ascii="Times New Roman" w:eastAsia="Times New Roman" w:hAnsi="Times New Roman"/>
                <w:color w:val="000000"/>
                <w:sz w:val="20"/>
                <w:szCs w:val="20"/>
                <w:lang w:eastAsia="ru-RU"/>
              </w:rPr>
              <w:t> формировать навыки коллективного труда, поддерживать стремление наводить порядок.</w:t>
            </w:r>
          </w:p>
          <w:p w:rsidR="006D691E" w:rsidRPr="00785853" w:rsidRDefault="006D691E" w:rsidP="006D691E">
            <w:pPr>
              <w:contextualSpacing/>
              <w:jc w:val="both"/>
              <w:rPr>
                <w:rFonts w:ascii="Times New Roman" w:hAnsi="Times New Roman"/>
                <w:bCs/>
                <w:sz w:val="20"/>
                <w:szCs w:val="20"/>
              </w:rPr>
            </w:pPr>
          </w:p>
        </w:tc>
        <w:tc>
          <w:tcPr>
            <w:tcW w:w="2694" w:type="dxa"/>
            <w:gridSpan w:val="2"/>
            <w:tcBorders>
              <w:top w:val="single" w:sz="4" w:space="0" w:color="auto"/>
              <w:left w:val="single" w:sz="4" w:space="0" w:color="auto"/>
              <w:bottom w:val="single" w:sz="4" w:space="0" w:color="auto"/>
              <w:right w:val="single" w:sz="4" w:space="0" w:color="auto"/>
            </w:tcBorders>
            <w:hideMark/>
          </w:tcPr>
          <w:p w:rsidR="006D691E" w:rsidRPr="00785853" w:rsidRDefault="006D691E" w:rsidP="006D691E">
            <w:pPr>
              <w:shd w:val="clear" w:color="auto" w:fill="FFFFFF"/>
              <w:jc w:val="center"/>
              <w:rPr>
                <w:rFonts w:eastAsia="Times New Roman"/>
                <w:color w:val="000000"/>
                <w:sz w:val="20"/>
                <w:szCs w:val="20"/>
                <w:lang w:eastAsia="ru-RU"/>
              </w:rPr>
            </w:pPr>
            <w:r w:rsidRPr="00785853">
              <w:rPr>
                <w:rFonts w:ascii="Times New Roman" w:eastAsia="Times New Roman" w:hAnsi="Times New Roman"/>
                <w:b/>
                <w:bCs/>
                <w:color w:val="000000"/>
                <w:sz w:val="20"/>
                <w:szCs w:val="20"/>
                <w:lang w:eastAsia="ru-RU"/>
              </w:rPr>
              <w:lastRenderedPageBreak/>
              <w:t>Целевая прогулка по участку детского сада «Безопасность друзей и близких»</w:t>
            </w:r>
          </w:p>
          <w:p w:rsidR="006D691E" w:rsidRPr="00785853" w:rsidRDefault="006D691E" w:rsidP="006D691E">
            <w:pPr>
              <w:shd w:val="clear" w:color="auto" w:fill="FFFFFF"/>
              <w:rPr>
                <w:rFonts w:eastAsia="Times New Roman"/>
                <w:color w:val="000000"/>
                <w:sz w:val="20"/>
                <w:szCs w:val="20"/>
                <w:lang w:eastAsia="ru-RU"/>
              </w:rPr>
            </w:pPr>
            <w:r w:rsidRPr="00785853">
              <w:rPr>
                <w:rFonts w:ascii="Times New Roman" w:eastAsia="Times New Roman" w:hAnsi="Times New Roman"/>
                <w:b/>
                <w:bCs/>
                <w:i/>
                <w:iCs/>
                <w:color w:val="000000"/>
                <w:sz w:val="20"/>
                <w:szCs w:val="20"/>
                <w:lang w:eastAsia="ru-RU"/>
              </w:rPr>
              <w:t>Цель:</w:t>
            </w:r>
            <w:r w:rsidRPr="00785853">
              <w:rPr>
                <w:rFonts w:ascii="Times New Roman" w:eastAsia="Times New Roman" w:hAnsi="Times New Roman"/>
                <w:color w:val="000000"/>
                <w:sz w:val="20"/>
                <w:szCs w:val="20"/>
                <w:lang w:eastAsia="ru-RU"/>
              </w:rPr>
              <w:t> предложить детям осмотреть участок, выявить факторы потенциальной опасности. Обсудить, что нужно делать, чтобы не допустить возникновения опасных ситуаций.</w:t>
            </w:r>
          </w:p>
          <w:p w:rsidR="006D691E" w:rsidRPr="00785853" w:rsidRDefault="006D691E" w:rsidP="006D691E">
            <w:pPr>
              <w:shd w:val="clear" w:color="auto" w:fill="FFFFFF"/>
              <w:rPr>
                <w:rFonts w:eastAsia="Times New Roman"/>
                <w:color w:val="000000"/>
                <w:sz w:val="20"/>
                <w:szCs w:val="20"/>
                <w:lang w:eastAsia="ru-RU"/>
              </w:rPr>
            </w:pPr>
            <w:r w:rsidRPr="00785853">
              <w:rPr>
                <w:rFonts w:ascii="Times New Roman" w:eastAsia="Times New Roman" w:hAnsi="Times New Roman"/>
                <w:b/>
                <w:bCs/>
                <w:color w:val="000000"/>
                <w:sz w:val="20"/>
                <w:szCs w:val="20"/>
                <w:lang w:eastAsia="ru-RU"/>
              </w:rPr>
              <w:t>Ход наблюдения</w:t>
            </w:r>
          </w:p>
          <w:p w:rsidR="006D691E" w:rsidRPr="00785853" w:rsidRDefault="006D691E" w:rsidP="006D691E">
            <w:pPr>
              <w:shd w:val="clear" w:color="auto" w:fill="FFFFFF"/>
              <w:rPr>
                <w:rFonts w:eastAsia="Times New Roman"/>
                <w:color w:val="000000"/>
                <w:sz w:val="20"/>
                <w:szCs w:val="20"/>
                <w:lang w:eastAsia="ru-RU"/>
              </w:rPr>
            </w:pPr>
            <w:r w:rsidRPr="00785853">
              <w:rPr>
                <w:rFonts w:ascii="Times New Roman" w:eastAsia="Times New Roman" w:hAnsi="Times New Roman"/>
                <w:b/>
                <w:bCs/>
                <w:i/>
                <w:iCs/>
                <w:color w:val="000000"/>
                <w:sz w:val="20"/>
                <w:szCs w:val="20"/>
                <w:lang w:eastAsia="ru-RU"/>
              </w:rPr>
              <w:t>«Второй ваш дом»</w:t>
            </w:r>
            <w:r w:rsidRPr="00785853">
              <w:rPr>
                <w:rFonts w:ascii="Times New Roman" w:eastAsia="Times New Roman" w:hAnsi="Times New Roman"/>
                <w:b/>
                <w:bCs/>
                <w:color w:val="000000"/>
                <w:sz w:val="20"/>
                <w:szCs w:val="20"/>
                <w:lang w:eastAsia="ru-RU"/>
              </w:rPr>
              <w:t> </w:t>
            </w:r>
            <w:r w:rsidRPr="00785853">
              <w:rPr>
                <w:rFonts w:ascii="Times New Roman" w:eastAsia="Times New Roman" w:hAnsi="Times New Roman"/>
                <w:b/>
                <w:bCs/>
                <w:i/>
                <w:iCs/>
                <w:color w:val="000000"/>
                <w:sz w:val="20"/>
                <w:szCs w:val="20"/>
                <w:lang w:eastAsia="ru-RU"/>
              </w:rPr>
              <w:t>Г.Шалаева</w:t>
            </w:r>
          </w:p>
          <w:p w:rsidR="006D691E" w:rsidRPr="00785853" w:rsidRDefault="006D691E" w:rsidP="006D691E">
            <w:pPr>
              <w:shd w:val="clear" w:color="auto" w:fill="FFFFFF"/>
              <w:rPr>
                <w:rFonts w:eastAsia="Times New Roman"/>
                <w:color w:val="000000"/>
                <w:sz w:val="20"/>
                <w:szCs w:val="20"/>
                <w:lang w:eastAsia="ru-RU"/>
              </w:rPr>
            </w:pPr>
            <w:r w:rsidRPr="00785853">
              <w:rPr>
                <w:rFonts w:ascii="Times New Roman" w:eastAsia="Times New Roman" w:hAnsi="Times New Roman"/>
                <w:color w:val="000000"/>
                <w:sz w:val="20"/>
                <w:szCs w:val="20"/>
                <w:lang w:eastAsia="ru-RU"/>
              </w:rPr>
              <w:t>Детки в садике живут, здесь играют и поют,</w:t>
            </w:r>
            <w:r w:rsidRPr="00785853">
              <w:rPr>
                <w:rFonts w:ascii="Times New Roman" w:eastAsia="Times New Roman" w:hAnsi="Times New Roman"/>
                <w:color w:val="000000"/>
                <w:sz w:val="20"/>
                <w:szCs w:val="20"/>
                <w:lang w:eastAsia="ru-RU"/>
              </w:rPr>
              <w:br/>
              <w:t>Здесь друзей себе находят, на прогулку с ними ходят.</w:t>
            </w:r>
            <w:r w:rsidRPr="00785853">
              <w:rPr>
                <w:rFonts w:ascii="Times New Roman" w:eastAsia="Times New Roman" w:hAnsi="Times New Roman"/>
                <w:color w:val="000000"/>
                <w:sz w:val="20"/>
                <w:szCs w:val="20"/>
                <w:lang w:eastAsia="ru-RU"/>
              </w:rPr>
              <w:br/>
              <w:t>Вместе спорят и мечтают, незаметно подрастают.</w:t>
            </w:r>
            <w:r w:rsidRPr="00785853">
              <w:rPr>
                <w:rFonts w:ascii="Times New Roman" w:eastAsia="Times New Roman" w:hAnsi="Times New Roman"/>
                <w:color w:val="000000"/>
                <w:sz w:val="20"/>
                <w:szCs w:val="20"/>
                <w:lang w:eastAsia="ru-RU"/>
              </w:rPr>
              <w:br/>
              <w:t>Детский сад — второй ваш дом, как тепло, уютно в нем!</w:t>
            </w:r>
            <w:r w:rsidRPr="00785853">
              <w:rPr>
                <w:rFonts w:ascii="Times New Roman" w:eastAsia="Times New Roman" w:hAnsi="Times New Roman"/>
                <w:color w:val="000000"/>
                <w:sz w:val="20"/>
                <w:szCs w:val="20"/>
                <w:lang w:eastAsia="ru-RU"/>
              </w:rPr>
              <w:br/>
              <w:t>Вы его любите, дети, самый добрый дом на свете!</w:t>
            </w:r>
            <w:r w:rsidRPr="00785853">
              <w:rPr>
                <w:rFonts w:ascii="Times New Roman" w:eastAsia="Times New Roman" w:hAnsi="Times New Roman"/>
                <w:color w:val="000000"/>
                <w:sz w:val="20"/>
                <w:szCs w:val="20"/>
                <w:lang w:eastAsia="ru-RU"/>
              </w:rPr>
              <w:br/>
            </w:r>
            <w:r w:rsidRPr="00785853">
              <w:rPr>
                <w:rFonts w:ascii="Times New Roman" w:eastAsia="Times New Roman" w:hAnsi="Times New Roman"/>
                <w:b/>
                <w:bCs/>
                <w:color w:val="000000"/>
                <w:sz w:val="20"/>
                <w:szCs w:val="20"/>
                <w:lang w:eastAsia="ru-RU"/>
              </w:rPr>
              <w:t>Дидактическая игра</w:t>
            </w:r>
            <w:r w:rsidRPr="00785853">
              <w:rPr>
                <w:rFonts w:ascii="Times New Roman" w:eastAsia="Times New Roman" w:hAnsi="Times New Roman"/>
                <w:color w:val="000000"/>
                <w:sz w:val="20"/>
                <w:szCs w:val="20"/>
                <w:lang w:eastAsia="ru-RU"/>
              </w:rPr>
              <w:t> "Подбери правильно"</w:t>
            </w:r>
          </w:p>
          <w:p w:rsidR="006D691E" w:rsidRPr="00785853" w:rsidRDefault="006D691E" w:rsidP="006D691E">
            <w:pPr>
              <w:shd w:val="clear" w:color="auto" w:fill="FFFFFF"/>
              <w:rPr>
                <w:rFonts w:eastAsia="Times New Roman"/>
                <w:color w:val="000000"/>
                <w:sz w:val="20"/>
                <w:szCs w:val="20"/>
                <w:lang w:eastAsia="ru-RU"/>
              </w:rPr>
            </w:pPr>
            <w:r w:rsidRPr="00785853">
              <w:rPr>
                <w:rFonts w:ascii="Times New Roman" w:eastAsia="Times New Roman" w:hAnsi="Times New Roman"/>
                <w:b/>
                <w:bCs/>
                <w:i/>
                <w:iCs/>
                <w:color w:val="000000"/>
                <w:sz w:val="20"/>
                <w:szCs w:val="20"/>
                <w:lang w:eastAsia="ru-RU"/>
              </w:rPr>
              <w:t>Цель:</w:t>
            </w:r>
            <w:r w:rsidRPr="00785853">
              <w:rPr>
                <w:rFonts w:ascii="Times New Roman" w:eastAsia="Times New Roman" w:hAnsi="Times New Roman"/>
                <w:color w:val="000000"/>
                <w:sz w:val="20"/>
                <w:szCs w:val="20"/>
                <w:lang w:eastAsia="ru-RU"/>
              </w:rPr>
              <w:t> упражнять в использовании местоимений он, она, оно, они. (О ком или о чём можно сказать: </w:t>
            </w:r>
            <w:r w:rsidRPr="00785853">
              <w:rPr>
                <w:rFonts w:ascii="Times New Roman" w:eastAsia="Times New Roman" w:hAnsi="Times New Roman"/>
                <w:i/>
                <w:iCs/>
                <w:color w:val="000000"/>
                <w:sz w:val="20"/>
                <w:szCs w:val="20"/>
                <w:lang w:eastAsia="ru-RU"/>
              </w:rPr>
              <w:t>он, она, они, оно. </w:t>
            </w:r>
            <w:r w:rsidRPr="00785853">
              <w:rPr>
                <w:rFonts w:ascii="Times New Roman" w:eastAsia="Times New Roman" w:hAnsi="Times New Roman"/>
                <w:color w:val="000000"/>
                <w:sz w:val="20"/>
                <w:szCs w:val="20"/>
                <w:lang w:eastAsia="ru-RU"/>
              </w:rPr>
              <w:t xml:space="preserve">Воспитатель </w:t>
            </w:r>
            <w:r w:rsidRPr="00785853">
              <w:rPr>
                <w:rFonts w:ascii="Times New Roman" w:eastAsia="Times New Roman" w:hAnsi="Times New Roman"/>
                <w:color w:val="000000"/>
                <w:sz w:val="20"/>
                <w:szCs w:val="20"/>
                <w:lang w:eastAsia="ru-RU"/>
              </w:rPr>
              <w:lastRenderedPageBreak/>
              <w:t>называет слова, дети подбирают соответствующее местоимение : </w:t>
            </w:r>
            <w:r w:rsidRPr="00785853">
              <w:rPr>
                <w:rFonts w:ascii="Times New Roman" w:eastAsia="Times New Roman" w:hAnsi="Times New Roman"/>
                <w:i/>
                <w:iCs/>
                <w:color w:val="000000"/>
                <w:sz w:val="20"/>
                <w:szCs w:val="20"/>
                <w:lang w:eastAsia="ru-RU"/>
              </w:rPr>
              <w:t>воспитательница – она, дети – они, мальчик - он, девочка - она, ведерко - оно...)</w:t>
            </w:r>
          </w:p>
          <w:p w:rsidR="006D691E" w:rsidRPr="00785853" w:rsidRDefault="006D691E" w:rsidP="006D691E">
            <w:pPr>
              <w:shd w:val="clear" w:color="auto" w:fill="FFFFFF"/>
              <w:rPr>
                <w:rFonts w:eastAsia="Times New Roman"/>
                <w:color w:val="000000"/>
                <w:sz w:val="20"/>
                <w:szCs w:val="20"/>
                <w:lang w:eastAsia="ru-RU"/>
              </w:rPr>
            </w:pPr>
            <w:r w:rsidRPr="00785853">
              <w:rPr>
                <w:rFonts w:ascii="Times New Roman" w:eastAsia="Times New Roman" w:hAnsi="Times New Roman"/>
                <w:b/>
                <w:bCs/>
                <w:color w:val="000000"/>
                <w:sz w:val="20"/>
                <w:szCs w:val="20"/>
                <w:lang w:eastAsia="ru-RU"/>
              </w:rPr>
              <w:t>Подвижные игры:  </w:t>
            </w:r>
            <w:r w:rsidRPr="00785853">
              <w:rPr>
                <w:rFonts w:ascii="Times New Roman" w:eastAsia="Times New Roman" w:hAnsi="Times New Roman"/>
                <w:color w:val="000000"/>
                <w:sz w:val="20"/>
                <w:szCs w:val="20"/>
                <w:lang w:eastAsia="ru-RU"/>
              </w:rPr>
              <w:t>«Хитрая лиса», "Третий лишний"</w:t>
            </w:r>
          </w:p>
          <w:p w:rsidR="006D691E" w:rsidRPr="00785853" w:rsidRDefault="006D691E" w:rsidP="006D691E">
            <w:pPr>
              <w:shd w:val="clear" w:color="auto" w:fill="FFFFFF"/>
              <w:rPr>
                <w:rFonts w:eastAsia="Times New Roman"/>
                <w:color w:val="000000"/>
                <w:sz w:val="20"/>
                <w:szCs w:val="20"/>
                <w:lang w:eastAsia="ru-RU"/>
              </w:rPr>
            </w:pPr>
            <w:r w:rsidRPr="00785853">
              <w:rPr>
                <w:rFonts w:ascii="Times New Roman" w:eastAsia="Times New Roman" w:hAnsi="Times New Roman"/>
                <w:b/>
                <w:bCs/>
                <w:i/>
                <w:iCs/>
                <w:color w:val="000000"/>
                <w:sz w:val="20"/>
                <w:szCs w:val="20"/>
                <w:lang w:eastAsia="ru-RU"/>
              </w:rPr>
              <w:t>Цель:</w:t>
            </w:r>
            <w:r w:rsidRPr="00785853">
              <w:rPr>
                <w:rFonts w:ascii="Times New Roman" w:eastAsia="Times New Roman" w:hAnsi="Times New Roman"/>
                <w:color w:val="000000"/>
                <w:sz w:val="20"/>
                <w:szCs w:val="20"/>
                <w:lang w:eastAsia="ru-RU"/>
              </w:rPr>
              <w:t> упражнять детей в беге, развивать ловкость, двигательную активность.</w:t>
            </w:r>
          </w:p>
          <w:p w:rsidR="006D691E" w:rsidRPr="00785853" w:rsidRDefault="006D691E" w:rsidP="006D691E">
            <w:pPr>
              <w:shd w:val="clear" w:color="auto" w:fill="FFFFFF"/>
              <w:rPr>
                <w:rFonts w:eastAsia="Times New Roman"/>
                <w:color w:val="000000"/>
                <w:sz w:val="20"/>
                <w:szCs w:val="20"/>
                <w:lang w:eastAsia="ru-RU"/>
              </w:rPr>
            </w:pPr>
            <w:r w:rsidRPr="00785853">
              <w:rPr>
                <w:rFonts w:ascii="Times New Roman" w:eastAsia="Times New Roman" w:hAnsi="Times New Roman"/>
                <w:b/>
                <w:bCs/>
                <w:color w:val="000000"/>
                <w:sz w:val="20"/>
                <w:szCs w:val="20"/>
                <w:lang w:eastAsia="ru-RU"/>
              </w:rPr>
              <w:t>Трудовая деятельность:  </w:t>
            </w:r>
            <w:r w:rsidRPr="00785853">
              <w:rPr>
                <w:rFonts w:ascii="Times New Roman" w:eastAsia="Times New Roman" w:hAnsi="Times New Roman"/>
                <w:color w:val="000000"/>
                <w:sz w:val="20"/>
                <w:szCs w:val="20"/>
                <w:lang w:eastAsia="ru-RU"/>
              </w:rPr>
              <w:t>Подкормка птиц</w:t>
            </w:r>
          </w:p>
          <w:p w:rsidR="006D691E" w:rsidRPr="00785853" w:rsidRDefault="006D691E" w:rsidP="006D691E">
            <w:pPr>
              <w:shd w:val="clear" w:color="auto" w:fill="FFFFFF"/>
              <w:rPr>
                <w:rFonts w:eastAsia="Times New Roman"/>
                <w:color w:val="000000"/>
                <w:sz w:val="20"/>
                <w:szCs w:val="20"/>
                <w:lang w:eastAsia="ru-RU"/>
              </w:rPr>
            </w:pPr>
            <w:r w:rsidRPr="00785853">
              <w:rPr>
                <w:rFonts w:ascii="Times New Roman" w:eastAsia="Times New Roman" w:hAnsi="Times New Roman"/>
                <w:b/>
                <w:bCs/>
                <w:i/>
                <w:iCs/>
                <w:color w:val="000000"/>
                <w:sz w:val="20"/>
                <w:szCs w:val="20"/>
                <w:lang w:eastAsia="ru-RU"/>
              </w:rPr>
              <w:t>Цель:</w:t>
            </w:r>
            <w:r w:rsidRPr="00785853">
              <w:rPr>
                <w:rFonts w:ascii="Times New Roman" w:eastAsia="Times New Roman" w:hAnsi="Times New Roman"/>
                <w:color w:val="000000"/>
                <w:sz w:val="20"/>
                <w:szCs w:val="20"/>
                <w:lang w:eastAsia="ru-RU"/>
              </w:rPr>
              <w:t> учить правильно выбирать место для кормления птиц (скворечники на территории детского сада), осуществлять наблюдение за птицами. Поощрять желание детей заботиться о птицах.</w:t>
            </w:r>
          </w:p>
          <w:p w:rsidR="006D691E" w:rsidRPr="00785853" w:rsidRDefault="006D691E" w:rsidP="006D691E">
            <w:pPr>
              <w:shd w:val="clear" w:color="auto" w:fill="FFFFFF"/>
              <w:rPr>
                <w:rFonts w:eastAsia="Times New Roman"/>
                <w:color w:val="000000"/>
                <w:sz w:val="20"/>
                <w:szCs w:val="20"/>
                <w:lang w:eastAsia="ru-RU"/>
              </w:rPr>
            </w:pPr>
            <w:r w:rsidRPr="00785853">
              <w:rPr>
                <w:rFonts w:ascii="Times New Roman" w:eastAsia="Times New Roman" w:hAnsi="Times New Roman"/>
                <w:b/>
                <w:bCs/>
                <w:color w:val="000000"/>
                <w:sz w:val="20"/>
                <w:szCs w:val="20"/>
                <w:lang w:eastAsia="ru-RU"/>
              </w:rPr>
              <w:t>Индивидуальная работа</w:t>
            </w:r>
            <w:r w:rsidRPr="00785853">
              <w:rPr>
                <w:rFonts w:ascii="Times New Roman" w:eastAsia="Times New Roman" w:hAnsi="Times New Roman"/>
                <w:color w:val="000000"/>
                <w:sz w:val="20"/>
                <w:szCs w:val="20"/>
                <w:lang w:eastAsia="ru-RU"/>
              </w:rPr>
              <w:t> "С кочки на кочку"</w:t>
            </w:r>
          </w:p>
          <w:p w:rsidR="006D691E" w:rsidRPr="00785853" w:rsidRDefault="006D691E" w:rsidP="006D691E">
            <w:pPr>
              <w:shd w:val="clear" w:color="auto" w:fill="FFFFFF"/>
              <w:rPr>
                <w:rFonts w:eastAsia="Times New Roman"/>
                <w:color w:val="000000"/>
                <w:sz w:val="20"/>
                <w:szCs w:val="20"/>
                <w:lang w:eastAsia="ru-RU"/>
              </w:rPr>
            </w:pPr>
            <w:r w:rsidRPr="00785853">
              <w:rPr>
                <w:rFonts w:ascii="Times New Roman" w:eastAsia="Times New Roman" w:hAnsi="Times New Roman"/>
                <w:b/>
                <w:bCs/>
                <w:i/>
                <w:iCs/>
                <w:color w:val="000000"/>
                <w:sz w:val="20"/>
                <w:szCs w:val="20"/>
                <w:lang w:eastAsia="ru-RU"/>
              </w:rPr>
              <w:t>Цель:</w:t>
            </w:r>
            <w:r w:rsidRPr="00785853">
              <w:rPr>
                <w:rFonts w:ascii="Times New Roman" w:eastAsia="Times New Roman" w:hAnsi="Times New Roman"/>
                <w:color w:val="000000"/>
                <w:sz w:val="20"/>
                <w:szCs w:val="20"/>
                <w:lang w:eastAsia="ru-RU"/>
              </w:rPr>
              <w:t> упражнять детей в прыжках на двух ногах с продвижением вперед.</w:t>
            </w:r>
          </w:p>
          <w:p w:rsidR="006D691E" w:rsidRPr="00785853" w:rsidRDefault="006D691E" w:rsidP="006D691E">
            <w:pPr>
              <w:shd w:val="clear" w:color="auto" w:fill="FFFFFF"/>
              <w:rPr>
                <w:rFonts w:ascii="Times New Roman" w:hAnsi="Times New Roman"/>
                <w:b/>
                <w:bCs/>
                <w:sz w:val="20"/>
                <w:szCs w:val="20"/>
              </w:rPr>
            </w:pPr>
          </w:p>
        </w:tc>
        <w:tc>
          <w:tcPr>
            <w:tcW w:w="2879" w:type="dxa"/>
            <w:gridSpan w:val="2"/>
            <w:tcBorders>
              <w:top w:val="single" w:sz="4" w:space="0" w:color="auto"/>
              <w:left w:val="single" w:sz="4" w:space="0" w:color="auto"/>
              <w:bottom w:val="single" w:sz="4" w:space="0" w:color="auto"/>
              <w:right w:val="single" w:sz="4" w:space="0" w:color="auto"/>
            </w:tcBorders>
            <w:hideMark/>
          </w:tcPr>
          <w:p w:rsidR="006D691E" w:rsidRPr="00785853" w:rsidRDefault="006D691E" w:rsidP="006D691E">
            <w:pPr>
              <w:shd w:val="clear" w:color="auto" w:fill="FFFFFF"/>
              <w:jc w:val="center"/>
              <w:rPr>
                <w:rFonts w:eastAsia="Times New Roman"/>
                <w:color w:val="000000"/>
                <w:sz w:val="20"/>
                <w:szCs w:val="20"/>
                <w:lang w:eastAsia="ru-RU"/>
              </w:rPr>
            </w:pPr>
            <w:r w:rsidRPr="00785853">
              <w:rPr>
                <w:rFonts w:ascii="Times New Roman" w:eastAsia="Times New Roman" w:hAnsi="Times New Roman"/>
                <w:b/>
                <w:bCs/>
                <w:color w:val="000000"/>
                <w:sz w:val="20"/>
                <w:szCs w:val="20"/>
                <w:lang w:eastAsia="ru-RU"/>
              </w:rPr>
              <w:lastRenderedPageBreak/>
              <w:t>Наблюдение за растениями и кустарниками на участке</w:t>
            </w:r>
          </w:p>
          <w:p w:rsidR="006D691E" w:rsidRPr="00785853" w:rsidRDefault="006D691E" w:rsidP="006D691E">
            <w:pPr>
              <w:shd w:val="clear" w:color="auto" w:fill="FFFFFF"/>
              <w:rPr>
                <w:rFonts w:eastAsia="Times New Roman"/>
                <w:color w:val="000000"/>
                <w:sz w:val="20"/>
                <w:szCs w:val="20"/>
                <w:lang w:eastAsia="ru-RU"/>
              </w:rPr>
            </w:pPr>
            <w:r w:rsidRPr="00785853">
              <w:rPr>
                <w:rFonts w:ascii="Times New Roman" w:eastAsia="Times New Roman" w:hAnsi="Times New Roman"/>
                <w:b/>
                <w:bCs/>
                <w:i/>
                <w:iCs/>
                <w:color w:val="000000"/>
                <w:sz w:val="20"/>
                <w:szCs w:val="20"/>
                <w:lang w:eastAsia="ru-RU"/>
              </w:rPr>
              <w:t>Цель:</w:t>
            </w:r>
            <w:r w:rsidRPr="00785853">
              <w:rPr>
                <w:rFonts w:ascii="Times New Roman" w:eastAsia="Times New Roman" w:hAnsi="Times New Roman"/>
                <w:color w:val="000000"/>
                <w:sz w:val="20"/>
                <w:szCs w:val="20"/>
                <w:lang w:eastAsia="ru-RU"/>
              </w:rPr>
              <w:t>  закреплять представление о том, что любое дерево, кустарник — живое существо.</w:t>
            </w:r>
          </w:p>
          <w:p w:rsidR="006D691E" w:rsidRPr="00785853" w:rsidRDefault="006D691E" w:rsidP="006D691E">
            <w:pPr>
              <w:shd w:val="clear" w:color="auto" w:fill="FFFFFF"/>
              <w:rPr>
                <w:rFonts w:eastAsia="Times New Roman"/>
                <w:color w:val="000000"/>
                <w:sz w:val="20"/>
                <w:szCs w:val="20"/>
                <w:lang w:eastAsia="ru-RU"/>
              </w:rPr>
            </w:pPr>
            <w:r w:rsidRPr="00785853">
              <w:rPr>
                <w:rFonts w:ascii="Times New Roman" w:eastAsia="Times New Roman" w:hAnsi="Times New Roman"/>
                <w:b/>
                <w:bCs/>
                <w:color w:val="000000"/>
                <w:sz w:val="20"/>
                <w:szCs w:val="20"/>
                <w:lang w:eastAsia="ru-RU"/>
              </w:rPr>
              <w:t>Ход наблюдения</w:t>
            </w:r>
          </w:p>
          <w:p w:rsidR="006D691E" w:rsidRPr="00785853" w:rsidRDefault="006D691E" w:rsidP="006D691E">
            <w:pPr>
              <w:shd w:val="clear" w:color="auto" w:fill="FFFFFF"/>
              <w:rPr>
                <w:rFonts w:eastAsia="Times New Roman"/>
                <w:color w:val="000000"/>
                <w:sz w:val="20"/>
                <w:szCs w:val="20"/>
                <w:lang w:eastAsia="ru-RU"/>
              </w:rPr>
            </w:pPr>
            <w:r w:rsidRPr="00785853">
              <w:rPr>
                <w:rFonts w:ascii="Times New Roman" w:eastAsia="Times New Roman" w:hAnsi="Times New Roman"/>
                <w:b/>
                <w:bCs/>
                <w:color w:val="000000"/>
                <w:sz w:val="20"/>
                <w:szCs w:val="20"/>
                <w:lang w:eastAsia="ru-RU"/>
              </w:rPr>
              <w:t>Художественное слово "</w:t>
            </w:r>
            <w:r w:rsidRPr="00785853">
              <w:rPr>
                <w:rFonts w:ascii="Times New Roman" w:eastAsia="Times New Roman" w:hAnsi="Times New Roman"/>
                <w:b/>
                <w:bCs/>
                <w:i/>
                <w:iCs/>
                <w:color w:val="000000"/>
                <w:sz w:val="20"/>
                <w:szCs w:val="20"/>
                <w:lang w:eastAsia="ru-RU"/>
              </w:rPr>
              <w:t>Сосчитай!"</w:t>
            </w:r>
            <w:r w:rsidRPr="00785853">
              <w:rPr>
                <w:rFonts w:ascii="Times New Roman" w:eastAsia="Times New Roman" w:hAnsi="Times New Roman"/>
                <w:b/>
                <w:bCs/>
                <w:color w:val="000000"/>
                <w:sz w:val="20"/>
                <w:szCs w:val="20"/>
                <w:lang w:eastAsia="ru-RU"/>
              </w:rPr>
              <w:t> </w:t>
            </w:r>
            <w:r w:rsidRPr="00785853">
              <w:rPr>
                <w:rFonts w:ascii="Times New Roman" w:eastAsia="Times New Roman" w:hAnsi="Times New Roman"/>
                <w:b/>
                <w:bCs/>
                <w:i/>
                <w:iCs/>
                <w:color w:val="000000"/>
                <w:sz w:val="20"/>
                <w:szCs w:val="20"/>
                <w:lang w:eastAsia="ru-RU"/>
              </w:rPr>
              <w:t>И. Демьянов</w:t>
            </w:r>
          </w:p>
          <w:p w:rsidR="006D691E" w:rsidRPr="00785853" w:rsidRDefault="006D691E" w:rsidP="006D691E">
            <w:pPr>
              <w:shd w:val="clear" w:color="auto" w:fill="FFFFFF"/>
              <w:rPr>
                <w:rFonts w:eastAsia="Times New Roman"/>
                <w:color w:val="000000"/>
                <w:sz w:val="20"/>
                <w:szCs w:val="20"/>
                <w:lang w:eastAsia="ru-RU"/>
              </w:rPr>
            </w:pPr>
            <w:r w:rsidRPr="00785853">
              <w:rPr>
                <w:rFonts w:ascii="Times New Roman" w:eastAsia="Times New Roman" w:hAnsi="Times New Roman"/>
                <w:color w:val="000000"/>
                <w:sz w:val="20"/>
                <w:szCs w:val="20"/>
                <w:lang w:eastAsia="ru-RU"/>
              </w:rPr>
              <w:t>Покосился Еж на Елку:</w:t>
            </w:r>
            <w:r w:rsidRPr="00785853">
              <w:rPr>
                <w:rFonts w:ascii="Times New Roman" w:eastAsia="Times New Roman" w:hAnsi="Times New Roman"/>
                <w:color w:val="000000"/>
                <w:sz w:val="20"/>
                <w:szCs w:val="20"/>
                <w:lang w:eastAsia="ru-RU"/>
              </w:rPr>
              <w:br/>
              <w:t>- У тебя иголок сколько?</w:t>
            </w:r>
            <w:r w:rsidRPr="00785853">
              <w:rPr>
                <w:rFonts w:ascii="Times New Roman" w:eastAsia="Times New Roman" w:hAnsi="Times New Roman"/>
                <w:color w:val="000000"/>
                <w:sz w:val="20"/>
                <w:szCs w:val="20"/>
                <w:lang w:eastAsia="ru-RU"/>
              </w:rPr>
              <w:br/>
              <w:t>Пригорюнился на пне:</w:t>
            </w:r>
            <w:r w:rsidRPr="00785853">
              <w:rPr>
                <w:rFonts w:ascii="Times New Roman" w:eastAsia="Times New Roman" w:hAnsi="Times New Roman"/>
                <w:color w:val="000000"/>
                <w:sz w:val="20"/>
                <w:szCs w:val="20"/>
                <w:lang w:eastAsia="ru-RU"/>
              </w:rPr>
              <w:br/>
              <w:t>"Может, больше, чем на мне?"</w:t>
            </w:r>
            <w:r w:rsidRPr="00785853">
              <w:rPr>
                <w:rFonts w:ascii="Times New Roman" w:eastAsia="Times New Roman" w:hAnsi="Times New Roman"/>
                <w:color w:val="000000"/>
                <w:sz w:val="20"/>
                <w:szCs w:val="20"/>
                <w:lang w:eastAsia="ru-RU"/>
              </w:rPr>
              <w:br/>
              <w:t>Говорит лесов хозяйка:</w:t>
            </w:r>
            <w:r w:rsidRPr="00785853">
              <w:rPr>
                <w:rFonts w:ascii="Times New Roman" w:eastAsia="Times New Roman" w:hAnsi="Times New Roman"/>
                <w:color w:val="000000"/>
                <w:sz w:val="20"/>
                <w:szCs w:val="20"/>
                <w:lang w:eastAsia="ru-RU"/>
              </w:rPr>
              <w:br/>
              <w:t>- Лезь на ветки, сосчитай-ка!</w:t>
            </w:r>
            <w:r w:rsidRPr="00785853">
              <w:rPr>
                <w:rFonts w:ascii="Times New Roman" w:eastAsia="Times New Roman" w:hAnsi="Times New Roman"/>
                <w:color w:val="000000"/>
                <w:sz w:val="20"/>
                <w:szCs w:val="20"/>
                <w:lang w:eastAsia="ru-RU"/>
              </w:rPr>
              <w:br/>
              <w:t>Может больше, может, нет –</w:t>
            </w:r>
            <w:r w:rsidRPr="00785853">
              <w:rPr>
                <w:rFonts w:ascii="Times New Roman" w:eastAsia="Times New Roman" w:hAnsi="Times New Roman"/>
                <w:color w:val="000000"/>
                <w:sz w:val="20"/>
                <w:szCs w:val="20"/>
                <w:lang w:eastAsia="ru-RU"/>
              </w:rPr>
              <w:br/>
              <w:t>Сосчитай и дай ответ!</w:t>
            </w:r>
          </w:p>
          <w:p w:rsidR="006D691E" w:rsidRPr="00785853" w:rsidRDefault="006D691E" w:rsidP="006D691E">
            <w:pPr>
              <w:shd w:val="clear" w:color="auto" w:fill="FFFFFF"/>
              <w:rPr>
                <w:rFonts w:eastAsia="Times New Roman"/>
                <w:color w:val="000000"/>
                <w:sz w:val="20"/>
                <w:szCs w:val="20"/>
                <w:lang w:eastAsia="ru-RU"/>
              </w:rPr>
            </w:pPr>
            <w:r w:rsidRPr="00785853">
              <w:rPr>
                <w:rFonts w:ascii="Times New Roman" w:eastAsia="Times New Roman" w:hAnsi="Times New Roman"/>
                <w:b/>
                <w:bCs/>
                <w:color w:val="000000"/>
                <w:sz w:val="20"/>
                <w:szCs w:val="20"/>
                <w:lang w:eastAsia="ru-RU"/>
              </w:rPr>
              <w:t>Подвижная игра </w:t>
            </w:r>
            <w:r w:rsidRPr="00785853">
              <w:rPr>
                <w:rFonts w:ascii="Times New Roman" w:eastAsia="Times New Roman" w:hAnsi="Times New Roman"/>
                <w:color w:val="000000"/>
                <w:sz w:val="20"/>
                <w:szCs w:val="20"/>
                <w:lang w:eastAsia="ru-RU"/>
              </w:rPr>
              <w:t>"Остров сокровищ"</w:t>
            </w:r>
            <w:r w:rsidRPr="00785853">
              <w:rPr>
                <w:rFonts w:ascii="Times New Roman" w:eastAsia="Times New Roman" w:hAnsi="Times New Roman"/>
                <w:b/>
                <w:bCs/>
                <w:color w:val="000000"/>
                <w:sz w:val="20"/>
                <w:szCs w:val="20"/>
                <w:lang w:eastAsia="ru-RU"/>
              </w:rPr>
              <w:t> </w:t>
            </w:r>
          </w:p>
          <w:p w:rsidR="006D691E" w:rsidRPr="00785853" w:rsidRDefault="006D691E" w:rsidP="006D691E">
            <w:pPr>
              <w:shd w:val="clear" w:color="auto" w:fill="FFFFFF"/>
              <w:rPr>
                <w:rFonts w:eastAsia="Times New Roman"/>
                <w:color w:val="000000"/>
                <w:sz w:val="20"/>
                <w:szCs w:val="20"/>
                <w:lang w:eastAsia="ru-RU"/>
              </w:rPr>
            </w:pPr>
            <w:r w:rsidRPr="00785853">
              <w:rPr>
                <w:rFonts w:ascii="Times New Roman" w:eastAsia="Times New Roman" w:hAnsi="Times New Roman"/>
                <w:b/>
                <w:bCs/>
                <w:i/>
                <w:iCs/>
                <w:color w:val="000000"/>
                <w:sz w:val="20"/>
                <w:szCs w:val="20"/>
                <w:lang w:eastAsia="ru-RU"/>
              </w:rPr>
              <w:t>Цель:</w:t>
            </w:r>
            <w:r w:rsidRPr="00785853">
              <w:rPr>
                <w:rFonts w:ascii="Times New Roman" w:eastAsia="Times New Roman" w:hAnsi="Times New Roman"/>
                <w:b/>
                <w:bCs/>
                <w:color w:val="000000"/>
                <w:sz w:val="20"/>
                <w:szCs w:val="20"/>
                <w:lang w:eastAsia="ru-RU"/>
              </w:rPr>
              <w:t> </w:t>
            </w:r>
            <w:r w:rsidRPr="00785853">
              <w:rPr>
                <w:rFonts w:ascii="Times New Roman" w:eastAsia="Times New Roman" w:hAnsi="Times New Roman"/>
                <w:color w:val="000000"/>
                <w:sz w:val="20"/>
                <w:szCs w:val="20"/>
                <w:lang w:eastAsia="ru-RU"/>
              </w:rPr>
              <w:t>развитие двигательной активности, закреплять умение ориентироваться на местности.</w:t>
            </w:r>
          </w:p>
          <w:p w:rsidR="006D691E" w:rsidRPr="00785853" w:rsidRDefault="006D691E" w:rsidP="006D691E">
            <w:pPr>
              <w:shd w:val="clear" w:color="auto" w:fill="FFFFFF"/>
              <w:rPr>
                <w:rFonts w:eastAsia="Times New Roman"/>
                <w:color w:val="000000"/>
                <w:sz w:val="20"/>
                <w:szCs w:val="20"/>
                <w:lang w:eastAsia="ru-RU"/>
              </w:rPr>
            </w:pPr>
            <w:r w:rsidRPr="00785853">
              <w:rPr>
                <w:rFonts w:ascii="Times New Roman" w:eastAsia="Times New Roman" w:hAnsi="Times New Roman"/>
                <w:b/>
                <w:bCs/>
                <w:color w:val="000000"/>
                <w:sz w:val="20"/>
                <w:szCs w:val="20"/>
                <w:lang w:eastAsia="ru-RU"/>
              </w:rPr>
              <w:t>Индивидуальная работа </w:t>
            </w:r>
            <w:r w:rsidRPr="00785853">
              <w:rPr>
                <w:rFonts w:ascii="Times New Roman" w:eastAsia="Times New Roman" w:hAnsi="Times New Roman"/>
                <w:color w:val="000000"/>
                <w:sz w:val="20"/>
                <w:szCs w:val="20"/>
                <w:lang w:eastAsia="ru-RU"/>
              </w:rPr>
              <w:t>(ходьба)</w:t>
            </w:r>
          </w:p>
          <w:p w:rsidR="006D691E" w:rsidRPr="00785853" w:rsidRDefault="006D691E" w:rsidP="006D691E">
            <w:pPr>
              <w:shd w:val="clear" w:color="auto" w:fill="FFFFFF"/>
              <w:rPr>
                <w:rFonts w:eastAsia="Times New Roman"/>
                <w:color w:val="000000"/>
                <w:sz w:val="20"/>
                <w:szCs w:val="20"/>
                <w:lang w:eastAsia="ru-RU"/>
              </w:rPr>
            </w:pPr>
            <w:r w:rsidRPr="00785853">
              <w:rPr>
                <w:rFonts w:ascii="Times New Roman" w:eastAsia="Times New Roman" w:hAnsi="Times New Roman"/>
                <w:b/>
                <w:bCs/>
                <w:i/>
                <w:iCs/>
                <w:color w:val="000000"/>
                <w:sz w:val="20"/>
                <w:szCs w:val="20"/>
                <w:lang w:eastAsia="ru-RU"/>
              </w:rPr>
              <w:t>Цель:</w:t>
            </w:r>
            <w:r w:rsidRPr="00785853">
              <w:rPr>
                <w:rFonts w:ascii="Times New Roman" w:eastAsia="Times New Roman" w:hAnsi="Times New Roman"/>
                <w:color w:val="000000"/>
                <w:sz w:val="20"/>
                <w:szCs w:val="20"/>
                <w:lang w:eastAsia="ru-RU"/>
              </w:rPr>
              <w:t> развивать внимание, координацию движений.</w:t>
            </w:r>
          </w:p>
          <w:p w:rsidR="006D691E" w:rsidRPr="00785853" w:rsidRDefault="006D691E" w:rsidP="006D691E">
            <w:pPr>
              <w:shd w:val="clear" w:color="auto" w:fill="FFFFFF"/>
              <w:rPr>
                <w:rFonts w:eastAsia="Times New Roman"/>
                <w:color w:val="000000"/>
                <w:sz w:val="20"/>
                <w:szCs w:val="20"/>
                <w:lang w:eastAsia="ru-RU"/>
              </w:rPr>
            </w:pPr>
            <w:r w:rsidRPr="00785853">
              <w:rPr>
                <w:rFonts w:ascii="Times New Roman" w:eastAsia="Times New Roman" w:hAnsi="Times New Roman"/>
                <w:b/>
                <w:bCs/>
                <w:color w:val="000000"/>
                <w:sz w:val="20"/>
                <w:szCs w:val="20"/>
                <w:lang w:eastAsia="ru-RU"/>
              </w:rPr>
              <w:t>Трудовая деятельность.  </w:t>
            </w:r>
            <w:r w:rsidRPr="00785853">
              <w:rPr>
                <w:rFonts w:ascii="Times New Roman" w:eastAsia="Times New Roman" w:hAnsi="Times New Roman"/>
                <w:color w:val="000000"/>
                <w:sz w:val="20"/>
                <w:szCs w:val="20"/>
                <w:lang w:eastAsia="ru-RU"/>
              </w:rPr>
              <w:t>Расчистка дорожек от мелкого мусора</w:t>
            </w:r>
          </w:p>
          <w:p w:rsidR="006D691E" w:rsidRPr="00785853" w:rsidRDefault="006D691E" w:rsidP="006D691E">
            <w:pPr>
              <w:shd w:val="clear" w:color="auto" w:fill="FFFFFF"/>
              <w:rPr>
                <w:rFonts w:eastAsia="Times New Roman"/>
                <w:color w:val="000000"/>
                <w:sz w:val="20"/>
                <w:szCs w:val="20"/>
                <w:lang w:eastAsia="ru-RU"/>
              </w:rPr>
            </w:pPr>
            <w:r w:rsidRPr="00785853">
              <w:rPr>
                <w:rFonts w:ascii="Times New Roman" w:eastAsia="Times New Roman" w:hAnsi="Times New Roman"/>
                <w:b/>
                <w:bCs/>
                <w:i/>
                <w:iCs/>
                <w:color w:val="000000"/>
                <w:sz w:val="20"/>
                <w:szCs w:val="20"/>
                <w:lang w:eastAsia="ru-RU"/>
              </w:rPr>
              <w:t>Цель:</w:t>
            </w:r>
            <w:r w:rsidRPr="00785853">
              <w:rPr>
                <w:rFonts w:ascii="Times New Roman" w:eastAsia="Times New Roman" w:hAnsi="Times New Roman"/>
                <w:color w:val="000000"/>
                <w:sz w:val="20"/>
                <w:szCs w:val="20"/>
                <w:lang w:eastAsia="ru-RU"/>
              </w:rPr>
              <w:t xml:space="preserve"> закреплять умение </w:t>
            </w:r>
            <w:r w:rsidRPr="00785853">
              <w:rPr>
                <w:rFonts w:ascii="Times New Roman" w:eastAsia="Times New Roman" w:hAnsi="Times New Roman"/>
                <w:color w:val="000000"/>
                <w:sz w:val="20"/>
                <w:szCs w:val="20"/>
                <w:lang w:eastAsia="ru-RU"/>
              </w:rPr>
              <w:lastRenderedPageBreak/>
              <w:t>детей действовать согласованно, помогать друг другу, гордиться результатами своей работы.</w:t>
            </w:r>
          </w:p>
          <w:p w:rsidR="006D691E" w:rsidRPr="00785853" w:rsidRDefault="006D691E" w:rsidP="006D691E">
            <w:pPr>
              <w:shd w:val="clear" w:color="auto" w:fill="FFFFFF"/>
              <w:rPr>
                <w:rFonts w:eastAsia="Times New Roman"/>
                <w:color w:val="000000"/>
                <w:sz w:val="20"/>
                <w:szCs w:val="20"/>
                <w:lang w:eastAsia="ru-RU"/>
              </w:rPr>
            </w:pPr>
            <w:r w:rsidRPr="00785853">
              <w:rPr>
                <w:rFonts w:ascii="Times New Roman" w:eastAsia="Times New Roman" w:hAnsi="Times New Roman"/>
                <w:b/>
                <w:bCs/>
                <w:color w:val="000000"/>
                <w:sz w:val="20"/>
                <w:szCs w:val="20"/>
                <w:lang w:eastAsia="ru-RU"/>
              </w:rPr>
              <w:t>Самостоятельная двигательная деятельность детей. </w:t>
            </w:r>
          </w:p>
          <w:p w:rsidR="006D691E" w:rsidRPr="00785853" w:rsidRDefault="006D691E" w:rsidP="006D691E">
            <w:pPr>
              <w:shd w:val="clear" w:color="auto" w:fill="FFFFFF"/>
              <w:rPr>
                <w:rFonts w:eastAsia="Times New Roman"/>
                <w:color w:val="000000"/>
                <w:sz w:val="20"/>
                <w:szCs w:val="20"/>
                <w:lang w:eastAsia="ru-RU"/>
              </w:rPr>
            </w:pPr>
            <w:r w:rsidRPr="00785853">
              <w:rPr>
                <w:rFonts w:ascii="Times New Roman" w:eastAsia="Times New Roman" w:hAnsi="Times New Roman"/>
                <w:b/>
                <w:bCs/>
                <w:i/>
                <w:iCs/>
                <w:color w:val="000000"/>
                <w:sz w:val="20"/>
                <w:szCs w:val="20"/>
                <w:lang w:eastAsia="ru-RU"/>
              </w:rPr>
              <w:t>Цель:</w:t>
            </w:r>
            <w:r w:rsidRPr="00785853">
              <w:rPr>
                <w:rFonts w:ascii="Times New Roman" w:eastAsia="Times New Roman" w:hAnsi="Times New Roman"/>
                <w:b/>
                <w:bCs/>
                <w:color w:val="000000"/>
                <w:sz w:val="20"/>
                <w:szCs w:val="20"/>
                <w:lang w:eastAsia="ru-RU"/>
              </w:rPr>
              <w:t> </w:t>
            </w:r>
            <w:r w:rsidRPr="00785853">
              <w:rPr>
                <w:rFonts w:ascii="Times New Roman" w:eastAsia="Times New Roman" w:hAnsi="Times New Roman"/>
                <w:color w:val="000000"/>
                <w:sz w:val="20"/>
                <w:szCs w:val="20"/>
                <w:lang w:eastAsia="ru-RU"/>
              </w:rPr>
              <w:t>Развивать творчество детей в двигательной деятельности, активизировать интерес к ней. Учить комбинировать движения, совершенствовать технику их выполнения.</w:t>
            </w:r>
          </w:p>
          <w:p w:rsidR="006D691E" w:rsidRPr="00785853" w:rsidRDefault="006D691E" w:rsidP="006D691E">
            <w:pPr>
              <w:contextualSpacing/>
              <w:jc w:val="both"/>
              <w:rPr>
                <w:rFonts w:ascii="Times New Roman" w:hAnsi="Times New Roman"/>
                <w:b/>
                <w:bCs/>
                <w:sz w:val="20"/>
                <w:szCs w:val="20"/>
              </w:rPr>
            </w:pPr>
          </w:p>
        </w:tc>
      </w:tr>
      <w:tr w:rsidR="006D691E" w:rsidRPr="00DC5795" w:rsidTr="006D691E">
        <w:tc>
          <w:tcPr>
            <w:tcW w:w="1889" w:type="dxa"/>
            <w:tcBorders>
              <w:top w:val="single" w:sz="4" w:space="0" w:color="auto"/>
              <w:left w:val="single" w:sz="4" w:space="0" w:color="auto"/>
              <w:bottom w:val="single" w:sz="4" w:space="0" w:color="auto"/>
              <w:right w:val="single" w:sz="4" w:space="0" w:color="auto"/>
            </w:tcBorders>
            <w:hideMark/>
          </w:tcPr>
          <w:p w:rsidR="006D691E" w:rsidRPr="00DC5795" w:rsidRDefault="006D691E" w:rsidP="006D691E">
            <w:pPr>
              <w:contextualSpacing/>
              <w:jc w:val="both"/>
              <w:rPr>
                <w:rFonts w:ascii="Times New Roman" w:hAnsi="Times New Roman"/>
                <w:b/>
                <w:bCs/>
                <w:iCs/>
                <w:sz w:val="20"/>
                <w:szCs w:val="20"/>
                <w:lang w:val="kk-KZ"/>
              </w:rPr>
            </w:pPr>
            <w:r w:rsidRPr="00DC5795">
              <w:rPr>
                <w:rFonts w:ascii="Times New Roman" w:hAnsi="Times New Roman"/>
                <w:b/>
                <w:bCs/>
                <w:iCs/>
                <w:sz w:val="20"/>
                <w:szCs w:val="20"/>
                <w:lang w:val="kk-KZ"/>
              </w:rPr>
              <w:lastRenderedPageBreak/>
              <w:t>Серуеннен қайту/</w:t>
            </w:r>
          </w:p>
          <w:p w:rsidR="006D691E" w:rsidRPr="00DC5795" w:rsidRDefault="006D691E" w:rsidP="006D691E">
            <w:pPr>
              <w:contextualSpacing/>
              <w:jc w:val="both"/>
              <w:rPr>
                <w:rFonts w:ascii="Times New Roman" w:hAnsi="Times New Roman"/>
                <w:b/>
                <w:bCs/>
                <w:sz w:val="20"/>
                <w:szCs w:val="20"/>
                <w:lang w:val="kk-KZ"/>
              </w:rPr>
            </w:pPr>
            <w:r w:rsidRPr="00DC5795">
              <w:rPr>
                <w:rFonts w:ascii="Times New Roman" w:hAnsi="Times New Roman"/>
                <w:b/>
                <w:bCs/>
                <w:iCs/>
                <w:sz w:val="20"/>
                <w:szCs w:val="20"/>
              </w:rPr>
              <w:t>Возвращение с прогулки</w:t>
            </w:r>
          </w:p>
        </w:tc>
        <w:tc>
          <w:tcPr>
            <w:tcW w:w="13471" w:type="dxa"/>
            <w:gridSpan w:val="8"/>
            <w:tcBorders>
              <w:top w:val="single" w:sz="4" w:space="0" w:color="auto"/>
              <w:left w:val="single" w:sz="4" w:space="0" w:color="auto"/>
              <w:bottom w:val="single" w:sz="4" w:space="0" w:color="auto"/>
              <w:right w:val="single" w:sz="4" w:space="0" w:color="auto"/>
            </w:tcBorders>
            <w:hideMark/>
          </w:tcPr>
          <w:p w:rsidR="006D691E" w:rsidRPr="00DC5795" w:rsidRDefault="006D691E" w:rsidP="006D691E">
            <w:pPr>
              <w:contextualSpacing/>
              <w:jc w:val="both"/>
              <w:rPr>
                <w:rFonts w:ascii="Times New Roman" w:hAnsi="Times New Roman"/>
                <w:bCs/>
                <w:sz w:val="20"/>
                <w:szCs w:val="20"/>
                <w:lang w:val="kk-KZ"/>
              </w:rPr>
            </w:pPr>
            <w:r w:rsidRPr="00DC5795">
              <w:rPr>
                <w:rFonts w:ascii="Times New Roman" w:hAnsi="Times New Roman"/>
                <w:bCs/>
                <w:sz w:val="20"/>
                <w:szCs w:val="20"/>
                <w:lang w:val="kk-KZ"/>
              </w:rPr>
              <w:t>Кезекпен  шешіну, ойындар, балалардың еркін қызметі.</w:t>
            </w:r>
          </w:p>
          <w:p w:rsidR="006D691E" w:rsidRPr="00DC5795" w:rsidRDefault="006D691E" w:rsidP="006D691E">
            <w:pPr>
              <w:contextualSpacing/>
              <w:jc w:val="both"/>
              <w:rPr>
                <w:rFonts w:ascii="Times New Roman" w:hAnsi="Times New Roman"/>
                <w:bCs/>
                <w:sz w:val="20"/>
                <w:szCs w:val="20"/>
                <w:lang w:val="kk-KZ"/>
              </w:rPr>
            </w:pPr>
            <w:r w:rsidRPr="00DC5795">
              <w:rPr>
                <w:rFonts w:ascii="Times New Roman" w:hAnsi="Times New Roman"/>
                <w:bCs/>
                <w:sz w:val="20"/>
                <w:szCs w:val="20"/>
              </w:rPr>
              <w:t>Последовательное раздевание, игры, свободная деятельность детей.</w:t>
            </w:r>
            <w:r w:rsidRPr="00DC5795">
              <w:rPr>
                <w:rFonts w:ascii="Times New Roman" w:hAnsi="Times New Roman"/>
                <w:bCs/>
                <w:sz w:val="20"/>
                <w:szCs w:val="20"/>
                <w:lang w:val="kk-KZ"/>
              </w:rPr>
              <w:t xml:space="preserve"> </w:t>
            </w:r>
          </w:p>
          <w:p w:rsidR="006D691E" w:rsidRPr="00DC5795" w:rsidRDefault="006D691E" w:rsidP="006D691E">
            <w:pPr>
              <w:contextualSpacing/>
              <w:jc w:val="both"/>
              <w:rPr>
                <w:rFonts w:ascii="Times New Roman" w:hAnsi="Times New Roman"/>
                <w:b/>
                <w:bCs/>
                <w:sz w:val="20"/>
                <w:szCs w:val="20"/>
                <w:lang w:val="kk-KZ"/>
              </w:rPr>
            </w:pPr>
            <w:r w:rsidRPr="00DC5795">
              <w:rPr>
                <w:rFonts w:ascii="Times New Roman" w:hAnsi="Times New Roman"/>
                <w:bCs/>
                <w:sz w:val="20"/>
                <w:szCs w:val="20"/>
                <w:lang w:val="kk-KZ"/>
              </w:rPr>
              <w:t>Совершенствовать умение самостоятельно раздеваться в определенной последовательности.</w:t>
            </w:r>
            <w:r w:rsidRPr="00DC5795">
              <w:rPr>
                <w:rFonts w:ascii="Times New Roman" w:hAnsi="Times New Roman"/>
                <w:bCs/>
                <w:sz w:val="20"/>
                <w:szCs w:val="20"/>
              </w:rPr>
              <w:t xml:space="preserve"> Цель: учить различать парную обувь и одежду, подбирать правильно к левому варианту обуви, одежды — правый «Д/и Найди пару»</w:t>
            </w:r>
            <w:r w:rsidRPr="00DC5795">
              <w:rPr>
                <w:rFonts w:ascii="Times New Roman" w:hAnsi="Times New Roman"/>
                <w:bCs/>
                <w:i/>
                <w:sz w:val="20"/>
                <w:szCs w:val="20"/>
                <w:lang w:val="kk-KZ"/>
              </w:rPr>
              <w:t xml:space="preserve"> (коммукативная, самостоятельная игровая деятельность)</w:t>
            </w:r>
          </w:p>
        </w:tc>
      </w:tr>
      <w:tr w:rsidR="006D691E" w:rsidRPr="00DC5795" w:rsidTr="006D691E">
        <w:tc>
          <w:tcPr>
            <w:tcW w:w="1889" w:type="dxa"/>
            <w:tcBorders>
              <w:top w:val="single" w:sz="4" w:space="0" w:color="auto"/>
              <w:left w:val="single" w:sz="4" w:space="0" w:color="auto"/>
              <w:bottom w:val="single" w:sz="4" w:space="0" w:color="auto"/>
              <w:right w:val="single" w:sz="4" w:space="0" w:color="auto"/>
            </w:tcBorders>
            <w:hideMark/>
          </w:tcPr>
          <w:p w:rsidR="006D691E" w:rsidRPr="00DC5795" w:rsidRDefault="006D691E" w:rsidP="006D691E">
            <w:pPr>
              <w:contextualSpacing/>
              <w:jc w:val="both"/>
              <w:rPr>
                <w:rFonts w:ascii="Times New Roman" w:hAnsi="Times New Roman"/>
                <w:b/>
                <w:bCs/>
                <w:iCs/>
                <w:sz w:val="20"/>
                <w:szCs w:val="20"/>
              </w:rPr>
            </w:pPr>
            <w:r w:rsidRPr="00DC5795">
              <w:rPr>
                <w:rFonts w:ascii="Times New Roman" w:hAnsi="Times New Roman"/>
                <w:b/>
                <w:bCs/>
                <w:iCs/>
                <w:sz w:val="20"/>
                <w:szCs w:val="20"/>
                <w:lang w:val="kk-KZ"/>
              </w:rPr>
              <w:t>Түскі ас/</w:t>
            </w:r>
            <w:r w:rsidRPr="00DC5795">
              <w:rPr>
                <w:rFonts w:ascii="Times New Roman" w:hAnsi="Times New Roman"/>
                <w:b/>
                <w:bCs/>
                <w:iCs/>
                <w:sz w:val="20"/>
                <w:szCs w:val="20"/>
              </w:rPr>
              <w:t>Обед</w:t>
            </w:r>
          </w:p>
          <w:p w:rsidR="006D691E" w:rsidRPr="00DC5795" w:rsidRDefault="006D691E" w:rsidP="006D691E">
            <w:pPr>
              <w:contextualSpacing/>
              <w:jc w:val="both"/>
              <w:rPr>
                <w:rFonts w:ascii="Times New Roman" w:hAnsi="Times New Roman"/>
                <w:b/>
                <w:bCs/>
                <w:iCs/>
                <w:sz w:val="20"/>
                <w:szCs w:val="20"/>
              </w:rPr>
            </w:pPr>
            <w:r w:rsidRPr="00DC5795">
              <w:rPr>
                <w:rFonts w:ascii="Times New Roman" w:hAnsi="Times New Roman"/>
                <w:b/>
                <w:bCs/>
                <w:iCs/>
                <w:sz w:val="20"/>
                <w:szCs w:val="20"/>
              </w:rPr>
              <w:t>Асханада</w:t>
            </w:r>
            <w:r w:rsidRPr="00DC5795">
              <w:rPr>
                <w:rFonts w:ascii="Times New Roman" w:hAnsi="Times New Roman"/>
                <w:b/>
                <w:bCs/>
                <w:sz w:val="20"/>
                <w:szCs w:val="20"/>
                <w:lang w:val="kk-KZ"/>
              </w:rPr>
              <w:t>ғ</w:t>
            </w:r>
            <w:r w:rsidRPr="00DC5795">
              <w:rPr>
                <w:rFonts w:ascii="Times New Roman" w:hAnsi="Times New Roman"/>
                <w:b/>
                <w:bCs/>
                <w:iCs/>
                <w:sz w:val="20"/>
                <w:szCs w:val="20"/>
              </w:rPr>
              <w:t>ы кезекш</w:t>
            </w:r>
            <w:r w:rsidRPr="00DC5795">
              <w:rPr>
                <w:rFonts w:ascii="Times New Roman" w:hAnsi="Times New Roman"/>
                <w:b/>
                <w:bCs/>
                <w:iCs/>
                <w:sz w:val="20"/>
                <w:szCs w:val="20"/>
                <w:lang w:val="en-US"/>
              </w:rPr>
              <w:t>i</w:t>
            </w:r>
            <w:r w:rsidRPr="00DC5795">
              <w:rPr>
                <w:rFonts w:ascii="Times New Roman" w:hAnsi="Times New Roman"/>
                <w:b/>
                <w:bCs/>
                <w:iCs/>
                <w:sz w:val="20"/>
                <w:szCs w:val="20"/>
              </w:rPr>
              <w:t>л</w:t>
            </w:r>
            <w:r w:rsidRPr="00DC5795">
              <w:rPr>
                <w:rFonts w:ascii="Times New Roman" w:hAnsi="Times New Roman"/>
                <w:b/>
                <w:bCs/>
                <w:iCs/>
                <w:sz w:val="20"/>
                <w:szCs w:val="20"/>
                <w:lang w:val="en-US"/>
              </w:rPr>
              <w:t>i</w:t>
            </w:r>
            <w:r w:rsidRPr="00DC5795">
              <w:rPr>
                <w:rFonts w:ascii="Times New Roman" w:hAnsi="Times New Roman"/>
                <w:b/>
                <w:bCs/>
                <w:iCs/>
                <w:sz w:val="20"/>
                <w:szCs w:val="20"/>
              </w:rPr>
              <w:t>к</w:t>
            </w:r>
          </w:p>
          <w:p w:rsidR="006D691E" w:rsidRPr="00DC5795" w:rsidRDefault="006D691E" w:rsidP="006D691E">
            <w:pPr>
              <w:contextualSpacing/>
              <w:jc w:val="both"/>
              <w:rPr>
                <w:rFonts w:ascii="Times New Roman" w:hAnsi="Times New Roman"/>
                <w:b/>
                <w:bCs/>
                <w:sz w:val="20"/>
                <w:szCs w:val="20"/>
                <w:lang w:val="kk-KZ"/>
              </w:rPr>
            </w:pPr>
            <w:r w:rsidRPr="00DC5795">
              <w:rPr>
                <w:rFonts w:ascii="Times New Roman" w:hAnsi="Times New Roman"/>
                <w:b/>
                <w:bCs/>
                <w:iCs/>
                <w:sz w:val="20"/>
                <w:szCs w:val="20"/>
              </w:rPr>
              <w:t>Дежурство по столовой</w:t>
            </w:r>
          </w:p>
        </w:tc>
        <w:tc>
          <w:tcPr>
            <w:tcW w:w="13471" w:type="dxa"/>
            <w:gridSpan w:val="8"/>
            <w:tcBorders>
              <w:top w:val="single" w:sz="4" w:space="0" w:color="auto"/>
              <w:left w:val="single" w:sz="4" w:space="0" w:color="auto"/>
              <w:bottom w:val="single" w:sz="4" w:space="0" w:color="auto"/>
              <w:right w:val="single" w:sz="4" w:space="0" w:color="auto"/>
            </w:tcBorders>
            <w:hideMark/>
          </w:tcPr>
          <w:p w:rsidR="006D691E" w:rsidRPr="00DC5795" w:rsidRDefault="006D691E" w:rsidP="006D691E">
            <w:pPr>
              <w:contextualSpacing/>
              <w:jc w:val="both"/>
              <w:rPr>
                <w:rFonts w:ascii="Times New Roman" w:hAnsi="Times New Roman"/>
                <w:bCs/>
                <w:sz w:val="20"/>
                <w:szCs w:val="20"/>
                <w:lang w:val="kk-KZ"/>
              </w:rPr>
            </w:pPr>
            <w:r w:rsidRPr="00DC5795">
              <w:rPr>
                <w:rFonts w:ascii="Times New Roman" w:hAnsi="Times New Roman"/>
                <w:bCs/>
                <w:sz w:val="20"/>
                <w:szCs w:val="20"/>
                <w:lang w:val="kk-KZ"/>
              </w:rPr>
              <w:t>Закрепление ранее усвоенных умений и повышение качества их выполнения.(правильно моют руки,вытирают,вешают полотенце на место)</w:t>
            </w:r>
          </w:p>
          <w:p w:rsidR="006D691E" w:rsidRPr="00CA22BA" w:rsidRDefault="006D691E" w:rsidP="006D691E">
            <w:pPr>
              <w:shd w:val="clear" w:color="auto" w:fill="FFFFFF"/>
              <w:rPr>
                <w:rFonts w:eastAsia="Times New Roman"/>
                <w:color w:val="000000"/>
                <w:sz w:val="16"/>
                <w:lang w:eastAsia="ru-RU"/>
              </w:rPr>
            </w:pPr>
            <w:r>
              <w:rPr>
                <w:rFonts w:ascii="Times New Roman" w:eastAsia="Times New Roman" w:hAnsi="Times New Roman"/>
                <w:color w:val="000000"/>
                <w:sz w:val="20"/>
                <w:szCs w:val="28"/>
                <w:lang w:eastAsia="ru-RU"/>
              </w:rPr>
              <w:t>З</w:t>
            </w:r>
            <w:r w:rsidRPr="00CA22BA">
              <w:rPr>
                <w:rFonts w:ascii="Times New Roman" w:eastAsia="Times New Roman" w:hAnsi="Times New Roman"/>
                <w:color w:val="000000"/>
                <w:sz w:val="20"/>
                <w:szCs w:val="28"/>
                <w:lang w:eastAsia="ru-RU"/>
              </w:rPr>
              <w:t>наем, знаем - да-да-да!</w:t>
            </w:r>
          </w:p>
          <w:p w:rsidR="006D691E" w:rsidRPr="00CA22BA" w:rsidRDefault="006D691E" w:rsidP="006D691E">
            <w:pPr>
              <w:shd w:val="clear" w:color="auto" w:fill="FFFFFF"/>
              <w:rPr>
                <w:rFonts w:eastAsia="Times New Roman"/>
                <w:color w:val="000000"/>
                <w:sz w:val="16"/>
                <w:lang w:eastAsia="ru-RU"/>
              </w:rPr>
            </w:pPr>
            <w:r w:rsidRPr="00CA22BA">
              <w:rPr>
                <w:rFonts w:ascii="Times New Roman" w:eastAsia="Times New Roman" w:hAnsi="Times New Roman"/>
                <w:color w:val="000000"/>
                <w:sz w:val="20"/>
                <w:szCs w:val="28"/>
                <w:lang w:eastAsia="ru-RU"/>
              </w:rPr>
              <w:t> В кране прячется вода!</w:t>
            </w:r>
          </w:p>
          <w:p w:rsidR="006D691E" w:rsidRPr="00CA22BA" w:rsidRDefault="006D691E" w:rsidP="006D691E">
            <w:pPr>
              <w:shd w:val="clear" w:color="auto" w:fill="FFFFFF"/>
              <w:rPr>
                <w:rFonts w:eastAsia="Times New Roman"/>
                <w:color w:val="000000"/>
                <w:sz w:val="16"/>
                <w:lang w:eastAsia="ru-RU"/>
              </w:rPr>
            </w:pPr>
            <w:r w:rsidRPr="00CA22BA">
              <w:rPr>
                <w:rFonts w:ascii="Times New Roman" w:eastAsia="Times New Roman" w:hAnsi="Times New Roman"/>
                <w:color w:val="000000"/>
                <w:sz w:val="20"/>
                <w:szCs w:val="28"/>
                <w:lang w:eastAsia="ru-RU"/>
              </w:rPr>
              <w:t> Выходи, водица!</w:t>
            </w:r>
          </w:p>
          <w:p w:rsidR="006D691E" w:rsidRPr="00CA22BA" w:rsidRDefault="006D691E" w:rsidP="006D691E">
            <w:pPr>
              <w:shd w:val="clear" w:color="auto" w:fill="FFFFFF"/>
              <w:rPr>
                <w:rFonts w:eastAsia="Times New Roman"/>
                <w:color w:val="000000"/>
                <w:sz w:val="16"/>
                <w:lang w:eastAsia="ru-RU"/>
              </w:rPr>
            </w:pPr>
            <w:r w:rsidRPr="00CA22BA">
              <w:rPr>
                <w:rFonts w:ascii="Times New Roman" w:eastAsia="Times New Roman" w:hAnsi="Times New Roman"/>
                <w:color w:val="000000"/>
                <w:sz w:val="20"/>
                <w:szCs w:val="28"/>
                <w:lang w:eastAsia="ru-RU"/>
              </w:rPr>
              <w:t> Мы пришли умыться!</w:t>
            </w:r>
          </w:p>
          <w:p w:rsidR="006D691E" w:rsidRPr="00CA22BA" w:rsidRDefault="006D691E" w:rsidP="006D691E">
            <w:pPr>
              <w:shd w:val="clear" w:color="auto" w:fill="FFFFFF"/>
              <w:rPr>
                <w:rFonts w:eastAsia="Times New Roman"/>
                <w:color w:val="000000"/>
                <w:sz w:val="16"/>
                <w:lang w:eastAsia="ru-RU"/>
              </w:rPr>
            </w:pPr>
            <w:r w:rsidRPr="00CA22BA">
              <w:rPr>
                <w:rFonts w:ascii="Times New Roman" w:eastAsia="Times New Roman" w:hAnsi="Times New Roman"/>
                <w:color w:val="000000"/>
                <w:sz w:val="20"/>
                <w:szCs w:val="28"/>
                <w:lang w:eastAsia="ru-RU"/>
              </w:rPr>
              <w:t> Лейся понемножку</w:t>
            </w:r>
          </w:p>
          <w:p w:rsidR="006D691E" w:rsidRPr="00CA22BA" w:rsidRDefault="006D691E" w:rsidP="006D691E">
            <w:pPr>
              <w:shd w:val="clear" w:color="auto" w:fill="FFFFFF"/>
              <w:rPr>
                <w:rFonts w:eastAsia="Times New Roman"/>
                <w:color w:val="000000"/>
                <w:sz w:val="16"/>
                <w:lang w:eastAsia="ru-RU"/>
              </w:rPr>
            </w:pPr>
            <w:r w:rsidRPr="00CA22BA">
              <w:rPr>
                <w:rFonts w:ascii="Times New Roman" w:eastAsia="Times New Roman" w:hAnsi="Times New Roman"/>
                <w:color w:val="000000"/>
                <w:sz w:val="20"/>
                <w:szCs w:val="28"/>
                <w:lang w:eastAsia="ru-RU"/>
              </w:rPr>
              <w:t> Прямо на ладошку!</w:t>
            </w:r>
          </w:p>
          <w:p w:rsidR="006D691E" w:rsidRPr="00CA22BA" w:rsidRDefault="006D691E" w:rsidP="006D691E">
            <w:pPr>
              <w:shd w:val="clear" w:color="auto" w:fill="FFFFFF"/>
              <w:rPr>
                <w:rFonts w:eastAsia="Times New Roman"/>
                <w:color w:val="000000"/>
                <w:sz w:val="16"/>
                <w:lang w:eastAsia="ru-RU"/>
              </w:rPr>
            </w:pPr>
            <w:r w:rsidRPr="00CA22BA">
              <w:rPr>
                <w:rFonts w:ascii="Times New Roman" w:eastAsia="Times New Roman" w:hAnsi="Times New Roman"/>
                <w:color w:val="000000"/>
                <w:sz w:val="20"/>
                <w:szCs w:val="28"/>
                <w:lang w:eastAsia="ru-RU"/>
              </w:rPr>
              <w:t> Будет мыло пениться</w:t>
            </w:r>
          </w:p>
          <w:p w:rsidR="006D691E" w:rsidRPr="00DC5795" w:rsidRDefault="006D691E" w:rsidP="006D691E">
            <w:pPr>
              <w:shd w:val="clear" w:color="auto" w:fill="FFFFFF"/>
              <w:rPr>
                <w:rFonts w:ascii="Times New Roman" w:hAnsi="Times New Roman"/>
                <w:b/>
                <w:bCs/>
                <w:i/>
                <w:sz w:val="20"/>
                <w:szCs w:val="20"/>
                <w:lang w:val="kk-KZ"/>
              </w:rPr>
            </w:pPr>
            <w:r w:rsidRPr="00CA22BA">
              <w:rPr>
                <w:rFonts w:ascii="Times New Roman" w:eastAsia="Times New Roman" w:hAnsi="Times New Roman"/>
                <w:color w:val="000000"/>
                <w:sz w:val="28"/>
                <w:szCs w:val="28"/>
                <w:lang w:eastAsia="ru-RU"/>
              </w:rPr>
              <w:t> </w:t>
            </w:r>
            <w:r w:rsidRPr="00CA22BA">
              <w:rPr>
                <w:rFonts w:ascii="Times New Roman" w:eastAsia="Times New Roman" w:hAnsi="Times New Roman"/>
                <w:color w:val="000000"/>
                <w:sz w:val="20"/>
                <w:szCs w:val="28"/>
                <w:lang w:eastAsia="ru-RU"/>
              </w:rPr>
              <w:t>И грязь куда-то денется!</w:t>
            </w:r>
            <w:r w:rsidRPr="00DC5795">
              <w:rPr>
                <w:rFonts w:ascii="Times New Roman" w:hAnsi="Times New Roman"/>
                <w:b/>
                <w:bCs/>
                <w:sz w:val="20"/>
                <w:szCs w:val="20"/>
                <w:lang w:val="kk-KZ"/>
              </w:rPr>
              <w:t xml:space="preserve"> (</w:t>
            </w:r>
            <w:r w:rsidRPr="00DC5795">
              <w:rPr>
                <w:rFonts w:ascii="Times New Roman" w:hAnsi="Times New Roman"/>
                <w:b/>
                <w:bCs/>
                <w:i/>
                <w:sz w:val="20"/>
                <w:szCs w:val="20"/>
                <w:lang w:val="kk-KZ"/>
              </w:rPr>
              <w:t>культурно-гигиенические навыки, самообслуживание)</w:t>
            </w:r>
          </w:p>
          <w:p w:rsidR="006D691E" w:rsidRPr="00DC5795" w:rsidRDefault="006D691E" w:rsidP="006D691E">
            <w:pPr>
              <w:contextualSpacing/>
              <w:rPr>
                <w:rFonts w:ascii="Times New Roman" w:hAnsi="Times New Roman"/>
                <w:b/>
                <w:bCs/>
                <w:i/>
                <w:sz w:val="20"/>
                <w:szCs w:val="20"/>
              </w:rPr>
            </w:pPr>
            <w:r w:rsidRPr="005F3176">
              <w:rPr>
                <w:rFonts w:ascii="Times New Roman" w:hAnsi="Times New Roman"/>
                <w:bCs/>
                <w:sz w:val="20"/>
                <w:szCs w:val="20"/>
                <w:lang w:val="kk-KZ"/>
              </w:rPr>
              <w:t>(</w:t>
            </w:r>
            <w:r w:rsidRPr="005F3176">
              <w:rPr>
                <w:rFonts w:ascii="Times New Roman" w:hAnsi="Times New Roman"/>
                <w:b/>
                <w:bCs/>
                <w:i/>
                <w:sz w:val="20"/>
                <w:szCs w:val="20"/>
                <w:lang w:val="kk-KZ"/>
              </w:rPr>
              <w:t>***казахский язык)</w:t>
            </w:r>
            <w:r>
              <w:rPr>
                <w:rFonts w:ascii="Times New Roman" w:hAnsi="Times New Roman"/>
                <w:b/>
                <w:bCs/>
                <w:i/>
                <w:sz w:val="20"/>
                <w:szCs w:val="20"/>
                <w:lang w:val="kk-KZ"/>
              </w:rPr>
              <w:t xml:space="preserve">   </w:t>
            </w:r>
            <w:r w:rsidRPr="00DC5795">
              <w:rPr>
                <w:rFonts w:ascii="Times New Roman" w:hAnsi="Times New Roman"/>
                <w:b/>
                <w:bCs/>
                <w:i/>
                <w:sz w:val="20"/>
                <w:szCs w:val="20"/>
              </w:rPr>
              <w:t>Таза-чистый, сабын-мыло, ысты</w:t>
            </w:r>
            <w:r w:rsidRPr="00DC5795">
              <w:rPr>
                <w:rFonts w:ascii="Times New Roman" w:hAnsi="Times New Roman"/>
                <w:b/>
                <w:bCs/>
                <w:i/>
                <w:sz w:val="20"/>
                <w:szCs w:val="20"/>
                <w:lang w:val="kk-KZ"/>
              </w:rPr>
              <w:t>қ</w:t>
            </w:r>
            <w:r w:rsidRPr="00DC5795">
              <w:rPr>
                <w:rFonts w:ascii="Times New Roman" w:hAnsi="Times New Roman"/>
                <w:b/>
                <w:bCs/>
                <w:i/>
                <w:sz w:val="20"/>
                <w:szCs w:val="20"/>
              </w:rPr>
              <w:t>-горячий</w:t>
            </w:r>
          </w:p>
          <w:p w:rsidR="006D691E" w:rsidRPr="00DC5795" w:rsidRDefault="006D691E" w:rsidP="006D691E">
            <w:pPr>
              <w:contextualSpacing/>
              <w:jc w:val="both"/>
              <w:rPr>
                <w:rFonts w:ascii="Times New Roman" w:hAnsi="Times New Roman"/>
                <w:bCs/>
                <w:sz w:val="20"/>
                <w:szCs w:val="20"/>
                <w:lang w:val="kk-KZ"/>
              </w:rPr>
            </w:pPr>
            <w:r w:rsidRPr="00DC5795">
              <w:rPr>
                <w:rFonts w:ascii="Times New Roman" w:hAnsi="Times New Roman"/>
                <w:bCs/>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6D691E" w:rsidRPr="00DC5795" w:rsidRDefault="006D691E" w:rsidP="006D691E">
            <w:pPr>
              <w:contextualSpacing/>
              <w:jc w:val="both"/>
              <w:rPr>
                <w:rFonts w:ascii="Times New Roman" w:hAnsi="Times New Roman"/>
                <w:bCs/>
                <w:sz w:val="20"/>
                <w:szCs w:val="20"/>
              </w:rPr>
            </w:pPr>
            <w:r w:rsidRPr="00DC5795">
              <w:rPr>
                <w:rFonts w:ascii="Times New Roman" w:hAnsi="Times New Roman"/>
                <w:bCs/>
                <w:sz w:val="20"/>
                <w:szCs w:val="20"/>
              </w:rPr>
              <w:t xml:space="preserve">Привлечение внимания детей к пище; индивидуальная работа по воспитанию культуры еды; </w:t>
            </w:r>
          </w:p>
          <w:p w:rsidR="006D691E" w:rsidRPr="00DC5795" w:rsidRDefault="006D691E" w:rsidP="006D691E">
            <w:pPr>
              <w:contextualSpacing/>
              <w:jc w:val="both"/>
              <w:rPr>
                <w:rFonts w:ascii="Times New Roman" w:hAnsi="Times New Roman"/>
                <w:bCs/>
                <w:sz w:val="20"/>
                <w:szCs w:val="20"/>
              </w:rPr>
            </w:pPr>
            <w:r w:rsidRPr="00DC5795">
              <w:rPr>
                <w:rFonts w:ascii="Times New Roman" w:hAnsi="Times New Roman"/>
                <w:bCs/>
                <w:sz w:val="20"/>
                <w:szCs w:val="20"/>
              </w:rPr>
              <w:lastRenderedPageBreak/>
              <w:t>Цель: кушают аккуратно, берут пищу только ложкой; ложку держат правильно, еду тщательно пережёвывавают.</w:t>
            </w:r>
          </w:p>
          <w:p w:rsidR="006D691E" w:rsidRPr="00DC5795" w:rsidRDefault="006D691E" w:rsidP="006D691E">
            <w:pPr>
              <w:contextualSpacing/>
              <w:jc w:val="both"/>
              <w:rPr>
                <w:rFonts w:ascii="Times New Roman" w:hAnsi="Times New Roman"/>
                <w:bCs/>
                <w:sz w:val="20"/>
                <w:szCs w:val="20"/>
                <w:lang w:val="kk-KZ"/>
              </w:rPr>
            </w:pPr>
            <w:r w:rsidRPr="00DC5795">
              <w:rPr>
                <w:rFonts w:ascii="Times New Roman" w:hAnsi="Times New Roman"/>
                <w:bCs/>
                <w:sz w:val="20"/>
                <w:szCs w:val="20"/>
                <w:lang w:val="kk-KZ"/>
              </w:rPr>
              <w:t>Работа дежурных (раскладывают столовые приборы, салфетки)</w:t>
            </w:r>
          </w:p>
          <w:p w:rsidR="006D691E" w:rsidRPr="00DC5795" w:rsidRDefault="006D691E" w:rsidP="006D691E">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Ванечка дружок</w:t>
            </w:r>
          </w:p>
          <w:p w:rsidR="006D691E" w:rsidRPr="00DC5795" w:rsidRDefault="006D691E" w:rsidP="006D691E">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Скушай творожок</w:t>
            </w:r>
          </w:p>
          <w:p w:rsidR="006D691E" w:rsidRPr="00DC5795" w:rsidRDefault="006D691E" w:rsidP="006D691E">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Молоком запей</w:t>
            </w:r>
          </w:p>
          <w:p w:rsidR="006D691E" w:rsidRPr="00DC5795" w:rsidRDefault="006D691E" w:rsidP="006D691E">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Ни капли не пролей.</w:t>
            </w:r>
          </w:p>
          <w:p w:rsidR="006D691E" w:rsidRPr="00DC5795" w:rsidRDefault="006D691E" w:rsidP="006D691E">
            <w:pPr>
              <w:contextualSpacing/>
              <w:jc w:val="both"/>
              <w:rPr>
                <w:rFonts w:ascii="Times New Roman" w:hAnsi="Times New Roman"/>
                <w:bCs/>
                <w:sz w:val="20"/>
                <w:szCs w:val="20"/>
              </w:rPr>
            </w:pPr>
            <w:r w:rsidRPr="00DC5795">
              <w:rPr>
                <w:rFonts w:ascii="Times New Roman" w:hAnsi="Times New Roman"/>
                <w:bCs/>
                <w:sz w:val="20"/>
                <w:szCs w:val="20"/>
                <w:lang w:val="kk-KZ"/>
              </w:rPr>
              <w:t>Әбден шайнап жеңдер-хорошо разжевывайте, салфеткамен сүртіңдер-вытрите салфеткой(</w:t>
            </w:r>
            <w:r>
              <w:rPr>
                <w:rFonts w:ascii="Times New Roman" w:hAnsi="Times New Roman"/>
                <w:bCs/>
                <w:sz w:val="20"/>
                <w:szCs w:val="20"/>
                <w:lang w:val="kk-KZ"/>
              </w:rPr>
              <w:t>***</w:t>
            </w:r>
            <w:r w:rsidRPr="00DC5795">
              <w:rPr>
                <w:rFonts w:ascii="Times New Roman" w:hAnsi="Times New Roman"/>
                <w:b/>
                <w:bCs/>
                <w:i/>
                <w:sz w:val="20"/>
                <w:szCs w:val="20"/>
                <w:lang w:val="kk-KZ"/>
              </w:rPr>
              <w:t>казахский язык</w:t>
            </w:r>
            <w:r w:rsidRPr="00DC5795">
              <w:rPr>
                <w:rFonts w:ascii="Times New Roman" w:hAnsi="Times New Roman"/>
                <w:bCs/>
                <w:sz w:val="20"/>
                <w:szCs w:val="20"/>
                <w:lang w:val="kk-KZ"/>
              </w:rPr>
              <w:t>)</w:t>
            </w:r>
          </w:p>
        </w:tc>
      </w:tr>
      <w:tr w:rsidR="006D691E" w:rsidRPr="00DC5795" w:rsidTr="006D691E">
        <w:tc>
          <w:tcPr>
            <w:tcW w:w="1889" w:type="dxa"/>
            <w:tcBorders>
              <w:top w:val="single" w:sz="4" w:space="0" w:color="auto"/>
              <w:left w:val="single" w:sz="4" w:space="0" w:color="auto"/>
              <w:bottom w:val="single" w:sz="4" w:space="0" w:color="auto"/>
              <w:right w:val="single" w:sz="4" w:space="0" w:color="auto"/>
            </w:tcBorders>
            <w:hideMark/>
          </w:tcPr>
          <w:p w:rsidR="006D691E" w:rsidRPr="00DC5795" w:rsidRDefault="006D691E" w:rsidP="006D691E">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lastRenderedPageBreak/>
              <w:t xml:space="preserve">Ұйықтау/ Дневной </w:t>
            </w:r>
            <w:r w:rsidRPr="00DC5795">
              <w:rPr>
                <w:rFonts w:ascii="Times New Roman" w:hAnsi="Times New Roman"/>
                <w:b/>
                <w:bCs/>
                <w:sz w:val="20"/>
                <w:szCs w:val="20"/>
              </w:rPr>
              <w:t>сон</w:t>
            </w:r>
          </w:p>
        </w:tc>
        <w:tc>
          <w:tcPr>
            <w:tcW w:w="2793" w:type="dxa"/>
            <w:gridSpan w:val="2"/>
            <w:tcBorders>
              <w:top w:val="single" w:sz="4" w:space="0" w:color="auto"/>
              <w:left w:val="single" w:sz="4" w:space="0" w:color="auto"/>
              <w:bottom w:val="single" w:sz="4" w:space="0" w:color="auto"/>
              <w:right w:val="single" w:sz="4" w:space="0" w:color="auto"/>
            </w:tcBorders>
            <w:hideMark/>
          </w:tcPr>
          <w:p w:rsidR="006D691E" w:rsidRPr="00DC5795" w:rsidRDefault="006D691E" w:rsidP="006D691E">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 xml:space="preserve">Ертегі терапиясы Сказкотерапия   </w:t>
            </w:r>
          </w:p>
          <w:p w:rsidR="006D691E" w:rsidRPr="00DC5795" w:rsidRDefault="006D691E" w:rsidP="006D691E">
            <w:pPr>
              <w:contextualSpacing/>
              <w:jc w:val="both"/>
              <w:rPr>
                <w:rFonts w:ascii="Times New Roman" w:hAnsi="Times New Roman"/>
                <w:b/>
                <w:bCs/>
                <w:i/>
                <w:sz w:val="20"/>
                <w:szCs w:val="20"/>
              </w:rPr>
            </w:pPr>
            <w:r w:rsidRPr="00DC5795">
              <w:rPr>
                <w:rFonts w:ascii="Times New Roman" w:hAnsi="Times New Roman"/>
                <w:b/>
                <w:bCs/>
                <w:i/>
                <w:sz w:val="20"/>
                <w:szCs w:val="20"/>
                <w:lang w:val="kk-KZ"/>
              </w:rPr>
              <w:t> </w:t>
            </w:r>
            <w:r w:rsidRPr="00DC5795">
              <w:rPr>
                <w:rFonts w:ascii="Times New Roman" w:hAnsi="Times New Roman"/>
                <w:b/>
                <w:bCs/>
                <w:i/>
                <w:sz w:val="20"/>
                <w:szCs w:val="20"/>
              </w:rPr>
              <w:t>«</w:t>
            </w:r>
            <w:r>
              <w:rPr>
                <w:rFonts w:ascii="Times New Roman" w:hAnsi="Times New Roman"/>
                <w:bCs/>
                <w:sz w:val="20"/>
                <w:szCs w:val="20"/>
              </w:rPr>
              <w:t>Старик и птичка</w:t>
            </w:r>
            <w:r w:rsidRPr="00DC5795">
              <w:rPr>
                <w:rFonts w:ascii="Times New Roman" w:hAnsi="Times New Roman"/>
                <w:b/>
                <w:bCs/>
                <w:i/>
                <w:sz w:val="20"/>
                <w:szCs w:val="20"/>
              </w:rPr>
              <w:t>»</w:t>
            </w:r>
            <w:r>
              <w:rPr>
                <w:rFonts w:ascii="Times New Roman" w:hAnsi="Times New Roman"/>
                <w:b/>
                <w:bCs/>
                <w:i/>
                <w:sz w:val="20"/>
                <w:szCs w:val="20"/>
              </w:rPr>
              <w:t>-нганасанская сказка</w:t>
            </w:r>
          </w:p>
          <w:p w:rsidR="006D691E" w:rsidRPr="00DC5795" w:rsidRDefault="006D691E" w:rsidP="006D691E">
            <w:pPr>
              <w:contextualSpacing/>
              <w:jc w:val="both"/>
              <w:rPr>
                <w:rFonts w:ascii="Times New Roman" w:hAnsi="Times New Roman"/>
                <w:b/>
                <w:bCs/>
                <w:sz w:val="20"/>
                <w:szCs w:val="20"/>
                <w:lang w:val="kk-KZ"/>
              </w:rPr>
            </w:pPr>
            <w:r w:rsidRPr="00DC5795">
              <w:rPr>
                <w:rFonts w:ascii="Times New Roman" w:hAnsi="Times New Roman"/>
                <w:b/>
                <w:bCs/>
                <w:i/>
                <w:sz w:val="20"/>
                <w:szCs w:val="20"/>
              </w:rPr>
              <w:t>(художественная литература)</w:t>
            </w:r>
          </w:p>
        </w:tc>
        <w:tc>
          <w:tcPr>
            <w:tcW w:w="2410" w:type="dxa"/>
            <w:tcBorders>
              <w:top w:val="single" w:sz="4" w:space="0" w:color="auto"/>
              <w:left w:val="single" w:sz="4" w:space="0" w:color="auto"/>
              <w:bottom w:val="single" w:sz="4" w:space="0" w:color="auto"/>
              <w:right w:val="single" w:sz="4" w:space="0" w:color="auto"/>
            </w:tcBorders>
            <w:hideMark/>
          </w:tcPr>
          <w:p w:rsidR="006D691E" w:rsidRPr="00DC5795" w:rsidRDefault="006D691E" w:rsidP="006D691E">
            <w:pPr>
              <w:contextualSpacing/>
              <w:jc w:val="both"/>
              <w:rPr>
                <w:rFonts w:ascii="Times New Roman" w:hAnsi="Times New Roman"/>
                <w:b/>
                <w:bCs/>
                <w:sz w:val="20"/>
                <w:szCs w:val="20"/>
              </w:rPr>
            </w:pPr>
            <w:r w:rsidRPr="00DC5795">
              <w:rPr>
                <w:rFonts w:ascii="Times New Roman" w:hAnsi="Times New Roman"/>
                <w:b/>
                <w:bCs/>
                <w:sz w:val="20"/>
                <w:szCs w:val="20"/>
              </w:rPr>
              <w:t>Музыкотерапия</w:t>
            </w:r>
          </w:p>
          <w:p w:rsidR="006D691E" w:rsidRPr="00DC5795" w:rsidRDefault="006D691E" w:rsidP="006D691E">
            <w:pPr>
              <w:contextualSpacing/>
              <w:jc w:val="both"/>
              <w:rPr>
                <w:rFonts w:ascii="Times New Roman" w:hAnsi="Times New Roman"/>
                <w:bCs/>
                <w:sz w:val="20"/>
                <w:szCs w:val="20"/>
              </w:rPr>
            </w:pPr>
            <w:r>
              <w:rPr>
                <w:rFonts w:ascii="Times New Roman" w:hAnsi="Times New Roman"/>
                <w:bCs/>
                <w:sz w:val="20"/>
                <w:szCs w:val="20"/>
              </w:rPr>
              <w:t>Пение птиц в лесу</w:t>
            </w:r>
          </w:p>
          <w:p w:rsidR="006D691E" w:rsidRPr="00DC5795" w:rsidRDefault="006D691E" w:rsidP="006D691E">
            <w:pPr>
              <w:contextualSpacing/>
              <w:jc w:val="both"/>
              <w:rPr>
                <w:rFonts w:ascii="Times New Roman" w:hAnsi="Times New Roman"/>
                <w:bCs/>
                <w:sz w:val="20"/>
                <w:szCs w:val="20"/>
                <w:lang w:val="kk-KZ"/>
              </w:rPr>
            </w:pPr>
            <w:r w:rsidRPr="00DC5795">
              <w:rPr>
                <w:rFonts w:ascii="Times New Roman" w:hAnsi="Times New Roman"/>
                <w:bCs/>
                <w:sz w:val="20"/>
                <w:szCs w:val="20"/>
              </w:rPr>
              <w:t>(</w:t>
            </w:r>
            <w:r>
              <w:rPr>
                <w:rFonts w:ascii="Times New Roman" w:hAnsi="Times New Roman"/>
                <w:b/>
                <w:bCs/>
                <w:i/>
                <w:sz w:val="20"/>
                <w:szCs w:val="20"/>
              </w:rPr>
              <w:t>****музыка)</w:t>
            </w:r>
          </w:p>
        </w:tc>
        <w:tc>
          <w:tcPr>
            <w:tcW w:w="2978" w:type="dxa"/>
            <w:gridSpan w:val="2"/>
            <w:tcBorders>
              <w:top w:val="single" w:sz="4" w:space="0" w:color="auto"/>
              <w:left w:val="single" w:sz="4" w:space="0" w:color="auto"/>
              <w:bottom w:val="single" w:sz="4" w:space="0" w:color="auto"/>
              <w:right w:val="single" w:sz="4" w:space="0" w:color="auto"/>
            </w:tcBorders>
            <w:hideMark/>
          </w:tcPr>
          <w:p w:rsidR="006D691E" w:rsidRPr="00DC5795" w:rsidRDefault="006D691E" w:rsidP="006D691E">
            <w:pPr>
              <w:contextualSpacing/>
              <w:jc w:val="both"/>
              <w:rPr>
                <w:rFonts w:ascii="Times New Roman" w:hAnsi="Times New Roman"/>
                <w:b/>
                <w:bCs/>
                <w:sz w:val="20"/>
                <w:szCs w:val="20"/>
              </w:rPr>
            </w:pPr>
            <w:r w:rsidRPr="00DC5795">
              <w:rPr>
                <w:rFonts w:ascii="Times New Roman" w:hAnsi="Times New Roman"/>
                <w:b/>
                <w:bCs/>
                <w:sz w:val="20"/>
                <w:szCs w:val="20"/>
              </w:rPr>
              <w:t xml:space="preserve">Ертегі терапиясы Сказкотерапия   </w:t>
            </w:r>
          </w:p>
          <w:p w:rsidR="006D691E" w:rsidRPr="003601CC" w:rsidRDefault="006D691E" w:rsidP="006D691E">
            <w:pPr>
              <w:contextualSpacing/>
              <w:jc w:val="both"/>
              <w:rPr>
                <w:rFonts w:ascii="Times New Roman" w:hAnsi="Times New Roman"/>
                <w:b/>
                <w:bCs/>
                <w:sz w:val="20"/>
                <w:szCs w:val="20"/>
              </w:rPr>
            </w:pPr>
            <w:r w:rsidRPr="00DC5795">
              <w:rPr>
                <w:rFonts w:ascii="Times New Roman" w:hAnsi="Times New Roman"/>
                <w:b/>
                <w:bCs/>
                <w:sz w:val="20"/>
                <w:szCs w:val="20"/>
              </w:rPr>
              <w:t> «</w:t>
            </w:r>
            <w:r>
              <w:rPr>
                <w:rFonts w:ascii="Times New Roman" w:hAnsi="Times New Roman"/>
                <w:bCs/>
                <w:sz w:val="20"/>
                <w:szCs w:val="20"/>
              </w:rPr>
              <w:t>Хрустальный колодец</w:t>
            </w:r>
            <w:r w:rsidRPr="00DC5795">
              <w:rPr>
                <w:rFonts w:ascii="Times New Roman" w:hAnsi="Times New Roman"/>
                <w:bCs/>
                <w:sz w:val="20"/>
                <w:szCs w:val="20"/>
              </w:rPr>
              <w:t>»</w:t>
            </w:r>
            <w:r>
              <w:rPr>
                <w:rFonts w:ascii="Times New Roman" w:hAnsi="Times New Roman"/>
                <w:bCs/>
                <w:sz w:val="20"/>
                <w:szCs w:val="20"/>
              </w:rPr>
              <w:t>-</w:t>
            </w:r>
            <w:r w:rsidRPr="003601CC">
              <w:rPr>
                <w:rFonts w:ascii="Times New Roman" w:hAnsi="Times New Roman"/>
                <w:b/>
                <w:bCs/>
                <w:sz w:val="20"/>
                <w:szCs w:val="20"/>
              </w:rPr>
              <w:t>швейцарская сказка</w:t>
            </w:r>
          </w:p>
          <w:p w:rsidR="006D691E" w:rsidRPr="00DC5795" w:rsidRDefault="006D691E" w:rsidP="006D691E">
            <w:pPr>
              <w:contextualSpacing/>
              <w:jc w:val="both"/>
              <w:rPr>
                <w:rFonts w:ascii="Times New Roman" w:hAnsi="Times New Roman"/>
                <w:b/>
                <w:bCs/>
                <w:sz w:val="20"/>
                <w:szCs w:val="20"/>
                <w:lang w:val="kk-KZ"/>
              </w:rPr>
            </w:pPr>
            <w:r w:rsidRPr="00DC5795">
              <w:rPr>
                <w:rFonts w:ascii="Times New Roman" w:hAnsi="Times New Roman"/>
                <w:b/>
                <w:bCs/>
                <w:i/>
                <w:sz w:val="20"/>
                <w:szCs w:val="20"/>
              </w:rPr>
              <w:t>(художественная литература)</w:t>
            </w:r>
          </w:p>
        </w:tc>
        <w:tc>
          <w:tcPr>
            <w:tcW w:w="2553" w:type="dxa"/>
            <w:gridSpan w:val="2"/>
            <w:tcBorders>
              <w:top w:val="single" w:sz="4" w:space="0" w:color="auto"/>
              <w:left w:val="single" w:sz="4" w:space="0" w:color="auto"/>
              <w:bottom w:val="single" w:sz="4" w:space="0" w:color="auto"/>
              <w:right w:val="single" w:sz="4" w:space="0" w:color="auto"/>
            </w:tcBorders>
            <w:hideMark/>
          </w:tcPr>
          <w:p w:rsidR="006D691E" w:rsidRPr="00DC5795" w:rsidRDefault="006D691E" w:rsidP="006D691E">
            <w:pPr>
              <w:contextualSpacing/>
              <w:jc w:val="both"/>
              <w:rPr>
                <w:rFonts w:ascii="Times New Roman" w:hAnsi="Times New Roman"/>
                <w:b/>
                <w:bCs/>
                <w:sz w:val="20"/>
                <w:szCs w:val="20"/>
              </w:rPr>
            </w:pPr>
            <w:r w:rsidRPr="00DC5795">
              <w:rPr>
                <w:rFonts w:ascii="Times New Roman" w:hAnsi="Times New Roman"/>
                <w:b/>
                <w:bCs/>
                <w:sz w:val="20"/>
                <w:szCs w:val="20"/>
              </w:rPr>
              <w:t>Музыкотерапия</w:t>
            </w:r>
          </w:p>
          <w:p w:rsidR="006D691E" w:rsidRPr="00DC5795" w:rsidRDefault="006D691E" w:rsidP="006D691E">
            <w:pPr>
              <w:contextualSpacing/>
              <w:jc w:val="both"/>
              <w:rPr>
                <w:rFonts w:ascii="Times New Roman" w:hAnsi="Times New Roman"/>
                <w:bCs/>
                <w:sz w:val="20"/>
                <w:szCs w:val="20"/>
              </w:rPr>
            </w:pPr>
            <w:r>
              <w:rPr>
                <w:rFonts w:ascii="Times New Roman" w:hAnsi="Times New Roman"/>
                <w:bCs/>
                <w:sz w:val="20"/>
                <w:szCs w:val="20"/>
              </w:rPr>
              <w:t>Звуки леса</w:t>
            </w:r>
          </w:p>
          <w:p w:rsidR="006D691E" w:rsidRPr="00DC5795" w:rsidRDefault="006D691E" w:rsidP="006D691E">
            <w:pPr>
              <w:contextualSpacing/>
              <w:jc w:val="both"/>
              <w:rPr>
                <w:rFonts w:ascii="Times New Roman" w:hAnsi="Times New Roman"/>
                <w:bCs/>
                <w:sz w:val="20"/>
                <w:szCs w:val="20"/>
                <w:lang w:val="kk-KZ"/>
              </w:rPr>
            </w:pPr>
            <w:r w:rsidRPr="00DC5795">
              <w:rPr>
                <w:rFonts w:ascii="Times New Roman" w:hAnsi="Times New Roman"/>
                <w:b/>
                <w:bCs/>
                <w:i/>
                <w:sz w:val="20"/>
                <w:szCs w:val="20"/>
              </w:rPr>
              <w:t>(</w:t>
            </w:r>
            <w:r>
              <w:rPr>
                <w:rFonts w:ascii="Times New Roman" w:hAnsi="Times New Roman"/>
                <w:b/>
                <w:bCs/>
                <w:i/>
                <w:sz w:val="20"/>
                <w:szCs w:val="20"/>
              </w:rPr>
              <w:t>****</w:t>
            </w:r>
            <w:r w:rsidRPr="00DC5795">
              <w:rPr>
                <w:rFonts w:ascii="Times New Roman" w:hAnsi="Times New Roman"/>
                <w:b/>
                <w:bCs/>
                <w:i/>
                <w:sz w:val="20"/>
                <w:szCs w:val="20"/>
              </w:rPr>
              <w:t>музыка)</w:t>
            </w:r>
          </w:p>
        </w:tc>
        <w:tc>
          <w:tcPr>
            <w:tcW w:w="2737" w:type="dxa"/>
            <w:tcBorders>
              <w:top w:val="single" w:sz="4" w:space="0" w:color="auto"/>
              <w:left w:val="single" w:sz="4" w:space="0" w:color="auto"/>
              <w:bottom w:val="single" w:sz="4" w:space="0" w:color="auto"/>
              <w:right w:val="single" w:sz="4" w:space="0" w:color="auto"/>
            </w:tcBorders>
            <w:hideMark/>
          </w:tcPr>
          <w:p w:rsidR="006D691E" w:rsidRPr="00DC5795" w:rsidRDefault="006D691E" w:rsidP="006D691E">
            <w:pPr>
              <w:contextualSpacing/>
              <w:jc w:val="both"/>
              <w:rPr>
                <w:rFonts w:ascii="Times New Roman" w:hAnsi="Times New Roman"/>
                <w:b/>
                <w:bCs/>
                <w:sz w:val="20"/>
                <w:szCs w:val="20"/>
              </w:rPr>
            </w:pPr>
            <w:r w:rsidRPr="00DC5795">
              <w:rPr>
                <w:rFonts w:ascii="Times New Roman" w:hAnsi="Times New Roman"/>
                <w:b/>
                <w:bCs/>
                <w:sz w:val="20"/>
                <w:szCs w:val="20"/>
              </w:rPr>
              <w:t xml:space="preserve">Ертегі терапиясы </w:t>
            </w:r>
          </w:p>
          <w:p w:rsidR="006D691E" w:rsidRPr="00DC5795" w:rsidRDefault="006D691E" w:rsidP="006D691E">
            <w:pPr>
              <w:contextualSpacing/>
              <w:jc w:val="both"/>
              <w:rPr>
                <w:rFonts w:ascii="Times New Roman" w:hAnsi="Times New Roman"/>
                <w:b/>
                <w:bCs/>
                <w:sz w:val="20"/>
                <w:szCs w:val="20"/>
              </w:rPr>
            </w:pPr>
            <w:r w:rsidRPr="00DC5795">
              <w:rPr>
                <w:rFonts w:ascii="Times New Roman" w:hAnsi="Times New Roman"/>
                <w:b/>
                <w:bCs/>
                <w:sz w:val="20"/>
                <w:szCs w:val="20"/>
              </w:rPr>
              <w:t xml:space="preserve">Сказкотерапия   </w:t>
            </w:r>
          </w:p>
          <w:p w:rsidR="006D691E" w:rsidRPr="00DC5795" w:rsidRDefault="006D691E" w:rsidP="006D691E">
            <w:pPr>
              <w:contextualSpacing/>
              <w:jc w:val="both"/>
              <w:rPr>
                <w:rFonts w:ascii="Times New Roman" w:hAnsi="Times New Roman"/>
                <w:b/>
                <w:bCs/>
                <w:sz w:val="20"/>
                <w:szCs w:val="20"/>
              </w:rPr>
            </w:pPr>
            <w:r w:rsidRPr="00DC5795">
              <w:rPr>
                <w:rFonts w:ascii="Times New Roman" w:hAnsi="Times New Roman"/>
                <w:b/>
                <w:bCs/>
                <w:sz w:val="20"/>
                <w:szCs w:val="20"/>
              </w:rPr>
              <w:t>«</w:t>
            </w:r>
            <w:r>
              <w:rPr>
                <w:rFonts w:ascii="Times New Roman" w:hAnsi="Times New Roman"/>
                <w:bCs/>
                <w:sz w:val="20"/>
                <w:szCs w:val="20"/>
              </w:rPr>
              <w:t>Мневезёт</w:t>
            </w:r>
            <w:r w:rsidRPr="00DC5795">
              <w:rPr>
                <w:rFonts w:ascii="Times New Roman" w:hAnsi="Times New Roman"/>
                <w:b/>
                <w:bCs/>
                <w:sz w:val="20"/>
                <w:szCs w:val="20"/>
              </w:rPr>
              <w:t>»</w:t>
            </w:r>
            <w:r>
              <w:rPr>
                <w:rFonts w:ascii="Times New Roman" w:hAnsi="Times New Roman"/>
                <w:b/>
                <w:bCs/>
                <w:sz w:val="20"/>
                <w:szCs w:val="20"/>
              </w:rPr>
              <w:t>-финская народная сказка</w:t>
            </w:r>
          </w:p>
          <w:p w:rsidR="006D691E" w:rsidRPr="00DC5795" w:rsidRDefault="006D691E" w:rsidP="006D691E">
            <w:pPr>
              <w:contextualSpacing/>
              <w:jc w:val="both"/>
              <w:rPr>
                <w:rFonts w:ascii="Times New Roman" w:hAnsi="Times New Roman"/>
                <w:b/>
                <w:bCs/>
                <w:sz w:val="20"/>
                <w:szCs w:val="20"/>
                <w:lang w:val="kk-KZ"/>
              </w:rPr>
            </w:pPr>
            <w:r w:rsidRPr="00DC5795">
              <w:rPr>
                <w:rFonts w:ascii="Times New Roman" w:hAnsi="Times New Roman"/>
                <w:b/>
                <w:bCs/>
                <w:i/>
                <w:sz w:val="20"/>
                <w:szCs w:val="20"/>
              </w:rPr>
              <w:t>(художественная литература)</w:t>
            </w:r>
          </w:p>
        </w:tc>
      </w:tr>
      <w:tr w:rsidR="006D691E" w:rsidRPr="00DC5795" w:rsidTr="006D691E">
        <w:tc>
          <w:tcPr>
            <w:tcW w:w="1889" w:type="dxa"/>
            <w:tcBorders>
              <w:top w:val="single" w:sz="4" w:space="0" w:color="auto"/>
              <w:left w:val="single" w:sz="4" w:space="0" w:color="auto"/>
              <w:bottom w:val="single" w:sz="4" w:space="0" w:color="auto"/>
              <w:right w:val="single" w:sz="4" w:space="0" w:color="auto"/>
            </w:tcBorders>
            <w:hideMark/>
          </w:tcPr>
          <w:p w:rsidR="006D691E" w:rsidRPr="00DC5795" w:rsidRDefault="006D691E" w:rsidP="006D691E">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 xml:space="preserve">Ақырындап ояну, ауа, су ем-шаралары/ </w:t>
            </w:r>
          </w:p>
          <w:p w:rsidR="006D691E" w:rsidRPr="00DC5795" w:rsidRDefault="006D691E" w:rsidP="006D691E">
            <w:pPr>
              <w:contextualSpacing/>
              <w:jc w:val="both"/>
              <w:rPr>
                <w:rFonts w:ascii="Times New Roman" w:hAnsi="Times New Roman"/>
                <w:b/>
                <w:bCs/>
                <w:sz w:val="20"/>
                <w:szCs w:val="20"/>
                <w:lang w:val="kk-KZ"/>
              </w:rPr>
            </w:pPr>
            <w:r w:rsidRPr="00DC5795">
              <w:rPr>
                <w:rFonts w:ascii="Times New Roman" w:hAnsi="Times New Roman"/>
                <w:b/>
                <w:bCs/>
                <w:sz w:val="20"/>
                <w:szCs w:val="20"/>
              </w:rPr>
              <w:t>Постепенный подъем, воздушные, водные процедуры</w:t>
            </w:r>
          </w:p>
        </w:tc>
        <w:tc>
          <w:tcPr>
            <w:tcW w:w="13471" w:type="dxa"/>
            <w:gridSpan w:val="8"/>
            <w:tcBorders>
              <w:top w:val="single" w:sz="4" w:space="0" w:color="auto"/>
              <w:left w:val="single" w:sz="4" w:space="0" w:color="auto"/>
              <w:bottom w:val="single" w:sz="4" w:space="0" w:color="auto"/>
              <w:right w:val="single" w:sz="4" w:space="0" w:color="auto"/>
            </w:tcBorders>
            <w:hideMark/>
          </w:tcPr>
          <w:p w:rsidR="006D691E" w:rsidRPr="00DC5795" w:rsidRDefault="006D691E" w:rsidP="006D691E">
            <w:pPr>
              <w:contextualSpacing/>
              <w:jc w:val="both"/>
              <w:rPr>
                <w:rFonts w:ascii="Times New Roman" w:hAnsi="Times New Roman"/>
                <w:bCs/>
                <w:sz w:val="20"/>
                <w:szCs w:val="20"/>
                <w:lang w:val="kk-KZ"/>
              </w:rPr>
            </w:pPr>
            <w:r w:rsidRPr="00DC5795">
              <w:rPr>
                <w:rFonts w:ascii="Times New Roman" w:hAnsi="Times New Roman"/>
                <w:bCs/>
                <w:sz w:val="20"/>
                <w:szCs w:val="20"/>
                <w:lang w:val="kk-KZ"/>
              </w:rPr>
              <w:t>Точечный массаж» «Гимнастика пробуждения» / «Дыхательная гимнастика» Комплекс № 2</w:t>
            </w:r>
          </w:p>
          <w:p w:rsidR="006D691E" w:rsidRPr="00DC5795" w:rsidRDefault="006D691E" w:rsidP="006D691E">
            <w:pPr>
              <w:contextualSpacing/>
              <w:jc w:val="both"/>
              <w:rPr>
                <w:rFonts w:ascii="Times New Roman" w:hAnsi="Times New Roman"/>
                <w:bCs/>
                <w:sz w:val="20"/>
                <w:szCs w:val="20"/>
                <w:lang w:val="kk-KZ"/>
              </w:rPr>
            </w:pPr>
            <w:r w:rsidRPr="00DC5795">
              <w:rPr>
                <w:rFonts w:ascii="Times New Roman" w:hAnsi="Times New Roman"/>
                <w:bCs/>
                <w:sz w:val="20"/>
                <w:szCs w:val="20"/>
                <w:lang w:val="kk-KZ"/>
              </w:rPr>
              <w:t xml:space="preserve">Мәдени-гигиеналық машықтар  білімін бекіту. </w:t>
            </w:r>
            <w:r w:rsidRPr="00DC5795">
              <w:rPr>
                <w:rFonts w:ascii="Times New Roman" w:hAnsi="Times New Roman"/>
                <w:bCs/>
                <w:sz w:val="20"/>
                <w:szCs w:val="20"/>
              </w:rPr>
              <w:t>Закрепление знаний и выполнение культурно-гигиенических навыков.</w:t>
            </w:r>
            <w:r w:rsidRPr="00DC5795">
              <w:rPr>
                <w:rFonts w:ascii="Times New Roman" w:hAnsi="Times New Roman"/>
                <w:bCs/>
                <w:sz w:val="20"/>
                <w:szCs w:val="20"/>
                <w:lang w:val="kk-KZ"/>
              </w:rPr>
              <w:t xml:space="preserve"> «Расскажем малышам,как надо умываться»  </w:t>
            </w:r>
          </w:p>
          <w:p w:rsidR="006D691E" w:rsidRPr="00DC5795" w:rsidRDefault="006D691E" w:rsidP="006D691E">
            <w:pPr>
              <w:contextualSpacing/>
              <w:jc w:val="both"/>
              <w:rPr>
                <w:rFonts w:ascii="Times New Roman" w:hAnsi="Times New Roman"/>
                <w:bCs/>
                <w:sz w:val="20"/>
                <w:szCs w:val="20"/>
                <w:lang w:val="kk-KZ"/>
              </w:rPr>
            </w:pPr>
            <w:r w:rsidRPr="00DC5795">
              <w:rPr>
                <w:rFonts w:ascii="Times New Roman" w:hAnsi="Times New Roman"/>
                <w:bCs/>
                <w:sz w:val="20"/>
                <w:szCs w:val="20"/>
                <w:lang w:val="kk-KZ"/>
              </w:rPr>
              <w:t xml:space="preserve"> </w:t>
            </w:r>
            <w:r w:rsidRPr="00DC5795">
              <w:rPr>
                <w:rFonts w:ascii="Times New Roman" w:hAnsi="Times New Roman"/>
                <w:b/>
                <w:bCs/>
                <w:sz w:val="20"/>
                <w:szCs w:val="20"/>
                <w:lang w:val="kk-KZ"/>
              </w:rPr>
              <w:t>Цель</w:t>
            </w:r>
            <w:r w:rsidRPr="00DC5795">
              <w:rPr>
                <w:rFonts w:ascii="Times New Roman" w:hAnsi="Times New Roman"/>
                <w:bCs/>
                <w:sz w:val="20"/>
                <w:szCs w:val="20"/>
                <w:lang w:val="kk-KZ"/>
              </w:rPr>
              <w:t xml:space="preserve"> : </w:t>
            </w:r>
            <w:r w:rsidRPr="00DC5795">
              <w:rPr>
                <w:rFonts w:ascii="Times New Roman" w:hAnsi="Times New Roman"/>
                <w:bCs/>
                <w:sz w:val="20"/>
                <w:szCs w:val="20"/>
              </w:rPr>
              <w:t xml:space="preserve">моют руки,лицо, насухо вытираются индивидуальным полотенцем </w:t>
            </w:r>
            <w:r w:rsidRPr="00DC5795">
              <w:rPr>
                <w:rFonts w:ascii="Times New Roman" w:hAnsi="Times New Roman"/>
                <w:bCs/>
                <w:sz w:val="20"/>
                <w:szCs w:val="20"/>
                <w:lang w:val="kk-KZ"/>
              </w:rPr>
              <w:t xml:space="preserve"> </w:t>
            </w:r>
          </w:p>
          <w:p w:rsidR="006D691E" w:rsidRPr="00DC5795" w:rsidRDefault="006D691E" w:rsidP="006D691E">
            <w:pPr>
              <w:contextualSpacing/>
              <w:jc w:val="both"/>
              <w:rPr>
                <w:rFonts w:ascii="Times New Roman" w:hAnsi="Times New Roman"/>
                <w:bCs/>
                <w:sz w:val="20"/>
                <w:szCs w:val="20"/>
              </w:rPr>
            </w:pPr>
            <w:r w:rsidRPr="00DC5795">
              <w:rPr>
                <w:rFonts w:ascii="Times New Roman" w:hAnsi="Times New Roman"/>
                <w:bCs/>
                <w:sz w:val="20"/>
                <w:szCs w:val="20"/>
                <w:lang w:val="kk-KZ"/>
              </w:rPr>
              <w:t>Ойын жаттығуы/</w:t>
            </w:r>
            <w:r w:rsidRPr="00DC5795">
              <w:rPr>
                <w:rFonts w:ascii="Times New Roman" w:hAnsi="Times New Roman"/>
                <w:bCs/>
                <w:sz w:val="20"/>
                <w:szCs w:val="20"/>
              </w:rPr>
              <w:t>Игровое упражнение «Кто правильно и быстро заправит кровать»</w:t>
            </w:r>
          </w:p>
          <w:p w:rsidR="006D691E" w:rsidRPr="00DC5795" w:rsidRDefault="006D691E" w:rsidP="006D691E">
            <w:pPr>
              <w:contextualSpacing/>
              <w:jc w:val="both"/>
              <w:rPr>
                <w:rFonts w:ascii="Times New Roman" w:hAnsi="Times New Roman"/>
                <w:b/>
                <w:bCs/>
                <w:sz w:val="20"/>
                <w:szCs w:val="20"/>
                <w:lang w:val="kk-KZ"/>
              </w:rPr>
            </w:pPr>
            <w:r w:rsidRPr="00DC5795">
              <w:rPr>
                <w:rFonts w:ascii="Times New Roman" w:hAnsi="Times New Roman"/>
                <w:b/>
                <w:bCs/>
                <w:sz w:val="20"/>
                <w:szCs w:val="20"/>
              </w:rPr>
              <w:t>Цель</w:t>
            </w:r>
            <w:r w:rsidRPr="00DC5795">
              <w:rPr>
                <w:rFonts w:ascii="Times New Roman" w:hAnsi="Times New Roman"/>
                <w:bCs/>
                <w:sz w:val="20"/>
                <w:szCs w:val="20"/>
              </w:rPr>
              <w:t>:  заправляют свою кровать.</w:t>
            </w:r>
            <w:r w:rsidRPr="00DC5795">
              <w:rPr>
                <w:rFonts w:ascii="Times New Roman" w:hAnsi="Times New Roman"/>
                <w:bCs/>
                <w:sz w:val="20"/>
                <w:szCs w:val="20"/>
                <w:lang w:val="kk-KZ"/>
              </w:rPr>
              <w:t xml:space="preserve"> «Как надо заправлять кровать» (</w:t>
            </w:r>
            <w:r>
              <w:rPr>
                <w:rFonts w:ascii="Times New Roman" w:hAnsi="Times New Roman"/>
                <w:bCs/>
                <w:sz w:val="20"/>
                <w:szCs w:val="20"/>
                <w:lang w:val="kk-KZ"/>
              </w:rPr>
              <w:t>**</w:t>
            </w:r>
            <w:r w:rsidRPr="00DC5795">
              <w:rPr>
                <w:rFonts w:ascii="Times New Roman" w:hAnsi="Times New Roman"/>
                <w:bCs/>
                <w:sz w:val="20"/>
                <w:szCs w:val="20"/>
                <w:lang w:val="kk-KZ"/>
              </w:rPr>
              <w:t>физическая активность)</w:t>
            </w:r>
          </w:p>
        </w:tc>
      </w:tr>
      <w:tr w:rsidR="006D691E" w:rsidRPr="00DC5795" w:rsidTr="006D691E">
        <w:tc>
          <w:tcPr>
            <w:tcW w:w="1889" w:type="dxa"/>
            <w:tcBorders>
              <w:top w:val="single" w:sz="4" w:space="0" w:color="auto"/>
              <w:left w:val="single" w:sz="4" w:space="0" w:color="auto"/>
              <w:bottom w:val="single" w:sz="4" w:space="0" w:color="auto"/>
              <w:right w:val="single" w:sz="4" w:space="0" w:color="auto"/>
            </w:tcBorders>
            <w:hideMark/>
          </w:tcPr>
          <w:p w:rsidR="006D691E" w:rsidRPr="00DC5795" w:rsidRDefault="006D691E" w:rsidP="006D691E">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Бесін ас/</w:t>
            </w:r>
            <w:r w:rsidRPr="00DC5795">
              <w:rPr>
                <w:rFonts w:ascii="Times New Roman" w:hAnsi="Times New Roman"/>
                <w:b/>
                <w:bCs/>
                <w:sz w:val="20"/>
                <w:szCs w:val="20"/>
              </w:rPr>
              <w:t>Полдник</w:t>
            </w:r>
          </w:p>
        </w:tc>
        <w:tc>
          <w:tcPr>
            <w:tcW w:w="13471" w:type="dxa"/>
            <w:gridSpan w:val="8"/>
            <w:tcBorders>
              <w:top w:val="single" w:sz="4" w:space="0" w:color="auto"/>
              <w:left w:val="single" w:sz="4" w:space="0" w:color="auto"/>
              <w:bottom w:val="single" w:sz="4" w:space="0" w:color="auto"/>
              <w:right w:val="single" w:sz="4" w:space="0" w:color="auto"/>
            </w:tcBorders>
            <w:hideMark/>
          </w:tcPr>
          <w:p w:rsidR="006D691E" w:rsidRPr="00DC5795" w:rsidRDefault="006D691E" w:rsidP="006D691E">
            <w:pPr>
              <w:contextualSpacing/>
              <w:jc w:val="both"/>
              <w:rPr>
                <w:rFonts w:ascii="Times New Roman" w:hAnsi="Times New Roman"/>
                <w:bCs/>
                <w:sz w:val="20"/>
                <w:szCs w:val="20"/>
                <w:lang w:val="kk-KZ"/>
              </w:rPr>
            </w:pPr>
            <w:r w:rsidRPr="00DC5795">
              <w:rPr>
                <w:rFonts w:ascii="Times New Roman" w:hAnsi="Times New Roman"/>
                <w:bCs/>
                <w:sz w:val="20"/>
                <w:szCs w:val="20"/>
                <w:lang w:val="kk-KZ"/>
              </w:rPr>
              <w:t>Гигиенические процедуры(правильное моют руки, знают место своего полотенца)</w:t>
            </w:r>
          </w:p>
          <w:p w:rsidR="006D691E" w:rsidRPr="00DC5795" w:rsidRDefault="006D691E" w:rsidP="006D691E">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Глазки,ну ка просыпайтесь</w:t>
            </w:r>
          </w:p>
          <w:p w:rsidR="006D691E" w:rsidRPr="00DC5795" w:rsidRDefault="006D691E" w:rsidP="006D691E">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И водичкой умывайтесь</w:t>
            </w:r>
          </w:p>
          <w:p w:rsidR="006D691E" w:rsidRPr="00DC5795" w:rsidRDefault="006D691E" w:rsidP="006D691E">
            <w:pPr>
              <w:contextualSpacing/>
              <w:jc w:val="both"/>
              <w:rPr>
                <w:rFonts w:ascii="Times New Roman" w:hAnsi="Times New Roman"/>
                <w:bCs/>
                <w:sz w:val="20"/>
                <w:szCs w:val="20"/>
                <w:lang w:val="kk-KZ"/>
              </w:rPr>
            </w:pPr>
            <w:r w:rsidRPr="00DC5795">
              <w:rPr>
                <w:rFonts w:ascii="Times New Roman" w:hAnsi="Times New Roman"/>
                <w:bCs/>
                <w:sz w:val="20"/>
                <w:szCs w:val="20"/>
                <w:lang w:val="kk-KZ"/>
              </w:rPr>
              <w:t>Работа дежурных: раскладывают столовые приборы,салфетки в правильном порядке.. Балалардың назарын тамаққа аудару; тамақтану мәдениеті туралы жеке жұмыс жүргізу</w:t>
            </w:r>
          </w:p>
          <w:p w:rsidR="006D691E" w:rsidRPr="003076F8" w:rsidRDefault="006D691E" w:rsidP="006D691E">
            <w:pPr>
              <w:shd w:val="clear" w:color="auto" w:fill="FFFFFF"/>
              <w:rPr>
                <w:rFonts w:eastAsia="Times New Roman"/>
                <w:color w:val="000000"/>
                <w:sz w:val="18"/>
                <w:lang w:val="kk-KZ" w:eastAsia="ru-RU"/>
              </w:rPr>
            </w:pPr>
            <w:r w:rsidRPr="003076F8">
              <w:rPr>
                <w:rFonts w:ascii="Times New Roman" w:eastAsia="Times New Roman" w:hAnsi="Times New Roman"/>
                <w:color w:val="000000"/>
                <w:sz w:val="20"/>
                <w:szCs w:val="24"/>
                <w:lang w:val="kk-KZ" w:eastAsia="ru-RU"/>
              </w:rPr>
              <w:t>Вот и полдник подошел,</w:t>
            </w:r>
          </w:p>
          <w:p w:rsidR="006D691E" w:rsidRPr="00D34B11" w:rsidRDefault="006D691E" w:rsidP="006D691E">
            <w:pPr>
              <w:shd w:val="clear" w:color="auto" w:fill="FFFFFF"/>
              <w:rPr>
                <w:rFonts w:eastAsia="Times New Roman"/>
                <w:color w:val="000000"/>
                <w:sz w:val="18"/>
                <w:lang w:eastAsia="ru-RU"/>
              </w:rPr>
            </w:pPr>
            <w:r w:rsidRPr="00D34B11">
              <w:rPr>
                <w:rFonts w:ascii="Times New Roman" w:eastAsia="Times New Roman" w:hAnsi="Times New Roman"/>
                <w:color w:val="000000"/>
                <w:sz w:val="20"/>
                <w:szCs w:val="24"/>
                <w:lang w:eastAsia="ru-RU"/>
              </w:rPr>
              <w:t>Сели дети все за стол.</w:t>
            </w:r>
          </w:p>
          <w:p w:rsidR="006D691E" w:rsidRPr="00D34B11" w:rsidRDefault="006D691E" w:rsidP="006D691E">
            <w:pPr>
              <w:shd w:val="clear" w:color="auto" w:fill="FFFFFF"/>
              <w:rPr>
                <w:rFonts w:eastAsia="Times New Roman"/>
                <w:color w:val="000000"/>
                <w:sz w:val="18"/>
                <w:lang w:eastAsia="ru-RU"/>
              </w:rPr>
            </w:pPr>
            <w:r w:rsidRPr="00D34B11">
              <w:rPr>
                <w:rFonts w:ascii="Times New Roman" w:eastAsia="Times New Roman" w:hAnsi="Times New Roman"/>
                <w:color w:val="000000"/>
                <w:sz w:val="20"/>
                <w:szCs w:val="24"/>
                <w:lang w:eastAsia="ru-RU"/>
              </w:rPr>
              <w:t>Чтобы не было беды,</w:t>
            </w:r>
          </w:p>
          <w:p w:rsidR="006D691E" w:rsidRPr="00D34B11" w:rsidRDefault="006D691E" w:rsidP="006D691E">
            <w:pPr>
              <w:shd w:val="clear" w:color="auto" w:fill="FFFFFF"/>
              <w:rPr>
                <w:rFonts w:eastAsia="Times New Roman"/>
                <w:color w:val="000000"/>
                <w:sz w:val="18"/>
                <w:lang w:eastAsia="ru-RU"/>
              </w:rPr>
            </w:pPr>
            <w:r w:rsidRPr="00D34B11">
              <w:rPr>
                <w:rFonts w:ascii="Times New Roman" w:eastAsia="Times New Roman" w:hAnsi="Times New Roman"/>
                <w:color w:val="000000"/>
                <w:sz w:val="20"/>
                <w:szCs w:val="24"/>
                <w:lang w:eastAsia="ru-RU"/>
              </w:rPr>
              <w:t>Вспомним правила еды:</w:t>
            </w:r>
          </w:p>
          <w:p w:rsidR="006D691E" w:rsidRPr="00D34B11" w:rsidRDefault="006D691E" w:rsidP="006D691E">
            <w:pPr>
              <w:shd w:val="clear" w:color="auto" w:fill="FFFFFF"/>
              <w:rPr>
                <w:rFonts w:eastAsia="Times New Roman"/>
                <w:color w:val="000000"/>
                <w:sz w:val="18"/>
                <w:lang w:eastAsia="ru-RU"/>
              </w:rPr>
            </w:pPr>
            <w:r w:rsidRPr="00D34B11">
              <w:rPr>
                <w:rFonts w:ascii="Times New Roman" w:eastAsia="Times New Roman" w:hAnsi="Times New Roman"/>
                <w:color w:val="000000"/>
                <w:sz w:val="20"/>
                <w:szCs w:val="24"/>
                <w:lang w:eastAsia="ru-RU"/>
              </w:rPr>
              <w:t>Наши ноги не стучат,</w:t>
            </w:r>
          </w:p>
          <w:p w:rsidR="006D691E" w:rsidRPr="00D34B11" w:rsidRDefault="006D691E" w:rsidP="006D691E">
            <w:pPr>
              <w:shd w:val="clear" w:color="auto" w:fill="FFFFFF"/>
              <w:rPr>
                <w:rFonts w:eastAsia="Times New Roman"/>
                <w:color w:val="000000"/>
                <w:sz w:val="18"/>
                <w:lang w:eastAsia="ru-RU"/>
              </w:rPr>
            </w:pPr>
            <w:r w:rsidRPr="00D34B11">
              <w:rPr>
                <w:rFonts w:ascii="Times New Roman" w:eastAsia="Times New Roman" w:hAnsi="Times New Roman"/>
                <w:color w:val="000000"/>
                <w:sz w:val="20"/>
                <w:szCs w:val="24"/>
                <w:lang w:eastAsia="ru-RU"/>
              </w:rPr>
              <w:t>Язычки у нас молчат.</w:t>
            </w:r>
          </w:p>
          <w:p w:rsidR="006D691E" w:rsidRPr="00D34B11" w:rsidRDefault="006D691E" w:rsidP="006D691E">
            <w:pPr>
              <w:shd w:val="clear" w:color="auto" w:fill="FFFFFF"/>
              <w:rPr>
                <w:rFonts w:eastAsia="Times New Roman"/>
                <w:color w:val="000000"/>
                <w:sz w:val="18"/>
                <w:lang w:eastAsia="ru-RU"/>
              </w:rPr>
            </w:pPr>
            <w:r w:rsidRPr="00D34B11">
              <w:rPr>
                <w:rFonts w:ascii="Times New Roman" w:eastAsia="Times New Roman" w:hAnsi="Times New Roman"/>
                <w:color w:val="000000"/>
                <w:sz w:val="20"/>
                <w:szCs w:val="24"/>
                <w:lang w:eastAsia="ru-RU"/>
              </w:rPr>
              <w:t>За обедом не сори,</w:t>
            </w:r>
          </w:p>
          <w:p w:rsidR="006D691E" w:rsidRPr="00DC5795" w:rsidRDefault="006D691E" w:rsidP="006D691E">
            <w:pPr>
              <w:shd w:val="clear" w:color="auto" w:fill="FFFFFF"/>
              <w:rPr>
                <w:rFonts w:ascii="Times New Roman" w:hAnsi="Times New Roman"/>
                <w:b/>
                <w:bCs/>
                <w:sz w:val="20"/>
                <w:szCs w:val="20"/>
              </w:rPr>
            </w:pPr>
            <w:r w:rsidRPr="00D34B11">
              <w:rPr>
                <w:rFonts w:ascii="Times New Roman" w:eastAsia="Times New Roman" w:hAnsi="Times New Roman"/>
                <w:color w:val="000000"/>
                <w:sz w:val="20"/>
                <w:szCs w:val="24"/>
                <w:lang w:eastAsia="ru-RU"/>
              </w:rPr>
              <w:t>Насорил – так убери.</w:t>
            </w:r>
          </w:p>
        </w:tc>
      </w:tr>
      <w:tr w:rsidR="006D691E" w:rsidRPr="00DC5795" w:rsidTr="006D691E">
        <w:tc>
          <w:tcPr>
            <w:tcW w:w="1889" w:type="dxa"/>
            <w:tcBorders>
              <w:top w:val="single" w:sz="4" w:space="0" w:color="auto"/>
              <w:left w:val="single" w:sz="4" w:space="0" w:color="auto"/>
              <w:bottom w:val="single" w:sz="4" w:space="0" w:color="auto"/>
              <w:right w:val="single" w:sz="4" w:space="0" w:color="auto"/>
            </w:tcBorders>
          </w:tcPr>
          <w:p w:rsidR="006D691E" w:rsidRPr="00DC5795" w:rsidRDefault="006D691E" w:rsidP="006D691E">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 xml:space="preserve">Ойындар, өз еркіндегі жұмыстар/ </w:t>
            </w:r>
            <w:r w:rsidRPr="00DC5795">
              <w:rPr>
                <w:rFonts w:ascii="Times New Roman" w:hAnsi="Times New Roman"/>
                <w:b/>
                <w:bCs/>
                <w:sz w:val="20"/>
                <w:szCs w:val="20"/>
              </w:rPr>
              <w:t>Игры, самостоятельная деятельность</w:t>
            </w:r>
            <w:r w:rsidRPr="00DC5795">
              <w:rPr>
                <w:rFonts w:ascii="Times New Roman" w:hAnsi="Times New Roman"/>
                <w:b/>
                <w:bCs/>
                <w:sz w:val="20"/>
                <w:szCs w:val="20"/>
                <w:lang w:val="kk-KZ"/>
              </w:rPr>
              <w:t xml:space="preserve"> </w:t>
            </w:r>
          </w:p>
          <w:p w:rsidR="006D691E" w:rsidRPr="00DC5795" w:rsidRDefault="006D691E" w:rsidP="006D691E">
            <w:pPr>
              <w:contextualSpacing/>
              <w:jc w:val="both"/>
              <w:rPr>
                <w:rFonts w:ascii="Times New Roman" w:hAnsi="Times New Roman"/>
                <w:b/>
                <w:bCs/>
                <w:sz w:val="20"/>
                <w:szCs w:val="20"/>
                <w:lang w:val="kk-KZ"/>
              </w:rPr>
            </w:pPr>
          </w:p>
          <w:p w:rsidR="006D691E" w:rsidRPr="00DC5795" w:rsidRDefault="006D691E" w:rsidP="006D691E">
            <w:pPr>
              <w:contextualSpacing/>
              <w:jc w:val="both"/>
              <w:rPr>
                <w:rFonts w:ascii="Times New Roman" w:hAnsi="Times New Roman"/>
                <w:b/>
                <w:bCs/>
                <w:sz w:val="20"/>
                <w:szCs w:val="20"/>
                <w:lang w:val="kk-KZ"/>
              </w:rPr>
            </w:pPr>
          </w:p>
        </w:tc>
        <w:tc>
          <w:tcPr>
            <w:tcW w:w="2648" w:type="dxa"/>
            <w:tcBorders>
              <w:top w:val="single" w:sz="4" w:space="0" w:color="auto"/>
              <w:left w:val="single" w:sz="4" w:space="0" w:color="auto"/>
              <w:bottom w:val="single" w:sz="4" w:space="0" w:color="auto"/>
              <w:right w:val="single" w:sz="4" w:space="0" w:color="auto"/>
            </w:tcBorders>
          </w:tcPr>
          <w:p w:rsidR="006D691E" w:rsidRPr="00E36010" w:rsidRDefault="006D691E" w:rsidP="006D691E">
            <w:pPr>
              <w:contextualSpacing/>
              <w:jc w:val="both"/>
              <w:rPr>
                <w:rFonts w:ascii="Times New Roman" w:hAnsi="Times New Roman"/>
                <w:b/>
                <w:bCs/>
                <w:color w:val="000000" w:themeColor="text1"/>
                <w:sz w:val="20"/>
                <w:szCs w:val="20"/>
                <w:lang w:val="kk-KZ"/>
              </w:rPr>
            </w:pPr>
            <w:r w:rsidRPr="00E36010">
              <w:rPr>
                <w:rFonts w:ascii="Times New Roman" w:hAnsi="Times New Roman"/>
                <w:b/>
                <w:bCs/>
                <w:color w:val="000000" w:themeColor="text1"/>
                <w:sz w:val="20"/>
                <w:szCs w:val="20"/>
                <w:lang w:val="kk-KZ"/>
              </w:rPr>
              <w:t xml:space="preserve">Сюжеттiк – рөлдiк ойын Сюжетно-ролевая игра </w:t>
            </w:r>
          </w:p>
          <w:p w:rsidR="006D691E" w:rsidRPr="00E36010" w:rsidRDefault="006D691E" w:rsidP="006D691E">
            <w:pPr>
              <w:shd w:val="clear" w:color="auto" w:fill="FFFFFF"/>
              <w:rPr>
                <w:rFonts w:ascii="Times New Roman" w:eastAsia="Times New Roman" w:hAnsi="Times New Roman"/>
                <w:color w:val="000000" w:themeColor="text1"/>
                <w:sz w:val="20"/>
                <w:szCs w:val="24"/>
                <w:lang w:eastAsia="ru-RU"/>
              </w:rPr>
            </w:pPr>
            <w:r w:rsidRPr="00E36010">
              <w:rPr>
                <w:rFonts w:ascii="Times New Roman" w:eastAsia="Times New Roman" w:hAnsi="Times New Roman"/>
                <w:b/>
                <w:bCs/>
                <w:color w:val="000000" w:themeColor="text1"/>
                <w:sz w:val="20"/>
                <w:szCs w:val="24"/>
                <w:lang w:eastAsia="ru-RU"/>
              </w:rPr>
              <w:t>«Модельное агенство».</w:t>
            </w:r>
          </w:p>
          <w:p w:rsidR="006D691E" w:rsidRPr="00E36010" w:rsidRDefault="006D691E" w:rsidP="006D691E">
            <w:pPr>
              <w:contextualSpacing/>
              <w:jc w:val="both"/>
              <w:rPr>
                <w:rFonts w:ascii="Times New Roman" w:hAnsi="Times New Roman"/>
                <w:b/>
                <w:bCs/>
                <w:color w:val="000000" w:themeColor="text1"/>
                <w:sz w:val="20"/>
                <w:szCs w:val="20"/>
                <w:lang w:val="kk-KZ"/>
              </w:rPr>
            </w:pPr>
            <w:r w:rsidRPr="00E36010">
              <w:rPr>
                <w:rFonts w:ascii="Times New Roman" w:hAnsi="Times New Roman"/>
                <w:b/>
                <w:bCs/>
                <w:color w:val="000000" w:themeColor="text1"/>
                <w:sz w:val="20"/>
                <w:szCs w:val="20"/>
                <w:lang w:val="kk-KZ"/>
              </w:rPr>
              <w:t xml:space="preserve">Мақсаты/Цель: </w:t>
            </w:r>
            <w:r w:rsidRPr="00E36010">
              <w:rPr>
                <w:rFonts w:ascii="Times New Roman" w:eastAsia="Times New Roman" w:hAnsi="Times New Roman"/>
                <w:color w:val="000000" w:themeColor="text1"/>
                <w:sz w:val="20"/>
                <w:szCs w:val="24"/>
                <w:lang w:eastAsia="ru-RU"/>
              </w:rPr>
              <w:t xml:space="preserve"> </w:t>
            </w:r>
            <w:r w:rsidRPr="00E36010">
              <w:rPr>
                <w:rFonts w:ascii="Times New Roman" w:hAnsi="Times New Roman"/>
                <w:color w:val="000000"/>
                <w:sz w:val="20"/>
                <w:shd w:val="clear" w:color="auto" w:fill="FFFFFF"/>
              </w:rPr>
              <w:t>созда</w:t>
            </w:r>
            <w:r>
              <w:rPr>
                <w:rFonts w:ascii="Times New Roman" w:hAnsi="Times New Roman"/>
                <w:color w:val="000000"/>
                <w:sz w:val="20"/>
                <w:shd w:val="clear" w:color="auto" w:fill="FFFFFF"/>
              </w:rPr>
              <w:t>ют</w:t>
            </w:r>
            <w:r w:rsidRPr="00E36010">
              <w:rPr>
                <w:rFonts w:ascii="Times New Roman" w:hAnsi="Times New Roman"/>
                <w:color w:val="000000"/>
                <w:sz w:val="20"/>
                <w:shd w:val="clear" w:color="auto" w:fill="FFFFFF"/>
              </w:rPr>
              <w:t xml:space="preserve"> необходимое игровое пространство, польз</w:t>
            </w:r>
            <w:r>
              <w:rPr>
                <w:rFonts w:ascii="Times New Roman" w:hAnsi="Times New Roman"/>
                <w:color w:val="000000"/>
                <w:sz w:val="20"/>
                <w:shd w:val="clear" w:color="auto" w:fill="FFFFFF"/>
              </w:rPr>
              <w:t>уют</w:t>
            </w:r>
            <w:r w:rsidRPr="00E36010">
              <w:rPr>
                <w:rFonts w:ascii="Times New Roman" w:hAnsi="Times New Roman"/>
                <w:color w:val="000000"/>
                <w:sz w:val="20"/>
                <w:shd w:val="clear" w:color="auto" w:fill="FFFFFF"/>
              </w:rPr>
              <w:t>ся пре</w:t>
            </w:r>
            <w:r>
              <w:rPr>
                <w:rFonts w:ascii="Times New Roman" w:hAnsi="Times New Roman"/>
                <w:color w:val="000000"/>
                <w:sz w:val="20"/>
                <w:shd w:val="clear" w:color="auto" w:fill="FFFFFF"/>
              </w:rPr>
              <w:t>дметами – заместителями, понимают</w:t>
            </w:r>
            <w:r w:rsidRPr="00E36010">
              <w:rPr>
                <w:rFonts w:ascii="Times New Roman" w:hAnsi="Times New Roman"/>
                <w:color w:val="000000"/>
                <w:sz w:val="20"/>
                <w:shd w:val="clear" w:color="auto" w:fill="FFFFFF"/>
              </w:rPr>
              <w:t xml:space="preserve"> воображаемую ситуацию и действ</w:t>
            </w:r>
            <w:r>
              <w:rPr>
                <w:rFonts w:ascii="Times New Roman" w:hAnsi="Times New Roman"/>
                <w:color w:val="000000"/>
                <w:sz w:val="20"/>
                <w:shd w:val="clear" w:color="auto" w:fill="FFFFFF"/>
              </w:rPr>
              <w:t xml:space="preserve">уют </w:t>
            </w:r>
            <w:r w:rsidRPr="00E36010">
              <w:rPr>
                <w:rFonts w:ascii="Times New Roman" w:hAnsi="Times New Roman"/>
                <w:color w:val="000000"/>
                <w:sz w:val="20"/>
                <w:shd w:val="clear" w:color="auto" w:fill="FFFFFF"/>
              </w:rPr>
              <w:t xml:space="preserve"> в соответствии с ней. </w:t>
            </w:r>
            <w:r>
              <w:rPr>
                <w:rFonts w:ascii="Times New Roman" w:hAnsi="Times New Roman"/>
                <w:color w:val="000000"/>
                <w:sz w:val="20"/>
                <w:shd w:val="clear" w:color="auto" w:fill="FFFFFF"/>
              </w:rPr>
              <w:t>У</w:t>
            </w:r>
            <w:r w:rsidRPr="00E36010">
              <w:rPr>
                <w:rFonts w:ascii="Times New Roman" w:hAnsi="Times New Roman"/>
                <w:color w:val="000000"/>
                <w:sz w:val="20"/>
                <w:shd w:val="clear" w:color="auto" w:fill="FFFFFF"/>
              </w:rPr>
              <w:t>важ</w:t>
            </w:r>
            <w:r>
              <w:rPr>
                <w:rFonts w:ascii="Times New Roman" w:hAnsi="Times New Roman"/>
                <w:color w:val="000000"/>
                <w:sz w:val="20"/>
                <w:shd w:val="clear" w:color="auto" w:fill="FFFFFF"/>
              </w:rPr>
              <w:t>ают</w:t>
            </w:r>
            <w:r w:rsidRPr="00E36010">
              <w:rPr>
                <w:rFonts w:ascii="Times New Roman" w:hAnsi="Times New Roman"/>
                <w:color w:val="000000"/>
                <w:sz w:val="20"/>
                <w:shd w:val="clear" w:color="auto" w:fill="FFFFFF"/>
              </w:rPr>
              <w:t xml:space="preserve"> труд швеи, художника - модельера, закройщика, дизайнера, визажиста, модели</w:t>
            </w:r>
            <w:r w:rsidRPr="00E36010">
              <w:rPr>
                <w:rFonts w:ascii="Times New Roman" w:hAnsi="Times New Roman"/>
                <w:b/>
                <w:bCs/>
                <w:color w:val="000000" w:themeColor="text1"/>
                <w:sz w:val="18"/>
                <w:szCs w:val="20"/>
                <w:lang w:val="kk-KZ"/>
              </w:rPr>
              <w:t xml:space="preserve"> </w:t>
            </w:r>
            <w:r w:rsidRPr="00E36010">
              <w:rPr>
                <w:rFonts w:ascii="Times New Roman" w:hAnsi="Times New Roman"/>
                <w:b/>
                <w:bCs/>
                <w:color w:val="000000" w:themeColor="text1"/>
                <w:sz w:val="20"/>
                <w:szCs w:val="20"/>
                <w:lang w:val="kk-KZ"/>
              </w:rPr>
              <w:lastRenderedPageBreak/>
              <w:t>(</w:t>
            </w:r>
            <w:r w:rsidRPr="00E36010">
              <w:rPr>
                <w:rFonts w:ascii="Times New Roman" w:hAnsi="Times New Roman"/>
                <w:b/>
                <w:bCs/>
                <w:i/>
                <w:color w:val="000000" w:themeColor="text1"/>
                <w:sz w:val="20"/>
                <w:szCs w:val="20"/>
                <w:lang w:val="kk-KZ"/>
              </w:rPr>
              <w:t>развитие речи,ознакомление с окружающим миром</w:t>
            </w:r>
            <w:r w:rsidRPr="00E36010">
              <w:rPr>
                <w:rFonts w:ascii="Times New Roman" w:hAnsi="Times New Roman"/>
                <w:b/>
                <w:bCs/>
                <w:color w:val="000000" w:themeColor="text1"/>
                <w:sz w:val="20"/>
                <w:szCs w:val="20"/>
                <w:lang w:val="kk-KZ"/>
              </w:rPr>
              <w:t>)</w:t>
            </w:r>
          </w:p>
          <w:p w:rsidR="006D691E" w:rsidRPr="00E36010" w:rsidRDefault="006D691E" w:rsidP="006D691E">
            <w:pPr>
              <w:contextualSpacing/>
              <w:jc w:val="both"/>
              <w:rPr>
                <w:rFonts w:ascii="Times New Roman" w:hAnsi="Times New Roman"/>
                <w:b/>
                <w:bCs/>
                <w:color w:val="000000" w:themeColor="text1"/>
                <w:sz w:val="20"/>
                <w:szCs w:val="20"/>
              </w:rPr>
            </w:pPr>
            <w:r w:rsidRPr="00E36010">
              <w:rPr>
                <w:rFonts w:ascii="Times New Roman" w:hAnsi="Times New Roman"/>
                <w:b/>
                <w:bCs/>
                <w:color w:val="000000" w:themeColor="text1"/>
                <w:sz w:val="20"/>
                <w:szCs w:val="20"/>
                <w:lang w:val="kk-KZ"/>
              </w:rPr>
              <w:t>«</w:t>
            </w:r>
            <w:r w:rsidRPr="00E36010">
              <w:rPr>
                <w:rStyle w:val="af4"/>
                <w:rFonts w:ascii="Times New Roman" w:hAnsi="Times New Roman"/>
                <w:b/>
                <w:color w:val="000000" w:themeColor="text1"/>
                <w:sz w:val="20"/>
                <w:szCs w:val="20"/>
                <w:shd w:val="clear" w:color="auto" w:fill="FFFFFF"/>
              </w:rPr>
              <w:t>Хочу все знать!</w:t>
            </w:r>
            <w:r w:rsidRPr="00E36010">
              <w:rPr>
                <w:rFonts w:ascii="Times New Roman" w:hAnsi="Times New Roman"/>
                <w:b/>
                <w:bCs/>
                <w:i/>
                <w:color w:val="000000" w:themeColor="text1"/>
                <w:sz w:val="20"/>
                <w:szCs w:val="20"/>
              </w:rPr>
              <w:t>»</w:t>
            </w:r>
          </w:p>
          <w:p w:rsidR="006D691E" w:rsidRPr="00E36010" w:rsidRDefault="006D691E" w:rsidP="006D691E">
            <w:pPr>
              <w:contextualSpacing/>
              <w:rPr>
                <w:rFonts w:ascii="Times New Roman" w:hAnsi="Times New Roman"/>
                <w:b/>
                <w:bCs/>
                <w:i/>
                <w:color w:val="000000" w:themeColor="text1"/>
                <w:sz w:val="20"/>
                <w:szCs w:val="20"/>
                <w:lang w:val="kk-KZ"/>
              </w:rPr>
            </w:pPr>
            <w:r>
              <w:rPr>
                <w:rFonts w:ascii="Times New Roman" w:hAnsi="Times New Roman"/>
                <w:color w:val="000000" w:themeColor="text1"/>
                <w:sz w:val="20"/>
                <w:szCs w:val="20"/>
                <w:lang w:val="kk-KZ"/>
              </w:rPr>
              <w:t>Обводят трафарет и в</w:t>
            </w:r>
            <w:r w:rsidRPr="00E36010">
              <w:rPr>
                <w:rFonts w:ascii="Times New Roman" w:hAnsi="Times New Roman"/>
                <w:color w:val="000000" w:themeColor="text1"/>
                <w:sz w:val="20"/>
                <w:szCs w:val="20"/>
                <w:lang w:val="kk-KZ"/>
              </w:rPr>
              <w:t xml:space="preserve">ырезают </w:t>
            </w:r>
            <w:r>
              <w:rPr>
                <w:rFonts w:ascii="Times New Roman" w:hAnsi="Times New Roman"/>
                <w:color w:val="000000" w:themeColor="text1"/>
                <w:sz w:val="20"/>
                <w:szCs w:val="20"/>
                <w:lang w:val="kk-KZ"/>
              </w:rPr>
              <w:t>брюки модели</w:t>
            </w:r>
            <w:r w:rsidRPr="00E36010">
              <w:rPr>
                <w:rFonts w:ascii="Times New Roman" w:hAnsi="Times New Roman"/>
                <w:color w:val="000000" w:themeColor="text1"/>
                <w:sz w:val="20"/>
                <w:szCs w:val="20"/>
                <w:lang w:val="kk-KZ"/>
              </w:rPr>
              <w:t xml:space="preserve">, лепят </w:t>
            </w:r>
            <w:r>
              <w:rPr>
                <w:rFonts w:ascii="Times New Roman" w:hAnsi="Times New Roman"/>
                <w:color w:val="000000" w:themeColor="text1"/>
                <w:sz w:val="20"/>
                <w:szCs w:val="20"/>
                <w:lang w:val="kk-KZ"/>
              </w:rPr>
              <w:t xml:space="preserve">платье для модели </w:t>
            </w:r>
            <w:r w:rsidRPr="00E36010">
              <w:rPr>
                <w:rFonts w:ascii="Times New Roman" w:hAnsi="Times New Roman"/>
                <w:b/>
                <w:bCs/>
                <w:i/>
                <w:color w:val="000000" w:themeColor="text1"/>
                <w:sz w:val="20"/>
                <w:szCs w:val="20"/>
                <w:lang w:val="kk-KZ"/>
              </w:rPr>
              <w:t>(аппликация, лепка)</w:t>
            </w:r>
          </w:p>
          <w:p w:rsidR="006D691E" w:rsidRPr="00E36010" w:rsidRDefault="006D691E" w:rsidP="006D691E">
            <w:pPr>
              <w:contextualSpacing/>
              <w:jc w:val="both"/>
              <w:rPr>
                <w:rFonts w:ascii="Times New Roman" w:hAnsi="Times New Roman"/>
                <w:b/>
                <w:bCs/>
                <w:i/>
                <w:color w:val="000000" w:themeColor="text1"/>
                <w:sz w:val="20"/>
                <w:szCs w:val="20"/>
                <w:lang w:val="kk-KZ"/>
              </w:rPr>
            </w:pPr>
          </w:p>
          <w:p w:rsidR="006D691E" w:rsidRPr="00E36010" w:rsidRDefault="006D691E" w:rsidP="006D691E">
            <w:pPr>
              <w:contextualSpacing/>
              <w:jc w:val="both"/>
              <w:rPr>
                <w:rFonts w:ascii="Times New Roman" w:hAnsi="Times New Roman"/>
                <w:b/>
                <w:bCs/>
                <w:i/>
                <w:color w:val="000000" w:themeColor="text1"/>
                <w:sz w:val="20"/>
                <w:szCs w:val="20"/>
                <w:lang w:val="kk-KZ"/>
              </w:rPr>
            </w:pPr>
            <w:r w:rsidRPr="00E36010">
              <w:rPr>
                <w:rFonts w:ascii="Times New Roman" w:hAnsi="Times New Roman"/>
                <w:b/>
                <w:bCs/>
                <w:i/>
                <w:color w:val="000000" w:themeColor="text1"/>
                <w:sz w:val="20"/>
                <w:szCs w:val="20"/>
                <w:lang w:val="kk-KZ"/>
              </w:rPr>
              <w:t>«</w:t>
            </w:r>
            <w:r>
              <w:rPr>
                <w:rFonts w:ascii="Times New Roman" w:hAnsi="Times New Roman"/>
                <w:b/>
                <w:bCs/>
                <w:color w:val="000000" w:themeColor="text1"/>
                <w:sz w:val="20"/>
                <w:szCs w:val="20"/>
                <w:lang w:val="kk-KZ"/>
              </w:rPr>
              <w:t>Птица на ветке</w:t>
            </w:r>
            <w:r w:rsidRPr="00E36010">
              <w:rPr>
                <w:rFonts w:ascii="Times New Roman" w:hAnsi="Times New Roman"/>
                <w:b/>
                <w:bCs/>
                <w:i/>
                <w:color w:val="000000" w:themeColor="text1"/>
                <w:sz w:val="20"/>
                <w:szCs w:val="20"/>
                <w:lang w:val="kk-KZ"/>
              </w:rPr>
              <w:t>»-</w:t>
            </w:r>
          </w:p>
          <w:p w:rsidR="006D691E" w:rsidRPr="00E36010" w:rsidRDefault="006D691E" w:rsidP="006D691E">
            <w:pPr>
              <w:contextualSpacing/>
              <w:jc w:val="both"/>
              <w:rPr>
                <w:rFonts w:ascii="Times New Roman" w:hAnsi="Times New Roman"/>
                <w:bCs/>
                <w:color w:val="000000" w:themeColor="text1"/>
                <w:sz w:val="20"/>
                <w:szCs w:val="20"/>
              </w:rPr>
            </w:pPr>
            <w:r w:rsidRPr="00E36010">
              <w:rPr>
                <w:rFonts w:ascii="Times New Roman" w:hAnsi="Times New Roman"/>
                <w:b/>
                <w:bCs/>
                <w:color w:val="000000" w:themeColor="text1"/>
                <w:sz w:val="20"/>
                <w:szCs w:val="20"/>
              </w:rPr>
              <w:t>Мақсаты/Цель:</w:t>
            </w:r>
            <w:r w:rsidRPr="00E36010">
              <w:rPr>
                <w:color w:val="000000" w:themeColor="text1"/>
              </w:rPr>
              <w:t xml:space="preserve"> </w:t>
            </w:r>
            <w:r>
              <w:rPr>
                <w:rFonts w:ascii="Times New Roman" w:hAnsi="Times New Roman"/>
                <w:color w:val="000000" w:themeColor="text1"/>
                <w:sz w:val="20"/>
                <w:szCs w:val="20"/>
              </w:rPr>
              <w:t>раскрашивают птицу ,рисуют ветку</w:t>
            </w:r>
          </w:p>
          <w:p w:rsidR="006D691E" w:rsidRPr="00E36010" w:rsidRDefault="006D691E" w:rsidP="006D691E">
            <w:pPr>
              <w:contextualSpacing/>
              <w:jc w:val="both"/>
              <w:rPr>
                <w:rFonts w:ascii="Times New Roman" w:hAnsi="Times New Roman"/>
                <w:b/>
                <w:bCs/>
                <w:i/>
                <w:color w:val="000000" w:themeColor="text1"/>
                <w:sz w:val="20"/>
                <w:szCs w:val="20"/>
              </w:rPr>
            </w:pPr>
            <w:r w:rsidRPr="00E36010">
              <w:rPr>
                <w:rFonts w:ascii="Times New Roman" w:hAnsi="Times New Roman"/>
                <w:bCs/>
                <w:color w:val="000000" w:themeColor="text1"/>
                <w:sz w:val="20"/>
                <w:szCs w:val="20"/>
              </w:rPr>
              <w:t>(</w:t>
            </w:r>
            <w:r w:rsidRPr="00E36010">
              <w:rPr>
                <w:rFonts w:ascii="Times New Roman" w:hAnsi="Times New Roman"/>
                <w:b/>
                <w:bCs/>
                <w:i/>
                <w:color w:val="000000" w:themeColor="text1"/>
                <w:sz w:val="20"/>
                <w:szCs w:val="20"/>
                <w:lang w:val="kk-KZ"/>
              </w:rPr>
              <w:t>рисование</w:t>
            </w:r>
            <w:r w:rsidRPr="00E36010">
              <w:rPr>
                <w:rFonts w:ascii="Times New Roman" w:hAnsi="Times New Roman"/>
                <w:b/>
                <w:bCs/>
                <w:i/>
                <w:color w:val="000000" w:themeColor="text1"/>
                <w:sz w:val="20"/>
                <w:szCs w:val="20"/>
              </w:rPr>
              <w:t>)</w:t>
            </w:r>
          </w:p>
          <w:p w:rsidR="006D691E" w:rsidRPr="00E36010" w:rsidRDefault="006D691E" w:rsidP="006D691E">
            <w:pPr>
              <w:contextualSpacing/>
              <w:jc w:val="both"/>
              <w:rPr>
                <w:rFonts w:ascii="Times New Roman" w:hAnsi="Times New Roman"/>
                <w:b/>
                <w:bCs/>
                <w:color w:val="000000" w:themeColor="text1"/>
                <w:sz w:val="20"/>
                <w:szCs w:val="20"/>
              </w:rPr>
            </w:pPr>
          </w:p>
          <w:p w:rsidR="006D691E" w:rsidRPr="00E36010" w:rsidRDefault="006D691E" w:rsidP="006D691E">
            <w:pPr>
              <w:contextualSpacing/>
              <w:jc w:val="both"/>
              <w:rPr>
                <w:rFonts w:ascii="Times New Roman" w:hAnsi="Times New Roman"/>
                <w:b/>
                <w:bCs/>
                <w:color w:val="000000" w:themeColor="text1"/>
                <w:sz w:val="20"/>
                <w:szCs w:val="20"/>
              </w:rPr>
            </w:pPr>
            <w:r w:rsidRPr="00E36010">
              <w:rPr>
                <w:rFonts w:ascii="Times New Roman" w:hAnsi="Times New Roman"/>
                <w:b/>
                <w:bCs/>
                <w:color w:val="000000" w:themeColor="text1"/>
                <w:sz w:val="20"/>
                <w:szCs w:val="20"/>
              </w:rPr>
              <w:t>«</w:t>
            </w:r>
            <w:r w:rsidRPr="00E36010">
              <w:rPr>
                <w:rStyle w:val="af4"/>
                <w:rFonts w:ascii="Times New Roman" w:hAnsi="Times New Roman"/>
                <w:b/>
                <w:color w:val="000000" w:themeColor="text1"/>
                <w:sz w:val="20"/>
                <w:szCs w:val="20"/>
                <w:shd w:val="clear" w:color="auto" w:fill="FFFFFF"/>
              </w:rPr>
              <w:t>В мире умных вещей</w:t>
            </w:r>
            <w:r w:rsidRPr="00E36010">
              <w:rPr>
                <w:rFonts w:ascii="Times New Roman" w:hAnsi="Times New Roman"/>
                <w:b/>
                <w:bCs/>
                <w:color w:val="000000" w:themeColor="text1"/>
                <w:sz w:val="20"/>
                <w:szCs w:val="20"/>
              </w:rPr>
              <w:t>»</w:t>
            </w:r>
            <w:r>
              <w:rPr>
                <w:rFonts w:ascii="Times New Roman" w:hAnsi="Times New Roman"/>
                <w:b/>
                <w:bCs/>
                <w:color w:val="000000" w:themeColor="text1"/>
                <w:sz w:val="20"/>
                <w:szCs w:val="20"/>
              </w:rPr>
              <w:t>-танграмм</w:t>
            </w:r>
          </w:p>
          <w:p w:rsidR="006D691E" w:rsidRPr="00E36010" w:rsidRDefault="006D691E" w:rsidP="006D691E">
            <w:pPr>
              <w:contextualSpacing/>
              <w:jc w:val="both"/>
              <w:rPr>
                <w:rFonts w:ascii="Times New Roman" w:hAnsi="Times New Roman"/>
                <w:b/>
                <w:bCs/>
                <w:i/>
                <w:color w:val="000000" w:themeColor="text1"/>
                <w:sz w:val="20"/>
                <w:szCs w:val="20"/>
                <w:lang w:val="kk-KZ"/>
              </w:rPr>
            </w:pPr>
            <w:r w:rsidRPr="00E36010">
              <w:rPr>
                <w:rFonts w:ascii="Times New Roman" w:hAnsi="Times New Roman"/>
                <w:b/>
                <w:bCs/>
                <w:color w:val="000000" w:themeColor="text1"/>
                <w:sz w:val="20"/>
                <w:szCs w:val="20"/>
                <w:lang w:val="kk-KZ"/>
              </w:rPr>
              <w:t>Мақсаты/Цель:</w:t>
            </w:r>
            <w:r w:rsidRPr="00E36010">
              <w:rPr>
                <w:color w:val="000000" w:themeColor="text1"/>
                <w:lang w:val="kk-KZ"/>
              </w:rPr>
              <w:t xml:space="preserve"> </w:t>
            </w:r>
            <w:r>
              <w:rPr>
                <w:rFonts w:ascii="Times New Roman" w:hAnsi="Times New Roman"/>
                <w:color w:val="000000" w:themeColor="text1"/>
                <w:sz w:val="20"/>
                <w:szCs w:val="20"/>
                <w:lang w:val="kk-KZ"/>
              </w:rPr>
              <w:t>составляют предмет по образцу,по картинке</w:t>
            </w:r>
            <w:r w:rsidRPr="00E36010">
              <w:rPr>
                <w:rFonts w:ascii="Times New Roman" w:hAnsi="Times New Roman"/>
                <w:bCs/>
                <w:color w:val="000000" w:themeColor="text1"/>
                <w:sz w:val="20"/>
                <w:szCs w:val="20"/>
                <w:lang w:val="kk-KZ"/>
              </w:rPr>
              <w:t xml:space="preserve"> </w:t>
            </w:r>
            <w:r w:rsidRPr="00E36010">
              <w:rPr>
                <w:rFonts w:ascii="Times New Roman" w:hAnsi="Times New Roman"/>
                <w:b/>
                <w:bCs/>
                <w:i/>
                <w:color w:val="000000" w:themeColor="text1"/>
                <w:sz w:val="20"/>
                <w:szCs w:val="20"/>
                <w:lang w:val="kk-KZ"/>
              </w:rPr>
              <w:t>(конструирование)</w:t>
            </w:r>
          </w:p>
        </w:tc>
        <w:tc>
          <w:tcPr>
            <w:tcW w:w="2555" w:type="dxa"/>
            <w:gridSpan w:val="2"/>
            <w:tcBorders>
              <w:top w:val="single" w:sz="4" w:space="0" w:color="auto"/>
              <w:left w:val="single" w:sz="4" w:space="0" w:color="auto"/>
              <w:bottom w:val="single" w:sz="4" w:space="0" w:color="auto"/>
              <w:right w:val="single" w:sz="4" w:space="0" w:color="auto"/>
            </w:tcBorders>
          </w:tcPr>
          <w:p w:rsidR="006D691E" w:rsidRPr="00E8006C" w:rsidRDefault="006D691E" w:rsidP="006D691E">
            <w:pPr>
              <w:contextualSpacing/>
              <w:jc w:val="both"/>
              <w:rPr>
                <w:rFonts w:ascii="Times New Roman" w:hAnsi="Times New Roman"/>
                <w:b/>
                <w:bCs/>
                <w:sz w:val="20"/>
                <w:szCs w:val="20"/>
                <w:lang w:val="kk-KZ"/>
              </w:rPr>
            </w:pPr>
            <w:r w:rsidRPr="00E8006C">
              <w:rPr>
                <w:rFonts w:ascii="Times New Roman" w:hAnsi="Times New Roman"/>
                <w:b/>
                <w:bCs/>
                <w:sz w:val="20"/>
                <w:szCs w:val="20"/>
                <w:lang w:val="kk-KZ"/>
              </w:rPr>
              <w:lastRenderedPageBreak/>
              <w:t>Сюжеттiк – рөлдiк ойын Сюжетно-ролевая игра в развитии  «Модельное агенство» :</w:t>
            </w:r>
          </w:p>
          <w:p w:rsidR="006D691E" w:rsidRPr="00E8006C" w:rsidRDefault="006D691E" w:rsidP="006D691E">
            <w:pPr>
              <w:contextualSpacing/>
              <w:jc w:val="both"/>
              <w:rPr>
                <w:rFonts w:ascii="Times New Roman" w:hAnsi="Times New Roman"/>
                <w:b/>
                <w:bCs/>
                <w:sz w:val="20"/>
                <w:szCs w:val="20"/>
                <w:lang w:val="kk-KZ"/>
              </w:rPr>
            </w:pPr>
            <w:r w:rsidRPr="00E8006C">
              <w:rPr>
                <w:rFonts w:ascii="Times New Roman" w:hAnsi="Times New Roman"/>
                <w:b/>
                <w:bCs/>
                <w:sz w:val="20"/>
                <w:szCs w:val="20"/>
                <w:lang w:val="kk-KZ"/>
              </w:rPr>
              <w:t xml:space="preserve">Мақсаты/Цель: </w:t>
            </w:r>
            <w:r>
              <w:rPr>
                <w:rFonts w:ascii="Times New Roman" w:hAnsi="Times New Roman"/>
                <w:sz w:val="20"/>
              </w:rPr>
              <w:t xml:space="preserve">при общении используют </w:t>
            </w:r>
            <w:r w:rsidRPr="007C4CC3">
              <w:rPr>
                <w:rFonts w:ascii="Times New Roman" w:hAnsi="Times New Roman"/>
                <w:sz w:val="20"/>
              </w:rPr>
              <w:t xml:space="preserve"> диалогическую речь, расширя</w:t>
            </w:r>
            <w:r>
              <w:rPr>
                <w:rFonts w:ascii="Times New Roman" w:hAnsi="Times New Roman"/>
                <w:sz w:val="20"/>
              </w:rPr>
              <w:t>ют</w:t>
            </w:r>
            <w:r w:rsidRPr="007C4CC3">
              <w:rPr>
                <w:rFonts w:ascii="Times New Roman" w:hAnsi="Times New Roman"/>
                <w:sz w:val="20"/>
              </w:rPr>
              <w:t xml:space="preserve"> словар</w:t>
            </w:r>
            <w:r>
              <w:rPr>
                <w:rFonts w:ascii="Times New Roman" w:hAnsi="Times New Roman"/>
                <w:sz w:val="20"/>
              </w:rPr>
              <w:t>ный запас.</w:t>
            </w:r>
            <w:r w:rsidRPr="007C4CC3">
              <w:rPr>
                <w:rFonts w:ascii="Times New Roman" w:hAnsi="Times New Roman"/>
                <w:sz w:val="20"/>
              </w:rPr>
              <w:t xml:space="preserve"> </w:t>
            </w:r>
            <w:r>
              <w:rPr>
                <w:rFonts w:ascii="Times New Roman" w:hAnsi="Times New Roman"/>
                <w:sz w:val="20"/>
              </w:rPr>
              <w:t>Уважительно относятся к друг другу.</w:t>
            </w:r>
            <w:r w:rsidRPr="007C4CC3">
              <w:rPr>
                <w:rFonts w:ascii="Times New Roman" w:hAnsi="Times New Roman"/>
                <w:sz w:val="20"/>
              </w:rPr>
              <w:t xml:space="preserve"> </w:t>
            </w:r>
            <w:r>
              <w:rPr>
                <w:rFonts w:ascii="Times New Roman" w:hAnsi="Times New Roman"/>
                <w:sz w:val="20"/>
              </w:rPr>
              <w:t>Отображают</w:t>
            </w:r>
            <w:r w:rsidRPr="007C4CC3">
              <w:rPr>
                <w:rFonts w:ascii="Times New Roman" w:hAnsi="Times New Roman"/>
                <w:sz w:val="20"/>
              </w:rPr>
              <w:t xml:space="preserve"> в игре явления общественной жизни.</w:t>
            </w:r>
            <w:r w:rsidRPr="007C4CC3">
              <w:rPr>
                <w:rFonts w:ascii="Times New Roman" w:hAnsi="Times New Roman"/>
                <w:b/>
                <w:bCs/>
                <w:sz w:val="18"/>
                <w:szCs w:val="20"/>
                <w:lang w:val="kk-KZ"/>
              </w:rPr>
              <w:t xml:space="preserve"> </w:t>
            </w:r>
            <w:r w:rsidRPr="00E8006C">
              <w:rPr>
                <w:rFonts w:ascii="Times New Roman" w:hAnsi="Times New Roman"/>
                <w:b/>
                <w:bCs/>
                <w:sz w:val="20"/>
                <w:szCs w:val="20"/>
                <w:lang w:val="kk-KZ"/>
              </w:rPr>
              <w:t>(</w:t>
            </w:r>
            <w:r w:rsidRPr="00E8006C">
              <w:rPr>
                <w:rFonts w:ascii="Times New Roman" w:hAnsi="Times New Roman"/>
                <w:b/>
                <w:bCs/>
                <w:i/>
                <w:sz w:val="20"/>
                <w:szCs w:val="20"/>
                <w:lang w:val="kk-KZ"/>
              </w:rPr>
              <w:t xml:space="preserve">развитие речи, ознакомление с </w:t>
            </w:r>
            <w:r w:rsidRPr="00E8006C">
              <w:rPr>
                <w:rFonts w:ascii="Times New Roman" w:hAnsi="Times New Roman"/>
                <w:b/>
                <w:bCs/>
                <w:i/>
                <w:sz w:val="20"/>
                <w:szCs w:val="20"/>
                <w:lang w:val="kk-KZ"/>
              </w:rPr>
              <w:lastRenderedPageBreak/>
              <w:t>окружающим миром</w:t>
            </w:r>
            <w:r w:rsidRPr="00E8006C">
              <w:rPr>
                <w:rFonts w:ascii="Times New Roman" w:hAnsi="Times New Roman"/>
                <w:b/>
                <w:bCs/>
                <w:sz w:val="20"/>
                <w:szCs w:val="20"/>
                <w:lang w:val="kk-KZ"/>
              </w:rPr>
              <w:t>)</w:t>
            </w:r>
          </w:p>
          <w:p w:rsidR="006D691E" w:rsidRPr="00E8006C" w:rsidRDefault="006D691E" w:rsidP="006D691E">
            <w:pPr>
              <w:contextualSpacing/>
              <w:jc w:val="both"/>
              <w:rPr>
                <w:rFonts w:ascii="Times New Roman" w:hAnsi="Times New Roman"/>
                <w:b/>
                <w:bCs/>
                <w:sz w:val="20"/>
                <w:szCs w:val="20"/>
                <w:lang w:val="kk-KZ"/>
              </w:rPr>
            </w:pPr>
            <w:r w:rsidRPr="00E8006C">
              <w:rPr>
                <w:rFonts w:ascii="Times New Roman" w:hAnsi="Times New Roman"/>
                <w:b/>
                <w:bCs/>
                <w:sz w:val="20"/>
                <w:szCs w:val="20"/>
                <w:lang w:val="kk-KZ"/>
              </w:rPr>
              <w:t>Үстел-баспа ойындары/ Настольно-печатные игры пазлы, танграмм, пирамидки.</w:t>
            </w:r>
          </w:p>
          <w:p w:rsidR="006D691E" w:rsidRPr="00E8006C" w:rsidRDefault="006D691E" w:rsidP="006D691E">
            <w:pPr>
              <w:contextualSpacing/>
              <w:jc w:val="both"/>
              <w:rPr>
                <w:rFonts w:ascii="Times New Roman" w:hAnsi="Times New Roman"/>
                <w:b/>
                <w:bCs/>
                <w:sz w:val="20"/>
                <w:szCs w:val="20"/>
                <w:lang w:val="kk-KZ"/>
              </w:rPr>
            </w:pPr>
            <w:r w:rsidRPr="00E8006C">
              <w:rPr>
                <w:rFonts w:ascii="Times New Roman" w:hAnsi="Times New Roman"/>
                <w:b/>
                <w:bCs/>
                <w:sz w:val="20"/>
                <w:szCs w:val="20"/>
                <w:lang w:val="kk-KZ"/>
              </w:rPr>
              <w:t>«</w:t>
            </w:r>
            <w:r w:rsidRPr="00E8006C">
              <w:rPr>
                <w:rFonts w:ascii="Times New Roman" w:hAnsi="Times New Roman"/>
                <w:b/>
                <w:bCs/>
                <w:iCs/>
                <w:sz w:val="20"/>
                <w:szCs w:val="20"/>
                <w:shd w:val="clear" w:color="auto" w:fill="FFFFFF"/>
              </w:rPr>
              <w:t>Наши руки не для скуки</w:t>
            </w:r>
            <w:r w:rsidRPr="00E8006C">
              <w:rPr>
                <w:rFonts w:ascii="Times New Roman" w:hAnsi="Times New Roman"/>
                <w:b/>
                <w:bCs/>
                <w:sz w:val="20"/>
                <w:szCs w:val="20"/>
                <w:lang w:val="kk-KZ"/>
              </w:rPr>
              <w:t>»</w:t>
            </w:r>
          </w:p>
          <w:p w:rsidR="006D691E" w:rsidRPr="00E8006C" w:rsidRDefault="006D691E" w:rsidP="006D691E">
            <w:pPr>
              <w:jc w:val="both"/>
              <w:rPr>
                <w:rFonts w:ascii="Times New Roman" w:hAnsi="Times New Roman"/>
                <w:sz w:val="24"/>
                <w:szCs w:val="24"/>
                <w:lang w:val="kk-KZ"/>
              </w:rPr>
            </w:pPr>
            <w:r w:rsidRPr="00E8006C">
              <w:rPr>
                <w:rFonts w:ascii="Times New Roman" w:hAnsi="Times New Roman"/>
                <w:b/>
                <w:bCs/>
                <w:sz w:val="20"/>
                <w:szCs w:val="20"/>
                <w:lang w:val="kk-KZ"/>
              </w:rPr>
              <w:t xml:space="preserve">Мақсаты Цель: </w:t>
            </w:r>
            <w:r w:rsidRPr="00E8006C">
              <w:rPr>
                <w:rFonts w:ascii="Times New Roman" w:hAnsi="Times New Roman"/>
                <w:bCs/>
                <w:sz w:val="20"/>
                <w:szCs w:val="20"/>
                <w:lang w:val="kk-KZ"/>
              </w:rPr>
              <w:t xml:space="preserve"> </w:t>
            </w:r>
            <w:r w:rsidRPr="00E8006C">
              <w:rPr>
                <w:rFonts w:ascii="Times New Roman" w:hAnsi="Times New Roman"/>
                <w:sz w:val="20"/>
                <w:szCs w:val="20"/>
                <w:lang w:val="kk-KZ"/>
              </w:rPr>
              <w:t>соблюдать правила безопасности при конструировании</w:t>
            </w:r>
            <w:r w:rsidRPr="00E8006C">
              <w:rPr>
                <w:rFonts w:ascii="Times New Roman" w:hAnsi="Times New Roman"/>
                <w:sz w:val="24"/>
                <w:szCs w:val="24"/>
                <w:lang w:val="kk-KZ"/>
              </w:rPr>
              <w:t xml:space="preserve">.  </w:t>
            </w:r>
          </w:p>
          <w:p w:rsidR="006D691E" w:rsidRPr="00E8006C" w:rsidRDefault="006D691E" w:rsidP="006D691E">
            <w:pPr>
              <w:contextualSpacing/>
              <w:jc w:val="both"/>
              <w:rPr>
                <w:rFonts w:ascii="Times New Roman" w:hAnsi="Times New Roman"/>
                <w:b/>
                <w:bCs/>
                <w:i/>
                <w:sz w:val="20"/>
                <w:szCs w:val="20"/>
                <w:lang w:val="kk-KZ"/>
              </w:rPr>
            </w:pPr>
            <w:r w:rsidRPr="00E8006C">
              <w:rPr>
                <w:rFonts w:ascii="Times New Roman" w:hAnsi="Times New Roman"/>
                <w:bCs/>
                <w:sz w:val="20"/>
                <w:szCs w:val="20"/>
                <w:lang w:val="kk-KZ"/>
              </w:rPr>
              <w:t>(</w:t>
            </w:r>
            <w:r w:rsidRPr="00E8006C">
              <w:rPr>
                <w:rFonts w:ascii="Times New Roman" w:hAnsi="Times New Roman"/>
                <w:b/>
                <w:bCs/>
                <w:i/>
                <w:sz w:val="20"/>
                <w:szCs w:val="20"/>
                <w:lang w:val="kk-KZ"/>
              </w:rPr>
              <w:t>конструирование)</w:t>
            </w:r>
          </w:p>
          <w:p w:rsidR="006D691E" w:rsidRPr="00E8006C" w:rsidRDefault="006D691E" w:rsidP="006D691E">
            <w:pPr>
              <w:contextualSpacing/>
              <w:jc w:val="both"/>
              <w:rPr>
                <w:rFonts w:ascii="Times New Roman" w:hAnsi="Times New Roman"/>
                <w:b/>
                <w:bCs/>
                <w:sz w:val="20"/>
                <w:szCs w:val="20"/>
                <w:lang w:val="kk-KZ"/>
              </w:rPr>
            </w:pPr>
          </w:p>
          <w:p w:rsidR="006D691E" w:rsidRPr="00E8006C" w:rsidRDefault="006D691E" w:rsidP="006D691E">
            <w:pPr>
              <w:contextualSpacing/>
              <w:jc w:val="both"/>
              <w:rPr>
                <w:rFonts w:ascii="Times New Roman" w:hAnsi="Times New Roman"/>
                <w:b/>
                <w:bCs/>
                <w:sz w:val="20"/>
                <w:szCs w:val="20"/>
                <w:lang w:val="kk-KZ"/>
              </w:rPr>
            </w:pPr>
            <w:r w:rsidRPr="00E8006C">
              <w:rPr>
                <w:rFonts w:ascii="Times New Roman" w:hAnsi="Times New Roman"/>
                <w:b/>
                <w:bCs/>
                <w:sz w:val="20"/>
                <w:szCs w:val="20"/>
                <w:lang w:val="kk-KZ"/>
              </w:rPr>
              <w:t>«</w:t>
            </w:r>
            <w:r>
              <w:rPr>
                <w:rFonts w:ascii="Times New Roman" w:hAnsi="Times New Roman"/>
                <w:b/>
                <w:bCs/>
                <w:sz w:val="20"/>
                <w:szCs w:val="20"/>
                <w:lang w:val="kk-KZ"/>
              </w:rPr>
              <w:t>Нарисуй карсивую одежду</w:t>
            </w:r>
            <w:r w:rsidRPr="00E8006C">
              <w:rPr>
                <w:rFonts w:ascii="Times New Roman" w:hAnsi="Times New Roman"/>
                <w:b/>
                <w:bCs/>
                <w:sz w:val="20"/>
                <w:szCs w:val="20"/>
                <w:lang w:val="kk-KZ"/>
              </w:rPr>
              <w:t>»</w:t>
            </w:r>
          </w:p>
          <w:p w:rsidR="006D691E" w:rsidRPr="00E8006C" w:rsidRDefault="006D691E" w:rsidP="006D691E">
            <w:pPr>
              <w:contextualSpacing/>
              <w:jc w:val="both"/>
              <w:rPr>
                <w:rFonts w:ascii="Times New Roman" w:hAnsi="Times New Roman"/>
                <w:b/>
                <w:bCs/>
                <w:sz w:val="20"/>
                <w:szCs w:val="20"/>
                <w:lang w:val="kk-KZ"/>
              </w:rPr>
            </w:pPr>
            <w:r w:rsidRPr="00E8006C">
              <w:rPr>
                <w:rFonts w:ascii="Times New Roman" w:hAnsi="Times New Roman"/>
                <w:b/>
                <w:bCs/>
                <w:sz w:val="20"/>
                <w:szCs w:val="20"/>
                <w:lang w:val="kk-KZ"/>
              </w:rPr>
              <w:t>Мақсаты Цель:</w:t>
            </w:r>
          </w:p>
          <w:p w:rsidR="006D691E" w:rsidRPr="00E8006C" w:rsidRDefault="006D691E" w:rsidP="006D691E">
            <w:pPr>
              <w:contextualSpacing/>
              <w:jc w:val="both"/>
              <w:rPr>
                <w:rFonts w:ascii="Times New Roman" w:hAnsi="Times New Roman"/>
                <w:b/>
                <w:bCs/>
                <w:i/>
                <w:sz w:val="20"/>
                <w:szCs w:val="20"/>
                <w:lang w:val="kk-KZ"/>
              </w:rPr>
            </w:pPr>
            <w:r>
              <w:rPr>
                <w:rFonts w:ascii="Times New Roman" w:hAnsi="Times New Roman"/>
                <w:sz w:val="20"/>
                <w:szCs w:val="20"/>
                <w:lang w:val="kk-KZ"/>
              </w:rPr>
              <w:t xml:space="preserve">Придумывают новую одежду,развивают творчество </w:t>
            </w:r>
            <w:r w:rsidRPr="00E8006C">
              <w:rPr>
                <w:rFonts w:ascii="Times New Roman" w:hAnsi="Times New Roman"/>
                <w:b/>
                <w:bCs/>
                <w:sz w:val="20"/>
                <w:szCs w:val="20"/>
                <w:lang w:val="kk-KZ"/>
              </w:rPr>
              <w:t xml:space="preserve"> (</w:t>
            </w:r>
            <w:r>
              <w:rPr>
                <w:rFonts w:ascii="Times New Roman" w:hAnsi="Times New Roman"/>
                <w:b/>
                <w:bCs/>
                <w:i/>
                <w:sz w:val="20"/>
                <w:szCs w:val="20"/>
                <w:lang w:val="kk-KZ"/>
              </w:rPr>
              <w:t>рисование</w:t>
            </w:r>
            <w:r w:rsidRPr="00E8006C">
              <w:rPr>
                <w:rFonts w:ascii="Times New Roman" w:hAnsi="Times New Roman"/>
                <w:b/>
                <w:bCs/>
                <w:i/>
                <w:sz w:val="20"/>
                <w:szCs w:val="20"/>
                <w:lang w:val="kk-KZ"/>
              </w:rPr>
              <w:t>)</w:t>
            </w:r>
          </w:p>
          <w:p w:rsidR="006D691E" w:rsidRPr="00E8006C" w:rsidRDefault="006D691E" w:rsidP="006D691E">
            <w:pPr>
              <w:contextualSpacing/>
              <w:jc w:val="both"/>
              <w:rPr>
                <w:rFonts w:ascii="Times New Roman" w:hAnsi="Times New Roman"/>
                <w:bCs/>
                <w:sz w:val="20"/>
                <w:szCs w:val="20"/>
                <w:lang w:val="kk-KZ"/>
              </w:rPr>
            </w:pPr>
          </w:p>
        </w:tc>
        <w:tc>
          <w:tcPr>
            <w:tcW w:w="2695" w:type="dxa"/>
            <w:tcBorders>
              <w:top w:val="single" w:sz="4" w:space="0" w:color="auto"/>
              <w:left w:val="single" w:sz="4" w:space="0" w:color="auto"/>
              <w:bottom w:val="single" w:sz="4" w:space="0" w:color="auto"/>
              <w:right w:val="single" w:sz="4" w:space="0" w:color="auto"/>
            </w:tcBorders>
          </w:tcPr>
          <w:p w:rsidR="006D691E" w:rsidRPr="007360F8" w:rsidRDefault="006D691E" w:rsidP="006D691E">
            <w:pPr>
              <w:contextualSpacing/>
              <w:jc w:val="both"/>
              <w:rPr>
                <w:rFonts w:ascii="Times New Roman" w:hAnsi="Times New Roman"/>
                <w:b/>
                <w:bCs/>
                <w:sz w:val="20"/>
                <w:szCs w:val="20"/>
                <w:lang w:val="kk-KZ"/>
              </w:rPr>
            </w:pPr>
            <w:r w:rsidRPr="007360F8">
              <w:rPr>
                <w:rFonts w:ascii="Times New Roman" w:hAnsi="Times New Roman"/>
                <w:b/>
                <w:bCs/>
                <w:sz w:val="20"/>
                <w:szCs w:val="20"/>
                <w:lang w:val="kk-KZ"/>
              </w:rPr>
              <w:lastRenderedPageBreak/>
              <w:t>Сюжеттiк – рөлдiк ойын Сюжетно-ролевая игра в развитии:</w:t>
            </w:r>
          </w:p>
          <w:p w:rsidR="006D691E" w:rsidRPr="007360F8" w:rsidRDefault="006D691E" w:rsidP="006D691E">
            <w:pPr>
              <w:contextualSpacing/>
              <w:jc w:val="both"/>
              <w:rPr>
                <w:rFonts w:ascii="Times New Roman" w:hAnsi="Times New Roman"/>
                <w:b/>
                <w:bCs/>
                <w:sz w:val="20"/>
                <w:szCs w:val="20"/>
                <w:lang w:val="kk-KZ"/>
              </w:rPr>
            </w:pPr>
            <w:r w:rsidRPr="007360F8">
              <w:rPr>
                <w:rFonts w:ascii="Times New Roman" w:eastAsia="Times New Roman" w:hAnsi="Times New Roman"/>
                <w:b/>
                <w:iCs/>
                <w:sz w:val="20"/>
                <w:szCs w:val="20"/>
              </w:rPr>
              <w:t>«</w:t>
            </w:r>
            <w:r>
              <w:rPr>
                <w:rFonts w:ascii="Times New Roman" w:eastAsia="Times New Roman" w:hAnsi="Times New Roman"/>
                <w:b/>
                <w:iCs/>
                <w:sz w:val="20"/>
                <w:szCs w:val="20"/>
              </w:rPr>
              <w:t>Показ мод</w:t>
            </w:r>
            <w:r w:rsidRPr="007360F8">
              <w:rPr>
                <w:rFonts w:ascii="Times New Roman" w:eastAsia="Times New Roman" w:hAnsi="Times New Roman"/>
                <w:b/>
                <w:iCs/>
                <w:sz w:val="20"/>
                <w:szCs w:val="20"/>
              </w:rPr>
              <w:t>»</w:t>
            </w:r>
          </w:p>
          <w:p w:rsidR="006D691E" w:rsidRPr="007360F8" w:rsidRDefault="006D691E" w:rsidP="006D691E">
            <w:pPr>
              <w:contextualSpacing/>
              <w:jc w:val="both"/>
              <w:rPr>
                <w:rFonts w:ascii="Times New Roman" w:hAnsi="Times New Roman"/>
                <w:b/>
                <w:bCs/>
                <w:sz w:val="20"/>
                <w:szCs w:val="20"/>
                <w:lang w:val="kk-KZ"/>
              </w:rPr>
            </w:pPr>
            <w:r w:rsidRPr="007360F8">
              <w:rPr>
                <w:rFonts w:ascii="Times New Roman" w:hAnsi="Times New Roman"/>
                <w:b/>
                <w:bCs/>
                <w:sz w:val="20"/>
                <w:szCs w:val="20"/>
                <w:lang w:val="kk-KZ"/>
              </w:rPr>
              <w:t>Мақсаты/Цель:</w:t>
            </w:r>
            <w:r w:rsidRPr="007360F8">
              <w:rPr>
                <w:rFonts w:ascii="Times New Roman" w:eastAsia="Times New Roman" w:hAnsi="Times New Roman"/>
                <w:noProof/>
                <w:sz w:val="20"/>
                <w:szCs w:val="20"/>
                <w:lang w:val="kk-KZ" w:eastAsia="ru-RU"/>
              </w:rPr>
              <w:t xml:space="preserve"> </w:t>
            </w:r>
            <w:r>
              <w:rPr>
                <w:rFonts w:ascii="Times New Roman" w:eastAsia="Times New Roman" w:hAnsi="Times New Roman"/>
                <w:noProof/>
                <w:sz w:val="20"/>
                <w:szCs w:val="20"/>
                <w:lang w:val="kk-KZ" w:eastAsia="ru-RU"/>
              </w:rPr>
              <w:t xml:space="preserve">демонстрируют одежду,умеют ходить красиво </w:t>
            </w:r>
            <w:r w:rsidRPr="007360F8">
              <w:rPr>
                <w:rFonts w:ascii="Times New Roman" w:hAnsi="Times New Roman"/>
                <w:b/>
                <w:bCs/>
                <w:sz w:val="20"/>
                <w:szCs w:val="20"/>
                <w:lang w:val="kk-KZ"/>
              </w:rPr>
              <w:t xml:space="preserve"> (</w:t>
            </w:r>
            <w:r w:rsidRPr="007360F8">
              <w:rPr>
                <w:rFonts w:ascii="Times New Roman" w:hAnsi="Times New Roman"/>
                <w:b/>
                <w:bCs/>
                <w:i/>
                <w:sz w:val="20"/>
                <w:szCs w:val="20"/>
                <w:lang w:val="kk-KZ"/>
              </w:rPr>
              <w:t>развитие речи,ознакомление с окружающим миром</w:t>
            </w:r>
            <w:r w:rsidRPr="007360F8">
              <w:rPr>
                <w:rFonts w:ascii="Times New Roman" w:hAnsi="Times New Roman"/>
                <w:b/>
                <w:bCs/>
                <w:sz w:val="20"/>
                <w:szCs w:val="20"/>
                <w:lang w:val="kk-KZ"/>
              </w:rPr>
              <w:t>)</w:t>
            </w:r>
          </w:p>
          <w:p w:rsidR="006D691E" w:rsidRPr="007360F8" w:rsidRDefault="006D691E" w:rsidP="006D691E">
            <w:pPr>
              <w:contextualSpacing/>
              <w:jc w:val="both"/>
              <w:rPr>
                <w:rFonts w:ascii="Times New Roman" w:hAnsi="Times New Roman"/>
                <w:b/>
                <w:bCs/>
                <w:sz w:val="14"/>
                <w:szCs w:val="20"/>
                <w:lang w:val="kk-KZ"/>
              </w:rPr>
            </w:pPr>
            <w:r w:rsidRPr="007360F8">
              <w:rPr>
                <w:rFonts w:ascii="Times New Roman" w:hAnsi="Times New Roman"/>
                <w:b/>
                <w:bCs/>
                <w:sz w:val="20"/>
                <w:szCs w:val="20"/>
                <w:lang w:val="kk-KZ"/>
              </w:rPr>
              <w:t xml:space="preserve">Театр қызметі/ </w:t>
            </w:r>
            <w:r w:rsidRPr="007360F8">
              <w:rPr>
                <w:rFonts w:ascii="Times New Roman" w:hAnsi="Times New Roman"/>
                <w:bCs/>
                <w:iCs/>
                <w:sz w:val="20"/>
                <w:szCs w:val="28"/>
                <w:shd w:val="clear" w:color="auto" w:fill="FFFFFF"/>
              </w:rPr>
              <w:t>Игровое упражнение</w:t>
            </w:r>
          </w:p>
          <w:p w:rsidR="006D691E" w:rsidRPr="007360F8" w:rsidRDefault="006D691E" w:rsidP="006D691E">
            <w:pPr>
              <w:contextualSpacing/>
              <w:jc w:val="both"/>
              <w:rPr>
                <w:rFonts w:ascii="Times New Roman" w:hAnsi="Times New Roman"/>
                <w:b/>
                <w:bCs/>
                <w:sz w:val="20"/>
                <w:szCs w:val="20"/>
                <w:lang w:val="kk-KZ"/>
              </w:rPr>
            </w:pPr>
            <w:r w:rsidRPr="007360F8">
              <w:rPr>
                <w:rFonts w:ascii="Times New Roman" w:hAnsi="Times New Roman"/>
                <w:b/>
                <w:bCs/>
                <w:sz w:val="20"/>
                <w:szCs w:val="20"/>
                <w:lang w:val="kk-KZ"/>
              </w:rPr>
              <w:t>«</w:t>
            </w:r>
            <w:r>
              <w:rPr>
                <w:rFonts w:ascii="Times New Roman" w:hAnsi="Times New Roman"/>
                <w:b/>
                <w:sz w:val="20"/>
                <w:szCs w:val="20"/>
                <w:shd w:val="clear" w:color="auto" w:fill="FFFFFF"/>
              </w:rPr>
              <w:t>Маленькие модницы</w:t>
            </w:r>
            <w:r w:rsidRPr="007360F8">
              <w:rPr>
                <w:rFonts w:ascii="Times New Roman" w:hAnsi="Times New Roman"/>
                <w:b/>
                <w:bCs/>
                <w:sz w:val="20"/>
                <w:szCs w:val="20"/>
                <w:lang w:val="kk-KZ"/>
              </w:rPr>
              <w:t>»</w:t>
            </w:r>
          </w:p>
          <w:p w:rsidR="006D691E" w:rsidRPr="007360F8" w:rsidRDefault="006D691E" w:rsidP="006D691E">
            <w:pPr>
              <w:contextualSpacing/>
              <w:jc w:val="both"/>
              <w:rPr>
                <w:rFonts w:ascii="Times New Roman" w:hAnsi="Times New Roman"/>
                <w:b/>
                <w:bCs/>
                <w:sz w:val="20"/>
                <w:szCs w:val="20"/>
                <w:lang w:val="kk-KZ"/>
              </w:rPr>
            </w:pPr>
            <w:r w:rsidRPr="007360F8">
              <w:rPr>
                <w:rFonts w:ascii="Times New Roman" w:hAnsi="Times New Roman"/>
                <w:b/>
                <w:bCs/>
                <w:sz w:val="20"/>
                <w:szCs w:val="20"/>
              </w:rPr>
              <w:t>«</w:t>
            </w:r>
            <w:r w:rsidRPr="007360F8">
              <w:rPr>
                <w:rFonts w:ascii="Times New Roman" w:hAnsi="Times New Roman"/>
                <w:b/>
                <w:bCs/>
                <w:sz w:val="20"/>
                <w:szCs w:val="20"/>
                <w:lang w:val="kk-KZ"/>
              </w:rPr>
              <w:t>Мақсаты Цель:</w:t>
            </w:r>
          </w:p>
          <w:p w:rsidR="006D691E" w:rsidRPr="007360F8" w:rsidRDefault="006D691E" w:rsidP="006D691E">
            <w:pPr>
              <w:contextualSpacing/>
              <w:jc w:val="both"/>
              <w:rPr>
                <w:rFonts w:ascii="Times New Roman" w:hAnsi="Times New Roman"/>
                <w:bCs/>
                <w:sz w:val="20"/>
                <w:szCs w:val="20"/>
                <w:lang w:val="kk-KZ"/>
              </w:rPr>
            </w:pPr>
            <w:r w:rsidRPr="007360F8">
              <w:rPr>
                <w:rFonts w:ascii="Times New Roman" w:hAnsi="Times New Roman"/>
                <w:sz w:val="20"/>
                <w:szCs w:val="20"/>
              </w:rPr>
              <w:lastRenderedPageBreak/>
              <w:t>Выполняют игровые действия в соответствии с характером музыки</w:t>
            </w:r>
            <w:r w:rsidRPr="007360F8">
              <w:rPr>
                <w:rFonts w:ascii="Times New Roman" w:hAnsi="Times New Roman"/>
                <w:b/>
                <w:bCs/>
                <w:i/>
                <w:sz w:val="20"/>
                <w:szCs w:val="20"/>
                <w:lang w:val="kk-KZ"/>
              </w:rPr>
              <w:t xml:space="preserve"> (</w:t>
            </w:r>
            <w:r w:rsidRPr="007360F8">
              <w:rPr>
                <w:rFonts w:ascii="Times New Roman" w:hAnsi="Times New Roman"/>
                <w:b/>
                <w:bCs/>
                <w:sz w:val="20"/>
                <w:szCs w:val="20"/>
                <w:lang w:val="kk-KZ"/>
              </w:rPr>
              <w:t>****</w:t>
            </w:r>
            <w:r w:rsidRPr="007360F8">
              <w:rPr>
                <w:rFonts w:ascii="Times New Roman" w:hAnsi="Times New Roman"/>
                <w:b/>
                <w:bCs/>
                <w:i/>
                <w:sz w:val="20"/>
                <w:szCs w:val="20"/>
                <w:lang w:val="kk-KZ"/>
              </w:rPr>
              <w:t>музыка</w:t>
            </w:r>
            <w:r w:rsidRPr="007360F8">
              <w:rPr>
                <w:rFonts w:ascii="Times New Roman" w:hAnsi="Times New Roman"/>
                <w:bCs/>
                <w:sz w:val="20"/>
                <w:szCs w:val="20"/>
                <w:lang w:val="kk-KZ"/>
              </w:rPr>
              <w:t xml:space="preserve">) </w:t>
            </w:r>
          </w:p>
          <w:p w:rsidR="006D691E" w:rsidRPr="007360F8" w:rsidRDefault="006D691E" w:rsidP="006D691E">
            <w:pPr>
              <w:rPr>
                <w:sz w:val="28"/>
                <w:szCs w:val="28"/>
              </w:rPr>
            </w:pPr>
            <w:r w:rsidRPr="007360F8">
              <w:rPr>
                <w:rFonts w:ascii="Times New Roman" w:hAnsi="Times New Roman"/>
                <w:b/>
                <w:bCs/>
                <w:sz w:val="20"/>
                <w:szCs w:val="20"/>
              </w:rPr>
              <w:t>«</w:t>
            </w:r>
            <w:r>
              <w:rPr>
                <w:rFonts w:ascii="Times New Roman" w:hAnsi="Times New Roman"/>
                <w:b/>
                <w:bCs/>
                <w:sz w:val="20"/>
                <w:szCs w:val="20"/>
              </w:rPr>
              <w:t>Рубашка для папы</w:t>
            </w:r>
            <w:r w:rsidRPr="007360F8">
              <w:rPr>
                <w:rFonts w:ascii="Times New Roman" w:hAnsi="Times New Roman"/>
                <w:b/>
                <w:bCs/>
                <w:sz w:val="20"/>
                <w:szCs w:val="20"/>
              </w:rPr>
              <w:t xml:space="preserve">» </w:t>
            </w:r>
          </w:p>
          <w:p w:rsidR="006D691E" w:rsidRPr="007360F8" w:rsidRDefault="006D691E" w:rsidP="006D691E">
            <w:pPr>
              <w:contextualSpacing/>
              <w:jc w:val="both"/>
              <w:rPr>
                <w:rFonts w:ascii="Times New Roman" w:hAnsi="Times New Roman"/>
                <w:b/>
                <w:bCs/>
                <w:sz w:val="20"/>
                <w:szCs w:val="20"/>
                <w:lang w:val="kk-KZ"/>
              </w:rPr>
            </w:pPr>
            <w:r w:rsidRPr="007360F8">
              <w:rPr>
                <w:rFonts w:ascii="Times New Roman" w:hAnsi="Times New Roman"/>
                <w:b/>
                <w:bCs/>
                <w:sz w:val="20"/>
                <w:szCs w:val="20"/>
              </w:rPr>
              <w:t xml:space="preserve">Мақсаты/Цель: </w:t>
            </w:r>
            <w:r>
              <w:rPr>
                <w:rFonts w:ascii="Times New Roman" w:hAnsi="Times New Roman"/>
                <w:sz w:val="20"/>
                <w:szCs w:val="20"/>
                <w:lang w:val="kk-KZ"/>
              </w:rPr>
              <w:t>вырезают из бумаги квадрат,украшают рисунком</w:t>
            </w:r>
            <w:r w:rsidRPr="007360F8">
              <w:rPr>
                <w:rFonts w:ascii="Times New Roman" w:hAnsi="Times New Roman"/>
                <w:sz w:val="20"/>
                <w:szCs w:val="20"/>
                <w:lang w:val="kk-KZ"/>
              </w:rPr>
              <w:t xml:space="preserve"> </w:t>
            </w:r>
            <w:r w:rsidRPr="007360F8">
              <w:rPr>
                <w:rFonts w:ascii="Times New Roman" w:hAnsi="Times New Roman"/>
                <w:b/>
                <w:bCs/>
                <w:sz w:val="20"/>
                <w:szCs w:val="20"/>
                <w:lang w:val="kk-KZ"/>
              </w:rPr>
              <w:t>(</w:t>
            </w:r>
            <w:r w:rsidRPr="007360F8">
              <w:rPr>
                <w:rFonts w:ascii="Times New Roman" w:hAnsi="Times New Roman"/>
                <w:b/>
                <w:bCs/>
                <w:i/>
                <w:sz w:val="20"/>
                <w:szCs w:val="20"/>
                <w:lang w:val="kk-KZ"/>
              </w:rPr>
              <w:t>основы математики, конструирование, аппликация</w:t>
            </w:r>
            <w:r w:rsidRPr="007360F8">
              <w:rPr>
                <w:rFonts w:ascii="Times New Roman" w:hAnsi="Times New Roman"/>
                <w:b/>
                <w:bCs/>
                <w:sz w:val="20"/>
                <w:szCs w:val="20"/>
                <w:lang w:val="kk-KZ"/>
              </w:rPr>
              <w:t>)</w:t>
            </w:r>
          </w:p>
          <w:p w:rsidR="006D691E" w:rsidRPr="007360F8" w:rsidRDefault="006D691E" w:rsidP="006D691E">
            <w:pPr>
              <w:contextualSpacing/>
              <w:jc w:val="both"/>
              <w:rPr>
                <w:rFonts w:ascii="Times New Roman" w:hAnsi="Times New Roman"/>
                <w:bCs/>
                <w:sz w:val="20"/>
                <w:szCs w:val="20"/>
                <w:lang w:val="kk-KZ"/>
              </w:rPr>
            </w:pPr>
          </w:p>
        </w:tc>
        <w:tc>
          <w:tcPr>
            <w:tcW w:w="2694" w:type="dxa"/>
            <w:gridSpan w:val="2"/>
            <w:tcBorders>
              <w:top w:val="single" w:sz="4" w:space="0" w:color="auto"/>
              <w:left w:val="single" w:sz="4" w:space="0" w:color="auto"/>
              <w:bottom w:val="single" w:sz="4" w:space="0" w:color="auto"/>
              <w:right w:val="single" w:sz="4" w:space="0" w:color="auto"/>
            </w:tcBorders>
          </w:tcPr>
          <w:p w:rsidR="006D691E" w:rsidRPr="00E830D1" w:rsidRDefault="006D691E" w:rsidP="006D691E">
            <w:pPr>
              <w:contextualSpacing/>
              <w:jc w:val="both"/>
              <w:rPr>
                <w:rFonts w:ascii="Times New Roman" w:hAnsi="Times New Roman"/>
                <w:b/>
                <w:bCs/>
                <w:sz w:val="20"/>
                <w:szCs w:val="20"/>
              </w:rPr>
            </w:pPr>
            <w:r w:rsidRPr="00E830D1">
              <w:rPr>
                <w:rFonts w:ascii="Times New Roman" w:hAnsi="Times New Roman"/>
                <w:b/>
                <w:bCs/>
                <w:sz w:val="20"/>
                <w:szCs w:val="20"/>
                <w:lang w:val="kk-KZ"/>
              </w:rPr>
              <w:lastRenderedPageBreak/>
              <w:t xml:space="preserve">Сюжеттiк – рөлдiк ойын Сюжетно-ролевая игра в развитии </w:t>
            </w:r>
            <w:r w:rsidRPr="00E830D1">
              <w:rPr>
                <w:rFonts w:ascii="Times New Roman" w:hAnsi="Times New Roman"/>
                <w:b/>
                <w:bCs/>
                <w:sz w:val="20"/>
                <w:szCs w:val="20"/>
              </w:rPr>
              <w:t>:</w:t>
            </w:r>
          </w:p>
          <w:p w:rsidR="006D691E" w:rsidRPr="00E830D1" w:rsidRDefault="006D691E" w:rsidP="006D691E">
            <w:pPr>
              <w:contextualSpacing/>
              <w:jc w:val="both"/>
              <w:rPr>
                <w:rFonts w:ascii="Times New Roman" w:hAnsi="Times New Roman"/>
                <w:b/>
                <w:bCs/>
                <w:sz w:val="20"/>
                <w:szCs w:val="20"/>
              </w:rPr>
            </w:pPr>
            <w:r w:rsidRPr="00E830D1">
              <w:rPr>
                <w:rFonts w:ascii="Times New Roman" w:hAnsi="Times New Roman"/>
                <w:b/>
                <w:sz w:val="20"/>
                <w:szCs w:val="20"/>
                <w:shd w:val="clear" w:color="auto" w:fill="FFFFFF"/>
              </w:rPr>
              <w:t>«Показ мод»</w:t>
            </w:r>
          </w:p>
          <w:p w:rsidR="006D691E" w:rsidRPr="00E830D1" w:rsidRDefault="006D691E" w:rsidP="006D691E">
            <w:pPr>
              <w:contextualSpacing/>
              <w:jc w:val="both"/>
              <w:rPr>
                <w:rFonts w:ascii="Times New Roman" w:hAnsi="Times New Roman"/>
                <w:b/>
                <w:bCs/>
                <w:sz w:val="20"/>
                <w:szCs w:val="20"/>
                <w:lang w:val="kk-KZ"/>
              </w:rPr>
            </w:pPr>
            <w:r w:rsidRPr="00E830D1">
              <w:rPr>
                <w:rFonts w:ascii="Times New Roman" w:hAnsi="Times New Roman"/>
                <w:b/>
                <w:bCs/>
                <w:sz w:val="20"/>
                <w:szCs w:val="20"/>
                <w:lang w:val="kk-KZ"/>
              </w:rPr>
              <w:t>Мақсаты/Цель</w:t>
            </w:r>
            <w:r w:rsidRPr="00E830D1">
              <w:rPr>
                <w:rFonts w:ascii="Times New Roman" w:hAnsi="Times New Roman"/>
                <w:sz w:val="24"/>
                <w:szCs w:val="24"/>
                <w:lang w:val="kk-KZ"/>
              </w:rPr>
              <w:t xml:space="preserve"> </w:t>
            </w:r>
            <w:r w:rsidRPr="00E830D1">
              <w:rPr>
                <w:rFonts w:ascii="Times New Roman" w:hAnsi="Times New Roman"/>
                <w:sz w:val="20"/>
                <w:szCs w:val="20"/>
                <w:lang w:val="kk-KZ"/>
              </w:rPr>
              <w:t xml:space="preserve">Играют по ролям. Правильно ведут себя </w:t>
            </w:r>
            <w:r>
              <w:rPr>
                <w:rFonts w:ascii="Times New Roman" w:hAnsi="Times New Roman"/>
                <w:sz w:val="20"/>
                <w:szCs w:val="20"/>
                <w:lang w:val="kk-KZ"/>
              </w:rPr>
              <w:t>на подиуме</w:t>
            </w:r>
            <w:r w:rsidRPr="00E830D1">
              <w:rPr>
                <w:rFonts w:ascii="Times New Roman" w:hAnsi="Times New Roman"/>
                <w:sz w:val="20"/>
                <w:szCs w:val="20"/>
                <w:lang w:val="kk-KZ"/>
              </w:rPr>
              <w:t>. Соединяют имена существительные с прилагательными.</w:t>
            </w:r>
            <w:r w:rsidRPr="00E830D1">
              <w:rPr>
                <w:rFonts w:ascii="Times New Roman" w:hAnsi="Times New Roman"/>
                <w:b/>
                <w:bCs/>
                <w:sz w:val="20"/>
                <w:szCs w:val="20"/>
                <w:lang w:val="kk-KZ"/>
              </w:rPr>
              <w:t xml:space="preserve"> (</w:t>
            </w:r>
            <w:r w:rsidRPr="00E830D1">
              <w:rPr>
                <w:rFonts w:ascii="Times New Roman" w:hAnsi="Times New Roman"/>
                <w:b/>
                <w:bCs/>
                <w:i/>
                <w:sz w:val="20"/>
                <w:szCs w:val="20"/>
                <w:lang w:val="kk-KZ"/>
              </w:rPr>
              <w:t>развитие речи, ознакомление с окружающим миром</w:t>
            </w:r>
            <w:r w:rsidRPr="00E830D1">
              <w:rPr>
                <w:rFonts w:ascii="Times New Roman" w:hAnsi="Times New Roman"/>
                <w:b/>
                <w:bCs/>
                <w:sz w:val="20"/>
                <w:szCs w:val="20"/>
                <w:lang w:val="kk-KZ"/>
              </w:rPr>
              <w:t>)</w:t>
            </w:r>
          </w:p>
          <w:p w:rsidR="006D691E" w:rsidRPr="00E830D1" w:rsidRDefault="006D691E" w:rsidP="006D691E">
            <w:pPr>
              <w:contextualSpacing/>
              <w:jc w:val="both"/>
              <w:rPr>
                <w:rFonts w:ascii="Times New Roman" w:hAnsi="Times New Roman"/>
                <w:b/>
                <w:bCs/>
                <w:sz w:val="20"/>
                <w:szCs w:val="20"/>
                <w:lang w:val="kk-KZ"/>
              </w:rPr>
            </w:pPr>
            <w:r w:rsidRPr="00E830D1">
              <w:rPr>
                <w:rFonts w:ascii="Times New Roman" w:hAnsi="Times New Roman"/>
                <w:b/>
                <w:bCs/>
                <w:sz w:val="20"/>
                <w:szCs w:val="20"/>
                <w:lang w:val="kk-KZ"/>
              </w:rPr>
              <w:t>Құрылыс  ойындары</w:t>
            </w:r>
          </w:p>
          <w:p w:rsidR="006D691E" w:rsidRPr="00E830D1" w:rsidRDefault="006D691E" w:rsidP="006D691E">
            <w:pPr>
              <w:contextualSpacing/>
              <w:jc w:val="both"/>
              <w:rPr>
                <w:rFonts w:ascii="Times New Roman" w:hAnsi="Times New Roman"/>
                <w:b/>
                <w:bCs/>
                <w:sz w:val="20"/>
                <w:szCs w:val="20"/>
                <w:lang w:val="kk-KZ"/>
              </w:rPr>
            </w:pPr>
            <w:r w:rsidRPr="00E830D1">
              <w:rPr>
                <w:rFonts w:ascii="Times New Roman" w:hAnsi="Times New Roman"/>
                <w:b/>
                <w:bCs/>
                <w:sz w:val="20"/>
                <w:szCs w:val="20"/>
                <w:lang w:val="kk-KZ"/>
              </w:rPr>
              <w:t xml:space="preserve">Строительная игра </w:t>
            </w:r>
          </w:p>
          <w:p w:rsidR="006D691E" w:rsidRPr="00E830D1" w:rsidRDefault="006D691E" w:rsidP="006D691E">
            <w:pPr>
              <w:contextualSpacing/>
              <w:jc w:val="both"/>
              <w:rPr>
                <w:rFonts w:ascii="Times New Roman" w:hAnsi="Times New Roman"/>
                <w:b/>
                <w:bCs/>
                <w:sz w:val="20"/>
                <w:szCs w:val="20"/>
                <w:lang w:val="kk-KZ"/>
              </w:rPr>
            </w:pPr>
            <w:r w:rsidRPr="00E830D1">
              <w:rPr>
                <w:rFonts w:ascii="Times New Roman" w:hAnsi="Times New Roman"/>
                <w:b/>
                <w:bCs/>
                <w:sz w:val="20"/>
                <w:szCs w:val="20"/>
                <w:lang w:val="kk-KZ"/>
              </w:rPr>
              <w:lastRenderedPageBreak/>
              <w:t>«</w:t>
            </w:r>
            <w:r>
              <w:rPr>
                <w:rFonts w:ascii="Times New Roman" w:hAnsi="Times New Roman"/>
                <w:b/>
                <w:bCs/>
                <w:sz w:val="20"/>
                <w:szCs w:val="20"/>
                <w:lang w:val="kk-KZ"/>
              </w:rPr>
              <w:t>Подиум для показа мод</w:t>
            </w:r>
            <w:r w:rsidRPr="00E830D1">
              <w:rPr>
                <w:rFonts w:ascii="Times New Roman" w:hAnsi="Times New Roman"/>
                <w:b/>
                <w:bCs/>
                <w:sz w:val="20"/>
                <w:szCs w:val="20"/>
                <w:lang w:val="kk-KZ"/>
              </w:rPr>
              <w:t>»</w:t>
            </w:r>
          </w:p>
          <w:p w:rsidR="006D691E" w:rsidRPr="00E830D1" w:rsidRDefault="006D691E" w:rsidP="006D691E">
            <w:pPr>
              <w:jc w:val="both"/>
              <w:rPr>
                <w:rFonts w:ascii="Times New Roman" w:hAnsi="Times New Roman"/>
                <w:sz w:val="24"/>
                <w:szCs w:val="24"/>
                <w:lang w:val="kk-KZ"/>
              </w:rPr>
            </w:pPr>
            <w:r w:rsidRPr="00E830D1">
              <w:rPr>
                <w:rFonts w:ascii="Times New Roman" w:hAnsi="Times New Roman"/>
                <w:b/>
                <w:bCs/>
                <w:sz w:val="20"/>
                <w:szCs w:val="20"/>
                <w:lang w:val="kk-KZ"/>
              </w:rPr>
              <w:t>Мақсаты</w:t>
            </w:r>
            <w:r w:rsidRPr="00E830D1">
              <w:rPr>
                <w:rFonts w:ascii="Times New Roman" w:hAnsi="Times New Roman"/>
                <w:b/>
                <w:bCs/>
                <w:i/>
                <w:sz w:val="20"/>
                <w:szCs w:val="20"/>
                <w:lang w:val="kk-KZ"/>
              </w:rPr>
              <w:t xml:space="preserve"> </w:t>
            </w:r>
            <w:r w:rsidRPr="00E830D1">
              <w:rPr>
                <w:rFonts w:ascii="Times New Roman" w:hAnsi="Times New Roman"/>
                <w:b/>
                <w:bCs/>
                <w:sz w:val="20"/>
                <w:szCs w:val="20"/>
                <w:lang w:val="kk-KZ"/>
              </w:rPr>
              <w:t xml:space="preserve">Цель: </w:t>
            </w:r>
            <w:r w:rsidRPr="00E830D1">
              <w:rPr>
                <w:rFonts w:ascii="Times New Roman" w:hAnsi="Times New Roman"/>
                <w:sz w:val="20"/>
                <w:szCs w:val="20"/>
                <w:lang w:val="kk-KZ"/>
              </w:rPr>
              <w:t>Соблюдают правила безопасности при конструировании.</w:t>
            </w:r>
          </w:p>
          <w:p w:rsidR="006D691E" w:rsidRPr="00E830D1" w:rsidRDefault="006D691E" w:rsidP="006D691E">
            <w:pPr>
              <w:contextualSpacing/>
              <w:jc w:val="both"/>
              <w:rPr>
                <w:rFonts w:ascii="Times New Roman" w:hAnsi="Times New Roman"/>
                <w:b/>
                <w:bCs/>
                <w:i/>
                <w:sz w:val="20"/>
                <w:szCs w:val="20"/>
                <w:lang w:val="kk-KZ"/>
              </w:rPr>
            </w:pPr>
            <w:r w:rsidRPr="00E830D1">
              <w:rPr>
                <w:rFonts w:ascii="Times New Roman" w:hAnsi="Times New Roman"/>
                <w:bCs/>
                <w:sz w:val="20"/>
                <w:szCs w:val="20"/>
                <w:lang w:val="kk-KZ"/>
              </w:rPr>
              <w:t xml:space="preserve"> (</w:t>
            </w:r>
            <w:r w:rsidRPr="00E830D1">
              <w:rPr>
                <w:rFonts w:ascii="Times New Roman" w:hAnsi="Times New Roman"/>
                <w:b/>
                <w:bCs/>
                <w:i/>
                <w:sz w:val="20"/>
                <w:szCs w:val="20"/>
                <w:lang w:val="kk-KZ"/>
              </w:rPr>
              <w:t>конструирование)</w:t>
            </w:r>
          </w:p>
          <w:p w:rsidR="006D691E" w:rsidRPr="00E830D1" w:rsidRDefault="006D691E" w:rsidP="006D691E">
            <w:pPr>
              <w:contextualSpacing/>
              <w:jc w:val="both"/>
              <w:rPr>
                <w:rFonts w:ascii="Times New Roman" w:hAnsi="Times New Roman"/>
                <w:b/>
                <w:bCs/>
                <w:sz w:val="20"/>
                <w:szCs w:val="20"/>
              </w:rPr>
            </w:pPr>
            <w:r w:rsidRPr="00E830D1">
              <w:rPr>
                <w:rFonts w:ascii="Times New Roman" w:hAnsi="Times New Roman"/>
                <w:b/>
                <w:bCs/>
                <w:sz w:val="20"/>
                <w:szCs w:val="20"/>
              </w:rPr>
              <w:t>«</w:t>
            </w:r>
            <w:r>
              <w:rPr>
                <w:rFonts w:ascii="Times New Roman" w:hAnsi="Times New Roman"/>
                <w:b/>
                <w:sz w:val="20"/>
                <w:szCs w:val="20"/>
                <w:shd w:val="clear" w:color="auto" w:fill="FFFFFF"/>
              </w:rPr>
              <w:t>Платье для мамы</w:t>
            </w:r>
            <w:r w:rsidRPr="00E830D1">
              <w:rPr>
                <w:rFonts w:ascii="Times New Roman" w:hAnsi="Times New Roman"/>
                <w:b/>
                <w:bCs/>
                <w:sz w:val="20"/>
                <w:szCs w:val="20"/>
              </w:rPr>
              <w:t xml:space="preserve">» </w:t>
            </w:r>
          </w:p>
          <w:p w:rsidR="006D691E" w:rsidRPr="00E830D1" w:rsidRDefault="006D691E" w:rsidP="006D691E">
            <w:pPr>
              <w:contextualSpacing/>
              <w:jc w:val="both"/>
              <w:rPr>
                <w:rFonts w:ascii="Times New Roman" w:hAnsi="Times New Roman"/>
                <w:bCs/>
                <w:sz w:val="20"/>
                <w:szCs w:val="20"/>
                <w:lang w:val="kk-KZ"/>
              </w:rPr>
            </w:pPr>
            <w:r w:rsidRPr="00E830D1">
              <w:rPr>
                <w:rFonts w:ascii="Times New Roman" w:hAnsi="Times New Roman"/>
                <w:b/>
                <w:bCs/>
                <w:sz w:val="20"/>
                <w:szCs w:val="20"/>
              </w:rPr>
              <w:t xml:space="preserve">Цель: </w:t>
            </w:r>
            <w:r w:rsidRPr="00E830D1">
              <w:rPr>
                <w:rFonts w:ascii="Times New Roman" w:hAnsi="Times New Roman"/>
                <w:sz w:val="20"/>
                <w:szCs w:val="20"/>
                <w:lang w:val="kk-KZ"/>
              </w:rPr>
              <w:t xml:space="preserve">рассматривают иллюстрации в книге, </w:t>
            </w:r>
            <w:r>
              <w:rPr>
                <w:rFonts w:ascii="Times New Roman" w:hAnsi="Times New Roman"/>
                <w:sz w:val="20"/>
                <w:szCs w:val="20"/>
                <w:lang w:val="kk-KZ"/>
              </w:rPr>
              <w:t>растирают пластилин на картоне,украшают платье по желанию</w:t>
            </w:r>
          </w:p>
          <w:p w:rsidR="006D691E" w:rsidRPr="00E830D1" w:rsidRDefault="006D691E" w:rsidP="006D691E">
            <w:pPr>
              <w:contextualSpacing/>
              <w:jc w:val="both"/>
              <w:rPr>
                <w:rFonts w:ascii="Times New Roman" w:hAnsi="Times New Roman"/>
                <w:b/>
                <w:bCs/>
                <w:sz w:val="20"/>
                <w:szCs w:val="20"/>
                <w:lang w:val="kk-KZ"/>
              </w:rPr>
            </w:pPr>
            <w:r w:rsidRPr="00E830D1">
              <w:rPr>
                <w:rFonts w:ascii="Times New Roman" w:hAnsi="Times New Roman"/>
                <w:b/>
                <w:bCs/>
                <w:sz w:val="20"/>
                <w:szCs w:val="20"/>
                <w:lang w:val="kk-KZ"/>
              </w:rPr>
              <w:t xml:space="preserve"> (</w:t>
            </w:r>
            <w:r w:rsidRPr="00E830D1">
              <w:rPr>
                <w:rFonts w:ascii="Times New Roman" w:hAnsi="Times New Roman"/>
                <w:b/>
                <w:bCs/>
                <w:i/>
                <w:sz w:val="20"/>
                <w:szCs w:val="20"/>
                <w:lang w:val="kk-KZ"/>
              </w:rPr>
              <w:t xml:space="preserve">художественная литература, </w:t>
            </w:r>
            <w:r>
              <w:rPr>
                <w:rFonts w:ascii="Times New Roman" w:hAnsi="Times New Roman"/>
                <w:b/>
                <w:bCs/>
                <w:i/>
                <w:sz w:val="20"/>
                <w:szCs w:val="20"/>
                <w:lang w:val="kk-KZ"/>
              </w:rPr>
              <w:t>лепка)</w:t>
            </w:r>
          </w:p>
          <w:p w:rsidR="006D691E" w:rsidRPr="00E830D1" w:rsidRDefault="006D691E" w:rsidP="006D691E">
            <w:pPr>
              <w:contextualSpacing/>
              <w:jc w:val="both"/>
              <w:rPr>
                <w:rFonts w:ascii="Times New Roman" w:hAnsi="Times New Roman"/>
                <w:b/>
                <w:bCs/>
                <w:sz w:val="20"/>
                <w:szCs w:val="20"/>
                <w:lang w:val="kk-KZ"/>
              </w:rPr>
            </w:pPr>
            <w:r w:rsidRPr="00E830D1">
              <w:rPr>
                <w:rFonts w:ascii="Times New Roman" w:hAnsi="Times New Roman"/>
                <w:b/>
                <w:bCs/>
                <w:sz w:val="20"/>
                <w:szCs w:val="20"/>
                <w:lang w:val="kk-KZ"/>
              </w:rPr>
              <w:t>«</w:t>
            </w:r>
            <w:r>
              <w:rPr>
                <w:rFonts w:ascii="Times New Roman" w:hAnsi="Times New Roman"/>
                <w:b/>
                <w:bCs/>
                <w:sz w:val="20"/>
                <w:szCs w:val="20"/>
                <w:lang w:val="kk-KZ"/>
              </w:rPr>
              <w:t>Шапка</w:t>
            </w:r>
            <w:r w:rsidRPr="00E830D1">
              <w:rPr>
                <w:rFonts w:ascii="Times New Roman" w:hAnsi="Times New Roman"/>
                <w:b/>
                <w:bCs/>
                <w:sz w:val="20"/>
                <w:szCs w:val="20"/>
                <w:lang w:val="kk-KZ"/>
              </w:rPr>
              <w:t>»</w:t>
            </w:r>
          </w:p>
          <w:p w:rsidR="006D691E" w:rsidRPr="00E830D1" w:rsidRDefault="006D691E" w:rsidP="006D691E">
            <w:pPr>
              <w:contextualSpacing/>
              <w:rPr>
                <w:rFonts w:ascii="Times New Roman" w:hAnsi="Times New Roman"/>
                <w:b/>
                <w:bCs/>
                <w:sz w:val="20"/>
                <w:szCs w:val="20"/>
                <w:lang w:val="kk-KZ"/>
              </w:rPr>
            </w:pPr>
            <w:r w:rsidRPr="00E830D1">
              <w:rPr>
                <w:rFonts w:ascii="Times New Roman" w:hAnsi="Times New Roman"/>
                <w:b/>
                <w:bCs/>
                <w:sz w:val="20"/>
                <w:szCs w:val="20"/>
              </w:rPr>
              <w:t>Мақсаты/Цель</w:t>
            </w:r>
            <w:r w:rsidRPr="00E830D1">
              <w:rPr>
                <w:rFonts w:ascii="Times New Roman" w:hAnsi="Times New Roman"/>
                <w:sz w:val="24"/>
                <w:szCs w:val="24"/>
                <w:lang w:val="kk-KZ"/>
              </w:rPr>
              <w:t xml:space="preserve"> : </w:t>
            </w:r>
            <w:r w:rsidRPr="00E830D1">
              <w:rPr>
                <w:rFonts w:ascii="Times New Roman" w:hAnsi="Times New Roman"/>
                <w:sz w:val="20"/>
                <w:szCs w:val="24"/>
                <w:lang w:val="kk-KZ"/>
              </w:rPr>
              <w:t xml:space="preserve">раскрасить по образцу </w:t>
            </w:r>
            <w:r w:rsidRPr="00E830D1">
              <w:rPr>
                <w:rFonts w:ascii="Times New Roman" w:hAnsi="Times New Roman"/>
                <w:b/>
                <w:bCs/>
                <w:sz w:val="20"/>
                <w:szCs w:val="20"/>
                <w:lang w:val="kk-KZ"/>
              </w:rPr>
              <w:t>(</w:t>
            </w:r>
            <w:r>
              <w:rPr>
                <w:rFonts w:ascii="Times New Roman" w:hAnsi="Times New Roman"/>
                <w:b/>
                <w:bCs/>
                <w:i/>
                <w:sz w:val="20"/>
                <w:szCs w:val="20"/>
                <w:lang w:val="kk-KZ"/>
              </w:rPr>
              <w:t>рисование</w:t>
            </w:r>
            <w:r w:rsidRPr="00E830D1">
              <w:rPr>
                <w:rFonts w:ascii="Times New Roman" w:hAnsi="Times New Roman"/>
                <w:b/>
                <w:bCs/>
                <w:i/>
                <w:sz w:val="20"/>
                <w:szCs w:val="20"/>
                <w:lang w:val="kk-KZ"/>
              </w:rPr>
              <w:t>)</w:t>
            </w:r>
          </w:p>
        </w:tc>
        <w:tc>
          <w:tcPr>
            <w:tcW w:w="2879" w:type="dxa"/>
            <w:gridSpan w:val="2"/>
            <w:tcBorders>
              <w:top w:val="single" w:sz="4" w:space="0" w:color="auto"/>
              <w:left w:val="single" w:sz="4" w:space="0" w:color="auto"/>
              <w:bottom w:val="single" w:sz="4" w:space="0" w:color="auto"/>
              <w:right w:val="single" w:sz="4" w:space="0" w:color="auto"/>
            </w:tcBorders>
          </w:tcPr>
          <w:p w:rsidR="006D691E" w:rsidRPr="00DC5795" w:rsidRDefault="006D691E" w:rsidP="006D691E">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lastRenderedPageBreak/>
              <w:t>Сюжеттiк – рөлдiк ойын</w:t>
            </w:r>
          </w:p>
          <w:p w:rsidR="006D691E" w:rsidRDefault="006D691E" w:rsidP="006D691E">
            <w:pPr>
              <w:contextualSpacing/>
              <w:jc w:val="both"/>
              <w:rPr>
                <w:rFonts w:ascii="Times New Roman" w:hAnsi="Times New Roman"/>
                <w:b/>
                <w:bCs/>
                <w:sz w:val="20"/>
                <w:szCs w:val="20"/>
              </w:rPr>
            </w:pPr>
            <w:r w:rsidRPr="00DC5795">
              <w:rPr>
                <w:rFonts w:ascii="Times New Roman" w:hAnsi="Times New Roman"/>
                <w:b/>
                <w:bCs/>
                <w:sz w:val="20"/>
                <w:szCs w:val="20"/>
                <w:lang w:val="kk-KZ"/>
              </w:rPr>
              <w:t>Сюжетно-ролевая игра в развитии</w:t>
            </w:r>
            <w:r w:rsidRPr="00DC5795">
              <w:rPr>
                <w:rFonts w:ascii="Times New Roman" w:hAnsi="Times New Roman"/>
                <w:b/>
                <w:bCs/>
                <w:sz w:val="20"/>
                <w:szCs w:val="20"/>
              </w:rPr>
              <w:t xml:space="preserve"> :</w:t>
            </w:r>
          </w:p>
          <w:p w:rsidR="006D691E" w:rsidRPr="0084312A" w:rsidRDefault="006D691E" w:rsidP="006D691E">
            <w:pPr>
              <w:contextualSpacing/>
              <w:jc w:val="both"/>
              <w:rPr>
                <w:rFonts w:ascii="Times New Roman" w:hAnsi="Times New Roman"/>
                <w:b/>
                <w:bCs/>
                <w:sz w:val="20"/>
                <w:szCs w:val="20"/>
              </w:rPr>
            </w:pPr>
            <w:r w:rsidRPr="0084312A">
              <w:rPr>
                <w:rStyle w:val="c0"/>
                <w:rFonts w:ascii="Times New Roman" w:hAnsi="Times New Roman"/>
                <w:b/>
                <w:color w:val="000000"/>
                <w:sz w:val="20"/>
                <w:szCs w:val="20"/>
                <w:shd w:val="clear" w:color="auto" w:fill="FFFFFF"/>
              </w:rPr>
              <w:t>«</w:t>
            </w:r>
            <w:r>
              <w:rPr>
                <w:rStyle w:val="c0"/>
                <w:rFonts w:ascii="Times New Roman" w:hAnsi="Times New Roman"/>
                <w:b/>
                <w:color w:val="000000"/>
                <w:sz w:val="20"/>
                <w:szCs w:val="20"/>
                <w:shd w:val="clear" w:color="auto" w:fill="FFFFFF"/>
              </w:rPr>
              <w:t>Модельеры</w:t>
            </w:r>
            <w:r w:rsidRPr="0084312A">
              <w:rPr>
                <w:rStyle w:val="c0"/>
                <w:rFonts w:ascii="Times New Roman" w:hAnsi="Times New Roman"/>
                <w:b/>
                <w:color w:val="000000"/>
                <w:sz w:val="20"/>
                <w:szCs w:val="20"/>
                <w:shd w:val="clear" w:color="auto" w:fill="FFFFFF"/>
              </w:rPr>
              <w:t>»</w:t>
            </w:r>
          </w:p>
          <w:p w:rsidR="006D691E" w:rsidRPr="00C61E65" w:rsidRDefault="006D691E" w:rsidP="006D691E">
            <w:pPr>
              <w:pStyle w:val="a5"/>
              <w:shd w:val="clear" w:color="auto" w:fill="FFFFFF"/>
              <w:spacing w:before="0" w:beforeAutospacing="0" w:after="0" w:afterAutospacing="0"/>
              <w:rPr>
                <w:color w:val="111111"/>
                <w:sz w:val="20"/>
                <w:szCs w:val="27"/>
                <w:lang w:val="ru-RU"/>
              </w:rPr>
            </w:pPr>
            <w:r w:rsidRPr="00DC5795">
              <w:rPr>
                <w:b/>
                <w:bCs/>
                <w:sz w:val="20"/>
                <w:szCs w:val="20"/>
                <w:lang w:val="kk-KZ"/>
              </w:rPr>
              <w:t>Мақсаты/Цель:</w:t>
            </w:r>
            <w:r w:rsidRPr="00326C05">
              <w:rPr>
                <w:color w:val="000000"/>
                <w:lang w:val="kk-KZ"/>
              </w:rPr>
              <w:t xml:space="preserve"> </w:t>
            </w:r>
            <w:r w:rsidRPr="00C61E65">
              <w:rPr>
                <w:color w:val="111111"/>
                <w:sz w:val="20"/>
                <w:szCs w:val="27"/>
                <w:lang w:val="ru-RU"/>
              </w:rPr>
              <w:t>делиться на подгруппы в соответствии с сюжетом и по окончании игрового действия снова объединя</w:t>
            </w:r>
            <w:r>
              <w:rPr>
                <w:color w:val="111111"/>
                <w:sz w:val="20"/>
                <w:szCs w:val="27"/>
                <w:lang w:val="ru-RU"/>
              </w:rPr>
              <w:t>ю</w:t>
            </w:r>
            <w:r w:rsidRPr="00C61E65">
              <w:rPr>
                <w:color w:val="111111"/>
                <w:sz w:val="20"/>
                <w:szCs w:val="27"/>
                <w:lang w:val="ru-RU"/>
              </w:rPr>
              <w:t>ться в единый игровой коллектив;развива</w:t>
            </w:r>
            <w:r>
              <w:rPr>
                <w:color w:val="111111"/>
                <w:sz w:val="20"/>
                <w:szCs w:val="27"/>
                <w:lang w:val="ru-RU"/>
              </w:rPr>
              <w:t>ют</w:t>
            </w:r>
            <w:r w:rsidRPr="00C61E65">
              <w:rPr>
                <w:color w:val="111111"/>
                <w:sz w:val="20"/>
                <w:szCs w:val="27"/>
                <w:lang w:val="ru-RU"/>
              </w:rPr>
              <w:t xml:space="preserve"> умения применять в игре знания о способах измерения;</w:t>
            </w:r>
          </w:p>
          <w:p w:rsidR="006D691E" w:rsidRPr="00C61E65" w:rsidRDefault="006D691E" w:rsidP="006D691E">
            <w:pPr>
              <w:pStyle w:val="a5"/>
              <w:shd w:val="clear" w:color="auto" w:fill="FFFFFF"/>
              <w:spacing w:before="0" w:beforeAutospacing="0" w:after="0" w:afterAutospacing="0"/>
              <w:rPr>
                <w:color w:val="111111"/>
                <w:sz w:val="20"/>
                <w:szCs w:val="27"/>
                <w:lang w:val="ru-RU"/>
              </w:rPr>
            </w:pPr>
            <w:r w:rsidRPr="00C61E65">
              <w:rPr>
                <w:color w:val="111111"/>
                <w:sz w:val="20"/>
                <w:szCs w:val="27"/>
                <w:lang w:val="ru-RU"/>
              </w:rPr>
              <w:t>самостоятельно созда</w:t>
            </w:r>
            <w:r>
              <w:rPr>
                <w:color w:val="111111"/>
                <w:sz w:val="20"/>
                <w:szCs w:val="27"/>
                <w:lang w:val="ru-RU"/>
              </w:rPr>
              <w:t>ют</w:t>
            </w:r>
            <w:r w:rsidRPr="00C61E65">
              <w:rPr>
                <w:color w:val="111111"/>
                <w:sz w:val="20"/>
                <w:szCs w:val="27"/>
                <w:lang w:val="ru-RU"/>
              </w:rPr>
              <w:t xml:space="preserve"> для задуманного игровую </w:t>
            </w:r>
            <w:r w:rsidRPr="00C61E65">
              <w:rPr>
                <w:color w:val="111111"/>
                <w:sz w:val="20"/>
                <w:szCs w:val="27"/>
                <w:lang w:val="ru-RU"/>
              </w:rPr>
              <w:lastRenderedPageBreak/>
              <w:t>обстановку; уме</w:t>
            </w:r>
            <w:r>
              <w:rPr>
                <w:color w:val="111111"/>
                <w:sz w:val="20"/>
                <w:szCs w:val="27"/>
                <w:lang w:val="ru-RU"/>
              </w:rPr>
              <w:t xml:space="preserve">ют </w:t>
            </w:r>
            <w:r w:rsidRPr="00C61E65">
              <w:rPr>
                <w:color w:val="111111"/>
                <w:sz w:val="20"/>
                <w:szCs w:val="27"/>
                <w:lang w:val="ru-RU"/>
              </w:rPr>
              <w:t>взять на себя роль и выполня</w:t>
            </w:r>
            <w:r>
              <w:rPr>
                <w:color w:val="111111"/>
                <w:sz w:val="20"/>
                <w:szCs w:val="27"/>
                <w:lang w:val="ru-RU"/>
              </w:rPr>
              <w:t>ют</w:t>
            </w:r>
            <w:r w:rsidRPr="00C61E65">
              <w:rPr>
                <w:color w:val="111111"/>
                <w:sz w:val="20"/>
                <w:szCs w:val="27"/>
                <w:lang w:val="ru-RU"/>
              </w:rPr>
              <w:t xml:space="preserve"> игровые действия в соответствии с ней, ве</w:t>
            </w:r>
            <w:r>
              <w:rPr>
                <w:color w:val="111111"/>
                <w:sz w:val="20"/>
                <w:szCs w:val="27"/>
                <w:lang w:val="ru-RU"/>
              </w:rPr>
              <w:t>дут ролевой диалог)</w:t>
            </w:r>
          </w:p>
          <w:p w:rsidR="006D691E" w:rsidRPr="00DC5795" w:rsidRDefault="006D691E" w:rsidP="006D691E">
            <w:pPr>
              <w:contextualSpacing/>
              <w:jc w:val="both"/>
              <w:rPr>
                <w:rFonts w:ascii="Times New Roman" w:hAnsi="Times New Roman"/>
                <w:b/>
                <w:bCs/>
                <w:sz w:val="20"/>
                <w:szCs w:val="20"/>
                <w:lang w:val="kk-KZ"/>
              </w:rPr>
            </w:pPr>
            <w:r w:rsidRPr="00DC5795">
              <w:rPr>
                <w:rFonts w:ascii="Times New Roman" w:hAnsi="Times New Roman"/>
                <w:b/>
                <w:bCs/>
                <w:i/>
                <w:sz w:val="20"/>
                <w:szCs w:val="20"/>
                <w:lang w:val="kk-KZ"/>
              </w:rPr>
              <w:t>(развитие речи,</w:t>
            </w:r>
            <w:r>
              <w:rPr>
                <w:rFonts w:ascii="Times New Roman" w:hAnsi="Times New Roman"/>
                <w:b/>
                <w:bCs/>
                <w:i/>
                <w:sz w:val="20"/>
                <w:szCs w:val="20"/>
                <w:lang w:val="kk-KZ"/>
              </w:rPr>
              <w:t xml:space="preserve"> </w:t>
            </w:r>
            <w:r w:rsidRPr="00DC5795">
              <w:rPr>
                <w:rFonts w:ascii="Times New Roman" w:hAnsi="Times New Roman"/>
                <w:b/>
                <w:bCs/>
                <w:i/>
                <w:sz w:val="20"/>
                <w:szCs w:val="20"/>
                <w:lang w:val="kk-KZ"/>
              </w:rPr>
              <w:t>ознакомление с окружающим миром</w:t>
            </w:r>
            <w:r w:rsidRPr="00DC5795">
              <w:rPr>
                <w:rFonts w:ascii="Times New Roman" w:hAnsi="Times New Roman"/>
                <w:b/>
                <w:bCs/>
                <w:sz w:val="20"/>
                <w:szCs w:val="20"/>
                <w:lang w:val="kk-KZ"/>
              </w:rPr>
              <w:t>)</w:t>
            </w:r>
          </w:p>
          <w:p w:rsidR="006D691E" w:rsidRPr="00DC5795" w:rsidRDefault="006D691E" w:rsidP="006D691E">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 xml:space="preserve">Еңбек барысы / </w:t>
            </w:r>
          </w:p>
          <w:p w:rsidR="006D691E" w:rsidRPr="0084312A" w:rsidRDefault="006D691E" w:rsidP="006D691E">
            <w:pPr>
              <w:contextualSpacing/>
              <w:rPr>
                <w:rFonts w:ascii="Times New Roman" w:hAnsi="Times New Roman"/>
                <w:b/>
                <w:bCs/>
                <w:i/>
                <w:sz w:val="20"/>
                <w:szCs w:val="20"/>
              </w:rPr>
            </w:pPr>
            <w:r w:rsidRPr="00DC5795">
              <w:rPr>
                <w:rFonts w:ascii="Times New Roman" w:hAnsi="Times New Roman"/>
                <w:b/>
                <w:bCs/>
                <w:sz w:val="20"/>
                <w:szCs w:val="20"/>
                <w:lang w:val="kk-KZ"/>
              </w:rPr>
              <w:t>Трудовая деятельность</w:t>
            </w:r>
            <w:r>
              <w:rPr>
                <w:rFonts w:ascii="Times New Roman" w:hAnsi="Times New Roman"/>
                <w:b/>
                <w:bCs/>
                <w:sz w:val="20"/>
                <w:szCs w:val="20"/>
                <w:lang w:val="kk-KZ"/>
              </w:rPr>
              <w:t xml:space="preserve"> </w:t>
            </w:r>
            <w:r w:rsidRPr="00DC5795">
              <w:rPr>
                <w:rFonts w:ascii="Times New Roman" w:hAnsi="Times New Roman"/>
                <w:b/>
                <w:bCs/>
                <w:sz w:val="20"/>
                <w:szCs w:val="20"/>
              </w:rPr>
              <w:t>«</w:t>
            </w:r>
            <w:r>
              <w:rPr>
                <w:rStyle w:val="af4"/>
                <w:rFonts w:ascii="Times New Roman" w:hAnsi="Times New Roman"/>
                <w:b/>
                <w:sz w:val="20"/>
                <w:szCs w:val="20"/>
                <w:shd w:val="clear" w:color="auto" w:fill="FFFFFF"/>
              </w:rPr>
              <w:t>Постирать одежду для кукол</w:t>
            </w:r>
            <w:r w:rsidRPr="0084312A">
              <w:rPr>
                <w:rFonts w:ascii="Times New Roman" w:hAnsi="Times New Roman"/>
                <w:b/>
                <w:bCs/>
                <w:i/>
                <w:sz w:val="20"/>
                <w:szCs w:val="20"/>
              </w:rPr>
              <w:t>»</w:t>
            </w:r>
          </w:p>
          <w:p w:rsidR="006D691E" w:rsidRPr="00DC5795" w:rsidRDefault="006D691E" w:rsidP="006D691E">
            <w:pPr>
              <w:contextualSpacing/>
              <w:jc w:val="both"/>
              <w:rPr>
                <w:rFonts w:ascii="Times New Roman" w:hAnsi="Times New Roman"/>
                <w:bCs/>
                <w:sz w:val="20"/>
                <w:szCs w:val="20"/>
              </w:rPr>
            </w:pPr>
            <w:r w:rsidRPr="00DC5795">
              <w:rPr>
                <w:rFonts w:ascii="Times New Roman" w:hAnsi="Times New Roman"/>
                <w:b/>
                <w:bCs/>
                <w:sz w:val="20"/>
                <w:szCs w:val="20"/>
              </w:rPr>
              <w:t>Цел</w:t>
            </w:r>
            <w:r w:rsidRPr="0084312A">
              <w:rPr>
                <w:rFonts w:ascii="Times New Roman" w:hAnsi="Times New Roman"/>
                <w:b/>
                <w:bCs/>
                <w:sz w:val="20"/>
                <w:szCs w:val="20"/>
              </w:rPr>
              <w:t xml:space="preserve">ь: </w:t>
            </w:r>
            <w:r>
              <w:rPr>
                <w:rFonts w:ascii="Times New Roman" w:hAnsi="Times New Roman"/>
                <w:sz w:val="20"/>
                <w:szCs w:val="20"/>
                <w:shd w:val="clear" w:color="auto" w:fill="FFFFFF"/>
              </w:rPr>
              <w:t>стирают одежду и развешивают</w:t>
            </w:r>
            <w:r w:rsidRPr="0084312A">
              <w:rPr>
                <w:rFonts w:ascii="Times New Roman" w:hAnsi="Times New Roman"/>
                <w:bCs/>
                <w:sz w:val="20"/>
                <w:szCs w:val="20"/>
              </w:rPr>
              <w:t xml:space="preserve"> </w:t>
            </w:r>
            <w:r w:rsidRPr="00DC5795">
              <w:rPr>
                <w:rFonts w:ascii="Times New Roman" w:hAnsi="Times New Roman"/>
                <w:bCs/>
                <w:sz w:val="20"/>
                <w:szCs w:val="20"/>
              </w:rPr>
              <w:t>(</w:t>
            </w:r>
            <w:r>
              <w:rPr>
                <w:rFonts w:ascii="Times New Roman" w:hAnsi="Times New Roman"/>
                <w:bCs/>
                <w:sz w:val="20"/>
                <w:szCs w:val="20"/>
              </w:rPr>
              <w:t>физическая культура</w:t>
            </w:r>
            <w:r w:rsidRPr="00DC5795">
              <w:rPr>
                <w:rFonts w:ascii="Times New Roman" w:hAnsi="Times New Roman"/>
                <w:b/>
                <w:bCs/>
                <w:i/>
                <w:sz w:val="20"/>
                <w:szCs w:val="20"/>
                <w:lang w:val="kk-KZ"/>
              </w:rPr>
              <w:t>)</w:t>
            </w:r>
          </w:p>
          <w:p w:rsidR="006D691E" w:rsidRPr="00DC5795" w:rsidRDefault="006D691E" w:rsidP="006D691E">
            <w:pPr>
              <w:contextualSpacing/>
              <w:rPr>
                <w:rFonts w:ascii="Times New Roman" w:hAnsi="Times New Roman"/>
                <w:b/>
                <w:bCs/>
                <w:sz w:val="20"/>
                <w:szCs w:val="20"/>
              </w:rPr>
            </w:pPr>
            <w:r w:rsidRPr="00DC5795">
              <w:rPr>
                <w:rFonts w:ascii="Times New Roman" w:hAnsi="Times New Roman"/>
                <w:b/>
                <w:bCs/>
                <w:sz w:val="20"/>
                <w:szCs w:val="20"/>
              </w:rPr>
              <w:t>«</w:t>
            </w:r>
            <w:r>
              <w:rPr>
                <w:rFonts w:ascii="Times New Roman" w:hAnsi="Times New Roman"/>
                <w:b/>
                <w:sz w:val="20"/>
                <w:szCs w:val="20"/>
              </w:rPr>
              <w:t xml:space="preserve">Скороговорка» </w:t>
            </w:r>
          </w:p>
          <w:p w:rsidR="006D691E" w:rsidRDefault="006D691E" w:rsidP="006D691E">
            <w:pPr>
              <w:contextualSpacing/>
              <w:rPr>
                <w:rFonts w:ascii="Times New Roman" w:hAnsi="Times New Roman"/>
                <w:color w:val="111111"/>
                <w:sz w:val="20"/>
                <w:szCs w:val="20"/>
                <w:shd w:val="clear" w:color="auto" w:fill="FFFFFF"/>
              </w:rPr>
            </w:pPr>
            <w:r w:rsidRPr="00DC5795">
              <w:rPr>
                <w:rFonts w:ascii="Times New Roman" w:hAnsi="Times New Roman"/>
                <w:b/>
                <w:bCs/>
                <w:sz w:val="20"/>
                <w:szCs w:val="20"/>
              </w:rPr>
              <w:t>Цель:</w:t>
            </w:r>
            <w:r w:rsidRPr="00DC5795">
              <w:rPr>
                <w:rFonts w:ascii="Times New Roman" w:hAnsi="Times New Roman"/>
                <w:b/>
                <w:bCs/>
                <w:sz w:val="20"/>
                <w:szCs w:val="20"/>
                <w:lang w:val="kk-KZ"/>
              </w:rPr>
              <w:t xml:space="preserve"> </w:t>
            </w:r>
            <w:r>
              <w:rPr>
                <w:rFonts w:ascii="Times New Roman" w:hAnsi="Times New Roman"/>
                <w:color w:val="111111"/>
                <w:sz w:val="20"/>
                <w:szCs w:val="20"/>
                <w:shd w:val="clear" w:color="auto" w:fill="FFFFFF"/>
              </w:rPr>
              <w:t>проговаривают быстро,медленно</w:t>
            </w:r>
          </w:p>
          <w:p w:rsidR="006D691E" w:rsidRDefault="006D691E" w:rsidP="006D691E">
            <w:pPr>
              <w:contextualSpacing/>
              <w:rPr>
                <w:rFonts w:ascii="Times New Roman" w:hAnsi="Times New Roman"/>
                <w:sz w:val="20"/>
                <w:szCs w:val="20"/>
              </w:rPr>
            </w:pPr>
            <w:r>
              <w:rPr>
                <w:rFonts w:ascii="Times New Roman" w:hAnsi="Times New Roman"/>
                <w:color w:val="111111"/>
                <w:sz w:val="20"/>
                <w:szCs w:val="20"/>
                <w:shd w:val="clear" w:color="auto" w:fill="FFFFFF"/>
              </w:rPr>
              <w:t>«Песня для развития речи</w:t>
            </w:r>
            <w:r>
              <w:rPr>
                <w:rFonts w:ascii="Times New Roman" w:hAnsi="Times New Roman"/>
                <w:sz w:val="20"/>
                <w:szCs w:val="20"/>
              </w:rPr>
              <w:t>»</w:t>
            </w:r>
          </w:p>
          <w:p w:rsidR="006D691E" w:rsidRPr="00137535" w:rsidRDefault="006D691E" w:rsidP="006D691E">
            <w:pPr>
              <w:contextualSpacing/>
              <w:rPr>
                <w:rFonts w:ascii="Times New Roman" w:hAnsi="Times New Roman"/>
                <w:b/>
                <w:bCs/>
                <w:sz w:val="20"/>
                <w:szCs w:val="20"/>
                <w:lang w:val="kk-KZ"/>
              </w:rPr>
            </w:pPr>
            <w:r>
              <w:rPr>
                <w:rFonts w:ascii="Times New Roman" w:hAnsi="Times New Roman"/>
                <w:sz w:val="20"/>
                <w:szCs w:val="20"/>
              </w:rPr>
              <w:t>Цель:</w:t>
            </w:r>
            <w:r w:rsidRPr="00B64605">
              <w:rPr>
                <w:rFonts w:ascii="Times New Roman" w:hAnsi="Times New Roman"/>
                <w:sz w:val="20"/>
                <w:szCs w:val="20"/>
              </w:rPr>
              <w:t>Выполняют игровые действия в соответствии с характером музыки</w:t>
            </w:r>
            <w:r w:rsidRPr="00DC5795">
              <w:rPr>
                <w:rFonts w:ascii="Times New Roman" w:hAnsi="Times New Roman"/>
                <w:bCs/>
                <w:sz w:val="20"/>
                <w:szCs w:val="20"/>
              </w:rPr>
              <w:t xml:space="preserve"> </w:t>
            </w:r>
            <w:r w:rsidRPr="00DC5795">
              <w:rPr>
                <w:rFonts w:ascii="Times New Roman" w:hAnsi="Times New Roman"/>
                <w:b/>
                <w:bCs/>
                <w:sz w:val="20"/>
                <w:szCs w:val="20"/>
                <w:lang w:val="kk-KZ"/>
              </w:rPr>
              <w:t>(</w:t>
            </w:r>
            <w:r>
              <w:rPr>
                <w:rFonts w:ascii="Times New Roman" w:hAnsi="Times New Roman"/>
                <w:b/>
                <w:bCs/>
                <w:i/>
                <w:sz w:val="20"/>
                <w:szCs w:val="20"/>
                <w:lang w:val="kk-KZ"/>
              </w:rPr>
              <w:t>развитие речи,</w:t>
            </w:r>
            <w:r w:rsidRPr="00DC5795">
              <w:rPr>
                <w:rFonts w:ascii="Times New Roman" w:hAnsi="Times New Roman"/>
                <w:b/>
                <w:bCs/>
                <w:i/>
                <w:sz w:val="20"/>
                <w:szCs w:val="20"/>
                <w:lang w:val="kk-KZ"/>
              </w:rPr>
              <w:t xml:space="preserve"> </w:t>
            </w:r>
            <w:r>
              <w:rPr>
                <w:rFonts w:ascii="Times New Roman" w:hAnsi="Times New Roman"/>
                <w:b/>
                <w:bCs/>
                <w:i/>
                <w:sz w:val="20"/>
                <w:szCs w:val="20"/>
                <w:lang w:val="kk-KZ"/>
              </w:rPr>
              <w:t>****музыка</w:t>
            </w:r>
            <w:r>
              <w:rPr>
                <w:rFonts w:ascii="Times New Roman" w:hAnsi="Times New Roman"/>
                <w:b/>
                <w:bCs/>
                <w:sz w:val="20"/>
                <w:szCs w:val="20"/>
                <w:lang w:val="kk-KZ"/>
              </w:rPr>
              <w:t>)</w:t>
            </w:r>
          </w:p>
        </w:tc>
      </w:tr>
      <w:tr w:rsidR="006D691E" w:rsidRPr="00DC5795" w:rsidTr="006D691E">
        <w:tc>
          <w:tcPr>
            <w:tcW w:w="1889" w:type="dxa"/>
            <w:vMerge w:val="restart"/>
            <w:tcBorders>
              <w:top w:val="single" w:sz="4" w:space="0" w:color="auto"/>
              <w:left w:val="single" w:sz="4" w:space="0" w:color="auto"/>
              <w:bottom w:val="single" w:sz="4" w:space="0" w:color="auto"/>
              <w:right w:val="single" w:sz="4" w:space="0" w:color="auto"/>
            </w:tcBorders>
          </w:tcPr>
          <w:p w:rsidR="006D691E" w:rsidRPr="00DC5795" w:rsidRDefault="006D691E" w:rsidP="006D691E">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lastRenderedPageBreak/>
              <w:t xml:space="preserve">Жеке жұмыс/ </w:t>
            </w:r>
          </w:p>
          <w:p w:rsidR="006D691E" w:rsidRPr="00DC5795" w:rsidRDefault="006D691E" w:rsidP="006D691E">
            <w:pPr>
              <w:contextualSpacing/>
              <w:jc w:val="both"/>
              <w:rPr>
                <w:rFonts w:ascii="Times New Roman" w:hAnsi="Times New Roman"/>
                <w:b/>
                <w:bCs/>
                <w:sz w:val="20"/>
                <w:szCs w:val="20"/>
              </w:rPr>
            </w:pPr>
            <w:r w:rsidRPr="00DC5795">
              <w:rPr>
                <w:rFonts w:ascii="Times New Roman" w:hAnsi="Times New Roman"/>
                <w:b/>
                <w:bCs/>
                <w:sz w:val="20"/>
                <w:szCs w:val="20"/>
              </w:rPr>
              <w:t>Индивидуальная работа (по индивидуальным картам развития)</w:t>
            </w:r>
          </w:p>
          <w:p w:rsidR="006D691E" w:rsidRPr="00DC5795" w:rsidRDefault="006D691E" w:rsidP="006D691E">
            <w:pPr>
              <w:contextualSpacing/>
              <w:jc w:val="both"/>
              <w:rPr>
                <w:rFonts w:ascii="Times New Roman" w:hAnsi="Times New Roman"/>
                <w:b/>
                <w:bCs/>
                <w:sz w:val="20"/>
                <w:szCs w:val="20"/>
                <w:lang w:val="kk-KZ"/>
              </w:rPr>
            </w:pPr>
          </w:p>
        </w:tc>
        <w:tc>
          <w:tcPr>
            <w:tcW w:w="2648" w:type="dxa"/>
            <w:tcBorders>
              <w:top w:val="single" w:sz="4" w:space="0" w:color="auto"/>
              <w:left w:val="single" w:sz="4" w:space="0" w:color="auto"/>
              <w:bottom w:val="single" w:sz="4" w:space="0" w:color="auto"/>
              <w:right w:val="single" w:sz="4" w:space="0" w:color="auto"/>
            </w:tcBorders>
            <w:hideMark/>
          </w:tcPr>
          <w:p w:rsidR="006D691E" w:rsidRPr="00DC5795" w:rsidRDefault="006D691E" w:rsidP="006D691E">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 xml:space="preserve">«Чудесный карандаш» </w:t>
            </w:r>
          </w:p>
        </w:tc>
        <w:tc>
          <w:tcPr>
            <w:tcW w:w="2555" w:type="dxa"/>
            <w:gridSpan w:val="2"/>
            <w:tcBorders>
              <w:top w:val="single" w:sz="4" w:space="0" w:color="auto"/>
              <w:left w:val="single" w:sz="4" w:space="0" w:color="auto"/>
              <w:bottom w:val="single" w:sz="4" w:space="0" w:color="auto"/>
              <w:right w:val="single" w:sz="4" w:space="0" w:color="auto"/>
            </w:tcBorders>
            <w:hideMark/>
          </w:tcPr>
          <w:p w:rsidR="006D691E" w:rsidRPr="00DC5795" w:rsidRDefault="006D691E" w:rsidP="006D691E">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 xml:space="preserve">«Размышляйка» </w:t>
            </w:r>
          </w:p>
        </w:tc>
        <w:tc>
          <w:tcPr>
            <w:tcW w:w="2695" w:type="dxa"/>
            <w:tcBorders>
              <w:top w:val="single" w:sz="4" w:space="0" w:color="auto"/>
              <w:left w:val="single" w:sz="4" w:space="0" w:color="auto"/>
              <w:bottom w:val="single" w:sz="4" w:space="0" w:color="auto"/>
              <w:right w:val="single" w:sz="4" w:space="0" w:color="auto"/>
            </w:tcBorders>
            <w:hideMark/>
          </w:tcPr>
          <w:p w:rsidR="006D691E" w:rsidRPr="00DC5795" w:rsidRDefault="006D691E" w:rsidP="006D691E">
            <w:pPr>
              <w:contextualSpacing/>
              <w:jc w:val="both"/>
              <w:rPr>
                <w:rFonts w:ascii="Times New Roman" w:hAnsi="Times New Roman"/>
                <w:b/>
                <w:bCs/>
                <w:sz w:val="20"/>
                <w:szCs w:val="20"/>
                <w:lang w:val="kk-KZ"/>
              </w:rPr>
            </w:pPr>
            <w:r w:rsidRPr="00DC5795">
              <w:rPr>
                <w:rFonts w:ascii="Times New Roman" w:hAnsi="Times New Roman"/>
                <w:b/>
                <w:bCs/>
                <w:sz w:val="20"/>
                <w:szCs w:val="20"/>
                <w:u w:val="dotted"/>
                <w:lang w:val="kk-KZ"/>
              </w:rPr>
              <w:t>«</w:t>
            </w:r>
            <w:r w:rsidRPr="00DC5795">
              <w:rPr>
                <w:rFonts w:ascii="Times New Roman" w:hAnsi="Times New Roman"/>
                <w:b/>
                <w:bCs/>
                <w:sz w:val="20"/>
                <w:szCs w:val="20"/>
                <w:lang w:val="kk-KZ"/>
              </w:rPr>
              <w:t>Волшебные страницы»</w:t>
            </w:r>
          </w:p>
        </w:tc>
        <w:tc>
          <w:tcPr>
            <w:tcW w:w="2694" w:type="dxa"/>
            <w:gridSpan w:val="2"/>
            <w:tcBorders>
              <w:top w:val="single" w:sz="4" w:space="0" w:color="auto"/>
              <w:left w:val="single" w:sz="4" w:space="0" w:color="auto"/>
              <w:bottom w:val="single" w:sz="4" w:space="0" w:color="auto"/>
              <w:right w:val="single" w:sz="4" w:space="0" w:color="auto"/>
            </w:tcBorders>
            <w:hideMark/>
          </w:tcPr>
          <w:p w:rsidR="006D691E" w:rsidRPr="00DC5795" w:rsidRDefault="006D691E" w:rsidP="006D691E">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 xml:space="preserve">«Хочу все знать»  </w:t>
            </w:r>
          </w:p>
        </w:tc>
        <w:tc>
          <w:tcPr>
            <w:tcW w:w="2879" w:type="dxa"/>
            <w:gridSpan w:val="2"/>
            <w:tcBorders>
              <w:top w:val="single" w:sz="4" w:space="0" w:color="auto"/>
              <w:left w:val="single" w:sz="4" w:space="0" w:color="auto"/>
              <w:bottom w:val="single" w:sz="4" w:space="0" w:color="auto"/>
              <w:right w:val="single" w:sz="4" w:space="0" w:color="auto"/>
            </w:tcBorders>
            <w:hideMark/>
          </w:tcPr>
          <w:p w:rsidR="006D691E" w:rsidRPr="00DC5795" w:rsidRDefault="006D691E" w:rsidP="006D691E">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 xml:space="preserve">«Речецветик» </w:t>
            </w:r>
          </w:p>
        </w:tc>
      </w:tr>
      <w:tr w:rsidR="006D691E" w:rsidRPr="00DC5795" w:rsidTr="006D691E">
        <w:tc>
          <w:tcPr>
            <w:tcW w:w="1889" w:type="dxa"/>
            <w:vMerge/>
            <w:tcBorders>
              <w:top w:val="single" w:sz="4" w:space="0" w:color="auto"/>
              <w:left w:val="single" w:sz="4" w:space="0" w:color="auto"/>
              <w:bottom w:val="single" w:sz="4" w:space="0" w:color="auto"/>
              <w:right w:val="single" w:sz="4" w:space="0" w:color="auto"/>
            </w:tcBorders>
            <w:vAlign w:val="center"/>
            <w:hideMark/>
          </w:tcPr>
          <w:p w:rsidR="006D691E" w:rsidRPr="00DC5795" w:rsidRDefault="006D691E" w:rsidP="006D691E">
            <w:pPr>
              <w:rPr>
                <w:rFonts w:ascii="Times New Roman" w:hAnsi="Times New Roman"/>
                <w:b/>
                <w:bCs/>
                <w:sz w:val="20"/>
                <w:szCs w:val="20"/>
                <w:lang w:val="kk-KZ"/>
              </w:rPr>
            </w:pPr>
          </w:p>
        </w:tc>
        <w:tc>
          <w:tcPr>
            <w:tcW w:w="2648" w:type="dxa"/>
            <w:tcBorders>
              <w:top w:val="single" w:sz="4" w:space="0" w:color="auto"/>
              <w:left w:val="single" w:sz="4" w:space="0" w:color="auto"/>
              <w:bottom w:val="single" w:sz="4" w:space="0" w:color="auto"/>
              <w:right w:val="single" w:sz="4" w:space="0" w:color="auto"/>
            </w:tcBorders>
          </w:tcPr>
          <w:p w:rsidR="006D691E" w:rsidRPr="00DC5795" w:rsidRDefault="006D691E" w:rsidP="006D691E">
            <w:pPr>
              <w:contextualSpacing/>
              <w:jc w:val="both"/>
              <w:rPr>
                <w:rFonts w:ascii="Times New Roman" w:hAnsi="Times New Roman"/>
                <w:b/>
                <w:bCs/>
                <w:sz w:val="20"/>
                <w:szCs w:val="20"/>
                <w:lang w:val="kk-KZ"/>
              </w:rPr>
            </w:pPr>
            <w:r>
              <w:rPr>
                <w:rFonts w:ascii="Times New Roman" w:hAnsi="Times New Roman"/>
                <w:bCs/>
                <w:sz w:val="20"/>
                <w:szCs w:val="20"/>
                <w:lang w:val="kk-KZ"/>
              </w:rPr>
              <w:t>Раскрасить птицу</w:t>
            </w:r>
            <w:r w:rsidRPr="00EB30E4">
              <w:rPr>
                <w:rFonts w:ascii="Times New Roman" w:hAnsi="Times New Roman"/>
                <w:sz w:val="24"/>
                <w:szCs w:val="24"/>
                <w:lang w:val="kk-KZ"/>
              </w:rPr>
              <w:t xml:space="preserve"> </w:t>
            </w:r>
            <w:r w:rsidRPr="00DC5795">
              <w:rPr>
                <w:rFonts w:ascii="Times New Roman" w:hAnsi="Times New Roman"/>
                <w:b/>
                <w:bCs/>
                <w:i/>
                <w:sz w:val="20"/>
                <w:szCs w:val="20"/>
                <w:lang w:val="kk-KZ"/>
              </w:rPr>
              <w:t>(</w:t>
            </w:r>
            <w:r>
              <w:rPr>
                <w:rFonts w:ascii="Times New Roman" w:hAnsi="Times New Roman"/>
                <w:b/>
                <w:bCs/>
                <w:i/>
                <w:sz w:val="20"/>
                <w:szCs w:val="20"/>
                <w:lang w:val="kk-KZ"/>
              </w:rPr>
              <w:t>Жасмина,Амина</w:t>
            </w:r>
            <w:r>
              <w:rPr>
                <w:rFonts w:ascii="Times New Roman" w:hAnsi="Times New Roman"/>
                <w:b/>
                <w:bCs/>
                <w:sz w:val="20"/>
                <w:szCs w:val="20"/>
                <w:lang w:val="kk-KZ"/>
              </w:rPr>
              <w:t>)</w:t>
            </w:r>
          </w:p>
          <w:p w:rsidR="006D691E" w:rsidRPr="00DC5795" w:rsidRDefault="006D691E" w:rsidP="006D691E">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w:t>
            </w:r>
            <w:r w:rsidRPr="00DC5795">
              <w:rPr>
                <w:rFonts w:ascii="Times New Roman" w:hAnsi="Times New Roman"/>
                <w:b/>
                <w:bCs/>
                <w:i/>
                <w:sz w:val="20"/>
                <w:szCs w:val="20"/>
                <w:lang w:val="kk-KZ"/>
              </w:rPr>
              <w:t>рисование</w:t>
            </w:r>
            <w:r w:rsidRPr="00DC5795">
              <w:rPr>
                <w:rFonts w:ascii="Times New Roman" w:hAnsi="Times New Roman"/>
                <w:b/>
                <w:bCs/>
                <w:sz w:val="20"/>
                <w:szCs w:val="20"/>
                <w:lang w:val="kk-KZ"/>
              </w:rPr>
              <w:t>)</w:t>
            </w:r>
          </w:p>
          <w:p w:rsidR="006D691E" w:rsidRPr="00DC5795" w:rsidRDefault="006D691E" w:rsidP="006D691E">
            <w:pPr>
              <w:contextualSpacing/>
              <w:jc w:val="both"/>
              <w:rPr>
                <w:rFonts w:ascii="Times New Roman" w:hAnsi="Times New Roman"/>
                <w:b/>
                <w:bCs/>
                <w:sz w:val="20"/>
                <w:szCs w:val="20"/>
                <w:lang w:val="kk-KZ"/>
              </w:rPr>
            </w:pPr>
          </w:p>
        </w:tc>
        <w:tc>
          <w:tcPr>
            <w:tcW w:w="2555" w:type="dxa"/>
            <w:gridSpan w:val="2"/>
            <w:tcBorders>
              <w:top w:val="single" w:sz="4" w:space="0" w:color="auto"/>
              <w:left w:val="single" w:sz="4" w:space="0" w:color="auto"/>
              <w:bottom w:val="single" w:sz="4" w:space="0" w:color="auto"/>
              <w:right w:val="single" w:sz="4" w:space="0" w:color="auto"/>
            </w:tcBorders>
            <w:hideMark/>
          </w:tcPr>
          <w:p w:rsidR="006D691E" w:rsidRPr="00E94205" w:rsidRDefault="006D691E" w:rsidP="006D691E">
            <w:pPr>
              <w:contextualSpacing/>
              <w:jc w:val="both"/>
              <w:rPr>
                <w:rFonts w:ascii="Times New Roman" w:hAnsi="Times New Roman"/>
                <w:bCs/>
                <w:sz w:val="20"/>
                <w:szCs w:val="20"/>
                <w:lang w:val="kk-KZ"/>
              </w:rPr>
            </w:pPr>
            <w:r>
              <w:rPr>
                <w:rFonts w:ascii="Times New Roman" w:hAnsi="Times New Roman"/>
                <w:sz w:val="20"/>
                <w:szCs w:val="20"/>
                <w:lang w:val="kk-KZ"/>
              </w:rPr>
              <w:t xml:space="preserve">Составь из счетных палочек </w:t>
            </w:r>
            <w:r w:rsidRPr="00E94205">
              <w:rPr>
                <w:rFonts w:ascii="Times New Roman" w:hAnsi="Times New Roman"/>
                <w:bCs/>
                <w:sz w:val="20"/>
                <w:szCs w:val="20"/>
                <w:lang w:val="kk-KZ"/>
              </w:rPr>
              <w:t xml:space="preserve"> </w:t>
            </w:r>
            <w:r>
              <w:rPr>
                <w:rFonts w:ascii="Times New Roman" w:hAnsi="Times New Roman"/>
                <w:bCs/>
                <w:sz w:val="20"/>
                <w:szCs w:val="20"/>
                <w:lang w:val="kk-KZ"/>
              </w:rPr>
              <w:t xml:space="preserve">цифры </w:t>
            </w:r>
            <w:r w:rsidRPr="00E94205">
              <w:rPr>
                <w:rFonts w:ascii="Times New Roman" w:hAnsi="Times New Roman"/>
                <w:bCs/>
                <w:sz w:val="20"/>
                <w:szCs w:val="20"/>
                <w:lang w:val="kk-KZ"/>
              </w:rPr>
              <w:t>(</w:t>
            </w:r>
            <w:r>
              <w:rPr>
                <w:rFonts w:ascii="Times New Roman" w:hAnsi="Times New Roman"/>
                <w:b/>
                <w:bCs/>
                <w:i/>
                <w:sz w:val="20"/>
                <w:szCs w:val="20"/>
                <w:lang w:val="kk-KZ"/>
              </w:rPr>
              <w:t>Амир,Абдул</w:t>
            </w:r>
            <w:r w:rsidRPr="00E94205">
              <w:rPr>
                <w:rFonts w:ascii="Times New Roman" w:hAnsi="Times New Roman"/>
                <w:bCs/>
                <w:sz w:val="20"/>
                <w:szCs w:val="20"/>
                <w:lang w:val="kk-KZ"/>
              </w:rPr>
              <w:t>)</w:t>
            </w:r>
          </w:p>
          <w:p w:rsidR="006D691E" w:rsidRPr="00E94205" w:rsidRDefault="006D691E" w:rsidP="006D691E">
            <w:pPr>
              <w:contextualSpacing/>
              <w:jc w:val="both"/>
              <w:rPr>
                <w:rFonts w:ascii="Times New Roman" w:hAnsi="Times New Roman"/>
                <w:b/>
                <w:bCs/>
                <w:sz w:val="20"/>
                <w:szCs w:val="20"/>
                <w:lang w:val="kk-KZ"/>
              </w:rPr>
            </w:pPr>
            <w:r w:rsidRPr="00E94205">
              <w:rPr>
                <w:rFonts w:ascii="Times New Roman" w:hAnsi="Times New Roman"/>
                <w:bCs/>
                <w:sz w:val="20"/>
                <w:szCs w:val="20"/>
                <w:lang w:val="kk-KZ"/>
              </w:rPr>
              <w:t>(</w:t>
            </w:r>
            <w:r w:rsidRPr="00E94205">
              <w:rPr>
                <w:rFonts w:ascii="Times New Roman" w:hAnsi="Times New Roman"/>
                <w:b/>
                <w:bCs/>
                <w:i/>
                <w:sz w:val="20"/>
                <w:szCs w:val="20"/>
                <w:lang w:val="kk-KZ"/>
              </w:rPr>
              <w:t>основы математики</w:t>
            </w:r>
            <w:r w:rsidRPr="00E94205">
              <w:rPr>
                <w:rFonts w:ascii="Times New Roman" w:hAnsi="Times New Roman"/>
                <w:bCs/>
                <w:sz w:val="20"/>
                <w:szCs w:val="20"/>
                <w:lang w:val="kk-KZ"/>
              </w:rPr>
              <w:t>)</w:t>
            </w:r>
          </w:p>
        </w:tc>
        <w:tc>
          <w:tcPr>
            <w:tcW w:w="2695" w:type="dxa"/>
            <w:tcBorders>
              <w:top w:val="single" w:sz="4" w:space="0" w:color="auto"/>
              <w:left w:val="single" w:sz="4" w:space="0" w:color="auto"/>
              <w:bottom w:val="single" w:sz="4" w:space="0" w:color="auto"/>
              <w:right w:val="single" w:sz="4" w:space="0" w:color="auto"/>
            </w:tcBorders>
            <w:hideMark/>
          </w:tcPr>
          <w:p w:rsidR="006D691E" w:rsidRPr="00B000BD" w:rsidRDefault="006D691E" w:rsidP="006D691E">
            <w:pPr>
              <w:contextualSpacing/>
              <w:jc w:val="both"/>
              <w:rPr>
                <w:rFonts w:ascii="Times New Roman" w:hAnsi="Times New Roman"/>
                <w:bCs/>
                <w:sz w:val="20"/>
                <w:szCs w:val="20"/>
              </w:rPr>
            </w:pPr>
            <w:r w:rsidRPr="00B000BD">
              <w:rPr>
                <w:rFonts w:ascii="Times New Roman" w:hAnsi="Times New Roman"/>
                <w:bCs/>
                <w:sz w:val="20"/>
                <w:szCs w:val="20"/>
              </w:rPr>
              <w:t>Опиши птицу.Птица какая?</w:t>
            </w:r>
          </w:p>
          <w:p w:rsidR="006D691E" w:rsidRPr="00DC5795" w:rsidRDefault="006D691E" w:rsidP="006D691E">
            <w:pPr>
              <w:contextualSpacing/>
              <w:jc w:val="both"/>
              <w:rPr>
                <w:rFonts w:ascii="Times New Roman" w:hAnsi="Times New Roman"/>
                <w:b/>
                <w:bCs/>
                <w:i/>
                <w:sz w:val="20"/>
                <w:szCs w:val="20"/>
              </w:rPr>
            </w:pPr>
            <w:r w:rsidRPr="00DC5795">
              <w:rPr>
                <w:rFonts w:ascii="Times New Roman" w:hAnsi="Times New Roman"/>
                <w:b/>
                <w:bCs/>
                <w:i/>
                <w:sz w:val="20"/>
                <w:szCs w:val="20"/>
              </w:rPr>
              <w:t>(</w:t>
            </w:r>
            <w:r>
              <w:rPr>
                <w:rFonts w:ascii="Times New Roman" w:hAnsi="Times New Roman"/>
                <w:b/>
                <w:bCs/>
                <w:i/>
                <w:sz w:val="20"/>
                <w:szCs w:val="20"/>
                <w:lang w:val="kk-KZ"/>
              </w:rPr>
              <w:t>Молдир,Артем Ш.</w:t>
            </w:r>
            <w:r w:rsidRPr="00DC5795">
              <w:rPr>
                <w:rFonts w:ascii="Times New Roman" w:hAnsi="Times New Roman"/>
                <w:b/>
                <w:bCs/>
                <w:i/>
                <w:sz w:val="20"/>
                <w:szCs w:val="20"/>
              </w:rPr>
              <w:t>)</w:t>
            </w:r>
          </w:p>
          <w:p w:rsidR="006D691E" w:rsidRPr="00DC5795" w:rsidRDefault="006D691E" w:rsidP="006D691E">
            <w:pPr>
              <w:contextualSpacing/>
              <w:jc w:val="both"/>
              <w:rPr>
                <w:rFonts w:ascii="Times New Roman" w:hAnsi="Times New Roman"/>
                <w:b/>
                <w:bCs/>
                <w:i/>
                <w:sz w:val="20"/>
                <w:szCs w:val="20"/>
              </w:rPr>
            </w:pPr>
            <w:r w:rsidRPr="00DC5795">
              <w:rPr>
                <w:rFonts w:ascii="Times New Roman" w:hAnsi="Times New Roman"/>
                <w:b/>
                <w:bCs/>
                <w:i/>
                <w:sz w:val="20"/>
                <w:szCs w:val="20"/>
              </w:rPr>
              <w:t>(развитие речи)</w:t>
            </w:r>
          </w:p>
        </w:tc>
        <w:tc>
          <w:tcPr>
            <w:tcW w:w="2694" w:type="dxa"/>
            <w:gridSpan w:val="2"/>
            <w:tcBorders>
              <w:top w:val="single" w:sz="4" w:space="0" w:color="auto"/>
              <w:left w:val="single" w:sz="4" w:space="0" w:color="auto"/>
              <w:bottom w:val="single" w:sz="4" w:space="0" w:color="auto"/>
              <w:right w:val="single" w:sz="4" w:space="0" w:color="auto"/>
            </w:tcBorders>
          </w:tcPr>
          <w:p w:rsidR="006D691E" w:rsidRPr="00DB42F5" w:rsidRDefault="006D691E" w:rsidP="006D691E">
            <w:pPr>
              <w:contextualSpacing/>
              <w:jc w:val="both"/>
              <w:rPr>
                <w:rFonts w:ascii="Times New Roman" w:hAnsi="Times New Roman"/>
                <w:b/>
                <w:bCs/>
                <w:sz w:val="20"/>
                <w:szCs w:val="20"/>
              </w:rPr>
            </w:pPr>
            <w:r>
              <w:rPr>
                <w:rFonts w:ascii="Times New Roman" w:hAnsi="Times New Roman"/>
                <w:color w:val="000000"/>
                <w:sz w:val="20"/>
                <w:szCs w:val="20"/>
                <w:lang w:val="kk-KZ"/>
              </w:rPr>
              <w:t>Бумага какая?</w:t>
            </w:r>
            <w:r w:rsidRPr="00DB42F5">
              <w:rPr>
                <w:rFonts w:ascii="Times New Roman" w:hAnsi="Times New Roman"/>
                <w:color w:val="000000"/>
                <w:sz w:val="20"/>
                <w:szCs w:val="20"/>
                <w:lang w:val="kk-KZ"/>
              </w:rPr>
              <w:t xml:space="preserve"> </w:t>
            </w:r>
            <w:r w:rsidRPr="00DB42F5">
              <w:rPr>
                <w:rFonts w:ascii="Times New Roman" w:hAnsi="Times New Roman"/>
                <w:b/>
                <w:bCs/>
                <w:sz w:val="20"/>
                <w:szCs w:val="20"/>
              </w:rPr>
              <w:t>(</w:t>
            </w:r>
            <w:r>
              <w:rPr>
                <w:rFonts w:ascii="Times New Roman" w:hAnsi="Times New Roman"/>
                <w:b/>
                <w:bCs/>
                <w:i/>
                <w:sz w:val="20"/>
                <w:szCs w:val="20"/>
                <w:lang w:val="kk-KZ"/>
              </w:rPr>
              <w:t>Артем Хо, Нурик</w:t>
            </w:r>
            <w:r w:rsidRPr="00DB42F5">
              <w:rPr>
                <w:rFonts w:ascii="Times New Roman" w:hAnsi="Times New Roman"/>
                <w:b/>
                <w:bCs/>
                <w:sz w:val="20"/>
                <w:szCs w:val="20"/>
              </w:rPr>
              <w:t>)</w:t>
            </w:r>
          </w:p>
          <w:p w:rsidR="006D691E" w:rsidRPr="00DB42F5" w:rsidRDefault="006D691E" w:rsidP="006D691E">
            <w:pPr>
              <w:contextualSpacing/>
              <w:jc w:val="both"/>
              <w:rPr>
                <w:rFonts w:ascii="Times New Roman" w:hAnsi="Times New Roman"/>
                <w:b/>
                <w:bCs/>
                <w:i/>
                <w:sz w:val="20"/>
                <w:szCs w:val="20"/>
                <w:lang w:val="kk-KZ"/>
              </w:rPr>
            </w:pPr>
            <w:r w:rsidRPr="00DB42F5">
              <w:rPr>
                <w:rFonts w:ascii="Times New Roman" w:hAnsi="Times New Roman"/>
                <w:b/>
                <w:bCs/>
                <w:sz w:val="20"/>
                <w:szCs w:val="20"/>
              </w:rPr>
              <w:t>(</w:t>
            </w:r>
            <w:r w:rsidRPr="00DB42F5">
              <w:rPr>
                <w:rFonts w:ascii="Times New Roman" w:hAnsi="Times New Roman"/>
                <w:b/>
                <w:bCs/>
                <w:i/>
                <w:sz w:val="20"/>
                <w:szCs w:val="20"/>
              </w:rPr>
              <w:t>ознакомление с окружающим миром</w:t>
            </w:r>
            <w:r w:rsidRPr="00DB42F5">
              <w:rPr>
                <w:rFonts w:ascii="Times New Roman" w:hAnsi="Times New Roman"/>
                <w:b/>
                <w:bCs/>
                <w:sz w:val="20"/>
                <w:szCs w:val="20"/>
              </w:rPr>
              <w:t>)</w:t>
            </w:r>
          </w:p>
          <w:p w:rsidR="006D691E" w:rsidRPr="00DB42F5" w:rsidRDefault="006D691E" w:rsidP="006D691E">
            <w:pPr>
              <w:contextualSpacing/>
              <w:jc w:val="both"/>
              <w:rPr>
                <w:rFonts w:ascii="Times New Roman" w:hAnsi="Times New Roman"/>
                <w:b/>
                <w:bCs/>
                <w:i/>
                <w:sz w:val="20"/>
                <w:szCs w:val="20"/>
                <w:lang w:val="kk-KZ"/>
              </w:rPr>
            </w:pPr>
          </w:p>
        </w:tc>
        <w:tc>
          <w:tcPr>
            <w:tcW w:w="2879" w:type="dxa"/>
            <w:gridSpan w:val="2"/>
            <w:tcBorders>
              <w:top w:val="single" w:sz="4" w:space="0" w:color="auto"/>
              <w:left w:val="single" w:sz="4" w:space="0" w:color="auto"/>
              <w:bottom w:val="single" w:sz="4" w:space="0" w:color="auto"/>
              <w:right w:val="single" w:sz="4" w:space="0" w:color="auto"/>
            </w:tcBorders>
          </w:tcPr>
          <w:p w:rsidR="006D691E" w:rsidRPr="00B64605" w:rsidRDefault="006D691E" w:rsidP="006D691E">
            <w:pPr>
              <w:spacing w:line="256" w:lineRule="auto"/>
              <w:jc w:val="both"/>
              <w:rPr>
                <w:rFonts w:ascii="Times New Roman" w:hAnsi="Times New Roman"/>
                <w:b/>
                <w:bCs/>
                <w:i/>
                <w:sz w:val="20"/>
                <w:szCs w:val="20"/>
              </w:rPr>
            </w:pPr>
            <w:r>
              <w:rPr>
                <w:rFonts w:ascii="Times New Roman" w:hAnsi="Times New Roman"/>
                <w:color w:val="000000"/>
                <w:sz w:val="20"/>
                <w:szCs w:val="20"/>
                <w:lang w:val="kk-KZ"/>
              </w:rPr>
              <w:t>Придумай продолжение сказки</w:t>
            </w:r>
            <w:r w:rsidRPr="00B64605">
              <w:rPr>
                <w:rFonts w:ascii="Times New Roman" w:hAnsi="Times New Roman"/>
                <w:b/>
                <w:bCs/>
                <w:i/>
                <w:sz w:val="20"/>
                <w:szCs w:val="20"/>
              </w:rPr>
              <w:t xml:space="preserve"> (</w:t>
            </w:r>
            <w:r>
              <w:rPr>
                <w:rFonts w:ascii="Times New Roman" w:hAnsi="Times New Roman"/>
                <w:b/>
                <w:bCs/>
                <w:i/>
                <w:sz w:val="20"/>
                <w:szCs w:val="20"/>
              </w:rPr>
              <w:t>Нина,Ева</w:t>
            </w:r>
            <w:r w:rsidRPr="00B64605">
              <w:rPr>
                <w:rFonts w:ascii="Times New Roman" w:hAnsi="Times New Roman"/>
                <w:b/>
                <w:bCs/>
                <w:i/>
                <w:sz w:val="20"/>
                <w:szCs w:val="20"/>
              </w:rPr>
              <w:t>)</w:t>
            </w:r>
          </w:p>
          <w:p w:rsidR="006D691E" w:rsidRPr="00B64605" w:rsidRDefault="006D691E" w:rsidP="006D691E">
            <w:pPr>
              <w:contextualSpacing/>
              <w:jc w:val="both"/>
              <w:rPr>
                <w:rFonts w:ascii="Times New Roman" w:hAnsi="Times New Roman"/>
                <w:b/>
                <w:bCs/>
                <w:i/>
                <w:sz w:val="20"/>
                <w:szCs w:val="20"/>
              </w:rPr>
            </w:pPr>
            <w:r w:rsidRPr="00B64605">
              <w:rPr>
                <w:rFonts w:ascii="Times New Roman" w:hAnsi="Times New Roman"/>
                <w:b/>
                <w:bCs/>
                <w:i/>
                <w:sz w:val="20"/>
                <w:szCs w:val="20"/>
              </w:rPr>
              <w:t>(развитие речи,</w:t>
            </w:r>
            <w:r>
              <w:rPr>
                <w:rFonts w:ascii="Times New Roman" w:hAnsi="Times New Roman"/>
                <w:b/>
                <w:bCs/>
                <w:i/>
                <w:sz w:val="20"/>
                <w:szCs w:val="20"/>
              </w:rPr>
              <w:t xml:space="preserve"> </w:t>
            </w:r>
            <w:r w:rsidRPr="00B64605">
              <w:rPr>
                <w:rFonts w:ascii="Times New Roman" w:hAnsi="Times New Roman"/>
                <w:b/>
                <w:bCs/>
                <w:i/>
                <w:sz w:val="20"/>
                <w:szCs w:val="20"/>
              </w:rPr>
              <w:t>художественная литература)</w:t>
            </w:r>
          </w:p>
          <w:p w:rsidR="006D691E" w:rsidRPr="00B64605" w:rsidRDefault="006D691E" w:rsidP="006D691E">
            <w:pPr>
              <w:contextualSpacing/>
              <w:jc w:val="both"/>
              <w:rPr>
                <w:rFonts w:ascii="Times New Roman" w:hAnsi="Times New Roman"/>
                <w:b/>
                <w:bCs/>
                <w:sz w:val="20"/>
                <w:szCs w:val="20"/>
              </w:rPr>
            </w:pPr>
          </w:p>
        </w:tc>
      </w:tr>
      <w:tr w:rsidR="006D691E" w:rsidRPr="00DC5795" w:rsidTr="006D691E">
        <w:tc>
          <w:tcPr>
            <w:tcW w:w="1889" w:type="dxa"/>
            <w:tcBorders>
              <w:top w:val="single" w:sz="4" w:space="0" w:color="auto"/>
              <w:left w:val="single" w:sz="4" w:space="0" w:color="auto"/>
              <w:bottom w:val="single" w:sz="4" w:space="0" w:color="auto"/>
              <w:right w:val="single" w:sz="4" w:space="0" w:color="auto"/>
            </w:tcBorders>
            <w:hideMark/>
          </w:tcPr>
          <w:p w:rsidR="006D691E" w:rsidRPr="00DC5795" w:rsidRDefault="006D691E" w:rsidP="006D691E">
            <w:pPr>
              <w:contextualSpacing/>
              <w:jc w:val="both"/>
              <w:rPr>
                <w:rFonts w:ascii="Times New Roman" w:hAnsi="Times New Roman"/>
                <w:b/>
                <w:bCs/>
                <w:iCs/>
                <w:sz w:val="20"/>
                <w:szCs w:val="20"/>
                <w:lang w:val="kk-KZ"/>
              </w:rPr>
            </w:pPr>
            <w:r w:rsidRPr="00DC5795">
              <w:rPr>
                <w:rFonts w:ascii="Times New Roman" w:hAnsi="Times New Roman"/>
                <w:b/>
                <w:bCs/>
                <w:iCs/>
                <w:sz w:val="20"/>
                <w:szCs w:val="20"/>
                <w:lang w:val="kk-KZ"/>
              </w:rPr>
              <w:t>Серуенге дайындық/</w:t>
            </w:r>
          </w:p>
          <w:p w:rsidR="006D691E" w:rsidRPr="00DC5795" w:rsidRDefault="006D691E" w:rsidP="006D691E">
            <w:pPr>
              <w:contextualSpacing/>
              <w:jc w:val="both"/>
              <w:rPr>
                <w:rFonts w:ascii="Times New Roman" w:hAnsi="Times New Roman"/>
                <w:b/>
                <w:bCs/>
                <w:sz w:val="20"/>
                <w:szCs w:val="20"/>
                <w:lang w:val="kk-KZ"/>
              </w:rPr>
            </w:pPr>
            <w:r w:rsidRPr="00DC5795">
              <w:rPr>
                <w:rFonts w:ascii="Times New Roman" w:hAnsi="Times New Roman"/>
                <w:b/>
                <w:bCs/>
                <w:iCs/>
                <w:sz w:val="20"/>
                <w:szCs w:val="20"/>
              </w:rPr>
              <w:t>Подготовка к прогулке</w:t>
            </w:r>
          </w:p>
        </w:tc>
        <w:tc>
          <w:tcPr>
            <w:tcW w:w="13471" w:type="dxa"/>
            <w:gridSpan w:val="8"/>
            <w:tcBorders>
              <w:top w:val="single" w:sz="4" w:space="0" w:color="auto"/>
              <w:left w:val="single" w:sz="4" w:space="0" w:color="auto"/>
              <w:bottom w:val="single" w:sz="4" w:space="0" w:color="auto"/>
              <w:right w:val="single" w:sz="4" w:space="0" w:color="auto"/>
            </w:tcBorders>
            <w:hideMark/>
          </w:tcPr>
          <w:p w:rsidR="006D691E" w:rsidRPr="00DC5795" w:rsidRDefault="006D691E" w:rsidP="006D691E">
            <w:pPr>
              <w:contextualSpacing/>
              <w:jc w:val="both"/>
              <w:rPr>
                <w:rFonts w:ascii="Times New Roman" w:hAnsi="Times New Roman"/>
                <w:bCs/>
                <w:sz w:val="20"/>
                <w:szCs w:val="20"/>
                <w:lang w:val="kk-KZ"/>
              </w:rPr>
            </w:pPr>
            <w:r w:rsidRPr="00DC5795">
              <w:rPr>
                <w:rFonts w:ascii="Times New Roman" w:hAnsi="Times New Roman"/>
                <w:bCs/>
                <w:sz w:val="20"/>
                <w:szCs w:val="20"/>
                <w:lang w:val="kk-KZ"/>
              </w:rPr>
              <w:t>Киіндіру: серуенге шығар алдында кезекпен киіндіру</w:t>
            </w:r>
          </w:p>
          <w:p w:rsidR="006D691E" w:rsidRPr="00DC5795" w:rsidRDefault="006D691E" w:rsidP="006D691E">
            <w:pPr>
              <w:contextualSpacing/>
              <w:jc w:val="both"/>
              <w:rPr>
                <w:rFonts w:ascii="Times New Roman" w:hAnsi="Times New Roman"/>
                <w:bCs/>
                <w:sz w:val="20"/>
                <w:szCs w:val="20"/>
                <w:lang w:val="kk-KZ"/>
              </w:rPr>
            </w:pPr>
            <w:r w:rsidRPr="00DC5795">
              <w:rPr>
                <w:rFonts w:ascii="Times New Roman" w:hAnsi="Times New Roman"/>
                <w:bCs/>
                <w:sz w:val="20"/>
                <w:szCs w:val="20"/>
              </w:rPr>
              <w:t>Одевание: последовательность, выход на прогулку</w:t>
            </w:r>
            <w:r w:rsidRPr="00DC5795">
              <w:rPr>
                <w:rFonts w:ascii="Times New Roman" w:hAnsi="Times New Roman"/>
                <w:bCs/>
                <w:sz w:val="20"/>
                <w:szCs w:val="20"/>
                <w:lang w:val="kk-KZ"/>
              </w:rPr>
              <w:t xml:space="preserve"> наблюдение за правильным одеванием (развитие речи, навыки самообслуждивания, развитие крупной и мелкой моторики) Шалбар-брюки, жемпір</w:t>
            </w:r>
            <w:r w:rsidRPr="00DC5795">
              <w:rPr>
                <w:rFonts w:ascii="Times New Roman" w:hAnsi="Times New Roman"/>
                <w:bCs/>
                <w:sz w:val="20"/>
                <w:szCs w:val="20"/>
              </w:rPr>
              <w:t>-</w:t>
            </w:r>
            <w:r w:rsidRPr="00DC5795">
              <w:rPr>
                <w:rFonts w:ascii="Times New Roman" w:hAnsi="Times New Roman"/>
                <w:bCs/>
                <w:sz w:val="20"/>
                <w:szCs w:val="20"/>
                <w:lang w:val="kk-KZ"/>
              </w:rPr>
              <w:t>кофта, етік-сапоги</w:t>
            </w:r>
          </w:p>
          <w:p w:rsidR="006D691E" w:rsidRPr="00DC5795" w:rsidRDefault="006D691E" w:rsidP="006D691E">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Раз, два, три, четыре, пять</w:t>
            </w:r>
          </w:p>
          <w:p w:rsidR="006D691E" w:rsidRPr="00DC5795" w:rsidRDefault="006D691E" w:rsidP="006D691E">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Собираемся гулять!</w:t>
            </w:r>
          </w:p>
          <w:p w:rsidR="006D691E" w:rsidRPr="00B000BD" w:rsidRDefault="006D691E" w:rsidP="006D691E">
            <w:pPr>
              <w:rPr>
                <w:rFonts w:ascii="Times New Roman" w:hAnsi="Times New Roman"/>
                <w:iCs/>
                <w:sz w:val="20"/>
                <w:szCs w:val="24"/>
                <w:lang w:val="kk-KZ"/>
              </w:rPr>
            </w:pPr>
            <w:r w:rsidRPr="00B000BD">
              <w:rPr>
                <w:rFonts w:ascii="Times New Roman" w:hAnsi="Times New Roman"/>
                <w:iCs/>
                <w:sz w:val="20"/>
                <w:szCs w:val="24"/>
                <w:lang w:val="kk-KZ"/>
              </w:rPr>
              <w:t xml:space="preserve">асықпа – не торопись, </w:t>
            </w:r>
          </w:p>
          <w:p w:rsidR="006D691E" w:rsidRPr="00B000BD" w:rsidRDefault="006D691E" w:rsidP="006D691E">
            <w:pPr>
              <w:rPr>
                <w:rFonts w:ascii="Times New Roman" w:hAnsi="Times New Roman"/>
                <w:iCs/>
                <w:sz w:val="20"/>
                <w:szCs w:val="24"/>
                <w:lang w:val="kk-KZ"/>
              </w:rPr>
            </w:pPr>
            <w:r w:rsidRPr="00B000BD">
              <w:rPr>
                <w:rFonts w:ascii="Times New Roman" w:hAnsi="Times New Roman"/>
                <w:iCs/>
                <w:sz w:val="20"/>
                <w:szCs w:val="24"/>
                <w:lang w:val="kk-KZ"/>
              </w:rPr>
              <w:t xml:space="preserve">күт - жди, </w:t>
            </w:r>
          </w:p>
          <w:p w:rsidR="006D691E" w:rsidRPr="00B000BD" w:rsidRDefault="006D691E" w:rsidP="006D691E">
            <w:pPr>
              <w:rPr>
                <w:rFonts w:ascii="Times New Roman" w:hAnsi="Times New Roman"/>
                <w:iCs/>
                <w:sz w:val="20"/>
                <w:szCs w:val="24"/>
                <w:lang w:val="kk-KZ"/>
              </w:rPr>
            </w:pPr>
            <w:r w:rsidRPr="00B000BD">
              <w:rPr>
                <w:rFonts w:ascii="Times New Roman" w:hAnsi="Times New Roman"/>
                <w:iCs/>
                <w:sz w:val="20"/>
                <w:szCs w:val="24"/>
                <w:lang w:val="kk-KZ"/>
              </w:rPr>
              <w:t xml:space="preserve">көмектес - помоги, </w:t>
            </w:r>
          </w:p>
          <w:p w:rsidR="006D691E" w:rsidRPr="00DC5795" w:rsidRDefault="006D691E" w:rsidP="006D691E">
            <w:pPr>
              <w:contextualSpacing/>
              <w:jc w:val="both"/>
              <w:rPr>
                <w:rFonts w:ascii="Times New Roman" w:hAnsi="Times New Roman"/>
                <w:b/>
                <w:bCs/>
                <w:sz w:val="20"/>
                <w:szCs w:val="20"/>
                <w:lang w:val="kk-KZ"/>
              </w:rPr>
            </w:pPr>
            <w:r>
              <w:rPr>
                <w:rFonts w:ascii="Times New Roman" w:hAnsi="Times New Roman"/>
                <w:iCs/>
                <w:sz w:val="20"/>
                <w:szCs w:val="24"/>
                <w:lang w:val="kk-KZ"/>
              </w:rPr>
              <w:t>итерме – не толкай</w:t>
            </w:r>
            <w:r w:rsidRPr="00B000BD">
              <w:rPr>
                <w:rFonts w:ascii="Times New Roman" w:hAnsi="Times New Roman"/>
                <w:b/>
                <w:iCs/>
                <w:sz w:val="20"/>
                <w:szCs w:val="24"/>
                <w:lang w:val="kk-KZ"/>
              </w:rPr>
              <w:t>(***казахский язык</w:t>
            </w:r>
            <w:r>
              <w:rPr>
                <w:rFonts w:ascii="Times New Roman" w:hAnsi="Times New Roman"/>
                <w:iCs/>
                <w:sz w:val="20"/>
                <w:szCs w:val="24"/>
                <w:lang w:val="kk-KZ"/>
              </w:rPr>
              <w:t>)</w:t>
            </w:r>
          </w:p>
        </w:tc>
      </w:tr>
      <w:tr w:rsidR="006D691E" w:rsidRPr="00DC5795" w:rsidTr="006D691E">
        <w:tc>
          <w:tcPr>
            <w:tcW w:w="1889" w:type="dxa"/>
            <w:tcBorders>
              <w:top w:val="single" w:sz="4" w:space="0" w:color="auto"/>
              <w:left w:val="single" w:sz="4" w:space="0" w:color="auto"/>
              <w:bottom w:val="single" w:sz="4" w:space="0" w:color="auto"/>
              <w:right w:val="single" w:sz="4" w:space="0" w:color="auto"/>
            </w:tcBorders>
            <w:hideMark/>
          </w:tcPr>
          <w:p w:rsidR="006D691E" w:rsidRPr="00DC5795" w:rsidRDefault="006D691E" w:rsidP="006D691E">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Серуен/</w:t>
            </w:r>
            <w:r w:rsidRPr="00DC5795">
              <w:rPr>
                <w:rFonts w:ascii="Times New Roman" w:hAnsi="Times New Roman"/>
                <w:b/>
                <w:bCs/>
                <w:sz w:val="20"/>
                <w:szCs w:val="20"/>
              </w:rPr>
              <w:t>Прогулка</w:t>
            </w:r>
          </w:p>
          <w:p w:rsidR="006D691E" w:rsidRPr="00DC5795" w:rsidRDefault="006D691E" w:rsidP="006D691E">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Прогулка</w:t>
            </w:r>
          </w:p>
        </w:tc>
        <w:tc>
          <w:tcPr>
            <w:tcW w:w="2648" w:type="dxa"/>
            <w:tcBorders>
              <w:top w:val="single" w:sz="4" w:space="0" w:color="auto"/>
              <w:left w:val="single" w:sz="4" w:space="0" w:color="auto"/>
              <w:bottom w:val="single" w:sz="4" w:space="0" w:color="auto"/>
              <w:right w:val="single" w:sz="4" w:space="0" w:color="auto"/>
            </w:tcBorders>
            <w:hideMark/>
          </w:tcPr>
          <w:p w:rsidR="006D691E" w:rsidRPr="00DC5795" w:rsidRDefault="006D691E" w:rsidP="006D691E">
            <w:pPr>
              <w:contextualSpacing/>
              <w:jc w:val="both"/>
              <w:rPr>
                <w:rFonts w:ascii="Times New Roman" w:hAnsi="Times New Roman"/>
                <w:b/>
                <w:bCs/>
                <w:sz w:val="20"/>
                <w:szCs w:val="20"/>
              </w:rPr>
            </w:pPr>
            <w:r w:rsidRPr="00DC5795">
              <w:rPr>
                <w:rFonts w:ascii="Times New Roman" w:hAnsi="Times New Roman"/>
                <w:bCs/>
                <w:sz w:val="20"/>
                <w:szCs w:val="20"/>
              </w:rPr>
              <w:t>Наблюдение за вечерними изменениями</w:t>
            </w:r>
            <w:r w:rsidRPr="00DC5795">
              <w:rPr>
                <w:rFonts w:ascii="Times New Roman" w:hAnsi="Times New Roman"/>
                <w:b/>
                <w:bCs/>
                <w:sz w:val="20"/>
                <w:szCs w:val="20"/>
              </w:rPr>
              <w:t xml:space="preserve"> </w:t>
            </w:r>
            <w:r w:rsidRPr="00DC5795">
              <w:rPr>
                <w:rFonts w:ascii="Times New Roman" w:hAnsi="Times New Roman"/>
                <w:bCs/>
                <w:sz w:val="20"/>
                <w:szCs w:val="20"/>
              </w:rPr>
              <w:t>погоды</w:t>
            </w:r>
          </w:p>
        </w:tc>
        <w:tc>
          <w:tcPr>
            <w:tcW w:w="2555" w:type="dxa"/>
            <w:gridSpan w:val="2"/>
            <w:tcBorders>
              <w:top w:val="single" w:sz="4" w:space="0" w:color="auto"/>
              <w:left w:val="single" w:sz="4" w:space="0" w:color="auto"/>
              <w:bottom w:val="single" w:sz="4" w:space="0" w:color="auto"/>
              <w:right w:val="single" w:sz="4" w:space="0" w:color="auto"/>
            </w:tcBorders>
            <w:hideMark/>
          </w:tcPr>
          <w:p w:rsidR="006D691E" w:rsidRPr="00DC5795" w:rsidRDefault="006D691E" w:rsidP="006D691E">
            <w:pPr>
              <w:contextualSpacing/>
              <w:jc w:val="both"/>
              <w:rPr>
                <w:rFonts w:ascii="Times New Roman" w:hAnsi="Times New Roman"/>
                <w:bCs/>
                <w:sz w:val="20"/>
                <w:szCs w:val="20"/>
              </w:rPr>
            </w:pPr>
            <w:r w:rsidRPr="00DC5795">
              <w:rPr>
                <w:rFonts w:ascii="Times New Roman" w:hAnsi="Times New Roman"/>
                <w:bCs/>
                <w:sz w:val="20"/>
                <w:szCs w:val="20"/>
              </w:rPr>
              <w:t>Наблюдение за вечерними изменениями</w:t>
            </w:r>
            <w:r w:rsidRPr="00DC5795">
              <w:rPr>
                <w:rFonts w:ascii="Times New Roman" w:hAnsi="Times New Roman"/>
                <w:b/>
                <w:bCs/>
                <w:sz w:val="20"/>
                <w:szCs w:val="20"/>
              </w:rPr>
              <w:t xml:space="preserve"> </w:t>
            </w:r>
            <w:r w:rsidRPr="00DC5795">
              <w:rPr>
                <w:rFonts w:ascii="Times New Roman" w:hAnsi="Times New Roman"/>
                <w:bCs/>
                <w:sz w:val="20"/>
                <w:szCs w:val="20"/>
              </w:rPr>
              <w:t>погоды</w:t>
            </w:r>
          </w:p>
        </w:tc>
        <w:tc>
          <w:tcPr>
            <w:tcW w:w="2695" w:type="dxa"/>
            <w:tcBorders>
              <w:top w:val="single" w:sz="4" w:space="0" w:color="auto"/>
              <w:left w:val="single" w:sz="4" w:space="0" w:color="auto"/>
              <w:bottom w:val="single" w:sz="4" w:space="0" w:color="auto"/>
              <w:right w:val="single" w:sz="4" w:space="0" w:color="auto"/>
            </w:tcBorders>
            <w:hideMark/>
          </w:tcPr>
          <w:p w:rsidR="006D691E" w:rsidRPr="00DC5795" w:rsidRDefault="006D691E" w:rsidP="006D691E">
            <w:pPr>
              <w:contextualSpacing/>
              <w:jc w:val="both"/>
              <w:rPr>
                <w:rFonts w:ascii="Times New Roman" w:hAnsi="Times New Roman"/>
                <w:bCs/>
                <w:sz w:val="20"/>
                <w:szCs w:val="20"/>
              </w:rPr>
            </w:pPr>
            <w:r w:rsidRPr="00DC5795">
              <w:rPr>
                <w:rFonts w:ascii="Times New Roman" w:hAnsi="Times New Roman"/>
                <w:bCs/>
                <w:sz w:val="20"/>
                <w:szCs w:val="20"/>
              </w:rPr>
              <w:t>Наблюдение за вечерними изменениями погоды</w:t>
            </w:r>
          </w:p>
        </w:tc>
        <w:tc>
          <w:tcPr>
            <w:tcW w:w="2694" w:type="dxa"/>
            <w:gridSpan w:val="2"/>
            <w:tcBorders>
              <w:top w:val="single" w:sz="4" w:space="0" w:color="auto"/>
              <w:left w:val="single" w:sz="4" w:space="0" w:color="auto"/>
              <w:bottom w:val="single" w:sz="4" w:space="0" w:color="auto"/>
              <w:right w:val="single" w:sz="4" w:space="0" w:color="auto"/>
            </w:tcBorders>
            <w:hideMark/>
          </w:tcPr>
          <w:p w:rsidR="006D691E" w:rsidRPr="00DC5795" w:rsidRDefault="006D691E" w:rsidP="006D691E">
            <w:pPr>
              <w:contextualSpacing/>
              <w:jc w:val="both"/>
              <w:rPr>
                <w:rFonts w:ascii="Times New Roman" w:hAnsi="Times New Roman"/>
                <w:b/>
                <w:bCs/>
                <w:sz w:val="20"/>
                <w:szCs w:val="20"/>
              </w:rPr>
            </w:pPr>
            <w:r w:rsidRPr="00DC5795">
              <w:rPr>
                <w:rFonts w:ascii="Times New Roman" w:hAnsi="Times New Roman"/>
                <w:bCs/>
                <w:sz w:val="20"/>
                <w:szCs w:val="20"/>
              </w:rPr>
              <w:t>Наблюдение за</w:t>
            </w:r>
            <w:r w:rsidRPr="00DC5795">
              <w:rPr>
                <w:rFonts w:ascii="Times New Roman" w:hAnsi="Times New Roman"/>
                <w:b/>
                <w:bCs/>
                <w:sz w:val="20"/>
                <w:szCs w:val="20"/>
              </w:rPr>
              <w:t xml:space="preserve"> </w:t>
            </w:r>
            <w:r w:rsidRPr="00DC5795">
              <w:rPr>
                <w:rFonts w:ascii="Times New Roman" w:hAnsi="Times New Roman"/>
                <w:bCs/>
                <w:sz w:val="20"/>
                <w:szCs w:val="20"/>
              </w:rPr>
              <w:t>вечерними изменениями погоды</w:t>
            </w:r>
          </w:p>
        </w:tc>
        <w:tc>
          <w:tcPr>
            <w:tcW w:w="2879" w:type="dxa"/>
            <w:gridSpan w:val="2"/>
            <w:tcBorders>
              <w:top w:val="single" w:sz="4" w:space="0" w:color="auto"/>
              <w:left w:val="single" w:sz="4" w:space="0" w:color="auto"/>
              <w:bottom w:val="single" w:sz="4" w:space="0" w:color="auto"/>
              <w:right w:val="single" w:sz="4" w:space="0" w:color="auto"/>
            </w:tcBorders>
            <w:hideMark/>
          </w:tcPr>
          <w:p w:rsidR="006D691E" w:rsidRPr="00DC5795" w:rsidRDefault="006D691E" w:rsidP="006D691E">
            <w:pPr>
              <w:contextualSpacing/>
              <w:jc w:val="both"/>
              <w:rPr>
                <w:rFonts w:ascii="Times New Roman" w:hAnsi="Times New Roman"/>
                <w:bCs/>
                <w:sz w:val="20"/>
                <w:szCs w:val="20"/>
              </w:rPr>
            </w:pPr>
            <w:r w:rsidRPr="00DC5795">
              <w:rPr>
                <w:rFonts w:ascii="Times New Roman" w:hAnsi="Times New Roman"/>
                <w:bCs/>
                <w:sz w:val="20"/>
                <w:szCs w:val="20"/>
              </w:rPr>
              <w:t>Наблюдение за вечерними изменениями погоды</w:t>
            </w:r>
          </w:p>
        </w:tc>
      </w:tr>
      <w:tr w:rsidR="006D691E" w:rsidRPr="00DC5795" w:rsidTr="006D691E">
        <w:tc>
          <w:tcPr>
            <w:tcW w:w="1889" w:type="dxa"/>
            <w:tcBorders>
              <w:top w:val="single" w:sz="4" w:space="0" w:color="auto"/>
              <w:left w:val="single" w:sz="4" w:space="0" w:color="auto"/>
              <w:bottom w:val="single" w:sz="4" w:space="0" w:color="auto"/>
              <w:right w:val="single" w:sz="4" w:space="0" w:color="auto"/>
            </w:tcBorders>
            <w:hideMark/>
          </w:tcPr>
          <w:p w:rsidR="006D691E" w:rsidRPr="00DC5795" w:rsidRDefault="006D691E" w:rsidP="006D691E">
            <w:pPr>
              <w:contextualSpacing/>
              <w:jc w:val="both"/>
              <w:rPr>
                <w:rFonts w:ascii="Times New Roman" w:hAnsi="Times New Roman"/>
                <w:b/>
                <w:bCs/>
                <w:iCs/>
                <w:sz w:val="20"/>
                <w:szCs w:val="20"/>
                <w:lang w:val="kk-KZ"/>
              </w:rPr>
            </w:pPr>
            <w:r w:rsidRPr="00DC5795">
              <w:rPr>
                <w:rFonts w:ascii="Times New Roman" w:hAnsi="Times New Roman"/>
                <w:b/>
                <w:bCs/>
                <w:iCs/>
                <w:sz w:val="20"/>
                <w:szCs w:val="20"/>
                <w:lang w:val="kk-KZ"/>
              </w:rPr>
              <w:t>Серуеннен қайту/</w:t>
            </w:r>
          </w:p>
          <w:p w:rsidR="006D691E" w:rsidRPr="00DC5795" w:rsidRDefault="006D691E" w:rsidP="006D691E">
            <w:pPr>
              <w:contextualSpacing/>
              <w:jc w:val="both"/>
              <w:rPr>
                <w:rFonts w:ascii="Times New Roman" w:hAnsi="Times New Roman"/>
                <w:b/>
                <w:bCs/>
                <w:sz w:val="20"/>
                <w:szCs w:val="20"/>
                <w:lang w:val="kk-KZ"/>
              </w:rPr>
            </w:pPr>
            <w:r w:rsidRPr="00DC5795">
              <w:rPr>
                <w:rFonts w:ascii="Times New Roman" w:hAnsi="Times New Roman"/>
                <w:b/>
                <w:bCs/>
                <w:iCs/>
                <w:sz w:val="20"/>
                <w:szCs w:val="20"/>
              </w:rPr>
              <w:t>Возвращение с прогулки</w:t>
            </w:r>
          </w:p>
        </w:tc>
        <w:tc>
          <w:tcPr>
            <w:tcW w:w="13471" w:type="dxa"/>
            <w:gridSpan w:val="8"/>
            <w:tcBorders>
              <w:top w:val="single" w:sz="4" w:space="0" w:color="auto"/>
              <w:left w:val="single" w:sz="4" w:space="0" w:color="auto"/>
              <w:bottom w:val="single" w:sz="4" w:space="0" w:color="auto"/>
              <w:right w:val="single" w:sz="4" w:space="0" w:color="auto"/>
            </w:tcBorders>
            <w:hideMark/>
          </w:tcPr>
          <w:p w:rsidR="006D691E" w:rsidRPr="00DC5795" w:rsidRDefault="006D691E" w:rsidP="006D691E">
            <w:pPr>
              <w:contextualSpacing/>
              <w:jc w:val="both"/>
              <w:rPr>
                <w:rFonts w:ascii="Times New Roman" w:hAnsi="Times New Roman"/>
                <w:bCs/>
                <w:sz w:val="20"/>
                <w:szCs w:val="20"/>
                <w:lang w:val="kk-KZ"/>
              </w:rPr>
            </w:pPr>
            <w:r w:rsidRPr="00DC5795">
              <w:rPr>
                <w:rFonts w:ascii="Times New Roman" w:hAnsi="Times New Roman"/>
                <w:bCs/>
                <w:sz w:val="20"/>
                <w:szCs w:val="20"/>
                <w:lang w:val="kk-KZ"/>
              </w:rPr>
              <w:t>Кезекпен  шешіну, ойындар, балалардың еркін қызметі.</w:t>
            </w:r>
          </w:p>
          <w:p w:rsidR="006D691E" w:rsidRPr="00DC5795" w:rsidRDefault="006D691E" w:rsidP="006D691E">
            <w:pPr>
              <w:contextualSpacing/>
              <w:jc w:val="both"/>
              <w:rPr>
                <w:rFonts w:ascii="Times New Roman" w:hAnsi="Times New Roman"/>
                <w:bCs/>
                <w:sz w:val="20"/>
                <w:szCs w:val="20"/>
                <w:lang w:val="kk-KZ"/>
              </w:rPr>
            </w:pPr>
            <w:r w:rsidRPr="00DC5795">
              <w:rPr>
                <w:rFonts w:ascii="Times New Roman" w:hAnsi="Times New Roman"/>
                <w:bCs/>
                <w:sz w:val="20"/>
                <w:szCs w:val="20"/>
                <w:lang w:val="kk-KZ"/>
              </w:rPr>
              <w:t>Последовательное раздевание.  Умение правильно и аккуратно складывать одежду в шкафчик</w:t>
            </w:r>
          </w:p>
          <w:p w:rsidR="006D691E" w:rsidRPr="00DC5795" w:rsidRDefault="006D691E" w:rsidP="006D691E">
            <w:pPr>
              <w:contextualSpacing/>
              <w:jc w:val="both"/>
              <w:rPr>
                <w:rFonts w:ascii="Times New Roman" w:hAnsi="Times New Roman"/>
                <w:bCs/>
                <w:sz w:val="20"/>
                <w:szCs w:val="20"/>
                <w:lang w:val="kk-KZ"/>
              </w:rPr>
            </w:pPr>
            <w:r w:rsidRPr="00DC5795">
              <w:rPr>
                <w:rFonts w:ascii="Times New Roman" w:hAnsi="Times New Roman"/>
                <w:bCs/>
                <w:sz w:val="20"/>
                <w:szCs w:val="20"/>
                <w:lang w:val="kk-KZ"/>
              </w:rPr>
              <w:t>Цель: умеют расстёгивать и застёгивать застёжки на липучках, соблюдают правила поведения в раздевалке, обращаются с просьбой о помощи, употребляя вежливые слова.</w:t>
            </w:r>
          </w:p>
          <w:p w:rsidR="006D691E" w:rsidRPr="00DC5795" w:rsidRDefault="006D691E" w:rsidP="006D691E">
            <w:pPr>
              <w:contextualSpacing/>
              <w:jc w:val="both"/>
              <w:rPr>
                <w:rFonts w:ascii="Times New Roman" w:hAnsi="Times New Roman"/>
                <w:bCs/>
                <w:sz w:val="20"/>
                <w:szCs w:val="20"/>
                <w:lang w:val="kk-KZ"/>
              </w:rPr>
            </w:pPr>
            <w:r w:rsidRPr="00DC5795">
              <w:rPr>
                <w:rFonts w:ascii="Times New Roman" w:hAnsi="Times New Roman"/>
                <w:bCs/>
                <w:sz w:val="20"/>
                <w:szCs w:val="20"/>
                <w:lang w:val="kk-KZ"/>
              </w:rPr>
              <w:t>Совершенствовать умение самостоятельно раздеваться в определенной последовательности. (самостоятельная, трудовая деятельность)</w:t>
            </w:r>
          </w:p>
        </w:tc>
      </w:tr>
      <w:tr w:rsidR="006D691E" w:rsidRPr="00DC5795" w:rsidTr="006D691E">
        <w:trPr>
          <w:trHeight w:val="135"/>
        </w:trPr>
        <w:tc>
          <w:tcPr>
            <w:tcW w:w="1889" w:type="dxa"/>
            <w:vMerge w:val="restart"/>
            <w:tcBorders>
              <w:top w:val="single" w:sz="4" w:space="0" w:color="auto"/>
              <w:left w:val="single" w:sz="4" w:space="0" w:color="auto"/>
              <w:bottom w:val="single" w:sz="4" w:space="0" w:color="auto"/>
              <w:right w:val="single" w:sz="4" w:space="0" w:color="auto"/>
            </w:tcBorders>
            <w:hideMark/>
          </w:tcPr>
          <w:p w:rsidR="006D691E" w:rsidRPr="00DC5795" w:rsidRDefault="006D691E" w:rsidP="006D691E">
            <w:pPr>
              <w:contextualSpacing/>
              <w:jc w:val="both"/>
              <w:rPr>
                <w:rFonts w:ascii="Times New Roman" w:hAnsi="Times New Roman"/>
                <w:b/>
                <w:bCs/>
                <w:sz w:val="20"/>
                <w:szCs w:val="20"/>
                <w:lang w:val="kk-KZ"/>
              </w:rPr>
            </w:pPr>
            <w:r w:rsidRPr="00DC5795">
              <w:rPr>
                <w:rFonts w:ascii="Times New Roman" w:hAnsi="Times New Roman"/>
                <w:b/>
                <w:bCs/>
                <w:sz w:val="20"/>
                <w:szCs w:val="20"/>
              </w:rPr>
              <w:t xml:space="preserve">Беседа с родителями, </w:t>
            </w:r>
            <w:r w:rsidRPr="00DC5795">
              <w:rPr>
                <w:rFonts w:ascii="Times New Roman" w:hAnsi="Times New Roman"/>
                <w:b/>
                <w:bCs/>
                <w:sz w:val="20"/>
                <w:szCs w:val="20"/>
              </w:rPr>
              <w:lastRenderedPageBreak/>
              <w:t>консультации</w:t>
            </w:r>
          </w:p>
        </w:tc>
        <w:tc>
          <w:tcPr>
            <w:tcW w:w="13471" w:type="dxa"/>
            <w:gridSpan w:val="8"/>
            <w:tcBorders>
              <w:top w:val="single" w:sz="4" w:space="0" w:color="auto"/>
              <w:left w:val="single" w:sz="4" w:space="0" w:color="auto"/>
              <w:bottom w:val="single" w:sz="4" w:space="0" w:color="auto"/>
              <w:right w:val="single" w:sz="4" w:space="0" w:color="auto"/>
            </w:tcBorders>
            <w:hideMark/>
          </w:tcPr>
          <w:p w:rsidR="006D691E" w:rsidRPr="00DC5795" w:rsidRDefault="006D691E" w:rsidP="006D691E">
            <w:pPr>
              <w:contextualSpacing/>
              <w:jc w:val="both"/>
              <w:rPr>
                <w:rFonts w:ascii="Times New Roman" w:hAnsi="Times New Roman"/>
                <w:bCs/>
                <w:sz w:val="20"/>
                <w:szCs w:val="20"/>
                <w:lang w:val="kk-KZ"/>
              </w:rPr>
            </w:pPr>
            <w:r w:rsidRPr="00DC5795">
              <w:rPr>
                <w:rFonts w:ascii="Times New Roman" w:hAnsi="Times New Roman"/>
                <w:bCs/>
                <w:sz w:val="20"/>
                <w:szCs w:val="20"/>
                <w:lang w:val="kk-KZ"/>
              </w:rPr>
              <w:lastRenderedPageBreak/>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6D691E" w:rsidRPr="00DC5795" w:rsidTr="006D691E">
        <w:trPr>
          <w:trHeight w:val="135"/>
        </w:trPr>
        <w:tc>
          <w:tcPr>
            <w:tcW w:w="1889" w:type="dxa"/>
            <w:vMerge/>
            <w:tcBorders>
              <w:top w:val="single" w:sz="4" w:space="0" w:color="auto"/>
              <w:left w:val="single" w:sz="4" w:space="0" w:color="auto"/>
              <w:bottom w:val="single" w:sz="4" w:space="0" w:color="auto"/>
              <w:right w:val="single" w:sz="4" w:space="0" w:color="auto"/>
            </w:tcBorders>
            <w:vAlign w:val="center"/>
            <w:hideMark/>
          </w:tcPr>
          <w:p w:rsidR="006D691E" w:rsidRPr="00DC5795" w:rsidRDefault="006D691E" w:rsidP="006D691E">
            <w:pPr>
              <w:rPr>
                <w:rFonts w:ascii="Times New Roman" w:hAnsi="Times New Roman"/>
                <w:b/>
                <w:bCs/>
                <w:sz w:val="20"/>
                <w:szCs w:val="20"/>
                <w:lang w:val="kk-KZ"/>
              </w:rPr>
            </w:pPr>
          </w:p>
        </w:tc>
        <w:tc>
          <w:tcPr>
            <w:tcW w:w="2648" w:type="dxa"/>
            <w:tcBorders>
              <w:top w:val="single" w:sz="4" w:space="0" w:color="auto"/>
              <w:left w:val="single" w:sz="4" w:space="0" w:color="auto"/>
              <w:bottom w:val="single" w:sz="4" w:space="0" w:color="auto"/>
              <w:right w:val="single" w:sz="4" w:space="0" w:color="auto"/>
            </w:tcBorders>
          </w:tcPr>
          <w:p w:rsidR="006D691E" w:rsidRPr="00DC5795" w:rsidRDefault="006D691E" w:rsidP="006D691E">
            <w:pPr>
              <w:contextualSpacing/>
              <w:jc w:val="both"/>
              <w:rPr>
                <w:rFonts w:ascii="Times New Roman" w:hAnsi="Times New Roman"/>
                <w:bCs/>
                <w:sz w:val="20"/>
                <w:szCs w:val="20"/>
              </w:rPr>
            </w:pPr>
            <w:r w:rsidRPr="00DC5795">
              <w:rPr>
                <w:rFonts w:ascii="Times New Roman" w:hAnsi="Times New Roman"/>
                <w:b/>
                <w:bCs/>
                <w:sz w:val="20"/>
                <w:szCs w:val="20"/>
                <w:lang w:val="kk-KZ"/>
              </w:rPr>
              <w:t xml:space="preserve">Кері байланыс/ </w:t>
            </w:r>
            <w:r w:rsidRPr="00DC5795">
              <w:rPr>
                <w:rFonts w:ascii="Times New Roman" w:hAnsi="Times New Roman"/>
                <w:b/>
                <w:bCs/>
                <w:sz w:val="20"/>
                <w:szCs w:val="20"/>
              </w:rPr>
              <w:t>Обратная связь: консультация на тему:«</w:t>
            </w:r>
            <w:r>
              <w:rPr>
                <w:rFonts w:ascii="Times New Roman" w:hAnsi="Times New Roman"/>
                <w:b/>
                <w:sz w:val="24"/>
                <w:szCs w:val="24"/>
                <w:lang w:val="kk-KZ"/>
              </w:rPr>
              <w:t xml:space="preserve"> </w:t>
            </w:r>
            <w:r w:rsidRPr="00B000BD">
              <w:rPr>
                <w:rFonts w:ascii="Times New Roman" w:hAnsi="Times New Roman"/>
                <w:sz w:val="20"/>
                <w:szCs w:val="20"/>
              </w:rPr>
              <w:t>Взаимодействие педагога и родителей – залог успешного обучения казахскому языку детей 4х лет</w:t>
            </w:r>
            <w:r w:rsidRPr="00B000BD">
              <w:rPr>
                <w:rFonts w:ascii="Times New Roman" w:hAnsi="Times New Roman"/>
                <w:b/>
                <w:bCs/>
                <w:sz w:val="20"/>
                <w:szCs w:val="20"/>
              </w:rPr>
              <w:t>»-</w:t>
            </w:r>
            <w:r w:rsidRPr="00B000BD">
              <w:rPr>
                <w:rFonts w:ascii="Times New Roman" w:hAnsi="Times New Roman"/>
                <w:sz w:val="20"/>
                <w:szCs w:val="20"/>
              </w:rPr>
              <w:t xml:space="preserve"> Преподаватель казахского языка</w:t>
            </w:r>
            <w:r w:rsidRPr="00DC5795">
              <w:rPr>
                <w:rFonts w:ascii="Times New Roman" w:hAnsi="Times New Roman"/>
                <w:bCs/>
                <w:sz w:val="20"/>
                <w:szCs w:val="20"/>
              </w:rPr>
              <w:t xml:space="preserve"> </w:t>
            </w:r>
          </w:p>
        </w:tc>
        <w:tc>
          <w:tcPr>
            <w:tcW w:w="2555" w:type="dxa"/>
            <w:gridSpan w:val="2"/>
            <w:tcBorders>
              <w:top w:val="single" w:sz="4" w:space="0" w:color="auto"/>
              <w:left w:val="single" w:sz="4" w:space="0" w:color="auto"/>
              <w:bottom w:val="single" w:sz="4" w:space="0" w:color="auto"/>
              <w:right w:val="single" w:sz="4" w:space="0" w:color="auto"/>
            </w:tcBorders>
          </w:tcPr>
          <w:p w:rsidR="006D691E" w:rsidRPr="00166A11" w:rsidRDefault="006D691E" w:rsidP="006D691E">
            <w:pPr>
              <w:contextualSpacing/>
              <w:jc w:val="both"/>
              <w:rPr>
                <w:rFonts w:ascii="Times New Roman" w:hAnsi="Times New Roman"/>
                <w:bCs/>
                <w:iCs/>
                <w:sz w:val="20"/>
                <w:szCs w:val="20"/>
              </w:rPr>
            </w:pPr>
            <w:r w:rsidRPr="00DC5795">
              <w:rPr>
                <w:rFonts w:ascii="Times New Roman" w:hAnsi="Times New Roman"/>
                <w:b/>
                <w:bCs/>
                <w:iCs/>
                <w:sz w:val="20"/>
                <w:szCs w:val="20"/>
                <w:lang w:val="kk-KZ"/>
              </w:rPr>
              <w:t xml:space="preserve">Кері байланыс/ </w:t>
            </w:r>
            <w:r w:rsidRPr="00DC5795">
              <w:rPr>
                <w:rFonts w:ascii="Times New Roman" w:hAnsi="Times New Roman"/>
                <w:b/>
                <w:bCs/>
                <w:iCs/>
                <w:sz w:val="20"/>
                <w:szCs w:val="20"/>
              </w:rPr>
              <w:t>Обратная связь: консультация на тему</w:t>
            </w:r>
            <w:r>
              <w:rPr>
                <w:b/>
                <w:bCs/>
                <w:color w:val="434343"/>
                <w:sz w:val="28"/>
                <w:szCs w:val="28"/>
                <w:shd w:val="clear" w:color="auto" w:fill="FFFFFF"/>
              </w:rPr>
              <w:t xml:space="preserve"> </w:t>
            </w:r>
            <w:r w:rsidRPr="00B47A03">
              <w:rPr>
                <w:rFonts w:ascii="Times New Roman" w:hAnsi="Times New Roman"/>
                <w:bCs/>
                <w:sz w:val="20"/>
                <w:szCs w:val="20"/>
                <w:shd w:val="clear" w:color="auto" w:fill="FFFFFF"/>
              </w:rPr>
              <w:t>Игровое упражнение "</w:t>
            </w:r>
            <w:r w:rsidRPr="001A6BEF">
              <w:rPr>
                <w:rFonts w:ascii="Times New Roman" w:hAnsi="Times New Roman"/>
                <w:sz w:val="26"/>
                <w:szCs w:val="26"/>
              </w:rPr>
              <w:t xml:space="preserve"> </w:t>
            </w:r>
            <w:r w:rsidRPr="00B000BD">
              <w:rPr>
                <w:rFonts w:ascii="Times New Roman" w:hAnsi="Times New Roman"/>
                <w:sz w:val="20"/>
                <w:szCs w:val="26"/>
              </w:rPr>
              <w:t>Спички детям не игрушки</w:t>
            </w:r>
            <w:r w:rsidRPr="00B000BD">
              <w:rPr>
                <w:rFonts w:ascii="Times New Roman" w:hAnsi="Times New Roman"/>
                <w:bCs/>
                <w:sz w:val="14"/>
                <w:szCs w:val="20"/>
                <w:shd w:val="clear" w:color="auto" w:fill="FFFFFF"/>
              </w:rPr>
              <w:t xml:space="preserve"> </w:t>
            </w:r>
            <w:r w:rsidRPr="00166A11">
              <w:rPr>
                <w:rFonts w:ascii="Times New Roman" w:hAnsi="Times New Roman"/>
                <w:bCs/>
                <w:sz w:val="20"/>
                <w:szCs w:val="20"/>
                <w:shd w:val="clear" w:color="auto" w:fill="FFFFFF"/>
              </w:rPr>
              <w:t>"</w:t>
            </w:r>
          </w:p>
          <w:p w:rsidR="006D691E" w:rsidRPr="00DC5795" w:rsidRDefault="006D691E" w:rsidP="006D691E">
            <w:pPr>
              <w:contextualSpacing/>
              <w:jc w:val="both"/>
              <w:rPr>
                <w:rFonts w:ascii="Times New Roman" w:hAnsi="Times New Roman"/>
                <w:b/>
                <w:bCs/>
                <w:iCs/>
                <w:sz w:val="20"/>
                <w:szCs w:val="20"/>
              </w:rPr>
            </w:pPr>
          </w:p>
        </w:tc>
        <w:tc>
          <w:tcPr>
            <w:tcW w:w="2695" w:type="dxa"/>
            <w:tcBorders>
              <w:top w:val="single" w:sz="4" w:space="0" w:color="auto"/>
              <w:left w:val="single" w:sz="4" w:space="0" w:color="auto"/>
              <w:bottom w:val="single" w:sz="4" w:space="0" w:color="auto"/>
              <w:right w:val="single" w:sz="4" w:space="0" w:color="auto"/>
            </w:tcBorders>
            <w:hideMark/>
          </w:tcPr>
          <w:p w:rsidR="006D691E" w:rsidRPr="00B000BD" w:rsidRDefault="006D691E" w:rsidP="006D691E">
            <w:pPr>
              <w:contextualSpacing/>
              <w:jc w:val="both"/>
              <w:rPr>
                <w:rFonts w:ascii="Times New Roman" w:hAnsi="Times New Roman"/>
                <w:b/>
                <w:bCs/>
                <w:iCs/>
                <w:sz w:val="20"/>
                <w:szCs w:val="20"/>
              </w:rPr>
            </w:pPr>
            <w:r w:rsidRPr="00DC5795">
              <w:rPr>
                <w:rFonts w:ascii="Times New Roman" w:hAnsi="Times New Roman"/>
                <w:b/>
                <w:bCs/>
                <w:sz w:val="20"/>
                <w:szCs w:val="20"/>
                <w:lang w:val="kk-KZ"/>
              </w:rPr>
              <w:t xml:space="preserve">Кері байланыс/ </w:t>
            </w:r>
            <w:r w:rsidRPr="00DC5795">
              <w:rPr>
                <w:rFonts w:ascii="Times New Roman" w:hAnsi="Times New Roman"/>
                <w:b/>
                <w:bCs/>
                <w:sz w:val="20"/>
                <w:szCs w:val="20"/>
              </w:rPr>
              <w:t xml:space="preserve">Обратная связь: консультация на тему: </w:t>
            </w:r>
            <w:r w:rsidRPr="00E37642">
              <w:rPr>
                <w:rFonts w:ascii="Times New Roman" w:hAnsi="Times New Roman"/>
                <w:bCs/>
                <w:sz w:val="20"/>
                <w:szCs w:val="20"/>
              </w:rPr>
              <w:t>«</w:t>
            </w:r>
            <w:r w:rsidRPr="00B000BD">
              <w:rPr>
                <w:rFonts w:ascii="Times New Roman" w:hAnsi="Times New Roman"/>
                <w:sz w:val="20"/>
                <w:szCs w:val="20"/>
              </w:rPr>
              <w:t>Эксперименты для детей</w:t>
            </w:r>
            <w:r w:rsidRPr="00B000BD">
              <w:rPr>
                <w:rFonts w:ascii="Times New Roman" w:hAnsi="Times New Roman"/>
                <w:b/>
                <w:bCs/>
                <w:iCs/>
                <w:sz w:val="20"/>
                <w:szCs w:val="20"/>
              </w:rPr>
              <w:t>»</w:t>
            </w:r>
          </w:p>
          <w:p w:rsidR="006D691E" w:rsidRPr="00752DB2" w:rsidRDefault="006D691E" w:rsidP="006D691E">
            <w:pPr>
              <w:contextualSpacing/>
              <w:jc w:val="both"/>
              <w:rPr>
                <w:rFonts w:ascii="Times New Roman" w:hAnsi="Times New Roman"/>
                <w:b/>
                <w:bCs/>
                <w:sz w:val="20"/>
                <w:szCs w:val="20"/>
              </w:rPr>
            </w:pPr>
          </w:p>
        </w:tc>
        <w:tc>
          <w:tcPr>
            <w:tcW w:w="2694" w:type="dxa"/>
            <w:gridSpan w:val="2"/>
            <w:tcBorders>
              <w:top w:val="single" w:sz="4" w:space="0" w:color="auto"/>
              <w:left w:val="single" w:sz="4" w:space="0" w:color="auto"/>
              <w:bottom w:val="single" w:sz="4" w:space="0" w:color="auto"/>
              <w:right w:val="single" w:sz="4" w:space="0" w:color="auto"/>
            </w:tcBorders>
          </w:tcPr>
          <w:p w:rsidR="006D691E" w:rsidRPr="00B000BD" w:rsidRDefault="006D691E" w:rsidP="006D691E">
            <w:pPr>
              <w:contextualSpacing/>
              <w:jc w:val="both"/>
              <w:rPr>
                <w:rFonts w:ascii="Times New Roman" w:hAnsi="Times New Roman"/>
                <w:bCs/>
                <w:sz w:val="20"/>
                <w:szCs w:val="20"/>
              </w:rPr>
            </w:pPr>
            <w:r w:rsidRPr="00DC5795">
              <w:rPr>
                <w:rFonts w:ascii="Times New Roman" w:hAnsi="Times New Roman"/>
                <w:b/>
                <w:bCs/>
                <w:sz w:val="20"/>
                <w:szCs w:val="20"/>
                <w:lang w:val="kk-KZ"/>
              </w:rPr>
              <w:t xml:space="preserve">Кері байланыс/ </w:t>
            </w:r>
            <w:r w:rsidRPr="00DC5795">
              <w:rPr>
                <w:rFonts w:ascii="Times New Roman" w:hAnsi="Times New Roman"/>
                <w:b/>
                <w:bCs/>
                <w:sz w:val="20"/>
                <w:szCs w:val="20"/>
              </w:rPr>
              <w:t>Обратная связь: консультация на тему</w:t>
            </w:r>
            <w:r w:rsidRPr="003775F6">
              <w:rPr>
                <w:rFonts w:ascii="Times New Roman" w:hAnsi="Times New Roman"/>
                <w:bCs/>
                <w:sz w:val="20"/>
                <w:szCs w:val="20"/>
                <w:shd w:val="clear" w:color="auto" w:fill="FFFFFF"/>
              </w:rPr>
              <w:t>«</w:t>
            </w:r>
            <w:r w:rsidRPr="00B000BD">
              <w:rPr>
                <w:rFonts w:ascii="Times New Roman" w:hAnsi="Times New Roman"/>
                <w:sz w:val="20"/>
                <w:szCs w:val="20"/>
              </w:rPr>
              <w:t>Дисциплина на улице-залог безопасности.</w:t>
            </w:r>
            <w:r w:rsidRPr="00B000BD">
              <w:rPr>
                <w:rFonts w:ascii="Times New Roman" w:hAnsi="Times New Roman"/>
                <w:bCs/>
                <w:sz w:val="20"/>
                <w:szCs w:val="20"/>
                <w:shd w:val="clear" w:color="auto" w:fill="FFFFFF"/>
              </w:rPr>
              <w:t>»</w:t>
            </w:r>
          </w:p>
          <w:p w:rsidR="006D691E" w:rsidRPr="00DC5795" w:rsidRDefault="006D691E" w:rsidP="006D691E">
            <w:pPr>
              <w:contextualSpacing/>
              <w:jc w:val="both"/>
              <w:rPr>
                <w:rFonts w:ascii="Times New Roman" w:hAnsi="Times New Roman"/>
                <w:b/>
                <w:bCs/>
                <w:sz w:val="20"/>
                <w:szCs w:val="20"/>
              </w:rPr>
            </w:pPr>
          </w:p>
        </w:tc>
        <w:tc>
          <w:tcPr>
            <w:tcW w:w="2879" w:type="dxa"/>
            <w:gridSpan w:val="2"/>
            <w:tcBorders>
              <w:top w:val="single" w:sz="4" w:space="0" w:color="auto"/>
              <w:left w:val="single" w:sz="4" w:space="0" w:color="auto"/>
              <w:bottom w:val="single" w:sz="4" w:space="0" w:color="auto"/>
              <w:right w:val="single" w:sz="4" w:space="0" w:color="auto"/>
            </w:tcBorders>
          </w:tcPr>
          <w:p w:rsidR="006D691E" w:rsidRPr="001852FA" w:rsidRDefault="006D691E" w:rsidP="006D691E">
            <w:pPr>
              <w:contextualSpacing/>
              <w:jc w:val="both"/>
              <w:rPr>
                <w:rFonts w:ascii="Times New Roman" w:hAnsi="Times New Roman"/>
                <w:b/>
                <w:bCs/>
                <w:sz w:val="20"/>
                <w:szCs w:val="20"/>
              </w:rPr>
            </w:pPr>
            <w:r w:rsidRPr="001852FA">
              <w:rPr>
                <w:rFonts w:ascii="Times New Roman" w:hAnsi="Times New Roman"/>
                <w:b/>
                <w:bCs/>
                <w:sz w:val="20"/>
                <w:szCs w:val="20"/>
                <w:lang w:val="kk-KZ"/>
              </w:rPr>
              <w:t xml:space="preserve">Кері байланыс/ </w:t>
            </w:r>
            <w:r w:rsidRPr="001852FA">
              <w:rPr>
                <w:rFonts w:ascii="Times New Roman" w:hAnsi="Times New Roman"/>
                <w:b/>
                <w:bCs/>
                <w:sz w:val="20"/>
                <w:szCs w:val="20"/>
              </w:rPr>
              <w:t>Обратная связь:</w:t>
            </w:r>
          </w:p>
          <w:p w:rsidR="006D691E" w:rsidRPr="00B000BD" w:rsidRDefault="006D691E" w:rsidP="006D691E">
            <w:pPr>
              <w:contextualSpacing/>
              <w:jc w:val="both"/>
              <w:rPr>
                <w:rFonts w:ascii="Times New Roman" w:hAnsi="Times New Roman"/>
                <w:sz w:val="20"/>
              </w:rPr>
            </w:pPr>
            <w:r w:rsidRPr="00B000BD">
              <w:rPr>
                <w:rFonts w:ascii="Times New Roman" w:hAnsi="Times New Roman"/>
                <w:sz w:val="20"/>
              </w:rPr>
              <w:t>Нан қайдан келді?</w:t>
            </w:r>
            <w:r w:rsidRPr="00B000BD">
              <w:rPr>
                <w:rFonts w:ascii="Times New Roman" w:hAnsi="Times New Roman"/>
                <w:sz w:val="20"/>
              </w:rPr>
              <w:tab/>
            </w:r>
          </w:p>
          <w:p w:rsidR="006D691E" w:rsidRPr="001852FA" w:rsidRDefault="006D691E" w:rsidP="006D691E">
            <w:pPr>
              <w:contextualSpacing/>
              <w:jc w:val="both"/>
              <w:rPr>
                <w:rFonts w:ascii="Times New Roman" w:hAnsi="Times New Roman"/>
                <w:b/>
                <w:bCs/>
                <w:sz w:val="20"/>
                <w:szCs w:val="20"/>
              </w:rPr>
            </w:pPr>
            <w:r w:rsidRPr="00B000BD">
              <w:rPr>
                <w:rFonts w:ascii="Times New Roman" w:hAnsi="Times New Roman"/>
                <w:sz w:val="20"/>
              </w:rPr>
              <w:t>https://www.youtube.com/watch?v=xyS4WWbtttM</w:t>
            </w:r>
          </w:p>
        </w:tc>
      </w:tr>
      <w:tr w:rsidR="006D691E" w:rsidRPr="00DC5795" w:rsidTr="006D691E">
        <w:tc>
          <w:tcPr>
            <w:tcW w:w="1889" w:type="dxa"/>
            <w:tcBorders>
              <w:top w:val="single" w:sz="4" w:space="0" w:color="auto"/>
              <w:left w:val="single" w:sz="4" w:space="0" w:color="auto"/>
              <w:bottom w:val="single" w:sz="4" w:space="0" w:color="auto"/>
              <w:right w:val="single" w:sz="4" w:space="0" w:color="auto"/>
            </w:tcBorders>
            <w:hideMark/>
          </w:tcPr>
          <w:p w:rsidR="006D691E" w:rsidRPr="00DC5795" w:rsidRDefault="006D691E" w:rsidP="006D691E">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lastRenderedPageBreak/>
              <w:t>Балалардың үйге қайтуы/ Уход детей домой</w:t>
            </w:r>
          </w:p>
        </w:tc>
        <w:tc>
          <w:tcPr>
            <w:tcW w:w="13471" w:type="dxa"/>
            <w:gridSpan w:val="8"/>
            <w:tcBorders>
              <w:top w:val="single" w:sz="4" w:space="0" w:color="auto"/>
              <w:left w:val="single" w:sz="4" w:space="0" w:color="auto"/>
              <w:bottom w:val="single" w:sz="4" w:space="0" w:color="auto"/>
              <w:right w:val="single" w:sz="4" w:space="0" w:color="auto"/>
            </w:tcBorders>
            <w:hideMark/>
          </w:tcPr>
          <w:p w:rsidR="006D691E" w:rsidRPr="00DC5795" w:rsidRDefault="006D691E" w:rsidP="006D691E">
            <w:pPr>
              <w:contextualSpacing/>
              <w:jc w:val="both"/>
              <w:rPr>
                <w:rFonts w:ascii="Times New Roman" w:hAnsi="Times New Roman"/>
                <w:bCs/>
                <w:sz w:val="20"/>
                <w:szCs w:val="20"/>
                <w:lang w:val="kk-KZ"/>
              </w:rPr>
            </w:pPr>
            <w:r w:rsidRPr="00DC5795">
              <w:rPr>
                <w:rFonts w:ascii="Times New Roman" w:hAnsi="Times New Roman"/>
                <w:bCs/>
                <w:sz w:val="20"/>
                <w:szCs w:val="20"/>
                <w:lang w:val="kk-KZ"/>
              </w:rPr>
              <w:t>Создания настроя на предстоящий день. Рекомендация повторения изученного</w:t>
            </w:r>
          </w:p>
        </w:tc>
      </w:tr>
    </w:tbl>
    <w:p w:rsidR="006D691E" w:rsidRDefault="006D691E" w:rsidP="006D691E">
      <w:pPr>
        <w:spacing w:after="0" w:line="240" w:lineRule="auto"/>
        <w:contextualSpacing/>
        <w:jc w:val="right"/>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Проверено методистом__________________</w:t>
      </w:r>
    </w:p>
    <w:p w:rsidR="006D691E" w:rsidRDefault="006D691E" w:rsidP="006D691E">
      <w:pPr>
        <w:spacing w:after="0" w:line="240" w:lineRule="auto"/>
        <w:contextualSpacing/>
        <w:jc w:val="right"/>
        <w:rPr>
          <w:rFonts w:ascii="Times New Roman" w:eastAsia="Calibri" w:hAnsi="Times New Roman" w:cs="Times New Roman"/>
          <w:b/>
          <w:sz w:val="20"/>
          <w:szCs w:val="20"/>
          <w:lang w:val="kk-KZ"/>
        </w:rPr>
      </w:pPr>
    </w:p>
    <w:p w:rsidR="006D691E" w:rsidRDefault="006D691E" w:rsidP="00731F08">
      <w:pPr>
        <w:spacing w:after="0" w:line="240" w:lineRule="auto"/>
        <w:contextualSpacing/>
        <w:jc w:val="right"/>
        <w:rPr>
          <w:rFonts w:ascii="Times New Roman" w:eastAsia="Calibri" w:hAnsi="Times New Roman" w:cs="Times New Roman"/>
          <w:b/>
          <w:sz w:val="20"/>
          <w:szCs w:val="20"/>
          <w:lang w:val="kk-KZ"/>
        </w:rPr>
      </w:pPr>
    </w:p>
    <w:p w:rsidR="00333DFE" w:rsidRDefault="00333DFE" w:rsidP="00731F08">
      <w:pPr>
        <w:spacing w:after="0" w:line="240" w:lineRule="auto"/>
        <w:contextualSpacing/>
        <w:jc w:val="right"/>
        <w:rPr>
          <w:rFonts w:ascii="Times New Roman" w:eastAsia="Calibri" w:hAnsi="Times New Roman" w:cs="Times New Roman"/>
          <w:b/>
          <w:sz w:val="20"/>
          <w:szCs w:val="20"/>
          <w:lang w:val="kk-KZ"/>
        </w:rPr>
      </w:pPr>
    </w:p>
    <w:p w:rsidR="00333DFE" w:rsidRDefault="00333DFE" w:rsidP="00731F08">
      <w:pPr>
        <w:spacing w:after="0" w:line="240" w:lineRule="auto"/>
        <w:contextualSpacing/>
        <w:jc w:val="right"/>
        <w:rPr>
          <w:rFonts w:ascii="Times New Roman" w:eastAsia="Calibri" w:hAnsi="Times New Roman" w:cs="Times New Roman"/>
          <w:b/>
          <w:sz w:val="20"/>
          <w:szCs w:val="20"/>
          <w:lang w:val="kk-KZ"/>
        </w:rPr>
      </w:pPr>
    </w:p>
    <w:p w:rsidR="00333DFE" w:rsidRDefault="00333DFE" w:rsidP="00731F08">
      <w:pPr>
        <w:spacing w:after="0" w:line="240" w:lineRule="auto"/>
        <w:contextualSpacing/>
        <w:jc w:val="right"/>
        <w:rPr>
          <w:rFonts w:ascii="Times New Roman" w:eastAsia="Calibri" w:hAnsi="Times New Roman" w:cs="Times New Roman"/>
          <w:b/>
          <w:sz w:val="20"/>
          <w:szCs w:val="20"/>
          <w:lang w:val="kk-KZ"/>
        </w:rPr>
      </w:pPr>
    </w:p>
    <w:p w:rsidR="00333DFE" w:rsidRDefault="00333DFE" w:rsidP="00731F08">
      <w:pPr>
        <w:spacing w:after="0" w:line="240" w:lineRule="auto"/>
        <w:contextualSpacing/>
        <w:jc w:val="right"/>
        <w:rPr>
          <w:rFonts w:ascii="Times New Roman" w:eastAsia="Calibri" w:hAnsi="Times New Roman" w:cs="Times New Roman"/>
          <w:b/>
          <w:sz w:val="20"/>
          <w:szCs w:val="20"/>
          <w:lang w:val="kk-KZ"/>
        </w:rPr>
      </w:pPr>
    </w:p>
    <w:p w:rsidR="00333DFE" w:rsidRDefault="00333DFE" w:rsidP="00731F08">
      <w:pPr>
        <w:spacing w:after="0" w:line="240" w:lineRule="auto"/>
        <w:contextualSpacing/>
        <w:jc w:val="right"/>
        <w:rPr>
          <w:rFonts w:ascii="Times New Roman" w:eastAsia="Calibri" w:hAnsi="Times New Roman" w:cs="Times New Roman"/>
          <w:b/>
          <w:sz w:val="20"/>
          <w:szCs w:val="20"/>
          <w:lang w:val="kk-KZ"/>
        </w:rPr>
      </w:pPr>
    </w:p>
    <w:p w:rsidR="00333DFE" w:rsidRDefault="00333DFE" w:rsidP="00731F08">
      <w:pPr>
        <w:spacing w:after="0" w:line="240" w:lineRule="auto"/>
        <w:contextualSpacing/>
        <w:jc w:val="right"/>
        <w:rPr>
          <w:rFonts w:ascii="Times New Roman" w:eastAsia="Calibri" w:hAnsi="Times New Roman" w:cs="Times New Roman"/>
          <w:b/>
          <w:sz w:val="20"/>
          <w:szCs w:val="20"/>
          <w:lang w:val="kk-KZ"/>
        </w:rPr>
      </w:pPr>
    </w:p>
    <w:p w:rsidR="00333DFE" w:rsidRDefault="00333DFE" w:rsidP="00731F08">
      <w:pPr>
        <w:spacing w:after="0" w:line="240" w:lineRule="auto"/>
        <w:contextualSpacing/>
        <w:jc w:val="right"/>
        <w:rPr>
          <w:rFonts w:ascii="Times New Roman" w:eastAsia="Calibri" w:hAnsi="Times New Roman" w:cs="Times New Roman"/>
          <w:b/>
          <w:sz w:val="20"/>
          <w:szCs w:val="20"/>
          <w:lang w:val="kk-KZ"/>
        </w:rPr>
      </w:pPr>
    </w:p>
    <w:p w:rsidR="00333DFE" w:rsidRDefault="00333DFE" w:rsidP="00731F08">
      <w:pPr>
        <w:spacing w:after="0" w:line="240" w:lineRule="auto"/>
        <w:contextualSpacing/>
        <w:jc w:val="right"/>
        <w:rPr>
          <w:rFonts w:ascii="Times New Roman" w:eastAsia="Calibri" w:hAnsi="Times New Roman" w:cs="Times New Roman"/>
          <w:b/>
          <w:sz w:val="20"/>
          <w:szCs w:val="20"/>
          <w:lang w:val="kk-KZ"/>
        </w:rPr>
      </w:pPr>
    </w:p>
    <w:p w:rsidR="00333DFE" w:rsidRDefault="00333DFE" w:rsidP="00731F08">
      <w:pPr>
        <w:spacing w:after="0" w:line="240" w:lineRule="auto"/>
        <w:contextualSpacing/>
        <w:jc w:val="right"/>
        <w:rPr>
          <w:rFonts w:ascii="Times New Roman" w:eastAsia="Calibri" w:hAnsi="Times New Roman" w:cs="Times New Roman"/>
          <w:b/>
          <w:sz w:val="20"/>
          <w:szCs w:val="20"/>
          <w:lang w:val="kk-KZ"/>
        </w:rPr>
      </w:pPr>
    </w:p>
    <w:p w:rsidR="00333DFE" w:rsidRDefault="00333DFE" w:rsidP="00731F08">
      <w:pPr>
        <w:spacing w:after="0" w:line="240" w:lineRule="auto"/>
        <w:contextualSpacing/>
        <w:jc w:val="right"/>
        <w:rPr>
          <w:rFonts w:ascii="Times New Roman" w:eastAsia="Calibri" w:hAnsi="Times New Roman" w:cs="Times New Roman"/>
          <w:b/>
          <w:sz w:val="20"/>
          <w:szCs w:val="20"/>
          <w:lang w:val="kk-KZ"/>
        </w:rPr>
      </w:pPr>
    </w:p>
    <w:p w:rsidR="00333DFE" w:rsidRDefault="00333DFE" w:rsidP="00731F08">
      <w:pPr>
        <w:spacing w:after="0" w:line="240" w:lineRule="auto"/>
        <w:contextualSpacing/>
        <w:jc w:val="right"/>
        <w:rPr>
          <w:rFonts w:ascii="Times New Roman" w:eastAsia="Calibri" w:hAnsi="Times New Roman" w:cs="Times New Roman"/>
          <w:b/>
          <w:sz w:val="20"/>
          <w:szCs w:val="20"/>
          <w:lang w:val="kk-KZ"/>
        </w:rPr>
      </w:pPr>
    </w:p>
    <w:p w:rsidR="00333DFE" w:rsidRDefault="00333DFE" w:rsidP="00731F08">
      <w:pPr>
        <w:spacing w:after="0" w:line="240" w:lineRule="auto"/>
        <w:contextualSpacing/>
        <w:jc w:val="right"/>
        <w:rPr>
          <w:rFonts w:ascii="Times New Roman" w:eastAsia="Calibri" w:hAnsi="Times New Roman" w:cs="Times New Roman"/>
          <w:b/>
          <w:sz w:val="20"/>
          <w:szCs w:val="20"/>
          <w:lang w:val="kk-KZ"/>
        </w:rPr>
      </w:pPr>
    </w:p>
    <w:p w:rsidR="00333DFE" w:rsidRDefault="00333DFE" w:rsidP="00731F08">
      <w:pPr>
        <w:spacing w:after="0" w:line="240" w:lineRule="auto"/>
        <w:contextualSpacing/>
        <w:jc w:val="right"/>
        <w:rPr>
          <w:rFonts w:ascii="Times New Roman" w:eastAsia="Calibri" w:hAnsi="Times New Roman" w:cs="Times New Roman"/>
          <w:b/>
          <w:sz w:val="20"/>
          <w:szCs w:val="20"/>
          <w:lang w:val="kk-KZ"/>
        </w:rPr>
      </w:pPr>
    </w:p>
    <w:p w:rsidR="00333DFE" w:rsidRDefault="00333DFE" w:rsidP="00731F08">
      <w:pPr>
        <w:spacing w:after="0" w:line="240" w:lineRule="auto"/>
        <w:contextualSpacing/>
        <w:jc w:val="right"/>
        <w:rPr>
          <w:rFonts w:ascii="Times New Roman" w:eastAsia="Calibri" w:hAnsi="Times New Roman" w:cs="Times New Roman"/>
          <w:b/>
          <w:sz w:val="20"/>
          <w:szCs w:val="20"/>
          <w:lang w:val="kk-KZ"/>
        </w:rPr>
      </w:pPr>
    </w:p>
    <w:p w:rsidR="00333DFE" w:rsidRDefault="00333DFE" w:rsidP="00731F08">
      <w:pPr>
        <w:spacing w:after="0" w:line="240" w:lineRule="auto"/>
        <w:contextualSpacing/>
        <w:jc w:val="right"/>
        <w:rPr>
          <w:rFonts w:ascii="Times New Roman" w:eastAsia="Calibri" w:hAnsi="Times New Roman" w:cs="Times New Roman"/>
          <w:b/>
          <w:sz w:val="20"/>
          <w:szCs w:val="20"/>
          <w:lang w:val="kk-KZ"/>
        </w:rPr>
      </w:pPr>
    </w:p>
    <w:p w:rsidR="00333DFE" w:rsidRDefault="00333DFE" w:rsidP="00731F08">
      <w:pPr>
        <w:spacing w:after="0" w:line="240" w:lineRule="auto"/>
        <w:contextualSpacing/>
        <w:jc w:val="right"/>
        <w:rPr>
          <w:rFonts w:ascii="Times New Roman" w:eastAsia="Calibri" w:hAnsi="Times New Roman" w:cs="Times New Roman"/>
          <w:b/>
          <w:sz w:val="20"/>
          <w:szCs w:val="20"/>
          <w:lang w:val="kk-KZ"/>
        </w:rPr>
      </w:pPr>
    </w:p>
    <w:p w:rsidR="00333DFE" w:rsidRDefault="00333DFE" w:rsidP="00731F08">
      <w:pPr>
        <w:spacing w:after="0" w:line="240" w:lineRule="auto"/>
        <w:contextualSpacing/>
        <w:jc w:val="right"/>
        <w:rPr>
          <w:rFonts w:ascii="Times New Roman" w:eastAsia="Calibri" w:hAnsi="Times New Roman" w:cs="Times New Roman"/>
          <w:b/>
          <w:sz w:val="20"/>
          <w:szCs w:val="20"/>
          <w:lang w:val="kk-KZ"/>
        </w:rPr>
      </w:pPr>
    </w:p>
    <w:p w:rsidR="00333DFE" w:rsidRDefault="00333DFE" w:rsidP="00731F08">
      <w:pPr>
        <w:spacing w:after="0" w:line="240" w:lineRule="auto"/>
        <w:contextualSpacing/>
        <w:jc w:val="right"/>
        <w:rPr>
          <w:rFonts w:ascii="Times New Roman" w:eastAsia="Calibri" w:hAnsi="Times New Roman" w:cs="Times New Roman"/>
          <w:b/>
          <w:sz w:val="20"/>
          <w:szCs w:val="20"/>
          <w:lang w:val="kk-KZ"/>
        </w:rPr>
      </w:pPr>
    </w:p>
    <w:p w:rsidR="00333DFE" w:rsidRDefault="00333DFE" w:rsidP="00731F08">
      <w:pPr>
        <w:spacing w:after="0" w:line="240" w:lineRule="auto"/>
        <w:contextualSpacing/>
        <w:jc w:val="right"/>
        <w:rPr>
          <w:rFonts w:ascii="Times New Roman" w:eastAsia="Calibri" w:hAnsi="Times New Roman" w:cs="Times New Roman"/>
          <w:b/>
          <w:sz w:val="20"/>
          <w:szCs w:val="20"/>
          <w:lang w:val="kk-KZ"/>
        </w:rPr>
      </w:pPr>
    </w:p>
    <w:p w:rsidR="00333DFE" w:rsidRDefault="00333DFE" w:rsidP="00731F08">
      <w:pPr>
        <w:spacing w:after="0" w:line="240" w:lineRule="auto"/>
        <w:contextualSpacing/>
        <w:jc w:val="right"/>
        <w:rPr>
          <w:rFonts w:ascii="Times New Roman" w:eastAsia="Calibri" w:hAnsi="Times New Roman" w:cs="Times New Roman"/>
          <w:b/>
          <w:sz w:val="20"/>
          <w:szCs w:val="20"/>
          <w:lang w:val="kk-KZ"/>
        </w:rPr>
      </w:pPr>
    </w:p>
    <w:p w:rsidR="00333DFE" w:rsidRDefault="00333DFE" w:rsidP="00731F08">
      <w:pPr>
        <w:spacing w:after="0" w:line="240" w:lineRule="auto"/>
        <w:contextualSpacing/>
        <w:jc w:val="right"/>
        <w:rPr>
          <w:rFonts w:ascii="Times New Roman" w:eastAsia="Calibri" w:hAnsi="Times New Roman" w:cs="Times New Roman"/>
          <w:b/>
          <w:sz w:val="20"/>
          <w:szCs w:val="20"/>
          <w:lang w:val="kk-KZ"/>
        </w:rPr>
      </w:pPr>
    </w:p>
    <w:p w:rsidR="00333DFE" w:rsidRDefault="00333DFE" w:rsidP="00731F08">
      <w:pPr>
        <w:spacing w:after="0" w:line="240" w:lineRule="auto"/>
        <w:contextualSpacing/>
        <w:jc w:val="right"/>
        <w:rPr>
          <w:rFonts w:ascii="Times New Roman" w:eastAsia="Calibri" w:hAnsi="Times New Roman" w:cs="Times New Roman"/>
          <w:b/>
          <w:sz w:val="20"/>
          <w:szCs w:val="20"/>
          <w:lang w:val="kk-KZ"/>
        </w:rPr>
      </w:pPr>
    </w:p>
    <w:p w:rsidR="00333DFE" w:rsidRDefault="00333DFE" w:rsidP="00731F08">
      <w:pPr>
        <w:spacing w:after="0" w:line="240" w:lineRule="auto"/>
        <w:contextualSpacing/>
        <w:jc w:val="right"/>
        <w:rPr>
          <w:rFonts w:ascii="Times New Roman" w:eastAsia="Calibri" w:hAnsi="Times New Roman" w:cs="Times New Roman"/>
          <w:b/>
          <w:sz w:val="20"/>
          <w:szCs w:val="20"/>
          <w:lang w:val="kk-KZ"/>
        </w:rPr>
      </w:pPr>
    </w:p>
    <w:p w:rsidR="00333DFE" w:rsidRDefault="00333DFE" w:rsidP="00731F08">
      <w:pPr>
        <w:spacing w:after="0" w:line="240" w:lineRule="auto"/>
        <w:contextualSpacing/>
        <w:jc w:val="right"/>
        <w:rPr>
          <w:rFonts w:ascii="Times New Roman" w:eastAsia="Calibri" w:hAnsi="Times New Roman" w:cs="Times New Roman"/>
          <w:b/>
          <w:sz w:val="20"/>
          <w:szCs w:val="20"/>
          <w:lang w:val="kk-KZ"/>
        </w:rPr>
      </w:pPr>
    </w:p>
    <w:p w:rsidR="00333DFE" w:rsidRDefault="00333DFE" w:rsidP="00731F08">
      <w:pPr>
        <w:spacing w:after="0" w:line="240" w:lineRule="auto"/>
        <w:contextualSpacing/>
        <w:jc w:val="right"/>
        <w:rPr>
          <w:rFonts w:ascii="Times New Roman" w:eastAsia="Calibri" w:hAnsi="Times New Roman" w:cs="Times New Roman"/>
          <w:b/>
          <w:sz w:val="20"/>
          <w:szCs w:val="20"/>
          <w:lang w:val="kk-KZ"/>
        </w:rPr>
      </w:pPr>
    </w:p>
    <w:p w:rsidR="00333DFE" w:rsidRDefault="00333DFE" w:rsidP="00731F08">
      <w:pPr>
        <w:spacing w:after="0" w:line="240" w:lineRule="auto"/>
        <w:contextualSpacing/>
        <w:jc w:val="right"/>
        <w:rPr>
          <w:rFonts w:ascii="Times New Roman" w:eastAsia="Calibri" w:hAnsi="Times New Roman" w:cs="Times New Roman"/>
          <w:b/>
          <w:sz w:val="20"/>
          <w:szCs w:val="20"/>
          <w:lang w:val="kk-KZ"/>
        </w:rPr>
      </w:pPr>
    </w:p>
    <w:p w:rsidR="00333DFE" w:rsidRDefault="00333DFE" w:rsidP="00731F08">
      <w:pPr>
        <w:spacing w:after="0" w:line="240" w:lineRule="auto"/>
        <w:contextualSpacing/>
        <w:jc w:val="right"/>
        <w:rPr>
          <w:rFonts w:ascii="Times New Roman" w:eastAsia="Calibri" w:hAnsi="Times New Roman" w:cs="Times New Roman"/>
          <w:b/>
          <w:sz w:val="20"/>
          <w:szCs w:val="20"/>
          <w:lang w:val="kk-KZ"/>
        </w:rPr>
      </w:pPr>
    </w:p>
    <w:p w:rsidR="00333DFE" w:rsidRDefault="00333DFE" w:rsidP="00731F08">
      <w:pPr>
        <w:spacing w:after="0" w:line="240" w:lineRule="auto"/>
        <w:contextualSpacing/>
        <w:jc w:val="right"/>
        <w:rPr>
          <w:rFonts w:ascii="Times New Roman" w:eastAsia="Calibri" w:hAnsi="Times New Roman" w:cs="Times New Roman"/>
          <w:b/>
          <w:sz w:val="20"/>
          <w:szCs w:val="20"/>
          <w:lang w:val="kk-KZ"/>
        </w:rPr>
      </w:pPr>
    </w:p>
    <w:p w:rsidR="00333DFE" w:rsidRDefault="00333DFE" w:rsidP="00731F08">
      <w:pPr>
        <w:spacing w:after="0" w:line="240" w:lineRule="auto"/>
        <w:contextualSpacing/>
        <w:jc w:val="right"/>
        <w:rPr>
          <w:rFonts w:ascii="Times New Roman" w:eastAsia="Calibri" w:hAnsi="Times New Roman" w:cs="Times New Roman"/>
          <w:b/>
          <w:sz w:val="20"/>
          <w:szCs w:val="20"/>
          <w:lang w:val="kk-KZ"/>
        </w:rPr>
      </w:pPr>
    </w:p>
    <w:p w:rsidR="00333DFE" w:rsidRDefault="00333DFE" w:rsidP="00731F08">
      <w:pPr>
        <w:spacing w:after="0" w:line="240" w:lineRule="auto"/>
        <w:contextualSpacing/>
        <w:jc w:val="right"/>
        <w:rPr>
          <w:rFonts w:ascii="Times New Roman" w:eastAsia="Calibri" w:hAnsi="Times New Roman" w:cs="Times New Roman"/>
          <w:b/>
          <w:sz w:val="20"/>
          <w:szCs w:val="20"/>
          <w:lang w:val="kk-KZ"/>
        </w:rPr>
      </w:pPr>
    </w:p>
    <w:p w:rsidR="00333DFE" w:rsidRDefault="00333DFE" w:rsidP="00731F08">
      <w:pPr>
        <w:spacing w:after="0" w:line="240" w:lineRule="auto"/>
        <w:contextualSpacing/>
        <w:jc w:val="right"/>
        <w:rPr>
          <w:rFonts w:ascii="Times New Roman" w:eastAsia="Calibri" w:hAnsi="Times New Roman" w:cs="Times New Roman"/>
          <w:b/>
          <w:sz w:val="20"/>
          <w:szCs w:val="20"/>
          <w:lang w:val="kk-KZ"/>
        </w:rPr>
      </w:pPr>
    </w:p>
    <w:p w:rsidR="00333DFE" w:rsidRDefault="00333DFE" w:rsidP="00731F08">
      <w:pPr>
        <w:spacing w:after="0" w:line="240" w:lineRule="auto"/>
        <w:contextualSpacing/>
        <w:jc w:val="right"/>
        <w:rPr>
          <w:rFonts w:ascii="Times New Roman" w:eastAsia="Calibri" w:hAnsi="Times New Roman" w:cs="Times New Roman"/>
          <w:b/>
          <w:sz w:val="20"/>
          <w:szCs w:val="20"/>
          <w:lang w:val="kk-KZ"/>
        </w:rPr>
      </w:pPr>
    </w:p>
    <w:p w:rsidR="00333DFE" w:rsidRDefault="00333DFE" w:rsidP="00731F08">
      <w:pPr>
        <w:spacing w:after="0" w:line="240" w:lineRule="auto"/>
        <w:contextualSpacing/>
        <w:jc w:val="right"/>
        <w:rPr>
          <w:rFonts w:ascii="Times New Roman" w:eastAsia="Calibri" w:hAnsi="Times New Roman" w:cs="Times New Roman"/>
          <w:b/>
          <w:sz w:val="20"/>
          <w:szCs w:val="20"/>
          <w:lang w:val="kk-KZ"/>
        </w:rPr>
      </w:pPr>
    </w:p>
    <w:p w:rsidR="00333DFE" w:rsidRDefault="00333DFE" w:rsidP="00731F08">
      <w:pPr>
        <w:spacing w:after="0" w:line="240" w:lineRule="auto"/>
        <w:contextualSpacing/>
        <w:jc w:val="right"/>
        <w:rPr>
          <w:rFonts w:ascii="Times New Roman" w:eastAsia="Calibri" w:hAnsi="Times New Roman" w:cs="Times New Roman"/>
          <w:b/>
          <w:sz w:val="20"/>
          <w:szCs w:val="20"/>
          <w:lang w:val="kk-KZ"/>
        </w:rPr>
      </w:pPr>
    </w:p>
    <w:p w:rsidR="00181611" w:rsidRPr="00CB2087" w:rsidRDefault="00181611" w:rsidP="00181611">
      <w:pPr>
        <w:spacing w:after="0" w:line="240" w:lineRule="auto"/>
        <w:contextualSpacing/>
        <w:jc w:val="center"/>
        <w:rPr>
          <w:rFonts w:ascii="Times New Roman" w:eastAsia="Calibri" w:hAnsi="Times New Roman" w:cs="Times New Roman"/>
          <w:b/>
          <w:bCs/>
          <w:sz w:val="20"/>
          <w:szCs w:val="20"/>
          <w:lang w:val="kk-KZ"/>
        </w:rPr>
      </w:pPr>
      <w:r w:rsidRPr="00CB2087">
        <w:rPr>
          <w:rFonts w:ascii="Times New Roman" w:eastAsia="Calibri" w:hAnsi="Times New Roman" w:cs="Times New Roman"/>
          <w:b/>
          <w:bCs/>
          <w:sz w:val="20"/>
          <w:szCs w:val="20"/>
          <w:lang w:val="kk-KZ"/>
        </w:rPr>
        <w:lastRenderedPageBreak/>
        <w:t>Тәрбиелеу - білім беру процесінің циклограммасы</w:t>
      </w:r>
    </w:p>
    <w:p w:rsidR="00181611" w:rsidRPr="00CB2087" w:rsidRDefault="00181611" w:rsidP="00181611">
      <w:pPr>
        <w:spacing w:after="0" w:line="240" w:lineRule="auto"/>
        <w:contextualSpacing/>
        <w:jc w:val="center"/>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Білім беру ұйымы: «Таңшолпан» мектеп – бөбекжай» кешені» КММ</w:t>
      </w:r>
    </w:p>
    <w:p w:rsidR="00181611" w:rsidRPr="00CB2087" w:rsidRDefault="00181611" w:rsidP="00181611">
      <w:pPr>
        <w:spacing w:after="0" w:line="240" w:lineRule="auto"/>
        <w:ind w:right="142"/>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Топ   «Еркетай» ересек тобы</w:t>
      </w:r>
    </w:p>
    <w:p w:rsidR="00181611" w:rsidRPr="00CB2087" w:rsidRDefault="00181611" w:rsidP="00181611">
      <w:pPr>
        <w:spacing w:after="0" w:line="240" w:lineRule="auto"/>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Балалардың жасы</w:t>
      </w:r>
      <w:r w:rsidRPr="00CB2087">
        <w:rPr>
          <w:rFonts w:ascii="Times New Roman" w:eastAsia="Calibri" w:hAnsi="Times New Roman" w:cs="Times New Roman"/>
          <w:b/>
          <w:sz w:val="20"/>
          <w:szCs w:val="20"/>
        </w:rPr>
        <w:t>:</w:t>
      </w:r>
      <w:r w:rsidRPr="00CB2087">
        <w:rPr>
          <w:rFonts w:ascii="Times New Roman" w:eastAsia="Calibri" w:hAnsi="Times New Roman" w:cs="Times New Roman"/>
          <w:b/>
          <w:sz w:val="20"/>
          <w:szCs w:val="20"/>
          <w:lang w:val="kk-KZ"/>
        </w:rPr>
        <w:t xml:space="preserve"> 4 жастағы балалар </w:t>
      </w:r>
    </w:p>
    <w:p w:rsidR="00181611" w:rsidRPr="00CB2087" w:rsidRDefault="00181611" w:rsidP="00181611">
      <w:pPr>
        <w:spacing w:after="0" w:line="240" w:lineRule="auto"/>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 xml:space="preserve">Жоспардың құрылу кезеңі 10 - 14 </w:t>
      </w:r>
      <w:r w:rsidRPr="00CB2087">
        <w:rPr>
          <w:rFonts w:ascii="Times New Roman" w:hAnsi="Times New Roman"/>
          <w:b/>
          <w:bCs/>
          <w:sz w:val="20"/>
          <w:szCs w:val="20"/>
          <w:lang w:val="kk-KZ"/>
        </w:rPr>
        <w:t>сәуір</w:t>
      </w:r>
      <w:r w:rsidRPr="00CB2087">
        <w:rPr>
          <w:rFonts w:ascii="Times New Roman" w:eastAsia="Calibri" w:hAnsi="Times New Roman" w:cs="Times New Roman"/>
          <w:b/>
          <w:sz w:val="20"/>
          <w:szCs w:val="20"/>
          <w:lang w:val="kk-KZ"/>
        </w:rPr>
        <w:t xml:space="preserve"> 2022 -2023 оқу жылы</w:t>
      </w:r>
    </w:p>
    <w:p w:rsidR="00181611" w:rsidRPr="00CB2087" w:rsidRDefault="00181611" w:rsidP="00181611">
      <w:pPr>
        <w:spacing w:after="0" w:line="240" w:lineRule="auto"/>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bCs/>
          <w:sz w:val="20"/>
          <w:szCs w:val="20"/>
          <w:lang w:val="kk-KZ"/>
        </w:rPr>
        <w:t>Тәрбиеші: Червоная В.В.</w:t>
      </w:r>
    </w:p>
    <w:tbl>
      <w:tblPr>
        <w:tblStyle w:val="af"/>
        <w:tblW w:w="14879" w:type="dxa"/>
        <w:tblLayout w:type="fixed"/>
        <w:tblLook w:val="04A0" w:firstRow="1" w:lastRow="0" w:firstColumn="1" w:lastColumn="0" w:noHBand="0" w:noVBand="1"/>
      </w:tblPr>
      <w:tblGrid>
        <w:gridCol w:w="1887"/>
        <w:gridCol w:w="2503"/>
        <w:gridCol w:w="2257"/>
        <w:gridCol w:w="436"/>
        <w:gridCol w:w="1944"/>
        <w:gridCol w:w="607"/>
        <w:gridCol w:w="1773"/>
        <w:gridCol w:w="1062"/>
        <w:gridCol w:w="2410"/>
      </w:tblGrid>
      <w:tr w:rsidR="00181611" w:rsidRPr="00CB2087" w:rsidTr="005B38C5">
        <w:tc>
          <w:tcPr>
            <w:tcW w:w="14879" w:type="dxa"/>
            <w:gridSpan w:val="9"/>
          </w:tcPr>
          <w:p w:rsidR="00181611" w:rsidRPr="00CB2087" w:rsidRDefault="00181611" w:rsidP="005B38C5">
            <w:pPr>
              <w:jc w:val="center"/>
              <w:rPr>
                <w:rFonts w:ascii="Times New Roman" w:eastAsia="Calibri" w:hAnsi="Times New Roman" w:cs="Times New Roman"/>
                <w:b/>
                <w:sz w:val="20"/>
                <w:szCs w:val="20"/>
              </w:rPr>
            </w:pPr>
          </w:p>
        </w:tc>
      </w:tr>
      <w:tr w:rsidR="00181611" w:rsidRPr="00CB2087" w:rsidTr="005B38C5">
        <w:tc>
          <w:tcPr>
            <w:tcW w:w="1887" w:type="dxa"/>
          </w:tcPr>
          <w:p w:rsidR="00181611" w:rsidRPr="00CB2087" w:rsidRDefault="00181611" w:rsidP="005B38C5">
            <w:pPr>
              <w:widowControl w:val="0"/>
              <w:autoSpaceDE w:val="0"/>
              <w:autoSpaceDN w:val="0"/>
              <w:adjustRightInd w:val="0"/>
              <w:contextualSpacing/>
              <w:rPr>
                <w:rFonts w:ascii="Times New Roman" w:eastAsia="Times New Roman" w:hAnsi="Times New Roman" w:cs="Times New Roman"/>
                <w:b/>
                <w:bCs/>
                <w:sz w:val="20"/>
                <w:szCs w:val="20"/>
                <w:lang w:val="kk-KZ" w:eastAsia="ru-RU"/>
              </w:rPr>
            </w:pPr>
            <w:r w:rsidRPr="00CB2087">
              <w:rPr>
                <w:rFonts w:ascii="Times New Roman" w:eastAsia="Times New Roman" w:hAnsi="Times New Roman" w:cs="Times New Roman"/>
                <w:b/>
                <w:bCs/>
                <w:sz w:val="20"/>
                <w:szCs w:val="20"/>
                <w:lang w:val="kk-KZ" w:eastAsia="ru-RU"/>
              </w:rPr>
              <w:t>Күні , тәртібі /</w:t>
            </w:r>
          </w:p>
          <w:p w:rsidR="00181611" w:rsidRPr="00CB2087" w:rsidRDefault="00181611" w:rsidP="005B38C5">
            <w:pPr>
              <w:pStyle w:val="a3"/>
              <w:rPr>
                <w:rFonts w:ascii="Times New Roman" w:hAnsi="Times New Roman"/>
                <w:sz w:val="20"/>
                <w:szCs w:val="20"/>
                <w:lang w:val="kk-KZ"/>
              </w:rPr>
            </w:pPr>
            <w:r w:rsidRPr="00CB2087">
              <w:rPr>
                <w:rFonts w:ascii="Times New Roman" w:eastAsia="Times New Roman" w:hAnsi="Times New Roman" w:cs="Times New Roman"/>
                <w:b/>
                <w:bCs/>
                <w:sz w:val="20"/>
                <w:szCs w:val="20"/>
                <w:lang w:val="kk-KZ" w:eastAsia="ru-RU"/>
              </w:rPr>
              <w:t>Распорядок дня</w:t>
            </w:r>
          </w:p>
        </w:tc>
        <w:tc>
          <w:tcPr>
            <w:tcW w:w="2503" w:type="dxa"/>
          </w:tcPr>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Дүйсенбі/</w:t>
            </w:r>
          </w:p>
          <w:p w:rsidR="00181611" w:rsidRPr="00CB2087" w:rsidRDefault="00181611" w:rsidP="005B38C5">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Понедельник</w:t>
            </w:r>
          </w:p>
          <w:p w:rsidR="00181611" w:rsidRPr="00CB2087" w:rsidRDefault="00181611" w:rsidP="005B38C5">
            <w:pPr>
              <w:tabs>
                <w:tab w:val="left" w:pos="1530"/>
              </w:tabs>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10.04.23</w:t>
            </w:r>
            <w:r w:rsidRPr="00CB2087">
              <w:rPr>
                <w:rFonts w:ascii="Times New Roman" w:eastAsia="Calibri" w:hAnsi="Times New Roman" w:cs="Times New Roman"/>
                <w:b/>
                <w:sz w:val="20"/>
                <w:szCs w:val="20"/>
              </w:rPr>
              <w:tab/>
            </w:r>
          </w:p>
        </w:tc>
        <w:tc>
          <w:tcPr>
            <w:tcW w:w="2693" w:type="dxa"/>
            <w:gridSpan w:val="2"/>
          </w:tcPr>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Сейсенбі /</w:t>
            </w:r>
          </w:p>
          <w:p w:rsidR="00181611" w:rsidRPr="00CB2087" w:rsidRDefault="00181611" w:rsidP="005B38C5">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Вторник</w:t>
            </w:r>
          </w:p>
          <w:p w:rsidR="00181611" w:rsidRPr="00CB2087" w:rsidRDefault="00181611" w:rsidP="005B38C5">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11.04.23</w:t>
            </w:r>
          </w:p>
        </w:tc>
        <w:tc>
          <w:tcPr>
            <w:tcW w:w="2551" w:type="dxa"/>
            <w:gridSpan w:val="2"/>
          </w:tcPr>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 xml:space="preserve">Сәрсенбі / </w:t>
            </w:r>
          </w:p>
          <w:p w:rsidR="00181611" w:rsidRPr="00CB2087" w:rsidRDefault="00181611" w:rsidP="005B38C5">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Среда</w:t>
            </w:r>
          </w:p>
          <w:p w:rsidR="00181611" w:rsidRPr="00CB2087" w:rsidRDefault="00181611" w:rsidP="005B38C5">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12.04.23</w:t>
            </w:r>
          </w:p>
        </w:tc>
        <w:tc>
          <w:tcPr>
            <w:tcW w:w="2835" w:type="dxa"/>
            <w:gridSpan w:val="2"/>
          </w:tcPr>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Бейсен</w:t>
            </w:r>
            <w:r w:rsidRPr="00CB2087">
              <w:rPr>
                <w:rFonts w:ascii="Times New Roman" w:eastAsia="Calibri" w:hAnsi="Times New Roman" w:cs="Times New Roman"/>
                <w:b/>
                <w:sz w:val="20"/>
                <w:szCs w:val="20"/>
              </w:rPr>
              <w:t>бі</w:t>
            </w:r>
            <w:r w:rsidRPr="00CB2087">
              <w:rPr>
                <w:rFonts w:ascii="Times New Roman" w:eastAsia="Calibri" w:hAnsi="Times New Roman" w:cs="Times New Roman"/>
                <w:b/>
                <w:sz w:val="20"/>
                <w:szCs w:val="20"/>
                <w:lang w:val="kk-KZ"/>
              </w:rPr>
              <w:t xml:space="preserve"> /</w:t>
            </w:r>
          </w:p>
          <w:p w:rsidR="00181611" w:rsidRPr="00CB2087" w:rsidRDefault="00181611" w:rsidP="005B38C5">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Четверг</w:t>
            </w:r>
          </w:p>
          <w:p w:rsidR="00181611" w:rsidRPr="00CB2087" w:rsidRDefault="00181611" w:rsidP="005B38C5">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13.04.23</w:t>
            </w:r>
          </w:p>
        </w:tc>
        <w:tc>
          <w:tcPr>
            <w:tcW w:w="2410" w:type="dxa"/>
          </w:tcPr>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rPr>
              <w:t>Ж</w:t>
            </w:r>
            <w:r w:rsidRPr="00CB2087">
              <w:rPr>
                <w:rFonts w:ascii="Times New Roman" w:eastAsia="Calibri" w:hAnsi="Times New Roman" w:cs="Times New Roman"/>
                <w:b/>
                <w:sz w:val="20"/>
                <w:szCs w:val="20"/>
                <w:lang w:val="kk-KZ"/>
              </w:rPr>
              <w:t>ұ</w:t>
            </w:r>
            <w:r w:rsidRPr="00CB2087">
              <w:rPr>
                <w:rFonts w:ascii="Times New Roman" w:eastAsia="Calibri" w:hAnsi="Times New Roman" w:cs="Times New Roman"/>
                <w:b/>
                <w:sz w:val="20"/>
                <w:szCs w:val="20"/>
              </w:rPr>
              <w:t>ма/</w:t>
            </w:r>
            <w:r w:rsidRPr="00CB2087">
              <w:rPr>
                <w:rFonts w:ascii="Times New Roman" w:eastAsia="Calibri" w:hAnsi="Times New Roman" w:cs="Times New Roman"/>
                <w:b/>
                <w:sz w:val="20"/>
                <w:szCs w:val="20"/>
                <w:lang w:val="kk-KZ"/>
              </w:rPr>
              <w:t xml:space="preserve"> </w:t>
            </w:r>
          </w:p>
          <w:p w:rsidR="00181611" w:rsidRPr="00CB2087" w:rsidRDefault="00181611" w:rsidP="005B38C5">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Пятница</w:t>
            </w:r>
          </w:p>
          <w:p w:rsidR="00181611" w:rsidRPr="00CB2087" w:rsidRDefault="00181611" w:rsidP="005B38C5">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14.04.23</w:t>
            </w:r>
          </w:p>
        </w:tc>
      </w:tr>
      <w:tr w:rsidR="00181611" w:rsidRPr="00CB2087" w:rsidTr="005B38C5">
        <w:tc>
          <w:tcPr>
            <w:tcW w:w="1887" w:type="dxa"/>
            <w:vMerge w:val="restart"/>
          </w:tcPr>
          <w:p w:rsidR="00181611" w:rsidRPr="00CB2087" w:rsidRDefault="00181611" w:rsidP="005B38C5">
            <w:pPr>
              <w:contextualSpacing/>
              <w:rPr>
                <w:rFonts w:ascii="Times New Roman" w:eastAsia="Calibri" w:hAnsi="Times New Roman" w:cs="Times New Roman"/>
                <w:b/>
                <w:bCs/>
                <w:sz w:val="20"/>
                <w:szCs w:val="20"/>
                <w:lang w:val="kk-KZ"/>
              </w:rPr>
            </w:pPr>
            <w:r w:rsidRPr="00CB2087">
              <w:rPr>
                <w:rFonts w:ascii="Times New Roman" w:eastAsia="Calibri" w:hAnsi="Times New Roman" w:cs="Times New Roman"/>
                <w:b/>
                <w:bCs/>
                <w:sz w:val="20"/>
                <w:szCs w:val="20"/>
                <w:lang w:val="kk-KZ"/>
              </w:rPr>
              <w:t>Балаларды қабылдау/</w:t>
            </w:r>
          </w:p>
          <w:p w:rsidR="00181611" w:rsidRPr="00CB2087" w:rsidRDefault="00181611" w:rsidP="005B38C5">
            <w:pPr>
              <w:contextualSpacing/>
              <w:rPr>
                <w:rFonts w:ascii="Times New Roman" w:eastAsia="Calibri" w:hAnsi="Times New Roman" w:cs="Times New Roman"/>
                <w:b/>
                <w:sz w:val="20"/>
                <w:szCs w:val="20"/>
              </w:rPr>
            </w:pPr>
            <w:r w:rsidRPr="00CB2087">
              <w:rPr>
                <w:rFonts w:ascii="Times New Roman" w:eastAsia="Calibri" w:hAnsi="Times New Roman" w:cs="Times New Roman"/>
                <w:b/>
                <w:bCs/>
                <w:sz w:val="20"/>
                <w:szCs w:val="20"/>
              </w:rPr>
              <w:t>Прием детей</w:t>
            </w:r>
          </w:p>
          <w:p w:rsidR="00181611" w:rsidRPr="00CB2087" w:rsidRDefault="00181611" w:rsidP="005B38C5">
            <w:pPr>
              <w:contextualSpacing/>
              <w:rPr>
                <w:rFonts w:ascii="Times New Roman" w:eastAsia="Calibri" w:hAnsi="Times New Roman" w:cs="Times New Roman"/>
                <w:b/>
                <w:bCs/>
                <w:sz w:val="20"/>
                <w:szCs w:val="20"/>
                <w:lang w:val="kk-KZ"/>
              </w:rPr>
            </w:pPr>
            <w:r w:rsidRPr="00CB2087">
              <w:rPr>
                <w:rFonts w:ascii="Times New Roman" w:eastAsia="Calibri" w:hAnsi="Times New Roman" w:cs="Times New Roman"/>
                <w:b/>
                <w:bCs/>
                <w:sz w:val="20"/>
                <w:szCs w:val="20"/>
                <w:lang w:val="kk-KZ"/>
              </w:rPr>
              <w:t>Ата-аналармен сүхбат/</w:t>
            </w:r>
          </w:p>
          <w:p w:rsidR="00181611" w:rsidRPr="00CB2087" w:rsidRDefault="00181611" w:rsidP="005B38C5">
            <w:pPr>
              <w:contextualSpacing/>
              <w:rPr>
                <w:rFonts w:ascii="Times New Roman" w:eastAsia="Calibri" w:hAnsi="Times New Roman" w:cs="Times New Roman"/>
                <w:b/>
                <w:bCs/>
                <w:sz w:val="20"/>
                <w:szCs w:val="20"/>
              </w:rPr>
            </w:pPr>
            <w:r w:rsidRPr="00CB2087">
              <w:rPr>
                <w:rFonts w:ascii="Times New Roman" w:eastAsia="Calibri" w:hAnsi="Times New Roman" w:cs="Times New Roman"/>
                <w:b/>
                <w:bCs/>
                <w:sz w:val="20"/>
                <w:szCs w:val="20"/>
              </w:rPr>
              <w:t>Беседы с родителями</w:t>
            </w:r>
          </w:p>
          <w:p w:rsidR="00181611" w:rsidRPr="00CB2087" w:rsidRDefault="00181611" w:rsidP="005B38C5">
            <w:pPr>
              <w:contextualSpacing/>
              <w:rPr>
                <w:rFonts w:ascii="Times New Roman" w:eastAsia="Calibri" w:hAnsi="Times New Roman" w:cs="Times New Roman"/>
                <w:b/>
                <w:bCs/>
                <w:sz w:val="20"/>
                <w:szCs w:val="20"/>
              </w:rPr>
            </w:pPr>
            <w:r w:rsidRPr="00CB2087">
              <w:rPr>
                <w:rFonts w:ascii="Times New Roman" w:eastAsia="Calibri" w:hAnsi="Times New Roman" w:cs="Times New Roman"/>
                <w:b/>
                <w:bCs/>
                <w:sz w:val="20"/>
                <w:szCs w:val="20"/>
                <w:lang w:val="kk-KZ"/>
              </w:rPr>
              <w:t xml:space="preserve">Ойындар </w:t>
            </w:r>
            <w:r w:rsidRPr="00CB2087">
              <w:rPr>
                <w:rFonts w:ascii="Times New Roman" w:eastAsia="Calibri" w:hAnsi="Times New Roman" w:cs="Times New Roman"/>
                <w:b/>
                <w:bCs/>
                <w:sz w:val="20"/>
                <w:szCs w:val="20"/>
              </w:rPr>
              <w:t>(</w:t>
            </w:r>
            <w:r w:rsidRPr="00CB2087">
              <w:rPr>
                <w:rFonts w:ascii="Times New Roman" w:eastAsia="Calibri" w:hAnsi="Times New Roman" w:cs="Times New Roman"/>
                <w:b/>
                <w:bCs/>
                <w:sz w:val="20"/>
                <w:szCs w:val="20"/>
                <w:lang w:val="kk-KZ"/>
              </w:rPr>
              <w:t>үстел үсті,саусақ және т.б.</w:t>
            </w:r>
            <w:r w:rsidRPr="00CB2087">
              <w:rPr>
                <w:rFonts w:ascii="Times New Roman" w:eastAsia="Calibri" w:hAnsi="Times New Roman" w:cs="Times New Roman"/>
                <w:b/>
                <w:bCs/>
                <w:sz w:val="20"/>
                <w:szCs w:val="20"/>
              </w:rPr>
              <w:t>)/</w:t>
            </w:r>
          </w:p>
          <w:p w:rsidR="00181611" w:rsidRPr="00CB2087" w:rsidRDefault="00181611" w:rsidP="005B38C5">
            <w:pPr>
              <w:contextualSpacing/>
              <w:rPr>
                <w:rFonts w:ascii="Times New Roman" w:eastAsia="Calibri" w:hAnsi="Times New Roman" w:cs="Times New Roman"/>
                <w:b/>
                <w:bCs/>
                <w:sz w:val="20"/>
                <w:szCs w:val="20"/>
              </w:rPr>
            </w:pPr>
            <w:r w:rsidRPr="00CB2087">
              <w:rPr>
                <w:rFonts w:ascii="Times New Roman" w:eastAsia="Calibri" w:hAnsi="Times New Roman" w:cs="Times New Roman"/>
                <w:b/>
                <w:bCs/>
                <w:sz w:val="20"/>
                <w:szCs w:val="20"/>
              </w:rPr>
              <w:t>Самостоятельная деятельность детей</w:t>
            </w:r>
          </w:p>
          <w:p w:rsidR="00181611" w:rsidRPr="00CB2087" w:rsidRDefault="00181611" w:rsidP="005B38C5">
            <w:pPr>
              <w:contextualSpacing/>
              <w:rPr>
                <w:rFonts w:ascii="Times New Roman" w:eastAsia="Calibri" w:hAnsi="Times New Roman" w:cs="Times New Roman"/>
                <w:b/>
                <w:sz w:val="20"/>
                <w:szCs w:val="20"/>
              </w:rPr>
            </w:pPr>
            <w:r w:rsidRPr="00CB2087">
              <w:rPr>
                <w:rFonts w:ascii="Times New Roman" w:eastAsia="Calibri" w:hAnsi="Times New Roman" w:cs="Times New Roman"/>
                <w:b/>
                <w:bCs/>
                <w:sz w:val="20"/>
                <w:szCs w:val="20"/>
              </w:rPr>
              <w:t>Игры (настольные, пальчиковые и др.)</w:t>
            </w:r>
          </w:p>
          <w:p w:rsidR="00181611" w:rsidRPr="00CB2087" w:rsidRDefault="00181611" w:rsidP="005B38C5">
            <w:pPr>
              <w:contextualSpacing/>
              <w:rPr>
                <w:rFonts w:ascii="Times New Roman" w:eastAsia="Calibri" w:hAnsi="Times New Roman" w:cs="Times New Roman"/>
                <w:b/>
                <w:bCs/>
                <w:sz w:val="20"/>
                <w:szCs w:val="20"/>
                <w:lang w:val="kk-KZ"/>
              </w:rPr>
            </w:pPr>
            <w:r w:rsidRPr="00CB2087">
              <w:rPr>
                <w:rFonts w:ascii="Times New Roman" w:eastAsia="Calibri" w:hAnsi="Times New Roman" w:cs="Times New Roman"/>
                <w:b/>
                <w:bCs/>
                <w:sz w:val="20"/>
                <w:szCs w:val="20"/>
                <w:lang w:val="kk-KZ"/>
              </w:rPr>
              <w:t>Таңғы гимнастика/</w:t>
            </w:r>
          </w:p>
          <w:p w:rsidR="00181611" w:rsidRPr="00CB2087" w:rsidRDefault="00181611" w:rsidP="005B38C5">
            <w:pPr>
              <w:contextualSpacing/>
              <w:rPr>
                <w:rFonts w:ascii="Times New Roman" w:eastAsia="Calibri" w:hAnsi="Times New Roman" w:cs="Times New Roman"/>
                <w:b/>
                <w:sz w:val="20"/>
                <w:szCs w:val="20"/>
              </w:rPr>
            </w:pPr>
            <w:r w:rsidRPr="00CB2087">
              <w:rPr>
                <w:rFonts w:ascii="Times New Roman" w:eastAsia="Calibri" w:hAnsi="Times New Roman" w:cs="Times New Roman"/>
                <w:b/>
                <w:bCs/>
                <w:sz w:val="20"/>
                <w:szCs w:val="20"/>
              </w:rPr>
              <w:t>Утренняя гимнастика</w:t>
            </w:r>
          </w:p>
        </w:tc>
        <w:tc>
          <w:tcPr>
            <w:tcW w:w="12992" w:type="dxa"/>
            <w:gridSpan w:val="8"/>
          </w:tcPr>
          <w:p w:rsidR="00181611" w:rsidRPr="00CB2087" w:rsidRDefault="00181611" w:rsidP="005B38C5">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181611" w:rsidRPr="00CB2087" w:rsidRDefault="00181611" w:rsidP="005B38C5">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sz w:val="20"/>
                <w:szCs w:val="20"/>
                <w:lang w:val="kk-KZ"/>
              </w:rPr>
              <w:t>Беседы с родителями по запросу</w:t>
            </w:r>
          </w:p>
          <w:p w:rsidR="00181611" w:rsidRPr="00CB2087" w:rsidRDefault="00181611" w:rsidP="005B38C5">
            <w:pPr>
              <w:contextualSpacing/>
              <w:jc w:val="both"/>
              <w:rPr>
                <w:rFonts w:ascii="Times New Roman" w:eastAsia="Calibri" w:hAnsi="Times New Roman" w:cs="Times New Roman"/>
                <w:sz w:val="20"/>
                <w:szCs w:val="20"/>
              </w:rPr>
            </w:pPr>
            <w:r w:rsidRPr="00CB2087">
              <w:rPr>
                <w:rFonts w:ascii="Times New Roman" w:eastAsia="Calibri" w:hAnsi="Times New Roman" w:cs="Times New Roman"/>
                <w:sz w:val="20"/>
                <w:szCs w:val="20"/>
              </w:rPr>
              <w:t xml:space="preserve">Общение воспитателя с детьми: индивидуальные беседы, игры для общения и создания настроения у детей. </w:t>
            </w:r>
            <w:r w:rsidRPr="00CB2087">
              <w:rPr>
                <w:rFonts w:ascii="Times New Roman" w:eastAsia="Calibri" w:hAnsi="Times New Roman" w:cs="Times New Roman"/>
                <w:sz w:val="20"/>
                <w:szCs w:val="20"/>
                <w:lang w:val="kk-KZ"/>
              </w:rPr>
              <w:t xml:space="preserve"> </w:t>
            </w:r>
            <w:r w:rsidRPr="00CB2087">
              <w:rPr>
                <w:rFonts w:ascii="Times New Roman" w:eastAsia="Calibri" w:hAnsi="Times New Roman" w:cs="Times New Roman"/>
                <w:sz w:val="20"/>
                <w:szCs w:val="20"/>
              </w:rPr>
              <w:t>Создание доброжелательной атмосферы</w:t>
            </w:r>
          </w:p>
          <w:p w:rsidR="00181611" w:rsidRPr="00CB2087" w:rsidRDefault="00181611" w:rsidP="005B38C5">
            <w:pPr>
              <w:contextualSpacing/>
              <w:jc w:val="both"/>
              <w:rPr>
                <w:rFonts w:ascii="Times New Roman" w:eastAsia="Calibri" w:hAnsi="Times New Roman" w:cs="Times New Roman"/>
                <w:b/>
                <w:i/>
                <w:sz w:val="20"/>
                <w:szCs w:val="20"/>
                <w:lang w:val="kk-KZ"/>
              </w:rPr>
            </w:pPr>
            <w:r w:rsidRPr="00CB2087">
              <w:rPr>
                <w:rFonts w:ascii="Times New Roman" w:eastAsia="Calibri" w:hAnsi="Times New Roman" w:cs="Times New Roman"/>
                <w:sz w:val="20"/>
                <w:szCs w:val="20"/>
                <w:lang w:val="kk-KZ"/>
              </w:rPr>
              <w:t xml:space="preserve">Формирование умения слушания, понимания речи и участия в разговоре. </w:t>
            </w:r>
            <w:r w:rsidRPr="00CB2087">
              <w:rPr>
                <w:rFonts w:ascii="Times New Roman" w:eastAsia="Calibri" w:hAnsi="Times New Roman" w:cs="Times New Roman"/>
                <w:b/>
                <w:i/>
                <w:sz w:val="20"/>
                <w:szCs w:val="20"/>
                <w:lang w:val="kk-KZ"/>
              </w:rPr>
              <w:t>(коммуникативная деятельность)</w:t>
            </w:r>
          </w:p>
        </w:tc>
      </w:tr>
      <w:tr w:rsidR="00181611" w:rsidRPr="00CB2087" w:rsidTr="005B38C5">
        <w:tc>
          <w:tcPr>
            <w:tcW w:w="1887" w:type="dxa"/>
            <w:vMerge/>
          </w:tcPr>
          <w:p w:rsidR="00181611" w:rsidRPr="00CB2087" w:rsidRDefault="00181611" w:rsidP="005B38C5">
            <w:pPr>
              <w:contextualSpacing/>
              <w:jc w:val="both"/>
              <w:rPr>
                <w:rFonts w:ascii="Times New Roman" w:eastAsia="Calibri" w:hAnsi="Times New Roman" w:cs="Times New Roman"/>
                <w:b/>
                <w:sz w:val="20"/>
                <w:szCs w:val="20"/>
              </w:rPr>
            </w:pPr>
          </w:p>
        </w:tc>
        <w:tc>
          <w:tcPr>
            <w:tcW w:w="2503" w:type="dxa"/>
          </w:tcPr>
          <w:p w:rsidR="00181611" w:rsidRPr="00CB2087" w:rsidRDefault="00181611" w:rsidP="005B38C5">
            <w:pPr>
              <w:contextualSpacing/>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lang w:val="kk-KZ"/>
              </w:rPr>
              <w:t xml:space="preserve">Настольная игра «Время суток» </w:t>
            </w:r>
            <w:r w:rsidRPr="00CB2087">
              <w:rPr>
                <w:rFonts w:ascii="Times New Roman" w:eastAsia="Calibri" w:hAnsi="Times New Roman" w:cs="Times New Roman"/>
                <w:sz w:val="20"/>
                <w:szCs w:val="20"/>
                <w:lang w:val="kk-KZ"/>
              </w:rPr>
              <w:t xml:space="preserve">(вчера, сегодня, завтра) </w:t>
            </w:r>
          </w:p>
          <w:p w:rsidR="00181611" w:rsidRPr="00CB2087" w:rsidRDefault="00181611" w:rsidP="005B38C5">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 xml:space="preserve">Цель: </w:t>
            </w:r>
            <w:r w:rsidRPr="00CB2087">
              <w:rPr>
                <w:rFonts w:ascii="Times New Roman" w:eastAsia="Calibri" w:hAnsi="Times New Roman" w:cs="Times New Roman"/>
                <w:sz w:val="20"/>
                <w:szCs w:val="20"/>
                <w:lang w:val="kk-KZ"/>
              </w:rPr>
              <w:t>различает и называет части суток (утро, день, вечер, ночь) их характерные особенности и последовательность.</w:t>
            </w:r>
          </w:p>
          <w:p w:rsidR="00181611" w:rsidRPr="00CB2087" w:rsidRDefault="00181611" w:rsidP="005B38C5">
            <w:pPr>
              <w:contextualSpacing/>
              <w:rPr>
                <w:rFonts w:ascii="Times New Roman" w:eastAsia="Calibri" w:hAnsi="Times New Roman" w:cs="Times New Roman"/>
                <w:sz w:val="20"/>
                <w:szCs w:val="20"/>
                <w:lang w:val="kk-KZ"/>
              </w:rPr>
            </w:pPr>
            <w:r w:rsidRPr="00CB2087">
              <w:rPr>
                <w:rFonts w:ascii="Times New Roman" w:hAnsi="Times New Roman" w:cs="Times New Roman"/>
                <w:sz w:val="20"/>
                <w:szCs w:val="20"/>
                <w:lang w:val="kk-KZ"/>
              </w:rPr>
              <w:t>(</w:t>
            </w:r>
            <w:r w:rsidRPr="00CB2087">
              <w:rPr>
                <w:rFonts w:ascii="Times New Roman" w:hAnsi="Times New Roman" w:cs="Times New Roman"/>
                <w:i/>
                <w:sz w:val="20"/>
                <w:szCs w:val="20"/>
                <w:lang w:val="kk-KZ"/>
              </w:rPr>
              <w:t>основы математики)</w:t>
            </w:r>
          </w:p>
        </w:tc>
        <w:tc>
          <w:tcPr>
            <w:tcW w:w="2693" w:type="dxa"/>
            <w:gridSpan w:val="2"/>
          </w:tcPr>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Настольная игра «Который по счету?»</w:t>
            </w:r>
          </w:p>
          <w:p w:rsidR="00181611" w:rsidRPr="00CB2087" w:rsidRDefault="00181611" w:rsidP="005B38C5">
            <w:pPr>
              <w:contextualSpacing/>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lang w:val="kk-KZ"/>
              </w:rPr>
              <w:t xml:space="preserve">Цель: </w:t>
            </w:r>
            <w:r w:rsidRPr="00CB2087">
              <w:rPr>
                <w:rFonts w:ascii="Times New Roman" w:eastAsia="Calibri" w:hAnsi="Times New Roman" w:cs="Times New Roman"/>
                <w:sz w:val="20"/>
                <w:szCs w:val="20"/>
                <w:lang w:val="kk-KZ"/>
              </w:rPr>
              <w:t>считает в пределах пяти, называет порядковые числительные.</w:t>
            </w:r>
          </w:p>
          <w:p w:rsidR="00181611" w:rsidRPr="00CB2087" w:rsidRDefault="00181611" w:rsidP="005B38C5">
            <w:pPr>
              <w:contextualSpacing/>
              <w:jc w:val="both"/>
              <w:rPr>
                <w:rFonts w:ascii="Times New Roman" w:eastAsia="Calibri" w:hAnsi="Times New Roman" w:cs="Times New Roman"/>
                <w:sz w:val="20"/>
                <w:szCs w:val="20"/>
                <w:lang w:val="kk-KZ"/>
              </w:rPr>
            </w:pPr>
            <w:r w:rsidRPr="00CB2087">
              <w:rPr>
                <w:rFonts w:ascii="Times New Roman" w:hAnsi="Times New Roman" w:cs="Times New Roman"/>
                <w:sz w:val="20"/>
                <w:szCs w:val="20"/>
                <w:lang w:val="kk-KZ"/>
              </w:rPr>
              <w:t>(</w:t>
            </w:r>
            <w:r w:rsidRPr="00CB2087">
              <w:rPr>
                <w:rFonts w:ascii="Times New Roman" w:hAnsi="Times New Roman" w:cs="Times New Roman"/>
                <w:i/>
                <w:sz w:val="20"/>
                <w:szCs w:val="20"/>
                <w:lang w:val="kk-KZ"/>
              </w:rPr>
              <w:t>основы математики )</w:t>
            </w:r>
          </w:p>
          <w:p w:rsidR="00181611" w:rsidRPr="00CB2087" w:rsidRDefault="00181611" w:rsidP="005B38C5">
            <w:pPr>
              <w:contextualSpacing/>
              <w:jc w:val="both"/>
              <w:rPr>
                <w:rFonts w:ascii="Times New Roman" w:eastAsia="Calibri" w:hAnsi="Times New Roman" w:cs="Times New Roman"/>
                <w:b/>
                <w:sz w:val="20"/>
                <w:szCs w:val="20"/>
                <w:lang w:val="kk-KZ"/>
              </w:rPr>
            </w:pPr>
          </w:p>
        </w:tc>
        <w:tc>
          <w:tcPr>
            <w:tcW w:w="2551" w:type="dxa"/>
            <w:gridSpan w:val="2"/>
          </w:tcPr>
          <w:p w:rsidR="00181611" w:rsidRPr="00CB2087" w:rsidRDefault="00181611" w:rsidP="005B38C5">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Дидактическая игра  «Космос»</w:t>
            </w:r>
          </w:p>
          <w:p w:rsidR="00181611" w:rsidRPr="00CB2087" w:rsidRDefault="00181611" w:rsidP="005B38C5">
            <w:pPr>
              <w:contextualSpacing/>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lang w:val="kk-KZ"/>
              </w:rPr>
              <w:t xml:space="preserve">Цель: </w:t>
            </w:r>
            <w:r w:rsidRPr="00CB2087">
              <w:rPr>
                <w:rFonts w:ascii="Times New Roman" w:eastAsia="Calibri" w:hAnsi="Times New Roman" w:cs="Times New Roman"/>
                <w:sz w:val="20"/>
                <w:szCs w:val="20"/>
                <w:lang w:val="kk-KZ"/>
              </w:rPr>
              <w:t xml:space="preserve">гордится Родиной-Республикой Казахстан </w:t>
            </w:r>
            <w:r w:rsidRPr="00CB2087">
              <w:rPr>
                <w:rFonts w:ascii="Times New Roman" w:hAnsi="Times New Roman" w:cs="Times New Roman"/>
                <w:sz w:val="20"/>
                <w:szCs w:val="20"/>
                <w:lang w:val="kk-KZ"/>
              </w:rPr>
              <w:t xml:space="preserve"> (</w:t>
            </w:r>
            <w:r w:rsidRPr="00CB2087">
              <w:rPr>
                <w:rFonts w:ascii="Times New Roman" w:hAnsi="Times New Roman" w:cs="Times New Roman"/>
                <w:i/>
                <w:sz w:val="20"/>
                <w:szCs w:val="20"/>
                <w:lang w:val="kk-KZ"/>
              </w:rPr>
              <w:t>ознакомление с окружающим)</w:t>
            </w:r>
          </w:p>
        </w:tc>
        <w:tc>
          <w:tcPr>
            <w:tcW w:w="2835" w:type="dxa"/>
            <w:gridSpan w:val="2"/>
          </w:tcPr>
          <w:p w:rsidR="00181611" w:rsidRPr="00CB2087" w:rsidRDefault="00181611" w:rsidP="005B38C5">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 xml:space="preserve">Настольная игра «Разные, одинаковые» </w:t>
            </w:r>
          </w:p>
          <w:p w:rsidR="00181611" w:rsidRPr="00CB2087" w:rsidRDefault="00181611" w:rsidP="005B38C5">
            <w:pPr>
              <w:contextualSpacing/>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lang w:val="kk-KZ"/>
              </w:rPr>
              <w:t>Цель</w:t>
            </w:r>
            <w:r w:rsidRPr="00CB2087">
              <w:rPr>
                <w:rFonts w:ascii="Times New Roman" w:eastAsia="Calibri" w:hAnsi="Times New Roman" w:cs="Times New Roman"/>
                <w:b/>
                <w:sz w:val="20"/>
                <w:szCs w:val="20"/>
              </w:rPr>
              <w:t>:</w:t>
            </w:r>
            <w:r w:rsidRPr="00CB2087">
              <w:rPr>
                <w:rFonts w:ascii="Times New Roman" w:eastAsia="Calibri" w:hAnsi="Times New Roman" w:cs="Times New Roman"/>
                <w:b/>
                <w:sz w:val="20"/>
                <w:szCs w:val="20"/>
                <w:lang w:val="kk-KZ"/>
              </w:rPr>
              <w:t xml:space="preserve"> </w:t>
            </w:r>
            <w:r w:rsidRPr="00CB2087">
              <w:rPr>
                <w:rFonts w:ascii="Times New Roman" w:eastAsia="Calibri" w:hAnsi="Times New Roman" w:cs="Times New Roman"/>
                <w:sz w:val="20"/>
                <w:szCs w:val="20"/>
                <w:lang w:val="kk-KZ"/>
              </w:rPr>
              <w:t>сравнивает два разных и одинаковых предмета повысоте</w:t>
            </w:r>
          </w:p>
          <w:p w:rsidR="00181611" w:rsidRPr="00CB2087" w:rsidRDefault="00181611" w:rsidP="005B38C5">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lang w:val="kk-KZ"/>
              </w:rPr>
              <w:t xml:space="preserve"> </w:t>
            </w:r>
            <w:r w:rsidRPr="00CB2087">
              <w:rPr>
                <w:rFonts w:ascii="Times New Roman" w:eastAsia="Calibri" w:hAnsi="Times New Roman" w:cs="Times New Roman"/>
                <w:sz w:val="20"/>
                <w:szCs w:val="20"/>
                <w:lang w:val="kk-KZ"/>
              </w:rPr>
              <w:t>(</w:t>
            </w:r>
            <w:r w:rsidRPr="00CB2087">
              <w:rPr>
                <w:rFonts w:ascii="Times New Roman" w:eastAsia="Calibri" w:hAnsi="Times New Roman" w:cs="Times New Roman"/>
                <w:i/>
                <w:sz w:val="20"/>
                <w:szCs w:val="20"/>
                <w:lang w:val="kk-KZ"/>
              </w:rPr>
              <w:t>основы математики</w:t>
            </w:r>
            <w:r w:rsidRPr="00CB2087">
              <w:rPr>
                <w:rFonts w:ascii="Times New Roman" w:eastAsia="Calibri" w:hAnsi="Times New Roman" w:cs="Times New Roman"/>
                <w:sz w:val="20"/>
                <w:szCs w:val="20"/>
                <w:lang w:val="kk-KZ"/>
              </w:rPr>
              <w:t>)</w:t>
            </w:r>
          </w:p>
          <w:p w:rsidR="00181611" w:rsidRPr="00CB2087" w:rsidRDefault="00181611" w:rsidP="005B38C5">
            <w:pPr>
              <w:contextualSpacing/>
              <w:jc w:val="both"/>
              <w:rPr>
                <w:rFonts w:ascii="Times New Roman" w:eastAsia="Calibri" w:hAnsi="Times New Roman" w:cs="Times New Roman"/>
                <w:b/>
                <w:sz w:val="20"/>
                <w:szCs w:val="20"/>
                <w:lang w:val="kk-KZ"/>
              </w:rPr>
            </w:pPr>
          </w:p>
        </w:tc>
        <w:tc>
          <w:tcPr>
            <w:tcW w:w="2410" w:type="dxa"/>
          </w:tcPr>
          <w:p w:rsidR="00181611" w:rsidRPr="00CB2087" w:rsidRDefault="00181611" w:rsidP="005B38C5">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«Лото- Космос»</w:t>
            </w:r>
          </w:p>
          <w:p w:rsidR="00181611" w:rsidRPr="00CB2087" w:rsidRDefault="00181611" w:rsidP="005B38C5">
            <w:pPr>
              <w:contextualSpacing/>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lang w:val="kk-KZ"/>
              </w:rPr>
              <w:t>Цель</w:t>
            </w:r>
            <w:r w:rsidRPr="00CB2087">
              <w:rPr>
                <w:rFonts w:ascii="Times New Roman" w:eastAsia="Calibri" w:hAnsi="Times New Roman" w:cs="Times New Roman"/>
                <w:b/>
                <w:sz w:val="20"/>
                <w:szCs w:val="20"/>
              </w:rPr>
              <w:t>:</w:t>
            </w:r>
            <w:r w:rsidRPr="00CB2087">
              <w:rPr>
                <w:rFonts w:ascii="Times New Roman" w:eastAsia="Calibri" w:hAnsi="Times New Roman" w:cs="Times New Roman"/>
                <w:b/>
                <w:sz w:val="20"/>
                <w:szCs w:val="20"/>
                <w:lang w:val="kk-KZ"/>
              </w:rPr>
              <w:t xml:space="preserve"> </w:t>
            </w:r>
            <w:r w:rsidRPr="00CB2087">
              <w:rPr>
                <w:rFonts w:ascii="Times New Roman" w:eastAsia="Calibri" w:hAnsi="Times New Roman" w:cs="Times New Roman"/>
                <w:sz w:val="20"/>
                <w:szCs w:val="20"/>
                <w:lang w:val="kk-KZ"/>
              </w:rPr>
              <w:t>называет виды транспорта</w:t>
            </w:r>
          </w:p>
          <w:p w:rsidR="00181611" w:rsidRPr="00CB2087" w:rsidRDefault="00181611" w:rsidP="005B38C5">
            <w:pPr>
              <w:contextualSpacing/>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lang w:val="kk-KZ"/>
              </w:rPr>
              <w:t xml:space="preserve"> </w:t>
            </w:r>
            <w:r w:rsidRPr="00CB2087">
              <w:rPr>
                <w:rFonts w:ascii="Times New Roman" w:eastAsia="Calibri" w:hAnsi="Times New Roman" w:cs="Times New Roman"/>
                <w:sz w:val="20"/>
                <w:szCs w:val="20"/>
                <w:lang w:val="kk-KZ"/>
              </w:rPr>
              <w:t>(</w:t>
            </w:r>
            <w:r w:rsidRPr="00CB2087">
              <w:rPr>
                <w:rFonts w:ascii="Times New Roman" w:eastAsia="Calibri" w:hAnsi="Times New Roman" w:cs="Times New Roman"/>
                <w:i/>
                <w:sz w:val="20"/>
                <w:szCs w:val="20"/>
                <w:lang w:val="kk-KZ"/>
              </w:rPr>
              <w:t>ознакомление с окружающим</w:t>
            </w:r>
            <w:r w:rsidRPr="00CB2087">
              <w:rPr>
                <w:rFonts w:ascii="Times New Roman" w:eastAsia="Calibri" w:hAnsi="Times New Roman" w:cs="Times New Roman"/>
                <w:sz w:val="20"/>
                <w:szCs w:val="20"/>
                <w:lang w:val="kk-KZ"/>
              </w:rPr>
              <w:t>)</w:t>
            </w:r>
          </w:p>
          <w:p w:rsidR="00181611" w:rsidRPr="00CB2087" w:rsidRDefault="00181611" w:rsidP="005B38C5">
            <w:pPr>
              <w:contextualSpacing/>
              <w:rPr>
                <w:rFonts w:ascii="Times New Roman" w:eastAsia="Calibri" w:hAnsi="Times New Roman" w:cs="Times New Roman"/>
                <w:b/>
                <w:sz w:val="20"/>
                <w:szCs w:val="20"/>
                <w:lang w:val="kk-KZ"/>
              </w:rPr>
            </w:pPr>
          </w:p>
          <w:p w:rsidR="00181611" w:rsidRPr="00CB2087" w:rsidRDefault="00181611" w:rsidP="005B38C5">
            <w:pPr>
              <w:contextualSpacing/>
              <w:jc w:val="both"/>
              <w:rPr>
                <w:rFonts w:ascii="Times New Roman" w:eastAsia="Calibri" w:hAnsi="Times New Roman" w:cs="Times New Roman"/>
                <w:b/>
                <w:sz w:val="20"/>
                <w:szCs w:val="20"/>
                <w:lang w:val="kk-KZ"/>
              </w:rPr>
            </w:pPr>
          </w:p>
        </w:tc>
      </w:tr>
      <w:tr w:rsidR="00181611" w:rsidRPr="00CB2087" w:rsidTr="005B38C5">
        <w:tc>
          <w:tcPr>
            <w:tcW w:w="1887" w:type="dxa"/>
          </w:tcPr>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bCs/>
                <w:sz w:val="20"/>
                <w:szCs w:val="20"/>
                <w:lang w:val="kk-KZ"/>
              </w:rPr>
              <w:t>Таңғы гимнастика</w:t>
            </w:r>
            <w:r w:rsidRPr="00CB2087">
              <w:rPr>
                <w:rFonts w:ascii="Times New Roman" w:eastAsia="Calibri" w:hAnsi="Times New Roman" w:cs="Times New Roman"/>
                <w:b/>
                <w:sz w:val="20"/>
                <w:szCs w:val="20"/>
                <w:lang w:val="kk-KZ"/>
              </w:rPr>
              <w:t xml:space="preserve"> Утренняя гимнастика</w:t>
            </w:r>
          </w:p>
        </w:tc>
        <w:tc>
          <w:tcPr>
            <w:tcW w:w="12992" w:type="dxa"/>
            <w:gridSpan w:val="8"/>
          </w:tcPr>
          <w:p w:rsidR="00181611" w:rsidRPr="00CB2087" w:rsidRDefault="00181611" w:rsidP="005B38C5">
            <w:pPr>
              <w:widowControl w:val="0"/>
              <w:tabs>
                <w:tab w:val="left" w:pos="6640"/>
              </w:tabs>
              <w:autoSpaceDE w:val="0"/>
              <w:autoSpaceDN w:val="0"/>
              <w:adjustRightInd w:val="0"/>
              <w:contextualSpacing/>
              <w:rPr>
                <w:rFonts w:ascii="Times New Roman" w:hAnsi="Times New Roman"/>
                <w:bCs/>
                <w:color w:val="000000" w:themeColor="text1"/>
                <w:sz w:val="20"/>
                <w:szCs w:val="20"/>
                <w:lang w:val="kk-KZ"/>
              </w:rPr>
            </w:pPr>
            <w:r w:rsidRPr="00CB2087">
              <w:rPr>
                <w:rFonts w:ascii="Times New Roman" w:hAnsi="Times New Roman"/>
                <w:b/>
                <w:bCs/>
                <w:color w:val="000000" w:themeColor="text1"/>
                <w:sz w:val="20"/>
                <w:szCs w:val="20"/>
                <w:lang w:val="kk-KZ"/>
              </w:rPr>
              <w:t xml:space="preserve">КЕШЕНДІ ТАҢҒЫ  ГИМНАСТИКА  </w:t>
            </w:r>
            <w:r w:rsidRPr="00CB2087">
              <w:rPr>
                <w:rFonts w:ascii="Times New Roman" w:hAnsi="Times New Roman"/>
                <w:bCs/>
                <w:color w:val="000000" w:themeColor="text1"/>
                <w:sz w:val="20"/>
                <w:szCs w:val="20"/>
              </w:rPr>
              <w:t>(маман жоспары бойынша)</w:t>
            </w:r>
            <w:r w:rsidRPr="00CB2087">
              <w:rPr>
                <w:rFonts w:ascii="Times New Roman" w:hAnsi="Times New Roman"/>
                <w:bCs/>
                <w:color w:val="000000" w:themeColor="text1"/>
                <w:sz w:val="20"/>
                <w:szCs w:val="20"/>
                <w:lang w:val="kk-KZ"/>
              </w:rPr>
              <w:t xml:space="preserve"> </w:t>
            </w:r>
          </w:p>
          <w:p w:rsidR="00181611" w:rsidRPr="00CB2087" w:rsidRDefault="00181611" w:rsidP="005B38C5">
            <w:pPr>
              <w:pStyle w:val="a3"/>
              <w:rPr>
                <w:rFonts w:ascii="Times New Roman" w:hAnsi="Times New Roman"/>
                <w:sz w:val="20"/>
                <w:szCs w:val="20"/>
              </w:rPr>
            </w:pPr>
            <w:r w:rsidRPr="00CB2087">
              <w:rPr>
                <w:rFonts w:ascii="Times New Roman" w:hAnsi="Times New Roman"/>
                <w:b/>
                <w:bCs/>
                <w:color w:val="000000" w:themeColor="text1"/>
                <w:sz w:val="20"/>
                <w:szCs w:val="20"/>
              </w:rPr>
              <w:t>КОМПЛЕКС УТРЕННЕЙ ГИМНАСТИКИ (по плану специалиста)</w:t>
            </w:r>
          </w:p>
        </w:tc>
      </w:tr>
      <w:tr w:rsidR="00181611" w:rsidRPr="00CB2087" w:rsidTr="005B38C5">
        <w:tc>
          <w:tcPr>
            <w:tcW w:w="1887" w:type="dxa"/>
          </w:tcPr>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Таңғы ас/Завтрак</w:t>
            </w:r>
          </w:p>
        </w:tc>
        <w:tc>
          <w:tcPr>
            <w:tcW w:w="12992" w:type="dxa"/>
            <w:gridSpan w:val="8"/>
          </w:tcPr>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Мәдени-гигиеналық  машықтарды  меңгеру  және  орындауды  пысықтау</w:t>
            </w:r>
          </w:p>
          <w:p w:rsidR="00181611" w:rsidRPr="00CB2087" w:rsidRDefault="00181611" w:rsidP="005B38C5">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Совершенствование навыков аккуратной еды.</w:t>
            </w:r>
          </w:p>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u w:val="dotted"/>
                <w:lang w:val="kk-KZ"/>
              </w:rPr>
              <w:t>Ойын жаттығуы/</w:t>
            </w:r>
            <w:r w:rsidRPr="00CB2087">
              <w:rPr>
                <w:rFonts w:ascii="Times New Roman" w:eastAsia="Calibri" w:hAnsi="Times New Roman" w:cs="Times New Roman"/>
                <w:b/>
                <w:sz w:val="20"/>
                <w:szCs w:val="20"/>
                <w:u w:val="dotted"/>
              </w:rPr>
              <w:t>Игровое упражнение</w:t>
            </w:r>
            <w:r w:rsidRPr="00CB2087">
              <w:rPr>
                <w:rFonts w:ascii="Times New Roman" w:eastAsia="Calibri" w:hAnsi="Times New Roman" w:cs="Times New Roman"/>
                <w:b/>
                <w:i/>
                <w:sz w:val="20"/>
                <w:szCs w:val="20"/>
                <w:u w:val="dotted"/>
              </w:rPr>
              <w:t xml:space="preserve"> «</w:t>
            </w:r>
            <w:r w:rsidRPr="00CB2087">
              <w:rPr>
                <w:rFonts w:ascii="Times New Roman" w:eastAsia="Calibri" w:hAnsi="Times New Roman" w:cs="Times New Roman"/>
                <w:i/>
                <w:sz w:val="20"/>
                <w:szCs w:val="20"/>
                <w:u w:val="dotted"/>
              </w:rPr>
              <w:t>Сухие рукава</w:t>
            </w:r>
            <w:r w:rsidRPr="00CB2087">
              <w:rPr>
                <w:rFonts w:ascii="Times New Roman" w:eastAsia="Calibri" w:hAnsi="Times New Roman" w:cs="Times New Roman"/>
                <w:b/>
                <w:i/>
                <w:sz w:val="20"/>
                <w:szCs w:val="20"/>
                <w:u w:val="dotted"/>
              </w:rPr>
              <w:t>»</w:t>
            </w:r>
          </w:p>
        </w:tc>
      </w:tr>
      <w:tr w:rsidR="00181611" w:rsidRPr="00CB2087" w:rsidTr="005B38C5">
        <w:tc>
          <w:tcPr>
            <w:tcW w:w="1887" w:type="dxa"/>
            <w:vMerge w:val="restart"/>
          </w:tcPr>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Ойындар,</w:t>
            </w:r>
          </w:p>
          <w:p w:rsidR="00181611" w:rsidRPr="00CB2087" w:rsidRDefault="00181611" w:rsidP="005B38C5">
            <w:pPr>
              <w:contextualSpacing/>
              <w:jc w:val="both"/>
              <w:rPr>
                <w:rFonts w:ascii="Times New Roman" w:eastAsia="Calibri" w:hAnsi="Times New Roman" w:cs="Times New Roman"/>
                <w:b/>
                <w:bCs/>
                <w:sz w:val="20"/>
                <w:szCs w:val="20"/>
                <w:lang w:val="kk-KZ"/>
              </w:rPr>
            </w:pPr>
            <w:r w:rsidRPr="00CB2087">
              <w:rPr>
                <w:rFonts w:ascii="Times New Roman" w:eastAsia="Calibri" w:hAnsi="Times New Roman" w:cs="Times New Roman"/>
                <w:b/>
                <w:bCs/>
                <w:sz w:val="20"/>
                <w:szCs w:val="20"/>
                <w:lang w:val="kk-KZ"/>
              </w:rPr>
              <w:t xml:space="preserve">ҰІӘ дайындық  </w:t>
            </w:r>
            <w:r w:rsidRPr="00CB2087">
              <w:rPr>
                <w:rFonts w:ascii="Times New Roman" w:eastAsia="Calibri" w:hAnsi="Times New Roman" w:cs="Times New Roman"/>
                <w:b/>
                <w:bCs/>
                <w:sz w:val="20"/>
                <w:szCs w:val="20"/>
              </w:rPr>
              <w:t>/</w:t>
            </w:r>
            <w:r w:rsidRPr="00CB2087">
              <w:rPr>
                <w:rFonts w:ascii="Times New Roman" w:eastAsia="Calibri" w:hAnsi="Times New Roman" w:cs="Times New Roman"/>
                <w:b/>
                <w:bCs/>
                <w:sz w:val="20"/>
                <w:szCs w:val="20"/>
                <w:lang w:val="kk-KZ"/>
              </w:rPr>
              <w:t xml:space="preserve"> </w:t>
            </w:r>
          </w:p>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Игры,подготовка к ОД</w:t>
            </w:r>
          </w:p>
        </w:tc>
        <w:tc>
          <w:tcPr>
            <w:tcW w:w="12992" w:type="dxa"/>
            <w:gridSpan w:val="8"/>
          </w:tcPr>
          <w:p w:rsidR="00181611" w:rsidRPr="00CB2087" w:rsidRDefault="00181611" w:rsidP="005B38C5">
            <w:pPr>
              <w:contextualSpacing/>
              <w:jc w:val="both"/>
              <w:rPr>
                <w:rFonts w:ascii="Times New Roman" w:eastAsia="Calibri" w:hAnsi="Times New Roman" w:cs="Times New Roman"/>
                <w:sz w:val="20"/>
                <w:szCs w:val="20"/>
                <w:lang w:val="kk-KZ"/>
              </w:rPr>
            </w:pPr>
            <w:r w:rsidRPr="00CB2087">
              <w:rPr>
                <w:rFonts w:ascii="Times New Roman" w:hAnsi="Times New Roman" w:cs="Times New Roman"/>
                <w:color w:val="000000" w:themeColor="text1"/>
                <w:sz w:val="20"/>
                <w:szCs w:val="20"/>
                <w:lang w:val="kk-KZ"/>
              </w:rPr>
              <w:t>ҰІӘ</w:t>
            </w:r>
            <w:r w:rsidRPr="00CB2087">
              <w:rPr>
                <w:rFonts w:ascii="Times New Roman" w:eastAsia="Calibri" w:hAnsi="Times New Roman" w:cs="Times New Roman"/>
                <w:sz w:val="20"/>
                <w:szCs w:val="20"/>
                <w:lang w:val="kk-KZ"/>
              </w:rPr>
              <w:t xml:space="preserve"> ымдастыру    үшін балалардағы  кішігірім қозғалыстағы ойын және ойын жаттығулары</w:t>
            </w:r>
          </w:p>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sz w:val="20"/>
                <w:szCs w:val="20"/>
              </w:rPr>
              <w:t>Игры и игровые упражнения малой подвижности для организации детей к ОД</w:t>
            </w:r>
          </w:p>
        </w:tc>
      </w:tr>
      <w:tr w:rsidR="00181611" w:rsidRPr="00CB2087" w:rsidTr="005B38C5">
        <w:tc>
          <w:tcPr>
            <w:tcW w:w="1887" w:type="dxa"/>
            <w:vMerge/>
          </w:tcPr>
          <w:p w:rsidR="00181611" w:rsidRPr="00CB2087" w:rsidRDefault="00181611" w:rsidP="005B38C5">
            <w:pPr>
              <w:contextualSpacing/>
              <w:jc w:val="both"/>
              <w:rPr>
                <w:rFonts w:ascii="Times New Roman" w:eastAsia="Calibri" w:hAnsi="Times New Roman" w:cs="Times New Roman"/>
                <w:b/>
                <w:sz w:val="20"/>
                <w:szCs w:val="20"/>
                <w:lang w:val="kk-KZ"/>
              </w:rPr>
            </w:pPr>
          </w:p>
        </w:tc>
        <w:tc>
          <w:tcPr>
            <w:tcW w:w="2503" w:type="dxa"/>
          </w:tcPr>
          <w:p w:rsidR="00181611" w:rsidRPr="00CB2087" w:rsidRDefault="00181611" w:rsidP="005B38C5">
            <w:pPr>
              <w:contextualSpacing/>
              <w:rPr>
                <w:rFonts w:ascii="Times New Roman" w:eastAsia="Calibri" w:hAnsi="Times New Roman" w:cs="Times New Roman"/>
                <w:b/>
                <w:sz w:val="20"/>
                <w:szCs w:val="20"/>
              </w:rPr>
            </w:pPr>
            <w:r w:rsidRPr="00CB2087">
              <w:rPr>
                <w:rFonts w:ascii="Times New Roman" w:eastAsia="Calibri" w:hAnsi="Times New Roman" w:cs="Times New Roman"/>
                <w:b/>
                <w:bCs/>
                <w:sz w:val="20"/>
                <w:szCs w:val="20"/>
              </w:rPr>
              <w:t>Пальчиковая гимнастика</w:t>
            </w:r>
            <w:r w:rsidRPr="00CB2087">
              <w:rPr>
                <w:rFonts w:ascii="Times New Roman" w:eastAsia="Calibri" w:hAnsi="Times New Roman" w:cs="Times New Roman"/>
                <w:b/>
                <w:sz w:val="20"/>
                <w:szCs w:val="20"/>
              </w:rPr>
              <w:t xml:space="preserve"> «На прогулку» </w:t>
            </w:r>
          </w:p>
          <w:p w:rsidR="00181611" w:rsidRPr="00CB2087" w:rsidRDefault="00181611" w:rsidP="005B38C5">
            <w:pPr>
              <w:contextualSpacing/>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rPr>
              <w:t xml:space="preserve">Цель: </w:t>
            </w:r>
            <w:r w:rsidRPr="00CB2087">
              <w:rPr>
                <w:rFonts w:ascii="Times New Roman" w:eastAsia="Calibri" w:hAnsi="Times New Roman" w:cs="Times New Roman"/>
                <w:sz w:val="20"/>
                <w:szCs w:val="20"/>
              </w:rPr>
              <w:t>произносит слова и фразы правильно, четко,</w:t>
            </w:r>
            <w:r w:rsidRPr="00CB2087">
              <w:rPr>
                <w:rFonts w:ascii="Times New Roman" w:eastAsia="Calibri" w:hAnsi="Times New Roman" w:cs="Times New Roman"/>
                <w:sz w:val="20"/>
                <w:szCs w:val="20"/>
                <w:lang w:val="kk-KZ"/>
              </w:rPr>
              <w:t xml:space="preserve"> повторяет движения в соответствии со словами</w:t>
            </w:r>
          </w:p>
          <w:p w:rsidR="00181611" w:rsidRPr="00CB2087" w:rsidRDefault="00181611" w:rsidP="005B38C5">
            <w:pPr>
              <w:contextualSpacing/>
              <w:jc w:val="both"/>
              <w:rPr>
                <w:rFonts w:ascii="Times New Roman" w:eastAsia="Calibri" w:hAnsi="Times New Roman" w:cs="Times New Roman"/>
                <w:sz w:val="20"/>
                <w:szCs w:val="20"/>
              </w:rPr>
            </w:pPr>
            <w:r w:rsidRPr="00CB2087">
              <w:rPr>
                <w:rFonts w:ascii="Times New Roman" w:eastAsia="Calibri" w:hAnsi="Times New Roman" w:cs="Times New Roman"/>
                <w:sz w:val="20"/>
                <w:szCs w:val="20"/>
                <w:lang w:val="kk-KZ"/>
              </w:rPr>
              <w:t>(</w:t>
            </w:r>
            <w:r w:rsidRPr="00CB2087">
              <w:rPr>
                <w:rFonts w:ascii="Times New Roman" w:eastAsia="Calibri" w:hAnsi="Times New Roman" w:cs="Times New Roman"/>
                <w:i/>
                <w:sz w:val="20"/>
                <w:szCs w:val="20"/>
                <w:lang w:val="kk-KZ"/>
              </w:rPr>
              <w:t>развитие  речи</w:t>
            </w:r>
            <w:r w:rsidRPr="00CB2087">
              <w:rPr>
                <w:rFonts w:ascii="Times New Roman" w:eastAsia="Calibri" w:hAnsi="Times New Roman" w:cs="Times New Roman"/>
                <w:sz w:val="20"/>
                <w:szCs w:val="20"/>
                <w:lang w:val="kk-KZ"/>
              </w:rPr>
              <w:t>)</w:t>
            </w:r>
          </w:p>
        </w:tc>
        <w:tc>
          <w:tcPr>
            <w:tcW w:w="2693" w:type="dxa"/>
            <w:gridSpan w:val="2"/>
          </w:tcPr>
          <w:p w:rsidR="00181611" w:rsidRPr="00CB2087" w:rsidRDefault="00181611" w:rsidP="005B38C5">
            <w:pPr>
              <w:contextualSpacing/>
              <w:rPr>
                <w:rFonts w:ascii="Times New Roman" w:eastAsia="Calibri" w:hAnsi="Times New Roman" w:cs="Times New Roman"/>
                <w:b/>
                <w:sz w:val="20"/>
                <w:szCs w:val="20"/>
              </w:rPr>
            </w:pPr>
            <w:r w:rsidRPr="00CB2087">
              <w:rPr>
                <w:rFonts w:ascii="Times New Roman" w:eastAsia="Calibri" w:hAnsi="Times New Roman" w:cs="Times New Roman"/>
                <w:b/>
                <w:bCs/>
                <w:sz w:val="20"/>
                <w:szCs w:val="20"/>
              </w:rPr>
              <w:t xml:space="preserve">Пальчиковая гимнастика </w:t>
            </w:r>
            <w:r w:rsidRPr="00CB2087">
              <w:rPr>
                <w:rFonts w:ascii="Times New Roman" w:eastAsia="Calibri" w:hAnsi="Times New Roman" w:cs="Times New Roman"/>
                <w:b/>
                <w:sz w:val="20"/>
                <w:szCs w:val="20"/>
              </w:rPr>
              <w:t>«</w:t>
            </w:r>
            <w:r w:rsidRPr="00CB2087">
              <w:rPr>
                <w:rFonts w:ascii="Times New Roman" w:eastAsia="Calibri" w:hAnsi="Times New Roman" w:cs="Times New Roman"/>
                <w:b/>
                <w:sz w:val="20"/>
                <w:szCs w:val="20"/>
                <w:lang w:val="kk-KZ"/>
              </w:rPr>
              <w:t>Что я делал?»</w:t>
            </w:r>
          </w:p>
          <w:p w:rsidR="00181611" w:rsidRPr="00CB2087" w:rsidRDefault="00181611" w:rsidP="005B38C5">
            <w:pPr>
              <w:contextualSpacing/>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lang w:val="kk-KZ"/>
              </w:rPr>
              <w:t xml:space="preserve">Цель: </w:t>
            </w:r>
            <w:r w:rsidRPr="00CB2087">
              <w:rPr>
                <w:rFonts w:ascii="Times New Roman" w:eastAsia="Calibri" w:hAnsi="Times New Roman" w:cs="Times New Roman"/>
                <w:sz w:val="20"/>
                <w:szCs w:val="20"/>
                <w:lang w:val="kk-KZ"/>
              </w:rPr>
              <w:t>узнает и называет предметы бытовой электротехники,</w:t>
            </w:r>
            <w:r w:rsidRPr="00CB2087">
              <w:rPr>
                <w:rFonts w:ascii="Times New Roman" w:eastAsia="Calibri" w:hAnsi="Times New Roman" w:cs="Times New Roman"/>
                <w:b/>
                <w:sz w:val="20"/>
                <w:szCs w:val="20"/>
                <w:lang w:val="kk-KZ"/>
              </w:rPr>
              <w:t xml:space="preserve"> </w:t>
            </w:r>
            <w:r w:rsidRPr="00CB2087">
              <w:rPr>
                <w:rFonts w:ascii="Times New Roman" w:eastAsia="Calibri" w:hAnsi="Times New Roman" w:cs="Times New Roman"/>
                <w:sz w:val="20"/>
                <w:szCs w:val="20"/>
                <w:lang w:val="kk-KZ"/>
              </w:rPr>
              <w:t>повторяет движения в соответствии со словами</w:t>
            </w:r>
          </w:p>
          <w:p w:rsidR="00181611" w:rsidRPr="00CB2087" w:rsidRDefault="00181611" w:rsidP="005B38C5">
            <w:pPr>
              <w:contextualSpacing/>
              <w:rPr>
                <w:rFonts w:ascii="Times New Roman" w:eastAsia="Calibri" w:hAnsi="Times New Roman" w:cs="Times New Roman"/>
                <w:i/>
                <w:sz w:val="20"/>
                <w:szCs w:val="20"/>
                <w:lang w:val="kk-KZ"/>
              </w:rPr>
            </w:pPr>
            <w:r w:rsidRPr="00CB2087">
              <w:rPr>
                <w:rFonts w:ascii="Times New Roman" w:eastAsia="Calibri" w:hAnsi="Times New Roman" w:cs="Times New Roman"/>
                <w:i/>
                <w:sz w:val="20"/>
                <w:szCs w:val="20"/>
                <w:lang w:val="kk-KZ"/>
              </w:rPr>
              <w:t>(развитие речи)</w:t>
            </w:r>
          </w:p>
        </w:tc>
        <w:tc>
          <w:tcPr>
            <w:tcW w:w="2551" w:type="dxa"/>
            <w:gridSpan w:val="2"/>
          </w:tcPr>
          <w:p w:rsidR="00181611" w:rsidRPr="00CB2087" w:rsidRDefault="00181611" w:rsidP="005B38C5">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Игра «Самолеты»</w:t>
            </w:r>
          </w:p>
          <w:p w:rsidR="00181611" w:rsidRPr="00CB2087" w:rsidRDefault="00181611" w:rsidP="005B38C5">
            <w:pPr>
              <w:contextualSpacing/>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lang w:val="kk-KZ"/>
              </w:rPr>
              <w:t xml:space="preserve">Цель: </w:t>
            </w:r>
            <w:r w:rsidRPr="00CB2087">
              <w:rPr>
                <w:rFonts w:ascii="Times New Roman" w:eastAsia="Calibri" w:hAnsi="Times New Roman" w:cs="Times New Roman"/>
                <w:sz w:val="20"/>
                <w:szCs w:val="20"/>
                <w:lang w:val="kk-KZ"/>
              </w:rPr>
              <w:t>выполняет движения в соответствии с характером музыки (</w:t>
            </w:r>
            <w:r w:rsidRPr="00CB2087">
              <w:rPr>
                <w:rFonts w:ascii="Times New Roman" w:eastAsia="Calibri" w:hAnsi="Times New Roman" w:cs="Times New Roman"/>
                <w:b/>
                <w:i/>
                <w:sz w:val="20"/>
                <w:szCs w:val="20"/>
                <w:lang w:val="kk-KZ"/>
              </w:rPr>
              <w:t>музыка</w:t>
            </w:r>
            <w:r w:rsidRPr="00CB2087">
              <w:rPr>
                <w:rFonts w:ascii="Times New Roman" w:eastAsia="Calibri" w:hAnsi="Times New Roman" w:cs="Times New Roman"/>
                <w:sz w:val="20"/>
                <w:szCs w:val="20"/>
                <w:lang w:val="kk-KZ"/>
              </w:rPr>
              <w:t>)</w:t>
            </w:r>
          </w:p>
          <w:p w:rsidR="00181611" w:rsidRPr="00CB2087" w:rsidRDefault="00181611" w:rsidP="005B38C5">
            <w:pPr>
              <w:contextualSpacing/>
              <w:jc w:val="both"/>
              <w:rPr>
                <w:rFonts w:ascii="Times New Roman" w:eastAsia="Calibri" w:hAnsi="Times New Roman" w:cs="Times New Roman"/>
                <w:b/>
                <w:sz w:val="20"/>
                <w:szCs w:val="20"/>
                <w:lang w:val="kk-KZ"/>
              </w:rPr>
            </w:pPr>
          </w:p>
          <w:p w:rsidR="00181611" w:rsidRPr="00CB2087" w:rsidRDefault="00181611" w:rsidP="005B38C5">
            <w:pPr>
              <w:contextualSpacing/>
              <w:jc w:val="both"/>
              <w:rPr>
                <w:rFonts w:ascii="Times New Roman" w:eastAsia="Calibri" w:hAnsi="Times New Roman" w:cs="Times New Roman"/>
                <w:b/>
                <w:sz w:val="20"/>
                <w:szCs w:val="20"/>
              </w:rPr>
            </w:pPr>
          </w:p>
        </w:tc>
        <w:tc>
          <w:tcPr>
            <w:tcW w:w="2835" w:type="dxa"/>
            <w:gridSpan w:val="2"/>
          </w:tcPr>
          <w:p w:rsidR="00181611" w:rsidRPr="00CB2087" w:rsidRDefault="00181611" w:rsidP="005B38C5">
            <w:pPr>
              <w:contextualSpacing/>
              <w:jc w:val="both"/>
              <w:rPr>
                <w:rFonts w:ascii="Times New Roman" w:eastAsia="Calibri" w:hAnsi="Times New Roman" w:cs="Times New Roman"/>
                <w:b/>
                <w:bCs/>
                <w:sz w:val="20"/>
                <w:szCs w:val="20"/>
                <w:lang w:val="kk-KZ"/>
              </w:rPr>
            </w:pPr>
            <w:r w:rsidRPr="00CB2087">
              <w:rPr>
                <w:rFonts w:ascii="Times New Roman" w:eastAsia="Calibri" w:hAnsi="Times New Roman" w:cs="Times New Roman"/>
                <w:b/>
                <w:bCs/>
                <w:sz w:val="20"/>
                <w:szCs w:val="20"/>
                <w:lang w:val="kk-KZ"/>
              </w:rPr>
              <w:t>Подвижная игра</w:t>
            </w:r>
          </w:p>
          <w:p w:rsidR="00181611" w:rsidRPr="00CB2087" w:rsidRDefault="00181611" w:rsidP="005B38C5">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w:t>
            </w:r>
            <w:r w:rsidRPr="00CB2087">
              <w:rPr>
                <w:rFonts w:ascii="Times New Roman" w:eastAsia="Calibri" w:hAnsi="Times New Roman" w:cs="Times New Roman"/>
                <w:b/>
                <w:sz w:val="20"/>
                <w:szCs w:val="20"/>
                <w:lang w:val="kk-KZ"/>
              </w:rPr>
              <w:t>Найди свой  домик</w:t>
            </w:r>
            <w:r w:rsidRPr="00CB2087">
              <w:rPr>
                <w:rFonts w:ascii="Times New Roman" w:eastAsia="Calibri" w:hAnsi="Times New Roman" w:cs="Times New Roman"/>
                <w:b/>
                <w:sz w:val="20"/>
                <w:szCs w:val="20"/>
              </w:rPr>
              <w:t xml:space="preserve">»  </w:t>
            </w:r>
          </w:p>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Цель:</w:t>
            </w:r>
            <w:r w:rsidRPr="00CB2087">
              <w:rPr>
                <w:rFonts w:ascii="Times New Roman" w:eastAsia="Calibri" w:hAnsi="Times New Roman" w:cs="Times New Roman"/>
                <w:b/>
                <w:sz w:val="20"/>
                <w:szCs w:val="20"/>
              </w:rPr>
              <w:t xml:space="preserve"> </w:t>
            </w:r>
            <w:r w:rsidRPr="00CB2087">
              <w:rPr>
                <w:rFonts w:ascii="Times New Roman" w:eastAsia="Calibri" w:hAnsi="Times New Roman" w:cs="Times New Roman"/>
                <w:sz w:val="20"/>
                <w:szCs w:val="20"/>
                <w:lang w:val="kk-KZ"/>
              </w:rPr>
              <w:t>бегает с ускорением и замедлением темпа</w:t>
            </w:r>
          </w:p>
          <w:p w:rsidR="00181611" w:rsidRPr="00CB2087" w:rsidRDefault="00181611" w:rsidP="005B38C5">
            <w:pPr>
              <w:contextualSpacing/>
              <w:jc w:val="both"/>
              <w:rPr>
                <w:rFonts w:ascii="Times New Roman" w:eastAsia="Calibri" w:hAnsi="Times New Roman" w:cs="Times New Roman"/>
                <w:i/>
                <w:sz w:val="20"/>
                <w:szCs w:val="20"/>
                <w:lang w:val="kk-KZ"/>
              </w:rPr>
            </w:pPr>
            <w:r w:rsidRPr="00CB2087">
              <w:rPr>
                <w:rFonts w:ascii="Times New Roman" w:eastAsia="Calibri" w:hAnsi="Times New Roman" w:cs="Times New Roman"/>
                <w:i/>
                <w:sz w:val="20"/>
                <w:szCs w:val="20"/>
                <w:lang w:val="kk-KZ"/>
              </w:rPr>
              <w:t>(физическая культура)</w:t>
            </w:r>
          </w:p>
          <w:p w:rsidR="00181611" w:rsidRPr="00CB2087" w:rsidRDefault="00181611" w:rsidP="005B38C5">
            <w:pPr>
              <w:contextualSpacing/>
              <w:jc w:val="both"/>
              <w:rPr>
                <w:rFonts w:ascii="Times New Roman" w:eastAsia="Calibri" w:hAnsi="Times New Roman" w:cs="Times New Roman"/>
                <w:b/>
                <w:sz w:val="20"/>
                <w:szCs w:val="20"/>
                <w:lang w:val="kk-KZ"/>
              </w:rPr>
            </w:pPr>
          </w:p>
        </w:tc>
        <w:tc>
          <w:tcPr>
            <w:tcW w:w="2410" w:type="dxa"/>
          </w:tcPr>
          <w:p w:rsidR="00181611" w:rsidRPr="00CB2087" w:rsidRDefault="00181611" w:rsidP="005B38C5">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bCs/>
                <w:sz w:val="20"/>
                <w:szCs w:val="20"/>
              </w:rPr>
              <w:t>Д</w:t>
            </w:r>
            <w:r w:rsidRPr="00CB2087">
              <w:rPr>
                <w:rFonts w:ascii="Times New Roman" w:eastAsia="Calibri" w:hAnsi="Times New Roman" w:cs="Times New Roman"/>
                <w:b/>
                <w:bCs/>
                <w:sz w:val="20"/>
                <w:szCs w:val="20"/>
                <w:lang w:val="kk-KZ"/>
              </w:rPr>
              <w:t xml:space="preserve">идактическая игра </w:t>
            </w:r>
            <w:r w:rsidRPr="00CB2087">
              <w:rPr>
                <w:rFonts w:ascii="Times New Roman" w:eastAsia="Calibri" w:hAnsi="Times New Roman" w:cs="Times New Roman"/>
                <w:b/>
                <w:sz w:val="20"/>
                <w:szCs w:val="20"/>
              </w:rPr>
              <w:t>«</w:t>
            </w:r>
            <w:r w:rsidRPr="00CB2087">
              <w:rPr>
                <w:rFonts w:ascii="Times New Roman" w:eastAsia="Calibri" w:hAnsi="Times New Roman" w:cs="Times New Roman"/>
                <w:b/>
                <w:sz w:val="20"/>
                <w:szCs w:val="20"/>
                <w:lang w:val="kk-KZ"/>
              </w:rPr>
              <w:t>Узнай по описанию?</w:t>
            </w:r>
            <w:r w:rsidRPr="00CB2087">
              <w:rPr>
                <w:rFonts w:ascii="Times New Roman" w:eastAsia="Calibri" w:hAnsi="Times New Roman" w:cs="Times New Roman"/>
                <w:b/>
                <w:sz w:val="20"/>
                <w:szCs w:val="20"/>
              </w:rPr>
              <w:t xml:space="preserve">»  </w:t>
            </w:r>
          </w:p>
          <w:p w:rsidR="00181611" w:rsidRPr="00CB2087" w:rsidRDefault="00181611" w:rsidP="005B38C5">
            <w:pPr>
              <w:contextualSpacing/>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lang w:val="kk-KZ"/>
              </w:rPr>
              <w:t xml:space="preserve">Цель: </w:t>
            </w:r>
            <w:r w:rsidRPr="00CB2087">
              <w:rPr>
                <w:rFonts w:ascii="Times New Roman" w:eastAsia="Calibri" w:hAnsi="Times New Roman" w:cs="Times New Roman"/>
                <w:sz w:val="20"/>
                <w:szCs w:val="20"/>
                <w:lang w:val="kk-KZ"/>
              </w:rPr>
              <w:t>называет имена существительные в единственном и множественном числе</w:t>
            </w:r>
          </w:p>
          <w:p w:rsidR="00181611" w:rsidRPr="00CB2087" w:rsidRDefault="00181611" w:rsidP="005B38C5">
            <w:pPr>
              <w:contextualSpacing/>
              <w:rPr>
                <w:rFonts w:ascii="Times New Roman" w:eastAsia="Calibri" w:hAnsi="Times New Roman" w:cs="Times New Roman"/>
                <w:i/>
                <w:sz w:val="20"/>
                <w:szCs w:val="20"/>
                <w:lang w:val="kk-KZ"/>
              </w:rPr>
            </w:pPr>
            <w:r w:rsidRPr="00CB2087">
              <w:rPr>
                <w:rFonts w:ascii="Times New Roman" w:eastAsia="Calibri" w:hAnsi="Times New Roman" w:cs="Times New Roman"/>
                <w:i/>
                <w:sz w:val="20"/>
                <w:szCs w:val="20"/>
                <w:lang w:val="kk-KZ"/>
              </w:rPr>
              <w:t>(развитие речи)</w:t>
            </w:r>
          </w:p>
        </w:tc>
      </w:tr>
      <w:tr w:rsidR="00181611" w:rsidRPr="00CB2087" w:rsidTr="005B38C5">
        <w:trPr>
          <w:trHeight w:val="558"/>
        </w:trPr>
        <w:tc>
          <w:tcPr>
            <w:tcW w:w="1887" w:type="dxa"/>
          </w:tcPr>
          <w:p w:rsidR="00181611" w:rsidRPr="00CB2087" w:rsidRDefault="00181611" w:rsidP="005B38C5">
            <w:pPr>
              <w:widowControl w:val="0"/>
              <w:tabs>
                <w:tab w:val="left" w:pos="6640"/>
              </w:tabs>
              <w:autoSpaceDE w:val="0"/>
              <w:autoSpaceDN w:val="0"/>
              <w:adjustRightInd w:val="0"/>
              <w:contextualSpacing/>
              <w:rPr>
                <w:rFonts w:ascii="Times New Roman" w:eastAsia="Times New Roman" w:hAnsi="Times New Roman" w:cs="Times New Roman"/>
                <w:b/>
                <w:sz w:val="20"/>
                <w:szCs w:val="20"/>
                <w:lang w:val="kk-KZ" w:eastAsia="ru-RU"/>
              </w:rPr>
            </w:pPr>
            <w:r w:rsidRPr="00CB2087">
              <w:rPr>
                <w:rFonts w:ascii="Times New Roman" w:eastAsia="Times New Roman" w:hAnsi="Times New Roman" w:cs="Times New Roman"/>
                <w:b/>
                <w:sz w:val="20"/>
                <w:szCs w:val="20"/>
                <w:lang w:val="kk-KZ" w:eastAsia="ru-RU"/>
              </w:rPr>
              <w:lastRenderedPageBreak/>
              <w:t>Ұйымдастырылған іс-әрекет/ Организованная деятельность</w:t>
            </w:r>
          </w:p>
        </w:tc>
        <w:tc>
          <w:tcPr>
            <w:tcW w:w="2503" w:type="dxa"/>
          </w:tcPr>
          <w:p w:rsidR="00181611" w:rsidRPr="00CB2087" w:rsidRDefault="00181611" w:rsidP="005B38C5">
            <w:pPr>
              <w:rPr>
                <w:rFonts w:ascii="Times New Roman" w:hAnsi="Times New Roman" w:cs="Times New Roman"/>
                <w:sz w:val="20"/>
                <w:szCs w:val="20"/>
                <w:lang w:val="kk-KZ"/>
              </w:rPr>
            </w:pPr>
            <w:r w:rsidRPr="00CB2087">
              <w:rPr>
                <w:rFonts w:ascii="Times New Roman" w:hAnsi="Times New Roman" w:cs="Times New Roman"/>
                <w:sz w:val="20"/>
                <w:szCs w:val="20"/>
              </w:rPr>
              <w:t>М</w:t>
            </w:r>
            <w:r w:rsidRPr="00CB2087">
              <w:rPr>
                <w:rFonts w:ascii="Times New Roman" w:hAnsi="Times New Roman" w:cs="Times New Roman"/>
                <w:sz w:val="20"/>
                <w:szCs w:val="20"/>
                <w:lang w:val="kk-KZ"/>
              </w:rPr>
              <w:t>узыка</w:t>
            </w:r>
          </w:p>
          <w:p w:rsidR="00181611" w:rsidRPr="00CB2087" w:rsidRDefault="00181611" w:rsidP="005B38C5">
            <w:pPr>
              <w:rPr>
                <w:rFonts w:ascii="Times New Roman" w:hAnsi="Times New Roman" w:cs="Times New Roman"/>
                <w:sz w:val="20"/>
                <w:szCs w:val="20"/>
                <w:lang w:val="kk-KZ"/>
              </w:rPr>
            </w:pPr>
            <w:r w:rsidRPr="00CB2087">
              <w:rPr>
                <w:rFonts w:ascii="Times New Roman" w:hAnsi="Times New Roman" w:cs="Times New Roman"/>
                <w:sz w:val="20"/>
                <w:szCs w:val="20"/>
                <w:lang w:val="kk-KZ"/>
              </w:rPr>
              <w:t>по плану музыкального руководителя</w:t>
            </w:r>
          </w:p>
          <w:p w:rsidR="00181611" w:rsidRPr="00CB2087" w:rsidRDefault="00181611" w:rsidP="005B38C5">
            <w:pPr>
              <w:rPr>
                <w:rFonts w:ascii="Times New Roman" w:hAnsi="Times New Roman" w:cs="Times New Roman"/>
                <w:sz w:val="20"/>
                <w:szCs w:val="20"/>
                <w:lang w:val="kk-KZ"/>
              </w:rPr>
            </w:pPr>
            <w:r w:rsidRPr="00CB2087">
              <w:rPr>
                <w:rFonts w:ascii="Times New Roman" w:hAnsi="Times New Roman" w:cs="Times New Roman"/>
                <w:sz w:val="20"/>
                <w:szCs w:val="20"/>
                <w:lang w:val="kk-KZ"/>
              </w:rPr>
              <w:t>Казахский язык</w:t>
            </w:r>
          </w:p>
          <w:p w:rsidR="00181611" w:rsidRPr="00CB2087" w:rsidRDefault="00181611" w:rsidP="005B38C5">
            <w:pPr>
              <w:rPr>
                <w:rFonts w:ascii="Times New Roman" w:hAnsi="Times New Roman" w:cs="Times New Roman"/>
                <w:sz w:val="20"/>
                <w:szCs w:val="20"/>
              </w:rPr>
            </w:pPr>
            <w:r w:rsidRPr="00CB2087">
              <w:rPr>
                <w:rFonts w:ascii="Times New Roman" w:hAnsi="Times New Roman" w:cs="Times New Roman"/>
                <w:sz w:val="20"/>
                <w:szCs w:val="20"/>
                <w:lang w:val="kk-KZ"/>
              </w:rPr>
              <w:t>по плану преподавателя казахского языка</w:t>
            </w:r>
          </w:p>
        </w:tc>
        <w:tc>
          <w:tcPr>
            <w:tcW w:w="2693" w:type="dxa"/>
            <w:gridSpan w:val="2"/>
          </w:tcPr>
          <w:p w:rsidR="00181611" w:rsidRPr="00CB2087" w:rsidRDefault="00181611" w:rsidP="005B38C5">
            <w:pPr>
              <w:rPr>
                <w:rFonts w:ascii="Times New Roman" w:hAnsi="Times New Roman" w:cs="Times New Roman"/>
                <w:sz w:val="20"/>
                <w:szCs w:val="20"/>
              </w:rPr>
            </w:pPr>
            <w:r w:rsidRPr="00CB2087">
              <w:rPr>
                <w:rFonts w:ascii="Times New Roman" w:hAnsi="Times New Roman" w:cs="Times New Roman"/>
                <w:sz w:val="20"/>
                <w:szCs w:val="20"/>
              </w:rPr>
              <w:t xml:space="preserve">Физическая культура </w:t>
            </w:r>
          </w:p>
          <w:p w:rsidR="00181611" w:rsidRPr="00CB2087" w:rsidRDefault="00181611" w:rsidP="005B38C5">
            <w:pPr>
              <w:rPr>
                <w:rFonts w:ascii="Times New Roman" w:hAnsi="Times New Roman" w:cs="Times New Roman"/>
                <w:sz w:val="20"/>
                <w:szCs w:val="20"/>
                <w:lang w:val="kk-KZ"/>
              </w:rPr>
            </w:pPr>
            <w:r w:rsidRPr="00CB2087">
              <w:rPr>
                <w:rFonts w:ascii="Times New Roman" w:hAnsi="Times New Roman" w:cs="Times New Roman"/>
                <w:sz w:val="20"/>
                <w:szCs w:val="20"/>
              </w:rPr>
              <w:t>по плану спортинструктора</w:t>
            </w:r>
          </w:p>
        </w:tc>
        <w:tc>
          <w:tcPr>
            <w:tcW w:w="2551" w:type="dxa"/>
            <w:gridSpan w:val="2"/>
          </w:tcPr>
          <w:p w:rsidR="00181611" w:rsidRPr="00CB2087" w:rsidRDefault="00181611" w:rsidP="005B38C5">
            <w:pPr>
              <w:rPr>
                <w:rFonts w:ascii="Times New Roman" w:hAnsi="Times New Roman" w:cs="Times New Roman"/>
                <w:sz w:val="20"/>
                <w:szCs w:val="20"/>
                <w:lang w:val="kk-KZ"/>
              </w:rPr>
            </w:pPr>
            <w:r w:rsidRPr="00CB2087">
              <w:rPr>
                <w:rFonts w:ascii="Times New Roman" w:hAnsi="Times New Roman" w:cs="Times New Roman"/>
                <w:sz w:val="20"/>
                <w:szCs w:val="20"/>
                <w:lang w:val="kk-KZ"/>
              </w:rPr>
              <w:t>Музыка</w:t>
            </w:r>
          </w:p>
          <w:p w:rsidR="00181611" w:rsidRPr="00CB2087" w:rsidRDefault="00181611" w:rsidP="005B38C5">
            <w:pPr>
              <w:rPr>
                <w:rFonts w:ascii="Times New Roman" w:hAnsi="Times New Roman" w:cs="Times New Roman"/>
                <w:sz w:val="20"/>
                <w:szCs w:val="20"/>
                <w:lang w:val="kk-KZ"/>
              </w:rPr>
            </w:pPr>
            <w:r w:rsidRPr="00CB2087">
              <w:rPr>
                <w:rFonts w:ascii="Times New Roman" w:hAnsi="Times New Roman" w:cs="Times New Roman"/>
                <w:sz w:val="20"/>
                <w:szCs w:val="20"/>
                <w:lang w:val="kk-KZ"/>
              </w:rPr>
              <w:t>по плану музыкального руководителя</w:t>
            </w:r>
          </w:p>
          <w:p w:rsidR="00181611" w:rsidRPr="00CB2087" w:rsidRDefault="00181611" w:rsidP="005B38C5">
            <w:pPr>
              <w:rPr>
                <w:rFonts w:ascii="Times New Roman" w:eastAsia="Times New Roman" w:hAnsi="Times New Roman" w:cs="Times New Roman"/>
                <w:sz w:val="20"/>
                <w:szCs w:val="20"/>
                <w:lang w:val="kk-KZ"/>
              </w:rPr>
            </w:pPr>
          </w:p>
        </w:tc>
        <w:tc>
          <w:tcPr>
            <w:tcW w:w="2835" w:type="dxa"/>
            <w:gridSpan w:val="2"/>
          </w:tcPr>
          <w:p w:rsidR="00181611" w:rsidRPr="00CB2087" w:rsidRDefault="00181611" w:rsidP="005B38C5">
            <w:pPr>
              <w:rPr>
                <w:rFonts w:ascii="Times New Roman" w:hAnsi="Times New Roman" w:cs="Times New Roman"/>
                <w:sz w:val="20"/>
                <w:szCs w:val="20"/>
              </w:rPr>
            </w:pPr>
            <w:r w:rsidRPr="00CB2087">
              <w:rPr>
                <w:rFonts w:ascii="Times New Roman" w:hAnsi="Times New Roman" w:cs="Times New Roman"/>
                <w:sz w:val="20"/>
                <w:szCs w:val="20"/>
              </w:rPr>
              <w:t>Физическая культура</w:t>
            </w:r>
          </w:p>
          <w:p w:rsidR="00181611" w:rsidRPr="00CB2087" w:rsidRDefault="00181611" w:rsidP="005B38C5">
            <w:pPr>
              <w:rPr>
                <w:rFonts w:ascii="Times New Roman" w:hAnsi="Times New Roman" w:cs="Times New Roman"/>
                <w:sz w:val="20"/>
                <w:szCs w:val="20"/>
                <w:lang w:val="kk-KZ"/>
              </w:rPr>
            </w:pPr>
            <w:r w:rsidRPr="00CB2087">
              <w:rPr>
                <w:rFonts w:ascii="Times New Roman" w:hAnsi="Times New Roman" w:cs="Times New Roman"/>
                <w:sz w:val="20"/>
                <w:szCs w:val="20"/>
              </w:rPr>
              <w:t xml:space="preserve"> по плану спортинструктора</w:t>
            </w:r>
          </w:p>
          <w:p w:rsidR="00181611" w:rsidRPr="00CB2087" w:rsidRDefault="00181611" w:rsidP="005B38C5">
            <w:pPr>
              <w:rPr>
                <w:rFonts w:ascii="Times New Roman" w:hAnsi="Times New Roman" w:cs="Times New Roman"/>
                <w:sz w:val="20"/>
                <w:szCs w:val="20"/>
                <w:lang w:val="kk-KZ"/>
              </w:rPr>
            </w:pPr>
          </w:p>
        </w:tc>
        <w:tc>
          <w:tcPr>
            <w:tcW w:w="2410" w:type="dxa"/>
          </w:tcPr>
          <w:p w:rsidR="00181611" w:rsidRPr="00CB2087" w:rsidRDefault="00181611" w:rsidP="005B38C5">
            <w:pPr>
              <w:shd w:val="clear" w:color="auto" w:fill="FFFFFF"/>
              <w:rPr>
                <w:rFonts w:ascii="Times New Roman" w:hAnsi="Times New Roman" w:cs="Times New Roman"/>
                <w:sz w:val="20"/>
                <w:szCs w:val="20"/>
              </w:rPr>
            </w:pPr>
            <w:r w:rsidRPr="00CB2087">
              <w:rPr>
                <w:rFonts w:ascii="Times New Roman" w:hAnsi="Times New Roman" w:cs="Times New Roman"/>
                <w:sz w:val="20"/>
                <w:szCs w:val="20"/>
              </w:rPr>
              <w:t>Физическая культура</w:t>
            </w:r>
          </w:p>
          <w:p w:rsidR="00181611" w:rsidRPr="00CB2087" w:rsidRDefault="00181611" w:rsidP="005B38C5">
            <w:pPr>
              <w:shd w:val="clear" w:color="auto" w:fill="FFFFFF"/>
              <w:rPr>
                <w:rFonts w:ascii="Times New Roman" w:hAnsi="Times New Roman" w:cs="Times New Roman"/>
                <w:sz w:val="20"/>
                <w:szCs w:val="20"/>
              </w:rPr>
            </w:pPr>
            <w:r w:rsidRPr="00CB2087">
              <w:rPr>
                <w:rFonts w:ascii="Times New Roman" w:hAnsi="Times New Roman" w:cs="Times New Roman"/>
                <w:sz w:val="20"/>
                <w:szCs w:val="20"/>
              </w:rPr>
              <w:t>по плану спортинструктора</w:t>
            </w:r>
          </w:p>
        </w:tc>
      </w:tr>
      <w:tr w:rsidR="00181611" w:rsidRPr="00CB2087" w:rsidTr="005B38C5">
        <w:tc>
          <w:tcPr>
            <w:tcW w:w="1887" w:type="dxa"/>
          </w:tcPr>
          <w:p w:rsidR="00181611" w:rsidRPr="00CB2087" w:rsidRDefault="00181611" w:rsidP="005B38C5">
            <w:pPr>
              <w:contextualSpacing/>
              <w:jc w:val="both"/>
              <w:rPr>
                <w:rFonts w:ascii="Times New Roman" w:eastAsia="Calibri" w:hAnsi="Times New Roman" w:cs="Times New Roman"/>
                <w:b/>
                <w:bCs/>
                <w:iCs/>
                <w:sz w:val="20"/>
                <w:szCs w:val="20"/>
                <w:lang w:val="kk-KZ"/>
              </w:rPr>
            </w:pPr>
            <w:r w:rsidRPr="00CB2087">
              <w:rPr>
                <w:rFonts w:ascii="Times New Roman" w:eastAsia="Calibri" w:hAnsi="Times New Roman" w:cs="Times New Roman"/>
                <w:b/>
                <w:bCs/>
                <w:iCs/>
                <w:sz w:val="20"/>
                <w:szCs w:val="20"/>
                <w:lang w:val="kk-KZ"/>
              </w:rPr>
              <w:t>Серуенге дайындық/</w:t>
            </w:r>
          </w:p>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bCs/>
                <w:iCs/>
                <w:sz w:val="20"/>
                <w:szCs w:val="20"/>
              </w:rPr>
              <w:t>Подготовка к прогулке</w:t>
            </w:r>
          </w:p>
        </w:tc>
        <w:tc>
          <w:tcPr>
            <w:tcW w:w="12992" w:type="dxa"/>
            <w:gridSpan w:val="8"/>
          </w:tcPr>
          <w:p w:rsidR="00181611" w:rsidRPr="00CB2087" w:rsidRDefault="00181611" w:rsidP="005B38C5">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sz w:val="20"/>
                <w:szCs w:val="20"/>
                <w:lang w:val="kk-KZ"/>
              </w:rPr>
              <w:t>Создание интереса к прогулке; индивидуальные беседы с детьми; отбор игрового материала для прогулки; мотивация деятельности детей на прогулке. (развитие речи, навыки самообслуждивания, развитие крупной и мелкой моторики)</w:t>
            </w:r>
          </w:p>
        </w:tc>
      </w:tr>
      <w:tr w:rsidR="00181611" w:rsidRPr="00CB2087" w:rsidTr="005B38C5">
        <w:trPr>
          <w:trHeight w:val="1262"/>
        </w:trPr>
        <w:tc>
          <w:tcPr>
            <w:tcW w:w="1887" w:type="dxa"/>
          </w:tcPr>
          <w:p w:rsidR="00181611" w:rsidRPr="00CB2087" w:rsidRDefault="00181611" w:rsidP="005B38C5">
            <w:pPr>
              <w:contextualSpacing/>
              <w:jc w:val="both"/>
              <w:rPr>
                <w:rFonts w:ascii="Times New Roman" w:eastAsia="Calibri" w:hAnsi="Times New Roman" w:cs="Times New Roman"/>
                <w:b/>
                <w:bCs/>
                <w:sz w:val="20"/>
                <w:szCs w:val="20"/>
                <w:lang w:val="kk-KZ"/>
              </w:rPr>
            </w:pPr>
            <w:r w:rsidRPr="00CB2087">
              <w:rPr>
                <w:rFonts w:ascii="Times New Roman" w:eastAsia="Calibri" w:hAnsi="Times New Roman" w:cs="Times New Roman"/>
                <w:b/>
                <w:bCs/>
                <w:sz w:val="20"/>
                <w:szCs w:val="20"/>
                <w:lang w:val="kk-KZ"/>
              </w:rPr>
              <w:t>Серуен/</w:t>
            </w:r>
            <w:r w:rsidRPr="00CB2087">
              <w:rPr>
                <w:rFonts w:ascii="Times New Roman" w:eastAsia="Calibri" w:hAnsi="Times New Roman" w:cs="Times New Roman"/>
                <w:b/>
                <w:bCs/>
                <w:sz w:val="20"/>
                <w:szCs w:val="20"/>
              </w:rPr>
              <w:t>Прогулка</w:t>
            </w:r>
          </w:p>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Прогулка</w:t>
            </w:r>
          </w:p>
        </w:tc>
        <w:tc>
          <w:tcPr>
            <w:tcW w:w="2503" w:type="dxa"/>
          </w:tcPr>
          <w:p w:rsidR="00181611" w:rsidRPr="00CB2087" w:rsidRDefault="00181611" w:rsidP="005B38C5">
            <w:pPr>
              <w:rPr>
                <w:rStyle w:val="FontStyle119"/>
                <w:rFonts w:ascii="Times New Roman" w:hAnsi="Times New Roman" w:cs="Times New Roman"/>
                <w:b/>
                <w:sz w:val="20"/>
                <w:szCs w:val="20"/>
              </w:rPr>
            </w:pPr>
            <w:r w:rsidRPr="00CB2087">
              <w:rPr>
                <w:rStyle w:val="FontStyle119"/>
                <w:rFonts w:ascii="Times New Roman" w:hAnsi="Times New Roman" w:cs="Times New Roman"/>
                <w:b/>
                <w:sz w:val="20"/>
                <w:szCs w:val="20"/>
              </w:rPr>
              <w:t>Наблюдение за перелетными птицами</w:t>
            </w:r>
          </w:p>
          <w:p w:rsidR="00181611" w:rsidRPr="00CB2087" w:rsidRDefault="00181611" w:rsidP="005B38C5">
            <w:pPr>
              <w:rPr>
                <w:rStyle w:val="FontStyle119"/>
                <w:rFonts w:ascii="Times New Roman" w:hAnsi="Times New Roman" w:cs="Times New Roman"/>
                <w:sz w:val="20"/>
                <w:szCs w:val="20"/>
              </w:rPr>
            </w:pPr>
            <w:r w:rsidRPr="00CB2087">
              <w:rPr>
                <w:rStyle w:val="FontStyle116"/>
                <w:rFonts w:ascii="Times New Roman" w:hAnsi="Times New Roman" w:cs="Times New Roman"/>
                <w:b/>
                <w:sz w:val="20"/>
                <w:szCs w:val="20"/>
              </w:rPr>
              <w:t>Цель</w:t>
            </w:r>
            <w:r w:rsidRPr="00CB2087">
              <w:rPr>
                <w:rStyle w:val="FontStyle116"/>
                <w:rFonts w:ascii="Times New Roman" w:hAnsi="Times New Roman" w:cs="Times New Roman"/>
                <w:sz w:val="20"/>
                <w:szCs w:val="20"/>
              </w:rPr>
              <w:t xml:space="preserve">: </w:t>
            </w:r>
            <w:r w:rsidRPr="00CB2087">
              <w:rPr>
                <w:rStyle w:val="FontStyle119"/>
                <w:rFonts w:ascii="Times New Roman" w:hAnsi="Times New Roman" w:cs="Times New Roman"/>
                <w:sz w:val="20"/>
                <w:szCs w:val="20"/>
              </w:rPr>
              <w:t>закрепление знаний о трясогузке.</w:t>
            </w:r>
          </w:p>
          <w:p w:rsidR="00181611" w:rsidRPr="00CB2087" w:rsidRDefault="00181611" w:rsidP="005B38C5">
            <w:pPr>
              <w:rPr>
                <w:rStyle w:val="FontStyle116"/>
                <w:rFonts w:ascii="Times New Roman" w:hAnsi="Times New Roman" w:cs="Times New Roman"/>
                <w:b/>
                <w:i w:val="0"/>
                <w:sz w:val="20"/>
                <w:szCs w:val="20"/>
              </w:rPr>
            </w:pPr>
            <w:r w:rsidRPr="00CB2087">
              <w:rPr>
                <w:rStyle w:val="FontStyle116"/>
                <w:rFonts w:ascii="Times New Roman" w:hAnsi="Times New Roman" w:cs="Times New Roman"/>
                <w:b/>
                <w:sz w:val="20"/>
                <w:szCs w:val="20"/>
              </w:rPr>
              <w:t>Ход наблюдения</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Синичка-сестричка,</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Тетки-чечетки,</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Краснозобные снегирюшки,</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Щеглята молодцы,</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Воры-воробьи,</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Вы по воле полетайте,</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Вы на вольной поживите, К нам весну скорей ведите.</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В народе трясогузку зовут «ледоломкой» — срок ее прилета совпадает с ледоходом. Говорят, что «трясогузка хвостом </w:t>
            </w:r>
            <w:r w:rsidRPr="00CB2087">
              <w:rPr>
                <w:rStyle w:val="FontStyle117"/>
                <w:rFonts w:ascii="Times New Roman" w:hAnsi="Times New Roman" w:cs="Times New Roman"/>
                <w:sz w:val="20"/>
                <w:szCs w:val="20"/>
              </w:rPr>
              <w:t>д</w:t>
            </w:r>
            <w:r w:rsidRPr="00CB2087">
              <w:rPr>
                <w:rStyle w:val="FontStyle117"/>
                <w:rFonts w:ascii="Times New Roman" w:hAnsi="Times New Roman" w:cs="Times New Roman"/>
                <w:sz w:val="20"/>
                <w:szCs w:val="20"/>
                <w:vertAlign w:val="subscript"/>
              </w:rPr>
              <w:t>6</w:t>
            </w:r>
            <w:r w:rsidRPr="00CB2087">
              <w:rPr>
                <w:rStyle w:val="FontStyle117"/>
                <w:rFonts w:ascii="Times New Roman" w:hAnsi="Times New Roman" w:cs="Times New Roman"/>
                <w:sz w:val="20"/>
                <w:szCs w:val="20"/>
              </w:rPr>
              <w:t xml:space="preserve">д </w:t>
            </w:r>
            <w:r w:rsidRPr="00CB2087">
              <w:rPr>
                <w:rStyle w:val="FontStyle119"/>
                <w:rFonts w:ascii="Times New Roman" w:hAnsi="Times New Roman" w:cs="Times New Roman"/>
                <w:sz w:val="20"/>
                <w:szCs w:val="20"/>
              </w:rPr>
              <w:t>разбивает».</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Птица маленькая, серая, с черным «галстуком»; ножки высокие, тоненькие; хвост длинный, постоянно встряхивает хвостом; отсюда и название. Голос подает и в полете, и на земле. Кормится, собирая на «сугревах» мелких насекомых. Свои гнезда трясогузка устраивает вблизи водоемов.</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Трясогузка, трясогузка — </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Полосатенькая блузка! </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Я тебя всю зиму жду, </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Поселись в моем саду. </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lastRenderedPageBreak/>
              <w:t xml:space="preserve">И за ставенкой резной </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Свей гнездо свое весной. </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b/>
                <w:sz w:val="20"/>
                <w:szCs w:val="20"/>
              </w:rPr>
              <w:t xml:space="preserve">Трудовая деятельность: </w:t>
            </w:r>
            <w:r w:rsidRPr="00CB2087">
              <w:rPr>
                <w:rStyle w:val="FontStyle119"/>
                <w:rFonts w:ascii="Times New Roman" w:hAnsi="Times New Roman" w:cs="Times New Roman"/>
                <w:sz w:val="20"/>
                <w:szCs w:val="20"/>
              </w:rPr>
              <w:t>Обрезка кустарников, вынос веток в компостную яму.</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 </w:t>
            </w:r>
            <w:r w:rsidRPr="00CB2087">
              <w:rPr>
                <w:rStyle w:val="FontStyle116"/>
                <w:rFonts w:ascii="Times New Roman" w:hAnsi="Times New Roman" w:cs="Times New Roman"/>
                <w:sz w:val="20"/>
                <w:szCs w:val="20"/>
              </w:rPr>
              <w:t xml:space="preserve">Цель: </w:t>
            </w:r>
            <w:r w:rsidRPr="00CB2087">
              <w:rPr>
                <w:rStyle w:val="FontStyle119"/>
                <w:rFonts w:ascii="Times New Roman" w:hAnsi="Times New Roman" w:cs="Times New Roman"/>
                <w:sz w:val="20"/>
                <w:szCs w:val="20"/>
              </w:rPr>
              <w:t>формировать желание трудиться сообща.</w:t>
            </w:r>
          </w:p>
          <w:p w:rsidR="00181611" w:rsidRPr="00CB2087" w:rsidRDefault="00181611" w:rsidP="005B38C5">
            <w:pPr>
              <w:rPr>
                <w:rStyle w:val="FontStyle119"/>
                <w:rFonts w:ascii="Times New Roman" w:hAnsi="Times New Roman" w:cs="Times New Roman"/>
                <w:b/>
                <w:sz w:val="20"/>
                <w:szCs w:val="20"/>
              </w:rPr>
            </w:pPr>
            <w:r w:rsidRPr="00CB2087">
              <w:rPr>
                <w:rStyle w:val="FontStyle119"/>
                <w:rFonts w:ascii="Times New Roman" w:hAnsi="Times New Roman" w:cs="Times New Roman"/>
                <w:b/>
                <w:sz w:val="20"/>
                <w:szCs w:val="20"/>
              </w:rPr>
              <w:t xml:space="preserve"> Подвижная игра</w:t>
            </w:r>
          </w:p>
          <w:p w:rsidR="00181611" w:rsidRPr="00CB2087" w:rsidRDefault="00181611" w:rsidP="005B38C5">
            <w:pPr>
              <w:shd w:val="clear" w:color="auto" w:fill="FFFFFF"/>
              <w:rPr>
                <w:rFonts w:ascii="Times New Roman" w:hAnsi="Times New Roman" w:cs="Times New Roman"/>
                <w:color w:val="000000"/>
                <w:sz w:val="20"/>
                <w:szCs w:val="20"/>
              </w:rPr>
            </w:pPr>
            <w:r w:rsidRPr="00CB2087">
              <w:rPr>
                <w:rStyle w:val="c1"/>
                <w:rFonts w:ascii="Times New Roman" w:hAnsi="Times New Roman" w:cs="Times New Roman"/>
                <w:sz w:val="20"/>
                <w:szCs w:val="20"/>
              </w:rPr>
              <w:t>«Дорожка препятствий», «Охотники и зайцы».</w:t>
            </w:r>
            <w:r w:rsidRPr="00CB2087">
              <w:rPr>
                <w:rFonts w:ascii="Times New Roman" w:hAnsi="Times New Roman" w:cs="Times New Roman"/>
                <w:sz w:val="20"/>
                <w:szCs w:val="20"/>
                <w:lang w:val="kk-KZ"/>
              </w:rPr>
              <w:t xml:space="preserve"> (</w:t>
            </w:r>
            <w:r w:rsidRPr="00CB2087">
              <w:rPr>
                <w:rFonts w:ascii="Times New Roman" w:hAnsi="Times New Roman" w:cs="Times New Roman"/>
                <w:i/>
                <w:sz w:val="20"/>
                <w:szCs w:val="20"/>
                <w:lang w:val="kk-KZ"/>
              </w:rPr>
              <w:t>игровая, двигательная деятельность</w:t>
            </w:r>
            <w:r w:rsidRPr="00CB2087">
              <w:rPr>
                <w:rFonts w:ascii="Times New Roman" w:hAnsi="Times New Roman" w:cs="Times New Roman"/>
                <w:sz w:val="20"/>
                <w:szCs w:val="20"/>
                <w:lang w:val="kk-KZ"/>
              </w:rPr>
              <w:t>)</w:t>
            </w:r>
          </w:p>
          <w:p w:rsidR="00181611" w:rsidRPr="00CB2087" w:rsidRDefault="00181611" w:rsidP="005B38C5">
            <w:pPr>
              <w:pStyle w:val="c4"/>
              <w:spacing w:before="0" w:beforeAutospacing="0" w:after="0" w:afterAutospacing="0"/>
              <w:rPr>
                <w:sz w:val="20"/>
                <w:szCs w:val="20"/>
                <w:lang w:val="ru-RU"/>
              </w:rPr>
            </w:pPr>
            <w:r w:rsidRPr="00CB2087">
              <w:rPr>
                <w:rStyle w:val="c1"/>
                <w:sz w:val="20"/>
                <w:szCs w:val="20"/>
              </w:rPr>
              <w:t> </w:t>
            </w:r>
            <w:r w:rsidRPr="00CB2087">
              <w:rPr>
                <w:rStyle w:val="c1"/>
                <w:sz w:val="20"/>
                <w:szCs w:val="20"/>
                <w:lang w:val="ru-RU"/>
              </w:rPr>
              <w:t>Цель: бегает на скорости до места назначения; проявляет активность в спортивных играх</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b/>
                <w:sz w:val="20"/>
                <w:szCs w:val="20"/>
              </w:rPr>
              <w:t xml:space="preserve"> Индивидуальная работа</w:t>
            </w:r>
            <w:r w:rsidRPr="00CB2087">
              <w:rPr>
                <w:rStyle w:val="FontStyle119"/>
                <w:rFonts w:ascii="Times New Roman" w:hAnsi="Times New Roman" w:cs="Times New Roman"/>
                <w:sz w:val="20"/>
                <w:szCs w:val="20"/>
              </w:rPr>
              <w:t xml:space="preserve"> </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Прыжки в высоту</w:t>
            </w:r>
          </w:p>
          <w:p w:rsidR="00181611" w:rsidRPr="00CB2087" w:rsidRDefault="00181611" w:rsidP="005B38C5">
            <w:pPr>
              <w:rPr>
                <w:rFonts w:ascii="Times New Roman" w:eastAsia="Calibri" w:hAnsi="Times New Roman" w:cs="Times New Roman"/>
                <w:b/>
                <w:sz w:val="20"/>
                <w:szCs w:val="20"/>
              </w:rPr>
            </w:pPr>
            <w:r w:rsidRPr="00CB2087">
              <w:rPr>
                <w:rStyle w:val="FontStyle116"/>
                <w:rFonts w:ascii="Times New Roman" w:hAnsi="Times New Roman" w:cs="Times New Roman"/>
                <w:sz w:val="20"/>
                <w:szCs w:val="20"/>
              </w:rPr>
              <w:t xml:space="preserve">Цель: </w:t>
            </w:r>
            <w:r w:rsidRPr="00CB2087">
              <w:rPr>
                <w:rStyle w:val="FontStyle119"/>
                <w:rFonts w:ascii="Times New Roman" w:hAnsi="Times New Roman" w:cs="Times New Roman"/>
                <w:sz w:val="20"/>
                <w:szCs w:val="20"/>
              </w:rPr>
              <w:t>перепрыгивает через шнур отталкиваясь двумя ногами</w:t>
            </w:r>
          </w:p>
        </w:tc>
        <w:tc>
          <w:tcPr>
            <w:tcW w:w="2693" w:type="dxa"/>
            <w:gridSpan w:val="2"/>
          </w:tcPr>
          <w:p w:rsidR="00181611" w:rsidRPr="00CB2087" w:rsidRDefault="00181611" w:rsidP="005B38C5">
            <w:pPr>
              <w:rPr>
                <w:rStyle w:val="FontStyle119"/>
                <w:rFonts w:ascii="Times New Roman" w:hAnsi="Times New Roman" w:cs="Times New Roman"/>
                <w:b/>
                <w:sz w:val="20"/>
                <w:szCs w:val="20"/>
              </w:rPr>
            </w:pPr>
            <w:r w:rsidRPr="00CB2087">
              <w:rPr>
                <w:rStyle w:val="FontStyle119"/>
                <w:rFonts w:ascii="Times New Roman" w:hAnsi="Times New Roman" w:cs="Times New Roman"/>
                <w:b/>
                <w:sz w:val="20"/>
                <w:szCs w:val="20"/>
              </w:rPr>
              <w:lastRenderedPageBreak/>
              <w:t>Наблюдения за растениями и кустарниками на участке</w:t>
            </w:r>
          </w:p>
          <w:p w:rsidR="00181611" w:rsidRPr="00CB2087" w:rsidRDefault="00181611" w:rsidP="005B38C5">
            <w:pPr>
              <w:rPr>
                <w:rStyle w:val="FontStyle119"/>
                <w:rFonts w:ascii="Times New Roman" w:hAnsi="Times New Roman" w:cs="Times New Roman"/>
                <w:sz w:val="20"/>
                <w:szCs w:val="20"/>
              </w:rPr>
            </w:pPr>
            <w:r w:rsidRPr="00CB2087">
              <w:rPr>
                <w:rStyle w:val="FontStyle116"/>
                <w:rFonts w:ascii="Times New Roman" w:hAnsi="Times New Roman" w:cs="Times New Roman"/>
                <w:b/>
                <w:sz w:val="20"/>
                <w:szCs w:val="20"/>
              </w:rPr>
              <w:t>Цель</w:t>
            </w:r>
            <w:r w:rsidRPr="00CB2087">
              <w:rPr>
                <w:rStyle w:val="FontStyle116"/>
                <w:rFonts w:ascii="Times New Roman" w:hAnsi="Times New Roman" w:cs="Times New Roman"/>
                <w:sz w:val="20"/>
                <w:szCs w:val="20"/>
              </w:rPr>
              <w:t xml:space="preserve">: </w:t>
            </w:r>
            <w:r w:rsidRPr="00CB2087">
              <w:rPr>
                <w:rStyle w:val="FontStyle119"/>
                <w:rFonts w:ascii="Times New Roman" w:hAnsi="Times New Roman" w:cs="Times New Roman"/>
                <w:sz w:val="20"/>
                <w:szCs w:val="20"/>
              </w:rPr>
              <w:t xml:space="preserve">закрепление представления о том, что любое дерево, кустарник — живое существо. </w:t>
            </w:r>
          </w:p>
          <w:p w:rsidR="00181611" w:rsidRPr="00CB2087" w:rsidRDefault="00181611" w:rsidP="005B38C5">
            <w:pPr>
              <w:rPr>
                <w:rStyle w:val="FontStyle116"/>
                <w:rFonts w:ascii="Times New Roman" w:hAnsi="Times New Roman" w:cs="Times New Roman"/>
                <w:b/>
                <w:i w:val="0"/>
                <w:sz w:val="20"/>
                <w:szCs w:val="20"/>
              </w:rPr>
            </w:pPr>
            <w:r w:rsidRPr="00CB2087">
              <w:rPr>
                <w:rStyle w:val="FontStyle116"/>
                <w:rFonts w:ascii="Times New Roman" w:hAnsi="Times New Roman" w:cs="Times New Roman"/>
                <w:b/>
                <w:sz w:val="20"/>
                <w:szCs w:val="20"/>
              </w:rPr>
              <w:t>Ход наблюдения</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Тополечек не сажала, </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Сам он вырос под окном.</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 Но придется мне, пожалуй, </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Позаботиться о нем, —</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 Обзавелся он дружками. </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Да какими! Сорняками! </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А известно: сорняки</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Все подряд — озорники.</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Обступили, окружили,</w:t>
            </w:r>
          </w:p>
          <w:p w:rsidR="00181611" w:rsidRPr="00CB2087" w:rsidRDefault="00181611" w:rsidP="005B38C5">
            <w:pPr>
              <w:rPr>
                <w:rStyle w:val="FontStyle119"/>
                <w:rFonts w:ascii="Times New Roman" w:hAnsi="Times New Roman" w:cs="Times New Roman"/>
                <w:sz w:val="20"/>
                <w:szCs w:val="20"/>
                <w:vertAlign w:val="subscript"/>
              </w:rPr>
            </w:pPr>
            <w:r w:rsidRPr="00CB2087">
              <w:rPr>
                <w:rStyle w:val="FontStyle119"/>
                <w:rFonts w:ascii="Times New Roman" w:hAnsi="Times New Roman" w:cs="Times New Roman"/>
                <w:sz w:val="20"/>
                <w:szCs w:val="20"/>
              </w:rPr>
              <w:t>Свет и солнце заслонили,</w:t>
            </w:r>
            <w:r w:rsidRPr="00CB2087">
              <w:rPr>
                <w:rStyle w:val="FontStyle119"/>
                <w:rFonts w:ascii="Times New Roman" w:hAnsi="Times New Roman" w:cs="Times New Roman"/>
                <w:sz w:val="20"/>
                <w:szCs w:val="20"/>
              </w:rPr>
              <w:tab/>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Жмут и давят малыша,</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Он стоит, едва дыша.</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Тополек я пожалела,</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Сорняки убрать сумела,</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Поливала — сбилась с ног.</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Хорошо ли, тополек?</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Проверить, как перезимовали деревья (много ли поломан</w:t>
            </w:r>
            <w:r w:rsidRPr="00CB2087">
              <w:rPr>
                <w:rStyle w:val="FontStyle119"/>
                <w:rFonts w:ascii="Times New Roman" w:hAnsi="Times New Roman" w:cs="Times New Roman"/>
                <w:sz w:val="20"/>
                <w:szCs w:val="20"/>
              </w:rPr>
              <w:softHyphen/>
              <w:t>ных веток).</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Какие еще произошли изменения?</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Какое состояние кроны деревьев на участке?</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Как страдают деревья от загрязнения воздуха? </w:t>
            </w:r>
            <w:r w:rsidRPr="00CB2087">
              <w:rPr>
                <w:rStyle w:val="FontStyle116"/>
                <w:rFonts w:ascii="Times New Roman" w:hAnsi="Times New Roman" w:cs="Times New Roman"/>
                <w:sz w:val="20"/>
                <w:szCs w:val="20"/>
              </w:rPr>
              <w:t>(Отми</w:t>
            </w:r>
            <w:r w:rsidRPr="00CB2087">
              <w:rPr>
                <w:rStyle w:val="FontStyle116"/>
                <w:rFonts w:ascii="Times New Roman" w:hAnsi="Times New Roman" w:cs="Times New Roman"/>
                <w:sz w:val="20"/>
                <w:szCs w:val="20"/>
              </w:rPr>
              <w:softHyphen/>
              <w:t>рают ветви по краям кроны.)</w:t>
            </w:r>
          </w:p>
          <w:p w:rsidR="00181611" w:rsidRPr="00CB2087" w:rsidRDefault="00181611" w:rsidP="005B38C5">
            <w:pPr>
              <w:rPr>
                <w:rStyle w:val="FontStyle119"/>
                <w:rFonts w:ascii="Times New Roman" w:hAnsi="Times New Roman" w:cs="Times New Roman"/>
                <w:b/>
                <w:sz w:val="20"/>
                <w:szCs w:val="20"/>
              </w:rPr>
            </w:pPr>
            <w:r w:rsidRPr="00CB2087">
              <w:rPr>
                <w:rStyle w:val="FontStyle119"/>
                <w:rFonts w:ascii="Times New Roman" w:hAnsi="Times New Roman" w:cs="Times New Roman"/>
                <w:b/>
                <w:sz w:val="20"/>
                <w:szCs w:val="20"/>
              </w:rPr>
              <w:t>Трудовая деятельность</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lastRenderedPageBreak/>
              <w:t>Сбор поломанных веток на участке, подрезание и подвяз</w:t>
            </w:r>
            <w:r w:rsidRPr="00CB2087">
              <w:rPr>
                <w:rStyle w:val="FontStyle119"/>
                <w:rFonts w:ascii="Times New Roman" w:hAnsi="Times New Roman" w:cs="Times New Roman"/>
                <w:sz w:val="20"/>
                <w:szCs w:val="20"/>
              </w:rPr>
              <w:softHyphen/>
              <w:t xml:space="preserve">ка веток деревьев и кустарников. </w:t>
            </w:r>
          </w:p>
          <w:p w:rsidR="00181611" w:rsidRPr="00CB2087" w:rsidRDefault="00181611" w:rsidP="005B38C5">
            <w:pPr>
              <w:rPr>
                <w:rStyle w:val="FontStyle119"/>
                <w:rFonts w:ascii="Times New Roman" w:hAnsi="Times New Roman" w:cs="Times New Roman"/>
                <w:b/>
                <w:sz w:val="20"/>
                <w:szCs w:val="20"/>
              </w:rPr>
            </w:pPr>
            <w:r w:rsidRPr="00CB2087">
              <w:rPr>
                <w:rStyle w:val="FontStyle119"/>
                <w:rFonts w:ascii="Times New Roman" w:hAnsi="Times New Roman" w:cs="Times New Roman"/>
                <w:b/>
                <w:sz w:val="20"/>
                <w:szCs w:val="20"/>
              </w:rPr>
              <w:t>Подвижная игра</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 «Цветные автомобили».</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b/>
                <w:sz w:val="20"/>
                <w:szCs w:val="20"/>
              </w:rPr>
              <w:t xml:space="preserve"> </w:t>
            </w:r>
            <w:r w:rsidRPr="00CB2087">
              <w:rPr>
                <w:rStyle w:val="FontStyle116"/>
                <w:rFonts w:ascii="Times New Roman" w:hAnsi="Times New Roman" w:cs="Times New Roman"/>
                <w:sz w:val="20"/>
                <w:szCs w:val="20"/>
              </w:rPr>
              <w:t>Цели</w:t>
            </w:r>
            <w:r w:rsidRPr="00CB2087">
              <w:rPr>
                <w:rStyle w:val="FontStyle116"/>
                <w:rFonts w:ascii="Times New Roman" w:hAnsi="Times New Roman" w:cs="Times New Roman"/>
                <w:b/>
                <w:sz w:val="20"/>
                <w:szCs w:val="20"/>
              </w:rPr>
              <w:t>:</w:t>
            </w:r>
            <w:r w:rsidRPr="00CB2087">
              <w:rPr>
                <w:rStyle w:val="c1"/>
                <w:rFonts w:ascii="Times New Roman" w:hAnsi="Times New Roman" w:cs="Times New Roman"/>
                <w:sz w:val="20"/>
                <w:szCs w:val="20"/>
              </w:rPr>
              <w:t xml:space="preserve"> выполняет действия по сигналу, </w:t>
            </w:r>
            <w:r w:rsidRPr="00CB2087">
              <w:rPr>
                <w:rStyle w:val="FontStyle116"/>
                <w:rFonts w:ascii="Times New Roman" w:hAnsi="Times New Roman" w:cs="Times New Roman"/>
                <w:b/>
                <w:sz w:val="20"/>
                <w:szCs w:val="20"/>
              </w:rPr>
              <w:t xml:space="preserve"> </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двигается приставным шагом в раз</w:t>
            </w:r>
            <w:r w:rsidRPr="00CB2087">
              <w:rPr>
                <w:rStyle w:val="FontStyle119"/>
                <w:rFonts w:ascii="Times New Roman" w:hAnsi="Times New Roman" w:cs="Times New Roman"/>
                <w:sz w:val="20"/>
                <w:szCs w:val="20"/>
              </w:rPr>
              <w:softHyphen/>
              <w:t>ные стороны.</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b/>
                <w:sz w:val="20"/>
                <w:szCs w:val="20"/>
              </w:rPr>
              <w:t>Индивидуальная работа</w:t>
            </w:r>
            <w:r w:rsidRPr="00CB2087">
              <w:rPr>
                <w:rStyle w:val="FontStyle119"/>
                <w:rFonts w:ascii="Times New Roman" w:hAnsi="Times New Roman" w:cs="Times New Roman"/>
                <w:sz w:val="20"/>
                <w:szCs w:val="20"/>
              </w:rPr>
              <w:t xml:space="preserve"> </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Прыжки в высоту</w:t>
            </w:r>
          </w:p>
          <w:p w:rsidR="00181611" w:rsidRPr="00CB2087" w:rsidRDefault="00181611" w:rsidP="005B38C5">
            <w:pPr>
              <w:rPr>
                <w:rStyle w:val="FontStyle119"/>
                <w:rFonts w:ascii="Times New Roman" w:hAnsi="Times New Roman" w:cs="Times New Roman"/>
                <w:sz w:val="20"/>
                <w:szCs w:val="20"/>
              </w:rPr>
            </w:pPr>
            <w:r w:rsidRPr="00CB2087">
              <w:rPr>
                <w:rStyle w:val="FontStyle116"/>
                <w:rFonts w:ascii="Times New Roman" w:hAnsi="Times New Roman" w:cs="Times New Roman"/>
                <w:sz w:val="20"/>
                <w:szCs w:val="20"/>
              </w:rPr>
              <w:t xml:space="preserve">Цель: </w:t>
            </w:r>
            <w:r w:rsidRPr="00CB2087">
              <w:rPr>
                <w:rStyle w:val="FontStyle119"/>
                <w:rFonts w:ascii="Times New Roman" w:hAnsi="Times New Roman" w:cs="Times New Roman"/>
                <w:sz w:val="20"/>
                <w:szCs w:val="20"/>
              </w:rPr>
              <w:t>перепрыгивает через шнур отталкиваясь двумя ногами</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b/>
                <w:sz w:val="20"/>
                <w:szCs w:val="20"/>
              </w:rPr>
              <w:t>Индивидуальная работа</w:t>
            </w:r>
            <w:r w:rsidRPr="00CB2087">
              <w:rPr>
                <w:rStyle w:val="FontStyle119"/>
                <w:rFonts w:ascii="Times New Roman" w:hAnsi="Times New Roman" w:cs="Times New Roman"/>
                <w:sz w:val="20"/>
                <w:szCs w:val="20"/>
              </w:rPr>
              <w:t xml:space="preserve"> Развитие движений.</w:t>
            </w:r>
          </w:p>
          <w:p w:rsidR="00181611" w:rsidRPr="00CB2087" w:rsidRDefault="00181611" w:rsidP="005B38C5">
            <w:pPr>
              <w:rPr>
                <w:rStyle w:val="FontStyle119"/>
                <w:rFonts w:ascii="Times New Roman" w:hAnsi="Times New Roman" w:cs="Times New Roman"/>
                <w:sz w:val="20"/>
                <w:szCs w:val="20"/>
              </w:rPr>
            </w:pPr>
            <w:r w:rsidRPr="00CB2087">
              <w:rPr>
                <w:rStyle w:val="FontStyle116"/>
                <w:rFonts w:ascii="Times New Roman" w:hAnsi="Times New Roman" w:cs="Times New Roman"/>
                <w:sz w:val="20"/>
                <w:szCs w:val="20"/>
              </w:rPr>
              <w:t xml:space="preserve">Цель: </w:t>
            </w:r>
            <w:r w:rsidRPr="00CB2087">
              <w:rPr>
                <w:rStyle w:val="FontStyle119"/>
                <w:rFonts w:ascii="Times New Roman" w:hAnsi="Times New Roman" w:cs="Times New Roman"/>
                <w:sz w:val="20"/>
                <w:szCs w:val="20"/>
              </w:rPr>
              <w:t>ходит приставным шагом.</w:t>
            </w:r>
          </w:p>
          <w:p w:rsidR="00181611" w:rsidRPr="00CB2087" w:rsidRDefault="00181611" w:rsidP="005B38C5">
            <w:pPr>
              <w:tabs>
                <w:tab w:val="left" w:pos="2760"/>
              </w:tabs>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ab/>
            </w:r>
          </w:p>
          <w:p w:rsidR="00181611" w:rsidRPr="00CB2087" w:rsidRDefault="00181611" w:rsidP="005B38C5">
            <w:pPr>
              <w:rPr>
                <w:rStyle w:val="FontStyle119"/>
                <w:rFonts w:ascii="Times New Roman" w:hAnsi="Times New Roman" w:cs="Times New Roman"/>
                <w:sz w:val="20"/>
                <w:szCs w:val="20"/>
              </w:rPr>
            </w:pPr>
          </w:p>
          <w:p w:rsidR="00181611" w:rsidRPr="00CB2087" w:rsidRDefault="00181611" w:rsidP="005B38C5">
            <w:pPr>
              <w:rPr>
                <w:rFonts w:ascii="Times New Roman" w:eastAsia="Calibri" w:hAnsi="Times New Roman" w:cs="Times New Roman"/>
                <w:b/>
                <w:sz w:val="20"/>
                <w:szCs w:val="20"/>
              </w:rPr>
            </w:pPr>
          </w:p>
        </w:tc>
        <w:tc>
          <w:tcPr>
            <w:tcW w:w="2551" w:type="dxa"/>
            <w:gridSpan w:val="2"/>
          </w:tcPr>
          <w:p w:rsidR="00181611" w:rsidRPr="00CB2087" w:rsidRDefault="00181611" w:rsidP="005B38C5">
            <w:pPr>
              <w:rPr>
                <w:rStyle w:val="FontStyle119"/>
                <w:rFonts w:ascii="Times New Roman" w:hAnsi="Times New Roman" w:cs="Times New Roman"/>
                <w:b/>
                <w:sz w:val="20"/>
                <w:szCs w:val="20"/>
              </w:rPr>
            </w:pPr>
            <w:r w:rsidRPr="00CB2087">
              <w:rPr>
                <w:rStyle w:val="FontStyle119"/>
                <w:rFonts w:ascii="Times New Roman" w:hAnsi="Times New Roman" w:cs="Times New Roman"/>
                <w:b/>
                <w:sz w:val="20"/>
                <w:szCs w:val="20"/>
              </w:rPr>
              <w:lastRenderedPageBreak/>
              <w:t>Наблюдение за камнями</w:t>
            </w:r>
          </w:p>
          <w:p w:rsidR="00181611" w:rsidRPr="00CB2087" w:rsidRDefault="00181611" w:rsidP="005B38C5">
            <w:pPr>
              <w:rPr>
                <w:rStyle w:val="FontStyle119"/>
                <w:rFonts w:ascii="Times New Roman" w:hAnsi="Times New Roman" w:cs="Times New Roman"/>
                <w:sz w:val="20"/>
                <w:szCs w:val="20"/>
              </w:rPr>
            </w:pPr>
            <w:r w:rsidRPr="00CB2087">
              <w:rPr>
                <w:rStyle w:val="FontStyle116"/>
                <w:rFonts w:ascii="Times New Roman" w:hAnsi="Times New Roman" w:cs="Times New Roman"/>
                <w:b/>
                <w:sz w:val="20"/>
                <w:szCs w:val="20"/>
              </w:rPr>
              <w:t>Цель</w:t>
            </w:r>
            <w:r w:rsidRPr="00CB2087">
              <w:rPr>
                <w:rStyle w:val="FontStyle116"/>
                <w:rFonts w:ascii="Times New Roman" w:hAnsi="Times New Roman" w:cs="Times New Roman"/>
                <w:sz w:val="20"/>
                <w:szCs w:val="20"/>
              </w:rPr>
              <w:t xml:space="preserve">: </w:t>
            </w:r>
            <w:r w:rsidRPr="00CB2087">
              <w:rPr>
                <w:rStyle w:val="FontStyle119"/>
                <w:rFonts w:ascii="Times New Roman" w:hAnsi="Times New Roman" w:cs="Times New Roman"/>
                <w:sz w:val="20"/>
                <w:szCs w:val="20"/>
              </w:rPr>
              <w:t xml:space="preserve">ознакомление  с разнообразием камней и их свойствами. </w:t>
            </w:r>
          </w:p>
          <w:p w:rsidR="00181611" w:rsidRPr="00CB2087" w:rsidRDefault="00181611" w:rsidP="005B38C5">
            <w:pPr>
              <w:rPr>
                <w:rStyle w:val="FontStyle116"/>
                <w:rFonts w:ascii="Times New Roman" w:hAnsi="Times New Roman" w:cs="Times New Roman"/>
                <w:b/>
                <w:i w:val="0"/>
                <w:sz w:val="20"/>
                <w:szCs w:val="20"/>
              </w:rPr>
            </w:pPr>
            <w:r w:rsidRPr="00CB2087">
              <w:rPr>
                <w:rStyle w:val="FontStyle116"/>
                <w:rFonts w:ascii="Times New Roman" w:hAnsi="Times New Roman" w:cs="Times New Roman"/>
                <w:b/>
                <w:sz w:val="20"/>
                <w:szCs w:val="20"/>
              </w:rPr>
              <w:t>Ход наблюдения</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На участке детского сада спрятать «волшебную шкатул</w:t>
            </w:r>
            <w:r w:rsidRPr="00CB2087">
              <w:rPr>
                <w:rStyle w:val="FontStyle119"/>
                <w:rFonts w:ascii="Times New Roman" w:hAnsi="Times New Roman" w:cs="Times New Roman"/>
                <w:sz w:val="20"/>
                <w:szCs w:val="20"/>
              </w:rPr>
              <w:softHyphen/>
              <w:t>ку» с разнообразными камнями.</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b/>
                <w:sz w:val="20"/>
                <w:szCs w:val="20"/>
              </w:rPr>
              <w:t>Педагог беседует с детьми</w:t>
            </w:r>
            <w:r w:rsidRPr="00CB2087">
              <w:rPr>
                <w:rStyle w:val="FontStyle119"/>
                <w:rFonts w:ascii="Times New Roman" w:hAnsi="Times New Roman" w:cs="Times New Roman"/>
                <w:sz w:val="20"/>
                <w:szCs w:val="20"/>
              </w:rPr>
              <w:t xml:space="preserve"> о камнях из шкатулки, пред</w:t>
            </w:r>
            <w:r w:rsidRPr="00CB2087">
              <w:rPr>
                <w:rStyle w:val="FontStyle119"/>
                <w:rFonts w:ascii="Times New Roman" w:hAnsi="Times New Roman" w:cs="Times New Roman"/>
                <w:sz w:val="20"/>
                <w:szCs w:val="20"/>
              </w:rPr>
              <w:softHyphen/>
              <w:t>лагает ответить на вопросы.</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Кто из вас находил камни?</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Где это происходило?</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Какие они были?</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Можно ли найти камни на территории нашего детского сада?</w:t>
            </w:r>
          </w:p>
          <w:p w:rsidR="00181611" w:rsidRPr="00CB2087" w:rsidRDefault="00181611" w:rsidP="005B38C5">
            <w:pPr>
              <w:rPr>
                <w:rStyle w:val="FontStyle119"/>
                <w:rFonts w:ascii="Times New Roman" w:hAnsi="Times New Roman" w:cs="Times New Roman"/>
                <w:b/>
                <w:sz w:val="20"/>
                <w:szCs w:val="20"/>
              </w:rPr>
            </w:pPr>
            <w:r w:rsidRPr="00CB2087">
              <w:rPr>
                <w:rStyle w:val="FontStyle119"/>
                <w:rFonts w:ascii="Times New Roman" w:hAnsi="Times New Roman" w:cs="Times New Roman"/>
                <w:b/>
                <w:sz w:val="20"/>
                <w:szCs w:val="20"/>
              </w:rPr>
              <w:t>Трудовая деятельность</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Коллективный труд по уборке территории.</w:t>
            </w:r>
          </w:p>
          <w:p w:rsidR="00181611" w:rsidRPr="00CB2087" w:rsidRDefault="00181611" w:rsidP="005B38C5">
            <w:pPr>
              <w:rPr>
                <w:rStyle w:val="FontStyle119"/>
                <w:rFonts w:ascii="Times New Roman" w:hAnsi="Times New Roman" w:cs="Times New Roman"/>
                <w:sz w:val="20"/>
                <w:szCs w:val="20"/>
              </w:rPr>
            </w:pPr>
            <w:r w:rsidRPr="00CB2087">
              <w:rPr>
                <w:rStyle w:val="FontStyle116"/>
                <w:rFonts w:ascii="Times New Roman" w:hAnsi="Times New Roman" w:cs="Times New Roman"/>
                <w:sz w:val="20"/>
                <w:szCs w:val="20"/>
              </w:rPr>
              <w:t xml:space="preserve">Цель: </w:t>
            </w:r>
            <w:r w:rsidRPr="00CB2087">
              <w:rPr>
                <w:rStyle w:val="FontStyle119"/>
                <w:rFonts w:ascii="Times New Roman" w:hAnsi="Times New Roman" w:cs="Times New Roman"/>
                <w:sz w:val="20"/>
                <w:szCs w:val="20"/>
              </w:rPr>
              <w:t>закреплять умение концентрировать внимание на определенных объектах, сочетать силу и быстроту.</w:t>
            </w:r>
          </w:p>
          <w:p w:rsidR="00181611" w:rsidRPr="00CB2087" w:rsidRDefault="00181611" w:rsidP="005B38C5">
            <w:pPr>
              <w:rPr>
                <w:rStyle w:val="FontStyle119"/>
                <w:rFonts w:ascii="Times New Roman" w:hAnsi="Times New Roman" w:cs="Times New Roman"/>
                <w:b/>
                <w:sz w:val="20"/>
                <w:szCs w:val="20"/>
              </w:rPr>
            </w:pPr>
            <w:r w:rsidRPr="00CB2087">
              <w:rPr>
                <w:rStyle w:val="FontStyle119"/>
                <w:rFonts w:ascii="Times New Roman" w:hAnsi="Times New Roman" w:cs="Times New Roman"/>
                <w:b/>
                <w:sz w:val="20"/>
                <w:szCs w:val="20"/>
              </w:rPr>
              <w:t>Подвижные игры</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«Кто быстрее?».</w:t>
            </w:r>
          </w:p>
          <w:p w:rsidR="00181611" w:rsidRPr="00CB2087" w:rsidRDefault="00181611" w:rsidP="005B38C5">
            <w:pPr>
              <w:pStyle w:val="c4"/>
              <w:spacing w:before="0" w:beforeAutospacing="0" w:after="0" w:afterAutospacing="0"/>
              <w:rPr>
                <w:sz w:val="20"/>
                <w:szCs w:val="20"/>
                <w:lang w:val="ru-RU"/>
              </w:rPr>
            </w:pPr>
            <w:r w:rsidRPr="00CB2087">
              <w:rPr>
                <w:rStyle w:val="c1"/>
                <w:sz w:val="20"/>
                <w:szCs w:val="20"/>
              </w:rPr>
              <w:t> </w:t>
            </w:r>
            <w:r w:rsidRPr="00CB2087">
              <w:rPr>
                <w:rStyle w:val="c1"/>
                <w:sz w:val="20"/>
                <w:szCs w:val="20"/>
                <w:lang w:val="ru-RU"/>
              </w:rPr>
              <w:t>Цель: бегает на скорости до места назначения; проявляет активность в спортивных играх</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 «Ручеек».</w:t>
            </w:r>
          </w:p>
          <w:p w:rsidR="00181611" w:rsidRPr="00CB2087" w:rsidRDefault="00181611" w:rsidP="005B38C5">
            <w:pPr>
              <w:rPr>
                <w:rStyle w:val="FontStyle119"/>
                <w:rFonts w:ascii="Times New Roman" w:hAnsi="Times New Roman" w:cs="Times New Roman"/>
                <w:sz w:val="20"/>
                <w:szCs w:val="20"/>
              </w:rPr>
            </w:pPr>
            <w:r w:rsidRPr="00CB2087">
              <w:rPr>
                <w:rStyle w:val="FontStyle116"/>
                <w:rFonts w:ascii="Times New Roman" w:hAnsi="Times New Roman" w:cs="Times New Roman"/>
                <w:sz w:val="20"/>
                <w:szCs w:val="20"/>
              </w:rPr>
              <w:t xml:space="preserve">Цель: </w:t>
            </w:r>
            <w:r w:rsidRPr="00CB2087">
              <w:rPr>
                <w:rStyle w:val="FontStyle119"/>
                <w:rFonts w:ascii="Times New Roman" w:hAnsi="Times New Roman" w:cs="Times New Roman"/>
                <w:sz w:val="20"/>
                <w:szCs w:val="20"/>
              </w:rPr>
              <w:t xml:space="preserve">умеет двигаться парами. </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b/>
                <w:sz w:val="20"/>
                <w:szCs w:val="20"/>
              </w:rPr>
              <w:t>Индивидуальная работа</w:t>
            </w:r>
            <w:r w:rsidRPr="00CB2087">
              <w:rPr>
                <w:rStyle w:val="FontStyle119"/>
                <w:rFonts w:ascii="Times New Roman" w:hAnsi="Times New Roman" w:cs="Times New Roman"/>
                <w:sz w:val="20"/>
                <w:szCs w:val="20"/>
              </w:rPr>
              <w:t xml:space="preserve"> Развитие движений.</w:t>
            </w:r>
          </w:p>
          <w:p w:rsidR="00181611" w:rsidRPr="00CB2087" w:rsidRDefault="00181611" w:rsidP="005B38C5">
            <w:pPr>
              <w:rPr>
                <w:rStyle w:val="FontStyle119"/>
                <w:rFonts w:ascii="Times New Roman" w:hAnsi="Times New Roman" w:cs="Times New Roman"/>
                <w:sz w:val="20"/>
                <w:szCs w:val="20"/>
              </w:rPr>
            </w:pPr>
            <w:r w:rsidRPr="00CB2087">
              <w:rPr>
                <w:rStyle w:val="FontStyle116"/>
                <w:rFonts w:ascii="Times New Roman" w:hAnsi="Times New Roman" w:cs="Times New Roman"/>
                <w:sz w:val="20"/>
                <w:szCs w:val="20"/>
              </w:rPr>
              <w:lastRenderedPageBreak/>
              <w:t>Цель:</w:t>
            </w:r>
            <w:r w:rsidRPr="00CB2087">
              <w:rPr>
                <w:rStyle w:val="FontStyle119"/>
                <w:rFonts w:ascii="Times New Roman" w:hAnsi="Times New Roman" w:cs="Times New Roman"/>
                <w:sz w:val="20"/>
                <w:szCs w:val="20"/>
              </w:rPr>
              <w:t xml:space="preserve"> катает обруч в произ</w:t>
            </w:r>
            <w:r w:rsidRPr="00CB2087">
              <w:rPr>
                <w:rStyle w:val="FontStyle119"/>
                <w:rFonts w:ascii="Times New Roman" w:hAnsi="Times New Roman" w:cs="Times New Roman"/>
                <w:sz w:val="20"/>
                <w:szCs w:val="20"/>
              </w:rPr>
              <w:softHyphen/>
              <w:t>вольном направлении.</w:t>
            </w:r>
          </w:p>
          <w:p w:rsidR="00181611" w:rsidRPr="00CB2087" w:rsidRDefault="00181611" w:rsidP="005B38C5">
            <w:pPr>
              <w:rPr>
                <w:rStyle w:val="FontStyle119"/>
                <w:rFonts w:ascii="Times New Roman" w:hAnsi="Times New Roman" w:cs="Times New Roman"/>
                <w:sz w:val="20"/>
                <w:szCs w:val="20"/>
              </w:rPr>
            </w:pPr>
          </w:p>
          <w:p w:rsidR="00181611" w:rsidRPr="00CB2087" w:rsidRDefault="00181611" w:rsidP="005B38C5">
            <w:pPr>
              <w:rPr>
                <w:rFonts w:ascii="Times New Roman" w:eastAsia="Calibri" w:hAnsi="Times New Roman" w:cs="Times New Roman"/>
                <w:b/>
                <w:sz w:val="20"/>
                <w:szCs w:val="20"/>
              </w:rPr>
            </w:pPr>
          </w:p>
        </w:tc>
        <w:tc>
          <w:tcPr>
            <w:tcW w:w="2835" w:type="dxa"/>
            <w:gridSpan w:val="2"/>
          </w:tcPr>
          <w:p w:rsidR="00181611" w:rsidRPr="00CB2087" w:rsidRDefault="00181611" w:rsidP="005B38C5">
            <w:pPr>
              <w:rPr>
                <w:rStyle w:val="FontStyle119"/>
                <w:rFonts w:ascii="Times New Roman" w:hAnsi="Times New Roman" w:cs="Times New Roman"/>
                <w:b/>
                <w:sz w:val="20"/>
                <w:szCs w:val="20"/>
              </w:rPr>
            </w:pPr>
            <w:r w:rsidRPr="00CB2087">
              <w:rPr>
                <w:rStyle w:val="FontStyle119"/>
                <w:rFonts w:ascii="Times New Roman" w:hAnsi="Times New Roman" w:cs="Times New Roman"/>
                <w:b/>
                <w:sz w:val="20"/>
                <w:szCs w:val="20"/>
              </w:rPr>
              <w:lastRenderedPageBreak/>
              <w:t>Наблюдение за облаками</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b/>
                <w:sz w:val="20"/>
                <w:szCs w:val="20"/>
              </w:rPr>
              <w:t>Ц</w:t>
            </w:r>
            <w:r w:rsidRPr="00CB2087">
              <w:rPr>
                <w:rStyle w:val="FontStyle116"/>
                <w:rFonts w:ascii="Times New Roman" w:hAnsi="Times New Roman" w:cs="Times New Roman"/>
                <w:b/>
                <w:sz w:val="20"/>
                <w:szCs w:val="20"/>
              </w:rPr>
              <w:t>ель</w:t>
            </w:r>
            <w:r w:rsidRPr="00CB2087">
              <w:rPr>
                <w:rStyle w:val="FontStyle116"/>
                <w:rFonts w:ascii="Times New Roman" w:hAnsi="Times New Roman" w:cs="Times New Roman"/>
                <w:sz w:val="20"/>
                <w:szCs w:val="20"/>
              </w:rPr>
              <w:t xml:space="preserve">: </w:t>
            </w:r>
            <w:r w:rsidRPr="00CB2087">
              <w:rPr>
                <w:rStyle w:val="FontStyle119"/>
                <w:rFonts w:ascii="Times New Roman" w:hAnsi="Times New Roman" w:cs="Times New Roman"/>
                <w:sz w:val="20"/>
                <w:szCs w:val="20"/>
              </w:rPr>
              <w:t xml:space="preserve">закрепление знаний о явлениях неживой природы. </w:t>
            </w:r>
          </w:p>
          <w:p w:rsidR="00181611" w:rsidRPr="00CB2087" w:rsidRDefault="00181611" w:rsidP="005B38C5">
            <w:pPr>
              <w:rPr>
                <w:rStyle w:val="FontStyle116"/>
                <w:rFonts w:ascii="Times New Roman" w:hAnsi="Times New Roman" w:cs="Times New Roman"/>
                <w:b/>
                <w:i w:val="0"/>
                <w:sz w:val="20"/>
                <w:szCs w:val="20"/>
              </w:rPr>
            </w:pPr>
            <w:r w:rsidRPr="00CB2087">
              <w:rPr>
                <w:rStyle w:val="FontStyle116"/>
                <w:rFonts w:ascii="Times New Roman" w:hAnsi="Times New Roman" w:cs="Times New Roman"/>
                <w:b/>
                <w:sz w:val="20"/>
                <w:szCs w:val="20"/>
              </w:rPr>
              <w:t>Ход наблюдения</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Бегут по небу разные зверюшки: </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Медведи, волки, зайцы, лисы, хрюшки. </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Воспитатель задает детям вопросы.</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w:t>
            </w:r>
            <w:r w:rsidRPr="00CB2087">
              <w:rPr>
                <w:rStyle w:val="FontStyle119"/>
                <w:rFonts w:ascii="Times New Roman" w:hAnsi="Times New Roman" w:cs="Times New Roman"/>
                <w:sz w:val="20"/>
                <w:szCs w:val="20"/>
              </w:rPr>
              <w:tab/>
              <w:t>Что такое облака? Какого они цвета?</w:t>
            </w:r>
          </w:p>
          <w:p w:rsidR="00181611" w:rsidRPr="00CB2087" w:rsidRDefault="00181611" w:rsidP="005B38C5">
            <w:pPr>
              <w:rPr>
                <w:rStyle w:val="FontStyle116"/>
                <w:rFonts w:ascii="Times New Roman" w:hAnsi="Times New Roman" w:cs="Times New Roman"/>
                <w:sz w:val="20"/>
                <w:szCs w:val="20"/>
              </w:rPr>
            </w:pPr>
            <w:r w:rsidRPr="00CB2087">
              <w:rPr>
                <w:rStyle w:val="FontStyle119"/>
                <w:rFonts w:ascii="Times New Roman" w:hAnsi="Times New Roman" w:cs="Times New Roman"/>
                <w:sz w:val="20"/>
                <w:szCs w:val="20"/>
              </w:rPr>
              <w:t>♦</w:t>
            </w:r>
            <w:r w:rsidRPr="00CB2087">
              <w:rPr>
                <w:rStyle w:val="FontStyle119"/>
                <w:rFonts w:ascii="Times New Roman" w:hAnsi="Times New Roman" w:cs="Times New Roman"/>
                <w:sz w:val="20"/>
                <w:szCs w:val="20"/>
              </w:rPr>
              <w:tab/>
              <w:t xml:space="preserve">Из чего они состоят? </w:t>
            </w:r>
            <w:r w:rsidRPr="00CB2087">
              <w:rPr>
                <w:rStyle w:val="FontStyle116"/>
                <w:rFonts w:ascii="Times New Roman" w:hAnsi="Times New Roman" w:cs="Times New Roman"/>
                <w:sz w:val="20"/>
                <w:szCs w:val="20"/>
              </w:rPr>
              <w:t>(Из бесчисленного количества ка</w:t>
            </w:r>
            <w:r w:rsidRPr="00CB2087">
              <w:rPr>
                <w:rStyle w:val="FontStyle116"/>
                <w:rFonts w:ascii="Times New Roman" w:hAnsi="Times New Roman" w:cs="Times New Roman"/>
                <w:sz w:val="20"/>
                <w:szCs w:val="20"/>
              </w:rPr>
              <w:softHyphen/>
              <w:t>пелек воды или кристалликов льда.)</w:t>
            </w:r>
          </w:p>
          <w:p w:rsidR="00181611" w:rsidRPr="00CB2087" w:rsidRDefault="00181611" w:rsidP="005B38C5">
            <w:pPr>
              <w:rPr>
                <w:rStyle w:val="FontStyle116"/>
                <w:rFonts w:ascii="Times New Roman" w:hAnsi="Times New Roman" w:cs="Times New Roman"/>
                <w:sz w:val="20"/>
                <w:szCs w:val="20"/>
              </w:rPr>
            </w:pPr>
            <w:r w:rsidRPr="00CB2087">
              <w:rPr>
                <w:rStyle w:val="FontStyle119"/>
                <w:rFonts w:ascii="Times New Roman" w:hAnsi="Times New Roman" w:cs="Times New Roman"/>
                <w:sz w:val="20"/>
                <w:szCs w:val="20"/>
              </w:rPr>
              <w:t xml:space="preserve">♦ Какие бывают облака? </w:t>
            </w:r>
            <w:r w:rsidRPr="00CB2087">
              <w:rPr>
                <w:rStyle w:val="FontStyle116"/>
                <w:rFonts w:ascii="Times New Roman" w:hAnsi="Times New Roman" w:cs="Times New Roman"/>
                <w:sz w:val="20"/>
                <w:szCs w:val="20"/>
              </w:rPr>
              <w:t>(Кучевые, грозовые, перистые, слоистые.)</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Кучевые облака называются так потому, что держатся на небе кучками.</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На что похожи перистые облака?</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Какие облака самые большие?</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Какие облака посылают нам дождь?</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w:t>
            </w:r>
            <w:r w:rsidRPr="00CB2087">
              <w:rPr>
                <w:rStyle w:val="FontStyle119"/>
                <w:rFonts w:ascii="Times New Roman" w:hAnsi="Times New Roman" w:cs="Times New Roman"/>
                <w:sz w:val="20"/>
                <w:szCs w:val="20"/>
              </w:rPr>
              <w:tab/>
              <w:t xml:space="preserve">Почему облака двигаются по небу? </w:t>
            </w:r>
            <w:r w:rsidRPr="00CB2087">
              <w:rPr>
                <w:rStyle w:val="FontStyle116"/>
                <w:rFonts w:ascii="Times New Roman" w:hAnsi="Times New Roman" w:cs="Times New Roman"/>
                <w:sz w:val="20"/>
                <w:szCs w:val="20"/>
              </w:rPr>
              <w:t xml:space="preserve">(Их гонит ветер.) </w:t>
            </w:r>
          </w:p>
          <w:p w:rsidR="00181611" w:rsidRPr="00CB2087" w:rsidRDefault="00181611" w:rsidP="005B38C5">
            <w:pPr>
              <w:rPr>
                <w:rStyle w:val="FontStyle119"/>
                <w:rFonts w:ascii="Times New Roman" w:hAnsi="Times New Roman" w:cs="Times New Roman"/>
                <w:b/>
                <w:sz w:val="20"/>
                <w:szCs w:val="20"/>
              </w:rPr>
            </w:pPr>
            <w:r w:rsidRPr="00CB2087">
              <w:rPr>
                <w:rStyle w:val="FontStyle119"/>
                <w:rFonts w:ascii="Times New Roman" w:hAnsi="Times New Roman" w:cs="Times New Roman"/>
                <w:b/>
                <w:sz w:val="20"/>
                <w:szCs w:val="20"/>
              </w:rPr>
              <w:t>Трудовая деятельность</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Подготовка огорода к дальнейшей работе; уборка мусора, подметание дорожек.</w:t>
            </w:r>
          </w:p>
          <w:p w:rsidR="00181611" w:rsidRPr="00CB2087" w:rsidRDefault="00181611" w:rsidP="005B38C5">
            <w:pPr>
              <w:rPr>
                <w:rStyle w:val="FontStyle119"/>
                <w:rFonts w:ascii="Times New Roman" w:hAnsi="Times New Roman" w:cs="Times New Roman"/>
                <w:sz w:val="20"/>
                <w:szCs w:val="20"/>
              </w:rPr>
            </w:pPr>
            <w:r w:rsidRPr="00CB2087">
              <w:rPr>
                <w:rStyle w:val="FontStyle116"/>
                <w:rFonts w:ascii="Times New Roman" w:hAnsi="Times New Roman" w:cs="Times New Roman"/>
                <w:sz w:val="20"/>
                <w:szCs w:val="20"/>
              </w:rPr>
              <w:t xml:space="preserve">Цель: </w:t>
            </w:r>
            <w:r w:rsidRPr="00CB2087">
              <w:rPr>
                <w:rStyle w:val="FontStyle119"/>
                <w:rFonts w:ascii="Times New Roman" w:hAnsi="Times New Roman" w:cs="Times New Roman"/>
                <w:sz w:val="20"/>
                <w:szCs w:val="20"/>
              </w:rPr>
              <w:t>формировать желание трудиться сообща.</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b/>
                <w:sz w:val="20"/>
                <w:szCs w:val="20"/>
              </w:rPr>
              <w:t>Подвижные игры</w:t>
            </w:r>
            <w:r w:rsidRPr="00CB2087">
              <w:rPr>
                <w:rStyle w:val="FontStyle119"/>
                <w:rFonts w:ascii="Times New Roman" w:hAnsi="Times New Roman" w:cs="Times New Roman"/>
                <w:sz w:val="20"/>
                <w:szCs w:val="20"/>
              </w:rPr>
              <w:t xml:space="preserve"> «Утро в лесу».</w:t>
            </w:r>
          </w:p>
          <w:p w:rsidR="00181611" w:rsidRPr="00CB2087" w:rsidRDefault="00181611" w:rsidP="005B38C5">
            <w:pPr>
              <w:rPr>
                <w:rStyle w:val="FontStyle119"/>
                <w:rFonts w:ascii="Times New Roman" w:hAnsi="Times New Roman" w:cs="Times New Roman"/>
                <w:sz w:val="20"/>
                <w:szCs w:val="20"/>
              </w:rPr>
            </w:pPr>
            <w:r w:rsidRPr="00CB2087">
              <w:rPr>
                <w:rStyle w:val="FontStyle116"/>
                <w:rFonts w:ascii="Times New Roman" w:hAnsi="Times New Roman" w:cs="Times New Roman"/>
                <w:sz w:val="20"/>
                <w:szCs w:val="20"/>
              </w:rPr>
              <w:lastRenderedPageBreak/>
              <w:t xml:space="preserve">Цель: </w:t>
            </w:r>
            <w:r w:rsidRPr="00CB2087">
              <w:rPr>
                <w:rStyle w:val="FontStyle119"/>
                <w:rFonts w:ascii="Times New Roman" w:hAnsi="Times New Roman" w:cs="Times New Roman"/>
                <w:sz w:val="20"/>
                <w:szCs w:val="20"/>
              </w:rPr>
              <w:t>двигаются врассыпную в заданном Пространстве.</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«Птицы».</w:t>
            </w:r>
          </w:p>
          <w:p w:rsidR="00181611" w:rsidRPr="00CB2087" w:rsidRDefault="00181611" w:rsidP="005B38C5">
            <w:pPr>
              <w:rPr>
                <w:rStyle w:val="FontStyle119"/>
                <w:rFonts w:ascii="Times New Roman" w:hAnsi="Times New Roman" w:cs="Times New Roman"/>
                <w:sz w:val="20"/>
                <w:szCs w:val="20"/>
              </w:rPr>
            </w:pPr>
            <w:r w:rsidRPr="00CB2087">
              <w:rPr>
                <w:rStyle w:val="FontStyle116"/>
                <w:rFonts w:ascii="Times New Roman" w:hAnsi="Times New Roman" w:cs="Times New Roman"/>
                <w:sz w:val="20"/>
                <w:szCs w:val="20"/>
              </w:rPr>
              <w:t xml:space="preserve">Цель: </w:t>
            </w:r>
            <w:r w:rsidRPr="00CB2087">
              <w:rPr>
                <w:rStyle w:val="FontStyle119"/>
                <w:rFonts w:ascii="Times New Roman" w:hAnsi="Times New Roman" w:cs="Times New Roman"/>
                <w:sz w:val="20"/>
                <w:szCs w:val="20"/>
              </w:rPr>
              <w:t>прыгают на од</w:t>
            </w:r>
            <w:r w:rsidRPr="00CB2087">
              <w:rPr>
                <w:rStyle w:val="FontStyle119"/>
                <w:rFonts w:ascii="Times New Roman" w:hAnsi="Times New Roman" w:cs="Times New Roman"/>
                <w:sz w:val="20"/>
                <w:szCs w:val="20"/>
              </w:rPr>
              <w:softHyphen/>
              <w:t>ной ноге.</w:t>
            </w:r>
          </w:p>
          <w:p w:rsidR="00181611" w:rsidRPr="00CB2087" w:rsidRDefault="00181611" w:rsidP="005B38C5">
            <w:pPr>
              <w:rPr>
                <w:rStyle w:val="FontStyle119"/>
                <w:rFonts w:ascii="Times New Roman" w:hAnsi="Times New Roman" w:cs="Times New Roman"/>
                <w:b/>
                <w:sz w:val="20"/>
                <w:szCs w:val="20"/>
              </w:rPr>
            </w:pPr>
            <w:r w:rsidRPr="00CB2087">
              <w:rPr>
                <w:rStyle w:val="FontStyle119"/>
                <w:rFonts w:ascii="Times New Roman" w:hAnsi="Times New Roman" w:cs="Times New Roman"/>
                <w:b/>
                <w:sz w:val="20"/>
                <w:szCs w:val="20"/>
              </w:rPr>
              <w:t xml:space="preserve">Индивидуальная работа </w:t>
            </w:r>
          </w:p>
          <w:p w:rsidR="00181611" w:rsidRPr="00CB2087" w:rsidRDefault="00181611" w:rsidP="005B38C5">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Развитие движений.</w:t>
            </w:r>
          </w:p>
          <w:p w:rsidR="00181611" w:rsidRPr="00CB2087" w:rsidRDefault="00181611" w:rsidP="005B38C5">
            <w:pPr>
              <w:rPr>
                <w:rStyle w:val="FontStyle119"/>
                <w:rFonts w:ascii="Times New Roman" w:hAnsi="Times New Roman" w:cs="Times New Roman"/>
                <w:sz w:val="20"/>
                <w:szCs w:val="20"/>
              </w:rPr>
            </w:pPr>
            <w:r w:rsidRPr="00CB2087">
              <w:rPr>
                <w:rStyle w:val="FontStyle116"/>
                <w:rFonts w:ascii="Times New Roman" w:hAnsi="Times New Roman" w:cs="Times New Roman"/>
                <w:sz w:val="20"/>
                <w:szCs w:val="20"/>
              </w:rPr>
              <w:t xml:space="preserve">Цель: </w:t>
            </w:r>
            <w:r w:rsidRPr="00CB2087">
              <w:rPr>
                <w:rStyle w:val="FontStyle119"/>
                <w:rFonts w:ascii="Times New Roman" w:hAnsi="Times New Roman" w:cs="Times New Roman"/>
                <w:sz w:val="20"/>
                <w:szCs w:val="20"/>
              </w:rPr>
              <w:t>ходит приставным шагом.</w:t>
            </w:r>
          </w:p>
          <w:p w:rsidR="00181611" w:rsidRPr="00CB2087" w:rsidRDefault="00181611" w:rsidP="005B38C5">
            <w:pPr>
              <w:tabs>
                <w:tab w:val="left" w:pos="2760"/>
              </w:tabs>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ab/>
            </w:r>
          </w:p>
          <w:p w:rsidR="00181611" w:rsidRPr="00CB2087" w:rsidRDefault="00181611" w:rsidP="005B38C5">
            <w:pPr>
              <w:rPr>
                <w:rStyle w:val="FontStyle119"/>
                <w:rFonts w:ascii="Times New Roman" w:hAnsi="Times New Roman" w:cs="Times New Roman"/>
                <w:sz w:val="20"/>
                <w:szCs w:val="20"/>
              </w:rPr>
            </w:pPr>
          </w:p>
          <w:p w:rsidR="00181611" w:rsidRPr="00CB2087" w:rsidRDefault="00181611" w:rsidP="005B38C5">
            <w:pPr>
              <w:rPr>
                <w:rStyle w:val="FontStyle92"/>
                <w:rFonts w:ascii="Times New Roman" w:hAnsi="Times New Roman" w:cs="Times New Roman"/>
                <w:sz w:val="20"/>
                <w:szCs w:val="20"/>
              </w:rPr>
            </w:pPr>
          </w:p>
          <w:p w:rsidR="00181611" w:rsidRPr="00CB2087" w:rsidRDefault="00181611" w:rsidP="005B38C5">
            <w:pPr>
              <w:contextualSpacing/>
              <w:rPr>
                <w:rFonts w:ascii="Times New Roman" w:eastAsia="Calibri" w:hAnsi="Times New Roman" w:cs="Times New Roman"/>
                <w:b/>
                <w:sz w:val="20"/>
                <w:szCs w:val="20"/>
              </w:rPr>
            </w:pPr>
          </w:p>
        </w:tc>
        <w:tc>
          <w:tcPr>
            <w:tcW w:w="2410" w:type="dxa"/>
          </w:tcPr>
          <w:p w:rsidR="00181611" w:rsidRPr="00CB2087" w:rsidRDefault="00181611" w:rsidP="005B38C5">
            <w:pPr>
              <w:rPr>
                <w:rFonts w:ascii="Times New Roman" w:eastAsia="Times New Roman" w:hAnsi="Times New Roman" w:cs="Times New Roman"/>
                <w:b/>
                <w:color w:val="000000"/>
                <w:sz w:val="20"/>
                <w:szCs w:val="20"/>
                <w:lang w:eastAsia="ru-RU"/>
              </w:rPr>
            </w:pPr>
            <w:r w:rsidRPr="00CB2087">
              <w:rPr>
                <w:rFonts w:ascii="Times New Roman" w:eastAsia="Times New Roman" w:hAnsi="Times New Roman" w:cs="Times New Roman"/>
                <w:b/>
                <w:bCs/>
                <w:color w:val="000000"/>
                <w:sz w:val="20"/>
                <w:szCs w:val="20"/>
                <w:lang w:eastAsia="ru-RU"/>
              </w:rPr>
              <w:lastRenderedPageBreak/>
              <w:t>Наблюдение </w:t>
            </w:r>
            <w:r w:rsidRPr="00CB2087">
              <w:rPr>
                <w:rFonts w:ascii="Times New Roman" w:eastAsia="Times New Roman" w:hAnsi="Times New Roman" w:cs="Times New Roman"/>
                <w:b/>
                <w:color w:val="000000"/>
                <w:sz w:val="20"/>
                <w:szCs w:val="20"/>
                <w:lang w:eastAsia="ru-RU"/>
              </w:rPr>
              <w:t>за проезжающим транспортом</w:t>
            </w:r>
          </w:p>
          <w:p w:rsidR="00181611" w:rsidRPr="00CB2087" w:rsidRDefault="00181611" w:rsidP="005B38C5">
            <w:pPr>
              <w:rPr>
                <w:rFonts w:ascii="Times New Roman" w:eastAsia="Times New Roman" w:hAnsi="Times New Roman" w:cs="Times New Roman"/>
                <w:color w:val="000000"/>
                <w:sz w:val="20"/>
                <w:szCs w:val="20"/>
                <w:lang w:eastAsia="ru-RU"/>
              </w:rPr>
            </w:pPr>
            <w:r w:rsidRPr="00CB2087">
              <w:rPr>
                <w:rFonts w:ascii="Times New Roman" w:eastAsia="Times New Roman" w:hAnsi="Times New Roman" w:cs="Times New Roman"/>
                <w:b/>
                <w:i/>
                <w:color w:val="000000"/>
                <w:sz w:val="20"/>
                <w:szCs w:val="20"/>
                <w:lang w:eastAsia="ru-RU"/>
              </w:rPr>
              <w:t>Цель:</w:t>
            </w:r>
            <w:r w:rsidRPr="00CB2087">
              <w:rPr>
                <w:rFonts w:ascii="Times New Roman" w:eastAsia="Times New Roman" w:hAnsi="Times New Roman" w:cs="Times New Roman"/>
                <w:color w:val="000000"/>
                <w:sz w:val="20"/>
                <w:szCs w:val="20"/>
                <w:lang w:eastAsia="ru-RU"/>
              </w:rPr>
              <w:t xml:space="preserve"> закрепление знаний о видах транспорта.</w:t>
            </w:r>
          </w:p>
          <w:p w:rsidR="00181611" w:rsidRPr="00CB2087" w:rsidRDefault="00181611" w:rsidP="005B38C5">
            <w:pPr>
              <w:rPr>
                <w:rFonts w:ascii="Times New Roman" w:eastAsia="Times New Roman" w:hAnsi="Times New Roman" w:cs="Times New Roman"/>
                <w:b/>
                <w:bCs/>
                <w:color w:val="000000"/>
                <w:sz w:val="20"/>
                <w:szCs w:val="20"/>
                <w:lang w:eastAsia="ru-RU"/>
              </w:rPr>
            </w:pPr>
            <w:r w:rsidRPr="00CB2087">
              <w:rPr>
                <w:rFonts w:ascii="Times New Roman" w:eastAsia="Times New Roman" w:hAnsi="Times New Roman" w:cs="Times New Roman"/>
                <w:b/>
                <w:bCs/>
                <w:color w:val="000000"/>
                <w:sz w:val="20"/>
                <w:szCs w:val="20"/>
                <w:lang w:eastAsia="ru-RU"/>
              </w:rPr>
              <w:t>Ход наблюдения</w:t>
            </w:r>
          </w:p>
          <w:p w:rsidR="00181611" w:rsidRPr="00CB2087" w:rsidRDefault="00181611" w:rsidP="005B38C5">
            <w:pPr>
              <w:rPr>
                <w:rFonts w:ascii="Times New Roman" w:eastAsia="Times New Roman" w:hAnsi="Times New Roman" w:cs="Times New Roman"/>
                <w:color w:val="000000"/>
                <w:sz w:val="20"/>
                <w:szCs w:val="20"/>
                <w:lang w:eastAsia="ru-RU"/>
              </w:rPr>
            </w:pPr>
            <w:r w:rsidRPr="00CB2087">
              <w:rPr>
                <w:rFonts w:ascii="Times New Roman" w:eastAsia="Times New Roman" w:hAnsi="Times New Roman" w:cs="Times New Roman"/>
                <w:color w:val="000000"/>
                <w:sz w:val="20"/>
                <w:szCs w:val="20"/>
                <w:lang w:eastAsia="ru-RU"/>
              </w:rPr>
              <w:t> "</w:t>
            </w:r>
            <w:r w:rsidRPr="00CB2087">
              <w:rPr>
                <w:rFonts w:ascii="Times New Roman" w:eastAsia="Times New Roman" w:hAnsi="Times New Roman" w:cs="Times New Roman"/>
                <w:b/>
                <w:bCs/>
                <w:i/>
                <w:iCs/>
                <w:color w:val="000000"/>
                <w:sz w:val="20"/>
                <w:szCs w:val="20"/>
                <w:lang w:eastAsia="ru-RU"/>
              </w:rPr>
              <w:t>ТАКСИ"</w:t>
            </w:r>
          </w:p>
          <w:p w:rsidR="00181611" w:rsidRPr="00CB2087" w:rsidRDefault="00181611" w:rsidP="005B38C5">
            <w:pPr>
              <w:rPr>
                <w:rFonts w:ascii="Times New Roman" w:eastAsia="Times New Roman" w:hAnsi="Times New Roman" w:cs="Times New Roman"/>
                <w:color w:val="000000"/>
                <w:sz w:val="20"/>
                <w:szCs w:val="20"/>
                <w:lang w:eastAsia="ru-RU"/>
              </w:rPr>
            </w:pPr>
            <w:r w:rsidRPr="00CB2087">
              <w:rPr>
                <w:rFonts w:ascii="Times New Roman" w:eastAsia="Times New Roman" w:hAnsi="Times New Roman" w:cs="Times New Roman"/>
                <w:color w:val="000000"/>
                <w:sz w:val="20"/>
                <w:szCs w:val="20"/>
                <w:lang w:eastAsia="ru-RU"/>
              </w:rPr>
              <w:t>Видишь шашечки — такси!</w:t>
            </w:r>
          </w:p>
          <w:p w:rsidR="00181611" w:rsidRPr="00CB2087" w:rsidRDefault="00181611" w:rsidP="005B38C5">
            <w:pPr>
              <w:rPr>
                <w:rFonts w:ascii="Times New Roman" w:eastAsia="Times New Roman" w:hAnsi="Times New Roman" w:cs="Times New Roman"/>
                <w:color w:val="000000"/>
                <w:sz w:val="20"/>
                <w:szCs w:val="20"/>
                <w:lang w:eastAsia="ru-RU"/>
              </w:rPr>
            </w:pPr>
            <w:r w:rsidRPr="00CB2087">
              <w:rPr>
                <w:rFonts w:ascii="Times New Roman" w:eastAsia="Times New Roman" w:hAnsi="Times New Roman" w:cs="Times New Roman"/>
                <w:color w:val="000000"/>
                <w:sz w:val="20"/>
                <w:szCs w:val="20"/>
                <w:lang w:eastAsia="ru-RU"/>
              </w:rPr>
              <w:t>Ты таксиста попроси, -</w:t>
            </w:r>
          </w:p>
          <w:p w:rsidR="00181611" w:rsidRPr="00CB2087" w:rsidRDefault="00181611" w:rsidP="005B38C5">
            <w:pPr>
              <w:rPr>
                <w:rFonts w:ascii="Times New Roman" w:eastAsia="Times New Roman" w:hAnsi="Times New Roman" w:cs="Times New Roman"/>
                <w:color w:val="000000"/>
                <w:sz w:val="20"/>
                <w:szCs w:val="20"/>
                <w:lang w:eastAsia="ru-RU"/>
              </w:rPr>
            </w:pPr>
            <w:r w:rsidRPr="00CB2087">
              <w:rPr>
                <w:rFonts w:ascii="Times New Roman" w:eastAsia="Times New Roman" w:hAnsi="Times New Roman" w:cs="Times New Roman"/>
                <w:color w:val="000000"/>
                <w:sz w:val="20"/>
                <w:szCs w:val="20"/>
                <w:lang w:eastAsia="ru-RU"/>
              </w:rPr>
              <w:t>Он тебя вполне свободно</w:t>
            </w:r>
          </w:p>
          <w:p w:rsidR="00181611" w:rsidRPr="00CB2087" w:rsidRDefault="00181611" w:rsidP="005B38C5">
            <w:pPr>
              <w:rPr>
                <w:rFonts w:ascii="Times New Roman" w:eastAsia="Times New Roman" w:hAnsi="Times New Roman" w:cs="Times New Roman"/>
                <w:color w:val="000000"/>
                <w:sz w:val="20"/>
                <w:szCs w:val="20"/>
                <w:lang w:eastAsia="ru-RU"/>
              </w:rPr>
            </w:pPr>
            <w:r w:rsidRPr="00CB2087">
              <w:rPr>
                <w:rFonts w:ascii="Times New Roman" w:eastAsia="Times New Roman" w:hAnsi="Times New Roman" w:cs="Times New Roman"/>
                <w:color w:val="000000"/>
                <w:sz w:val="20"/>
                <w:szCs w:val="20"/>
                <w:lang w:eastAsia="ru-RU"/>
              </w:rPr>
              <w:t>Довезет куда угодно.</w:t>
            </w:r>
          </w:p>
          <w:p w:rsidR="00181611" w:rsidRPr="00CB2087" w:rsidRDefault="00181611" w:rsidP="005B38C5">
            <w:pPr>
              <w:rPr>
                <w:rFonts w:ascii="Times New Roman" w:eastAsia="Times New Roman" w:hAnsi="Times New Roman" w:cs="Times New Roman"/>
                <w:color w:val="000000"/>
                <w:sz w:val="20"/>
                <w:szCs w:val="20"/>
                <w:lang w:eastAsia="ru-RU"/>
              </w:rPr>
            </w:pPr>
            <w:r w:rsidRPr="00CB2087">
              <w:rPr>
                <w:rFonts w:ascii="Times New Roman" w:eastAsia="Times New Roman" w:hAnsi="Times New Roman" w:cs="Times New Roman"/>
                <w:color w:val="000000"/>
                <w:sz w:val="20"/>
                <w:szCs w:val="20"/>
                <w:lang w:eastAsia="ru-RU"/>
              </w:rPr>
              <w:t>Прокатиться так приятно,</w:t>
            </w:r>
          </w:p>
          <w:p w:rsidR="00181611" w:rsidRPr="00CB2087" w:rsidRDefault="00181611" w:rsidP="005B38C5">
            <w:pPr>
              <w:rPr>
                <w:rFonts w:ascii="Times New Roman" w:eastAsia="Times New Roman" w:hAnsi="Times New Roman" w:cs="Times New Roman"/>
                <w:color w:val="000000"/>
                <w:sz w:val="20"/>
                <w:szCs w:val="20"/>
                <w:lang w:eastAsia="ru-RU"/>
              </w:rPr>
            </w:pPr>
            <w:r w:rsidRPr="00CB2087">
              <w:rPr>
                <w:rFonts w:ascii="Times New Roman" w:eastAsia="Times New Roman" w:hAnsi="Times New Roman" w:cs="Times New Roman"/>
                <w:color w:val="000000"/>
                <w:sz w:val="20"/>
                <w:szCs w:val="20"/>
                <w:lang w:eastAsia="ru-RU"/>
              </w:rPr>
              <w:t>Но однако не бесплатно!</w:t>
            </w:r>
          </w:p>
          <w:p w:rsidR="00181611" w:rsidRPr="00CB2087" w:rsidRDefault="00181611" w:rsidP="005B38C5">
            <w:pPr>
              <w:rPr>
                <w:rFonts w:ascii="Times New Roman" w:eastAsia="Times New Roman" w:hAnsi="Times New Roman" w:cs="Times New Roman"/>
                <w:color w:val="000000"/>
                <w:sz w:val="20"/>
                <w:szCs w:val="20"/>
                <w:lang w:eastAsia="ru-RU"/>
              </w:rPr>
            </w:pPr>
            <w:r w:rsidRPr="00CB2087">
              <w:rPr>
                <w:rFonts w:ascii="Times New Roman" w:eastAsia="Times New Roman" w:hAnsi="Times New Roman" w:cs="Times New Roman"/>
                <w:color w:val="000000"/>
                <w:sz w:val="20"/>
                <w:szCs w:val="20"/>
                <w:lang w:eastAsia="ru-RU"/>
              </w:rPr>
              <w:t>Было весело в пути,</w:t>
            </w:r>
          </w:p>
          <w:p w:rsidR="00181611" w:rsidRPr="00CB2087" w:rsidRDefault="00181611" w:rsidP="005B38C5">
            <w:pPr>
              <w:rPr>
                <w:rFonts w:ascii="Times New Roman" w:eastAsia="Times New Roman" w:hAnsi="Times New Roman" w:cs="Times New Roman"/>
                <w:color w:val="000000"/>
                <w:sz w:val="20"/>
                <w:szCs w:val="20"/>
                <w:lang w:eastAsia="ru-RU"/>
              </w:rPr>
            </w:pPr>
            <w:r w:rsidRPr="00CB2087">
              <w:rPr>
                <w:rFonts w:ascii="Times New Roman" w:eastAsia="Times New Roman" w:hAnsi="Times New Roman" w:cs="Times New Roman"/>
                <w:color w:val="000000"/>
                <w:sz w:val="20"/>
                <w:szCs w:val="20"/>
                <w:lang w:eastAsia="ru-RU"/>
              </w:rPr>
              <w:t>Так по счетчику плати!</w:t>
            </w:r>
          </w:p>
          <w:p w:rsidR="00181611" w:rsidRPr="00CB2087" w:rsidRDefault="00181611" w:rsidP="005B38C5">
            <w:pPr>
              <w:rPr>
                <w:rFonts w:ascii="Times New Roman" w:eastAsia="Times New Roman" w:hAnsi="Times New Roman" w:cs="Times New Roman"/>
                <w:color w:val="000000"/>
                <w:sz w:val="20"/>
                <w:szCs w:val="20"/>
                <w:lang w:eastAsia="ru-RU"/>
              </w:rPr>
            </w:pPr>
            <w:r w:rsidRPr="00CB2087">
              <w:rPr>
                <w:rFonts w:ascii="Times New Roman" w:eastAsia="Times New Roman" w:hAnsi="Times New Roman" w:cs="Times New Roman"/>
                <w:b/>
                <w:bCs/>
                <w:color w:val="000000"/>
                <w:sz w:val="20"/>
                <w:szCs w:val="20"/>
                <w:lang w:eastAsia="ru-RU"/>
              </w:rPr>
              <w:t>Дидактическая игра</w:t>
            </w:r>
            <w:r w:rsidRPr="00CB2087">
              <w:rPr>
                <w:rFonts w:ascii="Times New Roman" w:eastAsia="Times New Roman" w:hAnsi="Times New Roman" w:cs="Times New Roman"/>
                <w:color w:val="000000"/>
                <w:sz w:val="20"/>
                <w:szCs w:val="20"/>
                <w:lang w:eastAsia="ru-RU"/>
              </w:rPr>
              <w:t xml:space="preserve"> «Когда это бывает?» </w:t>
            </w:r>
          </w:p>
          <w:p w:rsidR="00181611" w:rsidRPr="00CB2087" w:rsidRDefault="00181611" w:rsidP="005B38C5">
            <w:pPr>
              <w:rPr>
                <w:rFonts w:ascii="Times New Roman" w:eastAsia="Times New Roman" w:hAnsi="Times New Roman" w:cs="Times New Roman"/>
                <w:color w:val="000000"/>
                <w:sz w:val="20"/>
                <w:szCs w:val="20"/>
                <w:lang w:eastAsia="ru-RU"/>
              </w:rPr>
            </w:pPr>
            <w:r w:rsidRPr="00CB2087">
              <w:rPr>
                <w:rFonts w:ascii="Times New Roman" w:eastAsia="Times New Roman" w:hAnsi="Times New Roman" w:cs="Times New Roman"/>
                <w:b/>
                <w:i/>
                <w:color w:val="000000"/>
                <w:sz w:val="20"/>
                <w:szCs w:val="20"/>
                <w:lang w:eastAsia="ru-RU"/>
              </w:rPr>
              <w:t>Цель:</w:t>
            </w:r>
            <w:r w:rsidRPr="00CB2087">
              <w:rPr>
                <w:rFonts w:ascii="Times New Roman" w:eastAsia="Times New Roman" w:hAnsi="Times New Roman" w:cs="Times New Roman"/>
                <w:color w:val="000000"/>
                <w:sz w:val="20"/>
                <w:szCs w:val="20"/>
                <w:lang w:eastAsia="ru-RU"/>
              </w:rPr>
              <w:t xml:space="preserve"> Закрепление знаний детей о временах года. </w:t>
            </w:r>
          </w:p>
          <w:p w:rsidR="00181611" w:rsidRDefault="00181611" w:rsidP="005B38C5">
            <w:pPr>
              <w:rPr>
                <w:rFonts w:ascii="Times New Roman" w:eastAsia="Times New Roman" w:hAnsi="Times New Roman" w:cs="Times New Roman"/>
                <w:b/>
                <w:bCs/>
                <w:color w:val="000000"/>
                <w:sz w:val="20"/>
                <w:szCs w:val="20"/>
                <w:lang w:eastAsia="ru-RU"/>
              </w:rPr>
            </w:pPr>
            <w:r w:rsidRPr="00CB2087">
              <w:rPr>
                <w:rFonts w:ascii="Times New Roman" w:eastAsia="Times New Roman" w:hAnsi="Times New Roman" w:cs="Times New Roman"/>
                <w:b/>
                <w:bCs/>
                <w:color w:val="000000"/>
                <w:sz w:val="20"/>
                <w:szCs w:val="20"/>
                <w:lang w:eastAsia="ru-RU"/>
              </w:rPr>
              <w:t>Трудовая деятельность. </w:t>
            </w:r>
          </w:p>
          <w:p w:rsidR="00181611" w:rsidRPr="00CB2087" w:rsidRDefault="00181611" w:rsidP="005B38C5">
            <w:pPr>
              <w:rPr>
                <w:rFonts w:ascii="Times New Roman" w:eastAsia="Times New Roman" w:hAnsi="Times New Roman" w:cs="Times New Roman"/>
                <w:color w:val="000000"/>
                <w:sz w:val="20"/>
                <w:szCs w:val="20"/>
                <w:lang w:eastAsia="ru-RU"/>
              </w:rPr>
            </w:pPr>
            <w:r w:rsidRPr="00CB2087">
              <w:rPr>
                <w:rFonts w:ascii="Times New Roman" w:eastAsia="Times New Roman" w:hAnsi="Times New Roman" w:cs="Times New Roman"/>
                <w:color w:val="000000"/>
                <w:sz w:val="20"/>
                <w:szCs w:val="20"/>
                <w:lang w:eastAsia="ru-RU"/>
              </w:rPr>
              <w:t xml:space="preserve">«Найди себе работу» </w:t>
            </w:r>
          </w:p>
          <w:p w:rsidR="00181611" w:rsidRPr="00CB2087" w:rsidRDefault="00181611" w:rsidP="005B38C5">
            <w:pPr>
              <w:rPr>
                <w:rFonts w:ascii="Times New Roman" w:eastAsia="Times New Roman" w:hAnsi="Times New Roman" w:cs="Times New Roman"/>
                <w:color w:val="000000"/>
                <w:sz w:val="20"/>
                <w:szCs w:val="20"/>
                <w:lang w:eastAsia="ru-RU"/>
              </w:rPr>
            </w:pPr>
            <w:r w:rsidRPr="00CB2087">
              <w:rPr>
                <w:rFonts w:ascii="Times New Roman" w:eastAsia="Times New Roman" w:hAnsi="Times New Roman" w:cs="Times New Roman"/>
                <w:b/>
                <w:i/>
                <w:color w:val="000000"/>
                <w:sz w:val="20"/>
                <w:szCs w:val="20"/>
                <w:lang w:eastAsia="ru-RU"/>
              </w:rPr>
              <w:t>Цель:</w:t>
            </w:r>
            <w:r w:rsidRPr="00CB2087">
              <w:rPr>
                <w:rFonts w:ascii="Times New Roman" w:eastAsia="Times New Roman" w:hAnsi="Times New Roman" w:cs="Times New Roman"/>
                <w:color w:val="000000"/>
                <w:sz w:val="20"/>
                <w:szCs w:val="20"/>
                <w:lang w:eastAsia="ru-RU"/>
              </w:rPr>
              <w:t xml:space="preserve"> воспитание уважительного отношения к труду.</w:t>
            </w:r>
          </w:p>
          <w:p w:rsidR="00181611" w:rsidRDefault="00181611" w:rsidP="005B38C5">
            <w:pPr>
              <w:rPr>
                <w:rFonts w:ascii="Times New Roman" w:eastAsia="Times New Roman" w:hAnsi="Times New Roman" w:cs="Times New Roman"/>
                <w:color w:val="000000"/>
                <w:sz w:val="20"/>
                <w:szCs w:val="20"/>
                <w:lang w:eastAsia="ru-RU"/>
              </w:rPr>
            </w:pPr>
            <w:r w:rsidRPr="00CB2087">
              <w:rPr>
                <w:rFonts w:ascii="Times New Roman" w:eastAsia="Times New Roman" w:hAnsi="Times New Roman" w:cs="Times New Roman"/>
                <w:b/>
                <w:bCs/>
                <w:color w:val="000000"/>
                <w:sz w:val="20"/>
                <w:szCs w:val="20"/>
                <w:lang w:eastAsia="ru-RU"/>
              </w:rPr>
              <w:t xml:space="preserve">Подвижные игры: </w:t>
            </w:r>
          </w:p>
          <w:p w:rsidR="00181611" w:rsidRPr="00CB2087" w:rsidRDefault="00181611" w:rsidP="005B38C5">
            <w:pPr>
              <w:rPr>
                <w:rFonts w:ascii="Times New Roman" w:eastAsia="Times New Roman" w:hAnsi="Times New Roman" w:cs="Times New Roman"/>
                <w:color w:val="000000"/>
                <w:sz w:val="20"/>
                <w:szCs w:val="20"/>
                <w:lang w:eastAsia="ru-RU"/>
              </w:rPr>
            </w:pPr>
            <w:r w:rsidRPr="00CB2087">
              <w:rPr>
                <w:rFonts w:ascii="Times New Roman" w:eastAsia="Times New Roman" w:hAnsi="Times New Roman" w:cs="Times New Roman"/>
                <w:color w:val="000000"/>
                <w:sz w:val="20"/>
                <w:szCs w:val="20"/>
                <w:lang w:eastAsia="ru-RU"/>
              </w:rPr>
              <w:t xml:space="preserve">«Самый ловкий» </w:t>
            </w:r>
          </w:p>
          <w:p w:rsidR="00181611" w:rsidRPr="00CB2087" w:rsidRDefault="00181611" w:rsidP="005B38C5">
            <w:pPr>
              <w:rPr>
                <w:rFonts w:ascii="Times New Roman" w:eastAsia="Times New Roman" w:hAnsi="Times New Roman" w:cs="Times New Roman"/>
                <w:color w:val="000000"/>
                <w:sz w:val="20"/>
                <w:szCs w:val="20"/>
                <w:lang w:eastAsia="ru-RU"/>
              </w:rPr>
            </w:pPr>
            <w:r w:rsidRPr="00CB2087">
              <w:rPr>
                <w:rFonts w:ascii="Times New Roman" w:eastAsia="Times New Roman" w:hAnsi="Times New Roman" w:cs="Times New Roman"/>
                <w:b/>
                <w:i/>
                <w:color w:val="000000"/>
                <w:sz w:val="20"/>
                <w:szCs w:val="20"/>
                <w:lang w:eastAsia="ru-RU"/>
              </w:rPr>
              <w:t>Цель:</w:t>
            </w:r>
            <w:r>
              <w:rPr>
                <w:rFonts w:ascii="Times New Roman" w:eastAsia="Times New Roman" w:hAnsi="Times New Roman" w:cs="Times New Roman"/>
                <w:color w:val="000000"/>
                <w:sz w:val="20"/>
                <w:szCs w:val="20"/>
                <w:lang w:eastAsia="ru-RU"/>
              </w:rPr>
              <w:t xml:space="preserve"> умеет</w:t>
            </w:r>
            <w:r w:rsidRPr="00CB2087">
              <w:rPr>
                <w:rFonts w:ascii="Times New Roman" w:eastAsia="Times New Roman" w:hAnsi="Times New Roman" w:cs="Times New Roman"/>
                <w:color w:val="000000"/>
                <w:sz w:val="20"/>
                <w:szCs w:val="20"/>
                <w:lang w:eastAsia="ru-RU"/>
              </w:rPr>
              <w:t xml:space="preserve"> бросать и ловить мяч (принимать</w:t>
            </w:r>
            <w:r>
              <w:rPr>
                <w:rFonts w:ascii="Times New Roman" w:eastAsia="Times New Roman" w:hAnsi="Times New Roman" w:cs="Times New Roman"/>
                <w:color w:val="000000"/>
                <w:sz w:val="20"/>
                <w:szCs w:val="20"/>
                <w:lang w:eastAsia="ru-RU"/>
              </w:rPr>
              <w:t xml:space="preserve"> правильное исходное положение </w:t>
            </w:r>
            <w:r w:rsidRPr="00CB2087">
              <w:rPr>
                <w:rFonts w:ascii="Times New Roman" w:eastAsia="Times New Roman" w:hAnsi="Times New Roman" w:cs="Times New Roman"/>
                <w:color w:val="000000"/>
                <w:sz w:val="20"/>
                <w:szCs w:val="20"/>
                <w:lang w:eastAsia="ru-RU"/>
              </w:rPr>
              <w:t xml:space="preserve"> держать мяч двумя руками перед собой, выполнять бросок </w:t>
            </w:r>
            <w:r w:rsidRPr="00CB2087">
              <w:rPr>
                <w:rFonts w:ascii="Times New Roman" w:eastAsia="Times New Roman" w:hAnsi="Times New Roman" w:cs="Times New Roman"/>
                <w:color w:val="000000"/>
                <w:sz w:val="20"/>
                <w:szCs w:val="20"/>
                <w:lang w:eastAsia="ru-RU"/>
              </w:rPr>
              <w:lastRenderedPageBreak/>
              <w:t>толчком от груди)</w:t>
            </w:r>
          </w:p>
          <w:p w:rsidR="00181611" w:rsidRPr="00CB2087" w:rsidRDefault="00181611" w:rsidP="005B38C5">
            <w:pPr>
              <w:rPr>
                <w:rFonts w:ascii="Times New Roman" w:eastAsia="Times New Roman" w:hAnsi="Times New Roman" w:cs="Times New Roman"/>
                <w:color w:val="000000"/>
                <w:sz w:val="20"/>
                <w:szCs w:val="20"/>
                <w:lang w:eastAsia="ru-RU"/>
              </w:rPr>
            </w:pPr>
            <w:r w:rsidRPr="00CB2087">
              <w:rPr>
                <w:rFonts w:ascii="Times New Roman" w:eastAsia="Times New Roman" w:hAnsi="Times New Roman" w:cs="Times New Roman"/>
                <w:b/>
                <w:bCs/>
                <w:color w:val="000000"/>
                <w:sz w:val="20"/>
                <w:szCs w:val="20"/>
                <w:lang w:eastAsia="ru-RU"/>
              </w:rPr>
              <w:t>Оздоровительная пробежка по территории детского сада</w:t>
            </w:r>
            <w:r w:rsidRPr="00CB2087">
              <w:rPr>
                <w:rFonts w:ascii="Times New Roman" w:eastAsia="Times New Roman" w:hAnsi="Times New Roman" w:cs="Times New Roman"/>
                <w:color w:val="000000"/>
                <w:sz w:val="20"/>
                <w:szCs w:val="20"/>
                <w:lang w:eastAsia="ru-RU"/>
              </w:rPr>
              <w:t> </w:t>
            </w:r>
          </w:p>
          <w:p w:rsidR="00181611" w:rsidRPr="00CB2087" w:rsidRDefault="00181611" w:rsidP="005B38C5">
            <w:pPr>
              <w:rPr>
                <w:rFonts w:ascii="Times New Roman" w:eastAsia="Times New Roman" w:hAnsi="Times New Roman" w:cs="Times New Roman"/>
                <w:color w:val="000000"/>
                <w:sz w:val="20"/>
                <w:szCs w:val="20"/>
                <w:lang w:eastAsia="ru-RU"/>
              </w:rPr>
            </w:pPr>
            <w:r w:rsidRPr="00CB2087">
              <w:rPr>
                <w:rFonts w:ascii="Times New Roman" w:eastAsia="Times New Roman" w:hAnsi="Times New Roman" w:cs="Times New Roman"/>
                <w:b/>
                <w:i/>
                <w:color w:val="000000"/>
                <w:sz w:val="20"/>
                <w:szCs w:val="20"/>
                <w:lang w:eastAsia="ru-RU"/>
              </w:rPr>
              <w:t>Цель:</w:t>
            </w:r>
            <w:r w:rsidRPr="00CB2087">
              <w:rPr>
                <w:rFonts w:ascii="Times New Roman" w:eastAsia="Times New Roman" w:hAnsi="Times New Roman" w:cs="Times New Roman"/>
                <w:color w:val="000000"/>
                <w:sz w:val="20"/>
                <w:szCs w:val="20"/>
                <w:lang w:eastAsia="ru-RU"/>
              </w:rPr>
              <w:t xml:space="preserve"> развитие двигательной активности детей.</w:t>
            </w:r>
          </w:p>
          <w:p w:rsidR="00181611" w:rsidRPr="00CB2087" w:rsidRDefault="00181611" w:rsidP="005B38C5">
            <w:pPr>
              <w:rPr>
                <w:rFonts w:ascii="Times New Roman" w:eastAsia="Times New Roman" w:hAnsi="Times New Roman" w:cs="Times New Roman"/>
                <w:color w:val="000000"/>
                <w:sz w:val="20"/>
                <w:szCs w:val="20"/>
                <w:lang w:eastAsia="ru-RU"/>
              </w:rPr>
            </w:pPr>
            <w:r w:rsidRPr="00CB2087">
              <w:rPr>
                <w:rFonts w:ascii="Times New Roman" w:eastAsia="Times New Roman" w:hAnsi="Times New Roman" w:cs="Times New Roman"/>
                <w:b/>
                <w:bCs/>
                <w:color w:val="000000"/>
                <w:sz w:val="20"/>
                <w:szCs w:val="20"/>
                <w:lang w:eastAsia="ru-RU"/>
              </w:rPr>
              <w:t>Самостоятельная деятельность детей</w:t>
            </w:r>
            <w:r w:rsidRPr="00CB2087">
              <w:rPr>
                <w:rFonts w:ascii="Times New Roman" w:eastAsia="Times New Roman" w:hAnsi="Times New Roman" w:cs="Times New Roman"/>
                <w:color w:val="000000"/>
                <w:sz w:val="20"/>
                <w:szCs w:val="20"/>
                <w:lang w:eastAsia="ru-RU"/>
              </w:rPr>
              <w:t> с выносным материалом, лопатки, ведёрки ,машинки, мячи.</w:t>
            </w:r>
          </w:p>
          <w:p w:rsidR="00181611" w:rsidRPr="00CB2087" w:rsidRDefault="00181611" w:rsidP="005B38C5">
            <w:pPr>
              <w:rPr>
                <w:rFonts w:ascii="Times New Roman" w:eastAsia="Times New Roman" w:hAnsi="Times New Roman" w:cs="Times New Roman"/>
                <w:color w:val="000000"/>
                <w:sz w:val="20"/>
                <w:szCs w:val="20"/>
                <w:lang w:eastAsia="ru-RU"/>
              </w:rPr>
            </w:pPr>
            <w:r w:rsidRPr="00CB2087">
              <w:rPr>
                <w:rFonts w:ascii="Times New Roman" w:eastAsia="Times New Roman" w:hAnsi="Times New Roman" w:cs="Times New Roman"/>
                <w:b/>
                <w:bCs/>
                <w:color w:val="000000"/>
                <w:sz w:val="20"/>
                <w:szCs w:val="20"/>
                <w:lang w:eastAsia="ru-RU"/>
              </w:rPr>
              <w:t>Индивидуальная работа (</w:t>
            </w:r>
            <w:r w:rsidRPr="00CB2087">
              <w:rPr>
                <w:rFonts w:ascii="Times New Roman" w:eastAsia="Times New Roman" w:hAnsi="Times New Roman" w:cs="Times New Roman"/>
                <w:color w:val="000000"/>
                <w:sz w:val="20"/>
                <w:szCs w:val="20"/>
                <w:lang w:eastAsia="ru-RU"/>
              </w:rPr>
              <w:t xml:space="preserve">Отработка ритмических движений ) «Делай, как я!» </w:t>
            </w:r>
          </w:p>
          <w:p w:rsidR="00181611" w:rsidRPr="00CB2087" w:rsidRDefault="00181611" w:rsidP="005B38C5">
            <w:pPr>
              <w:rPr>
                <w:rFonts w:ascii="Times New Roman" w:eastAsia="Times New Roman" w:hAnsi="Times New Roman" w:cs="Times New Roman"/>
                <w:color w:val="000000"/>
                <w:sz w:val="20"/>
                <w:szCs w:val="20"/>
                <w:lang w:eastAsia="ru-RU"/>
              </w:rPr>
            </w:pPr>
            <w:r w:rsidRPr="00CB2087">
              <w:rPr>
                <w:rFonts w:ascii="Times New Roman" w:eastAsia="Times New Roman" w:hAnsi="Times New Roman" w:cs="Times New Roman"/>
                <w:b/>
                <w:i/>
                <w:color w:val="000000"/>
                <w:sz w:val="20"/>
                <w:szCs w:val="20"/>
                <w:lang w:eastAsia="ru-RU"/>
              </w:rPr>
              <w:t>Цель:</w:t>
            </w:r>
            <w:r w:rsidRPr="00CB2087">
              <w:rPr>
                <w:rFonts w:ascii="Times New Roman" w:eastAsia="Times New Roman" w:hAnsi="Times New Roman" w:cs="Times New Roman"/>
                <w:color w:val="000000"/>
                <w:sz w:val="20"/>
                <w:szCs w:val="20"/>
                <w:lang w:eastAsia="ru-RU"/>
              </w:rPr>
              <w:t xml:space="preserve"> развитие двигательных навыков.</w:t>
            </w:r>
          </w:p>
          <w:p w:rsidR="00181611" w:rsidRPr="00CB2087" w:rsidRDefault="00181611" w:rsidP="005B38C5">
            <w:pPr>
              <w:rPr>
                <w:rStyle w:val="FontStyle92"/>
                <w:rFonts w:ascii="Times New Roman" w:hAnsi="Times New Roman" w:cs="Times New Roman"/>
                <w:sz w:val="20"/>
                <w:szCs w:val="20"/>
              </w:rPr>
            </w:pPr>
          </w:p>
          <w:p w:rsidR="00181611" w:rsidRPr="00CB2087" w:rsidRDefault="00181611" w:rsidP="005B38C5">
            <w:pPr>
              <w:rPr>
                <w:rFonts w:ascii="Times New Roman" w:eastAsiaTheme="majorEastAsia" w:hAnsi="Times New Roman" w:cs="Times New Roman"/>
                <w:sz w:val="20"/>
                <w:szCs w:val="20"/>
              </w:rPr>
            </w:pPr>
          </w:p>
        </w:tc>
      </w:tr>
      <w:tr w:rsidR="00181611" w:rsidRPr="00CB2087" w:rsidTr="005B38C5">
        <w:tc>
          <w:tcPr>
            <w:tcW w:w="1887" w:type="dxa"/>
          </w:tcPr>
          <w:p w:rsidR="00181611" w:rsidRPr="00CB2087" w:rsidRDefault="00181611" w:rsidP="005B38C5">
            <w:pPr>
              <w:contextualSpacing/>
              <w:jc w:val="both"/>
              <w:rPr>
                <w:rFonts w:ascii="Times New Roman" w:eastAsia="Calibri" w:hAnsi="Times New Roman" w:cs="Times New Roman"/>
                <w:b/>
                <w:bCs/>
                <w:iCs/>
                <w:sz w:val="20"/>
                <w:szCs w:val="20"/>
                <w:lang w:val="kk-KZ"/>
              </w:rPr>
            </w:pPr>
            <w:r w:rsidRPr="00CB2087">
              <w:rPr>
                <w:rFonts w:ascii="Times New Roman" w:eastAsia="Calibri" w:hAnsi="Times New Roman" w:cs="Times New Roman"/>
                <w:b/>
                <w:bCs/>
                <w:iCs/>
                <w:sz w:val="20"/>
                <w:szCs w:val="20"/>
                <w:lang w:val="kk-KZ"/>
              </w:rPr>
              <w:lastRenderedPageBreak/>
              <w:t>Серуеннен қайту/</w:t>
            </w:r>
          </w:p>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bCs/>
                <w:iCs/>
                <w:sz w:val="20"/>
                <w:szCs w:val="20"/>
              </w:rPr>
              <w:t>Возвращение с прогулки</w:t>
            </w:r>
          </w:p>
        </w:tc>
        <w:tc>
          <w:tcPr>
            <w:tcW w:w="12992" w:type="dxa"/>
            <w:gridSpan w:val="8"/>
          </w:tcPr>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Кезекпен  шешіну, ойындар, балалардың еркін қызметі.</w:t>
            </w:r>
          </w:p>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rPr>
              <w:t>Последовательное раздевание, игры, свободная деятельность детей.</w:t>
            </w:r>
            <w:r w:rsidRPr="00CB2087">
              <w:rPr>
                <w:rFonts w:ascii="Times New Roman" w:eastAsia="Calibri" w:hAnsi="Times New Roman" w:cs="Times New Roman"/>
                <w:b/>
                <w:sz w:val="20"/>
                <w:szCs w:val="20"/>
                <w:lang w:val="kk-KZ"/>
              </w:rPr>
              <w:t xml:space="preserve"> </w:t>
            </w:r>
          </w:p>
          <w:p w:rsidR="00181611" w:rsidRPr="00CB2087" w:rsidRDefault="00181611" w:rsidP="005B38C5">
            <w:pPr>
              <w:contextualSpacing/>
              <w:jc w:val="both"/>
              <w:rPr>
                <w:rFonts w:ascii="Times New Roman" w:eastAsia="Calibri" w:hAnsi="Times New Roman" w:cs="Times New Roman"/>
                <w:i/>
                <w:sz w:val="20"/>
                <w:szCs w:val="20"/>
                <w:lang w:val="kk-KZ"/>
              </w:rPr>
            </w:pPr>
            <w:r w:rsidRPr="00CB2087">
              <w:rPr>
                <w:rFonts w:ascii="Times New Roman" w:eastAsia="Calibri" w:hAnsi="Times New Roman" w:cs="Times New Roman"/>
                <w:sz w:val="20"/>
                <w:szCs w:val="20"/>
                <w:lang w:val="kk-KZ"/>
              </w:rPr>
              <w:t>Совершенствовать умение самостоятельно одеваться и раздеваться в определенной последовательности.</w:t>
            </w:r>
            <w:r w:rsidRPr="00CB2087">
              <w:rPr>
                <w:rFonts w:ascii="Times New Roman" w:eastAsia="Calibri" w:hAnsi="Times New Roman" w:cs="Times New Roman"/>
                <w:sz w:val="20"/>
                <w:szCs w:val="20"/>
              </w:rPr>
              <w:t xml:space="preserve"> Цель: учить различать парную обувь и одежду, подбирать правильно к левому варианту обуви, одежды — правый «Д/и Найди пару»</w:t>
            </w:r>
            <w:r w:rsidRPr="00CB2087">
              <w:rPr>
                <w:rFonts w:ascii="Times New Roman" w:eastAsia="Calibri" w:hAnsi="Times New Roman" w:cs="Times New Roman"/>
                <w:i/>
                <w:sz w:val="20"/>
                <w:szCs w:val="20"/>
                <w:lang w:val="kk-KZ"/>
              </w:rPr>
              <w:t xml:space="preserve"> (коммукативная, самостоятельная игровая деятельность)</w:t>
            </w:r>
          </w:p>
          <w:p w:rsidR="00181611" w:rsidRPr="00CB2087" w:rsidRDefault="00181611" w:rsidP="005B38C5">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i/>
                <w:sz w:val="20"/>
                <w:szCs w:val="20"/>
                <w:lang w:val="kk-KZ"/>
              </w:rPr>
              <w:t>«Мы гуляли, мы гуляли и немного подустали.»</w:t>
            </w:r>
          </w:p>
        </w:tc>
      </w:tr>
      <w:tr w:rsidR="00181611" w:rsidRPr="00CB2087" w:rsidTr="005B38C5">
        <w:tc>
          <w:tcPr>
            <w:tcW w:w="1887" w:type="dxa"/>
          </w:tcPr>
          <w:p w:rsidR="00181611" w:rsidRPr="00CB2087" w:rsidRDefault="00181611" w:rsidP="005B38C5">
            <w:pPr>
              <w:contextualSpacing/>
              <w:jc w:val="both"/>
              <w:rPr>
                <w:rFonts w:ascii="Times New Roman" w:eastAsia="Calibri" w:hAnsi="Times New Roman" w:cs="Times New Roman"/>
                <w:b/>
                <w:bCs/>
                <w:iCs/>
                <w:sz w:val="20"/>
                <w:szCs w:val="20"/>
              </w:rPr>
            </w:pPr>
            <w:r w:rsidRPr="00CB2087">
              <w:rPr>
                <w:rFonts w:ascii="Times New Roman" w:eastAsia="Calibri" w:hAnsi="Times New Roman" w:cs="Times New Roman"/>
                <w:b/>
                <w:bCs/>
                <w:iCs/>
                <w:sz w:val="20"/>
                <w:szCs w:val="20"/>
                <w:lang w:val="kk-KZ"/>
              </w:rPr>
              <w:t>Түскі ас/</w:t>
            </w:r>
            <w:r w:rsidRPr="00CB2087">
              <w:rPr>
                <w:rFonts w:ascii="Times New Roman" w:eastAsia="Calibri" w:hAnsi="Times New Roman" w:cs="Times New Roman"/>
                <w:b/>
                <w:bCs/>
                <w:iCs/>
                <w:sz w:val="20"/>
                <w:szCs w:val="20"/>
              </w:rPr>
              <w:t>Обед</w:t>
            </w:r>
          </w:p>
          <w:p w:rsidR="00181611" w:rsidRPr="00CB2087" w:rsidRDefault="00181611" w:rsidP="005B38C5">
            <w:pPr>
              <w:contextualSpacing/>
              <w:jc w:val="both"/>
              <w:rPr>
                <w:rFonts w:ascii="Times New Roman" w:eastAsia="Calibri" w:hAnsi="Times New Roman" w:cs="Times New Roman"/>
                <w:b/>
                <w:bCs/>
                <w:iCs/>
                <w:sz w:val="20"/>
                <w:szCs w:val="20"/>
              </w:rPr>
            </w:pPr>
            <w:r w:rsidRPr="00CB2087">
              <w:rPr>
                <w:rFonts w:ascii="Times New Roman" w:eastAsia="Calibri" w:hAnsi="Times New Roman" w:cs="Times New Roman"/>
                <w:b/>
                <w:bCs/>
                <w:iCs/>
                <w:sz w:val="20"/>
                <w:szCs w:val="20"/>
              </w:rPr>
              <w:t>Асханада</w:t>
            </w:r>
            <w:r w:rsidRPr="00CB2087">
              <w:rPr>
                <w:rFonts w:ascii="Times New Roman" w:eastAsia="Calibri" w:hAnsi="Times New Roman" w:cs="Times New Roman"/>
                <w:b/>
                <w:sz w:val="20"/>
                <w:szCs w:val="20"/>
                <w:lang w:val="kk-KZ"/>
              </w:rPr>
              <w:t>ғ</w:t>
            </w:r>
            <w:r w:rsidRPr="00CB2087">
              <w:rPr>
                <w:rFonts w:ascii="Times New Roman" w:eastAsia="Calibri" w:hAnsi="Times New Roman" w:cs="Times New Roman"/>
                <w:b/>
                <w:bCs/>
                <w:iCs/>
                <w:sz w:val="20"/>
                <w:szCs w:val="20"/>
              </w:rPr>
              <w:t>ы кезекш</w:t>
            </w:r>
            <w:r w:rsidRPr="00CB2087">
              <w:rPr>
                <w:rFonts w:ascii="Times New Roman" w:eastAsia="Calibri" w:hAnsi="Times New Roman" w:cs="Times New Roman"/>
                <w:b/>
                <w:bCs/>
                <w:iCs/>
                <w:sz w:val="20"/>
                <w:szCs w:val="20"/>
                <w:lang w:val="en-US"/>
              </w:rPr>
              <w:t>i</w:t>
            </w:r>
            <w:r w:rsidRPr="00CB2087">
              <w:rPr>
                <w:rFonts w:ascii="Times New Roman" w:eastAsia="Calibri" w:hAnsi="Times New Roman" w:cs="Times New Roman"/>
                <w:b/>
                <w:bCs/>
                <w:iCs/>
                <w:sz w:val="20"/>
                <w:szCs w:val="20"/>
              </w:rPr>
              <w:t>л</w:t>
            </w:r>
            <w:r w:rsidRPr="00CB2087">
              <w:rPr>
                <w:rFonts w:ascii="Times New Roman" w:eastAsia="Calibri" w:hAnsi="Times New Roman" w:cs="Times New Roman"/>
                <w:b/>
                <w:bCs/>
                <w:iCs/>
                <w:sz w:val="20"/>
                <w:szCs w:val="20"/>
                <w:lang w:val="en-US"/>
              </w:rPr>
              <w:t>i</w:t>
            </w:r>
            <w:r w:rsidRPr="00CB2087">
              <w:rPr>
                <w:rFonts w:ascii="Times New Roman" w:eastAsia="Calibri" w:hAnsi="Times New Roman" w:cs="Times New Roman"/>
                <w:b/>
                <w:bCs/>
                <w:iCs/>
                <w:sz w:val="20"/>
                <w:szCs w:val="20"/>
              </w:rPr>
              <w:t>к</w:t>
            </w:r>
          </w:p>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bCs/>
                <w:iCs/>
                <w:sz w:val="20"/>
                <w:szCs w:val="20"/>
              </w:rPr>
              <w:t>Дежурство по столовой</w:t>
            </w:r>
          </w:p>
        </w:tc>
        <w:tc>
          <w:tcPr>
            <w:tcW w:w="12992" w:type="dxa"/>
            <w:gridSpan w:val="8"/>
          </w:tcPr>
          <w:p w:rsidR="00181611" w:rsidRPr="00CB2087" w:rsidRDefault="00181611" w:rsidP="005B38C5">
            <w:pPr>
              <w:contextualSpacing/>
              <w:jc w:val="both"/>
              <w:rPr>
                <w:rFonts w:ascii="Times New Roman" w:eastAsia="Calibri" w:hAnsi="Times New Roman" w:cs="Times New Roman"/>
                <w:sz w:val="20"/>
                <w:szCs w:val="20"/>
              </w:rPr>
            </w:pPr>
            <w:r w:rsidRPr="00CB2087">
              <w:rPr>
                <w:rFonts w:ascii="Times New Roman" w:eastAsia="Calibri" w:hAnsi="Times New Roman" w:cs="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r w:rsidRPr="00CB2087">
              <w:rPr>
                <w:rFonts w:ascii="Times New Roman" w:eastAsia="Calibri" w:hAnsi="Times New Roman" w:cs="Times New Roman"/>
                <w:sz w:val="20"/>
                <w:szCs w:val="20"/>
              </w:rPr>
              <w:t>Привлечение внимания детей к пище; индивидуальная работа по воспитанию культуры еды;</w:t>
            </w:r>
          </w:p>
          <w:p w:rsidR="00181611" w:rsidRPr="00CB2087" w:rsidRDefault="00181611" w:rsidP="005B38C5">
            <w:pPr>
              <w:contextualSpacing/>
              <w:rPr>
                <w:rFonts w:ascii="Times New Roman" w:eastAsia="Calibri" w:hAnsi="Times New Roman" w:cs="Times New Roman"/>
                <w:sz w:val="20"/>
                <w:szCs w:val="20"/>
                <w:lang w:val="kk-KZ"/>
              </w:rPr>
            </w:pPr>
            <w:r w:rsidRPr="00CB2087">
              <w:rPr>
                <w:rFonts w:ascii="Times New Roman" w:eastAsia="Calibri" w:hAnsi="Times New Roman" w:cs="Times New Roman"/>
                <w:sz w:val="20"/>
                <w:szCs w:val="20"/>
              </w:rPr>
              <w:t xml:space="preserve">Совершенствование навыков аккуратной еды. Беседа «Как правильно есть второе блюдо» </w:t>
            </w:r>
            <w:r w:rsidRPr="00CB2087">
              <w:rPr>
                <w:rFonts w:ascii="Times New Roman" w:eastAsia="Calibri" w:hAnsi="Times New Roman" w:cs="Times New Roman"/>
                <w:sz w:val="20"/>
                <w:szCs w:val="20"/>
              </w:rPr>
              <w:br/>
            </w:r>
            <w:r w:rsidRPr="00CB2087">
              <w:rPr>
                <w:rFonts w:ascii="Times New Roman" w:eastAsia="Calibri" w:hAnsi="Times New Roman" w:cs="Times New Roman"/>
                <w:sz w:val="20"/>
                <w:szCs w:val="20"/>
                <w:lang w:val="kk-KZ"/>
              </w:rPr>
              <w:t>Работа дежурных (раскладывание столовых приборов, салфеток)</w:t>
            </w:r>
          </w:p>
          <w:p w:rsidR="00181611" w:rsidRPr="00CB2087" w:rsidRDefault="00181611" w:rsidP="005B38C5">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sz w:val="20"/>
                <w:szCs w:val="20"/>
                <w:lang w:val="kk-KZ"/>
              </w:rPr>
              <w:t>«На обед пришли мы дружно, подкрепиться очень нужно»</w:t>
            </w:r>
          </w:p>
          <w:p w:rsidR="00181611" w:rsidRPr="00CB2087" w:rsidRDefault="00181611" w:rsidP="005B38C5">
            <w:pPr>
              <w:contextualSpacing/>
              <w:jc w:val="both"/>
              <w:rPr>
                <w:rFonts w:ascii="Times New Roman" w:eastAsia="Calibri" w:hAnsi="Times New Roman" w:cs="Times New Roman"/>
                <w:sz w:val="20"/>
                <w:szCs w:val="20"/>
              </w:rPr>
            </w:pPr>
            <w:r w:rsidRPr="00CB2087">
              <w:rPr>
                <w:rFonts w:ascii="Times New Roman" w:eastAsia="Calibri" w:hAnsi="Times New Roman" w:cs="Times New Roman"/>
                <w:iCs/>
                <w:sz w:val="20"/>
                <w:szCs w:val="20"/>
                <w:lang w:val="kk-KZ"/>
              </w:rPr>
              <w:t>көмектес – помоги (</w:t>
            </w:r>
            <w:r w:rsidRPr="00CB2087">
              <w:rPr>
                <w:rFonts w:ascii="Times New Roman" w:eastAsia="Calibri" w:hAnsi="Times New Roman" w:cs="Times New Roman"/>
                <w:b/>
                <w:i/>
                <w:iCs/>
                <w:sz w:val="20"/>
                <w:szCs w:val="20"/>
                <w:lang w:val="kk-KZ"/>
              </w:rPr>
              <w:t>казахский язык</w:t>
            </w:r>
            <w:r w:rsidRPr="00CB2087">
              <w:rPr>
                <w:rFonts w:ascii="Times New Roman" w:eastAsia="Calibri" w:hAnsi="Times New Roman" w:cs="Times New Roman"/>
                <w:iCs/>
                <w:sz w:val="20"/>
                <w:szCs w:val="20"/>
                <w:lang w:val="kk-KZ"/>
              </w:rPr>
              <w:t>)</w:t>
            </w:r>
          </w:p>
        </w:tc>
      </w:tr>
      <w:tr w:rsidR="00181611" w:rsidRPr="00CB2087" w:rsidTr="005B38C5">
        <w:tc>
          <w:tcPr>
            <w:tcW w:w="1887" w:type="dxa"/>
          </w:tcPr>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 xml:space="preserve">Ұйықтау/ Дневной </w:t>
            </w:r>
            <w:r w:rsidRPr="00CB2087">
              <w:rPr>
                <w:rFonts w:ascii="Times New Roman" w:eastAsia="Calibri" w:hAnsi="Times New Roman" w:cs="Times New Roman"/>
                <w:b/>
                <w:sz w:val="20"/>
                <w:szCs w:val="20"/>
              </w:rPr>
              <w:t>сон</w:t>
            </w:r>
          </w:p>
        </w:tc>
        <w:tc>
          <w:tcPr>
            <w:tcW w:w="2503" w:type="dxa"/>
          </w:tcPr>
          <w:p w:rsidR="00181611" w:rsidRPr="00CB2087" w:rsidRDefault="00181611" w:rsidP="005B38C5">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 xml:space="preserve">Ертегі терапиясы Сказкотерапия   </w:t>
            </w:r>
          </w:p>
          <w:p w:rsidR="00181611" w:rsidRPr="00CB2087" w:rsidRDefault="00181611" w:rsidP="005B38C5">
            <w:pPr>
              <w:contextualSpacing/>
              <w:jc w:val="both"/>
              <w:rPr>
                <w:rFonts w:ascii="Times New Roman" w:hAnsi="Times New Roman" w:cs="Times New Roman"/>
                <w:color w:val="222222"/>
                <w:sz w:val="20"/>
                <w:szCs w:val="20"/>
                <w:shd w:val="clear" w:color="auto" w:fill="FFFFFF"/>
              </w:rPr>
            </w:pPr>
            <w:r w:rsidRPr="00CB2087">
              <w:rPr>
                <w:rFonts w:ascii="Times New Roman" w:eastAsia="Calibri" w:hAnsi="Times New Roman" w:cs="Times New Roman"/>
                <w:b/>
                <w:sz w:val="20"/>
                <w:szCs w:val="20"/>
                <w:lang w:val="kk-KZ"/>
              </w:rPr>
              <w:t xml:space="preserve"> </w:t>
            </w:r>
            <w:r w:rsidRPr="00CB2087">
              <w:rPr>
                <w:rFonts w:ascii="Times New Roman" w:eastAsia="Calibri" w:hAnsi="Times New Roman" w:cs="Times New Roman"/>
                <w:b/>
                <w:sz w:val="20"/>
                <w:szCs w:val="20"/>
              </w:rPr>
              <w:t> </w:t>
            </w:r>
            <w:r w:rsidRPr="00CB2087">
              <w:rPr>
                <w:rFonts w:ascii="Times New Roman" w:hAnsi="Times New Roman" w:cs="Times New Roman"/>
                <w:color w:val="222222"/>
                <w:sz w:val="20"/>
                <w:szCs w:val="20"/>
                <w:shd w:val="clear" w:color="auto" w:fill="FFFFFF"/>
              </w:rPr>
              <w:t>Укр. нар.сказка</w:t>
            </w:r>
          </w:p>
          <w:p w:rsidR="00181611" w:rsidRPr="00CB2087" w:rsidRDefault="00181611" w:rsidP="005B38C5">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sz w:val="20"/>
                <w:szCs w:val="20"/>
              </w:rPr>
              <w:t xml:space="preserve"> «Жихарка</w:t>
            </w:r>
            <w:r w:rsidRPr="00CB2087">
              <w:rPr>
                <w:rFonts w:ascii="Times New Roman" w:eastAsia="Calibri" w:hAnsi="Times New Roman" w:cs="Times New Roman"/>
                <w:b/>
                <w:sz w:val="20"/>
                <w:szCs w:val="20"/>
              </w:rPr>
              <w:t>»</w:t>
            </w:r>
          </w:p>
        </w:tc>
        <w:tc>
          <w:tcPr>
            <w:tcW w:w="2257" w:type="dxa"/>
          </w:tcPr>
          <w:p w:rsidR="00181611" w:rsidRPr="00CB2087" w:rsidRDefault="00181611" w:rsidP="005B38C5">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Музыкотерапия</w:t>
            </w:r>
          </w:p>
          <w:p w:rsidR="00181611" w:rsidRPr="00CB2087" w:rsidRDefault="00181611" w:rsidP="005B38C5">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sz w:val="20"/>
                <w:szCs w:val="20"/>
              </w:rPr>
              <w:t>«Звуки леса»</w:t>
            </w:r>
          </w:p>
        </w:tc>
        <w:tc>
          <w:tcPr>
            <w:tcW w:w="2380" w:type="dxa"/>
            <w:gridSpan w:val="2"/>
          </w:tcPr>
          <w:p w:rsidR="00181611" w:rsidRPr="00CB2087" w:rsidRDefault="00181611" w:rsidP="005B38C5">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 xml:space="preserve">Ертегі терапиясы Сказкотерапия   </w:t>
            </w:r>
          </w:p>
          <w:p w:rsidR="00181611" w:rsidRPr="00CB2087" w:rsidRDefault="00181611" w:rsidP="005B38C5">
            <w:pPr>
              <w:contextualSpacing/>
              <w:jc w:val="both"/>
              <w:rPr>
                <w:rFonts w:ascii="Times New Roman" w:hAnsi="Times New Roman" w:cs="Times New Roman"/>
                <w:color w:val="222222"/>
                <w:sz w:val="20"/>
                <w:szCs w:val="20"/>
                <w:shd w:val="clear" w:color="auto" w:fill="FFFFFF"/>
              </w:rPr>
            </w:pPr>
            <w:r w:rsidRPr="00CB2087">
              <w:rPr>
                <w:rFonts w:ascii="Times New Roman" w:eastAsia="Calibri" w:hAnsi="Times New Roman" w:cs="Times New Roman"/>
                <w:b/>
                <w:sz w:val="20"/>
                <w:szCs w:val="20"/>
              </w:rPr>
              <w:t> </w:t>
            </w:r>
            <w:r w:rsidRPr="00CB2087">
              <w:rPr>
                <w:rFonts w:ascii="Times New Roman" w:hAnsi="Times New Roman" w:cs="Times New Roman"/>
                <w:color w:val="222222"/>
                <w:sz w:val="20"/>
                <w:szCs w:val="20"/>
                <w:shd w:val="clear" w:color="auto" w:fill="FFFFFF"/>
              </w:rPr>
              <w:t>Рус.нар.сказка</w:t>
            </w:r>
          </w:p>
          <w:p w:rsidR="00181611" w:rsidRPr="00CB2087" w:rsidRDefault="00181611" w:rsidP="005B38C5">
            <w:pPr>
              <w:contextualSpacing/>
              <w:jc w:val="both"/>
              <w:rPr>
                <w:rFonts w:ascii="Times New Roman" w:eastAsia="Calibri" w:hAnsi="Times New Roman" w:cs="Times New Roman"/>
                <w:sz w:val="20"/>
                <w:szCs w:val="20"/>
                <w:lang w:val="kk-KZ"/>
              </w:rPr>
            </w:pPr>
            <w:r w:rsidRPr="00CB2087">
              <w:rPr>
                <w:rFonts w:ascii="Times New Roman" w:hAnsi="Times New Roman" w:cs="Times New Roman"/>
                <w:color w:val="222222"/>
                <w:sz w:val="20"/>
                <w:szCs w:val="20"/>
                <w:shd w:val="clear" w:color="auto" w:fill="FFFFFF"/>
              </w:rPr>
              <w:t>«Три медведя»</w:t>
            </w:r>
          </w:p>
        </w:tc>
        <w:tc>
          <w:tcPr>
            <w:tcW w:w="2380" w:type="dxa"/>
            <w:gridSpan w:val="2"/>
          </w:tcPr>
          <w:p w:rsidR="00181611" w:rsidRPr="00CB2087" w:rsidRDefault="00181611" w:rsidP="005B38C5">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Музыкотерапия</w:t>
            </w:r>
          </w:p>
          <w:p w:rsidR="00181611" w:rsidRPr="00CB2087" w:rsidRDefault="00181611" w:rsidP="005B38C5">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sz w:val="20"/>
                <w:szCs w:val="20"/>
              </w:rPr>
              <w:t>Шум морского прибоя</w:t>
            </w:r>
          </w:p>
        </w:tc>
        <w:tc>
          <w:tcPr>
            <w:tcW w:w="3472" w:type="dxa"/>
            <w:gridSpan w:val="2"/>
          </w:tcPr>
          <w:p w:rsidR="00181611" w:rsidRPr="00CB2087" w:rsidRDefault="00181611" w:rsidP="005B38C5">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 xml:space="preserve">Ертегі терапиясы </w:t>
            </w:r>
          </w:p>
          <w:p w:rsidR="00181611" w:rsidRPr="00CB2087" w:rsidRDefault="00181611" w:rsidP="005B38C5">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 xml:space="preserve">Сказкотерапия   </w:t>
            </w:r>
          </w:p>
          <w:p w:rsidR="00181611" w:rsidRPr="00CB2087" w:rsidRDefault="00181611" w:rsidP="005B38C5">
            <w:pPr>
              <w:contextualSpacing/>
              <w:jc w:val="both"/>
              <w:rPr>
                <w:rFonts w:ascii="Times New Roman" w:hAnsi="Times New Roman" w:cs="Times New Roman"/>
                <w:color w:val="222222"/>
                <w:sz w:val="20"/>
                <w:szCs w:val="20"/>
                <w:shd w:val="clear" w:color="auto" w:fill="FFFFFF"/>
              </w:rPr>
            </w:pPr>
            <w:r w:rsidRPr="00CB2087">
              <w:rPr>
                <w:rFonts w:ascii="Times New Roman" w:eastAsia="Calibri" w:hAnsi="Times New Roman" w:cs="Times New Roman"/>
                <w:b/>
                <w:sz w:val="20"/>
                <w:szCs w:val="20"/>
              </w:rPr>
              <w:t> </w:t>
            </w:r>
            <w:r w:rsidRPr="00CB2087">
              <w:rPr>
                <w:rFonts w:ascii="Times New Roman" w:hAnsi="Times New Roman" w:cs="Times New Roman"/>
                <w:color w:val="222222"/>
                <w:sz w:val="20"/>
                <w:szCs w:val="20"/>
                <w:shd w:val="clear" w:color="auto" w:fill="FFFFFF"/>
              </w:rPr>
              <w:t>Рус.нар.сказка</w:t>
            </w:r>
          </w:p>
          <w:p w:rsidR="00181611" w:rsidRPr="00CB2087" w:rsidRDefault="00181611" w:rsidP="005B38C5">
            <w:pPr>
              <w:contextualSpacing/>
              <w:jc w:val="both"/>
              <w:rPr>
                <w:rFonts w:ascii="Times New Roman" w:eastAsia="Calibri" w:hAnsi="Times New Roman" w:cs="Times New Roman"/>
                <w:sz w:val="20"/>
                <w:szCs w:val="20"/>
                <w:lang w:val="kk-KZ"/>
              </w:rPr>
            </w:pPr>
            <w:r w:rsidRPr="00CB2087">
              <w:rPr>
                <w:rFonts w:ascii="Times New Roman" w:hAnsi="Times New Roman" w:cs="Times New Roman"/>
                <w:color w:val="222222"/>
                <w:sz w:val="20"/>
                <w:szCs w:val="20"/>
                <w:shd w:val="clear" w:color="auto" w:fill="FFFFFF"/>
              </w:rPr>
              <w:t>«Умница и ленивица»</w:t>
            </w:r>
          </w:p>
        </w:tc>
      </w:tr>
      <w:tr w:rsidR="00181611" w:rsidRPr="00CB2087" w:rsidTr="005B38C5">
        <w:tc>
          <w:tcPr>
            <w:tcW w:w="1887" w:type="dxa"/>
          </w:tcPr>
          <w:p w:rsidR="00181611" w:rsidRPr="00CB2087" w:rsidRDefault="00181611" w:rsidP="005B38C5">
            <w:pPr>
              <w:contextualSpacing/>
              <w:jc w:val="both"/>
              <w:rPr>
                <w:rFonts w:ascii="Times New Roman" w:eastAsia="Calibri" w:hAnsi="Times New Roman" w:cs="Times New Roman"/>
                <w:b/>
                <w:bCs/>
                <w:sz w:val="20"/>
                <w:szCs w:val="20"/>
                <w:lang w:val="kk-KZ"/>
              </w:rPr>
            </w:pPr>
            <w:r w:rsidRPr="00CB2087">
              <w:rPr>
                <w:rFonts w:ascii="Times New Roman" w:eastAsia="Calibri" w:hAnsi="Times New Roman" w:cs="Times New Roman"/>
                <w:b/>
                <w:bCs/>
                <w:sz w:val="20"/>
                <w:szCs w:val="20"/>
                <w:lang w:val="kk-KZ"/>
              </w:rPr>
              <w:t xml:space="preserve">Ақырындап ояну, ауа, су ем-шаралары/ </w:t>
            </w:r>
          </w:p>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bCs/>
                <w:sz w:val="20"/>
                <w:szCs w:val="20"/>
              </w:rPr>
              <w:t>Постепенный подъем, воздушные, водные процедуры</w:t>
            </w:r>
          </w:p>
        </w:tc>
        <w:tc>
          <w:tcPr>
            <w:tcW w:w="12992" w:type="dxa"/>
            <w:gridSpan w:val="8"/>
          </w:tcPr>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 xml:space="preserve">Точечный массаж» «Гимнастика пробуждения» / «Дыхательная гимнастика» </w:t>
            </w:r>
          </w:p>
          <w:p w:rsidR="00181611" w:rsidRPr="00CB2087" w:rsidRDefault="00181611" w:rsidP="005B38C5">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lang w:val="kk-KZ"/>
              </w:rPr>
              <w:t xml:space="preserve">Мәдени-гигиеналық машықтар  білімін бекіту. </w:t>
            </w:r>
            <w:r w:rsidRPr="00CB2087">
              <w:rPr>
                <w:rFonts w:ascii="Times New Roman" w:eastAsia="Calibri" w:hAnsi="Times New Roman" w:cs="Times New Roman"/>
                <w:sz w:val="20"/>
                <w:szCs w:val="20"/>
              </w:rPr>
              <w:t>Закрепление знаний и выполнение культурно-гигиенических навыков.</w:t>
            </w:r>
            <w:r w:rsidRPr="00CB2087">
              <w:rPr>
                <w:rFonts w:ascii="Times New Roman" w:eastAsia="Calibri" w:hAnsi="Times New Roman" w:cs="Times New Roman"/>
                <w:sz w:val="20"/>
                <w:szCs w:val="20"/>
                <w:lang w:val="kk-KZ"/>
              </w:rPr>
              <w:t xml:space="preserve"> «Расскажем малышам,как надо умываться»  </w:t>
            </w:r>
          </w:p>
          <w:p w:rsidR="00181611" w:rsidRPr="00CB2087" w:rsidRDefault="00181611" w:rsidP="005B38C5">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sz w:val="20"/>
                <w:szCs w:val="20"/>
                <w:lang w:val="kk-KZ"/>
              </w:rPr>
              <w:t xml:space="preserve"> Цель : </w:t>
            </w:r>
            <w:r w:rsidRPr="00CB2087">
              <w:rPr>
                <w:rFonts w:ascii="Times New Roman" w:eastAsia="Calibri" w:hAnsi="Times New Roman" w:cs="Times New Roman"/>
                <w:sz w:val="20"/>
                <w:szCs w:val="20"/>
              </w:rPr>
              <w:t xml:space="preserve">совершенствование навыков умывания, мыть лицо, насухо вытираться индивидуальным полотенцем </w:t>
            </w:r>
            <w:r w:rsidRPr="00CB2087">
              <w:rPr>
                <w:rFonts w:ascii="Times New Roman" w:eastAsia="Calibri" w:hAnsi="Times New Roman" w:cs="Times New Roman"/>
                <w:sz w:val="20"/>
                <w:szCs w:val="20"/>
                <w:lang w:val="kk-KZ"/>
              </w:rPr>
              <w:t xml:space="preserve"> </w:t>
            </w:r>
          </w:p>
          <w:p w:rsidR="00181611" w:rsidRPr="00CB2087" w:rsidRDefault="00181611" w:rsidP="005B38C5">
            <w:pPr>
              <w:contextualSpacing/>
              <w:jc w:val="both"/>
              <w:rPr>
                <w:rFonts w:ascii="Times New Roman" w:eastAsia="Calibri" w:hAnsi="Times New Roman" w:cs="Times New Roman"/>
                <w:sz w:val="20"/>
                <w:szCs w:val="20"/>
              </w:rPr>
            </w:pPr>
            <w:r w:rsidRPr="00CB2087">
              <w:rPr>
                <w:rFonts w:ascii="Times New Roman" w:eastAsia="Calibri" w:hAnsi="Times New Roman" w:cs="Times New Roman"/>
                <w:sz w:val="20"/>
                <w:szCs w:val="20"/>
                <w:lang w:val="kk-KZ"/>
              </w:rPr>
              <w:t>Ойын жаттығуы/</w:t>
            </w:r>
            <w:r w:rsidRPr="00CB2087">
              <w:rPr>
                <w:rFonts w:ascii="Times New Roman" w:eastAsia="Calibri" w:hAnsi="Times New Roman" w:cs="Times New Roman"/>
                <w:sz w:val="20"/>
                <w:szCs w:val="20"/>
              </w:rPr>
              <w:t>Игровое упражнение «Кто правильно и быстро заправит кровать»</w:t>
            </w:r>
          </w:p>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sz w:val="20"/>
                <w:szCs w:val="20"/>
              </w:rPr>
              <w:t>Цель: Закрепление умения заправлять свою кровать.</w:t>
            </w:r>
            <w:r w:rsidRPr="00CB2087">
              <w:rPr>
                <w:rFonts w:ascii="Times New Roman" w:eastAsia="Calibri" w:hAnsi="Times New Roman" w:cs="Times New Roman"/>
                <w:sz w:val="20"/>
                <w:szCs w:val="20"/>
                <w:lang w:val="kk-KZ"/>
              </w:rPr>
              <w:t xml:space="preserve"> «Как надо заправлять кровать» </w:t>
            </w:r>
            <w:r w:rsidRPr="00CB2087">
              <w:rPr>
                <w:rFonts w:ascii="Times New Roman" w:eastAsia="Times New Roman" w:hAnsi="Times New Roman" w:cs="Times New Roman"/>
                <w:i/>
                <w:sz w:val="20"/>
                <w:szCs w:val="20"/>
                <w:lang w:eastAsia="ru-RU"/>
              </w:rPr>
              <w:t>(физическая культура)</w:t>
            </w:r>
          </w:p>
        </w:tc>
      </w:tr>
      <w:tr w:rsidR="00181611" w:rsidRPr="00CB2087" w:rsidTr="005B38C5">
        <w:tc>
          <w:tcPr>
            <w:tcW w:w="1887" w:type="dxa"/>
          </w:tcPr>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bCs/>
                <w:sz w:val="20"/>
                <w:szCs w:val="20"/>
                <w:lang w:val="kk-KZ"/>
              </w:rPr>
              <w:t>Бесін ас/</w:t>
            </w:r>
            <w:r w:rsidRPr="00CB2087">
              <w:rPr>
                <w:rFonts w:ascii="Times New Roman" w:eastAsia="Calibri" w:hAnsi="Times New Roman" w:cs="Times New Roman"/>
                <w:b/>
                <w:bCs/>
                <w:sz w:val="20"/>
                <w:szCs w:val="20"/>
              </w:rPr>
              <w:t>Полдник</w:t>
            </w:r>
          </w:p>
        </w:tc>
        <w:tc>
          <w:tcPr>
            <w:tcW w:w="12992" w:type="dxa"/>
            <w:gridSpan w:val="8"/>
          </w:tcPr>
          <w:p w:rsidR="00181611" w:rsidRPr="00CB2087" w:rsidRDefault="00181611" w:rsidP="005B38C5">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sz w:val="20"/>
                <w:szCs w:val="20"/>
                <w:lang w:val="kk-KZ"/>
              </w:rPr>
              <w:t>Балалардың назарын тамаққа аудару; тамақтану мәдениеті туралы жеке жұмыс жүргізу</w:t>
            </w:r>
          </w:p>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sz w:val="20"/>
                <w:szCs w:val="20"/>
              </w:rPr>
              <w:lastRenderedPageBreak/>
              <w:t>Привлечение внимания детей к пище; индивидуальная работа по умению правильно держать ложку во время еды</w:t>
            </w:r>
          </w:p>
        </w:tc>
      </w:tr>
      <w:tr w:rsidR="00181611" w:rsidRPr="00CB2087" w:rsidTr="005B38C5">
        <w:tc>
          <w:tcPr>
            <w:tcW w:w="1887" w:type="dxa"/>
          </w:tcPr>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bCs/>
                <w:sz w:val="20"/>
                <w:szCs w:val="20"/>
                <w:lang w:val="kk-KZ"/>
              </w:rPr>
              <w:lastRenderedPageBreak/>
              <w:t xml:space="preserve">Ойындар, өз еркіндегі жұмыстар/ </w:t>
            </w:r>
            <w:r w:rsidRPr="00CB2087">
              <w:rPr>
                <w:rFonts w:ascii="Times New Roman" w:eastAsia="Calibri" w:hAnsi="Times New Roman" w:cs="Times New Roman"/>
                <w:b/>
                <w:bCs/>
                <w:sz w:val="20"/>
                <w:szCs w:val="20"/>
              </w:rPr>
              <w:t>Игры, самостоятельная деятельность</w:t>
            </w:r>
            <w:r w:rsidRPr="00CB2087">
              <w:rPr>
                <w:rFonts w:ascii="Times New Roman" w:eastAsia="Calibri" w:hAnsi="Times New Roman" w:cs="Times New Roman"/>
                <w:b/>
                <w:sz w:val="20"/>
                <w:szCs w:val="20"/>
                <w:lang w:val="kk-KZ"/>
              </w:rPr>
              <w:t xml:space="preserve"> </w:t>
            </w:r>
          </w:p>
          <w:p w:rsidR="00181611" w:rsidRPr="00CB2087" w:rsidRDefault="00181611" w:rsidP="005B38C5">
            <w:pPr>
              <w:contextualSpacing/>
              <w:jc w:val="both"/>
              <w:rPr>
                <w:rFonts w:ascii="Times New Roman" w:eastAsia="Calibri" w:hAnsi="Times New Roman" w:cs="Times New Roman"/>
                <w:b/>
                <w:sz w:val="20"/>
                <w:szCs w:val="20"/>
                <w:lang w:val="kk-KZ"/>
              </w:rPr>
            </w:pPr>
          </w:p>
          <w:p w:rsidR="00181611" w:rsidRPr="00CB2087" w:rsidRDefault="00181611" w:rsidP="005B38C5">
            <w:pPr>
              <w:contextualSpacing/>
              <w:jc w:val="both"/>
              <w:rPr>
                <w:rFonts w:ascii="Times New Roman" w:eastAsia="Calibri" w:hAnsi="Times New Roman" w:cs="Times New Roman"/>
                <w:b/>
                <w:sz w:val="20"/>
                <w:szCs w:val="20"/>
                <w:lang w:val="kk-KZ"/>
              </w:rPr>
            </w:pPr>
          </w:p>
        </w:tc>
        <w:tc>
          <w:tcPr>
            <w:tcW w:w="2503" w:type="dxa"/>
          </w:tcPr>
          <w:p w:rsidR="00181611" w:rsidRPr="00CB2087" w:rsidRDefault="00181611" w:rsidP="005B38C5">
            <w:pPr>
              <w:shd w:val="clear" w:color="auto" w:fill="FFFFFF"/>
              <w:rPr>
                <w:rFonts w:ascii="Times New Roman" w:eastAsia="Calibri" w:hAnsi="Times New Roman" w:cs="Times New Roman"/>
                <w:b/>
                <w:sz w:val="20"/>
                <w:szCs w:val="20"/>
                <w:lang w:val="kk-KZ"/>
              </w:rPr>
            </w:pPr>
            <w:r w:rsidRPr="00CB2087">
              <w:rPr>
                <w:rFonts w:ascii="Times New Roman" w:hAnsi="Times New Roman" w:cs="Times New Roman"/>
                <w:sz w:val="20"/>
                <w:szCs w:val="20"/>
                <w:lang w:val="kk-KZ"/>
              </w:rPr>
              <w:t>Сюжетно – ролевая игра:</w:t>
            </w:r>
            <w:r w:rsidRPr="00CB2087">
              <w:rPr>
                <w:rFonts w:ascii="Times New Roman" w:hAnsi="Times New Roman" w:cs="Times New Roman"/>
                <w:b/>
                <w:sz w:val="20"/>
                <w:szCs w:val="20"/>
                <w:lang w:val="kk-KZ"/>
              </w:rPr>
              <w:t xml:space="preserve"> </w:t>
            </w:r>
            <w:r w:rsidRPr="00CB2087">
              <w:rPr>
                <w:rFonts w:ascii="Times New Roman" w:hAnsi="Times New Roman" w:cs="Times New Roman"/>
                <w:b/>
                <w:i/>
                <w:sz w:val="20"/>
                <w:szCs w:val="20"/>
                <w:lang w:val="kk-KZ"/>
              </w:rPr>
              <w:t>«</w:t>
            </w:r>
            <w:r>
              <w:rPr>
                <w:rFonts w:ascii="Times New Roman" w:hAnsi="Times New Roman" w:cs="Times New Roman"/>
                <w:i/>
                <w:sz w:val="20"/>
                <w:szCs w:val="20"/>
                <w:lang w:val="kk-KZ"/>
              </w:rPr>
              <w:t>Мы космонавты</w:t>
            </w:r>
            <w:r w:rsidRPr="00CB2087">
              <w:rPr>
                <w:rFonts w:ascii="Times New Roman" w:hAnsi="Times New Roman" w:cs="Times New Roman"/>
                <w:i/>
                <w:sz w:val="20"/>
                <w:szCs w:val="20"/>
                <w:lang w:val="kk-KZ"/>
              </w:rPr>
              <w:t>»</w:t>
            </w:r>
            <w:r w:rsidRPr="00CB2087">
              <w:rPr>
                <w:rFonts w:ascii="Times New Roman" w:hAnsi="Times New Roman" w:cs="Times New Roman"/>
                <w:sz w:val="20"/>
                <w:szCs w:val="20"/>
                <w:lang w:val="kk-KZ"/>
              </w:rPr>
              <w:t xml:space="preserve"> </w:t>
            </w:r>
            <w:r w:rsidRPr="00CB2087">
              <w:rPr>
                <w:rFonts w:ascii="Times New Roman" w:hAnsi="Times New Roman" w:cs="Times New Roman"/>
                <w:b/>
                <w:bCs/>
                <w:color w:val="000000" w:themeColor="text1"/>
                <w:sz w:val="20"/>
                <w:szCs w:val="20"/>
                <w:shd w:val="clear" w:color="auto" w:fill="FFFFFF"/>
              </w:rPr>
              <w:br/>
            </w:r>
            <w:r w:rsidRPr="00CB2087">
              <w:rPr>
                <w:rStyle w:val="c0"/>
                <w:rFonts w:ascii="Times New Roman" w:hAnsi="Times New Roman" w:cs="Times New Roman"/>
                <w:b/>
                <w:bCs/>
                <w:color w:val="000000" w:themeColor="text1"/>
                <w:sz w:val="20"/>
                <w:szCs w:val="20"/>
                <w:shd w:val="clear" w:color="auto" w:fill="FFFFFF"/>
              </w:rPr>
              <w:t>Цель:</w:t>
            </w:r>
            <w:r w:rsidRPr="00CB2087">
              <w:rPr>
                <w:rFonts w:ascii="Times New Roman" w:hAnsi="Times New Roman" w:cs="Times New Roman"/>
                <w:color w:val="000000" w:themeColor="text1"/>
                <w:sz w:val="20"/>
                <w:szCs w:val="20"/>
                <w:shd w:val="clear" w:color="auto" w:fill="FFFFFF"/>
              </w:rPr>
              <w:t xml:space="preserve"> </w:t>
            </w:r>
            <w:r w:rsidRPr="00CB2087">
              <w:rPr>
                <w:rStyle w:val="c1"/>
                <w:rFonts w:ascii="Times New Roman" w:hAnsi="Times New Roman" w:cs="Times New Roman"/>
                <w:color w:val="000000" w:themeColor="text1"/>
                <w:sz w:val="20"/>
                <w:szCs w:val="20"/>
                <w:shd w:val="clear" w:color="auto" w:fill="FFFFFF"/>
              </w:rPr>
              <w:t>осуществляет игровые действия по речевой инструкции, действует с воображаемыми объектами, использует предметы-заместители,</w:t>
            </w:r>
            <w:r w:rsidRPr="00CB2087">
              <w:rPr>
                <w:rFonts w:ascii="Times New Roman" w:hAnsi="Times New Roman" w:cs="Times New Roman"/>
                <w:color w:val="000000" w:themeColor="text1"/>
                <w:sz w:val="20"/>
                <w:szCs w:val="20"/>
                <w:shd w:val="clear" w:color="auto" w:fill="FFFFFF"/>
              </w:rPr>
              <w:br/>
            </w:r>
            <w:r w:rsidRPr="00CB2087">
              <w:rPr>
                <w:rFonts w:ascii="Times New Roman" w:eastAsia="Calibri" w:hAnsi="Times New Roman" w:cs="Times New Roman"/>
                <w:b/>
                <w:sz w:val="20"/>
                <w:szCs w:val="20"/>
                <w:lang w:val="kk-KZ"/>
              </w:rPr>
              <w:t xml:space="preserve">  (</w:t>
            </w:r>
            <w:r w:rsidRPr="00CB2087">
              <w:rPr>
                <w:rFonts w:ascii="Times New Roman" w:eastAsia="Calibri" w:hAnsi="Times New Roman" w:cs="Times New Roman"/>
                <w:b/>
                <w:i/>
                <w:sz w:val="20"/>
                <w:szCs w:val="20"/>
                <w:lang w:val="kk-KZ"/>
              </w:rPr>
              <w:t>ознакомление с окружающим миром</w:t>
            </w:r>
            <w:r w:rsidRPr="00CB2087">
              <w:rPr>
                <w:rFonts w:ascii="Times New Roman" w:eastAsia="Calibri" w:hAnsi="Times New Roman" w:cs="Times New Roman"/>
                <w:b/>
                <w:sz w:val="20"/>
                <w:szCs w:val="20"/>
                <w:lang w:val="kk-KZ"/>
              </w:rPr>
              <w:t>)</w:t>
            </w:r>
          </w:p>
        </w:tc>
        <w:tc>
          <w:tcPr>
            <w:tcW w:w="2693" w:type="dxa"/>
            <w:gridSpan w:val="2"/>
          </w:tcPr>
          <w:p w:rsidR="00181611" w:rsidRPr="00CB2087" w:rsidRDefault="00181611" w:rsidP="005B38C5">
            <w:pPr>
              <w:widowControl w:val="0"/>
              <w:autoSpaceDE w:val="0"/>
              <w:autoSpaceDN w:val="0"/>
              <w:adjustRightInd w:val="0"/>
              <w:contextualSpacing/>
              <w:rPr>
                <w:rFonts w:ascii="Times New Roman" w:hAnsi="Times New Roman" w:cs="Times New Roman"/>
                <w:b/>
                <w:i/>
                <w:sz w:val="20"/>
                <w:szCs w:val="20"/>
                <w:lang w:val="kk-KZ"/>
              </w:rPr>
            </w:pPr>
            <w:r w:rsidRPr="00CB2087">
              <w:rPr>
                <w:rFonts w:ascii="Times New Roman" w:hAnsi="Times New Roman" w:cs="Times New Roman"/>
                <w:sz w:val="20"/>
                <w:szCs w:val="20"/>
                <w:lang w:val="kk-KZ"/>
              </w:rPr>
              <w:t>Сюжетно – ролевая игра</w:t>
            </w:r>
            <w:r w:rsidRPr="00CB2087">
              <w:rPr>
                <w:rFonts w:ascii="Times New Roman" w:hAnsi="Times New Roman" w:cs="Times New Roman"/>
                <w:i/>
                <w:sz w:val="20"/>
                <w:szCs w:val="20"/>
                <w:lang w:val="kk-KZ"/>
              </w:rPr>
              <w:t>:</w:t>
            </w:r>
            <w:r w:rsidRPr="00CB2087">
              <w:rPr>
                <w:rFonts w:ascii="Times New Roman" w:hAnsi="Times New Roman" w:cs="Times New Roman"/>
                <w:b/>
                <w:i/>
                <w:sz w:val="20"/>
                <w:szCs w:val="20"/>
                <w:lang w:val="kk-KZ"/>
              </w:rPr>
              <w:t xml:space="preserve"> «</w:t>
            </w:r>
            <w:r>
              <w:rPr>
                <w:rFonts w:ascii="Times New Roman" w:hAnsi="Times New Roman" w:cs="Times New Roman"/>
                <w:i/>
                <w:sz w:val="20"/>
                <w:szCs w:val="20"/>
                <w:lang w:val="kk-KZ"/>
              </w:rPr>
              <w:t>Мы космонавты</w:t>
            </w:r>
            <w:r w:rsidRPr="00CB2087">
              <w:rPr>
                <w:rFonts w:ascii="Times New Roman" w:hAnsi="Times New Roman" w:cs="Times New Roman"/>
                <w:i/>
                <w:sz w:val="20"/>
                <w:szCs w:val="20"/>
                <w:lang w:val="kk-KZ"/>
              </w:rPr>
              <w:t xml:space="preserve">» </w:t>
            </w:r>
          </w:p>
          <w:p w:rsidR="00181611" w:rsidRPr="00CB2087" w:rsidRDefault="00181611" w:rsidP="005B38C5">
            <w:pPr>
              <w:contextualSpacing/>
              <w:rPr>
                <w:rFonts w:ascii="Times New Roman" w:hAnsi="Times New Roman" w:cs="Times New Roman"/>
                <w:b/>
                <w:i/>
                <w:color w:val="000000" w:themeColor="text1"/>
                <w:sz w:val="20"/>
                <w:szCs w:val="20"/>
              </w:rPr>
            </w:pPr>
            <w:r w:rsidRPr="00CB2087">
              <w:rPr>
                <w:rFonts w:ascii="Times New Roman" w:hAnsi="Times New Roman" w:cs="Times New Roman"/>
                <w:i/>
                <w:color w:val="000000" w:themeColor="text1"/>
                <w:sz w:val="20"/>
                <w:szCs w:val="20"/>
              </w:rPr>
              <w:t>в развитии</w:t>
            </w:r>
          </w:p>
          <w:p w:rsidR="00181611" w:rsidRPr="00CB2087" w:rsidRDefault="00181611" w:rsidP="005B38C5">
            <w:pPr>
              <w:rPr>
                <w:rFonts w:ascii="Times New Roman" w:eastAsia="Calibri" w:hAnsi="Times New Roman" w:cs="Times New Roman"/>
                <w:iCs/>
                <w:sz w:val="20"/>
                <w:szCs w:val="20"/>
                <w:lang w:val="kk-KZ"/>
              </w:rPr>
            </w:pPr>
            <w:r w:rsidRPr="00CB2087">
              <w:rPr>
                <w:rFonts w:ascii="Times New Roman" w:hAnsi="Times New Roman" w:cs="Times New Roman"/>
                <w:b/>
                <w:color w:val="000000" w:themeColor="text1"/>
                <w:sz w:val="20"/>
                <w:szCs w:val="20"/>
              </w:rPr>
              <w:t xml:space="preserve"> </w:t>
            </w:r>
            <w:r w:rsidRPr="00CB2087">
              <w:rPr>
                <w:rStyle w:val="c0"/>
                <w:rFonts w:ascii="Times New Roman" w:hAnsi="Times New Roman" w:cs="Times New Roman"/>
                <w:b/>
                <w:bCs/>
                <w:color w:val="000000" w:themeColor="text1"/>
                <w:sz w:val="20"/>
                <w:szCs w:val="20"/>
                <w:shd w:val="clear" w:color="auto" w:fill="FFFFFF"/>
              </w:rPr>
              <w:t xml:space="preserve">Цель: </w:t>
            </w:r>
            <w:r w:rsidRPr="00CB2087">
              <w:rPr>
                <w:rFonts w:ascii="Times New Roman" w:hAnsi="Times New Roman" w:cs="Times New Roman"/>
                <w:color w:val="000000" w:themeColor="text1"/>
                <w:sz w:val="20"/>
                <w:szCs w:val="20"/>
              </w:rPr>
              <w:t>исполняет различные роли в соответствии с сюжетом игры, используя атрибуты, строительный материал, игрушки для обыгрывания.</w:t>
            </w:r>
            <w:r w:rsidRPr="00CB2087">
              <w:rPr>
                <w:rFonts w:ascii="Times New Roman" w:hAnsi="Times New Roman" w:cs="Times New Roman"/>
                <w:b/>
                <w:i/>
                <w:color w:val="000000" w:themeColor="text1"/>
                <w:sz w:val="20"/>
                <w:szCs w:val="20"/>
                <w:lang w:val="kk-KZ"/>
              </w:rPr>
              <w:t xml:space="preserve"> </w:t>
            </w:r>
            <w:r w:rsidRPr="00CB2087">
              <w:rPr>
                <w:rFonts w:ascii="Times New Roman" w:eastAsia="Calibri" w:hAnsi="Times New Roman" w:cs="Times New Roman"/>
                <w:iCs/>
                <w:sz w:val="20"/>
                <w:szCs w:val="20"/>
                <w:lang w:val="kk-KZ"/>
              </w:rPr>
              <w:t xml:space="preserve">үстел - стол, </w:t>
            </w:r>
          </w:p>
          <w:p w:rsidR="00181611" w:rsidRPr="00CB2087" w:rsidRDefault="00181611" w:rsidP="005B38C5">
            <w:pPr>
              <w:rPr>
                <w:rFonts w:ascii="Times New Roman" w:eastAsia="Calibri" w:hAnsi="Times New Roman" w:cs="Times New Roman"/>
                <w:sz w:val="20"/>
                <w:szCs w:val="20"/>
                <w:lang w:val="kk-KZ"/>
              </w:rPr>
            </w:pPr>
            <w:r w:rsidRPr="00CB2087">
              <w:rPr>
                <w:rFonts w:ascii="Times New Roman" w:eastAsia="Calibri" w:hAnsi="Times New Roman" w:cs="Times New Roman"/>
                <w:iCs/>
                <w:sz w:val="20"/>
                <w:szCs w:val="20"/>
                <w:lang w:val="kk-KZ"/>
              </w:rPr>
              <w:t>орындық – стул</w:t>
            </w:r>
            <w:r w:rsidRPr="00CB2087">
              <w:rPr>
                <w:rFonts w:ascii="Times New Roman" w:eastAsia="Calibri" w:hAnsi="Times New Roman" w:cs="Times New Roman"/>
                <w:sz w:val="20"/>
                <w:szCs w:val="20"/>
                <w:lang w:val="kk-KZ"/>
              </w:rPr>
              <w:t xml:space="preserve"> </w:t>
            </w:r>
          </w:p>
          <w:p w:rsidR="00181611" w:rsidRPr="00CB2087" w:rsidRDefault="00181611" w:rsidP="005B38C5">
            <w:pPr>
              <w:contextualSpacing/>
              <w:jc w:val="both"/>
              <w:rPr>
                <w:rFonts w:ascii="Times New Roman" w:eastAsia="Calibri" w:hAnsi="Times New Roman" w:cs="Times New Roman"/>
                <w:b/>
                <w:i/>
                <w:iCs/>
                <w:sz w:val="20"/>
                <w:szCs w:val="20"/>
                <w:lang w:val="kk-KZ"/>
              </w:rPr>
            </w:pPr>
            <w:r w:rsidRPr="00CB2087">
              <w:rPr>
                <w:rFonts w:ascii="Times New Roman" w:eastAsia="Calibri" w:hAnsi="Times New Roman" w:cs="Times New Roman"/>
                <w:iCs/>
                <w:sz w:val="20"/>
                <w:szCs w:val="20"/>
                <w:lang w:val="kk-KZ"/>
              </w:rPr>
              <w:t xml:space="preserve"> </w:t>
            </w:r>
            <w:r w:rsidRPr="00CB2087">
              <w:rPr>
                <w:rFonts w:ascii="Times New Roman" w:eastAsia="Calibri" w:hAnsi="Times New Roman" w:cs="Times New Roman"/>
                <w:b/>
                <w:i/>
                <w:iCs/>
                <w:sz w:val="20"/>
                <w:szCs w:val="20"/>
                <w:lang w:val="kk-KZ"/>
              </w:rPr>
              <w:t>(казахский язык)</w:t>
            </w:r>
          </w:p>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 xml:space="preserve"> Үстел-баспа ойындары/ Настольно-печатные игры пазлы, танграмм, пирамидки</w:t>
            </w:r>
          </w:p>
          <w:p w:rsidR="00181611" w:rsidRPr="00CB2087" w:rsidRDefault="00181611" w:rsidP="005B38C5">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lang w:val="kk-KZ"/>
              </w:rPr>
              <w:t>Цель</w:t>
            </w:r>
            <w:r w:rsidRPr="00CB2087">
              <w:rPr>
                <w:rFonts w:ascii="Times New Roman" w:eastAsia="Calibri" w:hAnsi="Times New Roman" w:cs="Times New Roman"/>
                <w:sz w:val="20"/>
                <w:szCs w:val="20"/>
                <w:lang w:val="kk-KZ"/>
              </w:rPr>
              <w:t>: знает и называет основные цвета</w:t>
            </w:r>
          </w:p>
          <w:p w:rsidR="00181611" w:rsidRPr="00CB2087" w:rsidRDefault="00181611" w:rsidP="005B38C5">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i/>
                <w:sz w:val="20"/>
                <w:szCs w:val="20"/>
                <w:lang w:val="kk-KZ"/>
              </w:rPr>
              <w:t>(основы математики</w:t>
            </w:r>
            <w:r w:rsidRPr="00CB2087">
              <w:rPr>
                <w:rFonts w:ascii="Times New Roman" w:eastAsia="Calibri" w:hAnsi="Times New Roman" w:cs="Times New Roman"/>
                <w:sz w:val="20"/>
                <w:szCs w:val="20"/>
                <w:lang w:val="kk-KZ"/>
              </w:rPr>
              <w:t>)</w:t>
            </w:r>
          </w:p>
        </w:tc>
        <w:tc>
          <w:tcPr>
            <w:tcW w:w="2551" w:type="dxa"/>
            <w:gridSpan w:val="2"/>
          </w:tcPr>
          <w:p w:rsidR="00181611" w:rsidRPr="00CB2087" w:rsidRDefault="00181611" w:rsidP="005B38C5">
            <w:pPr>
              <w:widowControl w:val="0"/>
              <w:autoSpaceDE w:val="0"/>
              <w:autoSpaceDN w:val="0"/>
              <w:adjustRightInd w:val="0"/>
              <w:contextualSpacing/>
              <w:rPr>
                <w:rFonts w:ascii="Times New Roman" w:hAnsi="Times New Roman" w:cs="Times New Roman"/>
                <w:b/>
                <w:sz w:val="20"/>
                <w:szCs w:val="20"/>
                <w:lang w:val="kk-KZ"/>
              </w:rPr>
            </w:pPr>
            <w:r w:rsidRPr="00CB2087">
              <w:rPr>
                <w:rFonts w:ascii="Times New Roman" w:hAnsi="Times New Roman" w:cs="Times New Roman"/>
                <w:sz w:val="20"/>
                <w:szCs w:val="20"/>
                <w:lang w:val="kk-KZ"/>
              </w:rPr>
              <w:t>Сюжетно – ролевая игра:</w:t>
            </w:r>
            <w:r w:rsidRPr="00CB2087">
              <w:rPr>
                <w:rFonts w:ascii="Times New Roman" w:hAnsi="Times New Roman" w:cs="Times New Roman"/>
                <w:b/>
                <w:sz w:val="20"/>
                <w:szCs w:val="20"/>
                <w:lang w:val="kk-KZ"/>
              </w:rPr>
              <w:t xml:space="preserve"> </w:t>
            </w:r>
            <w:r w:rsidRPr="00CB2087">
              <w:rPr>
                <w:rFonts w:ascii="Times New Roman" w:hAnsi="Times New Roman" w:cs="Times New Roman"/>
                <w:b/>
                <w:i/>
                <w:sz w:val="20"/>
                <w:szCs w:val="20"/>
                <w:lang w:val="kk-KZ"/>
              </w:rPr>
              <w:t>«</w:t>
            </w:r>
            <w:r>
              <w:rPr>
                <w:rFonts w:ascii="Times New Roman" w:hAnsi="Times New Roman" w:cs="Times New Roman"/>
                <w:i/>
                <w:sz w:val="20"/>
                <w:szCs w:val="20"/>
                <w:lang w:val="kk-KZ"/>
              </w:rPr>
              <w:t>Мы космонавты</w:t>
            </w:r>
            <w:r w:rsidRPr="00CB2087">
              <w:rPr>
                <w:rFonts w:ascii="Times New Roman" w:hAnsi="Times New Roman" w:cs="Times New Roman"/>
                <w:i/>
                <w:sz w:val="20"/>
                <w:szCs w:val="20"/>
                <w:lang w:val="kk-KZ"/>
              </w:rPr>
              <w:t>»  в развитии</w:t>
            </w:r>
          </w:p>
          <w:p w:rsidR="00181611" w:rsidRPr="00CB2087" w:rsidRDefault="00181611" w:rsidP="005B38C5">
            <w:pPr>
              <w:widowControl w:val="0"/>
              <w:tabs>
                <w:tab w:val="left" w:pos="6640"/>
              </w:tabs>
              <w:autoSpaceDE w:val="0"/>
              <w:autoSpaceDN w:val="0"/>
              <w:adjustRightInd w:val="0"/>
              <w:rPr>
                <w:rFonts w:ascii="Times New Roman" w:hAnsi="Times New Roman" w:cs="Times New Roman"/>
                <w:b/>
                <w:sz w:val="20"/>
                <w:szCs w:val="20"/>
                <w:lang w:val="kk-KZ"/>
              </w:rPr>
            </w:pPr>
            <w:r w:rsidRPr="00CB2087">
              <w:rPr>
                <w:rStyle w:val="c0"/>
                <w:rFonts w:ascii="Times New Roman" w:hAnsi="Times New Roman" w:cs="Times New Roman"/>
                <w:b/>
                <w:bCs/>
                <w:color w:val="000000" w:themeColor="text1"/>
                <w:sz w:val="20"/>
                <w:szCs w:val="20"/>
                <w:shd w:val="clear" w:color="auto" w:fill="FFFFFF"/>
              </w:rPr>
              <w:t xml:space="preserve">Цель: </w:t>
            </w:r>
            <w:r w:rsidRPr="00CB2087">
              <w:rPr>
                <w:rFonts w:ascii="Times New Roman" w:hAnsi="Times New Roman" w:cs="Times New Roman"/>
                <w:color w:val="000000" w:themeColor="text1"/>
                <w:sz w:val="20"/>
                <w:szCs w:val="20"/>
              </w:rPr>
              <w:t>исполняет различные роли в соответствии с сюжетом игры, используя атрибуты, строительный материал, игрушки для обыгрывания.</w:t>
            </w:r>
            <w:r w:rsidRPr="00CB2087">
              <w:rPr>
                <w:rFonts w:ascii="Times New Roman" w:hAnsi="Times New Roman" w:cs="Times New Roman"/>
                <w:b/>
                <w:i/>
                <w:color w:val="000000" w:themeColor="text1"/>
                <w:sz w:val="20"/>
                <w:szCs w:val="20"/>
                <w:lang w:val="kk-KZ"/>
              </w:rPr>
              <w:t xml:space="preserve"> </w:t>
            </w:r>
            <w:r w:rsidRPr="00CB2087">
              <w:rPr>
                <w:rFonts w:ascii="Times New Roman" w:hAnsi="Times New Roman" w:cs="Times New Roman"/>
                <w:b/>
                <w:sz w:val="20"/>
                <w:szCs w:val="20"/>
                <w:lang w:val="kk-KZ"/>
              </w:rPr>
              <w:t>Театральная деят.</w:t>
            </w:r>
          </w:p>
          <w:p w:rsidR="00181611" w:rsidRPr="00CB2087" w:rsidRDefault="00181611" w:rsidP="005B38C5">
            <w:pPr>
              <w:widowControl w:val="0"/>
              <w:tabs>
                <w:tab w:val="left" w:pos="6640"/>
              </w:tabs>
              <w:autoSpaceDE w:val="0"/>
              <w:autoSpaceDN w:val="0"/>
              <w:adjustRightInd w:val="0"/>
              <w:contextualSpacing/>
              <w:rPr>
                <w:rFonts w:ascii="Times New Roman" w:hAnsi="Times New Roman" w:cs="Times New Roman"/>
                <w:b/>
                <w:i/>
                <w:color w:val="000000"/>
                <w:sz w:val="20"/>
                <w:szCs w:val="20"/>
                <w:lang w:val="kk-KZ"/>
              </w:rPr>
            </w:pPr>
            <w:r w:rsidRPr="00CB2087">
              <w:rPr>
                <w:rFonts w:ascii="Times New Roman" w:hAnsi="Times New Roman" w:cs="Times New Roman"/>
                <w:i/>
                <w:sz w:val="20"/>
                <w:szCs w:val="20"/>
                <w:lang w:val="kk-KZ"/>
              </w:rPr>
              <w:t>Дра</w:t>
            </w:r>
            <w:r>
              <w:rPr>
                <w:rFonts w:ascii="Times New Roman" w:hAnsi="Times New Roman" w:cs="Times New Roman"/>
                <w:i/>
                <w:sz w:val="20"/>
                <w:szCs w:val="20"/>
                <w:lang w:val="kk-KZ"/>
              </w:rPr>
              <w:t>матизация сказки «Заюшкина избушка</w:t>
            </w:r>
            <w:r w:rsidRPr="00CB2087">
              <w:rPr>
                <w:rFonts w:ascii="Times New Roman" w:hAnsi="Times New Roman" w:cs="Times New Roman"/>
                <w:i/>
                <w:sz w:val="20"/>
                <w:szCs w:val="20"/>
                <w:lang w:val="kk-KZ"/>
              </w:rPr>
              <w:t>»</w:t>
            </w:r>
          </w:p>
          <w:p w:rsidR="00181611" w:rsidRPr="00CB2087" w:rsidRDefault="00181611" w:rsidP="005B38C5">
            <w:pPr>
              <w:contextualSpacing/>
              <w:rPr>
                <w:rFonts w:ascii="Times New Roman" w:eastAsia="Calibri" w:hAnsi="Times New Roman" w:cs="Times New Roman"/>
                <w:b/>
                <w:sz w:val="20"/>
                <w:szCs w:val="20"/>
                <w:lang w:val="kk-KZ"/>
              </w:rPr>
            </w:pPr>
            <w:r w:rsidRPr="00CB2087">
              <w:rPr>
                <w:rFonts w:ascii="Times New Roman" w:hAnsi="Times New Roman" w:cs="Times New Roman"/>
                <w:b/>
                <w:bCs/>
                <w:i/>
                <w:iCs/>
                <w:sz w:val="20"/>
                <w:szCs w:val="20"/>
              </w:rPr>
              <w:t>Цель:</w:t>
            </w:r>
            <w:r w:rsidRPr="00CB2087">
              <w:rPr>
                <w:rFonts w:ascii="Times New Roman" w:hAnsi="Times New Roman" w:cs="Times New Roman"/>
                <w:sz w:val="20"/>
                <w:szCs w:val="20"/>
                <w:lang w:val="en-US"/>
              </w:rPr>
              <w:t> </w:t>
            </w:r>
            <w:r w:rsidRPr="00CB2087">
              <w:rPr>
                <w:rFonts w:ascii="Times New Roman" w:hAnsi="Times New Roman" w:cs="Times New Roman"/>
                <w:sz w:val="20"/>
                <w:szCs w:val="20"/>
              </w:rPr>
              <w:t>пересказывает содержание знакомой сказки. Запоминает и говорит слова сказки в соответствии с выбранной ролью.</w:t>
            </w:r>
            <w:r w:rsidRPr="00CB2087">
              <w:rPr>
                <w:rFonts w:ascii="Times New Roman" w:hAnsi="Times New Roman" w:cs="Times New Roman"/>
                <w:color w:val="000000"/>
                <w:sz w:val="20"/>
                <w:szCs w:val="20"/>
                <w:lang w:val="kk-KZ"/>
              </w:rPr>
              <w:t xml:space="preserve"> </w:t>
            </w:r>
            <w:r w:rsidRPr="00CB2087">
              <w:rPr>
                <w:rFonts w:ascii="Times New Roman" w:eastAsia="Calibri" w:hAnsi="Times New Roman" w:cs="Times New Roman"/>
                <w:sz w:val="20"/>
                <w:szCs w:val="20"/>
                <w:lang w:val="kk-KZ"/>
              </w:rPr>
              <w:t>(</w:t>
            </w:r>
            <w:r w:rsidRPr="00CB2087">
              <w:rPr>
                <w:rFonts w:ascii="Times New Roman" w:eastAsia="Calibri" w:hAnsi="Times New Roman" w:cs="Times New Roman"/>
                <w:b/>
                <w:i/>
                <w:sz w:val="20"/>
                <w:szCs w:val="20"/>
                <w:lang w:val="kk-KZ"/>
              </w:rPr>
              <w:t>развитие речи)</w:t>
            </w:r>
          </w:p>
        </w:tc>
        <w:tc>
          <w:tcPr>
            <w:tcW w:w="2835" w:type="dxa"/>
            <w:gridSpan w:val="2"/>
          </w:tcPr>
          <w:p w:rsidR="00181611" w:rsidRPr="00CB2087" w:rsidRDefault="00181611" w:rsidP="005B38C5">
            <w:pPr>
              <w:widowControl w:val="0"/>
              <w:autoSpaceDE w:val="0"/>
              <w:autoSpaceDN w:val="0"/>
              <w:adjustRightInd w:val="0"/>
              <w:contextualSpacing/>
              <w:rPr>
                <w:rFonts w:ascii="Times New Roman" w:hAnsi="Times New Roman" w:cs="Times New Roman"/>
                <w:b/>
                <w:sz w:val="20"/>
                <w:szCs w:val="20"/>
                <w:lang w:val="kk-KZ"/>
              </w:rPr>
            </w:pPr>
            <w:r w:rsidRPr="00CB2087">
              <w:rPr>
                <w:rFonts w:ascii="Times New Roman" w:hAnsi="Times New Roman" w:cs="Times New Roman"/>
                <w:sz w:val="20"/>
                <w:szCs w:val="20"/>
                <w:lang w:val="kk-KZ"/>
              </w:rPr>
              <w:t xml:space="preserve">Сюжетно – ролевая игра: </w:t>
            </w:r>
            <w:r>
              <w:rPr>
                <w:rFonts w:ascii="Times New Roman" w:hAnsi="Times New Roman" w:cs="Times New Roman"/>
                <w:i/>
                <w:sz w:val="20"/>
                <w:szCs w:val="20"/>
                <w:lang w:val="kk-KZ"/>
              </w:rPr>
              <w:t>«Мы космонавты</w:t>
            </w:r>
            <w:r w:rsidRPr="00CB2087">
              <w:rPr>
                <w:rFonts w:ascii="Times New Roman" w:hAnsi="Times New Roman" w:cs="Times New Roman"/>
                <w:i/>
                <w:sz w:val="20"/>
                <w:szCs w:val="20"/>
                <w:lang w:val="kk-KZ"/>
              </w:rPr>
              <w:t>» в развитии</w:t>
            </w:r>
          </w:p>
          <w:p w:rsidR="00181611" w:rsidRPr="00CB2087" w:rsidRDefault="00181611" w:rsidP="005B38C5">
            <w:pPr>
              <w:widowControl w:val="0"/>
              <w:autoSpaceDE w:val="0"/>
              <w:autoSpaceDN w:val="0"/>
              <w:adjustRightInd w:val="0"/>
              <w:contextualSpacing/>
              <w:rPr>
                <w:rFonts w:ascii="Times New Roman" w:hAnsi="Times New Roman" w:cs="Times New Roman"/>
                <w:sz w:val="20"/>
                <w:szCs w:val="20"/>
                <w:shd w:val="clear" w:color="auto" w:fill="FFFFFF"/>
              </w:rPr>
            </w:pPr>
            <w:r w:rsidRPr="00CB2087">
              <w:rPr>
                <w:rFonts w:ascii="Times New Roman" w:hAnsi="Times New Roman" w:cs="Times New Roman"/>
                <w:b/>
                <w:bCs/>
                <w:sz w:val="20"/>
                <w:szCs w:val="20"/>
                <w:shd w:val="clear" w:color="auto" w:fill="FFFFFF"/>
              </w:rPr>
              <w:t>Цель</w:t>
            </w:r>
            <w:r w:rsidRPr="00CB2087">
              <w:rPr>
                <w:rFonts w:ascii="Times New Roman" w:hAnsi="Times New Roman" w:cs="Times New Roman"/>
                <w:bCs/>
                <w:i/>
                <w:sz w:val="20"/>
                <w:szCs w:val="20"/>
                <w:shd w:val="clear" w:color="auto" w:fill="FFFFFF"/>
              </w:rPr>
              <w:t>:</w:t>
            </w:r>
            <w:r w:rsidRPr="00CB2087">
              <w:rPr>
                <w:rFonts w:ascii="Times New Roman" w:hAnsi="Times New Roman" w:cs="Times New Roman"/>
                <w:sz w:val="20"/>
                <w:szCs w:val="20"/>
                <w:shd w:val="clear" w:color="auto" w:fill="FFFFFF"/>
              </w:rPr>
              <w:t xml:space="preserve"> действует в воображаемых </w:t>
            </w:r>
          </w:p>
          <w:p w:rsidR="00181611" w:rsidRPr="00CB2087" w:rsidRDefault="00181611" w:rsidP="005B38C5">
            <w:pPr>
              <w:widowControl w:val="0"/>
              <w:autoSpaceDE w:val="0"/>
              <w:autoSpaceDN w:val="0"/>
              <w:adjustRightInd w:val="0"/>
              <w:contextualSpacing/>
              <w:rPr>
                <w:rFonts w:ascii="Times New Roman" w:hAnsi="Times New Roman" w:cs="Times New Roman"/>
                <w:sz w:val="20"/>
                <w:szCs w:val="20"/>
                <w:shd w:val="clear" w:color="auto" w:fill="FFFFFF"/>
              </w:rPr>
            </w:pPr>
            <w:r w:rsidRPr="00CB2087">
              <w:rPr>
                <w:rFonts w:ascii="Times New Roman" w:hAnsi="Times New Roman" w:cs="Times New Roman"/>
                <w:sz w:val="20"/>
                <w:szCs w:val="20"/>
                <w:shd w:val="clear" w:color="auto" w:fill="FFFFFF"/>
              </w:rPr>
              <w:t>ситуациях, использует различные предметы – заместители.</w:t>
            </w:r>
          </w:p>
          <w:p w:rsidR="00181611" w:rsidRPr="00CB2087" w:rsidRDefault="00181611" w:rsidP="005B38C5">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Құрылыс  ойындары</w:t>
            </w:r>
          </w:p>
          <w:p w:rsidR="00181611" w:rsidRPr="00CB2087" w:rsidRDefault="00181611" w:rsidP="005B38C5">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 xml:space="preserve">Строительная игра </w:t>
            </w:r>
          </w:p>
          <w:p w:rsidR="00181611" w:rsidRPr="00CB2087" w:rsidRDefault="00181611" w:rsidP="005B38C5">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w:t>
            </w:r>
            <w:r w:rsidRPr="00CB2087">
              <w:rPr>
                <w:rFonts w:ascii="Times New Roman" w:eastAsia="Calibri" w:hAnsi="Times New Roman" w:cs="Times New Roman"/>
                <w:sz w:val="20"/>
                <w:szCs w:val="20"/>
                <w:lang w:val="kk-KZ"/>
              </w:rPr>
              <w:t xml:space="preserve">Кормушки для животных </w:t>
            </w:r>
            <w:r w:rsidRPr="00CB2087">
              <w:rPr>
                <w:rFonts w:ascii="Times New Roman" w:eastAsia="Calibri" w:hAnsi="Times New Roman" w:cs="Times New Roman"/>
                <w:b/>
                <w:sz w:val="20"/>
                <w:szCs w:val="20"/>
                <w:lang w:val="kk-KZ"/>
              </w:rPr>
              <w:t>»</w:t>
            </w:r>
          </w:p>
          <w:p w:rsidR="00181611" w:rsidRPr="00CB2087" w:rsidRDefault="00181611" w:rsidP="005B38C5">
            <w:pPr>
              <w:contextualSpacing/>
              <w:rPr>
                <w:rFonts w:ascii="Times New Roman" w:eastAsia="Calibri" w:hAnsi="Times New Roman" w:cs="Times New Roman"/>
                <w:sz w:val="20"/>
                <w:szCs w:val="20"/>
              </w:rPr>
            </w:pPr>
            <w:r w:rsidRPr="00CB2087">
              <w:rPr>
                <w:rFonts w:ascii="Times New Roman" w:eastAsia="Calibri" w:hAnsi="Times New Roman" w:cs="Times New Roman"/>
                <w:b/>
                <w:sz w:val="20"/>
                <w:szCs w:val="20"/>
                <w:lang w:val="kk-KZ"/>
              </w:rPr>
              <w:t>Мақсаты</w:t>
            </w:r>
            <w:r w:rsidRPr="00CB2087">
              <w:rPr>
                <w:rFonts w:ascii="Times New Roman" w:eastAsia="Calibri" w:hAnsi="Times New Roman" w:cs="Times New Roman"/>
                <w:b/>
                <w:i/>
                <w:sz w:val="20"/>
                <w:szCs w:val="20"/>
                <w:lang w:val="kk-KZ"/>
              </w:rPr>
              <w:t xml:space="preserve"> </w:t>
            </w:r>
            <w:r w:rsidRPr="00CB2087">
              <w:rPr>
                <w:rFonts w:ascii="Times New Roman" w:eastAsia="Calibri" w:hAnsi="Times New Roman" w:cs="Times New Roman"/>
                <w:b/>
                <w:sz w:val="20"/>
                <w:szCs w:val="20"/>
                <w:lang w:val="kk-KZ"/>
              </w:rPr>
              <w:t xml:space="preserve">Цель: </w:t>
            </w:r>
            <w:r w:rsidRPr="00CB2087">
              <w:rPr>
                <w:rFonts w:ascii="Times New Roman" w:eastAsia="Calibri" w:hAnsi="Times New Roman" w:cs="Times New Roman"/>
                <w:sz w:val="20"/>
                <w:szCs w:val="20"/>
                <w:lang w:val="kk-KZ"/>
              </w:rPr>
              <w:t>выпоняет постройку в нужной последовательности, работает в команде,строит по образцу</w:t>
            </w:r>
          </w:p>
          <w:p w:rsidR="00181611" w:rsidRPr="00CB2087" w:rsidRDefault="00181611" w:rsidP="005B38C5">
            <w:pPr>
              <w:contextualSpacing/>
              <w:rPr>
                <w:rFonts w:ascii="Times New Roman" w:eastAsia="Calibri" w:hAnsi="Times New Roman" w:cs="Times New Roman"/>
                <w:b/>
                <w:sz w:val="20"/>
                <w:szCs w:val="20"/>
              </w:rPr>
            </w:pPr>
            <w:r w:rsidRPr="00CB2087">
              <w:rPr>
                <w:rFonts w:ascii="Times New Roman" w:eastAsia="Calibri" w:hAnsi="Times New Roman" w:cs="Times New Roman"/>
                <w:b/>
                <w:i/>
                <w:sz w:val="20"/>
                <w:szCs w:val="20"/>
                <w:lang w:val="kk-KZ"/>
              </w:rPr>
              <w:t>(конструирование)</w:t>
            </w:r>
          </w:p>
        </w:tc>
        <w:tc>
          <w:tcPr>
            <w:tcW w:w="2410" w:type="dxa"/>
          </w:tcPr>
          <w:p w:rsidR="00181611" w:rsidRPr="00CB2087" w:rsidRDefault="00181611" w:rsidP="005B38C5">
            <w:pPr>
              <w:widowControl w:val="0"/>
              <w:tabs>
                <w:tab w:val="left" w:pos="6640"/>
              </w:tabs>
              <w:autoSpaceDE w:val="0"/>
              <w:autoSpaceDN w:val="0"/>
              <w:adjustRightInd w:val="0"/>
              <w:rPr>
                <w:rFonts w:ascii="Times New Roman" w:hAnsi="Times New Roman" w:cs="Times New Roman"/>
                <w:b/>
                <w:sz w:val="20"/>
                <w:szCs w:val="20"/>
                <w:lang w:val="kk-KZ"/>
              </w:rPr>
            </w:pPr>
            <w:r w:rsidRPr="00CB2087">
              <w:rPr>
                <w:rFonts w:ascii="Times New Roman" w:hAnsi="Times New Roman" w:cs="Times New Roman"/>
                <w:sz w:val="20"/>
                <w:szCs w:val="20"/>
                <w:lang w:val="kk-KZ"/>
              </w:rPr>
              <w:t xml:space="preserve">Сюжетно – ролевая игра: </w:t>
            </w:r>
            <w:r>
              <w:rPr>
                <w:rFonts w:ascii="Times New Roman" w:hAnsi="Times New Roman" w:cs="Times New Roman"/>
                <w:i/>
                <w:sz w:val="20"/>
                <w:szCs w:val="20"/>
                <w:lang w:val="kk-KZ"/>
              </w:rPr>
              <w:t>«Мы космонавты</w:t>
            </w:r>
            <w:r w:rsidRPr="00CB2087">
              <w:rPr>
                <w:rFonts w:ascii="Times New Roman" w:hAnsi="Times New Roman" w:cs="Times New Roman"/>
                <w:i/>
                <w:sz w:val="20"/>
                <w:szCs w:val="20"/>
                <w:lang w:val="kk-KZ"/>
              </w:rPr>
              <w:t>»  в развитии</w:t>
            </w:r>
          </w:p>
          <w:p w:rsidR="00181611" w:rsidRPr="00CB2087" w:rsidRDefault="00181611" w:rsidP="005B38C5">
            <w:pPr>
              <w:shd w:val="clear" w:color="auto" w:fill="FFFFFF"/>
              <w:rPr>
                <w:rFonts w:ascii="Times New Roman" w:hAnsi="Times New Roman" w:cs="Times New Roman"/>
                <w:b/>
                <w:color w:val="000000" w:themeColor="text1"/>
                <w:sz w:val="20"/>
                <w:szCs w:val="20"/>
                <w:lang w:val="kk-KZ"/>
              </w:rPr>
            </w:pPr>
            <w:r w:rsidRPr="00CB2087">
              <w:rPr>
                <w:rFonts w:ascii="Times New Roman" w:hAnsi="Times New Roman" w:cs="Times New Roman"/>
                <w:b/>
                <w:sz w:val="20"/>
                <w:szCs w:val="20"/>
              </w:rPr>
              <w:t>Цель:</w:t>
            </w:r>
            <w:r w:rsidRPr="00CB2087">
              <w:rPr>
                <w:rFonts w:ascii="Times New Roman" w:hAnsi="Times New Roman" w:cs="Times New Roman"/>
                <w:color w:val="000000" w:themeColor="text1"/>
                <w:sz w:val="20"/>
                <w:szCs w:val="20"/>
              </w:rPr>
              <w:t xml:space="preserve"> исполняет различные роли в соответствии с сюжетом игры</w:t>
            </w:r>
            <w:r w:rsidRPr="00CB2087">
              <w:rPr>
                <w:rFonts w:ascii="Times New Roman" w:hAnsi="Times New Roman" w:cs="Times New Roman"/>
                <w:b/>
                <w:color w:val="000000" w:themeColor="text1"/>
                <w:sz w:val="20"/>
                <w:szCs w:val="20"/>
                <w:lang w:val="kk-KZ"/>
              </w:rPr>
              <w:t xml:space="preserve"> </w:t>
            </w:r>
          </w:p>
          <w:p w:rsidR="00181611" w:rsidRPr="00CB2087" w:rsidRDefault="00181611" w:rsidP="005B38C5">
            <w:pPr>
              <w:shd w:val="clear" w:color="auto" w:fill="FFFFFF"/>
              <w:rPr>
                <w:rFonts w:ascii="Times New Roman" w:hAnsi="Times New Roman" w:cs="Times New Roman"/>
                <w:b/>
                <w:color w:val="000000" w:themeColor="text1"/>
                <w:sz w:val="20"/>
                <w:szCs w:val="20"/>
                <w:lang w:val="kk-KZ"/>
              </w:rPr>
            </w:pPr>
            <w:r w:rsidRPr="00CB2087">
              <w:rPr>
                <w:rFonts w:ascii="Times New Roman" w:hAnsi="Times New Roman" w:cs="Times New Roman"/>
                <w:color w:val="000000" w:themeColor="text1"/>
                <w:sz w:val="20"/>
                <w:szCs w:val="20"/>
                <w:lang w:val="kk-KZ"/>
              </w:rPr>
              <w:t>Танец -  игра «Мы маленькие звезды!»****</w:t>
            </w:r>
          </w:p>
          <w:p w:rsidR="00181611" w:rsidRPr="00CB2087" w:rsidRDefault="00181611" w:rsidP="005B38C5">
            <w:pPr>
              <w:shd w:val="clear" w:color="auto" w:fill="FFFFFF"/>
              <w:rPr>
                <w:rFonts w:ascii="Times New Roman" w:hAnsi="Times New Roman" w:cs="Times New Roman"/>
                <w:color w:val="000000" w:themeColor="text1"/>
                <w:sz w:val="20"/>
                <w:szCs w:val="20"/>
              </w:rPr>
            </w:pPr>
            <w:r w:rsidRPr="00CB2087">
              <w:rPr>
                <w:rFonts w:ascii="Times New Roman" w:hAnsi="Times New Roman" w:cs="Times New Roman"/>
                <w:b/>
                <w:color w:val="000000" w:themeColor="text1"/>
                <w:sz w:val="20"/>
                <w:szCs w:val="20"/>
                <w:lang w:val="kk-KZ"/>
              </w:rPr>
              <w:t xml:space="preserve">Трудовая деятельность: </w:t>
            </w:r>
            <w:r w:rsidRPr="00CB2087">
              <w:rPr>
                <w:rFonts w:ascii="Times New Roman" w:hAnsi="Times New Roman" w:cs="Times New Roman"/>
                <w:b/>
                <w:bCs/>
                <w:i/>
                <w:iCs/>
                <w:color w:val="000000" w:themeColor="text1"/>
                <w:sz w:val="20"/>
                <w:szCs w:val="20"/>
              </w:rPr>
              <w:t>«Навести порядок в книжном уголке».</w:t>
            </w:r>
          </w:p>
          <w:p w:rsidR="00181611" w:rsidRPr="00CB2087" w:rsidRDefault="00181611" w:rsidP="005B38C5">
            <w:pPr>
              <w:rPr>
                <w:rStyle w:val="FontStyle119"/>
                <w:rFonts w:ascii="Times New Roman" w:hAnsi="Times New Roman" w:cs="Times New Roman"/>
                <w:i/>
                <w:iCs/>
                <w:sz w:val="20"/>
                <w:szCs w:val="20"/>
              </w:rPr>
            </w:pPr>
            <w:r w:rsidRPr="00CB2087">
              <w:rPr>
                <w:rFonts w:ascii="Times New Roman" w:hAnsi="Times New Roman" w:cs="Times New Roman"/>
                <w:color w:val="000000" w:themeColor="text1"/>
                <w:sz w:val="20"/>
                <w:szCs w:val="20"/>
              </w:rPr>
              <w:t xml:space="preserve">Цель: </w:t>
            </w:r>
            <w:r w:rsidRPr="00CB2087">
              <w:rPr>
                <w:rStyle w:val="FontStyle119"/>
                <w:rFonts w:ascii="Times New Roman" w:hAnsi="Times New Roman" w:cs="Times New Roman"/>
                <w:sz w:val="20"/>
                <w:szCs w:val="20"/>
              </w:rPr>
              <w:t>трудится в коллективе;</w:t>
            </w:r>
          </w:p>
          <w:p w:rsidR="00181611" w:rsidRPr="00CB2087" w:rsidRDefault="00181611" w:rsidP="005B38C5">
            <w:pPr>
              <w:widowControl w:val="0"/>
              <w:tabs>
                <w:tab w:val="left" w:pos="6640"/>
              </w:tabs>
              <w:autoSpaceDE w:val="0"/>
              <w:autoSpaceDN w:val="0"/>
              <w:adjustRightInd w:val="0"/>
              <w:contextualSpacing/>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планирует работу, бережно относится к книгам</w:t>
            </w:r>
          </w:p>
          <w:p w:rsidR="00181611" w:rsidRPr="00CB2087" w:rsidRDefault="00181611" w:rsidP="005B38C5">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i/>
                <w:sz w:val="20"/>
                <w:szCs w:val="20"/>
              </w:rPr>
              <w:t xml:space="preserve"> (ознакомление с окружающим</w:t>
            </w:r>
            <w:r w:rsidRPr="00CB2087">
              <w:rPr>
                <w:rFonts w:ascii="Times New Roman" w:eastAsia="Calibri" w:hAnsi="Times New Roman" w:cs="Times New Roman"/>
                <w:b/>
                <w:i/>
                <w:sz w:val="20"/>
                <w:szCs w:val="20"/>
                <w:lang w:val="kk-KZ"/>
              </w:rPr>
              <w:t>)</w:t>
            </w:r>
          </w:p>
        </w:tc>
      </w:tr>
      <w:tr w:rsidR="00181611" w:rsidRPr="00CB2087" w:rsidTr="005B38C5">
        <w:trPr>
          <w:trHeight w:val="558"/>
        </w:trPr>
        <w:tc>
          <w:tcPr>
            <w:tcW w:w="1887" w:type="dxa"/>
          </w:tcPr>
          <w:p w:rsidR="00181611" w:rsidRPr="00CB2087" w:rsidRDefault="00181611" w:rsidP="005B38C5">
            <w:pPr>
              <w:contextualSpacing/>
              <w:jc w:val="both"/>
              <w:rPr>
                <w:rFonts w:ascii="Times New Roman" w:eastAsia="Calibri" w:hAnsi="Times New Roman" w:cs="Times New Roman"/>
                <w:b/>
                <w:bCs/>
                <w:sz w:val="20"/>
                <w:szCs w:val="20"/>
              </w:rPr>
            </w:pPr>
          </w:p>
          <w:p w:rsidR="00181611" w:rsidRPr="00CB2087" w:rsidRDefault="00181611" w:rsidP="005B38C5">
            <w:pPr>
              <w:contextualSpacing/>
              <w:jc w:val="both"/>
              <w:rPr>
                <w:rFonts w:ascii="Times New Roman" w:eastAsia="Calibri" w:hAnsi="Times New Roman" w:cs="Times New Roman"/>
                <w:b/>
                <w:bCs/>
                <w:sz w:val="20"/>
                <w:szCs w:val="20"/>
              </w:rPr>
            </w:pPr>
          </w:p>
        </w:tc>
        <w:tc>
          <w:tcPr>
            <w:tcW w:w="2503" w:type="dxa"/>
          </w:tcPr>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Разучивание песни «</w:t>
            </w:r>
            <w:r>
              <w:rPr>
                <w:rFonts w:ascii="Times New Roman" w:eastAsia="Calibri" w:hAnsi="Times New Roman" w:cs="Times New Roman"/>
                <w:b/>
                <w:sz w:val="20"/>
                <w:szCs w:val="20"/>
                <w:lang w:val="kk-KZ"/>
              </w:rPr>
              <w:t>Песенка про дружбу</w:t>
            </w:r>
            <w:r w:rsidRPr="00CB2087">
              <w:rPr>
                <w:rFonts w:ascii="Times New Roman" w:eastAsia="Calibri" w:hAnsi="Times New Roman" w:cs="Times New Roman"/>
                <w:b/>
                <w:sz w:val="20"/>
                <w:szCs w:val="20"/>
                <w:lang w:val="kk-KZ"/>
              </w:rPr>
              <w:t>»</w:t>
            </w:r>
          </w:p>
          <w:p w:rsidR="00181611" w:rsidRPr="00CB2087" w:rsidRDefault="00181611" w:rsidP="005B38C5">
            <w:pPr>
              <w:contextualSpacing/>
              <w:jc w:val="both"/>
              <w:rPr>
                <w:rFonts w:ascii="Times New Roman" w:eastAsia="Calibri" w:hAnsi="Times New Roman" w:cs="Times New Roman"/>
                <w:sz w:val="20"/>
                <w:szCs w:val="20"/>
              </w:rPr>
            </w:pPr>
            <w:r w:rsidRPr="00CB2087">
              <w:rPr>
                <w:rFonts w:ascii="Times New Roman" w:eastAsia="Calibri" w:hAnsi="Times New Roman" w:cs="Times New Roman"/>
                <w:b/>
                <w:sz w:val="20"/>
                <w:szCs w:val="20"/>
                <w:lang w:val="kk-KZ"/>
              </w:rPr>
              <w:t xml:space="preserve">Цель: </w:t>
            </w:r>
            <w:r w:rsidRPr="00CB2087">
              <w:rPr>
                <w:rFonts w:ascii="Times New Roman" w:eastAsia="Calibri" w:hAnsi="Times New Roman" w:cs="Times New Roman"/>
                <w:sz w:val="20"/>
                <w:szCs w:val="20"/>
              </w:rPr>
              <w:t>произносит слова и фразы правильно, четко,.</w:t>
            </w:r>
          </w:p>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i/>
                <w:sz w:val="20"/>
                <w:szCs w:val="20"/>
                <w:lang w:val="kk-KZ"/>
              </w:rPr>
              <w:t xml:space="preserve"> (</w:t>
            </w:r>
            <w:r w:rsidRPr="00CB2087">
              <w:rPr>
                <w:rFonts w:ascii="Times New Roman" w:eastAsia="Calibri" w:hAnsi="Times New Roman" w:cs="Times New Roman"/>
                <w:b/>
                <w:i/>
                <w:sz w:val="20"/>
                <w:szCs w:val="20"/>
                <w:lang w:val="kk-KZ"/>
              </w:rPr>
              <w:t>развитие речи</w:t>
            </w:r>
            <w:r w:rsidRPr="00CB2087">
              <w:rPr>
                <w:rFonts w:ascii="Times New Roman" w:eastAsia="Calibri" w:hAnsi="Times New Roman" w:cs="Times New Roman"/>
                <w:i/>
                <w:sz w:val="20"/>
                <w:szCs w:val="20"/>
                <w:lang w:val="kk-KZ"/>
              </w:rPr>
              <w:t>)</w:t>
            </w:r>
          </w:p>
        </w:tc>
        <w:tc>
          <w:tcPr>
            <w:tcW w:w="2693" w:type="dxa"/>
            <w:gridSpan w:val="2"/>
          </w:tcPr>
          <w:p w:rsidR="00181611" w:rsidRPr="00CB2087" w:rsidRDefault="00181611" w:rsidP="005B38C5">
            <w:pPr>
              <w:widowControl w:val="0"/>
              <w:autoSpaceDE w:val="0"/>
              <w:autoSpaceDN w:val="0"/>
              <w:adjustRightInd w:val="0"/>
              <w:contextualSpacing/>
              <w:rPr>
                <w:rFonts w:ascii="Times New Roman" w:hAnsi="Times New Roman" w:cs="Times New Roman"/>
                <w:color w:val="000000" w:themeColor="text1"/>
                <w:sz w:val="20"/>
                <w:szCs w:val="20"/>
                <w:lang w:val="kk-KZ"/>
              </w:rPr>
            </w:pPr>
            <w:r>
              <w:rPr>
                <w:rFonts w:ascii="Times New Roman" w:hAnsi="Times New Roman" w:cs="Times New Roman"/>
                <w:color w:val="000000" w:themeColor="text1"/>
                <w:sz w:val="20"/>
                <w:szCs w:val="20"/>
                <w:lang w:val="kk-KZ"/>
              </w:rPr>
              <w:t xml:space="preserve">Ольга Сыроватина сказка «           космическая станция» </w:t>
            </w:r>
          </w:p>
          <w:p w:rsidR="00181611" w:rsidRPr="00CB2087" w:rsidRDefault="00181611" w:rsidP="005B38C5">
            <w:pPr>
              <w:contextualSpacing/>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lang w:val="kk-KZ"/>
              </w:rPr>
              <w:t xml:space="preserve">Цель: </w:t>
            </w:r>
            <w:r w:rsidRPr="00CB2087">
              <w:rPr>
                <w:rFonts w:ascii="Times New Roman" w:eastAsia="Calibri" w:hAnsi="Times New Roman" w:cs="Times New Roman"/>
                <w:sz w:val="20"/>
                <w:szCs w:val="20"/>
                <w:lang w:val="kk-KZ"/>
              </w:rPr>
              <w:t>эмоционально воспринимает художественные произведения</w:t>
            </w:r>
          </w:p>
          <w:p w:rsidR="00181611" w:rsidRPr="00CB2087" w:rsidRDefault="00181611" w:rsidP="005B38C5">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w:t>
            </w:r>
            <w:r w:rsidRPr="00CB2087">
              <w:rPr>
                <w:rFonts w:ascii="Times New Roman" w:eastAsia="Calibri" w:hAnsi="Times New Roman" w:cs="Times New Roman"/>
                <w:b/>
                <w:i/>
                <w:sz w:val="20"/>
                <w:szCs w:val="20"/>
                <w:lang w:val="kk-KZ"/>
              </w:rPr>
              <w:t>художественная литература</w:t>
            </w:r>
            <w:r w:rsidRPr="00CB2087">
              <w:rPr>
                <w:rFonts w:ascii="Times New Roman" w:eastAsia="Calibri" w:hAnsi="Times New Roman" w:cs="Times New Roman"/>
                <w:b/>
                <w:sz w:val="20"/>
                <w:szCs w:val="20"/>
                <w:lang w:val="kk-KZ"/>
              </w:rPr>
              <w:t>)</w:t>
            </w:r>
          </w:p>
          <w:p w:rsidR="00181611" w:rsidRPr="00CB2087" w:rsidRDefault="00181611" w:rsidP="005B38C5">
            <w:pPr>
              <w:contextualSpacing/>
              <w:rPr>
                <w:rFonts w:ascii="Times New Roman" w:eastAsia="Calibri" w:hAnsi="Times New Roman" w:cs="Times New Roman"/>
                <w:b/>
                <w:sz w:val="20"/>
                <w:szCs w:val="20"/>
                <w:lang w:val="kk-KZ"/>
              </w:rPr>
            </w:pPr>
          </w:p>
        </w:tc>
        <w:tc>
          <w:tcPr>
            <w:tcW w:w="2551" w:type="dxa"/>
            <w:gridSpan w:val="2"/>
          </w:tcPr>
          <w:p w:rsidR="00181611" w:rsidRPr="00CB2087" w:rsidRDefault="00181611" w:rsidP="005B38C5">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Игра на внимание «Да, нет</w:t>
            </w:r>
            <w:r w:rsidRPr="00CB2087">
              <w:rPr>
                <w:rFonts w:ascii="Times New Roman" w:eastAsia="Calibri" w:hAnsi="Times New Roman" w:cs="Times New Roman"/>
                <w:b/>
                <w:sz w:val="20"/>
                <w:szCs w:val="20"/>
                <w:lang w:val="kk-KZ"/>
              </w:rPr>
              <w:t>»</w:t>
            </w:r>
          </w:p>
          <w:p w:rsidR="00181611" w:rsidRPr="00CB2087" w:rsidRDefault="00181611" w:rsidP="005B38C5">
            <w:pPr>
              <w:contextualSpacing/>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 xml:space="preserve">Цель: </w:t>
            </w:r>
            <w:r w:rsidRPr="00132A9B">
              <w:rPr>
                <w:rFonts w:ascii="Times New Roman" w:eastAsia="Calibri" w:hAnsi="Times New Roman" w:cs="Times New Roman"/>
                <w:sz w:val="20"/>
                <w:szCs w:val="20"/>
                <w:lang w:val="kk-KZ"/>
              </w:rPr>
              <w:t>внимательно слушает, выполняет движения согласно правилам игры</w:t>
            </w:r>
            <w:r w:rsidRPr="00CB2087">
              <w:rPr>
                <w:rFonts w:ascii="Times New Roman" w:eastAsia="Calibri" w:hAnsi="Times New Roman" w:cs="Times New Roman"/>
                <w:b/>
                <w:sz w:val="20"/>
                <w:szCs w:val="20"/>
                <w:lang w:val="kk-KZ"/>
              </w:rPr>
              <w:t xml:space="preserve"> (</w:t>
            </w:r>
            <w:r w:rsidRPr="00CB2087">
              <w:rPr>
                <w:rFonts w:ascii="Times New Roman" w:eastAsia="Calibri" w:hAnsi="Times New Roman" w:cs="Times New Roman"/>
                <w:b/>
                <w:i/>
                <w:sz w:val="20"/>
                <w:szCs w:val="20"/>
                <w:lang w:val="kk-KZ"/>
              </w:rPr>
              <w:t>ознакомление с окружающим</w:t>
            </w:r>
            <w:r w:rsidRPr="00CB2087">
              <w:rPr>
                <w:rFonts w:ascii="Times New Roman" w:eastAsia="Calibri" w:hAnsi="Times New Roman" w:cs="Times New Roman"/>
                <w:b/>
                <w:sz w:val="20"/>
                <w:szCs w:val="20"/>
                <w:lang w:val="kk-KZ"/>
              </w:rPr>
              <w:t>)</w:t>
            </w:r>
          </w:p>
          <w:p w:rsidR="00181611" w:rsidRPr="00CB2087" w:rsidRDefault="00181611" w:rsidP="005B38C5">
            <w:pPr>
              <w:contextualSpacing/>
              <w:jc w:val="both"/>
              <w:rPr>
                <w:rFonts w:ascii="Times New Roman" w:eastAsia="Calibri" w:hAnsi="Times New Roman" w:cs="Times New Roman"/>
                <w:b/>
                <w:sz w:val="20"/>
                <w:szCs w:val="20"/>
                <w:lang w:val="kk-KZ"/>
              </w:rPr>
            </w:pPr>
          </w:p>
        </w:tc>
        <w:tc>
          <w:tcPr>
            <w:tcW w:w="2835" w:type="dxa"/>
            <w:gridSpan w:val="2"/>
          </w:tcPr>
          <w:p w:rsidR="00181611" w:rsidRPr="00CB2087" w:rsidRDefault="00181611" w:rsidP="005B38C5">
            <w:pPr>
              <w:rPr>
                <w:rFonts w:ascii="Times New Roman" w:hAnsi="Times New Roman" w:cs="Times New Roman"/>
                <w:b/>
                <w:sz w:val="20"/>
                <w:szCs w:val="20"/>
              </w:rPr>
            </w:pPr>
            <w:r w:rsidRPr="00CB2087">
              <w:rPr>
                <w:rFonts w:ascii="Times New Roman" w:hAnsi="Times New Roman" w:cs="Times New Roman"/>
                <w:b/>
                <w:sz w:val="20"/>
                <w:szCs w:val="20"/>
              </w:rPr>
              <w:t xml:space="preserve">Стихотворение </w:t>
            </w:r>
          </w:p>
          <w:p w:rsidR="00181611" w:rsidRPr="00CB2087" w:rsidRDefault="00181611" w:rsidP="005B38C5">
            <w:pPr>
              <w:rPr>
                <w:rFonts w:ascii="Times New Roman" w:hAnsi="Times New Roman" w:cs="Times New Roman"/>
                <w:sz w:val="20"/>
                <w:szCs w:val="20"/>
              </w:rPr>
            </w:pPr>
            <w:r>
              <w:rPr>
                <w:rFonts w:ascii="Times New Roman" w:hAnsi="Times New Roman" w:cs="Times New Roman"/>
                <w:sz w:val="20"/>
                <w:szCs w:val="20"/>
              </w:rPr>
              <w:t>«Планета</w:t>
            </w:r>
            <w:r w:rsidRPr="00CB2087">
              <w:rPr>
                <w:rFonts w:ascii="Times New Roman" w:hAnsi="Times New Roman" w:cs="Times New Roman"/>
                <w:sz w:val="20"/>
                <w:szCs w:val="20"/>
              </w:rPr>
              <w:t xml:space="preserve">» </w:t>
            </w:r>
          </w:p>
          <w:p w:rsidR="00181611" w:rsidRDefault="00181611" w:rsidP="005B38C5">
            <w:pPr>
              <w:rPr>
                <w:rFonts w:ascii="Times New Roman" w:hAnsi="Times New Roman" w:cs="Times New Roman"/>
                <w:sz w:val="20"/>
                <w:szCs w:val="20"/>
              </w:rPr>
            </w:pPr>
            <w:r>
              <w:rPr>
                <w:rFonts w:ascii="Times New Roman" w:hAnsi="Times New Roman" w:cs="Times New Roman"/>
                <w:sz w:val="20"/>
                <w:szCs w:val="20"/>
              </w:rPr>
              <w:t>По порядку все планеты</w:t>
            </w:r>
          </w:p>
          <w:p w:rsidR="00181611" w:rsidRDefault="00181611" w:rsidP="005B38C5">
            <w:pPr>
              <w:rPr>
                <w:rFonts w:ascii="Times New Roman" w:hAnsi="Times New Roman" w:cs="Times New Roman"/>
                <w:sz w:val="20"/>
                <w:szCs w:val="20"/>
              </w:rPr>
            </w:pPr>
            <w:r>
              <w:rPr>
                <w:rFonts w:ascii="Times New Roman" w:hAnsi="Times New Roman" w:cs="Times New Roman"/>
                <w:sz w:val="20"/>
                <w:szCs w:val="20"/>
              </w:rPr>
              <w:t>Назовет любой из нас:</w:t>
            </w:r>
          </w:p>
          <w:p w:rsidR="00181611" w:rsidRDefault="00181611" w:rsidP="005B38C5">
            <w:pPr>
              <w:rPr>
                <w:rFonts w:ascii="Times New Roman" w:hAnsi="Times New Roman" w:cs="Times New Roman"/>
                <w:sz w:val="20"/>
                <w:szCs w:val="20"/>
              </w:rPr>
            </w:pPr>
            <w:r>
              <w:rPr>
                <w:rFonts w:ascii="Times New Roman" w:hAnsi="Times New Roman" w:cs="Times New Roman"/>
                <w:sz w:val="20"/>
                <w:szCs w:val="20"/>
              </w:rPr>
              <w:t>Раз-Меркурий</w:t>
            </w:r>
          </w:p>
          <w:p w:rsidR="00181611" w:rsidRDefault="00181611" w:rsidP="005B38C5">
            <w:pPr>
              <w:rPr>
                <w:rFonts w:ascii="Times New Roman" w:hAnsi="Times New Roman" w:cs="Times New Roman"/>
                <w:sz w:val="20"/>
                <w:szCs w:val="20"/>
              </w:rPr>
            </w:pPr>
            <w:r>
              <w:rPr>
                <w:rFonts w:ascii="Times New Roman" w:hAnsi="Times New Roman" w:cs="Times New Roman"/>
                <w:sz w:val="20"/>
                <w:szCs w:val="20"/>
              </w:rPr>
              <w:t>Два-Венера</w:t>
            </w:r>
          </w:p>
          <w:p w:rsidR="00181611" w:rsidRDefault="00181611" w:rsidP="005B38C5">
            <w:pPr>
              <w:rPr>
                <w:rFonts w:ascii="Times New Roman" w:hAnsi="Times New Roman" w:cs="Times New Roman"/>
                <w:sz w:val="20"/>
                <w:szCs w:val="20"/>
              </w:rPr>
            </w:pPr>
            <w:r>
              <w:rPr>
                <w:rFonts w:ascii="Times New Roman" w:hAnsi="Times New Roman" w:cs="Times New Roman"/>
                <w:sz w:val="20"/>
                <w:szCs w:val="20"/>
              </w:rPr>
              <w:t>Три-Земля</w:t>
            </w:r>
          </w:p>
          <w:p w:rsidR="00181611" w:rsidRDefault="00181611" w:rsidP="005B38C5">
            <w:pPr>
              <w:rPr>
                <w:rFonts w:ascii="Times New Roman" w:hAnsi="Times New Roman" w:cs="Times New Roman"/>
                <w:sz w:val="20"/>
                <w:szCs w:val="20"/>
              </w:rPr>
            </w:pPr>
            <w:r>
              <w:rPr>
                <w:rFonts w:ascii="Times New Roman" w:hAnsi="Times New Roman" w:cs="Times New Roman"/>
                <w:sz w:val="20"/>
                <w:szCs w:val="20"/>
              </w:rPr>
              <w:t>Четыре-Марс.</w:t>
            </w:r>
          </w:p>
          <w:p w:rsidR="00181611" w:rsidRDefault="00181611" w:rsidP="005B38C5">
            <w:pPr>
              <w:rPr>
                <w:rFonts w:ascii="Times New Roman" w:hAnsi="Times New Roman" w:cs="Times New Roman"/>
                <w:sz w:val="20"/>
                <w:szCs w:val="20"/>
              </w:rPr>
            </w:pPr>
            <w:r>
              <w:rPr>
                <w:rFonts w:ascii="Times New Roman" w:hAnsi="Times New Roman" w:cs="Times New Roman"/>
                <w:sz w:val="20"/>
                <w:szCs w:val="20"/>
              </w:rPr>
              <w:t>Пять-Юпитер,</w:t>
            </w:r>
          </w:p>
          <w:p w:rsidR="00181611" w:rsidRDefault="00181611" w:rsidP="005B38C5">
            <w:pPr>
              <w:rPr>
                <w:rFonts w:ascii="Times New Roman" w:hAnsi="Times New Roman" w:cs="Times New Roman"/>
                <w:sz w:val="20"/>
                <w:szCs w:val="20"/>
              </w:rPr>
            </w:pPr>
            <w:r>
              <w:rPr>
                <w:rFonts w:ascii="Times New Roman" w:hAnsi="Times New Roman" w:cs="Times New Roman"/>
                <w:sz w:val="20"/>
                <w:szCs w:val="20"/>
              </w:rPr>
              <w:t>Шесть-Сатурн,</w:t>
            </w:r>
          </w:p>
          <w:p w:rsidR="00181611" w:rsidRDefault="00181611" w:rsidP="005B38C5">
            <w:pPr>
              <w:rPr>
                <w:rFonts w:ascii="Times New Roman" w:hAnsi="Times New Roman" w:cs="Times New Roman"/>
                <w:sz w:val="20"/>
                <w:szCs w:val="20"/>
              </w:rPr>
            </w:pPr>
            <w:r>
              <w:rPr>
                <w:rFonts w:ascii="Times New Roman" w:hAnsi="Times New Roman" w:cs="Times New Roman"/>
                <w:sz w:val="20"/>
                <w:szCs w:val="20"/>
              </w:rPr>
              <w:t>Семь-Уран,</w:t>
            </w:r>
          </w:p>
          <w:p w:rsidR="00181611" w:rsidRDefault="00181611" w:rsidP="005B38C5">
            <w:pPr>
              <w:rPr>
                <w:rFonts w:ascii="Times New Roman" w:hAnsi="Times New Roman" w:cs="Times New Roman"/>
                <w:sz w:val="20"/>
                <w:szCs w:val="20"/>
              </w:rPr>
            </w:pPr>
            <w:r>
              <w:rPr>
                <w:rFonts w:ascii="Times New Roman" w:hAnsi="Times New Roman" w:cs="Times New Roman"/>
                <w:sz w:val="20"/>
                <w:szCs w:val="20"/>
              </w:rPr>
              <w:t>За ним-Нептун.</w:t>
            </w:r>
          </w:p>
          <w:p w:rsidR="00181611" w:rsidRDefault="00181611" w:rsidP="005B38C5">
            <w:pPr>
              <w:rPr>
                <w:rFonts w:ascii="Times New Roman" w:hAnsi="Times New Roman" w:cs="Times New Roman"/>
                <w:sz w:val="20"/>
                <w:szCs w:val="20"/>
              </w:rPr>
            </w:pPr>
            <w:r>
              <w:rPr>
                <w:rFonts w:ascii="Times New Roman" w:hAnsi="Times New Roman" w:cs="Times New Roman"/>
                <w:sz w:val="20"/>
                <w:szCs w:val="20"/>
              </w:rPr>
              <w:t>Он восьмым идет по счету.</w:t>
            </w:r>
          </w:p>
          <w:p w:rsidR="00181611" w:rsidRDefault="00181611" w:rsidP="005B38C5">
            <w:pPr>
              <w:rPr>
                <w:rFonts w:ascii="Times New Roman" w:hAnsi="Times New Roman" w:cs="Times New Roman"/>
                <w:sz w:val="20"/>
                <w:szCs w:val="20"/>
              </w:rPr>
            </w:pPr>
            <w:r>
              <w:rPr>
                <w:rFonts w:ascii="Times New Roman" w:hAnsi="Times New Roman" w:cs="Times New Roman"/>
                <w:sz w:val="20"/>
                <w:szCs w:val="20"/>
              </w:rPr>
              <w:t>А за ним уже, потом</w:t>
            </w:r>
          </w:p>
          <w:p w:rsidR="00181611" w:rsidRDefault="00181611" w:rsidP="005B38C5">
            <w:pPr>
              <w:rPr>
                <w:rFonts w:ascii="Times New Roman" w:hAnsi="Times New Roman" w:cs="Times New Roman"/>
                <w:sz w:val="20"/>
                <w:szCs w:val="20"/>
              </w:rPr>
            </w:pPr>
            <w:r>
              <w:rPr>
                <w:rFonts w:ascii="Times New Roman" w:hAnsi="Times New Roman" w:cs="Times New Roman"/>
                <w:sz w:val="20"/>
                <w:szCs w:val="20"/>
              </w:rPr>
              <w:t>И девятая планета</w:t>
            </w:r>
          </w:p>
          <w:p w:rsidR="00181611" w:rsidRPr="00CB2087" w:rsidRDefault="00181611" w:rsidP="005B38C5">
            <w:pPr>
              <w:rPr>
                <w:rFonts w:ascii="Times New Roman" w:hAnsi="Times New Roman" w:cs="Times New Roman"/>
                <w:sz w:val="20"/>
                <w:szCs w:val="20"/>
              </w:rPr>
            </w:pPr>
            <w:r>
              <w:rPr>
                <w:rFonts w:ascii="Times New Roman" w:hAnsi="Times New Roman" w:cs="Times New Roman"/>
                <w:sz w:val="20"/>
                <w:szCs w:val="20"/>
              </w:rPr>
              <w:t>Под названием Плутон.</w:t>
            </w:r>
          </w:p>
          <w:p w:rsidR="00181611" w:rsidRPr="00CB2087" w:rsidRDefault="00181611" w:rsidP="005B38C5">
            <w:pPr>
              <w:rPr>
                <w:rFonts w:ascii="Times New Roman" w:hAnsi="Times New Roman" w:cs="Times New Roman"/>
                <w:sz w:val="20"/>
                <w:szCs w:val="20"/>
              </w:rPr>
            </w:pPr>
            <w:r w:rsidRPr="00CB2087">
              <w:rPr>
                <w:rFonts w:ascii="Times New Roman" w:hAnsi="Times New Roman" w:cs="Times New Roman"/>
                <w:b/>
                <w:sz w:val="20"/>
                <w:szCs w:val="20"/>
              </w:rPr>
              <w:t>Цель:</w:t>
            </w:r>
            <w:r>
              <w:rPr>
                <w:rFonts w:ascii="Times New Roman" w:hAnsi="Times New Roman" w:cs="Times New Roman"/>
                <w:sz w:val="20"/>
                <w:szCs w:val="20"/>
              </w:rPr>
              <w:t xml:space="preserve"> </w:t>
            </w:r>
            <w:r w:rsidRPr="00CB2087">
              <w:rPr>
                <w:rFonts w:ascii="Times New Roman" w:hAnsi="Times New Roman" w:cs="Times New Roman"/>
                <w:sz w:val="20"/>
                <w:szCs w:val="20"/>
              </w:rPr>
              <w:t>произносит стихотворения выразительно, наизусть</w:t>
            </w:r>
          </w:p>
          <w:p w:rsidR="00181611" w:rsidRPr="00CB2087" w:rsidRDefault="00181611" w:rsidP="005B38C5">
            <w:pPr>
              <w:rPr>
                <w:rFonts w:ascii="Times New Roman" w:hAnsi="Times New Roman" w:cs="Times New Roman"/>
                <w:sz w:val="20"/>
                <w:szCs w:val="20"/>
              </w:rPr>
            </w:pPr>
            <w:r w:rsidRPr="00CB2087">
              <w:rPr>
                <w:rFonts w:ascii="Times New Roman" w:hAnsi="Times New Roman" w:cs="Times New Roman"/>
                <w:sz w:val="20"/>
                <w:szCs w:val="20"/>
              </w:rPr>
              <w:t>(</w:t>
            </w:r>
            <w:r w:rsidRPr="00CB2087">
              <w:rPr>
                <w:rFonts w:ascii="Times New Roman" w:hAnsi="Times New Roman" w:cs="Times New Roman"/>
                <w:b/>
                <w:i/>
                <w:sz w:val="20"/>
                <w:szCs w:val="20"/>
              </w:rPr>
              <w:t>художественная литература</w:t>
            </w:r>
            <w:r w:rsidRPr="00CB2087">
              <w:rPr>
                <w:rFonts w:ascii="Times New Roman" w:hAnsi="Times New Roman" w:cs="Times New Roman"/>
                <w:sz w:val="20"/>
                <w:szCs w:val="20"/>
              </w:rPr>
              <w:t>)</w:t>
            </w:r>
          </w:p>
        </w:tc>
        <w:tc>
          <w:tcPr>
            <w:tcW w:w="2410" w:type="dxa"/>
          </w:tcPr>
          <w:p w:rsidR="00181611" w:rsidRPr="00CB2087" w:rsidRDefault="00181611" w:rsidP="005B38C5">
            <w:pPr>
              <w:contextualSpacing/>
              <w:rPr>
                <w:rFonts w:ascii="Times New Roman" w:eastAsia="Calibri" w:hAnsi="Times New Roman" w:cs="Times New Roman"/>
                <w:b/>
                <w:sz w:val="20"/>
                <w:szCs w:val="20"/>
              </w:rPr>
            </w:pPr>
            <w:r w:rsidRPr="00CB2087">
              <w:rPr>
                <w:rFonts w:ascii="Times New Roman" w:eastAsia="Calibri" w:hAnsi="Times New Roman" w:cs="Times New Roman"/>
                <w:b/>
                <w:sz w:val="20"/>
                <w:szCs w:val="20"/>
              </w:rPr>
              <w:t>«</w:t>
            </w:r>
            <w:r>
              <w:rPr>
                <w:rFonts w:ascii="Times New Roman" w:eastAsia="Calibri" w:hAnsi="Times New Roman" w:cs="Times New Roman"/>
                <w:b/>
                <w:sz w:val="20"/>
                <w:szCs w:val="20"/>
              </w:rPr>
              <w:t>Ракета</w:t>
            </w:r>
            <w:r w:rsidRPr="00CB2087">
              <w:rPr>
                <w:rFonts w:ascii="Times New Roman" w:eastAsia="Calibri" w:hAnsi="Times New Roman" w:cs="Times New Roman"/>
                <w:b/>
                <w:sz w:val="20"/>
                <w:szCs w:val="20"/>
              </w:rPr>
              <w:t xml:space="preserve">» </w:t>
            </w:r>
          </w:p>
          <w:p w:rsidR="00181611" w:rsidRPr="00CB2087" w:rsidRDefault="00181611" w:rsidP="005B38C5">
            <w:pPr>
              <w:contextualSpacing/>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rPr>
              <w:t xml:space="preserve">Цель: </w:t>
            </w:r>
            <w:r w:rsidRPr="00CB2087">
              <w:rPr>
                <w:rFonts w:ascii="Times New Roman" w:hAnsi="Times New Roman" w:cs="Times New Roman"/>
                <w:sz w:val="20"/>
                <w:szCs w:val="20"/>
              </w:rPr>
              <w:t>лепит предметы из нескольких частей</w:t>
            </w:r>
            <w:r w:rsidRPr="00CB2087">
              <w:rPr>
                <w:rFonts w:ascii="Times New Roman" w:eastAsia="Calibri" w:hAnsi="Times New Roman" w:cs="Times New Roman"/>
                <w:sz w:val="20"/>
                <w:szCs w:val="20"/>
                <w:lang w:val="kk-KZ"/>
              </w:rPr>
              <w:t xml:space="preserve"> моторики рук (</w:t>
            </w:r>
            <w:r w:rsidRPr="00CB2087">
              <w:rPr>
                <w:rFonts w:ascii="Times New Roman" w:eastAsia="Calibri" w:hAnsi="Times New Roman" w:cs="Times New Roman"/>
                <w:b/>
                <w:i/>
                <w:sz w:val="20"/>
                <w:szCs w:val="20"/>
                <w:lang w:val="kk-KZ"/>
              </w:rPr>
              <w:t>лепка)</w:t>
            </w:r>
          </w:p>
        </w:tc>
      </w:tr>
      <w:tr w:rsidR="00181611" w:rsidRPr="00CB2087" w:rsidTr="005B38C5">
        <w:tc>
          <w:tcPr>
            <w:tcW w:w="1887" w:type="dxa"/>
          </w:tcPr>
          <w:p w:rsidR="00181611" w:rsidRPr="00CB2087" w:rsidRDefault="00181611" w:rsidP="005B38C5">
            <w:pPr>
              <w:contextualSpacing/>
              <w:jc w:val="both"/>
              <w:rPr>
                <w:rFonts w:ascii="Times New Roman" w:eastAsia="Calibri" w:hAnsi="Times New Roman" w:cs="Times New Roman"/>
                <w:b/>
                <w:bCs/>
                <w:sz w:val="20"/>
                <w:szCs w:val="20"/>
                <w:lang w:val="kk-KZ"/>
              </w:rPr>
            </w:pPr>
          </w:p>
        </w:tc>
        <w:tc>
          <w:tcPr>
            <w:tcW w:w="2503" w:type="dxa"/>
          </w:tcPr>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 xml:space="preserve">«Чудесный карандаш» </w:t>
            </w:r>
          </w:p>
        </w:tc>
        <w:tc>
          <w:tcPr>
            <w:tcW w:w="2693" w:type="dxa"/>
            <w:gridSpan w:val="2"/>
          </w:tcPr>
          <w:p w:rsidR="00181611" w:rsidRPr="00CB2087" w:rsidRDefault="00181611" w:rsidP="005B38C5">
            <w:pPr>
              <w:tabs>
                <w:tab w:val="left" w:pos="6640"/>
              </w:tabs>
              <w:rPr>
                <w:rFonts w:ascii="Times New Roman" w:eastAsia="Times New Roman" w:hAnsi="Times New Roman" w:cs="Times New Roman"/>
                <w:b/>
                <w:noProof/>
                <w:sz w:val="20"/>
                <w:szCs w:val="20"/>
                <w:u w:val="dotted"/>
                <w:lang w:val="kk-KZ" w:eastAsia="ru-RU"/>
              </w:rPr>
            </w:pPr>
            <w:r w:rsidRPr="00CB2087">
              <w:rPr>
                <w:rFonts w:ascii="Times New Roman" w:eastAsia="Times New Roman" w:hAnsi="Times New Roman" w:cs="Times New Roman"/>
                <w:b/>
                <w:noProof/>
                <w:sz w:val="20"/>
                <w:szCs w:val="20"/>
                <w:lang w:val="kk-KZ" w:eastAsia="ru-RU"/>
              </w:rPr>
              <w:t xml:space="preserve">«Размышляйка» </w:t>
            </w:r>
          </w:p>
        </w:tc>
        <w:tc>
          <w:tcPr>
            <w:tcW w:w="2551" w:type="dxa"/>
            <w:gridSpan w:val="2"/>
          </w:tcPr>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 xml:space="preserve">«Волшебные страницы» </w:t>
            </w:r>
          </w:p>
        </w:tc>
        <w:tc>
          <w:tcPr>
            <w:tcW w:w="2835" w:type="dxa"/>
            <w:gridSpan w:val="2"/>
          </w:tcPr>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 xml:space="preserve">«Хочу все знать» </w:t>
            </w:r>
          </w:p>
        </w:tc>
        <w:tc>
          <w:tcPr>
            <w:tcW w:w="2410" w:type="dxa"/>
          </w:tcPr>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 xml:space="preserve">«Речецветик» </w:t>
            </w:r>
          </w:p>
        </w:tc>
      </w:tr>
      <w:tr w:rsidR="00181611" w:rsidRPr="00CB2087" w:rsidTr="005B38C5">
        <w:tc>
          <w:tcPr>
            <w:tcW w:w="1887" w:type="dxa"/>
            <w:vMerge w:val="restart"/>
          </w:tcPr>
          <w:p w:rsidR="00181611" w:rsidRPr="00CB2087" w:rsidRDefault="00181611" w:rsidP="005B38C5">
            <w:pPr>
              <w:contextualSpacing/>
              <w:jc w:val="both"/>
              <w:rPr>
                <w:rFonts w:ascii="Times New Roman" w:eastAsia="Calibri" w:hAnsi="Times New Roman" w:cs="Times New Roman"/>
                <w:b/>
                <w:bCs/>
                <w:color w:val="FF0000"/>
                <w:sz w:val="20"/>
                <w:szCs w:val="20"/>
                <w:lang w:val="kk-KZ"/>
              </w:rPr>
            </w:pPr>
            <w:r w:rsidRPr="00CB2087">
              <w:rPr>
                <w:rFonts w:ascii="Times New Roman" w:eastAsia="Calibri" w:hAnsi="Times New Roman" w:cs="Times New Roman"/>
                <w:b/>
                <w:bCs/>
                <w:sz w:val="20"/>
                <w:szCs w:val="20"/>
                <w:lang w:val="kk-KZ"/>
              </w:rPr>
              <w:t xml:space="preserve">Жеке жұмыс/ </w:t>
            </w:r>
          </w:p>
          <w:p w:rsidR="00181611" w:rsidRPr="00CB2087" w:rsidRDefault="00181611" w:rsidP="005B38C5">
            <w:pPr>
              <w:contextualSpacing/>
              <w:jc w:val="both"/>
              <w:rPr>
                <w:rFonts w:ascii="Times New Roman" w:eastAsia="Calibri" w:hAnsi="Times New Roman" w:cs="Times New Roman"/>
                <w:b/>
                <w:bCs/>
                <w:sz w:val="20"/>
                <w:szCs w:val="20"/>
              </w:rPr>
            </w:pPr>
            <w:r w:rsidRPr="00CB2087">
              <w:rPr>
                <w:rFonts w:ascii="Times New Roman" w:eastAsia="Calibri" w:hAnsi="Times New Roman" w:cs="Times New Roman"/>
                <w:b/>
                <w:bCs/>
                <w:sz w:val="20"/>
                <w:szCs w:val="20"/>
              </w:rPr>
              <w:t>Индивидуальная работа (по индивидуальным картам развития)</w:t>
            </w:r>
          </w:p>
          <w:p w:rsidR="00181611" w:rsidRPr="00CB2087" w:rsidRDefault="00181611" w:rsidP="005B38C5">
            <w:pPr>
              <w:contextualSpacing/>
              <w:jc w:val="both"/>
              <w:rPr>
                <w:rFonts w:ascii="Times New Roman" w:eastAsia="Calibri" w:hAnsi="Times New Roman" w:cs="Times New Roman"/>
                <w:b/>
                <w:sz w:val="20"/>
                <w:szCs w:val="20"/>
              </w:rPr>
            </w:pPr>
          </w:p>
        </w:tc>
        <w:tc>
          <w:tcPr>
            <w:tcW w:w="2503" w:type="dxa"/>
          </w:tcPr>
          <w:p w:rsidR="00181611" w:rsidRPr="00CB2087" w:rsidRDefault="00181611" w:rsidP="005B38C5">
            <w:pPr>
              <w:contextualSpacing/>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lang w:val="kk-KZ"/>
              </w:rPr>
              <w:t>Д/и «</w:t>
            </w:r>
            <w:r w:rsidRPr="00CB2087">
              <w:rPr>
                <w:rFonts w:ascii="Times New Roman" w:eastAsia="Calibri" w:hAnsi="Times New Roman" w:cs="Times New Roman"/>
                <w:sz w:val="20"/>
                <w:szCs w:val="20"/>
                <w:lang w:val="kk-KZ"/>
              </w:rPr>
              <w:t>Дорисуй недостающую часть »</w:t>
            </w:r>
          </w:p>
          <w:p w:rsidR="00181611" w:rsidRPr="00CB2087" w:rsidRDefault="00181611" w:rsidP="005B38C5">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rPr>
              <w:t>Цель</w:t>
            </w:r>
            <w:r w:rsidRPr="00CB2087">
              <w:rPr>
                <w:rFonts w:ascii="Times New Roman" w:eastAsia="Calibri" w:hAnsi="Times New Roman" w:cs="Times New Roman"/>
                <w:sz w:val="20"/>
                <w:szCs w:val="20"/>
              </w:rPr>
              <w:t>:</w:t>
            </w:r>
            <w:r w:rsidRPr="00CB2087">
              <w:rPr>
                <w:rFonts w:ascii="Arial" w:hAnsi="Arial" w:cs="Arial"/>
                <w:color w:val="111111"/>
                <w:sz w:val="20"/>
                <w:szCs w:val="20"/>
                <w:shd w:val="clear" w:color="auto" w:fill="FFFFFF"/>
              </w:rPr>
              <w:t xml:space="preserve"> </w:t>
            </w:r>
            <w:r w:rsidRPr="00CB2087">
              <w:rPr>
                <w:rFonts w:ascii="Times New Roman" w:hAnsi="Times New Roman" w:cs="Times New Roman"/>
                <w:color w:val="111111"/>
                <w:sz w:val="20"/>
                <w:szCs w:val="20"/>
                <w:shd w:val="clear" w:color="auto" w:fill="FFFFFF"/>
              </w:rPr>
              <w:t>рисует предметы с учетом формы и цвета</w:t>
            </w:r>
            <w:r w:rsidRPr="00CB2087">
              <w:rPr>
                <w:rFonts w:ascii="Times New Roman" w:eastAsia="Calibri" w:hAnsi="Times New Roman" w:cs="Times New Roman"/>
                <w:i/>
                <w:sz w:val="20"/>
                <w:szCs w:val="20"/>
              </w:rPr>
              <w:t xml:space="preserve"> </w:t>
            </w:r>
            <w:r w:rsidRPr="00CB2087">
              <w:rPr>
                <w:rFonts w:ascii="Times New Roman" w:eastAsia="Calibri" w:hAnsi="Times New Roman" w:cs="Times New Roman"/>
                <w:i/>
                <w:color w:val="000000" w:themeColor="text1"/>
                <w:sz w:val="20"/>
                <w:szCs w:val="20"/>
              </w:rPr>
              <w:t>(Ева, Алан) (</w:t>
            </w:r>
            <w:r w:rsidRPr="00CB2087">
              <w:rPr>
                <w:rFonts w:ascii="Times New Roman" w:eastAsia="Calibri" w:hAnsi="Times New Roman" w:cs="Times New Roman"/>
                <w:b/>
                <w:i/>
                <w:sz w:val="20"/>
                <w:szCs w:val="20"/>
              </w:rPr>
              <w:t>рисование)</w:t>
            </w:r>
          </w:p>
        </w:tc>
        <w:tc>
          <w:tcPr>
            <w:tcW w:w="2693" w:type="dxa"/>
            <w:gridSpan w:val="2"/>
          </w:tcPr>
          <w:p w:rsidR="00181611" w:rsidRPr="00CB2087" w:rsidRDefault="00181611" w:rsidP="005B38C5">
            <w:pPr>
              <w:contextualSpacing/>
              <w:jc w:val="both"/>
              <w:rPr>
                <w:rFonts w:ascii="Times New Roman" w:eastAsia="Calibri" w:hAnsi="Times New Roman" w:cs="Times New Roman"/>
                <w:b/>
                <w:i/>
                <w:sz w:val="20"/>
                <w:szCs w:val="20"/>
              </w:rPr>
            </w:pPr>
            <w:r w:rsidRPr="00CB2087">
              <w:rPr>
                <w:rFonts w:ascii="Times New Roman" w:eastAsia="Calibri" w:hAnsi="Times New Roman" w:cs="Times New Roman"/>
                <w:b/>
                <w:sz w:val="20"/>
                <w:szCs w:val="20"/>
                <w:lang w:val="kk-KZ"/>
              </w:rPr>
              <w:t xml:space="preserve">Д/и </w:t>
            </w:r>
            <w:r w:rsidRPr="00CB2087">
              <w:rPr>
                <w:rFonts w:ascii="Times New Roman" w:eastAsia="Calibri" w:hAnsi="Times New Roman" w:cs="Times New Roman"/>
                <w:b/>
                <w:sz w:val="20"/>
                <w:szCs w:val="20"/>
              </w:rPr>
              <w:t>«</w:t>
            </w:r>
            <w:r w:rsidRPr="00CB2087">
              <w:rPr>
                <w:rFonts w:ascii="Times New Roman" w:eastAsia="Calibri" w:hAnsi="Times New Roman" w:cs="Times New Roman"/>
                <w:sz w:val="20"/>
                <w:szCs w:val="20"/>
              </w:rPr>
              <w:t xml:space="preserve">Составь из геометрических фигур животных </w:t>
            </w:r>
            <w:r w:rsidRPr="00CB2087">
              <w:rPr>
                <w:rFonts w:ascii="Times New Roman" w:eastAsia="Calibri" w:hAnsi="Times New Roman" w:cs="Times New Roman"/>
                <w:b/>
                <w:sz w:val="20"/>
                <w:szCs w:val="20"/>
              </w:rPr>
              <w:t>»</w:t>
            </w:r>
          </w:p>
          <w:p w:rsidR="00181611" w:rsidRPr="00CB2087" w:rsidRDefault="00181611" w:rsidP="005B38C5">
            <w:pPr>
              <w:contextualSpacing/>
              <w:jc w:val="both"/>
              <w:rPr>
                <w:rFonts w:ascii="Times New Roman" w:eastAsia="Calibri" w:hAnsi="Times New Roman" w:cs="Times New Roman"/>
                <w:sz w:val="20"/>
                <w:szCs w:val="20"/>
              </w:rPr>
            </w:pPr>
            <w:r w:rsidRPr="00CB2087">
              <w:rPr>
                <w:rFonts w:ascii="Times New Roman" w:eastAsia="Calibri" w:hAnsi="Times New Roman" w:cs="Times New Roman"/>
                <w:b/>
                <w:sz w:val="20"/>
                <w:szCs w:val="20"/>
              </w:rPr>
              <w:t xml:space="preserve">Цель: </w:t>
            </w:r>
            <w:r w:rsidRPr="00CB2087">
              <w:rPr>
                <w:rFonts w:ascii="Times New Roman" w:eastAsia="Calibri" w:hAnsi="Times New Roman" w:cs="Times New Roman"/>
                <w:sz w:val="20"/>
                <w:szCs w:val="20"/>
              </w:rPr>
              <w:t>знает и называет геометрические фигуры</w:t>
            </w:r>
          </w:p>
          <w:p w:rsidR="00181611" w:rsidRPr="00CB2087" w:rsidRDefault="00181611" w:rsidP="005B38C5">
            <w:pPr>
              <w:contextualSpacing/>
              <w:rPr>
                <w:rFonts w:ascii="Times New Roman" w:eastAsia="Calibri" w:hAnsi="Times New Roman" w:cs="Times New Roman"/>
                <w:b/>
                <w:i/>
                <w:color w:val="000000" w:themeColor="text1"/>
                <w:sz w:val="20"/>
                <w:szCs w:val="20"/>
              </w:rPr>
            </w:pPr>
            <w:r w:rsidRPr="00CB2087">
              <w:rPr>
                <w:rFonts w:ascii="Times New Roman" w:eastAsia="Calibri" w:hAnsi="Times New Roman" w:cs="Times New Roman"/>
                <w:color w:val="000000" w:themeColor="text1"/>
                <w:sz w:val="20"/>
                <w:szCs w:val="20"/>
              </w:rPr>
              <w:t>(</w:t>
            </w:r>
            <w:r w:rsidRPr="00CB2087">
              <w:rPr>
                <w:rFonts w:ascii="Times New Roman" w:eastAsia="Calibri" w:hAnsi="Times New Roman" w:cs="Times New Roman"/>
                <w:i/>
                <w:color w:val="000000" w:themeColor="text1"/>
                <w:sz w:val="20"/>
                <w:szCs w:val="20"/>
              </w:rPr>
              <w:t>Даша, Артём Х.</w:t>
            </w:r>
            <w:r w:rsidRPr="00CB2087">
              <w:rPr>
                <w:rFonts w:ascii="Times New Roman" w:eastAsia="Calibri" w:hAnsi="Times New Roman" w:cs="Times New Roman"/>
                <w:b/>
                <w:i/>
                <w:color w:val="000000" w:themeColor="text1"/>
                <w:sz w:val="20"/>
                <w:szCs w:val="20"/>
              </w:rPr>
              <w:t>)</w:t>
            </w:r>
          </w:p>
          <w:p w:rsidR="00181611" w:rsidRPr="00CB2087" w:rsidRDefault="00181611" w:rsidP="005B38C5">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i/>
                <w:color w:val="000000" w:themeColor="text1"/>
                <w:sz w:val="20"/>
                <w:szCs w:val="20"/>
              </w:rPr>
              <w:lastRenderedPageBreak/>
              <w:t>(</w:t>
            </w:r>
            <w:r w:rsidRPr="00CB2087">
              <w:rPr>
                <w:rFonts w:ascii="Times New Roman" w:eastAsia="Calibri" w:hAnsi="Times New Roman" w:cs="Times New Roman"/>
                <w:b/>
                <w:i/>
                <w:sz w:val="20"/>
                <w:szCs w:val="20"/>
              </w:rPr>
              <w:t>основы математики)</w:t>
            </w:r>
          </w:p>
        </w:tc>
        <w:tc>
          <w:tcPr>
            <w:tcW w:w="2551" w:type="dxa"/>
            <w:gridSpan w:val="2"/>
          </w:tcPr>
          <w:p w:rsidR="00181611" w:rsidRPr="00CB2087" w:rsidRDefault="00181611" w:rsidP="005B38C5">
            <w:pPr>
              <w:contextualSpacing/>
              <w:rPr>
                <w:rFonts w:ascii="Times New Roman" w:hAnsi="Times New Roman" w:cs="Times New Roman"/>
                <w:color w:val="000000" w:themeColor="text1"/>
                <w:sz w:val="20"/>
                <w:szCs w:val="20"/>
              </w:rPr>
            </w:pPr>
            <w:r w:rsidRPr="00CB2087">
              <w:rPr>
                <w:rFonts w:ascii="Times New Roman" w:eastAsia="Calibri" w:hAnsi="Times New Roman" w:cs="Times New Roman"/>
                <w:b/>
                <w:bCs/>
                <w:sz w:val="20"/>
                <w:szCs w:val="20"/>
                <w:lang w:val="kk-KZ"/>
              </w:rPr>
              <w:lastRenderedPageBreak/>
              <w:t xml:space="preserve">Д/и </w:t>
            </w:r>
            <w:r w:rsidRPr="00CB2087">
              <w:rPr>
                <w:rFonts w:ascii="Times New Roman" w:hAnsi="Times New Roman" w:cs="Times New Roman"/>
                <w:color w:val="000000" w:themeColor="text1"/>
                <w:sz w:val="20"/>
                <w:szCs w:val="20"/>
              </w:rPr>
              <w:t xml:space="preserve">«Изобрази животное» </w:t>
            </w:r>
          </w:p>
          <w:p w:rsidR="00181611" w:rsidRPr="00CB2087" w:rsidRDefault="00181611" w:rsidP="005B38C5">
            <w:pPr>
              <w:contextualSpacing/>
              <w:rPr>
                <w:rFonts w:ascii="Times New Roman" w:hAnsi="Times New Roman" w:cs="Times New Roman"/>
                <w:color w:val="000000" w:themeColor="text1"/>
                <w:sz w:val="20"/>
                <w:szCs w:val="20"/>
              </w:rPr>
            </w:pPr>
            <w:r w:rsidRPr="00CB2087">
              <w:rPr>
                <w:rFonts w:ascii="Times New Roman" w:hAnsi="Times New Roman" w:cs="Times New Roman"/>
                <w:color w:val="000000" w:themeColor="text1"/>
                <w:sz w:val="20"/>
                <w:szCs w:val="20"/>
              </w:rPr>
              <w:t xml:space="preserve"> </w:t>
            </w:r>
            <w:r w:rsidRPr="00CB2087">
              <w:rPr>
                <w:rFonts w:ascii="Times New Roman" w:hAnsi="Times New Roman" w:cs="Times New Roman"/>
                <w:b/>
                <w:color w:val="000000" w:themeColor="text1"/>
                <w:sz w:val="20"/>
                <w:szCs w:val="20"/>
              </w:rPr>
              <w:t>Цель:</w:t>
            </w:r>
            <w:r w:rsidRPr="00CB2087">
              <w:rPr>
                <w:rFonts w:ascii="Times New Roman" w:hAnsi="Times New Roman" w:cs="Times New Roman"/>
                <w:color w:val="000000" w:themeColor="text1"/>
                <w:sz w:val="20"/>
                <w:szCs w:val="20"/>
              </w:rPr>
              <w:t xml:space="preserve"> ползает на четвереньках, прыгает на двух ногах с продвижением вперед</w:t>
            </w:r>
          </w:p>
          <w:p w:rsidR="00181611" w:rsidRPr="00CB2087" w:rsidRDefault="00181611" w:rsidP="005B38C5">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Cs/>
                <w:color w:val="000000" w:themeColor="text1"/>
                <w:sz w:val="20"/>
                <w:szCs w:val="20"/>
              </w:rPr>
              <w:t>(</w:t>
            </w:r>
            <w:r w:rsidRPr="00CB2087">
              <w:rPr>
                <w:rFonts w:ascii="Times New Roman" w:eastAsia="Calibri" w:hAnsi="Times New Roman" w:cs="Times New Roman"/>
                <w:bCs/>
                <w:i/>
                <w:color w:val="000000" w:themeColor="text1"/>
                <w:sz w:val="20"/>
                <w:szCs w:val="20"/>
              </w:rPr>
              <w:t>Таисия, Карина</w:t>
            </w:r>
            <w:r w:rsidRPr="00CB2087">
              <w:rPr>
                <w:rFonts w:ascii="Times New Roman" w:eastAsia="Calibri" w:hAnsi="Times New Roman" w:cs="Times New Roman"/>
                <w:bCs/>
                <w:color w:val="000000" w:themeColor="text1"/>
                <w:sz w:val="20"/>
                <w:szCs w:val="20"/>
              </w:rPr>
              <w:t xml:space="preserve">) </w:t>
            </w:r>
            <w:r w:rsidRPr="00CB2087">
              <w:rPr>
                <w:rFonts w:ascii="Times New Roman" w:eastAsia="Calibri" w:hAnsi="Times New Roman" w:cs="Times New Roman"/>
                <w:b/>
                <w:bCs/>
                <w:i/>
                <w:sz w:val="20"/>
                <w:szCs w:val="20"/>
              </w:rPr>
              <w:lastRenderedPageBreak/>
              <w:t>(физическая культура)</w:t>
            </w:r>
          </w:p>
        </w:tc>
        <w:tc>
          <w:tcPr>
            <w:tcW w:w="2835" w:type="dxa"/>
            <w:gridSpan w:val="2"/>
          </w:tcPr>
          <w:p w:rsidR="00181611" w:rsidRPr="00CB2087" w:rsidRDefault="00181611" w:rsidP="005B38C5">
            <w:pPr>
              <w:contextualSpacing/>
              <w:jc w:val="both"/>
              <w:rPr>
                <w:rFonts w:ascii="Times New Roman" w:eastAsia="Calibri" w:hAnsi="Times New Roman" w:cs="Times New Roman"/>
                <w:sz w:val="20"/>
                <w:szCs w:val="20"/>
              </w:rPr>
            </w:pPr>
            <w:r w:rsidRPr="00CB2087">
              <w:rPr>
                <w:rFonts w:ascii="Times New Roman" w:hAnsi="Times New Roman" w:cs="Times New Roman"/>
                <w:b/>
                <w:sz w:val="20"/>
                <w:szCs w:val="20"/>
              </w:rPr>
              <w:lastRenderedPageBreak/>
              <w:t>Д/и</w:t>
            </w:r>
            <w:r w:rsidRPr="00CB2087">
              <w:rPr>
                <w:rFonts w:ascii="Times New Roman" w:hAnsi="Times New Roman" w:cs="Times New Roman"/>
                <w:sz w:val="20"/>
                <w:szCs w:val="20"/>
              </w:rPr>
              <w:t xml:space="preserve"> «Составь из счетных палочек фигуру по образцу» </w:t>
            </w:r>
            <w:r w:rsidRPr="00CB2087">
              <w:rPr>
                <w:rFonts w:ascii="Times New Roman" w:hAnsi="Times New Roman" w:cs="Times New Roman"/>
                <w:b/>
                <w:sz w:val="20"/>
                <w:szCs w:val="20"/>
              </w:rPr>
              <w:t>Цель:</w:t>
            </w:r>
            <w:r w:rsidRPr="00CB2087">
              <w:rPr>
                <w:rFonts w:ascii="Times New Roman" w:hAnsi="Times New Roman" w:cs="Times New Roman"/>
                <w:sz w:val="20"/>
                <w:szCs w:val="20"/>
              </w:rPr>
              <w:t xml:space="preserve"> </w:t>
            </w:r>
            <w:r w:rsidRPr="00CB2087">
              <w:rPr>
                <w:rFonts w:ascii="Times New Roman" w:eastAsia="Calibri" w:hAnsi="Times New Roman" w:cs="Times New Roman"/>
                <w:b/>
                <w:sz w:val="20"/>
                <w:szCs w:val="20"/>
              </w:rPr>
              <w:t xml:space="preserve">Цель: </w:t>
            </w:r>
            <w:r w:rsidRPr="00CB2087">
              <w:rPr>
                <w:rFonts w:ascii="Times New Roman" w:eastAsia="Calibri" w:hAnsi="Times New Roman" w:cs="Times New Roman"/>
                <w:sz w:val="20"/>
                <w:szCs w:val="20"/>
              </w:rPr>
              <w:t>знает и называет геометрические фигуры</w:t>
            </w:r>
          </w:p>
          <w:p w:rsidR="00181611" w:rsidRPr="00CB2087" w:rsidRDefault="00181611" w:rsidP="005B38C5">
            <w:pPr>
              <w:rPr>
                <w:rFonts w:ascii="Times New Roman" w:hAnsi="Times New Roman" w:cs="Times New Roman"/>
                <w:sz w:val="20"/>
                <w:szCs w:val="20"/>
              </w:rPr>
            </w:pPr>
            <w:r w:rsidRPr="00CB2087">
              <w:rPr>
                <w:rFonts w:ascii="Times New Roman" w:hAnsi="Times New Roman" w:cs="Times New Roman"/>
                <w:color w:val="000000" w:themeColor="text1"/>
                <w:sz w:val="20"/>
                <w:szCs w:val="20"/>
              </w:rPr>
              <w:t xml:space="preserve"> (</w:t>
            </w:r>
            <w:r w:rsidRPr="00CB2087">
              <w:rPr>
                <w:rFonts w:ascii="Times New Roman" w:hAnsi="Times New Roman" w:cs="Times New Roman"/>
                <w:i/>
                <w:color w:val="000000" w:themeColor="text1"/>
                <w:sz w:val="20"/>
                <w:szCs w:val="20"/>
              </w:rPr>
              <w:t>Молдир, Даша</w:t>
            </w:r>
            <w:r w:rsidRPr="00CB2087">
              <w:rPr>
                <w:rFonts w:ascii="Times New Roman" w:hAnsi="Times New Roman" w:cs="Times New Roman"/>
                <w:color w:val="000000" w:themeColor="text1"/>
                <w:sz w:val="20"/>
                <w:szCs w:val="20"/>
              </w:rPr>
              <w:t xml:space="preserve">) </w:t>
            </w:r>
            <w:r w:rsidRPr="00CB2087">
              <w:rPr>
                <w:rFonts w:ascii="Times New Roman" w:hAnsi="Times New Roman" w:cs="Times New Roman"/>
                <w:b/>
                <w:sz w:val="20"/>
                <w:szCs w:val="20"/>
              </w:rPr>
              <w:t>(</w:t>
            </w:r>
            <w:r w:rsidRPr="00CB2087">
              <w:rPr>
                <w:rFonts w:ascii="Times New Roman" w:hAnsi="Times New Roman" w:cs="Times New Roman"/>
                <w:b/>
                <w:i/>
                <w:sz w:val="20"/>
                <w:szCs w:val="20"/>
              </w:rPr>
              <w:t>основы математики</w:t>
            </w:r>
            <w:r w:rsidRPr="00CB2087">
              <w:rPr>
                <w:rFonts w:ascii="Times New Roman" w:hAnsi="Times New Roman" w:cs="Times New Roman"/>
                <w:b/>
                <w:sz w:val="20"/>
                <w:szCs w:val="20"/>
              </w:rPr>
              <w:t>)</w:t>
            </w:r>
          </w:p>
        </w:tc>
        <w:tc>
          <w:tcPr>
            <w:tcW w:w="2410" w:type="dxa"/>
          </w:tcPr>
          <w:p w:rsidR="00181611" w:rsidRPr="00CB2087" w:rsidRDefault="00181611" w:rsidP="005B38C5">
            <w:pPr>
              <w:rPr>
                <w:rFonts w:ascii="Times New Roman" w:hAnsi="Times New Roman" w:cs="Times New Roman"/>
                <w:color w:val="000000" w:themeColor="text1"/>
                <w:sz w:val="20"/>
                <w:szCs w:val="20"/>
                <w:lang w:val="kk-KZ"/>
              </w:rPr>
            </w:pPr>
            <w:r w:rsidRPr="00CB2087">
              <w:rPr>
                <w:rFonts w:ascii="Times New Roman" w:hAnsi="Times New Roman" w:cs="Times New Roman"/>
                <w:color w:val="000000" w:themeColor="text1"/>
                <w:sz w:val="20"/>
                <w:szCs w:val="20"/>
                <w:lang w:val="kk-KZ"/>
              </w:rPr>
              <w:t>Танец -  игра «Мы маленькие звезды!»</w:t>
            </w:r>
          </w:p>
          <w:p w:rsidR="00181611" w:rsidRPr="00CB2087" w:rsidRDefault="00181611" w:rsidP="005B38C5">
            <w:pPr>
              <w:rPr>
                <w:rFonts w:ascii="Times New Roman" w:hAnsi="Times New Roman" w:cs="Times New Roman"/>
                <w:sz w:val="20"/>
                <w:szCs w:val="20"/>
              </w:rPr>
            </w:pPr>
            <w:r w:rsidRPr="00CB2087">
              <w:rPr>
                <w:rFonts w:ascii="Times New Roman" w:hAnsi="Times New Roman" w:cs="Times New Roman"/>
                <w:b/>
                <w:sz w:val="20"/>
                <w:szCs w:val="20"/>
              </w:rPr>
              <w:t>Цель:</w:t>
            </w:r>
            <w:r w:rsidRPr="00CB2087">
              <w:rPr>
                <w:rFonts w:ascii="Times New Roman" w:hAnsi="Times New Roman" w:cs="Times New Roman"/>
                <w:sz w:val="20"/>
                <w:szCs w:val="20"/>
              </w:rPr>
              <w:t xml:space="preserve"> выполняет игровые действия в соответствии схарактером музыки </w:t>
            </w:r>
            <w:r w:rsidRPr="00CB2087">
              <w:rPr>
                <w:rFonts w:ascii="Times New Roman" w:hAnsi="Times New Roman" w:cs="Times New Roman"/>
                <w:color w:val="000000" w:themeColor="text1"/>
                <w:sz w:val="20"/>
                <w:szCs w:val="20"/>
              </w:rPr>
              <w:lastRenderedPageBreak/>
              <w:t>(</w:t>
            </w:r>
            <w:r w:rsidRPr="00CB2087">
              <w:rPr>
                <w:rFonts w:ascii="Times New Roman" w:hAnsi="Times New Roman" w:cs="Times New Roman"/>
                <w:i/>
                <w:color w:val="000000" w:themeColor="text1"/>
                <w:sz w:val="20"/>
                <w:szCs w:val="20"/>
              </w:rPr>
              <w:t>Ева, Жасмина</w:t>
            </w:r>
            <w:r w:rsidRPr="00CB2087">
              <w:rPr>
                <w:rFonts w:ascii="Times New Roman" w:hAnsi="Times New Roman" w:cs="Times New Roman"/>
                <w:color w:val="000000" w:themeColor="text1"/>
                <w:sz w:val="20"/>
                <w:szCs w:val="20"/>
              </w:rPr>
              <w:t xml:space="preserve">) </w:t>
            </w:r>
            <w:r w:rsidRPr="00CB2087">
              <w:rPr>
                <w:rFonts w:ascii="Times New Roman" w:hAnsi="Times New Roman" w:cs="Times New Roman"/>
                <w:b/>
                <w:i/>
                <w:color w:val="000000" w:themeColor="text1"/>
                <w:sz w:val="20"/>
                <w:szCs w:val="20"/>
              </w:rPr>
              <w:t>(му</w:t>
            </w:r>
            <w:r w:rsidRPr="00CB2087">
              <w:rPr>
                <w:rFonts w:ascii="Times New Roman" w:hAnsi="Times New Roman" w:cs="Times New Roman"/>
                <w:b/>
                <w:i/>
                <w:sz w:val="20"/>
                <w:szCs w:val="20"/>
              </w:rPr>
              <w:t>зыка</w:t>
            </w:r>
            <w:r w:rsidRPr="00CB2087">
              <w:rPr>
                <w:rFonts w:ascii="Times New Roman" w:hAnsi="Times New Roman" w:cs="Times New Roman"/>
                <w:b/>
                <w:sz w:val="20"/>
                <w:szCs w:val="20"/>
              </w:rPr>
              <w:t>)</w:t>
            </w:r>
          </w:p>
        </w:tc>
      </w:tr>
      <w:tr w:rsidR="00181611" w:rsidRPr="00CB2087" w:rsidTr="005B38C5">
        <w:tc>
          <w:tcPr>
            <w:tcW w:w="1887" w:type="dxa"/>
            <w:vMerge/>
          </w:tcPr>
          <w:p w:rsidR="00181611" w:rsidRPr="00CB2087" w:rsidRDefault="00181611" w:rsidP="005B38C5">
            <w:pPr>
              <w:contextualSpacing/>
              <w:jc w:val="both"/>
              <w:rPr>
                <w:rFonts w:ascii="Times New Roman" w:eastAsia="Calibri" w:hAnsi="Times New Roman" w:cs="Times New Roman"/>
                <w:b/>
                <w:bCs/>
                <w:sz w:val="20"/>
                <w:szCs w:val="20"/>
                <w:lang w:val="kk-KZ"/>
              </w:rPr>
            </w:pPr>
          </w:p>
        </w:tc>
        <w:tc>
          <w:tcPr>
            <w:tcW w:w="12992" w:type="dxa"/>
            <w:gridSpan w:val="8"/>
          </w:tcPr>
          <w:p w:rsidR="00181611" w:rsidRPr="00CB2087" w:rsidRDefault="00181611" w:rsidP="005B38C5">
            <w:pPr>
              <w:pStyle w:val="a3"/>
              <w:rPr>
                <w:rFonts w:ascii="Times New Roman" w:hAnsi="Times New Roman"/>
                <w:sz w:val="20"/>
                <w:szCs w:val="20"/>
              </w:rPr>
            </w:pPr>
            <w:r w:rsidRPr="00CB2087">
              <w:rPr>
                <w:rFonts w:ascii="Times New Roman" w:hAnsi="Times New Roman"/>
                <w:b/>
                <w:sz w:val="20"/>
                <w:szCs w:val="20"/>
                <w:lang w:val="kk-KZ"/>
              </w:rPr>
              <w:t xml:space="preserve">Көркем бұрышындағы жұмыстар/Работа в изоуголке: </w:t>
            </w:r>
            <w:r w:rsidRPr="00CB2087">
              <w:rPr>
                <w:rFonts w:ascii="Times New Roman" w:hAnsi="Times New Roman"/>
                <w:sz w:val="20"/>
                <w:szCs w:val="20"/>
                <w:lang w:val="kk-KZ"/>
              </w:rPr>
              <w:t xml:space="preserve">лепка мебели </w:t>
            </w:r>
            <w:r w:rsidRPr="00CB2087">
              <w:rPr>
                <w:rFonts w:ascii="Times New Roman" w:hAnsi="Times New Roman"/>
                <w:b/>
                <w:i/>
                <w:sz w:val="20"/>
                <w:szCs w:val="20"/>
                <w:lang w:val="kk-KZ"/>
              </w:rPr>
              <w:t>(лепка)</w:t>
            </w:r>
          </w:p>
        </w:tc>
      </w:tr>
      <w:tr w:rsidR="00181611" w:rsidRPr="00CB2087" w:rsidTr="005B38C5">
        <w:trPr>
          <w:trHeight w:val="261"/>
        </w:trPr>
        <w:tc>
          <w:tcPr>
            <w:tcW w:w="1887" w:type="dxa"/>
            <w:vMerge/>
          </w:tcPr>
          <w:p w:rsidR="00181611" w:rsidRPr="00CB2087" w:rsidRDefault="00181611" w:rsidP="005B38C5">
            <w:pPr>
              <w:contextualSpacing/>
              <w:jc w:val="both"/>
              <w:rPr>
                <w:rFonts w:ascii="Times New Roman" w:eastAsia="Calibri" w:hAnsi="Times New Roman" w:cs="Times New Roman"/>
                <w:b/>
                <w:bCs/>
                <w:sz w:val="20"/>
                <w:szCs w:val="20"/>
                <w:lang w:val="kk-KZ"/>
              </w:rPr>
            </w:pPr>
          </w:p>
        </w:tc>
        <w:tc>
          <w:tcPr>
            <w:tcW w:w="12992" w:type="dxa"/>
            <w:gridSpan w:val="8"/>
          </w:tcPr>
          <w:p w:rsidR="00181611" w:rsidRPr="00CB2087" w:rsidRDefault="00181611" w:rsidP="005B38C5">
            <w:pPr>
              <w:pStyle w:val="a3"/>
              <w:rPr>
                <w:rFonts w:ascii="Times New Roman" w:hAnsi="Times New Roman"/>
                <w:b/>
                <w:sz w:val="20"/>
                <w:szCs w:val="20"/>
                <w:lang w:val="kk-KZ"/>
              </w:rPr>
            </w:pPr>
            <w:r w:rsidRPr="00CB2087">
              <w:rPr>
                <w:rFonts w:ascii="Times New Roman" w:hAnsi="Times New Roman" w:cs="Times New Roman"/>
                <w:b/>
                <w:sz w:val="20"/>
                <w:szCs w:val="20"/>
                <w:lang w:val="kk-KZ"/>
              </w:rPr>
              <w:t>Кітап бұрышындағы жұмыстар/Работа в книжном уголке:</w:t>
            </w:r>
            <w:r w:rsidRPr="00CB2087">
              <w:rPr>
                <w:rFonts w:ascii="Times New Roman" w:hAnsi="Times New Roman" w:cs="Times New Roman"/>
                <w:sz w:val="20"/>
                <w:szCs w:val="20"/>
                <w:lang w:val="kk-KZ"/>
              </w:rPr>
              <w:t xml:space="preserve">рассматривание иллюстраций с  посудой </w:t>
            </w:r>
            <w:r w:rsidRPr="00CB2087">
              <w:rPr>
                <w:rFonts w:ascii="Times New Roman" w:hAnsi="Times New Roman" w:cs="Times New Roman"/>
                <w:b/>
                <w:i/>
                <w:sz w:val="20"/>
                <w:szCs w:val="20"/>
                <w:lang w:val="kk-KZ"/>
              </w:rPr>
              <w:t>(ознакомление с окружающим, художественная литература)</w:t>
            </w:r>
          </w:p>
        </w:tc>
      </w:tr>
      <w:tr w:rsidR="00181611" w:rsidRPr="00CB2087" w:rsidTr="005B38C5">
        <w:tc>
          <w:tcPr>
            <w:tcW w:w="1887" w:type="dxa"/>
            <w:vMerge/>
          </w:tcPr>
          <w:p w:rsidR="00181611" w:rsidRPr="00CB2087" w:rsidRDefault="00181611" w:rsidP="005B38C5">
            <w:pPr>
              <w:contextualSpacing/>
              <w:jc w:val="both"/>
              <w:rPr>
                <w:rFonts w:ascii="Times New Roman" w:eastAsia="Calibri" w:hAnsi="Times New Roman" w:cs="Times New Roman"/>
                <w:b/>
                <w:bCs/>
                <w:sz w:val="20"/>
                <w:szCs w:val="20"/>
                <w:lang w:val="kk-KZ"/>
              </w:rPr>
            </w:pPr>
          </w:p>
        </w:tc>
        <w:tc>
          <w:tcPr>
            <w:tcW w:w="12992" w:type="dxa"/>
            <w:gridSpan w:val="8"/>
          </w:tcPr>
          <w:p w:rsidR="00181611" w:rsidRPr="00CB2087" w:rsidRDefault="00181611" w:rsidP="005B38C5">
            <w:pPr>
              <w:pStyle w:val="c5"/>
              <w:shd w:val="clear" w:color="auto" w:fill="FFFFFF"/>
              <w:spacing w:before="0" w:beforeAutospacing="0" w:after="0" w:afterAutospacing="0"/>
              <w:ind w:left="-568" w:firstLine="568"/>
              <w:rPr>
                <w:rFonts w:ascii="Calibri" w:hAnsi="Calibri"/>
                <w:color w:val="000000"/>
                <w:sz w:val="20"/>
                <w:szCs w:val="20"/>
                <w:lang w:val="ru-RU"/>
              </w:rPr>
            </w:pPr>
            <w:r w:rsidRPr="00CB2087">
              <w:rPr>
                <w:b/>
                <w:sz w:val="20"/>
                <w:szCs w:val="20"/>
                <w:lang w:val="kk-KZ"/>
              </w:rPr>
              <w:t xml:space="preserve">Исследовательская деятельность в «Мастерской открытий» </w:t>
            </w:r>
            <w:r w:rsidRPr="00CB2087">
              <w:rPr>
                <w:i/>
                <w:sz w:val="20"/>
                <w:szCs w:val="20"/>
                <w:lang w:val="kk-KZ"/>
              </w:rPr>
              <w:t xml:space="preserve">развитие исследовательских навыков </w:t>
            </w:r>
            <w:r w:rsidRPr="00CB2087">
              <w:rPr>
                <w:sz w:val="20"/>
                <w:szCs w:val="20"/>
                <w:lang w:val="ru-RU"/>
              </w:rPr>
              <w:t>«</w:t>
            </w:r>
            <w:r w:rsidRPr="00CB2087">
              <w:rPr>
                <w:rStyle w:val="c6"/>
                <w:bCs/>
                <w:color w:val="000000"/>
                <w:sz w:val="20"/>
                <w:szCs w:val="20"/>
                <w:lang w:val="ru-RU"/>
              </w:rPr>
              <w:t>Рассматривание снега через лупу»</w:t>
            </w:r>
          </w:p>
        </w:tc>
      </w:tr>
      <w:tr w:rsidR="00181611" w:rsidRPr="00CB2087" w:rsidTr="005B38C5">
        <w:tc>
          <w:tcPr>
            <w:tcW w:w="1887" w:type="dxa"/>
          </w:tcPr>
          <w:p w:rsidR="00181611" w:rsidRPr="00CB2087" w:rsidRDefault="00181611" w:rsidP="005B38C5">
            <w:pPr>
              <w:contextualSpacing/>
              <w:jc w:val="both"/>
              <w:rPr>
                <w:rFonts w:ascii="Times New Roman" w:eastAsia="Calibri" w:hAnsi="Times New Roman" w:cs="Times New Roman"/>
                <w:b/>
                <w:bCs/>
                <w:iCs/>
                <w:sz w:val="20"/>
                <w:szCs w:val="20"/>
                <w:lang w:val="kk-KZ"/>
              </w:rPr>
            </w:pPr>
            <w:r w:rsidRPr="00CB2087">
              <w:rPr>
                <w:rFonts w:ascii="Times New Roman" w:eastAsia="Calibri" w:hAnsi="Times New Roman" w:cs="Times New Roman"/>
                <w:b/>
                <w:bCs/>
                <w:iCs/>
                <w:sz w:val="20"/>
                <w:szCs w:val="20"/>
                <w:lang w:val="kk-KZ"/>
              </w:rPr>
              <w:t>Серуенге дайындық/</w:t>
            </w:r>
          </w:p>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bCs/>
                <w:iCs/>
                <w:sz w:val="20"/>
                <w:szCs w:val="20"/>
              </w:rPr>
              <w:t>Подготовка к прогулке</w:t>
            </w:r>
          </w:p>
        </w:tc>
        <w:tc>
          <w:tcPr>
            <w:tcW w:w="12992" w:type="dxa"/>
            <w:gridSpan w:val="8"/>
          </w:tcPr>
          <w:p w:rsidR="00181611" w:rsidRPr="00CB2087" w:rsidRDefault="00181611" w:rsidP="005B38C5">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lang w:val="kk-KZ"/>
              </w:rPr>
              <w:t xml:space="preserve">Киіндіру: </w:t>
            </w:r>
            <w:r w:rsidRPr="00CB2087">
              <w:rPr>
                <w:rFonts w:ascii="Times New Roman" w:eastAsia="Calibri" w:hAnsi="Times New Roman" w:cs="Times New Roman"/>
                <w:sz w:val="20"/>
                <w:szCs w:val="20"/>
                <w:lang w:val="kk-KZ"/>
              </w:rPr>
              <w:t>серуенге шығар алдында кезекпен киіндіру</w:t>
            </w:r>
          </w:p>
          <w:p w:rsidR="00181611" w:rsidRPr="00CB2087" w:rsidRDefault="00181611" w:rsidP="005B38C5">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 xml:space="preserve">Одевание: </w:t>
            </w:r>
            <w:r w:rsidRPr="00CB2087">
              <w:rPr>
                <w:rFonts w:ascii="Times New Roman" w:eastAsia="Calibri" w:hAnsi="Times New Roman" w:cs="Times New Roman"/>
                <w:sz w:val="20"/>
                <w:szCs w:val="20"/>
              </w:rPr>
              <w:t>последовательность, выход на прогулку</w:t>
            </w:r>
          </w:p>
        </w:tc>
      </w:tr>
      <w:tr w:rsidR="00181611" w:rsidRPr="00CB2087" w:rsidTr="005B38C5">
        <w:trPr>
          <w:trHeight w:val="782"/>
        </w:trPr>
        <w:tc>
          <w:tcPr>
            <w:tcW w:w="1887" w:type="dxa"/>
          </w:tcPr>
          <w:p w:rsidR="00181611" w:rsidRPr="00CB2087" w:rsidRDefault="00181611" w:rsidP="005B38C5">
            <w:pPr>
              <w:contextualSpacing/>
              <w:jc w:val="both"/>
              <w:rPr>
                <w:rFonts w:ascii="Times New Roman" w:eastAsia="Calibri" w:hAnsi="Times New Roman" w:cs="Times New Roman"/>
                <w:b/>
                <w:bCs/>
                <w:sz w:val="20"/>
                <w:szCs w:val="20"/>
                <w:lang w:val="kk-KZ"/>
              </w:rPr>
            </w:pPr>
            <w:r w:rsidRPr="00CB2087">
              <w:rPr>
                <w:rFonts w:ascii="Times New Roman" w:eastAsia="Calibri" w:hAnsi="Times New Roman" w:cs="Times New Roman"/>
                <w:b/>
                <w:bCs/>
                <w:sz w:val="20"/>
                <w:szCs w:val="20"/>
                <w:lang w:val="kk-KZ"/>
              </w:rPr>
              <w:t>Серуен/</w:t>
            </w:r>
            <w:r w:rsidRPr="00CB2087">
              <w:rPr>
                <w:rFonts w:ascii="Times New Roman" w:eastAsia="Calibri" w:hAnsi="Times New Roman" w:cs="Times New Roman"/>
                <w:b/>
                <w:bCs/>
                <w:sz w:val="20"/>
                <w:szCs w:val="20"/>
              </w:rPr>
              <w:t>Прогулка</w:t>
            </w:r>
          </w:p>
          <w:p w:rsidR="00181611" w:rsidRPr="00CB2087" w:rsidRDefault="00181611" w:rsidP="005B38C5">
            <w:pPr>
              <w:contextualSpacing/>
              <w:jc w:val="both"/>
              <w:rPr>
                <w:rFonts w:ascii="Times New Roman" w:eastAsia="Calibri" w:hAnsi="Times New Roman" w:cs="Times New Roman"/>
                <w:b/>
                <w:sz w:val="20"/>
                <w:szCs w:val="20"/>
                <w:lang w:val="kk-KZ"/>
              </w:rPr>
            </w:pPr>
          </w:p>
        </w:tc>
        <w:tc>
          <w:tcPr>
            <w:tcW w:w="2503" w:type="dxa"/>
          </w:tcPr>
          <w:p w:rsidR="00181611" w:rsidRPr="00CB2087" w:rsidRDefault="00181611" w:rsidP="005B38C5">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sz w:val="20"/>
                <w:szCs w:val="20"/>
              </w:rPr>
              <w:t>Наблюдение за вечерними изменениями погоды</w:t>
            </w:r>
          </w:p>
        </w:tc>
        <w:tc>
          <w:tcPr>
            <w:tcW w:w="2693" w:type="dxa"/>
            <w:gridSpan w:val="2"/>
          </w:tcPr>
          <w:p w:rsidR="00181611" w:rsidRPr="00CB2087" w:rsidRDefault="00181611" w:rsidP="005B38C5">
            <w:pPr>
              <w:contextualSpacing/>
              <w:jc w:val="both"/>
              <w:rPr>
                <w:rFonts w:ascii="Times New Roman" w:eastAsia="Calibri" w:hAnsi="Times New Roman" w:cs="Times New Roman"/>
                <w:sz w:val="20"/>
                <w:szCs w:val="20"/>
              </w:rPr>
            </w:pPr>
            <w:r w:rsidRPr="00CB2087">
              <w:rPr>
                <w:rFonts w:ascii="Times New Roman" w:eastAsia="Calibri" w:hAnsi="Times New Roman" w:cs="Times New Roman"/>
                <w:sz w:val="20"/>
                <w:szCs w:val="20"/>
              </w:rPr>
              <w:t>Наблюдение за вечерними изменениями погоды</w:t>
            </w:r>
          </w:p>
          <w:p w:rsidR="00181611" w:rsidRPr="00CB2087" w:rsidRDefault="00181611" w:rsidP="005B38C5">
            <w:pPr>
              <w:contextualSpacing/>
              <w:jc w:val="both"/>
              <w:rPr>
                <w:rFonts w:ascii="Times New Roman" w:eastAsia="Calibri" w:hAnsi="Times New Roman" w:cs="Times New Roman"/>
                <w:b/>
                <w:sz w:val="20"/>
                <w:szCs w:val="20"/>
              </w:rPr>
            </w:pPr>
          </w:p>
        </w:tc>
        <w:tc>
          <w:tcPr>
            <w:tcW w:w="2551" w:type="dxa"/>
            <w:gridSpan w:val="2"/>
          </w:tcPr>
          <w:p w:rsidR="00181611" w:rsidRPr="00CB2087" w:rsidRDefault="00181611" w:rsidP="005B38C5">
            <w:pPr>
              <w:contextualSpacing/>
              <w:jc w:val="both"/>
              <w:rPr>
                <w:rFonts w:ascii="Times New Roman" w:eastAsia="Calibri" w:hAnsi="Times New Roman" w:cs="Times New Roman"/>
                <w:sz w:val="20"/>
                <w:szCs w:val="20"/>
              </w:rPr>
            </w:pPr>
            <w:r w:rsidRPr="00CB2087">
              <w:rPr>
                <w:rFonts w:ascii="Times New Roman" w:eastAsia="Calibri" w:hAnsi="Times New Roman" w:cs="Times New Roman"/>
                <w:sz w:val="20"/>
                <w:szCs w:val="20"/>
              </w:rPr>
              <w:t>Наблюдение за вечерними изменениями погоды</w:t>
            </w:r>
          </w:p>
          <w:p w:rsidR="00181611" w:rsidRPr="00CB2087" w:rsidRDefault="00181611" w:rsidP="005B38C5">
            <w:pPr>
              <w:contextualSpacing/>
              <w:jc w:val="both"/>
              <w:rPr>
                <w:rFonts w:ascii="Times New Roman" w:eastAsia="Calibri" w:hAnsi="Times New Roman" w:cs="Times New Roman"/>
                <w:b/>
                <w:sz w:val="20"/>
                <w:szCs w:val="20"/>
              </w:rPr>
            </w:pPr>
          </w:p>
        </w:tc>
        <w:tc>
          <w:tcPr>
            <w:tcW w:w="2835" w:type="dxa"/>
            <w:gridSpan w:val="2"/>
          </w:tcPr>
          <w:p w:rsidR="00181611" w:rsidRPr="00CB2087" w:rsidRDefault="00181611" w:rsidP="005B38C5">
            <w:pPr>
              <w:contextualSpacing/>
              <w:jc w:val="both"/>
              <w:rPr>
                <w:rFonts w:ascii="Times New Roman" w:eastAsia="Calibri" w:hAnsi="Times New Roman" w:cs="Times New Roman"/>
                <w:sz w:val="20"/>
                <w:szCs w:val="20"/>
              </w:rPr>
            </w:pPr>
            <w:r w:rsidRPr="00CB2087">
              <w:rPr>
                <w:rFonts w:ascii="Times New Roman" w:eastAsia="Calibri" w:hAnsi="Times New Roman" w:cs="Times New Roman"/>
                <w:sz w:val="20"/>
                <w:szCs w:val="20"/>
              </w:rPr>
              <w:t>Наблюдение за вечерними изменениями погоды</w:t>
            </w:r>
          </w:p>
          <w:p w:rsidR="00181611" w:rsidRPr="00CB2087" w:rsidRDefault="00181611" w:rsidP="005B38C5">
            <w:pPr>
              <w:contextualSpacing/>
              <w:jc w:val="both"/>
              <w:rPr>
                <w:rFonts w:ascii="Times New Roman" w:eastAsia="Calibri" w:hAnsi="Times New Roman" w:cs="Times New Roman"/>
                <w:b/>
                <w:sz w:val="20"/>
                <w:szCs w:val="20"/>
              </w:rPr>
            </w:pPr>
          </w:p>
        </w:tc>
        <w:tc>
          <w:tcPr>
            <w:tcW w:w="2410" w:type="dxa"/>
          </w:tcPr>
          <w:p w:rsidR="00181611" w:rsidRPr="00CB2087" w:rsidRDefault="00181611" w:rsidP="005B38C5">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sz w:val="20"/>
                <w:szCs w:val="20"/>
              </w:rPr>
              <w:t>Наблюдение за вечерними изменениями погоды</w:t>
            </w:r>
          </w:p>
        </w:tc>
      </w:tr>
      <w:tr w:rsidR="00181611" w:rsidRPr="00CB2087" w:rsidTr="005B38C5">
        <w:tc>
          <w:tcPr>
            <w:tcW w:w="1887" w:type="dxa"/>
          </w:tcPr>
          <w:p w:rsidR="00181611" w:rsidRPr="00CB2087" w:rsidRDefault="00181611" w:rsidP="005B38C5">
            <w:pPr>
              <w:contextualSpacing/>
              <w:jc w:val="both"/>
              <w:rPr>
                <w:rFonts w:ascii="Times New Roman" w:eastAsia="Calibri" w:hAnsi="Times New Roman" w:cs="Times New Roman"/>
                <w:b/>
                <w:bCs/>
                <w:iCs/>
                <w:sz w:val="20"/>
                <w:szCs w:val="20"/>
                <w:lang w:val="kk-KZ"/>
              </w:rPr>
            </w:pPr>
            <w:r w:rsidRPr="00CB2087">
              <w:rPr>
                <w:rFonts w:ascii="Times New Roman" w:eastAsia="Calibri" w:hAnsi="Times New Roman" w:cs="Times New Roman"/>
                <w:b/>
                <w:bCs/>
                <w:iCs/>
                <w:sz w:val="20"/>
                <w:szCs w:val="20"/>
                <w:lang w:val="kk-KZ"/>
              </w:rPr>
              <w:t>Серуеннен қайту/</w:t>
            </w:r>
          </w:p>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bCs/>
                <w:iCs/>
                <w:sz w:val="20"/>
                <w:szCs w:val="20"/>
              </w:rPr>
              <w:t>Возвращение с прогулки</w:t>
            </w:r>
          </w:p>
        </w:tc>
        <w:tc>
          <w:tcPr>
            <w:tcW w:w="12992" w:type="dxa"/>
            <w:gridSpan w:val="8"/>
          </w:tcPr>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Последовательное раздевание одежды детей</w:t>
            </w:r>
          </w:p>
          <w:p w:rsidR="00181611" w:rsidRPr="00CB2087" w:rsidRDefault="00181611" w:rsidP="005B38C5">
            <w:pPr>
              <w:contextualSpacing/>
              <w:jc w:val="both"/>
              <w:rPr>
                <w:rFonts w:ascii="Times New Roman" w:eastAsia="Calibri" w:hAnsi="Times New Roman" w:cs="Times New Roman"/>
                <w:b/>
                <w:i/>
                <w:sz w:val="20"/>
                <w:szCs w:val="20"/>
                <w:lang w:val="kk-KZ"/>
              </w:rPr>
            </w:pPr>
            <w:r w:rsidRPr="00CB2087">
              <w:rPr>
                <w:rFonts w:ascii="Times New Roman" w:eastAsia="Calibri" w:hAnsi="Times New Roman" w:cs="Times New Roman"/>
                <w:b/>
                <w:sz w:val="20"/>
                <w:szCs w:val="20"/>
                <w:lang w:val="kk-KZ"/>
              </w:rPr>
              <w:t>Умение правильно и аккуратно складывать одежду в шкаф(</w:t>
            </w:r>
            <w:r w:rsidRPr="00CB2087">
              <w:rPr>
                <w:rFonts w:ascii="Times New Roman" w:eastAsia="Calibri" w:hAnsi="Times New Roman" w:cs="Times New Roman"/>
                <w:b/>
                <w:i/>
                <w:sz w:val="20"/>
                <w:szCs w:val="20"/>
                <w:lang w:val="kk-KZ"/>
              </w:rPr>
              <w:t>физическая культура)</w:t>
            </w:r>
          </w:p>
          <w:p w:rsidR="00181611" w:rsidRPr="00CB2087" w:rsidRDefault="00181611" w:rsidP="005B38C5">
            <w:pPr>
              <w:rPr>
                <w:rFonts w:ascii="Times New Roman" w:eastAsia="Calibri" w:hAnsi="Times New Roman" w:cs="Times New Roman"/>
                <w:i/>
                <w:sz w:val="20"/>
                <w:szCs w:val="20"/>
                <w:lang w:val="kk-KZ"/>
              </w:rPr>
            </w:pPr>
            <w:r w:rsidRPr="00CB2087">
              <w:rPr>
                <w:rFonts w:ascii="Times New Roman" w:eastAsia="Calibri" w:hAnsi="Times New Roman" w:cs="Times New Roman"/>
                <w:iCs/>
                <w:sz w:val="20"/>
                <w:szCs w:val="20"/>
                <w:lang w:val="kk-KZ"/>
              </w:rPr>
              <w:t>кір - грязный, таза - чистый, ән айтамыз – поем песню</w:t>
            </w:r>
            <w:r w:rsidRPr="00CB2087">
              <w:rPr>
                <w:rFonts w:ascii="Times New Roman" w:eastAsia="Calibri" w:hAnsi="Times New Roman" w:cs="Times New Roman"/>
                <w:i/>
                <w:sz w:val="20"/>
                <w:szCs w:val="20"/>
                <w:lang w:val="kk-KZ"/>
              </w:rPr>
              <w:t xml:space="preserve"> (</w:t>
            </w:r>
            <w:r w:rsidRPr="00CB2087">
              <w:rPr>
                <w:rFonts w:ascii="Times New Roman" w:eastAsia="Calibri" w:hAnsi="Times New Roman" w:cs="Times New Roman"/>
                <w:b/>
                <w:i/>
                <w:sz w:val="20"/>
                <w:szCs w:val="20"/>
                <w:lang w:val="kk-KZ"/>
              </w:rPr>
              <w:t>казахский язык</w:t>
            </w:r>
            <w:r w:rsidRPr="00CB2087">
              <w:rPr>
                <w:rFonts w:ascii="Times New Roman" w:eastAsia="Calibri" w:hAnsi="Times New Roman" w:cs="Times New Roman"/>
                <w:i/>
                <w:sz w:val="20"/>
                <w:szCs w:val="20"/>
                <w:lang w:val="kk-KZ"/>
              </w:rPr>
              <w:t>)</w:t>
            </w:r>
          </w:p>
        </w:tc>
      </w:tr>
      <w:tr w:rsidR="00181611" w:rsidRPr="00CB2087" w:rsidTr="005B38C5">
        <w:trPr>
          <w:trHeight w:val="135"/>
        </w:trPr>
        <w:tc>
          <w:tcPr>
            <w:tcW w:w="1887" w:type="dxa"/>
            <w:vMerge w:val="restart"/>
          </w:tcPr>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rPr>
              <w:t>Беседа с родителями, консультации</w:t>
            </w:r>
          </w:p>
        </w:tc>
        <w:tc>
          <w:tcPr>
            <w:tcW w:w="12992" w:type="dxa"/>
            <w:gridSpan w:val="8"/>
          </w:tcPr>
          <w:p w:rsidR="00181611" w:rsidRPr="00CB2087" w:rsidRDefault="00181611" w:rsidP="005B38C5">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181611" w:rsidRPr="00CB2087" w:rsidTr="005B38C5">
        <w:trPr>
          <w:trHeight w:val="135"/>
        </w:trPr>
        <w:tc>
          <w:tcPr>
            <w:tcW w:w="1887" w:type="dxa"/>
            <w:vMerge/>
          </w:tcPr>
          <w:p w:rsidR="00181611" w:rsidRPr="00CB2087" w:rsidRDefault="00181611" w:rsidP="005B38C5">
            <w:pPr>
              <w:contextualSpacing/>
              <w:jc w:val="both"/>
              <w:rPr>
                <w:rFonts w:ascii="Times New Roman" w:eastAsia="Calibri" w:hAnsi="Times New Roman" w:cs="Times New Roman"/>
                <w:b/>
                <w:sz w:val="20"/>
                <w:szCs w:val="20"/>
                <w:lang w:val="kk-KZ"/>
              </w:rPr>
            </w:pPr>
          </w:p>
        </w:tc>
        <w:tc>
          <w:tcPr>
            <w:tcW w:w="2503" w:type="dxa"/>
          </w:tcPr>
          <w:p w:rsidR="00181611" w:rsidRPr="00CB2087" w:rsidRDefault="00181611" w:rsidP="005B38C5">
            <w:pPr>
              <w:shd w:val="clear" w:color="auto" w:fill="FFFFFF"/>
              <w:jc w:val="center"/>
              <w:rPr>
                <w:rFonts w:ascii="Times New Roman" w:hAnsi="Times New Roman" w:cs="Times New Roman"/>
                <w:color w:val="000000" w:themeColor="text1"/>
                <w:sz w:val="20"/>
                <w:szCs w:val="20"/>
              </w:rPr>
            </w:pPr>
            <w:r w:rsidRPr="00CB2087">
              <w:rPr>
                <w:rFonts w:ascii="Times New Roman" w:hAnsi="Times New Roman" w:cs="Times New Roman"/>
                <w:b/>
                <w:color w:val="000000" w:themeColor="text1"/>
                <w:sz w:val="20"/>
                <w:szCs w:val="20"/>
              </w:rPr>
              <w:t>Консультация на тему:</w:t>
            </w:r>
            <w:r w:rsidRPr="00CB2087">
              <w:rPr>
                <w:rFonts w:ascii="Times New Roman" w:hAnsi="Times New Roman" w:cs="Times New Roman"/>
                <w:color w:val="000000" w:themeColor="text1"/>
                <w:sz w:val="20"/>
                <w:szCs w:val="20"/>
              </w:rPr>
              <w:t xml:space="preserve"> </w:t>
            </w:r>
            <w:r w:rsidRPr="00CB2087">
              <w:rPr>
                <w:rFonts w:ascii="Times New Roman" w:hAnsi="Times New Roman" w:cs="Times New Roman"/>
                <w:bCs/>
                <w:i/>
                <w:iCs/>
                <w:color w:val="000000" w:themeColor="text1"/>
                <w:sz w:val="20"/>
                <w:szCs w:val="20"/>
              </w:rPr>
              <w:t>«Роль сюжетно – ролевой игры в развитии детей дошкольного возраста»</w:t>
            </w:r>
          </w:p>
        </w:tc>
        <w:tc>
          <w:tcPr>
            <w:tcW w:w="2693" w:type="dxa"/>
            <w:gridSpan w:val="2"/>
          </w:tcPr>
          <w:p w:rsidR="00181611" w:rsidRPr="00CB2087" w:rsidRDefault="00181611" w:rsidP="005B38C5">
            <w:pPr>
              <w:pStyle w:val="a5"/>
              <w:spacing w:before="0" w:beforeAutospacing="0" w:after="0" w:afterAutospacing="0" w:line="210" w:lineRule="atLeast"/>
              <w:jc w:val="center"/>
              <w:rPr>
                <w:color w:val="000000" w:themeColor="text1"/>
                <w:sz w:val="20"/>
                <w:szCs w:val="20"/>
                <w:lang w:val="ru-RU"/>
              </w:rPr>
            </w:pPr>
            <w:r w:rsidRPr="00CB2087">
              <w:rPr>
                <w:rFonts w:eastAsia="Calibri"/>
                <w:color w:val="000000" w:themeColor="text1"/>
                <w:sz w:val="20"/>
                <w:szCs w:val="20"/>
                <w:lang w:val="ru-RU"/>
              </w:rPr>
              <w:t xml:space="preserve">Беседа </w:t>
            </w:r>
            <w:r w:rsidRPr="00CB2087">
              <w:rPr>
                <w:bCs/>
                <w:color w:val="000000" w:themeColor="text1"/>
                <w:sz w:val="20"/>
                <w:szCs w:val="20"/>
                <w:lang w:val="ru-RU"/>
              </w:rPr>
              <w:t>«Как понимать детские рисунки»</w:t>
            </w:r>
          </w:p>
          <w:p w:rsidR="00181611" w:rsidRPr="00CB2087" w:rsidRDefault="00181611" w:rsidP="005B38C5">
            <w:pPr>
              <w:outlineLvl w:val="0"/>
              <w:rPr>
                <w:rFonts w:ascii="Times New Roman" w:eastAsia="Calibri" w:hAnsi="Times New Roman" w:cs="Times New Roman"/>
                <w:b/>
                <w:color w:val="000000" w:themeColor="text1"/>
                <w:sz w:val="20"/>
                <w:szCs w:val="20"/>
              </w:rPr>
            </w:pPr>
          </w:p>
        </w:tc>
        <w:tc>
          <w:tcPr>
            <w:tcW w:w="2551" w:type="dxa"/>
            <w:gridSpan w:val="2"/>
          </w:tcPr>
          <w:p w:rsidR="00181611" w:rsidRPr="00CB2087" w:rsidRDefault="00181611" w:rsidP="005B38C5">
            <w:pPr>
              <w:rPr>
                <w:rFonts w:ascii="Times New Roman" w:hAnsi="Times New Roman" w:cs="Times New Roman"/>
                <w:color w:val="000000" w:themeColor="text1"/>
                <w:sz w:val="20"/>
                <w:szCs w:val="20"/>
              </w:rPr>
            </w:pPr>
            <w:r w:rsidRPr="00CB2087">
              <w:rPr>
                <w:rFonts w:ascii="Times New Roman" w:hAnsi="Times New Roman" w:cs="Times New Roman"/>
                <w:b/>
                <w:color w:val="000000" w:themeColor="text1"/>
                <w:sz w:val="20"/>
                <w:szCs w:val="20"/>
              </w:rPr>
              <w:t xml:space="preserve"> </w:t>
            </w:r>
            <w:r w:rsidRPr="00CB2087">
              <w:rPr>
                <w:rFonts w:ascii="Times New Roman" w:eastAsia="Calibri" w:hAnsi="Times New Roman" w:cs="Times New Roman"/>
                <w:b/>
                <w:color w:val="000000" w:themeColor="text1"/>
                <w:sz w:val="20"/>
                <w:szCs w:val="20"/>
              </w:rPr>
              <w:t>Консультация на тему:</w:t>
            </w:r>
            <w:r w:rsidRPr="00CB2087">
              <w:rPr>
                <w:rFonts w:ascii="Times New Roman" w:eastAsia="Calibri" w:hAnsi="Times New Roman" w:cs="Times New Roman"/>
                <w:color w:val="000000" w:themeColor="text1"/>
                <w:sz w:val="20"/>
                <w:szCs w:val="20"/>
              </w:rPr>
              <w:t xml:space="preserve"> «</w:t>
            </w:r>
            <w:r w:rsidRPr="00CB2087">
              <w:rPr>
                <w:rFonts w:ascii="Times New Roman" w:hAnsi="Times New Roman" w:cs="Times New Roman"/>
                <w:sz w:val="20"/>
                <w:szCs w:val="20"/>
              </w:rPr>
              <w:t>Обогащение эмоционального опыта дошкольника»</w:t>
            </w:r>
          </w:p>
        </w:tc>
        <w:tc>
          <w:tcPr>
            <w:tcW w:w="2835" w:type="dxa"/>
            <w:gridSpan w:val="2"/>
          </w:tcPr>
          <w:p w:rsidR="00181611" w:rsidRPr="00CB2087" w:rsidRDefault="00181611" w:rsidP="005B38C5">
            <w:pPr>
              <w:widowControl w:val="0"/>
              <w:autoSpaceDE w:val="0"/>
              <w:autoSpaceDN w:val="0"/>
              <w:adjustRightInd w:val="0"/>
              <w:contextualSpacing/>
              <w:rPr>
                <w:rFonts w:ascii="Times New Roman" w:hAnsi="Times New Roman" w:cs="Times New Roman"/>
                <w:color w:val="000000" w:themeColor="text1"/>
                <w:sz w:val="20"/>
                <w:szCs w:val="20"/>
              </w:rPr>
            </w:pPr>
            <w:r w:rsidRPr="00CB2087">
              <w:rPr>
                <w:rFonts w:ascii="Times New Roman" w:hAnsi="Times New Roman" w:cs="Times New Roman"/>
                <w:color w:val="000000" w:themeColor="text1"/>
                <w:sz w:val="20"/>
                <w:szCs w:val="20"/>
              </w:rPr>
              <w:t xml:space="preserve">Экскурсия по родному городу (какой транспорт можно увидеть на дорогах нашего города) </w:t>
            </w:r>
          </w:p>
        </w:tc>
        <w:tc>
          <w:tcPr>
            <w:tcW w:w="2410" w:type="dxa"/>
          </w:tcPr>
          <w:p w:rsidR="00181611" w:rsidRPr="000D6376" w:rsidRDefault="00800918" w:rsidP="005B38C5">
            <w:pPr>
              <w:pStyle w:val="ad"/>
              <w:spacing w:line="100" w:lineRule="atLeast"/>
              <w:rPr>
                <w:rFonts w:ascii="Times New Roman" w:hAnsi="Times New Roman"/>
                <w:color w:val="000000" w:themeColor="text1"/>
                <w:sz w:val="20"/>
                <w:szCs w:val="20"/>
                <w:lang w:val="kk-KZ"/>
              </w:rPr>
            </w:pPr>
            <w:hyperlink r:id="rId36" w:history="1">
              <w:r w:rsidR="00181611" w:rsidRPr="000D6376">
                <w:rPr>
                  <w:rStyle w:val="af1"/>
                  <w:rFonts w:ascii="Times New Roman" w:eastAsia="Times New Roman" w:hAnsi="Times New Roman"/>
                  <w:sz w:val="20"/>
                  <w:szCs w:val="20"/>
                  <w:lang w:val="kk-KZ"/>
                </w:rPr>
                <w:t>https://www.youtube.com/watch?v=Dcw6X-TPQdM</w:t>
              </w:r>
            </w:hyperlink>
          </w:p>
        </w:tc>
      </w:tr>
      <w:tr w:rsidR="00181611" w:rsidRPr="00CB2087" w:rsidTr="005B38C5">
        <w:tc>
          <w:tcPr>
            <w:tcW w:w="1887" w:type="dxa"/>
          </w:tcPr>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Балалардың үйге қайтуы/</w:t>
            </w:r>
          </w:p>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Уход детей домой</w:t>
            </w:r>
          </w:p>
        </w:tc>
        <w:tc>
          <w:tcPr>
            <w:tcW w:w="12992" w:type="dxa"/>
            <w:gridSpan w:val="8"/>
          </w:tcPr>
          <w:p w:rsidR="00181611" w:rsidRPr="00CB2087" w:rsidRDefault="00181611" w:rsidP="005B38C5">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sz w:val="20"/>
                <w:szCs w:val="20"/>
                <w:lang w:val="kk-KZ"/>
              </w:rPr>
              <w:t>Создания настроя на предстоящий день. Рекомендация повторения изученного</w:t>
            </w:r>
            <w:r w:rsidRPr="00CB2087">
              <w:rPr>
                <w:rFonts w:ascii="Times New Roman" w:eastAsia="Calibri" w:hAnsi="Times New Roman" w:cs="Times New Roman"/>
                <w:b/>
                <w:sz w:val="20"/>
                <w:szCs w:val="20"/>
                <w:lang w:val="kk-KZ"/>
              </w:rPr>
              <w:t xml:space="preserve"> </w:t>
            </w:r>
            <w:r>
              <w:rPr>
                <w:rFonts w:ascii="Times New Roman" w:eastAsia="Calibri" w:hAnsi="Times New Roman" w:cs="Times New Roman"/>
                <w:b/>
                <w:sz w:val="20"/>
                <w:szCs w:val="20"/>
                <w:lang w:val="kk-KZ"/>
              </w:rPr>
              <w:t xml:space="preserve">                                         </w:t>
            </w:r>
            <w:r w:rsidRPr="00CB2087">
              <w:rPr>
                <w:rFonts w:ascii="Times New Roman" w:eastAsia="Calibri" w:hAnsi="Times New Roman" w:cs="Times New Roman"/>
                <w:b/>
                <w:sz w:val="20"/>
                <w:szCs w:val="20"/>
                <w:lang w:val="kk-KZ"/>
              </w:rPr>
              <w:t>Проверено методистом__________________</w:t>
            </w:r>
          </w:p>
          <w:p w:rsidR="00181611" w:rsidRDefault="00181611" w:rsidP="005B38C5">
            <w:pPr>
              <w:contextualSpacing/>
              <w:jc w:val="both"/>
              <w:rPr>
                <w:rFonts w:ascii="Times New Roman" w:eastAsia="Calibri" w:hAnsi="Times New Roman" w:cs="Times New Roman"/>
                <w:sz w:val="20"/>
                <w:szCs w:val="20"/>
                <w:lang w:val="kk-KZ"/>
              </w:rPr>
            </w:pPr>
          </w:p>
          <w:p w:rsidR="00181611" w:rsidRPr="00CB2087" w:rsidRDefault="00181611" w:rsidP="005B38C5">
            <w:pPr>
              <w:contextualSpacing/>
              <w:jc w:val="both"/>
              <w:rPr>
                <w:rFonts w:ascii="Times New Roman" w:eastAsia="Calibri" w:hAnsi="Times New Roman" w:cs="Times New Roman"/>
                <w:sz w:val="20"/>
                <w:szCs w:val="20"/>
                <w:lang w:val="kk-KZ"/>
              </w:rPr>
            </w:pPr>
          </w:p>
        </w:tc>
      </w:tr>
    </w:tbl>
    <w:p w:rsidR="00181611" w:rsidRDefault="00181611" w:rsidP="00333DFE">
      <w:pPr>
        <w:spacing w:after="0" w:line="240" w:lineRule="auto"/>
        <w:contextualSpacing/>
        <w:jc w:val="both"/>
        <w:rPr>
          <w:rFonts w:ascii="Times New Roman" w:eastAsia="Calibri" w:hAnsi="Times New Roman" w:cs="Times New Roman"/>
          <w:b/>
          <w:bCs/>
          <w:sz w:val="20"/>
          <w:szCs w:val="20"/>
          <w:lang w:val="kk-KZ"/>
        </w:rPr>
      </w:pPr>
    </w:p>
    <w:p w:rsidR="00181611" w:rsidRDefault="00181611" w:rsidP="00333DFE">
      <w:pPr>
        <w:spacing w:after="0" w:line="240" w:lineRule="auto"/>
        <w:contextualSpacing/>
        <w:jc w:val="both"/>
        <w:rPr>
          <w:rFonts w:ascii="Times New Roman" w:eastAsia="Calibri" w:hAnsi="Times New Roman" w:cs="Times New Roman"/>
          <w:b/>
          <w:bCs/>
          <w:sz w:val="20"/>
          <w:szCs w:val="20"/>
          <w:lang w:val="kk-KZ"/>
        </w:rPr>
      </w:pPr>
    </w:p>
    <w:p w:rsidR="00181611" w:rsidRDefault="00181611" w:rsidP="00333DFE">
      <w:pPr>
        <w:spacing w:after="0" w:line="240" w:lineRule="auto"/>
        <w:contextualSpacing/>
        <w:jc w:val="both"/>
        <w:rPr>
          <w:rFonts w:ascii="Times New Roman" w:eastAsia="Calibri" w:hAnsi="Times New Roman" w:cs="Times New Roman"/>
          <w:b/>
          <w:bCs/>
          <w:sz w:val="20"/>
          <w:szCs w:val="20"/>
          <w:lang w:val="kk-KZ"/>
        </w:rPr>
      </w:pPr>
    </w:p>
    <w:p w:rsidR="00181611" w:rsidRDefault="00181611" w:rsidP="00333DFE">
      <w:pPr>
        <w:spacing w:after="0" w:line="240" w:lineRule="auto"/>
        <w:contextualSpacing/>
        <w:jc w:val="both"/>
        <w:rPr>
          <w:rFonts w:ascii="Times New Roman" w:eastAsia="Calibri" w:hAnsi="Times New Roman" w:cs="Times New Roman"/>
          <w:b/>
          <w:bCs/>
          <w:sz w:val="20"/>
          <w:szCs w:val="20"/>
          <w:lang w:val="kk-KZ"/>
        </w:rPr>
      </w:pPr>
    </w:p>
    <w:p w:rsidR="00181611" w:rsidRDefault="00181611" w:rsidP="00333DFE">
      <w:pPr>
        <w:spacing w:after="0" w:line="240" w:lineRule="auto"/>
        <w:contextualSpacing/>
        <w:jc w:val="both"/>
        <w:rPr>
          <w:rFonts w:ascii="Times New Roman" w:eastAsia="Calibri" w:hAnsi="Times New Roman" w:cs="Times New Roman"/>
          <w:b/>
          <w:bCs/>
          <w:sz w:val="20"/>
          <w:szCs w:val="20"/>
          <w:lang w:val="kk-KZ"/>
        </w:rPr>
      </w:pPr>
    </w:p>
    <w:p w:rsidR="00181611" w:rsidRDefault="00181611" w:rsidP="00333DFE">
      <w:pPr>
        <w:spacing w:after="0" w:line="240" w:lineRule="auto"/>
        <w:contextualSpacing/>
        <w:jc w:val="both"/>
        <w:rPr>
          <w:rFonts w:ascii="Times New Roman" w:eastAsia="Calibri" w:hAnsi="Times New Roman" w:cs="Times New Roman"/>
          <w:b/>
          <w:bCs/>
          <w:sz w:val="20"/>
          <w:szCs w:val="20"/>
          <w:lang w:val="kk-KZ"/>
        </w:rPr>
      </w:pPr>
    </w:p>
    <w:p w:rsidR="00181611" w:rsidRDefault="00181611" w:rsidP="00333DFE">
      <w:pPr>
        <w:spacing w:after="0" w:line="240" w:lineRule="auto"/>
        <w:contextualSpacing/>
        <w:jc w:val="both"/>
        <w:rPr>
          <w:rFonts w:ascii="Times New Roman" w:eastAsia="Calibri" w:hAnsi="Times New Roman" w:cs="Times New Roman"/>
          <w:b/>
          <w:bCs/>
          <w:sz w:val="20"/>
          <w:szCs w:val="20"/>
          <w:lang w:val="kk-KZ"/>
        </w:rPr>
      </w:pPr>
    </w:p>
    <w:p w:rsidR="00181611" w:rsidRDefault="00181611" w:rsidP="00333DFE">
      <w:pPr>
        <w:spacing w:after="0" w:line="240" w:lineRule="auto"/>
        <w:contextualSpacing/>
        <w:jc w:val="both"/>
        <w:rPr>
          <w:rFonts w:ascii="Times New Roman" w:eastAsia="Calibri" w:hAnsi="Times New Roman" w:cs="Times New Roman"/>
          <w:b/>
          <w:bCs/>
          <w:sz w:val="20"/>
          <w:szCs w:val="20"/>
          <w:lang w:val="kk-KZ"/>
        </w:rPr>
      </w:pPr>
    </w:p>
    <w:p w:rsidR="00181611" w:rsidRDefault="00181611" w:rsidP="00333DFE">
      <w:pPr>
        <w:spacing w:after="0" w:line="240" w:lineRule="auto"/>
        <w:contextualSpacing/>
        <w:jc w:val="both"/>
        <w:rPr>
          <w:rFonts w:ascii="Times New Roman" w:eastAsia="Calibri" w:hAnsi="Times New Roman" w:cs="Times New Roman"/>
          <w:b/>
          <w:bCs/>
          <w:sz w:val="20"/>
          <w:szCs w:val="20"/>
          <w:lang w:val="kk-KZ"/>
        </w:rPr>
      </w:pPr>
    </w:p>
    <w:p w:rsidR="00181611" w:rsidRDefault="00181611" w:rsidP="00333DFE">
      <w:pPr>
        <w:spacing w:after="0" w:line="240" w:lineRule="auto"/>
        <w:contextualSpacing/>
        <w:jc w:val="both"/>
        <w:rPr>
          <w:rFonts w:ascii="Times New Roman" w:eastAsia="Calibri" w:hAnsi="Times New Roman" w:cs="Times New Roman"/>
          <w:b/>
          <w:bCs/>
          <w:sz w:val="20"/>
          <w:szCs w:val="20"/>
          <w:lang w:val="kk-KZ"/>
        </w:rPr>
      </w:pPr>
    </w:p>
    <w:p w:rsidR="00181611" w:rsidRDefault="00181611" w:rsidP="00333DFE">
      <w:pPr>
        <w:spacing w:after="0" w:line="240" w:lineRule="auto"/>
        <w:contextualSpacing/>
        <w:jc w:val="both"/>
        <w:rPr>
          <w:rFonts w:ascii="Times New Roman" w:eastAsia="Calibri" w:hAnsi="Times New Roman" w:cs="Times New Roman"/>
          <w:b/>
          <w:bCs/>
          <w:sz w:val="20"/>
          <w:szCs w:val="20"/>
          <w:lang w:val="kk-KZ"/>
        </w:rPr>
      </w:pPr>
    </w:p>
    <w:p w:rsidR="00181611" w:rsidRDefault="00181611" w:rsidP="00333DFE">
      <w:pPr>
        <w:spacing w:after="0" w:line="240" w:lineRule="auto"/>
        <w:contextualSpacing/>
        <w:jc w:val="both"/>
        <w:rPr>
          <w:rFonts w:ascii="Times New Roman" w:eastAsia="Calibri" w:hAnsi="Times New Roman" w:cs="Times New Roman"/>
          <w:b/>
          <w:bCs/>
          <w:sz w:val="20"/>
          <w:szCs w:val="20"/>
          <w:lang w:val="kk-KZ"/>
        </w:rPr>
      </w:pPr>
    </w:p>
    <w:p w:rsidR="00181611" w:rsidRDefault="00181611" w:rsidP="00333DFE">
      <w:pPr>
        <w:spacing w:after="0" w:line="240" w:lineRule="auto"/>
        <w:contextualSpacing/>
        <w:jc w:val="both"/>
        <w:rPr>
          <w:rFonts w:ascii="Times New Roman" w:eastAsia="Calibri" w:hAnsi="Times New Roman" w:cs="Times New Roman"/>
          <w:b/>
          <w:bCs/>
          <w:sz w:val="20"/>
          <w:szCs w:val="20"/>
          <w:lang w:val="kk-KZ"/>
        </w:rPr>
      </w:pPr>
    </w:p>
    <w:p w:rsidR="00181611" w:rsidRDefault="00181611" w:rsidP="00333DFE">
      <w:pPr>
        <w:spacing w:after="0" w:line="240" w:lineRule="auto"/>
        <w:contextualSpacing/>
        <w:jc w:val="both"/>
        <w:rPr>
          <w:rFonts w:ascii="Times New Roman" w:eastAsia="Calibri" w:hAnsi="Times New Roman" w:cs="Times New Roman"/>
          <w:b/>
          <w:bCs/>
          <w:sz w:val="20"/>
          <w:szCs w:val="20"/>
          <w:lang w:val="kk-KZ"/>
        </w:rPr>
      </w:pPr>
    </w:p>
    <w:p w:rsidR="00181611" w:rsidRDefault="00181611" w:rsidP="00333DFE">
      <w:pPr>
        <w:spacing w:after="0" w:line="240" w:lineRule="auto"/>
        <w:contextualSpacing/>
        <w:jc w:val="both"/>
        <w:rPr>
          <w:rFonts w:ascii="Times New Roman" w:eastAsia="Calibri" w:hAnsi="Times New Roman" w:cs="Times New Roman"/>
          <w:b/>
          <w:bCs/>
          <w:sz w:val="20"/>
          <w:szCs w:val="20"/>
          <w:lang w:val="kk-KZ"/>
        </w:rPr>
      </w:pPr>
    </w:p>
    <w:p w:rsidR="00181611" w:rsidRDefault="00181611" w:rsidP="00333DFE">
      <w:pPr>
        <w:spacing w:after="0" w:line="240" w:lineRule="auto"/>
        <w:contextualSpacing/>
        <w:jc w:val="both"/>
        <w:rPr>
          <w:rFonts w:ascii="Times New Roman" w:eastAsia="Calibri" w:hAnsi="Times New Roman" w:cs="Times New Roman"/>
          <w:b/>
          <w:bCs/>
          <w:sz w:val="20"/>
          <w:szCs w:val="20"/>
          <w:lang w:val="kk-KZ"/>
        </w:rPr>
      </w:pPr>
    </w:p>
    <w:p w:rsidR="00181611" w:rsidRDefault="00181611" w:rsidP="00333DFE">
      <w:pPr>
        <w:spacing w:after="0" w:line="240" w:lineRule="auto"/>
        <w:contextualSpacing/>
        <w:jc w:val="both"/>
        <w:rPr>
          <w:rFonts w:ascii="Times New Roman" w:eastAsia="Calibri" w:hAnsi="Times New Roman" w:cs="Times New Roman"/>
          <w:b/>
          <w:bCs/>
          <w:sz w:val="20"/>
          <w:szCs w:val="20"/>
          <w:lang w:val="kk-KZ"/>
        </w:rPr>
      </w:pPr>
    </w:p>
    <w:p w:rsidR="00181611" w:rsidRDefault="00181611" w:rsidP="00333DFE">
      <w:pPr>
        <w:spacing w:after="0" w:line="240" w:lineRule="auto"/>
        <w:contextualSpacing/>
        <w:jc w:val="both"/>
        <w:rPr>
          <w:rFonts w:ascii="Times New Roman" w:eastAsia="Calibri" w:hAnsi="Times New Roman" w:cs="Times New Roman"/>
          <w:b/>
          <w:bCs/>
          <w:sz w:val="20"/>
          <w:szCs w:val="20"/>
          <w:lang w:val="kk-KZ"/>
        </w:rPr>
      </w:pPr>
    </w:p>
    <w:p w:rsidR="00181611" w:rsidRDefault="00181611" w:rsidP="00333DFE">
      <w:pPr>
        <w:spacing w:after="0" w:line="240" w:lineRule="auto"/>
        <w:contextualSpacing/>
        <w:jc w:val="both"/>
        <w:rPr>
          <w:rFonts w:ascii="Times New Roman" w:eastAsia="Calibri" w:hAnsi="Times New Roman" w:cs="Times New Roman"/>
          <w:b/>
          <w:bCs/>
          <w:sz w:val="20"/>
          <w:szCs w:val="20"/>
          <w:lang w:val="kk-KZ"/>
        </w:rPr>
      </w:pPr>
    </w:p>
    <w:p w:rsidR="00181611" w:rsidRDefault="00181611" w:rsidP="00333DFE">
      <w:pPr>
        <w:spacing w:after="0" w:line="240" w:lineRule="auto"/>
        <w:contextualSpacing/>
        <w:jc w:val="both"/>
        <w:rPr>
          <w:rFonts w:ascii="Times New Roman" w:eastAsia="Calibri" w:hAnsi="Times New Roman" w:cs="Times New Roman"/>
          <w:b/>
          <w:bCs/>
          <w:sz w:val="20"/>
          <w:szCs w:val="20"/>
          <w:lang w:val="kk-KZ"/>
        </w:rPr>
      </w:pPr>
    </w:p>
    <w:p w:rsidR="00181611" w:rsidRDefault="00181611" w:rsidP="00333DFE">
      <w:pPr>
        <w:spacing w:after="0" w:line="240" w:lineRule="auto"/>
        <w:contextualSpacing/>
        <w:jc w:val="both"/>
        <w:rPr>
          <w:rFonts w:ascii="Times New Roman" w:eastAsia="Calibri" w:hAnsi="Times New Roman" w:cs="Times New Roman"/>
          <w:b/>
          <w:bCs/>
          <w:sz w:val="20"/>
          <w:szCs w:val="20"/>
          <w:lang w:val="kk-KZ"/>
        </w:rPr>
      </w:pPr>
    </w:p>
    <w:p w:rsidR="00181611" w:rsidRDefault="00181611" w:rsidP="00333DFE">
      <w:pPr>
        <w:spacing w:after="0" w:line="240" w:lineRule="auto"/>
        <w:contextualSpacing/>
        <w:jc w:val="both"/>
        <w:rPr>
          <w:rFonts w:ascii="Times New Roman" w:eastAsia="Calibri" w:hAnsi="Times New Roman" w:cs="Times New Roman"/>
          <w:b/>
          <w:bCs/>
          <w:sz w:val="20"/>
          <w:szCs w:val="20"/>
          <w:lang w:val="kk-KZ"/>
        </w:rPr>
      </w:pPr>
    </w:p>
    <w:p w:rsidR="00181611" w:rsidRDefault="00181611" w:rsidP="00333DFE">
      <w:pPr>
        <w:spacing w:after="0" w:line="240" w:lineRule="auto"/>
        <w:contextualSpacing/>
        <w:jc w:val="both"/>
        <w:rPr>
          <w:rFonts w:ascii="Times New Roman" w:eastAsia="Calibri" w:hAnsi="Times New Roman" w:cs="Times New Roman"/>
          <w:b/>
          <w:bCs/>
          <w:sz w:val="20"/>
          <w:szCs w:val="20"/>
          <w:lang w:val="kk-KZ"/>
        </w:rPr>
      </w:pPr>
    </w:p>
    <w:p w:rsidR="00333DFE" w:rsidRPr="00B37B1F" w:rsidRDefault="00333DFE" w:rsidP="00333DFE">
      <w:pPr>
        <w:spacing w:after="0" w:line="240" w:lineRule="auto"/>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lastRenderedPageBreak/>
        <w:t>Тәрбиелеу - білім беру процесінің циклограммасы</w:t>
      </w:r>
    </w:p>
    <w:p w:rsidR="00333DFE" w:rsidRPr="00B37B1F" w:rsidRDefault="00333DFE" w:rsidP="00333DFE">
      <w:pPr>
        <w:spacing w:after="0" w:line="240" w:lineRule="auto"/>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Білім беру ұйымы: «Таңшолпан» мектеп – бөбекжай» кешені» КММ</w:t>
      </w:r>
    </w:p>
    <w:p w:rsidR="00333DFE" w:rsidRPr="00B37B1F" w:rsidRDefault="00333DFE" w:rsidP="00333DFE">
      <w:pPr>
        <w:spacing w:after="0" w:line="240" w:lineRule="auto"/>
        <w:ind w:right="142"/>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Топ   «Еркетай» ересек тобы</w:t>
      </w:r>
    </w:p>
    <w:p w:rsidR="00333DFE" w:rsidRPr="000C7124" w:rsidRDefault="00333DFE" w:rsidP="00333DFE">
      <w:pPr>
        <w:spacing w:after="0" w:line="240" w:lineRule="auto"/>
        <w:contextualSpacing/>
        <w:jc w:val="both"/>
        <w:rPr>
          <w:rFonts w:ascii="Times New Roman" w:eastAsia="Calibri" w:hAnsi="Times New Roman" w:cs="Times New Roman"/>
          <w:b/>
          <w:sz w:val="20"/>
          <w:szCs w:val="20"/>
          <w:lang w:val="kk-KZ"/>
        </w:rPr>
      </w:pPr>
      <w:r w:rsidRPr="000C7124">
        <w:rPr>
          <w:rFonts w:ascii="Times New Roman" w:eastAsia="Calibri" w:hAnsi="Times New Roman" w:cs="Times New Roman"/>
          <w:b/>
          <w:sz w:val="20"/>
          <w:szCs w:val="20"/>
          <w:lang w:val="kk-KZ"/>
        </w:rPr>
        <w:t>Балалардың жасы</w:t>
      </w:r>
      <w:r>
        <w:rPr>
          <w:rFonts w:ascii="Times New Roman" w:eastAsia="Calibri" w:hAnsi="Times New Roman" w:cs="Times New Roman"/>
          <w:b/>
          <w:sz w:val="20"/>
          <w:szCs w:val="20"/>
        </w:rPr>
        <w:t>:</w:t>
      </w:r>
      <w:r w:rsidRPr="000C7124">
        <w:rPr>
          <w:rFonts w:ascii="Times New Roman" w:eastAsia="Calibri" w:hAnsi="Times New Roman" w:cs="Times New Roman"/>
          <w:b/>
          <w:sz w:val="20"/>
          <w:szCs w:val="20"/>
          <w:lang w:val="kk-KZ"/>
        </w:rPr>
        <w:t xml:space="preserve"> 4 жастағы балалар </w:t>
      </w:r>
    </w:p>
    <w:p w:rsidR="00333DFE" w:rsidRDefault="00333DFE" w:rsidP="00333DFE">
      <w:pPr>
        <w:spacing w:after="0" w:line="240" w:lineRule="auto"/>
        <w:contextualSpacing/>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Жоспардың құрылу </w:t>
      </w:r>
      <w:r w:rsidRPr="009369F2">
        <w:rPr>
          <w:rFonts w:ascii="Times New Roman" w:eastAsia="Calibri" w:hAnsi="Times New Roman" w:cs="Times New Roman"/>
          <w:b/>
          <w:sz w:val="20"/>
          <w:szCs w:val="20"/>
          <w:lang w:val="kk-KZ"/>
        </w:rPr>
        <w:t xml:space="preserve">кезеңі– </w:t>
      </w:r>
      <w:r>
        <w:rPr>
          <w:rFonts w:ascii="Times New Roman" w:eastAsia="Calibri" w:hAnsi="Times New Roman" w:cs="Times New Roman"/>
          <w:b/>
          <w:sz w:val="20"/>
          <w:szCs w:val="20"/>
          <w:lang w:val="kk-KZ"/>
        </w:rPr>
        <w:t>17.04.23</w:t>
      </w:r>
      <w:r w:rsidRPr="009369F2">
        <w:rPr>
          <w:rFonts w:ascii="Times New Roman" w:eastAsia="Calibri" w:hAnsi="Times New Roman" w:cs="Times New Roman"/>
          <w:b/>
          <w:sz w:val="20"/>
          <w:szCs w:val="20"/>
          <w:lang w:val="kk-KZ"/>
        </w:rPr>
        <w:t>-</w:t>
      </w:r>
      <w:r>
        <w:rPr>
          <w:rFonts w:ascii="Times New Roman" w:eastAsia="Calibri" w:hAnsi="Times New Roman" w:cs="Times New Roman"/>
          <w:b/>
          <w:sz w:val="20"/>
          <w:szCs w:val="20"/>
          <w:lang w:val="kk-KZ"/>
        </w:rPr>
        <w:t>21.04.23</w:t>
      </w:r>
      <w:r w:rsidRPr="009369F2">
        <w:rPr>
          <w:rFonts w:ascii="Times New Roman" w:eastAsia="Calibri" w:hAnsi="Times New Roman" w:cs="Times New Roman"/>
          <w:b/>
          <w:sz w:val="20"/>
          <w:szCs w:val="20"/>
          <w:lang w:val="kk-KZ"/>
        </w:rPr>
        <w:t xml:space="preserve"> </w:t>
      </w:r>
      <w:r>
        <w:rPr>
          <w:rFonts w:ascii="Times New Roman" w:eastAsia="Calibri" w:hAnsi="Times New Roman" w:cs="Times New Roman"/>
          <w:b/>
          <w:sz w:val="20"/>
          <w:szCs w:val="20"/>
          <w:lang w:val="kk-KZ"/>
        </w:rPr>
        <w:t>,</w:t>
      </w:r>
      <w:r w:rsidR="00661754">
        <w:rPr>
          <w:rFonts w:ascii="Times New Roman" w:eastAsia="Calibri" w:hAnsi="Times New Roman" w:cs="Times New Roman"/>
          <w:b/>
          <w:sz w:val="20"/>
          <w:szCs w:val="20"/>
          <w:lang w:val="kk-KZ"/>
        </w:rPr>
        <w:t xml:space="preserve"> </w:t>
      </w:r>
      <w:r w:rsidRPr="009369F2">
        <w:rPr>
          <w:rFonts w:ascii="Times New Roman" w:eastAsia="Calibri" w:hAnsi="Times New Roman" w:cs="Times New Roman"/>
          <w:b/>
          <w:sz w:val="20"/>
          <w:szCs w:val="20"/>
          <w:lang w:val="kk-KZ"/>
        </w:rPr>
        <w:t xml:space="preserve">2022 </w:t>
      </w:r>
      <w:r>
        <w:rPr>
          <w:rFonts w:ascii="Times New Roman" w:eastAsia="Calibri" w:hAnsi="Times New Roman" w:cs="Times New Roman"/>
          <w:b/>
          <w:sz w:val="20"/>
          <w:szCs w:val="20"/>
          <w:lang w:val="kk-KZ"/>
        </w:rPr>
        <w:t>-2023 оқу жылы</w:t>
      </w:r>
    </w:p>
    <w:p w:rsidR="00333DFE" w:rsidRPr="00941A4A" w:rsidRDefault="00333DFE" w:rsidP="00333DFE">
      <w:pPr>
        <w:spacing w:after="0" w:line="240" w:lineRule="auto"/>
        <w:contextualSpacing/>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 xml:space="preserve">Тәрбиеші: </w:t>
      </w:r>
      <w:r>
        <w:rPr>
          <w:rFonts w:ascii="Times New Roman" w:eastAsia="Calibri" w:hAnsi="Times New Roman" w:cs="Times New Roman"/>
          <w:b/>
          <w:bCs/>
          <w:sz w:val="20"/>
          <w:szCs w:val="20"/>
          <w:lang w:val="kk-KZ"/>
        </w:rPr>
        <w:t>Выговская</w:t>
      </w:r>
      <w:r w:rsidRPr="00B37B1F">
        <w:rPr>
          <w:rFonts w:ascii="Times New Roman" w:eastAsia="Calibri" w:hAnsi="Times New Roman" w:cs="Times New Roman"/>
          <w:b/>
          <w:bCs/>
          <w:sz w:val="20"/>
          <w:szCs w:val="20"/>
          <w:lang w:val="kk-KZ"/>
        </w:rPr>
        <w:t xml:space="preserve"> О.В.</w:t>
      </w:r>
    </w:p>
    <w:tbl>
      <w:tblPr>
        <w:tblStyle w:val="12"/>
        <w:tblW w:w="15360" w:type="dxa"/>
        <w:tblInd w:w="-459" w:type="dxa"/>
        <w:tblLayout w:type="fixed"/>
        <w:tblLook w:val="04A0" w:firstRow="1" w:lastRow="0" w:firstColumn="1" w:lastColumn="0" w:noHBand="0" w:noVBand="1"/>
      </w:tblPr>
      <w:tblGrid>
        <w:gridCol w:w="1889"/>
        <w:gridCol w:w="2648"/>
        <w:gridCol w:w="145"/>
        <w:gridCol w:w="2410"/>
        <w:gridCol w:w="2695"/>
        <w:gridCol w:w="283"/>
        <w:gridCol w:w="2411"/>
        <w:gridCol w:w="142"/>
        <w:gridCol w:w="2737"/>
      </w:tblGrid>
      <w:tr w:rsidR="00333DFE" w:rsidRPr="00DC5795" w:rsidTr="006D096B">
        <w:tc>
          <w:tcPr>
            <w:tcW w:w="1889" w:type="dxa"/>
            <w:tcBorders>
              <w:top w:val="single" w:sz="4" w:space="0" w:color="auto"/>
              <w:left w:val="single" w:sz="4" w:space="0" w:color="auto"/>
              <w:bottom w:val="single" w:sz="4" w:space="0" w:color="auto"/>
              <w:right w:val="single" w:sz="4" w:space="0" w:color="auto"/>
            </w:tcBorders>
            <w:hideMark/>
          </w:tcPr>
          <w:p w:rsidR="00333DFE" w:rsidRPr="00DC5795" w:rsidRDefault="00333DFE" w:rsidP="006D096B">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Күн тәртібі/</w:t>
            </w:r>
          </w:p>
          <w:p w:rsidR="00333DFE" w:rsidRPr="00DC5795" w:rsidRDefault="00333DFE" w:rsidP="006D096B">
            <w:pPr>
              <w:contextualSpacing/>
              <w:jc w:val="both"/>
              <w:rPr>
                <w:rFonts w:ascii="Times New Roman" w:hAnsi="Times New Roman"/>
                <w:b/>
                <w:bCs/>
                <w:sz w:val="20"/>
                <w:szCs w:val="20"/>
              </w:rPr>
            </w:pPr>
            <w:r w:rsidRPr="00DC5795">
              <w:rPr>
                <w:rFonts w:ascii="Times New Roman" w:hAnsi="Times New Roman"/>
                <w:b/>
                <w:bCs/>
                <w:sz w:val="20"/>
                <w:szCs w:val="20"/>
              </w:rPr>
              <w:t>распорядок дня</w:t>
            </w:r>
          </w:p>
        </w:tc>
        <w:tc>
          <w:tcPr>
            <w:tcW w:w="2648" w:type="dxa"/>
            <w:tcBorders>
              <w:top w:val="single" w:sz="4" w:space="0" w:color="auto"/>
              <w:left w:val="single" w:sz="4" w:space="0" w:color="auto"/>
              <w:bottom w:val="single" w:sz="4" w:space="0" w:color="auto"/>
              <w:right w:val="single" w:sz="4" w:space="0" w:color="auto"/>
            </w:tcBorders>
            <w:hideMark/>
          </w:tcPr>
          <w:p w:rsidR="00333DFE" w:rsidRPr="00DC5795" w:rsidRDefault="00333DFE" w:rsidP="006D096B">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Дүйсенбі/</w:t>
            </w:r>
            <w:r w:rsidRPr="00DC5795">
              <w:rPr>
                <w:rFonts w:ascii="Times New Roman" w:hAnsi="Times New Roman"/>
                <w:b/>
                <w:bCs/>
                <w:sz w:val="20"/>
                <w:szCs w:val="20"/>
              </w:rPr>
              <w:t>Понедельник</w:t>
            </w:r>
          </w:p>
          <w:p w:rsidR="00333DFE" w:rsidRPr="00DC5795" w:rsidRDefault="00333DFE" w:rsidP="006D096B">
            <w:pPr>
              <w:contextualSpacing/>
              <w:jc w:val="both"/>
              <w:rPr>
                <w:rFonts w:ascii="Times New Roman" w:hAnsi="Times New Roman"/>
                <w:b/>
                <w:bCs/>
                <w:sz w:val="20"/>
                <w:szCs w:val="20"/>
              </w:rPr>
            </w:pPr>
            <w:r>
              <w:rPr>
                <w:rFonts w:ascii="Times New Roman" w:hAnsi="Times New Roman"/>
                <w:b/>
                <w:bCs/>
                <w:sz w:val="20"/>
                <w:szCs w:val="20"/>
              </w:rPr>
              <w:t>17.04</w:t>
            </w:r>
            <w:r w:rsidRPr="00DC5795">
              <w:rPr>
                <w:rFonts w:ascii="Times New Roman" w:hAnsi="Times New Roman"/>
                <w:b/>
                <w:bCs/>
                <w:sz w:val="20"/>
                <w:szCs w:val="20"/>
              </w:rPr>
              <w:t>.23</w:t>
            </w:r>
          </w:p>
        </w:tc>
        <w:tc>
          <w:tcPr>
            <w:tcW w:w="2555" w:type="dxa"/>
            <w:gridSpan w:val="2"/>
            <w:tcBorders>
              <w:top w:val="single" w:sz="4" w:space="0" w:color="auto"/>
              <w:left w:val="single" w:sz="4" w:space="0" w:color="auto"/>
              <w:bottom w:val="single" w:sz="4" w:space="0" w:color="auto"/>
              <w:right w:val="single" w:sz="4" w:space="0" w:color="auto"/>
            </w:tcBorders>
            <w:hideMark/>
          </w:tcPr>
          <w:p w:rsidR="00333DFE" w:rsidRPr="00DC5795" w:rsidRDefault="00333DFE" w:rsidP="006D096B">
            <w:pPr>
              <w:contextualSpacing/>
              <w:jc w:val="both"/>
              <w:rPr>
                <w:rFonts w:ascii="Times New Roman" w:hAnsi="Times New Roman"/>
                <w:b/>
                <w:bCs/>
                <w:sz w:val="20"/>
                <w:szCs w:val="20"/>
              </w:rPr>
            </w:pPr>
            <w:r w:rsidRPr="00DC5795">
              <w:rPr>
                <w:rFonts w:ascii="Times New Roman" w:hAnsi="Times New Roman"/>
                <w:b/>
                <w:bCs/>
                <w:sz w:val="20"/>
                <w:szCs w:val="20"/>
              </w:rPr>
              <w:t>Сейсенбі /Вторник</w:t>
            </w:r>
          </w:p>
          <w:p w:rsidR="00333DFE" w:rsidRPr="00DC5795" w:rsidRDefault="00333DFE" w:rsidP="006D096B">
            <w:pPr>
              <w:contextualSpacing/>
              <w:jc w:val="both"/>
              <w:rPr>
                <w:rFonts w:ascii="Times New Roman" w:hAnsi="Times New Roman"/>
                <w:b/>
                <w:bCs/>
                <w:sz w:val="20"/>
                <w:szCs w:val="20"/>
              </w:rPr>
            </w:pPr>
            <w:r>
              <w:rPr>
                <w:rFonts w:ascii="Times New Roman" w:hAnsi="Times New Roman"/>
                <w:b/>
                <w:bCs/>
                <w:sz w:val="20"/>
                <w:szCs w:val="20"/>
              </w:rPr>
              <w:t>18.04</w:t>
            </w:r>
            <w:r w:rsidRPr="00DC5795">
              <w:rPr>
                <w:rFonts w:ascii="Times New Roman" w:hAnsi="Times New Roman"/>
                <w:b/>
                <w:bCs/>
                <w:sz w:val="20"/>
                <w:szCs w:val="20"/>
              </w:rPr>
              <w:t>.23</w:t>
            </w:r>
          </w:p>
        </w:tc>
        <w:tc>
          <w:tcPr>
            <w:tcW w:w="2695" w:type="dxa"/>
            <w:tcBorders>
              <w:top w:val="single" w:sz="4" w:space="0" w:color="auto"/>
              <w:left w:val="single" w:sz="4" w:space="0" w:color="auto"/>
              <w:bottom w:val="single" w:sz="4" w:space="0" w:color="auto"/>
              <w:right w:val="single" w:sz="4" w:space="0" w:color="auto"/>
            </w:tcBorders>
            <w:hideMark/>
          </w:tcPr>
          <w:p w:rsidR="00333DFE" w:rsidRPr="00DC5795" w:rsidRDefault="00333DFE" w:rsidP="006D096B">
            <w:pPr>
              <w:contextualSpacing/>
              <w:jc w:val="both"/>
              <w:rPr>
                <w:rFonts w:ascii="Times New Roman" w:hAnsi="Times New Roman"/>
                <w:b/>
                <w:bCs/>
                <w:sz w:val="20"/>
                <w:szCs w:val="20"/>
              </w:rPr>
            </w:pPr>
            <w:r w:rsidRPr="00DC5795">
              <w:rPr>
                <w:rFonts w:ascii="Times New Roman" w:hAnsi="Times New Roman"/>
                <w:b/>
                <w:bCs/>
                <w:sz w:val="20"/>
                <w:szCs w:val="20"/>
              </w:rPr>
              <w:t>Сәрсенбі / Среда</w:t>
            </w:r>
          </w:p>
          <w:p w:rsidR="00333DFE" w:rsidRPr="00DC5795" w:rsidRDefault="00333DFE" w:rsidP="006D096B">
            <w:pPr>
              <w:contextualSpacing/>
              <w:jc w:val="both"/>
              <w:rPr>
                <w:rFonts w:ascii="Times New Roman" w:hAnsi="Times New Roman"/>
                <w:b/>
                <w:bCs/>
                <w:sz w:val="20"/>
                <w:szCs w:val="20"/>
              </w:rPr>
            </w:pPr>
            <w:r>
              <w:rPr>
                <w:rFonts w:ascii="Times New Roman" w:hAnsi="Times New Roman"/>
                <w:b/>
                <w:bCs/>
                <w:sz w:val="20"/>
                <w:szCs w:val="20"/>
              </w:rPr>
              <w:t>19</w:t>
            </w:r>
            <w:r w:rsidRPr="00DC5795">
              <w:rPr>
                <w:rFonts w:ascii="Times New Roman" w:hAnsi="Times New Roman"/>
                <w:b/>
                <w:bCs/>
                <w:sz w:val="20"/>
                <w:szCs w:val="20"/>
              </w:rPr>
              <w:t>.0</w:t>
            </w:r>
            <w:r>
              <w:rPr>
                <w:rFonts w:ascii="Times New Roman" w:hAnsi="Times New Roman"/>
                <w:b/>
                <w:bCs/>
                <w:sz w:val="20"/>
                <w:szCs w:val="20"/>
              </w:rPr>
              <w:t>4</w:t>
            </w:r>
            <w:r w:rsidRPr="00DC5795">
              <w:rPr>
                <w:rFonts w:ascii="Times New Roman" w:hAnsi="Times New Roman"/>
                <w:b/>
                <w:bCs/>
                <w:sz w:val="20"/>
                <w:szCs w:val="20"/>
              </w:rPr>
              <w:t>.23</w:t>
            </w:r>
          </w:p>
        </w:tc>
        <w:tc>
          <w:tcPr>
            <w:tcW w:w="2694" w:type="dxa"/>
            <w:gridSpan w:val="2"/>
            <w:tcBorders>
              <w:top w:val="single" w:sz="4" w:space="0" w:color="auto"/>
              <w:left w:val="single" w:sz="4" w:space="0" w:color="auto"/>
              <w:bottom w:val="single" w:sz="4" w:space="0" w:color="auto"/>
              <w:right w:val="single" w:sz="4" w:space="0" w:color="auto"/>
            </w:tcBorders>
            <w:hideMark/>
          </w:tcPr>
          <w:p w:rsidR="00333DFE" w:rsidRPr="00DC5795" w:rsidRDefault="00333DFE" w:rsidP="006D096B">
            <w:pPr>
              <w:contextualSpacing/>
              <w:jc w:val="both"/>
              <w:rPr>
                <w:rFonts w:ascii="Times New Roman" w:hAnsi="Times New Roman"/>
                <w:b/>
                <w:bCs/>
                <w:sz w:val="20"/>
                <w:szCs w:val="20"/>
              </w:rPr>
            </w:pPr>
            <w:r w:rsidRPr="00DC5795">
              <w:rPr>
                <w:rFonts w:ascii="Times New Roman" w:hAnsi="Times New Roman"/>
                <w:b/>
                <w:bCs/>
                <w:sz w:val="20"/>
                <w:szCs w:val="20"/>
              </w:rPr>
              <w:t>Бейсенбі /Четверг</w:t>
            </w:r>
          </w:p>
          <w:p w:rsidR="00333DFE" w:rsidRPr="00DC5795" w:rsidRDefault="00333DFE" w:rsidP="006D096B">
            <w:pPr>
              <w:contextualSpacing/>
              <w:jc w:val="both"/>
              <w:rPr>
                <w:rFonts w:ascii="Times New Roman" w:hAnsi="Times New Roman"/>
                <w:b/>
                <w:bCs/>
                <w:sz w:val="20"/>
                <w:szCs w:val="20"/>
              </w:rPr>
            </w:pPr>
            <w:r>
              <w:rPr>
                <w:rFonts w:ascii="Times New Roman" w:hAnsi="Times New Roman"/>
                <w:b/>
                <w:bCs/>
                <w:sz w:val="20"/>
                <w:szCs w:val="20"/>
              </w:rPr>
              <w:t>20</w:t>
            </w:r>
            <w:r w:rsidRPr="00DC5795">
              <w:rPr>
                <w:rFonts w:ascii="Times New Roman" w:hAnsi="Times New Roman"/>
                <w:b/>
                <w:bCs/>
                <w:sz w:val="20"/>
                <w:szCs w:val="20"/>
              </w:rPr>
              <w:t>.0</w:t>
            </w:r>
            <w:r>
              <w:rPr>
                <w:rFonts w:ascii="Times New Roman" w:hAnsi="Times New Roman"/>
                <w:b/>
                <w:bCs/>
                <w:sz w:val="20"/>
                <w:szCs w:val="20"/>
              </w:rPr>
              <w:t>4</w:t>
            </w:r>
            <w:r w:rsidRPr="00DC5795">
              <w:rPr>
                <w:rFonts w:ascii="Times New Roman" w:hAnsi="Times New Roman"/>
                <w:b/>
                <w:bCs/>
                <w:sz w:val="20"/>
                <w:szCs w:val="20"/>
              </w:rPr>
              <w:t>.23</w:t>
            </w:r>
          </w:p>
        </w:tc>
        <w:tc>
          <w:tcPr>
            <w:tcW w:w="2879" w:type="dxa"/>
            <w:gridSpan w:val="2"/>
            <w:tcBorders>
              <w:top w:val="single" w:sz="4" w:space="0" w:color="auto"/>
              <w:left w:val="single" w:sz="4" w:space="0" w:color="auto"/>
              <w:bottom w:val="single" w:sz="4" w:space="0" w:color="auto"/>
              <w:right w:val="single" w:sz="4" w:space="0" w:color="auto"/>
            </w:tcBorders>
            <w:hideMark/>
          </w:tcPr>
          <w:p w:rsidR="00333DFE" w:rsidRPr="00DC5795" w:rsidRDefault="00333DFE" w:rsidP="006D096B">
            <w:pPr>
              <w:contextualSpacing/>
              <w:jc w:val="both"/>
              <w:rPr>
                <w:rFonts w:ascii="Times New Roman" w:hAnsi="Times New Roman"/>
                <w:b/>
                <w:bCs/>
                <w:sz w:val="20"/>
                <w:szCs w:val="20"/>
              </w:rPr>
            </w:pPr>
            <w:r w:rsidRPr="00DC5795">
              <w:rPr>
                <w:rFonts w:ascii="Times New Roman" w:hAnsi="Times New Roman"/>
                <w:b/>
                <w:bCs/>
                <w:sz w:val="20"/>
                <w:szCs w:val="20"/>
              </w:rPr>
              <w:t>Жұма/ Пятница</w:t>
            </w:r>
          </w:p>
          <w:p w:rsidR="00333DFE" w:rsidRPr="00DC5795" w:rsidRDefault="00333DFE" w:rsidP="006D096B">
            <w:pPr>
              <w:contextualSpacing/>
              <w:jc w:val="both"/>
              <w:rPr>
                <w:rFonts w:ascii="Times New Roman" w:hAnsi="Times New Roman"/>
                <w:b/>
                <w:bCs/>
                <w:sz w:val="20"/>
                <w:szCs w:val="20"/>
              </w:rPr>
            </w:pPr>
            <w:r>
              <w:rPr>
                <w:rFonts w:ascii="Times New Roman" w:hAnsi="Times New Roman"/>
                <w:b/>
                <w:bCs/>
                <w:sz w:val="20"/>
                <w:szCs w:val="20"/>
              </w:rPr>
              <w:t>21</w:t>
            </w:r>
            <w:r w:rsidRPr="00DC5795">
              <w:rPr>
                <w:rFonts w:ascii="Times New Roman" w:hAnsi="Times New Roman"/>
                <w:b/>
                <w:bCs/>
                <w:sz w:val="20"/>
                <w:szCs w:val="20"/>
              </w:rPr>
              <w:t>.0</w:t>
            </w:r>
            <w:r>
              <w:rPr>
                <w:rFonts w:ascii="Times New Roman" w:hAnsi="Times New Roman"/>
                <w:b/>
                <w:bCs/>
                <w:sz w:val="20"/>
                <w:szCs w:val="20"/>
              </w:rPr>
              <w:t>4</w:t>
            </w:r>
            <w:r w:rsidRPr="00DC5795">
              <w:rPr>
                <w:rFonts w:ascii="Times New Roman" w:hAnsi="Times New Roman"/>
                <w:b/>
                <w:bCs/>
                <w:sz w:val="20"/>
                <w:szCs w:val="20"/>
              </w:rPr>
              <w:t>.23</w:t>
            </w:r>
          </w:p>
        </w:tc>
      </w:tr>
      <w:tr w:rsidR="00333DFE" w:rsidRPr="00800918" w:rsidTr="00333DFE">
        <w:trPr>
          <w:trHeight w:val="1401"/>
        </w:trPr>
        <w:tc>
          <w:tcPr>
            <w:tcW w:w="1889" w:type="dxa"/>
            <w:vMerge w:val="restart"/>
            <w:tcBorders>
              <w:top w:val="single" w:sz="4" w:space="0" w:color="auto"/>
              <w:left w:val="single" w:sz="4" w:space="0" w:color="auto"/>
              <w:bottom w:val="single" w:sz="4" w:space="0" w:color="auto"/>
              <w:right w:val="single" w:sz="4" w:space="0" w:color="auto"/>
            </w:tcBorders>
            <w:hideMark/>
          </w:tcPr>
          <w:p w:rsidR="00333DFE" w:rsidRPr="00DC5795" w:rsidRDefault="00333DFE" w:rsidP="006D096B">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Балаларды қабылдау/</w:t>
            </w:r>
          </w:p>
          <w:p w:rsidR="00333DFE" w:rsidRPr="00DC5795" w:rsidRDefault="00333DFE" w:rsidP="006D096B">
            <w:pPr>
              <w:contextualSpacing/>
              <w:jc w:val="both"/>
              <w:rPr>
                <w:rFonts w:ascii="Times New Roman" w:hAnsi="Times New Roman"/>
                <w:b/>
                <w:bCs/>
                <w:sz w:val="20"/>
                <w:szCs w:val="20"/>
              </w:rPr>
            </w:pPr>
            <w:r w:rsidRPr="00DC5795">
              <w:rPr>
                <w:rFonts w:ascii="Times New Roman" w:hAnsi="Times New Roman"/>
                <w:b/>
                <w:bCs/>
                <w:sz w:val="20"/>
                <w:szCs w:val="20"/>
              </w:rPr>
              <w:t>Прием детей</w:t>
            </w:r>
          </w:p>
          <w:p w:rsidR="00333DFE" w:rsidRPr="00DC5795" w:rsidRDefault="00333DFE" w:rsidP="006D096B">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Ата-аналармен сүхбат/</w:t>
            </w:r>
          </w:p>
          <w:p w:rsidR="00333DFE" w:rsidRPr="00DC5795" w:rsidRDefault="00333DFE" w:rsidP="006D096B">
            <w:pPr>
              <w:contextualSpacing/>
              <w:jc w:val="both"/>
              <w:rPr>
                <w:rFonts w:ascii="Times New Roman" w:hAnsi="Times New Roman"/>
                <w:b/>
                <w:bCs/>
                <w:sz w:val="20"/>
                <w:szCs w:val="20"/>
              </w:rPr>
            </w:pPr>
            <w:r w:rsidRPr="00DC5795">
              <w:rPr>
                <w:rFonts w:ascii="Times New Roman" w:hAnsi="Times New Roman"/>
                <w:b/>
                <w:bCs/>
                <w:sz w:val="20"/>
                <w:szCs w:val="20"/>
              </w:rPr>
              <w:t>Беседы с родителями</w:t>
            </w:r>
          </w:p>
          <w:p w:rsidR="00333DFE" w:rsidRPr="00DC5795" w:rsidRDefault="00333DFE" w:rsidP="006D096B">
            <w:pPr>
              <w:contextualSpacing/>
              <w:jc w:val="both"/>
              <w:rPr>
                <w:rFonts w:ascii="Times New Roman" w:hAnsi="Times New Roman"/>
                <w:b/>
                <w:bCs/>
                <w:sz w:val="20"/>
                <w:szCs w:val="20"/>
              </w:rPr>
            </w:pPr>
            <w:r w:rsidRPr="00DC5795">
              <w:rPr>
                <w:rFonts w:ascii="Times New Roman" w:hAnsi="Times New Roman"/>
                <w:b/>
                <w:bCs/>
                <w:sz w:val="20"/>
                <w:szCs w:val="20"/>
                <w:lang w:val="kk-KZ"/>
              </w:rPr>
              <w:t xml:space="preserve">Ойындар </w:t>
            </w:r>
            <w:r w:rsidRPr="00DC5795">
              <w:rPr>
                <w:rFonts w:ascii="Times New Roman" w:hAnsi="Times New Roman"/>
                <w:b/>
                <w:bCs/>
                <w:sz w:val="20"/>
                <w:szCs w:val="20"/>
              </w:rPr>
              <w:t>(</w:t>
            </w:r>
            <w:r w:rsidRPr="00DC5795">
              <w:rPr>
                <w:rFonts w:ascii="Times New Roman" w:hAnsi="Times New Roman"/>
                <w:b/>
                <w:bCs/>
                <w:sz w:val="20"/>
                <w:szCs w:val="20"/>
                <w:lang w:val="kk-KZ"/>
              </w:rPr>
              <w:t>үстел үсті,саусақ және т.б.</w:t>
            </w:r>
            <w:r w:rsidRPr="00DC5795">
              <w:rPr>
                <w:rFonts w:ascii="Times New Roman" w:hAnsi="Times New Roman"/>
                <w:b/>
                <w:bCs/>
                <w:sz w:val="20"/>
                <w:szCs w:val="20"/>
              </w:rPr>
              <w:t>)/</w:t>
            </w:r>
          </w:p>
          <w:p w:rsidR="00333DFE" w:rsidRPr="00DC5795" w:rsidRDefault="00333DFE" w:rsidP="006D096B">
            <w:pPr>
              <w:contextualSpacing/>
              <w:jc w:val="both"/>
              <w:rPr>
                <w:rFonts w:ascii="Times New Roman" w:hAnsi="Times New Roman"/>
                <w:b/>
                <w:bCs/>
                <w:sz w:val="20"/>
                <w:szCs w:val="20"/>
              </w:rPr>
            </w:pPr>
            <w:r w:rsidRPr="00DC5795">
              <w:rPr>
                <w:rFonts w:ascii="Times New Roman" w:hAnsi="Times New Roman"/>
                <w:b/>
                <w:bCs/>
                <w:sz w:val="20"/>
                <w:szCs w:val="20"/>
              </w:rPr>
              <w:t>Самостоятельная деятельность детей</w:t>
            </w:r>
          </w:p>
          <w:p w:rsidR="00333DFE" w:rsidRPr="00DC5795" w:rsidRDefault="00333DFE" w:rsidP="006D096B">
            <w:pPr>
              <w:contextualSpacing/>
              <w:jc w:val="both"/>
              <w:rPr>
                <w:rFonts w:ascii="Times New Roman" w:hAnsi="Times New Roman"/>
                <w:b/>
                <w:bCs/>
                <w:sz w:val="20"/>
                <w:szCs w:val="20"/>
              </w:rPr>
            </w:pPr>
            <w:r w:rsidRPr="00DC5795">
              <w:rPr>
                <w:rFonts w:ascii="Times New Roman" w:hAnsi="Times New Roman"/>
                <w:b/>
                <w:bCs/>
                <w:sz w:val="20"/>
                <w:szCs w:val="20"/>
              </w:rPr>
              <w:t>Игры (настольные, пальчиковые и др.)</w:t>
            </w:r>
          </w:p>
          <w:p w:rsidR="00333DFE" w:rsidRPr="00DC5795" w:rsidRDefault="00333DFE" w:rsidP="006D096B">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Таңғы гимнастика/</w:t>
            </w:r>
          </w:p>
          <w:p w:rsidR="00333DFE" w:rsidRPr="00DC5795" w:rsidRDefault="00333DFE" w:rsidP="006D096B">
            <w:pPr>
              <w:contextualSpacing/>
              <w:jc w:val="both"/>
              <w:rPr>
                <w:rFonts w:ascii="Times New Roman" w:hAnsi="Times New Roman"/>
                <w:b/>
                <w:bCs/>
                <w:sz w:val="20"/>
                <w:szCs w:val="20"/>
              </w:rPr>
            </w:pPr>
            <w:r w:rsidRPr="00DC5795">
              <w:rPr>
                <w:rFonts w:ascii="Times New Roman" w:hAnsi="Times New Roman"/>
                <w:b/>
                <w:bCs/>
                <w:sz w:val="20"/>
                <w:szCs w:val="20"/>
              </w:rPr>
              <w:t>Утренняя гимнастика</w:t>
            </w:r>
          </w:p>
        </w:tc>
        <w:tc>
          <w:tcPr>
            <w:tcW w:w="13471" w:type="dxa"/>
            <w:gridSpan w:val="8"/>
            <w:tcBorders>
              <w:top w:val="single" w:sz="4" w:space="0" w:color="auto"/>
              <w:left w:val="single" w:sz="4" w:space="0" w:color="auto"/>
              <w:bottom w:val="single" w:sz="4" w:space="0" w:color="auto"/>
              <w:right w:val="single" w:sz="4" w:space="0" w:color="auto"/>
            </w:tcBorders>
            <w:hideMark/>
          </w:tcPr>
          <w:p w:rsidR="00333DFE" w:rsidRPr="00DC5795" w:rsidRDefault="00333DFE" w:rsidP="006D096B">
            <w:pPr>
              <w:contextualSpacing/>
              <w:jc w:val="both"/>
              <w:rPr>
                <w:rFonts w:ascii="Times New Roman" w:hAnsi="Times New Roman"/>
                <w:bCs/>
                <w:sz w:val="20"/>
                <w:szCs w:val="20"/>
                <w:lang w:val="kk-KZ"/>
              </w:rPr>
            </w:pPr>
            <w:r w:rsidRPr="00DC5795">
              <w:rPr>
                <w:rFonts w:ascii="Times New Roman" w:hAnsi="Times New Roman"/>
                <w:bCs/>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333DFE" w:rsidRPr="00DC5795" w:rsidRDefault="00333DFE" w:rsidP="006D096B">
            <w:pPr>
              <w:contextualSpacing/>
              <w:jc w:val="both"/>
              <w:rPr>
                <w:rFonts w:ascii="Times New Roman" w:hAnsi="Times New Roman"/>
                <w:bCs/>
                <w:sz w:val="20"/>
                <w:szCs w:val="20"/>
                <w:lang w:val="kk-KZ"/>
              </w:rPr>
            </w:pPr>
            <w:r w:rsidRPr="00DC5795">
              <w:rPr>
                <w:rFonts w:ascii="Times New Roman" w:hAnsi="Times New Roman"/>
                <w:bCs/>
                <w:sz w:val="20"/>
                <w:szCs w:val="20"/>
                <w:lang w:val="kk-KZ"/>
              </w:rPr>
              <w:t>Беседы с родителями по запросу</w:t>
            </w:r>
          </w:p>
          <w:p w:rsidR="00333DFE" w:rsidRPr="00DC5795" w:rsidRDefault="00333DFE" w:rsidP="006D096B">
            <w:pPr>
              <w:contextualSpacing/>
              <w:jc w:val="both"/>
              <w:rPr>
                <w:rFonts w:ascii="Times New Roman" w:hAnsi="Times New Roman"/>
                <w:bCs/>
                <w:sz w:val="20"/>
                <w:szCs w:val="20"/>
              </w:rPr>
            </w:pPr>
            <w:r w:rsidRPr="00DC5795">
              <w:rPr>
                <w:rFonts w:ascii="Times New Roman" w:hAnsi="Times New Roman"/>
                <w:bCs/>
                <w:sz w:val="20"/>
                <w:szCs w:val="20"/>
              </w:rPr>
              <w:t xml:space="preserve">Общение воспитателя с детьми: индивидуальные беседы, игры для общения и создания настроения у детей. </w:t>
            </w:r>
            <w:r w:rsidRPr="00DC5795">
              <w:rPr>
                <w:rFonts w:ascii="Times New Roman" w:hAnsi="Times New Roman"/>
                <w:bCs/>
                <w:sz w:val="20"/>
                <w:szCs w:val="20"/>
                <w:lang w:val="kk-KZ"/>
              </w:rPr>
              <w:t xml:space="preserve"> </w:t>
            </w:r>
            <w:r w:rsidRPr="00DC5795">
              <w:rPr>
                <w:rFonts w:ascii="Times New Roman" w:hAnsi="Times New Roman"/>
                <w:bCs/>
                <w:sz w:val="20"/>
                <w:szCs w:val="20"/>
              </w:rPr>
              <w:t>Создание доброжелательной атмосферы</w:t>
            </w:r>
          </w:p>
          <w:p w:rsidR="00333DFE" w:rsidRPr="00DC5795" w:rsidRDefault="00333DFE" w:rsidP="006D096B">
            <w:pPr>
              <w:contextualSpacing/>
              <w:jc w:val="both"/>
              <w:rPr>
                <w:rFonts w:ascii="Times New Roman" w:hAnsi="Times New Roman"/>
                <w:b/>
                <w:bCs/>
                <w:i/>
                <w:sz w:val="20"/>
                <w:szCs w:val="20"/>
                <w:lang w:val="kk-KZ"/>
              </w:rPr>
            </w:pPr>
            <w:r w:rsidRPr="00DC5795">
              <w:rPr>
                <w:rFonts w:ascii="Times New Roman" w:hAnsi="Times New Roman"/>
                <w:bCs/>
                <w:sz w:val="20"/>
                <w:szCs w:val="20"/>
                <w:lang w:val="kk-KZ"/>
              </w:rPr>
              <w:t>Формирование умения слушания, понимания речи и участия в разговоре.</w:t>
            </w:r>
            <w:r w:rsidRPr="00DC5795">
              <w:rPr>
                <w:rFonts w:ascii="Times New Roman" w:hAnsi="Times New Roman"/>
                <w:b/>
                <w:bCs/>
                <w:sz w:val="20"/>
                <w:szCs w:val="20"/>
                <w:lang w:val="kk-KZ"/>
              </w:rPr>
              <w:t xml:space="preserve"> </w:t>
            </w:r>
          </w:p>
          <w:p w:rsidR="00333DFE" w:rsidRPr="00DC5795" w:rsidRDefault="00333DFE" w:rsidP="006D096B">
            <w:pPr>
              <w:contextualSpacing/>
              <w:jc w:val="both"/>
              <w:rPr>
                <w:rFonts w:ascii="Times New Roman" w:hAnsi="Times New Roman"/>
                <w:b/>
                <w:bCs/>
                <w:i/>
                <w:sz w:val="20"/>
                <w:szCs w:val="20"/>
                <w:lang w:val="kk-KZ"/>
              </w:rPr>
            </w:pPr>
            <w:r w:rsidRPr="00DC5795">
              <w:rPr>
                <w:rFonts w:ascii="Times New Roman" w:hAnsi="Times New Roman"/>
                <w:bCs/>
                <w:sz w:val="20"/>
                <w:szCs w:val="20"/>
                <w:lang w:val="kk-KZ"/>
              </w:rPr>
              <w:t>Қайырлы таң! Сәлеметсіз бе</w:t>
            </w:r>
            <w:r w:rsidRPr="00DC5795">
              <w:rPr>
                <w:rFonts w:ascii="Times New Roman" w:hAnsi="Times New Roman"/>
                <w:b/>
                <w:bCs/>
                <w:i/>
                <w:sz w:val="20"/>
                <w:szCs w:val="20"/>
                <w:lang w:val="kk-KZ"/>
              </w:rPr>
              <w:t>! Рақмет (***казахский язык)</w:t>
            </w:r>
          </w:p>
        </w:tc>
      </w:tr>
      <w:tr w:rsidR="00333DFE" w:rsidRPr="00DC5795" w:rsidTr="006D096B">
        <w:tc>
          <w:tcPr>
            <w:tcW w:w="1889" w:type="dxa"/>
            <w:vMerge/>
            <w:tcBorders>
              <w:top w:val="single" w:sz="4" w:space="0" w:color="auto"/>
              <w:left w:val="single" w:sz="4" w:space="0" w:color="auto"/>
              <w:bottom w:val="single" w:sz="4" w:space="0" w:color="auto"/>
              <w:right w:val="single" w:sz="4" w:space="0" w:color="auto"/>
            </w:tcBorders>
            <w:vAlign w:val="center"/>
            <w:hideMark/>
          </w:tcPr>
          <w:p w:rsidR="00333DFE" w:rsidRPr="00DC5795" w:rsidRDefault="00333DFE" w:rsidP="006D096B">
            <w:pPr>
              <w:rPr>
                <w:rFonts w:ascii="Times New Roman" w:hAnsi="Times New Roman"/>
                <w:b/>
                <w:bCs/>
                <w:sz w:val="20"/>
                <w:szCs w:val="20"/>
                <w:lang w:val="kk-KZ"/>
              </w:rPr>
            </w:pPr>
          </w:p>
        </w:tc>
        <w:tc>
          <w:tcPr>
            <w:tcW w:w="2648" w:type="dxa"/>
            <w:tcBorders>
              <w:top w:val="single" w:sz="4" w:space="0" w:color="auto"/>
              <w:left w:val="single" w:sz="4" w:space="0" w:color="auto"/>
              <w:bottom w:val="single" w:sz="4" w:space="0" w:color="auto"/>
              <w:right w:val="single" w:sz="4" w:space="0" w:color="auto"/>
            </w:tcBorders>
            <w:hideMark/>
          </w:tcPr>
          <w:p w:rsidR="00333DFE" w:rsidRPr="005F3176" w:rsidRDefault="00333DFE" w:rsidP="006D096B">
            <w:pPr>
              <w:tabs>
                <w:tab w:val="left" w:pos="6640"/>
              </w:tabs>
              <w:rPr>
                <w:rFonts w:ascii="Times New Roman" w:eastAsia="Times New Roman" w:hAnsi="Times New Roman"/>
                <w:b/>
                <w:noProof/>
                <w:sz w:val="20"/>
                <w:szCs w:val="20"/>
                <w:lang w:val="kk-KZ" w:eastAsia="ru-RU"/>
              </w:rPr>
            </w:pPr>
            <w:r w:rsidRPr="005F3176">
              <w:rPr>
                <w:rFonts w:ascii="Times New Roman" w:eastAsia="Times New Roman" w:hAnsi="Times New Roman"/>
                <w:b/>
                <w:noProof/>
                <w:sz w:val="20"/>
                <w:szCs w:val="20"/>
                <w:lang w:eastAsia="ru-RU"/>
              </w:rPr>
              <w:t>«</w:t>
            </w:r>
            <w:r>
              <w:rPr>
                <w:rFonts w:ascii="Times New Roman" w:hAnsi="Times New Roman"/>
                <w:b/>
                <w:sz w:val="20"/>
                <w:szCs w:val="20"/>
              </w:rPr>
              <w:t>Надень пуговицы на шнурок</w:t>
            </w:r>
            <w:r w:rsidRPr="005F3176">
              <w:rPr>
                <w:rFonts w:ascii="Times New Roman" w:eastAsia="Times New Roman" w:hAnsi="Times New Roman"/>
                <w:b/>
                <w:noProof/>
                <w:sz w:val="20"/>
                <w:szCs w:val="20"/>
                <w:lang w:eastAsia="ru-RU"/>
              </w:rPr>
              <w:t>»</w:t>
            </w:r>
            <w:r w:rsidRPr="005F3176">
              <w:rPr>
                <w:rFonts w:ascii="Times New Roman" w:eastAsia="Times New Roman" w:hAnsi="Times New Roman"/>
                <w:b/>
                <w:noProof/>
                <w:sz w:val="20"/>
                <w:szCs w:val="20"/>
                <w:lang w:val="kk-KZ" w:eastAsia="ru-RU"/>
              </w:rPr>
              <w:t xml:space="preserve"> </w:t>
            </w:r>
            <w:r>
              <w:rPr>
                <w:rFonts w:ascii="Times New Roman" w:eastAsia="Times New Roman" w:hAnsi="Times New Roman"/>
                <w:b/>
                <w:noProof/>
                <w:sz w:val="20"/>
                <w:szCs w:val="20"/>
                <w:lang w:val="kk-KZ" w:eastAsia="ru-RU"/>
              </w:rPr>
              <w:t>(по образцу)</w:t>
            </w:r>
          </w:p>
          <w:p w:rsidR="00333DFE" w:rsidRPr="005F3176" w:rsidRDefault="00333DFE" w:rsidP="00333DFE">
            <w:pPr>
              <w:contextualSpacing/>
              <w:jc w:val="both"/>
              <w:rPr>
                <w:rFonts w:ascii="Times New Roman" w:hAnsi="Times New Roman"/>
                <w:b/>
                <w:bCs/>
                <w:sz w:val="20"/>
                <w:szCs w:val="20"/>
                <w:lang w:val="kk-KZ"/>
              </w:rPr>
            </w:pPr>
            <w:r w:rsidRPr="005F3176">
              <w:rPr>
                <w:rFonts w:ascii="Times New Roman" w:eastAsia="Times New Roman" w:hAnsi="Times New Roman"/>
                <w:b/>
                <w:noProof/>
                <w:sz w:val="20"/>
                <w:szCs w:val="20"/>
                <w:lang w:eastAsia="ru-RU"/>
              </w:rPr>
              <w:t>Мақсаты</w:t>
            </w:r>
            <w:r w:rsidRPr="005F3176">
              <w:rPr>
                <w:rFonts w:ascii="Times New Roman" w:eastAsia="Times New Roman" w:hAnsi="Times New Roman"/>
                <w:b/>
                <w:noProof/>
                <w:sz w:val="20"/>
                <w:szCs w:val="20"/>
                <w:lang w:val="kk-KZ" w:eastAsia="ru-RU"/>
              </w:rPr>
              <w:t xml:space="preserve"> Цель:</w:t>
            </w:r>
            <w:r w:rsidRPr="005F3176">
              <w:rPr>
                <w:rFonts w:ascii="Times New Roman" w:hAnsi="Times New Roman"/>
                <w:color w:val="000000"/>
                <w:sz w:val="20"/>
                <w:szCs w:val="20"/>
                <w:lang w:val="kk-KZ"/>
              </w:rPr>
              <w:t xml:space="preserve"> </w:t>
            </w:r>
            <w:r>
              <w:rPr>
                <w:rFonts w:ascii="Times New Roman" w:hAnsi="Times New Roman"/>
                <w:color w:val="000000"/>
                <w:sz w:val="20"/>
                <w:szCs w:val="20"/>
                <w:lang w:val="kk-KZ"/>
              </w:rPr>
              <w:t>развивает логическое мышление</w:t>
            </w:r>
            <w:r w:rsidRPr="005F3176">
              <w:rPr>
                <w:rFonts w:ascii="Times New Roman" w:hAnsi="Times New Roman"/>
                <w:sz w:val="20"/>
                <w:szCs w:val="20"/>
                <w:lang w:val="kk-KZ"/>
              </w:rPr>
              <w:t xml:space="preserve">  </w:t>
            </w:r>
            <w:r w:rsidRPr="005F3176">
              <w:rPr>
                <w:rFonts w:ascii="Times New Roman" w:hAnsi="Times New Roman"/>
                <w:b/>
                <w:bCs/>
                <w:sz w:val="20"/>
                <w:szCs w:val="20"/>
                <w:lang w:val="kk-KZ"/>
              </w:rPr>
              <w:t xml:space="preserve"> (</w:t>
            </w:r>
            <w:r>
              <w:rPr>
                <w:rFonts w:ascii="Times New Roman" w:hAnsi="Times New Roman"/>
                <w:b/>
                <w:bCs/>
                <w:i/>
                <w:sz w:val="20"/>
                <w:szCs w:val="20"/>
                <w:lang w:val="kk-KZ"/>
              </w:rPr>
              <w:t>ознакомление в окружающим</w:t>
            </w:r>
            <w:r w:rsidRPr="005F3176">
              <w:rPr>
                <w:rFonts w:ascii="Times New Roman" w:hAnsi="Times New Roman"/>
                <w:b/>
                <w:bCs/>
                <w:i/>
                <w:sz w:val="20"/>
                <w:szCs w:val="20"/>
                <w:lang w:val="kk-KZ"/>
              </w:rPr>
              <w:t>,</w:t>
            </w:r>
            <w:r>
              <w:rPr>
                <w:rFonts w:ascii="Times New Roman" w:hAnsi="Times New Roman"/>
                <w:b/>
                <w:bCs/>
                <w:i/>
                <w:sz w:val="20"/>
                <w:szCs w:val="20"/>
                <w:lang w:val="kk-KZ"/>
              </w:rPr>
              <w:t>творчество</w:t>
            </w:r>
            <w:r w:rsidRPr="005F3176">
              <w:rPr>
                <w:rFonts w:ascii="Times New Roman" w:hAnsi="Times New Roman"/>
                <w:b/>
                <w:bCs/>
                <w:sz w:val="20"/>
                <w:szCs w:val="20"/>
                <w:lang w:val="kk-KZ"/>
              </w:rPr>
              <w:t>)</w:t>
            </w:r>
          </w:p>
        </w:tc>
        <w:tc>
          <w:tcPr>
            <w:tcW w:w="2555" w:type="dxa"/>
            <w:gridSpan w:val="2"/>
            <w:tcBorders>
              <w:top w:val="single" w:sz="4" w:space="0" w:color="auto"/>
              <w:left w:val="single" w:sz="4" w:space="0" w:color="auto"/>
              <w:bottom w:val="single" w:sz="4" w:space="0" w:color="auto"/>
              <w:right w:val="single" w:sz="4" w:space="0" w:color="auto"/>
            </w:tcBorders>
          </w:tcPr>
          <w:p w:rsidR="00333DFE" w:rsidRPr="005F3176" w:rsidRDefault="00333DFE" w:rsidP="006D096B">
            <w:pPr>
              <w:contextualSpacing/>
              <w:jc w:val="both"/>
              <w:rPr>
                <w:rFonts w:ascii="Times New Roman" w:hAnsi="Times New Roman"/>
                <w:b/>
                <w:bCs/>
                <w:sz w:val="20"/>
                <w:szCs w:val="20"/>
              </w:rPr>
            </w:pPr>
            <w:r w:rsidRPr="005F3176">
              <w:rPr>
                <w:rFonts w:ascii="Times New Roman" w:hAnsi="Times New Roman"/>
                <w:b/>
                <w:bCs/>
                <w:sz w:val="20"/>
                <w:szCs w:val="20"/>
              </w:rPr>
              <w:t>«</w:t>
            </w:r>
            <w:r>
              <w:rPr>
                <w:rFonts w:ascii="Times New Roman" w:hAnsi="Times New Roman"/>
                <w:b/>
                <w:sz w:val="20"/>
                <w:szCs w:val="20"/>
              </w:rPr>
              <w:t>Рисунок из счетных палочек</w:t>
            </w:r>
            <w:r w:rsidRPr="005F3176">
              <w:rPr>
                <w:rFonts w:ascii="Times New Roman" w:hAnsi="Times New Roman"/>
                <w:b/>
                <w:bCs/>
                <w:sz w:val="20"/>
                <w:szCs w:val="20"/>
              </w:rPr>
              <w:t>»</w:t>
            </w:r>
          </w:p>
          <w:p w:rsidR="00333DFE" w:rsidRPr="005F3176" w:rsidRDefault="00333DFE" w:rsidP="006D096B">
            <w:pPr>
              <w:spacing w:line="256" w:lineRule="auto"/>
              <w:jc w:val="both"/>
              <w:rPr>
                <w:rFonts w:ascii="Times New Roman" w:hAnsi="Times New Roman"/>
                <w:color w:val="000000"/>
                <w:sz w:val="20"/>
                <w:szCs w:val="20"/>
                <w:lang w:val="kk-KZ"/>
              </w:rPr>
            </w:pPr>
            <w:r w:rsidRPr="005F3176">
              <w:rPr>
                <w:rFonts w:ascii="Times New Roman" w:hAnsi="Times New Roman"/>
                <w:b/>
                <w:bCs/>
                <w:sz w:val="20"/>
                <w:szCs w:val="20"/>
              </w:rPr>
              <w:t>Мақсаты</w:t>
            </w:r>
            <w:r w:rsidRPr="005F3176">
              <w:rPr>
                <w:rFonts w:ascii="Times New Roman" w:hAnsi="Times New Roman"/>
                <w:b/>
                <w:bCs/>
                <w:sz w:val="20"/>
                <w:szCs w:val="20"/>
                <w:lang w:val="kk-KZ"/>
              </w:rPr>
              <w:t xml:space="preserve"> Цель: </w:t>
            </w:r>
          </w:p>
          <w:p w:rsidR="00333DFE" w:rsidRPr="005F3176" w:rsidRDefault="00333DFE" w:rsidP="006D096B">
            <w:pPr>
              <w:contextualSpacing/>
              <w:jc w:val="both"/>
              <w:rPr>
                <w:rFonts w:ascii="Times New Roman" w:hAnsi="Times New Roman"/>
                <w:bCs/>
                <w:sz w:val="20"/>
                <w:szCs w:val="20"/>
                <w:lang w:val="kk-KZ"/>
              </w:rPr>
            </w:pPr>
            <w:r>
              <w:rPr>
                <w:rFonts w:ascii="Times New Roman" w:hAnsi="Times New Roman"/>
                <w:color w:val="111111"/>
                <w:sz w:val="20"/>
                <w:szCs w:val="20"/>
                <w:shd w:val="clear" w:color="auto" w:fill="FFFFFF"/>
              </w:rPr>
              <w:t xml:space="preserve">Составляет рисунок по образцу </w:t>
            </w:r>
            <w:r w:rsidRPr="005F3176">
              <w:rPr>
                <w:rFonts w:ascii="Times New Roman" w:hAnsi="Times New Roman"/>
                <w:bCs/>
                <w:sz w:val="20"/>
                <w:szCs w:val="20"/>
                <w:lang w:val="kk-KZ"/>
              </w:rPr>
              <w:t>(</w:t>
            </w:r>
            <w:r w:rsidRPr="005F3176">
              <w:rPr>
                <w:rFonts w:ascii="Times New Roman" w:hAnsi="Times New Roman"/>
                <w:b/>
                <w:bCs/>
                <w:i/>
                <w:sz w:val="20"/>
                <w:szCs w:val="20"/>
                <w:lang w:val="kk-KZ"/>
              </w:rPr>
              <w:t xml:space="preserve">ознакомление с окружающим миром, </w:t>
            </w:r>
            <w:r>
              <w:rPr>
                <w:rFonts w:ascii="Times New Roman" w:hAnsi="Times New Roman"/>
                <w:b/>
                <w:bCs/>
                <w:i/>
                <w:sz w:val="20"/>
                <w:szCs w:val="20"/>
                <w:lang w:val="kk-KZ"/>
              </w:rPr>
              <w:t>основы математики</w:t>
            </w:r>
            <w:r w:rsidRPr="005F3176">
              <w:rPr>
                <w:rFonts w:ascii="Times New Roman" w:hAnsi="Times New Roman"/>
                <w:bCs/>
                <w:sz w:val="20"/>
                <w:szCs w:val="20"/>
                <w:lang w:val="kk-KZ"/>
              </w:rPr>
              <w:t>)</w:t>
            </w:r>
          </w:p>
          <w:p w:rsidR="00333DFE" w:rsidRPr="005F3176" w:rsidRDefault="00333DFE" w:rsidP="006D096B">
            <w:pPr>
              <w:contextualSpacing/>
              <w:jc w:val="both"/>
              <w:rPr>
                <w:rFonts w:ascii="Times New Roman" w:hAnsi="Times New Roman"/>
                <w:b/>
                <w:bCs/>
                <w:sz w:val="20"/>
                <w:szCs w:val="20"/>
                <w:lang w:val="kk-KZ"/>
              </w:rPr>
            </w:pPr>
          </w:p>
        </w:tc>
        <w:tc>
          <w:tcPr>
            <w:tcW w:w="2695" w:type="dxa"/>
            <w:tcBorders>
              <w:top w:val="single" w:sz="4" w:space="0" w:color="auto"/>
              <w:left w:val="single" w:sz="4" w:space="0" w:color="auto"/>
              <w:bottom w:val="single" w:sz="4" w:space="0" w:color="auto"/>
              <w:right w:val="single" w:sz="4" w:space="0" w:color="auto"/>
            </w:tcBorders>
          </w:tcPr>
          <w:p w:rsidR="00333DFE" w:rsidRPr="005F3176" w:rsidRDefault="00333DFE" w:rsidP="006D096B">
            <w:pPr>
              <w:contextualSpacing/>
              <w:jc w:val="both"/>
              <w:rPr>
                <w:rFonts w:ascii="Times New Roman" w:hAnsi="Times New Roman"/>
                <w:b/>
                <w:bCs/>
                <w:sz w:val="20"/>
                <w:szCs w:val="20"/>
                <w:lang w:val="kk-KZ"/>
              </w:rPr>
            </w:pPr>
            <w:r w:rsidRPr="005F3176">
              <w:rPr>
                <w:rFonts w:ascii="Times New Roman" w:hAnsi="Times New Roman"/>
                <w:b/>
                <w:bCs/>
                <w:sz w:val="20"/>
                <w:szCs w:val="20"/>
                <w:lang w:val="kk-KZ"/>
              </w:rPr>
              <w:t>«</w:t>
            </w:r>
            <w:r>
              <w:rPr>
                <w:rFonts w:ascii="Times New Roman" w:hAnsi="Times New Roman"/>
                <w:b/>
                <w:sz w:val="20"/>
                <w:szCs w:val="20"/>
              </w:rPr>
              <w:t>Пазл</w:t>
            </w:r>
            <w:r w:rsidRPr="005F3176">
              <w:rPr>
                <w:rFonts w:ascii="Times New Roman" w:hAnsi="Times New Roman"/>
                <w:b/>
                <w:bCs/>
                <w:sz w:val="20"/>
                <w:szCs w:val="20"/>
                <w:lang w:val="kk-KZ"/>
              </w:rPr>
              <w:t xml:space="preserve">» </w:t>
            </w:r>
          </w:p>
          <w:p w:rsidR="00333DFE" w:rsidRPr="005F3176" w:rsidRDefault="00333DFE" w:rsidP="006D096B">
            <w:pPr>
              <w:spacing w:line="256" w:lineRule="auto"/>
              <w:jc w:val="both"/>
              <w:rPr>
                <w:rFonts w:ascii="Times New Roman" w:hAnsi="Times New Roman"/>
                <w:sz w:val="20"/>
                <w:szCs w:val="20"/>
                <w:lang w:val="kk-KZ"/>
              </w:rPr>
            </w:pPr>
            <w:r w:rsidRPr="005F3176">
              <w:rPr>
                <w:rFonts w:ascii="Times New Roman" w:hAnsi="Times New Roman"/>
                <w:b/>
                <w:bCs/>
                <w:sz w:val="20"/>
                <w:szCs w:val="20"/>
                <w:lang w:val="kk-KZ"/>
              </w:rPr>
              <w:t>Мақсаты Цель:</w:t>
            </w:r>
            <w:r>
              <w:rPr>
                <w:rFonts w:ascii="Times New Roman" w:hAnsi="Times New Roman"/>
                <w:b/>
                <w:bCs/>
                <w:sz w:val="20"/>
                <w:szCs w:val="20"/>
                <w:lang w:val="kk-KZ"/>
              </w:rPr>
              <w:t xml:space="preserve"> </w:t>
            </w:r>
            <w:r w:rsidRPr="00333DFE">
              <w:rPr>
                <w:rFonts w:ascii="Times New Roman" w:hAnsi="Times New Roman"/>
                <w:bCs/>
                <w:sz w:val="20"/>
                <w:szCs w:val="20"/>
                <w:lang w:val="kk-KZ"/>
              </w:rPr>
              <w:t>правильно</w:t>
            </w:r>
            <w:r>
              <w:rPr>
                <w:rFonts w:ascii="Times New Roman" w:hAnsi="Times New Roman"/>
                <w:b/>
                <w:bCs/>
                <w:sz w:val="20"/>
                <w:szCs w:val="20"/>
                <w:lang w:val="kk-KZ"/>
              </w:rPr>
              <w:t xml:space="preserve"> </w:t>
            </w:r>
            <w:r>
              <w:rPr>
                <w:rFonts w:ascii="Times New Roman" w:hAnsi="Times New Roman"/>
                <w:bCs/>
                <w:sz w:val="20"/>
                <w:szCs w:val="20"/>
                <w:lang w:val="kk-KZ"/>
              </w:rPr>
              <w:t>собирает пазл</w:t>
            </w:r>
          </w:p>
          <w:p w:rsidR="00333DFE" w:rsidRPr="005F3176" w:rsidRDefault="00333DFE" w:rsidP="006D096B">
            <w:pPr>
              <w:contextualSpacing/>
              <w:jc w:val="both"/>
              <w:rPr>
                <w:rFonts w:ascii="Times New Roman" w:hAnsi="Times New Roman"/>
                <w:bCs/>
                <w:sz w:val="20"/>
                <w:szCs w:val="20"/>
                <w:lang w:val="kk-KZ"/>
              </w:rPr>
            </w:pPr>
            <w:r w:rsidRPr="005F3176">
              <w:rPr>
                <w:rFonts w:ascii="Times New Roman" w:hAnsi="Times New Roman"/>
                <w:bCs/>
                <w:sz w:val="20"/>
                <w:szCs w:val="20"/>
                <w:lang w:val="kk-KZ"/>
              </w:rPr>
              <w:t xml:space="preserve"> (</w:t>
            </w:r>
            <w:r w:rsidRPr="005F3176">
              <w:rPr>
                <w:rFonts w:ascii="Times New Roman" w:hAnsi="Times New Roman"/>
                <w:b/>
                <w:bCs/>
                <w:i/>
                <w:sz w:val="20"/>
                <w:szCs w:val="20"/>
                <w:lang w:val="kk-KZ"/>
              </w:rPr>
              <w:t>основы математики</w:t>
            </w:r>
            <w:r>
              <w:rPr>
                <w:rFonts w:ascii="Times New Roman" w:hAnsi="Times New Roman"/>
                <w:b/>
                <w:bCs/>
                <w:i/>
                <w:sz w:val="20"/>
                <w:szCs w:val="20"/>
                <w:lang w:val="kk-KZ"/>
              </w:rPr>
              <w:t xml:space="preserve"> </w:t>
            </w:r>
            <w:r w:rsidRPr="005F3176">
              <w:rPr>
                <w:rFonts w:ascii="Times New Roman" w:hAnsi="Times New Roman"/>
                <w:b/>
                <w:bCs/>
                <w:i/>
                <w:sz w:val="20"/>
                <w:szCs w:val="20"/>
                <w:lang w:val="kk-KZ"/>
              </w:rPr>
              <w:t>, ознакомление с окружающим миром</w:t>
            </w:r>
            <w:r w:rsidRPr="005F3176">
              <w:rPr>
                <w:rFonts w:ascii="Times New Roman" w:hAnsi="Times New Roman"/>
                <w:bCs/>
                <w:sz w:val="20"/>
                <w:szCs w:val="20"/>
                <w:lang w:val="kk-KZ"/>
              </w:rPr>
              <w:t>)</w:t>
            </w:r>
          </w:p>
          <w:p w:rsidR="00333DFE" w:rsidRPr="005F3176" w:rsidRDefault="00333DFE" w:rsidP="006D096B">
            <w:pPr>
              <w:contextualSpacing/>
              <w:jc w:val="both"/>
              <w:rPr>
                <w:rFonts w:ascii="Times New Roman" w:hAnsi="Times New Roman"/>
                <w:b/>
                <w:bCs/>
                <w:sz w:val="20"/>
                <w:szCs w:val="20"/>
                <w:lang w:val="kk-KZ"/>
              </w:rPr>
            </w:pPr>
          </w:p>
        </w:tc>
        <w:tc>
          <w:tcPr>
            <w:tcW w:w="2694" w:type="dxa"/>
            <w:gridSpan w:val="2"/>
            <w:tcBorders>
              <w:top w:val="single" w:sz="4" w:space="0" w:color="auto"/>
              <w:left w:val="single" w:sz="4" w:space="0" w:color="auto"/>
              <w:bottom w:val="single" w:sz="4" w:space="0" w:color="auto"/>
              <w:right w:val="single" w:sz="4" w:space="0" w:color="auto"/>
            </w:tcBorders>
            <w:hideMark/>
          </w:tcPr>
          <w:p w:rsidR="00333DFE" w:rsidRPr="003775F6" w:rsidRDefault="00796014" w:rsidP="006D096B">
            <w:pPr>
              <w:contextualSpacing/>
              <w:jc w:val="both"/>
              <w:rPr>
                <w:rFonts w:ascii="Times New Roman" w:hAnsi="Times New Roman"/>
                <w:b/>
                <w:sz w:val="20"/>
                <w:szCs w:val="20"/>
                <w:shd w:val="clear" w:color="auto" w:fill="FFFFFF"/>
              </w:rPr>
            </w:pPr>
            <w:r>
              <w:rPr>
                <w:rFonts w:ascii="Times New Roman" w:hAnsi="Times New Roman"/>
                <w:b/>
                <w:sz w:val="20"/>
                <w:szCs w:val="20"/>
                <w:shd w:val="clear" w:color="auto" w:fill="FFFFFF"/>
              </w:rPr>
              <w:t xml:space="preserve">Игра </w:t>
            </w:r>
            <w:r w:rsidR="00333DFE" w:rsidRPr="003775F6">
              <w:rPr>
                <w:rFonts w:ascii="Times New Roman" w:hAnsi="Times New Roman"/>
                <w:b/>
                <w:sz w:val="20"/>
                <w:szCs w:val="20"/>
                <w:shd w:val="clear" w:color="auto" w:fill="FFFFFF"/>
              </w:rPr>
              <w:t>«</w:t>
            </w:r>
            <w:r>
              <w:rPr>
                <w:rFonts w:ascii="Times New Roman" w:hAnsi="Times New Roman"/>
                <w:b/>
                <w:sz w:val="20"/>
                <w:szCs w:val="20"/>
                <w:shd w:val="clear" w:color="auto" w:fill="FFFFFF"/>
              </w:rPr>
              <w:t>Кулак, ладонь, ребро</w:t>
            </w:r>
            <w:r w:rsidR="00333DFE" w:rsidRPr="003775F6">
              <w:rPr>
                <w:rFonts w:ascii="Times New Roman" w:hAnsi="Times New Roman"/>
                <w:b/>
                <w:sz w:val="20"/>
                <w:szCs w:val="20"/>
                <w:shd w:val="clear" w:color="auto" w:fill="FFFFFF"/>
              </w:rPr>
              <w:t>»</w:t>
            </w:r>
          </w:p>
          <w:p w:rsidR="00333DFE" w:rsidRPr="005F3176" w:rsidRDefault="00333DFE" w:rsidP="00796014">
            <w:pPr>
              <w:contextualSpacing/>
              <w:jc w:val="both"/>
              <w:rPr>
                <w:rFonts w:ascii="Times New Roman" w:hAnsi="Times New Roman"/>
                <w:b/>
                <w:bCs/>
                <w:sz w:val="20"/>
                <w:szCs w:val="20"/>
                <w:lang w:val="kk-KZ"/>
              </w:rPr>
            </w:pPr>
            <w:r w:rsidRPr="005F3176">
              <w:rPr>
                <w:rFonts w:ascii="Times New Roman" w:hAnsi="Times New Roman"/>
                <w:b/>
                <w:bCs/>
                <w:sz w:val="20"/>
                <w:szCs w:val="20"/>
                <w:lang w:val="kk-KZ"/>
              </w:rPr>
              <w:t xml:space="preserve">Мақсаты Цель: </w:t>
            </w:r>
            <w:r w:rsidR="00796014">
              <w:rPr>
                <w:rFonts w:ascii="Times New Roman" w:hAnsi="Times New Roman"/>
                <w:color w:val="000000"/>
                <w:sz w:val="20"/>
                <w:szCs w:val="20"/>
                <w:lang w:val="kk-KZ"/>
              </w:rPr>
              <w:t>улучшает мыслительную деятельность</w:t>
            </w:r>
            <w:r w:rsidRPr="005F3176">
              <w:rPr>
                <w:rFonts w:ascii="Times New Roman" w:hAnsi="Times New Roman"/>
                <w:bCs/>
                <w:sz w:val="20"/>
                <w:szCs w:val="20"/>
                <w:lang w:val="kk-KZ"/>
              </w:rPr>
              <w:t xml:space="preserve"> </w:t>
            </w:r>
            <w:r w:rsidRPr="00592519">
              <w:rPr>
                <w:rFonts w:ascii="Times New Roman" w:hAnsi="Times New Roman"/>
                <w:b/>
                <w:bCs/>
                <w:i/>
                <w:sz w:val="20"/>
                <w:szCs w:val="20"/>
                <w:lang w:val="kk-KZ"/>
              </w:rPr>
              <w:t>(ознакомление с окружающим,</w:t>
            </w:r>
            <w:r w:rsidR="00796014">
              <w:rPr>
                <w:rFonts w:ascii="Times New Roman" w:hAnsi="Times New Roman"/>
                <w:b/>
                <w:bCs/>
                <w:i/>
                <w:sz w:val="20"/>
                <w:szCs w:val="20"/>
                <w:lang w:val="kk-KZ"/>
              </w:rPr>
              <w:t xml:space="preserve"> </w:t>
            </w:r>
            <w:r>
              <w:rPr>
                <w:rFonts w:ascii="Times New Roman" w:hAnsi="Times New Roman"/>
                <w:b/>
                <w:bCs/>
                <w:i/>
                <w:sz w:val="20"/>
                <w:szCs w:val="20"/>
                <w:lang w:val="kk-KZ"/>
              </w:rPr>
              <w:t>основы математики</w:t>
            </w:r>
            <w:r w:rsidRPr="00592519">
              <w:rPr>
                <w:rFonts w:ascii="Times New Roman" w:hAnsi="Times New Roman"/>
                <w:b/>
                <w:bCs/>
                <w:i/>
                <w:sz w:val="20"/>
                <w:szCs w:val="20"/>
                <w:lang w:val="kk-KZ"/>
              </w:rPr>
              <w:t>)</w:t>
            </w:r>
          </w:p>
        </w:tc>
        <w:tc>
          <w:tcPr>
            <w:tcW w:w="2879" w:type="dxa"/>
            <w:gridSpan w:val="2"/>
            <w:tcBorders>
              <w:top w:val="single" w:sz="4" w:space="0" w:color="auto"/>
              <w:left w:val="single" w:sz="4" w:space="0" w:color="auto"/>
              <w:bottom w:val="single" w:sz="4" w:space="0" w:color="auto"/>
              <w:right w:val="single" w:sz="4" w:space="0" w:color="auto"/>
            </w:tcBorders>
            <w:hideMark/>
          </w:tcPr>
          <w:p w:rsidR="00333DFE" w:rsidRPr="006148B2" w:rsidRDefault="00333DFE" w:rsidP="006D096B">
            <w:pPr>
              <w:contextualSpacing/>
              <w:jc w:val="both"/>
              <w:rPr>
                <w:rFonts w:ascii="Times New Roman" w:hAnsi="Times New Roman"/>
                <w:b/>
                <w:bCs/>
                <w:sz w:val="20"/>
                <w:szCs w:val="20"/>
                <w:lang w:val="kk-KZ"/>
              </w:rPr>
            </w:pPr>
            <w:r>
              <w:rPr>
                <w:rFonts w:ascii="Times New Roman" w:hAnsi="Times New Roman"/>
                <w:b/>
                <w:bCs/>
                <w:sz w:val="20"/>
                <w:szCs w:val="20"/>
                <w:lang w:val="kk-KZ"/>
              </w:rPr>
              <w:t>«Назовите время года, месяц, день недели, часть суток»</w:t>
            </w:r>
          </w:p>
          <w:p w:rsidR="00333DFE" w:rsidRPr="005F3176" w:rsidRDefault="00333DFE" w:rsidP="006D096B">
            <w:pPr>
              <w:contextualSpacing/>
              <w:jc w:val="both"/>
              <w:rPr>
                <w:rFonts w:ascii="Times New Roman" w:hAnsi="Times New Roman"/>
                <w:b/>
                <w:bCs/>
                <w:sz w:val="20"/>
                <w:szCs w:val="20"/>
                <w:lang w:val="kk-KZ"/>
              </w:rPr>
            </w:pPr>
            <w:r w:rsidRPr="005F3176">
              <w:rPr>
                <w:rFonts w:ascii="Times New Roman" w:hAnsi="Times New Roman"/>
                <w:b/>
                <w:bCs/>
                <w:sz w:val="20"/>
                <w:szCs w:val="20"/>
                <w:lang w:val="kk-KZ"/>
              </w:rPr>
              <w:t xml:space="preserve">Мақсаты Цель: </w:t>
            </w:r>
            <w:r>
              <w:rPr>
                <w:rFonts w:ascii="Times New Roman" w:hAnsi="Times New Roman"/>
                <w:bCs/>
                <w:sz w:val="20"/>
                <w:szCs w:val="20"/>
                <w:lang w:val="kk-KZ"/>
              </w:rPr>
              <w:t xml:space="preserve">отвечают на вопросы </w:t>
            </w:r>
            <w:r w:rsidRPr="005F3176">
              <w:rPr>
                <w:rFonts w:ascii="Times New Roman" w:hAnsi="Times New Roman"/>
                <w:bCs/>
                <w:sz w:val="20"/>
                <w:szCs w:val="20"/>
                <w:lang w:val="kk-KZ"/>
              </w:rPr>
              <w:t xml:space="preserve"> </w:t>
            </w:r>
            <w:r w:rsidRPr="00592519">
              <w:rPr>
                <w:rFonts w:ascii="Times New Roman" w:hAnsi="Times New Roman"/>
                <w:b/>
                <w:bCs/>
                <w:i/>
                <w:sz w:val="20"/>
                <w:szCs w:val="20"/>
                <w:lang w:val="kk-KZ"/>
              </w:rPr>
              <w:t>(ознакомление с окружающим, основы математики)</w:t>
            </w:r>
          </w:p>
        </w:tc>
      </w:tr>
      <w:tr w:rsidR="00333DFE" w:rsidRPr="00DC5795" w:rsidTr="006D096B">
        <w:tc>
          <w:tcPr>
            <w:tcW w:w="1889" w:type="dxa"/>
            <w:tcBorders>
              <w:top w:val="single" w:sz="4" w:space="0" w:color="auto"/>
              <w:left w:val="single" w:sz="4" w:space="0" w:color="auto"/>
              <w:bottom w:val="single" w:sz="4" w:space="0" w:color="auto"/>
              <w:right w:val="single" w:sz="4" w:space="0" w:color="auto"/>
            </w:tcBorders>
            <w:hideMark/>
          </w:tcPr>
          <w:p w:rsidR="00333DFE" w:rsidRPr="00DC5795" w:rsidRDefault="00333DFE" w:rsidP="006D096B">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Таңғы гимнастика Утренняя гимнастика</w:t>
            </w:r>
          </w:p>
        </w:tc>
        <w:tc>
          <w:tcPr>
            <w:tcW w:w="13471" w:type="dxa"/>
            <w:gridSpan w:val="8"/>
            <w:tcBorders>
              <w:top w:val="single" w:sz="4" w:space="0" w:color="auto"/>
              <w:left w:val="single" w:sz="4" w:space="0" w:color="auto"/>
              <w:bottom w:val="single" w:sz="4" w:space="0" w:color="auto"/>
              <w:right w:val="single" w:sz="4" w:space="0" w:color="auto"/>
            </w:tcBorders>
            <w:hideMark/>
          </w:tcPr>
          <w:p w:rsidR="00333DFE" w:rsidRPr="00DC5795" w:rsidRDefault="00333DFE" w:rsidP="006D096B">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 xml:space="preserve">№ </w:t>
            </w:r>
            <w:r>
              <w:rPr>
                <w:rFonts w:ascii="Times New Roman" w:hAnsi="Times New Roman"/>
                <w:b/>
                <w:bCs/>
                <w:sz w:val="20"/>
                <w:szCs w:val="20"/>
              </w:rPr>
              <w:t>2</w:t>
            </w:r>
            <w:r w:rsidR="006D096B">
              <w:rPr>
                <w:rFonts w:ascii="Times New Roman" w:hAnsi="Times New Roman"/>
                <w:b/>
                <w:bCs/>
                <w:sz w:val="20"/>
                <w:szCs w:val="20"/>
              </w:rPr>
              <w:t>6</w:t>
            </w:r>
            <w:r w:rsidRPr="00DC5795">
              <w:rPr>
                <w:rFonts w:ascii="Times New Roman" w:hAnsi="Times New Roman"/>
                <w:b/>
                <w:bCs/>
                <w:sz w:val="20"/>
                <w:szCs w:val="20"/>
                <w:lang w:val="kk-KZ"/>
              </w:rPr>
              <w:t xml:space="preserve"> КЕШЕНДІ ТАҢҒЫ  ГИМНАСТИКА  </w:t>
            </w:r>
            <w:r w:rsidRPr="00DC5795">
              <w:rPr>
                <w:rFonts w:ascii="Times New Roman" w:hAnsi="Times New Roman"/>
                <w:b/>
                <w:bCs/>
                <w:sz w:val="20"/>
                <w:szCs w:val="20"/>
              </w:rPr>
              <w:t>(</w:t>
            </w:r>
            <w:r w:rsidRPr="00DC5795">
              <w:rPr>
                <w:rFonts w:ascii="Times New Roman" w:hAnsi="Times New Roman"/>
                <w:b/>
                <w:bCs/>
                <w:sz w:val="20"/>
                <w:szCs w:val="20"/>
                <w:lang w:val="kk-KZ"/>
              </w:rPr>
              <w:t>ұсынылады</w:t>
            </w:r>
            <w:r w:rsidRPr="00DC5795">
              <w:rPr>
                <w:rFonts w:ascii="Times New Roman" w:hAnsi="Times New Roman"/>
                <w:b/>
                <w:bCs/>
                <w:sz w:val="20"/>
                <w:szCs w:val="20"/>
              </w:rPr>
              <w:t>)</w:t>
            </w:r>
            <w:r w:rsidRPr="00DC5795">
              <w:rPr>
                <w:rFonts w:ascii="Times New Roman" w:hAnsi="Times New Roman"/>
                <w:b/>
                <w:bCs/>
                <w:sz w:val="20"/>
                <w:szCs w:val="20"/>
                <w:lang w:val="kk-KZ"/>
              </w:rPr>
              <w:t xml:space="preserve"> </w:t>
            </w:r>
            <w:r w:rsidRPr="00DC5795">
              <w:rPr>
                <w:rFonts w:ascii="Times New Roman" w:hAnsi="Times New Roman"/>
                <w:b/>
                <w:bCs/>
                <w:sz w:val="20"/>
                <w:szCs w:val="20"/>
              </w:rPr>
              <w:t>КОМПЛЕКС  УТРЕННЕЙ ГИМНАСТИКИ №</w:t>
            </w:r>
            <w:r w:rsidR="006D096B">
              <w:rPr>
                <w:rFonts w:ascii="Times New Roman" w:hAnsi="Times New Roman"/>
                <w:b/>
                <w:bCs/>
                <w:sz w:val="20"/>
                <w:szCs w:val="20"/>
              </w:rPr>
              <w:t>26</w:t>
            </w:r>
            <w:r w:rsidRPr="00DC5795">
              <w:rPr>
                <w:rFonts w:ascii="Times New Roman" w:hAnsi="Times New Roman"/>
                <w:b/>
                <w:bCs/>
                <w:sz w:val="20"/>
                <w:szCs w:val="20"/>
              </w:rPr>
              <w:t xml:space="preserve"> (прилагается)</w:t>
            </w:r>
          </w:p>
        </w:tc>
      </w:tr>
      <w:tr w:rsidR="00333DFE" w:rsidRPr="00DC5795" w:rsidTr="006D096B">
        <w:tc>
          <w:tcPr>
            <w:tcW w:w="1889" w:type="dxa"/>
            <w:tcBorders>
              <w:top w:val="single" w:sz="4" w:space="0" w:color="auto"/>
              <w:left w:val="single" w:sz="4" w:space="0" w:color="auto"/>
              <w:bottom w:val="single" w:sz="4" w:space="0" w:color="auto"/>
              <w:right w:val="single" w:sz="4" w:space="0" w:color="auto"/>
            </w:tcBorders>
            <w:hideMark/>
          </w:tcPr>
          <w:p w:rsidR="00333DFE" w:rsidRPr="00DC5795" w:rsidRDefault="00333DFE" w:rsidP="006D096B">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Таңғы ас/Завтрак</w:t>
            </w:r>
          </w:p>
        </w:tc>
        <w:tc>
          <w:tcPr>
            <w:tcW w:w="13471" w:type="dxa"/>
            <w:gridSpan w:val="8"/>
            <w:tcBorders>
              <w:top w:val="single" w:sz="4" w:space="0" w:color="auto"/>
              <w:left w:val="single" w:sz="4" w:space="0" w:color="auto"/>
              <w:bottom w:val="single" w:sz="4" w:space="0" w:color="auto"/>
              <w:right w:val="single" w:sz="4" w:space="0" w:color="auto"/>
            </w:tcBorders>
            <w:hideMark/>
          </w:tcPr>
          <w:p w:rsidR="00333DFE" w:rsidRPr="00DC5795" w:rsidRDefault="00333DFE" w:rsidP="006D096B">
            <w:pPr>
              <w:contextualSpacing/>
              <w:jc w:val="both"/>
              <w:rPr>
                <w:rFonts w:ascii="Times New Roman" w:hAnsi="Times New Roman"/>
                <w:bCs/>
                <w:sz w:val="20"/>
                <w:szCs w:val="20"/>
                <w:lang w:val="kk-KZ"/>
              </w:rPr>
            </w:pPr>
            <w:r w:rsidRPr="00DC5795">
              <w:rPr>
                <w:rFonts w:ascii="Times New Roman" w:hAnsi="Times New Roman"/>
                <w:bCs/>
                <w:sz w:val="20"/>
                <w:szCs w:val="20"/>
                <w:lang w:val="kk-KZ"/>
              </w:rPr>
              <w:t>Мәдени-гигиеналық  машықтарды  меңгеру  және  орындауды  пысықтау</w:t>
            </w:r>
          </w:p>
          <w:p w:rsidR="00333DFE" w:rsidRPr="00DC5795" w:rsidRDefault="00333DFE" w:rsidP="006D096B">
            <w:pPr>
              <w:contextualSpacing/>
              <w:jc w:val="both"/>
              <w:rPr>
                <w:rFonts w:ascii="Times New Roman" w:hAnsi="Times New Roman"/>
                <w:b/>
                <w:bCs/>
                <w:sz w:val="20"/>
                <w:szCs w:val="20"/>
                <w:lang w:val="kk-KZ"/>
              </w:rPr>
            </w:pPr>
            <w:r w:rsidRPr="00CA22BA">
              <w:rPr>
                <w:rFonts w:ascii="Times New Roman" w:hAnsi="Times New Roman"/>
                <w:bCs/>
                <w:sz w:val="20"/>
                <w:szCs w:val="20"/>
                <w:lang w:val="kk-KZ"/>
              </w:rPr>
              <w:t>В</w:t>
            </w:r>
            <w:r w:rsidRPr="00DC5795">
              <w:rPr>
                <w:rFonts w:ascii="Times New Roman" w:hAnsi="Times New Roman"/>
                <w:bCs/>
                <w:sz w:val="20"/>
                <w:szCs w:val="20"/>
                <w:lang w:val="kk-KZ"/>
              </w:rPr>
              <w:t>ыполнение гигиенических процедур (правильно моют руки, вытирают, вешают полотенце на место)</w:t>
            </w:r>
          </w:p>
          <w:p w:rsidR="00333DFE" w:rsidRPr="00DC5795" w:rsidRDefault="00333DFE" w:rsidP="006D096B">
            <w:pPr>
              <w:contextualSpacing/>
              <w:jc w:val="both"/>
              <w:rPr>
                <w:rFonts w:ascii="Times New Roman" w:hAnsi="Times New Roman"/>
                <w:b/>
                <w:bCs/>
                <w:sz w:val="20"/>
                <w:szCs w:val="20"/>
              </w:rPr>
            </w:pPr>
            <w:r w:rsidRPr="00DC5795">
              <w:rPr>
                <w:rFonts w:ascii="Times New Roman" w:hAnsi="Times New Roman"/>
                <w:b/>
                <w:bCs/>
                <w:sz w:val="20"/>
                <w:szCs w:val="20"/>
              </w:rPr>
              <w:t xml:space="preserve">Цель: </w:t>
            </w:r>
            <w:r w:rsidRPr="00CA22BA">
              <w:rPr>
                <w:rFonts w:ascii="Times New Roman" w:hAnsi="Times New Roman"/>
                <w:bCs/>
                <w:sz w:val="20"/>
                <w:szCs w:val="20"/>
              </w:rPr>
              <w:t>моют руки ,закатывая рукава</w:t>
            </w:r>
            <w:r>
              <w:rPr>
                <w:rFonts w:ascii="Times New Roman" w:hAnsi="Times New Roman"/>
                <w:bCs/>
                <w:sz w:val="20"/>
                <w:szCs w:val="20"/>
              </w:rPr>
              <w:t xml:space="preserve">, </w:t>
            </w:r>
            <w:r w:rsidRPr="00CA22BA">
              <w:rPr>
                <w:rFonts w:ascii="Times New Roman" w:hAnsi="Times New Roman"/>
                <w:bCs/>
                <w:sz w:val="20"/>
                <w:szCs w:val="20"/>
              </w:rPr>
              <w:t>кушают</w:t>
            </w:r>
            <w:r w:rsidRPr="00DC5795">
              <w:rPr>
                <w:rFonts w:ascii="Times New Roman" w:hAnsi="Times New Roman"/>
                <w:bCs/>
                <w:sz w:val="20"/>
                <w:szCs w:val="20"/>
              </w:rPr>
              <w:t xml:space="preserve"> аккуратно</w:t>
            </w:r>
          </w:p>
          <w:p w:rsidR="006D096B" w:rsidRPr="006D096B" w:rsidRDefault="006D096B" w:rsidP="006D096B">
            <w:pPr>
              <w:shd w:val="clear" w:color="auto" w:fill="FFFFFF"/>
              <w:ind w:firstLine="360"/>
              <w:rPr>
                <w:rFonts w:ascii="Times New Roman" w:eastAsia="Times New Roman" w:hAnsi="Times New Roman"/>
                <w:color w:val="111111"/>
                <w:sz w:val="20"/>
                <w:szCs w:val="20"/>
                <w:lang w:eastAsia="ru-RU"/>
              </w:rPr>
            </w:pPr>
            <w:r w:rsidRPr="006D096B">
              <w:rPr>
                <w:rFonts w:ascii="Times New Roman" w:eastAsia="Times New Roman" w:hAnsi="Times New Roman"/>
                <w:color w:val="111111"/>
                <w:sz w:val="20"/>
                <w:szCs w:val="20"/>
                <w:lang w:eastAsia="ru-RU"/>
              </w:rPr>
              <w:t>Ладушки, ладушки,</w:t>
            </w:r>
          </w:p>
          <w:p w:rsidR="006D096B" w:rsidRPr="006D096B" w:rsidRDefault="006D096B" w:rsidP="006D096B">
            <w:pPr>
              <w:shd w:val="clear" w:color="auto" w:fill="FFFFFF"/>
              <w:ind w:firstLine="360"/>
              <w:rPr>
                <w:rFonts w:ascii="Times New Roman" w:eastAsia="Times New Roman" w:hAnsi="Times New Roman"/>
                <w:color w:val="111111"/>
                <w:sz w:val="20"/>
                <w:szCs w:val="20"/>
                <w:lang w:eastAsia="ru-RU"/>
              </w:rPr>
            </w:pPr>
            <w:r w:rsidRPr="006D096B">
              <w:rPr>
                <w:rFonts w:ascii="Times New Roman" w:eastAsia="Times New Roman" w:hAnsi="Times New Roman"/>
                <w:color w:val="111111"/>
                <w:sz w:val="20"/>
                <w:szCs w:val="20"/>
                <w:lang w:eastAsia="ru-RU"/>
              </w:rPr>
              <w:t>С мылом моем лапушки.</w:t>
            </w:r>
          </w:p>
          <w:p w:rsidR="006D096B" w:rsidRPr="006D096B" w:rsidRDefault="006D096B" w:rsidP="006D096B">
            <w:pPr>
              <w:shd w:val="clear" w:color="auto" w:fill="FFFFFF"/>
              <w:ind w:firstLine="360"/>
              <w:rPr>
                <w:rFonts w:ascii="Times New Roman" w:eastAsia="Times New Roman" w:hAnsi="Times New Roman"/>
                <w:color w:val="111111"/>
                <w:sz w:val="20"/>
                <w:szCs w:val="20"/>
                <w:lang w:eastAsia="ru-RU"/>
              </w:rPr>
            </w:pPr>
            <w:r w:rsidRPr="006D096B">
              <w:rPr>
                <w:rFonts w:ascii="Times New Roman" w:eastAsia="Times New Roman" w:hAnsi="Times New Roman"/>
                <w:color w:val="111111"/>
                <w:sz w:val="20"/>
                <w:szCs w:val="20"/>
                <w:lang w:eastAsia="ru-RU"/>
              </w:rPr>
              <w:t>Чистые </w:t>
            </w:r>
            <w:r w:rsidRPr="006D096B">
              <w:rPr>
                <w:rFonts w:ascii="Times New Roman" w:eastAsia="Times New Roman" w:hAnsi="Times New Roman"/>
                <w:b/>
                <w:bCs/>
                <w:color w:val="111111"/>
                <w:sz w:val="20"/>
                <w:szCs w:val="20"/>
                <w:bdr w:val="none" w:sz="0" w:space="0" w:color="auto" w:frame="1"/>
                <w:lang w:eastAsia="ru-RU"/>
              </w:rPr>
              <w:t>ладошки</w:t>
            </w:r>
            <w:r w:rsidRPr="006D096B">
              <w:rPr>
                <w:rFonts w:ascii="Times New Roman" w:eastAsia="Times New Roman" w:hAnsi="Times New Roman"/>
                <w:color w:val="111111"/>
                <w:sz w:val="20"/>
                <w:szCs w:val="20"/>
                <w:lang w:eastAsia="ru-RU"/>
              </w:rPr>
              <w:t>,</w:t>
            </w:r>
          </w:p>
          <w:p w:rsidR="00333DFE" w:rsidRPr="00DC5795" w:rsidRDefault="006D096B" w:rsidP="006D096B">
            <w:pPr>
              <w:shd w:val="clear" w:color="auto" w:fill="FFFFFF"/>
              <w:ind w:firstLine="360"/>
              <w:rPr>
                <w:rFonts w:ascii="Times New Roman" w:hAnsi="Times New Roman"/>
                <w:sz w:val="20"/>
                <w:szCs w:val="20"/>
                <w:lang w:val="kk-KZ"/>
              </w:rPr>
            </w:pPr>
            <w:r>
              <w:rPr>
                <w:rFonts w:ascii="Times New Roman" w:eastAsia="Times New Roman" w:hAnsi="Times New Roman"/>
                <w:color w:val="111111"/>
                <w:sz w:val="20"/>
                <w:szCs w:val="20"/>
                <w:lang w:eastAsia="ru-RU"/>
              </w:rPr>
              <w:t xml:space="preserve">Вот вам хлеб и ложки  </w:t>
            </w:r>
            <w:r w:rsidR="00333DFE" w:rsidRPr="00DC5795">
              <w:rPr>
                <w:rFonts w:ascii="Times New Roman" w:hAnsi="Times New Roman"/>
                <w:sz w:val="20"/>
                <w:szCs w:val="20"/>
                <w:lang w:val="kk-KZ"/>
              </w:rPr>
              <w:t>(развитие речи)</w:t>
            </w:r>
            <w:r w:rsidR="00333DFE" w:rsidRPr="00DC5795">
              <w:rPr>
                <w:rFonts w:ascii="Times New Roman" w:hAnsi="Times New Roman"/>
                <w:b/>
                <w:sz w:val="20"/>
                <w:szCs w:val="20"/>
                <w:lang w:val="kk-KZ"/>
              </w:rPr>
              <w:t xml:space="preserve"> </w:t>
            </w:r>
            <w:r w:rsidR="00333DFE" w:rsidRPr="00DC5795">
              <w:rPr>
                <w:rFonts w:ascii="Times New Roman" w:hAnsi="Times New Roman"/>
                <w:sz w:val="20"/>
                <w:szCs w:val="20"/>
                <w:lang w:val="kk-KZ"/>
              </w:rPr>
              <w:t>Цель: побуждение детей к подражательной речевой деятельности.</w:t>
            </w:r>
          </w:p>
          <w:p w:rsidR="00333DFE" w:rsidRPr="00DC5795" w:rsidRDefault="00A06715" w:rsidP="00A06715">
            <w:pPr>
              <w:rPr>
                <w:rFonts w:ascii="Times New Roman" w:hAnsi="Times New Roman"/>
                <w:b/>
                <w:bCs/>
                <w:i/>
                <w:sz w:val="20"/>
                <w:szCs w:val="20"/>
              </w:rPr>
            </w:pPr>
            <w:r w:rsidRPr="00DC5795">
              <w:rPr>
                <w:rFonts w:ascii="Times New Roman" w:hAnsi="Times New Roman"/>
                <w:b/>
                <w:bCs/>
                <w:i/>
                <w:sz w:val="20"/>
                <w:szCs w:val="20"/>
              </w:rPr>
              <w:t xml:space="preserve"> </w:t>
            </w:r>
            <w:r w:rsidRPr="00A06715">
              <w:rPr>
                <w:rFonts w:ascii="Times New Roman" w:hAnsi="Times New Roman"/>
                <w:b/>
                <w:iCs/>
                <w:sz w:val="20"/>
                <w:szCs w:val="24"/>
                <w:lang w:val="kk-KZ"/>
              </w:rPr>
              <w:t>сабын -мыло,су - вода</w:t>
            </w:r>
            <w:r w:rsidRPr="00A06715">
              <w:rPr>
                <w:rFonts w:ascii="Times New Roman" w:hAnsi="Times New Roman"/>
                <w:b/>
                <w:bCs/>
                <w:i/>
                <w:sz w:val="16"/>
                <w:szCs w:val="20"/>
              </w:rPr>
              <w:t xml:space="preserve"> </w:t>
            </w:r>
            <w:r w:rsidR="00333DFE" w:rsidRPr="00DC5795">
              <w:rPr>
                <w:rFonts w:ascii="Times New Roman" w:hAnsi="Times New Roman"/>
                <w:b/>
                <w:bCs/>
                <w:i/>
                <w:sz w:val="20"/>
                <w:szCs w:val="20"/>
              </w:rPr>
              <w:t>(казахский язык)***</w:t>
            </w:r>
          </w:p>
          <w:p w:rsidR="00333DFE" w:rsidRPr="00DC5795" w:rsidRDefault="00333DFE" w:rsidP="006D096B">
            <w:pPr>
              <w:contextualSpacing/>
              <w:jc w:val="both"/>
              <w:rPr>
                <w:rFonts w:ascii="Times New Roman" w:hAnsi="Times New Roman"/>
                <w:bCs/>
                <w:sz w:val="20"/>
                <w:szCs w:val="20"/>
              </w:rPr>
            </w:pPr>
            <w:r w:rsidRPr="00DC5795">
              <w:rPr>
                <w:rFonts w:ascii="Times New Roman" w:hAnsi="Times New Roman"/>
                <w:b/>
                <w:bCs/>
                <w:sz w:val="20"/>
                <w:szCs w:val="20"/>
              </w:rPr>
              <w:t xml:space="preserve">Работа дежурных: </w:t>
            </w:r>
            <w:r w:rsidRPr="00DC5795">
              <w:rPr>
                <w:rFonts w:ascii="Times New Roman" w:hAnsi="Times New Roman"/>
                <w:bCs/>
                <w:sz w:val="20"/>
                <w:szCs w:val="20"/>
              </w:rPr>
              <w:t xml:space="preserve">раскладывают  </w:t>
            </w:r>
            <w:r w:rsidR="002C77D0">
              <w:rPr>
                <w:rFonts w:ascii="Times New Roman" w:hAnsi="Times New Roman"/>
                <w:bCs/>
                <w:sz w:val="20"/>
                <w:szCs w:val="20"/>
              </w:rPr>
              <w:t>хлеб</w:t>
            </w:r>
            <w:r w:rsidRPr="00DC5795">
              <w:rPr>
                <w:rFonts w:ascii="Times New Roman" w:hAnsi="Times New Roman"/>
                <w:bCs/>
                <w:sz w:val="20"/>
                <w:szCs w:val="20"/>
              </w:rPr>
              <w:t xml:space="preserve">, </w:t>
            </w:r>
            <w:r w:rsidR="002C77D0">
              <w:rPr>
                <w:rFonts w:ascii="Times New Roman" w:hAnsi="Times New Roman"/>
                <w:bCs/>
                <w:sz w:val="20"/>
                <w:szCs w:val="20"/>
              </w:rPr>
              <w:t>ложки</w:t>
            </w:r>
          </w:p>
          <w:p w:rsidR="00333DFE" w:rsidRPr="00DC5795" w:rsidRDefault="00333DFE" w:rsidP="006D096B">
            <w:pPr>
              <w:contextualSpacing/>
              <w:jc w:val="both"/>
              <w:rPr>
                <w:rFonts w:ascii="Times New Roman" w:hAnsi="Times New Roman"/>
                <w:bCs/>
                <w:sz w:val="20"/>
                <w:szCs w:val="20"/>
              </w:rPr>
            </w:pPr>
            <w:r w:rsidRPr="00DC5795">
              <w:rPr>
                <w:rFonts w:ascii="Times New Roman" w:hAnsi="Times New Roman"/>
                <w:b/>
                <w:bCs/>
                <w:sz w:val="20"/>
                <w:szCs w:val="20"/>
              </w:rPr>
              <w:t xml:space="preserve">Прием пищи: </w:t>
            </w:r>
            <w:r w:rsidRPr="00DC5795">
              <w:rPr>
                <w:rFonts w:ascii="Times New Roman" w:hAnsi="Times New Roman"/>
                <w:bCs/>
                <w:sz w:val="20"/>
                <w:szCs w:val="20"/>
              </w:rPr>
              <w:t>занимают свое место, соблюдают правильную осанку, аккуратно принимают пищу, не разговаривают, благодарят.</w:t>
            </w:r>
          </w:p>
          <w:p w:rsidR="00333DFE" w:rsidRPr="00DC5795" w:rsidRDefault="00A06715" w:rsidP="006D096B">
            <w:pPr>
              <w:contextualSpacing/>
              <w:jc w:val="both"/>
              <w:rPr>
                <w:rFonts w:ascii="Times New Roman" w:hAnsi="Times New Roman"/>
                <w:b/>
                <w:bCs/>
                <w:i/>
                <w:sz w:val="20"/>
                <w:szCs w:val="20"/>
              </w:rPr>
            </w:pPr>
            <w:r w:rsidRPr="00A06715">
              <w:rPr>
                <w:rFonts w:ascii="Times New Roman" w:hAnsi="Times New Roman"/>
                <w:b/>
                <w:iCs/>
                <w:sz w:val="20"/>
                <w:szCs w:val="24"/>
                <w:lang w:val="kk-KZ"/>
              </w:rPr>
              <w:t>асықпа – не торопись</w:t>
            </w:r>
            <w:r w:rsidRPr="00A06715">
              <w:rPr>
                <w:rFonts w:ascii="Times New Roman" w:hAnsi="Times New Roman"/>
                <w:b/>
                <w:bCs/>
                <w:i/>
                <w:sz w:val="16"/>
                <w:szCs w:val="20"/>
              </w:rPr>
              <w:t xml:space="preserve"> </w:t>
            </w:r>
            <w:r w:rsidRPr="00A06715">
              <w:rPr>
                <w:rFonts w:ascii="Times New Roman" w:hAnsi="Times New Roman"/>
                <w:b/>
                <w:bCs/>
                <w:i/>
                <w:sz w:val="20"/>
                <w:szCs w:val="20"/>
              </w:rPr>
              <w:t>,шай-чай ,</w:t>
            </w:r>
            <w:r w:rsidRPr="00A06715">
              <w:rPr>
                <w:rFonts w:ascii="Times New Roman" w:hAnsi="Times New Roman"/>
                <w:b/>
                <w:bCs/>
                <w:iCs/>
                <w:sz w:val="24"/>
                <w:szCs w:val="24"/>
                <w:lang w:val="kk-KZ"/>
              </w:rPr>
              <w:t xml:space="preserve"> </w:t>
            </w:r>
            <w:r w:rsidRPr="00A06715">
              <w:rPr>
                <w:rFonts w:ascii="Times New Roman" w:hAnsi="Times New Roman"/>
                <w:b/>
                <w:bCs/>
                <w:iCs/>
                <w:sz w:val="20"/>
                <w:szCs w:val="20"/>
                <w:lang w:val="kk-KZ"/>
              </w:rPr>
              <w:t>май - масло</w:t>
            </w:r>
            <w:r w:rsidRPr="00A06715">
              <w:rPr>
                <w:rFonts w:ascii="Times New Roman" w:hAnsi="Times New Roman"/>
                <w:b/>
                <w:bCs/>
                <w:i/>
                <w:sz w:val="20"/>
                <w:szCs w:val="20"/>
              </w:rPr>
              <w:t xml:space="preserve">, </w:t>
            </w:r>
            <w:r w:rsidRPr="00A06715">
              <w:rPr>
                <w:rFonts w:ascii="Times New Roman" w:hAnsi="Times New Roman"/>
                <w:b/>
                <w:bCs/>
                <w:iCs/>
                <w:sz w:val="20"/>
                <w:szCs w:val="20"/>
                <w:lang w:val="kk-KZ"/>
              </w:rPr>
              <w:t>ботқа - каша, дәмді - вкусный</w:t>
            </w:r>
            <w:r w:rsidRPr="00DC5795">
              <w:rPr>
                <w:rFonts w:ascii="Times New Roman" w:hAnsi="Times New Roman"/>
                <w:b/>
                <w:bCs/>
                <w:i/>
                <w:sz w:val="20"/>
                <w:szCs w:val="20"/>
              </w:rPr>
              <w:t xml:space="preserve"> </w:t>
            </w:r>
            <w:r w:rsidR="00333DFE" w:rsidRPr="00DC5795">
              <w:rPr>
                <w:rFonts w:ascii="Times New Roman" w:hAnsi="Times New Roman"/>
                <w:b/>
                <w:bCs/>
                <w:i/>
                <w:sz w:val="20"/>
                <w:szCs w:val="20"/>
              </w:rPr>
              <w:t>(</w:t>
            </w:r>
            <w:r w:rsidR="00333DFE">
              <w:rPr>
                <w:rFonts w:ascii="Times New Roman" w:hAnsi="Times New Roman"/>
                <w:b/>
                <w:bCs/>
                <w:i/>
                <w:sz w:val="20"/>
                <w:szCs w:val="20"/>
              </w:rPr>
              <w:t>***</w:t>
            </w:r>
            <w:r w:rsidR="00333DFE" w:rsidRPr="00DC5795">
              <w:rPr>
                <w:rFonts w:ascii="Times New Roman" w:hAnsi="Times New Roman"/>
                <w:b/>
                <w:bCs/>
                <w:i/>
                <w:sz w:val="20"/>
                <w:szCs w:val="20"/>
              </w:rPr>
              <w:t>казахский язык)</w:t>
            </w:r>
          </w:p>
        </w:tc>
      </w:tr>
      <w:tr w:rsidR="00333DFE" w:rsidRPr="00DC5795" w:rsidTr="006D096B">
        <w:tc>
          <w:tcPr>
            <w:tcW w:w="1889" w:type="dxa"/>
            <w:vMerge w:val="restart"/>
            <w:tcBorders>
              <w:top w:val="single" w:sz="4" w:space="0" w:color="auto"/>
              <w:left w:val="single" w:sz="4" w:space="0" w:color="auto"/>
              <w:bottom w:val="single" w:sz="4" w:space="0" w:color="auto"/>
              <w:right w:val="single" w:sz="4" w:space="0" w:color="auto"/>
            </w:tcBorders>
            <w:hideMark/>
          </w:tcPr>
          <w:p w:rsidR="00333DFE" w:rsidRPr="00DC5795" w:rsidRDefault="00333DFE" w:rsidP="006D096B">
            <w:pPr>
              <w:contextualSpacing/>
              <w:jc w:val="both"/>
              <w:rPr>
                <w:rFonts w:ascii="Times New Roman" w:hAnsi="Times New Roman"/>
                <w:b/>
                <w:sz w:val="20"/>
                <w:szCs w:val="20"/>
                <w:lang w:val="kk-KZ"/>
              </w:rPr>
            </w:pPr>
            <w:r w:rsidRPr="00DC5795">
              <w:rPr>
                <w:rFonts w:ascii="Times New Roman" w:hAnsi="Times New Roman"/>
                <w:b/>
                <w:sz w:val="20"/>
                <w:szCs w:val="20"/>
                <w:lang w:val="kk-KZ"/>
              </w:rPr>
              <w:t>Ойындар,  ҰІӘдайындық/</w:t>
            </w:r>
          </w:p>
          <w:p w:rsidR="00333DFE" w:rsidRPr="00DC5795" w:rsidRDefault="00333DFE" w:rsidP="006D096B">
            <w:pPr>
              <w:contextualSpacing/>
              <w:jc w:val="both"/>
              <w:rPr>
                <w:rFonts w:ascii="Times New Roman" w:hAnsi="Times New Roman"/>
                <w:b/>
                <w:bCs/>
                <w:sz w:val="20"/>
                <w:szCs w:val="20"/>
                <w:lang w:val="kk-KZ"/>
              </w:rPr>
            </w:pPr>
            <w:r w:rsidRPr="00DC5795">
              <w:rPr>
                <w:rFonts w:ascii="Times New Roman" w:hAnsi="Times New Roman"/>
                <w:b/>
                <w:sz w:val="20"/>
                <w:szCs w:val="20"/>
              </w:rPr>
              <w:t>Игры, подготовка к ОД</w:t>
            </w:r>
          </w:p>
        </w:tc>
        <w:tc>
          <w:tcPr>
            <w:tcW w:w="13471" w:type="dxa"/>
            <w:gridSpan w:val="8"/>
            <w:tcBorders>
              <w:top w:val="single" w:sz="4" w:space="0" w:color="auto"/>
              <w:left w:val="single" w:sz="4" w:space="0" w:color="auto"/>
              <w:bottom w:val="single" w:sz="4" w:space="0" w:color="auto"/>
              <w:right w:val="single" w:sz="4" w:space="0" w:color="auto"/>
            </w:tcBorders>
            <w:hideMark/>
          </w:tcPr>
          <w:p w:rsidR="00333DFE" w:rsidRPr="00DC5795" w:rsidRDefault="00333DFE" w:rsidP="006D096B">
            <w:pPr>
              <w:contextualSpacing/>
              <w:jc w:val="both"/>
              <w:rPr>
                <w:rFonts w:ascii="Times New Roman" w:hAnsi="Times New Roman"/>
                <w:b/>
                <w:bCs/>
                <w:sz w:val="20"/>
                <w:szCs w:val="20"/>
                <w:lang w:val="kk-KZ"/>
              </w:rPr>
            </w:pPr>
            <w:r w:rsidRPr="00DC5795">
              <w:rPr>
                <w:rFonts w:ascii="Times New Roman" w:hAnsi="Times New Roman"/>
                <w:b/>
                <w:sz w:val="20"/>
                <w:szCs w:val="20"/>
                <w:lang w:val="kk-KZ"/>
              </w:rPr>
              <w:t>ҰІӘ ұйымдастыру</w:t>
            </w:r>
            <w:r w:rsidRPr="00DC5795">
              <w:rPr>
                <w:rFonts w:ascii="Times New Roman" w:hAnsi="Times New Roman"/>
                <w:b/>
                <w:bCs/>
                <w:sz w:val="20"/>
                <w:szCs w:val="20"/>
                <w:lang w:val="kk-KZ"/>
              </w:rPr>
              <w:t xml:space="preserve">  үшін балалардағы  кішігірім қозғалыстағы ойын және ойын жаттығулары</w:t>
            </w:r>
          </w:p>
          <w:p w:rsidR="00333DFE" w:rsidRPr="00DC5795" w:rsidRDefault="00333DFE" w:rsidP="006D096B">
            <w:pPr>
              <w:contextualSpacing/>
              <w:jc w:val="both"/>
              <w:rPr>
                <w:rFonts w:ascii="Times New Roman" w:hAnsi="Times New Roman"/>
                <w:b/>
                <w:bCs/>
                <w:sz w:val="20"/>
                <w:szCs w:val="20"/>
                <w:lang w:val="kk-KZ"/>
              </w:rPr>
            </w:pPr>
            <w:r w:rsidRPr="00DC5795">
              <w:rPr>
                <w:rFonts w:ascii="Times New Roman" w:hAnsi="Times New Roman"/>
                <w:b/>
                <w:bCs/>
                <w:sz w:val="20"/>
                <w:szCs w:val="20"/>
              </w:rPr>
              <w:t>Игры и игровые упражнения малой подвижности для организации детей к ОД</w:t>
            </w:r>
          </w:p>
        </w:tc>
      </w:tr>
      <w:tr w:rsidR="00333DFE" w:rsidRPr="00DC5795" w:rsidTr="006D096B">
        <w:trPr>
          <w:trHeight w:val="570"/>
        </w:trPr>
        <w:tc>
          <w:tcPr>
            <w:tcW w:w="1889" w:type="dxa"/>
            <w:vMerge/>
            <w:tcBorders>
              <w:top w:val="single" w:sz="4" w:space="0" w:color="auto"/>
              <w:left w:val="single" w:sz="4" w:space="0" w:color="auto"/>
              <w:bottom w:val="single" w:sz="4" w:space="0" w:color="auto"/>
              <w:right w:val="single" w:sz="4" w:space="0" w:color="auto"/>
            </w:tcBorders>
            <w:vAlign w:val="center"/>
            <w:hideMark/>
          </w:tcPr>
          <w:p w:rsidR="00333DFE" w:rsidRPr="00DC5795" w:rsidRDefault="00333DFE" w:rsidP="006D096B">
            <w:pPr>
              <w:rPr>
                <w:rFonts w:ascii="Times New Roman" w:hAnsi="Times New Roman"/>
                <w:b/>
                <w:bCs/>
                <w:sz w:val="20"/>
                <w:szCs w:val="20"/>
                <w:lang w:val="kk-KZ"/>
              </w:rPr>
            </w:pPr>
          </w:p>
        </w:tc>
        <w:tc>
          <w:tcPr>
            <w:tcW w:w="2648" w:type="dxa"/>
            <w:tcBorders>
              <w:top w:val="single" w:sz="4" w:space="0" w:color="auto"/>
              <w:left w:val="single" w:sz="4" w:space="0" w:color="auto"/>
              <w:bottom w:val="single" w:sz="4" w:space="0" w:color="auto"/>
              <w:right w:val="single" w:sz="4" w:space="0" w:color="auto"/>
            </w:tcBorders>
          </w:tcPr>
          <w:p w:rsidR="00333DFE" w:rsidRPr="000324DB" w:rsidRDefault="00333DFE" w:rsidP="006632FD">
            <w:pPr>
              <w:pStyle w:val="c4"/>
              <w:shd w:val="clear" w:color="auto" w:fill="FFFFFF"/>
              <w:spacing w:before="0" w:beforeAutospacing="0" w:after="0" w:afterAutospacing="0"/>
              <w:rPr>
                <w:color w:val="000000"/>
                <w:sz w:val="16"/>
                <w:lang w:val="ru-RU" w:eastAsia="ru-RU"/>
              </w:rPr>
            </w:pPr>
            <w:r>
              <w:rPr>
                <w:b/>
                <w:noProof/>
                <w:sz w:val="20"/>
                <w:szCs w:val="20"/>
                <w:lang w:val="kk-KZ" w:eastAsia="ru-RU"/>
              </w:rPr>
              <w:t>Пальчиковая игра «</w:t>
            </w:r>
            <w:r w:rsidR="006632FD">
              <w:rPr>
                <w:b/>
                <w:noProof/>
                <w:sz w:val="20"/>
                <w:szCs w:val="20"/>
                <w:lang w:val="kk-KZ" w:eastAsia="ru-RU"/>
              </w:rPr>
              <w:t>Два медведя</w:t>
            </w:r>
            <w:r>
              <w:rPr>
                <w:b/>
                <w:noProof/>
                <w:sz w:val="20"/>
                <w:szCs w:val="20"/>
                <w:lang w:val="kk-KZ" w:eastAsia="ru-RU"/>
              </w:rPr>
              <w:t>»</w:t>
            </w:r>
            <w:r>
              <w:rPr>
                <w:rStyle w:val="a4"/>
                <w:color w:val="000000"/>
                <w:sz w:val="28"/>
                <w:szCs w:val="28"/>
              </w:rPr>
              <w:t xml:space="preserve"> </w:t>
            </w:r>
          </w:p>
          <w:p w:rsidR="00333DFE" w:rsidRDefault="00333DFE" w:rsidP="006D096B">
            <w:pPr>
              <w:pStyle w:val="a5"/>
              <w:spacing w:before="0" w:beforeAutospacing="0" w:after="0" w:afterAutospacing="0"/>
              <w:rPr>
                <w:b/>
                <w:color w:val="000000"/>
                <w:sz w:val="20"/>
                <w:szCs w:val="20"/>
                <w:lang w:val="ru-RU"/>
              </w:rPr>
            </w:pPr>
            <w:r w:rsidRPr="005F3176">
              <w:rPr>
                <w:b/>
                <w:noProof/>
                <w:sz w:val="20"/>
                <w:szCs w:val="20"/>
                <w:lang w:val="ru-RU" w:eastAsia="ru-RU"/>
              </w:rPr>
              <w:lastRenderedPageBreak/>
              <w:t xml:space="preserve">Мақсаты </w:t>
            </w:r>
            <w:r w:rsidRPr="005F3176">
              <w:rPr>
                <w:b/>
                <w:noProof/>
                <w:sz w:val="20"/>
                <w:szCs w:val="20"/>
                <w:lang w:val="kk-KZ" w:eastAsia="ru-RU"/>
              </w:rPr>
              <w:t>Цель:</w:t>
            </w:r>
            <w:r w:rsidRPr="005F3176">
              <w:rPr>
                <w:noProof/>
                <w:sz w:val="20"/>
                <w:szCs w:val="20"/>
                <w:lang w:val="kk-KZ" w:eastAsia="ru-RU"/>
              </w:rPr>
              <w:t xml:space="preserve"> </w:t>
            </w:r>
            <w:r>
              <w:rPr>
                <w:noProof/>
                <w:sz w:val="20"/>
                <w:szCs w:val="20"/>
                <w:lang w:val="kk-KZ" w:eastAsia="ru-RU"/>
              </w:rPr>
              <w:t xml:space="preserve">повторяют за воспитателем движения, </w:t>
            </w:r>
            <w:r w:rsidRPr="00E7432C">
              <w:rPr>
                <w:sz w:val="20"/>
                <w:lang w:val="ru-RU"/>
              </w:rPr>
              <w:t>расширяют знания об окружающем мире</w:t>
            </w:r>
            <w:r w:rsidRPr="00E7432C">
              <w:rPr>
                <w:color w:val="000000"/>
                <w:sz w:val="23"/>
                <w:szCs w:val="23"/>
                <w:shd w:val="clear" w:color="auto" w:fill="F2F2F2"/>
                <w:lang w:val="ru-RU"/>
              </w:rPr>
              <w:br/>
            </w:r>
            <w:r>
              <w:rPr>
                <w:b/>
                <w:color w:val="000000"/>
                <w:sz w:val="20"/>
                <w:szCs w:val="20"/>
                <w:lang w:val="ru-RU"/>
              </w:rPr>
              <w:t>Беседа «</w:t>
            </w:r>
            <w:r w:rsidR="006632FD">
              <w:rPr>
                <w:b/>
                <w:color w:val="000000"/>
                <w:sz w:val="20"/>
                <w:szCs w:val="20"/>
                <w:lang w:val="ru-RU"/>
              </w:rPr>
              <w:t>Что такое Красная книга?</w:t>
            </w:r>
            <w:r>
              <w:rPr>
                <w:b/>
                <w:color w:val="000000"/>
                <w:sz w:val="20"/>
                <w:szCs w:val="20"/>
                <w:lang w:val="ru-RU"/>
              </w:rPr>
              <w:t>»</w:t>
            </w:r>
          </w:p>
          <w:p w:rsidR="00333DFE" w:rsidRPr="00DD24B8" w:rsidRDefault="00333DFE" w:rsidP="006D096B">
            <w:pPr>
              <w:pStyle w:val="a5"/>
              <w:spacing w:before="0" w:beforeAutospacing="0" w:after="0" w:afterAutospacing="0"/>
              <w:rPr>
                <w:noProof/>
                <w:sz w:val="20"/>
                <w:szCs w:val="20"/>
                <w:lang w:val="kk-KZ" w:eastAsia="ru-RU"/>
              </w:rPr>
            </w:pPr>
            <w:r w:rsidRPr="005F3176">
              <w:rPr>
                <w:b/>
                <w:noProof/>
                <w:sz w:val="20"/>
                <w:szCs w:val="20"/>
                <w:lang w:val="ru-RU" w:eastAsia="ru-RU"/>
              </w:rPr>
              <w:t xml:space="preserve">Мақсаты </w:t>
            </w:r>
            <w:r w:rsidRPr="005F3176">
              <w:rPr>
                <w:b/>
                <w:noProof/>
                <w:sz w:val="20"/>
                <w:szCs w:val="20"/>
                <w:lang w:val="kk-KZ" w:eastAsia="ru-RU"/>
              </w:rPr>
              <w:t>Цель:</w:t>
            </w:r>
            <w:r>
              <w:rPr>
                <w:b/>
                <w:noProof/>
                <w:sz w:val="20"/>
                <w:szCs w:val="20"/>
                <w:lang w:val="kk-KZ" w:eastAsia="ru-RU"/>
              </w:rPr>
              <w:t>з</w:t>
            </w:r>
            <w:r w:rsidRPr="00DD24B8">
              <w:rPr>
                <w:noProof/>
                <w:sz w:val="20"/>
                <w:szCs w:val="20"/>
                <w:lang w:val="kk-KZ" w:eastAsia="ru-RU"/>
              </w:rPr>
              <w:t xml:space="preserve">нают </w:t>
            </w:r>
            <w:r w:rsidR="00AC2ADC">
              <w:rPr>
                <w:noProof/>
                <w:sz w:val="20"/>
                <w:szCs w:val="20"/>
                <w:lang w:val="kk-KZ" w:eastAsia="ru-RU"/>
              </w:rPr>
              <w:t>о важности Красной книги</w:t>
            </w:r>
          </w:p>
          <w:p w:rsidR="00333DFE" w:rsidRPr="00DD24B8" w:rsidRDefault="00333DFE" w:rsidP="006D096B">
            <w:pPr>
              <w:pStyle w:val="a5"/>
              <w:spacing w:before="0" w:beforeAutospacing="0" w:after="0" w:afterAutospacing="0"/>
              <w:rPr>
                <w:b/>
                <w:color w:val="000000"/>
                <w:sz w:val="20"/>
                <w:szCs w:val="20"/>
                <w:lang w:val="ru-RU"/>
              </w:rPr>
            </w:pPr>
            <w:r w:rsidRPr="00DD24B8">
              <w:rPr>
                <w:b/>
                <w:color w:val="000000"/>
                <w:sz w:val="20"/>
                <w:szCs w:val="20"/>
                <w:lang w:val="ru-RU"/>
              </w:rPr>
              <w:t>Игра малой подвижности</w:t>
            </w:r>
            <w:r>
              <w:rPr>
                <w:color w:val="000000"/>
                <w:sz w:val="20"/>
                <w:szCs w:val="20"/>
                <w:lang w:val="ru-RU"/>
              </w:rPr>
              <w:t xml:space="preserve"> «</w:t>
            </w:r>
            <w:r w:rsidR="00AC2ADC">
              <w:rPr>
                <w:color w:val="000000"/>
                <w:sz w:val="20"/>
                <w:szCs w:val="20"/>
                <w:lang w:val="ru-RU"/>
              </w:rPr>
              <w:t>Купим мы бабушке курочку</w:t>
            </w:r>
            <w:r>
              <w:rPr>
                <w:color w:val="000000"/>
                <w:sz w:val="20"/>
                <w:szCs w:val="20"/>
                <w:lang w:val="ru-RU"/>
              </w:rPr>
              <w:t xml:space="preserve">» </w:t>
            </w:r>
          </w:p>
          <w:p w:rsidR="00333DFE" w:rsidRPr="00DD24B8" w:rsidRDefault="00333DFE" w:rsidP="006D096B">
            <w:pPr>
              <w:pStyle w:val="a5"/>
              <w:spacing w:before="0" w:beforeAutospacing="0" w:after="0" w:afterAutospacing="0"/>
              <w:rPr>
                <w:bCs/>
                <w:sz w:val="20"/>
                <w:szCs w:val="20"/>
                <w:u w:val="dotted"/>
                <w:lang w:val="ru-RU"/>
              </w:rPr>
            </w:pPr>
            <w:r w:rsidRPr="005F3176">
              <w:rPr>
                <w:b/>
                <w:noProof/>
                <w:sz w:val="20"/>
                <w:szCs w:val="20"/>
                <w:lang w:val="ru-RU" w:eastAsia="ru-RU"/>
              </w:rPr>
              <w:t xml:space="preserve">Мақсаты </w:t>
            </w:r>
            <w:r w:rsidRPr="005F3176">
              <w:rPr>
                <w:b/>
                <w:noProof/>
                <w:sz w:val="20"/>
                <w:szCs w:val="20"/>
                <w:lang w:val="kk-KZ" w:eastAsia="ru-RU"/>
              </w:rPr>
              <w:t>Цель:</w:t>
            </w:r>
            <w:r w:rsidR="00AC2ADC">
              <w:rPr>
                <w:noProof/>
                <w:sz w:val="20"/>
                <w:szCs w:val="20"/>
                <w:lang w:val="kk-KZ" w:eastAsia="ru-RU"/>
              </w:rPr>
              <w:t>повторяют движения за воспитателем</w:t>
            </w:r>
          </w:p>
          <w:p w:rsidR="00333DFE" w:rsidRPr="00356725" w:rsidRDefault="00AC2ADC" w:rsidP="006D096B">
            <w:pPr>
              <w:pStyle w:val="a5"/>
              <w:spacing w:before="0" w:beforeAutospacing="0" w:after="0" w:afterAutospacing="0"/>
              <w:rPr>
                <w:color w:val="000000"/>
                <w:sz w:val="20"/>
                <w:szCs w:val="20"/>
                <w:lang w:val="ru-RU"/>
              </w:rPr>
            </w:pPr>
            <w:r>
              <w:rPr>
                <w:b/>
                <w:bCs/>
                <w:i/>
                <w:sz w:val="20"/>
                <w:szCs w:val="20"/>
                <w:lang w:val="ru-RU"/>
              </w:rPr>
              <w:t>(</w:t>
            </w:r>
            <w:r w:rsidR="00333DFE" w:rsidRPr="00DD24B8">
              <w:rPr>
                <w:b/>
                <w:bCs/>
                <w:i/>
                <w:sz w:val="20"/>
                <w:szCs w:val="20"/>
                <w:lang w:val="ru-RU"/>
              </w:rPr>
              <w:t>развитие речи,</w:t>
            </w:r>
            <w:r w:rsidR="00333DFE">
              <w:rPr>
                <w:b/>
                <w:bCs/>
                <w:sz w:val="20"/>
                <w:szCs w:val="20"/>
                <w:lang w:val="ru-RU"/>
              </w:rPr>
              <w:t xml:space="preserve"> </w:t>
            </w:r>
            <w:r w:rsidR="00333DFE">
              <w:rPr>
                <w:b/>
                <w:bCs/>
                <w:i/>
                <w:sz w:val="20"/>
                <w:szCs w:val="20"/>
                <w:lang w:val="kk-KZ"/>
              </w:rPr>
              <w:t xml:space="preserve">ознакомление с окружающим миром, физическая культура </w:t>
            </w:r>
            <w:r w:rsidR="00333DFE" w:rsidRPr="005F3176">
              <w:rPr>
                <w:b/>
                <w:bCs/>
                <w:sz w:val="20"/>
                <w:szCs w:val="20"/>
                <w:lang w:val="kk-KZ"/>
              </w:rPr>
              <w:t>)</w:t>
            </w:r>
          </w:p>
          <w:p w:rsidR="00333DFE" w:rsidRPr="005F3176" w:rsidRDefault="00333DFE" w:rsidP="006D096B">
            <w:pPr>
              <w:contextualSpacing/>
              <w:rPr>
                <w:rFonts w:ascii="Times New Roman" w:hAnsi="Times New Roman"/>
                <w:b/>
                <w:bCs/>
                <w:i/>
                <w:sz w:val="20"/>
                <w:szCs w:val="20"/>
                <w:lang w:val="kk-KZ"/>
              </w:rPr>
            </w:pPr>
            <w:r>
              <w:rPr>
                <w:rFonts w:ascii="Times New Roman" w:hAnsi="Times New Roman"/>
                <w:sz w:val="20"/>
              </w:rPr>
              <w:t>Бегом</w:t>
            </w:r>
            <w:r w:rsidRPr="00DD24B8">
              <w:rPr>
                <w:rFonts w:ascii="Times New Roman" w:hAnsi="Times New Roman"/>
                <w:sz w:val="20"/>
              </w:rPr>
              <w:t>- жүгіру</w:t>
            </w:r>
            <w:r w:rsidRPr="00DD24B8">
              <w:rPr>
                <w:rFonts w:ascii="Times New Roman" w:hAnsi="Times New Roman"/>
                <w:bCs/>
                <w:sz w:val="16"/>
                <w:szCs w:val="20"/>
                <w:lang w:val="kk-KZ"/>
              </w:rPr>
              <w:t xml:space="preserve"> </w:t>
            </w:r>
            <w:r>
              <w:rPr>
                <w:rFonts w:ascii="Times New Roman" w:hAnsi="Times New Roman"/>
                <w:bCs/>
                <w:sz w:val="20"/>
                <w:szCs w:val="20"/>
                <w:lang w:val="kk-KZ"/>
              </w:rPr>
              <w:t xml:space="preserve">,игра- ойын </w:t>
            </w:r>
            <w:r w:rsidRPr="005F3176">
              <w:rPr>
                <w:rFonts w:ascii="Times New Roman" w:hAnsi="Times New Roman"/>
                <w:bCs/>
                <w:sz w:val="20"/>
                <w:szCs w:val="20"/>
                <w:lang w:val="kk-KZ"/>
              </w:rPr>
              <w:t>(</w:t>
            </w:r>
            <w:r w:rsidRPr="005F3176">
              <w:rPr>
                <w:rFonts w:ascii="Times New Roman" w:hAnsi="Times New Roman"/>
                <w:b/>
                <w:bCs/>
                <w:i/>
                <w:sz w:val="20"/>
                <w:szCs w:val="20"/>
                <w:lang w:val="kk-KZ"/>
              </w:rPr>
              <w:t>***казахский язык)</w:t>
            </w:r>
          </w:p>
          <w:p w:rsidR="00333DFE" w:rsidRPr="000324DB" w:rsidRDefault="00333DFE" w:rsidP="00AC2ADC">
            <w:pPr>
              <w:contextualSpacing/>
              <w:rPr>
                <w:rFonts w:ascii="Times New Roman" w:hAnsi="Times New Roman"/>
                <w:sz w:val="20"/>
              </w:rPr>
            </w:pPr>
            <w:r w:rsidRPr="00F21FB8">
              <w:rPr>
                <w:rFonts w:ascii="Times New Roman" w:hAnsi="Times New Roman"/>
                <w:b/>
                <w:sz w:val="20"/>
              </w:rPr>
              <w:t>Песня</w:t>
            </w:r>
            <w:r w:rsidRPr="000324DB">
              <w:rPr>
                <w:rFonts w:ascii="Times New Roman" w:hAnsi="Times New Roman"/>
                <w:b/>
                <w:sz w:val="20"/>
              </w:rPr>
              <w:t xml:space="preserve"> </w:t>
            </w:r>
            <w:r w:rsidRPr="000324DB">
              <w:rPr>
                <w:rFonts w:ascii="Times New Roman" w:hAnsi="Times New Roman"/>
                <w:sz w:val="20"/>
              </w:rPr>
              <w:t>«</w:t>
            </w:r>
            <w:r w:rsidR="00AC2ADC">
              <w:rPr>
                <w:rFonts w:ascii="Times New Roman" w:hAnsi="Times New Roman"/>
                <w:sz w:val="20"/>
              </w:rPr>
              <w:t>Давай замри</w:t>
            </w:r>
            <w:r w:rsidRPr="000324DB">
              <w:rPr>
                <w:rFonts w:ascii="Times New Roman" w:hAnsi="Times New Roman"/>
                <w:sz w:val="20"/>
              </w:rPr>
              <w:t>»(</w:t>
            </w:r>
            <w:r w:rsidRPr="000324DB">
              <w:rPr>
                <w:rFonts w:ascii="Times New Roman" w:hAnsi="Times New Roman"/>
                <w:b/>
                <w:sz w:val="20"/>
              </w:rPr>
              <w:t>****</w:t>
            </w:r>
            <w:r w:rsidRPr="00F21FB8">
              <w:rPr>
                <w:rFonts w:ascii="Times New Roman" w:hAnsi="Times New Roman"/>
                <w:b/>
                <w:sz w:val="20"/>
              </w:rPr>
              <w:t>музыка</w:t>
            </w:r>
            <w:r w:rsidRPr="000324DB">
              <w:rPr>
                <w:rFonts w:ascii="Times New Roman" w:hAnsi="Times New Roman"/>
                <w:sz w:val="20"/>
              </w:rPr>
              <w:t>)</w:t>
            </w:r>
          </w:p>
          <w:p w:rsidR="00AC2ADC" w:rsidRPr="00AC2ADC" w:rsidRDefault="00AC2ADC" w:rsidP="00AC2ADC">
            <w:pPr>
              <w:contextualSpacing/>
              <w:rPr>
                <w:rFonts w:ascii="Times New Roman" w:hAnsi="Times New Roman"/>
                <w:sz w:val="20"/>
              </w:rPr>
            </w:pPr>
            <w:r w:rsidRPr="00AC2ADC">
              <w:rPr>
                <w:rFonts w:ascii="Times New Roman" w:hAnsi="Times New Roman"/>
                <w:b/>
                <w:noProof/>
                <w:sz w:val="20"/>
                <w:szCs w:val="20"/>
                <w:lang w:eastAsia="ru-RU"/>
              </w:rPr>
              <w:t xml:space="preserve">Мақсаты </w:t>
            </w:r>
            <w:r w:rsidRPr="00AC2ADC">
              <w:rPr>
                <w:rFonts w:ascii="Times New Roman" w:hAnsi="Times New Roman"/>
                <w:b/>
                <w:noProof/>
                <w:sz w:val="20"/>
                <w:szCs w:val="20"/>
                <w:lang w:val="kk-KZ" w:eastAsia="ru-RU"/>
              </w:rPr>
              <w:t>Цель:</w:t>
            </w:r>
            <w:r w:rsidRPr="00AC2ADC">
              <w:rPr>
                <w:rFonts w:ascii="Times New Roman" w:hAnsi="Times New Roman"/>
                <w:noProof/>
                <w:sz w:val="20"/>
                <w:szCs w:val="20"/>
                <w:lang w:val="kk-KZ" w:eastAsia="ru-RU"/>
              </w:rPr>
              <w:t>плавно двигаются</w:t>
            </w:r>
            <w:r>
              <w:rPr>
                <w:rFonts w:ascii="Times New Roman" w:hAnsi="Times New Roman"/>
                <w:noProof/>
                <w:sz w:val="20"/>
                <w:szCs w:val="20"/>
                <w:lang w:val="kk-KZ" w:eastAsia="ru-RU"/>
              </w:rPr>
              <w:t xml:space="preserve"> под музыку</w:t>
            </w:r>
          </w:p>
        </w:tc>
        <w:tc>
          <w:tcPr>
            <w:tcW w:w="2555" w:type="dxa"/>
            <w:gridSpan w:val="2"/>
            <w:tcBorders>
              <w:top w:val="single" w:sz="4" w:space="0" w:color="auto"/>
              <w:left w:val="single" w:sz="4" w:space="0" w:color="auto"/>
              <w:bottom w:val="single" w:sz="4" w:space="0" w:color="auto"/>
              <w:right w:val="single" w:sz="4" w:space="0" w:color="auto"/>
            </w:tcBorders>
          </w:tcPr>
          <w:p w:rsidR="00333DFE" w:rsidRPr="00407C75" w:rsidRDefault="00333DFE" w:rsidP="006D096B">
            <w:pPr>
              <w:rPr>
                <w:rFonts w:ascii="Times New Roman" w:hAnsi="Times New Roman"/>
                <w:sz w:val="20"/>
              </w:rPr>
            </w:pPr>
            <w:r w:rsidRPr="00486957">
              <w:rPr>
                <w:rFonts w:ascii="Times New Roman" w:hAnsi="Times New Roman"/>
                <w:b/>
                <w:bCs/>
                <w:sz w:val="20"/>
                <w:szCs w:val="20"/>
                <w:lang w:val="kk-KZ"/>
              </w:rPr>
              <w:lastRenderedPageBreak/>
              <w:t>Физминутка</w:t>
            </w:r>
            <w:r w:rsidRPr="00407C75">
              <w:rPr>
                <w:rFonts w:ascii="Times New Roman" w:hAnsi="Times New Roman"/>
                <w:sz w:val="20"/>
              </w:rPr>
              <w:t xml:space="preserve"> </w:t>
            </w:r>
            <w:r>
              <w:rPr>
                <w:rFonts w:ascii="Times New Roman" w:hAnsi="Times New Roman"/>
                <w:sz w:val="20"/>
              </w:rPr>
              <w:t>«</w:t>
            </w:r>
            <w:r w:rsidR="00AC2ADC">
              <w:rPr>
                <w:rFonts w:ascii="Times New Roman" w:hAnsi="Times New Roman"/>
                <w:sz w:val="20"/>
              </w:rPr>
              <w:t>Хитрая лиса</w:t>
            </w:r>
            <w:r>
              <w:rPr>
                <w:rFonts w:ascii="Times New Roman" w:hAnsi="Times New Roman"/>
                <w:sz w:val="20"/>
              </w:rPr>
              <w:t>»</w:t>
            </w:r>
          </w:p>
          <w:p w:rsidR="00AC2ADC" w:rsidRDefault="00AC2ADC" w:rsidP="006D096B">
            <w:pPr>
              <w:rPr>
                <w:rFonts w:ascii="Times New Roman" w:hAnsi="Times New Roman"/>
                <w:sz w:val="20"/>
              </w:rPr>
            </w:pPr>
            <w:r>
              <w:rPr>
                <w:rFonts w:ascii="Times New Roman" w:hAnsi="Times New Roman"/>
                <w:sz w:val="20"/>
              </w:rPr>
              <w:lastRenderedPageBreak/>
              <w:t>Звери спрятались в лесу.Не найти одну лису.Не найти ее ни здесь,ни там.</w:t>
            </w:r>
          </w:p>
          <w:p w:rsidR="00AC2ADC" w:rsidRDefault="00AC2ADC" w:rsidP="006D096B">
            <w:pPr>
              <w:rPr>
                <w:rFonts w:ascii="Times New Roman" w:hAnsi="Times New Roman"/>
                <w:sz w:val="20"/>
              </w:rPr>
            </w:pPr>
            <w:r>
              <w:rPr>
                <w:rFonts w:ascii="Times New Roman" w:hAnsi="Times New Roman"/>
                <w:sz w:val="20"/>
              </w:rPr>
              <w:t>Побежала по холмам.</w:t>
            </w:r>
          </w:p>
          <w:p w:rsidR="00231853" w:rsidRDefault="00231853" w:rsidP="006D096B">
            <w:pPr>
              <w:rPr>
                <w:rFonts w:ascii="Times New Roman" w:hAnsi="Times New Roman"/>
                <w:sz w:val="20"/>
              </w:rPr>
            </w:pPr>
            <w:r>
              <w:rPr>
                <w:rFonts w:ascii="Times New Roman" w:hAnsi="Times New Roman"/>
                <w:sz w:val="20"/>
              </w:rPr>
              <w:t>Прыг-скок,прыг-скок и догна</w:t>
            </w:r>
            <w:r w:rsidR="00AC2ADC">
              <w:rPr>
                <w:rFonts w:ascii="Times New Roman" w:hAnsi="Times New Roman"/>
                <w:sz w:val="20"/>
              </w:rPr>
              <w:t xml:space="preserve">ть никто не </w:t>
            </w:r>
            <w:r>
              <w:rPr>
                <w:rFonts w:ascii="Times New Roman" w:hAnsi="Times New Roman"/>
                <w:sz w:val="20"/>
              </w:rPr>
              <w:t>с</w:t>
            </w:r>
            <w:r w:rsidR="00AC2ADC">
              <w:rPr>
                <w:rFonts w:ascii="Times New Roman" w:hAnsi="Times New Roman"/>
                <w:sz w:val="20"/>
              </w:rPr>
              <w:t>мог</w:t>
            </w:r>
            <w:r>
              <w:rPr>
                <w:rFonts w:ascii="Times New Roman" w:hAnsi="Times New Roman"/>
                <w:sz w:val="20"/>
              </w:rPr>
              <w:t>.</w:t>
            </w:r>
          </w:p>
          <w:p w:rsidR="00231853" w:rsidRDefault="00231853" w:rsidP="006D096B">
            <w:pPr>
              <w:rPr>
                <w:rFonts w:ascii="Times New Roman" w:hAnsi="Times New Roman"/>
                <w:sz w:val="20"/>
              </w:rPr>
            </w:pPr>
            <w:r>
              <w:rPr>
                <w:rFonts w:ascii="Times New Roman" w:hAnsi="Times New Roman"/>
                <w:sz w:val="20"/>
              </w:rPr>
              <w:t>Хвостом пушистым следы замела .</w:t>
            </w:r>
          </w:p>
          <w:p w:rsidR="00333DFE" w:rsidRPr="00051BB2" w:rsidRDefault="00231853" w:rsidP="006D096B">
            <w:pPr>
              <w:rPr>
                <w:rFonts w:ascii="Times New Roman" w:hAnsi="Times New Roman"/>
                <w:b/>
                <w:sz w:val="20"/>
              </w:rPr>
            </w:pPr>
            <w:r>
              <w:rPr>
                <w:rFonts w:ascii="Times New Roman" w:hAnsi="Times New Roman"/>
                <w:sz w:val="20"/>
              </w:rPr>
              <w:t xml:space="preserve">Хитрая плутовка  из леса ушла </w:t>
            </w:r>
            <w:r w:rsidR="00AC2ADC">
              <w:rPr>
                <w:rFonts w:ascii="Times New Roman" w:hAnsi="Times New Roman"/>
                <w:sz w:val="20"/>
              </w:rPr>
              <w:t xml:space="preserve"> </w:t>
            </w:r>
            <w:r w:rsidR="00333DFE" w:rsidRPr="00407C75">
              <w:rPr>
                <w:rFonts w:ascii="Times New Roman" w:hAnsi="Times New Roman"/>
                <w:sz w:val="20"/>
              </w:rPr>
              <w:t>(Садятся</w:t>
            </w:r>
            <w:r w:rsidR="00333DFE" w:rsidRPr="00051BB2">
              <w:rPr>
                <w:rFonts w:ascii="Times New Roman" w:hAnsi="Times New Roman"/>
                <w:b/>
                <w:sz w:val="20"/>
              </w:rPr>
              <w:t>)</w:t>
            </w:r>
            <w:r>
              <w:rPr>
                <w:rFonts w:ascii="Times New Roman" w:hAnsi="Times New Roman"/>
                <w:b/>
                <w:sz w:val="20"/>
              </w:rPr>
              <w:t xml:space="preserve"> </w:t>
            </w:r>
            <w:r w:rsidR="00333DFE" w:rsidRPr="00051BB2">
              <w:rPr>
                <w:rFonts w:ascii="Times New Roman" w:hAnsi="Times New Roman"/>
                <w:b/>
                <w:sz w:val="20"/>
              </w:rPr>
              <w:t>(**физическая культура)</w:t>
            </w:r>
          </w:p>
          <w:p w:rsidR="00333DFE" w:rsidRPr="005F3176" w:rsidRDefault="00231853" w:rsidP="006D096B">
            <w:pPr>
              <w:contextualSpacing/>
              <w:jc w:val="both"/>
              <w:rPr>
                <w:rFonts w:ascii="Times New Roman" w:hAnsi="Times New Roman"/>
                <w:b/>
                <w:bCs/>
                <w:i/>
                <w:sz w:val="20"/>
                <w:szCs w:val="20"/>
                <w:lang w:val="kk-KZ"/>
              </w:rPr>
            </w:pPr>
            <w:r>
              <w:rPr>
                <w:rFonts w:ascii="Times New Roman" w:hAnsi="Times New Roman"/>
                <w:b/>
                <w:bCs/>
                <w:sz w:val="20"/>
                <w:szCs w:val="20"/>
              </w:rPr>
              <w:t>Рассказ о тех,кто занесен в Красную книгу(джейран, снежный барс,гепард)</w:t>
            </w:r>
            <w:r w:rsidR="00333DFE">
              <w:rPr>
                <w:rFonts w:ascii="Times New Roman" w:hAnsi="Times New Roman"/>
                <w:b/>
                <w:bCs/>
                <w:sz w:val="20"/>
                <w:szCs w:val="20"/>
              </w:rPr>
              <w:t xml:space="preserve"> </w:t>
            </w:r>
            <w:r w:rsidR="00333DFE" w:rsidRPr="005F3176">
              <w:rPr>
                <w:rFonts w:ascii="Times New Roman" w:hAnsi="Times New Roman"/>
                <w:b/>
                <w:bCs/>
                <w:sz w:val="20"/>
                <w:szCs w:val="20"/>
              </w:rPr>
              <w:t>(</w:t>
            </w:r>
            <w:r w:rsidR="00333DFE" w:rsidRPr="005F3176">
              <w:rPr>
                <w:rFonts w:ascii="Times New Roman" w:hAnsi="Times New Roman"/>
                <w:b/>
                <w:bCs/>
                <w:i/>
                <w:sz w:val="20"/>
                <w:szCs w:val="20"/>
              </w:rPr>
              <w:t>ознакомление с окру</w:t>
            </w:r>
            <w:r w:rsidR="00333DFE">
              <w:rPr>
                <w:rFonts w:ascii="Times New Roman" w:hAnsi="Times New Roman"/>
                <w:b/>
                <w:bCs/>
                <w:i/>
                <w:sz w:val="20"/>
                <w:szCs w:val="20"/>
              </w:rPr>
              <w:t>жающим миром, развитие речи</w:t>
            </w:r>
            <w:r w:rsidR="00333DFE" w:rsidRPr="005F3176">
              <w:rPr>
                <w:rFonts w:ascii="Times New Roman" w:hAnsi="Times New Roman"/>
                <w:b/>
                <w:bCs/>
                <w:i/>
                <w:sz w:val="20"/>
                <w:szCs w:val="20"/>
              </w:rPr>
              <w:t>)</w:t>
            </w:r>
          </w:p>
          <w:p w:rsidR="00333DFE" w:rsidRPr="00C56666" w:rsidRDefault="00231853" w:rsidP="006D096B">
            <w:pPr>
              <w:rPr>
                <w:rFonts w:ascii="Times New Roman" w:hAnsi="Times New Roman"/>
                <w:sz w:val="20"/>
              </w:rPr>
            </w:pPr>
            <w:r>
              <w:rPr>
                <w:rFonts w:ascii="Times New Roman" w:hAnsi="Times New Roman"/>
                <w:sz w:val="20"/>
                <w:lang w:val="kk-KZ"/>
              </w:rPr>
              <w:t xml:space="preserve">Снежный барс-барыс,джейран- </w:t>
            </w:r>
            <w:r>
              <w:rPr>
                <w:rFonts w:ascii="Helvetica" w:hAnsi="Helvetica"/>
                <w:color w:val="000000"/>
                <w:sz w:val="36"/>
                <w:szCs w:val="36"/>
                <w:shd w:val="clear" w:color="auto" w:fill="F5F5F5"/>
              </w:rPr>
              <w:t xml:space="preserve"> </w:t>
            </w:r>
            <w:r w:rsidRPr="00C56666">
              <w:rPr>
                <w:rFonts w:ascii="Times New Roman" w:hAnsi="Times New Roman"/>
                <w:sz w:val="20"/>
              </w:rPr>
              <w:t>қарақұйрық</w:t>
            </w:r>
          </w:p>
          <w:p w:rsidR="00333DFE" w:rsidRPr="00486957" w:rsidRDefault="00333DFE" w:rsidP="006D096B">
            <w:pPr>
              <w:rPr>
                <w:rFonts w:ascii="Times New Roman" w:hAnsi="Times New Roman"/>
                <w:sz w:val="20"/>
                <w:lang w:val="kk-KZ"/>
              </w:rPr>
            </w:pPr>
            <w:r w:rsidRPr="005F3176">
              <w:rPr>
                <w:rFonts w:ascii="Times New Roman" w:hAnsi="Times New Roman"/>
                <w:bCs/>
                <w:sz w:val="20"/>
                <w:szCs w:val="20"/>
                <w:lang w:val="kk-KZ"/>
              </w:rPr>
              <w:t>(</w:t>
            </w:r>
            <w:r w:rsidRPr="005F3176">
              <w:rPr>
                <w:rFonts w:ascii="Times New Roman" w:hAnsi="Times New Roman"/>
                <w:b/>
                <w:bCs/>
                <w:i/>
                <w:sz w:val="20"/>
                <w:szCs w:val="20"/>
                <w:lang w:val="kk-KZ"/>
              </w:rPr>
              <w:t>***казахский язык)</w:t>
            </w:r>
          </w:p>
          <w:p w:rsidR="00333DFE" w:rsidRDefault="00333DFE" w:rsidP="006D096B">
            <w:pPr>
              <w:contextualSpacing/>
              <w:jc w:val="both"/>
              <w:rPr>
                <w:rFonts w:ascii="Times New Roman" w:hAnsi="Times New Roman"/>
                <w:b/>
                <w:bCs/>
                <w:sz w:val="20"/>
                <w:szCs w:val="20"/>
                <w:lang w:val="kk-KZ"/>
              </w:rPr>
            </w:pPr>
            <w:r w:rsidRPr="00407C75">
              <w:rPr>
                <w:rFonts w:ascii="Times New Roman" w:hAnsi="Times New Roman"/>
                <w:b/>
                <w:bCs/>
                <w:sz w:val="20"/>
                <w:szCs w:val="20"/>
                <w:lang w:val="kk-KZ"/>
              </w:rPr>
              <w:t>Дидактическая игра «</w:t>
            </w:r>
            <w:r w:rsidR="00733B9D">
              <w:rPr>
                <w:rFonts w:ascii="Times New Roman" w:hAnsi="Times New Roman"/>
                <w:b/>
                <w:bCs/>
                <w:sz w:val="20"/>
                <w:szCs w:val="20"/>
                <w:lang w:val="kk-KZ"/>
              </w:rPr>
              <w:t>Береги природу</w:t>
            </w:r>
            <w:r w:rsidRPr="00407C75">
              <w:rPr>
                <w:rFonts w:ascii="Times New Roman" w:hAnsi="Times New Roman"/>
                <w:b/>
                <w:bCs/>
                <w:sz w:val="20"/>
                <w:szCs w:val="20"/>
                <w:lang w:val="kk-KZ"/>
              </w:rPr>
              <w:t xml:space="preserve">» </w:t>
            </w:r>
          </w:p>
          <w:p w:rsidR="00333DFE" w:rsidRPr="00051BB2" w:rsidRDefault="00333DFE" w:rsidP="006D096B">
            <w:pPr>
              <w:contextualSpacing/>
              <w:jc w:val="both"/>
              <w:rPr>
                <w:rFonts w:ascii="Times New Roman" w:hAnsi="Times New Roman"/>
                <w:b/>
                <w:bCs/>
                <w:sz w:val="20"/>
                <w:szCs w:val="20"/>
                <w:lang w:val="kk-KZ"/>
              </w:rPr>
            </w:pPr>
            <w:r>
              <w:rPr>
                <w:rFonts w:ascii="Times New Roman" w:hAnsi="Times New Roman"/>
                <w:b/>
                <w:bCs/>
                <w:sz w:val="20"/>
                <w:szCs w:val="20"/>
                <w:lang w:val="kk-KZ"/>
              </w:rPr>
              <w:t xml:space="preserve">Цель: </w:t>
            </w:r>
            <w:r w:rsidR="00733B9D">
              <w:rPr>
                <w:rFonts w:ascii="Times New Roman" w:hAnsi="Times New Roman"/>
                <w:bCs/>
                <w:sz w:val="20"/>
                <w:szCs w:val="20"/>
                <w:lang w:val="kk-KZ"/>
              </w:rPr>
              <w:t xml:space="preserve">называют действия как сохранить природу </w:t>
            </w:r>
            <w:r>
              <w:rPr>
                <w:rFonts w:ascii="Times New Roman" w:hAnsi="Times New Roman"/>
                <w:bCs/>
                <w:sz w:val="20"/>
                <w:szCs w:val="20"/>
                <w:lang w:val="kk-KZ"/>
              </w:rPr>
              <w:t xml:space="preserve"> (</w:t>
            </w:r>
            <w:r w:rsidRPr="00051BB2">
              <w:rPr>
                <w:rFonts w:ascii="Times New Roman" w:hAnsi="Times New Roman"/>
                <w:b/>
                <w:bCs/>
                <w:sz w:val="20"/>
                <w:szCs w:val="20"/>
                <w:lang w:val="kk-KZ"/>
              </w:rPr>
              <w:t>развитие речи, ознакомление с окуржающим)</w:t>
            </w:r>
          </w:p>
          <w:p w:rsidR="00333DFE" w:rsidRPr="005F3176" w:rsidRDefault="00333DFE" w:rsidP="006D096B">
            <w:pPr>
              <w:contextualSpacing/>
              <w:jc w:val="both"/>
              <w:rPr>
                <w:rFonts w:ascii="Times New Roman" w:hAnsi="Times New Roman"/>
                <w:b/>
                <w:bCs/>
                <w:sz w:val="20"/>
                <w:szCs w:val="20"/>
                <w:lang w:val="kk-KZ"/>
              </w:rPr>
            </w:pPr>
            <w:r>
              <w:rPr>
                <w:rFonts w:ascii="Times New Roman" w:hAnsi="Times New Roman"/>
                <w:b/>
                <w:bCs/>
                <w:sz w:val="20"/>
                <w:szCs w:val="20"/>
              </w:rPr>
              <w:t xml:space="preserve">Игра </w:t>
            </w:r>
            <w:r w:rsidRPr="005F3176">
              <w:rPr>
                <w:rFonts w:ascii="Times New Roman" w:hAnsi="Times New Roman"/>
                <w:b/>
                <w:bCs/>
                <w:sz w:val="20"/>
                <w:szCs w:val="20"/>
              </w:rPr>
              <w:t>«</w:t>
            </w:r>
            <w:r w:rsidR="00733B9D">
              <w:rPr>
                <w:rFonts w:ascii="Times New Roman" w:hAnsi="Times New Roman"/>
                <w:b/>
                <w:sz w:val="20"/>
                <w:szCs w:val="20"/>
              </w:rPr>
              <w:t>Хитрая лиса</w:t>
            </w:r>
            <w:r w:rsidRPr="005F3176">
              <w:rPr>
                <w:rFonts w:ascii="Times New Roman" w:hAnsi="Times New Roman"/>
                <w:b/>
                <w:bCs/>
                <w:sz w:val="20"/>
                <w:szCs w:val="20"/>
              </w:rPr>
              <w:t>»</w:t>
            </w:r>
            <w:r w:rsidRPr="005F3176">
              <w:rPr>
                <w:rFonts w:ascii="Times New Roman" w:hAnsi="Times New Roman"/>
                <w:b/>
                <w:bCs/>
                <w:sz w:val="20"/>
                <w:szCs w:val="20"/>
                <w:lang w:val="kk-KZ"/>
              </w:rPr>
              <w:t xml:space="preserve"> </w:t>
            </w:r>
          </w:p>
          <w:p w:rsidR="00333DFE" w:rsidRPr="005F3176" w:rsidRDefault="00333DFE" w:rsidP="006D096B">
            <w:pPr>
              <w:contextualSpacing/>
              <w:rPr>
                <w:rFonts w:ascii="Times New Roman" w:hAnsi="Times New Roman"/>
                <w:b/>
                <w:bCs/>
                <w:sz w:val="20"/>
                <w:szCs w:val="20"/>
                <w:lang w:val="kk-KZ"/>
              </w:rPr>
            </w:pPr>
            <w:r w:rsidRPr="005F3176">
              <w:rPr>
                <w:rFonts w:ascii="Times New Roman" w:hAnsi="Times New Roman"/>
                <w:b/>
                <w:bCs/>
                <w:sz w:val="20"/>
                <w:szCs w:val="20"/>
                <w:lang w:val="kk-KZ"/>
              </w:rPr>
              <w:t>Цель</w:t>
            </w:r>
            <w:r w:rsidRPr="006B7C0C">
              <w:rPr>
                <w:rFonts w:ascii="Times New Roman" w:hAnsi="Times New Roman"/>
                <w:sz w:val="20"/>
              </w:rPr>
              <w:t xml:space="preserve">: </w:t>
            </w:r>
            <w:r>
              <w:rPr>
                <w:rFonts w:ascii="Times New Roman" w:hAnsi="Times New Roman"/>
                <w:sz w:val="20"/>
              </w:rPr>
              <w:t>умеют бегать в разных напр</w:t>
            </w:r>
            <w:r w:rsidR="00733B9D">
              <w:rPr>
                <w:rFonts w:ascii="Times New Roman" w:hAnsi="Times New Roman"/>
                <w:sz w:val="20"/>
              </w:rPr>
              <w:t>а</w:t>
            </w:r>
            <w:r>
              <w:rPr>
                <w:rFonts w:ascii="Times New Roman" w:hAnsi="Times New Roman"/>
                <w:sz w:val="20"/>
              </w:rPr>
              <w:t>влениях, не наталкиваясь друг на друга;знают правила безопасного движения</w:t>
            </w:r>
            <w:r w:rsidR="00733B9D">
              <w:rPr>
                <w:rFonts w:ascii="Times New Roman" w:hAnsi="Times New Roman"/>
                <w:sz w:val="20"/>
              </w:rPr>
              <w:t xml:space="preserve"> </w:t>
            </w:r>
            <w:r w:rsidRPr="00051BB2">
              <w:rPr>
                <w:rFonts w:ascii="Times New Roman" w:hAnsi="Times New Roman"/>
                <w:b/>
                <w:sz w:val="20"/>
              </w:rPr>
              <w:t>(**физическая культура)</w:t>
            </w:r>
          </w:p>
        </w:tc>
        <w:tc>
          <w:tcPr>
            <w:tcW w:w="2695" w:type="dxa"/>
            <w:tcBorders>
              <w:top w:val="single" w:sz="4" w:space="0" w:color="auto"/>
              <w:left w:val="single" w:sz="4" w:space="0" w:color="auto"/>
              <w:bottom w:val="single" w:sz="4" w:space="0" w:color="auto"/>
              <w:right w:val="single" w:sz="4" w:space="0" w:color="auto"/>
            </w:tcBorders>
            <w:hideMark/>
          </w:tcPr>
          <w:p w:rsidR="00333DFE" w:rsidRDefault="000324DB" w:rsidP="006D096B">
            <w:pPr>
              <w:contextualSpacing/>
              <w:jc w:val="both"/>
              <w:rPr>
                <w:rFonts w:ascii="Times New Roman" w:hAnsi="Times New Roman"/>
                <w:b/>
                <w:bCs/>
                <w:sz w:val="20"/>
                <w:szCs w:val="20"/>
                <w:lang w:val="kk-KZ"/>
              </w:rPr>
            </w:pPr>
            <w:r>
              <w:rPr>
                <w:rFonts w:ascii="Times New Roman" w:hAnsi="Times New Roman"/>
                <w:b/>
                <w:bCs/>
                <w:sz w:val="20"/>
                <w:szCs w:val="20"/>
                <w:lang w:val="kk-KZ"/>
              </w:rPr>
              <w:lastRenderedPageBreak/>
              <w:t>Физминутка</w:t>
            </w:r>
            <w:r w:rsidR="00333DFE">
              <w:rPr>
                <w:rFonts w:ascii="Times New Roman" w:hAnsi="Times New Roman"/>
                <w:b/>
                <w:bCs/>
                <w:sz w:val="20"/>
                <w:szCs w:val="20"/>
                <w:lang w:val="kk-KZ"/>
              </w:rPr>
              <w:t xml:space="preserve"> «</w:t>
            </w:r>
            <w:r>
              <w:rPr>
                <w:rFonts w:ascii="Times New Roman" w:hAnsi="Times New Roman"/>
                <w:b/>
                <w:bCs/>
                <w:sz w:val="20"/>
                <w:szCs w:val="20"/>
                <w:lang w:val="kk-KZ"/>
              </w:rPr>
              <w:t>Вышли мышки как-то раз...</w:t>
            </w:r>
            <w:r w:rsidR="00333DFE">
              <w:rPr>
                <w:rFonts w:ascii="Times New Roman" w:hAnsi="Times New Roman"/>
                <w:b/>
                <w:bCs/>
                <w:sz w:val="20"/>
                <w:szCs w:val="20"/>
                <w:lang w:val="kk-KZ"/>
              </w:rPr>
              <w:t>»</w:t>
            </w:r>
          </w:p>
          <w:p w:rsidR="00333DFE" w:rsidRDefault="000324DB" w:rsidP="006D096B">
            <w:pPr>
              <w:contextualSpacing/>
              <w:jc w:val="both"/>
              <w:rPr>
                <w:rFonts w:ascii="Times New Roman" w:hAnsi="Times New Roman"/>
                <w:b/>
                <w:bCs/>
                <w:sz w:val="20"/>
                <w:szCs w:val="20"/>
                <w:lang w:val="kk-KZ"/>
              </w:rPr>
            </w:pPr>
            <w:r>
              <w:rPr>
                <w:rFonts w:ascii="Times New Roman" w:hAnsi="Times New Roman"/>
                <w:b/>
                <w:bCs/>
                <w:sz w:val="20"/>
                <w:szCs w:val="20"/>
                <w:lang w:val="kk-KZ"/>
              </w:rPr>
              <w:lastRenderedPageBreak/>
              <w:t>Беседа</w:t>
            </w:r>
            <w:r w:rsidR="00333DFE" w:rsidRPr="00486957">
              <w:rPr>
                <w:rFonts w:ascii="Times New Roman" w:hAnsi="Times New Roman"/>
                <w:b/>
                <w:bCs/>
                <w:sz w:val="20"/>
                <w:szCs w:val="20"/>
                <w:lang w:val="kk-KZ"/>
              </w:rPr>
              <w:t xml:space="preserve"> «</w:t>
            </w:r>
            <w:r>
              <w:rPr>
                <w:rFonts w:ascii="Times New Roman" w:hAnsi="Times New Roman"/>
                <w:b/>
                <w:bCs/>
                <w:sz w:val="20"/>
                <w:szCs w:val="20"/>
                <w:lang w:val="kk-KZ"/>
              </w:rPr>
              <w:t>Птицы из Красной книги</w:t>
            </w:r>
            <w:r w:rsidR="00333DFE" w:rsidRPr="00486957">
              <w:rPr>
                <w:rFonts w:ascii="Times New Roman" w:hAnsi="Times New Roman"/>
                <w:b/>
                <w:bCs/>
                <w:sz w:val="20"/>
                <w:szCs w:val="20"/>
                <w:lang w:val="kk-KZ"/>
              </w:rPr>
              <w:t xml:space="preserve">» </w:t>
            </w:r>
          </w:p>
          <w:p w:rsidR="00333DFE" w:rsidRPr="00486957" w:rsidRDefault="00333DFE" w:rsidP="006D096B">
            <w:pPr>
              <w:contextualSpacing/>
              <w:jc w:val="both"/>
              <w:rPr>
                <w:rFonts w:ascii="Times New Roman" w:hAnsi="Times New Roman"/>
                <w:bCs/>
                <w:sz w:val="20"/>
                <w:szCs w:val="20"/>
              </w:rPr>
            </w:pPr>
            <w:r w:rsidRPr="00486957">
              <w:rPr>
                <w:rFonts w:ascii="Times New Roman" w:hAnsi="Times New Roman"/>
                <w:b/>
                <w:bCs/>
                <w:sz w:val="20"/>
                <w:szCs w:val="20"/>
                <w:lang w:val="kk-KZ"/>
              </w:rPr>
              <w:t>Цель:</w:t>
            </w:r>
            <w:r w:rsidR="000324DB">
              <w:rPr>
                <w:rFonts w:ascii="Times New Roman" w:hAnsi="Times New Roman"/>
                <w:bCs/>
                <w:sz w:val="20"/>
                <w:szCs w:val="20"/>
                <w:lang w:val="kk-KZ"/>
              </w:rPr>
              <w:t>знает птиц,занесенных в Красную книгу</w:t>
            </w:r>
          </w:p>
          <w:p w:rsidR="00333DFE" w:rsidRPr="005F3176" w:rsidRDefault="00333DFE" w:rsidP="006D096B">
            <w:pPr>
              <w:contextualSpacing/>
              <w:jc w:val="both"/>
              <w:rPr>
                <w:rFonts w:ascii="Times New Roman" w:hAnsi="Times New Roman"/>
                <w:b/>
                <w:bCs/>
                <w:sz w:val="20"/>
                <w:szCs w:val="20"/>
                <w:lang w:val="kk-KZ"/>
              </w:rPr>
            </w:pPr>
            <w:r w:rsidRPr="005F3176">
              <w:rPr>
                <w:rFonts w:ascii="Times New Roman" w:hAnsi="Times New Roman"/>
                <w:b/>
                <w:bCs/>
                <w:sz w:val="20"/>
                <w:szCs w:val="20"/>
              </w:rPr>
              <w:t xml:space="preserve"> (</w:t>
            </w:r>
            <w:r>
              <w:rPr>
                <w:rFonts w:ascii="Times New Roman" w:hAnsi="Times New Roman"/>
                <w:b/>
                <w:bCs/>
                <w:i/>
                <w:sz w:val="20"/>
                <w:szCs w:val="20"/>
              </w:rPr>
              <w:t>ознакомление с окружающим миром</w:t>
            </w:r>
            <w:r w:rsidRPr="005F3176">
              <w:rPr>
                <w:rFonts w:ascii="Times New Roman" w:hAnsi="Times New Roman"/>
                <w:b/>
                <w:bCs/>
                <w:sz w:val="20"/>
                <w:szCs w:val="20"/>
              </w:rPr>
              <w:t>)</w:t>
            </w:r>
          </w:p>
          <w:p w:rsidR="00333DFE" w:rsidRPr="000324DB" w:rsidRDefault="000324DB" w:rsidP="006D096B">
            <w:pPr>
              <w:contextualSpacing/>
              <w:rPr>
                <w:rFonts w:ascii="Times New Roman" w:hAnsi="Times New Roman"/>
                <w:sz w:val="20"/>
                <w:lang w:val="kk-KZ"/>
              </w:rPr>
            </w:pPr>
            <w:r>
              <w:rPr>
                <w:rFonts w:ascii="Times New Roman" w:hAnsi="Times New Roman"/>
                <w:sz w:val="20"/>
                <w:lang w:val="kk-KZ"/>
              </w:rPr>
              <w:t>Лебедь- а</w:t>
            </w:r>
            <w:r w:rsidRPr="000324DB">
              <w:rPr>
                <w:rFonts w:ascii="Times New Roman" w:hAnsi="Times New Roman"/>
                <w:sz w:val="20"/>
                <w:lang w:val="kk-KZ"/>
              </w:rPr>
              <w:t>ққу</w:t>
            </w:r>
            <w:r>
              <w:rPr>
                <w:rFonts w:ascii="Times New Roman" w:hAnsi="Times New Roman"/>
                <w:sz w:val="20"/>
                <w:lang w:val="kk-KZ"/>
              </w:rPr>
              <w:t xml:space="preserve">, беркут- </w:t>
            </w:r>
            <w:r w:rsidRPr="000324DB">
              <w:rPr>
                <w:rFonts w:ascii="Times New Roman" w:hAnsi="Times New Roman"/>
                <w:sz w:val="20"/>
                <w:lang w:val="kk-KZ"/>
              </w:rPr>
              <w:t>бүркіт</w:t>
            </w:r>
            <w:r>
              <w:rPr>
                <w:rFonts w:ascii="Times New Roman" w:hAnsi="Times New Roman"/>
                <w:sz w:val="20"/>
                <w:lang w:val="kk-KZ"/>
              </w:rPr>
              <w:t xml:space="preserve">, серый журавль- </w:t>
            </w:r>
            <w:r w:rsidRPr="000324DB">
              <w:rPr>
                <w:rFonts w:ascii="Times New Roman" w:hAnsi="Times New Roman"/>
                <w:sz w:val="20"/>
                <w:lang w:val="kk-KZ"/>
              </w:rPr>
              <w:t>сұр тырна</w:t>
            </w:r>
            <w:r>
              <w:rPr>
                <w:rFonts w:ascii="Times New Roman" w:hAnsi="Times New Roman"/>
                <w:sz w:val="20"/>
                <w:lang w:val="kk-KZ"/>
              </w:rPr>
              <w:t>, розовый фламинго</w:t>
            </w:r>
            <w:r w:rsidRPr="000324DB">
              <w:rPr>
                <w:rFonts w:ascii="Times New Roman" w:hAnsi="Times New Roman"/>
                <w:sz w:val="20"/>
                <w:lang w:val="kk-KZ"/>
              </w:rPr>
              <w:t xml:space="preserve">- қызғылт қоқиқаз </w:t>
            </w:r>
          </w:p>
          <w:p w:rsidR="00333DFE" w:rsidRPr="00400E0C" w:rsidRDefault="00333DFE" w:rsidP="006D096B">
            <w:pPr>
              <w:contextualSpacing/>
              <w:rPr>
                <w:rFonts w:ascii="Times New Roman" w:hAnsi="Times New Roman"/>
                <w:b/>
                <w:bCs/>
                <w:i/>
                <w:sz w:val="20"/>
                <w:szCs w:val="20"/>
                <w:lang w:val="kk-KZ"/>
              </w:rPr>
            </w:pPr>
            <w:r w:rsidRPr="00400E0C">
              <w:rPr>
                <w:rFonts w:ascii="Times New Roman" w:hAnsi="Times New Roman"/>
                <w:b/>
                <w:bCs/>
                <w:i/>
                <w:sz w:val="18"/>
                <w:szCs w:val="20"/>
                <w:lang w:val="kk-KZ"/>
              </w:rPr>
              <w:t xml:space="preserve"> </w:t>
            </w:r>
            <w:r w:rsidRPr="00400E0C">
              <w:rPr>
                <w:rFonts w:ascii="Times New Roman" w:hAnsi="Times New Roman"/>
                <w:b/>
                <w:bCs/>
                <w:i/>
                <w:sz w:val="20"/>
                <w:szCs w:val="20"/>
                <w:lang w:val="kk-KZ"/>
              </w:rPr>
              <w:t>(*** казахский язык)</w:t>
            </w:r>
          </w:p>
          <w:p w:rsidR="00333DFE" w:rsidRDefault="00333DFE" w:rsidP="006D096B">
            <w:pPr>
              <w:contextualSpacing/>
              <w:rPr>
                <w:rFonts w:ascii="Times New Roman" w:hAnsi="Times New Roman"/>
                <w:b/>
                <w:bCs/>
                <w:i/>
                <w:sz w:val="20"/>
                <w:szCs w:val="20"/>
              </w:rPr>
            </w:pPr>
            <w:r>
              <w:rPr>
                <w:rFonts w:ascii="Times New Roman" w:hAnsi="Times New Roman"/>
                <w:b/>
                <w:bCs/>
                <w:i/>
                <w:sz w:val="20"/>
                <w:szCs w:val="20"/>
              </w:rPr>
              <w:t xml:space="preserve">Пальчиковая игра </w:t>
            </w:r>
          </w:p>
          <w:p w:rsidR="00934592" w:rsidRDefault="00333DFE" w:rsidP="00934592">
            <w:pPr>
              <w:contextualSpacing/>
              <w:rPr>
                <w:rFonts w:ascii="Times New Roman" w:hAnsi="Times New Roman"/>
                <w:bCs/>
                <w:sz w:val="20"/>
                <w:szCs w:val="20"/>
              </w:rPr>
            </w:pPr>
            <w:r w:rsidRPr="00400E0C">
              <w:rPr>
                <w:rFonts w:ascii="Times New Roman" w:hAnsi="Times New Roman"/>
                <w:bCs/>
                <w:sz w:val="20"/>
                <w:szCs w:val="20"/>
              </w:rPr>
              <w:t>«</w:t>
            </w:r>
            <w:r w:rsidR="00934592">
              <w:rPr>
                <w:rFonts w:ascii="Times New Roman" w:hAnsi="Times New Roman"/>
                <w:bCs/>
                <w:sz w:val="20"/>
                <w:szCs w:val="20"/>
              </w:rPr>
              <w:t>Мышка лапками скребет шур-шур,</w:t>
            </w:r>
          </w:p>
          <w:p w:rsidR="00934592" w:rsidRDefault="00934592" w:rsidP="00934592">
            <w:pPr>
              <w:contextualSpacing/>
              <w:rPr>
                <w:rFonts w:ascii="Times New Roman" w:hAnsi="Times New Roman"/>
                <w:bCs/>
                <w:sz w:val="20"/>
                <w:szCs w:val="20"/>
              </w:rPr>
            </w:pPr>
            <w:r>
              <w:rPr>
                <w:rFonts w:ascii="Times New Roman" w:hAnsi="Times New Roman"/>
                <w:bCs/>
                <w:sz w:val="20"/>
                <w:szCs w:val="20"/>
              </w:rPr>
              <w:t>Мышка корочку грызет хрум-хрум.</w:t>
            </w:r>
          </w:p>
          <w:p w:rsidR="00934592" w:rsidRDefault="00934592" w:rsidP="00934592">
            <w:pPr>
              <w:contextualSpacing/>
              <w:rPr>
                <w:rFonts w:ascii="Times New Roman" w:hAnsi="Times New Roman"/>
                <w:bCs/>
                <w:sz w:val="20"/>
                <w:szCs w:val="20"/>
              </w:rPr>
            </w:pPr>
            <w:r>
              <w:rPr>
                <w:rFonts w:ascii="Times New Roman" w:hAnsi="Times New Roman"/>
                <w:bCs/>
                <w:sz w:val="20"/>
                <w:szCs w:val="20"/>
              </w:rPr>
              <w:t>Ах,какой от мышки шум.</w:t>
            </w:r>
          </w:p>
          <w:p w:rsidR="00934592" w:rsidRDefault="00934592" w:rsidP="00934592">
            <w:pPr>
              <w:contextualSpacing/>
              <w:rPr>
                <w:rFonts w:ascii="Times New Roman" w:hAnsi="Times New Roman"/>
                <w:bCs/>
                <w:sz w:val="20"/>
                <w:szCs w:val="20"/>
              </w:rPr>
            </w:pPr>
            <w:r>
              <w:rPr>
                <w:rFonts w:ascii="Times New Roman" w:hAnsi="Times New Roman"/>
                <w:bCs/>
                <w:sz w:val="20"/>
                <w:szCs w:val="20"/>
              </w:rPr>
              <w:t>Только кошка появилась,</w:t>
            </w:r>
          </w:p>
          <w:p w:rsidR="00333DFE" w:rsidRPr="00400E0C" w:rsidRDefault="00934592" w:rsidP="00934592">
            <w:pPr>
              <w:contextualSpacing/>
              <w:rPr>
                <w:rFonts w:ascii="Times New Roman" w:hAnsi="Times New Roman"/>
                <w:bCs/>
                <w:sz w:val="20"/>
                <w:szCs w:val="20"/>
              </w:rPr>
            </w:pPr>
            <w:r>
              <w:rPr>
                <w:rFonts w:ascii="Times New Roman" w:hAnsi="Times New Roman"/>
                <w:bCs/>
                <w:sz w:val="20"/>
                <w:szCs w:val="20"/>
              </w:rPr>
              <w:t>Мышка раз и притаилась</w:t>
            </w:r>
            <w:r w:rsidR="00333DFE" w:rsidRPr="00400E0C">
              <w:rPr>
                <w:rFonts w:ascii="Times New Roman" w:hAnsi="Times New Roman"/>
                <w:bCs/>
                <w:sz w:val="20"/>
                <w:szCs w:val="20"/>
              </w:rPr>
              <w:t xml:space="preserve"> »</w:t>
            </w:r>
          </w:p>
          <w:p w:rsidR="00333DFE" w:rsidRDefault="00333DFE" w:rsidP="006D096B">
            <w:pPr>
              <w:contextualSpacing/>
              <w:rPr>
                <w:rFonts w:ascii="Times New Roman" w:hAnsi="Times New Roman"/>
                <w:b/>
                <w:bCs/>
                <w:i/>
                <w:sz w:val="20"/>
                <w:szCs w:val="20"/>
              </w:rPr>
            </w:pPr>
            <w:r w:rsidRPr="00400E0C">
              <w:rPr>
                <w:rFonts w:ascii="Times New Roman" w:hAnsi="Times New Roman"/>
                <w:b/>
                <w:bCs/>
                <w:i/>
                <w:sz w:val="20"/>
                <w:szCs w:val="20"/>
              </w:rPr>
              <w:t>Цель:</w:t>
            </w:r>
            <w:r w:rsidRPr="00400E0C">
              <w:rPr>
                <w:rFonts w:ascii="Times New Roman" w:hAnsi="Times New Roman"/>
                <w:bCs/>
                <w:i/>
                <w:sz w:val="20"/>
                <w:szCs w:val="20"/>
              </w:rPr>
              <w:t>выполняет  движения и повторяет слова одновременно</w:t>
            </w:r>
            <w:r>
              <w:rPr>
                <w:rFonts w:ascii="Times New Roman" w:hAnsi="Times New Roman"/>
                <w:b/>
                <w:bCs/>
                <w:i/>
                <w:sz w:val="20"/>
                <w:szCs w:val="20"/>
              </w:rPr>
              <w:t xml:space="preserve"> </w:t>
            </w:r>
          </w:p>
          <w:p w:rsidR="000324DB" w:rsidRDefault="000324DB" w:rsidP="006D096B">
            <w:pPr>
              <w:contextualSpacing/>
              <w:rPr>
                <w:rFonts w:ascii="Times New Roman" w:hAnsi="Times New Roman"/>
                <w:b/>
                <w:bCs/>
                <w:i/>
                <w:sz w:val="20"/>
                <w:szCs w:val="20"/>
              </w:rPr>
            </w:pPr>
            <w:r>
              <w:rPr>
                <w:rFonts w:ascii="Times New Roman" w:hAnsi="Times New Roman"/>
                <w:b/>
                <w:bCs/>
                <w:i/>
                <w:sz w:val="20"/>
                <w:szCs w:val="20"/>
              </w:rPr>
              <w:t>Подвижная игра «Совушка»</w:t>
            </w:r>
          </w:p>
          <w:p w:rsidR="00934592" w:rsidRPr="00400E0C" w:rsidRDefault="00934592" w:rsidP="006D096B">
            <w:pPr>
              <w:contextualSpacing/>
              <w:rPr>
                <w:rFonts w:ascii="Times New Roman" w:hAnsi="Times New Roman"/>
                <w:b/>
                <w:bCs/>
                <w:i/>
                <w:sz w:val="20"/>
                <w:szCs w:val="20"/>
              </w:rPr>
            </w:pPr>
            <w:r>
              <w:rPr>
                <w:rFonts w:ascii="Times New Roman" w:hAnsi="Times New Roman"/>
                <w:b/>
                <w:bCs/>
                <w:i/>
                <w:sz w:val="20"/>
                <w:szCs w:val="20"/>
              </w:rPr>
              <w:t>Цель:</w:t>
            </w:r>
            <w:r w:rsidRPr="00934592">
              <w:rPr>
                <w:rFonts w:ascii="Times New Roman" w:hAnsi="Times New Roman"/>
                <w:bCs/>
                <w:sz w:val="20"/>
                <w:szCs w:val="20"/>
              </w:rPr>
              <w:t>действуют по сигналу «день», «ночь»</w:t>
            </w:r>
            <w:r>
              <w:rPr>
                <w:rFonts w:ascii="Times New Roman" w:hAnsi="Times New Roman"/>
                <w:b/>
                <w:bCs/>
                <w:i/>
                <w:sz w:val="20"/>
                <w:szCs w:val="20"/>
              </w:rPr>
              <w:t xml:space="preserve"> .</w:t>
            </w:r>
          </w:p>
        </w:tc>
        <w:tc>
          <w:tcPr>
            <w:tcW w:w="2694" w:type="dxa"/>
            <w:gridSpan w:val="2"/>
            <w:tcBorders>
              <w:top w:val="single" w:sz="4" w:space="0" w:color="auto"/>
              <w:left w:val="single" w:sz="4" w:space="0" w:color="auto"/>
              <w:bottom w:val="single" w:sz="4" w:space="0" w:color="auto"/>
              <w:right w:val="single" w:sz="4" w:space="0" w:color="auto"/>
            </w:tcBorders>
            <w:hideMark/>
          </w:tcPr>
          <w:p w:rsidR="00D47CA8" w:rsidRDefault="00D47CA8" w:rsidP="006D096B">
            <w:pPr>
              <w:tabs>
                <w:tab w:val="left" w:pos="6640"/>
              </w:tabs>
              <w:rPr>
                <w:rFonts w:ascii="Times New Roman" w:hAnsi="Times New Roman"/>
                <w:b/>
                <w:sz w:val="20"/>
                <w:szCs w:val="20"/>
              </w:rPr>
            </w:pPr>
            <w:r>
              <w:rPr>
                <w:rFonts w:ascii="Times New Roman" w:eastAsia="Times New Roman" w:hAnsi="Times New Roman"/>
                <w:b/>
                <w:noProof/>
                <w:sz w:val="20"/>
                <w:szCs w:val="20"/>
                <w:lang w:eastAsia="ru-RU"/>
              </w:rPr>
              <w:lastRenderedPageBreak/>
              <w:t>Пальчиковая гимнастика</w:t>
            </w:r>
            <w:r w:rsidR="00333DFE">
              <w:rPr>
                <w:rFonts w:ascii="Times New Roman" w:eastAsia="Times New Roman" w:hAnsi="Times New Roman"/>
                <w:b/>
                <w:noProof/>
                <w:sz w:val="20"/>
                <w:szCs w:val="20"/>
                <w:lang w:eastAsia="ru-RU"/>
              </w:rPr>
              <w:t xml:space="preserve"> </w:t>
            </w:r>
            <w:r w:rsidR="00333DFE" w:rsidRPr="005F3176">
              <w:rPr>
                <w:rFonts w:ascii="Times New Roman" w:eastAsia="Times New Roman" w:hAnsi="Times New Roman"/>
                <w:b/>
                <w:noProof/>
                <w:sz w:val="20"/>
                <w:szCs w:val="20"/>
                <w:lang w:eastAsia="ru-RU"/>
              </w:rPr>
              <w:t>«</w:t>
            </w:r>
            <w:r>
              <w:rPr>
                <w:rFonts w:ascii="Times New Roman" w:hAnsi="Times New Roman"/>
                <w:b/>
                <w:sz w:val="20"/>
                <w:szCs w:val="20"/>
              </w:rPr>
              <w:t>Дятел</w:t>
            </w:r>
          </w:p>
          <w:p w:rsidR="00D47CA8" w:rsidRDefault="00D47CA8" w:rsidP="006D096B">
            <w:pPr>
              <w:tabs>
                <w:tab w:val="left" w:pos="6640"/>
              </w:tabs>
              <w:rPr>
                <w:rFonts w:ascii="Times New Roman" w:hAnsi="Times New Roman"/>
                <w:b/>
                <w:sz w:val="20"/>
                <w:szCs w:val="20"/>
              </w:rPr>
            </w:pPr>
            <w:r>
              <w:rPr>
                <w:rFonts w:ascii="Times New Roman" w:hAnsi="Times New Roman"/>
                <w:b/>
                <w:sz w:val="20"/>
                <w:szCs w:val="20"/>
              </w:rPr>
              <w:lastRenderedPageBreak/>
              <w:t>Я по дереву стучу,</w:t>
            </w:r>
          </w:p>
          <w:p w:rsidR="00D47CA8" w:rsidRDefault="00D47CA8" w:rsidP="006D096B">
            <w:pPr>
              <w:tabs>
                <w:tab w:val="left" w:pos="6640"/>
              </w:tabs>
              <w:rPr>
                <w:rFonts w:ascii="Times New Roman" w:hAnsi="Times New Roman"/>
                <w:b/>
                <w:sz w:val="20"/>
                <w:szCs w:val="20"/>
              </w:rPr>
            </w:pPr>
            <w:r>
              <w:rPr>
                <w:rFonts w:ascii="Times New Roman" w:hAnsi="Times New Roman"/>
                <w:b/>
                <w:sz w:val="20"/>
                <w:szCs w:val="20"/>
              </w:rPr>
              <w:t>Червячка добыть хочу.</w:t>
            </w:r>
          </w:p>
          <w:p w:rsidR="00D47CA8" w:rsidRDefault="00D47CA8" w:rsidP="006D096B">
            <w:pPr>
              <w:tabs>
                <w:tab w:val="left" w:pos="6640"/>
              </w:tabs>
              <w:rPr>
                <w:rFonts w:ascii="Times New Roman" w:hAnsi="Times New Roman"/>
                <w:b/>
                <w:sz w:val="20"/>
                <w:szCs w:val="20"/>
              </w:rPr>
            </w:pPr>
            <w:r>
              <w:rPr>
                <w:rFonts w:ascii="Times New Roman" w:hAnsi="Times New Roman"/>
                <w:b/>
                <w:sz w:val="20"/>
                <w:szCs w:val="20"/>
              </w:rPr>
              <w:t>Хоть он скрылся под корой,</w:t>
            </w:r>
          </w:p>
          <w:p w:rsidR="00333DFE" w:rsidRPr="005F3176" w:rsidRDefault="00D47CA8" w:rsidP="006D096B">
            <w:pPr>
              <w:tabs>
                <w:tab w:val="left" w:pos="6640"/>
              </w:tabs>
              <w:rPr>
                <w:rFonts w:ascii="Times New Roman" w:eastAsia="Times New Roman" w:hAnsi="Times New Roman"/>
                <w:b/>
                <w:noProof/>
                <w:sz w:val="20"/>
                <w:szCs w:val="20"/>
                <w:lang w:eastAsia="ru-RU"/>
              </w:rPr>
            </w:pPr>
            <w:r>
              <w:rPr>
                <w:rFonts w:ascii="Times New Roman" w:hAnsi="Times New Roman"/>
                <w:b/>
                <w:sz w:val="20"/>
                <w:szCs w:val="20"/>
              </w:rPr>
              <w:t>Все равно он будет мой</w:t>
            </w:r>
            <w:r w:rsidR="00333DFE" w:rsidRPr="005F3176">
              <w:rPr>
                <w:rFonts w:ascii="Times New Roman" w:eastAsia="Times New Roman" w:hAnsi="Times New Roman"/>
                <w:b/>
                <w:noProof/>
                <w:sz w:val="20"/>
                <w:szCs w:val="20"/>
                <w:lang w:eastAsia="ru-RU"/>
              </w:rPr>
              <w:t xml:space="preserve">» </w:t>
            </w:r>
          </w:p>
          <w:p w:rsidR="00333DFE" w:rsidRDefault="00333DFE" w:rsidP="006D096B">
            <w:pPr>
              <w:contextualSpacing/>
              <w:jc w:val="both"/>
              <w:rPr>
                <w:rFonts w:ascii="Times New Roman" w:hAnsi="Times New Roman"/>
                <w:b/>
                <w:bCs/>
                <w:sz w:val="20"/>
                <w:szCs w:val="20"/>
              </w:rPr>
            </w:pPr>
            <w:r w:rsidRPr="005F3176">
              <w:rPr>
                <w:rFonts w:ascii="Times New Roman" w:eastAsia="Times New Roman" w:hAnsi="Times New Roman"/>
                <w:b/>
                <w:noProof/>
                <w:sz w:val="20"/>
                <w:szCs w:val="20"/>
                <w:lang w:eastAsia="ru-RU"/>
              </w:rPr>
              <w:t xml:space="preserve">Цель: </w:t>
            </w:r>
            <w:r w:rsidR="00D47CA8">
              <w:rPr>
                <w:rFonts w:ascii="Times New Roman" w:hAnsi="Times New Roman"/>
                <w:color w:val="111111"/>
                <w:sz w:val="20"/>
                <w:szCs w:val="20"/>
                <w:shd w:val="clear" w:color="auto" w:fill="FFFFFF"/>
              </w:rPr>
              <w:t>выполняет движения пальцами,развивает мелкую моторику рук</w:t>
            </w:r>
            <w:r>
              <w:rPr>
                <w:rFonts w:ascii="Times New Roman" w:hAnsi="Times New Roman"/>
                <w:color w:val="111111"/>
                <w:sz w:val="20"/>
                <w:szCs w:val="20"/>
                <w:shd w:val="clear" w:color="auto" w:fill="FFFFFF"/>
              </w:rPr>
              <w:t xml:space="preserve"> (развитие речи, ознакомление с окружающим) </w:t>
            </w:r>
          </w:p>
          <w:p w:rsidR="00333DFE" w:rsidRPr="001C583A" w:rsidRDefault="00D47CA8" w:rsidP="006D096B">
            <w:pPr>
              <w:tabs>
                <w:tab w:val="left" w:pos="6640"/>
              </w:tabs>
              <w:rPr>
                <w:rFonts w:ascii="Times New Roman" w:hAnsi="Times New Roman"/>
                <w:b/>
                <w:bCs/>
                <w:i/>
                <w:sz w:val="20"/>
                <w:szCs w:val="20"/>
              </w:rPr>
            </w:pPr>
            <w:r>
              <w:rPr>
                <w:rFonts w:ascii="Times New Roman" w:eastAsia="Times New Roman" w:hAnsi="Times New Roman"/>
                <w:b/>
                <w:noProof/>
                <w:sz w:val="20"/>
                <w:szCs w:val="20"/>
                <w:lang w:val="kk-KZ" w:eastAsia="ru-RU"/>
              </w:rPr>
              <w:t xml:space="preserve">Беседа </w:t>
            </w:r>
            <w:r w:rsidR="00333DFE">
              <w:rPr>
                <w:rFonts w:ascii="Times New Roman" w:eastAsia="Times New Roman" w:hAnsi="Times New Roman"/>
                <w:b/>
                <w:noProof/>
                <w:sz w:val="20"/>
                <w:szCs w:val="20"/>
                <w:lang w:val="kk-KZ" w:eastAsia="ru-RU"/>
              </w:rPr>
              <w:t>«</w:t>
            </w:r>
            <w:r>
              <w:rPr>
                <w:rFonts w:ascii="Times New Roman" w:eastAsia="Times New Roman" w:hAnsi="Times New Roman"/>
                <w:b/>
                <w:noProof/>
                <w:sz w:val="20"/>
                <w:szCs w:val="20"/>
                <w:lang w:val="kk-KZ" w:eastAsia="ru-RU"/>
              </w:rPr>
              <w:t xml:space="preserve">Растения </w:t>
            </w:r>
            <w:r>
              <w:rPr>
                <w:rFonts w:ascii="в" w:eastAsia="Times New Roman" w:hAnsi="в"/>
                <w:b/>
                <w:noProof/>
                <w:sz w:val="20"/>
                <w:szCs w:val="20"/>
                <w:lang w:val="kk-KZ" w:eastAsia="ru-RU"/>
              </w:rPr>
              <w:t>в Красной книге</w:t>
            </w:r>
            <w:r w:rsidR="00333DFE">
              <w:rPr>
                <w:rFonts w:ascii="Times New Roman" w:eastAsia="Times New Roman" w:hAnsi="Times New Roman"/>
                <w:b/>
                <w:noProof/>
                <w:sz w:val="20"/>
                <w:szCs w:val="20"/>
                <w:lang w:val="kk-KZ" w:eastAsia="ru-RU"/>
              </w:rPr>
              <w:t>»</w:t>
            </w:r>
            <w:r w:rsidR="00333DFE" w:rsidRPr="001C583A">
              <w:rPr>
                <w:rFonts w:ascii="Times New Roman" w:hAnsi="Times New Roman"/>
                <w:b/>
                <w:bCs/>
                <w:sz w:val="20"/>
                <w:szCs w:val="20"/>
              </w:rPr>
              <w:t>(</w:t>
            </w:r>
            <w:r w:rsidR="00333DFE" w:rsidRPr="001C583A">
              <w:rPr>
                <w:rFonts w:ascii="Times New Roman" w:hAnsi="Times New Roman"/>
                <w:b/>
                <w:bCs/>
                <w:i/>
                <w:sz w:val="20"/>
                <w:szCs w:val="20"/>
              </w:rPr>
              <w:t>ознакомление с окружающим миром, основы математики)</w:t>
            </w:r>
          </w:p>
          <w:p w:rsidR="00333DFE" w:rsidRPr="00092FAE" w:rsidRDefault="00333DFE" w:rsidP="006D096B">
            <w:pPr>
              <w:contextualSpacing/>
              <w:jc w:val="both"/>
              <w:rPr>
                <w:rFonts w:ascii="Times New Roman" w:hAnsi="Times New Roman"/>
                <w:bCs/>
                <w:sz w:val="20"/>
                <w:szCs w:val="20"/>
                <w:lang w:val="kk-KZ"/>
              </w:rPr>
            </w:pPr>
            <w:r>
              <w:rPr>
                <w:rFonts w:ascii="Times New Roman" w:hAnsi="Times New Roman"/>
                <w:b/>
                <w:bCs/>
                <w:sz w:val="20"/>
                <w:szCs w:val="20"/>
                <w:lang w:val="kk-KZ"/>
              </w:rPr>
              <w:t>Игра «</w:t>
            </w:r>
            <w:r w:rsidR="00B171D2">
              <w:rPr>
                <w:rFonts w:ascii="Times New Roman" w:hAnsi="Times New Roman"/>
                <w:b/>
                <w:bCs/>
                <w:sz w:val="20"/>
                <w:szCs w:val="20"/>
                <w:lang w:val="kk-KZ"/>
              </w:rPr>
              <w:t>Кошки-мышки</w:t>
            </w:r>
            <w:r>
              <w:rPr>
                <w:rFonts w:ascii="Times New Roman" w:hAnsi="Times New Roman"/>
                <w:b/>
                <w:bCs/>
                <w:sz w:val="20"/>
                <w:szCs w:val="20"/>
                <w:lang w:val="kk-KZ"/>
              </w:rPr>
              <w:t xml:space="preserve">»- Цель: </w:t>
            </w:r>
            <w:r w:rsidRPr="00092FAE">
              <w:rPr>
                <w:rFonts w:ascii="Times New Roman" w:hAnsi="Times New Roman"/>
                <w:bCs/>
                <w:sz w:val="20"/>
                <w:szCs w:val="20"/>
                <w:lang w:val="kk-KZ"/>
              </w:rPr>
              <w:t xml:space="preserve">умеют быстро ориентироваться </w:t>
            </w:r>
            <w:r w:rsidR="00B171D2">
              <w:rPr>
                <w:rFonts w:ascii="Times New Roman" w:hAnsi="Times New Roman"/>
                <w:bCs/>
                <w:sz w:val="20"/>
                <w:szCs w:val="20"/>
                <w:lang w:val="kk-KZ"/>
              </w:rPr>
              <w:t>и вовремя забегать в круг и из круга</w:t>
            </w:r>
          </w:p>
          <w:p w:rsidR="00333DFE" w:rsidRDefault="00333DFE" w:rsidP="006D096B">
            <w:pPr>
              <w:contextualSpacing/>
              <w:jc w:val="both"/>
              <w:rPr>
                <w:rFonts w:ascii="Times New Roman" w:hAnsi="Times New Roman"/>
                <w:b/>
                <w:bCs/>
                <w:sz w:val="20"/>
                <w:szCs w:val="20"/>
                <w:lang w:val="kk-KZ"/>
              </w:rPr>
            </w:pPr>
            <w:r>
              <w:rPr>
                <w:rFonts w:ascii="Times New Roman" w:hAnsi="Times New Roman"/>
                <w:b/>
                <w:bCs/>
                <w:sz w:val="20"/>
                <w:szCs w:val="20"/>
                <w:lang w:val="kk-KZ"/>
              </w:rPr>
              <w:t xml:space="preserve">Танцевальная минутка </w:t>
            </w:r>
            <w:r w:rsidR="00B171D2">
              <w:rPr>
                <w:rFonts w:ascii="Times New Roman" w:hAnsi="Times New Roman"/>
                <w:b/>
                <w:bCs/>
                <w:sz w:val="20"/>
                <w:szCs w:val="20"/>
                <w:lang w:val="kk-KZ"/>
              </w:rPr>
              <w:t xml:space="preserve">Турецкая обрядовая </w:t>
            </w:r>
            <w:r>
              <w:rPr>
                <w:rFonts w:ascii="Times New Roman" w:hAnsi="Times New Roman"/>
                <w:b/>
                <w:bCs/>
                <w:sz w:val="20"/>
                <w:szCs w:val="20"/>
                <w:lang w:val="kk-KZ"/>
              </w:rPr>
              <w:t xml:space="preserve"> (****музыка)</w:t>
            </w:r>
          </w:p>
          <w:p w:rsidR="00333DFE" w:rsidRPr="001C583A" w:rsidRDefault="00333DFE" w:rsidP="006D096B">
            <w:pPr>
              <w:contextualSpacing/>
              <w:jc w:val="both"/>
              <w:rPr>
                <w:rFonts w:ascii="Times New Roman" w:hAnsi="Times New Roman"/>
                <w:b/>
                <w:bCs/>
                <w:sz w:val="20"/>
                <w:szCs w:val="20"/>
                <w:lang w:val="kk-KZ"/>
              </w:rPr>
            </w:pPr>
            <w:r>
              <w:rPr>
                <w:rFonts w:ascii="Times New Roman" w:hAnsi="Times New Roman"/>
                <w:b/>
                <w:bCs/>
                <w:sz w:val="20"/>
                <w:szCs w:val="20"/>
                <w:lang w:val="kk-KZ"/>
              </w:rPr>
              <w:t xml:space="preserve">Цель: </w:t>
            </w:r>
            <w:r w:rsidRPr="00092FAE">
              <w:rPr>
                <w:rFonts w:ascii="Times New Roman" w:hAnsi="Times New Roman"/>
                <w:bCs/>
                <w:sz w:val="20"/>
                <w:szCs w:val="20"/>
                <w:lang w:val="kk-KZ"/>
              </w:rPr>
              <w:t>выполняют движения под музыку</w:t>
            </w:r>
          </w:p>
        </w:tc>
        <w:tc>
          <w:tcPr>
            <w:tcW w:w="2879" w:type="dxa"/>
            <w:gridSpan w:val="2"/>
            <w:tcBorders>
              <w:top w:val="single" w:sz="4" w:space="0" w:color="auto"/>
              <w:left w:val="single" w:sz="4" w:space="0" w:color="auto"/>
              <w:bottom w:val="single" w:sz="4" w:space="0" w:color="auto"/>
              <w:right w:val="single" w:sz="4" w:space="0" w:color="auto"/>
            </w:tcBorders>
            <w:hideMark/>
          </w:tcPr>
          <w:p w:rsidR="00333DFE" w:rsidRPr="001C583A" w:rsidRDefault="00333DFE" w:rsidP="006D096B">
            <w:pPr>
              <w:tabs>
                <w:tab w:val="left" w:pos="6640"/>
              </w:tabs>
              <w:rPr>
                <w:rFonts w:ascii="Times New Roman" w:eastAsia="Times New Roman" w:hAnsi="Times New Roman"/>
                <w:b/>
                <w:noProof/>
                <w:sz w:val="20"/>
                <w:szCs w:val="20"/>
                <w:lang w:val="kk-KZ" w:eastAsia="ru-RU"/>
              </w:rPr>
            </w:pPr>
            <w:r>
              <w:rPr>
                <w:rFonts w:ascii="Times New Roman" w:eastAsia="Times New Roman" w:hAnsi="Times New Roman"/>
                <w:b/>
                <w:noProof/>
                <w:sz w:val="20"/>
                <w:szCs w:val="20"/>
                <w:lang w:val="kk-KZ" w:eastAsia="ru-RU"/>
              </w:rPr>
              <w:lastRenderedPageBreak/>
              <w:t xml:space="preserve">Игра на внимание </w:t>
            </w:r>
            <w:r w:rsidRPr="001C583A">
              <w:rPr>
                <w:rFonts w:ascii="Times New Roman" w:eastAsia="Times New Roman" w:hAnsi="Times New Roman"/>
                <w:b/>
                <w:noProof/>
                <w:sz w:val="20"/>
                <w:szCs w:val="20"/>
                <w:lang w:val="kk-KZ" w:eastAsia="ru-RU"/>
              </w:rPr>
              <w:t>«</w:t>
            </w:r>
            <w:r w:rsidR="00B171D2">
              <w:rPr>
                <w:rFonts w:ascii="Times New Roman" w:hAnsi="Times New Roman"/>
                <w:b/>
                <w:sz w:val="20"/>
                <w:szCs w:val="20"/>
                <w:shd w:val="clear" w:color="auto" w:fill="FFFFFF"/>
              </w:rPr>
              <w:t xml:space="preserve">Хлопни,когда услышишь </w:t>
            </w:r>
            <w:r w:rsidR="00B171D2">
              <w:rPr>
                <w:rFonts w:ascii="Times New Roman" w:hAnsi="Times New Roman"/>
                <w:b/>
                <w:sz w:val="20"/>
                <w:szCs w:val="20"/>
                <w:shd w:val="clear" w:color="auto" w:fill="FFFFFF"/>
              </w:rPr>
              <w:lastRenderedPageBreak/>
              <w:t>«три»</w:t>
            </w:r>
          </w:p>
          <w:p w:rsidR="00B171D2" w:rsidRDefault="00333DFE" w:rsidP="006D096B">
            <w:pPr>
              <w:contextualSpacing/>
              <w:rPr>
                <w:rFonts w:ascii="Times New Roman" w:hAnsi="Times New Roman"/>
                <w:b/>
                <w:bCs/>
                <w:sz w:val="12"/>
                <w:szCs w:val="20"/>
                <w:lang w:val="kk-KZ"/>
              </w:rPr>
            </w:pPr>
            <w:r w:rsidRPr="001C583A">
              <w:rPr>
                <w:rFonts w:ascii="Times New Roman" w:eastAsia="Times New Roman" w:hAnsi="Times New Roman"/>
                <w:b/>
                <w:noProof/>
                <w:sz w:val="20"/>
                <w:szCs w:val="20"/>
                <w:lang w:eastAsia="ru-RU"/>
              </w:rPr>
              <w:t>Мақсаты</w:t>
            </w:r>
            <w:r w:rsidRPr="001C583A">
              <w:rPr>
                <w:rFonts w:ascii="Times New Roman" w:eastAsia="Times New Roman" w:hAnsi="Times New Roman"/>
                <w:b/>
                <w:noProof/>
                <w:sz w:val="20"/>
                <w:szCs w:val="20"/>
                <w:lang w:val="kk-KZ" w:eastAsia="ru-RU"/>
              </w:rPr>
              <w:t xml:space="preserve"> Цель:</w:t>
            </w:r>
            <w:r w:rsidRPr="001C583A">
              <w:rPr>
                <w:rFonts w:ascii="Times New Roman" w:eastAsia="Times New Roman" w:hAnsi="Times New Roman"/>
                <w:noProof/>
                <w:sz w:val="20"/>
                <w:szCs w:val="20"/>
                <w:lang w:val="kk-KZ" w:eastAsia="ru-RU"/>
              </w:rPr>
              <w:t xml:space="preserve"> </w:t>
            </w:r>
            <w:r w:rsidR="00B171D2">
              <w:rPr>
                <w:rFonts w:ascii="Times New Roman" w:hAnsi="Times New Roman"/>
                <w:color w:val="000000"/>
                <w:sz w:val="20"/>
                <w:szCs w:val="32"/>
                <w:shd w:val="clear" w:color="auto" w:fill="FFFFFF"/>
              </w:rPr>
              <w:t>развивает активное</w:t>
            </w:r>
            <w:r w:rsidR="00B171D2" w:rsidRPr="00B171D2">
              <w:rPr>
                <w:rFonts w:ascii="Times New Roman" w:hAnsi="Times New Roman"/>
                <w:color w:val="000000"/>
                <w:sz w:val="20"/>
                <w:szCs w:val="32"/>
                <w:shd w:val="clear" w:color="auto" w:fill="FFFFFF"/>
              </w:rPr>
              <w:t xml:space="preserve"> внимание, быстро и точно реагир</w:t>
            </w:r>
            <w:r w:rsidR="00B171D2">
              <w:rPr>
                <w:rFonts w:ascii="Times New Roman" w:hAnsi="Times New Roman"/>
                <w:color w:val="000000"/>
                <w:sz w:val="20"/>
                <w:szCs w:val="32"/>
                <w:shd w:val="clear" w:color="auto" w:fill="FFFFFF"/>
              </w:rPr>
              <w:t>ует</w:t>
            </w:r>
            <w:r w:rsidR="00B171D2" w:rsidRPr="00B171D2">
              <w:rPr>
                <w:rFonts w:ascii="Times New Roman" w:hAnsi="Times New Roman"/>
                <w:color w:val="000000"/>
                <w:sz w:val="20"/>
                <w:szCs w:val="32"/>
                <w:shd w:val="clear" w:color="auto" w:fill="FFFFFF"/>
              </w:rPr>
              <w:t xml:space="preserve"> на </w:t>
            </w:r>
            <w:r w:rsidR="00B171D2">
              <w:rPr>
                <w:rFonts w:ascii="Times New Roman" w:hAnsi="Times New Roman"/>
                <w:color w:val="000000"/>
                <w:sz w:val="20"/>
                <w:szCs w:val="32"/>
                <w:shd w:val="clear" w:color="auto" w:fill="FFFFFF"/>
              </w:rPr>
              <w:t>нужное  слово</w:t>
            </w:r>
            <w:r w:rsidR="00B171D2" w:rsidRPr="00B171D2">
              <w:rPr>
                <w:rFonts w:ascii="Times New Roman" w:hAnsi="Times New Roman"/>
                <w:b/>
                <w:bCs/>
                <w:sz w:val="12"/>
                <w:szCs w:val="20"/>
                <w:lang w:val="kk-KZ"/>
              </w:rPr>
              <w:t xml:space="preserve"> </w:t>
            </w:r>
          </w:p>
          <w:p w:rsidR="00333DFE" w:rsidRDefault="00B171D2" w:rsidP="006D096B">
            <w:pPr>
              <w:contextualSpacing/>
              <w:rPr>
                <w:rFonts w:ascii="Times New Roman" w:hAnsi="Times New Roman"/>
                <w:b/>
                <w:bCs/>
                <w:i/>
                <w:sz w:val="20"/>
                <w:szCs w:val="20"/>
                <w:lang w:val="kk-KZ"/>
              </w:rPr>
            </w:pPr>
            <w:r>
              <w:rPr>
                <w:rFonts w:ascii="Times New Roman" w:hAnsi="Times New Roman"/>
                <w:color w:val="000000"/>
                <w:sz w:val="20"/>
                <w:szCs w:val="36"/>
                <w:shd w:val="clear" w:color="auto" w:fill="F5F5F5"/>
              </w:rPr>
              <w:t>Три-</w:t>
            </w:r>
            <w:r w:rsidRPr="00B171D2">
              <w:rPr>
                <w:rFonts w:ascii="Times New Roman" w:hAnsi="Times New Roman"/>
                <w:color w:val="000000"/>
                <w:sz w:val="20"/>
                <w:szCs w:val="36"/>
                <w:shd w:val="clear" w:color="auto" w:fill="F5F5F5"/>
              </w:rPr>
              <w:t xml:space="preserve">үш </w:t>
            </w:r>
            <w:r>
              <w:rPr>
                <w:rFonts w:ascii="Times New Roman" w:hAnsi="Times New Roman"/>
                <w:color w:val="000000"/>
                <w:sz w:val="20"/>
                <w:szCs w:val="36"/>
                <w:shd w:val="clear" w:color="auto" w:fill="F5F5F5"/>
              </w:rPr>
              <w:t>,</w:t>
            </w:r>
            <w:r w:rsidR="001C174D">
              <w:rPr>
                <w:rFonts w:ascii="Times New Roman" w:hAnsi="Times New Roman"/>
                <w:color w:val="000000"/>
                <w:sz w:val="20"/>
                <w:szCs w:val="36"/>
                <w:shd w:val="clear" w:color="auto" w:fill="F5F5F5"/>
              </w:rPr>
              <w:t>два-</w:t>
            </w:r>
            <w:r w:rsidRPr="00B171D2">
              <w:rPr>
                <w:rFonts w:ascii="Times New Roman" w:hAnsi="Times New Roman"/>
                <w:color w:val="000000"/>
                <w:sz w:val="20"/>
                <w:szCs w:val="36"/>
                <w:shd w:val="clear" w:color="auto" w:fill="F5F5F5"/>
              </w:rPr>
              <w:t>екі</w:t>
            </w:r>
            <w:r w:rsidR="001C174D">
              <w:rPr>
                <w:rFonts w:ascii="Times New Roman" w:hAnsi="Times New Roman"/>
                <w:color w:val="000000"/>
                <w:sz w:val="20"/>
                <w:szCs w:val="36"/>
                <w:shd w:val="clear" w:color="auto" w:fill="F5F5F5"/>
              </w:rPr>
              <w:t>,один-</w:t>
            </w:r>
            <w:r w:rsidRPr="00B171D2">
              <w:rPr>
                <w:rFonts w:ascii="Times New Roman" w:hAnsi="Times New Roman"/>
                <w:color w:val="000000"/>
                <w:sz w:val="20"/>
                <w:szCs w:val="36"/>
                <w:shd w:val="clear" w:color="auto" w:fill="F5F5F5"/>
              </w:rPr>
              <w:t xml:space="preserve"> бір</w:t>
            </w:r>
            <w:r w:rsidR="001C174D">
              <w:rPr>
                <w:rFonts w:ascii="Times New Roman" w:hAnsi="Times New Roman"/>
                <w:color w:val="000000"/>
                <w:sz w:val="20"/>
                <w:szCs w:val="36"/>
                <w:shd w:val="clear" w:color="auto" w:fill="F5F5F5"/>
              </w:rPr>
              <w:t>,пять-</w:t>
            </w:r>
            <w:r w:rsidRPr="00B171D2">
              <w:rPr>
                <w:rFonts w:ascii="Times New Roman" w:hAnsi="Times New Roman"/>
                <w:color w:val="000000"/>
                <w:sz w:val="20"/>
                <w:szCs w:val="36"/>
                <w:shd w:val="clear" w:color="auto" w:fill="F5F5F5"/>
              </w:rPr>
              <w:t xml:space="preserve"> бес</w:t>
            </w:r>
            <w:r w:rsidR="001C174D">
              <w:rPr>
                <w:rFonts w:ascii="Times New Roman" w:hAnsi="Times New Roman"/>
                <w:color w:val="000000"/>
                <w:sz w:val="20"/>
                <w:szCs w:val="36"/>
                <w:shd w:val="clear" w:color="auto" w:fill="F5F5F5"/>
              </w:rPr>
              <w:t>,четыре-</w:t>
            </w:r>
            <w:r w:rsidRPr="00B171D2">
              <w:rPr>
                <w:rFonts w:ascii="Times New Roman" w:hAnsi="Times New Roman"/>
                <w:color w:val="000000"/>
                <w:sz w:val="20"/>
                <w:szCs w:val="36"/>
                <w:shd w:val="clear" w:color="auto" w:fill="F5F5F5"/>
              </w:rPr>
              <w:t xml:space="preserve"> төрт</w:t>
            </w:r>
            <w:r w:rsidRPr="001C583A">
              <w:rPr>
                <w:rFonts w:ascii="Times New Roman" w:hAnsi="Times New Roman"/>
                <w:b/>
                <w:bCs/>
                <w:sz w:val="20"/>
                <w:szCs w:val="20"/>
                <w:lang w:val="kk-KZ"/>
              </w:rPr>
              <w:t xml:space="preserve"> </w:t>
            </w:r>
            <w:r w:rsidR="00333DFE" w:rsidRPr="001C583A">
              <w:rPr>
                <w:rFonts w:ascii="Times New Roman" w:hAnsi="Times New Roman"/>
                <w:b/>
                <w:bCs/>
                <w:sz w:val="20"/>
                <w:szCs w:val="20"/>
                <w:lang w:val="kk-KZ"/>
              </w:rPr>
              <w:t>(</w:t>
            </w:r>
            <w:r w:rsidR="00333DFE" w:rsidRPr="001C583A">
              <w:rPr>
                <w:rFonts w:ascii="Times New Roman" w:hAnsi="Times New Roman"/>
                <w:b/>
                <w:bCs/>
                <w:i/>
                <w:sz w:val="20"/>
                <w:szCs w:val="20"/>
                <w:lang w:val="kk-KZ"/>
              </w:rPr>
              <w:t>***казахский язык)</w:t>
            </w:r>
          </w:p>
          <w:p w:rsidR="001C174D" w:rsidRDefault="00333DFE" w:rsidP="006D096B">
            <w:pPr>
              <w:tabs>
                <w:tab w:val="left" w:pos="6640"/>
              </w:tabs>
              <w:rPr>
                <w:rFonts w:ascii="Times New Roman" w:eastAsia="Times New Roman" w:hAnsi="Times New Roman"/>
                <w:b/>
                <w:noProof/>
                <w:sz w:val="20"/>
                <w:szCs w:val="20"/>
                <w:lang w:eastAsia="ru-RU"/>
              </w:rPr>
            </w:pPr>
            <w:r>
              <w:rPr>
                <w:rFonts w:ascii="Times New Roman" w:eastAsia="Times New Roman" w:hAnsi="Times New Roman"/>
                <w:b/>
                <w:noProof/>
                <w:sz w:val="20"/>
                <w:szCs w:val="20"/>
                <w:lang w:eastAsia="ru-RU"/>
              </w:rPr>
              <w:t>Пальчиковая игра «</w:t>
            </w:r>
            <w:r w:rsidR="001C174D">
              <w:rPr>
                <w:rFonts w:ascii="Times New Roman" w:eastAsia="Times New Roman" w:hAnsi="Times New Roman"/>
                <w:b/>
                <w:noProof/>
                <w:sz w:val="20"/>
                <w:szCs w:val="20"/>
                <w:lang w:eastAsia="ru-RU"/>
              </w:rPr>
              <w:t>Бегемотики</w:t>
            </w:r>
            <w:r>
              <w:rPr>
                <w:rFonts w:ascii="Times New Roman" w:eastAsia="Times New Roman" w:hAnsi="Times New Roman"/>
                <w:b/>
                <w:noProof/>
                <w:sz w:val="20"/>
                <w:szCs w:val="20"/>
                <w:lang w:eastAsia="ru-RU"/>
              </w:rPr>
              <w:t xml:space="preserve">» </w:t>
            </w:r>
          </w:p>
          <w:p w:rsidR="00333DFE" w:rsidRPr="00092FAE" w:rsidRDefault="00333DFE" w:rsidP="006D096B">
            <w:pPr>
              <w:tabs>
                <w:tab w:val="left" w:pos="6640"/>
              </w:tabs>
              <w:rPr>
                <w:rFonts w:ascii="Times New Roman" w:eastAsia="Times New Roman" w:hAnsi="Times New Roman"/>
                <w:noProof/>
                <w:sz w:val="20"/>
                <w:szCs w:val="20"/>
                <w:lang w:eastAsia="ru-RU"/>
              </w:rPr>
            </w:pPr>
            <w:r>
              <w:rPr>
                <w:rFonts w:ascii="Times New Roman" w:eastAsia="Times New Roman" w:hAnsi="Times New Roman"/>
                <w:b/>
                <w:noProof/>
                <w:sz w:val="20"/>
                <w:szCs w:val="20"/>
                <w:lang w:eastAsia="ru-RU"/>
              </w:rPr>
              <w:t>Цель:</w:t>
            </w:r>
            <w:r w:rsidR="001C174D">
              <w:rPr>
                <w:rFonts w:ascii="Times New Roman" w:eastAsia="Times New Roman" w:hAnsi="Times New Roman"/>
                <w:noProof/>
                <w:sz w:val="20"/>
                <w:szCs w:val="20"/>
                <w:lang w:eastAsia="ru-RU"/>
              </w:rPr>
              <w:t>выполняют движения под слова</w:t>
            </w:r>
          </w:p>
          <w:p w:rsidR="00333DFE" w:rsidRPr="001C583A" w:rsidRDefault="00333DFE" w:rsidP="006D096B">
            <w:pPr>
              <w:tabs>
                <w:tab w:val="left" w:pos="6640"/>
              </w:tabs>
              <w:rPr>
                <w:rFonts w:ascii="Times New Roman" w:eastAsia="Times New Roman" w:hAnsi="Times New Roman"/>
                <w:b/>
                <w:noProof/>
                <w:sz w:val="20"/>
                <w:szCs w:val="20"/>
                <w:lang w:eastAsia="ru-RU"/>
              </w:rPr>
            </w:pPr>
            <w:r>
              <w:rPr>
                <w:rFonts w:ascii="Times New Roman" w:eastAsia="Times New Roman" w:hAnsi="Times New Roman"/>
                <w:b/>
                <w:noProof/>
                <w:sz w:val="20"/>
                <w:szCs w:val="20"/>
                <w:lang w:eastAsia="ru-RU"/>
              </w:rPr>
              <w:t xml:space="preserve">Игра </w:t>
            </w:r>
            <w:r w:rsidRPr="001C583A">
              <w:rPr>
                <w:rFonts w:ascii="Times New Roman" w:eastAsia="Times New Roman" w:hAnsi="Times New Roman"/>
                <w:b/>
                <w:noProof/>
                <w:sz w:val="20"/>
                <w:szCs w:val="20"/>
                <w:lang w:eastAsia="ru-RU"/>
              </w:rPr>
              <w:t>«</w:t>
            </w:r>
            <w:r w:rsidR="001C174D">
              <w:rPr>
                <w:rFonts w:ascii="Times New Roman" w:hAnsi="Times New Roman"/>
                <w:b/>
                <w:sz w:val="20"/>
                <w:szCs w:val="20"/>
              </w:rPr>
              <w:t xml:space="preserve">Попади шариком в круг </w:t>
            </w:r>
            <w:r w:rsidRPr="001C583A">
              <w:rPr>
                <w:rFonts w:ascii="Times New Roman" w:eastAsia="Times New Roman" w:hAnsi="Times New Roman"/>
                <w:b/>
                <w:noProof/>
                <w:sz w:val="20"/>
                <w:szCs w:val="20"/>
                <w:lang w:eastAsia="ru-RU"/>
              </w:rPr>
              <w:t>»</w:t>
            </w:r>
          </w:p>
          <w:p w:rsidR="00333DFE" w:rsidRPr="001C583A" w:rsidRDefault="00333DFE" w:rsidP="006D096B">
            <w:pPr>
              <w:tabs>
                <w:tab w:val="left" w:pos="6640"/>
              </w:tabs>
              <w:rPr>
                <w:rFonts w:ascii="Times New Roman" w:hAnsi="Times New Roman"/>
                <w:b/>
                <w:bCs/>
                <w:i/>
                <w:sz w:val="20"/>
                <w:szCs w:val="20"/>
                <w:lang w:val="kk-KZ"/>
              </w:rPr>
            </w:pPr>
            <w:r w:rsidRPr="001C583A">
              <w:rPr>
                <w:rFonts w:ascii="Times New Roman" w:eastAsia="Times New Roman" w:hAnsi="Times New Roman"/>
                <w:b/>
                <w:noProof/>
                <w:sz w:val="20"/>
                <w:szCs w:val="20"/>
                <w:lang w:eastAsia="ru-RU"/>
              </w:rPr>
              <w:t>Мақсаты</w:t>
            </w:r>
            <w:r w:rsidRPr="001C583A">
              <w:rPr>
                <w:rFonts w:ascii="Times New Roman" w:eastAsia="Times New Roman" w:hAnsi="Times New Roman"/>
                <w:b/>
                <w:noProof/>
                <w:sz w:val="20"/>
                <w:szCs w:val="20"/>
                <w:lang w:val="kk-KZ" w:eastAsia="ru-RU"/>
              </w:rPr>
              <w:t xml:space="preserve"> Цель: </w:t>
            </w:r>
            <w:r w:rsidR="001C174D">
              <w:rPr>
                <w:rFonts w:ascii="Times New Roman" w:eastAsia="Times New Roman" w:hAnsi="Times New Roman"/>
                <w:noProof/>
                <w:sz w:val="20"/>
                <w:szCs w:val="20"/>
                <w:lang w:val="kk-KZ" w:eastAsia="ru-RU"/>
              </w:rPr>
              <w:t>катит шарик и попадает в цель</w:t>
            </w:r>
            <w:r>
              <w:rPr>
                <w:rFonts w:ascii="Times New Roman" w:eastAsia="Times New Roman" w:hAnsi="Times New Roman"/>
                <w:noProof/>
                <w:sz w:val="20"/>
                <w:szCs w:val="20"/>
                <w:lang w:val="kk-KZ" w:eastAsia="ru-RU"/>
              </w:rPr>
              <w:t xml:space="preserve"> </w:t>
            </w:r>
            <w:r w:rsidRPr="001C583A">
              <w:rPr>
                <w:rFonts w:ascii="Times New Roman" w:hAnsi="Times New Roman"/>
                <w:b/>
                <w:bCs/>
                <w:sz w:val="20"/>
                <w:szCs w:val="20"/>
                <w:lang w:val="kk-KZ"/>
              </w:rPr>
              <w:t>(</w:t>
            </w:r>
            <w:r>
              <w:rPr>
                <w:rFonts w:ascii="Times New Roman" w:hAnsi="Times New Roman"/>
                <w:b/>
                <w:bCs/>
                <w:i/>
                <w:sz w:val="20"/>
                <w:szCs w:val="20"/>
                <w:lang w:val="kk-KZ"/>
              </w:rPr>
              <w:t>физическая культура , основы математики</w:t>
            </w:r>
            <w:r w:rsidRPr="001C583A">
              <w:rPr>
                <w:rFonts w:ascii="Times New Roman" w:hAnsi="Times New Roman"/>
                <w:b/>
                <w:bCs/>
                <w:i/>
                <w:sz w:val="20"/>
                <w:szCs w:val="20"/>
                <w:lang w:val="kk-KZ"/>
              </w:rPr>
              <w:t>)</w:t>
            </w:r>
          </w:p>
          <w:p w:rsidR="00333DFE" w:rsidRDefault="001C174D" w:rsidP="001C174D">
            <w:pPr>
              <w:rPr>
                <w:rFonts w:ascii="Times New Roman" w:hAnsi="Times New Roman"/>
                <w:b/>
                <w:bCs/>
                <w:i/>
                <w:sz w:val="20"/>
                <w:szCs w:val="20"/>
                <w:lang w:val="kk-KZ"/>
              </w:rPr>
            </w:pPr>
            <w:r>
              <w:rPr>
                <w:rFonts w:ascii="Times New Roman" w:hAnsi="Times New Roman"/>
                <w:sz w:val="20"/>
                <w:lang w:val="kk-KZ"/>
              </w:rPr>
              <w:t>Шар-доп</w:t>
            </w:r>
            <w:r w:rsidR="00333DFE" w:rsidRPr="001C583A">
              <w:rPr>
                <w:rFonts w:ascii="Times New Roman" w:hAnsi="Times New Roman"/>
                <w:bCs/>
                <w:i/>
                <w:sz w:val="20"/>
                <w:szCs w:val="20"/>
                <w:lang w:val="kk-KZ"/>
              </w:rPr>
              <w:t>(</w:t>
            </w:r>
            <w:r w:rsidR="00333DFE" w:rsidRPr="001C583A">
              <w:rPr>
                <w:rFonts w:ascii="Times New Roman" w:hAnsi="Times New Roman"/>
                <w:b/>
                <w:bCs/>
                <w:i/>
                <w:sz w:val="20"/>
                <w:szCs w:val="20"/>
                <w:lang w:val="kk-KZ"/>
              </w:rPr>
              <w:t>***казахский язык)</w:t>
            </w:r>
          </w:p>
          <w:p w:rsidR="00333DFE" w:rsidRDefault="00333DFE" w:rsidP="006D096B">
            <w:pPr>
              <w:contextualSpacing/>
              <w:jc w:val="both"/>
              <w:rPr>
                <w:rFonts w:ascii="Times New Roman" w:hAnsi="Times New Roman"/>
                <w:b/>
                <w:bCs/>
                <w:sz w:val="20"/>
                <w:szCs w:val="20"/>
                <w:lang w:val="kk-KZ"/>
              </w:rPr>
            </w:pPr>
            <w:r>
              <w:rPr>
                <w:rFonts w:ascii="Times New Roman" w:hAnsi="Times New Roman"/>
                <w:b/>
                <w:bCs/>
                <w:sz w:val="20"/>
                <w:szCs w:val="20"/>
                <w:lang w:val="kk-KZ"/>
              </w:rPr>
              <w:t>Подвижная игра «</w:t>
            </w:r>
            <w:r w:rsidR="001C174D">
              <w:rPr>
                <w:rFonts w:ascii="Times New Roman" w:hAnsi="Times New Roman"/>
                <w:b/>
                <w:bCs/>
                <w:sz w:val="20"/>
                <w:szCs w:val="20"/>
                <w:lang w:val="kk-KZ"/>
              </w:rPr>
              <w:t>Передай-встань</w:t>
            </w:r>
            <w:r>
              <w:rPr>
                <w:rFonts w:ascii="Times New Roman" w:hAnsi="Times New Roman"/>
                <w:b/>
                <w:bCs/>
                <w:sz w:val="20"/>
                <w:szCs w:val="20"/>
                <w:lang w:val="kk-KZ"/>
              </w:rPr>
              <w:t>»</w:t>
            </w:r>
          </w:p>
          <w:p w:rsidR="001C174D" w:rsidRDefault="00333DFE" w:rsidP="001C174D">
            <w:pPr>
              <w:shd w:val="clear" w:color="auto" w:fill="FFFFFF"/>
              <w:rPr>
                <w:rStyle w:val="a4"/>
                <w:color w:val="000000"/>
                <w:sz w:val="28"/>
                <w:szCs w:val="28"/>
              </w:rPr>
            </w:pPr>
            <w:r>
              <w:rPr>
                <w:rFonts w:ascii="Times New Roman" w:hAnsi="Times New Roman"/>
                <w:b/>
                <w:bCs/>
                <w:sz w:val="20"/>
                <w:szCs w:val="20"/>
                <w:lang w:val="kk-KZ"/>
              </w:rPr>
              <w:t>Цель:</w:t>
            </w:r>
            <w:r w:rsidR="001C174D">
              <w:rPr>
                <w:color w:val="000000"/>
                <w:shd w:val="clear" w:color="auto" w:fill="FFFFFF"/>
              </w:rPr>
              <w:t xml:space="preserve"> </w:t>
            </w:r>
            <w:r w:rsidR="001C174D">
              <w:rPr>
                <w:rFonts w:ascii="Times New Roman" w:hAnsi="Times New Roman"/>
                <w:color w:val="000000"/>
                <w:sz w:val="20"/>
                <w:shd w:val="clear" w:color="auto" w:fill="FFFFFF"/>
              </w:rPr>
              <w:t xml:space="preserve">работают дружно и сплоченно, развивают </w:t>
            </w:r>
            <w:r w:rsidR="001C174D" w:rsidRPr="001C174D">
              <w:rPr>
                <w:rFonts w:ascii="Times New Roman" w:hAnsi="Times New Roman"/>
                <w:color w:val="000000"/>
                <w:sz w:val="20"/>
                <w:shd w:val="clear" w:color="auto" w:fill="FFFFFF"/>
              </w:rPr>
              <w:t xml:space="preserve">ловкость, внимание. </w:t>
            </w:r>
            <w:r>
              <w:rPr>
                <w:rFonts w:ascii="Times New Roman" w:hAnsi="Times New Roman"/>
                <w:b/>
                <w:bCs/>
                <w:sz w:val="20"/>
                <w:szCs w:val="20"/>
                <w:lang w:val="kk-KZ"/>
              </w:rPr>
              <w:t>«</w:t>
            </w:r>
            <w:r w:rsidR="001C174D">
              <w:rPr>
                <w:rFonts w:ascii="Times New Roman" w:hAnsi="Times New Roman"/>
                <w:b/>
                <w:bCs/>
                <w:sz w:val="20"/>
                <w:szCs w:val="20"/>
                <w:lang w:val="kk-KZ"/>
              </w:rPr>
              <w:t>Весенняя гостья</w:t>
            </w:r>
            <w:r>
              <w:rPr>
                <w:rFonts w:ascii="Times New Roman" w:hAnsi="Times New Roman"/>
                <w:b/>
                <w:bCs/>
                <w:sz w:val="20"/>
                <w:szCs w:val="20"/>
                <w:lang w:val="kk-KZ"/>
              </w:rPr>
              <w:t>»-</w:t>
            </w:r>
            <w:r>
              <w:rPr>
                <w:rStyle w:val="a4"/>
                <w:color w:val="000000"/>
                <w:sz w:val="28"/>
                <w:szCs w:val="28"/>
              </w:rPr>
              <w:t xml:space="preserve"> </w:t>
            </w:r>
          </w:p>
          <w:p w:rsidR="001C174D" w:rsidRDefault="001C174D" w:rsidP="001C174D">
            <w:pPr>
              <w:shd w:val="clear" w:color="auto" w:fill="FFFFFF"/>
              <w:rPr>
                <w:rStyle w:val="a4"/>
                <w:rFonts w:ascii="Times New Roman" w:hAnsi="Times New Roman"/>
                <w:color w:val="000000"/>
                <w:sz w:val="20"/>
                <w:szCs w:val="28"/>
              </w:rPr>
            </w:pPr>
            <w:r w:rsidRPr="001C174D">
              <w:rPr>
                <w:rStyle w:val="a4"/>
                <w:rFonts w:ascii="Times New Roman" w:hAnsi="Times New Roman"/>
                <w:color w:val="000000"/>
                <w:sz w:val="20"/>
                <w:szCs w:val="28"/>
              </w:rPr>
              <w:t>Милая певунья,</w:t>
            </w:r>
          </w:p>
          <w:p w:rsidR="001C174D" w:rsidRPr="001C174D" w:rsidRDefault="001C174D" w:rsidP="001C174D">
            <w:pPr>
              <w:shd w:val="clear" w:color="auto" w:fill="FFFFFF"/>
              <w:rPr>
                <w:rStyle w:val="a4"/>
                <w:rFonts w:ascii="Times New Roman" w:hAnsi="Times New Roman"/>
                <w:color w:val="000000"/>
                <w:sz w:val="20"/>
                <w:szCs w:val="28"/>
              </w:rPr>
            </w:pPr>
            <w:r>
              <w:rPr>
                <w:rStyle w:val="a4"/>
                <w:rFonts w:ascii="Times New Roman" w:hAnsi="Times New Roman"/>
                <w:color w:val="000000"/>
                <w:sz w:val="20"/>
                <w:szCs w:val="28"/>
              </w:rPr>
              <w:t>Л</w:t>
            </w:r>
            <w:r w:rsidRPr="001C174D">
              <w:rPr>
                <w:rStyle w:val="a4"/>
                <w:rFonts w:ascii="Times New Roman" w:hAnsi="Times New Roman"/>
                <w:color w:val="000000"/>
                <w:sz w:val="20"/>
                <w:szCs w:val="28"/>
              </w:rPr>
              <w:t>асточка родная</w:t>
            </w:r>
          </w:p>
          <w:p w:rsidR="001C174D" w:rsidRDefault="001C174D" w:rsidP="001C174D">
            <w:pPr>
              <w:shd w:val="clear" w:color="auto" w:fill="FFFFFF"/>
              <w:rPr>
                <w:rStyle w:val="a4"/>
                <w:rFonts w:ascii="Times New Roman" w:hAnsi="Times New Roman"/>
                <w:color w:val="000000"/>
                <w:sz w:val="20"/>
                <w:szCs w:val="28"/>
              </w:rPr>
            </w:pPr>
            <w:r w:rsidRPr="001C174D">
              <w:rPr>
                <w:rStyle w:val="a4"/>
                <w:rFonts w:ascii="Times New Roman" w:hAnsi="Times New Roman"/>
                <w:color w:val="000000"/>
                <w:sz w:val="20"/>
                <w:szCs w:val="28"/>
              </w:rPr>
              <w:t xml:space="preserve">К нам домой вернулась </w:t>
            </w:r>
          </w:p>
          <w:p w:rsidR="001C174D" w:rsidRDefault="001C174D" w:rsidP="001C174D">
            <w:pPr>
              <w:shd w:val="clear" w:color="auto" w:fill="FFFFFF"/>
              <w:rPr>
                <w:rStyle w:val="a4"/>
                <w:rFonts w:ascii="Times New Roman" w:hAnsi="Times New Roman"/>
                <w:color w:val="000000"/>
                <w:sz w:val="20"/>
                <w:szCs w:val="28"/>
              </w:rPr>
            </w:pPr>
            <w:r>
              <w:rPr>
                <w:rStyle w:val="a4"/>
                <w:rFonts w:ascii="Times New Roman" w:hAnsi="Times New Roman"/>
                <w:color w:val="000000"/>
                <w:sz w:val="20"/>
                <w:szCs w:val="28"/>
              </w:rPr>
              <w:t>И</w:t>
            </w:r>
            <w:r w:rsidRPr="001C174D">
              <w:rPr>
                <w:rStyle w:val="a4"/>
                <w:rFonts w:ascii="Times New Roman" w:hAnsi="Times New Roman"/>
                <w:color w:val="000000"/>
                <w:sz w:val="20"/>
                <w:szCs w:val="28"/>
              </w:rPr>
              <w:t>з чужого края</w:t>
            </w:r>
          </w:p>
          <w:p w:rsidR="001C174D" w:rsidRPr="001C174D" w:rsidRDefault="001C174D" w:rsidP="001C174D">
            <w:pPr>
              <w:shd w:val="clear" w:color="auto" w:fill="FFFFFF"/>
              <w:rPr>
                <w:rStyle w:val="a4"/>
                <w:rFonts w:ascii="Times New Roman" w:hAnsi="Times New Roman"/>
                <w:color w:val="000000"/>
                <w:sz w:val="20"/>
                <w:szCs w:val="28"/>
              </w:rPr>
            </w:pPr>
            <w:r w:rsidRPr="001C174D">
              <w:rPr>
                <w:rStyle w:val="a4"/>
                <w:rFonts w:ascii="Times New Roman" w:hAnsi="Times New Roman"/>
                <w:color w:val="000000"/>
                <w:sz w:val="20"/>
                <w:szCs w:val="28"/>
              </w:rPr>
              <w:t>Под окошком вьется</w:t>
            </w:r>
          </w:p>
          <w:p w:rsidR="001C174D" w:rsidRPr="001C174D" w:rsidRDefault="001C174D" w:rsidP="001C174D">
            <w:pPr>
              <w:shd w:val="clear" w:color="auto" w:fill="FFFFFF"/>
              <w:rPr>
                <w:rStyle w:val="a4"/>
                <w:rFonts w:ascii="Times New Roman" w:hAnsi="Times New Roman"/>
                <w:color w:val="000000"/>
                <w:sz w:val="20"/>
                <w:szCs w:val="28"/>
              </w:rPr>
            </w:pPr>
            <w:r w:rsidRPr="001C174D">
              <w:rPr>
                <w:rStyle w:val="a4"/>
                <w:rFonts w:ascii="Times New Roman" w:hAnsi="Times New Roman"/>
                <w:color w:val="000000"/>
                <w:sz w:val="20"/>
                <w:szCs w:val="28"/>
              </w:rPr>
              <w:t>С песенкой живою:</w:t>
            </w:r>
          </w:p>
          <w:p w:rsidR="001C174D" w:rsidRPr="001C174D" w:rsidRDefault="001C174D" w:rsidP="001C174D">
            <w:pPr>
              <w:shd w:val="clear" w:color="auto" w:fill="FFFFFF"/>
              <w:rPr>
                <w:rStyle w:val="a4"/>
                <w:rFonts w:ascii="Times New Roman" w:hAnsi="Times New Roman"/>
                <w:color w:val="000000"/>
                <w:sz w:val="20"/>
                <w:szCs w:val="28"/>
              </w:rPr>
            </w:pPr>
            <w:r w:rsidRPr="001C174D">
              <w:rPr>
                <w:rStyle w:val="a4"/>
                <w:rFonts w:ascii="Times New Roman" w:hAnsi="Times New Roman"/>
                <w:color w:val="000000"/>
                <w:sz w:val="20"/>
                <w:szCs w:val="28"/>
              </w:rPr>
              <w:t>Я весну и солнце</w:t>
            </w:r>
          </w:p>
          <w:p w:rsidR="001C174D" w:rsidRPr="001C174D" w:rsidRDefault="001C174D" w:rsidP="001C174D">
            <w:pPr>
              <w:shd w:val="clear" w:color="auto" w:fill="FFFFFF"/>
              <w:rPr>
                <w:rStyle w:val="a4"/>
                <w:rFonts w:ascii="Times New Roman" w:hAnsi="Times New Roman"/>
                <w:color w:val="000000"/>
                <w:sz w:val="20"/>
                <w:szCs w:val="28"/>
              </w:rPr>
            </w:pPr>
            <w:r w:rsidRPr="001C174D">
              <w:rPr>
                <w:rStyle w:val="a4"/>
                <w:rFonts w:ascii="Times New Roman" w:hAnsi="Times New Roman"/>
                <w:color w:val="000000"/>
                <w:sz w:val="20"/>
                <w:szCs w:val="28"/>
              </w:rPr>
              <w:t xml:space="preserve">Принесла с </w:t>
            </w:r>
            <w:r>
              <w:rPr>
                <w:rStyle w:val="a4"/>
                <w:rFonts w:ascii="Times New Roman" w:hAnsi="Times New Roman"/>
                <w:color w:val="000000"/>
                <w:sz w:val="20"/>
                <w:szCs w:val="28"/>
              </w:rPr>
              <w:t>с</w:t>
            </w:r>
            <w:r w:rsidRPr="001C174D">
              <w:rPr>
                <w:rStyle w:val="a4"/>
                <w:rFonts w:ascii="Times New Roman" w:hAnsi="Times New Roman"/>
                <w:color w:val="000000"/>
                <w:sz w:val="20"/>
                <w:szCs w:val="28"/>
              </w:rPr>
              <w:t>обою</w:t>
            </w:r>
          </w:p>
          <w:p w:rsidR="00333DFE" w:rsidRPr="002663C1" w:rsidRDefault="00333DFE" w:rsidP="001C174D">
            <w:pPr>
              <w:shd w:val="clear" w:color="auto" w:fill="FFFFFF"/>
              <w:rPr>
                <w:rFonts w:ascii="Times New Roman" w:hAnsi="Times New Roman"/>
                <w:b/>
                <w:bCs/>
                <w:sz w:val="20"/>
                <w:szCs w:val="20"/>
                <w:lang w:val="kk-KZ"/>
              </w:rPr>
            </w:pPr>
            <w:r>
              <w:rPr>
                <w:rFonts w:ascii="Times New Roman" w:hAnsi="Times New Roman"/>
                <w:b/>
                <w:bCs/>
                <w:sz w:val="20"/>
                <w:szCs w:val="20"/>
                <w:lang w:val="kk-KZ"/>
              </w:rPr>
              <w:t>Цель:</w:t>
            </w:r>
            <w:r w:rsidRPr="00796263">
              <w:rPr>
                <w:rFonts w:ascii="Times New Roman" w:hAnsi="Times New Roman"/>
                <w:bCs/>
                <w:sz w:val="20"/>
                <w:szCs w:val="20"/>
                <w:lang w:val="kk-KZ"/>
              </w:rPr>
              <w:t>слушают</w:t>
            </w:r>
            <w:r>
              <w:rPr>
                <w:rFonts w:ascii="Times New Roman" w:hAnsi="Times New Roman"/>
                <w:b/>
                <w:bCs/>
                <w:sz w:val="20"/>
                <w:szCs w:val="20"/>
                <w:lang w:val="kk-KZ"/>
              </w:rPr>
              <w:t xml:space="preserve"> </w:t>
            </w:r>
            <w:r w:rsidRPr="001147A9">
              <w:rPr>
                <w:rFonts w:ascii="Times New Roman" w:hAnsi="Times New Roman"/>
                <w:bCs/>
                <w:sz w:val="20"/>
                <w:szCs w:val="20"/>
                <w:lang w:val="kk-KZ"/>
              </w:rPr>
              <w:t xml:space="preserve">внимательно и </w:t>
            </w:r>
            <w:r>
              <w:rPr>
                <w:rFonts w:ascii="Times New Roman" w:hAnsi="Times New Roman"/>
                <w:bCs/>
                <w:sz w:val="20"/>
                <w:szCs w:val="20"/>
                <w:lang w:val="kk-KZ"/>
              </w:rPr>
              <w:t>повторяют за воспитателем слова;учат наизусть</w:t>
            </w:r>
            <w:r w:rsidR="001C174D">
              <w:rPr>
                <w:rFonts w:ascii="Times New Roman" w:hAnsi="Times New Roman"/>
                <w:bCs/>
                <w:sz w:val="20"/>
                <w:szCs w:val="20"/>
                <w:lang w:val="kk-KZ"/>
              </w:rPr>
              <w:t>(</w:t>
            </w:r>
            <w:r w:rsidR="001C174D" w:rsidRPr="001E6468">
              <w:rPr>
                <w:rFonts w:ascii="Times New Roman" w:hAnsi="Times New Roman"/>
                <w:b/>
                <w:bCs/>
                <w:sz w:val="20"/>
                <w:szCs w:val="20"/>
                <w:lang w:val="kk-KZ"/>
              </w:rPr>
              <w:t>художественная литература</w:t>
            </w:r>
            <w:r w:rsidR="001C174D">
              <w:rPr>
                <w:rFonts w:ascii="Times New Roman" w:hAnsi="Times New Roman"/>
                <w:bCs/>
                <w:sz w:val="20"/>
                <w:szCs w:val="20"/>
                <w:lang w:val="kk-KZ"/>
              </w:rPr>
              <w:t>)</w:t>
            </w:r>
          </w:p>
        </w:tc>
      </w:tr>
      <w:tr w:rsidR="00333DFE" w:rsidRPr="00DC5795" w:rsidTr="006D096B">
        <w:trPr>
          <w:trHeight w:val="558"/>
        </w:trPr>
        <w:tc>
          <w:tcPr>
            <w:tcW w:w="1889" w:type="dxa"/>
            <w:tcBorders>
              <w:top w:val="single" w:sz="4" w:space="0" w:color="auto"/>
              <w:left w:val="single" w:sz="4" w:space="0" w:color="auto"/>
              <w:bottom w:val="single" w:sz="4" w:space="0" w:color="auto"/>
              <w:right w:val="single" w:sz="4" w:space="0" w:color="auto"/>
            </w:tcBorders>
          </w:tcPr>
          <w:p w:rsidR="00333DFE" w:rsidRPr="00DC5795" w:rsidRDefault="00333DFE" w:rsidP="006D096B">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lastRenderedPageBreak/>
              <w:t xml:space="preserve">МДМ кестесіне сай </w:t>
            </w:r>
          </w:p>
          <w:p w:rsidR="00333DFE" w:rsidRPr="00DC5795" w:rsidRDefault="00333DFE" w:rsidP="006D096B">
            <w:pPr>
              <w:contextualSpacing/>
              <w:jc w:val="both"/>
              <w:rPr>
                <w:rFonts w:ascii="Times New Roman" w:hAnsi="Times New Roman"/>
                <w:b/>
                <w:bCs/>
                <w:sz w:val="20"/>
                <w:szCs w:val="20"/>
              </w:rPr>
            </w:pPr>
            <w:r w:rsidRPr="00DC5795">
              <w:rPr>
                <w:rFonts w:ascii="Times New Roman" w:hAnsi="Times New Roman"/>
                <w:b/>
                <w:bCs/>
                <w:sz w:val="20"/>
                <w:szCs w:val="20"/>
              </w:rPr>
              <w:t xml:space="preserve">ОД по расписанию </w:t>
            </w:r>
          </w:p>
          <w:p w:rsidR="00333DFE" w:rsidRPr="00DC5795" w:rsidRDefault="00333DFE" w:rsidP="006D096B">
            <w:pPr>
              <w:contextualSpacing/>
              <w:jc w:val="both"/>
              <w:rPr>
                <w:rFonts w:ascii="Times New Roman" w:hAnsi="Times New Roman"/>
                <w:b/>
                <w:bCs/>
                <w:sz w:val="20"/>
                <w:szCs w:val="20"/>
              </w:rPr>
            </w:pPr>
          </w:p>
        </w:tc>
        <w:tc>
          <w:tcPr>
            <w:tcW w:w="2648" w:type="dxa"/>
            <w:tcBorders>
              <w:top w:val="single" w:sz="4" w:space="0" w:color="auto"/>
              <w:left w:val="single" w:sz="4" w:space="0" w:color="auto"/>
              <w:bottom w:val="single" w:sz="4" w:space="0" w:color="auto"/>
              <w:right w:val="single" w:sz="4" w:space="0" w:color="auto"/>
            </w:tcBorders>
          </w:tcPr>
          <w:p w:rsidR="00333DFE" w:rsidRDefault="00333DFE" w:rsidP="006D096B">
            <w:pPr>
              <w:ind w:right="34"/>
              <w:rPr>
                <w:rFonts w:ascii="Times New Roman" w:hAnsi="Times New Roman"/>
                <w:sz w:val="20"/>
                <w:szCs w:val="20"/>
                <w:lang w:val="kk-KZ"/>
              </w:rPr>
            </w:pPr>
            <w:r w:rsidRPr="00941A4A">
              <w:rPr>
                <w:rFonts w:ascii="Times New Roman" w:hAnsi="Times New Roman"/>
                <w:sz w:val="20"/>
                <w:szCs w:val="20"/>
              </w:rPr>
              <w:t>М</w:t>
            </w:r>
            <w:r w:rsidRPr="00941A4A">
              <w:rPr>
                <w:rFonts w:ascii="Times New Roman" w:hAnsi="Times New Roman"/>
                <w:sz w:val="20"/>
                <w:szCs w:val="20"/>
                <w:lang w:val="kk-KZ"/>
              </w:rPr>
              <w:t>узыка</w:t>
            </w:r>
          </w:p>
          <w:p w:rsidR="00333DFE" w:rsidRDefault="00333DFE" w:rsidP="006D096B">
            <w:pPr>
              <w:ind w:right="34"/>
              <w:rPr>
                <w:rFonts w:ascii="Times New Roman" w:hAnsi="Times New Roman"/>
                <w:sz w:val="20"/>
                <w:szCs w:val="20"/>
                <w:lang w:val="kk-KZ"/>
              </w:rPr>
            </w:pPr>
            <w:r w:rsidRPr="00941A4A">
              <w:rPr>
                <w:rFonts w:ascii="Times New Roman" w:hAnsi="Times New Roman"/>
                <w:sz w:val="20"/>
                <w:szCs w:val="20"/>
                <w:lang w:val="kk-KZ"/>
              </w:rPr>
              <w:t>по плану музыкального руководителя</w:t>
            </w:r>
          </w:p>
          <w:p w:rsidR="00333DFE" w:rsidRPr="00941A4A" w:rsidRDefault="00333DFE" w:rsidP="006D096B">
            <w:pPr>
              <w:ind w:right="34"/>
              <w:rPr>
                <w:rFonts w:ascii="Times New Roman" w:hAnsi="Times New Roman"/>
                <w:sz w:val="20"/>
                <w:szCs w:val="20"/>
                <w:lang w:val="kk-KZ"/>
              </w:rPr>
            </w:pPr>
          </w:p>
          <w:p w:rsidR="00333DFE" w:rsidRPr="00941A4A" w:rsidRDefault="00333DFE" w:rsidP="006D096B">
            <w:pPr>
              <w:ind w:right="34"/>
              <w:rPr>
                <w:rFonts w:ascii="Times New Roman" w:hAnsi="Times New Roman"/>
                <w:sz w:val="20"/>
                <w:szCs w:val="20"/>
                <w:lang w:val="kk-KZ"/>
              </w:rPr>
            </w:pPr>
            <w:r w:rsidRPr="00941A4A">
              <w:rPr>
                <w:rFonts w:ascii="Times New Roman" w:hAnsi="Times New Roman"/>
                <w:sz w:val="20"/>
                <w:szCs w:val="20"/>
                <w:lang w:val="kk-KZ"/>
              </w:rPr>
              <w:t>Казахский язык</w:t>
            </w:r>
          </w:p>
          <w:p w:rsidR="00333DFE" w:rsidRPr="00DC5795" w:rsidRDefault="00333DFE" w:rsidP="006D096B">
            <w:pPr>
              <w:contextualSpacing/>
              <w:jc w:val="both"/>
              <w:rPr>
                <w:rFonts w:ascii="Times New Roman" w:hAnsi="Times New Roman"/>
                <w:b/>
                <w:bCs/>
                <w:sz w:val="20"/>
                <w:szCs w:val="20"/>
                <w:lang w:val="kk-KZ"/>
              </w:rPr>
            </w:pPr>
            <w:r w:rsidRPr="00941A4A">
              <w:rPr>
                <w:rFonts w:ascii="Times New Roman" w:hAnsi="Times New Roman"/>
                <w:sz w:val="20"/>
                <w:szCs w:val="20"/>
                <w:lang w:val="kk-KZ"/>
              </w:rPr>
              <w:t>по плану преподавателя казахского языка</w:t>
            </w:r>
            <w:r w:rsidRPr="00DC5795">
              <w:rPr>
                <w:rFonts w:ascii="Times New Roman" w:hAnsi="Times New Roman"/>
                <w:b/>
                <w:bCs/>
                <w:sz w:val="20"/>
                <w:szCs w:val="20"/>
                <w:lang w:val="kk-KZ"/>
              </w:rPr>
              <w:t xml:space="preserve"> </w:t>
            </w:r>
          </w:p>
        </w:tc>
        <w:tc>
          <w:tcPr>
            <w:tcW w:w="2555" w:type="dxa"/>
            <w:gridSpan w:val="2"/>
            <w:tcBorders>
              <w:top w:val="single" w:sz="4" w:space="0" w:color="auto"/>
              <w:left w:val="single" w:sz="4" w:space="0" w:color="auto"/>
              <w:bottom w:val="single" w:sz="4" w:space="0" w:color="auto"/>
              <w:right w:val="single" w:sz="4" w:space="0" w:color="auto"/>
            </w:tcBorders>
            <w:hideMark/>
          </w:tcPr>
          <w:p w:rsidR="00333DFE" w:rsidRDefault="00333DFE" w:rsidP="006D096B">
            <w:pPr>
              <w:ind w:right="34"/>
              <w:rPr>
                <w:rFonts w:ascii="Times New Roman" w:hAnsi="Times New Roman"/>
                <w:sz w:val="20"/>
                <w:szCs w:val="20"/>
              </w:rPr>
            </w:pPr>
            <w:r w:rsidRPr="00941A4A">
              <w:rPr>
                <w:rFonts w:ascii="Times New Roman" w:hAnsi="Times New Roman"/>
                <w:sz w:val="20"/>
                <w:szCs w:val="20"/>
              </w:rPr>
              <w:t xml:space="preserve">Физическая культура </w:t>
            </w:r>
          </w:p>
          <w:p w:rsidR="00333DFE" w:rsidRPr="00DC5795" w:rsidRDefault="00333DFE" w:rsidP="006D096B">
            <w:pPr>
              <w:contextualSpacing/>
              <w:jc w:val="both"/>
              <w:rPr>
                <w:rFonts w:ascii="Times New Roman" w:hAnsi="Times New Roman"/>
                <w:b/>
                <w:bCs/>
                <w:sz w:val="20"/>
                <w:szCs w:val="20"/>
                <w:lang w:val="kk-KZ"/>
              </w:rPr>
            </w:pPr>
            <w:r w:rsidRPr="00941A4A">
              <w:rPr>
                <w:rFonts w:ascii="Times New Roman" w:hAnsi="Times New Roman"/>
                <w:sz w:val="20"/>
                <w:szCs w:val="20"/>
              </w:rPr>
              <w:t>по плану спортинструктора</w:t>
            </w:r>
          </w:p>
        </w:tc>
        <w:tc>
          <w:tcPr>
            <w:tcW w:w="2695" w:type="dxa"/>
            <w:tcBorders>
              <w:top w:val="single" w:sz="4" w:space="0" w:color="auto"/>
              <w:left w:val="single" w:sz="4" w:space="0" w:color="auto"/>
              <w:bottom w:val="single" w:sz="4" w:space="0" w:color="auto"/>
              <w:right w:val="single" w:sz="4" w:space="0" w:color="auto"/>
            </w:tcBorders>
            <w:hideMark/>
          </w:tcPr>
          <w:p w:rsidR="00333DFE" w:rsidRDefault="00333DFE" w:rsidP="006D096B">
            <w:pPr>
              <w:ind w:right="34"/>
              <w:rPr>
                <w:rFonts w:ascii="Times New Roman" w:hAnsi="Times New Roman"/>
                <w:sz w:val="20"/>
                <w:szCs w:val="20"/>
                <w:lang w:val="kk-KZ"/>
              </w:rPr>
            </w:pPr>
            <w:r w:rsidRPr="00941A4A">
              <w:rPr>
                <w:rFonts w:ascii="Times New Roman" w:hAnsi="Times New Roman"/>
                <w:sz w:val="20"/>
                <w:szCs w:val="20"/>
                <w:lang w:val="kk-KZ"/>
              </w:rPr>
              <w:t>Музыка</w:t>
            </w:r>
          </w:p>
          <w:p w:rsidR="00333DFE" w:rsidRPr="00941A4A" w:rsidRDefault="00333DFE" w:rsidP="006D096B">
            <w:pPr>
              <w:ind w:right="34"/>
              <w:rPr>
                <w:rFonts w:ascii="Times New Roman" w:hAnsi="Times New Roman"/>
                <w:sz w:val="20"/>
                <w:szCs w:val="20"/>
                <w:lang w:val="kk-KZ"/>
              </w:rPr>
            </w:pPr>
            <w:r w:rsidRPr="00941A4A">
              <w:rPr>
                <w:rFonts w:ascii="Times New Roman" w:hAnsi="Times New Roman"/>
                <w:sz w:val="20"/>
                <w:szCs w:val="20"/>
                <w:lang w:val="kk-KZ"/>
              </w:rPr>
              <w:t>по плану музыкального руководителя</w:t>
            </w:r>
          </w:p>
          <w:p w:rsidR="00333DFE" w:rsidRPr="00DC5795" w:rsidRDefault="00333DFE" w:rsidP="006D096B">
            <w:pPr>
              <w:contextualSpacing/>
              <w:jc w:val="both"/>
              <w:rPr>
                <w:rFonts w:ascii="Times New Roman" w:hAnsi="Times New Roman"/>
                <w:b/>
                <w:bCs/>
                <w:sz w:val="20"/>
                <w:szCs w:val="20"/>
                <w:lang w:val="kk-KZ"/>
              </w:rPr>
            </w:pPr>
          </w:p>
        </w:tc>
        <w:tc>
          <w:tcPr>
            <w:tcW w:w="2694" w:type="dxa"/>
            <w:gridSpan w:val="2"/>
            <w:tcBorders>
              <w:top w:val="single" w:sz="4" w:space="0" w:color="auto"/>
              <w:left w:val="single" w:sz="4" w:space="0" w:color="auto"/>
              <w:bottom w:val="single" w:sz="4" w:space="0" w:color="auto"/>
              <w:right w:val="single" w:sz="4" w:space="0" w:color="auto"/>
            </w:tcBorders>
            <w:hideMark/>
          </w:tcPr>
          <w:p w:rsidR="00333DFE" w:rsidRDefault="00333DFE" w:rsidP="006D096B">
            <w:pPr>
              <w:ind w:right="34"/>
              <w:rPr>
                <w:rFonts w:ascii="Times New Roman" w:hAnsi="Times New Roman"/>
                <w:sz w:val="20"/>
                <w:szCs w:val="20"/>
              </w:rPr>
            </w:pPr>
            <w:r w:rsidRPr="00941A4A">
              <w:rPr>
                <w:rFonts w:ascii="Times New Roman" w:hAnsi="Times New Roman"/>
                <w:sz w:val="20"/>
                <w:szCs w:val="20"/>
              </w:rPr>
              <w:t>Физическая культура</w:t>
            </w:r>
          </w:p>
          <w:p w:rsidR="00333DFE" w:rsidRPr="00941A4A" w:rsidRDefault="00333DFE" w:rsidP="006D096B">
            <w:pPr>
              <w:ind w:right="34"/>
              <w:rPr>
                <w:rFonts w:ascii="Times New Roman" w:hAnsi="Times New Roman"/>
                <w:sz w:val="20"/>
                <w:szCs w:val="20"/>
                <w:lang w:val="kk-KZ"/>
              </w:rPr>
            </w:pPr>
            <w:r w:rsidRPr="00941A4A">
              <w:rPr>
                <w:rFonts w:ascii="Times New Roman" w:hAnsi="Times New Roman"/>
                <w:sz w:val="20"/>
                <w:szCs w:val="20"/>
              </w:rPr>
              <w:t xml:space="preserve"> по плану спортинструктора</w:t>
            </w:r>
          </w:p>
          <w:p w:rsidR="00333DFE" w:rsidRPr="00941A4A" w:rsidRDefault="00333DFE" w:rsidP="006D096B">
            <w:pPr>
              <w:rPr>
                <w:rFonts w:ascii="Times New Roman" w:hAnsi="Times New Roman"/>
                <w:sz w:val="20"/>
                <w:szCs w:val="20"/>
                <w:lang w:val="kk-KZ"/>
              </w:rPr>
            </w:pPr>
          </w:p>
        </w:tc>
        <w:tc>
          <w:tcPr>
            <w:tcW w:w="2879" w:type="dxa"/>
            <w:gridSpan w:val="2"/>
            <w:tcBorders>
              <w:top w:val="single" w:sz="4" w:space="0" w:color="auto"/>
              <w:left w:val="single" w:sz="4" w:space="0" w:color="auto"/>
              <w:bottom w:val="single" w:sz="4" w:space="0" w:color="auto"/>
              <w:right w:val="single" w:sz="4" w:space="0" w:color="auto"/>
            </w:tcBorders>
          </w:tcPr>
          <w:p w:rsidR="00333DFE" w:rsidRDefault="00333DFE" w:rsidP="006D096B">
            <w:pPr>
              <w:ind w:right="34"/>
              <w:rPr>
                <w:rFonts w:ascii="Times New Roman" w:hAnsi="Times New Roman"/>
                <w:sz w:val="20"/>
                <w:szCs w:val="20"/>
              </w:rPr>
            </w:pPr>
            <w:r w:rsidRPr="00941A4A">
              <w:rPr>
                <w:rFonts w:ascii="Times New Roman" w:hAnsi="Times New Roman"/>
                <w:sz w:val="20"/>
                <w:szCs w:val="20"/>
              </w:rPr>
              <w:t>Физическая культура</w:t>
            </w:r>
          </w:p>
          <w:p w:rsidR="00333DFE" w:rsidRPr="00941A4A" w:rsidRDefault="00333DFE" w:rsidP="006D096B">
            <w:pPr>
              <w:ind w:right="34"/>
              <w:rPr>
                <w:rFonts w:ascii="Times New Roman" w:hAnsi="Times New Roman"/>
                <w:sz w:val="20"/>
                <w:szCs w:val="20"/>
                <w:lang w:val="kk-KZ"/>
              </w:rPr>
            </w:pPr>
            <w:r w:rsidRPr="00941A4A">
              <w:rPr>
                <w:rFonts w:ascii="Times New Roman" w:hAnsi="Times New Roman"/>
                <w:sz w:val="20"/>
                <w:szCs w:val="20"/>
              </w:rPr>
              <w:t xml:space="preserve"> по плану спортинструктора</w:t>
            </w:r>
          </w:p>
          <w:p w:rsidR="00333DFE" w:rsidRPr="00941A4A" w:rsidRDefault="00333DFE" w:rsidP="006D096B">
            <w:pPr>
              <w:rPr>
                <w:rFonts w:ascii="Times New Roman" w:hAnsi="Times New Roman"/>
                <w:sz w:val="20"/>
                <w:szCs w:val="20"/>
                <w:lang w:val="kk-KZ"/>
              </w:rPr>
            </w:pPr>
          </w:p>
        </w:tc>
      </w:tr>
      <w:tr w:rsidR="00333DFE" w:rsidRPr="008B138A" w:rsidTr="006D096B">
        <w:tc>
          <w:tcPr>
            <w:tcW w:w="1889" w:type="dxa"/>
            <w:tcBorders>
              <w:top w:val="single" w:sz="4" w:space="0" w:color="auto"/>
              <w:left w:val="single" w:sz="4" w:space="0" w:color="auto"/>
              <w:bottom w:val="single" w:sz="4" w:space="0" w:color="auto"/>
              <w:right w:val="single" w:sz="4" w:space="0" w:color="auto"/>
            </w:tcBorders>
            <w:hideMark/>
          </w:tcPr>
          <w:p w:rsidR="00333DFE" w:rsidRPr="00DC5795" w:rsidRDefault="00333DFE" w:rsidP="006D096B">
            <w:pPr>
              <w:contextualSpacing/>
              <w:jc w:val="both"/>
              <w:rPr>
                <w:rFonts w:ascii="Times New Roman" w:hAnsi="Times New Roman"/>
                <w:b/>
                <w:bCs/>
                <w:iCs/>
                <w:sz w:val="20"/>
                <w:szCs w:val="20"/>
                <w:lang w:val="kk-KZ"/>
              </w:rPr>
            </w:pPr>
            <w:r w:rsidRPr="00DC5795">
              <w:rPr>
                <w:rFonts w:ascii="Times New Roman" w:hAnsi="Times New Roman"/>
                <w:b/>
                <w:bCs/>
                <w:iCs/>
                <w:sz w:val="20"/>
                <w:szCs w:val="20"/>
                <w:lang w:val="kk-KZ"/>
              </w:rPr>
              <w:t>Серуенге дайындық/</w:t>
            </w:r>
          </w:p>
          <w:p w:rsidR="00333DFE" w:rsidRPr="00DC5795" w:rsidRDefault="00333DFE" w:rsidP="006D096B">
            <w:pPr>
              <w:contextualSpacing/>
              <w:jc w:val="both"/>
              <w:rPr>
                <w:rFonts w:ascii="Times New Roman" w:hAnsi="Times New Roman"/>
                <w:b/>
                <w:bCs/>
                <w:sz w:val="20"/>
                <w:szCs w:val="20"/>
                <w:lang w:val="kk-KZ"/>
              </w:rPr>
            </w:pPr>
            <w:r w:rsidRPr="00DC5795">
              <w:rPr>
                <w:rFonts w:ascii="Times New Roman" w:hAnsi="Times New Roman"/>
                <w:b/>
                <w:bCs/>
                <w:iCs/>
                <w:sz w:val="20"/>
                <w:szCs w:val="20"/>
              </w:rPr>
              <w:t xml:space="preserve">Подготовка к </w:t>
            </w:r>
            <w:r w:rsidRPr="00DC5795">
              <w:rPr>
                <w:rFonts w:ascii="Times New Roman" w:hAnsi="Times New Roman"/>
                <w:b/>
                <w:bCs/>
                <w:iCs/>
                <w:sz w:val="20"/>
                <w:szCs w:val="20"/>
              </w:rPr>
              <w:lastRenderedPageBreak/>
              <w:t>прогулке</w:t>
            </w:r>
          </w:p>
        </w:tc>
        <w:tc>
          <w:tcPr>
            <w:tcW w:w="13471" w:type="dxa"/>
            <w:gridSpan w:val="8"/>
            <w:tcBorders>
              <w:top w:val="single" w:sz="4" w:space="0" w:color="auto"/>
              <w:left w:val="single" w:sz="4" w:space="0" w:color="auto"/>
              <w:bottom w:val="single" w:sz="4" w:space="0" w:color="auto"/>
              <w:right w:val="single" w:sz="4" w:space="0" w:color="auto"/>
            </w:tcBorders>
            <w:hideMark/>
          </w:tcPr>
          <w:p w:rsidR="00333DFE" w:rsidRPr="00DC5795" w:rsidRDefault="00333DFE" w:rsidP="006D096B">
            <w:pPr>
              <w:contextualSpacing/>
              <w:jc w:val="both"/>
              <w:rPr>
                <w:rFonts w:ascii="Times New Roman" w:hAnsi="Times New Roman"/>
                <w:bCs/>
                <w:sz w:val="20"/>
                <w:szCs w:val="20"/>
                <w:lang w:val="kk-KZ"/>
              </w:rPr>
            </w:pPr>
            <w:r w:rsidRPr="00DC5795">
              <w:rPr>
                <w:rFonts w:ascii="Times New Roman" w:hAnsi="Times New Roman"/>
                <w:bCs/>
                <w:sz w:val="20"/>
                <w:szCs w:val="20"/>
                <w:lang w:val="kk-KZ"/>
              </w:rPr>
              <w:lastRenderedPageBreak/>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333DFE" w:rsidRPr="00DC5795" w:rsidRDefault="00333DFE" w:rsidP="006D096B">
            <w:pPr>
              <w:contextualSpacing/>
              <w:jc w:val="both"/>
              <w:rPr>
                <w:rFonts w:ascii="Times New Roman" w:hAnsi="Times New Roman"/>
                <w:bCs/>
                <w:sz w:val="20"/>
                <w:szCs w:val="20"/>
                <w:lang w:val="kk-KZ"/>
              </w:rPr>
            </w:pPr>
            <w:r w:rsidRPr="00DC5795">
              <w:rPr>
                <w:rFonts w:ascii="Times New Roman" w:hAnsi="Times New Roman"/>
                <w:bCs/>
                <w:sz w:val="20"/>
                <w:szCs w:val="20"/>
                <w:lang w:val="kk-KZ"/>
              </w:rPr>
              <w:t>Создание интереса к прогулке; индивидуальные беседы с детьми; отбор игрового материала для прогулки; мотивация деятельностьельности детей на прогулке. (развитие речи, навыки самообслуждивания, развитие крупной и мелкой моторики)</w:t>
            </w:r>
          </w:p>
          <w:p w:rsidR="00333DFE" w:rsidRPr="00DC5795" w:rsidRDefault="00333DFE" w:rsidP="006D096B">
            <w:pPr>
              <w:contextualSpacing/>
              <w:jc w:val="both"/>
              <w:rPr>
                <w:rFonts w:ascii="Times New Roman" w:hAnsi="Times New Roman"/>
                <w:b/>
                <w:bCs/>
                <w:i/>
                <w:sz w:val="20"/>
                <w:szCs w:val="20"/>
                <w:lang w:val="kk-KZ"/>
              </w:rPr>
            </w:pPr>
            <w:r w:rsidRPr="00DC5795">
              <w:rPr>
                <w:rFonts w:ascii="Times New Roman" w:hAnsi="Times New Roman"/>
                <w:bCs/>
                <w:sz w:val="20"/>
                <w:szCs w:val="20"/>
              </w:rPr>
              <w:lastRenderedPageBreak/>
              <w:t xml:space="preserve">Беседа «Как заботиться о своей одежде». </w:t>
            </w:r>
            <w:r w:rsidRPr="00DC5795">
              <w:rPr>
                <w:rFonts w:ascii="Times New Roman" w:hAnsi="Times New Roman"/>
                <w:bCs/>
                <w:sz w:val="20"/>
                <w:szCs w:val="20"/>
                <w:lang w:val="kk-KZ"/>
              </w:rPr>
              <w:t>Шалбар-брюки, жемпір</w:t>
            </w:r>
            <w:r w:rsidRPr="00DC5795">
              <w:rPr>
                <w:rFonts w:ascii="Times New Roman" w:hAnsi="Times New Roman"/>
                <w:bCs/>
                <w:sz w:val="20"/>
                <w:szCs w:val="20"/>
              </w:rPr>
              <w:t>-</w:t>
            </w:r>
            <w:r w:rsidRPr="00DC5795">
              <w:rPr>
                <w:rFonts w:ascii="Times New Roman" w:hAnsi="Times New Roman"/>
                <w:bCs/>
                <w:sz w:val="20"/>
                <w:szCs w:val="20"/>
                <w:lang w:val="kk-KZ"/>
              </w:rPr>
              <w:t>кофта, етік-сапоги(</w:t>
            </w:r>
            <w:r w:rsidRPr="00DC5795">
              <w:rPr>
                <w:rFonts w:ascii="Times New Roman" w:hAnsi="Times New Roman"/>
                <w:b/>
                <w:bCs/>
                <w:i/>
                <w:sz w:val="20"/>
                <w:szCs w:val="20"/>
                <w:lang w:val="kk-KZ"/>
              </w:rPr>
              <w:t>казахский язык)***</w:t>
            </w:r>
          </w:p>
          <w:p w:rsidR="00333DFE" w:rsidRPr="00DC5795" w:rsidRDefault="00333DFE" w:rsidP="006D096B">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Раз,два,три,четыре,пять</w:t>
            </w:r>
          </w:p>
          <w:p w:rsidR="00333DFE" w:rsidRPr="00DC5795" w:rsidRDefault="00333DFE" w:rsidP="006D096B">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Собираемся гулять!</w:t>
            </w:r>
          </w:p>
          <w:p w:rsidR="00333DFE" w:rsidRPr="00DC5795" w:rsidRDefault="00333DFE" w:rsidP="006D096B">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Если хочешь прогуляться</w:t>
            </w:r>
          </w:p>
          <w:p w:rsidR="00333DFE" w:rsidRPr="00DC5795" w:rsidRDefault="00333DFE" w:rsidP="006D096B">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Надо бысмтро одеваться</w:t>
            </w:r>
          </w:p>
          <w:p w:rsidR="00333DFE" w:rsidRPr="00DC5795" w:rsidRDefault="00333DFE" w:rsidP="006D096B">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Дверцу шкафа открывай</w:t>
            </w:r>
          </w:p>
          <w:p w:rsidR="00333DFE" w:rsidRPr="00DC5795" w:rsidRDefault="00333DFE" w:rsidP="006D096B">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По порядку одевай.</w:t>
            </w:r>
          </w:p>
          <w:p w:rsidR="00333DFE" w:rsidRPr="00DC5795" w:rsidRDefault="00333DFE" w:rsidP="006D096B">
            <w:pPr>
              <w:contextualSpacing/>
              <w:jc w:val="both"/>
              <w:rPr>
                <w:rFonts w:ascii="Times New Roman" w:hAnsi="Times New Roman"/>
                <w:b/>
                <w:bCs/>
                <w:i/>
                <w:sz w:val="20"/>
                <w:szCs w:val="20"/>
                <w:lang w:val="kk-KZ"/>
              </w:rPr>
            </w:pPr>
            <w:r w:rsidRPr="00DC5795">
              <w:rPr>
                <w:rFonts w:ascii="Times New Roman" w:hAnsi="Times New Roman"/>
                <w:b/>
                <w:bCs/>
                <w:sz w:val="20"/>
                <w:szCs w:val="20"/>
                <w:lang w:val="kk-KZ"/>
              </w:rPr>
              <w:t>(</w:t>
            </w:r>
            <w:r w:rsidRPr="00DC5795">
              <w:rPr>
                <w:rFonts w:ascii="Times New Roman" w:hAnsi="Times New Roman"/>
                <w:b/>
                <w:bCs/>
                <w:i/>
                <w:sz w:val="20"/>
                <w:szCs w:val="20"/>
                <w:lang w:val="kk-KZ"/>
              </w:rPr>
              <w:t xml:space="preserve"> самостоятельная деятельность)</w:t>
            </w:r>
          </w:p>
          <w:p w:rsidR="00333DFE" w:rsidRPr="00DC5795" w:rsidRDefault="00333DFE" w:rsidP="006D096B">
            <w:pPr>
              <w:contextualSpacing/>
              <w:jc w:val="both"/>
              <w:rPr>
                <w:rFonts w:ascii="Times New Roman" w:hAnsi="Times New Roman"/>
                <w:b/>
                <w:bCs/>
                <w:sz w:val="20"/>
                <w:szCs w:val="20"/>
                <w:lang w:val="kk-KZ"/>
              </w:rPr>
            </w:pPr>
            <w:r w:rsidRPr="00DC5795">
              <w:rPr>
                <w:rFonts w:ascii="Times New Roman" w:hAnsi="Times New Roman"/>
                <w:b/>
                <w:bCs/>
                <w:i/>
                <w:sz w:val="20"/>
                <w:szCs w:val="20"/>
                <w:lang w:val="kk-KZ"/>
              </w:rPr>
              <w:t>Жылы киінеміз-тепло одеваемся, жүр-пошли, шалбар-брюки, жемпір-кофта, қулақшын-шапка (казахский язык)</w:t>
            </w:r>
            <w:r>
              <w:rPr>
                <w:rFonts w:ascii="Times New Roman" w:hAnsi="Times New Roman"/>
                <w:b/>
                <w:bCs/>
                <w:i/>
                <w:sz w:val="20"/>
                <w:szCs w:val="20"/>
                <w:lang w:val="kk-KZ"/>
              </w:rPr>
              <w:t>***</w:t>
            </w:r>
            <w:r w:rsidRPr="00DC5795">
              <w:rPr>
                <w:rFonts w:ascii="Times New Roman" w:hAnsi="Times New Roman"/>
                <w:b/>
                <w:bCs/>
                <w:i/>
                <w:sz w:val="20"/>
                <w:szCs w:val="20"/>
                <w:lang w:val="kk-KZ"/>
              </w:rPr>
              <w:t>. «Отгадай о ком расскажу»</w:t>
            </w:r>
          </w:p>
        </w:tc>
      </w:tr>
      <w:tr w:rsidR="00333DFE" w:rsidRPr="00DC5795" w:rsidTr="006D096B">
        <w:tc>
          <w:tcPr>
            <w:tcW w:w="1889" w:type="dxa"/>
            <w:tcBorders>
              <w:top w:val="single" w:sz="4" w:space="0" w:color="auto"/>
              <w:left w:val="single" w:sz="4" w:space="0" w:color="auto"/>
              <w:bottom w:val="single" w:sz="4" w:space="0" w:color="auto"/>
              <w:right w:val="single" w:sz="4" w:space="0" w:color="auto"/>
            </w:tcBorders>
            <w:hideMark/>
          </w:tcPr>
          <w:p w:rsidR="00333DFE" w:rsidRPr="00DC5795" w:rsidRDefault="00333DFE" w:rsidP="006D096B">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lastRenderedPageBreak/>
              <w:t>Серуен/</w:t>
            </w:r>
            <w:r w:rsidRPr="00DC5795">
              <w:rPr>
                <w:rFonts w:ascii="Times New Roman" w:hAnsi="Times New Roman"/>
                <w:b/>
                <w:bCs/>
                <w:sz w:val="20"/>
                <w:szCs w:val="20"/>
              </w:rPr>
              <w:t>Прогулка</w:t>
            </w:r>
          </w:p>
          <w:p w:rsidR="00333DFE" w:rsidRPr="00DC5795" w:rsidRDefault="00333DFE" w:rsidP="006D096B">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Прогулка</w:t>
            </w:r>
          </w:p>
        </w:tc>
        <w:tc>
          <w:tcPr>
            <w:tcW w:w="2648" w:type="dxa"/>
            <w:tcBorders>
              <w:top w:val="single" w:sz="4" w:space="0" w:color="auto"/>
              <w:left w:val="single" w:sz="4" w:space="0" w:color="auto"/>
              <w:bottom w:val="single" w:sz="4" w:space="0" w:color="auto"/>
              <w:right w:val="single" w:sz="4" w:space="0" w:color="auto"/>
            </w:tcBorders>
          </w:tcPr>
          <w:p w:rsidR="00C73AD5" w:rsidRPr="000A69D8" w:rsidRDefault="00C73AD5" w:rsidP="00C73AD5">
            <w:pPr>
              <w:pStyle w:val="c10"/>
              <w:shd w:val="clear" w:color="auto" w:fill="FFFFFF"/>
              <w:spacing w:before="0" w:beforeAutospacing="0" w:after="0" w:afterAutospacing="0"/>
              <w:jc w:val="center"/>
              <w:rPr>
                <w:color w:val="000000"/>
                <w:sz w:val="20"/>
                <w:szCs w:val="20"/>
              </w:rPr>
            </w:pPr>
            <w:r w:rsidRPr="000A69D8">
              <w:rPr>
                <w:b/>
                <w:bCs/>
                <w:color w:val="000000"/>
                <w:sz w:val="20"/>
                <w:szCs w:val="20"/>
              </w:rPr>
              <w:t>Наблюдение за облаками</w:t>
            </w:r>
          </w:p>
          <w:p w:rsidR="00C73AD5" w:rsidRPr="000A69D8" w:rsidRDefault="00C73AD5" w:rsidP="00C73AD5">
            <w:pPr>
              <w:shd w:val="clear" w:color="auto" w:fill="FFFFFF"/>
              <w:rPr>
                <w:rFonts w:ascii="Times New Roman" w:hAnsi="Times New Roman"/>
                <w:color w:val="000000"/>
                <w:sz w:val="20"/>
                <w:szCs w:val="20"/>
              </w:rPr>
            </w:pPr>
            <w:r w:rsidRPr="000A69D8">
              <w:rPr>
                <w:rFonts w:ascii="Times New Roman" w:hAnsi="Times New Roman"/>
                <w:b/>
                <w:bCs/>
                <w:i/>
                <w:iCs/>
                <w:color w:val="000000"/>
                <w:sz w:val="20"/>
                <w:szCs w:val="20"/>
              </w:rPr>
              <w:t>Цель:</w:t>
            </w:r>
            <w:r w:rsidRPr="000A69D8">
              <w:rPr>
                <w:rStyle w:val="c1"/>
                <w:rFonts w:ascii="Times New Roman" w:hAnsi="Times New Roman"/>
                <w:color w:val="000000"/>
                <w:sz w:val="20"/>
                <w:szCs w:val="20"/>
              </w:rPr>
              <w:t> </w:t>
            </w:r>
            <w:r w:rsidR="000A69D8">
              <w:rPr>
                <w:rStyle w:val="c1"/>
                <w:rFonts w:ascii="Times New Roman" w:hAnsi="Times New Roman"/>
                <w:color w:val="000000"/>
                <w:sz w:val="20"/>
                <w:szCs w:val="20"/>
              </w:rPr>
              <w:t>наблюдает за формой облаков,угадывает силуэты</w:t>
            </w:r>
          </w:p>
          <w:p w:rsidR="00C73AD5" w:rsidRPr="000A69D8" w:rsidRDefault="00C73AD5" w:rsidP="00C73AD5">
            <w:pPr>
              <w:shd w:val="clear" w:color="auto" w:fill="FFFFFF"/>
              <w:rPr>
                <w:rFonts w:ascii="Times New Roman" w:hAnsi="Times New Roman"/>
                <w:color w:val="000000"/>
                <w:sz w:val="20"/>
                <w:szCs w:val="20"/>
              </w:rPr>
            </w:pPr>
            <w:r w:rsidRPr="000A69D8">
              <w:rPr>
                <w:rFonts w:ascii="Times New Roman" w:hAnsi="Times New Roman"/>
                <w:b/>
                <w:bCs/>
                <w:color w:val="000000"/>
                <w:sz w:val="20"/>
                <w:szCs w:val="20"/>
              </w:rPr>
              <w:t>Ход наблюдения</w:t>
            </w:r>
          </w:p>
          <w:p w:rsidR="00C73AD5" w:rsidRPr="000A69D8" w:rsidRDefault="00C73AD5" w:rsidP="00C73AD5">
            <w:pPr>
              <w:shd w:val="clear" w:color="auto" w:fill="FFFFFF"/>
              <w:rPr>
                <w:rFonts w:ascii="Times New Roman" w:hAnsi="Times New Roman"/>
                <w:color w:val="000000"/>
                <w:sz w:val="20"/>
                <w:szCs w:val="20"/>
              </w:rPr>
            </w:pPr>
            <w:r w:rsidRPr="000A69D8">
              <w:rPr>
                <w:rFonts w:ascii="Times New Roman" w:hAnsi="Times New Roman"/>
                <w:b/>
                <w:bCs/>
                <w:color w:val="000000"/>
                <w:sz w:val="20"/>
                <w:szCs w:val="20"/>
              </w:rPr>
              <w:t> </w:t>
            </w:r>
            <w:r w:rsidRPr="000A69D8">
              <w:rPr>
                <w:rStyle w:val="c1"/>
                <w:rFonts w:ascii="Times New Roman" w:hAnsi="Times New Roman"/>
                <w:color w:val="000000"/>
                <w:sz w:val="20"/>
                <w:szCs w:val="20"/>
              </w:rPr>
              <w:t>     </w:t>
            </w:r>
            <w:r w:rsidRPr="000A69D8">
              <w:rPr>
                <w:rFonts w:ascii="Times New Roman" w:hAnsi="Times New Roman"/>
                <w:b/>
                <w:bCs/>
                <w:i/>
                <w:iCs/>
                <w:color w:val="000000"/>
                <w:sz w:val="20"/>
                <w:szCs w:val="20"/>
              </w:rPr>
              <w:t>С. Джус</w:t>
            </w:r>
          </w:p>
          <w:p w:rsidR="00C73AD5" w:rsidRPr="000A69D8" w:rsidRDefault="00C73AD5" w:rsidP="00C73AD5">
            <w:pPr>
              <w:shd w:val="clear" w:color="auto" w:fill="FFFFFF"/>
              <w:rPr>
                <w:rFonts w:ascii="Times New Roman" w:hAnsi="Times New Roman"/>
                <w:color w:val="000000"/>
                <w:sz w:val="20"/>
                <w:szCs w:val="20"/>
              </w:rPr>
            </w:pPr>
            <w:r w:rsidRPr="000A69D8">
              <w:rPr>
                <w:rStyle w:val="c1"/>
                <w:rFonts w:ascii="Times New Roman" w:hAnsi="Times New Roman"/>
                <w:color w:val="000000"/>
                <w:sz w:val="20"/>
                <w:szCs w:val="20"/>
              </w:rPr>
              <w:t>Почему бывают тучи и бывают облака?</w:t>
            </w:r>
            <w:r w:rsidRPr="000A69D8">
              <w:rPr>
                <w:rFonts w:ascii="Times New Roman" w:hAnsi="Times New Roman"/>
                <w:color w:val="000000"/>
                <w:sz w:val="20"/>
                <w:szCs w:val="20"/>
              </w:rPr>
              <w:br/>
            </w:r>
            <w:r w:rsidRPr="000A69D8">
              <w:rPr>
                <w:rStyle w:val="c1"/>
                <w:rFonts w:ascii="Times New Roman" w:hAnsi="Times New Roman"/>
                <w:color w:val="000000"/>
                <w:sz w:val="20"/>
                <w:szCs w:val="20"/>
              </w:rPr>
              <w:t>Потому что тучи - круче, облака - они слегка! </w:t>
            </w:r>
            <w:r w:rsidRPr="000A69D8">
              <w:rPr>
                <w:rFonts w:ascii="Times New Roman" w:hAnsi="Times New Roman"/>
                <w:color w:val="000000"/>
                <w:sz w:val="20"/>
                <w:szCs w:val="20"/>
              </w:rPr>
              <w:br/>
            </w:r>
            <w:r w:rsidRPr="000A69D8">
              <w:rPr>
                <w:rStyle w:val="c1"/>
                <w:rFonts w:ascii="Times New Roman" w:hAnsi="Times New Roman"/>
                <w:color w:val="000000"/>
                <w:sz w:val="20"/>
                <w:szCs w:val="20"/>
              </w:rPr>
              <w:t>Облака летят, пушинки, тучи грозные висят,</w:t>
            </w:r>
            <w:r w:rsidRPr="000A69D8">
              <w:rPr>
                <w:rFonts w:ascii="Times New Roman" w:hAnsi="Times New Roman"/>
                <w:color w:val="000000"/>
                <w:sz w:val="20"/>
                <w:szCs w:val="20"/>
              </w:rPr>
              <w:br/>
            </w:r>
            <w:r w:rsidRPr="000A69D8">
              <w:rPr>
                <w:rStyle w:val="c1"/>
                <w:rFonts w:ascii="Times New Roman" w:hAnsi="Times New Roman"/>
                <w:color w:val="000000"/>
                <w:sz w:val="20"/>
                <w:szCs w:val="20"/>
              </w:rPr>
              <w:t>Там, ведь мокрые дождинки нас водой облить хотят. </w:t>
            </w:r>
            <w:r w:rsidRPr="000A69D8">
              <w:rPr>
                <w:rFonts w:ascii="Times New Roman" w:hAnsi="Times New Roman"/>
                <w:color w:val="000000"/>
                <w:sz w:val="20"/>
                <w:szCs w:val="20"/>
              </w:rPr>
              <w:br/>
            </w:r>
            <w:r w:rsidRPr="000A69D8">
              <w:rPr>
                <w:rStyle w:val="c1"/>
                <w:rFonts w:ascii="Times New Roman" w:hAnsi="Times New Roman"/>
                <w:color w:val="000000"/>
                <w:sz w:val="20"/>
                <w:szCs w:val="20"/>
              </w:rPr>
              <w:t>Если взять и выжать тучи и немного подсушить,</w:t>
            </w:r>
            <w:r w:rsidRPr="000A69D8">
              <w:rPr>
                <w:rFonts w:ascii="Times New Roman" w:hAnsi="Times New Roman"/>
                <w:color w:val="000000"/>
                <w:sz w:val="20"/>
                <w:szCs w:val="20"/>
              </w:rPr>
              <w:br/>
            </w:r>
            <w:r w:rsidRPr="000A69D8">
              <w:rPr>
                <w:rStyle w:val="c1"/>
                <w:rFonts w:ascii="Times New Roman" w:hAnsi="Times New Roman"/>
                <w:color w:val="000000"/>
                <w:sz w:val="20"/>
                <w:szCs w:val="20"/>
              </w:rPr>
              <w:t>Облака, тогда получим, и не будет дождик лить.</w:t>
            </w:r>
          </w:p>
          <w:p w:rsidR="00C73AD5" w:rsidRPr="000A69D8" w:rsidRDefault="00C73AD5" w:rsidP="00C73AD5">
            <w:pPr>
              <w:shd w:val="clear" w:color="auto" w:fill="FFFFFF"/>
              <w:rPr>
                <w:rFonts w:ascii="Times New Roman" w:hAnsi="Times New Roman"/>
                <w:color w:val="000000"/>
                <w:sz w:val="20"/>
                <w:szCs w:val="20"/>
              </w:rPr>
            </w:pPr>
            <w:r w:rsidRPr="000A69D8">
              <w:rPr>
                <w:rFonts w:ascii="Times New Roman" w:hAnsi="Times New Roman"/>
                <w:b/>
                <w:bCs/>
                <w:color w:val="000000"/>
                <w:sz w:val="20"/>
                <w:szCs w:val="20"/>
              </w:rPr>
              <w:t>Индивидуальная</w:t>
            </w:r>
            <w:r w:rsidRPr="000A69D8">
              <w:rPr>
                <w:rStyle w:val="c1"/>
                <w:rFonts w:ascii="Times New Roman" w:hAnsi="Times New Roman"/>
                <w:color w:val="000000"/>
                <w:sz w:val="20"/>
                <w:szCs w:val="20"/>
              </w:rPr>
              <w:t> </w:t>
            </w:r>
            <w:r w:rsidRPr="000A69D8">
              <w:rPr>
                <w:rFonts w:ascii="Times New Roman" w:hAnsi="Times New Roman"/>
                <w:b/>
                <w:bCs/>
                <w:color w:val="000000"/>
                <w:sz w:val="20"/>
                <w:szCs w:val="20"/>
              </w:rPr>
              <w:t>работа </w:t>
            </w:r>
            <w:r w:rsidRPr="000A69D8">
              <w:rPr>
                <w:rStyle w:val="c1"/>
                <w:rFonts w:ascii="Times New Roman" w:hAnsi="Times New Roman"/>
                <w:color w:val="000000"/>
                <w:sz w:val="20"/>
                <w:szCs w:val="20"/>
              </w:rPr>
              <w:t>«Самый быстрый»</w:t>
            </w:r>
          </w:p>
          <w:p w:rsidR="00C73AD5" w:rsidRPr="000A69D8" w:rsidRDefault="00C73AD5" w:rsidP="00C73AD5">
            <w:pPr>
              <w:shd w:val="clear" w:color="auto" w:fill="FFFFFF"/>
              <w:rPr>
                <w:rFonts w:ascii="Times New Roman" w:hAnsi="Times New Roman"/>
                <w:color w:val="000000"/>
                <w:sz w:val="20"/>
                <w:szCs w:val="20"/>
              </w:rPr>
            </w:pPr>
            <w:r w:rsidRPr="000A69D8">
              <w:rPr>
                <w:rFonts w:ascii="Times New Roman" w:hAnsi="Times New Roman"/>
                <w:b/>
                <w:bCs/>
                <w:i/>
                <w:iCs/>
                <w:color w:val="000000"/>
                <w:sz w:val="20"/>
                <w:szCs w:val="20"/>
              </w:rPr>
              <w:t>Цель:</w:t>
            </w:r>
            <w:r w:rsidRPr="000A69D8">
              <w:rPr>
                <w:rStyle w:val="c1"/>
                <w:rFonts w:ascii="Times New Roman" w:hAnsi="Times New Roman"/>
                <w:color w:val="000000"/>
                <w:sz w:val="20"/>
                <w:szCs w:val="20"/>
              </w:rPr>
              <w:t> упражнять в быстром беге; развивать ловкость, физические качества.</w:t>
            </w:r>
            <w:r w:rsidR="000A69D8">
              <w:rPr>
                <w:rStyle w:val="c1"/>
                <w:rFonts w:ascii="Times New Roman" w:hAnsi="Times New Roman"/>
                <w:color w:val="000000"/>
                <w:sz w:val="20"/>
                <w:szCs w:val="20"/>
              </w:rPr>
              <w:t>(Таисия,Жасмина)</w:t>
            </w:r>
          </w:p>
          <w:p w:rsidR="00C73AD5" w:rsidRPr="000A69D8" w:rsidRDefault="00C73AD5" w:rsidP="00C73AD5">
            <w:pPr>
              <w:shd w:val="clear" w:color="auto" w:fill="FFFFFF"/>
              <w:rPr>
                <w:rFonts w:ascii="Times New Roman" w:hAnsi="Times New Roman"/>
                <w:color w:val="000000"/>
                <w:sz w:val="20"/>
                <w:szCs w:val="20"/>
              </w:rPr>
            </w:pPr>
            <w:r w:rsidRPr="000A69D8">
              <w:rPr>
                <w:rFonts w:ascii="Times New Roman" w:hAnsi="Times New Roman"/>
                <w:b/>
                <w:bCs/>
                <w:color w:val="000000"/>
                <w:sz w:val="20"/>
                <w:szCs w:val="20"/>
              </w:rPr>
              <w:t>Трудовая деятельность</w:t>
            </w:r>
            <w:r w:rsidRPr="000A69D8">
              <w:rPr>
                <w:rStyle w:val="c1"/>
                <w:rFonts w:ascii="Times New Roman" w:hAnsi="Times New Roman"/>
                <w:color w:val="000000"/>
                <w:sz w:val="20"/>
                <w:szCs w:val="20"/>
              </w:rPr>
              <w:t> Сбор веточек на участке</w:t>
            </w:r>
          </w:p>
          <w:p w:rsidR="00C73AD5" w:rsidRPr="000A69D8" w:rsidRDefault="00C73AD5" w:rsidP="00C73AD5">
            <w:pPr>
              <w:shd w:val="clear" w:color="auto" w:fill="FFFFFF"/>
              <w:rPr>
                <w:rFonts w:ascii="Times New Roman" w:hAnsi="Times New Roman"/>
                <w:color w:val="000000"/>
                <w:sz w:val="20"/>
                <w:szCs w:val="20"/>
              </w:rPr>
            </w:pPr>
            <w:r w:rsidRPr="000A69D8">
              <w:rPr>
                <w:rFonts w:ascii="Times New Roman" w:hAnsi="Times New Roman"/>
                <w:b/>
                <w:bCs/>
                <w:i/>
                <w:iCs/>
                <w:color w:val="000000"/>
                <w:sz w:val="20"/>
                <w:szCs w:val="20"/>
              </w:rPr>
              <w:t>Цель:</w:t>
            </w:r>
            <w:r w:rsidRPr="000A69D8">
              <w:rPr>
                <w:rStyle w:val="c1"/>
                <w:rFonts w:ascii="Times New Roman" w:hAnsi="Times New Roman"/>
                <w:color w:val="000000"/>
                <w:sz w:val="20"/>
                <w:szCs w:val="20"/>
              </w:rPr>
              <w:t>  труд</w:t>
            </w:r>
            <w:r w:rsidR="000A69D8">
              <w:rPr>
                <w:rStyle w:val="c1"/>
                <w:rFonts w:ascii="Times New Roman" w:hAnsi="Times New Roman"/>
                <w:color w:val="000000"/>
                <w:sz w:val="20"/>
                <w:szCs w:val="20"/>
              </w:rPr>
              <w:t>я</w:t>
            </w:r>
            <w:r w:rsidRPr="000A69D8">
              <w:rPr>
                <w:rStyle w:val="c1"/>
                <w:rFonts w:ascii="Times New Roman" w:hAnsi="Times New Roman"/>
                <w:color w:val="000000"/>
                <w:sz w:val="20"/>
                <w:szCs w:val="20"/>
              </w:rPr>
              <w:t xml:space="preserve">ться </w:t>
            </w:r>
            <w:r w:rsidR="000A69D8">
              <w:rPr>
                <w:rStyle w:val="c1"/>
                <w:rFonts w:ascii="Times New Roman" w:hAnsi="Times New Roman"/>
                <w:color w:val="000000"/>
                <w:sz w:val="20"/>
                <w:szCs w:val="20"/>
              </w:rPr>
              <w:t>сообща,дружно,</w:t>
            </w:r>
            <w:r w:rsidRPr="000A69D8">
              <w:rPr>
                <w:rStyle w:val="c1"/>
                <w:rFonts w:ascii="Times New Roman" w:hAnsi="Times New Roman"/>
                <w:color w:val="000000"/>
                <w:sz w:val="20"/>
                <w:szCs w:val="20"/>
              </w:rPr>
              <w:t>на общую пользу.</w:t>
            </w:r>
          </w:p>
          <w:p w:rsidR="00C73AD5" w:rsidRPr="000A69D8" w:rsidRDefault="00C73AD5" w:rsidP="00C73AD5">
            <w:pPr>
              <w:shd w:val="clear" w:color="auto" w:fill="FFFFFF"/>
              <w:rPr>
                <w:rFonts w:ascii="Times New Roman" w:hAnsi="Times New Roman"/>
                <w:color w:val="000000"/>
                <w:sz w:val="20"/>
                <w:szCs w:val="20"/>
              </w:rPr>
            </w:pPr>
            <w:r w:rsidRPr="000A69D8">
              <w:rPr>
                <w:rFonts w:ascii="Times New Roman" w:hAnsi="Times New Roman"/>
                <w:b/>
                <w:bCs/>
                <w:color w:val="000000"/>
                <w:sz w:val="20"/>
                <w:szCs w:val="20"/>
              </w:rPr>
              <w:t>Подвижные игры: </w:t>
            </w:r>
            <w:r w:rsidRPr="000A69D8">
              <w:rPr>
                <w:rStyle w:val="c1"/>
                <w:rFonts w:ascii="Times New Roman" w:hAnsi="Times New Roman"/>
                <w:color w:val="000000"/>
                <w:sz w:val="20"/>
                <w:szCs w:val="20"/>
              </w:rPr>
              <w:t>« Сокол и лиса»</w:t>
            </w:r>
          </w:p>
          <w:p w:rsidR="00C73AD5" w:rsidRPr="000A69D8" w:rsidRDefault="00C73AD5" w:rsidP="00C73AD5">
            <w:pPr>
              <w:shd w:val="clear" w:color="auto" w:fill="FFFFFF"/>
              <w:rPr>
                <w:rFonts w:ascii="Times New Roman" w:hAnsi="Times New Roman"/>
                <w:color w:val="000000"/>
                <w:sz w:val="20"/>
                <w:szCs w:val="20"/>
              </w:rPr>
            </w:pPr>
            <w:r w:rsidRPr="000A69D8">
              <w:rPr>
                <w:rFonts w:ascii="Times New Roman" w:hAnsi="Times New Roman"/>
                <w:b/>
                <w:bCs/>
                <w:i/>
                <w:iCs/>
                <w:color w:val="000000"/>
                <w:sz w:val="20"/>
                <w:szCs w:val="20"/>
              </w:rPr>
              <w:t>Цель:</w:t>
            </w:r>
            <w:r w:rsidRPr="000A69D8">
              <w:rPr>
                <w:rStyle w:val="c1"/>
                <w:rFonts w:ascii="Times New Roman" w:hAnsi="Times New Roman"/>
                <w:color w:val="000000"/>
                <w:sz w:val="20"/>
                <w:szCs w:val="20"/>
              </w:rPr>
              <w:t> учить рассказывать правила игры, правильно выполнять основные движения при беге, использовать всё игровое пространство площадки, быстро действовать по сигналу.</w:t>
            </w:r>
          </w:p>
          <w:p w:rsidR="00C73AD5" w:rsidRPr="000A69D8" w:rsidRDefault="00C73AD5" w:rsidP="00C73AD5">
            <w:pPr>
              <w:shd w:val="clear" w:color="auto" w:fill="FFFFFF"/>
              <w:rPr>
                <w:rFonts w:ascii="Times New Roman" w:hAnsi="Times New Roman"/>
                <w:color w:val="000000"/>
                <w:sz w:val="20"/>
                <w:szCs w:val="20"/>
              </w:rPr>
            </w:pPr>
            <w:r w:rsidRPr="000A69D8">
              <w:rPr>
                <w:rStyle w:val="c1"/>
                <w:rFonts w:ascii="Times New Roman" w:hAnsi="Times New Roman"/>
                <w:color w:val="000000"/>
                <w:sz w:val="20"/>
                <w:szCs w:val="20"/>
              </w:rPr>
              <w:lastRenderedPageBreak/>
              <w:t>«Птичка и кошка»</w:t>
            </w:r>
          </w:p>
          <w:p w:rsidR="00C73AD5" w:rsidRPr="000A69D8" w:rsidRDefault="00C73AD5" w:rsidP="00C73AD5">
            <w:pPr>
              <w:shd w:val="clear" w:color="auto" w:fill="FFFFFF"/>
              <w:rPr>
                <w:rFonts w:ascii="Times New Roman" w:hAnsi="Times New Roman"/>
                <w:color w:val="000000"/>
                <w:sz w:val="20"/>
                <w:szCs w:val="20"/>
              </w:rPr>
            </w:pPr>
            <w:r w:rsidRPr="000A69D8">
              <w:rPr>
                <w:rFonts w:ascii="Times New Roman" w:hAnsi="Times New Roman"/>
                <w:b/>
                <w:bCs/>
                <w:i/>
                <w:iCs/>
                <w:color w:val="000000"/>
                <w:sz w:val="20"/>
                <w:szCs w:val="20"/>
              </w:rPr>
              <w:t>Цель:</w:t>
            </w:r>
            <w:r w:rsidRPr="000A69D8">
              <w:rPr>
                <w:rStyle w:val="c1"/>
                <w:rFonts w:ascii="Times New Roman" w:hAnsi="Times New Roman"/>
                <w:color w:val="000000"/>
                <w:sz w:val="20"/>
                <w:szCs w:val="20"/>
              </w:rPr>
              <w:t> развивать наблюдательность, быстроту движений, ловкость.</w:t>
            </w:r>
          </w:p>
          <w:p w:rsidR="00C73AD5" w:rsidRPr="000A69D8" w:rsidRDefault="00C73AD5" w:rsidP="00C73AD5">
            <w:pPr>
              <w:shd w:val="clear" w:color="auto" w:fill="FFFFFF"/>
              <w:rPr>
                <w:rFonts w:ascii="Times New Roman" w:hAnsi="Times New Roman"/>
                <w:color w:val="000000"/>
                <w:sz w:val="20"/>
                <w:szCs w:val="20"/>
              </w:rPr>
            </w:pPr>
            <w:r w:rsidRPr="000A69D8">
              <w:rPr>
                <w:rFonts w:ascii="Times New Roman" w:hAnsi="Times New Roman"/>
                <w:b/>
                <w:bCs/>
                <w:color w:val="000000"/>
                <w:sz w:val="20"/>
                <w:szCs w:val="20"/>
              </w:rPr>
              <w:t>Строевые упражнения </w:t>
            </w:r>
            <w:r w:rsidRPr="000A69D8">
              <w:rPr>
                <w:rStyle w:val="c1"/>
                <w:rFonts w:ascii="Times New Roman" w:hAnsi="Times New Roman"/>
                <w:color w:val="000000"/>
                <w:sz w:val="20"/>
                <w:szCs w:val="20"/>
              </w:rPr>
              <w:t>«Самолет» (в колоне по одному)</w:t>
            </w:r>
          </w:p>
          <w:p w:rsidR="00C73AD5" w:rsidRPr="000A69D8" w:rsidRDefault="00C73AD5" w:rsidP="00C73AD5">
            <w:pPr>
              <w:shd w:val="clear" w:color="auto" w:fill="FFFFFF"/>
              <w:rPr>
                <w:rFonts w:ascii="Times New Roman" w:hAnsi="Times New Roman"/>
                <w:color w:val="000000"/>
                <w:sz w:val="20"/>
                <w:szCs w:val="20"/>
              </w:rPr>
            </w:pPr>
            <w:r w:rsidRPr="000A69D8">
              <w:rPr>
                <w:rFonts w:ascii="Times New Roman" w:hAnsi="Times New Roman"/>
                <w:b/>
                <w:bCs/>
                <w:i/>
                <w:iCs/>
                <w:color w:val="000000"/>
                <w:sz w:val="20"/>
                <w:szCs w:val="20"/>
              </w:rPr>
              <w:t>Цель:</w:t>
            </w:r>
            <w:r w:rsidRPr="000A69D8">
              <w:rPr>
                <w:rStyle w:val="c1"/>
                <w:rFonts w:ascii="Times New Roman" w:hAnsi="Times New Roman"/>
                <w:color w:val="000000"/>
                <w:sz w:val="20"/>
                <w:szCs w:val="20"/>
              </w:rPr>
              <w:t> </w:t>
            </w:r>
            <w:r w:rsidR="000A69D8">
              <w:rPr>
                <w:rStyle w:val="c1"/>
                <w:rFonts w:ascii="Times New Roman" w:hAnsi="Times New Roman"/>
                <w:color w:val="000000"/>
                <w:sz w:val="20"/>
                <w:szCs w:val="20"/>
              </w:rPr>
              <w:t>марширует с правильной осанкой</w:t>
            </w:r>
            <w:r w:rsidRPr="000A69D8">
              <w:rPr>
                <w:rStyle w:val="c1"/>
                <w:rFonts w:ascii="Times New Roman" w:hAnsi="Times New Roman"/>
                <w:color w:val="000000"/>
                <w:sz w:val="20"/>
                <w:szCs w:val="20"/>
              </w:rPr>
              <w:t xml:space="preserve"> </w:t>
            </w:r>
            <w:r w:rsidRPr="000A69D8">
              <w:rPr>
                <w:rFonts w:ascii="Times New Roman" w:hAnsi="Times New Roman"/>
                <w:b/>
                <w:bCs/>
                <w:color w:val="000000"/>
                <w:sz w:val="20"/>
                <w:szCs w:val="20"/>
              </w:rPr>
              <w:t>Дидактическая игра</w:t>
            </w:r>
            <w:r w:rsidRPr="000A69D8">
              <w:rPr>
                <w:rStyle w:val="c1"/>
                <w:rFonts w:ascii="Times New Roman" w:hAnsi="Times New Roman"/>
                <w:color w:val="000000"/>
                <w:sz w:val="20"/>
                <w:szCs w:val="20"/>
              </w:rPr>
              <w:t> «Съедобное – несъедобное» (с мячом)</w:t>
            </w:r>
          </w:p>
          <w:p w:rsidR="00C73AD5" w:rsidRPr="000A69D8" w:rsidRDefault="00C73AD5" w:rsidP="00C73AD5">
            <w:pPr>
              <w:shd w:val="clear" w:color="auto" w:fill="FFFFFF"/>
              <w:rPr>
                <w:rFonts w:ascii="Times New Roman" w:hAnsi="Times New Roman"/>
                <w:color w:val="000000"/>
                <w:sz w:val="20"/>
                <w:szCs w:val="20"/>
              </w:rPr>
            </w:pPr>
            <w:r w:rsidRPr="000A69D8">
              <w:rPr>
                <w:rFonts w:ascii="Times New Roman" w:hAnsi="Times New Roman"/>
                <w:b/>
                <w:bCs/>
                <w:i/>
                <w:iCs/>
                <w:color w:val="000000"/>
                <w:sz w:val="20"/>
                <w:szCs w:val="20"/>
              </w:rPr>
              <w:t>Цель:</w:t>
            </w:r>
            <w:r w:rsidRPr="000A69D8">
              <w:rPr>
                <w:rStyle w:val="c1"/>
                <w:rFonts w:ascii="Times New Roman" w:hAnsi="Times New Roman"/>
                <w:color w:val="000000"/>
                <w:sz w:val="20"/>
                <w:szCs w:val="20"/>
              </w:rPr>
              <w:t>  выделя</w:t>
            </w:r>
            <w:r w:rsidR="000A69D8">
              <w:rPr>
                <w:rStyle w:val="c1"/>
                <w:rFonts w:ascii="Times New Roman" w:hAnsi="Times New Roman"/>
                <w:color w:val="000000"/>
                <w:sz w:val="20"/>
                <w:szCs w:val="20"/>
              </w:rPr>
              <w:t>ет</w:t>
            </w:r>
            <w:r w:rsidRPr="000A69D8">
              <w:rPr>
                <w:rStyle w:val="c1"/>
                <w:rFonts w:ascii="Times New Roman" w:hAnsi="Times New Roman"/>
                <w:color w:val="000000"/>
                <w:sz w:val="20"/>
                <w:szCs w:val="20"/>
              </w:rPr>
              <w:t xml:space="preserve"> главные, существенные признаки предметов.</w:t>
            </w:r>
          </w:p>
          <w:p w:rsidR="00333DFE" w:rsidRPr="000A69D8" w:rsidRDefault="00C73AD5" w:rsidP="00C73AD5">
            <w:pPr>
              <w:contextualSpacing/>
              <w:jc w:val="both"/>
              <w:rPr>
                <w:rFonts w:ascii="Times New Roman" w:hAnsi="Times New Roman"/>
                <w:b/>
                <w:bCs/>
                <w:iCs/>
                <w:sz w:val="20"/>
                <w:szCs w:val="20"/>
              </w:rPr>
            </w:pPr>
            <w:r w:rsidRPr="000A69D8">
              <w:rPr>
                <w:rFonts w:ascii="Times New Roman" w:hAnsi="Times New Roman"/>
                <w:b/>
                <w:bCs/>
                <w:iCs/>
                <w:sz w:val="20"/>
                <w:szCs w:val="20"/>
              </w:rPr>
              <w:t xml:space="preserve"> </w:t>
            </w:r>
          </w:p>
        </w:tc>
        <w:tc>
          <w:tcPr>
            <w:tcW w:w="2555" w:type="dxa"/>
            <w:gridSpan w:val="2"/>
            <w:tcBorders>
              <w:top w:val="single" w:sz="4" w:space="0" w:color="auto"/>
              <w:left w:val="single" w:sz="4" w:space="0" w:color="auto"/>
              <w:bottom w:val="single" w:sz="4" w:space="0" w:color="auto"/>
              <w:right w:val="single" w:sz="4" w:space="0" w:color="auto"/>
            </w:tcBorders>
          </w:tcPr>
          <w:p w:rsidR="00C73AD5" w:rsidRPr="000A69D8" w:rsidRDefault="00C73AD5" w:rsidP="00C73AD5">
            <w:pPr>
              <w:shd w:val="clear" w:color="auto" w:fill="FFFFFF"/>
              <w:jc w:val="center"/>
              <w:rPr>
                <w:rFonts w:ascii="Times New Roman" w:eastAsia="Times New Roman" w:hAnsi="Times New Roman"/>
                <w:color w:val="000000"/>
                <w:sz w:val="20"/>
                <w:szCs w:val="20"/>
                <w:lang w:eastAsia="ru-RU"/>
              </w:rPr>
            </w:pPr>
            <w:r w:rsidRPr="000A69D8">
              <w:rPr>
                <w:rFonts w:ascii="Times New Roman" w:eastAsia="Times New Roman" w:hAnsi="Times New Roman"/>
                <w:b/>
                <w:bCs/>
                <w:color w:val="000000"/>
                <w:sz w:val="20"/>
                <w:szCs w:val="20"/>
                <w:lang w:eastAsia="ru-RU"/>
              </w:rPr>
              <w:lastRenderedPageBreak/>
              <w:t>Наблюдение за растениями и кустарниками на участке</w:t>
            </w:r>
          </w:p>
          <w:p w:rsidR="00C73AD5" w:rsidRPr="000A69D8" w:rsidRDefault="00C73AD5" w:rsidP="00C73AD5">
            <w:pPr>
              <w:shd w:val="clear" w:color="auto" w:fill="FFFFFF"/>
              <w:rPr>
                <w:rFonts w:ascii="Times New Roman" w:eastAsia="Times New Roman" w:hAnsi="Times New Roman"/>
                <w:color w:val="000000"/>
                <w:sz w:val="20"/>
                <w:szCs w:val="20"/>
                <w:lang w:eastAsia="ru-RU"/>
              </w:rPr>
            </w:pPr>
            <w:r w:rsidRPr="000A69D8">
              <w:rPr>
                <w:rFonts w:ascii="Times New Roman" w:eastAsia="Times New Roman" w:hAnsi="Times New Roman"/>
                <w:b/>
                <w:bCs/>
                <w:i/>
                <w:iCs/>
                <w:color w:val="000000"/>
                <w:sz w:val="20"/>
                <w:szCs w:val="20"/>
                <w:lang w:eastAsia="ru-RU"/>
              </w:rPr>
              <w:t>Цель:</w:t>
            </w:r>
            <w:r w:rsidRPr="000A69D8">
              <w:rPr>
                <w:rFonts w:ascii="Times New Roman" w:eastAsia="Times New Roman" w:hAnsi="Times New Roman"/>
                <w:color w:val="000000"/>
                <w:sz w:val="20"/>
                <w:szCs w:val="20"/>
                <w:lang w:eastAsia="ru-RU"/>
              </w:rPr>
              <w:t xml:space="preserve">  </w:t>
            </w:r>
            <w:r w:rsidR="000A69D8">
              <w:rPr>
                <w:rFonts w:ascii="Times New Roman" w:eastAsia="Times New Roman" w:hAnsi="Times New Roman"/>
                <w:color w:val="000000"/>
                <w:sz w:val="20"/>
                <w:szCs w:val="20"/>
                <w:lang w:eastAsia="ru-RU"/>
              </w:rPr>
              <w:t>знает</w:t>
            </w:r>
            <w:r w:rsidRPr="000A69D8">
              <w:rPr>
                <w:rFonts w:ascii="Times New Roman" w:eastAsia="Times New Roman" w:hAnsi="Times New Roman"/>
                <w:color w:val="000000"/>
                <w:sz w:val="20"/>
                <w:szCs w:val="20"/>
                <w:lang w:eastAsia="ru-RU"/>
              </w:rPr>
              <w:t xml:space="preserve"> о том, что любое дерево, кустарник — живое существо.</w:t>
            </w:r>
          </w:p>
          <w:p w:rsidR="00C73AD5" w:rsidRPr="000A69D8" w:rsidRDefault="00C73AD5" w:rsidP="00C73AD5">
            <w:pPr>
              <w:shd w:val="clear" w:color="auto" w:fill="FFFFFF"/>
              <w:rPr>
                <w:rFonts w:ascii="Times New Roman" w:eastAsia="Times New Roman" w:hAnsi="Times New Roman"/>
                <w:color w:val="000000"/>
                <w:sz w:val="20"/>
                <w:szCs w:val="20"/>
                <w:lang w:eastAsia="ru-RU"/>
              </w:rPr>
            </w:pPr>
            <w:r w:rsidRPr="000A69D8">
              <w:rPr>
                <w:rFonts w:ascii="Times New Roman" w:eastAsia="Times New Roman" w:hAnsi="Times New Roman"/>
                <w:b/>
                <w:bCs/>
                <w:color w:val="000000"/>
                <w:sz w:val="20"/>
                <w:szCs w:val="20"/>
                <w:lang w:eastAsia="ru-RU"/>
              </w:rPr>
              <w:t>Ход наблюдения</w:t>
            </w:r>
          </w:p>
          <w:p w:rsidR="00C73AD5" w:rsidRPr="000A69D8" w:rsidRDefault="00C73AD5" w:rsidP="00C73AD5">
            <w:pPr>
              <w:shd w:val="clear" w:color="auto" w:fill="FFFFFF"/>
              <w:rPr>
                <w:rFonts w:ascii="Times New Roman" w:eastAsia="Times New Roman" w:hAnsi="Times New Roman"/>
                <w:color w:val="000000"/>
                <w:sz w:val="20"/>
                <w:szCs w:val="20"/>
                <w:lang w:eastAsia="ru-RU"/>
              </w:rPr>
            </w:pPr>
            <w:r w:rsidRPr="000A69D8">
              <w:rPr>
                <w:rFonts w:ascii="Times New Roman" w:eastAsia="Times New Roman" w:hAnsi="Times New Roman"/>
                <w:b/>
                <w:bCs/>
                <w:color w:val="000000"/>
                <w:sz w:val="20"/>
                <w:szCs w:val="20"/>
                <w:lang w:eastAsia="ru-RU"/>
              </w:rPr>
              <w:t>Художественное слово "</w:t>
            </w:r>
            <w:r w:rsidRPr="000A69D8">
              <w:rPr>
                <w:rFonts w:ascii="Times New Roman" w:eastAsia="Times New Roman" w:hAnsi="Times New Roman"/>
                <w:b/>
                <w:bCs/>
                <w:i/>
                <w:iCs/>
                <w:color w:val="000000"/>
                <w:sz w:val="20"/>
                <w:szCs w:val="20"/>
                <w:lang w:eastAsia="ru-RU"/>
              </w:rPr>
              <w:t>Сосчитай!"</w:t>
            </w:r>
            <w:r w:rsidRPr="000A69D8">
              <w:rPr>
                <w:rFonts w:ascii="Times New Roman" w:eastAsia="Times New Roman" w:hAnsi="Times New Roman"/>
                <w:b/>
                <w:bCs/>
                <w:color w:val="000000"/>
                <w:sz w:val="20"/>
                <w:szCs w:val="20"/>
                <w:lang w:eastAsia="ru-RU"/>
              </w:rPr>
              <w:t> </w:t>
            </w:r>
            <w:r w:rsidRPr="000A69D8">
              <w:rPr>
                <w:rFonts w:ascii="Times New Roman" w:eastAsia="Times New Roman" w:hAnsi="Times New Roman"/>
                <w:b/>
                <w:bCs/>
                <w:i/>
                <w:iCs/>
                <w:color w:val="000000"/>
                <w:sz w:val="20"/>
                <w:szCs w:val="20"/>
                <w:lang w:eastAsia="ru-RU"/>
              </w:rPr>
              <w:t>И. Демьянов</w:t>
            </w:r>
          </w:p>
          <w:p w:rsidR="00C73AD5" w:rsidRPr="000A69D8" w:rsidRDefault="00C73AD5" w:rsidP="00C73AD5">
            <w:pPr>
              <w:shd w:val="clear" w:color="auto" w:fill="FFFFFF"/>
              <w:rPr>
                <w:rFonts w:ascii="Times New Roman" w:eastAsia="Times New Roman" w:hAnsi="Times New Roman"/>
                <w:color w:val="000000"/>
                <w:sz w:val="20"/>
                <w:szCs w:val="20"/>
                <w:lang w:eastAsia="ru-RU"/>
              </w:rPr>
            </w:pPr>
            <w:r w:rsidRPr="000A69D8">
              <w:rPr>
                <w:rFonts w:ascii="Times New Roman" w:eastAsia="Times New Roman" w:hAnsi="Times New Roman"/>
                <w:color w:val="000000"/>
                <w:sz w:val="20"/>
                <w:szCs w:val="20"/>
                <w:lang w:eastAsia="ru-RU"/>
              </w:rPr>
              <w:t>Покосился Еж на Елку:</w:t>
            </w:r>
            <w:r w:rsidRPr="000A69D8">
              <w:rPr>
                <w:rFonts w:ascii="Times New Roman" w:eastAsia="Times New Roman" w:hAnsi="Times New Roman"/>
                <w:color w:val="000000"/>
                <w:sz w:val="20"/>
                <w:szCs w:val="20"/>
                <w:lang w:eastAsia="ru-RU"/>
              </w:rPr>
              <w:br/>
              <w:t>- У тебя иголок сколько?</w:t>
            </w:r>
            <w:r w:rsidRPr="000A69D8">
              <w:rPr>
                <w:rFonts w:ascii="Times New Roman" w:eastAsia="Times New Roman" w:hAnsi="Times New Roman"/>
                <w:color w:val="000000"/>
                <w:sz w:val="20"/>
                <w:szCs w:val="20"/>
                <w:lang w:eastAsia="ru-RU"/>
              </w:rPr>
              <w:br/>
              <w:t>Пригорюнился на пне:</w:t>
            </w:r>
            <w:r w:rsidRPr="000A69D8">
              <w:rPr>
                <w:rFonts w:ascii="Times New Roman" w:eastAsia="Times New Roman" w:hAnsi="Times New Roman"/>
                <w:color w:val="000000"/>
                <w:sz w:val="20"/>
                <w:szCs w:val="20"/>
                <w:lang w:eastAsia="ru-RU"/>
              </w:rPr>
              <w:br/>
              <w:t>"Может, больше, чем на мне?"</w:t>
            </w:r>
            <w:r w:rsidRPr="000A69D8">
              <w:rPr>
                <w:rFonts w:ascii="Times New Roman" w:eastAsia="Times New Roman" w:hAnsi="Times New Roman"/>
                <w:color w:val="000000"/>
                <w:sz w:val="20"/>
                <w:szCs w:val="20"/>
                <w:lang w:eastAsia="ru-RU"/>
              </w:rPr>
              <w:br/>
              <w:t>Говорит лесов хозяйка:</w:t>
            </w:r>
            <w:r w:rsidRPr="000A69D8">
              <w:rPr>
                <w:rFonts w:ascii="Times New Roman" w:eastAsia="Times New Roman" w:hAnsi="Times New Roman"/>
                <w:color w:val="000000"/>
                <w:sz w:val="20"/>
                <w:szCs w:val="20"/>
                <w:lang w:eastAsia="ru-RU"/>
              </w:rPr>
              <w:br/>
              <w:t>- Лезь на ветки, сосчитай-ка!</w:t>
            </w:r>
            <w:r w:rsidRPr="000A69D8">
              <w:rPr>
                <w:rFonts w:ascii="Times New Roman" w:eastAsia="Times New Roman" w:hAnsi="Times New Roman"/>
                <w:color w:val="000000"/>
                <w:sz w:val="20"/>
                <w:szCs w:val="20"/>
                <w:lang w:eastAsia="ru-RU"/>
              </w:rPr>
              <w:br/>
              <w:t>Может больше, может, нет –</w:t>
            </w:r>
            <w:r w:rsidRPr="000A69D8">
              <w:rPr>
                <w:rFonts w:ascii="Times New Roman" w:eastAsia="Times New Roman" w:hAnsi="Times New Roman"/>
                <w:color w:val="000000"/>
                <w:sz w:val="20"/>
                <w:szCs w:val="20"/>
                <w:lang w:eastAsia="ru-RU"/>
              </w:rPr>
              <w:br/>
              <w:t>Сосчитай и дай ответ!</w:t>
            </w:r>
          </w:p>
          <w:p w:rsidR="00C73AD5" w:rsidRPr="000A69D8" w:rsidRDefault="00C73AD5" w:rsidP="00C73AD5">
            <w:pPr>
              <w:shd w:val="clear" w:color="auto" w:fill="FFFFFF"/>
              <w:rPr>
                <w:rFonts w:ascii="Times New Roman" w:eastAsia="Times New Roman" w:hAnsi="Times New Roman"/>
                <w:color w:val="000000"/>
                <w:sz w:val="20"/>
                <w:szCs w:val="20"/>
                <w:lang w:eastAsia="ru-RU"/>
              </w:rPr>
            </w:pPr>
            <w:r w:rsidRPr="000A69D8">
              <w:rPr>
                <w:rFonts w:ascii="Times New Roman" w:eastAsia="Times New Roman" w:hAnsi="Times New Roman"/>
                <w:b/>
                <w:bCs/>
                <w:color w:val="000000"/>
                <w:sz w:val="20"/>
                <w:szCs w:val="20"/>
                <w:lang w:eastAsia="ru-RU"/>
              </w:rPr>
              <w:t>Подвижная игра </w:t>
            </w:r>
            <w:r w:rsidRPr="000A69D8">
              <w:rPr>
                <w:rFonts w:ascii="Times New Roman" w:eastAsia="Times New Roman" w:hAnsi="Times New Roman"/>
                <w:color w:val="000000"/>
                <w:sz w:val="20"/>
                <w:szCs w:val="20"/>
                <w:lang w:eastAsia="ru-RU"/>
              </w:rPr>
              <w:t>"Остров сокровищ"</w:t>
            </w:r>
            <w:r w:rsidRPr="000A69D8">
              <w:rPr>
                <w:rFonts w:ascii="Times New Roman" w:eastAsia="Times New Roman" w:hAnsi="Times New Roman"/>
                <w:b/>
                <w:bCs/>
                <w:color w:val="000000"/>
                <w:sz w:val="20"/>
                <w:szCs w:val="20"/>
                <w:lang w:eastAsia="ru-RU"/>
              </w:rPr>
              <w:t> </w:t>
            </w:r>
          </w:p>
          <w:p w:rsidR="00C73AD5" w:rsidRPr="000A69D8" w:rsidRDefault="00C73AD5" w:rsidP="00C73AD5">
            <w:pPr>
              <w:shd w:val="clear" w:color="auto" w:fill="FFFFFF"/>
              <w:rPr>
                <w:rFonts w:ascii="Times New Roman" w:eastAsia="Times New Roman" w:hAnsi="Times New Roman"/>
                <w:color w:val="000000"/>
                <w:sz w:val="20"/>
                <w:szCs w:val="20"/>
                <w:lang w:eastAsia="ru-RU"/>
              </w:rPr>
            </w:pPr>
            <w:r w:rsidRPr="000A69D8">
              <w:rPr>
                <w:rFonts w:ascii="Times New Roman" w:eastAsia="Times New Roman" w:hAnsi="Times New Roman"/>
                <w:b/>
                <w:bCs/>
                <w:i/>
                <w:iCs/>
                <w:color w:val="000000"/>
                <w:sz w:val="20"/>
                <w:szCs w:val="20"/>
                <w:lang w:eastAsia="ru-RU"/>
              </w:rPr>
              <w:t>Цель:</w:t>
            </w:r>
            <w:r w:rsidRPr="000A69D8">
              <w:rPr>
                <w:rFonts w:ascii="Times New Roman" w:eastAsia="Times New Roman" w:hAnsi="Times New Roman"/>
                <w:b/>
                <w:bCs/>
                <w:color w:val="000000"/>
                <w:sz w:val="20"/>
                <w:szCs w:val="20"/>
                <w:lang w:eastAsia="ru-RU"/>
              </w:rPr>
              <w:t> </w:t>
            </w:r>
            <w:r w:rsidRPr="000A69D8">
              <w:rPr>
                <w:rFonts w:ascii="Times New Roman" w:eastAsia="Times New Roman" w:hAnsi="Times New Roman"/>
                <w:color w:val="000000"/>
                <w:sz w:val="20"/>
                <w:szCs w:val="20"/>
                <w:lang w:eastAsia="ru-RU"/>
              </w:rPr>
              <w:t>развитие двигательной активности, закреплять умение ориентироваться на местности.</w:t>
            </w:r>
          </w:p>
          <w:p w:rsidR="00C73AD5" w:rsidRPr="000A69D8" w:rsidRDefault="00C73AD5" w:rsidP="00C73AD5">
            <w:pPr>
              <w:shd w:val="clear" w:color="auto" w:fill="FFFFFF"/>
              <w:rPr>
                <w:rFonts w:ascii="Times New Roman" w:eastAsia="Times New Roman" w:hAnsi="Times New Roman"/>
                <w:color w:val="000000"/>
                <w:sz w:val="20"/>
                <w:szCs w:val="20"/>
                <w:lang w:eastAsia="ru-RU"/>
              </w:rPr>
            </w:pPr>
            <w:r w:rsidRPr="000A69D8">
              <w:rPr>
                <w:rFonts w:ascii="Times New Roman" w:eastAsia="Times New Roman" w:hAnsi="Times New Roman"/>
                <w:b/>
                <w:bCs/>
                <w:color w:val="000000"/>
                <w:sz w:val="20"/>
                <w:szCs w:val="20"/>
                <w:lang w:eastAsia="ru-RU"/>
              </w:rPr>
              <w:t>Индивидуальная работа </w:t>
            </w:r>
            <w:r w:rsidRPr="000A69D8">
              <w:rPr>
                <w:rFonts w:ascii="Times New Roman" w:eastAsia="Times New Roman" w:hAnsi="Times New Roman"/>
                <w:color w:val="000000"/>
                <w:sz w:val="20"/>
                <w:szCs w:val="20"/>
                <w:lang w:eastAsia="ru-RU"/>
              </w:rPr>
              <w:t>(ходьба)</w:t>
            </w:r>
          </w:p>
          <w:p w:rsidR="00C73AD5" w:rsidRPr="000A69D8" w:rsidRDefault="00C73AD5" w:rsidP="00C73AD5">
            <w:pPr>
              <w:shd w:val="clear" w:color="auto" w:fill="FFFFFF"/>
              <w:rPr>
                <w:rFonts w:ascii="Times New Roman" w:eastAsia="Times New Roman" w:hAnsi="Times New Roman"/>
                <w:color w:val="000000"/>
                <w:sz w:val="20"/>
                <w:szCs w:val="20"/>
                <w:lang w:eastAsia="ru-RU"/>
              </w:rPr>
            </w:pPr>
            <w:r w:rsidRPr="000A69D8">
              <w:rPr>
                <w:rFonts w:ascii="Times New Roman" w:eastAsia="Times New Roman" w:hAnsi="Times New Roman"/>
                <w:b/>
                <w:bCs/>
                <w:i/>
                <w:iCs/>
                <w:color w:val="000000"/>
                <w:sz w:val="20"/>
                <w:szCs w:val="20"/>
                <w:lang w:eastAsia="ru-RU"/>
              </w:rPr>
              <w:t>Цель:</w:t>
            </w:r>
            <w:r w:rsidRPr="000A69D8">
              <w:rPr>
                <w:rFonts w:ascii="Times New Roman" w:eastAsia="Times New Roman" w:hAnsi="Times New Roman"/>
                <w:color w:val="000000"/>
                <w:sz w:val="20"/>
                <w:szCs w:val="20"/>
                <w:lang w:eastAsia="ru-RU"/>
              </w:rPr>
              <w:t> развивать внимание, координацию движений.</w:t>
            </w:r>
            <w:r w:rsidR="000A69D8">
              <w:rPr>
                <w:rFonts w:ascii="Times New Roman" w:eastAsia="Times New Roman" w:hAnsi="Times New Roman"/>
                <w:color w:val="000000"/>
                <w:sz w:val="20"/>
                <w:szCs w:val="20"/>
                <w:lang w:eastAsia="ru-RU"/>
              </w:rPr>
              <w:t>(Илья,Даша)</w:t>
            </w:r>
          </w:p>
          <w:p w:rsidR="00C73AD5" w:rsidRPr="000A69D8" w:rsidRDefault="00C73AD5" w:rsidP="00C73AD5">
            <w:pPr>
              <w:shd w:val="clear" w:color="auto" w:fill="FFFFFF"/>
              <w:rPr>
                <w:rFonts w:ascii="Times New Roman" w:eastAsia="Times New Roman" w:hAnsi="Times New Roman"/>
                <w:color w:val="000000"/>
                <w:sz w:val="20"/>
                <w:szCs w:val="20"/>
                <w:lang w:eastAsia="ru-RU"/>
              </w:rPr>
            </w:pPr>
            <w:r w:rsidRPr="000A69D8">
              <w:rPr>
                <w:rFonts w:ascii="Times New Roman" w:eastAsia="Times New Roman" w:hAnsi="Times New Roman"/>
                <w:b/>
                <w:bCs/>
                <w:color w:val="000000"/>
                <w:sz w:val="20"/>
                <w:szCs w:val="20"/>
                <w:lang w:eastAsia="ru-RU"/>
              </w:rPr>
              <w:t>Трудовая деятельность.  </w:t>
            </w:r>
            <w:r w:rsidRPr="000A69D8">
              <w:rPr>
                <w:rFonts w:ascii="Times New Roman" w:eastAsia="Times New Roman" w:hAnsi="Times New Roman"/>
                <w:color w:val="000000"/>
                <w:sz w:val="20"/>
                <w:szCs w:val="20"/>
                <w:lang w:eastAsia="ru-RU"/>
              </w:rPr>
              <w:t>Расчистка дорожек от мелкого мусора</w:t>
            </w:r>
          </w:p>
          <w:p w:rsidR="00C73AD5" w:rsidRPr="000A69D8" w:rsidRDefault="00C73AD5" w:rsidP="00C73AD5">
            <w:pPr>
              <w:shd w:val="clear" w:color="auto" w:fill="FFFFFF"/>
              <w:rPr>
                <w:rFonts w:ascii="Times New Roman" w:eastAsia="Times New Roman" w:hAnsi="Times New Roman"/>
                <w:color w:val="000000"/>
                <w:sz w:val="20"/>
                <w:szCs w:val="20"/>
                <w:lang w:eastAsia="ru-RU"/>
              </w:rPr>
            </w:pPr>
            <w:r w:rsidRPr="000A69D8">
              <w:rPr>
                <w:rFonts w:ascii="Times New Roman" w:eastAsia="Times New Roman" w:hAnsi="Times New Roman"/>
                <w:b/>
                <w:bCs/>
                <w:i/>
                <w:iCs/>
                <w:color w:val="000000"/>
                <w:sz w:val="20"/>
                <w:szCs w:val="20"/>
                <w:lang w:eastAsia="ru-RU"/>
              </w:rPr>
              <w:t>Цель:</w:t>
            </w:r>
            <w:r w:rsidRPr="000A69D8">
              <w:rPr>
                <w:rFonts w:ascii="Times New Roman" w:eastAsia="Times New Roman" w:hAnsi="Times New Roman"/>
                <w:color w:val="000000"/>
                <w:sz w:val="20"/>
                <w:szCs w:val="20"/>
                <w:lang w:eastAsia="ru-RU"/>
              </w:rPr>
              <w:t>  действ</w:t>
            </w:r>
            <w:r w:rsidR="000A69D8">
              <w:rPr>
                <w:rFonts w:ascii="Times New Roman" w:eastAsia="Times New Roman" w:hAnsi="Times New Roman"/>
                <w:color w:val="000000"/>
                <w:sz w:val="20"/>
                <w:szCs w:val="20"/>
                <w:lang w:eastAsia="ru-RU"/>
              </w:rPr>
              <w:t xml:space="preserve">уют </w:t>
            </w:r>
            <w:r w:rsidRPr="000A69D8">
              <w:rPr>
                <w:rFonts w:ascii="Times New Roman" w:eastAsia="Times New Roman" w:hAnsi="Times New Roman"/>
                <w:color w:val="000000"/>
                <w:sz w:val="20"/>
                <w:szCs w:val="20"/>
                <w:lang w:eastAsia="ru-RU"/>
              </w:rPr>
              <w:t>согласованно, помога</w:t>
            </w:r>
            <w:r w:rsidR="000A69D8">
              <w:rPr>
                <w:rFonts w:ascii="Times New Roman" w:eastAsia="Times New Roman" w:hAnsi="Times New Roman"/>
                <w:color w:val="000000"/>
                <w:sz w:val="20"/>
                <w:szCs w:val="20"/>
                <w:lang w:eastAsia="ru-RU"/>
              </w:rPr>
              <w:t xml:space="preserve">ют </w:t>
            </w:r>
            <w:r w:rsidRPr="000A69D8">
              <w:rPr>
                <w:rFonts w:ascii="Times New Roman" w:eastAsia="Times New Roman" w:hAnsi="Times New Roman"/>
                <w:color w:val="000000"/>
                <w:sz w:val="20"/>
                <w:szCs w:val="20"/>
                <w:lang w:eastAsia="ru-RU"/>
              </w:rPr>
              <w:lastRenderedPageBreak/>
              <w:t>друг другу</w:t>
            </w:r>
            <w:r w:rsidR="000A69D8">
              <w:rPr>
                <w:rFonts w:ascii="Times New Roman" w:eastAsia="Times New Roman" w:hAnsi="Times New Roman"/>
                <w:color w:val="000000"/>
                <w:sz w:val="20"/>
                <w:szCs w:val="20"/>
                <w:lang w:eastAsia="ru-RU"/>
              </w:rPr>
              <w:t>.</w:t>
            </w:r>
          </w:p>
          <w:p w:rsidR="00C73AD5" w:rsidRPr="000A69D8" w:rsidRDefault="00C73AD5" w:rsidP="00C73AD5">
            <w:pPr>
              <w:shd w:val="clear" w:color="auto" w:fill="FFFFFF"/>
              <w:rPr>
                <w:rFonts w:ascii="Times New Roman" w:eastAsia="Times New Roman" w:hAnsi="Times New Roman"/>
                <w:color w:val="000000"/>
                <w:sz w:val="20"/>
                <w:szCs w:val="20"/>
                <w:lang w:eastAsia="ru-RU"/>
              </w:rPr>
            </w:pPr>
            <w:r w:rsidRPr="000A69D8">
              <w:rPr>
                <w:rFonts w:ascii="Times New Roman" w:eastAsia="Times New Roman" w:hAnsi="Times New Roman"/>
                <w:b/>
                <w:bCs/>
                <w:color w:val="000000"/>
                <w:sz w:val="20"/>
                <w:szCs w:val="20"/>
                <w:lang w:eastAsia="ru-RU"/>
              </w:rPr>
              <w:t>Самостоятельная двигательная деятельность детей. </w:t>
            </w:r>
          </w:p>
          <w:p w:rsidR="00C73AD5" w:rsidRPr="000A69D8" w:rsidRDefault="00C73AD5" w:rsidP="00C73AD5">
            <w:pPr>
              <w:shd w:val="clear" w:color="auto" w:fill="FFFFFF"/>
              <w:rPr>
                <w:rFonts w:ascii="Times New Roman" w:eastAsia="Times New Roman" w:hAnsi="Times New Roman"/>
                <w:color w:val="000000"/>
                <w:sz w:val="20"/>
                <w:szCs w:val="20"/>
                <w:lang w:eastAsia="ru-RU"/>
              </w:rPr>
            </w:pPr>
            <w:r w:rsidRPr="000A69D8">
              <w:rPr>
                <w:rFonts w:ascii="Times New Roman" w:eastAsia="Times New Roman" w:hAnsi="Times New Roman"/>
                <w:b/>
                <w:bCs/>
                <w:i/>
                <w:iCs/>
                <w:color w:val="000000"/>
                <w:sz w:val="20"/>
                <w:szCs w:val="20"/>
                <w:lang w:eastAsia="ru-RU"/>
              </w:rPr>
              <w:t>Цель:</w:t>
            </w:r>
            <w:r w:rsidRPr="000A69D8">
              <w:rPr>
                <w:rFonts w:ascii="Times New Roman" w:eastAsia="Times New Roman" w:hAnsi="Times New Roman"/>
                <w:b/>
                <w:bCs/>
                <w:color w:val="000000"/>
                <w:sz w:val="20"/>
                <w:szCs w:val="20"/>
                <w:lang w:eastAsia="ru-RU"/>
              </w:rPr>
              <w:t> </w:t>
            </w:r>
            <w:r w:rsidRPr="000A69D8">
              <w:rPr>
                <w:rFonts w:ascii="Times New Roman" w:eastAsia="Times New Roman" w:hAnsi="Times New Roman"/>
                <w:color w:val="000000"/>
                <w:sz w:val="20"/>
                <w:szCs w:val="20"/>
                <w:lang w:eastAsia="ru-RU"/>
              </w:rPr>
              <w:t xml:space="preserve"> комбинир</w:t>
            </w:r>
            <w:r w:rsidR="000A69D8">
              <w:rPr>
                <w:rFonts w:ascii="Times New Roman" w:eastAsia="Times New Roman" w:hAnsi="Times New Roman"/>
                <w:color w:val="000000"/>
                <w:sz w:val="20"/>
                <w:szCs w:val="20"/>
                <w:lang w:eastAsia="ru-RU"/>
              </w:rPr>
              <w:t xml:space="preserve">уют </w:t>
            </w:r>
            <w:r w:rsidRPr="000A69D8">
              <w:rPr>
                <w:rFonts w:ascii="Times New Roman" w:eastAsia="Times New Roman" w:hAnsi="Times New Roman"/>
                <w:color w:val="000000"/>
                <w:sz w:val="20"/>
                <w:szCs w:val="20"/>
                <w:lang w:eastAsia="ru-RU"/>
              </w:rPr>
              <w:t>движения, совершенств</w:t>
            </w:r>
            <w:r w:rsidR="000A69D8">
              <w:rPr>
                <w:rFonts w:ascii="Times New Roman" w:eastAsia="Times New Roman" w:hAnsi="Times New Roman"/>
                <w:color w:val="000000"/>
                <w:sz w:val="20"/>
                <w:szCs w:val="20"/>
                <w:lang w:eastAsia="ru-RU"/>
              </w:rPr>
              <w:t>уют</w:t>
            </w:r>
            <w:r w:rsidRPr="000A69D8">
              <w:rPr>
                <w:rFonts w:ascii="Times New Roman" w:eastAsia="Times New Roman" w:hAnsi="Times New Roman"/>
                <w:color w:val="000000"/>
                <w:sz w:val="20"/>
                <w:szCs w:val="20"/>
                <w:lang w:eastAsia="ru-RU"/>
              </w:rPr>
              <w:t xml:space="preserve"> технику их выполнения.</w:t>
            </w:r>
          </w:p>
          <w:p w:rsidR="00333DFE" w:rsidRPr="000A69D8" w:rsidRDefault="00333DFE" w:rsidP="006D096B">
            <w:pPr>
              <w:shd w:val="clear" w:color="auto" w:fill="FFFFFF"/>
              <w:rPr>
                <w:rFonts w:ascii="Times New Roman" w:hAnsi="Times New Roman"/>
                <w:bCs/>
                <w:sz w:val="20"/>
                <w:szCs w:val="20"/>
              </w:rPr>
            </w:pPr>
          </w:p>
        </w:tc>
        <w:tc>
          <w:tcPr>
            <w:tcW w:w="2695" w:type="dxa"/>
            <w:tcBorders>
              <w:top w:val="single" w:sz="4" w:space="0" w:color="auto"/>
              <w:left w:val="single" w:sz="4" w:space="0" w:color="auto"/>
              <w:bottom w:val="single" w:sz="4" w:space="0" w:color="auto"/>
              <w:right w:val="single" w:sz="4" w:space="0" w:color="auto"/>
            </w:tcBorders>
          </w:tcPr>
          <w:p w:rsidR="00C73AD5" w:rsidRPr="000A69D8" w:rsidRDefault="00C73AD5" w:rsidP="00C73AD5">
            <w:pPr>
              <w:pStyle w:val="c10"/>
              <w:shd w:val="clear" w:color="auto" w:fill="FFFFFF"/>
              <w:spacing w:before="0" w:beforeAutospacing="0" w:after="0" w:afterAutospacing="0"/>
              <w:jc w:val="center"/>
              <w:rPr>
                <w:color w:val="000000"/>
                <w:sz w:val="20"/>
                <w:szCs w:val="20"/>
              </w:rPr>
            </w:pPr>
            <w:r w:rsidRPr="000A69D8">
              <w:rPr>
                <w:b/>
                <w:bCs/>
                <w:color w:val="000000"/>
                <w:sz w:val="20"/>
                <w:szCs w:val="20"/>
              </w:rPr>
              <w:lastRenderedPageBreak/>
              <w:t>Наблюдение за березой весной</w:t>
            </w:r>
          </w:p>
          <w:p w:rsidR="00C73AD5" w:rsidRPr="000A69D8" w:rsidRDefault="00C73AD5" w:rsidP="00C73AD5">
            <w:pPr>
              <w:shd w:val="clear" w:color="auto" w:fill="FFFFFF"/>
              <w:rPr>
                <w:rFonts w:ascii="Times New Roman" w:hAnsi="Times New Roman"/>
                <w:color w:val="000000"/>
                <w:sz w:val="20"/>
                <w:szCs w:val="20"/>
              </w:rPr>
            </w:pPr>
            <w:r w:rsidRPr="000A69D8">
              <w:rPr>
                <w:rFonts w:ascii="Times New Roman" w:hAnsi="Times New Roman"/>
                <w:b/>
                <w:bCs/>
                <w:i/>
                <w:iCs/>
                <w:color w:val="000000"/>
                <w:sz w:val="20"/>
                <w:szCs w:val="20"/>
              </w:rPr>
              <w:t>Цель:</w:t>
            </w:r>
            <w:r w:rsidRPr="000A69D8">
              <w:rPr>
                <w:rStyle w:val="c1"/>
                <w:rFonts w:ascii="Times New Roman" w:hAnsi="Times New Roman"/>
                <w:color w:val="000000"/>
                <w:sz w:val="20"/>
                <w:szCs w:val="20"/>
              </w:rPr>
              <w:t> </w:t>
            </w:r>
            <w:r w:rsidR="000A69D8">
              <w:rPr>
                <w:rStyle w:val="c1"/>
                <w:rFonts w:ascii="Times New Roman" w:hAnsi="Times New Roman"/>
                <w:color w:val="000000"/>
                <w:sz w:val="20"/>
                <w:szCs w:val="20"/>
              </w:rPr>
              <w:t>познакомились с</w:t>
            </w:r>
            <w:r w:rsidRPr="000A69D8">
              <w:rPr>
                <w:rStyle w:val="c1"/>
                <w:rFonts w:ascii="Times New Roman" w:hAnsi="Times New Roman"/>
                <w:color w:val="000000"/>
                <w:sz w:val="20"/>
                <w:szCs w:val="20"/>
              </w:rPr>
              <w:t xml:space="preserve"> березой, ее особенностями в весеннее время года.</w:t>
            </w:r>
          </w:p>
          <w:p w:rsidR="00C73AD5" w:rsidRPr="000A69D8" w:rsidRDefault="00C73AD5" w:rsidP="00C73AD5">
            <w:pPr>
              <w:shd w:val="clear" w:color="auto" w:fill="FFFFFF"/>
              <w:rPr>
                <w:rFonts w:ascii="Times New Roman" w:hAnsi="Times New Roman"/>
                <w:color w:val="000000"/>
                <w:sz w:val="20"/>
                <w:szCs w:val="20"/>
              </w:rPr>
            </w:pPr>
            <w:r w:rsidRPr="000A69D8">
              <w:rPr>
                <w:rFonts w:ascii="Times New Roman" w:hAnsi="Times New Roman"/>
                <w:b/>
                <w:bCs/>
                <w:color w:val="000000"/>
                <w:sz w:val="20"/>
                <w:szCs w:val="20"/>
              </w:rPr>
              <w:t>Художественное слово</w:t>
            </w:r>
          </w:p>
          <w:p w:rsidR="00C73AD5" w:rsidRPr="000A69D8" w:rsidRDefault="00C73AD5" w:rsidP="00C73AD5">
            <w:pPr>
              <w:shd w:val="clear" w:color="auto" w:fill="FFFFFF"/>
              <w:rPr>
                <w:rFonts w:ascii="Times New Roman" w:hAnsi="Times New Roman"/>
                <w:color w:val="000000"/>
                <w:sz w:val="20"/>
                <w:szCs w:val="20"/>
              </w:rPr>
            </w:pPr>
            <w:r w:rsidRPr="000A69D8">
              <w:rPr>
                <w:rStyle w:val="c1"/>
                <w:rFonts w:ascii="Times New Roman" w:hAnsi="Times New Roman"/>
                <w:color w:val="000000"/>
                <w:sz w:val="20"/>
                <w:szCs w:val="20"/>
              </w:rPr>
              <w:t>Я раскрываю почки</w:t>
            </w:r>
          </w:p>
          <w:p w:rsidR="00C73AD5" w:rsidRPr="000A69D8" w:rsidRDefault="00C73AD5" w:rsidP="00C73AD5">
            <w:pPr>
              <w:shd w:val="clear" w:color="auto" w:fill="FFFFFF"/>
              <w:rPr>
                <w:rFonts w:ascii="Times New Roman" w:hAnsi="Times New Roman"/>
                <w:color w:val="000000"/>
                <w:sz w:val="20"/>
                <w:szCs w:val="20"/>
              </w:rPr>
            </w:pPr>
            <w:r w:rsidRPr="000A69D8">
              <w:rPr>
                <w:rStyle w:val="c1"/>
                <w:rFonts w:ascii="Times New Roman" w:hAnsi="Times New Roman"/>
                <w:color w:val="000000"/>
                <w:sz w:val="20"/>
                <w:szCs w:val="20"/>
              </w:rPr>
              <w:t>В зеленые листочки,</w:t>
            </w:r>
          </w:p>
          <w:p w:rsidR="00C73AD5" w:rsidRPr="000A69D8" w:rsidRDefault="00C73AD5" w:rsidP="00C73AD5">
            <w:pPr>
              <w:shd w:val="clear" w:color="auto" w:fill="FFFFFF"/>
              <w:rPr>
                <w:rFonts w:ascii="Times New Roman" w:hAnsi="Times New Roman"/>
                <w:color w:val="000000"/>
                <w:sz w:val="20"/>
                <w:szCs w:val="20"/>
              </w:rPr>
            </w:pPr>
            <w:r w:rsidRPr="000A69D8">
              <w:rPr>
                <w:rStyle w:val="c1"/>
                <w:rFonts w:ascii="Times New Roman" w:hAnsi="Times New Roman"/>
                <w:color w:val="000000"/>
                <w:sz w:val="20"/>
                <w:szCs w:val="20"/>
              </w:rPr>
              <w:t>Деревья одеваю,</w:t>
            </w:r>
          </w:p>
          <w:p w:rsidR="00C73AD5" w:rsidRPr="000A69D8" w:rsidRDefault="00C73AD5" w:rsidP="00C73AD5">
            <w:pPr>
              <w:shd w:val="clear" w:color="auto" w:fill="FFFFFF"/>
              <w:rPr>
                <w:rFonts w:ascii="Times New Roman" w:hAnsi="Times New Roman"/>
                <w:color w:val="000000"/>
                <w:sz w:val="20"/>
                <w:szCs w:val="20"/>
              </w:rPr>
            </w:pPr>
            <w:r w:rsidRPr="000A69D8">
              <w:rPr>
                <w:rStyle w:val="c1"/>
                <w:rFonts w:ascii="Times New Roman" w:hAnsi="Times New Roman"/>
                <w:color w:val="000000"/>
                <w:sz w:val="20"/>
                <w:szCs w:val="20"/>
              </w:rPr>
              <w:t>Посевы поливаю,</w:t>
            </w:r>
          </w:p>
          <w:p w:rsidR="00C73AD5" w:rsidRPr="000A69D8" w:rsidRDefault="00C73AD5" w:rsidP="00C73AD5">
            <w:pPr>
              <w:shd w:val="clear" w:color="auto" w:fill="FFFFFF"/>
              <w:rPr>
                <w:rFonts w:ascii="Times New Roman" w:hAnsi="Times New Roman"/>
                <w:color w:val="000000"/>
                <w:sz w:val="20"/>
                <w:szCs w:val="20"/>
              </w:rPr>
            </w:pPr>
            <w:r w:rsidRPr="000A69D8">
              <w:rPr>
                <w:rStyle w:val="c1"/>
                <w:rFonts w:ascii="Times New Roman" w:hAnsi="Times New Roman"/>
                <w:color w:val="000000"/>
                <w:sz w:val="20"/>
                <w:szCs w:val="20"/>
              </w:rPr>
              <w:t>Движения полна,</w:t>
            </w:r>
          </w:p>
          <w:p w:rsidR="00C73AD5" w:rsidRPr="000A69D8" w:rsidRDefault="00C73AD5" w:rsidP="00C73AD5">
            <w:pPr>
              <w:shd w:val="clear" w:color="auto" w:fill="FFFFFF"/>
              <w:rPr>
                <w:rFonts w:ascii="Times New Roman" w:hAnsi="Times New Roman"/>
                <w:color w:val="000000"/>
                <w:sz w:val="20"/>
                <w:szCs w:val="20"/>
              </w:rPr>
            </w:pPr>
            <w:r w:rsidRPr="000A69D8">
              <w:rPr>
                <w:rStyle w:val="c1"/>
                <w:rFonts w:ascii="Times New Roman" w:hAnsi="Times New Roman"/>
                <w:color w:val="000000"/>
                <w:sz w:val="20"/>
                <w:szCs w:val="20"/>
              </w:rPr>
              <w:t>Зовут меня </w:t>
            </w:r>
            <w:r w:rsidRPr="000A69D8">
              <w:rPr>
                <w:rFonts w:ascii="Times New Roman" w:hAnsi="Times New Roman"/>
                <w:b/>
                <w:bCs/>
                <w:i/>
                <w:iCs/>
                <w:color w:val="000000"/>
                <w:sz w:val="20"/>
                <w:szCs w:val="20"/>
              </w:rPr>
              <w:t>... (весна).</w:t>
            </w:r>
          </w:p>
          <w:p w:rsidR="00C73AD5" w:rsidRPr="000A69D8" w:rsidRDefault="00C73AD5" w:rsidP="00C73AD5">
            <w:pPr>
              <w:shd w:val="clear" w:color="auto" w:fill="FFFFFF"/>
              <w:rPr>
                <w:rFonts w:ascii="Times New Roman" w:hAnsi="Times New Roman"/>
                <w:color w:val="000000"/>
                <w:sz w:val="20"/>
                <w:szCs w:val="20"/>
              </w:rPr>
            </w:pPr>
            <w:r w:rsidRPr="000A69D8">
              <w:rPr>
                <w:rStyle w:val="c1"/>
                <w:rFonts w:ascii="Times New Roman" w:hAnsi="Times New Roman"/>
                <w:color w:val="000000"/>
                <w:sz w:val="20"/>
                <w:szCs w:val="20"/>
              </w:rPr>
              <w:t>Она весну встречает,</w:t>
            </w:r>
          </w:p>
          <w:p w:rsidR="00C73AD5" w:rsidRPr="000A69D8" w:rsidRDefault="00C73AD5" w:rsidP="00C73AD5">
            <w:pPr>
              <w:shd w:val="clear" w:color="auto" w:fill="FFFFFF"/>
              <w:rPr>
                <w:rFonts w:ascii="Times New Roman" w:hAnsi="Times New Roman"/>
                <w:color w:val="000000"/>
                <w:sz w:val="20"/>
                <w:szCs w:val="20"/>
              </w:rPr>
            </w:pPr>
            <w:r w:rsidRPr="000A69D8">
              <w:rPr>
                <w:rStyle w:val="c1"/>
                <w:rFonts w:ascii="Times New Roman" w:hAnsi="Times New Roman"/>
                <w:color w:val="000000"/>
                <w:sz w:val="20"/>
                <w:szCs w:val="20"/>
              </w:rPr>
              <w:t>Сережки надевает,</w:t>
            </w:r>
          </w:p>
          <w:p w:rsidR="00C73AD5" w:rsidRPr="000A69D8" w:rsidRDefault="00C73AD5" w:rsidP="00C73AD5">
            <w:pPr>
              <w:shd w:val="clear" w:color="auto" w:fill="FFFFFF"/>
              <w:rPr>
                <w:rFonts w:ascii="Times New Roman" w:hAnsi="Times New Roman"/>
                <w:color w:val="000000"/>
                <w:sz w:val="20"/>
                <w:szCs w:val="20"/>
              </w:rPr>
            </w:pPr>
            <w:r w:rsidRPr="000A69D8">
              <w:rPr>
                <w:rStyle w:val="c1"/>
                <w:rFonts w:ascii="Times New Roman" w:hAnsi="Times New Roman"/>
                <w:color w:val="000000"/>
                <w:sz w:val="20"/>
                <w:szCs w:val="20"/>
              </w:rPr>
              <w:t>Накинута на спинку</w:t>
            </w:r>
          </w:p>
          <w:p w:rsidR="00C73AD5" w:rsidRPr="000A69D8" w:rsidRDefault="00C73AD5" w:rsidP="00C73AD5">
            <w:pPr>
              <w:shd w:val="clear" w:color="auto" w:fill="FFFFFF"/>
              <w:rPr>
                <w:rFonts w:ascii="Times New Roman" w:hAnsi="Times New Roman"/>
                <w:color w:val="000000"/>
                <w:sz w:val="20"/>
                <w:szCs w:val="20"/>
              </w:rPr>
            </w:pPr>
            <w:r w:rsidRPr="000A69D8">
              <w:rPr>
                <w:rStyle w:val="c1"/>
                <w:rFonts w:ascii="Times New Roman" w:hAnsi="Times New Roman"/>
                <w:color w:val="000000"/>
                <w:sz w:val="20"/>
                <w:szCs w:val="20"/>
              </w:rPr>
              <w:t>Зеленая косынка,</w:t>
            </w:r>
          </w:p>
          <w:p w:rsidR="00C73AD5" w:rsidRPr="000A69D8" w:rsidRDefault="00C73AD5" w:rsidP="00C73AD5">
            <w:pPr>
              <w:shd w:val="clear" w:color="auto" w:fill="FFFFFF"/>
              <w:rPr>
                <w:rFonts w:ascii="Times New Roman" w:hAnsi="Times New Roman"/>
                <w:color w:val="000000"/>
                <w:sz w:val="20"/>
                <w:szCs w:val="20"/>
              </w:rPr>
            </w:pPr>
            <w:r w:rsidRPr="000A69D8">
              <w:rPr>
                <w:rStyle w:val="c1"/>
                <w:rFonts w:ascii="Times New Roman" w:hAnsi="Times New Roman"/>
                <w:color w:val="000000"/>
                <w:sz w:val="20"/>
                <w:szCs w:val="20"/>
              </w:rPr>
              <w:t>А платьице в полоску.</w:t>
            </w:r>
          </w:p>
          <w:p w:rsidR="00C73AD5" w:rsidRPr="000A69D8" w:rsidRDefault="00C73AD5" w:rsidP="00C73AD5">
            <w:pPr>
              <w:shd w:val="clear" w:color="auto" w:fill="FFFFFF"/>
              <w:rPr>
                <w:rFonts w:ascii="Times New Roman" w:hAnsi="Times New Roman"/>
                <w:color w:val="000000"/>
                <w:sz w:val="20"/>
                <w:szCs w:val="20"/>
              </w:rPr>
            </w:pPr>
            <w:r w:rsidRPr="000A69D8">
              <w:rPr>
                <w:rStyle w:val="c1"/>
                <w:rFonts w:ascii="Times New Roman" w:hAnsi="Times New Roman"/>
                <w:color w:val="000000"/>
                <w:sz w:val="20"/>
                <w:szCs w:val="20"/>
              </w:rPr>
              <w:t>Ты узнаешь ... </w:t>
            </w:r>
            <w:r w:rsidRPr="000A69D8">
              <w:rPr>
                <w:rFonts w:ascii="Times New Roman" w:hAnsi="Times New Roman"/>
                <w:b/>
                <w:bCs/>
                <w:i/>
                <w:iCs/>
                <w:color w:val="000000"/>
                <w:sz w:val="20"/>
                <w:szCs w:val="20"/>
              </w:rPr>
              <w:t>(березку)!</w:t>
            </w:r>
          </w:p>
          <w:p w:rsidR="00C73AD5" w:rsidRPr="000A69D8" w:rsidRDefault="00C73AD5" w:rsidP="00C73AD5">
            <w:pPr>
              <w:shd w:val="clear" w:color="auto" w:fill="FFFFFF"/>
              <w:rPr>
                <w:rFonts w:ascii="Times New Roman" w:hAnsi="Times New Roman"/>
                <w:color w:val="000000"/>
                <w:sz w:val="20"/>
                <w:szCs w:val="20"/>
              </w:rPr>
            </w:pPr>
            <w:r w:rsidRPr="000A69D8">
              <w:rPr>
                <w:rFonts w:ascii="Times New Roman" w:hAnsi="Times New Roman"/>
                <w:b/>
                <w:bCs/>
                <w:color w:val="000000"/>
                <w:sz w:val="20"/>
                <w:szCs w:val="20"/>
              </w:rPr>
              <w:t>Подвижная игра </w:t>
            </w:r>
            <w:r w:rsidRPr="000A69D8">
              <w:rPr>
                <w:rStyle w:val="c1"/>
                <w:rFonts w:ascii="Times New Roman" w:hAnsi="Times New Roman"/>
                <w:color w:val="000000"/>
                <w:sz w:val="20"/>
                <w:szCs w:val="20"/>
              </w:rPr>
              <w:t>«Хитрая лиса»</w:t>
            </w:r>
          </w:p>
          <w:p w:rsidR="00C73AD5" w:rsidRPr="000A69D8" w:rsidRDefault="00C73AD5" w:rsidP="00C73AD5">
            <w:pPr>
              <w:shd w:val="clear" w:color="auto" w:fill="FFFFFF"/>
              <w:rPr>
                <w:rFonts w:ascii="Times New Roman" w:hAnsi="Times New Roman"/>
                <w:color w:val="000000"/>
                <w:sz w:val="20"/>
                <w:szCs w:val="20"/>
              </w:rPr>
            </w:pPr>
            <w:r w:rsidRPr="000A69D8">
              <w:rPr>
                <w:rFonts w:ascii="Times New Roman" w:hAnsi="Times New Roman"/>
                <w:b/>
                <w:bCs/>
                <w:i/>
                <w:iCs/>
                <w:color w:val="000000"/>
                <w:sz w:val="20"/>
                <w:szCs w:val="20"/>
              </w:rPr>
              <w:t>Цель:</w:t>
            </w:r>
            <w:r w:rsidRPr="000A69D8">
              <w:rPr>
                <w:rStyle w:val="c1"/>
                <w:rFonts w:ascii="Times New Roman" w:hAnsi="Times New Roman"/>
                <w:color w:val="000000"/>
                <w:sz w:val="20"/>
                <w:szCs w:val="20"/>
              </w:rPr>
              <w:t> развива</w:t>
            </w:r>
            <w:r w:rsidR="000A69D8">
              <w:rPr>
                <w:rStyle w:val="c1"/>
                <w:rFonts w:ascii="Times New Roman" w:hAnsi="Times New Roman"/>
                <w:color w:val="000000"/>
                <w:sz w:val="20"/>
                <w:szCs w:val="20"/>
              </w:rPr>
              <w:t>ют</w:t>
            </w:r>
            <w:r w:rsidRPr="000A69D8">
              <w:rPr>
                <w:rStyle w:val="c1"/>
                <w:rFonts w:ascii="Times New Roman" w:hAnsi="Times New Roman"/>
                <w:color w:val="000000"/>
                <w:sz w:val="20"/>
                <w:szCs w:val="20"/>
              </w:rPr>
              <w:t xml:space="preserve"> двигательный опыт, ловкость, быстроту реакции.</w:t>
            </w:r>
          </w:p>
          <w:p w:rsidR="00C73AD5" w:rsidRPr="000A69D8" w:rsidRDefault="00C73AD5" w:rsidP="00C73AD5">
            <w:pPr>
              <w:shd w:val="clear" w:color="auto" w:fill="FFFFFF"/>
              <w:rPr>
                <w:rFonts w:ascii="Times New Roman" w:hAnsi="Times New Roman"/>
                <w:color w:val="000000"/>
                <w:sz w:val="20"/>
                <w:szCs w:val="20"/>
              </w:rPr>
            </w:pPr>
            <w:r w:rsidRPr="000A69D8">
              <w:rPr>
                <w:rFonts w:ascii="Times New Roman" w:hAnsi="Times New Roman"/>
                <w:b/>
                <w:bCs/>
                <w:color w:val="000000"/>
                <w:sz w:val="20"/>
                <w:szCs w:val="20"/>
              </w:rPr>
              <w:t>Трудовая деятельность. </w:t>
            </w:r>
            <w:r w:rsidRPr="000A69D8">
              <w:rPr>
                <w:rStyle w:val="c1"/>
                <w:rFonts w:ascii="Times New Roman" w:hAnsi="Times New Roman"/>
                <w:color w:val="000000"/>
                <w:sz w:val="20"/>
                <w:szCs w:val="20"/>
              </w:rPr>
              <w:t>«Найди себе работу»</w:t>
            </w:r>
          </w:p>
          <w:p w:rsidR="00C73AD5" w:rsidRPr="000A69D8" w:rsidRDefault="00C73AD5" w:rsidP="00C73AD5">
            <w:pPr>
              <w:shd w:val="clear" w:color="auto" w:fill="FFFFFF"/>
              <w:rPr>
                <w:rFonts w:ascii="Times New Roman" w:hAnsi="Times New Roman"/>
                <w:color w:val="000000"/>
                <w:sz w:val="20"/>
                <w:szCs w:val="20"/>
              </w:rPr>
            </w:pPr>
            <w:r w:rsidRPr="000A69D8">
              <w:rPr>
                <w:rFonts w:ascii="Times New Roman" w:hAnsi="Times New Roman"/>
                <w:b/>
                <w:bCs/>
                <w:i/>
                <w:iCs/>
                <w:color w:val="000000"/>
                <w:sz w:val="20"/>
                <w:szCs w:val="20"/>
              </w:rPr>
              <w:t>Цель:</w:t>
            </w:r>
            <w:r w:rsidRPr="000A69D8">
              <w:rPr>
                <w:rStyle w:val="c1"/>
                <w:rFonts w:ascii="Times New Roman" w:hAnsi="Times New Roman"/>
                <w:color w:val="000000"/>
                <w:sz w:val="20"/>
                <w:szCs w:val="20"/>
              </w:rPr>
              <w:t>  уважительно отно</w:t>
            </w:r>
            <w:r w:rsidR="00807876">
              <w:rPr>
                <w:rStyle w:val="c1"/>
                <w:rFonts w:ascii="Times New Roman" w:hAnsi="Times New Roman"/>
                <w:color w:val="000000"/>
                <w:sz w:val="20"/>
                <w:szCs w:val="20"/>
              </w:rPr>
              <w:t>сятся</w:t>
            </w:r>
            <w:r w:rsidRPr="000A69D8">
              <w:rPr>
                <w:rStyle w:val="c1"/>
                <w:rFonts w:ascii="Times New Roman" w:hAnsi="Times New Roman"/>
                <w:color w:val="000000"/>
                <w:sz w:val="20"/>
                <w:szCs w:val="20"/>
              </w:rPr>
              <w:t xml:space="preserve"> к труду.</w:t>
            </w:r>
          </w:p>
          <w:p w:rsidR="00C73AD5" w:rsidRPr="000A69D8" w:rsidRDefault="00C73AD5" w:rsidP="00C73AD5">
            <w:pPr>
              <w:shd w:val="clear" w:color="auto" w:fill="FFFFFF"/>
              <w:rPr>
                <w:rFonts w:ascii="Times New Roman" w:hAnsi="Times New Roman"/>
                <w:color w:val="000000"/>
                <w:sz w:val="20"/>
                <w:szCs w:val="20"/>
              </w:rPr>
            </w:pPr>
            <w:r w:rsidRPr="000A69D8">
              <w:rPr>
                <w:rFonts w:ascii="Times New Roman" w:hAnsi="Times New Roman"/>
                <w:b/>
                <w:bCs/>
                <w:color w:val="000000"/>
                <w:sz w:val="20"/>
                <w:szCs w:val="20"/>
              </w:rPr>
              <w:t>Индивидуальная работа </w:t>
            </w:r>
            <w:r w:rsidRPr="000A69D8">
              <w:rPr>
                <w:rStyle w:val="c1"/>
                <w:rFonts w:ascii="Times New Roman" w:hAnsi="Times New Roman"/>
                <w:color w:val="000000"/>
                <w:sz w:val="20"/>
                <w:szCs w:val="20"/>
              </w:rPr>
              <w:t>«Сбей кеглю»</w:t>
            </w:r>
          </w:p>
          <w:p w:rsidR="00C73AD5" w:rsidRPr="000A69D8" w:rsidRDefault="00C73AD5" w:rsidP="00C73AD5">
            <w:pPr>
              <w:shd w:val="clear" w:color="auto" w:fill="FFFFFF"/>
              <w:rPr>
                <w:rFonts w:ascii="Times New Roman" w:hAnsi="Times New Roman"/>
                <w:color w:val="000000"/>
                <w:sz w:val="20"/>
                <w:szCs w:val="20"/>
              </w:rPr>
            </w:pPr>
            <w:r w:rsidRPr="000A69D8">
              <w:rPr>
                <w:rFonts w:ascii="Times New Roman" w:hAnsi="Times New Roman"/>
                <w:b/>
                <w:bCs/>
                <w:i/>
                <w:iCs/>
                <w:color w:val="000000"/>
                <w:sz w:val="20"/>
                <w:szCs w:val="20"/>
              </w:rPr>
              <w:t>Цель:</w:t>
            </w:r>
            <w:r w:rsidRPr="000A69D8">
              <w:rPr>
                <w:rStyle w:val="c1"/>
                <w:rFonts w:ascii="Times New Roman" w:hAnsi="Times New Roman"/>
                <w:color w:val="000000"/>
                <w:sz w:val="20"/>
                <w:szCs w:val="20"/>
              </w:rPr>
              <w:t> развива</w:t>
            </w:r>
            <w:r w:rsidR="00807876">
              <w:rPr>
                <w:rStyle w:val="c1"/>
                <w:rFonts w:ascii="Times New Roman" w:hAnsi="Times New Roman"/>
                <w:color w:val="000000"/>
                <w:sz w:val="20"/>
                <w:szCs w:val="20"/>
              </w:rPr>
              <w:t>ют</w:t>
            </w:r>
            <w:r w:rsidRPr="000A69D8">
              <w:rPr>
                <w:rStyle w:val="c1"/>
                <w:rFonts w:ascii="Times New Roman" w:hAnsi="Times New Roman"/>
                <w:color w:val="000000"/>
                <w:sz w:val="20"/>
                <w:szCs w:val="20"/>
              </w:rPr>
              <w:t xml:space="preserve"> ловкость, быстроту реакции.</w:t>
            </w:r>
          </w:p>
          <w:p w:rsidR="00C73AD5" w:rsidRPr="000A69D8" w:rsidRDefault="00C73AD5" w:rsidP="00C73AD5">
            <w:pPr>
              <w:shd w:val="clear" w:color="auto" w:fill="FFFFFF"/>
              <w:rPr>
                <w:rFonts w:ascii="Times New Roman" w:hAnsi="Times New Roman"/>
                <w:color w:val="000000"/>
                <w:sz w:val="20"/>
                <w:szCs w:val="20"/>
              </w:rPr>
            </w:pPr>
            <w:r w:rsidRPr="000A69D8">
              <w:rPr>
                <w:rFonts w:ascii="Times New Roman" w:hAnsi="Times New Roman"/>
                <w:b/>
                <w:bCs/>
                <w:color w:val="000000"/>
                <w:sz w:val="20"/>
                <w:szCs w:val="20"/>
              </w:rPr>
              <w:t>Дидактическая игра </w:t>
            </w:r>
            <w:r w:rsidRPr="000A69D8">
              <w:rPr>
                <w:rStyle w:val="c1"/>
                <w:rFonts w:ascii="Times New Roman" w:hAnsi="Times New Roman"/>
                <w:color w:val="000000"/>
                <w:sz w:val="20"/>
                <w:szCs w:val="20"/>
              </w:rPr>
              <w:t>(с мячом)</w:t>
            </w:r>
            <w:r w:rsidRPr="000A69D8">
              <w:rPr>
                <w:rFonts w:ascii="Times New Roman" w:hAnsi="Times New Roman"/>
                <w:b/>
                <w:bCs/>
                <w:color w:val="000000"/>
                <w:sz w:val="20"/>
                <w:szCs w:val="20"/>
              </w:rPr>
              <w:t> </w:t>
            </w:r>
            <w:r w:rsidRPr="000A69D8">
              <w:rPr>
                <w:rStyle w:val="c1"/>
                <w:rFonts w:ascii="Times New Roman" w:hAnsi="Times New Roman"/>
                <w:color w:val="000000"/>
                <w:sz w:val="20"/>
                <w:szCs w:val="20"/>
              </w:rPr>
              <w:t>«Назови скорей» </w:t>
            </w:r>
          </w:p>
          <w:p w:rsidR="00C73AD5" w:rsidRPr="000A69D8" w:rsidRDefault="00C73AD5" w:rsidP="00C73AD5">
            <w:pPr>
              <w:shd w:val="clear" w:color="auto" w:fill="FFFFFF"/>
              <w:rPr>
                <w:rFonts w:ascii="Times New Roman" w:hAnsi="Times New Roman"/>
                <w:color w:val="000000"/>
                <w:sz w:val="20"/>
                <w:szCs w:val="20"/>
              </w:rPr>
            </w:pPr>
            <w:r w:rsidRPr="000A69D8">
              <w:rPr>
                <w:rFonts w:ascii="Times New Roman" w:hAnsi="Times New Roman"/>
                <w:b/>
                <w:bCs/>
                <w:i/>
                <w:iCs/>
                <w:color w:val="000000"/>
                <w:sz w:val="20"/>
                <w:szCs w:val="20"/>
              </w:rPr>
              <w:t>Цель:</w:t>
            </w:r>
            <w:r w:rsidRPr="000A69D8">
              <w:rPr>
                <w:rFonts w:ascii="Times New Roman" w:hAnsi="Times New Roman"/>
                <w:b/>
                <w:bCs/>
                <w:color w:val="000000"/>
                <w:sz w:val="20"/>
                <w:szCs w:val="20"/>
              </w:rPr>
              <w:t> </w:t>
            </w:r>
            <w:r w:rsidRPr="000A69D8">
              <w:rPr>
                <w:rStyle w:val="c1"/>
                <w:rFonts w:ascii="Times New Roman" w:hAnsi="Times New Roman"/>
                <w:color w:val="000000"/>
                <w:sz w:val="20"/>
                <w:szCs w:val="20"/>
              </w:rPr>
              <w:t xml:space="preserve"> запомина</w:t>
            </w:r>
            <w:r w:rsidR="00807876">
              <w:rPr>
                <w:rStyle w:val="c1"/>
                <w:rFonts w:ascii="Times New Roman" w:hAnsi="Times New Roman"/>
                <w:color w:val="000000"/>
                <w:sz w:val="20"/>
                <w:szCs w:val="20"/>
              </w:rPr>
              <w:t xml:space="preserve">ют </w:t>
            </w:r>
            <w:r w:rsidRPr="000A69D8">
              <w:rPr>
                <w:rStyle w:val="c1"/>
                <w:rFonts w:ascii="Times New Roman" w:hAnsi="Times New Roman"/>
                <w:color w:val="000000"/>
                <w:sz w:val="20"/>
                <w:szCs w:val="20"/>
              </w:rPr>
              <w:t>последовательности дней недели, развитию внимания, сообразительности.</w:t>
            </w:r>
          </w:p>
          <w:p w:rsidR="00C73AD5" w:rsidRPr="000A69D8" w:rsidRDefault="00C73AD5" w:rsidP="00C73AD5">
            <w:pPr>
              <w:shd w:val="clear" w:color="auto" w:fill="FFFFFF"/>
              <w:rPr>
                <w:rFonts w:ascii="Times New Roman" w:hAnsi="Times New Roman"/>
                <w:color w:val="000000"/>
                <w:sz w:val="20"/>
                <w:szCs w:val="20"/>
              </w:rPr>
            </w:pPr>
            <w:r w:rsidRPr="000A69D8">
              <w:rPr>
                <w:rFonts w:ascii="Times New Roman" w:hAnsi="Times New Roman"/>
                <w:b/>
                <w:bCs/>
                <w:color w:val="000000"/>
                <w:sz w:val="20"/>
                <w:szCs w:val="20"/>
              </w:rPr>
              <w:t xml:space="preserve">Дыхательная </w:t>
            </w:r>
            <w:r w:rsidRPr="000A69D8">
              <w:rPr>
                <w:rFonts w:ascii="Times New Roman" w:hAnsi="Times New Roman"/>
                <w:b/>
                <w:bCs/>
                <w:color w:val="000000"/>
                <w:sz w:val="20"/>
                <w:szCs w:val="20"/>
              </w:rPr>
              <w:lastRenderedPageBreak/>
              <w:t>гимнастика</w:t>
            </w:r>
            <w:r w:rsidRPr="000A69D8">
              <w:rPr>
                <w:rStyle w:val="c1"/>
                <w:rFonts w:ascii="Times New Roman" w:hAnsi="Times New Roman"/>
                <w:color w:val="000000"/>
                <w:sz w:val="20"/>
                <w:szCs w:val="20"/>
              </w:rPr>
              <w:t> «Шар лопнул» И. П. – ноги слегка расставить, руки опустить вниз. Разведение рук в стороны – вдох. Хлопок перед собой – медленный выдох на звуке «Ш-ш-ш-ш»</w:t>
            </w:r>
          </w:p>
          <w:p w:rsidR="00333DFE" w:rsidRPr="000A69D8" w:rsidRDefault="00C73AD5" w:rsidP="00C73AD5">
            <w:pPr>
              <w:contextualSpacing/>
              <w:jc w:val="both"/>
              <w:rPr>
                <w:rFonts w:ascii="Times New Roman" w:hAnsi="Times New Roman"/>
                <w:bCs/>
                <w:sz w:val="20"/>
                <w:szCs w:val="20"/>
              </w:rPr>
            </w:pPr>
            <w:r w:rsidRPr="000A69D8">
              <w:rPr>
                <w:rFonts w:ascii="Times New Roman" w:hAnsi="Times New Roman"/>
                <w:bCs/>
                <w:sz w:val="20"/>
                <w:szCs w:val="20"/>
              </w:rPr>
              <w:t xml:space="preserve"> </w:t>
            </w:r>
          </w:p>
        </w:tc>
        <w:tc>
          <w:tcPr>
            <w:tcW w:w="2694" w:type="dxa"/>
            <w:gridSpan w:val="2"/>
            <w:tcBorders>
              <w:top w:val="single" w:sz="4" w:space="0" w:color="auto"/>
              <w:left w:val="single" w:sz="4" w:space="0" w:color="auto"/>
              <w:bottom w:val="single" w:sz="4" w:space="0" w:color="auto"/>
              <w:right w:val="single" w:sz="4" w:space="0" w:color="auto"/>
            </w:tcBorders>
            <w:hideMark/>
          </w:tcPr>
          <w:p w:rsidR="00C73AD5" w:rsidRPr="000A69D8" w:rsidRDefault="00C73AD5" w:rsidP="00C73AD5">
            <w:pPr>
              <w:pStyle w:val="c10"/>
              <w:shd w:val="clear" w:color="auto" w:fill="FFFFFF"/>
              <w:spacing w:before="0" w:beforeAutospacing="0" w:after="0" w:afterAutospacing="0"/>
              <w:jc w:val="center"/>
              <w:rPr>
                <w:color w:val="000000"/>
                <w:sz w:val="20"/>
                <w:szCs w:val="20"/>
              </w:rPr>
            </w:pPr>
            <w:r w:rsidRPr="000A69D8">
              <w:rPr>
                <w:b/>
                <w:bCs/>
                <w:color w:val="000000"/>
                <w:sz w:val="20"/>
                <w:szCs w:val="20"/>
              </w:rPr>
              <w:lastRenderedPageBreak/>
              <w:t>Наблюдение за птицами</w:t>
            </w:r>
          </w:p>
          <w:p w:rsidR="00C73AD5" w:rsidRPr="000A69D8" w:rsidRDefault="00C73AD5" w:rsidP="00C73AD5">
            <w:pPr>
              <w:shd w:val="clear" w:color="auto" w:fill="FFFFFF"/>
              <w:rPr>
                <w:rFonts w:ascii="Times New Roman" w:hAnsi="Times New Roman"/>
                <w:color w:val="000000"/>
                <w:sz w:val="20"/>
                <w:szCs w:val="20"/>
              </w:rPr>
            </w:pPr>
            <w:r w:rsidRPr="000A69D8">
              <w:rPr>
                <w:rFonts w:ascii="Times New Roman" w:hAnsi="Times New Roman"/>
                <w:b/>
                <w:bCs/>
                <w:i/>
                <w:iCs/>
                <w:color w:val="000000"/>
                <w:sz w:val="20"/>
                <w:szCs w:val="20"/>
              </w:rPr>
              <w:t>Цель:</w:t>
            </w:r>
            <w:r w:rsidRPr="000A69D8">
              <w:rPr>
                <w:rStyle w:val="c1"/>
                <w:rFonts w:ascii="Times New Roman" w:hAnsi="Times New Roman"/>
                <w:color w:val="000000"/>
                <w:sz w:val="20"/>
                <w:szCs w:val="20"/>
              </w:rPr>
              <w:t>  наблюда</w:t>
            </w:r>
            <w:r w:rsidR="00807876">
              <w:rPr>
                <w:rStyle w:val="c1"/>
                <w:rFonts w:ascii="Times New Roman" w:hAnsi="Times New Roman"/>
                <w:color w:val="000000"/>
                <w:sz w:val="20"/>
                <w:szCs w:val="20"/>
              </w:rPr>
              <w:t>ют за поведением птиц</w:t>
            </w:r>
            <w:r w:rsidRPr="000A69D8">
              <w:rPr>
                <w:rStyle w:val="c1"/>
                <w:rFonts w:ascii="Times New Roman" w:hAnsi="Times New Roman"/>
                <w:color w:val="000000"/>
                <w:sz w:val="20"/>
                <w:szCs w:val="20"/>
              </w:rPr>
              <w:t>: Чем питаются, что делают птицы весной?</w:t>
            </w:r>
          </w:p>
          <w:p w:rsidR="00C73AD5" w:rsidRPr="000A69D8" w:rsidRDefault="00C73AD5" w:rsidP="00C73AD5">
            <w:pPr>
              <w:shd w:val="clear" w:color="auto" w:fill="FFFFFF"/>
              <w:rPr>
                <w:rFonts w:ascii="Times New Roman" w:hAnsi="Times New Roman"/>
                <w:color w:val="000000"/>
                <w:sz w:val="20"/>
                <w:szCs w:val="20"/>
              </w:rPr>
            </w:pPr>
            <w:r w:rsidRPr="000A69D8">
              <w:rPr>
                <w:rFonts w:ascii="Times New Roman" w:hAnsi="Times New Roman"/>
                <w:b/>
                <w:bCs/>
                <w:color w:val="000000"/>
                <w:sz w:val="20"/>
                <w:szCs w:val="20"/>
              </w:rPr>
              <w:t>Ход наблюдения</w:t>
            </w:r>
          </w:p>
          <w:p w:rsidR="00C73AD5" w:rsidRPr="000A69D8" w:rsidRDefault="00C73AD5" w:rsidP="00C73AD5">
            <w:pPr>
              <w:shd w:val="clear" w:color="auto" w:fill="FFFFFF"/>
              <w:rPr>
                <w:rFonts w:ascii="Times New Roman" w:hAnsi="Times New Roman"/>
                <w:color w:val="000000"/>
                <w:sz w:val="20"/>
                <w:szCs w:val="20"/>
              </w:rPr>
            </w:pPr>
            <w:r w:rsidRPr="000A69D8">
              <w:rPr>
                <w:rFonts w:ascii="Times New Roman" w:hAnsi="Times New Roman"/>
                <w:b/>
                <w:bCs/>
                <w:color w:val="000000"/>
                <w:sz w:val="20"/>
                <w:szCs w:val="20"/>
              </w:rPr>
              <w:t>З</w:t>
            </w:r>
            <w:r w:rsidRPr="000A69D8">
              <w:rPr>
                <w:rStyle w:val="c1"/>
                <w:rFonts w:ascii="Times New Roman" w:hAnsi="Times New Roman"/>
                <w:color w:val="000000"/>
                <w:sz w:val="20"/>
                <w:szCs w:val="20"/>
              </w:rPr>
              <w:t>агадки</w:t>
            </w:r>
          </w:p>
          <w:p w:rsidR="00C73AD5" w:rsidRPr="000A69D8" w:rsidRDefault="00C73AD5" w:rsidP="00C73AD5">
            <w:pPr>
              <w:shd w:val="clear" w:color="auto" w:fill="FFFFFF"/>
              <w:rPr>
                <w:rFonts w:ascii="Times New Roman" w:hAnsi="Times New Roman"/>
                <w:color w:val="000000"/>
                <w:sz w:val="20"/>
                <w:szCs w:val="20"/>
              </w:rPr>
            </w:pPr>
            <w:r w:rsidRPr="000A69D8">
              <w:rPr>
                <w:rStyle w:val="c1"/>
                <w:rFonts w:ascii="Times New Roman" w:hAnsi="Times New Roman"/>
                <w:color w:val="000000"/>
                <w:sz w:val="20"/>
                <w:szCs w:val="20"/>
              </w:rPr>
              <w:t>-Кар –кар-кар! Кричит плутовка</w:t>
            </w:r>
          </w:p>
          <w:p w:rsidR="00C73AD5" w:rsidRPr="000A69D8" w:rsidRDefault="00C73AD5" w:rsidP="00C73AD5">
            <w:pPr>
              <w:shd w:val="clear" w:color="auto" w:fill="FFFFFF"/>
              <w:rPr>
                <w:rFonts w:ascii="Times New Roman" w:hAnsi="Times New Roman"/>
                <w:color w:val="000000"/>
                <w:sz w:val="20"/>
                <w:szCs w:val="20"/>
              </w:rPr>
            </w:pPr>
            <w:r w:rsidRPr="000A69D8">
              <w:rPr>
                <w:rStyle w:val="c1"/>
                <w:rFonts w:ascii="Times New Roman" w:hAnsi="Times New Roman"/>
                <w:color w:val="000000"/>
                <w:sz w:val="20"/>
                <w:szCs w:val="20"/>
              </w:rPr>
              <w:t>Очень ловкая воровка!</w:t>
            </w:r>
          </w:p>
          <w:p w:rsidR="00C73AD5" w:rsidRPr="000A69D8" w:rsidRDefault="00C73AD5" w:rsidP="00C73AD5">
            <w:pPr>
              <w:shd w:val="clear" w:color="auto" w:fill="FFFFFF"/>
              <w:rPr>
                <w:rFonts w:ascii="Times New Roman" w:hAnsi="Times New Roman"/>
                <w:color w:val="000000"/>
                <w:sz w:val="20"/>
                <w:szCs w:val="20"/>
              </w:rPr>
            </w:pPr>
            <w:r w:rsidRPr="000A69D8">
              <w:rPr>
                <w:rStyle w:val="c1"/>
                <w:rFonts w:ascii="Times New Roman" w:hAnsi="Times New Roman"/>
                <w:color w:val="000000"/>
                <w:sz w:val="20"/>
                <w:szCs w:val="20"/>
              </w:rPr>
              <w:t>Все блестящие вещицы подбирает эта птица!</w:t>
            </w:r>
          </w:p>
          <w:p w:rsidR="00C73AD5" w:rsidRPr="000A69D8" w:rsidRDefault="00C73AD5" w:rsidP="00C73AD5">
            <w:pPr>
              <w:shd w:val="clear" w:color="auto" w:fill="FFFFFF"/>
              <w:rPr>
                <w:rFonts w:ascii="Times New Roman" w:hAnsi="Times New Roman"/>
                <w:color w:val="000000"/>
                <w:sz w:val="20"/>
                <w:szCs w:val="20"/>
              </w:rPr>
            </w:pPr>
            <w:r w:rsidRPr="000A69D8">
              <w:rPr>
                <w:rStyle w:val="c1"/>
                <w:rFonts w:ascii="Times New Roman" w:hAnsi="Times New Roman"/>
                <w:color w:val="000000"/>
                <w:sz w:val="20"/>
                <w:szCs w:val="20"/>
              </w:rPr>
              <w:t>Вам она, друзья, знакома, как ее зовут? </w:t>
            </w:r>
            <w:r w:rsidRPr="000A69D8">
              <w:rPr>
                <w:rFonts w:ascii="Times New Roman" w:hAnsi="Times New Roman"/>
                <w:b/>
                <w:bCs/>
                <w:color w:val="000000"/>
                <w:sz w:val="20"/>
                <w:szCs w:val="20"/>
              </w:rPr>
              <w:t>(Ворона)</w:t>
            </w:r>
          </w:p>
          <w:p w:rsidR="00C73AD5" w:rsidRPr="000A69D8" w:rsidRDefault="00C73AD5" w:rsidP="00C73AD5">
            <w:pPr>
              <w:shd w:val="clear" w:color="auto" w:fill="FFFFFF"/>
              <w:rPr>
                <w:rFonts w:ascii="Times New Roman" w:hAnsi="Times New Roman"/>
                <w:color w:val="000000"/>
                <w:sz w:val="20"/>
                <w:szCs w:val="20"/>
              </w:rPr>
            </w:pPr>
            <w:r w:rsidRPr="000A69D8">
              <w:rPr>
                <w:rStyle w:val="c1"/>
                <w:rFonts w:ascii="Times New Roman" w:hAnsi="Times New Roman"/>
                <w:color w:val="000000"/>
                <w:sz w:val="20"/>
                <w:szCs w:val="20"/>
              </w:rPr>
              <w:t>Угадайте, что за птица скачет по дорожке,</w:t>
            </w:r>
            <w:r w:rsidRPr="000A69D8">
              <w:rPr>
                <w:rFonts w:ascii="Times New Roman" w:hAnsi="Times New Roman"/>
                <w:color w:val="000000"/>
                <w:sz w:val="20"/>
                <w:szCs w:val="20"/>
              </w:rPr>
              <w:br/>
            </w:r>
            <w:r w:rsidRPr="000A69D8">
              <w:rPr>
                <w:rStyle w:val="c1"/>
                <w:rFonts w:ascii="Times New Roman" w:hAnsi="Times New Roman"/>
                <w:color w:val="000000"/>
                <w:sz w:val="20"/>
                <w:szCs w:val="20"/>
              </w:rPr>
              <w:t>Словно кошки не боится-собирает крошки,</w:t>
            </w:r>
            <w:r w:rsidRPr="000A69D8">
              <w:rPr>
                <w:rFonts w:ascii="Times New Roman" w:hAnsi="Times New Roman"/>
                <w:color w:val="000000"/>
                <w:sz w:val="20"/>
                <w:szCs w:val="20"/>
              </w:rPr>
              <w:br/>
            </w:r>
            <w:r w:rsidRPr="000A69D8">
              <w:rPr>
                <w:rStyle w:val="c1"/>
                <w:rFonts w:ascii="Times New Roman" w:hAnsi="Times New Roman"/>
                <w:color w:val="000000"/>
                <w:sz w:val="20"/>
                <w:szCs w:val="20"/>
              </w:rPr>
              <w:t>А потом на ветку прыг и чирикает! Чик-чик!" </w:t>
            </w:r>
            <w:r w:rsidRPr="000A69D8">
              <w:rPr>
                <w:rFonts w:ascii="Times New Roman" w:hAnsi="Times New Roman"/>
                <w:b/>
                <w:bCs/>
                <w:color w:val="000000"/>
                <w:sz w:val="20"/>
                <w:szCs w:val="20"/>
              </w:rPr>
              <w:t>( Воробей)</w:t>
            </w:r>
          </w:p>
          <w:p w:rsidR="00C73AD5" w:rsidRPr="000A69D8" w:rsidRDefault="00C73AD5" w:rsidP="00C73AD5">
            <w:pPr>
              <w:shd w:val="clear" w:color="auto" w:fill="FFFFFF"/>
              <w:rPr>
                <w:rFonts w:ascii="Times New Roman" w:hAnsi="Times New Roman"/>
                <w:color w:val="000000"/>
                <w:sz w:val="20"/>
                <w:szCs w:val="20"/>
              </w:rPr>
            </w:pPr>
            <w:r w:rsidRPr="000A69D8">
              <w:rPr>
                <w:rFonts w:ascii="Times New Roman" w:hAnsi="Times New Roman"/>
                <w:b/>
                <w:bCs/>
                <w:color w:val="000000"/>
                <w:sz w:val="20"/>
                <w:szCs w:val="20"/>
              </w:rPr>
              <w:t>Дидактическая игра</w:t>
            </w:r>
            <w:r w:rsidRPr="000A69D8">
              <w:rPr>
                <w:rStyle w:val="c1"/>
                <w:rFonts w:ascii="Times New Roman" w:hAnsi="Times New Roman"/>
                <w:color w:val="000000"/>
                <w:sz w:val="20"/>
                <w:szCs w:val="20"/>
              </w:rPr>
              <w:t> "Кто к кому?"</w:t>
            </w:r>
          </w:p>
          <w:p w:rsidR="00C73AD5" w:rsidRPr="000A69D8" w:rsidRDefault="00C73AD5" w:rsidP="00C73AD5">
            <w:pPr>
              <w:shd w:val="clear" w:color="auto" w:fill="FFFFFF"/>
              <w:rPr>
                <w:rFonts w:ascii="Times New Roman" w:hAnsi="Times New Roman"/>
                <w:color w:val="000000"/>
                <w:sz w:val="20"/>
                <w:szCs w:val="20"/>
              </w:rPr>
            </w:pPr>
            <w:r w:rsidRPr="000A69D8">
              <w:rPr>
                <w:rFonts w:ascii="Times New Roman" w:hAnsi="Times New Roman"/>
                <w:b/>
                <w:bCs/>
                <w:i/>
                <w:iCs/>
                <w:color w:val="000000"/>
                <w:sz w:val="20"/>
                <w:szCs w:val="20"/>
              </w:rPr>
              <w:t>Цель:</w:t>
            </w:r>
            <w:r w:rsidRPr="000A69D8">
              <w:rPr>
                <w:rStyle w:val="c1"/>
                <w:rFonts w:ascii="Times New Roman" w:hAnsi="Times New Roman"/>
                <w:color w:val="000000"/>
                <w:sz w:val="20"/>
                <w:szCs w:val="20"/>
              </w:rPr>
              <w:t>  составл</w:t>
            </w:r>
            <w:r w:rsidR="00807876">
              <w:rPr>
                <w:rStyle w:val="c1"/>
                <w:rFonts w:ascii="Times New Roman" w:hAnsi="Times New Roman"/>
                <w:color w:val="000000"/>
                <w:sz w:val="20"/>
                <w:szCs w:val="20"/>
              </w:rPr>
              <w:t xml:space="preserve">яют </w:t>
            </w:r>
            <w:r w:rsidRPr="000A69D8">
              <w:rPr>
                <w:rStyle w:val="c1"/>
                <w:rFonts w:ascii="Times New Roman" w:hAnsi="Times New Roman"/>
                <w:color w:val="000000"/>
                <w:sz w:val="20"/>
                <w:szCs w:val="20"/>
              </w:rPr>
              <w:t>предложени</w:t>
            </w:r>
            <w:r w:rsidR="00807876">
              <w:rPr>
                <w:rStyle w:val="c1"/>
                <w:rFonts w:ascii="Times New Roman" w:hAnsi="Times New Roman"/>
                <w:color w:val="000000"/>
                <w:sz w:val="20"/>
                <w:szCs w:val="20"/>
              </w:rPr>
              <w:t>е</w:t>
            </w:r>
            <w:r w:rsidRPr="000A69D8">
              <w:rPr>
                <w:rStyle w:val="c1"/>
                <w:rFonts w:ascii="Times New Roman" w:hAnsi="Times New Roman"/>
                <w:color w:val="000000"/>
                <w:sz w:val="20"/>
                <w:szCs w:val="20"/>
              </w:rPr>
              <w:t xml:space="preserve">  с предлогом "</w:t>
            </w:r>
            <w:r w:rsidRPr="000A69D8">
              <w:rPr>
                <w:rFonts w:ascii="Times New Roman" w:hAnsi="Times New Roman"/>
                <w:b/>
                <w:bCs/>
                <w:i/>
                <w:iCs/>
                <w:color w:val="000000"/>
                <w:sz w:val="20"/>
                <w:szCs w:val="20"/>
              </w:rPr>
              <w:t>к</w:t>
            </w:r>
            <w:r w:rsidRPr="000A69D8">
              <w:rPr>
                <w:rStyle w:val="c1"/>
                <w:rFonts w:ascii="Times New Roman" w:hAnsi="Times New Roman"/>
                <w:color w:val="000000"/>
                <w:sz w:val="20"/>
                <w:szCs w:val="20"/>
              </w:rPr>
              <w:t>"</w:t>
            </w:r>
            <w:r w:rsidRPr="000A69D8">
              <w:rPr>
                <w:rStyle w:val="c11"/>
                <w:rFonts w:ascii="Times New Roman" w:hAnsi="Times New Roman"/>
                <w:i/>
                <w:iCs/>
                <w:color w:val="000000"/>
                <w:sz w:val="20"/>
                <w:szCs w:val="20"/>
              </w:rPr>
              <w:t>.</w:t>
            </w:r>
            <w:r w:rsidRPr="000A69D8">
              <w:rPr>
                <w:rStyle w:val="c1"/>
                <w:rFonts w:ascii="Times New Roman" w:hAnsi="Times New Roman"/>
                <w:color w:val="000000"/>
                <w:sz w:val="20"/>
                <w:szCs w:val="20"/>
              </w:rPr>
              <w:t> (Ваня побежал к Коле. Ира подошла к Кате. ...)</w:t>
            </w:r>
          </w:p>
          <w:p w:rsidR="00C73AD5" w:rsidRPr="000A69D8" w:rsidRDefault="00C73AD5" w:rsidP="00C73AD5">
            <w:pPr>
              <w:shd w:val="clear" w:color="auto" w:fill="FFFFFF"/>
              <w:rPr>
                <w:rFonts w:ascii="Times New Roman" w:hAnsi="Times New Roman"/>
                <w:color w:val="000000"/>
                <w:sz w:val="20"/>
                <w:szCs w:val="20"/>
              </w:rPr>
            </w:pPr>
            <w:r w:rsidRPr="000A69D8">
              <w:rPr>
                <w:rFonts w:ascii="Times New Roman" w:hAnsi="Times New Roman"/>
                <w:b/>
                <w:bCs/>
                <w:color w:val="000000"/>
                <w:sz w:val="20"/>
                <w:szCs w:val="20"/>
              </w:rPr>
              <w:t>Трудовая деятельность:</w:t>
            </w:r>
            <w:r w:rsidRPr="000A69D8">
              <w:rPr>
                <w:rStyle w:val="c1"/>
                <w:rFonts w:ascii="Times New Roman" w:hAnsi="Times New Roman"/>
                <w:color w:val="000000"/>
                <w:sz w:val="20"/>
                <w:szCs w:val="20"/>
              </w:rPr>
              <w:t> Уборка мусора на игровой площадке</w:t>
            </w:r>
          </w:p>
          <w:p w:rsidR="00C73AD5" w:rsidRPr="000A69D8" w:rsidRDefault="00C73AD5" w:rsidP="00C73AD5">
            <w:pPr>
              <w:shd w:val="clear" w:color="auto" w:fill="FFFFFF"/>
              <w:rPr>
                <w:rFonts w:ascii="Times New Roman" w:hAnsi="Times New Roman"/>
                <w:color w:val="000000"/>
                <w:sz w:val="20"/>
                <w:szCs w:val="20"/>
              </w:rPr>
            </w:pPr>
            <w:r w:rsidRPr="000A69D8">
              <w:rPr>
                <w:rFonts w:ascii="Times New Roman" w:hAnsi="Times New Roman"/>
                <w:b/>
                <w:bCs/>
                <w:i/>
                <w:iCs/>
                <w:color w:val="000000"/>
                <w:sz w:val="20"/>
                <w:szCs w:val="20"/>
              </w:rPr>
              <w:t>Цель:</w:t>
            </w:r>
            <w:r w:rsidRPr="000A69D8">
              <w:rPr>
                <w:rStyle w:val="c1"/>
                <w:rFonts w:ascii="Times New Roman" w:hAnsi="Times New Roman"/>
                <w:color w:val="000000"/>
                <w:sz w:val="20"/>
                <w:szCs w:val="20"/>
              </w:rPr>
              <w:t>  уч</w:t>
            </w:r>
            <w:r w:rsidR="00807876">
              <w:rPr>
                <w:rStyle w:val="c1"/>
                <w:rFonts w:ascii="Times New Roman" w:hAnsi="Times New Roman"/>
                <w:color w:val="000000"/>
                <w:sz w:val="20"/>
                <w:szCs w:val="20"/>
              </w:rPr>
              <w:t>атся</w:t>
            </w:r>
            <w:r w:rsidRPr="000A69D8">
              <w:rPr>
                <w:rStyle w:val="c1"/>
                <w:rFonts w:ascii="Times New Roman" w:hAnsi="Times New Roman"/>
                <w:color w:val="000000"/>
                <w:sz w:val="20"/>
                <w:szCs w:val="20"/>
              </w:rPr>
              <w:t xml:space="preserve"> пользоваться инвентарём, договарива</w:t>
            </w:r>
            <w:r w:rsidR="00807876">
              <w:rPr>
                <w:rStyle w:val="c1"/>
                <w:rFonts w:ascii="Times New Roman" w:hAnsi="Times New Roman"/>
                <w:color w:val="000000"/>
                <w:sz w:val="20"/>
                <w:szCs w:val="20"/>
              </w:rPr>
              <w:t>ются</w:t>
            </w:r>
            <w:r w:rsidRPr="000A69D8">
              <w:rPr>
                <w:rStyle w:val="c1"/>
                <w:rFonts w:ascii="Times New Roman" w:hAnsi="Times New Roman"/>
                <w:color w:val="000000"/>
                <w:sz w:val="20"/>
                <w:szCs w:val="20"/>
              </w:rPr>
              <w:t xml:space="preserve"> о взаимодействии, прививать любовь к трудолюбию.</w:t>
            </w:r>
          </w:p>
          <w:p w:rsidR="00C73AD5" w:rsidRPr="000A69D8" w:rsidRDefault="00C73AD5" w:rsidP="00C73AD5">
            <w:pPr>
              <w:shd w:val="clear" w:color="auto" w:fill="FFFFFF"/>
              <w:rPr>
                <w:rFonts w:ascii="Times New Roman" w:hAnsi="Times New Roman"/>
                <w:color w:val="000000"/>
                <w:sz w:val="20"/>
                <w:szCs w:val="20"/>
              </w:rPr>
            </w:pPr>
            <w:r w:rsidRPr="000A69D8">
              <w:rPr>
                <w:rFonts w:ascii="Times New Roman" w:hAnsi="Times New Roman"/>
                <w:b/>
                <w:bCs/>
                <w:color w:val="000000"/>
                <w:sz w:val="20"/>
                <w:szCs w:val="20"/>
              </w:rPr>
              <w:t>Подвижные игры: </w:t>
            </w:r>
            <w:r w:rsidRPr="000A69D8">
              <w:rPr>
                <w:rStyle w:val="c1"/>
                <w:rFonts w:ascii="Times New Roman" w:hAnsi="Times New Roman"/>
                <w:color w:val="000000"/>
                <w:sz w:val="20"/>
                <w:szCs w:val="20"/>
              </w:rPr>
              <w:t>«Сети», «Пятнашки»</w:t>
            </w:r>
          </w:p>
          <w:p w:rsidR="00C73AD5" w:rsidRPr="000A69D8" w:rsidRDefault="00C73AD5" w:rsidP="00C73AD5">
            <w:pPr>
              <w:shd w:val="clear" w:color="auto" w:fill="FFFFFF"/>
              <w:rPr>
                <w:rFonts w:ascii="Times New Roman" w:hAnsi="Times New Roman"/>
                <w:color w:val="000000"/>
                <w:sz w:val="20"/>
                <w:szCs w:val="20"/>
              </w:rPr>
            </w:pPr>
            <w:r w:rsidRPr="000A69D8">
              <w:rPr>
                <w:rFonts w:ascii="Times New Roman" w:hAnsi="Times New Roman"/>
                <w:b/>
                <w:bCs/>
                <w:i/>
                <w:iCs/>
                <w:color w:val="000000"/>
                <w:sz w:val="20"/>
                <w:szCs w:val="20"/>
              </w:rPr>
              <w:t>Цель:</w:t>
            </w:r>
            <w:r w:rsidRPr="000A69D8">
              <w:rPr>
                <w:rStyle w:val="c1"/>
                <w:rFonts w:ascii="Times New Roman" w:hAnsi="Times New Roman"/>
                <w:color w:val="000000"/>
                <w:sz w:val="20"/>
                <w:szCs w:val="20"/>
              </w:rPr>
              <w:t xml:space="preserve"> закрепить правила игры, развивать ловкость, </w:t>
            </w:r>
            <w:r w:rsidRPr="000A69D8">
              <w:rPr>
                <w:rStyle w:val="c1"/>
                <w:rFonts w:ascii="Times New Roman" w:hAnsi="Times New Roman"/>
                <w:color w:val="000000"/>
                <w:sz w:val="20"/>
                <w:szCs w:val="20"/>
              </w:rPr>
              <w:lastRenderedPageBreak/>
              <w:t>быстроту реакции.</w:t>
            </w:r>
          </w:p>
          <w:p w:rsidR="00C73AD5" w:rsidRPr="000A69D8" w:rsidRDefault="00C73AD5" w:rsidP="00C73AD5">
            <w:pPr>
              <w:shd w:val="clear" w:color="auto" w:fill="FFFFFF"/>
              <w:rPr>
                <w:rFonts w:ascii="Times New Roman" w:hAnsi="Times New Roman"/>
                <w:color w:val="000000"/>
                <w:sz w:val="20"/>
                <w:szCs w:val="20"/>
              </w:rPr>
            </w:pPr>
            <w:r w:rsidRPr="000A69D8">
              <w:rPr>
                <w:rFonts w:ascii="Times New Roman" w:hAnsi="Times New Roman"/>
                <w:b/>
                <w:bCs/>
                <w:color w:val="000000"/>
                <w:sz w:val="20"/>
                <w:szCs w:val="20"/>
              </w:rPr>
              <w:t>Индивидуальная работа</w:t>
            </w:r>
            <w:r w:rsidRPr="000A69D8">
              <w:rPr>
                <w:rStyle w:val="c1"/>
                <w:rFonts w:ascii="Times New Roman" w:hAnsi="Times New Roman"/>
                <w:color w:val="000000"/>
                <w:sz w:val="20"/>
                <w:szCs w:val="20"/>
              </w:rPr>
              <w:t> (бег)</w:t>
            </w:r>
          </w:p>
          <w:p w:rsidR="00C73AD5" w:rsidRPr="000A69D8" w:rsidRDefault="00C73AD5" w:rsidP="00C73AD5">
            <w:pPr>
              <w:shd w:val="clear" w:color="auto" w:fill="FFFFFF"/>
              <w:rPr>
                <w:rFonts w:ascii="Times New Roman" w:hAnsi="Times New Roman"/>
                <w:color w:val="000000"/>
                <w:sz w:val="20"/>
                <w:szCs w:val="20"/>
              </w:rPr>
            </w:pPr>
            <w:r w:rsidRPr="000A69D8">
              <w:rPr>
                <w:rFonts w:ascii="Times New Roman" w:hAnsi="Times New Roman"/>
                <w:b/>
                <w:bCs/>
                <w:i/>
                <w:iCs/>
                <w:color w:val="000000"/>
                <w:sz w:val="20"/>
                <w:szCs w:val="20"/>
              </w:rPr>
              <w:t>Цель:</w:t>
            </w:r>
            <w:r w:rsidRPr="000A69D8">
              <w:rPr>
                <w:rStyle w:val="c1"/>
                <w:rFonts w:ascii="Times New Roman" w:hAnsi="Times New Roman"/>
                <w:color w:val="000000"/>
                <w:sz w:val="20"/>
                <w:szCs w:val="20"/>
              </w:rPr>
              <w:t>  развивать навыки бега приставными шагами, способствовать формированию ЗОЖ.</w:t>
            </w:r>
          </w:p>
          <w:p w:rsidR="00C73AD5" w:rsidRPr="000A69D8" w:rsidRDefault="00C73AD5" w:rsidP="00C73AD5">
            <w:pPr>
              <w:shd w:val="clear" w:color="auto" w:fill="FFFFFF"/>
              <w:rPr>
                <w:rFonts w:ascii="Times New Roman" w:hAnsi="Times New Roman"/>
                <w:color w:val="000000"/>
                <w:sz w:val="20"/>
                <w:szCs w:val="20"/>
              </w:rPr>
            </w:pPr>
            <w:r w:rsidRPr="000A69D8">
              <w:rPr>
                <w:rFonts w:ascii="Times New Roman" w:hAnsi="Times New Roman"/>
                <w:b/>
                <w:bCs/>
                <w:color w:val="000000"/>
                <w:sz w:val="20"/>
                <w:szCs w:val="20"/>
              </w:rPr>
              <w:t>Строевые упражнения</w:t>
            </w:r>
            <w:r w:rsidRPr="000A69D8">
              <w:rPr>
                <w:rStyle w:val="c1"/>
                <w:rFonts w:ascii="Times New Roman" w:hAnsi="Times New Roman"/>
                <w:color w:val="000000"/>
                <w:sz w:val="20"/>
                <w:szCs w:val="20"/>
              </w:rPr>
              <w:t> «Маршируем под счет».</w:t>
            </w:r>
          </w:p>
          <w:p w:rsidR="00C73AD5" w:rsidRPr="000A69D8" w:rsidRDefault="00C73AD5" w:rsidP="00C73AD5">
            <w:pPr>
              <w:shd w:val="clear" w:color="auto" w:fill="FFFFFF"/>
              <w:rPr>
                <w:rFonts w:ascii="Times New Roman" w:hAnsi="Times New Roman"/>
                <w:color w:val="000000"/>
                <w:sz w:val="20"/>
                <w:szCs w:val="20"/>
              </w:rPr>
            </w:pPr>
            <w:r w:rsidRPr="000A69D8">
              <w:rPr>
                <w:rFonts w:ascii="Times New Roman" w:hAnsi="Times New Roman"/>
                <w:b/>
                <w:bCs/>
                <w:i/>
                <w:iCs/>
                <w:color w:val="000000"/>
                <w:sz w:val="20"/>
                <w:szCs w:val="20"/>
              </w:rPr>
              <w:t>Цель:</w:t>
            </w:r>
            <w:r w:rsidRPr="000A69D8">
              <w:rPr>
                <w:rStyle w:val="c1"/>
                <w:rFonts w:ascii="Times New Roman" w:hAnsi="Times New Roman"/>
                <w:color w:val="000000"/>
                <w:sz w:val="20"/>
                <w:szCs w:val="20"/>
              </w:rPr>
              <w:t> Учить шагать в соответствии с заданным ритмом, упражнять в равновесии.</w:t>
            </w:r>
          </w:p>
          <w:p w:rsidR="00333DFE" w:rsidRPr="000A69D8" w:rsidRDefault="00C73AD5" w:rsidP="00C73AD5">
            <w:pPr>
              <w:shd w:val="clear" w:color="auto" w:fill="FFFFFF"/>
              <w:rPr>
                <w:rFonts w:ascii="Times New Roman" w:hAnsi="Times New Roman"/>
                <w:b/>
                <w:bCs/>
                <w:sz w:val="20"/>
                <w:szCs w:val="20"/>
              </w:rPr>
            </w:pPr>
            <w:r w:rsidRPr="000A69D8">
              <w:rPr>
                <w:rFonts w:ascii="Times New Roman" w:hAnsi="Times New Roman"/>
                <w:b/>
                <w:bCs/>
                <w:sz w:val="20"/>
                <w:szCs w:val="20"/>
              </w:rPr>
              <w:t xml:space="preserve"> </w:t>
            </w:r>
          </w:p>
        </w:tc>
        <w:tc>
          <w:tcPr>
            <w:tcW w:w="2879" w:type="dxa"/>
            <w:gridSpan w:val="2"/>
            <w:tcBorders>
              <w:top w:val="single" w:sz="4" w:space="0" w:color="auto"/>
              <w:left w:val="single" w:sz="4" w:space="0" w:color="auto"/>
              <w:bottom w:val="single" w:sz="4" w:space="0" w:color="auto"/>
              <w:right w:val="single" w:sz="4" w:space="0" w:color="auto"/>
            </w:tcBorders>
            <w:hideMark/>
          </w:tcPr>
          <w:p w:rsidR="000A69D8" w:rsidRPr="000A69D8" w:rsidRDefault="000A69D8" w:rsidP="000A69D8">
            <w:pPr>
              <w:pStyle w:val="c10"/>
              <w:shd w:val="clear" w:color="auto" w:fill="FFFFFF"/>
              <w:spacing w:before="0" w:beforeAutospacing="0" w:after="0" w:afterAutospacing="0"/>
              <w:jc w:val="center"/>
              <w:rPr>
                <w:color w:val="000000"/>
                <w:sz w:val="20"/>
                <w:szCs w:val="20"/>
              </w:rPr>
            </w:pPr>
            <w:r w:rsidRPr="000A69D8">
              <w:rPr>
                <w:b/>
                <w:bCs/>
                <w:color w:val="000000"/>
                <w:sz w:val="20"/>
                <w:szCs w:val="20"/>
              </w:rPr>
              <w:lastRenderedPageBreak/>
              <w:t>Наблюдение за пешеходной дорожкой</w:t>
            </w:r>
          </w:p>
          <w:p w:rsidR="000A69D8" w:rsidRPr="000A69D8" w:rsidRDefault="000A69D8" w:rsidP="000A69D8">
            <w:pPr>
              <w:shd w:val="clear" w:color="auto" w:fill="FFFFFF"/>
              <w:rPr>
                <w:rFonts w:ascii="Times New Roman" w:hAnsi="Times New Roman"/>
                <w:color w:val="000000"/>
                <w:sz w:val="20"/>
                <w:szCs w:val="20"/>
              </w:rPr>
            </w:pPr>
            <w:r w:rsidRPr="000A69D8">
              <w:rPr>
                <w:rFonts w:ascii="Times New Roman" w:hAnsi="Times New Roman"/>
                <w:b/>
                <w:bCs/>
                <w:i/>
                <w:iCs/>
                <w:color w:val="000000"/>
                <w:sz w:val="20"/>
                <w:szCs w:val="20"/>
              </w:rPr>
              <w:t>Цель</w:t>
            </w:r>
            <w:r w:rsidRPr="000A69D8">
              <w:rPr>
                <w:rStyle w:val="c1"/>
                <w:rFonts w:ascii="Times New Roman" w:hAnsi="Times New Roman"/>
                <w:color w:val="000000"/>
                <w:sz w:val="20"/>
                <w:szCs w:val="20"/>
              </w:rPr>
              <w:t>: формировать знания о пешеходной части дороги, правилах дорожного движения.</w:t>
            </w:r>
          </w:p>
          <w:p w:rsidR="000A69D8" w:rsidRPr="000A69D8" w:rsidRDefault="000A69D8" w:rsidP="000A69D8">
            <w:pPr>
              <w:shd w:val="clear" w:color="auto" w:fill="FFFFFF"/>
              <w:rPr>
                <w:rFonts w:ascii="Times New Roman" w:hAnsi="Times New Roman"/>
                <w:color w:val="000000"/>
                <w:sz w:val="20"/>
                <w:szCs w:val="20"/>
              </w:rPr>
            </w:pPr>
            <w:r w:rsidRPr="000A69D8">
              <w:rPr>
                <w:rFonts w:ascii="Times New Roman" w:hAnsi="Times New Roman"/>
                <w:b/>
                <w:bCs/>
                <w:color w:val="000000"/>
                <w:sz w:val="20"/>
                <w:szCs w:val="20"/>
              </w:rPr>
              <w:t>Ход наблюдения</w:t>
            </w:r>
          </w:p>
          <w:p w:rsidR="000A69D8" w:rsidRPr="000A69D8" w:rsidRDefault="000A69D8" w:rsidP="000A69D8">
            <w:pPr>
              <w:shd w:val="clear" w:color="auto" w:fill="FFFFFF"/>
              <w:rPr>
                <w:rFonts w:ascii="Times New Roman" w:hAnsi="Times New Roman"/>
                <w:color w:val="000000"/>
                <w:sz w:val="20"/>
                <w:szCs w:val="20"/>
              </w:rPr>
            </w:pPr>
            <w:r w:rsidRPr="000A69D8">
              <w:rPr>
                <w:rFonts w:ascii="Times New Roman" w:hAnsi="Times New Roman"/>
                <w:b/>
                <w:bCs/>
                <w:i/>
                <w:iCs/>
                <w:color w:val="000000"/>
                <w:sz w:val="20"/>
                <w:szCs w:val="20"/>
              </w:rPr>
              <w:t>«ПЕШЕХОДНЫЙ ПЕРЕХОД»</w:t>
            </w:r>
            <w:r w:rsidRPr="000A69D8">
              <w:rPr>
                <w:rFonts w:ascii="Times New Roman" w:hAnsi="Times New Roman"/>
                <w:color w:val="000000"/>
                <w:sz w:val="20"/>
                <w:szCs w:val="20"/>
              </w:rPr>
              <w:br/>
            </w:r>
            <w:r w:rsidRPr="000A69D8">
              <w:rPr>
                <w:rStyle w:val="c1"/>
                <w:rFonts w:ascii="Times New Roman" w:hAnsi="Times New Roman"/>
                <w:color w:val="000000"/>
                <w:sz w:val="20"/>
                <w:szCs w:val="20"/>
              </w:rPr>
              <w:t> На пути ребят – дорога,</w:t>
            </w:r>
            <w:r w:rsidRPr="000A69D8">
              <w:rPr>
                <w:rFonts w:ascii="Times New Roman" w:hAnsi="Times New Roman"/>
                <w:color w:val="000000"/>
                <w:sz w:val="20"/>
                <w:szCs w:val="20"/>
              </w:rPr>
              <w:br/>
            </w:r>
            <w:r w:rsidRPr="000A69D8">
              <w:rPr>
                <w:rStyle w:val="c1"/>
                <w:rFonts w:ascii="Times New Roman" w:hAnsi="Times New Roman"/>
                <w:color w:val="000000"/>
                <w:sz w:val="20"/>
                <w:szCs w:val="20"/>
              </w:rPr>
              <w:t>Транспорт ездит быстро, много.</w:t>
            </w:r>
            <w:r w:rsidRPr="000A69D8">
              <w:rPr>
                <w:rFonts w:ascii="Times New Roman" w:hAnsi="Times New Roman"/>
                <w:color w:val="000000"/>
                <w:sz w:val="20"/>
                <w:szCs w:val="20"/>
              </w:rPr>
              <w:br/>
            </w:r>
            <w:r w:rsidRPr="000A69D8">
              <w:rPr>
                <w:rStyle w:val="c1"/>
                <w:rFonts w:ascii="Times New Roman" w:hAnsi="Times New Roman"/>
                <w:color w:val="000000"/>
                <w:sz w:val="20"/>
                <w:szCs w:val="20"/>
              </w:rPr>
              <w:t>Светофора рядом нет,</w:t>
            </w:r>
            <w:r w:rsidRPr="000A69D8">
              <w:rPr>
                <w:rFonts w:ascii="Times New Roman" w:hAnsi="Times New Roman"/>
                <w:color w:val="000000"/>
                <w:sz w:val="20"/>
                <w:szCs w:val="20"/>
              </w:rPr>
              <w:br/>
            </w:r>
            <w:r w:rsidRPr="000A69D8">
              <w:rPr>
                <w:rStyle w:val="c1"/>
                <w:rFonts w:ascii="Times New Roman" w:hAnsi="Times New Roman"/>
                <w:color w:val="000000"/>
                <w:sz w:val="20"/>
                <w:szCs w:val="20"/>
              </w:rPr>
              <w:t>Знак дорожный даст совет.</w:t>
            </w:r>
            <w:r w:rsidRPr="000A69D8">
              <w:rPr>
                <w:rFonts w:ascii="Times New Roman" w:hAnsi="Times New Roman"/>
                <w:color w:val="000000"/>
                <w:sz w:val="20"/>
                <w:szCs w:val="20"/>
              </w:rPr>
              <w:br/>
            </w:r>
            <w:r w:rsidRPr="000A69D8">
              <w:rPr>
                <w:rStyle w:val="c1"/>
                <w:rFonts w:ascii="Times New Roman" w:hAnsi="Times New Roman"/>
                <w:color w:val="000000"/>
                <w:sz w:val="20"/>
                <w:szCs w:val="20"/>
              </w:rPr>
              <w:t>Надо, чуть вперед пройти,</w:t>
            </w:r>
            <w:r w:rsidRPr="000A69D8">
              <w:rPr>
                <w:rFonts w:ascii="Times New Roman" w:hAnsi="Times New Roman"/>
                <w:color w:val="000000"/>
                <w:sz w:val="20"/>
                <w:szCs w:val="20"/>
              </w:rPr>
              <w:br/>
            </w:r>
            <w:r w:rsidRPr="000A69D8">
              <w:rPr>
                <w:rStyle w:val="c1"/>
                <w:rFonts w:ascii="Times New Roman" w:hAnsi="Times New Roman"/>
                <w:color w:val="000000"/>
                <w:sz w:val="20"/>
                <w:szCs w:val="20"/>
              </w:rPr>
              <w:t>Там, где «Зебра» на пути.</w:t>
            </w:r>
            <w:r w:rsidRPr="000A69D8">
              <w:rPr>
                <w:rFonts w:ascii="Times New Roman" w:hAnsi="Times New Roman"/>
                <w:color w:val="000000"/>
                <w:sz w:val="20"/>
                <w:szCs w:val="20"/>
              </w:rPr>
              <w:br/>
            </w:r>
            <w:r w:rsidRPr="000A69D8">
              <w:rPr>
                <w:rStyle w:val="c1"/>
                <w:rFonts w:ascii="Times New Roman" w:hAnsi="Times New Roman"/>
                <w:color w:val="000000"/>
                <w:sz w:val="20"/>
                <w:szCs w:val="20"/>
              </w:rPr>
              <w:t>«Пешеходный переход» –</w:t>
            </w:r>
          </w:p>
          <w:p w:rsidR="000A69D8" w:rsidRPr="000A69D8" w:rsidRDefault="000A69D8" w:rsidP="000A69D8">
            <w:pPr>
              <w:shd w:val="clear" w:color="auto" w:fill="FFFFFF"/>
              <w:rPr>
                <w:rFonts w:ascii="Times New Roman" w:hAnsi="Times New Roman"/>
                <w:color w:val="000000"/>
                <w:sz w:val="20"/>
                <w:szCs w:val="20"/>
              </w:rPr>
            </w:pPr>
            <w:r w:rsidRPr="000A69D8">
              <w:rPr>
                <w:rStyle w:val="c1"/>
                <w:rFonts w:ascii="Times New Roman" w:hAnsi="Times New Roman"/>
                <w:color w:val="000000"/>
                <w:sz w:val="20"/>
                <w:szCs w:val="20"/>
              </w:rPr>
              <w:t>Можно двигаться вперед.</w:t>
            </w:r>
          </w:p>
          <w:p w:rsidR="000A69D8" w:rsidRPr="000A69D8" w:rsidRDefault="000A69D8" w:rsidP="000A69D8">
            <w:pPr>
              <w:shd w:val="clear" w:color="auto" w:fill="FFFFFF"/>
              <w:rPr>
                <w:rFonts w:ascii="Times New Roman" w:hAnsi="Times New Roman"/>
                <w:color w:val="000000"/>
                <w:sz w:val="20"/>
                <w:szCs w:val="20"/>
              </w:rPr>
            </w:pPr>
            <w:r w:rsidRPr="000A69D8">
              <w:rPr>
                <w:rFonts w:ascii="Times New Roman" w:hAnsi="Times New Roman"/>
                <w:b/>
                <w:bCs/>
                <w:color w:val="000000"/>
                <w:sz w:val="20"/>
                <w:szCs w:val="20"/>
              </w:rPr>
              <w:t>Дидактическая игра</w:t>
            </w:r>
            <w:r w:rsidRPr="000A69D8">
              <w:rPr>
                <w:rStyle w:val="c1"/>
                <w:rFonts w:ascii="Times New Roman" w:hAnsi="Times New Roman"/>
                <w:color w:val="000000"/>
                <w:sz w:val="20"/>
                <w:szCs w:val="20"/>
              </w:rPr>
              <w:t> «Что делает?»</w:t>
            </w:r>
          </w:p>
          <w:p w:rsidR="000A69D8" w:rsidRPr="000A69D8" w:rsidRDefault="000A69D8" w:rsidP="000A69D8">
            <w:pPr>
              <w:shd w:val="clear" w:color="auto" w:fill="FFFFFF"/>
              <w:rPr>
                <w:rFonts w:ascii="Times New Roman" w:hAnsi="Times New Roman"/>
                <w:color w:val="000000"/>
                <w:sz w:val="20"/>
                <w:szCs w:val="20"/>
              </w:rPr>
            </w:pPr>
            <w:r w:rsidRPr="000A69D8">
              <w:rPr>
                <w:rFonts w:ascii="Times New Roman" w:hAnsi="Times New Roman"/>
                <w:b/>
                <w:bCs/>
                <w:i/>
                <w:iCs/>
                <w:color w:val="000000"/>
                <w:sz w:val="20"/>
                <w:szCs w:val="20"/>
              </w:rPr>
              <w:t>Цель</w:t>
            </w:r>
            <w:r w:rsidRPr="000A69D8">
              <w:rPr>
                <w:rStyle w:val="c1"/>
                <w:rFonts w:ascii="Times New Roman" w:hAnsi="Times New Roman"/>
                <w:color w:val="000000"/>
                <w:sz w:val="20"/>
                <w:szCs w:val="20"/>
              </w:rPr>
              <w:t>: учить подбирать глаголы к существительному «лыжник».</w:t>
            </w:r>
          </w:p>
          <w:p w:rsidR="000A69D8" w:rsidRPr="000A69D8" w:rsidRDefault="000A69D8" w:rsidP="000A69D8">
            <w:pPr>
              <w:shd w:val="clear" w:color="auto" w:fill="FFFFFF"/>
              <w:rPr>
                <w:rFonts w:ascii="Times New Roman" w:hAnsi="Times New Roman"/>
                <w:color w:val="000000"/>
                <w:sz w:val="20"/>
                <w:szCs w:val="20"/>
              </w:rPr>
            </w:pPr>
            <w:r w:rsidRPr="000A69D8">
              <w:rPr>
                <w:rFonts w:ascii="Times New Roman" w:hAnsi="Times New Roman"/>
                <w:b/>
                <w:bCs/>
                <w:color w:val="000000"/>
                <w:sz w:val="20"/>
                <w:szCs w:val="20"/>
              </w:rPr>
              <w:t>Подвижная игра </w:t>
            </w:r>
            <w:r w:rsidRPr="000A69D8">
              <w:rPr>
                <w:rStyle w:val="c1"/>
                <w:rFonts w:ascii="Times New Roman" w:hAnsi="Times New Roman"/>
                <w:color w:val="000000"/>
                <w:sz w:val="20"/>
                <w:szCs w:val="20"/>
              </w:rPr>
              <w:t>«Ловишки с мячом»</w:t>
            </w:r>
          </w:p>
          <w:p w:rsidR="000A69D8" w:rsidRPr="000A69D8" w:rsidRDefault="000A69D8" w:rsidP="000A69D8">
            <w:pPr>
              <w:shd w:val="clear" w:color="auto" w:fill="FFFFFF"/>
              <w:rPr>
                <w:rFonts w:ascii="Times New Roman" w:hAnsi="Times New Roman"/>
                <w:color w:val="000000"/>
                <w:sz w:val="20"/>
                <w:szCs w:val="20"/>
              </w:rPr>
            </w:pPr>
            <w:r w:rsidRPr="000A69D8">
              <w:rPr>
                <w:rFonts w:ascii="Times New Roman" w:hAnsi="Times New Roman"/>
                <w:b/>
                <w:bCs/>
                <w:i/>
                <w:iCs/>
                <w:color w:val="000000"/>
                <w:sz w:val="20"/>
                <w:szCs w:val="20"/>
              </w:rPr>
              <w:t>Цель:</w:t>
            </w:r>
            <w:r w:rsidRPr="000A69D8">
              <w:rPr>
                <w:rStyle w:val="c1"/>
                <w:rFonts w:ascii="Times New Roman" w:hAnsi="Times New Roman"/>
                <w:color w:val="000000"/>
                <w:sz w:val="20"/>
                <w:szCs w:val="20"/>
              </w:rPr>
              <w:t> учить детей играть по правилам, развивать ловкость, смелость, воспитывать интерес к подвижным играм.</w:t>
            </w:r>
          </w:p>
          <w:p w:rsidR="000A69D8" w:rsidRPr="000A69D8" w:rsidRDefault="000A69D8" w:rsidP="000A69D8">
            <w:pPr>
              <w:shd w:val="clear" w:color="auto" w:fill="FFFFFF"/>
              <w:rPr>
                <w:rFonts w:ascii="Times New Roman" w:hAnsi="Times New Roman"/>
                <w:color w:val="000000"/>
                <w:sz w:val="20"/>
                <w:szCs w:val="20"/>
              </w:rPr>
            </w:pPr>
            <w:r w:rsidRPr="000A69D8">
              <w:rPr>
                <w:rFonts w:ascii="Times New Roman" w:hAnsi="Times New Roman"/>
                <w:b/>
                <w:bCs/>
                <w:color w:val="000000"/>
                <w:sz w:val="20"/>
                <w:szCs w:val="20"/>
              </w:rPr>
              <w:t>Индивидуальная работа</w:t>
            </w:r>
            <w:r w:rsidRPr="000A69D8">
              <w:rPr>
                <w:rStyle w:val="c1"/>
                <w:rFonts w:ascii="Times New Roman" w:hAnsi="Times New Roman"/>
                <w:color w:val="000000"/>
                <w:sz w:val="20"/>
                <w:szCs w:val="20"/>
              </w:rPr>
              <w:t>( бег) «Встречные перебежки»</w:t>
            </w:r>
          </w:p>
          <w:p w:rsidR="000A69D8" w:rsidRPr="000A69D8" w:rsidRDefault="000A69D8" w:rsidP="000A69D8">
            <w:pPr>
              <w:shd w:val="clear" w:color="auto" w:fill="FFFFFF"/>
              <w:rPr>
                <w:rFonts w:ascii="Times New Roman" w:hAnsi="Times New Roman"/>
                <w:color w:val="000000"/>
                <w:sz w:val="20"/>
                <w:szCs w:val="20"/>
              </w:rPr>
            </w:pPr>
            <w:r w:rsidRPr="000A69D8">
              <w:rPr>
                <w:rFonts w:ascii="Times New Roman" w:hAnsi="Times New Roman"/>
                <w:b/>
                <w:bCs/>
                <w:i/>
                <w:iCs/>
                <w:color w:val="000000"/>
                <w:sz w:val="20"/>
                <w:szCs w:val="20"/>
              </w:rPr>
              <w:t>Цель:</w:t>
            </w:r>
            <w:r w:rsidRPr="000A69D8">
              <w:rPr>
                <w:rStyle w:val="c1"/>
                <w:rFonts w:ascii="Times New Roman" w:hAnsi="Times New Roman"/>
                <w:color w:val="000000"/>
                <w:sz w:val="20"/>
                <w:szCs w:val="20"/>
              </w:rPr>
              <w:t> развивать быстроту, ловкость.</w:t>
            </w:r>
          </w:p>
          <w:p w:rsidR="000A69D8" w:rsidRPr="000A69D8" w:rsidRDefault="000A69D8" w:rsidP="000A69D8">
            <w:pPr>
              <w:shd w:val="clear" w:color="auto" w:fill="FFFFFF"/>
              <w:rPr>
                <w:rFonts w:ascii="Times New Roman" w:hAnsi="Times New Roman"/>
                <w:color w:val="000000"/>
                <w:sz w:val="20"/>
                <w:szCs w:val="20"/>
              </w:rPr>
            </w:pPr>
            <w:r w:rsidRPr="000A69D8">
              <w:rPr>
                <w:rFonts w:ascii="Times New Roman" w:hAnsi="Times New Roman"/>
                <w:b/>
                <w:bCs/>
                <w:color w:val="000000"/>
                <w:sz w:val="20"/>
                <w:szCs w:val="20"/>
              </w:rPr>
              <w:t>Оздоровительный бег</w:t>
            </w:r>
            <w:r w:rsidRPr="000A69D8">
              <w:rPr>
                <w:rStyle w:val="c1"/>
                <w:rFonts w:ascii="Times New Roman" w:hAnsi="Times New Roman"/>
                <w:color w:val="000000"/>
                <w:sz w:val="20"/>
                <w:szCs w:val="20"/>
              </w:rPr>
              <w:t>. </w:t>
            </w:r>
            <w:r w:rsidRPr="000A69D8">
              <w:rPr>
                <w:rFonts w:ascii="Times New Roman" w:hAnsi="Times New Roman"/>
                <w:b/>
                <w:bCs/>
                <w:i/>
                <w:iCs/>
                <w:color w:val="000000"/>
                <w:sz w:val="20"/>
                <w:szCs w:val="20"/>
              </w:rPr>
              <w:t>Цель:</w:t>
            </w:r>
            <w:r w:rsidRPr="000A69D8">
              <w:rPr>
                <w:rStyle w:val="c1"/>
                <w:rFonts w:ascii="Times New Roman" w:hAnsi="Times New Roman"/>
                <w:color w:val="000000"/>
                <w:sz w:val="20"/>
                <w:szCs w:val="20"/>
              </w:rPr>
              <w:t> способствовать укреплению здоровья.</w:t>
            </w:r>
          </w:p>
          <w:p w:rsidR="000A69D8" w:rsidRPr="000A69D8" w:rsidRDefault="000A69D8" w:rsidP="000A69D8">
            <w:pPr>
              <w:shd w:val="clear" w:color="auto" w:fill="FFFFFF"/>
              <w:rPr>
                <w:rFonts w:ascii="Times New Roman" w:hAnsi="Times New Roman"/>
                <w:color w:val="000000"/>
                <w:sz w:val="20"/>
                <w:szCs w:val="20"/>
              </w:rPr>
            </w:pPr>
            <w:r w:rsidRPr="000A69D8">
              <w:rPr>
                <w:rFonts w:ascii="Times New Roman" w:hAnsi="Times New Roman"/>
                <w:b/>
                <w:bCs/>
                <w:color w:val="000000"/>
                <w:sz w:val="20"/>
                <w:szCs w:val="20"/>
              </w:rPr>
              <w:t>Трудовая деятельность. </w:t>
            </w:r>
            <w:r w:rsidRPr="000A69D8">
              <w:rPr>
                <w:rStyle w:val="c1"/>
                <w:rFonts w:ascii="Times New Roman" w:hAnsi="Times New Roman"/>
                <w:color w:val="000000"/>
                <w:sz w:val="20"/>
                <w:szCs w:val="20"/>
              </w:rPr>
              <w:t>Уборка участка от мелких веточек</w:t>
            </w:r>
          </w:p>
          <w:p w:rsidR="000A69D8" w:rsidRPr="000A69D8" w:rsidRDefault="000A69D8" w:rsidP="000A69D8">
            <w:pPr>
              <w:shd w:val="clear" w:color="auto" w:fill="FFFFFF"/>
              <w:rPr>
                <w:rFonts w:ascii="Times New Roman" w:hAnsi="Times New Roman"/>
                <w:color w:val="000000"/>
                <w:sz w:val="20"/>
                <w:szCs w:val="20"/>
              </w:rPr>
            </w:pPr>
            <w:r w:rsidRPr="000A69D8">
              <w:rPr>
                <w:rFonts w:ascii="Times New Roman" w:hAnsi="Times New Roman"/>
                <w:b/>
                <w:bCs/>
                <w:i/>
                <w:iCs/>
                <w:color w:val="000000"/>
                <w:sz w:val="20"/>
                <w:szCs w:val="20"/>
              </w:rPr>
              <w:lastRenderedPageBreak/>
              <w:t>Цель:</w:t>
            </w:r>
            <w:r w:rsidRPr="000A69D8">
              <w:rPr>
                <w:rStyle w:val="c1"/>
                <w:rFonts w:ascii="Times New Roman" w:hAnsi="Times New Roman"/>
                <w:color w:val="000000"/>
                <w:sz w:val="20"/>
                <w:szCs w:val="20"/>
              </w:rPr>
              <w:t> учить детей самостоятельно выполнять соответствующие трудовые операции.</w:t>
            </w:r>
          </w:p>
          <w:p w:rsidR="000A69D8" w:rsidRPr="000A69D8" w:rsidRDefault="000A69D8" w:rsidP="000A69D8">
            <w:pPr>
              <w:shd w:val="clear" w:color="auto" w:fill="FFFFFF"/>
              <w:rPr>
                <w:rFonts w:ascii="Times New Roman" w:hAnsi="Times New Roman"/>
                <w:color w:val="000000"/>
                <w:sz w:val="20"/>
                <w:szCs w:val="20"/>
              </w:rPr>
            </w:pPr>
            <w:r w:rsidRPr="000A69D8">
              <w:rPr>
                <w:rFonts w:ascii="Times New Roman" w:hAnsi="Times New Roman"/>
                <w:b/>
                <w:bCs/>
                <w:color w:val="000000"/>
                <w:sz w:val="20"/>
                <w:szCs w:val="20"/>
              </w:rPr>
              <w:t>Спортивная игра</w:t>
            </w:r>
            <w:r w:rsidRPr="000A69D8">
              <w:rPr>
                <w:rStyle w:val="c1"/>
                <w:rFonts w:ascii="Times New Roman" w:hAnsi="Times New Roman"/>
                <w:color w:val="000000"/>
                <w:sz w:val="20"/>
                <w:szCs w:val="20"/>
              </w:rPr>
              <w:t> «Футбол»</w:t>
            </w:r>
          </w:p>
          <w:p w:rsidR="000A69D8" w:rsidRPr="000A69D8" w:rsidRDefault="000A69D8" w:rsidP="000A69D8">
            <w:pPr>
              <w:shd w:val="clear" w:color="auto" w:fill="FFFFFF"/>
              <w:rPr>
                <w:rFonts w:ascii="Times New Roman" w:hAnsi="Times New Roman"/>
                <w:color w:val="000000"/>
                <w:sz w:val="20"/>
                <w:szCs w:val="20"/>
              </w:rPr>
            </w:pPr>
            <w:r w:rsidRPr="000A69D8">
              <w:rPr>
                <w:rFonts w:ascii="Times New Roman" w:hAnsi="Times New Roman"/>
                <w:b/>
                <w:bCs/>
                <w:i/>
                <w:iCs/>
                <w:color w:val="000000"/>
                <w:sz w:val="20"/>
                <w:szCs w:val="20"/>
              </w:rPr>
              <w:t>Цель:</w:t>
            </w:r>
            <w:r w:rsidRPr="000A69D8">
              <w:rPr>
                <w:rStyle w:val="c1"/>
                <w:rFonts w:ascii="Times New Roman" w:hAnsi="Times New Roman"/>
                <w:color w:val="000000"/>
                <w:sz w:val="20"/>
                <w:szCs w:val="20"/>
              </w:rPr>
              <w:t> способствовать укреплению здоровья детей, позитивному настроению, развивать двигательную активность.</w:t>
            </w:r>
          </w:p>
          <w:p w:rsidR="00333DFE" w:rsidRPr="000A69D8" w:rsidRDefault="000A69D8" w:rsidP="000A69D8">
            <w:pPr>
              <w:contextualSpacing/>
              <w:jc w:val="both"/>
              <w:rPr>
                <w:rFonts w:ascii="Times New Roman" w:hAnsi="Times New Roman"/>
                <w:b/>
                <w:bCs/>
                <w:sz w:val="20"/>
                <w:szCs w:val="20"/>
              </w:rPr>
            </w:pPr>
            <w:r w:rsidRPr="000A69D8">
              <w:rPr>
                <w:rFonts w:ascii="Times New Roman" w:hAnsi="Times New Roman"/>
                <w:b/>
                <w:bCs/>
                <w:sz w:val="20"/>
                <w:szCs w:val="20"/>
              </w:rPr>
              <w:t xml:space="preserve"> </w:t>
            </w:r>
          </w:p>
        </w:tc>
      </w:tr>
      <w:tr w:rsidR="00333DFE" w:rsidRPr="00DC5795" w:rsidTr="006D096B">
        <w:tc>
          <w:tcPr>
            <w:tcW w:w="1889" w:type="dxa"/>
            <w:tcBorders>
              <w:top w:val="single" w:sz="4" w:space="0" w:color="auto"/>
              <w:left w:val="single" w:sz="4" w:space="0" w:color="auto"/>
              <w:bottom w:val="single" w:sz="4" w:space="0" w:color="auto"/>
              <w:right w:val="single" w:sz="4" w:space="0" w:color="auto"/>
            </w:tcBorders>
            <w:hideMark/>
          </w:tcPr>
          <w:p w:rsidR="00333DFE" w:rsidRPr="00DC5795" w:rsidRDefault="00333DFE" w:rsidP="006D096B">
            <w:pPr>
              <w:contextualSpacing/>
              <w:jc w:val="both"/>
              <w:rPr>
                <w:rFonts w:ascii="Times New Roman" w:hAnsi="Times New Roman"/>
                <w:b/>
                <w:bCs/>
                <w:iCs/>
                <w:sz w:val="20"/>
                <w:szCs w:val="20"/>
                <w:lang w:val="kk-KZ"/>
              </w:rPr>
            </w:pPr>
            <w:r w:rsidRPr="00DC5795">
              <w:rPr>
                <w:rFonts w:ascii="Times New Roman" w:hAnsi="Times New Roman"/>
                <w:b/>
                <w:bCs/>
                <w:iCs/>
                <w:sz w:val="20"/>
                <w:szCs w:val="20"/>
                <w:lang w:val="kk-KZ"/>
              </w:rPr>
              <w:lastRenderedPageBreak/>
              <w:t>Серуеннен қайту/</w:t>
            </w:r>
          </w:p>
          <w:p w:rsidR="00333DFE" w:rsidRPr="00DC5795" w:rsidRDefault="00333DFE" w:rsidP="006D096B">
            <w:pPr>
              <w:contextualSpacing/>
              <w:jc w:val="both"/>
              <w:rPr>
                <w:rFonts w:ascii="Times New Roman" w:hAnsi="Times New Roman"/>
                <w:b/>
                <w:bCs/>
                <w:sz w:val="20"/>
                <w:szCs w:val="20"/>
                <w:lang w:val="kk-KZ"/>
              </w:rPr>
            </w:pPr>
            <w:r w:rsidRPr="00DC5795">
              <w:rPr>
                <w:rFonts w:ascii="Times New Roman" w:hAnsi="Times New Roman"/>
                <w:b/>
                <w:bCs/>
                <w:iCs/>
                <w:sz w:val="20"/>
                <w:szCs w:val="20"/>
              </w:rPr>
              <w:t>Возвращение с прогулки</w:t>
            </w:r>
          </w:p>
        </w:tc>
        <w:tc>
          <w:tcPr>
            <w:tcW w:w="13471" w:type="dxa"/>
            <w:gridSpan w:val="8"/>
            <w:tcBorders>
              <w:top w:val="single" w:sz="4" w:space="0" w:color="auto"/>
              <w:left w:val="single" w:sz="4" w:space="0" w:color="auto"/>
              <w:bottom w:val="single" w:sz="4" w:space="0" w:color="auto"/>
              <w:right w:val="single" w:sz="4" w:space="0" w:color="auto"/>
            </w:tcBorders>
            <w:hideMark/>
          </w:tcPr>
          <w:p w:rsidR="00333DFE" w:rsidRPr="00DC5795" w:rsidRDefault="00333DFE" w:rsidP="006D096B">
            <w:pPr>
              <w:contextualSpacing/>
              <w:jc w:val="both"/>
              <w:rPr>
                <w:rFonts w:ascii="Times New Roman" w:hAnsi="Times New Roman"/>
                <w:bCs/>
                <w:sz w:val="20"/>
                <w:szCs w:val="20"/>
                <w:lang w:val="kk-KZ"/>
              </w:rPr>
            </w:pPr>
            <w:r w:rsidRPr="00DC5795">
              <w:rPr>
                <w:rFonts w:ascii="Times New Roman" w:hAnsi="Times New Roman"/>
                <w:bCs/>
                <w:sz w:val="20"/>
                <w:szCs w:val="20"/>
                <w:lang w:val="kk-KZ"/>
              </w:rPr>
              <w:t>Кезекпен  шешіну, ойындар, балалардың еркін қызметі.</w:t>
            </w:r>
          </w:p>
          <w:p w:rsidR="00333DFE" w:rsidRPr="00DC5795" w:rsidRDefault="00333DFE" w:rsidP="006D096B">
            <w:pPr>
              <w:contextualSpacing/>
              <w:jc w:val="both"/>
              <w:rPr>
                <w:rFonts w:ascii="Times New Roman" w:hAnsi="Times New Roman"/>
                <w:bCs/>
                <w:sz w:val="20"/>
                <w:szCs w:val="20"/>
                <w:lang w:val="kk-KZ"/>
              </w:rPr>
            </w:pPr>
            <w:r w:rsidRPr="00DC5795">
              <w:rPr>
                <w:rFonts w:ascii="Times New Roman" w:hAnsi="Times New Roman"/>
                <w:bCs/>
                <w:sz w:val="20"/>
                <w:szCs w:val="20"/>
              </w:rPr>
              <w:t>Последовательное раздевание, игры, свободная деятельность детей.</w:t>
            </w:r>
            <w:r w:rsidRPr="00DC5795">
              <w:rPr>
                <w:rFonts w:ascii="Times New Roman" w:hAnsi="Times New Roman"/>
                <w:bCs/>
                <w:sz w:val="20"/>
                <w:szCs w:val="20"/>
                <w:lang w:val="kk-KZ"/>
              </w:rPr>
              <w:t xml:space="preserve"> </w:t>
            </w:r>
          </w:p>
          <w:p w:rsidR="00333DFE" w:rsidRPr="00DC5795" w:rsidRDefault="00333DFE" w:rsidP="006D096B">
            <w:pPr>
              <w:contextualSpacing/>
              <w:jc w:val="both"/>
              <w:rPr>
                <w:rFonts w:ascii="Times New Roman" w:hAnsi="Times New Roman"/>
                <w:b/>
                <w:bCs/>
                <w:sz w:val="20"/>
                <w:szCs w:val="20"/>
                <w:lang w:val="kk-KZ"/>
              </w:rPr>
            </w:pPr>
            <w:r w:rsidRPr="00DC5795">
              <w:rPr>
                <w:rFonts w:ascii="Times New Roman" w:hAnsi="Times New Roman"/>
                <w:bCs/>
                <w:sz w:val="20"/>
                <w:szCs w:val="20"/>
                <w:lang w:val="kk-KZ"/>
              </w:rPr>
              <w:t>Совершенствовать умение самостоятельно раздеваться в определенной последовательности.</w:t>
            </w:r>
            <w:r w:rsidRPr="00DC5795">
              <w:rPr>
                <w:rFonts w:ascii="Times New Roman" w:hAnsi="Times New Roman"/>
                <w:bCs/>
                <w:sz w:val="20"/>
                <w:szCs w:val="20"/>
              </w:rPr>
              <w:t xml:space="preserve"> Цель: учить различать парную обувь и одежду, подбирать правильно к левому варианту обуви, одежды — правый «Д/и Найди пару»</w:t>
            </w:r>
            <w:r w:rsidRPr="00DC5795">
              <w:rPr>
                <w:rFonts w:ascii="Times New Roman" w:hAnsi="Times New Roman"/>
                <w:bCs/>
                <w:i/>
                <w:sz w:val="20"/>
                <w:szCs w:val="20"/>
                <w:lang w:val="kk-KZ"/>
              </w:rPr>
              <w:t xml:space="preserve"> (коммукативная, самостоятельная игровая деятельность)</w:t>
            </w:r>
          </w:p>
        </w:tc>
      </w:tr>
      <w:tr w:rsidR="00333DFE" w:rsidRPr="00DC5795" w:rsidTr="006D096B">
        <w:tc>
          <w:tcPr>
            <w:tcW w:w="1889" w:type="dxa"/>
            <w:tcBorders>
              <w:top w:val="single" w:sz="4" w:space="0" w:color="auto"/>
              <w:left w:val="single" w:sz="4" w:space="0" w:color="auto"/>
              <w:bottom w:val="single" w:sz="4" w:space="0" w:color="auto"/>
              <w:right w:val="single" w:sz="4" w:space="0" w:color="auto"/>
            </w:tcBorders>
            <w:hideMark/>
          </w:tcPr>
          <w:p w:rsidR="00333DFE" w:rsidRPr="00DC5795" w:rsidRDefault="00333DFE" w:rsidP="006D096B">
            <w:pPr>
              <w:contextualSpacing/>
              <w:jc w:val="both"/>
              <w:rPr>
                <w:rFonts w:ascii="Times New Roman" w:hAnsi="Times New Roman"/>
                <w:b/>
                <w:bCs/>
                <w:iCs/>
                <w:sz w:val="20"/>
                <w:szCs w:val="20"/>
              </w:rPr>
            </w:pPr>
            <w:r w:rsidRPr="00DC5795">
              <w:rPr>
                <w:rFonts w:ascii="Times New Roman" w:hAnsi="Times New Roman"/>
                <w:b/>
                <w:bCs/>
                <w:iCs/>
                <w:sz w:val="20"/>
                <w:szCs w:val="20"/>
                <w:lang w:val="kk-KZ"/>
              </w:rPr>
              <w:t>Түскі ас/</w:t>
            </w:r>
            <w:r w:rsidRPr="00DC5795">
              <w:rPr>
                <w:rFonts w:ascii="Times New Roman" w:hAnsi="Times New Roman"/>
                <w:b/>
                <w:bCs/>
                <w:iCs/>
                <w:sz w:val="20"/>
                <w:szCs w:val="20"/>
              </w:rPr>
              <w:t>Обед</w:t>
            </w:r>
          </w:p>
          <w:p w:rsidR="00333DFE" w:rsidRPr="00DC5795" w:rsidRDefault="00333DFE" w:rsidP="006D096B">
            <w:pPr>
              <w:contextualSpacing/>
              <w:jc w:val="both"/>
              <w:rPr>
                <w:rFonts w:ascii="Times New Roman" w:hAnsi="Times New Roman"/>
                <w:b/>
                <w:bCs/>
                <w:iCs/>
                <w:sz w:val="20"/>
                <w:szCs w:val="20"/>
              </w:rPr>
            </w:pPr>
            <w:r w:rsidRPr="00DC5795">
              <w:rPr>
                <w:rFonts w:ascii="Times New Roman" w:hAnsi="Times New Roman"/>
                <w:b/>
                <w:bCs/>
                <w:iCs/>
                <w:sz w:val="20"/>
                <w:szCs w:val="20"/>
              </w:rPr>
              <w:t>Асханада</w:t>
            </w:r>
            <w:r w:rsidRPr="00DC5795">
              <w:rPr>
                <w:rFonts w:ascii="Times New Roman" w:hAnsi="Times New Roman"/>
                <w:b/>
                <w:bCs/>
                <w:sz w:val="20"/>
                <w:szCs w:val="20"/>
                <w:lang w:val="kk-KZ"/>
              </w:rPr>
              <w:t>ғ</w:t>
            </w:r>
            <w:r w:rsidRPr="00DC5795">
              <w:rPr>
                <w:rFonts w:ascii="Times New Roman" w:hAnsi="Times New Roman"/>
                <w:b/>
                <w:bCs/>
                <w:iCs/>
                <w:sz w:val="20"/>
                <w:szCs w:val="20"/>
              </w:rPr>
              <w:t>ы кезекш</w:t>
            </w:r>
            <w:r w:rsidRPr="00DC5795">
              <w:rPr>
                <w:rFonts w:ascii="Times New Roman" w:hAnsi="Times New Roman"/>
                <w:b/>
                <w:bCs/>
                <w:iCs/>
                <w:sz w:val="20"/>
                <w:szCs w:val="20"/>
                <w:lang w:val="en-US"/>
              </w:rPr>
              <w:t>i</w:t>
            </w:r>
            <w:r w:rsidRPr="00DC5795">
              <w:rPr>
                <w:rFonts w:ascii="Times New Roman" w:hAnsi="Times New Roman"/>
                <w:b/>
                <w:bCs/>
                <w:iCs/>
                <w:sz w:val="20"/>
                <w:szCs w:val="20"/>
              </w:rPr>
              <w:t>л</w:t>
            </w:r>
            <w:r w:rsidRPr="00DC5795">
              <w:rPr>
                <w:rFonts w:ascii="Times New Roman" w:hAnsi="Times New Roman"/>
                <w:b/>
                <w:bCs/>
                <w:iCs/>
                <w:sz w:val="20"/>
                <w:szCs w:val="20"/>
                <w:lang w:val="en-US"/>
              </w:rPr>
              <w:t>i</w:t>
            </w:r>
            <w:r w:rsidRPr="00DC5795">
              <w:rPr>
                <w:rFonts w:ascii="Times New Roman" w:hAnsi="Times New Roman"/>
                <w:b/>
                <w:bCs/>
                <w:iCs/>
                <w:sz w:val="20"/>
                <w:szCs w:val="20"/>
              </w:rPr>
              <w:t>к</w:t>
            </w:r>
          </w:p>
          <w:p w:rsidR="00333DFE" w:rsidRPr="00DC5795" w:rsidRDefault="00333DFE" w:rsidP="006D096B">
            <w:pPr>
              <w:contextualSpacing/>
              <w:jc w:val="both"/>
              <w:rPr>
                <w:rFonts w:ascii="Times New Roman" w:hAnsi="Times New Roman"/>
                <w:b/>
                <w:bCs/>
                <w:sz w:val="20"/>
                <w:szCs w:val="20"/>
                <w:lang w:val="kk-KZ"/>
              </w:rPr>
            </w:pPr>
            <w:r w:rsidRPr="00DC5795">
              <w:rPr>
                <w:rFonts w:ascii="Times New Roman" w:hAnsi="Times New Roman"/>
                <w:b/>
                <w:bCs/>
                <w:iCs/>
                <w:sz w:val="20"/>
                <w:szCs w:val="20"/>
              </w:rPr>
              <w:t>Дежурство по столовой</w:t>
            </w:r>
          </w:p>
        </w:tc>
        <w:tc>
          <w:tcPr>
            <w:tcW w:w="13471" w:type="dxa"/>
            <w:gridSpan w:val="8"/>
            <w:tcBorders>
              <w:top w:val="single" w:sz="4" w:space="0" w:color="auto"/>
              <w:left w:val="single" w:sz="4" w:space="0" w:color="auto"/>
              <w:bottom w:val="single" w:sz="4" w:space="0" w:color="auto"/>
              <w:right w:val="single" w:sz="4" w:space="0" w:color="auto"/>
            </w:tcBorders>
            <w:hideMark/>
          </w:tcPr>
          <w:p w:rsidR="00333DFE" w:rsidRPr="00DC5795" w:rsidRDefault="00333DFE" w:rsidP="006D096B">
            <w:pPr>
              <w:contextualSpacing/>
              <w:jc w:val="both"/>
              <w:rPr>
                <w:rFonts w:ascii="Times New Roman" w:hAnsi="Times New Roman"/>
                <w:bCs/>
                <w:sz w:val="20"/>
                <w:szCs w:val="20"/>
                <w:lang w:val="kk-KZ"/>
              </w:rPr>
            </w:pPr>
            <w:r w:rsidRPr="00DC5795">
              <w:rPr>
                <w:rFonts w:ascii="Times New Roman" w:hAnsi="Times New Roman"/>
                <w:bCs/>
                <w:sz w:val="20"/>
                <w:szCs w:val="20"/>
                <w:lang w:val="kk-KZ"/>
              </w:rPr>
              <w:t>Закрепление ранее усвоенных умений и повышение качества их выполнения.(правильно моют руки,вытирают,вешают полотенце на место)</w:t>
            </w:r>
          </w:p>
          <w:p w:rsidR="00333DFE" w:rsidRPr="00CA22BA" w:rsidRDefault="00333DFE" w:rsidP="006D096B">
            <w:pPr>
              <w:shd w:val="clear" w:color="auto" w:fill="FFFFFF"/>
              <w:rPr>
                <w:rFonts w:eastAsia="Times New Roman"/>
                <w:color w:val="000000"/>
                <w:sz w:val="16"/>
                <w:lang w:eastAsia="ru-RU"/>
              </w:rPr>
            </w:pPr>
            <w:r>
              <w:rPr>
                <w:rFonts w:ascii="Times New Roman" w:eastAsia="Times New Roman" w:hAnsi="Times New Roman"/>
                <w:color w:val="000000"/>
                <w:sz w:val="20"/>
                <w:szCs w:val="28"/>
                <w:lang w:eastAsia="ru-RU"/>
              </w:rPr>
              <w:t>З</w:t>
            </w:r>
            <w:r w:rsidRPr="00CA22BA">
              <w:rPr>
                <w:rFonts w:ascii="Times New Roman" w:eastAsia="Times New Roman" w:hAnsi="Times New Roman"/>
                <w:color w:val="000000"/>
                <w:sz w:val="20"/>
                <w:szCs w:val="28"/>
                <w:lang w:eastAsia="ru-RU"/>
              </w:rPr>
              <w:t>наем, знаем - да-да-да!</w:t>
            </w:r>
          </w:p>
          <w:p w:rsidR="00333DFE" w:rsidRPr="00CA22BA" w:rsidRDefault="00333DFE" w:rsidP="006D096B">
            <w:pPr>
              <w:shd w:val="clear" w:color="auto" w:fill="FFFFFF"/>
              <w:rPr>
                <w:rFonts w:eastAsia="Times New Roman"/>
                <w:color w:val="000000"/>
                <w:sz w:val="16"/>
                <w:lang w:eastAsia="ru-RU"/>
              </w:rPr>
            </w:pPr>
            <w:r w:rsidRPr="00CA22BA">
              <w:rPr>
                <w:rFonts w:ascii="Times New Roman" w:eastAsia="Times New Roman" w:hAnsi="Times New Roman"/>
                <w:color w:val="000000"/>
                <w:sz w:val="20"/>
                <w:szCs w:val="28"/>
                <w:lang w:eastAsia="ru-RU"/>
              </w:rPr>
              <w:t> В кране прячется вода!</w:t>
            </w:r>
          </w:p>
          <w:p w:rsidR="00333DFE" w:rsidRPr="00CA22BA" w:rsidRDefault="00333DFE" w:rsidP="006D096B">
            <w:pPr>
              <w:shd w:val="clear" w:color="auto" w:fill="FFFFFF"/>
              <w:rPr>
                <w:rFonts w:eastAsia="Times New Roman"/>
                <w:color w:val="000000"/>
                <w:sz w:val="16"/>
                <w:lang w:eastAsia="ru-RU"/>
              </w:rPr>
            </w:pPr>
            <w:r w:rsidRPr="00CA22BA">
              <w:rPr>
                <w:rFonts w:ascii="Times New Roman" w:eastAsia="Times New Roman" w:hAnsi="Times New Roman"/>
                <w:color w:val="000000"/>
                <w:sz w:val="20"/>
                <w:szCs w:val="28"/>
                <w:lang w:eastAsia="ru-RU"/>
              </w:rPr>
              <w:t> Выходи, водица!</w:t>
            </w:r>
          </w:p>
          <w:p w:rsidR="00333DFE" w:rsidRPr="00CA22BA" w:rsidRDefault="00333DFE" w:rsidP="006D096B">
            <w:pPr>
              <w:shd w:val="clear" w:color="auto" w:fill="FFFFFF"/>
              <w:rPr>
                <w:rFonts w:eastAsia="Times New Roman"/>
                <w:color w:val="000000"/>
                <w:sz w:val="16"/>
                <w:lang w:eastAsia="ru-RU"/>
              </w:rPr>
            </w:pPr>
            <w:r w:rsidRPr="00CA22BA">
              <w:rPr>
                <w:rFonts w:ascii="Times New Roman" w:eastAsia="Times New Roman" w:hAnsi="Times New Roman"/>
                <w:color w:val="000000"/>
                <w:sz w:val="20"/>
                <w:szCs w:val="28"/>
                <w:lang w:eastAsia="ru-RU"/>
              </w:rPr>
              <w:t> Мы пришли умыться!</w:t>
            </w:r>
          </w:p>
          <w:p w:rsidR="00333DFE" w:rsidRPr="00CA22BA" w:rsidRDefault="00333DFE" w:rsidP="006D096B">
            <w:pPr>
              <w:shd w:val="clear" w:color="auto" w:fill="FFFFFF"/>
              <w:rPr>
                <w:rFonts w:eastAsia="Times New Roman"/>
                <w:color w:val="000000"/>
                <w:sz w:val="16"/>
                <w:lang w:eastAsia="ru-RU"/>
              </w:rPr>
            </w:pPr>
            <w:r w:rsidRPr="00CA22BA">
              <w:rPr>
                <w:rFonts w:ascii="Times New Roman" w:eastAsia="Times New Roman" w:hAnsi="Times New Roman"/>
                <w:color w:val="000000"/>
                <w:sz w:val="20"/>
                <w:szCs w:val="28"/>
                <w:lang w:eastAsia="ru-RU"/>
              </w:rPr>
              <w:t> Лейся понемножку</w:t>
            </w:r>
          </w:p>
          <w:p w:rsidR="00333DFE" w:rsidRPr="00CA22BA" w:rsidRDefault="00333DFE" w:rsidP="006D096B">
            <w:pPr>
              <w:shd w:val="clear" w:color="auto" w:fill="FFFFFF"/>
              <w:rPr>
                <w:rFonts w:eastAsia="Times New Roman"/>
                <w:color w:val="000000"/>
                <w:sz w:val="16"/>
                <w:lang w:eastAsia="ru-RU"/>
              </w:rPr>
            </w:pPr>
            <w:r w:rsidRPr="00CA22BA">
              <w:rPr>
                <w:rFonts w:ascii="Times New Roman" w:eastAsia="Times New Roman" w:hAnsi="Times New Roman"/>
                <w:color w:val="000000"/>
                <w:sz w:val="20"/>
                <w:szCs w:val="28"/>
                <w:lang w:eastAsia="ru-RU"/>
              </w:rPr>
              <w:t> Прямо на ладошку!</w:t>
            </w:r>
          </w:p>
          <w:p w:rsidR="00333DFE" w:rsidRPr="00CA22BA" w:rsidRDefault="00333DFE" w:rsidP="006D096B">
            <w:pPr>
              <w:shd w:val="clear" w:color="auto" w:fill="FFFFFF"/>
              <w:rPr>
                <w:rFonts w:eastAsia="Times New Roman"/>
                <w:color w:val="000000"/>
                <w:sz w:val="16"/>
                <w:lang w:eastAsia="ru-RU"/>
              </w:rPr>
            </w:pPr>
            <w:r w:rsidRPr="00CA22BA">
              <w:rPr>
                <w:rFonts w:ascii="Times New Roman" w:eastAsia="Times New Roman" w:hAnsi="Times New Roman"/>
                <w:color w:val="000000"/>
                <w:sz w:val="20"/>
                <w:szCs w:val="28"/>
                <w:lang w:eastAsia="ru-RU"/>
              </w:rPr>
              <w:t> Будет мыло пениться</w:t>
            </w:r>
          </w:p>
          <w:p w:rsidR="00333DFE" w:rsidRPr="00DC5795" w:rsidRDefault="00333DFE" w:rsidP="006D096B">
            <w:pPr>
              <w:shd w:val="clear" w:color="auto" w:fill="FFFFFF"/>
              <w:rPr>
                <w:rFonts w:ascii="Times New Roman" w:hAnsi="Times New Roman"/>
                <w:b/>
                <w:bCs/>
                <w:i/>
                <w:sz w:val="20"/>
                <w:szCs w:val="20"/>
                <w:lang w:val="kk-KZ"/>
              </w:rPr>
            </w:pPr>
            <w:r w:rsidRPr="00CA22BA">
              <w:rPr>
                <w:rFonts w:ascii="Times New Roman" w:eastAsia="Times New Roman" w:hAnsi="Times New Roman"/>
                <w:color w:val="000000"/>
                <w:sz w:val="28"/>
                <w:szCs w:val="28"/>
                <w:lang w:eastAsia="ru-RU"/>
              </w:rPr>
              <w:t> </w:t>
            </w:r>
            <w:r w:rsidRPr="00CA22BA">
              <w:rPr>
                <w:rFonts w:ascii="Times New Roman" w:eastAsia="Times New Roman" w:hAnsi="Times New Roman"/>
                <w:color w:val="000000"/>
                <w:sz w:val="20"/>
                <w:szCs w:val="28"/>
                <w:lang w:eastAsia="ru-RU"/>
              </w:rPr>
              <w:t>И грязь куда-то денется!</w:t>
            </w:r>
            <w:r w:rsidRPr="00DC5795">
              <w:rPr>
                <w:rFonts w:ascii="Times New Roman" w:hAnsi="Times New Roman"/>
                <w:b/>
                <w:bCs/>
                <w:sz w:val="20"/>
                <w:szCs w:val="20"/>
                <w:lang w:val="kk-KZ"/>
              </w:rPr>
              <w:t xml:space="preserve"> (</w:t>
            </w:r>
            <w:r w:rsidRPr="00DC5795">
              <w:rPr>
                <w:rFonts w:ascii="Times New Roman" w:hAnsi="Times New Roman"/>
                <w:b/>
                <w:bCs/>
                <w:i/>
                <w:sz w:val="20"/>
                <w:szCs w:val="20"/>
                <w:lang w:val="kk-KZ"/>
              </w:rPr>
              <w:t>культурно-гигиенические навыки, самообслуживание)</w:t>
            </w:r>
          </w:p>
          <w:p w:rsidR="00333DFE" w:rsidRPr="00DC5795" w:rsidRDefault="00333DFE" w:rsidP="006D096B">
            <w:pPr>
              <w:contextualSpacing/>
              <w:rPr>
                <w:rFonts w:ascii="Times New Roman" w:hAnsi="Times New Roman"/>
                <w:b/>
                <w:bCs/>
                <w:i/>
                <w:sz w:val="20"/>
                <w:szCs w:val="20"/>
              </w:rPr>
            </w:pPr>
            <w:r w:rsidRPr="005F3176">
              <w:rPr>
                <w:rFonts w:ascii="Times New Roman" w:hAnsi="Times New Roman"/>
                <w:bCs/>
                <w:sz w:val="20"/>
                <w:szCs w:val="20"/>
                <w:lang w:val="kk-KZ"/>
              </w:rPr>
              <w:t>(</w:t>
            </w:r>
            <w:r w:rsidRPr="005F3176">
              <w:rPr>
                <w:rFonts w:ascii="Times New Roman" w:hAnsi="Times New Roman"/>
                <w:b/>
                <w:bCs/>
                <w:i/>
                <w:sz w:val="20"/>
                <w:szCs w:val="20"/>
                <w:lang w:val="kk-KZ"/>
              </w:rPr>
              <w:t>***казахский язык)</w:t>
            </w:r>
            <w:r>
              <w:rPr>
                <w:rFonts w:ascii="Times New Roman" w:hAnsi="Times New Roman"/>
                <w:b/>
                <w:bCs/>
                <w:i/>
                <w:sz w:val="20"/>
                <w:szCs w:val="20"/>
                <w:lang w:val="kk-KZ"/>
              </w:rPr>
              <w:t xml:space="preserve">   </w:t>
            </w:r>
            <w:r w:rsidRPr="00DC5795">
              <w:rPr>
                <w:rFonts w:ascii="Times New Roman" w:hAnsi="Times New Roman"/>
                <w:b/>
                <w:bCs/>
                <w:i/>
                <w:sz w:val="20"/>
                <w:szCs w:val="20"/>
              </w:rPr>
              <w:t>Таза-чистый, сабын-мыло, ысты</w:t>
            </w:r>
            <w:r w:rsidRPr="00DC5795">
              <w:rPr>
                <w:rFonts w:ascii="Times New Roman" w:hAnsi="Times New Roman"/>
                <w:b/>
                <w:bCs/>
                <w:i/>
                <w:sz w:val="20"/>
                <w:szCs w:val="20"/>
                <w:lang w:val="kk-KZ"/>
              </w:rPr>
              <w:t>қ</w:t>
            </w:r>
            <w:r w:rsidRPr="00DC5795">
              <w:rPr>
                <w:rFonts w:ascii="Times New Roman" w:hAnsi="Times New Roman"/>
                <w:b/>
                <w:bCs/>
                <w:i/>
                <w:sz w:val="20"/>
                <w:szCs w:val="20"/>
              </w:rPr>
              <w:t>-горячий</w:t>
            </w:r>
          </w:p>
          <w:p w:rsidR="00333DFE" w:rsidRPr="00DC5795" w:rsidRDefault="00333DFE" w:rsidP="006D096B">
            <w:pPr>
              <w:contextualSpacing/>
              <w:jc w:val="both"/>
              <w:rPr>
                <w:rFonts w:ascii="Times New Roman" w:hAnsi="Times New Roman"/>
                <w:bCs/>
                <w:sz w:val="20"/>
                <w:szCs w:val="20"/>
                <w:lang w:val="kk-KZ"/>
              </w:rPr>
            </w:pPr>
            <w:r w:rsidRPr="00DC5795">
              <w:rPr>
                <w:rFonts w:ascii="Times New Roman" w:hAnsi="Times New Roman"/>
                <w:bCs/>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333DFE" w:rsidRPr="00DC5795" w:rsidRDefault="00333DFE" w:rsidP="006D096B">
            <w:pPr>
              <w:contextualSpacing/>
              <w:jc w:val="both"/>
              <w:rPr>
                <w:rFonts w:ascii="Times New Roman" w:hAnsi="Times New Roman"/>
                <w:bCs/>
                <w:sz w:val="20"/>
                <w:szCs w:val="20"/>
              </w:rPr>
            </w:pPr>
            <w:r w:rsidRPr="00DC5795">
              <w:rPr>
                <w:rFonts w:ascii="Times New Roman" w:hAnsi="Times New Roman"/>
                <w:bCs/>
                <w:sz w:val="20"/>
                <w:szCs w:val="20"/>
              </w:rPr>
              <w:t xml:space="preserve">Привлечение внимания детей к пище; индивидуальная работа по воспитанию культуры еды; </w:t>
            </w:r>
          </w:p>
          <w:p w:rsidR="00333DFE" w:rsidRPr="00DC5795" w:rsidRDefault="00333DFE" w:rsidP="006D096B">
            <w:pPr>
              <w:contextualSpacing/>
              <w:jc w:val="both"/>
              <w:rPr>
                <w:rFonts w:ascii="Times New Roman" w:hAnsi="Times New Roman"/>
                <w:bCs/>
                <w:sz w:val="20"/>
                <w:szCs w:val="20"/>
              </w:rPr>
            </w:pPr>
            <w:r w:rsidRPr="00DC5795">
              <w:rPr>
                <w:rFonts w:ascii="Times New Roman" w:hAnsi="Times New Roman"/>
                <w:bCs/>
                <w:sz w:val="20"/>
                <w:szCs w:val="20"/>
              </w:rPr>
              <w:t>Цель: кушают аккуратно, берут пищу только ложкой; ложку держат правильно, еду тщательно пережёвывавают.</w:t>
            </w:r>
          </w:p>
          <w:p w:rsidR="00333DFE" w:rsidRPr="00DC5795" w:rsidRDefault="00333DFE" w:rsidP="006D096B">
            <w:pPr>
              <w:contextualSpacing/>
              <w:jc w:val="both"/>
              <w:rPr>
                <w:rFonts w:ascii="Times New Roman" w:hAnsi="Times New Roman"/>
                <w:bCs/>
                <w:sz w:val="20"/>
                <w:szCs w:val="20"/>
                <w:lang w:val="kk-KZ"/>
              </w:rPr>
            </w:pPr>
            <w:r w:rsidRPr="00DC5795">
              <w:rPr>
                <w:rFonts w:ascii="Times New Roman" w:hAnsi="Times New Roman"/>
                <w:bCs/>
                <w:sz w:val="20"/>
                <w:szCs w:val="20"/>
                <w:lang w:val="kk-KZ"/>
              </w:rPr>
              <w:t>Работа дежурных (раскладывают столовые приборы, салфетки)</w:t>
            </w:r>
          </w:p>
          <w:p w:rsidR="00333DFE" w:rsidRPr="00DC5795" w:rsidRDefault="00333DFE" w:rsidP="006D096B">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Ванечка дружок</w:t>
            </w:r>
          </w:p>
          <w:p w:rsidR="00333DFE" w:rsidRPr="00DC5795" w:rsidRDefault="00333DFE" w:rsidP="006D096B">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Скушай творожок</w:t>
            </w:r>
          </w:p>
          <w:p w:rsidR="00333DFE" w:rsidRPr="00DC5795" w:rsidRDefault="00333DFE" w:rsidP="006D096B">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Молоком запей</w:t>
            </w:r>
          </w:p>
          <w:p w:rsidR="00333DFE" w:rsidRPr="00DC5795" w:rsidRDefault="00333DFE" w:rsidP="006D096B">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Ни капли не пролей.</w:t>
            </w:r>
          </w:p>
          <w:p w:rsidR="00333DFE" w:rsidRPr="00DC5795" w:rsidRDefault="00333DFE" w:rsidP="006D096B">
            <w:pPr>
              <w:contextualSpacing/>
              <w:jc w:val="both"/>
              <w:rPr>
                <w:rFonts w:ascii="Times New Roman" w:hAnsi="Times New Roman"/>
                <w:bCs/>
                <w:sz w:val="20"/>
                <w:szCs w:val="20"/>
              </w:rPr>
            </w:pPr>
            <w:r w:rsidRPr="00DC5795">
              <w:rPr>
                <w:rFonts w:ascii="Times New Roman" w:hAnsi="Times New Roman"/>
                <w:bCs/>
                <w:sz w:val="20"/>
                <w:szCs w:val="20"/>
                <w:lang w:val="kk-KZ"/>
              </w:rPr>
              <w:t>Әбден шайнап жеңдер-хорошо разжевывайте, салфеткамен сүртіңдер-вытрите салфеткой(</w:t>
            </w:r>
            <w:r>
              <w:rPr>
                <w:rFonts w:ascii="Times New Roman" w:hAnsi="Times New Roman"/>
                <w:bCs/>
                <w:sz w:val="20"/>
                <w:szCs w:val="20"/>
                <w:lang w:val="kk-KZ"/>
              </w:rPr>
              <w:t>***</w:t>
            </w:r>
            <w:r w:rsidRPr="00DC5795">
              <w:rPr>
                <w:rFonts w:ascii="Times New Roman" w:hAnsi="Times New Roman"/>
                <w:b/>
                <w:bCs/>
                <w:i/>
                <w:sz w:val="20"/>
                <w:szCs w:val="20"/>
                <w:lang w:val="kk-KZ"/>
              </w:rPr>
              <w:t>казахский язык</w:t>
            </w:r>
            <w:r w:rsidRPr="00DC5795">
              <w:rPr>
                <w:rFonts w:ascii="Times New Roman" w:hAnsi="Times New Roman"/>
                <w:bCs/>
                <w:sz w:val="20"/>
                <w:szCs w:val="20"/>
                <w:lang w:val="kk-KZ"/>
              </w:rPr>
              <w:t>)</w:t>
            </w:r>
          </w:p>
        </w:tc>
      </w:tr>
      <w:tr w:rsidR="00333DFE" w:rsidRPr="00DC5795" w:rsidTr="006D096B">
        <w:tc>
          <w:tcPr>
            <w:tcW w:w="1889" w:type="dxa"/>
            <w:tcBorders>
              <w:top w:val="single" w:sz="4" w:space="0" w:color="auto"/>
              <w:left w:val="single" w:sz="4" w:space="0" w:color="auto"/>
              <w:bottom w:val="single" w:sz="4" w:space="0" w:color="auto"/>
              <w:right w:val="single" w:sz="4" w:space="0" w:color="auto"/>
            </w:tcBorders>
            <w:hideMark/>
          </w:tcPr>
          <w:p w:rsidR="00333DFE" w:rsidRPr="00DC5795" w:rsidRDefault="00333DFE" w:rsidP="006D096B">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 xml:space="preserve">Ұйықтау/ Дневной </w:t>
            </w:r>
            <w:r w:rsidRPr="00DC5795">
              <w:rPr>
                <w:rFonts w:ascii="Times New Roman" w:hAnsi="Times New Roman"/>
                <w:b/>
                <w:bCs/>
                <w:sz w:val="20"/>
                <w:szCs w:val="20"/>
              </w:rPr>
              <w:t>сон</w:t>
            </w:r>
          </w:p>
        </w:tc>
        <w:tc>
          <w:tcPr>
            <w:tcW w:w="2793" w:type="dxa"/>
            <w:gridSpan w:val="2"/>
            <w:tcBorders>
              <w:top w:val="single" w:sz="4" w:space="0" w:color="auto"/>
              <w:left w:val="single" w:sz="4" w:space="0" w:color="auto"/>
              <w:bottom w:val="single" w:sz="4" w:space="0" w:color="auto"/>
              <w:right w:val="single" w:sz="4" w:space="0" w:color="auto"/>
            </w:tcBorders>
            <w:hideMark/>
          </w:tcPr>
          <w:p w:rsidR="00333DFE" w:rsidRPr="00DC5795" w:rsidRDefault="00333DFE" w:rsidP="006D096B">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 xml:space="preserve">Ертегі терапиясы Сказкотерапия   </w:t>
            </w:r>
          </w:p>
          <w:p w:rsidR="00333DFE" w:rsidRPr="00DC5795" w:rsidRDefault="00333DFE" w:rsidP="006D096B">
            <w:pPr>
              <w:contextualSpacing/>
              <w:jc w:val="both"/>
              <w:rPr>
                <w:rFonts w:ascii="Times New Roman" w:hAnsi="Times New Roman"/>
                <w:b/>
                <w:bCs/>
                <w:i/>
                <w:sz w:val="20"/>
                <w:szCs w:val="20"/>
              </w:rPr>
            </w:pPr>
            <w:r w:rsidRPr="00DC5795">
              <w:rPr>
                <w:rFonts w:ascii="Times New Roman" w:hAnsi="Times New Roman"/>
                <w:b/>
                <w:bCs/>
                <w:i/>
                <w:sz w:val="20"/>
                <w:szCs w:val="20"/>
                <w:lang w:val="kk-KZ"/>
              </w:rPr>
              <w:t> </w:t>
            </w:r>
            <w:r w:rsidRPr="00DC5795">
              <w:rPr>
                <w:rFonts w:ascii="Times New Roman" w:hAnsi="Times New Roman"/>
                <w:b/>
                <w:bCs/>
                <w:i/>
                <w:sz w:val="20"/>
                <w:szCs w:val="20"/>
              </w:rPr>
              <w:t>«</w:t>
            </w:r>
            <w:r w:rsidR="00C73AD5">
              <w:rPr>
                <w:rFonts w:ascii="Times New Roman" w:hAnsi="Times New Roman"/>
                <w:bCs/>
                <w:sz w:val="20"/>
                <w:szCs w:val="20"/>
              </w:rPr>
              <w:t>Веревочка</w:t>
            </w:r>
            <w:r w:rsidRPr="00DC5795">
              <w:rPr>
                <w:rFonts w:ascii="Times New Roman" w:hAnsi="Times New Roman"/>
                <w:b/>
                <w:bCs/>
                <w:i/>
                <w:sz w:val="20"/>
                <w:szCs w:val="20"/>
              </w:rPr>
              <w:t>»</w:t>
            </w:r>
            <w:r>
              <w:rPr>
                <w:rFonts w:ascii="Times New Roman" w:hAnsi="Times New Roman"/>
                <w:b/>
                <w:bCs/>
                <w:i/>
                <w:sz w:val="20"/>
                <w:szCs w:val="20"/>
              </w:rPr>
              <w:t>-</w:t>
            </w:r>
            <w:r w:rsidR="00C73AD5">
              <w:rPr>
                <w:rFonts w:ascii="Times New Roman" w:hAnsi="Times New Roman"/>
                <w:b/>
                <w:bCs/>
                <w:i/>
                <w:sz w:val="20"/>
                <w:szCs w:val="20"/>
              </w:rPr>
              <w:t>А.Барто</w:t>
            </w:r>
          </w:p>
          <w:p w:rsidR="00333DFE" w:rsidRPr="00DC5795" w:rsidRDefault="00333DFE" w:rsidP="006D096B">
            <w:pPr>
              <w:contextualSpacing/>
              <w:jc w:val="both"/>
              <w:rPr>
                <w:rFonts w:ascii="Times New Roman" w:hAnsi="Times New Roman"/>
                <w:b/>
                <w:bCs/>
                <w:sz w:val="20"/>
                <w:szCs w:val="20"/>
                <w:lang w:val="kk-KZ"/>
              </w:rPr>
            </w:pPr>
            <w:r w:rsidRPr="00DC5795">
              <w:rPr>
                <w:rFonts w:ascii="Times New Roman" w:hAnsi="Times New Roman"/>
                <w:b/>
                <w:bCs/>
                <w:i/>
                <w:sz w:val="20"/>
                <w:szCs w:val="20"/>
              </w:rPr>
              <w:t>(художественная литература)</w:t>
            </w:r>
          </w:p>
        </w:tc>
        <w:tc>
          <w:tcPr>
            <w:tcW w:w="2410" w:type="dxa"/>
            <w:tcBorders>
              <w:top w:val="single" w:sz="4" w:space="0" w:color="auto"/>
              <w:left w:val="single" w:sz="4" w:space="0" w:color="auto"/>
              <w:bottom w:val="single" w:sz="4" w:space="0" w:color="auto"/>
              <w:right w:val="single" w:sz="4" w:space="0" w:color="auto"/>
            </w:tcBorders>
            <w:hideMark/>
          </w:tcPr>
          <w:p w:rsidR="00333DFE" w:rsidRPr="00DC5795" w:rsidRDefault="00333DFE" w:rsidP="006D096B">
            <w:pPr>
              <w:contextualSpacing/>
              <w:jc w:val="both"/>
              <w:rPr>
                <w:rFonts w:ascii="Times New Roman" w:hAnsi="Times New Roman"/>
                <w:b/>
                <w:bCs/>
                <w:sz w:val="20"/>
                <w:szCs w:val="20"/>
              </w:rPr>
            </w:pPr>
            <w:r w:rsidRPr="00DC5795">
              <w:rPr>
                <w:rFonts w:ascii="Times New Roman" w:hAnsi="Times New Roman"/>
                <w:b/>
                <w:bCs/>
                <w:sz w:val="20"/>
                <w:szCs w:val="20"/>
              </w:rPr>
              <w:t>Музыкотерапия</w:t>
            </w:r>
          </w:p>
          <w:p w:rsidR="00333DFE" w:rsidRPr="00DC5795" w:rsidRDefault="00333DFE" w:rsidP="006D096B">
            <w:pPr>
              <w:contextualSpacing/>
              <w:jc w:val="both"/>
              <w:rPr>
                <w:rFonts w:ascii="Times New Roman" w:hAnsi="Times New Roman"/>
                <w:bCs/>
                <w:sz w:val="20"/>
                <w:szCs w:val="20"/>
              </w:rPr>
            </w:pPr>
            <w:r>
              <w:rPr>
                <w:rFonts w:ascii="Times New Roman" w:hAnsi="Times New Roman"/>
                <w:bCs/>
                <w:sz w:val="20"/>
                <w:szCs w:val="20"/>
              </w:rPr>
              <w:t>Пение птиц в лесу</w:t>
            </w:r>
          </w:p>
          <w:p w:rsidR="00333DFE" w:rsidRPr="00DC5795" w:rsidRDefault="00333DFE" w:rsidP="006D096B">
            <w:pPr>
              <w:contextualSpacing/>
              <w:jc w:val="both"/>
              <w:rPr>
                <w:rFonts w:ascii="Times New Roman" w:hAnsi="Times New Roman"/>
                <w:bCs/>
                <w:sz w:val="20"/>
                <w:szCs w:val="20"/>
                <w:lang w:val="kk-KZ"/>
              </w:rPr>
            </w:pPr>
            <w:r w:rsidRPr="00DC5795">
              <w:rPr>
                <w:rFonts w:ascii="Times New Roman" w:hAnsi="Times New Roman"/>
                <w:bCs/>
                <w:sz w:val="20"/>
                <w:szCs w:val="20"/>
              </w:rPr>
              <w:t>(</w:t>
            </w:r>
            <w:r>
              <w:rPr>
                <w:rFonts w:ascii="Times New Roman" w:hAnsi="Times New Roman"/>
                <w:b/>
                <w:bCs/>
                <w:i/>
                <w:sz w:val="20"/>
                <w:szCs w:val="20"/>
              </w:rPr>
              <w:t>****музыка)</w:t>
            </w:r>
          </w:p>
        </w:tc>
        <w:tc>
          <w:tcPr>
            <w:tcW w:w="2978" w:type="dxa"/>
            <w:gridSpan w:val="2"/>
            <w:tcBorders>
              <w:top w:val="single" w:sz="4" w:space="0" w:color="auto"/>
              <w:left w:val="single" w:sz="4" w:space="0" w:color="auto"/>
              <w:bottom w:val="single" w:sz="4" w:space="0" w:color="auto"/>
              <w:right w:val="single" w:sz="4" w:space="0" w:color="auto"/>
            </w:tcBorders>
            <w:hideMark/>
          </w:tcPr>
          <w:p w:rsidR="00333DFE" w:rsidRPr="00DC5795" w:rsidRDefault="00333DFE" w:rsidP="006D096B">
            <w:pPr>
              <w:contextualSpacing/>
              <w:jc w:val="both"/>
              <w:rPr>
                <w:rFonts w:ascii="Times New Roman" w:hAnsi="Times New Roman"/>
                <w:b/>
                <w:bCs/>
                <w:sz w:val="20"/>
                <w:szCs w:val="20"/>
              </w:rPr>
            </w:pPr>
            <w:r w:rsidRPr="00DC5795">
              <w:rPr>
                <w:rFonts w:ascii="Times New Roman" w:hAnsi="Times New Roman"/>
                <w:b/>
                <w:bCs/>
                <w:sz w:val="20"/>
                <w:szCs w:val="20"/>
              </w:rPr>
              <w:t xml:space="preserve">Ертегі терапиясы Сказкотерапия   </w:t>
            </w:r>
          </w:p>
          <w:p w:rsidR="00333DFE" w:rsidRPr="003601CC" w:rsidRDefault="00333DFE" w:rsidP="006D096B">
            <w:pPr>
              <w:contextualSpacing/>
              <w:jc w:val="both"/>
              <w:rPr>
                <w:rFonts w:ascii="Times New Roman" w:hAnsi="Times New Roman"/>
                <w:b/>
                <w:bCs/>
                <w:sz w:val="20"/>
                <w:szCs w:val="20"/>
              </w:rPr>
            </w:pPr>
            <w:r w:rsidRPr="00DC5795">
              <w:rPr>
                <w:rFonts w:ascii="Times New Roman" w:hAnsi="Times New Roman"/>
                <w:b/>
                <w:bCs/>
                <w:sz w:val="20"/>
                <w:szCs w:val="20"/>
              </w:rPr>
              <w:t> «</w:t>
            </w:r>
            <w:r w:rsidR="00C73AD5">
              <w:rPr>
                <w:rFonts w:ascii="Times New Roman" w:hAnsi="Times New Roman"/>
                <w:bCs/>
                <w:sz w:val="20"/>
                <w:szCs w:val="20"/>
              </w:rPr>
              <w:t>У каждого своя мечта</w:t>
            </w:r>
            <w:r w:rsidRPr="00DC5795">
              <w:rPr>
                <w:rFonts w:ascii="Times New Roman" w:hAnsi="Times New Roman"/>
                <w:bCs/>
                <w:sz w:val="20"/>
                <w:szCs w:val="20"/>
              </w:rPr>
              <w:t>»</w:t>
            </w:r>
            <w:r>
              <w:rPr>
                <w:rFonts w:ascii="Times New Roman" w:hAnsi="Times New Roman"/>
                <w:bCs/>
                <w:sz w:val="20"/>
                <w:szCs w:val="20"/>
              </w:rPr>
              <w:t>-</w:t>
            </w:r>
            <w:r w:rsidR="00C73AD5">
              <w:rPr>
                <w:rFonts w:ascii="Times New Roman" w:hAnsi="Times New Roman"/>
                <w:bCs/>
                <w:sz w:val="20"/>
                <w:szCs w:val="20"/>
              </w:rPr>
              <w:t>К.</w:t>
            </w:r>
            <w:r w:rsidR="00C73AD5">
              <w:rPr>
                <w:rFonts w:ascii="Times New Roman" w:hAnsi="Times New Roman"/>
                <w:b/>
                <w:bCs/>
                <w:sz w:val="20"/>
                <w:szCs w:val="20"/>
              </w:rPr>
              <w:t>Ласточкина</w:t>
            </w:r>
          </w:p>
          <w:p w:rsidR="00333DFE" w:rsidRPr="00DC5795" w:rsidRDefault="00333DFE" w:rsidP="006D096B">
            <w:pPr>
              <w:contextualSpacing/>
              <w:jc w:val="both"/>
              <w:rPr>
                <w:rFonts w:ascii="Times New Roman" w:hAnsi="Times New Roman"/>
                <w:b/>
                <w:bCs/>
                <w:sz w:val="20"/>
                <w:szCs w:val="20"/>
                <w:lang w:val="kk-KZ"/>
              </w:rPr>
            </w:pPr>
            <w:r w:rsidRPr="00DC5795">
              <w:rPr>
                <w:rFonts w:ascii="Times New Roman" w:hAnsi="Times New Roman"/>
                <w:b/>
                <w:bCs/>
                <w:i/>
                <w:sz w:val="20"/>
                <w:szCs w:val="20"/>
              </w:rPr>
              <w:t>(художественная литература)</w:t>
            </w:r>
          </w:p>
        </w:tc>
        <w:tc>
          <w:tcPr>
            <w:tcW w:w="2553" w:type="dxa"/>
            <w:gridSpan w:val="2"/>
            <w:tcBorders>
              <w:top w:val="single" w:sz="4" w:space="0" w:color="auto"/>
              <w:left w:val="single" w:sz="4" w:space="0" w:color="auto"/>
              <w:bottom w:val="single" w:sz="4" w:space="0" w:color="auto"/>
              <w:right w:val="single" w:sz="4" w:space="0" w:color="auto"/>
            </w:tcBorders>
            <w:hideMark/>
          </w:tcPr>
          <w:p w:rsidR="00333DFE" w:rsidRPr="00DC5795" w:rsidRDefault="00333DFE" w:rsidP="006D096B">
            <w:pPr>
              <w:contextualSpacing/>
              <w:jc w:val="both"/>
              <w:rPr>
                <w:rFonts w:ascii="Times New Roman" w:hAnsi="Times New Roman"/>
                <w:b/>
                <w:bCs/>
                <w:sz w:val="20"/>
                <w:szCs w:val="20"/>
              </w:rPr>
            </w:pPr>
            <w:r w:rsidRPr="00DC5795">
              <w:rPr>
                <w:rFonts w:ascii="Times New Roman" w:hAnsi="Times New Roman"/>
                <w:b/>
                <w:bCs/>
                <w:sz w:val="20"/>
                <w:szCs w:val="20"/>
              </w:rPr>
              <w:t>Музыкотерапия</w:t>
            </w:r>
          </w:p>
          <w:p w:rsidR="00333DFE" w:rsidRPr="00DC5795" w:rsidRDefault="00333DFE" w:rsidP="006D096B">
            <w:pPr>
              <w:contextualSpacing/>
              <w:jc w:val="both"/>
              <w:rPr>
                <w:rFonts w:ascii="Times New Roman" w:hAnsi="Times New Roman"/>
                <w:bCs/>
                <w:sz w:val="20"/>
                <w:szCs w:val="20"/>
              </w:rPr>
            </w:pPr>
            <w:r>
              <w:rPr>
                <w:rFonts w:ascii="Times New Roman" w:hAnsi="Times New Roman"/>
                <w:bCs/>
                <w:sz w:val="20"/>
                <w:szCs w:val="20"/>
              </w:rPr>
              <w:t xml:space="preserve">Звуки </w:t>
            </w:r>
            <w:r w:rsidR="00C73AD5">
              <w:rPr>
                <w:rFonts w:ascii="Times New Roman" w:hAnsi="Times New Roman"/>
                <w:bCs/>
                <w:sz w:val="20"/>
                <w:szCs w:val="20"/>
              </w:rPr>
              <w:t>лесного ручейка</w:t>
            </w:r>
          </w:p>
          <w:p w:rsidR="00333DFE" w:rsidRPr="00DC5795" w:rsidRDefault="00333DFE" w:rsidP="006D096B">
            <w:pPr>
              <w:contextualSpacing/>
              <w:jc w:val="both"/>
              <w:rPr>
                <w:rFonts w:ascii="Times New Roman" w:hAnsi="Times New Roman"/>
                <w:bCs/>
                <w:sz w:val="20"/>
                <w:szCs w:val="20"/>
                <w:lang w:val="kk-KZ"/>
              </w:rPr>
            </w:pPr>
            <w:r w:rsidRPr="00DC5795">
              <w:rPr>
                <w:rFonts w:ascii="Times New Roman" w:hAnsi="Times New Roman"/>
                <w:b/>
                <w:bCs/>
                <w:i/>
                <w:sz w:val="20"/>
                <w:szCs w:val="20"/>
              </w:rPr>
              <w:t>(</w:t>
            </w:r>
            <w:r>
              <w:rPr>
                <w:rFonts w:ascii="Times New Roman" w:hAnsi="Times New Roman"/>
                <w:b/>
                <w:bCs/>
                <w:i/>
                <w:sz w:val="20"/>
                <w:szCs w:val="20"/>
              </w:rPr>
              <w:t>****</w:t>
            </w:r>
            <w:r w:rsidRPr="00DC5795">
              <w:rPr>
                <w:rFonts w:ascii="Times New Roman" w:hAnsi="Times New Roman"/>
                <w:b/>
                <w:bCs/>
                <w:i/>
                <w:sz w:val="20"/>
                <w:szCs w:val="20"/>
              </w:rPr>
              <w:t>музыка)</w:t>
            </w:r>
          </w:p>
        </w:tc>
        <w:tc>
          <w:tcPr>
            <w:tcW w:w="2737" w:type="dxa"/>
            <w:tcBorders>
              <w:top w:val="single" w:sz="4" w:space="0" w:color="auto"/>
              <w:left w:val="single" w:sz="4" w:space="0" w:color="auto"/>
              <w:bottom w:val="single" w:sz="4" w:space="0" w:color="auto"/>
              <w:right w:val="single" w:sz="4" w:space="0" w:color="auto"/>
            </w:tcBorders>
            <w:hideMark/>
          </w:tcPr>
          <w:p w:rsidR="00333DFE" w:rsidRPr="00DC5795" w:rsidRDefault="00333DFE" w:rsidP="006D096B">
            <w:pPr>
              <w:contextualSpacing/>
              <w:jc w:val="both"/>
              <w:rPr>
                <w:rFonts w:ascii="Times New Roman" w:hAnsi="Times New Roman"/>
                <w:b/>
                <w:bCs/>
                <w:sz w:val="20"/>
                <w:szCs w:val="20"/>
              </w:rPr>
            </w:pPr>
            <w:r w:rsidRPr="00DC5795">
              <w:rPr>
                <w:rFonts w:ascii="Times New Roman" w:hAnsi="Times New Roman"/>
                <w:b/>
                <w:bCs/>
                <w:sz w:val="20"/>
                <w:szCs w:val="20"/>
              </w:rPr>
              <w:t xml:space="preserve">Ертегі терапиясы </w:t>
            </w:r>
          </w:p>
          <w:p w:rsidR="00333DFE" w:rsidRPr="00DC5795" w:rsidRDefault="00333DFE" w:rsidP="006D096B">
            <w:pPr>
              <w:contextualSpacing/>
              <w:jc w:val="both"/>
              <w:rPr>
                <w:rFonts w:ascii="Times New Roman" w:hAnsi="Times New Roman"/>
                <w:b/>
                <w:bCs/>
                <w:sz w:val="20"/>
                <w:szCs w:val="20"/>
              </w:rPr>
            </w:pPr>
            <w:r w:rsidRPr="00DC5795">
              <w:rPr>
                <w:rFonts w:ascii="Times New Roman" w:hAnsi="Times New Roman"/>
                <w:b/>
                <w:bCs/>
                <w:sz w:val="20"/>
                <w:szCs w:val="20"/>
              </w:rPr>
              <w:t xml:space="preserve">Сказкотерапия   </w:t>
            </w:r>
          </w:p>
          <w:p w:rsidR="00333DFE" w:rsidRPr="00DC5795" w:rsidRDefault="00333DFE" w:rsidP="006D096B">
            <w:pPr>
              <w:contextualSpacing/>
              <w:jc w:val="both"/>
              <w:rPr>
                <w:rFonts w:ascii="Times New Roman" w:hAnsi="Times New Roman"/>
                <w:b/>
                <w:bCs/>
                <w:sz w:val="20"/>
                <w:szCs w:val="20"/>
              </w:rPr>
            </w:pPr>
            <w:r w:rsidRPr="00DC5795">
              <w:rPr>
                <w:rFonts w:ascii="Times New Roman" w:hAnsi="Times New Roman"/>
                <w:b/>
                <w:bCs/>
                <w:sz w:val="20"/>
                <w:szCs w:val="20"/>
              </w:rPr>
              <w:t>«</w:t>
            </w:r>
            <w:r w:rsidR="00C73AD5">
              <w:rPr>
                <w:rFonts w:ascii="Times New Roman" w:hAnsi="Times New Roman"/>
                <w:bCs/>
                <w:sz w:val="20"/>
                <w:szCs w:val="20"/>
              </w:rPr>
              <w:t>Гном и Звезда</w:t>
            </w:r>
            <w:r w:rsidRPr="00DC5795">
              <w:rPr>
                <w:rFonts w:ascii="Times New Roman" w:hAnsi="Times New Roman"/>
                <w:b/>
                <w:bCs/>
                <w:sz w:val="20"/>
                <w:szCs w:val="20"/>
              </w:rPr>
              <w:t>»</w:t>
            </w:r>
            <w:r>
              <w:rPr>
                <w:rFonts w:ascii="Times New Roman" w:hAnsi="Times New Roman"/>
                <w:b/>
                <w:bCs/>
                <w:sz w:val="20"/>
                <w:szCs w:val="20"/>
              </w:rPr>
              <w:t>-</w:t>
            </w:r>
            <w:r w:rsidR="00C73AD5">
              <w:rPr>
                <w:rFonts w:ascii="Times New Roman" w:hAnsi="Times New Roman"/>
                <w:b/>
                <w:bCs/>
                <w:sz w:val="20"/>
                <w:szCs w:val="20"/>
              </w:rPr>
              <w:t>А.Усачев</w:t>
            </w:r>
          </w:p>
          <w:p w:rsidR="00333DFE" w:rsidRPr="00DC5795" w:rsidRDefault="00333DFE" w:rsidP="006D096B">
            <w:pPr>
              <w:contextualSpacing/>
              <w:jc w:val="both"/>
              <w:rPr>
                <w:rFonts w:ascii="Times New Roman" w:hAnsi="Times New Roman"/>
                <w:b/>
                <w:bCs/>
                <w:sz w:val="20"/>
                <w:szCs w:val="20"/>
                <w:lang w:val="kk-KZ"/>
              </w:rPr>
            </w:pPr>
            <w:r w:rsidRPr="00DC5795">
              <w:rPr>
                <w:rFonts w:ascii="Times New Roman" w:hAnsi="Times New Roman"/>
                <w:b/>
                <w:bCs/>
                <w:i/>
                <w:sz w:val="20"/>
                <w:szCs w:val="20"/>
              </w:rPr>
              <w:t>(художественная литература)</w:t>
            </w:r>
          </w:p>
        </w:tc>
      </w:tr>
      <w:tr w:rsidR="00333DFE" w:rsidRPr="00DC5795" w:rsidTr="006D096B">
        <w:tc>
          <w:tcPr>
            <w:tcW w:w="1889" w:type="dxa"/>
            <w:tcBorders>
              <w:top w:val="single" w:sz="4" w:space="0" w:color="auto"/>
              <w:left w:val="single" w:sz="4" w:space="0" w:color="auto"/>
              <w:bottom w:val="single" w:sz="4" w:space="0" w:color="auto"/>
              <w:right w:val="single" w:sz="4" w:space="0" w:color="auto"/>
            </w:tcBorders>
            <w:hideMark/>
          </w:tcPr>
          <w:p w:rsidR="00333DFE" w:rsidRPr="00DC5795" w:rsidRDefault="00333DFE" w:rsidP="006D096B">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Ақырындап ояну, ауа, су ем-</w:t>
            </w:r>
            <w:r w:rsidRPr="00DC5795">
              <w:rPr>
                <w:rFonts w:ascii="Times New Roman" w:hAnsi="Times New Roman"/>
                <w:b/>
                <w:bCs/>
                <w:sz w:val="20"/>
                <w:szCs w:val="20"/>
                <w:lang w:val="kk-KZ"/>
              </w:rPr>
              <w:lastRenderedPageBreak/>
              <w:t xml:space="preserve">шаралары/ </w:t>
            </w:r>
          </w:p>
          <w:p w:rsidR="00333DFE" w:rsidRPr="00DC5795" w:rsidRDefault="00333DFE" w:rsidP="006D096B">
            <w:pPr>
              <w:contextualSpacing/>
              <w:jc w:val="both"/>
              <w:rPr>
                <w:rFonts w:ascii="Times New Roman" w:hAnsi="Times New Roman"/>
                <w:b/>
                <w:bCs/>
                <w:sz w:val="20"/>
                <w:szCs w:val="20"/>
                <w:lang w:val="kk-KZ"/>
              </w:rPr>
            </w:pPr>
            <w:r w:rsidRPr="00DC5795">
              <w:rPr>
                <w:rFonts w:ascii="Times New Roman" w:hAnsi="Times New Roman"/>
                <w:b/>
                <w:bCs/>
                <w:sz w:val="20"/>
                <w:szCs w:val="20"/>
              </w:rPr>
              <w:t>Постепенный подъем, воздушные, водные процедуры</w:t>
            </w:r>
          </w:p>
        </w:tc>
        <w:tc>
          <w:tcPr>
            <w:tcW w:w="13471" w:type="dxa"/>
            <w:gridSpan w:val="8"/>
            <w:tcBorders>
              <w:top w:val="single" w:sz="4" w:space="0" w:color="auto"/>
              <w:left w:val="single" w:sz="4" w:space="0" w:color="auto"/>
              <w:bottom w:val="single" w:sz="4" w:space="0" w:color="auto"/>
              <w:right w:val="single" w:sz="4" w:space="0" w:color="auto"/>
            </w:tcBorders>
            <w:hideMark/>
          </w:tcPr>
          <w:p w:rsidR="00333DFE" w:rsidRPr="00DC5795" w:rsidRDefault="00333DFE" w:rsidP="006D096B">
            <w:pPr>
              <w:contextualSpacing/>
              <w:jc w:val="both"/>
              <w:rPr>
                <w:rFonts w:ascii="Times New Roman" w:hAnsi="Times New Roman"/>
                <w:bCs/>
                <w:sz w:val="20"/>
                <w:szCs w:val="20"/>
                <w:lang w:val="kk-KZ"/>
              </w:rPr>
            </w:pPr>
            <w:r w:rsidRPr="00DC5795">
              <w:rPr>
                <w:rFonts w:ascii="Times New Roman" w:hAnsi="Times New Roman"/>
                <w:bCs/>
                <w:sz w:val="20"/>
                <w:szCs w:val="20"/>
                <w:lang w:val="kk-KZ"/>
              </w:rPr>
              <w:lastRenderedPageBreak/>
              <w:t>Точечный массаж» «Гимнастика пробуждения» / «Дыхательная гимнастика» Комплекс № 2</w:t>
            </w:r>
          </w:p>
          <w:p w:rsidR="00333DFE" w:rsidRPr="00DC5795" w:rsidRDefault="00333DFE" w:rsidP="006D096B">
            <w:pPr>
              <w:contextualSpacing/>
              <w:jc w:val="both"/>
              <w:rPr>
                <w:rFonts w:ascii="Times New Roman" w:hAnsi="Times New Roman"/>
                <w:bCs/>
                <w:sz w:val="20"/>
                <w:szCs w:val="20"/>
                <w:lang w:val="kk-KZ"/>
              </w:rPr>
            </w:pPr>
            <w:r w:rsidRPr="00DC5795">
              <w:rPr>
                <w:rFonts w:ascii="Times New Roman" w:hAnsi="Times New Roman"/>
                <w:bCs/>
                <w:sz w:val="20"/>
                <w:szCs w:val="20"/>
                <w:lang w:val="kk-KZ"/>
              </w:rPr>
              <w:t xml:space="preserve">Мәдени-гигиеналық машықтар  білімін бекіту. </w:t>
            </w:r>
            <w:r w:rsidRPr="00DC5795">
              <w:rPr>
                <w:rFonts w:ascii="Times New Roman" w:hAnsi="Times New Roman"/>
                <w:bCs/>
                <w:sz w:val="20"/>
                <w:szCs w:val="20"/>
              </w:rPr>
              <w:t>Закрепление знаний и выполнение культурно-гигиенических навыков.</w:t>
            </w:r>
            <w:r w:rsidRPr="00DC5795">
              <w:rPr>
                <w:rFonts w:ascii="Times New Roman" w:hAnsi="Times New Roman"/>
                <w:bCs/>
                <w:sz w:val="20"/>
                <w:szCs w:val="20"/>
                <w:lang w:val="kk-KZ"/>
              </w:rPr>
              <w:t xml:space="preserve"> «Расскажем малышам,как надо </w:t>
            </w:r>
            <w:r w:rsidRPr="00DC5795">
              <w:rPr>
                <w:rFonts w:ascii="Times New Roman" w:hAnsi="Times New Roman"/>
                <w:bCs/>
                <w:sz w:val="20"/>
                <w:szCs w:val="20"/>
                <w:lang w:val="kk-KZ"/>
              </w:rPr>
              <w:lastRenderedPageBreak/>
              <w:t xml:space="preserve">умываться»  </w:t>
            </w:r>
          </w:p>
          <w:p w:rsidR="00333DFE" w:rsidRPr="00DC5795" w:rsidRDefault="00333DFE" w:rsidP="006D096B">
            <w:pPr>
              <w:contextualSpacing/>
              <w:jc w:val="both"/>
              <w:rPr>
                <w:rFonts w:ascii="Times New Roman" w:hAnsi="Times New Roman"/>
                <w:bCs/>
                <w:sz w:val="20"/>
                <w:szCs w:val="20"/>
                <w:lang w:val="kk-KZ"/>
              </w:rPr>
            </w:pPr>
            <w:r w:rsidRPr="00DC5795">
              <w:rPr>
                <w:rFonts w:ascii="Times New Roman" w:hAnsi="Times New Roman"/>
                <w:bCs/>
                <w:sz w:val="20"/>
                <w:szCs w:val="20"/>
                <w:lang w:val="kk-KZ"/>
              </w:rPr>
              <w:t xml:space="preserve"> </w:t>
            </w:r>
            <w:r w:rsidRPr="00DC5795">
              <w:rPr>
                <w:rFonts w:ascii="Times New Roman" w:hAnsi="Times New Roman"/>
                <w:b/>
                <w:bCs/>
                <w:sz w:val="20"/>
                <w:szCs w:val="20"/>
                <w:lang w:val="kk-KZ"/>
              </w:rPr>
              <w:t>Цель</w:t>
            </w:r>
            <w:r w:rsidRPr="00DC5795">
              <w:rPr>
                <w:rFonts w:ascii="Times New Roman" w:hAnsi="Times New Roman"/>
                <w:bCs/>
                <w:sz w:val="20"/>
                <w:szCs w:val="20"/>
                <w:lang w:val="kk-KZ"/>
              </w:rPr>
              <w:t xml:space="preserve"> : </w:t>
            </w:r>
            <w:r w:rsidRPr="00DC5795">
              <w:rPr>
                <w:rFonts w:ascii="Times New Roman" w:hAnsi="Times New Roman"/>
                <w:bCs/>
                <w:sz w:val="20"/>
                <w:szCs w:val="20"/>
              </w:rPr>
              <w:t xml:space="preserve">моют руки,лицо, насухо вытираются индивидуальным полотенцем </w:t>
            </w:r>
            <w:r w:rsidRPr="00DC5795">
              <w:rPr>
                <w:rFonts w:ascii="Times New Roman" w:hAnsi="Times New Roman"/>
                <w:bCs/>
                <w:sz w:val="20"/>
                <w:szCs w:val="20"/>
                <w:lang w:val="kk-KZ"/>
              </w:rPr>
              <w:t xml:space="preserve"> </w:t>
            </w:r>
          </w:p>
          <w:p w:rsidR="00333DFE" w:rsidRPr="00DC5795" w:rsidRDefault="00333DFE" w:rsidP="006D096B">
            <w:pPr>
              <w:contextualSpacing/>
              <w:jc w:val="both"/>
              <w:rPr>
                <w:rFonts w:ascii="Times New Roman" w:hAnsi="Times New Roman"/>
                <w:bCs/>
                <w:sz w:val="20"/>
                <w:szCs w:val="20"/>
              </w:rPr>
            </w:pPr>
            <w:r w:rsidRPr="00DC5795">
              <w:rPr>
                <w:rFonts w:ascii="Times New Roman" w:hAnsi="Times New Roman"/>
                <w:bCs/>
                <w:sz w:val="20"/>
                <w:szCs w:val="20"/>
                <w:lang w:val="kk-KZ"/>
              </w:rPr>
              <w:t>Ойын жаттығуы/</w:t>
            </w:r>
            <w:r w:rsidRPr="00DC5795">
              <w:rPr>
                <w:rFonts w:ascii="Times New Roman" w:hAnsi="Times New Roman"/>
                <w:bCs/>
                <w:sz w:val="20"/>
                <w:szCs w:val="20"/>
              </w:rPr>
              <w:t>Игровое упражнение «Кто правильно и быстро заправит кровать»</w:t>
            </w:r>
          </w:p>
          <w:p w:rsidR="00333DFE" w:rsidRPr="00DC5795" w:rsidRDefault="00333DFE" w:rsidP="006D096B">
            <w:pPr>
              <w:contextualSpacing/>
              <w:jc w:val="both"/>
              <w:rPr>
                <w:rFonts w:ascii="Times New Roman" w:hAnsi="Times New Roman"/>
                <w:b/>
                <w:bCs/>
                <w:sz w:val="20"/>
                <w:szCs w:val="20"/>
                <w:lang w:val="kk-KZ"/>
              </w:rPr>
            </w:pPr>
            <w:r w:rsidRPr="00DC5795">
              <w:rPr>
                <w:rFonts w:ascii="Times New Roman" w:hAnsi="Times New Roman"/>
                <w:b/>
                <w:bCs/>
                <w:sz w:val="20"/>
                <w:szCs w:val="20"/>
              </w:rPr>
              <w:t>Цель</w:t>
            </w:r>
            <w:r w:rsidRPr="00DC5795">
              <w:rPr>
                <w:rFonts w:ascii="Times New Roman" w:hAnsi="Times New Roman"/>
                <w:bCs/>
                <w:sz w:val="20"/>
                <w:szCs w:val="20"/>
              </w:rPr>
              <w:t>:  заправляют свою кровать.</w:t>
            </w:r>
            <w:r w:rsidRPr="00DC5795">
              <w:rPr>
                <w:rFonts w:ascii="Times New Roman" w:hAnsi="Times New Roman"/>
                <w:bCs/>
                <w:sz w:val="20"/>
                <w:szCs w:val="20"/>
                <w:lang w:val="kk-KZ"/>
              </w:rPr>
              <w:t xml:space="preserve"> «Как надо заправлять кровать» (</w:t>
            </w:r>
            <w:r>
              <w:rPr>
                <w:rFonts w:ascii="Times New Roman" w:hAnsi="Times New Roman"/>
                <w:bCs/>
                <w:sz w:val="20"/>
                <w:szCs w:val="20"/>
                <w:lang w:val="kk-KZ"/>
              </w:rPr>
              <w:t>**</w:t>
            </w:r>
            <w:r w:rsidRPr="00DC5795">
              <w:rPr>
                <w:rFonts w:ascii="Times New Roman" w:hAnsi="Times New Roman"/>
                <w:bCs/>
                <w:sz w:val="20"/>
                <w:szCs w:val="20"/>
                <w:lang w:val="kk-KZ"/>
              </w:rPr>
              <w:t>физическая активность)</w:t>
            </w:r>
          </w:p>
        </w:tc>
      </w:tr>
      <w:tr w:rsidR="00333DFE" w:rsidRPr="00600882" w:rsidTr="006D096B">
        <w:tc>
          <w:tcPr>
            <w:tcW w:w="1889" w:type="dxa"/>
            <w:tcBorders>
              <w:top w:val="single" w:sz="4" w:space="0" w:color="auto"/>
              <w:left w:val="single" w:sz="4" w:space="0" w:color="auto"/>
              <w:bottom w:val="single" w:sz="4" w:space="0" w:color="auto"/>
              <w:right w:val="single" w:sz="4" w:space="0" w:color="auto"/>
            </w:tcBorders>
            <w:hideMark/>
          </w:tcPr>
          <w:p w:rsidR="00333DFE" w:rsidRPr="00DC5795" w:rsidRDefault="00333DFE" w:rsidP="006D096B">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lastRenderedPageBreak/>
              <w:t>Бесін ас/</w:t>
            </w:r>
            <w:r w:rsidRPr="00DC5795">
              <w:rPr>
                <w:rFonts w:ascii="Times New Roman" w:hAnsi="Times New Roman"/>
                <w:b/>
                <w:bCs/>
                <w:sz w:val="20"/>
                <w:szCs w:val="20"/>
              </w:rPr>
              <w:t>Полдник</w:t>
            </w:r>
          </w:p>
        </w:tc>
        <w:tc>
          <w:tcPr>
            <w:tcW w:w="13471" w:type="dxa"/>
            <w:gridSpan w:val="8"/>
            <w:tcBorders>
              <w:top w:val="single" w:sz="4" w:space="0" w:color="auto"/>
              <w:left w:val="single" w:sz="4" w:space="0" w:color="auto"/>
              <w:bottom w:val="single" w:sz="4" w:space="0" w:color="auto"/>
              <w:right w:val="single" w:sz="4" w:space="0" w:color="auto"/>
            </w:tcBorders>
            <w:hideMark/>
          </w:tcPr>
          <w:p w:rsidR="00333DFE" w:rsidRPr="00DC5795" w:rsidRDefault="00333DFE" w:rsidP="006D096B">
            <w:pPr>
              <w:contextualSpacing/>
              <w:jc w:val="both"/>
              <w:rPr>
                <w:rFonts w:ascii="Times New Roman" w:hAnsi="Times New Roman"/>
                <w:bCs/>
                <w:sz w:val="20"/>
                <w:szCs w:val="20"/>
                <w:lang w:val="kk-KZ"/>
              </w:rPr>
            </w:pPr>
            <w:r w:rsidRPr="00DC5795">
              <w:rPr>
                <w:rFonts w:ascii="Times New Roman" w:hAnsi="Times New Roman"/>
                <w:bCs/>
                <w:sz w:val="20"/>
                <w:szCs w:val="20"/>
                <w:lang w:val="kk-KZ"/>
              </w:rPr>
              <w:t>Гигиенические процедуры(правильное моют руки, знают место своего полотенца)</w:t>
            </w:r>
          </w:p>
          <w:p w:rsidR="00333DFE" w:rsidRPr="00DC5795" w:rsidRDefault="00333DFE" w:rsidP="006D096B">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Глазки,ну ка просыпайтесь</w:t>
            </w:r>
          </w:p>
          <w:p w:rsidR="00333DFE" w:rsidRPr="00DC5795" w:rsidRDefault="00333DFE" w:rsidP="006D096B">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И водичкой умывайтесь</w:t>
            </w:r>
          </w:p>
          <w:p w:rsidR="00333DFE" w:rsidRPr="00DC5795" w:rsidRDefault="00333DFE" w:rsidP="006D096B">
            <w:pPr>
              <w:contextualSpacing/>
              <w:jc w:val="both"/>
              <w:rPr>
                <w:rFonts w:ascii="Times New Roman" w:hAnsi="Times New Roman"/>
                <w:bCs/>
                <w:sz w:val="20"/>
                <w:szCs w:val="20"/>
                <w:lang w:val="kk-KZ"/>
              </w:rPr>
            </w:pPr>
            <w:r w:rsidRPr="00DC5795">
              <w:rPr>
                <w:rFonts w:ascii="Times New Roman" w:hAnsi="Times New Roman"/>
                <w:bCs/>
                <w:sz w:val="20"/>
                <w:szCs w:val="20"/>
                <w:lang w:val="kk-KZ"/>
              </w:rPr>
              <w:t>Работа дежурных: раскладывают столовые приборы,салфетки в правильном порядке.. Балалардың назарын тамаққа аудару; тамақтану мәдениеті туралы жеке жұмыс жүргізу</w:t>
            </w:r>
          </w:p>
          <w:p w:rsidR="00333DFE" w:rsidRPr="008731C4" w:rsidRDefault="00600882" w:rsidP="00600882">
            <w:pPr>
              <w:shd w:val="clear" w:color="auto" w:fill="FFFFFF"/>
              <w:rPr>
                <w:rFonts w:ascii="Times New Roman" w:hAnsi="Times New Roman"/>
                <w:b/>
                <w:bCs/>
                <w:sz w:val="20"/>
                <w:szCs w:val="20"/>
              </w:rPr>
            </w:pPr>
            <w:r w:rsidRPr="008731C4">
              <w:rPr>
                <w:rFonts w:ascii="Times New Roman" w:hAnsi="Times New Roman"/>
                <w:color w:val="000000"/>
                <w:sz w:val="20"/>
                <w:szCs w:val="18"/>
                <w:shd w:val="clear" w:color="auto" w:fill="FFFFFF"/>
                <w:lang w:val="kk-KZ"/>
              </w:rPr>
              <w:t>А у нас есть ложки</w:t>
            </w:r>
            <w:r w:rsidRPr="008731C4">
              <w:rPr>
                <w:rFonts w:ascii="Times New Roman" w:hAnsi="Times New Roman"/>
                <w:color w:val="000000"/>
                <w:sz w:val="20"/>
                <w:szCs w:val="18"/>
                <w:lang w:val="kk-KZ"/>
              </w:rPr>
              <w:br/>
            </w:r>
            <w:r w:rsidRPr="008731C4">
              <w:rPr>
                <w:rFonts w:ascii="Times New Roman" w:hAnsi="Times New Roman"/>
                <w:color w:val="000000"/>
                <w:sz w:val="20"/>
                <w:szCs w:val="18"/>
                <w:shd w:val="clear" w:color="auto" w:fill="FFFFFF"/>
                <w:lang w:val="kk-KZ"/>
              </w:rPr>
              <w:t>Волшебные немножко.</w:t>
            </w:r>
            <w:r w:rsidRPr="008731C4">
              <w:rPr>
                <w:rFonts w:ascii="Times New Roman" w:hAnsi="Times New Roman"/>
                <w:color w:val="000000"/>
                <w:sz w:val="20"/>
                <w:szCs w:val="18"/>
                <w:lang w:val="kk-KZ"/>
              </w:rPr>
              <w:br/>
            </w:r>
            <w:r w:rsidRPr="00600882">
              <w:rPr>
                <w:rFonts w:ascii="Times New Roman" w:hAnsi="Times New Roman"/>
                <w:color w:val="000000"/>
                <w:sz w:val="20"/>
                <w:szCs w:val="18"/>
                <w:shd w:val="clear" w:color="auto" w:fill="FFFFFF"/>
              </w:rPr>
              <w:t>Вот — тарелка, вот — еда.</w:t>
            </w:r>
            <w:r w:rsidRPr="00600882">
              <w:rPr>
                <w:rFonts w:ascii="Times New Roman" w:hAnsi="Times New Roman"/>
                <w:color w:val="000000"/>
                <w:sz w:val="20"/>
                <w:szCs w:val="18"/>
              </w:rPr>
              <w:br/>
            </w:r>
            <w:r w:rsidRPr="00600882">
              <w:rPr>
                <w:rFonts w:ascii="Times New Roman" w:hAnsi="Times New Roman"/>
                <w:color w:val="000000"/>
                <w:sz w:val="20"/>
                <w:szCs w:val="18"/>
                <w:shd w:val="clear" w:color="auto" w:fill="FFFFFF"/>
              </w:rPr>
              <w:t>Не осталось и следа.</w:t>
            </w:r>
          </w:p>
        </w:tc>
      </w:tr>
      <w:tr w:rsidR="00462625" w:rsidRPr="00DC5795" w:rsidTr="006D096B">
        <w:tc>
          <w:tcPr>
            <w:tcW w:w="1889" w:type="dxa"/>
            <w:tcBorders>
              <w:top w:val="single" w:sz="4" w:space="0" w:color="auto"/>
              <w:left w:val="single" w:sz="4" w:space="0" w:color="auto"/>
              <w:bottom w:val="single" w:sz="4" w:space="0" w:color="auto"/>
              <w:right w:val="single" w:sz="4" w:space="0" w:color="auto"/>
            </w:tcBorders>
          </w:tcPr>
          <w:p w:rsidR="00462625" w:rsidRPr="00DC5795" w:rsidRDefault="00462625" w:rsidP="0046262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 xml:space="preserve">Ойындар, өз еркіндегі жұмыстар/ </w:t>
            </w:r>
            <w:r w:rsidRPr="00DC5795">
              <w:rPr>
                <w:rFonts w:ascii="Times New Roman" w:hAnsi="Times New Roman"/>
                <w:b/>
                <w:bCs/>
                <w:sz w:val="20"/>
                <w:szCs w:val="20"/>
              </w:rPr>
              <w:t>Игры, самостоятельная деятельность</w:t>
            </w:r>
            <w:r w:rsidRPr="00DC5795">
              <w:rPr>
                <w:rFonts w:ascii="Times New Roman" w:hAnsi="Times New Roman"/>
                <w:b/>
                <w:bCs/>
                <w:sz w:val="20"/>
                <w:szCs w:val="20"/>
                <w:lang w:val="kk-KZ"/>
              </w:rPr>
              <w:t xml:space="preserve"> </w:t>
            </w:r>
          </w:p>
          <w:p w:rsidR="00462625" w:rsidRPr="00DC5795" w:rsidRDefault="00462625" w:rsidP="00462625">
            <w:pPr>
              <w:contextualSpacing/>
              <w:jc w:val="both"/>
              <w:rPr>
                <w:rFonts w:ascii="Times New Roman" w:hAnsi="Times New Roman"/>
                <w:b/>
                <w:bCs/>
                <w:sz w:val="20"/>
                <w:szCs w:val="20"/>
                <w:lang w:val="kk-KZ"/>
              </w:rPr>
            </w:pPr>
          </w:p>
          <w:p w:rsidR="00462625" w:rsidRPr="00DC5795" w:rsidRDefault="00462625" w:rsidP="00462625">
            <w:pPr>
              <w:contextualSpacing/>
              <w:jc w:val="both"/>
              <w:rPr>
                <w:rFonts w:ascii="Times New Roman" w:hAnsi="Times New Roman"/>
                <w:b/>
                <w:bCs/>
                <w:sz w:val="20"/>
                <w:szCs w:val="20"/>
                <w:lang w:val="kk-KZ"/>
              </w:rPr>
            </w:pPr>
          </w:p>
        </w:tc>
        <w:tc>
          <w:tcPr>
            <w:tcW w:w="2648" w:type="dxa"/>
            <w:tcBorders>
              <w:top w:val="single" w:sz="4" w:space="0" w:color="auto"/>
              <w:left w:val="single" w:sz="4" w:space="0" w:color="auto"/>
              <w:bottom w:val="single" w:sz="4" w:space="0" w:color="auto"/>
              <w:right w:val="single" w:sz="4" w:space="0" w:color="auto"/>
            </w:tcBorders>
          </w:tcPr>
          <w:p w:rsidR="00462625" w:rsidRPr="00B37B1F" w:rsidRDefault="00462625" w:rsidP="00462625">
            <w:pPr>
              <w:contextualSpacing/>
              <w:jc w:val="both"/>
              <w:rPr>
                <w:rFonts w:ascii="Times New Roman" w:hAnsi="Times New Roman"/>
                <w:b/>
                <w:sz w:val="20"/>
                <w:szCs w:val="20"/>
                <w:lang w:val="kk-KZ"/>
              </w:rPr>
            </w:pPr>
            <w:r w:rsidRPr="00B37B1F">
              <w:rPr>
                <w:rFonts w:ascii="Times New Roman" w:hAnsi="Times New Roman"/>
                <w:b/>
                <w:sz w:val="20"/>
                <w:szCs w:val="20"/>
                <w:lang w:val="kk-KZ"/>
              </w:rPr>
              <w:t xml:space="preserve">Сюжетно-ролевая игра </w:t>
            </w:r>
          </w:p>
          <w:p w:rsidR="00462625" w:rsidRPr="00B37B1F" w:rsidRDefault="00462625" w:rsidP="00462625">
            <w:pPr>
              <w:contextualSpacing/>
              <w:jc w:val="both"/>
              <w:rPr>
                <w:rFonts w:ascii="Times New Roman" w:hAnsi="Times New Roman"/>
                <w:b/>
                <w:sz w:val="20"/>
                <w:szCs w:val="20"/>
                <w:lang w:val="kk-KZ"/>
              </w:rPr>
            </w:pPr>
            <w:r w:rsidRPr="00B37B1F">
              <w:rPr>
                <w:rFonts w:ascii="Times New Roman" w:hAnsi="Times New Roman"/>
                <w:b/>
                <w:sz w:val="20"/>
                <w:szCs w:val="20"/>
                <w:lang w:val="kk-KZ"/>
              </w:rPr>
              <w:t>«</w:t>
            </w:r>
            <w:r w:rsidRPr="00B37B1F">
              <w:rPr>
                <w:rFonts w:ascii="Times New Roman" w:hAnsi="Times New Roman"/>
                <w:sz w:val="20"/>
                <w:szCs w:val="20"/>
                <w:lang w:val="kk-KZ"/>
              </w:rPr>
              <w:t>Зоопарк</w:t>
            </w:r>
            <w:r w:rsidRPr="00B37B1F">
              <w:rPr>
                <w:rFonts w:ascii="Times New Roman" w:hAnsi="Times New Roman"/>
                <w:b/>
                <w:sz w:val="20"/>
                <w:szCs w:val="20"/>
                <w:lang w:val="kk-KZ"/>
              </w:rPr>
              <w:t>»</w:t>
            </w:r>
          </w:p>
          <w:p w:rsidR="00462625" w:rsidRPr="00E36010" w:rsidRDefault="00462625" w:rsidP="00462625">
            <w:pPr>
              <w:contextualSpacing/>
              <w:jc w:val="both"/>
              <w:rPr>
                <w:rFonts w:ascii="Times New Roman" w:hAnsi="Times New Roman"/>
                <w:b/>
                <w:bCs/>
                <w:i/>
                <w:color w:val="000000" w:themeColor="text1"/>
                <w:sz w:val="20"/>
                <w:szCs w:val="20"/>
                <w:lang w:val="kk-KZ"/>
              </w:rPr>
            </w:pPr>
            <w:r w:rsidRPr="00B37B1F">
              <w:rPr>
                <w:rFonts w:ascii="Times New Roman" w:hAnsi="Times New Roman"/>
                <w:b/>
                <w:sz w:val="20"/>
                <w:szCs w:val="20"/>
              </w:rPr>
              <w:t>Цель:</w:t>
            </w:r>
            <w:r w:rsidRPr="00B37B1F">
              <w:rPr>
                <w:rFonts w:ascii="Times New Roman" w:hAnsi="Times New Roman"/>
                <w:sz w:val="20"/>
                <w:szCs w:val="20"/>
                <w:lang w:val="kk-KZ"/>
              </w:rPr>
              <w:t>расширение знаний детей о диких животных, их повадках, образе жизни, питании</w:t>
            </w:r>
            <w:r w:rsidRPr="00B37B1F">
              <w:rPr>
                <w:rFonts w:ascii="Times New Roman" w:hAnsi="Times New Roman"/>
                <w:b/>
                <w:sz w:val="20"/>
                <w:szCs w:val="20"/>
                <w:lang w:val="kk-KZ"/>
              </w:rPr>
              <w:t xml:space="preserve"> (</w:t>
            </w:r>
            <w:r>
              <w:rPr>
                <w:rFonts w:ascii="Times New Roman" w:hAnsi="Times New Roman"/>
                <w:b/>
                <w:i/>
                <w:sz w:val="20"/>
                <w:szCs w:val="20"/>
                <w:lang w:val="kk-KZ"/>
              </w:rPr>
              <w:t>основы математики</w:t>
            </w:r>
            <w:r w:rsidRPr="00B37B1F">
              <w:rPr>
                <w:rFonts w:ascii="Times New Roman" w:hAnsi="Times New Roman"/>
                <w:b/>
                <w:sz w:val="20"/>
                <w:szCs w:val="20"/>
                <w:lang w:val="kk-KZ"/>
              </w:rPr>
              <w:t>)</w:t>
            </w:r>
          </w:p>
        </w:tc>
        <w:tc>
          <w:tcPr>
            <w:tcW w:w="2555" w:type="dxa"/>
            <w:gridSpan w:val="2"/>
            <w:tcBorders>
              <w:top w:val="single" w:sz="4" w:space="0" w:color="auto"/>
              <w:left w:val="single" w:sz="4" w:space="0" w:color="auto"/>
              <w:bottom w:val="single" w:sz="4" w:space="0" w:color="auto"/>
              <w:right w:val="single" w:sz="4" w:space="0" w:color="auto"/>
            </w:tcBorders>
          </w:tcPr>
          <w:p w:rsidR="00462625" w:rsidRPr="001B4CC2" w:rsidRDefault="00462625" w:rsidP="00462625">
            <w:pPr>
              <w:contextualSpacing/>
              <w:jc w:val="both"/>
              <w:rPr>
                <w:rFonts w:ascii="Times New Roman" w:hAnsi="Times New Roman"/>
                <w:b/>
                <w:sz w:val="20"/>
                <w:szCs w:val="20"/>
                <w:lang w:val="kk-KZ"/>
              </w:rPr>
            </w:pPr>
            <w:r w:rsidRPr="001B4CC2">
              <w:rPr>
                <w:rFonts w:ascii="Times New Roman" w:hAnsi="Times New Roman"/>
                <w:b/>
                <w:sz w:val="20"/>
                <w:szCs w:val="20"/>
                <w:lang w:val="kk-KZ"/>
              </w:rPr>
              <w:t>Сюжеттiк – рөлдiк ойын</w:t>
            </w:r>
          </w:p>
          <w:p w:rsidR="00462625" w:rsidRPr="001B4CC2" w:rsidRDefault="00462625" w:rsidP="00462625">
            <w:pPr>
              <w:shd w:val="clear" w:color="auto" w:fill="FFFFFF"/>
              <w:rPr>
                <w:rFonts w:eastAsia="Times New Roman"/>
                <w:sz w:val="20"/>
                <w:szCs w:val="20"/>
                <w:lang w:eastAsia="ru-RU"/>
              </w:rPr>
            </w:pPr>
            <w:r w:rsidRPr="001B4CC2">
              <w:rPr>
                <w:rFonts w:ascii="Times New Roman" w:hAnsi="Times New Roman"/>
                <w:b/>
                <w:sz w:val="20"/>
                <w:szCs w:val="20"/>
                <w:lang w:val="kk-KZ"/>
              </w:rPr>
              <w:t>Сюжетно-ролевая игра в развитии</w:t>
            </w:r>
            <w:r w:rsidRPr="001B4CC2">
              <w:rPr>
                <w:rFonts w:ascii="Times New Roman" w:eastAsia="Times New Roman" w:hAnsi="Times New Roman"/>
                <w:b/>
                <w:bCs/>
                <w:sz w:val="20"/>
                <w:szCs w:val="20"/>
                <w:u w:val="single"/>
                <w:lang w:eastAsia="ru-RU"/>
              </w:rPr>
              <w:t>«Покупки в супермаркете»</w:t>
            </w:r>
          </w:p>
          <w:p w:rsidR="00462625" w:rsidRDefault="00462625" w:rsidP="00462625">
            <w:pPr>
              <w:shd w:val="clear" w:color="auto" w:fill="FFFFFF"/>
              <w:rPr>
                <w:rFonts w:ascii="Times New Roman" w:eastAsia="Times New Roman" w:hAnsi="Times New Roman"/>
                <w:sz w:val="20"/>
                <w:szCs w:val="20"/>
                <w:lang w:eastAsia="ru-RU"/>
              </w:rPr>
            </w:pPr>
            <w:r w:rsidRPr="001B4CC2">
              <w:rPr>
                <w:rFonts w:ascii="Times New Roman" w:eastAsia="Times New Roman" w:hAnsi="Times New Roman"/>
                <w:sz w:val="20"/>
                <w:szCs w:val="20"/>
                <w:lang w:eastAsia="ru-RU"/>
              </w:rPr>
              <w:t>Обогащать знания детей о том,что можно купить в супермаркете. Побуждать детей самостоятельно распределять роли, подготавливать необходимые условия. Создавать условия для творческого самовыражения. Воспитывать вежливое обращение, уважение к продавцу,кассиру.</w:t>
            </w:r>
          </w:p>
          <w:p w:rsidR="00462625" w:rsidRPr="001B4CC2" w:rsidRDefault="00462625" w:rsidP="00462625">
            <w:pPr>
              <w:rPr>
                <w:rFonts w:ascii="Times New Roman" w:hAnsi="Times New Roman"/>
                <w:bCs/>
                <w:iCs/>
                <w:sz w:val="20"/>
                <w:szCs w:val="24"/>
                <w:lang w:val="kk-KZ"/>
              </w:rPr>
            </w:pPr>
            <w:r>
              <w:rPr>
                <w:rFonts w:ascii="Times New Roman" w:eastAsia="Times New Roman" w:hAnsi="Times New Roman"/>
                <w:sz w:val="20"/>
                <w:szCs w:val="20"/>
                <w:lang w:eastAsia="ru-RU"/>
              </w:rPr>
              <w:t>Продукты-</w:t>
            </w:r>
            <w:r w:rsidRPr="001B4CC2">
              <w:rPr>
                <w:rFonts w:ascii="Times New Roman" w:hAnsi="Times New Roman"/>
                <w:sz w:val="20"/>
              </w:rPr>
              <w:t>өнімдер</w:t>
            </w:r>
            <w:r>
              <w:rPr>
                <w:rFonts w:ascii="Times New Roman" w:hAnsi="Times New Roman"/>
                <w:sz w:val="20"/>
              </w:rPr>
              <w:t>,</w:t>
            </w:r>
            <w:r w:rsidRPr="0006645A">
              <w:rPr>
                <w:rFonts w:ascii="Times New Roman" w:hAnsi="Times New Roman"/>
                <w:bCs/>
                <w:iCs/>
                <w:sz w:val="24"/>
                <w:szCs w:val="24"/>
                <w:lang w:val="kk-KZ"/>
              </w:rPr>
              <w:t xml:space="preserve"> </w:t>
            </w:r>
            <w:r>
              <w:rPr>
                <w:rFonts w:ascii="Times New Roman" w:hAnsi="Times New Roman"/>
                <w:bCs/>
                <w:iCs/>
                <w:sz w:val="20"/>
                <w:szCs w:val="24"/>
                <w:lang w:val="kk-KZ"/>
              </w:rPr>
              <w:t>н</w:t>
            </w:r>
            <w:r w:rsidRPr="001B4CC2">
              <w:rPr>
                <w:rFonts w:ascii="Times New Roman" w:hAnsi="Times New Roman"/>
                <w:bCs/>
                <w:iCs/>
                <w:sz w:val="20"/>
                <w:szCs w:val="24"/>
                <w:lang w:val="kk-KZ"/>
              </w:rPr>
              <w:t xml:space="preserve">ан </w:t>
            </w:r>
            <w:r>
              <w:rPr>
                <w:rFonts w:ascii="Times New Roman" w:hAnsi="Times New Roman"/>
                <w:bCs/>
                <w:iCs/>
                <w:sz w:val="20"/>
                <w:szCs w:val="24"/>
                <w:lang w:val="kk-KZ"/>
              </w:rPr>
              <w:t>–</w:t>
            </w:r>
            <w:r w:rsidRPr="001B4CC2">
              <w:rPr>
                <w:rFonts w:ascii="Times New Roman" w:hAnsi="Times New Roman"/>
                <w:bCs/>
                <w:iCs/>
                <w:sz w:val="20"/>
                <w:szCs w:val="24"/>
                <w:lang w:val="kk-KZ"/>
              </w:rPr>
              <w:t xml:space="preserve"> хлеб</w:t>
            </w:r>
            <w:r>
              <w:rPr>
                <w:rFonts w:ascii="Times New Roman" w:hAnsi="Times New Roman"/>
                <w:bCs/>
                <w:iCs/>
                <w:sz w:val="20"/>
                <w:szCs w:val="24"/>
                <w:lang w:val="kk-KZ"/>
              </w:rPr>
              <w:t>,</w:t>
            </w:r>
            <w:r w:rsidRPr="001B4CC2">
              <w:rPr>
                <w:rFonts w:ascii="Times New Roman" w:hAnsi="Times New Roman"/>
                <w:bCs/>
                <w:iCs/>
                <w:sz w:val="20"/>
                <w:szCs w:val="24"/>
                <w:lang w:val="kk-KZ"/>
              </w:rPr>
              <w:t xml:space="preserve">бауырсақ - баурсаки, </w:t>
            </w:r>
            <w:r>
              <w:rPr>
                <w:rFonts w:ascii="Times New Roman" w:hAnsi="Times New Roman"/>
                <w:bCs/>
                <w:iCs/>
                <w:sz w:val="20"/>
                <w:szCs w:val="24"/>
                <w:lang w:val="kk-KZ"/>
              </w:rPr>
              <w:t>шай – чай.</w:t>
            </w:r>
            <w:r w:rsidRPr="001B4CC2">
              <w:rPr>
                <w:rFonts w:ascii="Times New Roman" w:hAnsi="Times New Roman"/>
                <w:bCs/>
                <w:iCs/>
                <w:sz w:val="20"/>
                <w:szCs w:val="24"/>
                <w:lang w:val="kk-KZ"/>
              </w:rPr>
              <w:t xml:space="preserve"> </w:t>
            </w:r>
          </w:p>
          <w:p w:rsidR="00462625" w:rsidRPr="001B4CC2" w:rsidRDefault="00462625" w:rsidP="00462625">
            <w:pPr>
              <w:shd w:val="clear" w:color="auto" w:fill="FFFFFF"/>
              <w:rPr>
                <w:rFonts w:ascii="Times New Roman" w:hAnsi="Times New Roman"/>
                <w:sz w:val="20"/>
              </w:rPr>
            </w:pPr>
          </w:p>
          <w:p w:rsidR="00462625" w:rsidRPr="001B4CC2" w:rsidRDefault="00462625" w:rsidP="00462625">
            <w:pPr>
              <w:contextualSpacing/>
              <w:jc w:val="both"/>
              <w:rPr>
                <w:rFonts w:ascii="Times New Roman" w:hAnsi="Times New Roman"/>
                <w:b/>
                <w:sz w:val="20"/>
                <w:szCs w:val="20"/>
                <w:lang w:val="kk-KZ"/>
              </w:rPr>
            </w:pPr>
            <w:r w:rsidRPr="001B4CC2">
              <w:rPr>
                <w:rFonts w:ascii="Times New Roman" w:hAnsi="Times New Roman"/>
                <w:b/>
                <w:sz w:val="20"/>
                <w:szCs w:val="20"/>
                <w:lang w:val="kk-KZ"/>
              </w:rPr>
              <w:t>Үстел-баспа ойындары/ Настольно-печатные игры пазлы, танграмм, пирамидки</w:t>
            </w:r>
          </w:p>
          <w:p w:rsidR="00462625" w:rsidRPr="001B4CC2" w:rsidRDefault="00462625" w:rsidP="00462625">
            <w:pPr>
              <w:contextualSpacing/>
              <w:jc w:val="both"/>
              <w:rPr>
                <w:rFonts w:ascii="Times New Roman" w:hAnsi="Times New Roman"/>
                <w:sz w:val="20"/>
                <w:szCs w:val="20"/>
                <w:lang w:val="kk-KZ"/>
              </w:rPr>
            </w:pPr>
            <w:r w:rsidRPr="001B4CC2">
              <w:rPr>
                <w:rFonts w:ascii="Times New Roman" w:hAnsi="Times New Roman"/>
                <w:b/>
                <w:sz w:val="20"/>
                <w:szCs w:val="20"/>
                <w:lang w:val="kk-KZ"/>
              </w:rPr>
              <w:t>Цель</w:t>
            </w:r>
            <w:r w:rsidRPr="001B4CC2">
              <w:rPr>
                <w:rFonts w:ascii="Times New Roman" w:hAnsi="Times New Roman"/>
                <w:sz w:val="20"/>
                <w:szCs w:val="20"/>
                <w:lang w:val="kk-KZ"/>
              </w:rPr>
              <w:t>:развитие мелкой моторики</w:t>
            </w:r>
          </w:p>
          <w:p w:rsidR="00462625" w:rsidRPr="001B4CC2" w:rsidRDefault="00462625" w:rsidP="00462625">
            <w:pPr>
              <w:contextualSpacing/>
              <w:jc w:val="both"/>
              <w:rPr>
                <w:rFonts w:ascii="Times New Roman" w:hAnsi="Times New Roman"/>
                <w:b/>
                <w:sz w:val="20"/>
                <w:szCs w:val="20"/>
                <w:lang w:val="kk-KZ"/>
              </w:rPr>
            </w:pPr>
            <w:r w:rsidRPr="001B4CC2">
              <w:rPr>
                <w:rFonts w:ascii="Times New Roman" w:hAnsi="Times New Roman"/>
                <w:b/>
                <w:i/>
                <w:sz w:val="20"/>
                <w:szCs w:val="20"/>
                <w:lang w:val="kk-KZ"/>
              </w:rPr>
              <w:t>(основы математики</w:t>
            </w:r>
            <w:r w:rsidRPr="001B4CC2">
              <w:rPr>
                <w:rFonts w:ascii="Times New Roman" w:hAnsi="Times New Roman"/>
                <w:b/>
                <w:sz w:val="20"/>
                <w:szCs w:val="20"/>
                <w:lang w:val="kk-KZ"/>
              </w:rPr>
              <w:t>)</w:t>
            </w:r>
          </w:p>
        </w:tc>
        <w:tc>
          <w:tcPr>
            <w:tcW w:w="2695" w:type="dxa"/>
            <w:tcBorders>
              <w:top w:val="single" w:sz="4" w:space="0" w:color="auto"/>
              <w:left w:val="single" w:sz="4" w:space="0" w:color="auto"/>
              <w:bottom w:val="single" w:sz="4" w:space="0" w:color="auto"/>
              <w:right w:val="single" w:sz="4" w:space="0" w:color="auto"/>
            </w:tcBorders>
          </w:tcPr>
          <w:p w:rsidR="00462625" w:rsidRPr="001A0563" w:rsidRDefault="00462625" w:rsidP="00462625">
            <w:pPr>
              <w:contextualSpacing/>
              <w:jc w:val="both"/>
              <w:rPr>
                <w:rFonts w:ascii="Times New Roman" w:hAnsi="Times New Roman"/>
                <w:b/>
                <w:bCs/>
                <w:sz w:val="20"/>
                <w:szCs w:val="20"/>
                <w:lang w:val="kk-KZ"/>
              </w:rPr>
            </w:pPr>
            <w:r w:rsidRPr="001A0563">
              <w:rPr>
                <w:rFonts w:ascii="Times New Roman" w:hAnsi="Times New Roman"/>
                <w:b/>
                <w:bCs/>
                <w:sz w:val="20"/>
                <w:szCs w:val="20"/>
                <w:lang w:val="kk-KZ"/>
              </w:rPr>
              <w:t>Сюжеттiк – рөлдiк ойын Сюжетно-ролевая игра в развитии:</w:t>
            </w:r>
          </w:p>
          <w:p w:rsidR="00462625" w:rsidRPr="001A0563" w:rsidRDefault="00462625" w:rsidP="00462625">
            <w:pPr>
              <w:contextualSpacing/>
              <w:jc w:val="both"/>
              <w:rPr>
                <w:rFonts w:ascii="Times New Roman" w:hAnsi="Times New Roman"/>
                <w:b/>
                <w:bCs/>
                <w:sz w:val="20"/>
                <w:szCs w:val="20"/>
                <w:lang w:val="kk-KZ"/>
              </w:rPr>
            </w:pPr>
            <w:r w:rsidRPr="001A0563">
              <w:rPr>
                <w:rFonts w:ascii="Times New Roman" w:hAnsi="Times New Roman"/>
                <w:b/>
                <w:bCs/>
                <w:sz w:val="20"/>
                <w:szCs w:val="20"/>
                <w:lang w:val="kk-KZ"/>
              </w:rPr>
              <w:t>Мақсаты/Цель:</w:t>
            </w:r>
            <w:r w:rsidRPr="001A0563">
              <w:rPr>
                <w:rFonts w:ascii="Times New Roman" w:hAnsi="Times New Roman"/>
                <w:sz w:val="20"/>
                <w:szCs w:val="20"/>
                <w:lang w:val="kk-KZ"/>
              </w:rPr>
              <w:t xml:space="preserve"> </w:t>
            </w:r>
            <w:r w:rsidRPr="001A0563">
              <w:rPr>
                <w:rFonts w:ascii="Times New Roman" w:hAnsi="Times New Roman"/>
                <w:bCs/>
                <w:sz w:val="20"/>
                <w:szCs w:val="20"/>
                <w:lang w:val="kk-KZ"/>
              </w:rPr>
              <w:t>умеют общаться между собой в вежливой форме</w:t>
            </w:r>
            <w:r w:rsidRPr="001A0563">
              <w:rPr>
                <w:rFonts w:ascii="Times New Roman" w:hAnsi="Times New Roman"/>
                <w:b/>
                <w:bCs/>
                <w:sz w:val="20"/>
                <w:szCs w:val="20"/>
                <w:lang w:val="kk-KZ"/>
              </w:rPr>
              <w:t xml:space="preserve"> </w:t>
            </w:r>
          </w:p>
          <w:p w:rsidR="00462625" w:rsidRPr="001A0563" w:rsidRDefault="00462625" w:rsidP="00462625">
            <w:pPr>
              <w:contextualSpacing/>
              <w:jc w:val="both"/>
              <w:rPr>
                <w:rFonts w:ascii="Times New Roman" w:hAnsi="Times New Roman"/>
                <w:b/>
                <w:bCs/>
                <w:sz w:val="20"/>
                <w:szCs w:val="20"/>
                <w:lang w:val="kk-KZ"/>
              </w:rPr>
            </w:pPr>
            <w:r w:rsidRPr="001A0563">
              <w:rPr>
                <w:rFonts w:ascii="Times New Roman" w:hAnsi="Times New Roman"/>
                <w:b/>
                <w:bCs/>
                <w:sz w:val="20"/>
                <w:szCs w:val="20"/>
                <w:lang w:val="kk-KZ"/>
              </w:rPr>
              <w:t>(</w:t>
            </w:r>
            <w:r w:rsidRPr="001A0563">
              <w:rPr>
                <w:rFonts w:ascii="Times New Roman" w:hAnsi="Times New Roman"/>
                <w:b/>
                <w:bCs/>
                <w:i/>
                <w:sz w:val="20"/>
                <w:szCs w:val="20"/>
                <w:lang w:val="kk-KZ"/>
              </w:rPr>
              <w:t>развитие речи,ознакомление с окружающим миром</w:t>
            </w:r>
            <w:r w:rsidRPr="001A0563">
              <w:rPr>
                <w:rFonts w:ascii="Times New Roman" w:hAnsi="Times New Roman"/>
                <w:b/>
                <w:bCs/>
                <w:sz w:val="20"/>
                <w:szCs w:val="20"/>
                <w:lang w:val="kk-KZ"/>
              </w:rPr>
              <w:t>)</w:t>
            </w:r>
          </w:p>
          <w:p w:rsidR="00462625" w:rsidRPr="001A0563" w:rsidRDefault="00462625" w:rsidP="00462625">
            <w:pPr>
              <w:contextualSpacing/>
              <w:jc w:val="both"/>
              <w:rPr>
                <w:rFonts w:ascii="Times New Roman" w:hAnsi="Times New Roman"/>
                <w:b/>
                <w:bCs/>
                <w:sz w:val="20"/>
                <w:szCs w:val="20"/>
                <w:lang w:val="kk-KZ"/>
              </w:rPr>
            </w:pPr>
          </w:p>
          <w:p w:rsidR="00462625" w:rsidRPr="001A0563" w:rsidRDefault="00462625" w:rsidP="00462625">
            <w:pPr>
              <w:contextualSpacing/>
              <w:jc w:val="both"/>
              <w:rPr>
                <w:rFonts w:ascii="Times New Roman" w:hAnsi="Times New Roman"/>
                <w:b/>
                <w:bCs/>
                <w:sz w:val="20"/>
                <w:szCs w:val="20"/>
                <w:lang w:val="kk-KZ"/>
              </w:rPr>
            </w:pPr>
            <w:r w:rsidRPr="001A0563">
              <w:rPr>
                <w:rFonts w:ascii="Times New Roman" w:hAnsi="Times New Roman"/>
                <w:b/>
                <w:bCs/>
                <w:sz w:val="20"/>
                <w:szCs w:val="20"/>
                <w:lang w:val="kk-KZ"/>
              </w:rPr>
              <w:t>Театр қызметі/ Театральная деятельность</w:t>
            </w:r>
          </w:p>
          <w:p w:rsidR="00462625" w:rsidRPr="000A273D" w:rsidRDefault="00462625" w:rsidP="00462625">
            <w:pPr>
              <w:contextualSpacing/>
              <w:jc w:val="both"/>
              <w:rPr>
                <w:rFonts w:ascii="Times New Roman" w:hAnsi="Times New Roman"/>
                <w:b/>
                <w:bCs/>
                <w:sz w:val="20"/>
                <w:szCs w:val="20"/>
              </w:rPr>
            </w:pPr>
            <w:r>
              <w:rPr>
                <w:rFonts w:ascii="Times New Roman" w:hAnsi="Times New Roman"/>
                <w:b/>
                <w:bCs/>
                <w:sz w:val="20"/>
                <w:szCs w:val="20"/>
                <w:lang w:val="kk-KZ"/>
              </w:rPr>
              <w:t>Угадай,чей голосок?</w:t>
            </w:r>
          </w:p>
          <w:p w:rsidR="00462625" w:rsidRPr="001A0563" w:rsidRDefault="00462625" w:rsidP="00462625">
            <w:pPr>
              <w:contextualSpacing/>
              <w:jc w:val="both"/>
              <w:rPr>
                <w:rFonts w:ascii="Times New Roman" w:hAnsi="Times New Roman"/>
                <w:b/>
                <w:bCs/>
                <w:sz w:val="20"/>
                <w:szCs w:val="20"/>
                <w:lang w:val="kk-KZ"/>
              </w:rPr>
            </w:pPr>
            <w:r w:rsidRPr="001A0563">
              <w:rPr>
                <w:rFonts w:ascii="Times New Roman" w:hAnsi="Times New Roman"/>
                <w:b/>
                <w:bCs/>
                <w:sz w:val="20"/>
                <w:szCs w:val="20"/>
              </w:rPr>
              <w:t>«</w:t>
            </w:r>
            <w:r w:rsidRPr="001A0563">
              <w:rPr>
                <w:rFonts w:ascii="Times New Roman" w:hAnsi="Times New Roman"/>
                <w:b/>
                <w:bCs/>
                <w:sz w:val="20"/>
                <w:szCs w:val="20"/>
                <w:lang w:val="kk-KZ"/>
              </w:rPr>
              <w:t>Мақсаты Цель:</w:t>
            </w:r>
          </w:p>
          <w:p w:rsidR="00462625" w:rsidRDefault="00462625" w:rsidP="00462625">
            <w:pPr>
              <w:contextualSpacing/>
              <w:jc w:val="both"/>
              <w:rPr>
                <w:rFonts w:ascii="Times New Roman" w:hAnsi="Times New Roman"/>
                <w:b/>
                <w:bCs/>
                <w:i/>
                <w:sz w:val="20"/>
                <w:szCs w:val="20"/>
                <w:lang w:val="kk-KZ"/>
              </w:rPr>
            </w:pPr>
            <w:r>
              <w:rPr>
                <w:rFonts w:ascii="Times New Roman" w:hAnsi="Times New Roman"/>
                <w:bCs/>
                <w:sz w:val="20"/>
                <w:szCs w:val="20"/>
              </w:rPr>
              <w:t>Дети интонационно и выразительно произносят предложенную фразу.</w:t>
            </w:r>
          </w:p>
          <w:p w:rsidR="00462625" w:rsidRPr="001A0563" w:rsidRDefault="00462625" w:rsidP="00462625">
            <w:pPr>
              <w:contextualSpacing/>
              <w:jc w:val="both"/>
              <w:rPr>
                <w:rFonts w:ascii="Times New Roman" w:hAnsi="Times New Roman"/>
                <w:bCs/>
                <w:sz w:val="20"/>
                <w:szCs w:val="20"/>
                <w:lang w:val="kk-KZ"/>
              </w:rPr>
            </w:pPr>
            <w:r w:rsidRPr="001A0563">
              <w:rPr>
                <w:rFonts w:ascii="Times New Roman" w:hAnsi="Times New Roman"/>
                <w:b/>
                <w:bCs/>
                <w:i/>
                <w:sz w:val="20"/>
                <w:szCs w:val="20"/>
                <w:lang w:val="kk-KZ"/>
              </w:rPr>
              <w:t>(музыка, развитие речи</w:t>
            </w:r>
            <w:r w:rsidRPr="001A0563">
              <w:rPr>
                <w:rFonts w:ascii="Times New Roman" w:hAnsi="Times New Roman"/>
                <w:bCs/>
                <w:sz w:val="20"/>
                <w:szCs w:val="20"/>
                <w:lang w:val="kk-KZ"/>
              </w:rPr>
              <w:t>)</w:t>
            </w:r>
          </w:p>
          <w:p w:rsidR="00462625" w:rsidRPr="001A0563" w:rsidRDefault="00462625" w:rsidP="00462625">
            <w:pPr>
              <w:contextualSpacing/>
              <w:jc w:val="both"/>
              <w:rPr>
                <w:rFonts w:ascii="Times New Roman" w:hAnsi="Times New Roman"/>
                <w:bCs/>
                <w:sz w:val="20"/>
                <w:szCs w:val="20"/>
                <w:lang w:val="kk-KZ"/>
              </w:rPr>
            </w:pPr>
          </w:p>
          <w:p w:rsidR="00462625" w:rsidRDefault="00462625" w:rsidP="00462625">
            <w:pPr>
              <w:contextualSpacing/>
              <w:jc w:val="both"/>
              <w:rPr>
                <w:rFonts w:ascii="Times New Roman" w:hAnsi="Times New Roman"/>
                <w:b/>
                <w:bCs/>
                <w:sz w:val="20"/>
                <w:szCs w:val="20"/>
              </w:rPr>
            </w:pPr>
            <w:r w:rsidRPr="001A0563">
              <w:rPr>
                <w:rFonts w:ascii="Times New Roman" w:hAnsi="Times New Roman"/>
                <w:b/>
                <w:bCs/>
                <w:sz w:val="20"/>
                <w:szCs w:val="20"/>
              </w:rPr>
              <w:t>«</w:t>
            </w:r>
            <w:r>
              <w:rPr>
                <w:rFonts w:ascii="Times New Roman" w:hAnsi="Times New Roman"/>
                <w:b/>
                <w:bCs/>
                <w:sz w:val="20"/>
                <w:szCs w:val="20"/>
              </w:rPr>
              <w:t>Коробка для подарка</w:t>
            </w:r>
            <w:r w:rsidRPr="001A0563">
              <w:rPr>
                <w:rFonts w:ascii="Times New Roman" w:hAnsi="Times New Roman"/>
                <w:b/>
                <w:bCs/>
                <w:sz w:val="20"/>
                <w:szCs w:val="20"/>
              </w:rPr>
              <w:t xml:space="preserve">» Мақсаты/Цель: </w:t>
            </w:r>
          </w:p>
          <w:p w:rsidR="00462625" w:rsidRPr="001A0563" w:rsidRDefault="00462625" w:rsidP="00462625">
            <w:pPr>
              <w:contextualSpacing/>
              <w:jc w:val="both"/>
              <w:rPr>
                <w:rFonts w:ascii="Times New Roman" w:hAnsi="Times New Roman"/>
                <w:bCs/>
                <w:sz w:val="20"/>
                <w:szCs w:val="20"/>
                <w:lang w:val="kk-KZ"/>
              </w:rPr>
            </w:pPr>
            <w:r>
              <w:rPr>
                <w:rFonts w:ascii="Times New Roman" w:hAnsi="Times New Roman"/>
                <w:bCs/>
                <w:sz w:val="20"/>
                <w:szCs w:val="20"/>
              </w:rPr>
              <w:t>к</w:t>
            </w:r>
            <w:r>
              <w:rPr>
                <w:rFonts w:ascii="Times New Roman" w:hAnsi="Times New Roman"/>
                <w:bCs/>
                <w:sz w:val="20"/>
                <w:szCs w:val="20"/>
                <w:lang w:val="kk-KZ"/>
              </w:rPr>
              <w:t>онструирует</w:t>
            </w:r>
            <w:r w:rsidRPr="0094469D">
              <w:rPr>
                <w:rFonts w:ascii="Times New Roman" w:hAnsi="Times New Roman"/>
                <w:bCs/>
                <w:sz w:val="20"/>
                <w:szCs w:val="20"/>
                <w:lang w:val="kk-KZ"/>
              </w:rPr>
              <w:t xml:space="preserve"> из бросового (виды крышек, пластик, коробки, скрепки для белья) материала</w:t>
            </w:r>
            <w:r>
              <w:rPr>
                <w:rFonts w:ascii="Times New Roman" w:hAnsi="Times New Roman"/>
                <w:bCs/>
                <w:sz w:val="20"/>
                <w:szCs w:val="20"/>
                <w:lang w:val="kk-KZ"/>
              </w:rPr>
              <w:t>,</w:t>
            </w:r>
            <w:r>
              <w:t xml:space="preserve"> </w:t>
            </w:r>
            <w:r w:rsidRPr="0094469D">
              <w:rPr>
                <w:rFonts w:ascii="Times New Roman" w:hAnsi="Times New Roman"/>
                <w:bCs/>
                <w:sz w:val="20"/>
                <w:szCs w:val="20"/>
                <w:lang w:val="kk-KZ"/>
              </w:rPr>
              <w:t>умеет вырезать круглые формы из квадрата и овальные из прямоуг</w:t>
            </w:r>
            <w:r>
              <w:rPr>
                <w:rFonts w:ascii="Times New Roman" w:hAnsi="Times New Roman"/>
                <w:bCs/>
                <w:sz w:val="20"/>
                <w:szCs w:val="20"/>
                <w:lang w:val="kk-KZ"/>
              </w:rPr>
              <w:t>ольника путем складывания углов,</w:t>
            </w:r>
            <w:r>
              <w:t xml:space="preserve"> </w:t>
            </w:r>
            <w:r w:rsidRPr="0094469D">
              <w:rPr>
                <w:rFonts w:ascii="Times New Roman" w:hAnsi="Times New Roman"/>
                <w:bCs/>
                <w:sz w:val="20"/>
                <w:szCs w:val="20"/>
                <w:lang w:val="kk-KZ"/>
              </w:rPr>
              <w:t>умеет закрашивать рисунок карандашом.</w:t>
            </w:r>
          </w:p>
          <w:p w:rsidR="00462625" w:rsidRPr="001A0563" w:rsidRDefault="00462625" w:rsidP="00462625">
            <w:pPr>
              <w:contextualSpacing/>
              <w:jc w:val="both"/>
              <w:rPr>
                <w:rFonts w:ascii="Times New Roman" w:hAnsi="Times New Roman"/>
                <w:b/>
                <w:bCs/>
                <w:sz w:val="20"/>
                <w:szCs w:val="20"/>
                <w:lang w:val="kk-KZ"/>
              </w:rPr>
            </w:pPr>
            <w:r w:rsidRPr="001A0563">
              <w:rPr>
                <w:rFonts w:ascii="Times New Roman" w:hAnsi="Times New Roman"/>
                <w:b/>
                <w:bCs/>
                <w:sz w:val="20"/>
                <w:szCs w:val="20"/>
                <w:lang w:val="kk-KZ"/>
              </w:rPr>
              <w:t>(</w:t>
            </w:r>
            <w:r w:rsidRPr="001A0563">
              <w:rPr>
                <w:rFonts w:ascii="Times New Roman" w:hAnsi="Times New Roman"/>
                <w:b/>
                <w:bCs/>
                <w:i/>
                <w:sz w:val="20"/>
                <w:szCs w:val="20"/>
                <w:lang w:val="kk-KZ"/>
              </w:rPr>
              <w:t>конструирование, аппликация,рисование)</w:t>
            </w:r>
          </w:p>
          <w:p w:rsidR="00462625" w:rsidRPr="001A0563" w:rsidRDefault="00462625" w:rsidP="00462625">
            <w:pPr>
              <w:contextualSpacing/>
              <w:jc w:val="both"/>
              <w:rPr>
                <w:rFonts w:ascii="Times New Roman" w:hAnsi="Times New Roman"/>
                <w:b/>
                <w:bCs/>
                <w:sz w:val="20"/>
                <w:szCs w:val="20"/>
                <w:lang w:val="kk-KZ"/>
              </w:rPr>
            </w:pPr>
          </w:p>
          <w:p w:rsidR="00462625" w:rsidRPr="001A0563" w:rsidRDefault="00462625" w:rsidP="00462625">
            <w:pPr>
              <w:contextualSpacing/>
              <w:jc w:val="both"/>
              <w:rPr>
                <w:rFonts w:ascii="Times New Roman" w:hAnsi="Times New Roman"/>
                <w:b/>
                <w:bCs/>
                <w:sz w:val="20"/>
                <w:szCs w:val="20"/>
                <w:lang w:val="kk-KZ"/>
              </w:rPr>
            </w:pPr>
            <w:r w:rsidRPr="001A0563">
              <w:rPr>
                <w:rFonts w:ascii="Times New Roman" w:hAnsi="Times New Roman"/>
                <w:b/>
                <w:bCs/>
                <w:sz w:val="20"/>
                <w:szCs w:val="20"/>
                <w:lang w:val="kk-KZ"/>
              </w:rPr>
              <w:t>Песня «Признаки зимы»</w:t>
            </w:r>
          </w:p>
          <w:p w:rsidR="00462625" w:rsidRDefault="00462625" w:rsidP="00462625">
            <w:pPr>
              <w:contextualSpacing/>
              <w:jc w:val="both"/>
              <w:rPr>
                <w:rFonts w:ascii="Times New Roman" w:hAnsi="Times New Roman"/>
                <w:bCs/>
                <w:sz w:val="20"/>
                <w:szCs w:val="20"/>
              </w:rPr>
            </w:pPr>
            <w:r w:rsidRPr="001A0563">
              <w:rPr>
                <w:rFonts w:ascii="Times New Roman" w:hAnsi="Times New Roman"/>
                <w:b/>
                <w:bCs/>
                <w:sz w:val="20"/>
                <w:szCs w:val="20"/>
                <w:lang w:val="kk-KZ"/>
              </w:rPr>
              <w:t>Цель:</w:t>
            </w:r>
            <w:r w:rsidRPr="001A0563">
              <w:rPr>
                <w:rFonts w:ascii="Times New Roman" w:hAnsi="Times New Roman"/>
                <w:b/>
                <w:bCs/>
                <w:sz w:val="20"/>
                <w:szCs w:val="20"/>
              </w:rPr>
              <w:t xml:space="preserve"> </w:t>
            </w:r>
            <w:r w:rsidRPr="0094469D">
              <w:rPr>
                <w:rFonts w:ascii="Times New Roman" w:hAnsi="Times New Roman"/>
                <w:bCs/>
                <w:sz w:val="20"/>
                <w:szCs w:val="20"/>
              </w:rPr>
              <w:t xml:space="preserve">начинает и заканчивает песню вместе с группой. </w:t>
            </w:r>
          </w:p>
          <w:p w:rsidR="00462625" w:rsidRPr="001A0563" w:rsidRDefault="00462625" w:rsidP="00462625">
            <w:pPr>
              <w:contextualSpacing/>
              <w:jc w:val="both"/>
              <w:rPr>
                <w:rFonts w:ascii="Times New Roman" w:hAnsi="Times New Roman"/>
                <w:bCs/>
                <w:sz w:val="20"/>
                <w:szCs w:val="20"/>
                <w:lang w:val="kk-KZ"/>
              </w:rPr>
            </w:pPr>
            <w:r w:rsidRPr="001A0563">
              <w:rPr>
                <w:rFonts w:ascii="Times New Roman" w:hAnsi="Times New Roman"/>
                <w:b/>
                <w:bCs/>
                <w:sz w:val="20"/>
                <w:szCs w:val="20"/>
              </w:rPr>
              <w:t>(</w:t>
            </w:r>
            <w:r w:rsidRPr="001A0563">
              <w:rPr>
                <w:rFonts w:ascii="Times New Roman" w:hAnsi="Times New Roman"/>
                <w:b/>
                <w:bCs/>
                <w:i/>
                <w:sz w:val="20"/>
                <w:szCs w:val="20"/>
              </w:rPr>
              <w:t>музыка</w:t>
            </w:r>
            <w:r w:rsidRPr="001A0563">
              <w:rPr>
                <w:rFonts w:ascii="Times New Roman" w:hAnsi="Times New Roman"/>
                <w:b/>
                <w:bCs/>
                <w:sz w:val="20"/>
                <w:szCs w:val="20"/>
              </w:rPr>
              <w:t>)</w:t>
            </w:r>
          </w:p>
        </w:tc>
        <w:tc>
          <w:tcPr>
            <w:tcW w:w="2694" w:type="dxa"/>
            <w:gridSpan w:val="2"/>
            <w:tcBorders>
              <w:top w:val="single" w:sz="4" w:space="0" w:color="auto"/>
              <w:left w:val="single" w:sz="4" w:space="0" w:color="auto"/>
              <w:bottom w:val="single" w:sz="4" w:space="0" w:color="auto"/>
              <w:right w:val="single" w:sz="4" w:space="0" w:color="auto"/>
            </w:tcBorders>
          </w:tcPr>
          <w:p w:rsidR="00462625" w:rsidRPr="00B37B1F" w:rsidRDefault="00462625" w:rsidP="00462625">
            <w:pPr>
              <w:contextualSpacing/>
              <w:jc w:val="both"/>
              <w:rPr>
                <w:rFonts w:ascii="Times New Roman" w:hAnsi="Times New Roman"/>
                <w:b/>
                <w:sz w:val="20"/>
                <w:szCs w:val="20"/>
              </w:rPr>
            </w:pPr>
            <w:r w:rsidRPr="00B37B1F">
              <w:rPr>
                <w:rFonts w:ascii="Times New Roman" w:hAnsi="Times New Roman"/>
                <w:b/>
                <w:sz w:val="20"/>
                <w:szCs w:val="20"/>
                <w:lang w:val="kk-KZ"/>
              </w:rPr>
              <w:lastRenderedPageBreak/>
              <w:t xml:space="preserve">Сюжеттiк – рөлдiк ойын Сюжетно-ролевая игра в развитии </w:t>
            </w:r>
            <w:r w:rsidRPr="00B37B1F">
              <w:rPr>
                <w:rFonts w:ascii="Times New Roman" w:hAnsi="Times New Roman"/>
                <w:b/>
                <w:sz w:val="20"/>
                <w:szCs w:val="20"/>
              </w:rPr>
              <w:t>:</w:t>
            </w:r>
            <w:r>
              <w:rPr>
                <w:rFonts w:ascii="Times New Roman" w:hAnsi="Times New Roman"/>
                <w:b/>
                <w:sz w:val="20"/>
                <w:szCs w:val="20"/>
              </w:rPr>
              <w:t xml:space="preserve"> «Маша в парикмахерской»</w:t>
            </w:r>
          </w:p>
          <w:p w:rsidR="00462625" w:rsidRPr="00B37B1F" w:rsidRDefault="00462625" w:rsidP="00462625">
            <w:pPr>
              <w:contextualSpacing/>
              <w:rPr>
                <w:rFonts w:ascii="Times New Roman" w:hAnsi="Times New Roman"/>
                <w:sz w:val="20"/>
                <w:szCs w:val="20"/>
                <w:lang w:val="kk-KZ"/>
              </w:rPr>
            </w:pPr>
            <w:r w:rsidRPr="00B37B1F">
              <w:rPr>
                <w:rFonts w:ascii="Times New Roman" w:hAnsi="Times New Roman"/>
                <w:b/>
                <w:sz w:val="20"/>
                <w:szCs w:val="20"/>
                <w:lang w:val="kk-KZ"/>
              </w:rPr>
              <w:t>Мақсаты/Цель:</w:t>
            </w:r>
            <w:r>
              <w:rPr>
                <w:rFonts w:ascii="Times New Roman" w:hAnsi="Times New Roman"/>
                <w:sz w:val="20"/>
                <w:szCs w:val="20"/>
                <w:lang w:val="kk-KZ"/>
              </w:rPr>
              <w:t>умение четко выразить свои пожелания</w:t>
            </w:r>
          </w:p>
          <w:p w:rsidR="00462625" w:rsidRPr="00B37B1F" w:rsidRDefault="00462625" w:rsidP="00462625">
            <w:pPr>
              <w:contextualSpacing/>
              <w:jc w:val="both"/>
              <w:rPr>
                <w:rFonts w:ascii="Times New Roman" w:hAnsi="Times New Roman"/>
                <w:b/>
                <w:sz w:val="20"/>
                <w:szCs w:val="20"/>
                <w:lang w:val="kk-KZ"/>
              </w:rPr>
            </w:pPr>
            <w:r w:rsidRPr="00B37B1F">
              <w:rPr>
                <w:rFonts w:ascii="Times New Roman" w:hAnsi="Times New Roman"/>
                <w:b/>
                <w:sz w:val="20"/>
                <w:szCs w:val="20"/>
                <w:lang w:val="kk-KZ"/>
              </w:rPr>
              <w:t>Құрылыс  ойындары</w:t>
            </w:r>
          </w:p>
          <w:p w:rsidR="00462625" w:rsidRPr="00B37B1F" w:rsidRDefault="00462625" w:rsidP="00462625">
            <w:pPr>
              <w:contextualSpacing/>
              <w:jc w:val="both"/>
              <w:rPr>
                <w:rFonts w:ascii="Times New Roman" w:hAnsi="Times New Roman"/>
                <w:b/>
                <w:sz w:val="20"/>
                <w:szCs w:val="20"/>
                <w:lang w:val="kk-KZ"/>
              </w:rPr>
            </w:pPr>
            <w:r w:rsidRPr="00B37B1F">
              <w:rPr>
                <w:rFonts w:ascii="Times New Roman" w:hAnsi="Times New Roman"/>
                <w:b/>
                <w:sz w:val="20"/>
                <w:szCs w:val="20"/>
                <w:lang w:val="kk-KZ"/>
              </w:rPr>
              <w:t xml:space="preserve">Строительная игра </w:t>
            </w:r>
          </w:p>
          <w:p w:rsidR="00462625" w:rsidRPr="00B37B1F" w:rsidRDefault="00462625" w:rsidP="00462625">
            <w:pPr>
              <w:contextualSpacing/>
              <w:jc w:val="both"/>
              <w:rPr>
                <w:rFonts w:ascii="Times New Roman" w:hAnsi="Times New Roman"/>
                <w:b/>
                <w:sz w:val="20"/>
                <w:szCs w:val="20"/>
                <w:lang w:val="kk-KZ"/>
              </w:rPr>
            </w:pPr>
            <w:r w:rsidRPr="00B37B1F">
              <w:rPr>
                <w:rFonts w:ascii="Times New Roman" w:hAnsi="Times New Roman"/>
                <w:b/>
                <w:sz w:val="20"/>
                <w:szCs w:val="20"/>
                <w:lang w:val="kk-KZ"/>
              </w:rPr>
              <w:t>«</w:t>
            </w:r>
            <w:r>
              <w:rPr>
                <w:rFonts w:ascii="Times New Roman" w:hAnsi="Times New Roman"/>
                <w:sz w:val="20"/>
                <w:szCs w:val="20"/>
                <w:lang w:val="kk-KZ"/>
              </w:rPr>
              <w:t xml:space="preserve">Красивые полочки для парикмахерской </w:t>
            </w:r>
            <w:r w:rsidRPr="00B37B1F">
              <w:rPr>
                <w:rFonts w:ascii="Times New Roman" w:hAnsi="Times New Roman"/>
                <w:b/>
                <w:sz w:val="20"/>
                <w:szCs w:val="20"/>
                <w:lang w:val="kk-KZ"/>
              </w:rPr>
              <w:t>»</w:t>
            </w:r>
          </w:p>
          <w:p w:rsidR="00462625" w:rsidRPr="00B37B1F" w:rsidRDefault="00462625" w:rsidP="00462625">
            <w:pPr>
              <w:contextualSpacing/>
              <w:jc w:val="both"/>
              <w:rPr>
                <w:rFonts w:ascii="Times New Roman" w:hAnsi="Times New Roman"/>
                <w:sz w:val="20"/>
                <w:szCs w:val="20"/>
              </w:rPr>
            </w:pPr>
            <w:r w:rsidRPr="00B37B1F">
              <w:rPr>
                <w:rFonts w:ascii="Times New Roman" w:hAnsi="Times New Roman"/>
                <w:b/>
                <w:sz w:val="20"/>
                <w:szCs w:val="20"/>
                <w:lang w:val="kk-KZ"/>
              </w:rPr>
              <w:t>Мақсаты</w:t>
            </w:r>
            <w:r w:rsidRPr="00B37B1F">
              <w:rPr>
                <w:rFonts w:ascii="Times New Roman" w:hAnsi="Times New Roman"/>
                <w:b/>
                <w:i/>
                <w:sz w:val="20"/>
                <w:szCs w:val="20"/>
                <w:lang w:val="kk-KZ"/>
              </w:rPr>
              <w:t xml:space="preserve"> </w:t>
            </w:r>
            <w:r w:rsidRPr="00B37B1F">
              <w:rPr>
                <w:rFonts w:ascii="Times New Roman" w:hAnsi="Times New Roman"/>
                <w:b/>
                <w:sz w:val="20"/>
                <w:szCs w:val="20"/>
                <w:lang w:val="kk-KZ"/>
              </w:rPr>
              <w:t xml:space="preserve">Цель: </w:t>
            </w:r>
            <w:r w:rsidRPr="00B37B1F">
              <w:rPr>
                <w:rFonts w:ascii="Times New Roman" w:hAnsi="Times New Roman"/>
                <w:sz w:val="20"/>
                <w:szCs w:val="20"/>
                <w:lang w:val="kk-KZ"/>
              </w:rPr>
              <w:t>умение выпонять постройку в нужной последовательности, умение работать в команде,строить по образцу</w:t>
            </w:r>
          </w:p>
          <w:p w:rsidR="00462625" w:rsidRPr="00B37B1F" w:rsidRDefault="00462625" w:rsidP="00462625">
            <w:pPr>
              <w:contextualSpacing/>
              <w:jc w:val="both"/>
              <w:rPr>
                <w:rFonts w:ascii="Times New Roman" w:hAnsi="Times New Roman"/>
                <w:b/>
                <w:sz w:val="20"/>
                <w:szCs w:val="20"/>
              </w:rPr>
            </w:pPr>
            <w:r>
              <w:rPr>
                <w:rFonts w:ascii="Times New Roman" w:hAnsi="Times New Roman"/>
                <w:b/>
                <w:i/>
                <w:sz w:val="20"/>
                <w:szCs w:val="20"/>
                <w:lang w:val="kk-KZ"/>
              </w:rPr>
              <w:t>(конструирование)</w:t>
            </w:r>
          </w:p>
        </w:tc>
        <w:tc>
          <w:tcPr>
            <w:tcW w:w="2879" w:type="dxa"/>
            <w:gridSpan w:val="2"/>
            <w:tcBorders>
              <w:top w:val="single" w:sz="4" w:space="0" w:color="auto"/>
              <w:left w:val="single" w:sz="4" w:space="0" w:color="auto"/>
              <w:bottom w:val="single" w:sz="4" w:space="0" w:color="auto"/>
              <w:right w:val="single" w:sz="4" w:space="0" w:color="auto"/>
            </w:tcBorders>
          </w:tcPr>
          <w:p w:rsidR="00462625" w:rsidRPr="00B37B1F" w:rsidRDefault="00462625" w:rsidP="00462625">
            <w:pPr>
              <w:contextualSpacing/>
              <w:jc w:val="both"/>
              <w:rPr>
                <w:rFonts w:ascii="Times New Roman" w:hAnsi="Times New Roman"/>
                <w:b/>
                <w:sz w:val="20"/>
                <w:szCs w:val="20"/>
                <w:lang w:val="kk-KZ"/>
              </w:rPr>
            </w:pPr>
            <w:r w:rsidRPr="00B37B1F">
              <w:rPr>
                <w:rFonts w:ascii="Times New Roman" w:hAnsi="Times New Roman"/>
                <w:b/>
                <w:sz w:val="20"/>
                <w:szCs w:val="20"/>
                <w:lang w:val="kk-KZ"/>
              </w:rPr>
              <w:t>Сюжеттiк – рөлдiк ойын</w:t>
            </w:r>
          </w:p>
          <w:p w:rsidR="00462625" w:rsidRPr="00B37B1F" w:rsidRDefault="00462625" w:rsidP="00462625">
            <w:pPr>
              <w:contextualSpacing/>
              <w:jc w:val="both"/>
              <w:rPr>
                <w:rFonts w:ascii="Times New Roman" w:hAnsi="Times New Roman"/>
                <w:b/>
                <w:sz w:val="20"/>
                <w:szCs w:val="20"/>
              </w:rPr>
            </w:pPr>
            <w:r w:rsidRPr="00B37B1F">
              <w:rPr>
                <w:rFonts w:ascii="Times New Roman" w:hAnsi="Times New Roman"/>
                <w:b/>
                <w:sz w:val="20"/>
                <w:szCs w:val="20"/>
                <w:lang w:val="kk-KZ"/>
              </w:rPr>
              <w:t>Сюжетно-ролевая игра в развитии</w:t>
            </w:r>
            <w:r w:rsidRPr="00B37B1F">
              <w:rPr>
                <w:rFonts w:ascii="Times New Roman" w:hAnsi="Times New Roman"/>
                <w:b/>
                <w:sz w:val="20"/>
                <w:szCs w:val="20"/>
              </w:rPr>
              <w:t xml:space="preserve"> </w:t>
            </w:r>
            <w:r>
              <w:rPr>
                <w:rFonts w:ascii="Times New Roman" w:hAnsi="Times New Roman"/>
                <w:b/>
                <w:sz w:val="20"/>
                <w:szCs w:val="20"/>
              </w:rPr>
              <w:t>«Дрессированные животные»</w:t>
            </w:r>
            <w:r w:rsidRPr="00B37B1F">
              <w:rPr>
                <w:rFonts w:ascii="Times New Roman" w:hAnsi="Times New Roman"/>
                <w:b/>
                <w:sz w:val="20"/>
                <w:szCs w:val="20"/>
              </w:rPr>
              <w:t>:</w:t>
            </w:r>
          </w:p>
          <w:p w:rsidR="00462625" w:rsidRPr="00B37B1F" w:rsidRDefault="00462625" w:rsidP="00462625">
            <w:pPr>
              <w:contextualSpacing/>
              <w:jc w:val="both"/>
              <w:rPr>
                <w:rFonts w:ascii="Times New Roman" w:hAnsi="Times New Roman"/>
                <w:sz w:val="20"/>
                <w:szCs w:val="20"/>
              </w:rPr>
            </w:pPr>
            <w:r w:rsidRPr="00B37B1F">
              <w:rPr>
                <w:rFonts w:ascii="Times New Roman" w:hAnsi="Times New Roman"/>
                <w:b/>
                <w:sz w:val="20"/>
                <w:szCs w:val="20"/>
                <w:lang w:val="kk-KZ"/>
              </w:rPr>
              <w:t>Мақсаты/Цель:</w:t>
            </w:r>
            <w:r w:rsidRPr="00B37B1F">
              <w:rPr>
                <w:rFonts w:ascii="Times New Roman" w:hAnsi="Times New Roman"/>
                <w:i/>
                <w:sz w:val="20"/>
                <w:szCs w:val="20"/>
                <w:lang w:val="kk-KZ"/>
              </w:rPr>
              <w:t>воспитание  любви к животным</w:t>
            </w:r>
          </w:p>
          <w:p w:rsidR="00462625" w:rsidRPr="00B37B1F" w:rsidRDefault="00462625" w:rsidP="00462625">
            <w:pPr>
              <w:contextualSpacing/>
              <w:jc w:val="both"/>
              <w:rPr>
                <w:rFonts w:ascii="Times New Roman" w:hAnsi="Times New Roman"/>
                <w:sz w:val="20"/>
                <w:szCs w:val="20"/>
              </w:rPr>
            </w:pPr>
            <w:r w:rsidRPr="00B37B1F">
              <w:rPr>
                <w:rFonts w:ascii="Times New Roman" w:hAnsi="Times New Roman"/>
                <w:b/>
                <w:sz w:val="20"/>
                <w:szCs w:val="20"/>
                <w:lang w:val="kk-KZ"/>
              </w:rPr>
              <w:t>Еңбек барысы / Трудовая деятельность:</w:t>
            </w:r>
            <w:r w:rsidRPr="00B37B1F">
              <w:rPr>
                <w:rFonts w:ascii="Times New Roman" w:hAnsi="Times New Roman"/>
                <w:b/>
                <w:sz w:val="20"/>
                <w:szCs w:val="20"/>
              </w:rPr>
              <w:t>«</w:t>
            </w:r>
            <w:r>
              <w:rPr>
                <w:rFonts w:ascii="Times New Roman" w:hAnsi="Times New Roman"/>
                <w:sz w:val="20"/>
                <w:szCs w:val="20"/>
              </w:rPr>
              <w:t>Вытираем листочки</w:t>
            </w:r>
            <w:r w:rsidRPr="00B37B1F">
              <w:rPr>
                <w:rFonts w:ascii="Times New Roman" w:hAnsi="Times New Roman"/>
                <w:sz w:val="20"/>
                <w:szCs w:val="20"/>
              </w:rPr>
              <w:t>»</w:t>
            </w:r>
          </w:p>
          <w:p w:rsidR="00462625" w:rsidRPr="00B37B1F" w:rsidRDefault="00462625" w:rsidP="00462625">
            <w:pPr>
              <w:contextualSpacing/>
              <w:jc w:val="both"/>
              <w:rPr>
                <w:rFonts w:ascii="Times New Roman" w:hAnsi="Times New Roman"/>
                <w:b/>
                <w:sz w:val="20"/>
                <w:szCs w:val="20"/>
                <w:lang w:val="kk-KZ"/>
              </w:rPr>
            </w:pPr>
            <w:r w:rsidRPr="00B37B1F">
              <w:rPr>
                <w:rFonts w:ascii="Times New Roman" w:hAnsi="Times New Roman"/>
                <w:b/>
                <w:sz w:val="20"/>
                <w:szCs w:val="20"/>
                <w:lang w:val="kk-KZ"/>
              </w:rPr>
              <w:t>Мақсаты</w:t>
            </w:r>
            <w:r w:rsidRPr="00B37B1F">
              <w:rPr>
                <w:rFonts w:ascii="Times New Roman" w:hAnsi="Times New Roman"/>
                <w:b/>
                <w:sz w:val="20"/>
                <w:szCs w:val="20"/>
              </w:rPr>
              <w:t>/Цель:</w:t>
            </w:r>
            <w:r w:rsidRPr="00B37B1F">
              <w:rPr>
                <w:rFonts w:ascii="Times New Roman" w:hAnsi="Times New Roman"/>
                <w:sz w:val="20"/>
                <w:szCs w:val="20"/>
              </w:rPr>
              <w:t xml:space="preserve"> умение детей, ухаживать за растениями</w:t>
            </w:r>
            <w:r w:rsidRPr="005A28B3">
              <w:rPr>
                <w:rFonts w:ascii="Times New Roman" w:hAnsi="Times New Roman"/>
                <w:b/>
                <w:i/>
                <w:sz w:val="20"/>
                <w:szCs w:val="20"/>
              </w:rPr>
              <w:t>(физическая культура)</w:t>
            </w:r>
          </w:p>
        </w:tc>
      </w:tr>
      <w:tr w:rsidR="00333DFE" w:rsidRPr="00DC5795" w:rsidTr="006D096B">
        <w:tc>
          <w:tcPr>
            <w:tcW w:w="1889" w:type="dxa"/>
            <w:vMerge w:val="restart"/>
            <w:tcBorders>
              <w:top w:val="single" w:sz="4" w:space="0" w:color="auto"/>
              <w:left w:val="single" w:sz="4" w:space="0" w:color="auto"/>
              <w:bottom w:val="single" w:sz="4" w:space="0" w:color="auto"/>
              <w:right w:val="single" w:sz="4" w:space="0" w:color="auto"/>
            </w:tcBorders>
          </w:tcPr>
          <w:p w:rsidR="00333DFE" w:rsidRPr="00DC5795" w:rsidRDefault="00333DFE" w:rsidP="006D096B">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lastRenderedPageBreak/>
              <w:t xml:space="preserve">Жеке жұмыс/ </w:t>
            </w:r>
          </w:p>
          <w:p w:rsidR="00333DFE" w:rsidRPr="00DC5795" w:rsidRDefault="00333DFE" w:rsidP="006D096B">
            <w:pPr>
              <w:contextualSpacing/>
              <w:jc w:val="both"/>
              <w:rPr>
                <w:rFonts w:ascii="Times New Roman" w:hAnsi="Times New Roman"/>
                <w:b/>
                <w:bCs/>
                <w:sz w:val="20"/>
                <w:szCs w:val="20"/>
              </w:rPr>
            </w:pPr>
            <w:r w:rsidRPr="00DC5795">
              <w:rPr>
                <w:rFonts w:ascii="Times New Roman" w:hAnsi="Times New Roman"/>
                <w:b/>
                <w:bCs/>
                <w:sz w:val="20"/>
                <w:szCs w:val="20"/>
              </w:rPr>
              <w:t>Индивидуальная работа (по индивидуальным картам развития)</w:t>
            </w:r>
          </w:p>
          <w:p w:rsidR="00333DFE" w:rsidRPr="00DC5795" w:rsidRDefault="00333DFE" w:rsidP="006D096B">
            <w:pPr>
              <w:contextualSpacing/>
              <w:jc w:val="both"/>
              <w:rPr>
                <w:rFonts w:ascii="Times New Roman" w:hAnsi="Times New Roman"/>
                <w:b/>
                <w:bCs/>
                <w:sz w:val="20"/>
                <w:szCs w:val="20"/>
                <w:lang w:val="kk-KZ"/>
              </w:rPr>
            </w:pPr>
          </w:p>
        </w:tc>
        <w:tc>
          <w:tcPr>
            <w:tcW w:w="2648" w:type="dxa"/>
            <w:tcBorders>
              <w:top w:val="single" w:sz="4" w:space="0" w:color="auto"/>
              <w:left w:val="single" w:sz="4" w:space="0" w:color="auto"/>
              <w:bottom w:val="single" w:sz="4" w:space="0" w:color="auto"/>
              <w:right w:val="single" w:sz="4" w:space="0" w:color="auto"/>
            </w:tcBorders>
            <w:hideMark/>
          </w:tcPr>
          <w:p w:rsidR="00333DFE" w:rsidRPr="00DC5795" w:rsidRDefault="00333DFE" w:rsidP="006D096B">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 xml:space="preserve">«Чудесный карандаш» </w:t>
            </w:r>
          </w:p>
        </w:tc>
        <w:tc>
          <w:tcPr>
            <w:tcW w:w="2555" w:type="dxa"/>
            <w:gridSpan w:val="2"/>
            <w:tcBorders>
              <w:top w:val="single" w:sz="4" w:space="0" w:color="auto"/>
              <w:left w:val="single" w:sz="4" w:space="0" w:color="auto"/>
              <w:bottom w:val="single" w:sz="4" w:space="0" w:color="auto"/>
              <w:right w:val="single" w:sz="4" w:space="0" w:color="auto"/>
            </w:tcBorders>
            <w:hideMark/>
          </w:tcPr>
          <w:p w:rsidR="00333DFE" w:rsidRPr="00DC5795" w:rsidRDefault="00333DFE" w:rsidP="006D096B">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 xml:space="preserve">«Размышляйка» </w:t>
            </w:r>
          </w:p>
        </w:tc>
        <w:tc>
          <w:tcPr>
            <w:tcW w:w="2695" w:type="dxa"/>
            <w:tcBorders>
              <w:top w:val="single" w:sz="4" w:space="0" w:color="auto"/>
              <w:left w:val="single" w:sz="4" w:space="0" w:color="auto"/>
              <w:bottom w:val="single" w:sz="4" w:space="0" w:color="auto"/>
              <w:right w:val="single" w:sz="4" w:space="0" w:color="auto"/>
            </w:tcBorders>
            <w:hideMark/>
          </w:tcPr>
          <w:p w:rsidR="00333DFE" w:rsidRPr="00DC5795" w:rsidRDefault="00333DFE" w:rsidP="006D096B">
            <w:pPr>
              <w:contextualSpacing/>
              <w:jc w:val="both"/>
              <w:rPr>
                <w:rFonts w:ascii="Times New Roman" w:hAnsi="Times New Roman"/>
                <w:b/>
                <w:bCs/>
                <w:sz w:val="20"/>
                <w:szCs w:val="20"/>
                <w:lang w:val="kk-KZ"/>
              </w:rPr>
            </w:pPr>
            <w:r w:rsidRPr="00DC5795">
              <w:rPr>
                <w:rFonts w:ascii="Times New Roman" w:hAnsi="Times New Roman"/>
                <w:b/>
                <w:bCs/>
                <w:sz w:val="20"/>
                <w:szCs w:val="20"/>
                <w:u w:val="dotted"/>
                <w:lang w:val="kk-KZ"/>
              </w:rPr>
              <w:t>«</w:t>
            </w:r>
            <w:r w:rsidRPr="00DC5795">
              <w:rPr>
                <w:rFonts w:ascii="Times New Roman" w:hAnsi="Times New Roman"/>
                <w:b/>
                <w:bCs/>
                <w:sz w:val="20"/>
                <w:szCs w:val="20"/>
                <w:lang w:val="kk-KZ"/>
              </w:rPr>
              <w:t>Волшебные страницы»</w:t>
            </w:r>
          </w:p>
        </w:tc>
        <w:tc>
          <w:tcPr>
            <w:tcW w:w="2694" w:type="dxa"/>
            <w:gridSpan w:val="2"/>
            <w:tcBorders>
              <w:top w:val="single" w:sz="4" w:space="0" w:color="auto"/>
              <w:left w:val="single" w:sz="4" w:space="0" w:color="auto"/>
              <w:bottom w:val="single" w:sz="4" w:space="0" w:color="auto"/>
              <w:right w:val="single" w:sz="4" w:space="0" w:color="auto"/>
            </w:tcBorders>
            <w:hideMark/>
          </w:tcPr>
          <w:p w:rsidR="00333DFE" w:rsidRPr="00DC5795" w:rsidRDefault="00333DFE" w:rsidP="006D096B">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 xml:space="preserve">«Хочу все знать»  </w:t>
            </w:r>
          </w:p>
        </w:tc>
        <w:tc>
          <w:tcPr>
            <w:tcW w:w="2879" w:type="dxa"/>
            <w:gridSpan w:val="2"/>
            <w:tcBorders>
              <w:top w:val="single" w:sz="4" w:space="0" w:color="auto"/>
              <w:left w:val="single" w:sz="4" w:space="0" w:color="auto"/>
              <w:bottom w:val="single" w:sz="4" w:space="0" w:color="auto"/>
              <w:right w:val="single" w:sz="4" w:space="0" w:color="auto"/>
            </w:tcBorders>
            <w:hideMark/>
          </w:tcPr>
          <w:p w:rsidR="00333DFE" w:rsidRPr="00DC5795" w:rsidRDefault="00333DFE" w:rsidP="006D096B">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 xml:space="preserve">«Речецветик» </w:t>
            </w:r>
          </w:p>
        </w:tc>
      </w:tr>
      <w:tr w:rsidR="00333DFE" w:rsidRPr="00DC5795" w:rsidTr="006D096B">
        <w:tc>
          <w:tcPr>
            <w:tcW w:w="1889" w:type="dxa"/>
            <w:vMerge/>
            <w:tcBorders>
              <w:top w:val="single" w:sz="4" w:space="0" w:color="auto"/>
              <w:left w:val="single" w:sz="4" w:space="0" w:color="auto"/>
              <w:bottom w:val="single" w:sz="4" w:space="0" w:color="auto"/>
              <w:right w:val="single" w:sz="4" w:space="0" w:color="auto"/>
            </w:tcBorders>
            <w:vAlign w:val="center"/>
            <w:hideMark/>
          </w:tcPr>
          <w:p w:rsidR="00333DFE" w:rsidRPr="00DC5795" w:rsidRDefault="00333DFE" w:rsidP="006D096B">
            <w:pPr>
              <w:rPr>
                <w:rFonts w:ascii="Times New Roman" w:hAnsi="Times New Roman"/>
                <w:b/>
                <w:bCs/>
                <w:sz w:val="20"/>
                <w:szCs w:val="20"/>
                <w:lang w:val="kk-KZ"/>
              </w:rPr>
            </w:pPr>
          </w:p>
        </w:tc>
        <w:tc>
          <w:tcPr>
            <w:tcW w:w="2648" w:type="dxa"/>
            <w:tcBorders>
              <w:top w:val="single" w:sz="4" w:space="0" w:color="auto"/>
              <w:left w:val="single" w:sz="4" w:space="0" w:color="auto"/>
              <w:bottom w:val="single" w:sz="4" w:space="0" w:color="auto"/>
              <w:right w:val="single" w:sz="4" w:space="0" w:color="auto"/>
            </w:tcBorders>
          </w:tcPr>
          <w:p w:rsidR="00333DFE" w:rsidRPr="00DC5795" w:rsidRDefault="00333DFE" w:rsidP="006D096B">
            <w:pPr>
              <w:contextualSpacing/>
              <w:jc w:val="both"/>
              <w:rPr>
                <w:rFonts w:ascii="Times New Roman" w:hAnsi="Times New Roman"/>
                <w:b/>
                <w:bCs/>
                <w:sz w:val="20"/>
                <w:szCs w:val="20"/>
                <w:lang w:val="kk-KZ"/>
              </w:rPr>
            </w:pPr>
            <w:r>
              <w:rPr>
                <w:rFonts w:ascii="Times New Roman" w:hAnsi="Times New Roman"/>
                <w:bCs/>
                <w:sz w:val="20"/>
                <w:szCs w:val="20"/>
                <w:lang w:val="kk-KZ"/>
              </w:rPr>
              <w:t xml:space="preserve">Раскрасить </w:t>
            </w:r>
            <w:r w:rsidR="007E4B81">
              <w:rPr>
                <w:rFonts w:ascii="Times New Roman" w:hAnsi="Times New Roman"/>
                <w:b/>
                <w:bCs/>
                <w:sz w:val="20"/>
                <w:szCs w:val="20"/>
                <w:lang w:val="kk-KZ"/>
              </w:rPr>
              <w:t xml:space="preserve"> </w:t>
            </w:r>
            <w:r w:rsidR="0084520B">
              <w:rPr>
                <w:rFonts w:ascii="Times New Roman" w:hAnsi="Times New Roman"/>
                <w:b/>
                <w:bCs/>
                <w:sz w:val="20"/>
                <w:szCs w:val="20"/>
                <w:lang w:val="kk-KZ"/>
              </w:rPr>
              <w:t>подснежник</w:t>
            </w:r>
            <w:r w:rsidR="007E4B81">
              <w:rPr>
                <w:rFonts w:ascii="Times New Roman" w:hAnsi="Times New Roman"/>
                <w:b/>
                <w:bCs/>
                <w:sz w:val="20"/>
                <w:szCs w:val="20"/>
                <w:lang w:val="kk-KZ"/>
              </w:rPr>
              <w:t xml:space="preserve"> </w:t>
            </w:r>
            <w:r w:rsidRPr="00DC5795">
              <w:rPr>
                <w:rFonts w:ascii="Times New Roman" w:hAnsi="Times New Roman"/>
                <w:b/>
                <w:bCs/>
                <w:i/>
                <w:sz w:val="20"/>
                <w:szCs w:val="20"/>
                <w:lang w:val="kk-KZ"/>
              </w:rPr>
              <w:t>(</w:t>
            </w:r>
            <w:r w:rsidR="007E4B81">
              <w:rPr>
                <w:rFonts w:ascii="Times New Roman" w:hAnsi="Times New Roman"/>
                <w:b/>
                <w:bCs/>
                <w:i/>
                <w:sz w:val="20"/>
                <w:szCs w:val="20"/>
                <w:lang w:val="kk-KZ"/>
              </w:rPr>
              <w:t>Артем Хо,Артемий</w:t>
            </w:r>
            <w:r>
              <w:rPr>
                <w:rFonts w:ascii="Times New Roman" w:hAnsi="Times New Roman"/>
                <w:b/>
                <w:bCs/>
                <w:sz w:val="20"/>
                <w:szCs w:val="20"/>
                <w:lang w:val="kk-KZ"/>
              </w:rPr>
              <w:t>)</w:t>
            </w:r>
          </w:p>
          <w:p w:rsidR="00333DFE" w:rsidRPr="00DC5795" w:rsidRDefault="00333DFE" w:rsidP="006D096B">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w:t>
            </w:r>
            <w:r w:rsidRPr="00DC5795">
              <w:rPr>
                <w:rFonts w:ascii="Times New Roman" w:hAnsi="Times New Roman"/>
                <w:b/>
                <w:bCs/>
                <w:i/>
                <w:sz w:val="20"/>
                <w:szCs w:val="20"/>
                <w:lang w:val="kk-KZ"/>
              </w:rPr>
              <w:t>рисование</w:t>
            </w:r>
            <w:r w:rsidRPr="00DC5795">
              <w:rPr>
                <w:rFonts w:ascii="Times New Roman" w:hAnsi="Times New Roman"/>
                <w:b/>
                <w:bCs/>
                <w:sz w:val="20"/>
                <w:szCs w:val="20"/>
                <w:lang w:val="kk-KZ"/>
              </w:rPr>
              <w:t>)</w:t>
            </w:r>
          </w:p>
          <w:p w:rsidR="00333DFE" w:rsidRPr="00DC5795" w:rsidRDefault="00333DFE" w:rsidP="006D096B">
            <w:pPr>
              <w:contextualSpacing/>
              <w:jc w:val="both"/>
              <w:rPr>
                <w:rFonts w:ascii="Times New Roman" w:hAnsi="Times New Roman"/>
                <w:b/>
                <w:bCs/>
                <w:sz w:val="20"/>
                <w:szCs w:val="20"/>
                <w:lang w:val="kk-KZ"/>
              </w:rPr>
            </w:pPr>
          </w:p>
        </w:tc>
        <w:tc>
          <w:tcPr>
            <w:tcW w:w="2555" w:type="dxa"/>
            <w:gridSpan w:val="2"/>
            <w:tcBorders>
              <w:top w:val="single" w:sz="4" w:space="0" w:color="auto"/>
              <w:left w:val="single" w:sz="4" w:space="0" w:color="auto"/>
              <w:bottom w:val="single" w:sz="4" w:space="0" w:color="auto"/>
              <w:right w:val="single" w:sz="4" w:space="0" w:color="auto"/>
            </w:tcBorders>
            <w:hideMark/>
          </w:tcPr>
          <w:p w:rsidR="00333DFE" w:rsidRPr="00E94205" w:rsidRDefault="00333DFE" w:rsidP="006D096B">
            <w:pPr>
              <w:contextualSpacing/>
              <w:jc w:val="both"/>
              <w:rPr>
                <w:rFonts w:ascii="Times New Roman" w:hAnsi="Times New Roman"/>
                <w:bCs/>
                <w:sz w:val="20"/>
                <w:szCs w:val="20"/>
                <w:lang w:val="kk-KZ"/>
              </w:rPr>
            </w:pPr>
            <w:r>
              <w:rPr>
                <w:rFonts w:ascii="Times New Roman" w:hAnsi="Times New Roman"/>
                <w:sz w:val="20"/>
                <w:szCs w:val="20"/>
                <w:lang w:val="kk-KZ"/>
              </w:rPr>
              <w:t xml:space="preserve">Составь из </w:t>
            </w:r>
            <w:r w:rsidR="007E4B81">
              <w:rPr>
                <w:rFonts w:ascii="Times New Roman" w:hAnsi="Times New Roman"/>
                <w:sz w:val="20"/>
                <w:szCs w:val="20"/>
                <w:lang w:val="kk-KZ"/>
              </w:rPr>
              <w:t>геометрических фигур рисунок</w:t>
            </w:r>
            <w:r>
              <w:rPr>
                <w:rFonts w:ascii="Times New Roman" w:hAnsi="Times New Roman"/>
                <w:bCs/>
                <w:sz w:val="20"/>
                <w:szCs w:val="20"/>
                <w:lang w:val="kk-KZ"/>
              </w:rPr>
              <w:t xml:space="preserve"> </w:t>
            </w:r>
            <w:r w:rsidRPr="00E94205">
              <w:rPr>
                <w:rFonts w:ascii="Times New Roman" w:hAnsi="Times New Roman"/>
                <w:bCs/>
                <w:sz w:val="20"/>
                <w:szCs w:val="20"/>
                <w:lang w:val="kk-KZ"/>
              </w:rPr>
              <w:t>(</w:t>
            </w:r>
            <w:r w:rsidR="007E4B81">
              <w:rPr>
                <w:rFonts w:ascii="Times New Roman" w:hAnsi="Times New Roman"/>
                <w:b/>
                <w:bCs/>
                <w:i/>
                <w:sz w:val="20"/>
                <w:szCs w:val="20"/>
                <w:lang w:val="kk-KZ"/>
              </w:rPr>
              <w:t>Нурик,Абдул</w:t>
            </w:r>
            <w:r w:rsidRPr="00E94205">
              <w:rPr>
                <w:rFonts w:ascii="Times New Roman" w:hAnsi="Times New Roman"/>
                <w:bCs/>
                <w:sz w:val="20"/>
                <w:szCs w:val="20"/>
                <w:lang w:val="kk-KZ"/>
              </w:rPr>
              <w:t>)</w:t>
            </w:r>
          </w:p>
          <w:p w:rsidR="00333DFE" w:rsidRPr="00E94205" w:rsidRDefault="00333DFE" w:rsidP="006D096B">
            <w:pPr>
              <w:contextualSpacing/>
              <w:jc w:val="both"/>
              <w:rPr>
                <w:rFonts w:ascii="Times New Roman" w:hAnsi="Times New Roman"/>
                <w:b/>
                <w:bCs/>
                <w:sz w:val="20"/>
                <w:szCs w:val="20"/>
                <w:lang w:val="kk-KZ"/>
              </w:rPr>
            </w:pPr>
            <w:r w:rsidRPr="00E94205">
              <w:rPr>
                <w:rFonts w:ascii="Times New Roman" w:hAnsi="Times New Roman"/>
                <w:bCs/>
                <w:sz w:val="20"/>
                <w:szCs w:val="20"/>
                <w:lang w:val="kk-KZ"/>
              </w:rPr>
              <w:t>(</w:t>
            </w:r>
            <w:r w:rsidRPr="00E94205">
              <w:rPr>
                <w:rFonts w:ascii="Times New Roman" w:hAnsi="Times New Roman"/>
                <w:b/>
                <w:bCs/>
                <w:i/>
                <w:sz w:val="20"/>
                <w:szCs w:val="20"/>
                <w:lang w:val="kk-KZ"/>
              </w:rPr>
              <w:t>основы математики</w:t>
            </w:r>
            <w:r w:rsidRPr="00E94205">
              <w:rPr>
                <w:rFonts w:ascii="Times New Roman" w:hAnsi="Times New Roman"/>
                <w:bCs/>
                <w:sz w:val="20"/>
                <w:szCs w:val="20"/>
                <w:lang w:val="kk-KZ"/>
              </w:rPr>
              <w:t>)</w:t>
            </w:r>
          </w:p>
        </w:tc>
        <w:tc>
          <w:tcPr>
            <w:tcW w:w="2695" w:type="dxa"/>
            <w:tcBorders>
              <w:top w:val="single" w:sz="4" w:space="0" w:color="auto"/>
              <w:left w:val="single" w:sz="4" w:space="0" w:color="auto"/>
              <w:bottom w:val="single" w:sz="4" w:space="0" w:color="auto"/>
              <w:right w:val="single" w:sz="4" w:space="0" w:color="auto"/>
            </w:tcBorders>
            <w:hideMark/>
          </w:tcPr>
          <w:p w:rsidR="00333DFE" w:rsidRPr="00B000BD" w:rsidRDefault="007E4B81" w:rsidP="006D096B">
            <w:pPr>
              <w:contextualSpacing/>
              <w:jc w:val="both"/>
              <w:rPr>
                <w:rFonts w:ascii="Times New Roman" w:hAnsi="Times New Roman"/>
                <w:bCs/>
                <w:sz w:val="20"/>
                <w:szCs w:val="20"/>
              </w:rPr>
            </w:pPr>
            <w:r>
              <w:rPr>
                <w:rFonts w:ascii="Times New Roman" w:hAnsi="Times New Roman"/>
                <w:bCs/>
                <w:sz w:val="20"/>
                <w:szCs w:val="20"/>
              </w:rPr>
              <w:t>Подбери подходящее слово к существительному</w:t>
            </w:r>
          </w:p>
          <w:p w:rsidR="00333DFE" w:rsidRPr="00DC5795" w:rsidRDefault="00333DFE" w:rsidP="006D096B">
            <w:pPr>
              <w:contextualSpacing/>
              <w:jc w:val="both"/>
              <w:rPr>
                <w:rFonts w:ascii="Times New Roman" w:hAnsi="Times New Roman"/>
                <w:b/>
                <w:bCs/>
                <w:i/>
                <w:sz w:val="20"/>
                <w:szCs w:val="20"/>
              </w:rPr>
            </w:pPr>
            <w:r w:rsidRPr="00DC5795">
              <w:rPr>
                <w:rFonts w:ascii="Times New Roman" w:hAnsi="Times New Roman"/>
                <w:b/>
                <w:bCs/>
                <w:i/>
                <w:sz w:val="20"/>
                <w:szCs w:val="20"/>
              </w:rPr>
              <w:t>(</w:t>
            </w:r>
            <w:r>
              <w:rPr>
                <w:rFonts w:ascii="Times New Roman" w:hAnsi="Times New Roman"/>
                <w:b/>
                <w:bCs/>
                <w:i/>
                <w:sz w:val="20"/>
                <w:szCs w:val="20"/>
                <w:lang w:val="kk-KZ"/>
              </w:rPr>
              <w:t>Молдир,Артем Ш.</w:t>
            </w:r>
            <w:r w:rsidRPr="00DC5795">
              <w:rPr>
                <w:rFonts w:ascii="Times New Roman" w:hAnsi="Times New Roman"/>
                <w:b/>
                <w:bCs/>
                <w:i/>
                <w:sz w:val="20"/>
                <w:szCs w:val="20"/>
              </w:rPr>
              <w:t>)</w:t>
            </w:r>
          </w:p>
          <w:p w:rsidR="00333DFE" w:rsidRPr="00DC5795" w:rsidRDefault="00333DFE" w:rsidP="006D096B">
            <w:pPr>
              <w:contextualSpacing/>
              <w:jc w:val="both"/>
              <w:rPr>
                <w:rFonts w:ascii="Times New Roman" w:hAnsi="Times New Roman"/>
                <w:b/>
                <w:bCs/>
                <w:i/>
                <w:sz w:val="20"/>
                <w:szCs w:val="20"/>
              </w:rPr>
            </w:pPr>
            <w:r w:rsidRPr="00DC5795">
              <w:rPr>
                <w:rFonts w:ascii="Times New Roman" w:hAnsi="Times New Roman"/>
                <w:b/>
                <w:bCs/>
                <w:i/>
                <w:sz w:val="20"/>
                <w:szCs w:val="20"/>
              </w:rPr>
              <w:t>(развитие речи)</w:t>
            </w:r>
          </w:p>
        </w:tc>
        <w:tc>
          <w:tcPr>
            <w:tcW w:w="2694" w:type="dxa"/>
            <w:gridSpan w:val="2"/>
            <w:tcBorders>
              <w:top w:val="single" w:sz="4" w:space="0" w:color="auto"/>
              <w:left w:val="single" w:sz="4" w:space="0" w:color="auto"/>
              <w:bottom w:val="single" w:sz="4" w:space="0" w:color="auto"/>
              <w:right w:val="single" w:sz="4" w:space="0" w:color="auto"/>
            </w:tcBorders>
          </w:tcPr>
          <w:p w:rsidR="00333DFE" w:rsidRPr="00DB42F5" w:rsidRDefault="007E4B81" w:rsidP="006D096B">
            <w:pPr>
              <w:contextualSpacing/>
              <w:jc w:val="both"/>
              <w:rPr>
                <w:rFonts w:ascii="Times New Roman" w:hAnsi="Times New Roman"/>
                <w:b/>
                <w:bCs/>
                <w:sz w:val="20"/>
                <w:szCs w:val="20"/>
              </w:rPr>
            </w:pPr>
            <w:r>
              <w:rPr>
                <w:rFonts w:ascii="Times New Roman" w:hAnsi="Times New Roman"/>
                <w:color w:val="000000"/>
                <w:sz w:val="20"/>
                <w:szCs w:val="20"/>
                <w:lang w:val="kk-KZ"/>
              </w:rPr>
              <w:t>Отгадывание загадок про животных</w:t>
            </w:r>
            <w:r w:rsidR="00333DFE" w:rsidRPr="00DB42F5">
              <w:rPr>
                <w:rFonts w:ascii="Times New Roman" w:hAnsi="Times New Roman"/>
                <w:color w:val="000000"/>
                <w:sz w:val="20"/>
                <w:szCs w:val="20"/>
                <w:lang w:val="kk-KZ"/>
              </w:rPr>
              <w:t xml:space="preserve"> </w:t>
            </w:r>
            <w:r w:rsidR="00333DFE" w:rsidRPr="00DB42F5">
              <w:rPr>
                <w:rFonts w:ascii="Times New Roman" w:hAnsi="Times New Roman"/>
                <w:b/>
                <w:bCs/>
                <w:sz w:val="20"/>
                <w:szCs w:val="20"/>
              </w:rPr>
              <w:t>(</w:t>
            </w:r>
            <w:r w:rsidR="00333DFE">
              <w:rPr>
                <w:rFonts w:ascii="Times New Roman" w:hAnsi="Times New Roman"/>
                <w:b/>
                <w:bCs/>
                <w:i/>
                <w:sz w:val="20"/>
                <w:szCs w:val="20"/>
                <w:lang w:val="kk-KZ"/>
              </w:rPr>
              <w:t xml:space="preserve">Артем </w:t>
            </w:r>
            <w:r>
              <w:rPr>
                <w:rFonts w:ascii="Times New Roman" w:hAnsi="Times New Roman"/>
                <w:b/>
                <w:bCs/>
                <w:i/>
                <w:sz w:val="20"/>
                <w:szCs w:val="20"/>
                <w:lang w:val="kk-KZ"/>
              </w:rPr>
              <w:t>Ш.</w:t>
            </w:r>
            <w:r w:rsidR="00333DFE">
              <w:rPr>
                <w:rFonts w:ascii="Times New Roman" w:hAnsi="Times New Roman"/>
                <w:b/>
                <w:bCs/>
                <w:i/>
                <w:sz w:val="20"/>
                <w:szCs w:val="20"/>
                <w:lang w:val="kk-KZ"/>
              </w:rPr>
              <w:t xml:space="preserve">, </w:t>
            </w:r>
            <w:r>
              <w:rPr>
                <w:rFonts w:ascii="Times New Roman" w:hAnsi="Times New Roman"/>
                <w:b/>
                <w:bCs/>
                <w:i/>
                <w:sz w:val="20"/>
                <w:szCs w:val="20"/>
                <w:lang w:val="kk-KZ"/>
              </w:rPr>
              <w:t>Карина</w:t>
            </w:r>
            <w:r w:rsidR="00333DFE" w:rsidRPr="00DB42F5">
              <w:rPr>
                <w:rFonts w:ascii="Times New Roman" w:hAnsi="Times New Roman"/>
                <w:b/>
                <w:bCs/>
                <w:sz w:val="20"/>
                <w:szCs w:val="20"/>
              </w:rPr>
              <w:t>)</w:t>
            </w:r>
          </w:p>
          <w:p w:rsidR="00333DFE" w:rsidRPr="00DB42F5" w:rsidRDefault="00333DFE" w:rsidP="006D096B">
            <w:pPr>
              <w:contextualSpacing/>
              <w:jc w:val="both"/>
              <w:rPr>
                <w:rFonts w:ascii="Times New Roman" w:hAnsi="Times New Roman"/>
                <w:b/>
                <w:bCs/>
                <w:i/>
                <w:sz w:val="20"/>
                <w:szCs w:val="20"/>
                <w:lang w:val="kk-KZ"/>
              </w:rPr>
            </w:pPr>
            <w:r w:rsidRPr="00DB42F5">
              <w:rPr>
                <w:rFonts w:ascii="Times New Roman" w:hAnsi="Times New Roman"/>
                <w:b/>
                <w:bCs/>
                <w:sz w:val="20"/>
                <w:szCs w:val="20"/>
              </w:rPr>
              <w:t>(</w:t>
            </w:r>
            <w:r w:rsidRPr="00DB42F5">
              <w:rPr>
                <w:rFonts w:ascii="Times New Roman" w:hAnsi="Times New Roman"/>
                <w:b/>
                <w:bCs/>
                <w:i/>
                <w:sz w:val="20"/>
                <w:szCs w:val="20"/>
              </w:rPr>
              <w:t>ознакомление с окружающим миром</w:t>
            </w:r>
            <w:r w:rsidRPr="00DB42F5">
              <w:rPr>
                <w:rFonts w:ascii="Times New Roman" w:hAnsi="Times New Roman"/>
                <w:b/>
                <w:bCs/>
                <w:sz w:val="20"/>
                <w:szCs w:val="20"/>
              </w:rPr>
              <w:t>)</w:t>
            </w:r>
          </w:p>
          <w:p w:rsidR="00333DFE" w:rsidRPr="00DB42F5" w:rsidRDefault="00333DFE" w:rsidP="006D096B">
            <w:pPr>
              <w:contextualSpacing/>
              <w:jc w:val="both"/>
              <w:rPr>
                <w:rFonts w:ascii="Times New Roman" w:hAnsi="Times New Roman"/>
                <w:b/>
                <w:bCs/>
                <w:i/>
                <w:sz w:val="20"/>
                <w:szCs w:val="20"/>
                <w:lang w:val="kk-KZ"/>
              </w:rPr>
            </w:pPr>
          </w:p>
        </w:tc>
        <w:tc>
          <w:tcPr>
            <w:tcW w:w="2879" w:type="dxa"/>
            <w:gridSpan w:val="2"/>
            <w:tcBorders>
              <w:top w:val="single" w:sz="4" w:space="0" w:color="auto"/>
              <w:left w:val="single" w:sz="4" w:space="0" w:color="auto"/>
              <w:bottom w:val="single" w:sz="4" w:space="0" w:color="auto"/>
              <w:right w:val="single" w:sz="4" w:space="0" w:color="auto"/>
            </w:tcBorders>
          </w:tcPr>
          <w:p w:rsidR="00333DFE" w:rsidRPr="00B64605" w:rsidRDefault="007E4B81" w:rsidP="006D096B">
            <w:pPr>
              <w:spacing w:line="256" w:lineRule="auto"/>
              <w:jc w:val="both"/>
              <w:rPr>
                <w:rFonts w:ascii="Times New Roman" w:hAnsi="Times New Roman"/>
                <w:b/>
                <w:bCs/>
                <w:i/>
                <w:sz w:val="20"/>
                <w:szCs w:val="20"/>
              </w:rPr>
            </w:pPr>
            <w:r>
              <w:rPr>
                <w:rFonts w:ascii="Times New Roman" w:hAnsi="Times New Roman"/>
                <w:color w:val="000000"/>
                <w:sz w:val="20"/>
                <w:szCs w:val="20"/>
                <w:lang w:val="kk-KZ"/>
              </w:rPr>
              <w:t>Расскажи сказку по картинкам</w:t>
            </w:r>
            <w:r w:rsidR="00333DFE" w:rsidRPr="00B64605">
              <w:rPr>
                <w:rFonts w:ascii="Times New Roman" w:hAnsi="Times New Roman"/>
                <w:b/>
                <w:bCs/>
                <w:i/>
                <w:sz w:val="20"/>
                <w:szCs w:val="20"/>
              </w:rPr>
              <w:t xml:space="preserve"> (</w:t>
            </w:r>
            <w:r>
              <w:rPr>
                <w:rFonts w:ascii="Times New Roman" w:hAnsi="Times New Roman"/>
                <w:b/>
                <w:bCs/>
                <w:i/>
                <w:sz w:val="20"/>
                <w:szCs w:val="20"/>
              </w:rPr>
              <w:t>Нармин,Нина</w:t>
            </w:r>
            <w:r w:rsidR="00333DFE" w:rsidRPr="00B64605">
              <w:rPr>
                <w:rFonts w:ascii="Times New Roman" w:hAnsi="Times New Roman"/>
                <w:b/>
                <w:bCs/>
                <w:i/>
                <w:sz w:val="20"/>
                <w:szCs w:val="20"/>
              </w:rPr>
              <w:t>)</w:t>
            </w:r>
          </w:p>
          <w:p w:rsidR="00333DFE" w:rsidRPr="00B64605" w:rsidRDefault="00333DFE" w:rsidP="006D096B">
            <w:pPr>
              <w:contextualSpacing/>
              <w:jc w:val="both"/>
              <w:rPr>
                <w:rFonts w:ascii="Times New Roman" w:hAnsi="Times New Roman"/>
                <w:b/>
                <w:bCs/>
                <w:i/>
                <w:sz w:val="20"/>
                <w:szCs w:val="20"/>
              </w:rPr>
            </w:pPr>
            <w:r w:rsidRPr="00B64605">
              <w:rPr>
                <w:rFonts w:ascii="Times New Roman" w:hAnsi="Times New Roman"/>
                <w:b/>
                <w:bCs/>
                <w:i/>
                <w:sz w:val="20"/>
                <w:szCs w:val="20"/>
              </w:rPr>
              <w:t>(развитие речи,</w:t>
            </w:r>
            <w:r>
              <w:rPr>
                <w:rFonts w:ascii="Times New Roman" w:hAnsi="Times New Roman"/>
                <w:b/>
                <w:bCs/>
                <w:i/>
                <w:sz w:val="20"/>
                <w:szCs w:val="20"/>
              </w:rPr>
              <w:t xml:space="preserve"> </w:t>
            </w:r>
            <w:r w:rsidRPr="00B64605">
              <w:rPr>
                <w:rFonts w:ascii="Times New Roman" w:hAnsi="Times New Roman"/>
                <w:b/>
                <w:bCs/>
                <w:i/>
                <w:sz w:val="20"/>
                <w:szCs w:val="20"/>
              </w:rPr>
              <w:t>художественная литература)</w:t>
            </w:r>
          </w:p>
          <w:p w:rsidR="00333DFE" w:rsidRPr="00B64605" w:rsidRDefault="00333DFE" w:rsidP="006D096B">
            <w:pPr>
              <w:contextualSpacing/>
              <w:jc w:val="both"/>
              <w:rPr>
                <w:rFonts w:ascii="Times New Roman" w:hAnsi="Times New Roman"/>
                <w:b/>
                <w:bCs/>
                <w:sz w:val="20"/>
                <w:szCs w:val="20"/>
              </w:rPr>
            </w:pPr>
          </w:p>
        </w:tc>
      </w:tr>
      <w:tr w:rsidR="00333DFE" w:rsidRPr="00DC5795" w:rsidTr="006D096B">
        <w:tc>
          <w:tcPr>
            <w:tcW w:w="1889" w:type="dxa"/>
            <w:tcBorders>
              <w:top w:val="single" w:sz="4" w:space="0" w:color="auto"/>
              <w:left w:val="single" w:sz="4" w:space="0" w:color="auto"/>
              <w:bottom w:val="single" w:sz="4" w:space="0" w:color="auto"/>
              <w:right w:val="single" w:sz="4" w:space="0" w:color="auto"/>
            </w:tcBorders>
            <w:hideMark/>
          </w:tcPr>
          <w:p w:rsidR="00333DFE" w:rsidRPr="00DC5795" w:rsidRDefault="00333DFE" w:rsidP="006D096B">
            <w:pPr>
              <w:contextualSpacing/>
              <w:jc w:val="both"/>
              <w:rPr>
                <w:rFonts w:ascii="Times New Roman" w:hAnsi="Times New Roman"/>
                <w:b/>
                <w:bCs/>
                <w:iCs/>
                <w:sz w:val="20"/>
                <w:szCs w:val="20"/>
                <w:lang w:val="kk-KZ"/>
              </w:rPr>
            </w:pPr>
            <w:r w:rsidRPr="00DC5795">
              <w:rPr>
                <w:rFonts w:ascii="Times New Roman" w:hAnsi="Times New Roman"/>
                <w:b/>
                <w:bCs/>
                <w:iCs/>
                <w:sz w:val="20"/>
                <w:szCs w:val="20"/>
                <w:lang w:val="kk-KZ"/>
              </w:rPr>
              <w:t>Серуенге дайындық/</w:t>
            </w:r>
          </w:p>
          <w:p w:rsidR="00333DFE" w:rsidRPr="00DC5795" w:rsidRDefault="00333DFE" w:rsidP="006D096B">
            <w:pPr>
              <w:contextualSpacing/>
              <w:jc w:val="both"/>
              <w:rPr>
                <w:rFonts w:ascii="Times New Roman" w:hAnsi="Times New Roman"/>
                <w:b/>
                <w:bCs/>
                <w:sz w:val="20"/>
                <w:szCs w:val="20"/>
                <w:lang w:val="kk-KZ"/>
              </w:rPr>
            </w:pPr>
            <w:r w:rsidRPr="00DC5795">
              <w:rPr>
                <w:rFonts w:ascii="Times New Roman" w:hAnsi="Times New Roman"/>
                <w:b/>
                <w:bCs/>
                <w:iCs/>
                <w:sz w:val="20"/>
                <w:szCs w:val="20"/>
              </w:rPr>
              <w:t>Подготовка к прогулке</w:t>
            </w:r>
          </w:p>
        </w:tc>
        <w:tc>
          <w:tcPr>
            <w:tcW w:w="13471" w:type="dxa"/>
            <w:gridSpan w:val="8"/>
            <w:tcBorders>
              <w:top w:val="single" w:sz="4" w:space="0" w:color="auto"/>
              <w:left w:val="single" w:sz="4" w:space="0" w:color="auto"/>
              <w:bottom w:val="single" w:sz="4" w:space="0" w:color="auto"/>
              <w:right w:val="single" w:sz="4" w:space="0" w:color="auto"/>
            </w:tcBorders>
            <w:hideMark/>
          </w:tcPr>
          <w:p w:rsidR="00333DFE" w:rsidRPr="00DC5795" w:rsidRDefault="00333DFE" w:rsidP="006D096B">
            <w:pPr>
              <w:contextualSpacing/>
              <w:jc w:val="both"/>
              <w:rPr>
                <w:rFonts w:ascii="Times New Roman" w:hAnsi="Times New Roman"/>
                <w:bCs/>
                <w:sz w:val="20"/>
                <w:szCs w:val="20"/>
                <w:lang w:val="kk-KZ"/>
              </w:rPr>
            </w:pPr>
            <w:r w:rsidRPr="00DC5795">
              <w:rPr>
                <w:rFonts w:ascii="Times New Roman" w:hAnsi="Times New Roman"/>
                <w:bCs/>
                <w:sz w:val="20"/>
                <w:szCs w:val="20"/>
                <w:lang w:val="kk-KZ"/>
              </w:rPr>
              <w:t>Киіндіру: серуенге шығар алдында кезекпен киіндіру</w:t>
            </w:r>
          </w:p>
          <w:p w:rsidR="00333DFE" w:rsidRPr="00DC5795" w:rsidRDefault="00333DFE" w:rsidP="006D096B">
            <w:pPr>
              <w:contextualSpacing/>
              <w:jc w:val="both"/>
              <w:rPr>
                <w:rFonts w:ascii="Times New Roman" w:hAnsi="Times New Roman"/>
                <w:bCs/>
                <w:sz w:val="20"/>
                <w:szCs w:val="20"/>
                <w:lang w:val="kk-KZ"/>
              </w:rPr>
            </w:pPr>
            <w:r w:rsidRPr="00DC5795">
              <w:rPr>
                <w:rFonts w:ascii="Times New Roman" w:hAnsi="Times New Roman"/>
                <w:bCs/>
                <w:sz w:val="20"/>
                <w:szCs w:val="20"/>
              </w:rPr>
              <w:t>Одевание: последовательность, выход на прогулку</w:t>
            </w:r>
            <w:r w:rsidRPr="00DC5795">
              <w:rPr>
                <w:rFonts w:ascii="Times New Roman" w:hAnsi="Times New Roman"/>
                <w:bCs/>
                <w:sz w:val="20"/>
                <w:szCs w:val="20"/>
                <w:lang w:val="kk-KZ"/>
              </w:rPr>
              <w:t xml:space="preserve"> наблюдение за правильным одеванием (развитие речи, навыки самообслуждивания, развитие крупной и мелкой моторики) Шалбар-брюки, жемпір</w:t>
            </w:r>
            <w:r w:rsidRPr="00DC5795">
              <w:rPr>
                <w:rFonts w:ascii="Times New Roman" w:hAnsi="Times New Roman"/>
                <w:bCs/>
                <w:sz w:val="20"/>
                <w:szCs w:val="20"/>
              </w:rPr>
              <w:t>-</w:t>
            </w:r>
            <w:r w:rsidRPr="00DC5795">
              <w:rPr>
                <w:rFonts w:ascii="Times New Roman" w:hAnsi="Times New Roman"/>
                <w:bCs/>
                <w:sz w:val="20"/>
                <w:szCs w:val="20"/>
                <w:lang w:val="kk-KZ"/>
              </w:rPr>
              <w:t>кофта, етік-сапоги</w:t>
            </w:r>
          </w:p>
          <w:p w:rsidR="00333DFE" w:rsidRPr="00DC5795" w:rsidRDefault="00333DFE" w:rsidP="006D096B">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Раз, два, три, четыре, пять</w:t>
            </w:r>
          </w:p>
          <w:p w:rsidR="00333DFE" w:rsidRPr="00DC5795" w:rsidRDefault="00333DFE" w:rsidP="006D096B">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Собираемся гулять!</w:t>
            </w:r>
          </w:p>
          <w:p w:rsidR="00333DFE" w:rsidRPr="00B000BD" w:rsidRDefault="00333DFE" w:rsidP="006D096B">
            <w:pPr>
              <w:rPr>
                <w:rFonts w:ascii="Times New Roman" w:hAnsi="Times New Roman"/>
                <w:iCs/>
                <w:sz w:val="20"/>
                <w:szCs w:val="24"/>
                <w:lang w:val="kk-KZ"/>
              </w:rPr>
            </w:pPr>
            <w:r w:rsidRPr="00B000BD">
              <w:rPr>
                <w:rFonts w:ascii="Times New Roman" w:hAnsi="Times New Roman"/>
                <w:iCs/>
                <w:sz w:val="20"/>
                <w:szCs w:val="24"/>
                <w:lang w:val="kk-KZ"/>
              </w:rPr>
              <w:t xml:space="preserve">асықпа – не торопись, </w:t>
            </w:r>
          </w:p>
          <w:p w:rsidR="00333DFE" w:rsidRPr="00B000BD" w:rsidRDefault="00333DFE" w:rsidP="006D096B">
            <w:pPr>
              <w:rPr>
                <w:rFonts w:ascii="Times New Roman" w:hAnsi="Times New Roman"/>
                <w:iCs/>
                <w:sz w:val="20"/>
                <w:szCs w:val="24"/>
                <w:lang w:val="kk-KZ"/>
              </w:rPr>
            </w:pPr>
            <w:r w:rsidRPr="00B000BD">
              <w:rPr>
                <w:rFonts w:ascii="Times New Roman" w:hAnsi="Times New Roman"/>
                <w:iCs/>
                <w:sz w:val="20"/>
                <w:szCs w:val="24"/>
                <w:lang w:val="kk-KZ"/>
              </w:rPr>
              <w:t xml:space="preserve">күт - жди, </w:t>
            </w:r>
          </w:p>
          <w:p w:rsidR="00333DFE" w:rsidRPr="00B000BD" w:rsidRDefault="00333DFE" w:rsidP="006D096B">
            <w:pPr>
              <w:rPr>
                <w:rFonts w:ascii="Times New Roman" w:hAnsi="Times New Roman"/>
                <w:iCs/>
                <w:sz w:val="20"/>
                <w:szCs w:val="24"/>
                <w:lang w:val="kk-KZ"/>
              </w:rPr>
            </w:pPr>
            <w:r w:rsidRPr="00B000BD">
              <w:rPr>
                <w:rFonts w:ascii="Times New Roman" w:hAnsi="Times New Roman"/>
                <w:iCs/>
                <w:sz w:val="20"/>
                <w:szCs w:val="24"/>
                <w:lang w:val="kk-KZ"/>
              </w:rPr>
              <w:t xml:space="preserve">көмектес - помоги, </w:t>
            </w:r>
          </w:p>
          <w:p w:rsidR="00333DFE" w:rsidRPr="00DC5795" w:rsidRDefault="00333DFE" w:rsidP="006D096B">
            <w:pPr>
              <w:contextualSpacing/>
              <w:jc w:val="both"/>
              <w:rPr>
                <w:rFonts w:ascii="Times New Roman" w:hAnsi="Times New Roman"/>
                <w:b/>
                <w:bCs/>
                <w:sz w:val="20"/>
                <w:szCs w:val="20"/>
                <w:lang w:val="kk-KZ"/>
              </w:rPr>
            </w:pPr>
            <w:r>
              <w:rPr>
                <w:rFonts w:ascii="Times New Roman" w:hAnsi="Times New Roman"/>
                <w:iCs/>
                <w:sz w:val="20"/>
                <w:szCs w:val="24"/>
                <w:lang w:val="kk-KZ"/>
              </w:rPr>
              <w:t>итерме – не толкай</w:t>
            </w:r>
            <w:r w:rsidRPr="00B000BD">
              <w:rPr>
                <w:rFonts w:ascii="Times New Roman" w:hAnsi="Times New Roman"/>
                <w:b/>
                <w:iCs/>
                <w:sz w:val="20"/>
                <w:szCs w:val="24"/>
                <w:lang w:val="kk-KZ"/>
              </w:rPr>
              <w:t>(***казахский язык</w:t>
            </w:r>
            <w:r>
              <w:rPr>
                <w:rFonts w:ascii="Times New Roman" w:hAnsi="Times New Roman"/>
                <w:iCs/>
                <w:sz w:val="20"/>
                <w:szCs w:val="24"/>
                <w:lang w:val="kk-KZ"/>
              </w:rPr>
              <w:t>)</w:t>
            </w:r>
          </w:p>
        </w:tc>
      </w:tr>
      <w:tr w:rsidR="00333DFE" w:rsidRPr="00DC5795" w:rsidTr="006D096B">
        <w:tc>
          <w:tcPr>
            <w:tcW w:w="1889" w:type="dxa"/>
            <w:tcBorders>
              <w:top w:val="single" w:sz="4" w:space="0" w:color="auto"/>
              <w:left w:val="single" w:sz="4" w:space="0" w:color="auto"/>
              <w:bottom w:val="single" w:sz="4" w:space="0" w:color="auto"/>
              <w:right w:val="single" w:sz="4" w:space="0" w:color="auto"/>
            </w:tcBorders>
            <w:hideMark/>
          </w:tcPr>
          <w:p w:rsidR="00333DFE" w:rsidRPr="00DC5795" w:rsidRDefault="00333DFE" w:rsidP="006D096B">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Серуен/</w:t>
            </w:r>
            <w:r w:rsidRPr="00DC5795">
              <w:rPr>
                <w:rFonts w:ascii="Times New Roman" w:hAnsi="Times New Roman"/>
                <w:b/>
                <w:bCs/>
                <w:sz w:val="20"/>
                <w:szCs w:val="20"/>
              </w:rPr>
              <w:t>Прогулка</w:t>
            </w:r>
          </w:p>
          <w:p w:rsidR="00333DFE" w:rsidRPr="00DC5795" w:rsidRDefault="00333DFE" w:rsidP="006D096B">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Прогулка</w:t>
            </w:r>
          </w:p>
        </w:tc>
        <w:tc>
          <w:tcPr>
            <w:tcW w:w="2648" w:type="dxa"/>
            <w:tcBorders>
              <w:top w:val="single" w:sz="4" w:space="0" w:color="auto"/>
              <w:left w:val="single" w:sz="4" w:space="0" w:color="auto"/>
              <w:bottom w:val="single" w:sz="4" w:space="0" w:color="auto"/>
              <w:right w:val="single" w:sz="4" w:space="0" w:color="auto"/>
            </w:tcBorders>
            <w:hideMark/>
          </w:tcPr>
          <w:p w:rsidR="00333DFE" w:rsidRPr="00DC5795" w:rsidRDefault="00333DFE" w:rsidP="006D096B">
            <w:pPr>
              <w:contextualSpacing/>
              <w:jc w:val="both"/>
              <w:rPr>
                <w:rFonts w:ascii="Times New Roman" w:hAnsi="Times New Roman"/>
                <w:b/>
                <w:bCs/>
                <w:sz w:val="20"/>
                <w:szCs w:val="20"/>
              </w:rPr>
            </w:pPr>
            <w:r w:rsidRPr="00DC5795">
              <w:rPr>
                <w:rFonts w:ascii="Times New Roman" w:hAnsi="Times New Roman"/>
                <w:bCs/>
                <w:sz w:val="20"/>
                <w:szCs w:val="20"/>
              </w:rPr>
              <w:t>Наблюдение за вечерними изменениями</w:t>
            </w:r>
            <w:r w:rsidRPr="00DC5795">
              <w:rPr>
                <w:rFonts w:ascii="Times New Roman" w:hAnsi="Times New Roman"/>
                <w:b/>
                <w:bCs/>
                <w:sz w:val="20"/>
                <w:szCs w:val="20"/>
              </w:rPr>
              <w:t xml:space="preserve"> </w:t>
            </w:r>
            <w:r w:rsidRPr="00DC5795">
              <w:rPr>
                <w:rFonts w:ascii="Times New Roman" w:hAnsi="Times New Roman"/>
                <w:bCs/>
                <w:sz w:val="20"/>
                <w:szCs w:val="20"/>
              </w:rPr>
              <w:t>погоды</w:t>
            </w:r>
          </w:p>
        </w:tc>
        <w:tc>
          <w:tcPr>
            <w:tcW w:w="2555" w:type="dxa"/>
            <w:gridSpan w:val="2"/>
            <w:tcBorders>
              <w:top w:val="single" w:sz="4" w:space="0" w:color="auto"/>
              <w:left w:val="single" w:sz="4" w:space="0" w:color="auto"/>
              <w:bottom w:val="single" w:sz="4" w:space="0" w:color="auto"/>
              <w:right w:val="single" w:sz="4" w:space="0" w:color="auto"/>
            </w:tcBorders>
            <w:hideMark/>
          </w:tcPr>
          <w:p w:rsidR="00333DFE" w:rsidRPr="00DC5795" w:rsidRDefault="00333DFE" w:rsidP="006D096B">
            <w:pPr>
              <w:contextualSpacing/>
              <w:jc w:val="both"/>
              <w:rPr>
                <w:rFonts w:ascii="Times New Roman" w:hAnsi="Times New Roman"/>
                <w:bCs/>
                <w:sz w:val="20"/>
                <w:szCs w:val="20"/>
              </w:rPr>
            </w:pPr>
            <w:r w:rsidRPr="00DC5795">
              <w:rPr>
                <w:rFonts w:ascii="Times New Roman" w:hAnsi="Times New Roman"/>
                <w:bCs/>
                <w:sz w:val="20"/>
                <w:szCs w:val="20"/>
              </w:rPr>
              <w:t>Наблюдение за вечерними изменениями</w:t>
            </w:r>
            <w:r w:rsidRPr="00DC5795">
              <w:rPr>
                <w:rFonts w:ascii="Times New Roman" w:hAnsi="Times New Roman"/>
                <w:b/>
                <w:bCs/>
                <w:sz w:val="20"/>
                <w:szCs w:val="20"/>
              </w:rPr>
              <w:t xml:space="preserve"> </w:t>
            </w:r>
            <w:r w:rsidRPr="00DC5795">
              <w:rPr>
                <w:rFonts w:ascii="Times New Roman" w:hAnsi="Times New Roman"/>
                <w:bCs/>
                <w:sz w:val="20"/>
                <w:szCs w:val="20"/>
              </w:rPr>
              <w:t>погоды</w:t>
            </w:r>
          </w:p>
        </w:tc>
        <w:tc>
          <w:tcPr>
            <w:tcW w:w="2695" w:type="dxa"/>
            <w:tcBorders>
              <w:top w:val="single" w:sz="4" w:space="0" w:color="auto"/>
              <w:left w:val="single" w:sz="4" w:space="0" w:color="auto"/>
              <w:bottom w:val="single" w:sz="4" w:space="0" w:color="auto"/>
              <w:right w:val="single" w:sz="4" w:space="0" w:color="auto"/>
            </w:tcBorders>
            <w:hideMark/>
          </w:tcPr>
          <w:p w:rsidR="00333DFE" w:rsidRPr="00DC5795" w:rsidRDefault="00333DFE" w:rsidP="006D096B">
            <w:pPr>
              <w:contextualSpacing/>
              <w:jc w:val="both"/>
              <w:rPr>
                <w:rFonts w:ascii="Times New Roman" w:hAnsi="Times New Roman"/>
                <w:bCs/>
                <w:sz w:val="20"/>
                <w:szCs w:val="20"/>
              </w:rPr>
            </w:pPr>
            <w:r w:rsidRPr="00DC5795">
              <w:rPr>
                <w:rFonts w:ascii="Times New Roman" w:hAnsi="Times New Roman"/>
                <w:bCs/>
                <w:sz w:val="20"/>
                <w:szCs w:val="20"/>
              </w:rPr>
              <w:t>Наблюдение за вечерними изменениями погоды</w:t>
            </w:r>
          </w:p>
        </w:tc>
        <w:tc>
          <w:tcPr>
            <w:tcW w:w="2694" w:type="dxa"/>
            <w:gridSpan w:val="2"/>
            <w:tcBorders>
              <w:top w:val="single" w:sz="4" w:space="0" w:color="auto"/>
              <w:left w:val="single" w:sz="4" w:space="0" w:color="auto"/>
              <w:bottom w:val="single" w:sz="4" w:space="0" w:color="auto"/>
              <w:right w:val="single" w:sz="4" w:space="0" w:color="auto"/>
            </w:tcBorders>
            <w:hideMark/>
          </w:tcPr>
          <w:p w:rsidR="00333DFE" w:rsidRPr="00DC5795" w:rsidRDefault="00333DFE" w:rsidP="006D096B">
            <w:pPr>
              <w:contextualSpacing/>
              <w:jc w:val="both"/>
              <w:rPr>
                <w:rFonts w:ascii="Times New Roman" w:hAnsi="Times New Roman"/>
                <w:b/>
                <w:bCs/>
                <w:sz w:val="20"/>
                <w:szCs w:val="20"/>
              </w:rPr>
            </w:pPr>
            <w:r w:rsidRPr="00DC5795">
              <w:rPr>
                <w:rFonts w:ascii="Times New Roman" w:hAnsi="Times New Roman"/>
                <w:bCs/>
                <w:sz w:val="20"/>
                <w:szCs w:val="20"/>
              </w:rPr>
              <w:t>Наблюдение за</w:t>
            </w:r>
            <w:r w:rsidRPr="00DC5795">
              <w:rPr>
                <w:rFonts w:ascii="Times New Roman" w:hAnsi="Times New Roman"/>
                <w:b/>
                <w:bCs/>
                <w:sz w:val="20"/>
                <w:szCs w:val="20"/>
              </w:rPr>
              <w:t xml:space="preserve"> </w:t>
            </w:r>
            <w:r w:rsidRPr="00DC5795">
              <w:rPr>
                <w:rFonts w:ascii="Times New Roman" w:hAnsi="Times New Roman"/>
                <w:bCs/>
                <w:sz w:val="20"/>
                <w:szCs w:val="20"/>
              </w:rPr>
              <w:t>вечерними изменениями погоды</w:t>
            </w:r>
          </w:p>
        </w:tc>
        <w:tc>
          <w:tcPr>
            <w:tcW w:w="2879" w:type="dxa"/>
            <w:gridSpan w:val="2"/>
            <w:tcBorders>
              <w:top w:val="single" w:sz="4" w:space="0" w:color="auto"/>
              <w:left w:val="single" w:sz="4" w:space="0" w:color="auto"/>
              <w:bottom w:val="single" w:sz="4" w:space="0" w:color="auto"/>
              <w:right w:val="single" w:sz="4" w:space="0" w:color="auto"/>
            </w:tcBorders>
            <w:hideMark/>
          </w:tcPr>
          <w:p w:rsidR="00333DFE" w:rsidRPr="00DC5795" w:rsidRDefault="00333DFE" w:rsidP="006D096B">
            <w:pPr>
              <w:contextualSpacing/>
              <w:jc w:val="both"/>
              <w:rPr>
                <w:rFonts w:ascii="Times New Roman" w:hAnsi="Times New Roman"/>
                <w:bCs/>
                <w:sz w:val="20"/>
                <w:szCs w:val="20"/>
              </w:rPr>
            </w:pPr>
            <w:r w:rsidRPr="00DC5795">
              <w:rPr>
                <w:rFonts w:ascii="Times New Roman" w:hAnsi="Times New Roman"/>
                <w:bCs/>
                <w:sz w:val="20"/>
                <w:szCs w:val="20"/>
              </w:rPr>
              <w:t>Наблюдение за вечерними изменениями погоды</w:t>
            </w:r>
          </w:p>
        </w:tc>
      </w:tr>
      <w:tr w:rsidR="00333DFE" w:rsidRPr="00DC5795" w:rsidTr="006D096B">
        <w:tc>
          <w:tcPr>
            <w:tcW w:w="1889" w:type="dxa"/>
            <w:tcBorders>
              <w:top w:val="single" w:sz="4" w:space="0" w:color="auto"/>
              <w:left w:val="single" w:sz="4" w:space="0" w:color="auto"/>
              <w:bottom w:val="single" w:sz="4" w:space="0" w:color="auto"/>
              <w:right w:val="single" w:sz="4" w:space="0" w:color="auto"/>
            </w:tcBorders>
            <w:hideMark/>
          </w:tcPr>
          <w:p w:rsidR="00333DFE" w:rsidRPr="00DC5795" w:rsidRDefault="00333DFE" w:rsidP="006D096B">
            <w:pPr>
              <w:contextualSpacing/>
              <w:jc w:val="both"/>
              <w:rPr>
                <w:rFonts w:ascii="Times New Roman" w:hAnsi="Times New Roman"/>
                <w:b/>
                <w:bCs/>
                <w:iCs/>
                <w:sz w:val="20"/>
                <w:szCs w:val="20"/>
                <w:lang w:val="kk-KZ"/>
              </w:rPr>
            </w:pPr>
            <w:r w:rsidRPr="00DC5795">
              <w:rPr>
                <w:rFonts w:ascii="Times New Roman" w:hAnsi="Times New Roman"/>
                <w:b/>
                <w:bCs/>
                <w:iCs/>
                <w:sz w:val="20"/>
                <w:szCs w:val="20"/>
                <w:lang w:val="kk-KZ"/>
              </w:rPr>
              <w:t>Серуеннен қайту/</w:t>
            </w:r>
          </w:p>
          <w:p w:rsidR="00333DFE" w:rsidRPr="00DC5795" w:rsidRDefault="00333DFE" w:rsidP="006D096B">
            <w:pPr>
              <w:contextualSpacing/>
              <w:jc w:val="both"/>
              <w:rPr>
                <w:rFonts w:ascii="Times New Roman" w:hAnsi="Times New Roman"/>
                <w:b/>
                <w:bCs/>
                <w:sz w:val="20"/>
                <w:szCs w:val="20"/>
                <w:lang w:val="kk-KZ"/>
              </w:rPr>
            </w:pPr>
            <w:r w:rsidRPr="00DC5795">
              <w:rPr>
                <w:rFonts w:ascii="Times New Roman" w:hAnsi="Times New Roman"/>
                <w:b/>
                <w:bCs/>
                <w:iCs/>
                <w:sz w:val="20"/>
                <w:szCs w:val="20"/>
              </w:rPr>
              <w:t>Возвращение с прогулки</w:t>
            </w:r>
          </w:p>
        </w:tc>
        <w:tc>
          <w:tcPr>
            <w:tcW w:w="13471" w:type="dxa"/>
            <w:gridSpan w:val="8"/>
            <w:tcBorders>
              <w:top w:val="single" w:sz="4" w:space="0" w:color="auto"/>
              <w:left w:val="single" w:sz="4" w:space="0" w:color="auto"/>
              <w:bottom w:val="single" w:sz="4" w:space="0" w:color="auto"/>
              <w:right w:val="single" w:sz="4" w:space="0" w:color="auto"/>
            </w:tcBorders>
            <w:hideMark/>
          </w:tcPr>
          <w:p w:rsidR="00333DFE" w:rsidRPr="00DC5795" w:rsidRDefault="00333DFE" w:rsidP="006D096B">
            <w:pPr>
              <w:contextualSpacing/>
              <w:jc w:val="both"/>
              <w:rPr>
                <w:rFonts w:ascii="Times New Roman" w:hAnsi="Times New Roman"/>
                <w:bCs/>
                <w:sz w:val="20"/>
                <w:szCs w:val="20"/>
                <w:lang w:val="kk-KZ"/>
              </w:rPr>
            </w:pPr>
            <w:r w:rsidRPr="00DC5795">
              <w:rPr>
                <w:rFonts w:ascii="Times New Roman" w:hAnsi="Times New Roman"/>
                <w:bCs/>
                <w:sz w:val="20"/>
                <w:szCs w:val="20"/>
                <w:lang w:val="kk-KZ"/>
              </w:rPr>
              <w:t>Кезекпен  шешіну, ойындар, балалардың еркін қызметі.</w:t>
            </w:r>
          </w:p>
          <w:p w:rsidR="00333DFE" w:rsidRPr="00DC5795" w:rsidRDefault="00333DFE" w:rsidP="006D096B">
            <w:pPr>
              <w:contextualSpacing/>
              <w:jc w:val="both"/>
              <w:rPr>
                <w:rFonts w:ascii="Times New Roman" w:hAnsi="Times New Roman"/>
                <w:bCs/>
                <w:sz w:val="20"/>
                <w:szCs w:val="20"/>
                <w:lang w:val="kk-KZ"/>
              </w:rPr>
            </w:pPr>
            <w:r w:rsidRPr="00DC5795">
              <w:rPr>
                <w:rFonts w:ascii="Times New Roman" w:hAnsi="Times New Roman"/>
                <w:bCs/>
                <w:sz w:val="20"/>
                <w:szCs w:val="20"/>
                <w:lang w:val="kk-KZ"/>
              </w:rPr>
              <w:t>Последовательное раздевание.  Умение правильно и аккуратно складывать одежду в шкафчик</w:t>
            </w:r>
          </w:p>
          <w:p w:rsidR="00333DFE" w:rsidRPr="00DC5795" w:rsidRDefault="00333DFE" w:rsidP="006D096B">
            <w:pPr>
              <w:contextualSpacing/>
              <w:jc w:val="both"/>
              <w:rPr>
                <w:rFonts w:ascii="Times New Roman" w:hAnsi="Times New Roman"/>
                <w:bCs/>
                <w:sz w:val="20"/>
                <w:szCs w:val="20"/>
                <w:lang w:val="kk-KZ"/>
              </w:rPr>
            </w:pPr>
            <w:r w:rsidRPr="00DC5795">
              <w:rPr>
                <w:rFonts w:ascii="Times New Roman" w:hAnsi="Times New Roman"/>
                <w:bCs/>
                <w:sz w:val="20"/>
                <w:szCs w:val="20"/>
                <w:lang w:val="kk-KZ"/>
              </w:rPr>
              <w:t>Цель: умеют расстёгивать и застёгивать застёжки на липучках, соблюдают правила поведения в раздевалке, обращаются с просьбой о помощи, употребляя вежливые слова.</w:t>
            </w:r>
          </w:p>
          <w:p w:rsidR="00333DFE" w:rsidRPr="00DC5795" w:rsidRDefault="00333DFE" w:rsidP="006D096B">
            <w:pPr>
              <w:contextualSpacing/>
              <w:jc w:val="both"/>
              <w:rPr>
                <w:rFonts w:ascii="Times New Roman" w:hAnsi="Times New Roman"/>
                <w:bCs/>
                <w:sz w:val="20"/>
                <w:szCs w:val="20"/>
                <w:lang w:val="kk-KZ"/>
              </w:rPr>
            </w:pPr>
            <w:r w:rsidRPr="00DC5795">
              <w:rPr>
                <w:rFonts w:ascii="Times New Roman" w:hAnsi="Times New Roman"/>
                <w:bCs/>
                <w:sz w:val="20"/>
                <w:szCs w:val="20"/>
                <w:lang w:val="kk-KZ"/>
              </w:rPr>
              <w:t>Совершенствовать умение самостоятельно раздеваться в определенной последовательности. (самостоятельная, трудовая деятельность)</w:t>
            </w:r>
          </w:p>
        </w:tc>
      </w:tr>
      <w:tr w:rsidR="00333DFE" w:rsidRPr="00DC5795" w:rsidTr="006D096B">
        <w:trPr>
          <w:trHeight w:val="135"/>
        </w:trPr>
        <w:tc>
          <w:tcPr>
            <w:tcW w:w="1889" w:type="dxa"/>
            <w:vMerge w:val="restart"/>
            <w:tcBorders>
              <w:top w:val="single" w:sz="4" w:space="0" w:color="auto"/>
              <w:left w:val="single" w:sz="4" w:space="0" w:color="auto"/>
              <w:bottom w:val="single" w:sz="4" w:space="0" w:color="auto"/>
              <w:right w:val="single" w:sz="4" w:space="0" w:color="auto"/>
            </w:tcBorders>
            <w:hideMark/>
          </w:tcPr>
          <w:p w:rsidR="00333DFE" w:rsidRPr="00DC5795" w:rsidRDefault="00333DFE" w:rsidP="006D096B">
            <w:pPr>
              <w:contextualSpacing/>
              <w:jc w:val="both"/>
              <w:rPr>
                <w:rFonts w:ascii="Times New Roman" w:hAnsi="Times New Roman"/>
                <w:b/>
                <w:bCs/>
                <w:sz w:val="20"/>
                <w:szCs w:val="20"/>
                <w:lang w:val="kk-KZ"/>
              </w:rPr>
            </w:pPr>
            <w:r w:rsidRPr="00DC5795">
              <w:rPr>
                <w:rFonts w:ascii="Times New Roman" w:hAnsi="Times New Roman"/>
                <w:b/>
                <w:bCs/>
                <w:sz w:val="20"/>
                <w:szCs w:val="20"/>
              </w:rPr>
              <w:t>Беседа с родителями, консультации</w:t>
            </w:r>
          </w:p>
        </w:tc>
        <w:tc>
          <w:tcPr>
            <w:tcW w:w="13471" w:type="dxa"/>
            <w:gridSpan w:val="8"/>
            <w:tcBorders>
              <w:top w:val="single" w:sz="4" w:space="0" w:color="auto"/>
              <w:left w:val="single" w:sz="4" w:space="0" w:color="auto"/>
              <w:bottom w:val="single" w:sz="4" w:space="0" w:color="auto"/>
              <w:right w:val="single" w:sz="4" w:space="0" w:color="auto"/>
            </w:tcBorders>
            <w:hideMark/>
          </w:tcPr>
          <w:p w:rsidR="00333DFE" w:rsidRPr="00DC5795" w:rsidRDefault="00333DFE" w:rsidP="006D096B">
            <w:pPr>
              <w:contextualSpacing/>
              <w:jc w:val="both"/>
              <w:rPr>
                <w:rFonts w:ascii="Times New Roman" w:hAnsi="Times New Roman"/>
                <w:bCs/>
                <w:sz w:val="20"/>
                <w:szCs w:val="20"/>
                <w:lang w:val="kk-KZ"/>
              </w:rPr>
            </w:pPr>
            <w:r w:rsidRPr="00DC5795">
              <w:rPr>
                <w:rFonts w:ascii="Times New Roman" w:hAnsi="Times New Roman"/>
                <w:bCs/>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333DFE" w:rsidRPr="00DC5795" w:rsidTr="006D096B">
        <w:trPr>
          <w:trHeight w:val="135"/>
        </w:trPr>
        <w:tc>
          <w:tcPr>
            <w:tcW w:w="1889" w:type="dxa"/>
            <w:vMerge/>
            <w:tcBorders>
              <w:top w:val="single" w:sz="4" w:space="0" w:color="auto"/>
              <w:left w:val="single" w:sz="4" w:space="0" w:color="auto"/>
              <w:bottom w:val="single" w:sz="4" w:space="0" w:color="auto"/>
              <w:right w:val="single" w:sz="4" w:space="0" w:color="auto"/>
            </w:tcBorders>
            <w:vAlign w:val="center"/>
            <w:hideMark/>
          </w:tcPr>
          <w:p w:rsidR="00333DFE" w:rsidRPr="00DC5795" w:rsidRDefault="00333DFE" w:rsidP="006D096B">
            <w:pPr>
              <w:rPr>
                <w:rFonts w:ascii="Times New Roman" w:hAnsi="Times New Roman"/>
                <w:b/>
                <w:bCs/>
                <w:sz w:val="20"/>
                <w:szCs w:val="20"/>
                <w:lang w:val="kk-KZ"/>
              </w:rPr>
            </w:pPr>
          </w:p>
        </w:tc>
        <w:tc>
          <w:tcPr>
            <w:tcW w:w="2648" w:type="dxa"/>
            <w:tcBorders>
              <w:top w:val="single" w:sz="4" w:space="0" w:color="auto"/>
              <w:left w:val="single" w:sz="4" w:space="0" w:color="auto"/>
              <w:bottom w:val="single" w:sz="4" w:space="0" w:color="auto"/>
              <w:right w:val="single" w:sz="4" w:space="0" w:color="auto"/>
            </w:tcBorders>
          </w:tcPr>
          <w:p w:rsidR="00333DFE" w:rsidRPr="00DC5795" w:rsidRDefault="00333DFE" w:rsidP="006D096B">
            <w:pPr>
              <w:contextualSpacing/>
              <w:jc w:val="both"/>
              <w:rPr>
                <w:rFonts w:ascii="Times New Roman" w:hAnsi="Times New Roman"/>
                <w:bCs/>
                <w:sz w:val="20"/>
                <w:szCs w:val="20"/>
              </w:rPr>
            </w:pPr>
            <w:r w:rsidRPr="00DC5795">
              <w:rPr>
                <w:rFonts w:ascii="Times New Roman" w:hAnsi="Times New Roman"/>
                <w:b/>
                <w:bCs/>
                <w:sz w:val="20"/>
                <w:szCs w:val="20"/>
                <w:lang w:val="kk-KZ"/>
              </w:rPr>
              <w:t xml:space="preserve">Кері байланыс/ </w:t>
            </w:r>
            <w:r w:rsidRPr="00DC5795">
              <w:rPr>
                <w:rFonts w:ascii="Times New Roman" w:hAnsi="Times New Roman"/>
                <w:b/>
                <w:bCs/>
                <w:sz w:val="20"/>
                <w:szCs w:val="20"/>
              </w:rPr>
              <w:t>Обратная связь: консультация на тему</w:t>
            </w:r>
            <w:r w:rsidR="00A23BAD" w:rsidRPr="001A6BEF">
              <w:rPr>
                <w:rFonts w:ascii="Times New Roman" w:hAnsi="Times New Roman"/>
                <w:sz w:val="26"/>
                <w:szCs w:val="26"/>
              </w:rPr>
              <w:t xml:space="preserve"> </w:t>
            </w:r>
            <w:r w:rsidR="00A23BAD" w:rsidRPr="00A23BAD">
              <w:rPr>
                <w:rFonts w:ascii="Times New Roman" w:hAnsi="Times New Roman"/>
                <w:sz w:val="20"/>
                <w:szCs w:val="26"/>
              </w:rPr>
              <w:t>Как научить ребенка любить живое</w:t>
            </w:r>
          </w:p>
        </w:tc>
        <w:tc>
          <w:tcPr>
            <w:tcW w:w="2555" w:type="dxa"/>
            <w:gridSpan w:val="2"/>
            <w:tcBorders>
              <w:top w:val="single" w:sz="4" w:space="0" w:color="auto"/>
              <w:left w:val="single" w:sz="4" w:space="0" w:color="auto"/>
              <w:bottom w:val="single" w:sz="4" w:space="0" w:color="auto"/>
              <w:right w:val="single" w:sz="4" w:space="0" w:color="auto"/>
            </w:tcBorders>
          </w:tcPr>
          <w:p w:rsidR="00333DFE" w:rsidRPr="00DC5795" w:rsidRDefault="00333DFE" w:rsidP="006D096B">
            <w:pPr>
              <w:contextualSpacing/>
              <w:jc w:val="both"/>
              <w:rPr>
                <w:rFonts w:ascii="Times New Roman" w:hAnsi="Times New Roman"/>
                <w:b/>
                <w:bCs/>
                <w:iCs/>
                <w:sz w:val="20"/>
                <w:szCs w:val="20"/>
              </w:rPr>
            </w:pPr>
            <w:r w:rsidRPr="00DC5795">
              <w:rPr>
                <w:rFonts w:ascii="Times New Roman" w:hAnsi="Times New Roman"/>
                <w:b/>
                <w:bCs/>
                <w:iCs/>
                <w:sz w:val="20"/>
                <w:szCs w:val="20"/>
                <w:lang w:val="kk-KZ"/>
              </w:rPr>
              <w:t xml:space="preserve">Кері байланыс/ </w:t>
            </w:r>
            <w:r w:rsidRPr="00DC5795">
              <w:rPr>
                <w:rFonts w:ascii="Times New Roman" w:hAnsi="Times New Roman"/>
                <w:b/>
                <w:bCs/>
                <w:iCs/>
                <w:sz w:val="20"/>
                <w:szCs w:val="20"/>
              </w:rPr>
              <w:t>Обратная связь: консультация на тему</w:t>
            </w:r>
            <w:r>
              <w:rPr>
                <w:b/>
                <w:bCs/>
                <w:color w:val="434343"/>
                <w:sz w:val="28"/>
                <w:szCs w:val="28"/>
                <w:shd w:val="clear" w:color="auto" w:fill="FFFFFF"/>
              </w:rPr>
              <w:t xml:space="preserve"> </w:t>
            </w:r>
            <w:r w:rsidR="00A23BAD" w:rsidRPr="00A23BAD">
              <w:rPr>
                <w:rFonts w:ascii="Times New Roman" w:hAnsi="Times New Roman"/>
                <w:sz w:val="20"/>
                <w:szCs w:val="26"/>
              </w:rPr>
              <w:t>Меры безопасности во время весеннего половодья</w:t>
            </w:r>
            <w:r w:rsidR="00A23BAD" w:rsidRPr="00A23BAD">
              <w:rPr>
                <w:rFonts w:ascii="Times New Roman" w:hAnsi="Times New Roman"/>
                <w:b/>
                <w:bCs/>
                <w:iCs/>
                <w:sz w:val="14"/>
                <w:szCs w:val="20"/>
              </w:rPr>
              <w:t xml:space="preserve"> </w:t>
            </w:r>
          </w:p>
        </w:tc>
        <w:tc>
          <w:tcPr>
            <w:tcW w:w="2695" w:type="dxa"/>
            <w:tcBorders>
              <w:top w:val="single" w:sz="4" w:space="0" w:color="auto"/>
              <w:left w:val="single" w:sz="4" w:space="0" w:color="auto"/>
              <w:bottom w:val="single" w:sz="4" w:space="0" w:color="auto"/>
              <w:right w:val="single" w:sz="4" w:space="0" w:color="auto"/>
            </w:tcBorders>
            <w:hideMark/>
          </w:tcPr>
          <w:p w:rsidR="00333DFE" w:rsidRPr="00752DB2" w:rsidRDefault="00333DFE" w:rsidP="006D096B">
            <w:pPr>
              <w:contextualSpacing/>
              <w:jc w:val="both"/>
              <w:rPr>
                <w:rFonts w:ascii="Times New Roman" w:hAnsi="Times New Roman"/>
                <w:b/>
                <w:bCs/>
                <w:sz w:val="20"/>
                <w:szCs w:val="20"/>
              </w:rPr>
            </w:pPr>
            <w:r w:rsidRPr="00DC5795">
              <w:rPr>
                <w:rFonts w:ascii="Times New Roman" w:hAnsi="Times New Roman"/>
                <w:b/>
                <w:bCs/>
                <w:sz w:val="20"/>
                <w:szCs w:val="20"/>
                <w:lang w:val="kk-KZ"/>
              </w:rPr>
              <w:t xml:space="preserve">Кері байланыс/ </w:t>
            </w:r>
            <w:r w:rsidRPr="00DC5795">
              <w:rPr>
                <w:rFonts w:ascii="Times New Roman" w:hAnsi="Times New Roman"/>
                <w:b/>
                <w:bCs/>
                <w:sz w:val="20"/>
                <w:szCs w:val="20"/>
              </w:rPr>
              <w:t xml:space="preserve">Обратная связь: консультация на тему: </w:t>
            </w:r>
            <w:r w:rsidR="00A23BAD" w:rsidRPr="00A23BAD">
              <w:rPr>
                <w:rFonts w:ascii="Times New Roman" w:hAnsi="Times New Roman"/>
                <w:sz w:val="20"/>
                <w:szCs w:val="26"/>
              </w:rPr>
              <w:t>Безопасность ребёнка дома</w:t>
            </w:r>
            <w:r w:rsidR="00A23BAD" w:rsidRPr="00A23BAD">
              <w:rPr>
                <w:rFonts w:ascii="Times New Roman" w:hAnsi="Times New Roman"/>
                <w:b/>
                <w:bCs/>
                <w:sz w:val="14"/>
                <w:szCs w:val="20"/>
              </w:rPr>
              <w:t xml:space="preserve"> </w:t>
            </w:r>
          </w:p>
        </w:tc>
        <w:tc>
          <w:tcPr>
            <w:tcW w:w="2694" w:type="dxa"/>
            <w:gridSpan w:val="2"/>
            <w:tcBorders>
              <w:top w:val="single" w:sz="4" w:space="0" w:color="auto"/>
              <w:left w:val="single" w:sz="4" w:space="0" w:color="auto"/>
              <w:bottom w:val="single" w:sz="4" w:space="0" w:color="auto"/>
              <w:right w:val="single" w:sz="4" w:space="0" w:color="auto"/>
            </w:tcBorders>
          </w:tcPr>
          <w:p w:rsidR="00333DFE" w:rsidRPr="00DC5795" w:rsidRDefault="00333DFE" w:rsidP="006D096B">
            <w:pPr>
              <w:contextualSpacing/>
              <w:jc w:val="both"/>
              <w:rPr>
                <w:rFonts w:ascii="Times New Roman" w:hAnsi="Times New Roman"/>
                <w:b/>
                <w:bCs/>
                <w:sz w:val="20"/>
                <w:szCs w:val="20"/>
              </w:rPr>
            </w:pPr>
            <w:r w:rsidRPr="00DC5795">
              <w:rPr>
                <w:rFonts w:ascii="Times New Roman" w:hAnsi="Times New Roman"/>
                <w:b/>
                <w:bCs/>
                <w:sz w:val="20"/>
                <w:szCs w:val="20"/>
                <w:lang w:val="kk-KZ"/>
              </w:rPr>
              <w:t xml:space="preserve">Кері байланыс/ </w:t>
            </w:r>
            <w:r w:rsidRPr="00DC5795">
              <w:rPr>
                <w:rFonts w:ascii="Times New Roman" w:hAnsi="Times New Roman"/>
                <w:b/>
                <w:bCs/>
                <w:sz w:val="20"/>
                <w:szCs w:val="20"/>
              </w:rPr>
              <w:t>Обратная связь: консультация на тему</w:t>
            </w:r>
            <w:r w:rsidR="00A23BAD" w:rsidRPr="001A6BEF">
              <w:rPr>
                <w:rFonts w:ascii="Times New Roman" w:hAnsi="Times New Roman"/>
                <w:sz w:val="26"/>
                <w:szCs w:val="26"/>
              </w:rPr>
              <w:t xml:space="preserve"> </w:t>
            </w:r>
            <w:r w:rsidR="00A23BAD" w:rsidRPr="00A23BAD">
              <w:rPr>
                <w:rFonts w:ascii="Times New Roman" w:hAnsi="Times New Roman"/>
                <w:sz w:val="20"/>
                <w:szCs w:val="26"/>
              </w:rPr>
              <w:t>Ребёнок учится тому, что видит у себя в дому</w:t>
            </w:r>
            <w:r w:rsidR="00A23BAD" w:rsidRPr="00A23BAD">
              <w:rPr>
                <w:rFonts w:ascii="Times New Roman" w:hAnsi="Times New Roman"/>
                <w:b/>
                <w:bCs/>
                <w:sz w:val="14"/>
                <w:szCs w:val="20"/>
              </w:rPr>
              <w:t xml:space="preserve"> </w:t>
            </w:r>
          </w:p>
        </w:tc>
        <w:tc>
          <w:tcPr>
            <w:tcW w:w="2879" w:type="dxa"/>
            <w:gridSpan w:val="2"/>
            <w:tcBorders>
              <w:top w:val="single" w:sz="4" w:space="0" w:color="auto"/>
              <w:left w:val="single" w:sz="4" w:space="0" w:color="auto"/>
              <w:bottom w:val="single" w:sz="4" w:space="0" w:color="auto"/>
              <w:right w:val="single" w:sz="4" w:space="0" w:color="auto"/>
            </w:tcBorders>
          </w:tcPr>
          <w:p w:rsidR="00333DFE" w:rsidRPr="001852FA" w:rsidRDefault="00333DFE" w:rsidP="006D096B">
            <w:pPr>
              <w:contextualSpacing/>
              <w:jc w:val="both"/>
              <w:rPr>
                <w:rFonts w:ascii="Times New Roman" w:hAnsi="Times New Roman"/>
                <w:b/>
                <w:bCs/>
                <w:sz w:val="20"/>
                <w:szCs w:val="20"/>
              </w:rPr>
            </w:pPr>
            <w:r w:rsidRPr="001852FA">
              <w:rPr>
                <w:rFonts w:ascii="Times New Roman" w:hAnsi="Times New Roman"/>
                <w:b/>
                <w:bCs/>
                <w:sz w:val="20"/>
                <w:szCs w:val="20"/>
                <w:lang w:val="kk-KZ"/>
              </w:rPr>
              <w:t xml:space="preserve">Кері байланыс/ </w:t>
            </w:r>
            <w:r w:rsidRPr="001852FA">
              <w:rPr>
                <w:rFonts w:ascii="Times New Roman" w:hAnsi="Times New Roman"/>
                <w:b/>
                <w:bCs/>
                <w:sz w:val="20"/>
                <w:szCs w:val="20"/>
              </w:rPr>
              <w:t>Обратная связь:</w:t>
            </w:r>
          </w:p>
          <w:p w:rsidR="00A23BAD" w:rsidRPr="00A23BAD" w:rsidRDefault="00A23BAD" w:rsidP="00A23BAD">
            <w:pPr>
              <w:contextualSpacing/>
              <w:jc w:val="both"/>
              <w:rPr>
                <w:rFonts w:ascii="Times New Roman" w:hAnsi="Times New Roman"/>
                <w:sz w:val="20"/>
              </w:rPr>
            </w:pPr>
            <w:r w:rsidRPr="00A23BAD">
              <w:rPr>
                <w:rFonts w:ascii="Times New Roman" w:hAnsi="Times New Roman"/>
                <w:sz w:val="20"/>
              </w:rPr>
              <w:t>Азық-түлік</w:t>
            </w:r>
            <w:r w:rsidRPr="00A23BAD">
              <w:rPr>
                <w:rFonts w:ascii="Times New Roman" w:hAnsi="Times New Roman"/>
                <w:sz w:val="20"/>
              </w:rPr>
              <w:tab/>
            </w:r>
          </w:p>
          <w:p w:rsidR="00333DFE" w:rsidRPr="001852FA" w:rsidRDefault="00A23BAD" w:rsidP="00A23BAD">
            <w:pPr>
              <w:contextualSpacing/>
              <w:jc w:val="both"/>
              <w:rPr>
                <w:rFonts w:ascii="Times New Roman" w:hAnsi="Times New Roman"/>
                <w:b/>
                <w:bCs/>
                <w:sz w:val="20"/>
                <w:szCs w:val="20"/>
              </w:rPr>
            </w:pPr>
            <w:r w:rsidRPr="00A23BAD">
              <w:rPr>
                <w:rFonts w:ascii="Times New Roman" w:hAnsi="Times New Roman"/>
                <w:sz w:val="20"/>
              </w:rPr>
              <w:t>https://www.youtube.com/watch?v=t3Or6xqTGB0</w:t>
            </w:r>
          </w:p>
        </w:tc>
      </w:tr>
      <w:tr w:rsidR="00333DFE" w:rsidRPr="00DC5795" w:rsidTr="006D096B">
        <w:tc>
          <w:tcPr>
            <w:tcW w:w="1889" w:type="dxa"/>
            <w:tcBorders>
              <w:top w:val="single" w:sz="4" w:space="0" w:color="auto"/>
              <w:left w:val="single" w:sz="4" w:space="0" w:color="auto"/>
              <w:bottom w:val="single" w:sz="4" w:space="0" w:color="auto"/>
              <w:right w:val="single" w:sz="4" w:space="0" w:color="auto"/>
            </w:tcBorders>
            <w:hideMark/>
          </w:tcPr>
          <w:p w:rsidR="00333DFE" w:rsidRPr="00DC5795" w:rsidRDefault="00333DFE" w:rsidP="006D096B">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Балалардың үйге қайтуы/ Уход детей домой</w:t>
            </w:r>
          </w:p>
        </w:tc>
        <w:tc>
          <w:tcPr>
            <w:tcW w:w="13471" w:type="dxa"/>
            <w:gridSpan w:val="8"/>
            <w:tcBorders>
              <w:top w:val="single" w:sz="4" w:space="0" w:color="auto"/>
              <w:left w:val="single" w:sz="4" w:space="0" w:color="auto"/>
              <w:bottom w:val="single" w:sz="4" w:space="0" w:color="auto"/>
              <w:right w:val="single" w:sz="4" w:space="0" w:color="auto"/>
            </w:tcBorders>
            <w:hideMark/>
          </w:tcPr>
          <w:p w:rsidR="00333DFE" w:rsidRPr="00DC5795" w:rsidRDefault="00333DFE" w:rsidP="006D096B">
            <w:pPr>
              <w:contextualSpacing/>
              <w:jc w:val="both"/>
              <w:rPr>
                <w:rFonts w:ascii="Times New Roman" w:hAnsi="Times New Roman"/>
                <w:bCs/>
                <w:sz w:val="20"/>
                <w:szCs w:val="20"/>
                <w:lang w:val="kk-KZ"/>
              </w:rPr>
            </w:pPr>
            <w:r w:rsidRPr="00DC5795">
              <w:rPr>
                <w:rFonts w:ascii="Times New Roman" w:hAnsi="Times New Roman"/>
                <w:bCs/>
                <w:sz w:val="20"/>
                <w:szCs w:val="20"/>
                <w:lang w:val="kk-KZ"/>
              </w:rPr>
              <w:t>Создания настроя на предстоящий день. Рекомендация повторения изученного</w:t>
            </w:r>
          </w:p>
        </w:tc>
      </w:tr>
    </w:tbl>
    <w:p w:rsidR="00333DFE" w:rsidRDefault="00333DFE" w:rsidP="00333DFE">
      <w:pPr>
        <w:spacing w:after="0" w:line="240" w:lineRule="auto"/>
        <w:contextualSpacing/>
        <w:jc w:val="right"/>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Проверено методистом__________________</w:t>
      </w:r>
    </w:p>
    <w:p w:rsidR="00333DFE" w:rsidRDefault="00333DFE" w:rsidP="00731F08">
      <w:pPr>
        <w:spacing w:after="0" w:line="240" w:lineRule="auto"/>
        <w:contextualSpacing/>
        <w:jc w:val="right"/>
        <w:rPr>
          <w:rFonts w:ascii="Times New Roman" w:eastAsia="Calibri" w:hAnsi="Times New Roman" w:cs="Times New Roman"/>
          <w:b/>
          <w:sz w:val="20"/>
          <w:szCs w:val="20"/>
          <w:lang w:val="kk-KZ"/>
        </w:rPr>
      </w:pPr>
    </w:p>
    <w:p w:rsidR="00333DFE" w:rsidRDefault="00333DFE" w:rsidP="00731F08">
      <w:pPr>
        <w:spacing w:after="0" w:line="240" w:lineRule="auto"/>
        <w:contextualSpacing/>
        <w:jc w:val="right"/>
        <w:rPr>
          <w:rFonts w:ascii="Times New Roman" w:eastAsia="Calibri" w:hAnsi="Times New Roman" w:cs="Times New Roman"/>
          <w:b/>
          <w:sz w:val="20"/>
          <w:szCs w:val="20"/>
          <w:lang w:val="kk-KZ"/>
        </w:rPr>
      </w:pPr>
    </w:p>
    <w:p w:rsidR="00333DFE" w:rsidRDefault="00333DFE" w:rsidP="00731F08">
      <w:pPr>
        <w:spacing w:after="0" w:line="240" w:lineRule="auto"/>
        <w:contextualSpacing/>
        <w:jc w:val="right"/>
        <w:rPr>
          <w:rFonts w:ascii="Times New Roman" w:eastAsia="Calibri" w:hAnsi="Times New Roman" w:cs="Times New Roman"/>
          <w:b/>
          <w:sz w:val="20"/>
          <w:szCs w:val="20"/>
          <w:lang w:val="kk-KZ"/>
        </w:rPr>
      </w:pPr>
    </w:p>
    <w:p w:rsidR="00661754" w:rsidRDefault="00661754" w:rsidP="00731F08">
      <w:pPr>
        <w:spacing w:after="0" w:line="240" w:lineRule="auto"/>
        <w:contextualSpacing/>
        <w:jc w:val="right"/>
        <w:rPr>
          <w:rFonts w:ascii="Times New Roman" w:eastAsia="Calibri" w:hAnsi="Times New Roman" w:cs="Times New Roman"/>
          <w:b/>
          <w:sz w:val="20"/>
          <w:szCs w:val="20"/>
          <w:lang w:val="kk-KZ"/>
        </w:rPr>
      </w:pPr>
    </w:p>
    <w:p w:rsidR="00661754" w:rsidRDefault="00661754" w:rsidP="00731F08">
      <w:pPr>
        <w:spacing w:after="0" w:line="240" w:lineRule="auto"/>
        <w:contextualSpacing/>
        <w:jc w:val="right"/>
        <w:rPr>
          <w:rFonts w:ascii="Times New Roman" w:eastAsia="Calibri" w:hAnsi="Times New Roman" w:cs="Times New Roman"/>
          <w:b/>
          <w:sz w:val="20"/>
          <w:szCs w:val="20"/>
          <w:lang w:val="kk-KZ"/>
        </w:rPr>
      </w:pPr>
    </w:p>
    <w:p w:rsidR="00661754" w:rsidRDefault="00661754" w:rsidP="00731F08">
      <w:pPr>
        <w:spacing w:after="0" w:line="240" w:lineRule="auto"/>
        <w:contextualSpacing/>
        <w:jc w:val="right"/>
        <w:rPr>
          <w:rFonts w:ascii="Times New Roman" w:eastAsia="Calibri" w:hAnsi="Times New Roman" w:cs="Times New Roman"/>
          <w:b/>
          <w:sz w:val="20"/>
          <w:szCs w:val="20"/>
          <w:lang w:val="kk-KZ"/>
        </w:rPr>
      </w:pPr>
    </w:p>
    <w:p w:rsidR="00661754" w:rsidRDefault="00661754" w:rsidP="00731F08">
      <w:pPr>
        <w:spacing w:after="0" w:line="240" w:lineRule="auto"/>
        <w:contextualSpacing/>
        <w:jc w:val="right"/>
        <w:rPr>
          <w:rFonts w:ascii="Times New Roman" w:eastAsia="Calibri" w:hAnsi="Times New Roman" w:cs="Times New Roman"/>
          <w:b/>
          <w:sz w:val="20"/>
          <w:szCs w:val="20"/>
          <w:lang w:val="kk-KZ"/>
        </w:rPr>
      </w:pPr>
    </w:p>
    <w:p w:rsidR="00661754" w:rsidRDefault="00661754" w:rsidP="00731F08">
      <w:pPr>
        <w:spacing w:after="0" w:line="240" w:lineRule="auto"/>
        <w:contextualSpacing/>
        <w:jc w:val="right"/>
        <w:rPr>
          <w:rFonts w:ascii="Times New Roman" w:eastAsia="Calibri" w:hAnsi="Times New Roman" w:cs="Times New Roman"/>
          <w:b/>
          <w:sz w:val="20"/>
          <w:szCs w:val="20"/>
          <w:lang w:val="kk-KZ"/>
        </w:rPr>
      </w:pPr>
    </w:p>
    <w:p w:rsidR="00661754" w:rsidRPr="00B37B1F" w:rsidRDefault="00661754" w:rsidP="00661754">
      <w:pPr>
        <w:spacing w:after="0" w:line="240" w:lineRule="auto"/>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lastRenderedPageBreak/>
        <w:t>Тәрбиелеу - білім беру процесінің циклограммасы</w:t>
      </w:r>
    </w:p>
    <w:p w:rsidR="00661754" w:rsidRPr="00B37B1F" w:rsidRDefault="00661754" w:rsidP="00661754">
      <w:pPr>
        <w:spacing w:after="0" w:line="240" w:lineRule="auto"/>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Білім беру ұйымы: «Таңшолпан» мектеп – бөбекжай» кешені» КММ</w:t>
      </w:r>
    </w:p>
    <w:p w:rsidR="00661754" w:rsidRPr="00B37B1F" w:rsidRDefault="00661754" w:rsidP="00661754">
      <w:pPr>
        <w:spacing w:after="0" w:line="240" w:lineRule="auto"/>
        <w:ind w:right="142"/>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Топ   «Еркетай» ересек тобы</w:t>
      </w:r>
    </w:p>
    <w:p w:rsidR="00661754" w:rsidRPr="000C7124" w:rsidRDefault="00661754" w:rsidP="00661754">
      <w:pPr>
        <w:spacing w:after="0" w:line="240" w:lineRule="auto"/>
        <w:contextualSpacing/>
        <w:jc w:val="both"/>
        <w:rPr>
          <w:rFonts w:ascii="Times New Roman" w:eastAsia="Calibri" w:hAnsi="Times New Roman" w:cs="Times New Roman"/>
          <w:b/>
          <w:sz w:val="20"/>
          <w:szCs w:val="20"/>
          <w:lang w:val="kk-KZ"/>
        </w:rPr>
      </w:pPr>
      <w:r w:rsidRPr="000C7124">
        <w:rPr>
          <w:rFonts w:ascii="Times New Roman" w:eastAsia="Calibri" w:hAnsi="Times New Roman" w:cs="Times New Roman"/>
          <w:b/>
          <w:sz w:val="20"/>
          <w:szCs w:val="20"/>
          <w:lang w:val="kk-KZ"/>
        </w:rPr>
        <w:t>Балалардың жасы</w:t>
      </w:r>
      <w:r>
        <w:rPr>
          <w:rFonts w:ascii="Times New Roman" w:eastAsia="Calibri" w:hAnsi="Times New Roman" w:cs="Times New Roman"/>
          <w:b/>
          <w:sz w:val="20"/>
          <w:szCs w:val="20"/>
        </w:rPr>
        <w:t>:</w:t>
      </w:r>
      <w:r w:rsidRPr="000C7124">
        <w:rPr>
          <w:rFonts w:ascii="Times New Roman" w:eastAsia="Calibri" w:hAnsi="Times New Roman" w:cs="Times New Roman"/>
          <w:b/>
          <w:sz w:val="20"/>
          <w:szCs w:val="20"/>
          <w:lang w:val="kk-KZ"/>
        </w:rPr>
        <w:t xml:space="preserve"> 4 жастағы балалар </w:t>
      </w:r>
    </w:p>
    <w:p w:rsidR="00661754" w:rsidRDefault="00661754" w:rsidP="00661754">
      <w:pPr>
        <w:spacing w:after="0" w:line="240" w:lineRule="auto"/>
        <w:contextualSpacing/>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Жоспардың құрылу </w:t>
      </w:r>
      <w:r w:rsidRPr="009369F2">
        <w:rPr>
          <w:rFonts w:ascii="Times New Roman" w:eastAsia="Calibri" w:hAnsi="Times New Roman" w:cs="Times New Roman"/>
          <w:b/>
          <w:sz w:val="20"/>
          <w:szCs w:val="20"/>
          <w:lang w:val="kk-KZ"/>
        </w:rPr>
        <w:t xml:space="preserve">кезеңі– </w:t>
      </w:r>
      <w:r>
        <w:rPr>
          <w:rFonts w:ascii="Times New Roman" w:eastAsia="Calibri" w:hAnsi="Times New Roman" w:cs="Times New Roman"/>
          <w:b/>
          <w:sz w:val="20"/>
          <w:szCs w:val="20"/>
          <w:lang w:val="kk-KZ"/>
        </w:rPr>
        <w:t>24.04.23</w:t>
      </w:r>
      <w:r w:rsidRPr="009369F2">
        <w:rPr>
          <w:rFonts w:ascii="Times New Roman" w:eastAsia="Calibri" w:hAnsi="Times New Roman" w:cs="Times New Roman"/>
          <w:b/>
          <w:sz w:val="20"/>
          <w:szCs w:val="20"/>
          <w:lang w:val="kk-KZ"/>
        </w:rPr>
        <w:t>-</w:t>
      </w:r>
      <w:r>
        <w:rPr>
          <w:rFonts w:ascii="Times New Roman" w:eastAsia="Calibri" w:hAnsi="Times New Roman" w:cs="Times New Roman"/>
          <w:b/>
          <w:sz w:val="20"/>
          <w:szCs w:val="20"/>
          <w:lang w:val="kk-KZ"/>
        </w:rPr>
        <w:t>28.04.23</w:t>
      </w:r>
      <w:r w:rsidRPr="009369F2">
        <w:rPr>
          <w:rFonts w:ascii="Times New Roman" w:eastAsia="Calibri" w:hAnsi="Times New Roman" w:cs="Times New Roman"/>
          <w:b/>
          <w:sz w:val="20"/>
          <w:szCs w:val="20"/>
          <w:lang w:val="kk-KZ"/>
        </w:rPr>
        <w:t xml:space="preserve"> </w:t>
      </w:r>
      <w:r>
        <w:rPr>
          <w:rFonts w:ascii="Times New Roman" w:eastAsia="Calibri" w:hAnsi="Times New Roman" w:cs="Times New Roman"/>
          <w:b/>
          <w:sz w:val="20"/>
          <w:szCs w:val="20"/>
          <w:lang w:val="kk-KZ"/>
        </w:rPr>
        <w:t xml:space="preserve">, </w:t>
      </w:r>
      <w:r w:rsidRPr="009369F2">
        <w:rPr>
          <w:rFonts w:ascii="Times New Roman" w:eastAsia="Calibri" w:hAnsi="Times New Roman" w:cs="Times New Roman"/>
          <w:b/>
          <w:sz w:val="20"/>
          <w:szCs w:val="20"/>
          <w:lang w:val="kk-KZ"/>
        </w:rPr>
        <w:t xml:space="preserve">2022 </w:t>
      </w:r>
      <w:r>
        <w:rPr>
          <w:rFonts w:ascii="Times New Roman" w:eastAsia="Calibri" w:hAnsi="Times New Roman" w:cs="Times New Roman"/>
          <w:b/>
          <w:sz w:val="20"/>
          <w:szCs w:val="20"/>
          <w:lang w:val="kk-KZ"/>
        </w:rPr>
        <w:t>-2023 оқу жылы</w:t>
      </w:r>
    </w:p>
    <w:p w:rsidR="00661754" w:rsidRPr="00941A4A" w:rsidRDefault="00661754" w:rsidP="00661754">
      <w:pPr>
        <w:spacing w:after="0" w:line="240" w:lineRule="auto"/>
        <w:contextualSpacing/>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 xml:space="preserve">Тәрбиеші: </w:t>
      </w:r>
      <w:r>
        <w:rPr>
          <w:rFonts w:ascii="Times New Roman" w:eastAsia="Calibri" w:hAnsi="Times New Roman" w:cs="Times New Roman"/>
          <w:b/>
          <w:bCs/>
          <w:sz w:val="20"/>
          <w:szCs w:val="20"/>
          <w:lang w:val="kk-KZ"/>
        </w:rPr>
        <w:t>Выговская</w:t>
      </w:r>
      <w:r w:rsidRPr="00B37B1F">
        <w:rPr>
          <w:rFonts w:ascii="Times New Roman" w:eastAsia="Calibri" w:hAnsi="Times New Roman" w:cs="Times New Roman"/>
          <w:b/>
          <w:bCs/>
          <w:sz w:val="20"/>
          <w:szCs w:val="20"/>
          <w:lang w:val="kk-KZ"/>
        </w:rPr>
        <w:t xml:space="preserve"> О.В.</w:t>
      </w:r>
    </w:p>
    <w:tbl>
      <w:tblPr>
        <w:tblStyle w:val="12"/>
        <w:tblW w:w="15360" w:type="dxa"/>
        <w:tblInd w:w="-459" w:type="dxa"/>
        <w:tblLayout w:type="fixed"/>
        <w:tblLook w:val="04A0" w:firstRow="1" w:lastRow="0" w:firstColumn="1" w:lastColumn="0" w:noHBand="0" w:noVBand="1"/>
      </w:tblPr>
      <w:tblGrid>
        <w:gridCol w:w="1889"/>
        <w:gridCol w:w="2648"/>
        <w:gridCol w:w="145"/>
        <w:gridCol w:w="2410"/>
        <w:gridCol w:w="2695"/>
        <w:gridCol w:w="283"/>
        <w:gridCol w:w="2411"/>
        <w:gridCol w:w="142"/>
        <w:gridCol w:w="2737"/>
      </w:tblGrid>
      <w:tr w:rsidR="00661754" w:rsidRPr="00DC5795" w:rsidTr="008731C4">
        <w:tc>
          <w:tcPr>
            <w:tcW w:w="1889" w:type="dxa"/>
            <w:tcBorders>
              <w:top w:val="single" w:sz="4" w:space="0" w:color="auto"/>
              <w:left w:val="single" w:sz="4" w:space="0" w:color="auto"/>
              <w:bottom w:val="single" w:sz="4" w:space="0" w:color="auto"/>
              <w:right w:val="single" w:sz="4" w:space="0" w:color="auto"/>
            </w:tcBorders>
            <w:hideMark/>
          </w:tcPr>
          <w:p w:rsidR="00661754" w:rsidRPr="00DC5795" w:rsidRDefault="00661754" w:rsidP="008731C4">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Күн тәртібі/</w:t>
            </w:r>
          </w:p>
          <w:p w:rsidR="00661754" w:rsidRPr="00DC5795" w:rsidRDefault="00661754" w:rsidP="008731C4">
            <w:pPr>
              <w:contextualSpacing/>
              <w:jc w:val="both"/>
              <w:rPr>
                <w:rFonts w:ascii="Times New Roman" w:hAnsi="Times New Roman"/>
                <w:b/>
                <w:bCs/>
                <w:sz w:val="20"/>
                <w:szCs w:val="20"/>
              </w:rPr>
            </w:pPr>
            <w:r w:rsidRPr="00DC5795">
              <w:rPr>
                <w:rFonts w:ascii="Times New Roman" w:hAnsi="Times New Roman"/>
                <w:b/>
                <w:bCs/>
                <w:sz w:val="20"/>
                <w:szCs w:val="20"/>
              </w:rPr>
              <w:t>распорядок дня</w:t>
            </w:r>
          </w:p>
        </w:tc>
        <w:tc>
          <w:tcPr>
            <w:tcW w:w="2648" w:type="dxa"/>
            <w:tcBorders>
              <w:top w:val="single" w:sz="4" w:space="0" w:color="auto"/>
              <w:left w:val="single" w:sz="4" w:space="0" w:color="auto"/>
              <w:bottom w:val="single" w:sz="4" w:space="0" w:color="auto"/>
              <w:right w:val="single" w:sz="4" w:space="0" w:color="auto"/>
            </w:tcBorders>
            <w:hideMark/>
          </w:tcPr>
          <w:p w:rsidR="00661754" w:rsidRPr="00DC5795" w:rsidRDefault="00661754" w:rsidP="008731C4">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Дүйсенбі/</w:t>
            </w:r>
            <w:r w:rsidRPr="00DC5795">
              <w:rPr>
                <w:rFonts w:ascii="Times New Roman" w:hAnsi="Times New Roman"/>
                <w:b/>
                <w:bCs/>
                <w:sz w:val="20"/>
                <w:szCs w:val="20"/>
              </w:rPr>
              <w:t>Понедельник</w:t>
            </w:r>
          </w:p>
          <w:p w:rsidR="00661754" w:rsidRPr="00DC5795" w:rsidRDefault="00661754" w:rsidP="008731C4">
            <w:pPr>
              <w:contextualSpacing/>
              <w:jc w:val="both"/>
              <w:rPr>
                <w:rFonts w:ascii="Times New Roman" w:hAnsi="Times New Roman"/>
                <w:b/>
                <w:bCs/>
                <w:sz w:val="20"/>
                <w:szCs w:val="20"/>
              </w:rPr>
            </w:pPr>
            <w:r>
              <w:rPr>
                <w:rFonts w:ascii="Times New Roman" w:hAnsi="Times New Roman"/>
                <w:b/>
                <w:bCs/>
                <w:sz w:val="20"/>
                <w:szCs w:val="20"/>
              </w:rPr>
              <w:t>24.04</w:t>
            </w:r>
            <w:r w:rsidRPr="00DC5795">
              <w:rPr>
                <w:rFonts w:ascii="Times New Roman" w:hAnsi="Times New Roman"/>
                <w:b/>
                <w:bCs/>
                <w:sz w:val="20"/>
                <w:szCs w:val="20"/>
              </w:rPr>
              <w:t>.23</w:t>
            </w:r>
          </w:p>
        </w:tc>
        <w:tc>
          <w:tcPr>
            <w:tcW w:w="2555" w:type="dxa"/>
            <w:gridSpan w:val="2"/>
            <w:tcBorders>
              <w:top w:val="single" w:sz="4" w:space="0" w:color="auto"/>
              <w:left w:val="single" w:sz="4" w:space="0" w:color="auto"/>
              <w:bottom w:val="single" w:sz="4" w:space="0" w:color="auto"/>
              <w:right w:val="single" w:sz="4" w:space="0" w:color="auto"/>
            </w:tcBorders>
            <w:hideMark/>
          </w:tcPr>
          <w:p w:rsidR="00661754" w:rsidRPr="00DC5795" w:rsidRDefault="00661754" w:rsidP="008731C4">
            <w:pPr>
              <w:contextualSpacing/>
              <w:jc w:val="both"/>
              <w:rPr>
                <w:rFonts w:ascii="Times New Roman" w:hAnsi="Times New Roman"/>
                <w:b/>
                <w:bCs/>
                <w:sz w:val="20"/>
                <w:szCs w:val="20"/>
              </w:rPr>
            </w:pPr>
            <w:r w:rsidRPr="00DC5795">
              <w:rPr>
                <w:rFonts w:ascii="Times New Roman" w:hAnsi="Times New Roman"/>
                <w:b/>
                <w:bCs/>
                <w:sz w:val="20"/>
                <w:szCs w:val="20"/>
              </w:rPr>
              <w:t>Сейсенбі /Вторник</w:t>
            </w:r>
          </w:p>
          <w:p w:rsidR="00661754" w:rsidRPr="00DC5795" w:rsidRDefault="00661754" w:rsidP="008731C4">
            <w:pPr>
              <w:contextualSpacing/>
              <w:jc w:val="both"/>
              <w:rPr>
                <w:rFonts w:ascii="Times New Roman" w:hAnsi="Times New Roman"/>
                <w:b/>
                <w:bCs/>
                <w:sz w:val="20"/>
                <w:szCs w:val="20"/>
              </w:rPr>
            </w:pPr>
            <w:r>
              <w:rPr>
                <w:rFonts w:ascii="Times New Roman" w:hAnsi="Times New Roman"/>
                <w:b/>
                <w:bCs/>
                <w:sz w:val="20"/>
                <w:szCs w:val="20"/>
              </w:rPr>
              <w:t>25.04</w:t>
            </w:r>
            <w:r w:rsidRPr="00DC5795">
              <w:rPr>
                <w:rFonts w:ascii="Times New Roman" w:hAnsi="Times New Roman"/>
                <w:b/>
                <w:bCs/>
                <w:sz w:val="20"/>
                <w:szCs w:val="20"/>
              </w:rPr>
              <w:t>.23</w:t>
            </w:r>
          </w:p>
        </w:tc>
        <w:tc>
          <w:tcPr>
            <w:tcW w:w="2695" w:type="dxa"/>
            <w:tcBorders>
              <w:top w:val="single" w:sz="4" w:space="0" w:color="auto"/>
              <w:left w:val="single" w:sz="4" w:space="0" w:color="auto"/>
              <w:bottom w:val="single" w:sz="4" w:space="0" w:color="auto"/>
              <w:right w:val="single" w:sz="4" w:space="0" w:color="auto"/>
            </w:tcBorders>
            <w:hideMark/>
          </w:tcPr>
          <w:p w:rsidR="00661754" w:rsidRPr="00DC5795" w:rsidRDefault="00661754" w:rsidP="008731C4">
            <w:pPr>
              <w:contextualSpacing/>
              <w:jc w:val="both"/>
              <w:rPr>
                <w:rFonts w:ascii="Times New Roman" w:hAnsi="Times New Roman"/>
                <w:b/>
                <w:bCs/>
                <w:sz w:val="20"/>
                <w:szCs w:val="20"/>
              </w:rPr>
            </w:pPr>
            <w:r w:rsidRPr="00DC5795">
              <w:rPr>
                <w:rFonts w:ascii="Times New Roman" w:hAnsi="Times New Roman"/>
                <w:b/>
                <w:bCs/>
                <w:sz w:val="20"/>
                <w:szCs w:val="20"/>
              </w:rPr>
              <w:t>Сәрсенбі / Среда</w:t>
            </w:r>
          </w:p>
          <w:p w:rsidR="00661754" w:rsidRPr="00DC5795" w:rsidRDefault="00661754" w:rsidP="008731C4">
            <w:pPr>
              <w:contextualSpacing/>
              <w:jc w:val="both"/>
              <w:rPr>
                <w:rFonts w:ascii="Times New Roman" w:hAnsi="Times New Roman"/>
                <w:b/>
                <w:bCs/>
                <w:sz w:val="20"/>
                <w:szCs w:val="20"/>
              </w:rPr>
            </w:pPr>
            <w:r>
              <w:rPr>
                <w:rFonts w:ascii="Times New Roman" w:hAnsi="Times New Roman"/>
                <w:b/>
                <w:bCs/>
                <w:sz w:val="20"/>
                <w:szCs w:val="20"/>
              </w:rPr>
              <w:t>26</w:t>
            </w:r>
            <w:r w:rsidRPr="00DC5795">
              <w:rPr>
                <w:rFonts w:ascii="Times New Roman" w:hAnsi="Times New Roman"/>
                <w:b/>
                <w:bCs/>
                <w:sz w:val="20"/>
                <w:szCs w:val="20"/>
              </w:rPr>
              <w:t>.0</w:t>
            </w:r>
            <w:r>
              <w:rPr>
                <w:rFonts w:ascii="Times New Roman" w:hAnsi="Times New Roman"/>
                <w:b/>
                <w:bCs/>
                <w:sz w:val="20"/>
                <w:szCs w:val="20"/>
              </w:rPr>
              <w:t>4</w:t>
            </w:r>
            <w:r w:rsidRPr="00DC5795">
              <w:rPr>
                <w:rFonts w:ascii="Times New Roman" w:hAnsi="Times New Roman"/>
                <w:b/>
                <w:bCs/>
                <w:sz w:val="20"/>
                <w:szCs w:val="20"/>
              </w:rPr>
              <w:t>.23</w:t>
            </w:r>
          </w:p>
        </w:tc>
        <w:tc>
          <w:tcPr>
            <w:tcW w:w="2694" w:type="dxa"/>
            <w:gridSpan w:val="2"/>
            <w:tcBorders>
              <w:top w:val="single" w:sz="4" w:space="0" w:color="auto"/>
              <w:left w:val="single" w:sz="4" w:space="0" w:color="auto"/>
              <w:bottom w:val="single" w:sz="4" w:space="0" w:color="auto"/>
              <w:right w:val="single" w:sz="4" w:space="0" w:color="auto"/>
            </w:tcBorders>
            <w:hideMark/>
          </w:tcPr>
          <w:p w:rsidR="00661754" w:rsidRPr="00DC5795" w:rsidRDefault="00661754" w:rsidP="008731C4">
            <w:pPr>
              <w:contextualSpacing/>
              <w:jc w:val="both"/>
              <w:rPr>
                <w:rFonts w:ascii="Times New Roman" w:hAnsi="Times New Roman"/>
                <w:b/>
                <w:bCs/>
                <w:sz w:val="20"/>
                <w:szCs w:val="20"/>
              </w:rPr>
            </w:pPr>
            <w:r w:rsidRPr="00DC5795">
              <w:rPr>
                <w:rFonts w:ascii="Times New Roman" w:hAnsi="Times New Roman"/>
                <w:b/>
                <w:bCs/>
                <w:sz w:val="20"/>
                <w:szCs w:val="20"/>
              </w:rPr>
              <w:t>Бейсенбі /Четверг</w:t>
            </w:r>
          </w:p>
          <w:p w:rsidR="00661754" w:rsidRPr="00DC5795" w:rsidRDefault="00661754" w:rsidP="00661754">
            <w:pPr>
              <w:contextualSpacing/>
              <w:jc w:val="both"/>
              <w:rPr>
                <w:rFonts w:ascii="Times New Roman" w:hAnsi="Times New Roman"/>
                <w:b/>
                <w:bCs/>
                <w:sz w:val="20"/>
                <w:szCs w:val="20"/>
              </w:rPr>
            </w:pPr>
            <w:r>
              <w:rPr>
                <w:rFonts w:ascii="Times New Roman" w:hAnsi="Times New Roman"/>
                <w:b/>
                <w:bCs/>
                <w:sz w:val="20"/>
                <w:szCs w:val="20"/>
              </w:rPr>
              <w:t>27</w:t>
            </w:r>
            <w:r w:rsidRPr="00DC5795">
              <w:rPr>
                <w:rFonts w:ascii="Times New Roman" w:hAnsi="Times New Roman"/>
                <w:b/>
                <w:bCs/>
                <w:sz w:val="20"/>
                <w:szCs w:val="20"/>
              </w:rPr>
              <w:t>.0</w:t>
            </w:r>
            <w:r>
              <w:rPr>
                <w:rFonts w:ascii="Times New Roman" w:hAnsi="Times New Roman"/>
                <w:b/>
                <w:bCs/>
                <w:sz w:val="20"/>
                <w:szCs w:val="20"/>
              </w:rPr>
              <w:t>4</w:t>
            </w:r>
            <w:r w:rsidRPr="00DC5795">
              <w:rPr>
                <w:rFonts w:ascii="Times New Roman" w:hAnsi="Times New Roman"/>
                <w:b/>
                <w:bCs/>
                <w:sz w:val="20"/>
                <w:szCs w:val="20"/>
              </w:rPr>
              <w:t>.23</w:t>
            </w:r>
          </w:p>
        </w:tc>
        <w:tc>
          <w:tcPr>
            <w:tcW w:w="2879" w:type="dxa"/>
            <w:gridSpan w:val="2"/>
            <w:tcBorders>
              <w:top w:val="single" w:sz="4" w:space="0" w:color="auto"/>
              <w:left w:val="single" w:sz="4" w:space="0" w:color="auto"/>
              <w:bottom w:val="single" w:sz="4" w:space="0" w:color="auto"/>
              <w:right w:val="single" w:sz="4" w:space="0" w:color="auto"/>
            </w:tcBorders>
            <w:hideMark/>
          </w:tcPr>
          <w:p w:rsidR="00661754" w:rsidRPr="00DC5795" w:rsidRDefault="00661754" w:rsidP="008731C4">
            <w:pPr>
              <w:contextualSpacing/>
              <w:jc w:val="both"/>
              <w:rPr>
                <w:rFonts w:ascii="Times New Roman" w:hAnsi="Times New Roman"/>
                <w:b/>
                <w:bCs/>
                <w:sz w:val="20"/>
                <w:szCs w:val="20"/>
              </w:rPr>
            </w:pPr>
            <w:r w:rsidRPr="00DC5795">
              <w:rPr>
                <w:rFonts w:ascii="Times New Roman" w:hAnsi="Times New Roman"/>
                <w:b/>
                <w:bCs/>
                <w:sz w:val="20"/>
                <w:szCs w:val="20"/>
              </w:rPr>
              <w:t>Жұма/ Пятница</w:t>
            </w:r>
          </w:p>
          <w:p w:rsidR="00661754" w:rsidRPr="00DC5795" w:rsidRDefault="00661754" w:rsidP="00661754">
            <w:pPr>
              <w:contextualSpacing/>
              <w:jc w:val="both"/>
              <w:rPr>
                <w:rFonts w:ascii="Times New Roman" w:hAnsi="Times New Roman"/>
                <w:b/>
                <w:bCs/>
                <w:sz w:val="20"/>
                <w:szCs w:val="20"/>
              </w:rPr>
            </w:pPr>
            <w:r>
              <w:rPr>
                <w:rFonts w:ascii="Times New Roman" w:hAnsi="Times New Roman"/>
                <w:b/>
                <w:bCs/>
                <w:sz w:val="20"/>
                <w:szCs w:val="20"/>
              </w:rPr>
              <w:t>28</w:t>
            </w:r>
            <w:r w:rsidRPr="00DC5795">
              <w:rPr>
                <w:rFonts w:ascii="Times New Roman" w:hAnsi="Times New Roman"/>
                <w:b/>
                <w:bCs/>
                <w:sz w:val="20"/>
                <w:szCs w:val="20"/>
              </w:rPr>
              <w:t>.0</w:t>
            </w:r>
            <w:r>
              <w:rPr>
                <w:rFonts w:ascii="Times New Roman" w:hAnsi="Times New Roman"/>
                <w:b/>
                <w:bCs/>
                <w:sz w:val="20"/>
                <w:szCs w:val="20"/>
              </w:rPr>
              <w:t>4</w:t>
            </w:r>
            <w:r w:rsidRPr="00DC5795">
              <w:rPr>
                <w:rFonts w:ascii="Times New Roman" w:hAnsi="Times New Roman"/>
                <w:b/>
                <w:bCs/>
                <w:sz w:val="20"/>
                <w:szCs w:val="20"/>
              </w:rPr>
              <w:t>.23</w:t>
            </w:r>
          </w:p>
        </w:tc>
      </w:tr>
      <w:tr w:rsidR="00661754" w:rsidRPr="00800918" w:rsidTr="008731C4">
        <w:trPr>
          <w:trHeight w:val="1401"/>
        </w:trPr>
        <w:tc>
          <w:tcPr>
            <w:tcW w:w="1889" w:type="dxa"/>
            <w:vMerge w:val="restart"/>
            <w:tcBorders>
              <w:top w:val="single" w:sz="4" w:space="0" w:color="auto"/>
              <w:left w:val="single" w:sz="4" w:space="0" w:color="auto"/>
              <w:bottom w:val="single" w:sz="4" w:space="0" w:color="auto"/>
              <w:right w:val="single" w:sz="4" w:space="0" w:color="auto"/>
            </w:tcBorders>
            <w:hideMark/>
          </w:tcPr>
          <w:p w:rsidR="00661754" w:rsidRPr="00DC5795" w:rsidRDefault="00661754" w:rsidP="008731C4">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Балаларды қабылдау/</w:t>
            </w:r>
          </w:p>
          <w:p w:rsidR="00661754" w:rsidRPr="00DC5795" w:rsidRDefault="00661754" w:rsidP="008731C4">
            <w:pPr>
              <w:contextualSpacing/>
              <w:jc w:val="both"/>
              <w:rPr>
                <w:rFonts w:ascii="Times New Roman" w:hAnsi="Times New Roman"/>
                <w:b/>
                <w:bCs/>
                <w:sz w:val="20"/>
                <w:szCs w:val="20"/>
              </w:rPr>
            </w:pPr>
            <w:r w:rsidRPr="00DC5795">
              <w:rPr>
                <w:rFonts w:ascii="Times New Roman" w:hAnsi="Times New Roman"/>
                <w:b/>
                <w:bCs/>
                <w:sz w:val="20"/>
                <w:szCs w:val="20"/>
              </w:rPr>
              <w:t>Прием детей</w:t>
            </w:r>
          </w:p>
          <w:p w:rsidR="00661754" w:rsidRPr="00DC5795" w:rsidRDefault="00661754" w:rsidP="008731C4">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Ата-аналармен сүхбат/</w:t>
            </w:r>
          </w:p>
          <w:p w:rsidR="00661754" w:rsidRPr="00DC5795" w:rsidRDefault="00661754" w:rsidP="008731C4">
            <w:pPr>
              <w:contextualSpacing/>
              <w:jc w:val="both"/>
              <w:rPr>
                <w:rFonts w:ascii="Times New Roman" w:hAnsi="Times New Roman"/>
                <w:b/>
                <w:bCs/>
                <w:sz w:val="20"/>
                <w:szCs w:val="20"/>
              </w:rPr>
            </w:pPr>
            <w:r w:rsidRPr="00DC5795">
              <w:rPr>
                <w:rFonts w:ascii="Times New Roman" w:hAnsi="Times New Roman"/>
                <w:b/>
                <w:bCs/>
                <w:sz w:val="20"/>
                <w:szCs w:val="20"/>
              </w:rPr>
              <w:t>Беседы с родителями</w:t>
            </w:r>
          </w:p>
          <w:p w:rsidR="00661754" w:rsidRPr="00DC5795" w:rsidRDefault="00661754" w:rsidP="008731C4">
            <w:pPr>
              <w:contextualSpacing/>
              <w:jc w:val="both"/>
              <w:rPr>
                <w:rFonts w:ascii="Times New Roman" w:hAnsi="Times New Roman"/>
                <w:b/>
                <w:bCs/>
                <w:sz w:val="20"/>
                <w:szCs w:val="20"/>
              </w:rPr>
            </w:pPr>
            <w:r w:rsidRPr="00DC5795">
              <w:rPr>
                <w:rFonts w:ascii="Times New Roman" w:hAnsi="Times New Roman"/>
                <w:b/>
                <w:bCs/>
                <w:sz w:val="20"/>
                <w:szCs w:val="20"/>
                <w:lang w:val="kk-KZ"/>
              </w:rPr>
              <w:t xml:space="preserve">Ойындар </w:t>
            </w:r>
            <w:r w:rsidRPr="00DC5795">
              <w:rPr>
                <w:rFonts w:ascii="Times New Roman" w:hAnsi="Times New Roman"/>
                <w:b/>
                <w:bCs/>
                <w:sz w:val="20"/>
                <w:szCs w:val="20"/>
              </w:rPr>
              <w:t>(</w:t>
            </w:r>
            <w:r w:rsidRPr="00DC5795">
              <w:rPr>
                <w:rFonts w:ascii="Times New Roman" w:hAnsi="Times New Roman"/>
                <w:b/>
                <w:bCs/>
                <w:sz w:val="20"/>
                <w:szCs w:val="20"/>
                <w:lang w:val="kk-KZ"/>
              </w:rPr>
              <w:t>үстел үсті,саусақ және т.б.</w:t>
            </w:r>
            <w:r w:rsidRPr="00DC5795">
              <w:rPr>
                <w:rFonts w:ascii="Times New Roman" w:hAnsi="Times New Roman"/>
                <w:b/>
                <w:bCs/>
                <w:sz w:val="20"/>
                <w:szCs w:val="20"/>
              </w:rPr>
              <w:t>)/</w:t>
            </w:r>
          </w:p>
          <w:p w:rsidR="00661754" w:rsidRPr="00DC5795" w:rsidRDefault="00661754" w:rsidP="008731C4">
            <w:pPr>
              <w:contextualSpacing/>
              <w:jc w:val="both"/>
              <w:rPr>
                <w:rFonts w:ascii="Times New Roman" w:hAnsi="Times New Roman"/>
                <w:b/>
                <w:bCs/>
                <w:sz w:val="20"/>
                <w:szCs w:val="20"/>
              </w:rPr>
            </w:pPr>
            <w:r w:rsidRPr="00DC5795">
              <w:rPr>
                <w:rFonts w:ascii="Times New Roman" w:hAnsi="Times New Roman"/>
                <w:b/>
                <w:bCs/>
                <w:sz w:val="20"/>
                <w:szCs w:val="20"/>
              </w:rPr>
              <w:t>Самостоятельная деятельность детей</w:t>
            </w:r>
          </w:p>
          <w:p w:rsidR="00661754" w:rsidRPr="00DC5795" w:rsidRDefault="00661754" w:rsidP="008731C4">
            <w:pPr>
              <w:contextualSpacing/>
              <w:jc w:val="both"/>
              <w:rPr>
                <w:rFonts w:ascii="Times New Roman" w:hAnsi="Times New Roman"/>
                <w:b/>
                <w:bCs/>
                <w:sz w:val="20"/>
                <w:szCs w:val="20"/>
              </w:rPr>
            </w:pPr>
            <w:r w:rsidRPr="00DC5795">
              <w:rPr>
                <w:rFonts w:ascii="Times New Roman" w:hAnsi="Times New Roman"/>
                <w:b/>
                <w:bCs/>
                <w:sz w:val="20"/>
                <w:szCs w:val="20"/>
              </w:rPr>
              <w:t>Игры (настольные, пальчиковые и др.)</w:t>
            </w:r>
          </w:p>
          <w:p w:rsidR="00661754" w:rsidRPr="00DC5795" w:rsidRDefault="00661754" w:rsidP="008731C4">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Таңғы гимнастика/</w:t>
            </w:r>
          </w:p>
          <w:p w:rsidR="00661754" w:rsidRPr="00DC5795" w:rsidRDefault="00661754" w:rsidP="008731C4">
            <w:pPr>
              <w:contextualSpacing/>
              <w:jc w:val="both"/>
              <w:rPr>
                <w:rFonts w:ascii="Times New Roman" w:hAnsi="Times New Roman"/>
                <w:b/>
                <w:bCs/>
                <w:sz w:val="20"/>
                <w:szCs w:val="20"/>
              </w:rPr>
            </w:pPr>
            <w:r w:rsidRPr="00DC5795">
              <w:rPr>
                <w:rFonts w:ascii="Times New Roman" w:hAnsi="Times New Roman"/>
                <w:b/>
                <w:bCs/>
                <w:sz w:val="20"/>
                <w:szCs w:val="20"/>
              </w:rPr>
              <w:t>Утренняя гимнастика</w:t>
            </w:r>
          </w:p>
        </w:tc>
        <w:tc>
          <w:tcPr>
            <w:tcW w:w="13471" w:type="dxa"/>
            <w:gridSpan w:val="8"/>
            <w:tcBorders>
              <w:top w:val="single" w:sz="4" w:space="0" w:color="auto"/>
              <w:left w:val="single" w:sz="4" w:space="0" w:color="auto"/>
              <w:bottom w:val="single" w:sz="4" w:space="0" w:color="auto"/>
              <w:right w:val="single" w:sz="4" w:space="0" w:color="auto"/>
            </w:tcBorders>
            <w:hideMark/>
          </w:tcPr>
          <w:p w:rsidR="00661754" w:rsidRPr="00DC5795" w:rsidRDefault="00661754" w:rsidP="008731C4">
            <w:pPr>
              <w:contextualSpacing/>
              <w:jc w:val="both"/>
              <w:rPr>
                <w:rFonts w:ascii="Times New Roman" w:hAnsi="Times New Roman"/>
                <w:bCs/>
                <w:sz w:val="20"/>
                <w:szCs w:val="20"/>
                <w:lang w:val="kk-KZ"/>
              </w:rPr>
            </w:pPr>
            <w:r w:rsidRPr="00DC5795">
              <w:rPr>
                <w:rFonts w:ascii="Times New Roman" w:hAnsi="Times New Roman"/>
                <w:bCs/>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661754" w:rsidRPr="00DC5795" w:rsidRDefault="00661754" w:rsidP="008731C4">
            <w:pPr>
              <w:contextualSpacing/>
              <w:jc w:val="both"/>
              <w:rPr>
                <w:rFonts w:ascii="Times New Roman" w:hAnsi="Times New Roman"/>
                <w:bCs/>
                <w:sz w:val="20"/>
                <w:szCs w:val="20"/>
                <w:lang w:val="kk-KZ"/>
              </w:rPr>
            </w:pPr>
            <w:r w:rsidRPr="00DC5795">
              <w:rPr>
                <w:rFonts w:ascii="Times New Roman" w:hAnsi="Times New Roman"/>
                <w:bCs/>
                <w:sz w:val="20"/>
                <w:szCs w:val="20"/>
                <w:lang w:val="kk-KZ"/>
              </w:rPr>
              <w:t>Беседы с родителями по запросу</w:t>
            </w:r>
          </w:p>
          <w:p w:rsidR="00661754" w:rsidRPr="00DC5795" w:rsidRDefault="00661754" w:rsidP="008731C4">
            <w:pPr>
              <w:contextualSpacing/>
              <w:jc w:val="both"/>
              <w:rPr>
                <w:rFonts w:ascii="Times New Roman" w:hAnsi="Times New Roman"/>
                <w:bCs/>
                <w:sz w:val="20"/>
                <w:szCs w:val="20"/>
              </w:rPr>
            </w:pPr>
            <w:r w:rsidRPr="00DC5795">
              <w:rPr>
                <w:rFonts w:ascii="Times New Roman" w:hAnsi="Times New Roman"/>
                <w:bCs/>
                <w:sz w:val="20"/>
                <w:szCs w:val="20"/>
              </w:rPr>
              <w:t xml:space="preserve">Общение воспитателя с детьми: индивидуальные беседы, игры для общения и создания настроения у детей. </w:t>
            </w:r>
            <w:r w:rsidRPr="00DC5795">
              <w:rPr>
                <w:rFonts w:ascii="Times New Roman" w:hAnsi="Times New Roman"/>
                <w:bCs/>
                <w:sz w:val="20"/>
                <w:szCs w:val="20"/>
                <w:lang w:val="kk-KZ"/>
              </w:rPr>
              <w:t xml:space="preserve"> </w:t>
            </w:r>
            <w:r w:rsidRPr="00DC5795">
              <w:rPr>
                <w:rFonts w:ascii="Times New Roman" w:hAnsi="Times New Roman"/>
                <w:bCs/>
                <w:sz w:val="20"/>
                <w:szCs w:val="20"/>
              </w:rPr>
              <w:t>Создание доброжелательной атмосферы</w:t>
            </w:r>
          </w:p>
          <w:p w:rsidR="00661754" w:rsidRPr="00DC5795" w:rsidRDefault="00661754" w:rsidP="008731C4">
            <w:pPr>
              <w:contextualSpacing/>
              <w:jc w:val="both"/>
              <w:rPr>
                <w:rFonts w:ascii="Times New Roman" w:hAnsi="Times New Roman"/>
                <w:b/>
                <w:bCs/>
                <w:i/>
                <w:sz w:val="20"/>
                <w:szCs w:val="20"/>
                <w:lang w:val="kk-KZ"/>
              </w:rPr>
            </w:pPr>
            <w:r w:rsidRPr="00DC5795">
              <w:rPr>
                <w:rFonts w:ascii="Times New Roman" w:hAnsi="Times New Roman"/>
                <w:bCs/>
                <w:sz w:val="20"/>
                <w:szCs w:val="20"/>
                <w:lang w:val="kk-KZ"/>
              </w:rPr>
              <w:t>Формирование умения слушания, понимания речи и участия в разговоре.</w:t>
            </w:r>
            <w:r w:rsidRPr="00DC5795">
              <w:rPr>
                <w:rFonts w:ascii="Times New Roman" w:hAnsi="Times New Roman"/>
                <w:b/>
                <w:bCs/>
                <w:sz w:val="20"/>
                <w:szCs w:val="20"/>
                <w:lang w:val="kk-KZ"/>
              </w:rPr>
              <w:t xml:space="preserve"> </w:t>
            </w:r>
          </w:p>
          <w:p w:rsidR="00661754" w:rsidRPr="00DC5795" w:rsidRDefault="00661754" w:rsidP="008731C4">
            <w:pPr>
              <w:contextualSpacing/>
              <w:jc w:val="both"/>
              <w:rPr>
                <w:rFonts w:ascii="Times New Roman" w:hAnsi="Times New Roman"/>
                <w:b/>
                <w:bCs/>
                <w:i/>
                <w:sz w:val="20"/>
                <w:szCs w:val="20"/>
                <w:lang w:val="kk-KZ"/>
              </w:rPr>
            </w:pPr>
            <w:r w:rsidRPr="00DC5795">
              <w:rPr>
                <w:rFonts w:ascii="Times New Roman" w:hAnsi="Times New Roman"/>
                <w:bCs/>
                <w:sz w:val="20"/>
                <w:szCs w:val="20"/>
                <w:lang w:val="kk-KZ"/>
              </w:rPr>
              <w:t>Қайырлы таң! Сәлеметсіз бе</w:t>
            </w:r>
            <w:r w:rsidRPr="00DC5795">
              <w:rPr>
                <w:rFonts w:ascii="Times New Roman" w:hAnsi="Times New Roman"/>
                <w:b/>
                <w:bCs/>
                <w:i/>
                <w:sz w:val="20"/>
                <w:szCs w:val="20"/>
                <w:lang w:val="kk-KZ"/>
              </w:rPr>
              <w:t>! Рақмет (***казахский язык)</w:t>
            </w:r>
          </w:p>
        </w:tc>
      </w:tr>
      <w:tr w:rsidR="00661754" w:rsidRPr="00DC5795" w:rsidTr="008731C4">
        <w:tc>
          <w:tcPr>
            <w:tcW w:w="1889" w:type="dxa"/>
            <w:vMerge/>
            <w:tcBorders>
              <w:top w:val="single" w:sz="4" w:space="0" w:color="auto"/>
              <w:left w:val="single" w:sz="4" w:space="0" w:color="auto"/>
              <w:bottom w:val="single" w:sz="4" w:space="0" w:color="auto"/>
              <w:right w:val="single" w:sz="4" w:space="0" w:color="auto"/>
            </w:tcBorders>
            <w:vAlign w:val="center"/>
            <w:hideMark/>
          </w:tcPr>
          <w:p w:rsidR="00661754" w:rsidRPr="00DC5795" w:rsidRDefault="00661754" w:rsidP="008731C4">
            <w:pPr>
              <w:rPr>
                <w:rFonts w:ascii="Times New Roman" w:hAnsi="Times New Roman"/>
                <w:b/>
                <w:bCs/>
                <w:sz w:val="20"/>
                <w:szCs w:val="20"/>
                <w:lang w:val="kk-KZ"/>
              </w:rPr>
            </w:pPr>
          </w:p>
        </w:tc>
        <w:tc>
          <w:tcPr>
            <w:tcW w:w="2648" w:type="dxa"/>
            <w:tcBorders>
              <w:top w:val="single" w:sz="4" w:space="0" w:color="auto"/>
              <w:left w:val="single" w:sz="4" w:space="0" w:color="auto"/>
              <w:bottom w:val="single" w:sz="4" w:space="0" w:color="auto"/>
              <w:right w:val="single" w:sz="4" w:space="0" w:color="auto"/>
            </w:tcBorders>
            <w:hideMark/>
          </w:tcPr>
          <w:p w:rsidR="00661754" w:rsidRPr="005F3176" w:rsidRDefault="00661754" w:rsidP="008731C4">
            <w:pPr>
              <w:tabs>
                <w:tab w:val="left" w:pos="6640"/>
              </w:tabs>
              <w:rPr>
                <w:rFonts w:ascii="Times New Roman" w:eastAsia="Times New Roman" w:hAnsi="Times New Roman"/>
                <w:b/>
                <w:noProof/>
                <w:sz w:val="20"/>
                <w:szCs w:val="20"/>
                <w:lang w:val="kk-KZ" w:eastAsia="ru-RU"/>
              </w:rPr>
            </w:pPr>
            <w:r w:rsidRPr="005F3176">
              <w:rPr>
                <w:rFonts w:ascii="Times New Roman" w:eastAsia="Times New Roman" w:hAnsi="Times New Roman"/>
                <w:b/>
                <w:noProof/>
                <w:sz w:val="20"/>
                <w:szCs w:val="20"/>
                <w:lang w:eastAsia="ru-RU"/>
              </w:rPr>
              <w:t>«</w:t>
            </w:r>
            <w:r>
              <w:rPr>
                <w:rFonts w:ascii="Times New Roman" w:hAnsi="Times New Roman"/>
                <w:b/>
                <w:sz w:val="20"/>
                <w:szCs w:val="20"/>
              </w:rPr>
              <w:t>Надень пуговицы на шнурок</w:t>
            </w:r>
            <w:r w:rsidRPr="005F3176">
              <w:rPr>
                <w:rFonts w:ascii="Times New Roman" w:eastAsia="Times New Roman" w:hAnsi="Times New Roman"/>
                <w:b/>
                <w:noProof/>
                <w:sz w:val="20"/>
                <w:szCs w:val="20"/>
                <w:lang w:eastAsia="ru-RU"/>
              </w:rPr>
              <w:t>»</w:t>
            </w:r>
            <w:r w:rsidRPr="005F3176">
              <w:rPr>
                <w:rFonts w:ascii="Times New Roman" w:eastAsia="Times New Roman" w:hAnsi="Times New Roman"/>
                <w:b/>
                <w:noProof/>
                <w:sz w:val="20"/>
                <w:szCs w:val="20"/>
                <w:lang w:val="kk-KZ" w:eastAsia="ru-RU"/>
              </w:rPr>
              <w:t xml:space="preserve"> </w:t>
            </w:r>
            <w:r>
              <w:rPr>
                <w:rFonts w:ascii="Times New Roman" w:eastAsia="Times New Roman" w:hAnsi="Times New Roman"/>
                <w:b/>
                <w:noProof/>
                <w:sz w:val="20"/>
                <w:szCs w:val="20"/>
                <w:lang w:val="kk-KZ" w:eastAsia="ru-RU"/>
              </w:rPr>
              <w:t>(по образцу)</w:t>
            </w:r>
          </w:p>
          <w:p w:rsidR="00661754" w:rsidRPr="005F3176" w:rsidRDefault="00661754" w:rsidP="008731C4">
            <w:pPr>
              <w:contextualSpacing/>
              <w:jc w:val="both"/>
              <w:rPr>
                <w:rFonts w:ascii="Times New Roman" w:hAnsi="Times New Roman"/>
                <w:b/>
                <w:bCs/>
                <w:sz w:val="20"/>
                <w:szCs w:val="20"/>
                <w:lang w:val="kk-KZ"/>
              </w:rPr>
            </w:pPr>
            <w:r w:rsidRPr="005F3176">
              <w:rPr>
                <w:rFonts w:ascii="Times New Roman" w:eastAsia="Times New Roman" w:hAnsi="Times New Roman"/>
                <w:b/>
                <w:noProof/>
                <w:sz w:val="20"/>
                <w:szCs w:val="20"/>
                <w:lang w:eastAsia="ru-RU"/>
              </w:rPr>
              <w:t>Мақсаты</w:t>
            </w:r>
            <w:r w:rsidRPr="005F3176">
              <w:rPr>
                <w:rFonts w:ascii="Times New Roman" w:eastAsia="Times New Roman" w:hAnsi="Times New Roman"/>
                <w:b/>
                <w:noProof/>
                <w:sz w:val="20"/>
                <w:szCs w:val="20"/>
                <w:lang w:val="kk-KZ" w:eastAsia="ru-RU"/>
              </w:rPr>
              <w:t xml:space="preserve"> Цель:</w:t>
            </w:r>
            <w:r w:rsidRPr="005F3176">
              <w:rPr>
                <w:rFonts w:ascii="Times New Roman" w:hAnsi="Times New Roman"/>
                <w:color w:val="000000"/>
                <w:sz w:val="20"/>
                <w:szCs w:val="20"/>
                <w:lang w:val="kk-KZ"/>
              </w:rPr>
              <w:t xml:space="preserve"> </w:t>
            </w:r>
            <w:r>
              <w:rPr>
                <w:rFonts w:ascii="Times New Roman" w:hAnsi="Times New Roman"/>
                <w:color w:val="000000"/>
                <w:sz w:val="20"/>
                <w:szCs w:val="20"/>
                <w:lang w:val="kk-KZ"/>
              </w:rPr>
              <w:t>развивает логическое мышление</w:t>
            </w:r>
            <w:r w:rsidRPr="005F3176">
              <w:rPr>
                <w:rFonts w:ascii="Times New Roman" w:hAnsi="Times New Roman"/>
                <w:sz w:val="20"/>
                <w:szCs w:val="20"/>
                <w:lang w:val="kk-KZ"/>
              </w:rPr>
              <w:t xml:space="preserve">  </w:t>
            </w:r>
            <w:r w:rsidRPr="005F3176">
              <w:rPr>
                <w:rFonts w:ascii="Times New Roman" w:hAnsi="Times New Roman"/>
                <w:b/>
                <w:bCs/>
                <w:sz w:val="20"/>
                <w:szCs w:val="20"/>
                <w:lang w:val="kk-KZ"/>
              </w:rPr>
              <w:t xml:space="preserve"> (</w:t>
            </w:r>
            <w:r>
              <w:rPr>
                <w:rFonts w:ascii="Times New Roman" w:hAnsi="Times New Roman"/>
                <w:b/>
                <w:bCs/>
                <w:i/>
                <w:sz w:val="20"/>
                <w:szCs w:val="20"/>
                <w:lang w:val="kk-KZ"/>
              </w:rPr>
              <w:t>ознакомление в окружающим</w:t>
            </w:r>
            <w:r w:rsidRPr="005F3176">
              <w:rPr>
                <w:rFonts w:ascii="Times New Roman" w:hAnsi="Times New Roman"/>
                <w:b/>
                <w:bCs/>
                <w:i/>
                <w:sz w:val="20"/>
                <w:szCs w:val="20"/>
                <w:lang w:val="kk-KZ"/>
              </w:rPr>
              <w:t>,</w:t>
            </w:r>
            <w:r>
              <w:rPr>
                <w:rFonts w:ascii="Times New Roman" w:hAnsi="Times New Roman"/>
                <w:b/>
                <w:bCs/>
                <w:i/>
                <w:sz w:val="20"/>
                <w:szCs w:val="20"/>
                <w:lang w:val="kk-KZ"/>
              </w:rPr>
              <w:t>творчество</w:t>
            </w:r>
            <w:r w:rsidRPr="005F3176">
              <w:rPr>
                <w:rFonts w:ascii="Times New Roman" w:hAnsi="Times New Roman"/>
                <w:b/>
                <w:bCs/>
                <w:sz w:val="20"/>
                <w:szCs w:val="20"/>
                <w:lang w:val="kk-KZ"/>
              </w:rPr>
              <w:t>)</w:t>
            </w:r>
          </w:p>
        </w:tc>
        <w:tc>
          <w:tcPr>
            <w:tcW w:w="2555" w:type="dxa"/>
            <w:gridSpan w:val="2"/>
            <w:tcBorders>
              <w:top w:val="single" w:sz="4" w:space="0" w:color="auto"/>
              <w:left w:val="single" w:sz="4" w:space="0" w:color="auto"/>
              <w:bottom w:val="single" w:sz="4" w:space="0" w:color="auto"/>
              <w:right w:val="single" w:sz="4" w:space="0" w:color="auto"/>
            </w:tcBorders>
          </w:tcPr>
          <w:p w:rsidR="00661754" w:rsidRPr="005F3176" w:rsidRDefault="00661754" w:rsidP="008731C4">
            <w:pPr>
              <w:contextualSpacing/>
              <w:jc w:val="both"/>
              <w:rPr>
                <w:rFonts w:ascii="Times New Roman" w:hAnsi="Times New Roman"/>
                <w:b/>
                <w:bCs/>
                <w:sz w:val="20"/>
                <w:szCs w:val="20"/>
              </w:rPr>
            </w:pPr>
            <w:r w:rsidRPr="005F3176">
              <w:rPr>
                <w:rFonts w:ascii="Times New Roman" w:hAnsi="Times New Roman"/>
                <w:b/>
                <w:bCs/>
                <w:sz w:val="20"/>
                <w:szCs w:val="20"/>
              </w:rPr>
              <w:t>«</w:t>
            </w:r>
            <w:r>
              <w:rPr>
                <w:rFonts w:ascii="Times New Roman" w:hAnsi="Times New Roman"/>
                <w:b/>
                <w:sz w:val="20"/>
                <w:szCs w:val="20"/>
              </w:rPr>
              <w:t>Рисунок из счетных палочек</w:t>
            </w:r>
            <w:r w:rsidRPr="005F3176">
              <w:rPr>
                <w:rFonts w:ascii="Times New Roman" w:hAnsi="Times New Roman"/>
                <w:b/>
                <w:bCs/>
                <w:sz w:val="20"/>
                <w:szCs w:val="20"/>
              </w:rPr>
              <w:t>»</w:t>
            </w:r>
          </w:p>
          <w:p w:rsidR="00661754" w:rsidRPr="005F3176" w:rsidRDefault="00661754" w:rsidP="008731C4">
            <w:pPr>
              <w:spacing w:line="256" w:lineRule="auto"/>
              <w:jc w:val="both"/>
              <w:rPr>
                <w:rFonts w:ascii="Times New Roman" w:hAnsi="Times New Roman"/>
                <w:color w:val="000000"/>
                <w:sz w:val="20"/>
                <w:szCs w:val="20"/>
                <w:lang w:val="kk-KZ"/>
              </w:rPr>
            </w:pPr>
            <w:r w:rsidRPr="005F3176">
              <w:rPr>
                <w:rFonts w:ascii="Times New Roman" w:hAnsi="Times New Roman"/>
                <w:b/>
                <w:bCs/>
                <w:sz w:val="20"/>
                <w:szCs w:val="20"/>
              </w:rPr>
              <w:t>Мақсаты</w:t>
            </w:r>
            <w:r w:rsidRPr="005F3176">
              <w:rPr>
                <w:rFonts w:ascii="Times New Roman" w:hAnsi="Times New Roman"/>
                <w:b/>
                <w:bCs/>
                <w:sz w:val="20"/>
                <w:szCs w:val="20"/>
                <w:lang w:val="kk-KZ"/>
              </w:rPr>
              <w:t xml:space="preserve"> Цель: </w:t>
            </w:r>
          </w:p>
          <w:p w:rsidR="00661754" w:rsidRPr="005F3176" w:rsidRDefault="00661754" w:rsidP="008731C4">
            <w:pPr>
              <w:contextualSpacing/>
              <w:jc w:val="both"/>
              <w:rPr>
                <w:rFonts w:ascii="Times New Roman" w:hAnsi="Times New Roman"/>
                <w:bCs/>
                <w:sz w:val="20"/>
                <w:szCs w:val="20"/>
                <w:lang w:val="kk-KZ"/>
              </w:rPr>
            </w:pPr>
            <w:r>
              <w:rPr>
                <w:rFonts w:ascii="Times New Roman" w:hAnsi="Times New Roman"/>
                <w:color w:val="111111"/>
                <w:sz w:val="20"/>
                <w:szCs w:val="20"/>
                <w:shd w:val="clear" w:color="auto" w:fill="FFFFFF"/>
              </w:rPr>
              <w:t xml:space="preserve">Составляет рисунок по образцу </w:t>
            </w:r>
            <w:r w:rsidRPr="005F3176">
              <w:rPr>
                <w:rFonts w:ascii="Times New Roman" w:hAnsi="Times New Roman"/>
                <w:bCs/>
                <w:sz w:val="20"/>
                <w:szCs w:val="20"/>
                <w:lang w:val="kk-KZ"/>
              </w:rPr>
              <w:t>(</w:t>
            </w:r>
            <w:r w:rsidRPr="005F3176">
              <w:rPr>
                <w:rFonts w:ascii="Times New Roman" w:hAnsi="Times New Roman"/>
                <w:b/>
                <w:bCs/>
                <w:i/>
                <w:sz w:val="20"/>
                <w:szCs w:val="20"/>
                <w:lang w:val="kk-KZ"/>
              </w:rPr>
              <w:t xml:space="preserve">ознакомление с окружающим миром, </w:t>
            </w:r>
            <w:r>
              <w:rPr>
                <w:rFonts w:ascii="Times New Roman" w:hAnsi="Times New Roman"/>
                <w:b/>
                <w:bCs/>
                <w:i/>
                <w:sz w:val="20"/>
                <w:szCs w:val="20"/>
                <w:lang w:val="kk-KZ"/>
              </w:rPr>
              <w:t>основы математики</w:t>
            </w:r>
            <w:r w:rsidRPr="005F3176">
              <w:rPr>
                <w:rFonts w:ascii="Times New Roman" w:hAnsi="Times New Roman"/>
                <w:bCs/>
                <w:sz w:val="20"/>
                <w:szCs w:val="20"/>
                <w:lang w:val="kk-KZ"/>
              </w:rPr>
              <w:t>)</w:t>
            </w:r>
          </w:p>
          <w:p w:rsidR="00661754" w:rsidRPr="005F3176" w:rsidRDefault="00661754" w:rsidP="008731C4">
            <w:pPr>
              <w:contextualSpacing/>
              <w:jc w:val="both"/>
              <w:rPr>
                <w:rFonts w:ascii="Times New Roman" w:hAnsi="Times New Roman"/>
                <w:b/>
                <w:bCs/>
                <w:sz w:val="20"/>
                <w:szCs w:val="20"/>
                <w:lang w:val="kk-KZ"/>
              </w:rPr>
            </w:pPr>
          </w:p>
        </w:tc>
        <w:tc>
          <w:tcPr>
            <w:tcW w:w="2695" w:type="dxa"/>
            <w:tcBorders>
              <w:top w:val="single" w:sz="4" w:space="0" w:color="auto"/>
              <w:left w:val="single" w:sz="4" w:space="0" w:color="auto"/>
              <w:bottom w:val="single" w:sz="4" w:space="0" w:color="auto"/>
              <w:right w:val="single" w:sz="4" w:space="0" w:color="auto"/>
            </w:tcBorders>
          </w:tcPr>
          <w:p w:rsidR="00661754" w:rsidRPr="005F3176" w:rsidRDefault="00661754" w:rsidP="008731C4">
            <w:pPr>
              <w:contextualSpacing/>
              <w:jc w:val="both"/>
              <w:rPr>
                <w:rFonts w:ascii="Times New Roman" w:hAnsi="Times New Roman"/>
                <w:b/>
                <w:bCs/>
                <w:sz w:val="20"/>
                <w:szCs w:val="20"/>
                <w:lang w:val="kk-KZ"/>
              </w:rPr>
            </w:pPr>
            <w:r w:rsidRPr="005F3176">
              <w:rPr>
                <w:rFonts w:ascii="Times New Roman" w:hAnsi="Times New Roman"/>
                <w:b/>
                <w:bCs/>
                <w:sz w:val="20"/>
                <w:szCs w:val="20"/>
                <w:lang w:val="kk-KZ"/>
              </w:rPr>
              <w:t>«</w:t>
            </w:r>
            <w:r>
              <w:rPr>
                <w:rFonts w:ascii="Times New Roman" w:hAnsi="Times New Roman"/>
                <w:b/>
                <w:sz w:val="20"/>
                <w:szCs w:val="20"/>
              </w:rPr>
              <w:t>Пазл</w:t>
            </w:r>
            <w:r w:rsidRPr="005F3176">
              <w:rPr>
                <w:rFonts w:ascii="Times New Roman" w:hAnsi="Times New Roman"/>
                <w:b/>
                <w:bCs/>
                <w:sz w:val="20"/>
                <w:szCs w:val="20"/>
                <w:lang w:val="kk-KZ"/>
              </w:rPr>
              <w:t xml:space="preserve">» </w:t>
            </w:r>
          </w:p>
          <w:p w:rsidR="00661754" w:rsidRPr="005F3176" w:rsidRDefault="00661754" w:rsidP="008731C4">
            <w:pPr>
              <w:spacing w:line="256" w:lineRule="auto"/>
              <w:jc w:val="both"/>
              <w:rPr>
                <w:rFonts w:ascii="Times New Roman" w:hAnsi="Times New Roman"/>
                <w:sz w:val="20"/>
                <w:szCs w:val="20"/>
                <w:lang w:val="kk-KZ"/>
              </w:rPr>
            </w:pPr>
            <w:r w:rsidRPr="005F3176">
              <w:rPr>
                <w:rFonts w:ascii="Times New Roman" w:hAnsi="Times New Roman"/>
                <w:b/>
                <w:bCs/>
                <w:sz w:val="20"/>
                <w:szCs w:val="20"/>
                <w:lang w:val="kk-KZ"/>
              </w:rPr>
              <w:t>Мақсаты Цель:</w:t>
            </w:r>
            <w:r>
              <w:rPr>
                <w:rFonts w:ascii="Times New Roman" w:hAnsi="Times New Roman"/>
                <w:b/>
                <w:bCs/>
                <w:sz w:val="20"/>
                <w:szCs w:val="20"/>
                <w:lang w:val="kk-KZ"/>
              </w:rPr>
              <w:t xml:space="preserve"> </w:t>
            </w:r>
            <w:r w:rsidRPr="00333DFE">
              <w:rPr>
                <w:rFonts w:ascii="Times New Roman" w:hAnsi="Times New Roman"/>
                <w:bCs/>
                <w:sz w:val="20"/>
                <w:szCs w:val="20"/>
                <w:lang w:val="kk-KZ"/>
              </w:rPr>
              <w:t>правильно</w:t>
            </w:r>
            <w:r>
              <w:rPr>
                <w:rFonts w:ascii="Times New Roman" w:hAnsi="Times New Roman"/>
                <w:b/>
                <w:bCs/>
                <w:sz w:val="20"/>
                <w:szCs w:val="20"/>
                <w:lang w:val="kk-KZ"/>
              </w:rPr>
              <w:t xml:space="preserve"> </w:t>
            </w:r>
            <w:r>
              <w:rPr>
                <w:rFonts w:ascii="Times New Roman" w:hAnsi="Times New Roman"/>
                <w:bCs/>
                <w:sz w:val="20"/>
                <w:szCs w:val="20"/>
                <w:lang w:val="kk-KZ"/>
              </w:rPr>
              <w:t>собирает пазл</w:t>
            </w:r>
          </w:p>
          <w:p w:rsidR="00661754" w:rsidRPr="005F3176" w:rsidRDefault="00661754" w:rsidP="008731C4">
            <w:pPr>
              <w:contextualSpacing/>
              <w:jc w:val="both"/>
              <w:rPr>
                <w:rFonts w:ascii="Times New Roman" w:hAnsi="Times New Roman"/>
                <w:bCs/>
                <w:sz w:val="20"/>
                <w:szCs w:val="20"/>
                <w:lang w:val="kk-KZ"/>
              </w:rPr>
            </w:pPr>
            <w:r w:rsidRPr="005F3176">
              <w:rPr>
                <w:rFonts w:ascii="Times New Roman" w:hAnsi="Times New Roman"/>
                <w:bCs/>
                <w:sz w:val="20"/>
                <w:szCs w:val="20"/>
                <w:lang w:val="kk-KZ"/>
              </w:rPr>
              <w:t xml:space="preserve"> (</w:t>
            </w:r>
            <w:r w:rsidRPr="005F3176">
              <w:rPr>
                <w:rFonts w:ascii="Times New Roman" w:hAnsi="Times New Roman"/>
                <w:b/>
                <w:bCs/>
                <w:i/>
                <w:sz w:val="20"/>
                <w:szCs w:val="20"/>
                <w:lang w:val="kk-KZ"/>
              </w:rPr>
              <w:t>основы математики</w:t>
            </w:r>
            <w:r>
              <w:rPr>
                <w:rFonts w:ascii="Times New Roman" w:hAnsi="Times New Roman"/>
                <w:b/>
                <w:bCs/>
                <w:i/>
                <w:sz w:val="20"/>
                <w:szCs w:val="20"/>
                <w:lang w:val="kk-KZ"/>
              </w:rPr>
              <w:t xml:space="preserve"> </w:t>
            </w:r>
            <w:r w:rsidRPr="005F3176">
              <w:rPr>
                <w:rFonts w:ascii="Times New Roman" w:hAnsi="Times New Roman"/>
                <w:b/>
                <w:bCs/>
                <w:i/>
                <w:sz w:val="20"/>
                <w:szCs w:val="20"/>
                <w:lang w:val="kk-KZ"/>
              </w:rPr>
              <w:t>, ознакомление с окружающим миром</w:t>
            </w:r>
            <w:r w:rsidRPr="005F3176">
              <w:rPr>
                <w:rFonts w:ascii="Times New Roman" w:hAnsi="Times New Roman"/>
                <w:bCs/>
                <w:sz w:val="20"/>
                <w:szCs w:val="20"/>
                <w:lang w:val="kk-KZ"/>
              </w:rPr>
              <w:t>)</w:t>
            </w:r>
          </w:p>
          <w:p w:rsidR="00661754" w:rsidRPr="005F3176" w:rsidRDefault="00661754" w:rsidP="008731C4">
            <w:pPr>
              <w:contextualSpacing/>
              <w:jc w:val="both"/>
              <w:rPr>
                <w:rFonts w:ascii="Times New Roman" w:hAnsi="Times New Roman"/>
                <w:b/>
                <w:bCs/>
                <w:sz w:val="20"/>
                <w:szCs w:val="20"/>
                <w:lang w:val="kk-KZ"/>
              </w:rPr>
            </w:pPr>
          </w:p>
        </w:tc>
        <w:tc>
          <w:tcPr>
            <w:tcW w:w="2694" w:type="dxa"/>
            <w:gridSpan w:val="2"/>
            <w:tcBorders>
              <w:top w:val="single" w:sz="4" w:space="0" w:color="auto"/>
              <w:left w:val="single" w:sz="4" w:space="0" w:color="auto"/>
              <w:bottom w:val="single" w:sz="4" w:space="0" w:color="auto"/>
              <w:right w:val="single" w:sz="4" w:space="0" w:color="auto"/>
            </w:tcBorders>
            <w:hideMark/>
          </w:tcPr>
          <w:p w:rsidR="00661754" w:rsidRPr="003775F6" w:rsidRDefault="00661754" w:rsidP="008731C4">
            <w:pPr>
              <w:contextualSpacing/>
              <w:jc w:val="both"/>
              <w:rPr>
                <w:rFonts w:ascii="Times New Roman" w:hAnsi="Times New Roman"/>
                <w:b/>
                <w:sz w:val="20"/>
                <w:szCs w:val="20"/>
                <w:shd w:val="clear" w:color="auto" w:fill="FFFFFF"/>
              </w:rPr>
            </w:pPr>
            <w:r>
              <w:rPr>
                <w:rFonts w:ascii="Times New Roman" w:hAnsi="Times New Roman"/>
                <w:b/>
                <w:sz w:val="20"/>
                <w:szCs w:val="20"/>
                <w:shd w:val="clear" w:color="auto" w:fill="FFFFFF"/>
              </w:rPr>
              <w:t xml:space="preserve">Игра </w:t>
            </w:r>
            <w:r w:rsidRPr="003775F6">
              <w:rPr>
                <w:rFonts w:ascii="Times New Roman" w:hAnsi="Times New Roman"/>
                <w:b/>
                <w:sz w:val="20"/>
                <w:szCs w:val="20"/>
                <w:shd w:val="clear" w:color="auto" w:fill="FFFFFF"/>
              </w:rPr>
              <w:t>«</w:t>
            </w:r>
            <w:r>
              <w:rPr>
                <w:rFonts w:ascii="Times New Roman" w:hAnsi="Times New Roman"/>
                <w:b/>
                <w:sz w:val="20"/>
                <w:szCs w:val="20"/>
                <w:shd w:val="clear" w:color="auto" w:fill="FFFFFF"/>
              </w:rPr>
              <w:t>Кулак, ладонь, ребро</w:t>
            </w:r>
            <w:r w:rsidRPr="003775F6">
              <w:rPr>
                <w:rFonts w:ascii="Times New Roman" w:hAnsi="Times New Roman"/>
                <w:b/>
                <w:sz w:val="20"/>
                <w:szCs w:val="20"/>
                <w:shd w:val="clear" w:color="auto" w:fill="FFFFFF"/>
              </w:rPr>
              <w:t>»</w:t>
            </w:r>
          </w:p>
          <w:p w:rsidR="00661754" w:rsidRPr="005F3176" w:rsidRDefault="00661754" w:rsidP="008731C4">
            <w:pPr>
              <w:contextualSpacing/>
              <w:jc w:val="both"/>
              <w:rPr>
                <w:rFonts w:ascii="Times New Roman" w:hAnsi="Times New Roman"/>
                <w:b/>
                <w:bCs/>
                <w:sz w:val="20"/>
                <w:szCs w:val="20"/>
                <w:lang w:val="kk-KZ"/>
              </w:rPr>
            </w:pPr>
            <w:r w:rsidRPr="005F3176">
              <w:rPr>
                <w:rFonts w:ascii="Times New Roman" w:hAnsi="Times New Roman"/>
                <w:b/>
                <w:bCs/>
                <w:sz w:val="20"/>
                <w:szCs w:val="20"/>
                <w:lang w:val="kk-KZ"/>
              </w:rPr>
              <w:t xml:space="preserve">Мақсаты Цель: </w:t>
            </w:r>
            <w:r>
              <w:rPr>
                <w:rFonts w:ascii="Times New Roman" w:hAnsi="Times New Roman"/>
                <w:color w:val="000000"/>
                <w:sz w:val="20"/>
                <w:szCs w:val="20"/>
                <w:lang w:val="kk-KZ"/>
              </w:rPr>
              <w:t>улучшает мыслительную деятельность</w:t>
            </w:r>
            <w:r w:rsidRPr="005F3176">
              <w:rPr>
                <w:rFonts w:ascii="Times New Roman" w:hAnsi="Times New Roman"/>
                <w:bCs/>
                <w:sz w:val="20"/>
                <w:szCs w:val="20"/>
                <w:lang w:val="kk-KZ"/>
              </w:rPr>
              <w:t xml:space="preserve"> </w:t>
            </w:r>
            <w:r w:rsidRPr="00592519">
              <w:rPr>
                <w:rFonts w:ascii="Times New Roman" w:hAnsi="Times New Roman"/>
                <w:b/>
                <w:bCs/>
                <w:i/>
                <w:sz w:val="20"/>
                <w:szCs w:val="20"/>
                <w:lang w:val="kk-KZ"/>
              </w:rPr>
              <w:t>(ознакомление с окружающим,</w:t>
            </w:r>
            <w:r>
              <w:rPr>
                <w:rFonts w:ascii="Times New Roman" w:hAnsi="Times New Roman"/>
                <w:b/>
                <w:bCs/>
                <w:i/>
                <w:sz w:val="20"/>
                <w:szCs w:val="20"/>
                <w:lang w:val="kk-KZ"/>
              </w:rPr>
              <w:t xml:space="preserve"> основы математики</w:t>
            </w:r>
            <w:r w:rsidRPr="00592519">
              <w:rPr>
                <w:rFonts w:ascii="Times New Roman" w:hAnsi="Times New Roman"/>
                <w:b/>
                <w:bCs/>
                <w:i/>
                <w:sz w:val="20"/>
                <w:szCs w:val="20"/>
                <w:lang w:val="kk-KZ"/>
              </w:rPr>
              <w:t>)</w:t>
            </w:r>
          </w:p>
        </w:tc>
        <w:tc>
          <w:tcPr>
            <w:tcW w:w="2879" w:type="dxa"/>
            <w:gridSpan w:val="2"/>
            <w:tcBorders>
              <w:top w:val="single" w:sz="4" w:space="0" w:color="auto"/>
              <w:left w:val="single" w:sz="4" w:space="0" w:color="auto"/>
              <w:bottom w:val="single" w:sz="4" w:space="0" w:color="auto"/>
              <w:right w:val="single" w:sz="4" w:space="0" w:color="auto"/>
            </w:tcBorders>
            <w:hideMark/>
          </w:tcPr>
          <w:p w:rsidR="00661754" w:rsidRPr="006148B2" w:rsidRDefault="00661754" w:rsidP="008731C4">
            <w:pPr>
              <w:contextualSpacing/>
              <w:jc w:val="both"/>
              <w:rPr>
                <w:rFonts w:ascii="Times New Roman" w:hAnsi="Times New Roman"/>
                <w:b/>
                <w:bCs/>
                <w:sz w:val="20"/>
                <w:szCs w:val="20"/>
                <w:lang w:val="kk-KZ"/>
              </w:rPr>
            </w:pPr>
            <w:r>
              <w:rPr>
                <w:rFonts w:ascii="Times New Roman" w:hAnsi="Times New Roman"/>
                <w:b/>
                <w:bCs/>
                <w:sz w:val="20"/>
                <w:szCs w:val="20"/>
                <w:lang w:val="kk-KZ"/>
              </w:rPr>
              <w:t>«Назовите время года, месяц, день недели, часть суток»</w:t>
            </w:r>
          </w:p>
          <w:p w:rsidR="00661754" w:rsidRPr="005F3176" w:rsidRDefault="00661754" w:rsidP="008731C4">
            <w:pPr>
              <w:contextualSpacing/>
              <w:jc w:val="both"/>
              <w:rPr>
                <w:rFonts w:ascii="Times New Roman" w:hAnsi="Times New Roman"/>
                <w:b/>
                <w:bCs/>
                <w:sz w:val="20"/>
                <w:szCs w:val="20"/>
                <w:lang w:val="kk-KZ"/>
              </w:rPr>
            </w:pPr>
            <w:r w:rsidRPr="005F3176">
              <w:rPr>
                <w:rFonts w:ascii="Times New Roman" w:hAnsi="Times New Roman"/>
                <w:b/>
                <w:bCs/>
                <w:sz w:val="20"/>
                <w:szCs w:val="20"/>
                <w:lang w:val="kk-KZ"/>
              </w:rPr>
              <w:t xml:space="preserve">Мақсаты Цель: </w:t>
            </w:r>
            <w:r>
              <w:rPr>
                <w:rFonts w:ascii="Times New Roman" w:hAnsi="Times New Roman"/>
                <w:bCs/>
                <w:sz w:val="20"/>
                <w:szCs w:val="20"/>
                <w:lang w:val="kk-KZ"/>
              </w:rPr>
              <w:t xml:space="preserve">отвечают на вопросы </w:t>
            </w:r>
            <w:r w:rsidRPr="005F3176">
              <w:rPr>
                <w:rFonts w:ascii="Times New Roman" w:hAnsi="Times New Roman"/>
                <w:bCs/>
                <w:sz w:val="20"/>
                <w:szCs w:val="20"/>
                <w:lang w:val="kk-KZ"/>
              </w:rPr>
              <w:t xml:space="preserve"> </w:t>
            </w:r>
            <w:r w:rsidRPr="00592519">
              <w:rPr>
                <w:rFonts w:ascii="Times New Roman" w:hAnsi="Times New Roman"/>
                <w:b/>
                <w:bCs/>
                <w:i/>
                <w:sz w:val="20"/>
                <w:szCs w:val="20"/>
                <w:lang w:val="kk-KZ"/>
              </w:rPr>
              <w:t>(ознакомление с окружающим, основы математики)</w:t>
            </w:r>
          </w:p>
        </w:tc>
      </w:tr>
      <w:tr w:rsidR="00661754" w:rsidRPr="00DC5795" w:rsidTr="008731C4">
        <w:tc>
          <w:tcPr>
            <w:tcW w:w="1889" w:type="dxa"/>
            <w:tcBorders>
              <w:top w:val="single" w:sz="4" w:space="0" w:color="auto"/>
              <w:left w:val="single" w:sz="4" w:space="0" w:color="auto"/>
              <w:bottom w:val="single" w:sz="4" w:space="0" w:color="auto"/>
              <w:right w:val="single" w:sz="4" w:space="0" w:color="auto"/>
            </w:tcBorders>
            <w:hideMark/>
          </w:tcPr>
          <w:p w:rsidR="00661754" w:rsidRPr="00DC5795" w:rsidRDefault="00661754" w:rsidP="008731C4">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Таңғы гимнастика Утренняя гимнастика</w:t>
            </w:r>
          </w:p>
        </w:tc>
        <w:tc>
          <w:tcPr>
            <w:tcW w:w="13471" w:type="dxa"/>
            <w:gridSpan w:val="8"/>
            <w:tcBorders>
              <w:top w:val="single" w:sz="4" w:space="0" w:color="auto"/>
              <w:left w:val="single" w:sz="4" w:space="0" w:color="auto"/>
              <w:bottom w:val="single" w:sz="4" w:space="0" w:color="auto"/>
              <w:right w:val="single" w:sz="4" w:space="0" w:color="auto"/>
            </w:tcBorders>
            <w:hideMark/>
          </w:tcPr>
          <w:p w:rsidR="00661754" w:rsidRPr="00DC5795" w:rsidRDefault="00661754" w:rsidP="008731C4">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 xml:space="preserve">№ </w:t>
            </w:r>
            <w:r>
              <w:rPr>
                <w:rFonts w:ascii="Times New Roman" w:hAnsi="Times New Roman"/>
                <w:b/>
                <w:bCs/>
                <w:sz w:val="20"/>
                <w:szCs w:val="20"/>
              </w:rPr>
              <w:t>2</w:t>
            </w:r>
            <w:r w:rsidR="008731C4">
              <w:rPr>
                <w:rFonts w:ascii="Times New Roman" w:hAnsi="Times New Roman"/>
                <w:b/>
                <w:bCs/>
                <w:sz w:val="20"/>
                <w:szCs w:val="20"/>
              </w:rPr>
              <w:t xml:space="preserve">7 </w:t>
            </w:r>
            <w:r w:rsidRPr="00DC5795">
              <w:rPr>
                <w:rFonts w:ascii="Times New Roman" w:hAnsi="Times New Roman"/>
                <w:b/>
                <w:bCs/>
                <w:sz w:val="20"/>
                <w:szCs w:val="20"/>
                <w:lang w:val="kk-KZ"/>
              </w:rPr>
              <w:t xml:space="preserve">КЕШЕНДІ ТАҢҒЫ  ГИМНАСТИКА  </w:t>
            </w:r>
            <w:r w:rsidRPr="00DC5795">
              <w:rPr>
                <w:rFonts w:ascii="Times New Roman" w:hAnsi="Times New Roman"/>
                <w:b/>
                <w:bCs/>
                <w:sz w:val="20"/>
                <w:szCs w:val="20"/>
              </w:rPr>
              <w:t>(</w:t>
            </w:r>
            <w:r w:rsidRPr="00DC5795">
              <w:rPr>
                <w:rFonts w:ascii="Times New Roman" w:hAnsi="Times New Roman"/>
                <w:b/>
                <w:bCs/>
                <w:sz w:val="20"/>
                <w:szCs w:val="20"/>
                <w:lang w:val="kk-KZ"/>
              </w:rPr>
              <w:t>ұсынылады</w:t>
            </w:r>
            <w:r w:rsidRPr="00DC5795">
              <w:rPr>
                <w:rFonts w:ascii="Times New Roman" w:hAnsi="Times New Roman"/>
                <w:b/>
                <w:bCs/>
                <w:sz w:val="20"/>
                <w:szCs w:val="20"/>
              </w:rPr>
              <w:t>)</w:t>
            </w:r>
            <w:r w:rsidRPr="00DC5795">
              <w:rPr>
                <w:rFonts w:ascii="Times New Roman" w:hAnsi="Times New Roman"/>
                <w:b/>
                <w:bCs/>
                <w:sz w:val="20"/>
                <w:szCs w:val="20"/>
                <w:lang w:val="kk-KZ"/>
              </w:rPr>
              <w:t xml:space="preserve"> </w:t>
            </w:r>
            <w:r w:rsidRPr="00DC5795">
              <w:rPr>
                <w:rFonts w:ascii="Times New Roman" w:hAnsi="Times New Roman"/>
                <w:b/>
                <w:bCs/>
                <w:sz w:val="20"/>
                <w:szCs w:val="20"/>
              </w:rPr>
              <w:t>КОМПЛЕКС  УТРЕННЕЙ ГИМНАСТИКИ №</w:t>
            </w:r>
            <w:r>
              <w:rPr>
                <w:rFonts w:ascii="Times New Roman" w:hAnsi="Times New Roman"/>
                <w:b/>
                <w:bCs/>
                <w:sz w:val="20"/>
                <w:szCs w:val="20"/>
              </w:rPr>
              <w:t>2</w:t>
            </w:r>
            <w:r w:rsidR="008731C4">
              <w:rPr>
                <w:rFonts w:ascii="Times New Roman" w:hAnsi="Times New Roman"/>
                <w:b/>
                <w:bCs/>
                <w:sz w:val="20"/>
                <w:szCs w:val="20"/>
              </w:rPr>
              <w:t>7</w:t>
            </w:r>
            <w:r w:rsidRPr="00DC5795">
              <w:rPr>
                <w:rFonts w:ascii="Times New Roman" w:hAnsi="Times New Roman"/>
                <w:b/>
                <w:bCs/>
                <w:sz w:val="20"/>
                <w:szCs w:val="20"/>
              </w:rPr>
              <w:t xml:space="preserve"> (прилагается)</w:t>
            </w:r>
          </w:p>
        </w:tc>
      </w:tr>
      <w:tr w:rsidR="00661754" w:rsidRPr="00DC5795" w:rsidTr="008731C4">
        <w:tc>
          <w:tcPr>
            <w:tcW w:w="1889" w:type="dxa"/>
            <w:tcBorders>
              <w:top w:val="single" w:sz="4" w:space="0" w:color="auto"/>
              <w:left w:val="single" w:sz="4" w:space="0" w:color="auto"/>
              <w:bottom w:val="single" w:sz="4" w:space="0" w:color="auto"/>
              <w:right w:val="single" w:sz="4" w:space="0" w:color="auto"/>
            </w:tcBorders>
            <w:hideMark/>
          </w:tcPr>
          <w:p w:rsidR="00661754" w:rsidRPr="00DC5795" w:rsidRDefault="00661754" w:rsidP="008731C4">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Таңғы ас/Завтрак</w:t>
            </w:r>
          </w:p>
        </w:tc>
        <w:tc>
          <w:tcPr>
            <w:tcW w:w="13471" w:type="dxa"/>
            <w:gridSpan w:val="8"/>
            <w:tcBorders>
              <w:top w:val="single" w:sz="4" w:space="0" w:color="auto"/>
              <w:left w:val="single" w:sz="4" w:space="0" w:color="auto"/>
              <w:bottom w:val="single" w:sz="4" w:space="0" w:color="auto"/>
              <w:right w:val="single" w:sz="4" w:space="0" w:color="auto"/>
            </w:tcBorders>
            <w:hideMark/>
          </w:tcPr>
          <w:p w:rsidR="00661754" w:rsidRPr="00DC5795" w:rsidRDefault="00661754" w:rsidP="008731C4">
            <w:pPr>
              <w:contextualSpacing/>
              <w:jc w:val="both"/>
              <w:rPr>
                <w:rFonts w:ascii="Times New Roman" w:hAnsi="Times New Roman"/>
                <w:bCs/>
                <w:sz w:val="20"/>
                <w:szCs w:val="20"/>
                <w:lang w:val="kk-KZ"/>
              </w:rPr>
            </w:pPr>
            <w:r w:rsidRPr="00DC5795">
              <w:rPr>
                <w:rFonts w:ascii="Times New Roman" w:hAnsi="Times New Roman"/>
                <w:bCs/>
                <w:sz w:val="20"/>
                <w:szCs w:val="20"/>
                <w:lang w:val="kk-KZ"/>
              </w:rPr>
              <w:t>Мәдени-гигиеналық  машықтарды  меңгеру  және  орындауды  пысықтау</w:t>
            </w:r>
          </w:p>
          <w:p w:rsidR="00661754" w:rsidRPr="00DC5795" w:rsidRDefault="00661754" w:rsidP="008731C4">
            <w:pPr>
              <w:contextualSpacing/>
              <w:jc w:val="both"/>
              <w:rPr>
                <w:rFonts w:ascii="Times New Roman" w:hAnsi="Times New Roman"/>
                <w:b/>
                <w:bCs/>
                <w:sz w:val="20"/>
                <w:szCs w:val="20"/>
                <w:lang w:val="kk-KZ"/>
              </w:rPr>
            </w:pPr>
            <w:r w:rsidRPr="00CA22BA">
              <w:rPr>
                <w:rFonts w:ascii="Times New Roman" w:hAnsi="Times New Roman"/>
                <w:bCs/>
                <w:sz w:val="20"/>
                <w:szCs w:val="20"/>
                <w:lang w:val="kk-KZ"/>
              </w:rPr>
              <w:t>В</w:t>
            </w:r>
            <w:r w:rsidRPr="00DC5795">
              <w:rPr>
                <w:rFonts w:ascii="Times New Roman" w:hAnsi="Times New Roman"/>
                <w:bCs/>
                <w:sz w:val="20"/>
                <w:szCs w:val="20"/>
                <w:lang w:val="kk-KZ"/>
              </w:rPr>
              <w:t>ыполнение гигиенических процедур (правильно моют руки, вытирают, вешают полотенце на место)</w:t>
            </w:r>
          </w:p>
          <w:p w:rsidR="00661754" w:rsidRPr="00DC5795" w:rsidRDefault="00661754" w:rsidP="008731C4">
            <w:pPr>
              <w:contextualSpacing/>
              <w:jc w:val="both"/>
              <w:rPr>
                <w:rFonts w:ascii="Times New Roman" w:hAnsi="Times New Roman"/>
                <w:b/>
                <w:bCs/>
                <w:sz w:val="20"/>
                <w:szCs w:val="20"/>
              </w:rPr>
            </w:pPr>
            <w:r w:rsidRPr="00DC5795">
              <w:rPr>
                <w:rFonts w:ascii="Times New Roman" w:hAnsi="Times New Roman"/>
                <w:b/>
                <w:bCs/>
                <w:sz w:val="20"/>
                <w:szCs w:val="20"/>
              </w:rPr>
              <w:t xml:space="preserve">Цель: </w:t>
            </w:r>
            <w:r w:rsidRPr="00CA22BA">
              <w:rPr>
                <w:rFonts w:ascii="Times New Roman" w:hAnsi="Times New Roman"/>
                <w:bCs/>
                <w:sz w:val="20"/>
                <w:szCs w:val="20"/>
              </w:rPr>
              <w:t>моют руки ,закатывая рукава</w:t>
            </w:r>
            <w:r>
              <w:rPr>
                <w:rFonts w:ascii="Times New Roman" w:hAnsi="Times New Roman"/>
                <w:bCs/>
                <w:sz w:val="20"/>
                <w:szCs w:val="20"/>
              </w:rPr>
              <w:t xml:space="preserve">, </w:t>
            </w:r>
            <w:r w:rsidRPr="00CA22BA">
              <w:rPr>
                <w:rFonts w:ascii="Times New Roman" w:hAnsi="Times New Roman"/>
                <w:bCs/>
                <w:sz w:val="20"/>
                <w:szCs w:val="20"/>
              </w:rPr>
              <w:t>кушают</w:t>
            </w:r>
            <w:r w:rsidRPr="00DC5795">
              <w:rPr>
                <w:rFonts w:ascii="Times New Roman" w:hAnsi="Times New Roman"/>
                <w:bCs/>
                <w:sz w:val="20"/>
                <w:szCs w:val="20"/>
              </w:rPr>
              <w:t xml:space="preserve"> аккуратно</w:t>
            </w:r>
          </w:p>
          <w:p w:rsidR="00661754" w:rsidRPr="006D096B" w:rsidRDefault="00661754" w:rsidP="008731C4">
            <w:pPr>
              <w:shd w:val="clear" w:color="auto" w:fill="FFFFFF"/>
              <w:ind w:firstLine="360"/>
              <w:rPr>
                <w:rFonts w:ascii="Times New Roman" w:eastAsia="Times New Roman" w:hAnsi="Times New Roman"/>
                <w:color w:val="111111"/>
                <w:sz w:val="20"/>
                <w:szCs w:val="20"/>
                <w:lang w:eastAsia="ru-RU"/>
              </w:rPr>
            </w:pPr>
            <w:r w:rsidRPr="006D096B">
              <w:rPr>
                <w:rFonts w:ascii="Times New Roman" w:eastAsia="Times New Roman" w:hAnsi="Times New Roman"/>
                <w:color w:val="111111"/>
                <w:sz w:val="20"/>
                <w:szCs w:val="20"/>
                <w:lang w:eastAsia="ru-RU"/>
              </w:rPr>
              <w:t>Ладушки, ладушки,</w:t>
            </w:r>
          </w:p>
          <w:p w:rsidR="00661754" w:rsidRPr="006D096B" w:rsidRDefault="00661754" w:rsidP="008731C4">
            <w:pPr>
              <w:shd w:val="clear" w:color="auto" w:fill="FFFFFF"/>
              <w:ind w:firstLine="360"/>
              <w:rPr>
                <w:rFonts w:ascii="Times New Roman" w:eastAsia="Times New Roman" w:hAnsi="Times New Roman"/>
                <w:color w:val="111111"/>
                <w:sz w:val="20"/>
                <w:szCs w:val="20"/>
                <w:lang w:eastAsia="ru-RU"/>
              </w:rPr>
            </w:pPr>
            <w:r w:rsidRPr="006D096B">
              <w:rPr>
                <w:rFonts w:ascii="Times New Roman" w:eastAsia="Times New Roman" w:hAnsi="Times New Roman"/>
                <w:color w:val="111111"/>
                <w:sz w:val="20"/>
                <w:szCs w:val="20"/>
                <w:lang w:eastAsia="ru-RU"/>
              </w:rPr>
              <w:t>С мылом моем лапушки.</w:t>
            </w:r>
          </w:p>
          <w:p w:rsidR="00661754" w:rsidRPr="006D096B" w:rsidRDefault="00661754" w:rsidP="008731C4">
            <w:pPr>
              <w:shd w:val="clear" w:color="auto" w:fill="FFFFFF"/>
              <w:ind w:firstLine="360"/>
              <w:rPr>
                <w:rFonts w:ascii="Times New Roman" w:eastAsia="Times New Roman" w:hAnsi="Times New Roman"/>
                <w:color w:val="111111"/>
                <w:sz w:val="20"/>
                <w:szCs w:val="20"/>
                <w:lang w:eastAsia="ru-RU"/>
              </w:rPr>
            </w:pPr>
            <w:r w:rsidRPr="006D096B">
              <w:rPr>
                <w:rFonts w:ascii="Times New Roman" w:eastAsia="Times New Roman" w:hAnsi="Times New Roman"/>
                <w:color w:val="111111"/>
                <w:sz w:val="20"/>
                <w:szCs w:val="20"/>
                <w:lang w:eastAsia="ru-RU"/>
              </w:rPr>
              <w:t>Чистые </w:t>
            </w:r>
            <w:r w:rsidRPr="008731C4">
              <w:rPr>
                <w:rFonts w:ascii="Times New Roman" w:eastAsia="Times New Roman" w:hAnsi="Times New Roman"/>
                <w:bCs/>
                <w:color w:val="111111"/>
                <w:sz w:val="20"/>
                <w:szCs w:val="20"/>
                <w:bdr w:val="none" w:sz="0" w:space="0" w:color="auto" w:frame="1"/>
                <w:lang w:eastAsia="ru-RU"/>
              </w:rPr>
              <w:t>ладошки</w:t>
            </w:r>
            <w:r w:rsidRPr="008731C4">
              <w:rPr>
                <w:rFonts w:ascii="Times New Roman" w:eastAsia="Times New Roman" w:hAnsi="Times New Roman"/>
                <w:color w:val="111111"/>
                <w:sz w:val="20"/>
                <w:szCs w:val="20"/>
                <w:lang w:eastAsia="ru-RU"/>
              </w:rPr>
              <w:t>,</w:t>
            </w:r>
          </w:p>
          <w:p w:rsidR="00661754" w:rsidRPr="00DC5795" w:rsidRDefault="00661754" w:rsidP="008731C4">
            <w:pPr>
              <w:shd w:val="clear" w:color="auto" w:fill="FFFFFF"/>
              <w:ind w:firstLine="360"/>
              <w:rPr>
                <w:rFonts w:ascii="Times New Roman" w:hAnsi="Times New Roman"/>
                <w:sz w:val="20"/>
                <w:szCs w:val="20"/>
                <w:lang w:val="kk-KZ"/>
              </w:rPr>
            </w:pPr>
            <w:r>
              <w:rPr>
                <w:rFonts w:ascii="Times New Roman" w:eastAsia="Times New Roman" w:hAnsi="Times New Roman"/>
                <w:color w:val="111111"/>
                <w:sz w:val="20"/>
                <w:szCs w:val="20"/>
                <w:lang w:eastAsia="ru-RU"/>
              </w:rPr>
              <w:t xml:space="preserve">Вот вам хлеб и ложки  </w:t>
            </w:r>
            <w:r w:rsidRPr="00DC5795">
              <w:rPr>
                <w:rFonts w:ascii="Times New Roman" w:hAnsi="Times New Roman"/>
                <w:sz w:val="20"/>
                <w:szCs w:val="20"/>
                <w:lang w:val="kk-KZ"/>
              </w:rPr>
              <w:t>(развитие речи)</w:t>
            </w:r>
            <w:r w:rsidRPr="00DC5795">
              <w:rPr>
                <w:rFonts w:ascii="Times New Roman" w:hAnsi="Times New Roman"/>
                <w:b/>
                <w:sz w:val="20"/>
                <w:szCs w:val="20"/>
                <w:lang w:val="kk-KZ"/>
              </w:rPr>
              <w:t xml:space="preserve"> </w:t>
            </w:r>
            <w:r w:rsidRPr="00DC5795">
              <w:rPr>
                <w:rFonts w:ascii="Times New Roman" w:hAnsi="Times New Roman"/>
                <w:sz w:val="20"/>
                <w:szCs w:val="20"/>
                <w:lang w:val="kk-KZ"/>
              </w:rPr>
              <w:t>Цель: побуждение детей к подражательной речевой деятельности.</w:t>
            </w:r>
          </w:p>
          <w:p w:rsidR="00661754" w:rsidRPr="00DC5795" w:rsidRDefault="00661754" w:rsidP="008731C4">
            <w:pPr>
              <w:rPr>
                <w:rFonts w:ascii="Times New Roman" w:hAnsi="Times New Roman"/>
                <w:b/>
                <w:bCs/>
                <w:i/>
                <w:sz w:val="20"/>
                <w:szCs w:val="20"/>
              </w:rPr>
            </w:pPr>
            <w:r w:rsidRPr="008731C4">
              <w:rPr>
                <w:rFonts w:ascii="Times New Roman" w:hAnsi="Times New Roman"/>
                <w:b/>
                <w:bCs/>
                <w:i/>
                <w:sz w:val="20"/>
                <w:szCs w:val="20"/>
              </w:rPr>
              <w:t xml:space="preserve"> </w:t>
            </w:r>
            <w:r w:rsidR="008731C4" w:rsidRPr="008731C4">
              <w:rPr>
                <w:rFonts w:ascii="Times New Roman" w:hAnsi="Times New Roman"/>
                <w:bCs/>
                <w:iCs/>
                <w:sz w:val="20"/>
                <w:szCs w:val="20"/>
                <w:lang w:val="kk-KZ"/>
              </w:rPr>
              <w:t>қол - рука</w:t>
            </w:r>
            <w:r w:rsidRPr="008731C4">
              <w:rPr>
                <w:rFonts w:ascii="Times New Roman" w:hAnsi="Times New Roman"/>
                <w:b/>
                <w:iCs/>
                <w:sz w:val="20"/>
                <w:szCs w:val="20"/>
                <w:lang w:val="kk-KZ"/>
              </w:rPr>
              <w:t>,</w:t>
            </w:r>
            <w:r w:rsidR="008731C4" w:rsidRPr="008731C4">
              <w:rPr>
                <w:rFonts w:ascii="Times New Roman" w:hAnsi="Times New Roman"/>
                <w:bCs/>
                <w:sz w:val="20"/>
                <w:szCs w:val="20"/>
                <w:lang w:val="kk-KZ"/>
              </w:rPr>
              <w:t xml:space="preserve"> </w:t>
            </w:r>
            <w:r w:rsidR="008731C4">
              <w:rPr>
                <w:rFonts w:ascii="Times New Roman" w:hAnsi="Times New Roman"/>
                <w:bCs/>
                <w:sz w:val="20"/>
                <w:szCs w:val="20"/>
                <w:lang w:val="kk-KZ"/>
              </w:rPr>
              <w:t>жу - мой</w:t>
            </w:r>
            <w:r w:rsidR="008731C4" w:rsidRPr="008731C4">
              <w:rPr>
                <w:rFonts w:ascii="Times New Roman" w:hAnsi="Times New Roman"/>
                <w:b/>
                <w:bCs/>
                <w:i/>
                <w:sz w:val="20"/>
                <w:szCs w:val="20"/>
              </w:rPr>
              <w:t xml:space="preserve"> </w:t>
            </w:r>
            <w:r w:rsidRPr="00DC5795">
              <w:rPr>
                <w:rFonts w:ascii="Times New Roman" w:hAnsi="Times New Roman"/>
                <w:b/>
                <w:bCs/>
                <w:i/>
                <w:sz w:val="20"/>
                <w:szCs w:val="20"/>
              </w:rPr>
              <w:t>(казахский язык)***</w:t>
            </w:r>
          </w:p>
          <w:p w:rsidR="00661754" w:rsidRPr="00DC5795" w:rsidRDefault="00661754" w:rsidP="008731C4">
            <w:pPr>
              <w:contextualSpacing/>
              <w:jc w:val="both"/>
              <w:rPr>
                <w:rFonts w:ascii="Times New Roman" w:hAnsi="Times New Roman"/>
                <w:bCs/>
                <w:sz w:val="20"/>
                <w:szCs w:val="20"/>
              </w:rPr>
            </w:pPr>
            <w:r w:rsidRPr="00DC5795">
              <w:rPr>
                <w:rFonts w:ascii="Times New Roman" w:hAnsi="Times New Roman"/>
                <w:b/>
                <w:bCs/>
                <w:sz w:val="20"/>
                <w:szCs w:val="20"/>
              </w:rPr>
              <w:t xml:space="preserve">Работа дежурных: </w:t>
            </w:r>
            <w:r w:rsidR="008731C4">
              <w:rPr>
                <w:rFonts w:ascii="Times New Roman" w:hAnsi="Times New Roman"/>
                <w:bCs/>
                <w:sz w:val="20"/>
                <w:szCs w:val="20"/>
              </w:rPr>
              <w:t>расставляют стаканы,тарелки</w:t>
            </w:r>
          </w:p>
          <w:p w:rsidR="00661754" w:rsidRPr="00DC5795" w:rsidRDefault="00661754" w:rsidP="008731C4">
            <w:pPr>
              <w:contextualSpacing/>
              <w:jc w:val="both"/>
              <w:rPr>
                <w:rFonts w:ascii="Times New Roman" w:hAnsi="Times New Roman"/>
                <w:bCs/>
                <w:sz w:val="20"/>
                <w:szCs w:val="20"/>
              </w:rPr>
            </w:pPr>
            <w:r w:rsidRPr="00DC5795">
              <w:rPr>
                <w:rFonts w:ascii="Times New Roman" w:hAnsi="Times New Roman"/>
                <w:b/>
                <w:bCs/>
                <w:sz w:val="20"/>
                <w:szCs w:val="20"/>
              </w:rPr>
              <w:t xml:space="preserve">Прием пищи: </w:t>
            </w:r>
            <w:r w:rsidRPr="00DC5795">
              <w:rPr>
                <w:rFonts w:ascii="Times New Roman" w:hAnsi="Times New Roman"/>
                <w:bCs/>
                <w:sz w:val="20"/>
                <w:szCs w:val="20"/>
              </w:rPr>
              <w:t>занимают свое место, соблюдают правильную осанку, аккуратно принимают пищу, не разговаривают, благодарят.</w:t>
            </w:r>
          </w:p>
          <w:p w:rsidR="00661754" w:rsidRPr="00DC5795" w:rsidRDefault="008731C4" w:rsidP="008731C4">
            <w:pPr>
              <w:contextualSpacing/>
              <w:jc w:val="both"/>
              <w:rPr>
                <w:rFonts w:ascii="Times New Roman" w:hAnsi="Times New Roman"/>
                <w:b/>
                <w:bCs/>
                <w:i/>
                <w:sz w:val="20"/>
                <w:szCs w:val="20"/>
              </w:rPr>
            </w:pPr>
            <w:r w:rsidRPr="008731C4">
              <w:rPr>
                <w:rFonts w:ascii="Times New Roman" w:hAnsi="Times New Roman"/>
                <w:bCs/>
                <w:sz w:val="20"/>
                <w:szCs w:val="20"/>
                <w:lang w:val="kk-KZ"/>
              </w:rPr>
              <w:t>салфеткамен сүртіңдер – вытрите салфеткой</w:t>
            </w:r>
            <w:r w:rsidRPr="008731C4">
              <w:rPr>
                <w:rFonts w:ascii="Times New Roman" w:hAnsi="Times New Roman"/>
                <w:b/>
                <w:bCs/>
                <w:i/>
                <w:sz w:val="20"/>
                <w:szCs w:val="20"/>
              </w:rPr>
              <w:t xml:space="preserve"> ,</w:t>
            </w:r>
            <w:r w:rsidRPr="008731C4">
              <w:rPr>
                <w:rFonts w:ascii="Times New Roman" w:hAnsi="Times New Roman"/>
                <w:bCs/>
                <w:sz w:val="20"/>
                <w:szCs w:val="20"/>
                <w:lang w:val="kk-KZ"/>
              </w:rPr>
              <w:t xml:space="preserve"> төкпей-шашпай ішіңдер – пейте не разливая</w:t>
            </w:r>
            <w:r w:rsidRPr="00DC5795">
              <w:rPr>
                <w:rFonts w:ascii="Times New Roman" w:hAnsi="Times New Roman"/>
                <w:b/>
                <w:bCs/>
                <w:i/>
                <w:sz w:val="20"/>
                <w:szCs w:val="20"/>
              </w:rPr>
              <w:t xml:space="preserve"> </w:t>
            </w:r>
            <w:r w:rsidR="00661754" w:rsidRPr="00DC5795">
              <w:rPr>
                <w:rFonts w:ascii="Times New Roman" w:hAnsi="Times New Roman"/>
                <w:b/>
                <w:bCs/>
                <w:i/>
                <w:sz w:val="20"/>
                <w:szCs w:val="20"/>
              </w:rPr>
              <w:t>(</w:t>
            </w:r>
            <w:r w:rsidR="00661754">
              <w:rPr>
                <w:rFonts w:ascii="Times New Roman" w:hAnsi="Times New Roman"/>
                <w:b/>
                <w:bCs/>
                <w:i/>
                <w:sz w:val="20"/>
                <w:szCs w:val="20"/>
              </w:rPr>
              <w:t>***</w:t>
            </w:r>
            <w:r w:rsidR="00661754" w:rsidRPr="00DC5795">
              <w:rPr>
                <w:rFonts w:ascii="Times New Roman" w:hAnsi="Times New Roman"/>
                <w:b/>
                <w:bCs/>
                <w:i/>
                <w:sz w:val="20"/>
                <w:szCs w:val="20"/>
              </w:rPr>
              <w:t>казахский язык)</w:t>
            </w:r>
          </w:p>
        </w:tc>
      </w:tr>
      <w:tr w:rsidR="00661754" w:rsidRPr="00DC5795" w:rsidTr="008731C4">
        <w:tc>
          <w:tcPr>
            <w:tcW w:w="1889" w:type="dxa"/>
            <w:vMerge w:val="restart"/>
            <w:tcBorders>
              <w:top w:val="single" w:sz="4" w:space="0" w:color="auto"/>
              <w:left w:val="single" w:sz="4" w:space="0" w:color="auto"/>
              <w:bottom w:val="single" w:sz="4" w:space="0" w:color="auto"/>
              <w:right w:val="single" w:sz="4" w:space="0" w:color="auto"/>
            </w:tcBorders>
            <w:hideMark/>
          </w:tcPr>
          <w:p w:rsidR="00661754" w:rsidRPr="00DC5795" w:rsidRDefault="00661754" w:rsidP="008731C4">
            <w:pPr>
              <w:contextualSpacing/>
              <w:jc w:val="both"/>
              <w:rPr>
                <w:rFonts w:ascii="Times New Roman" w:hAnsi="Times New Roman"/>
                <w:b/>
                <w:sz w:val="20"/>
                <w:szCs w:val="20"/>
                <w:lang w:val="kk-KZ"/>
              </w:rPr>
            </w:pPr>
            <w:r w:rsidRPr="00DC5795">
              <w:rPr>
                <w:rFonts w:ascii="Times New Roman" w:hAnsi="Times New Roman"/>
                <w:b/>
                <w:sz w:val="20"/>
                <w:szCs w:val="20"/>
                <w:lang w:val="kk-KZ"/>
              </w:rPr>
              <w:t>Ойындар,  ҰІӘдайындық/</w:t>
            </w:r>
          </w:p>
          <w:p w:rsidR="00661754" w:rsidRPr="00DC5795" w:rsidRDefault="00661754" w:rsidP="008731C4">
            <w:pPr>
              <w:contextualSpacing/>
              <w:jc w:val="both"/>
              <w:rPr>
                <w:rFonts w:ascii="Times New Roman" w:hAnsi="Times New Roman"/>
                <w:b/>
                <w:bCs/>
                <w:sz w:val="20"/>
                <w:szCs w:val="20"/>
                <w:lang w:val="kk-KZ"/>
              </w:rPr>
            </w:pPr>
            <w:r w:rsidRPr="00DC5795">
              <w:rPr>
                <w:rFonts w:ascii="Times New Roman" w:hAnsi="Times New Roman"/>
                <w:b/>
                <w:sz w:val="20"/>
                <w:szCs w:val="20"/>
              </w:rPr>
              <w:t>Игры, подготовка к ОД</w:t>
            </w:r>
          </w:p>
        </w:tc>
        <w:tc>
          <w:tcPr>
            <w:tcW w:w="13471" w:type="dxa"/>
            <w:gridSpan w:val="8"/>
            <w:tcBorders>
              <w:top w:val="single" w:sz="4" w:space="0" w:color="auto"/>
              <w:left w:val="single" w:sz="4" w:space="0" w:color="auto"/>
              <w:bottom w:val="single" w:sz="4" w:space="0" w:color="auto"/>
              <w:right w:val="single" w:sz="4" w:space="0" w:color="auto"/>
            </w:tcBorders>
            <w:hideMark/>
          </w:tcPr>
          <w:p w:rsidR="00661754" w:rsidRPr="00DC5795" w:rsidRDefault="00661754" w:rsidP="008731C4">
            <w:pPr>
              <w:contextualSpacing/>
              <w:jc w:val="both"/>
              <w:rPr>
                <w:rFonts w:ascii="Times New Roman" w:hAnsi="Times New Roman"/>
                <w:b/>
                <w:bCs/>
                <w:sz w:val="20"/>
                <w:szCs w:val="20"/>
                <w:lang w:val="kk-KZ"/>
              </w:rPr>
            </w:pPr>
            <w:r w:rsidRPr="00DC5795">
              <w:rPr>
                <w:rFonts w:ascii="Times New Roman" w:hAnsi="Times New Roman"/>
                <w:b/>
                <w:sz w:val="20"/>
                <w:szCs w:val="20"/>
                <w:lang w:val="kk-KZ"/>
              </w:rPr>
              <w:t>ҰІӘ ұйымдастыру</w:t>
            </w:r>
            <w:r w:rsidRPr="00DC5795">
              <w:rPr>
                <w:rFonts w:ascii="Times New Roman" w:hAnsi="Times New Roman"/>
                <w:b/>
                <w:bCs/>
                <w:sz w:val="20"/>
                <w:szCs w:val="20"/>
                <w:lang w:val="kk-KZ"/>
              </w:rPr>
              <w:t xml:space="preserve">  үшін балалардағы  кішігірім қозғалыстағы ойын және ойын жаттығулары</w:t>
            </w:r>
          </w:p>
          <w:p w:rsidR="00661754" w:rsidRPr="00DC5795" w:rsidRDefault="00661754" w:rsidP="008731C4">
            <w:pPr>
              <w:contextualSpacing/>
              <w:jc w:val="both"/>
              <w:rPr>
                <w:rFonts w:ascii="Times New Roman" w:hAnsi="Times New Roman"/>
                <w:b/>
                <w:bCs/>
                <w:sz w:val="20"/>
                <w:szCs w:val="20"/>
                <w:lang w:val="kk-KZ"/>
              </w:rPr>
            </w:pPr>
            <w:r w:rsidRPr="00DC5795">
              <w:rPr>
                <w:rFonts w:ascii="Times New Roman" w:hAnsi="Times New Roman"/>
                <w:b/>
                <w:bCs/>
                <w:sz w:val="20"/>
                <w:szCs w:val="20"/>
              </w:rPr>
              <w:t>Игры и игровые упражнения малой подвижности для организации детей к ОД</w:t>
            </w:r>
          </w:p>
        </w:tc>
      </w:tr>
      <w:tr w:rsidR="00661754" w:rsidRPr="00DC5795" w:rsidTr="008731C4">
        <w:trPr>
          <w:trHeight w:val="570"/>
        </w:trPr>
        <w:tc>
          <w:tcPr>
            <w:tcW w:w="1889" w:type="dxa"/>
            <w:vMerge/>
            <w:tcBorders>
              <w:top w:val="single" w:sz="4" w:space="0" w:color="auto"/>
              <w:left w:val="single" w:sz="4" w:space="0" w:color="auto"/>
              <w:bottom w:val="single" w:sz="4" w:space="0" w:color="auto"/>
              <w:right w:val="single" w:sz="4" w:space="0" w:color="auto"/>
            </w:tcBorders>
            <w:vAlign w:val="center"/>
            <w:hideMark/>
          </w:tcPr>
          <w:p w:rsidR="00661754" w:rsidRPr="00DC5795" w:rsidRDefault="00661754" w:rsidP="008731C4">
            <w:pPr>
              <w:rPr>
                <w:rFonts w:ascii="Times New Roman" w:hAnsi="Times New Roman"/>
                <w:b/>
                <w:bCs/>
                <w:sz w:val="20"/>
                <w:szCs w:val="20"/>
                <w:lang w:val="kk-KZ"/>
              </w:rPr>
            </w:pPr>
          </w:p>
        </w:tc>
        <w:tc>
          <w:tcPr>
            <w:tcW w:w="2648" w:type="dxa"/>
            <w:tcBorders>
              <w:top w:val="single" w:sz="4" w:space="0" w:color="auto"/>
              <w:left w:val="single" w:sz="4" w:space="0" w:color="auto"/>
              <w:bottom w:val="single" w:sz="4" w:space="0" w:color="auto"/>
              <w:right w:val="single" w:sz="4" w:space="0" w:color="auto"/>
            </w:tcBorders>
          </w:tcPr>
          <w:p w:rsidR="00661754" w:rsidRPr="000324DB" w:rsidRDefault="00661754" w:rsidP="008731C4">
            <w:pPr>
              <w:pStyle w:val="c4"/>
              <w:shd w:val="clear" w:color="auto" w:fill="FFFFFF"/>
              <w:spacing w:before="0" w:beforeAutospacing="0" w:after="0" w:afterAutospacing="0"/>
              <w:rPr>
                <w:color w:val="000000"/>
                <w:sz w:val="16"/>
                <w:lang w:val="ru-RU" w:eastAsia="ru-RU"/>
              </w:rPr>
            </w:pPr>
            <w:r>
              <w:rPr>
                <w:b/>
                <w:noProof/>
                <w:sz w:val="20"/>
                <w:szCs w:val="20"/>
                <w:lang w:val="kk-KZ" w:eastAsia="ru-RU"/>
              </w:rPr>
              <w:t>Пальчиковая игра «</w:t>
            </w:r>
            <w:r w:rsidR="008731C4">
              <w:rPr>
                <w:b/>
                <w:noProof/>
                <w:sz w:val="20"/>
                <w:szCs w:val="20"/>
                <w:lang w:val="kk-KZ" w:eastAsia="ru-RU"/>
              </w:rPr>
              <w:t>Краб</w:t>
            </w:r>
            <w:r>
              <w:rPr>
                <w:b/>
                <w:noProof/>
                <w:sz w:val="20"/>
                <w:szCs w:val="20"/>
                <w:lang w:val="kk-KZ" w:eastAsia="ru-RU"/>
              </w:rPr>
              <w:t>»</w:t>
            </w:r>
            <w:r>
              <w:rPr>
                <w:rStyle w:val="a4"/>
                <w:color w:val="000000"/>
                <w:sz w:val="28"/>
                <w:szCs w:val="28"/>
              </w:rPr>
              <w:t xml:space="preserve"> </w:t>
            </w:r>
          </w:p>
          <w:p w:rsidR="00661754" w:rsidRDefault="00661754" w:rsidP="008731C4">
            <w:pPr>
              <w:pStyle w:val="a5"/>
              <w:spacing w:before="0" w:beforeAutospacing="0" w:after="0" w:afterAutospacing="0"/>
              <w:rPr>
                <w:b/>
                <w:color w:val="000000"/>
                <w:sz w:val="20"/>
                <w:szCs w:val="20"/>
                <w:lang w:val="ru-RU"/>
              </w:rPr>
            </w:pPr>
            <w:r w:rsidRPr="005F3176">
              <w:rPr>
                <w:b/>
                <w:noProof/>
                <w:sz w:val="20"/>
                <w:szCs w:val="20"/>
                <w:lang w:val="ru-RU" w:eastAsia="ru-RU"/>
              </w:rPr>
              <w:t xml:space="preserve">Мақсаты </w:t>
            </w:r>
            <w:r w:rsidRPr="005F3176">
              <w:rPr>
                <w:b/>
                <w:noProof/>
                <w:sz w:val="20"/>
                <w:szCs w:val="20"/>
                <w:lang w:val="kk-KZ" w:eastAsia="ru-RU"/>
              </w:rPr>
              <w:t>Цель:</w:t>
            </w:r>
            <w:r w:rsidRPr="005F3176">
              <w:rPr>
                <w:noProof/>
                <w:sz w:val="20"/>
                <w:szCs w:val="20"/>
                <w:lang w:val="kk-KZ" w:eastAsia="ru-RU"/>
              </w:rPr>
              <w:t xml:space="preserve"> </w:t>
            </w:r>
            <w:r>
              <w:rPr>
                <w:noProof/>
                <w:sz w:val="20"/>
                <w:szCs w:val="20"/>
                <w:lang w:val="kk-KZ" w:eastAsia="ru-RU"/>
              </w:rPr>
              <w:t xml:space="preserve">повторяют </w:t>
            </w:r>
            <w:r>
              <w:rPr>
                <w:noProof/>
                <w:sz w:val="20"/>
                <w:szCs w:val="20"/>
                <w:lang w:val="kk-KZ" w:eastAsia="ru-RU"/>
              </w:rPr>
              <w:lastRenderedPageBreak/>
              <w:t xml:space="preserve">за воспитателем движения, </w:t>
            </w:r>
            <w:r w:rsidRPr="00E7432C">
              <w:rPr>
                <w:sz w:val="20"/>
                <w:lang w:val="ru-RU"/>
              </w:rPr>
              <w:t>расширяют знания об окружающем мире</w:t>
            </w:r>
            <w:r w:rsidRPr="00E7432C">
              <w:rPr>
                <w:color w:val="000000"/>
                <w:sz w:val="23"/>
                <w:szCs w:val="23"/>
                <w:shd w:val="clear" w:color="auto" w:fill="F2F2F2"/>
                <w:lang w:val="ru-RU"/>
              </w:rPr>
              <w:br/>
            </w:r>
            <w:r>
              <w:rPr>
                <w:b/>
                <w:color w:val="000000"/>
                <w:sz w:val="20"/>
                <w:szCs w:val="20"/>
                <w:lang w:val="ru-RU"/>
              </w:rPr>
              <w:t>Беседа «</w:t>
            </w:r>
            <w:r w:rsidR="005040E9" w:rsidRPr="005040E9">
              <w:rPr>
                <w:color w:val="000000"/>
                <w:sz w:val="20"/>
                <w:szCs w:val="20"/>
                <w:lang w:val="ru-RU"/>
              </w:rPr>
              <w:t>Какие народы живут в Казахстане</w:t>
            </w:r>
            <w:r>
              <w:rPr>
                <w:b/>
                <w:color w:val="000000"/>
                <w:sz w:val="20"/>
                <w:szCs w:val="20"/>
                <w:lang w:val="ru-RU"/>
              </w:rPr>
              <w:t>»</w:t>
            </w:r>
          </w:p>
          <w:p w:rsidR="00661754" w:rsidRPr="00DD24B8" w:rsidRDefault="00661754" w:rsidP="008731C4">
            <w:pPr>
              <w:pStyle w:val="a5"/>
              <w:spacing w:before="0" w:beforeAutospacing="0" w:after="0" w:afterAutospacing="0"/>
              <w:rPr>
                <w:noProof/>
                <w:sz w:val="20"/>
                <w:szCs w:val="20"/>
                <w:lang w:val="kk-KZ" w:eastAsia="ru-RU"/>
              </w:rPr>
            </w:pPr>
            <w:r w:rsidRPr="005F3176">
              <w:rPr>
                <w:b/>
                <w:noProof/>
                <w:sz w:val="20"/>
                <w:szCs w:val="20"/>
                <w:lang w:val="ru-RU" w:eastAsia="ru-RU"/>
              </w:rPr>
              <w:t xml:space="preserve">Мақсаты </w:t>
            </w:r>
            <w:r w:rsidRPr="005F3176">
              <w:rPr>
                <w:b/>
                <w:noProof/>
                <w:sz w:val="20"/>
                <w:szCs w:val="20"/>
                <w:lang w:val="kk-KZ" w:eastAsia="ru-RU"/>
              </w:rPr>
              <w:t>Цель:</w:t>
            </w:r>
            <w:r>
              <w:rPr>
                <w:b/>
                <w:noProof/>
                <w:sz w:val="20"/>
                <w:szCs w:val="20"/>
                <w:lang w:val="kk-KZ" w:eastAsia="ru-RU"/>
              </w:rPr>
              <w:t>з</w:t>
            </w:r>
            <w:r w:rsidRPr="00DD24B8">
              <w:rPr>
                <w:noProof/>
                <w:sz w:val="20"/>
                <w:szCs w:val="20"/>
                <w:lang w:val="kk-KZ" w:eastAsia="ru-RU"/>
              </w:rPr>
              <w:t xml:space="preserve">нают </w:t>
            </w:r>
            <w:r>
              <w:rPr>
                <w:noProof/>
                <w:sz w:val="20"/>
                <w:szCs w:val="20"/>
                <w:lang w:val="kk-KZ" w:eastAsia="ru-RU"/>
              </w:rPr>
              <w:t xml:space="preserve">о </w:t>
            </w:r>
            <w:r w:rsidR="005040E9">
              <w:rPr>
                <w:noProof/>
                <w:sz w:val="20"/>
                <w:szCs w:val="20"/>
                <w:lang w:val="kk-KZ" w:eastAsia="ru-RU"/>
              </w:rPr>
              <w:t>народах Казахстана</w:t>
            </w:r>
          </w:p>
          <w:p w:rsidR="00661754" w:rsidRPr="00DD24B8" w:rsidRDefault="00661754" w:rsidP="008731C4">
            <w:pPr>
              <w:pStyle w:val="a5"/>
              <w:spacing w:before="0" w:beforeAutospacing="0" w:after="0" w:afterAutospacing="0"/>
              <w:rPr>
                <w:b/>
                <w:color w:val="000000"/>
                <w:sz w:val="20"/>
                <w:szCs w:val="20"/>
                <w:lang w:val="ru-RU"/>
              </w:rPr>
            </w:pPr>
            <w:r w:rsidRPr="00DD24B8">
              <w:rPr>
                <w:b/>
                <w:color w:val="000000"/>
                <w:sz w:val="20"/>
                <w:szCs w:val="20"/>
                <w:lang w:val="ru-RU"/>
              </w:rPr>
              <w:t>Игра малой подвижности</w:t>
            </w:r>
            <w:r>
              <w:rPr>
                <w:color w:val="000000"/>
                <w:sz w:val="20"/>
                <w:szCs w:val="20"/>
                <w:lang w:val="ru-RU"/>
              </w:rPr>
              <w:t xml:space="preserve"> «</w:t>
            </w:r>
            <w:r w:rsidR="005040E9">
              <w:rPr>
                <w:color w:val="000000"/>
                <w:sz w:val="20"/>
                <w:szCs w:val="20"/>
                <w:lang w:val="ru-RU"/>
              </w:rPr>
              <w:t>Надуваем быстро шарик</w:t>
            </w:r>
            <w:r>
              <w:rPr>
                <w:color w:val="000000"/>
                <w:sz w:val="20"/>
                <w:szCs w:val="20"/>
                <w:lang w:val="ru-RU"/>
              </w:rPr>
              <w:t xml:space="preserve">» </w:t>
            </w:r>
          </w:p>
          <w:p w:rsidR="00661754" w:rsidRPr="00DD24B8" w:rsidRDefault="00661754" w:rsidP="008731C4">
            <w:pPr>
              <w:pStyle w:val="a5"/>
              <w:spacing w:before="0" w:beforeAutospacing="0" w:after="0" w:afterAutospacing="0"/>
              <w:rPr>
                <w:bCs/>
                <w:sz w:val="20"/>
                <w:szCs w:val="20"/>
                <w:u w:val="dotted"/>
                <w:lang w:val="ru-RU"/>
              </w:rPr>
            </w:pPr>
            <w:r w:rsidRPr="005F3176">
              <w:rPr>
                <w:b/>
                <w:noProof/>
                <w:sz w:val="20"/>
                <w:szCs w:val="20"/>
                <w:lang w:val="ru-RU" w:eastAsia="ru-RU"/>
              </w:rPr>
              <w:t xml:space="preserve">Мақсаты </w:t>
            </w:r>
            <w:r w:rsidRPr="005F3176">
              <w:rPr>
                <w:b/>
                <w:noProof/>
                <w:sz w:val="20"/>
                <w:szCs w:val="20"/>
                <w:lang w:val="kk-KZ" w:eastAsia="ru-RU"/>
              </w:rPr>
              <w:t>Цель:</w:t>
            </w:r>
            <w:r>
              <w:rPr>
                <w:noProof/>
                <w:sz w:val="20"/>
                <w:szCs w:val="20"/>
                <w:lang w:val="kk-KZ" w:eastAsia="ru-RU"/>
              </w:rPr>
              <w:t>повторяют движения за воспитателем</w:t>
            </w:r>
          </w:p>
          <w:p w:rsidR="00661754" w:rsidRPr="00356725" w:rsidRDefault="00661754" w:rsidP="008731C4">
            <w:pPr>
              <w:pStyle w:val="a5"/>
              <w:spacing w:before="0" w:beforeAutospacing="0" w:after="0" w:afterAutospacing="0"/>
              <w:rPr>
                <w:color w:val="000000"/>
                <w:sz w:val="20"/>
                <w:szCs w:val="20"/>
                <w:lang w:val="ru-RU"/>
              </w:rPr>
            </w:pPr>
            <w:r>
              <w:rPr>
                <w:b/>
                <w:bCs/>
                <w:i/>
                <w:sz w:val="20"/>
                <w:szCs w:val="20"/>
                <w:lang w:val="ru-RU"/>
              </w:rPr>
              <w:t>(</w:t>
            </w:r>
            <w:r w:rsidRPr="00DD24B8">
              <w:rPr>
                <w:b/>
                <w:bCs/>
                <w:i/>
                <w:sz w:val="20"/>
                <w:szCs w:val="20"/>
                <w:lang w:val="ru-RU"/>
              </w:rPr>
              <w:t>развитие речи,</w:t>
            </w:r>
            <w:r>
              <w:rPr>
                <w:b/>
                <w:bCs/>
                <w:sz w:val="20"/>
                <w:szCs w:val="20"/>
                <w:lang w:val="ru-RU"/>
              </w:rPr>
              <w:t xml:space="preserve"> </w:t>
            </w:r>
            <w:r>
              <w:rPr>
                <w:b/>
                <w:bCs/>
                <w:i/>
                <w:sz w:val="20"/>
                <w:szCs w:val="20"/>
                <w:lang w:val="kk-KZ"/>
              </w:rPr>
              <w:t xml:space="preserve">ознакомление с окружающим миром, физическая культура </w:t>
            </w:r>
            <w:r w:rsidRPr="005F3176">
              <w:rPr>
                <w:b/>
                <w:bCs/>
                <w:sz w:val="20"/>
                <w:szCs w:val="20"/>
                <w:lang w:val="kk-KZ"/>
              </w:rPr>
              <w:t>)</w:t>
            </w:r>
          </w:p>
          <w:p w:rsidR="005040E9" w:rsidRPr="00983F71" w:rsidRDefault="005040E9" w:rsidP="005040E9">
            <w:pPr>
              <w:rPr>
                <w:rFonts w:ascii="Times New Roman" w:hAnsi="Times New Roman"/>
                <w:iCs/>
                <w:sz w:val="20"/>
                <w:szCs w:val="24"/>
                <w:lang w:val="kk-KZ"/>
              </w:rPr>
            </w:pPr>
            <w:r w:rsidRPr="00983F71">
              <w:rPr>
                <w:rFonts w:ascii="Times New Roman" w:hAnsi="Times New Roman"/>
                <w:iCs/>
                <w:sz w:val="20"/>
                <w:szCs w:val="24"/>
                <w:lang w:val="kk-KZ"/>
              </w:rPr>
              <w:t>Бірге ойнайық - Поиграем вместе,</w:t>
            </w:r>
            <w:r w:rsidR="005C6F23">
              <w:rPr>
                <w:rFonts w:ascii="Times New Roman" w:hAnsi="Times New Roman"/>
                <w:iCs/>
                <w:sz w:val="20"/>
                <w:szCs w:val="24"/>
                <w:lang w:val="kk-KZ"/>
              </w:rPr>
              <w:t>й</w:t>
            </w:r>
          </w:p>
          <w:p w:rsidR="00661754" w:rsidRPr="005F3176" w:rsidRDefault="005040E9" w:rsidP="005040E9">
            <w:pPr>
              <w:rPr>
                <w:rFonts w:ascii="Times New Roman" w:hAnsi="Times New Roman"/>
                <w:b/>
                <w:bCs/>
                <w:i/>
                <w:sz w:val="20"/>
                <w:szCs w:val="20"/>
                <w:lang w:val="kk-KZ"/>
              </w:rPr>
            </w:pPr>
            <w:r w:rsidRPr="00983F71">
              <w:rPr>
                <w:rFonts w:ascii="Times New Roman" w:hAnsi="Times New Roman"/>
                <w:bCs/>
                <w:sz w:val="16"/>
                <w:szCs w:val="20"/>
                <w:lang w:val="kk-KZ"/>
              </w:rPr>
              <w:t xml:space="preserve"> </w:t>
            </w:r>
            <w:r w:rsidRPr="00983F71">
              <w:rPr>
                <w:rFonts w:ascii="Times New Roman" w:hAnsi="Times New Roman"/>
                <w:iCs/>
                <w:sz w:val="20"/>
                <w:szCs w:val="24"/>
                <w:lang w:val="kk-KZ"/>
              </w:rPr>
              <w:t>итерме – не толкай</w:t>
            </w:r>
            <w:r w:rsidRPr="00983F71">
              <w:rPr>
                <w:rFonts w:ascii="Times New Roman" w:hAnsi="Times New Roman"/>
                <w:bCs/>
                <w:sz w:val="16"/>
                <w:szCs w:val="20"/>
                <w:lang w:val="kk-KZ"/>
              </w:rPr>
              <w:t xml:space="preserve"> </w:t>
            </w:r>
            <w:r w:rsidR="00661754" w:rsidRPr="005F3176">
              <w:rPr>
                <w:rFonts w:ascii="Times New Roman" w:hAnsi="Times New Roman"/>
                <w:bCs/>
                <w:sz w:val="20"/>
                <w:szCs w:val="20"/>
                <w:lang w:val="kk-KZ"/>
              </w:rPr>
              <w:t>(</w:t>
            </w:r>
            <w:r w:rsidR="00661754" w:rsidRPr="005F3176">
              <w:rPr>
                <w:rFonts w:ascii="Times New Roman" w:hAnsi="Times New Roman"/>
                <w:b/>
                <w:bCs/>
                <w:i/>
                <w:sz w:val="20"/>
                <w:szCs w:val="20"/>
                <w:lang w:val="kk-KZ"/>
              </w:rPr>
              <w:t>***казахский язык)</w:t>
            </w:r>
          </w:p>
          <w:p w:rsidR="00661754" w:rsidRPr="00484E84" w:rsidRDefault="00484E84" w:rsidP="008731C4">
            <w:pPr>
              <w:contextualSpacing/>
              <w:rPr>
                <w:rFonts w:ascii="Times New Roman" w:hAnsi="Times New Roman"/>
                <w:sz w:val="20"/>
                <w:lang w:val="kk-KZ"/>
              </w:rPr>
            </w:pPr>
            <w:r w:rsidRPr="00484E84">
              <w:rPr>
                <w:rFonts w:ascii="Times New Roman" w:hAnsi="Times New Roman"/>
                <w:b/>
                <w:sz w:val="20"/>
                <w:lang w:val="kk-KZ"/>
              </w:rPr>
              <w:t xml:space="preserve">Игра с палочками под музыку </w:t>
            </w:r>
            <w:r w:rsidR="00661754" w:rsidRPr="00484E84">
              <w:rPr>
                <w:rFonts w:ascii="Times New Roman" w:hAnsi="Times New Roman"/>
                <w:sz w:val="20"/>
                <w:lang w:val="kk-KZ"/>
              </w:rPr>
              <w:t>«</w:t>
            </w:r>
            <w:r w:rsidRPr="00484E84">
              <w:rPr>
                <w:rFonts w:ascii="Times New Roman" w:hAnsi="Times New Roman"/>
                <w:sz w:val="20"/>
                <w:lang w:val="kk-KZ"/>
              </w:rPr>
              <w:t>Splitter_phil_splitter_yesh_li_yadayim</w:t>
            </w:r>
            <w:r w:rsidR="00661754" w:rsidRPr="00484E84">
              <w:rPr>
                <w:rFonts w:ascii="Times New Roman" w:hAnsi="Times New Roman"/>
                <w:sz w:val="20"/>
                <w:lang w:val="kk-KZ"/>
              </w:rPr>
              <w:t>»(</w:t>
            </w:r>
            <w:r w:rsidR="00661754" w:rsidRPr="00484E84">
              <w:rPr>
                <w:rFonts w:ascii="Times New Roman" w:hAnsi="Times New Roman"/>
                <w:b/>
                <w:sz w:val="20"/>
                <w:lang w:val="kk-KZ"/>
              </w:rPr>
              <w:t>****музыка</w:t>
            </w:r>
            <w:r w:rsidR="00661754" w:rsidRPr="00484E84">
              <w:rPr>
                <w:rFonts w:ascii="Times New Roman" w:hAnsi="Times New Roman"/>
                <w:sz w:val="20"/>
                <w:lang w:val="kk-KZ"/>
              </w:rPr>
              <w:t>)</w:t>
            </w:r>
          </w:p>
          <w:p w:rsidR="00661754" w:rsidRPr="00AC2ADC" w:rsidRDefault="00661754" w:rsidP="00484E84">
            <w:pPr>
              <w:contextualSpacing/>
              <w:rPr>
                <w:rFonts w:ascii="Times New Roman" w:hAnsi="Times New Roman"/>
                <w:sz w:val="20"/>
              </w:rPr>
            </w:pPr>
            <w:r w:rsidRPr="00AC2ADC">
              <w:rPr>
                <w:rFonts w:ascii="Times New Roman" w:hAnsi="Times New Roman"/>
                <w:b/>
                <w:noProof/>
                <w:sz w:val="20"/>
                <w:szCs w:val="20"/>
                <w:lang w:eastAsia="ru-RU"/>
              </w:rPr>
              <w:t xml:space="preserve">Мақсаты </w:t>
            </w:r>
            <w:r w:rsidRPr="00AC2ADC">
              <w:rPr>
                <w:rFonts w:ascii="Times New Roman" w:hAnsi="Times New Roman"/>
                <w:b/>
                <w:noProof/>
                <w:sz w:val="20"/>
                <w:szCs w:val="20"/>
                <w:lang w:val="kk-KZ" w:eastAsia="ru-RU"/>
              </w:rPr>
              <w:t>Цель:</w:t>
            </w:r>
            <w:r w:rsidR="00484E84">
              <w:rPr>
                <w:rFonts w:ascii="Times New Roman" w:hAnsi="Times New Roman"/>
                <w:noProof/>
                <w:sz w:val="20"/>
                <w:szCs w:val="20"/>
                <w:lang w:val="kk-KZ" w:eastAsia="ru-RU"/>
              </w:rPr>
              <w:t>стучат палочками  в такт музыки</w:t>
            </w:r>
          </w:p>
        </w:tc>
        <w:tc>
          <w:tcPr>
            <w:tcW w:w="2555" w:type="dxa"/>
            <w:gridSpan w:val="2"/>
            <w:tcBorders>
              <w:top w:val="single" w:sz="4" w:space="0" w:color="auto"/>
              <w:left w:val="single" w:sz="4" w:space="0" w:color="auto"/>
              <w:bottom w:val="single" w:sz="4" w:space="0" w:color="auto"/>
              <w:right w:val="single" w:sz="4" w:space="0" w:color="auto"/>
            </w:tcBorders>
          </w:tcPr>
          <w:p w:rsidR="00661754" w:rsidRPr="00407C75" w:rsidRDefault="00661754" w:rsidP="008731C4">
            <w:pPr>
              <w:rPr>
                <w:rFonts w:ascii="Times New Roman" w:hAnsi="Times New Roman"/>
                <w:sz w:val="20"/>
              </w:rPr>
            </w:pPr>
            <w:r w:rsidRPr="00486957">
              <w:rPr>
                <w:rFonts w:ascii="Times New Roman" w:hAnsi="Times New Roman"/>
                <w:b/>
                <w:bCs/>
                <w:sz w:val="20"/>
                <w:szCs w:val="20"/>
                <w:lang w:val="kk-KZ"/>
              </w:rPr>
              <w:lastRenderedPageBreak/>
              <w:t>Физминутка</w:t>
            </w:r>
            <w:r w:rsidRPr="00407C75">
              <w:rPr>
                <w:rFonts w:ascii="Times New Roman" w:hAnsi="Times New Roman"/>
                <w:sz w:val="20"/>
              </w:rPr>
              <w:t xml:space="preserve"> </w:t>
            </w:r>
            <w:r>
              <w:rPr>
                <w:rFonts w:ascii="Times New Roman" w:hAnsi="Times New Roman"/>
                <w:sz w:val="20"/>
              </w:rPr>
              <w:t>«</w:t>
            </w:r>
            <w:r w:rsidR="008731C4">
              <w:rPr>
                <w:rFonts w:ascii="Times New Roman" w:hAnsi="Times New Roman"/>
                <w:sz w:val="20"/>
              </w:rPr>
              <w:t>Бегемотики</w:t>
            </w:r>
            <w:r>
              <w:rPr>
                <w:rFonts w:ascii="Times New Roman" w:hAnsi="Times New Roman"/>
                <w:sz w:val="20"/>
              </w:rPr>
              <w:t>»</w:t>
            </w:r>
          </w:p>
          <w:p w:rsidR="00661754" w:rsidRPr="00051BB2" w:rsidRDefault="00661754" w:rsidP="008731C4">
            <w:pPr>
              <w:rPr>
                <w:rFonts w:ascii="Times New Roman" w:hAnsi="Times New Roman"/>
                <w:b/>
                <w:sz w:val="20"/>
              </w:rPr>
            </w:pPr>
            <w:r>
              <w:rPr>
                <w:rFonts w:ascii="Times New Roman" w:hAnsi="Times New Roman"/>
                <w:b/>
                <w:sz w:val="20"/>
              </w:rPr>
              <w:lastRenderedPageBreak/>
              <w:t xml:space="preserve"> </w:t>
            </w:r>
            <w:r w:rsidRPr="00051BB2">
              <w:rPr>
                <w:rFonts w:ascii="Times New Roman" w:hAnsi="Times New Roman"/>
                <w:b/>
                <w:sz w:val="20"/>
              </w:rPr>
              <w:t>(**физическая культура)</w:t>
            </w:r>
          </w:p>
          <w:p w:rsidR="00661754" w:rsidRPr="005F3176" w:rsidRDefault="00484E84" w:rsidP="008731C4">
            <w:pPr>
              <w:contextualSpacing/>
              <w:jc w:val="both"/>
              <w:rPr>
                <w:rFonts w:ascii="Times New Roman" w:hAnsi="Times New Roman"/>
                <w:b/>
                <w:bCs/>
                <w:i/>
                <w:sz w:val="20"/>
                <w:szCs w:val="20"/>
                <w:lang w:val="kk-KZ"/>
              </w:rPr>
            </w:pPr>
            <w:r>
              <w:rPr>
                <w:rFonts w:ascii="Times New Roman" w:hAnsi="Times New Roman"/>
                <w:b/>
                <w:bCs/>
                <w:sz w:val="20"/>
                <w:szCs w:val="20"/>
              </w:rPr>
              <w:t>Беседа о национальных костюмах разных народов</w:t>
            </w:r>
            <w:r w:rsidR="00661754">
              <w:rPr>
                <w:rFonts w:ascii="Times New Roman" w:hAnsi="Times New Roman"/>
                <w:b/>
                <w:bCs/>
                <w:sz w:val="20"/>
                <w:szCs w:val="20"/>
              </w:rPr>
              <w:t xml:space="preserve"> </w:t>
            </w:r>
            <w:r w:rsidR="0009688B">
              <w:rPr>
                <w:rFonts w:ascii="Times New Roman" w:hAnsi="Times New Roman"/>
                <w:b/>
                <w:bCs/>
                <w:sz w:val="20"/>
                <w:szCs w:val="20"/>
              </w:rPr>
              <w:t>–</w:t>
            </w:r>
            <w:r w:rsidR="0009688B" w:rsidRPr="0009688B">
              <w:rPr>
                <w:rFonts w:ascii="Times New Roman" w:hAnsi="Times New Roman"/>
                <w:bCs/>
                <w:sz w:val="20"/>
                <w:szCs w:val="20"/>
              </w:rPr>
              <w:t>знают о национальных костюмах разных народов</w:t>
            </w:r>
            <w:r w:rsidR="0009688B">
              <w:rPr>
                <w:rFonts w:ascii="Times New Roman" w:hAnsi="Times New Roman"/>
                <w:b/>
                <w:bCs/>
                <w:sz w:val="20"/>
                <w:szCs w:val="20"/>
              </w:rPr>
              <w:t xml:space="preserve"> </w:t>
            </w:r>
            <w:r w:rsidR="00661754" w:rsidRPr="005F3176">
              <w:rPr>
                <w:rFonts w:ascii="Times New Roman" w:hAnsi="Times New Roman"/>
                <w:b/>
                <w:bCs/>
                <w:sz w:val="20"/>
                <w:szCs w:val="20"/>
              </w:rPr>
              <w:t>(</w:t>
            </w:r>
            <w:r w:rsidR="00661754" w:rsidRPr="005F3176">
              <w:rPr>
                <w:rFonts w:ascii="Times New Roman" w:hAnsi="Times New Roman"/>
                <w:b/>
                <w:bCs/>
                <w:i/>
                <w:sz w:val="20"/>
                <w:szCs w:val="20"/>
              </w:rPr>
              <w:t>ознакомление с окру</w:t>
            </w:r>
            <w:r w:rsidR="00661754">
              <w:rPr>
                <w:rFonts w:ascii="Times New Roman" w:hAnsi="Times New Roman"/>
                <w:b/>
                <w:bCs/>
                <w:i/>
                <w:sz w:val="20"/>
                <w:szCs w:val="20"/>
              </w:rPr>
              <w:t>жающим миром, развитие речи</w:t>
            </w:r>
            <w:r w:rsidR="00661754" w:rsidRPr="005F3176">
              <w:rPr>
                <w:rFonts w:ascii="Times New Roman" w:hAnsi="Times New Roman"/>
                <w:b/>
                <w:bCs/>
                <w:i/>
                <w:sz w:val="20"/>
                <w:szCs w:val="20"/>
              </w:rPr>
              <w:t>)</w:t>
            </w:r>
          </w:p>
          <w:p w:rsidR="00DB555A" w:rsidRPr="00DB555A" w:rsidRDefault="00484E84" w:rsidP="00DB555A">
            <w:pPr>
              <w:jc w:val="both"/>
              <w:rPr>
                <w:rFonts w:ascii="Times New Roman" w:hAnsi="Times New Roman"/>
                <w:sz w:val="20"/>
                <w:szCs w:val="24"/>
                <w:lang w:val="kk-KZ"/>
              </w:rPr>
            </w:pPr>
            <w:r w:rsidRPr="005F3176">
              <w:rPr>
                <w:rFonts w:ascii="Times New Roman" w:hAnsi="Times New Roman"/>
                <w:bCs/>
                <w:sz w:val="20"/>
                <w:szCs w:val="20"/>
                <w:lang w:val="kk-KZ"/>
              </w:rPr>
              <w:t xml:space="preserve"> </w:t>
            </w:r>
            <w:r w:rsidR="00DB555A" w:rsidRPr="00DB555A">
              <w:rPr>
                <w:rFonts w:ascii="Times New Roman" w:hAnsi="Times New Roman"/>
                <w:sz w:val="20"/>
                <w:szCs w:val="24"/>
                <w:lang w:val="kk-KZ"/>
              </w:rPr>
              <w:t xml:space="preserve">Шалбар - брюки, </w:t>
            </w:r>
          </w:p>
          <w:p w:rsidR="00DB555A" w:rsidRPr="00DB555A" w:rsidRDefault="00DB555A" w:rsidP="00DB555A">
            <w:pPr>
              <w:jc w:val="both"/>
              <w:rPr>
                <w:rFonts w:ascii="Times New Roman" w:hAnsi="Times New Roman"/>
                <w:sz w:val="20"/>
                <w:szCs w:val="24"/>
                <w:lang w:val="kk-KZ"/>
              </w:rPr>
            </w:pPr>
            <w:r w:rsidRPr="00DB555A">
              <w:rPr>
                <w:rFonts w:ascii="Times New Roman" w:hAnsi="Times New Roman"/>
                <w:sz w:val="20"/>
                <w:szCs w:val="24"/>
                <w:lang w:val="kk-KZ"/>
              </w:rPr>
              <w:t xml:space="preserve">көйлек - платье, </w:t>
            </w:r>
          </w:p>
          <w:p w:rsidR="00DB555A" w:rsidRPr="00DB555A" w:rsidRDefault="00DB555A" w:rsidP="00DB555A">
            <w:pPr>
              <w:jc w:val="both"/>
              <w:rPr>
                <w:rFonts w:ascii="Times New Roman" w:hAnsi="Times New Roman"/>
                <w:sz w:val="20"/>
                <w:szCs w:val="24"/>
                <w:lang w:val="kk-KZ"/>
              </w:rPr>
            </w:pPr>
            <w:r w:rsidRPr="00DB555A">
              <w:rPr>
                <w:rFonts w:ascii="Times New Roman" w:hAnsi="Times New Roman"/>
                <w:sz w:val="20"/>
                <w:szCs w:val="24"/>
                <w:lang w:val="kk-KZ"/>
              </w:rPr>
              <w:t xml:space="preserve">жейде - рубашка, </w:t>
            </w:r>
          </w:p>
          <w:p w:rsidR="00DB555A" w:rsidRPr="00DB555A" w:rsidRDefault="00DB555A" w:rsidP="00DB555A">
            <w:pPr>
              <w:jc w:val="both"/>
              <w:rPr>
                <w:rFonts w:ascii="Times New Roman" w:hAnsi="Times New Roman"/>
                <w:sz w:val="20"/>
                <w:szCs w:val="24"/>
                <w:lang w:val="kk-KZ"/>
              </w:rPr>
            </w:pPr>
            <w:r w:rsidRPr="00DB555A">
              <w:rPr>
                <w:rFonts w:ascii="Times New Roman" w:hAnsi="Times New Roman"/>
                <w:sz w:val="20"/>
                <w:szCs w:val="24"/>
                <w:lang w:val="kk-KZ"/>
              </w:rPr>
              <w:t xml:space="preserve">кеудеше - безрукавка, жилетка </w:t>
            </w:r>
            <w:r>
              <w:rPr>
                <w:rFonts w:ascii="Times New Roman" w:hAnsi="Times New Roman"/>
                <w:sz w:val="20"/>
                <w:szCs w:val="24"/>
                <w:lang w:val="kk-KZ"/>
              </w:rPr>
              <w:t>,</w:t>
            </w:r>
            <w:r w:rsidRPr="00DB555A">
              <w:rPr>
                <w:rFonts w:ascii="Times New Roman" w:hAnsi="Times New Roman"/>
                <w:sz w:val="20"/>
                <w:szCs w:val="24"/>
                <w:lang w:val="kk-KZ"/>
              </w:rPr>
              <w:t xml:space="preserve">жемпір - кофта, </w:t>
            </w:r>
          </w:p>
          <w:p w:rsidR="00661754" w:rsidRPr="00486957" w:rsidRDefault="00DB555A" w:rsidP="00DB555A">
            <w:pPr>
              <w:rPr>
                <w:rFonts w:ascii="Times New Roman" w:hAnsi="Times New Roman"/>
                <w:sz w:val="20"/>
                <w:lang w:val="kk-KZ"/>
              </w:rPr>
            </w:pPr>
            <w:r w:rsidRPr="005F3176">
              <w:rPr>
                <w:rFonts w:ascii="Times New Roman" w:hAnsi="Times New Roman"/>
                <w:bCs/>
                <w:sz w:val="20"/>
                <w:szCs w:val="20"/>
                <w:lang w:val="kk-KZ"/>
              </w:rPr>
              <w:t xml:space="preserve"> </w:t>
            </w:r>
            <w:r w:rsidR="00661754" w:rsidRPr="005F3176">
              <w:rPr>
                <w:rFonts w:ascii="Times New Roman" w:hAnsi="Times New Roman"/>
                <w:bCs/>
                <w:sz w:val="20"/>
                <w:szCs w:val="20"/>
                <w:lang w:val="kk-KZ"/>
              </w:rPr>
              <w:t>(</w:t>
            </w:r>
            <w:r w:rsidR="00661754" w:rsidRPr="005F3176">
              <w:rPr>
                <w:rFonts w:ascii="Times New Roman" w:hAnsi="Times New Roman"/>
                <w:b/>
                <w:bCs/>
                <w:i/>
                <w:sz w:val="20"/>
                <w:szCs w:val="20"/>
                <w:lang w:val="kk-KZ"/>
              </w:rPr>
              <w:t>***казахский язык)</w:t>
            </w:r>
          </w:p>
          <w:p w:rsidR="00661754" w:rsidRDefault="00661754" w:rsidP="008731C4">
            <w:pPr>
              <w:contextualSpacing/>
              <w:jc w:val="both"/>
              <w:rPr>
                <w:rFonts w:ascii="Times New Roman" w:hAnsi="Times New Roman"/>
                <w:b/>
                <w:bCs/>
                <w:sz w:val="20"/>
                <w:szCs w:val="20"/>
                <w:lang w:val="kk-KZ"/>
              </w:rPr>
            </w:pPr>
            <w:r w:rsidRPr="00407C75">
              <w:rPr>
                <w:rFonts w:ascii="Times New Roman" w:hAnsi="Times New Roman"/>
                <w:b/>
                <w:bCs/>
                <w:sz w:val="20"/>
                <w:szCs w:val="20"/>
                <w:lang w:val="kk-KZ"/>
              </w:rPr>
              <w:t>Дидактическая игра «</w:t>
            </w:r>
            <w:r w:rsidR="0009688B">
              <w:rPr>
                <w:rFonts w:ascii="Times New Roman" w:hAnsi="Times New Roman"/>
                <w:b/>
                <w:bCs/>
                <w:sz w:val="20"/>
                <w:szCs w:val="20"/>
                <w:lang w:val="kk-KZ"/>
              </w:rPr>
              <w:t>Что из чего сделано</w:t>
            </w:r>
            <w:r w:rsidRPr="00407C75">
              <w:rPr>
                <w:rFonts w:ascii="Times New Roman" w:hAnsi="Times New Roman"/>
                <w:b/>
                <w:bCs/>
                <w:sz w:val="20"/>
                <w:szCs w:val="20"/>
                <w:lang w:val="kk-KZ"/>
              </w:rPr>
              <w:t xml:space="preserve">» </w:t>
            </w:r>
          </w:p>
          <w:p w:rsidR="00661754" w:rsidRPr="00051BB2" w:rsidRDefault="00661754" w:rsidP="008731C4">
            <w:pPr>
              <w:contextualSpacing/>
              <w:jc w:val="both"/>
              <w:rPr>
                <w:rFonts w:ascii="Times New Roman" w:hAnsi="Times New Roman"/>
                <w:b/>
                <w:bCs/>
                <w:sz w:val="20"/>
                <w:szCs w:val="20"/>
                <w:lang w:val="kk-KZ"/>
              </w:rPr>
            </w:pPr>
            <w:r>
              <w:rPr>
                <w:rFonts w:ascii="Times New Roman" w:hAnsi="Times New Roman"/>
                <w:b/>
                <w:bCs/>
                <w:sz w:val="20"/>
                <w:szCs w:val="20"/>
                <w:lang w:val="kk-KZ"/>
              </w:rPr>
              <w:t xml:space="preserve">Цель: </w:t>
            </w:r>
            <w:r w:rsidR="0009688B">
              <w:rPr>
                <w:rFonts w:ascii="Times New Roman" w:hAnsi="Times New Roman"/>
                <w:bCs/>
                <w:sz w:val="20"/>
                <w:szCs w:val="20"/>
                <w:lang w:val="kk-KZ"/>
              </w:rPr>
              <w:t>подбирают к материалу предметы</w:t>
            </w:r>
            <w:r>
              <w:rPr>
                <w:rFonts w:ascii="Times New Roman" w:hAnsi="Times New Roman"/>
                <w:bCs/>
                <w:sz w:val="20"/>
                <w:szCs w:val="20"/>
                <w:lang w:val="kk-KZ"/>
              </w:rPr>
              <w:t xml:space="preserve">  (</w:t>
            </w:r>
            <w:r w:rsidRPr="00051BB2">
              <w:rPr>
                <w:rFonts w:ascii="Times New Roman" w:hAnsi="Times New Roman"/>
                <w:b/>
                <w:bCs/>
                <w:sz w:val="20"/>
                <w:szCs w:val="20"/>
                <w:lang w:val="kk-KZ"/>
              </w:rPr>
              <w:t>развитие речи, ознакомление с окуржающим)</w:t>
            </w:r>
          </w:p>
          <w:p w:rsidR="00661754" w:rsidRPr="005F3176" w:rsidRDefault="00661754" w:rsidP="008731C4">
            <w:pPr>
              <w:contextualSpacing/>
              <w:jc w:val="both"/>
              <w:rPr>
                <w:rFonts w:ascii="Times New Roman" w:hAnsi="Times New Roman"/>
                <w:b/>
                <w:bCs/>
                <w:sz w:val="20"/>
                <w:szCs w:val="20"/>
                <w:lang w:val="kk-KZ"/>
              </w:rPr>
            </w:pPr>
            <w:r>
              <w:rPr>
                <w:rFonts w:ascii="Times New Roman" w:hAnsi="Times New Roman"/>
                <w:b/>
                <w:bCs/>
                <w:sz w:val="20"/>
                <w:szCs w:val="20"/>
              </w:rPr>
              <w:t xml:space="preserve">Игра </w:t>
            </w:r>
            <w:r w:rsidR="0009688B">
              <w:rPr>
                <w:rFonts w:ascii="Times New Roman" w:hAnsi="Times New Roman"/>
                <w:b/>
                <w:bCs/>
                <w:sz w:val="20"/>
                <w:szCs w:val="20"/>
              </w:rPr>
              <w:t>«</w:t>
            </w:r>
            <w:r w:rsidR="0009688B">
              <w:rPr>
                <w:rFonts w:ascii="Times New Roman" w:hAnsi="Times New Roman"/>
                <w:b/>
                <w:sz w:val="20"/>
                <w:szCs w:val="20"/>
              </w:rPr>
              <w:t>Быстрей на место</w:t>
            </w:r>
            <w:r w:rsidRPr="005F3176">
              <w:rPr>
                <w:rFonts w:ascii="Times New Roman" w:hAnsi="Times New Roman"/>
                <w:b/>
                <w:bCs/>
                <w:sz w:val="20"/>
                <w:szCs w:val="20"/>
              </w:rPr>
              <w:t>»</w:t>
            </w:r>
            <w:r w:rsidRPr="005F3176">
              <w:rPr>
                <w:rFonts w:ascii="Times New Roman" w:hAnsi="Times New Roman"/>
                <w:b/>
                <w:bCs/>
                <w:sz w:val="20"/>
                <w:szCs w:val="20"/>
                <w:lang w:val="kk-KZ"/>
              </w:rPr>
              <w:t xml:space="preserve"> </w:t>
            </w:r>
          </w:p>
          <w:p w:rsidR="00661754" w:rsidRPr="005F3176" w:rsidRDefault="00661754" w:rsidP="0009688B">
            <w:pPr>
              <w:contextualSpacing/>
              <w:rPr>
                <w:rFonts w:ascii="Times New Roman" w:hAnsi="Times New Roman"/>
                <w:b/>
                <w:bCs/>
                <w:sz w:val="20"/>
                <w:szCs w:val="20"/>
                <w:lang w:val="kk-KZ"/>
              </w:rPr>
            </w:pPr>
            <w:r w:rsidRPr="005F3176">
              <w:rPr>
                <w:rFonts w:ascii="Times New Roman" w:hAnsi="Times New Roman"/>
                <w:b/>
                <w:bCs/>
                <w:sz w:val="20"/>
                <w:szCs w:val="20"/>
                <w:lang w:val="kk-KZ"/>
              </w:rPr>
              <w:t>Цель</w:t>
            </w:r>
            <w:r w:rsidRPr="006B7C0C">
              <w:rPr>
                <w:rFonts w:ascii="Times New Roman" w:hAnsi="Times New Roman"/>
                <w:sz w:val="20"/>
              </w:rPr>
              <w:t xml:space="preserve">: </w:t>
            </w:r>
            <w:r w:rsidR="0009688B">
              <w:rPr>
                <w:rFonts w:ascii="Times New Roman" w:hAnsi="Times New Roman"/>
                <w:sz w:val="20"/>
              </w:rPr>
              <w:t>быстро реагируют и занимают свободный домик,</w:t>
            </w:r>
            <w:r w:rsidRPr="00051BB2">
              <w:rPr>
                <w:rFonts w:ascii="Times New Roman" w:hAnsi="Times New Roman"/>
                <w:b/>
                <w:sz w:val="20"/>
              </w:rPr>
              <w:t>(**физическая культура)</w:t>
            </w:r>
          </w:p>
        </w:tc>
        <w:tc>
          <w:tcPr>
            <w:tcW w:w="2695" w:type="dxa"/>
            <w:tcBorders>
              <w:top w:val="single" w:sz="4" w:space="0" w:color="auto"/>
              <w:left w:val="single" w:sz="4" w:space="0" w:color="auto"/>
              <w:bottom w:val="single" w:sz="4" w:space="0" w:color="auto"/>
              <w:right w:val="single" w:sz="4" w:space="0" w:color="auto"/>
            </w:tcBorders>
            <w:hideMark/>
          </w:tcPr>
          <w:p w:rsidR="00661754" w:rsidRDefault="00661754" w:rsidP="008731C4">
            <w:pPr>
              <w:contextualSpacing/>
              <w:jc w:val="both"/>
              <w:rPr>
                <w:rFonts w:ascii="Times New Roman" w:hAnsi="Times New Roman"/>
                <w:b/>
                <w:bCs/>
                <w:sz w:val="20"/>
                <w:szCs w:val="20"/>
                <w:lang w:val="kk-KZ"/>
              </w:rPr>
            </w:pPr>
            <w:r>
              <w:rPr>
                <w:rFonts w:ascii="Times New Roman" w:hAnsi="Times New Roman"/>
                <w:b/>
                <w:bCs/>
                <w:sz w:val="20"/>
                <w:szCs w:val="20"/>
                <w:lang w:val="kk-KZ"/>
              </w:rPr>
              <w:lastRenderedPageBreak/>
              <w:t>Физминутка «</w:t>
            </w:r>
            <w:r w:rsidR="008731C4">
              <w:rPr>
                <w:rFonts w:ascii="Times New Roman" w:hAnsi="Times New Roman"/>
                <w:b/>
                <w:bCs/>
                <w:sz w:val="20"/>
                <w:szCs w:val="20"/>
                <w:lang w:val="kk-KZ"/>
              </w:rPr>
              <w:t>Мыши водят хоровод</w:t>
            </w:r>
            <w:r>
              <w:rPr>
                <w:rFonts w:ascii="Times New Roman" w:hAnsi="Times New Roman"/>
                <w:b/>
                <w:bCs/>
                <w:sz w:val="20"/>
                <w:szCs w:val="20"/>
                <w:lang w:val="kk-KZ"/>
              </w:rPr>
              <w:t>»</w:t>
            </w:r>
          </w:p>
          <w:p w:rsidR="00661754" w:rsidRDefault="00661754" w:rsidP="008731C4">
            <w:pPr>
              <w:contextualSpacing/>
              <w:jc w:val="both"/>
              <w:rPr>
                <w:rFonts w:ascii="Times New Roman" w:hAnsi="Times New Roman"/>
                <w:b/>
                <w:bCs/>
                <w:sz w:val="20"/>
                <w:szCs w:val="20"/>
                <w:lang w:val="kk-KZ"/>
              </w:rPr>
            </w:pPr>
            <w:r>
              <w:rPr>
                <w:rFonts w:ascii="Times New Roman" w:hAnsi="Times New Roman"/>
                <w:b/>
                <w:bCs/>
                <w:sz w:val="20"/>
                <w:szCs w:val="20"/>
                <w:lang w:val="kk-KZ"/>
              </w:rPr>
              <w:lastRenderedPageBreak/>
              <w:t>Беседа</w:t>
            </w:r>
            <w:r w:rsidRPr="00486957">
              <w:rPr>
                <w:rFonts w:ascii="Times New Roman" w:hAnsi="Times New Roman"/>
                <w:b/>
                <w:bCs/>
                <w:sz w:val="20"/>
                <w:szCs w:val="20"/>
                <w:lang w:val="kk-KZ"/>
              </w:rPr>
              <w:t xml:space="preserve"> «</w:t>
            </w:r>
            <w:r w:rsidR="00DB555A">
              <w:rPr>
                <w:rFonts w:ascii="Times New Roman" w:hAnsi="Times New Roman"/>
                <w:b/>
                <w:bCs/>
                <w:sz w:val="20"/>
                <w:szCs w:val="20"/>
                <w:lang w:val="kk-KZ"/>
              </w:rPr>
              <w:t>Интересные традиции разных народов</w:t>
            </w:r>
            <w:r w:rsidRPr="00486957">
              <w:rPr>
                <w:rFonts w:ascii="Times New Roman" w:hAnsi="Times New Roman"/>
                <w:b/>
                <w:bCs/>
                <w:sz w:val="20"/>
                <w:szCs w:val="20"/>
                <w:lang w:val="kk-KZ"/>
              </w:rPr>
              <w:t xml:space="preserve">» </w:t>
            </w:r>
          </w:p>
          <w:p w:rsidR="00661754" w:rsidRPr="00486957" w:rsidRDefault="00661754" w:rsidP="008731C4">
            <w:pPr>
              <w:contextualSpacing/>
              <w:jc w:val="both"/>
              <w:rPr>
                <w:rFonts w:ascii="Times New Roman" w:hAnsi="Times New Roman"/>
                <w:bCs/>
                <w:sz w:val="20"/>
                <w:szCs w:val="20"/>
              </w:rPr>
            </w:pPr>
            <w:r w:rsidRPr="00486957">
              <w:rPr>
                <w:rFonts w:ascii="Times New Roman" w:hAnsi="Times New Roman"/>
                <w:b/>
                <w:bCs/>
                <w:sz w:val="20"/>
                <w:szCs w:val="20"/>
                <w:lang w:val="kk-KZ"/>
              </w:rPr>
              <w:t>Цель:</w:t>
            </w:r>
            <w:r>
              <w:rPr>
                <w:rFonts w:ascii="Times New Roman" w:hAnsi="Times New Roman"/>
                <w:bCs/>
                <w:sz w:val="20"/>
                <w:szCs w:val="20"/>
                <w:lang w:val="kk-KZ"/>
              </w:rPr>
              <w:t>зна</w:t>
            </w:r>
            <w:r w:rsidR="00DB555A">
              <w:rPr>
                <w:rFonts w:ascii="Times New Roman" w:hAnsi="Times New Roman"/>
                <w:bCs/>
                <w:sz w:val="20"/>
                <w:szCs w:val="20"/>
                <w:lang w:val="kk-KZ"/>
              </w:rPr>
              <w:t>ю</w:t>
            </w:r>
            <w:r>
              <w:rPr>
                <w:rFonts w:ascii="Times New Roman" w:hAnsi="Times New Roman"/>
                <w:bCs/>
                <w:sz w:val="20"/>
                <w:szCs w:val="20"/>
                <w:lang w:val="kk-KZ"/>
              </w:rPr>
              <w:t xml:space="preserve">т </w:t>
            </w:r>
            <w:r w:rsidR="00DB555A">
              <w:rPr>
                <w:rFonts w:ascii="Times New Roman" w:hAnsi="Times New Roman"/>
                <w:bCs/>
                <w:sz w:val="20"/>
                <w:szCs w:val="20"/>
                <w:lang w:val="kk-KZ"/>
              </w:rPr>
              <w:t>традиции народов</w:t>
            </w:r>
          </w:p>
          <w:p w:rsidR="00661754" w:rsidRPr="005F3176" w:rsidRDefault="00661754" w:rsidP="008731C4">
            <w:pPr>
              <w:contextualSpacing/>
              <w:jc w:val="both"/>
              <w:rPr>
                <w:rFonts w:ascii="Times New Roman" w:hAnsi="Times New Roman"/>
                <w:b/>
                <w:bCs/>
                <w:sz w:val="20"/>
                <w:szCs w:val="20"/>
                <w:lang w:val="kk-KZ"/>
              </w:rPr>
            </w:pPr>
            <w:r w:rsidRPr="005F3176">
              <w:rPr>
                <w:rFonts w:ascii="Times New Roman" w:hAnsi="Times New Roman"/>
                <w:b/>
                <w:bCs/>
                <w:sz w:val="20"/>
                <w:szCs w:val="20"/>
              </w:rPr>
              <w:t xml:space="preserve"> (</w:t>
            </w:r>
            <w:r>
              <w:rPr>
                <w:rFonts w:ascii="Times New Roman" w:hAnsi="Times New Roman"/>
                <w:b/>
                <w:bCs/>
                <w:i/>
                <w:sz w:val="20"/>
                <w:szCs w:val="20"/>
              </w:rPr>
              <w:t>ознакомление с окружающим миром</w:t>
            </w:r>
            <w:r w:rsidRPr="005F3176">
              <w:rPr>
                <w:rFonts w:ascii="Times New Roman" w:hAnsi="Times New Roman"/>
                <w:b/>
                <w:bCs/>
                <w:sz w:val="20"/>
                <w:szCs w:val="20"/>
              </w:rPr>
              <w:t>)</w:t>
            </w:r>
          </w:p>
          <w:p w:rsidR="00661754" w:rsidRPr="00400E0C" w:rsidRDefault="00DB555A" w:rsidP="008731C4">
            <w:pPr>
              <w:contextualSpacing/>
              <w:rPr>
                <w:rFonts w:ascii="Times New Roman" w:hAnsi="Times New Roman"/>
                <w:b/>
                <w:bCs/>
                <w:i/>
                <w:sz w:val="20"/>
                <w:szCs w:val="20"/>
                <w:lang w:val="kk-KZ"/>
              </w:rPr>
            </w:pPr>
            <w:r w:rsidRPr="00DB555A">
              <w:rPr>
                <w:rFonts w:ascii="Times New Roman" w:hAnsi="Times New Roman"/>
                <w:sz w:val="20"/>
              </w:rPr>
              <w:t>Традиции-дәстүрлері</w:t>
            </w:r>
            <w:r w:rsidR="00661754" w:rsidRPr="00DB555A">
              <w:rPr>
                <w:rFonts w:ascii="Times New Roman" w:hAnsi="Times New Roman"/>
                <w:b/>
                <w:bCs/>
                <w:i/>
                <w:sz w:val="16"/>
                <w:szCs w:val="20"/>
                <w:lang w:val="kk-KZ"/>
              </w:rPr>
              <w:t xml:space="preserve"> </w:t>
            </w:r>
            <w:r>
              <w:rPr>
                <w:rFonts w:ascii="Times New Roman" w:hAnsi="Times New Roman"/>
                <w:b/>
                <w:bCs/>
                <w:i/>
                <w:sz w:val="16"/>
                <w:szCs w:val="20"/>
                <w:lang w:val="kk-KZ"/>
              </w:rPr>
              <w:t>,</w:t>
            </w:r>
            <w:r w:rsidR="00661754" w:rsidRPr="00400E0C">
              <w:rPr>
                <w:rFonts w:ascii="Times New Roman" w:hAnsi="Times New Roman"/>
                <w:b/>
                <w:bCs/>
                <w:i/>
                <w:sz w:val="20"/>
                <w:szCs w:val="20"/>
                <w:lang w:val="kk-KZ"/>
              </w:rPr>
              <w:t>(*** казахский язык)</w:t>
            </w:r>
          </w:p>
          <w:p w:rsidR="00661754" w:rsidRDefault="00661754" w:rsidP="008731C4">
            <w:pPr>
              <w:contextualSpacing/>
              <w:rPr>
                <w:rFonts w:ascii="Times New Roman" w:hAnsi="Times New Roman"/>
                <w:b/>
                <w:bCs/>
                <w:i/>
                <w:sz w:val="20"/>
                <w:szCs w:val="20"/>
              </w:rPr>
            </w:pPr>
            <w:r>
              <w:rPr>
                <w:rFonts w:ascii="Times New Roman" w:hAnsi="Times New Roman"/>
                <w:b/>
                <w:bCs/>
                <w:i/>
                <w:sz w:val="20"/>
                <w:szCs w:val="20"/>
              </w:rPr>
              <w:t xml:space="preserve">Пальчиковая игра </w:t>
            </w:r>
          </w:p>
          <w:p w:rsidR="00661754" w:rsidRPr="00400E0C" w:rsidRDefault="00661754" w:rsidP="00DC54BF">
            <w:pPr>
              <w:contextualSpacing/>
              <w:rPr>
                <w:rFonts w:ascii="Times New Roman" w:hAnsi="Times New Roman"/>
                <w:bCs/>
                <w:sz w:val="20"/>
                <w:szCs w:val="20"/>
              </w:rPr>
            </w:pPr>
            <w:r w:rsidRPr="00400E0C">
              <w:rPr>
                <w:rFonts w:ascii="Times New Roman" w:hAnsi="Times New Roman"/>
                <w:bCs/>
                <w:sz w:val="20"/>
                <w:szCs w:val="20"/>
              </w:rPr>
              <w:t>«</w:t>
            </w:r>
            <w:r w:rsidR="00DC54BF">
              <w:rPr>
                <w:rFonts w:ascii="Times New Roman" w:hAnsi="Times New Roman"/>
                <w:bCs/>
                <w:sz w:val="20"/>
                <w:szCs w:val="20"/>
              </w:rPr>
              <w:t>Шла коза на каблуках</w:t>
            </w:r>
            <w:r w:rsidRPr="00400E0C">
              <w:rPr>
                <w:rFonts w:ascii="Times New Roman" w:hAnsi="Times New Roman"/>
                <w:bCs/>
                <w:sz w:val="20"/>
                <w:szCs w:val="20"/>
              </w:rPr>
              <w:t>»</w:t>
            </w:r>
          </w:p>
          <w:p w:rsidR="00661754" w:rsidRDefault="00661754" w:rsidP="008731C4">
            <w:pPr>
              <w:contextualSpacing/>
              <w:rPr>
                <w:rFonts w:ascii="Times New Roman" w:hAnsi="Times New Roman"/>
                <w:b/>
                <w:bCs/>
                <w:i/>
                <w:sz w:val="20"/>
                <w:szCs w:val="20"/>
              </w:rPr>
            </w:pPr>
            <w:r w:rsidRPr="00400E0C">
              <w:rPr>
                <w:rFonts w:ascii="Times New Roman" w:hAnsi="Times New Roman"/>
                <w:b/>
                <w:bCs/>
                <w:i/>
                <w:sz w:val="20"/>
                <w:szCs w:val="20"/>
              </w:rPr>
              <w:t>Цель:</w:t>
            </w:r>
            <w:r w:rsidRPr="00400E0C">
              <w:rPr>
                <w:rFonts w:ascii="Times New Roman" w:hAnsi="Times New Roman"/>
                <w:bCs/>
                <w:i/>
                <w:sz w:val="20"/>
                <w:szCs w:val="20"/>
              </w:rPr>
              <w:t>выполняет  движения и повторяет слова одновременно</w:t>
            </w:r>
            <w:r>
              <w:rPr>
                <w:rFonts w:ascii="Times New Roman" w:hAnsi="Times New Roman"/>
                <w:b/>
                <w:bCs/>
                <w:i/>
                <w:sz w:val="20"/>
                <w:szCs w:val="20"/>
              </w:rPr>
              <w:t xml:space="preserve"> </w:t>
            </w:r>
          </w:p>
          <w:p w:rsidR="00661754" w:rsidRDefault="00661754" w:rsidP="008731C4">
            <w:pPr>
              <w:contextualSpacing/>
              <w:rPr>
                <w:rFonts w:ascii="Times New Roman" w:hAnsi="Times New Roman"/>
                <w:b/>
                <w:bCs/>
                <w:i/>
                <w:sz w:val="20"/>
                <w:szCs w:val="20"/>
              </w:rPr>
            </w:pPr>
            <w:r>
              <w:rPr>
                <w:rFonts w:ascii="Times New Roman" w:hAnsi="Times New Roman"/>
                <w:b/>
                <w:bCs/>
                <w:i/>
                <w:sz w:val="20"/>
                <w:szCs w:val="20"/>
              </w:rPr>
              <w:t>Подвижная игра «»</w:t>
            </w:r>
          </w:p>
          <w:p w:rsidR="00661754" w:rsidRPr="00400E0C" w:rsidRDefault="00661754" w:rsidP="008731C4">
            <w:pPr>
              <w:contextualSpacing/>
              <w:rPr>
                <w:rFonts w:ascii="Times New Roman" w:hAnsi="Times New Roman"/>
                <w:b/>
                <w:bCs/>
                <w:i/>
                <w:sz w:val="20"/>
                <w:szCs w:val="20"/>
              </w:rPr>
            </w:pPr>
            <w:r>
              <w:rPr>
                <w:rFonts w:ascii="Times New Roman" w:hAnsi="Times New Roman"/>
                <w:b/>
                <w:bCs/>
                <w:i/>
                <w:sz w:val="20"/>
                <w:szCs w:val="20"/>
              </w:rPr>
              <w:t>Цель:</w:t>
            </w:r>
            <w:r w:rsidRPr="00934592">
              <w:rPr>
                <w:rFonts w:ascii="Times New Roman" w:hAnsi="Times New Roman"/>
                <w:bCs/>
                <w:sz w:val="20"/>
                <w:szCs w:val="20"/>
              </w:rPr>
              <w:t>действуют по сигналу «день», «ночь»</w:t>
            </w:r>
            <w:r>
              <w:rPr>
                <w:rFonts w:ascii="Times New Roman" w:hAnsi="Times New Roman"/>
                <w:b/>
                <w:bCs/>
                <w:i/>
                <w:sz w:val="20"/>
                <w:szCs w:val="20"/>
              </w:rPr>
              <w:t xml:space="preserve"> .</w:t>
            </w:r>
          </w:p>
        </w:tc>
        <w:tc>
          <w:tcPr>
            <w:tcW w:w="2694" w:type="dxa"/>
            <w:gridSpan w:val="2"/>
            <w:tcBorders>
              <w:top w:val="single" w:sz="4" w:space="0" w:color="auto"/>
              <w:left w:val="single" w:sz="4" w:space="0" w:color="auto"/>
              <w:bottom w:val="single" w:sz="4" w:space="0" w:color="auto"/>
              <w:right w:val="single" w:sz="4" w:space="0" w:color="auto"/>
            </w:tcBorders>
            <w:hideMark/>
          </w:tcPr>
          <w:p w:rsidR="00024725" w:rsidRPr="00EC1BDC" w:rsidRDefault="00661754" w:rsidP="008731C4">
            <w:pPr>
              <w:tabs>
                <w:tab w:val="left" w:pos="6640"/>
              </w:tabs>
              <w:rPr>
                <w:rFonts w:ascii="Times New Roman" w:eastAsia="Times New Roman" w:hAnsi="Times New Roman"/>
                <w:noProof/>
                <w:sz w:val="20"/>
                <w:szCs w:val="20"/>
                <w:lang w:eastAsia="ru-RU"/>
              </w:rPr>
            </w:pPr>
            <w:r>
              <w:rPr>
                <w:rFonts w:ascii="Times New Roman" w:eastAsia="Times New Roman" w:hAnsi="Times New Roman"/>
                <w:b/>
                <w:noProof/>
                <w:sz w:val="20"/>
                <w:szCs w:val="20"/>
                <w:lang w:eastAsia="ru-RU"/>
              </w:rPr>
              <w:lastRenderedPageBreak/>
              <w:t xml:space="preserve">Пальчиковая гимнастика </w:t>
            </w:r>
            <w:r w:rsidRPr="005F3176">
              <w:rPr>
                <w:rFonts w:ascii="Times New Roman" w:eastAsia="Times New Roman" w:hAnsi="Times New Roman"/>
                <w:b/>
                <w:noProof/>
                <w:sz w:val="20"/>
                <w:szCs w:val="20"/>
                <w:lang w:eastAsia="ru-RU"/>
              </w:rPr>
              <w:t>«</w:t>
            </w:r>
            <w:r w:rsidR="00024725" w:rsidRPr="00EC1BDC">
              <w:rPr>
                <w:rFonts w:ascii="Times New Roman" w:eastAsia="Times New Roman" w:hAnsi="Times New Roman"/>
                <w:noProof/>
                <w:sz w:val="20"/>
                <w:szCs w:val="20"/>
                <w:lang w:eastAsia="ru-RU"/>
              </w:rPr>
              <w:t xml:space="preserve">Повстречались два </w:t>
            </w:r>
            <w:r w:rsidR="00024725" w:rsidRPr="00EC1BDC">
              <w:rPr>
                <w:rFonts w:ascii="Times New Roman" w:eastAsia="Times New Roman" w:hAnsi="Times New Roman"/>
                <w:noProof/>
                <w:sz w:val="20"/>
                <w:szCs w:val="20"/>
                <w:lang w:eastAsia="ru-RU"/>
              </w:rPr>
              <w:lastRenderedPageBreak/>
              <w:t>котенка,мяу-мяу,</w:t>
            </w:r>
          </w:p>
          <w:p w:rsidR="00024725" w:rsidRPr="00EC1BDC" w:rsidRDefault="00024725" w:rsidP="008731C4">
            <w:pPr>
              <w:tabs>
                <w:tab w:val="left" w:pos="6640"/>
              </w:tabs>
              <w:rPr>
                <w:rFonts w:ascii="Times New Roman" w:eastAsia="Times New Roman" w:hAnsi="Times New Roman"/>
                <w:noProof/>
                <w:sz w:val="20"/>
                <w:szCs w:val="20"/>
                <w:lang w:eastAsia="ru-RU"/>
              </w:rPr>
            </w:pPr>
            <w:r w:rsidRPr="00EC1BDC">
              <w:rPr>
                <w:rFonts w:ascii="Times New Roman" w:eastAsia="Times New Roman" w:hAnsi="Times New Roman"/>
                <w:noProof/>
                <w:sz w:val="20"/>
                <w:szCs w:val="20"/>
                <w:lang w:eastAsia="ru-RU"/>
              </w:rPr>
              <w:t>Два щенка ,гав-гав,</w:t>
            </w:r>
          </w:p>
          <w:p w:rsidR="00024725" w:rsidRPr="00EC1BDC" w:rsidRDefault="00024725" w:rsidP="008731C4">
            <w:pPr>
              <w:tabs>
                <w:tab w:val="left" w:pos="6640"/>
              </w:tabs>
              <w:rPr>
                <w:rFonts w:ascii="Times New Roman" w:eastAsia="Times New Roman" w:hAnsi="Times New Roman"/>
                <w:noProof/>
                <w:sz w:val="20"/>
                <w:szCs w:val="20"/>
                <w:lang w:eastAsia="ru-RU"/>
              </w:rPr>
            </w:pPr>
            <w:r w:rsidRPr="00EC1BDC">
              <w:rPr>
                <w:rFonts w:ascii="Times New Roman" w:eastAsia="Times New Roman" w:hAnsi="Times New Roman"/>
                <w:noProof/>
                <w:sz w:val="20"/>
                <w:szCs w:val="20"/>
                <w:lang w:eastAsia="ru-RU"/>
              </w:rPr>
              <w:t>Два поросёнка,хрю-хрю,</w:t>
            </w:r>
          </w:p>
          <w:p w:rsidR="00024725" w:rsidRPr="00EC1BDC" w:rsidRDefault="00024725" w:rsidP="008731C4">
            <w:pPr>
              <w:tabs>
                <w:tab w:val="left" w:pos="6640"/>
              </w:tabs>
              <w:rPr>
                <w:rFonts w:ascii="Times New Roman" w:eastAsia="Times New Roman" w:hAnsi="Times New Roman"/>
                <w:noProof/>
                <w:sz w:val="20"/>
                <w:szCs w:val="20"/>
                <w:lang w:eastAsia="ru-RU"/>
              </w:rPr>
            </w:pPr>
            <w:r w:rsidRPr="00EC1BDC">
              <w:rPr>
                <w:rFonts w:ascii="Times New Roman" w:eastAsia="Times New Roman" w:hAnsi="Times New Roman"/>
                <w:noProof/>
                <w:sz w:val="20"/>
                <w:szCs w:val="20"/>
                <w:lang w:eastAsia="ru-RU"/>
              </w:rPr>
              <w:t>Два жеребенка,иго-иго,</w:t>
            </w:r>
          </w:p>
          <w:p w:rsidR="00661754" w:rsidRPr="005F3176" w:rsidRDefault="00024725" w:rsidP="008731C4">
            <w:pPr>
              <w:tabs>
                <w:tab w:val="left" w:pos="6640"/>
              </w:tabs>
              <w:rPr>
                <w:rFonts w:ascii="Times New Roman" w:eastAsia="Times New Roman" w:hAnsi="Times New Roman"/>
                <w:b/>
                <w:noProof/>
                <w:sz w:val="20"/>
                <w:szCs w:val="20"/>
                <w:lang w:eastAsia="ru-RU"/>
              </w:rPr>
            </w:pPr>
            <w:r w:rsidRPr="00EC1BDC">
              <w:rPr>
                <w:rFonts w:ascii="Times New Roman" w:eastAsia="Times New Roman" w:hAnsi="Times New Roman"/>
                <w:noProof/>
                <w:sz w:val="20"/>
                <w:szCs w:val="20"/>
                <w:lang w:eastAsia="ru-RU"/>
              </w:rPr>
              <w:t>Два телёнка му-му</w:t>
            </w:r>
            <w:r w:rsidR="00661754" w:rsidRPr="005F3176">
              <w:rPr>
                <w:rFonts w:ascii="Times New Roman" w:eastAsia="Times New Roman" w:hAnsi="Times New Roman"/>
                <w:b/>
                <w:noProof/>
                <w:sz w:val="20"/>
                <w:szCs w:val="20"/>
                <w:lang w:eastAsia="ru-RU"/>
              </w:rPr>
              <w:t xml:space="preserve">» </w:t>
            </w:r>
          </w:p>
          <w:p w:rsidR="00661754" w:rsidRDefault="00661754" w:rsidP="008731C4">
            <w:pPr>
              <w:contextualSpacing/>
              <w:jc w:val="both"/>
              <w:rPr>
                <w:rFonts w:ascii="Times New Roman" w:hAnsi="Times New Roman"/>
                <w:b/>
                <w:bCs/>
                <w:sz w:val="20"/>
                <w:szCs w:val="20"/>
              </w:rPr>
            </w:pPr>
            <w:r w:rsidRPr="005F3176">
              <w:rPr>
                <w:rFonts w:ascii="Times New Roman" w:eastAsia="Times New Roman" w:hAnsi="Times New Roman"/>
                <w:b/>
                <w:noProof/>
                <w:sz w:val="20"/>
                <w:szCs w:val="20"/>
                <w:lang w:eastAsia="ru-RU"/>
              </w:rPr>
              <w:t xml:space="preserve">Цель: </w:t>
            </w:r>
            <w:r>
              <w:rPr>
                <w:rFonts w:ascii="Times New Roman" w:hAnsi="Times New Roman"/>
                <w:color w:val="111111"/>
                <w:sz w:val="20"/>
                <w:szCs w:val="20"/>
                <w:shd w:val="clear" w:color="auto" w:fill="FFFFFF"/>
              </w:rPr>
              <w:t xml:space="preserve">выполняет движения пальцами,развивает мелкую моторику рук (развитие речи, ознакомление с окружающим) </w:t>
            </w:r>
          </w:p>
          <w:p w:rsidR="00EC1BDC" w:rsidRDefault="00661754" w:rsidP="008731C4">
            <w:pPr>
              <w:tabs>
                <w:tab w:val="left" w:pos="6640"/>
              </w:tabs>
              <w:rPr>
                <w:rFonts w:ascii="Times New Roman" w:eastAsia="Times New Roman" w:hAnsi="Times New Roman"/>
                <w:b/>
                <w:noProof/>
                <w:sz w:val="20"/>
                <w:szCs w:val="20"/>
                <w:lang w:val="kk-KZ" w:eastAsia="ru-RU"/>
              </w:rPr>
            </w:pPr>
            <w:r>
              <w:rPr>
                <w:rFonts w:ascii="Times New Roman" w:eastAsia="Times New Roman" w:hAnsi="Times New Roman"/>
                <w:b/>
                <w:noProof/>
                <w:sz w:val="20"/>
                <w:szCs w:val="20"/>
                <w:lang w:val="kk-KZ" w:eastAsia="ru-RU"/>
              </w:rPr>
              <w:t>Беседа «</w:t>
            </w:r>
            <w:r w:rsidR="00EC1BDC">
              <w:rPr>
                <w:rFonts w:ascii="Times New Roman" w:eastAsia="Times New Roman" w:hAnsi="Times New Roman"/>
                <w:b/>
                <w:noProof/>
                <w:sz w:val="20"/>
                <w:szCs w:val="20"/>
                <w:lang w:val="kk-KZ" w:eastAsia="ru-RU"/>
              </w:rPr>
              <w:t>Национальная кухня</w:t>
            </w:r>
            <w:r>
              <w:rPr>
                <w:rFonts w:ascii="Times New Roman" w:eastAsia="Times New Roman" w:hAnsi="Times New Roman"/>
                <w:b/>
                <w:noProof/>
                <w:sz w:val="20"/>
                <w:szCs w:val="20"/>
                <w:lang w:val="kk-KZ" w:eastAsia="ru-RU"/>
              </w:rPr>
              <w:t>»</w:t>
            </w:r>
          </w:p>
          <w:p w:rsidR="00661754" w:rsidRPr="001C583A" w:rsidRDefault="00EC1BDC" w:rsidP="008731C4">
            <w:pPr>
              <w:tabs>
                <w:tab w:val="left" w:pos="6640"/>
              </w:tabs>
              <w:rPr>
                <w:rFonts w:ascii="Times New Roman" w:hAnsi="Times New Roman"/>
                <w:b/>
                <w:bCs/>
                <w:i/>
                <w:sz w:val="20"/>
                <w:szCs w:val="20"/>
              </w:rPr>
            </w:pPr>
            <w:r>
              <w:rPr>
                <w:rFonts w:ascii="Times New Roman" w:eastAsia="Times New Roman" w:hAnsi="Times New Roman"/>
                <w:b/>
                <w:noProof/>
                <w:sz w:val="20"/>
                <w:szCs w:val="20"/>
                <w:lang w:val="kk-KZ" w:eastAsia="ru-RU"/>
              </w:rPr>
              <w:t xml:space="preserve">Цель: </w:t>
            </w:r>
            <w:r w:rsidRPr="00EC1BDC">
              <w:rPr>
                <w:rFonts w:ascii="Times New Roman" w:eastAsia="Times New Roman" w:hAnsi="Times New Roman"/>
                <w:noProof/>
                <w:sz w:val="20"/>
                <w:szCs w:val="20"/>
                <w:lang w:val="kk-KZ" w:eastAsia="ru-RU"/>
              </w:rPr>
              <w:t>имеют представление о национальных блюдах разных народов</w:t>
            </w:r>
            <w:r>
              <w:rPr>
                <w:rFonts w:ascii="Times New Roman" w:eastAsia="Times New Roman" w:hAnsi="Times New Roman"/>
                <w:b/>
                <w:noProof/>
                <w:sz w:val="20"/>
                <w:szCs w:val="20"/>
                <w:lang w:val="kk-KZ" w:eastAsia="ru-RU"/>
              </w:rPr>
              <w:t xml:space="preserve"> </w:t>
            </w:r>
            <w:r w:rsidR="00661754" w:rsidRPr="001C583A">
              <w:rPr>
                <w:rFonts w:ascii="Times New Roman" w:hAnsi="Times New Roman"/>
                <w:b/>
                <w:bCs/>
                <w:sz w:val="20"/>
                <w:szCs w:val="20"/>
              </w:rPr>
              <w:t>(</w:t>
            </w:r>
            <w:r w:rsidR="00661754" w:rsidRPr="001C583A">
              <w:rPr>
                <w:rFonts w:ascii="Times New Roman" w:hAnsi="Times New Roman"/>
                <w:b/>
                <w:bCs/>
                <w:i/>
                <w:sz w:val="20"/>
                <w:szCs w:val="20"/>
              </w:rPr>
              <w:t>ознакомление с окружающим миром, основы математики)</w:t>
            </w:r>
          </w:p>
          <w:p w:rsidR="00661754" w:rsidRPr="00092FAE" w:rsidRDefault="00661754" w:rsidP="008731C4">
            <w:pPr>
              <w:contextualSpacing/>
              <w:jc w:val="both"/>
              <w:rPr>
                <w:rFonts w:ascii="Times New Roman" w:hAnsi="Times New Roman"/>
                <w:bCs/>
                <w:sz w:val="20"/>
                <w:szCs w:val="20"/>
                <w:lang w:val="kk-KZ"/>
              </w:rPr>
            </w:pPr>
            <w:r>
              <w:rPr>
                <w:rFonts w:ascii="Times New Roman" w:hAnsi="Times New Roman"/>
                <w:b/>
                <w:bCs/>
                <w:sz w:val="20"/>
                <w:szCs w:val="20"/>
                <w:lang w:val="kk-KZ"/>
              </w:rPr>
              <w:t xml:space="preserve">Игра «Кошки-мышки»- Цель: </w:t>
            </w:r>
            <w:r w:rsidRPr="00092FAE">
              <w:rPr>
                <w:rFonts w:ascii="Times New Roman" w:hAnsi="Times New Roman"/>
                <w:bCs/>
                <w:sz w:val="20"/>
                <w:szCs w:val="20"/>
                <w:lang w:val="kk-KZ"/>
              </w:rPr>
              <w:t xml:space="preserve">умеют быстро ориентироваться </w:t>
            </w:r>
            <w:r>
              <w:rPr>
                <w:rFonts w:ascii="Times New Roman" w:hAnsi="Times New Roman"/>
                <w:bCs/>
                <w:sz w:val="20"/>
                <w:szCs w:val="20"/>
                <w:lang w:val="kk-KZ"/>
              </w:rPr>
              <w:t>и вовремя забегать в круг и из круга</w:t>
            </w:r>
          </w:p>
          <w:p w:rsidR="00661754" w:rsidRDefault="00661754" w:rsidP="008731C4">
            <w:pPr>
              <w:contextualSpacing/>
              <w:jc w:val="both"/>
              <w:rPr>
                <w:rFonts w:ascii="Times New Roman" w:hAnsi="Times New Roman"/>
                <w:b/>
                <w:bCs/>
                <w:sz w:val="20"/>
                <w:szCs w:val="20"/>
                <w:lang w:val="kk-KZ"/>
              </w:rPr>
            </w:pPr>
            <w:r>
              <w:rPr>
                <w:rFonts w:ascii="Times New Roman" w:hAnsi="Times New Roman"/>
                <w:b/>
                <w:bCs/>
                <w:sz w:val="20"/>
                <w:szCs w:val="20"/>
                <w:lang w:val="kk-KZ"/>
              </w:rPr>
              <w:t>Танцевальная минутка Турецкая обрядовая  (****музыка)</w:t>
            </w:r>
          </w:p>
          <w:p w:rsidR="00661754" w:rsidRPr="001C583A" w:rsidRDefault="00661754" w:rsidP="008731C4">
            <w:pPr>
              <w:contextualSpacing/>
              <w:jc w:val="both"/>
              <w:rPr>
                <w:rFonts w:ascii="Times New Roman" w:hAnsi="Times New Roman"/>
                <w:b/>
                <w:bCs/>
                <w:sz w:val="20"/>
                <w:szCs w:val="20"/>
                <w:lang w:val="kk-KZ"/>
              </w:rPr>
            </w:pPr>
            <w:r>
              <w:rPr>
                <w:rFonts w:ascii="Times New Roman" w:hAnsi="Times New Roman"/>
                <w:b/>
                <w:bCs/>
                <w:sz w:val="20"/>
                <w:szCs w:val="20"/>
                <w:lang w:val="kk-KZ"/>
              </w:rPr>
              <w:t xml:space="preserve">Цель: </w:t>
            </w:r>
            <w:r w:rsidRPr="00092FAE">
              <w:rPr>
                <w:rFonts w:ascii="Times New Roman" w:hAnsi="Times New Roman"/>
                <w:bCs/>
                <w:sz w:val="20"/>
                <w:szCs w:val="20"/>
                <w:lang w:val="kk-KZ"/>
              </w:rPr>
              <w:t>выполняют движения под музыку</w:t>
            </w:r>
          </w:p>
        </w:tc>
        <w:tc>
          <w:tcPr>
            <w:tcW w:w="2879" w:type="dxa"/>
            <w:gridSpan w:val="2"/>
            <w:tcBorders>
              <w:top w:val="single" w:sz="4" w:space="0" w:color="auto"/>
              <w:left w:val="single" w:sz="4" w:space="0" w:color="auto"/>
              <w:bottom w:val="single" w:sz="4" w:space="0" w:color="auto"/>
              <w:right w:val="single" w:sz="4" w:space="0" w:color="auto"/>
            </w:tcBorders>
            <w:hideMark/>
          </w:tcPr>
          <w:p w:rsidR="00661754" w:rsidRPr="001C583A" w:rsidRDefault="00661754" w:rsidP="008731C4">
            <w:pPr>
              <w:tabs>
                <w:tab w:val="left" w:pos="6640"/>
              </w:tabs>
              <w:rPr>
                <w:rFonts w:ascii="Times New Roman" w:eastAsia="Times New Roman" w:hAnsi="Times New Roman"/>
                <w:b/>
                <w:noProof/>
                <w:sz w:val="20"/>
                <w:szCs w:val="20"/>
                <w:lang w:val="kk-KZ" w:eastAsia="ru-RU"/>
              </w:rPr>
            </w:pPr>
            <w:r>
              <w:rPr>
                <w:rFonts w:ascii="Times New Roman" w:eastAsia="Times New Roman" w:hAnsi="Times New Roman"/>
                <w:b/>
                <w:noProof/>
                <w:sz w:val="20"/>
                <w:szCs w:val="20"/>
                <w:lang w:val="kk-KZ" w:eastAsia="ru-RU"/>
              </w:rPr>
              <w:lastRenderedPageBreak/>
              <w:t xml:space="preserve">Игра на внимание </w:t>
            </w:r>
            <w:r w:rsidRPr="001C583A">
              <w:rPr>
                <w:rFonts w:ascii="Times New Roman" w:eastAsia="Times New Roman" w:hAnsi="Times New Roman"/>
                <w:b/>
                <w:noProof/>
                <w:sz w:val="20"/>
                <w:szCs w:val="20"/>
                <w:lang w:val="kk-KZ" w:eastAsia="ru-RU"/>
              </w:rPr>
              <w:t>«</w:t>
            </w:r>
            <w:r w:rsidR="00024725">
              <w:rPr>
                <w:rFonts w:ascii="Times New Roman" w:hAnsi="Times New Roman"/>
                <w:b/>
                <w:sz w:val="20"/>
                <w:szCs w:val="20"/>
                <w:shd w:val="clear" w:color="auto" w:fill="FFFFFF"/>
              </w:rPr>
              <w:t>Топни-хлопни,повернись…</w:t>
            </w:r>
            <w:r>
              <w:rPr>
                <w:rFonts w:ascii="Times New Roman" w:hAnsi="Times New Roman"/>
                <w:b/>
                <w:sz w:val="20"/>
                <w:szCs w:val="20"/>
                <w:shd w:val="clear" w:color="auto" w:fill="FFFFFF"/>
              </w:rPr>
              <w:t>»</w:t>
            </w:r>
          </w:p>
          <w:p w:rsidR="00661754" w:rsidRDefault="00661754" w:rsidP="008731C4">
            <w:pPr>
              <w:contextualSpacing/>
              <w:rPr>
                <w:rFonts w:ascii="Times New Roman" w:hAnsi="Times New Roman"/>
                <w:b/>
                <w:bCs/>
                <w:sz w:val="12"/>
                <w:szCs w:val="20"/>
                <w:lang w:val="kk-KZ"/>
              </w:rPr>
            </w:pPr>
            <w:r w:rsidRPr="001C583A">
              <w:rPr>
                <w:rFonts w:ascii="Times New Roman" w:eastAsia="Times New Roman" w:hAnsi="Times New Roman"/>
                <w:b/>
                <w:noProof/>
                <w:sz w:val="20"/>
                <w:szCs w:val="20"/>
                <w:lang w:eastAsia="ru-RU"/>
              </w:rPr>
              <w:lastRenderedPageBreak/>
              <w:t>Мақсаты</w:t>
            </w:r>
            <w:r w:rsidRPr="001C583A">
              <w:rPr>
                <w:rFonts w:ascii="Times New Roman" w:eastAsia="Times New Roman" w:hAnsi="Times New Roman"/>
                <w:b/>
                <w:noProof/>
                <w:sz w:val="20"/>
                <w:szCs w:val="20"/>
                <w:lang w:val="kk-KZ" w:eastAsia="ru-RU"/>
              </w:rPr>
              <w:t xml:space="preserve"> Цель:</w:t>
            </w:r>
            <w:r w:rsidRPr="001C583A">
              <w:rPr>
                <w:rFonts w:ascii="Times New Roman" w:eastAsia="Times New Roman" w:hAnsi="Times New Roman"/>
                <w:noProof/>
                <w:sz w:val="20"/>
                <w:szCs w:val="20"/>
                <w:lang w:val="kk-KZ" w:eastAsia="ru-RU"/>
              </w:rPr>
              <w:t xml:space="preserve"> </w:t>
            </w:r>
            <w:r>
              <w:rPr>
                <w:rFonts w:ascii="Times New Roman" w:hAnsi="Times New Roman"/>
                <w:color w:val="000000"/>
                <w:sz w:val="20"/>
                <w:szCs w:val="32"/>
                <w:shd w:val="clear" w:color="auto" w:fill="FFFFFF"/>
              </w:rPr>
              <w:t>развивает активное</w:t>
            </w:r>
            <w:r w:rsidRPr="00B171D2">
              <w:rPr>
                <w:rFonts w:ascii="Times New Roman" w:hAnsi="Times New Roman"/>
                <w:color w:val="000000"/>
                <w:sz w:val="20"/>
                <w:szCs w:val="32"/>
                <w:shd w:val="clear" w:color="auto" w:fill="FFFFFF"/>
              </w:rPr>
              <w:t xml:space="preserve"> внимание, быстро и точно реагир</w:t>
            </w:r>
            <w:r>
              <w:rPr>
                <w:rFonts w:ascii="Times New Roman" w:hAnsi="Times New Roman"/>
                <w:color w:val="000000"/>
                <w:sz w:val="20"/>
                <w:szCs w:val="32"/>
                <w:shd w:val="clear" w:color="auto" w:fill="FFFFFF"/>
              </w:rPr>
              <w:t>ует</w:t>
            </w:r>
            <w:r w:rsidRPr="00B171D2">
              <w:rPr>
                <w:rFonts w:ascii="Times New Roman" w:hAnsi="Times New Roman"/>
                <w:color w:val="000000"/>
                <w:sz w:val="20"/>
                <w:szCs w:val="32"/>
                <w:shd w:val="clear" w:color="auto" w:fill="FFFFFF"/>
              </w:rPr>
              <w:t xml:space="preserve"> на </w:t>
            </w:r>
            <w:r>
              <w:rPr>
                <w:rFonts w:ascii="Times New Roman" w:hAnsi="Times New Roman"/>
                <w:color w:val="000000"/>
                <w:sz w:val="20"/>
                <w:szCs w:val="32"/>
                <w:shd w:val="clear" w:color="auto" w:fill="FFFFFF"/>
              </w:rPr>
              <w:t>нужное  слово</w:t>
            </w:r>
            <w:r w:rsidRPr="00B171D2">
              <w:rPr>
                <w:rFonts w:ascii="Times New Roman" w:hAnsi="Times New Roman"/>
                <w:b/>
                <w:bCs/>
                <w:sz w:val="12"/>
                <w:szCs w:val="20"/>
                <w:lang w:val="kk-KZ"/>
              </w:rPr>
              <w:t xml:space="preserve"> </w:t>
            </w:r>
          </w:p>
          <w:p w:rsidR="00EC1BDC" w:rsidRPr="00EC1BDC" w:rsidRDefault="00EC1BDC" w:rsidP="00EC1BDC">
            <w:pPr>
              <w:rPr>
                <w:rFonts w:ascii="Times New Roman" w:hAnsi="Times New Roman"/>
                <w:bCs/>
                <w:sz w:val="20"/>
                <w:szCs w:val="24"/>
                <w:lang w:val="kk-KZ"/>
              </w:rPr>
            </w:pPr>
            <w:r w:rsidRPr="00EC1BDC">
              <w:rPr>
                <w:rFonts w:ascii="Times New Roman" w:hAnsi="Times New Roman"/>
                <w:bCs/>
                <w:sz w:val="20"/>
                <w:szCs w:val="24"/>
                <w:lang w:val="kk-KZ"/>
              </w:rPr>
              <w:t xml:space="preserve">әтеш - петух, </w:t>
            </w:r>
          </w:p>
          <w:p w:rsidR="00661754" w:rsidRDefault="00EC1BDC" w:rsidP="008731C4">
            <w:pPr>
              <w:contextualSpacing/>
              <w:rPr>
                <w:rFonts w:ascii="Times New Roman" w:hAnsi="Times New Roman"/>
                <w:b/>
                <w:bCs/>
                <w:i/>
                <w:sz w:val="20"/>
                <w:szCs w:val="20"/>
                <w:lang w:val="kk-KZ"/>
              </w:rPr>
            </w:pPr>
            <w:r w:rsidRPr="00EC1BDC">
              <w:rPr>
                <w:rFonts w:ascii="Times New Roman" w:hAnsi="Times New Roman"/>
                <w:bCs/>
                <w:sz w:val="20"/>
                <w:szCs w:val="24"/>
                <w:lang w:val="kk-KZ"/>
              </w:rPr>
              <w:t>аю – медведь, мысық – кошка,</w:t>
            </w:r>
            <w:r w:rsidRPr="00EC1BDC">
              <w:rPr>
                <w:rFonts w:ascii="Times New Roman" w:hAnsi="Times New Roman"/>
                <w:iCs/>
                <w:sz w:val="20"/>
                <w:szCs w:val="24"/>
                <w:lang w:val="kk-KZ"/>
              </w:rPr>
              <w:t xml:space="preserve"> доп - мяч</w:t>
            </w:r>
            <w:r w:rsidRPr="00EC1BDC">
              <w:rPr>
                <w:rFonts w:ascii="Times New Roman" w:hAnsi="Times New Roman"/>
                <w:b/>
                <w:bCs/>
                <w:sz w:val="16"/>
                <w:szCs w:val="20"/>
                <w:lang w:val="kk-KZ"/>
              </w:rPr>
              <w:t xml:space="preserve"> </w:t>
            </w:r>
            <w:r w:rsidR="00661754" w:rsidRPr="001C583A">
              <w:rPr>
                <w:rFonts w:ascii="Times New Roman" w:hAnsi="Times New Roman"/>
                <w:b/>
                <w:bCs/>
                <w:sz w:val="20"/>
                <w:szCs w:val="20"/>
                <w:lang w:val="kk-KZ"/>
              </w:rPr>
              <w:t>(</w:t>
            </w:r>
            <w:r w:rsidR="00661754" w:rsidRPr="001C583A">
              <w:rPr>
                <w:rFonts w:ascii="Times New Roman" w:hAnsi="Times New Roman"/>
                <w:b/>
                <w:bCs/>
                <w:i/>
                <w:sz w:val="20"/>
                <w:szCs w:val="20"/>
                <w:lang w:val="kk-KZ"/>
              </w:rPr>
              <w:t>***казахский язык)</w:t>
            </w:r>
          </w:p>
          <w:p w:rsidR="00661754" w:rsidRDefault="00661754" w:rsidP="008731C4">
            <w:pPr>
              <w:tabs>
                <w:tab w:val="left" w:pos="6640"/>
              </w:tabs>
              <w:rPr>
                <w:rFonts w:ascii="Times New Roman" w:eastAsia="Times New Roman" w:hAnsi="Times New Roman"/>
                <w:b/>
                <w:noProof/>
                <w:sz w:val="20"/>
                <w:szCs w:val="20"/>
                <w:lang w:eastAsia="ru-RU"/>
              </w:rPr>
            </w:pPr>
            <w:r>
              <w:rPr>
                <w:rFonts w:ascii="Times New Roman" w:eastAsia="Times New Roman" w:hAnsi="Times New Roman"/>
                <w:b/>
                <w:noProof/>
                <w:sz w:val="20"/>
                <w:szCs w:val="20"/>
                <w:lang w:eastAsia="ru-RU"/>
              </w:rPr>
              <w:t xml:space="preserve">Пальчиковая игра «Бегемотики» </w:t>
            </w:r>
          </w:p>
          <w:p w:rsidR="00661754" w:rsidRPr="00092FAE" w:rsidRDefault="00661754" w:rsidP="008731C4">
            <w:pPr>
              <w:tabs>
                <w:tab w:val="left" w:pos="6640"/>
              </w:tabs>
              <w:rPr>
                <w:rFonts w:ascii="Times New Roman" w:eastAsia="Times New Roman" w:hAnsi="Times New Roman"/>
                <w:noProof/>
                <w:sz w:val="20"/>
                <w:szCs w:val="20"/>
                <w:lang w:eastAsia="ru-RU"/>
              </w:rPr>
            </w:pPr>
            <w:r>
              <w:rPr>
                <w:rFonts w:ascii="Times New Roman" w:eastAsia="Times New Roman" w:hAnsi="Times New Roman"/>
                <w:b/>
                <w:noProof/>
                <w:sz w:val="20"/>
                <w:szCs w:val="20"/>
                <w:lang w:eastAsia="ru-RU"/>
              </w:rPr>
              <w:t>Цель:</w:t>
            </w:r>
            <w:r>
              <w:rPr>
                <w:rFonts w:ascii="Times New Roman" w:eastAsia="Times New Roman" w:hAnsi="Times New Roman"/>
                <w:noProof/>
                <w:sz w:val="20"/>
                <w:szCs w:val="20"/>
                <w:lang w:eastAsia="ru-RU"/>
              </w:rPr>
              <w:t>выполняют движения под слова</w:t>
            </w:r>
          </w:p>
          <w:p w:rsidR="00661754" w:rsidRPr="001C583A" w:rsidRDefault="00661754" w:rsidP="008731C4">
            <w:pPr>
              <w:tabs>
                <w:tab w:val="left" w:pos="6640"/>
              </w:tabs>
              <w:rPr>
                <w:rFonts w:ascii="Times New Roman" w:eastAsia="Times New Roman" w:hAnsi="Times New Roman"/>
                <w:b/>
                <w:noProof/>
                <w:sz w:val="20"/>
                <w:szCs w:val="20"/>
                <w:lang w:eastAsia="ru-RU"/>
              </w:rPr>
            </w:pPr>
            <w:r>
              <w:rPr>
                <w:rFonts w:ascii="Times New Roman" w:eastAsia="Times New Roman" w:hAnsi="Times New Roman"/>
                <w:b/>
                <w:noProof/>
                <w:sz w:val="20"/>
                <w:szCs w:val="20"/>
                <w:lang w:eastAsia="ru-RU"/>
              </w:rPr>
              <w:t xml:space="preserve">Игра </w:t>
            </w:r>
            <w:r w:rsidRPr="001C583A">
              <w:rPr>
                <w:rFonts w:ascii="Times New Roman" w:eastAsia="Times New Roman" w:hAnsi="Times New Roman"/>
                <w:b/>
                <w:noProof/>
                <w:sz w:val="20"/>
                <w:szCs w:val="20"/>
                <w:lang w:eastAsia="ru-RU"/>
              </w:rPr>
              <w:t>«</w:t>
            </w:r>
            <w:r w:rsidR="00EC1BDC">
              <w:rPr>
                <w:rFonts w:ascii="Times New Roman" w:hAnsi="Times New Roman"/>
                <w:b/>
                <w:sz w:val="20"/>
                <w:szCs w:val="20"/>
              </w:rPr>
              <w:t>Собери шарики стаканом</w:t>
            </w:r>
            <w:r w:rsidRPr="001C583A">
              <w:rPr>
                <w:rFonts w:ascii="Times New Roman" w:eastAsia="Times New Roman" w:hAnsi="Times New Roman"/>
                <w:b/>
                <w:noProof/>
                <w:sz w:val="20"/>
                <w:szCs w:val="20"/>
                <w:lang w:eastAsia="ru-RU"/>
              </w:rPr>
              <w:t>»</w:t>
            </w:r>
          </w:p>
          <w:p w:rsidR="00661754" w:rsidRPr="001C583A" w:rsidRDefault="00661754" w:rsidP="008731C4">
            <w:pPr>
              <w:tabs>
                <w:tab w:val="left" w:pos="6640"/>
              </w:tabs>
              <w:rPr>
                <w:rFonts w:ascii="Times New Roman" w:hAnsi="Times New Roman"/>
                <w:b/>
                <w:bCs/>
                <w:i/>
                <w:sz w:val="20"/>
                <w:szCs w:val="20"/>
                <w:lang w:val="kk-KZ"/>
              </w:rPr>
            </w:pPr>
            <w:r w:rsidRPr="001C583A">
              <w:rPr>
                <w:rFonts w:ascii="Times New Roman" w:eastAsia="Times New Roman" w:hAnsi="Times New Roman"/>
                <w:b/>
                <w:noProof/>
                <w:sz w:val="20"/>
                <w:szCs w:val="20"/>
                <w:lang w:eastAsia="ru-RU"/>
              </w:rPr>
              <w:t>Мақсаты</w:t>
            </w:r>
            <w:r w:rsidRPr="001C583A">
              <w:rPr>
                <w:rFonts w:ascii="Times New Roman" w:eastAsia="Times New Roman" w:hAnsi="Times New Roman"/>
                <w:b/>
                <w:noProof/>
                <w:sz w:val="20"/>
                <w:szCs w:val="20"/>
                <w:lang w:val="kk-KZ" w:eastAsia="ru-RU"/>
              </w:rPr>
              <w:t xml:space="preserve"> Цель: </w:t>
            </w:r>
            <w:r w:rsidR="00EC1BDC">
              <w:rPr>
                <w:rFonts w:ascii="Times New Roman" w:eastAsia="Times New Roman" w:hAnsi="Times New Roman"/>
                <w:noProof/>
                <w:sz w:val="20"/>
                <w:szCs w:val="20"/>
                <w:lang w:val="kk-KZ" w:eastAsia="ru-RU"/>
              </w:rPr>
              <w:t>стаканом на палочке перемещают шар в контейнер в паре с другом</w:t>
            </w:r>
            <w:r>
              <w:rPr>
                <w:rFonts w:ascii="Times New Roman" w:eastAsia="Times New Roman" w:hAnsi="Times New Roman"/>
                <w:noProof/>
                <w:sz w:val="20"/>
                <w:szCs w:val="20"/>
                <w:lang w:val="kk-KZ" w:eastAsia="ru-RU"/>
              </w:rPr>
              <w:t xml:space="preserve"> </w:t>
            </w:r>
            <w:r w:rsidRPr="001C583A">
              <w:rPr>
                <w:rFonts w:ascii="Times New Roman" w:hAnsi="Times New Roman"/>
                <w:b/>
                <w:bCs/>
                <w:sz w:val="20"/>
                <w:szCs w:val="20"/>
                <w:lang w:val="kk-KZ"/>
              </w:rPr>
              <w:t>(</w:t>
            </w:r>
            <w:r>
              <w:rPr>
                <w:rFonts w:ascii="Times New Roman" w:hAnsi="Times New Roman"/>
                <w:b/>
                <w:bCs/>
                <w:i/>
                <w:sz w:val="20"/>
                <w:szCs w:val="20"/>
                <w:lang w:val="kk-KZ"/>
              </w:rPr>
              <w:t>физическая культура , основы математики</w:t>
            </w:r>
            <w:r w:rsidRPr="001C583A">
              <w:rPr>
                <w:rFonts w:ascii="Times New Roman" w:hAnsi="Times New Roman"/>
                <w:b/>
                <w:bCs/>
                <w:i/>
                <w:sz w:val="20"/>
                <w:szCs w:val="20"/>
                <w:lang w:val="kk-KZ"/>
              </w:rPr>
              <w:t>)</w:t>
            </w:r>
          </w:p>
          <w:p w:rsidR="00661754" w:rsidRDefault="00661754" w:rsidP="008731C4">
            <w:pPr>
              <w:rPr>
                <w:rFonts w:ascii="Times New Roman" w:hAnsi="Times New Roman"/>
                <w:b/>
                <w:bCs/>
                <w:i/>
                <w:sz w:val="20"/>
                <w:szCs w:val="20"/>
                <w:lang w:val="kk-KZ"/>
              </w:rPr>
            </w:pPr>
            <w:r>
              <w:rPr>
                <w:rFonts w:ascii="Times New Roman" w:hAnsi="Times New Roman"/>
                <w:sz w:val="20"/>
                <w:lang w:val="kk-KZ"/>
              </w:rPr>
              <w:t>Шар-доп</w:t>
            </w:r>
            <w:r w:rsidRPr="001C583A">
              <w:rPr>
                <w:rFonts w:ascii="Times New Roman" w:hAnsi="Times New Roman"/>
                <w:bCs/>
                <w:i/>
                <w:sz w:val="20"/>
                <w:szCs w:val="20"/>
                <w:lang w:val="kk-KZ"/>
              </w:rPr>
              <w:t>(</w:t>
            </w:r>
            <w:r w:rsidRPr="001C583A">
              <w:rPr>
                <w:rFonts w:ascii="Times New Roman" w:hAnsi="Times New Roman"/>
                <w:b/>
                <w:bCs/>
                <w:i/>
                <w:sz w:val="20"/>
                <w:szCs w:val="20"/>
                <w:lang w:val="kk-KZ"/>
              </w:rPr>
              <w:t>***казахский язык)</w:t>
            </w:r>
          </w:p>
          <w:p w:rsidR="00661754" w:rsidRPr="009A45AB" w:rsidRDefault="00661754" w:rsidP="008731C4">
            <w:pPr>
              <w:contextualSpacing/>
              <w:jc w:val="both"/>
              <w:rPr>
                <w:rFonts w:ascii="Times New Roman" w:hAnsi="Times New Roman"/>
                <w:b/>
                <w:bCs/>
                <w:sz w:val="18"/>
                <w:szCs w:val="20"/>
                <w:lang w:val="kk-KZ"/>
              </w:rPr>
            </w:pPr>
            <w:r>
              <w:rPr>
                <w:rFonts w:ascii="Times New Roman" w:hAnsi="Times New Roman"/>
                <w:b/>
                <w:bCs/>
                <w:sz w:val="20"/>
                <w:szCs w:val="20"/>
                <w:lang w:val="kk-KZ"/>
              </w:rPr>
              <w:t>Подвижная игра «</w:t>
            </w:r>
            <w:r w:rsidR="00EC1BDC">
              <w:rPr>
                <w:rFonts w:ascii="Times New Roman" w:hAnsi="Times New Roman"/>
                <w:b/>
                <w:bCs/>
                <w:sz w:val="20"/>
                <w:szCs w:val="20"/>
                <w:lang w:val="kk-KZ"/>
              </w:rPr>
              <w:t>Карусель</w:t>
            </w:r>
            <w:r>
              <w:rPr>
                <w:rFonts w:ascii="Times New Roman" w:hAnsi="Times New Roman"/>
                <w:b/>
                <w:bCs/>
                <w:sz w:val="20"/>
                <w:szCs w:val="20"/>
                <w:lang w:val="kk-KZ"/>
              </w:rPr>
              <w:t>»</w:t>
            </w:r>
            <w:r w:rsidR="00EC1BDC">
              <w:rPr>
                <w:rFonts w:ascii="Times New Roman" w:hAnsi="Times New Roman"/>
                <w:b/>
                <w:bCs/>
                <w:sz w:val="20"/>
                <w:szCs w:val="20"/>
                <w:lang w:val="kk-KZ"/>
              </w:rPr>
              <w:t>-</w:t>
            </w:r>
            <w:r w:rsidR="00EC1BDC">
              <w:rPr>
                <w:color w:val="000000"/>
                <w:shd w:val="clear" w:color="auto" w:fill="FFFFFF"/>
              </w:rPr>
              <w:t xml:space="preserve">  </w:t>
            </w:r>
            <w:r w:rsidR="00EC1BDC" w:rsidRPr="009A45AB">
              <w:rPr>
                <w:rFonts w:ascii="Times New Roman" w:hAnsi="Times New Roman"/>
                <w:color w:val="000000"/>
                <w:sz w:val="20"/>
                <w:shd w:val="clear" w:color="auto" w:fill="FFFFFF"/>
              </w:rPr>
              <w:t>«Еле, еле, еле, еле, завертелись карусели. А потом кругом, кругом, все бегом, бегом, бегом».</w:t>
            </w:r>
          </w:p>
          <w:p w:rsidR="009A45AB" w:rsidRDefault="00661754" w:rsidP="008731C4">
            <w:pPr>
              <w:shd w:val="clear" w:color="auto" w:fill="FFFFFF"/>
              <w:rPr>
                <w:rFonts w:ascii="Times New Roman" w:hAnsi="Times New Roman"/>
                <w:color w:val="000000"/>
                <w:sz w:val="20"/>
                <w:shd w:val="clear" w:color="auto" w:fill="FFFFFF"/>
              </w:rPr>
            </w:pPr>
            <w:r>
              <w:rPr>
                <w:rFonts w:ascii="Times New Roman" w:hAnsi="Times New Roman"/>
                <w:b/>
                <w:bCs/>
                <w:sz w:val="20"/>
                <w:szCs w:val="20"/>
                <w:lang w:val="kk-KZ"/>
              </w:rPr>
              <w:t>Цель:</w:t>
            </w:r>
            <w:r>
              <w:rPr>
                <w:color w:val="000000"/>
                <w:shd w:val="clear" w:color="auto" w:fill="FFFFFF"/>
              </w:rPr>
              <w:t xml:space="preserve"> </w:t>
            </w:r>
            <w:r>
              <w:rPr>
                <w:rFonts w:ascii="Times New Roman" w:hAnsi="Times New Roman"/>
                <w:color w:val="000000"/>
                <w:sz w:val="20"/>
                <w:shd w:val="clear" w:color="auto" w:fill="FFFFFF"/>
              </w:rPr>
              <w:t xml:space="preserve">работают дружно и сплоченно, развивают </w:t>
            </w:r>
            <w:r w:rsidR="009A45AB">
              <w:rPr>
                <w:rFonts w:ascii="Times New Roman" w:hAnsi="Times New Roman"/>
                <w:color w:val="000000"/>
                <w:sz w:val="20"/>
                <w:shd w:val="clear" w:color="auto" w:fill="FFFFFF"/>
              </w:rPr>
              <w:t>ловкость, внимание,быстроту движения</w:t>
            </w:r>
          </w:p>
          <w:p w:rsidR="00661754" w:rsidRDefault="00661754" w:rsidP="008731C4">
            <w:pPr>
              <w:shd w:val="clear" w:color="auto" w:fill="FFFFFF"/>
              <w:rPr>
                <w:rStyle w:val="a4"/>
                <w:color w:val="000000"/>
                <w:sz w:val="28"/>
                <w:szCs w:val="28"/>
              </w:rPr>
            </w:pPr>
            <w:r w:rsidRPr="001C174D">
              <w:rPr>
                <w:rFonts w:ascii="Times New Roman" w:hAnsi="Times New Roman"/>
                <w:color w:val="000000"/>
                <w:sz w:val="20"/>
                <w:shd w:val="clear" w:color="auto" w:fill="FFFFFF"/>
              </w:rPr>
              <w:t xml:space="preserve"> </w:t>
            </w:r>
            <w:r>
              <w:rPr>
                <w:rFonts w:ascii="Times New Roman" w:hAnsi="Times New Roman"/>
                <w:b/>
                <w:bCs/>
                <w:sz w:val="20"/>
                <w:szCs w:val="20"/>
                <w:lang w:val="kk-KZ"/>
              </w:rPr>
              <w:t>«</w:t>
            </w:r>
            <w:r w:rsidR="009A45AB">
              <w:rPr>
                <w:rFonts w:ascii="Times New Roman" w:hAnsi="Times New Roman"/>
                <w:b/>
                <w:bCs/>
                <w:sz w:val="20"/>
                <w:szCs w:val="20"/>
                <w:lang w:val="kk-KZ"/>
              </w:rPr>
              <w:t>Дружба народов</w:t>
            </w:r>
            <w:r>
              <w:rPr>
                <w:rFonts w:ascii="Times New Roman" w:hAnsi="Times New Roman"/>
                <w:b/>
                <w:bCs/>
                <w:sz w:val="20"/>
                <w:szCs w:val="20"/>
                <w:lang w:val="kk-KZ"/>
              </w:rPr>
              <w:t>»-</w:t>
            </w:r>
            <w:r>
              <w:rPr>
                <w:rStyle w:val="a4"/>
                <w:color w:val="000000"/>
                <w:sz w:val="28"/>
                <w:szCs w:val="28"/>
              </w:rPr>
              <w:t xml:space="preserve"> </w:t>
            </w:r>
          </w:p>
          <w:p w:rsidR="009A45AB" w:rsidRDefault="009A45AB" w:rsidP="008731C4">
            <w:pPr>
              <w:shd w:val="clear" w:color="auto" w:fill="FFFFFF"/>
              <w:rPr>
                <w:rFonts w:ascii="Times New Roman" w:hAnsi="Times New Roman"/>
                <w:b/>
                <w:bCs/>
                <w:sz w:val="18"/>
                <w:szCs w:val="20"/>
                <w:lang w:val="kk-KZ"/>
              </w:rPr>
            </w:pPr>
            <w:r w:rsidRPr="009A45AB">
              <w:rPr>
                <w:rFonts w:ascii="Times New Roman" w:hAnsi="Times New Roman"/>
                <w:sz w:val="20"/>
              </w:rPr>
              <w:t>Мы дружной семьею живем в Казахстане</w:t>
            </w:r>
            <w:r>
              <w:rPr>
                <w:rFonts w:ascii="Times New Roman" w:hAnsi="Times New Roman"/>
                <w:sz w:val="20"/>
              </w:rPr>
              <w:t>-</w:t>
            </w:r>
            <w:r w:rsidRPr="009A45AB">
              <w:rPr>
                <w:rFonts w:ascii="Times New Roman" w:hAnsi="Times New Roman"/>
                <w:sz w:val="20"/>
              </w:rPr>
              <w:br/>
              <w:t>Татары, уйгуры и русские с нами.</w:t>
            </w:r>
            <w:r w:rsidRPr="009A45AB">
              <w:rPr>
                <w:rFonts w:ascii="Times New Roman" w:hAnsi="Times New Roman"/>
                <w:sz w:val="20"/>
              </w:rPr>
              <w:br/>
              <w:t>Так пусть же крепнет во веки веков</w:t>
            </w:r>
            <w:r w:rsidRPr="009A45AB">
              <w:rPr>
                <w:rFonts w:ascii="Times New Roman" w:hAnsi="Times New Roman"/>
                <w:sz w:val="20"/>
              </w:rPr>
              <w:br/>
              <w:t>Дружба народов всех возрастов.</w:t>
            </w:r>
            <w:r w:rsidRPr="009A45AB">
              <w:rPr>
                <w:rFonts w:ascii="Times New Roman" w:hAnsi="Times New Roman"/>
                <w:b/>
                <w:bCs/>
                <w:sz w:val="18"/>
                <w:szCs w:val="20"/>
                <w:lang w:val="kk-KZ"/>
              </w:rPr>
              <w:t xml:space="preserve"> </w:t>
            </w:r>
          </w:p>
          <w:p w:rsidR="00661754" w:rsidRPr="002663C1" w:rsidRDefault="00661754" w:rsidP="008731C4">
            <w:pPr>
              <w:shd w:val="clear" w:color="auto" w:fill="FFFFFF"/>
              <w:rPr>
                <w:rFonts w:ascii="Times New Roman" w:hAnsi="Times New Roman"/>
                <w:b/>
                <w:bCs/>
                <w:sz w:val="20"/>
                <w:szCs w:val="20"/>
                <w:lang w:val="kk-KZ"/>
              </w:rPr>
            </w:pPr>
            <w:r>
              <w:rPr>
                <w:rFonts w:ascii="Times New Roman" w:hAnsi="Times New Roman"/>
                <w:b/>
                <w:bCs/>
                <w:sz w:val="20"/>
                <w:szCs w:val="20"/>
                <w:lang w:val="kk-KZ"/>
              </w:rPr>
              <w:t>Цель:</w:t>
            </w:r>
            <w:r w:rsidRPr="00796263">
              <w:rPr>
                <w:rFonts w:ascii="Times New Roman" w:hAnsi="Times New Roman"/>
                <w:bCs/>
                <w:sz w:val="20"/>
                <w:szCs w:val="20"/>
                <w:lang w:val="kk-KZ"/>
              </w:rPr>
              <w:t>слушают</w:t>
            </w:r>
            <w:r>
              <w:rPr>
                <w:rFonts w:ascii="Times New Roman" w:hAnsi="Times New Roman"/>
                <w:b/>
                <w:bCs/>
                <w:sz w:val="20"/>
                <w:szCs w:val="20"/>
                <w:lang w:val="kk-KZ"/>
              </w:rPr>
              <w:t xml:space="preserve"> </w:t>
            </w:r>
            <w:r w:rsidRPr="001147A9">
              <w:rPr>
                <w:rFonts w:ascii="Times New Roman" w:hAnsi="Times New Roman"/>
                <w:bCs/>
                <w:sz w:val="20"/>
                <w:szCs w:val="20"/>
                <w:lang w:val="kk-KZ"/>
              </w:rPr>
              <w:t xml:space="preserve">внимательно и </w:t>
            </w:r>
            <w:r>
              <w:rPr>
                <w:rFonts w:ascii="Times New Roman" w:hAnsi="Times New Roman"/>
                <w:bCs/>
                <w:sz w:val="20"/>
                <w:szCs w:val="20"/>
                <w:lang w:val="kk-KZ"/>
              </w:rPr>
              <w:t>повторяют за воспитателем слова;учат наизусть</w:t>
            </w:r>
            <w:r w:rsidR="009A45AB">
              <w:rPr>
                <w:rFonts w:ascii="Times New Roman" w:hAnsi="Times New Roman"/>
                <w:bCs/>
                <w:sz w:val="20"/>
                <w:szCs w:val="20"/>
                <w:lang w:val="kk-KZ"/>
              </w:rPr>
              <w:t xml:space="preserve"> </w:t>
            </w:r>
            <w:r>
              <w:rPr>
                <w:rFonts w:ascii="Times New Roman" w:hAnsi="Times New Roman"/>
                <w:bCs/>
                <w:sz w:val="20"/>
                <w:szCs w:val="20"/>
                <w:lang w:val="kk-KZ"/>
              </w:rPr>
              <w:t>(</w:t>
            </w:r>
            <w:r w:rsidRPr="001E6468">
              <w:rPr>
                <w:rFonts w:ascii="Times New Roman" w:hAnsi="Times New Roman"/>
                <w:b/>
                <w:bCs/>
                <w:sz w:val="20"/>
                <w:szCs w:val="20"/>
                <w:lang w:val="kk-KZ"/>
              </w:rPr>
              <w:t>художественная литература</w:t>
            </w:r>
            <w:r>
              <w:rPr>
                <w:rFonts w:ascii="Times New Roman" w:hAnsi="Times New Roman"/>
                <w:bCs/>
                <w:sz w:val="20"/>
                <w:szCs w:val="20"/>
                <w:lang w:val="kk-KZ"/>
              </w:rPr>
              <w:t>)</w:t>
            </w:r>
          </w:p>
        </w:tc>
      </w:tr>
      <w:tr w:rsidR="00661754" w:rsidRPr="00DC5795" w:rsidTr="008731C4">
        <w:trPr>
          <w:trHeight w:val="558"/>
        </w:trPr>
        <w:tc>
          <w:tcPr>
            <w:tcW w:w="1889" w:type="dxa"/>
            <w:tcBorders>
              <w:top w:val="single" w:sz="4" w:space="0" w:color="auto"/>
              <w:left w:val="single" w:sz="4" w:space="0" w:color="auto"/>
              <w:bottom w:val="single" w:sz="4" w:space="0" w:color="auto"/>
              <w:right w:val="single" w:sz="4" w:space="0" w:color="auto"/>
            </w:tcBorders>
          </w:tcPr>
          <w:p w:rsidR="00661754" w:rsidRPr="00DC5795" w:rsidRDefault="00661754" w:rsidP="008731C4">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lastRenderedPageBreak/>
              <w:t xml:space="preserve">МДМ кестесіне сай </w:t>
            </w:r>
          </w:p>
          <w:p w:rsidR="00661754" w:rsidRPr="00DC5795" w:rsidRDefault="00661754" w:rsidP="008731C4">
            <w:pPr>
              <w:contextualSpacing/>
              <w:jc w:val="both"/>
              <w:rPr>
                <w:rFonts w:ascii="Times New Roman" w:hAnsi="Times New Roman"/>
                <w:b/>
                <w:bCs/>
                <w:sz w:val="20"/>
                <w:szCs w:val="20"/>
              </w:rPr>
            </w:pPr>
            <w:r w:rsidRPr="00DC5795">
              <w:rPr>
                <w:rFonts w:ascii="Times New Roman" w:hAnsi="Times New Roman"/>
                <w:b/>
                <w:bCs/>
                <w:sz w:val="20"/>
                <w:szCs w:val="20"/>
              </w:rPr>
              <w:t xml:space="preserve">ОД по расписанию </w:t>
            </w:r>
          </w:p>
          <w:p w:rsidR="00661754" w:rsidRPr="00DC5795" w:rsidRDefault="00661754" w:rsidP="008731C4">
            <w:pPr>
              <w:contextualSpacing/>
              <w:jc w:val="both"/>
              <w:rPr>
                <w:rFonts w:ascii="Times New Roman" w:hAnsi="Times New Roman"/>
                <w:b/>
                <w:bCs/>
                <w:sz w:val="20"/>
                <w:szCs w:val="20"/>
              </w:rPr>
            </w:pPr>
          </w:p>
        </w:tc>
        <w:tc>
          <w:tcPr>
            <w:tcW w:w="2648" w:type="dxa"/>
            <w:tcBorders>
              <w:top w:val="single" w:sz="4" w:space="0" w:color="auto"/>
              <w:left w:val="single" w:sz="4" w:space="0" w:color="auto"/>
              <w:bottom w:val="single" w:sz="4" w:space="0" w:color="auto"/>
              <w:right w:val="single" w:sz="4" w:space="0" w:color="auto"/>
            </w:tcBorders>
          </w:tcPr>
          <w:p w:rsidR="00661754" w:rsidRDefault="00661754" w:rsidP="008731C4">
            <w:pPr>
              <w:ind w:right="34"/>
              <w:rPr>
                <w:rFonts w:ascii="Times New Roman" w:hAnsi="Times New Roman"/>
                <w:sz w:val="20"/>
                <w:szCs w:val="20"/>
                <w:lang w:val="kk-KZ"/>
              </w:rPr>
            </w:pPr>
            <w:r w:rsidRPr="00941A4A">
              <w:rPr>
                <w:rFonts w:ascii="Times New Roman" w:hAnsi="Times New Roman"/>
                <w:sz w:val="20"/>
                <w:szCs w:val="20"/>
              </w:rPr>
              <w:t>М</w:t>
            </w:r>
            <w:r w:rsidRPr="00941A4A">
              <w:rPr>
                <w:rFonts w:ascii="Times New Roman" w:hAnsi="Times New Roman"/>
                <w:sz w:val="20"/>
                <w:szCs w:val="20"/>
                <w:lang w:val="kk-KZ"/>
              </w:rPr>
              <w:t>узыка</w:t>
            </w:r>
          </w:p>
          <w:p w:rsidR="00661754" w:rsidRDefault="00661754" w:rsidP="008731C4">
            <w:pPr>
              <w:ind w:right="34"/>
              <w:rPr>
                <w:rFonts w:ascii="Times New Roman" w:hAnsi="Times New Roman"/>
                <w:sz w:val="20"/>
                <w:szCs w:val="20"/>
                <w:lang w:val="kk-KZ"/>
              </w:rPr>
            </w:pPr>
            <w:r w:rsidRPr="00941A4A">
              <w:rPr>
                <w:rFonts w:ascii="Times New Roman" w:hAnsi="Times New Roman"/>
                <w:sz w:val="20"/>
                <w:szCs w:val="20"/>
                <w:lang w:val="kk-KZ"/>
              </w:rPr>
              <w:t>по плану музыкального руководителя</w:t>
            </w:r>
          </w:p>
          <w:p w:rsidR="00661754" w:rsidRPr="00941A4A" w:rsidRDefault="00661754" w:rsidP="008731C4">
            <w:pPr>
              <w:ind w:right="34"/>
              <w:rPr>
                <w:rFonts w:ascii="Times New Roman" w:hAnsi="Times New Roman"/>
                <w:sz w:val="20"/>
                <w:szCs w:val="20"/>
                <w:lang w:val="kk-KZ"/>
              </w:rPr>
            </w:pPr>
          </w:p>
          <w:p w:rsidR="00661754" w:rsidRPr="00941A4A" w:rsidRDefault="00661754" w:rsidP="008731C4">
            <w:pPr>
              <w:ind w:right="34"/>
              <w:rPr>
                <w:rFonts w:ascii="Times New Roman" w:hAnsi="Times New Roman"/>
                <w:sz w:val="20"/>
                <w:szCs w:val="20"/>
                <w:lang w:val="kk-KZ"/>
              </w:rPr>
            </w:pPr>
            <w:r w:rsidRPr="00941A4A">
              <w:rPr>
                <w:rFonts w:ascii="Times New Roman" w:hAnsi="Times New Roman"/>
                <w:sz w:val="20"/>
                <w:szCs w:val="20"/>
                <w:lang w:val="kk-KZ"/>
              </w:rPr>
              <w:t>Казахский язык</w:t>
            </w:r>
          </w:p>
          <w:p w:rsidR="00661754" w:rsidRPr="00DC5795" w:rsidRDefault="00661754" w:rsidP="008731C4">
            <w:pPr>
              <w:contextualSpacing/>
              <w:jc w:val="both"/>
              <w:rPr>
                <w:rFonts w:ascii="Times New Roman" w:hAnsi="Times New Roman"/>
                <w:b/>
                <w:bCs/>
                <w:sz w:val="20"/>
                <w:szCs w:val="20"/>
                <w:lang w:val="kk-KZ"/>
              </w:rPr>
            </w:pPr>
            <w:r w:rsidRPr="00941A4A">
              <w:rPr>
                <w:rFonts w:ascii="Times New Roman" w:hAnsi="Times New Roman"/>
                <w:sz w:val="20"/>
                <w:szCs w:val="20"/>
                <w:lang w:val="kk-KZ"/>
              </w:rPr>
              <w:t xml:space="preserve">по плану преподавателя </w:t>
            </w:r>
            <w:r w:rsidRPr="00941A4A">
              <w:rPr>
                <w:rFonts w:ascii="Times New Roman" w:hAnsi="Times New Roman"/>
                <w:sz w:val="20"/>
                <w:szCs w:val="20"/>
                <w:lang w:val="kk-KZ"/>
              </w:rPr>
              <w:lastRenderedPageBreak/>
              <w:t>казахского языка</w:t>
            </w:r>
            <w:r w:rsidRPr="00DC5795">
              <w:rPr>
                <w:rFonts w:ascii="Times New Roman" w:hAnsi="Times New Roman"/>
                <w:b/>
                <w:bCs/>
                <w:sz w:val="20"/>
                <w:szCs w:val="20"/>
                <w:lang w:val="kk-KZ"/>
              </w:rPr>
              <w:t xml:space="preserve"> </w:t>
            </w:r>
          </w:p>
        </w:tc>
        <w:tc>
          <w:tcPr>
            <w:tcW w:w="2555" w:type="dxa"/>
            <w:gridSpan w:val="2"/>
            <w:tcBorders>
              <w:top w:val="single" w:sz="4" w:space="0" w:color="auto"/>
              <w:left w:val="single" w:sz="4" w:space="0" w:color="auto"/>
              <w:bottom w:val="single" w:sz="4" w:space="0" w:color="auto"/>
              <w:right w:val="single" w:sz="4" w:space="0" w:color="auto"/>
            </w:tcBorders>
            <w:hideMark/>
          </w:tcPr>
          <w:p w:rsidR="00661754" w:rsidRDefault="00661754" w:rsidP="008731C4">
            <w:pPr>
              <w:ind w:right="34"/>
              <w:rPr>
                <w:rFonts w:ascii="Times New Roman" w:hAnsi="Times New Roman"/>
                <w:sz w:val="20"/>
                <w:szCs w:val="20"/>
              </w:rPr>
            </w:pPr>
            <w:r w:rsidRPr="00941A4A">
              <w:rPr>
                <w:rFonts w:ascii="Times New Roman" w:hAnsi="Times New Roman"/>
                <w:sz w:val="20"/>
                <w:szCs w:val="20"/>
              </w:rPr>
              <w:lastRenderedPageBreak/>
              <w:t xml:space="preserve">Физическая культура </w:t>
            </w:r>
          </w:p>
          <w:p w:rsidR="00661754" w:rsidRPr="00DC5795" w:rsidRDefault="00661754" w:rsidP="008731C4">
            <w:pPr>
              <w:contextualSpacing/>
              <w:jc w:val="both"/>
              <w:rPr>
                <w:rFonts w:ascii="Times New Roman" w:hAnsi="Times New Roman"/>
                <w:b/>
                <w:bCs/>
                <w:sz w:val="20"/>
                <w:szCs w:val="20"/>
                <w:lang w:val="kk-KZ"/>
              </w:rPr>
            </w:pPr>
            <w:r w:rsidRPr="00941A4A">
              <w:rPr>
                <w:rFonts w:ascii="Times New Roman" w:hAnsi="Times New Roman"/>
                <w:sz w:val="20"/>
                <w:szCs w:val="20"/>
              </w:rPr>
              <w:t>по плану спортинструктора</w:t>
            </w:r>
          </w:p>
        </w:tc>
        <w:tc>
          <w:tcPr>
            <w:tcW w:w="2695" w:type="dxa"/>
            <w:tcBorders>
              <w:top w:val="single" w:sz="4" w:space="0" w:color="auto"/>
              <w:left w:val="single" w:sz="4" w:space="0" w:color="auto"/>
              <w:bottom w:val="single" w:sz="4" w:space="0" w:color="auto"/>
              <w:right w:val="single" w:sz="4" w:space="0" w:color="auto"/>
            </w:tcBorders>
            <w:hideMark/>
          </w:tcPr>
          <w:p w:rsidR="00661754" w:rsidRDefault="00661754" w:rsidP="008731C4">
            <w:pPr>
              <w:ind w:right="34"/>
              <w:rPr>
                <w:rFonts w:ascii="Times New Roman" w:hAnsi="Times New Roman"/>
                <w:sz w:val="20"/>
                <w:szCs w:val="20"/>
                <w:lang w:val="kk-KZ"/>
              </w:rPr>
            </w:pPr>
            <w:r w:rsidRPr="00941A4A">
              <w:rPr>
                <w:rFonts w:ascii="Times New Roman" w:hAnsi="Times New Roman"/>
                <w:sz w:val="20"/>
                <w:szCs w:val="20"/>
                <w:lang w:val="kk-KZ"/>
              </w:rPr>
              <w:t>Музыка</w:t>
            </w:r>
          </w:p>
          <w:p w:rsidR="00661754" w:rsidRPr="00941A4A" w:rsidRDefault="00661754" w:rsidP="008731C4">
            <w:pPr>
              <w:ind w:right="34"/>
              <w:rPr>
                <w:rFonts w:ascii="Times New Roman" w:hAnsi="Times New Roman"/>
                <w:sz w:val="20"/>
                <w:szCs w:val="20"/>
                <w:lang w:val="kk-KZ"/>
              </w:rPr>
            </w:pPr>
            <w:r w:rsidRPr="00941A4A">
              <w:rPr>
                <w:rFonts w:ascii="Times New Roman" w:hAnsi="Times New Roman"/>
                <w:sz w:val="20"/>
                <w:szCs w:val="20"/>
                <w:lang w:val="kk-KZ"/>
              </w:rPr>
              <w:t>по плану музыкального руководителя</w:t>
            </w:r>
          </w:p>
          <w:p w:rsidR="00661754" w:rsidRPr="00DC5795" w:rsidRDefault="00661754" w:rsidP="008731C4">
            <w:pPr>
              <w:contextualSpacing/>
              <w:jc w:val="both"/>
              <w:rPr>
                <w:rFonts w:ascii="Times New Roman" w:hAnsi="Times New Roman"/>
                <w:b/>
                <w:bCs/>
                <w:sz w:val="20"/>
                <w:szCs w:val="20"/>
                <w:lang w:val="kk-KZ"/>
              </w:rPr>
            </w:pPr>
          </w:p>
        </w:tc>
        <w:tc>
          <w:tcPr>
            <w:tcW w:w="2694" w:type="dxa"/>
            <w:gridSpan w:val="2"/>
            <w:tcBorders>
              <w:top w:val="single" w:sz="4" w:space="0" w:color="auto"/>
              <w:left w:val="single" w:sz="4" w:space="0" w:color="auto"/>
              <w:bottom w:val="single" w:sz="4" w:space="0" w:color="auto"/>
              <w:right w:val="single" w:sz="4" w:space="0" w:color="auto"/>
            </w:tcBorders>
            <w:hideMark/>
          </w:tcPr>
          <w:p w:rsidR="00661754" w:rsidRDefault="00661754" w:rsidP="008731C4">
            <w:pPr>
              <w:ind w:right="34"/>
              <w:rPr>
                <w:rFonts w:ascii="Times New Roman" w:hAnsi="Times New Roman"/>
                <w:sz w:val="20"/>
                <w:szCs w:val="20"/>
              </w:rPr>
            </w:pPr>
            <w:r w:rsidRPr="00941A4A">
              <w:rPr>
                <w:rFonts w:ascii="Times New Roman" w:hAnsi="Times New Roman"/>
                <w:sz w:val="20"/>
                <w:szCs w:val="20"/>
              </w:rPr>
              <w:t>Физическая культура</w:t>
            </w:r>
          </w:p>
          <w:p w:rsidR="00661754" w:rsidRPr="00941A4A" w:rsidRDefault="00661754" w:rsidP="008731C4">
            <w:pPr>
              <w:ind w:right="34"/>
              <w:rPr>
                <w:rFonts w:ascii="Times New Roman" w:hAnsi="Times New Roman"/>
                <w:sz w:val="20"/>
                <w:szCs w:val="20"/>
                <w:lang w:val="kk-KZ"/>
              </w:rPr>
            </w:pPr>
            <w:r w:rsidRPr="00941A4A">
              <w:rPr>
                <w:rFonts w:ascii="Times New Roman" w:hAnsi="Times New Roman"/>
                <w:sz w:val="20"/>
                <w:szCs w:val="20"/>
              </w:rPr>
              <w:t xml:space="preserve"> по плану спортинструктора</w:t>
            </w:r>
          </w:p>
          <w:p w:rsidR="00661754" w:rsidRPr="00941A4A" w:rsidRDefault="00661754" w:rsidP="008731C4">
            <w:pPr>
              <w:rPr>
                <w:rFonts w:ascii="Times New Roman" w:hAnsi="Times New Roman"/>
                <w:sz w:val="20"/>
                <w:szCs w:val="20"/>
                <w:lang w:val="kk-KZ"/>
              </w:rPr>
            </w:pPr>
          </w:p>
        </w:tc>
        <w:tc>
          <w:tcPr>
            <w:tcW w:w="2879" w:type="dxa"/>
            <w:gridSpan w:val="2"/>
            <w:tcBorders>
              <w:top w:val="single" w:sz="4" w:space="0" w:color="auto"/>
              <w:left w:val="single" w:sz="4" w:space="0" w:color="auto"/>
              <w:bottom w:val="single" w:sz="4" w:space="0" w:color="auto"/>
              <w:right w:val="single" w:sz="4" w:space="0" w:color="auto"/>
            </w:tcBorders>
          </w:tcPr>
          <w:p w:rsidR="00661754" w:rsidRDefault="00661754" w:rsidP="008731C4">
            <w:pPr>
              <w:ind w:right="34"/>
              <w:rPr>
                <w:rFonts w:ascii="Times New Roman" w:hAnsi="Times New Roman"/>
                <w:sz w:val="20"/>
                <w:szCs w:val="20"/>
              </w:rPr>
            </w:pPr>
            <w:r w:rsidRPr="00941A4A">
              <w:rPr>
                <w:rFonts w:ascii="Times New Roman" w:hAnsi="Times New Roman"/>
                <w:sz w:val="20"/>
                <w:szCs w:val="20"/>
              </w:rPr>
              <w:t>Физическая культура</w:t>
            </w:r>
          </w:p>
          <w:p w:rsidR="00661754" w:rsidRPr="00941A4A" w:rsidRDefault="00661754" w:rsidP="008731C4">
            <w:pPr>
              <w:ind w:right="34"/>
              <w:rPr>
                <w:rFonts w:ascii="Times New Roman" w:hAnsi="Times New Roman"/>
                <w:sz w:val="20"/>
                <w:szCs w:val="20"/>
                <w:lang w:val="kk-KZ"/>
              </w:rPr>
            </w:pPr>
            <w:r w:rsidRPr="00941A4A">
              <w:rPr>
                <w:rFonts w:ascii="Times New Roman" w:hAnsi="Times New Roman"/>
                <w:sz w:val="20"/>
                <w:szCs w:val="20"/>
              </w:rPr>
              <w:t xml:space="preserve"> по плану спортинструктора</w:t>
            </w:r>
          </w:p>
          <w:p w:rsidR="00661754" w:rsidRPr="00941A4A" w:rsidRDefault="00661754" w:rsidP="008731C4">
            <w:pPr>
              <w:rPr>
                <w:rFonts w:ascii="Times New Roman" w:hAnsi="Times New Roman"/>
                <w:sz w:val="20"/>
                <w:szCs w:val="20"/>
                <w:lang w:val="kk-KZ"/>
              </w:rPr>
            </w:pPr>
          </w:p>
        </w:tc>
      </w:tr>
      <w:tr w:rsidR="00661754" w:rsidRPr="008B138A" w:rsidTr="008731C4">
        <w:tc>
          <w:tcPr>
            <w:tcW w:w="1889" w:type="dxa"/>
            <w:tcBorders>
              <w:top w:val="single" w:sz="4" w:space="0" w:color="auto"/>
              <w:left w:val="single" w:sz="4" w:space="0" w:color="auto"/>
              <w:bottom w:val="single" w:sz="4" w:space="0" w:color="auto"/>
              <w:right w:val="single" w:sz="4" w:space="0" w:color="auto"/>
            </w:tcBorders>
            <w:hideMark/>
          </w:tcPr>
          <w:p w:rsidR="00661754" w:rsidRPr="00DC5795" w:rsidRDefault="00661754" w:rsidP="008731C4">
            <w:pPr>
              <w:contextualSpacing/>
              <w:jc w:val="both"/>
              <w:rPr>
                <w:rFonts w:ascii="Times New Roman" w:hAnsi="Times New Roman"/>
                <w:b/>
                <w:bCs/>
                <w:iCs/>
                <w:sz w:val="20"/>
                <w:szCs w:val="20"/>
                <w:lang w:val="kk-KZ"/>
              </w:rPr>
            </w:pPr>
            <w:r w:rsidRPr="00DC5795">
              <w:rPr>
                <w:rFonts w:ascii="Times New Roman" w:hAnsi="Times New Roman"/>
                <w:b/>
                <w:bCs/>
                <w:iCs/>
                <w:sz w:val="20"/>
                <w:szCs w:val="20"/>
                <w:lang w:val="kk-KZ"/>
              </w:rPr>
              <w:lastRenderedPageBreak/>
              <w:t>Серуенге дайындық/</w:t>
            </w:r>
          </w:p>
          <w:p w:rsidR="00661754" w:rsidRPr="00DC5795" w:rsidRDefault="00661754" w:rsidP="008731C4">
            <w:pPr>
              <w:contextualSpacing/>
              <w:jc w:val="both"/>
              <w:rPr>
                <w:rFonts w:ascii="Times New Roman" w:hAnsi="Times New Roman"/>
                <w:b/>
                <w:bCs/>
                <w:sz w:val="20"/>
                <w:szCs w:val="20"/>
                <w:lang w:val="kk-KZ"/>
              </w:rPr>
            </w:pPr>
            <w:r w:rsidRPr="00DC5795">
              <w:rPr>
                <w:rFonts w:ascii="Times New Roman" w:hAnsi="Times New Roman"/>
                <w:b/>
                <w:bCs/>
                <w:iCs/>
                <w:sz w:val="20"/>
                <w:szCs w:val="20"/>
              </w:rPr>
              <w:t>Подготовка к прогулке</w:t>
            </w:r>
          </w:p>
        </w:tc>
        <w:tc>
          <w:tcPr>
            <w:tcW w:w="13471" w:type="dxa"/>
            <w:gridSpan w:val="8"/>
            <w:tcBorders>
              <w:top w:val="single" w:sz="4" w:space="0" w:color="auto"/>
              <w:left w:val="single" w:sz="4" w:space="0" w:color="auto"/>
              <w:bottom w:val="single" w:sz="4" w:space="0" w:color="auto"/>
              <w:right w:val="single" w:sz="4" w:space="0" w:color="auto"/>
            </w:tcBorders>
            <w:hideMark/>
          </w:tcPr>
          <w:p w:rsidR="00661754" w:rsidRPr="00DC5795" w:rsidRDefault="00661754" w:rsidP="008731C4">
            <w:pPr>
              <w:contextualSpacing/>
              <w:jc w:val="both"/>
              <w:rPr>
                <w:rFonts w:ascii="Times New Roman" w:hAnsi="Times New Roman"/>
                <w:bCs/>
                <w:sz w:val="20"/>
                <w:szCs w:val="20"/>
                <w:lang w:val="kk-KZ"/>
              </w:rPr>
            </w:pPr>
            <w:r w:rsidRPr="00DC5795">
              <w:rPr>
                <w:rFonts w:ascii="Times New Roman" w:hAnsi="Times New Roman"/>
                <w:bCs/>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661754" w:rsidRPr="00DC5795" w:rsidRDefault="00661754" w:rsidP="008731C4">
            <w:pPr>
              <w:contextualSpacing/>
              <w:jc w:val="both"/>
              <w:rPr>
                <w:rFonts w:ascii="Times New Roman" w:hAnsi="Times New Roman"/>
                <w:bCs/>
                <w:sz w:val="20"/>
                <w:szCs w:val="20"/>
                <w:lang w:val="kk-KZ"/>
              </w:rPr>
            </w:pPr>
            <w:r w:rsidRPr="00DC5795">
              <w:rPr>
                <w:rFonts w:ascii="Times New Roman" w:hAnsi="Times New Roman"/>
                <w:bCs/>
                <w:sz w:val="20"/>
                <w:szCs w:val="20"/>
                <w:lang w:val="kk-KZ"/>
              </w:rPr>
              <w:t>Создание интереса к прогулке; индивидуальные беседы с детьми; отбор игрового материала для прогулки; мотивация деятельностьельности детей на прогулке. (развитие речи, навыки самообслуждивания, развитие крупной и мелкой моторики)</w:t>
            </w:r>
          </w:p>
          <w:p w:rsidR="00661754" w:rsidRPr="00DC5795" w:rsidRDefault="00661754" w:rsidP="008731C4">
            <w:pPr>
              <w:contextualSpacing/>
              <w:jc w:val="both"/>
              <w:rPr>
                <w:rFonts w:ascii="Times New Roman" w:hAnsi="Times New Roman"/>
                <w:b/>
                <w:bCs/>
                <w:i/>
                <w:sz w:val="20"/>
                <w:szCs w:val="20"/>
                <w:lang w:val="kk-KZ"/>
              </w:rPr>
            </w:pPr>
            <w:r w:rsidRPr="00DC5795">
              <w:rPr>
                <w:rFonts w:ascii="Times New Roman" w:hAnsi="Times New Roman"/>
                <w:bCs/>
                <w:sz w:val="20"/>
                <w:szCs w:val="20"/>
              </w:rPr>
              <w:t xml:space="preserve">Беседа «Как заботиться о своей одежде». </w:t>
            </w:r>
            <w:r w:rsidRPr="00DC5795">
              <w:rPr>
                <w:rFonts w:ascii="Times New Roman" w:hAnsi="Times New Roman"/>
                <w:bCs/>
                <w:sz w:val="20"/>
                <w:szCs w:val="20"/>
                <w:lang w:val="kk-KZ"/>
              </w:rPr>
              <w:t>Шалбар-брюки, жемпір</w:t>
            </w:r>
            <w:r w:rsidRPr="00DC5795">
              <w:rPr>
                <w:rFonts w:ascii="Times New Roman" w:hAnsi="Times New Roman"/>
                <w:bCs/>
                <w:sz w:val="20"/>
                <w:szCs w:val="20"/>
              </w:rPr>
              <w:t>-</w:t>
            </w:r>
            <w:r w:rsidRPr="00DC5795">
              <w:rPr>
                <w:rFonts w:ascii="Times New Roman" w:hAnsi="Times New Roman"/>
                <w:bCs/>
                <w:sz w:val="20"/>
                <w:szCs w:val="20"/>
                <w:lang w:val="kk-KZ"/>
              </w:rPr>
              <w:t>кофта, етік-сапоги(</w:t>
            </w:r>
            <w:r w:rsidRPr="00DC5795">
              <w:rPr>
                <w:rFonts w:ascii="Times New Roman" w:hAnsi="Times New Roman"/>
                <w:b/>
                <w:bCs/>
                <w:i/>
                <w:sz w:val="20"/>
                <w:szCs w:val="20"/>
                <w:lang w:val="kk-KZ"/>
              </w:rPr>
              <w:t>казахский язык)***</w:t>
            </w:r>
          </w:p>
          <w:p w:rsidR="00661754" w:rsidRPr="00DC5795" w:rsidRDefault="00C22032" w:rsidP="00C22032">
            <w:pPr>
              <w:contextualSpacing/>
              <w:rPr>
                <w:rFonts w:ascii="Times New Roman" w:hAnsi="Times New Roman"/>
                <w:b/>
                <w:bCs/>
                <w:i/>
                <w:sz w:val="20"/>
                <w:szCs w:val="20"/>
                <w:lang w:val="kk-KZ"/>
              </w:rPr>
            </w:pPr>
            <w:r w:rsidRPr="00C22032">
              <w:rPr>
                <w:rFonts w:ascii="Times New Roman" w:hAnsi="Times New Roman"/>
                <w:sz w:val="20"/>
              </w:rPr>
              <w:t>Вот они, сапожки:</w:t>
            </w:r>
            <w:r w:rsidRPr="00C22032">
              <w:rPr>
                <w:rFonts w:ascii="Times New Roman" w:hAnsi="Times New Roman"/>
                <w:sz w:val="20"/>
              </w:rPr>
              <w:br/>
              <w:t>Этот – с левой ножки,</w:t>
            </w:r>
            <w:r w:rsidRPr="00C22032">
              <w:rPr>
                <w:rFonts w:ascii="Times New Roman" w:hAnsi="Times New Roman"/>
                <w:sz w:val="20"/>
              </w:rPr>
              <w:br/>
              <w:t>Этот – с правой ножки.</w:t>
            </w:r>
            <w:r w:rsidRPr="00C22032">
              <w:rPr>
                <w:rFonts w:ascii="Times New Roman" w:hAnsi="Times New Roman"/>
                <w:sz w:val="20"/>
              </w:rPr>
              <w:br/>
              <w:t>Если дождичек пойдет,</w:t>
            </w:r>
            <w:r w:rsidRPr="00C22032">
              <w:rPr>
                <w:rFonts w:ascii="Times New Roman" w:hAnsi="Times New Roman"/>
                <w:sz w:val="20"/>
              </w:rPr>
              <w:br/>
              <w:t>Наденем галошки:</w:t>
            </w:r>
            <w:r w:rsidRPr="00C22032">
              <w:rPr>
                <w:rFonts w:ascii="Times New Roman" w:hAnsi="Times New Roman"/>
                <w:sz w:val="20"/>
              </w:rPr>
              <w:br/>
              <w:t>Этот с левой ножки,</w:t>
            </w:r>
            <w:r w:rsidRPr="00C22032">
              <w:rPr>
                <w:rFonts w:ascii="Times New Roman" w:hAnsi="Times New Roman"/>
                <w:sz w:val="20"/>
              </w:rPr>
              <w:br/>
              <w:t>Этот с правой ножки.</w:t>
            </w:r>
            <w:r w:rsidRPr="00C22032">
              <w:rPr>
                <w:rFonts w:ascii="Times New Roman" w:hAnsi="Times New Roman"/>
                <w:sz w:val="20"/>
              </w:rPr>
              <w:br/>
              <w:t>Вот как хорошо!</w:t>
            </w:r>
            <w:r w:rsidRPr="00C22032">
              <w:rPr>
                <w:rFonts w:ascii="Times New Roman" w:hAnsi="Times New Roman"/>
                <w:b/>
                <w:bCs/>
                <w:sz w:val="18"/>
                <w:szCs w:val="20"/>
                <w:lang w:val="kk-KZ"/>
              </w:rPr>
              <w:t xml:space="preserve"> </w:t>
            </w:r>
            <w:r w:rsidR="00661754" w:rsidRPr="00DC5795">
              <w:rPr>
                <w:rFonts w:ascii="Times New Roman" w:hAnsi="Times New Roman"/>
                <w:b/>
                <w:bCs/>
                <w:sz w:val="20"/>
                <w:szCs w:val="20"/>
                <w:lang w:val="kk-KZ"/>
              </w:rPr>
              <w:t>(</w:t>
            </w:r>
            <w:r w:rsidR="00661754" w:rsidRPr="00DC5795">
              <w:rPr>
                <w:rFonts w:ascii="Times New Roman" w:hAnsi="Times New Roman"/>
                <w:b/>
                <w:bCs/>
                <w:i/>
                <w:sz w:val="20"/>
                <w:szCs w:val="20"/>
                <w:lang w:val="kk-KZ"/>
              </w:rPr>
              <w:t xml:space="preserve"> самостоятельная деятельность)</w:t>
            </w:r>
          </w:p>
          <w:p w:rsidR="00661754" w:rsidRPr="00DC5795" w:rsidRDefault="00C22032" w:rsidP="00C22032">
            <w:pPr>
              <w:rPr>
                <w:rFonts w:ascii="Times New Roman" w:hAnsi="Times New Roman"/>
                <w:b/>
                <w:bCs/>
                <w:sz w:val="20"/>
                <w:szCs w:val="20"/>
                <w:lang w:val="kk-KZ"/>
              </w:rPr>
            </w:pPr>
            <w:r w:rsidRPr="00C22032">
              <w:rPr>
                <w:rFonts w:ascii="Times New Roman" w:hAnsi="Times New Roman"/>
                <w:iCs/>
                <w:sz w:val="20"/>
                <w:szCs w:val="24"/>
                <w:lang w:val="kk-KZ"/>
              </w:rPr>
              <w:t>көмектес - помоги, итерме – не толкай</w:t>
            </w:r>
            <w:r w:rsidRPr="00C22032">
              <w:rPr>
                <w:rFonts w:ascii="Times New Roman" w:hAnsi="Times New Roman"/>
                <w:b/>
                <w:bCs/>
                <w:i/>
                <w:sz w:val="16"/>
                <w:szCs w:val="20"/>
                <w:lang w:val="kk-KZ"/>
              </w:rPr>
              <w:t xml:space="preserve"> </w:t>
            </w:r>
            <w:r w:rsidR="00661754" w:rsidRPr="00DC5795">
              <w:rPr>
                <w:rFonts w:ascii="Times New Roman" w:hAnsi="Times New Roman"/>
                <w:b/>
                <w:bCs/>
                <w:i/>
                <w:sz w:val="20"/>
                <w:szCs w:val="20"/>
                <w:lang w:val="kk-KZ"/>
              </w:rPr>
              <w:t>(</w:t>
            </w:r>
            <w:r>
              <w:rPr>
                <w:rFonts w:ascii="Times New Roman" w:hAnsi="Times New Roman"/>
                <w:b/>
                <w:bCs/>
                <w:i/>
                <w:sz w:val="20"/>
                <w:szCs w:val="20"/>
                <w:lang w:val="kk-KZ"/>
              </w:rPr>
              <w:t>***</w:t>
            </w:r>
            <w:r w:rsidR="00661754" w:rsidRPr="00DC5795">
              <w:rPr>
                <w:rFonts w:ascii="Times New Roman" w:hAnsi="Times New Roman"/>
                <w:b/>
                <w:bCs/>
                <w:i/>
                <w:sz w:val="20"/>
                <w:szCs w:val="20"/>
                <w:lang w:val="kk-KZ"/>
              </w:rPr>
              <w:t>казахский язык)</w:t>
            </w:r>
          </w:p>
        </w:tc>
      </w:tr>
      <w:tr w:rsidR="00661754" w:rsidRPr="00DC5795" w:rsidTr="008731C4">
        <w:tc>
          <w:tcPr>
            <w:tcW w:w="1889" w:type="dxa"/>
            <w:tcBorders>
              <w:top w:val="single" w:sz="4" w:space="0" w:color="auto"/>
              <w:left w:val="single" w:sz="4" w:space="0" w:color="auto"/>
              <w:bottom w:val="single" w:sz="4" w:space="0" w:color="auto"/>
              <w:right w:val="single" w:sz="4" w:space="0" w:color="auto"/>
            </w:tcBorders>
            <w:hideMark/>
          </w:tcPr>
          <w:p w:rsidR="00661754" w:rsidRPr="00DC5795" w:rsidRDefault="00661754" w:rsidP="008731C4">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Серуен/</w:t>
            </w:r>
            <w:r w:rsidRPr="00DC5795">
              <w:rPr>
                <w:rFonts w:ascii="Times New Roman" w:hAnsi="Times New Roman"/>
                <w:b/>
                <w:bCs/>
                <w:sz w:val="20"/>
                <w:szCs w:val="20"/>
              </w:rPr>
              <w:t>Прогулка</w:t>
            </w:r>
          </w:p>
          <w:p w:rsidR="00661754" w:rsidRPr="00DC5795" w:rsidRDefault="00661754" w:rsidP="008731C4">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Прогулка</w:t>
            </w:r>
          </w:p>
        </w:tc>
        <w:tc>
          <w:tcPr>
            <w:tcW w:w="2648" w:type="dxa"/>
            <w:tcBorders>
              <w:top w:val="single" w:sz="4" w:space="0" w:color="auto"/>
              <w:left w:val="single" w:sz="4" w:space="0" w:color="auto"/>
              <w:bottom w:val="single" w:sz="4" w:space="0" w:color="auto"/>
              <w:right w:val="single" w:sz="4" w:space="0" w:color="auto"/>
            </w:tcBorders>
          </w:tcPr>
          <w:p w:rsidR="00107DEB" w:rsidRPr="00107DEB" w:rsidRDefault="00107DEB" w:rsidP="00107DEB">
            <w:pPr>
              <w:shd w:val="clear" w:color="auto" w:fill="FFFFFF"/>
              <w:ind w:left="-850" w:right="-170" w:firstLine="850"/>
              <w:jc w:val="center"/>
              <w:rPr>
                <w:rFonts w:ascii="Times New Roman" w:eastAsia="Times New Roman" w:hAnsi="Times New Roman"/>
                <w:color w:val="000000"/>
                <w:sz w:val="20"/>
                <w:szCs w:val="20"/>
                <w:lang w:eastAsia="ru-RU"/>
              </w:rPr>
            </w:pPr>
            <w:r w:rsidRPr="00107DEB">
              <w:rPr>
                <w:rFonts w:ascii="Times New Roman" w:eastAsia="Times New Roman" w:hAnsi="Times New Roman"/>
                <w:b/>
                <w:bCs/>
                <w:color w:val="000000"/>
                <w:sz w:val="20"/>
                <w:szCs w:val="20"/>
                <w:lang w:eastAsia="ru-RU"/>
              </w:rPr>
              <w:t>Наблюдение за весенним небом</w:t>
            </w:r>
          </w:p>
          <w:p w:rsidR="00107DEB" w:rsidRPr="00107DEB" w:rsidRDefault="00107DEB" w:rsidP="00107DEB">
            <w:pPr>
              <w:shd w:val="clear" w:color="auto" w:fill="FFFFFF"/>
              <w:ind w:right="-170"/>
              <w:rPr>
                <w:rFonts w:ascii="Times New Roman" w:eastAsia="Times New Roman" w:hAnsi="Times New Roman"/>
                <w:color w:val="000000"/>
                <w:sz w:val="20"/>
                <w:szCs w:val="20"/>
                <w:lang w:eastAsia="ru-RU"/>
              </w:rPr>
            </w:pPr>
            <w:r w:rsidRPr="00107DEB">
              <w:rPr>
                <w:rFonts w:ascii="Times New Roman" w:eastAsia="Times New Roman" w:hAnsi="Times New Roman"/>
                <w:b/>
                <w:bCs/>
                <w:i/>
                <w:iCs/>
                <w:color w:val="000000"/>
                <w:sz w:val="20"/>
                <w:szCs w:val="20"/>
                <w:lang w:eastAsia="ru-RU"/>
              </w:rPr>
              <w:t>Цель:</w:t>
            </w:r>
            <w:r w:rsidRPr="00107DEB">
              <w:rPr>
                <w:rFonts w:ascii="Times New Roman" w:eastAsia="Times New Roman" w:hAnsi="Times New Roman"/>
                <w:color w:val="000000"/>
                <w:sz w:val="20"/>
                <w:szCs w:val="20"/>
                <w:lang w:eastAsia="ru-RU"/>
              </w:rPr>
              <w:t> показать особенности весеннего неба, учить детей сопоставлять осеннее небо и весеннее небо.</w:t>
            </w:r>
            <w:r w:rsidRPr="00107DEB">
              <w:rPr>
                <w:rFonts w:ascii="Times New Roman" w:eastAsia="Times New Roman" w:hAnsi="Times New Roman"/>
                <w:b/>
                <w:bCs/>
                <w:color w:val="000000"/>
                <w:sz w:val="20"/>
                <w:szCs w:val="20"/>
                <w:lang w:eastAsia="ru-RU"/>
              </w:rPr>
              <w:t> </w:t>
            </w:r>
            <w:r w:rsidRPr="00107DEB">
              <w:rPr>
                <w:rFonts w:ascii="Times New Roman" w:eastAsia="Times New Roman" w:hAnsi="Times New Roman"/>
                <w:color w:val="000000"/>
                <w:sz w:val="20"/>
                <w:szCs w:val="20"/>
                <w:lang w:eastAsia="ru-RU"/>
              </w:rPr>
              <w:br/>
            </w:r>
            <w:r w:rsidRPr="00107DEB">
              <w:rPr>
                <w:rFonts w:ascii="Times New Roman" w:eastAsia="Times New Roman" w:hAnsi="Times New Roman"/>
                <w:b/>
                <w:bCs/>
                <w:color w:val="000000"/>
                <w:sz w:val="20"/>
                <w:szCs w:val="20"/>
                <w:lang w:eastAsia="ru-RU"/>
              </w:rPr>
              <w:t>Ход наблюдения</w:t>
            </w:r>
          </w:p>
          <w:p w:rsidR="00107DEB" w:rsidRPr="00107DEB" w:rsidRDefault="00107DEB" w:rsidP="00107DEB">
            <w:pPr>
              <w:shd w:val="clear" w:color="auto" w:fill="FFFFFF"/>
              <w:ind w:right="-170"/>
              <w:rPr>
                <w:rFonts w:ascii="Times New Roman" w:eastAsia="Times New Roman" w:hAnsi="Times New Roman"/>
                <w:color w:val="000000"/>
                <w:sz w:val="20"/>
                <w:szCs w:val="20"/>
                <w:lang w:eastAsia="ru-RU"/>
              </w:rPr>
            </w:pPr>
            <w:r w:rsidRPr="00107DEB">
              <w:rPr>
                <w:rFonts w:ascii="Times New Roman" w:eastAsia="Times New Roman" w:hAnsi="Times New Roman"/>
                <w:color w:val="000000"/>
                <w:sz w:val="20"/>
                <w:szCs w:val="20"/>
                <w:lang w:eastAsia="ru-RU"/>
              </w:rPr>
              <w:t>Синяя шубка покрыла весь мир?</w:t>
            </w:r>
            <w:r w:rsidRPr="00107DEB">
              <w:rPr>
                <w:rFonts w:ascii="Times New Roman" w:eastAsia="Times New Roman" w:hAnsi="Times New Roman"/>
                <w:b/>
                <w:bCs/>
                <w:color w:val="000000"/>
                <w:sz w:val="20"/>
                <w:szCs w:val="20"/>
                <w:lang w:eastAsia="ru-RU"/>
              </w:rPr>
              <w:t> </w:t>
            </w:r>
            <w:r w:rsidRPr="00107DEB">
              <w:rPr>
                <w:rFonts w:ascii="Times New Roman" w:eastAsia="Times New Roman" w:hAnsi="Times New Roman"/>
                <w:color w:val="000000"/>
                <w:sz w:val="20"/>
                <w:szCs w:val="20"/>
                <w:lang w:eastAsia="ru-RU"/>
              </w:rPr>
              <w:t>(небо)</w:t>
            </w:r>
          </w:p>
          <w:p w:rsidR="00107DEB" w:rsidRPr="00107DEB" w:rsidRDefault="00107DEB" w:rsidP="00107DEB">
            <w:pPr>
              <w:shd w:val="clear" w:color="auto" w:fill="FFFFFF"/>
              <w:ind w:right="-170"/>
              <w:rPr>
                <w:rFonts w:ascii="Times New Roman" w:eastAsia="Times New Roman" w:hAnsi="Times New Roman"/>
                <w:color w:val="000000"/>
                <w:sz w:val="20"/>
                <w:szCs w:val="20"/>
                <w:lang w:eastAsia="ru-RU"/>
              </w:rPr>
            </w:pPr>
            <w:r w:rsidRPr="00107DEB">
              <w:rPr>
                <w:rFonts w:ascii="Times New Roman" w:eastAsia="Times New Roman" w:hAnsi="Times New Roman"/>
                <w:color w:val="000000"/>
                <w:sz w:val="20"/>
                <w:szCs w:val="20"/>
                <w:lang w:eastAsia="ru-RU"/>
              </w:rPr>
              <w:t>Почему небо называют синей шубкой? Как ещё можно сказать про небо? Каким вы видели небо осенью? Осенью оно было  серым и хмурым. Какое небо сегодня?  Весной небо часто бывает голубым, безоблачным. Иногда по небу плывут белые облака. Облака быстро меняют форму. Темные тучи на небе – к дождю. После дождя на небе появляется радуга. Небо осенью темное, тяжелое, тучи идут низко, а весной преобладает ясная безоблачная погода</w:t>
            </w:r>
          </w:p>
          <w:p w:rsidR="00107DEB" w:rsidRPr="00107DEB" w:rsidRDefault="00107DEB" w:rsidP="00107DEB">
            <w:pPr>
              <w:shd w:val="clear" w:color="auto" w:fill="FFFFFF"/>
              <w:ind w:right="-170"/>
              <w:rPr>
                <w:rFonts w:ascii="Times New Roman" w:eastAsia="Times New Roman" w:hAnsi="Times New Roman"/>
                <w:color w:val="000000"/>
                <w:sz w:val="20"/>
                <w:szCs w:val="20"/>
                <w:lang w:eastAsia="ru-RU"/>
              </w:rPr>
            </w:pPr>
            <w:r w:rsidRPr="00107DEB">
              <w:rPr>
                <w:rFonts w:ascii="Times New Roman" w:eastAsia="Times New Roman" w:hAnsi="Times New Roman"/>
                <w:color w:val="000000"/>
                <w:sz w:val="20"/>
                <w:szCs w:val="20"/>
                <w:lang w:eastAsia="ru-RU"/>
              </w:rPr>
              <w:t>Удивительное небо! В нём порой из далека,                                                                                </w:t>
            </w:r>
          </w:p>
          <w:p w:rsidR="00107DEB" w:rsidRPr="00107DEB" w:rsidRDefault="00107DEB" w:rsidP="00107DEB">
            <w:pPr>
              <w:shd w:val="clear" w:color="auto" w:fill="FFFFFF"/>
              <w:ind w:right="-170"/>
              <w:rPr>
                <w:rFonts w:ascii="Times New Roman" w:eastAsia="Times New Roman" w:hAnsi="Times New Roman"/>
                <w:color w:val="000000"/>
                <w:sz w:val="20"/>
                <w:szCs w:val="20"/>
                <w:lang w:eastAsia="ru-RU"/>
              </w:rPr>
            </w:pPr>
            <w:r w:rsidRPr="00107DEB">
              <w:rPr>
                <w:rFonts w:ascii="Times New Roman" w:eastAsia="Times New Roman" w:hAnsi="Times New Roman"/>
                <w:color w:val="000000"/>
                <w:sz w:val="20"/>
                <w:szCs w:val="20"/>
                <w:lang w:eastAsia="ru-RU"/>
              </w:rPr>
              <w:t>Словно белые овечки, проплывают облака.</w:t>
            </w:r>
          </w:p>
          <w:p w:rsidR="00107DEB" w:rsidRPr="00107DEB" w:rsidRDefault="00107DEB" w:rsidP="00107DEB">
            <w:pPr>
              <w:shd w:val="clear" w:color="auto" w:fill="FFFFFF"/>
              <w:ind w:right="-170"/>
              <w:rPr>
                <w:rFonts w:ascii="Times New Roman" w:eastAsia="Times New Roman" w:hAnsi="Times New Roman"/>
                <w:color w:val="000000"/>
                <w:sz w:val="20"/>
                <w:szCs w:val="20"/>
                <w:lang w:eastAsia="ru-RU"/>
              </w:rPr>
            </w:pPr>
            <w:r w:rsidRPr="00107DEB">
              <w:rPr>
                <w:rFonts w:ascii="Times New Roman" w:eastAsia="Times New Roman" w:hAnsi="Times New Roman"/>
                <w:b/>
                <w:bCs/>
                <w:color w:val="000000"/>
                <w:sz w:val="20"/>
                <w:szCs w:val="20"/>
                <w:lang w:eastAsia="ru-RU"/>
              </w:rPr>
              <w:t xml:space="preserve">Дидактические </w:t>
            </w:r>
            <w:r w:rsidRPr="00107DEB">
              <w:rPr>
                <w:rFonts w:ascii="Times New Roman" w:eastAsia="Times New Roman" w:hAnsi="Times New Roman"/>
                <w:b/>
                <w:bCs/>
                <w:color w:val="000000"/>
                <w:sz w:val="20"/>
                <w:szCs w:val="20"/>
                <w:lang w:eastAsia="ru-RU"/>
              </w:rPr>
              <w:lastRenderedPageBreak/>
              <w:t>игры:</w:t>
            </w:r>
            <w:r w:rsidRPr="00107DEB">
              <w:rPr>
                <w:rFonts w:ascii="Times New Roman" w:eastAsia="Times New Roman" w:hAnsi="Times New Roman"/>
                <w:b/>
                <w:bCs/>
                <w:i/>
                <w:iCs/>
                <w:color w:val="000000"/>
                <w:sz w:val="20"/>
                <w:szCs w:val="20"/>
                <w:lang w:eastAsia="ru-RU"/>
              </w:rPr>
              <w:t> </w:t>
            </w:r>
            <w:r w:rsidRPr="00107DEB">
              <w:rPr>
                <w:rFonts w:ascii="Times New Roman" w:eastAsia="Times New Roman" w:hAnsi="Times New Roman"/>
                <w:color w:val="000000"/>
                <w:sz w:val="20"/>
                <w:szCs w:val="20"/>
                <w:lang w:eastAsia="ru-RU"/>
              </w:rPr>
              <w:t>«Сосчитай-ка» - пересчёт облаков.</w:t>
            </w:r>
            <w:r w:rsidRPr="00107DEB">
              <w:rPr>
                <w:rFonts w:ascii="Times New Roman" w:eastAsia="Times New Roman" w:hAnsi="Times New Roman"/>
                <w:b/>
                <w:bCs/>
                <w:color w:val="000000"/>
                <w:sz w:val="20"/>
                <w:szCs w:val="20"/>
                <w:lang w:eastAsia="ru-RU"/>
              </w:rPr>
              <w:t> </w:t>
            </w:r>
          </w:p>
          <w:p w:rsidR="00107DEB" w:rsidRPr="00107DEB" w:rsidRDefault="00107DEB" w:rsidP="00107DEB">
            <w:pPr>
              <w:shd w:val="clear" w:color="auto" w:fill="FFFFFF"/>
              <w:ind w:right="-170"/>
              <w:rPr>
                <w:rFonts w:ascii="Times New Roman" w:eastAsia="Times New Roman" w:hAnsi="Times New Roman"/>
                <w:color w:val="000000"/>
                <w:sz w:val="20"/>
                <w:szCs w:val="20"/>
                <w:lang w:eastAsia="ru-RU"/>
              </w:rPr>
            </w:pPr>
            <w:r w:rsidRPr="00107DEB">
              <w:rPr>
                <w:rFonts w:ascii="Times New Roman" w:eastAsia="Times New Roman" w:hAnsi="Times New Roman"/>
                <w:b/>
                <w:bCs/>
                <w:i/>
                <w:iCs/>
                <w:color w:val="000000"/>
                <w:sz w:val="20"/>
                <w:szCs w:val="20"/>
                <w:lang w:eastAsia="ru-RU"/>
              </w:rPr>
              <w:t>Цель:</w:t>
            </w:r>
            <w:r w:rsidRPr="00107DEB">
              <w:rPr>
                <w:rFonts w:ascii="Times New Roman" w:eastAsia="Times New Roman" w:hAnsi="Times New Roman"/>
                <w:b/>
                <w:bCs/>
                <w:color w:val="000000"/>
                <w:sz w:val="20"/>
                <w:szCs w:val="20"/>
                <w:lang w:eastAsia="ru-RU"/>
              </w:rPr>
              <w:t> </w:t>
            </w:r>
            <w:r w:rsidRPr="00107DEB">
              <w:rPr>
                <w:rFonts w:ascii="Times New Roman" w:eastAsia="Times New Roman" w:hAnsi="Times New Roman"/>
                <w:color w:val="000000"/>
                <w:sz w:val="20"/>
                <w:szCs w:val="20"/>
                <w:lang w:eastAsia="ru-RU"/>
              </w:rPr>
              <w:t>согласование существительных с числительными.</w:t>
            </w:r>
            <w:r w:rsidRPr="00107DEB">
              <w:rPr>
                <w:rFonts w:ascii="Times New Roman" w:eastAsia="Times New Roman" w:hAnsi="Times New Roman"/>
                <w:b/>
                <w:bCs/>
                <w:color w:val="000000"/>
                <w:sz w:val="20"/>
                <w:szCs w:val="20"/>
                <w:lang w:eastAsia="ru-RU"/>
              </w:rPr>
              <w:t> </w:t>
            </w:r>
          </w:p>
          <w:p w:rsidR="00107DEB" w:rsidRPr="00107DEB" w:rsidRDefault="00107DEB" w:rsidP="00107DEB">
            <w:pPr>
              <w:shd w:val="clear" w:color="auto" w:fill="FFFFFF"/>
              <w:ind w:right="-170"/>
              <w:rPr>
                <w:rFonts w:ascii="Times New Roman" w:eastAsia="Times New Roman" w:hAnsi="Times New Roman"/>
                <w:color w:val="000000"/>
                <w:sz w:val="20"/>
                <w:szCs w:val="20"/>
                <w:lang w:eastAsia="ru-RU"/>
              </w:rPr>
            </w:pPr>
            <w:r w:rsidRPr="00107DEB">
              <w:rPr>
                <w:rFonts w:ascii="Times New Roman" w:eastAsia="Times New Roman" w:hAnsi="Times New Roman"/>
                <w:color w:val="000000"/>
                <w:sz w:val="20"/>
                <w:szCs w:val="20"/>
                <w:lang w:eastAsia="ru-RU"/>
              </w:rPr>
              <w:t>«Подбери словечко»</w:t>
            </w:r>
            <w:r w:rsidRPr="00107DEB">
              <w:rPr>
                <w:rFonts w:ascii="Times New Roman" w:eastAsia="Times New Roman" w:hAnsi="Times New Roman"/>
                <w:b/>
                <w:bCs/>
                <w:color w:val="000000"/>
                <w:sz w:val="20"/>
                <w:szCs w:val="20"/>
                <w:lang w:eastAsia="ru-RU"/>
              </w:rPr>
              <w:t> - </w:t>
            </w:r>
            <w:r w:rsidRPr="00107DEB">
              <w:rPr>
                <w:rFonts w:ascii="Times New Roman" w:eastAsia="Times New Roman" w:hAnsi="Times New Roman"/>
                <w:color w:val="000000"/>
                <w:sz w:val="20"/>
                <w:szCs w:val="20"/>
                <w:lang w:eastAsia="ru-RU"/>
              </w:rPr>
              <w:t>к слову «небо»          </w:t>
            </w:r>
          </w:p>
          <w:p w:rsidR="00107DEB" w:rsidRPr="00107DEB" w:rsidRDefault="00107DEB" w:rsidP="00107DEB">
            <w:pPr>
              <w:shd w:val="clear" w:color="auto" w:fill="FFFFFF"/>
              <w:ind w:right="-170"/>
              <w:rPr>
                <w:rFonts w:ascii="Times New Roman" w:eastAsia="Times New Roman" w:hAnsi="Times New Roman"/>
                <w:color w:val="000000"/>
                <w:sz w:val="20"/>
                <w:szCs w:val="20"/>
                <w:lang w:eastAsia="ru-RU"/>
              </w:rPr>
            </w:pPr>
            <w:r w:rsidRPr="00107DEB">
              <w:rPr>
                <w:rFonts w:ascii="Times New Roman" w:eastAsia="Times New Roman" w:hAnsi="Times New Roman"/>
                <w:b/>
                <w:bCs/>
                <w:i/>
                <w:iCs/>
                <w:color w:val="000000"/>
                <w:sz w:val="20"/>
                <w:szCs w:val="20"/>
                <w:lang w:eastAsia="ru-RU"/>
              </w:rPr>
              <w:t>Цель: </w:t>
            </w:r>
            <w:r w:rsidRPr="00107DEB">
              <w:rPr>
                <w:rFonts w:ascii="Times New Roman" w:eastAsia="Times New Roman" w:hAnsi="Times New Roman"/>
                <w:color w:val="000000"/>
                <w:sz w:val="20"/>
                <w:szCs w:val="20"/>
                <w:lang w:eastAsia="ru-RU"/>
              </w:rPr>
              <w:t>развить умение подбирать относительные прилагательные.</w:t>
            </w:r>
            <w:r w:rsidR="002679F2">
              <w:rPr>
                <w:rFonts w:ascii="Times New Roman" w:eastAsia="Times New Roman" w:hAnsi="Times New Roman"/>
                <w:b/>
                <w:bCs/>
                <w:color w:val="000000"/>
                <w:sz w:val="20"/>
                <w:szCs w:val="20"/>
                <w:lang w:eastAsia="ru-RU"/>
              </w:rPr>
              <w:t xml:space="preserve">                            </w:t>
            </w:r>
          </w:p>
          <w:p w:rsidR="00107DEB" w:rsidRPr="00107DEB" w:rsidRDefault="00107DEB" w:rsidP="00107DEB">
            <w:pPr>
              <w:shd w:val="clear" w:color="auto" w:fill="FFFFFF"/>
              <w:ind w:right="-170"/>
              <w:rPr>
                <w:rFonts w:ascii="Times New Roman" w:eastAsia="Times New Roman" w:hAnsi="Times New Roman"/>
                <w:color w:val="000000"/>
                <w:sz w:val="20"/>
                <w:szCs w:val="20"/>
                <w:lang w:eastAsia="ru-RU"/>
              </w:rPr>
            </w:pPr>
            <w:r w:rsidRPr="00107DEB">
              <w:rPr>
                <w:rFonts w:ascii="Times New Roman" w:eastAsia="Times New Roman" w:hAnsi="Times New Roman"/>
                <w:b/>
                <w:bCs/>
                <w:color w:val="000000"/>
                <w:sz w:val="20"/>
                <w:szCs w:val="20"/>
                <w:lang w:eastAsia="ru-RU"/>
              </w:rPr>
              <w:t>Подвижные игры «Сделай фигуру» </w:t>
            </w:r>
            <w:r w:rsidRPr="00107DEB">
              <w:rPr>
                <w:rFonts w:ascii="Times New Roman" w:eastAsia="Times New Roman" w:hAnsi="Times New Roman"/>
                <w:color w:val="000000"/>
                <w:sz w:val="20"/>
                <w:szCs w:val="20"/>
                <w:lang w:eastAsia="ru-RU"/>
              </w:rPr>
              <w:t xml:space="preserve">(разнообразные движения).         </w:t>
            </w:r>
            <w:r w:rsidR="002679F2">
              <w:rPr>
                <w:rFonts w:ascii="Times New Roman" w:eastAsia="Times New Roman" w:hAnsi="Times New Roman"/>
                <w:color w:val="000000"/>
                <w:sz w:val="20"/>
                <w:szCs w:val="20"/>
                <w:lang w:eastAsia="ru-RU"/>
              </w:rPr>
              <w:t xml:space="preserve">                        </w:t>
            </w:r>
            <w:r w:rsidR="002679F2">
              <w:rPr>
                <w:rFonts w:ascii="Times New Roman" w:eastAsia="Times New Roman" w:hAnsi="Times New Roman"/>
                <w:b/>
                <w:bCs/>
                <w:color w:val="000000"/>
                <w:sz w:val="20"/>
                <w:szCs w:val="20"/>
                <w:lang w:eastAsia="ru-RU"/>
              </w:rPr>
              <w:t>Ц</w:t>
            </w:r>
            <w:r w:rsidRPr="00107DEB">
              <w:rPr>
                <w:rFonts w:ascii="Times New Roman" w:eastAsia="Times New Roman" w:hAnsi="Times New Roman"/>
                <w:b/>
                <w:bCs/>
                <w:color w:val="000000"/>
                <w:sz w:val="20"/>
                <w:szCs w:val="20"/>
                <w:lang w:eastAsia="ru-RU"/>
              </w:rPr>
              <w:t>ель</w:t>
            </w:r>
            <w:r w:rsidRPr="00107DEB">
              <w:rPr>
                <w:rFonts w:ascii="Times New Roman" w:eastAsia="Times New Roman" w:hAnsi="Times New Roman"/>
                <w:color w:val="000000"/>
                <w:sz w:val="20"/>
                <w:szCs w:val="20"/>
                <w:lang w:eastAsia="ru-RU"/>
              </w:rPr>
              <w:t>: развить двигательные навыки, внимание детей.</w:t>
            </w:r>
          </w:p>
          <w:p w:rsidR="00107DEB" w:rsidRPr="00107DEB" w:rsidRDefault="00107DEB" w:rsidP="00107DEB">
            <w:pPr>
              <w:shd w:val="clear" w:color="auto" w:fill="FFFFFF"/>
              <w:ind w:right="-170"/>
              <w:rPr>
                <w:rFonts w:ascii="Times New Roman" w:eastAsia="Times New Roman" w:hAnsi="Times New Roman"/>
                <w:color w:val="000000"/>
                <w:sz w:val="20"/>
                <w:szCs w:val="20"/>
                <w:lang w:eastAsia="ru-RU"/>
              </w:rPr>
            </w:pPr>
            <w:r w:rsidRPr="00107DEB">
              <w:rPr>
                <w:rFonts w:ascii="Times New Roman" w:eastAsia="Times New Roman" w:hAnsi="Times New Roman"/>
                <w:b/>
                <w:bCs/>
                <w:color w:val="000000"/>
                <w:sz w:val="20"/>
                <w:szCs w:val="20"/>
                <w:lang w:eastAsia="ru-RU"/>
              </w:rPr>
              <w:t>Индивидуальная работа:</w:t>
            </w:r>
            <w:r w:rsidRPr="00107DEB">
              <w:rPr>
                <w:rFonts w:ascii="Times New Roman" w:eastAsia="Times New Roman" w:hAnsi="Times New Roman"/>
                <w:color w:val="000000"/>
                <w:sz w:val="20"/>
                <w:szCs w:val="20"/>
                <w:lang w:eastAsia="ru-RU"/>
              </w:rPr>
              <w:t> « Поймай мяч»</w:t>
            </w:r>
          </w:p>
          <w:p w:rsidR="00107DEB" w:rsidRPr="00107DEB" w:rsidRDefault="00107DEB" w:rsidP="00107DEB">
            <w:pPr>
              <w:shd w:val="clear" w:color="auto" w:fill="FFFFFF"/>
              <w:ind w:right="-170"/>
              <w:rPr>
                <w:rFonts w:ascii="Times New Roman" w:eastAsia="Times New Roman" w:hAnsi="Times New Roman"/>
                <w:color w:val="000000"/>
                <w:sz w:val="20"/>
                <w:szCs w:val="20"/>
                <w:lang w:eastAsia="ru-RU"/>
              </w:rPr>
            </w:pPr>
            <w:r w:rsidRPr="00107DEB">
              <w:rPr>
                <w:rFonts w:ascii="Times New Roman" w:eastAsia="Times New Roman" w:hAnsi="Times New Roman"/>
                <w:b/>
                <w:bCs/>
                <w:i/>
                <w:iCs/>
                <w:color w:val="000000"/>
                <w:sz w:val="20"/>
                <w:szCs w:val="20"/>
                <w:lang w:eastAsia="ru-RU"/>
              </w:rPr>
              <w:t>Цель:</w:t>
            </w:r>
            <w:r w:rsidRPr="00107DEB">
              <w:rPr>
                <w:rFonts w:ascii="Times New Roman" w:eastAsia="Times New Roman" w:hAnsi="Times New Roman"/>
                <w:b/>
                <w:bCs/>
                <w:color w:val="000000"/>
                <w:sz w:val="20"/>
                <w:szCs w:val="20"/>
                <w:lang w:eastAsia="ru-RU"/>
              </w:rPr>
              <w:t> </w:t>
            </w:r>
            <w:r w:rsidRPr="00107DEB">
              <w:rPr>
                <w:rFonts w:ascii="Times New Roman" w:eastAsia="Times New Roman" w:hAnsi="Times New Roman"/>
                <w:color w:val="000000"/>
                <w:sz w:val="20"/>
                <w:szCs w:val="20"/>
                <w:lang w:eastAsia="ru-RU"/>
              </w:rPr>
              <w:t>учить</w:t>
            </w:r>
            <w:r w:rsidRPr="00107DEB">
              <w:rPr>
                <w:rFonts w:ascii="Times New Roman" w:eastAsia="Times New Roman" w:hAnsi="Times New Roman"/>
                <w:b/>
                <w:bCs/>
                <w:color w:val="000000"/>
                <w:sz w:val="20"/>
                <w:szCs w:val="20"/>
                <w:lang w:eastAsia="ru-RU"/>
              </w:rPr>
              <w:t> </w:t>
            </w:r>
            <w:r w:rsidRPr="00107DEB">
              <w:rPr>
                <w:rFonts w:ascii="Times New Roman" w:eastAsia="Times New Roman" w:hAnsi="Times New Roman"/>
                <w:color w:val="000000"/>
                <w:sz w:val="20"/>
                <w:szCs w:val="20"/>
                <w:lang w:eastAsia="ru-RU"/>
              </w:rPr>
              <w:t>ударять мяч о стену и ловить двумя руками.</w:t>
            </w:r>
            <w:r w:rsidRPr="00107DEB">
              <w:rPr>
                <w:rFonts w:ascii="Times New Roman" w:eastAsia="Times New Roman" w:hAnsi="Times New Roman"/>
                <w:b/>
                <w:bCs/>
                <w:color w:val="000000"/>
                <w:sz w:val="20"/>
                <w:szCs w:val="20"/>
                <w:lang w:eastAsia="ru-RU"/>
              </w:rPr>
              <w:t> </w:t>
            </w:r>
            <w:r w:rsidRPr="00107DEB">
              <w:rPr>
                <w:rFonts w:ascii="Times New Roman" w:eastAsia="Times New Roman" w:hAnsi="Times New Roman"/>
                <w:color w:val="000000"/>
                <w:sz w:val="20"/>
                <w:szCs w:val="20"/>
                <w:lang w:eastAsia="ru-RU"/>
              </w:rPr>
              <w:t xml:space="preserve">          </w:t>
            </w:r>
            <w:r w:rsidR="00261635">
              <w:rPr>
                <w:rFonts w:ascii="Times New Roman" w:eastAsia="Times New Roman" w:hAnsi="Times New Roman"/>
                <w:color w:val="000000"/>
                <w:sz w:val="20"/>
                <w:szCs w:val="20"/>
                <w:lang w:eastAsia="ru-RU"/>
              </w:rPr>
              <w:t>                            «Б</w:t>
            </w:r>
            <w:r w:rsidRPr="00107DEB">
              <w:rPr>
                <w:rFonts w:ascii="Times New Roman" w:eastAsia="Times New Roman" w:hAnsi="Times New Roman"/>
                <w:color w:val="000000"/>
                <w:sz w:val="20"/>
                <w:szCs w:val="20"/>
                <w:lang w:eastAsia="ru-RU"/>
              </w:rPr>
              <w:t>ыстрые и ловкие».</w:t>
            </w:r>
          </w:p>
          <w:p w:rsidR="00107DEB" w:rsidRPr="00107DEB" w:rsidRDefault="00107DEB" w:rsidP="00107DEB">
            <w:pPr>
              <w:shd w:val="clear" w:color="auto" w:fill="FFFFFF"/>
              <w:ind w:right="-170"/>
              <w:rPr>
                <w:rFonts w:ascii="Times New Roman" w:eastAsia="Times New Roman" w:hAnsi="Times New Roman"/>
                <w:color w:val="000000"/>
                <w:sz w:val="20"/>
                <w:szCs w:val="20"/>
                <w:lang w:eastAsia="ru-RU"/>
              </w:rPr>
            </w:pPr>
            <w:r w:rsidRPr="00107DEB">
              <w:rPr>
                <w:rFonts w:ascii="Times New Roman" w:eastAsia="Times New Roman" w:hAnsi="Times New Roman"/>
                <w:b/>
                <w:bCs/>
                <w:i/>
                <w:iCs/>
                <w:color w:val="000000"/>
                <w:sz w:val="20"/>
                <w:szCs w:val="20"/>
                <w:lang w:eastAsia="ru-RU"/>
              </w:rPr>
              <w:t>Цель:</w:t>
            </w:r>
            <w:r w:rsidRPr="00107DEB">
              <w:rPr>
                <w:rFonts w:ascii="Times New Roman" w:eastAsia="Times New Roman" w:hAnsi="Times New Roman"/>
                <w:color w:val="000000"/>
                <w:sz w:val="20"/>
                <w:szCs w:val="20"/>
                <w:lang w:eastAsia="ru-RU"/>
              </w:rPr>
              <w:t> учить пробегать под верёвкой прогибаясь, не задев её.                      </w:t>
            </w:r>
          </w:p>
          <w:p w:rsidR="00107DEB" w:rsidRPr="00107DEB" w:rsidRDefault="00107DEB" w:rsidP="00107DEB">
            <w:pPr>
              <w:shd w:val="clear" w:color="auto" w:fill="FFFFFF"/>
              <w:ind w:right="-170"/>
              <w:rPr>
                <w:rFonts w:ascii="Times New Roman" w:eastAsia="Times New Roman" w:hAnsi="Times New Roman"/>
                <w:color w:val="000000"/>
                <w:sz w:val="20"/>
                <w:szCs w:val="20"/>
                <w:lang w:eastAsia="ru-RU"/>
              </w:rPr>
            </w:pPr>
            <w:r w:rsidRPr="00107DEB">
              <w:rPr>
                <w:rFonts w:ascii="Times New Roman" w:eastAsia="Times New Roman" w:hAnsi="Times New Roman"/>
                <w:b/>
                <w:bCs/>
                <w:color w:val="000000"/>
                <w:sz w:val="20"/>
                <w:szCs w:val="20"/>
                <w:lang w:eastAsia="ru-RU"/>
              </w:rPr>
              <w:t>Трудовая деятельность</w:t>
            </w:r>
            <w:r w:rsidRPr="00107DEB">
              <w:rPr>
                <w:rFonts w:ascii="Times New Roman" w:eastAsia="Times New Roman" w:hAnsi="Times New Roman"/>
                <w:color w:val="000000"/>
                <w:sz w:val="20"/>
                <w:szCs w:val="20"/>
                <w:lang w:eastAsia="ru-RU"/>
              </w:rPr>
              <w:t>: Подметание  дорожек на участке.                                      </w:t>
            </w:r>
          </w:p>
          <w:p w:rsidR="00107DEB" w:rsidRPr="00107DEB" w:rsidRDefault="00107DEB" w:rsidP="00107DEB">
            <w:pPr>
              <w:shd w:val="clear" w:color="auto" w:fill="FFFFFF"/>
              <w:ind w:right="-170"/>
              <w:rPr>
                <w:rFonts w:ascii="Times New Roman" w:eastAsia="Times New Roman" w:hAnsi="Times New Roman"/>
                <w:color w:val="000000"/>
                <w:sz w:val="20"/>
                <w:szCs w:val="20"/>
                <w:lang w:eastAsia="ru-RU"/>
              </w:rPr>
            </w:pPr>
            <w:r w:rsidRPr="00107DEB">
              <w:rPr>
                <w:rFonts w:ascii="Times New Roman" w:eastAsia="Times New Roman" w:hAnsi="Times New Roman"/>
                <w:b/>
                <w:bCs/>
                <w:i/>
                <w:iCs/>
                <w:color w:val="000000"/>
                <w:sz w:val="20"/>
                <w:szCs w:val="20"/>
                <w:lang w:eastAsia="ru-RU"/>
              </w:rPr>
              <w:t>Цель</w:t>
            </w:r>
            <w:r w:rsidRPr="00107DEB">
              <w:rPr>
                <w:rFonts w:ascii="Times New Roman" w:eastAsia="Times New Roman" w:hAnsi="Times New Roman"/>
                <w:i/>
                <w:iCs/>
                <w:color w:val="000000"/>
                <w:sz w:val="20"/>
                <w:szCs w:val="20"/>
                <w:lang w:eastAsia="ru-RU"/>
              </w:rPr>
              <w:t>:</w:t>
            </w:r>
            <w:r w:rsidRPr="00107DEB">
              <w:rPr>
                <w:rFonts w:ascii="Times New Roman" w:eastAsia="Times New Roman" w:hAnsi="Times New Roman"/>
                <w:color w:val="000000"/>
                <w:sz w:val="20"/>
                <w:szCs w:val="20"/>
                <w:lang w:eastAsia="ru-RU"/>
              </w:rPr>
              <w:t> воспитывать положительное отношение к труду</w:t>
            </w:r>
          </w:p>
          <w:p w:rsidR="00661754" w:rsidRPr="00107DEB" w:rsidRDefault="00661754" w:rsidP="00107DEB">
            <w:pPr>
              <w:contextualSpacing/>
              <w:jc w:val="both"/>
              <w:rPr>
                <w:rFonts w:ascii="Times New Roman" w:hAnsi="Times New Roman"/>
                <w:b/>
                <w:bCs/>
                <w:iCs/>
                <w:sz w:val="20"/>
                <w:szCs w:val="20"/>
              </w:rPr>
            </w:pPr>
          </w:p>
        </w:tc>
        <w:tc>
          <w:tcPr>
            <w:tcW w:w="2555" w:type="dxa"/>
            <w:gridSpan w:val="2"/>
            <w:tcBorders>
              <w:top w:val="single" w:sz="4" w:space="0" w:color="auto"/>
              <w:left w:val="single" w:sz="4" w:space="0" w:color="auto"/>
              <w:bottom w:val="single" w:sz="4" w:space="0" w:color="auto"/>
              <w:right w:val="single" w:sz="4" w:space="0" w:color="auto"/>
            </w:tcBorders>
          </w:tcPr>
          <w:p w:rsidR="00107DEB" w:rsidRPr="00107DEB" w:rsidRDefault="00107DEB" w:rsidP="00107DEB">
            <w:pPr>
              <w:pStyle w:val="c10"/>
              <w:shd w:val="clear" w:color="auto" w:fill="FFFFFF"/>
              <w:spacing w:before="0" w:beforeAutospacing="0" w:after="0" w:afterAutospacing="0"/>
              <w:jc w:val="center"/>
              <w:rPr>
                <w:color w:val="000000"/>
                <w:sz w:val="20"/>
                <w:szCs w:val="20"/>
              </w:rPr>
            </w:pPr>
            <w:r w:rsidRPr="00107DEB">
              <w:rPr>
                <w:b/>
                <w:bCs/>
                <w:color w:val="000000"/>
                <w:sz w:val="20"/>
                <w:szCs w:val="20"/>
              </w:rPr>
              <w:lastRenderedPageBreak/>
              <w:t>Наблюдение за погодой</w:t>
            </w:r>
          </w:p>
          <w:p w:rsidR="00107DEB" w:rsidRPr="00107DEB" w:rsidRDefault="00107DEB" w:rsidP="00107DEB">
            <w:pPr>
              <w:shd w:val="clear" w:color="auto" w:fill="FFFFFF"/>
              <w:rPr>
                <w:rFonts w:ascii="Times New Roman" w:hAnsi="Times New Roman"/>
                <w:color w:val="000000"/>
                <w:sz w:val="20"/>
                <w:szCs w:val="20"/>
              </w:rPr>
            </w:pPr>
            <w:r w:rsidRPr="00107DEB">
              <w:rPr>
                <w:rFonts w:ascii="Times New Roman" w:hAnsi="Times New Roman"/>
                <w:b/>
                <w:bCs/>
                <w:color w:val="000000"/>
                <w:sz w:val="20"/>
                <w:szCs w:val="20"/>
              </w:rPr>
              <w:t>Цель: </w:t>
            </w:r>
            <w:r w:rsidRPr="00107DEB">
              <w:rPr>
                <w:rStyle w:val="c1"/>
                <w:rFonts w:ascii="Times New Roman" w:hAnsi="Times New Roman"/>
                <w:color w:val="000000"/>
                <w:sz w:val="20"/>
                <w:szCs w:val="20"/>
              </w:rPr>
              <w:t>Показать зависимость повышения температуры воздуха на изменение в природе. Учить детей самостоятельно делать выводы на основе наблюдений.</w:t>
            </w:r>
          </w:p>
          <w:p w:rsidR="00107DEB" w:rsidRPr="00107DEB" w:rsidRDefault="00107DEB" w:rsidP="00107DEB">
            <w:pPr>
              <w:shd w:val="clear" w:color="auto" w:fill="FFFFFF"/>
              <w:rPr>
                <w:rFonts w:ascii="Times New Roman" w:hAnsi="Times New Roman"/>
                <w:color w:val="000000"/>
                <w:sz w:val="20"/>
                <w:szCs w:val="20"/>
              </w:rPr>
            </w:pPr>
            <w:r w:rsidRPr="00107DEB">
              <w:rPr>
                <w:rFonts w:ascii="Times New Roman" w:hAnsi="Times New Roman"/>
                <w:b/>
                <w:bCs/>
                <w:color w:val="000000"/>
                <w:sz w:val="20"/>
                <w:szCs w:val="20"/>
              </w:rPr>
              <w:t>Ход наблюдения</w:t>
            </w:r>
            <w:r w:rsidR="002679F2">
              <w:rPr>
                <w:rStyle w:val="c1"/>
                <w:rFonts w:ascii="Times New Roman" w:hAnsi="Times New Roman"/>
                <w:color w:val="000000"/>
                <w:sz w:val="20"/>
                <w:szCs w:val="20"/>
              </w:rPr>
              <w:t>:</w:t>
            </w:r>
            <w:r w:rsidRPr="00107DEB">
              <w:rPr>
                <w:rStyle w:val="c1"/>
                <w:rFonts w:ascii="Times New Roman" w:hAnsi="Times New Roman"/>
                <w:color w:val="000000"/>
                <w:sz w:val="20"/>
                <w:szCs w:val="20"/>
              </w:rPr>
              <w:t>                     </w:t>
            </w:r>
            <w:r w:rsidRPr="00107DEB">
              <w:rPr>
                <w:rFonts w:ascii="Times New Roman" w:hAnsi="Times New Roman"/>
                <w:color w:val="000000"/>
                <w:sz w:val="20"/>
                <w:szCs w:val="20"/>
              </w:rPr>
              <w:t>Какое время года? Какой месяц?  Какая сегодня погода? (тёплая, солнечная).  </w:t>
            </w:r>
            <w:r w:rsidR="002679F2">
              <w:rPr>
                <w:rFonts w:ascii="Times New Roman" w:hAnsi="Times New Roman"/>
                <w:color w:val="000000"/>
                <w:sz w:val="20"/>
                <w:szCs w:val="20"/>
              </w:rPr>
              <w:t>Да</w:t>
            </w:r>
            <w:r w:rsidRPr="00107DEB">
              <w:rPr>
                <w:rFonts w:ascii="Times New Roman" w:hAnsi="Times New Roman"/>
                <w:color w:val="000000"/>
                <w:sz w:val="20"/>
                <w:szCs w:val="20"/>
              </w:rPr>
              <w:t xml:space="preserve">, становится все теплее и теплее. Почему? Потому, что солнце поднялось выше над горизонтом и греет сильнее. Снег весь растаял, земля просохла. Где земля быстрее просыхает? (с солнечной стороны). Почему? Сравните погоду в марте и апреле. В чём различие?                 </w:t>
            </w:r>
            <w:r w:rsidR="002679F2">
              <w:rPr>
                <w:rFonts w:ascii="Times New Roman" w:hAnsi="Times New Roman"/>
                <w:color w:val="000000"/>
                <w:sz w:val="20"/>
                <w:szCs w:val="20"/>
              </w:rPr>
              <w:t>             </w:t>
            </w:r>
            <w:r w:rsidRPr="00107DEB">
              <w:rPr>
                <w:rFonts w:ascii="Times New Roman" w:hAnsi="Times New Roman"/>
                <w:color w:val="000000"/>
                <w:sz w:val="20"/>
                <w:szCs w:val="20"/>
              </w:rPr>
              <w:t>Будит лес, поля и горы, все полянки и сады.</w:t>
            </w:r>
            <w:r w:rsidRPr="00107DEB">
              <w:rPr>
                <w:rFonts w:ascii="Times New Roman" w:hAnsi="Times New Roman"/>
                <w:color w:val="000000"/>
                <w:sz w:val="20"/>
                <w:szCs w:val="20"/>
              </w:rPr>
              <w:br/>
              <w:t>Он во все стучится норы, напевает у воды.</w:t>
            </w:r>
            <w:r w:rsidRPr="00107DEB">
              <w:rPr>
                <w:rFonts w:ascii="Times New Roman" w:hAnsi="Times New Roman"/>
                <w:color w:val="000000"/>
                <w:sz w:val="20"/>
                <w:szCs w:val="20"/>
              </w:rPr>
              <w:br/>
              <w:t>"Просыпайтесь! Просыпайтесь!</w:t>
            </w:r>
            <w:r w:rsidRPr="00107DEB">
              <w:rPr>
                <w:rFonts w:ascii="Times New Roman" w:hAnsi="Times New Roman"/>
                <w:color w:val="000000"/>
                <w:sz w:val="20"/>
                <w:szCs w:val="20"/>
              </w:rPr>
              <w:br/>
            </w:r>
            <w:r w:rsidRPr="00107DEB">
              <w:rPr>
                <w:rFonts w:ascii="Times New Roman" w:hAnsi="Times New Roman"/>
                <w:color w:val="000000"/>
                <w:sz w:val="20"/>
                <w:szCs w:val="20"/>
              </w:rPr>
              <w:lastRenderedPageBreak/>
              <w:t>Пойте, смейтесь, улыбайтесь!"</w:t>
            </w:r>
            <w:r w:rsidRPr="00107DEB">
              <w:rPr>
                <w:rFonts w:ascii="Times New Roman" w:hAnsi="Times New Roman"/>
                <w:color w:val="000000"/>
                <w:sz w:val="20"/>
                <w:szCs w:val="20"/>
              </w:rPr>
              <w:br/>
              <w:t>Далеко слышна свирел</w:t>
            </w:r>
            <w:r w:rsidR="002679F2">
              <w:rPr>
                <w:rFonts w:ascii="Times New Roman" w:hAnsi="Times New Roman"/>
                <w:color w:val="000000"/>
                <w:sz w:val="20"/>
                <w:szCs w:val="20"/>
              </w:rPr>
              <w:t>ь. Это будит всех ... (апрель)                             </w:t>
            </w:r>
            <w:r w:rsidRPr="00107DEB">
              <w:rPr>
                <w:rFonts w:ascii="Times New Roman" w:hAnsi="Times New Roman"/>
                <w:color w:val="000000"/>
                <w:sz w:val="20"/>
                <w:szCs w:val="20"/>
              </w:rPr>
              <w:t xml:space="preserve">      </w:t>
            </w:r>
          </w:p>
          <w:p w:rsidR="00261635" w:rsidRDefault="00107DEB" w:rsidP="00107DEB">
            <w:pPr>
              <w:shd w:val="clear" w:color="auto" w:fill="FFFFFF"/>
              <w:rPr>
                <w:rFonts w:ascii="Times New Roman" w:hAnsi="Times New Roman"/>
                <w:color w:val="000000"/>
                <w:sz w:val="20"/>
                <w:szCs w:val="20"/>
              </w:rPr>
            </w:pPr>
            <w:r w:rsidRPr="00107DEB">
              <w:rPr>
                <w:rFonts w:ascii="Times New Roman" w:hAnsi="Times New Roman"/>
                <w:b/>
                <w:bCs/>
                <w:color w:val="000000"/>
                <w:sz w:val="20"/>
                <w:szCs w:val="20"/>
              </w:rPr>
              <w:t>Примета:</w:t>
            </w:r>
            <w:r w:rsidRPr="00107DEB">
              <w:rPr>
                <w:rFonts w:ascii="Times New Roman" w:hAnsi="Times New Roman"/>
                <w:color w:val="000000"/>
                <w:sz w:val="20"/>
                <w:szCs w:val="20"/>
              </w:rPr>
              <w:t> если небо чистое и ночью и днём, т.е. оно безоблачное, значит, будет хорошая устойчивая погода.</w:t>
            </w:r>
            <w:r w:rsidRPr="00107DEB">
              <w:rPr>
                <w:rFonts w:ascii="Times New Roman" w:hAnsi="Times New Roman"/>
                <w:b/>
                <w:bCs/>
                <w:color w:val="000000"/>
                <w:sz w:val="20"/>
                <w:szCs w:val="20"/>
              </w:rPr>
              <w:t>       </w:t>
            </w:r>
            <w:r w:rsidR="002679F2">
              <w:rPr>
                <w:rFonts w:ascii="Times New Roman" w:hAnsi="Times New Roman"/>
                <w:b/>
                <w:bCs/>
                <w:color w:val="000000"/>
                <w:sz w:val="20"/>
                <w:szCs w:val="20"/>
              </w:rPr>
              <w:t xml:space="preserve">                           </w:t>
            </w:r>
            <w:r w:rsidRPr="00107DEB">
              <w:rPr>
                <w:rFonts w:ascii="Times New Roman" w:hAnsi="Times New Roman"/>
                <w:b/>
                <w:bCs/>
                <w:color w:val="000000"/>
                <w:sz w:val="20"/>
                <w:szCs w:val="20"/>
              </w:rPr>
              <w:t> </w:t>
            </w:r>
            <w:r w:rsidR="002679F2">
              <w:rPr>
                <w:rFonts w:ascii="Times New Roman" w:hAnsi="Times New Roman"/>
                <w:b/>
                <w:bCs/>
                <w:color w:val="000000"/>
                <w:sz w:val="20"/>
                <w:szCs w:val="20"/>
              </w:rPr>
              <w:t>Э</w:t>
            </w:r>
            <w:r w:rsidRPr="00107DEB">
              <w:rPr>
                <w:rFonts w:ascii="Times New Roman" w:hAnsi="Times New Roman"/>
                <w:b/>
                <w:bCs/>
                <w:color w:val="000000"/>
                <w:sz w:val="20"/>
                <w:szCs w:val="20"/>
              </w:rPr>
              <w:t>лементарный опыт: </w:t>
            </w:r>
            <w:r w:rsidRPr="00107DEB">
              <w:rPr>
                <w:rStyle w:val="c1"/>
                <w:rFonts w:ascii="Times New Roman" w:hAnsi="Times New Roman"/>
                <w:color w:val="000000"/>
                <w:sz w:val="20"/>
                <w:szCs w:val="20"/>
              </w:rPr>
              <w:t xml:space="preserve">вынести два блюдца с водой. Одно поместить в тени, а другое  - на солнце. Пронаблюдать, где вода быстрее высохнет. Вода высохнет быстрее на солнце. Продолжать знакомить со свойствами воды - испаряться.         </w:t>
            </w:r>
            <w:r w:rsidR="00261635">
              <w:rPr>
                <w:rStyle w:val="c1"/>
                <w:rFonts w:ascii="Times New Roman" w:hAnsi="Times New Roman"/>
                <w:color w:val="000000"/>
                <w:sz w:val="20"/>
                <w:szCs w:val="20"/>
              </w:rPr>
              <w:t xml:space="preserve">                  </w:t>
            </w:r>
            <w:r w:rsidR="002679F2">
              <w:rPr>
                <w:rStyle w:val="c1"/>
                <w:rFonts w:ascii="Times New Roman" w:hAnsi="Times New Roman"/>
                <w:color w:val="000000"/>
                <w:sz w:val="20"/>
                <w:szCs w:val="20"/>
              </w:rPr>
              <w:t>Д</w:t>
            </w:r>
            <w:r w:rsidRPr="00107DEB">
              <w:rPr>
                <w:rFonts w:ascii="Times New Roman" w:hAnsi="Times New Roman"/>
                <w:b/>
                <w:bCs/>
                <w:color w:val="000000"/>
                <w:sz w:val="20"/>
                <w:szCs w:val="20"/>
              </w:rPr>
              <w:t>идактические игры: </w:t>
            </w:r>
            <w:r w:rsidR="00261635">
              <w:rPr>
                <w:rFonts w:ascii="Times New Roman" w:hAnsi="Times New Roman"/>
                <w:color w:val="000000"/>
                <w:sz w:val="20"/>
                <w:szCs w:val="20"/>
              </w:rPr>
              <w:t xml:space="preserve">«Подбери слова - к слову </w:t>
            </w:r>
            <w:r w:rsidR="002679F2">
              <w:rPr>
                <w:rFonts w:ascii="Times New Roman" w:hAnsi="Times New Roman"/>
                <w:color w:val="000000"/>
                <w:sz w:val="20"/>
                <w:szCs w:val="20"/>
              </w:rPr>
              <w:t xml:space="preserve">  </w:t>
            </w:r>
            <w:r w:rsidR="00261635">
              <w:rPr>
                <w:rFonts w:ascii="Times New Roman" w:hAnsi="Times New Roman"/>
                <w:color w:val="000000"/>
                <w:sz w:val="20"/>
                <w:szCs w:val="20"/>
              </w:rPr>
              <w:t>погода.</w:t>
            </w:r>
          </w:p>
          <w:p w:rsidR="00107DEB" w:rsidRPr="00107DEB" w:rsidRDefault="00107DEB" w:rsidP="00107DEB">
            <w:pPr>
              <w:shd w:val="clear" w:color="auto" w:fill="FFFFFF"/>
              <w:rPr>
                <w:rFonts w:ascii="Times New Roman" w:hAnsi="Times New Roman"/>
                <w:color w:val="000000"/>
                <w:sz w:val="20"/>
                <w:szCs w:val="20"/>
              </w:rPr>
            </w:pPr>
            <w:r w:rsidRPr="00107DEB">
              <w:rPr>
                <w:rFonts w:ascii="Times New Roman" w:hAnsi="Times New Roman"/>
                <w:b/>
                <w:bCs/>
                <w:i/>
                <w:iCs/>
                <w:color w:val="000000"/>
                <w:sz w:val="20"/>
                <w:szCs w:val="20"/>
              </w:rPr>
              <w:t>Цель:</w:t>
            </w:r>
            <w:r w:rsidRPr="00107DEB">
              <w:rPr>
                <w:rFonts w:ascii="Times New Roman" w:hAnsi="Times New Roman"/>
                <w:b/>
                <w:bCs/>
                <w:color w:val="000000"/>
                <w:sz w:val="20"/>
                <w:szCs w:val="20"/>
              </w:rPr>
              <w:t> </w:t>
            </w:r>
            <w:r w:rsidRPr="00107DEB">
              <w:rPr>
                <w:rFonts w:ascii="Times New Roman" w:hAnsi="Times New Roman"/>
                <w:color w:val="000000"/>
                <w:sz w:val="20"/>
                <w:szCs w:val="20"/>
              </w:rPr>
              <w:t>учить</w:t>
            </w:r>
            <w:r w:rsidRPr="00107DEB">
              <w:rPr>
                <w:rFonts w:ascii="Times New Roman" w:hAnsi="Times New Roman"/>
                <w:b/>
                <w:bCs/>
                <w:color w:val="000000"/>
                <w:sz w:val="20"/>
                <w:szCs w:val="20"/>
              </w:rPr>
              <w:t> </w:t>
            </w:r>
            <w:r w:rsidRPr="00107DEB">
              <w:rPr>
                <w:rFonts w:ascii="Times New Roman" w:hAnsi="Times New Roman"/>
                <w:color w:val="000000"/>
                <w:sz w:val="20"/>
                <w:szCs w:val="20"/>
              </w:rPr>
              <w:t>подбирать относительные прилагательные, расширить словарный запас.</w:t>
            </w:r>
            <w:r w:rsidRPr="00107DEB">
              <w:rPr>
                <w:rFonts w:ascii="Times New Roman" w:hAnsi="Times New Roman"/>
                <w:b/>
                <w:bCs/>
                <w:color w:val="000000"/>
                <w:sz w:val="20"/>
                <w:szCs w:val="20"/>
              </w:rPr>
              <w:t> </w:t>
            </w:r>
          </w:p>
          <w:p w:rsidR="00107DEB" w:rsidRPr="00107DEB" w:rsidRDefault="00107DEB" w:rsidP="00107DEB">
            <w:pPr>
              <w:shd w:val="clear" w:color="auto" w:fill="FFFFFF"/>
              <w:rPr>
                <w:rFonts w:ascii="Times New Roman" w:hAnsi="Times New Roman"/>
                <w:color w:val="000000"/>
                <w:sz w:val="20"/>
                <w:szCs w:val="20"/>
              </w:rPr>
            </w:pPr>
            <w:r w:rsidRPr="00107DEB">
              <w:rPr>
                <w:rStyle w:val="c1"/>
                <w:rFonts w:ascii="Times New Roman" w:hAnsi="Times New Roman"/>
                <w:color w:val="000000"/>
                <w:sz w:val="20"/>
                <w:szCs w:val="20"/>
              </w:rPr>
              <w:t>«Скажи ласково» — детям предлагается с помощью уменьшительно-ласкательных суффиксов образовать новые слова от предложенных воспитателем.</w:t>
            </w:r>
          </w:p>
          <w:p w:rsidR="00107DEB" w:rsidRPr="00107DEB" w:rsidRDefault="00107DEB" w:rsidP="00107DEB">
            <w:pPr>
              <w:shd w:val="clear" w:color="auto" w:fill="FFFFFF"/>
              <w:rPr>
                <w:rFonts w:ascii="Times New Roman" w:hAnsi="Times New Roman"/>
                <w:color w:val="000000"/>
                <w:sz w:val="20"/>
                <w:szCs w:val="20"/>
              </w:rPr>
            </w:pPr>
            <w:r w:rsidRPr="00107DEB">
              <w:rPr>
                <w:rFonts w:ascii="Times New Roman" w:hAnsi="Times New Roman"/>
                <w:b/>
                <w:bCs/>
                <w:i/>
                <w:iCs/>
                <w:color w:val="000000"/>
                <w:sz w:val="20"/>
                <w:szCs w:val="20"/>
              </w:rPr>
              <w:t>Цель</w:t>
            </w:r>
            <w:r w:rsidRPr="00107DEB">
              <w:rPr>
                <w:rStyle w:val="c11"/>
                <w:rFonts w:ascii="Times New Roman" w:hAnsi="Times New Roman"/>
                <w:i/>
                <w:iCs/>
                <w:color w:val="000000"/>
                <w:sz w:val="20"/>
                <w:szCs w:val="20"/>
              </w:rPr>
              <w:t>:</w:t>
            </w:r>
            <w:r w:rsidRPr="00107DEB">
              <w:rPr>
                <w:rFonts w:ascii="Times New Roman" w:hAnsi="Times New Roman"/>
                <w:color w:val="000000"/>
                <w:sz w:val="20"/>
                <w:szCs w:val="20"/>
              </w:rPr>
              <w:t xml:space="preserve"> научить образовывать существительные с уменьшительно-ласкательными суффиксами.   </w:t>
            </w:r>
            <w:r w:rsidR="002679F2">
              <w:rPr>
                <w:rFonts w:ascii="Times New Roman" w:hAnsi="Times New Roman"/>
                <w:color w:val="000000"/>
                <w:sz w:val="20"/>
                <w:szCs w:val="20"/>
              </w:rPr>
              <w:t xml:space="preserve">                      </w:t>
            </w:r>
            <w:r w:rsidRPr="00107DEB">
              <w:rPr>
                <w:rFonts w:ascii="Times New Roman" w:hAnsi="Times New Roman"/>
                <w:b/>
                <w:bCs/>
                <w:color w:val="000000"/>
                <w:sz w:val="20"/>
                <w:szCs w:val="20"/>
              </w:rPr>
              <w:t>Подвижные игры: </w:t>
            </w:r>
            <w:r w:rsidRPr="00107DEB">
              <w:rPr>
                <w:rStyle w:val="c1"/>
                <w:rFonts w:ascii="Times New Roman" w:hAnsi="Times New Roman"/>
                <w:color w:val="000000"/>
                <w:sz w:val="20"/>
                <w:szCs w:val="20"/>
              </w:rPr>
              <w:t>«Волк во рву» (прыжки)</w:t>
            </w:r>
          </w:p>
          <w:p w:rsidR="00107DEB" w:rsidRPr="00107DEB" w:rsidRDefault="00107DEB" w:rsidP="00107DEB">
            <w:pPr>
              <w:shd w:val="clear" w:color="auto" w:fill="FFFFFF"/>
              <w:rPr>
                <w:rFonts w:ascii="Times New Roman" w:hAnsi="Times New Roman"/>
                <w:color w:val="000000"/>
                <w:sz w:val="20"/>
                <w:szCs w:val="20"/>
              </w:rPr>
            </w:pPr>
            <w:r w:rsidRPr="00107DEB">
              <w:rPr>
                <w:rFonts w:ascii="Times New Roman" w:hAnsi="Times New Roman"/>
                <w:b/>
                <w:bCs/>
                <w:color w:val="000000"/>
                <w:sz w:val="20"/>
                <w:szCs w:val="20"/>
              </w:rPr>
              <w:t>Цель: действовать по сигналу воспитателя</w:t>
            </w:r>
          </w:p>
          <w:p w:rsidR="00107DEB" w:rsidRPr="00107DEB" w:rsidRDefault="00107DEB" w:rsidP="00107DEB">
            <w:pPr>
              <w:shd w:val="clear" w:color="auto" w:fill="FFFFFF"/>
              <w:rPr>
                <w:rFonts w:ascii="Times New Roman" w:hAnsi="Times New Roman"/>
                <w:color w:val="000000"/>
                <w:sz w:val="20"/>
                <w:szCs w:val="20"/>
              </w:rPr>
            </w:pPr>
            <w:r w:rsidRPr="00107DEB">
              <w:rPr>
                <w:rFonts w:ascii="Times New Roman" w:hAnsi="Times New Roman"/>
                <w:b/>
                <w:bCs/>
                <w:color w:val="000000"/>
                <w:sz w:val="20"/>
                <w:szCs w:val="20"/>
              </w:rPr>
              <w:t xml:space="preserve">Индивидуальная </w:t>
            </w:r>
            <w:r w:rsidRPr="00107DEB">
              <w:rPr>
                <w:rFonts w:ascii="Times New Roman" w:hAnsi="Times New Roman"/>
                <w:b/>
                <w:bCs/>
                <w:color w:val="000000"/>
                <w:sz w:val="20"/>
                <w:szCs w:val="20"/>
              </w:rPr>
              <w:lastRenderedPageBreak/>
              <w:t>работа. </w:t>
            </w:r>
            <w:r w:rsidRPr="00107DEB">
              <w:rPr>
                <w:rFonts w:ascii="Times New Roman" w:hAnsi="Times New Roman"/>
                <w:color w:val="000000"/>
                <w:sz w:val="20"/>
                <w:szCs w:val="20"/>
              </w:rPr>
              <w:t>Упражнения в лазанье: передвижение по бревну вперёд с помощью рук и ног.</w:t>
            </w:r>
            <w:r w:rsidRPr="00107DEB">
              <w:rPr>
                <w:rFonts w:ascii="Times New Roman" w:hAnsi="Times New Roman"/>
                <w:b/>
                <w:bCs/>
                <w:i/>
                <w:iCs/>
                <w:color w:val="000000"/>
                <w:sz w:val="20"/>
                <w:szCs w:val="20"/>
              </w:rPr>
              <w:t> </w:t>
            </w:r>
          </w:p>
          <w:p w:rsidR="00107DEB" w:rsidRPr="00107DEB" w:rsidRDefault="00107DEB" w:rsidP="00107DEB">
            <w:pPr>
              <w:shd w:val="clear" w:color="auto" w:fill="FFFFFF"/>
              <w:rPr>
                <w:rFonts w:ascii="Times New Roman" w:hAnsi="Times New Roman"/>
                <w:color w:val="000000"/>
                <w:sz w:val="20"/>
                <w:szCs w:val="20"/>
              </w:rPr>
            </w:pPr>
            <w:r w:rsidRPr="00107DEB">
              <w:rPr>
                <w:rFonts w:ascii="Times New Roman" w:hAnsi="Times New Roman"/>
                <w:b/>
                <w:bCs/>
                <w:i/>
                <w:iCs/>
                <w:color w:val="000000"/>
                <w:sz w:val="20"/>
                <w:szCs w:val="20"/>
              </w:rPr>
              <w:t>Цель:</w:t>
            </w:r>
            <w:r w:rsidRPr="00107DEB">
              <w:rPr>
                <w:rStyle w:val="c11"/>
                <w:rFonts w:ascii="Times New Roman" w:hAnsi="Times New Roman"/>
                <w:i/>
                <w:iCs/>
                <w:color w:val="000000"/>
                <w:sz w:val="20"/>
                <w:szCs w:val="20"/>
              </w:rPr>
              <w:t> </w:t>
            </w:r>
            <w:r w:rsidRPr="00107DEB">
              <w:rPr>
                <w:rFonts w:ascii="Times New Roman" w:hAnsi="Times New Roman"/>
                <w:color w:val="000000"/>
                <w:sz w:val="20"/>
                <w:szCs w:val="20"/>
              </w:rPr>
              <w:t xml:space="preserve">воспитывать выносливость.         </w:t>
            </w:r>
            <w:r w:rsidR="002679F2">
              <w:rPr>
                <w:rFonts w:ascii="Times New Roman" w:hAnsi="Times New Roman"/>
                <w:color w:val="000000"/>
                <w:sz w:val="20"/>
                <w:szCs w:val="20"/>
              </w:rPr>
              <w:t>             </w:t>
            </w:r>
            <w:r w:rsidRPr="00107DEB">
              <w:rPr>
                <w:rFonts w:ascii="Times New Roman" w:hAnsi="Times New Roman"/>
                <w:b/>
                <w:bCs/>
                <w:color w:val="000000"/>
                <w:sz w:val="20"/>
                <w:szCs w:val="20"/>
              </w:rPr>
              <w:t>Трудовая деятельность. </w:t>
            </w:r>
            <w:r w:rsidRPr="00107DEB">
              <w:rPr>
                <w:rFonts w:ascii="Times New Roman" w:hAnsi="Times New Roman"/>
                <w:color w:val="000000"/>
                <w:sz w:val="20"/>
                <w:szCs w:val="20"/>
              </w:rPr>
              <w:t>Очистка участка от веток и листьев;</w:t>
            </w:r>
            <w:r w:rsidRPr="00107DEB">
              <w:rPr>
                <w:rFonts w:ascii="Times New Roman" w:hAnsi="Times New Roman"/>
                <w:b/>
                <w:bCs/>
                <w:color w:val="000000"/>
                <w:sz w:val="20"/>
                <w:szCs w:val="20"/>
              </w:rPr>
              <w:t>                               </w:t>
            </w:r>
          </w:p>
          <w:p w:rsidR="00661754" w:rsidRPr="00107DEB" w:rsidRDefault="00107DEB" w:rsidP="002679F2">
            <w:pPr>
              <w:shd w:val="clear" w:color="auto" w:fill="FFFFFF"/>
              <w:rPr>
                <w:rFonts w:ascii="Times New Roman" w:hAnsi="Times New Roman"/>
                <w:bCs/>
                <w:sz w:val="20"/>
                <w:szCs w:val="20"/>
              </w:rPr>
            </w:pPr>
            <w:r w:rsidRPr="00107DEB">
              <w:rPr>
                <w:rFonts w:ascii="Times New Roman" w:hAnsi="Times New Roman"/>
                <w:b/>
                <w:bCs/>
                <w:i/>
                <w:iCs/>
                <w:color w:val="000000"/>
                <w:sz w:val="20"/>
                <w:szCs w:val="20"/>
              </w:rPr>
              <w:t>Цель: </w:t>
            </w:r>
            <w:r w:rsidRPr="00107DEB">
              <w:rPr>
                <w:rStyle w:val="c1"/>
                <w:rFonts w:ascii="Times New Roman" w:hAnsi="Times New Roman"/>
                <w:color w:val="000000"/>
                <w:sz w:val="20"/>
                <w:szCs w:val="20"/>
              </w:rPr>
              <w:t>воспитывать трудолюбие и умение работать коллективно.</w:t>
            </w:r>
          </w:p>
        </w:tc>
        <w:tc>
          <w:tcPr>
            <w:tcW w:w="2695" w:type="dxa"/>
            <w:tcBorders>
              <w:top w:val="single" w:sz="4" w:space="0" w:color="auto"/>
              <w:left w:val="single" w:sz="4" w:space="0" w:color="auto"/>
              <w:bottom w:val="single" w:sz="4" w:space="0" w:color="auto"/>
              <w:right w:val="single" w:sz="4" w:space="0" w:color="auto"/>
            </w:tcBorders>
          </w:tcPr>
          <w:p w:rsidR="00107DEB" w:rsidRPr="00107DEB" w:rsidRDefault="00107DEB" w:rsidP="00107DEB">
            <w:pPr>
              <w:pStyle w:val="c10"/>
              <w:shd w:val="clear" w:color="auto" w:fill="FFFFFF"/>
              <w:spacing w:before="0" w:beforeAutospacing="0" w:after="0" w:afterAutospacing="0"/>
              <w:jc w:val="center"/>
              <w:rPr>
                <w:color w:val="000000"/>
                <w:sz w:val="20"/>
                <w:szCs w:val="20"/>
              </w:rPr>
            </w:pPr>
            <w:r w:rsidRPr="00107DEB">
              <w:rPr>
                <w:b/>
                <w:bCs/>
                <w:color w:val="000000"/>
                <w:sz w:val="20"/>
                <w:szCs w:val="20"/>
              </w:rPr>
              <w:lastRenderedPageBreak/>
              <w:t>Наблюдение за вороной и сорокой</w:t>
            </w:r>
          </w:p>
          <w:p w:rsidR="00107DEB" w:rsidRPr="00107DEB" w:rsidRDefault="00107DEB" w:rsidP="00107DEB">
            <w:pPr>
              <w:shd w:val="clear" w:color="auto" w:fill="FFFFFF"/>
              <w:rPr>
                <w:rFonts w:ascii="Times New Roman" w:hAnsi="Times New Roman"/>
                <w:color w:val="000000"/>
                <w:sz w:val="20"/>
                <w:szCs w:val="20"/>
              </w:rPr>
            </w:pPr>
            <w:r w:rsidRPr="00107DEB">
              <w:rPr>
                <w:rFonts w:ascii="Times New Roman" w:hAnsi="Times New Roman"/>
                <w:b/>
                <w:bCs/>
                <w:i/>
                <w:iCs/>
                <w:color w:val="000000"/>
                <w:sz w:val="20"/>
                <w:szCs w:val="20"/>
              </w:rPr>
              <w:t>Цель</w:t>
            </w:r>
            <w:r w:rsidRPr="00107DEB">
              <w:rPr>
                <w:rStyle w:val="c14"/>
                <w:rFonts w:ascii="Times New Roman" w:hAnsi="Times New Roman"/>
                <w:b/>
                <w:bCs/>
                <w:i/>
                <w:iCs/>
                <w:color w:val="000000"/>
                <w:sz w:val="20"/>
                <w:szCs w:val="20"/>
              </w:rPr>
              <w:t>:</w:t>
            </w:r>
            <w:r w:rsidRPr="00107DEB">
              <w:rPr>
                <w:rStyle w:val="c21"/>
                <w:rFonts w:ascii="Times New Roman" w:hAnsi="Times New Roman"/>
                <w:color w:val="000000"/>
                <w:sz w:val="20"/>
                <w:szCs w:val="20"/>
              </w:rPr>
              <w:t> закреплять представление о птичьем мире, знать характерные их особенности.</w:t>
            </w:r>
          </w:p>
          <w:p w:rsidR="00107DEB" w:rsidRPr="00107DEB" w:rsidRDefault="00107DEB" w:rsidP="00107DEB">
            <w:pPr>
              <w:shd w:val="clear" w:color="auto" w:fill="FFFFFF"/>
              <w:rPr>
                <w:rFonts w:ascii="Times New Roman" w:hAnsi="Times New Roman"/>
                <w:color w:val="000000"/>
                <w:sz w:val="20"/>
                <w:szCs w:val="20"/>
              </w:rPr>
            </w:pPr>
            <w:r w:rsidRPr="00107DEB">
              <w:rPr>
                <w:rFonts w:ascii="Times New Roman" w:hAnsi="Times New Roman"/>
                <w:b/>
                <w:bCs/>
                <w:color w:val="000000"/>
                <w:sz w:val="20"/>
                <w:szCs w:val="20"/>
              </w:rPr>
              <w:t>Ход наблюдения</w:t>
            </w:r>
          </w:p>
          <w:p w:rsidR="00107DEB" w:rsidRPr="00107DEB" w:rsidRDefault="00107DEB" w:rsidP="00107DEB">
            <w:pPr>
              <w:shd w:val="clear" w:color="auto" w:fill="FFFFFF"/>
              <w:rPr>
                <w:rFonts w:ascii="Times New Roman" w:hAnsi="Times New Roman"/>
                <w:color w:val="000000"/>
                <w:sz w:val="20"/>
                <w:szCs w:val="20"/>
              </w:rPr>
            </w:pPr>
            <w:r w:rsidRPr="00107DEB">
              <w:rPr>
                <w:rStyle w:val="c1"/>
                <w:rFonts w:ascii="Times New Roman" w:hAnsi="Times New Roman"/>
                <w:color w:val="000000"/>
                <w:sz w:val="20"/>
                <w:szCs w:val="20"/>
              </w:rPr>
              <w:t>Воспитатель задает детям вопросы, проводит беседу.</w:t>
            </w:r>
          </w:p>
          <w:p w:rsidR="00107DEB" w:rsidRPr="00107DEB" w:rsidRDefault="00107DEB" w:rsidP="00107DEB">
            <w:pPr>
              <w:shd w:val="clear" w:color="auto" w:fill="FFFFFF"/>
              <w:rPr>
                <w:rFonts w:ascii="Times New Roman" w:hAnsi="Times New Roman"/>
                <w:color w:val="000000"/>
                <w:sz w:val="20"/>
                <w:szCs w:val="20"/>
              </w:rPr>
            </w:pPr>
            <w:r w:rsidRPr="00107DEB">
              <w:rPr>
                <w:rStyle w:val="c1"/>
                <w:rFonts w:ascii="Times New Roman" w:hAnsi="Times New Roman"/>
                <w:color w:val="000000"/>
                <w:sz w:val="20"/>
                <w:szCs w:val="20"/>
              </w:rPr>
              <w:t>Ребята, посмотрите, какая гостья у нас на участке. </w:t>
            </w:r>
            <w:r w:rsidRPr="00107DEB">
              <w:rPr>
                <w:rStyle w:val="c11"/>
                <w:rFonts w:ascii="Times New Roman" w:hAnsi="Times New Roman"/>
                <w:i/>
                <w:iCs/>
                <w:color w:val="000000"/>
                <w:sz w:val="20"/>
                <w:szCs w:val="20"/>
              </w:rPr>
              <w:t>(Ворона.)</w:t>
            </w:r>
            <w:r w:rsidRPr="00107DEB">
              <w:rPr>
                <w:rStyle w:val="c1"/>
                <w:rFonts w:ascii="Times New Roman" w:hAnsi="Times New Roman"/>
                <w:color w:val="000000"/>
                <w:sz w:val="20"/>
                <w:szCs w:val="20"/>
              </w:rPr>
              <w:t> Что вы знаете о ней? Какая она по характеру? За что не любят ворону? Что в ней положительного?</w:t>
            </w:r>
          </w:p>
          <w:p w:rsidR="00107DEB" w:rsidRPr="00107DEB" w:rsidRDefault="00107DEB" w:rsidP="00107DEB">
            <w:pPr>
              <w:shd w:val="clear" w:color="auto" w:fill="FFFFFF"/>
              <w:ind w:firstLine="360"/>
              <w:rPr>
                <w:rFonts w:ascii="Times New Roman" w:hAnsi="Times New Roman"/>
                <w:color w:val="000000"/>
                <w:sz w:val="20"/>
                <w:szCs w:val="20"/>
              </w:rPr>
            </w:pPr>
            <w:r w:rsidRPr="00107DEB">
              <w:rPr>
                <w:rStyle w:val="c1"/>
                <w:rFonts w:ascii="Times New Roman" w:hAnsi="Times New Roman"/>
                <w:color w:val="000000"/>
                <w:sz w:val="20"/>
                <w:szCs w:val="20"/>
              </w:rPr>
              <w:t>Ворону называют серой разбойницей. Многие, не любят ворон за нахальство, воровские привычки. И все же нет у нас птицы умнее, хитрее, находчивее: и пакет с молоком откроет, и черствый сухарь в луже размочит, и грецкий орех расколет. А если кто решится к вороньему гнезду подобраться - берегись. Со всей округи соберутся соседи, и все вместе громким карканьем прогонят</w:t>
            </w:r>
            <w:r w:rsidRPr="00107DEB">
              <w:rPr>
                <w:rFonts w:ascii="Times New Roman" w:hAnsi="Times New Roman"/>
                <w:b/>
                <w:bCs/>
                <w:color w:val="000000"/>
                <w:sz w:val="20"/>
                <w:szCs w:val="20"/>
              </w:rPr>
              <w:t> </w:t>
            </w:r>
            <w:r w:rsidRPr="00107DEB">
              <w:rPr>
                <w:rStyle w:val="c1"/>
                <w:rFonts w:ascii="Times New Roman" w:hAnsi="Times New Roman"/>
                <w:color w:val="000000"/>
                <w:sz w:val="20"/>
                <w:szCs w:val="20"/>
              </w:rPr>
              <w:t>незваного гостя</w:t>
            </w:r>
            <w:r w:rsidRPr="00107DEB">
              <w:rPr>
                <w:rFonts w:ascii="Times New Roman" w:hAnsi="Times New Roman"/>
                <w:b/>
                <w:bCs/>
                <w:color w:val="000000"/>
                <w:sz w:val="20"/>
                <w:szCs w:val="20"/>
              </w:rPr>
              <w:t>.</w:t>
            </w:r>
            <w:r w:rsidRPr="00107DEB">
              <w:rPr>
                <w:rStyle w:val="c1"/>
                <w:rFonts w:ascii="Times New Roman" w:hAnsi="Times New Roman"/>
                <w:color w:val="000000"/>
                <w:sz w:val="20"/>
                <w:szCs w:val="20"/>
              </w:rPr>
              <w:t xml:space="preserve"> Ворон — самый </w:t>
            </w:r>
            <w:r w:rsidRPr="00107DEB">
              <w:rPr>
                <w:rStyle w:val="c1"/>
                <w:rFonts w:ascii="Times New Roman" w:hAnsi="Times New Roman"/>
                <w:color w:val="000000"/>
                <w:sz w:val="20"/>
                <w:szCs w:val="20"/>
              </w:rPr>
              <w:lastRenderedPageBreak/>
              <w:t>крупный из вороньей семьи. Ворон и ворона — совсем разные птицы. Их даже не увидишь вместе. Ворон — птица лесная. Во многих сказках ворона называет мудрым. Может, потому, что живет эта птица до ста лет.</w:t>
            </w:r>
          </w:p>
          <w:p w:rsidR="00107DEB" w:rsidRPr="00107DEB" w:rsidRDefault="00107DEB" w:rsidP="00107DEB">
            <w:pPr>
              <w:shd w:val="clear" w:color="auto" w:fill="FFFFFF"/>
              <w:rPr>
                <w:rFonts w:ascii="Times New Roman" w:hAnsi="Times New Roman"/>
                <w:color w:val="000000"/>
                <w:sz w:val="20"/>
                <w:szCs w:val="20"/>
              </w:rPr>
            </w:pPr>
            <w:r w:rsidRPr="00107DEB">
              <w:rPr>
                <w:rStyle w:val="c1"/>
                <w:rFonts w:ascii="Times New Roman" w:hAnsi="Times New Roman"/>
                <w:color w:val="000000"/>
                <w:sz w:val="20"/>
                <w:szCs w:val="20"/>
              </w:rPr>
              <w:t>А вы знаете вороньих родственников? </w:t>
            </w:r>
            <w:r w:rsidRPr="00107DEB">
              <w:rPr>
                <w:rStyle w:val="c11"/>
                <w:rFonts w:ascii="Times New Roman" w:hAnsi="Times New Roman"/>
                <w:i/>
                <w:iCs/>
                <w:color w:val="000000"/>
                <w:sz w:val="20"/>
                <w:szCs w:val="20"/>
              </w:rPr>
              <w:t>(Грач, галка, сорока.)</w:t>
            </w:r>
            <w:r w:rsidRPr="00107DEB">
              <w:rPr>
                <w:rStyle w:val="c1"/>
                <w:rFonts w:ascii="Times New Roman" w:hAnsi="Times New Roman"/>
                <w:color w:val="000000"/>
                <w:sz w:val="20"/>
                <w:szCs w:val="20"/>
              </w:rPr>
              <w:t> Какая сорока? В чем сходство и различие между вороной и сорокой?</w:t>
            </w:r>
          </w:p>
          <w:p w:rsidR="00107DEB" w:rsidRPr="00107DEB" w:rsidRDefault="00107DEB" w:rsidP="00107DEB">
            <w:pPr>
              <w:shd w:val="clear" w:color="auto" w:fill="FFFFFF"/>
              <w:ind w:firstLine="360"/>
              <w:rPr>
                <w:rFonts w:ascii="Times New Roman" w:hAnsi="Times New Roman"/>
                <w:color w:val="000000"/>
                <w:sz w:val="20"/>
                <w:szCs w:val="20"/>
              </w:rPr>
            </w:pPr>
            <w:r w:rsidRPr="00107DEB">
              <w:rPr>
                <w:rStyle w:val="c1"/>
                <w:rFonts w:ascii="Times New Roman" w:hAnsi="Times New Roman"/>
                <w:color w:val="000000"/>
                <w:sz w:val="20"/>
                <w:szCs w:val="20"/>
              </w:rPr>
              <w:t>Сороку-белобоку вы хорошо знаете. Лесные обитатели уважают сороку. Она длиннохвостая, везде летает, все слышит, обо всем знает. Застрекотала сорока в кустах — насторожились, притаились звери и птицы. </w:t>
            </w:r>
            <w:r w:rsidRPr="00107DEB">
              <w:rPr>
                <w:rStyle w:val="c1"/>
                <w:rFonts w:ascii="Times New Roman" w:hAnsi="Times New Roman"/>
                <w:i/>
                <w:iCs/>
                <w:color w:val="000000"/>
                <w:sz w:val="20"/>
                <w:szCs w:val="20"/>
              </w:rPr>
              <w:t>«Опасность, опасность!»</w:t>
            </w:r>
            <w:r w:rsidRPr="00107DEB">
              <w:rPr>
                <w:rStyle w:val="c1"/>
                <w:rFonts w:ascii="Times New Roman" w:hAnsi="Times New Roman"/>
                <w:color w:val="000000"/>
                <w:sz w:val="20"/>
                <w:szCs w:val="20"/>
              </w:rPr>
              <w:t> — стрекочет сорока, и всем понятен ее язык.</w:t>
            </w:r>
          </w:p>
          <w:p w:rsidR="00107DEB" w:rsidRPr="00107DEB" w:rsidRDefault="00107DEB" w:rsidP="00107DEB">
            <w:pPr>
              <w:shd w:val="clear" w:color="auto" w:fill="FFFFFF"/>
              <w:rPr>
                <w:rFonts w:ascii="Times New Roman" w:hAnsi="Times New Roman"/>
                <w:color w:val="000000"/>
                <w:sz w:val="20"/>
                <w:szCs w:val="20"/>
              </w:rPr>
            </w:pPr>
            <w:r w:rsidRPr="00107DEB">
              <w:rPr>
                <w:rFonts w:ascii="Times New Roman" w:hAnsi="Times New Roman"/>
                <w:b/>
                <w:bCs/>
                <w:color w:val="000000"/>
                <w:sz w:val="20"/>
                <w:szCs w:val="20"/>
              </w:rPr>
              <w:t>Трудовая деятельность</w:t>
            </w:r>
            <w:r w:rsidR="00261635">
              <w:rPr>
                <w:rFonts w:ascii="Times New Roman" w:hAnsi="Times New Roman"/>
                <w:b/>
                <w:bCs/>
                <w:color w:val="000000"/>
                <w:sz w:val="20"/>
                <w:szCs w:val="20"/>
              </w:rPr>
              <w:t xml:space="preserve"> </w:t>
            </w:r>
            <w:r w:rsidRPr="00107DEB">
              <w:rPr>
                <w:rFonts w:ascii="Times New Roman" w:hAnsi="Times New Roman"/>
                <w:b/>
                <w:bCs/>
                <w:color w:val="000000"/>
                <w:sz w:val="20"/>
                <w:szCs w:val="20"/>
              </w:rPr>
              <w:t>:</w:t>
            </w:r>
            <w:r w:rsidR="00261635">
              <w:rPr>
                <w:rFonts w:ascii="Times New Roman" w:hAnsi="Times New Roman"/>
                <w:b/>
                <w:bCs/>
                <w:color w:val="000000"/>
                <w:sz w:val="20"/>
                <w:szCs w:val="20"/>
              </w:rPr>
              <w:t xml:space="preserve"> </w:t>
            </w:r>
            <w:r w:rsidRPr="00107DEB">
              <w:rPr>
                <w:rFonts w:ascii="Times New Roman" w:hAnsi="Times New Roman"/>
                <w:b/>
                <w:bCs/>
                <w:color w:val="000000"/>
                <w:sz w:val="20"/>
                <w:szCs w:val="20"/>
              </w:rPr>
              <w:t> </w:t>
            </w:r>
            <w:r w:rsidRPr="00107DEB">
              <w:rPr>
                <w:rStyle w:val="c1"/>
                <w:rFonts w:ascii="Times New Roman" w:hAnsi="Times New Roman"/>
                <w:color w:val="000000"/>
                <w:sz w:val="20"/>
                <w:szCs w:val="20"/>
              </w:rPr>
              <w:t>Коллективный труд на территории участка</w:t>
            </w:r>
          </w:p>
          <w:p w:rsidR="00107DEB" w:rsidRPr="00107DEB" w:rsidRDefault="00107DEB" w:rsidP="00107DEB">
            <w:pPr>
              <w:shd w:val="clear" w:color="auto" w:fill="FFFFFF"/>
              <w:rPr>
                <w:rFonts w:ascii="Times New Roman" w:hAnsi="Times New Roman"/>
                <w:color w:val="000000"/>
                <w:sz w:val="20"/>
                <w:szCs w:val="20"/>
              </w:rPr>
            </w:pPr>
            <w:r w:rsidRPr="00107DEB">
              <w:rPr>
                <w:rFonts w:ascii="Times New Roman" w:hAnsi="Times New Roman"/>
                <w:b/>
                <w:bCs/>
                <w:i/>
                <w:iCs/>
                <w:color w:val="000000"/>
                <w:sz w:val="20"/>
                <w:szCs w:val="20"/>
              </w:rPr>
              <w:t>Цель:</w:t>
            </w:r>
            <w:r w:rsidRPr="00107DEB">
              <w:rPr>
                <w:rStyle w:val="c1"/>
                <w:rFonts w:ascii="Times New Roman" w:hAnsi="Times New Roman"/>
                <w:color w:val="000000"/>
                <w:sz w:val="20"/>
                <w:szCs w:val="20"/>
              </w:rPr>
              <w:t> учить работать сообща, получать радость от выполненного труда и его результата.</w:t>
            </w:r>
          </w:p>
          <w:p w:rsidR="00107DEB" w:rsidRPr="00107DEB" w:rsidRDefault="00107DEB" w:rsidP="00107DEB">
            <w:pPr>
              <w:shd w:val="clear" w:color="auto" w:fill="FFFFFF"/>
              <w:rPr>
                <w:rFonts w:ascii="Times New Roman" w:hAnsi="Times New Roman"/>
                <w:color w:val="000000"/>
                <w:sz w:val="20"/>
                <w:szCs w:val="20"/>
              </w:rPr>
            </w:pPr>
            <w:r w:rsidRPr="00107DEB">
              <w:rPr>
                <w:rFonts w:ascii="Times New Roman" w:hAnsi="Times New Roman"/>
                <w:b/>
                <w:bCs/>
                <w:color w:val="000000"/>
                <w:sz w:val="20"/>
                <w:szCs w:val="20"/>
              </w:rPr>
              <w:t>Подвижные игры: </w:t>
            </w:r>
            <w:r w:rsidRPr="00107DEB">
              <w:rPr>
                <w:rStyle w:val="c11"/>
                <w:rFonts w:ascii="Times New Roman" w:hAnsi="Times New Roman"/>
                <w:i/>
                <w:iCs/>
                <w:color w:val="000000"/>
                <w:sz w:val="20"/>
                <w:szCs w:val="20"/>
              </w:rPr>
              <w:t>«Коршун и наседка»</w:t>
            </w:r>
            <w:r w:rsidRPr="00107DEB">
              <w:rPr>
                <w:rStyle w:val="c1"/>
                <w:rFonts w:ascii="Times New Roman" w:hAnsi="Times New Roman"/>
                <w:color w:val="000000"/>
                <w:sz w:val="20"/>
                <w:szCs w:val="20"/>
              </w:rPr>
              <w:t>, </w:t>
            </w:r>
            <w:r w:rsidRPr="00107DEB">
              <w:rPr>
                <w:rStyle w:val="c11"/>
                <w:rFonts w:ascii="Times New Roman" w:hAnsi="Times New Roman"/>
                <w:i/>
                <w:iCs/>
                <w:color w:val="000000"/>
                <w:sz w:val="20"/>
                <w:szCs w:val="20"/>
              </w:rPr>
              <w:t>«Не попадись»</w:t>
            </w:r>
          </w:p>
          <w:p w:rsidR="00107DEB" w:rsidRPr="00107DEB" w:rsidRDefault="00107DEB" w:rsidP="00107DEB">
            <w:pPr>
              <w:shd w:val="clear" w:color="auto" w:fill="FFFFFF"/>
              <w:rPr>
                <w:rFonts w:ascii="Times New Roman" w:hAnsi="Times New Roman"/>
                <w:color w:val="000000"/>
                <w:sz w:val="20"/>
                <w:szCs w:val="20"/>
              </w:rPr>
            </w:pPr>
            <w:r w:rsidRPr="00107DEB">
              <w:rPr>
                <w:rFonts w:ascii="Times New Roman" w:hAnsi="Times New Roman"/>
                <w:b/>
                <w:bCs/>
                <w:i/>
                <w:iCs/>
                <w:color w:val="000000"/>
                <w:sz w:val="20"/>
                <w:szCs w:val="20"/>
              </w:rPr>
              <w:t>Цель:</w:t>
            </w:r>
            <w:r w:rsidRPr="00107DEB">
              <w:rPr>
                <w:rStyle w:val="c1"/>
                <w:rFonts w:ascii="Times New Roman" w:hAnsi="Times New Roman"/>
                <w:color w:val="000000"/>
                <w:sz w:val="20"/>
                <w:szCs w:val="20"/>
              </w:rPr>
              <w:t> закреплять умение бегать, ловко увертываться, прыгать.</w:t>
            </w:r>
          </w:p>
          <w:p w:rsidR="00107DEB" w:rsidRPr="00107DEB" w:rsidRDefault="00107DEB" w:rsidP="00107DEB">
            <w:pPr>
              <w:shd w:val="clear" w:color="auto" w:fill="FFFFFF"/>
              <w:rPr>
                <w:rFonts w:ascii="Times New Roman" w:hAnsi="Times New Roman"/>
                <w:color w:val="000000"/>
                <w:sz w:val="20"/>
                <w:szCs w:val="20"/>
              </w:rPr>
            </w:pPr>
            <w:r w:rsidRPr="00107DEB">
              <w:rPr>
                <w:rFonts w:ascii="Times New Roman" w:hAnsi="Times New Roman"/>
                <w:b/>
                <w:bCs/>
                <w:color w:val="000000"/>
                <w:sz w:val="20"/>
                <w:szCs w:val="20"/>
              </w:rPr>
              <w:t>Индивидуальная работа: </w:t>
            </w:r>
            <w:r w:rsidRPr="00107DEB">
              <w:rPr>
                <w:rStyle w:val="c1"/>
                <w:rFonts w:ascii="Times New Roman" w:hAnsi="Times New Roman"/>
                <w:color w:val="000000"/>
                <w:sz w:val="20"/>
                <w:szCs w:val="20"/>
              </w:rPr>
              <w:t>Игра в бадминтон</w:t>
            </w:r>
          </w:p>
          <w:p w:rsidR="00107DEB" w:rsidRPr="00107DEB" w:rsidRDefault="00107DEB" w:rsidP="00107DEB">
            <w:pPr>
              <w:shd w:val="clear" w:color="auto" w:fill="FFFFFF"/>
              <w:rPr>
                <w:rFonts w:ascii="Times New Roman" w:hAnsi="Times New Roman"/>
                <w:color w:val="000000"/>
                <w:sz w:val="20"/>
                <w:szCs w:val="20"/>
              </w:rPr>
            </w:pPr>
            <w:r w:rsidRPr="00107DEB">
              <w:rPr>
                <w:rFonts w:ascii="Times New Roman" w:hAnsi="Times New Roman"/>
                <w:b/>
                <w:bCs/>
                <w:i/>
                <w:iCs/>
                <w:color w:val="000000"/>
                <w:sz w:val="20"/>
                <w:szCs w:val="20"/>
              </w:rPr>
              <w:t>Цель:</w:t>
            </w:r>
            <w:r w:rsidRPr="00107DEB">
              <w:rPr>
                <w:rStyle w:val="c1"/>
                <w:rFonts w:ascii="Times New Roman" w:hAnsi="Times New Roman"/>
                <w:color w:val="000000"/>
                <w:sz w:val="20"/>
                <w:szCs w:val="20"/>
              </w:rPr>
              <w:t> учить правильно держать ракетку, перебрасывать волан ракеткой на сторону партнера без сетки.</w:t>
            </w:r>
          </w:p>
          <w:p w:rsidR="00661754" w:rsidRPr="00107DEB" w:rsidRDefault="00107DEB" w:rsidP="00107DEB">
            <w:pPr>
              <w:contextualSpacing/>
              <w:jc w:val="both"/>
              <w:rPr>
                <w:rFonts w:ascii="Times New Roman" w:hAnsi="Times New Roman"/>
                <w:bCs/>
                <w:sz w:val="20"/>
                <w:szCs w:val="20"/>
              </w:rPr>
            </w:pPr>
            <w:r w:rsidRPr="00107DEB">
              <w:rPr>
                <w:rFonts w:ascii="Times New Roman" w:hAnsi="Times New Roman"/>
                <w:bCs/>
                <w:sz w:val="20"/>
                <w:szCs w:val="20"/>
              </w:rPr>
              <w:t xml:space="preserve"> </w:t>
            </w:r>
          </w:p>
        </w:tc>
        <w:tc>
          <w:tcPr>
            <w:tcW w:w="2694" w:type="dxa"/>
            <w:gridSpan w:val="2"/>
            <w:tcBorders>
              <w:top w:val="single" w:sz="4" w:space="0" w:color="auto"/>
              <w:left w:val="single" w:sz="4" w:space="0" w:color="auto"/>
              <w:bottom w:val="single" w:sz="4" w:space="0" w:color="auto"/>
              <w:right w:val="single" w:sz="4" w:space="0" w:color="auto"/>
            </w:tcBorders>
            <w:hideMark/>
          </w:tcPr>
          <w:p w:rsidR="00107DEB" w:rsidRPr="00107DEB" w:rsidRDefault="00107DEB" w:rsidP="00107DEB">
            <w:pPr>
              <w:shd w:val="clear" w:color="auto" w:fill="FFFFFF"/>
              <w:jc w:val="center"/>
              <w:rPr>
                <w:rFonts w:ascii="Times New Roman" w:eastAsia="Times New Roman" w:hAnsi="Times New Roman"/>
                <w:color w:val="000000"/>
                <w:sz w:val="20"/>
                <w:szCs w:val="20"/>
                <w:lang w:eastAsia="ru-RU"/>
              </w:rPr>
            </w:pPr>
            <w:r w:rsidRPr="00107DEB">
              <w:rPr>
                <w:rFonts w:ascii="Times New Roman" w:eastAsia="Times New Roman" w:hAnsi="Times New Roman"/>
                <w:b/>
                <w:bCs/>
                <w:color w:val="000000"/>
                <w:sz w:val="20"/>
                <w:szCs w:val="20"/>
                <w:lang w:eastAsia="ru-RU"/>
              </w:rPr>
              <w:lastRenderedPageBreak/>
              <w:t>Наблюдение за ветром</w:t>
            </w:r>
          </w:p>
          <w:p w:rsidR="00107DEB" w:rsidRPr="00107DEB" w:rsidRDefault="00107DEB" w:rsidP="00107DEB">
            <w:pPr>
              <w:shd w:val="clear" w:color="auto" w:fill="FFFFFF"/>
              <w:rPr>
                <w:rFonts w:ascii="Times New Roman" w:eastAsia="Times New Roman" w:hAnsi="Times New Roman"/>
                <w:color w:val="000000"/>
                <w:sz w:val="20"/>
                <w:szCs w:val="20"/>
                <w:lang w:eastAsia="ru-RU"/>
              </w:rPr>
            </w:pPr>
            <w:r w:rsidRPr="00107DEB">
              <w:rPr>
                <w:rFonts w:ascii="Times New Roman" w:eastAsia="Times New Roman" w:hAnsi="Times New Roman"/>
                <w:b/>
                <w:bCs/>
                <w:i/>
                <w:iCs/>
                <w:color w:val="000000"/>
                <w:sz w:val="20"/>
                <w:szCs w:val="20"/>
                <w:lang w:eastAsia="ru-RU"/>
              </w:rPr>
              <w:t>Цель:</w:t>
            </w:r>
            <w:r w:rsidRPr="00107DEB">
              <w:rPr>
                <w:rFonts w:ascii="Times New Roman" w:eastAsia="Times New Roman" w:hAnsi="Times New Roman"/>
                <w:color w:val="000000"/>
                <w:sz w:val="20"/>
                <w:szCs w:val="20"/>
                <w:lang w:eastAsia="ru-RU"/>
              </w:rPr>
              <w:t> предложить детям определить силу ветра с помощью ленточек, обратить внимание на  направление, рассказать . какой ветер (сильный, слабый, тёплый, холодный, весенний)</w:t>
            </w:r>
          </w:p>
          <w:p w:rsidR="00107DEB" w:rsidRPr="00107DEB" w:rsidRDefault="00107DEB" w:rsidP="00107DEB">
            <w:pPr>
              <w:shd w:val="clear" w:color="auto" w:fill="FFFFFF"/>
              <w:rPr>
                <w:rFonts w:ascii="Times New Roman" w:eastAsia="Times New Roman" w:hAnsi="Times New Roman"/>
                <w:color w:val="000000"/>
                <w:sz w:val="20"/>
                <w:szCs w:val="20"/>
                <w:lang w:eastAsia="ru-RU"/>
              </w:rPr>
            </w:pPr>
            <w:r w:rsidRPr="00107DEB">
              <w:rPr>
                <w:rFonts w:ascii="Times New Roman" w:eastAsia="Times New Roman" w:hAnsi="Times New Roman"/>
                <w:b/>
                <w:bCs/>
                <w:color w:val="000000"/>
                <w:sz w:val="20"/>
                <w:szCs w:val="20"/>
                <w:lang w:eastAsia="ru-RU"/>
              </w:rPr>
              <w:t>Ход наблюдения</w:t>
            </w:r>
          </w:p>
          <w:p w:rsidR="00107DEB" w:rsidRPr="00107DEB" w:rsidRDefault="00107DEB" w:rsidP="00107DEB">
            <w:pPr>
              <w:shd w:val="clear" w:color="auto" w:fill="FFFFFF"/>
              <w:rPr>
                <w:rFonts w:ascii="Times New Roman" w:eastAsia="Times New Roman" w:hAnsi="Times New Roman"/>
                <w:color w:val="000000"/>
                <w:sz w:val="20"/>
                <w:szCs w:val="20"/>
                <w:lang w:eastAsia="ru-RU"/>
              </w:rPr>
            </w:pPr>
            <w:r w:rsidRPr="00107DEB">
              <w:rPr>
                <w:rFonts w:ascii="Times New Roman" w:eastAsia="Times New Roman" w:hAnsi="Times New Roman"/>
                <w:b/>
                <w:bCs/>
                <w:color w:val="000000"/>
                <w:sz w:val="20"/>
                <w:szCs w:val="20"/>
                <w:lang w:eastAsia="ru-RU"/>
              </w:rPr>
              <w:t>Художественное слово</w:t>
            </w:r>
            <w:r w:rsidRPr="00107DEB">
              <w:rPr>
                <w:rFonts w:ascii="Times New Roman" w:eastAsia="Times New Roman" w:hAnsi="Times New Roman"/>
                <w:color w:val="000000"/>
                <w:sz w:val="20"/>
                <w:szCs w:val="20"/>
                <w:lang w:eastAsia="ru-RU"/>
              </w:rPr>
              <w:t>  «</w:t>
            </w:r>
            <w:r w:rsidRPr="00107DEB">
              <w:rPr>
                <w:rFonts w:ascii="Times New Roman" w:eastAsia="Times New Roman" w:hAnsi="Times New Roman"/>
                <w:b/>
                <w:bCs/>
                <w:i/>
                <w:iCs/>
                <w:color w:val="000000"/>
                <w:sz w:val="20"/>
                <w:szCs w:val="20"/>
                <w:lang w:eastAsia="ru-RU"/>
              </w:rPr>
              <w:t>Весеннее чувство» В. Жуковский</w:t>
            </w:r>
          </w:p>
          <w:p w:rsidR="00107DEB" w:rsidRPr="00107DEB" w:rsidRDefault="00107DEB" w:rsidP="00107DEB">
            <w:pPr>
              <w:shd w:val="clear" w:color="auto" w:fill="FFFFFF"/>
              <w:rPr>
                <w:rFonts w:ascii="Times New Roman" w:eastAsia="Times New Roman" w:hAnsi="Times New Roman"/>
                <w:color w:val="000000"/>
                <w:sz w:val="20"/>
                <w:szCs w:val="20"/>
                <w:lang w:eastAsia="ru-RU"/>
              </w:rPr>
            </w:pPr>
            <w:r w:rsidRPr="00107DEB">
              <w:rPr>
                <w:rFonts w:ascii="Times New Roman" w:eastAsia="Times New Roman" w:hAnsi="Times New Roman"/>
                <w:color w:val="000000"/>
                <w:sz w:val="20"/>
                <w:szCs w:val="20"/>
                <w:lang w:eastAsia="ru-RU"/>
              </w:rPr>
              <w:t>Легкий, легкий  ветерок,</w:t>
            </w:r>
          </w:p>
          <w:p w:rsidR="00107DEB" w:rsidRPr="00107DEB" w:rsidRDefault="00107DEB" w:rsidP="00107DEB">
            <w:pPr>
              <w:shd w:val="clear" w:color="auto" w:fill="FFFFFF"/>
              <w:rPr>
                <w:rFonts w:ascii="Times New Roman" w:eastAsia="Times New Roman" w:hAnsi="Times New Roman"/>
                <w:color w:val="000000"/>
                <w:sz w:val="20"/>
                <w:szCs w:val="20"/>
                <w:lang w:eastAsia="ru-RU"/>
              </w:rPr>
            </w:pPr>
            <w:r w:rsidRPr="00107DEB">
              <w:rPr>
                <w:rFonts w:ascii="Times New Roman" w:eastAsia="Times New Roman" w:hAnsi="Times New Roman"/>
                <w:color w:val="000000"/>
                <w:sz w:val="20"/>
                <w:szCs w:val="20"/>
                <w:lang w:eastAsia="ru-RU"/>
              </w:rPr>
              <w:t>Что так сладко, тихо веешь?</w:t>
            </w:r>
          </w:p>
          <w:p w:rsidR="00107DEB" w:rsidRPr="00107DEB" w:rsidRDefault="00107DEB" w:rsidP="00107DEB">
            <w:pPr>
              <w:shd w:val="clear" w:color="auto" w:fill="FFFFFF"/>
              <w:rPr>
                <w:rFonts w:ascii="Times New Roman" w:eastAsia="Times New Roman" w:hAnsi="Times New Roman"/>
                <w:color w:val="000000"/>
                <w:sz w:val="20"/>
                <w:szCs w:val="20"/>
                <w:lang w:eastAsia="ru-RU"/>
              </w:rPr>
            </w:pPr>
            <w:r w:rsidRPr="00107DEB">
              <w:rPr>
                <w:rFonts w:ascii="Times New Roman" w:eastAsia="Times New Roman" w:hAnsi="Times New Roman"/>
                <w:color w:val="000000"/>
                <w:sz w:val="20"/>
                <w:szCs w:val="20"/>
                <w:lang w:eastAsia="ru-RU"/>
              </w:rPr>
              <w:t>Что играешь, что светлеешь,</w:t>
            </w:r>
          </w:p>
          <w:p w:rsidR="00107DEB" w:rsidRPr="00107DEB" w:rsidRDefault="00107DEB" w:rsidP="00107DEB">
            <w:pPr>
              <w:shd w:val="clear" w:color="auto" w:fill="FFFFFF"/>
              <w:rPr>
                <w:rFonts w:ascii="Times New Roman" w:eastAsia="Times New Roman" w:hAnsi="Times New Roman"/>
                <w:color w:val="000000"/>
                <w:sz w:val="20"/>
                <w:szCs w:val="20"/>
                <w:lang w:eastAsia="ru-RU"/>
              </w:rPr>
            </w:pPr>
            <w:r w:rsidRPr="00107DEB">
              <w:rPr>
                <w:rFonts w:ascii="Times New Roman" w:eastAsia="Times New Roman" w:hAnsi="Times New Roman"/>
                <w:color w:val="000000"/>
                <w:sz w:val="20"/>
                <w:szCs w:val="20"/>
                <w:lang w:eastAsia="ru-RU"/>
              </w:rPr>
              <w:t>Очарованный поток?</w:t>
            </w:r>
          </w:p>
          <w:p w:rsidR="00107DEB" w:rsidRPr="00107DEB" w:rsidRDefault="00107DEB" w:rsidP="00107DEB">
            <w:pPr>
              <w:shd w:val="clear" w:color="auto" w:fill="FFFFFF"/>
              <w:rPr>
                <w:rFonts w:ascii="Times New Roman" w:eastAsia="Times New Roman" w:hAnsi="Times New Roman"/>
                <w:color w:val="000000"/>
                <w:sz w:val="20"/>
                <w:szCs w:val="20"/>
                <w:lang w:eastAsia="ru-RU"/>
              </w:rPr>
            </w:pPr>
            <w:r w:rsidRPr="00107DEB">
              <w:rPr>
                <w:rFonts w:ascii="Times New Roman" w:eastAsia="Times New Roman" w:hAnsi="Times New Roman"/>
                <w:color w:val="000000"/>
                <w:sz w:val="20"/>
                <w:szCs w:val="20"/>
                <w:lang w:eastAsia="ru-RU"/>
              </w:rPr>
              <w:t>Чем опять душа полна?</w:t>
            </w:r>
          </w:p>
          <w:p w:rsidR="00107DEB" w:rsidRPr="00107DEB" w:rsidRDefault="00107DEB" w:rsidP="00107DEB">
            <w:pPr>
              <w:shd w:val="clear" w:color="auto" w:fill="FFFFFF"/>
              <w:rPr>
                <w:rFonts w:ascii="Times New Roman" w:eastAsia="Times New Roman" w:hAnsi="Times New Roman"/>
                <w:color w:val="000000"/>
                <w:sz w:val="20"/>
                <w:szCs w:val="20"/>
                <w:lang w:eastAsia="ru-RU"/>
              </w:rPr>
            </w:pPr>
            <w:r w:rsidRPr="00107DEB">
              <w:rPr>
                <w:rFonts w:ascii="Times New Roman" w:eastAsia="Times New Roman" w:hAnsi="Times New Roman"/>
                <w:color w:val="000000"/>
                <w:sz w:val="20"/>
                <w:szCs w:val="20"/>
                <w:lang w:eastAsia="ru-RU"/>
              </w:rPr>
              <w:t>Что опять в ней пробудилось?</w:t>
            </w:r>
          </w:p>
          <w:p w:rsidR="00107DEB" w:rsidRPr="00107DEB" w:rsidRDefault="00107DEB" w:rsidP="00107DEB">
            <w:pPr>
              <w:shd w:val="clear" w:color="auto" w:fill="FFFFFF"/>
              <w:rPr>
                <w:rFonts w:ascii="Times New Roman" w:eastAsia="Times New Roman" w:hAnsi="Times New Roman"/>
                <w:color w:val="000000"/>
                <w:sz w:val="20"/>
                <w:szCs w:val="20"/>
                <w:lang w:eastAsia="ru-RU"/>
              </w:rPr>
            </w:pPr>
            <w:r w:rsidRPr="00107DEB">
              <w:rPr>
                <w:rFonts w:ascii="Times New Roman" w:eastAsia="Times New Roman" w:hAnsi="Times New Roman"/>
                <w:color w:val="000000"/>
                <w:sz w:val="20"/>
                <w:szCs w:val="20"/>
                <w:lang w:eastAsia="ru-RU"/>
              </w:rPr>
              <w:t>Что с тобой к ней возвратилось,</w:t>
            </w:r>
          </w:p>
          <w:p w:rsidR="00107DEB" w:rsidRPr="00107DEB" w:rsidRDefault="00107DEB" w:rsidP="00107DEB">
            <w:pPr>
              <w:shd w:val="clear" w:color="auto" w:fill="FFFFFF"/>
              <w:rPr>
                <w:rFonts w:ascii="Times New Roman" w:eastAsia="Times New Roman" w:hAnsi="Times New Roman"/>
                <w:color w:val="000000"/>
                <w:sz w:val="20"/>
                <w:szCs w:val="20"/>
                <w:lang w:eastAsia="ru-RU"/>
              </w:rPr>
            </w:pPr>
            <w:r w:rsidRPr="00107DEB">
              <w:rPr>
                <w:rFonts w:ascii="Times New Roman" w:eastAsia="Times New Roman" w:hAnsi="Times New Roman"/>
                <w:color w:val="000000"/>
                <w:sz w:val="20"/>
                <w:szCs w:val="20"/>
                <w:lang w:eastAsia="ru-RU"/>
              </w:rPr>
              <w:t>Перелетная весна?</w:t>
            </w:r>
          </w:p>
          <w:p w:rsidR="00107DEB" w:rsidRPr="00107DEB" w:rsidRDefault="00107DEB" w:rsidP="00107DEB">
            <w:pPr>
              <w:shd w:val="clear" w:color="auto" w:fill="FFFFFF"/>
              <w:rPr>
                <w:rFonts w:ascii="Times New Roman" w:eastAsia="Times New Roman" w:hAnsi="Times New Roman"/>
                <w:color w:val="000000"/>
                <w:sz w:val="20"/>
                <w:szCs w:val="20"/>
                <w:lang w:eastAsia="ru-RU"/>
              </w:rPr>
            </w:pPr>
            <w:r w:rsidRPr="00107DEB">
              <w:rPr>
                <w:rFonts w:ascii="Times New Roman" w:eastAsia="Times New Roman" w:hAnsi="Times New Roman"/>
                <w:color w:val="000000"/>
                <w:sz w:val="20"/>
                <w:szCs w:val="20"/>
                <w:lang w:eastAsia="ru-RU"/>
              </w:rPr>
              <w:t>Я смотрю на небеса…</w:t>
            </w:r>
          </w:p>
          <w:p w:rsidR="00107DEB" w:rsidRPr="00107DEB" w:rsidRDefault="00107DEB" w:rsidP="00107DEB">
            <w:pPr>
              <w:shd w:val="clear" w:color="auto" w:fill="FFFFFF"/>
              <w:rPr>
                <w:rFonts w:ascii="Times New Roman" w:eastAsia="Times New Roman" w:hAnsi="Times New Roman"/>
                <w:color w:val="000000"/>
                <w:sz w:val="20"/>
                <w:szCs w:val="20"/>
                <w:lang w:eastAsia="ru-RU"/>
              </w:rPr>
            </w:pPr>
            <w:r w:rsidRPr="00107DEB">
              <w:rPr>
                <w:rFonts w:ascii="Times New Roman" w:eastAsia="Times New Roman" w:hAnsi="Times New Roman"/>
                <w:color w:val="000000"/>
                <w:sz w:val="20"/>
                <w:szCs w:val="20"/>
                <w:lang w:eastAsia="ru-RU"/>
              </w:rPr>
              <w:t>Облака летя,  сияют</w:t>
            </w:r>
          </w:p>
          <w:p w:rsidR="00107DEB" w:rsidRPr="00107DEB" w:rsidRDefault="00107DEB" w:rsidP="00107DEB">
            <w:pPr>
              <w:shd w:val="clear" w:color="auto" w:fill="FFFFFF"/>
              <w:rPr>
                <w:rFonts w:ascii="Times New Roman" w:eastAsia="Times New Roman" w:hAnsi="Times New Roman"/>
                <w:color w:val="000000"/>
                <w:sz w:val="20"/>
                <w:szCs w:val="20"/>
                <w:lang w:eastAsia="ru-RU"/>
              </w:rPr>
            </w:pPr>
            <w:r w:rsidRPr="00107DEB">
              <w:rPr>
                <w:rFonts w:ascii="Times New Roman" w:eastAsia="Times New Roman" w:hAnsi="Times New Roman"/>
                <w:color w:val="000000"/>
                <w:sz w:val="20"/>
                <w:szCs w:val="20"/>
                <w:lang w:eastAsia="ru-RU"/>
              </w:rPr>
              <w:t>И, сияя, улетают</w:t>
            </w:r>
          </w:p>
          <w:p w:rsidR="00107DEB" w:rsidRPr="00107DEB" w:rsidRDefault="00107DEB" w:rsidP="00107DEB">
            <w:pPr>
              <w:shd w:val="clear" w:color="auto" w:fill="FFFFFF"/>
              <w:rPr>
                <w:rFonts w:ascii="Times New Roman" w:eastAsia="Times New Roman" w:hAnsi="Times New Roman"/>
                <w:color w:val="000000"/>
                <w:sz w:val="20"/>
                <w:szCs w:val="20"/>
                <w:lang w:eastAsia="ru-RU"/>
              </w:rPr>
            </w:pPr>
            <w:r w:rsidRPr="00107DEB">
              <w:rPr>
                <w:rFonts w:ascii="Times New Roman" w:eastAsia="Times New Roman" w:hAnsi="Times New Roman"/>
                <w:color w:val="000000"/>
                <w:sz w:val="20"/>
                <w:szCs w:val="20"/>
                <w:lang w:eastAsia="ru-RU"/>
              </w:rPr>
              <w:t>За далекие леса…</w:t>
            </w:r>
          </w:p>
          <w:p w:rsidR="00107DEB" w:rsidRPr="00107DEB" w:rsidRDefault="00107DEB" w:rsidP="00107DEB">
            <w:pPr>
              <w:shd w:val="clear" w:color="auto" w:fill="FFFFFF"/>
              <w:rPr>
                <w:rFonts w:ascii="Times New Roman" w:eastAsia="Times New Roman" w:hAnsi="Times New Roman"/>
                <w:color w:val="000000"/>
                <w:sz w:val="20"/>
                <w:szCs w:val="20"/>
                <w:lang w:eastAsia="ru-RU"/>
              </w:rPr>
            </w:pPr>
            <w:r w:rsidRPr="00107DEB">
              <w:rPr>
                <w:rFonts w:ascii="Times New Roman" w:eastAsia="Times New Roman" w:hAnsi="Times New Roman"/>
                <w:b/>
                <w:bCs/>
                <w:color w:val="000000"/>
                <w:sz w:val="20"/>
                <w:szCs w:val="20"/>
                <w:lang w:eastAsia="ru-RU"/>
              </w:rPr>
              <w:t>Дидактическая игра</w:t>
            </w:r>
            <w:r w:rsidRPr="00107DEB">
              <w:rPr>
                <w:rFonts w:ascii="Times New Roman" w:eastAsia="Times New Roman" w:hAnsi="Times New Roman"/>
                <w:b/>
                <w:bCs/>
                <w:color w:val="000000"/>
                <w:sz w:val="20"/>
                <w:szCs w:val="20"/>
                <w:u w:val="single"/>
                <w:lang w:eastAsia="ru-RU"/>
              </w:rPr>
              <w:t> </w:t>
            </w:r>
            <w:r w:rsidRPr="00107DEB">
              <w:rPr>
                <w:rFonts w:ascii="Times New Roman" w:eastAsia="Times New Roman" w:hAnsi="Times New Roman"/>
                <w:b/>
                <w:bCs/>
                <w:i/>
                <w:iCs/>
                <w:color w:val="666666"/>
                <w:sz w:val="20"/>
                <w:szCs w:val="20"/>
                <w:lang w:eastAsia="ru-RU"/>
              </w:rPr>
              <w:t>"</w:t>
            </w:r>
            <w:r w:rsidRPr="00107DEB">
              <w:rPr>
                <w:rFonts w:ascii="Times New Roman" w:eastAsia="Times New Roman" w:hAnsi="Times New Roman"/>
                <w:b/>
                <w:bCs/>
                <w:i/>
                <w:iCs/>
                <w:color w:val="000000"/>
                <w:sz w:val="20"/>
                <w:szCs w:val="20"/>
                <w:lang w:eastAsia="ru-RU"/>
              </w:rPr>
              <w:t>Угадай -ка"</w:t>
            </w:r>
          </w:p>
          <w:p w:rsidR="00107DEB" w:rsidRPr="00107DEB" w:rsidRDefault="00107DEB" w:rsidP="00107DEB">
            <w:pPr>
              <w:shd w:val="clear" w:color="auto" w:fill="FFFFFF"/>
              <w:rPr>
                <w:rFonts w:ascii="Times New Roman" w:eastAsia="Times New Roman" w:hAnsi="Times New Roman"/>
                <w:color w:val="000000"/>
                <w:sz w:val="20"/>
                <w:szCs w:val="20"/>
                <w:lang w:eastAsia="ru-RU"/>
              </w:rPr>
            </w:pPr>
            <w:r w:rsidRPr="00107DEB">
              <w:rPr>
                <w:rFonts w:ascii="Times New Roman" w:eastAsia="Times New Roman" w:hAnsi="Times New Roman"/>
                <w:b/>
                <w:bCs/>
                <w:i/>
                <w:iCs/>
                <w:color w:val="000000"/>
                <w:sz w:val="20"/>
                <w:szCs w:val="20"/>
                <w:lang w:eastAsia="ru-RU"/>
              </w:rPr>
              <w:t>Цель: </w:t>
            </w:r>
            <w:r w:rsidRPr="00107DEB">
              <w:rPr>
                <w:rFonts w:ascii="Times New Roman" w:eastAsia="Times New Roman" w:hAnsi="Times New Roman"/>
                <w:color w:val="000000"/>
                <w:sz w:val="20"/>
                <w:szCs w:val="20"/>
                <w:lang w:eastAsia="ru-RU"/>
              </w:rPr>
              <w:t>развитие экологических представлений.</w:t>
            </w:r>
          </w:p>
          <w:p w:rsidR="00107DEB" w:rsidRPr="00107DEB" w:rsidRDefault="00107DEB" w:rsidP="00107DEB">
            <w:pPr>
              <w:shd w:val="clear" w:color="auto" w:fill="FFFFFF"/>
              <w:rPr>
                <w:rFonts w:ascii="Times New Roman" w:eastAsia="Times New Roman" w:hAnsi="Times New Roman"/>
                <w:color w:val="000000"/>
                <w:sz w:val="20"/>
                <w:szCs w:val="20"/>
                <w:lang w:eastAsia="ru-RU"/>
              </w:rPr>
            </w:pPr>
            <w:r w:rsidRPr="00107DEB">
              <w:rPr>
                <w:rFonts w:ascii="Times New Roman" w:eastAsia="Times New Roman" w:hAnsi="Times New Roman"/>
                <w:i/>
                <w:iCs/>
                <w:color w:val="000000"/>
                <w:sz w:val="20"/>
                <w:szCs w:val="20"/>
                <w:lang w:eastAsia="ru-RU"/>
              </w:rPr>
              <w:t xml:space="preserve">Подвижные </w:t>
            </w:r>
            <w:r w:rsidRPr="00107DEB">
              <w:rPr>
                <w:rFonts w:ascii="Times New Roman" w:eastAsia="Times New Roman" w:hAnsi="Times New Roman"/>
                <w:i/>
                <w:iCs/>
                <w:color w:val="000000"/>
                <w:sz w:val="20"/>
                <w:szCs w:val="20"/>
                <w:lang w:eastAsia="ru-RU"/>
              </w:rPr>
              <w:lastRenderedPageBreak/>
              <w:t>игры</w:t>
            </w:r>
            <w:r w:rsidRPr="00107DEB">
              <w:rPr>
                <w:rFonts w:ascii="Times New Roman" w:eastAsia="Times New Roman" w:hAnsi="Times New Roman"/>
                <w:i/>
                <w:iCs/>
                <w:color w:val="000000"/>
                <w:sz w:val="20"/>
                <w:szCs w:val="20"/>
                <w:u w:val="single"/>
                <w:lang w:eastAsia="ru-RU"/>
              </w:rPr>
              <w:t> </w:t>
            </w:r>
            <w:r w:rsidRPr="00107DEB">
              <w:rPr>
                <w:rFonts w:ascii="Times New Roman" w:eastAsia="Times New Roman" w:hAnsi="Times New Roman"/>
                <w:i/>
                <w:iCs/>
                <w:color w:val="000000"/>
                <w:sz w:val="20"/>
                <w:szCs w:val="20"/>
                <w:lang w:eastAsia="ru-RU"/>
              </w:rPr>
              <w:t>«Горелки», «Ловля оленей»  </w:t>
            </w:r>
          </w:p>
          <w:p w:rsidR="00107DEB" w:rsidRPr="00107DEB" w:rsidRDefault="00107DEB" w:rsidP="00107DEB">
            <w:pPr>
              <w:shd w:val="clear" w:color="auto" w:fill="FFFFFF"/>
              <w:rPr>
                <w:rFonts w:ascii="Times New Roman" w:eastAsia="Times New Roman" w:hAnsi="Times New Roman"/>
                <w:color w:val="000000"/>
                <w:sz w:val="20"/>
                <w:szCs w:val="20"/>
                <w:lang w:eastAsia="ru-RU"/>
              </w:rPr>
            </w:pPr>
            <w:r w:rsidRPr="00107DEB">
              <w:rPr>
                <w:rFonts w:ascii="Times New Roman" w:eastAsia="Times New Roman" w:hAnsi="Times New Roman"/>
                <w:i/>
                <w:iCs/>
                <w:color w:val="000000"/>
                <w:sz w:val="20"/>
                <w:szCs w:val="20"/>
                <w:lang w:eastAsia="ru-RU"/>
              </w:rPr>
              <w:t>Цель:</w:t>
            </w:r>
            <w:r w:rsidRPr="00107DEB">
              <w:rPr>
                <w:rFonts w:ascii="Times New Roman" w:eastAsia="Times New Roman" w:hAnsi="Times New Roman"/>
                <w:color w:val="000000"/>
                <w:sz w:val="20"/>
                <w:szCs w:val="20"/>
                <w:lang w:eastAsia="ru-RU"/>
              </w:rPr>
              <w:t> учить соблюдать правила игры, действовать по сигналу воспитателя, развивать ловкость, быстроту бега.</w:t>
            </w:r>
          </w:p>
          <w:p w:rsidR="00107DEB" w:rsidRPr="00107DEB" w:rsidRDefault="00107DEB" w:rsidP="00107DEB">
            <w:pPr>
              <w:shd w:val="clear" w:color="auto" w:fill="FFFFFF"/>
              <w:rPr>
                <w:rFonts w:ascii="Times New Roman" w:eastAsia="Times New Roman" w:hAnsi="Times New Roman"/>
                <w:color w:val="000000"/>
                <w:sz w:val="20"/>
                <w:szCs w:val="20"/>
                <w:lang w:eastAsia="ru-RU"/>
              </w:rPr>
            </w:pPr>
            <w:r w:rsidRPr="00107DEB">
              <w:rPr>
                <w:rFonts w:ascii="Times New Roman" w:eastAsia="Times New Roman" w:hAnsi="Times New Roman"/>
                <w:b/>
                <w:bCs/>
                <w:color w:val="000000"/>
                <w:sz w:val="20"/>
                <w:szCs w:val="20"/>
                <w:lang w:eastAsia="ru-RU"/>
              </w:rPr>
              <w:t>Индивидуальная работа </w:t>
            </w:r>
            <w:r w:rsidRPr="00107DEB">
              <w:rPr>
                <w:rFonts w:ascii="Times New Roman" w:eastAsia="Times New Roman" w:hAnsi="Times New Roman"/>
                <w:color w:val="000000"/>
                <w:sz w:val="20"/>
                <w:szCs w:val="20"/>
                <w:lang w:eastAsia="ru-RU"/>
              </w:rPr>
              <w:t>(ходьба)</w:t>
            </w:r>
          </w:p>
          <w:p w:rsidR="00107DEB" w:rsidRPr="00107DEB" w:rsidRDefault="00107DEB" w:rsidP="00107DEB">
            <w:pPr>
              <w:shd w:val="clear" w:color="auto" w:fill="FFFFFF"/>
              <w:rPr>
                <w:rFonts w:ascii="Times New Roman" w:eastAsia="Times New Roman" w:hAnsi="Times New Roman"/>
                <w:color w:val="000000"/>
                <w:sz w:val="20"/>
                <w:szCs w:val="20"/>
                <w:lang w:eastAsia="ru-RU"/>
              </w:rPr>
            </w:pPr>
            <w:r w:rsidRPr="00107DEB">
              <w:rPr>
                <w:rFonts w:ascii="Times New Roman" w:eastAsia="Times New Roman" w:hAnsi="Times New Roman"/>
                <w:b/>
                <w:bCs/>
                <w:i/>
                <w:iCs/>
                <w:color w:val="000000"/>
                <w:sz w:val="20"/>
                <w:szCs w:val="20"/>
                <w:lang w:eastAsia="ru-RU"/>
              </w:rPr>
              <w:t>Цель:</w:t>
            </w:r>
            <w:r w:rsidRPr="00107DEB">
              <w:rPr>
                <w:rFonts w:ascii="Times New Roman" w:eastAsia="Times New Roman" w:hAnsi="Times New Roman"/>
                <w:color w:val="000000"/>
                <w:sz w:val="20"/>
                <w:szCs w:val="20"/>
                <w:lang w:eastAsia="ru-RU"/>
              </w:rPr>
              <w:t> развивать внимание, координацию движений.</w:t>
            </w:r>
          </w:p>
          <w:p w:rsidR="00107DEB" w:rsidRPr="00107DEB" w:rsidRDefault="00107DEB" w:rsidP="00107DEB">
            <w:pPr>
              <w:shd w:val="clear" w:color="auto" w:fill="FFFFFF"/>
              <w:rPr>
                <w:rFonts w:ascii="Times New Roman" w:eastAsia="Times New Roman" w:hAnsi="Times New Roman"/>
                <w:color w:val="000000"/>
                <w:sz w:val="20"/>
                <w:szCs w:val="20"/>
                <w:lang w:eastAsia="ru-RU"/>
              </w:rPr>
            </w:pPr>
            <w:r w:rsidRPr="00107DEB">
              <w:rPr>
                <w:rFonts w:ascii="Times New Roman" w:eastAsia="Times New Roman" w:hAnsi="Times New Roman"/>
                <w:b/>
                <w:bCs/>
                <w:color w:val="000000"/>
                <w:sz w:val="20"/>
                <w:szCs w:val="20"/>
                <w:lang w:eastAsia="ru-RU"/>
              </w:rPr>
              <w:t>Трудовая деятельность</w:t>
            </w:r>
            <w:r w:rsidRPr="00107DEB">
              <w:rPr>
                <w:rFonts w:ascii="Times New Roman" w:eastAsia="Times New Roman" w:hAnsi="Times New Roman"/>
                <w:b/>
                <w:bCs/>
                <w:color w:val="000000"/>
                <w:sz w:val="20"/>
                <w:szCs w:val="20"/>
                <w:u w:val="single"/>
                <w:lang w:eastAsia="ru-RU"/>
              </w:rPr>
              <w:t>: </w:t>
            </w:r>
            <w:r w:rsidRPr="00107DEB">
              <w:rPr>
                <w:rFonts w:ascii="Times New Roman" w:eastAsia="Times New Roman" w:hAnsi="Times New Roman"/>
                <w:color w:val="000000"/>
                <w:sz w:val="20"/>
                <w:szCs w:val="20"/>
                <w:lang w:eastAsia="ru-RU"/>
              </w:rPr>
              <w:t>Уборка мусора на участке</w:t>
            </w:r>
          </w:p>
          <w:p w:rsidR="00107DEB" w:rsidRPr="00107DEB" w:rsidRDefault="00107DEB" w:rsidP="00107DEB">
            <w:pPr>
              <w:shd w:val="clear" w:color="auto" w:fill="FFFFFF"/>
              <w:rPr>
                <w:rFonts w:ascii="Times New Roman" w:eastAsia="Times New Roman" w:hAnsi="Times New Roman"/>
                <w:color w:val="000000"/>
                <w:sz w:val="20"/>
                <w:szCs w:val="20"/>
                <w:lang w:eastAsia="ru-RU"/>
              </w:rPr>
            </w:pPr>
            <w:r w:rsidRPr="00107DEB">
              <w:rPr>
                <w:rFonts w:ascii="Times New Roman" w:eastAsia="Times New Roman" w:hAnsi="Times New Roman"/>
                <w:b/>
                <w:bCs/>
                <w:i/>
                <w:iCs/>
                <w:color w:val="000000"/>
                <w:sz w:val="20"/>
                <w:szCs w:val="20"/>
                <w:lang w:eastAsia="ru-RU"/>
              </w:rPr>
              <w:t>Цель:</w:t>
            </w:r>
            <w:r w:rsidRPr="00107DEB">
              <w:rPr>
                <w:rFonts w:ascii="Times New Roman" w:eastAsia="Times New Roman" w:hAnsi="Times New Roman"/>
                <w:color w:val="000000"/>
                <w:sz w:val="20"/>
                <w:szCs w:val="20"/>
                <w:lang w:eastAsia="ru-RU"/>
              </w:rPr>
              <w:t> совершенствовать умение выполнять соответствующие трудовые операции, учить получать удовлетворение от проделанной работы.</w:t>
            </w:r>
          </w:p>
          <w:p w:rsidR="00661754" w:rsidRPr="00107DEB" w:rsidRDefault="00661754" w:rsidP="00107DEB">
            <w:pPr>
              <w:shd w:val="clear" w:color="auto" w:fill="FFFFFF"/>
              <w:rPr>
                <w:rFonts w:ascii="Times New Roman" w:hAnsi="Times New Roman"/>
                <w:b/>
                <w:bCs/>
                <w:sz w:val="20"/>
                <w:szCs w:val="20"/>
              </w:rPr>
            </w:pPr>
          </w:p>
        </w:tc>
        <w:tc>
          <w:tcPr>
            <w:tcW w:w="2879" w:type="dxa"/>
            <w:gridSpan w:val="2"/>
            <w:tcBorders>
              <w:top w:val="single" w:sz="4" w:space="0" w:color="auto"/>
              <w:left w:val="single" w:sz="4" w:space="0" w:color="auto"/>
              <w:bottom w:val="single" w:sz="4" w:space="0" w:color="auto"/>
              <w:right w:val="single" w:sz="4" w:space="0" w:color="auto"/>
            </w:tcBorders>
            <w:hideMark/>
          </w:tcPr>
          <w:p w:rsidR="00107DEB" w:rsidRPr="00107DEB" w:rsidRDefault="00107DEB" w:rsidP="00107DEB">
            <w:pPr>
              <w:shd w:val="clear" w:color="auto" w:fill="FFFFFF"/>
              <w:jc w:val="center"/>
              <w:rPr>
                <w:rFonts w:ascii="Times New Roman" w:eastAsia="Times New Roman" w:hAnsi="Times New Roman"/>
                <w:color w:val="000000"/>
                <w:sz w:val="20"/>
                <w:szCs w:val="20"/>
                <w:lang w:eastAsia="ru-RU"/>
              </w:rPr>
            </w:pPr>
            <w:r w:rsidRPr="00107DEB">
              <w:rPr>
                <w:rFonts w:ascii="Times New Roman" w:eastAsia="Times New Roman" w:hAnsi="Times New Roman"/>
                <w:b/>
                <w:bCs/>
                <w:color w:val="000000"/>
                <w:sz w:val="20"/>
                <w:szCs w:val="20"/>
                <w:lang w:eastAsia="ru-RU"/>
              </w:rPr>
              <w:lastRenderedPageBreak/>
              <w:t>Наблюдение  за полетом птиц</w:t>
            </w:r>
          </w:p>
          <w:p w:rsidR="00107DEB" w:rsidRPr="00107DEB" w:rsidRDefault="00107DEB" w:rsidP="00107DEB">
            <w:pPr>
              <w:shd w:val="clear" w:color="auto" w:fill="FFFFFF"/>
              <w:rPr>
                <w:rFonts w:ascii="Times New Roman" w:eastAsia="Times New Roman" w:hAnsi="Times New Roman"/>
                <w:color w:val="000000"/>
                <w:sz w:val="20"/>
                <w:szCs w:val="20"/>
                <w:lang w:eastAsia="ru-RU"/>
              </w:rPr>
            </w:pPr>
            <w:r w:rsidRPr="00107DEB">
              <w:rPr>
                <w:rFonts w:ascii="Times New Roman" w:eastAsia="Times New Roman" w:hAnsi="Times New Roman"/>
                <w:b/>
                <w:bCs/>
                <w:i/>
                <w:iCs/>
                <w:color w:val="000000"/>
                <w:sz w:val="20"/>
                <w:szCs w:val="20"/>
                <w:lang w:eastAsia="ru-RU"/>
              </w:rPr>
              <w:t>Цель:</w:t>
            </w:r>
            <w:r w:rsidRPr="00107DEB">
              <w:rPr>
                <w:rFonts w:ascii="Times New Roman" w:eastAsia="Times New Roman" w:hAnsi="Times New Roman"/>
                <w:color w:val="000000"/>
                <w:sz w:val="20"/>
                <w:szCs w:val="20"/>
                <w:lang w:eastAsia="ru-RU"/>
              </w:rPr>
              <w:t> учить  называть и различать  птиц по внешнему виду, знать их повадки, где живут и чем питаются, какую пользу приносят.</w:t>
            </w:r>
          </w:p>
          <w:p w:rsidR="00107DEB" w:rsidRPr="00107DEB" w:rsidRDefault="00107DEB" w:rsidP="00107DEB">
            <w:pPr>
              <w:shd w:val="clear" w:color="auto" w:fill="FFFFFF"/>
              <w:rPr>
                <w:rFonts w:ascii="Times New Roman" w:eastAsia="Times New Roman" w:hAnsi="Times New Roman"/>
                <w:color w:val="000000"/>
                <w:sz w:val="20"/>
                <w:szCs w:val="20"/>
                <w:lang w:eastAsia="ru-RU"/>
              </w:rPr>
            </w:pPr>
            <w:r w:rsidRPr="00107DEB">
              <w:rPr>
                <w:rFonts w:ascii="Times New Roman" w:eastAsia="Times New Roman" w:hAnsi="Times New Roman"/>
                <w:b/>
                <w:bCs/>
                <w:color w:val="000000"/>
                <w:sz w:val="20"/>
                <w:szCs w:val="20"/>
                <w:lang w:eastAsia="ru-RU"/>
              </w:rPr>
              <w:t>Ход наблюдения</w:t>
            </w:r>
          </w:p>
          <w:p w:rsidR="00107DEB" w:rsidRPr="00107DEB" w:rsidRDefault="00107DEB" w:rsidP="00107DEB">
            <w:pPr>
              <w:shd w:val="clear" w:color="auto" w:fill="FFFFFF"/>
              <w:rPr>
                <w:rFonts w:ascii="Times New Roman" w:eastAsia="Times New Roman" w:hAnsi="Times New Roman"/>
                <w:color w:val="000000"/>
                <w:sz w:val="20"/>
                <w:szCs w:val="20"/>
                <w:lang w:eastAsia="ru-RU"/>
              </w:rPr>
            </w:pPr>
            <w:r w:rsidRPr="00107DEB">
              <w:rPr>
                <w:rFonts w:ascii="Times New Roman" w:eastAsia="Times New Roman" w:hAnsi="Times New Roman"/>
                <w:b/>
                <w:bCs/>
                <w:color w:val="000000"/>
                <w:sz w:val="20"/>
                <w:szCs w:val="20"/>
                <w:lang w:eastAsia="ru-RU"/>
              </w:rPr>
              <w:t>Художественное слово </w:t>
            </w:r>
            <w:r w:rsidRPr="00107DEB">
              <w:rPr>
                <w:rFonts w:ascii="Times New Roman" w:eastAsia="Times New Roman" w:hAnsi="Times New Roman"/>
                <w:b/>
                <w:bCs/>
                <w:i/>
                <w:iCs/>
                <w:color w:val="000000"/>
                <w:sz w:val="20"/>
                <w:szCs w:val="20"/>
                <w:lang w:eastAsia="ru-RU"/>
              </w:rPr>
              <w:t>Саша Черный</w:t>
            </w:r>
          </w:p>
          <w:p w:rsidR="00107DEB" w:rsidRPr="00107DEB" w:rsidRDefault="00107DEB" w:rsidP="00107DEB">
            <w:pPr>
              <w:shd w:val="clear" w:color="auto" w:fill="FFFFFF"/>
              <w:rPr>
                <w:rFonts w:ascii="Times New Roman" w:eastAsia="Times New Roman" w:hAnsi="Times New Roman"/>
                <w:color w:val="000000"/>
                <w:sz w:val="20"/>
                <w:szCs w:val="20"/>
                <w:lang w:eastAsia="ru-RU"/>
              </w:rPr>
            </w:pPr>
            <w:r w:rsidRPr="00107DEB">
              <w:rPr>
                <w:rFonts w:ascii="Times New Roman" w:eastAsia="Times New Roman" w:hAnsi="Times New Roman"/>
                <w:color w:val="000000"/>
                <w:sz w:val="20"/>
                <w:szCs w:val="20"/>
                <w:lang w:eastAsia="ru-RU"/>
              </w:rPr>
              <w:t>Воробей мой, воробьишка! Серый, юркий, словно мышка.</w:t>
            </w:r>
            <w:r w:rsidRPr="00107DEB">
              <w:rPr>
                <w:rFonts w:ascii="Times New Roman" w:eastAsia="Times New Roman" w:hAnsi="Times New Roman"/>
                <w:color w:val="000000"/>
                <w:sz w:val="20"/>
                <w:szCs w:val="20"/>
                <w:lang w:eastAsia="ru-RU"/>
              </w:rPr>
              <w:br/>
              <w:t>Глазки - бисер, лапки - врозь, лапки - боком, лапки - вкось...</w:t>
            </w:r>
          </w:p>
          <w:p w:rsidR="00107DEB" w:rsidRPr="00107DEB" w:rsidRDefault="00107DEB" w:rsidP="00107DEB">
            <w:pPr>
              <w:shd w:val="clear" w:color="auto" w:fill="FFFFFF"/>
              <w:rPr>
                <w:rFonts w:ascii="Times New Roman" w:eastAsia="Times New Roman" w:hAnsi="Times New Roman"/>
                <w:color w:val="000000"/>
                <w:sz w:val="20"/>
                <w:szCs w:val="20"/>
                <w:lang w:eastAsia="ru-RU"/>
              </w:rPr>
            </w:pPr>
            <w:r w:rsidRPr="00107DEB">
              <w:rPr>
                <w:rFonts w:ascii="Times New Roman" w:eastAsia="Times New Roman" w:hAnsi="Times New Roman"/>
                <w:color w:val="000000"/>
                <w:sz w:val="20"/>
                <w:szCs w:val="20"/>
                <w:lang w:eastAsia="ru-RU"/>
              </w:rPr>
              <w:t>Прыгай, прыгай, я не трону - видишь, хлебца накрошил...</w:t>
            </w:r>
            <w:r w:rsidRPr="00107DEB">
              <w:rPr>
                <w:rFonts w:ascii="Times New Roman" w:eastAsia="Times New Roman" w:hAnsi="Times New Roman"/>
                <w:color w:val="000000"/>
                <w:sz w:val="20"/>
                <w:szCs w:val="20"/>
                <w:lang w:eastAsia="ru-RU"/>
              </w:rPr>
              <w:br/>
              <w:t>Двинь-ка клювом в бок ворону, Кто ее сюда просил?</w:t>
            </w:r>
          </w:p>
          <w:p w:rsidR="00107DEB" w:rsidRPr="00107DEB" w:rsidRDefault="00107DEB" w:rsidP="00107DEB">
            <w:pPr>
              <w:shd w:val="clear" w:color="auto" w:fill="FFFFFF"/>
              <w:rPr>
                <w:rFonts w:ascii="Times New Roman" w:eastAsia="Times New Roman" w:hAnsi="Times New Roman"/>
                <w:color w:val="000000"/>
                <w:sz w:val="20"/>
                <w:szCs w:val="20"/>
                <w:lang w:eastAsia="ru-RU"/>
              </w:rPr>
            </w:pPr>
            <w:r w:rsidRPr="00107DEB">
              <w:rPr>
                <w:rFonts w:ascii="Times New Roman" w:eastAsia="Times New Roman" w:hAnsi="Times New Roman"/>
                <w:color w:val="000000"/>
                <w:sz w:val="20"/>
                <w:szCs w:val="20"/>
                <w:lang w:eastAsia="ru-RU"/>
              </w:rPr>
              <w:t>Прыгни ближе, ну-ка, ну-ка, так, вот так, еще чуть-чуть...</w:t>
            </w:r>
            <w:r w:rsidRPr="00107DEB">
              <w:rPr>
                <w:rFonts w:ascii="Times New Roman" w:eastAsia="Times New Roman" w:hAnsi="Times New Roman"/>
                <w:color w:val="000000"/>
                <w:sz w:val="20"/>
                <w:szCs w:val="20"/>
                <w:lang w:eastAsia="ru-RU"/>
              </w:rPr>
              <w:br/>
              <w:t>Ветер сыплет снегом, злюка, и на спинку, и на грудь.</w:t>
            </w:r>
          </w:p>
          <w:p w:rsidR="00107DEB" w:rsidRPr="00107DEB" w:rsidRDefault="00107DEB" w:rsidP="00107DEB">
            <w:pPr>
              <w:shd w:val="clear" w:color="auto" w:fill="FFFFFF"/>
              <w:rPr>
                <w:rFonts w:ascii="Times New Roman" w:eastAsia="Times New Roman" w:hAnsi="Times New Roman"/>
                <w:color w:val="000000"/>
                <w:sz w:val="20"/>
                <w:szCs w:val="20"/>
                <w:lang w:eastAsia="ru-RU"/>
              </w:rPr>
            </w:pPr>
            <w:r w:rsidRPr="00107DEB">
              <w:rPr>
                <w:rFonts w:ascii="Times New Roman" w:eastAsia="Times New Roman" w:hAnsi="Times New Roman"/>
                <w:b/>
                <w:bCs/>
                <w:color w:val="000000"/>
                <w:sz w:val="20"/>
                <w:szCs w:val="20"/>
                <w:lang w:eastAsia="ru-RU"/>
              </w:rPr>
              <w:t>Дидактическая игра </w:t>
            </w:r>
            <w:r w:rsidRPr="00107DEB">
              <w:rPr>
                <w:rFonts w:ascii="Times New Roman" w:eastAsia="Times New Roman" w:hAnsi="Times New Roman"/>
                <w:color w:val="000000"/>
                <w:sz w:val="20"/>
                <w:szCs w:val="20"/>
                <w:lang w:eastAsia="ru-RU"/>
              </w:rPr>
              <w:t> «Назови число»</w:t>
            </w:r>
          </w:p>
          <w:p w:rsidR="00107DEB" w:rsidRPr="00107DEB" w:rsidRDefault="00107DEB" w:rsidP="00107DEB">
            <w:pPr>
              <w:shd w:val="clear" w:color="auto" w:fill="FFFFFF"/>
              <w:rPr>
                <w:rFonts w:ascii="Times New Roman" w:eastAsia="Times New Roman" w:hAnsi="Times New Roman"/>
                <w:color w:val="000000"/>
                <w:sz w:val="20"/>
                <w:szCs w:val="20"/>
                <w:lang w:eastAsia="ru-RU"/>
              </w:rPr>
            </w:pPr>
            <w:r w:rsidRPr="00107DEB">
              <w:rPr>
                <w:rFonts w:ascii="Times New Roman" w:eastAsia="Times New Roman" w:hAnsi="Times New Roman"/>
                <w:b/>
                <w:bCs/>
                <w:i/>
                <w:iCs/>
                <w:color w:val="000000"/>
                <w:sz w:val="20"/>
                <w:szCs w:val="20"/>
                <w:lang w:eastAsia="ru-RU"/>
              </w:rPr>
              <w:t>Цель:</w:t>
            </w:r>
            <w:r w:rsidRPr="00107DEB">
              <w:rPr>
                <w:rFonts w:ascii="Times New Roman" w:eastAsia="Times New Roman" w:hAnsi="Times New Roman"/>
                <w:color w:val="000000"/>
                <w:sz w:val="20"/>
                <w:szCs w:val="20"/>
                <w:lang w:eastAsia="ru-RU"/>
              </w:rPr>
              <w:t> закрепить умение быстро называть  числа в пределах 10.</w:t>
            </w:r>
            <w:r w:rsidRPr="00107DEB">
              <w:rPr>
                <w:rFonts w:ascii="Times New Roman" w:eastAsia="Times New Roman" w:hAnsi="Times New Roman"/>
                <w:b/>
                <w:bCs/>
                <w:color w:val="000000"/>
                <w:sz w:val="20"/>
                <w:szCs w:val="20"/>
                <w:lang w:eastAsia="ru-RU"/>
              </w:rPr>
              <w:t> </w:t>
            </w:r>
          </w:p>
          <w:p w:rsidR="00107DEB" w:rsidRPr="00107DEB" w:rsidRDefault="00107DEB" w:rsidP="00107DEB">
            <w:pPr>
              <w:shd w:val="clear" w:color="auto" w:fill="FFFFFF"/>
              <w:rPr>
                <w:rFonts w:ascii="Times New Roman" w:eastAsia="Times New Roman" w:hAnsi="Times New Roman"/>
                <w:color w:val="000000"/>
                <w:sz w:val="20"/>
                <w:szCs w:val="20"/>
                <w:lang w:eastAsia="ru-RU"/>
              </w:rPr>
            </w:pPr>
            <w:r w:rsidRPr="00107DEB">
              <w:rPr>
                <w:rFonts w:ascii="Times New Roman" w:eastAsia="Times New Roman" w:hAnsi="Times New Roman"/>
                <w:b/>
                <w:bCs/>
                <w:color w:val="000000"/>
                <w:sz w:val="20"/>
                <w:szCs w:val="20"/>
                <w:lang w:eastAsia="ru-RU"/>
              </w:rPr>
              <w:t>Минутка безопасности </w:t>
            </w:r>
            <w:r w:rsidRPr="00107DEB">
              <w:rPr>
                <w:rFonts w:ascii="Times New Roman" w:eastAsia="Times New Roman" w:hAnsi="Times New Roman"/>
                <w:color w:val="000000"/>
                <w:sz w:val="20"/>
                <w:szCs w:val="20"/>
                <w:lang w:eastAsia="ru-RU"/>
              </w:rPr>
              <w:t>Беседа с детьми на тему: «Правила поведения на игровой площадке»  </w:t>
            </w:r>
          </w:p>
          <w:p w:rsidR="00107DEB" w:rsidRPr="00107DEB" w:rsidRDefault="00107DEB" w:rsidP="00107DEB">
            <w:pPr>
              <w:shd w:val="clear" w:color="auto" w:fill="FFFFFF"/>
              <w:rPr>
                <w:rFonts w:ascii="Times New Roman" w:eastAsia="Times New Roman" w:hAnsi="Times New Roman"/>
                <w:color w:val="000000"/>
                <w:sz w:val="20"/>
                <w:szCs w:val="20"/>
                <w:lang w:eastAsia="ru-RU"/>
              </w:rPr>
            </w:pPr>
            <w:r w:rsidRPr="00107DEB">
              <w:rPr>
                <w:rFonts w:ascii="Times New Roman" w:eastAsia="Times New Roman" w:hAnsi="Times New Roman"/>
                <w:b/>
                <w:bCs/>
                <w:i/>
                <w:iCs/>
                <w:color w:val="000000"/>
                <w:sz w:val="20"/>
                <w:szCs w:val="20"/>
                <w:lang w:eastAsia="ru-RU"/>
              </w:rPr>
              <w:t>Цель:</w:t>
            </w:r>
            <w:r w:rsidRPr="00107DEB">
              <w:rPr>
                <w:rFonts w:ascii="Times New Roman" w:eastAsia="Times New Roman" w:hAnsi="Times New Roman"/>
                <w:color w:val="000000"/>
                <w:sz w:val="20"/>
                <w:szCs w:val="20"/>
                <w:lang w:eastAsia="ru-RU"/>
              </w:rPr>
              <w:t xml:space="preserve"> повторить правила безопасного поведения  во </w:t>
            </w:r>
            <w:r w:rsidRPr="00107DEB">
              <w:rPr>
                <w:rFonts w:ascii="Times New Roman" w:eastAsia="Times New Roman" w:hAnsi="Times New Roman"/>
                <w:color w:val="000000"/>
                <w:sz w:val="20"/>
                <w:szCs w:val="20"/>
                <w:lang w:eastAsia="ru-RU"/>
              </w:rPr>
              <w:lastRenderedPageBreak/>
              <w:t>время прогулок.</w:t>
            </w:r>
          </w:p>
          <w:p w:rsidR="00107DEB" w:rsidRPr="00107DEB" w:rsidRDefault="00107DEB" w:rsidP="00107DEB">
            <w:pPr>
              <w:shd w:val="clear" w:color="auto" w:fill="FFFFFF"/>
              <w:rPr>
                <w:rFonts w:ascii="Times New Roman" w:eastAsia="Times New Roman" w:hAnsi="Times New Roman"/>
                <w:color w:val="000000"/>
                <w:sz w:val="20"/>
                <w:szCs w:val="20"/>
                <w:lang w:eastAsia="ru-RU"/>
              </w:rPr>
            </w:pPr>
            <w:r w:rsidRPr="00107DEB">
              <w:rPr>
                <w:rFonts w:ascii="Times New Roman" w:eastAsia="Times New Roman" w:hAnsi="Times New Roman"/>
                <w:b/>
                <w:bCs/>
                <w:color w:val="000000"/>
                <w:sz w:val="20"/>
                <w:szCs w:val="20"/>
                <w:lang w:eastAsia="ru-RU"/>
              </w:rPr>
              <w:t>Трудовая деятельность: </w:t>
            </w:r>
            <w:r w:rsidRPr="00107DEB">
              <w:rPr>
                <w:rFonts w:ascii="Times New Roman" w:eastAsia="Times New Roman" w:hAnsi="Times New Roman"/>
                <w:color w:val="000000"/>
                <w:sz w:val="20"/>
                <w:szCs w:val="20"/>
                <w:lang w:eastAsia="ru-RU"/>
              </w:rPr>
              <w:t>Строим гнездышко для птиц</w:t>
            </w:r>
          </w:p>
          <w:p w:rsidR="00107DEB" w:rsidRPr="00107DEB" w:rsidRDefault="00107DEB" w:rsidP="00107DEB">
            <w:pPr>
              <w:shd w:val="clear" w:color="auto" w:fill="FFFFFF"/>
              <w:rPr>
                <w:rFonts w:ascii="Times New Roman" w:eastAsia="Times New Roman" w:hAnsi="Times New Roman"/>
                <w:color w:val="000000"/>
                <w:sz w:val="20"/>
                <w:szCs w:val="20"/>
                <w:lang w:eastAsia="ru-RU"/>
              </w:rPr>
            </w:pPr>
            <w:r w:rsidRPr="00107DEB">
              <w:rPr>
                <w:rFonts w:ascii="Times New Roman" w:eastAsia="Times New Roman" w:hAnsi="Times New Roman"/>
                <w:b/>
                <w:bCs/>
                <w:i/>
                <w:iCs/>
                <w:color w:val="000000"/>
                <w:sz w:val="20"/>
                <w:szCs w:val="20"/>
                <w:lang w:eastAsia="ru-RU"/>
              </w:rPr>
              <w:t>Цель:</w:t>
            </w:r>
            <w:r w:rsidRPr="00107DEB">
              <w:rPr>
                <w:rFonts w:ascii="Times New Roman" w:eastAsia="Times New Roman" w:hAnsi="Times New Roman"/>
                <w:color w:val="000000"/>
                <w:sz w:val="20"/>
                <w:szCs w:val="20"/>
                <w:lang w:eastAsia="ru-RU"/>
              </w:rPr>
              <w:t> развивать творческие способности, умение выкладывать гнездо из веточек, собранных на участке.</w:t>
            </w:r>
          </w:p>
          <w:p w:rsidR="00107DEB" w:rsidRPr="00107DEB" w:rsidRDefault="00107DEB" w:rsidP="00107DEB">
            <w:pPr>
              <w:shd w:val="clear" w:color="auto" w:fill="FFFFFF"/>
              <w:rPr>
                <w:rFonts w:ascii="Times New Roman" w:eastAsia="Times New Roman" w:hAnsi="Times New Roman"/>
                <w:color w:val="000000"/>
                <w:sz w:val="20"/>
                <w:szCs w:val="20"/>
                <w:lang w:eastAsia="ru-RU"/>
              </w:rPr>
            </w:pPr>
            <w:r w:rsidRPr="00107DEB">
              <w:rPr>
                <w:rFonts w:ascii="Times New Roman" w:eastAsia="Times New Roman" w:hAnsi="Times New Roman"/>
                <w:b/>
                <w:bCs/>
                <w:color w:val="000000"/>
                <w:sz w:val="20"/>
                <w:szCs w:val="20"/>
                <w:lang w:eastAsia="ru-RU"/>
              </w:rPr>
              <w:t>Индивидуальная работа: </w:t>
            </w:r>
            <w:r w:rsidRPr="00107DEB">
              <w:rPr>
                <w:rFonts w:ascii="Times New Roman" w:eastAsia="Times New Roman" w:hAnsi="Times New Roman"/>
                <w:color w:val="000000"/>
                <w:sz w:val="20"/>
                <w:szCs w:val="20"/>
                <w:lang w:eastAsia="ru-RU"/>
              </w:rPr>
              <w:t>Упражнение «Солдаты»</w:t>
            </w:r>
          </w:p>
          <w:p w:rsidR="00107DEB" w:rsidRPr="00107DEB" w:rsidRDefault="00107DEB" w:rsidP="00107DEB">
            <w:pPr>
              <w:shd w:val="clear" w:color="auto" w:fill="FFFFFF"/>
              <w:rPr>
                <w:rFonts w:ascii="Times New Roman" w:eastAsia="Times New Roman" w:hAnsi="Times New Roman"/>
                <w:color w:val="000000"/>
                <w:sz w:val="20"/>
                <w:szCs w:val="20"/>
                <w:lang w:eastAsia="ru-RU"/>
              </w:rPr>
            </w:pPr>
            <w:r w:rsidRPr="00107DEB">
              <w:rPr>
                <w:rFonts w:ascii="Times New Roman" w:eastAsia="Times New Roman" w:hAnsi="Times New Roman"/>
                <w:b/>
                <w:bCs/>
                <w:color w:val="000000"/>
                <w:sz w:val="20"/>
                <w:szCs w:val="20"/>
                <w:lang w:eastAsia="ru-RU"/>
              </w:rPr>
              <w:t>Цель:</w:t>
            </w:r>
            <w:r w:rsidRPr="00107DEB">
              <w:rPr>
                <w:rFonts w:ascii="Times New Roman" w:eastAsia="Times New Roman" w:hAnsi="Times New Roman"/>
                <w:color w:val="000000"/>
                <w:sz w:val="20"/>
                <w:szCs w:val="20"/>
                <w:lang w:eastAsia="ru-RU"/>
              </w:rPr>
              <w:t> упражнять детей в строевых упражнениях (строиться в колонну по одному по сигналу воспитателя).</w:t>
            </w:r>
          </w:p>
          <w:p w:rsidR="00107DEB" w:rsidRPr="00107DEB" w:rsidRDefault="00107DEB" w:rsidP="00107DEB">
            <w:pPr>
              <w:shd w:val="clear" w:color="auto" w:fill="FFFFFF"/>
              <w:rPr>
                <w:rFonts w:ascii="Times New Roman" w:eastAsia="Times New Roman" w:hAnsi="Times New Roman"/>
                <w:color w:val="000000"/>
                <w:sz w:val="20"/>
                <w:szCs w:val="20"/>
                <w:lang w:eastAsia="ru-RU"/>
              </w:rPr>
            </w:pPr>
            <w:r w:rsidRPr="00107DEB">
              <w:rPr>
                <w:rFonts w:ascii="Times New Roman" w:eastAsia="Times New Roman" w:hAnsi="Times New Roman"/>
                <w:b/>
                <w:bCs/>
                <w:color w:val="000000"/>
                <w:sz w:val="20"/>
                <w:szCs w:val="20"/>
                <w:lang w:eastAsia="ru-RU"/>
              </w:rPr>
              <w:t>Оздоровительная пробежка по территории детского сада</w:t>
            </w:r>
          </w:p>
          <w:p w:rsidR="00107DEB" w:rsidRPr="00107DEB" w:rsidRDefault="00107DEB" w:rsidP="00107DEB">
            <w:pPr>
              <w:shd w:val="clear" w:color="auto" w:fill="FFFFFF"/>
              <w:rPr>
                <w:rFonts w:ascii="Times New Roman" w:eastAsia="Times New Roman" w:hAnsi="Times New Roman"/>
                <w:color w:val="000000"/>
                <w:sz w:val="20"/>
                <w:szCs w:val="20"/>
                <w:lang w:eastAsia="ru-RU"/>
              </w:rPr>
            </w:pPr>
            <w:r w:rsidRPr="00107DEB">
              <w:rPr>
                <w:rFonts w:ascii="Times New Roman" w:eastAsia="Times New Roman" w:hAnsi="Times New Roman"/>
                <w:b/>
                <w:bCs/>
                <w:i/>
                <w:iCs/>
                <w:color w:val="000000"/>
                <w:sz w:val="20"/>
                <w:szCs w:val="20"/>
                <w:lang w:eastAsia="ru-RU"/>
              </w:rPr>
              <w:t>Цель:</w:t>
            </w:r>
            <w:r w:rsidRPr="00107DEB">
              <w:rPr>
                <w:rFonts w:ascii="Times New Roman" w:eastAsia="Times New Roman" w:hAnsi="Times New Roman"/>
                <w:color w:val="000000"/>
                <w:sz w:val="20"/>
                <w:szCs w:val="20"/>
                <w:lang w:eastAsia="ru-RU"/>
              </w:rPr>
              <w:t> развивать двигательную активность детей, способствовать закаливанию организма в весеннее  время года.</w:t>
            </w:r>
          </w:p>
          <w:p w:rsidR="00107DEB" w:rsidRPr="00107DEB" w:rsidRDefault="00107DEB" w:rsidP="00107DEB">
            <w:pPr>
              <w:shd w:val="clear" w:color="auto" w:fill="FFFFFF"/>
              <w:rPr>
                <w:rFonts w:ascii="Times New Roman" w:eastAsia="Times New Roman" w:hAnsi="Times New Roman"/>
                <w:color w:val="000000"/>
                <w:sz w:val="20"/>
                <w:szCs w:val="20"/>
                <w:lang w:eastAsia="ru-RU"/>
              </w:rPr>
            </w:pPr>
            <w:r w:rsidRPr="00107DEB">
              <w:rPr>
                <w:rFonts w:ascii="Times New Roman" w:eastAsia="Times New Roman" w:hAnsi="Times New Roman"/>
                <w:b/>
                <w:bCs/>
                <w:color w:val="000000"/>
                <w:sz w:val="20"/>
                <w:szCs w:val="20"/>
                <w:lang w:eastAsia="ru-RU"/>
              </w:rPr>
              <w:t>Подвижные игры: </w:t>
            </w:r>
            <w:r w:rsidRPr="00107DEB">
              <w:rPr>
                <w:rFonts w:ascii="Times New Roman" w:eastAsia="Times New Roman" w:hAnsi="Times New Roman"/>
                <w:color w:val="000000"/>
                <w:sz w:val="20"/>
                <w:szCs w:val="20"/>
                <w:lang w:eastAsia="ru-RU"/>
              </w:rPr>
              <w:t> «Быстро возьми, быстро положи», «Догони свою пару»</w:t>
            </w:r>
          </w:p>
          <w:p w:rsidR="00107DEB" w:rsidRPr="00107DEB" w:rsidRDefault="00107DEB" w:rsidP="00107DEB">
            <w:pPr>
              <w:shd w:val="clear" w:color="auto" w:fill="FFFFFF"/>
              <w:rPr>
                <w:rFonts w:ascii="Times New Roman" w:eastAsia="Times New Roman" w:hAnsi="Times New Roman"/>
                <w:color w:val="000000"/>
                <w:sz w:val="20"/>
                <w:szCs w:val="20"/>
                <w:lang w:eastAsia="ru-RU"/>
              </w:rPr>
            </w:pPr>
            <w:r w:rsidRPr="00107DEB">
              <w:rPr>
                <w:rFonts w:ascii="Times New Roman" w:eastAsia="Times New Roman" w:hAnsi="Times New Roman"/>
                <w:b/>
                <w:bCs/>
                <w:i/>
                <w:iCs/>
                <w:color w:val="000000"/>
                <w:sz w:val="20"/>
                <w:szCs w:val="20"/>
                <w:lang w:eastAsia="ru-RU"/>
              </w:rPr>
              <w:t>Цель:</w:t>
            </w:r>
            <w:r w:rsidRPr="00107DEB">
              <w:rPr>
                <w:rFonts w:ascii="Times New Roman" w:eastAsia="Times New Roman" w:hAnsi="Times New Roman"/>
                <w:color w:val="000000"/>
                <w:sz w:val="20"/>
                <w:szCs w:val="20"/>
                <w:lang w:eastAsia="ru-RU"/>
              </w:rPr>
              <w:t> развивать навыки участия в спортивных играх, способствовать физическому развитию.</w:t>
            </w:r>
          </w:p>
          <w:p w:rsidR="00661754" w:rsidRPr="00107DEB" w:rsidRDefault="00661754" w:rsidP="00107DEB">
            <w:pPr>
              <w:contextualSpacing/>
              <w:jc w:val="both"/>
              <w:rPr>
                <w:rFonts w:ascii="Times New Roman" w:hAnsi="Times New Roman"/>
                <w:b/>
                <w:bCs/>
                <w:sz w:val="20"/>
                <w:szCs w:val="20"/>
              </w:rPr>
            </w:pPr>
          </w:p>
        </w:tc>
      </w:tr>
      <w:tr w:rsidR="00661754" w:rsidRPr="00DC5795" w:rsidTr="008731C4">
        <w:tc>
          <w:tcPr>
            <w:tcW w:w="1889" w:type="dxa"/>
            <w:tcBorders>
              <w:top w:val="single" w:sz="4" w:space="0" w:color="auto"/>
              <w:left w:val="single" w:sz="4" w:space="0" w:color="auto"/>
              <w:bottom w:val="single" w:sz="4" w:space="0" w:color="auto"/>
              <w:right w:val="single" w:sz="4" w:space="0" w:color="auto"/>
            </w:tcBorders>
            <w:hideMark/>
          </w:tcPr>
          <w:p w:rsidR="00661754" w:rsidRPr="00DC5795" w:rsidRDefault="00661754" w:rsidP="008731C4">
            <w:pPr>
              <w:contextualSpacing/>
              <w:jc w:val="both"/>
              <w:rPr>
                <w:rFonts w:ascii="Times New Roman" w:hAnsi="Times New Roman"/>
                <w:b/>
                <w:bCs/>
                <w:iCs/>
                <w:sz w:val="20"/>
                <w:szCs w:val="20"/>
                <w:lang w:val="kk-KZ"/>
              </w:rPr>
            </w:pPr>
            <w:r w:rsidRPr="00DC5795">
              <w:rPr>
                <w:rFonts w:ascii="Times New Roman" w:hAnsi="Times New Roman"/>
                <w:b/>
                <w:bCs/>
                <w:iCs/>
                <w:sz w:val="20"/>
                <w:szCs w:val="20"/>
                <w:lang w:val="kk-KZ"/>
              </w:rPr>
              <w:lastRenderedPageBreak/>
              <w:t>Серуеннен қайту/</w:t>
            </w:r>
          </w:p>
          <w:p w:rsidR="00661754" w:rsidRPr="00DC5795" w:rsidRDefault="00661754" w:rsidP="008731C4">
            <w:pPr>
              <w:contextualSpacing/>
              <w:jc w:val="both"/>
              <w:rPr>
                <w:rFonts w:ascii="Times New Roman" w:hAnsi="Times New Roman"/>
                <w:b/>
                <w:bCs/>
                <w:sz w:val="20"/>
                <w:szCs w:val="20"/>
                <w:lang w:val="kk-KZ"/>
              </w:rPr>
            </w:pPr>
            <w:r w:rsidRPr="00DC5795">
              <w:rPr>
                <w:rFonts w:ascii="Times New Roman" w:hAnsi="Times New Roman"/>
                <w:b/>
                <w:bCs/>
                <w:iCs/>
                <w:sz w:val="20"/>
                <w:szCs w:val="20"/>
              </w:rPr>
              <w:t>Возвращение с прогулки</w:t>
            </w:r>
          </w:p>
        </w:tc>
        <w:tc>
          <w:tcPr>
            <w:tcW w:w="13471" w:type="dxa"/>
            <w:gridSpan w:val="8"/>
            <w:tcBorders>
              <w:top w:val="single" w:sz="4" w:space="0" w:color="auto"/>
              <w:left w:val="single" w:sz="4" w:space="0" w:color="auto"/>
              <w:bottom w:val="single" w:sz="4" w:space="0" w:color="auto"/>
              <w:right w:val="single" w:sz="4" w:space="0" w:color="auto"/>
            </w:tcBorders>
            <w:hideMark/>
          </w:tcPr>
          <w:p w:rsidR="00661754" w:rsidRPr="00DC5795" w:rsidRDefault="00661754" w:rsidP="008731C4">
            <w:pPr>
              <w:contextualSpacing/>
              <w:jc w:val="both"/>
              <w:rPr>
                <w:rFonts w:ascii="Times New Roman" w:hAnsi="Times New Roman"/>
                <w:bCs/>
                <w:sz w:val="20"/>
                <w:szCs w:val="20"/>
                <w:lang w:val="kk-KZ"/>
              </w:rPr>
            </w:pPr>
            <w:r w:rsidRPr="00DC5795">
              <w:rPr>
                <w:rFonts w:ascii="Times New Roman" w:hAnsi="Times New Roman"/>
                <w:bCs/>
                <w:sz w:val="20"/>
                <w:szCs w:val="20"/>
                <w:lang w:val="kk-KZ"/>
              </w:rPr>
              <w:t>Кезекпен  шешіну, ойындар, балалардың еркін қызметі.</w:t>
            </w:r>
          </w:p>
          <w:p w:rsidR="00661754" w:rsidRPr="00DC5795" w:rsidRDefault="00661754" w:rsidP="008731C4">
            <w:pPr>
              <w:contextualSpacing/>
              <w:jc w:val="both"/>
              <w:rPr>
                <w:rFonts w:ascii="Times New Roman" w:hAnsi="Times New Roman"/>
                <w:bCs/>
                <w:sz w:val="20"/>
                <w:szCs w:val="20"/>
                <w:lang w:val="kk-KZ"/>
              </w:rPr>
            </w:pPr>
            <w:r w:rsidRPr="00DC5795">
              <w:rPr>
                <w:rFonts w:ascii="Times New Roman" w:hAnsi="Times New Roman"/>
                <w:bCs/>
                <w:sz w:val="20"/>
                <w:szCs w:val="20"/>
              </w:rPr>
              <w:t>Последовательное раздевание, игры, свободная деятельность детей.</w:t>
            </w:r>
            <w:r w:rsidRPr="00DC5795">
              <w:rPr>
                <w:rFonts w:ascii="Times New Roman" w:hAnsi="Times New Roman"/>
                <w:bCs/>
                <w:sz w:val="20"/>
                <w:szCs w:val="20"/>
                <w:lang w:val="kk-KZ"/>
              </w:rPr>
              <w:t xml:space="preserve"> </w:t>
            </w:r>
          </w:p>
          <w:p w:rsidR="00661754" w:rsidRPr="00DC5795" w:rsidRDefault="00661754" w:rsidP="008731C4">
            <w:pPr>
              <w:contextualSpacing/>
              <w:jc w:val="both"/>
              <w:rPr>
                <w:rFonts w:ascii="Times New Roman" w:hAnsi="Times New Roman"/>
                <w:b/>
                <w:bCs/>
                <w:sz w:val="20"/>
                <w:szCs w:val="20"/>
                <w:lang w:val="kk-KZ"/>
              </w:rPr>
            </w:pPr>
            <w:r w:rsidRPr="00DC5795">
              <w:rPr>
                <w:rFonts w:ascii="Times New Roman" w:hAnsi="Times New Roman"/>
                <w:bCs/>
                <w:sz w:val="20"/>
                <w:szCs w:val="20"/>
                <w:lang w:val="kk-KZ"/>
              </w:rPr>
              <w:t>Совершенствовать умение самостоятельно раздеваться в определенной последовательности.</w:t>
            </w:r>
            <w:r w:rsidRPr="00DC5795">
              <w:rPr>
                <w:rFonts w:ascii="Times New Roman" w:hAnsi="Times New Roman"/>
                <w:bCs/>
                <w:sz w:val="20"/>
                <w:szCs w:val="20"/>
              </w:rPr>
              <w:t xml:space="preserve"> Цель: учить различать парную обувь и одежду, подбирать правильно к левому варианту обуви, одежды — правый «Д/и Найди пару»</w:t>
            </w:r>
            <w:r w:rsidRPr="00DC5795">
              <w:rPr>
                <w:rFonts w:ascii="Times New Roman" w:hAnsi="Times New Roman"/>
                <w:bCs/>
                <w:i/>
                <w:sz w:val="20"/>
                <w:szCs w:val="20"/>
                <w:lang w:val="kk-KZ"/>
              </w:rPr>
              <w:t xml:space="preserve"> (коммукативная, самостоятельная игровая деятельность)</w:t>
            </w:r>
          </w:p>
        </w:tc>
      </w:tr>
      <w:tr w:rsidR="00661754" w:rsidRPr="00DC5795" w:rsidTr="008731C4">
        <w:tc>
          <w:tcPr>
            <w:tcW w:w="1889" w:type="dxa"/>
            <w:tcBorders>
              <w:top w:val="single" w:sz="4" w:space="0" w:color="auto"/>
              <w:left w:val="single" w:sz="4" w:space="0" w:color="auto"/>
              <w:bottom w:val="single" w:sz="4" w:space="0" w:color="auto"/>
              <w:right w:val="single" w:sz="4" w:space="0" w:color="auto"/>
            </w:tcBorders>
            <w:hideMark/>
          </w:tcPr>
          <w:p w:rsidR="00661754" w:rsidRPr="00DC5795" w:rsidRDefault="00661754" w:rsidP="008731C4">
            <w:pPr>
              <w:contextualSpacing/>
              <w:jc w:val="both"/>
              <w:rPr>
                <w:rFonts w:ascii="Times New Roman" w:hAnsi="Times New Roman"/>
                <w:b/>
                <w:bCs/>
                <w:iCs/>
                <w:sz w:val="20"/>
                <w:szCs w:val="20"/>
              </w:rPr>
            </w:pPr>
            <w:r w:rsidRPr="00DC5795">
              <w:rPr>
                <w:rFonts w:ascii="Times New Roman" w:hAnsi="Times New Roman"/>
                <w:b/>
                <w:bCs/>
                <w:iCs/>
                <w:sz w:val="20"/>
                <w:szCs w:val="20"/>
                <w:lang w:val="kk-KZ"/>
              </w:rPr>
              <w:t>Түскі ас/</w:t>
            </w:r>
            <w:r w:rsidRPr="00DC5795">
              <w:rPr>
                <w:rFonts w:ascii="Times New Roman" w:hAnsi="Times New Roman"/>
                <w:b/>
                <w:bCs/>
                <w:iCs/>
                <w:sz w:val="20"/>
                <w:szCs w:val="20"/>
              </w:rPr>
              <w:t>Обед</w:t>
            </w:r>
          </w:p>
          <w:p w:rsidR="00661754" w:rsidRPr="00DC5795" w:rsidRDefault="00661754" w:rsidP="008731C4">
            <w:pPr>
              <w:contextualSpacing/>
              <w:jc w:val="both"/>
              <w:rPr>
                <w:rFonts w:ascii="Times New Roman" w:hAnsi="Times New Roman"/>
                <w:b/>
                <w:bCs/>
                <w:iCs/>
                <w:sz w:val="20"/>
                <w:szCs w:val="20"/>
              </w:rPr>
            </w:pPr>
            <w:r w:rsidRPr="00DC5795">
              <w:rPr>
                <w:rFonts w:ascii="Times New Roman" w:hAnsi="Times New Roman"/>
                <w:b/>
                <w:bCs/>
                <w:iCs/>
                <w:sz w:val="20"/>
                <w:szCs w:val="20"/>
              </w:rPr>
              <w:t>Асханада</w:t>
            </w:r>
            <w:r w:rsidRPr="00DC5795">
              <w:rPr>
                <w:rFonts w:ascii="Times New Roman" w:hAnsi="Times New Roman"/>
                <w:b/>
                <w:bCs/>
                <w:sz w:val="20"/>
                <w:szCs w:val="20"/>
                <w:lang w:val="kk-KZ"/>
              </w:rPr>
              <w:t>ғ</w:t>
            </w:r>
            <w:r w:rsidRPr="00DC5795">
              <w:rPr>
                <w:rFonts w:ascii="Times New Roman" w:hAnsi="Times New Roman"/>
                <w:b/>
                <w:bCs/>
                <w:iCs/>
                <w:sz w:val="20"/>
                <w:szCs w:val="20"/>
              </w:rPr>
              <w:t>ы кезекш</w:t>
            </w:r>
            <w:r w:rsidRPr="00DC5795">
              <w:rPr>
                <w:rFonts w:ascii="Times New Roman" w:hAnsi="Times New Roman"/>
                <w:b/>
                <w:bCs/>
                <w:iCs/>
                <w:sz w:val="20"/>
                <w:szCs w:val="20"/>
                <w:lang w:val="en-US"/>
              </w:rPr>
              <w:t>i</w:t>
            </w:r>
            <w:r w:rsidRPr="00DC5795">
              <w:rPr>
                <w:rFonts w:ascii="Times New Roman" w:hAnsi="Times New Roman"/>
                <w:b/>
                <w:bCs/>
                <w:iCs/>
                <w:sz w:val="20"/>
                <w:szCs w:val="20"/>
              </w:rPr>
              <w:t>л</w:t>
            </w:r>
            <w:r w:rsidRPr="00DC5795">
              <w:rPr>
                <w:rFonts w:ascii="Times New Roman" w:hAnsi="Times New Roman"/>
                <w:b/>
                <w:bCs/>
                <w:iCs/>
                <w:sz w:val="20"/>
                <w:szCs w:val="20"/>
                <w:lang w:val="en-US"/>
              </w:rPr>
              <w:t>i</w:t>
            </w:r>
            <w:r w:rsidRPr="00DC5795">
              <w:rPr>
                <w:rFonts w:ascii="Times New Roman" w:hAnsi="Times New Roman"/>
                <w:b/>
                <w:bCs/>
                <w:iCs/>
                <w:sz w:val="20"/>
                <w:szCs w:val="20"/>
              </w:rPr>
              <w:t>к</w:t>
            </w:r>
          </w:p>
          <w:p w:rsidR="00661754" w:rsidRPr="00DC5795" w:rsidRDefault="00661754" w:rsidP="008731C4">
            <w:pPr>
              <w:contextualSpacing/>
              <w:jc w:val="both"/>
              <w:rPr>
                <w:rFonts w:ascii="Times New Roman" w:hAnsi="Times New Roman"/>
                <w:b/>
                <w:bCs/>
                <w:sz w:val="20"/>
                <w:szCs w:val="20"/>
                <w:lang w:val="kk-KZ"/>
              </w:rPr>
            </w:pPr>
            <w:r w:rsidRPr="00DC5795">
              <w:rPr>
                <w:rFonts w:ascii="Times New Roman" w:hAnsi="Times New Roman"/>
                <w:b/>
                <w:bCs/>
                <w:iCs/>
                <w:sz w:val="20"/>
                <w:szCs w:val="20"/>
              </w:rPr>
              <w:t>Дежурство по столовой</w:t>
            </w:r>
          </w:p>
        </w:tc>
        <w:tc>
          <w:tcPr>
            <w:tcW w:w="13471" w:type="dxa"/>
            <w:gridSpan w:val="8"/>
            <w:tcBorders>
              <w:top w:val="single" w:sz="4" w:space="0" w:color="auto"/>
              <w:left w:val="single" w:sz="4" w:space="0" w:color="auto"/>
              <w:bottom w:val="single" w:sz="4" w:space="0" w:color="auto"/>
              <w:right w:val="single" w:sz="4" w:space="0" w:color="auto"/>
            </w:tcBorders>
            <w:hideMark/>
          </w:tcPr>
          <w:p w:rsidR="00661754" w:rsidRPr="00DC5795" w:rsidRDefault="00661754" w:rsidP="00977060">
            <w:pPr>
              <w:contextualSpacing/>
              <w:rPr>
                <w:rFonts w:ascii="Times New Roman" w:hAnsi="Times New Roman"/>
                <w:bCs/>
                <w:sz w:val="20"/>
                <w:szCs w:val="20"/>
                <w:lang w:val="kk-KZ"/>
              </w:rPr>
            </w:pPr>
            <w:r w:rsidRPr="00DC5795">
              <w:rPr>
                <w:rFonts w:ascii="Times New Roman" w:hAnsi="Times New Roman"/>
                <w:bCs/>
                <w:sz w:val="20"/>
                <w:szCs w:val="20"/>
                <w:lang w:val="kk-KZ"/>
              </w:rPr>
              <w:t>Закрепление ранее усвоенных умений и повышение качества их выполнения.(правильно моют руки,вытирают,вешают полотенце на место)</w:t>
            </w:r>
          </w:p>
          <w:p w:rsidR="00661754" w:rsidRPr="00DC5795" w:rsidRDefault="00261635" w:rsidP="00977060">
            <w:pPr>
              <w:shd w:val="clear" w:color="auto" w:fill="FFFFFF"/>
              <w:rPr>
                <w:rFonts w:ascii="Times New Roman" w:hAnsi="Times New Roman"/>
                <w:b/>
                <w:bCs/>
                <w:i/>
                <w:sz w:val="20"/>
                <w:szCs w:val="20"/>
                <w:lang w:val="kk-KZ"/>
              </w:rPr>
            </w:pPr>
            <w:r w:rsidRPr="00261635">
              <w:rPr>
                <w:rFonts w:ascii="Times New Roman" w:hAnsi="Times New Roman"/>
                <w:color w:val="000000"/>
                <w:sz w:val="20"/>
                <w:szCs w:val="16"/>
                <w:shd w:val="clear" w:color="auto" w:fill="FFFFFF"/>
              </w:rPr>
              <w:t>После прогулки</w:t>
            </w:r>
            <w:r w:rsidRPr="00261635">
              <w:rPr>
                <w:rFonts w:ascii="Times New Roman" w:hAnsi="Times New Roman"/>
                <w:color w:val="000000"/>
                <w:sz w:val="20"/>
                <w:szCs w:val="16"/>
              </w:rPr>
              <w:br/>
            </w:r>
            <w:r w:rsidRPr="00261635">
              <w:rPr>
                <w:rFonts w:ascii="Times New Roman" w:hAnsi="Times New Roman"/>
                <w:color w:val="000000"/>
                <w:sz w:val="20"/>
                <w:szCs w:val="16"/>
                <w:shd w:val="clear" w:color="auto" w:fill="FFFFFF"/>
              </w:rPr>
              <w:t>И перед обедом,</w:t>
            </w:r>
            <w:r w:rsidRPr="00261635">
              <w:rPr>
                <w:rFonts w:ascii="Times New Roman" w:hAnsi="Times New Roman"/>
                <w:color w:val="000000"/>
                <w:sz w:val="20"/>
                <w:szCs w:val="16"/>
              </w:rPr>
              <w:br/>
            </w:r>
            <w:r w:rsidRPr="00261635">
              <w:rPr>
                <w:rFonts w:ascii="Times New Roman" w:hAnsi="Times New Roman"/>
                <w:color w:val="000000"/>
                <w:sz w:val="20"/>
                <w:szCs w:val="16"/>
                <w:shd w:val="clear" w:color="auto" w:fill="FFFFFF"/>
              </w:rPr>
              <w:t>Руки помоем</w:t>
            </w:r>
            <w:r w:rsidRPr="00261635">
              <w:rPr>
                <w:rFonts w:ascii="Times New Roman" w:hAnsi="Times New Roman"/>
                <w:color w:val="000000"/>
                <w:sz w:val="20"/>
                <w:szCs w:val="16"/>
              </w:rPr>
              <w:br/>
            </w:r>
            <w:r w:rsidRPr="00261635">
              <w:rPr>
                <w:rFonts w:ascii="Times New Roman" w:hAnsi="Times New Roman"/>
                <w:color w:val="000000"/>
                <w:sz w:val="20"/>
                <w:szCs w:val="16"/>
                <w:shd w:val="clear" w:color="auto" w:fill="FFFFFF"/>
              </w:rPr>
              <w:t>С мылом как следует.</w:t>
            </w:r>
            <w:r w:rsidRPr="00261635">
              <w:rPr>
                <w:rFonts w:ascii="Times New Roman" w:hAnsi="Times New Roman"/>
                <w:color w:val="000000"/>
                <w:sz w:val="20"/>
                <w:szCs w:val="16"/>
              </w:rPr>
              <w:br/>
            </w:r>
            <w:r w:rsidRPr="00261635">
              <w:rPr>
                <w:rFonts w:ascii="Times New Roman" w:hAnsi="Times New Roman"/>
                <w:color w:val="000000"/>
                <w:sz w:val="20"/>
                <w:szCs w:val="16"/>
                <w:shd w:val="clear" w:color="auto" w:fill="FFFFFF"/>
              </w:rPr>
              <w:t>Чтобы любые микробы, бактерии,</w:t>
            </w:r>
            <w:r w:rsidRPr="00261635">
              <w:rPr>
                <w:rFonts w:ascii="Times New Roman" w:hAnsi="Times New Roman"/>
                <w:color w:val="000000"/>
                <w:sz w:val="20"/>
                <w:szCs w:val="16"/>
              </w:rPr>
              <w:br/>
            </w:r>
            <w:r w:rsidRPr="00261635">
              <w:rPr>
                <w:rFonts w:ascii="Times New Roman" w:hAnsi="Times New Roman"/>
                <w:color w:val="000000"/>
                <w:sz w:val="20"/>
                <w:szCs w:val="16"/>
                <w:shd w:val="clear" w:color="auto" w:fill="FFFFFF"/>
              </w:rPr>
              <w:t>С нами еду за обедом не ели бы.</w:t>
            </w:r>
            <w:r w:rsidRPr="00261635">
              <w:rPr>
                <w:rFonts w:ascii="Tahoma" w:hAnsi="Tahoma" w:cs="Tahoma"/>
                <w:color w:val="000000"/>
                <w:sz w:val="20"/>
                <w:szCs w:val="16"/>
                <w:shd w:val="clear" w:color="auto" w:fill="FFFFFF"/>
              </w:rPr>
              <w:t> </w:t>
            </w:r>
            <w:r w:rsidR="00661754" w:rsidRPr="00261635">
              <w:rPr>
                <w:rFonts w:ascii="Times New Roman" w:hAnsi="Times New Roman"/>
                <w:b/>
                <w:bCs/>
                <w:sz w:val="24"/>
                <w:szCs w:val="20"/>
                <w:lang w:val="kk-KZ"/>
              </w:rPr>
              <w:t xml:space="preserve"> </w:t>
            </w:r>
            <w:r w:rsidR="00661754" w:rsidRPr="00DC5795">
              <w:rPr>
                <w:rFonts w:ascii="Times New Roman" w:hAnsi="Times New Roman"/>
                <w:b/>
                <w:bCs/>
                <w:sz w:val="20"/>
                <w:szCs w:val="20"/>
                <w:lang w:val="kk-KZ"/>
              </w:rPr>
              <w:t>(</w:t>
            </w:r>
            <w:r w:rsidR="00661754" w:rsidRPr="00DC5795">
              <w:rPr>
                <w:rFonts w:ascii="Times New Roman" w:hAnsi="Times New Roman"/>
                <w:b/>
                <w:bCs/>
                <w:i/>
                <w:sz w:val="20"/>
                <w:szCs w:val="20"/>
                <w:lang w:val="kk-KZ"/>
              </w:rPr>
              <w:t>культурно-гигиенические навыки, самообслуживание)</w:t>
            </w:r>
          </w:p>
          <w:p w:rsidR="00661754" w:rsidRPr="00DC5795" w:rsidRDefault="00261635" w:rsidP="00977060">
            <w:pPr>
              <w:contextualSpacing/>
              <w:rPr>
                <w:rFonts w:ascii="Times New Roman" w:hAnsi="Times New Roman"/>
                <w:b/>
                <w:bCs/>
                <w:i/>
                <w:sz w:val="20"/>
                <w:szCs w:val="20"/>
              </w:rPr>
            </w:pPr>
            <w:r w:rsidRPr="00261635">
              <w:rPr>
                <w:rFonts w:ascii="Times New Roman" w:hAnsi="Times New Roman"/>
                <w:bCs/>
                <w:iCs/>
                <w:sz w:val="20"/>
                <w:szCs w:val="20"/>
                <w:lang w:val="kk-KZ"/>
              </w:rPr>
              <w:t>бет - лицо</w:t>
            </w:r>
            <w:r w:rsidRPr="00261635">
              <w:rPr>
                <w:rFonts w:ascii="Times New Roman" w:hAnsi="Times New Roman"/>
                <w:bCs/>
                <w:sz w:val="20"/>
                <w:szCs w:val="20"/>
                <w:lang w:val="kk-KZ"/>
              </w:rPr>
              <w:t xml:space="preserve"> ,</w:t>
            </w:r>
            <w:r w:rsidRPr="00261635">
              <w:rPr>
                <w:rFonts w:ascii="Times New Roman" w:hAnsi="Times New Roman"/>
                <w:bCs/>
                <w:iCs/>
                <w:sz w:val="20"/>
                <w:szCs w:val="20"/>
                <w:lang w:val="kk-KZ"/>
              </w:rPr>
              <w:t xml:space="preserve"> қол - рука</w:t>
            </w:r>
            <w:r w:rsidRPr="005F3176">
              <w:rPr>
                <w:rFonts w:ascii="Times New Roman" w:hAnsi="Times New Roman"/>
                <w:bCs/>
                <w:sz w:val="20"/>
                <w:szCs w:val="20"/>
                <w:lang w:val="kk-KZ"/>
              </w:rPr>
              <w:t xml:space="preserve"> </w:t>
            </w:r>
            <w:r w:rsidR="00661754" w:rsidRPr="005F3176">
              <w:rPr>
                <w:rFonts w:ascii="Times New Roman" w:hAnsi="Times New Roman"/>
                <w:bCs/>
                <w:sz w:val="20"/>
                <w:szCs w:val="20"/>
                <w:lang w:val="kk-KZ"/>
              </w:rPr>
              <w:t>(</w:t>
            </w:r>
            <w:r w:rsidR="00661754" w:rsidRPr="005F3176">
              <w:rPr>
                <w:rFonts w:ascii="Times New Roman" w:hAnsi="Times New Roman"/>
                <w:b/>
                <w:bCs/>
                <w:i/>
                <w:sz w:val="20"/>
                <w:szCs w:val="20"/>
                <w:lang w:val="kk-KZ"/>
              </w:rPr>
              <w:t>***казахский язык)</w:t>
            </w:r>
            <w:r w:rsidR="00661754">
              <w:rPr>
                <w:rFonts w:ascii="Times New Roman" w:hAnsi="Times New Roman"/>
                <w:b/>
                <w:bCs/>
                <w:i/>
                <w:sz w:val="20"/>
                <w:szCs w:val="20"/>
                <w:lang w:val="kk-KZ"/>
              </w:rPr>
              <w:t xml:space="preserve">   </w:t>
            </w:r>
          </w:p>
          <w:p w:rsidR="00661754" w:rsidRPr="00DC5795" w:rsidRDefault="00661754" w:rsidP="00977060">
            <w:pPr>
              <w:contextualSpacing/>
              <w:rPr>
                <w:rFonts w:ascii="Times New Roman" w:hAnsi="Times New Roman"/>
                <w:bCs/>
                <w:sz w:val="20"/>
                <w:szCs w:val="20"/>
                <w:lang w:val="kk-KZ"/>
              </w:rPr>
            </w:pPr>
            <w:r w:rsidRPr="00DC5795">
              <w:rPr>
                <w:rFonts w:ascii="Times New Roman" w:hAnsi="Times New Roman"/>
                <w:bCs/>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661754" w:rsidRPr="00DC5795" w:rsidRDefault="00661754" w:rsidP="00977060">
            <w:pPr>
              <w:contextualSpacing/>
              <w:rPr>
                <w:rFonts w:ascii="Times New Roman" w:hAnsi="Times New Roman"/>
                <w:bCs/>
                <w:sz w:val="20"/>
                <w:szCs w:val="20"/>
              </w:rPr>
            </w:pPr>
            <w:r w:rsidRPr="00DC5795">
              <w:rPr>
                <w:rFonts w:ascii="Times New Roman" w:hAnsi="Times New Roman"/>
                <w:bCs/>
                <w:sz w:val="20"/>
                <w:szCs w:val="20"/>
              </w:rPr>
              <w:t xml:space="preserve">Привлечение внимания детей к пище; индивидуальная работа по воспитанию культуры еды; </w:t>
            </w:r>
          </w:p>
          <w:p w:rsidR="00661754" w:rsidRPr="00DC5795" w:rsidRDefault="00661754" w:rsidP="00977060">
            <w:pPr>
              <w:contextualSpacing/>
              <w:rPr>
                <w:rFonts w:ascii="Times New Roman" w:hAnsi="Times New Roman"/>
                <w:bCs/>
                <w:sz w:val="20"/>
                <w:szCs w:val="20"/>
              </w:rPr>
            </w:pPr>
            <w:r w:rsidRPr="00DC5795">
              <w:rPr>
                <w:rFonts w:ascii="Times New Roman" w:hAnsi="Times New Roman"/>
                <w:bCs/>
                <w:sz w:val="20"/>
                <w:szCs w:val="20"/>
              </w:rPr>
              <w:t>Цель: кушают аккуратно, берут пищу только ложкой; ложку держат правильно, еду тщательно пережёвывавают.</w:t>
            </w:r>
          </w:p>
          <w:p w:rsidR="00661754" w:rsidRPr="00DC5795" w:rsidRDefault="00661754" w:rsidP="00977060">
            <w:pPr>
              <w:contextualSpacing/>
              <w:rPr>
                <w:rFonts w:ascii="Times New Roman" w:hAnsi="Times New Roman"/>
                <w:bCs/>
                <w:sz w:val="20"/>
                <w:szCs w:val="20"/>
                <w:lang w:val="kk-KZ"/>
              </w:rPr>
            </w:pPr>
            <w:r w:rsidRPr="00DC5795">
              <w:rPr>
                <w:rFonts w:ascii="Times New Roman" w:hAnsi="Times New Roman"/>
                <w:bCs/>
                <w:sz w:val="20"/>
                <w:szCs w:val="20"/>
                <w:lang w:val="kk-KZ"/>
              </w:rPr>
              <w:t>Работа дежурных (раскладывают столовые приборы, салфетки)</w:t>
            </w:r>
          </w:p>
          <w:p w:rsidR="00661754" w:rsidRPr="00DC5795" w:rsidRDefault="00A03008" w:rsidP="004C51ED">
            <w:pPr>
              <w:rPr>
                <w:rFonts w:ascii="Times New Roman" w:hAnsi="Times New Roman"/>
                <w:bCs/>
                <w:sz w:val="20"/>
                <w:szCs w:val="20"/>
              </w:rPr>
            </w:pPr>
            <w:r w:rsidRPr="00A03008">
              <w:rPr>
                <w:rFonts w:ascii="Times New Roman" w:hAnsi="Times New Roman"/>
                <w:b/>
                <w:sz w:val="20"/>
              </w:rPr>
              <w:t>А у нас есть ложки</w:t>
            </w:r>
            <w:r w:rsidRPr="00A03008">
              <w:rPr>
                <w:rFonts w:ascii="Times New Roman" w:hAnsi="Times New Roman"/>
                <w:b/>
                <w:sz w:val="20"/>
              </w:rPr>
              <w:br/>
              <w:t>Волшебные немножко.</w:t>
            </w:r>
            <w:r w:rsidRPr="00A03008">
              <w:rPr>
                <w:rFonts w:ascii="Times New Roman" w:hAnsi="Times New Roman"/>
                <w:b/>
                <w:sz w:val="20"/>
              </w:rPr>
              <w:br/>
              <w:t>Вот — тарелка, вот — еда.</w:t>
            </w:r>
            <w:r w:rsidRPr="00A03008">
              <w:rPr>
                <w:rFonts w:ascii="Times New Roman" w:hAnsi="Times New Roman"/>
                <w:b/>
                <w:sz w:val="20"/>
              </w:rPr>
              <w:br/>
              <w:t>Не осталось и следа.</w:t>
            </w:r>
            <w:r w:rsidRPr="00A03008">
              <w:rPr>
                <w:rFonts w:ascii="Times New Roman" w:hAnsi="Times New Roman"/>
                <w:b/>
                <w:sz w:val="20"/>
              </w:rPr>
              <w:br/>
            </w:r>
            <w:r w:rsidRPr="00977060">
              <w:rPr>
                <w:rFonts w:ascii="Times New Roman" w:hAnsi="Times New Roman"/>
                <w:bCs/>
                <w:sz w:val="20"/>
                <w:szCs w:val="24"/>
                <w:lang w:val="kk-KZ"/>
              </w:rPr>
              <w:t>ауыздарыңды жауып шай</w:t>
            </w:r>
            <w:r w:rsidR="004C51ED">
              <w:rPr>
                <w:rFonts w:ascii="Times New Roman" w:hAnsi="Times New Roman"/>
                <w:bCs/>
                <w:sz w:val="20"/>
                <w:szCs w:val="24"/>
                <w:lang w:val="kk-KZ"/>
              </w:rPr>
              <w:t>наңдар – жуйте с закрытым ртом</w:t>
            </w:r>
            <w:r w:rsidRPr="00DC5795">
              <w:rPr>
                <w:rFonts w:ascii="Times New Roman" w:hAnsi="Times New Roman"/>
                <w:bCs/>
                <w:sz w:val="20"/>
                <w:szCs w:val="20"/>
                <w:lang w:val="kk-KZ"/>
              </w:rPr>
              <w:t xml:space="preserve"> </w:t>
            </w:r>
            <w:r w:rsidR="00661754" w:rsidRPr="00DC5795">
              <w:rPr>
                <w:rFonts w:ascii="Times New Roman" w:hAnsi="Times New Roman"/>
                <w:bCs/>
                <w:sz w:val="20"/>
                <w:szCs w:val="20"/>
                <w:lang w:val="kk-KZ"/>
              </w:rPr>
              <w:t>(</w:t>
            </w:r>
            <w:r w:rsidR="00661754">
              <w:rPr>
                <w:rFonts w:ascii="Times New Roman" w:hAnsi="Times New Roman"/>
                <w:bCs/>
                <w:sz w:val="20"/>
                <w:szCs w:val="20"/>
                <w:lang w:val="kk-KZ"/>
              </w:rPr>
              <w:t>***</w:t>
            </w:r>
            <w:r w:rsidR="00661754" w:rsidRPr="00DC5795">
              <w:rPr>
                <w:rFonts w:ascii="Times New Roman" w:hAnsi="Times New Roman"/>
                <w:b/>
                <w:bCs/>
                <w:i/>
                <w:sz w:val="20"/>
                <w:szCs w:val="20"/>
                <w:lang w:val="kk-KZ"/>
              </w:rPr>
              <w:t>казахский язык</w:t>
            </w:r>
            <w:r w:rsidR="00661754" w:rsidRPr="00DC5795">
              <w:rPr>
                <w:rFonts w:ascii="Times New Roman" w:hAnsi="Times New Roman"/>
                <w:bCs/>
                <w:sz w:val="20"/>
                <w:szCs w:val="20"/>
                <w:lang w:val="kk-KZ"/>
              </w:rPr>
              <w:t>)</w:t>
            </w:r>
          </w:p>
        </w:tc>
      </w:tr>
      <w:tr w:rsidR="00661754" w:rsidRPr="00DC5795" w:rsidTr="008731C4">
        <w:tc>
          <w:tcPr>
            <w:tcW w:w="1889" w:type="dxa"/>
            <w:tcBorders>
              <w:top w:val="single" w:sz="4" w:space="0" w:color="auto"/>
              <w:left w:val="single" w:sz="4" w:space="0" w:color="auto"/>
              <w:bottom w:val="single" w:sz="4" w:space="0" w:color="auto"/>
              <w:right w:val="single" w:sz="4" w:space="0" w:color="auto"/>
            </w:tcBorders>
            <w:hideMark/>
          </w:tcPr>
          <w:p w:rsidR="00661754" w:rsidRPr="00DC5795" w:rsidRDefault="00661754" w:rsidP="008731C4">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 xml:space="preserve">Ұйықтау/ Дневной </w:t>
            </w:r>
            <w:r w:rsidRPr="00DC5795">
              <w:rPr>
                <w:rFonts w:ascii="Times New Roman" w:hAnsi="Times New Roman"/>
                <w:b/>
                <w:bCs/>
                <w:sz w:val="20"/>
                <w:szCs w:val="20"/>
              </w:rPr>
              <w:t>сон</w:t>
            </w:r>
          </w:p>
        </w:tc>
        <w:tc>
          <w:tcPr>
            <w:tcW w:w="2793" w:type="dxa"/>
            <w:gridSpan w:val="2"/>
            <w:tcBorders>
              <w:top w:val="single" w:sz="4" w:space="0" w:color="auto"/>
              <w:left w:val="single" w:sz="4" w:space="0" w:color="auto"/>
              <w:bottom w:val="single" w:sz="4" w:space="0" w:color="auto"/>
              <w:right w:val="single" w:sz="4" w:space="0" w:color="auto"/>
            </w:tcBorders>
            <w:hideMark/>
          </w:tcPr>
          <w:p w:rsidR="00661754" w:rsidRPr="00DC5795" w:rsidRDefault="00661754" w:rsidP="008731C4">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 xml:space="preserve">Ертегі терапиясы Сказкотерапия   </w:t>
            </w:r>
          </w:p>
          <w:p w:rsidR="00661754" w:rsidRPr="00DC5795" w:rsidRDefault="00661754" w:rsidP="008731C4">
            <w:pPr>
              <w:contextualSpacing/>
              <w:jc w:val="both"/>
              <w:rPr>
                <w:rFonts w:ascii="Times New Roman" w:hAnsi="Times New Roman"/>
                <w:b/>
                <w:bCs/>
                <w:i/>
                <w:sz w:val="20"/>
                <w:szCs w:val="20"/>
              </w:rPr>
            </w:pPr>
            <w:r w:rsidRPr="00DC5795">
              <w:rPr>
                <w:rFonts w:ascii="Times New Roman" w:hAnsi="Times New Roman"/>
                <w:b/>
                <w:bCs/>
                <w:i/>
                <w:sz w:val="20"/>
                <w:szCs w:val="20"/>
                <w:lang w:val="kk-KZ"/>
              </w:rPr>
              <w:t> </w:t>
            </w:r>
            <w:r w:rsidRPr="00DC5795">
              <w:rPr>
                <w:rFonts w:ascii="Times New Roman" w:hAnsi="Times New Roman"/>
                <w:b/>
                <w:bCs/>
                <w:i/>
                <w:sz w:val="20"/>
                <w:szCs w:val="20"/>
              </w:rPr>
              <w:t>«</w:t>
            </w:r>
            <w:r w:rsidR="004C51ED">
              <w:rPr>
                <w:rFonts w:ascii="Times New Roman" w:hAnsi="Times New Roman"/>
                <w:bCs/>
                <w:sz w:val="20"/>
                <w:szCs w:val="20"/>
              </w:rPr>
              <w:t>Вот такой рассеянный</w:t>
            </w:r>
            <w:r w:rsidRPr="00DC5795">
              <w:rPr>
                <w:rFonts w:ascii="Times New Roman" w:hAnsi="Times New Roman"/>
                <w:b/>
                <w:bCs/>
                <w:i/>
                <w:sz w:val="20"/>
                <w:szCs w:val="20"/>
              </w:rPr>
              <w:t>»</w:t>
            </w:r>
            <w:r>
              <w:rPr>
                <w:rFonts w:ascii="Times New Roman" w:hAnsi="Times New Roman"/>
                <w:b/>
                <w:bCs/>
                <w:i/>
                <w:sz w:val="20"/>
                <w:szCs w:val="20"/>
              </w:rPr>
              <w:t>-</w:t>
            </w:r>
            <w:r w:rsidR="004C51ED">
              <w:rPr>
                <w:rFonts w:ascii="Times New Roman" w:hAnsi="Times New Roman"/>
                <w:b/>
                <w:bCs/>
                <w:i/>
                <w:sz w:val="20"/>
                <w:szCs w:val="20"/>
              </w:rPr>
              <w:t>С.Маршак</w:t>
            </w:r>
          </w:p>
          <w:p w:rsidR="00661754" w:rsidRPr="00DC5795" w:rsidRDefault="00661754" w:rsidP="008731C4">
            <w:pPr>
              <w:contextualSpacing/>
              <w:jc w:val="both"/>
              <w:rPr>
                <w:rFonts w:ascii="Times New Roman" w:hAnsi="Times New Roman"/>
                <w:b/>
                <w:bCs/>
                <w:sz w:val="20"/>
                <w:szCs w:val="20"/>
                <w:lang w:val="kk-KZ"/>
              </w:rPr>
            </w:pPr>
            <w:r w:rsidRPr="00DC5795">
              <w:rPr>
                <w:rFonts w:ascii="Times New Roman" w:hAnsi="Times New Roman"/>
                <w:b/>
                <w:bCs/>
                <w:i/>
                <w:sz w:val="20"/>
                <w:szCs w:val="20"/>
              </w:rPr>
              <w:t>(художественная литература)</w:t>
            </w:r>
          </w:p>
        </w:tc>
        <w:tc>
          <w:tcPr>
            <w:tcW w:w="2410" w:type="dxa"/>
            <w:tcBorders>
              <w:top w:val="single" w:sz="4" w:space="0" w:color="auto"/>
              <w:left w:val="single" w:sz="4" w:space="0" w:color="auto"/>
              <w:bottom w:val="single" w:sz="4" w:space="0" w:color="auto"/>
              <w:right w:val="single" w:sz="4" w:space="0" w:color="auto"/>
            </w:tcBorders>
            <w:hideMark/>
          </w:tcPr>
          <w:p w:rsidR="00661754" w:rsidRPr="00DC5795" w:rsidRDefault="00661754" w:rsidP="008731C4">
            <w:pPr>
              <w:contextualSpacing/>
              <w:jc w:val="both"/>
              <w:rPr>
                <w:rFonts w:ascii="Times New Roman" w:hAnsi="Times New Roman"/>
                <w:b/>
                <w:bCs/>
                <w:sz w:val="20"/>
                <w:szCs w:val="20"/>
              </w:rPr>
            </w:pPr>
            <w:r w:rsidRPr="00DC5795">
              <w:rPr>
                <w:rFonts w:ascii="Times New Roman" w:hAnsi="Times New Roman"/>
                <w:b/>
                <w:bCs/>
                <w:sz w:val="20"/>
                <w:szCs w:val="20"/>
              </w:rPr>
              <w:t>Музыкотерапия</w:t>
            </w:r>
          </w:p>
          <w:p w:rsidR="00661754" w:rsidRPr="00DC5795" w:rsidRDefault="004C51ED" w:rsidP="008731C4">
            <w:pPr>
              <w:contextualSpacing/>
              <w:jc w:val="both"/>
              <w:rPr>
                <w:rFonts w:ascii="Times New Roman" w:hAnsi="Times New Roman"/>
                <w:bCs/>
                <w:sz w:val="20"/>
                <w:szCs w:val="20"/>
              </w:rPr>
            </w:pPr>
            <w:r>
              <w:rPr>
                <w:rFonts w:ascii="Times New Roman" w:hAnsi="Times New Roman"/>
                <w:bCs/>
                <w:sz w:val="20"/>
                <w:szCs w:val="20"/>
              </w:rPr>
              <w:t>«Утренний лес после дождя»</w:t>
            </w:r>
          </w:p>
          <w:p w:rsidR="00661754" w:rsidRPr="00DC5795" w:rsidRDefault="00661754" w:rsidP="008731C4">
            <w:pPr>
              <w:contextualSpacing/>
              <w:jc w:val="both"/>
              <w:rPr>
                <w:rFonts w:ascii="Times New Roman" w:hAnsi="Times New Roman"/>
                <w:bCs/>
                <w:sz w:val="20"/>
                <w:szCs w:val="20"/>
                <w:lang w:val="kk-KZ"/>
              </w:rPr>
            </w:pPr>
            <w:r w:rsidRPr="00DC5795">
              <w:rPr>
                <w:rFonts w:ascii="Times New Roman" w:hAnsi="Times New Roman"/>
                <w:bCs/>
                <w:sz w:val="20"/>
                <w:szCs w:val="20"/>
              </w:rPr>
              <w:t>(</w:t>
            </w:r>
            <w:r>
              <w:rPr>
                <w:rFonts w:ascii="Times New Roman" w:hAnsi="Times New Roman"/>
                <w:b/>
                <w:bCs/>
                <w:i/>
                <w:sz w:val="20"/>
                <w:szCs w:val="20"/>
              </w:rPr>
              <w:t>****музыка)</w:t>
            </w:r>
          </w:p>
        </w:tc>
        <w:tc>
          <w:tcPr>
            <w:tcW w:w="2978" w:type="dxa"/>
            <w:gridSpan w:val="2"/>
            <w:tcBorders>
              <w:top w:val="single" w:sz="4" w:space="0" w:color="auto"/>
              <w:left w:val="single" w:sz="4" w:space="0" w:color="auto"/>
              <w:bottom w:val="single" w:sz="4" w:space="0" w:color="auto"/>
              <w:right w:val="single" w:sz="4" w:space="0" w:color="auto"/>
            </w:tcBorders>
            <w:hideMark/>
          </w:tcPr>
          <w:p w:rsidR="00661754" w:rsidRPr="00DC5795" w:rsidRDefault="00661754" w:rsidP="008731C4">
            <w:pPr>
              <w:contextualSpacing/>
              <w:jc w:val="both"/>
              <w:rPr>
                <w:rFonts w:ascii="Times New Roman" w:hAnsi="Times New Roman"/>
                <w:b/>
                <w:bCs/>
                <w:sz w:val="20"/>
                <w:szCs w:val="20"/>
              </w:rPr>
            </w:pPr>
            <w:r w:rsidRPr="00DC5795">
              <w:rPr>
                <w:rFonts w:ascii="Times New Roman" w:hAnsi="Times New Roman"/>
                <w:b/>
                <w:bCs/>
                <w:sz w:val="20"/>
                <w:szCs w:val="20"/>
              </w:rPr>
              <w:t xml:space="preserve">Ертегі терапиясы Сказкотерапия   </w:t>
            </w:r>
          </w:p>
          <w:p w:rsidR="00661754" w:rsidRPr="003601CC" w:rsidRDefault="00661754" w:rsidP="008731C4">
            <w:pPr>
              <w:contextualSpacing/>
              <w:jc w:val="both"/>
              <w:rPr>
                <w:rFonts w:ascii="Times New Roman" w:hAnsi="Times New Roman"/>
                <w:b/>
                <w:bCs/>
                <w:sz w:val="20"/>
                <w:szCs w:val="20"/>
              </w:rPr>
            </w:pPr>
            <w:r w:rsidRPr="00DC5795">
              <w:rPr>
                <w:rFonts w:ascii="Times New Roman" w:hAnsi="Times New Roman"/>
                <w:b/>
                <w:bCs/>
                <w:sz w:val="20"/>
                <w:szCs w:val="20"/>
              </w:rPr>
              <w:t> «</w:t>
            </w:r>
            <w:r w:rsidR="004C51ED">
              <w:rPr>
                <w:rFonts w:ascii="Times New Roman" w:hAnsi="Times New Roman"/>
                <w:bCs/>
                <w:sz w:val="20"/>
                <w:szCs w:val="20"/>
              </w:rPr>
              <w:t>Багаж</w:t>
            </w:r>
            <w:r w:rsidRPr="00DC5795">
              <w:rPr>
                <w:rFonts w:ascii="Times New Roman" w:hAnsi="Times New Roman"/>
                <w:bCs/>
                <w:sz w:val="20"/>
                <w:szCs w:val="20"/>
              </w:rPr>
              <w:t>»</w:t>
            </w:r>
            <w:r>
              <w:rPr>
                <w:rFonts w:ascii="Times New Roman" w:hAnsi="Times New Roman"/>
                <w:bCs/>
                <w:sz w:val="20"/>
                <w:szCs w:val="20"/>
              </w:rPr>
              <w:t>-</w:t>
            </w:r>
            <w:r w:rsidR="004C51ED">
              <w:rPr>
                <w:rFonts w:ascii="Times New Roman" w:hAnsi="Times New Roman"/>
                <w:bCs/>
                <w:sz w:val="20"/>
                <w:szCs w:val="20"/>
              </w:rPr>
              <w:t>С.Маршак</w:t>
            </w:r>
          </w:p>
          <w:p w:rsidR="00661754" w:rsidRPr="00DC5795" w:rsidRDefault="00661754" w:rsidP="008731C4">
            <w:pPr>
              <w:contextualSpacing/>
              <w:jc w:val="both"/>
              <w:rPr>
                <w:rFonts w:ascii="Times New Roman" w:hAnsi="Times New Roman"/>
                <w:b/>
                <w:bCs/>
                <w:sz w:val="20"/>
                <w:szCs w:val="20"/>
                <w:lang w:val="kk-KZ"/>
              </w:rPr>
            </w:pPr>
            <w:r w:rsidRPr="00DC5795">
              <w:rPr>
                <w:rFonts w:ascii="Times New Roman" w:hAnsi="Times New Roman"/>
                <w:b/>
                <w:bCs/>
                <w:i/>
                <w:sz w:val="20"/>
                <w:szCs w:val="20"/>
              </w:rPr>
              <w:t>(художественная литература)</w:t>
            </w:r>
          </w:p>
        </w:tc>
        <w:tc>
          <w:tcPr>
            <w:tcW w:w="2553" w:type="dxa"/>
            <w:gridSpan w:val="2"/>
            <w:tcBorders>
              <w:top w:val="single" w:sz="4" w:space="0" w:color="auto"/>
              <w:left w:val="single" w:sz="4" w:space="0" w:color="auto"/>
              <w:bottom w:val="single" w:sz="4" w:space="0" w:color="auto"/>
              <w:right w:val="single" w:sz="4" w:space="0" w:color="auto"/>
            </w:tcBorders>
            <w:hideMark/>
          </w:tcPr>
          <w:p w:rsidR="00661754" w:rsidRPr="00DC5795" w:rsidRDefault="00661754" w:rsidP="008731C4">
            <w:pPr>
              <w:contextualSpacing/>
              <w:jc w:val="both"/>
              <w:rPr>
                <w:rFonts w:ascii="Times New Roman" w:hAnsi="Times New Roman"/>
                <w:b/>
                <w:bCs/>
                <w:sz w:val="20"/>
                <w:szCs w:val="20"/>
              </w:rPr>
            </w:pPr>
            <w:r w:rsidRPr="00DC5795">
              <w:rPr>
                <w:rFonts w:ascii="Times New Roman" w:hAnsi="Times New Roman"/>
                <w:b/>
                <w:bCs/>
                <w:sz w:val="20"/>
                <w:szCs w:val="20"/>
              </w:rPr>
              <w:t>Музыкотерапия</w:t>
            </w:r>
          </w:p>
          <w:p w:rsidR="00661754" w:rsidRPr="00DC5795" w:rsidRDefault="005B7655" w:rsidP="008731C4">
            <w:pPr>
              <w:contextualSpacing/>
              <w:jc w:val="both"/>
              <w:rPr>
                <w:rFonts w:ascii="Times New Roman" w:hAnsi="Times New Roman"/>
                <w:bCs/>
                <w:sz w:val="20"/>
                <w:szCs w:val="20"/>
              </w:rPr>
            </w:pPr>
            <w:r>
              <w:rPr>
                <w:rFonts w:ascii="Times New Roman" w:hAnsi="Times New Roman"/>
                <w:bCs/>
                <w:sz w:val="20"/>
                <w:szCs w:val="20"/>
              </w:rPr>
              <w:t>«Пение соловья»</w:t>
            </w:r>
          </w:p>
          <w:p w:rsidR="00661754" w:rsidRPr="00DC5795" w:rsidRDefault="00661754" w:rsidP="008731C4">
            <w:pPr>
              <w:contextualSpacing/>
              <w:jc w:val="both"/>
              <w:rPr>
                <w:rFonts w:ascii="Times New Roman" w:hAnsi="Times New Roman"/>
                <w:bCs/>
                <w:sz w:val="20"/>
                <w:szCs w:val="20"/>
                <w:lang w:val="kk-KZ"/>
              </w:rPr>
            </w:pPr>
            <w:r w:rsidRPr="00DC5795">
              <w:rPr>
                <w:rFonts w:ascii="Times New Roman" w:hAnsi="Times New Roman"/>
                <w:b/>
                <w:bCs/>
                <w:i/>
                <w:sz w:val="20"/>
                <w:szCs w:val="20"/>
              </w:rPr>
              <w:t>(</w:t>
            </w:r>
            <w:r>
              <w:rPr>
                <w:rFonts w:ascii="Times New Roman" w:hAnsi="Times New Roman"/>
                <w:b/>
                <w:bCs/>
                <w:i/>
                <w:sz w:val="20"/>
                <w:szCs w:val="20"/>
              </w:rPr>
              <w:t>****</w:t>
            </w:r>
            <w:r w:rsidRPr="00DC5795">
              <w:rPr>
                <w:rFonts w:ascii="Times New Roman" w:hAnsi="Times New Roman"/>
                <w:b/>
                <w:bCs/>
                <w:i/>
                <w:sz w:val="20"/>
                <w:szCs w:val="20"/>
              </w:rPr>
              <w:t>музыка)</w:t>
            </w:r>
          </w:p>
        </w:tc>
        <w:tc>
          <w:tcPr>
            <w:tcW w:w="2737" w:type="dxa"/>
            <w:tcBorders>
              <w:top w:val="single" w:sz="4" w:space="0" w:color="auto"/>
              <w:left w:val="single" w:sz="4" w:space="0" w:color="auto"/>
              <w:bottom w:val="single" w:sz="4" w:space="0" w:color="auto"/>
              <w:right w:val="single" w:sz="4" w:space="0" w:color="auto"/>
            </w:tcBorders>
            <w:hideMark/>
          </w:tcPr>
          <w:p w:rsidR="00661754" w:rsidRPr="00DC5795" w:rsidRDefault="00661754" w:rsidP="008731C4">
            <w:pPr>
              <w:contextualSpacing/>
              <w:jc w:val="both"/>
              <w:rPr>
                <w:rFonts w:ascii="Times New Roman" w:hAnsi="Times New Roman"/>
                <w:b/>
                <w:bCs/>
                <w:sz w:val="20"/>
                <w:szCs w:val="20"/>
              </w:rPr>
            </w:pPr>
            <w:r w:rsidRPr="00DC5795">
              <w:rPr>
                <w:rFonts w:ascii="Times New Roman" w:hAnsi="Times New Roman"/>
                <w:b/>
                <w:bCs/>
                <w:sz w:val="20"/>
                <w:szCs w:val="20"/>
              </w:rPr>
              <w:t xml:space="preserve">Ертегі терапиясы </w:t>
            </w:r>
          </w:p>
          <w:p w:rsidR="00661754" w:rsidRPr="00DC5795" w:rsidRDefault="00661754" w:rsidP="008731C4">
            <w:pPr>
              <w:contextualSpacing/>
              <w:jc w:val="both"/>
              <w:rPr>
                <w:rFonts w:ascii="Times New Roman" w:hAnsi="Times New Roman"/>
                <w:b/>
                <w:bCs/>
                <w:sz w:val="20"/>
                <w:szCs w:val="20"/>
              </w:rPr>
            </w:pPr>
            <w:r w:rsidRPr="00DC5795">
              <w:rPr>
                <w:rFonts w:ascii="Times New Roman" w:hAnsi="Times New Roman"/>
                <w:b/>
                <w:bCs/>
                <w:sz w:val="20"/>
                <w:szCs w:val="20"/>
              </w:rPr>
              <w:t xml:space="preserve">Сказкотерапия   </w:t>
            </w:r>
          </w:p>
          <w:p w:rsidR="00661754" w:rsidRPr="00DC5795" w:rsidRDefault="00661754" w:rsidP="008731C4">
            <w:pPr>
              <w:contextualSpacing/>
              <w:jc w:val="both"/>
              <w:rPr>
                <w:rFonts w:ascii="Times New Roman" w:hAnsi="Times New Roman"/>
                <w:b/>
                <w:bCs/>
                <w:sz w:val="20"/>
                <w:szCs w:val="20"/>
              </w:rPr>
            </w:pPr>
            <w:r w:rsidRPr="00DC5795">
              <w:rPr>
                <w:rFonts w:ascii="Times New Roman" w:hAnsi="Times New Roman"/>
                <w:b/>
                <w:bCs/>
                <w:sz w:val="20"/>
                <w:szCs w:val="20"/>
              </w:rPr>
              <w:t>«</w:t>
            </w:r>
            <w:r w:rsidR="004C51ED">
              <w:rPr>
                <w:rFonts w:ascii="Times New Roman" w:hAnsi="Times New Roman"/>
                <w:b/>
                <w:bCs/>
                <w:sz w:val="20"/>
                <w:szCs w:val="20"/>
              </w:rPr>
              <w:t>Мяч</w:t>
            </w:r>
            <w:r w:rsidRPr="00DC5795">
              <w:rPr>
                <w:rFonts w:ascii="Times New Roman" w:hAnsi="Times New Roman"/>
                <w:b/>
                <w:bCs/>
                <w:sz w:val="20"/>
                <w:szCs w:val="20"/>
              </w:rPr>
              <w:t>»</w:t>
            </w:r>
            <w:r>
              <w:rPr>
                <w:rFonts w:ascii="Times New Roman" w:hAnsi="Times New Roman"/>
                <w:b/>
                <w:bCs/>
                <w:sz w:val="20"/>
                <w:szCs w:val="20"/>
              </w:rPr>
              <w:t>-</w:t>
            </w:r>
            <w:r w:rsidR="004C51ED">
              <w:rPr>
                <w:rFonts w:ascii="Times New Roman" w:hAnsi="Times New Roman"/>
                <w:b/>
                <w:bCs/>
                <w:sz w:val="20"/>
                <w:szCs w:val="20"/>
              </w:rPr>
              <w:t>С.Маршак</w:t>
            </w:r>
          </w:p>
          <w:p w:rsidR="00661754" w:rsidRPr="00DC5795" w:rsidRDefault="00661754" w:rsidP="008731C4">
            <w:pPr>
              <w:contextualSpacing/>
              <w:jc w:val="both"/>
              <w:rPr>
                <w:rFonts w:ascii="Times New Roman" w:hAnsi="Times New Roman"/>
                <w:b/>
                <w:bCs/>
                <w:sz w:val="20"/>
                <w:szCs w:val="20"/>
                <w:lang w:val="kk-KZ"/>
              </w:rPr>
            </w:pPr>
            <w:r w:rsidRPr="00DC5795">
              <w:rPr>
                <w:rFonts w:ascii="Times New Roman" w:hAnsi="Times New Roman"/>
                <w:b/>
                <w:bCs/>
                <w:i/>
                <w:sz w:val="20"/>
                <w:szCs w:val="20"/>
              </w:rPr>
              <w:t>(художественная литература)</w:t>
            </w:r>
          </w:p>
        </w:tc>
      </w:tr>
      <w:tr w:rsidR="00661754" w:rsidRPr="00DC5795" w:rsidTr="008731C4">
        <w:tc>
          <w:tcPr>
            <w:tcW w:w="1889" w:type="dxa"/>
            <w:tcBorders>
              <w:top w:val="single" w:sz="4" w:space="0" w:color="auto"/>
              <w:left w:val="single" w:sz="4" w:space="0" w:color="auto"/>
              <w:bottom w:val="single" w:sz="4" w:space="0" w:color="auto"/>
              <w:right w:val="single" w:sz="4" w:space="0" w:color="auto"/>
            </w:tcBorders>
            <w:hideMark/>
          </w:tcPr>
          <w:p w:rsidR="00661754" w:rsidRPr="00DC5795" w:rsidRDefault="00661754" w:rsidP="008731C4">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 xml:space="preserve">Ақырындап ояну, ауа, су ем-шаралары/ </w:t>
            </w:r>
          </w:p>
          <w:p w:rsidR="00661754" w:rsidRPr="00DC5795" w:rsidRDefault="00661754" w:rsidP="008731C4">
            <w:pPr>
              <w:contextualSpacing/>
              <w:jc w:val="both"/>
              <w:rPr>
                <w:rFonts w:ascii="Times New Roman" w:hAnsi="Times New Roman"/>
                <w:b/>
                <w:bCs/>
                <w:sz w:val="20"/>
                <w:szCs w:val="20"/>
                <w:lang w:val="kk-KZ"/>
              </w:rPr>
            </w:pPr>
            <w:r w:rsidRPr="00DC5795">
              <w:rPr>
                <w:rFonts w:ascii="Times New Roman" w:hAnsi="Times New Roman"/>
                <w:b/>
                <w:bCs/>
                <w:sz w:val="20"/>
                <w:szCs w:val="20"/>
              </w:rPr>
              <w:t>Постепенный подъем, воздушные, водные процедуры</w:t>
            </w:r>
          </w:p>
        </w:tc>
        <w:tc>
          <w:tcPr>
            <w:tcW w:w="13471" w:type="dxa"/>
            <w:gridSpan w:val="8"/>
            <w:tcBorders>
              <w:top w:val="single" w:sz="4" w:space="0" w:color="auto"/>
              <w:left w:val="single" w:sz="4" w:space="0" w:color="auto"/>
              <w:bottom w:val="single" w:sz="4" w:space="0" w:color="auto"/>
              <w:right w:val="single" w:sz="4" w:space="0" w:color="auto"/>
            </w:tcBorders>
            <w:hideMark/>
          </w:tcPr>
          <w:p w:rsidR="00661754" w:rsidRPr="00DC5795" w:rsidRDefault="00661754" w:rsidP="008731C4">
            <w:pPr>
              <w:contextualSpacing/>
              <w:jc w:val="both"/>
              <w:rPr>
                <w:rFonts w:ascii="Times New Roman" w:hAnsi="Times New Roman"/>
                <w:bCs/>
                <w:sz w:val="20"/>
                <w:szCs w:val="20"/>
                <w:lang w:val="kk-KZ"/>
              </w:rPr>
            </w:pPr>
            <w:r w:rsidRPr="00DC5795">
              <w:rPr>
                <w:rFonts w:ascii="Times New Roman" w:hAnsi="Times New Roman"/>
                <w:bCs/>
                <w:sz w:val="20"/>
                <w:szCs w:val="20"/>
                <w:lang w:val="kk-KZ"/>
              </w:rPr>
              <w:t xml:space="preserve">Точечный массаж» «Гимнастика пробуждения» / «Дыхательная гимнастика» Комплекс № </w:t>
            </w:r>
            <w:r w:rsidR="00D03FD0">
              <w:rPr>
                <w:rFonts w:ascii="Times New Roman" w:hAnsi="Times New Roman"/>
                <w:bCs/>
                <w:sz w:val="20"/>
                <w:szCs w:val="20"/>
                <w:lang w:val="kk-KZ"/>
              </w:rPr>
              <w:t>3</w:t>
            </w:r>
          </w:p>
          <w:p w:rsidR="00661754" w:rsidRPr="00DC5795" w:rsidRDefault="00661754" w:rsidP="008731C4">
            <w:pPr>
              <w:contextualSpacing/>
              <w:jc w:val="both"/>
              <w:rPr>
                <w:rFonts w:ascii="Times New Roman" w:hAnsi="Times New Roman"/>
                <w:bCs/>
                <w:sz w:val="20"/>
                <w:szCs w:val="20"/>
                <w:lang w:val="kk-KZ"/>
              </w:rPr>
            </w:pPr>
            <w:r w:rsidRPr="00DC5795">
              <w:rPr>
                <w:rFonts w:ascii="Times New Roman" w:hAnsi="Times New Roman"/>
                <w:bCs/>
                <w:sz w:val="20"/>
                <w:szCs w:val="20"/>
                <w:lang w:val="kk-KZ"/>
              </w:rPr>
              <w:t xml:space="preserve">Мәдени-гигиеналық машықтар  білімін бекіту. </w:t>
            </w:r>
            <w:r w:rsidRPr="00DC5795">
              <w:rPr>
                <w:rFonts w:ascii="Times New Roman" w:hAnsi="Times New Roman"/>
                <w:bCs/>
                <w:sz w:val="20"/>
                <w:szCs w:val="20"/>
              </w:rPr>
              <w:t>Закрепление знаний и выполнение культурно-гигиенических навыков.</w:t>
            </w:r>
            <w:r w:rsidRPr="00DC5795">
              <w:rPr>
                <w:rFonts w:ascii="Times New Roman" w:hAnsi="Times New Roman"/>
                <w:bCs/>
                <w:sz w:val="20"/>
                <w:szCs w:val="20"/>
                <w:lang w:val="kk-KZ"/>
              </w:rPr>
              <w:t xml:space="preserve"> «Расскажем малышам,как надо умываться»  </w:t>
            </w:r>
          </w:p>
          <w:p w:rsidR="00661754" w:rsidRPr="00DC5795" w:rsidRDefault="00661754" w:rsidP="008731C4">
            <w:pPr>
              <w:contextualSpacing/>
              <w:jc w:val="both"/>
              <w:rPr>
                <w:rFonts w:ascii="Times New Roman" w:hAnsi="Times New Roman"/>
                <w:bCs/>
                <w:sz w:val="20"/>
                <w:szCs w:val="20"/>
                <w:lang w:val="kk-KZ"/>
              </w:rPr>
            </w:pPr>
            <w:r w:rsidRPr="00DC5795">
              <w:rPr>
                <w:rFonts w:ascii="Times New Roman" w:hAnsi="Times New Roman"/>
                <w:bCs/>
                <w:sz w:val="20"/>
                <w:szCs w:val="20"/>
                <w:lang w:val="kk-KZ"/>
              </w:rPr>
              <w:t xml:space="preserve"> </w:t>
            </w:r>
            <w:r w:rsidRPr="00DC5795">
              <w:rPr>
                <w:rFonts w:ascii="Times New Roman" w:hAnsi="Times New Roman"/>
                <w:b/>
                <w:bCs/>
                <w:sz w:val="20"/>
                <w:szCs w:val="20"/>
                <w:lang w:val="kk-KZ"/>
              </w:rPr>
              <w:t>Цель</w:t>
            </w:r>
            <w:r w:rsidRPr="00DC5795">
              <w:rPr>
                <w:rFonts w:ascii="Times New Roman" w:hAnsi="Times New Roman"/>
                <w:bCs/>
                <w:sz w:val="20"/>
                <w:szCs w:val="20"/>
                <w:lang w:val="kk-KZ"/>
              </w:rPr>
              <w:t xml:space="preserve"> : </w:t>
            </w:r>
            <w:r w:rsidRPr="00DC5795">
              <w:rPr>
                <w:rFonts w:ascii="Times New Roman" w:hAnsi="Times New Roman"/>
                <w:bCs/>
                <w:sz w:val="20"/>
                <w:szCs w:val="20"/>
              </w:rPr>
              <w:t xml:space="preserve">моют руки,лицо, насухо вытираются индивидуальным полотенцем </w:t>
            </w:r>
            <w:r w:rsidRPr="00DC5795">
              <w:rPr>
                <w:rFonts w:ascii="Times New Roman" w:hAnsi="Times New Roman"/>
                <w:bCs/>
                <w:sz w:val="20"/>
                <w:szCs w:val="20"/>
                <w:lang w:val="kk-KZ"/>
              </w:rPr>
              <w:t xml:space="preserve"> </w:t>
            </w:r>
          </w:p>
          <w:p w:rsidR="00661754" w:rsidRPr="00DC5795" w:rsidRDefault="00661754" w:rsidP="008731C4">
            <w:pPr>
              <w:contextualSpacing/>
              <w:jc w:val="both"/>
              <w:rPr>
                <w:rFonts w:ascii="Times New Roman" w:hAnsi="Times New Roman"/>
                <w:bCs/>
                <w:sz w:val="20"/>
                <w:szCs w:val="20"/>
              </w:rPr>
            </w:pPr>
            <w:r w:rsidRPr="00DC5795">
              <w:rPr>
                <w:rFonts w:ascii="Times New Roman" w:hAnsi="Times New Roman"/>
                <w:bCs/>
                <w:sz w:val="20"/>
                <w:szCs w:val="20"/>
                <w:lang w:val="kk-KZ"/>
              </w:rPr>
              <w:t>Ойын жаттығуы/</w:t>
            </w:r>
            <w:r w:rsidRPr="00DC5795">
              <w:rPr>
                <w:rFonts w:ascii="Times New Roman" w:hAnsi="Times New Roman"/>
                <w:bCs/>
                <w:sz w:val="20"/>
                <w:szCs w:val="20"/>
              </w:rPr>
              <w:t>Игровое упражнение «Кто правильно и быстро заправит кровать»</w:t>
            </w:r>
          </w:p>
          <w:p w:rsidR="00661754" w:rsidRPr="00DC5795" w:rsidRDefault="00661754" w:rsidP="008731C4">
            <w:pPr>
              <w:contextualSpacing/>
              <w:jc w:val="both"/>
              <w:rPr>
                <w:rFonts w:ascii="Times New Roman" w:hAnsi="Times New Roman"/>
                <w:b/>
                <w:bCs/>
                <w:sz w:val="20"/>
                <w:szCs w:val="20"/>
                <w:lang w:val="kk-KZ"/>
              </w:rPr>
            </w:pPr>
            <w:r w:rsidRPr="00DC5795">
              <w:rPr>
                <w:rFonts w:ascii="Times New Roman" w:hAnsi="Times New Roman"/>
                <w:b/>
                <w:bCs/>
                <w:sz w:val="20"/>
                <w:szCs w:val="20"/>
              </w:rPr>
              <w:t>Цель</w:t>
            </w:r>
            <w:r w:rsidRPr="00DC5795">
              <w:rPr>
                <w:rFonts w:ascii="Times New Roman" w:hAnsi="Times New Roman"/>
                <w:bCs/>
                <w:sz w:val="20"/>
                <w:szCs w:val="20"/>
              </w:rPr>
              <w:t>:  заправляют свою кровать.</w:t>
            </w:r>
            <w:r w:rsidRPr="00DC5795">
              <w:rPr>
                <w:rFonts w:ascii="Times New Roman" w:hAnsi="Times New Roman"/>
                <w:bCs/>
                <w:sz w:val="20"/>
                <w:szCs w:val="20"/>
                <w:lang w:val="kk-KZ"/>
              </w:rPr>
              <w:t xml:space="preserve"> «Как надо заправлять кровать» (</w:t>
            </w:r>
            <w:r>
              <w:rPr>
                <w:rFonts w:ascii="Times New Roman" w:hAnsi="Times New Roman"/>
                <w:bCs/>
                <w:sz w:val="20"/>
                <w:szCs w:val="20"/>
                <w:lang w:val="kk-KZ"/>
              </w:rPr>
              <w:t>**</w:t>
            </w:r>
            <w:r w:rsidRPr="00DC5795">
              <w:rPr>
                <w:rFonts w:ascii="Times New Roman" w:hAnsi="Times New Roman"/>
                <w:bCs/>
                <w:sz w:val="20"/>
                <w:szCs w:val="20"/>
                <w:lang w:val="kk-KZ"/>
              </w:rPr>
              <w:t>физическая активность)</w:t>
            </w:r>
          </w:p>
        </w:tc>
      </w:tr>
      <w:tr w:rsidR="00661754" w:rsidRPr="00661754" w:rsidTr="008731C4">
        <w:tc>
          <w:tcPr>
            <w:tcW w:w="1889" w:type="dxa"/>
            <w:tcBorders>
              <w:top w:val="single" w:sz="4" w:space="0" w:color="auto"/>
              <w:left w:val="single" w:sz="4" w:space="0" w:color="auto"/>
              <w:bottom w:val="single" w:sz="4" w:space="0" w:color="auto"/>
              <w:right w:val="single" w:sz="4" w:space="0" w:color="auto"/>
            </w:tcBorders>
            <w:hideMark/>
          </w:tcPr>
          <w:p w:rsidR="00661754" w:rsidRPr="00DC5795" w:rsidRDefault="00661754" w:rsidP="008731C4">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lastRenderedPageBreak/>
              <w:t>Бесін ас/</w:t>
            </w:r>
            <w:r w:rsidRPr="00DC5795">
              <w:rPr>
                <w:rFonts w:ascii="Times New Roman" w:hAnsi="Times New Roman"/>
                <w:b/>
                <w:bCs/>
                <w:sz w:val="20"/>
                <w:szCs w:val="20"/>
              </w:rPr>
              <w:t>Полдник</w:t>
            </w:r>
          </w:p>
        </w:tc>
        <w:tc>
          <w:tcPr>
            <w:tcW w:w="13471" w:type="dxa"/>
            <w:gridSpan w:val="8"/>
            <w:tcBorders>
              <w:top w:val="single" w:sz="4" w:space="0" w:color="auto"/>
              <w:left w:val="single" w:sz="4" w:space="0" w:color="auto"/>
              <w:bottom w:val="single" w:sz="4" w:space="0" w:color="auto"/>
              <w:right w:val="single" w:sz="4" w:space="0" w:color="auto"/>
            </w:tcBorders>
            <w:hideMark/>
          </w:tcPr>
          <w:p w:rsidR="00661754" w:rsidRPr="00DC5795" w:rsidRDefault="00661754" w:rsidP="008731C4">
            <w:pPr>
              <w:contextualSpacing/>
              <w:jc w:val="both"/>
              <w:rPr>
                <w:rFonts w:ascii="Times New Roman" w:hAnsi="Times New Roman"/>
                <w:bCs/>
                <w:sz w:val="20"/>
                <w:szCs w:val="20"/>
                <w:lang w:val="kk-KZ"/>
              </w:rPr>
            </w:pPr>
            <w:r w:rsidRPr="00DC5795">
              <w:rPr>
                <w:rFonts w:ascii="Times New Roman" w:hAnsi="Times New Roman"/>
                <w:bCs/>
                <w:sz w:val="20"/>
                <w:szCs w:val="20"/>
                <w:lang w:val="kk-KZ"/>
              </w:rPr>
              <w:t>Гигиенические процедуры(правильное моют руки, знают место своего полотенца)</w:t>
            </w:r>
          </w:p>
          <w:p w:rsidR="00D03FD0" w:rsidRDefault="00D03FD0" w:rsidP="00D03FD0">
            <w:pPr>
              <w:contextualSpacing/>
              <w:rPr>
                <w:rFonts w:ascii="Tahoma" w:hAnsi="Tahoma" w:cs="Tahoma"/>
                <w:color w:val="000000"/>
                <w:sz w:val="20"/>
                <w:szCs w:val="16"/>
                <w:shd w:val="clear" w:color="auto" w:fill="FFFFFF"/>
              </w:rPr>
            </w:pPr>
            <w:r w:rsidRPr="00D03FD0">
              <w:rPr>
                <w:rFonts w:ascii="Times New Roman" w:hAnsi="Times New Roman"/>
                <w:color w:val="000000"/>
                <w:sz w:val="20"/>
                <w:szCs w:val="16"/>
                <w:shd w:val="clear" w:color="auto" w:fill="FFFFFF"/>
              </w:rPr>
              <w:t>Волшебная водичка</w:t>
            </w:r>
            <w:r w:rsidRPr="00D03FD0">
              <w:rPr>
                <w:rFonts w:ascii="Times New Roman" w:hAnsi="Times New Roman"/>
                <w:color w:val="000000"/>
                <w:sz w:val="20"/>
                <w:szCs w:val="16"/>
              </w:rPr>
              <w:br/>
            </w:r>
            <w:r w:rsidRPr="00D03FD0">
              <w:rPr>
                <w:rFonts w:ascii="Times New Roman" w:hAnsi="Times New Roman"/>
                <w:color w:val="000000"/>
                <w:sz w:val="20"/>
                <w:szCs w:val="16"/>
                <w:shd w:val="clear" w:color="auto" w:fill="FFFFFF"/>
              </w:rPr>
              <w:t>Умой наше личико,</w:t>
            </w:r>
            <w:r w:rsidRPr="00D03FD0">
              <w:rPr>
                <w:rFonts w:ascii="Times New Roman" w:hAnsi="Times New Roman"/>
                <w:color w:val="000000"/>
                <w:sz w:val="20"/>
                <w:szCs w:val="16"/>
              </w:rPr>
              <w:br/>
            </w:r>
            <w:r w:rsidRPr="00D03FD0">
              <w:rPr>
                <w:rFonts w:ascii="Times New Roman" w:hAnsi="Times New Roman"/>
                <w:color w:val="000000"/>
                <w:sz w:val="20"/>
                <w:szCs w:val="16"/>
                <w:shd w:val="clear" w:color="auto" w:fill="FFFFFF"/>
              </w:rPr>
              <w:t>Будет чистым носик, глазки,</w:t>
            </w:r>
            <w:r w:rsidRPr="00D03FD0">
              <w:rPr>
                <w:rFonts w:ascii="Times New Roman" w:hAnsi="Times New Roman"/>
                <w:color w:val="000000"/>
                <w:sz w:val="20"/>
                <w:szCs w:val="16"/>
              </w:rPr>
              <w:br/>
            </w:r>
            <w:r w:rsidRPr="00D03FD0">
              <w:rPr>
                <w:rFonts w:ascii="Times New Roman" w:hAnsi="Times New Roman"/>
                <w:color w:val="000000"/>
                <w:sz w:val="20"/>
                <w:szCs w:val="16"/>
                <w:shd w:val="clear" w:color="auto" w:fill="FFFFFF"/>
              </w:rPr>
              <w:t>Чисто личико, как в сказке.</w:t>
            </w:r>
            <w:r w:rsidRPr="00D03FD0">
              <w:rPr>
                <w:rFonts w:ascii="Tahoma" w:hAnsi="Tahoma" w:cs="Tahoma"/>
                <w:color w:val="000000"/>
                <w:sz w:val="20"/>
                <w:szCs w:val="16"/>
                <w:shd w:val="clear" w:color="auto" w:fill="FFFFFF"/>
              </w:rPr>
              <w:t> </w:t>
            </w:r>
          </w:p>
          <w:p w:rsidR="00661754" w:rsidRPr="00DC5795" w:rsidRDefault="00661754" w:rsidP="00D03FD0">
            <w:pPr>
              <w:contextualSpacing/>
              <w:rPr>
                <w:rFonts w:ascii="Times New Roman" w:hAnsi="Times New Roman"/>
                <w:bCs/>
                <w:sz w:val="20"/>
                <w:szCs w:val="20"/>
                <w:lang w:val="kk-KZ"/>
              </w:rPr>
            </w:pPr>
            <w:r w:rsidRPr="00DC5795">
              <w:rPr>
                <w:rFonts w:ascii="Times New Roman" w:hAnsi="Times New Roman"/>
                <w:bCs/>
                <w:sz w:val="20"/>
                <w:szCs w:val="20"/>
                <w:lang w:val="kk-KZ"/>
              </w:rPr>
              <w:t>Работа дежурных: раскладывают столовые приборы,салфетки в правильном порядке.. Балалардың назарын тамаққа аудару; тамақтану мәдениеті туралы жеке жұмыс жүргізу</w:t>
            </w:r>
          </w:p>
          <w:p w:rsidR="00D03FD0" w:rsidRPr="0016572F" w:rsidRDefault="00D03FD0" w:rsidP="00D03FD0">
            <w:pPr>
              <w:shd w:val="clear" w:color="auto" w:fill="FFFFFF"/>
              <w:rPr>
                <w:rFonts w:eastAsia="Times New Roman"/>
                <w:color w:val="000000"/>
                <w:sz w:val="18"/>
                <w:lang w:val="kk-KZ" w:eastAsia="ru-RU"/>
              </w:rPr>
            </w:pPr>
            <w:r w:rsidRPr="0016572F">
              <w:rPr>
                <w:rFonts w:ascii="Times New Roman" w:eastAsia="Times New Roman" w:hAnsi="Times New Roman"/>
                <w:color w:val="000000"/>
                <w:sz w:val="20"/>
                <w:szCs w:val="24"/>
                <w:lang w:val="kk-KZ" w:eastAsia="ru-RU"/>
              </w:rPr>
              <w:t>За столом</w:t>
            </w:r>
          </w:p>
          <w:p w:rsidR="00D03FD0" w:rsidRPr="00D03FD0" w:rsidRDefault="00D03FD0" w:rsidP="00D03FD0">
            <w:pPr>
              <w:shd w:val="clear" w:color="auto" w:fill="FFFFFF"/>
              <w:rPr>
                <w:rFonts w:eastAsia="Times New Roman"/>
                <w:color w:val="000000"/>
                <w:sz w:val="18"/>
                <w:lang w:eastAsia="ru-RU"/>
              </w:rPr>
            </w:pPr>
            <w:r w:rsidRPr="00D03FD0">
              <w:rPr>
                <w:rFonts w:ascii="Times New Roman" w:eastAsia="Times New Roman" w:hAnsi="Times New Roman"/>
                <w:color w:val="000000"/>
                <w:sz w:val="20"/>
                <w:szCs w:val="24"/>
                <w:lang w:eastAsia="ru-RU"/>
              </w:rPr>
              <w:t>Надо есть с закрытым ртом,</w:t>
            </w:r>
          </w:p>
          <w:p w:rsidR="00D03FD0" w:rsidRPr="00D03FD0" w:rsidRDefault="00D03FD0" w:rsidP="00D03FD0">
            <w:pPr>
              <w:shd w:val="clear" w:color="auto" w:fill="FFFFFF"/>
              <w:rPr>
                <w:rFonts w:eastAsia="Times New Roman"/>
                <w:color w:val="000000"/>
                <w:sz w:val="18"/>
                <w:lang w:eastAsia="ru-RU"/>
              </w:rPr>
            </w:pPr>
            <w:r w:rsidRPr="00D03FD0">
              <w:rPr>
                <w:rFonts w:ascii="Times New Roman" w:eastAsia="Times New Roman" w:hAnsi="Times New Roman"/>
                <w:color w:val="000000"/>
                <w:sz w:val="20"/>
                <w:szCs w:val="24"/>
                <w:lang w:eastAsia="ru-RU"/>
              </w:rPr>
              <w:t>Не спешить, не говорить,</w:t>
            </w:r>
          </w:p>
          <w:p w:rsidR="00D03FD0" w:rsidRPr="00D03FD0" w:rsidRDefault="00D03FD0" w:rsidP="00D03FD0">
            <w:pPr>
              <w:shd w:val="clear" w:color="auto" w:fill="FFFFFF"/>
              <w:rPr>
                <w:rFonts w:eastAsia="Times New Roman"/>
                <w:color w:val="000000"/>
                <w:sz w:val="18"/>
                <w:lang w:eastAsia="ru-RU"/>
              </w:rPr>
            </w:pPr>
            <w:r w:rsidRPr="00D03FD0">
              <w:rPr>
                <w:rFonts w:ascii="Times New Roman" w:eastAsia="Times New Roman" w:hAnsi="Times New Roman"/>
                <w:color w:val="000000"/>
                <w:sz w:val="20"/>
                <w:szCs w:val="24"/>
                <w:lang w:eastAsia="ru-RU"/>
              </w:rPr>
              <w:t>Крошки на пол не сорить.</w:t>
            </w:r>
          </w:p>
          <w:p w:rsidR="00D03FD0" w:rsidRPr="00D03FD0" w:rsidRDefault="00D03FD0" w:rsidP="00D03FD0">
            <w:pPr>
              <w:shd w:val="clear" w:color="auto" w:fill="FFFFFF"/>
              <w:rPr>
                <w:rFonts w:eastAsia="Times New Roman"/>
                <w:color w:val="000000"/>
                <w:sz w:val="18"/>
                <w:lang w:eastAsia="ru-RU"/>
              </w:rPr>
            </w:pPr>
            <w:r w:rsidRPr="00D03FD0">
              <w:rPr>
                <w:rFonts w:ascii="Times New Roman" w:eastAsia="Times New Roman" w:hAnsi="Times New Roman"/>
                <w:color w:val="000000"/>
                <w:sz w:val="20"/>
                <w:szCs w:val="24"/>
                <w:lang w:eastAsia="ru-RU"/>
              </w:rPr>
              <w:t>После встать из-за стола</w:t>
            </w:r>
          </w:p>
          <w:p w:rsidR="00661754" w:rsidRPr="00661754" w:rsidRDefault="00D03FD0" w:rsidP="00D03FD0">
            <w:pPr>
              <w:shd w:val="clear" w:color="auto" w:fill="FFFFFF"/>
              <w:rPr>
                <w:rFonts w:ascii="Times New Roman" w:hAnsi="Times New Roman"/>
                <w:b/>
                <w:bCs/>
                <w:sz w:val="20"/>
                <w:szCs w:val="20"/>
              </w:rPr>
            </w:pPr>
            <w:r w:rsidRPr="00D03FD0">
              <w:rPr>
                <w:rFonts w:ascii="Times New Roman" w:eastAsia="Times New Roman" w:hAnsi="Times New Roman"/>
                <w:color w:val="000000"/>
                <w:sz w:val="20"/>
                <w:szCs w:val="24"/>
                <w:lang w:eastAsia="ru-RU"/>
              </w:rPr>
              <w:t xml:space="preserve">В </w:t>
            </w:r>
            <w:r>
              <w:rPr>
                <w:rFonts w:ascii="Times New Roman" w:eastAsia="Times New Roman" w:hAnsi="Times New Roman"/>
                <w:color w:val="000000"/>
                <w:sz w:val="20"/>
                <w:szCs w:val="24"/>
                <w:lang w:eastAsia="ru-RU"/>
              </w:rPr>
              <w:t>одежде</w:t>
            </w:r>
            <w:r w:rsidRPr="00D03FD0">
              <w:rPr>
                <w:rFonts w:ascii="Times New Roman" w:eastAsia="Times New Roman" w:hAnsi="Times New Roman"/>
                <w:color w:val="000000"/>
                <w:sz w:val="20"/>
                <w:szCs w:val="24"/>
                <w:lang w:eastAsia="ru-RU"/>
              </w:rPr>
              <w:t xml:space="preserve"> чистой, как была.</w:t>
            </w:r>
          </w:p>
        </w:tc>
      </w:tr>
      <w:tr w:rsidR="00661754" w:rsidRPr="00DC5795" w:rsidTr="008731C4">
        <w:tc>
          <w:tcPr>
            <w:tcW w:w="1889" w:type="dxa"/>
            <w:tcBorders>
              <w:top w:val="single" w:sz="4" w:space="0" w:color="auto"/>
              <w:left w:val="single" w:sz="4" w:space="0" w:color="auto"/>
              <w:bottom w:val="single" w:sz="4" w:space="0" w:color="auto"/>
              <w:right w:val="single" w:sz="4" w:space="0" w:color="auto"/>
            </w:tcBorders>
          </w:tcPr>
          <w:p w:rsidR="00661754" w:rsidRPr="00DC5795" w:rsidRDefault="00661754" w:rsidP="008731C4">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 xml:space="preserve">Ойындар, өз еркіндегі жұмыстар/ </w:t>
            </w:r>
            <w:r w:rsidRPr="00DC5795">
              <w:rPr>
                <w:rFonts w:ascii="Times New Roman" w:hAnsi="Times New Roman"/>
                <w:b/>
                <w:bCs/>
                <w:sz w:val="20"/>
                <w:szCs w:val="20"/>
              </w:rPr>
              <w:t>Игры, самостоятельная деятельность</w:t>
            </w:r>
            <w:r w:rsidRPr="00DC5795">
              <w:rPr>
                <w:rFonts w:ascii="Times New Roman" w:hAnsi="Times New Roman"/>
                <w:b/>
                <w:bCs/>
                <w:sz w:val="20"/>
                <w:szCs w:val="20"/>
                <w:lang w:val="kk-KZ"/>
              </w:rPr>
              <w:t xml:space="preserve"> </w:t>
            </w:r>
          </w:p>
          <w:p w:rsidR="00661754" w:rsidRPr="00DC5795" w:rsidRDefault="00661754" w:rsidP="008731C4">
            <w:pPr>
              <w:contextualSpacing/>
              <w:jc w:val="both"/>
              <w:rPr>
                <w:rFonts w:ascii="Times New Roman" w:hAnsi="Times New Roman"/>
                <w:b/>
                <w:bCs/>
                <w:sz w:val="20"/>
                <w:szCs w:val="20"/>
                <w:lang w:val="kk-KZ"/>
              </w:rPr>
            </w:pPr>
          </w:p>
          <w:p w:rsidR="00661754" w:rsidRPr="00DC5795" w:rsidRDefault="00661754" w:rsidP="008731C4">
            <w:pPr>
              <w:contextualSpacing/>
              <w:jc w:val="both"/>
              <w:rPr>
                <w:rFonts w:ascii="Times New Roman" w:hAnsi="Times New Roman"/>
                <w:b/>
                <w:bCs/>
                <w:sz w:val="20"/>
                <w:szCs w:val="20"/>
                <w:lang w:val="kk-KZ"/>
              </w:rPr>
            </w:pPr>
          </w:p>
        </w:tc>
        <w:tc>
          <w:tcPr>
            <w:tcW w:w="2648" w:type="dxa"/>
            <w:tcBorders>
              <w:top w:val="single" w:sz="4" w:space="0" w:color="auto"/>
              <w:left w:val="single" w:sz="4" w:space="0" w:color="auto"/>
              <w:bottom w:val="single" w:sz="4" w:space="0" w:color="auto"/>
              <w:right w:val="single" w:sz="4" w:space="0" w:color="auto"/>
            </w:tcBorders>
          </w:tcPr>
          <w:p w:rsidR="00431AAF" w:rsidRPr="001B4CC2" w:rsidRDefault="00431AAF" w:rsidP="00431AAF">
            <w:pPr>
              <w:contextualSpacing/>
              <w:jc w:val="both"/>
              <w:rPr>
                <w:rFonts w:ascii="Times New Roman" w:hAnsi="Times New Roman"/>
                <w:b/>
                <w:sz w:val="20"/>
                <w:szCs w:val="20"/>
                <w:lang w:val="kk-KZ"/>
              </w:rPr>
            </w:pPr>
            <w:r w:rsidRPr="001B4CC2">
              <w:rPr>
                <w:rFonts w:ascii="Times New Roman" w:hAnsi="Times New Roman"/>
                <w:b/>
                <w:sz w:val="20"/>
                <w:szCs w:val="20"/>
                <w:lang w:val="kk-KZ"/>
              </w:rPr>
              <w:t>Сюжеттiк – рөлдiк ойын</w:t>
            </w:r>
          </w:p>
          <w:p w:rsidR="00D03FD0" w:rsidRPr="00D03FD0" w:rsidRDefault="00D03FD0" w:rsidP="00431AAF">
            <w:pPr>
              <w:rPr>
                <w:rFonts w:ascii="Times New Roman" w:eastAsia="Times New Roman" w:hAnsi="Times New Roman"/>
                <w:color w:val="000000"/>
                <w:sz w:val="20"/>
                <w:szCs w:val="24"/>
                <w:lang w:eastAsia="ru-RU"/>
              </w:rPr>
            </w:pPr>
            <w:r w:rsidRPr="00D03FD0">
              <w:rPr>
                <w:rFonts w:ascii="Times New Roman" w:eastAsia="Times New Roman" w:hAnsi="Times New Roman"/>
                <w:b/>
                <w:bCs/>
                <w:color w:val="000000"/>
                <w:sz w:val="20"/>
                <w:szCs w:val="24"/>
                <w:u w:val="single"/>
                <w:lang w:eastAsia="ru-RU"/>
              </w:rPr>
              <w:t>Игра «Строительство».</w:t>
            </w:r>
          </w:p>
          <w:p w:rsidR="00D03FD0" w:rsidRPr="00D03FD0" w:rsidRDefault="00D03FD0" w:rsidP="00D03FD0">
            <w:pPr>
              <w:jc w:val="both"/>
              <w:rPr>
                <w:rFonts w:ascii="Times New Roman" w:eastAsia="Times New Roman" w:hAnsi="Times New Roman"/>
                <w:color w:val="000000"/>
                <w:sz w:val="20"/>
                <w:szCs w:val="24"/>
                <w:lang w:eastAsia="ru-RU"/>
              </w:rPr>
            </w:pPr>
            <w:r w:rsidRPr="00D03FD0">
              <w:rPr>
                <w:rFonts w:ascii="Times New Roman" w:eastAsia="Times New Roman" w:hAnsi="Times New Roman"/>
                <w:b/>
                <w:bCs/>
                <w:color w:val="000000"/>
                <w:sz w:val="20"/>
                <w:szCs w:val="24"/>
                <w:lang w:eastAsia="ru-RU"/>
              </w:rPr>
              <w:t>Цели.</w:t>
            </w:r>
            <w:r w:rsidRPr="00D03FD0">
              <w:rPr>
                <w:rFonts w:ascii="Times New Roman" w:eastAsia="Times New Roman" w:hAnsi="Times New Roman"/>
                <w:color w:val="000000"/>
                <w:sz w:val="20"/>
                <w:szCs w:val="24"/>
                <w:lang w:eastAsia="ru-RU"/>
              </w:rPr>
              <w:t> </w:t>
            </w:r>
            <w:r>
              <w:rPr>
                <w:rFonts w:ascii="Times New Roman" w:eastAsia="Times New Roman" w:hAnsi="Times New Roman"/>
                <w:color w:val="000000"/>
                <w:sz w:val="20"/>
                <w:szCs w:val="24"/>
                <w:lang w:eastAsia="ru-RU"/>
              </w:rPr>
              <w:t>умеют</w:t>
            </w:r>
            <w:r w:rsidRPr="00D03FD0">
              <w:rPr>
                <w:rFonts w:ascii="Times New Roman" w:eastAsia="Times New Roman" w:hAnsi="Times New Roman"/>
                <w:color w:val="000000"/>
                <w:sz w:val="20"/>
                <w:szCs w:val="24"/>
                <w:lang w:eastAsia="ru-RU"/>
              </w:rPr>
              <w:t xml:space="preserve"> распределять роли и действовать согласно принятой на себя роли, использ</w:t>
            </w:r>
            <w:r>
              <w:rPr>
                <w:rFonts w:ascii="Times New Roman" w:eastAsia="Times New Roman" w:hAnsi="Times New Roman"/>
                <w:color w:val="000000"/>
                <w:sz w:val="20"/>
                <w:szCs w:val="24"/>
                <w:lang w:eastAsia="ru-RU"/>
              </w:rPr>
              <w:t>уют</w:t>
            </w:r>
            <w:r w:rsidRPr="00D03FD0">
              <w:rPr>
                <w:rFonts w:ascii="Times New Roman" w:eastAsia="Times New Roman" w:hAnsi="Times New Roman"/>
                <w:color w:val="000000"/>
                <w:sz w:val="20"/>
                <w:szCs w:val="24"/>
                <w:lang w:eastAsia="ru-RU"/>
              </w:rPr>
              <w:t xml:space="preserve"> атрибуты в соответствии с сюжетом, конструкторы, строительные материалы, справедливо реша</w:t>
            </w:r>
            <w:r>
              <w:rPr>
                <w:rFonts w:ascii="Times New Roman" w:eastAsia="Times New Roman" w:hAnsi="Times New Roman"/>
                <w:color w:val="000000"/>
                <w:sz w:val="20"/>
                <w:szCs w:val="24"/>
                <w:lang w:eastAsia="ru-RU"/>
              </w:rPr>
              <w:t xml:space="preserve">ют </w:t>
            </w:r>
            <w:r w:rsidRPr="00D03FD0">
              <w:rPr>
                <w:rFonts w:ascii="Times New Roman" w:eastAsia="Times New Roman" w:hAnsi="Times New Roman"/>
                <w:color w:val="000000"/>
                <w:sz w:val="20"/>
                <w:szCs w:val="24"/>
                <w:lang w:eastAsia="ru-RU"/>
              </w:rPr>
              <w:t>споры, действ</w:t>
            </w:r>
            <w:r>
              <w:rPr>
                <w:rFonts w:ascii="Times New Roman" w:eastAsia="Times New Roman" w:hAnsi="Times New Roman"/>
                <w:color w:val="000000"/>
                <w:sz w:val="20"/>
                <w:szCs w:val="24"/>
                <w:lang w:eastAsia="ru-RU"/>
              </w:rPr>
              <w:t>уют</w:t>
            </w:r>
            <w:r w:rsidRPr="00D03FD0">
              <w:rPr>
                <w:rFonts w:ascii="Times New Roman" w:eastAsia="Times New Roman" w:hAnsi="Times New Roman"/>
                <w:color w:val="000000"/>
                <w:sz w:val="20"/>
                <w:szCs w:val="24"/>
                <w:lang w:eastAsia="ru-RU"/>
              </w:rPr>
              <w:t xml:space="preserve"> в соответствии с планом игры. Отобража</w:t>
            </w:r>
            <w:r>
              <w:rPr>
                <w:rFonts w:ascii="Times New Roman" w:eastAsia="Times New Roman" w:hAnsi="Times New Roman"/>
                <w:color w:val="000000"/>
                <w:sz w:val="20"/>
                <w:szCs w:val="24"/>
                <w:lang w:eastAsia="ru-RU"/>
              </w:rPr>
              <w:t>ют</w:t>
            </w:r>
            <w:r w:rsidRPr="00D03FD0">
              <w:rPr>
                <w:rFonts w:ascii="Times New Roman" w:eastAsia="Times New Roman" w:hAnsi="Times New Roman"/>
                <w:color w:val="000000"/>
                <w:sz w:val="20"/>
                <w:szCs w:val="24"/>
                <w:lang w:eastAsia="ru-RU"/>
              </w:rPr>
              <w:t xml:space="preserve"> в игре знания об окружающей жизни, развива</w:t>
            </w:r>
            <w:r>
              <w:rPr>
                <w:rFonts w:ascii="Times New Roman" w:eastAsia="Times New Roman" w:hAnsi="Times New Roman"/>
                <w:color w:val="000000"/>
                <w:sz w:val="20"/>
                <w:szCs w:val="24"/>
                <w:lang w:eastAsia="ru-RU"/>
              </w:rPr>
              <w:t>ют</w:t>
            </w:r>
            <w:r w:rsidRPr="00D03FD0">
              <w:rPr>
                <w:rFonts w:ascii="Times New Roman" w:eastAsia="Times New Roman" w:hAnsi="Times New Roman"/>
                <w:color w:val="000000"/>
                <w:sz w:val="20"/>
                <w:szCs w:val="24"/>
                <w:lang w:eastAsia="ru-RU"/>
              </w:rPr>
              <w:t xml:space="preserve"> творческое воображение, выразительность речи детей.</w:t>
            </w:r>
          </w:p>
          <w:p w:rsidR="00661754" w:rsidRPr="00D03FD0" w:rsidRDefault="00661754" w:rsidP="008731C4">
            <w:pPr>
              <w:contextualSpacing/>
              <w:jc w:val="both"/>
              <w:rPr>
                <w:rFonts w:ascii="Times New Roman" w:hAnsi="Times New Roman"/>
                <w:b/>
                <w:bCs/>
                <w:i/>
                <w:color w:val="000000" w:themeColor="text1"/>
                <w:sz w:val="20"/>
                <w:szCs w:val="20"/>
              </w:rPr>
            </w:pPr>
          </w:p>
        </w:tc>
        <w:tc>
          <w:tcPr>
            <w:tcW w:w="2555" w:type="dxa"/>
            <w:gridSpan w:val="2"/>
            <w:tcBorders>
              <w:top w:val="single" w:sz="4" w:space="0" w:color="auto"/>
              <w:left w:val="single" w:sz="4" w:space="0" w:color="auto"/>
              <w:bottom w:val="single" w:sz="4" w:space="0" w:color="auto"/>
              <w:right w:val="single" w:sz="4" w:space="0" w:color="auto"/>
            </w:tcBorders>
          </w:tcPr>
          <w:p w:rsidR="00661754" w:rsidRPr="001B4CC2" w:rsidRDefault="00661754" w:rsidP="008731C4">
            <w:pPr>
              <w:contextualSpacing/>
              <w:jc w:val="both"/>
              <w:rPr>
                <w:rFonts w:ascii="Times New Roman" w:hAnsi="Times New Roman"/>
                <w:b/>
                <w:sz w:val="20"/>
                <w:szCs w:val="20"/>
                <w:lang w:val="kk-KZ"/>
              </w:rPr>
            </w:pPr>
            <w:r w:rsidRPr="001B4CC2">
              <w:rPr>
                <w:rFonts w:ascii="Times New Roman" w:hAnsi="Times New Roman"/>
                <w:b/>
                <w:sz w:val="20"/>
                <w:szCs w:val="20"/>
                <w:lang w:val="kk-KZ"/>
              </w:rPr>
              <w:t>Сюжеттiк – рөлдiк ойын</w:t>
            </w:r>
          </w:p>
          <w:p w:rsidR="00661754" w:rsidRPr="001B4CC2" w:rsidRDefault="00661754" w:rsidP="008731C4">
            <w:pPr>
              <w:shd w:val="clear" w:color="auto" w:fill="FFFFFF"/>
              <w:rPr>
                <w:rFonts w:eastAsia="Times New Roman"/>
                <w:sz w:val="20"/>
                <w:szCs w:val="20"/>
                <w:lang w:eastAsia="ru-RU"/>
              </w:rPr>
            </w:pPr>
            <w:r w:rsidRPr="001B4CC2">
              <w:rPr>
                <w:rFonts w:ascii="Times New Roman" w:hAnsi="Times New Roman"/>
                <w:b/>
                <w:sz w:val="20"/>
                <w:szCs w:val="20"/>
                <w:lang w:val="kk-KZ"/>
              </w:rPr>
              <w:t>Сюжетно-ролевая игра в развитии</w:t>
            </w:r>
            <w:r w:rsidR="00AA7311">
              <w:rPr>
                <w:rFonts w:ascii="Times New Roman" w:hAnsi="Times New Roman"/>
                <w:b/>
                <w:sz w:val="20"/>
                <w:szCs w:val="20"/>
                <w:lang w:val="kk-KZ"/>
              </w:rPr>
              <w:t xml:space="preserve"> </w:t>
            </w:r>
            <w:r w:rsidRPr="001B4CC2">
              <w:rPr>
                <w:rFonts w:ascii="Times New Roman" w:eastAsia="Times New Roman" w:hAnsi="Times New Roman"/>
                <w:b/>
                <w:bCs/>
                <w:sz w:val="20"/>
                <w:szCs w:val="20"/>
                <w:u w:val="single"/>
                <w:lang w:eastAsia="ru-RU"/>
              </w:rPr>
              <w:t>«</w:t>
            </w:r>
            <w:r w:rsidR="00431AAF">
              <w:rPr>
                <w:rFonts w:ascii="Times New Roman" w:eastAsia="Times New Roman" w:hAnsi="Times New Roman"/>
                <w:b/>
                <w:bCs/>
                <w:sz w:val="20"/>
                <w:szCs w:val="20"/>
                <w:u w:val="single"/>
                <w:lang w:eastAsia="ru-RU"/>
              </w:rPr>
              <w:t>Строительство</w:t>
            </w:r>
            <w:r w:rsidRPr="001B4CC2">
              <w:rPr>
                <w:rFonts w:ascii="Times New Roman" w:eastAsia="Times New Roman" w:hAnsi="Times New Roman"/>
                <w:b/>
                <w:bCs/>
                <w:sz w:val="20"/>
                <w:szCs w:val="20"/>
                <w:u w:val="single"/>
                <w:lang w:eastAsia="ru-RU"/>
              </w:rPr>
              <w:t>»</w:t>
            </w:r>
          </w:p>
          <w:p w:rsidR="00431AAF" w:rsidRPr="00431AAF" w:rsidRDefault="00AA7311" w:rsidP="00431AAF">
            <w:pPr>
              <w:shd w:val="clear" w:color="auto" w:fill="FFFFFF"/>
              <w:rPr>
                <w:rFonts w:ascii="Times New Roman" w:eastAsia="Times New Roman" w:hAnsi="Times New Roman"/>
                <w:color w:val="111111"/>
                <w:sz w:val="20"/>
                <w:szCs w:val="27"/>
                <w:lang w:eastAsia="ru-RU"/>
              </w:rPr>
            </w:pPr>
            <w:r>
              <w:rPr>
                <w:rFonts w:ascii="Times New Roman" w:eastAsia="Times New Roman" w:hAnsi="Times New Roman"/>
                <w:color w:val="111111"/>
                <w:sz w:val="20"/>
                <w:szCs w:val="27"/>
                <w:lang w:eastAsia="ru-RU"/>
              </w:rPr>
              <w:t>Цель:</w:t>
            </w:r>
            <w:r w:rsidR="00431AAF" w:rsidRPr="00431AAF">
              <w:rPr>
                <w:rFonts w:ascii="Times New Roman" w:eastAsia="Times New Roman" w:hAnsi="Times New Roman"/>
                <w:color w:val="111111"/>
                <w:sz w:val="20"/>
                <w:szCs w:val="27"/>
                <w:lang w:eastAsia="ru-RU"/>
              </w:rPr>
              <w:t xml:space="preserve"> уме</w:t>
            </w:r>
            <w:r>
              <w:rPr>
                <w:rFonts w:ascii="Times New Roman" w:eastAsia="Times New Roman" w:hAnsi="Times New Roman"/>
                <w:color w:val="111111"/>
                <w:sz w:val="20"/>
                <w:szCs w:val="27"/>
                <w:lang w:eastAsia="ru-RU"/>
              </w:rPr>
              <w:t xml:space="preserve">ют </w:t>
            </w:r>
            <w:r w:rsidR="00431AAF" w:rsidRPr="00431AAF">
              <w:rPr>
                <w:rFonts w:ascii="Times New Roman" w:eastAsia="Times New Roman" w:hAnsi="Times New Roman"/>
                <w:color w:val="111111"/>
                <w:sz w:val="20"/>
                <w:szCs w:val="27"/>
                <w:lang w:eastAsia="ru-RU"/>
              </w:rPr>
              <w:t>творчески развивать </w:t>
            </w:r>
            <w:r w:rsidR="00431AAF" w:rsidRPr="00AA7311">
              <w:rPr>
                <w:rFonts w:ascii="Times New Roman" w:eastAsia="Times New Roman" w:hAnsi="Times New Roman"/>
                <w:bCs/>
                <w:color w:val="111111"/>
                <w:sz w:val="20"/>
                <w:szCs w:val="27"/>
                <w:bdr w:val="none" w:sz="0" w:space="0" w:color="auto" w:frame="1"/>
                <w:lang w:eastAsia="ru-RU"/>
              </w:rPr>
              <w:t>сюжет игры</w:t>
            </w:r>
            <w:r w:rsidR="00431AAF" w:rsidRPr="00431AAF">
              <w:rPr>
                <w:rFonts w:ascii="Times New Roman" w:eastAsia="Times New Roman" w:hAnsi="Times New Roman"/>
                <w:color w:val="111111"/>
                <w:sz w:val="20"/>
                <w:szCs w:val="27"/>
                <w:lang w:eastAsia="ru-RU"/>
              </w:rPr>
              <w:t>.</w:t>
            </w:r>
          </w:p>
          <w:p w:rsidR="00431AAF" w:rsidRPr="00431AAF" w:rsidRDefault="00AA7311" w:rsidP="00AA7311">
            <w:pPr>
              <w:shd w:val="clear" w:color="auto" w:fill="FFFFFF"/>
              <w:rPr>
                <w:rFonts w:ascii="Times New Roman" w:eastAsia="Times New Roman" w:hAnsi="Times New Roman"/>
                <w:color w:val="111111"/>
                <w:sz w:val="20"/>
                <w:szCs w:val="27"/>
                <w:lang w:eastAsia="ru-RU"/>
              </w:rPr>
            </w:pPr>
            <w:r>
              <w:rPr>
                <w:rFonts w:ascii="Times New Roman" w:eastAsia="Times New Roman" w:hAnsi="Times New Roman"/>
                <w:color w:val="111111"/>
                <w:sz w:val="20"/>
                <w:szCs w:val="27"/>
                <w:lang w:eastAsia="ru-RU"/>
              </w:rPr>
              <w:t xml:space="preserve">Имеют </w:t>
            </w:r>
            <w:r w:rsidR="00431AAF" w:rsidRPr="00431AAF">
              <w:rPr>
                <w:rFonts w:ascii="Times New Roman" w:eastAsia="Times New Roman" w:hAnsi="Times New Roman"/>
                <w:color w:val="111111"/>
                <w:sz w:val="20"/>
                <w:szCs w:val="27"/>
                <w:lang w:eastAsia="ru-RU"/>
              </w:rPr>
              <w:t>знани</w:t>
            </w:r>
            <w:r>
              <w:rPr>
                <w:rFonts w:ascii="Times New Roman" w:eastAsia="Times New Roman" w:hAnsi="Times New Roman"/>
                <w:color w:val="111111"/>
                <w:sz w:val="20"/>
                <w:szCs w:val="27"/>
                <w:lang w:eastAsia="ru-RU"/>
              </w:rPr>
              <w:t>я</w:t>
            </w:r>
            <w:r w:rsidR="00431AAF" w:rsidRPr="00431AAF">
              <w:rPr>
                <w:rFonts w:ascii="Times New Roman" w:eastAsia="Times New Roman" w:hAnsi="Times New Roman"/>
                <w:color w:val="111111"/>
                <w:sz w:val="20"/>
                <w:szCs w:val="27"/>
                <w:lang w:eastAsia="ru-RU"/>
              </w:rPr>
              <w:t xml:space="preserve"> о рабочих профессиях. </w:t>
            </w:r>
            <w:r>
              <w:rPr>
                <w:rFonts w:ascii="Times New Roman" w:eastAsia="Times New Roman" w:hAnsi="Times New Roman"/>
                <w:color w:val="111111"/>
                <w:sz w:val="20"/>
                <w:szCs w:val="27"/>
                <w:lang w:eastAsia="ru-RU"/>
              </w:rPr>
              <w:t>У</w:t>
            </w:r>
            <w:r w:rsidR="00431AAF" w:rsidRPr="00431AAF">
              <w:rPr>
                <w:rFonts w:ascii="Times New Roman" w:eastAsia="Times New Roman" w:hAnsi="Times New Roman"/>
                <w:color w:val="111111"/>
                <w:sz w:val="20"/>
                <w:szCs w:val="27"/>
                <w:lang w:eastAsia="ru-RU"/>
              </w:rPr>
              <w:t>важ</w:t>
            </w:r>
            <w:r>
              <w:rPr>
                <w:rFonts w:ascii="Times New Roman" w:eastAsia="Times New Roman" w:hAnsi="Times New Roman"/>
                <w:color w:val="111111"/>
                <w:sz w:val="20"/>
                <w:szCs w:val="27"/>
                <w:lang w:eastAsia="ru-RU"/>
              </w:rPr>
              <w:t>ают</w:t>
            </w:r>
            <w:r w:rsidR="00431AAF" w:rsidRPr="00431AAF">
              <w:rPr>
                <w:rFonts w:ascii="Times New Roman" w:eastAsia="Times New Roman" w:hAnsi="Times New Roman"/>
                <w:color w:val="111111"/>
                <w:sz w:val="20"/>
                <w:szCs w:val="27"/>
                <w:lang w:eastAsia="ru-RU"/>
              </w:rPr>
              <w:t xml:space="preserve"> труд</w:t>
            </w:r>
            <w:r>
              <w:rPr>
                <w:rFonts w:ascii="Times New Roman" w:eastAsia="Times New Roman" w:hAnsi="Times New Roman"/>
                <w:color w:val="111111"/>
                <w:sz w:val="20"/>
                <w:szCs w:val="27"/>
                <w:lang w:eastAsia="ru-RU"/>
              </w:rPr>
              <w:t xml:space="preserve"> строителей</w:t>
            </w:r>
            <w:r w:rsidR="00431AAF" w:rsidRPr="00431AAF">
              <w:rPr>
                <w:rFonts w:ascii="Times New Roman" w:eastAsia="Times New Roman" w:hAnsi="Times New Roman"/>
                <w:color w:val="111111"/>
                <w:sz w:val="20"/>
                <w:szCs w:val="27"/>
                <w:lang w:eastAsia="ru-RU"/>
              </w:rPr>
              <w:t>.</w:t>
            </w:r>
          </w:p>
          <w:p w:rsidR="00431AAF" w:rsidRPr="00431AAF" w:rsidRDefault="00431AAF" w:rsidP="00AA7311">
            <w:pPr>
              <w:shd w:val="clear" w:color="auto" w:fill="FFFFFF"/>
              <w:rPr>
                <w:rFonts w:ascii="Times New Roman" w:eastAsia="Times New Roman" w:hAnsi="Times New Roman"/>
                <w:color w:val="111111"/>
                <w:sz w:val="20"/>
                <w:szCs w:val="27"/>
                <w:lang w:eastAsia="ru-RU"/>
              </w:rPr>
            </w:pPr>
            <w:r w:rsidRPr="00431AAF">
              <w:rPr>
                <w:rFonts w:ascii="Times New Roman" w:eastAsia="Times New Roman" w:hAnsi="Times New Roman"/>
                <w:color w:val="111111"/>
                <w:sz w:val="20"/>
                <w:szCs w:val="27"/>
                <w:u w:val="single"/>
                <w:bdr w:val="none" w:sz="0" w:space="0" w:color="auto" w:frame="1"/>
                <w:lang w:eastAsia="ru-RU"/>
              </w:rPr>
              <w:t>Роли</w:t>
            </w:r>
            <w:r w:rsidRPr="00431AAF">
              <w:rPr>
                <w:rFonts w:ascii="Times New Roman" w:eastAsia="Times New Roman" w:hAnsi="Times New Roman"/>
                <w:color w:val="111111"/>
                <w:sz w:val="20"/>
                <w:szCs w:val="27"/>
                <w:lang w:eastAsia="ru-RU"/>
              </w:rPr>
              <w:t>: </w:t>
            </w:r>
            <w:r w:rsidRPr="00431AAF">
              <w:rPr>
                <w:rFonts w:ascii="Times New Roman" w:eastAsia="Times New Roman" w:hAnsi="Times New Roman"/>
                <w:b/>
                <w:bCs/>
                <w:color w:val="111111"/>
                <w:sz w:val="20"/>
                <w:szCs w:val="27"/>
                <w:bdr w:val="none" w:sz="0" w:space="0" w:color="auto" w:frame="1"/>
                <w:lang w:eastAsia="ru-RU"/>
              </w:rPr>
              <w:t>строитель</w:t>
            </w:r>
            <w:r w:rsidRPr="00431AAF">
              <w:rPr>
                <w:rFonts w:ascii="Times New Roman" w:eastAsia="Times New Roman" w:hAnsi="Times New Roman"/>
                <w:color w:val="111111"/>
                <w:sz w:val="20"/>
                <w:szCs w:val="27"/>
                <w:lang w:eastAsia="ru-RU"/>
              </w:rPr>
              <w:t>, каменщик, шофёр, грузчик, крановщик, медсестра, пова</w:t>
            </w:r>
          </w:p>
          <w:p w:rsidR="00661754" w:rsidRPr="001B4CC2" w:rsidRDefault="00661754" w:rsidP="008731C4">
            <w:pPr>
              <w:shd w:val="clear" w:color="auto" w:fill="FFFFFF"/>
              <w:rPr>
                <w:rFonts w:ascii="Times New Roman" w:hAnsi="Times New Roman"/>
                <w:sz w:val="20"/>
              </w:rPr>
            </w:pPr>
          </w:p>
          <w:p w:rsidR="00661754" w:rsidRPr="001B4CC2" w:rsidRDefault="00661754" w:rsidP="008731C4">
            <w:pPr>
              <w:contextualSpacing/>
              <w:jc w:val="both"/>
              <w:rPr>
                <w:rFonts w:ascii="Times New Roman" w:hAnsi="Times New Roman"/>
                <w:b/>
                <w:sz w:val="20"/>
                <w:szCs w:val="20"/>
                <w:lang w:val="kk-KZ"/>
              </w:rPr>
            </w:pPr>
            <w:r w:rsidRPr="001B4CC2">
              <w:rPr>
                <w:rFonts w:ascii="Times New Roman" w:hAnsi="Times New Roman"/>
                <w:b/>
                <w:sz w:val="20"/>
                <w:szCs w:val="20"/>
                <w:lang w:val="kk-KZ"/>
              </w:rPr>
              <w:t>Үстел-баспа ойындары/ Настольно-печатные игры пазлы, танграмм, пирамидки</w:t>
            </w:r>
          </w:p>
          <w:p w:rsidR="00661754" w:rsidRPr="001B4CC2" w:rsidRDefault="00661754" w:rsidP="008731C4">
            <w:pPr>
              <w:contextualSpacing/>
              <w:jc w:val="both"/>
              <w:rPr>
                <w:rFonts w:ascii="Times New Roman" w:hAnsi="Times New Roman"/>
                <w:sz w:val="20"/>
                <w:szCs w:val="20"/>
                <w:lang w:val="kk-KZ"/>
              </w:rPr>
            </w:pPr>
            <w:r w:rsidRPr="001B4CC2">
              <w:rPr>
                <w:rFonts w:ascii="Times New Roman" w:hAnsi="Times New Roman"/>
                <w:b/>
                <w:sz w:val="20"/>
                <w:szCs w:val="20"/>
                <w:lang w:val="kk-KZ"/>
              </w:rPr>
              <w:t>Цель</w:t>
            </w:r>
            <w:r w:rsidRPr="001B4CC2">
              <w:rPr>
                <w:rFonts w:ascii="Times New Roman" w:hAnsi="Times New Roman"/>
                <w:sz w:val="20"/>
                <w:szCs w:val="20"/>
                <w:lang w:val="kk-KZ"/>
              </w:rPr>
              <w:t>:развитие мелкой моторики</w:t>
            </w:r>
          </w:p>
          <w:p w:rsidR="00661754" w:rsidRPr="001B4CC2" w:rsidRDefault="00661754" w:rsidP="008731C4">
            <w:pPr>
              <w:contextualSpacing/>
              <w:jc w:val="both"/>
              <w:rPr>
                <w:rFonts w:ascii="Times New Roman" w:hAnsi="Times New Roman"/>
                <w:b/>
                <w:sz w:val="20"/>
                <w:szCs w:val="20"/>
                <w:lang w:val="kk-KZ"/>
              </w:rPr>
            </w:pPr>
            <w:r w:rsidRPr="001B4CC2">
              <w:rPr>
                <w:rFonts w:ascii="Times New Roman" w:hAnsi="Times New Roman"/>
                <w:b/>
                <w:i/>
                <w:sz w:val="20"/>
                <w:szCs w:val="20"/>
                <w:lang w:val="kk-KZ"/>
              </w:rPr>
              <w:t>(основы математики</w:t>
            </w:r>
            <w:r w:rsidRPr="001B4CC2">
              <w:rPr>
                <w:rFonts w:ascii="Times New Roman" w:hAnsi="Times New Roman"/>
                <w:b/>
                <w:sz w:val="20"/>
                <w:szCs w:val="20"/>
                <w:lang w:val="kk-KZ"/>
              </w:rPr>
              <w:t>)</w:t>
            </w:r>
          </w:p>
        </w:tc>
        <w:tc>
          <w:tcPr>
            <w:tcW w:w="2695" w:type="dxa"/>
            <w:tcBorders>
              <w:top w:val="single" w:sz="4" w:space="0" w:color="auto"/>
              <w:left w:val="single" w:sz="4" w:space="0" w:color="auto"/>
              <w:bottom w:val="single" w:sz="4" w:space="0" w:color="auto"/>
              <w:right w:val="single" w:sz="4" w:space="0" w:color="auto"/>
            </w:tcBorders>
          </w:tcPr>
          <w:p w:rsidR="00661754" w:rsidRPr="00AA7311" w:rsidRDefault="00661754" w:rsidP="00AA7311">
            <w:pPr>
              <w:rPr>
                <w:rFonts w:ascii="Times New Roman" w:hAnsi="Times New Roman"/>
                <w:b/>
                <w:sz w:val="20"/>
              </w:rPr>
            </w:pPr>
            <w:r w:rsidRPr="00AA7311">
              <w:rPr>
                <w:rFonts w:ascii="Times New Roman" w:hAnsi="Times New Roman"/>
                <w:b/>
                <w:sz w:val="20"/>
              </w:rPr>
              <w:t>Сюжеттiк – рөлдiк ойын Сюжетно-ролевая игра в развитии</w:t>
            </w:r>
            <w:r w:rsidR="00AA7311" w:rsidRPr="00AA7311">
              <w:rPr>
                <w:rFonts w:ascii="Times New Roman" w:hAnsi="Times New Roman"/>
                <w:b/>
                <w:sz w:val="20"/>
              </w:rPr>
              <w:t xml:space="preserve"> «Мы строители»</w:t>
            </w:r>
            <w:r w:rsidRPr="00AA7311">
              <w:rPr>
                <w:rFonts w:ascii="Times New Roman" w:hAnsi="Times New Roman"/>
                <w:b/>
                <w:sz w:val="20"/>
              </w:rPr>
              <w:t>:</w:t>
            </w:r>
          </w:p>
          <w:p w:rsidR="00AA7311" w:rsidRPr="00AA7311" w:rsidRDefault="00661754" w:rsidP="00AA7311">
            <w:pPr>
              <w:rPr>
                <w:rFonts w:ascii="Times New Roman" w:hAnsi="Times New Roman"/>
                <w:sz w:val="20"/>
              </w:rPr>
            </w:pPr>
            <w:r w:rsidRPr="00AA7311">
              <w:rPr>
                <w:rFonts w:ascii="Times New Roman" w:hAnsi="Times New Roman"/>
                <w:b/>
                <w:sz w:val="20"/>
              </w:rPr>
              <w:t>Мақсаты/Цель:</w:t>
            </w:r>
            <w:r w:rsidRPr="00AA7311">
              <w:rPr>
                <w:rFonts w:ascii="Times New Roman" w:hAnsi="Times New Roman"/>
                <w:sz w:val="20"/>
              </w:rPr>
              <w:t xml:space="preserve"> </w:t>
            </w:r>
            <w:r w:rsidR="00AA7311" w:rsidRPr="00AA7311">
              <w:rPr>
                <w:rFonts w:ascii="Times New Roman" w:hAnsi="Times New Roman"/>
                <w:sz w:val="20"/>
              </w:rPr>
              <w:t>развива</w:t>
            </w:r>
            <w:r w:rsidR="00AA7311">
              <w:rPr>
                <w:rFonts w:ascii="Times New Roman" w:hAnsi="Times New Roman"/>
                <w:sz w:val="20"/>
              </w:rPr>
              <w:t xml:space="preserve">ют </w:t>
            </w:r>
            <w:r w:rsidR="00AA7311" w:rsidRPr="00AA7311">
              <w:rPr>
                <w:rFonts w:ascii="Times New Roman" w:hAnsi="Times New Roman"/>
                <w:sz w:val="20"/>
              </w:rPr>
              <w:t>сообразительность, уме</w:t>
            </w:r>
            <w:r w:rsidR="00AA7311">
              <w:rPr>
                <w:rFonts w:ascii="Times New Roman" w:hAnsi="Times New Roman"/>
                <w:sz w:val="20"/>
              </w:rPr>
              <w:t>ют</w:t>
            </w:r>
            <w:r w:rsidR="00AA7311" w:rsidRPr="00AA7311">
              <w:rPr>
                <w:rFonts w:ascii="Times New Roman" w:hAnsi="Times New Roman"/>
                <w:sz w:val="20"/>
              </w:rPr>
              <w:t xml:space="preserve"> активно привлекать и комбинировать представление о постройках и различных трудовых процессах. </w:t>
            </w:r>
            <w:r w:rsidR="00AA7311">
              <w:rPr>
                <w:rFonts w:ascii="Times New Roman" w:hAnsi="Times New Roman"/>
                <w:sz w:val="20"/>
              </w:rPr>
              <w:t>З</w:t>
            </w:r>
            <w:r w:rsidR="00AA7311" w:rsidRPr="00AA7311">
              <w:rPr>
                <w:rFonts w:ascii="Times New Roman" w:hAnsi="Times New Roman"/>
                <w:sz w:val="20"/>
              </w:rPr>
              <w:t>адумыва</w:t>
            </w:r>
            <w:r w:rsidR="00AA7311">
              <w:rPr>
                <w:rFonts w:ascii="Times New Roman" w:hAnsi="Times New Roman"/>
                <w:sz w:val="20"/>
              </w:rPr>
              <w:t>ют</w:t>
            </w:r>
            <w:r w:rsidR="00AA7311" w:rsidRPr="00AA7311">
              <w:rPr>
                <w:rFonts w:ascii="Times New Roman" w:hAnsi="Times New Roman"/>
                <w:sz w:val="20"/>
              </w:rPr>
              <w:t xml:space="preserve"> постройку и выполнять её, добива</w:t>
            </w:r>
            <w:r w:rsidR="00AA7311">
              <w:rPr>
                <w:rFonts w:ascii="Times New Roman" w:hAnsi="Times New Roman"/>
                <w:sz w:val="20"/>
              </w:rPr>
              <w:t>ю</w:t>
            </w:r>
            <w:r w:rsidR="00AA7311" w:rsidRPr="00AA7311">
              <w:rPr>
                <w:rFonts w:ascii="Times New Roman" w:hAnsi="Times New Roman"/>
                <w:sz w:val="20"/>
              </w:rPr>
              <w:t>ться намеченного результата</w:t>
            </w:r>
            <w:r w:rsidR="00AA7311">
              <w:rPr>
                <w:rFonts w:ascii="Times New Roman" w:hAnsi="Times New Roman"/>
                <w:sz w:val="20"/>
              </w:rPr>
              <w:t>.</w:t>
            </w:r>
            <w:r w:rsidR="00AA7311" w:rsidRPr="00AA7311">
              <w:rPr>
                <w:rFonts w:ascii="Times New Roman" w:hAnsi="Times New Roman"/>
                <w:sz w:val="20"/>
              </w:rPr>
              <w:t>Развива</w:t>
            </w:r>
            <w:r w:rsidR="00AA7311">
              <w:rPr>
                <w:rFonts w:ascii="Times New Roman" w:hAnsi="Times New Roman"/>
                <w:sz w:val="20"/>
              </w:rPr>
              <w:t xml:space="preserve">ют </w:t>
            </w:r>
            <w:r w:rsidR="00AA7311" w:rsidRPr="00AA7311">
              <w:rPr>
                <w:rFonts w:ascii="Times New Roman" w:hAnsi="Times New Roman"/>
                <w:sz w:val="20"/>
              </w:rPr>
              <w:t>навыки общения, устойчивость внимания, точность восприятия, зрительный анализ, чувство пропорции и симметрии, художественный вкус инициативность, творческую активность и воображение, образное мышление.</w:t>
            </w:r>
          </w:p>
          <w:p w:rsidR="00661754" w:rsidRPr="00AA7311" w:rsidRDefault="00AA7311" w:rsidP="00AA7311">
            <w:pPr>
              <w:rPr>
                <w:rFonts w:ascii="Times New Roman" w:hAnsi="Times New Roman"/>
                <w:b/>
                <w:i/>
                <w:sz w:val="20"/>
              </w:rPr>
            </w:pPr>
            <w:r w:rsidRPr="00AA7311">
              <w:rPr>
                <w:rFonts w:ascii="Times New Roman" w:hAnsi="Times New Roman"/>
                <w:sz w:val="20"/>
              </w:rPr>
              <w:t xml:space="preserve"> </w:t>
            </w:r>
            <w:r w:rsidR="00661754" w:rsidRPr="00AA7311">
              <w:rPr>
                <w:rFonts w:ascii="Times New Roman" w:hAnsi="Times New Roman"/>
                <w:b/>
                <w:i/>
                <w:sz w:val="20"/>
              </w:rPr>
              <w:t>(развитие речи,ознакомление с окружающим миром)</w:t>
            </w:r>
          </w:p>
          <w:p w:rsidR="00661754" w:rsidRPr="00AA7311" w:rsidRDefault="00661754" w:rsidP="00AA7311">
            <w:pPr>
              <w:rPr>
                <w:rFonts w:ascii="Times New Roman" w:hAnsi="Times New Roman"/>
                <w:sz w:val="20"/>
              </w:rPr>
            </w:pPr>
          </w:p>
          <w:p w:rsidR="00661754" w:rsidRPr="00AA7311" w:rsidRDefault="00661754" w:rsidP="00AA7311">
            <w:pPr>
              <w:rPr>
                <w:rFonts w:ascii="Times New Roman" w:hAnsi="Times New Roman"/>
                <w:b/>
                <w:sz w:val="20"/>
              </w:rPr>
            </w:pPr>
            <w:r w:rsidRPr="00AA7311">
              <w:rPr>
                <w:rFonts w:ascii="Times New Roman" w:hAnsi="Times New Roman"/>
                <w:b/>
                <w:sz w:val="20"/>
              </w:rPr>
              <w:t>Театр қызметі/ Театральная деятельность</w:t>
            </w:r>
          </w:p>
          <w:p w:rsidR="00661754" w:rsidRPr="00AA7311" w:rsidRDefault="00AA7311" w:rsidP="00AA7311">
            <w:pPr>
              <w:rPr>
                <w:rFonts w:ascii="Times New Roman" w:hAnsi="Times New Roman"/>
                <w:sz w:val="20"/>
              </w:rPr>
            </w:pPr>
            <w:r>
              <w:rPr>
                <w:rFonts w:ascii="Times New Roman" w:hAnsi="Times New Roman"/>
                <w:sz w:val="20"/>
              </w:rPr>
              <w:t>«Теремок»</w:t>
            </w:r>
          </w:p>
          <w:p w:rsidR="00661754" w:rsidRPr="00AA7311" w:rsidRDefault="00661754" w:rsidP="00AA7311">
            <w:pPr>
              <w:rPr>
                <w:rFonts w:ascii="Times New Roman" w:hAnsi="Times New Roman"/>
                <w:b/>
                <w:sz w:val="20"/>
              </w:rPr>
            </w:pPr>
            <w:r w:rsidRPr="00AA7311">
              <w:rPr>
                <w:rFonts w:ascii="Times New Roman" w:hAnsi="Times New Roman"/>
                <w:b/>
                <w:sz w:val="20"/>
              </w:rPr>
              <w:t>Мақсаты Цель:</w:t>
            </w:r>
          </w:p>
          <w:p w:rsidR="00661754" w:rsidRPr="00AA7311" w:rsidRDefault="00661754" w:rsidP="00AA7311">
            <w:pPr>
              <w:rPr>
                <w:rFonts w:ascii="Times New Roman" w:hAnsi="Times New Roman"/>
                <w:sz w:val="20"/>
              </w:rPr>
            </w:pPr>
            <w:r w:rsidRPr="00AA7311">
              <w:rPr>
                <w:rFonts w:ascii="Times New Roman" w:hAnsi="Times New Roman"/>
                <w:sz w:val="20"/>
              </w:rPr>
              <w:t>Дети интонационно и выразительно произносят предложенную фразу.</w:t>
            </w:r>
          </w:p>
          <w:p w:rsidR="00661754" w:rsidRPr="00AA7311" w:rsidRDefault="00661754" w:rsidP="00AA7311">
            <w:pPr>
              <w:rPr>
                <w:rFonts w:ascii="Times New Roman" w:hAnsi="Times New Roman"/>
                <w:sz w:val="20"/>
              </w:rPr>
            </w:pPr>
            <w:r w:rsidRPr="00AA7311">
              <w:rPr>
                <w:rFonts w:ascii="Times New Roman" w:hAnsi="Times New Roman"/>
                <w:sz w:val="20"/>
              </w:rPr>
              <w:lastRenderedPageBreak/>
              <w:t>(музыка, развитие речи)</w:t>
            </w:r>
          </w:p>
        </w:tc>
        <w:tc>
          <w:tcPr>
            <w:tcW w:w="2694" w:type="dxa"/>
            <w:gridSpan w:val="2"/>
            <w:tcBorders>
              <w:top w:val="single" w:sz="4" w:space="0" w:color="auto"/>
              <w:left w:val="single" w:sz="4" w:space="0" w:color="auto"/>
              <w:bottom w:val="single" w:sz="4" w:space="0" w:color="auto"/>
              <w:right w:val="single" w:sz="4" w:space="0" w:color="auto"/>
            </w:tcBorders>
          </w:tcPr>
          <w:p w:rsidR="00661754" w:rsidRPr="00B37B1F" w:rsidRDefault="00661754" w:rsidP="008731C4">
            <w:pPr>
              <w:contextualSpacing/>
              <w:jc w:val="both"/>
              <w:rPr>
                <w:rFonts w:ascii="Times New Roman" w:hAnsi="Times New Roman"/>
                <w:b/>
                <w:sz w:val="20"/>
                <w:szCs w:val="20"/>
              </w:rPr>
            </w:pPr>
            <w:r w:rsidRPr="00B37B1F">
              <w:rPr>
                <w:rFonts w:ascii="Times New Roman" w:hAnsi="Times New Roman"/>
                <w:b/>
                <w:sz w:val="20"/>
                <w:szCs w:val="20"/>
                <w:lang w:val="kk-KZ"/>
              </w:rPr>
              <w:lastRenderedPageBreak/>
              <w:t xml:space="preserve">Сюжеттiк – рөлдiк ойын Сюжетно-ролевая игра в развитии </w:t>
            </w:r>
            <w:r w:rsidRPr="00B37B1F">
              <w:rPr>
                <w:rFonts w:ascii="Times New Roman" w:hAnsi="Times New Roman"/>
                <w:b/>
                <w:sz w:val="20"/>
                <w:szCs w:val="20"/>
              </w:rPr>
              <w:t>:</w:t>
            </w:r>
            <w:r>
              <w:rPr>
                <w:rFonts w:ascii="Times New Roman" w:hAnsi="Times New Roman"/>
                <w:b/>
                <w:sz w:val="20"/>
                <w:szCs w:val="20"/>
              </w:rPr>
              <w:t xml:space="preserve"> «</w:t>
            </w:r>
            <w:r w:rsidR="00AA7311">
              <w:rPr>
                <w:rFonts w:ascii="Times New Roman" w:hAnsi="Times New Roman"/>
                <w:b/>
                <w:sz w:val="20"/>
                <w:szCs w:val="20"/>
              </w:rPr>
              <w:t>Дом Дружбы</w:t>
            </w:r>
            <w:r>
              <w:rPr>
                <w:rFonts w:ascii="Times New Roman" w:hAnsi="Times New Roman"/>
                <w:b/>
                <w:sz w:val="20"/>
                <w:szCs w:val="20"/>
              </w:rPr>
              <w:t>»</w:t>
            </w:r>
          </w:p>
          <w:p w:rsidR="00661754" w:rsidRPr="00B37B1F" w:rsidRDefault="00661754" w:rsidP="008731C4">
            <w:pPr>
              <w:contextualSpacing/>
              <w:rPr>
                <w:rFonts w:ascii="Times New Roman" w:hAnsi="Times New Roman"/>
                <w:sz w:val="20"/>
                <w:szCs w:val="20"/>
                <w:lang w:val="kk-KZ"/>
              </w:rPr>
            </w:pPr>
            <w:r w:rsidRPr="00B37B1F">
              <w:rPr>
                <w:rFonts w:ascii="Times New Roman" w:hAnsi="Times New Roman"/>
                <w:b/>
                <w:sz w:val="20"/>
                <w:szCs w:val="20"/>
                <w:lang w:val="kk-KZ"/>
              </w:rPr>
              <w:t>Мақсаты/Цель:</w:t>
            </w:r>
            <w:r>
              <w:rPr>
                <w:rFonts w:ascii="Times New Roman" w:hAnsi="Times New Roman"/>
                <w:sz w:val="20"/>
                <w:szCs w:val="20"/>
                <w:lang w:val="kk-KZ"/>
              </w:rPr>
              <w:t>умение четко выразить свои пожелания</w:t>
            </w:r>
            <w:r w:rsidR="00AA7311">
              <w:rPr>
                <w:rFonts w:ascii="Times New Roman" w:hAnsi="Times New Roman"/>
                <w:sz w:val="20"/>
                <w:szCs w:val="20"/>
                <w:lang w:val="kk-KZ"/>
              </w:rPr>
              <w:t>;умеют</w:t>
            </w:r>
            <w:r w:rsidR="00DE1687">
              <w:rPr>
                <w:rFonts w:ascii="Times New Roman" w:hAnsi="Times New Roman"/>
                <w:sz w:val="20"/>
                <w:szCs w:val="20"/>
                <w:lang w:val="kk-KZ"/>
              </w:rPr>
              <w:t xml:space="preserve"> строить по задумке,рассуждают,что должно быть в здании</w:t>
            </w:r>
          </w:p>
          <w:p w:rsidR="00661754" w:rsidRPr="00B37B1F" w:rsidRDefault="00661754" w:rsidP="008731C4">
            <w:pPr>
              <w:contextualSpacing/>
              <w:jc w:val="both"/>
              <w:rPr>
                <w:rFonts w:ascii="Times New Roman" w:hAnsi="Times New Roman"/>
                <w:b/>
                <w:sz w:val="20"/>
                <w:szCs w:val="20"/>
                <w:lang w:val="kk-KZ"/>
              </w:rPr>
            </w:pPr>
            <w:r w:rsidRPr="00B37B1F">
              <w:rPr>
                <w:rFonts w:ascii="Times New Roman" w:hAnsi="Times New Roman"/>
                <w:b/>
                <w:sz w:val="20"/>
                <w:szCs w:val="20"/>
                <w:lang w:val="kk-KZ"/>
              </w:rPr>
              <w:t>Құрылыс  ойындары</w:t>
            </w:r>
          </w:p>
          <w:p w:rsidR="00661754" w:rsidRPr="00B37B1F" w:rsidRDefault="00661754" w:rsidP="008731C4">
            <w:pPr>
              <w:contextualSpacing/>
              <w:jc w:val="both"/>
              <w:rPr>
                <w:rFonts w:ascii="Times New Roman" w:hAnsi="Times New Roman"/>
                <w:b/>
                <w:sz w:val="20"/>
                <w:szCs w:val="20"/>
                <w:lang w:val="kk-KZ"/>
              </w:rPr>
            </w:pPr>
            <w:r w:rsidRPr="00B37B1F">
              <w:rPr>
                <w:rFonts w:ascii="Times New Roman" w:hAnsi="Times New Roman"/>
                <w:b/>
                <w:sz w:val="20"/>
                <w:szCs w:val="20"/>
                <w:lang w:val="kk-KZ"/>
              </w:rPr>
              <w:t xml:space="preserve">Строительная игра </w:t>
            </w:r>
          </w:p>
          <w:p w:rsidR="00661754" w:rsidRPr="00B37B1F" w:rsidRDefault="00661754" w:rsidP="008731C4">
            <w:pPr>
              <w:contextualSpacing/>
              <w:jc w:val="both"/>
              <w:rPr>
                <w:rFonts w:ascii="Times New Roman" w:hAnsi="Times New Roman"/>
                <w:b/>
                <w:sz w:val="20"/>
                <w:szCs w:val="20"/>
                <w:lang w:val="kk-KZ"/>
              </w:rPr>
            </w:pPr>
            <w:r w:rsidRPr="00B37B1F">
              <w:rPr>
                <w:rFonts w:ascii="Times New Roman" w:hAnsi="Times New Roman"/>
                <w:b/>
                <w:sz w:val="20"/>
                <w:szCs w:val="20"/>
                <w:lang w:val="kk-KZ"/>
              </w:rPr>
              <w:t>«</w:t>
            </w:r>
            <w:r w:rsidR="00DE1687">
              <w:rPr>
                <w:rFonts w:ascii="Times New Roman" w:hAnsi="Times New Roman"/>
                <w:sz w:val="20"/>
                <w:szCs w:val="20"/>
                <w:lang w:val="kk-KZ"/>
              </w:rPr>
              <w:t>Собери кровать</w:t>
            </w:r>
            <w:r>
              <w:rPr>
                <w:rFonts w:ascii="Times New Roman" w:hAnsi="Times New Roman"/>
                <w:sz w:val="20"/>
                <w:szCs w:val="20"/>
                <w:lang w:val="kk-KZ"/>
              </w:rPr>
              <w:t xml:space="preserve"> </w:t>
            </w:r>
            <w:r w:rsidRPr="00B37B1F">
              <w:rPr>
                <w:rFonts w:ascii="Times New Roman" w:hAnsi="Times New Roman"/>
                <w:b/>
                <w:sz w:val="20"/>
                <w:szCs w:val="20"/>
                <w:lang w:val="kk-KZ"/>
              </w:rPr>
              <w:t>»</w:t>
            </w:r>
          </w:p>
          <w:p w:rsidR="00661754" w:rsidRPr="00B37B1F" w:rsidRDefault="00661754" w:rsidP="008731C4">
            <w:pPr>
              <w:contextualSpacing/>
              <w:jc w:val="both"/>
              <w:rPr>
                <w:rFonts w:ascii="Times New Roman" w:hAnsi="Times New Roman"/>
                <w:sz w:val="20"/>
                <w:szCs w:val="20"/>
              </w:rPr>
            </w:pPr>
            <w:r w:rsidRPr="00B37B1F">
              <w:rPr>
                <w:rFonts w:ascii="Times New Roman" w:hAnsi="Times New Roman"/>
                <w:b/>
                <w:sz w:val="20"/>
                <w:szCs w:val="20"/>
                <w:lang w:val="kk-KZ"/>
              </w:rPr>
              <w:t>Мақсаты</w:t>
            </w:r>
            <w:r w:rsidRPr="00B37B1F">
              <w:rPr>
                <w:rFonts w:ascii="Times New Roman" w:hAnsi="Times New Roman"/>
                <w:b/>
                <w:i/>
                <w:sz w:val="20"/>
                <w:szCs w:val="20"/>
                <w:lang w:val="kk-KZ"/>
              </w:rPr>
              <w:t xml:space="preserve"> </w:t>
            </w:r>
            <w:r w:rsidRPr="00B37B1F">
              <w:rPr>
                <w:rFonts w:ascii="Times New Roman" w:hAnsi="Times New Roman"/>
                <w:b/>
                <w:sz w:val="20"/>
                <w:szCs w:val="20"/>
                <w:lang w:val="kk-KZ"/>
              </w:rPr>
              <w:t xml:space="preserve">Цель: </w:t>
            </w:r>
            <w:r w:rsidRPr="00B37B1F">
              <w:rPr>
                <w:rFonts w:ascii="Times New Roman" w:hAnsi="Times New Roman"/>
                <w:sz w:val="20"/>
                <w:szCs w:val="20"/>
                <w:lang w:val="kk-KZ"/>
              </w:rPr>
              <w:t>умение выпонять постройку в нужной последовательности, умение работать в команде,строить по образцу</w:t>
            </w:r>
          </w:p>
          <w:p w:rsidR="00661754" w:rsidRPr="00B37B1F" w:rsidRDefault="00661754" w:rsidP="008731C4">
            <w:pPr>
              <w:contextualSpacing/>
              <w:jc w:val="both"/>
              <w:rPr>
                <w:rFonts w:ascii="Times New Roman" w:hAnsi="Times New Roman"/>
                <w:b/>
                <w:sz w:val="20"/>
                <w:szCs w:val="20"/>
              </w:rPr>
            </w:pPr>
            <w:r>
              <w:rPr>
                <w:rFonts w:ascii="Times New Roman" w:hAnsi="Times New Roman"/>
                <w:b/>
                <w:i/>
                <w:sz w:val="20"/>
                <w:szCs w:val="20"/>
                <w:lang w:val="kk-KZ"/>
              </w:rPr>
              <w:t>(конструирование)</w:t>
            </w:r>
          </w:p>
        </w:tc>
        <w:tc>
          <w:tcPr>
            <w:tcW w:w="2879" w:type="dxa"/>
            <w:gridSpan w:val="2"/>
            <w:tcBorders>
              <w:top w:val="single" w:sz="4" w:space="0" w:color="auto"/>
              <w:left w:val="single" w:sz="4" w:space="0" w:color="auto"/>
              <w:bottom w:val="single" w:sz="4" w:space="0" w:color="auto"/>
              <w:right w:val="single" w:sz="4" w:space="0" w:color="auto"/>
            </w:tcBorders>
          </w:tcPr>
          <w:p w:rsidR="00661754" w:rsidRPr="00B37B1F" w:rsidRDefault="00661754" w:rsidP="008731C4">
            <w:pPr>
              <w:contextualSpacing/>
              <w:jc w:val="both"/>
              <w:rPr>
                <w:rFonts w:ascii="Times New Roman" w:hAnsi="Times New Roman"/>
                <w:b/>
                <w:sz w:val="20"/>
                <w:szCs w:val="20"/>
                <w:lang w:val="kk-KZ"/>
              </w:rPr>
            </w:pPr>
            <w:r w:rsidRPr="00B37B1F">
              <w:rPr>
                <w:rFonts w:ascii="Times New Roman" w:hAnsi="Times New Roman"/>
                <w:b/>
                <w:sz w:val="20"/>
                <w:szCs w:val="20"/>
                <w:lang w:val="kk-KZ"/>
              </w:rPr>
              <w:t>Сюжеттiк – рөлдiк ойын</w:t>
            </w:r>
          </w:p>
          <w:p w:rsidR="00661754" w:rsidRPr="00B37B1F" w:rsidRDefault="00661754" w:rsidP="008731C4">
            <w:pPr>
              <w:contextualSpacing/>
              <w:jc w:val="both"/>
              <w:rPr>
                <w:rFonts w:ascii="Times New Roman" w:hAnsi="Times New Roman"/>
                <w:b/>
                <w:sz w:val="20"/>
                <w:szCs w:val="20"/>
              </w:rPr>
            </w:pPr>
            <w:r w:rsidRPr="00B37B1F">
              <w:rPr>
                <w:rFonts w:ascii="Times New Roman" w:hAnsi="Times New Roman"/>
                <w:b/>
                <w:sz w:val="20"/>
                <w:szCs w:val="20"/>
                <w:lang w:val="kk-KZ"/>
              </w:rPr>
              <w:t>Сюжетно-ролевая игра в развитии</w:t>
            </w:r>
            <w:r w:rsidRPr="00B37B1F">
              <w:rPr>
                <w:rFonts w:ascii="Times New Roman" w:hAnsi="Times New Roman"/>
                <w:b/>
                <w:sz w:val="20"/>
                <w:szCs w:val="20"/>
              </w:rPr>
              <w:t xml:space="preserve"> </w:t>
            </w:r>
            <w:r>
              <w:rPr>
                <w:rFonts w:ascii="Times New Roman" w:hAnsi="Times New Roman"/>
                <w:b/>
                <w:sz w:val="20"/>
                <w:szCs w:val="20"/>
              </w:rPr>
              <w:t>«</w:t>
            </w:r>
            <w:r w:rsidR="00DE1687">
              <w:rPr>
                <w:rFonts w:ascii="Times New Roman" w:hAnsi="Times New Roman"/>
                <w:b/>
                <w:sz w:val="20"/>
                <w:szCs w:val="20"/>
              </w:rPr>
              <w:t>Полки для книг</w:t>
            </w:r>
            <w:r>
              <w:rPr>
                <w:rFonts w:ascii="Times New Roman" w:hAnsi="Times New Roman"/>
                <w:b/>
                <w:sz w:val="20"/>
                <w:szCs w:val="20"/>
              </w:rPr>
              <w:t>»</w:t>
            </w:r>
            <w:r w:rsidRPr="00B37B1F">
              <w:rPr>
                <w:rFonts w:ascii="Times New Roman" w:hAnsi="Times New Roman"/>
                <w:b/>
                <w:sz w:val="20"/>
                <w:szCs w:val="20"/>
              </w:rPr>
              <w:t>:</w:t>
            </w:r>
          </w:p>
          <w:p w:rsidR="00661754" w:rsidRPr="00DE1687" w:rsidRDefault="00661754" w:rsidP="008731C4">
            <w:pPr>
              <w:contextualSpacing/>
              <w:jc w:val="both"/>
              <w:rPr>
                <w:rFonts w:ascii="Times New Roman" w:hAnsi="Times New Roman"/>
                <w:sz w:val="20"/>
                <w:szCs w:val="20"/>
              </w:rPr>
            </w:pPr>
            <w:r w:rsidRPr="00B37B1F">
              <w:rPr>
                <w:rFonts w:ascii="Times New Roman" w:hAnsi="Times New Roman"/>
                <w:b/>
                <w:sz w:val="20"/>
                <w:szCs w:val="20"/>
                <w:lang w:val="kk-KZ"/>
              </w:rPr>
              <w:t>Мақсаты/Цель:</w:t>
            </w:r>
            <w:r w:rsidR="00DE1687" w:rsidRPr="00DE1687">
              <w:rPr>
                <w:rFonts w:ascii="Times New Roman" w:hAnsi="Times New Roman"/>
                <w:sz w:val="20"/>
                <w:szCs w:val="20"/>
                <w:lang w:val="kk-KZ"/>
              </w:rPr>
              <w:t>воспитание любви к книгам</w:t>
            </w:r>
          </w:p>
          <w:p w:rsidR="00661754" w:rsidRPr="00B37B1F" w:rsidRDefault="00661754" w:rsidP="008731C4">
            <w:pPr>
              <w:contextualSpacing/>
              <w:jc w:val="both"/>
              <w:rPr>
                <w:rFonts w:ascii="Times New Roman" w:hAnsi="Times New Roman"/>
                <w:sz w:val="20"/>
                <w:szCs w:val="20"/>
              </w:rPr>
            </w:pPr>
            <w:r w:rsidRPr="00B37B1F">
              <w:rPr>
                <w:rFonts w:ascii="Times New Roman" w:hAnsi="Times New Roman"/>
                <w:b/>
                <w:sz w:val="20"/>
                <w:szCs w:val="20"/>
                <w:lang w:val="kk-KZ"/>
              </w:rPr>
              <w:t>Еңбек барысы / Трудовая деятельность:</w:t>
            </w:r>
            <w:r w:rsidRPr="00B37B1F">
              <w:rPr>
                <w:rFonts w:ascii="Times New Roman" w:hAnsi="Times New Roman"/>
                <w:b/>
                <w:sz w:val="20"/>
                <w:szCs w:val="20"/>
              </w:rPr>
              <w:t>«</w:t>
            </w:r>
            <w:r>
              <w:rPr>
                <w:rFonts w:ascii="Times New Roman" w:hAnsi="Times New Roman"/>
                <w:sz w:val="20"/>
                <w:szCs w:val="20"/>
              </w:rPr>
              <w:t xml:space="preserve">Вытираем </w:t>
            </w:r>
            <w:r w:rsidR="00DE1687">
              <w:rPr>
                <w:rFonts w:ascii="Times New Roman" w:hAnsi="Times New Roman"/>
                <w:sz w:val="20"/>
                <w:szCs w:val="20"/>
              </w:rPr>
              <w:t>пыль</w:t>
            </w:r>
            <w:r w:rsidRPr="00B37B1F">
              <w:rPr>
                <w:rFonts w:ascii="Times New Roman" w:hAnsi="Times New Roman"/>
                <w:sz w:val="20"/>
                <w:szCs w:val="20"/>
              </w:rPr>
              <w:t>»</w:t>
            </w:r>
          </w:p>
          <w:p w:rsidR="00661754" w:rsidRPr="00B37B1F" w:rsidRDefault="00661754" w:rsidP="0016572F">
            <w:pPr>
              <w:contextualSpacing/>
              <w:jc w:val="both"/>
              <w:rPr>
                <w:rFonts w:ascii="Times New Roman" w:hAnsi="Times New Roman"/>
                <w:b/>
                <w:sz w:val="20"/>
                <w:szCs w:val="20"/>
                <w:lang w:val="kk-KZ"/>
              </w:rPr>
            </w:pPr>
            <w:r w:rsidRPr="00B37B1F">
              <w:rPr>
                <w:rFonts w:ascii="Times New Roman" w:hAnsi="Times New Roman"/>
                <w:b/>
                <w:sz w:val="20"/>
                <w:szCs w:val="20"/>
                <w:lang w:val="kk-KZ"/>
              </w:rPr>
              <w:t>Мақсаты</w:t>
            </w:r>
            <w:r w:rsidRPr="00B37B1F">
              <w:rPr>
                <w:rFonts w:ascii="Times New Roman" w:hAnsi="Times New Roman"/>
                <w:b/>
                <w:sz w:val="20"/>
                <w:szCs w:val="20"/>
              </w:rPr>
              <w:t>/Цель:</w:t>
            </w:r>
            <w:r w:rsidR="00DE1687">
              <w:rPr>
                <w:rFonts w:ascii="Times New Roman" w:hAnsi="Times New Roman"/>
                <w:sz w:val="20"/>
                <w:szCs w:val="20"/>
              </w:rPr>
              <w:t xml:space="preserve"> умение детей наво</w:t>
            </w:r>
            <w:r w:rsidR="0016572F">
              <w:rPr>
                <w:rFonts w:ascii="Times New Roman" w:hAnsi="Times New Roman"/>
                <w:sz w:val="20"/>
                <w:szCs w:val="20"/>
              </w:rPr>
              <w:t>д</w:t>
            </w:r>
            <w:r w:rsidR="00DE1687">
              <w:rPr>
                <w:rFonts w:ascii="Times New Roman" w:hAnsi="Times New Roman"/>
                <w:sz w:val="20"/>
                <w:szCs w:val="20"/>
              </w:rPr>
              <w:t xml:space="preserve">ить порядок </w:t>
            </w:r>
            <w:r w:rsidRPr="005A28B3">
              <w:rPr>
                <w:rFonts w:ascii="Times New Roman" w:hAnsi="Times New Roman"/>
                <w:b/>
                <w:i/>
                <w:sz w:val="20"/>
                <w:szCs w:val="20"/>
              </w:rPr>
              <w:t>(физическая культура)</w:t>
            </w:r>
          </w:p>
        </w:tc>
      </w:tr>
      <w:tr w:rsidR="00661754" w:rsidRPr="00DC5795" w:rsidTr="008731C4">
        <w:tc>
          <w:tcPr>
            <w:tcW w:w="1889" w:type="dxa"/>
            <w:vMerge w:val="restart"/>
            <w:tcBorders>
              <w:top w:val="single" w:sz="4" w:space="0" w:color="auto"/>
              <w:left w:val="single" w:sz="4" w:space="0" w:color="auto"/>
              <w:bottom w:val="single" w:sz="4" w:space="0" w:color="auto"/>
              <w:right w:val="single" w:sz="4" w:space="0" w:color="auto"/>
            </w:tcBorders>
          </w:tcPr>
          <w:p w:rsidR="00661754" w:rsidRPr="00DC5795" w:rsidRDefault="00661754" w:rsidP="008731C4">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lastRenderedPageBreak/>
              <w:t xml:space="preserve">Жеке жұмыс/ </w:t>
            </w:r>
          </w:p>
          <w:p w:rsidR="00661754" w:rsidRPr="00DC5795" w:rsidRDefault="00661754" w:rsidP="008731C4">
            <w:pPr>
              <w:contextualSpacing/>
              <w:jc w:val="both"/>
              <w:rPr>
                <w:rFonts w:ascii="Times New Roman" w:hAnsi="Times New Roman"/>
                <w:b/>
                <w:bCs/>
                <w:sz w:val="20"/>
                <w:szCs w:val="20"/>
              </w:rPr>
            </w:pPr>
            <w:r w:rsidRPr="00DC5795">
              <w:rPr>
                <w:rFonts w:ascii="Times New Roman" w:hAnsi="Times New Roman"/>
                <w:b/>
                <w:bCs/>
                <w:sz w:val="20"/>
                <w:szCs w:val="20"/>
              </w:rPr>
              <w:t>Индивидуальная работа (по индивидуальным картам развития)</w:t>
            </w:r>
          </w:p>
          <w:p w:rsidR="00661754" w:rsidRPr="00DC5795" w:rsidRDefault="00661754" w:rsidP="008731C4">
            <w:pPr>
              <w:contextualSpacing/>
              <w:jc w:val="both"/>
              <w:rPr>
                <w:rFonts w:ascii="Times New Roman" w:hAnsi="Times New Roman"/>
                <w:b/>
                <w:bCs/>
                <w:sz w:val="20"/>
                <w:szCs w:val="20"/>
                <w:lang w:val="kk-KZ"/>
              </w:rPr>
            </w:pPr>
          </w:p>
        </w:tc>
        <w:tc>
          <w:tcPr>
            <w:tcW w:w="2648" w:type="dxa"/>
            <w:tcBorders>
              <w:top w:val="single" w:sz="4" w:space="0" w:color="auto"/>
              <w:left w:val="single" w:sz="4" w:space="0" w:color="auto"/>
              <w:bottom w:val="single" w:sz="4" w:space="0" w:color="auto"/>
              <w:right w:val="single" w:sz="4" w:space="0" w:color="auto"/>
            </w:tcBorders>
            <w:hideMark/>
          </w:tcPr>
          <w:p w:rsidR="00661754" w:rsidRPr="00DC5795" w:rsidRDefault="00661754" w:rsidP="008731C4">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 xml:space="preserve">«Чудесный карандаш» </w:t>
            </w:r>
          </w:p>
        </w:tc>
        <w:tc>
          <w:tcPr>
            <w:tcW w:w="2555" w:type="dxa"/>
            <w:gridSpan w:val="2"/>
            <w:tcBorders>
              <w:top w:val="single" w:sz="4" w:space="0" w:color="auto"/>
              <w:left w:val="single" w:sz="4" w:space="0" w:color="auto"/>
              <w:bottom w:val="single" w:sz="4" w:space="0" w:color="auto"/>
              <w:right w:val="single" w:sz="4" w:space="0" w:color="auto"/>
            </w:tcBorders>
            <w:hideMark/>
          </w:tcPr>
          <w:p w:rsidR="00661754" w:rsidRPr="00DC5795" w:rsidRDefault="00661754" w:rsidP="008731C4">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 xml:space="preserve">«Размышляйка» </w:t>
            </w:r>
          </w:p>
        </w:tc>
        <w:tc>
          <w:tcPr>
            <w:tcW w:w="2695" w:type="dxa"/>
            <w:tcBorders>
              <w:top w:val="single" w:sz="4" w:space="0" w:color="auto"/>
              <w:left w:val="single" w:sz="4" w:space="0" w:color="auto"/>
              <w:bottom w:val="single" w:sz="4" w:space="0" w:color="auto"/>
              <w:right w:val="single" w:sz="4" w:space="0" w:color="auto"/>
            </w:tcBorders>
            <w:hideMark/>
          </w:tcPr>
          <w:p w:rsidR="00661754" w:rsidRPr="00DC5795" w:rsidRDefault="00661754" w:rsidP="008731C4">
            <w:pPr>
              <w:contextualSpacing/>
              <w:jc w:val="both"/>
              <w:rPr>
                <w:rFonts w:ascii="Times New Roman" w:hAnsi="Times New Roman"/>
                <w:b/>
                <w:bCs/>
                <w:sz w:val="20"/>
                <w:szCs w:val="20"/>
                <w:lang w:val="kk-KZ"/>
              </w:rPr>
            </w:pPr>
            <w:r w:rsidRPr="00DC5795">
              <w:rPr>
                <w:rFonts w:ascii="Times New Roman" w:hAnsi="Times New Roman"/>
                <w:b/>
                <w:bCs/>
                <w:sz w:val="20"/>
                <w:szCs w:val="20"/>
                <w:u w:val="dotted"/>
                <w:lang w:val="kk-KZ"/>
              </w:rPr>
              <w:t>«</w:t>
            </w:r>
            <w:r w:rsidRPr="00DC5795">
              <w:rPr>
                <w:rFonts w:ascii="Times New Roman" w:hAnsi="Times New Roman"/>
                <w:b/>
                <w:bCs/>
                <w:sz w:val="20"/>
                <w:szCs w:val="20"/>
                <w:lang w:val="kk-KZ"/>
              </w:rPr>
              <w:t>Волшебные страницы»</w:t>
            </w:r>
          </w:p>
        </w:tc>
        <w:tc>
          <w:tcPr>
            <w:tcW w:w="2694" w:type="dxa"/>
            <w:gridSpan w:val="2"/>
            <w:tcBorders>
              <w:top w:val="single" w:sz="4" w:space="0" w:color="auto"/>
              <w:left w:val="single" w:sz="4" w:space="0" w:color="auto"/>
              <w:bottom w:val="single" w:sz="4" w:space="0" w:color="auto"/>
              <w:right w:val="single" w:sz="4" w:space="0" w:color="auto"/>
            </w:tcBorders>
            <w:hideMark/>
          </w:tcPr>
          <w:p w:rsidR="00661754" w:rsidRPr="00DC5795" w:rsidRDefault="00661754" w:rsidP="008731C4">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 xml:space="preserve">«Хочу все знать»  </w:t>
            </w:r>
          </w:p>
        </w:tc>
        <w:tc>
          <w:tcPr>
            <w:tcW w:w="2879" w:type="dxa"/>
            <w:gridSpan w:val="2"/>
            <w:tcBorders>
              <w:top w:val="single" w:sz="4" w:space="0" w:color="auto"/>
              <w:left w:val="single" w:sz="4" w:space="0" w:color="auto"/>
              <w:bottom w:val="single" w:sz="4" w:space="0" w:color="auto"/>
              <w:right w:val="single" w:sz="4" w:space="0" w:color="auto"/>
            </w:tcBorders>
            <w:hideMark/>
          </w:tcPr>
          <w:p w:rsidR="00661754" w:rsidRPr="00DC5795" w:rsidRDefault="00661754" w:rsidP="008731C4">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 xml:space="preserve">«Речецветик» </w:t>
            </w:r>
          </w:p>
        </w:tc>
      </w:tr>
      <w:tr w:rsidR="00661754" w:rsidRPr="00DC5795" w:rsidTr="008731C4">
        <w:tc>
          <w:tcPr>
            <w:tcW w:w="1889" w:type="dxa"/>
            <w:vMerge/>
            <w:tcBorders>
              <w:top w:val="single" w:sz="4" w:space="0" w:color="auto"/>
              <w:left w:val="single" w:sz="4" w:space="0" w:color="auto"/>
              <w:bottom w:val="single" w:sz="4" w:space="0" w:color="auto"/>
              <w:right w:val="single" w:sz="4" w:space="0" w:color="auto"/>
            </w:tcBorders>
            <w:vAlign w:val="center"/>
            <w:hideMark/>
          </w:tcPr>
          <w:p w:rsidR="00661754" w:rsidRPr="00DC5795" w:rsidRDefault="00661754" w:rsidP="008731C4">
            <w:pPr>
              <w:rPr>
                <w:rFonts w:ascii="Times New Roman" w:hAnsi="Times New Roman"/>
                <w:b/>
                <w:bCs/>
                <w:sz w:val="20"/>
                <w:szCs w:val="20"/>
                <w:lang w:val="kk-KZ"/>
              </w:rPr>
            </w:pPr>
          </w:p>
        </w:tc>
        <w:tc>
          <w:tcPr>
            <w:tcW w:w="2648" w:type="dxa"/>
            <w:tcBorders>
              <w:top w:val="single" w:sz="4" w:space="0" w:color="auto"/>
              <w:left w:val="single" w:sz="4" w:space="0" w:color="auto"/>
              <w:bottom w:val="single" w:sz="4" w:space="0" w:color="auto"/>
              <w:right w:val="single" w:sz="4" w:space="0" w:color="auto"/>
            </w:tcBorders>
          </w:tcPr>
          <w:p w:rsidR="00661754" w:rsidRPr="00DC5795" w:rsidRDefault="00661754" w:rsidP="00DE1687">
            <w:pPr>
              <w:contextualSpacing/>
              <w:rPr>
                <w:rFonts w:ascii="Times New Roman" w:hAnsi="Times New Roman"/>
                <w:b/>
                <w:bCs/>
                <w:sz w:val="20"/>
                <w:szCs w:val="20"/>
                <w:lang w:val="kk-KZ"/>
              </w:rPr>
            </w:pPr>
            <w:r>
              <w:rPr>
                <w:rFonts w:ascii="Times New Roman" w:hAnsi="Times New Roman"/>
                <w:bCs/>
                <w:sz w:val="20"/>
                <w:szCs w:val="20"/>
                <w:lang w:val="kk-KZ"/>
              </w:rPr>
              <w:t xml:space="preserve">Раскрасить </w:t>
            </w:r>
            <w:r>
              <w:rPr>
                <w:rFonts w:ascii="Times New Roman" w:hAnsi="Times New Roman"/>
                <w:b/>
                <w:bCs/>
                <w:sz w:val="20"/>
                <w:szCs w:val="20"/>
                <w:lang w:val="kk-KZ"/>
              </w:rPr>
              <w:t xml:space="preserve"> </w:t>
            </w:r>
            <w:r w:rsidR="00DE1687" w:rsidRPr="00DE1687">
              <w:rPr>
                <w:rFonts w:ascii="Times New Roman" w:hAnsi="Times New Roman"/>
                <w:bCs/>
                <w:sz w:val="20"/>
                <w:szCs w:val="20"/>
                <w:lang w:val="kk-KZ"/>
              </w:rPr>
              <w:t xml:space="preserve">дружный народ </w:t>
            </w:r>
            <w:r>
              <w:rPr>
                <w:rFonts w:ascii="Times New Roman" w:hAnsi="Times New Roman"/>
                <w:b/>
                <w:bCs/>
                <w:sz w:val="20"/>
                <w:szCs w:val="20"/>
                <w:lang w:val="kk-KZ"/>
              </w:rPr>
              <w:t xml:space="preserve"> </w:t>
            </w:r>
            <w:r w:rsidRPr="00DC5795">
              <w:rPr>
                <w:rFonts w:ascii="Times New Roman" w:hAnsi="Times New Roman"/>
                <w:b/>
                <w:bCs/>
                <w:i/>
                <w:sz w:val="20"/>
                <w:szCs w:val="20"/>
                <w:lang w:val="kk-KZ"/>
              </w:rPr>
              <w:t>(</w:t>
            </w:r>
            <w:r>
              <w:rPr>
                <w:rFonts w:ascii="Times New Roman" w:hAnsi="Times New Roman"/>
                <w:b/>
                <w:bCs/>
                <w:i/>
                <w:sz w:val="20"/>
                <w:szCs w:val="20"/>
                <w:lang w:val="kk-KZ"/>
              </w:rPr>
              <w:t>Артем Хо,</w:t>
            </w:r>
            <w:r w:rsidR="003B3AD1">
              <w:rPr>
                <w:rFonts w:ascii="Times New Roman" w:hAnsi="Times New Roman"/>
                <w:b/>
                <w:bCs/>
                <w:i/>
                <w:sz w:val="20"/>
                <w:szCs w:val="20"/>
                <w:lang w:val="kk-KZ"/>
              </w:rPr>
              <w:t>Агата</w:t>
            </w:r>
            <w:r>
              <w:rPr>
                <w:rFonts w:ascii="Times New Roman" w:hAnsi="Times New Roman"/>
                <w:b/>
                <w:bCs/>
                <w:sz w:val="20"/>
                <w:szCs w:val="20"/>
                <w:lang w:val="kk-KZ"/>
              </w:rPr>
              <w:t>)</w:t>
            </w:r>
          </w:p>
          <w:p w:rsidR="00661754" w:rsidRPr="00DC5795" w:rsidRDefault="00661754" w:rsidP="008731C4">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w:t>
            </w:r>
            <w:r w:rsidRPr="00DC5795">
              <w:rPr>
                <w:rFonts w:ascii="Times New Roman" w:hAnsi="Times New Roman"/>
                <w:b/>
                <w:bCs/>
                <w:i/>
                <w:sz w:val="20"/>
                <w:szCs w:val="20"/>
                <w:lang w:val="kk-KZ"/>
              </w:rPr>
              <w:t>рисование</w:t>
            </w:r>
            <w:r w:rsidRPr="00DC5795">
              <w:rPr>
                <w:rFonts w:ascii="Times New Roman" w:hAnsi="Times New Roman"/>
                <w:b/>
                <w:bCs/>
                <w:sz w:val="20"/>
                <w:szCs w:val="20"/>
                <w:lang w:val="kk-KZ"/>
              </w:rPr>
              <w:t>)</w:t>
            </w:r>
          </w:p>
          <w:p w:rsidR="00661754" w:rsidRPr="00DC5795" w:rsidRDefault="00661754" w:rsidP="008731C4">
            <w:pPr>
              <w:contextualSpacing/>
              <w:jc w:val="both"/>
              <w:rPr>
                <w:rFonts w:ascii="Times New Roman" w:hAnsi="Times New Roman"/>
                <w:b/>
                <w:bCs/>
                <w:sz w:val="20"/>
                <w:szCs w:val="20"/>
                <w:lang w:val="kk-KZ"/>
              </w:rPr>
            </w:pPr>
          </w:p>
        </w:tc>
        <w:tc>
          <w:tcPr>
            <w:tcW w:w="2555" w:type="dxa"/>
            <w:gridSpan w:val="2"/>
            <w:tcBorders>
              <w:top w:val="single" w:sz="4" w:space="0" w:color="auto"/>
              <w:left w:val="single" w:sz="4" w:space="0" w:color="auto"/>
              <w:bottom w:val="single" w:sz="4" w:space="0" w:color="auto"/>
              <w:right w:val="single" w:sz="4" w:space="0" w:color="auto"/>
            </w:tcBorders>
            <w:hideMark/>
          </w:tcPr>
          <w:p w:rsidR="00661754" w:rsidRPr="00E94205" w:rsidRDefault="00661754" w:rsidP="008731C4">
            <w:pPr>
              <w:contextualSpacing/>
              <w:jc w:val="both"/>
              <w:rPr>
                <w:rFonts w:ascii="Times New Roman" w:hAnsi="Times New Roman"/>
                <w:bCs/>
                <w:sz w:val="20"/>
                <w:szCs w:val="20"/>
                <w:lang w:val="kk-KZ"/>
              </w:rPr>
            </w:pPr>
            <w:r>
              <w:rPr>
                <w:rFonts w:ascii="Times New Roman" w:hAnsi="Times New Roman"/>
                <w:sz w:val="20"/>
                <w:szCs w:val="20"/>
                <w:lang w:val="kk-KZ"/>
              </w:rPr>
              <w:t xml:space="preserve">Составь </w:t>
            </w:r>
            <w:r w:rsidR="0016572F">
              <w:rPr>
                <w:rFonts w:ascii="Times New Roman" w:hAnsi="Times New Roman"/>
                <w:sz w:val="20"/>
                <w:szCs w:val="20"/>
                <w:lang w:val="kk-KZ"/>
              </w:rPr>
              <w:t>из мозаики рисунок</w:t>
            </w:r>
            <w:r>
              <w:rPr>
                <w:rFonts w:ascii="Times New Roman" w:hAnsi="Times New Roman"/>
                <w:bCs/>
                <w:sz w:val="20"/>
                <w:szCs w:val="20"/>
                <w:lang w:val="kk-KZ"/>
              </w:rPr>
              <w:t xml:space="preserve"> </w:t>
            </w:r>
            <w:r w:rsidRPr="00E94205">
              <w:rPr>
                <w:rFonts w:ascii="Times New Roman" w:hAnsi="Times New Roman"/>
                <w:bCs/>
                <w:sz w:val="20"/>
                <w:szCs w:val="20"/>
                <w:lang w:val="kk-KZ"/>
              </w:rPr>
              <w:t>(</w:t>
            </w:r>
            <w:r w:rsidR="0016572F">
              <w:rPr>
                <w:rFonts w:ascii="Times New Roman" w:hAnsi="Times New Roman"/>
                <w:b/>
                <w:bCs/>
                <w:i/>
                <w:sz w:val="20"/>
                <w:szCs w:val="20"/>
                <w:lang w:val="kk-KZ"/>
              </w:rPr>
              <w:t>Жасмина,Амир</w:t>
            </w:r>
            <w:r w:rsidRPr="00E94205">
              <w:rPr>
                <w:rFonts w:ascii="Times New Roman" w:hAnsi="Times New Roman"/>
                <w:bCs/>
                <w:sz w:val="20"/>
                <w:szCs w:val="20"/>
                <w:lang w:val="kk-KZ"/>
              </w:rPr>
              <w:t>)</w:t>
            </w:r>
          </w:p>
          <w:p w:rsidR="00661754" w:rsidRPr="00E94205" w:rsidRDefault="00661754" w:rsidP="008731C4">
            <w:pPr>
              <w:contextualSpacing/>
              <w:jc w:val="both"/>
              <w:rPr>
                <w:rFonts w:ascii="Times New Roman" w:hAnsi="Times New Roman"/>
                <w:b/>
                <w:bCs/>
                <w:sz w:val="20"/>
                <w:szCs w:val="20"/>
                <w:lang w:val="kk-KZ"/>
              </w:rPr>
            </w:pPr>
            <w:r w:rsidRPr="00E94205">
              <w:rPr>
                <w:rFonts w:ascii="Times New Roman" w:hAnsi="Times New Roman"/>
                <w:bCs/>
                <w:sz w:val="20"/>
                <w:szCs w:val="20"/>
                <w:lang w:val="kk-KZ"/>
              </w:rPr>
              <w:t>(</w:t>
            </w:r>
            <w:r w:rsidRPr="00E94205">
              <w:rPr>
                <w:rFonts w:ascii="Times New Roman" w:hAnsi="Times New Roman"/>
                <w:b/>
                <w:bCs/>
                <w:i/>
                <w:sz w:val="20"/>
                <w:szCs w:val="20"/>
                <w:lang w:val="kk-KZ"/>
              </w:rPr>
              <w:t>основы математики</w:t>
            </w:r>
            <w:r w:rsidRPr="00E94205">
              <w:rPr>
                <w:rFonts w:ascii="Times New Roman" w:hAnsi="Times New Roman"/>
                <w:bCs/>
                <w:sz w:val="20"/>
                <w:szCs w:val="20"/>
                <w:lang w:val="kk-KZ"/>
              </w:rPr>
              <w:t>)</w:t>
            </w:r>
          </w:p>
        </w:tc>
        <w:tc>
          <w:tcPr>
            <w:tcW w:w="2695" w:type="dxa"/>
            <w:tcBorders>
              <w:top w:val="single" w:sz="4" w:space="0" w:color="auto"/>
              <w:left w:val="single" w:sz="4" w:space="0" w:color="auto"/>
              <w:bottom w:val="single" w:sz="4" w:space="0" w:color="auto"/>
              <w:right w:val="single" w:sz="4" w:space="0" w:color="auto"/>
            </w:tcBorders>
            <w:hideMark/>
          </w:tcPr>
          <w:p w:rsidR="00661754" w:rsidRPr="00B000BD" w:rsidRDefault="0016572F" w:rsidP="008731C4">
            <w:pPr>
              <w:contextualSpacing/>
              <w:jc w:val="both"/>
              <w:rPr>
                <w:rFonts w:ascii="Times New Roman" w:hAnsi="Times New Roman"/>
                <w:bCs/>
                <w:sz w:val="20"/>
                <w:szCs w:val="20"/>
              </w:rPr>
            </w:pPr>
            <w:r>
              <w:rPr>
                <w:rFonts w:ascii="Times New Roman" w:hAnsi="Times New Roman"/>
                <w:bCs/>
                <w:sz w:val="20"/>
                <w:szCs w:val="20"/>
              </w:rPr>
              <w:t>Рассмотреть животных лесных</w:t>
            </w:r>
          </w:p>
          <w:p w:rsidR="00661754" w:rsidRPr="00DC5795" w:rsidRDefault="00661754" w:rsidP="008731C4">
            <w:pPr>
              <w:contextualSpacing/>
              <w:jc w:val="both"/>
              <w:rPr>
                <w:rFonts w:ascii="Times New Roman" w:hAnsi="Times New Roman"/>
                <w:b/>
                <w:bCs/>
                <w:i/>
                <w:sz w:val="20"/>
                <w:szCs w:val="20"/>
              </w:rPr>
            </w:pPr>
            <w:r w:rsidRPr="00DC5795">
              <w:rPr>
                <w:rFonts w:ascii="Times New Roman" w:hAnsi="Times New Roman"/>
                <w:b/>
                <w:bCs/>
                <w:i/>
                <w:sz w:val="20"/>
                <w:szCs w:val="20"/>
              </w:rPr>
              <w:t>(</w:t>
            </w:r>
            <w:r w:rsidR="0016572F">
              <w:rPr>
                <w:rFonts w:ascii="Times New Roman" w:hAnsi="Times New Roman"/>
                <w:b/>
                <w:bCs/>
                <w:i/>
                <w:sz w:val="20"/>
                <w:szCs w:val="20"/>
                <w:lang w:val="kk-KZ"/>
              </w:rPr>
              <w:t>Нурик,Артемий)</w:t>
            </w:r>
          </w:p>
          <w:p w:rsidR="00661754" w:rsidRPr="00DC5795" w:rsidRDefault="00661754" w:rsidP="008731C4">
            <w:pPr>
              <w:contextualSpacing/>
              <w:jc w:val="both"/>
              <w:rPr>
                <w:rFonts w:ascii="Times New Roman" w:hAnsi="Times New Roman"/>
                <w:b/>
                <w:bCs/>
                <w:i/>
                <w:sz w:val="20"/>
                <w:szCs w:val="20"/>
              </w:rPr>
            </w:pPr>
            <w:r w:rsidRPr="00DC5795">
              <w:rPr>
                <w:rFonts w:ascii="Times New Roman" w:hAnsi="Times New Roman"/>
                <w:b/>
                <w:bCs/>
                <w:i/>
                <w:sz w:val="20"/>
                <w:szCs w:val="20"/>
              </w:rPr>
              <w:t>(развитие речи)</w:t>
            </w:r>
          </w:p>
        </w:tc>
        <w:tc>
          <w:tcPr>
            <w:tcW w:w="2694" w:type="dxa"/>
            <w:gridSpan w:val="2"/>
            <w:tcBorders>
              <w:top w:val="single" w:sz="4" w:space="0" w:color="auto"/>
              <w:left w:val="single" w:sz="4" w:space="0" w:color="auto"/>
              <w:bottom w:val="single" w:sz="4" w:space="0" w:color="auto"/>
              <w:right w:val="single" w:sz="4" w:space="0" w:color="auto"/>
            </w:tcBorders>
          </w:tcPr>
          <w:p w:rsidR="00661754" w:rsidRPr="00DB42F5" w:rsidRDefault="0016572F" w:rsidP="008731C4">
            <w:pPr>
              <w:contextualSpacing/>
              <w:jc w:val="both"/>
              <w:rPr>
                <w:rFonts w:ascii="Times New Roman" w:hAnsi="Times New Roman"/>
                <w:b/>
                <w:bCs/>
                <w:sz w:val="20"/>
                <w:szCs w:val="20"/>
              </w:rPr>
            </w:pPr>
            <w:r>
              <w:rPr>
                <w:rFonts w:ascii="Times New Roman" w:hAnsi="Times New Roman"/>
                <w:color w:val="000000"/>
                <w:sz w:val="20"/>
                <w:szCs w:val="20"/>
                <w:lang w:val="kk-KZ"/>
              </w:rPr>
              <w:t>Игра с солью.Нарисовать рисунок по образцу</w:t>
            </w:r>
            <w:r w:rsidR="00661754" w:rsidRPr="00DB42F5">
              <w:rPr>
                <w:rFonts w:ascii="Times New Roman" w:hAnsi="Times New Roman"/>
                <w:color w:val="000000"/>
                <w:sz w:val="20"/>
                <w:szCs w:val="20"/>
                <w:lang w:val="kk-KZ"/>
              </w:rPr>
              <w:t xml:space="preserve"> </w:t>
            </w:r>
            <w:r w:rsidR="00661754" w:rsidRPr="00DB42F5">
              <w:rPr>
                <w:rFonts w:ascii="Times New Roman" w:hAnsi="Times New Roman"/>
                <w:b/>
                <w:bCs/>
                <w:sz w:val="20"/>
                <w:szCs w:val="20"/>
              </w:rPr>
              <w:t>(</w:t>
            </w:r>
            <w:r>
              <w:rPr>
                <w:rFonts w:ascii="Times New Roman" w:hAnsi="Times New Roman"/>
                <w:b/>
                <w:bCs/>
                <w:i/>
                <w:sz w:val="20"/>
                <w:szCs w:val="20"/>
                <w:lang w:val="kk-KZ"/>
              </w:rPr>
              <w:t>Клим,Ева</w:t>
            </w:r>
            <w:r w:rsidR="00661754" w:rsidRPr="00DB42F5">
              <w:rPr>
                <w:rFonts w:ascii="Times New Roman" w:hAnsi="Times New Roman"/>
                <w:b/>
                <w:bCs/>
                <w:sz w:val="20"/>
                <w:szCs w:val="20"/>
              </w:rPr>
              <w:t>)</w:t>
            </w:r>
          </w:p>
          <w:p w:rsidR="00661754" w:rsidRPr="00DB42F5" w:rsidRDefault="00661754" w:rsidP="008731C4">
            <w:pPr>
              <w:contextualSpacing/>
              <w:jc w:val="both"/>
              <w:rPr>
                <w:rFonts w:ascii="Times New Roman" w:hAnsi="Times New Roman"/>
                <w:b/>
                <w:bCs/>
                <w:i/>
                <w:sz w:val="20"/>
                <w:szCs w:val="20"/>
                <w:lang w:val="kk-KZ"/>
              </w:rPr>
            </w:pPr>
            <w:r w:rsidRPr="00DB42F5">
              <w:rPr>
                <w:rFonts w:ascii="Times New Roman" w:hAnsi="Times New Roman"/>
                <w:b/>
                <w:bCs/>
                <w:sz w:val="20"/>
                <w:szCs w:val="20"/>
              </w:rPr>
              <w:t>(</w:t>
            </w:r>
            <w:r w:rsidRPr="00DB42F5">
              <w:rPr>
                <w:rFonts w:ascii="Times New Roman" w:hAnsi="Times New Roman"/>
                <w:b/>
                <w:bCs/>
                <w:i/>
                <w:sz w:val="20"/>
                <w:szCs w:val="20"/>
              </w:rPr>
              <w:t>ознакомление с окружающим миром</w:t>
            </w:r>
            <w:r w:rsidRPr="00DB42F5">
              <w:rPr>
                <w:rFonts w:ascii="Times New Roman" w:hAnsi="Times New Roman"/>
                <w:b/>
                <w:bCs/>
                <w:sz w:val="20"/>
                <w:szCs w:val="20"/>
              </w:rPr>
              <w:t>)</w:t>
            </w:r>
          </w:p>
          <w:p w:rsidR="00661754" w:rsidRPr="00DB42F5" w:rsidRDefault="00661754" w:rsidP="008731C4">
            <w:pPr>
              <w:contextualSpacing/>
              <w:jc w:val="both"/>
              <w:rPr>
                <w:rFonts w:ascii="Times New Roman" w:hAnsi="Times New Roman"/>
                <w:b/>
                <w:bCs/>
                <w:i/>
                <w:sz w:val="20"/>
                <w:szCs w:val="20"/>
                <w:lang w:val="kk-KZ"/>
              </w:rPr>
            </w:pPr>
          </w:p>
        </w:tc>
        <w:tc>
          <w:tcPr>
            <w:tcW w:w="2879" w:type="dxa"/>
            <w:gridSpan w:val="2"/>
            <w:tcBorders>
              <w:top w:val="single" w:sz="4" w:space="0" w:color="auto"/>
              <w:left w:val="single" w:sz="4" w:space="0" w:color="auto"/>
              <w:bottom w:val="single" w:sz="4" w:space="0" w:color="auto"/>
              <w:right w:val="single" w:sz="4" w:space="0" w:color="auto"/>
            </w:tcBorders>
          </w:tcPr>
          <w:p w:rsidR="00661754" w:rsidRPr="00B64605" w:rsidRDefault="00661754" w:rsidP="008731C4">
            <w:pPr>
              <w:spacing w:line="256" w:lineRule="auto"/>
              <w:jc w:val="both"/>
              <w:rPr>
                <w:rFonts w:ascii="Times New Roman" w:hAnsi="Times New Roman"/>
                <w:b/>
                <w:bCs/>
                <w:i/>
                <w:sz w:val="20"/>
                <w:szCs w:val="20"/>
              </w:rPr>
            </w:pPr>
            <w:r>
              <w:rPr>
                <w:rFonts w:ascii="Times New Roman" w:hAnsi="Times New Roman"/>
                <w:color w:val="000000"/>
                <w:sz w:val="20"/>
                <w:szCs w:val="20"/>
                <w:lang w:val="kk-KZ"/>
              </w:rPr>
              <w:t xml:space="preserve">Расскажи сказку по </w:t>
            </w:r>
            <w:r w:rsidR="0016572F">
              <w:rPr>
                <w:rFonts w:ascii="Times New Roman" w:hAnsi="Times New Roman"/>
                <w:color w:val="000000"/>
                <w:sz w:val="20"/>
                <w:szCs w:val="20"/>
                <w:lang w:val="kk-KZ"/>
              </w:rPr>
              <w:t>мнемотаблиц</w:t>
            </w:r>
            <w:r w:rsidR="00D34602">
              <w:rPr>
                <w:rFonts w:ascii="Times New Roman" w:hAnsi="Times New Roman"/>
                <w:color w:val="000000"/>
                <w:sz w:val="20"/>
                <w:szCs w:val="20"/>
                <w:lang w:val="kk-KZ"/>
              </w:rPr>
              <w:t>е</w:t>
            </w:r>
            <w:r w:rsidRPr="00B64605">
              <w:rPr>
                <w:rFonts w:ascii="Times New Roman" w:hAnsi="Times New Roman"/>
                <w:b/>
                <w:bCs/>
                <w:i/>
                <w:sz w:val="20"/>
                <w:szCs w:val="20"/>
              </w:rPr>
              <w:t xml:space="preserve"> (</w:t>
            </w:r>
            <w:r w:rsidR="003C7AD3">
              <w:rPr>
                <w:rFonts w:ascii="Times New Roman" w:hAnsi="Times New Roman"/>
                <w:b/>
                <w:bCs/>
                <w:i/>
                <w:sz w:val="20"/>
                <w:szCs w:val="20"/>
              </w:rPr>
              <w:t>Шерхан,</w:t>
            </w:r>
            <w:r w:rsidR="00D34602">
              <w:rPr>
                <w:rFonts w:ascii="Times New Roman" w:hAnsi="Times New Roman"/>
                <w:b/>
                <w:bCs/>
                <w:i/>
                <w:sz w:val="20"/>
                <w:szCs w:val="20"/>
              </w:rPr>
              <w:t xml:space="preserve"> </w:t>
            </w:r>
            <w:r w:rsidR="003C7AD3">
              <w:rPr>
                <w:rFonts w:ascii="Times New Roman" w:hAnsi="Times New Roman"/>
                <w:b/>
                <w:bCs/>
                <w:i/>
                <w:sz w:val="20"/>
                <w:szCs w:val="20"/>
              </w:rPr>
              <w:t>Даша</w:t>
            </w:r>
            <w:r w:rsidRPr="00B64605">
              <w:rPr>
                <w:rFonts w:ascii="Times New Roman" w:hAnsi="Times New Roman"/>
                <w:b/>
                <w:bCs/>
                <w:i/>
                <w:sz w:val="20"/>
                <w:szCs w:val="20"/>
              </w:rPr>
              <w:t>)</w:t>
            </w:r>
          </w:p>
          <w:p w:rsidR="00661754" w:rsidRPr="00B64605" w:rsidRDefault="00661754" w:rsidP="008731C4">
            <w:pPr>
              <w:contextualSpacing/>
              <w:jc w:val="both"/>
              <w:rPr>
                <w:rFonts w:ascii="Times New Roman" w:hAnsi="Times New Roman"/>
                <w:b/>
                <w:bCs/>
                <w:i/>
                <w:sz w:val="20"/>
                <w:szCs w:val="20"/>
              </w:rPr>
            </w:pPr>
            <w:r w:rsidRPr="00B64605">
              <w:rPr>
                <w:rFonts w:ascii="Times New Roman" w:hAnsi="Times New Roman"/>
                <w:b/>
                <w:bCs/>
                <w:i/>
                <w:sz w:val="20"/>
                <w:szCs w:val="20"/>
              </w:rPr>
              <w:t>(развитие речи,</w:t>
            </w:r>
            <w:r>
              <w:rPr>
                <w:rFonts w:ascii="Times New Roman" w:hAnsi="Times New Roman"/>
                <w:b/>
                <w:bCs/>
                <w:i/>
                <w:sz w:val="20"/>
                <w:szCs w:val="20"/>
              </w:rPr>
              <w:t xml:space="preserve"> </w:t>
            </w:r>
            <w:r w:rsidRPr="00B64605">
              <w:rPr>
                <w:rFonts w:ascii="Times New Roman" w:hAnsi="Times New Roman"/>
                <w:b/>
                <w:bCs/>
                <w:i/>
                <w:sz w:val="20"/>
                <w:szCs w:val="20"/>
              </w:rPr>
              <w:t>художественная литература)</w:t>
            </w:r>
          </w:p>
          <w:p w:rsidR="00661754" w:rsidRPr="00B64605" w:rsidRDefault="00661754" w:rsidP="008731C4">
            <w:pPr>
              <w:contextualSpacing/>
              <w:jc w:val="both"/>
              <w:rPr>
                <w:rFonts w:ascii="Times New Roman" w:hAnsi="Times New Roman"/>
                <w:b/>
                <w:bCs/>
                <w:sz w:val="20"/>
                <w:szCs w:val="20"/>
              </w:rPr>
            </w:pPr>
          </w:p>
        </w:tc>
      </w:tr>
      <w:tr w:rsidR="00661754" w:rsidRPr="00DC5795" w:rsidTr="008731C4">
        <w:tc>
          <w:tcPr>
            <w:tcW w:w="1889" w:type="dxa"/>
            <w:tcBorders>
              <w:top w:val="single" w:sz="4" w:space="0" w:color="auto"/>
              <w:left w:val="single" w:sz="4" w:space="0" w:color="auto"/>
              <w:bottom w:val="single" w:sz="4" w:space="0" w:color="auto"/>
              <w:right w:val="single" w:sz="4" w:space="0" w:color="auto"/>
            </w:tcBorders>
            <w:hideMark/>
          </w:tcPr>
          <w:p w:rsidR="00661754" w:rsidRPr="00DC5795" w:rsidRDefault="00661754" w:rsidP="008731C4">
            <w:pPr>
              <w:contextualSpacing/>
              <w:jc w:val="both"/>
              <w:rPr>
                <w:rFonts w:ascii="Times New Roman" w:hAnsi="Times New Roman"/>
                <w:b/>
                <w:bCs/>
                <w:iCs/>
                <w:sz w:val="20"/>
                <w:szCs w:val="20"/>
                <w:lang w:val="kk-KZ"/>
              </w:rPr>
            </w:pPr>
            <w:r w:rsidRPr="00DC5795">
              <w:rPr>
                <w:rFonts w:ascii="Times New Roman" w:hAnsi="Times New Roman"/>
                <w:b/>
                <w:bCs/>
                <w:iCs/>
                <w:sz w:val="20"/>
                <w:szCs w:val="20"/>
                <w:lang w:val="kk-KZ"/>
              </w:rPr>
              <w:t>Серуенге дайындық/</w:t>
            </w:r>
          </w:p>
          <w:p w:rsidR="00661754" w:rsidRPr="00DC5795" w:rsidRDefault="00661754" w:rsidP="008731C4">
            <w:pPr>
              <w:contextualSpacing/>
              <w:jc w:val="both"/>
              <w:rPr>
                <w:rFonts w:ascii="Times New Roman" w:hAnsi="Times New Roman"/>
                <w:b/>
                <w:bCs/>
                <w:sz w:val="20"/>
                <w:szCs w:val="20"/>
                <w:lang w:val="kk-KZ"/>
              </w:rPr>
            </w:pPr>
            <w:r w:rsidRPr="00DC5795">
              <w:rPr>
                <w:rFonts w:ascii="Times New Roman" w:hAnsi="Times New Roman"/>
                <w:b/>
                <w:bCs/>
                <w:iCs/>
                <w:sz w:val="20"/>
                <w:szCs w:val="20"/>
              </w:rPr>
              <w:t>Подготовка к прогулке</w:t>
            </w:r>
          </w:p>
        </w:tc>
        <w:tc>
          <w:tcPr>
            <w:tcW w:w="13471" w:type="dxa"/>
            <w:gridSpan w:val="8"/>
            <w:tcBorders>
              <w:top w:val="single" w:sz="4" w:space="0" w:color="auto"/>
              <w:left w:val="single" w:sz="4" w:space="0" w:color="auto"/>
              <w:bottom w:val="single" w:sz="4" w:space="0" w:color="auto"/>
              <w:right w:val="single" w:sz="4" w:space="0" w:color="auto"/>
            </w:tcBorders>
            <w:hideMark/>
          </w:tcPr>
          <w:p w:rsidR="00661754" w:rsidRPr="00DC5795" w:rsidRDefault="00661754" w:rsidP="008731C4">
            <w:pPr>
              <w:contextualSpacing/>
              <w:jc w:val="both"/>
              <w:rPr>
                <w:rFonts w:ascii="Times New Roman" w:hAnsi="Times New Roman"/>
                <w:bCs/>
                <w:sz w:val="20"/>
                <w:szCs w:val="20"/>
                <w:lang w:val="kk-KZ"/>
              </w:rPr>
            </w:pPr>
            <w:r w:rsidRPr="00DC5795">
              <w:rPr>
                <w:rFonts w:ascii="Times New Roman" w:hAnsi="Times New Roman"/>
                <w:bCs/>
                <w:sz w:val="20"/>
                <w:szCs w:val="20"/>
                <w:lang w:val="kk-KZ"/>
              </w:rPr>
              <w:t>Киіндіру: серуенге шығар алдында кезекпен киіндіру</w:t>
            </w:r>
          </w:p>
          <w:p w:rsidR="00A27611" w:rsidRPr="0006645A" w:rsidRDefault="00661754" w:rsidP="00A27611">
            <w:pPr>
              <w:jc w:val="both"/>
              <w:rPr>
                <w:rFonts w:ascii="Times New Roman" w:hAnsi="Times New Roman"/>
                <w:sz w:val="24"/>
                <w:szCs w:val="24"/>
                <w:lang w:val="kk-KZ"/>
              </w:rPr>
            </w:pPr>
            <w:r w:rsidRPr="00DC5795">
              <w:rPr>
                <w:rFonts w:ascii="Times New Roman" w:hAnsi="Times New Roman"/>
                <w:bCs/>
                <w:sz w:val="20"/>
                <w:szCs w:val="20"/>
              </w:rPr>
              <w:t>Одевание: последовательность, выход на прогулку</w:t>
            </w:r>
            <w:r w:rsidRPr="00DC5795">
              <w:rPr>
                <w:rFonts w:ascii="Times New Roman" w:hAnsi="Times New Roman"/>
                <w:bCs/>
                <w:sz w:val="20"/>
                <w:szCs w:val="20"/>
                <w:lang w:val="kk-KZ"/>
              </w:rPr>
              <w:t xml:space="preserve"> наблюдение за правильным одеванием (развитие речи, навыки самообслуждивания, развитие крупной и мелкой моторики) </w:t>
            </w:r>
            <w:r w:rsidR="00A27611" w:rsidRPr="00A27611">
              <w:rPr>
                <w:rFonts w:ascii="Times New Roman" w:hAnsi="Times New Roman"/>
                <w:sz w:val="20"/>
                <w:szCs w:val="24"/>
                <w:lang w:val="kk-KZ"/>
              </w:rPr>
              <w:t>жемпір - кофта, ішкиім – нижнее белье,құлақшын - шапка, қалпақ</w:t>
            </w:r>
            <w:r w:rsidR="00A27611">
              <w:rPr>
                <w:rFonts w:ascii="Times New Roman" w:hAnsi="Times New Roman"/>
                <w:sz w:val="20"/>
                <w:szCs w:val="24"/>
                <w:lang w:val="kk-KZ"/>
              </w:rPr>
              <w:t xml:space="preserve"> - шляпа</w:t>
            </w:r>
          </w:p>
          <w:p w:rsidR="00661754" w:rsidRPr="00DC5795" w:rsidRDefault="00661754" w:rsidP="008731C4">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Раз, два, три, четыре, пять</w:t>
            </w:r>
          </w:p>
          <w:p w:rsidR="00661754" w:rsidRPr="00DC5795" w:rsidRDefault="00661754" w:rsidP="008731C4">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Собираемся гулять!</w:t>
            </w:r>
          </w:p>
          <w:p w:rsidR="00661754" w:rsidRPr="00DC5795" w:rsidRDefault="00A27611" w:rsidP="00A27611">
            <w:pPr>
              <w:jc w:val="both"/>
              <w:rPr>
                <w:rFonts w:ascii="Times New Roman" w:hAnsi="Times New Roman"/>
                <w:b/>
                <w:bCs/>
                <w:sz w:val="20"/>
                <w:szCs w:val="20"/>
                <w:lang w:val="kk-KZ"/>
              </w:rPr>
            </w:pPr>
            <w:r w:rsidRPr="00A27611">
              <w:rPr>
                <w:rFonts w:ascii="Times New Roman" w:hAnsi="Times New Roman"/>
                <w:bCs/>
                <w:sz w:val="20"/>
                <w:szCs w:val="24"/>
                <w:lang w:val="kk-KZ"/>
              </w:rPr>
              <w:t xml:space="preserve">отыр – сядь,тұр - встань, бар – иди </w:t>
            </w:r>
            <w:r w:rsidRPr="00A27611">
              <w:rPr>
                <w:rFonts w:ascii="Times New Roman" w:hAnsi="Times New Roman"/>
                <w:b/>
                <w:iCs/>
                <w:sz w:val="16"/>
                <w:szCs w:val="24"/>
                <w:lang w:val="kk-KZ"/>
              </w:rPr>
              <w:t xml:space="preserve"> </w:t>
            </w:r>
            <w:r w:rsidR="00661754" w:rsidRPr="00B000BD">
              <w:rPr>
                <w:rFonts w:ascii="Times New Roman" w:hAnsi="Times New Roman"/>
                <w:b/>
                <w:iCs/>
                <w:sz w:val="20"/>
                <w:szCs w:val="24"/>
                <w:lang w:val="kk-KZ"/>
              </w:rPr>
              <w:t>(***казахский язык</w:t>
            </w:r>
            <w:r w:rsidR="00661754">
              <w:rPr>
                <w:rFonts w:ascii="Times New Roman" w:hAnsi="Times New Roman"/>
                <w:iCs/>
                <w:sz w:val="20"/>
                <w:szCs w:val="24"/>
                <w:lang w:val="kk-KZ"/>
              </w:rPr>
              <w:t>)</w:t>
            </w:r>
          </w:p>
        </w:tc>
      </w:tr>
      <w:tr w:rsidR="00661754" w:rsidRPr="00DC5795" w:rsidTr="008731C4">
        <w:tc>
          <w:tcPr>
            <w:tcW w:w="1889" w:type="dxa"/>
            <w:tcBorders>
              <w:top w:val="single" w:sz="4" w:space="0" w:color="auto"/>
              <w:left w:val="single" w:sz="4" w:space="0" w:color="auto"/>
              <w:bottom w:val="single" w:sz="4" w:space="0" w:color="auto"/>
              <w:right w:val="single" w:sz="4" w:space="0" w:color="auto"/>
            </w:tcBorders>
            <w:hideMark/>
          </w:tcPr>
          <w:p w:rsidR="00661754" w:rsidRPr="00DC5795" w:rsidRDefault="00661754" w:rsidP="008731C4">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Серуен/</w:t>
            </w:r>
            <w:r w:rsidRPr="00DC5795">
              <w:rPr>
                <w:rFonts w:ascii="Times New Roman" w:hAnsi="Times New Roman"/>
                <w:b/>
                <w:bCs/>
                <w:sz w:val="20"/>
                <w:szCs w:val="20"/>
              </w:rPr>
              <w:t>Прогулка</w:t>
            </w:r>
          </w:p>
          <w:p w:rsidR="00661754" w:rsidRPr="00DC5795" w:rsidRDefault="00661754" w:rsidP="008731C4">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Прогулка</w:t>
            </w:r>
          </w:p>
        </w:tc>
        <w:tc>
          <w:tcPr>
            <w:tcW w:w="2648" w:type="dxa"/>
            <w:tcBorders>
              <w:top w:val="single" w:sz="4" w:space="0" w:color="auto"/>
              <w:left w:val="single" w:sz="4" w:space="0" w:color="auto"/>
              <w:bottom w:val="single" w:sz="4" w:space="0" w:color="auto"/>
              <w:right w:val="single" w:sz="4" w:space="0" w:color="auto"/>
            </w:tcBorders>
            <w:hideMark/>
          </w:tcPr>
          <w:p w:rsidR="00661754" w:rsidRPr="00DC5795" w:rsidRDefault="00661754" w:rsidP="008731C4">
            <w:pPr>
              <w:contextualSpacing/>
              <w:jc w:val="both"/>
              <w:rPr>
                <w:rFonts w:ascii="Times New Roman" w:hAnsi="Times New Roman"/>
                <w:b/>
                <w:bCs/>
                <w:sz w:val="20"/>
                <w:szCs w:val="20"/>
              </w:rPr>
            </w:pPr>
            <w:r w:rsidRPr="00DC5795">
              <w:rPr>
                <w:rFonts w:ascii="Times New Roman" w:hAnsi="Times New Roman"/>
                <w:bCs/>
                <w:sz w:val="20"/>
                <w:szCs w:val="20"/>
              </w:rPr>
              <w:t>Наблюдение за вечерними изменениями</w:t>
            </w:r>
            <w:r w:rsidRPr="00DC5795">
              <w:rPr>
                <w:rFonts w:ascii="Times New Roman" w:hAnsi="Times New Roman"/>
                <w:b/>
                <w:bCs/>
                <w:sz w:val="20"/>
                <w:szCs w:val="20"/>
              </w:rPr>
              <w:t xml:space="preserve"> </w:t>
            </w:r>
            <w:r w:rsidRPr="00DC5795">
              <w:rPr>
                <w:rFonts w:ascii="Times New Roman" w:hAnsi="Times New Roman"/>
                <w:bCs/>
                <w:sz w:val="20"/>
                <w:szCs w:val="20"/>
              </w:rPr>
              <w:t>погоды</w:t>
            </w:r>
          </w:p>
        </w:tc>
        <w:tc>
          <w:tcPr>
            <w:tcW w:w="2555" w:type="dxa"/>
            <w:gridSpan w:val="2"/>
            <w:tcBorders>
              <w:top w:val="single" w:sz="4" w:space="0" w:color="auto"/>
              <w:left w:val="single" w:sz="4" w:space="0" w:color="auto"/>
              <w:bottom w:val="single" w:sz="4" w:space="0" w:color="auto"/>
              <w:right w:val="single" w:sz="4" w:space="0" w:color="auto"/>
            </w:tcBorders>
            <w:hideMark/>
          </w:tcPr>
          <w:p w:rsidR="00661754" w:rsidRPr="00DC5795" w:rsidRDefault="00661754" w:rsidP="008731C4">
            <w:pPr>
              <w:contextualSpacing/>
              <w:jc w:val="both"/>
              <w:rPr>
                <w:rFonts w:ascii="Times New Roman" w:hAnsi="Times New Roman"/>
                <w:bCs/>
                <w:sz w:val="20"/>
                <w:szCs w:val="20"/>
              </w:rPr>
            </w:pPr>
            <w:r w:rsidRPr="00DC5795">
              <w:rPr>
                <w:rFonts w:ascii="Times New Roman" w:hAnsi="Times New Roman"/>
                <w:bCs/>
                <w:sz w:val="20"/>
                <w:szCs w:val="20"/>
              </w:rPr>
              <w:t>Наблюдение за вечерними изменениями</w:t>
            </w:r>
            <w:r w:rsidRPr="00DC5795">
              <w:rPr>
                <w:rFonts w:ascii="Times New Roman" w:hAnsi="Times New Roman"/>
                <w:b/>
                <w:bCs/>
                <w:sz w:val="20"/>
                <w:szCs w:val="20"/>
              </w:rPr>
              <w:t xml:space="preserve"> </w:t>
            </w:r>
            <w:r w:rsidRPr="00DC5795">
              <w:rPr>
                <w:rFonts w:ascii="Times New Roman" w:hAnsi="Times New Roman"/>
                <w:bCs/>
                <w:sz w:val="20"/>
                <w:szCs w:val="20"/>
              </w:rPr>
              <w:t>погоды</w:t>
            </w:r>
          </w:p>
        </w:tc>
        <w:tc>
          <w:tcPr>
            <w:tcW w:w="2695" w:type="dxa"/>
            <w:tcBorders>
              <w:top w:val="single" w:sz="4" w:space="0" w:color="auto"/>
              <w:left w:val="single" w:sz="4" w:space="0" w:color="auto"/>
              <w:bottom w:val="single" w:sz="4" w:space="0" w:color="auto"/>
              <w:right w:val="single" w:sz="4" w:space="0" w:color="auto"/>
            </w:tcBorders>
            <w:hideMark/>
          </w:tcPr>
          <w:p w:rsidR="00661754" w:rsidRPr="00DC5795" w:rsidRDefault="00661754" w:rsidP="008731C4">
            <w:pPr>
              <w:contextualSpacing/>
              <w:jc w:val="both"/>
              <w:rPr>
                <w:rFonts w:ascii="Times New Roman" w:hAnsi="Times New Roman"/>
                <w:bCs/>
                <w:sz w:val="20"/>
                <w:szCs w:val="20"/>
              </w:rPr>
            </w:pPr>
            <w:r w:rsidRPr="00DC5795">
              <w:rPr>
                <w:rFonts w:ascii="Times New Roman" w:hAnsi="Times New Roman"/>
                <w:bCs/>
                <w:sz w:val="20"/>
                <w:szCs w:val="20"/>
              </w:rPr>
              <w:t>Наблюдение за вечерними изменениями погоды</w:t>
            </w:r>
          </w:p>
        </w:tc>
        <w:tc>
          <w:tcPr>
            <w:tcW w:w="2694" w:type="dxa"/>
            <w:gridSpan w:val="2"/>
            <w:tcBorders>
              <w:top w:val="single" w:sz="4" w:space="0" w:color="auto"/>
              <w:left w:val="single" w:sz="4" w:space="0" w:color="auto"/>
              <w:bottom w:val="single" w:sz="4" w:space="0" w:color="auto"/>
              <w:right w:val="single" w:sz="4" w:space="0" w:color="auto"/>
            </w:tcBorders>
            <w:hideMark/>
          </w:tcPr>
          <w:p w:rsidR="00661754" w:rsidRPr="00DC5795" w:rsidRDefault="00661754" w:rsidP="008731C4">
            <w:pPr>
              <w:contextualSpacing/>
              <w:jc w:val="both"/>
              <w:rPr>
                <w:rFonts w:ascii="Times New Roman" w:hAnsi="Times New Roman"/>
                <w:b/>
                <w:bCs/>
                <w:sz w:val="20"/>
                <w:szCs w:val="20"/>
              </w:rPr>
            </w:pPr>
            <w:r w:rsidRPr="00DC5795">
              <w:rPr>
                <w:rFonts w:ascii="Times New Roman" w:hAnsi="Times New Roman"/>
                <w:bCs/>
                <w:sz w:val="20"/>
                <w:szCs w:val="20"/>
              </w:rPr>
              <w:t>Наблюдение за</w:t>
            </w:r>
            <w:r w:rsidRPr="00DC5795">
              <w:rPr>
                <w:rFonts w:ascii="Times New Roman" w:hAnsi="Times New Roman"/>
                <w:b/>
                <w:bCs/>
                <w:sz w:val="20"/>
                <w:szCs w:val="20"/>
              </w:rPr>
              <w:t xml:space="preserve"> </w:t>
            </w:r>
            <w:r w:rsidRPr="00DC5795">
              <w:rPr>
                <w:rFonts w:ascii="Times New Roman" w:hAnsi="Times New Roman"/>
                <w:bCs/>
                <w:sz w:val="20"/>
                <w:szCs w:val="20"/>
              </w:rPr>
              <w:t>вечерними изменениями погоды</w:t>
            </w:r>
          </w:p>
        </w:tc>
        <w:tc>
          <w:tcPr>
            <w:tcW w:w="2879" w:type="dxa"/>
            <w:gridSpan w:val="2"/>
            <w:tcBorders>
              <w:top w:val="single" w:sz="4" w:space="0" w:color="auto"/>
              <w:left w:val="single" w:sz="4" w:space="0" w:color="auto"/>
              <w:bottom w:val="single" w:sz="4" w:space="0" w:color="auto"/>
              <w:right w:val="single" w:sz="4" w:space="0" w:color="auto"/>
            </w:tcBorders>
            <w:hideMark/>
          </w:tcPr>
          <w:p w:rsidR="00661754" w:rsidRPr="00DC5795" w:rsidRDefault="00661754" w:rsidP="008731C4">
            <w:pPr>
              <w:contextualSpacing/>
              <w:jc w:val="both"/>
              <w:rPr>
                <w:rFonts w:ascii="Times New Roman" w:hAnsi="Times New Roman"/>
                <w:bCs/>
                <w:sz w:val="20"/>
                <w:szCs w:val="20"/>
              </w:rPr>
            </w:pPr>
            <w:r w:rsidRPr="00DC5795">
              <w:rPr>
                <w:rFonts w:ascii="Times New Roman" w:hAnsi="Times New Roman"/>
                <w:bCs/>
                <w:sz w:val="20"/>
                <w:szCs w:val="20"/>
              </w:rPr>
              <w:t>Наблюдение за вечерними изменениями погоды</w:t>
            </w:r>
          </w:p>
        </w:tc>
      </w:tr>
      <w:tr w:rsidR="00661754" w:rsidRPr="00DC5795" w:rsidTr="008731C4">
        <w:tc>
          <w:tcPr>
            <w:tcW w:w="1889" w:type="dxa"/>
            <w:tcBorders>
              <w:top w:val="single" w:sz="4" w:space="0" w:color="auto"/>
              <w:left w:val="single" w:sz="4" w:space="0" w:color="auto"/>
              <w:bottom w:val="single" w:sz="4" w:space="0" w:color="auto"/>
              <w:right w:val="single" w:sz="4" w:space="0" w:color="auto"/>
            </w:tcBorders>
            <w:hideMark/>
          </w:tcPr>
          <w:p w:rsidR="00661754" w:rsidRPr="00DC5795" w:rsidRDefault="00661754" w:rsidP="008731C4">
            <w:pPr>
              <w:contextualSpacing/>
              <w:jc w:val="both"/>
              <w:rPr>
                <w:rFonts w:ascii="Times New Roman" w:hAnsi="Times New Roman"/>
                <w:b/>
                <w:bCs/>
                <w:iCs/>
                <w:sz w:val="20"/>
                <w:szCs w:val="20"/>
                <w:lang w:val="kk-KZ"/>
              </w:rPr>
            </w:pPr>
            <w:r w:rsidRPr="00DC5795">
              <w:rPr>
                <w:rFonts w:ascii="Times New Roman" w:hAnsi="Times New Roman"/>
                <w:b/>
                <w:bCs/>
                <w:iCs/>
                <w:sz w:val="20"/>
                <w:szCs w:val="20"/>
                <w:lang w:val="kk-KZ"/>
              </w:rPr>
              <w:t>Серуеннен қайту/</w:t>
            </w:r>
          </w:p>
          <w:p w:rsidR="00661754" w:rsidRPr="00DC5795" w:rsidRDefault="00661754" w:rsidP="008731C4">
            <w:pPr>
              <w:contextualSpacing/>
              <w:jc w:val="both"/>
              <w:rPr>
                <w:rFonts w:ascii="Times New Roman" w:hAnsi="Times New Roman"/>
                <w:b/>
                <w:bCs/>
                <w:sz w:val="20"/>
                <w:szCs w:val="20"/>
                <w:lang w:val="kk-KZ"/>
              </w:rPr>
            </w:pPr>
            <w:r w:rsidRPr="00DC5795">
              <w:rPr>
                <w:rFonts w:ascii="Times New Roman" w:hAnsi="Times New Roman"/>
                <w:b/>
                <w:bCs/>
                <w:iCs/>
                <w:sz w:val="20"/>
                <w:szCs w:val="20"/>
              </w:rPr>
              <w:t>Возвращение с прогулки</w:t>
            </w:r>
          </w:p>
        </w:tc>
        <w:tc>
          <w:tcPr>
            <w:tcW w:w="13471" w:type="dxa"/>
            <w:gridSpan w:val="8"/>
            <w:tcBorders>
              <w:top w:val="single" w:sz="4" w:space="0" w:color="auto"/>
              <w:left w:val="single" w:sz="4" w:space="0" w:color="auto"/>
              <w:bottom w:val="single" w:sz="4" w:space="0" w:color="auto"/>
              <w:right w:val="single" w:sz="4" w:space="0" w:color="auto"/>
            </w:tcBorders>
            <w:hideMark/>
          </w:tcPr>
          <w:p w:rsidR="00661754" w:rsidRPr="00DC5795" w:rsidRDefault="00661754" w:rsidP="008731C4">
            <w:pPr>
              <w:contextualSpacing/>
              <w:jc w:val="both"/>
              <w:rPr>
                <w:rFonts w:ascii="Times New Roman" w:hAnsi="Times New Roman"/>
                <w:bCs/>
                <w:sz w:val="20"/>
                <w:szCs w:val="20"/>
                <w:lang w:val="kk-KZ"/>
              </w:rPr>
            </w:pPr>
            <w:r w:rsidRPr="00DC5795">
              <w:rPr>
                <w:rFonts w:ascii="Times New Roman" w:hAnsi="Times New Roman"/>
                <w:bCs/>
                <w:sz w:val="20"/>
                <w:szCs w:val="20"/>
                <w:lang w:val="kk-KZ"/>
              </w:rPr>
              <w:t>Кезекпен  шешіну, ойындар, балалардың еркін қызметі.</w:t>
            </w:r>
          </w:p>
          <w:p w:rsidR="00661754" w:rsidRPr="00DC5795" w:rsidRDefault="00661754" w:rsidP="008731C4">
            <w:pPr>
              <w:contextualSpacing/>
              <w:jc w:val="both"/>
              <w:rPr>
                <w:rFonts w:ascii="Times New Roman" w:hAnsi="Times New Roman"/>
                <w:bCs/>
                <w:sz w:val="20"/>
                <w:szCs w:val="20"/>
                <w:lang w:val="kk-KZ"/>
              </w:rPr>
            </w:pPr>
            <w:r w:rsidRPr="00DC5795">
              <w:rPr>
                <w:rFonts w:ascii="Times New Roman" w:hAnsi="Times New Roman"/>
                <w:bCs/>
                <w:sz w:val="20"/>
                <w:szCs w:val="20"/>
                <w:lang w:val="kk-KZ"/>
              </w:rPr>
              <w:t>Последовательное раздевание.  Умение правильно и аккуратно складывать одежду в шкафчик</w:t>
            </w:r>
          </w:p>
          <w:p w:rsidR="00661754" w:rsidRPr="00DC5795" w:rsidRDefault="00661754" w:rsidP="008731C4">
            <w:pPr>
              <w:contextualSpacing/>
              <w:jc w:val="both"/>
              <w:rPr>
                <w:rFonts w:ascii="Times New Roman" w:hAnsi="Times New Roman"/>
                <w:bCs/>
                <w:sz w:val="20"/>
                <w:szCs w:val="20"/>
                <w:lang w:val="kk-KZ"/>
              </w:rPr>
            </w:pPr>
            <w:r w:rsidRPr="00DC5795">
              <w:rPr>
                <w:rFonts w:ascii="Times New Roman" w:hAnsi="Times New Roman"/>
                <w:bCs/>
                <w:sz w:val="20"/>
                <w:szCs w:val="20"/>
                <w:lang w:val="kk-KZ"/>
              </w:rPr>
              <w:t>Цель: умеют расстёгивать и застёгивать застёжки на липучках, соблюдают правила поведения в раздевалке, обращаются с просьбой о помощи, употребляя вежливые слова.</w:t>
            </w:r>
          </w:p>
          <w:p w:rsidR="00661754" w:rsidRPr="00DC5795" w:rsidRDefault="00661754" w:rsidP="008731C4">
            <w:pPr>
              <w:contextualSpacing/>
              <w:jc w:val="both"/>
              <w:rPr>
                <w:rFonts w:ascii="Times New Roman" w:hAnsi="Times New Roman"/>
                <w:bCs/>
                <w:sz w:val="20"/>
                <w:szCs w:val="20"/>
                <w:lang w:val="kk-KZ"/>
              </w:rPr>
            </w:pPr>
            <w:r w:rsidRPr="00DC5795">
              <w:rPr>
                <w:rFonts w:ascii="Times New Roman" w:hAnsi="Times New Roman"/>
                <w:bCs/>
                <w:sz w:val="20"/>
                <w:szCs w:val="20"/>
                <w:lang w:val="kk-KZ"/>
              </w:rPr>
              <w:t>Совершенствовать умение самостоятельно раздеваться в определенной последовательности. (самостоятельная, трудовая деятельность)</w:t>
            </w:r>
          </w:p>
        </w:tc>
      </w:tr>
      <w:tr w:rsidR="00661754" w:rsidRPr="00DC5795" w:rsidTr="008731C4">
        <w:trPr>
          <w:trHeight w:val="135"/>
        </w:trPr>
        <w:tc>
          <w:tcPr>
            <w:tcW w:w="1889" w:type="dxa"/>
            <w:vMerge w:val="restart"/>
            <w:tcBorders>
              <w:top w:val="single" w:sz="4" w:space="0" w:color="auto"/>
              <w:left w:val="single" w:sz="4" w:space="0" w:color="auto"/>
              <w:bottom w:val="single" w:sz="4" w:space="0" w:color="auto"/>
              <w:right w:val="single" w:sz="4" w:space="0" w:color="auto"/>
            </w:tcBorders>
            <w:hideMark/>
          </w:tcPr>
          <w:p w:rsidR="00661754" w:rsidRPr="00DC5795" w:rsidRDefault="00661754" w:rsidP="008731C4">
            <w:pPr>
              <w:contextualSpacing/>
              <w:jc w:val="both"/>
              <w:rPr>
                <w:rFonts w:ascii="Times New Roman" w:hAnsi="Times New Roman"/>
                <w:b/>
                <w:bCs/>
                <w:sz w:val="20"/>
                <w:szCs w:val="20"/>
                <w:lang w:val="kk-KZ"/>
              </w:rPr>
            </w:pPr>
            <w:r w:rsidRPr="00DC5795">
              <w:rPr>
                <w:rFonts w:ascii="Times New Roman" w:hAnsi="Times New Roman"/>
                <w:b/>
                <w:bCs/>
                <w:sz w:val="20"/>
                <w:szCs w:val="20"/>
              </w:rPr>
              <w:t>Беседа с родителями, консультации</w:t>
            </w:r>
          </w:p>
        </w:tc>
        <w:tc>
          <w:tcPr>
            <w:tcW w:w="13471" w:type="dxa"/>
            <w:gridSpan w:val="8"/>
            <w:tcBorders>
              <w:top w:val="single" w:sz="4" w:space="0" w:color="auto"/>
              <w:left w:val="single" w:sz="4" w:space="0" w:color="auto"/>
              <w:bottom w:val="single" w:sz="4" w:space="0" w:color="auto"/>
              <w:right w:val="single" w:sz="4" w:space="0" w:color="auto"/>
            </w:tcBorders>
            <w:hideMark/>
          </w:tcPr>
          <w:p w:rsidR="00661754" w:rsidRPr="00DC5795" w:rsidRDefault="00661754" w:rsidP="008731C4">
            <w:pPr>
              <w:contextualSpacing/>
              <w:jc w:val="both"/>
              <w:rPr>
                <w:rFonts w:ascii="Times New Roman" w:hAnsi="Times New Roman"/>
                <w:bCs/>
                <w:sz w:val="20"/>
                <w:szCs w:val="20"/>
                <w:lang w:val="kk-KZ"/>
              </w:rPr>
            </w:pPr>
            <w:r w:rsidRPr="00DC5795">
              <w:rPr>
                <w:rFonts w:ascii="Times New Roman" w:hAnsi="Times New Roman"/>
                <w:bCs/>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661754" w:rsidRPr="00DC5795" w:rsidTr="008731C4">
        <w:trPr>
          <w:trHeight w:val="135"/>
        </w:trPr>
        <w:tc>
          <w:tcPr>
            <w:tcW w:w="1889" w:type="dxa"/>
            <w:vMerge/>
            <w:tcBorders>
              <w:top w:val="single" w:sz="4" w:space="0" w:color="auto"/>
              <w:left w:val="single" w:sz="4" w:space="0" w:color="auto"/>
              <w:bottom w:val="single" w:sz="4" w:space="0" w:color="auto"/>
              <w:right w:val="single" w:sz="4" w:space="0" w:color="auto"/>
            </w:tcBorders>
            <w:vAlign w:val="center"/>
            <w:hideMark/>
          </w:tcPr>
          <w:p w:rsidR="00661754" w:rsidRPr="00DC5795" w:rsidRDefault="00661754" w:rsidP="008731C4">
            <w:pPr>
              <w:rPr>
                <w:rFonts w:ascii="Times New Roman" w:hAnsi="Times New Roman"/>
                <w:b/>
                <w:bCs/>
                <w:sz w:val="20"/>
                <w:szCs w:val="20"/>
                <w:lang w:val="kk-KZ"/>
              </w:rPr>
            </w:pPr>
          </w:p>
        </w:tc>
        <w:tc>
          <w:tcPr>
            <w:tcW w:w="2648" w:type="dxa"/>
            <w:tcBorders>
              <w:top w:val="single" w:sz="4" w:space="0" w:color="auto"/>
              <w:left w:val="single" w:sz="4" w:space="0" w:color="auto"/>
              <w:bottom w:val="single" w:sz="4" w:space="0" w:color="auto"/>
              <w:right w:val="single" w:sz="4" w:space="0" w:color="auto"/>
            </w:tcBorders>
          </w:tcPr>
          <w:p w:rsidR="00661754" w:rsidRPr="00DC5795" w:rsidRDefault="00661754" w:rsidP="008731C4">
            <w:pPr>
              <w:contextualSpacing/>
              <w:jc w:val="both"/>
              <w:rPr>
                <w:rFonts w:ascii="Times New Roman" w:hAnsi="Times New Roman"/>
                <w:bCs/>
                <w:sz w:val="20"/>
                <w:szCs w:val="20"/>
              </w:rPr>
            </w:pPr>
            <w:r w:rsidRPr="00DC5795">
              <w:rPr>
                <w:rFonts w:ascii="Times New Roman" w:hAnsi="Times New Roman"/>
                <w:b/>
                <w:bCs/>
                <w:sz w:val="20"/>
                <w:szCs w:val="20"/>
                <w:lang w:val="kk-KZ"/>
              </w:rPr>
              <w:t xml:space="preserve">Кері байланыс/ </w:t>
            </w:r>
            <w:r w:rsidRPr="00DC5795">
              <w:rPr>
                <w:rFonts w:ascii="Times New Roman" w:hAnsi="Times New Roman"/>
                <w:b/>
                <w:bCs/>
                <w:sz w:val="20"/>
                <w:szCs w:val="20"/>
              </w:rPr>
              <w:t>Обратная связь: консультация на тему</w:t>
            </w:r>
            <w:r w:rsidR="00DC54BF">
              <w:rPr>
                <w:rFonts w:ascii="Times New Roman" w:hAnsi="Times New Roman"/>
                <w:b/>
                <w:bCs/>
                <w:sz w:val="20"/>
                <w:szCs w:val="20"/>
              </w:rPr>
              <w:t>:</w:t>
            </w:r>
            <w:r w:rsidRPr="001A6BEF">
              <w:rPr>
                <w:rFonts w:ascii="Times New Roman" w:hAnsi="Times New Roman"/>
                <w:sz w:val="26"/>
                <w:szCs w:val="26"/>
              </w:rPr>
              <w:t xml:space="preserve"> </w:t>
            </w:r>
            <w:r w:rsidR="00DC54BF">
              <w:rPr>
                <w:rFonts w:ascii="Times New Roman" w:hAnsi="Times New Roman"/>
                <w:sz w:val="26"/>
                <w:szCs w:val="26"/>
              </w:rPr>
              <w:t>«</w:t>
            </w:r>
            <w:r w:rsidR="00DC54BF" w:rsidRPr="00DC54BF">
              <w:rPr>
                <w:rFonts w:ascii="Times New Roman" w:hAnsi="Times New Roman"/>
                <w:sz w:val="20"/>
                <w:szCs w:val="26"/>
              </w:rPr>
              <w:t>Артикуляционная гимнастика</w:t>
            </w:r>
            <w:r w:rsidR="00DC54BF">
              <w:rPr>
                <w:rFonts w:ascii="Times New Roman" w:hAnsi="Times New Roman"/>
                <w:sz w:val="20"/>
                <w:szCs w:val="26"/>
              </w:rPr>
              <w:t>»- педагог -логопед</w:t>
            </w:r>
          </w:p>
        </w:tc>
        <w:tc>
          <w:tcPr>
            <w:tcW w:w="2555" w:type="dxa"/>
            <w:gridSpan w:val="2"/>
            <w:tcBorders>
              <w:top w:val="single" w:sz="4" w:space="0" w:color="auto"/>
              <w:left w:val="single" w:sz="4" w:space="0" w:color="auto"/>
              <w:bottom w:val="single" w:sz="4" w:space="0" w:color="auto"/>
              <w:right w:val="single" w:sz="4" w:space="0" w:color="auto"/>
            </w:tcBorders>
          </w:tcPr>
          <w:p w:rsidR="00661754" w:rsidRPr="00DC5795" w:rsidRDefault="00661754" w:rsidP="00972843">
            <w:pPr>
              <w:contextualSpacing/>
              <w:jc w:val="both"/>
              <w:rPr>
                <w:rFonts w:ascii="Times New Roman" w:hAnsi="Times New Roman"/>
                <w:b/>
                <w:bCs/>
                <w:iCs/>
                <w:sz w:val="20"/>
                <w:szCs w:val="20"/>
              </w:rPr>
            </w:pPr>
            <w:r w:rsidRPr="00DC5795">
              <w:rPr>
                <w:rFonts w:ascii="Times New Roman" w:hAnsi="Times New Roman"/>
                <w:b/>
                <w:bCs/>
                <w:iCs/>
                <w:sz w:val="20"/>
                <w:szCs w:val="20"/>
                <w:lang w:val="kk-KZ"/>
              </w:rPr>
              <w:t xml:space="preserve">Кері байланыс/ </w:t>
            </w:r>
            <w:r w:rsidRPr="00DC5795">
              <w:rPr>
                <w:rFonts w:ascii="Times New Roman" w:hAnsi="Times New Roman"/>
                <w:b/>
                <w:bCs/>
                <w:iCs/>
                <w:sz w:val="20"/>
                <w:szCs w:val="20"/>
              </w:rPr>
              <w:t>Обратная связь: консультация на тему</w:t>
            </w:r>
            <w:r>
              <w:rPr>
                <w:b/>
                <w:bCs/>
                <w:color w:val="434343"/>
                <w:sz w:val="28"/>
                <w:szCs w:val="28"/>
                <w:shd w:val="clear" w:color="auto" w:fill="FFFFFF"/>
              </w:rPr>
              <w:t xml:space="preserve"> </w:t>
            </w:r>
            <w:r w:rsidR="00972843">
              <w:rPr>
                <w:rFonts w:ascii="Times New Roman" w:hAnsi="Times New Roman"/>
                <w:sz w:val="20"/>
                <w:szCs w:val="26"/>
              </w:rPr>
              <w:t>:</w:t>
            </w:r>
            <w:r w:rsidR="00972843" w:rsidRPr="001A6BEF">
              <w:rPr>
                <w:rFonts w:ascii="Times New Roman" w:hAnsi="Times New Roman"/>
                <w:sz w:val="26"/>
                <w:szCs w:val="26"/>
              </w:rPr>
              <w:t xml:space="preserve"> </w:t>
            </w:r>
            <w:r w:rsidR="00972843" w:rsidRPr="00972843">
              <w:rPr>
                <w:rFonts w:ascii="Times New Roman" w:hAnsi="Times New Roman"/>
                <w:sz w:val="20"/>
                <w:szCs w:val="20"/>
              </w:rPr>
              <w:t>«Семья и семейные ценности</w:t>
            </w:r>
            <w:r w:rsidR="00972843" w:rsidRPr="00972843">
              <w:rPr>
                <w:rFonts w:ascii="Times New Roman" w:hAnsi="Times New Roman"/>
                <w:bCs/>
                <w:iCs/>
                <w:sz w:val="20"/>
                <w:szCs w:val="20"/>
              </w:rPr>
              <w:t>»-воспитатель</w:t>
            </w:r>
          </w:p>
        </w:tc>
        <w:tc>
          <w:tcPr>
            <w:tcW w:w="2695" w:type="dxa"/>
            <w:tcBorders>
              <w:top w:val="single" w:sz="4" w:space="0" w:color="auto"/>
              <w:left w:val="single" w:sz="4" w:space="0" w:color="auto"/>
              <w:bottom w:val="single" w:sz="4" w:space="0" w:color="auto"/>
              <w:right w:val="single" w:sz="4" w:space="0" w:color="auto"/>
            </w:tcBorders>
            <w:hideMark/>
          </w:tcPr>
          <w:p w:rsidR="00661754" w:rsidRPr="00752DB2" w:rsidRDefault="00661754" w:rsidP="008731C4">
            <w:pPr>
              <w:contextualSpacing/>
              <w:jc w:val="both"/>
              <w:rPr>
                <w:rFonts w:ascii="Times New Roman" w:hAnsi="Times New Roman"/>
                <w:b/>
                <w:bCs/>
                <w:sz w:val="20"/>
                <w:szCs w:val="20"/>
              </w:rPr>
            </w:pPr>
            <w:r w:rsidRPr="00DC5795">
              <w:rPr>
                <w:rFonts w:ascii="Times New Roman" w:hAnsi="Times New Roman"/>
                <w:b/>
                <w:bCs/>
                <w:sz w:val="20"/>
                <w:szCs w:val="20"/>
                <w:lang w:val="kk-KZ"/>
              </w:rPr>
              <w:t xml:space="preserve">Кері байланыс/ </w:t>
            </w:r>
            <w:r w:rsidRPr="00DC5795">
              <w:rPr>
                <w:rFonts w:ascii="Times New Roman" w:hAnsi="Times New Roman"/>
                <w:b/>
                <w:bCs/>
                <w:sz w:val="20"/>
                <w:szCs w:val="20"/>
              </w:rPr>
              <w:t>Обратн</w:t>
            </w:r>
            <w:r w:rsidR="00972843">
              <w:rPr>
                <w:rFonts w:ascii="Times New Roman" w:hAnsi="Times New Roman"/>
                <w:b/>
                <w:bCs/>
                <w:sz w:val="20"/>
                <w:szCs w:val="20"/>
              </w:rPr>
              <w:t xml:space="preserve">ая связь: консультация на тему: </w:t>
            </w:r>
            <w:r w:rsidR="00972843" w:rsidRPr="00972843">
              <w:rPr>
                <w:rFonts w:ascii="Times New Roman" w:hAnsi="Times New Roman"/>
                <w:b/>
                <w:bCs/>
                <w:sz w:val="20"/>
                <w:szCs w:val="20"/>
              </w:rPr>
              <w:t>«</w:t>
            </w:r>
            <w:r w:rsidR="00972843" w:rsidRPr="00972843">
              <w:rPr>
                <w:rFonts w:ascii="Times New Roman" w:hAnsi="Times New Roman"/>
                <w:sz w:val="20"/>
                <w:szCs w:val="20"/>
              </w:rPr>
              <w:t>Отравления детей лекарственными средствами и средствами бытовой химии»</w:t>
            </w:r>
            <w:r w:rsidR="00972843">
              <w:rPr>
                <w:rFonts w:ascii="Times New Roman" w:hAnsi="Times New Roman"/>
                <w:sz w:val="20"/>
                <w:szCs w:val="20"/>
              </w:rPr>
              <w:t>-воспитатель</w:t>
            </w:r>
          </w:p>
        </w:tc>
        <w:tc>
          <w:tcPr>
            <w:tcW w:w="2694" w:type="dxa"/>
            <w:gridSpan w:val="2"/>
            <w:tcBorders>
              <w:top w:val="single" w:sz="4" w:space="0" w:color="auto"/>
              <w:left w:val="single" w:sz="4" w:space="0" w:color="auto"/>
              <w:bottom w:val="single" w:sz="4" w:space="0" w:color="auto"/>
              <w:right w:val="single" w:sz="4" w:space="0" w:color="auto"/>
            </w:tcBorders>
          </w:tcPr>
          <w:p w:rsidR="00661754" w:rsidRPr="00DC5795" w:rsidRDefault="00661754" w:rsidP="00972843">
            <w:pPr>
              <w:contextualSpacing/>
              <w:jc w:val="both"/>
              <w:rPr>
                <w:rFonts w:ascii="Times New Roman" w:hAnsi="Times New Roman"/>
                <w:b/>
                <w:bCs/>
                <w:sz w:val="20"/>
                <w:szCs w:val="20"/>
              </w:rPr>
            </w:pPr>
            <w:r w:rsidRPr="00DC5795">
              <w:rPr>
                <w:rFonts w:ascii="Times New Roman" w:hAnsi="Times New Roman"/>
                <w:b/>
                <w:bCs/>
                <w:sz w:val="20"/>
                <w:szCs w:val="20"/>
                <w:lang w:val="kk-KZ"/>
              </w:rPr>
              <w:t xml:space="preserve">Кері байланыс/ </w:t>
            </w:r>
            <w:r w:rsidRPr="00DC5795">
              <w:rPr>
                <w:rFonts w:ascii="Times New Roman" w:hAnsi="Times New Roman"/>
                <w:b/>
                <w:bCs/>
                <w:sz w:val="20"/>
                <w:szCs w:val="20"/>
              </w:rPr>
              <w:t>Обратная связь: консультация на тему</w:t>
            </w:r>
            <w:r w:rsidRPr="001A6BEF">
              <w:rPr>
                <w:rFonts w:ascii="Times New Roman" w:hAnsi="Times New Roman"/>
                <w:sz w:val="26"/>
                <w:szCs w:val="26"/>
              </w:rPr>
              <w:t xml:space="preserve"> </w:t>
            </w:r>
            <w:r w:rsidR="00972843">
              <w:rPr>
                <w:rFonts w:ascii="Times New Roman" w:hAnsi="Times New Roman"/>
                <w:sz w:val="20"/>
                <w:szCs w:val="26"/>
              </w:rPr>
              <w:t xml:space="preserve">: </w:t>
            </w:r>
            <w:r w:rsidR="00972843" w:rsidRPr="00972843">
              <w:rPr>
                <w:rFonts w:ascii="Times New Roman" w:hAnsi="Times New Roman"/>
                <w:sz w:val="20"/>
                <w:szCs w:val="20"/>
              </w:rPr>
              <w:t>«Детская ложь»</w:t>
            </w:r>
            <w:r w:rsidRPr="00A23BAD">
              <w:rPr>
                <w:rFonts w:ascii="Times New Roman" w:hAnsi="Times New Roman"/>
                <w:b/>
                <w:bCs/>
                <w:sz w:val="14"/>
                <w:szCs w:val="20"/>
              </w:rPr>
              <w:t xml:space="preserve"> </w:t>
            </w:r>
          </w:p>
        </w:tc>
        <w:tc>
          <w:tcPr>
            <w:tcW w:w="2879" w:type="dxa"/>
            <w:gridSpan w:val="2"/>
            <w:tcBorders>
              <w:top w:val="single" w:sz="4" w:space="0" w:color="auto"/>
              <w:left w:val="single" w:sz="4" w:space="0" w:color="auto"/>
              <w:bottom w:val="single" w:sz="4" w:space="0" w:color="auto"/>
              <w:right w:val="single" w:sz="4" w:space="0" w:color="auto"/>
            </w:tcBorders>
          </w:tcPr>
          <w:p w:rsidR="00661754" w:rsidRPr="001852FA" w:rsidRDefault="00661754" w:rsidP="008731C4">
            <w:pPr>
              <w:contextualSpacing/>
              <w:jc w:val="both"/>
              <w:rPr>
                <w:rFonts w:ascii="Times New Roman" w:hAnsi="Times New Roman"/>
                <w:b/>
                <w:bCs/>
                <w:sz w:val="20"/>
                <w:szCs w:val="20"/>
              </w:rPr>
            </w:pPr>
            <w:r w:rsidRPr="001852FA">
              <w:rPr>
                <w:rFonts w:ascii="Times New Roman" w:hAnsi="Times New Roman"/>
                <w:b/>
                <w:bCs/>
                <w:sz w:val="20"/>
                <w:szCs w:val="20"/>
                <w:lang w:val="kk-KZ"/>
              </w:rPr>
              <w:t xml:space="preserve">Кері байланыс/ </w:t>
            </w:r>
            <w:r w:rsidRPr="001852FA">
              <w:rPr>
                <w:rFonts w:ascii="Times New Roman" w:hAnsi="Times New Roman"/>
                <w:b/>
                <w:bCs/>
                <w:sz w:val="20"/>
                <w:szCs w:val="20"/>
              </w:rPr>
              <w:t>Обратная связь:</w:t>
            </w:r>
          </w:p>
          <w:p w:rsidR="00661754" w:rsidRPr="001852FA" w:rsidRDefault="00972843" w:rsidP="00972843">
            <w:pPr>
              <w:contextualSpacing/>
              <w:rPr>
                <w:rFonts w:ascii="Times New Roman" w:hAnsi="Times New Roman"/>
                <w:b/>
                <w:bCs/>
                <w:sz w:val="20"/>
                <w:szCs w:val="20"/>
              </w:rPr>
            </w:pPr>
            <w:r w:rsidRPr="00972843">
              <w:rPr>
                <w:rFonts w:ascii="Times New Roman" w:hAnsi="Times New Roman"/>
                <w:sz w:val="20"/>
              </w:rPr>
              <w:t>Бір шаңырақ астында</w:t>
            </w:r>
            <w:r w:rsidRPr="00972843">
              <w:rPr>
                <w:rFonts w:ascii="Times New Roman" w:hAnsi="Times New Roman"/>
                <w:sz w:val="20"/>
              </w:rPr>
              <w:tab/>
              <w:t>https://www.youtube.com/watch?v=PXEwVWKvGAg</w:t>
            </w:r>
          </w:p>
        </w:tc>
      </w:tr>
      <w:tr w:rsidR="00661754" w:rsidRPr="00DC5795" w:rsidTr="008731C4">
        <w:tc>
          <w:tcPr>
            <w:tcW w:w="1889" w:type="dxa"/>
            <w:tcBorders>
              <w:top w:val="single" w:sz="4" w:space="0" w:color="auto"/>
              <w:left w:val="single" w:sz="4" w:space="0" w:color="auto"/>
              <w:bottom w:val="single" w:sz="4" w:space="0" w:color="auto"/>
              <w:right w:val="single" w:sz="4" w:space="0" w:color="auto"/>
            </w:tcBorders>
            <w:hideMark/>
          </w:tcPr>
          <w:p w:rsidR="00661754" w:rsidRPr="00DC5795" w:rsidRDefault="00661754" w:rsidP="008731C4">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Балалардың үйге қайтуы/ Уход детей домой</w:t>
            </w:r>
          </w:p>
        </w:tc>
        <w:tc>
          <w:tcPr>
            <w:tcW w:w="13471" w:type="dxa"/>
            <w:gridSpan w:val="8"/>
            <w:tcBorders>
              <w:top w:val="single" w:sz="4" w:space="0" w:color="auto"/>
              <w:left w:val="single" w:sz="4" w:space="0" w:color="auto"/>
              <w:bottom w:val="single" w:sz="4" w:space="0" w:color="auto"/>
              <w:right w:val="single" w:sz="4" w:space="0" w:color="auto"/>
            </w:tcBorders>
            <w:hideMark/>
          </w:tcPr>
          <w:p w:rsidR="00661754" w:rsidRPr="00DC5795" w:rsidRDefault="00661754" w:rsidP="008731C4">
            <w:pPr>
              <w:contextualSpacing/>
              <w:jc w:val="both"/>
              <w:rPr>
                <w:rFonts w:ascii="Times New Roman" w:hAnsi="Times New Roman"/>
                <w:bCs/>
                <w:sz w:val="20"/>
                <w:szCs w:val="20"/>
                <w:lang w:val="kk-KZ"/>
              </w:rPr>
            </w:pPr>
            <w:r w:rsidRPr="00DC5795">
              <w:rPr>
                <w:rFonts w:ascii="Times New Roman" w:hAnsi="Times New Roman"/>
                <w:bCs/>
                <w:sz w:val="20"/>
                <w:szCs w:val="20"/>
                <w:lang w:val="kk-KZ"/>
              </w:rPr>
              <w:t>Создания настроя на предстоящий день. Рекомендация повторения изученного</w:t>
            </w:r>
          </w:p>
        </w:tc>
      </w:tr>
    </w:tbl>
    <w:p w:rsidR="00661754" w:rsidRDefault="00661754" w:rsidP="00661754">
      <w:pPr>
        <w:spacing w:after="0" w:line="240" w:lineRule="auto"/>
        <w:contextualSpacing/>
        <w:jc w:val="right"/>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Проверено методистом__________________</w:t>
      </w:r>
    </w:p>
    <w:p w:rsidR="00661754" w:rsidRDefault="00661754" w:rsidP="00661754">
      <w:pPr>
        <w:spacing w:after="0" w:line="240" w:lineRule="auto"/>
        <w:contextualSpacing/>
        <w:jc w:val="right"/>
        <w:rPr>
          <w:rFonts w:ascii="Times New Roman" w:eastAsia="Calibri" w:hAnsi="Times New Roman" w:cs="Times New Roman"/>
          <w:b/>
          <w:sz w:val="20"/>
          <w:szCs w:val="20"/>
          <w:lang w:val="kk-KZ"/>
        </w:rPr>
      </w:pPr>
    </w:p>
    <w:p w:rsidR="00661754" w:rsidRDefault="00661754" w:rsidP="00731F08">
      <w:pPr>
        <w:spacing w:after="0" w:line="240" w:lineRule="auto"/>
        <w:contextualSpacing/>
        <w:jc w:val="right"/>
        <w:rPr>
          <w:rFonts w:ascii="Times New Roman" w:eastAsia="Calibri" w:hAnsi="Times New Roman" w:cs="Times New Roman"/>
          <w:b/>
          <w:sz w:val="20"/>
          <w:szCs w:val="20"/>
          <w:lang w:val="kk-KZ"/>
        </w:rPr>
      </w:pPr>
    </w:p>
    <w:p w:rsidR="00661754" w:rsidRDefault="00661754" w:rsidP="00731F08">
      <w:pPr>
        <w:spacing w:after="0" w:line="240" w:lineRule="auto"/>
        <w:contextualSpacing/>
        <w:jc w:val="right"/>
        <w:rPr>
          <w:rFonts w:ascii="Times New Roman" w:eastAsia="Calibri" w:hAnsi="Times New Roman" w:cs="Times New Roman"/>
          <w:b/>
          <w:sz w:val="20"/>
          <w:szCs w:val="20"/>
          <w:lang w:val="kk-KZ"/>
        </w:rPr>
      </w:pPr>
    </w:p>
    <w:p w:rsidR="00661754" w:rsidRDefault="00661754" w:rsidP="00731F08">
      <w:pPr>
        <w:spacing w:after="0" w:line="240" w:lineRule="auto"/>
        <w:contextualSpacing/>
        <w:jc w:val="right"/>
        <w:rPr>
          <w:rFonts w:ascii="Times New Roman" w:eastAsia="Calibri" w:hAnsi="Times New Roman" w:cs="Times New Roman"/>
          <w:b/>
          <w:sz w:val="20"/>
          <w:szCs w:val="20"/>
          <w:lang w:val="kk-KZ"/>
        </w:rPr>
      </w:pPr>
    </w:p>
    <w:p w:rsidR="00661754" w:rsidRDefault="00661754" w:rsidP="00731F08">
      <w:pPr>
        <w:spacing w:after="0" w:line="240" w:lineRule="auto"/>
        <w:contextualSpacing/>
        <w:jc w:val="right"/>
        <w:rPr>
          <w:rFonts w:ascii="Times New Roman" w:eastAsia="Calibri" w:hAnsi="Times New Roman" w:cs="Times New Roman"/>
          <w:b/>
          <w:sz w:val="20"/>
          <w:szCs w:val="20"/>
          <w:lang w:val="kk-KZ"/>
        </w:rPr>
      </w:pPr>
    </w:p>
    <w:p w:rsidR="00661754" w:rsidRDefault="00661754" w:rsidP="00731F08">
      <w:pPr>
        <w:spacing w:after="0" w:line="240" w:lineRule="auto"/>
        <w:contextualSpacing/>
        <w:jc w:val="right"/>
        <w:rPr>
          <w:rFonts w:ascii="Times New Roman" w:eastAsia="Calibri" w:hAnsi="Times New Roman" w:cs="Times New Roman"/>
          <w:b/>
          <w:sz w:val="20"/>
          <w:szCs w:val="20"/>
          <w:lang w:val="kk-KZ"/>
        </w:rPr>
      </w:pPr>
    </w:p>
    <w:p w:rsidR="00661754" w:rsidRDefault="00661754" w:rsidP="00731F08">
      <w:pPr>
        <w:spacing w:after="0" w:line="240" w:lineRule="auto"/>
        <w:contextualSpacing/>
        <w:jc w:val="right"/>
        <w:rPr>
          <w:rFonts w:ascii="Times New Roman" w:eastAsia="Calibri" w:hAnsi="Times New Roman" w:cs="Times New Roman"/>
          <w:b/>
          <w:sz w:val="20"/>
          <w:szCs w:val="20"/>
          <w:lang w:val="kk-KZ"/>
        </w:rPr>
      </w:pPr>
    </w:p>
    <w:p w:rsidR="003B3AD1" w:rsidRDefault="003B3AD1" w:rsidP="00731F08">
      <w:pPr>
        <w:spacing w:after="0" w:line="240" w:lineRule="auto"/>
        <w:contextualSpacing/>
        <w:jc w:val="right"/>
        <w:rPr>
          <w:rFonts w:ascii="Times New Roman" w:eastAsia="Calibri" w:hAnsi="Times New Roman" w:cs="Times New Roman"/>
          <w:b/>
          <w:sz w:val="20"/>
          <w:szCs w:val="20"/>
          <w:lang w:val="kk-KZ"/>
        </w:rPr>
      </w:pPr>
    </w:p>
    <w:p w:rsidR="003B3AD1" w:rsidRDefault="003B3AD1" w:rsidP="00731F08">
      <w:pPr>
        <w:spacing w:after="0" w:line="240" w:lineRule="auto"/>
        <w:contextualSpacing/>
        <w:jc w:val="right"/>
        <w:rPr>
          <w:rFonts w:ascii="Times New Roman" w:eastAsia="Calibri" w:hAnsi="Times New Roman" w:cs="Times New Roman"/>
          <w:b/>
          <w:sz w:val="20"/>
          <w:szCs w:val="20"/>
          <w:lang w:val="kk-KZ"/>
        </w:rPr>
      </w:pPr>
    </w:p>
    <w:p w:rsidR="003B3AD1" w:rsidRDefault="003B3AD1" w:rsidP="00731F08">
      <w:pPr>
        <w:spacing w:after="0" w:line="240" w:lineRule="auto"/>
        <w:contextualSpacing/>
        <w:jc w:val="right"/>
        <w:rPr>
          <w:rFonts w:ascii="Times New Roman" w:eastAsia="Calibri" w:hAnsi="Times New Roman" w:cs="Times New Roman"/>
          <w:b/>
          <w:sz w:val="20"/>
          <w:szCs w:val="20"/>
          <w:lang w:val="kk-KZ"/>
        </w:rPr>
      </w:pPr>
    </w:p>
    <w:p w:rsidR="003B3AD1" w:rsidRDefault="003B3AD1" w:rsidP="00731F08">
      <w:pPr>
        <w:spacing w:after="0" w:line="240" w:lineRule="auto"/>
        <w:contextualSpacing/>
        <w:jc w:val="right"/>
        <w:rPr>
          <w:rFonts w:ascii="Times New Roman" w:eastAsia="Calibri" w:hAnsi="Times New Roman" w:cs="Times New Roman"/>
          <w:b/>
          <w:sz w:val="20"/>
          <w:szCs w:val="20"/>
          <w:lang w:val="kk-KZ"/>
        </w:rPr>
      </w:pPr>
    </w:p>
    <w:p w:rsidR="003B3AD1" w:rsidRDefault="003B3AD1" w:rsidP="00731F08">
      <w:pPr>
        <w:spacing w:after="0" w:line="240" w:lineRule="auto"/>
        <w:contextualSpacing/>
        <w:jc w:val="right"/>
        <w:rPr>
          <w:rFonts w:ascii="Times New Roman" w:eastAsia="Calibri" w:hAnsi="Times New Roman" w:cs="Times New Roman"/>
          <w:b/>
          <w:sz w:val="20"/>
          <w:szCs w:val="20"/>
          <w:lang w:val="kk-KZ"/>
        </w:rPr>
      </w:pPr>
    </w:p>
    <w:p w:rsidR="00DC54BF" w:rsidRDefault="00DC54BF" w:rsidP="00731F08">
      <w:pPr>
        <w:spacing w:after="0" w:line="240" w:lineRule="auto"/>
        <w:contextualSpacing/>
        <w:jc w:val="right"/>
        <w:rPr>
          <w:rFonts w:ascii="Times New Roman" w:eastAsia="Calibri" w:hAnsi="Times New Roman" w:cs="Times New Roman"/>
          <w:b/>
          <w:sz w:val="20"/>
          <w:szCs w:val="20"/>
          <w:lang w:val="kk-KZ"/>
        </w:rPr>
      </w:pPr>
    </w:p>
    <w:p w:rsidR="00661754" w:rsidRDefault="00661754" w:rsidP="00731F08">
      <w:pPr>
        <w:spacing w:after="0" w:line="240" w:lineRule="auto"/>
        <w:contextualSpacing/>
        <w:jc w:val="right"/>
        <w:rPr>
          <w:rFonts w:ascii="Times New Roman" w:eastAsia="Calibri" w:hAnsi="Times New Roman" w:cs="Times New Roman"/>
          <w:b/>
          <w:sz w:val="20"/>
          <w:szCs w:val="20"/>
          <w:lang w:val="kk-KZ"/>
        </w:rPr>
      </w:pPr>
    </w:p>
    <w:p w:rsidR="00661754" w:rsidRPr="00B37B1F" w:rsidRDefault="00661754" w:rsidP="00661754">
      <w:pPr>
        <w:spacing w:after="0" w:line="240" w:lineRule="auto"/>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lastRenderedPageBreak/>
        <w:t>Тәрбиелеу - білім беру процесінің циклограммасы</w:t>
      </w:r>
    </w:p>
    <w:p w:rsidR="00661754" w:rsidRPr="00B37B1F" w:rsidRDefault="00661754" w:rsidP="00661754">
      <w:pPr>
        <w:spacing w:after="0" w:line="240" w:lineRule="auto"/>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Білім беру ұйымы: «Таңшолпан» мектеп – бөбекжай» кешені» КММ</w:t>
      </w:r>
    </w:p>
    <w:p w:rsidR="00661754" w:rsidRPr="00B37B1F" w:rsidRDefault="00661754" w:rsidP="00661754">
      <w:pPr>
        <w:spacing w:after="0" w:line="240" w:lineRule="auto"/>
        <w:ind w:right="142"/>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Топ   «Еркетай» ересек тобы</w:t>
      </w:r>
    </w:p>
    <w:p w:rsidR="00661754" w:rsidRPr="000C7124" w:rsidRDefault="00661754" w:rsidP="00661754">
      <w:pPr>
        <w:spacing w:after="0" w:line="240" w:lineRule="auto"/>
        <w:contextualSpacing/>
        <w:jc w:val="both"/>
        <w:rPr>
          <w:rFonts w:ascii="Times New Roman" w:eastAsia="Calibri" w:hAnsi="Times New Roman" w:cs="Times New Roman"/>
          <w:b/>
          <w:sz w:val="20"/>
          <w:szCs w:val="20"/>
          <w:lang w:val="kk-KZ"/>
        </w:rPr>
      </w:pPr>
      <w:r w:rsidRPr="000C7124">
        <w:rPr>
          <w:rFonts w:ascii="Times New Roman" w:eastAsia="Calibri" w:hAnsi="Times New Roman" w:cs="Times New Roman"/>
          <w:b/>
          <w:sz w:val="20"/>
          <w:szCs w:val="20"/>
          <w:lang w:val="kk-KZ"/>
        </w:rPr>
        <w:t>Балалардың жасы</w:t>
      </w:r>
      <w:r>
        <w:rPr>
          <w:rFonts w:ascii="Times New Roman" w:eastAsia="Calibri" w:hAnsi="Times New Roman" w:cs="Times New Roman"/>
          <w:b/>
          <w:sz w:val="20"/>
          <w:szCs w:val="20"/>
        </w:rPr>
        <w:t>:</w:t>
      </w:r>
      <w:r w:rsidRPr="000C7124">
        <w:rPr>
          <w:rFonts w:ascii="Times New Roman" w:eastAsia="Calibri" w:hAnsi="Times New Roman" w:cs="Times New Roman"/>
          <w:b/>
          <w:sz w:val="20"/>
          <w:szCs w:val="20"/>
          <w:lang w:val="kk-KZ"/>
        </w:rPr>
        <w:t xml:space="preserve"> 4 жастағы балалар </w:t>
      </w:r>
    </w:p>
    <w:p w:rsidR="00661754" w:rsidRDefault="00661754" w:rsidP="00661754">
      <w:pPr>
        <w:spacing w:after="0" w:line="240" w:lineRule="auto"/>
        <w:contextualSpacing/>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Жоспардың құрылу </w:t>
      </w:r>
      <w:r w:rsidRPr="009369F2">
        <w:rPr>
          <w:rFonts w:ascii="Times New Roman" w:eastAsia="Calibri" w:hAnsi="Times New Roman" w:cs="Times New Roman"/>
          <w:b/>
          <w:sz w:val="20"/>
          <w:szCs w:val="20"/>
          <w:lang w:val="kk-KZ"/>
        </w:rPr>
        <w:t xml:space="preserve">кезеңі– </w:t>
      </w:r>
      <w:r w:rsidR="00A601CC">
        <w:rPr>
          <w:rFonts w:ascii="Times New Roman" w:eastAsia="Calibri" w:hAnsi="Times New Roman" w:cs="Times New Roman"/>
          <w:b/>
          <w:sz w:val="20"/>
          <w:szCs w:val="20"/>
          <w:lang w:val="kk-KZ"/>
        </w:rPr>
        <w:t>01</w:t>
      </w:r>
      <w:r>
        <w:rPr>
          <w:rFonts w:ascii="Times New Roman" w:eastAsia="Calibri" w:hAnsi="Times New Roman" w:cs="Times New Roman"/>
          <w:b/>
          <w:sz w:val="20"/>
          <w:szCs w:val="20"/>
          <w:lang w:val="kk-KZ"/>
        </w:rPr>
        <w:t>.0</w:t>
      </w:r>
      <w:r w:rsidR="00A601CC">
        <w:rPr>
          <w:rFonts w:ascii="Times New Roman" w:eastAsia="Calibri" w:hAnsi="Times New Roman" w:cs="Times New Roman"/>
          <w:b/>
          <w:sz w:val="20"/>
          <w:szCs w:val="20"/>
          <w:lang w:val="kk-KZ"/>
        </w:rPr>
        <w:t>5</w:t>
      </w:r>
      <w:r>
        <w:rPr>
          <w:rFonts w:ascii="Times New Roman" w:eastAsia="Calibri" w:hAnsi="Times New Roman" w:cs="Times New Roman"/>
          <w:b/>
          <w:sz w:val="20"/>
          <w:szCs w:val="20"/>
          <w:lang w:val="kk-KZ"/>
        </w:rPr>
        <w:t>.23</w:t>
      </w:r>
      <w:r w:rsidRPr="009369F2">
        <w:rPr>
          <w:rFonts w:ascii="Times New Roman" w:eastAsia="Calibri" w:hAnsi="Times New Roman" w:cs="Times New Roman"/>
          <w:b/>
          <w:sz w:val="20"/>
          <w:szCs w:val="20"/>
          <w:lang w:val="kk-KZ"/>
        </w:rPr>
        <w:t>-</w:t>
      </w:r>
      <w:r w:rsidR="00A601CC">
        <w:rPr>
          <w:rFonts w:ascii="Times New Roman" w:eastAsia="Calibri" w:hAnsi="Times New Roman" w:cs="Times New Roman"/>
          <w:b/>
          <w:sz w:val="20"/>
          <w:szCs w:val="20"/>
          <w:lang w:val="kk-KZ"/>
        </w:rPr>
        <w:t>05</w:t>
      </w:r>
      <w:r>
        <w:rPr>
          <w:rFonts w:ascii="Times New Roman" w:eastAsia="Calibri" w:hAnsi="Times New Roman" w:cs="Times New Roman"/>
          <w:b/>
          <w:sz w:val="20"/>
          <w:szCs w:val="20"/>
          <w:lang w:val="kk-KZ"/>
        </w:rPr>
        <w:t>.0</w:t>
      </w:r>
      <w:r w:rsidR="00A601CC">
        <w:rPr>
          <w:rFonts w:ascii="Times New Roman" w:eastAsia="Calibri" w:hAnsi="Times New Roman" w:cs="Times New Roman"/>
          <w:b/>
          <w:sz w:val="20"/>
          <w:szCs w:val="20"/>
          <w:lang w:val="kk-KZ"/>
        </w:rPr>
        <w:t>5</w:t>
      </w:r>
      <w:r>
        <w:rPr>
          <w:rFonts w:ascii="Times New Roman" w:eastAsia="Calibri" w:hAnsi="Times New Roman" w:cs="Times New Roman"/>
          <w:b/>
          <w:sz w:val="20"/>
          <w:szCs w:val="20"/>
          <w:lang w:val="kk-KZ"/>
        </w:rPr>
        <w:t>.23</w:t>
      </w:r>
      <w:r w:rsidRPr="009369F2">
        <w:rPr>
          <w:rFonts w:ascii="Times New Roman" w:eastAsia="Calibri" w:hAnsi="Times New Roman" w:cs="Times New Roman"/>
          <w:b/>
          <w:sz w:val="20"/>
          <w:szCs w:val="20"/>
          <w:lang w:val="kk-KZ"/>
        </w:rPr>
        <w:t xml:space="preserve"> </w:t>
      </w:r>
      <w:r>
        <w:rPr>
          <w:rFonts w:ascii="Times New Roman" w:eastAsia="Calibri" w:hAnsi="Times New Roman" w:cs="Times New Roman"/>
          <w:b/>
          <w:sz w:val="20"/>
          <w:szCs w:val="20"/>
          <w:lang w:val="kk-KZ"/>
        </w:rPr>
        <w:t>,</w:t>
      </w:r>
      <w:r w:rsidRPr="009369F2">
        <w:rPr>
          <w:rFonts w:ascii="Times New Roman" w:eastAsia="Calibri" w:hAnsi="Times New Roman" w:cs="Times New Roman"/>
          <w:b/>
          <w:sz w:val="20"/>
          <w:szCs w:val="20"/>
          <w:lang w:val="kk-KZ"/>
        </w:rPr>
        <w:t xml:space="preserve">2022 </w:t>
      </w:r>
      <w:r>
        <w:rPr>
          <w:rFonts w:ascii="Times New Roman" w:eastAsia="Calibri" w:hAnsi="Times New Roman" w:cs="Times New Roman"/>
          <w:b/>
          <w:sz w:val="20"/>
          <w:szCs w:val="20"/>
          <w:lang w:val="kk-KZ"/>
        </w:rPr>
        <w:t>-2023 оқу жылы</w:t>
      </w:r>
    </w:p>
    <w:p w:rsidR="00661754" w:rsidRPr="00941A4A" w:rsidRDefault="00661754" w:rsidP="00661754">
      <w:pPr>
        <w:spacing w:after="0" w:line="240" w:lineRule="auto"/>
        <w:contextualSpacing/>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 xml:space="preserve">Тәрбиеші: </w:t>
      </w:r>
      <w:r>
        <w:rPr>
          <w:rFonts w:ascii="Times New Roman" w:eastAsia="Calibri" w:hAnsi="Times New Roman" w:cs="Times New Roman"/>
          <w:b/>
          <w:bCs/>
          <w:sz w:val="20"/>
          <w:szCs w:val="20"/>
          <w:lang w:val="kk-KZ"/>
        </w:rPr>
        <w:t>Выговская</w:t>
      </w:r>
      <w:r w:rsidRPr="00B37B1F">
        <w:rPr>
          <w:rFonts w:ascii="Times New Roman" w:eastAsia="Calibri" w:hAnsi="Times New Roman" w:cs="Times New Roman"/>
          <w:b/>
          <w:bCs/>
          <w:sz w:val="20"/>
          <w:szCs w:val="20"/>
          <w:lang w:val="kk-KZ"/>
        </w:rPr>
        <w:t xml:space="preserve"> О.В.</w:t>
      </w:r>
    </w:p>
    <w:tbl>
      <w:tblPr>
        <w:tblStyle w:val="af"/>
        <w:tblW w:w="14283" w:type="dxa"/>
        <w:tblLayout w:type="fixed"/>
        <w:tblLook w:val="04A0" w:firstRow="1" w:lastRow="0" w:firstColumn="1" w:lastColumn="0" w:noHBand="0" w:noVBand="1"/>
      </w:tblPr>
      <w:tblGrid>
        <w:gridCol w:w="1887"/>
        <w:gridCol w:w="2332"/>
        <w:gridCol w:w="48"/>
        <w:gridCol w:w="1576"/>
        <w:gridCol w:w="786"/>
        <w:gridCol w:w="18"/>
        <w:gridCol w:w="1579"/>
        <w:gridCol w:w="801"/>
        <w:gridCol w:w="12"/>
        <w:gridCol w:w="2368"/>
        <w:gridCol w:w="183"/>
        <w:gridCol w:w="2693"/>
      </w:tblGrid>
      <w:tr w:rsidR="00661754" w:rsidRPr="00800918" w:rsidTr="008731C4">
        <w:tc>
          <w:tcPr>
            <w:tcW w:w="14283" w:type="dxa"/>
            <w:gridSpan w:val="12"/>
          </w:tcPr>
          <w:p w:rsidR="00661754" w:rsidRPr="00F6354A" w:rsidRDefault="00661754" w:rsidP="008731C4">
            <w:pPr>
              <w:jc w:val="center"/>
              <w:rPr>
                <w:rFonts w:ascii="Times New Roman" w:eastAsia="Calibri" w:hAnsi="Times New Roman" w:cs="Times New Roman"/>
                <w:b/>
                <w:sz w:val="20"/>
                <w:szCs w:val="20"/>
                <w:lang w:val="kk-KZ"/>
              </w:rPr>
            </w:pPr>
          </w:p>
        </w:tc>
      </w:tr>
      <w:tr w:rsidR="00661754" w:rsidRPr="00B37B1F" w:rsidTr="008731C4">
        <w:tc>
          <w:tcPr>
            <w:tcW w:w="1887" w:type="dxa"/>
          </w:tcPr>
          <w:p w:rsidR="00661754" w:rsidRPr="004703F2" w:rsidRDefault="00661754" w:rsidP="008731C4">
            <w:pPr>
              <w:widowControl w:val="0"/>
              <w:autoSpaceDE w:val="0"/>
              <w:autoSpaceDN w:val="0"/>
              <w:adjustRightInd w:val="0"/>
              <w:contextualSpacing/>
              <w:rPr>
                <w:rFonts w:ascii="Times New Roman" w:eastAsia="Times New Roman" w:hAnsi="Times New Roman" w:cs="Times New Roman"/>
                <w:b/>
                <w:bCs/>
                <w:sz w:val="20"/>
                <w:szCs w:val="20"/>
                <w:lang w:val="kk-KZ" w:eastAsia="ru-RU"/>
              </w:rPr>
            </w:pPr>
            <w:r w:rsidRPr="004703F2">
              <w:rPr>
                <w:rFonts w:ascii="Times New Roman" w:eastAsia="Times New Roman" w:hAnsi="Times New Roman" w:cs="Times New Roman"/>
                <w:b/>
                <w:bCs/>
                <w:sz w:val="20"/>
                <w:szCs w:val="20"/>
                <w:lang w:val="kk-KZ" w:eastAsia="ru-RU"/>
              </w:rPr>
              <w:t xml:space="preserve">Күні </w:t>
            </w:r>
            <w:r>
              <w:rPr>
                <w:rFonts w:ascii="Times New Roman" w:eastAsia="Times New Roman" w:hAnsi="Times New Roman" w:cs="Times New Roman"/>
                <w:b/>
                <w:bCs/>
                <w:sz w:val="20"/>
                <w:szCs w:val="20"/>
                <w:lang w:val="kk-KZ" w:eastAsia="ru-RU"/>
              </w:rPr>
              <w:t xml:space="preserve">, </w:t>
            </w:r>
            <w:r w:rsidRPr="004703F2">
              <w:rPr>
                <w:rFonts w:ascii="Times New Roman" w:eastAsia="Times New Roman" w:hAnsi="Times New Roman" w:cs="Times New Roman"/>
                <w:b/>
                <w:bCs/>
                <w:sz w:val="20"/>
                <w:szCs w:val="20"/>
                <w:lang w:val="kk-KZ" w:eastAsia="ru-RU"/>
              </w:rPr>
              <w:t>тәртібі /</w:t>
            </w:r>
          </w:p>
          <w:p w:rsidR="00661754" w:rsidRPr="004703F2" w:rsidRDefault="00661754" w:rsidP="008731C4">
            <w:pPr>
              <w:pStyle w:val="a3"/>
              <w:rPr>
                <w:rFonts w:ascii="Times New Roman" w:hAnsi="Times New Roman"/>
                <w:sz w:val="20"/>
                <w:szCs w:val="20"/>
                <w:lang w:val="kk-KZ"/>
              </w:rPr>
            </w:pPr>
            <w:r>
              <w:rPr>
                <w:rFonts w:ascii="Times New Roman" w:eastAsia="Times New Roman" w:hAnsi="Times New Roman" w:cs="Times New Roman"/>
                <w:b/>
                <w:bCs/>
                <w:sz w:val="20"/>
                <w:szCs w:val="20"/>
                <w:lang w:val="kk-KZ" w:eastAsia="ru-RU"/>
              </w:rPr>
              <w:t>Распорядок дня</w:t>
            </w:r>
          </w:p>
        </w:tc>
        <w:tc>
          <w:tcPr>
            <w:tcW w:w="2332" w:type="dxa"/>
          </w:tcPr>
          <w:p w:rsidR="00661754" w:rsidRPr="00B37B1F" w:rsidRDefault="00661754" w:rsidP="008731C4">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Дүйсенбі/</w:t>
            </w:r>
          </w:p>
          <w:p w:rsidR="00661754" w:rsidRPr="00B37B1F" w:rsidRDefault="00661754" w:rsidP="008731C4">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Понедельник</w:t>
            </w:r>
          </w:p>
          <w:p w:rsidR="00661754" w:rsidRPr="00B37B1F" w:rsidRDefault="00661754" w:rsidP="00A601CC">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0</w:t>
            </w:r>
            <w:r w:rsidR="00A601CC">
              <w:rPr>
                <w:rFonts w:ascii="Times New Roman" w:eastAsia="Calibri" w:hAnsi="Times New Roman" w:cs="Times New Roman"/>
                <w:b/>
                <w:sz w:val="20"/>
                <w:szCs w:val="20"/>
              </w:rPr>
              <w:t>1</w:t>
            </w:r>
            <w:r>
              <w:rPr>
                <w:rFonts w:ascii="Times New Roman" w:eastAsia="Calibri" w:hAnsi="Times New Roman" w:cs="Times New Roman"/>
                <w:b/>
                <w:sz w:val="20"/>
                <w:szCs w:val="20"/>
              </w:rPr>
              <w:t>.0</w:t>
            </w:r>
            <w:r w:rsidR="00A601CC">
              <w:rPr>
                <w:rFonts w:ascii="Times New Roman" w:eastAsia="Calibri" w:hAnsi="Times New Roman" w:cs="Times New Roman"/>
                <w:b/>
                <w:sz w:val="20"/>
                <w:szCs w:val="20"/>
              </w:rPr>
              <w:t>5</w:t>
            </w:r>
            <w:r>
              <w:rPr>
                <w:rFonts w:ascii="Times New Roman" w:eastAsia="Calibri" w:hAnsi="Times New Roman" w:cs="Times New Roman"/>
                <w:b/>
                <w:sz w:val="20"/>
                <w:szCs w:val="20"/>
              </w:rPr>
              <w:t>.23</w:t>
            </w:r>
          </w:p>
        </w:tc>
        <w:tc>
          <w:tcPr>
            <w:tcW w:w="2410" w:type="dxa"/>
            <w:gridSpan w:val="3"/>
          </w:tcPr>
          <w:p w:rsidR="00661754" w:rsidRPr="00B37B1F" w:rsidRDefault="00661754" w:rsidP="008731C4">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Сейсенбі /</w:t>
            </w:r>
          </w:p>
          <w:p w:rsidR="00661754" w:rsidRPr="00B37B1F" w:rsidRDefault="00661754" w:rsidP="008731C4">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Вторник</w:t>
            </w:r>
          </w:p>
          <w:p w:rsidR="00661754" w:rsidRPr="00B37B1F" w:rsidRDefault="00661754" w:rsidP="00A601CC">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0</w:t>
            </w:r>
            <w:r w:rsidR="00A601CC">
              <w:rPr>
                <w:rFonts w:ascii="Times New Roman" w:eastAsia="Calibri" w:hAnsi="Times New Roman" w:cs="Times New Roman"/>
                <w:b/>
                <w:sz w:val="20"/>
                <w:szCs w:val="20"/>
              </w:rPr>
              <w:t>2</w:t>
            </w:r>
            <w:r>
              <w:rPr>
                <w:rFonts w:ascii="Times New Roman" w:eastAsia="Calibri" w:hAnsi="Times New Roman" w:cs="Times New Roman"/>
                <w:b/>
                <w:sz w:val="20"/>
                <w:szCs w:val="20"/>
              </w:rPr>
              <w:t>.0</w:t>
            </w:r>
            <w:r w:rsidR="00A601CC">
              <w:rPr>
                <w:rFonts w:ascii="Times New Roman" w:eastAsia="Calibri" w:hAnsi="Times New Roman" w:cs="Times New Roman"/>
                <w:b/>
                <w:sz w:val="20"/>
                <w:szCs w:val="20"/>
              </w:rPr>
              <w:t>5</w:t>
            </w:r>
            <w:r>
              <w:rPr>
                <w:rFonts w:ascii="Times New Roman" w:eastAsia="Calibri" w:hAnsi="Times New Roman" w:cs="Times New Roman"/>
                <w:b/>
                <w:sz w:val="20"/>
                <w:szCs w:val="20"/>
              </w:rPr>
              <w:t>.23</w:t>
            </w:r>
          </w:p>
        </w:tc>
        <w:tc>
          <w:tcPr>
            <w:tcW w:w="2410" w:type="dxa"/>
            <w:gridSpan w:val="4"/>
          </w:tcPr>
          <w:p w:rsidR="00661754" w:rsidRPr="00B37B1F" w:rsidRDefault="00661754" w:rsidP="008731C4">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Сәрсенбі / </w:t>
            </w:r>
          </w:p>
          <w:p w:rsidR="00661754" w:rsidRPr="00B37B1F" w:rsidRDefault="00661754" w:rsidP="008731C4">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Среда</w:t>
            </w:r>
          </w:p>
          <w:p w:rsidR="00661754" w:rsidRPr="00B37B1F" w:rsidRDefault="00661754" w:rsidP="00A601CC">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0</w:t>
            </w:r>
            <w:r w:rsidR="00A601CC">
              <w:rPr>
                <w:rFonts w:ascii="Times New Roman" w:eastAsia="Calibri" w:hAnsi="Times New Roman" w:cs="Times New Roman"/>
                <w:b/>
                <w:sz w:val="20"/>
                <w:szCs w:val="20"/>
              </w:rPr>
              <w:t>3</w:t>
            </w:r>
            <w:r>
              <w:rPr>
                <w:rFonts w:ascii="Times New Roman" w:eastAsia="Calibri" w:hAnsi="Times New Roman" w:cs="Times New Roman"/>
                <w:b/>
                <w:sz w:val="20"/>
                <w:szCs w:val="20"/>
              </w:rPr>
              <w:t>.0</w:t>
            </w:r>
            <w:r w:rsidR="00A601CC">
              <w:rPr>
                <w:rFonts w:ascii="Times New Roman" w:eastAsia="Calibri" w:hAnsi="Times New Roman" w:cs="Times New Roman"/>
                <w:b/>
                <w:sz w:val="20"/>
                <w:szCs w:val="20"/>
              </w:rPr>
              <w:t>5</w:t>
            </w:r>
            <w:r>
              <w:rPr>
                <w:rFonts w:ascii="Times New Roman" w:eastAsia="Calibri" w:hAnsi="Times New Roman" w:cs="Times New Roman"/>
                <w:b/>
                <w:sz w:val="20"/>
                <w:szCs w:val="20"/>
              </w:rPr>
              <w:t>.23</w:t>
            </w:r>
          </w:p>
        </w:tc>
        <w:tc>
          <w:tcPr>
            <w:tcW w:w="2551" w:type="dxa"/>
            <w:gridSpan w:val="2"/>
          </w:tcPr>
          <w:p w:rsidR="00661754" w:rsidRPr="00B37B1F" w:rsidRDefault="00661754" w:rsidP="008731C4">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Бейсен</w:t>
            </w:r>
            <w:r w:rsidRPr="00B37B1F">
              <w:rPr>
                <w:rFonts w:ascii="Times New Roman" w:eastAsia="Calibri" w:hAnsi="Times New Roman" w:cs="Times New Roman"/>
                <w:b/>
                <w:sz w:val="20"/>
                <w:szCs w:val="20"/>
              </w:rPr>
              <w:t>бі</w:t>
            </w:r>
            <w:r w:rsidRPr="00B37B1F">
              <w:rPr>
                <w:rFonts w:ascii="Times New Roman" w:eastAsia="Calibri" w:hAnsi="Times New Roman" w:cs="Times New Roman"/>
                <w:b/>
                <w:sz w:val="20"/>
                <w:szCs w:val="20"/>
                <w:lang w:val="kk-KZ"/>
              </w:rPr>
              <w:t xml:space="preserve"> /</w:t>
            </w:r>
          </w:p>
          <w:p w:rsidR="00661754" w:rsidRPr="00B37B1F" w:rsidRDefault="00661754" w:rsidP="008731C4">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Четверг</w:t>
            </w:r>
          </w:p>
          <w:p w:rsidR="00661754" w:rsidRPr="00B37B1F" w:rsidRDefault="00661754" w:rsidP="00A601CC">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0</w:t>
            </w:r>
            <w:r w:rsidR="00A601CC">
              <w:rPr>
                <w:rFonts w:ascii="Times New Roman" w:eastAsia="Calibri" w:hAnsi="Times New Roman" w:cs="Times New Roman"/>
                <w:b/>
                <w:sz w:val="20"/>
                <w:szCs w:val="20"/>
              </w:rPr>
              <w:t>4</w:t>
            </w:r>
            <w:r>
              <w:rPr>
                <w:rFonts w:ascii="Times New Roman" w:eastAsia="Calibri" w:hAnsi="Times New Roman" w:cs="Times New Roman"/>
                <w:b/>
                <w:sz w:val="20"/>
                <w:szCs w:val="20"/>
              </w:rPr>
              <w:t>.0</w:t>
            </w:r>
            <w:r w:rsidR="00A601CC">
              <w:rPr>
                <w:rFonts w:ascii="Times New Roman" w:eastAsia="Calibri" w:hAnsi="Times New Roman" w:cs="Times New Roman"/>
                <w:b/>
                <w:sz w:val="20"/>
                <w:szCs w:val="20"/>
              </w:rPr>
              <w:t>5</w:t>
            </w:r>
            <w:r>
              <w:rPr>
                <w:rFonts w:ascii="Times New Roman" w:eastAsia="Calibri" w:hAnsi="Times New Roman" w:cs="Times New Roman"/>
                <w:b/>
                <w:sz w:val="20"/>
                <w:szCs w:val="20"/>
              </w:rPr>
              <w:t>.23</w:t>
            </w:r>
          </w:p>
        </w:tc>
        <w:tc>
          <w:tcPr>
            <w:tcW w:w="2693" w:type="dxa"/>
          </w:tcPr>
          <w:p w:rsidR="00661754" w:rsidRPr="00B37B1F" w:rsidRDefault="00661754" w:rsidP="008731C4">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Ж</w:t>
            </w:r>
            <w:r w:rsidRPr="00B37B1F">
              <w:rPr>
                <w:rFonts w:ascii="Times New Roman" w:eastAsia="Calibri" w:hAnsi="Times New Roman" w:cs="Times New Roman"/>
                <w:b/>
                <w:sz w:val="20"/>
                <w:szCs w:val="20"/>
                <w:lang w:val="kk-KZ"/>
              </w:rPr>
              <w:t>ұ</w:t>
            </w:r>
            <w:r w:rsidRPr="00B37B1F">
              <w:rPr>
                <w:rFonts w:ascii="Times New Roman" w:eastAsia="Calibri" w:hAnsi="Times New Roman" w:cs="Times New Roman"/>
                <w:b/>
                <w:sz w:val="20"/>
                <w:szCs w:val="20"/>
              </w:rPr>
              <w:t>ма/</w:t>
            </w:r>
            <w:r w:rsidRPr="00B37B1F">
              <w:rPr>
                <w:rFonts w:ascii="Times New Roman" w:eastAsia="Calibri" w:hAnsi="Times New Roman" w:cs="Times New Roman"/>
                <w:b/>
                <w:sz w:val="20"/>
                <w:szCs w:val="20"/>
                <w:lang w:val="kk-KZ"/>
              </w:rPr>
              <w:t xml:space="preserve"> </w:t>
            </w:r>
          </w:p>
          <w:p w:rsidR="00661754" w:rsidRPr="00B37B1F" w:rsidRDefault="00661754" w:rsidP="008731C4">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Пятница</w:t>
            </w:r>
          </w:p>
          <w:p w:rsidR="00661754" w:rsidRPr="00B37B1F" w:rsidRDefault="00A601CC" w:rsidP="00A601CC">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05</w:t>
            </w:r>
            <w:r w:rsidR="00661754">
              <w:rPr>
                <w:rFonts w:ascii="Times New Roman" w:eastAsia="Calibri" w:hAnsi="Times New Roman" w:cs="Times New Roman"/>
                <w:b/>
                <w:sz w:val="20"/>
                <w:szCs w:val="20"/>
              </w:rPr>
              <w:t>.0</w:t>
            </w:r>
            <w:r>
              <w:rPr>
                <w:rFonts w:ascii="Times New Roman" w:eastAsia="Calibri" w:hAnsi="Times New Roman" w:cs="Times New Roman"/>
                <w:b/>
                <w:sz w:val="20"/>
                <w:szCs w:val="20"/>
              </w:rPr>
              <w:t>5</w:t>
            </w:r>
            <w:r w:rsidR="00661754">
              <w:rPr>
                <w:rFonts w:ascii="Times New Roman" w:eastAsia="Calibri" w:hAnsi="Times New Roman" w:cs="Times New Roman"/>
                <w:b/>
                <w:sz w:val="20"/>
                <w:szCs w:val="20"/>
              </w:rPr>
              <w:t>.23</w:t>
            </w:r>
          </w:p>
        </w:tc>
      </w:tr>
      <w:tr w:rsidR="00661754" w:rsidRPr="00B37B1F" w:rsidTr="008731C4">
        <w:tc>
          <w:tcPr>
            <w:tcW w:w="1887" w:type="dxa"/>
            <w:vMerge w:val="restart"/>
          </w:tcPr>
          <w:p w:rsidR="00661754" w:rsidRPr="00B37B1F" w:rsidRDefault="00661754" w:rsidP="008731C4">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Балаларды қабылдау/</w:t>
            </w:r>
          </w:p>
          <w:p w:rsidR="00661754" w:rsidRPr="00B37B1F" w:rsidRDefault="00661754" w:rsidP="008731C4">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bCs/>
                <w:sz w:val="20"/>
                <w:szCs w:val="20"/>
              </w:rPr>
              <w:t>Прием детей</w:t>
            </w:r>
          </w:p>
          <w:p w:rsidR="00661754" w:rsidRPr="00B37B1F" w:rsidRDefault="00661754" w:rsidP="008731C4">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Ата-аналармен сүхбат/</w:t>
            </w:r>
          </w:p>
          <w:p w:rsidR="00661754" w:rsidRPr="00B37B1F" w:rsidRDefault="00661754" w:rsidP="008731C4">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rPr>
              <w:t>Беседы с родителями</w:t>
            </w:r>
          </w:p>
          <w:p w:rsidR="00661754" w:rsidRPr="00B37B1F" w:rsidRDefault="00661754" w:rsidP="008731C4">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lang w:val="kk-KZ"/>
              </w:rPr>
              <w:t xml:space="preserve">Ойындар </w:t>
            </w:r>
            <w:r w:rsidRPr="00B37B1F">
              <w:rPr>
                <w:rFonts w:ascii="Times New Roman" w:eastAsia="Calibri" w:hAnsi="Times New Roman" w:cs="Times New Roman"/>
                <w:b/>
                <w:bCs/>
                <w:sz w:val="20"/>
                <w:szCs w:val="20"/>
              </w:rPr>
              <w:t>(</w:t>
            </w:r>
            <w:r w:rsidRPr="00B37B1F">
              <w:rPr>
                <w:rFonts w:ascii="Times New Roman" w:eastAsia="Calibri" w:hAnsi="Times New Roman" w:cs="Times New Roman"/>
                <w:b/>
                <w:bCs/>
                <w:sz w:val="20"/>
                <w:szCs w:val="20"/>
                <w:lang w:val="kk-KZ"/>
              </w:rPr>
              <w:t>үстел үсті,саусақ және т.б.</w:t>
            </w:r>
            <w:r w:rsidRPr="00B37B1F">
              <w:rPr>
                <w:rFonts w:ascii="Times New Roman" w:eastAsia="Calibri" w:hAnsi="Times New Roman" w:cs="Times New Roman"/>
                <w:b/>
                <w:bCs/>
                <w:sz w:val="20"/>
                <w:szCs w:val="20"/>
              </w:rPr>
              <w:t>)/</w:t>
            </w:r>
          </w:p>
          <w:p w:rsidR="00661754" w:rsidRPr="00B37B1F" w:rsidRDefault="00661754" w:rsidP="008731C4">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rPr>
              <w:t>Самостоятельная деятельность детей</w:t>
            </w:r>
          </w:p>
          <w:p w:rsidR="00661754" w:rsidRPr="00B37B1F" w:rsidRDefault="00661754" w:rsidP="008731C4">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bCs/>
                <w:sz w:val="20"/>
                <w:szCs w:val="20"/>
              </w:rPr>
              <w:t>Игры (настольные, пальчиковые и др.)</w:t>
            </w:r>
          </w:p>
          <w:p w:rsidR="00661754" w:rsidRPr="00B37B1F" w:rsidRDefault="00661754" w:rsidP="008731C4">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Таңғы гимнастика/</w:t>
            </w:r>
          </w:p>
          <w:p w:rsidR="00661754" w:rsidRPr="00B37B1F" w:rsidRDefault="00661754" w:rsidP="008731C4">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bCs/>
                <w:sz w:val="20"/>
                <w:szCs w:val="20"/>
              </w:rPr>
              <w:t>Утренняя гимнастика</w:t>
            </w:r>
          </w:p>
        </w:tc>
        <w:tc>
          <w:tcPr>
            <w:tcW w:w="12396" w:type="dxa"/>
            <w:gridSpan w:val="11"/>
          </w:tcPr>
          <w:p w:rsidR="00661754" w:rsidRPr="00B37B1F" w:rsidRDefault="00661754" w:rsidP="008731C4">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661754" w:rsidRPr="00B37B1F" w:rsidRDefault="00661754" w:rsidP="008731C4">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Беседы с родителями по запросу</w:t>
            </w:r>
          </w:p>
          <w:p w:rsidR="00661754" w:rsidRPr="00B37B1F" w:rsidRDefault="00661754" w:rsidP="008731C4">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 xml:space="preserve">Общение воспитателя с детьми: индивидуальные беседы, игры для общения и создания настроения у детей. </w:t>
            </w:r>
            <w:r w:rsidRPr="00B37B1F">
              <w:rPr>
                <w:rFonts w:ascii="Times New Roman" w:eastAsia="Calibri" w:hAnsi="Times New Roman" w:cs="Times New Roman"/>
                <w:sz w:val="20"/>
                <w:szCs w:val="20"/>
                <w:lang w:val="kk-KZ"/>
              </w:rPr>
              <w:t xml:space="preserve"> </w:t>
            </w:r>
            <w:r w:rsidRPr="00B37B1F">
              <w:rPr>
                <w:rFonts w:ascii="Times New Roman" w:eastAsia="Calibri" w:hAnsi="Times New Roman" w:cs="Times New Roman"/>
                <w:sz w:val="20"/>
                <w:szCs w:val="20"/>
              </w:rPr>
              <w:t>Создание доброжелательной атмосферы</w:t>
            </w:r>
          </w:p>
          <w:p w:rsidR="00661754" w:rsidRPr="00B37B1F" w:rsidRDefault="00661754" w:rsidP="008731C4">
            <w:pPr>
              <w:contextualSpacing/>
              <w:jc w:val="both"/>
              <w:rPr>
                <w:rFonts w:ascii="Times New Roman" w:eastAsia="Calibri" w:hAnsi="Times New Roman" w:cs="Times New Roman"/>
                <w:b/>
                <w:i/>
                <w:sz w:val="20"/>
                <w:szCs w:val="20"/>
                <w:lang w:val="kk-KZ"/>
              </w:rPr>
            </w:pPr>
            <w:r w:rsidRPr="00B37B1F">
              <w:rPr>
                <w:rFonts w:ascii="Times New Roman" w:eastAsia="Calibri" w:hAnsi="Times New Roman" w:cs="Times New Roman"/>
                <w:sz w:val="20"/>
                <w:szCs w:val="20"/>
                <w:lang w:val="kk-KZ"/>
              </w:rPr>
              <w:t xml:space="preserve">Формирование умения слушания, понимания речи и участия в разговоре. </w:t>
            </w:r>
            <w:r w:rsidRPr="00B37B1F">
              <w:rPr>
                <w:rFonts w:ascii="Times New Roman" w:eastAsia="Calibri" w:hAnsi="Times New Roman" w:cs="Times New Roman"/>
                <w:b/>
                <w:i/>
                <w:sz w:val="20"/>
                <w:szCs w:val="20"/>
                <w:lang w:val="kk-KZ"/>
              </w:rPr>
              <w:t>(коммуникативная деятельность)</w:t>
            </w:r>
          </w:p>
        </w:tc>
      </w:tr>
      <w:tr w:rsidR="00661754" w:rsidRPr="00B37B1F" w:rsidTr="008731C4">
        <w:tc>
          <w:tcPr>
            <w:tcW w:w="1887" w:type="dxa"/>
            <w:vMerge/>
          </w:tcPr>
          <w:p w:rsidR="00661754" w:rsidRPr="00B37B1F" w:rsidRDefault="00661754" w:rsidP="008731C4">
            <w:pPr>
              <w:contextualSpacing/>
              <w:jc w:val="both"/>
              <w:rPr>
                <w:rFonts w:ascii="Times New Roman" w:eastAsia="Calibri" w:hAnsi="Times New Roman" w:cs="Times New Roman"/>
                <w:b/>
                <w:sz w:val="20"/>
                <w:szCs w:val="20"/>
              </w:rPr>
            </w:pPr>
          </w:p>
        </w:tc>
        <w:tc>
          <w:tcPr>
            <w:tcW w:w="2332" w:type="dxa"/>
          </w:tcPr>
          <w:p w:rsidR="00661754" w:rsidRPr="00B37B1F" w:rsidRDefault="00661754" w:rsidP="008731C4">
            <w:pPr>
              <w:contextualSpacing/>
              <w:jc w:val="both"/>
              <w:rPr>
                <w:rFonts w:ascii="Times New Roman" w:eastAsia="Calibri" w:hAnsi="Times New Roman" w:cs="Times New Roman"/>
                <w:b/>
                <w:sz w:val="20"/>
                <w:szCs w:val="20"/>
                <w:lang w:val="kk-KZ"/>
              </w:rPr>
            </w:pPr>
          </w:p>
        </w:tc>
        <w:tc>
          <w:tcPr>
            <w:tcW w:w="2410" w:type="dxa"/>
            <w:gridSpan w:val="3"/>
          </w:tcPr>
          <w:p w:rsidR="002342DC" w:rsidRPr="00CF7CC7" w:rsidRDefault="002342DC" w:rsidP="002342DC">
            <w:pPr>
              <w:contextualSpacing/>
              <w:jc w:val="both"/>
              <w:rPr>
                <w:rFonts w:ascii="Times New Roman" w:hAnsi="Times New Roman" w:cs="Times New Roman"/>
                <w:color w:val="000000" w:themeColor="text1"/>
                <w:sz w:val="20"/>
                <w:szCs w:val="20"/>
                <w:shd w:val="clear" w:color="auto" w:fill="FFFFFF"/>
              </w:rPr>
            </w:pPr>
            <w:r w:rsidRPr="00CF7CC7">
              <w:rPr>
                <w:rFonts w:ascii="Times New Roman" w:hAnsi="Times New Roman" w:cs="Times New Roman"/>
                <w:color w:val="000000" w:themeColor="text1"/>
                <w:sz w:val="20"/>
                <w:szCs w:val="20"/>
                <w:shd w:val="clear" w:color="auto" w:fill="FFFFFF"/>
              </w:rPr>
              <w:t>«</w:t>
            </w:r>
            <w:r w:rsidR="004E0DC6" w:rsidRPr="003D5F03">
              <w:rPr>
                <w:rFonts w:ascii="Times New Roman" w:hAnsi="Times New Roman" w:cs="Times New Roman"/>
                <w:b/>
                <w:i/>
                <w:color w:val="000000" w:themeColor="text1"/>
                <w:sz w:val="20"/>
                <w:szCs w:val="20"/>
                <w:shd w:val="clear" w:color="auto" w:fill="FFFFFF"/>
              </w:rPr>
              <w:t>Бусы с фруктов</w:t>
            </w:r>
            <w:r w:rsidRPr="00CF7CC7">
              <w:rPr>
                <w:rFonts w:ascii="Times New Roman" w:hAnsi="Times New Roman" w:cs="Times New Roman"/>
                <w:color w:val="000000" w:themeColor="text1"/>
                <w:sz w:val="20"/>
                <w:szCs w:val="20"/>
                <w:shd w:val="clear" w:color="auto" w:fill="FFFFFF"/>
              </w:rPr>
              <w:t>»</w:t>
            </w:r>
          </w:p>
          <w:p w:rsidR="00661754" w:rsidRPr="00CF7CC7" w:rsidRDefault="002342DC" w:rsidP="004E0DC6">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color w:val="000000" w:themeColor="text1"/>
                <w:sz w:val="20"/>
                <w:szCs w:val="20"/>
              </w:rPr>
              <w:t>Мақсаты Цель:</w:t>
            </w:r>
            <w:r w:rsidRPr="00CF7CC7">
              <w:rPr>
                <w:rFonts w:ascii="Times New Roman" w:eastAsia="Times New Roman" w:hAnsi="Times New Roman" w:cs="Times New Roman"/>
                <w:color w:val="000000" w:themeColor="text1"/>
                <w:sz w:val="20"/>
                <w:szCs w:val="20"/>
                <w:lang w:eastAsia="ru-RU"/>
              </w:rPr>
              <w:t xml:space="preserve"> </w:t>
            </w:r>
            <w:r w:rsidR="004E0DC6">
              <w:rPr>
                <w:rFonts w:ascii="Times New Roman" w:hAnsi="Times New Roman" w:cs="Times New Roman"/>
                <w:color w:val="000000" w:themeColor="text1"/>
                <w:sz w:val="20"/>
                <w:szCs w:val="20"/>
                <w:shd w:val="clear" w:color="auto" w:fill="FFFFFF"/>
              </w:rPr>
              <w:t xml:space="preserve">навешивают на нить только </w:t>
            </w:r>
            <w:r w:rsidRPr="00CF7CC7">
              <w:rPr>
                <w:rFonts w:ascii="Times New Roman" w:hAnsi="Times New Roman" w:cs="Times New Roman"/>
                <w:b/>
                <w:bCs/>
                <w:color w:val="000000" w:themeColor="text1"/>
                <w:sz w:val="20"/>
                <w:szCs w:val="20"/>
                <w:lang w:val="kk-KZ"/>
              </w:rPr>
              <w:t xml:space="preserve"> </w:t>
            </w:r>
            <w:r w:rsidR="004E0DC6" w:rsidRPr="004E0DC6">
              <w:rPr>
                <w:rFonts w:ascii="Times New Roman" w:hAnsi="Times New Roman" w:cs="Times New Roman"/>
                <w:bCs/>
                <w:color w:val="000000" w:themeColor="text1"/>
                <w:sz w:val="20"/>
                <w:szCs w:val="20"/>
                <w:lang w:val="kk-KZ"/>
              </w:rPr>
              <w:t>фрукты</w:t>
            </w:r>
            <w:r w:rsidR="004E0DC6">
              <w:rPr>
                <w:rFonts w:ascii="Times New Roman" w:hAnsi="Times New Roman" w:cs="Times New Roman"/>
                <w:b/>
                <w:bCs/>
                <w:color w:val="000000" w:themeColor="text1"/>
                <w:sz w:val="20"/>
                <w:szCs w:val="20"/>
                <w:lang w:val="kk-KZ"/>
              </w:rPr>
              <w:t xml:space="preserve"> </w:t>
            </w:r>
            <w:r w:rsidRPr="00CF7CC7">
              <w:rPr>
                <w:rFonts w:ascii="Times New Roman" w:hAnsi="Times New Roman" w:cs="Times New Roman"/>
                <w:b/>
                <w:bCs/>
                <w:color w:val="000000" w:themeColor="text1"/>
                <w:sz w:val="20"/>
                <w:szCs w:val="20"/>
                <w:lang w:val="kk-KZ"/>
              </w:rPr>
              <w:t>(</w:t>
            </w:r>
            <w:r w:rsidRPr="00CF7CC7">
              <w:rPr>
                <w:rFonts w:ascii="Times New Roman" w:hAnsi="Times New Roman" w:cs="Times New Roman"/>
                <w:b/>
                <w:bCs/>
                <w:i/>
                <w:color w:val="000000" w:themeColor="text1"/>
                <w:sz w:val="20"/>
                <w:szCs w:val="20"/>
                <w:lang w:val="kk-KZ"/>
              </w:rPr>
              <w:t xml:space="preserve">ознакомление с </w:t>
            </w:r>
            <w:r w:rsidR="004E0DC6">
              <w:rPr>
                <w:rFonts w:ascii="Times New Roman" w:hAnsi="Times New Roman" w:cs="Times New Roman"/>
                <w:b/>
                <w:bCs/>
                <w:i/>
                <w:color w:val="000000" w:themeColor="text1"/>
                <w:sz w:val="20"/>
                <w:szCs w:val="20"/>
                <w:lang w:val="kk-KZ"/>
              </w:rPr>
              <w:t>окружающим миром, развитие речи</w:t>
            </w:r>
            <w:r w:rsidRPr="00CF7CC7">
              <w:rPr>
                <w:rFonts w:ascii="Times New Roman" w:hAnsi="Times New Roman" w:cs="Times New Roman"/>
                <w:b/>
                <w:bCs/>
                <w:color w:val="000000" w:themeColor="text1"/>
                <w:sz w:val="20"/>
                <w:szCs w:val="20"/>
                <w:lang w:val="kk-KZ"/>
              </w:rPr>
              <w:t>)</w:t>
            </w:r>
            <w:r w:rsidRPr="00CF7CC7">
              <w:rPr>
                <w:rFonts w:ascii="Times New Roman" w:hAnsi="Times New Roman" w:cs="Times New Roman"/>
                <w:b/>
                <w:bCs/>
                <w:color w:val="000000" w:themeColor="text1"/>
                <w:sz w:val="20"/>
                <w:szCs w:val="20"/>
              </w:rPr>
              <w:t xml:space="preserve"> </w:t>
            </w:r>
          </w:p>
        </w:tc>
        <w:tc>
          <w:tcPr>
            <w:tcW w:w="2410" w:type="dxa"/>
            <w:gridSpan w:val="4"/>
          </w:tcPr>
          <w:p w:rsidR="002342DC" w:rsidRPr="00CF7CC7" w:rsidRDefault="002342DC" w:rsidP="002342DC">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 xml:space="preserve"> «</w:t>
            </w:r>
            <w:r w:rsidR="004E0DC6">
              <w:rPr>
                <w:rFonts w:ascii="Times New Roman" w:hAnsi="Times New Roman" w:cs="Times New Roman"/>
                <w:b/>
                <w:bCs/>
                <w:i/>
                <w:iCs/>
                <w:color w:val="000000" w:themeColor="text1"/>
                <w:sz w:val="20"/>
                <w:szCs w:val="20"/>
                <w:shd w:val="clear" w:color="auto" w:fill="FFFFFF"/>
              </w:rPr>
              <w:t>Найди место картинке</w:t>
            </w:r>
            <w:r w:rsidRPr="00CF7CC7">
              <w:rPr>
                <w:rFonts w:ascii="Times New Roman" w:hAnsi="Times New Roman" w:cs="Times New Roman"/>
                <w:b/>
                <w:bCs/>
                <w:color w:val="000000" w:themeColor="text1"/>
                <w:sz w:val="20"/>
                <w:szCs w:val="20"/>
              </w:rPr>
              <w:t>»</w:t>
            </w:r>
          </w:p>
          <w:p w:rsidR="002342DC" w:rsidRPr="00CF7CC7" w:rsidRDefault="002342DC" w:rsidP="002342DC">
            <w:pPr>
              <w:rPr>
                <w:rFonts w:ascii="Times New Roman" w:hAnsi="Times New Roman" w:cs="Times New Roman"/>
                <w:color w:val="000000" w:themeColor="text1"/>
                <w:sz w:val="20"/>
                <w:szCs w:val="20"/>
              </w:rPr>
            </w:pPr>
            <w:r w:rsidRPr="00CF7CC7">
              <w:rPr>
                <w:rFonts w:ascii="Times New Roman" w:hAnsi="Times New Roman" w:cs="Times New Roman"/>
                <w:b/>
                <w:bCs/>
                <w:color w:val="000000" w:themeColor="text1"/>
                <w:sz w:val="20"/>
                <w:szCs w:val="20"/>
              </w:rPr>
              <w:t>Мақсаты</w:t>
            </w:r>
            <w:r w:rsidRPr="00CF7CC7">
              <w:rPr>
                <w:rFonts w:ascii="Times New Roman" w:hAnsi="Times New Roman" w:cs="Times New Roman"/>
                <w:b/>
                <w:bCs/>
                <w:color w:val="000000" w:themeColor="text1"/>
                <w:sz w:val="20"/>
                <w:szCs w:val="20"/>
                <w:lang w:val="kk-KZ"/>
              </w:rPr>
              <w:t xml:space="preserve"> Цель: </w:t>
            </w:r>
            <w:r w:rsidR="004E0DC6">
              <w:rPr>
                <w:rFonts w:ascii="Times New Roman" w:hAnsi="Times New Roman" w:cs="Times New Roman"/>
                <w:color w:val="000000" w:themeColor="text1"/>
                <w:sz w:val="20"/>
                <w:szCs w:val="20"/>
              </w:rPr>
              <w:t>находит заданный силуэт, развивает логическое мышление,</w:t>
            </w:r>
          </w:p>
          <w:p w:rsidR="002342DC" w:rsidRPr="00CF7CC7" w:rsidRDefault="002342DC" w:rsidP="002342DC">
            <w:pPr>
              <w:contextualSpacing/>
              <w:jc w:val="both"/>
              <w:rPr>
                <w:rFonts w:ascii="Times New Roman" w:hAnsi="Times New Roman" w:cs="Times New Roman"/>
                <w:bCs/>
                <w:color w:val="000000" w:themeColor="text1"/>
                <w:sz w:val="20"/>
                <w:szCs w:val="20"/>
                <w:lang w:val="kk-KZ"/>
              </w:rPr>
            </w:pPr>
            <w:r w:rsidRPr="00CF7CC7">
              <w:rPr>
                <w:rFonts w:ascii="Times New Roman" w:hAnsi="Times New Roman" w:cs="Times New Roman"/>
                <w:bCs/>
                <w:color w:val="000000" w:themeColor="text1"/>
                <w:sz w:val="20"/>
                <w:szCs w:val="20"/>
                <w:lang w:val="kk-KZ"/>
              </w:rPr>
              <w:t>(</w:t>
            </w:r>
            <w:r w:rsidR="004E0DC6" w:rsidRPr="003D5F03">
              <w:rPr>
                <w:rFonts w:ascii="Times New Roman" w:hAnsi="Times New Roman" w:cs="Times New Roman"/>
                <w:b/>
                <w:bCs/>
                <w:i/>
                <w:color w:val="000000" w:themeColor="text1"/>
                <w:sz w:val="20"/>
                <w:szCs w:val="20"/>
                <w:lang w:val="kk-KZ"/>
              </w:rPr>
              <w:t>ознакомление с окружающим</w:t>
            </w:r>
            <w:r w:rsidR="003D5F03" w:rsidRPr="003D5F03">
              <w:rPr>
                <w:rFonts w:ascii="Times New Roman" w:hAnsi="Times New Roman" w:cs="Times New Roman"/>
                <w:b/>
                <w:bCs/>
                <w:i/>
                <w:color w:val="000000" w:themeColor="text1"/>
                <w:sz w:val="20"/>
                <w:szCs w:val="20"/>
                <w:lang w:val="kk-KZ"/>
              </w:rPr>
              <w:t>,</w:t>
            </w:r>
            <w:r w:rsidRPr="00CF7CC7">
              <w:rPr>
                <w:rFonts w:ascii="Times New Roman" w:hAnsi="Times New Roman" w:cs="Times New Roman"/>
                <w:b/>
                <w:bCs/>
                <w:i/>
                <w:color w:val="000000" w:themeColor="text1"/>
                <w:sz w:val="20"/>
                <w:szCs w:val="20"/>
                <w:lang w:val="kk-KZ"/>
              </w:rPr>
              <w:t>развитие речи, основы математики</w:t>
            </w:r>
            <w:r w:rsidRPr="00CF7CC7">
              <w:rPr>
                <w:rFonts w:ascii="Times New Roman" w:hAnsi="Times New Roman" w:cs="Times New Roman"/>
                <w:bCs/>
                <w:color w:val="000000" w:themeColor="text1"/>
                <w:sz w:val="20"/>
                <w:szCs w:val="20"/>
                <w:lang w:val="kk-KZ"/>
              </w:rPr>
              <w:t>)</w:t>
            </w:r>
          </w:p>
          <w:p w:rsidR="00661754" w:rsidRPr="00CF7CC7" w:rsidRDefault="00661754" w:rsidP="008731C4">
            <w:pPr>
              <w:contextualSpacing/>
              <w:jc w:val="both"/>
              <w:rPr>
                <w:rFonts w:ascii="Times New Roman" w:hAnsi="Times New Roman" w:cs="Times New Roman"/>
                <w:b/>
                <w:bCs/>
                <w:color w:val="000000" w:themeColor="text1"/>
                <w:sz w:val="20"/>
                <w:szCs w:val="20"/>
                <w:lang w:val="kk-KZ"/>
              </w:rPr>
            </w:pPr>
          </w:p>
        </w:tc>
        <w:tc>
          <w:tcPr>
            <w:tcW w:w="2551" w:type="dxa"/>
            <w:gridSpan w:val="2"/>
          </w:tcPr>
          <w:p w:rsidR="00661754" w:rsidRPr="00CF7CC7" w:rsidRDefault="00661754" w:rsidP="008731C4">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color w:val="000000" w:themeColor="text1"/>
                <w:sz w:val="20"/>
                <w:szCs w:val="20"/>
                <w:lang w:val="kk-KZ"/>
              </w:rPr>
              <w:t>«</w:t>
            </w:r>
            <w:r w:rsidR="003D5F03" w:rsidRPr="003D5F03">
              <w:rPr>
                <w:rFonts w:ascii="Times New Roman" w:hAnsi="Times New Roman" w:cs="Times New Roman"/>
                <w:b/>
                <w:bCs/>
                <w:i/>
                <w:color w:val="000000" w:themeColor="text1"/>
                <w:sz w:val="20"/>
                <w:szCs w:val="20"/>
                <w:lang w:val="kk-KZ"/>
              </w:rPr>
              <w:t>Профессия</w:t>
            </w:r>
            <w:r w:rsidRPr="00CF7CC7">
              <w:rPr>
                <w:rFonts w:ascii="Times New Roman" w:hAnsi="Times New Roman" w:cs="Times New Roman"/>
                <w:b/>
                <w:bCs/>
                <w:color w:val="000000" w:themeColor="text1"/>
                <w:sz w:val="20"/>
                <w:szCs w:val="20"/>
                <w:lang w:val="kk-KZ"/>
              </w:rPr>
              <w:t>»</w:t>
            </w:r>
          </w:p>
          <w:p w:rsidR="00661754" w:rsidRPr="00CF7CC7" w:rsidRDefault="00661754" w:rsidP="003D5F03">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color w:val="000000" w:themeColor="text1"/>
                <w:sz w:val="20"/>
                <w:szCs w:val="20"/>
                <w:lang w:val="kk-KZ"/>
              </w:rPr>
              <w:t xml:space="preserve">Мақсаты Цель: </w:t>
            </w:r>
            <w:r w:rsidR="003D5F03">
              <w:rPr>
                <w:rFonts w:ascii="Times New Roman" w:hAnsi="Times New Roman" w:cs="Times New Roman"/>
                <w:color w:val="000000" w:themeColor="text1"/>
                <w:sz w:val="20"/>
                <w:szCs w:val="20"/>
                <w:lang w:val="kk-KZ"/>
              </w:rPr>
              <w:t xml:space="preserve">подбирает необходимые атрибуты </w:t>
            </w:r>
            <w:r w:rsidRPr="00CF7CC7">
              <w:rPr>
                <w:rFonts w:ascii="Times New Roman" w:hAnsi="Times New Roman" w:cs="Times New Roman"/>
                <w:bCs/>
                <w:color w:val="000000" w:themeColor="text1"/>
                <w:sz w:val="20"/>
                <w:szCs w:val="20"/>
                <w:lang w:val="kk-KZ"/>
              </w:rPr>
              <w:t xml:space="preserve"> </w:t>
            </w:r>
            <w:r w:rsidR="003D5F03">
              <w:rPr>
                <w:rFonts w:ascii="Times New Roman" w:hAnsi="Times New Roman" w:cs="Times New Roman"/>
                <w:b/>
                <w:bCs/>
                <w:i/>
                <w:color w:val="000000" w:themeColor="text1"/>
                <w:sz w:val="20"/>
                <w:szCs w:val="20"/>
                <w:lang w:val="kk-KZ"/>
              </w:rPr>
              <w:t>к данной профессии</w:t>
            </w:r>
            <w:r w:rsidR="003D5F03" w:rsidRPr="00CF7CC7">
              <w:rPr>
                <w:rFonts w:ascii="Times New Roman" w:hAnsi="Times New Roman" w:cs="Times New Roman"/>
                <w:bCs/>
                <w:color w:val="000000" w:themeColor="text1"/>
                <w:sz w:val="20"/>
                <w:szCs w:val="20"/>
                <w:lang w:val="kk-KZ"/>
              </w:rPr>
              <w:t xml:space="preserve"> </w:t>
            </w:r>
            <w:r w:rsidRPr="00CF7CC7">
              <w:rPr>
                <w:rFonts w:ascii="Times New Roman" w:hAnsi="Times New Roman" w:cs="Times New Roman"/>
                <w:bCs/>
                <w:color w:val="000000" w:themeColor="text1"/>
                <w:sz w:val="20"/>
                <w:szCs w:val="20"/>
                <w:lang w:val="kk-KZ"/>
              </w:rPr>
              <w:t>(</w:t>
            </w:r>
            <w:r w:rsidR="003D5F03" w:rsidRPr="003D5F03">
              <w:rPr>
                <w:rFonts w:ascii="Times New Roman" w:hAnsi="Times New Roman" w:cs="Times New Roman"/>
                <w:b/>
                <w:bCs/>
                <w:i/>
                <w:color w:val="000000" w:themeColor="text1"/>
                <w:sz w:val="20"/>
                <w:szCs w:val="20"/>
                <w:lang w:val="kk-KZ"/>
              </w:rPr>
              <w:t>ознакомление с окружающим,</w:t>
            </w:r>
            <w:r w:rsidR="003D5F03">
              <w:rPr>
                <w:rFonts w:ascii="Times New Roman" w:hAnsi="Times New Roman" w:cs="Times New Roman"/>
                <w:b/>
                <w:bCs/>
                <w:i/>
                <w:color w:val="000000" w:themeColor="text1"/>
                <w:sz w:val="20"/>
                <w:szCs w:val="20"/>
                <w:lang w:val="kk-KZ"/>
              </w:rPr>
              <w:t xml:space="preserve"> развитие речи</w:t>
            </w:r>
            <w:r w:rsidRPr="00CF7CC7">
              <w:rPr>
                <w:rFonts w:ascii="Times New Roman" w:hAnsi="Times New Roman" w:cs="Times New Roman"/>
                <w:b/>
                <w:bCs/>
                <w:i/>
                <w:color w:val="000000" w:themeColor="text1"/>
                <w:sz w:val="20"/>
                <w:szCs w:val="20"/>
                <w:lang w:val="kk-KZ"/>
              </w:rPr>
              <w:t>)</w:t>
            </w:r>
          </w:p>
        </w:tc>
        <w:tc>
          <w:tcPr>
            <w:tcW w:w="2693" w:type="dxa"/>
          </w:tcPr>
          <w:p w:rsidR="002342DC" w:rsidRPr="00CF7CC7" w:rsidRDefault="002342DC" w:rsidP="002342DC">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color w:val="000000" w:themeColor="text1"/>
                <w:sz w:val="20"/>
                <w:szCs w:val="20"/>
                <w:lang w:val="kk-KZ"/>
              </w:rPr>
              <w:t>«</w:t>
            </w:r>
            <w:r w:rsidR="003D5F03">
              <w:rPr>
                <w:rFonts w:ascii="Times New Roman" w:hAnsi="Times New Roman" w:cs="Times New Roman"/>
                <w:b/>
                <w:bCs/>
                <w:color w:val="000000" w:themeColor="text1"/>
                <w:sz w:val="20"/>
                <w:szCs w:val="20"/>
                <w:lang w:val="kk-KZ"/>
              </w:rPr>
              <w:t>Приготовь пиццу</w:t>
            </w:r>
            <w:r w:rsidRPr="00CF7CC7">
              <w:rPr>
                <w:rFonts w:ascii="Times New Roman" w:hAnsi="Times New Roman" w:cs="Times New Roman"/>
                <w:b/>
                <w:bCs/>
                <w:color w:val="000000" w:themeColor="text1"/>
                <w:sz w:val="20"/>
                <w:szCs w:val="20"/>
                <w:lang w:val="kk-KZ"/>
              </w:rPr>
              <w:t xml:space="preserve">» </w:t>
            </w:r>
          </w:p>
          <w:p w:rsidR="002342DC" w:rsidRPr="00CF7CC7" w:rsidRDefault="002342DC" w:rsidP="002342DC">
            <w:pPr>
              <w:contextualSpacing/>
              <w:jc w:val="both"/>
              <w:rPr>
                <w:rFonts w:ascii="Times New Roman" w:hAnsi="Times New Roman" w:cs="Times New Roman"/>
                <w:bCs/>
                <w:color w:val="000000" w:themeColor="text1"/>
                <w:sz w:val="20"/>
                <w:szCs w:val="20"/>
                <w:lang w:val="kk-KZ"/>
              </w:rPr>
            </w:pPr>
            <w:r w:rsidRPr="00CF7CC7">
              <w:rPr>
                <w:rFonts w:ascii="Times New Roman" w:hAnsi="Times New Roman" w:cs="Times New Roman"/>
                <w:b/>
                <w:bCs/>
                <w:color w:val="000000" w:themeColor="text1"/>
                <w:sz w:val="20"/>
                <w:szCs w:val="20"/>
                <w:lang w:val="kk-KZ"/>
              </w:rPr>
              <w:t xml:space="preserve">Мақсаты Цель: </w:t>
            </w:r>
            <w:r w:rsidR="003D5F03">
              <w:rPr>
                <w:rFonts w:ascii="Times New Roman" w:hAnsi="Times New Roman" w:cs="Times New Roman"/>
                <w:bCs/>
                <w:color w:val="000000" w:themeColor="text1"/>
                <w:sz w:val="20"/>
                <w:szCs w:val="20"/>
                <w:lang w:val="kk-KZ"/>
              </w:rPr>
              <w:t>разложить правильное количество продуктов на основу пиццы</w:t>
            </w:r>
          </w:p>
          <w:p w:rsidR="002342DC" w:rsidRPr="00CF7CC7" w:rsidRDefault="002342DC" w:rsidP="002342DC">
            <w:pPr>
              <w:contextualSpacing/>
              <w:jc w:val="both"/>
              <w:rPr>
                <w:rFonts w:ascii="Times New Roman" w:hAnsi="Times New Roman" w:cs="Times New Roman"/>
                <w:bCs/>
                <w:color w:val="000000" w:themeColor="text1"/>
                <w:sz w:val="20"/>
                <w:szCs w:val="20"/>
                <w:lang w:val="kk-KZ"/>
              </w:rPr>
            </w:pPr>
            <w:r w:rsidRPr="00CF7CC7">
              <w:rPr>
                <w:rFonts w:ascii="Times New Roman" w:hAnsi="Times New Roman" w:cs="Times New Roman"/>
                <w:b/>
                <w:bCs/>
                <w:color w:val="000000" w:themeColor="text1"/>
                <w:sz w:val="20"/>
                <w:szCs w:val="20"/>
                <w:lang w:val="kk-KZ"/>
              </w:rPr>
              <w:t xml:space="preserve"> </w:t>
            </w:r>
            <w:r w:rsidRPr="00CF7CC7">
              <w:rPr>
                <w:rFonts w:ascii="Times New Roman" w:hAnsi="Times New Roman" w:cs="Times New Roman"/>
                <w:bCs/>
                <w:color w:val="000000" w:themeColor="text1"/>
                <w:sz w:val="20"/>
                <w:szCs w:val="20"/>
                <w:lang w:val="kk-KZ"/>
              </w:rPr>
              <w:t>(</w:t>
            </w:r>
            <w:r w:rsidRPr="00CF7CC7">
              <w:rPr>
                <w:rFonts w:ascii="Times New Roman" w:hAnsi="Times New Roman" w:cs="Times New Roman"/>
                <w:b/>
                <w:bCs/>
                <w:i/>
                <w:color w:val="000000" w:themeColor="text1"/>
                <w:sz w:val="20"/>
                <w:szCs w:val="20"/>
                <w:lang w:val="kk-KZ"/>
              </w:rPr>
              <w:t xml:space="preserve">ознакомление с окружающим миром, </w:t>
            </w:r>
            <w:r w:rsidR="003D5F03">
              <w:rPr>
                <w:rFonts w:ascii="Times New Roman" w:hAnsi="Times New Roman" w:cs="Times New Roman"/>
                <w:b/>
                <w:bCs/>
                <w:i/>
                <w:color w:val="000000" w:themeColor="text1"/>
                <w:sz w:val="20"/>
                <w:szCs w:val="20"/>
                <w:lang w:val="kk-KZ"/>
              </w:rPr>
              <w:t>основы математики,развитие речи)</w:t>
            </w:r>
          </w:p>
          <w:p w:rsidR="00661754" w:rsidRPr="00CF7CC7" w:rsidRDefault="00661754" w:rsidP="008731C4">
            <w:pPr>
              <w:contextualSpacing/>
              <w:jc w:val="both"/>
              <w:rPr>
                <w:rFonts w:ascii="Times New Roman" w:hAnsi="Times New Roman" w:cs="Times New Roman"/>
                <w:b/>
                <w:bCs/>
                <w:color w:val="000000" w:themeColor="text1"/>
                <w:sz w:val="20"/>
                <w:szCs w:val="20"/>
                <w:lang w:val="kk-KZ"/>
              </w:rPr>
            </w:pPr>
          </w:p>
        </w:tc>
      </w:tr>
      <w:tr w:rsidR="00661754" w:rsidRPr="00B37B1F" w:rsidTr="008731C4">
        <w:tc>
          <w:tcPr>
            <w:tcW w:w="1887" w:type="dxa"/>
          </w:tcPr>
          <w:p w:rsidR="00661754" w:rsidRPr="00B37B1F" w:rsidRDefault="00661754" w:rsidP="008731C4">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Таңғы гимнастика</w:t>
            </w:r>
            <w:r w:rsidRPr="00B37B1F">
              <w:rPr>
                <w:rFonts w:ascii="Times New Roman" w:eastAsia="Calibri" w:hAnsi="Times New Roman" w:cs="Times New Roman"/>
                <w:b/>
                <w:sz w:val="20"/>
                <w:szCs w:val="20"/>
                <w:lang w:val="kk-KZ"/>
              </w:rPr>
              <w:t xml:space="preserve"> Утренняя гимнастика</w:t>
            </w:r>
          </w:p>
        </w:tc>
        <w:tc>
          <w:tcPr>
            <w:tcW w:w="12396" w:type="dxa"/>
            <w:gridSpan w:val="11"/>
          </w:tcPr>
          <w:p w:rsidR="00661754" w:rsidRPr="004703F2" w:rsidRDefault="00661754" w:rsidP="002342DC">
            <w:pPr>
              <w:pStyle w:val="a3"/>
              <w:rPr>
                <w:rFonts w:ascii="Times New Roman" w:hAnsi="Times New Roman"/>
                <w:sz w:val="20"/>
                <w:szCs w:val="20"/>
              </w:rPr>
            </w:pPr>
            <w:r>
              <w:rPr>
                <w:rFonts w:ascii="Times New Roman" w:eastAsia="Times New Roman" w:hAnsi="Times New Roman" w:cs="Times New Roman"/>
                <w:b/>
                <w:bCs/>
                <w:sz w:val="20"/>
                <w:szCs w:val="20"/>
                <w:lang w:val="kk-KZ" w:eastAsia="ru-RU"/>
              </w:rPr>
              <w:t>КЕШЕНДІ ТАҢҒЫ  ГИМНАСТИКА  №2</w:t>
            </w:r>
            <w:r w:rsidR="002342DC">
              <w:rPr>
                <w:rFonts w:ascii="Times New Roman" w:eastAsia="Times New Roman" w:hAnsi="Times New Roman" w:cs="Times New Roman"/>
                <w:b/>
                <w:bCs/>
                <w:sz w:val="20"/>
                <w:szCs w:val="20"/>
                <w:lang w:val="kk-KZ" w:eastAsia="ru-RU"/>
              </w:rPr>
              <w:t>7</w:t>
            </w:r>
            <w:r>
              <w:rPr>
                <w:rFonts w:ascii="Times New Roman" w:eastAsia="Times New Roman" w:hAnsi="Times New Roman" w:cs="Times New Roman"/>
                <w:b/>
                <w:bCs/>
                <w:sz w:val="20"/>
                <w:szCs w:val="20"/>
                <w:lang w:val="kk-KZ" w:eastAsia="ru-RU"/>
              </w:rPr>
              <w:t xml:space="preserve"> </w:t>
            </w:r>
            <w:r>
              <w:rPr>
                <w:rFonts w:ascii="Times New Roman" w:eastAsia="Times New Roman" w:hAnsi="Times New Roman" w:cs="Times New Roman"/>
                <w:bCs/>
                <w:sz w:val="20"/>
                <w:szCs w:val="20"/>
                <w:lang w:eastAsia="ru-RU"/>
              </w:rPr>
              <w:t>(</w:t>
            </w:r>
            <w:r>
              <w:rPr>
                <w:rFonts w:ascii="Times New Roman" w:eastAsia="Times New Roman" w:hAnsi="Times New Roman" w:cs="Times New Roman"/>
                <w:bCs/>
                <w:sz w:val="20"/>
                <w:szCs w:val="20"/>
                <w:lang w:val="kk-KZ" w:eastAsia="ru-RU"/>
              </w:rPr>
              <w:t>ұсынылады</w:t>
            </w:r>
            <w:r>
              <w:rPr>
                <w:rFonts w:ascii="Times New Roman" w:eastAsia="Times New Roman" w:hAnsi="Times New Roman" w:cs="Times New Roman"/>
                <w:bCs/>
                <w:sz w:val="20"/>
                <w:szCs w:val="20"/>
                <w:lang w:eastAsia="ru-RU"/>
              </w:rPr>
              <w:t>)</w:t>
            </w:r>
            <w:r>
              <w:rPr>
                <w:rFonts w:ascii="Times New Roman" w:eastAsia="Times New Roman" w:hAnsi="Times New Roman" w:cs="Times New Roman"/>
                <w:bCs/>
                <w:sz w:val="20"/>
                <w:szCs w:val="20"/>
                <w:lang w:val="kk-KZ" w:eastAsia="ru-RU"/>
              </w:rPr>
              <w:t xml:space="preserve"> </w:t>
            </w:r>
            <w:r>
              <w:rPr>
                <w:rFonts w:ascii="Times New Roman" w:eastAsia="Times New Roman" w:hAnsi="Times New Roman" w:cs="Times New Roman"/>
                <w:b/>
                <w:bCs/>
                <w:sz w:val="20"/>
                <w:szCs w:val="20"/>
                <w:lang w:eastAsia="ru-RU"/>
              </w:rPr>
              <w:t>КОМПЛЕКС  УТРЕННЕЙ ГИМНАСТИКИ №2</w:t>
            </w:r>
            <w:r w:rsidR="002342DC">
              <w:rPr>
                <w:rFonts w:ascii="Times New Roman" w:eastAsia="Times New Roman" w:hAnsi="Times New Roman" w:cs="Times New Roman"/>
                <w:b/>
                <w:bCs/>
                <w:sz w:val="20"/>
                <w:szCs w:val="20"/>
                <w:lang w:eastAsia="ru-RU"/>
              </w:rPr>
              <w:t>7</w:t>
            </w:r>
            <w:r>
              <w:rPr>
                <w:rFonts w:ascii="Times New Roman" w:eastAsia="Times New Roman" w:hAnsi="Times New Roman" w:cs="Times New Roman"/>
                <w:b/>
                <w:bCs/>
                <w:sz w:val="20"/>
                <w:szCs w:val="20"/>
                <w:lang w:eastAsia="ru-RU"/>
              </w:rPr>
              <w:t xml:space="preserve"> </w:t>
            </w:r>
            <w:r>
              <w:rPr>
                <w:rFonts w:ascii="Times New Roman" w:eastAsia="Times New Roman" w:hAnsi="Times New Roman" w:cs="Times New Roman"/>
                <w:bCs/>
                <w:sz w:val="20"/>
                <w:szCs w:val="20"/>
                <w:lang w:eastAsia="ru-RU"/>
              </w:rPr>
              <w:t>(прилагается)</w:t>
            </w:r>
          </w:p>
        </w:tc>
      </w:tr>
      <w:tr w:rsidR="00661754" w:rsidRPr="00B37B1F" w:rsidTr="008731C4">
        <w:tc>
          <w:tcPr>
            <w:tcW w:w="1887" w:type="dxa"/>
          </w:tcPr>
          <w:p w:rsidR="00661754" w:rsidRPr="00B37B1F" w:rsidRDefault="00661754" w:rsidP="008731C4">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Таңғы ас/Завтрак</w:t>
            </w:r>
          </w:p>
        </w:tc>
        <w:tc>
          <w:tcPr>
            <w:tcW w:w="12396" w:type="dxa"/>
            <w:gridSpan w:val="11"/>
          </w:tcPr>
          <w:p w:rsidR="00661754" w:rsidRPr="00CF7CC7" w:rsidRDefault="00661754" w:rsidP="008731C4">
            <w:pPr>
              <w:contextualSpacing/>
              <w:jc w:val="both"/>
              <w:rPr>
                <w:rFonts w:ascii="Times New Roman" w:hAnsi="Times New Roman" w:cs="Times New Roman"/>
                <w:bCs/>
                <w:color w:val="000000" w:themeColor="text1"/>
                <w:sz w:val="20"/>
                <w:szCs w:val="20"/>
                <w:lang w:val="kk-KZ"/>
              </w:rPr>
            </w:pPr>
            <w:r w:rsidRPr="00CF7CC7">
              <w:rPr>
                <w:rFonts w:ascii="Times New Roman" w:hAnsi="Times New Roman" w:cs="Times New Roman"/>
                <w:bCs/>
                <w:color w:val="000000" w:themeColor="text1"/>
                <w:sz w:val="20"/>
                <w:szCs w:val="20"/>
                <w:lang w:val="kk-KZ"/>
              </w:rPr>
              <w:t>Мәдени-гигиеналық  машықтарды  меңгеру  және  орындауды  пысықтау</w:t>
            </w:r>
          </w:p>
          <w:p w:rsidR="00661754" w:rsidRPr="00CF7CC7" w:rsidRDefault="00661754" w:rsidP="008731C4">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color w:val="000000" w:themeColor="text1"/>
                <w:sz w:val="20"/>
                <w:szCs w:val="20"/>
                <w:lang w:val="kk-KZ"/>
              </w:rPr>
              <w:t>В</w:t>
            </w:r>
            <w:r w:rsidRPr="00CF7CC7">
              <w:rPr>
                <w:rFonts w:ascii="Times New Roman" w:hAnsi="Times New Roman" w:cs="Times New Roman"/>
                <w:bCs/>
                <w:color w:val="000000" w:themeColor="text1"/>
                <w:sz w:val="20"/>
                <w:szCs w:val="20"/>
                <w:lang w:val="kk-KZ"/>
              </w:rPr>
              <w:t>ыполнение гигиенических процедур (правильное мытье рук, умение правильно вытирать руки, вешать полотенце)</w:t>
            </w:r>
          </w:p>
          <w:p w:rsidR="00661754" w:rsidRPr="00CF7CC7" w:rsidRDefault="00661754" w:rsidP="008731C4">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 xml:space="preserve">Цель: </w:t>
            </w:r>
            <w:r w:rsidRPr="00CF7CC7">
              <w:rPr>
                <w:rFonts w:ascii="Times New Roman" w:hAnsi="Times New Roman" w:cs="Times New Roman"/>
                <w:bCs/>
                <w:color w:val="000000" w:themeColor="text1"/>
                <w:sz w:val="20"/>
                <w:szCs w:val="20"/>
              </w:rPr>
              <w:t>Прививать детям аккуратность, привычку следить за своим внешним видом.</w:t>
            </w:r>
          </w:p>
          <w:p w:rsidR="00AA07D3" w:rsidRPr="006D096B" w:rsidRDefault="00AA07D3" w:rsidP="00AA07D3">
            <w:pPr>
              <w:shd w:val="clear" w:color="auto" w:fill="FFFFFF"/>
              <w:ind w:firstLine="360"/>
              <w:rPr>
                <w:rFonts w:ascii="Times New Roman" w:eastAsia="Times New Roman" w:hAnsi="Times New Roman"/>
                <w:color w:val="111111"/>
                <w:sz w:val="20"/>
                <w:szCs w:val="20"/>
                <w:lang w:eastAsia="ru-RU"/>
              </w:rPr>
            </w:pPr>
            <w:r w:rsidRPr="006D096B">
              <w:rPr>
                <w:rFonts w:ascii="Times New Roman" w:eastAsia="Times New Roman" w:hAnsi="Times New Roman"/>
                <w:color w:val="111111"/>
                <w:sz w:val="20"/>
                <w:szCs w:val="20"/>
                <w:lang w:eastAsia="ru-RU"/>
              </w:rPr>
              <w:t>Ладушки, ладушки,</w:t>
            </w:r>
          </w:p>
          <w:p w:rsidR="00AA07D3" w:rsidRPr="006D096B" w:rsidRDefault="00AA07D3" w:rsidP="00AA07D3">
            <w:pPr>
              <w:shd w:val="clear" w:color="auto" w:fill="FFFFFF"/>
              <w:ind w:firstLine="360"/>
              <w:rPr>
                <w:rFonts w:ascii="Times New Roman" w:eastAsia="Times New Roman" w:hAnsi="Times New Roman"/>
                <w:color w:val="111111"/>
                <w:sz w:val="20"/>
                <w:szCs w:val="20"/>
                <w:lang w:eastAsia="ru-RU"/>
              </w:rPr>
            </w:pPr>
            <w:r w:rsidRPr="006D096B">
              <w:rPr>
                <w:rFonts w:ascii="Times New Roman" w:eastAsia="Times New Roman" w:hAnsi="Times New Roman"/>
                <w:color w:val="111111"/>
                <w:sz w:val="20"/>
                <w:szCs w:val="20"/>
                <w:lang w:eastAsia="ru-RU"/>
              </w:rPr>
              <w:t>С мылом моем лапушки.</w:t>
            </w:r>
          </w:p>
          <w:p w:rsidR="00AA07D3" w:rsidRPr="006D096B" w:rsidRDefault="00AA07D3" w:rsidP="00AA07D3">
            <w:pPr>
              <w:shd w:val="clear" w:color="auto" w:fill="FFFFFF"/>
              <w:ind w:firstLine="360"/>
              <w:rPr>
                <w:rFonts w:ascii="Times New Roman" w:eastAsia="Times New Roman" w:hAnsi="Times New Roman"/>
                <w:color w:val="111111"/>
                <w:sz w:val="20"/>
                <w:szCs w:val="20"/>
                <w:lang w:eastAsia="ru-RU"/>
              </w:rPr>
            </w:pPr>
            <w:r w:rsidRPr="006D096B">
              <w:rPr>
                <w:rFonts w:ascii="Times New Roman" w:eastAsia="Times New Roman" w:hAnsi="Times New Roman"/>
                <w:color w:val="111111"/>
                <w:sz w:val="20"/>
                <w:szCs w:val="20"/>
                <w:lang w:eastAsia="ru-RU"/>
              </w:rPr>
              <w:t>Чистые </w:t>
            </w:r>
            <w:r w:rsidRPr="008731C4">
              <w:rPr>
                <w:rFonts w:ascii="Times New Roman" w:eastAsia="Times New Roman" w:hAnsi="Times New Roman"/>
                <w:bCs/>
                <w:color w:val="111111"/>
                <w:sz w:val="20"/>
                <w:szCs w:val="20"/>
                <w:bdr w:val="none" w:sz="0" w:space="0" w:color="auto" w:frame="1"/>
                <w:lang w:eastAsia="ru-RU"/>
              </w:rPr>
              <w:t>ладошки</w:t>
            </w:r>
            <w:r w:rsidRPr="008731C4">
              <w:rPr>
                <w:rFonts w:ascii="Times New Roman" w:eastAsia="Times New Roman" w:hAnsi="Times New Roman"/>
                <w:color w:val="111111"/>
                <w:sz w:val="20"/>
                <w:szCs w:val="20"/>
                <w:lang w:eastAsia="ru-RU"/>
              </w:rPr>
              <w:t>,</w:t>
            </w:r>
          </w:p>
          <w:p w:rsidR="00AA07D3" w:rsidRPr="00DC5795" w:rsidRDefault="00AA07D3" w:rsidP="00AA07D3">
            <w:pPr>
              <w:shd w:val="clear" w:color="auto" w:fill="FFFFFF"/>
              <w:ind w:firstLine="360"/>
              <w:rPr>
                <w:rFonts w:ascii="Times New Roman" w:hAnsi="Times New Roman"/>
                <w:sz w:val="20"/>
                <w:szCs w:val="20"/>
                <w:lang w:val="kk-KZ"/>
              </w:rPr>
            </w:pPr>
            <w:r>
              <w:rPr>
                <w:rFonts w:ascii="Times New Roman" w:eastAsia="Times New Roman" w:hAnsi="Times New Roman"/>
                <w:color w:val="111111"/>
                <w:sz w:val="20"/>
                <w:szCs w:val="20"/>
                <w:lang w:eastAsia="ru-RU"/>
              </w:rPr>
              <w:t xml:space="preserve">Вот вам хлеб и ложки  </w:t>
            </w:r>
            <w:r w:rsidRPr="00DC5795">
              <w:rPr>
                <w:rFonts w:ascii="Times New Roman" w:hAnsi="Times New Roman"/>
                <w:sz w:val="20"/>
                <w:szCs w:val="20"/>
                <w:lang w:val="kk-KZ"/>
              </w:rPr>
              <w:t>(развитие речи)</w:t>
            </w:r>
            <w:r w:rsidRPr="00DC5795">
              <w:rPr>
                <w:rFonts w:ascii="Times New Roman" w:hAnsi="Times New Roman"/>
                <w:b/>
                <w:sz w:val="20"/>
                <w:szCs w:val="20"/>
                <w:lang w:val="kk-KZ"/>
              </w:rPr>
              <w:t xml:space="preserve"> </w:t>
            </w:r>
            <w:r w:rsidRPr="00DC5795">
              <w:rPr>
                <w:rFonts w:ascii="Times New Roman" w:hAnsi="Times New Roman"/>
                <w:sz w:val="20"/>
                <w:szCs w:val="20"/>
                <w:lang w:val="kk-KZ"/>
              </w:rPr>
              <w:t>Цель: побуждение детей к подражательной речевой деятельности.</w:t>
            </w:r>
          </w:p>
          <w:p w:rsidR="00AA07D3" w:rsidRPr="00DC5795" w:rsidRDefault="00AA07D3" w:rsidP="00AA07D3">
            <w:pPr>
              <w:rPr>
                <w:rFonts w:ascii="Times New Roman" w:hAnsi="Times New Roman"/>
                <w:b/>
                <w:bCs/>
                <w:i/>
                <w:sz w:val="20"/>
                <w:szCs w:val="20"/>
              </w:rPr>
            </w:pPr>
            <w:r w:rsidRPr="008731C4">
              <w:rPr>
                <w:rFonts w:ascii="Times New Roman" w:hAnsi="Times New Roman"/>
                <w:b/>
                <w:bCs/>
                <w:i/>
                <w:sz w:val="20"/>
                <w:szCs w:val="20"/>
              </w:rPr>
              <w:t xml:space="preserve"> </w:t>
            </w:r>
            <w:r w:rsidRPr="008731C4">
              <w:rPr>
                <w:rFonts w:ascii="Times New Roman" w:hAnsi="Times New Roman"/>
                <w:bCs/>
                <w:iCs/>
                <w:sz w:val="20"/>
                <w:szCs w:val="20"/>
                <w:lang w:val="kk-KZ"/>
              </w:rPr>
              <w:t>қол - рука</w:t>
            </w:r>
            <w:r w:rsidRPr="008731C4">
              <w:rPr>
                <w:rFonts w:ascii="Times New Roman" w:hAnsi="Times New Roman"/>
                <w:b/>
                <w:iCs/>
                <w:sz w:val="20"/>
                <w:szCs w:val="20"/>
                <w:lang w:val="kk-KZ"/>
              </w:rPr>
              <w:t>,</w:t>
            </w:r>
            <w:r w:rsidRPr="008731C4">
              <w:rPr>
                <w:rFonts w:ascii="Times New Roman" w:hAnsi="Times New Roman"/>
                <w:bCs/>
                <w:sz w:val="20"/>
                <w:szCs w:val="20"/>
                <w:lang w:val="kk-KZ"/>
              </w:rPr>
              <w:t xml:space="preserve"> </w:t>
            </w:r>
            <w:r>
              <w:rPr>
                <w:rFonts w:ascii="Times New Roman" w:hAnsi="Times New Roman"/>
                <w:bCs/>
                <w:sz w:val="20"/>
                <w:szCs w:val="20"/>
                <w:lang w:val="kk-KZ"/>
              </w:rPr>
              <w:t>жу - мой</w:t>
            </w:r>
            <w:r w:rsidRPr="008731C4">
              <w:rPr>
                <w:rFonts w:ascii="Times New Roman" w:hAnsi="Times New Roman"/>
                <w:b/>
                <w:bCs/>
                <w:i/>
                <w:sz w:val="20"/>
                <w:szCs w:val="20"/>
              </w:rPr>
              <w:t xml:space="preserve"> </w:t>
            </w:r>
            <w:r w:rsidRPr="00DC5795">
              <w:rPr>
                <w:rFonts w:ascii="Times New Roman" w:hAnsi="Times New Roman"/>
                <w:b/>
                <w:bCs/>
                <w:i/>
                <w:sz w:val="20"/>
                <w:szCs w:val="20"/>
              </w:rPr>
              <w:t>(казахский язык)***</w:t>
            </w:r>
          </w:p>
          <w:p w:rsidR="00661754" w:rsidRPr="00F76D00" w:rsidRDefault="00661754" w:rsidP="00F76D00">
            <w:pPr>
              <w:contextualSpacing/>
              <w:rPr>
                <w:rFonts w:ascii="Times New Roman" w:hAnsi="Times New Roman" w:cs="Times New Roman"/>
                <w:bCs/>
                <w:color w:val="000000" w:themeColor="text1"/>
                <w:sz w:val="20"/>
                <w:szCs w:val="20"/>
              </w:rPr>
            </w:pPr>
            <w:r w:rsidRPr="00F76D00">
              <w:rPr>
                <w:rFonts w:ascii="Times New Roman" w:hAnsi="Times New Roman" w:cs="Times New Roman"/>
                <w:b/>
                <w:bCs/>
                <w:color w:val="000000" w:themeColor="text1"/>
                <w:sz w:val="20"/>
                <w:szCs w:val="20"/>
              </w:rPr>
              <w:t xml:space="preserve">Работа дежурных: </w:t>
            </w:r>
            <w:r w:rsidRPr="00F76D00">
              <w:rPr>
                <w:rFonts w:ascii="Times New Roman" w:hAnsi="Times New Roman" w:cs="Times New Roman"/>
                <w:bCs/>
                <w:color w:val="000000" w:themeColor="text1"/>
                <w:sz w:val="20"/>
                <w:szCs w:val="20"/>
              </w:rPr>
              <w:t>раскладывание столовых приборов, салфеток</w:t>
            </w:r>
          </w:p>
          <w:p w:rsidR="00661754" w:rsidRPr="00CF7CC7" w:rsidRDefault="00661754" w:rsidP="008731C4">
            <w:pPr>
              <w:contextualSpacing/>
              <w:jc w:val="both"/>
              <w:rPr>
                <w:rFonts w:ascii="Times New Roman" w:hAnsi="Times New Roman" w:cs="Times New Roman"/>
                <w:bCs/>
                <w:color w:val="000000" w:themeColor="text1"/>
                <w:sz w:val="20"/>
                <w:szCs w:val="20"/>
              </w:rPr>
            </w:pPr>
            <w:r w:rsidRPr="00CF7CC7">
              <w:rPr>
                <w:rFonts w:ascii="Times New Roman" w:hAnsi="Times New Roman" w:cs="Times New Roman"/>
                <w:b/>
                <w:bCs/>
                <w:color w:val="000000" w:themeColor="text1"/>
                <w:sz w:val="20"/>
                <w:szCs w:val="20"/>
              </w:rPr>
              <w:t xml:space="preserve">Прием пищи: </w:t>
            </w:r>
            <w:r w:rsidRPr="00CF7CC7">
              <w:rPr>
                <w:rFonts w:ascii="Times New Roman" w:hAnsi="Times New Roman" w:cs="Times New Roman"/>
                <w:bCs/>
                <w:color w:val="000000" w:themeColor="text1"/>
                <w:sz w:val="20"/>
                <w:szCs w:val="20"/>
              </w:rPr>
              <w:t>занять свое место, правильная осанка, аккуратно принимать пищу, не разговаривать, благодарить</w:t>
            </w:r>
          </w:p>
          <w:p w:rsidR="00661754" w:rsidRPr="00CF7CC7" w:rsidRDefault="00661754" w:rsidP="008731C4">
            <w:pPr>
              <w:contextualSpacing/>
              <w:jc w:val="both"/>
              <w:rPr>
                <w:rFonts w:ascii="Times New Roman" w:hAnsi="Times New Roman" w:cs="Times New Roman"/>
                <w:bCs/>
                <w:color w:val="000000" w:themeColor="text1"/>
                <w:sz w:val="20"/>
                <w:szCs w:val="20"/>
              </w:rPr>
            </w:pPr>
            <w:r w:rsidRPr="00CF7CC7">
              <w:rPr>
                <w:rFonts w:ascii="Times New Roman" w:hAnsi="Times New Roman" w:cs="Times New Roman"/>
                <w:bCs/>
                <w:color w:val="000000" w:themeColor="text1"/>
                <w:sz w:val="20"/>
                <w:szCs w:val="20"/>
                <w:lang w:val="kk-KZ"/>
              </w:rPr>
              <w:t>Рақмет –спасибо</w:t>
            </w:r>
            <w:r w:rsidRPr="00CF7CC7">
              <w:rPr>
                <w:rFonts w:ascii="Times New Roman" w:hAnsi="Times New Roman" w:cs="Times New Roman"/>
                <w:bCs/>
                <w:color w:val="000000" w:themeColor="text1"/>
                <w:sz w:val="20"/>
                <w:szCs w:val="20"/>
              </w:rPr>
              <w:t>!, Нан - хлеб бауырсақ - баурсаки, шай - чай, май - масло, ірімшік - сыр, сүт - молоко, ас болсын-приятного аппетита</w:t>
            </w:r>
            <w:r w:rsidRPr="00CF7CC7">
              <w:rPr>
                <w:rFonts w:ascii="Times New Roman" w:hAnsi="Times New Roman" w:cs="Times New Roman"/>
                <w:b/>
                <w:bCs/>
                <w:i/>
                <w:color w:val="000000" w:themeColor="text1"/>
                <w:sz w:val="20"/>
                <w:szCs w:val="20"/>
              </w:rPr>
              <w:t xml:space="preserve"> (казахский язык)</w:t>
            </w:r>
          </w:p>
        </w:tc>
      </w:tr>
      <w:tr w:rsidR="00661754" w:rsidRPr="00B37B1F" w:rsidTr="008731C4">
        <w:tc>
          <w:tcPr>
            <w:tcW w:w="1887" w:type="dxa"/>
            <w:vMerge w:val="restart"/>
          </w:tcPr>
          <w:p w:rsidR="00661754" w:rsidRDefault="00661754" w:rsidP="008731C4">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Ойындар,</w:t>
            </w:r>
          </w:p>
          <w:p w:rsidR="00661754" w:rsidRPr="00E83483" w:rsidRDefault="00661754" w:rsidP="008731C4">
            <w:pPr>
              <w:contextualSpacing/>
              <w:jc w:val="both"/>
              <w:rPr>
                <w:rFonts w:ascii="Times New Roman" w:eastAsia="Calibri" w:hAnsi="Times New Roman" w:cs="Times New Roman"/>
                <w:b/>
                <w:bCs/>
                <w:sz w:val="20"/>
                <w:szCs w:val="20"/>
                <w:lang w:val="kk-KZ"/>
              </w:rPr>
            </w:pPr>
            <w:r w:rsidRPr="00E83483">
              <w:rPr>
                <w:rFonts w:ascii="Times New Roman" w:eastAsia="Calibri" w:hAnsi="Times New Roman" w:cs="Times New Roman"/>
                <w:b/>
                <w:bCs/>
                <w:sz w:val="20"/>
                <w:szCs w:val="20"/>
                <w:lang w:val="kk-KZ"/>
              </w:rPr>
              <w:lastRenderedPageBreak/>
              <w:t>ҰІ</w:t>
            </w:r>
            <w:r w:rsidRPr="00B37B1F">
              <w:rPr>
                <w:rFonts w:ascii="Times New Roman" w:eastAsia="Calibri" w:hAnsi="Times New Roman" w:cs="Times New Roman"/>
                <w:b/>
                <w:bCs/>
                <w:sz w:val="20"/>
                <w:szCs w:val="20"/>
                <w:lang w:val="kk-KZ"/>
              </w:rPr>
              <w:t>Ә</w:t>
            </w:r>
            <w:r>
              <w:rPr>
                <w:rFonts w:ascii="Times New Roman" w:eastAsia="Calibri" w:hAnsi="Times New Roman" w:cs="Times New Roman"/>
                <w:b/>
                <w:bCs/>
                <w:sz w:val="20"/>
                <w:szCs w:val="20"/>
                <w:lang w:val="kk-KZ"/>
              </w:rPr>
              <w:t xml:space="preserve"> </w:t>
            </w:r>
            <w:r w:rsidRPr="00E83483">
              <w:rPr>
                <w:rFonts w:ascii="Times New Roman" w:eastAsia="Calibri" w:hAnsi="Times New Roman" w:cs="Times New Roman"/>
                <w:b/>
                <w:bCs/>
                <w:sz w:val="20"/>
                <w:szCs w:val="20"/>
                <w:lang w:val="kk-KZ"/>
              </w:rPr>
              <w:t>да</w:t>
            </w:r>
            <w:r>
              <w:rPr>
                <w:rFonts w:ascii="Times New Roman" w:eastAsia="Calibri" w:hAnsi="Times New Roman" w:cs="Times New Roman"/>
                <w:b/>
                <w:bCs/>
                <w:sz w:val="20"/>
                <w:szCs w:val="20"/>
                <w:lang w:val="kk-KZ"/>
              </w:rPr>
              <w:t>йындық</w:t>
            </w:r>
            <w:r w:rsidRPr="00E83483">
              <w:rPr>
                <w:rFonts w:ascii="Times New Roman" w:eastAsia="Calibri" w:hAnsi="Times New Roman" w:cs="Times New Roman"/>
                <w:b/>
                <w:bCs/>
                <w:sz w:val="20"/>
                <w:szCs w:val="20"/>
                <w:lang w:val="kk-KZ"/>
              </w:rPr>
              <w:t xml:space="preserve">  </w:t>
            </w:r>
            <w:r>
              <w:rPr>
                <w:rFonts w:ascii="Times New Roman" w:eastAsia="Calibri" w:hAnsi="Times New Roman" w:cs="Times New Roman"/>
                <w:b/>
                <w:bCs/>
                <w:sz w:val="20"/>
                <w:szCs w:val="20"/>
              </w:rPr>
              <w:t>/</w:t>
            </w:r>
            <w:r w:rsidRPr="00E83483">
              <w:rPr>
                <w:rFonts w:ascii="Times New Roman" w:eastAsia="Calibri" w:hAnsi="Times New Roman" w:cs="Times New Roman"/>
                <w:b/>
                <w:bCs/>
                <w:sz w:val="20"/>
                <w:szCs w:val="20"/>
                <w:lang w:val="kk-KZ"/>
              </w:rPr>
              <w:t xml:space="preserve"> </w:t>
            </w:r>
          </w:p>
          <w:p w:rsidR="00661754" w:rsidRPr="00B37B1F" w:rsidRDefault="00661754" w:rsidP="008731C4">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 xml:space="preserve">Игры,подготовка к </w:t>
            </w:r>
            <w:r w:rsidRPr="00B37B1F">
              <w:rPr>
                <w:rFonts w:ascii="Times New Roman" w:eastAsia="Calibri" w:hAnsi="Times New Roman" w:cs="Times New Roman"/>
                <w:b/>
                <w:sz w:val="20"/>
                <w:szCs w:val="20"/>
                <w:lang w:val="kk-KZ"/>
              </w:rPr>
              <w:t>ОД</w:t>
            </w:r>
          </w:p>
        </w:tc>
        <w:tc>
          <w:tcPr>
            <w:tcW w:w="12396" w:type="dxa"/>
            <w:gridSpan w:val="11"/>
          </w:tcPr>
          <w:p w:rsidR="00661754" w:rsidRPr="00B37B1F" w:rsidRDefault="00661754" w:rsidP="008731C4">
            <w:pPr>
              <w:contextualSpacing/>
              <w:jc w:val="both"/>
              <w:rPr>
                <w:rFonts w:ascii="Times New Roman" w:eastAsia="Calibri" w:hAnsi="Times New Roman" w:cs="Times New Roman"/>
                <w:sz w:val="20"/>
                <w:szCs w:val="20"/>
                <w:lang w:val="kk-KZ"/>
              </w:rPr>
            </w:pPr>
            <w:r w:rsidRPr="0066151C">
              <w:rPr>
                <w:rFonts w:ascii="Times New Roman" w:hAnsi="Times New Roman" w:cs="Times New Roman"/>
                <w:color w:val="000000" w:themeColor="text1"/>
                <w:sz w:val="20"/>
                <w:lang w:val="kk-KZ"/>
              </w:rPr>
              <w:lastRenderedPageBreak/>
              <w:t>ҰІӘ</w:t>
            </w:r>
            <w:r>
              <w:rPr>
                <w:rFonts w:ascii="Times New Roman" w:eastAsia="Calibri" w:hAnsi="Times New Roman" w:cs="Times New Roman"/>
                <w:sz w:val="20"/>
                <w:szCs w:val="20"/>
                <w:lang w:val="kk-KZ"/>
              </w:rPr>
              <w:t xml:space="preserve"> ымдастыру  </w:t>
            </w:r>
            <w:r w:rsidRPr="00B37B1F">
              <w:rPr>
                <w:rFonts w:ascii="Times New Roman" w:eastAsia="Calibri" w:hAnsi="Times New Roman" w:cs="Times New Roman"/>
                <w:sz w:val="20"/>
                <w:szCs w:val="20"/>
                <w:lang w:val="kk-KZ"/>
              </w:rPr>
              <w:t xml:space="preserve">  үшін балалардағы  кішігірім қозғалыстағы ойын және ойын жаттығулары</w:t>
            </w:r>
          </w:p>
          <w:p w:rsidR="00661754" w:rsidRPr="00B37B1F" w:rsidRDefault="00661754" w:rsidP="008731C4">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sz w:val="20"/>
                <w:szCs w:val="20"/>
              </w:rPr>
              <w:lastRenderedPageBreak/>
              <w:t>Игры и игровые упражнения малой подвижности для организации детей к ОД</w:t>
            </w:r>
          </w:p>
        </w:tc>
      </w:tr>
      <w:tr w:rsidR="00661754" w:rsidRPr="00B37B1F" w:rsidTr="008731C4">
        <w:tc>
          <w:tcPr>
            <w:tcW w:w="1887" w:type="dxa"/>
            <w:vMerge/>
          </w:tcPr>
          <w:p w:rsidR="00661754" w:rsidRPr="00B37B1F" w:rsidRDefault="00661754" w:rsidP="008731C4">
            <w:pPr>
              <w:contextualSpacing/>
              <w:jc w:val="both"/>
              <w:rPr>
                <w:rFonts w:ascii="Times New Roman" w:eastAsia="Calibri" w:hAnsi="Times New Roman" w:cs="Times New Roman"/>
                <w:b/>
                <w:sz w:val="20"/>
                <w:szCs w:val="20"/>
                <w:lang w:val="kk-KZ"/>
              </w:rPr>
            </w:pPr>
          </w:p>
        </w:tc>
        <w:tc>
          <w:tcPr>
            <w:tcW w:w="2332" w:type="dxa"/>
          </w:tcPr>
          <w:p w:rsidR="00661754" w:rsidRPr="00CF7CC7" w:rsidRDefault="00661754" w:rsidP="008731C4">
            <w:pPr>
              <w:contextualSpacing/>
              <w:jc w:val="both"/>
              <w:rPr>
                <w:rFonts w:ascii="Times New Roman" w:hAnsi="Times New Roman" w:cs="Times New Roman"/>
                <w:b/>
                <w:bCs/>
                <w:color w:val="000000" w:themeColor="text1"/>
                <w:sz w:val="20"/>
                <w:szCs w:val="20"/>
                <w:lang w:val="kk-KZ"/>
              </w:rPr>
            </w:pPr>
          </w:p>
        </w:tc>
        <w:tc>
          <w:tcPr>
            <w:tcW w:w="2410" w:type="dxa"/>
            <w:gridSpan w:val="3"/>
          </w:tcPr>
          <w:p w:rsidR="00F76D00" w:rsidRPr="00CF7CC7" w:rsidRDefault="005F5115" w:rsidP="00F76D00">
            <w:pPr>
              <w:contextualSpacing/>
              <w:jc w:val="both"/>
              <w:rPr>
                <w:rFonts w:ascii="Times New Roman" w:hAnsi="Times New Roman" w:cs="Times New Roman"/>
                <w:b/>
                <w:bCs/>
                <w:color w:val="000000" w:themeColor="text1"/>
                <w:sz w:val="20"/>
                <w:szCs w:val="20"/>
              </w:rPr>
            </w:pPr>
            <w:r>
              <w:rPr>
                <w:rFonts w:ascii="Times New Roman" w:hAnsi="Times New Roman" w:cs="Times New Roman"/>
                <w:b/>
                <w:bCs/>
                <w:color w:val="000000" w:themeColor="text1"/>
                <w:sz w:val="20"/>
                <w:szCs w:val="20"/>
              </w:rPr>
              <w:t xml:space="preserve">Пальчиковая гимнастика </w:t>
            </w:r>
            <w:r w:rsidR="00F76D00" w:rsidRPr="00CF7CC7">
              <w:rPr>
                <w:rFonts w:ascii="Times New Roman" w:hAnsi="Times New Roman" w:cs="Times New Roman"/>
                <w:b/>
                <w:bCs/>
                <w:color w:val="000000" w:themeColor="text1"/>
                <w:sz w:val="20"/>
                <w:szCs w:val="20"/>
              </w:rPr>
              <w:t>«</w:t>
            </w:r>
            <w:r w:rsidR="00AA07D3">
              <w:rPr>
                <w:rFonts w:ascii="Times New Roman" w:hAnsi="Times New Roman" w:cs="Times New Roman"/>
                <w:b/>
                <w:bCs/>
                <w:color w:val="000000" w:themeColor="text1"/>
                <w:sz w:val="20"/>
                <w:szCs w:val="20"/>
              </w:rPr>
              <w:t>Коза</w:t>
            </w:r>
            <w:r w:rsidR="00F76D00" w:rsidRPr="00CF7CC7">
              <w:rPr>
                <w:rFonts w:ascii="Times New Roman" w:hAnsi="Times New Roman" w:cs="Times New Roman"/>
                <w:b/>
                <w:bCs/>
                <w:color w:val="000000" w:themeColor="text1"/>
                <w:sz w:val="20"/>
                <w:szCs w:val="20"/>
              </w:rPr>
              <w:t>»</w:t>
            </w:r>
          </w:p>
          <w:p w:rsidR="00D04607" w:rsidRPr="005F5115" w:rsidRDefault="00F76D00" w:rsidP="00D04607">
            <w:pPr>
              <w:contextualSpacing/>
              <w:jc w:val="both"/>
              <w:rPr>
                <w:rFonts w:ascii="Times New Roman" w:hAnsi="Times New Roman" w:cs="Times New Roman"/>
                <w:bCs/>
                <w:color w:val="000000" w:themeColor="text1"/>
                <w:sz w:val="20"/>
                <w:szCs w:val="20"/>
              </w:rPr>
            </w:pPr>
            <w:r w:rsidRPr="00CF7CC7">
              <w:rPr>
                <w:rFonts w:ascii="Times New Roman" w:hAnsi="Times New Roman" w:cs="Times New Roman"/>
                <w:b/>
                <w:bCs/>
                <w:color w:val="000000" w:themeColor="text1"/>
                <w:sz w:val="20"/>
                <w:szCs w:val="20"/>
              </w:rPr>
              <w:t xml:space="preserve">Цель: </w:t>
            </w:r>
            <w:r w:rsidR="00D04607">
              <w:rPr>
                <w:rFonts w:ascii="Times New Roman" w:hAnsi="Times New Roman" w:cs="Times New Roman"/>
                <w:bCs/>
                <w:color w:val="000000" w:themeColor="text1"/>
                <w:sz w:val="20"/>
                <w:szCs w:val="20"/>
              </w:rPr>
              <w:t xml:space="preserve">повторяют слова и движения </w:t>
            </w:r>
            <w:r w:rsidR="00D04607" w:rsidRPr="005F5115">
              <w:rPr>
                <w:rFonts w:ascii="Times New Roman" w:hAnsi="Times New Roman" w:cs="Times New Roman"/>
                <w:bCs/>
                <w:color w:val="000000" w:themeColor="text1"/>
                <w:sz w:val="20"/>
                <w:szCs w:val="20"/>
              </w:rPr>
              <w:t>з</w:t>
            </w:r>
            <w:r w:rsidR="00D04607" w:rsidRPr="005F5115">
              <w:rPr>
                <w:rFonts w:ascii="Times New Roman" w:hAnsi="Times New Roman" w:cs="Times New Roman"/>
                <w:color w:val="000000" w:themeColor="text1"/>
                <w:sz w:val="20"/>
                <w:szCs w:val="20"/>
              </w:rPr>
              <w:t>а воспитателем, развивают мелкую моторику рук</w:t>
            </w:r>
            <w:r w:rsidR="00D04607" w:rsidRPr="005F5115">
              <w:rPr>
                <w:rFonts w:ascii="Times New Roman" w:hAnsi="Times New Roman" w:cs="Times New Roman"/>
                <w:bCs/>
                <w:color w:val="000000" w:themeColor="text1"/>
                <w:sz w:val="20"/>
                <w:szCs w:val="20"/>
              </w:rPr>
              <w:t xml:space="preserve"> (синтез)</w:t>
            </w:r>
          </w:p>
          <w:p w:rsidR="00D04607" w:rsidRPr="00CF7CC7" w:rsidRDefault="00D04607" w:rsidP="00D04607">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color w:val="000000" w:themeColor="text1"/>
                <w:sz w:val="20"/>
                <w:szCs w:val="20"/>
              </w:rPr>
              <w:t>(</w:t>
            </w:r>
            <w:r w:rsidRPr="00CF7CC7">
              <w:rPr>
                <w:rFonts w:ascii="Times New Roman" w:hAnsi="Times New Roman" w:cs="Times New Roman"/>
                <w:b/>
                <w:bCs/>
                <w:i/>
                <w:color w:val="000000" w:themeColor="text1"/>
                <w:sz w:val="20"/>
                <w:szCs w:val="20"/>
              </w:rPr>
              <w:t>развитие речи,</w:t>
            </w:r>
            <w:r w:rsidRPr="00CF7CC7">
              <w:rPr>
                <w:rFonts w:ascii="Times New Roman" w:hAnsi="Times New Roman" w:cs="Times New Roman"/>
                <w:b/>
                <w:bCs/>
                <w:color w:val="000000" w:themeColor="text1"/>
                <w:sz w:val="20"/>
                <w:szCs w:val="20"/>
              </w:rPr>
              <w:t xml:space="preserve"> </w:t>
            </w:r>
            <w:r w:rsidRPr="00CF7CC7">
              <w:rPr>
                <w:rFonts w:ascii="Times New Roman" w:hAnsi="Times New Roman" w:cs="Times New Roman"/>
                <w:b/>
                <w:bCs/>
                <w:i/>
                <w:color w:val="000000" w:themeColor="text1"/>
                <w:sz w:val="20"/>
                <w:szCs w:val="20"/>
              </w:rPr>
              <w:t>ознакомление с окруж</w:t>
            </w:r>
            <w:r>
              <w:rPr>
                <w:rFonts w:ascii="Times New Roman" w:hAnsi="Times New Roman" w:cs="Times New Roman"/>
                <w:b/>
                <w:bCs/>
                <w:i/>
                <w:color w:val="000000" w:themeColor="text1"/>
                <w:sz w:val="20"/>
                <w:szCs w:val="20"/>
              </w:rPr>
              <w:t>ающим миром, основы математики)</w:t>
            </w:r>
          </w:p>
          <w:p w:rsidR="00907E44" w:rsidRDefault="00907E44" w:rsidP="00907E44">
            <w:pPr>
              <w:contextualSpacing/>
              <w:jc w:val="both"/>
              <w:rPr>
                <w:rFonts w:ascii="Times New Roman" w:hAnsi="Times New Roman" w:cs="Times New Roman"/>
                <w:b/>
                <w:bCs/>
                <w:color w:val="000000" w:themeColor="text1"/>
                <w:sz w:val="20"/>
                <w:szCs w:val="20"/>
              </w:rPr>
            </w:pPr>
            <w:r>
              <w:rPr>
                <w:rFonts w:ascii="Times New Roman" w:hAnsi="Times New Roman" w:cs="Times New Roman"/>
                <w:b/>
                <w:bCs/>
                <w:color w:val="000000" w:themeColor="text1"/>
                <w:sz w:val="20"/>
                <w:szCs w:val="20"/>
              </w:rPr>
              <w:t>Беседа «Защитник Отечества- он какой»</w:t>
            </w:r>
          </w:p>
          <w:p w:rsidR="00907E44" w:rsidRPr="001256FA" w:rsidRDefault="00907E44" w:rsidP="00907E44">
            <w:pPr>
              <w:contextualSpacing/>
              <w:jc w:val="both"/>
              <w:rPr>
                <w:rFonts w:ascii="Times New Roman" w:hAnsi="Times New Roman" w:cs="Times New Roman"/>
                <w:bCs/>
                <w:color w:val="000000" w:themeColor="text1"/>
                <w:sz w:val="20"/>
                <w:szCs w:val="20"/>
              </w:rPr>
            </w:pPr>
            <w:r>
              <w:rPr>
                <w:rFonts w:ascii="Times New Roman" w:hAnsi="Times New Roman" w:cs="Times New Roman"/>
                <w:b/>
                <w:bCs/>
                <w:color w:val="000000" w:themeColor="text1"/>
                <w:sz w:val="20"/>
                <w:szCs w:val="20"/>
              </w:rPr>
              <w:t xml:space="preserve">Цель: </w:t>
            </w:r>
            <w:r w:rsidRPr="001256FA">
              <w:rPr>
                <w:rFonts w:ascii="Times New Roman" w:hAnsi="Times New Roman" w:cs="Times New Roman"/>
                <w:bCs/>
                <w:color w:val="000000" w:themeColor="text1"/>
                <w:sz w:val="20"/>
                <w:szCs w:val="20"/>
              </w:rPr>
              <w:t>имеют представление об армии,развивают память</w:t>
            </w:r>
          </w:p>
          <w:p w:rsidR="00661754" w:rsidRPr="00CF7CC7" w:rsidRDefault="00661754" w:rsidP="00D04607">
            <w:pPr>
              <w:contextualSpacing/>
              <w:jc w:val="both"/>
              <w:rPr>
                <w:rFonts w:ascii="Times New Roman" w:hAnsi="Times New Roman" w:cs="Times New Roman"/>
                <w:b/>
                <w:bCs/>
                <w:color w:val="000000" w:themeColor="text1"/>
                <w:sz w:val="20"/>
                <w:szCs w:val="20"/>
                <w:lang w:val="kk-KZ"/>
              </w:rPr>
            </w:pPr>
          </w:p>
        </w:tc>
        <w:tc>
          <w:tcPr>
            <w:tcW w:w="2410" w:type="dxa"/>
            <w:gridSpan w:val="4"/>
          </w:tcPr>
          <w:p w:rsidR="00F76D00" w:rsidRPr="00CF7CC7" w:rsidRDefault="005F5115" w:rsidP="00F76D00">
            <w:pPr>
              <w:contextualSpacing/>
              <w:jc w:val="both"/>
              <w:rPr>
                <w:rFonts w:ascii="Times New Roman" w:hAnsi="Times New Roman" w:cs="Times New Roman"/>
                <w:b/>
                <w:color w:val="000000" w:themeColor="text1"/>
                <w:sz w:val="20"/>
                <w:szCs w:val="20"/>
              </w:rPr>
            </w:pPr>
            <w:r>
              <w:rPr>
                <w:rFonts w:ascii="Times New Roman" w:hAnsi="Times New Roman" w:cs="Times New Roman"/>
                <w:b/>
                <w:bCs/>
                <w:color w:val="000000" w:themeColor="text1"/>
                <w:sz w:val="20"/>
                <w:szCs w:val="20"/>
              </w:rPr>
              <w:t>Пальчиковая гимнастика</w:t>
            </w:r>
            <w:r w:rsidRPr="00CF7CC7">
              <w:rPr>
                <w:rFonts w:ascii="Times New Roman" w:hAnsi="Times New Roman" w:cs="Times New Roman"/>
                <w:b/>
                <w:color w:val="000000" w:themeColor="text1"/>
                <w:sz w:val="20"/>
                <w:szCs w:val="20"/>
              </w:rPr>
              <w:t xml:space="preserve"> </w:t>
            </w:r>
            <w:r>
              <w:rPr>
                <w:rFonts w:ascii="Times New Roman" w:hAnsi="Times New Roman" w:cs="Times New Roman"/>
                <w:b/>
                <w:color w:val="000000" w:themeColor="text1"/>
                <w:sz w:val="20"/>
                <w:szCs w:val="20"/>
              </w:rPr>
              <w:t xml:space="preserve"> </w:t>
            </w:r>
            <w:r w:rsidR="00F76D00" w:rsidRPr="00CF7CC7">
              <w:rPr>
                <w:rFonts w:ascii="Times New Roman" w:hAnsi="Times New Roman" w:cs="Times New Roman"/>
                <w:b/>
                <w:color w:val="000000" w:themeColor="text1"/>
                <w:sz w:val="20"/>
                <w:szCs w:val="20"/>
              </w:rPr>
              <w:t>«</w:t>
            </w:r>
            <w:r w:rsidR="00AA07D3">
              <w:rPr>
                <w:rFonts w:ascii="Times New Roman" w:hAnsi="Times New Roman" w:cs="Times New Roman"/>
                <w:b/>
                <w:color w:val="000000" w:themeColor="text1"/>
                <w:sz w:val="20"/>
                <w:szCs w:val="20"/>
              </w:rPr>
              <w:t>Коты</w:t>
            </w:r>
            <w:r w:rsidR="00F76D00" w:rsidRPr="00CF7CC7">
              <w:rPr>
                <w:rFonts w:ascii="Times New Roman" w:hAnsi="Times New Roman" w:cs="Times New Roman"/>
                <w:b/>
                <w:color w:val="000000" w:themeColor="text1"/>
                <w:sz w:val="20"/>
                <w:szCs w:val="20"/>
              </w:rPr>
              <w:t xml:space="preserve">» </w:t>
            </w:r>
          </w:p>
          <w:p w:rsidR="00D04607" w:rsidRPr="005F5115" w:rsidRDefault="00F76D00" w:rsidP="00D04607">
            <w:pPr>
              <w:contextualSpacing/>
              <w:jc w:val="both"/>
              <w:rPr>
                <w:rFonts w:ascii="Times New Roman" w:hAnsi="Times New Roman" w:cs="Times New Roman"/>
                <w:bCs/>
                <w:color w:val="000000" w:themeColor="text1"/>
                <w:sz w:val="20"/>
                <w:szCs w:val="20"/>
              </w:rPr>
            </w:pPr>
            <w:r w:rsidRPr="00CF7CC7">
              <w:rPr>
                <w:rFonts w:ascii="Times New Roman" w:hAnsi="Times New Roman" w:cs="Times New Roman"/>
                <w:b/>
                <w:color w:val="000000" w:themeColor="text1"/>
                <w:sz w:val="20"/>
                <w:szCs w:val="20"/>
              </w:rPr>
              <w:t xml:space="preserve">Цель: </w:t>
            </w:r>
            <w:r w:rsidR="00D04607">
              <w:rPr>
                <w:rFonts w:ascii="Times New Roman" w:hAnsi="Times New Roman" w:cs="Times New Roman"/>
                <w:bCs/>
                <w:color w:val="000000" w:themeColor="text1"/>
                <w:sz w:val="20"/>
                <w:szCs w:val="20"/>
              </w:rPr>
              <w:t xml:space="preserve">повторяют слова и движения </w:t>
            </w:r>
            <w:r w:rsidR="00D04607" w:rsidRPr="005F5115">
              <w:rPr>
                <w:rFonts w:ascii="Times New Roman" w:hAnsi="Times New Roman" w:cs="Times New Roman"/>
                <w:bCs/>
                <w:color w:val="000000" w:themeColor="text1"/>
                <w:sz w:val="20"/>
                <w:szCs w:val="20"/>
              </w:rPr>
              <w:t>з</w:t>
            </w:r>
            <w:r w:rsidR="00D04607" w:rsidRPr="005F5115">
              <w:rPr>
                <w:rFonts w:ascii="Times New Roman" w:hAnsi="Times New Roman" w:cs="Times New Roman"/>
                <w:color w:val="000000" w:themeColor="text1"/>
                <w:sz w:val="20"/>
                <w:szCs w:val="20"/>
              </w:rPr>
              <w:t>а воспитателем, развивают мелкую моторику рук</w:t>
            </w:r>
            <w:r w:rsidR="00D04607" w:rsidRPr="005F5115">
              <w:rPr>
                <w:rFonts w:ascii="Times New Roman" w:hAnsi="Times New Roman" w:cs="Times New Roman"/>
                <w:bCs/>
                <w:color w:val="000000" w:themeColor="text1"/>
                <w:sz w:val="20"/>
                <w:szCs w:val="20"/>
              </w:rPr>
              <w:t xml:space="preserve"> (синтез)</w:t>
            </w:r>
          </w:p>
          <w:p w:rsidR="00907E44" w:rsidRDefault="00D04607" w:rsidP="00907E44">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w:t>
            </w:r>
            <w:r w:rsidRPr="00CF7CC7">
              <w:rPr>
                <w:rFonts w:ascii="Times New Roman" w:hAnsi="Times New Roman" w:cs="Times New Roman"/>
                <w:b/>
                <w:bCs/>
                <w:i/>
                <w:color w:val="000000" w:themeColor="text1"/>
                <w:sz w:val="20"/>
                <w:szCs w:val="20"/>
              </w:rPr>
              <w:t>развитие речи,</w:t>
            </w:r>
            <w:r w:rsidRPr="00CF7CC7">
              <w:rPr>
                <w:rFonts w:ascii="Times New Roman" w:hAnsi="Times New Roman" w:cs="Times New Roman"/>
                <w:b/>
                <w:bCs/>
                <w:color w:val="000000" w:themeColor="text1"/>
                <w:sz w:val="20"/>
                <w:szCs w:val="20"/>
              </w:rPr>
              <w:t xml:space="preserve"> </w:t>
            </w:r>
            <w:r w:rsidRPr="00CF7CC7">
              <w:rPr>
                <w:rFonts w:ascii="Times New Roman" w:hAnsi="Times New Roman" w:cs="Times New Roman"/>
                <w:b/>
                <w:bCs/>
                <w:i/>
                <w:color w:val="000000" w:themeColor="text1"/>
                <w:sz w:val="20"/>
                <w:szCs w:val="20"/>
              </w:rPr>
              <w:t>ознакомление с окруж</w:t>
            </w:r>
            <w:r>
              <w:rPr>
                <w:rFonts w:ascii="Times New Roman" w:hAnsi="Times New Roman" w:cs="Times New Roman"/>
                <w:b/>
                <w:bCs/>
                <w:i/>
                <w:color w:val="000000" w:themeColor="text1"/>
                <w:sz w:val="20"/>
                <w:szCs w:val="20"/>
              </w:rPr>
              <w:t>ающим миром, основы математики)</w:t>
            </w:r>
            <w:r w:rsidRPr="00CF7CC7">
              <w:rPr>
                <w:rFonts w:ascii="Times New Roman" w:hAnsi="Times New Roman" w:cs="Times New Roman"/>
                <w:b/>
                <w:bCs/>
                <w:color w:val="000000" w:themeColor="text1"/>
                <w:sz w:val="20"/>
                <w:szCs w:val="20"/>
              </w:rPr>
              <w:t xml:space="preserve"> </w:t>
            </w:r>
            <w:r w:rsidR="00907E44">
              <w:rPr>
                <w:rFonts w:ascii="Times New Roman" w:hAnsi="Times New Roman" w:cs="Times New Roman"/>
                <w:b/>
                <w:bCs/>
                <w:color w:val="000000" w:themeColor="text1"/>
                <w:sz w:val="20"/>
                <w:szCs w:val="20"/>
              </w:rPr>
              <w:t>Беседа «Боевая техника»</w:t>
            </w:r>
          </w:p>
          <w:p w:rsidR="00661754" w:rsidRPr="00CF7CC7" w:rsidRDefault="00907E44" w:rsidP="00907E44">
            <w:pPr>
              <w:contextualSpacing/>
              <w:jc w:val="both"/>
              <w:rPr>
                <w:rFonts w:ascii="Times New Roman" w:hAnsi="Times New Roman" w:cs="Times New Roman"/>
                <w:b/>
                <w:bCs/>
                <w:color w:val="000000" w:themeColor="text1"/>
                <w:sz w:val="20"/>
                <w:szCs w:val="20"/>
              </w:rPr>
            </w:pPr>
            <w:r>
              <w:rPr>
                <w:rFonts w:ascii="Times New Roman" w:hAnsi="Times New Roman" w:cs="Times New Roman"/>
                <w:b/>
                <w:bCs/>
                <w:color w:val="000000" w:themeColor="text1"/>
                <w:sz w:val="20"/>
                <w:szCs w:val="20"/>
              </w:rPr>
              <w:t>Цель:</w:t>
            </w:r>
            <w:r w:rsidRPr="001256FA">
              <w:rPr>
                <w:rFonts w:ascii="Times New Roman" w:hAnsi="Times New Roman" w:cs="Times New Roman"/>
                <w:bCs/>
                <w:color w:val="000000" w:themeColor="text1"/>
                <w:sz w:val="20"/>
                <w:szCs w:val="20"/>
              </w:rPr>
              <w:t>ознакомились</w:t>
            </w:r>
            <w:r>
              <w:rPr>
                <w:rFonts w:ascii="Times New Roman" w:hAnsi="Times New Roman" w:cs="Times New Roman"/>
                <w:b/>
                <w:bCs/>
                <w:color w:val="000000" w:themeColor="text1"/>
                <w:sz w:val="20"/>
                <w:szCs w:val="20"/>
              </w:rPr>
              <w:t xml:space="preserve"> </w:t>
            </w:r>
            <w:r w:rsidRPr="001256FA">
              <w:rPr>
                <w:rFonts w:ascii="Times New Roman" w:hAnsi="Times New Roman" w:cs="Times New Roman"/>
                <w:bCs/>
                <w:color w:val="000000" w:themeColor="text1"/>
                <w:sz w:val="20"/>
                <w:szCs w:val="20"/>
              </w:rPr>
              <w:t>с боевой техникой ,проявляют гордость за свою Род</w:t>
            </w:r>
            <w:r>
              <w:rPr>
                <w:rFonts w:ascii="Times New Roman" w:hAnsi="Times New Roman" w:cs="Times New Roman"/>
                <w:bCs/>
                <w:color w:val="000000" w:themeColor="text1"/>
                <w:sz w:val="20"/>
                <w:szCs w:val="20"/>
              </w:rPr>
              <w:t>ину</w:t>
            </w:r>
          </w:p>
        </w:tc>
        <w:tc>
          <w:tcPr>
            <w:tcW w:w="2551" w:type="dxa"/>
            <w:gridSpan w:val="2"/>
          </w:tcPr>
          <w:p w:rsidR="00661754" w:rsidRPr="00CF7CC7" w:rsidRDefault="005F5115" w:rsidP="008731C4">
            <w:pPr>
              <w:contextualSpacing/>
              <w:jc w:val="both"/>
              <w:rPr>
                <w:rFonts w:ascii="Times New Roman" w:hAnsi="Times New Roman" w:cs="Times New Roman"/>
                <w:b/>
                <w:bCs/>
                <w:color w:val="000000" w:themeColor="text1"/>
                <w:sz w:val="20"/>
                <w:szCs w:val="20"/>
                <w:lang w:val="kk-KZ"/>
              </w:rPr>
            </w:pPr>
            <w:r>
              <w:rPr>
                <w:rFonts w:ascii="Times New Roman" w:hAnsi="Times New Roman" w:cs="Times New Roman"/>
                <w:b/>
                <w:bCs/>
                <w:color w:val="000000" w:themeColor="text1"/>
                <w:sz w:val="20"/>
                <w:szCs w:val="20"/>
              </w:rPr>
              <w:t>Пальчиковая гимнастика</w:t>
            </w:r>
            <w:r w:rsidRPr="00CF7CC7">
              <w:rPr>
                <w:rFonts w:ascii="Times New Roman" w:hAnsi="Times New Roman" w:cs="Times New Roman"/>
                <w:b/>
                <w:bCs/>
                <w:color w:val="000000" w:themeColor="text1"/>
                <w:sz w:val="20"/>
                <w:szCs w:val="20"/>
                <w:lang w:val="kk-KZ"/>
              </w:rPr>
              <w:t xml:space="preserve"> </w:t>
            </w:r>
            <w:r w:rsidR="00661754" w:rsidRPr="00CF7CC7">
              <w:rPr>
                <w:rFonts w:ascii="Times New Roman" w:hAnsi="Times New Roman" w:cs="Times New Roman"/>
                <w:b/>
                <w:bCs/>
                <w:color w:val="000000" w:themeColor="text1"/>
                <w:sz w:val="20"/>
                <w:szCs w:val="20"/>
                <w:lang w:val="kk-KZ"/>
              </w:rPr>
              <w:t>«</w:t>
            </w:r>
            <w:r w:rsidR="00AA07D3">
              <w:rPr>
                <w:rFonts w:ascii="Times New Roman" w:hAnsi="Times New Roman" w:cs="Times New Roman"/>
                <w:b/>
                <w:bCs/>
                <w:color w:val="000000" w:themeColor="text1"/>
                <w:sz w:val="20"/>
                <w:szCs w:val="20"/>
                <w:lang w:val="kk-KZ"/>
              </w:rPr>
              <w:t>Наши пальчики</w:t>
            </w:r>
            <w:r w:rsidR="00661754" w:rsidRPr="00CF7CC7">
              <w:rPr>
                <w:rFonts w:ascii="Times New Roman" w:hAnsi="Times New Roman" w:cs="Times New Roman"/>
                <w:b/>
                <w:bCs/>
                <w:color w:val="000000" w:themeColor="text1"/>
                <w:sz w:val="20"/>
                <w:szCs w:val="20"/>
                <w:lang w:val="kk-KZ"/>
              </w:rPr>
              <w:t xml:space="preserve">» </w:t>
            </w:r>
          </w:p>
          <w:p w:rsidR="00D04607" w:rsidRPr="005F5115" w:rsidRDefault="00661754" w:rsidP="00D04607">
            <w:pPr>
              <w:contextualSpacing/>
              <w:jc w:val="both"/>
              <w:rPr>
                <w:rFonts w:ascii="Times New Roman" w:hAnsi="Times New Roman" w:cs="Times New Roman"/>
                <w:bCs/>
                <w:color w:val="000000" w:themeColor="text1"/>
                <w:sz w:val="20"/>
                <w:szCs w:val="20"/>
              </w:rPr>
            </w:pPr>
            <w:r w:rsidRPr="00CF7CC7">
              <w:rPr>
                <w:rFonts w:ascii="Times New Roman" w:hAnsi="Times New Roman" w:cs="Times New Roman"/>
                <w:b/>
                <w:bCs/>
                <w:color w:val="000000" w:themeColor="text1"/>
                <w:sz w:val="20"/>
                <w:szCs w:val="20"/>
                <w:lang w:val="kk-KZ"/>
              </w:rPr>
              <w:t xml:space="preserve">Цель: </w:t>
            </w:r>
            <w:r w:rsidR="00D04607">
              <w:rPr>
                <w:rFonts w:ascii="Times New Roman" w:hAnsi="Times New Roman" w:cs="Times New Roman"/>
                <w:bCs/>
                <w:color w:val="000000" w:themeColor="text1"/>
                <w:sz w:val="20"/>
                <w:szCs w:val="20"/>
              </w:rPr>
              <w:t xml:space="preserve">повторяют слова и движения </w:t>
            </w:r>
            <w:r w:rsidR="00D04607" w:rsidRPr="005F5115">
              <w:rPr>
                <w:rFonts w:ascii="Times New Roman" w:hAnsi="Times New Roman" w:cs="Times New Roman"/>
                <w:bCs/>
                <w:color w:val="000000" w:themeColor="text1"/>
                <w:sz w:val="20"/>
                <w:szCs w:val="20"/>
              </w:rPr>
              <w:t>з</w:t>
            </w:r>
            <w:r w:rsidR="00D04607" w:rsidRPr="005F5115">
              <w:rPr>
                <w:rFonts w:ascii="Times New Roman" w:hAnsi="Times New Roman" w:cs="Times New Roman"/>
                <w:color w:val="000000" w:themeColor="text1"/>
                <w:sz w:val="20"/>
                <w:szCs w:val="20"/>
              </w:rPr>
              <w:t>а воспитателем, развивают мелкую моторику рук</w:t>
            </w:r>
            <w:r w:rsidR="00D04607" w:rsidRPr="005F5115">
              <w:rPr>
                <w:rFonts w:ascii="Times New Roman" w:hAnsi="Times New Roman" w:cs="Times New Roman"/>
                <w:bCs/>
                <w:color w:val="000000" w:themeColor="text1"/>
                <w:sz w:val="20"/>
                <w:szCs w:val="20"/>
              </w:rPr>
              <w:t xml:space="preserve"> (синтез)</w:t>
            </w:r>
          </w:p>
          <w:p w:rsidR="00661754" w:rsidRDefault="00D04607" w:rsidP="00D04607">
            <w:pPr>
              <w:contextualSpacing/>
              <w:jc w:val="both"/>
              <w:rPr>
                <w:rFonts w:ascii="Times New Roman" w:hAnsi="Times New Roman" w:cs="Times New Roman"/>
                <w:b/>
                <w:bCs/>
                <w:i/>
                <w:color w:val="000000" w:themeColor="text1"/>
                <w:sz w:val="20"/>
                <w:szCs w:val="20"/>
              </w:rPr>
            </w:pPr>
            <w:r w:rsidRPr="00CF7CC7">
              <w:rPr>
                <w:rFonts w:ascii="Times New Roman" w:hAnsi="Times New Roman" w:cs="Times New Roman"/>
                <w:b/>
                <w:bCs/>
                <w:color w:val="000000" w:themeColor="text1"/>
                <w:sz w:val="20"/>
                <w:szCs w:val="20"/>
              </w:rPr>
              <w:t>(</w:t>
            </w:r>
            <w:r w:rsidRPr="00CF7CC7">
              <w:rPr>
                <w:rFonts w:ascii="Times New Roman" w:hAnsi="Times New Roman" w:cs="Times New Roman"/>
                <w:b/>
                <w:bCs/>
                <w:i/>
                <w:color w:val="000000" w:themeColor="text1"/>
                <w:sz w:val="20"/>
                <w:szCs w:val="20"/>
              </w:rPr>
              <w:t>развитие речи,</w:t>
            </w:r>
            <w:r w:rsidRPr="00CF7CC7">
              <w:rPr>
                <w:rFonts w:ascii="Times New Roman" w:hAnsi="Times New Roman" w:cs="Times New Roman"/>
                <w:b/>
                <w:bCs/>
                <w:color w:val="000000" w:themeColor="text1"/>
                <w:sz w:val="20"/>
                <w:szCs w:val="20"/>
              </w:rPr>
              <w:t xml:space="preserve"> </w:t>
            </w:r>
            <w:r w:rsidRPr="00CF7CC7">
              <w:rPr>
                <w:rFonts w:ascii="Times New Roman" w:hAnsi="Times New Roman" w:cs="Times New Roman"/>
                <w:b/>
                <w:bCs/>
                <w:i/>
                <w:color w:val="000000" w:themeColor="text1"/>
                <w:sz w:val="20"/>
                <w:szCs w:val="20"/>
              </w:rPr>
              <w:t>ознакомление с окруж</w:t>
            </w:r>
            <w:r>
              <w:rPr>
                <w:rFonts w:ascii="Times New Roman" w:hAnsi="Times New Roman" w:cs="Times New Roman"/>
                <w:b/>
                <w:bCs/>
                <w:i/>
                <w:color w:val="000000" w:themeColor="text1"/>
                <w:sz w:val="20"/>
                <w:szCs w:val="20"/>
              </w:rPr>
              <w:t>ающим миром, основы математики)</w:t>
            </w:r>
          </w:p>
          <w:p w:rsidR="00907E44" w:rsidRDefault="00907E44" w:rsidP="00907E44">
            <w:pPr>
              <w:contextualSpacing/>
              <w:jc w:val="both"/>
              <w:rPr>
                <w:rFonts w:ascii="Times New Roman" w:hAnsi="Times New Roman" w:cs="Times New Roman"/>
                <w:b/>
                <w:bCs/>
                <w:i/>
                <w:color w:val="000000" w:themeColor="text1"/>
                <w:sz w:val="20"/>
                <w:szCs w:val="20"/>
              </w:rPr>
            </w:pPr>
            <w:r>
              <w:rPr>
                <w:rFonts w:ascii="Times New Roman" w:hAnsi="Times New Roman" w:cs="Times New Roman"/>
                <w:b/>
                <w:bCs/>
                <w:i/>
                <w:color w:val="000000" w:themeColor="text1"/>
                <w:sz w:val="20"/>
                <w:szCs w:val="20"/>
              </w:rPr>
              <w:t>Игры к дню защитника Отечества: «Часовой», «Переправа», «Танки»</w:t>
            </w:r>
          </w:p>
          <w:p w:rsidR="00907E44" w:rsidRPr="00CF7CC7" w:rsidRDefault="00907E44" w:rsidP="00907E44">
            <w:pPr>
              <w:contextualSpacing/>
              <w:jc w:val="both"/>
              <w:rPr>
                <w:rFonts w:ascii="Times New Roman" w:hAnsi="Times New Roman" w:cs="Times New Roman"/>
                <w:b/>
                <w:bCs/>
                <w:i/>
                <w:color w:val="000000" w:themeColor="text1"/>
                <w:sz w:val="20"/>
                <w:szCs w:val="20"/>
              </w:rPr>
            </w:pPr>
            <w:r>
              <w:rPr>
                <w:rFonts w:ascii="Times New Roman" w:hAnsi="Times New Roman" w:cs="Times New Roman"/>
                <w:b/>
                <w:bCs/>
                <w:i/>
                <w:color w:val="000000" w:themeColor="text1"/>
                <w:sz w:val="20"/>
                <w:szCs w:val="20"/>
              </w:rPr>
              <w:t>Цель:</w:t>
            </w:r>
            <w:r w:rsidRPr="00907E44">
              <w:rPr>
                <w:rFonts w:ascii="Times New Roman" w:hAnsi="Times New Roman" w:cs="Times New Roman"/>
                <w:bCs/>
                <w:color w:val="000000" w:themeColor="text1"/>
                <w:sz w:val="20"/>
                <w:szCs w:val="20"/>
              </w:rPr>
              <w:t>расширили знания о службе в армии,о празднике день Защитника Отечества</w:t>
            </w:r>
          </w:p>
        </w:tc>
        <w:tc>
          <w:tcPr>
            <w:tcW w:w="2693" w:type="dxa"/>
          </w:tcPr>
          <w:p w:rsidR="00F76D00" w:rsidRPr="00F76D00" w:rsidRDefault="005F5115" w:rsidP="00F76D00">
            <w:pPr>
              <w:pBdr>
                <w:top w:val="nil"/>
                <w:left w:val="nil"/>
                <w:bottom w:val="nil"/>
                <w:right w:val="nil"/>
                <w:between w:val="nil"/>
              </w:pBdr>
              <w:ind w:left="18"/>
              <w:rPr>
                <w:rFonts w:ascii="Times New Roman" w:hAnsi="Times New Roman" w:cs="Times New Roman"/>
                <w:color w:val="000000" w:themeColor="text1"/>
                <w:sz w:val="20"/>
                <w:szCs w:val="20"/>
              </w:rPr>
            </w:pPr>
            <w:r>
              <w:rPr>
                <w:rFonts w:ascii="Times New Roman" w:hAnsi="Times New Roman" w:cs="Times New Roman"/>
                <w:b/>
                <w:bCs/>
                <w:color w:val="000000" w:themeColor="text1"/>
                <w:sz w:val="20"/>
                <w:szCs w:val="20"/>
              </w:rPr>
              <w:t>Пальчиковая гимнастика</w:t>
            </w:r>
            <w:r w:rsidRPr="00F76D00">
              <w:rPr>
                <w:rStyle w:val="ae"/>
                <w:rFonts w:ascii="Times New Roman" w:hAnsi="Times New Roman" w:cs="Times New Roman"/>
                <w:bCs w:val="0"/>
                <w:color w:val="000000" w:themeColor="text1"/>
                <w:sz w:val="20"/>
                <w:szCs w:val="20"/>
              </w:rPr>
              <w:t xml:space="preserve"> </w:t>
            </w:r>
            <w:r w:rsidR="00F76D00" w:rsidRPr="00F76D00">
              <w:rPr>
                <w:rStyle w:val="ae"/>
                <w:rFonts w:ascii="Times New Roman" w:hAnsi="Times New Roman" w:cs="Times New Roman"/>
                <w:bCs w:val="0"/>
                <w:color w:val="000000" w:themeColor="text1"/>
                <w:sz w:val="20"/>
                <w:szCs w:val="20"/>
              </w:rPr>
              <w:t>«</w:t>
            </w:r>
            <w:r>
              <w:rPr>
                <w:rStyle w:val="ae"/>
                <w:rFonts w:ascii="Times New Roman" w:hAnsi="Times New Roman" w:cs="Times New Roman"/>
                <w:bCs w:val="0"/>
                <w:color w:val="000000" w:themeColor="text1"/>
                <w:sz w:val="20"/>
                <w:szCs w:val="20"/>
              </w:rPr>
              <w:t>Наши алые цветки</w:t>
            </w:r>
            <w:r w:rsidR="00F76D00" w:rsidRPr="00F76D00">
              <w:rPr>
                <w:rStyle w:val="ae"/>
                <w:rFonts w:ascii="Times New Roman" w:hAnsi="Times New Roman" w:cs="Times New Roman"/>
                <w:bCs w:val="0"/>
                <w:color w:val="000000" w:themeColor="text1"/>
                <w:sz w:val="20"/>
                <w:szCs w:val="20"/>
              </w:rPr>
              <w:t>»</w:t>
            </w:r>
          </w:p>
          <w:p w:rsidR="00D04607" w:rsidRPr="005F5115" w:rsidRDefault="00F76D00" w:rsidP="00D04607">
            <w:pPr>
              <w:contextualSpacing/>
              <w:jc w:val="both"/>
              <w:rPr>
                <w:rFonts w:ascii="Times New Roman" w:hAnsi="Times New Roman" w:cs="Times New Roman"/>
                <w:bCs/>
                <w:color w:val="000000" w:themeColor="text1"/>
                <w:sz w:val="20"/>
                <w:szCs w:val="20"/>
              </w:rPr>
            </w:pPr>
            <w:r w:rsidRPr="00CF7CC7">
              <w:rPr>
                <w:rFonts w:ascii="Times New Roman" w:hAnsi="Times New Roman" w:cs="Times New Roman"/>
                <w:b/>
                <w:color w:val="000000" w:themeColor="text1"/>
                <w:sz w:val="20"/>
                <w:szCs w:val="20"/>
              </w:rPr>
              <w:t xml:space="preserve"> Цель:</w:t>
            </w:r>
            <w:r w:rsidRPr="00CF7CC7">
              <w:rPr>
                <w:rFonts w:ascii="Times New Roman" w:hAnsi="Times New Roman" w:cs="Times New Roman"/>
                <w:color w:val="000000" w:themeColor="text1"/>
                <w:sz w:val="20"/>
                <w:szCs w:val="20"/>
              </w:rPr>
              <w:t xml:space="preserve"> </w:t>
            </w:r>
            <w:r w:rsidR="00D04607">
              <w:rPr>
                <w:rFonts w:ascii="Times New Roman" w:hAnsi="Times New Roman" w:cs="Times New Roman"/>
                <w:bCs/>
                <w:color w:val="000000" w:themeColor="text1"/>
                <w:sz w:val="20"/>
                <w:szCs w:val="20"/>
              </w:rPr>
              <w:t xml:space="preserve">повторяют слова и движения </w:t>
            </w:r>
            <w:r w:rsidR="00D04607" w:rsidRPr="005F5115">
              <w:rPr>
                <w:rFonts w:ascii="Times New Roman" w:hAnsi="Times New Roman" w:cs="Times New Roman"/>
                <w:bCs/>
                <w:color w:val="000000" w:themeColor="text1"/>
                <w:sz w:val="20"/>
                <w:szCs w:val="20"/>
              </w:rPr>
              <w:t>з</w:t>
            </w:r>
            <w:r w:rsidR="00D04607" w:rsidRPr="005F5115">
              <w:rPr>
                <w:rFonts w:ascii="Times New Roman" w:hAnsi="Times New Roman" w:cs="Times New Roman"/>
                <w:color w:val="000000" w:themeColor="text1"/>
                <w:sz w:val="20"/>
                <w:szCs w:val="20"/>
              </w:rPr>
              <w:t>а воспитателем, развивают мелкую моторику рук</w:t>
            </w:r>
            <w:r w:rsidR="00D04607" w:rsidRPr="005F5115">
              <w:rPr>
                <w:rFonts w:ascii="Times New Roman" w:hAnsi="Times New Roman" w:cs="Times New Roman"/>
                <w:bCs/>
                <w:color w:val="000000" w:themeColor="text1"/>
                <w:sz w:val="20"/>
                <w:szCs w:val="20"/>
              </w:rPr>
              <w:t xml:space="preserve"> (синтез)</w:t>
            </w:r>
          </w:p>
          <w:p w:rsidR="00907E44" w:rsidRDefault="00D04607" w:rsidP="00907E44">
            <w:pPr>
              <w:pBdr>
                <w:top w:val="nil"/>
                <w:left w:val="nil"/>
                <w:bottom w:val="nil"/>
                <w:right w:val="nil"/>
                <w:between w:val="nil"/>
              </w:pBdr>
              <w:ind w:left="18"/>
              <w:rPr>
                <w:rFonts w:ascii="Times New Roman" w:hAnsi="Times New Roman" w:cs="Times New Roman"/>
                <w:b/>
                <w:bCs/>
                <w:i/>
                <w:color w:val="000000" w:themeColor="text1"/>
                <w:sz w:val="20"/>
                <w:szCs w:val="20"/>
              </w:rPr>
            </w:pPr>
            <w:r w:rsidRPr="00CF7CC7">
              <w:rPr>
                <w:rFonts w:ascii="Times New Roman" w:hAnsi="Times New Roman" w:cs="Times New Roman"/>
                <w:b/>
                <w:bCs/>
                <w:color w:val="000000" w:themeColor="text1"/>
                <w:sz w:val="20"/>
                <w:szCs w:val="20"/>
              </w:rPr>
              <w:t>(</w:t>
            </w:r>
            <w:r w:rsidRPr="00CF7CC7">
              <w:rPr>
                <w:rFonts w:ascii="Times New Roman" w:hAnsi="Times New Roman" w:cs="Times New Roman"/>
                <w:b/>
                <w:bCs/>
                <w:i/>
                <w:color w:val="000000" w:themeColor="text1"/>
                <w:sz w:val="20"/>
                <w:szCs w:val="20"/>
              </w:rPr>
              <w:t>развитие речи,</w:t>
            </w:r>
            <w:r w:rsidRPr="00CF7CC7">
              <w:rPr>
                <w:rFonts w:ascii="Times New Roman" w:hAnsi="Times New Roman" w:cs="Times New Roman"/>
                <w:b/>
                <w:bCs/>
                <w:color w:val="000000" w:themeColor="text1"/>
                <w:sz w:val="20"/>
                <w:szCs w:val="20"/>
              </w:rPr>
              <w:t xml:space="preserve"> </w:t>
            </w:r>
            <w:r w:rsidRPr="00CF7CC7">
              <w:rPr>
                <w:rFonts w:ascii="Times New Roman" w:hAnsi="Times New Roman" w:cs="Times New Roman"/>
                <w:b/>
                <w:bCs/>
                <w:i/>
                <w:color w:val="000000" w:themeColor="text1"/>
                <w:sz w:val="20"/>
                <w:szCs w:val="20"/>
              </w:rPr>
              <w:t>ознакомление с окруж</w:t>
            </w:r>
            <w:r>
              <w:rPr>
                <w:rFonts w:ascii="Times New Roman" w:hAnsi="Times New Roman" w:cs="Times New Roman"/>
                <w:b/>
                <w:bCs/>
                <w:i/>
                <w:color w:val="000000" w:themeColor="text1"/>
                <w:sz w:val="20"/>
                <w:szCs w:val="20"/>
              </w:rPr>
              <w:t>ающим миром, основы математики)</w:t>
            </w:r>
          </w:p>
          <w:p w:rsidR="00907E44" w:rsidRDefault="00907E44" w:rsidP="00907E44">
            <w:pPr>
              <w:pBdr>
                <w:top w:val="nil"/>
                <w:left w:val="nil"/>
                <w:bottom w:val="nil"/>
                <w:right w:val="nil"/>
                <w:between w:val="nil"/>
              </w:pBdr>
              <w:ind w:left="18"/>
              <w:rPr>
                <w:rFonts w:ascii="Times New Roman" w:hAnsi="Times New Roman" w:cs="Times New Roman"/>
                <w:b/>
                <w:bCs/>
                <w:color w:val="000000" w:themeColor="text1"/>
                <w:sz w:val="20"/>
                <w:szCs w:val="20"/>
              </w:rPr>
            </w:pPr>
            <w:r>
              <w:rPr>
                <w:rFonts w:ascii="Times New Roman" w:hAnsi="Times New Roman" w:cs="Times New Roman"/>
                <w:b/>
                <w:bCs/>
                <w:color w:val="000000" w:themeColor="text1"/>
                <w:sz w:val="20"/>
                <w:szCs w:val="20"/>
              </w:rPr>
              <w:t>Игра –викторина «Ко дню защитника Отечества»</w:t>
            </w:r>
          </w:p>
          <w:p w:rsidR="00907E44" w:rsidRDefault="00907E44" w:rsidP="00907E44">
            <w:pPr>
              <w:pBdr>
                <w:top w:val="nil"/>
                <w:left w:val="nil"/>
                <w:bottom w:val="nil"/>
                <w:right w:val="nil"/>
                <w:between w:val="nil"/>
              </w:pBdr>
              <w:ind w:left="18"/>
              <w:rPr>
                <w:rFonts w:ascii="Times New Roman" w:hAnsi="Times New Roman" w:cs="Times New Roman"/>
                <w:b/>
                <w:bCs/>
                <w:color w:val="000000" w:themeColor="text1"/>
                <w:sz w:val="20"/>
                <w:szCs w:val="20"/>
              </w:rPr>
            </w:pPr>
            <w:r>
              <w:rPr>
                <w:rFonts w:ascii="Times New Roman" w:hAnsi="Times New Roman" w:cs="Times New Roman"/>
                <w:b/>
                <w:bCs/>
                <w:color w:val="000000" w:themeColor="text1"/>
                <w:sz w:val="20"/>
                <w:szCs w:val="20"/>
              </w:rPr>
              <w:t>Цель:</w:t>
            </w:r>
            <w:r w:rsidRPr="002D3B1A">
              <w:rPr>
                <w:rFonts w:ascii="Times New Roman" w:hAnsi="Times New Roman" w:cs="Times New Roman"/>
                <w:bCs/>
                <w:color w:val="000000" w:themeColor="text1"/>
                <w:sz w:val="20"/>
                <w:szCs w:val="20"/>
              </w:rPr>
              <w:t>проявляют любознательность,инициативу о</w:t>
            </w:r>
            <w:r>
              <w:rPr>
                <w:rFonts w:ascii="Times New Roman" w:hAnsi="Times New Roman" w:cs="Times New Roman"/>
                <w:bCs/>
                <w:color w:val="000000" w:themeColor="text1"/>
                <w:sz w:val="20"/>
                <w:szCs w:val="20"/>
              </w:rPr>
              <w:t>тветов на воп</w:t>
            </w:r>
            <w:r w:rsidRPr="002D3B1A">
              <w:rPr>
                <w:rFonts w:ascii="Times New Roman" w:hAnsi="Times New Roman" w:cs="Times New Roman"/>
                <w:bCs/>
                <w:color w:val="000000" w:themeColor="text1"/>
                <w:sz w:val="20"/>
                <w:szCs w:val="20"/>
              </w:rPr>
              <w:t>росы</w:t>
            </w:r>
          </w:p>
          <w:p w:rsidR="00661754" w:rsidRPr="00CF7CC7" w:rsidRDefault="00661754" w:rsidP="00D04607">
            <w:pPr>
              <w:contextualSpacing/>
              <w:jc w:val="both"/>
              <w:rPr>
                <w:rFonts w:ascii="Times New Roman" w:hAnsi="Times New Roman" w:cs="Times New Roman"/>
                <w:b/>
                <w:bCs/>
                <w:i/>
                <w:color w:val="000000" w:themeColor="text1"/>
                <w:sz w:val="20"/>
                <w:szCs w:val="20"/>
                <w:lang w:val="kk-KZ"/>
              </w:rPr>
            </w:pPr>
          </w:p>
        </w:tc>
      </w:tr>
      <w:tr w:rsidR="00661754" w:rsidRPr="00B37B1F" w:rsidTr="008731C4">
        <w:trPr>
          <w:trHeight w:val="558"/>
        </w:trPr>
        <w:tc>
          <w:tcPr>
            <w:tcW w:w="1887" w:type="dxa"/>
          </w:tcPr>
          <w:p w:rsidR="00661754" w:rsidRPr="004703F2" w:rsidRDefault="00661754" w:rsidP="008731C4">
            <w:pPr>
              <w:widowControl w:val="0"/>
              <w:tabs>
                <w:tab w:val="left" w:pos="6640"/>
              </w:tabs>
              <w:autoSpaceDE w:val="0"/>
              <w:autoSpaceDN w:val="0"/>
              <w:adjustRightInd w:val="0"/>
              <w:contextualSpacing/>
              <w:rPr>
                <w:rFonts w:ascii="Times New Roman" w:eastAsia="Times New Roman" w:hAnsi="Times New Roman" w:cs="Times New Roman"/>
                <w:b/>
                <w:sz w:val="20"/>
                <w:szCs w:val="20"/>
                <w:lang w:val="kk-KZ" w:eastAsia="ru-RU"/>
              </w:rPr>
            </w:pPr>
            <w:r>
              <w:rPr>
                <w:rFonts w:ascii="Times New Roman" w:eastAsia="Times New Roman" w:hAnsi="Times New Roman" w:cs="Times New Roman"/>
                <w:b/>
                <w:sz w:val="20"/>
                <w:szCs w:val="20"/>
                <w:lang w:val="kk-KZ" w:eastAsia="ru-RU"/>
              </w:rPr>
              <w:t xml:space="preserve">Ұйымдастырылған іс-әрекет/ </w:t>
            </w:r>
            <w:r w:rsidRPr="004703F2">
              <w:rPr>
                <w:rFonts w:ascii="Times New Roman" w:eastAsia="Times New Roman" w:hAnsi="Times New Roman" w:cs="Times New Roman"/>
                <w:b/>
                <w:sz w:val="20"/>
                <w:szCs w:val="20"/>
                <w:lang w:val="kk-KZ" w:eastAsia="ru-RU"/>
              </w:rPr>
              <w:t>Организованная деятельность</w:t>
            </w:r>
          </w:p>
        </w:tc>
        <w:tc>
          <w:tcPr>
            <w:tcW w:w="2332" w:type="dxa"/>
          </w:tcPr>
          <w:p w:rsidR="00661754" w:rsidRPr="00941A4A" w:rsidRDefault="00661754" w:rsidP="008731C4">
            <w:pPr>
              <w:rPr>
                <w:rFonts w:ascii="Times New Roman" w:hAnsi="Times New Roman" w:cs="Times New Roman"/>
                <w:sz w:val="20"/>
                <w:szCs w:val="20"/>
              </w:rPr>
            </w:pPr>
          </w:p>
        </w:tc>
        <w:tc>
          <w:tcPr>
            <w:tcW w:w="2410" w:type="dxa"/>
            <w:gridSpan w:val="3"/>
          </w:tcPr>
          <w:p w:rsidR="00661754" w:rsidRDefault="00661754" w:rsidP="008731C4">
            <w:pPr>
              <w:ind w:right="34"/>
              <w:rPr>
                <w:rFonts w:ascii="Times New Roman" w:hAnsi="Times New Roman" w:cs="Times New Roman"/>
                <w:sz w:val="20"/>
                <w:szCs w:val="20"/>
              </w:rPr>
            </w:pPr>
            <w:r w:rsidRPr="00941A4A">
              <w:rPr>
                <w:rFonts w:ascii="Times New Roman" w:hAnsi="Times New Roman" w:cs="Times New Roman"/>
                <w:sz w:val="20"/>
                <w:szCs w:val="20"/>
              </w:rPr>
              <w:t xml:space="preserve">Физическая культура </w:t>
            </w:r>
          </w:p>
          <w:p w:rsidR="00661754" w:rsidRPr="00941A4A" w:rsidRDefault="00661754" w:rsidP="008731C4">
            <w:pPr>
              <w:ind w:right="34"/>
              <w:rPr>
                <w:rFonts w:ascii="Times New Roman" w:hAnsi="Times New Roman" w:cs="Times New Roman"/>
                <w:sz w:val="20"/>
                <w:szCs w:val="20"/>
                <w:lang w:val="kk-KZ"/>
              </w:rPr>
            </w:pPr>
            <w:r w:rsidRPr="00941A4A">
              <w:rPr>
                <w:rFonts w:ascii="Times New Roman" w:hAnsi="Times New Roman" w:cs="Times New Roman"/>
                <w:sz w:val="20"/>
                <w:szCs w:val="20"/>
              </w:rPr>
              <w:t>по плану спортинструктора</w:t>
            </w:r>
          </w:p>
        </w:tc>
        <w:tc>
          <w:tcPr>
            <w:tcW w:w="2410" w:type="dxa"/>
            <w:gridSpan w:val="4"/>
          </w:tcPr>
          <w:p w:rsidR="00661754" w:rsidRDefault="00661754" w:rsidP="008731C4">
            <w:pPr>
              <w:ind w:right="34"/>
              <w:rPr>
                <w:rFonts w:ascii="Times New Roman" w:hAnsi="Times New Roman" w:cs="Times New Roman"/>
                <w:sz w:val="20"/>
                <w:szCs w:val="20"/>
                <w:lang w:val="kk-KZ"/>
              </w:rPr>
            </w:pPr>
            <w:r w:rsidRPr="00941A4A">
              <w:rPr>
                <w:rFonts w:ascii="Times New Roman" w:hAnsi="Times New Roman" w:cs="Times New Roman"/>
                <w:sz w:val="20"/>
                <w:szCs w:val="20"/>
                <w:lang w:val="kk-KZ"/>
              </w:rPr>
              <w:t>Музыка</w:t>
            </w:r>
          </w:p>
          <w:p w:rsidR="00661754" w:rsidRPr="00941A4A" w:rsidRDefault="00661754" w:rsidP="008731C4">
            <w:pPr>
              <w:ind w:right="34"/>
              <w:rPr>
                <w:rFonts w:ascii="Times New Roman" w:hAnsi="Times New Roman" w:cs="Times New Roman"/>
                <w:sz w:val="20"/>
                <w:szCs w:val="20"/>
                <w:lang w:val="kk-KZ"/>
              </w:rPr>
            </w:pPr>
            <w:r w:rsidRPr="00941A4A">
              <w:rPr>
                <w:rFonts w:ascii="Times New Roman" w:hAnsi="Times New Roman" w:cs="Times New Roman"/>
                <w:sz w:val="20"/>
                <w:szCs w:val="20"/>
                <w:lang w:val="kk-KZ"/>
              </w:rPr>
              <w:t>по плану музыкального руководителя</w:t>
            </w:r>
          </w:p>
          <w:p w:rsidR="00661754" w:rsidRPr="00941A4A" w:rsidRDefault="00661754" w:rsidP="008731C4">
            <w:pPr>
              <w:rPr>
                <w:rFonts w:ascii="Times New Roman" w:eastAsia="Times New Roman" w:hAnsi="Times New Roman" w:cs="Times New Roman"/>
                <w:sz w:val="20"/>
                <w:szCs w:val="20"/>
                <w:lang w:val="kk-KZ"/>
              </w:rPr>
            </w:pPr>
          </w:p>
        </w:tc>
        <w:tc>
          <w:tcPr>
            <w:tcW w:w="2551" w:type="dxa"/>
            <w:gridSpan w:val="2"/>
          </w:tcPr>
          <w:p w:rsidR="00661754" w:rsidRDefault="00661754" w:rsidP="008731C4">
            <w:pPr>
              <w:ind w:right="34"/>
              <w:rPr>
                <w:rFonts w:ascii="Times New Roman" w:hAnsi="Times New Roman" w:cs="Times New Roman"/>
                <w:sz w:val="20"/>
                <w:szCs w:val="20"/>
              </w:rPr>
            </w:pPr>
            <w:r w:rsidRPr="00941A4A">
              <w:rPr>
                <w:rFonts w:ascii="Times New Roman" w:hAnsi="Times New Roman" w:cs="Times New Roman"/>
                <w:sz w:val="20"/>
                <w:szCs w:val="20"/>
              </w:rPr>
              <w:t>Физическая культура</w:t>
            </w:r>
          </w:p>
          <w:p w:rsidR="00661754" w:rsidRPr="00941A4A" w:rsidRDefault="00661754" w:rsidP="008731C4">
            <w:pPr>
              <w:ind w:right="34"/>
              <w:rPr>
                <w:rFonts w:ascii="Times New Roman" w:hAnsi="Times New Roman" w:cs="Times New Roman"/>
                <w:sz w:val="20"/>
                <w:szCs w:val="20"/>
                <w:lang w:val="kk-KZ"/>
              </w:rPr>
            </w:pPr>
            <w:r w:rsidRPr="00941A4A">
              <w:rPr>
                <w:rFonts w:ascii="Times New Roman" w:hAnsi="Times New Roman" w:cs="Times New Roman"/>
                <w:sz w:val="20"/>
                <w:szCs w:val="20"/>
              </w:rPr>
              <w:t xml:space="preserve"> по плану спортинструктора</w:t>
            </w:r>
          </w:p>
          <w:p w:rsidR="00661754" w:rsidRPr="00941A4A" w:rsidRDefault="00661754" w:rsidP="008731C4">
            <w:pPr>
              <w:rPr>
                <w:rFonts w:ascii="Times New Roman" w:hAnsi="Times New Roman" w:cs="Times New Roman"/>
                <w:sz w:val="20"/>
                <w:szCs w:val="20"/>
                <w:lang w:val="kk-KZ"/>
              </w:rPr>
            </w:pPr>
          </w:p>
        </w:tc>
        <w:tc>
          <w:tcPr>
            <w:tcW w:w="2693" w:type="dxa"/>
          </w:tcPr>
          <w:p w:rsidR="00661754" w:rsidRDefault="00661754" w:rsidP="008731C4">
            <w:pPr>
              <w:shd w:val="clear" w:color="auto" w:fill="FFFFFF"/>
              <w:rPr>
                <w:rFonts w:ascii="Times New Roman" w:hAnsi="Times New Roman" w:cs="Times New Roman"/>
                <w:sz w:val="20"/>
                <w:szCs w:val="20"/>
              </w:rPr>
            </w:pPr>
            <w:r w:rsidRPr="00941A4A">
              <w:rPr>
                <w:rFonts w:ascii="Times New Roman" w:hAnsi="Times New Roman" w:cs="Times New Roman"/>
                <w:sz w:val="20"/>
                <w:szCs w:val="20"/>
              </w:rPr>
              <w:t>Физическая культура</w:t>
            </w:r>
          </w:p>
          <w:p w:rsidR="00661754" w:rsidRPr="00941A4A" w:rsidRDefault="00661754" w:rsidP="008731C4">
            <w:pPr>
              <w:shd w:val="clear" w:color="auto" w:fill="FFFFFF"/>
              <w:rPr>
                <w:rFonts w:ascii="Times New Roman" w:hAnsi="Times New Roman" w:cs="Times New Roman"/>
                <w:sz w:val="20"/>
                <w:szCs w:val="20"/>
              </w:rPr>
            </w:pPr>
            <w:r w:rsidRPr="00941A4A">
              <w:rPr>
                <w:rFonts w:ascii="Times New Roman" w:hAnsi="Times New Roman" w:cs="Times New Roman"/>
                <w:sz w:val="20"/>
                <w:szCs w:val="20"/>
              </w:rPr>
              <w:t>по плану спортинструктора</w:t>
            </w:r>
          </w:p>
        </w:tc>
      </w:tr>
      <w:tr w:rsidR="00661754" w:rsidRPr="006D26C1" w:rsidTr="008731C4">
        <w:tc>
          <w:tcPr>
            <w:tcW w:w="1887" w:type="dxa"/>
          </w:tcPr>
          <w:p w:rsidR="00661754" w:rsidRPr="00B37B1F" w:rsidRDefault="00661754" w:rsidP="008731C4">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t>Серуенге дайындық/</w:t>
            </w:r>
          </w:p>
          <w:p w:rsidR="00661754" w:rsidRPr="00B37B1F" w:rsidRDefault="00661754" w:rsidP="008731C4">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Подготовка к прогулке</w:t>
            </w:r>
          </w:p>
        </w:tc>
        <w:tc>
          <w:tcPr>
            <w:tcW w:w="12396" w:type="dxa"/>
            <w:gridSpan w:val="11"/>
          </w:tcPr>
          <w:p w:rsidR="00457C36" w:rsidRPr="00457C36" w:rsidRDefault="00701A0E" w:rsidP="008731C4">
            <w:pPr>
              <w:contextualSpacing/>
              <w:jc w:val="both"/>
              <w:rPr>
                <w:rFonts w:ascii="Times New Roman" w:hAnsi="Times New Roman" w:cs="Times New Roman"/>
                <w:sz w:val="20"/>
              </w:rPr>
            </w:pPr>
            <w:r>
              <w:rPr>
                <w:rFonts w:ascii="Times New Roman" w:hAnsi="Times New Roman" w:cs="Times New Roman"/>
                <w:sz w:val="20"/>
              </w:rPr>
              <w:t>Цель:п</w:t>
            </w:r>
            <w:r w:rsidR="00457C36" w:rsidRPr="00457C36">
              <w:rPr>
                <w:rFonts w:ascii="Times New Roman" w:hAnsi="Times New Roman" w:cs="Times New Roman"/>
                <w:sz w:val="20"/>
              </w:rPr>
              <w:t>родолжа</w:t>
            </w:r>
            <w:r>
              <w:rPr>
                <w:rFonts w:ascii="Times New Roman" w:hAnsi="Times New Roman" w:cs="Times New Roman"/>
                <w:sz w:val="20"/>
              </w:rPr>
              <w:t>ет</w:t>
            </w:r>
            <w:r w:rsidR="00457C36" w:rsidRPr="00457C36">
              <w:rPr>
                <w:rFonts w:ascii="Times New Roman" w:hAnsi="Times New Roman" w:cs="Times New Roman"/>
                <w:sz w:val="20"/>
              </w:rPr>
              <w:t xml:space="preserve"> учить</w:t>
            </w:r>
            <w:r>
              <w:rPr>
                <w:rFonts w:ascii="Times New Roman" w:hAnsi="Times New Roman" w:cs="Times New Roman"/>
                <w:sz w:val="20"/>
              </w:rPr>
              <w:t>ся</w:t>
            </w:r>
            <w:r w:rsidR="00457C36" w:rsidRPr="00457C36">
              <w:rPr>
                <w:rFonts w:ascii="Times New Roman" w:hAnsi="Times New Roman" w:cs="Times New Roman"/>
                <w:sz w:val="20"/>
              </w:rPr>
              <w:t xml:space="preserve"> поддерживать порядок в шкафчиках для одежды, закрепля</w:t>
            </w:r>
            <w:r>
              <w:rPr>
                <w:rFonts w:ascii="Times New Roman" w:hAnsi="Times New Roman" w:cs="Times New Roman"/>
                <w:sz w:val="20"/>
              </w:rPr>
              <w:t>ет</w:t>
            </w:r>
            <w:r w:rsidR="00457C36" w:rsidRPr="00457C36">
              <w:rPr>
                <w:rFonts w:ascii="Times New Roman" w:hAnsi="Times New Roman" w:cs="Times New Roman"/>
                <w:sz w:val="20"/>
              </w:rPr>
              <w:t xml:space="preserve"> умение пользоваться разными видами застёжек на обуви и одежде, завязывать шнурки.</w:t>
            </w:r>
          </w:p>
          <w:p w:rsidR="00457C36" w:rsidRDefault="00457C36" w:rsidP="008731C4">
            <w:pPr>
              <w:contextualSpacing/>
              <w:jc w:val="both"/>
              <w:rPr>
                <w:rFonts w:ascii="Times New Roman" w:hAnsi="Times New Roman" w:cs="Times New Roman"/>
                <w:bCs/>
                <w:color w:val="000000" w:themeColor="text1"/>
                <w:sz w:val="16"/>
                <w:szCs w:val="20"/>
              </w:rPr>
            </w:pPr>
            <w:r w:rsidRPr="00457C36">
              <w:rPr>
                <w:rFonts w:ascii="Times New Roman" w:hAnsi="Times New Roman" w:cs="Times New Roman"/>
                <w:sz w:val="20"/>
              </w:rPr>
              <w:t>Дидактическое упражнение «У кого в шкафу порядок»</w:t>
            </w:r>
            <w:r w:rsidR="00661754" w:rsidRPr="00457C36">
              <w:rPr>
                <w:rFonts w:ascii="Times New Roman" w:hAnsi="Times New Roman" w:cs="Times New Roman"/>
                <w:bCs/>
                <w:color w:val="000000" w:themeColor="text1"/>
                <w:sz w:val="16"/>
                <w:szCs w:val="20"/>
              </w:rPr>
              <w:t xml:space="preserve"> </w:t>
            </w:r>
          </w:p>
          <w:p w:rsidR="00661754" w:rsidRPr="00CF7CC7" w:rsidRDefault="00457C36" w:rsidP="00457C36">
            <w:pPr>
              <w:jc w:val="both"/>
              <w:rPr>
                <w:rFonts w:ascii="Times New Roman" w:hAnsi="Times New Roman" w:cs="Times New Roman"/>
                <w:bCs/>
                <w:color w:val="000000" w:themeColor="text1"/>
                <w:sz w:val="20"/>
                <w:szCs w:val="20"/>
                <w:lang w:val="kk-KZ"/>
              </w:rPr>
            </w:pPr>
            <w:r w:rsidRPr="00457C36">
              <w:rPr>
                <w:rFonts w:ascii="Times New Roman" w:eastAsia="Calibri" w:hAnsi="Times New Roman" w:cs="Times New Roman"/>
                <w:sz w:val="20"/>
                <w:szCs w:val="24"/>
                <w:lang w:val="kk-KZ"/>
              </w:rPr>
              <w:t xml:space="preserve">Шалбар - брюки, көйлек - платье, </w:t>
            </w:r>
            <w:r>
              <w:rPr>
                <w:rFonts w:ascii="Times New Roman" w:eastAsia="Calibri" w:hAnsi="Times New Roman" w:cs="Times New Roman"/>
                <w:sz w:val="20"/>
                <w:szCs w:val="24"/>
                <w:lang w:val="kk-KZ"/>
              </w:rPr>
              <w:t>жейде - рубашка</w:t>
            </w:r>
            <w:r w:rsidRPr="00457C36">
              <w:rPr>
                <w:rFonts w:ascii="Times New Roman" w:hAnsi="Times New Roman" w:cs="Times New Roman"/>
                <w:bCs/>
                <w:color w:val="000000" w:themeColor="text1"/>
                <w:sz w:val="20"/>
                <w:szCs w:val="20"/>
                <w:lang w:val="kk-KZ"/>
              </w:rPr>
              <w:t xml:space="preserve">  </w:t>
            </w:r>
            <w:r w:rsidR="00661754" w:rsidRPr="00CF7CC7">
              <w:rPr>
                <w:rFonts w:ascii="Times New Roman" w:hAnsi="Times New Roman" w:cs="Times New Roman"/>
                <w:bCs/>
                <w:color w:val="000000" w:themeColor="text1"/>
                <w:sz w:val="20"/>
                <w:szCs w:val="20"/>
                <w:lang w:val="kk-KZ"/>
              </w:rPr>
              <w:t>(казахский язык***)</w:t>
            </w:r>
          </w:p>
          <w:p w:rsidR="00661754" w:rsidRPr="00CF7CC7" w:rsidRDefault="00C10ACE" w:rsidP="00C10ACE">
            <w:pPr>
              <w:contextualSpacing/>
              <w:rPr>
                <w:rFonts w:ascii="Times New Roman" w:hAnsi="Times New Roman" w:cs="Times New Roman"/>
                <w:b/>
                <w:bCs/>
                <w:i/>
                <w:color w:val="000000" w:themeColor="text1"/>
                <w:sz w:val="20"/>
                <w:szCs w:val="20"/>
                <w:lang w:val="kk-KZ"/>
              </w:rPr>
            </w:pPr>
            <w:r w:rsidRPr="00C10ACE">
              <w:rPr>
                <w:rFonts w:ascii="Times New Roman" w:hAnsi="Times New Roman" w:cs="Times New Roman"/>
                <w:sz w:val="20"/>
              </w:rPr>
              <w:t>Раз, два, три, четыре, пять,</w:t>
            </w:r>
            <w:r w:rsidRPr="00C10ACE">
              <w:rPr>
                <w:rFonts w:ascii="Times New Roman" w:hAnsi="Times New Roman" w:cs="Times New Roman"/>
                <w:sz w:val="20"/>
              </w:rPr>
              <w:br/>
              <w:t>Одеваемся гулять:</w:t>
            </w:r>
            <w:r w:rsidRPr="00C10ACE">
              <w:rPr>
                <w:rFonts w:ascii="Times New Roman" w:hAnsi="Times New Roman" w:cs="Times New Roman"/>
                <w:sz w:val="20"/>
              </w:rPr>
              <w:br/>
              <w:t>Ножки — в штанишки,</w:t>
            </w:r>
            <w:r w:rsidRPr="00C10ACE">
              <w:rPr>
                <w:rFonts w:ascii="Times New Roman" w:hAnsi="Times New Roman" w:cs="Times New Roman"/>
                <w:sz w:val="20"/>
              </w:rPr>
              <w:br/>
              <w:t>Ручки — в пальтишко,</w:t>
            </w:r>
            <w:r w:rsidRPr="00C10ACE">
              <w:rPr>
                <w:rFonts w:ascii="Times New Roman" w:hAnsi="Times New Roman" w:cs="Times New Roman"/>
                <w:sz w:val="20"/>
              </w:rPr>
              <w:br/>
              <w:t>На головку — шапочку,</w:t>
            </w:r>
            <w:r w:rsidRPr="00C10ACE">
              <w:rPr>
                <w:rFonts w:ascii="Times New Roman" w:hAnsi="Times New Roman" w:cs="Times New Roman"/>
                <w:sz w:val="20"/>
              </w:rPr>
              <w:br/>
              <w:t xml:space="preserve">Слушай, детка, </w:t>
            </w:r>
            <w:r>
              <w:rPr>
                <w:rFonts w:ascii="Times New Roman" w:hAnsi="Times New Roman" w:cs="Times New Roman"/>
                <w:sz w:val="20"/>
              </w:rPr>
              <w:t>мам</w:t>
            </w:r>
            <w:r w:rsidRPr="00C10ACE">
              <w:rPr>
                <w:rFonts w:ascii="Times New Roman" w:hAnsi="Times New Roman" w:cs="Times New Roman"/>
                <w:sz w:val="20"/>
              </w:rPr>
              <w:t>очку</w:t>
            </w:r>
            <w:r w:rsidRPr="00CF7CC7">
              <w:rPr>
                <w:rFonts w:ascii="Times New Roman" w:hAnsi="Times New Roman" w:cs="Times New Roman"/>
                <w:b/>
                <w:bCs/>
                <w:color w:val="000000" w:themeColor="text1"/>
                <w:sz w:val="20"/>
                <w:szCs w:val="20"/>
                <w:lang w:val="kk-KZ"/>
              </w:rPr>
              <w:t xml:space="preserve"> </w:t>
            </w:r>
            <w:r w:rsidR="00661754" w:rsidRPr="00CF7CC7">
              <w:rPr>
                <w:rFonts w:ascii="Times New Roman" w:hAnsi="Times New Roman" w:cs="Times New Roman"/>
                <w:b/>
                <w:bCs/>
                <w:color w:val="000000" w:themeColor="text1"/>
                <w:sz w:val="20"/>
                <w:szCs w:val="20"/>
                <w:lang w:val="kk-KZ"/>
              </w:rPr>
              <w:t>(</w:t>
            </w:r>
            <w:r w:rsidR="00661754" w:rsidRPr="00CF7CC7">
              <w:rPr>
                <w:rFonts w:ascii="Times New Roman" w:hAnsi="Times New Roman" w:cs="Times New Roman"/>
                <w:b/>
                <w:bCs/>
                <w:i/>
                <w:color w:val="000000" w:themeColor="text1"/>
                <w:sz w:val="20"/>
                <w:szCs w:val="20"/>
                <w:lang w:val="kk-KZ"/>
              </w:rPr>
              <w:t xml:space="preserve"> самостоятельная деятельность)</w:t>
            </w:r>
          </w:p>
          <w:p w:rsidR="00661754" w:rsidRPr="00CF7CC7" w:rsidRDefault="00C10ACE" w:rsidP="00C10ACE">
            <w:pPr>
              <w:jc w:val="both"/>
              <w:rPr>
                <w:rFonts w:ascii="Times New Roman" w:hAnsi="Times New Roman" w:cs="Times New Roman"/>
                <w:b/>
                <w:bCs/>
                <w:color w:val="000000" w:themeColor="text1"/>
                <w:sz w:val="20"/>
                <w:szCs w:val="20"/>
                <w:lang w:val="kk-KZ"/>
              </w:rPr>
            </w:pPr>
            <w:r w:rsidRPr="00C10ACE">
              <w:rPr>
                <w:rFonts w:ascii="Times New Roman" w:eastAsia="Calibri" w:hAnsi="Times New Roman" w:cs="Times New Roman"/>
                <w:bCs/>
                <w:sz w:val="20"/>
                <w:szCs w:val="24"/>
                <w:lang w:val="kk-KZ"/>
              </w:rPr>
              <w:t>сапқа тұр – встань в ряд</w:t>
            </w:r>
            <w:r>
              <w:rPr>
                <w:rFonts w:ascii="Times New Roman" w:eastAsia="Calibri" w:hAnsi="Times New Roman" w:cs="Times New Roman"/>
                <w:bCs/>
                <w:sz w:val="20"/>
                <w:szCs w:val="24"/>
                <w:lang w:val="kk-KZ"/>
              </w:rPr>
              <w:t>,</w:t>
            </w:r>
            <w:r w:rsidRPr="0006645A">
              <w:rPr>
                <w:rFonts w:ascii="Times New Roman" w:eastAsia="Calibri" w:hAnsi="Times New Roman" w:cs="Times New Roman"/>
                <w:iCs/>
                <w:sz w:val="24"/>
                <w:szCs w:val="24"/>
                <w:lang w:val="kk-KZ"/>
              </w:rPr>
              <w:t xml:space="preserve"> </w:t>
            </w:r>
            <w:r>
              <w:rPr>
                <w:rFonts w:ascii="Times New Roman" w:eastAsia="Calibri" w:hAnsi="Times New Roman" w:cs="Times New Roman"/>
                <w:iCs/>
                <w:sz w:val="20"/>
                <w:szCs w:val="24"/>
                <w:lang w:val="kk-KZ"/>
              </w:rPr>
              <w:t>о</w:t>
            </w:r>
            <w:r w:rsidRPr="00C10ACE">
              <w:rPr>
                <w:rFonts w:ascii="Times New Roman" w:eastAsia="Calibri" w:hAnsi="Times New Roman" w:cs="Times New Roman"/>
                <w:iCs/>
                <w:sz w:val="20"/>
                <w:szCs w:val="24"/>
                <w:lang w:val="kk-KZ"/>
              </w:rPr>
              <w:t xml:space="preserve">ң - правый, сол - левый, </w:t>
            </w:r>
            <w:r w:rsidRPr="00C10ACE">
              <w:rPr>
                <w:rFonts w:ascii="Times New Roman" w:eastAsia="Calibri" w:hAnsi="Times New Roman" w:cs="Times New Roman"/>
                <w:sz w:val="20"/>
                <w:szCs w:val="24"/>
                <w:lang w:val="kk-KZ"/>
              </w:rPr>
              <w:t>етік - сапоги</w:t>
            </w:r>
            <w:r w:rsidRPr="00C10ACE">
              <w:rPr>
                <w:rFonts w:ascii="Times New Roman" w:hAnsi="Times New Roman" w:cs="Times New Roman"/>
                <w:b/>
                <w:bCs/>
                <w:i/>
                <w:color w:val="000000" w:themeColor="text1"/>
                <w:sz w:val="16"/>
                <w:szCs w:val="20"/>
                <w:lang w:val="kk-KZ"/>
              </w:rPr>
              <w:t xml:space="preserve"> </w:t>
            </w:r>
            <w:r w:rsidR="00661754" w:rsidRPr="00CF7CC7">
              <w:rPr>
                <w:rFonts w:ascii="Times New Roman" w:hAnsi="Times New Roman" w:cs="Times New Roman"/>
                <w:b/>
                <w:bCs/>
                <w:i/>
                <w:color w:val="000000" w:themeColor="text1"/>
                <w:sz w:val="20"/>
                <w:szCs w:val="20"/>
                <w:lang w:val="kk-KZ"/>
              </w:rPr>
              <w:t>(казахский язык***).</w:t>
            </w:r>
          </w:p>
        </w:tc>
      </w:tr>
      <w:tr w:rsidR="00661754" w:rsidRPr="00B37B1F" w:rsidTr="008731C4">
        <w:tc>
          <w:tcPr>
            <w:tcW w:w="1887" w:type="dxa"/>
          </w:tcPr>
          <w:p w:rsidR="00661754" w:rsidRPr="00B37B1F" w:rsidRDefault="00661754" w:rsidP="008731C4">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Серуен/</w:t>
            </w:r>
            <w:r w:rsidRPr="00B37B1F">
              <w:rPr>
                <w:rFonts w:ascii="Times New Roman" w:eastAsia="Calibri" w:hAnsi="Times New Roman" w:cs="Times New Roman"/>
                <w:b/>
                <w:bCs/>
                <w:sz w:val="20"/>
                <w:szCs w:val="20"/>
              </w:rPr>
              <w:t>Прогулка</w:t>
            </w:r>
          </w:p>
          <w:p w:rsidR="00661754" w:rsidRPr="00B37B1F" w:rsidRDefault="00661754" w:rsidP="008731C4">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Прогулка</w:t>
            </w:r>
          </w:p>
        </w:tc>
        <w:tc>
          <w:tcPr>
            <w:tcW w:w="2332" w:type="dxa"/>
          </w:tcPr>
          <w:p w:rsidR="00661754" w:rsidRPr="00CF7CC7" w:rsidRDefault="00661754" w:rsidP="008731C4">
            <w:pPr>
              <w:contextualSpacing/>
              <w:jc w:val="both"/>
              <w:rPr>
                <w:rFonts w:ascii="Times New Roman" w:hAnsi="Times New Roman" w:cs="Times New Roman"/>
                <w:b/>
                <w:bCs/>
                <w:iCs/>
                <w:color w:val="000000" w:themeColor="text1"/>
                <w:sz w:val="20"/>
                <w:szCs w:val="20"/>
              </w:rPr>
            </w:pPr>
          </w:p>
        </w:tc>
        <w:tc>
          <w:tcPr>
            <w:tcW w:w="2410" w:type="dxa"/>
            <w:gridSpan w:val="3"/>
          </w:tcPr>
          <w:p w:rsidR="00C10ACE" w:rsidRPr="00DD0E98" w:rsidRDefault="00C10ACE" w:rsidP="00C10ACE">
            <w:pPr>
              <w:autoSpaceDE w:val="0"/>
              <w:autoSpaceDN w:val="0"/>
              <w:adjustRightInd w:val="0"/>
              <w:jc w:val="center"/>
              <w:rPr>
                <w:rFonts w:ascii="Times New Roman" w:eastAsia="Times New Roman" w:hAnsi="Times New Roman" w:cs="Times New Roman"/>
                <w:b/>
                <w:bCs/>
                <w:sz w:val="20"/>
                <w:lang w:eastAsia="ru-RU"/>
              </w:rPr>
            </w:pPr>
            <w:r w:rsidRPr="00DD0E98">
              <w:rPr>
                <w:rFonts w:ascii="Times New Roman" w:eastAsia="Times New Roman" w:hAnsi="Times New Roman" w:cs="Times New Roman"/>
                <w:b/>
                <w:bCs/>
                <w:sz w:val="20"/>
                <w:lang w:eastAsia="ru-RU"/>
              </w:rPr>
              <w:t>Наблюдение за цветником</w:t>
            </w:r>
          </w:p>
          <w:p w:rsidR="00C10ACE" w:rsidRPr="00DD0E98" w:rsidRDefault="00C10ACE" w:rsidP="00C10ACE">
            <w:pPr>
              <w:autoSpaceDE w:val="0"/>
              <w:autoSpaceDN w:val="0"/>
              <w:adjustRightInd w:val="0"/>
              <w:rPr>
                <w:rFonts w:ascii="Times New Roman" w:eastAsia="Times New Roman" w:hAnsi="Times New Roman" w:cs="Times New Roman"/>
                <w:sz w:val="20"/>
                <w:lang w:eastAsia="ru-RU"/>
              </w:rPr>
            </w:pPr>
            <w:r w:rsidRPr="00DD0E98">
              <w:rPr>
                <w:rFonts w:ascii="Times New Roman" w:eastAsia="Times New Roman" w:hAnsi="Times New Roman" w:cs="Times New Roman"/>
                <w:b/>
                <w:iCs/>
                <w:sz w:val="20"/>
                <w:lang w:eastAsia="ru-RU"/>
              </w:rPr>
              <w:t>Цели</w:t>
            </w:r>
            <w:r w:rsidR="00014482">
              <w:rPr>
                <w:rFonts w:ascii="Times New Roman" w:eastAsia="Times New Roman" w:hAnsi="Times New Roman" w:cs="Times New Roman"/>
                <w:b/>
                <w:iCs/>
                <w:sz w:val="20"/>
                <w:lang w:eastAsia="ru-RU"/>
              </w:rPr>
              <w:t>:</w:t>
            </w:r>
            <w:r w:rsidRPr="00DD0E98">
              <w:rPr>
                <w:rFonts w:ascii="Times New Roman" w:eastAsia="Times New Roman" w:hAnsi="Times New Roman" w:cs="Times New Roman"/>
                <w:sz w:val="20"/>
                <w:lang w:eastAsia="ru-RU"/>
              </w:rPr>
              <w:t xml:space="preserve"> </w:t>
            </w:r>
            <w:r w:rsidR="00014482">
              <w:rPr>
                <w:rFonts w:ascii="Times New Roman" w:eastAsia="Times New Roman" w:hAnsi="Times New Roman" w:cs="Times New Roman"/>
                <w:sz w:val="20"/>
                <w:lang w:eastAsia="ru-RU"/>
              </w:rPr>
              <w:t>наблюда</w:t>
            </w:r>
            <w:r w:rsidRPr="00DD0E98">
              <w:rPr>
                <w:rFonts w:ascii="Times New Roman" w:eastAsia="Times New Roman" w:hAnsi="Times New Roman" w:cs="Times New Roman"/>
                <w:sz w:val="20"/>
                <w:lang w:eastAsia="ru-RU"/>
              </w:rPr>
              <w:t>е</w:t>
            </w:r>
            <w:r w:rsidR="00014482">
              <w:rPr>
                <w:rFonts w:ascii="Times New Roman" w:eastAsia="Times New Roman" w:hAnsi="Times New Roman" w:cs="Times New Roman"/>
                <w:sz w:val="20"/>
                <w:lang w:eastAsia="ru-RU"/>
              </w:rPr>
              <w:t>т</w:t>
            </w:r>
            <w:r w:rsidRPr="00DD0E98">
              <w:rPr>
                <w:rFonts w:ascii="Times New Roman" w:eastAsia="Times New Roman" w:hAnsi="Times New Roman" w:cs="Times New Roman"/>
                <w:sz w:val="20"/>
                <w:lang w:eastAsia="ru-RU"/>
              </w:rPr>
              <w:t xml:space="preserve"> за рост</w:t>
            </w:r>
            <w:r w:rsidR="00014482">
              <w:rPr>
                <w:rFonts w:ascii="Times New Roman" w:eastAsia="Times New Roman" w:hAnsi="Times New Roman" w:cs="Times New Roman"/>
                <w:sz w:val="20"/>
                <w:lang w:eastAsia="ru-RU"/>
              </w:rPr>
              <w:t>ом и развитием цветов; закрепляет</w:t>
            </w:r>
            <w:r w:rsidRPr="00DD0E98">
              <w:rPr>
                <w:rFonts w:ascii="Times New Roman" w:eastAsia="Times New Roman" w:hAnsi="Times New Roman" w:cs="Times New Roman"/>
                <w:sz w:val="20"/>
                <w:lang w:eastAsia="ru-RU"/>
              </w:rPr>
              <w:t xml:space="preserve"> умение ухаживать за растениями, полива</w:t>
            </w:r>
            <w:r w:rsidR="00014482">
              <w:rPr>
                <w:rFonts w:ascii="Times New Roman" w:eastAsia="Times New Roman" w:hAnsi="Times New Roman" w:cs="Times New Roman"/>
                <w:sz w:val="20"/>
                <w:lang w:eastAsia="ru-RU"/>
              </w:rPr>
              <w:t>е</w:t>
            </w:r>
            <w:r w:rsidRPr="00DD0E98">
              <w:rPr>
                <w:rFonts w:ascii="Times New Roman" w:eastAsia="Times New Roman" w:hAnsi="Times New Roman" w:cs="Times New Roman"/>
                <w:sz w:val="20"/>
                <w:lang w:eastAsia="ru-RU"/>
              </w:rPr>
              <w:t>т их, пропалыва</w:t>
            </w:r>
            <w:r w:rsidR="00014482">
              <w:rPr>
                <w:rFonts w:ascii="Times New Roman" w:eastAsia="Times New Roman" w:hAnsi="Times New Roman" w:cs="Times New Roman"/>
                <w:sz w:val="20"/>
                <w:lang w:eastAsia="ru-RU"/>
              </w:rPr>
              <w:t>е</w:t>
            </w:r>
            <w:r w:rsidRPr="00DD0E98">
              <w:rPr>
                <w:rFonts w:ascii="Times New Roman" w:eastAsia="Times New Roman" w:hAnsi="Times New Roman" w:cs="Times New Roman"/>
                <w:sz w:val="20"/>
                <w:lang w:eastAsia="ru-RU"/>
              </w:rPr>
              <w:t>т.</w:t>
            </w:r>
          </w:p>
          <w:p w:rsidR="00C10ACE" w:rsidRPr="00DD0E98" w:rsidRDefault="00C10ACE" w:rsidP="00C10ACE">
            <w:pPr>
              <w:autoSpaceDE w:val="0"/>
              <w:autoSpaceDN w:val="0"/>
              <w:adjustRightInd w:val="0"/>
              <w:jc w:val="center"/>
              <w:rPr>
                <w:rFonts w:ascii="Times New Roman" w:eastAsia="Times New Roman" w:hAnsi="Times New Roman" w:cs="Times New Roman"/>
                <w:b/>
                <w:iCs/>
                <w:sz w:val="20"/>
                <w:lang w:eastAsia="ru-RU"/>
              </w:rPr>
            </w:pPr>
            <w:r w:rsidRPr="00DD0E98">
              <w:rPr>
                <w:rFonts w:ascii="Times New Roman" w:eastAsia="Times New Roman" w:hAnsi="Times New Roman" w:cs="Times New Roman"/>
                <w:b/>
                <w:iCs/>
                <w:sz w:val="20"/>
                <w:lang w:eastAsia="ru-RU"/>
              </w:rPr>
              <w:t>Ход наблюдения</w:t>
            </w:r>
          </w:p>
          <w:p w:rsidR="00C10ACE" w:rsidRPr="00DD0E98" w:rsidRDefault="00C10ACE" w:rsidP="00C10ACE">
            <w:pPr>
              <w:autoSpaceDE w:val="0"/>
              <w:autoSpaceDN w:val="0"/>
              <w:adjustRightInd w:val="0"/>
              <w:jc w:val="both"/>
              <w:rPr>
                <w:rFonts w:ascii="Times New Roman" w:eastAsia="Times New Roman" w:hAnsi="Times New Roman" w:cs="Times New Roman"/>
                <w:sz w:val="20"/>
                <w:lang w:eastAsia="ru-RU"/>
              </w:rPr>
            </w:pPr>
            <w:r w:rsidRPr="00DD0E98">
              <w:rPr>
                <w:rFonts w:ascii="Times New Roman" w:eastAsia="Times New Roman" w:hAnsi="Times New Roman" w:cs="Times New Roman"/>
                <w:sz w:val="20"/>
                <w:lang w:eastAsia="ru-RU"/>
              </w:rPr>
              <w:t xml:space="preserve">Мне не нужен огород, ягода клубника — Лучше клумбы разобью, пусть растет гвоздика. Посажу тюльпан, нарцисс, розу, </w:t>
            </w:r>
            <w:r w:rsidRPr="00DD0E98">
              <w:rPr>
                <w:rFonts w:ascii="Times New Roman" w:eastAsia="Times New Roman" w:hAnsi="Times New Roman" w:cs="Times New Roman"/>
                <w:sz w:val="20"/>
                <w:lang w:eastAsia="ru-RU"/>
              </w:rPr>
              <w:lastRenderedPageBreak/>
              <w:t>незабудку. Ты зайди, не поленись, в сад мой на минутку. Первый опыт у меня не совсем удачен, Но тюльпаны, посмотри, выросли на даче! Быть садовником хочу, когда стану взрослым, Буду разводить цветы, хоть это и непросто.</w:t>
            </w:r>
          </w:p>
          <w:p w:rsidR="00C10ACE" w:rsidRPr="00DD0E98" w:rsidRDefault="00C10ACE" w:rsidP="00C10ACE">
            <w:pPr>
              <w:autoSpaceDE w:val="0"/>
              <w:autoSpaceDN w:val="0"/>
              <w:adjustRightInd w:val="0"/>
              <w:rPr>
                <w:rFonts w:ascii="Times New Roman" w:eastAsia="Times New Roman" w:hAnsi="Times New Roman" w:cs="Times New Roman"/>
                <w:b/>
                <w:sz w:val="20"/>
                <w:lang w:eastAsia="ru-RU"/>
              </w:rPr>
            </w:pPr>
            <w:r w:rsidRPr="00DD0E98">
              <w:rPr>
                <w:rFonts w:ascii="Times New Roman" w:eastAsia="Times New Roman" w:hAnsi="Times New Roman" w:cs="Times New Roman"/>
                <w:b/>
                <w:sz w:val="20"/>
                <w:lang w:eastAsia="ru-RU"/>
              </w:rPr>
              <w:t>Воспитатель задает детям вопросы.</w:t>
            </w:r>
          </w:p>
          <w:p w:rsidR="00C10ACE" w:rsidRPr="00DD0E98" w:rsidRDefault="00C10ACE" w:rsidP="00C10ACE">
            <w:pPr>
              <w:numPr>
                <w:ilvl w:val="0"/>
                <w:numId w:val="18"/>
              </w:numPr>
              <w:tabs>
                <w:tab w:val="left" w:pos="461"/>
              </w:tabs>
              <w:autoSpaceDE w:val="0"/>
              <w:autoSpaceDN w:val="0"/>
              <w:adjustRightInd w:val="0"/>
              <w:rPr>
                <w:rFonts w:ascii="Times New Roman" w:eastAsia="Times New Roman" w:hAnsi="Times New Roman" w:cs="Times New Roman"/>
                <w:sz w:val="20"/>
                <w:lang w:eastAsia="ru-RU"/>
              </w:rPr>
            </w:pPr>
            <w:r w:rsidRPr="00DD0E98">
              <w:rPr>
                <w:rFonts w:ascii="Times New Roman" w:eastAsia="Times New Roman" w:hAnsi="Times New Roman" w:cs="Times New Roman"/>
                <w:sz w:val="20"/>
                <w:lang w:eastAsia="ru-RU"/>
              </w:rPr>
              <w:t>Ребята, как называются цветы, которые мы посадили?</w:t>
            </w:r>
          </w:p>
          <w:p w:rsidR="00C10ACE" w:rsidRPr="00DD0E98" w:rsidRDefault="00C10ACE" w:rsidP="00C10ACE">
            <w:pPr>
              <w:numPr>
                <w:ilvl w:val="0"/>
                <w:numId w:val="18"/>
              </w:numPr>
              <w:tabs>
                <w:tab w:val="left" w:pos="461"/>
              </w:tabs>
              <w:autoSpaceDE w:val="0"/>
              <w:autoSpaceDN w:val="0"/>
              <w:adjustRightInd w:val="0"/>
              <w:rPr>
                <w:rFonts w:ascii="Times New Roman" w:eastAsia="Times New Roman" w:hAnsi="Times New Roman" w:cs="Times New Roman"/>
                <w:sz w:val="20"/>
                <w:lang w:eastAsia="ru-RU"/>
              </w:rPr>
            </w:pPr>
            <w:r w:rsidRPr="00DD0E98">
              <w:rPr>
                <w:rFonts w:ascii="Times New Roman" w:eastAsia="Times New Roman" w:hAnsi="Times New Roman" w:cs="Times New Roman"/>
                <w:sz w:val="20"/>
                <w:lang w:eastAsia="ru-RU"/>
              </w:rPr>
              <w:t>Что надо сделать, чтобы наши семена взошли?</w:t>
            </w:r>
          </w:p>
          <w:p w:rsidR="00C10ACE" w:rsidRPr="00DD0E98" w:rsidRDefault="00C10ACE" w:rsidP="00C10ACE">
            <w:pPr>
              <w:numPr>
                <w:ilvl w:val="0"/>
                <w:numId w:val="18"/>
              </w:numPr>
              <w:tabs>
                <w:tab w:val="left" w:pos="461"/>
              </w:tabs>
              <w:autoSpaceDE w:val="0"/>
              <w:autoSpaceDN w:val="0"/>
              <w:adjustRightInd w:val="0"/>
              <w:jc w:val="both"/>
              <w:rPr>
                <w:rFonts w:ascii="Times New Roman" w:eastAsia="Times New Roman" w:hAnsi="Times New Roman" w:cs="Times New Roman"/>
                <w:sz w:val="20"/>
                <w:lang w:eastAsia="ru-RU"/>
              </w:rPr>
            </w:pPr>
            <w:r w:rsidRPr="00DD0E98">
              <w:rPr>
                <w:rFonts w:ascii="Times New Roman" w:eastAsia="Times New Roman" w:hAnsi="Times New Roman" w:cs="Times New Roman"/>
                <w:sz w:val="20"/>
                <w:lang w:eastAsia="ru-RU"/>
              </w:rPr>
              <w:t>Почему некоторые растения называют однолетними, двулетними и многолетними?</w:t>
            </w:r>
          </w:p>
          <w:p w:rsidR="00C10ACE" w:rsidRPr="00DD0E98" w:rsidRDefault="00C10ACE" w:rsidP="00C10ACE">
            <w:pPr>
              <w:tabs>
                <w:tab w:val="left" w:pos="461"/>
              </w:tabs>
              <w:autoSpaceDE w:val="0"/>
              <w:autoSpaceDN w:val="0"/>
              <w:adjustRightInd w:val="0"/>
              <w:jc w:val="both"/>
              <w:rPr>
                <w:rFonts w:ascii="Times New Roman" w:eastAsia="Times New Roman" w:hAnsi="Times New Roman" w:cs="Times New Roman"/>
                <w:sz w:val="20"/>
                <w:lang w:eastAsia="ru-RU"/>
              </w:rPr>
            </w:pPr>
            <w:r w:rsidRPr="00DD0E98">
              <w:rPr>
                <w:rFonts w:ascii="Times New Roman" w:eastAsia="Times New Roman" w:hAnsi="Times New Roman" w:cs="Times New Roman"/>
                <w:b/>
                <w:sz w:val="20"/>
                <w:lang w:eastAsia="ru-RU"/>
              </w:rPr>
              <w:t>Проведение опыта</w:t>
            </w:r>
            <w:r w:rsidRPr="00DD0E98">
              <w:rPr>
                <w:rFonts w:ascii="Times New Roman" w:eastAsia="Times New Roman" w:hAnsi="Times New Roman" w:cs="Times New Roman"/>
                <w:sz w:val="20"/>
                <w:lang w:eastAsia="ru-RU"/>
              </w:rPr>
              <w:t xml:space="preserve"> «Потребность растений в воде»</w:t>
            </w:r>
          </w:p>
          <w:p w:rsidR="00C10ACE" w:rsidRPr="00DD0E98" w:rsidRDefault="00C10ACE" w:rsidP="00C10ACE">
            <w:pPr>
              <w:autoSpaceDE w:val="0"/>
              <w:autoSpaceDN w:val="0"/>
              <w:adjustRightInd w:val="0"/>
              <w:rPr>
                <w:rFonts w:ascii="Times New Roman" w:eastAsia="Times New Roman" w:hAnsi="Times New Roman" w:cs="Times New Roman"/>
                <w:b/>
                <w:sz w:val="20"/>
                <w:lang w:eastAsia="ru-RU"/>
              </w:rPr>
            </w:pPr>
            <w:r w:rsidRPr="00DD0E98">
              <w:rPr>
                <w:rFonts w:ascii="Times New Roman" w:eastAsia="Times New Roman" w:hAnsi="Times New Roman" w:cs="Times New Roman"/>
                <w:b/>
                <w:sz w:val="20"/>
                <w:lang w:eastAsia="ru-RU"/>
              </w:rPr>
              <w:t xml:space="preserve">Трудовая деятельность </w:t>
            </w:r>
          </w:p>
          <w:p w:rsidR="00C10ACE" w:rsidRPr="00DD0E98" w:rsidRDefault="00C10ACE" w:rsidP="00C10ACE">
            <w:pPr>
              <w:autoSpaceDE w:val="0"/>
              <w:autoSpaceDN w:val="0"/>
              <w:adjustRightInd w:val="0"/>
              <w:rPr>
                <w:rFonts w:ascii="Times New Roman" w:eastAsia="Times New Roman" w:hAnsi="Times New Roman" w:cs="Times New Roman"/>
                <w:sz w:val="20"/>
                <w:lang w:eastAsia="ru-RU"/>
              </w:rPr>
            </w:pPr>
            <w:r w:rsidRPr="00DD0E98">
              <w:rPr>
                <w:rFonts w:ascii="Times New Roman" w:eastAsia="Times New Roman" w:hAnsi="Times New Roman" w:cs="Times New Roman"/>
                <w:sz w:val="20"/>
                <w:lang w:eastAsia="ru-RU"/>
              </w:rPr>
              <w:t xml:space="preserve">Посадка цветов. </w:t>
            </w:r>
          </w:p>
          <w:p w:rsidR="00C10ACE" w:rsidRPr="00DD0E98" w:rsidRDefault="00C10ACE" w:rsidP="00C10ACE">
            <w:pPr>
              <w:tabs>
                <w:tab w:val="left" w:pos="557"/>
              </w:tabs>
              <w:autoSpaceDE w:val="0"/>
              <w:autoSpaceDN w:val="0"/>
              <w:adjustRightInd w:val="0"/>
              <w:rPr>
                <w:rFonts w:ascii="Times New Roman" w:eastAsia="Times New Roman" w:hAnsi="Times New Roman" w:cs="Times New Roman"/>
                <w:b/>
                <w:sz w:val="20"/>
                <w:lang w:eastAsia="ru-RU"/>
              </w:rPr>
            </w:pPr>
            <w:r w:rsidRPr="00DD0E98">
              <w:rPr>
                <w:rFonts w:ascii="Times New Roman" w:eastAsia="Times New Roman" w:hAnsi="Times New Roman" w:cs="Times New Roman"/>
                <w:b/>
                <w:sz w:val="20"/>
                <w:lang w:eastAsia="ru-RU"/>
              </w:rPr>
              <w:t>Подвижная игра</w:t>
            </w:r>
          </w:p>
          <w:p w:rsidR="00C10ACE" w:rsidRPr="00DD0E98" w:rsidRDefault="00C10ACE" w:rsidP="00C10ACE">
            <w:pPr>
              <w:autoSpaceDE w:val="0"/>
              <w:autoSpaceDN w:val="0"/>
              <w:adjustRightInd w:val="0"/>
              <w:rPr>
                <w:rFonts w:ascii="Times New Roman" w:eastAsia="Times New Roman" w:hAnsi="Times New Roman" w:cs="Times New Roman"/>
                <w:sz w:val="20"/>
                <w:lang w:eastAsia="ru-RU"/>
              </w:rPr>
            </w:pPr>
            <w:r w:rsidRPr="00DD0E98">
              <w:rPr>
                <w:rFonts w:ascii="Times New Roman" w:eastAsia="Times New Roman" w:hAnsi="Times New Roman" w:cs="Times New Roman"/>
                <w:sz w:val="20"/>
                <w:lang w:eastAsia="ru-RU"/>
              </w:rPr>
              <w:t xml:space="preserve">«Ловишки». </w:t>
            </w:r>
          </w:p>
          <w:p w:rsidR="00C10ACE" w:rsidRPr="00DD0E98" w:rsidRDefault="00C10ACE" w:rsidP="00C10ACE">
            <w:pPr>
              <w:autoSpaceDE w:val="0"/>
              <w:autoSpaceDN w:val="0"/>
              <w:adjustRightInd w:val="0"/>
              <w:rPr>
                <w:rFonts w:ascii="Times New Roman" w:eastAsia="Times New Roman" w:hAnsi="Times New Roman" w:cs="Times New Roman"/>
                <w:iCs/>
                <w:sz w:val="20"/>
                <w:lang w:eastAsia="ru-RU"/>
              </w:rPr>
            </w:pPr>
            <w:r w:rsidRPr="00DD0E98">
              <w:rPr>
                <w:rFonts w:ascii="Times New Roman" w:eastAsia="Times New Roman" w:hAnsi="Times New Roman" w:cs="Times New Roman"/>
                <w:iCs/>
                <w:sz w:val="20"/>
                <w:lang w:eastAsia="ru-RU"/>
              </w:rPr>
              <w:t xml:space="preserve">Цели: </w:t>
            </w:r>
            <w:r w:rsidRPr="00DD0E98">
              <w:rPr>
                <w:rFonts w:ascii="Times New Roman" w:eastAsia="Times New Roman" w:hAnsi="Times New Roman" w:cs="Times New Roman"/>
                <w:sz w:val="20"/>
                <w:lang w:eastAsia="ru-RU"/>
              </w:rPr>
              <w:t>упражнять в беге в разных направлениях;</w:t>
            </w:r>
          </w:p>
          <w:p w:rsidR="00C10ACE" w:rsidRPr="00DD0E98" w:rsidRDefault="00C10ACE" w:rsidP="00C10ACE">
            <w:pPr>
              <w:tabs>
                <w:tab w:val="left" w:pos="557"/>
              </w:tabs>
              <w:autoSpaceDE w:val="0"/>
              <w:autoSpaceDN w:val="0"/>
              <w:adjustRightInd w:val="0"/>
              <w:rPr>
                <w:rFonts w:ascii="Times New Roman" w:eastAsia="Times New Roman" w:hAnsi="Times New Roman" w:cs="Times New Roman"/>
                <w:sz w:val="20"/>
                <w:lang w:eastAsia="ru-RU"/>
              </w:rPr>
            </w:pPr>
            <w:r w:rsidRPr="00DD0E98">
              <w:rPr>
                <w:rFonts w:ascii="Times New Roman" w:eastAsia="Times New Roman" w:hAnsi="Times New Roman" w:cs="Times New Roman"/>
                <w:sz w:val="20"/>
                <w:lang w:eastAsia="ru-RU"/>
              </w:rPr>
              <w:t xml:space="preserve">тренировать быстроту, выносливость. </w:t>
            </w:r>
          </w:p>
          <w:p w:rsidR="00C10ACE" w:rsidRPr="00DD0E98" w:rsidRDefault="00C10ACE" w:rsidP="00C10ACE">
            <w:pPr>
              <w:tabs>
                <w:tab w:val="left" w:pos="600"/>
              </w:tabs>
              <w:autoSpaceDE w:val="0"/>
              <w:autoSpaceDN w:val="0"/>
              <w:adjustRightInd w:val="0"/>
              <w:rPr>
                <w:rFonts w:ascii="Times New Roman" w:eastAsia="Times New Roman" w:hAnsi="Times New Roman" w:cs="Times New Roman"/>
                <w:b/>
                <w:sz w:val="20"/>
                <w:lang w:eastAsia="ru-RU"/>
              </w:rPr>
            </w:pPr>
            <w:r w:rsidRPr="00DD0E98">
              <w:rPr>
                <w:rFonts w:ascii="Times New Roman" w:eastAsia="Times New Roman" w:hAnsi="Times New Roman" w:cs="Times New Roman"/>
                <w:b/>
                <w:sz w:val="20"/>
                <w:lang w:eastAsia="ru-RU"/>
              </w:rPr>
              <w:t>Дидактическая игра</w:t>
            </w:r>
          </w:p>
          <w:p w:rsidR="00C10ACE" w:rsidRPr="00DD0E98" w:rsidRDefault="00C10ACE" w:rsidP="00C10ACE">
            <w:pPr>
              <w:tabs>
                <w:tab w:val="left" w:pos="600"/>
              </w:tabs>
              <w:autoSpaceDE w:val="0"/>
              <w:autoSpaceDN w:val="0"/>
              <w:adjustRightInd w:val="0"/>
              <w:rPr>
                <w:rFonts w:ascii="Times New Roman" w:eastAsia="Times New Roman" w:hAnsi="Times New Roman" w:cs="Times New Roman"/>
                <w:sz w:val="20"/>
                <w:lang w:eastAsia="ru-RU"/>
              </w:rPr>
            </w:pPr>
            <w:r w:rsidRPr="00DD0E98">
              <w:rPr>
                <w:rFonts w:ascii="Times New Roman" w:eastAsia="Times New Roman" w:hAnsi="Times New Roman" w:cs="Times New Roman"/>
                <w:sz w:val="20"/>
                <w:lang w:eastAsia="ru-RU"/>
              </w:rPr>
              <w:t>«Цветы»</w:t>
            </w:r>
          </w:p>
          <w:p w:rsidR="00C10ACE" w:rsidRPr="00DD0E98" w:rsidRDefault="00C10ACE" w:rsidP="00C10ACE">
            <w:pPr>
              <w:tabs>
                <w:tab w:val="left" w:pos="600"/>
              </w:tabs>
              <w:autoSpaceDE w:val="0"/>
              <w:autoSpaceDN w:val="0"/>
              <w:adjustRightInd w:val="0"/>
              <w:rPr>
                <w:rFonts w:ascii="Times New Roman" w:eastAsia="Times New Roman" w:hAnsi="Times New Roman" w:cs="Times New Roman"/>
                <w:sz w:val="20"/>
                <w:lang w:eastAsia="ru-RU"/>
              </w:rPr>
            </w:pPr>
            <w:r w:rsidRPr="00DD0E98">
              <w:rPr>
                <w:rFonts w:ascii="Times New Roman" w:eastAsia="Times New Roman" w:hAnsi="Times New Roman" w:cs="Times New Roman"/>
                <w:sz w:val="20"/>
                <w:lang w:eastAsia="ru-RU"/>
              </w:rPr>
              <w:t>Цель: закреплять название и внешние признаки цветов, развивать умение описывать растения.</w:t>
            </w:r>
          </w:p>
          <w:p w:rsidR="00C10ACE" w:rsidRPr="00DD0E98" w:rsidRDefault="00C10ACE" w:rsidP="00C10ACE">
            <w:pPr>
              <w:tabs>
                <w:tab w:val="left" w:pos="557"/>
              </w:tabs>
              <w:autoSpaceDE w:val="0"/>
              <w:autoSpaceDN w:val="0"/>
              <w:adjustRightInd w:val="0"/>
              <w:rPr>
                <w:rFonts w:ascii="Times New Roman" w:eastAsia="Times New Roman" w:hAnsi="Times New Roman" w:cs="Times New Roman"/>
                <w:b/>
                <w:sz w:val="20"/>
                <w:lang w:eastAsia="ru-RU"/>
              </w:rPr>
            </w:pPr>
            <w:r w:rsidRPr="00DD0E98">
              <w:rPr>
                <w:rFonts w:ascii="Times New Roman" w:eastAsia="Times New Roman" w:hAnsi="Times New Roman" w:cs="Times New Roman"/>
                <w:b/>
                <w:sz w:val="20"/>
                <w:lang w:eastAsia="ru-RU"/>
              </w:rPr>
              <w:t>Индивидуальная работа</w:t>
            </w:r>
          </w:p>
          <w:p w:rsidR="00C10ACE" w:rsidRPr="00DD0E98" w:rsidRDefault="00C10ACE" w:rsidP="00C10ACE">
            <w:pPr>
              <w:autoSpaceDE w:val="0"/>
              <w:autoSpaceDN w:val="0"/>
              <w:adjustRightInd w:val="0"/>
              <w:rPr>
                <w:rFonts w:ascii="Times New Roman" w:eastAsia="Times New Roman" w:hAnsi="Times New Roman" w:cs="Times New Roman"/>
                <w:sz w:val="20"/>
                <w:lang w:eastAsia="ru-RU"/>
              </w:rPr>
            </w:pPr>
            <w:r w:rsidRPr="00DD0E98">
              <w:rPr>
                <w:rFonts w:ascii="Times New Roman" w:eastAsia="Times New Roman" w:hAnsi="Times New Roman" w:cs="Times New Roman"/>
                <w:sz w:val="20"/>
                <w:lang w:eastAsia="ru-RU"/>
              </w:rPr>
              <w:t>«Попади в обруч».</w:t>
            </w:r>
          </w:p>
          <w:p w:rsidR="00661754" w:rsidRPr="00DD0E98" w:rsidRDefault="00C10ACE" w:rsidP="00C10ACE">
            <w:pPr>
              <w:contextualSpacing/>
              <w:jc w:val="both"/>
              <w:rPr>
                <w:rFonts w:ascii="Times New Roman" w:hAnsi="Times New Roman" w:cs="Times New Roman"/>
                <w:bCs/>
                <w:color w:val="000000" w:themeColor="text1"/>
                <w:sz w:val="20"/>
                <w:szCs w:val="20"/>
              </w:rPr>
            </w:pPr>
            <w:r w:rsidRPr="00DD0E98">
              <w:rPr>
                <w:rFonts w:ascii="Times New Roman" w:eastAsia="Times New Roman" w:hAnsi="Times New Roman" w:cs="Times New Roman"/>
                <w:sz w:val="20"/>
                <w:lang w:eastAsia="ru-RU"/>
              </w:rPr>
              <w:t xml:space="preserve"> </w:t>
            </w:r>
            <w:r w:rsidRPr="00DD0E98">
              <w:rPr>
                <w:rFonts w:ascii="Times New Roman" w:eastAsia="Times New Roman" w:hAnsi="Times New Roman" w:cs="Times New Roman"/>
                <w:iCs/>
                <w:sz w:val="20"/>
                <w:lang w:eastAsia="ru-RU"/>
              </w:rPr>
              <w:t xml:space="preserve">Цели: </w:t>
            </w:r>
            <w:r w:rsidRPr="00DD0E98">
              <w:rPr>
                <w:rFonts w:ascii="Times New Roman" w:eastAsia="Times New Roman" w:hAnsi="Times New Roman" w:cs="Times New Roman"/>
                <w:sz w:val="20"/>
                <w:lang w:eastAsia="ru-RU"/>
              </w:rPr>
              <w:t xml:space="preserve">формировать умение метать в горизонтальную цель, вдаль на расстояние не </w:t>
            </w:r>
            <w:r w:rsidRPr="00DD0E98">
              <w:rPr>
                <w:rFonts w:ascii="Times New Roman" w:eastAsia="Times New Roman" w:hAnsi="Times New Roman" w:cs="Times New Roman"/>
                <w:sz w:val="20"/>
                <w:lang w:eastAsia="ru-RU"/>
              </w:rPr>
              <w:lastRenderedPageBreak/>
              <w:t>менее 5—9 м;</w:t>
            </w:r>
            <w:r w:rsidRPr="00DD0E98">
              <w:rPr>
                <w:rFonts w:ascii="Times New Roman" w:eastAsia="Times New Roman" w:hAnsi="Times New Roman" w:cs="Times New Roman"/>
                <w:iCs/>
                <w:sz w:val="20"/>
                <w:lang w:eastAsia="ru-RU"/>
              </w:rPr>
              <w:t xml:space="preserve"> </w:t>
            </w:r>
            <w:r w:rsidRPr="00DD0E98">
              <w:rPr>
                <w:rFonts w:ascii="Times New Roman" w:eastAsia="Times New Roman" w:hAnsi="Times New Roman" w:cs="Times New Roman"/>
                <w:sz w:val="20"/>
                <w:lang w:eastAsia="ru-RU"/>
              </w:rPr>
              <w:t>совершенствовать координацию движений</w:t>
            </w:r>
            <w:r w:rsidR="00DD0E98">
              <w:rPr>
                <w:rFonts w:ascii="Times New Roman" w:eastAsia="Times New Roman" w:hAnsi="Times New Roman" w:cs="Times New Roman"/>
                <w:sz w:val="20"/>
                <w:lang w:eastAsia="ru-RU"/>
              </w:rPr>
              <w:t xml:space="preserve"> (Нармин,Жасмина)</w:t>
            </w:r>
            <w:r w:rsidRPr="00DD0E98">
              <w:rPr>
                <w:rFonts w:ascii="Times New Roman" w:eastAsia="Times New Roman" w:hAnsi="Times New Roman" w:cs="Times New Roman"/>
                <w:sz w:val="20"/>
                <w:lang w:eastAsia="ru-RU"/>
              </w:rPr>
              <w:t>.</w:t>
            </w:r>
          </w:p>
        </w:tc>
        <w:tc>
          <w:tcPr>
            <w:tcW w:w="2410" w:type="dxa"/>
            <w:gridSpan w:val="4"/>
          </w:tcPr>
          <w:p w:rsidR="00DD0E98" w:rsidRPr="00DD0E98" w:rsidRDefault="00DD0E98" w:rsidP="00DD0E98">
            <w:pPr>
              <w:autoSpaceDE w:val="0"/>
              <w:autoSpaceDN w:val="0"/>
              <w:adjustRightInd w:val="0"/>
              <w:jc w:val="center"/>
              <w:rPr>
                <w:rFonts w:ascii="Times New Roman" w:eastAsia="Times New Roman" w:hAnsi="Times New Roman" w:cs="Times New Roman"/>
                <w:b/>
                <w:sz w:val="20"/>
                <w:szCs w:val="20"/>
                <w:lang w:eastAsia="ru-RU"/>
              </w:rPr>
            </w:pPr>
            <w:r w:rsidRPr="00DD0E98">
              <w:rPr>
                <w:rFonts w:ascii="Times New Roman" w:eastAsia="Times New Roman" w:hAnsi="Times New Roman" w:cs="Times New Roman"/>
                <w:b/>
                <w:sz w:val="20"/>
                <w:szCs w:val="20"/>
                <w:lang w:eastAsia="ru-RU"/>
              </w:rPr>
              <w:lastRenderedPageBreak/>
              <w:t>Наблюдение за облаками</w:t>
            </w:r>
          </w:p>
          <w:p w:rsidR="00DD0E98" w:rsidRPr="00DD0E98" w:rsidRDefault="00DD0E98" w:rsidP="00DD0E98">
            <w:pPr>
              <w:autoSpaceDE w:val="0"/>
              <w:autoSpaceDN w:val="0"/>
              <w:adjustRightInd w:val="0"/>
              <w:rPr>
                <w:rFonts w:ascii="Times New Roman" w:eastAsia="Times New Roman" w:hAnsi="Times New Roman" w:cs="Times New Roman"/>
                <w:i/>
                <w:iCs/>
                <w:sz w:val="20"/>
                <w:szCs w:val="20"/>
                <w:lang w:eastAsia="ru-RU"/>
              </w:rPr>
            </w:pPr>
            <w:r w:rsidRPr="00DD0E98">
              <w:rPr>
                <w:rFonts w:ascii="Times New Roman" w:eastAsia="Times New Roman" w:hAnsi="Times New Roman" w:cs="Times New Roman"/>
                <w:b/>
                <w:iCs/>
                <w:sz w:val="20"/>
                <w:szCs w:val="20"/>
                <w:lang w:eastAsia="ru-RU"/>
              </w:rPr>
              <w:t>Цели</w:t>
            </w:r>
            <w:r w:rsidRPr="00DD0E98">
              <w:rPr>
                <w:rFonts w:ascii="Times New Roman" w:eastAsia="Times New Roman" w:hAnsi="Times New Roman" w:cs="Times New Roman"/>
                <w:i/>
                <w:iCs/>
                <w:sz w:val="20"/>
                <w:szCs w:val="20"/>
                <w:lang w:eastAsia="ru-RU"/>
              </w:rPr>
              <w:t xml:space="preserve">: </w:t>
            </w:r>
            <w:r w:rsidRPr="00DD0E98">
              <w:rPr>
                <w:rFonts w:ascii="Times New Roman" w:eastAsia="Times New Roman" w:hAnsi="Times New Roman" w:cs="Times New Roman"/>
                <w:sz w:val="20"/>
                <w:szCs w:val="20"/>
                <w:lang w:eastAsia="ru-RU"/>
              </w:rPr>
              <w:t>высказыва</w:t>
            </w:r>
            <w:r w:rsidR="00014482">
              <w:rPr>
                <w:rFonts w:ascii="Times New Roman" w:eastAsia="Times New Roman" w:hAnsi="Times New Roman" w:cs="Times New Roman"/>
                <w:sz w:val="20"/>
                <w:szCs w:val="20"/>
                <w:lang w:eastAsia="ru-RU"/>
              </w:rPr>
              <w:t>ет</w:t>
            </w:r>
            <w:r w:rsidRPr="00DD0E98">
              <w:rPr>
                <w:rFonts w:ascii="Times New Roman" w:eastAsia="Times New Roman" w:hAnsi="Times New Roman" w:cs="Times New Roman"/>
                <w:sz w:val="20"/>
                <w:szCs w:val="20"/>
                <w:lang w:eastAsia="ru-RU"/>
              </w:rPr>
              <w:t xml:space="preserve"> собственны</w:t>
            </w:r>
            <w:r w:rsidR="00014482">
              <w:rPr>
                <w:rFonts w:ascii="Times New Roman" w:eastAsia="Times New Roman" w:hAnsi="Times New Roman" w:cs="Times New Roman"/>
                <w:sz w:val="20"/>
                <w:szCs w:val="20"/>
                <w:lang w:eastAsia="ru-RU"/>
              </w:rPr>
              <w:t>е</w:t>
            </w:r>
            <w:r w:rsidRPr="00DD0E98">
              <w:rPr>
                <w:rFonts w:ascii="Times New Roman" w:eastAsia="Times New Roman" w:hAnsi="Times New Roman" w:cs="Times New Roman"/>
                <w:sz w:val="20"/>
                <w:szCs w:val="20"/>
                <w:lang w:eastAsia="ru-RU"/>
              </w:rPr>
              <w:t xml:space="preserve"> догад</w:t>
            </w:r>
            <w:r w:rsidR="00014482">
              <w:rPr>
                <w:rFonts w:ascii="Times New Roman" w:eastAsia="Times New Roman" w:hAnsi="Times New Roman" w:cs="Times New Roman"/>
                <w:sz w:val="20"/>
                <w:szCs w:val="20"/>
                <w:lang w:eastAsia="ru-RU"/>
              </w:rPr>
              <w:t>ки</w:t>
            </w:r>
            <w:r w:rsidRPr="00DD0E98">
              <w:rPr>
                <w:rFonts w:ascii="Times New Roman" w:eastAsia="Times New Roman" w:hAnsi="Times New Roman" w:cs="Times New Roman"/>
                <w:sz w:val="20"/>
                <w:szCs w:val="20"/>
                <w:lang w:eastAsia="ru-RU"/>
              </w:rPr>
              <w:t>, пред</w:t>
            </w:r>
            <w:r w:rsidRPr="00DD0E98">
              <w:rPr>
                <w:rFonts w:ascii="Times New Roman" w:eastAsia="Times New Roman" w:hAnsi="Times New Roman" w:cs="Times New Roman"/>
                <w:sz w:val="20"/>
                <w:szCs w:val="20"/>
                <w:lang w:eastAsia="ru-RU"/>
              </w:rPr>
              <w:softHyphen/>
              <w:t>положени</w:t>
            </w:r>
            <w:r w:rsidR="00014482">
              <w:rPr>
                <w:rFonts w:ascii="Times New Roman" w:eastAsia="Times New Roman" w:hAnsi="Times New Roman" w:cs="Times New Roman"/>
                <w:sz w:val="20"/>
                <w:szCs w:val="20"/>
                <w:lang w:eastAsia="ru-RU"/>
              </w:rPr>
              <w:t>я</w:t>
            </w:r>
            <w:r w:rsidRPr="00DD0E98">
              <w:rPr>
                <w:rFonts w:ascii="Times New Roman" w:eastAsia="Times New Roman" w:hAnsi="Times New Roman" w:cs="Times New Roman"/>
                <w:sz w:val="20"/>
                <w:szCs w:val="20"/>
                <w:lang w:eastAsia="ru-RU"/>
              </w:rPr>
              <w:t xml:space="preserve"> о причинах тех или иных явлений;</w:t>
            </w:r>
            <w:r w:rsidRPr="00DD0E98">
              <w:rPr>
                <w:rFonts w:ascii="Times New Roman" w:eastAsia="Times New Roman" w:hAnsi="Times New Roman" w:cs="Times New Roman"/>
                <w:i/>
                <w:iCs/>
                <w:sz w:val="20"/>
                <w:szCs w:val="20"/>
                <w:lang w:eastAsia="ru-RU"/>
              </w:rPr>
              <w:t xml:space="preserve"> </w:t>
            </w:r>
            <w:r w:rsidRPr="00DD0E98">
              <w:rPr>
                <w:rFonts w:ascii="Times New Roman" w:eastAsia="Times New Roman" w:hAnsi="Times New Roman" w:cs="Times New Roman"/>
                <w:sz w:val="20"/>
                <w:szCs w:val="20"/>
                <w:lang w:eastAsia="ru-RU"/>
              </w:rPr>
              <w:t>закрепля</w:t>
            </w:r>
            <w:r w:rsidR="00014482">
              <w:rPr>
                <w:rFonts w:ascii="Times New Roman" w:eastAsia="Times New Roman" w:hAnsi="Times New Roman" w:cs="Times New Roman"/>
                <w:sz w:val="20"/>
                <w:szCs w:val="20"/>
                <w:lang w:eastAsia="ru-RU"/>
              </w:rPr>
              <w:t>е</w:t>
            </w:r>
            <w:r w:rsidRPr="00DD0E98">
              <w:rPr>
                <w:rFonts w:ascii="Times New Roman" w:eastAsia="Times New Roman" w:hAnsi="Times New Roman" w:cs="Times New Roman"/>
                <w:sz w:val="20"/>
                <w:szCs w:val="20"/>
                <w:lang w:eastAsia="ru-RU"/>
              </w:rPr>
              <w:t xml:space="preserve">т знания о неживой природе. </w:t>
            </w:r>
          </w:p>
          <w:p w:rsidR="00DD0E98" w:rsidRPr="00DD0E98" w:rsidRDefault="00DD0E98" w:rsidP="00DD0E98">
            <w:pPr>
              <w:tabs>
                <w:tab w:val="left" w:pos="595"/>
              </w:tabs>
              <w:autoSpaceDE w:val="0"/>
              <w:autoSpaceDN w:val="0"/>
              <w:adjustRightInd w:val="0"/>
              <w:jc w:val="center"/>
              <w:rPr>
                <w:rFonts w:ascii="Times New Roman" w:eastAsia="Times New Roman" w:hAnsi="Times New Roman" w:cs="Times New Roman"/>
                <w:b/>
                <w:iCs/>
                <w:sz w:val="20"/>
                <w:szCs w:val="20"/>
                <w:lang w:eastAsia="ru-RU"/>
              </w:rPr>
            </w:pPr>
            <w:r w:rsidRPr="00DD0E98">
              <w:rPr>
                <w:rFonts w:ascii="Times New Roman" w:eastAsia="Times New Roman" w:hAnsi="Times New Roman" w:cs="Times New Roman"/>
                <w:b/>
                <w:iCs/>
                <w:sz w:val="20"/>
                <w:szCs w:val="20"/>
                <w:lang w:eastAsia="ru-RU"/>
              </w:rPr>
              <w:t>Ход наблюдения</w:t>
            </w:r>
          </w:p>
          <w:p w:rsidR="00DD0E98" w:rsidRPr="00DD0E98" w:rsidRDefault="00DD0E98" w:rsidP="00DD0E98">
            <w:pPr>
              <w:autoSpaceDE w:val="0"/>
              <w:autoSpaceDN w:val="0"/>
              <w:adjustRightInd w:val="0"/>
              <w:rPr>
                <w:rFonts w:ascii="Times New Roman" w:eastAsia="Times New Roman" w:hAnsi="Times New Roman" w:cs="Times New Roman"/>
                <w:sz w:val="20"/>
                <w:szCs w:val="20"/>
                <w:lang w:eastAsia="ru-RU"/>
              </w:rPr>
            </w:pPr>
            <w:r w:rsidRPr="00DD0E98">
              <w:rPr>
                <w:rFonts w:ascii="Times New Roman" w:eastAsia="Times New Roman" w:hAnsi="Times New Roman" w:cs="Times New Roman"/>
                <w:sz w:val="20"/>
                <w:szCs w:val="20"/>
                <w:lang w:eastAsia="ru-RU"/>
              </w:rPr>
              <w:t>Могу я бесконечно</w:t>
            </w:r>
          </w:p>
          <w:p w:rsidR="00DD0E98" w:rsidRPr="00DD0E98" w:rsidRDefault="00DD0E98" w:rsidP="00DD0E98">
            <w:pPr>
              <w:autoSpaceDE w:val="0"/>
              <w:autoSpaceDN w:val="0"/>
              <w:adjustRightInd w:val="0"/>
              <w:rPr>
                <w:rFonts w:ascii="Times New Roman" w:eastAsia="Times New Roman" w:hAnsi="Times New Roman" w:cs="Times New Roman"/>
                <w:sz w:val="20"/>
                <w:szCs w:val="20"/>
                <w:lang w:eastAsia="ru-RU"/>
              </w:rPr>
            </w:pPr>
            <w:r w:rsidRPr="00DD0E98">
              <w:rPr>
                <w:rFonts w:ascii="Times New Roman" w:eastAsia="Times New Roman" w:hAnsi="Times New Roman" w:cs="Times New Roman"/>
                <w:sz w:val="20"/>
                <w:szCs w:val="20"/>
                <w:lang w:eastAsia="ru-RU"/>
              </w:rPr>
              <w:t>Смотреть на небеса,</w:t>
            </w:r>
          </w:p>
          <w:p w:rsidR="00DD0E98" w:rsidRPr="00DD0E98" w:rsidRDefault="00DD0E98" w:rsidP="00DD0E98">
            <w:pPr>
              <w:autoSpaceDE w:val="0"/>
              <w:autoSpaceDN w:val="0"/>
              <w:adjustRightInd w:val="0"/>
              <w:rPr>
                <w:rFonts w:ascii="Times New Roman" w:eastAsia="Times New Roman" w:hAnsi="Times New Roman" w:cs="Times New Roman"/>
                <w:sz w:val="20"/>
                <w:szCs w:val="20"/>
                <w:lang w:eastAsia="ru-RU"/>
              </w:rPr>
            </w:pPr>
            <w:r w:rsidRPr="00DD0E98">
              <w:rPr>
                <w:rFonts w:ascii="Times New Roman" w:eastAsia="Times New Roman" w:hAnsi="Times New Roman" w:cs="Times New Roman"/>
                <w:sz w:val="20"/>
                <w:szCs w:val="20"/>
                <w:lang w:eastAsia="ru-RU"/>
              </w:rPr>
              <w:t xml:space="preserve">Но шлепнул дождик в речку, </w:t>
            </w:r>
          </w:p>
          <w:p w:rsidR="00DD0E98" w:rsidRPr="00DD0E98" w:rsidRDefault="00DD0E98" w:rsidP="00DD0E98">
            <w:pPr>
              <w:autoSpaceDE w:val="0"/>
              <w:autoSpaceDN w:val="0"/>
              <w:adjustRightInd w:val="0"/>
              <w:rPr>
                <w:rFonts w:ascii="Times New Roman" w:eastAsia="Times New Roman" w:hAnsi="Times New Roman" w:cs="Times New Roman"/>
                <w:i/>
                <w:iCs/>
                <w:sz w:val="20"/>
                <w:szCs w:val="20"/>
                <w:lang w:eastAsia="ru-RU"/>
              </w:rPr>
            </w:pPr>
            <w:r w:rsidRPr="00DD0E98">
              <w:rPr>
                <w:rFonts w:ascii="Times New Roman" w:eastAsia="Times New Roman" w:hAnsi="Times New Roman" w:cs="Times New Roman"/>
                <w:sz w:val="20"/>
                <w:szCs w:val="20"/>
                <w:lang w:eastAsia="ru-RU"/>
              </w:rPr>
              <w:lastRenderedPageBreak/>
              <w:t xml:space="preserve">И скрылись чудеса.          </w:t>
            </w:r>
            <w:r w:rsidRPr="00DD0E98">
              <w:rPr>
                <w:rFonts w:ascii="Times New Roman" w:eastAsia="Times New Roman" w:hAnsi="Times New Roman" w:cs="Times New Roman"/>
                <w:i/>
                <w:iCs/>
                <w:sz w:val="20"/>
                <w:szCs w:val="20"/>
                <w:lang w:eastAsia="ru-RU"/>
              </w:rPr>
              <w:t>А. Сиголаев</w:t>
            </w:r>
          </w:p>
          <w:p w:rsidR="00DD0E98" w:rsidRPr="00DD0E98" w:rsidRDefault="00DD0E98" w:rsidP="00DD0E98">
            <w:pPr>
              <w:autoSpaceDE w:val="0"/>
              <w:autoSpaceDN w:val="0"/>
              <w:adjustRightInd w:val="0"/>
              <w:jc w:val="both"/>
              <w:rPr>
                <w:rFonts w:ascii="Times New Roman" w:eastAsia="Times New Roman" w:hAnsi="Times New Roman" w:cs="Times New Roman"/>
                <w:sz w:val="20"/>
                <w:szCs w:val="20"/>
                <w:lang w:eastAsia="ru-RU"/>
              </w:rPr>
            </w:pPr>
            <w:r w:rsidRPr="00DD0E98">
              <w:rPr>
                <w:rFonts w:ascii="Times New Roman" w:eastAsia="Times New Roman" w:hAnsi="Times New Roman" w:cs="Times New Roman"/>
                <w:sz w:val="20"/>
                <w:szCs w:val="20"/>
                <w:lang w:eastAsia="ru-RU"/>
              </w:rPr>
              <w:t>По состоянию облаков можно предсказать погоду. Когда они плывут высоко в небе и имеют небольшие размеры — жди хорошую погоду.</w:t>
            </w:r>
          </w:p>
          <w:p w:rsidR="00DD0E98" w:rsidRPr="00DD0E98" w:rsidRDefault="00DD0E98" w:rsidP="00DD0E98">
            <w:pPr>
              <w:autoSpaceDE w:val="0"/>
              <w:autoSpaceDN w:val="0"/>
              <w:adjustRightInd w:val="0"/>
              <w:jc w:val="both"/>
              <w:rPr>
                <w:rFonts w:ascii="Times New Roman" w:eastAsia="Times New Roman" w:hAnsi="Times New Roman" w:cs="Times New Roman"/>
                <w:sz w:val="20"/>
                <w:szCs w:val="20"/>
                <w:lang w:eastAsia="ru-RU"/>
              </w:rPr>
            </w:pPr>
            <w:r w:rsidRPr="00DD0E98">
              <w:rPr>
                <w:rFonts w:ascii="Times New Roman" w:eastAsia="Times New Roman" w:hAnsi="Times New Roman" w:cs="Times New Roman"/>
                <w:sz w:val="20"/>
                <w:szCs w:val="20"/>
                <w:lang w:eastAsia="ru-RU"/>
              </w:rPr>
              <w:t>Воспитатель загадывает детям загадку, предлагает ответить на вопросы.</w:t>
            </w:r>
          </w:p>
          <w:p w:rsidR="00DD0E98" w:rsidRPr="00DD0E98" w:rsidRDefault="00DD0E98" w:rsidP="00DD0E98">
            <w:pPr>
              <w:autoSpaceDE w:val="0"/>
              <w:autoSpaceDN w:val="0"/>
              <w:adjustRightInd w:val="0"/>
              <w:rPr>
                <w:rFonts w:ascii="Times New Roman" w:eastAsia="Times New Roman" w:hAnsi="Times New Roman" w:cs="Times New Roman"/>
                <w:sz w:val="20"/>
                <w:szCs w:val="20"/>
                <w:lang w:eastAsia="ru-RU"/>
              </w:rPr>
            </w:pPr>
            <w:r w:rsidRPr="00DD0E98">
              <w:rPr>
                <w:rFonts w:ascii="Times New Roman" w:eastAsia="Times New Roman" w:hAnsi="Times New Roman" w:cs="Times New Roman"/>
                <w:sz w:val="20"/>
                <w:szCs w:val="20"/>
                <w:lang w:eastAsia="ru-RU"/>
              </w:rPr>
              <w:t>Чем вата ниже,</w:t>
            </w:r>
          </w:p>
          <w:p w:rsidR="00DD0E98" w:rsidRPr="00DD0E98" w:rsidRDefault="00DD0E98" w:rsidP="00DD0E98">
            <w:pPr>
              <w:autoSpaceDE w:val="0"/>
              <w:autoSpaceDN w:val="0"/>
              <w:adjustRightInd w:val="0"/>
              <w:rPr>
                <w:rFonts w:ascii="Times New Roman" w:eastAsia="Times New Roman" w:hAnsi="Times New Roman" w:cs="Times New Roman"/>
                <w:i/>
                <w:iCs/>
                <w:sz w:val="20"/>
                <w:szCs w:val="20"/>
                <w:lang w:eastAsia="ru-RU"/>
              </w:rPr>
            </w:pPr>
            <w:r w:rsidRPr="00DD0E98">
              <w:rPr>
                <w:rFonts w:ascii="Times New Roman" w:eastAsia="Times New Roman" w:hAnsi="Times New Roman" w:cs="Times New Roman"/>
                <w:sz w:val="20"/>
                <w:szCs w:val="20"/>
                <w:lang w:eastAsia="ru-RU"/>
              </w:rPr>
              <w:t xml:space="preserve">Тем дождик ближе. </w:t>
            </w:r>
            <w:r w:rsidRPr="00DD0E98">
              <w:rPr>
                <w:rFonts w:ascii="Times New Roman" w:eastAsia="Times New Roman" w:hAnsi="Times New Roman" w:cs="Times New Roman"/>
                <w:i/>
                <w:iCs/>
                <w:sz w:val="20"/>
                <w:szCs w:val="20"/>
                <w:lang w:eastAsia="ru-RU"/>
              </w:rPr>
              <w:t>(Облака.)</w:t>
            </w:r>
          </w:p>
          <w:p w:rsidR="00DD0E98" w:rsidRPr="00DD0E98" w:rsidRDefault="00DD0E98" w:rsidP="00DD0E98">
            <w:pPr>
              <w:numPr>
                <w:ilvl w:val="0"/>
                <w:numId w:val="31"/>
              </w:numPr>
              <w:tabs>
                <w:tab w:val="left" w:pos="485"/>
              </w:tabs>
              <w:autoSpaceDE w:val="0"/>
              <w:autoSpaceDN w:val="0"/>
              <w:adjustRightInd w:val="0"/>
              <w:rPr>
                <w:rFonts w:ascii="Times New Roman" w:eastAsia="Times New Roman" w:hAnsi="Times New Roman" w:cs="Times New Roman"/>
                <w:sz w:val="20"/>
                <w:szCs w:val="20"/>
                <w:lang w:eastAsia="ru-RU"/>
              </w:rPr>
            </w:pPr>
            <w:r w:rsidRPr="00DD0E98">
              <w:rPr>
                <w:rFonts w:ascii="Times New Roman" w:eastAsia="Times New Roman" w:hAnsi="Times New Roman" w:cs="Times New Roman"/>
                <w:sz w:val="20"/>
                <w:szCs w:val="20"/>
                <w:lang w:eastAsia="ru-RU"/>
              </w:rPr>
              <w:t>Из чего состоят облака?</w:t>
            </w:r>
          </w:p>
          <w:p w:rsidR="00DD0E98" w:rsidRPr="00DD0E98" w:rsidRDefault="00DD0E98" w:rsidP="00DD0E98">
            <w:pPr>
              <w:numPr>
                <w:ilvl w:val="0"/>
                <w:numId w:val="31"/>
              </w:numPr>
              <w:tabs>
                <w:tab w:val="left" w:pos="485"/>
              </w:tabs>
              <w:autoSpaceDE w:val="0"/>
              <w:autoSpaceDN w:val="0"/>
              <w:adjustRightInd w:val="0"/>
              <w:rPr>
                <w:rFonts w:ascii="Times New Roman" w:eastAsia="Times New Roman" w:hAnsi="Times New Roman" w:cs="Times New Roman"/>
                <w:sz w:val="20"/>
                <w:szCs w:val="20"/>
                <w:lang w:eastAsia="ru-RU"/>
              </w:rPr>
            </w:pPr>
            <w:r w:rsidRPr="00DD0E98">
              <w:rPr>
                <w:rFonts w:ascii="Times New Roman" w:eastAsia="Times New Roman" w:hAnsi="Times New Roman" w:cs="Times New Roman"/>
                <w:sz w:val="20"/>
                <w:szCs w:val="20"/>
                <w:lang w:eastAsia="ru-RU"/>
              </w:rPr>
              <w:t>Всегда ли они бывают одинаковыми?</w:t>
            </w:r>
          </w:p>
          <w:p w:rsidR="00DD0E98" w:rsidRPr="00DD0E98" w:rsidRDefault="00DD0E98" w:rsidP="00DD0E98">
            <w:pPr>
              <w:numPr>
                <w:ilvl w:val="0"/>
                <w:numId w:val="31"/>
              </w:numPr>
              <w:tabs>
                <w:tab w:val="left" w:pos="485"/>
              </w:tabs>
              <w:autoSpaceDE w:val="0"/>
              <w:autoSpaceDN w:val="0"/>
              <w:adjustRightInd w:val="0"/>
              <w:rPr>
                <w:rFonts w:ascii="Times New Roman" w:eastAsia="Times New Roman" w:hAnsi="Times New Roman" w:cs="Times New Roman"/>
                <w:sz w:val="20"/>
                <w:szCs w:val="20"/>
                <w:lang w:eastAsia="ru-RU"/>
              </w:rPr>
            </w:pPr>
            <w:r w:rsidRPr="00DD0E98">
              <w:rPr>
                <w:rFonts w:ascii="Times New Roman" w:eastAsia="Times New Roman" w:hAnsi="Times New Roman" w:cs="Times New Roman"/>
                <w:sz w:val="20"/>
                <w:szCs w:val="20"/>
                <w:lang w:eastAsia="ru-RU"/>
              </w:rPr>
              <w:t xml:space="preserve">Чем отличаются облака в солнечную погоду? </w:t>
            </w:r>
          </w:p>
          <w:p w:rsidR="00DD0E98" w:rsidRPr="00DD0E98" w:rsidRDefault="00DD0E98" w:rsidP="00DD0E98">
            <w:pPr>
              <w:tabs>
                <w:tab w:val="left" w:pos="485"/>
              </w:tabs>
              <w:autoSpaceDE w:val="0"/>
              <w:autoSpaceDN w:val="0"/>
              <w:adjustRightInd w:val="0"/>
              <w:rPr>
                <w:rFonts w:ascii="Times New Roman" w:eastAsia="Times New Roman" w:hAnsi="Times New Roman" w:cs="Times New Roman"/>
                <w:b/>
                <w:sz w:val="20"/>
                <w:szCs w:val="20"/>
                <w:lang w:eastAsia="ru-RU"/>
              </w:rPr>
            </w:pPr>
            <w:r w:rsidRPr="00DD0E98">
              <w:rPr>
                <w:rFonts w:ascii="Times New Roman" w:eastAsia="Times New Roman" w:hAnsi="Times New Roman" w:cs="Times New Roman"/>
                <w:b/>
                <w:sz w:val="20"/>
                <w:szCs w:val="20"/>
                <w:lang w:eastAsia="ru-RU"/>
              </w:rPr>
              <w:t>Трудовая деятельность</w:t>
            </w:r>
          </w:p>
          <w:p w:rsidR="00DD0E98" w:rsidRPr="00DD0E98" w:rsidRDefault="00DD0E98" w:rsidP="00DD0E98">
            <w:pPr>
              <w:autoSpaceDE w:val="0"/>
              <w:autoSpaceDN w:val="0"/>
              <w:adjustRightInd w:val="0"/>
              <w:rPr>
                <w:rFonts w:ascii="Times New Roman" w:eastAsia="Times New Roman" w:hAnsi="Times New Roman" w:cs="Times New Roman"/>
                <w:sz w:val="20"/>
                <w:szCs w:val="20"/>
                <w:lang w:eastAsia="ru-RU"/>
              </w:rPr>
            </w:pPr>
            <w:r w:rsidRPr="00DD0E98">
              <w:rPr>
                <w:rFonts w:ascii="Times New Roman" w:eastAsia="Times New Roman" w:hAnsi="Times New Roman" w:cs="Times New Roman"/>
                <w:sz w:val="20"/>
                <w:szCs w:val="20"/>
                <w:lang w:eastAsia="ru-RU"/>
              </w:rPr>
              <w:t>Подмести дорожку на участке.</w:t>
            </w:r>
          </w:p>
          <w:p w:rsidR="00DD0E98" w:rsidRPr="00DD0E98" w:rsidRDefault="00DD0E98" w:rsidP="00DD0E98">
            <w:pPr>
              <w:autoSpaceDE w:val="0"/>
              <w:autoSpaceDN w:val="0"/>
              <w:adjustRightInd w:val="0"/>
              <w:rPr>
                <w:rFonts w:ascii="Times New Roman" w:eastAsia="Times New Roman" w:hAnsi="Times New Roman" w:cs="Times New Roman"/>
                <w:b/>
                <w:sz w:val="20"/>
                <w:szCs w:val="20"/>
                <w:lang w:eastAsia="ru-RU"/>
              </w:rPr>
            </w:pPr>
            <w:r w:rsidRPr="00DD0E98">
              <w:rPr>
                <w:rFonts w:ascii="Times New Roman" w:eastAsia="Times New Roman" w:hAnsi="Times New Roman" w:cs="Times New Roman"/>
                <w:b/>
                <w:sz w:val="20"/>
                <w:szCs w:val="20"/>
                <w:lang w:eastAsia="ru-RU"/>
              </w:rPr>
              <w:t>Подвижная игра</w:t>
            </w:r>
          </w:p>
          <w:p w:rsidR="00DD0E98" w:rsidRPr="00DD0E98" w:rsidRDefault="00DD0E98" w:rsidP="00DD0E98">
            <w:pPr>
              <w:autoSpaceDE w:val="0"/>
              <w:autoSpaceDN w:val="0"/>
              <w:adjustRightInd w:val="0"/>
              <w:rPr>
                <w:rFonts w:ascii="Times New Roman" w:eastAsia="Times New Roman" w:hAnsi="Times New Roman" w:cs="Times New Roman"/>
                <w:sz w:val="20"/>
                <w:szCs w:val="20"/>
                <w:lang w:eastAsia="ru-RU"/>
              </w:rPr>
            </w:pPr>
            <w:r w:rsidRPr="00DD0E98">
              <w:rPr>
                <w:rFonts w:ascii="Times New Roman" w:eastAsia="Times New Roman" w:hAnsi="Times New Roman" w:cs="Times New Roman"/>
                <w:sz w:val="20"/>
                <w:szCs w:val="20"/>
                <w:lang w:eastAsia="ru-RU"/>
              </w:rPr>
              <w:t xml:space="preserve"> «Дальше и выше».</w:t>
            </w:r>
          </w:p>
          <w:p w:rsidR="00DD0E98" w:rsidRPr="00DD0E98" w:rsidRDefault="00DD0E98" w:rsidP="00DD0E98">
            <w:pPr>
              <w:autoSpaceDE w:val="0"/>
              <w:autoSpaceDN w:val="0"/>
              <w:adjustRightInd w:val="0"/>
              <w:rPr>
                <w:rFonts w:ascii="Times New Roman" w:eastAsia="Times New Roman" w:hAnsi="Times New Roman" w:cs="Times New Roman"/>
                <w:sz w:val="20"/>
                <w:szCs w:val="20"/>
                <w:lang w:eastAsia="ru-RU"/>
              </w:rPr>
            </w:pPr>
            <w:r w:rsidRPr="00DD0E98">
              <w:rPr>
                <w:rFonts w:ascii="Times New Roman" w:eastAsia="Times New Roman" w:hAnsi="Times New Roman" w:cs="Times New Roman"/>
                <w:iCs/>
                <w:sz w:val="20"/>
                <w:szCs w:val="20"/>
                <w:lang w:eastAsia="ru-RU"/>
              </w:rPr>
              <w:t>Цель:</w:t>
            </w:r>
            <w:r w:rsidRPr="00DD0E98">
              <w:rPr>
                <w:rFonts w:ascii="Times New Roman" w:eastAsia="Times New Roman" w:hAnsi="Times New Roman" w:cs="Times New Roman"/>
                <w:i/>
                <w:iCs/>
                <w:sz w:val="20"/>
                <w:szCs w:val="20"/>
                <w:lang w:eastAsia="ru-RU"/>
              </w:rPr>
              <w:t xml:space="preserve"> </w:t>
            </w:r>
            <w:r w:rsidRPr="00DD0E98">
              <w:rPr>
                <w:rFonts w:ascii="Times New Roman" w:eastAsia="Times New Roman" w:hAnsi="Times New Roman" w:cs="Times New Roman"/>
                <w:sz w:val="20"/>
                <w:szCs w:val="20"/>
                <w:lang w:eastAsia="ru-RU"/>
              </w:rPr>
              <w:t>продолжать учить преодолевать полосу препятствий, дрыгать легко, беззвучно.</w:t>
            </w:r>
          </w:p>
          <w:p w:rsidR="00DD0E98" w:rsidRPr="00DD0E98" w:rsidRDefault="00DD0E98" w:rsidP="00DD0E98">
            <w:pPr>
              <w:tabs>
                <w:tab w:val="left" w:pos="600"/>
              </w:tabs>
              <w:autoSpaceDE w:val="0"/>
              <w:autoSpaceDN w:val="0"/>
              <w:adjustRightInd w:val="0"/>
              <w:rPr>
                <w:rFonts w:ascii="Times New Roman" w:eastAsia="Times New Roman" w:hAnsi="Times New Roman" w:cs="Times New Roman"/>
                <w:b/>
                <w:sz w:val="20"/>
                <w:szCs w:val="20"/>
                <w:lang w:eastAsia="ru-RU"/>
              </w:rPr>
            </w:pPr>
            <w:r w:rsidRPr="00DD0E98">
              <w:rPr>
                <w:rFonts w:ascii="Times New Roman" w:eastAsia="Times New Roman" w:hAnsi="Times New Roman" w:cs="Times New Roman"/>
                <w:sz w:val="20"/>
                <w:szCs w:val="20"/>
                <w:lang w:eastAsia="ru-RU"/>
              </w:rPr>
              <w:t xml:space="preserve"> </w:t>
            </w:r>
            <w:r w:rsidRPr="00DD0E98">
              <w:rPr>
                <w:rFonts w:ascii="Times New Roman" w:eastAsia="Times New Roman" w:hAnsi="Times New Roman" w:cs="Times New Roman"/>
                <w:b/>
                <w:sz w:val="20"/>
                <w:szCs w:val="20"/>
                <w:lang w:eastAsia="ru-RU"/>
              </w:rPr>
              <w:t>Дидактическая игра</w:t>
            </w:r>
          </w:p>
          <w:p w:rsidR="00DD0E98" w:rsidRPr="00DD0E98" w:rsidRDefault="00DD0E98" w:rsidP="00DD0E98">
            <w:pPr>
              <w:tabs>
                <w:tab w:val="left" w:pos="600"/>
              </w:tabs>
              <w:autoSpaceDE w:val="0"/>
              <w:autoSpaceDN w:val="0"/>
              <w:adjustRightInd w:val="0"/>
              <w:rPr>
                <w:rFonts w:ascii="Times New Roman" w:eastAsia="Times New Roman" w:hAnsi="Times New Roman" w:cs="Times New Roman"/>
                <w:sz w:val="20"/>
                <w:szCs w:val="20"/>
                <w:lang w:eastAsia="ru-RU"/>
              </w:rPr>
            </w:pPr>
            <w:r w:rsidRPr="00DD0E98">
              <w:rPr>
                <w:rFonts w:ascii="Times New Roman" w:eastAsia="Times New Roman" w:hAnsi="Times New Roman" w:cs="Times New Roman"/>
                <w:sz w:val="20"/>
                <w:szCs w:val="20"/>
                <w:lang w:eastAsia="ru-RU"/>
              </w:rPr>
              <w:t>«Мое облако»</w:t>
            </w:r>
          </w:p>
          <w:p w:rsidR="00DD0E98" w:rsidRPr="00DD0E98" w:rsidRDefault="00DD0E98" w:rsidP="00DD0E98">
            <w:pPr>
              <w:tabs>
                <w:tab w:val="left" w:pos="600"/>
              </w:tabs>
              <w:autoSpaceDE w:val="0"/>
              <w:autoSpaceDN w:val="0"/>
              <w:adjustRightInd w:val="0"/>
              <w:rPr>
                <w:rFonts w:ascii="Times New Roman" w:eastAsia="Times New Roman" w:hAnsi="Times New Roman" w:cs="Times New Roman"/>
                <w:sz w:val="20"/>
                <w:szCs w:val="20"/>
                <w:lang w:eastAsia="ru-RU"/>
              </w:rPr>
            </w:pPr>
            <w:r w:rsidRPr="00DD0E98">
              <w:rPr>
                <w:rFonts w:ascii="Times New Roman" w:eastAsia="Times New Roman" w:hAnsi="Times New Roman" w:cs="Times New Roman"/>
                <w:sz w:val="20"/>
                <w:szCs w:val="20"/>
                <w:lang w:eastAsia="ru-RU"/>
              </w:rPr>
              <w:t>Цель: развивать воображение, образное мышление.</w:t>
            </w:r>
          </w:p>
          <w:p w:rsidR="00DD0E98" w:rsidRPr="00DD0E98" w:rsidRDefault="00DD0E98" w:rsidP="00DD0E98">
            <w:pPr>
              <w:autoSpaceDE w:val="0"/>
              <w:autoSpaceDN w:val="0"/>
              <w:adjustRightInd w:val="0"/>
              <w:rPr>
                <w:rFonts w:ascii="Times New Roman" w:eastAsia="Times New Roman" w:hAnsi="Times New Roman" w:cs="Times New Roman"/>
                <w:b/>
                <w:sz w:val="20"/>
                <w:szCs w:val="20"/>
                <w:lang w:eastAsia="ru-RU"/>
              </w:rPr>
            </w:pPr>
            <w:r w:rsidRPr="00DD0E98">
              <w:rPr>
                <w:rFonts w:ascii="Times New Roman" w:eastAsia="Times New Roman" w:hAnsi="Times New Roman" w:cs="Times New Roman"/>
                <w:b/>
                <w:sz w:val="20"/>
                <w:szCs w:val="20"/>
                <w:lang w:eastAsia="ru-RU"/>
              </w:rPr>
              <w:t xml:space="preserve">Индивидуальная работа </w:t>
            </w:r>
          </w:p>
          <w:p w:rsidR="00DD0E98" w:rsidRPr="00DD0E98" w:rsidRDefault="00DD0E98" w:rsidP="00DD0E98">
            <w:pPr>
              <w:autoSpaceDE w:val="0"/>
              <w:autoSpaceDN w:val="0"/>
              <w:adjustRightInd w:val="0"/>
              <w:rPr>
                <w:rFonts w:ascii="Times New Roman" w:eastAsia="Times New Roman" w:hAnsi="Times New Roman" w:cs="Times New Roman"/>
                <w:sz w:val="20"/>
                <w:szCs w:val="20"/>
                <w:lang w:eastAsia="ru-RU"/>
              </w:rPr>
            </w:pPr>
            <w:r w:rsidRPr="00DD0E98">
              <w:rPr>
                <w:rFonts w:ascii="Times New Roman" w:eastAsia="Times New Roman" w:hAnsi="Times New Roman" w:cs="Times New Roman"/>
                <w:sz w:val="20"/>
                <w:szCs w:val="20"/>
                <w:lang w:eastAsia="ru-RU"/>
              </w:rPr>
              <w:t>Перепрыгни через препятствие</w:t>
            </w:r>
          </w:p>
          <w:p w:rsidR="00661754" w:rsidRPr="00DD0E98" w:rsidRDefault="00DD0E98" w:rsidP="00DD0E98">
            <w:pPr>
              <w:contextualSpacing/>
              <w:jc w:val="both"/>
              <w:rPr>
                <w:rFonts w:ascii="Times New Roman" w:hAnsi="Times New Roman" w:cs="Times New Roman"/>
                <w:bCs/>
                <w:color w:val="000000" w:themeColor="text1"/>
                <w:sz w:val="20"/>
                <w:szCs w:val="20"/>
              </w:rPr>
            </w:pPr>
            <w:r w:rsidRPr="00DD0E98">
              <w:rPr>
                <w:rFonts w:ascii="Times New Roman" w:eastAsia="Times New Roman" w:hAnsi="Times New Roman" w:cs="Times New Roman"/>
                <w:iCs/>
                <w:sz w:val="20"/>
                <w:szCs w:val="20"/>
                <w:lang w:eastAsia="ru-RU"/>
              </w:rPr>
              <w:t xml:space="preserve">Цели: </w:t>
            </w:r>
            <w:r w:rsidRPr="00DD0E98">
              <w:rPr>
                <w:rFonts w:ascii="Times New Roman" w:eastAsia="Times New Roman" w:hAnsi="Times New Roman" w:cs="Times New Roman"/>
                <w:sz w:val="20"/>
                <w:szCs w:val="20"/>
                <w:lang w:eastAsia="ru-RU"/>
              </w:rPr>
              <w:t>упражнять в перепрыг</w:t>
            </w:r>
            <w:r>
              <w:rPr>
                <w:rFonts w:ascii="Times New Roman" w:eastAsia="Times New Roman" w:hAnsi="Times New Roman" w:cs="Times New Roman"/>
                <w:sz w:val="20"/>
                <w:szCs w:val="20"/>
                <w:lang w:eastAsia="ru-RU"/>
              </w:rPr>
              <w:t>ивании через бревна, камни, пни (Амир,Абдул)</w:t>
            </w:r>
          </w:p>
        </w:tc>
        <w:tc>
          <w:tcPr>
            <w:tcW w:w="2551" w:type="dxa"/>
            <w:gridSpan w:val="2"/>
          </w:tcPr>
          <w:p w:rsidR="00DD0E98" w:rsidRPr="00DD0E98" w:rsidRDefault="00DD0E98" w:rsidP="00DD0E98">
            <w:pPr>
              <w:autoSpaceDE w:val="0"/>
              <w:autoSpaceDN w:val="0"/>
              <w:adjustRightInd w:val="0"/>
              <w:jc w:val="center"/>
              <w:rPr>
                <w:rFonts w:ascii="Times New Roman" w:eastAsia="Times New Roman" w:hAnsi="Times New Roman" w:cs="Times New Roman"/>
                <w:b/>
                <w:bCs/>
                <w:sz w:val="20"/>
                <w:szCs w:val="20"/>
                <w:lang w:eastAsia="ru-RU"/>
              </w:rPr>
            </w:pPr>
            <w:r w:rsidRPr="00DD0E98">
              <w:rPr>
                <w:rFonts w:ascii="Times New Roman" w:eastAsia="Times New Roman" w:hAnsi="Times New Roman" w:cs="Times New Roman"/>
                <w:b/>
                <w:bCs/>
                <w:sz w:val="20"/>
                <w:szCs w:val="20"/>
                <w:lang w:eastAsia="ru-RU"/>
              </w:rPr>
              <w:lastRenderedPageBreak/>
              <w:t>Наблюдение за комаром</w:t>
            </w:r>
          </w:p>
          <w:p w:rsidR="00DD0E98" w:rsidRPr="00DD0E98" w:rsidRDefault="00DD0E98" w:rsidP="00DD0E98">
            <w:pPr>
              <w:autoSpaceDE w:val="0"/>
              <w:autoSpaceDN w:val="0"/>
              <w:adjustRightInd w:val="0"/>
              <w:rPr>
                <w:rFonts w:ascii="Times New Roman" w:eastAsia="Times New Roman" w:hAnsi="Times New Roman" w:cs="Times New Roman"/>
                <w:i/>
                <w:iCs/>
                <w:sz w:val="20"/>
                <w:szCs w:val="20"/>
                <w:lang w:eastAsia="ru-RU"/>
              </w:rPr>
            </w:pPr>
            <w:r w:rsidRPr="00DD0E98">
              <w:rPr>
                <w:rFonts w:ascii="Times New Roman" w:eastAsia="Times New Roman" w:hAnsi="Times New Roman" w:cs="Times New Roman"/>
                <w:b/>
                <w:iCs/>
                <w:sz w:val="20"/>
                <w:szCs w:val="20"/>
                <w:lang w:eastAsia="ru-RU"/>
              </w:rPr>
              <w:t>Цели</w:t>
            </w:r>
            <w:r w:rsidRPr="00DD0E98">
              <w:rPr>
                <w:rFonts w:ascii="Times New Roman" w:eastAsia="Times New Roman" w:hAnsi="Times New Roman" w:cs="Times New Roman"/>
                <w:i/>
                <w:iCs/>
                <w:sz w:val="20"/>
                <w:szCs w:val="20"/>
                <w:lang w:eastAsia="ru-RU"/>
              </w:rPr>
              <w:t xml:space="preserve">:- </w:t>
            </w:r>
            <w:r w:rsidR="00014482">
              <w:rPr>
                <w:rFonts w:ascii="Times New Roman" w:eastAsia="Times New Roman" w:hAnsi="Times New Roman" w:cs="Times New Roman"/>
                <w:sz w:val="20"/>
                <w:szCs w:val="20"/>
                <w:lang w:eastAsia="ru-RU"/>
              </w:rPr>
              <w:t>расширяет</w:t>
            </w:r>
            <w:r w:rsidRPr="00DD0E98">
              <w:rPr>
                <w:rFonts w:ascii="Times New Roman" w:eastAsia="Times New Roman" w:hAnsi="Times New Roman" w:cs="Times New Roman"/>
                <w:sz w:val="20"/>
                <w:szCs w:val="20"/>
                <w:lang w:eastAsia="ru-RU"/>
              </w:rPr>
              <w:t xml:space="preserve"> представления об особенностях внешнего вида комара;</w:t>
            </w:r>
          </w:p>
          <w:p w:rsidR="00DD0E98" w:rsidRPr="00DD0E98" w:rsidRDefault="00014482" w:rsidP="00DD0E98">
            <w:pPr>
              <w:autoSpaceDE w:val="0"/>
              <w:autoSpaceDN w:val="0"/>
              <w:adjustRightInd w:val="0"/>
              <w:rPr>
                <w:rFonts w:ascii="Times New Roman" w:eastAsia="Times New Roman" w:hAnsi="Times New Roman" w:cs="Times New Roman"/>
                <w:i/>
                <w:iCs/>
                <w:sz w:val="20"/>
                <w:szCs w:val="20"/>
                <w:lang w:eastAsia="ru-RU"/>
              </w:rPr>
            </w:pPr>
            <w:r w:rsidRPr="00DD0E98">
              <w:rPr>
                <w:rFonts w:ascii="Times New Roman" w:eastAsia="Times New Roman" w:hAnsi="Times New Roman" w:cs="Times New Roman"/>
                <w:sz w:val="20"/>
                <w:szCs w:val="20"/>
                <w:lang w:eastAsia="ru-RU"/>
              </w:rPr>
              <w:t>Ф</w:t>
            </w:r>
            <w:r w:rsidR="00DD0E98" w:rsidRPr="00DD0E98">
              <w:rPr>
                <w:rFonts w:ascii="Times New Roman" w:eastAsia="Times New Roman" w:hAnsi="Times New Roman" w:cs="Times New Roman"/>
                <w:sz w:val="20"/>
                <w:szCs w:val="20"/>
                <w:lang w:eastAsia="ru-RU"/>
              </w:rPr>
              <w:t>ормир</w:t>
            </w:r>
            <w:r>
              <w:rPr>
                <w:rFonts w:ascii="Times New Roman" w:eastAsia="Times New Roman" w:hAnsi="Times New Roman" w:cs="Times New Roman"/>
                <w:sz w:val="20"/>
                <w:szCs w:val="20"/>
                <w:lang w:eastAsia="ru-RU"/>
              </w:rPr>
              <w:t xml:space="preserve">ует </w:t>
            </w:r>
            <w:r w:rsidR="00DD0E98" w:rsidRPr="00DD0E98">
              <w:rPr>
                <w:rFonts w:ascii="Times New Roman" w:eastAsia="Times New Roman" w:hAnsi="Times New Roman" w:cs="Times New Roman"/>
                <w:sz w:val="20"/>
                <w:szCs w:val="20"/>
                <w:lang w:eastAsia="ru-RU"/>
              </w:rPr>
              <w:t xml:space="preserve">реалистические представления о природе. </w:t>
            </w:r>
          </w:p>
          <w:p w:rsidR="00DD0E98" w:rsidRPr="00DD0E98" w:rsidRDefault="00DD0E98" w:rsidP="00DD0E98">
            <w:pPr>
              <w:tabs>
                <w:tab w:val="left" w:pos="542"/>
              </w:tabs>
              <w:autoSpaceDE w:val="0"/>
              <w:autoSpaceDN w:val="0"/>
              <w:adjustRightInd w:val="0"/>
              <w:jc w:val="center"/>
              <w:rPr>
                <w:rFonts w:ascii="Times New Roman" w:eastAsia="Times New Roman" w:hAnsi="Times New Roman" w:cs="Times New Roman"/>
                <w:b/>
                <w:iCs/>
                <w:sz w:val="20"/>
                <w:szCs w:val="20"/>
                <w:lang w:eastAsia="ru-RU"/>
              </w:rPr>
            </w:pPr>
            <w:r w:rsidRPr="00DD0E98">
              <w:rPr>
                <w:rFonts w:ascii="Times New Roman" w:eastAsia="Times New Roman" w:hAnsi="Times New Roman" w:cs="Times New Roman"/>
                <w:b/>
                <w:iCs/>
                <w:sz w:val="20"/>
                <w:szCs w:val="20"/>
                <w:lang w:eastAsia="ru-RU"/>
              </w:rPr>
              <w:t>Ход наблюдения</w:t>
            </w:r>
          </w:p>
          <w:p w:rsidR="00DD0E98" w:rsidRPr="00DD0E98" w:rsidRDefault="00DD0E98" w:rsidP="00DD0E98">
            <w:pPr>
              <w:autoSpaceDE w:val="0"/>
              <w:autoSpaceDN w:val="0"/>
              <w:adjustRightInd w:val="0"/>
              <w:jc w:val="both"/>
              <w:rPr>
                <w:rFonts w:ascii="Times New Roman" w:eastAsia="Times New Roman" w:hAnsi="Times New Roman" w:cs="Times New Roman"/>
                <w:sz w:val="20"/>
                <w:szCs w:val="20"/>
                <w:lang w:eastAsia="ru-RU"/>
              </w:rPr>
            </w:pPr>
            <w:r w:rsidRPr="00DD0E98">
              <w:rPr>
                <w:rFonts w:ascii="Times New Roman" w:eastAsia="Times New Roman" w:hAnsi="Times New Roman" w:cs="Times New Roman"/>
                <w:sz w:val="20"/>
                <w:szCs w:val="20"/>
                <w:lang w:eastAsia="ru-RU"/>
              </w:rPr>
              <w:t>Воспитатель загадывает детям загадку, предлагает отве</w:t>
            </w:r>
            <w:r w:rsidRPr="00DD0E98">
              <w:rPr>
                <w:rFonts w:ascii="Times New Roman" w:eastAsia="Times New Roman" w:hAnsi="Times New Roman" w:cs="Times New Roman"/>
                <w:sz w:val="20"/>
                <w:szCs w:val="20"/>
                <w:lang w:eastAsia="ru-RU"/>
              </w:rPr>
              <w:softHyphen/>
              <w:t>тить на вопросы.</w:t>
            </w:r>
          </w:p>
          <w:p w:rsidR="00DD0E98" w:rsidRPr="00DD0E98" w:rsidRDefault="00DD0E98" w:rsidP="00DD0E98">
            <w:pPr>
              <w:autoSpaceDE w:val="0"/>
              <w:autoSpaceDN w:val="0"/>
              <w:adjustRightInd w:val="0"/>
              <w:rPr>
                <w:rFonts w:ascii="Times New Roman" w:eastAsia="Times New Roman" w:hAnsi="Times New Roman" w:cs="Times New Roman"/>
                <w:sz w:val="20"/>
                <w:szCs w:val="20"/>
                <w:lang w:eastAsia="ru-RU"/>
              </w:rPr>
            </w:pPr>
            <w:r w:rsidRPr="00DD0E98">
              <w:rPr>
                <w:rFonts w:ascii="Times New Roman" w:eastAsia="Times New Roman" w:hAnsi="Times New Roman" w:cs="Times New Roman"/>
                <w:sz w:val="20"/>
                <w:szCs w:val="20"/>
                <w:lang w:eastAsia="ru-RU"/>
              </w:rPr>
              <w:t>Очень маленький на вид,</w:t>
            </w:r>
          </w:p>
          <w:p w:rsidR="00DD0E98" w:rsidRPr="00DD0E98" w:rsidRDefault="00DD0E98" w:rsidP="00DD0E98">
            <w:pPr>
              <w:autoSpaceDE w:val="0"/>
              <w:autoSpaceDN w:val="0"/>
              <w:adjustRightInd w:val="0"/>
              <w:rPr>
                <w:rFonts w:ascii="Times New Roman" w:eastAsia="Times New Roman" w:hAnsi="Times New Roman" w:cs="Times New Roman"/>
                <w:sz w:val="20"/>
                <w:szCs w:val="20"/>
                <w:lang w:eastAsia="ru-RU"/>
              </w:rPr>
            </w:pPr>
            <w:r w:rsidRPr="00DD0E98">
              <w:rPr>
                <w:rFonts w:ascii="Times New Roman" w:eastAsia="Times New Roman" w:hAnsi="Times New Roman" w:cs="Times New Roman"/>
                <w:sz w:val="20"/>
                <w:szCs w:val="20"/>
                <w:lang w:eastAsia="ru-RU"/>
              </w:rPr>
              <w:t>Надоедливо звенит.</w:t>
            </w:r>
          </w:p>
          <w:p w:rsidR="00DD0E98" w:rsidRPr="00DD0E98" w:rsidRDefault="00DD0E98" w:rsidP="00DD0E98">
            <w:pPr>
              <w:autoSpaceDE w:val="0"/>
              <w:autoSpaceDN w:val="0"/>
              <w:adjustRightInd w:val="0"/>
              <w:rPr>
                <w:rFonts w:ascii="Times New Roman" w:eastAsia="Times New Roman" w:hAnsi="Times New Roman" w:cs="Times New Roman"/>
                <w:sz w:val="20"/>
                <w:szCs w:val="20"/>
                <w:lang w:eastAsia="ru-RU"/>
              </w:rPr>
            </w:pPr>
            <w:r w:rsidRPr="00DD0E98">
              <w:rPr>
                <w:rFonts w:ascii="Times New Roman" w:eastAsia="Times New Roman" w:hAnsi="Times New Roman" w:cs="Times New Roman"/>
                <w:sz w:val="20"/>
                <w:szCs w:val="20"/>
                <w:lang w:eastAsia="ru-RU"/>
              </w:rPr>
              <w:lastRenderedPageBreak/>
              <w:t>Прилетает вновь и вновь,</w:t>
            </w:r>
          </w:p>
          <w:p w:rsidR="00DD0E98" w:rsidRPr="00DD0E98" w:rsidRDefault="00DD0E98" w:rsidP="00DD0E98">
            <w:pPr>
              <w:autoSpaceDE w:val="0"/>
              <w:autoSpaceDN w:val="0"/>
              <w:adjustRightInd w:val="0"/>
              <w:rPr>
                <w:rFonts w:ascii="Times New Roman" w:eastAsia="Times New Roman" w:hAnsi="Times New Roman" w:cs="Times New Roman"/>
                <w:i/>
                <w:iCs/>
                <w:sz w:val="20"/>
                <w:szCs w:val="20"/>
                <w:lang w:eastAsia="ru-RU"/>
              </w:rPr>
            </w:pPr>
            <w:r w:rsidRPr="00DD0E98">
              <w:rPr>
                <w:rFonts w:ascii="Times New Roman" w:eastAsia="Times New Roman" w:hAnsi="Times New Roman" w:cs="Times New Roman"/>
                <w:sz w:val="20"/>
                <w:szCs w:val="20"/>
                <w:lang w:eastAsia="ru-RU"/>
              </w:rPr>
              <w:t xml:space="preserve">Чтобы выпить нашу кровь. </w:t>
            </w:r>
            <w:r w:rsidRPr="00DD0E98">
              <w:rPr>
                <w:rFonts w:ascii="Times New Roman" w:eastAsia="Times New Roman" w:hAnsi="Times New Roman" w:cs="Times New Roman"/>
                <w:i/>
                <w:iCs/>
                <w:sz w:val="20"/>
                <w:szCs w:val="20"/>
                <w:lang w:eastAsia="ru-RU"/>
              </w:rPr>
              <w:t>(Комар.)</w:t>
            </w:r>
          </w:p>
          <w:p w:rsidR="00DD0E98" w:rsidRPr="00DD0E98" w:rsidRDefault="00DD0E98" w:rsidP="00DD0E98">
            <w:pPr>
              <w:numPr>
                <w:ilvl w:val="0"/>
                <w:numId w:val="24"/>
              </w:numPr>
              <w:tabs>
                <w:tab w:val="left" w:pos="418"/>
              </w:tabs>
              <w:autoSpaceDE w:val="0"/>
              <w:autoSpaceDN w:val="0"/>
              <w:adjustRightInd w:val="0"/>
              <w:rPr>
                <w:rFonts w:ascii="Times New Roman" w:eastAsia="Times New Roman" w:hAnsi="Times New Roman" w:cs="Times New Roman"/>
                <w:sz w:val="20"/>
                <w:szCs w:val="20"/>
                <w:lang w:eastAsia="ru-RU"/>
              </w:rPr>
            </w:pPr>
            <w:r w:rsidRPr="00DD0E98">
              <w:rPr>
                <w:rFonts w:ascii="Times New Roman" w:eastAsia="Times New Roman" w:hAnsi="Times New Roman" w:cs="Times New Roman"/>
                <w:sz w:val="20"/>
                <w:szCs w:val="20"/>
                <w:lang w:eastAsia="ru-RU"/>
              </w:rPr>
              <w:t>Как выглядит комар?</w:t>
            </w:r>
          </w:p>
          <w:p w:rsidR="00DD0E98" w:rsidRPr="00DD0E98" w:rsidRDefault="00DD0E98" w:rsidP="00DD0E98">
            <w:pPr>
              <w:numPr>
                <w:ilvl w:val="0"/>
                <w:numId w:val="24"/>
              </w:numPr>
              <w:tabs>
                <w:tab w:val="left" w:pos="418"/>
              </w:tabs>
              <w:autoSpaceDE w:val="0"/>
              <w:autoSpaceDN w:val="0"/>
              <w:adjustRightInd w:val="0"/>
              <w:rPr>
                <w:rFonts w:ascii="Times New Roman" w:eastAsia="Times New Roman" w:hAnsi="Times New Roman" w:cs="Times New Roman"/>
                <w:sz w:val="20"/>
                <w:szCs w:val="20"/>
                <w:lang w:eastAsia="ru-RU"/>
              </w:rPr>
            </w:pPr>
            <w:r w:rsidRPr="00DD0E98">
              <w:rPr>
                <w:rFonts w:ascii="Times New Roman" w:eastAsia="Times New Roman" w:hAnsi="Times New Roman" w:cs="Times New Roman"/>
                <w:sz w:val="20"/>
                <w:szCs w:val="20"/>
                <w:lang w:eastAsia="ru-RU"/>
              </w:rPr>
              <w:t>Как он передвигается?</w:t>
            </w:r>
          </w:p>
          <w:p w:rsidR="00DD0E98" w:rsidRPr="00DD0E98" w:rsidRDefault="00DD0E98" w:rsidP="00DD0E98">
            <w:pPr>
              <w:numPr>
                <w:ilvl w:val="0"/>
                <w:numId w:val="24"/>
              </w:numPr>
              <w:tabs>
                <w:tab w:val="left" w:pos="418"/>
              </w:tabs>
              <w:autoSpaceDE w:val="0"/>
              <w:autoSpaceDN w:val="0"/>
              <w:adjustRightInd w:val="0"/>
              <w:rPr>
                <w:rFonts w:ascii="Times New Roman" w:eastAsia="Times New Roman" w:hAnsi="Times New Roman" w:cs="Times New Roman"/>
                <w:sz w:val="20"/>
                <w:szCs w:val="20"/>
                <w:lang w:eastAsia="ru-RU"/>
              </w:rPr>
            </w:pPr>
            <w:r w:rsidRPr="00DD0E98">
              <w:rPr>
                <w:rFonts w:ascii="Times New Roman" w:eastAsia="Times New Roman" w:hAnsi="Times New Roman" w:cs="Times New Roman"/>
                <w:sz w:val="20"/>
                <w:szCs w:val="20"/>
                <w:lang w:eastAsia="ru-RU"/>
              </w:rPr>
              <w:t>Есть ли у комаров уши?</w:t>
            </w:r>
          </w:p>
          <w:p w:rsidR="00DD0E98" w:rsidRPr="00DD0E98" w:rsidRDefault="00DD0E98" w:rsidP="00DD0E98">
            <w:pPr>
              <w:numPr>
                <w:ilvl w:val="0"/>
                <w:numId w:val="24"/>
              </w:numPr>
              <w:tabs>
                <w:tab w:val="left" w:pos="418"/>
              </w:tabs>
              <w:autoSpaceDE w:val="0"/>
              <w:autoSpaceDN w:val="0"/>
              <w:adjustRightInd w:val="0"/>
              <w:rPr>
                <w:rFonts w:ascii="Times New Roman" w:eastAsia="Times New Roman" w:hAnsi="Times New Roman" w:cs="Times New Roman"/>
                <w:sz w:val="20"/>
                <w:szCs w:val="20"/>
                <w:lang w:eastAsia="ru-RU"/>
              </w:rPr>
            </w:pPr>
            <w:r w:rsidRPr="00DD0E98">
              <w:rPr>
                <w:rFonts w:ascii="Times New Roman" w:eastAsia="Times New Roman" w:hAnsi="Times New Roman" w:cs="Times New Roman"/>
                <w:sz w:val="20"/>
                <w:szCs w:val="20"/>
                <w:lang w:eastAsia="ru-RU"/>
              </w:rPr>
              <w:t>Чем питаются комары?</w:t>
            </w:r>
          </w:p>
          <w:p w:rsidR="00DD0E98" w:rsidRPr="00DD0E98" w:rsidRDefault="00DD0E98" w:rsidP="00DD0E98">
            <w:pPr>
              <w:numPr>
                <w:ilvl w:val="0"/>
                <w:numId w:val="24"/>
              </w:numPr>
              <w:tabs>
                <w:tab w:val="left" w:pos="418"/>
              </w:tabs>
              <w:autoSpaceDE w:val="0"/>
              <w:autoSpaceDN w:val="0"/>
              <w:adjustRightInd w:val="0"/>
              <w:rPr>
                <w:rFonts w:ascii="Times New Roman" w:eastAsia="Times New Roman" w:hAnsi="Times New Roman" w:cs="Times New Roman"/>
                <w:sz w:val="20"/>
                <w:szCs w:val="20"/>
                <w:lang w:eastAsia="ru-RU"/>
              </w:rPr>
            </w:pPr>
            <w:r w:rsidRPr="00DD0E98">
              <w:rPr>
                <w:rFonts w:ascii="Times New Roman" w:eastAsia="Times New Roman" w:hAnsi="Times New Roman" w:cs="Times New Roman"/>
                <w:sz w:val="20"/>
                <w:szCs w:val="20"/>
                <w:lang w:eastAsia="ru-RU"/>
              </w:rPr>
              <w:t>Почему возле рек, прудов и болот всегда много комаров?</w:t>
            </w:r>
          </w:p>
          <w:p w:rsidR="00DD0E98" w:rsidRPr="00DD0E98" w:rsidRDefault="00DD0E98" w:rsidP="00DD0E98">
            <w:pPr>
              <w:numPr>
                <w:ilvl w:val="0"/>
                <w:numId w:val="24"/>
              </w:numPr>
              <w:tabs>
                <w:tab w:val="left" w:pos="418"/>
              </w:tabs>
              <w:autoSpaceDE w:val="0"/>
              <w:autoSpaceDN w:val="0"/>
              <w:adjustRightInd w:val="0"/>
              <w:rPr>
                <w:rFonts w:ascii="Times New Roman" w:eastAsia="Times New Roman" w:hAnsi="Times New Roman" w:cs="Times New Roman"/>
                <w:sz w:val="20"/>
                <w:szCs w:val="20"/>
                <w:lang w:eastAsia="ru-RU"/>
              </w:rPr>
            </w:pPr>
            <w:r w:rsidRPr="00DD0E98">
              <w:rPr>
                <w:rFonts w:ascii="Times New Roman" w:eastAsia="Times New Roman" w:hAnsi="Times New Roman" w:cs="Times New Roman"/>
                <w:sz w:val="20"/>
                <w:szCs w:val="20"/>
                <w:lang w:eastAsia="ru-RU"/>
              </w:rPr>
              <w:t>Почему комаров называют вредными насекомыми?</w:t>
            </w:r>
          </w:p>
          <w:p w:rsidR="00DD0E98" w:rsidRPr="00DD0E98" w:rsidRDefault="00DD0E98" w:rsidP="00DD0E98">
            <w:pPr>
              <w:numPr>
                <w:ilvl w:val="0"/>
                <w:numId w:val="24"/>
              </w:numPr>
              <w:tabs>
                <w:tab w:val="left" w:pos="418"/>
              </w:tabs>
              <w:autoSpaceDE w:val="0"/>
              <w:autoSpaceDN w:val="0"/>
              <w:adjustRightInd w:val="0"/>
              <w:rPr>
                <w:rFonts w:ascii="Times New Roman" w:eastAsia="Times New Roman" w:hAnsi="Times New Roman" w:cs="Times New Roman"/>
                <w:sz w:val="20"/>
                <w:szCs w:val="20"/>
                <w:lang w:eastAsia="ru-RU"/>
              </w:rPr>
            </w:pPr>
            <w:r w:rsidRPr="00DD0E98">
              <w:rPr>
                <w:rFonts w:ascii="Times New Roman" w:eastAsia="Times New Roman" w:hAnsi="Times New Roman" w:cs="Times New Roman"/>
                <w:sz w:val="20"/>
                <w:szCs w:val="20"/>
                <w:lang w:eastAsia="ru-RU"/>
              </w:rPr>
              <w:t>Какие враги есть у комаров?</w:t>
            </w:r>
          </w:p>
          <w:p w:rsidR="00DD0E98" w:rsidRPr="00DD0E98" w:rsidRDefault="00DD0E98" w:rsidP="00DD0E98">
            <w:pPr>
              <w:numPr>
                <w:ilvl w:val="0"/>
                <w:numId w:val="24"/>
              </w:numPr>
              <w:tabs>
                <w:tab w:val="left" w:pos="418"/>
              </w:tabs>
              <w:autoSpaceDE w:val="0"/>
              <w:autoSpaceDN w:val="0"/>
              <w:adjustRightInd w:val="0"/>
              <w:rPr>
                <w:rFonts w:ascii="Times New Roman" w:eastAsia="Times New Roman" w:hAnsi="Times New Roman" w:cs="Times New Roman"/>
                <w:sz w:val="20"/>
                <w:szCs w:val="20"/>
                <w:lang w:eastAsia="ru-RU"/>
              </w:rPr>
            </w:pPr>
            <w:r w:rsidRPr="00DD0E98">
              <w:rPr>
                <w:rFonts w:ascii="Times New Roman" w:eastAsia="Times New Roman" w:hAnsi="Times New Roman" w:cs="Times New Roman"/>
                <w:sz w:val="20"/>
                <w:szCs w:val="20"/>
                <w:lang w:eastAsia="ru-RU"/>
              </w:rPr>
              <w:t>Какие загадки и сказки о комарах вы знаете?</w:t>
            </w:r>
          </w:p>
          <w:p w:rsidR="00DD0E98" w:rsidRPr="00DD0E98" w:rsidRDefault="00DD0E98" w:rsidP="00DD0E98">
            <w:pPr>
              <w:autoSpaceDE w:val="0"/>
              <w:autoSpaceDN w:val="0"/>
              <w:adjustRightInd w:val="0"/>
              <w:rPr>
                <w:rFonts w:ascii="Times New Roman" w:eastAsia="Times New Roman" w:hAnsi="Times New Roman" w:cs="Times New Roman"/>
                <w:sz w:val="20"/>
                <w:szCs w:val="20"/>
                <w:lang w:eastAsia="ru-RU"/>
              </w:rPr>
            </w:pPr>
            <w:r w:rsidRPr="00DD0E98">
              <w:rPr>
                <w:rFonts w:ascii="Times New Roman" w:eastAsia="Times New Roman" w:hAnsi="Times New Roman" w:cs="Times New Roman"/>
                <w:sz w:val="20"/>
                <w:szCs w:val="20"/>
                <w:lang w:eastAsia="ru-RU"/>
              </w:rPr>
              <w:t xml:space="preserve">Надо мной комарик вьется </w:t>
            </w:r>
          </w:p>
          <w:p w:rsidR="00DD0E98" w:rsidRPr="00DD0E98" w:rsidRDefault="00DD0E98" w:rsidP="00DD0E98">
            <w:pPr>
              <w:autoSpaceDE w:val="0"/>
              <w:autoSpaceDN w:val="0"/>
              <w:adjustRightInd w:val="0"/>
              <w:rPr>
                <w:rFonts w:ascii="Times New Roman" w:eastAsia="Times New Roman" w:hAnsi="Times New Roman" w:cs="Times New Roman"/>
                <w:sz w:val="20"/>
                <w:szCs w:val="20"/>
                <w:lang w:eastAsia="ru-RU"/>
              </w:rPr>
            </w:pPr>
            <w:r w:rsidRPr="00DD0E98">
              <w:rPr>
                <w:rFonts w:ascii="Times New Roman" w:eastAsia="Times New Roman" w:hAnsi="Times New Roman" w:cs="Times New Roman"/>
                <w:sz w:val="20"/>
                <w:szCs w:val="20"/>
                <w:lang w:eastAsia="ru-RU"/>
              </w:rPr>
              <w:t xml:space="preserve">И звенит, звенит, звенит, </w:t>
            </w:r>
          </w:p>
          <w:p w:rsidR="00DD0E98" w:rsidRPr="00DD0E98" w:rsidRDefault="00DD0E98" w:rsidP="00DD0E98">
            <w:pPr>
              <w:autoSpaceDE w:val="0"/>
              <w:autoSpaceDN w:val="0"/>
              <w:adjustRightInd w:val="0"/>
              <w:rPr>
                <w:rFonts w:ascii="Times New Roman" w:eastAsia="Times New Roman" w:hAnsi="Times New Roman" w:cs="Times New Roman"/>
                <w:sz w:val="20"/>
                <w:szCs w:val="20"/>
                <w:lang w:eastAsia="ru-RU"/>
              </w:rPr>
            </w:pPr>
            <w:r w:rsidRPr="00DD0E98">
              <w:rPr>
                <w:rFonts w:ascii="Times New Roman" w:eastAsia="Times New Roman" w:hAnsi="Times New Roman" w:cs="Times New Roman"/>
                <w:sz w:val="20"/>
                <w:szCs w:val="20"/>
                <w:lang w:eastAsia="ru-RU"/>
              </w:rPr>
              <w:t xml:space="preserve">Кровушки моей напьется </w:t>
            </w:r>
          </w:p>
          <w:p w:rsidR="00DD0E98" w:rsidRPr="00DD0E98" w:rsidRDefault="00DD0E98" w:rsidP="00DD0E98">
            <w:pPr>
              <w:autoSpaceDE w:val="0"/>
              <w:autoSpaceDN w:val="0"/>
              <w:adjustRightInd w:val="0"/>
              <w:rPr>
                <w:rFonts w:ascii="Times New Roman" w:eastAsia="Times New Roman" w:hAnsi="Times New Roman" w:cs="Times New Roman"/>
                <w:sz w:val="20"/>
                <w:szCs w:val="20"/>
                <w:lang w:eastAsia="ru-RU"/>
              </w:rPr>
            </w:pPr>
            <w:r w:rsidRPr="00DD0E98">
              <w:rPr>
                <w:rFonts w:ascii="Times New Roman" w:eastAsia="Times New Roman" w:hAnsi="Times New Roman" w:cs="Times New Roman"/>
                <w:sz w:val="20"/>
                <w:szCs w:val="20"/>
                <w:lang w:eastAsia="ru-RU"/>
              </w:rPr>
              <w:t>И в окошко улетит.</w:t>
            </w:r>
          </w:p>
          <w:p w:rsidR="00DD0E98" w:rsidRPr="00DD0E98" w:rsidRDefault="00DD0E98" w:rsidP="00DD0E98">
            <w:pPr>
              <w:autoSpaceDE w:val="0"/>
              <w:autoSpaceDN w:val="0"/>
              <w:adjustRightInd w:val="0"/>
              <w:jc w:val="both"/>
              <w:rPr>
                <w:rFonts w:ascii="Times New Roman" w:eastAsia="Times New Roman" w:hAnsi="Times New Roman" w:cs="Times New Roman"/>
                <w:sz w:val="20"/>
                <w:szCs w:val="20"/>
                <w:lang w:eastAsia="ru-RU"/>
              </w:rPr>
            </w:pPr>
            <w:r w:rsidRPr="00DD0E98">
              <w:rPr>
                <w:rFonts w:ascii="Times New Roman" w:eastAsia="Times New Roman" w:hAnsi="Times New Roman" w:cs="Times New Roman"/>
                <w:sz w:val="20"/>
                <w:szCs w:val="20"/>
                <w:lang w:eastAsia="ru-RU"/>
              </w:rPr>
              <w:t>У комара тонкое тело, слабые ноги и два брюшка. На го</w:t>
            </w:r>
            <w:r w:rsidRPr="00DD0E98">
              <w:rPr>
                <w:rFonts w:ascii="Times New Roman" w:eastAsia="Times New Roman" w:hAnsi="Times New Roman" w:cs="Times New Roman"/>
                <w:sz w:val="20"/>
                <w:szCs w:val="20"/>
                <w:lang w:eastAsia="ru-RU"/>
              </w:rPr>
              <w:softHyphen/>
              <w:t>лове комара есть хоботок, которым он прокалывает тело жер</w:t>
            </w:r>
            <w:r w:rsidRPr="00DD0E98">
              <w:rPr>
                <w:rFonts w:ascii="Times New Roman" w:eastAsia="Times New Roman" w:hAnsi="Times New Roman" w:cs="Times New Roman"/>
                <w:sz w:val="20"/>
                <w:szCs w:val="20"/>
                <w:lang w:eastAsia="ru-RU"/>
              </w:rPr>
              <w:softHyphen/>
              <w:t>твы и сосет кровь, а также пара маленьких усиков. У кома</w:t>
            </w:r>
            <w:r w:rsidRPr="00DD0E98">
              <w:rPr>
                <w:rFonts w:ascii="Times New Roman" w:eastAsia="Times New Roman" w:hAnsi="Times New Roman" w:cs="Times New Roman"/>
                <w:sz w:val="20"/>
                <w:szCs w:val="20"/>
                <w:lang w:eastAsia="ru-RU"/>
              </w:rPr>
              <w:softHyphen/>
              <w:t>ров есть «уши», которые находятся в усах.</w:t>
            </w:r>
          </w:p>
          <w:p w:rsidR="00DD0E98" w:rsidRPr="00DD0E98" w:rsidRDefault="00DD0E98" w:rsidP="00DD0E98">
            <w:pPr>
              <w:autoSpaceDE w:val="0"/>
              <w:autoSpaceDN w:val="0"/>
              <w:adjustRightInd w:val="0"/>
              <w:jc w:val="both"/>
              <w:rPr>
                <w:rFonts w:ascii="Times New Roman" w:eastAsia="Times New Roman" w:hAnsi="Times New Roman" w:cs="Times New Roman"/>
                <w:sz w:val="20"/>
                <w:szCs w:val="20"/>
                <w:lang w:eastAsia="ru-RU"/>
              </w:rPr>
            </w:pPr>
            <w:r w:rsidRPr="00DD0E98">
              <w:rPr>
                <w:rFonts w:ascii="Times New Roman" w:eastAsia="Times New Roman" w:hAnsi="Times New Roman" w:cs="Times New Roman"/>
                <w:sz w:val="20"/>
                <w:szCs w:val="20"/>
                <w:lang w:eastAsia="ru-RU"/>
              </w:rPr>
              <w:t>Комары-самцы питаются сладким нектаром цветов и со</w:t>
            </w:r>
            <w:r w:rsidRPr="00DD0E98">
              <w:rPr>
                <w:rFonts w:ascii="Times New Roman" w:eastAsia="Times New Roman" w:hAnsi="Times New Roman" w:cs="Times New Roman"/>
                <w:sz w:val="20"/>
                <w:szCs w:val="20"/>
                <w:lang w:eastAsia="ru-RU"/>
              </w:rPr>
              <w:softHyphen/>
              <w:t>ком растений, а самки сосут кровь.</w:t>
            </w:r>
          </w:p>
          <w:p w:rsidR="00DD0E98" w:rsidRPr="00DD0E98" w:rsidRDefault="00DD0E98" w:rsidP="00DD0E98">
            <w:pPr>
              <w:autoSpaceDE w:val="0"/>
              <w:autoSpaceDN w:val="0"/>
              <w:adjustRightInd w:val="0"/>
              <w:jc w:val="both"/>
              <w:rPr>
                <w:rFonts w:ascii="Times New Roman" w:eastAsia="Times New Roman" w:hAnsi="Times New Roman" w:cs="Times New Roman"/>
                <w:sz w:val="20"/>
                <w:szCs w:val="20"/>
                <w:lang w:eastAsia="ru-RU"/>
              </w:rPr>
            </w:pPr>
            <w:r w:rsidRPr="00DD0E98">
              <w:rPr>
                <w:rFonts w:ascii="Times New Roman" w:eastAsia="Times New Roman" w:hAnsi="Times New Roman" w:cs="Times New Roman"/>
                <w:sz w:val="20"/>
                <w:szCs w:val="20"/>
                <w:lang w:eastAsia="ru-RU"/>
              </w:rPr>
              <w:t>Комары — вредные насекомые, так как разносят опасные болезни.</w:t>
            </w:r>
          </w:p>
          <w:p w:rsidR="00DD0E98" w:rsidRPr="00DD0E98" w:rsidRDefault="00DD0E98" w:rsidP="00DD0E98">
            <w:pPr>
              <w:autoSpaceDE w:val="0"/>
              <w:autoSpaceDN w:val="0"/>
              <w:adjustRightInd w:val="0"/>
              <w:jc w:val="both"/>
              <w:rPr>
                <w:rFonts w:ascii="Times New Roman" w:eastAsia="Times New Roman" w:hAnsi="Times New Roman" w:cs="Times New Roman"/>
                <w:sz w:val="20"/>
                <w:szCs w:val="20"/>
                <w:lang w:eastAsia="ru-RU"/>
              </w:rPr>
            </w:pPr>
            <w:r w:rsidRPr="00DD0E98">
              <w:rPr>
                <w:rFonts w:ascii="Times New Roman" w:eastAsia="Times New Roman" w:hAnsi="Times New Roman" w:cs="Times New Roman"/>
                <w:sz w:val="20"/>
                <w:szCs w:val="20"/>
                <w:lang w:eastAsia="ru-RU"/>
              </w:rPr>
              <w:t>Лягушки и жабы помогают побеждать кровожадных насекомых, питаются комарами стрекозы и птицы.</w:t>
            </w:r>
          </w:p>
          <w:p w:rsidR="00DD0E98" w:rsidRPr="00DD0E98" w:rsidRDefault="00DD0E98" w:rsidP="00DD0E98">
            <w:pPr>
              <w:autoSpaceDE w:val="0"/>
              <w:autoSpaceDN w:val="0"/>
              <w:adjustRightInd w:val="0"/>
              <w:rPr>
                <w:rFonts w:ascii="Times New Roman" w:eastAsia="Times New Roman" w:hAnsi="Times New Roman" w:cs="Times New Roman"/>
                <w:b/>
                <w:sz w:val="20"/>
                <w:szCs w:val="20"/>
                <w:lang w:eastAsia="ru-RU"/>
              </w:rPr>
            </w:pPr>
            <w:r w:rsidRPr="00DD0E98">
              <w:rPr>
                <w:rFonts w:ascii="Times New Roman" w:eastAsia="Times New Roman" w:hAnsi="Times New Roman" w:cs="Times New Roman"/>
                <w:b/>
                <w:sz w:val="20"/>
                <w:szCs w:val="20"/>
                <w:lang w:eastAsia="ru-RU"/>
              </w:rPr>
              <w:t>Трудовая деятельность</w:t>
            </w:r>
          </w:p>
          <w:p w:rsidR="00DD0E98" w:rsidRPr="00DD0E98" w:rsidRDefault="00DD0E98" w:rsidP="00DD0E98">
            <w:pPr>
              <w:autoSpaceDE w:val="0"/>
              <w:autoSpaceDN w:val="0"/>
              <w:adjustRightInd w:val="0"/>
              <w:rPr>
                <w:rFonts w:ascii="Times New Roman" w:eastAsia="Times New Roman" w:hAnsi="Times New Roman" w:cs="Times New Roman"/>
                <w:b/>
                <w:sz w:val="20"/>
                <w:szCs w:val="20"/>
                <w:lang w:eastAsia="ru-RU"/>
              </w:rPr>
            </w:pPr>
            <w:r w:rsidRPr="00DD0E98">
              <w:rPr>
                <w:rFonts w:ascii="Times New Roman" w:eastAsia="Times New Roman" w:hAnsi="Times New Roman" w:cs="Times New Roman"/>
                <w:bCs/>
                <w:sz w:val="20"/>
                <w:szCs w:val="20"/>
                <w:lang w:eastAsia="ru-RU"/>
              </w:rPr>
              <w:t>Приведение выносного игрового оборудования в порядок</w:t>
            </w:r>
          </w:p>
          <w:p w:rsidR="00DD0E98" w:rsidRPr="00DD0E98" w:rsidRDefault="00DD0E98" w:rsidP="00DD0E98">
            <w:pPr>
              <w:autoSpaceDE w:val="0"/>
              <w:autoSpaceDN w:val="0"/>
              <w:adjustRightInd w:val="0"/>
              <w:rPr>
                <w:rFonts w:ascii="Times New Roman" w:eastAsia="Times New Roman" w:hAnsi="Times New Roman" w:cs="Times New Roman"/>
                <w:b/>
                <w:sz w:val="20"/>
                <w:szCs w:val="20"/>
                <w:lang w:eastAsia="ru-RU"/>
              </w:rPr>
            </w:pPr>
            <w:r w:rsidRPr="00DD0E98">
              <w:rPr>
                <w:rFonts w:ascii="Times New Roman" w:eastAsia="Times New Roman" w:hAnsi="Times New Roman" w:cs="Times New Roman"/>
                <w:b/>
                <w:sz w:val="20"/>
                <w:szCs w:val="20"/>
                <w:lang w:eastAsia="ru-RU"/>
              </w:rPr>
              <w:t>Подвижная игра</w:t>
            </w:r>
          </w:p>
          <w:p w:rsidR="00DD0E98" w:rsidRPr="00DD0E98" w:rsidRDefault="00DD0E98" w:rsidP="00DD0E98">
            <w:pPr>
              <w:autoSpaceDE w:val="0"/>
              <w:autoSpaceDN w:val="0"/>
              <w:adjustRightInd w:val="0"/>
              <w:rPr>
                <w:rFonts w:ascii="Times New Roman" w:eastAsia="Times New Roman" w:hAnsi="Times New Roman" w:cs="Times New Roman"/>
                <w:sz w:val="20"/>
                <w:szCs w:val="20"/>
                <w:lang w:eastAsia="ru-RU"/>
              </w:rPr>
            </w:pPr>
            <w:r w:rsidRPr="00DD0E98">
              <w:rPr>
                <w:rFonts w:ascii="Times New Roman" w:eastAsia="Times New Roman" w:hAnsi="Times New Roman" w:cs="Times New Roman"/>
                <w:sz w:val="20"/>
                <w:szCs w:val="20"/>
                <w:lang w:eastAsia="ru-RU"/>
              </w:rPr>
              <w:t xml:space="preserve"> «Мышеловка»</w:t>
            </w:r>
          </w:p>
          <w:p w:rsidR="00DD0E98" w:rsidRPr="00DD0E98" w:rsidRDefault="00DD0E98" w:rsidP="00DD0E98">
            <w:pPr>
              <w:autoSpaceDE w:val="0"/>
              <w:autoSpaceDN w:val="0"/>
              <w:adjustRightInd w:val="0"/>
              <w:rPr>
                <w:rFonts w:ascii="Times New Roman" w:eastAsia="Times New Roman" w:hAnsi="Times New Roman" w:cs="Times New Roman"/>
                <w:sz w:val="20"/>
                <w:szCs w:val="20"/>
                <w:lang w:eastAsia="ru-RU"/>
              </w:rPr>
            </w:pPr>
            <w:r w:rsidRPr="00DD0E98">
              <w:rPr>
                <w:rFonts w:ascii="Times New Roman" w:eastAsia="Times New Roman" w:hAnsi="Times New Roman" w:cs="Times New Roman"/>
                <w:sz w:val="20"/>
                <w:szCs w:val="20"/>
                <w:lang w:eastAsia="ru-RU"/>
              </w:rPr>
              <w:lastRenderedPageBreak/>
              <w:t>Цель: упражнять в беге; развивать ловкость, внимание.</w:t>
            </w:r>
          </w:p>
          <w:p w:rsidR="00DD0E98" w:rsidRPr="00DD0E98" w:rsidRDefault="00DD0E98" w:rsidP="00DD0E98">
            <w:pPr>
              <w:tabs>
                <w:tab w:val="left" w:pos="600"/>
              </w:tabs>
              <w:autoSpaceDE w:val="0"/>
              <w:autoSpaceDN w:val="0"/>
              <w:adjustRightInd w:val="0"/>
              <w:rPr>
                <w:rFonts w:ascii="Times New Roman" w:eastAsia="Times New Roman" w:hAnsi="Times New Roman" w:cs="Times New Roman"/>
                <w:b/>
                <w:sz w:val="20"/>
                <w:szCs w:val="20"/>
                <w:lang w:eastAsia="ru-RU"/>
              </w:rPr>
            </w:pPr>
            <w:r w:rsidRPr="00DD0E98">
              <w:rPr>
                <w:rFonts w:ascii="Times New Roman" w:eastAsia="Times New Roman" w:hAnsi="Times New Roman" w:cs="Times New Roman"/>
                <w:b/>
                <w:sz w:val="20"/>
                <w:szCs w:val="20"/>
                <w:lang w:eastAsia="ru-RU"/>
              </w:rPr>
              <w:t>Дидактическая игра</w:t>
            </w:r>
          </w:p>
          <w:p w:rsidR="00DD0E98" w:rsidRPr="00DD0E98" w:rsidRDefault="00DD0E98" w:rsidP="00DD0E98">
            <w:pPr>
              <w:tabs>
                <w:tab w:val="left" w:pos="600"/>
              </w:tabs>
              <w:autoSpaceDE w:val="0"/>
              <w:autoSpaceDN w:val="0"/>
              <w:adjustRightInd w:val="0"/>
              <w:rPr>
                <w:rFonts w:ascii="Times New Roman" w:eastAsia="Times New Roman" w:hAnsi="Times New Roman" w:cs="Times New Roman"/>
                <w:sz w:val="20"/>
                <w:szCs w:val="20"/>
                <w:lang w:eastAsia="ru-RU"/>
              </w:rPr>
            </w:pPr>
            <w:r w:rsidRPr="00DD0E98">
              <w:rPr>
                <w:rFonts w:ascii="Times New Roman" w:eastAsia="Times New Roman" w:hAnsi="Times New Roman" w:cs="Times New Roman"/>
                <w:sz w:val="20"/>
                <w:szCs w:val="20"/>
                <w:lang w:eastAsia="ru-RU"/>
              </w:rPr>
              <w:t>«Насекомые»</w:t>
            </w:r>
          </w:p>
          <w:p w:rsidR="00DD0E98" w:rsidRPr="00DD0E98" w:rsidRDefault="00DD0E98" w:rsidP="00DD0E98">
            <w:pPr>
              <w:tabs>
                <w:tab w:val="left" w:pos="600"/>
              </w:tabs>
              <w:autoSpaceDE w:val="0"/>
              <w:autoSpaceDN w:val="0"/>
              <w:adjustRightInd w:val="0"/>
              <w:rPr>
                <w:rFonts w:ascii="Times New Roman" w:eastAsia="Times New Roman" w:hAnsi="Times New Roman" w:cs="Times New Roman"/>
                <w:sz w:val="20"/>
                <w:szCs w:val="20"/>
                <w:lang w:eastAsia="ru-RU"/>
              </w:rPr>
            </w:pPr>
            <w:r w:rsidRPr="00DD0E98">
              <w:rPr>
                <w:rFonts w:ascii="Times New Roman" w:eastAsia="Times New Roman" w:hAnsi="Times New Roman" w:cs="Times New Roman"/>
                <w:sz w:val="20"/>
                <w:szCs w:val="20"/>
                <w:lang w:eastAsia="ru-RU"/>
              </w:rPr>
              <w:t xml:space="preserve">Цель: закреплять умение классифицировать и называть насекомых.   </w:t>
            </w:r>
          </w:p>
          <w:p w:rsidR="00DD0E98" w:rsidRPr="00DD0E98" w:rsidRDefault="00DD0E98" w:rsidP="00DD0E98">
            <w:pPr>
              <w:autoSpaceDE w:val="0"/>
              <w:autoSpaceDN w:val="0"/>
              <w:adjustRightInd w:val="0"/>
              <w:rPr>
                <w:rFonts w:ascii="Times New Roman" w:eastAsia="Times New Roman" w:hAnsi="Times New Roman" w:cs="Times New Roman"/>
                <w:b/>
                <w:sz w:val="20"/>
                <w:szCs w:val="20"/>
                <w:lang w:eastAsia="ru-RU"/>
              </w:rPr>
            </w:pPr>
            <w:r w:rsidRPr="00DD0E98">
              <w:rPr>
                <w:rFonts w:ascii="Times New Roman" w:eastAsia="Times New Roman" w:hAnsi="Times New Roman" w:cs="Times New Roman"/>
                <w:b/>
                <w:sz w:val="20"/>
                <w:szCs w:val="20"/>
                <w:lang w:eastAsia="ru-RU"/>
              </w:rPr>
              <w:t xml:space="preserve">Индивидуальная работа </w:t>
            </w:r>
          </w:p>
          <w:p w:rsidR="00DD0E98" w:rsidRPr="00DD0E98" w:rsidRDefault="00DD0E98" w:rsidP="00DD0E98">
            <w:pPr>
              <w:autoSpaceDE w:val="0"/>
              <w:autoSpaceDN w:val="0"/>
              <w:adjustRightInd w:val="0"/>
              <w:rPr>
                <w:rFonts w:ascii="Times New Roman" w:eastAsia="Times New Roman" w:hAnsi="Times New Roman" w:cs="Times New Roman"/>
                <w:sz w:val="20"/>
                <w:szCs w:val="20"/>
                <w:lang w:eastAsia="ru-RU"/>
              </w:rPr>
            </w:pPr>
            <w:r w:rsidRPr="00DD0E98">
              <w:rPr>
                <w:rFonts w:ascii="Times New Roman" w:eastAsia="Times New Roman" w:hAnsi="Times New Roman" w:cs="Times New Roman"/>
                <w:sz w:val="20"/>
                <w:szCs w:val="20"/>
                <w:lang w:eastAsia="ru-RU"/>
              </w:rPr>
              <w:t>«Сбей кеглю»</w:t>
            </w:r>
          </w:p>
          <w:p w:rsidR="00661754" w:rsidRPr="00DD0E98" w:rsidRDefault="00DD0E98" w:rsidP="00DD0E98">
            <w:pPr>
              <w:contextualSpacing/>
              <w:jc w:val="both"/>
              <w:rPr>
                <w:rFonts w:ascii="Times New Roman" w:hAnsi="Times New Roman" w:cs="Times New Roman"/>
                <w:b/>
                <w:bCs/>
                <w:color w:val="000000" w:themeColor="text1"/>
                <w:sz w:val="20"/>
                <w:szCs w:val="20"/>
              </w:rPr>
            </w:pPr>
            <w:r w:rsidRPr="00DD0E98">
              <w:rPr>
                <w:rFonts w:ascii="Times New Roman" w:eastAsia="Times New Roman" w:hAnsi="Times New Roman" w:cs="Times New Roman"/>
                <w:iCs/>
                <w:sz w:val="20"/>
                <w:szCs w:val="20"/>
                <w:lang w:eastAsia="ru-RU"/>
              </w:rPr>
              <w:t>Цел</w:t>
            </w:r>
            <w:r>
              <w:rPr>
                <w:rFonts w:ascii="Times New Roman" w:eastAsia="Times New Roman" w:hAnsi="Times New Roman" w:cs="Times New Roman"/>
                <w:iCs/>
                <w:sz w:val="20"/>
                <w:szCs w:val="20"/>
                <w:lang w:eastAsia="ru-RU"/>
              </w:rPr>
              <w:t>ь: развитие ловкости, глазомера (Илья,Арслан)</w:t>
            </w:r>
          </w:p>
        </w:tc>
        <w:tc>
          <w:tcPr>
            <w:tcW w:w="2693" w:type="dxa"/>
          </w:tcPr>
          <w:p w:rsidR="00DD0E98" w:rsidRPr="00DD0E98" w:rsidRDefault="00DD0E98" w:rsidP="00DD0E98">
            <w:pPr>
              <w:autoSpaceDE w:val="0"/>
              <w:autoSpaceDN w:val="0"/>
              <w:adjustRightInd w:val="0"/>
              <w:jc w:val="center"/>
              <w:rPr>
                <w:rFonts w:ascii="Times New Roman" w:eastAsia="Times New Roman" w:hAnsi="Times New Roman" w:cs="Times New Roman"/>
                <w:b/>
                <w:sz w:val="20"/>
                <w:szCs w:val="20"/>
                <w:lang w:eastAsia="ru-RU"/>
              </w:rPr>
            </w:pPr>
            <w:r w:rsidRPr="00DD0E98">
              <w:rPr>
                <w:rFonts w:ascii="Times New Roman" w:eastAsia="Times New Roman" w:hAnsi="Times New Roman" w:cs="Times New Roman"/>
                <w:b/>
                <w:sz w:val="20"/>
                <w:szCs w:val="20"/>
                <w:lang w:eastAsia="ru-RU"/>
              </w:rPr>
              <w:lastRenderedPageBreak/>
              <w:t>Наблюдение за бабочкой</w:t>
            </w:r>
          </w:p>
          <w:p w:rsidR="00DD0E98" w:rsidRPr="00DD0E98" w:rsidRDefault="00DD0E98" w:rsidP="00DD0E98">
            <w:pPr>
              <w:autoSpaceDE w:val="0"/>
              <w:autoSpaceDN w:val="0"/>
              <w:adjustRightInd w:val="0"/>
              <w:rPr>
                <w:rFonts w:ascii="Times New Roman" w:eastAsia="Times New Roman" w:hAnsi="Times New Roman" w:cs="Times New Roman"/>
                <w:i/>
                <w:iCs/>
                <w:sz w:val="20"/>
                <w:szCs w:val="20"/>
                <w:lang w:eastAsia="ru-RU"/>
              </w:rPr>
            </w:pPr>
            <w:r w:rsidRPr="00DD0E98">
              <w:rPr>
                <w:rFonts w:ascii="Times New Roman" w:eastAsia="Times New Roman" w:hAnsi="Times New Roman" w:cs="Times New Roman"/>
                <w:b/>
                <w:iCs/>
                <w:sz w:val="20"/>
                <w:szCs w:val="20"/>
                <w:lang w:eastAsia="ru-RU"/>
              </w:rPr>
              <w:t>Цели</w:t>
            </w:r>
            <w:r w:rsidRPr="00DD0E98">
              <w:rPr>
                <w:rFonts w:ascii="Times New Roman" w:eastAsia="Times New Roman" w:hAnsi="Times New Roman" w:cs="Times New Roman"/>
                <w:i/>
                <w:iCs/>
                <w:sz w:val="20"/>
                <w:szCs w:val="20"/>
                <w:lang w:eastAsia="ru-RU"/>
              </w:rPr>
              <w:t xml:space="preserve">: </w:t>
            </w:r>
            <w:r w:rsidRPr="00DD0E98">
              <w:rPr>
                <w:rFonts w:ascii="Times New Roman" w:eastAsia="Times New Roman" w:hAnsi="Times New Roman" w:cs="Times New Roman"/>
                <w:sz w:val="20"/>
                <w:szCs w:val="20"/>
                <w:lang w:eastAsia="ru-RU"/>
              </w:rPr>
              <w:t>на основе непосредственного восприятия формир</w:t>
            </w:r>
            <w:r w:rsidR="00014482">
              <w:rPr>
                <w:rFonts w:ascii="Times New Roman" w:eastAsia="Times New Roman" w:hAnsi="Times New Roman" w:cs="Times New Roman"/>
                <w:sz w:val="20"/>
                <w:szCs w:val="20"/>
                <w:lang w:eastAsia="ru-RU"/>
              </w:rPr>
              <w:t>ует</w:t>
            </w:r>
            <w:r w:rsidRPr="00DD0E98">
              <w:rPr>
                <w:rFonts w:ascii="Times New Roman" w:eastAsia="Times New Roman" w:hAnsi="Times New Roman" w:cs="Times New Roman"/>
                <w:sz w:val="20"/>
                <w:szCs w:val="20"/>
                <w:lang w:eastAsia="ru-RU"/>
              </w:rPr>
              <w:t xml:space="preserve"> знания о характерных особенностях внешнего вида ба</w:t>
            </w:r>
            <w:r w:rsidRPr="00DD0E98">
              <w:rPr>
                <w:rFonts w:ascii="Times New Roman" w:eastAsia="Times New Roman" w:hAnsi="Times New Roman" w:cs="Times New Roman"/>
                <w:sz w:val="20"/>
                <w:szCs w:val="20"/>
                <w:lang w:eastAsia="ru-RU"/>
              </w:rPr>
              <w:softHyphen/>
              <w:t>бочки;</w:t>
            </w:r>
          </w:p>
          <w:p w:rsidR="00DD0E98" w:rsidRPr="00DD0E98" w:rsidRDefault="00DD0E98" w:rsidP="00DD0E98">
            <w:pPr>
              <w:tabs>
                <w:tab w:val="left" w:pos="600"/>
              </w:tabs>
              <w:autoSpaceDE w:val="0"/>
              <w:autoSpaceDN w:val="0"/>
              <w:adjustRightInd w:val="0"/>
              <w:jc w:val="both"/>
              <w:rPr>
                <w:rFonts w:ascii="Times New Roman" w:eastAsia="Times New Roman" w:hAnsi="Times New Roman" w:cs="Times New Roman"/>
                <w:sz w:val="20"/>
                <w:szCs w:val="20"/>
                <w:lang w:eastAsia="ru-RU"/>
              </w:rPr>
            </w:pPr>
            <w:r w:rsidRPr="00DD0E98">
              <w:rPr>
                <w:rFonts w:ascii="Times New Roman" w:eastAsia="Times New Roman" w:hAnsi="Times New Roman" w:cs="Times New Roman"/>
                <w:sz w:val="20"/>
                <w:szCs w:val="20"/>
                <w:lang w:eastAsia="ru-RU"/>
              </w:rPr>
              <w:t>- воспитыва</w:t>
            </w:r>
            <w:r w:rsidR="00014482">
              <w:rPr>
                <w:rFonts w:ascii="Times New Roman" w:eastAsia="Times New Roman" w:hAnsi="Times New Roman" w:cs="Times New Roman"/>
                <w:sz w:val="20"/>
                <w:szCs w:val="20"/>
                <w:lang w:eastAsia="ru-RU"/>
              </w:rPr>
              <w:t>ет</w:t>
            </w:r>
            <w:r w:rsidRPr="00DD0E98">
              <w:rPr>
                <w:rFonts w:ascii="Times New Roman" w:eastAsia="Times New Roman" w:hAnsi="Times New Roman" w:cs="Times New Roman"/>
                <w:sz w:val="20"/>
                <w:szCs w:val="20"/>
                <w:lang w:eastAsia="ru-RU"/>
              </w:rPr>
              <w:t xml:space="preserve"> доброе отношение к живым объектам, вы</w:t>
            </w:r>
            <w:r w:rsidRPr="00DD0E98">
              <w:rPr>
                <w:rFonts w:ascii="Times New Roman" w:eastAsia="Times New Roman" w:hAnsi="Times New Roman" w:cs="Times New Roman"/>
                <w:sz w:val="20"/>
                <w:szCs w:val="20"/>
                <w:lang w:eastAsia="ru-RU"/>
              </w:rPr>
              <w:softHyphen/>
              <w:t>деляя признаки живого.</w:t>
            </w:r>
          </w:p>
          <w:p w:rsidR="00DD0E98" w:rsidRPr="00DD0E98" w:rsidRDefault="00DD0E98" w:rsidP="00DD0E98">
            <w:pPr>
              <w:autoSpaceDE w:val="0"/>
              <w:autoSpaceDN w:val="0"/>
              <w:adjustRightInd w:val="0"/>
              <w:jc w:val="center"/>
              <w:rPr>
                <w:rFonts w:ascii="Times New Roman" w:eastAsia="Times New Roman" w:hAnsi="Times New Roman" w:cs="Times New Roman"/>
                <w:b/>
                <w:iCs/>
                <w:sz w:val="20"/>
                <w:szCs w:val="20"/>
                <w:lang w:eastAsia="ru-RU"/>
              </w:rPr>
            </w:pPr>
            <w:r w:rsidRPr="00DD0E98">
              <w:rPr>
                <w:rFonts w:ascii="Times New Roman" w:eastAsia="Times New Roman" w:hAnsi="Times New Roman" w:cs="Times New Roman"/>
                <w:b/>
                <w:iCs/>
                <w:sz w:val="20"/>
                <w:szCs w:val="20"/>
                <w:lang w:eastAsia="ru-RU"/>
              </w:rPr>
              <w:t>Ход наблюдения</w:t>
            </w:r>
          </w:p>
          <w:p w:rsidR="00DD0E98" w:rsidRPr="00DD0E98" w:rsidRDefault="00DD0E98" w:rsidP="00DD0E98">
            <w:pPr>
              <w:autoSpaceDE w:val="0"/>
              <w:autoSpaceDN w:val="0"/>
              <w:adjustRightInd w:val="0"/>
              <w:rPr>
                <w:rFonts w:ascii="Times New Roman" w:eastAsia="Times New Roman" w:hAnsi="Times New Roman" w:cs="Times New Roman"/>
                <w:sz w:val="20"/>
                <w:szCs w:val="20"/>
                <w:lang w:eastAsia="ru-RU"/>
              </w:rPr>
            </w:pPr>
            <w:r w:rsidRPr="00DD0E98">
              <w:rPr>
                <w:rFonts w:ascii="Times New Roman" w:eastAsia="Times New Roman" w:hAnsi="Times New Roman" w:cs="Times New Roman"/>
                <w:sz w:val="20"/>
                <w:szCs w:val="20"/>
                <w:lang w:eastAsia="ru-RU"/>
              </w:rPr>
              <w:t>Звенят ручьи в апреле, Ласкает солнце нас.</w:t>
            </w:r>
          </w:p>
          <w:p w:rsidR="00DD0E98" w:rsidRPr="00DD0E98" w:rsidRDefault="00DD0E98" w:rsidP="00DD0E98">
            <w:pPr>
              <w:autoSpaceDE w:val="0"/>
              <w:autoSpaceDN w:val="0"/>
              <w:adjustRightInd w:val="0"/>
              <w:rPr>
                <w:rFonts w:ascii="Times New Roman" w:eastAsia="Times New Roman" w:hAnsi="Times New Roman" w:cs="Times New Roman"/>
                <w:sz w:val="20"/>
                <w:szCs w:val="20"/>
                <w:lang w:eastAsia="ru-RU"/>
              </w:rPr>
            </w:pPr>
            <w:r w:rsidRPr="00DD0E98">
              <w:rPr>
                <w:rFonts w:ascii="Times New Roman" w:eastAsia="Times New Roman" w:hAnsi="Times New Roman" w:cs="Times New Roman"/>
                <w:sz w:val="20"/>
                <w:szCs w:val="20"/>
                <w:lang w:eastAsia="ru-RU"/>
              </w:rPr>
              <w:lastRenderedPageBreak/>
              <w:t>На луг мы прилетели</w:t>
            </w:r>
          </w:p>
          <w:p w:rsidR="00DD0E98" w:rsidRPr="00DD0E98" w:rsidRDefault="00DD0E98" w:rsidP="00DD0E98">
            <w:pPr>
              <w:autoSpaceDE w:val="0"/>
              <w:autoSpaceDN w:val="0"/>
              <w:adjustRightInd w:val="0"/>
              <w:rPr>
                <w:rFonts w:ascii="Times New Roman" w:eastAsia="Times New Roman" w:hAnsi="Times New Roman" w:cs="Times New Roman"/>
                <w:sz w:val="20"/>
                <w:szCs w:val="20"/>
                <w:lang w:eastAsia="ru-RU"/>
              </w:rPr>
            </w:pPr>
            <w:r w:rsidRPr="00DD0E98">
              <w:rPr>
                <w:rFonts w:ascii="Times New Roman" w:eastAsia="Times New Roman" w:hAnsi="Times New Roman" w:cs="Times New Roman"/>
                <w:sz w:val="20"/>
                <w:szCs w:val="20"/>
                <w:lang w:eastAsia="ru-RU"/>
              </w:rPr>
              <w:t>И здесь танцуем вальс.</w:t>
            </w:r>
          </w:p>
          <w:p w:rsidR="00DD0E98" w:rsidRPr="00DD0E98" w:rsidRDefault="00DD0E98" w:rsidP="00DD0E98">
            <w:pPr>
              <w:autoSpaceDE w:val="0"/>
              <w:autoSpaceDN w:val="0"/>
              <w:adjustRightInd w:val="0"/>
              <w:rPr>
                <w:rFonts w:ascii="Times New Roman" w:eastAsia="Times New Roman" w:hAnsi="Times New Roman" w:cs="Times New Roman"/>
                <w:sz w:val="20"/>
                <w:szCs w:val="20"/>
                <w:lang w:eastAsia="ru-RU"/>
              </w:rPr>
            </w:pPr>
            <w:r w:rsidRPr="00DD0E98">
              <w:rPr>
                <w:rFonts w:ascii="Times New Roman" w:eastAsia="Times New Roman" w:hAnsi="Times New Roman" w:cs="Times New Roman"/>
                <w:sz w:val="20"/>
                <w:szCs w:val="20"/>
                <w:lang w:eastAsia="ru-RU"/>
              </w:rPr>
              <w:t>Мы крылышки расправим —-</w:t>
            </w:r>
          </w:p>
          <w:p w:rsidR="00DD0E98" w:rsidRPr="00DD0E98" w:rsidRDefault="00DD0E98" w:rsidP="00DD0E98">
            <w:pPr>
              <w:autoSpaceDE w:val="0"/>
              <w:autoSpaceDN w:val="0"/>
              <w:adjustRightInd w:val="0"/>
              <w:rPr>
                <w:rFonts w:ascii="Times New Roman" w:eastAsia="Times New Roman" w:hAnsi="Times New Roman" w:cs="Times New Roman"/>
                <w:sz w:val="20"/>
                <w:szCs w:val="20"/>
                <w:lang w:eastAsia="ru-RU"/>
              </w:rPr>
            </w:pPr>
            <w:r w:rsidRPr="00DD0E98">
              <w:rPr>
                <w:rFonts w:ascii="Times New Roman" w:eastAsia="Times New Roman" w:hAnsi="Times New Roman" w:cs="Times New Roman"/>
                <w:sz w:val="20"/>
                <w:szCs w:val="20"/>
                <w:lang w:eastAsia="ru-RU"/>
              </w:rPr>
              <w:t>Красив на них узор.</w:t>
            </w:r>
          </w:p>
          <w:p w:rsidR="00DD0E98" w:rsidRPr="00DD0E98" w:rsidRDefault="00DD0E98" w:rsidP="00DD0E98">
            <w:pPr>
              <w:autoSpaceDE w:val="0"/>
              <w:autoSpaceDN w:val="0"/>
              <w:adjustRightInd w:val="0"/>
              <w:rPr>
                <w:rFonts w:ascii="Times New Roman" w:eastAsia="Times New Roman" w:hAnsi="Times New Roman" w:cs="Times New Roman"/>
                <w:sz w:val="20"/>
                <w:szCs w:val="20"/>
                <w:lang w:eastAsia="ru-RU"/>
              </w:rPr>
            </w:pPr>
            <w:r w:rsidRPr="00DD0E98">
              <w:rPr>
                <w:rFonts w:ascii="Times New Roman" w:eastAsia="Times New Roman" w:hAnsi="Times New Roman" w:cs="Times New Roman"/>
                <w:sz w:val="20"/>
                <w:szCs w:val="20"/>
                <w:lang w:eastAsia="ru-RU"/>
              </w:rPr>
              <w:t>Мы кружимся, порхаем —</w:t>
            </w:r>
          </w:p>
          <w:p w:rsidR="00DD0E98" w:rsidRPr="00DD0E98" w:rsidRDefault="00DD0E98" w:rsidP="00DD0E98">
            <w:pPr>
              <w:autoSpaceDE w:val="0"/>
              <w:autoSpaceDN w:val="0"/>
              <w:adjustRightInd w:val="0"/>
              <w:rPr>
                <w:rFonts w:ascii="Times New Roman" w:eastAsia="Times New Roman" w:hAnsi="Times New Roman" w:cs="Times New Roman"/>
                <w:sz w:val="20"/>
                <w:szCs w:val="20"/>
                <w:lang w:eastAsia="ru-RU"/>
              </w:rPr>
            </w:pPr>
            <w:r w:rsidRPr="00DD0E98">
              <w:rPr>
                <w:rFonts w:ascii="Times New Roman" w:eastAsia="Times New Roman" w:hAnsi="Times New Roman" w:cs="Times New Roman"/>
                <w:sz w:val="20"/>
                <w:szCs w:val="20"/>
                <w:lang w:eastAsia="ru-RU"/>
              </w:rPr>
              <w:t>Какой кругом простор!</w:t>
            </w:r>
          </w:p>
          <w:p w:rsidR="00DD0E98" w:rsidRPr="00DD0E98" w:rsidRDefault="00DD0E98" w:rsidP="00DD0E98">
            <w:pPr>
              <w:autoSpaceDE w:val="0"/>
              <w:autoSpaceDN w:val="0"/>
              <w:adjustRightInd w:val="0"/>
              <w:rPr>
                <w:rFonts w:ascii="Times New Roman" w:eastAsia="Times New Roman" w:hAnsi="Times New Roman" w:cs="Times New Roman"/>
                <w:sz w:val="20"/>
                <w:szCs w:val="20"/>
                <w:lang w:eastAsia="ru-RU"/>
              </w:rPr>
            </w:pPr>
            <w:r w:rsidRPr="00DD0E98">
              <w:rPr>
                <w:rFonts w:ascii="Times New Roman" w:eastAsia="Times New Roman" w:hAnsi="Times New Roman" w:cs="Times New Roman"/>
                <w:sz w:val="20"/>
                <w:szCs w:val="20"/>
                <w:lang w:eastAsia="ru-RU"/>
              </w:rPr>
              <w:t>Душистыми цветами</w:t>
            </w:r>
          </w:p>
          <w:p w:rsidR="00DD0E98" w:rsidRPr="00DD0E98" w:rsidRDefault="00DD0E98" w:rsidP="00DD0E98">
            <w:pPr>
              <w:autoSpaceDE w:val="0"/>
              <w:autoSpaceDN w:val="0"/>
              <w:adjustRightInd w:val="0"/>
              <w:rPr>
                <w:rFonts w:ascii="Times New Roman" w:eastAsia="Times New Roman" w:hAnsi="Times New Roman" w:cs="Times New Roman"/>
                <w:sz w:val="20"/>
                <w:szCs w:val="20"/>
                <w:lang w:eastAsia="ru-RU"/>
              </w:rPr>
            </w:pPr>
            <w:r w:rsidRPr="00DD0E98">
              <w:rPr>
                <w:rFonts w:ascii="Times New Roman" w:eastAsia="Times New Roman" w:hAnsi="Times New Roman" w:cs="Times New Roman"/>
                <w:sz w:val="20"/>
                <w:szCs w:val="20"/>
                <w:lang w:eastAsia="ru-RU"/>
              </w:rPr>
              <w:t>Весна встречает нас,</w:t>
            </w:r>
          </w:p>
          <w:p w:rsidR="00DD0E98" w:rsidRPr="00DD0E98" w:rsidRDefault="00DD0E98" w:rsidP="00DD0E98">
            <w:pPr>
              <w:autoSpaceDE w:val="0"/>
              <w:autoSpaceDN w:val="0"/>
              <w:adjustRightInd w:val="0"/>
              <w:rPr>
                <w:rFonts w:ascii="Times New Roman" w:eastAsia="Times New Roman" w:hAnsi="Times New Roman" w:cs="Times New Roman"/>
                <w:sz w:val="20"/>
                <w:szCs w:val="20"/>
                <w:lang w:eastAsia="ru-RU"/>
              </w:rPr>
            </w:pPr>
            <w:r w:rsidRPr="00DD0E98">
              <w:rPr>
                <w:rFonts w:ascii="Times New Roman" w:eastAsia="Times New Roman" w:hAnsi="Times New Roman" w:cs="Times New Roman"/>
                <w:sz w:val="20"/>
                <w:szCs w:val="20"/>
                <w:lang w:eastAsia="ru-RU"/>
              </w:rPr>
              <w:t>И кажется, что с нами</w:t>
            </w:r>
          </w:p>
          <w:p w:rsidR="00DD0E98" w:rsidRPr="00DD0E98" w:rsidRDefault="00DD0E98" w:rsidP="00DD0E98">
            <w:pPr>
              <w:autoSpaceDE w:val="0"/>
              <w:autoSpaceDN w:val="0"/>
              <w:adjustRightInd w:val="0"/>
              <w:rPr>
                <w:rFonts w:ascii="Times New Roman" w:eastAsia="Times New Roman" w:hAnsi="Times New Roman" w:cs="Times New Roman"/>
                <w:sz w:val="20"/>
                <w:szCs w:val="20"/>
                <w:lang w:eastAsia="ru-RU"/>
              </w:rPr>
            </w:pPr>
            <w:r w:rsidRPr="00DD0E98">
              <w:rPr>
                <w:rFonts w:ascii="Times New Roman" w:eastAsia="Times New Roman" w:hAnsi="Times New Roman" w:cs="Times New Roman"/>
                <w:sz w:val="20"/>
                <w:szCs w:val="20"/>
                <w:lang w:eastAsia="ru-RU"/>
              </w:rPr>
              <w:t>Весь луг танцует вальс!</w:t>
            </w:r>
          </w:p>
          <w:p w:rsidR="00DD0E98" w:rsidRPr="00DD0E98" w:rsidRDefault="00DD0E98" w:rsidP="00DD0E98">
            <w:pPr>
              <w:autoSpaceDE w:val="0"/>
              <w:autoSpaceDN w:val="0"/>
              <w:adjustRightInd w:val="0"/>
              <w:jc w:val="both"/>
              <w:rPr>
                <w:rFonts w:ascii="Times New Roman" w:eastAsia="Times New Roman" w:hAnsi="Times New Roman" w:cs="Times New Roman"/>
                <w:sz w:val="20"/>
                <w:szCs w:val="20"/>
                <w:lang w:eastAsia="ru-RU"/>
              </w:rPr>
            </w:pPr>
            <w:r w:rsidRPr="00DD0E98">
              <w:rPr>
                <w:rFonts w:ascii="Times New Roman" w:eastAsia="Times New Roman" w:hAnsi="Times New Roman" w:cs="Times New Roman"/>
                <w:sz w:val="20"/>
                <w:szCs w:val="20"/>
                <w:lang w:eastAsia="ru-RU"/>
              </w:rPr>
              <w:t>Воспитатель загадывает детям загадку, предлагает отве</w:t>
            </w:r>
            <w:r w:rsidRPr="00DD0E98">
              <w:rPr>
                <w:rFonts w:ascii="Times New Roman" w:eastAsia="Times New Roman" w:hAnsi="Times New Roman" w:cs="Times New Roman"/>
                <w:sz w:val="20"/>
                <w:szCs w:val="20"/>
                <w:lang w:eastAsia="ru-RU"/>
              </w:rPr>
              <w:softHyphen/>
              <w:t>тить на вопросы.</w:t>
            </w:r>
          </w:p>
          <w:p w:rsidR="00DD0E98" w:rsidRPr="00DD0E98" w:rsidRDefault="00DD0E98" w:rsidP="00DD0E98">
            <w:pPr>
              <w:autoSpaceDE w:val="0"/>
              <w:autoSpaceDN w:val="0"/>
              <w:adjustRightInd w:val="0"/>
              <w:rPr>
                <w:rFonts w:ascii="Times New Roman" w:eastAsia="Times New Roman" w:hAnsi="Times New Roman" w:cs="Times New Roman"/>
                <w:sz w:val="20"/>
                <w:szCs w:val="20"/>
                <w:lang w:eastAsia="ru-RU"/>
              </w:rPr>
            </w:pPr>
            <w:r w:rsidRPr="00DD0E98">
              <w:rPr>
                <w:rFonts w:ascii="Times New Roman" w:eastAsia="Times New Roman" w:hAnsi="Times New Roman" w:cs="Times New Roman"/>
                <w:sz w:val="20"/>
                <w:szCs w:val="20"/>
                <w:lang w:eastAsia="ru-RU"/>
              </w:rPr>
              <w:t>Она ярка, красива,</w:t>
            </w:r>
          </w:p>
          <w:p w:rsidR="00DD0E98" w:rsidRPr="00DD0E98" w:rsidRDefault="00DD0E98" w:rsidP="00DD0E98">
            <w:pPr>
              <w:autoSpaceDE w:val="0"/>
              <w:autoSpaceDN w:val="0"/>
              <w:adjustRightInd w:val="0"/>
              <w:rPr>
                <w:rFonts w:ascii="Times New Roman" w:eastAsia="Times New Roman" w:hAnsi="Times New Roman" w:cs="Times New Roman"/>
                <w:sz w:val="20"/>
                <w:szCs w:val="20"/>
                <w:lang w:eastAsia="ru-RU"/>
              </w:rPr>
            </w:pPr>
            <w:r w:rsidRPr="00DD0E98">
              <w:rPr>
                <w:rFonts w:ascii="Times New Roman" w:eastAsia="Times New Roman" w:hAnsi="Times New Roman" w:cs="Times New Roman"/>
                <w:sz w:val="20"/>
                <w:szCs w:val="20"/>
                <w:lang w:eastAsia="ru-RU"/>
              </w:rPr>
              <w:t>Изящна, легкокрыла.</w:t>
            </w:r>
          </w:p>
          <w:p w:rsidR="00DD0E98" w:rsidRPr="00DD0E98" w:rsidRDefault="00DD0E98" w:rsidP="00DD0E98">
            <w:pPr>
              <w:autoSpaceDE w:val="0"/>
              <w:autoSpaceDN w:val="0"/>
              <w:adjustRightInd w:val="0"/>
              <w:rPr>
                <w:rFonts w:ascii="Times New Roman" w:eastAsia="Times New Roman" w:hAnsi="Times New Roman" w:cs="Times New Roman"/>
                <w:sz w:val="20"/>
                <w:szCs w:val="20"/>
                <w:lang w:eastAsia="ru-RU"/>
              </w:rPr>
            </w:pPr>
            <w:r w:rsidRPr="00DD0E98">
              <w:rPr>
                <w:rFonts w:ascii="Times New Roman" w:eastAsia="Times New Roman" w:hAnsi="Times New Roman" w:cs="Times New Roman"/>
                <w:sz w:val="20"/>
                <w:szCs w:val="20"/>
                <w:lang w:eastAsia="ru-RU"/>
              </w:rPr>
              <w:t>Сама похожа на цветок</w:t>
            </w:r>
          </w:p>
          <w:p w:rsidR="00DD0E98" w:rsidRPr="00DD0E98" w:rsidRDefault="00DD0E98" w:rsidP="00DD0E98">
            <w:pPr>
              <w:autoSpaceDE w:val="0"/>
              <w:autoSpaceDN w:val="0"/>
              <w:adjustRightInd w:val="0"/>
              <w:rPr>
                <w:rFonts w:ascii="Times New Roman" w:eastAsia="Times New Roman" w:hAnsi="Times New Roman" w:cs="Times New Roman"/>
                <w:i/>
                <w:iCs/>
                <w:sz w:val="20"/>
                <w:szCs w:val="20"/>
                <w:lang w:eastAsia="ru-RU"/>
              </w:rPr>
            </w:pPr>
            <w:r w:rsidRPr="00DD0E98">
              <w:rPr>
                <w:rFonts w:ascii="Times New Roman" w:eastAsia="Times New Roman" w:hAnsi="Times New Roman" w:cs="Times New Roman"/>
                <w:sz w:val="20"/>
                <w:szCs w:val="20"/>
                <w:lang w:eastAsia="ru-RU"/>
              </w:rPr>
              <w:t xml:space="preserve">И любит пить цветочный сок. </w:t>
            </w:r>
            <w:r w:rsidRPr="00DD0E98">
              <w:rPr>
                <w:rFonts w:ascii="Times New Roman" w:eastAsia="Times New Roman" w:hAnsi="Times New Roman" w:cs="Times New Roman"/>
                <w:i/>
                <w:iCs/>
                <w:sz w:val="20"/>
                <w:szCs w:val="20"/>
                <w:lang w:eastAsia="ru-RU"/>
              </w:rPr>
              <w:t>(Бабочка.)</w:t>
            </w:r>
          </w:p>
          <w:p w:rsidR="00DD0E98" w:rsidRPr="00DD0E98" w:rsidRDefault="00DD0E98" w:rsidP="00DD0E98">
            <w:pPr>
              <w:numPr>
                <w:ilvl w:val="0"/>
                <w:numId w:val="35"/>
              </w:numPr>
              <w:tabs>
                <w:tab w:val="left" w:pos="418"/>
              </w:tabs>
              <w:autoSpaceDE w:val="0"/>
              <w:autoSpaceDN w:val="0"/>
              <w:adjustRightInd w:val="0"/>
              <w:rPr>
                <w:rFonts w:ascii="Times New Roman" w:eastAsia="Times New Roman" w:hAnsi="Times New Roman" w:cs="Times New Roman"/>
                <w:sz w:val="20"/>
                <w:szCs w:val="20"/>
                <w:lang w:eastAsia="ru-RU"/>
              </w:rPr>
            </w:pPr>
            <w:r w:rsidRPr="00DD0E98">
              <w:rPr>
                <w:rFonts w:ascii="Times New Roman" w:eastAsia="Times New Roman" w:hAnsi="Times New Roman" w:cs="Times New Roman"/>
                <w:sz w:val="20"/>
                <w:szCs w:val="20"/>
                <w:lang w:eastAsia="ru-RU"/>
              </w:rPr>
              <w:t>Как выглядит бабочка?</w:t>
            </w:r>
          </w:p>
          <w:p w:rsidR="00DD0E98" w:rsidRPr="00DD0E98" w:rsidRDefault="00DD0E98" w:rsidP="00DD0E98">
            <w:pPr>
              <w:numPr>
                <w:ilvl w:val="0"/>
                <w:numId w:val="35"/>
              </w:numPr>
              <w:tabs>
                <w:tab w:val="left" w:pos="418"/>
              </w:tabs>
              <w:autoSpaceDE w:val="0"/>
              <w:autoSpaceDN w:val="0"/>
              <w:adjustRightInd w:val="0"/>
              <w:rPr>
                <w:rFonts w:ascii="Times New Roman" w:eastAsia="Times New Roman" w:hAnsi="Times New Roman" w:cs="Times New Roman"/>
                <w:sz w:val="20"/>
                <w:szCs w:val="20"/>
                <w:lang w:eastAsia="ru-RU"/>
              </w:rPr>
            </w:pPr>
            <w:r w:rsidRPr="00DD0E98">
              <w:rPr>
                <w:rFonts w:ascii="Times New Roman" w:eastAsia="Times New Roman" w:hAnsi="Times New Roman" w:cs="Times New Roman"/>
                <w:sz w:val="20"/>
                <w:szCs w:val="20"/>
                <w:lang w:eastAsia="ru-RU"/>
              </w:rPr>
              <w:t>Как она передвигается?</w:t>
            </w:r>
          </w:p>
          <w:p w:rsidR="00DD0E98" w:rsidRPr="00DD0E98" w:rsidRDefault="00DD0E98" w:rsidP="00DD0E98">
            <w:pPr>
              <w:numPr>
                <w:ilvl w:val="0"/>
                <w:numId w:val="35"/>
              </w:numPr>
              <w:tabs>
                <w:tab w:val="left" w:pos="418"/>
              </w:tabs>
              <w:autoSpaceDE w:val="0"/>
              <w:autoSpaceDN w:val="0"/>
              <w:adjustRightInd w:val="0"/>
              <w:rPr>
                <w:rFonts w:ascii="Times New Roman" w:eastAsia="Times New Roman" w:hAnsi="Times New Roman" w:cs="Times New Roman"/>
                <w:sz w:val="20"/>
                <w:szCs w:val="20"/>
                <w:lang w:eastAsia="ru-RU"/>
              </w:rPr>
            </w:pPr>
            <w:r w:rsidRPr="00DD0E98">
              <w:rPr>
                <w:rFonts w:ascii="Times New Roman" w:eastAsia="Times New Roman" w:hAnsi="Times New Roman" w:cs="Times New Roman"/>
                <w:sz w:val="20"/>
                <w:szCs w:val="20"/>
                <w:lang w:eastAsia="ru-RU"/>
              </w:rPr>
              <w:t>Чем питается бабочка?</w:t>
            </w:r>
          </w:p>
          <w:p w:rsidR="00DD0E98" w:rsidRPr="00DD0E98" w:rsidRDefault="00DD0E98" w:rsidP="00DD0E98">
            <w:pPr>
              <w:numPr>
                <w:ilvl w:val="0"/>
                <w:numId w:val="35"/>
              </w:numPr>
              <w:tabs>
                <w:tab w:val="left" w:pos="418"/>
              </w:tabs>
              <w:autoSpaceDE w:val="0"/>
              <w:autoSpaceDN w:val="0"/>
              <w:adjustRightInd w:val="0"/>
              <w:rPr>
                <w:rFonts w:ascii="Times New Roman" w:eastAsia="Times New Roman" w:hAnsi="Times New Roman" w:cs="Times New Roman"/>
                <w:sz w:val="20"/>
                <w:szCs w:val="20"/>
                <w:lang w:eastAsia="ru-RU"/>
              </w:rPr>
            </w:pPr>
            <w:r w:rsidRPr="00DD0E98">
              <w:rPr>
                <w:rFonts w:ascii="Times New Roman" w:eastAsia="Times New Roman" w:hAnsi="Times New Roman" w:cs="Times New Roman"/>
                <w:sz w:val="20"/>
                <w:szCs w:val="20"/>
                <w:lang w:eastAsia="ru-RU"/>
              </w:rPr>
              <w:t>Какую пользу приносит?</w:t>
            </w:r>
          </w:p>
          <w:p w:rsidR="00DD0E98" w:rsidRPr="00DD0E98" w:rsidRDefault="00DD0E98" w:rsidP="00DD0E98">
            <w:pPr>
              <w:pStyle w:val="Style43"/>
              <w:widowControl/>
              <w:numPr>
                <w:ilvl w:val="0"/>
                <w:numId w:val="35"/>
              </w:numPr>
              <w:tabs>
                <w:tab w:val="left" w:pos="418"/>
              </w:tabs>
              <w:rPr>
                <w:rStyle w:val="FontStyle119"/>
                <w:rFonts w:ascii="Times New Roman" w:eastAsiaTheme="majorEastAsia" w:hAnsi="Times New Roman"/>
                <w:sz w:val="20"/>
                <w:szCs w:val="20"/>
              </w:rPr>
            </w:pPr>
            <w:r w:rsidRPr="00DD0E98">
              <w:rPr>
                <w:rStyle w:val="FontStyle119"/>
                <w:rFonts w:ascii="Times New Roman" w:eastAsiaTheme="majorEastAsia" w:hAnsi="Times New Roman"/>
                <w:sz w:val="20"/>
                <w:szCs w:val="20"/>
              </w:rPr>
              <w:t>Есть ли дом у бабочки?</w:t>
            </w:r>
          </w:p>
          <w:p w:rsidR="00DD0E98" w:rsidRPr="00DD0E98" w:rsidRDefault="00DD0E98" w:rsidP="00DD0E98">
            <w:pPr>
              <w:pStyle w:val="Style43"/>
              <w:widowControl/>
              <w:numPr>
                <w:ilvl w:val="0"/>
                <w:numId w:val="35"/>
              </w:numPr>
              <w:tabs>
                <w:tab w:val="left" w:pos="418"/>
              </w:tabs>
              <w:rPr>
                <w:rStyle w:val="FontStyle119"/>
                <w:rFonts w:ascii="Times New Roman" w:eastAsiaTheme="majorEastAsia" w:hAnsi="Times New Roman"/>
                <w:sz w:val="20"/>
                <w:szCs w:val="20"/>
              </w:rPr>
            </w:pPr>
            <w:r w:rsidRPr="00DD0E98">
              <w:rPr>
                <w:rStyle w:val="FontStyle119"/>
                <w:rFonts w:ascii="Times New Roman" w:eastAsiaTheme="majorEastAsia" w:hAnsi="Times New Roman"/>
                <w:sz w:val="20"/>
                <w:szCs w:val="20"/>
              </w:rPr>
              <w:t>Есть ли у нее враги?</w:t>
            </w:r>
          </w:p>
          <w:p w:rsidR="00DD0E98" w:rsidRPr="00DD0E98" w:rsidRDefault="00DD0E98" w:rsidP="00DD0E98">
            <w:pPr>
              <w:pStyle w:val="Style43"/>
              <w:widowControl/>
              <w:numPr>
                <w:ilvl w:val="0"/>
                <w:numId w:val="35"/>
              </w:numPr>
              <w:tabs>
                <w:tab w:val="left" w:pos="418"/>
              </w:tabs>
              <w:rPr>
                <w:rStyle w:val="FontStyle119"/>
                <w:rFonts w:ascii="Times New Roman" w:eastAsiaTheme="majorEastAsia" w:hAnsi="Times New Roman"/>
                <w:sz w:val="20"/>
                <w:szCs w:val="20"/>
              </w:rPr>
            </w:pPr>
            <w:r w:rsidRPr="00DD0E98">
              <w:rPr>
                <w:rStyle w:val="FontStyle119"/>
                <w:rFonts w:ascii="Times New Roman" w:eastAsiaTheme="majorEastAsia" w:hAnsi="Times New Roman"/>
                <w:sz w:val="20"/>
                <w:szCs w:val="20"/>
              </w:rPr>
              <w:t>Какие стихи, загадки, песни, сказки о бабочке вы знаете?</w:t>
            </w:r>
          </w:p>
          <w:p w:rsidR="00DD0E98" w:rsidRPr="00DD0E98" w:rsidRDefault="00DD0E98" w:rsidP="00DD0E98">
            <w:pPr>
              <w:pStyle w:val="Style17"/>
              <w:widowControl/>
              <w:spacing w:line="240" w:lineRule="auto"/>
              <w:ind w:firstLine="0"/>
              <w:rPr>
                <w:rStyle w:val="FontStyle119"/>
                <w:rFonts w:ascii="Times New Roman" w:eastAsiaTheme="majorEastAsia" w:hAnsi="Times New Roman"/>
                <w:sz w:val="20"/>
                <w:szCs w:val="20"/>
              </w:rPr>
            </w:pPr>
            <w:r w:rsidRPr="00DD0E98">
              <w:rPr>
                <w:rStyle w:val="FontStyle119"/>
                <w:rFonts w:ascii="Times New Roman" w:eastAsiaTheme="majorEastAsia" w:hAnsi="Times New Roman"/>
                <w:sz w:val="20"/>
                <w:szCs w:val="20"/>
              </w:rPr>
              <w:t>У бабочки две пары крыльев, покрытых мелкими чешуй</w:t>
            </w:r>
            <w:r w:rsidRPr="00DD0E98">
              <w:rPr>
                <w:rStyle w:val="FontStyle119"/>
                <w:rFonts w:ascii="Times New Roman" w:eastAsiaTheme="majorEastAsia" w:hAnsi="Times New Roman"/>
                <w:sz w:val="20"/>
                <w:szCs w:val="20"/>
              </w:rPr>
              <w:softHyphen/>
              <w:t>ками. Тело бабочки тоже покрыто чешуйками и волосиками. У нее короткие усики и большие глаза. Спирально сверну</w:t>
            </w:r>
            <w:r w:rsidRPr="00DD0E98">
              <w:rPr>
                <w:rStyle w:val="FontStyle119"/>
                <w:rFonts w:ascii="Times New Roman" w:eastAsiaTheme="majorEastAsia" w:hAnsi="Times New Roman"/>
                <w:sz w:val="20"/>
                <w:szCs w:val="20"/>
              </w:rPr>
              <w:softHyphen/>
              <w:t>тый прозрачный хоботок бабочки — ее рот. Перелетая с цветка на цветок, бабочки собирают нектар и опыляют растения. Маленьких бабочек называют мотыльками. У бабочек есть враги — птицы и пауки.</w:t>
            </w:r>
          </w:p>
          <w:p w:rsidR="00DD0E98" w:rsidRPr="00DD0E98" w:rsidRDefault="00DD0E98" w:rsidP="00DD0E98">
            <w:pPr>
              <w:pStyle w:val="Style1"/>
              <w:widowControl/>
              <w:spacing w:line="240" w:lineRule="auto"/>
              <w:rPr>
                <w:rStyle w:val="FontStyle119"/>
                <w:rFonts w:ascii="Times New Roman" w:eastAsiaTheme="majorEastAsia" w:hAnsi="Times New Roman"/>
                <w:b/>
                <w:sz w:val="20"/>
                <w:szCs w:val="20"/>
              </w:rPr>
            </w:pPr>
            <w:r w:rsidRPr="00DD0E98">
              <w:rPr>
                <w:rStyle w:val="FontStyle119"/>
                <w:rFonts w:ascii="Times New Roman" w:eastAsiaTheme="majorEastAsia" w:hAnsi="Times New Roman"/>
                <w:b/>
                <w:sz w:val="20"/>
                <w:szCs w:val="20"/>
              </w:rPr>
              <w:t>Трудовая деятельность</w:t>
            </w:r>
          </w:p>
          <w:p w:rsidR="00DD0E98" w:rsidRPr="00DD0E98" w:rsidRDefault="00DD0E98" w:rsidP="00DD0E98">
            <w:pPr>
              <w:pStyle w:val="Style1"/>
              <w:widowControl/>
              <w:spacing w:line="240" w:lineRule="auto"/>
              <w:rPr>
                <w:rStyle w:val="FontStyle119"/>
                <w:rFonts w:ascii="Times New Roman" w:eastAsiaTheme="majorEastAsia" w:hAnsi="Times New Roman"/>
                <w:sz w:val="20"/>
                <w:szCs w:val="20"/>
              </w:rPr>
            </w:pPr>
            <w:r w:rsidRPr="00DD0E98">
              <w:rPr>
                <w:rStyle w:val="FontStyle119"/>
                <w:rFonts w:ascii="Times New Roman" w:eastAsiaTheme="majorEastAsia" w:hAnsi="Times New Roman"/>
                <w:sz w:val="20"/>
                <w:szCs w:val="20"/>
              </w:rPr>
              <w:t xml:space="preserve"> Расчистка огорода от мусора.</w:t>
            </w:r>
          </w:p>
          <w:p w:rsidR="00DD0E98" w:rsidRPr="00DD0E98" w:rsidRDefault="00DD0E98" w:rsidP="00DD0E98">
            <w:pPr>
              <w:pStyle w:val="Style17"/>
              <w:widowControl/>
              <w:spacing w:line="240" w:lineRule="auto"/>
              <w:ind w:firstLine="0"/>
              <w:jc w:val="left"/>
              <w:rPr>
                <w:rStyle w:val="FontStyle119"/>
                <w:rFonts w:ascii="Times New Roman" w:eastAsiaTheme="majorEastAsia" w:hAnsi="Times New Roman"/>
                <w:b/>
                <w:sz w:val="20"/>
                <w:szCs w:val="20"/>
              </w:rPr>
            </w:pPr>
            <w:r w:rsidRPr="00DD0E98">
              <w:rPr>
                <w:rStyle w:val="FontStyle119"/>
                <w:rFonts w:ascii="Times New Roman" w:eastAsiaTheme="majorEastAsia" w:hAnsi="Times New Roman"/>
                <w:b/>
                <w:sz w:val="20"/>
                <w:szCs w:val="20"/>
              </w:rPr>
              <w:t>Подвижные игры</w:t>
            </w:r>
          </w:p>
          <w:p w:rsidR="00DD0E98" w:rsidRPr="00DD0E98" w:rsidRDefault="00DD0E98" w:rsidP="00DD0E98">
            <w:pPr>
              <w:pStyle w:val="Style1"/>
              <w:widowControl/>
              <w:spacing w:line="240" w:lineRule="auto"/>
              <w:rPr>
                <w:rStyle w:val="FontStyle119"/>
                <w:rFonts w:ascii="Times New Roman" w:eastAsiaTheme="majorEastAsia" w:hAnsi="Times New Roman"/>
                <w:sz w:val="20"/>
                <w:szCs w:val="20"/>
              </w:rPr>
            </w:pPr>
            <w:r w:rsidRPr="00DD0E98">
              <w:rPr>
                <w:rStyle w:val="FontStyle119"/>
                <w:rFonts w:ascii="Times New Roman" w:eastAsiaTheme="majorEastAsia" w:hAnsi="Times New Roman"/>
                <w:sz w:val="20"/>
                <w:szCs w:val="20"/>
              </w:rPr>
              <w:lastRenderedPageBreak/>
              <w:t xml:space="preserve"> «Мяч сквозь обруч». </w:t>
            </w:r>
          </w:p>
          <w:p w:rsidR="00DD0E98" w:rsidRPr="00DD0E98" w:rsidRDefault="00DD0E98" w:rsidP="00DD0E98">
            <w:pPr>
              <w:pStyle w:val="Style1"/>
              <w:widowControl/>
              <w:spacing w:line="240" w:lineRule="auto"/>
              <w:rPr>
                <w:rStyle w:val="FontStyle119"/>
                <w:rFonts w:ascii="Times New Roman" w:eastAsiaTheme="majorEastAsia" w:hAnsi="Times New Roman"/>
                <w:sz w:val="20"/>
                <w:szCs w:val="20"/>
              </w:rPr>
            </w:pPr>
            <w:r w:rsidRPr="00DD0E98">
              <w:rPr>
                <w:rStyle w:val="FontStyle116"/>
                <w:rFonts w:ascii="Times New Roman" w:hAnsi="Times New Roman"/>
                <w:sz w:val="20"/>
                <w:szCs w:val="20"/>
              </w:rPr>
              <w:t xml:space="preserve">Цель: </w:t>
            </w:r>
            <w:r w:rsidRPr="00DD0E98">
              <w:rPr>
                <w:rStyle w:val="FontStyle119"/>
                <w:rFonts w:ascii="Times New Roman" w:eastAsiaTheme="majorEastAsia" w:hAnsi="Times New Roman"/>
                <w:sz w:val="20"/>
                <w:szCs w:val="20"/>
              </w:rPr>
              <w:t>учить бросать мяч под углом.</w:t>
            </w:r>
          </w:p>
          <w:p w:rsidR="00DD0E98" w:rsidRPr="00DD0E98" w:rsidRDefault="00DD0E98" w:rsidP="00DD0E98">
            <w:pPr>
              <w:tabs>
                <w:tab w:val="left" w:pos="600"/>
              </w:tabs>
              <w:autoSpaceDE w:val="0"/>
              <w:autoSpaceDN w:val="0"/>
              <w:adjustRightInd w:val="0"/>
              <w:rPr>
                <w:rFonts w:ascii="Times New Roman" w:eastAsia="Times New Roman" w:hAnsi="Times New Roman" w:cs="Times New Roman"/>
                <w:b/>
                <w:sz w:val="20"/>
                <w:szCs w:val="20"/>
                <w:lang w:eastAsia="ru-RU"/>
              </w:rPr>
            </w:pPr>
            <w:r w:rsidRPr="00DD0E98">
              <w:rPr>
                <w:rFonts w:ascii="Times New Roman" w:eastAsia="Times New Roman" w:hAnsi="Times New Roman" w:cs="Times New Roman"/>
                <w:b/>
                <w:sz w:val="20"/>
                <w:szCs w:val="20"/>
                <w:lang w:eastAsia="ru-RU"/>
              </w:rPr>
              <w:t>Дидактическая игра</w:t>
            </w:r>
          </w:p>
          <w:p w:rsidR="00DD0E98" w:rsidRPr="00DD0E98" w:rsidRDefault="00DD0E98" w:rsidP="00DD0E98">
            <w:pPr>
              <w:tabs>
                <w:tab w:val="left" w:pos="600"/>
              </w:tabs>
              <w:autoSpaceDE w:val="0"/>
              <w:autoSpaceDN w:val="0"/>
              <w:adjustRightInd w:val="0"/>
              <w:rPr>
                <w:rFonts w:ascii="Times New Roman" w:eastAsia="Times New Roman" w:hAnsi="Times New Roman" w:cs="Times New Roman"/>
                <w:sz w:val="20"/>
                <w:szCs w:val="20"/>
                <w:lang w:eastAsia="ru-RU"/>
              </w:rPr>
            </w:pPr>
            <w:r w:rsidRPr="00DD0E98">
              <w:rPr>
                <w:rFonts w:ascii="Times New Roman" w:eastAsia="Times New Roman" w:hAnsi="Times New Roman" w:cs="Times New Roman"/>
                <w:sz w:val="20"/>
                <w:szCs w:val="20"/>
                <w:lang w:eastAsia="ru-RU"/>
              </w:rPr>
              <w:t>«Третий лишний» (насекомые)</w:t>
            </w:r>
          </w:p>
          <w:p w:rsidR="00DD0E98" w:rsidRPr="00DD0E98" w:rsidRDefault="00DD0E98" w:rsidP="00DD0E98">
            <w:pPr>
              <w:tabs>
                <w:tab w:val="left" w:pos="600"/>
              </w:tabs>
              <w:autoSpaceDE w:val="0"/>
              <w:autoSpaceDN w:val="0"/>
              <w:adjustRightInd w:val="0"/>
              <w:rPr>
                <w:rStyle w:val="FontStyle119"/>
                <w:rFonts w:ascii="Times New Roman" w:eastAsia="Times New Roman" w:hAnsi="Times New Roman" w:cs="Times New Roman"/>
                <w:sz w:val="20"/>
                <w:szCs w:val="20"/>
                <w:lang w:eastAsia="ru-RU"/>
              </w:rPr>
            </w:pPr>
            <w:r w:rsidRPr="00DD0E98">
              <w:rPr>
                <w:rFonts w:ascii="Times New Roman" w:eastAsia="Times New Roman" w:hAnsi="Times New Roman" w:cs="Times New Roman"/>
                <w:sz w:val="20"/>
                <w:szCs w:val="20"/>
                <w:lang w:eastAsia="ru-RU"/>
              </w:rPr>
              <w:t>Цель: учить различать по внешнему виду насекомых, узнавать их на картинках.</w:t>
            </w:r>
          </w:p>
          <w:p w:rsidR="00DD0E98" w:rsidRPr="00DD0E98" w:rsidRDefault="00DD0E98" w:rsidP="00DD0E98">
            <w:pPr>
              <w:pStyle w:val="Style1"/>
              <w:widowControl/>
              <w:spacing w:line="240" w:lineRule="auto"/>
              <w:rPr>
                <w:rStyle w:val="FontStyle119"/>
                <w:rFonts w:ascii="Times New Roman" w:eastAsiaTheme="majorEastAsia" w:hAnsi="Times New Roman"/>
                <w:b/>
                <w:sz w:val="20"/>
                <w:szCs w:val="20"/>
              </w:rPr>
            </w:pPr>
            <w:r w:rsidRPr="00DD0E98">
              <w:rPr>
                <w:rStyle w:val="FontStyle119"/>
                <w:rFonts w:ascii="Times New Roman" w:eastAsiaTheme="majorEastAsia" w:hAnsi="Times New Roman"/>
                <w:b/>
                <w:sz w:val="20"/>
                <w:szCs w:val="20"/>
              </w:rPr>
              <w:t xml:space="preserve"> Индивидуальная работа </w:t>
            </w:r>
          </w:p>
          <w:p w:rsidR="00DD0E98" w:rsidRPr="00DD0E98" w:rsidRDefault="00DD0E98" w:rsidP="00DD0E98">
            <w:pPr>
              <w:pStyle w:val="Style1"/>
              <w:widowControl/>
              <w:spacing w:line="240" w:lineRule="auto"/>
              <w:rPr>
                <w:rStyle w:val="FontStyle119"/>
                <w:rFonts w:ascii="Times New Roman" w:eastAsiaTheme="majorEastAsia" w:hAnsi="Times New Roman"/>
                <w:sz w:val="20"/>
                <w:szCs w:val="20"/>
              </w:rPr>
            </w:pPr>
            <w:r w:rsidRPr="00DD0E98">
              <w:rPr>
                <w:rStyle w:val="FontStyle119"/>
                <w:rFonts w:ascii="Times New Roman" w:eastAsiaTheme="majorEastAsia" w:hAnsi="Times New Roman"/>
                <w:sz w:val="20"/>
                <w:szCs w:val="20"/>
              </w:rPr>
              <w:t>«Кто дальше?».</w:t>
            </w:r>
          </w:p>
          <w:p w:rsidR="00661754" w:rsidRPr="00DD0E98" w:rsidRDefault="00DD0E98" w:rsidP="00DD0E98">
            <w:pPr>
              <w:contextualSpacing/>
              <w:jc w:val="both"/>
              <w:rPr>
                <w:rFonts w:ascii="Times New Roman" w:hAnsi="Times New Roman" w:cs="Times New Roman"/>
                <w:b/>
                <w:bCs/>
                <w:color w:val="000000" w:themeColor="text1"/>
                <w:sz w:val="20"/>
                <w:szCs w:val="20"/>
              </w:rPr>
            </w:pPr>
            <w:r w:rsidRPr="00DD0E98">
              <w:rPr>
                <w:rStyle w:val="FontStyle116"/>
                <w:rFonts w:ascii="Times New Roman" w:hAnsi="Times New Roman" w:cs="Times New Roman"/>
                <w:sz w:val="20"/>
                <w:szCs w:val="20"/>
              </w:rPr>
              <w:t xml:space="preserve">Цель: </w:t>
            </w:r>
            <w:r w:rsidRPr="00DD0E98">
              <w:rPr>
                <w:rStyle w:val="FontStyle119"/>
                <w:rFonts w:ascii="Times New Roman" w:hAnsi="Times New Roman" w:cs="Times New Roman"/>
                <w:sz w:val="20"/>
                <w:szCs w:val="20"/>
              </w:rPr>
              <w:t>совершенствовать навыки метания предметов вдаль</w:t>
            </w:r>
            <w:r>
              <w:rPr>
                <w:rStyle w:val="FontStyle119"/>
                <w:rFonts w:ascii="Times New Roman" w:hAnsi="Times New Roman" w:cs="Times New Roman"/>
                <w:sz w:val="20"/>
                <w:szCs w:val="20"/>
              </w:rPr>
              <w:t xml:space="preserve"> (Артем Хо,Артем Ш.)</w:t>
            </w:r>
          </w:p>
        </w:tc>
      </w:tr>
      <w:tr w:rsidR="00661754" w:rsidRPr="00B37B1F" w:rsidTr="008731C4">
        <w:tc>
          <w:tcPr>
            <w:tcW w:w="1887" w:type="dxa"/>
          </w:tcPr>
          <w:p w:rsidR="00661754" w:rsidRPr="00B37B1F" w:rsidRDefault="00661754" w:rsidP="008731C4">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lastRenderedPageBreak/>
              <w:t>Серуеннен қайту/</w:t>
            </w:r>
          </w:p>
          <w:p w:rsidR="00661754" w:rsidRPr="00B37B1F" w:rsidRDefault="00661754" w:rsidP="008731C4">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Возвращение с прогулки</w:t>
            </w:r>
          </w:p>
        </w:tc>
        <w:tc>
          <w:tcPr>
            <w:tcW w:w="12396" w:type="dxa"/>
            <w:gridSpan w:val="11"/>
          </w:tcPr>
          <w:p w:rsidR="00661754" w:rsidRPr="00B37B1F" w:rsidRDefault="00661754" w:rsidP="008731C4">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Кезекпен  шешіну, ойындар, балалардың еркін қызметі.</w:t>
            </w:r>
          </w:p>
          <w:p w:rsidR="00661754" w:rsidRPr="00B37B1F" w:rsidRDefault="00661754" w:rsidP="008731C4">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Последовательное раздевание, игры, свободная деятельность детей.</w:t>
            </w:r>
            <w:r w:rsidRPr="00B37B1F">
              <w:rPr>
                <w:rFonts w:ascii="Times New Roman" w:eastAsia="Calibri" w:hAnsi="Times New Roman" w:cs="Times New Roman"/>
                <w:b/>
                <w:sz w:val="20"/>
                <w:szCs w:val="20"/>
                <w:lang w:val="kk-KZ"/>
              </w:rPr>
              <w:t xml:space="preserve"> </w:t>
            </w:r>
          </w:p>
          <w:p w:rsidR="00661754" w:rsidRPr="00B37B1F" w:rsidRDefault="00014482" w:rsidP="008731C4">
            <w:pPr>
              <w:contextualSpacing/>
              <w:jc w:val="both"/>
              <w:rPr>
                <w:rFonts w:ascii="Times New Roman" w:eastAsia="Calibri" w:hAnsi="Times New Roman" w:cs="Times New Roman"/>
                <w:i/>
                <w:sz w:val="20"/>
                <w:szCs w:val="20"/>
                <w:lang w:val="kk-KZ"/>
              </w:rPr>
            </w:pPr>
            <w:r>
              <w:rPr>
                <w:rFonts w:ascii="Times New Roman" w:eastAsia="Calibri" w:hAnsi="Times New Roman" w:cs="Times New Roman"/>
                <w:sz w:val="20"/>
                <w:szCs w:val="20"/>
                <w:lang w:val="kk-KZ"/>
              </w:rPr>
              <w:t>О</w:t>
            </w:r>
            <w:r w:rsidR="00661754" w:rsidRPr="00B37B1F">
              <w:rPr>
                <w:rFonts w:ascii="Times New Roman" w:eastAsia="Calibri" w:hAnsi="Times New Roman" w:cs="Times New Roman"/>
                <w:sz w:val="20"/>
                <w:szCs w:val="20"/>
                <w:lang w:val="kk-KZ"/>
              </w:rPr>
              <w:t>дева</w:t>
            </w:r>
            <w:r>
              <w:rPr>
                <w:rFonts w:ascii="Times New Roman" w:eastAsia="Calibri" w:hAnsi="Times New Roman" w:cs="Times New Roman"/>
                <w:sz w:val="20"/>
                <w:szCs w:val="20"/>
                <w:lang w:val="kk-KZ"/>
              </w:rPr>
              <w:t>е</w:t>
            </w:r>
            <w:r w:rsidR="00661754" w:rsidRPr="00B37B1F">
              <w:rPr>
                <w:rFonts w:ascii="Times New Roman" w:eastAsia="Calibri" w:hAnsi="Times New Roman" w:cs="Times New Roman"/>
                <w:sz w:val="20"/>
                <w:szCs w:val="20"/>
                <w:lang w:val="kk-KZ"/>
              </w:rPr>
              <w:t>тся и раздева</w:t>
            </w:r>
            <w:r>
              <w:rPr>
                <w:rFonts w:ascii="Times New Roman" w:eastAsia="Calibri" w:hAnsi="Times New Roman" w:cs="Times New Roman"/>
                <w:sz w:val="20"/>
                <w:szCs w:val="20"/>
                <w:lang w:val="kk-KZ"/>
              </w:rPr>
              <w:t>е</w:t>
            </w:r>
            <w:r w:rsidR="00661754" w:rsidRPr="00B37B1F">
              <w:rPr>
                <w:rFonts w:ascii="Times New Roman" w:eastAsia="Calibri" w:hAnsi="Times New Roman" w:cs="Times New Roman"/>
                <w:sz w:val="20"/>
                <w:szCs w:val="20"/>
                <w:lang w:val="kk-KZ"/>
              </w:rPr>
              <w:t>тся в определенной последовательности.</w:t>
            </w:r>
            <w:r w:rsidR="00661754" w:rsidRPr="00B37B1F">
              <w:rPr>
                <w:rFonts w:ascii="Times New Roman" w:eastAsia="Calibri" w:hAnsi="Times New Roman" w:cs="Times New Roman"/>
                <w:sz w:val="20"/>
                <w:szCs w:val="20"/>
              </w:rPr>
              <w:t xml:space="preserve"> Цель: различа</w:t>
            </w:r>
            <w:r>
              <w:rPr>
                <w:rFonts w:ascii="Times New Roman" w:eastAsia="Calibri" w:hAnsi="Times New Roman" w:cs="Times New Roman"/>
                <w:sz w:val="20"/>
                <w:szCs w:val="20"/>
              </w:rPr>
              <w:t>ет парную обувь и одежду, подбирает</w:t>
            </w:r>
            <w:r w:rsidR="00661754" w:rsidRPr="00B37B1F">
              <w:rPr>
                <w:rFonts w:ascii="Times New Roman" w:eastAsia="Calibri" w:hAnsi="Times New Roman" w:cs="Times New Roman"/>
                <w:sz w:val="20"/>
                <w:szCs w:val="20"/>
              </w:rPr>
              <w:t xml:space="preserve"> правильно к левому варианту обуви, одежды — правый «Д/и Найди пару»</w:t>
            </w:r>
            <w:r w:rsidR="00661754" w:rsidRPr="00B37B1F">
              <w:rPr>
                <w:rFonts w:ascii="Times New Roman" w:eastAsia="Calibri" w:hAnsi="Times New Roman" w:cs="Times New Roman"/>
                <w:i/>
                <w:sz w:val="20"/>
                <w:szCs w:val="20"/>
                <w:lang w:val="kk-KZ"/>
              </w:rPr>
              <w:t xml:space="preserve"> (коммукативная, самостоятельная игровая деятельность)</w:t>
            </w:r>
          </w:p>
          <w:p w:rsidR="00661754" w:rsidRPr="002D4216" w:rsidRDefault="00661754" w:rsidP="008731C4">
            <w:pPr>
              <w:rPr>
                <w:rFonts w:ascii="Times New Roman" w:hAnsi="Times New Roman" w:cs="Times New Roman"/>
                <w:b/>
                <w:sz w:val="20"/>
              </w:rPr>
            </w:pPr>
            <w:r w:rsidRPr="002D4216">
              <w:rPr>
                <w:rFonts w:ascii="Times New Roman" w:hAnsi="Times New Roman" w:cs="Times New Roman"/>
                <w:b/>
                <w:sz w:val="20"/>
              </w:rPr>
              <w:t>В раздевалке </w:t>
            </w:r>
          </w:p>
          <w:p w:rsidR="00661754" w:rsidRPr="002D4216" w:rsidRDefault="00661754" w:rsidP="008731C4">
            <w:pPr>
              <w:rPr>
                <w:rFonts w:ascii="Times New Roman" w:hAnsi="Times New Roman" w:cs="Times New Roman"/>
                <w:sz w:val="20"/>
              </w:rPr>
            </w:pPr>
            <w:r w:rsidRPr="002D4216">
              <w:rPr>
                <w:rFonts w:ascii="Times New Roman" w:hAnsi="Times New Roman" w:cs="Times New Roman"/>
                <w:sz w:val="20"/>
              </w:rPr>
              <w:t>Мне не надо помогать –</w:t>
            </w:r>
          </w:p>
          <w:p w:rsidR="00661754" w:rsidRPr="002D4216" w:rsidRDefault="00661754" w:rsidP="008731C4">
            <w:pPr>
              <w:rPr>
                <w:rFonts w:ascii="Times New Roman" w:hAnsi="Times New Roman" w:cs="Times New Roman"/>
                <w:sz w:val="20"/>
              </w:rPr>
            </w:pPr>
            <w:r w:rsidRPr="002D4216">
              <w:rPr>
                <w:rFonts w:ascii="Times New Roman" w:hAnsi="Times New Roman" w:cs="Times New Roman"/>
                <w:sz w:val="20"/>
              </w:rPr>
              <w:t>Куртку сам сумею снять,</w:t>
            </w:r>
          </w:p>
          <w:p w:rsidR="00661754" w:rsidRPr="002D4216" w:rsidRDefault="00661754" w:rsidP="008731C4">
            <w:pPr>
              <w:rPr>
                <w:rFonts w:ascii="Times New Roman" w:hAnsi="Times New Roman" w:cs="Times New Roman"/>
                <w:sz w:val="20"/>
              </w:rPr>
            </w:pPr>
            <w:r w:rsidRPr="002D4216">
              <w:rPr>
                <w:rFonts w:ascii="Times New Roman" w:hAnsi="Times New Roman" w:cs="Times New Roman"/>
                <w:sz w:val="20"/>
              </w:rPr>
              <w:t>Сам разуюсь и ботинки</w:t>
            </w:r>
          </w:p>
          <w:p w:rsidR="00661754" w:rsidRPr="002D4216" w:rsidRDefault="00661754" w:rsidP="008731C4">
            <w:pPr>
              <w:rPr>
                <w:rFonts w:ascii="Times New Roman" w:hAnsi="Times New Roman" w:cs="Times New Roman"/>
                <w:sz w:val="20"/>
              </w:rPr>
            </w:pPr>
            <w:r w:rsidRPr="002D4216">
              <w:rPr>
                <w:rFonts w:ascii="Times New Roman" w:hAnsi="Times New Roman" w:cs="Times New Roman"/>
                <w:sz w:val="20"/>
              </w:rPr>
              <w:t>Сам поставлю в шкаф с картинкой.</w:t>
            </w:r>
          </w:p>
          <w:p w:rsidR="00661754" w:rsidRPr="002D4216" w:rsidRDefault="00661754" w:rsidP="008731C4">
            <w:pPr>
              <w:rPr>
                <w:rFonts w:ascii="Times New Roman" w:hAnsi="Times New Roman" w:cs="Times New Roman"/>
                <w:sz w:val="20"/>
              </w:rPr>
            </w:pPr>
            <w:r w:rsidRPr="002D4216">
              <w:rPr>
                <w:rFonts w:ascii="Times New Roman" w:hAnsi="Times New Roman" w:cs="Times New Roman"/>
                <w:sz w:val="20"/>
              </w:rPr>
              <w:t>Слушайте внимательно:</w:t>
            </w:r>
          </w:p>
          <w:p w:rsidR="00661754" w:rsidRPr="00B37B1F" w:rsidRDefault="00661754" w:rsidP="008731C4">
            <w:pPr>
              <w:rPr>
                <w:rFonts w:ascii="Times New Roman" w:eastAsia="Calibri" w:hAnsi="Times New Roman" w:cs="Times New Roman"/>
                <w:sz w:val="20"/>
                <w:szCs w:val="20"/>
                <w:lang w:val="kk-KZ"/>
              </w:rPr>
            </w:pPr>
            <w:r w:rsidRPr="002D4216">
              <w:rPr>
                <w:rFonts w:ascii="Times New Roman" w:hAnsi="Times New Roman" w:cs="Times New Roman"/>
                <w:sz w:val="20"/>
              </w:rPr>
              <w:t>Я самостоятельный!</w:t>
            </w:r>
            <w:r>
              <w:rPr>
                <w:rFonts w:ascii="Times New Roman" w:hAnsi="Times New Roman" w:cs="Times New Roman"/>
                <w:sz w:val="20"/>
              </w:rPr>
              <w:t>(</w:t>
            </w:r>
            <w:r w:rsidRPr="00CE74C3">
              <w:rPr>
                <w:rFonts w:ascii="Times New Roman" w:hAnsi="Times New Roman" w:cs="Times New Roman"/>
                <w:b/>
                <w:i/>
                <w:sz w:val="20"/>
              </w:rPr>
              <w:t>художественная литература</w:t>
            </w:r>
            <w:r>
              <w:rPr>
                <w:rFonts w:ascii="Times New Roman" w:hAnsi="Times New Roman" w:cs="Times New Roman"/>
                <w:sz w:val="20"/>
              </w:rPr>
              <w:t xml:space="preserve"> )</w:t>
            </w:r>
            <w:r w:rsidRPr="00B37B1F">
              <w:rPr>
                <w:rFonts w:ascii="Times New Roman" w:eastAsia="Calibri" w:hAnsi="Times New Roman" w:cs="Times New Roman"/>
                <w:i/>
                <w:sz w:val="20"/>
                <w:szCs w:val="20"/>
                <w:lang w:val="kk-KZ"/>
              </w:rPr>
              <w:t xml:space="preserve"> </w:t>
            </w:r>
          </w:p>
        </w:tc>
      </w:tr>
      <w:tr w:rsidR="00661754" w:rsidRPr="00DD0E98" w:rsidTr="008731C4">
        <w:tc>
          <w:tcPr>
            <w:tcW w:w="1887" w:type="dxa"/>
          </w:tcPr>
          <w:p w:rsidR="00661754" w:rsidRPr="00B37B1F" w:rsidRDefault="00661754" w:rsidP="008731C4">
            <w:pPr>
              <w:contextualSpacing/>
              <w:jc w:val="both"/>
              <w:rPr>
                <w:rFonts w:ascii="Times New Roman" w:eastAsia="Calibri" w:hAnsi="Times New Roman" w:cs="Times New Roman"/>
                <w:b/>
                <w:bCs/>
                <w:iCs/>
                <w:sz w:val="20"/>
                <w:szCs w:val="20"/>
              </w:rPr>
            </w:pPr>
            <w:r w:rsidRPr="00B37B1F">
              <w:rPr>
                <w:rFonts w:ascii="Times New Roman" w:eastAsia="Calibri" w:hAnsi="Times New Roman" w:cs="Times New Roman"/>
                <w:b/>
                <w:bCs/>
                <w:iCs/>
                <w:sz w:val="20"/>
                <w:szCs w:val="20"/>
                <w:lang w:val="kk-KZ"/>
              </w:rPr>
              <w:t>Түскі ас/</w:t>
            </w:r>
            <w:r w:rsidRPr="00B37B1F">
              <w:rPr>
                <w:rFonts w:ascii="Times New Roman" w:eastAsia="Calibri" w:hAnsi="Times New Roman" w:cs="Times New Roman"/>
                <w:b/>
                <w:bCs/>
                <w:iCs/>
                <w:sz w:val="20"/>
                <w:szCs w:val="20"/>
              </w:rPr>
              <w:t>Обед</w:t>
            </w:r>
          </w:p>
          <w:p w:rsidR="00661754" w:rsidRPr="00B37B1F" w:rsidRDefault="00661754" w:rsidP="008731C4">
            <w:pPr>
              <w:contextualSpacing/>
              <w:jc w:val="both"/>
              <w:rPr>
                <w:rFonts w:ascii="Times New Roman" w:eastAsia="Calibri" w:hAnsi="Times New Roman" w:cs="Times New Roman"/>
                <w:b/>
                <w:bCs/>
                <w:iCs/>
                <w:sz w:val="20"/>
                <w:szCs w:val="20"/>
              </w:rPr>
            </w:pPr>
            <w:r w:rsidRPr="00B37B1F">
              <w:rPr>
                <w:rFonts w:ascii="Times New Roman" w:eastAsia="Calibri" w:hAnsi="Times New Roman" w:cs="Times New Roman"/>
                <w:b/>
                <w:bCs/>
                <w:iCs/>
                <w:sz w:val="20"/>
                <w:szCs w:val="20"/>
              </w:rPr>
              <w:t>Асханада</w:t>
            </w:r>
            <w:r w:rsidRPr="00B37B1F">
              <w:rPr>
                <w:rFonts w:ascii="Times New Roman" w:eastAsia="Calibri" w:hAnsi="Times New Roman" w:cs="Times New Roman"/>
                <w:b/>
                <w:sz w:val="20"/>
                <w:szCs w:val="20"/>
                <w:lang w:val="kk-KZ"/>
              </w:rPr>
              <w:t>ғ</w:t>
            </w:r>
            <w:r w:rsidRPr="00B37B1F">
              <w:rPr>
                <w:rFonts w:ascii="Times New Roman" w:eastAsia="Calibri" w:hAnsi="Times New Roman" w:cs="Times New Roman"/>
                <w:b/>
                <w:bCs/>
                <w:iCs/>
                <w:sz w:val="20"/>
                <w:szCs w:val="20"/>
              </w:rPr>
              <w:t>ы кезекш</w:t>
            </w:r>
            <w:r w:rsidRPr="00B37B1F">
              <w:rPr>
                <w:rFonts w:ascii="Times New Roman" w:eastAsia="Calibri" w:hAnsi="Times New Roman" w:cs="Times New Roman"/>
                <w:b/>
                <w:bCs/>
                <w:iCs/>
                <w:sz w:val="20"/>
                <w:szCs w:val="20"/>
                <w:lang w:val="en-US"/>
              </w:rPr>
              <w:t>i</w:t>
            </w:r>
            <w:r w:rsidRPr="00B37B1F">
              <w:rPr>
                <w:rFonts w:ascii="Times New Roman" w:eastAsia="Calibri" w:hAnsi="Times New Roman" w:cs="Times New Roman"/>
                <w:b/>
                <w:bCs/>
                <w:iCs/>
                <w:sz w:val="20"/>
                <w:szCs w:val="20"/>
              </w:rPr>
              <w:t>л</w:t>
            </w:r>
            <w:r w:rsidRPr="00B37B1F">
              <w:rPr>
                <w:rFonts w:ascii="Times New Roman" w:eastAsia="Calibri" w:hAnsi="Times New Roman" w:cs="Times New Roman"/>
                <w:b/>
                <w:bCs/>
                <w:iCs/>
                <w:sz w:val="20"/>
                <w:szCs w:val="20"/>
                <w:lang w:val="en-US"/>
              </w:rPr>
              <w:t>i</w:t>
            </w:r>
            <w:r w:rsidRPr="00B37B1F">
              <w:rPr>
                <w:rFonts w:ascii="Times New Roman" w:eastAsia="Calibri" w:hAnsi="Times New Roman" w:cs="Times New Roman"/>
                <w:b/>
                <w:bCs/>
                <w:iCs/>
                <w:sz w:val="20"/>
                <w:szCs w:val="20"/>
              </w:rPr>
              <w:t>к</w:t>
            </w:r>
          </w:p>
          <w:p w:rsidR="00661754" w:rsidRPr="00B37B1F" w:rsidRDefault="00661754" w:rsidP="008731C4">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Дежурство по столовой</w:t>
            </w:r>
          </w:p>
        </w:tc>
        <w:tc>
          <w:tcPr>
            <w:tcW w:w="12396" w:type="dxa"/>
            <w:gridSpan w:val="11"/>
          </w:tcPr>
          <w:p w:rsidR="00014482" w:rsidRPr="00014482" w:rsidRDefault="00014482" w:rsidP="008731C4">
            <w:pPr>
              <w:contextualSpacing/>
              <w:jc w:val="both"/>
              <w:rPr>
                <w:rFonts w:ascii="Times New Roman" w:hAnsi="Times New Roman" w:cs="Times New Roman"/>
                <w:b/>
                <w:bCs/>
                <w:color w:val="000000" w:themeColor="text1"/>
                <w:sz w:val="16"/>
                <w:szCs w:val="20"/>
                <w:lang w:val="kk-KZ"/>
              </w:rPr>
            </w:pPr>
            <w:r>
              <w:rPr>
                <w:rFonts w:ascii="Times New Roman" w:hAnsi="Times New Roman" w:cs="Times New Roman"/>
                <w:sz w:val="20"/>
              </w:rPr>
              <w:t xml:space="preserve">Цель: </w:t>
            </w:r>
            <w:r w:rsidRPr="00014482">
              <w:rPr>
                <w:rFonts w:ascii="Times New Roman" w:hAnsi="Times New Roman" w:cs="Times New Roman"/>
                <w:sz w:val="20"/>
              </w:rPr>
              <w:t>уме</w:t>
            </w:r>
            <w:r>
              <w:rPr>
                <w:rFonts w:ascii="Times New Roman" w:hAnsi="Times New Roman" w:cs="Times New Roman"/>
                <w:sz w:val="20"/>
              </w:rPr>
              <w:t>ет</w:t>
            </w:r>
            <w:r w:rsidRPr="00014482">
              <w:rPr>
                <w:rFonts w:ascii="Times New Roman" w:hAnsi="Times New Roman" w:cs="Times New Roman"/>
                <w:sz w:val="20"/>
              </w:rPr>
              <w:t xml:space="preserve"> мыть руки с мылом после посещения туалета и по мере необходимости</w:t>
            </w:r>
            <w:r w:rsidRPr="00014482">
              <w:rPr>
                <w:rFonts w:ascii="Times New Roman" w:hAnsi="Times New Roman" w:cs="Times New Roman"/>
                <w:b/>
                <w:bCs/>
                <w:color w:val="000000" w:themeColor="text1"/>
                <w:sz w:val="16"/>
                <w:szCs w:val="20"/>
                <w:lang w:val="kk-KZ"/>
              </w:rPr>
              <w:t xml:space="preserve"> </w:t>
            </w:r>
          </w:p>
          <w:p w:rsidR="00661754" w:rsidRPr="00CF7CC7" w:rsidRDefault="00661754" w:rsidP="008731C4">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color w:val="000000" w:themeColor="text1"/>
                <w:sz w:val="20"/>
                <w:szCs w:val="20"/>
                <w:lang w:val="kk-KZ"/>
              </w:rPr>
              <w:t>Знаем,знаем,да-да-да!</w:t>
            </w:r>
          </w:p>
          <w:p w:rsidR="00661754" w:rsidRPr="00CF7CC7" w:rsidRDefault="00661754" w:rsidP="008731C4">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color w:val="000000" w:themeColor="text1"/>
                <w:sz w:val="20"/>
                <w:szCs w:val="20"/>
                <w:lang w:val="kk-KZ"/>
              </w:rPr>
              <w:t>Где ты прячешься вода</w:t>
            </w:r>
          </w:p>
          <w:p w:rsidR="00661754" w:rsidRPr="00CF7CC7" w:rsidRDefault="00661754" w:rsidP="008731C4">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color w:val="000000" w:themeColor="text1"/>
                <w:sz w:val="20"/>
                <w:szCs w:val="20"/>
                <w:lang w:val="kk-KZ"/>
              </w:rPr>
              <w:t>Выходи водица</w:t>
            </w:r>
          </w:p>
          <w:p w:rsidR="00661754" w:rsidRPr="00CF7CC7" w:rsidRDefault="00661754" w:rsidP="008731C4">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color w:val="000000" w:themeColor="text1"/>
                <w:sz w:val="20"/>
                <w:szCs w:val="20"/>
                <w:lang w:val="kk-KZ"/>
              </w:rPr>
              <w:t>Мы пришли умыться.</w:t>
            </w:r>
          </w:p>
          <w:p w:rsidR="00661754" w:rsidRPr="00CF7CC7" w:rsidRDefault="00661754" w:rsidP="008731C4">
            <w:pPr>
              <w:contextualSpacing/>
              <w:jc w:val="both"/>
              <w:rPr>
                <w:rFonts w:ascii="Times New Roman" w:hAnsi="Times New Roman" w:cs="Times New Roman"/>
                <w:b/>
                <w:bCs/>
                <w:i/>
                <w:color w:val="000000" w:themeColor="text1"/>
                <w:sz w:val="20"/>
                <w:szCs w:val="20"/>
                <w:lang w:val="kk-KZ"/>
              </w:rPr>
            </w:pPr>
            <w:r w:rsidRPr="00CF7CC7">
              <w:rPr>
                <w:rFonts w:ascii="Times New Roman" w:hAnsi="Times New Roman" w:cs="Times New Roman"/>
                <w:b/>
                <w:bCs/>
                <w:color w:val="000000" w:themeColor="text1"/>
                <w:sz w:val="20"/>
                <w:szCs w:val="20"/>
                <w:lang w:val="kk-KZ"/>
              </w:rPr>
              <w:t>(</w:t>
            </w:r>
            <w:r w:rsidRPr="00CF7CC7">
              <w:rPr>
                <w:rFonts w:ascii="Times New Roman" w:hAnsi="Times New Roman" w:cs="Times New Roman"/>
                <w:b/>
                <w:bCs/>
                <w:i/>
                <w:color w:val="000000" w:themeColor="text1"/>
                <w:sz w:val="20"/>
                <w:szCs w:val="20"/>
                <w:lang w:val="kk-KZ"/>
              </w:rPr>
              <w:t>культурно-гигиенические навыки, самообслуживание)</w:t>
            </w:r>
          </w:p>
          <w:p w:rsidR="00661754" w:rsidRPr="00CF7CC7" w:rsidRDefault="00661754" w:rsidP="008731C4">
            <w:pPr>
              <w:contextualSpacing/>
              <w:jc w:val="both"/>
              <w:rPr>
                <w:rFonts w:ascii="Times New Roman" w:hAnsi="Times New Roman" w:cs="Times New Roman"/>
                <w:b/>
                <w:bCs/>
                <w:i/>
                <w:color w:val="000000" w:themeColor="text1"/>
                <w:sz w:val="20"/>
                <w:szCs w:val="20"/>
              </w:rPr>
            </w:pPr>
            <w:r w:rsidRPr="00CF7CC7">
              <w:rPr>
                <w:rFonts w:ascii="Times New Roman" w:hAnsi="Times New Roman" w:cs="Times New Roman"/>
                <w:b/>
                <w:bCs/>
                <w:i/>
                <w:color w:val="000000" w:themeColor="text1"/>
                <w:sz w:val="20"/>
                <w:szCs w:val="20"/>
              </w:rPr>
              <w:t>Таза-чистый, сабын-мыло, ысты</w:t>
            </w:r>
            <w:r w:rsidRPr="00CF7CC7">
              <w:rPr>
                <w:rFonts w:ascii="Times New Roman" w:hAnsi="Times New Roman" w:cs="Times New Roman"/>
                <w:b/>
                <w:bCs/>
                <w:i/>
                <w:color w:val="000000" w:themeColor="text1"/>
                <w:sz w:val="20"/>
                <w:szCs w:val="20"/>
                <w:lang w:val="kk-KZ"/>
              </w:rPr>
              <w:t>қ</w:t>
            </w:r>
            <w:r w:rsidRPr="00CF7CC7">
              <w:rPr>
                <w:rFonts w:ascii="Times New Roman" w:hAnsi="Times New Roman" w:cs="Times New Roman"/>
                <w:b/>
                <w:bCs/>
                <w:i/>
                <w:color w:val="000000" w:themeColor="text1"/>
                <w:sz w:val="20"/>
                <w:szCs w:val="20"/>
              </w:rPr>
              <w:t>-горячий</w:t>
            </w:r>
          </w:p>
          <w:p w:rsidR="00661754" w:rsidRPr="00CF7CC7" w:rsidRDefault="00661754" w:rsidP="008731C4">
            <w:pPr>
              <w:contextualSpacing/>
              <w:jc w:val="both"/>
              <w:rPr>
                <w:rFonts w:ascii="Times New Roman" w:hAnsi="Times New Roman" w:cs="Times New Roman"/>
                <w:bCs/>
                <w:color w:val="000000" w:themeColor="text1"/>
                <w:sz w:val="20"/>
                <w:szCs w:val="20"/>
                <w:lang w:val="kk-KZ"/>
              </w:rPr>
            </w:pPr>
          </w:p>
          <w:p w:rsidR="00014482" w:rsidRPr="00DD0E98" w:rsidRDefault="00014482" w:rsidP="00014482">
            <w:pPr>
              <w:contextualSpacing/>
              <w:jc w:val="both"/>
              <w:rPr>
                <w:rFonts w:ascii="Times New Roman" w:hAnsi="Times New Roman" w:cs="Times New Roman"/>
                <w:sz w:val="20"/>
              </w:rPr>
            </w:pPr>
            <w:r w:rsidRPr="00DD0E98">
              <w:rPr>
                <w:rFonts w:ascii="Times New Roman" w:hAnsi="Times New Roman" w:cs="Times New Roman"/>
                <w:sz w:val="20"/>
              </w:rPr>
              <w:t>Дидактическое упражнение «За столом едим культурно»</w:t>
            </w:r>
          </w:p>
          <w:p w:rsidR="00661754" w:rsidRPr="00CF7CC7" w:rsidRDefault="00661754" w:rsidP="008731C4">
            <w:pPr>
              <w:contextualSpacing/>
              <w:jc w:val="both"/>
              <w:rPr>
                <w:rFonts w:ascii="Times New Roman" w:hAnsi="Times New Roman" w:cs="Times New Roman"/>
                <w:bCs/>
                <w:color w:val="000000" w:themeColor="text1"/>
                <w:sz w:val="20"/>
                <w:szCs w:val="20"/>
                <w:lang w:val="kk-KZ"/>
              </w:rPr>
            </w:pPr>
            <w:r w:rsidRPr="00CF7CC7">
              <w:rPr>
                <w:rFonts w:ascii="Times New Roman" w:hAnsi="Times New Roman" w:cs="Times New Roman"/>
                <w:bCs/>
                <w:color w:val="000000" w:themeColor="text1"/>
                <w:sz w:val="20"/>
                <w:szCs w:val="20"/>
              </w:rPr>
              <w:t>Цель: </w:t>
            </w:r>
            <w:r w:rsidR="00014482" w:rsidRPr="00DD0E98">
              <w:rPr>
                <w:rFonts w:ascii="Times New Roman" w:hAnsi="Times New Roman" w:cs="Times New Roman"/>
                <w:sz w:val="20"/>
              </w:rPr>
              <w:t xml:space="preserve"> ест  с закрытым ртом, пережёвыва</w:t>
            </w:r>
            <w:r w:rsidR="00014482">
              <w:rPr>
                <w:rFonts w:ascii="Times New Roman" w:hAnsi="Times New Roman" w:cs="Times New Roman"/>
                <w:sz w:val="20"/>
              </w:rPr>
              <w:t>ет</w:t>
            </w:r>
            <w:r w:rsidR="00014482" w:rsidRPr="00DD0E98">
              <w:rPr>
                <w:rFonts w:ascii="Times New Roman" w:hAnsi="Times New Roman" w:cs="Times New Roman"/>
                <w:sz w:val="20"/>
              </w:rPr>
              <w:t xml:space="preserve"> пищу бесшумно. </w:t>
            </w:r>
            <w:r w:rsidRPr="00CF7CC7">
              <w:rPr>
                <w:rFonts w:ascii="Times New Roman" w:hAnsi="Times New Roman" w:cs="Times New Roman"/>
                <w:bCs/>
                <w:color w:val="000000" w:themeColor="text1"/>
                <w:sz w:val="20"/>
                <w:szCs w:val="20"/>
                <w:lang w:val="kk-KZ"/>
              </w:rPr>
              <w:t>Работа дежурных (раскладывание столовых приборов, салфеток)</w:t>
            </w:r>
          </w:p>
          <w:p w:rsidR="00014482" w:rsidRPr="00014482" w:rsidRDefault="00014482" w:rsidP="00014482">
            <w:pPr>
              <w:shd w:val="clear" w:color="auto" w:fill="FFFFFF"/>
              <w:rPr>
                <w:rFonts w:ascii="Calibri" w:eastAsia="Times New Roman" w:hAnsi="Calibri" w:cs="Times New Roman"/>
                <w:b/>
                <w:color w:val="000000"/>
                <w:sz w:val="18"/>
                <w:lang w:eastAsia="ru-RU"/>
              </w:rPr>
            </w:pPr>
            <w:r>
              <w:rPr>
                <w:rFonts w:ascii="Times New Roman" w:eastAsia="Times New Roman" w:hAnsi="Times New Roman" w:cs="Times New Roman"/>
                <w:b/>
                <w:color w:val="000000"/>
                <w:sz w:val="20"/>
                <w:szCs w:val="24"/>
                <w:lang w:eastAsia="ru-RU"/>
              </w:rPr>
              <w:t xml:space="preserve">Мы </w:t>
            </w:r>
            <w:r w:rsidRPr="00014482">
              <w:rPr>
                <w:rFonts w:ascii="Times New Roman" w:eastAsia="Times New Roman" w:hAnsi="Times New Roman" w:cs="Times New Roman"/>
                <w:b/>
                <w:color w:val="000000"/>
                <w:sz w:val="20"/>
                <w:szCs w:val="24"/>
                <w:lang w:eastAsia="ru-RU"/>
              </w:rPr>
              <w:t>с едою не игра</w:t>
            </w:r>
            <w:r>
              <w:rPr>
                <w:rFonts w:ascii="Times New Roman" w:eastAsia="Times New Roman" w:hAnsi="Times New Roman" w:cs="Times New Roman"/>
                <w:b/>
                <w:color w:val="000000"/>
                <w:sz w:val="20"/>
                <w:szCs w:val="24"/>
                <w:lang w:eastAsia="ru-RU"/>
              </w:rPr>
              <w:t>ем</w:t>
            </w:r>
            <w:r w:rsidRPr="00014482">
              <w:rPr>
                <w:rFonts w:ascii="Times New Roman" w:eastAsia="Times New Roman" w:hAnsi="Times New Roman" w:cs="Times New Roman"/>
                <w:b/>
                <w:color w:val="000000"/>
                <w:sz w:val="20"/>
                <w:szCs w:val="24"/>
                <w:lang w:eastAsia="ru-RU"/>
              </w:rPr>
              <w:t>.</w:t>
            </w:r>
          </w:p>
          <w:p w:rsidR="00014482" w:rsidRPr="00014482" w:rsidRDefault="00014482" w:rsidP="00014482">
            <w:pPr>
              <w:shd w:val="clear" w:color="auto" w:fill="FFFFFF"/>
              <w:rPr>
                <w:rFonts w:ascii="Calibri" w:eastAsia="Times New Roman" w:hAnsi="Calibri" w:cs="Times New Roman"/>
                <w:b/>
                <w:color w:val="000000"/>
                <w:sz w:val="18"/>
                <w:lang w:eastAsia="ru-RU"/>
              </w:rPr>
            </w:pPr>
            <w:r w:rsidRPr="00014482">
              <w:rPr>
                <w:rFonts w:ascii="Times New Roman" w:eastAsia="Times New Roman" w:hAnsi="Times New Roman" w:cs="Times New Roman"/>
                <w:b/>
                <w:color w:val="000000"/>
                <w:sz w:val="20"/>
                <w:szCs w:val="24"/>
                <w:lang w:eastAsia="ru-RU"/>
              </w:rPr>
              <w:t>За столом едят, друзья,</w:t>
            </w:r>
          </w:p>
          <w:p w:rsidR="00014482" w:rsidRPr="00014482" w:rsidRDefault="00014482" w:rsidP="00014482">
            <w:pPr>
              <w:shd w:val="clear" w:color="auto" w:fill="FFFFFF"/>
              <w:rPr>
                <w:rFonts w:ascii="Calibri" w:eastAsia="Times New Roman" w:hAnsi="Calibri" w:cs="Times New Roman"/>
                <w:b/>
                <w:color w:val="000000"/>
                <w:sz w:val="18"/>
                <w:lang w:eastAsia="ru-RU"/>
              </w:rPr>
            </w:pPr>
            <w:r w:rsidRPr="00014482">
              <w:rPr>
                <w:rFonts w:ascii="Times New Roman" w:eastAsia="Times New Roman" w:hAnsi="Times New Roman" w:cs="Times New Roman"/>
                <w:b/>
                <w:color w:val="000000"/>
                <w:sz w:val="20"/>
                <w:szCs w:val="24"/>
                <w:lang w:eastAsia="ru-RU"/>
              </w:rPr>
              <w:t>Баловаться здесь нельзя!</w:t>
            </w:r>
          </w:p>
          <w:p w:rsidR="00014482" w:rsidRPr="00014482" w:rsidRDefault="00014482" w:rsidP="00014482">
            <w:pPr>
              <w:shd w:val="clear" w:color="auto" w:fill="FFFFFF"/>
              <w:rPr>
                <w:rFonts w:ascii="Calibri" w:eastAsia="Times New Roman" w:hAnsi="Calibri" w:cs="Times New Roman"/>
                <w:b/>
                <w:color w:val="000000"/>
                <w:sz w:val="18"/>
                <w:lang w:eastAsia="ru-RU"/>
              </w:rPr>
            </w:pPr>
            <w:r w:rsidRPr="00014482">
              <w:rPr>
                <w:rFonts w:ascii="Times New Roman" w:eastAsia="Times New Roman" w:hAnsi="Times New Roman" w:cs="Times New Roman"/>
                <w:b/>
                <w:color w:val="000000"/>
                <w:sz w:val="20"/>
                <w:szCs w:val="24"/>
                <w:lang w:eastAsia="ru-RU"/>
              </w:rPr>
              <w:t>А поели - вы свободны,</w:t>
            </w:r>
          </w:p>
          <w:p w:rsidR="00014482" w:rsidRPr="00014482" w:rsidRDefault="00014482" w:rsidP="00014482">
            <w:pPr>
              <w:shd w:val="clear" w:color="auto" w:fill="FFFFFF"/>
              <w:rPr>
                <w:rFonts w:ascii="Calibri" w:eastAsia="Times New Roman" w:hAnsi="Calibri" w:cs="Times New Roman"/>
                <w:b/>
                <w:color w:val="000000"/>
                <w:lang w:eastAsia="ru-RU"/>
              </w:rPr>
            </w:pPr>
            <w:r w:rsidRPr="00014482">
              <w:rPr>
                <w:rFonts w:ascii="Times New Roman" w:eastAsia="Times New Roman" w:hAnsi="Times New Roman" w:cs="Times New Roman"/>
                <w:b/>
                <w:color w:val="000000"/>
                <w:sz w:val="20"/>
                <w:szCs w:val="24"/>
                <w:lang w:eastAsia="ru-RU"/>
              </w:rPr>
              <w:t>И играйте как угодно.</w:t>
            </w:r>
          </w:p>
          <w:p w:rsidR="00661754" w:rsidRPr="00CF7CC7" w:rsidRDefault="00661754" w:rsidP="008731C4">
            <w:pPr>
              <w:contextualSpacing/>
              <w:jc w:val="both"/>
              <w:rPr>
                <w:rFonts w:ascii="Times New Roman" w:hAnsi="Times New Roman" w:cs="Times New Roman"/>
                <w:bCs/>
                <w:color w:val="000000" w:themeColor="text1"/>
                <w:sz w:val="20"/>
                <w:szCs w:val="20"/>
                <w:lang w:val="kk-KZ"/>
              </w:rPr>
            </w:pPr>
            <w:r w:rsidRPr="00CF7CC7">
              <w:rPr>
                <w:rFonts w:ascii="Times New Roman" w:hAnsi="Times New Roman" w:cs="Times New Roman"/>
                <w:bCs/>
                <w:color w:val="000000" w:themeColor="text1"/>
                <w:sz w:val="20"/>
                <w:szCs w:val="20"/>
                <w:lang w:val="kk-KZ"/>
              </w:rPr>
              <w:t>Әбден шайнап жеңдер-хорошо разжевывайте, салфеткамен сүртіңдер-вытрите салфеткой,</w:t>
            </w:r>
            <w:r w:rsidRPr="00CF7CC7">
              <w:rPr>
                <w:rFonts w:ascii="Times New Roman" w:hAnsi="Times New Roman" w:cs="Times New Roman"/>
                <w:color w:val="000000" w:themeColor="text1"/>
                <w:sz w:val="20"/>
                <w:szCs w:val="20"/>
                <w:lang w:val="kk-KZ"/>
              </w:rPr>
              <w:t xml:space="preserve"> </w:t>
            </w:r>
            <w:r w:rsidRPr="00CF7CC7">
              <w:rPr>
                <w:rFonts w:ascii="Times New Roman" w:hAnsi="Times New Roman" w:cs="Times New Roman"/>
                <w:bCs/>
                <w:color w:val="000000" w:themeColor="text1"/>
                <w:sz w:val="20"/>
                <w:szCs w:val="20"/>
                <w:lang w:val="kk-KZ"/>
              </w:rPr>
              <w:t>тәрелке - тарелка, қасық - ложка, шанышқы - вилка,  (</w:t>
            </w:r>
            <w:r w:rsidRPr="00CF7CC7">
              <w:rPr>
                <w:rFonts w:ascii="Times New Roman" w:hAnsi="Times New Roman" w:cs="Times New Roman"/>
                <w:b/>
                <w:bCs/>
                <w:i/>
                <w:color w:val="000000" w:themeColor="text1"/>
                <w:sz w:val="20"/>
                <w:szCs w:val="20"/>
                <w:lang w:val="kk-KZ"/>
              </w:rPr>
              <w:t>казахский язык***</w:t>
            </w:r>
            <w:r w:rsidRPr="00CF7CC7">
              <w:rPr>
                <w:rFonts w:ascii="Times New Roman" w:hAnsi="Times New Roman" w:cs="Times New Roman"/>
                <w:bCs/>
                <w:color w:val="000000" w:themeColor="text1"/>
                <w:sz w:val="20"/>
                <w:szCs w:val="20"/>
                <w:lang w:val="kk-KZ"/>
              </w:rPr>
              <w:t>)</w:t>
            </w:r>
          </w:p>
        </w:tc>
      </w:tr>
      <w:tr w:rsidR="00661754" w:rsidRPr="00B37B1F" w:rsidTr="008731C4">
        <w:tc>
          <w:tcPr>
            <w:tcW w:w="1887" w:type="dxa"/>
          </w:tcPr>
          <w:p w:rsidR="00661754" w:rsidRPr="00B37B1F" w:rsidRDefault="00661754" w:rsidP="008731C4">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Ұйықтау/ Дневной </w:t>
            </w:r>
            <w:r w:rsidRPr="00B37B1F">
              <w:rPr>
                <w:rFonts w:ascii="Times New Roman" w:eastAsia="Calibri" w:hAnsi="Times New Roman" w:cs="Times New Roman"/>
                <w:b/>
                <w:sz w:val="20"/>
                <w:szCs w:val="20"/>
              </w:rPr>
              <w:t>сон</w:t>
            </w:r>
          </w:p>
        </w:tc>
        <w:tc>
          <w:tcPr>
            <w:tcW w:w="2380" w:type="dxa"/>
            <w:gridSpan w:val="2"/>
          </w:tcPr>
          <w:p w:rsidR="00661754" w:rsidRPr="00CF7CC7" w:rsidRDefault="00661754" w:rsidP="008731C4">
            <w:pPr>
              <w:contextualSpacing/>
              <w:jc w:val="both"/>
              <w:rPr>
                <w:rFonts w:ascii="Times New Roman" w:hAnsi="Times New Roman" w:cs="Times New Roman"/>
                <w:b/>
                <w:bCs/>
                <w:color w:val="000000" w:themeColor="text1"/>
                <w:sz w:val="20"/>
                <w:szCs w:val="20"/>
                <w:lang w:val="kk-KZ"/>
              </w:rPr>
            </w:pPr>
          </w:p>
        </w:tc>
        <w:tc>
          <w:tcPr>
            <w:tcW w:w="2380" w:type="dxa"/>
            <w:gridSpan w:val="3"/>
          </w:tcPr>
          <w:p w:rsidR="00661754" w:rsidRPr="00CF7CC7" w:rsidRDefault="00661754" w:rsidP="008731C4">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Музыкотерапия</w:t>
            </w:r>
          </w:p>
          <w:p w:rsidR="00661754" w:rsidRPr="00CF7CC7" w:rsidRDefault="00661754" w:rsidP="008731C4">
            <w:pPr>
              <w:contextualSpacing/>
              <w:jc w:val="both"/>
              <w:rPr>
                <w:rFonts w:ascii="Times New Roman" w:hAnsi="Times New Roman" w:cs="Times New Roman"/>
                <w:color w:val="000000" w:themeColor="text1"/>
                <w:sz w:val="20"/>
                <w:szCs w:val="20"/>
                <w:shd w:val="clear" w:color="auto" w:fill="FFFFFF"/>
              </w:rPr>
            </w:pPr>
            <w:r w:rsidRPr="00CF7CC7">
              <w:rPr>
                <w:rFonts w:ascii="Times New Roman" w:hAnsi="Times New Roman" w:cs="Times New Roman"/>
                <w:i/>
                <w:iCs/>
                <w:color w:val="000000" w:themeColor="text1"/>
                <w:sz w:val="20"/>
                <w:szCs w:val="20"/>
                <w:bdr w:val="none" w:sz="0" w:space="0" w:color="auto" w:frame="1"/>
                <w:shd w:val="clear" w:color="auto" w:fill="FFFFFF"/>
              </w:rPr>
              <w:t>«</w:t>
            </w:r>
            <w:r w:rsidR="0061533D">
              <w:rPr>
                <w:rFonts w:ascii="Times New Roman" w:hAnsi="Times New Roman" w:cs="Times New Roman"/>
                <w:i/>
                <w:iCs/>
                <w:color w:val="000000" w:themeColor="text1"/>
                <w:sz w:val="20"/>
                <w:szCs w:val="20"/>
                <w:bdr w:val="none" w:sz="0" w:space="0" w:color="auto" w:frame="1"/>
                <w:shd w:val="clear" w:color="auto" w:fill="FFFFFF"/>
              </w:rPr>
              <w:t>Классическая музыка для малышый</w:t>
            </w:r>
            <w:r w:rsidRPr="00CF7CC7">
              <w:rPr>
                <w:rFonts w:ascii="Times New Roman" w:hAnsi="Times New Roman" w:cs="Times New Roman"/>
                <w:i/>
                <w:iCs/>
                <w:color w:val="000000" w:themeColor="text1"/>
                <w:sz w:val="20"/>
                <w:szCs w:val="20"/>
                <w:bdr w:val="none" w:sz="0" w:space="0" w:color="auto" w:frame="1"/>
                <w:shd w:val="clear" w:color="auto" w:fill="FFFFFF"/>
              </w:rPr>
              <w:t>»</w:t>
            </w:r>
            <w:r w:rsidRPr="00CF7CC7">
              <w:rPr>
                <w:rFonts w:ascii="Times New Roman" w:hAnsi="Times New Roman" w:cs="Times New Roman"/>
                <w:color w:val="000000" w:themeColor="text1"/>
                <w:sz w:val="20"/>
                <w:szCs w:val="20"/>
                <w:shd w:val="clear" w:color="auto" w:fill="FFFFFF"/>
              </w:rPr>
              <w:t> </w:t>
            </w:r>
          </w:p>
          <w:p w:rsidR="00661754" w:rsidRPr="00CF7CC7" w:rsidRDefault="0061533D" w:rsidP="008731C4">
            <w:pPr>
              <w:contextualSpacing/>
              <w:jc w:val="both"/>
              <w:rPr>
                <w:rFonts w:ascii="Times New Roman" w:hAnsi="Times New Roman" w:cs="Times New Roman"/>
                <w:bCs/>
                <w:color w:val="000000" w:themeColor="text1"/>
                <w:sz w:val="20"/>
                <w:szCs w:val="20"/>
                <w:lang w:val="kk-KZ"/>
              </w:rPr>
            </w:pPr>
            <w:r>
              <w:rPr>
                <w:rFonts w:ascii="Times New Roman" w:hAnsi="Times New Roman" w:cs="Times New Roman"/>
                <w:color w:val="000000" w:themeColor="text1"/>
                <w:sz w:val="20"/>
                <w:szCs w:val="20"/>
                <w:shd w:val="clear" w:color="auto" w:fill="FFFFFF"/>
              </w:rPr>
              <w:t>Эдвард Григ</w:t>
            </w:r>
            <w:r w:rsidR="00661754" w:rsidRPr="00CF7CC7">
              <w:rPr>
                <w:rFonts w:ascii="Times New Roman" w:hAnsi="Times New Roman" w:cs="Times New Roman"/>
                <w:bCs/>
                <w:color w:val="000000" w:themeColor="text1"/>
                <w:sz w:val="20"/>
                <w:szCs w:val="20"/>
              </w:rPr>
              <w:t xml:space="preserve"> (</w:t>
            </w:r>
            <w:r w:rsidR="00661754" w:rsidRPr="00CF7CC7">
              <w:rPr>
                <w:rFonts w:ascii="Times New Roman" w:hAnsi="Times New Roman" w:cs="Times New Roman"/>
                <w:b/>
                <w:bCs/>
                <w:i/>
                <w:color w:val="000000" w:themeColor="text1"/>
                <w:sz w:val="20"/>
                <w:szCs w:val="20"/>
              </w:rPr>
              <w:t>музыка****)</w:t>
            </w:r>
          </w:p>
        </w:tc>
        <w:tc>
          <w:tcPr>
            <w:tcW w:w="2380" w:type="dxa"/>
            <w:gridSpan w:val="2"/>
          </w:tcPr>
          <w:p w:rsidR="00661754" w:rsidRPr="00CF7CC7" w:rsidRDefault="00661754" w:rsidP="008731C4">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 xml:space="preserve">Ертегі терапиясы Сказкотерапия   </w:t>
            </w:r>
          </w:p>
          <w:p w:rsidR="00661754" w:rsidRPr="0061533D" w:rsidRDefault="00661754" w:rsidP="008731C4">
            <w:pPr>
              <w:contextualSpacing/>
              <w:jc w:val="both"/>
              <w:rPr>
                <w:rFonts w:ascii="Times New Roman" w:hAnsi="Times New Roman" w:cs="Times New Roman"/>
                <w:bCs/>
                <w:color w:val="000000" w:themeColor="text1"/>
                <w:sz w:val="20"/>
                <w:szCs w:val="20"/>
              </w:rPr>
            </w:pPr>
            <w:r w:rsidRPr="00CF7CC7">
              <w:rPr>
                <w:rFonts w:ascii="Times New Roman" w:hAnsi="Times New Roman" w:cs="Times New Roman"/>
                <w:b/>
                <w:bCs/>
                <w:color w:val="000000" w:themeColor="text1"/>
                <w:sz w:val="20"/>
                <w:szCs w:val="20"/>
              </w:rPr>
              <w:t> «</w:t>
            </w:r>
            <w:r w:rsidR="0061533D">
              <w:rPr>
                <w:rFonts w:ascii="Times New Roman" w:hAnsi="Times New Roman" w:cs="Times New Roman"/>
                <w:bCs/>
                <w:color w:val="000000" w:themeColor="text1"/>
                <w:sz w:val="20"/>
                <w:szCs w:val="20"/>
              </w:rPr>
              <w:t>Волшебное слово</w:t>
            </w:r>
            <w:r w:rsidRPr="00CF7CC7">
              <w:rPr>
                <w:rFonts w:ascii="Times New Roman" w:hAnsi="Times New Roman" w:cs="Times New Roman"/>
                <w:b/>
                <w:bCs/>
                <w:color w:val="000000" w:themeColor="text1"/>
                <w:sz w:val="20"/>
                <w:szCs w:val="20"/>
              </w:rPr>
              <w:t>»</w:t>
            </w:r>
            <w:r w:rsidR="0061533D">
              <w:rPr>
                <w:rFonts w:ascii="Times New Roman" w:hAnsi="Times New Roman" w:cs="Times New Roman"/>
                <w:b/>
                <w:bCs/>
                <w:color w:val="000000" w:themeColor="text1"/>
                <w:sz w:val="20"/>
                <w:szCs w:val="20"/>
              </w:rPr>
              <w:t xml:space="preserve"> </w:t>
            </w:r>
            <w:r w:rsidR="0061533D">
              <w:rPr>
                <w:rFonts w:ascii="Times New Roman" w:hAnsi="Times New Roman" w:cs="Times New Roman"/>
                <w:bCs/>
                <w:color w:val="000000" w:themeColor="text1"/>
                <w:sz w:val="20"/>
                <w:szCs w:val="20"/>
              </w:rPr>
              <w:t>В.Ос</w:t>
            </w:r>
            <w:r w:rsidR="0061533D" w:rsidRPr="0061533D">
              <w:rPr>
                <w:rFonts w:ascii="Times New Roman" w:hAnsi="Times New Roman" w:cs="Times New Roman"/>
                <w:bCs/>
                <w:color w:val="000000" w:themeColor="text1"/>
                <w:sz w:val="20"/>
                <w:szCs w:val="20"/>
              </w:rPr>
              <w:t>еева</w:t>
            </w:r>
          </w:p>
          <w:p w:rsidR="00661754" w:rsidRPr="00CF7CC7" w:rsidRDefault="00661754" w:rsidP="008731C4">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i/>
                <w:color w:val="000000" w:themeColor="text1"/>
                <w:sz w:val="20"/>
                <w:szCs w:val="20"/>
              </w:rPr>
              <w:t>(художественная литература)</w:t>
            </w:r>
          </w:p>
        </w:tc>
        <w:tc>
          <w:tcPr>
            <w:tcW w:w="2380" w:type="dxa"/>
            <w:gridSpan w:val="2"/>
          </w:tcPr>
          <w:p w:rsidR="00661754" w:rsidRPr="00CF7CC7" w:rsidRDefault="00661754" w:rsidP="008731C4">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Музыкотерапия</w:t>
            </w:r>
          </w:p>
          <w:p w:rsidR="00661754" w:rsidRPr="00CF7CC7" w:rsidRDefault="0061533D" w:rsidP="008731C4">
            <w:pPr>
              <w:contextualSpacing/>
              <w:jc w:val="both"/>
              <w:rPr>
                <w:rFonts w:ascii="Times New Roman" w:hAnsi="Times New Roman" w:cs="Times New Roman"/>
                <w:bCs/>
                <w:color w:val="000000" w:themeColor="text1"/>
                <w:sz w:val="20"/>
                <w:szCs w:val="20"/>
              </w:rPr>
            </w:pPr>
            <w:r>
              <w:rPr>
                <w:rFonts w:ascii="Times New Roman" w:hAnsi="Times New Roman" w:cs="Times New Roman"/>
                <w:bCs/>
                <w:color w:val="000000" w:themeColor="text1"/>
                <w:sz w:val="20"/>
                <w:szCs w:val="20"/>
              </w:rPr>
              <w:t>Музыка Бетховена</w:t>
            </w:r>
          </w:p>
          <w:p w:rsidR="00661754" w:rsidRPr="00CF7CC7" w:rsidRDefault="00661754" w:rsidP="008731C4">
            <w:pPr>
              <w:contextualSpacing/>
              <w:jc w:val="both"/>
              <w:rPr>
                <w:rFonts w:ascii="Times New Roman" w:hAnsi="Times New Roman" w:cs="Times New Roman"/>
                <w:bCs/>
                <w:color w:val="000000" w:themeColor="text1"/>
                <w:sz w:val="20"/>
                <w:szCs w:val="20"/>
                <w:lang w:val="kk-KZ"/>
              </w:rPr>
            </w:pPr>
            <w:r w:rsidRPr="00CF7CC7">
              <w:rPr>
                <w:rFonts w:ascii="Times New Roman" w:hAnsi="Times New Roman" w:cs="Times New Roman"/>
                <w:b/>
                <w:bCs/>
                <w:i/>
                <w:color w:val="000000" w:themeColor="text1"/>
                <w:sz w:val="20"/>
                <w:szCs w:val="20"/>
              </w:rPr>
              <w:t>(музыка****)</w:t>
            </w:r>
          </w:p>
        </w:tc>
        <w:tc>
          <w:tcPr>
            <w:tcW w:w="2876" w:type="dxa"/>
            <w:gridSpan w:val="2"/>
          </w:tcPr>
          <w:p w:rsidR="00661754" w:rsidRPr="00CF7CC7" w:rsidRDefault="00661754" w:rsidP="008731C4">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 xml:space="preserve">Ертегі терапиясы </w:t>
            </w:r>
          </w:p>
          <w:p w:rsidR="00661754" w:rsidRPr="00CF7CC7" w:rsidRDefault="00661754" w:rsidP="008731C4">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 xml:space="preserve">Сказкотерапия   </w:t>
            </w:r>
          </w:p>
          <w:p w:rsidR="00661754" w:rsidRPr="0061533D" w:rsidRDefault="00661754" w:rsidP="008731C4">
            <w:pPr>
              <w:contextualSpacing/>
              <w:jc w:val="both"/>
              <w:rPr>
                <w:rFonts w:ascii="Times New Roman" w:hAnsi="Times New Roman" w:cs="Times New Roman"/>
                <w:bCs/>
                <w:color w:val="000000" w:themeColor="text1"/>
                <w:sz w:val="20"/>
                <w:szCs w:val="20"/>
              </w:rPr>
            </w:pPr>
            <w:r w:rsidRPr="00CF7CC7">
              <w:rPr>
                <w:rFonts w:ascii="Times New Roman" w:hAnsi="Times New Roman" w:cs="Times New Roman"/>
                <w:b/>
                <w:bCs/>
                <w:color w:val="000000" w:themeColor="text1"/>
                <w:sz w:val="20"/>
                <w:szCs w:val="20"/>
              </w:rPr>
              <w:t>«</w:t>
            </w:r>
            <w:r w:rsidR="0061533D">
              <w:rPr>
                <w:rFonts w:ascii="Times New Roman" w:hAnsi="Times New Roman" w:cs="Times New Roman"/>
                <w:bCs/>
                <w:color w:val="000000" w:themeColor="text1"/>
                <w:sz w:val="20"/>
                <w:szCs w:val="20"/>
              </w:rPr>
              <w:t>Умей обождать</w:t>
            </w:r>
            <w:r w:rsidRPr="00CF7CC7">
              <w:rPr>
                <w:rFonts w:ascii="Times New Roman" w:hAnsi="Times New Roman" w:cs="Times New Roman"/>
                <w:b/>
                <w:bCs/>
                <w:color w:val="000000" w:themeColor="text1"/>
                <w:sz w:val="20"/>
                <w:szCs w:val="20"/>
              </w:rPr>
              <w:t>»</w:t>
            </w:r>
            <w:r w:rsidR="0061533D">
              <w:rPr>
                <w:rFonts w:ascii="Times New Roman" w:hAnsi="Times New Roman" w:cs="Times New Roman"/>
                <w:b/>
                <w:bCs/>
                <w:color w:val="000000" w:themeColor="text1"/>
                <w:sz w:val="20"/>
                <w:szCs w:val="20"/>
              </w:rPr>
              <w:t xml:space="preserve"> </w:t>
            </w:r>
            <w:r w:rsidR="0061533D" w:rsidRPr="0061533D">
              <w:rPr>
                <w:rFonts w:ascii="Times New Roman" w:hAnsi="Times New Roman" w:cs="Times New Roman"/>
                <w:bCs/>
                <w:color w:val="000000" w:themeColor="text1"/>
                <w:sz w:val="20"/>
                <w:szCs w:val="20"/>
              </w:rPr>
              <w:t>К.Ушинский</w:t>
            </w:r>
          </w:p>
          <w:p w:rsidR="00661754" w:rsidRPr="00CF7CC7" w:rsidRDefault="00661754" w:rsidP="008731C4">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i/>
                <w:color w:val="000000" w:themeColor="text1"/>
                <w:sz w:val="20"/>
                <w:szCs w:val="20"/>
              </w:rPr>
              <w:t>(художественная литература)</w:t>
            </w:r>
          </w:p>
        </w:tc>
      </w:tr>
      <w:tr w:rsidR="00661754" w:rsidRPr="00B37B1F" w:rsidTr="008731C4">
        <w:tc>
          <w:tcPr>
            <w:tcW w:w="1887" w:type="dxa"/>
          </w:tcPr>
          <w:p w:rsidR="00661754" w:rsidRPr="00B37B1F" w:rsidRDefault="00661754" w:rsidP="008731C4">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lastRenderedPageBreak/>
              <w:t xml:space="preserve">Ақырындап ояну, ауа, су ем-шаралары/ </w:t>
            </w:r>
          </w:p>
          <w:p w:rsidR="00661754" w:rsidRPr="00B37B1F" w:rsidRDefault="00661754" w:rsidP="008731C4">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rPr>
              <w:t>Постепенный подъем, воздушные, водные процедуры</w:t>
            </w:r>
          </w:p>
        </w:tc>
        <w:tc>
          <w:tcPr>
            <w:tcW w:w="12396" w:type="dxa"/>
            <w:gridSpan w:val="11"/>
          </w:tcPr>
          <w:p w:rsidR="00661754" w:rsidRPr="00F9561E" w:rsidRDefault="00661754" w:rsidP="008731C4">
            <w:pPr>
              <w:rPr>
                <w:rFonts w:ascii="Times New Roman" w:eastAsia="Times New Roman" w:hAnsi="Times New Roman" w:cs="Times New Roman"/>
                <w:b/>
                <w:sz w:val="20"/>
                <w:szCs w:val="24"/>
                <w:lang w:val="kk-KZ" w:eastAsia="ru-RU"/>
              </w:rPr>
            </w:pPr>
            <w:r w:rsidRPr="00F9561E">
              <w:rPr>
                <w:rFonts w:ascii="Times New Roman" w:eastAsia="Times New Roman" w:hAnsi="Times New Roman" w:cs="Times New Roman"/>
                <w:b/>
                <w:sz w:val="20"/>
                <w:szCs w:val="24"/>
              </w:rPr>
              <w:t>Хождение по массажным дорожкам. Воздушное закаливание</w:t>
            </w:r>
            <w:r w:rsidRPr="00F9561E">
              <w:rPr>
                <w:rFonts w:ascii="Times New Roman" w:eastAsia="Times New Roman" w:hAnsi="Times New Roman" w:cs="Times New Roman"/>
                <w:b/>
                <w:sz w:val="20"/>
                <w:szCs w:val="24"/>
                <w:lang w:val="kk-KZ" w:eastAsia="ru-RU"/>
              </w:rPr>
              <w:t xml:space="preserve"> </w:t>
            </w:r>
          </w:p>
          <w:p w:rsidR="00661754" w:rsidRDefault="00661754" w:rsidP="008731C4">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Точечный массаж» «Гимнастика пробуждения» / «Дыхательная гимнастика» </w:t>
            </w:r>
          </w:p>
          <w:p w:rsidR="00661754" w:rsidRPr="00B37B1F" w:rsidRDefault="00661754" w:rsidP="008731C4">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 xml:space="preserve">Мәдени-гигиеналық машықтар  білімін бекіту. </w:t>
            </w:r>
            <w:r w:rsidRPr="00B37B1F">
              <w:rPr>
                <w:rFonts w:ascii="Times New Roman" w:eastAsia="Calibri" w:hAnsi="Times New Roman" w:cs="Times New Roman"/>
                <w:sz w:val="20"/>
                <w:szCs w:val="20"/>
              </w:rPr>
              <w:t>Закрепление знаний и выполнение культурно-гигиенических навыков.</w:t>
            </w:r>
            <w:r w:rsidRPr="00B37B1F">
              <w:rPr>
                <w:rFonts w:ascii="Times New Roman" w:eastAsia="Calibri" w:hAnsi="Times New Roman" w:cs="Times New Roman"/>
                <w:sz w:val="20"/>
                <w:szCs w:val="20"/>
                <w:lang w:val="kk-KZ"/>
              </w:rPr>
              <w:t xml:space="preserve"> «Расскажем малышам,как надо умываться»  </w:t>
            </w:r>
          </w:p>
          <w:p w:rsidR="00661754" w:rsidRPr="00B37B1F" w:rsidRDefault="00661754" w:rsidP="008731C4">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 xml:space="preserve"> Цель : </w:t>
            </w:r>
            <w:r w:rsidRPr="00B37B1F">
              <w:rPr>
                <w:rFonts w:ascii="Times New Roman" w:eastAsia="Calibri" w:hAnsi="Times New Roman" w:cs="Times New Roman"/>
                <w:sz w:val="20"/>
                <w:szCs w:val="20"/>
              </w:rPr>
              <w:t xml:space="preserve">совершенствование навыков умывания, мыть лицо, насухо вытираться индивидуальным полотенцем </w:t>
            </w:r>
            <w:r w:rsidRPr="00B37B1F">
              <w:rPr>
                <w:rFonts w:ascii="Times New Roman" w:eastAsia="Calibri" w:hAnsi="Times New Roman" w:cs="Times New Roman"/>
                <w:sz w:val="20"/>
                <w:szCs w:val="20"/>
                <w:lang w:val="kk-KZ"/>
              </w:rPr>
              <w:t xml:space="preserve"> </w:t>
            </w:r>
          </w:p>
          <w:p w:rsidR="00661754" w:rsidRPr="00B37B1F" w:rsidRDefault="00661754" w:rsidP="008731C4">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lang w:val="kk-KZ"/>
              </w:rPr>
              <w:t>Ойын жаттығуы/</w:t>
            </w:r>
            <w:r w:rsidRPr="00B37B1F">
              <w:rPr>
                <w:rFonts w:ascii="Times New Roman" w:eastAsia="Calibri" w:hAnsi="Times New Roman" w:cs="Times New Roman"/>
                <w:sz w:val="20"/>
                <w:szCs w:val="20"/>
              </w:rPr>
              <w:t>Игровое упражнение «Кто правильно и быстро заправит кровать»</w:t>
            </w:r>
          </w:p>
          <w:p w:rsidR="00661754" w:rsidRDefault="00661754" w:rsidP="008731C4">
            <w:pPr>
              <w:contextualSpacing/>
              <w:rPr>
                <w:rFonts w:ascii="Times New Roman" w:hAnsi="Times New Roman" w:cs="Times New Roman"/>
                <w:color w:val="000000"/>
                <w:sz w:val="20"/>
                <w:szCs w:val="20"/>
                <w:shd w:val="clear" w:color="auto" w:fill="FFFFFF"/>
              </w:rPr>
            </w:pPr>
            <w:r w:rsidRPr="00B37B1F">
              <w:rPr>
                <w:rFonts w:ascii="Times New Roman" w:eastAsia="Calibri" w:hAnsi="Times New Roman" w:cs="Times New Roman"/>
                <w:sz w:val="20"/>
                <w:szCs w:val="20"/>
              </w:rPr>
              <w:t>Цель: Закрепление умения заправлять свою кровать</w:t>
            </w:r>
            <w:r w:rsidRPr="00B737B0">
              <w:rPr>
                <w:rFonts w:ascii="Times New Roman" w:eastAsia="Calibri" w:hAnsi="Times New Roman" w:cs="Times New Roman"/>
                <w:sz w:val="20"/>
                <w:szCs w:val="20"/>
              </w:rPr>
              <w:t>.</w:t>
            </w:r>
            <w:r w:rsidRPr="00B737B0">
              <w:rPr>
                <w:rFonts w:ascii="Times New Roman" w:eastAsia="Calibri" w:hAnsi="Times New Roman" w:cs="Times New Roman"/>
                <w:sz w:val="20"/>
                <w:szCs w:val="20"/>
                <w:lang w:val="kk-KZ"/>
              </w:rPr>
              <w:t xml:space="preserve"> </w:t>
            </w:r>
            <w:r w:rsidRPr="00B737B0">
              <w:rPr>
                <w:rFonts w:ascii="Times New Roman" w:hAnsi="Times New Roman" w:cs="Times New Roman"/>
                <w:color w:val="000000"/>
                <w:sz w:val="20"/>
                <w:szCs w:val="20"/>
              </w:rPr>
              <w:br/>
            </w:r>
            <w:r w:rsidRPr="00B737B0">
              <w:rPr>
                <w:rFonts w:ascii="Times New Roman" w:eastAsia="Calibri" w:hAnsi="Times New Roman" w:cs="Times New Roman"/>
                <w:sz w:val="20"/>
                <w:szCs w:val="20"/>
                <w:lang w:val="kk-KZ"/>
              </w:rPr>
              <w:t>«</w:t>
            </w:r>
            <w:r w:rsidRPr="00B737B0">
              <w:rPr>
                <w:rFonts w:ascii="Times New Roman" w:hAnsi="Times New Roman" w:cs="Times New Roman"/>
                <w:color w:val="000000"/>
                <w:sz w:val="20"/>
                <w:szCs w:val="20"/>
                <w:shd w:val="clear" w:color="auto" w:fill="FFFFFF"/>
              </w:rPr>
              <w:t>Я свою кроватку</w:t>
            </w:r>
            <w:r w:rsidRPr="00677E56">
              <w:rPr>
                <w:rFonts w:ascii="Times New Roman" w:hAnsi="Times New Roman" w:cs="Times New Roman"/>
                <w:color w:val="000000"/>
                <w:sz w:val="20"/>
                <w:szCs w:val="20"/>
                <w:shd w:val="clear" w:color="auto" w:fill="FFFFFF"/>
              </w:rPr>
              <w:t xml:space="preserve"> </w:t>
            </w:r>
          </w:p>
          <w:p w:rsidR="00661754" w:rsidRPr="00B37B1F" w:rsidRDefault="00661754" w:rsidP="008731C4">
            <w:pPr>
              <w:contextualSpacing/>
              <w:rPr>
                <w:rFonts w:ascii="Times New Roman" w:eastAsia="Calibri" w:hAnsi="Times New Roman" w:cs="Times New Roman"/>
                <w:b/>
                <w:sz w:val="20"/>
                <w:szCs w:val="20"/>
                <w:lang w:val="kk-KZ"/>
              </w:rPr>
            </w:pPr>
            <w:r w:rsidRPr="00677E56">
              <w:rPr>
                <w:rFonts w:ascii="Times New Roman" w:hAnsi="Times New Roman" w:cs="Times New Roman"/>
                <w:color w:val="000000"/>
                <w:sz w:val="20"/>
                <w:szCs w:val="20"/>
                <w:shd w:val="clear" w:color="auto" w:fill="FFFFFF"/>
              </w:rPr>
              <w:t>Утром застилаю,</w:t>
            </w:r>
            <w:r w:rsidRPr="00677E56">
              <w:rPr>
                <w:rFonts w:ascii="Times New Roman" w:hAnsi="Times New Roman" w:cs="Times New Roman"/>
                <w:color w:val="000000"/>
                <w:sz w:val="20"/>
                <w:szCs w:val="20"/>
              </w:rPr>
              <w:br/>
            </w:r>
            <w:r w:rsidRPr="00677E56">
              <w:rPr>
                <w:rFonts w:ascii="Times New Roman" w:hAnsi="Times New Roman" w:cs="Times New Roman"/>
                <w:color w:val="000000"/>
                <w:sz w:val="20"/>
                <w:szCs w:val="20"/>
                <w:shd w:val="clear" w:color="auto" w:fill="FFFFFF"/>
              </w:rPr>
              <w:t>Словно свой кораблик</w:t>
            </w:r>
            <w:r w:rsidRPr="00677E56">
              <w:rPr>
                <w:rFonts w:ascii="Times New Roman" w:hAnsi="Times New Roman" w:cs="Times New Roman"/>
                <w:color w:val="000000"/>
                <w:sz w:val="20"/>
                <w:szCs w:val="20"/>
              </w:rPr>
              <w:br/>
            </w:r>
            <w:r w:rsidRPr="00677E56">
              <w:rPr>
                <w:rFonts w:ascii="Times New Roman" w:hAnsi="Times New Roman" w:cs="Times New Roman"/>
                <w:color w:val="000000"/>
                <w:sz w:val="20"/>
                <w:szCs w:val="20"/>
                <w:shd w:val="clear" w:color="auto" w:fill="FFFFFF"/>
              </w:rPr>
              <w:t>Плавать отправляю.</w:t>
            </w:r>
            <w:r w:rsidRPr="00677E56">
              <w:rPr>
                <w:rFonts w:ascii="Times New Roman" w:hAnsi="Times New Roman" w:cs="Times New Roman"/>
                <w:color w:val="000000"/>
                <w:sz w:val="20"/>
                <w:szCs w:val="20"/>
              </w:rPr>
              <w:br/>
            </w:r>
            <w:r w:rsidRPr="00677E56">
              <w:rPr>
                <w:rFonts w:ascii="Times New Roman" w:hAnsi="Times New Roman" w:cs="Times New Roman"/>
                <w:color w:val="000000"/>
                <w:sz w:val="20"/>
                <w:szCs w:val="20"/>
                <w:shd w:val="clear" w:color="auto" w:fill="FFFFFF"/>
              </w:rPr>
              <w:t>По ровной гладкой простыне</w:t>
            </w:r>
            <w:r w:rsidRPr="00677E56">
              <w:rPr>
                <w:rFonts w:ascii="Times New Roman" w:hAnsi="Times New Roman" w:cs="Times New Roman"/>
                <w:color w:val="000000"/>
                <w:sz w:val="20"/>
                <w:szCs w:val="20"/>
              </w:rPr>
              <w:br/>
            </w:r>
            <w:r w:rsidRPr="00677E56">
              <w:rPr>
                <w:rFonts w:ascii="Times New Roman" w:hAnsi="Times New Roman" w:cs="Times New Roman"/>
                <w:color w:val="000000"/>
                <w:sz w:val="20"/>
                <w:szCs w:val="20"/>
                <w:shd w:val="clear" w:color="auto" w:fill="FFFFFF"/>
              </w:rPr>
              <w:t>Плывёт подушка в тишине.</w:t>
            </w:r>
            <w:r w:rsidRPr="00677E56">
              <w:rPr>
                <w:rFonts w:ascii="Times New Roman" w:hAnsi="Times New Roman" w:cs="Times New Roman"/>
                <w:color w:val="000000"/>
                <w:sz w:val="20"/>
                <w:szCs w:val="20"/>
              </w:rPr>
              <w:br/>
            </w:r>
            <w:r w:rsidRPr="00677E56">
              <w:rPr>
                <w:rFonts w:ascii="Times New Roman" w:hAnsi="Times New Roman" w:cs="Times New Roman"/>
                <w:color w:val="000000"/>
                <w:sz w:val="20"/>
                <w:szCs w:val="20"/>
                <w:shd w:val="clear" w:color="auto" w:fill="FFFFFF"/>
              </w:rPr>
              <w:t>Я застилаю следом</w:t>
            </w:r>
            <w:r w:rsidRPr="00677E56">
              <w:rPr>
                <w:rFonts w:ascii="Times New Roman" w:hAnsi="Times New Roman" w:cs="Times New Roman"/>
                <w:color w:val="000000"/>
                <w:sz w:val="20"/>
                <w:szCs w:val="20"/>
              </w:rPr>
              <w:br/>
            </w:r>
            <w:r w:rsidRPr="00677E56">
              <w:rPr>
                <w:rFonts w:ascii="Times New Roman" w:hAnsi="Times New Roman" w:cs="Times New Roman"/>
                <w:color w:val="000000"/>
                <w:sz w:val="20"/>
                <w:szCs w:val="20"/>
                <w:shd w:val="clear" w:color="auto" w:fill="FFFFFF"/>
              </w:rPr>
              <w:t>Из одеяла небо!</w:t>
            </w:r>
            <w:r w:rsidRPr="00677E56">
              <w:rPr>
                <w:rFonts w:ascii="Times New Roman" w:eastAsia="Calibri" w:hAnsi="Times New Roman" w:cs="Times New Roman"/>
                <w:sz w:val="20"/>
                <w:szCs w:val="20"/>
                <w:lang w:val="kk-KZ"/>
              </w:rPr>
              <w:t xml:space="preserve">» </w:t>
            </w:r>
            <w:r w:rsidRPr="00677E56">
              <w:rPr>
                <w:rFonts w:ascii="Times New Roman" w:eastAsia="Times New Roman" w:hAnsi="Times New Roman" w:cs="Times New Roman"/>
                <w:b/>
                <w:i/>
                <w:sz w:val="20"/>
                <w:szCs w:val="20"/>
                <w:lang w:eastAsia="ru-RU"/>
              </w:rPr>
              <w:t>(</w:t>
            </w:r>
            <w:r>
              <w:rPr>
                <w:rFonts w:ascii="Times New Roman" w:eastAsia="Times New Roman" w:hAnsi="Times New Roman" w:cs="Times New Roman"/>
                <w:b/>
                <w:i/>
                <w:sz w:val="20"/>
                <w:szCs w:val="20"/>
                <w:lang w:eastAsia="ru-RU"/>
              </w:rPr>
              <w:t>**</w:t>
            </w:r>
            <w:r w:rsidRPr="00677E56">
              <w:rPr>
                <w:rFonts w:ascii="Times New Roman" w:eastAsia="Times New Roman" w:hAnsi="Times New Roman" w:cs="Times New Roman"/>
                <w:b/>
                <w:i/>
                <w:sz w:val="20"/>
                <w:szCs w:val="20"/>
                <w:lang w:eastAsia="ru-RU"/>
              </w:rPr>
              <w:t>физическая культура)</w:t>
            </w:r>
          </w:p>
        </w:tc>
      </w:tr>
      <w:tr w:rsidR="00661754" w:rsidRPr="00B37B1F" w:rsidTr="008731C4">
        <w:tc>
          <w:tcPr>
            <w:tcW w:w="1887" w:type="dxa"/>
          </w:tcPr>
          <w:p w:rsidR="00661754" w:rsidRPr="00B37B1F" w:rsidRDefault="00661754" w:rsidP="008731C4">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Бесін ас/</w:t>
            </w:r>
            <w:r w:rsidRPr="00B37B1F">
              <w:rPr>
                <w:rFonts w:ascii="Times New Roman" w:eastAsia="Calibri" w:hAnsi="Times New Roman" w:cs="Times New Roman"/>
                <w:b/>
                <w:bCs/>
                <w:sz w:val="20"/>
                <w:szCs w:val="20"/>
              </w:rPr>
              <w:t>Полдник</w:t>
            </w:r>
          </w:p>
        </w:tc>
        <w:tc>
          <w:tcPr>
            <w:tcW w:w="12396" w:type="dxa"/>
            <w:gridSpan w:val="11"/>
          </w:tcPr>
          <w:p w:rsidR="00661754" w:rsidRPr="00CF7CC7" w:rsidRDefault="00661754" w:rsidP="008731C4">
            <w:pPr>
              <w:contextualSpacing/>
              <w:jc w:val="both"/>
              <w:rPr>
                <w:rFonts w:ascii="Times New Roman" w:hAnsi="Times New Roman" w:cs="Times New Roman"/>
                <w:bCs/>
                <w:color w:val="000000" w:themeColor="text1"/>
                <w:sz w:val="20"/>
                <w:szCs w:val="20"/>
                <w:lang w:val="kk-KZ"/>
              </w:rPr>
            </w:pPr>
            <w:r w:rsidRPr="00CF7CC7">
              <w:rPr>
                <w:rFonts w:ascii="Times New Roman" w:hAnsi="Times New Roman" w:cs="Times New Roman"/>
                <w:bCs/>
                <w:color w:val="000000" w:themeColor="text1"/>
                <w:sz w:val="20"/>
                <w:szCs w:val="20"/>
                <w:lang w:val="kk-KZ"/>
              </w:rPr>
              <w:t>Работа дежурных: раскладывание столовых приборов, салфеток. Балалардың назарын тамаққа аудару; тамақтану мәдениеті туралы жеке жұмыс жүргізу</w:t>
            </w:r>
          </w:p>
          <w:p w:rsidR="00D04607" w:rsidRPr="00DF4349" w:rsidRDefault="0061533D" w:rsidP="00D04607">
            <w:pPr>
              <w:jc w:val="both"/>
              <w:rPr>
                <w:rFonts w:ascii="Times New Roman" w:hAnsi="Times New Roman" w:cs="Times New Roman"/>
                <w:sz w:val="24"/>
                <w:szCs w:val="24"/>
              </w:rPr>
            </w:pPr>
            <w:r w:rsidRPr="00D04607">
              <w:rPr>
                <w:rFonts w:ascii="Times New Roman" w:hAnsi="Times New Roman" w:cs="Times New Roman"/>
                <w:sz w:val="20"/>
                <w:szCs w:val="24"/>
              </w:rPr>
              <w:t>Совершенств</w:t>
            </w:r>
            <w:r w:rsidR="00701A0E">
              <w:rPr>
                <w:rFonts w:ascii="Times New Roman" w:hAnsi="Times New Roman" w:cs="Times New Roman"/>
                <w:sz w:val="20"/>
                <w:szCs w:val="24"/>
              </w:rPr>
              <w:t>ует</w:t>
            </w:r>
            <w:r w:rsidRPr="00D04607">
              <w:rPr>
                <w:rFonts w:ascii="Times New Roman" w:hAnsi="Times New Roman" w:cs="Times New Roman"/>
                <w:sz w:val="20"/>
                <w:szCs w:val="24"/>
              </w:rPr>
              <w:t xml:space="preserve"> навыки самообслуживания</w:t>
            </w:r>
            <w:r w:rsidR="00701A0E">
              <w:rPr>
                <w:rFonts w:ascii="Times New Roman" w:hAnsi="Times New Roman" w:cs="Times New Roman"/>
                <w:sz w:val="20"/>
                <w:szCs w:val="24"/>
              </w:rPr>
              <w:t>,г</w:t>
            </w:r>
            <w:r w:rsidR="00661754" w:rsidRPr="00CF7CC7">
              <w:rPr>
                <w:rFonts w:ascii="Times New Roman" w:hAnsi="Times New Roman" w:cs="Times New Roman"/>
                <w:bCs/>
                <w:color w:val="000000" w:themeColor="text1"/>
                <w:sz w:val="20"/>
                <w:szCs w:val="20"/>
                <w:lang w:val="kk-KZ"/>
              </w:rPr>
              <w:t>игиенические процедуры(правильное мытье рук, знать место своего полотенца)</w:t>
            </w:r>
            <w:r w:rsidR="00D04607">
              <w:rPr>
                <w:rFonts w:ascii="Times New Roman" w:hAnsi="Times New Roman" w:cs="Times New Roman"/>
                <w:bCs/>
                <w:color w:val="000000" w:themeColor="text1"/>
                <w:sz w:val="20"/>
                <w:szCs w:val="20"/>
                <w:lang w:val="kk-KZ"/>
              </w:rPr>
              <w:t>.</w:t>
            </w:r>
            <w:r w:rsidR="00D04607">
              <w:rPr>
                <w:rFonts w:ascii="Times New Roman" w:hAnsi="Times New Roman" w:cs="Times New Roman"/>
                <w:sz w:val="24"/>
                <w:szCs w:val="24"/>
              </w:rPr>
              <w:t>.</w:t>
            </w:r>
          </w:p>
          <w:p w:rsidR="00661754" w:rsidRPr="00CF7CC7" w:rsidRDefault="00661754" w:rsidP="008731C4">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color w:val="000000" w:themeColor="text1"/>
                <w:sz w:val="20"/>
                <w:szCs w:val="20"/>
                <w:lang w:val="kk-KZ"/>
              </w:rPr>
              <w:t>Зеркало любит чистые лица</w:t>
            </w:r>
          </w:p>
          <w:p w:rsidR="00661754" w:rsidRPr="00CF7CC7" w:rsidRDefault="00661754" w:rsidP="008731C4">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color w:val="000000" w:themeColor="text1"/>
                <w:sz w:val="20"/>
                <w:szCs w:val="20"/>
                <w:lang w:val="kk-KZ"/>
              </w:rPr>
              <w:t>Зеркало</w:t>
            </w:r>
            <w:r w:rsidR="00DD0E98">
              <w:rPr>
                <w:rFonts w:ascii="Times New Roman" w:hAnsi="Times New Roman" w:cs="Times New Roman"/>
                <w:b/>
                <w:bCs/>
                <w:color w:val="000000" w:themeColor="text1"/>
                <w:sz w:val="20"/>
                <w:szCs w:val="20"/>
                <w:lang w:val="kk-KZ"/>
              </w:rPr>
              <w:t xml:space="preserve"> </w:t>
            </w:r>
            <w:r w:rsidRPr="00CF7CC7">
              <w:rPr>
                <w:rFonts w:ascii="Times New Roman" w:hAnsi="Times New Roman" w:cs="Times New Roman"/>
                <w:b/>
                <w:bCs/>
                <w:color w:val="000000" w:themeColor="text1"/>
                <w:sz w:val="20"/>
                <w:szCs w:val="20"/>
                <w:lang w:val="kk-KZ"/>
              </w:rPr>
              <w:t>скажет,надо умыться.</w:t>
            </w:r>
          </w:p>
          <w:p w:rsidR="00661754" w:rsidRPr="00CF7CC7" w:rsidRDefault="00661754" w:rsidP="008731C4">
            <w:pPr>
              <w:contextualSpacing/>
              <w:jc w:val="both"/>
              <w:rPr>
                <w:rFonts w:ascii="Times New Roman" w:hAnsi="Times New Roman" w:cs="Times New Roman"/>
                <w:bCs/>
                <w:color w:val="000000" w:themeColor="text1"/>
                <w:sz w:val="20"/>
                <w:szCs w:val="20"/>
              </w:rPr>
            </w:pPr>
            <w:r w:rsidRPr="00CF7CC7">
              <w:rPr>
                <w:rFonts w:ascii="Times New Roman" w:hAnsi="Times New Roman" w:cs="Times New Roman"/>
                <w:bCs/>
                <w:color w:val="000000" w:themeColor="text1"/>
                <w:sz w:val="20"/>
                <w:szCs w:val="20"/>
              </w:rPr>
              <w:t>Привлечение внимания детей к пище; правильная посадка, умение правильно держать столовые приборы</w:t>
            </w:r>
          </w:p>
          <w:p w:rsidR="00661754" w:rsidRPr="00CF7CC7" w:rsidRDefault="00661754" w:rsidP="008731C4">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Спасибо вам за ужин</w:t>
            </w:r>
          </w:p>
          <w:p w:rsidR="00661754" w:rsidRPr="00CF7CC7" w:rsidRDefault="00661754" w:rsidP="008731C4">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Он был нам очень нужен.</w:t>
            </w:r>
          </w:p>
        </w:tc>
      </w:tr>
      <w:tr w:rsidR="00661754" w:rsidRPr="00B37B1F" w:rsidTr="008731C4">
        <w:tc>
          <w:tcPr>
            <w:tcW w:w="1887" w:type="dxa"/>
          </w:tcPr>
          <w:p w:rsidR="00661754" w:rsidRPr="00B37B1F" w:rsidRDefault="00661754" w:rsidP="008731C4">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 xml:space="preserve">Ойындар, өз еркіндегі жұмыстар/ </w:t>
            </w:r>
            <w:r w:rsidRPr="00B37B1F">
              <w:rPr>
                <w:rFonts w:ascii="Times New Roman" w:eastAsia="Calibri" w:hAnsi="Times New Roman" w:cs="Times New Roman"/>
                <w:b/>
                <w:bCs/>
                <w:sz w:val="20"/>
                <w:szCs w:val="20"/>
              </w:rPr>
              <w:t>Игры, самостоятельная деятельность</w:t>
            </w:r>
            <w:r w:rsidRPr="00B37B1F">
              <w:rPr>
                <w:rFonts w:ascii="Times New Roman" w:eastAsia="Calibri" w:hAnsi="Times New Roman" w:cs="Times New Roman"/>
                <w:b/>
                <w:sz w:val="20"/>
                <w:szCs w:val="20"/>
                <w:lang w:val="kk-KZ"/>
              </w:rPr>
              <w:t xml:space="preserve"> </w:t>
            </w:r>
          </w:p>
          <w:p w:rsidR="00661754" w:rsidRPr="00B37B1F" w:rsidRDefault="00661754" w:rsidP="008731C4">
            <w:pPr>
              <w:contextualSpacing/>
              <w:jc w:val="both"/>
              <w:rPr>
                <w:rFonts w:ascii="Times New Roman" w:eastAsia="Calibri" w:hAnsi="Times New Roman" w:cs="Times New Roman"/>
                <w:b/>
                <w:sz w:val="20"/>
                <w:szCs w:val="20"/>
                <w:lang w:val="kk-KZ"/>
              </w:rPr>
            </w:pPr>
          </w:p>
          <w:p w:rsidR="00661754" w:rsidRPr="00B37B1F" w:rsidRDefault="00661754" w:rsidP="008731C4">
            <w:pPr>
              <w:contextualSpacing/>
              <w:jc w:val="both"/>
              <w:rPr>
                <w:rFonts w:ascii="Times New Roman" w:eastAsia="Calibri" w:hAnsi="Times New Roman" w:cs="Times New Roman"/>
                <w:b/>
                <w:sz w:val="20"/>
                <w:szCs w:val="20"/>
                <w:lang w:val="kk-KZ"/>
              </w:rPr>
            </w:pPr>
          </w:p>
        </w:tc>
        <w:tc>
          <w:tcPr>
            <w:tcW w:w="2332" w:type="dxa"/>
          </w:tcPr>
          <w:p w:rsidR="00661754" w:rsidRPr="00287BB4" w:rsidRDefault="00661754" w:rsidP="008731C4">
            <w:pPr>
              <w:contextualSpacing/>
              <w:jc w:val="both"/>
              <w:rPr>
                <w:rFonts w:ascii="Times New Roman" w:hAnsi="Times New Roman" w:cs="Times New Roman"/>
                <w:b/>
                <w:bCs/>
                <w:sz w:val="20"/>
                <w:szCs w:val="20"/>
                <w:lang w:val="kk-KZ"/>
              </w:rPr>
            </w:pPr>
          </w:p>
        </w:tc>
        <w:tc>
          <w:tcPr>
            <w:tcW w:w="2410" w:type="dxa"/>
            <w:gridSpan w:val="3"/>
          </w:tcPr>
          <w:p w:rsidR="00661754" w:rsidRPr="00CC7141" w:rsidRDefault="00661754" w:rsidP="008731C4">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Сюжеттiк – рөлдiк ойын Сюжетно-ролевая игра в развитии</w:t>
            </w:r>
            <w:r w:rsidR="00701A0E">
              <w:rPr>
                <w:rFonts w:ascii="Times New Roman" w:hAnsi="Times New Roman" w:cs="Times New Roman"/>
                <w:b/>
                <w:bCs/>
                <w:sz w:val="20"/>
                <w:szCs w:val="20"/>
                <w:lang w:val="kk-KZ"/>
              </w:rPr>
              <w:t xml:space="preserve"> «Химчистка»</w:t>
            </w:r>
            <w:r w:rsidRPr="00CC7141">
              <w:rPr>
                <w:rFonts w:ascii="Times New Roman" w:hAnsi="Times New Roman" w:cs="Times New Roman"/>
                <w:b/>
                <w:bCs/>
                <w:sz w:val="20"/>
                <w:szCs w:val="20"/>
                <w:lang w:val="kk-KZ"/>
              </w:rPr>
              <w:t>:</w:t>
            </w:r>
          </w:p>
          <w:p w:rsidR="00661754" w:rsidRPr="009C3990" w:rsidRDefault="00661754" w:rsidP="008731C4">
            <w:pPr>
              <w:contextualSpacing/>
              <w:jc w:val="both"/>
              <w:rPr>
                <w:rFonts w:ascii="Times New Roman" w:hAnsi="Times New Roman" w:cs="Times New Roman"/>
                <w:bCs/>
                <w:sz w:val="20"/>
                <w:szCs w:val="20"/>
                <w:lang w:val="kk-KZ"/>
              </w:rPr>
            </w:pPr>
            <w:r>
              <w:rPr>
                <w:rFonts w:ascii="Times New Roman" w:hAnsi="Times New Roman" w:cs="Times New Roman"/>
                <w:b/>
                <w:bCs/>
                <w:sz w:val="20"/>
                <w:szCs w:val="20"/>
                <w:lang w:val="kk-KZ"/>
              </w:rPr>
              <w:t xml:space="preserve">Мақсаты/Цель: </w:t>
            </w:r>
            <w:r w:rsidRPr="009C3990">
              <w:rPr>
                <w:rFonts w:ascii="Times New Roman" w:hAnsi="Times New Roman" w:cs="Times New Roman"/>
                <w:bCs/>
                <w:sz w:val="20"/>
                <w:szCs w:val="20"/>
                <w:lang w:val="kk-KZ"/>
              </w:rPr>
              <w:t>исполняют свои обязанн</w:t>
            </w:r>
            <w:r>
              <w:rPr>
                <w:rFonts w:ascii="Times New Roman" w:hAnsi="Times New Roman" w:cs="Times New Roman"/>
                <w:bCs/>
                <w:sz w:val="20"/>
                <w:szCs w:val="20"/>
                <w:lang w:val="kk-KZ"/>
              </w:rPr>
              <w:t>ости в игре четко по назначению.Имеют выдержку, терпение.</w:t>
            </w:r>
          </w:p>
          <w:p w:rsidR="00661754" w:rsidRDefault="00661754" w:rsidP="008731C4">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661754" w:rsidRDefault="00661754" w:rsidP="008731C4">
            <w:pPr>
              <w:contextualSpacing/>
              <w:jc w:val="both"/>
              <w:rPr>
                <w:rFonts w:ascii="Times New Roman" w:hAnsi="Times New Roman" w:cs="Times New Roman"/>
                <w:b/>
                <w:bCs/>
                <w:sz w:val="20"/>
                <w:szCs w:val="20"/>
                <w:lang w:val="kk-KZ"/>
              </w:rPr>
            </w:pPr>
          </w:p>
          <w:p w:rsidR="00661754" w:rsidRPr="00CC7141" w:rsidRDefault="00661754" w:rsidP="008731C4">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Үстел-баспа ойындары/ Настольно-печатные игры пазлы, танграмм, пирамидки</w:t>
            </w:r>
          </w:p>
          <w:p w:rsidR="00661754" w:rsidRDefault="00661754" w:rsidP="008731C4">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 xml:space="preserve">Мақсаты Цель: </w:t>
            </w:r>
            <w:r w:rsidRPr="00CC7141">
              <w:rPr>
                <w:rFonts w:ascii="Times New Roman" w:hAnsi="Times New Roman" w:cs="Times New Roman"/>
                <w:bCs/>
                <w:sz w:val="20"/>
                <w:szCs w:val="20"/>
                <w:lang w:val="kk-KZ"/>
              </w:rPr>
              <w:t>работа с мозайкой, умение правильно собрать картинку</w:t>
            </w:r>
          </w:p>
          <w:p w:rsidR="00661754" w:rsidRDefault="00661754" w:rsidP="008731C4">
            <w:pPr>
              <w:contextualSpacing/>
              <w:jc w:val="both"/>
              <w:rPr>
                <w:rFonts w:ascii="Times New Roman" w:hAnsi="Times New Roman" w:cs="Times New Roman"/>
                <w:b/>
                <w:bCs/>
                <w:i/>
                <w:sz w:val="20"/>
                <w:szCs w:val="20"/>
                <w:lang w:val="kk-KZ"/>
              </w:rPr>
            </w:pPr>
            <w:r>
              <w:rPr>
                <w:rFonts w:ascii="Times New Roman" w:hAnsi="Times New Roman" w:cs="Times New Roman"/>
                <w:bCs/>
                <w:sz w:val="20"/>
                <w:szCs w:val="20"/>
                <w:lang w:val="kk-KZ"/>
              </w:rPr>
              <w:t>(</w:t>
            </w:r>
            <w:r w:rsidRPr="00F36FF4">
              <w:rPr>
                <w:rFonts w:ascii="Times New Roman" w:hAnsi="Times New Roman" w:cs="Times New Roman"/>
                <w:b/>
                <w:bCs/>
                <w:i/>
                <w:sz w:val="20"/>
                <w:szCs w:val="20"/>
                <w:lang w:val="kk-KZ"/>
              </w:rPr>
              <w:t>конструирование)</w:t>
            </w:r>
          </w:p>
          <w:p w:rsidR="00661754" w:rsidRDefault="00661754" w:rsidP="008731C4">
            <w:pPr>
              <w:contextualSpacing/>
              <w:jc w:val="both"/>
              <w:rPr>
                <w:rFonts w:ascii="Times New Roman" w:hAnsi="Times New Roman" w:cs="Times New Roman"/>
                <w:b/>
                <w:bCs/>
                <w:i/>
                <w:sz w:val="20"/>
                <w:szCs w:val="20"/>
                <w:lang w:val="kk-KZ"/>
              </w:rPr>
            </w:pPr>
          </w:p>
          <w:p w:rsidR="00661754" w:rsidRDefault="00661754" w:rsidP="008731C4">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00701A0E">
              <w:rPr>
                <w:rFonts w:ascii="Times New Roman" w:hAnsi="Times New Roman" w:cs="Times New Roman"/>
                <w:b/>
                <w:bCs/>
                <w:sz w:val="20"/>
                <w:szCs w:val="20"/>
                <w:lang w:val="kk-KZ"/>
              </w:rPr>
              <w:t>Раскрась солдата</w:t>
            </w:r>
            <w:r>
              <w:rPr>
                <w:rFonts w:ascii="Times New Roman" w:hAnsi="Times New Roman" w:cs="Times New Roman"/>
                <w:b/>
                <w:bCs/>
                <w:sz w:val="20"/>
                <w:szCs w:val="20"/>
                <w:lang w:val="kk-KZ"/>
              </w:rPr>
              <w:t>»</w:t>
            </w:r>
          </w:p>
          <w:p w:rsidR="00661754" w:rsidRDefault="00661754" w:rsidP="008731C4">
            <w:pPr>
              <w:contextualSpacing/>
              <w:jc w:val="both"/>
              <w:rPr>
                <w:rFonts w:ascii="Times New Roman" w:hAnsi="Times New Roman" w:cs="Times New Roman"/>
                <w:b/>
                <w:bCs/>
                <w:sz w:val="20"/>
                <w:szCs w:val="20"/>
                <w:lang w:val="kk-KZ"/>
              </w:rPr>
            </w:pPr>
            <w:r w:rsidRPr="00DB0AD1">
              <w:rPr>
                <w:rFonts w:ascii="Times New Roman" w:hAnsi="Times New Roman" w:cs="Times New Roman"/>
                <w:b/>
                <w:bCs/>
                <w:sz w:val="20"/>
                <w:szCs w:val="20"/>
                <w:lang w:val="kk-KZ"/>
              </w:rPr>
              <w:t>Мақсаты Цель</w:t>
            </w:r>
            <w:r>
              <w:rPr>
                <w:rFonts w:ascii="Times New Roman" w:hAnsi="Times New Roman" w:cs="Times New Roman"/>
                <w:b/>
                <w:bCs/>
                <w:sz w:val="20"/>
                <w:szCs w:val="20"/>
                <w:lang w:val="kk-KZ"/>
              </w:rPr>
              <w:t>:</w:t>
            </w:r>
            <w:r>
              <w:t xml:space="preserve"> </w:t>
            </w:r>
            <w:r w:rsidRPr="00DB0AD1">
              <w:rPr>
                <w:rFonts w:ascii="Times New Roman" w:hAnsi="Times New Roman" w:cs="Times New Roman"/>
                <w:bCs/>
                <w:sz w:val="20"/>
                <w:szCs w:val="20"/>
                <w:lang w:val="kk-KZ"/>
              </w:rPr>
              <w:lastRenderedPageBreak/>
              <w:t>Развивать желание использовать в рисовании разные цвета, обращать внимание на большее количество цветов</w:t>
            </w:r>
            <w:r w:rsidRPr="00DB0AD1">
              <w:rPr>
                <w:rFonts w:ascii="Times New Roman" w:hAnsi="Times New Roman" w:cs="Times New Roman"/>
                <w:b/>
                <w:bCs/>
                <w:sz w:val="20"/>
                <w:szCs w:val="20"/>
                <w:lang w:val="kk-KZ"/>
              </w:rPr>
              <w:t>.</w:t>
            </w:r>
          </w:p>
          <w:p w:rsidR="00661754" w:rsidRDefault="00661754" w:rsidP="008731C4">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lang w:val="kk-KZ"/>
              </w:rPr>
              <w:t>(</w:t>
            </w:r>
            <w:r w:rsidRPr="00DB0AD1">
              <w:rPr>
                <w:rFonts w:ascii="Times New Roman" w:hAnsi="Times New Roman" w:cs="Times New Roman"/>
                <w:b/>
                <w:bCs/>
                <w:i/>
                <w:sz w:val="20"/>
                <w:szCs w:val="20"/>
                <w:lang w:val="kk-KZ"/>
              </w:rPr>
              <w:t>рисование)</w:t>
            </w:r>
          </w:p>
          <w:p w:rsidR="00661754" w:rsidRDefault="00661754" w:rsidP="008731C4">
            <w:pPr>
              <w:contextualSpacing/>
              <w:jc w:val="both"/>
              <w:rPr>
                <w:rFonts w:ascii="Times New Roman" w:hAnsi="Times New Roman" w:cs="Times New Roman"/>
                <w:b/>
                <w:bCs/>
                <w:i/>
                <w:sz w:val="20"/>
                <w:szCs w:val="20"/>
                <w:lang w:val="kk-KZ"/>
              </w:rPr>
            </w:pPr>
          </w:p>
          <w:p w:rsidR="00661754" w:rsidRPr="002167C1" w:rsidRDefault="00661754" w:rsidP="008731C4">
            <w:pPr>
              <w:contextualSpacing/>
              <w:jc w:val="both"/>
              <w:rPr>
                <w:rFonts w:ascii="Times New Roman" w:hAnsi="Times New Roman" w:cs="Times New Roman"/>
                <w:b/>
                <w:bCs/>
                <w:sz w:val="20"/>
                <w:szCs w:val="20"/>
              </w:rPr>
            </w:pPr>
            <w:r w:rsidRPr="002167C1">
              <w:rPr>
                <w:rFonts w:ascii="Times New Roman" w:hAnsi="Times New Roman" w:cs="Times New Roman"/>
                <w:b/>
                <w:bCs/>
                <w:i/>
                <w:sz w:val="20"/>
                <w:szCs w:val="20"/>
              </w:rPr>
              <w:t>«</w:t>
            </w:r>
            <w:r w:rsidR="00701A0E">
              <w:rPr>
                <w:rFonts w:ascii="Times New Roman" w:hAnsi="Times New Roman" w:cs="Times New Roman"/>
                <w:b/>
                <w:bCs/>
                <w:sz w:val="20"/>
                <w:szCs w:val="20"/>
              </w:rPr>
              <w:t>Марш</w:t>
            </w:r>
            <w:r w:rsidRPr="002167C1">
              <w:rPr>
                <w:rFonts w:ascii="Times New Roman" w:hAnsi="Times New Roman" w:cs="Times New Roman"/>
                <w:b/>
                <w:bCs/>
                <w:sz w:val="20"/>
                <w:szCs w:val="20"/>
              </w:rPr>
              <w:t>»</w:t>
            </w:r>
          </w:p>
          <w:p w:rsidR="00661754" w:rsidRPr="002167C1" w:rsidRDefault="00661754" w:rsidP="008731C4">
            <w:pPr>
              <w:contextualSpacing/>
              <w:jc w:val="both"/>
              <w:rPr>
                <w:rFonts w:ascii="Times New Roman" w:hAnsi="Times New Roman" w:cs="Times New Roman"/>
                <w:bCs/>
                <w:sz w:val="20"/>
                <w:szCs w:val="20"/>
              </w:rPr>
            </w:pPr>
            <w:r w:rsidRPr="002167C1">
              <w:rPr>
                <w:rFonts w:ascii="Times New Roman" w:hAnsi="Times New Roman" w:cs="Times New Roman"/>
                <w:b/>
                <w:bCs/>
                <w:sz w:val="20"/>
                <w:szCs w:val="20"/>
              </w:rPr>
              <w:t>Мақсаты/Цель:</w:t>
            </w:r>
            <w:r w:rsidRPr="002167C1">
              <w:rPr>
                <w:rFonts w:ascii="Times New Roman" w:hAnsi="Times New Roman" w:cs="Times New Roman"/>
                <w:b/>
                <w:bCs/>
                <w:i/>
                <w:sz w:val="20"/>
                <w:szCs w:val="20"/>
              </w:rPr>
              <w:t xml:space="preserve"> </w:t>
            </w:r>
            <w:r w:rsidRPr="002167C1">
              <w:rPr>
                <w:rFonts w:ascii="Times New Roman" w:hAnsi="Times New Roman" w:cs="Times New Roman"/>
                <w:bCs/>
                <w:sz w:val="20"/>
                <w:szCs w:val="20"/>
              </w:rPr>
              <w:t>Выполняет движения в соответствии с характером музыки</w:t>
            </w:r>
          </w:p>
          <w:p w:rsidR="00661754" w:rsidRPr="00DB0AD1" w:rsidRDefault="00661754" w:rsidP="008731C4">
            <w:pPr>
              <w:contextualSpacing/>
              <w:jc w:val="both"/>
              <w:rPr>
                <w:rFonts w:ascii="Times New Roman" w:hAnsi="Times New Roman" w:cs="Times New Roman"/>
                <w:b/>
                <w:bCs/>
                <w:i/>
                <w:sz w:val="20"/>
                <w:szCs w:val="20"/>
                <w:lang w:val="kk-KZ"/>
              </w:rPr>
            </w:pPr>
            <w:r w:rsidRPr="002167C1">
              <w:rPr>
                <w:rFonts w:ascii="Times New Roman" w:hAnsi="Times New Roman" w:cs="Times New Roman"/>
                <w:b/>
                <w:bCs/>
                <w:i/>
                <w:sz w:val="20"/>
                <w:szCs w:val="20"/>
              </w:rPr>
              <w:t>(музыка)</w:t>
            </w:r>
          </w:p>
          <w:p w:rsidR="00661754" w:rsidRPr="00DB0AD1" w:rsidRDefault="00661754" w:rsidP="008731C4">
            <w:pPr>
              <w:contextualSpacing/>
              <w:jc w:val="both"/>
              <w:rPr>
                <w:rFonts w:ascii="Times New Roman" w:hAnsi="Times New Roman" w:cs="Times New Roman"/>
                <w:b/>
                <w:bCs/>
                <w:i/>
                <w:sz w:val="20"/>
                <w:szCs w:val="20"/>
                <w:lang w:val="kk-KZ"/>
              </w:rPr>
            </w:pPr>
          </w:p>
          <w:p w:rsidR="00661754" w:rsidRPr="00225DC6" w:rsidRDefault="00661754" w:rsidP="008731C4">
            <w:pPr>
              <w:contextualSpacing/>
              <w:jc w:val="both"/>
              <w:rPr>
                <w:rFonts w:ascii="Times New Roman" w:hAnsi="Times New Roman" w:cs="Times New Roman"/>
                <w:bCs/>
                <w:sz w:val="20"/>
                <w:szCs w:val="20"/>
                <w:lang w:val="kk-KZ"/>
              </w:rPr>
            </w:pPr>
          </w:p>
        </w:tc>
        <w:tc>
          <w:tcPr>
            <w:tcW w:w="2410" w:type="dxa"/>
            <w:gridSpan w:val="4"/>
          </w:tcPr>
          <w:p w:rsidR="00661754" w:rsidRPr="00CC7141" w:rsidRDefault="00661754" w:rsidP="008731C4">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lastRenderedPageBreak/>
              <w:t>Сюжеттiк – рөлдiк ойын Сюжетно-ролевая игра в развитии</w:t>
            </w:r>
            <w:r w:rsidR="00701A0E">
              <w:rPr>
                <w:rFonts w:ascii="Times New Roman" w:hAnsi="Times New Roman" w:cs="Times New Roman"/>
                <w:b/>
                <w:bCs/>
                <w:sz w:val="20"/>
                <w:szCs w:val="20"/>
                <w:lang w:val="kk-KZ"/>
              </w:rPr>
              <w:t xml:space="preserve"> «Химчистка»</w:t>
            </w:r>
            <w:r w:rsidR="00701A0E" w:rsidRPr="00CC7141">
              <w:rPr>
                <w:rFonts w:ascii="Times New Roman" w:hAnsi="Times New Roman" w:cs="Times New Roman"/>
                <w:b/>
                <w:bCs/>
                <w:sz w:val="20"/>
                <w:szCs w:val="20"/>
                <w:lang w:val="kk-KZ"/>
              </w:rPr>
              <w:t>:</w:t>
            </w:r>
          </w:p>
          <w:p w:rsidR="00661754" w:rsidRDefault="00661754" w:rsidP="008731C4">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Мақсаты/Цель:</w:t>
            </w:r>
            <w:r w:rsidRPr="00CC7141">
              <w:rPr>
                <w:rFonts w:ascii="Times New Roman" w:eastAsia="Times New Roman" w:hAnsi="Times New Roman" w:cs="Times New Roman"/>
                <w:noProof/>
                <w:sz w:val="20"/>
                <w:szCs w:val="20"/>
                <w:lang w:val="kk-KZ" w:eastAsia="ru-RU"/>
              </w:rPr>
              <w:t xml:space="preserve"> </w:t>
            </w:r>
            <w:r>
              <w:rPr>
                <w:rFonts w:ascii="Times New Roman" w:hAnsi="Times New Roman" w:cs="Times New Roman"/>
                <w:bCs/>
                <w:sz w:val="20"/>
                <w:szCs w:val="20"/>
                <w:lang w:val="kk-KZ"/>
              </w:rPr>
              <w:t xml:space="preserve">общаются </w:t>
            </w:r>
            <w:r w:rsidRPr="00CC7141">
              <w:rPr>
                <w:rFonts w:ascii="Times New Roman" w:hAnsi="Times New Roman" w:cs="Times New Roman"/>
                <w:bCs/>
                <w:sz w:val="20"/>
                <w:szCs w:val="20"/>
                <w:lang w:val="kk-KZ"/>
              </w:rPr>
              <w:t>между собой в вежливой форме</w:t>
            </w:r>
            <w:r w:rsidRPr="00CC7141">
              <w:rPr>
                <w:rFonts w:ascii="Times New Roman" w:hAnsi="Times New Roman" w:cs="Times New Roman"/>
                <w:b/>
                <w:bCs/>
                <w:sz w:val="20"/>
                <w:szCs w:val="20"/>
                <w:lang w:val="kk-KZ"/>
              </w:rPr>
              <w:t xml:space="preserve"> </w:t>
            </w:r>
          </w:p>
          <w:p w:rsidR="00661754" w:rsidRDefault="00661754" w:rsidP="008731C4">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661754" w:rsidRDefault="00661754" w:rsidP="008731C4">
            <w:pPr>
              <w:contextualSpacing/>
              <w:jc w:val="both"/>
              <w:rPr>
                <w:rFonts w:ascii="Times New Roman" w:hAnsi="Times New Roman" w:cs="Times New Roman"/>
                <w:b/>
                <w:bCs/>
                <w:sz w:val="20"/>
                <w:szCs w:val="20"/>
                <w:lang w:val="kk-KZ"/>
              </w:rPr>
            </w:pPr>
          </w:p>
          <w:p w:rsidR="00661754" w:rsidRPr="00CC7141" w:rsidRDefault="00661754" w:rsidP="008731C4">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Театр қызметі/ Театральная деятельность</w:t>
            </w:r>
          </w:p>
          <w:p w:rsidR="00661754" w:rsidRPr="00CC7141" w:rsidRDefault="00661754" w:rsidP="008731C4">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 «</w:t>
            </w:r>
            <w:r>
              <w:rPr>
                <w:rFonts w:ascii="Times New Roman" w:hAnsi="Times New Roman" w:cs="Times New Roman"/>
                <w:b/>
                <w:bCs/>
                <w:sz w:val="20"/>
                <w:szCs w:val="20"/>
                <w:lang w:val="kk-KZ"/>
              </w:rPr>
              <w:t>Кто из нас самый наблюдательный?</w:t>
            </w:r>
            <w:r w:rsidRPr="00CC7141">
              <w:rPr>
                <w:rFonts w:ascii="Times New Roman" w:hAnsi="Times New Roman" w:cs="Times New Roman"/>
                <w:b/>
                <w:bCs/>
                <w:sz w:val="20"/>
                <w:szCs w:val="20"/>
                <w:lang w:val="kk-KZ"/>
              </w:rPr>
              <w:t>»</w:t>
            </w:r>
          </w:p>
          <w:p w:rsidR="00661754" w:rsidRPr="00CC7141" w:rsidRDefault="00661754" w:rsidP="008731C4">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
                <w:bCs/>
                <w:sz w:val="20"/>
                <w:szCs w:val="20"/>
                <w:lang w:val="kk-KZ"/>
              </w:rPr>
              <w:t>Мақсаты Цель:</w:t>
            </w:r>
          </w:p>
          <w:p w:rsidR="00661754" w:rsidRPr="00CC7141" w:rsidRDefault="00661754" w:rsidP="008731C4">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развивают</w:t>
            </w:r>
            <w:r w:rsidRPr="00CC7141">
              <w:rPr>
                <w:rFonts w:ascii="Times New Roman" w:hAnsi="Times New Roman" w:cs="Times New Roman"/>
                <w:bCs/>
                <w:sz w:val="20"/>
                <w:szCs w:val="20"/>
                <w:lang w:val="kk-KZ"/>
              </w:rPr>
              <w:t xml:space="preserve"> воображение, память,фантазию</w:t>
            </w:r>
            <w:r>
              <w:rPr>
                <w:rFonts w:ascii="Times New Roman" w:hAnsi="Times New Roman" w:cs="Times New Roman"/>
                <w:bCs/>
                <w:sz w:val="20"/>
                <w:szCs w:val="20"/>
                <w:lang w:val="kk-KZ"/>
              </w:rPr>
              <w:t>,выполняют движения под музыку.</w:t>
            </w:r>
            <w:r w:rsidRPr="00F36FF4">
              <w:rPr>
                <w:rFonts w:ascii="Times New Roman" w:hAnsi="Times New Roman" w:cs="Times New Roman"/>
                <w:b/>
                <w:bCs/>
                <w:i/>
                <w:sz w:val="20"/>
                <w:szCs w:val="20"/>
                <w:lang w:val="kk-KZ"/>
              </w:rPr>
              <w:t xml:space="preserve"> (музыка</w:t>
            </w:r>
            <w:r>
              <w:rPr>
                <w:rFonts w:ascii="Times New Roman" w:hAnsi="Times New Roman" w:cs="Times New Roman"/>
                <w:bCs/>
                <w:sz w:val="20"/>
                <w:szCs w:val="20"/>
                <w:lang w:val="kk-KZ"/>
              </w:rPr>
              <w:t>)***</w:t>
            </w:r>
          </w:p>
          <w:p w:rsidR="00661754" w:rsidRPr="00CC7141" w:rsidRDefault="00661754" w:rsidP="008731C4">
            <w:pPr>
              <w:contextualSpacing/>
              <w:jc w:val="both"/>
              <w:rPr>
                <w:rFonts w:ascii="Times New Roman" w:hAnsi="Times New Roman" w:cs="Times New Roman"/>
                <w:bCs/>
                <w:sz w:val="20"/>
                <w:szCs w:val="20"/>
                <w:lang w:val="kk-KZ"/>
              </w:rPr>
            </w:pPr>
          </w:p>
          <w:p w:rsidR="00661754" w:rsidRPr="00501786" w:rsidRDefault="00661754" w:rsidP="008731C4">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rPr>
              <w:t>«</w:t>
            </w:r>
            <w:r>
              <w:rPr>
                <w:rFonts w:ascii="Times New Roman" w:hAnsi="Times New Roman" w:cs="Times New Roman"/>
                <w:b/>
                <w:bCs/>
                <w:sz w:val="20"/>
                <w:szCs w:val="20"/>
              </w:rPr>
              <w:t>Занимательное путешествие</w:t>
            </w:r>
            <w:r w:rsidRPr="00CC7141">
              <w:rPr>
                <w:rFonts w:ascii="Times New Roman" w:hAnsi="Times New Roman" w:cs="Times New Roman"/>
                <w:b/>
                <w:bCs/>
                <w:sz w:val="20"/>
                <w:szCs w:val="20"/>
              </w:rPr>
              <w:t xml:space="preserve">» Мақсаты/Цель: </w:t>
            </w:r>
            <w:r w:rsidRPr="00501786">
              <w:rPr>
                <w:rFonts w:ascii="Times New Roman" w:hAnsi="Times New Roman" w:cs="Times New Roman"/>
                <w:bCs/>
                <w:sz w:val="20"/>
                <w:szCs w:val="20"/>
              </w:rPr>
              <w:lastRenderedPageBreak/>
              <w:t>Сравнивать два разных и одинаковых предмета по высоте и толщине</w:t>
            </w:r>
            <w:r>
              <w:rPr>
                <w:rFonts w:ascii="Times New Roman" w:hAnsi="Times New Roman" w:cs="Times New Roman"/>
                <w:bCs/>
                <w:sz w:val="20"/>
                <w:szCs w:val="20"/>
              </w:rPr>
              <w:t xml:space="preserve">. </w:t>
            </w:r>
            <w:r w:rsidRPr="00501786">
              <w:rPr>
                <w:rFonts w:ascii="Times New Roman" w:hAnsi="Times New Roman" w:cs="Times New Roman"/>
                <w:bCs/>
                <w:sz w:val="20"/>
                <w:szCs w:val="20"/>
                <w:lang w:val="kk-KZ"/>
              </w:rPr>
              <w:t>Д</w:t>
            </w:r>
            <w:r w:rsidRPr="00501786">
              <w:rPr>
                <w:rFonts w:ascii="Times New Roman" w:hAnsi="Times New Roman" w:cs="Times New Roman"/>
                <w:bCs/>
                <w:sz w:val="20"/>
                <w:szCs w:val="20"/>
              </w:rPr>
              <w:t>авать возможность самостоятельно конструировать, определять пространственное расположение собранных строительных деталей.</w:t>
            </w:r>
            <w:r>
              <w:t xml:space="preserve"> </w:t>
            </w:r>
            <w:r w:rsidRPr="00DB0AD1">
              <w:rPr>
                <w:rFonts w:ascii="Times New Roman" w:hAnsi="Times New Roman" w:cs="Times New Roman"/>
                <w:bCs/>
                <w:sz w:val="20"/>
                <w:szCs w:val="20"/>
              </w:rPr>
              <w:t>Закреплять умение разрезать поперек узкие полоски, срезая уголки у квадрата.</w:t>
            </w:r>
          </w:p>
          <w:p w:rsidR="00661754" w:rsidRPr="00CC7141" w:rsidRDefault="00661754" w:rsidP="008731C4">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 (</w:t>
            </w:r>
            <w:r>
              <w:rPr>
                <w:rFonts w:ascii="Times New Roman" w:hAnsi="Times New Roman" w:cs="Times New Roman"/>
                <w:b/>
                <w:bCs/>
                <w:i/>
                <w:sz w:val="20"/>
                <w:szCs w:val="20"/>
                <w:lang w:val="kk-KZ"/>
              </w:rPr>
              <w:t>основы математики, конструирование,аппликация</w:t>
            </w:r>
            <w:r w:rsidRPr="00CC7141">
              <w:rPr>
                <w:rFonts w:ascii="Times New Roman" w:hAnsi="Times New Roman" w:cs="Times New Roman"/>
                <w:b/>
                <w:bCs/>
                <w:sz w:val="20"/>
                <w:szCs w:val="20"/>
                <w:lang w:val="kk-KZ"/>
              </w:rPr>
              <w:t>)</w:t>
            </w:r>
          </w:p>
          <w:p w:rsidR="00661754" w:rsidRPr="00CC7141" w:rsidRDefault="00661754" w:rsidP="008731C4">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Логоритмика </w:t>
            </w:r>
            <w:r w:rsidRPr="00CC7141">
              <w:rPr>
                <w:rFonts w:ascii="Times New Roman" w:hAnsi="Times New Roman" w:cs="Times New Roman"/>
                <w:b/>
                <w:bCs/>
                <w:sz w:val="20"/>
                <w:szCs w:val="20"/>
                <w:lang w:val="kk-KZ"/>
              </w:rPr>
              <w:t>«</w:t>
            </w:r>
            <w:r w:rsidR="00701A0E">
              <w:rPr>
                <w:rFonts w:ascii="Times New Roman" w:hAnsi="Times New Roman" w:cs="Times New Roman"/>
                <w:b/>
                <w:bCs/>
                <w:sz w:val="20"/>
                <w:szCs w:val="20"/>
                <w:lang w:val="kk-KZ"/>
              </w:rPr>
              <w:t>По небу летит самолет</w:t>
            </w:r>
            <w:r w:rsidRPr="00CC7141">
              <w:rPr>
                <w:rFonts w:ascii="Times New Roman" w:hAnsi="Times New Roman" w:cs="Times New Roman"/>
                <w:b/>
                <w:bCs/>
                <w:sz w:val="20"/>
                <w:szCs w:val="20"/>
                <w:lang w:val="kk-KZ"/>
              </w:rPr>
              <w:t>»</w:t>
            </w:r>
          </w:p>
          <w:p w:rsidR="00661754" w:rsidRDefault="00661754" w:rsidP="008731C4">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Цель:</w:t>
            </w:r>
            <w:r w:rsidRPr="00CC7141">
              <w:rPr>
                <w:rFonts w:ascii="Times New Roman" w:hAnsi="Times New Roman" w:cs="Times New Roman"/>
                <w:b/>
                <w:bCs/>
                <w:sz w:val="20"/>
                <w:szCs w:val="20"/>
              </w:rPr>
              <w:t xml:space="preserve"> </w:t>
            </w:r>
            <w:r w:rsidRPr="00501786">
              <w:rPr>
                <w:rFonts w:ascii="Times New Roman" w:hAnsi="Times New Roman" w:cs="Times New Roman"/>
                <w:bCs/>
                <w:sz w:val="20"/>
                <w:szCs w:val="20"/>
              </w:rPr>
              <w:t>Поет песню выразительно, растягивая, жестикулируя</w:t>
            </w:r>
            <w:r w:rsidRPr="00501786">
              <w:rPr>
                <w:rFonts w:ascii="Times New Roman" w:hAnsi="Times New Roman" w:cs="Times New Roman"/>
                <w:b/>
                <w:bCs/>
                <w:sz w:val="20"/>
                <w:szCs w:val="20"/>
              </w:rPr>
              <w:t xml:space="preserve"> </w:t>
            </w:r>
          </w:p>
          <w:p w:rsidR="00661754" w:rsidRPr="001029C2" w:rsidRDefault="00661754" w:rsidP="008731C4">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rPr>
              <w:t>(</w:t>
            </w:r>
            <w:r>
              <w:rPr>
                <w:rFonts w:ascii="Times New Roman" w:hAnsi="Times New Roman" w:cs="Times New Roman"/>
                <w:b/>
                <w:bCs/>
                <w:i/>
                <w:sz w:val="20"/>
                <w:szCs w:val="20"/>
              </w:rPr>
              <w:t>музыка</w:t>
            </w:r>
            <w:r w:rsidRPr="00CC7141">
              <w:rPr>
                <w:rFonts w:ascii="Times New Roman" w:hAnsi="Times New Roman" w:cs="Times New Roman"/>
                <w:b/>
                <w:bCs/>
                <w:sz w:val="20"/>
                <w:szCs w:val="20"/>
              </w:rPr>
              <w:t>)</w:t>
            </w:r>
          </w:p>
        </w:tc>
        <w:tc>
          <w:tcPr>
            <w:tcW w:w="2551" w:type="dxa"/>
            <w:gridSpan w:val="2"/>
          </w:tcPr>
          <w:p w:rsidR="00661754" w:rsidRPr="00CC7141" w:rsidRDefault="00661754" w:rsidP="008731C4">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lastRenderedPageBreak/>
              <w:t xml:space="preserve">Сюжеттiк – рөлдiк ойын Сюжетно-ролевая игра в развитии </w:t>
            </w:r>
            <w:r w:rsidR="00701A0E">
              <w:rPr>
                <w:rFonts w:ascii="Times New Roman" w:hAnsi="Times New Roman" w:cs="Times New Roman"/>
                <w:b/>
                <w:bCs/>
                <w:sz w:val="20"/>
                <w:szCs w:val="20"/>
                <w:lang w:val="kk-KZ"/>
              </w:rPr>
              <w:t>«Химчистка»</w:t>
            </w:r>
            <w:r w:rsidRPr="00CC7141">
              <w:rPr>
                <w:rFonts w:ascii="Times New Roman" w:hAnsi="Times New Roman" w:cs="Times New Roman"/>
                <w:b/>
                <w:bCs/>
                <w:sz w:val="20"/>
                <w:szCs w:val="20"/>
              </w:rPr>
              <w:t>:</w:t>
            </w:r>
          </w:p>
          <w:p w:rsidR="00661754" w:rsidRDefault="00661754" w:rsidP="008731C4">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Мақсаты/Цель:</w:t>
            </w:r>
            <w:r>
              <w:rPr>
                <w:rFonts w:ascii="Times New Roman" w:hAnsi="Times New Roman" w:cs="Times New Roman"/>
                <w:bCs/>
                <w:sz w:val="20"/>
                <w:szCs w:val="20"/>
                <w:lang w:val="kk-KZ"/>
              </w:rPr>
              <w:t>взаимодействуют друг с другом в положительной, вежливой форме</w:t>
            </w:r>
          </w:p>
          <w:p w:rsidR="00661754" w:rsidRDefault="00661754" w:rsidP="008731C4">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661754" w:rsidRPr="00CC7141" w:rsidRDefault="00661754" w:rsidP="008731C4">
            <w:pPr>
              <w:contextualSpacing/>
              <w:jc w:val="both"/>
              <w:rPr>
                <w:rFonts w:ascii="Times New Roman" w:hAnsi="Times New Roman" w:cs="Times New Roman"/>
                <w:bCs/>
                <w:sz w:val="20"/>
                <w:szCs w:val="20"/>
                <w:lang w:val="kk-KZ"/>
              </w:rPr>
            </w:pPr>
          </w:p>
          <w:p w:rsidR="00661754" w:rsidRPr="00CC7141" w:rsidRDefault="00661754" w:rsidP="008731C4">
            <w:pPr>
              <w:contextualSpacing/>
              <w:jc w:val="both"/>
              <w:rPr>
                <w:rFonts w:ascii="Times New Roman" w:hAnsi="Times New Roman" w:cs="Times New Roman"/>
                <w:bCs/>
                <w:sz w:val="20"/>
                <w:szCs w:val="20"/>
                <w:lang w:val="kk-KZ"/>
              </w:rPr>
            </w:pPr>
          </w:p>
          <w:p w:rsidR="00661754" w:rsidRPr="00CC7141" w:rsidRDefault="00661754" w:rsidP="008731C4">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Құрылыс  ойындары</w:t>
            </w:r>
          </w:p>
          <w:p w:rsidR="00661754" w:rsidRPr="00CC7141" w:rsidRDefault="00661754" w:rsidP="008731C4">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Строительная игра </w:t>
            </w:r>
          </w:p>
          <w:p w:rsidR="00661754" w:rsidRPr="00CC7141" w:rsidRDefault="00661754" w:rsidP="008731C4">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w:t>
            </w:r>
            <w:r>
              <w:rPr>
                <w:rFonts w:ascii="Times New Roman" w:hAnsi="Times New Roman" w:cs="Times New Roman"/>
                <w:bCs/>
                <w:sz w:val="20"/>
                <w:szCs w:val="20"/>
                <w:lang w:val="kk-KZ"/>
              </w:rPr>
              <w:t>Мост для машин</w:t>
            </w:r>
            <w:r w:rsidRPr="00CC7141">
              <w:rPr>
                <w:rFonts w:ascii="Times New Roman" w:hAnsi="Times New Roman" w:cs="Times New Roman"/>
                <w:b/>
                <w:bCs/>
                <w:sz w:val="20"/>
                <w:szCs w:val="20"/>
                <w:lang w:val="kk-KZ"/>
              </w:rPr>
              <w:t>»</w:t>
            </w:r>
          </w:p>
          <w:p w:rsidR="00661754" w:rsidRDefault="00661754" w:rsidP="008731C4">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Мақсаты</w:t>
            </w:r>
            <w:r w:rsidRPr="00CC7141">
              <w:rPr>
                <w:rFonts w:ascii="Times New Roman" w:hAnsi="Times New Roman" w:cs="Times New Roman"/>
                <w:b/>
                <w:bCs/>
                <w:i/>
                <w:sz w:val="20"/>
                <w:szCs w:val="20"/>
                <w:lang w:val="kk-KZ"/>
              </w:rPr>
              <w:t xml:space="preserve"> </w:t>
            </w:r>
            <w:r w:rsidRPr="00CC7141">
              <w:rPr>
                <w:rFonts w:ascii="Times New Roman" w:hAnsi="Times New Roman" w:cs="Times New Roman"/>
                <w:b/>
                <w:bCs/>
                <w:sz w:val="20"/>
                <w:szCs w:val="20"/>
                <w:lang w:val="kk-KZ"/>
              </w:rPr>
              <w:t xml:space="preserve">Цель: </w:t>
            </w:r>
            <w:r>
              <w:rPr>
                <w:rFonts w:ascii="Times New Roman" w:hAnsi="Times New Roman" w:cs="Times New Roman"/>
                <w:bCs/>
                <w:sz w:val="20"/>
                <w:szCs w:val="20"/>
                <w:lang w:val="kk-KZ"/>
              </w:rPr>
              <w:t>строят по образцу, соблюдают последовательность,работают в команде.</w:t>
            </w:r>
          </w:p>
          <w:p w:rsidR="00661754" w:rsidRPr="00F36FF4" w:rsidRDefault="00661754" w:rsidP="008731C4">
            <w:pPr>
              <w:contextualSpacing/>
              <w:jc w:val="both"/>
              <w:rPr>
                <w:rFonts w:ascii="Times New Roman" w:hAnsi="Times New Roman" w:cs="Times New Roman"/>
                <w:b/>
                <w:bCs/>
                <w:i/>
                <w:sz w:val="20"/>
                <w:szCs w:val="20"/>
                <w:lang w:val="kk-KZ"/>
              </w:rPr>
            </w:pPr>
            <w:r>
              <w:rPr>
                <w:rFonts w:ascii="Times New Roman" w:hAnsi="Times New Roman" w:cs="Times New Roman"/>
                <w:bCs/>
                <w:sz w:val="20"/>
                <w:szCs w:val="20"/>
                <w:lang w:val="kk-KZ"/>
              </w:rPr>
              <w:t>(</w:t>
            </w:r>
            <w:r w:rsidRPr="00F36FF4">
              <w:rPr>
                <w:rFonts w:ascii="Times New Roman" w:hAnsi="Times New Roman" w:cs="Times New Roman"/>
                <w:b/>
                <w:bCs/>
                <w:i/>
                <w:sz w:val="20"/>
                <w:szCs w:val="20"/>
                <w:lang w:val="kk-KZ"/>
              </w:rPr>
              <w:t>конструирование)</w:t>
            </w:r>
          </w:p>
          <w:p w:rsidR="00661754" w:rsidRPr="00CC7141" w:rsidRDefault="00661754" w:rsidP="008731C4">
            <w:pPr>
              <w:contextualSpacing/>
              <w:jc w:val="both"/>
              <w:rPr>
                <w:rFonts w:ascii="Times New Roman" w:hAnsi="Times New Roman" w:cs="Times New Roman"/>
                <w:b/>
                <w:bCs/>
                <w:sz w:val="20"/>
                <w:szCs w:val="20"/>
              </w:rPr>
            </w:pPr>
          </w:p>
          <w:p w:rsidR="00661754" w:rsidRPr="00CC7141" w:rsidRDefault="00661754" w:rsidP="008731C4">
            <w:pPr>
              <w:contextualSpacing/>
              <w:jc w:val="both"/>
              <w:rPr>
                <w:rFonts w:ascii="Times New Roman" w:hAnsi="Times New Roman" w:cs="Times New Roman"/>
                <w:b/>
                <w:bCs/>
                <w:sz w:val="20"/>
                <w:szCs w:val="20"/>
              </w:rPr>
            </w:pPr>
            <w:r>
              <w:rPr>
                <w:rFonts w:ascii="Times New Roman" w:hAnsi="Times New Roman" w:cs="Times New Roman"/>
                <w:b/>
                <w:bCs/>
                <w:sz w:val="20"/>
                <w:szCs w:val="20"/>
              </w:rPr>
              <w:t xml:space="preserve">Д. </w:t>
            </w:r>
            <w:r w:rsidR="00E81CE2">
              <w:rPr>
                <w:rFonts w:ascii="Times New Roman" w:hAnsi="Times New Roman" w:cs="Times New Roman"/>
                <w:b/>
                <w:bCs/>
                <w:sz w:val="20"/>
                <w:szCs w:val="20"/>
              </w:rPr>
              <w:t>Пирожков</w:t>
            </w:r>
          </w:p>
          <w:p w:rsidR="00661754" w:rsidRPr="00CC7141" w:rsidRDefault="00661754" w:rsidP="008731C4">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00E81CE2">
              <w:rPr>
                <w:rFonts w:ascii="Times New Roman" w:hAnsi="Times New Roman" w:cs="Times New Roman"/>
                <w:b/>
                <w:bCs/>
                <w:sz w:val="20"/>
                <w:szCs w:val="20"/>
              </w:rPr>
              <w:t>Динозаврик-друг защитника Отечества</w:t>
            </w:r>
            <w:r w:rsidRPr="00CC7141">
              <w:rPr>
                <w:rFonts w:ascii="Times New Roman" w:hAnsi="Times New Roman" w:cs="Times New Roman"/>
                <w:b/>
                <w:bCs/>
                <w:sz w:val="20"/>
                <w:szCs w:val="20"/>
              </w:rPr>
              <w:t>»</w:t>
            </w:r>
          </w:p>
          <w:p w:rsidR="00661754" w:rsidRDefault="00661754" w:rsidP="008731C4">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rPr>
              <w:t xml:space="preserve">Цель: </w:t>
            </w:r>
            <w:r w:rsidRPr="00501786">
              <w:rPr>
                <w:rFonts w:ascii="Times New Roman" w:hAnsi="Times New Roman" w:cs="Times New Roman"/>
                <w:bCs/>
                <w:sz w:val="20"/>
                <w:szCs w:val="20"/>
              </w:rPr>
              <w:t xml:space="preserve">Слушать </w:t>
            </w:r>
            <w:r w:rsidRPr="00501786">
              <w:rPr>
                <w:rFonts w:ascii="Times New Roman" w:hAnsi="Times New Roman" w:cs="Times New Roman"/>
                <w:bCs/>
                <w:sz w:val="20"/>
                <w:szCs w:val="20"/>
              </w:rPr>
              <w:lastRenderedPageBreak/>
              <w:t>внимательно художественные произведения, сопереживать героям, наблюдать за развитием действий в них, понимать содержание и соблюдать последовательность сюжетной линии при повторении их содержания</w:t>
            </w:r>
            <w:r>
              <w:rPr>
                <w:rFonts w:ascii="Times New Roman" w:hAnsi="Times New Roman" w:cs="Times New Roman"/>
                <w:bCs/>
                <w:sz w:val="20"/>
                <w:szCs w:val="20"/>
                <w:lang w:val="kk-KZ"/>
              </w:rPr>
              <w:t>.</w:t>
            </w:r>
          </w:p>
          <w:p w:rsidR="00661754" w:rsidRDefault="00661754" w:rsidP="008731C4">
            <w:pPr>
              <w:contextualSpacing/>
              <w:jc w:val="both"/>
              <w:rPr>
                <w:rFonts w:ascii="Times New Roman" w:hAnsi="Times New Roman" w:cs="Times New Roman"/>
                <w:b/>
                <w:bCs/>
                <w:sz w:val="20"/>
                <w:szCs w:val="20"/>
                <w:lang w:val="kk-KZ"/>
              </w:rPr>
            </w:pPr>
            <w:r w:rsidRPr="00501786">
              <w:rPr>
                <w:rFonts w:ascii="Times New Roman" w:hAnsi="Times New Roman" w:cs="Times New Roman"/>
                <w:bCs/>
                <w:sz w:val="20"/>
                <w:szCs w:val="20"/>
                <w:lang w:val="kk-KZ"/>
              </w:rPr>
              <w:t>Развивать желание использовать в рисовании разные цвета, обращать внимание на большее количество цветов</w:t>
            </w:r>
            <w:r w:rsidRPr="00501786">
              <w:rPr>
                <w:rFonts w:ascii="Times New Roman" w:hAnsi="Times New Roman" w:cs="Times New Roman"/>
                <w:b/>
                <w:bCs/>
                <w:sz w:val="20"/>
                <w:szCs w:val="20"/>
                <w:lang w:val="kk-KZ"/>
              </w:rPr>
              <w:t xml:space="preserve">. </w:t>
            </w:r>
            <w:r w:rsidRPr="00CC7141">
              <w:rPr>
                <w:rFonts w:ascii="Times New Roman" w:hAnsi="Times New Roman" w:cs="Times New Roman"/>
                <w:b/>
                <w:bCs/>
                <w:sz w:val="20"/>
                <w:szCs w:val="20"/>
                <w:lang w:val="kk-KZ"/>
              </w:rPr>
              <w:t xml:space="preserve"> (</w:t>
            </w:r>
            <w:r w:rsidRPr="00CC7141">
              <w:rPr>
                <w:rFonts w:ascii="Times New Roman" w:hAnsi="Times New Roman" w:cs="Times New Roman"/>
                <w:b/>
                <w:bCs/>
                <w:i/>
                <w:sz w:val="20"/>
                <w:szCs w:val="20"/>
                <w:lang w:val="kk-KZ"/>
              </w:rPr>
              <w:t>художественная</w:t>
            </w:r>
            <w:r>
              <w:rPr>
                <w:rFonts w:ascii="Times New Roman" w:hAnsi="Times New Roman" w:cs="Times New Roman"/>
                <w:b/>
                <w:bCs/>
                <w:i/>
                <w:sz w:val="20"/>
                <w:szCs w:val="20"/>
                <w:lang w:val="kk-KZ"/>
              </w:rPr>
              <w:t xml:space="preserve"> литература, рисование</w:t>
            </w:r>
            <w:r w:rsidRPr="00CC7141">
              <w:rPr>
                <w:rFonts w:ascii="Times New Roman" w:hAnsi="Times New Roman" w:cs="Times New Roman"/>
                <w:b/>
                <w:bCs/>
                <w:sz w:val="20"/>
                <w:szCs w:val="20"/>
                <w:lang w:val="kk-KZ"/>
              </w:rPr>
              <w:t>)</w:t>
            </w:r>
          </w:p>
          <w:p w:rsidR="00661754" w:rsidRDefault="00661754" w:rsidP="008731C4">
            <w:pPr>
              <w:contextualSpacing/>
              <w:jc w:val="both"/>
              <w:rPr>
                <w:rFonts w:ascii="Times New Roman" w:hAnsi="Times New Roman" w:cs="Times New Roman"/>
                <w:b/>
                <w:bCs/>
                <w:sz w:val="20"/>
                <w:szCs w:val="20"/>
                <w:lang w:val="kk-KZ"/>
              </w:rPr>
            </w:pPr>
          </w:p>
          <w:p w:rsidR="00661754" w:rsidRDefault="00661754" w:rsidP="008731C4">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00C735B9">
              <w:rPr>
                <w:rFonts w:ascii="Times New Roman" w:hAnsi="Times New Roman" w:cs="Times New Roman"/>
                <w:b/>
                <w:bCs/>
                <w:sz w:val="20"/>
                <w:szCs w:val="20"/>
                <w:lang w:val="kk-KZ"/>
              </w:rPr>
              <w:t>Танк</w:t>
            </w:r>
            <w:r>
              <w:rPr>
                <w:rFonts w:ascii="Times New Roman" w:hAnsi="Times New Roman" w:cs="Times New Roman"/>
                <w:b/>
                <w:bCs/>
                <w:sz w:val="20"/>
                <w:szCs w:val="20"/>
                <w:lang w:val="kk-KZ"/>
              </w:rPr>
              <w:t>»</w:t>
            </w:r>
          </w:p>
          <w:p w:rsidR="00661754" w:rsidRPr="00DB0AD1" w:rsidRDefault="00661754" w:rsidP="008731C4">
            <w:pPr>
              <w:contextualSpacing/>
              <w:jc w:val="both"/>
              <w:rPr>
                <w:rFonts w:ascii="Times New Roman" w:hAnsi="Times New Roman" w:cs="Times New Roman"/>
                <w:bCs/>
                <w:sz w:val="20"/>
                <w:szCs w:val="20"/>
                <w:lang w:val="kk-KZ"/>
              </w:rPr>
            </w:pPr>
            <w:r w:rsidRPr="00DB0AD1">
              <w:rPr>
                <w:rFonts w:ascii="Times New Roman" w:hAnsi="Times New Roman" w:cs="Times New Roman"/>
                <w:b/>
                <w:bCs/>
                <w:sz w:val="20"/>
                <w:szCs w:val="20"/>
              </w:rPr>
              <w:t>Мақсаты/Цель:</w:t>
            </w:r>
            <w:r>
              <w:t xml:space="preserve"> </w:t>
            </w:r>
            <w:r w:rsidRPr="00DB0AD1">
              <w:rPr>
                <w:rFonts w:ascii="Times New Roman" w:hAnsi="Times New Roman" w:cs="Times New Roman"/>
                <w:bCs/>
                <w:sz w:val="20"/>
                <w:szCs w:val="20"/>
              </w:rPr>
              <w:t>Закреплять умение разрезать поперек узкие полоски, срезая уголки у квадрата.</w:t>
            </w:r>
          </w:p>
          <w:p w:rsidR="00661754" w:rsidRPr="001029C2" w:rsidRDefault="00661754" w:rsidP="008731C4">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DB0AD1">
              <w:rPr>
                <w:rFonts w:ascii="Times New Roman" w:hAnsi="Times New Roman" w:cs="Times New Roman"/>
                <w:b/>
                <w:bCs/>
                <w:i/>
                <w:sz w:val="20"/>
                <w:szCs w:val="20"/>
                <w:lang w:val="kk-KZ"/>
              </w:rPr>
              <w:t>аппликация)</w:t>
            </w:r>
          </w:p>
        </w:tc>
        <w:tc>
          <w:tcPr>
            <w:tcW w:w="2693" w:type="dxa"/>
          </w:tcPr>
          <w:p w:rsidR="00661754" w:rsidRPr="00CC7141" w:rsidRDefault="00661754" w:rsidP="008731C4">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lastRenderedPageBreak/>
              <w:t>Сюжеттiк – рөлдiк ойын</w:t>
            </w:r>
          </w:p>
          <w:p w:rsidR="00661754" w:rsidRPr="00CC7141" w:rsidRDefault="00661754" w:rsidP="008731C4">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Сюжетно-ролевая игра в развитии</w:t>
            </w:r>
            <w:r w:rsidRPr="00CC7141">
              <w:rPr>
                <w:rFonts w:ascii="Times New Roman" w:hAnsi="Times New Roman" w:cs="Times New Roman"/>
                <w:b/>
                <w:bCs/>
                <w:sz w:val="20"/>
                <w:szCs w:val="20"/>
              </w:rPr>
              <w:t xml:space="preserve"> </w:t>
            </w:r>
            <w:r w:rsidR="00701A0E">
              <w:rPr>
                <w:rFonts w:ascii="Times New Roman" w:hAnsi="Times New Roman" w:cs="Times New Roman"/>
                <w:b/>
                <w:bCs/>
                <w:sz w:val="20"/>
                <w:szCs w:val="20"/>
                <w:lang w:val="kk-KZ"/>
              </w:rPr>
              <w:t>«Химчистка»</w:t>
            </w:r>
            <w:r w:rsidRPr="00CC7141">
              <w:rPr>
                <w:rFonts w:ascii="Times New Roman" w:hAnsi="Times New Roman" w:cs="Times New Roman"/>
                <w:b/>
                <w:bCs/>
                <w:sz w:val="20"/>
                <w:szCs w:val="20"/>
              </w:rPr>
              <w:t>:</w:t>
            </w:r>
          </w:p>
          <w:p w:rsidR="00661754" w:rsidRDefault="00661754" w:rsidP="008731C4">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Мақсаты/Цель:</w:t>
            </w:r>
            <w:r>
              <w:rPr>
                <w:rFonts w:ascii="Times New Roman" w:hAnsi="Times New Roman" w:cs="Times New Roman"/>
                <w:bCs/>
                <w:sz w:val="20"/>
                <w:szCs w:val="20"/>
                <w:lang w:val="kk-KZ"/>
              </w:rPr>
              <w:t>заботятся друг о друге. Рассказывают правила дорожного движения на дороге.</w:t>
            </w:r>
          </w:p>
          <w:p w:rsidR="00661754" w:rsidRDefault="00661754" w:rsidP="008731C4">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661754" w:rsidRDefault="00661754" w:rsidP="008731C4">
            <w:pPr>
              <w:contextualSpacing/>
              <w:jc w:val="both"/>
              <w:rPr>
                <w:rFonts w:ascii="Times New Roman" w:hAnsi="Times New Roman" w:cs="Times New Roman"/>
                <w:bCs/>
                <w:sz w:val="20"/>
                <w:szCs w:val="20"/>
                <w:lang w:val="kk-KZ"/>
              </w:rPr>
            </w:pPr>
          </w:p>
          <w:p w:rsidR="00661754" w:rsidRPr="00CC7141" w:rsidRDefault="00661754" w:rsidP="008731C4">
            <w:pPr>
              <w:contextualSpacing/>
              <w:jc w:val="both"/>
              <w:rPr>
                <w:rFonts w:ascii="Times New Roman" w:hAnsi="Times New Roman" w:cs="Times New Roman"/>
                <w:b/>
                <w:bCs/>
                <w:sz w:val="20"/>
                <w:szCs w:val="20"/>
              </w:rPr>
            </w:pPr>
          </w:p>
          <w:p w:rsidR="00661754" w:rsidRPr="00CC7141" w:rsidRDefault="00661754" w:rsidP="008731C4">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Еңбек барысы / </w:t>
            </w:r>
          </w:p>
          <w:p w:rsidR="00661754" w:rsidRPr="00CC7141" w:rsidRDefault="00661754" w:rsidP="008731C4">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Трудовая деятельность</w:t>
            </w:r>
            <w:r w:rsidRPr="00CC7141">
              <w:rPr>
                <w:rFonts w:ascii="Times New Roman" w:hAnsi="Times New Roman" w:cs="Times New Roman"/>
                <w:b/>
                <w:bCs/>
                <w:sz w:val="20"/>
                <w:szCs w:val="20"/>
              </w:rPr>
              <w:t>«</w:t>
            </w:r>
            <w:r w:rsidRPr="00C526A8">
              <w:rPr>
                <w:rFonts w:ascii="Times New Roman" w:hAnsi="Times New Roman" w:cs="Times New Roman"/>
                <w:b/>
                <w:bCs/>
                <w:sz w:val="20"/>
                <w:szCs w:val="20"/>
              </w:rPr>
              <w:t>Помой игрушки</w:t>
            </w:r>
            <w:r w:rsidRPr="00CC7141">
              <w:rPr>
                <w:rFonts w:ascii="Times New Roman" w:hAnsi="Times New Roman" w:cs="Times New Roman"/>
                <w:b/>
                <w:bCs/>
                <w:sz w:val="20"/>
                <w:szCs w:val="20"/>
              </w:rPr>
              <w:t>»</w:t>
            </w:r>
          </w:p>
          <w:p w:rsidR="00661754" w:rsidRDefault="00661754" w:rsidP="008731C4">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xml:space="preserve">Цель: </w:t>
            </w:r>
            <w:r>
              <w:rPr>
                <w:rFonts w:ascii="Times New Roman" w:hAnsi="Times New Roman" w:cs="Times New Roman"/>
                <w:bCs/>
                <w:sz w:val="20"/>
                <w:szCs w:val="20"/>
              </w:rPr>
              <w:t>моют игрушки, ополаскивают, высушивают.</w:t>
            </w:r>
          </w:p>
          <w:p w:rsidR="00661754" w:rsidRPr="00CC7141" w:rsidRDefault="00661754" w:rsidP="008731C4">
            <w:pPr>
              <w:contextualSpacing/>
              <w:jc w:val="both"/>
              <w:rPr>
                <w:rFonts w:ascii="Times New Roman" w:hAnsi="Times New Roman" w:cs="Times New Roman"/>
                <w:bCs/>
                <w:sz w:val="20"/>
                <w:szCs w:val="20"/>
              </w:rPr>
            </w:pPr>
            <w:r>
              <w:rPr>
                <w:rFonts w:ascii="Times New Roman" w:hAnsi="Times New Roman" w:cs="Times New Roman"/>
                <w:bCs/>
                <w:sz w:val="20"/>
                <w:szCs w:val="20"/>
              </w:rPr>
              <w:t>(</w:t>
            </w:r>
            <w:r>
              <w:rPr>
                <w:rFonts w:ascii="Times New Roman" w:hAnsi="Times New Roman" w:cs="Times New Roman"/>
                <w:b/>
                <w:bCs/>
                <w:i/>
                <w:sz w:val="20"/>
                <w:szCs w:val="20"/>
                <w:lang w:val="kk-KZ"/>
              </w:rPr>
              <w:t>ознакомление с окружающим миром)</w:t>
            </w:r>
          </w:p>
          <w:p w:rsidR="00661754" w:rsidRPr="00CC7141" w:rsidRDefault="00661754" w:rsidP="008731C4">
            <w:pPr>
              <w:contextualSpacing/>
              <w:jc w:val="both"/>
              <w:rPr>
                <w:rFonts w:ascii="Times New Roman" w:hAnsi="Times New Roman" w:cs="Times New Roman"/>
                <w:bCs/>
                <w:sz w:val="20"/>
                <w:szCs w:val="20"/>
              </w:rPr>
            </w:pPr>
          </w:p>
          <w:p w:rsidR="00661754" w:rsidRPr="00CC7141" w:rsidRDefault="00661754" w:rsidP="008731C4">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Pr>
                <w:rFonts w:ascii="Times New Roman" w:hAnsi="Times New Roman" w:cs="Times New Roman"/>
                <w:b/>
                <w:bCs/>
                <w:sz w:val="20"/>
                <w:szCs w:val="20"/>
              </w:rPr>
              <w:t>Едем,плывем,летим</w:t>
            </w:r>
            <w:r w:rsidRPr="00CC7141">
              <w:rPr>
                <w:rFonts w:ascii="Times New Roman" w:hAnsi="Times New Roman" w:cs="Times New Roman"/>
                <w:b/>
                <w:bCs/>
                <w:sz w:val="20"/>
                <w:szCs w:val="20"/>
              </w:rPr>
              <w:t>»</w:t>
            </w:r>
          </w:p>
          <w:p w:rsidR="00661754" w:rsidRPr="00501786" w:rsidRDefault="00661754" w:rsidP="008731C4">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rPr>
              <w:t>Цель:</w:t>
            </w:r>
            <w:r w:rsidRPr="00CC7141">
              <w:rPr>
                <w:rFonts w:ascii="Times New Roman" w:hAnsi="Times New Roman" w:cs="Times New Roman"/>
                <w:b/>
                <w:bCs/>
                <w:sz w:val="20"/>
                <w:szCs w:val="20"/>
                <w:lang w:val="kk-KZ"/>
              </w:rPr>
              <w:t xml:space="preserve"> </w:t>
            </w:r>
            <w:r w:rsidRPr="00501786">
              <w:rPr>
                <w:rFonts w:ascii="Times New Roman" w:hAnsi="Times New Roman" w:cs="Times New Roman"/>
                <w:bCs/>
                <w:sz w:val="20"/>
                <w:szCs w:val="20"/>
              </w:rPr>
              <w:t xml:space="preserve">Формировать представление о множестве предметов, состоящих из </w:t>
            </w:r>
            <w:r w:rsidRPr="00501786">
              <w:rPr>
                <w:rFonts w:ascii="Times New Roman" w:hAnsi="Times New Roman" w:cs="Times New Roman"/>
                <w:bCs/>
                <w:sz w:val="20"/>
                <w:szCs w:val="20"/>
              </w:rPr>
              <w:lastRenderedPageBreak/>
              <w:t>разного цвета, размера; сравнивать эти предметы, определять их равенство или неравенство на основе сопоставления пар.</w:t>
            </w:r>
          </w:p>
          <w:p w:rsidR="00661754" w:rsidRPr="00A74523" w:rsidRDefault="00661754" w:rsidP="008731C4">
            <w:pPr>
              <w:contextualSpacing/>
              <w:jc w:val="both"/>
              <w:rPr>
                <w:rFonts w:ascii="Times New Roman" w:hAnsi="Times New Roman" w:cs="Times New Roman"/>
                <w:bCs/>
                <w:sz w:val="20"/>
                <w:szCs w:val="20"/>
                <w:lang w:val="kk-KZ"/>
              </w:rPr>
            </w:pPr>
            <w:r w:rsidRPr="00A74523">
              <w:rPr>
                <w:rFonts w:ascii="Times New Roman" w:hAnsi="Times New Roman" w:cs="Times New Roman"/>
                <w:bCs/>
                <w:sz w:val="20"/>
                <w:szCs w:val="20"/>
                <w:lang w:val="kk-KZ"/>
              </w:rPr>
              <w:t>Д</w:t>
            </w:r>
            <w:r w:rsidRPr="00A74523">
              <w:rPr>
                <w:rFonts w:ascii="Times New Roman" w:hAnsi="Times New Roman" w:cs="Times New Roman"/>
                <w:bCs/>
                <w:sz w:val="20"/>
                <w:szCs w:val="20"/>
              </w:rPr>
              <w:t>авать возможность самостоятельно конструировать, определять пространственное расположение собранных строительных деталей.</w:t>
            </w:r>
            <w:r w:rsidRPr="002167C1">
              <w:rPr>
                <w:rFonts w:ascii="Times New Roman" w:hAnsi="Times New Roman" w:cs="Times New Roman"/>
                <w:bCs/>
                <w:sz w:val="20"/>
                <w:szCs w:val="20"/>
                <w:lang w:val="kk-KZ"/>
              </w:rPr>
              <w:t xml:space="preserve"> Развивать желание использовать в рисовании разные цвета, обращать внимание на большее количество цветов</w:t>
            </w:r>
          </w:p>
          <w:p w:rsidR="00661754" w:rsidRPr="00CC7141" w:rsidRDefault="00661754" w:rsidP="008731C4">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 (</w:t>
            </w:r>
            <w:r>
              <w:rPr>
                <w:rFonts w:ascii="Times New Roman" w:hAnsi="Times New Roman" w:cs="Times New Roman"/>
                <w:b/>
                <w:bCs/>
                <w:i/>
                <w:sz w:val="20"/>
                <w:szCs w:val="20"/>
                <w:lang w:val="kk-KZ"/>
              </w:rPr>
              <w:t>Основы математики, конструирование,рисование</w:t>
            </w:r>
            <w:r w:rsidRPr="00CC7141">
              <w:rPr>
                <w:rFonts w:ascii="Times New Roman" w:hAnsi="Times New Roman" w:cs="Times New Roman"/>
                <w:b/>
                <w:bCs/>
                <w:sz w:val="20"/>
                <w:szCs w:val="20"/>
                <w:lang w:val="kk-KZ"/>
              </w:rPr>
              <w:t>)</w:t>
            </w:r>
          </w:p>
          <w:p w:rsidR="00661754" w:rsidRDefault="00661754" w:rsidP="008731C4">
            <w:pPr>
              <w:contextualSpacing/>
              <w:jc w:val="both"/>
              <w:rPr>
                <w:rFonts w:ascii="Times New Roman" w:hAnsi="Times New Roman" w:cs="Times New Roman"/>
                <w:b/>
                <w:bCs/>
                <w:sz w:val="20"/>
                <w:szCs w:val="20"/>
              </w:rPr>
            </w:pPr>
          </w:p>
          <w:p w:rsidR="00661754" w:rsidRDefault="00661754" w:rsidP="008731C4">
            <w:pPr>
              <w:contextualSpacing/>
              <w:jc w:val="both"/>
              <w:rPr>
                <w:rFonts w:ascii="Times New Roman" w:hAnsi="Times New Roman" w:cs="Times New Roman"/>
                <w:b/>
                <w:bCs/>
                <w:sz w:val="20"/>
                <w:szCs w:val="20"/>
              </w:rPr>
            </w:pPr>
            <w:r>
              <w:rPr>
                <w:rFonts w:ascii="Times New Roman" w:hAnsi="Times New Roman" w:cs="Times New Roman"/>
                <w:b/>
                <w:bCs/>
                <w:sz w:val="20"/>
                <w:szCs w:val="20"/>
              </w:rPr>
              <w:t>«</w:t>
            </w:r>
            <w:r w:rsidR="00C735B9" w:rsidRPr="00C735B9">
              <w:rPr>
                <w:rFonts w:ascii="Times New Roman" w:hAnsi="Times New Roman" w:cs="Times New Roman"/>
                <w:b/>
                <w:bCs/>
                <w:sz w:val="20"/>
                <w:szCs w:val="20"/>
              </w:rPr>
              <w:t>Tessarose - Jibidi</w:t>
            </w:r>
            <w:r>
              <w:rPr>
                <w:rFonts w:ascii="Times New Roman" w:hAnsi="Times New Roman" w:cs="Times New Roman"/>
                <w:b/>
                <w:bCs/>
                <w:sz w:val="20"/>
                <w:szCs w:val="20"/>
              </w:rPr>
              <w:t>»</w:t>
            </w:r>
          </w:p>
          <w:p w:rsidR="00661754" w:rsidRDefault="00661754" w:rsidP="008731C4">
            <w:pPr>
              <w:contextualSpacing/>
              <w:jc w:val="both"/>
              <w:rPr>
                <w:rFonts w:ascii="Times New Roman" w:hAnsi="Times New Roman" w:cs="Times New Roman"/>
                <w:bCs/>
                <w:sz w:val="20"/>
                <w:szCs w:val="20"/>
              </w:rPr>
            </w:pPr>
            <w:r w:rsidRPr="002167C1">
              <w:rPr>
                <w:rFonts w:ascii="Times New Roman" w:hAnsi="Times New Roman" w:cs="Times New Roman"/>
                <w:b/>
                <w:bCs/>
                <w:sz w:val="20"/>
                <w:szCs w:val="20"/>
              </w:rPr>
              <w:t>Мақсаты/Цель</w:t>
            </w:r>
            <w:r>
              <w:rPr>
                <w:rFonts w:ascii="Times New Roman" w:hAnsi="Times New Roman" w:cs="Times New Roman"/>
                <w:b/>
                <w:bCs/>
                <w:sz w:val="20"/>
                <w:szCs w:val="20"/>
              </w:rPr>
              <w:t>:</w:t>
            </w:r>
            <w:r w:rsidRPr="002167C1">
              <w:rPr>
                <w:rFonts w:ascii="Times New Roman" w:hAnsi="Times New Roman" w:cs="Times New Roman"/>
                <w:sz w:val="24"/>
                <w:szCs w:val="24"/>
              </w:rPr>
              <w:t xml:space="preserve"> </w:t>
            </w:r>
            <w:r w:rsidRPr="002167C1">
              <w:rPr>
                <w:rFonts w:ascii="Times New Roman" w:hAnsi="Times New Roman" w:cs="Times New Roman"/>
                <w:bCs/>
                <w:sz w:val="20"/>
                <w:szCs w:val="20"/>
              </w:rPr>
              <w:t>Выполняет движения в соответствии с характером музыки</w:t>
            </w:r>
          </w:p>
          <w:p w:rsidR="00661754" w:rsidRPr="00287BB4" w:rsidRDefault="00661754" w:rsidP="008731C4">
            <w:pPr>
              <w:contextualSpacing/>
              <w:jc w:val="both"/>
              <w:rPr>
                <w:rFonts w:ascii="Times New Roman" w:hAnsi="Times New Roman" w:cs="Times New Roman"/>
                <w:b/>
                <w:bCs/>
                <w:sz w:val="20"/>
                <w:szCs w:val="20"/>
              </w:rPr>
            </w:pPr>
            <w:r>
              <w:rPr>
                <w:rFonts w:ascii="Times New Roman" w:hAnsi="Times New Roman" w:cs="Times New Roman"/>
                <w:bCs/>
                <w:sz w:val="20"/>
                <w:szCs w:val="20"/>
              </w:rPr>
              <w:t>(</w:t>
            </w:r>
            <w:r w:rsidRPr="002167C1">
              <w:rPr>
                <w:rFonts w:ascii="Times New Roman" w:hAnsi="Times New Roman" w:cs="Times New Roman"/>
                <w:b/>
                <w:bCs/>
                <w:i/>
                <w:sz w:val="20"/>
                <w:szCs w:val="20"/>
              </w:rPr>
              <w:t>музыка)</w:t>
            </w:r>
            <w:r>
              <w:rPr>
                <w:rFonts w:ascii="Times New Roman" w:hAnsi="Times New Roman" w:cs="Times New Roman"/>
                <w:b/>
                <w:bCs/>
                <w:i/>
                <w:sz w:val="20"/>
                <w:szCs w:val="20"/>
              </w:rPr>
              <w:t>***</w:t>
            </w:r>
          </w:p>
        </w:tc>
      </w:tr>
      <w:tr w:rsidR="00E81CE2" w:rsidRPr="00B37B1F" w:rsidTr="008731C4">
        <w:trPr>
          <w:trHeight w:val="558"/>
        </w:trPr>
        <w:tc>
          <w:tcPr>
            <w:tcW w:w="1887" w:type="dxa"/>
          </w:tcPr>
          <w:p w:rsidR="00E81CE2" w:rsidRPr="00B37B1F" w:rsidRDefault="00E81CE2" w:rsidP="00E81CE2">
            <w:pPr>
              <w:contextualSpacing/>
              <w:jc w:val="both"/>
              <w:rPr>
                <w:rFonts w:ascii="Times New Roman" w:eastAsia="Calibri" w:hAnsi="Times New Roman" w:cs="Times New Roman"/>
                <w:b/>
                <w:bCs/>
                <w:sz w:val="20"/>
                <w:szCs w:val="20"/>
              </w:rPr>
            </w:pPr>
          </w:p>
          <w:p w:rsidR="00E81CE2" w:rsidRPr="00B37B1F" w:rsidRDefault="00E81CE2" w:rsidP="00E81CE2">
            <w:pPr>
              <w:contextualSpacing/>
              <w:jc w:val="both"/>
              <w:rPr>
                <w:rFonts w:ascii="Times New Roman" w:eastAsia="Calibri" w:hAnsi="Times New Roman" w:cs="Times New Roman"/>
                <w:b/>
                <w:bCs/>
                <w:sz w:val="20"/>
                <w:szCs w:val="20"/>
              </w:rPr>
            </w:pPr>
          </w:p>
        </w:tc>
        <w:tc>
          <w:tcPr>
            <w:tcW w:w="2332" w:type="dxa"/>
          </w:tcPr>
          <w:p w:rsidR="00E81CE2" w:rsidRPr="00B37B1F" w:rsidRDefault="00E81CE2" w:rsidP="00E81CE2">
            <w:pPr>
              <w:contextualSpacing/>
              <w:jc w:val="both"/>
              <w:rPr>
                <w:rFonts w:ascii="Times New Roman" w:eastAsia="Calibri" w:hAnsi="Times New Roman" w:cs="Times New Roman"/>
                <w:b/>
                <w:sz w:val="20"/>
                <w:szCs w:val="20"/>
                <w:lang w:val="kk-KZ"/>
              </w:rPr>
            </w:pPr>
          </w:p>
        </w:tc>
        <w:tc>
          <w:tcPr>
            <w:tcW w:w="2410" w:type="dxa"/>
            <w:gridSpan w:val="3"/>
          </w:tcPr>
          <w:p w:rsidR="00E81CE2" w:rsidRPr="00B37B1F" w:rsidRDefault="00E81CE2" w:rsidP="00E81CE2">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Игра на внимание «Зеркало »</w:t>
            </w:r>
          </w:p>
          <w:p w:rsidR="00E81CE2" w:rsidRPr="00B37B1F" w:rsidRDefault="00E81CE2" w:rsidP="00E81CE2">
            <w:pPr>
              <w:contextualSpacing/>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Цель: </w:t>
            </w:r>
            <w:r>
              <w:rPr>
                <w:rFonts w:ascii="Times New Roman" w:eastAsia="Calibri" w:hAnsi="Times New Roman" w:cs="Times New Roman"/>
                <w:sz w:val="20"/>
                <w:szCs w:val="20"/>
                <w:lang w:val="kk-KZ"/>
              </w:rPr>
              <w:t>повторяет за воспитателем движения</w:t>
            </w:r>
          </w:p>
          <w:p w:rsidR="00E81CE2" w:rsidRDefault="00E81CE2" w:rsidP="00E81CE2">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Pr>
                <w:rFonts w:ascii="Times New Roman" w:eastAsia="Calibri" w:hAnsi="Times New Roman" w:cs="Times New Roman"/>
                <w:b/>
                <w:i/>
                <w:sz w:val="20"/>
                <w:szCs w:val="20"/>
                <w:lang w:val="kk-KZ"/>
              </w:rPr>
              <w:t>**физическая культура</w:t>
            </w:r>
            <w:r w:rsidRPr="00B37B1F">
              <w:rPr>
                <w:rFonts w:ascii="Times New Roman" w:eastAsia="Calibri" w:hAnsi="Times New Roman" w:cs="Times New Roman"/>
                <w:b/>
                <w:sz w:val="20"/>
                <w:szCs w:val="20"/>
                <w:lang w:val="kk-KZ"/>
              </w:rPr>
              <w:t>)</w:t>
            </w:r>
          </w:p>
          <w:p w:rsidR="00E81CE2" w:rsidRDefault="00E81CE2" w:rsidP="00E81CE2">
            <w:pPr>
              <w:contextualSpacing/>
              <w:jc w:val="both"/>
              <w:rPr>
                <w:rFonts w:ascii="Times New Roman" w:eastAsia="Calibri" w:hAnsi="Times New Roman" w:cs="Times New Roman"/>
                <w:b/>
                <w:sz w:val="20"/>
                <w:szCs w:val="20"/>
                <w:lang w:val="kk-KZ"/>
              </w:rPr>
            </w:pPr>
          </w:p>
          <w:p w:rsidR="00E81CE2" w:rsidRDefault="00E81CE2" w:rsidP="00E81CE2">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«Цветик-семицветик»</w:t>
            </w:r>
          </w:p>
          <w:p w:rsidR="00E81CE2" w:rsidRPr="00B37B1F" w:rsidRDefault="00E81CE2" w:rsidP="00E81CE2">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Цель:</w:t>
            </w:r>
            <w:r w:rsidRPr="00A01CA0">
              <w:rPr>
                <w:rFonts w:ascii="Times New Roman" w:eastAsia="Calibri" w:hAnsi="Times New Roman" w:cs="Times New Roman"/>
                <w:sz w:val="20"/>
                <w:szCs w:val="20"/>
                <w:lang w:val="kk-KZ"/>
              </w:rPr>
              <w:t>умеет нарвать полоску на мелкие части и наклеить</w:t>
            </w:r>
            <w:r>
              <w:rPr>
                <w:rFonts w:ascii="Times New Roman" w:eastAsia="Calibri" w:hAnsi="Times New Roman" w:cs="Times New Roman"/>
                <w:sz w:val="20"/>
                <w:szCs w:val="20"/>
                <w:lang w:val="kk-KZ"/>
              </w:rPr>
              <w:t>(</w:t>
            </w:r>
            <w:r w:rsidRPr="00A01CA0">
              <w:rPr>
                <w:rFonts w:ascii="Times New Roman" w:eastAsia="Calibri" w:hAnsi="Times New Roman" w:cs="Times New Roman"/>
                <w:b/>
                <w:i/>
                <w:sz w:val="20"/>
                <w:szCs w:val="20"/>
                <w:lang w:val="kk-KZ"/>
              </w:rPr>
              <w:t>аппликация)</w:t>
            </w:r>
          </w:p>
        </w:tc>
        <w:tc>
          <w:tcPr>
            <w:tcW w:w="2410" w:type="dxa"/>
            <w:gridSpan w:val="4"/>
          </w:tcPr>
          <w:p w:rsidR="00E81CE2" w:rsidRDefault="00E81CE2" w:rsidP="00E81CE2">
            <w:pPr>
              <w:pStyle w:val="a5"/>
              <w:shd w:val="clear" w:color="auto" w:fill="FFFFFF"/>
              <w:spacing w:before="0" w:beforeAutospacing="0" w:after="0" w:afterAutospacing="0"/>
              <w:ind w:firstLine="360"/>
              <w:rPr>
                <w:rFonts w:eastAsia="Calibri"/>
                <w:b/>
                <w:sz w:val="20"/>
                <w:szCs w:val="20"/>
                <w:lang w:val="kk-KZ"/>
              </w:rPr>
            </w:pPr>
            <w:r>
              <w:rPr>
                <w:rFonts w:eastAsia="Calibri"/>
                <w:b/>
                <w:sz w:val="20"/>
                <w:szCs w:val="20"/>
                <w:lang w:val="kk-KZ"/>
              </w:rPr>
              <w:t xml:space="preserve">Чистоговорка </w:t>
            </w:r>
          </w:p>
          <w:p w:rsidR="00E81CE2" w:rsidRPr="00B37B1F" w:rsidRDefault="00E81CE2" w:rsidP="00E81CE2">
            <w:pPr>
              <w:contextualSpacing/>
              <w:jc w:val="both"/>
              <w:rPr>
                <w:rFonts w:ascii="Times New Roman" w:eastAsia="Calibri" w:hAnsi="Times New Roman" w:cs="Times New Roman"/>
                <w:sz w:val="20"/>
                <w:szCs w:val="20"/>
                <w:lang w:val="kk-KZ"/>
              </w:rPr>
            </w:pPr>
            <w:r w:rsidRPr="009E3742">
              <w:rPr>
                <w:rFonts w:ascii="Times New Roman" w:hAnsi="Times New Roman" w:cs="Times New Roman"/>
                <w:sz w:val="20"/>
              </w:rPr>
              <w:t>-</w:t>
            </w:r>
            <w:r>
              <w:rPr>
                <w:rFonts w:ascii="Arial" w:hAnsi="Arial" w:cs="Arial"/>
                <w:color w:val="111111"/>
                <w:sz w:val="27"/>
                <w:szCs w:val="27"/>
                <w:shd w:val="clear" w:color="auto" w:fill="FFFFFF"/>
              </w:rPr>
              <w:t xml:space="preserve"> </w:t>
            </w:r>
            <w:r w:rsidRPr="000223D4">
              <w:rPr>
                <w:rFonts w:ascii="Times New Roman" w:hAnsi="Times New Roman" w:cs="Times New Roman"/>
                <w:sz w:val="20"/>
              </w:rPr>
              <w:t>В цветнике цветут цветы.</w:t>
            </w:r>
            <w:r w:rsidRPr="000223D4">
              <w:rPr>
                <w:rFonts w:ascii="Times New Roman" w:hAnsi="Times New Roman" w:cs="Times New Roman"/>
                <w:sz w:val="20"/>
              </w:rPr>
              <w:br/>
            </w:r>
            <w:r w:rsidRPr="00B37B1F">
              <w:rPr>
                <w:rFonts w:ascii="Times New Roman" w:eastAsia="Calibri" w:hAnsi="Times New Roman" w:cs="Times New Roman"/>
                <w:b/>
                <w:sz w:val="20"/>
                <w:szCs w:val="20"/>
                <w:lang w:val="kk-KZ"/>
              </w:rPr>
              <w:t xml:space="preserve">Цель: </w:t>
            </w:r>
            <w:r>
              <w:rPr>
                <w:rFonts w:ascii="Times New Roman" w:eastAsia="Calibri" w:hAnsi="Times New Roman" w:cs="Times New Roman"/>
                <w:sz w:val="20"/>
                <w:szCs w:val="20"/>
                <w:lang w:val="kk-KZ"/>
              </w:rPr>
              <w:t>четко выговаривает слова,</w:t>
            </w:r>
            <w:r w:rsidRPr="00B37B1F">
              <w:rPr>
                <w:rFonts w:ascii="Times New Roman" w:eastAsia="Calibri" w:hAnsi="Times New Roman" w:cs="Times New Roman"/>
                <w:sz w:val="20"/>
                <w:szCs w:val="20"/>
                <w:lang w:val="kk-KZ"/>
              </w:rPr>
              <w:t xml:space="preserve"> </w:t>
            </w:r>
            <w:r>
              <w:rPr>
                <w:rFonts w:ascii="Times New Roman" w:eastAsia="Calibri" w:hAnsi="Times New Roman" w:cs="Times New Roman"/>
                <w:sz w:val="20"/>
                <w:szCs w:val="20"/>
                <w:lang w:val="kk-KZ"/>
              </w:rPr>
              <w:t>проговаривает быстро-медленно</w:t>
            </w:r>
            <w:r w:rsidRPr="00B37B1F">
              <w:rPr>
                <w:rFonts w:ascii="Times New Roman" w:eastAsia="Calibri" w:hAnsi="Times New Roman" w:cs="Times New Roman"/>
                <w:sz w:val="20"/>
                <w:szCs w:val="20"/>
                <w:lang w:val="kk-KZ"/>
              </w:rPr>
              <w:t xml:space="preserve"> </w:t>
            </w:r>
          </w:p>
          <w:p w:rsidR="00E81CE2" w:rsidRDefault="00E81CE2" w:rsidP="00E81CE2">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w:t>
            </w:r>
            <w:r>
              <w:rPr>
                <w:rFonts w:ascii="Times New Roman" w:eastAsia="Calibri" w:hAnsi="Times New Roman" w:cs="Times New Roman"/>
                <w:b/>
                <w:i/>
                <w:sz w:val="20"/>
                <w:szCs w:val="20"/>
                <w:lang w:val="kk-KZ"/>
              </w:rPr>
              <w:t>развитие речи</w:t>
            </w:r>
            <w:r w:rsidRPr="00B37B1F">
              <w:rPr>
                <w:rFonts w:ascii="Times New Roman" w:eastAsia="Calibri" w:hAnsi="Times New Roman" w:cs="Times New Roman"/>
                <w:b/>
                <w:sz w:val="20"/>
                <w:szCs w:val="20"/>
                <w:lang w:val="kk-KZ"/>
              </w:rPr>
              <w:t>)</w:t>
            </w:r>
          </w:p>
          <w:p w:rsidR="00E81CE2" w:rsidRPr="00843DB3" w:rsidRDefault="00E81CE2" w:rsidP="00E81CE2">
            <w:pPr>
              <w:contextualSpacing/>
              <w:jc w:val="both"/>
              <w:rPr>
                <w:rFonts w:ascii="Times New Roman" w:eastAsia="Calibri" w:hAnsi="Times New Roman" w:cs="Times New Roman"/>
                <w:sz w:val="20"/>
                <w:szCs w:val="20"/>
              </w:rPr>
            </w:pPr>
            <w:r>
              <w:rPr>
                <w:rFonts w:ascii="Times New Roman" w:eastAsia="Calibri" w:hAnsi="Times New Roman" w:cs="Times New Roman"/>
                <w:sz w:val="20"/>
                <w:szCs w:val="20"/>
                <w:lang w:val="kk-KZ"/>
              </w:rPr>
              <w:t>Музыкальная игра «</w:t>
            </w:r>
            <w:r>
              <w:rPr>
                <w:rFonts w:ascii="Times New Roman" w:eastAsia="Calibri" w:hAnsi="Times New Roman" w:cs="Times New Roman"/>
                <w:sz w:val="20"/>
                <w:szCs w:val="20"/>
              </w:rPr>
              <w:t>Арам-зам-зам</w:t>
            </w:r>
            <w:r w:rsidRPr="00D7211F">
              <w:rPr>
                <w:rFonts w:ascii="Times New Roman" w:eastAsia="Calibri" w:hAnsi="Times New Roman" w:cs="Times New Roman"/>
                <w:sz w:val="20"/>
                <w:szCs w:val="20"/>
                <w:lang w:val="kk-KZ"/>
              </w:rPr>
              <w:t>»</w:t>
            </w:r>
            <w:r>
              <w:rPr>
                <w:rFonts w:ascii="Times New Roman" w:eastAsia="Calibri" w:hAnsi="Times New Roman" w:cs="Times New Roman"/>
                <w:sz w:val="20"/>
                <w:szCs w:val="20"/>
                <w:lang w:val="kk-KZ"/>
              </w:rPr>
              <w:t xml:space="preserve"> </w:t>
            </w:r>
            <w:r w:rsidRPr="00843DB3">
              <w:rPr>
                <w:rFonts w:ascii="Times New Roman" w:eastAsia="Calibri" w:hAnsi="Times New Roman" w:cs="Times New Roman"/>
                <w:sz w:val="20"/>
                <w:szCs w:val="20"/>
              </w:rPr>
              <w:t>(</w:t>
            </w:r>
            <w:r w:rsidRPr="00843DB3">
              <w:rPr>
                <w:rFonts w:ascii="Times New Roman" w:eastAsia="Calibri" w:hAnsi="Times New Roman" w:cs="Times New Roman"/>
                <w:b/>
                <w:sz w:val="20"/>
                <w:szCs w:val="20"/>
              </w:rPr>
              <w:t>****</w:t>
            </w:r>
            <w:r w:rsidRPr="00D7211F">
              <w:rPr>
                <w:rFonts w:ascii="Times New Roman" w:eastAsia="Calibri" w:hAnsi="Times New Roman" w:cs="Times New Roman"/>
                <w:b/>
                <w:sz w:val="20"/>
                <w:szCs w:val="20"/>
              </w:rPr>
              <w:t>музыка</w:t>
            </w:r>
            <w:r w:rsidRPr="00843DB3">
              <w:rPr>
                <w:rFonts w:ascii="Times New Roman" w:eastAsia="Calibri" w:hAnsi="Times New Roman" w:cs="Times New Roman"/>
                <w:sz w:val="20"/>
                <w:szCs w:val="20"/>
              </w:rPr>
              <w:t>)</w:t>
            </w:r>
          </w:p>
          <w:p w:rsidR="00E81CE2" w:rsidRDefault="00E81CE2" w:rsidP="00E81CE2">
            <w:pPr>
              <w:contextualSpacing/>
              <w:jc w:val="both"/>
              <w:rPr>
                <w:rFonts w:ascii="Times New Roman" w:eastAsia="Calibri" w:hAnsi="Times New Roman" w:cs="Times New Roman"/>
                <w:b/>
                <w:sz w:val="20"/>
                <w:szCs w:val="20"/>
                <w:lang w:val="kk-KZ"/>
              </w:rPr>
            </w:pPr>
          </w:p>
          <w:p w:rsidR="00E81CE2" w:rsidRPr="00B37B1F" w:rsidRDefault="00E81CE2" w:rsidP="00E81CE2">
            <w:pPr>
              <w:contextualSpacing/>
              <w:jc w:val="both"/>
              <w:rPr>
                <w:rFonts w:ascii="Times New Roman" w:eastAsia="Calibri" w:hAnsi="Times New Roman" w:cs="Times New Roman"/>
                <w:b/>
                <w:sz w:val="20"/>
                <w:szCs w:val="20"/>
                <w:lang w:val="kk-KZ"/>
              </w:rPr>
            </w:pPr>
          </w:p>
        </w:tc>
        <w:tc>
          <w:tcPr>
            <w:tcW w:w="2551" w:type="dxa"/>
            <w:gridSpan w:val="2"/>
          </w:tcPr>
          <w:p w:rsidR="00E81CE2" w:rsidRPr="000223D4" w:rsidRDefault="00E81CE2" w:rsidP="00E81CE2">
            <w:pPr>
              <w:rPr>
                <w:rFonts w:ascii="Times New Roman" w:hAnsi="Times New Roman" w:cs="Times New Roman"/>
                <w:b/>
                <w:sz w:val="20"/>
              </w:rPr>
            </w:pPr>
            <w:r w:rsidRPr="000223D4">
              <w:rPr>
                <w:rFonts w:ascii="Times New Roman" w:hAnsi="Times New Roman" w:cs="Times New Roman"/>
                <w:b/>
                <w:sz w:val="20"/>
              </w:rPr>
              <w:t xml:space="preserve">Стихотворение </w:t>
            </w:r>
          </w:p>
          <w:p w:rsidR="00E81CE2" w:rsidRPr="000223D4" w:rsidRDefault="00E81CE2" w:rsidP="00E81CE2">
            <w:pPr>
              <w:rPr>
                <w:rFonts w:ascii="Times New Roman" w:hAnsi="Times New Roman" w:cs="Times New Roman"/>
                <w:sz w:val="20"/>
              </w:rPr>
            </w:pPr>
            <w:r w:rsidRPr="000223D4">
              <w:rPr>
                <w:rFonts w:ascii="Times New Roman" w:hAnsi="Times New Roman" w:cs="Times New Roman"/>
                <w:sz w:val="20"/>
              </w:rPr>
              <w:t>«</w:t>
            </w:r>
            <w:r w:rsidR="009538E1" w:rsidRPr="009538E1">
              <w:rPr>
                <w:rFonts w:ascii="Times New Roman" w:hAnsi="Times New Roman" w:cs="Times New Roman"/>
                <w:color w:val="000000"/>
                <w:sz w:val="20"/>
                <w:szCs w:val="21"/>
                <w:shd w:val="clear" w:color="auto" w:fill="FFFFFF"/>
              </w:rPr>
              <w:t>Пускай еще совсем мальчишки,</w:t>
            </w:r>
            <w:r w:rsidR="009538E1" w:rsidRPr="009538E1">
              <w:rPr>
                <w:rFonts w:ascii="Times New Roman" w:hAnsi="Times New Roman" w:cs="Times New Roman"/>
                <w:color w:val="000000"/>
                <w:sz w:val="20"/>
                <w:szCs w:val="21"/>
              </w:rPr>
              <w:br/>
            </w:r>
            <w:r w:rsidR="009538E1" w:rsidRPr="009538E1">
              <w:rPr>
                <w:rFonts w:ascii="Times New Roman" w:hAnsi="Times New Roman" w:cs="Times New Roman"/>
                <w:color w:val="000000"/>
                <w:sz w:val="20"/>
                <w:szCs w:val="21"/>
                <w:shd w:val="clear" w:color="auto" w:fill="FFFFFF"/>
              </w:rPr>
              <w:t>Но в душе — отважные герои!</w:t>
            </w:r>
            <w:r w:rsidR="009538E1" w:rsidRPr="009538E1">
              <w:rPr>
                <w:rFonts w:ascii="Times New Roman" w:hAnsi="Times New Roman" w:cs="Times New Roman"/>
                <w:color w:val="000000"/>
                <w:sz w:val="20"/>
                <w:szCs w:val="21"/>
              </w:rPr>
              <w:br/>
            </w:r>
            <w:r w:rsidR="009538E1" w:rsidRPr="009538E1">
              <w:rPr>
                <w:rFonts w:ascii="Times New Roman" w:hAnsi="Times New Roman" w:cs="Times New Roman"/>
                <w:color w:val="000000"/>
                <w:sz w:val="20"/>
                <w:szCs w:val="21"/>
                <w:shd w:val="clear" w:color="auto" w:fill="FFFFFF"/>
              </w:rPr>
              <w:t>Читайте полезные, умные книжки,</w:t>
            </w:r>
            <w:r w:rsidR="009538E1" w:rsidRPr="009538E1">
              <w:rPr>
                <w:rFonts w:ascii="Times New Roman" w:hAnsi="Times New Roman" w:cs="Times New Roman"/>
                <w:color w:val="000000"/>
                <w:sz w:val="20"/>
                <w:szCs w:val="21"/>
              </w:rPr>
              <w:br/>
            </w:r>
            <w:r w:rsidR="009538E1" w:rsidRPr="009538E1">
              <w:rPr>
                <w:rFonts w:ascii="Times New Roman" w:hAnsi="Times New Roman" w:cs="Times New Roman"/>
                <w:color w:val="000000"/>
                <w:sz w:val="20"/>
                <w:szCs w:val="21"/>
                <w:shd w:val="clear" w:color="auto" w:fill="FFFFFF"/>
              </w:rPr>
              <w:t>Не сдавайтесь раньше боя,</w:t>
            </w:r>
            <w:r w:rsidR="009538E1" w:rsidRPr="009538E1">
              <w:rPr>
                <w:rFonts w:ascii="Times New Roman" w:hAnsi="Times New Roman" w:cs="Times New Roman"/>
                <w:color w:val="000000"/>
                <w:sz w:val="20"/>
                <w:szCs w:val="21"/>
              </w:rPr>
              <w:br/>
            </w:r>
            <w:r w:rsidR="009538E1" w:rsidRPr="009538E1">
              <w:rPr>
                <w:rFonts w:ascii="Times New Roman" w:hAnsi="Times New Roman" w:cs="Times New Roman"/>
                <w:color w:val="000000"/>
                <w:sz w:val="20"/>
                <w:szCs w:val="21"/>
                <w:shd w:val="clear" w:color="auto" w:fill="FFFFFF"/>
              </w:rPr>
              <w:t>Закаляйте мужество, отвагу,</w:t>
            </w:r>
            <w:r w:rsidR="009538E1" w:rsidRPr="009538E1">
              <w:rPr>
                <w:rFonts w:ascii="Times New Roman" w:hAnsi="Times New Roman" w:cs="Times New Roman"/>
                <w:color w:val="000000"/>
                <w:sz w:val="20"/>
                <w:szCs w:val="21"/>
              </w:rPr>
              <w:br/>
            </w:r>
            <w:r w:rsidR="009538E1" w:rsidRPr="009538E1">
              <w:rPr>
                <w:rFonts w:ascii="Times New Roman" w:hAnsi="Times New Roman" w:cs="Times New Roman"/>
                <w:color w:val="000000"/>
                <w:sz w:val="20"/>
                <w:szCs w:val="21"/>
                <w:shd w:val="clear" w:color="auto" w:fill="FFFFFF"/>
              </w:rPr>
              <w:t>Чтобы готовым быть ко всему,</w:t>
            </w:r>
            <w:r w:rsidR="009538E1" w:rsidRPr="009538E1">
              <w:rPr>
                <w:rFonts w:ascii="Times New Roman" w:hAnsi="Times New Roman" w:cs="Times New Roman"/>
                <w:color w:val="000000"/>
                <w:sz w:val="20"/>
                <w:szCs w:val="21"/>
              </w:rPr>
              <w:br/>
            </w:r>
            <w:r w:rsidR="009538E1" w:rsidRPr="009538E1">
              <w:rPr>
                <w:rFonts w:ascii="Times New Roman" w:hAnsi="Times New Roman" w:cs="Times New Roman"/>
                <w:color w:val="000000"/>
                <w:sz w:val="20"/>
                <w:szCs w:val="21"/>
                <w:shd w:val="clear" w:color="auto" w:fill="FFFFFF"/>
              </w:rPr>
              <w:t>Чтобы Великому Казахстану</w:t>
            </w:r>
            <w:r w:rsidR="009538E1" w:rsidRPr="009538E1">
              <w:rPr>
                <w:rFonts w:ascii="Times New Roman" w:hAnsi="Times New Roman" w:cs="Times New Roman"/>
                <w:color w:val="000000"/>
                <w:sz w:val="20"/>
                <w:szCs w:val="21"/>
              </w:rPr>
              <w:br/>
            </w:r>
            <w:r w:rsidR="009538E1" w:rsidRPr="009538E1">
              <w:rPr>
                <w:rFonts w:ascii="Times New Roman" w:hAnsi="Times New Roman" w:cs="Times New Roman"/>
                <w:color w:val="000000"/>
                <w:sz w:val="20"/>
                <w:szCs w:val="21"/>
                <w:shd w:val="clear" w:color="auto" w:fill="FFFFFF"/>
              </w:rPr>
              <w:t>Гордится Вами в планах и на яву!</w:t>
            </w:r>
            <w:r>
              <w:rPr>
                <w:rFonts w:ascii="Times New Roman" w:hAnsi="Times New Roman" w:cs="Times New Roman"/>
                <w:sz w:val="20"/>
              </w:rPr>
              <w:t>»</w:t>
            </w:r>
          </w:p>
          <w:p w:rsidR="00E81CE2" w:rsidRPr="000223D4" w:rsidRDefault="00E81CE2" w:rsidP="00E81CE2">
            <w:pPr>
              <w:rPr>
                <w:rFonts w:ascii="Times New Roman" w:hAnsi="Times New Roman" w:cs="Times New Roman"/>
                <w:sz w:val="20"/>
              </w:rPr>
            </w:pPr>
            <w:r w:rsidRPr="000223D4">
              <w:rPr>
                <w:rFonts w:ascii="Times New Roman" w:hAnsi="Times New Roman" w:cs="Times New Roman"/>
                <w:b/>
                <w:sz w:val="20"/>
              </w:rPr>
              <w:t>Цель:</w:t>
            </w:r>
            <w:r w:rsidR="009538E1">
              <w:rPr>
                <w:rFonts w:ascii="Times New Roman" w:hAnsi="Times New Roman" w:cs="Times New Roman"/>
                <w:sz w:val="20"/>
              </w:rPr>
              <w:t xml:space="preserve"> знает   стихотворени</w:t>
            </w:r>
            <w:r w:rsidRPr="000223D4">
              <w:rPr>
                <w:rFonts w:ascii="Times New Roman" w:hAnsi="Times New Roman" w:cs="Times New Roman"/>
                <w:sz w:val="20"/>
              </w:rPr>
              <w:t xml:space="preserve">е наизусть </w:t>
            </w:r>
            <w:r w:rsidRPr="000223D4">
              <w:rPr>
                <w:rFonts w:ascii="Times New Roman" w:hAnsi="Times New Roman" w:cs="Times New Roman"/>
                <w:b/>
                <w:sz w:val="20"/>
              </w:rPr>
              <w:t>(художественная литература)</w:t>
            </w:r>
          </w:p>
        </w:tc>
        <w:tc>
          <w:tcPr>
            <w:tcW w:w="2693" w:type="dxa"/>
          </w:tcPr>
          <w:p w:rsidR="00E81CE2" w:rsidRPr="00B37B1F" w:rsidRDefault="00E81CE2" w:rsidP="00E81CE2">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w:t>
            </w:r>
            <w:r w:rsidR="009538E1">
              <w:rPr>
                <w:rFonts w:ascii="Times New Roman" w:eastAsia="Calibri" w:hAnsi="Times New Roman" w:cs="Times New Roman"/>
                <w:b/>
                <w:sz w:val="20"/>
                <w:szCs w:val="20"/>
              </w:rPr>
              <w:t>Танк</w:t>
            </w:r>
            <w:r w:rsidRPr="00B37B1F">
              <w:rPr>
                <w:rFonts w:ascii="Times New Roman" w:eastAsia="Calibri" w:hAnsi="Times New Roman" w:cs="Times New Roman"/>
                <w:sz w:val="20"/>
                <w:szCs w:val="20"/>
              </w:rPr>
              <w:t>»</w:t>
            </w:r>
            <w:r>
              <w:rPr>
                <w:rFonts w:ascii="Times New Roman" w:eastAsia="Calibri" w:hAnsi="Times New Roman" w:cs="Times New Roman"/>
                <w:sz w:val="20"/>
                <w:szCs w:val="20"/>
              </w:rPr>
              <w:t xml:space="preserve"> </w:t>
            </w:r>
          </w:p>
          <w:p w:rsidR="00E81CE2" w:rsidRPr="00B37B1F" w:rsidRDefault="00E81CE2" w:rsidP="009538E1">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rPr>
              <w:t xml:space="preserve">Цель: </w:t>
            </w:r>
            <w:r>
              <w:rPr>
                <w:rFonts w:ascii="Times New Roman" w:hAnsi="Times New Roman" w:cs="Times New Roman"/>
                <w:sz w:val="20"/>
              </w:rPr>
              <w:t xml:space="preserve">умеет </w:t>
            </w:r>
            <w:r w:rsidR="009538E1">
              <w:rPr>
                <w:rFonts w:ascii="Times New Roman" w:hAnsi="Times New Roman" w:cs="Times New Roman"/>
                <w:sz w:val="20"/>
              </w:rPr>
              <w:t>катать шарики и укладывать их на образец</w:t>
            </w:r>
            <w:r w:rsidRPr="003C4671">
              <w:rPr>
                <w:rFonts w:ascii="Times New Roman" w:eastAsia="Calibri" w:hAnsi="Times New Roman" w:cs="Times New Roman"/>
                <w:sz w:val="18"/>
                <w:szCs w:val="20"/>
                <w:lang w:val="kk-KZ"/>
              </w:rPr>
              <w:t xml:space="preserve"> </w:t>
            </w:r>
            <w:r w:rsidRPr="003C4671">
              <w:rPr>
                <w:rFonts w:ascii="Times New Roman" w:eastAsia="Calibri" w:hAnsi="Times New Roman" w:cs="Times New Roman"/>
                <w:sz w:val="20"/>
                <w:szCs w:val="20"/>
                <w:lang w:val="kk-KZ"/>
              </w:rPr>
              <w:t>(</w:t>
            </w:r>
            <w:r w:rsidRPr="003C4671">
              <w:rPr>
                <w:rFonts w:ascii="Times New Roman" w:eastAsia="Calibri" w:hAnsi="Times New Roman" w:cs="Times New Roman"/>
                <w:b/>
                <w:i/>
                <w:sz w:val="20"/>
                <w:szCs w:val="20"/>
                <w:lang w:val="kk-KZ"/>
              </w:rPr>
              <w:t>лепка)</w:t>
            </w:r>
          </w:p>
        </w:tc>
      </w:tr>
      <w:tr w:rsidR="00E81CE2" w:rsidRPr="00B37B1F" w:rsidTr="008731C4">
        <w:tc>
          <w:tcPr>
            <w:tcW w:w="1887" w:type="dxa"/>
          </w:tcPr>
          <w:p w:rsidR="00E81CE2" w:rsidRPr="00B37B1F" w:rsidRDefault="00E81CE2" w:rsidP="00E81CE2">
            <w:pPr>
              <w:contextualSpacing/>
              <w:jc w:val="both"/>
              <w:rPr>
                <w:rFonts w:ascii="Times New Roman" w:eastAsia="Calibri" w:hAnsi="Times New Roman" w:cs="Times New Roman"/>
                <w:b/>
                <w:bCs/>
                <w:sz w:val="20"/>
                <w:szCs w:val="20"/>
                <w:lang w:val="kk-KZ"/>
              </w:rPr>
            </w:pPr>
          </w:p>
        </w:tc>
        <w:tc>
          <w:tcPr>
            <w:tcW w:w="2332" w:type="dxa"/>
          </w:tcPr>
          <w:p w:rsidR="00E81CE2" w:rsidRPr="00B37B1F" w:rsidRDefault="00E81CE2" w:rsidP="00E81CE2">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 xml:space="preserve">«Чудесный карандаш» </w:t>
            </w:r>
          </w:p>
        </w:tc>
        <w:tc>
          <w:tcPr>
            <w:tcW w:w="2410" w:type="dxa"/>
            <w:gridSpan w:val="3"/>
          </w:tcPr>
          <w:p w:rsidR="00E81CE2" w:rsidRPr="00B37B1F" w:rsidRDefault="00E81CE2" w:rsidP="00E81CE2">
            <w:pPr>
              <w:tabs>
                <w:tab w:val="left" w:pos="6640"/>
              </w:tabs>
              <w:rPr>
                <w:rFonts w:ascii="Times New Roman" w:eastAsia="Times New Roman" w:hAnsi="Times New Roman" w:cs="Times New Roman"/>
                <w:b/>
                <w:noProof/>
                <w:sz w:val="20"/>
                <w:szCs w:val="20"/>
                <w:u w:val="dotted"/>
                <w:lang w:val="kk-KZ" w:eastAsia="ru-RU"/>
              </w:rPr>
            </w:pPr>
            <w:r>
              <w:rPr>
                <w:rFonts w:ascii="Times New Roman" w:eastAsia="Times New Roman" w:hAnsi="Times New Roman" w:cs="Times New Roman"/>
                <w:b/>
                <w:noProof/>
                <w:sz w:val="20"/>
                <w:szCs w:val="20"/>
                <w:lang w:val="kk-KZ" w:eastAsia="ru-RU"/>
              </w:rPr>
              <w:t xml:space="preserve">«Размышляйка» </w:t>
            </w:r>
          </w:p>
        </w:tc>
        <w:tc>
          <w:tcPr>
            <w:tcW w:w="2410" w:type="dxa"/>
            <w:gridSpan w:val="4"/>
          </w:tcPr>
          <w:p w:rsidR="00E81CE2" w:rsidRPr="00B37B1F" w:rsidRDefault="00E81CE2" w:rsidP="00E81CE2">
            <w:pPr>
              <w:contextualSpacing/>
              <w:jc w:val="both"/>
              <w:rPr>
                <w:rFonts w:ascii="Times New Roman" w:eastAsia="Calibri" w:hAnsi="Times New Roman" w:cs="Times New Roman"/>
                <w:b/>
                <w:sz w:val="20"/>
                <w:szCs w:val="20"/>
                <w:lang w:val="kk-KZ"/>
              </w:rPr>
            </w:pPr>
            <w:r w:rsidRPr="00F066FE">
              <w:rPr>
                <w:rFonts w:ascii="Times New Roman" w:eastAsia="Calibri" w:hAnsi="Times New Roman" w:cs="Times New Roman"/>
                <w:b/>
                <w:sz w:val="20"/>
                <w:szCs w:val="20"/>
                <w:lang w:val="kk-KZ"/>
              </w:rPr>
              <w:t>«В</w:t>
            </w:r>
            <w:r w:rsidRPr="00B37B1F">
              <w:rPr>
                <w:rFonts w:ascii="Times New Roman" w:eastAsia="Calibri" w:hAnsi="Times New Roman" w:cs="Times New Roman"/>
                <w:b/>
                <w:sz w:val="20"/>
                <w:szCs w:val="20"/>
                <w:lang w:val="kk-KZ"/>
              </w:rPr>
              <w:t xml:space="preserve">олшебные страницы» </w:t>
            </w:r>
          </w:p>
        </w:tc>
        <w:tc>
          <w:tcPr>
            <w:tcW w:w="2551" w:type="dxa"/>
            <w:gridSpan w:val="2"/>
          </w:tcPr>
          <w:p w:rsidR="00E81CE2" w:rsidRPr="00B37B1F" w:rsidRDefault="00E81CE2" w:rsidP="00E81CE2">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 xml:space="preserve">«Хочу все знать» </w:t>
            </w:r>
          </w:p>
        </w:tc>
        <w:tc>
          <w:tcPr>
            <w:tcW w:w="2693" w:type="dxa"/>
          </w:tcPr>
          <w:p w:rsidR="00E81CE2" w:rsidRPr="00B37B1F" w:rsidRDefault="00E81CE2" w:rsidP="00E81CE2">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«Речецветик» </w:t>
            </w:r>
          </w:p>
        </w:tc>
      </w:tr>
      <w:tr w:rsidR="00E81CE2" w:rsidRPr="00B37B1F" w:rsidTr="008731C4">
        <w:tc>
          <w:tcPr>
            <w:tcW w:w="1887" w:type="dxa"/>
            <w:vMerge w:val="restart"/>
          </w:tcPr>
          <w:p w:rsidR="00E81CE2" w:rsidRPr="00B37B1F" w:rsidRDefault="00E81CE2" w:rsidP="00E81CE2">
            <w:pPr>
              <w:contextualSpacing/>
              <w:jc w:val="both"/>
              <w:rPr>
                <w:rFonts w:ascii="Times New Roman" w:eastAsia="Calibri" w:hAnsi="Times New Roman" w:cs="Times New Roman"/>
                <w:b/>
                <w:bCs/>
                <w:color w:val="FF0000"/>
                <w:sz w:val="20"/>
                <w:szCs w:val="20"/>
                <w:lang w:val="kk-KZ"/>
              </w:rPr>
            </w:pPr>
            <w:r w:rsidRPr="00B37B1F">
              <w:rPr>
                <w:rFonts w:ascii="Times New Roman" w:eastAsia="Calibri" w:hAnsi="Times New Roman" w:cs="Times New Roman"/>
                <w:b/>
                <w:bCs/>
                <w:sz w:val="20"/>
                <w:szCs w:val="20"/>
                <w:lang w:val="kk-KZ"/>
              </w:rPr>
              <w:lastRenderedPageBreak/>
              <w:t xml:space="preserve">Жеке жұмыс/ </w:t>
            </w:r>
          </w:p>
          <w:p w:rsidR="00E81CE2" w:rsidRPr="00B37B1F" w:rsidRDefault="00E81CE2" w:rsidP="00E81CE2">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rPr>
              <w:t>Индивидуальная работа (по индивидуальным картам развития)</w:t>
            </w:r>
          </w:p>
          <w:p w:rsidR="00E81CE2" w:rsidRPr="00B37B1F" w:rsidRDefault="00E81CE2" w:rsidP="00E81CE2">
            <w:pPr>
              <w:contextualSpacing/>
              <w:jc w:val="both"/>
              <w:rPr>
                <w:rFonts w:ascii="Times New Roman" w:eastAsia="Calibri" w:hAnsi="Times New Roman" w:cs="Times New Roman"/>
                <w:b/>
                <w:sz w:val="20"/>
                <w:szCs w:val="20"/>
              </w:rPr>
            </w:pPr>
          </w:p>
        </w:tc>
        <w:tc>
          <w:tcPr>
            <w:tcW w:w="2332" w:type="dxa"/>
          </w:tcPr>
          <w:p w:rsidR="00E81CE2" w:rsidRPr="00287BB4" w:rsidRDefault="00E81CE2" w:rsidP="00E81CE2">
            <w:pPr>
              <w:contextualSpacing/>
              <w:jc w:val="both"/>
              <w:rPr>
                <w:rFonts w:ascii="Times New Roman" w:hAnsi="Times New Roman" w:cs="Times New Roman"/>
                <w:b/>
                <w:bCs/>
                <w:sz w:val="20"/>
                <w:szCs w:val="20"/>
                <w:lang w:val="kk-KZ"/>
              </w:rPr>
            </w:pPr>
          </w:p>
        </w:tc>
        <w:tc>
          <w:tcPr>
            <w:tcW w:w="2410" w:type="dxa"/>
            <w:gridSpan w:val="3"/>
          </w:tcPr>
          <w:p w:rsidR="00E81CE2" w:rsidRPr="00CC7141" w:rsidRDefault="00E81CE2" w:rsidP="00E81CE2">
            <w:pPr>
              <w:contextualSpacing/>
              <w:jc w:val="both"/>
              <w:rPr>
                <w:rFonts w:ascii="Times New Roman" w:hAnsi="Times New Roman" w:cs="Times New Roman"/>
                <w:bCs/>
                <w:sz w:val="20"/>
                <w:szCs w:val="20"/>
                <w:lang w:val="kk-KZ"/>
              </w:rPr>
            </w:pPr>
            <w:r w:rsidRPr="00CC7141">
              <w:rPr>
                <w:rFonts w:ascii="Times New Roman" w:hAnsi="Times New Roman" w:cs="Times New Roman"/>
                <w:bCs/>
                <w:sz w:val="20"/>
                <w:szCs w:val="20"/>
                <w:lang w:val="kk-KZ"/>
              </w:rPr>
              <w:t>закреплять умение счета в пределах пяти, называя числа по порядку</w:t>
            </w:r>
          </w:p>
          <w:p w:rsidR="00E81CE2" w:rsidRDefault="00E81CE2" w:rsidP="00E81CE2">
            <w:pPr>
              <w:contextualSpacing/>
              <w:jc w:val="both"/>
              <w:rPr>
                <w:rFonts w:ascii="Times New Roman" w:hAnsi="Times New Roman" w:cs="Times New Roman"/>
                <w:bCs/>
                <w:sz w:val="20"/>
                <w:szCs w:val="20"/>
                <w:lang w:val="kk-KZ"/>
              </w:rPr>
            </w:pPr>
            <w:r w:rsidRPr="00CC7141">
              <w:rPr>
                <w:rFonts w:ascii="Times New Roman" w:hAnsi="Times New Roman" w:cs="Times New Roman"/>
                <w:bCs/>
                <w:sz w:val="20"/>
                <w:szCs w:val="20"/>
                <w:lang w:val="kk-KZ"/>
              </w:rPr>
              <w:t>(</w:t>
            </w:r>
            <w:r w:rsidR="009538E1">
              <w:rPr>
                <w:rFonts w:ascii="Times New Roman" w:hAnsi="Times New Roman" w:cs="Times New Roman"/>
                <w:b/>
                <w:bCs/>
                <w:i/>
                <w:sz w:val="20"/>
                <w:szCs w:val="20"/>
                <w:lang w:val="kk-KZ"/>
              </w:rPr>
              <w:t>Амина,Даша</w:t>
            </w:r>
            <w:r w:rsidRPr="00CC7141">
              <w:rPr>
                <w:rFonts w:ascii="Times New Roman" w:hAnsi="Times New Roman" w:cs="Times New Roman"/>
                <w:bCs/>
                <w:sz w:val="20"/>
                <w:szCs w:val="20"/>
                <w:lang w:val="kk-KZ"/>
              </w:rPr>
              <w:t>)</w:t>
            </w:r>
          </w:p>
          <w:p w:rsidR="00E81CE2" w:rsidRPr="00287BB4" w:rsidRDefault="00E81CE2" w:rsidP="00E81CE2">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w:t>
            </w:r>
            <w:r w:rsidRPr="007155E8">
              <w:rPr>
                <w:rFonts w:ascii="Times New Roman" w:hAnsi="Times New Roman" w:cs="Times New Roman"/>
                <w:b/>
                <w:bCs/>
                <w:i/>
                <w:sz w:val="20"/>
                <w:szCs w:val="20"/>
                <w:lang w:val="kk-KZ"/>
              </w:rPr>
              <w:t>основы математики</w:t>
            </w:r>
            <w:r>
              <w:rPr>
                <w:rFonts w:ascii="Times New Roman" w:hAnsi="Times New Roman" w:cs="Times New Roman"/>
                <w:bCs/>
                <w:sz w:val="20"/>
                <w:szCs w:val="20"/>
                <w:lang w:val="kk-KZ"/>
              </w:rPr>
              <w:t>)</w:t>
            </w:r>
          </w:p>
        </w:tc>
        <w:tc>
          <w:tcPr>
            <w:tcW w:w="2410" w:type="dxa"/>
            <w:gridSpan w:val="4"/>
          </w:tcPr>
          <w:p w:rsidR="00E81CE2" w:rsidRPr="00CC7141" w:rsidRDefault="00E81CE2" w:rsidP="00E81CE2">
            <w:pPr>
              <w:contextualSpacing/>
              <w:jc w:val="both"/>
              <w:rPr>
                <w:rFonts w:ascii="Times New Roman" w:hAnsi="Times New Roman" w:cs="Times New Roman"/>
                <w:bCs/>
                <w:sz w:val="20"/>
                <w:szCs w:val="20"/>
              </w:rPr>
            </w:pPr>
            <w:r>
              <w:rPr>
                <w:rFonts w:ascii="Times New Roman" w:hAnsi="Times New Roman" w:cs="Times New Roman"/>
                <w:bCs/>
                <w:sz w:val="20"/>
                <w:szCs w:val="20"/>
              </w:rPr>
              <w:t>Формировать навыки фонематического восприятия через дидактические игры</w:t>
            </w:r>
          </w:p>
          <w:p w:rsidR="00E81CE2" w:rsidRDefault="00E81CE2" w:rsidP="00E81CE2">
            <w:pPr>
              <w:contextualSpacing/>
              <w:jc w:val="both"/>
              <w:rPr>
                <w:rFonts w:ascii="Times New Roman" w:hAnsi="Times New Roman" w:cs="Times New Roman"/>
                <w:b/>
                <w:bCs/>
                <w:i/>
                <w:sz w:val="20"/>
                <w:szCs w:val="20"/>
              </w:rPr>
            </w:pPr>
            <w:r w:rsidRPr="00CC7141">
              <w:rPr>
                <w:rFonts w:ascii="Times New Roman" w:hAnsi="Times New Roman" w:cs="Times New Roman"/>
                <w:b/>
                <w:bCs/>
                <w:i/>
                <w:sz w:val="20"/>
                <w:szCs w:val="20"/>
              </w:rPr>
              <w:t>(</w:t>
            </w:r>
            <w:r w:rsidR="009538E1">
              <w:rPr>
                <w:rFonts w:ascii="Times New Roman" w:hAnsi="Times New Roman" w:cs="Times New Roman"/>
                <w:b/>
                <w:bCs/>
                <w:i/>
                <w:sz w:val="20"/>
                <w:szCs w:val="20"/>
              </w:rPr>
              <w:t>Илья,Артемий</w:t>
            </w:r>
            <w:r w:rsidRPr="00CC7141">
              <w:rPr>
                <w:rFonts w:ascii="Times New Roman" w:hAnsi="Times New Roman" w:cs="Times New Roman"/>
                <w:b/>
                <w:bCs/>
                <w:i/>
                <w:sz w:val="20"/>
                <w:szCs w:val="20"/>
              </w:rPr>
              <w:t>)</w:t>
            </w:r>
          </w:p>
          <w:p w:rsidR="00E81CE2" w:rsidRPr="0014771B" w:rsidRDefault="00E81CE2" w:rsidP="00E81CE2">
            <w:pPr>
              <w:contextualSpacing/>
              <w:jc w:val="both"/>
              <w:rPr>
                <w:rFonts w:ascii="Times New Roman" w:hAnsi="Times New Roman" w:cs="Times New Roman"/>
                <w:b/>
                <w:bCs/>
                <w:i/>
                <w:sz w:val="20"/>
                <w:szCs w:val="20"/>
              </w:rPr>
            </w:pPr>
            <w:r>
              <w:rPr>
                <w:rFonts w:ascii="Times New Roman" w:hAnsi="Times New Roman" w:cs="Times New Roman"/>
                <w:b/>
                <w:bCs/>
                <w:i/>
                <w:sz w:val="20"/>
                <w:szCs w:val="20"/>
              </w:rPr>
              <w:t>(развитие речи)</w:t>
            </w:r>
          </w:p>
        </w:tc>
        <w:tc>
          <w:tcPr>
            <w:tcW w:w="2551" w:type="dxa"/>
            <w:gridSpan w:val="2"/>
          </w:tcPr>
          <w:p w:rsidR="00E81CE2" w:rsidRDefault="00E81CE2" w:rsidP="00E81CE2">
            <w:pPr>
              <w:contextualSpacing/>
              <w:jc w:val="both"/>
              <w:rPr>
                <w:rFonts w:ascii="Times New Roman" w:hAnsi="Times New Roman" w:cs="Times New Roman"/>
                <w:b/>
                <w:bCs/>
                <w:sz w:val="20"/>
                <w:szCs w:val="20"/>
              </w:rPr>
            </w:pPr>
            <w:r>
              <w:rPr>
                <w:rFonts w:ascii="Times New Roman" w:hAnsi="Times New Roman" w:cs="Times New Roman"/>
                <w:bCs/>
                <w:sz w:val="20"/>
                <w:szCs w:val="20"/>
              </w:rPr>
              <w:t xml:space="preserve">Формировать представления о </w:t>
            </w:r>
            <w:r w:rsidR="00EF16AA">
              <w:rPr>
                <w:rFonts w:ascii="Times New Roman" w:hAnsi="Times New Roman" w:cs="Times New Roman"/>
                <w:bCs/>
                <w:sz w:val="20"/>
                <w:szCs w:val="20"/>
              </w:rPr>
              <w:t>армии Казахстана</w:t>
            </w:r>
            <w:r>
              <w:rPr>
                <w:rFonts w:ascii="Times New Roman" w:hAnsi="Times New Roman" w:cs="Times New Roman"/>
                <w:bCs/>
                <w:sz w:val="20"/>
                <w:szCs w:val="20"/>
              </w:rPr>
              <w:t xml:space="preserve"> </w:t>
            </w:r>
            <w:r w:rsidRPr="00CC7141">
              <w:rPr>
                <w:rFonts w:ascii="Times New Roman" w:hAnsi="Times New Roman" w:cs="Times New Roman"/>
                <w:b/>
                <w:bCs/>
                <w:sz w:val="20"/>
                <w:szCs w:val="20"/>
              </w:rPr>
              <w:t>(</w:t>
            </w:r>
            <w:r w:rsidR="00EF16AA">
              <w:rPr>
                <w:rFonts w:ascii="Times New Roman" w:hAnsi="Times New Roman" w:cs="Times New Roman"/>
                <w:b/>
                <w:bCs/>
                <w:i/>
                <w:sz w:val="20"/>
                <w:szCs w:val="20"/>
              </w:rPr>
              <w:t>Амир,Нина</w:t>
            </w:r>
            <w:r w:rsidRPr="00CC7141">
              <w:rPr>
                <w:rFonts w:ascii="Times New Roman" w:hAnsi="Times New Roman" w:cs="Times New Roman"/>
                <w:b/>
                <w:bCs/>
                <w:sz w:val="20"/>
                <w:szCs w:val="20"/>
              </w:rPr>
              <w:t>)</w:t>
            </w:r>
          </w:p>
          <w:p w:rsidR="00E81CE2" w:rsidRPr="00287BB4" w:rsidRDefault="00E81CE2" w:rsidP="00E81CE2">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rPr>
              <w:t>(</w:t>
            </w:r>
            <w:r w:rsidRPr="007155E8">
              <w:rPr>
                <w:rFonts w:ascii="Times New Roman" w:hAnsi="Times New Roman" w:cs="Times New Roman"/>
                <w:b/>
                <w:bCs/>
                <w:i/>
                <w:sz w:val="20"/>
                <w:szCs w:val="20"/>
              </w:rPr>
              <w:t>ознакомление с окружающим миром</w:t>
            </w:r>
            <w:r>
              <w:rPr>
                <w:rFonts w:ascii="Times New Roman" w:hAnsi="Times New Roman" w:cs="Times New Roman"/>
                <w:b/>
                <w:bCs/>
                <w:sz w:val="20"/>
                <w:szCs w:val="20"/>
              </w:rPr>
              <w:t>)</w:t>
            </w:r>
          </w:p>
        </w:tc>
        <w:tc>
          <w:tcPr>
            <w:tcW w:w="2693" w:type="dxa"/>
          </w:tcPr>
          <w:p w:rsidR="00E81CE2" w:rsidRPr="00CC7141" w:rsidRDefault="00E81CE2" w:rsidP="00E81CE2">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развивать желания взаимодействовать со взрослыми и сверстниками в организации драматизации</w:t>
            </w:r>
          </w:p>
          <w:p w:rsidR="00E81CE2" w:rsidRPr="00CC7141" w:rsidRDefault="00E81CE2" w:rsidP="00E81CE2">
            <w:pPr>
              <w:contextualSpacing/>
              <w:jc w:val="both"/>
              <w:rPr>
                <w:rFonts w:ascii="Times New Roman" w:hAnsi="Times New Roman" w:cs="Times New Roman"/>
                <w:b/>
                <w:bCs/>
                <w:i/>
                <w:sz w:val="20"/>
                <w:szCs w:val="20"/>
              </w:rPr>
            </w:pPr>
            <w:r w:rsidRPr="00CC7141">
              <w:rPr>
                <w:rFonts w:ascii="Times New Roman" w:hAnsi="Times New Roman" w:cs="Times New Roman"/>
                <w:b/>
                <w:bCs/>
                <w:i/>
                <w:sz w:val="20"/>
                <w:szCs w:val="20"/>
              </w:rPr>
              <w:t>(</w:t>
            </w:r>
            <w:r w:rsidR="00EF16AA">
              <w:rPr>
                <w:rFonts w:ascii="Times New Roman" w:hAnsi="Times New Roman" w:cs="Times New Roman"/>
                <w:b/>
                <w:bCs/>
                <w:i/>
                <w:sz w:val="20"/>
                <w:szCs w:val="20"/>
              </w:rPr>
              <w:t>Карина,Таисия</w:t>
            </w:r>
            <w:r w:rsidRPr="00CC7141">
              <w:rPr>
                <w:rFonts w:ascii="Times New Roman" w:hAnsi="Times New Roman" w:cs="Times New Roman"/>
                <w:b/>
                <w:bCs/>
                <w:i/>
                <w:sz w:val="20"/>
                <w:szCs w:val="20"/>
              </w:rPr>
              <w:t>)</w:t>
            </w:r>
          </w:p>
          <w:p w:rsidR="00E81CE2" w:rsidRPr="00287BB4" w:rsidRDefault="00E81CE2" w:rsidP="00E81CE2">
            <w:pPr>
              <w:contextualSpacing/>
              <w:jc w:val="both"/>
              <w:rPr>
                <w:rFonts w:ascii="Times New Roman" w:hAnsi="Times New Roman" w:cs="Times New Roman"/>
                <w:b/>
                <w:bCs/>
                <w:sz w:val="20"/>
                <w:szCs w:val="20"/>
              </w:rPr>
            </w:pPr>
          </w:p>
        </w:tc>
      </w:tr>
      <w:tr w:rsidR="00E81CE2" w:rsidRPr="00B37B1F" w:rsidTr="008731C4">
        <w:tc>
          <w:tcPr>
            <w:tcW w:w="1887" w:type="dxa"/>
            <w:vMerge/>
          </w:tcPr>
          <w:p w:rsidR="00E81CE2" w:rsidRPr="00B37B1F" w:rsidRDefault="00E81CE2" w:rsidP="00E81CE2">
            <w:pPr>
              <w:contextualSpacing/>
              <w:jc w:val="both"/>
              <w:rPr>
                <w:rFonts w:ascii="Times New Roman" w:eastAsia="Calibri" w:hAnsi="Times New Roman" w:cs="Times New Roman"/>
                <w:b/>
                <w:bCs/>
                <w:sz w:val="20"/>
                <w:szCs w:val="20"/>
                <w:lang w:val="kk-KZ"/>
              </w:rPr>
            </w:pPr>
          </w:p>
        </w:tc>
        <w:tc>
          <w:tcPr>
            <w:tcW w:w="12396" w:type="dxa"/>
            <w:gridSpan w:val="11"/>
          </w:tcPr>
          <w:p w:rsidR="00E81CE2" w:rsidRPr="004703F2" w:rsidRDefault="00E81CE2" w:rsidP="00EF16AA">
            <w:pPr>
              <w:pStyle w:val="a3"/>
              <w:rPr>
                <w:rFonts w:ascii="Times New Roman" w:hAnsi="Times New Roman"/>
                <w:sz w:val="20"/>
                <w:szCs w:val="20"/>
              </w:rPr>
            </w:pPr>
            <w:r w:rsidRPr="004703F2">
              <w:rPr>
                <w:rFonts w:ascii="Times New Roman" w:hAnsi="Times New Roman"/>
                <w:b/>
                <w:sz w:val="20"/>
                <w:szCs w:val="20"/>
                <w:lang w:val="kk-KZ"/>
              </w:rPr>
              <w:t xml:space="preserve">Көркем бұрышындағы жұмыстар/Работа в изоуголке: </w:t>
            </w:r>
            <w:r>
              <w:rPr>
                <w:rFonts w:ascii="Times New Roman" w:hAnsi="Times New Roman"/>
                <w:sz w:val="20"/>
                <w:szCs w:val="20"/>
                <w:lang w:val="kk-KZ"/>
              </w:rPr>
              <w:t xml:space="preserve">рисование </w:t>
            </w:r>
            <w:r w:rsidR="00EF16AA">
              <w:rPr>
                <w:rFonts w:ascii="Times New Roman" w:hAnsi="Times New Roman"/>
                <w:sz w:val="20"/>
                <w:szCs w:val="20"/>
                <w:lang w:val="kk-KZ"/>
              </w:rPr>
              <w:t>солдата</w:t>
            </w:r>
            <w:r w:rsidRPr="0076621E">
              <w:rPr>
                <w:rFonts w:ascii="Times New Roman" w:hAnsi="Times New Roman"/>
                <w:b/>
                <w:i/>
                <w:sz w:val="20"/>
                <w:szCs w:val="20"/>
                <w:lang w:val="kk-KZ"/>
              </w:rPr>
              <w:t>(</w:t>
            </w:r>
            <w:r>
              <w:rPr>
                <w:rFonts w:ascii="Times New Roman" w:hAnsi="Times New Roman"/>
                <w:b/>
                <w:i/>
                <w:sz w:val="20"/>
                <w:szCs w:val="20"/>
                <w:lang w:val="kk-KZ"/>
              </w:rPr>
              <w:t>рисование</w:t>
            </w:r>
            <w:r w:rsidRPr="0076621E">
              <w:rPr>
                <w:rFonts w:ascii="Times New Roman" w:hAnsi="Times New Roman"/>
                <w:b/>
                <w:i/>
                <w:sz w:val="20"/>
                <w:szCs w:val="20"/>
                <w:lang w:val="kk-KZ"/>
              </w:rPr>
              <w:t>)</w:t>
            </w:r>
          </w:p>
        </w:tc>
      </w:tr>
      <w:tr w:rsidR="00E81CE2" w:rsidRPr="00B37B1F" w:rsidTr="008731C4">
        <w:trPr>
          <w:trHeight w:val="261"/>
        </w:trPr>
        <w:tc>
          <w:tcPr>
            <w:tcW w:w="1887" w:type="dxa"/>
            <w:vMerge/>
          </w:tcPr>
          <w:p w:rsidR="00E81CE2" w:rsidRPr="00B37B1F" w:rsidRDefault="00E81CE2" w:rsidP="00E81CE2">
            <w:pPr>
              <w:contextualSpacing/>
              <w:jc w:val="both"/>
              <w:rPr>
                <w:rFonts w:ascii="Times New Roman" w:eastAsia="Calibri" w:hAnsi="Times New Roman" w:cs="Times New Roman"/>
                <w:b/>
                <w:bCs/>
                <w:sz w:val="20"/>
                <w:szCs w:val="20"/>
                <w:lang w:val="kk-KZ"/>
              </w:rPr>
            </w:pPr>
          </w:p>
        </w:tc>
        <w:tc>
          <w:tcPr>
            <w:tcW w:w="12396" w:type="dxa"/>
            <w:gridSpan w:val="11"/>
          </w:tcPr>
          <w:p w:rsidR="00E81CE2" w:rsidRPr="004703F2" w:rsidRDefault="00E81CE2" w:rsidP="00EF16AA">
            <w:pPr>
              <w:pStyle w:val="a3"/>
              <w:rPr>
                <w:rFonts w:ascii="Times New Roman" w:hAnsi="Times New Roman"/>
                <w:b/>
                <w:sz w:val="20"/>
                <w:szCs w:val="20"/>
                <w:lang w:val="kk-KZ"/>
              </w:rPr>
            </w:pPr>
            <w:r w:rsidRPr="004703F2">
              <w:rPr>
                <w:rFonts w:ascii="Times New Roman" w:hAnsi="Times New Roman" w:cs="Times New Roman"/>
                <w:b/>
                <w:sz w:val="20"/>
                <w:szCs w:val="20"/>
                <w:lang w:val="kk-KZ"/>
              </w:rPr>
              <w:t>Кітап бұрышындағы жұмыстар/Работа в книжном уголке:</w:t>
            </w:r>
            <w:r w:rsidRPr="004703F2">
              <w:rPr>
                <w:rFonts w:ascii="Times New Roman" w:hAnsi="Times New Roman" w:cs="Times New Roman"/>
                <w:sz w:val="20"/>
                <w:szCs w:val="20"/>
                <w:lang w:val="kk-KZ"/>
              </w:rPr>
              <w:t xml:space="preserve">рассматривание иллюстраций с </w:t>
            </w:r>
            <w:r w:rsidR="00EF16AA">
              <w:rPr>
                <w:rFonts w:ascii="Times New Roman" w:hAnsi="Times New Roman" w:cs="Times New Roman"/>
                <w:sz w:val="20"/>
                <w:szCs w:val="20"/>
                <w:lang w:val="kk-KZ"/>
              </w:rPr>
              <w:t>военной техникой</w:t>
            </w:r>
            <w:r>
              <w:rPr>
                <w:rFonts w:ascii="Times New Roman" w:hAnsi="Times New Roman" w:cs="Times New Roman"/>
                <w:sz w:val="20"/>
                <w:szCs w:val="20"/>
                <w:lang w:val="kk-KZ"/>
              </w:rPr>
              <w:t xml:space="preserve"> </w:t>
            </w:r>
            <w:r>
              <w:rPr>
                <w:rFonts w:ascii="Times New Roman" w:hAnsi="Times New Roman" w:cs="Times New Roman"/>
                <w:b/>
                <w:i/>
                <w:sz w:val="20"/>
                <w:szCs w:val="20"/>
                <w:lang w:val="kk-KZ"/>
              </w:rPr>
              <w:t>(ознакомление с окружающим, художественная литература</w:t>
            </w:r>
            <w:r w:rsidRPr="0076621E">
              <w:rPr>
                <w:rFonts w:ascii="Times New Roman" w:hAnsi="Times New Roman" w:cs="Times New Roman"/>
                <w:b/>
                <w:i/>
                <w:sz w:val="20"/>
                <w:szCs w:val="20"/>
                <w:lang w:val="kk-KZ"/>
              </w:rPr>
              <w:t>)</w:t>
            </w:r>
          </w:p>
        </w:tc>
      </w:tr>
      <w:tr w:rsidR="00E81CE2" w:rsidRPr="00B37B1F" w:rsidTr="008731C4">
        <w:tc>
          <w:tcPr>
            <w:tcW w:w="1887" w:type="dxa"/>
            <w:vMerge/>
          </w:tcPr>
          <w:p w:rsidR="00E81CE2" w:rsidRPr="00B37B1F" w:rsidRDefault="00E81CE2" w:rsidP="00E81CE2">
            <w:pPr>
              <w:contextualSpacing/>
              <w:jc w:val="both"/>
              <w:rPr>
                <w:rFonts w:ascii="Times New Roman" w:eastAsia="Calibri" w:hAnsi="Times New Roman" w:cs="Times New Roman"/>
                <w:b/>
                <w:bCs/>
                <w:sz w:val="20"/>
                <w:szCs w:val="20"/>
                <w:lang w:val="kk-KZ"/>
              </w:rPr>
            </w:pPr>
          </w:p>
        </w:tc>
        <w:tc>
          <w:tcPr>
            <w:tcW w:w="12396" w:type="dxa"/>
            <w:gridSpan w:val="11"/>
          </w:tcPr>
          <w:p w:rsidR="00E81CE2" w:rsidRPr="0038263D" w:rsidRDefault="00E81CE2" w:rsidP="00EF16AA">
            <w:pPr>
              <w:pStyle w:val="c12"/>
              <w:shd w:val="clear" w:color="auto" w:fill="FFFFFF"/>
              <w:spacing w:before="0" w:beforeAutospacing="0" w:after="0" w:afterAutospacing="0"/>
              <w:rPr>
                <w:rFonts w:ascii="Calibri" w:hAnsi="Calibri"/>
                <w:color w:val="000000"/>
                <w:sz w:val="20"/>
                <w:szCs w:val="20"/>
              </w:rPr>
            </w:pPr>
            <w:r w:rsidRPr="004703F2">
              <w:rPr>
                <w:b/>
                <w:sz w:val="20"/>
                <w:szCs w:val="20"/>
                <w:lang w:val="kk-KZ"/>
              </w:rPr>
              <w:t>Исследовательская деятельность в «Мастерской открытий»</w:t>
            </w:r>
            <w:r>
              <w:rPr>
                <w:b/>
                <w:sz w:val="20"/>
                <w:szCs w:val="20"/>
                <w:lang w:val="kk-KZ"/>
              </w:rPr>
              <w:t xml:space="preserve"> </w:t>
            </w:r>
            <w:r w:rsidRPr="002851D2">
              <w:rPr>
                <w:i/>
                <w:sz w:val="20"/>
                <w:szCs w:val="20"/>
                <w:lang w:val="kk-KZ"/>
              </w:rPr>
              <w:t xml:space="preserve">развитие исследовательских навыков </w:t>
            </w:r>
            <w:r w:rsidRPr="00EF16AA">
              <w:rPr>
                <w:sz w:val="20"/>
                <w:szCs w:val="20"/>
              </w:rPr>
              <w:t>«</w:t>
            </w:r>
            <w:r w:rsidR="00EF16AA" w:rsidRPr="00EF16AA">
              <w:rPr>
                <w:rStyle w:val="c6"/>
                <w:bCs/>
                <w:color w:val="000000"/>
                <w:sz w:val="20"/>
                <w:szCs w:val="20"/>
              </w:rPr>
              <w:t>Загадочные пузыри»</w:t>
            </w:r>
          </w:p>
        </w:tc>
      </w:tr>
      <w:tr w:rsidR="00E81CE2" w:rsidRPr="00282193" w:rsidTr="008731C4">
        <w:tc>
          <w:tcPr>
            <w:tcW w:w="1887" w:type="dxa"/>
          </w:tcPr>
          <w:p w:rsidR="00E81CE2" w:rsidRPr="00B37B1F" w:rsidRDefault="00E81CE2" w:rsidP="00E81CE2">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t>Серуенге дайындық/</w:t>
            </w:r>
          </w:p>
          <w:p w:rsidR="00E81CE2" w:rsidRPr="00B37B1F" w:rsidRDefault="00E81CE2" w:rsidP="00E81CE2">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Подготовка к прогулке</w:t>
            </w:r>
          </w:p>
        </w:tc>
        <w:tc>
          <w:tcPr>
            <w:tcW w:w="12396" w:type="dxa"/>
            <w:gridSpan w:val="11"/>
          </w:tcPr>
          <w:p w:rsidR="00EF16AA" w:rsidRPr="00B37B1F" w:rsidRDefault="00EF16AA" w:rsidP="00EF16AA">
            <w:pPr>
              <w:contextualSpacing/>
              <w:jc w:val="both"/>
              <w:rPr>
                <w:rFonts w:ascii="Times New Roman" w:eastAsia="Calibri" w:hAnsi="Times New Roman" w:cs="Times New Roman"/>
                <w:i/>
                <w:sz w:val="20"/>
                <w:szCs w:val="20"/>
                <w:lang w:val="kk-KZ"/>
              </w:rPr>
            </w:pPr>
            <w:r>
              <w:rPr>
                <w:rFonts w:ascii="Times New Roman" w:eastAsia="Calibri" w:hAnsi="Times New Roman" w:cs="Times New Roman"/>
                <w:sz w:val="20"/>
                <w:szCs w:val="20"/>
                <w:lang w:val="kk-KZ"/>
              </w:rPr>
              <w:t>О</w:t>
            </w:r>
            <w:r w:rsidRPr="00B37B1F">
              <w:rPr>
                <w:rFonts w:ascii="Times New Roman" w:eastAsia="Calibri" w:hAnsi="Times New Roman" w:cs="Times New Roman"/>
                <w:sz w:val="20"/>
                <w:szCs w:val="20"/>
                <w:lang w:val="kk-KZ"/>
              </w:rPr>
              <w:t>дева</w:t>
            </w:r>
            <w:r>
              <w:rPr>
                <w:rFonts w:ascii="Times New Roman" w:eastAsia="Calibri" w:hAnsi="Times New Roman" w:cs="Times New Roman"/>
                <w:sz w:val="20"/>
                <w:szCs w:val="20"/>
                <w:lang w:val="kk-KZ"/>
              </w:rPr>
              <w:t>е</w:t>
            </w:r>
            <w:r w:rsidRPr="00B37B1F">
              <w:rPr>
                <w:rFonts w:ascii="Times New Roman" w:eastAsia="Calibri" w:hAnsi="Times New Roman" w:cs="Times New Roman"/>
                <w:sz w:val="20"/>
                <w:szCs w:val="20"/>
                <w:lang w:val="kk-KZ"/>
              </w:rPr>
              <w:t>тся и раздева</w:t>
            </w:r>
            <w:r>
              <w:rPr>
                <w:rFonts w:ascii="Times New Roman" w:eastAsia="Calibri" w:hAnsi="Times New Roman" w:cs="Times New Roman"/>
                <w:sz w:val="20"/>
                <w:szCs w:val="20"/>
                <w:lang w:val="kk-KZ"/>
              </w:rPr>
              <w:t>е</w:t>
            </w:r>
            <w:r w:rsidRPr="00B37B1F">
              <w:rPr>
                <w:rFonts w:ascii="Times New Roman" w:eastAsia="Calibri" w:hAnsi="Times New Roman" w:cs="Times New Roman"/>
                <w:sz w:val="20"/>
                <w:szCs w:val="20"/>
                <w:lang w:val="kk-KZ"/>
              </w:rPr>
              <w:t>тся в определенной последовательности.</w:t>
            </w:r>
            <w:r w:rsidRPr="00B37B1F">
              <w:rPr>
                <w:rFonts w:ascii="Times New Roman" w:eastAsia="Calibri" w:hAnsi="Times New Roman" w:cs="Times New Roman"/>
                <w:sz w:val="20"/>
                <w:szCs w:val="20"/>
              </w:rPr>
              <w:t xml:space="preserve"> Цель: различа</w:t>
            </w:r>
            <w:r>
              <w:rPr>
                <w:rFonts w:ascii="Times New Roman" w:eastAsia="Calibri" w:hAnsi="Times New Roman" w:cs="Times New Roman"/>
                <w:sz w:val="20"/>
                <w:szCs w:val="20"/>
              </w:rPr>
              <w:t>ет парную обувь и одежду, подбирает</w:t>
            </w:r>
            <w:r w:rsidRPr="00B37B1F">
              <w:rPr>
                <w:rFonts w:ascii="Times New Roman" w:eastAsia="Calibri" w:hAnsi="Times New Roman" w:cs="Times New Roman"/>
                <w:sz w:val="20"/>
                <w:szCs w:val="20"/>
              </w:rPr>
              <w:t xml:space="preserve"> правильно к левому варианту обуви, одежды — правый «Д/и Найди пару»</w:t>
            </w:r>
            <w:r w:rsidRPr="00B37B1F">
              <w:rPr>
                <w:rFonts w:ascii="Times New Roman" w:eastAsia="Calibri" w:hAnsi="Times New Roman" w:cs="Times New Roman"/>
                <w:i/>
                <w:sz w:val="20"/>
                <w:szCs w:val="20"/>
                <w:lang w:val="kk-KZ"/>
              </w:rPr>
              <w:t xml:space="preserve"> (коммукативная, самостоятельная игровая деятельность)</w:t>
            </w:r>
          </w:p>
          <w:p w:rsidR="00EF16AA" w:rsidRPr="002D4216" w:rsidRDefault="00EF16AA" w:rsidP="00EF16AA">
            <w:pPr>
              <w:rPr>
                <w:rFonts w:ascii="Times New Roman" w:hAnsi="Times New Roman" w:cs="Times New Roman"/>
                <w:b/>
                <w:sz w:val="20"/>
              </w:rPr>
            </w:pPr>
            <w:r w:rsidRPr="002D4216">
              <w:rPr>
                <w:rFonts w:ascii="Times New Roman" w:hAnsi="Times New Roman" w:cs="Times New Roman"/>
                <w:b/>
                <w:sz w:val="20"/>
              </w:rPr>
              <w:t>В раздевалке </w:t>
            </w:r>
          </w:p>
          <w:p w:rsidR="00EF16AA" w:rsidRPr="002D4216" w:rsidRDefault="00EF16AA" w:rsidP="00EF16AA">
            <w:pPr>
              <w:rPr>
                <w:rFonts w:ascii="Times New Roman" w:hAnsi="Times New Roman" w:cs="Times New Roman"/>
                <w:sz w:val="20"/>
              </w:rPr>
            </w:pPr>
            <w:r w:rsidRPr="002D4216">
              <w:rPr>
                <w:rFonts w:ascii="Times New Roman" w:hAnsi="Times New Roman" w:cs="Times New Roman"/>
                <w:sz w:val="20"/>
              </w:rPr>
              <w:t>Мне не надо помогать –</w:t>
            </w:r>
          </w:p>
          <w:p w:rsidR="00EF16AA" w:rsidRPr="002D4216" w:rsidRDefault="00EF16AA" w:rsidP="00EF16AA">
            <w:pPr>
              <w:rPr>
                <w:rFonts w:ascii="Times New Roman" w:hAnsi="Times New Roman" w:cs="Times New Roman"/>
                <w:sz w:val="20"/>
              </w:rPr>
            </w:pPr>
            <w:r w:rsidRPr="002D4216">
              <w:rPr>
                <w:rFonts w:ascii="Times New Roman" w:hAnsi="Times New Roman" w:cs="Times New Roman"/>
                <w:sz w:val="20"/>
              </w:rPr>
              <w:t>Куртку сам сумею снять,</w:t>
            </w:r>
          </w:p>
          <w:p w:rsidR="00EF16AA" w:rsidRPr="002D4216" w:rsidRDefault="00EF16AA" w:rsidP="00EF16AA">
            <w:pPr>
              <w:rPr>
                <w:rFonts w:ascii="Times New Roman" w:hAnsi="Times New Roman" w:cs="Times New Roman"/>
                <w:sz w:val="20"/>
              </w:rPr>
            </w:pPr>
            <w:r w:rsidRPr="002D4216">
              <w:rPr>
                <w:rFonts w:ascii="Times New Roman" w:hAnsi="Times New Roman" w:cs="Times New Roman"/>
                <w:sz w:val="20"/>
              </w:rPr>
              <w:t>Сам разуюсь и ботинки</w:t>
            </w:r>
          </w:p>
          <w:p w:rsidR="00EF16AA" w:rsidRPr="002D4216" w:rsidRDefault="00EF16AA" w:rsidP="00EF16AA">
            <w:pPr>
              <w:rPr>
                <w:rFonts w:ascii="Times New Roman" w:hAnsi="Times New Roman" w:cs="Times New Roman"/>
                <w:sz w:val="20"/>
              </w:rPr>
            </w:pPr>
            <w:r w:rsidRPr="002D4216">
              <w:rPr>
                <w:rFonts w:ascii="Times New Roman" w:hAnsi="Times New Roman" w:cs="Times New Roman"/>
                <w:sz w:val="20"/>
              </w:rPr>
              <w:t>Сам поставлю в шкаф с картинкой.</w:t>
            </w:r>
          </w:p>
          <w:p w:rsidR="00EF16AA" w:rsidRPr="002D4216" w:rsidRDefault="00EF16AA" w:rsidP="00EF16AA">
            <w:pPr>
              <w:rPr>
                <w:rFonts w:ascii="Times New Roman" w:hAnsi="Times New Roman" w:cs="Times New Roman"/>
                <w:sz w:val="20"/>
              </w:rPr>
            </w:pPr>
            <w:r w:rsidRPr="002D4216">
              <w:rPr>
                <w:rFonts w:ascii="Times New Roman" w:hAnsi="Times New Roman" w:cs="Times New Roman"/>
                <w:sz w:val="20"/>
              </w:rPr>
              <w:t>Слушайте внимательно:</w:t>
            </w:r>
          </w:p>
          <w:p w:rsidR="00E81CE2" w:rsidRPr="000F6299" w:rsidRDefault="00EF16AA" w:rsidP="00EF16AA">
            <w:pPr>
              <w:contextualSpacing/>
              <w:jc w:val="both"/>
              <w:rPr>
                <w:rFonts w:ascii="Times New Roman" w:hAnsi="Times New Roman" w:cs="Times New Roman"/>
                <w:b/>
                <w:bCs/>
                <w:sz w:val="20"/>
                <w:szCs w:val="20"/>
                <w:lang w:val="kk-KZ"/>
              </w:rPr>
            </w:pPr>
            <w:r w:rsidRPr="002D4216">
              <w:rPr>
                <w:rFonts w:ascii="Times New Roman" w:hAnsi="Times New Roman" w:cs="Times New Roman"/>
                <w:sz w:val="20"/>
              </w:rPr>
              <w:t>Я самостоятельный!</w:t>
            </w:r>
            <w:r>
              <w:rPr>
                <w:rFonts w:ascii="Times New Roman" w:hAnsi="Times New Roman" w:cs="Times New Roman"/>
                <w:sz w:val="20"/>
              </w:rPr>
              <w:t>(</w:t>
            </w:r>
            <w:r w:rsidRPr="00CE74C3">
              <w:rPr>
                <w:rFonts w:ascii="Times New Roman" w:hAnsi="Times New Roman" w:cs="Times New Roman"/>
                <w:b/>
                <w:i/>
                <w:sz w:val="20"/>
              </w:rPr>
              <w:t>художественная литература</w:t>
            </w:r>
            <w:r>
              <w:rPr>
                <w:rFonts w:ascii="Times New Roman" w:hAnsi="Times New Roman" w:cs="Times New Roman"/>
                <w:sz w:val="20"/>
              </w:rPr>
              <w:t xml:space="preserve"> )</w:t>
            </w:r>
            <w:r w:rsidRPr="00B37B1F">
              <w:rPr>
                <w:rFonts w:ascii="Times New Roman" w:eastAsia="Calibri" w:hAnsi="Times New Roman" w:cs="Times New Roman"/>
                <w:i/>
                <w:sz w:val="20"/>
                <w:szCs w:val="20"/>
                <w:lang w:val="kk-KZ"/>
              </w:rPr>
              <w:t xml:space="preserve"> </w:t>
            </w:r>
            <w:r w:rsidR="00E81CE2">
              <w:rPr>
                <w:rFonts w:ascii="Times New Roman" w:hAnsi="Times New Roman" w:cs="Times New Roman"/>
                <w:b/>
                <w:bCs/>
                <w:sz w:val="20"/>
                <w:szCs w:val="20"/>
                <w:lang w:val="kk-KZ"/>
              </w:rPr>
              <w:t>Түймені дұрыс тақ-правильно застегни пуговицу</w:t>
            </w:r>
          </w:p>
        </w:tc>
      </w:tr>
      <w:tr w:rsidR="00E81CE2" w:rsidRPr="00B37B1F" w:rsidTr="008731C4">
        <w:tc>
          <w:tcPr>
            <w:tcW w:w="1887" w:type="dxa"/>
          </w:tcPr>
          <w:p w:rsidR="00E81CE2" w:rsidRPr="00B37B1F" w:rsidRDefault="00E81CE2" w:rsidP="00E81CE2">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Серуен/</w:t>
            </w:r>
            <w:r w:rsidRPr="00B37B1F">
              <w:rPr>
                <w:rFonts w:ascii="Times New Roman" w:eastAsia="Calibri" w:hAnsi="Times New Roman" w:cs="Times New Roman"/>
                <w:b/>
                <w:bCs/>
                <w:sz w:val="20"/>
                <w:szCs w:val="20"/>
              </w:rPr>
              <w:t>Прогулка</w:t>
            </w:r>
          </w:p>
          <w:p w:rsidR="00E81CE2" w:rsidRPr="00B37B1F" w:rsidRDefault="00E81CE2" w:rsidP="00E81CE2">
            <w:pPr>
              <w:contextualSpacing/>
              <w:jc w:val="both"/>
              <w:rPr>
                <w:rFonts w:ascii="Times New Roman" w:eastAsia="Calibri" w:hAnsi="Times New Roman" w:cs="Times New Roman"/>
                <w:b/>
                <w:sz w:val="20"/>
                <w:szCs w:val="20"/>
                <w:lang w:val="kk-KZ"/>
              </w:rPr>
            </w:pPr>
          </w:p>
        </w:tc>
        <w:tc>
          <w:tcPr>
            <w:tcW w:w="2332" w:type="dxa"/>
          </w:tcPr>
          <w:p w:rsidR="00E81CE2" w:rsidRPr="00B37B1F" w:rsidRDefault="00E81CE2" w:rsidP="00E81CE2">
            <w:pPr>
              <w:contextualSpacing/>
              <w:jc w:val="both"/>
              <w:rPr>
                <w:rFonts w:ascii="Times New Roman" w:eastAsia="Calibri" w:hAnsi="Times New Roman" w:cs="Times New Roman"/>
                <w:b/>
                <w:sz w:val="20"/>
                <w:szCs w:val="20"/>
              </w:rPr>
            </w:pPr>
          </w:p>
        </w:tc>
        <w:tc>
          <w:tcPr>
            <w:tcW w:w="2410" w:type="dxa"/>
            <w:gridSpan w:val="3"/>
          </w:tcPr>
          <w:p w:rsidR="00E81CE2" w:rsidRPr="00B37B1F" w:rsidRDefault="00E81CE2" w:rsidP="00E81CE2">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sz w:val="20"/>
                <w:szCs w:val="20"/>
              </w:rPr>
              <w:t>Наблюдение за вечерними изменениями погоды</w:t>
            </w:r>
          </w:p>
        </w:tc>
        <w:tc>
          <w:tcPr>
            <w:tcW w:w="2410" w:type="dxa"/>
            <w:gridSpan w:val="4"/>
          </w:tcPr>
          <w:p w:rsidR="00E81CE2" w:rsidRPr="00B37B1F" w:rsidRDefault="00E81CE2" w:rsidP="00E81CE2">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sz w:val="20"/>
                <w:szCs w:val="20"/>
              </w:rPr>
              <w:t>Наблюдение за вечерними изменениями погоды</w:t>
            </w:r>
          </w:p>
        </w:tc>
        <w:tc>
          <w:tcPr>
            <w:tcW w:w="2551" w:type="dxa"/>
            <w:gridSpan w:val="2"/>
          </w:tcPr>
          <w:p w:rsidR="00E81CE2" w:rsidRPr="00B37B1F" w:rsidRDefault="00E81CE2" w:rsidP="00E81CE2">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Наблюдение за вечерними изменениями погоды</w:t>
            </w:r>
          </w:p>
          <w:p w:rsidR="00E81CE2" w:rsidRPr="00B37B1F" w:rsidRDefault="00E81CE2" w:rsidP="00E81CE2">
            <w:pPr>
              <w:contextualSpacing/>
              <w:jc w:val="both"/>
              <w:rPr>
                <w:rFonts w:ascii="Times New Roman" w:eastAsia="Calibri" w:hAnsi="Times New Roman" w:cs="Times New Roman"/>
                <w:b/>
                <w:sz w:val="20"/>
                <w:szCs w:val="20"/>
              </w:rPr>
            </w:pPr>
          </w:p>
        </w:tc>
        <w:tc>
          <w:tcPr>
            <w:tcW w:w="2693" w:type="dxa"/>
          </w:tcPr>
          <w:p w:rsidR="00E81CE2" w:rsidRPr="00B37B1F" w:rsidRDefault="00E81CE2" w:rsidP="00E81CE2">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Наблюдение за вечерними изменениями погоды</w:t>
            </w:r>
          </w:p>
          <w:p w:rsidR="00E81CE2" w:rsidRPr="00B37B1F" w:rsidRDefault="00E81CE2" w:rsidP="00E81CE2">
            <w:pPr>
              <w:contextualSpacing/>
              <w:jc w:val="both"/>
              <w:rPr>
                <w:rFonts w:ascii="Times New Roman" w:eastAsia="Calibri" w:hAnsi="Times New Roman" w:cs="Times New Roman"/>
                <w:b/>
                <w:sz w:val="20"/>
                <w:szCs w:val="20"/>
              </w:rPr>
            </w:pPr>
          </w:p>
        </w:tc>
      </w:tr>
      <w:tr w:rsidR="00E81CE2" w:rsidRPr="00B51F2C" w:rsidTr="008731C4">
        <w:tc>
          <w:tcPr>
            <w:tcW w:w="1887" w:type="dxa"/>
          </w:tcPr>
          <w:p w:rsidR="00E81CE2" w:rsidRPr="00B37B1F" w:rsidRDefault="00E81CE2" w:rsidP="00E81CE2">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t>Серуеннен қайту/</w:t>
            </w:r>
          </w:p>
          <w:p w:rsidR="00E81CE2" w:rsidRPr="00B37B1F" w:rsidRDefault="00E81CE2" w:rsidP="00E81CE2">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Возвращение с прогулки</w:t>
            </w:r>
          </w:p>
        </w:tc>
        <w:tc>
          <w:tcPr>
            <w:tcW w:w="12396" w:type="dxa"/>
            <w:gridSpan w:val="11"/>
          </w:tcPr>
          <w:p w:rsidR="00E81CE2" w:rsidRPr="00B37B1F" w:rsidRDefault="00E81CE2" w:rsidP="00E81CE2">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Последовательное раздевание одежды детей</w:t>
            </w:r>
          </w:p>
          <w:p w:rsidR="00E81CE2" w:rsidRDefault="00E81CE2" w:rsidP="00E81CE2">
            <w:pPr>
              <w:contextualSpacing/>
              <w:jc w:val="both"/>
              <w:rPr>
                <w:rFonts w:ascii="Times New Roman" w:eastAsia="Calibri" w:hAnsi="Times New Roman" w:cs="Times New Roman"/>
                <w:b/>
                <w:i/>
                <w:sz w:val="20"/>
                <w:szCs w:val="20"/>
                <w:lang w:val="kk-KZ"/>
              </w:rPr>
            </w:pPr>
            <w:r w:rsidRPr="00B37B1F">
              <w:rPr>
                <w:rFonts w:ascii="Times New Roman" w:eastAsia="Calibri" w:hAnsi="Times New Roman" w:cs="Times New Roman"/>
                <w:b/>
                <w:sz w:val="20"/>
                <w:szCs w:val="20"/>
                <w:lang w:val="kk-KZ"/>
              </w:rPr>
              <w:t>Уме</w:t>
            </w:r>
            <w:r w:rsidR="004A491D">
              <w:rPr>
                <w:rFonts w:ascii="Times New Roman" w:eastAsia="Calibri" w:hAnsi="Times New Roman" w:cs="Times New Roman"/>
                <w:b/>
                <w:sz w:val="20"/>
                <w:szCs w:val="20"/>
                <w:lang w:val="kk-KZ"/>
              </w:rPr>
              <w:t>ет</w:t>
            </w:r>
            <w:r w:rsidRPr="00B37B1F">
              <w:rPr>
                <w:rFonts w:ascii="Times New Roman" w:eastAsia="Calibri" w:hAnsi="Times New Roman" w:cs="Times New Roman"/>
                <w:b/>
                <w:sz w:val="20"/>
                <w:szCs w:val="20"/>
                <w:lang w:val="kk-KZ"/>
              </w:rPr>
              <w:t xml:space="preserve"> правильно и аккуратно складывать одежду в шкаф</w:t>
            </w:r>
            <w:r>
              <w:rPr>
                <w:rFonts w:ascii="Times New Roman" w:eastAsia="Calibri" w:hAnsi="Times New Roman" w:cs="Times New Roman"/>
                <w:b/>
                <w:sz w:val="20"/>
                <w:szCs w:val="20"/>
                <w:lang w:val="kk-KZ"/>
              </w:rPr>
              <w:t>(**</w:t>
            </w:r>
            <w:r>
              <w:rPr>
                <w:rFonts w:ascii="Times New Roman" w:eastAsia="Calibri" w:hAnsi="Times New Roman" w:cs="Times New Roman"/>
                <w:b/>
                <w:i/>
                <w:sz w:val="20"/>
                <w:szCs w:val="20"/>
                <w:lang w:val="kk-KZ"/>
              </w:rPr>
              <w:t>физическая культура</w:t>
            </w:r>
            <w:r w:rsidRPr="00D71DFD">
              <w:rPr>
                <w:rFonts w:ascii="Times New Roman" w:eastAsia="Calibri" w:hAnsi="Times New Roman" w:cs="Times New Roman"/>
                <w:b/>
                <w:i/>
                <w:sz w:val="20"/>
                <w:szCs w:val="20"/>
                <w:lang w:val="kk-KZ"/>
              </w:rPr>
              <w:t>)</w:t>
            </w:r>
          </w:p>
          <w:p w:rsidR="00E81CE2" w:rsidRPr="004D26D6" w:rsidRDefault="00E81CE2" w:rsidP="00E81CE2">
            <w:pPr>
              <w:jc w:val="both"/>
              <w:rPr>
                <w:rFonts w:ascii="Times New Roman" w:eastAsia="Calibri" w:hAnsi="Times New Roman" w:cs="Times New Roman"/>
                <w:i/>
                <w:sz w:val="20"/>
                <w:szCs w:val="20"/>
                <w:lang w:val="kk-KZ"/>
              </w:rPr>
            </w:pPr>
          </w:p>
        </w:tc>
      </w:tr>
      <w:tr w:rsidR="00E81CE2" w:rsidRPr="00B37B1F" w:rsidTr="008731C4">
        <w:trPr>
          <w:trHeight w:val="135"/>
        </w:trPr>
        <w:tc>
          <w:tcPr>
            <w:tcW w:w="1887" w:type="dxa"/>
            <w:vMerge w:val="restart"/>
          </w:tcPr>
          <w:p w:rsidR="00E81CE2" w:rsidRPr="00B37B1F" w:rsidRDefault="00E81CE2" w:rsidP="00E81CE2">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Беседа с родителями, консультации</w:t>
            </w:r>
          </w:p>
        </w:tc>
        <w:tc>
          <w:tcPr>
            <w:tcW w:w="12396" w:type="dxa"/>
            <w:gridSpan w:val="11"/>
          </w:tcPr>
          <w:p w:rsidR="00E81CE2" w:rsidRPr="00B37B1F" w:rsidRDefault="00E81CE2" w:rsidP="00E81CE2">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E81CE2" w:rsidRPr="00800918" w:rsidTr="008731C4">
        <w:trPr>
          <w:trHeight w:val="135"/>
        </w:trPr>
        <w:tc>
          <w:tcPr>
            <w:tcW w:w="1887" w:type="dxa"/>
            <w:vMerge/>
          </w:tcPr>
          <w:p w:rsidR="00E81CE2" w:rsidRPr="00B37B1F" w:rsidRDefault="00E81CE2" w:rsidP="00E81CE2">
            <w:pPr>
              <w:contextualSpacing/>
              <w:jc w:val="both"/>
              <w:rPr>
                <w:rFonts w:ascii="Times New Roman" w:eastAsia="Calibri" w:hAnsi="Times New Roman" w:cs="Times New Roman"/>
                <w:b/>
                <w:sz w:val="20"/>
                <w:szCs w:val="20"/>
                <w:lang w:val="kk-KZ"/>
              </w:rPr>
            </w:pPr>
          </w:p>
        </w:tc>
        <w:tc>
          <w:tcPr>
            <w:tcW w:w="2332" w:type="dxa"/>
          </w:tcPr>
          <w:p w:rsidR="00E81CE2" w:rsidRPr="00811B06" w:rsidRDefault="00E81CE2" w:rsidP="00E81CE2">
            <w:pPr>
              <w:contextualSpacing/>
              <w:rPr>
                <w:rFonts w:ascii="Times New Roman" w:eastAsia="Calibri" w:hAnsi="Times New Roman" w:cs="Times New Roman"/>
                <w:b/>
                <w:sz w:val="20"/>
                <w:szCs w:val="20"/>
              </w:rPr>
            </w:pPr>
          </w:p>
        </w:tc>
        <w:tc>
          <w:tcPr>
            <w:tcW w:w="1624" w:type="dxa"/>
            <w:gridSpan w:val="2"/>
          </w:tcPr>
          <w:p w:rsidR="00E81CE2" w:rsidRPr="00D04607" w:rsidRDefault="00E81CE2" w:rsidP="00E81CE2">
            <w:pPr>
              <w:contextualSpacing/>
              <w:rPr>
                <w:rFonts w:ascii="Times New Roman" w:eastAsia="Calibri" w:hAnsi="Times New Roman" w:cs="Times New Roman"/>
                <w:b/>
                <w:sz w:val="20"/>
                <w:szCs w:val="20"/>
                <w:lang w:val="kk-KZ"/>
              </w:rPr>
            </w:pPr>
            <w:r w:rsidRPr="00D04607">
              <w:rPr>
                <w:rFonts w:ascii="Times New Roman" w:hAnsi="Times New Roman" w:cs="Times New Roman"/>
                <w:sz w:val="20"/>
                <w:szCs w:val="20"/>
              </w:rPr>
              <w:t>Беседа «Трудовое воспитание ребенка  »-воспитатель</w:t>
            </w:r>
          </w:p>
        </w:tc>
        <w:tc>
          <w:tcPr>
            <w:tcW w:w="2383" w:type="dxa"/>
            <w:gridSpan w:val="3"/>
          </w:tcPr>
          <w:p w:rsidR="00E81CE2" w:rsidRPr="00D04607" w:rsidRDefault="00E81CE2" w:rsidP="00E81CE2">
            <w:pPr>
              <w:contextualSpacing/>
              <w:rPr>
                <w:rFonts w:ascii="Times New Roman" w:eastAsia="Calibri" w:hAnsi="Times New Roman" w:cs="Times New Roman"/>
                <w:b/>
                <w:sz w:val="20"/>
                <w:szCs w:val="20"/>
                <w:lang w:val="kk-KZ"/>
              </w:rPr>
            </w:pPr>
            <w:r w:rsidRPr="00D04607">
              <w:rPr>
                <w:rFonts w:ascii="Times New Roman" w:hAnsi="Times New Roman" w:cs="Times New Roman"/>
                <w:sz w:val="20"/>
                <w:szCs w:val="20"/>
              </w:rPr>
              <w:t>Беседа  «Правила дорожного движения всем знать положено!»-воспитатель</w:t>
            </w:r>
          </w:p>
        </w:tc>
        <w:tc>
          <w:tcPr>
            <w:tcW w:w="3364" w:type="dxa"/>
            <w:gridSpan w:val="4"/>
          </w:tcPr>
          <w:p w:rsidR="00E81CE2" w:rsidRPr="00D04607" w:rsidRDefault="00E81CE2" w:rsidP="00E81CE2">
            <w:pPr>
              <w:contextualSpacing/>
              <w:rPr>
                <w:rFonts w:ascii="Times New Roman" w:eastAsia="Calibri" w:hAnsi="Times New Roman" w:cs="Times New Roman"/>
                <w:b/>
                <w:sz w:val="20"/>
                <w:szCs w:val="20"/>
                <w:lang w:val="kk-KZ"/>
              </w:rPr>
            </w:pPr>
            <w:r w:rsidRPr="00D04607">
              <w:rPr>
                <w:rFonts w:ascii="Times New Roman" w:hAnsi="Times New Roman" w:cs="Times New Roman"/>
                <w:sz w:val="20"/>
                <w:szCs w:val="20"/>
              </w:rPr>
              <w:t>Консультация «Витамины для здоровья»</w:t>
            </w:r>
          </w:p>
        </w:tc>
        <w:tc>
          <w:tcPr>
            <w:tcW w:w="2693" w:type="dxa"/>
          </w:tcPr>
          <w:p w:rsidR="00EF16AA" w:rsidRPr="00EF16AA" w:rsidRDefault="00800918" w:rsidP="00EF16AA">
            <w:pPr>
              <w:rPr>
                <w:rStyle w:val="af1"/>
                <w:rFonts w:ascii="Times New Roman" w:hAnsi="Times New Roman"/>
                <w:b/>
                <w:i/>
                <w:sz w:val="20"/>
                <w:szCs w:val="28"/>
                <w:lang w:val="kk-KZ"/>
              </w:rPr>
            </w:pPr>
            <w:hyperlink r:id="rId37" w:history="1">
              <w:r w:rsidR="00EF16AA" w:rsidRPr="00EF16AA">
                <w:rPr>
                  <w:rStyle w:val="af1"/>
                  <w:rFonts w:ascii="Times New Roman" w:hAnsi="Times New Roman"/>
                  <w:b/>
                  <w:i/>
                  <w:sz w:val="20"/>
                  <w:szCs w:val="28"/>
                  <w:lang w:val="kk-KZ"/>
                </w:rPr>
                <w:t>http://kaz-tili.kz/dmatst03.htm</w:t>
              </w:r>
            </w:hyperlink>
          </w:p>
          <w:p w:rsidR="00E81CE2" w:rsidRPr="00EF16AA" w:rsidRDefault="00E81CE2" w:rsidP="00E81CE2">
            <w:pPr>
              <w:pStyle w:val="a3"/>
              <w:rPr>
                <w:rFonts w:ascii="Times New Roman" w:hAnsi="Times New Roman" w:cs="Times New Roman"/>
                <w:sz w:val="20"/>
                <w:szCs w:val="20"/>
                <w:lang w:val="kk-KZ"/>
              </w:rPr>
            </w:pPr>
          </w:p>
        </w:tc>
      </w:tr>
      <w:tr w:rsidR="00E81CE2" w:rsidRPr="00B37B1F" w:rsidTr="008731C4">
        <w:tc>
          <w:tcPr>
            <w:tcW w:w="1887" w:type="dxa"/>
          </w:tcPr>
          <w:p w:rsidR="00E81CE2" w:rsidRDefault="00E81CE2" w:rsidP="00E81CE2">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Балалардың үйге қайтуы/</w:t>
            </w:r>
          </w:p>
          <w:p w:rsidR="00E81CE2" w:rsidRPr="00B37B1F" w:rsidRDefault="00E81CE2" w:rsidP="00E81CE2">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Уход детей домой</w:t>
            </w:r>
          </w:p>
        </w:tc>
        <w:tc>
          <w:tcPr>
            <w:tcW w:w="12396" w:type="dxa"/>
            <w:gridSpan w:val="11"/>
          </w:tcPr>
          <w:p w:rsidR="00E81CE2" w:rsidRPr="00B37B1F" w:rsidRDefault="00E81CE2" w:rsidP="00E81CE2">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Создания настроя на предстоящий день. Рекомендация повторения изученного</w:t>
            </w:r>
          </w:p>
        </w:tc>
      </w:tr>
    </w:tbl>
    <w:p w:rsidR="00661754" w:rsidRDefault="00661754" w:rsidP="00661754">
      <w:pPr>
        <w:spacing w:after="0" w:line="240" w:lineRule="auto"/>
        <w:contextualSpacing/>
        <w:jc w:val="right"/>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Проверено методистом__________________</w:t>
      </w:r>
    </w:p>
    <w:p w:rsidR="00661754" w:rsidRDefault="00661754" w:rsidP="00731F08">
      <w:pPr>
        <w:spacing w:after="0" w:line="240" w:lineRule="auto"/>
        <w:contextualSpacing/>
        <w:jc w:val="right"/>
        <w:rPr>
          <w:rFonts w:ascii="Times New Roman" w:eastAsia="Calibri" w:hAnsi="Times New Roman" w:cs="Times New Roman"/>
          <w:b/>
          <w:sz w:val="20"/>
          <w:szCs w:val="20"/>
          <w:lang w:val="kk-KZ"/>
        </w:rPr>
      </w:pPr>
    </w:p>
    <w:p w:rsidR="004A491D" w:rsidRDefault="004A491D" w:rsidP="00731F08">
      <w:pPr>
        <w:spacing w:after="0" w:line="240" w:lineRule="auto"/>
        <w:contextualSpacing/>
        <w:jc w:val="right"/>
        <w:rPr>
          <w:rFonts w:ascii="Times New Roman" w:eastAsia="Calibri" w:hAnsi="Times New Roman" w:cs="Times New Roman"/>
          <w:b/>
          <w:sz w:val="20"/>
          <w:szCs w:val="20"/>
          <w:lang w:val="kk-KZ"/>
        </w:rPr>
      </w:pPr>
    </w:p>
    <w:p w:rsidR="004A491D" w:rsidRDefault="004A491D" w:rsidP="00731F08">
      <w:pPr>
        <w:spacing w:after="0" w:line="240" w:lineRule="auto"/>
        <w:contextualSpacing/>
        <w:jc w:val="right"/>
        <w:rPr>
          <w:rFonts w:ascii="Times New Roman" w:eastAsia="Calibri" w:hAnsi="Times New Roman" w:cs="Times New Roman"/>
          <w:b/>
          <w:sz w:val="20"/>
          <w:szCs w:val="20"/>
          <w:lang w:val="kk-KZ"/>
        </w:rPr>
      </w:pPr>
    </w:p>
    <w:p w:rsidR="004A491D" w:rsidRDefault="004A491D" w:rsidP="00731F08">
      <w:pPr>
        <w:spacing w:after="0" w:line="240" w:lineRule="auto"/>
        <w:contextualSpacing/>
        <w:jc w:val="right"/>
        <w:rPr>
          <w:rFonts w:ascii="Times New Roman" w:eastAsia="Calibri" w:hAnsi="Times New Roman" w:cs="Times New Roman"/>
          <w:b/>
          <w:sz w:val="20"/>
          <w:szCs w:val="20"/>
          <w:lang w:val="kk-KZ"/>
        </w:rPr>
      </w:pPr>
    </w:p>
    <w:p w:rsidR="004A491D" w:rsidRDefault="004A491D" w:rsidP="00731F08">
      <w:pPr>
        <w:spacing w:after="0" w:line="240" w:lineRule="auto"/>
        <w:contextualSpacing/>
        <w:jc w:val="right"/>
        <w:rPr>
          <w:rFonts w:ascii="Times New Roman" w:eastAsia="Calibri" w:hAnsi="Times New Roman" w:cs="Times New Roman"/>
          <w:b/>
          <w:sz w:val="20"/>
          <w:szCs w:val="20"/>
          <w:lang w:val="kk-KZ"/>
        </w:rPr>
      </w:pPr>
    </w:p>
    <w:p w:rsidR="004A491D" w:rsidRDefault="004A491D" w:rsidP="00731F08">
      <w:pPr>
        <w:spacing w:after="0" w:line="240" w:lineRule="auto"/>
        <w:contextualSpacing/>
        <w:jc w:val="right"/>
        <w:rPr>
          <w:rFonts w:ascii="Times New Roman" w:eastAsia="Calibri" w:hAnsi="Times New Roman" w:cs="Times New Roman"/>
          <w:b/>
          <w:sz w:val="20"/>
          <w:szCs w:val="20"/>
          <w:lang w:val="kk-KZ"/>
        </w:rPr>
      </w:pPr>
    </w:p>
    <w:p w:rsidR="004A491D" w:rsidRDefault="004A491D" w:rsidP="00731F08">
      <w:pPr>
        <w:spacing w:after="0" w:line="240" w:lineRule="auto"/>
        <w:contextualSpacing/>
        <w:jc w:val="right"/>
        <w:rPr>
          <w:rFonts w:ascii="Times New Roman" w:eastAsia="Calibri" w:hAnsi="Times New Roman" w:cs="Times New Roman"/>
          <w:b/>
          <w:sz w:val="20"/>
          <w:szCs w:val="20"/>
          <w:lang w:val="kk-KZ"/>
        </w:rPr>
      </w:pPr>
    </w:p>
    <w:p w:rsidR="004A491D" w:rsidRDefault="004A491D" w:rsidP="00731F08">
      <w:pPr>
        <w:spacing w:after="0" w:line="240" w:lineRule="auto"/>
        <w:contextualSpacing/>
        <w:jc w:val="right"/>
        <w:rPr>
          <w:rFonts w:ascii="Times New Roman" w:eastAsia="Calibri" w:hAnsi="Times New Roman" w:cs="Times New Roman"/>
          <w:b/>
          <w:sz w:val="20"/>
          <w:szCs w:val="20"/>
          <w:lang w:val="kk-KZ"/>
        </w:rPr>
      </w:pPr>
    </w:p>
    <w:p w:rsidR="004A491D" w:rsidRDefault="004A491D" w:rsidP="00731F08">
      <w:pPr>
        <w:spacing w:after="0" w:line="240" w:lineRule="auto"/>
        <w:contextualSpacing/>
        <w:jc w:val="right"/>
        <w:rPr>
          <w:rFonts w:ascii="Times New Roman" w:eastAsia="Calibri" w:hAnsi="Times New Roman" w:cs="Times New Roman"/>
          <w:b/>
          <w:sz w:val="20"/>
          <w:szCs w:val="20"/>
          <w:lang w:val="kk-KZ"/>
        </w:rPr>
      </w:pPr>
    </w:p>
    <w:p w:rsidR="004A491D" w:rsidRDefault="004A491D" w:rsidP="00731F08">
      <w:pPr>
        <w:spacing w:after="0" w:line="240" w:lineRule="auto"/>
        <w:contextualSpacing/>
        <w:jc w:val="right"/>
        <w:rPr>
          <w:rFonts w:ascii="Times New Roman" w:eastAsia="Calibri" w:hAnsi="Times New Roman" w:cs="Times New Roman"/>
          <w:b/>
          <w:sz w:val="20"/>
          <w:szCs w:val="20"/>
          <w:lang w:val="kk-KZ"/>
        </w:rPr>
      </w:pPr>
    </w:p>
    <w:p w:rsidR="004A491D" w:rsidRDefault="004A491D" w:rsidP="00731F08">
      <w:pPr>
        <w:spacing w:after="0" w:line="240" w:lineRule="auto"/>
        <w:contextualSpacing/>
        <w:jc w:val="right"/>
        <w:rPr>
          <w:rFonts w:ascii="Times New Roman" w:eastAsia="Calibri" w:hAnsi="Times New Roman" w:cs="Times New Roman"/>
          <w:b/>
          <w:sz w:val="20"/>
          <w:szCs w:val="20"/>
          <w:lang w:val="kk-KZ"/>
        </w:rPr>
      </w:pPr>
    </w:p>
    <w:p w:rsidR="004A491D" w:rsidRDefault="004A491D" w:rsidP="00731F08">
      <w:pPr>
        <w:spacing w:after="0" w:line="240" w:lineRule="auto"/>
        <w:contextualSpacing/>
        <w:jc w:val="right"/>
        <w:rPr>
          <w:rFonts w:ascii="Times New Roman" w:eastAsia="Calibri" w:hAnsi="Times New Roman" w:cs="Times New Roman"/>
          <w:b/>
          <w:sz w:val="20"/>
          <w:szCs w:val="20"/>
          <w:lang w:val="kk-KZ"/>
        </w:rPr>
      </w:pPr>
    </w:p>
    <w:p w:rsidR="004A491D" w:rsidRPr="00B37B1F" w:rsidRDefault="004A491D" w:rsidP="004A491D">
      <w:pPr>
        <w:spacing w:after="0" w:line="240" w:lineRule="auto"/>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lastRenderedPageBreak/>
        <w:t>Тәрбиелеу - білім беру процесінің циклограммасы</w:t>
      </w:r>
    </w:p>
    <w:p w:rsidR="004A491D" w:rsidRPr="00B37B1F" w:rsidRDefault="004A491D" w:rsidP="004A491D">
      <w:pPr>
        <w:spacing w:after="0" w:line="240" w:lineRule="auto"/>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Білім беру ұйымы: «Таңшолпан» мектеп – бөбекжай» кешені» КММ</w:t>
      </w:r>
    </w:p>
    <w:p w:rsidR="004A491D" w:rsidRPr="00B37B1F" w:rsidRDefault="004A491D" w:rsidP="004A491D">
      <w:pPr>
        <w:spacing w:after="0" w:line="240" w:lineRule="auto"/>
        <w:ind w:right="142"/>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Топ   «Еркетай» ересек тобы</w:t>
      </w:r>
    </w:p>
    <w:p w:rsidR="004A491D" w:rsidRPr="000C7124" w:rsidRDefault="004A491D" w:rsidP="004A491D">
      <w:pPr>
        <w:spacing w:after="0" w:line="240" w:lineRule="auto"/>
        <w:contextualSpacing/>
        <w:jc w:val="both"/>
        <w:rPr>
          <w:rFonts w:ascii="Times New Roman" w:eastAsia="Calibri" w:hAnsi="Times New Roman" w:cs="Times New Roman"/>
          <w:b/>
          <w:sz w:val="20"/>
          <w:szCs w:val="20"/>
          <w:lang w:val="kk-KZ"/>
        </w:rPr>
      </w:pPr>
      <w:r w:rsidRPr="000C7124">
        <w:rPr>
          <w:rFonts w:ascii="Times New Roman" w:eastAsia="Calibri" w:hAnsi="Times New Roman" w:cs="Times New Roman"/>
          <w:b/>
          <w:sz w:val="20"/>
          <w:szCs w:val="20"/>
          <w:lang w:val="kk-KZ"/>
        </w:rPr>
        <w:t>Балалардың жасы</w:t>
      </w:r>
      <w:r>
        <w:rPr>
          <w:rFonts w:ascii="Times New Roman" w:eastAsia="Calibri" w:hAnsi="Times New Roman" w:cs="Times New Roman"/>
          <w:b/>
          <w:sz w:val="20"/>
          <w:szCs w:val="20"/>
        </w:rPr>
        <w:t>:</w:t>
      </w:r>
      <w:r w:rsidRPr="000C7124">
        <w:rPr>
          <w:rFonts w:ascii="Times New Roman" w:eastAsia="Calibri" w:hAnsi="Times New Roman" w:cs="Times New Roman"/>
          <w:b/>
          <w:sz w:val="20"/>
          <w:szCs w:val="20"/>
          <w:lang w:val="kk-KZ"/>
        </w:rPr>
        <w:t xml:space="preserve"> 4 жастағы балалар </w:t>
      </w:r>
    </w:p>
    <w:p w:rsidR="004A491D" w:rsidRDefault="004A491D" w:rsidP="004A491D">
      <w:pPr>
        <w:spacing w:after="0" w:line="240" w:lineRule="auto"/>
        <w:contextualSpacing/>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Жоспардың құрылу </w:t>
      </w:r>
      <w:r w:rsidRPr="009369F2">
        <w:rPr>
          <w:rFonts w:ascii="Times New Roman" w:eastAsia="Calibri" w:hAnsi="Times New Roman" w:cs="Times New Roman"/>
          <w:b/>
          <w:sz w:val="20"/>
          <w:szCs w:val="20"/>
          <w:lang w:val="kk-KZ"/>
        </w:rPr>
        <w:t xml:space="preserve">кезеңі– </w:t>
      </w:r>
      <w:r>
        <w:rPr>
          <w:rFonts w:ascii="Times New Roman" w:eastAsia="Calibri" w:hAnsi="Times New Roman" w:cs="Times New Roman"/>
          <w:b/>
          <w:sz w:val="20"/>
          <w:szCs w:val="20"/>
          <w:lang w:val="kk-KZ"/>
        </w:rPr>
        <w:t>08.05.23</w:t>
      </w:r>
      <w:r w:rsidRPr="009369F2">
        <w:rPr>
          <w:rFonts w:ascii="Times New Roman" w:eastAsia="Calibri" w:hAnsi="Times New Roman" w:cs="Times New Roman"/>
          <w:b/>
          <w:sz w:val="20"/>
          <w:szCs w:val="20"/>
          <w:lang w:val="kk-KZ"/>
        </w:rPr>
        <w:t>-</w:t>
      </w:r>
      <w:r>
        <w:rPr>
          <w:rFonts w:ascii="Times New Roman" w:eastAsia="Calibri" w:hAnsi="Times New Roman" w:cs="Times New Roman"/>
          <w:b/>
          <w:sz w:val="20"/>
          <w:szCs w:val="20"/>
          <w:lang w:val="kk-KZ"/>
        </w:rPr>
        <w:t>12.05.23</w:t>
      </w:r>
      <w:r w:rsidRPr="009369F2">
        <w:rPr>
          <w:rFonts w:ascii="Times New Roman" w:eastAsia="Calibri" w:hAnsi="Times New Roman" w:cs="Times New Roman"/>
          <w:b/>
          <w:sz w:val="20"/>
          <w:szCs w:val="20"/>
          <w:lang w:val="kk-KZ"/>
        </w:rPr>
        <w:t xml:space="preserve"> </w:t>
      </w:r>
      <w:r>
        <w:rPr>
          <w:rFonts w:ascii="Times New Roman" w:eastAsia="Calibri" w:hAnsi="Times New Roman" w:cs="Times New Roman"/>
          <w:b/>
          <w:sz w:val="20"/>
          <w:szCs w:val="20"/>
          <w:lang w:val="kk-KZ"/>
        </w:rPr>
        <w:t>,</w:t>
      </w:r>
      <w:r w:rsidRPr="009369F2">
        <w:rPr>
          <w:rFonts w:ascii="Times New Roman" w:eastAsia="Calibri" w:hAnsi="Times New Roman" w:cs="Times New Roman"/>
          <w:b/>
          <w:sz w:val="20"/>
          <w:szCs w:val="20"/>
          <w:lang w:val="kk-KZ"/>
        </w:rPr>
        <w:t xml:space="preserve">2022 </w:t>
      </w:r>
      <w:r>
        <w:rPr>
          <w:rFonts w:ascii="Times New Roman" w:eastAsia="Calibri" w:hAnsi="Times New Roman" w:cs="Times New Roman"/>
          <w:b/>
          <w:sz w:val="20"/>
          <w:szCs w:val="20"/>
          <w:lang w:val="kk-KZ"/>
        </w:rPr>
        <w:t>-2023 оқу жылы</w:t>
      </w:r>
    </w:p>
    <w:p w:rsidR="004A491D" w:rsidRPr="00941A4A" w:rsidRDefault="004A491D" w:rsidP="004A491D">
      <w:pPr>
        <w:spacing w:after="0" w:line="240" w:lineRule="auto"/>
        <w:contextualSpacing/>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 xml:space="preserve">Тәрбиеші: </w:t>
      </w:r>
      <w:r>
        <w:rPr>
          <w:rFonts w:ascii="Times New Roman" w:eastAsia="Calibri" w:hAnsi="Times New Roman" w:cs="Times New Roman"/>
          <w:b/>
          <w:bCs/>
          <w:sz w:val="20"/>
          <w:szCs w:val="20"/>
          <w:lang w:val="kk-KZ"/>
        </w:rPr>
        <w:t>Выговская</w:t>
      </w:r>
      <w:r w:rsidRPr="00B37B1F">
        <w:rPr>
          <w:rFonts w:ascii="Times New Roman" w:eastAsia="Calibri" w:hAnsi="Times New Roman" w:cs="Times New Roman"/>
          <w:b/>
          <w:bCs/>
          <w:sz w:val="20"/>
          <w:szCs w:val="20"/>
          <w:lang w:val="kk-KZ"/>
        </w:rPr>
        <w:t xml:space="preserve"> О.В.</w:t>
      </w:r>
    </w:p>
    <w:tbl>
      <w:tblPr>
        <w:tblStyle w:val="af"/>
        <w:tblW w:w="14283" w:type="dxa"/>
        <w:tblLayout w:type="fixed"/>
        <w:tblLook w:val="04A0" w:firstRow="1" w:lastRow="0" w:firstColumn="1" w:lastColumn="0" w:noHBand="0" w:noVBand="1"/>
      </w:tblPr>
      <w:tblGrid>
        <w:gridCol w:w="1887"/>
        <w:gridCol w:w="2332"/>
        <w:gridCol w:w="48"/>
        <w:gridCol w:w="1576"/>
        <w:gridCol w:w="786"/>
        <w:gridCol w:w="18"/>
        <w:gridCol w:w="1579"/>
        <w:gridCol w:w="801"/>
        <w:gridCol w:w="12"/>
        <w:gridCol w:w="2368"/>
        <w:gridCol w:w="183"/>
        <w:gridCol w:w="2693"/>
      </w:tblGrid>
      <w:tr w:rsidR="004A491D" w:rsidRPr="00800918" w:rsidTr="00BD7F5A">
        <w:tc>
          <w:tcPr>
            <w:tcW w:w="14283" w:type="dxa"/>
            <w:gridSpan w:val="12"/>
          </w:tcPr>
          <w:p w:rsidR="004A491D" w:rsidRPr="00F6354A" w:rsidRDefault="004A491D" w:rsidP="00BD7F5A">
            <w:pPr>
              <w:jc w:val="center"/>
              <w:rPr>
                <w:rFonts w:ascii="Times New Roman" w:eastAsia="Calibri" w:hAnsi="Times New Roman" w:cs="Times New Roman"/>
                <w:b/>
                <w:sz w:val="20"/>
                <w:szCs w:val="20"/>
                <w:lang w:val="kk-KZ"/>
              </w:rPr>
            </w:pPr>
          </w:p>
        </w:tc>
      </w:tr>
      <w:tr w:rsidR="004A491D" w:rsidRPr="00B37B1F" w:rsidTr="00BD7F5A">
        <w:tc>
          <w:tcPr>
            <w:tcW w:w="1887" w:type="dxa"/>
          </w:tcPr>
          <w:p w:rsidR="004A491D" w:rsidRPr="004703F2" w:rsidRDefault="004A491D" w:rsidP="00BD7F5A">
            <w:pPr>
              <w:widowControl w:val="0"/>
              <w:autoSpaceDE w:val="0"/>
              <w:autoSpaceDN w:val="0"/>
              <w:adjustRightInd w:val="0"/>
              <w:contextualSpacing/>
              <w:rPr>
                <w:rFonts w:ascii="Times New Roman" w:eastAsia="Times New Roman" w:hAnsi="Times New Roman" w:cs="Times New Roman"/>
                <w:b/>
                <w:bCs/>
                <w:sz w:val="20"/>
                <w:szCs w:val="20"/>
                <w:lang w:val="kk-KZ" w:eastAsia="ru-RU"/>
              </w:rPr>
            </w:pPr>
            <w:r w:rsidRPr="004703F2">
              <w:rPr>
                <w:rFonts w:ascii="Times New Roman" w:eastAsia="Times New Roman" w:hAnsi="Times New Roman" w:cs="Times New Roman"/>
                <w:b/>
                <w:bCs/>
                <w:sz w:val="20"/>
                <w:szCs w:val="20"/>
                <w:lang w:val="kk-KZ" w:eastAsia="ru-RU"/>
              </w:rPr>
              <w:t xml:space="preserve">Күні </w:t>
            </w:r>
            <w:r>
              <w:rPr>
                <w:rFonts w:ascii="Times New Roman" w:eastAsia="Times New Roman" w:hAnsi="Times New Roman" w:cs="Times New Roman"/>
                <w:b/>
                <w:bCs/>
                <w:sz w:val="20"/>
                <w:szCs w:val="20"/>
                <w:lang w:val="kk-KZ" w:eastAsia="ru-RU"/>
              </w:rPr>
              <w:t xml:space="preserve">, </w:t>
            </w:r>
            <w:r w:rsidRPr="004703F2">
              <w:rPr>
                <w:rFonts w:ascii="Times New Roman" w:eastAsia="Times New Roman" w:hAnsi="Times New Roman" w:cs="Times New Roman"/>
                <w:b/>
                <w:bCs/>
                <w:sz w:val="20"/>
                <w:szCs w:val="20"/>
                <w:lang w:val="kk-KZ" w:eastAsia="ru-RU"/>
              </w:rPr>
              <w:t>тәртібі /</w:t>
            </w:r>
          </w:p>
          <w:p w:rsidR="004A491D" w:rsidRPr="004703F2" w:rsidRDefault="004A491D" w:rsidP="00BD7F5A">
            <w:pPr>
              <w:pStyle w:val="a3"/>
              <w:rPr>
                <w:rFonts w:ascii="Times New Roman" w:hAnsi="Times New Roman"/>
                <w:sz w:val="20"/>
                <w:szCs w:val="20"/>
                <w:lang w:val="kk-KZ"/>
              </w:rPr>
            </w:pPr>
            <w:r>
              <w:rPr>
                <w:rFonts w:ascii="Times New Roman" w:eastAsia="Times New Roman" w:hAnsi="Times New Roman" w:cs="Times New Roman"/>
                <w:b/>
                <w:bCs/>
                <w:sz w:val="20"/>
                <w:szCs w:val="20"/>
                <w:lang w:val="kk-KZ" w:eastAsia="ru-RU"/>
              </w:rPr>
              <w:t>Распорядок дня</w:t>
            </w:r>
          </w:p>
        </w:tc>
        <w:tc>
          <w:tcPr>
            <w:tcW w:w="2332" w:type="dxa"/>
          </w:tcPr>
          <w:p w:rsidR="004A491D" w:rsidRPr="00B37B1F" w:rsidRDefault="004A491D" w:rsidP="00BD7F5A">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Дүйсенбі/</w:t>
            </w:r>
          </w:p>
          <w:p w:rsidR="004A491D" w:rsidRPr="00B37B1F" w:rsidRDefault="004A491D" w:rsidP="00BD7F5A">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Понедельник</w:t>
            </w:r>
          </w:p>
          <w:p w:rsidR="004A491D" w:rsidRPr="00B37B1F" w:rsidRDefault="004A491D" w:rsidP="004A491D">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08.05.23</w:t>
            </w:r>
          </w:p>
        </w:tc>
        <w:tc>
          <w:tcPr>
            <w:tcW w:w="2410" w:type="dxa"/>
            <w:gridSpan w:val="3"/>
          </w:tcPr>
          <w:p w:rsidR="004A491D" w:rsidRPr="00B37B1F" w:rsidRDefault="004A491D" w:rsidP="00BD7F5A">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Сейсенбі /</w:t>
            </w:r>
          </w:p>
          <w:p w:rsidR="004A491D" w:rsidRPr="00B37B1F" w:rsidRDefault="004A491D" w:rsidP="00BD7F5A">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Вторник</w:t>
            </w:r>
          </w:p>
          <w:p w:rsidR="004A491D" w:rsidRPr="00B37B1F" w:rsidRDefault="004A491D" w:rsidP="004A491D">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09.05.23</w:t>
            </w:r>
          </w:p>
        </w:tc>
        <w:tc>
          <w:tcPr>
            <w:tcW w:w="2410" w:type="dxa"/>
            <w:gridSpan w:val="4"/>
          </w:tcPr>
          <w:p w:rsidR="004A491D" w:rsidRPr="00B37B1F" w:rsidRDefault="004A491D" w:rsidP="00BD7F5A">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Сәрсенбі / </w:t>
            </w:r>
          </w:p>
          <w:p w:rsidR="004A491D" w:rsidRPr="00B37B1F" w:rsidRDefault="004A491D" w:rsidP="00BD7F5A">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Среда</w:t>
            </w:r>
          </w:p>
          <w:p w:rsidR="004A491D" w:rsidRPr="00B37B1F" w:rsidRDefault="004A491D" w:rsidP="00BD7F5A">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10.05.23</w:t>
            </w:r>
          </w:p>
        </w:tc>
        <w:tc>
          <w:tcPr>
            <w:tcW w:w="2551" w:type="dxa"/>
            <w:gridSpan w:val="2"/>
          </w:tcPr>
          <w:p w:rsidR="004A491D" w:rsidRPr="00B37B1F" w:rsidRDefault="004A491D" w:rsidP="00BD7F5A">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Бейсен</w:t>
            </w:r>
            <w:r w:rsidRPr="00B37B1F">
              <w:rPr>
                <w:rFonts w:ascii="Times New Roman" w:eastAsia="Calibri" w:hAnsi="Times New Roman" w:cs="Times New Roman"/>
                <w:b/>
                <w:sz w:val="20"/>
                <w:szCs w:val="20"/>
              </w:rPr>
              <w:t>бі</w:t>
            </w:r>
            <w:r w:rsidRPr="00B37B1F">
              <w:rPr>
                <w:rFonts w:ascii="Times New Roman" w:eastAsia="Calibri" w:hAnsi="Times New Roman" w:cs="Times New Roman"/>
                <w:b/>
                <w:sz w:val="20"/>
                <w:szCs w:val="20"/>
                <w:lang w:val="kk-KZ"/>
              </w:rPr>
              <w:t xml:space="preserve"> /</w:t>
            </w:r>
          </w:p>
          <w:p w:rsidR="004A491D" w:rsidRPr="00B37B1F" w:rsidRDefault="004A491D" w:rsidP="00BD7F5A">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Четверг</w:t>
            </w:r>
          </w:p>
          <w:p w:rsidR="004A491D" w:rsidRPr="00B37B1F" w:rsidRDefault="004A491D" w:rsidP="00BD7F5A">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11.05.23</w:t>
            </w:r>
          </w:p>
        </w:tc>
        <w:tc>
          <w:tcPr>
            <w:tcW w:w="2693" w:type="dxa"/>
          </w:tcPr>
          <w:p w:rsidR="004A491D" w:rsidRPr="00B37B1F" w:rsidRDefault="004A491D" w:rsidP="00BD7F5A">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Ж</w:t>
            </w:r>
            <w:r w:rsidRPr="00B37B1F">
              <w:rPr>
                <w:rFonts w:ascii="Times New Roman" w:eastAsia="Calibri" w:hAnsi="Times New Roman" w:cs="Times New Roman"/>
                <w:b/>
                <w:sz w:val="20"/>
                <w:szCs w:val="20"/>
                <w:lang w:val="kk-KZ"/>
              </w:rPr>
              <w:t>ұ</w:t>
            </w:r>
            <w:r w:rsidRPr="00B37B1F">
              <w:rPr>
                <w:rFonts w:ascii="Times New Roman" w:eastAsia="Calibri" w:hAnsi="Times New Roman" w:cs="Times New Roman"/>
                <w:b/>
                <w:sz w:val="20"/>
                <w:szCs w:val="20"/>
              </w:rPr>
              <w:t>ма/</w:t>
            </w:r>
            <w:r w:rsidRPr="00B37B1F">
              <w:rPr>
                <w:rFonts w:ascii="Times New Roman" w:eastAsia="Calibri" w:hAnsi="Times New Roman" w:cs="Times New Roman"/>
                <w:b/>
                <w:sz w:val="20"/>
                <w:szCs w:val="20"/>
                <w:lang w:val="kk-KZ"/>
              </w:rPr>
              <w:t xml:space="preserve"> </w:t>
            </w:r>
          </w:p>
          <w:p w:rsidR="004A491D" w:rsidRPr="00B37B1F" w:rsidRDefault="004A491D" w:rsidP="00BD7F5A">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sz w:val="20"/>
                <w:szCs w:val="20"/>
              </w:rPr>
              <w:t>Пятница</w:t>
            </w:r>
          </w:p>
          <w:p w:rsidR="004A491D" w:rsidRPr="00B37B1F" w:rsidRDefault="004A491D" w:rsidP="00BD7F5A">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12.05.23</w:t>
            </w:r>
          </w:p>
        </w:tc>
      </w:tr>
      <w:tr w:rsidR="004A491D" w:rsidRPr="00B37B1F" w:rsidTr="00BD7F5A">
        <w:tc>
          <w:tcPr>
            <w:tcW w:w="1887" w:type="dxa"/>
            <w:vMerge w:val="restart"/>
          </w:tcPr>
          <w:p w:rsidR="004A491D" w:rsidRPr="00B37B1F" w:rsidRDefault="004A491D" w:rsidP="00BD7F5A">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Балаларды қабылдау/</w:t>
            </w:r>
          </w:p>
          <w:p w:rsidR="004A491D" w:rsidRPr="00B37B1F" w:rsidRDefault="004A491D" w:rsidP="00BD7F5A">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bCs/>
                <w:sz w:val="20"/>
                <w:szCs w:val="20"/>
              </w:rPr>
              <w:t>Прием детей</w:t>
            </w:r>
          </w:p>
          <w:p w:rsidR="004A491D" w:rsidRPr="00B37B1F" w:rsidRDefault="004A491D" w:rsidP="00BD7F5A">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Ата-аналармен сүхбат/</w:t>
            </w:r>
          </w:p>
          <w:p w:rsidR="004A491D" w:rsidRPr="00B37B1F" w:rsidRDefault="004A491D" w:rsidP="00BD7F5A">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rPr>
              <w:t>Беседы с родителями</w:t>
            </w:r>
          </w:p>
          <w:p w:rsidR="004A491D" w:rsidRPr="00B37B1F" w:rsidRDefault="004A491D" w:rsidP="00BD7F5A">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lang w:val="kk-KZ"/>
              </w:rPr>
              <w:t xml:space="preserve">Ойындар </w:t>
            </w:r>
            <w:r w:rsidRPr="00B37B1F">
              <w:rPr>
                <w:rFonts w:ascii="Times New Roman" w:eastAsia="Calibri" w:hAnsi="Times New Roman" w:cs="Times New Roman"/>
                <w:b/>
                <w:bCs/>
                <w:sz w:val="20"/>
                <w:szCs w:val="20"/>
              </w:rPr>
              <w:t>(</w:t>
            </w:r>
            <w:r w:rsidRPr="00B37B1F">
              <w:rPr>
                <w:rFonts w:ascii="Times New Roman" w:eastAsia="Calibri" w:hAnsi="Times New Roman" w:cs="Times New Roman"/>
                <w:b/>
                <w:bCs/>
                <w:sz w:val="20"/>
                <w:szCs w:val="20"/>
                <w:lang w:val="kk-KZ"/>
              </w:rPr>
              <w:t>үстел үсті,саусақ және т.б.</w:t>
            </w:r>
            <w:r w:rsidRPr="00B37B1F">
              <w:rPr>
                <w:rFonts w:ascii="Times New Roman" w:eastAsia="Calibri" w:hAnsi="Times New Roman" w:cs="Times New Roman"/>
                <w:b/>
                <w:bCs/>
                <w:sz w:val="20"/>
                <w:szCs w:val="20"/>
              </w:rPr>
              <w:t>)/</w:t>
            </w:r>
          </w:p>
          <w:p w:rsidR="004A491D" w:rsidRPr="00B37B1F" w:rsidRDefault="004A491D" w:rsidP="00BD7F5A">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rPr>
              <w:t>Самостоятельная деятельность детей</w:t>
            </w:r>
          </w:p>
          <w:p w:rsidR="004A491D" w:rsidRPr="00B37B1F" w:rsidRDefault="004A491D" w:rsidP="00BD7F5A">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bCs/>
                <w:sz w:val="20"/>
                <w:szCs w:val="20"/>
              </w:rPr>
              <w:t>Игры (настольные, пальчиковые и др.)</w:t>
            </w:r>
          </w:p>
          <w:p w:rsidR="004A491D" w:rsidRPr="00B37B1F" w:rsidRDefault="004A491D" w:rsidP="00BD7F5A">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Таңғы гимнастика/</w:t>
            </w:r>
          </w:p>
          <w:p w:rsidR="004A491D" w:rsidRPr="00B37B1F" w:rsidRDefault="004A491D" w:rsidP="00BD7F5A">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b/>
                <w:bCs/>
                <w:sz w:val="20"/>
                <w:szCs w:val="20"/>
              </w:rPr>
              <w:t>Утренняя гимнастика</w:t>
            </w:r>
          </w:p>
        </w:tc>
        <w:tc>
          <w:tcPr>
            <w:tcW w:w="12396" w:type="dxa"/>
            <w:gridSpan w:val="11"/>
          </w:tcPr>
          <w:p w:rsidR="004A491D" w:rsidRPr="00B37B1F" w:rsidRDefault="004A491D" w:rsidP="00BD7F5A">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4A491D" w:rsidRPr="00B37B1F" w:rsidRDefault="004A491D" w:rsidP="00BD7F5A">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Беседы с родителями по запросу</w:t>
            </w:r>
          </w:p>
          <w:p w:rsidR="004A491D" w:rsidRPr="00B37B1F" w:rsidRDefault="004A491D" w:rsidP="00BD7F5A">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 xml:space="preserve">Общение воспитателя с детьми: индивидуальные беседы, игры для общения и создания настроения у детей. </w:t>
            </w:r>
            <w:r w:rsidRPr="00B37B1F">
              <w:rPr>
                <w:rFonts w:ascii="Times New Roman" w:eastAsia="Calibri" w:hAnsi="Times New Roman" w:cs="Times New Roman"/>
                <w:sz w:val="20"/>
                <w:szCs w:val="20"/>
                <w:lang w:val="kk-KZ"/>
              </w:rPr>
              <w:t xml:space="preserve"> </w:t>
            </w:r>
            <w:r w:rsidRPr="00B37B1F">
              <w:rPr>
                <w:rFonts w:ascii="Times New Roman" w:eastAsia="Calibri" w:hAnsi="Times New Roman" w:cs="Times New Roman"/>
                <w:sz w:val="20"/>
                <w:szCs w:val="20"/>
              </w:rPr>
              <w:t>Создание доброжелательной атмосферы</w:t>
            </w:r>
          </w:p>
          <w:p w:rsidR="004A491D" w:rsidRPr="00B37B1F" w:rsidRDefault="004A491D" w:rsidP="00BD7F5A">
            <w:pPr>
              <w:contextualSpacing/>
              <w:jc w:val="both"/>
              <w:rPr>
                <w:rFonts w:ascii="Times New Roman" w:eastAsia="Calibri" w:hAnsi="Times New Roman" w:cs="Times New Roman"/>
                <w:b/>
                <w:i/>
                <w:sz w:val="20"/>
                <w:szCs w:val="20"/>
                <w:lang w:val="kk-KZ"/>
              </w:rPr>
            </w:pPr>
            <w:r w:rsidRPr="00B37B1F">
              <w:rPr>
                <w:rFonts w:ascii="Times New Roman" w:eastAsia="Calibri" w:hAnsi="Times New Roman" w:cs="Times New Roman"/>
                <w:sz w:val="20"/>
                <w:szCs w:val="20"/>
                <w:lang w:val="kk-KZ"/>
              </w:rPr>
              <w:t xml:space="preserve">Формирование умения слушания, понимания речи и участия в разговоре. </w:t>
            </w:r>
            <w:r w:rsidRPr="00B37B1F">
              <w:rPr>
                <w:rFonts w:ascii="Times New Roman" w:eastAsia="Calibri" w:hAnsi="Times New Roman" w:cs="Times New Roman"/>
                <w:b/>
                <w:i/>
                <w:sz w:val="20"/>
                <w:szCs w:val="20"/>
                <w:lang w:val="kk-KZ"/>
              </w:rPr>
              <w:t>(коммуникативная деятельность)</w:t>
            </w:r>
          </w:p>
        </w:tc>
      </w:tr>
      <w:tr w:rsidR="004A491D" w:rsidRPr="00B37B1F" w:rsidTr="00BD7F5A">
        <w:tc>
          <w:tcPr>
            <w:tcW w:w="1887" w:type="dxa"/>
            <w:vMerge/>
          </w:tcPr>
          <w:p w:rsidR="004A491D" w:rsidRPr="00B37B1F" w:rsidRDefault="004A491D" w:rsidP="00BD7F5A">
            <w:pPr>
              <w:contextualSpacing/>
              <w:jc w:val="both"/>
              <w:rPr>
                <w:rFonts w:ascii="Times New Roman" w:eastAsia="Calibri" w:hAnsi="Times New Roman" w:cs="Times New Roman"/>
                <w:b/>
                <w:sz w:val="20"/>
                <w:szCs w:val="20"/>
              </w:rPr>
            </w:pPr>
          </w:p>
        </w:tc>
        <w:tc>
          <w:tcPr>
            <w:tcW w:w="2332" w:type="dxa"/>
          </w:tcPr>
          <w:p w:rsidR="004A491D" w:rsidRPr="00B37B1F" w:rsidRDefault="004A491D" w:rsidP="00BD7F5A">
            <w:pPr>
              <w:contextualSpacing/>
              <w:jc w:val="both"/>
              <w:rPr>
                <w:rFonts w:ascii="Times New Roman" w:eastAsia="Calibri" w:hAnsi="Times New Roman" w:cs="Times New Roman"/>
                <w:b/>
                <w:sz w:val="20"/>
                <w:szCs w:val="20"/>
                <w:lang w:val="kk-KZ"/>
              </w:rPr>
            </w:pPr>
          </w:p>
        </w:tc>
        <w:tc>
          <w:tcPr>
            <w:tcW w:w="2410" w:type="dxa"/>
            <w:gridSpan w:val="3"/>
          </w:tcPr>
          <w:p w:rsidR="004A491D" w:rsidRPr="00CF7CC7" w:rsidRDefault="004A491D" w:rsidP="00BD7F5A">
            <w:pPr>
              <w:contextualSpacing/>
              <w:jc w:val="both"/>
              <w:rPr>
                <w:rFonts w:ascii="Times New Roman" w:hAnsi="Times New Roman" w:cs="Times New Roman"/>
                <w:b/>
                <w:bCs/>
                <w:color w:val="000000" w:themeColor="text1"/>
                <w:sz w:val="20"/>
                <w:szCs w:val="20"/>
                <w:lang w:val="kk-KZ"/>
              </w:rPr>
            </w:pPr>
          </w:p>
        </w:tc>
        <w:tc>
          <w:tcPr>
            <w:tcW w:w="2410" w:type="dxa"/>
            <w:gridSpan w:val="4"/>
          </w:tcPr>
          <w:p w:rsidR="004A491D" w:rsidRPr="00CF7CC7" w:rsidRDefault="00BD7F5A" w:rsidP="00BD7F5A">
            <w:pPr>
              <w:contextualSpacing/>
              <w:jc w:val="both"/>
              <w:rPr>
                <w:rFonts w:ascii="Times New Roman" w:hAnsi="Times New Roman" w:cs="Times New Roman"/>
                <w:b/>
                <w:bCs/>
                <w:color w:val="000000" w:themeColor="text1"/>
                <w:sz w:val="20"/>
                <w:szCs w:val="20"/>
              </w:rPr>
            </w:pPr>
            <w:r>
              <w:rPr>
                <w:rFonts w:ascii="Times New Roman" w:hAnsi="Times New Roman" w:cs="Times New Roman"/>
                <w:b/>
                <w:bCs/>
                <w:color w:val="000000" w:themeColor="text1"/>
                <w:sz w:val="20"/>
                <w:szCs w:val="20"/>
              </w:rPr>
              <w:t>Лото</w:t>
            </w:r>
            <w:r w:rsidR="004A491D" w:rsidRPr="00CF7CC7">
              <w:rPr>
                <w:rFonts w:ascii="Times New Roman" w:hAnsi="Times New Roman" w:cs="Times New Roman"/>
                <w:b/>
                <w:bCs/>
                <w:color w:val="000000" w:themeColor="text1"/>
                <w:sz w:val="20"/>
                <w:szCs w:val="20"/>
              </w:rPr>
              <w:t>«</w:t>
            </w:r>
            <w:r>
              <w:rPr>
                <w:rFonts w:ascii="Times New Roman" w:hAnsi="Times New Roman" w:cs="Times New Roman"/>
                <w:b/>
                <w:bCs/>
                <w:color w:val="000000" w:themeColor="text1"/>
                <w:sz w:val="20"/>
                <w:szCs w:val="20"/>
              </w:rPr>
              <w:t>Овощи-фрукты</w:t>
            </w:r>
            <w:r w:rsidR="004A491D" w:rsidRPr="00CF7CC7">
              <w:rPr>
                <w:rFonts w:ascii="Times New Roman" w:hAnsi="Times New Roman" w:cs="Times New Roman"/>
                <w:b/>
                <w:bCs/>
                <w:color w:val="000000" w:themeColor="text1"/>
                <w:sz w:val="20"/>
                <w:szCs w:val="20"/>
              </w:rPr>
              <w:t>»</w:t>
            </w:r>
          </w:p>
          <w:p w:rsidR="004A491D" w:rsidRPr="00CF7CC7" w:rsidRDefault="004A491D" w:rsidP="00BD7F5A">
            <w:pPr>
              <w:rPr>
                <w:rFonts w:ascii="Times New Roman" w:hAnsi="Times New Roman" w:cs="Times New Roman"/>
                <w:color w:val="000000" w:themeColor="text1"/>
                <w:sz w:val="20"/>
                <w:szCs w:val="20"/>
              </w:rPr>
            </w:pPr>
            <w:r w:rsidRPr="00CF7CC7">
              <w:rPr>
                <w:rFonts w:ascii="Times New Roman" w:hAnsi="Times New Roman" w:cs="Times New Roman"/>
                <w:b/>
                <w:bCs/>
                <w:color w:val="000000" w:themeColor="text1"/>
                <w:sz w:val="20"/>
                <w:szCs w:val="20"/>
              </w:rPr>
              <w:t>Мақсаты</w:t>
            </w:r>
            <w:r w:rsidRPr="00CF7CC7">
              <w:rPr>
                <w:rFonts w:ascii="Times New Roman" w:hAnsi="Times New Roman" w:cs="Times New Roman"/>
                <w:b/>
                <w:bCs/>
                <w:color w:val="000000" w:themeColor="text1"/>
                <w:sz w:val="20"/>
                <w:szCs w:val="20"/>
                <w:lang w:val="kk-KZ"/>
              </w:rPr>
              <w:t xml:space="preserve"> Цель: </w:t>
            </w:r>
            <w:r w:rsidR="00BD7F5A">
              <w:rPr>
                <w:rFonts w:ascii="Times New Roman" w:hAnsi="Times New Roman" w:cs="Times New Roman"/>
                <w:color w:val="000000" w:themeColor="text1"/>
                <w:sz w:val="20"/>
                <w:szCs w:val="20"/>
              </w:rPr>
              <w:t>раскладывает отдельно овощи-фрукты</w:t>
            </w:r>
          </w:p>
          <w:p w:rsidR="004A491D" w:rsidRPr="00CF7CC7" w:rsidRDefault="004A491D" w:rsidP="00BD7F5A">
            <w:pPr>
              <w:contextualSpacing/>
              <w:jc w:val="both"/>
              <w:rPr>
                <w:rFonts w:ascii="Times New Roman" w:hAnsi="Times New Roman" w:cs="Times New Roman"/>
                <w:bCs/>
                <w:color w:val="000000" w:themeColor="text1"/>
                <w:sz w:val="20"/>
                <w:szCs w:val="20"/>
                <w:lang w:val="kk-KZ"/>
              </w:rPr>
            </w:pPr>
            <w:r w:rsidRPr="00CF7CC7">
              <w:rPr>
                <w:rFonts w:ascii="Times New Roman" w:hAnsi="Times New Roman" w:cs="Times New Roman"/>
                <w:bCs/>
                <w:color w:val="000000" w:themeColor="text1"/>
                <w:sz w:val="20"/>
                <w:szCs w:val="20"/>
                <w:lang w:val="kk-KZ"/>
              </w:rPr>
              <w:t>(</w:t>
            </w:r>
            <w:r w:rsidRPr="003D5F03">
              <w:rPr>
                <w:rFonts w:ascii="Times New Roman" w:hAnsi="Times New Roman" w:cs="Times New Roman"/>
                <w:b/>
                <w:bCs/>
                <w:i/>
                <w:color w:val="000000" w:themeColor="text1"/>
                <w:sz w:val="20"/>
                <w:szCs w:val="20"/>
                <w:lang w:val="kk-KZ"/>
              </w:rPr>
              <w:t>ознакомление с окружающим,</w:t>
            </w:r>
            <w:r w:rsidR="00BD7F5A">
              <w:rPr>
                <w:rFonts w:ascii="Times New Roman" w:hAnsi="Times New Roman" w:cs="Times New Roman"/>
                <w:b/>
                <w:bCs/>
                <w:i/>
                <w:color w:val="000000" w:themeColor="text1"/>
                <w:sz w:val="20"/>
                <w:szCs w:val="20"/>
                <w:lang w:val="kk-KZ"/>
              </w:rPr>
              <w:t xml:space="preserve"> </w:t>
            </w:r>
            <w:r w:rsidRPr="00CF7CC7">
              <w:rPr>
                <w:rFonts w:ascii="Times New Roman" w:hAnsi="Times New Roman" w:cs="Times New Roman"/>
                <w:b/>
                <w:bCs/>
                <w:i/>
                <w:color w:val="000000" w:themeColor="text1"/>
                <w:sz w:val="20"/>
                <w:szCs w:val="20"/>
                <w:lang w:val="kk-KZ"/>
              </w:rPr>
              <w:t>развитие речи, основы математики</w:t>
            </w:r>
            <w:r w:rsidRPr="00CF7CC7">
              <w:rPr>
                <w:rFonts w:ascii="Times New Roman" w:hAnsi="Times New Roman" w:cs="Times New Roman"/>
                <w:bCs/>
                <w:color w:val="000000" w:themeColor="text1"/>
                <w:sz w:val="20"/>
                <w:szCs w:val="20"/>
                <w:lang w:val="kk-KZ"/>
              </w:rPr>
              <w:t>)</w:t>
            </w:r>
          </w:p>
          <w:p w:rsidR="004A491D" w:rsidRPr="00CF7CC7" w:rsidRDefault="004A491D" w:rsidP="00BD7F5A">
            <w:pPr>
              <w:contextualSpacing/>
              <w:jc w:val="both"/>
              <w:rPr>
                <w:rFonts w:ascii="Times New Roman" w:hAnsi="Times New Roman" w:cs="Times New Roman"/>
                <w:b/>
                <w:bCs/>
                <w:color w:val="000000" w:themeColor="text1"/>
                <w:sz w:val="20"/>
                <w:szCs w:val="20"/>
                <w:lang w:val="kk-KZ"/>
              </w:rPr>
            </w:pPr>
          </w:p>
        </w:tc>
        <w:tc>
          <w:tcPr>
            <w:tcW w:w="2551" w:type="dxa"/>
            <w:gridSpan w:val="2"/>
          </w:tcPr>
          <w:p w:rsidR="004A491D" w:rsidRPr="00CF7CC7" w:rsidRDefault="004A491D" w:rsidP="00BD7F5A">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color w:val="000000" w:themeColor="text1"/>
                <w:sz w:val="20"/>
                <w:szCs w:val="20"/>
                <w:lang w:val="kk-KZ"/>
              </w:rPr>
              <w:t>«</w:t>
            </w:r>
            <w:r w:rsidR="00BD7F5A">
              <w:rPr>
                <w:rFonts w:ascii="Times New Roman" w:hAnsi="Times New Roman" w:cs="Times New Roman"/>
                <w:b/>
                <w:bCs/>
                <w:i/>
                <w:color w:val="000000" w:themeColor="text1"/>
                <w:sz w:val="20"/>
                <w:szCs w:val="20"/>
                <w:lang w:val="kk-KZ"/>
              </w:rPr>
              <w:t>Собери картинку из кубиков</w:t>
            </w:r>
            <w:r w:rsidRPr="00CF7CC7">
              <w:rPr>
                <w:rFonts w:ascii="Times New Roman" w:hAnsi="Times New Roman" w:cs="Times New Roman"/>
                <w:b/>
                <w:bCs/>
                <w:color w:val="000000" w:themeColor="text1"/>
                <w:sz w:val="20"/>
                <w:szCs w:val="20"/>
                <w:lang w:val="kk-KZ"/>
              </w:rPr>
              <w:t>»</w:t>
            </w:r>
            <w:r w:rsidR="00BD7F5A">
              <w:rPr>
                <w:rFonts w:ascii="Times New Roman" w:hAnsi="Times New Roman" w:cs="Times New Roman"/>
                <w:b/>
                <w:bCs/>
                <w:color w:val="000000" w:themeColor="text1"/>
                <w:sz w:val="20"/>
                <w:szCs w:val="20"/>
                <w:lang w:val="kk-KZ"/>
              </w:rPr>
              <w:t xml:space="preserve"> по сказке «Кот  в сапогах»</w:t>
            </w:r>
          </w:p>
          <w:p w:rsidR="004A491D" w:rsidRPr="00CF7CC7" w:rsidRDefault="004A491D" w:rsidP="00BD7F5A">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color w:val="000000" w:themeColor="text1"/>
                <w:sz w:val="20"/>
                <w:szCs w:val="20"/>
                <w:lang w:val="kk-KZ"/>
              </w:rPr>
              <w:t xml:space="preserve">Мақсаты Цель: </w:t>
            </w:r>
            <w:r w:rsidR="00BD7F5A">
              <w:rPr>
                <w:rFonts w:ascii="Times New Roman" w:hAnsi="Times New Roman" w:cs="Times New Roman"/>
                <w:color w:val="000000" w:themeColor="text1"/>
                <w:sz w:val="20"/>
                <w:szCs w:val="20"/>
                <w:lang w:val="kk-KZ"/>
              </w:rPr>
              <w:t xml:space="preserve">умеет собирать картинку из  кубиков </w:t>
            </w:r>
            <w:r w:rsidRPr="00CF7CC7">
              <w:rPr>
                <w:rFonts w:ascii="Times New Roman" w:hAnsi="Times New Roman" w:cs="Times New Roman"/>
                <w:bCs/>
                <w:color w:val="000000" w:themeColor="text1"/>
                <w:sz w:val="20"/>
                <w:szCs w:val="20"/>
                <w:lang w:val="kk-KZ"/>
              </w:rPr>
              <w:t>(</w:t>
            </w:r>
            <w:r w:rsidRPr="003D5F03">
              <w:rPr>
                <w:rFonts w:ascii="Times New Roman" w:hAnsi="Times New Roman" w:cs="Times New Roman"/>
                <w:b/>
                <w:bCs/>
                <w:i/>
                <w:color w:val="000000" w:themeColor="text1"/>
                <w:sz w:val="20"/>
                <w:szCs w:val="20"/>
                <w:lang w:val="kk-KZ"/>
              </w:rPr>
              <w:t>ознакомление с окружающим,</w:t>
            </w:r>
            <w:r>
              <w:rPr>
                <w:rFonts w:ascii="Times New Roman" w:hAnsi="Times New Roman" w:cs="Times New Roman"/>
                <w:b/>
                <w:bCs/>
                <w:i/>
                <w:color w:val="000000" w:themeColor="text1"/>
                <w:sz w:val="20"/>
                <w:szCs w:val="20"/>
                <w:lang w:val="kk-KZ"/>
              </w:rPr>
              <w:t xml:space="preserve"> развитие речи</w:t>
            </w:r>
            <w:r w:rsidRPr="00CF7CC7">
              <w:rPr>
                <w:rFonts w:ascii="Times New Roman" w:hAnsi="Times New Roman" w:cs="Times New Roman"/>
                <w:b/>
                <w:bCs/>
                <w:i/>
                <w:color w:val="000000" w:themeColor="text1"/>
                <w:sz w:val="20"/>
                <w:szCs w:val="20"/>
                <w:lang w:val="kk-KZ"/>
              </w:rPr>
              <w:t>)</w:t>
            </w:r>
          </w:p>
        </w:tc>
        <w:tc>
          <w:tcPr>
            <w:tcW w:w="2693" w:type="dxa"/>
          </w:tcPr>
          <w:p w:rsidR="004A491D" w:rsidRPr="00CF7CC7" w:rsidRDefault="004A491D" w:rsidP="00BD7F5A">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color w:val="000000" w:themeColor="text1"/>
                <w:sz w:val="20"/>
                <w:szCs w:val="20"/>
                <w:lang w:val="kk-KZ"/>
              </w:rPr>
              <w:t>«</w:t>
            </w:r>
            <w:r w:rsidR="00BD7F5A">
              <w:rPr>
                <w:rFonts w:ascii="Times New Roman" w:hAnsi="Times New Roman" w:cs="Times New Roman"/>
                <w:b/>
                <w:bCs/>
                <w:color w:val="000000" w:themeColor="text1"/>
                <w:sz w:val="20"/>
                <w:szCs w:val="20"/>
                <w:lang w:val="kk-KZ"/>
              </w:rPr>
              <w:t>Бусы</w:t>
            </w:r>
            <w:r w:rsidRPr="00CF7CC7">
              <w:rPr>
                <w:rFonts w:ascii="Times New Roman" w:hAnsi="Times New Roman" w:cs="Times New Roman"/>
                <w:b/>
                <w:bCs/>
                <w:color w:val="000000" w:themeColor="text1"/>
                <w:sz w:val="20"/>
                <w:szCs w:val="20"/>
                <w:lang w:val="kk-KZ"/>
              </w:rPr>
              <w:t>»</w:t>
            </w:r>
            <w:r w:rsidR="00BD7F5A">
              <w:rPr>
                <w:rFonts w:ascii="Times New Roman" w:hAnsi="Times New Roman" w:cs="Times New Roman"/>
                <w:b/>
                <w:bCs/>
                <w:color w:val="000000" w:themeColor="text1"/>
                <w:sz w:val="20"/>
                <w:szCs w:val="20"/>
                <w:lang w:val="kk-KZ"/>
              </w:rPr>
              <w:t xml:space="preserve"> из овощей или фруктов </w:t>
            </w:r>
            <w:r w:rsidRPr="00CF7CC7">
              <w:rPr>
                <w:rFonts w:ascii="Times New Roman" w:hAnsi="Times New Roman" w:cs="Times New Roman"/>
                <w:b/>
                <w:bCs/>
                <w:color w:val="000000" w:themeColor="text1"/>
                <w:sz w:val="20"/>
                <w:szCs w:val="20"/>
                <w:lang w:val="kk-KZ"/>
              </w:rPr>
              <w:t xml:space="preserve"> </w:t>
            </w:r>
          </w:p>
          <w:p w:rsidR="004A491D" w:rsidRPr="00CF7CC7" w:rsidRDefault="004A491D" w:rsidP="00BD7F5A">
            <w:pPr>
              <w:contextualSpacing/>
              <w:jc w:val="both"/>
              <w:rPr>
                <w:rFonts w:ascii="Times New Roman" w:hAnsi="Times New Roman" w:cs="Times New Roman"/>
                <w:bCs/>
                <w:color w:val="000000" w:themeColor="text1"/>
                <w:sz w:val="20"/>
                <w:szCs w:val="20"/>
                <w:lang w:val="kk-KZ"/>
              </w:rPr>
            </w:pPr>
            <w:r w:rsidRPr="00CF7CC7">
              <w:rPr>
                <w:rFonts w:ascii="Times New Roman" w:hAnsi="Times New Roman" w:cs="Times New Roman"/>
                <w:b/>
                <w:bCs/>
                <w:color w:val="000000" w:themeColor="text1"/>
                <w:sz w:val="20"/>
                <w:szCs w:val="20"/>
                <w:lang w:val="kk-KZ"/>
              </w:rPr>
              <w:t xml:space="preserve">Мақсаты Цель: </w:t>
            </w:r>
            <w:r w:rsidR="00BD7F5A">
              <w:rPr>
                <w:rFonts w:ascii="Times New Roman" w:hAnsi="Times New Roman" w:cs="Times New Roman"/>
                <w:bCs/>
                <w:color w:val="000000" w:themeColor="text1"/>
                <w:sz w:val="20"/>
                <w:szCs w:val="20"/>
                <w:lang w:val="kk-KZ"/>
              </w:rPr>
              <w:t>собирает на нить либо только овощи,либо фрукты</w:t>
            </w:r>
          </w:p>
          <w:p w:rsidR="004A491D" w:rsidRPr="00CF7CC7" w:rsidRDefault="004A491D" w:rsidP="00BD7F5A">
            <w:pPr>
              <w:contextualSpacing/>
              <w:jc w:val="both"/>
              <w:rPr>
                <w:rFonts w:ascii="Times New Roman" w:hAnsi="Times New Roman" w:cs="Times New Roman"/>
                <w:bCs/>
                <w:color w:val="000000" w:themeColor="text1"/>
                <w:sz w:val="20"/>
                <w:szCs w:val="20"/>
                <w:lang w:val="kk-KZ"/>
              </w:rPr>
            </w:pPr>
            <w:r w:rsidRPr="00CF7CC7">
              <w:rPr>
                <w:rFonts w:ascii="Times New Roman" w:hAnsi="Times New Roman" w:cs="Times New Roman"/>
                <w:b/>
                <w:bCs/>
                <w:color w:val="000000" w:themeColor="text1"/>
                <w:sz w:val="20"/>
                <w:szCs w:val="20"/>
                <w:lang w:val="kk-KZ"/>
              </w:rPr>
              <w:t xml:space="preserve"> </w:t>
            </w:r>
            <w:r w:rsidRPr="00CF7CC7">
              <w:rPr>
                <w:rFonts w:ascii="Times New Roman" w:hAnsi="Times New Roman" w:cs="Times New Roman"/>
                <w:bCs/>
                <w:color w:val="000000" w:themeColor="text1"/>
                <w:sz w:val="20"/>
                <w:szCs w:val="20"/>
                <w:lang w:val="kk-KZ"/>
              </w:rPr>
              <w:t>(</w:t>
            </w:r>
            <w:r w:rsidRPr="00CF7CC7">
              <w:rPr>
                <w:rFonts w:ascii="Times New Roman" w:hAnsi="Times New Roman" w:cs="Times New Roman"/>
                <w:b/>
                <w:bCs/>
                <w:i/>
                <w:color w:val="000000" w:themeColor="text1"/>
                <w:sz w:val="20"/>
                <w:szCs w:val="20"/>
                <w:lang w:val="kk-KZ"/>
              </w:rPr>
              <w:t xml:space="preserve">ознакомление с окружающим миром, </w:t>
            </w:r>
            <w:r>
              <w:rPr>
                <w:rFonts w:ascii="Times New Roman" w:hAnsi="Times New Roman" w:cs="Times New Roman"/>
                <w:b/>
                <w:bCs/>
                <w:i/>
                <w:color w:val="000000" w:themeColor="text1"/>
                <w:sz w:val="20"/>
                <w:szCs w:val="20"/>
                <w:lang w:val="kk-KZ"/>
              </w:rPr>
              <w:t>основы математики,развитие речи)</w:t>
            </w:r>
          </w:p>
          <w:p w:rsidR="004A491D" w:rsidRPr="00CF7CC7" w:rsidRDefault="004A491D" w:rsidP="00BD7F5A">
            <w:pPr>
              <w:contextualSpacing/>
              <w:jc w:val="both"/>
              <w:rPr>
                <w:rFonts w:ascii="Times New Roman" w:hAnsi="Times New Roman" w:cs="Times New Roman"/>
                <w:b/>
                <w:bCs/>
                <w:color w:val="000000" w:themeColor="text1"/>
                <w:sz w:val="20"/>
                <w:szCs w:val="20"/>
                <w:lang w:val="kk-KZ"/>
              </w:rPr>
            </w:pPr>
          </w:p>
        </w:tc>
      </w:tr>
      <w:tr w:rsidR="004A491D" w:rsidRPr="00B37B1F" w:rsidTr="00BD7F5A">
        <w:tc>
          <w:tcPr>
            <w:tcW w:w="1887" w:type="dxa"/>
          </w:tcPr>
          <w:p w:rsidR="004A491D" w:rsidRPr="00B37B1F" w:rsidRDefault="004A491D" w:rsidP="00BD7F5A">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Таңғы гимнастика</w:t>
            </w:r>
            <w:r w:rsidRPr="00B37B1F">
              <w:rPr>
                <w:rFonts w:ascii="Times New Roman" w:eastAsia="Calibri" w:hAnsi="Times New Roman" w:cs="Times New Roman"/>
                <w:b/>
                <w:sz w:val="20"/>
                <w:szCs w:val="20"/>
                <w:lang w:val="kk-KZ"/>
              </w:rPr>
              <w:t xml:space="preserve"> Утренняя гимнастика</w:t>
            </w:r>
          </w:p>
        </w:tc>
        <w:tc>
          <w:tcPr>
            <w:tcW w:w="12396" w:type="dxa"/>
            <w:gridSpan w:val="11"/>
          </w:tcPr>
          <w:p w:rsidR="004A491D" w:rsidRPr="004703F2" w:rsidRDefault="004A491D" w:rsidP="004A491D">
            <w:pPr>
              <w:pStyle w:val="a3"/>
              <w:rPr>
                <w:rFonts w:ascii="Times New Roman" w:hAnsi="Times New Roman"/>
                <w:sz w:val="20"/>
                <w:szCs w:val="20"/>
              </w:rPr>
            </w:pPr>
            <w:r>
              <w:rPr>
                <w:rFonts w:ascii="Times New Roman" w:eastAsia="Times New Roman" w:hAnsi="Times New Roman" w:cs="Times New Roman"/>
                <w:b/>
                <w:bCs/>
                <w:sz w:val="20"/>
                <w:szCs w:val="20"/>
                <w:lang w:val="kk-KZ" w:eastAsia="ru-RU"/>
              </w:rPr>
              <w:t xml:space="preserve">КЕШЕНДІ ТАҢҒЫ  ГИМНАСТИКА  №28 </w:t>
            </w:r>
            <w:r>
              <w:rPr>
                <w:rFonts w:ascii="Times New Roman" w:eastAsia="Times New Roman" w:hAnsi="Times New Roman" w:cs="Times New Roman"/>
                <w:bCs/>
                <w:sz w:val="20"/>
                <w:szCs w:val="20"/>
                <w:lang w:eastAsia="ru-RU"/>
              </w:rPr>
              <w:t>(</w:t>
            </w:r>
            <w:r>
              <w:rPr>
                <w:rFonts w:ascii="Times New Roman" w:eastAsia="Times New Roman" w:hAnsi="Times New Roman" w:cs="Times New Roman"/>
                <w:bCs/>
                <w:sz w:val="20"/>
                <w:szCs w:val="20"/>
                <w:lang w:val="kk-KZ" w:eastAsia="ru-RU"/>
              </w:rPr>
              <w:t>ұсынылады</w:t>
            </w:r>
            <w:r>
              <w:rPr>
                <w:rFonts w:ascii="Times New Roman" w:eastAsia="Times New Roman" w:hAnsi="Times New Roman" w:cs="Times New Roman"/>
                <w:bCs/>
                <w:sz w:val="20"/>
                <w:szCs w:val="20"/>
                <w:lang w:eastAsia="ru-RU"/>
              </w:rPr>
              <w:t>)</w:t>
            </w:r>
            <w:r>
              <w:rPr>
                <w:rFonts w:ascii="Times New Roman" w:eastAsia="Times New Roman" w:hAnsi="Times New Roman" w:cs="Times New Roman"/>
                <w:bCs/>
                <w:sz w:val="20"/>
                <w:szCs w:val="20"/>
                <w:lang w:val="kk-KZ" w:eastAsia="ru-RU"/>
              </w:rPr>
              <w:t xml:space="preserve"> </w:t>
            </w:r>
            <w:r>
              <w:rPr>
                <w:rFonts w:ascii="Times New Roman" w:eastAsia="Times New Roman" w:hAnsi="Times New Roman" w:cs="Times New Roman"/>
                <w:b/>
                <w:bCs/>
                <w:sz w:val="20"/>
                <w:szCs w:val="20"/>
                <w:lang w:eastAsia="ru-RU"/>
              </w:rPr>
              <w:t xml:space="preserve">КОМПЛЕКС  УТРЕННЕЙ ГИМНАСТИКИ №28 </w:t>
            </w:r>
            <w:r>
              <w:rPr>
                <w:rFonts w:ascii="Times New Roman" w:eastAsia="Times New Roman" w:hAnsi="Times New Roman" w:cs="Times New Roman"/>
                <w:bCs/>
                <w:sz w:val="20"/>
                <w:szCs w:val="20"/>
                <w:lang w:eastAsia="ru-RU"/>
              </w:rPr>
              <w:t>(прилагается)</w:t>
            </w:r>
          </w:p>
        </w:tc>
      </w:tr>
      <w:tr w:rsidR="004A491D" w:rsidRPr="00B37B1F" w:rsidTr="00BD7F5A">
        <w:tc>
          <w:tcPr>
            <w:tcW w:w="1887" w:type="dxa"/>
          </w:tcPr>
          <w:p w:rsidR="004A491D" w:rsidRPr="00B37B1F" w:rsidRDefault="004A491D" w:rsidP="00BD7F5A">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Таңғы ас/Завтрак</w:t>
            </w:r>
          </w:p>
        </w:tc>
        <w:tc>
          <w:tcPr>
            <w:tcW w:w="12396" w:type="dxa"/>
            <w:gridSpan w:val="11"/>
          </w:tcPr>
          <w:p w:rsidR="004A491D" w:rsidRPr="00CF7CC7" w:rsidRDefault="004A491D" w:rsidP="00BD7F5A">
            <w:pPr>
              <w:contextualSpacing/>
              <w:jc w:val="both"/>
              <w:rPr>
                <w:rFonts w:ascii="Times New Roman" w:hAnsi="Times New Roman" w:cs="Times New Roman"/>
                <w:bCs/>
                <w:color w:val="000000" w:themeColor="text1"/>
                <w:sz w:val="20"/>
                <w:szCs w:val="20"/>
                <w:lang w:val="kk-KZ"/>
              </w:rPr>
            </w:pPr>
            <w:r w:rsidRPr="00CF7CC7">
              <w:rPr>
                <w:rFonts w:ascii="Times New Roman" w:hAnsi="Times New Roman" w:cs="Times New Roman"/>
                <w:bCs/>
                <w:color w:val="000000" w:themeColor="text1"/>
                <w:sz w:val="20"/>
                <w:szCs w:val="20"/>
                <w:lang w:val="kk-KZ"/>
              </w:rPr>
              <w:t>Мәдени-гигиеналық  машықтарды  меңгеру  және  орындауды  пысықтау</w:t>
            </w:r>
          </w:p>
          <w:p w:rsidR="004A491D" w:rsidRPr="00CF7CC7" w:rsidRDefault="00D14026" w:rsidP="00BD7F5A">
            <w:pPr>
              <w:contextualSpacing/>
              <w:jc w:val="both"/>
              <w:rPr>
                <w:rFonts w:ascii="Times New Roman" w:hAnsi="Times New Roman" w:cs="Times New Roman"/>
                <w:b/>
                <w:bCs/>
                <w:color w:val="000000" w:themeColor="text1"/>
                <w:sz w:val="20"/>
                <w:szCs w:val="20"/>
                <w:lang w:val="kk-KZ"/>
              </w:rPr>
            </w:pPr>
            <w:r>
              <w:rPr>
                <w:rFonts w:ascii="Times New Roman" w:hAnsi="Times New Roman" w:cs="Times New Roman"/>
                <w:bCs/>
                <w:color w:val="000000" w:themeColor="text1"/>
                <w:sz w:val="20"/>
                <w:szCs w:val="20"/>
                <w:lang w:val="kk-KZ"/>
              </w:rPr>
              <w:t>В</w:t>
            </w:r>
            <w:r w:rsidR="004A491D" w:rsidRPr="00CF7CC7">
              <w:rPr>
                <w:rFonts w:ascii="Times New Roman" w:hAnsi="Times New Roman" w:cs="Times New Roman"/>
                <w:bCs/>
                <w:color w:val="000000" w:themeColor="text1"/>
                <w:sz w:val="20"/>
                <w:szCs w:val="20"/>
                <w:lang w:val="kk-KZ"/>
              </w:rPr>
              <w:t>ыполнение гигиенических процедур (правильное мытье рук, умение правильно вытирать руки, вешать полотенце)</w:t>
            </w:r>
            <w:r>
              <w:rPr>
                <w:rFonts w:ascii="Times New Roman" w:hAnsi="Times New Roman" w:cs="Times New Roman"/>
                <w:bCs/>
                <w:color w:val="000000" w:themeColor="text1"/>
                <w:sz w:val="20"/>
                <w:szCs w:val="20"/>
                <w:lang w:val="kk-KZ"/>
              </w:rPr>
              <w:t>.</w:t>
            </w:r>
            <w:r w:rsidRPr="00306EA4">
              <w:rPr>
                <w:rFonts w:ascii="Times New Roman" w:hAnsi="Times New Roman" w:cs="Times New Roman"/>
                <w:sz w:val="20"/>
                <w:szCs w:val="24"/>
              </w:rPr>
              <w:t xml:space="preserve"> Совершенствовать навыки самообслуживания</w:t>
            </w:r>
          </w:p>
          <w:p w:rsidR="004A491D" w:rsidRPr="00CF7CC7" w:rsidRDefault="004A491D" w:rsidP="00BD7F5A">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 xml:space="preserve">Цель: </w:t>
            </w:r>
            <w:r w:rsidR="00D14026">
              <w:rPr>
                <w:rFonts w:ascii="Times New Roman" w:hAnsi="Times New Roman" w:cs="Times New Roman"/>
                <w:bCs/>
                <w:color w:val="000000" w:themeColor="text1"/>
                <w:sz w:val="20"/>
                <w:szCs w:val="20"/>
              </w:rPr>
              <w:t xml:space="preserve">Соблюдает </w:t>
            </w:r>
            <w:r w:rsidRPr="00CF7CC7">
              <w:rPr>
                <w:rFonts w:ascii="Times New Roman" w:hAnsi="Times New Roman" w:cs="Times New Roman"/>
                <w:bCs/>
                <w:color w:val="000000" w:themeColor="text1"/>
                <w:sz w:val="20"/>
                <w:szCs w:val="20"/>
              </w:rPr>
              <w:t xml:space="preserve"> аккуратность,</w:t>
            </w:r>
            <w:r w:rsidR="00D14026">
              <w:rPr>
                <w:rFonts w:ascii="Times New Roman" w:hAnsi="Times New Roman" w:cs="Times New Roman"/>
                <w:bCs/>
                <w:color w:val="000000" w:themeColor="text1"/>
                <w:sz w:val="20"/>
                <w:szCs w:val="20"/>
              </w:rPr>
              <w:t xml:space="preserve">имеет </w:t>
            </w:r>
            <w:r w:rsidRPr="00CF7CC7">
              <w:rPr>
                <w:rFonts w:ascii="Times New Roman" w:hAnsi="Times New Roman" w:cs="Times New Roman"/>
                <w:bCs/>
                <w:color w:val="000000" w:themeColor="text1"/>
                <w:sz w:val="20"/>
                <w:szCs w:val="20"/>
              </w:rPr>
              <w:t xml:space="preserve"> привычку следить за своим внешним видом.</w:t>
            </w:r>
          </w:p>
          <w:p w:rsidR="00BD7F5A" w:rsidRPr="00BD7F5A" w:rsidRDefault="00BD7F5A" w:rsidP="00BD7F5A">
            <w:pPr>
              <w:pStyle w:val="c2"/>
              <w:shd w:val="clear" w:color="auto" w:fill="FFFFFF"/>
              <w:spacing w:before="0" w:beforeAutospacing="0" w:after="0" w:afterAutospacing="0"/>
              <w:rPr>
                <w:rFonts w:ascii="Calibri" w:hAnsi="Calibri"/>
                <w:color w:val="000000"/>
                <w:sz w:val="16"/>
                <w:szCs w:val="22"/>
                <w:lang w:val="ru-RU"/>
              </w:rPr>
            </w:pPr>
            <w:r w:rsidRPr="00BD7F5A">
              <w:rPr>
                <w:rStyle w:val="c0"/>
                <w:color w:val="000000"/>
                <w:sz w:val="20"/>
                <w:szCs w:val="28"/>
                <w:lang w:val="ru-RU"/>
              </w:rPr>
              <w:t>Лейся, чистая водичка,</w:t>
            </w:r>
          </w:p>
          <w:p w:rsidR="00BD7F5A" w:rsidRPr="00BD7F5A" w:rsidRDefault="00BD7F5A" w:rsidP="00BD7F5A">
            <w:pPr>
              <w:pStyle w:val="c2"/>
              <w:shd w:val="clear" w:color="auto" w:fill="FFFFFF"/>
              <w:spacing w:before="0" w:beforeAutospacing="0" w:after="0" w:afterAutospacing="0"/>
              <w:rPr>
                <w:rFonts w:ascii="Calibri" w:hAnsi="Calibri"/>
                <w:color w:val="000000"/>
                <w:sz w:val="16"/>
                <w:szCs w:val="22"/>
                <w:lang w:val="ru-RU"/>
              </w:rPr>
            </w:pPr>
            <w:r w:rsidRPr="00BD7F5A">
              <w:rPr>
                <w:rStyle w:val="c0"/>
                <w:color w:val="000000"/>
                <w:sz w:val="20"/>
                <w:szCs w:val="28"/>
                <w:lang w:val="ru-RU"/>
              </w:rPr>
              <w:t>Ты умой мне чисто личико,</w:t>
            </w:r>
          </w:p>
          <w:p w:rsidR="00BD7F5A" w:rsidRPr="00BD7F5A" w:rsidRDefault="00BD7F5A" w:rsidP="00BD7F5A">
            <w:pPr>
              <w:pStyle w:val="c2"/>
              <w:shd w:val="clear" w:color="auto" w:fill="FFFFFF"/>
              <w:spacing w:before="0" w:beforeAutospacing="0" w:after="0" w:afterAutospacing="0"/>
              <w:rPr>
                <w:rFonts w:ascii="Calibri" w:hAnsi="Calibri"/>
                <w:color w:val="000000"/>
                <w:sz w:val="16"/>
                <w:szCs w:val="22"/>
                <w:lang w:val="ru-RU"/>
              </w:rPr>
            </w:pPr>
            <w:r w:rsidRPr="00BD7F5A">
              <w:rPr>
                <w:rStyle w:val="c0"/>
                <w:color w:val="000000"/>
                <w:sz w:val="20"/>
                <w:szCs w:val="28"/>
                <w:lang w:val="ru-RU"/>
              </w:rPr>
              <w:t>Шейку, ручки умывай,</w:t>
            </w:r>
          </w:p>
          <w:p w:rsidR="004A491D" w:rsidRPr="00DC5795" w:rsidRDefault="00BD7F5A" w:rsidP="00BD7F5A">
            <w:pPr>
              <w:pStyle w:val="c2"/>
              <w:shd w:val="clear" w:color="auto" w:fill="FFFFFF"/>
              <w:spacing w:before="0" w:beforeAutospacing="0" w:after="0" w:afterAutospacing="0"/>
              <w:rPr>
                <w:sz w:val="20"/>
                <w:szCs w:val="20"/>
                <w:lang w:val="kk-KZ"/>
              </w:rPr>
            </w:pPr>
            <w:r w:rsidRPr="00BD7F5A">
              <w:rPr>
                <w:rStyle w:val="c0"/>
                <w:color w:val="000000"/>
                <w:sz w:val="20"/>
                <w:szCs w:val="28"/>
                <w:lang w:val="ru-RU"/>
              </w:rPr>
              <w:t>Ничего не забывай!</w:t>
            </w:r>
            <w:r>
              <w:rPr>
                <w:rStyle w:val="c0"/>
                <w:color w:val="000000"/>
                <w:sz w:val="20"/>
                <w:szCs w:val="28"/>
                <w:lang w:val="ru-RU"/>
              </w:rPr>
              <w:t xml:space="preserve">  </w:t>
            </w:r>
            <w:r w:rsidRPr="00DC5795">
              <w:rPr>
                <w:sz w:val="20"/>
                <w:szCs w:val="20"/>
                <w:lang w:val="kk-KZ"/>
              </w:rPr>
              <w:t xml:space="preserve"> </w:t>
            </w:r>
            <w:r w:rsidR="004A491D" w:rsidRPr="00DC5795">
              <w:rPr>
                <w:sz w:val="20"/>
                <w:szCs w:val="20"/>
                <w:lang w:val="kk-KZ"/>
              </w:rPr>
              <w:t>(развитие речи)</w:t>
            </w:r>
            <w:r w:rsidR="004A491D" w:rsidRPr="00DC5795">
              <w:rPr>
                <w:b/>
                <w:sz w:val="20"/>
                <w:szCs w:val="20"/>
                <w:lang w:val="kk-KZ"/>
              </w:rPr>
              <w:t xml:space="preserve"> </w:t>
            </w:r>
            <w:r w:rsidR="004A491D" w:rsidRPr="00DC5795">
              <w:rPr>
                <w:sz w:val="20"/>
                <w:szCs w:val="20"/>
                <w:lang w:val="kk-KZ"/>
              </w:rPr>
              <w:t>Цель: побуждение детей к подражательной речевой деятельности.</w:t>
            </w:r>
          </w:p>
          <w:p w:rsidR="004A491D" w:rsidRPr="00DC5795" w:rsidRDefault="004A491D" w:rsidP="00BD7F5A">
            <w:pPr>
              <w:rPr>
                <w:rFonts w:ascii="Times New Roman" w:hAnsi="Times New Roman"/>
                <w:b/>
                <w:bCs/>
                <w:i/>
                <w:sz w:val="20"/>
                <w:szCs w:val="20"/>
              </w:rPr>
            </w:pPr>
            <w:r w:rsidRPr="008731C4">
              <w:rPr>
                <w:rFonts w:ascii="Times New Roman" w:hAnsi="Times New Roman"/>
                <w:b/>
                <w:bCs/>
                <w:i/>
                <w:sz w:val="20"/>
                <w:szCs w:val="20"/>
              </w:rPr>
              <w:t xml:space="preserve"> </w:t>
            </w:r>
            <w:r w:rsidRPr="008731C4">
              <w:rPr>
                <w:rFonts w:ascii="Times New Roman" w:hAnsi="Times New Roman"/>
                <w:bCs/>
                <w:iCs/>
                <w:sz w:val="20"/>
                <w:szCs w:val="20"/>
                <w:lang w:val="kk-KZ"/>
              </w:rPr>
              <w:t>қол - рука</w:t>
            </w:r>
            <w:r w:rsidRPr="008731C4">
              <w:rPr>
                <w:rFonts w:ascii="Times New Roman" w:hAnsi="Times New Roman"/>
                <w:b/>
                <w:iCs/>
                <w:sz w:val="20"/>
                <w:szCs w:val="20"/>
                <w:lang w:val="kk-KZ"/>
              </w:rPr>
              <w:t>,</w:t>
            </w:r>
            <w:r w:rsidRPr="008731C4">
              <w:rPr>
                <w:rFonts w:ascii="Times New Roman" w:hAnsi="Times New Roman"/>
                <w:bCs/>
                <w:sz w:val="20"/>
                <w:szCs w:val="20"/>
                <w:lang w:val="kk-KZ"/>
              </w:rPr>
              <w:t xml:space="preserve"> </w:t>
            </w:r>
            <w:r>
              <w:rPr>
                <w:rFonts w:ascii="Times New Roman" w:hAnsi="Times New Roman"/>
                <w:bCs/>
                <w:sz w:val="20"/>
                <w:szCs w:val="20"/>
                <w:lang w:val="kk-KZ"/>
              </w:rPr>
              <w:t>жу - мой</w:t>
            </w:r>
            <w:r w:rsidRPr="008731C4">
              <w:rPr>
                <w:rFonts w:ascii="Times New Roman" w:hAnsi="Times New Roman"/>
                <w:b/>
                <w:bCs/>
                <w:i/>
                <w:sz w:val="20"/>
                <w:szCs w:val="20"/>
              </w:rPr>
              <w:t xml:space="preserve"> </w:t>
            </w:r>
            <w:r w:rsidRPr="00DC5795">
              <w:rPr>
                <w:rFonts w:ascii="Times New Roman" w:hAnsi="Times New Roman"/>
                <w:b/>
                <w:bCs/>
                <w:i/>
                <w:sz w:val="20"/>
                <w:szCs w:val="20"/>
              </w:rPr>
              <w:t>(казахский язык)***</w:t>
            </w:r>
          </w:p>
          <w:p w:rsidR="004A491D" w:rsidRPr="00F76D00" w:rsidRDefault="004A491D" w:rsidP="00BD7F5A">
            <w:pPr>
              <w:contextualSpacing/>
              <w:rPr>
                <w:rFonts w:ascii="Times New Roman" w:hAnsi="Times New Roman" w:cs="Times New Roman"/>
                <w:bCs/>
                <w:color w:val="000000" w:themeColor="text1"/>
                <w:sz w:val="20"/>
                <w:szCs w:val="20"/>
              </w:rPr>
            </w:pPr>
            <w:r w:rsidRPr="00F76D00">
              <w:rPr>
                <w:rFonts w:ascii="Times New Roman" w:hAnsi="Times New Roman" w:cs="Times New Roman"/>
                <w:b/>
                <w:bCs/>
                <w:color w:val="000000" w:themeColor="text1"/>
                <w:sz w:val="20"/>
                <w:szCs w:val="20"/>
              </w:rPr>
              <w:t xml:space="preserve">Работа дежурных: </w:t>
            </w:r>
            <w:r w:rsidRPr="00F76D00">
              <w:rPr>
                <w:rFonts w:ascii="Times New Roman" w:hAnsi="Times New Roman" w:cs="Times New Roman"/>
                <w:bCs/>
                <w:color w:val="000000" w:themeColor="text1"/>
                <w:sz w:val="20"/>
                <w:szCs w:val="20"/>
              </w:rPr>
              <w:t>раскладывание столовых приборов, салфеток</w:t>
            </w:r>
          </w:p>
          <w:p w:rsidR="004A491D" w:rsidRPr="00CF7CC7" w:rsidRDefault="004A491D" w:rsidP="00BD7F5A">
            <w:pPr>
              <w:contextualSpacing/>
              <w:jc w:val="both"/>
              <w:rPr>
                <w:rFonts w:ascii="Times New Roman" w:hAnsi="Times New Roman" w:cs="Times New Roman"/>
                <w:bCs/>
                <w:color w:val="000000" w:themeColor="text1"/>
                <w:sz w:val="20"/>
                <w:szCs w:val="20"/>
              </w:rPr>
            </w:pPr>
            <w:r w:rsidRPr="00CF7CC7">
              <w:rPr>
                <w:rFonts w:ascii="Times New Roman" w:hAnsi="Times New Roman" w:cs="Times New Roman"/>
                <w:b/>
                <w:bCs/>
                <w:color w:val="000000" w:themeColor="text1"/>
                <w:sz w:val="20"/>
                <w:szCs w:val="20"/>
              </w:rPr>
              <w:t xml:space="preserve">Прием пищи: </w:t>
            </w:r>
            <w:r w:rsidRPr="00CF7CC7">
              <w:rPr>
                <w:rFonts w:ascii="Times New Roman" w:hAnsi="Times New Roman" w:cs="Times New Roman"/>
                <w:bCs/>
                <w:color w:val="000000" w:themeColor="text1"/>
                <w:sz w:val="20"/>
                <w:szCs w:val="20"/>
              </w:rPr>
              <w:t>занять свое место, правильная осанка, аккуратно принимать пищу, не разговаривать, благодарить</w:t>
            </w:r>
          </w:p>
          <w:p w:rsidR="004A491D" w:rsidRPr="00CF7CC7" w:rsidRDefault="004A491D" w:rsidP="00BD7F5A">
            <w:pPr>
              <w:contextualSpacing/>
              <w:jc w:val="both"/>
              <w:rPr>
                <w:rFonts w:ascii="Times New Roman" w:hAnsi="Times New Roman" w:cs="Times New Roman"/>
                <w:bCs/>
                <w:color w:val="000000" w:themeColor="text1"/>
                <w:sz w:val="20"/>
                <w:szCs w:val="20"/>
              </w:rPr>
            </w:pPr>
            <w:r w:rsidRPr="00CF7CC7">
              <w:rPr>
                <w:rFonts w:ascii="Times New Roman" w:hAnsi="Times New Roman" w:cs="Times New Roman"/>
                <w:bCs/>
                <w:color w:val="000000" w:themeColor="text1"/>
                <w:sz w:val="20"/>
                <w:szCs w:val="20"/>
                <w:lang w:val="kk-KZ"/>
              </w:rPr>
              <w:t>Рақмет –спасибо</w:t>
            </w:r>
            <w:r w:rsidRPr="00CF7CC7">
              <w:rPr>
                <w:rFonts w:ascii="Times New Roman" w:hAnsi="Times New Roman" w:cs="Times New Roman"/>
                <w:bCs/>
                <w:color w:val="000000" w:themeColor="text1"/>
                <w:sz w:val="20"/>
                <w:szCs w:val="20"/>
              </w:rPr>
              <w:t>!, Нан - хлеб бауырсақ - баурсаки, шай - чай, май - масло, ірімшік - сыр, сүт - молоко, ас болсын-приятного аппетита</w:t>
            </w:r>
            <w:r w:rsidRPr="00CF7CC7">
              <w:rPr>
                <w:rFonts w:ascii="Times New Roman" w:hAnsi="Times New Roman" w:cs="Times New Roman"/>
                <w:b/>
                <w:bCs/>
                <w:i/>
                <w:color w:val="000000" w:themeColor="text1"/>
                <w:sz w:val="20"/>
                <w:szCs w:val="20"/>
              </w:rPr>
              <w:t xml:space="preserve"> (казахский язык)</w:t>
            </w:r>
          </w:p>
        </w:tc>
      </w:tr>
      <w:tr w:rsidR="004A491D" w:rsidRPr="00B37B1F" w:rsidTr="00BD7F5A">
        <w:tc>
          <w:tcPr>
            <w:tcW w:w="1887" w:type="dxa"/>
            <w:vMerge w:val="restart"/>
          </w:tcPr>
          <w:p w:rsidR="004A491D" w:rsidRDefault="004A491D" w:rsidP="00BD7F5A">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lastRenderedPageBreak/>
              <w:t>Ойындар,</w:t>
            </w:r>
          </w:p>
          <w:p w:rsidR="004A491D" w:rsidRPr="00E83483" w:rsidRDefault="004A491D" w:rsidP="00BD7F5A">
            <w:pPr>
              <w:contextualSpacing/>
              <w:jc w:val="both"/>
              <w:rPr>
                <w:rFonts w:ascii="Times New Roman" w:eastAsia="Calibri" w:hAnsi="Times New Roman" w:cs="Times New Roman"/>
                <w:b/>
                <w:bCs/>
                <w:sz w:val="20"/>
                <w:szCs w:val="20"/>
                <w:lang w:val="kk-KZ"/>
              </w:rPr>
            </w:pPr>
            <w:r w:rsidRPr="00E83483">
              <w:rPr>
                <w:rFonts w:ascii="Times New Roman" w:eastAsia="Calibri" w:hAnsi="Times New Roman" w:cs="Times New Roman"/>
                <w:b/>
                <w:bCs/>
                <w:sz w:val="20"/>
                <w:szCs w:val="20"/>
                <w:lang w:val="kk-KZ"/>
              </w:rPr>
              <w:t>ҰІ</w:t>
            </w:r>
            <w:r w:rsidRPr="00B37B1F">
              <w:rPr>
                <w:rFonts w:ascii="Times New Roman" w:eastAsia="Calibri" w:hAnsi="Times New Roman" w:cs="Times New Roman"/>
                <w:b/>
                <w:bCs/>
                <w:sz w:val="20"/>
                <w:szCs w:val="20"/>
                <w:lang w:val="kk-KZ"/>
              </w:rPr>
              <w:t>Ә</w:t>
            </w:r>
            <w:r>
              <w:rPr>
                <w:rFonts w:ascii="Times New Roman" w:eastAsia="Calibri" w:hAnsi="Times New Roman" w:cs="Times New Roman"/>
                <w:b/>
                <w:bCs/>
                <w:sz w:val="20"/>
                <w:szCs w:val="20"/>
                <w:lang w:val="kk-KZ"/>
              </w:rPr>
              <w:t xml:space="preserve"> </w:t>
            </w:r>
            <w:r w:rsidRPr="00E83483">
              <w:rPr>
                <w:rFonts w:ascii="Times New Roman" w:eastAsia="Calibri" w:hAnsi="Times New Roman" w:cs="Times New Roman"/>
                <w:b/>
                <w:bCs/>
                <w:sz w:val="20"/>
                <w:szCs w:val="20"/>
                <w:lang w:val="kk-KZ"/>
              </w:rPr>
              <w:t>да</w:t>
            </w:r>
            <w:r>
              <w:rPr>
                <w:rFonts w:ascii="Times New Roman" w:eastAsia="Calibri" w:hAnsi="Times New Roman" w:cs="Times New Roman"/>
                <w:b/>
                <w:bCs/>
                <w:sz w:val="20"/>
                <w:szCs w:val="20"/>
                <w:lang w:val="kk-KZ"/>
              </w:rPr>
              <w:t>йындық</w:t>
            </w:r>
            <w:r w:rsidRPr="00E83483">
              <w:rPr>
                <w:rFonts w:ascii="Times New Roman" w:eastAsia="Calibri" w:hAnsi="Times New Roman" w:cs="Times New Roman"/>
                <w:b/>
                <w:bCs/>
                <w:sz w:val="20"/>
                <w:szCs w:val="20"/>
                <w:lang w:val="kk-KZ"/>
              </w:rPr>
              <w:t xml:space="preserve">  </w:t>
            </w:r>
            <w:r>
              <w:rPr>
                <w:rFonts w:ascii="Times New Roman" w:eastAsia="Calibri" w:hAnsi="Times New Roman" w:cs="Times New Roman"/>
                <w:b/>
                <w:bCs/>
                <w:sz w:val="20"/>
                <w:szCs w:val="20"/>
              </w:rPr>
              <w:t>/</w:t>
            </w:r>
            <w:r w:rsidRPr="00E83483">
              <w:rPr>
                <w:rFonts w:ascii="Times New Roman" w:eastAsia="Calibri" w:hAnsi="Times New Roman" w:cs="Times New Roman"/>
                <w:b/>
                <w:bCs/>
                <w:sz w:val="20"/>
                <w:szCs w:val="20"/>
                <w:lang w:val="kk-KZ"/>
              </w:rPr>
              <w:t xml:space="preserve"> </w:t>
            </w:r>
          </w:p>
          <w:p w:rsidR="004A491D" w:rsidRPr="00B37B1F" w:rsidRDefault="004A491D" w:rsidP="00BD7F5A">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 xml:space="preserve">Игры,подготовка к </w:t>
            </w:r>
            <w:r w:rsidRPr="00B37B1F">
              <w:rPr>
                <w:rFonts w:ascii="Times New Roman" w:eastAsia="Calibri" w:hAnsi="Times New Roman" w:cs="Times New Roman"/>
                <w:b/>
                <w:sz w:val="20"/>
                <w:szCs w:val="20"/>
                <w:lang w:val="kk-KZ"/>
              </w:rPr>
              <w:t>ОД</w:t>
            </w:r>
          </w:p>
        </w:tc>
        <w:tc>
          <w:tcPr>
            <w:tcW w:w="12396" w:type="dxa"/>
            <w:gridSpan w:val="11"/>
          </w:tcPr>
          <w:p w:rsidR="004A491D" w:rsidRPr="00B37B1F" w:rsidRDefault="004A491D" w:rsidP="00BD7F5A">
            <w:pPr>
              <w:contextualSpacing/>
              <w:jc w:val="both"/>
              <w:rPr>
                <w:rFonts w:ascii="Times New Roman" w:eastAsia="Calibri" w:hAnsi="Times New Roman" w:cs="Times New Roman"/>
                <w:sz w:val="20"/>
                <w:szCs w:val="20"/>
                <w:lang w:val="kk-KZ"/>
              </w:rPr>
            </w:pPr>
            <w:r w:rsidRPr="0066151C">
              <w:rPr>
                <w:rFonts w:ascii="Times New Roman" w:hAnsi="Times New Roman" w:cs="Times New Roman"/>
                <w:color w:val="000000" w:themeColor="text1"/>
                <w:sz w:val="20"/>
                <w:lang w:val="kk-KZ"/>
              </w:rPr>
              <w:t>ҰІӘ</w:t>
            </w:r>
            <w:r>
              <w:rPr>
                <w:rFonts w:ascii="Times New Roman" w:eastAsia="Calibri" w:hAnsi="Times New Roman" w:cs="Times New Roman"/>
                <w:sz w:val="20"/>
                <w:szCs w:val="20"/>
                <w:lang w:val="kk-KZ"/>
              </w:rPr>
              <w:t xml:space="preserve"> ымдастыру  </w:t>
            </w:r>
            <w:r w:rsidRPr="00B37B1F">
              <w:rPr>
                <w:rFonts w:ascii="Times New Roman" w:eastAsia="Calibri" w:hAnsi="Times New Roman" w:cs="Times New Roman"/>
                <w:sz w:val="20"/>
                <w:szCs w:val="20"/>
                <w:lang w:val="kk-KZ"/>
              </w:rPr>
              <w:t xml:space="preserve">  үшін балалардағы  кішігірім қозғалыстағы ойын және ойын жаттығулары</w:t>
            </w:r>
          </w:p>
          <w:p w:rsidR="004A491D" w:rsidRPr="00B37B1F" w:rsidRDefault="004A491D" w:rsidP="00BD7F5A">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sz w:val="20"/>
                <w:szCs w:val="20"/>
              </w:rPr>
              <w:t>Игры и игровые упражнения малой подвижности для организации детей к ОД</w:t>
            </w:r>
          </w:p>
        </w:tc>
      </w:tr>
      <w:tr w:rsidR="004A491D" w:rsidRPr="00B37B1F" w:rsidTr="00BD7F5A">
        <w:tc>
          <w:tcPr>
            <w:tcW w:w="1887" w:type="dxa"/>
            <w:vMerge/>
          </w:tcPr>
          <w:p w:rsidR="004A491D" w:rsidRPr="00B37B1F" w:rsidRDefault="004A491D" w:rsidP="00BD7F5A">
            <w:pPr>
              <w:contextualSpacing/>
              <w:jc w:val="both"/>
              <w:rPr>
                <w:rFonts w:ascii="Times New Roman" w:eastAsia="Calibri" w:hAnsi="Times New Roman" w:cs="Times New Roman"/>
                <w:b/>
                <w:sz w:val="20"/>
                <w:szCs w:val="20"/>
                <w:lang w:val="kk-KZ"/>
              </w:rPr>
            </w:pPr>
          </w:p>
        </w:tc>
        <w:tc>
          <w:tcPr>
            <w:tcW w:w="2332" w:type="dxa"/>
          </w:tcPr>
          <w:p w:rsidR="004A491D" w:rsidRPr="00CF7CC7" w:rsidRDefault="004A491D" w:rsidP="00BD7F5A">
            <w:pPr>
              <w:contextualSpacing/>
              <w:jc w:val="both"/>
              <w:rPr>
                <w:rFonts w:ascii="Times New Roman" w:hAnsi="Times New Roman" w:cs="Times New Roman"/>
                <w:b/>
                <w:bCs/>
                <w:color w:val="000000" w:themeColor="text1"/>
                <w:sz w:val="20"/>
                <w:szCs w:val="20"/>
                <w:lang w:val="kk-KZ"/>
              </w:rPr>
            </w:pPr>
          </w:p>
        </w:tc>
        <w:tc>
          <w:tcPr>
            <w:tcW w:w="2410" w:type="dxa"/>
            <w:gridSpan w:val="3"/>
          </w:tcPr>
          <w:p w:rsidR="004A491D" w:rsidRPr="00CF7CC7" w:rsidRDefault="004A491D" w:rsidP="00BD7F5A">
            <w:pPr>
              <w:contextualSpacing/>
              <w:jc w:val="both"/>
              <w:rPr>
                <w:rFonts w:ascii="Times New Roman" w:hAnsi="Times New Roman" w:cs="Times New Roman"/>
                <w:b/>
                <w:bCs/>
                <w:color w:val="000000" w:themeColor="text1"/>
                <w:sz w:val="20"/>
                <w:szCs w:val="20"/>
                <w:lang w:val="kk-KZ"/>
              </w:rPr>
            </w:pPr>
          </w:p>
        </w:tc>
        <w:tc>
          <w:tcPr>
            <w:tcW w:w="2410" w:type="dxa"/>
            <w:gridSpan w:val="4"/>
          </w:tcPr>
          <w:p w:rsidR="004A491D" w:rsidRPr="00CF7CC7" w:rsidRDefault="004A491D" w:rsidP="00BD7F5A">
            <w:pPr>
              <w:contextualSpacing/>
              <w:jc w:val="both"/>
              <w:rPr>
                <w:rFonts w:ascii="Times New Roman" w:hAnsi="Times New Roman" w:cs="Times New Roman"/>
                <w:b/>
                <w:color w:val="000000" w:themeColor="text1"/>
                <w:sz w:val="20"/>
                <w:szCs w:val="20"/>
              </w:rPr>
            </w:pPr>
            <w:r>
              <w:rPr>
                <w:rFonts w:ascii="Times New Roman" w:hAnsi="Times New Roman" w:cs="Times New Roman"/>
                <w:b/>
                <w:bCs/>
                <w:color w:val="000000" w:themeColor="text1"/>
                <w:sz w:val="20"/>
                <w:szCs w:val="20"/>
              </w:rPr>
              <w:t>Пальчиковая гимнастика</w:t>
            </w:r>
            <w:r w:rsidRPr="00CF7CC7">
              <w:rPr>
                <w:rFonts w:ascii="Times New Roman" w:hAnsi="Times New Roman" w:cs="Times New Roman"/>
                <w:b/>
                <w:color w:val="000000" w:themeColor="text1"/>
                <w:sz w:val="20"/>
                <w:szCs w:val="20"/>
              </w:rPr>
              <w:t xml:space="preserve"> </w:t>
            </w:r>
            <w:r>
              <w:rPr>
                <w:rFonts w:ascii="Times New Roman" w:hAnsi="Times New Roman" w:cs="Times New Roman"/>
                <w:b/>
                <w:color w:val="000000" w:themeColor="text1"/>
                <w:sz w:val="20"/>
                <w:szCs w:val="20"/>
              </w:rPr>
              <w:t xml:space="preserve"> </w:t>
            </w:r>
            <w:r w:rsidRPr="00CF7CC7">
              <w:rPr>
                <w:rFonts w:ascii="Times New Roman" w:hAnsi="Times New Roman" w:cs="Times New Roman"/>
                <w:b/>
                <w:color w:val="000000" w:themeColor="text1"/>
                <w:sz w:val="20"/>
                <w:szCs w:val="20"/>
              </w:rPr>
              <w:t>«</w:t>
            </w:r>
            <w:r w:rsidR="00D14026">
              <w:rPr>
                <w:rFonts w:ascii="Times New Roman" w:hAnsi="Times New Roman" w:cs="Times New Roman"/>
                <w:b/>
                <w:color w:val="000000" w:themeColor="text1"/>
                <w:sz w:val="20"/>
                <w:szCs w:val="20"/>
              </w:rPr>
              <w:t>Алые цветки</w:t>
            </w:r>
            <w:r w:rsidRPr="00CF7CC7">
              <w:rPr>
                <w:rFonts w:ascii="Times New Roman" w:hAnsi="Times New Roman" w:cs="Times New Roman"/>
                <w:b/>
                <w:color w:val="000000" w:themeColor="text1"/>
                <w:sz w:val="20"/>
                <w:szCs w:val="20"/>
              </w:rPr>
              <w:t xml:space="preserve">» </w:t>
            </w:r>
          </w:p>
          <w:p w:rsidR="004A491D" w:rsidRPr="005F5115" w:rsidRDefault="004A491D" w:rsidP="00BD7F5A">
            <w:pPr>
              <w:contextualSpacing/>
              <w:jc w:val="both"/>
              <w:rPr>
                <w:rFonts w:ascii="Times New Roman" w:hAnsi="Times New Roman" w:cs="Times New Roman"/>
                <w:bCs/>
                <w:color w:val="000000" w:themeColor="text1"/>
                <w:sz w:val="20"/>
                <w:szCs w:val="20"/>
              </w:rPr>
            </w:pPr>
            <w:r w:rsidRPr="00CF7CC7">
              <w:rPr>
                <w:rFonts w:ascii="Times New Roman" w:hAnsi="Times New Roman" w:cs="Times New Roman"/>
                <w:b/>
                <w:color w:val="000000" w:themeColor="text1"/>
                <w:sz w:val="20"/>
                <w:szCs w:val="20"/>
              </w:rPr>
              <w:t xml:space="preserve">Цель: </w:t>
            </w:r>
            <w:r>
              <w:rPr>
                <w:rFonts w:ascii="Times New Roman" w:hAnsi="Times New Roman" w:cs="Times New Roman"/>
                <w:bCs/>
                <w:color w:val="000000" w:themeColor="text1"/>
                <w:sz w:val="20"/>
                <w:szCs w:val="20"/>
              </w:rPr>
              <w:t xml:space="preserve">повторяют слова и движения </w:t>
            </w:r>
            <w:r w:rsidRPr="005F5115">
              <w:rPr>
                <w:rFonts w:ascii="Times New Roman" w:hAnsi="Times New Roman" w:cs="Times New Roman"/>
                <w:bCs/>
                <w:color w:val="000000" w:themeColor="text1"/>
                <w:sz w:val="20"/>
                <w:szCs w:val="20"/>
              </w:rPr>
              <w:t>з</w:t>
            </w:r>
            <w:r w:rsidRPr="005F5115">
              <w:rPr>
                <w:rFonts w:ascii="Times New Roman" w:hAnsi="Times New Roman" w:cs="Times New Roman"/>
                <w:color w:val="000000" w:themeColor="text1"/>
                <w:sz w:val="20"/>
                <w:szCs w:val="20"/>
              </w:rPr>
              <w:t>а воспитателем, развивают мелкую моторику рук</w:t>
            </w:r>
            <w:r w:rsidRPr="005F5115">
              <w:rPr>
                <w:rFonts w:ascii="Times New Roman" w:hAnsi="Times New Roman" w:cs="Times New Roman"/>
                <w:bCs/>
                <w:color w:val="000000" w:themeColor="text1"/>
                <w:sz w:val="20"/>
                <w:szCs w:val="20"/>
              </w:rPr>
              <w:t xml:space="preserve"> (синтез)</w:t>
            </w:r>
          </w:p>
          <w:p w:rsidR="004A491D" w:rsidRDefault="004A491D" w:rsidP="00BD7F5A">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w:t>
            </w:r>
            <w:r w:rsidRPr="00CF7CC7">
              <w:rPr>
                <w:rFonts w:ascii="Times New Roman" w:hAnsi="Times New Roman" w:cs="Times New Roman"/>
                <w:b/>
                <w:bCs/>
                <w:i/>
                <w:color w:val="000000" w:themeColor="text1"/>
                <w:sz w:val="20"/>
                <w:szCs w:val="20"/>
              </w:rPr>
              <w:t>развитие речи,</w:t>
            </w:r>
            <w:r w:rsidRPr="00CF7CC7">
              <w:rPr>
                <w:rFonts w:ascii="Times New Roman" w:hAnsi="Times New Roman" w:cs="Times New Roman"/>
                <w:b/>
                <w:bCs/>
                <w:color w:val="000000" w:themeColor="text1"/>
                <w:sz w:val="20"/>
                <w:szCs w:val="20"/>
              </w:rPr>
              <w:t xml:space="preserve"> </w:t>
            </w:r>
            <w:r w:rsidRPr="00CF7CC7">
              <w:rPr>
                <w:rFonts w:ascii="Times New Roman" w:hAnsi="Times New Roman" w:cs="Times New Roman"/>
                <w:b/>
                <w:bCs/>
                <w:i/>
                <w:color w:val="000000" w:themeColor="text1"/>
                <w:sz w:val="20"/>
                <w:szCs w:val="20"/>
              </w:rPr>
              <w:t>ознакомление с окруж</w:t>
            </w:r>
            <w:r>
              <w:rPr>
                <w:rFonts w:ascii="Times New Roman" w:hAnsi="Times New Roman" w:cs="Times New Roman"/>
                <w:b/>
                <w:bCs/>
                <w:i/>
                <w:color w:val="000000" w:themeColor="text1"/>
                <w:sz w:val="20"/>
                <w:szCs w:val="20"/>
              </w:rPr>
              <w:t>ающим миром, основы математики)</w:t>
            </w:r>
            <w:r w:rsidRPr="00CF7CC7">
              <w:rPr>
                <w:rFonts w:ascii="Times New Roman" w:hAnsi="Times New Roman" w:cs="Times New Roman"/>
                <w:b/>
                <w:bCs/>
                <w:color w:val="000000" w:themeColor="text1"/>
                <w:sz w:val="20"/>
                <w:szCs w:val="20"/>
              </w:rPr>
              <w:t xml:space="preserve"> </w:t>
            </w:r>
            <w:r>
              <w:rPr>
                <w:rFonts w:ascii="Times New Roman" w:hAnsi="Times New Roman" w:cs="Times New Roman"/>
                <w:b/>
                <w:bCs/>
                <w:color w:val="000000" w:themeColor="text1"/>
                <w:sz w:val="20"/>
                <w:szCs w:val="20"/>
              </w:rPr>
              <w:t>Беседа «</w:t>
            </w:r>
            <w:r w:rsidR="00BD7F5A">
              <w:rPr>
                <w:rFonts w:ascii="Times New Roman" w:hAnsi="Times New Roman" w:cs="Times New Roman"/>
                <w:b/>
                <w:bCs/>
                <w:color w:val="000000" w:themeColor="text1"/>
                <w:sz w:val="20"/>
                <w:szCs w:val="20"/>
              </w:rPr>
              <w:t>Что растет на грядке</w:t>
            </w:r>
            <w:r>
              <w:rPr>
                <w:rFonts w:ascii="Times New Roman" w:hAnsi="Times New Roman" w:cs="Times New Roman"/>
                <w:b/>
                <w:bCs/>
                <w:color w:val="000000" w:themeColor="text1"/>
                <w:sz w:val="20"/>
                <w:szCs w:val="20"/>
              </w:rPr>
              <w:t>»</w:t>
            </w:r>
          </w:p>
          <w:p w:rsidR="004A491D" w:rsidRDefault="004A491D" w:rsidP="00BD7F5A">
            <w:pPr>
              <w:contextualSpacing/>
              <w:jc w:val="both"/>
              <w:rPr>
                <w:rFonts w:ascii="Times New Roman" w:hAnsi="Times New Roman" w:cs="Times New Roman"/>
                <w:bCs/>
                <w:color w:val="000000" w:themeColor="text1"/>
                <w:sz w:val="20"/>
                <w:szCs w:val="20"/>
              </w:rPr>
            </w:pPr>
            <w:r>
              <w:rPr>
                <w:rFonts w:ascii="Times New Roman" w:hAnsi="Times New Roman" w:cs="Times New Roman"/>
                <w:b/>
                <w:bCs/>
                <w:color w:val="000000" w:themeColor="text1"/>
                <w:sz w:val="20"/>
                <w:szCs w:val="20"/>
              </w:rPr>
              <w:t>Цель:</w:t>
            </w:r>
            <w:r w:rsidR="00BD7F5A">
              <w:rPr>
                <w:rFonts w:ascii="Times New Roman" w:hAnsi="Times New Roman" w:cs="Times New Roman"/>
                <w:bCs/>
                <w:color w:val="000000" w:themeColor="text1"/>
                <w:sz w:val="20"/>
                <w:szCs w:val="20"/>
              </w:rPr>
              <w:t>знают и называют</w:t>
            </w:r>
            <w:r w:rsidR="00104AC3">
              <w:rPr>
                <w:rFonts w:ascii="Times New Roman" w:hAnsi="Times New Roman" w:cs="Times New Roman"/>
                <w:bCs/>
                <w:color w:val="000000" w:themeColor="text1"/>
                <w:sz w:val="20"/>
                <w:szCs w:val="20"/>
              </w:rPr>
              <w:t>г</w:t>
            </w:r>
            <w:r w:rsidR="00BD7F5A">
              <w:rPr>
                <w:rFonts w:ascii="Times New Roman" w:hAnsi="Times New Roman" w:cs="Times New Roman"/>
                <w:bCs/>
                <w:color w:val="000000" w:themeColor="text1"/>
                <w:sz w:val="20"/>
                <w:szCs w:val="20"/>
              </w:rPr>
              <w:t xml:space="preserve"> ,</w:t>
            </w:r>
            <w:r w:rsidR="007D615D">
              <w:rPr>
                <w:rFonts w:ascii="Times New Roman" w:hAnsi="Times New Roman" w:cs="Times New Roman"/>
                <w:bCs/>
                <w:color w:val="000000" w:themeColor="text1"/>
                <w:sz w:val="20"/>
                <w:szCs w:val="20"/>
              </w:rPr>
              <w:t xml:space="preserve"> </w:t>
            </w:r>
            <w:r w:rsidR="00BD7F5A">
              <w:rPr>
                <w:rFonts w:ascii="Times New Roman" w:hAnsi="Times New Roman" w:cs="Times New Roman"/>
                <w:bCs/>
                <w:color w:val="000000" w:themeColor="text1"/>
                <w:sz w:val="20"/>
                <w:szCs w:val="20"/>
              </w:rPr>
              <w:t xml:space="preserve">что растет на грядке </w:t>
            </w:r>
          </w:p>
          <w:p w:rsidR="00104AC3" w:rsidRDefault="00104AC3" w:rsidP="00BD7F5A">
            <w:pPr>
              <w:contextualSpacing/>
              <w:jc w:val="both"/>
              <w:rPr>
                <w:rFonts w:ascii="Times New Roman" w:hAnsi="Times New Roman" w:cs="Times New Roman"/>
                <w:b/>
                <w:color w:val="000000"/>
                <w:sz w:val="20"/>
                <w:szCs w:val="23"/>
                <w:shd w:val="clear" w:color="auto" w:fill="FFFFFF"/>
              </w:rPr>
            </w:pPr>
            <w:r w:rsidRPr="00104AC3">
              <w:rPr>
                <w:rFonts w:ascii="Times New Roman" w:hAnsi="Times New Roman" w:cs="Times New Roman"/>
                <w:b/>
                <w:color w:val="000000"/>
                <w:sz w:val="20"/>
                <w:szCs w:val="23"/>
                <w:shd w:val="clear" w:color="auto" w:fill="FFFFFF"/>
              </w:rPr>
              <w:t>Заучивание стихотворения наизусть:</w:t>
            </w:r>
          </w:p>
          <w:p w:rsidR="00104AC3" w:rsidRPr="00104AC3" w:rsidRDefault="00104AC3" w:rsidP="00BD7F5A">
            <w:pPr>
              <w:contextualSpacing/>
              <w:jc w:val="both"/>
              <w:rPr>
                <w:rFonts w:ascii="Times New Roman" w:hAnsi="Times New Roman" w:cs="Times New Roman"/>
                <w:color w:val="000000"/>
                <w:sz w:val="20"/>
                <w:szCs w:val="23"/>
                <w:shd w:val="clear" w:color="auto" w:fill="FFFFFF"/>
              </w:rPr>
            </w:pPr>
            <w:r>
              <w:rPr>
                <w:rFonts w:ascii="Times New Roman" w:hAnsi="Times New Roman" w:cs="Times New Roman"/>
                <w:b/>
                <w:color w:val="000000"/>
                <w:sz w:val="20"/>
                <w:szCs w:val="23"/>
                <w:shd w:val="clear" w:color="auto" w:fill="FFFFFF"/>
              </w:rPr>
              <w:t xml:space="preserve">Цель: </w:t>
            </w:r>
            <w:r w:rsidR="009B58D9">
              <w:rPr>
                <w:rFonts w:ascii="Times New Roman" w:hAnsi="Times New Roman" w:cs="Times New Roman"/>
                <w:color w:val="000000"/>
                <w:sz w:val="20"/>
                <w:szCs w:val="23"/>
                <w:shd w:val="clear" w:color="auto" w:fill="FFFFFF"/>
              </w:rPr>
              <w:t xml:space="preserve">знает стихотворение наизусть,развивает память </w:t>
            </w:r>
          </w:p>
          <w:p w:rsidR="00104AC3" w:rsidRPr="00104AC3" w:rsidRDefault="00104AC3" w:rsidP="00BD7F5A">
            <w:pPr>
              <w:contextualSpacing/>
              <w:jc w:val="both"/>
              <w:rPr>
                <w:rFonts w:ascii="Times New Roman" w:hAnsi="Times New Roman" w:cs="Times New Roman"/>
                <w:b/>
                <w:bCs/>
                <w:color w:val="000000" w:themeColor="text1"/>
                <w:sz w:val="20"/>
                <w:szCs w:val="20"/>
              </w:rPr>
            </w:pPr>
            <w:r>
              <w:rPr>
                <w:rFonts w:ascii="Times New Roman" w:hAnsi="Times New Roman" w:cs="Times New Roman"/>
                <w:color w:val="000000"/>
                <w:sz w:val="20"/>
                <w:szCs w:val="23"/>
                <w:shd w:val="clear" w:color="auto" w:fill="FFFFFF"/>
              </w:rPr>
              <w:t>«</w:t>
            </w:r>
            <w:r w:rsidRPr="00104AC3">
              <w:rPr>
                <w:rFonts w:ascii="Times New Roman" w:hAnsi="Times New Roman" w:cs="Times New Roman"/>
                <w:color w:val="000000"/>
                <w:sz w:val="20"/>
                <w:szCs w:val="23"/>
                <w:shd w:val="clear" w:color="auto" w:fill="FFFFFF"/>
              </w:rPr>
              <w:t>Удивляется народ:</w:t>
            </w:r>
            <w:r w:rsidRPr="00104AC3">
              <w:rPr>
                <w:rFonts w:ascii="Times New Roman" w:hAnsi="Times New Roman" w:cs="Times New Roman"/>
                <w:color w:val="000000"/>
                <w:sz w:val="20"/>
                <w:szCs w:val="23"/>
              </w:rPr>
              <w:br/>
            </w:r>
            <w:r w:rsidRPr="00104AC3">
              <w:rPr>
                <w:rFonts w:ascii="Times New Roman" w:hAnsi="Times New Roman" w:cs="Times New Roman"/>
                <w:color w:val="000000"/>
                <w:sz w:val="20"/>
                <w:szCs w:val="23"/>
                <w:shd w:val="clear" w:color="auto" w:fill="FFFFFF"/>
              </w:rPr>
              <w:t>Что за чудо-огород?</w:t>
            </w:r>
            <w:r w:rsidRPr="00104AC3">
              <w:rPr>
                <w:rFonts w:ascii="Times New Roman" w:hAnsi="Times New Roman" w:cs="Times New Roman"/>
                <w:color w:val="000000"/>
                <w:sz w:val="20"/>
                <w:szCs w:val="23"/>
              </w:rPr>
              <w:br/>
            </w:r>
            <w:r w:rsidRPr="00104AC3">
              <w:rPr>
                <w:rFonts w:ascii="Times New Roman" w:hAnsi="Times New Roman" w:cs="Times New Roman"/>
                <w:color w:val="000000"/>
                <w:sz w:val="20"/>
                <w:szCs w:val="23"/>
                <w:shd w:val="clear" w:color="auto" w:fill="FFFFFF"/>
              </w:rPr>
              <w:t>Здесь редис есть и салат,</w:t>
            </w:r>
            <w:r w:rsidRPr="00104AC3">
              <w:rPr>
                <w:rFonts w:ascii="Times New Roman" w:hAnsi="Times New Roman" w:cs="Times New Roman"/>
                <w:color w:val="000000"/>
                <w:sz w:val="20"/>
                <w:szCs w:val="23"/>
              </w:rPr>
              <w:br/>
            </w:r>
            <w:r w:rsidRPr="00104AC3">
              <w:rPr>
                <w:rFonts w:ascii="Times New Roman" w:hAnsi="Times New Roman" w:cs="Times New Roman"/>
                <w:color w:val="000000"/>
                <w:sz w:val="20"/>
                <w:szCs w:val="23"/>
                <w:shd w:val="clear" w:color="auto" w:fill="FFFFFF"/>
              </w:rPr>
              <w:t>Лук, петрушка и шпинат.</w:t>
            </w:r>
            <w:r w:rsidRPr="00104AC3">
              <w:rPr>
                <w:rFonts w:ascii="Times New Roman" w:hAnsi="Times New Roman" w:cs="Times New Roman"/>
                <w:color w:val="000000"/>
                <w:sz w:val="20"/>
                <w:szCs w:val="23"/>
              </w:rPr>
              <w:br/>
            </w:r>
            <w:r w:rsidRPr="00104AC3">
              <w:rPr>
                <w:rFonts w:ascii="Times New Roman" w:hAnsi="Times New Roman" w:cs="Times New Roman"/>
                <w:color w:val="000000"/>
                <w:sz w:val="20"/>
                <w:szCs w:val="23"/>
                <w:shd w:val="clear" w:color="auto" w:fill="FFFFFF"/>
              </w:rPr>
              <w:t>Помидоры, огурцы</w:t>
            </w:r>
            <w:r w:rsidRPr="00104AC3">
              <w:rPr>
                <w:rFonts w:ascii="Times New Roman" w:hAnsi="Times New Roman" w:cs="Times New Roman"/>
                <w:color w:val="000000"/>
                <w:sz w:val="20"/>
                <w:szCs w:val="23"/>
              </w:rPr>
              <w:br/>
            </w:r>
            <w:r w:rsidRPr="00104AC3">
              <w:rPr>
                <w:rFonts w:ascii="Times New Roman" w:hAnsi="Times New Roman" w:cs="Times New Roman"/>
                <w:color w:val="000000"/>
                <w:sz w:val="20"/>
                <w:szCs w:val="23"/>
                <w:shd w:val="clear" w:color="auto" w:fill="FFFFFF"/>
              </w:rPr>
              <w:t>Зреют дружно - молодцы!</w:t>
            </w:r>
            <w:r w:rsidRPr="00104AC3">
              <w:rPr>
                <w:rFonts w:ascii="Times New Roman" w:hAnsi="Times New Roman" w:cs="Times New Roman"/>
                <w:color w:val="000000"/>
                <w:sz w:val="20"/>
                <w:szCs w:val="23"/>
              </w:rPr>
              <w:br/>
            </w:r>
            <w:r w:rsidRPr="00104AC3">
              <w:rPr>
                <w:rFonts w:ascii="Times New Roman" w:hAnsi="Times New Roman" w:cs="Times New Roman"/>
                <w:color w:val="000000"/>
                <w:sz w:val="20"/>
                <w:szCs w:val="23"/>
                <w:shd w:val="clear" w:color="auto" w:fill="FFFFFF"/>
              </w:rPr>
              <w:t>И картофель, и капуста</w:t>
            </w:r>
            <w:r w:rsidRPr="00104AC3">
              <w:rPr>
                <w:rFonts w:ascii="Times New Roman" w:hAnsi="Times New Roman" w:cs="Times New Roman"/>
                <w:color w:val="000000"/>
                <w:sz w:val="20"/>
                <w:szCs w:val="23"/>
              </w:rPr>
              <w:br/>
            </w:r>
            <w:r w:rsidRPr="00104AC3">
              <w:rPr>
                <w:rFonts w:ascii="Times New Roman" w:hAnsi="Times New Roman" w:cs="Times New Roman"/>
                <w:color w:val="000000"/>
                <w:sz w:val="20"/>
                <w:szCs w:val="23"/>
                <w:shd w:val="clear" w:color="auto" w:fill="FFFFFF"/>
              </w:rPr>
              <w:t>Растут на грядках густо-густо.</w:t>
            </w:r>
            <w:r w:rsidRPr="00104AC3">
              <w:rPr>
                <w:rFonts w:ascii="Times New Roman" w:hAnsi="Times New Roman" w:cs="Times New Roman"/>
                <w:color w:val="000000"/>
                <w:sz w:val="20"/>
                <w:szCs w:val="23"/>
              </w:rPr>
              <w:br/>
            </w:r>
            <w:r w:rsidRPr="00104AC3">
              <w:rPr>
                <w:rFonts w:ascii="Times New Roman" w:hAnsi="Times New Roman" w:cs="Times New Roman"/>
                <w:color w:val="000000"/>
                <w:sz w:val="20"/>
                <w:szCs w:val="23"/>
                <w:shd w:val="clear" w:color="auto" w:fill="FFFFFF"/>
              </w:rPr>
              <w:t>И все дружно говорят:</w:t>
            </w:r>
            <w:r w:rsidRPr="00104AC3">
              <w:rPr>
                <w:rFonts w:ascii="Times New Roman" w:hAnsi="Times New Roman" w:cs="Times New Roman"/>
                <w:color w:val="000000"/>
                <w:sz w:val="20"/>
                <w:szCs w:val="23"/>
              </w:rPr>
              <w:br/>
            </w:r>
            <w:r w:rsidRPr="00104AC3">
              <w:rPr>
                <w:rFonts w:ascii="Times New Roman" w:hAnsi="Times New Roman" w:cs="Times New Roman"/>
                <w:color w:val="000000"/>
                <w:sz w:val="20"/>
                <w:szCs w:val="23"/>
                <w:shd w:val="clear" w:color="auto" w:fill="FFFFFF"/>
              </w:rPr>
              <w:t>"Мы растём здесь для ребят.</w:t>
            </w:r>
            <w:r w:rsidRPr="00104AC3">
              <w:rPr>
                <w:rFonts w:ascii="Times New Roman" w:hAnsi="Times New Roman" w:cs="Times New Roman"/>
                <w:color w:val="000000"/>
                <w:sz w:val="20"/>
                <w:szCs w:val="23"/>
              </w:rPr>
              <w:br/>
            </w:r>
            <w:r w:rsidRPr="00104AC3">
              <w:rPr>
                <w:rFonts w:ascii="Times New Roman" w:hAnsi="Times New Roman" w:cs="Times New Roman"/>
                <w:color w:val="000000"/>
                <w:sz w:val="20"/>
                <w:szCs w:val="23"/>
                <w:shd w:val="clear" w:color="auto" w:fill="FFFFFF"/>
              </w:rPr>
              <w:t>За усердие и труд</w:t>
            </w:r>
            <w:r w:rsidRPr="00104AC3">
              <w:rPr>
                <w:rFonts w:ascii="Times New Roman" w:hAnsi="Times New Roman" w:cs="Times New Roman"/>
                <w:color w:val="000000"/>
                <w:sz w:val="20"/>
                <w:szCs w:val="23"/>
              </w:rPr>
              <w:br/>
            </w:r>
            <w:r w:rsidRPr="00104AC3">
              <w:rPr>
                <w:rFonts w:ascii="Times New Roman" w:hAnsi="Times New Roman" w:cs="Times New Roman"/>
                <w:color w:val="000000"/>
                <w:sz w:val="20"/>
                <w:szCs w:val="23"/>
                <w:shd w:val="clear" w:color="auto" w:fill="FFFFFF"/>
              </w:rPr>
              <w:t>Урожай весь соберут".</w:t>
            </w:r>
          </w:p>
        </w:tc>
        <w:tc>
          <w:tcPr>
            <w:tcW w:w="2551" w:type="dxa"/>
            <w:gridSpan w:val="2"/>
          </w:tcPr>
          <w:p w:rsidR="004A491D" w:rsidRPr="00BD7F5A" w:rsidRDefault="004A491D" w:rsidP="00BD7F5A">
            <w:pPr>
              <w:contextualSpacing/>
              <w:jc w:val="both"/>
              <w:rPr>
                <w:rFonts w:ascii="Times New Roman" w:hAnsi="Times New Roman" w:cs="Times New Roman"/>
                <w:b/>
                <w:bCs/>
                <w:color w:val="000000" w:themeColor="text1"/>
                <w:sz w:val="20"/>
                <w:szCs w:val="20"/>
                <w:lang w:val="kk-KZ"/>
              </w:rPr>
            </w:pPr>
            <w:r w:rsidRPr="00BD7F5A">
              <w:rPr>
                <w:rFonts w:ascii="Times New Roman" w:hAnsi="Times New Roman" w:cs="Times New Roman"/>
                <w:b/>
                <w:bCs/>
                <w:color w:val="000000" w:themeColor="text1"/>
                <w:sz w:val="20"/>
                <w:szCs w:val="20"/>
              </w:rPr>
              <w:t>Пальчиковая гимнастика</w:t>
            </w:r>
            <w:r w:rsidRPr="00BD7F5A">
              <w:rPr>
                <w:rFonts w:ascii="Times New Roman" w:hAnsi="Times New Roman" w:cs="Times New Roman"/>
                <w:b/>
                <w:bCs/>
                <w:color w:val="000000" w:themeColor="text1"/>
                <w:sz w:val="20"/>
                <w:szCs w:val="20"/>
                <w:lang w:val="kk-KZ"/>
              </w:rPr>
              <w:t xml:space="preserve"> «</w:t>
            </w:r>
            <w:r w:rsidR="00BD7F5A" w:rsidRPr="00BD7F5A">
              <w:rPr>
                <w:rFonts w:ascii="Times New Roman" w:hAnsi="Times New Roman" w:cs="Times New Roman"/>
                <w:b/>
                <w:bCs/>
                <w:color w:val="000000" w:themeColor="text1"/>
                <w:sz w:val="20"/>
                <w:szCs w:val="20"/>
                <w:lang w:val="kk-KZ"/>
              </w:rPr>
              <w:t>Бегемотики</w:t>
            </w:r>
            <w:r w:rsidRPr="00BD7F5A">
              <w:rPr>
                <w:rFonts w:ascii="Times New Roman" w:hAnsi="Times New Roman" w:cs="Times New Roman"/>
                <w:b/>
                <w:bCs/>
                <w:color w:val="000000" w:themeColor="text1"/>
                <w:sz w:val="20"/>
                <w:szCs w:val="20"/>
                <w:lang w:val="kk-KZ"/>
              </w:rPr>
              <w:t xml:space="preserve">» </w:t>
            </w:r>
          </w:p>
          <w:p w:rsidR="004A491D" w:rsidRPr="00BD7F5A" w:rsidRDefault="004A491D" w:rsidP="00BD7F5A">
            <w:pPr>
              <w:contextualSpacing/>
              <w:jc w:val="both"/>
              <w:rPr>
                <w:rFonts w:ascii="Times New Roman" w:hAnsi="Times New Roman" w:cs="Times New Roman"/>
                <w:bCs/>
                <w:color w:val="000000" w:themeColor="text1"/>
                <w:sz w:val="20"/>
                <w:szCs w:val="20"/>
              </w:rPr>
            </w:pPr>
            <w:r w:rsidRPr="00BD7F5A">
              <w:rPr>
                <w:rFonts w:ascii="Times New Roman" w:hAnsi="Times New Roman" w:cs="Times New Roman"/>
                <w:b/>
                <w:bCs/>
                <w:color w:val="000000" w:themeColor="text1"/>
                <w:sz w:val="20"/>
                <w:szCs w:val="20"/>
                <w:lang w:val="kk-KZ"/>
              </w:rPr>
              <w:t xml:space="preserve">Цель: </w:t>
            </w:r>
            <w:r w:rsidRPr="00BD7F5A">
              <w:rPr>
                <w:rFonts w:ascii="Times New Roman" w:hAnsi="Times New Roman" w:cs="Times New Roman"/>
                <w:bCs/>
                <w:color w:val="000000" w:themeColor="text1"/>
                <w:sz w:val="20"/>
                <w:szCs w:val="20"/>
              </w:rPr>
              <w:t>повторяют слова и движения з</w:t>
            </w:r>
            <w:r w:rsidRPr="00BD7F5A">
              <w:rPr>
                <w:rFonts w:ascii="Times New Roman" w:hAnsi="Times New Roman" w:cs="Times New Roman"/>
                <w:color w:val="000000" w:themeColor="text1"/>
                <w:sz w:val="20"/>
                <w:szCs w:val="20"/>
              </w:rPr>
              <w:t>а воспитателем, развивают мелкую моторику рук</w:t>
            </w:r>
            <w:r w:rsidRPr="00BD7F5A">
              <w:rPr>
                <w:rFonts w:ascii="Times New Roman" w:hAnsi="Times New Roman" w:cs="Times New Roman"/>
                <w:bCs/>
                <w:color w:val="000000" w:themeColor="text1"/>
                <w:sz w:val="20"/>
                <w:szCs w:val="20"/>
              </w:rPr>
              <w:t xml:space="preserve"> (синтез)</w:t>
            </w:r>
          </w:p>
          <w:p w:rsidR="004A491D" w:rsidRPr="00BD7F5A" w:rsidRDefault="004A491D" w:rsidP="00BD7F5A">
            <w:pPr>
              <w:contextualSpacing/>
              <w:jc w:val="both"/>
              <w:rPr>
                <w:rFonts w:ascii="Times New Roman" w:hAnsi="Times New Roman" w:cs="Times New Roman"/>
                <w:b/>
                <w:bCs/>
                <w:i/>
                <w:color w:val="000000" w:themeColor="text1"/>
                <w:sz w:val="20"/>
                <w:szCs w:val="20"/>
              </w:rPr>
            </w:pPr>
            <w:r w:rsidRPr="00BD7F5A">
              <w:rPr>
                <w:rFonts w:ascii="Times New Roman" w:hAnsi="Times New Roman" w:cs="Times New Roman"/>
                <w:b/>
                <w:bCs/>
                <w:color w:val="000000" w:themeColor="text1"/>
                <w:sz w:val="20"/>
                <w:szCs w:val="20"/>
              </w:rPr>
              <w:t>(</w:t>
            </w:r>
            <w:r w:rsidRPr="00BD7F5A">
              <w:rPr>
                <w:rFonts w:ascii="Times New Roman" w:hAnsi="Times New Roman" w:cs="Times New Roman"/>
                <w:b/>
                <w:bCs/>
                <w:i/>
                <w:color w:val="000000" w:themeColor="text1"/>
                <w:sz w:val="20"/>
                <w:szCs w:val="20"/>
              </w:rPr>
              <w:t>развитие речи,</w:t>
            </w:r>
            <w:r w:rsidRPr="00BD7F5A">
              <w:rPr>
                <w:rFonts w:ascii="Times New Roman" w:hAnsi="Times New Roman" w:cs="Times New Roman"/>
                <w:b/>
                <w:bCs/>
                <w:color w:val="000000" w:themeColor="text1"/>
                <w:sz w:val="20"/>
                <w:szCs w:val="20"/>
              </w:rPr>
              <w:t xml:space="preserve"> </w:t>
            </w:r>
            <w:r w:rsidRPr="00BD7F5A">
              <w:rPr>
                <w:rFonts w:ascii="Times New Roman" w:hAnsi="Times New Roman" w:cs="Times New Roman"/>
                <w:b/>
                <w:bCs/>
                <w:i/>
                <w:color w:val="000000" w:themeColor="text1"/>
                <w:sz w:val="20"/>
                <w:szCs w:val="20"/>
              </w:rPr>
              <w:t>ознакомление с окружающим миром, основы математики)</w:t>
            </w:r>
          </w:p>
          <w:p w:rsidR="00104AC3" w:rsidRDefault="00104AC3" w:rsidP="00104AC3">
            <w:pPr>
              <w:contextualSpacing/>
              <w:jc w:val="both"/>
              <w:rPr>
                <w:rFonts w:ascii="Times New Roman" w:hAnsi="Times New Roman" w:cs="Times New Roman"/>
                <w:b/>
                <w:bCs/>
                <w:i/>
                <w:color w:val="000000" w:themeColor="text1"/>
                <w:sz w:val="20"/>
                <w:szCs w:val="20"/>
              </w:rPr>
            </w:pPr>
            <w:r>
              <w:rPr>
                <w:rFonts w:ascii="Times New Roman" w:hAnsi="Times New Roman" w:cs="Times New Roman"/>
                <w:b/>
                <w:bCs/>
                <w:i/>
                <w:color w:val="000000" w:themeColor="text1"/>
                <w:sz w:val="20"/>
                <w:szCs w:val="20"/>
              </w:rPr>
              <w:t>Беседа «Как ухаживать за посевам</w:t>
            </w:r>
            <w:r w:rsidR="007D615D">
              <w:rPr>
                <w:rFonts w:ascii="Times New Roman" w:hAnsi="Times New Roman" w:cs="Times New Roman"/>
                <w:b/>
                <w:bCs/>
                <w:i/>
                <w:color w:val="000000" w:themeColor="text1"/>
                <w:sz w:val="20"/>
                <w:szCs w:val="20"/>
              </w:rPr>
              <w:t>и</w:t>
            </w:r>
            <w:r>
              <w:rPr>
                <w:rFonts w:ascii="Times New Roman" w:hAnsi="Times New Roman" w:cs="Times New Roman"/>
                <w:b/>
                <w:bCs/>
                <w:i/>
                <w:color w:val="000000" w:themeColor="text1"/>
                <w:sz w:val="20"/>
                <w:szCs w:val="20"/>
              </w:rPr>
              <w:t xml:space="preserve">» </w:t>
            </w:r>
          </w:p>
          <w:p w:rsidR="00104AC3" w:rsidRPr="00104AC3" w:rsidRDefault="00104AC3" w:rsidP="00104AC3">
            <w:pPr>
              <w:contextualSpacing/>
              <w:jc w:val="both"/>
              <w:rPr>
                <w:rFonts w:ascii="Times New Roman" w:hAnsi="Times New Roman" w:cs="Times New Roman"/>
                <w:bCs/>
                <w:i/>
                <w:color w:val="000000" w:themeColor="text1"/>
                <w:sz w:val="20"/>
                <w:szCs w:val="20"/>
              </w:rPr>
            </w:pPr>
            <w:r>
              <w:rPr>
                <w:rFonts w:ascii="Times New Roman" w:hAnsi="Times New Roman" w:cs="Times New Roman"/>
                <w:b/>
                <w:bCs/>
                <w:i/>
                <w:color w:val="000000" w:themeColor="text1"/>
                <w:sz w:val="20"/>
                <w:szCs w:val="20"/>
              </w:rPr>
              <w:t>Цель:</w:t>
            </w:r>
            <w:r w:rsidRPr="00104AC3">
              <w:rPr>
                <w:rFonts w:ascii="Times New Roman" w:hAnsi="Times New Roman" w:cs="Times New Roman"/>
                <w:bCs/>
                <w:i/>
                <w:color w:val="000000" w:themeColor="text1"/>
                <w:sz w:val="20"/>
                <w:szCs w:val="20"/>
              </w:rPr>
              <w:t>знает как вырастить хороший урожай</w:t>
            </w:r>
            <w:r w:rsidR="007D615D">
              <w:rPr>
                <w:rFonts w:ascii="Times New Roman" w:hAnsi="Times New Roman" w:cs="Times New Roman"/>
                <w:bCs/>
                <w:i/>
                <w:color w:val="000000" w:themeColor="text1"/>
                <w:sz w:val="20"/>
                <w:szCs w:val="20"/>
              </w:rPr>
              <w:t xml:space="preserve"> </w:t>
            </w:r>
            <w:r>
              <w:rPr>
                <w:rFonts w:ascii="Times New Roman" w:hAnsi="Times New Roman" w:cs="Times New Roman"/>
                <w:bCs/>
                <w:i/>
                <w:color w:val="000000" w:themeColor="text1"/>
                <w:sz w:val="20"/>
                <w:szCs w:val="20"/>
              </w:rPr>
              <w:t>(</w:t>
            </w:r>
            <w:r w:rsidR="007D615D">
              <w:rPr>
                <w:rFonts w:ascii="Times New Roman" w:hAnsi="Times New Roman" w:cs="Times New Roman"/>
                <w:bCs/>
                <w:i/>
                <w:color w:val="000000" w:themeColor="text1"/>
                <w:sz w:val="20"/>
                <w:szCs w:val="20"/>
              </w:rPr>
              <w:t>развитие речи,оз</w:t>
            </w:r>
            <w:r>
              <w:rPr>
                <w:rFonts w:ascii="Times New Roman" w:hAnsi="Times New Roman" w:cs="Times New Roman"/>
                <w:bCs/>
                <w:i/>
                <w:color w:val="000000" w:themeColor="text1"/>
                <w:sz w:val="20"/>
                <w:szCs w:val="20"/>
              </w:rPr>
              <w:t>накомление с окружающим)</w:t>
            </w:r>
          </w:p>
          <w:p w:rsidR="004A491D" w:rsidRPr="00BD7F5A" w:rsidRDefault="00104AC3" w:rsidP="00104AC3">
            <w:pPr>
              <w:contextualSpacing/>
              <w:jc w:val="both"/>
              <w:rPr>
                <w:rFonts w:ascii="Times New Roman" w:hAnsi="Times New Roman" w:cs="Times New Roman"/>
                <w:b/>
                <w:bCs/>
                <w:i/>
                <w:color w:val="000000" w:themeColor="text1"/>
                <w:sz w:val="20"/>
                <w:szCs w:val="20"/>
              </w:rPr>
            </w:pPr>
            <w:r>
              <w:rPr>
                <w:rFonts w:ascii="Times New Roman" w:hAnsi="Times New Roman" w:cs="Times New Roman"/>
                <w:b/>
                <w:bCs/>
                <w:i/>
                <w:color w:val="000000" w:themeColor="text1"/>
                <w:sz w:val="20"/>
                <w:szCs w:val="20"/>
              </w:rPr>
              <w:t>Подвижная игра</w:t>
            </w:r>
            <w:r w:rsidR="004A491D" w:rsidRPr="00BD7F5A">
              <w:rPr>
                <w:rFonts w:ascii="Times New Roman" w:hAnsi="Times New Roman" w:cs="Times New Roman"/>
                <w:b/>
                <w:bCs/>
                <w:i/>
                <w:color w:val="000000" w:themeColor="text1"/>
                <w:sz w:val="20"/>
                <w:szCs w:val="20"/>
              </w:rPr>
              <w:t>: «</w:t>
            </w:r>
            <w:r>
              <w:rPr>
                <w:rFonts w:ascii="Times New Roman" w:hAnsi="Times New Roman" w:cs="Times New Roman"/>
                <w:b/>
                <w:bCs/>
                <w:i/>
                <w:color w:val="000000" w:themeColor="text1"/>
                <w:sz w:val="20"/>
                <w:szCs w:val="20"/>
              </w:rPr>
              <w:t xml:space="preserve">Хитрая лиса» </w:t>
            </w:r>
            <w:r w:rsidR="004A491D" w:rsidRPr="00BD7F5A">
              <w:rPr>
                <w:rFonts w:ascii="Times New Roman" w:hAnsi="Times New Roman" w:cs="Times New Roman"/>
                <w:b/>
                <w:bCs/>
                <w:i/>
                <w:color w:val="000000" w:themeColor="text1"/>
                <w:sz w:val="20"/>
                <w:szCs w:val="20"/>
              </w:rPr>
              <w:t>Цель:</w:t>
            </w:r>
            <w:r>
              <w:rPr>
                <w:rFonts w:ascii="Times New Roman" w:hAnsi="Times New Roman" w:cs="Times New Roman"/>
                <w:bCs/>
                <w:color w:val="000000" w:themeColor="text1"/>
                <w:sz w:val="20"/>
                <w:szCs w:val="20"/>
              </w:rPr>
              <w:t>развитие внимания, быстроты реакции, терпения</w:t>
            </w:r>
            <w:r w:rsidR="007D615D">
              <w:rPr>
                <w:rFonts w:ascii="Times New Roman" w:hAnsi="Times New Roman" w:cs="Times New Roman"/>
                <w:bCs/>
                <w:color w:val="000000" w:themeColor="text1"/>
                <w:sz w:val="20"/>
                <w:szCs w:val="20"/>
              </w:rPr>
              <w:t xml:space="preserve"> </w:t>
            </w:r>
            <w:r>
              <w:rPr>
                <w:rFonts w:ascii="Times New Roman" w:hAnsi="Times New Roman" w:cs="Times New Roman"/>
                <w:bCs/>
                <w:color w:val="000000" w:themeColor="text1"/>
                <w:sz w:val="20"/>
                <w:szCs w:val="20"/>
              </w:rPr>
              <w:t>(физическая культура)</w:t>
            </w:r>
          </w:p>
        </w:tc>
        <w:tc>
          <w:tcPr>
            <w:tcW w:w="2693" w:type="dxa"/>
          </w:tcPr>
          <w:p w:rsidR="004A491D" w:rsidRPr="009B58D9" w:rsidRDefault="004A491D" w:rsidP="00BD7F5A">
            <w:pPr>
              <w:pBdr>
                <w:top w:val="nil"/>
                <w:left w:val="nil"/>
                <w:bottom w:val="nil"/>
                <w:right w:val="nil"/>
                <w:between w:val="nil"/>
              </w:pBdr>
              <w:ind w:left="18"/>
              <w:rPr>
                <w:rFonts w:ascii="Times New Roman" w:hAnsi="Times New Roman" w:cs="Times New Roman"/>
                <w:color w:val="000000" w:themeColor="text1"/>
                <w:sz w:val="20"/>
                <w:szCs w:val="20"/>
              </w:rPr>
            </w:pPr>
            <w:r w:rsidRPr="009B58D9">
              <w:rPr>
                <w:rFonts w:ascii="Times New Roman" w:hAnsi="Times New Roman" w:cs="Times New Roman"/>
                <w:b/>
                <w:bCs/>
                <w:color w:val="000000" w:themeColor="text1"/>
                <w:sz w:val="20"/>
                <w:szCs w:val="20"/>
              </w:rPr>
              <w:t>Пальчиковая гимнастика</w:t>
            </w:r>
            <w:r w:rsidRPr="009B58D9">
              <w:rPr>
                <w:rStyle w:val="ae"/>
                <w:rFonts w:ascii="Times New Roman" w:hAnsi="Times New Roman" w:cs="Times New Roman"/>
                <w:bCs w:val="0"/>
                <w:color w:val="000000" w:themeColor="text1"/>
                <w:sz w:val="20"/>
                <w:szCs w:val="20"/>
              </w:rPr>
              <w:t xml:space="preserve"> «</w:t>
            </w:r>
            <w:r w:rsidR="009B58D9">
              <w:rPr>
                <w:rStyle w:val="ae"/>
                <w:rFonts w:ascii="Times New Roman" w:hAnsi="Times New Roman" w:cs="Times New Roman"/>
                <w:bCs w:val="0"/>
                <w:color w:val="000000" w:themeColor="text1"/>
                <w:sz w:val="20"/>
                <w:szCs w:val="20"/>
              </w:rPr>
              <w:t>Коза</w:t>
            </w:r>
            <w:r w:rsidRPr="009B58D9">
              <w:rPr>
                <w:rStyle w:val="ae"/>
                <w:rFonts w:ascii="Times New Roman" w:hAnsi="Times New Roman" w:cs="Times New Roman"/>
                <w:bCs w:val="0"/>
                <w:color w:val="000000" w:themeColor="text1"/>
                <w:sz w:val="20"/>
                <w:szCs w:val="20"/>
              </w:rPr>
              <w:t>»</w:t>
            </w:r>
          </w:p>
          <w:p w:rsidR="004A491D" w:rsidRPr="009B58D9" w:rsidRDefault="004A491D" w:rsidP="00BD7F5A">
            <w:pPr>
              <w:contextualSpacing/>
              <w:jc w:val="both"/>
              <w:rPr>
                <w:rFonts w:ascii="Times New Roman" w:hAnsi="Times New Roman" w:cs="Times New Roman"/>
                <w:bCs/>
                <w:color w:val="000000" w:themeColor="text1"/>
                <w:sz w:val="20"/>
                <w:szCs w:val="20"/>
              </w:rPr>
            </w:pPr>
            <w:r w:rsidRPr="009B58D9">
              <w:rPr>
                <w:rFonts w:ascii="Times New Roman" w:hAnsi="Times New Roman" w:cs="Times New Roman"/>
                <w:b/>
                <w:color w:val="000000" w:themeColor="text1"/>
                <w:sz w:val="20"/>
                <w:szCs w:val="20"/>
              </w:rPr>
              <w:t xml:space="preserve"> Цель:</w:t>
            </w:r>
            <w:r w:rsidRPr="009B58D9">
              <w:rPr>
                <w:rFonts w:ascii="Times New Roman" w:hAnsi="Times New Roman" w:cs="Times New Roman"/>
                <w:color w:val="000000" w:themeColor="text1"/>
                <w:sz w:val="20"/>
                <w:szCs w:val="20"/>
              </w:rPr>
              <w:t xml:space="preserve"> </w:t>
            </w:r>
            <w:r w:rsidRPr="009B58D9">
              <w:rPr>
                <w:rFonts w:ascii="Times New Roman" w:hAnsi="Times New Roman" w:cs="Times New Roman"/>
                <w:bCs/>
                <w:color w:val="000000" w:themeColor="text1"/>
                <w:sz w:val="20"/>
                <w:szCs w:val="20"/>
              </w:rPr>
              <w:t>повторяют слова и движения з</w:t>
            </w:r>
            <w:r w:rsidRPr="009B58D9">
              <w:rPr>
                <w:rFonts w:ascii="Times New Roman" w:hAnsi="Times New Roman" w:cs="Times New Roman"/>
                <w:color w:val="000000" w:themeColor="text1"/>
                <w:sz w:val="20"/>
                <w:szCs w:val="20"/>
              </w:rPr>
              <w:t>а воспитателем, развивают мелкую моторику рук</w:t>
            </w:r>
            <w:r w:rsidRPr="009B58D9">
              <w:rPr>
                <w:rFonts w:ascii="Times New Roman" w:hAnsi="Times New Roman" w:cs="Times New Roman"/>
                <w:bCs/>
                <w:color w:val="000000" w:themeColor="text1"/>
                <w:sz w:val="20"/>
                <w:szCs w:val="20"/>
              </w:rPr>
              <w:t xml:space="preserve"> (синтез)</w:t>
            </w:r>
          </w:p>
          <w:p w:rsidR="004A491D" w:rsidRPr="009B58D9" w:rsidRDefault="004A491D" w:rsidP="00BD7F5A">
            <w:pPr>
              <w:pBdr>
                <w:top w:val="nil"/>
                <w:left w:val="nil"/>
                <w:bottom w:val="nil"/>
                <w:right w:val="nil"/>
                <w:between w:val="nil"/>
              </w:pBdr>
              <w:ind w:left="18"/>
              <w:rPr>
                <w:rFonts w:ascii="Times New Roman" w:hAnsi="Times New Roman" w:cs="Times New Roman"/>
                <w:b/>
                <w:bCs/>
                <w:i/>
                <w:color w:val="000000" w:themeColor="text1"/>
                <w:sz w:val="20"/>
                <w:szCs w:val="20"/>
              </w:rPr>
            </w:pPr>
            <w:r w:rsidRPr="009B58D9">
              <w:rPr>
                <w:rFonts w:ascii="Times New Roman" w:hAnsi="Times New Roman" w:cs="Times New Roman"/>
                <w:b/>
                <w:bCs/>
                <w:color w:val="000000" w:themeColor="text1"/>
                <w:sz w:val="20"/>
                <w:szCs w:val="20"/>
              </w:rPr>
              <w:t>(</w:t>
            </w:r>
            <w:r w:rsidRPr="009B58D9">
              <w:rPr>
                <w:rFonts w:ascii="Times New Roman" w:hAnsi="Times New Roman" w:cs="Times New Roman"/>
                <w:b/>
                <w:bCs/>
                <w:i/>
                <w:color w:val="000000" w:themeColor="text1"/>
                <w:sz w:val="20"/>
                <w:szCs w:val="20"/>
              </w:rPr>
              <w:t>развитие речи,</w:t>
            </w:r>
            <w:r w:rsidRPr="009B58D9">
              <w:rPr>
                <w:rFonts w:ascii="Times New Roman" w:hAnsi="Times New Roman" w:cs="Times New Roman"/>
                <w:b/>
                <w:bCs/>
                <w:color w:val="000000" w:themeColor="text1"/>
                <w:sz w:val="20"/>
                <w:szCs w:val="20"/>
              </w:rPr>
              <w:t xml:space="preserve"> </w:t>
            </w:r>
            <w:r w:rsidRPr="009B58D9">
              <w:rPr>
                <w:rFonts w:ascii="Times New Roman" w:hAnsi="Times New Roman" w:cs="Times New Roman"/>
                <w:b/>
                <w:bCs/>
                <w:i/>
                <w:color w:val="000000" w:themeColor="text1"/>
                <w:sz w:val="20"/>
                <w:szCs w:val="20"/>
              </w:rPr>
              <w:t>ознакомление с окружающим миром, основы математики)</w:t>
            </w:r>
          </w:p>
          <w:p w:rsidR="009B58D9" w:rsidRDefault="009B58D9" w:rsidP="00BD7F5A">
            <w:pPr>
              <w:pBdr>
                <w:top w:val="nil"/>
                <w:left w:val="nil"/>
                <w:bottom w:val="nil"/>
                <w:right w:val="nil"/>
                <w:between w:val="nil"/>
              </w:pBdr>
              <w:ind w:left="18"/>
              <w:rPr>
                <w:rFonts w:ascii="Times New Roman" w:hAnsi="Times New Roman" w:cs="Times New Roman"/>
                <w:b/>
                <w:bCs/>
                <w:color w:val="000000" w:themeColor="text1"/>
                <w:sz w:val="20"/>
                <w:szCs w:val="20"/>
              </w:rPr>
            </w:pPr>
            <w:r>
              <w:rPr>
                <w:rFonts w:ascii="Times New Roman" w:hAnsi="Times New Roman" w:cs="Times New Roman"/>
                <w:b/>
                <w:bCs/>
                <w:color w:val="000000" w:themeColor="text1"/>
                <w:sz w:val="20"/>
                <w:szCs w:val="20"/>
              </w:rPr>
              <w:t xml:space="preserve">Дидактическая игра «Разложи овощи- фрукты в корзины» </w:t>
            </w:r>
          </w:p>
          <w:p w:rsidR="009B58D9" w:rsidRPr="009B58D9" w:rsidRDefault="009B58D9" w:rsidP="00BD7F5A">
            <w:pPr>
              <w:pBdr>
                <w:top w:val="nil"/>
                <w:left w:val="nil"/>
                <w:bottom w:val="nil"/>
                <w:right w:val="nil"/>
                <w:between w:val="nil"/>
              </w:pBdr>
              <w:ind w:left="18"/>
              <w:rPr>
                <w:rFonts w:ascii="Times New Roman" w:hAnsi="Times New Roman" w:cs="Times New Roman"/>
                <w:b/>
                <w:bCs/>
                <w:color w:val="000000" w:themeColor="text1"/>
                <w:sz w:val="14"/>
                <w:szCs w:val="20"/>
              </w:rPr>
            </w:pPr>
            <w:r>
              <w:rPr>
                <w:rFonts w:ascii="Times New Roman" w:hAnsi="Times New Roman" w:cs="Times New Roman"/>
                <w:b/>
                <w:bCs/>
                <w:color w:val="000000" w:themeColor="text1"/>
                <w:sz w:val="20"/>
                <w:szCs w:val="20"/>
              </w:rPr>
              <w:t>Цель:</w:t>
            </w:r>
            <w:r>
              <w:rPr>
                <w:rFonts w:ascii="Arial" w:hAnsi="Arial" w:cs="Arial"/>
                <w:color w:val="111111"/>
                <w:sz w:val="27"/>
                <w:szCs w:val="27"/>
                <w:shd w:val="clear" w:color="auto" w:fill="FFFFFF"/>
              </w:rPr>
              <w:t xml:space="preserve"> </w:t>
            </w:r>
            <w:r w:rsidRPr="009B58D9">
              <w:rPr>
                <w:rFonts w:ascii="Times New Roman" w:hAnsi="Times New Roman" w:cs="Times New Roman"/>
                <w:color w:val="111111"/>
                <w:sz w:val="20"/>
                <w:szCs w:val="27"/>
                <w:shd w:val="clear" w:color="auto" w:fill="FFFFFF"/>
              </w:rPr>
              <w:t>учить различать и соотносить предметы по величине, закрепить понятия: большой-маленький, один-много.</w:t>
            </w:r>
          </w:p>
          <w:p w:rsidR="004A491D" w:rsidRPr="009B58D9" w:rsidRDefault="009B58D9" w:rsidP="00BD7F5A">
            <w:pPr>
              <w:pBdr>
                <w:top w:val="nil"/>
                <w:left w:val="nil"/>
                <w:bottom w:val="nil"/>
                <w:right w:val="nil"/>
                <w:between w:val="nil"/>
              </w:pBdr>
              <w:ind w:left="18"/>
              <w:rPr>
                <w:rFonts w:ascii="Times New Roman" w:hAnsi="Times New Roman" w:cs="Times New Roman"/>
                <w:b/>
                <w:bCs/>
                <w:color w:val="000000" w:themeColor="text1"/>
                <w:sz w:val="20"/>
                <w:szCs w:val="20"/>
              </w:rPr>
            </w:pPr>
            <w:r>
              <w:rPr>
                <w:rFonts w:ascii="Times New Roman" w:hAnsi="Times New Roman" w:cs="Times New Roman"/>
                <w:b/>
                <w:bCs/>
                <w:color w:val="000000" w:themeColor="text1"/>
                <w:sz w:val="20"/>
                <w:szCs w:val="20"/>
              </w:rPr>
              <w:t>Игра малой подвижности «Надуваем быстро шарик»</w:t>
            </w:r>
          </w:p>
          <w:p w:rsidR="004A491D" w:rsidRPr="009B58D9" w:rsidRDefault="004A491D" w:rsidP="00BD7F5A">
            <w:pPr>
              <w:pBdr>
                <w:top w:val="nil"/>
                <w:left w:val="nil"/>
                <w:bottom w:val="nil"/>
                <w:right w:val="nil"/>
                <w:between w:val="nil"/>
              </w:pBdr>
              <w:ind w:left="18"/>
              <w:rPr>
                <w:rFonts w:ascii="Times New Roman" w:hAnsi="Times New Roman" w:cs="Times New Roman"/>
                <w:bCs/>
                <w:color w:val="000000" w:themeColor="text1"/>
                <w:sz w:val="20"/>
                <w:szCs w:val="20"/>
              </w:rPr>
            </w:pPr>
            <w:r w:rsidRPr="009B58D9">
              <w:rPr>
                <w:rFonts w:ascii="Times New Roman" w:hAnsi="Times New Roman" w:cs="Times New Roman"/>
                <w:b/>
                <w:bCs/>
                <w:color w:val="000000" w:themeColor="text1"/>
                <w:sz w:val="20"/>
                <w:szCs w:val="20"/>
              </w:rPr>
              <w:t>Цель:</w:t>
            </w:r>
            <w:r w:rsidR="009B58D9">
              <w:rPr>
                <w:rFonts w:ascii="Times New Roman" w:hAnsi="Times New Roman" w:cs="Times New Roman"/>
                <w:b/>
                <w:bCs/>
                <w:color w:val="000000" w:themeColor="text1"/>
                <w:sz w:val="20"/>
                <w:szCs w:val="20"/>
              </w:rPr>
              <w:t xml:space="preserve"> </w:t>
            </w:r>
            <w:r w:rsidR="009B58D9" w:rsidRPr="009B58D9">
              <w:rPr>
                <w:rFonts w:ascii="Times New Roman" w:hAnsi="Times New Roman" w:cs="Times New Roman"/>
                <w:bCs/>
                <w:color w:val="000000" w:themeColor="text1"/>
                <w:sz w:val="20"/>
                <w:szCs w:val="20"/>
              </w:rPr>
              <w:t>повторяет движения за воспитателем</w:t>
            </w:r>
            <w:r w:rsidR="009B58D9">
              <w:rPr>
                <w:rFonts w:ascii="Times New Roman" w:hAnsi="Times New Roman" w:cs="Times New Roman"/>
                <w:bCs/>
                <w:color w:val="000000" w:themeColor="text1"/>
                <w:sz w:val="20"/>
                <w:szCs w:val="20"/>
              </w:rPr>
              <w:t xml:space="preserve"> и под определенные слова </w:t>
            </w:r>
          </w:p>
          <w:p w:rsidR="004A491D" w:rsidRDefault="009B58D9" w:rsidP="00BD7F5A">
            <w:pPr>
              <w:contextualSpacing/>
              <w:jc w:val="both"/>
              <w:rPr>
                <w:rFonts w:ascii="Times New Roman" w:hAnsi="Times New Roman" w:cs="Times New Roman"/>
                <w:b/>
                <w:bCs/>
                <w:color w:val="000000" w:themeColor="text1"/>
                <w:sz w:val="20"/>
                <w:szCs w:val="20"/>
                <w:lang w:val="kk-KZ"/>
              </w:rPr>
            </w:pPr>
            <w:r>
              <w:rPr>
                <w:rFonts w:ascii="Times New Roman" w:hAnsi="Times New Roman" w:cs="Times New Roman"/>
                <w:b/>
                <w:bCs/>
                <w:color w:val="000000" w:themeColor="text1"/>
                <w:sz w:val="20"/>
                <w:szCs w:val="20"/>
                <w:lang w:val="kk-KZ"/>
              </w:rPr>
              <w:t>Логоритмика «Овощи-фрукты»</w:t>
            </w:r>
          </w:p>
          <w:p w:rsidR="009B58D9" w:rsidRPr="009B58D9" w:rsidRDefault="009B58D9" w:rsidP="009B58D9">
            <w:pPr>
              <w:contextualSpacing/>
              <w:jc w:val="both"/>
              <w:rPr>
                <w:rFonts w:ascii="Times New Roman" w:hAnsi="Times New Roman" w:cs="Times New Roman"/>
                <w:b/>
                <w:bCs/>
                <w:color w:val="000000" w:themeColor="text1"/>
                <w:sz w:val="20"/>
                <w:szCs w:val="20"/>
                <w:lang w:val="kk-KZ"/>
              </w:rPr>
            </w:pPr>
            <w:r>
              <w:rPr>
                <w:rFonts w:ascii="Times New Roman" w:hAnsi="Times New Roman" w:cs="Times New Roman"/>
                <w:b/>
                <w:bCs/>
                <w:color w:val="000000" w:themeColor="text1"/>
                <w:sz w:val="20"/>
                <w:szCs w:val="20"/>
                <w:lang w:val="kk-KZ"/>
              </w:rPr>
              <w:t>Цель:</w:t>
            </w:r>
            <w:r>
              <w:rPr>
                <w:rFonts w:ascii="Times New Roman" w:hAnsi="Times New Roman" w:cs="Times New Roman"/>
                <w:bCs/>
                <w:color w:val="000000" w:themeColor="text1"/>
                <w:sz w:val="20"/>
                <w:szCs w:val="20"/>
                <w:lang w:val="kk-KZ"/>
              </w:rPr>
              <w:t>умеет правильно дышать ,</w:t>
            </w:r>
            <w:r w:rsidR="00FA5239">
              <w:rPr>
                <w:rFonts w:ascii="Times New Roman" w:hAnsi="Times New Roman" w:cs="Times New Roman"/>
                <w:bCs/>
                <w:color w:val="000000" w:themeColor="text1"/>
                <w:sz w:val="20"/>
                <w:szCs w:val="20"/>
                <w:lang w:val="kk-KZ"/>
              </w:rPr>
              <w:t>отстукивать ритм,правильно артикулирует звуки.</w:t>
            </w:r>
            <w:r>
              <w:rPr>
                <w:rFonts w:ascii="Times New Roman" w:hAnsi="Times New Roman" w:cs="Times New Roman"/>
                <w:bCs/>
                <w:color w:val="000000" w:themeColor="text1"/>
                <w:sz w:val="20"/>
                <w:szCs w:val="20"/>
                <w:lang w:val="kk-KZ"/>
              </w:rPr>
              <w:t xml:space="preserve"> </w:t>
            </w:r>
          </w:p>
        </w:tc>
      </w:tr>
      <w:tr w:rsidR="004A491D" w:rsidRPr="00B37B1F" w:rsidTr="00BD7F5A">
        <w:trPr>
          <w:trHeight w:val="558"/>
        </w:trPr>
        <w:tc>
          <w:tcPr>
            <w:tcW w:w="1887" w:type="dxa"/>
          </w:tcPr>
          <w:p w:rsidR="004A491D" w:rsidRPr="004703F2" w:rsidRDefault="004A491D" w:rsidP="00BD7F5A">
            <w:pPr>
              <w:widowControl w:val="0"/>
              <w:tabs>
                <w:tab w:val="left" w:pos="6640"/>
              </w:tabs>
              <w:autoSpaceDE w:val="0"/>
              <w:autoSpaceDN w:val="0"/>
              <w:adjustRightInd w:val="0"/>
              <w:contextualSpacing/>
              <w:rPr>
                <w:rFonts w:ascii="Times New Roman" w:eastAsia="Times New Roman" w:hAnsi="Times New Roman" w:cs="Times New Roman"/>
                <w:b/>
                <w:sz w:val="20"/>
                <w:szCs w:val="20"/>
                <w:lang w:val="kk-KZ" w:eastAsia="ru-RU"/>
              </w:rPr>
            </w:pPr>
            <w:r>
              <w:rPr>
                <w:rFonts w:ascii="Times New Roman" w:eastAsia="Times New Roman" w:hAnsi="Times New Roman" w:cs="Times New Roman"/>
                <w:b/>
                <w:sz w:val="20"/>
                <w:szCs w:val="20"/>
                <w:lang w:val="kk-KZ" w:eastAsia="ru-RU"/>
              </w:rPr>
              <w:t xml:space="preserve">Ұйымдастырылған іс-әрекет/ </w:t>
            </w:r>
            <w:r w:rsidRPr="004703F2">
              <w:rPr>
                <w:rFonts w:ascii="Times New Roman" w:eastAsia="Times New Roman" w:hAnsi="Times New Roman" w:cs="Times New Roman"/>
                <w:b/>
                <w:sz w:val="20"/>
                <w:szCs w:val="20"/>
                <w:lang w:val="kk-KZ" w:eastAsia="ru-RU"/>
              </w:rPr>
              <w:t>Организованная деятельность</w:t>
            </w:r>
          </w:p>
        </w:tc>
        <w:tc>
          <w:tcPr>
            <w:tcW w:w="2332" w:type="dxa"/>
          </w:tcPr>
          <w:p w:rsidR="004A491D" w:rsidRPr="00941A4A" w:rsidRDefault="004A491D" w:rsidP="00BD7F5A">
            <w:pPr>
              <w:rPr>
                <w:rFonts w:ascii="Times New Roman" w:hAnsi="Times New Roman" w:cs="Times New Roman"/>
                <w:sz w:val="20"/>
                <w:szCs w:val="20"/>
              </w:rPr>
            </w:pPr>
          </w:p>
        </w:tc>
        <w:tc>
          <w:tcPr>
            <w:tcW w:w="2410" w:type="dxa"/>
            <w:gridSpan w:val="3"/>
          </w:tcPr>
          <w:p w:rsidR="004A491D" w:rsidRPr="00941A4A" w:rsidRDefault="004A491D" w:rsidP="00BD7F5A">
            <w:pPr>
              <w:ind w:right="34"/>
              <w:rPr>
                <w:rFonts w:ascii="Times New Roman" w:hAnsi="Times New Roman" w:cs="Times New Roman"/>
                <w:sz w:val="20"/>
                <w:szCs w:val="20"/>
                <w:lang w:val="kk-KZ"/>
              </w:rPr>
            </w:pPr>
          </w:p>
        </w:tc>
        <w:tc>
          <w:tcPr>
            <w:tcW w:w="2410" w:type="dxa"/>
            <w:gridSpan w:val="4"/>
          </w:tcPr>
          <w:p w:rsidR="004A491D" w:rsidRDefault="004A491D" w:rsidP="00BD7F5A">
            <w:pPr>
              <w:ind w:right="34"/>
              <w:rPr>
                <w:rFonts w:ascii="Times New Roman" w:hAnsi="Times New Roman" w:cs="Times New Roman"/>
                <w:sz w:val="20"/>
                <w:szCs w:val="20"/>
                <w:lang w:val="kk-KZ"/>
              </w:rPr>
            </w:pPr>
            <w:r w:rsidRPr="00941A4A">
              <w:rPr>
                <w:rFonts w:ascii="Times New Roman" w:hAnsi="Times New Roman" w:cs="Times New Roman"/>
                <w:sz w:val="20"/>
                <w:szCs w:val="20"/>
                <w:lang w:val="kk-KZ"/>
              </w:rPr>
              <w:t>Музыка</w:t>
            </w:r>
          </w:p>
          <w:p w:rsidR="004A491D" w:rsidRPr="00941A4A" w:rsidRDefault="004A491D" w:rsidP="00BD7F5A">
            <w:pPr>
              <w:ind w:right="34"/>
              <w:rPr>
                <w:rFonts w:ascii="Times New Roman" w:hAnsi="Times New Roman" w:cs="Times New Roman"/>
                <w:sz w:val="20"/>
                <w:szCs w:val="20"/>
                <w:lang w:val="kk-KZ"/>
              </w:rPr>
            </w:pPr>
            <w:r w:rsidRPr="00941A4A">
              <w:rPr>
                <w:rFonts w:ascii="Times New Roman" w:hAnsi="Times New Roman" w:cs="Times New Roman"/>
                <w:sz w:val="20"/>
                <w:szCs w:val="20"/>
                <w:lang w:val="kk-KZ"/>
              </w:rPr>
              <w:t>по плану музыкального руководителя</w:t>
            </w:r>
          </w:p>
          <w:p w:rsidR="004A491D" w:rsidRPr="00941A4A" w:rsidRDefault="004A491D" w:rsidP="00BD7F5A">
            <w:pPr>
              <w:rPr>
                <w:rFonts w:ascii="Times New Roman" w:eastAsia="Times New Roman" w:hAnsi="Times New Roman" w:cs="Times New Roman"/>
                <w:sz w:val="20"/>
                <w:szCs w:val="20"/>
                <w:lang w:val="kk-KZ"/>
              </w:rPr>
            </w:pPr>
          </w:p>
        </w:tc>
        <w:tc>
          <w:tcPr>
            <w:tcW w:w="2551" w:type="dxa"/>
            <w:gridSpan w:val="2"/>
          </w:tcPr>
          <w:p w:rsidR="004A491D" w:rsidRDefault="004A491D" w:rsidP="00BD7F5A">
            <w:pPr>
              <w:ind w:right="34"/>
              <w:rPr>
                <w:rFonts w:ascii="Times New Roman" w:hAnsi="Times New Roman" w:cs="Times New Roman"/>
                <w:sz w:val="20"/>
                <w:szCs w:val="20"/>
              </w:rPr>
            </w:pPr>
            <w:r w:rsidRPr="00941A4A">
              <w:rPr>
                <w:rFonts w:ascii="Times New Roman" w:hAnsi="Times New Roman" w:cs="Times New Roman"/>
                <w:sz w:val="20"/>
                <w:szCs w:val="20"/>
              </w:rPr>
              <w:t>Физическая культура</w:t>
            </w:r>
          </w:p>
          <w:p w:rsidR="004A491D" w:rsidRPr="00941A4A" w:rsidRDefault="004A491D" w:rsidP="00BD7F5A">
            <w:pPr>
              <w:ind w:right="34"/>
              <w:rPr>
                <w:rFonts w:ascii="Times New Roman" w:hAnsi="Times New Roman" w:cs="Times New Roman"/>
                <w:sz w:val="20"/>
                <w:szCs w:val="20"/>
                <w:lang w:val="kk-KZ"/>
              </w:rPr>
            </w:pPr>
            <w:r w:rsidRPr="00941A4A">
              <w:rPr>
                <w:rFonts w:ascii="Times New Roman" w:hAnsi="Times New Roman" w:cs="Times New Roman"/>
                <w:sz w:val="20"/>
                <w:szCs w:val="20"/>
              </w:rPr>
              <w:t xml:space="preserve"> по плану спортинструктора</w:t>
            </w:r>
          </w:p>
          <w:p w:rsidR="004A491D" w:rsidRPr="00941A4A" w:rsidRDefault="004A491D" w:rsidP="00BD7F5A">
            <w:pPr>
              <w:rPr>
                <w:rFonts w:ascii="Times New Roman" w:hAnsi="Times New Roman" w:cs="Times New Roman"/>
                <w:sz w:val="20"/>
                <w:szCs w:val="20"/>
                <w:lang w:val="kk-KZ"/>
              </w:rPr>
            </w:pPr>
          </w:p>
        </w:tc>
        <w:tc>
          <w:tcPr>
            <w:tcW w:w="2693" w:type="dxa"/>
          </w:tcPr>
          <w:p w:rsidR="004A491D" w:rsidRDefault="004A491D" w:rsidP="00BD7F5A">
            <w:pPr>
              <w:shd w:val="clear" w:color="auto" w:fill="FFFFFF"/>
              <w:rPr>
                <w:rFonts w:ascii="Times New Roman" w:hAnsi="Times New Roman" w:cs="Times New Roman"/>
                <w:sz w:val="20"/>
                <w:szCs w:val="20"/>
              </w:rPr>
            </w:pPr>
            <w:r w:rsidRPr="00941A4A">
              <w:rPr>
                <w:rFonts w:ascii="Times New Roman" w:hAnsi="Times New Roman" w:cs="Times New Roman"/>
                <w:sz w:val="20"/>
                <w:szCs w:val="20"/>
              </w:rPr>
              <w:t>Физическая культура</w:t>
            </w:r>
          </w:p>
          <w:p w:rsidR="004A491D" w:rsidRPr="00941A4A" w:rsidRDefault="004A491D" w:rsidP="00BD7F5A">
            <w:pPr>
              <w:shd w:val="clear" w:color="auto" w:fill="FFFFFF"/>
              <w:rPr>
                <w:rFonts w:ascii="Times New Roman" w:hAnsi="Times New Roman" w:cs="Times New Roman"/>
                <w:sz w:val="20"/>
                <w:szCs w:val="20"/>
              </w:rPr>
            </w:pPr>
            <w:r w:rsidRPr="00941A4A">
              <w:rPr>
                <w:rFonts w:ascii="Times New Roman" w:hAnsi="Times New Roman" w:cs="Times New Roman"/>
                <w:sz w:val="20"/>
                <w:szCs w:val="20"/>
              </w:rPr>
              <w:t>по плану спортинструктора</w:t>
            </w:r>
          </w:p>
        </w:tc>
      </w:tr>
      <w:tr w:rsidR="004A491D" w:rsidRPr="006D26C1" w:rsidTr="00BD7F5A">
        <w:tc>
          <w:tcPr>
            <w:tcW w:w="1887" w:type="dxa"/>
          </w:tcPr>
          <w:p w:rsidR="004A491D" w:rsidRPr="00B37B1F" w:rsidRDefault="004A491D" w:rsidP="00BD7F5A">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t>Серуенге дайындық/</w:t>
            </w:r>
          </w:p>
          <w:p w:rsidR="004A491D" w:rsidRPr="00B37B1F" w:rsidRDefault="004A491D" w:rsidP="00BD7F5A">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Подготовка к прогулке</w:t>
            </w:r>
          </w:p>
        </w:tc>
        <w:tc>
          <w:tcPr>
            <w:tcW w:w="12396" w:type="dxa"/>
            <w:gridSpan w:val="11"/>
          </w:tcPr>
          <w:p w:rsidR="004A491D" w:rsidRPr="00457C36" w:rsidRDefault="004A491D" w:rsidP="00BD7F5A">
            <w:pPr>
              <w:contextualSpacing/>
              <w:jc w:val="both"/>
              <w:rPr>
                <w:rFonts w:ascii="Times New Roman" w:hAnsi="Times New Roman" w:cs="Times New Roman"/>
                <w:sz w:val="20"/>
              </w:rPr>
            </w:pPr>
            <w:r>
              <w:rPr>
                <w:rFonts w:ascii="Times New Roman" w:hAnsi="Times New Roman" w:cs="Times New Roman"/>
                <w:sz w:val="20"/>
              </w:rPr>
              <w:t>Цель:п</w:t>
            </w:r>
            <w:r w:rsidRPr="00457C36">
              <w:rPr>
                <w:rFonts w:ascii="Times New Roman" w:hAnsi="Times New Roman" w:cs="Times New Roman"/>
                <w:sz w:val="20"/>
              </w:rPr>
              <w:t>родолжа</w:t>
            </w:r>
            <w:r>
              <w:rPr>
                <w:rFonts w:ascii="Times New Roman" w:hAnsi="Times New Roman" w:cs="Times New Roman"/>
                <w:sz w:val="20"/>
              </w:rPr>
              <w:t>ет</w:t>
            </w:r>
            <w:r w:rsidRPr="00457C36">
              <w:rPr>
                <w:rFonts w:ascii="Times New Roman" w:hAnsi="Times New Roman" w:cs="Times New Roman"/>
                <w:sz w:val="20"/>
              </w:rPr>
              <w:t xml:space="preserve"> учить</w:t>
            </w:r>
            <w:r>
              <w:rPr>
                <w:rFonts w:ascii="Times New Roman" w:hAnsi="Times New Roman" w:cs="Times New Roman"/>
                <w:sz w:val="20"/>
              </w:rPr>
              <w:t>ся</w:t>
            </w:r>
            <w:r w:rsidRPr="00457C36">
              <w:rPr>
                <w:rFonts w:ascii="Times New Roman" w:hAnsi="Times New Roman" w:cs="Times New Roman"/>
                <w:sz w:val="20"/>
              </w:rPr>
              <w:t xml:space="preserve"> поддерживать порядок в шкафчиках для одежды, закрепля</w:t>
            </w:r>
            <w:r>
              <w:rPr>
                <w:rFonts w:ascii="Times New Roman" w:hAnsi="Times New Roman" w:cs="Times New Roman"/>
                <w:sz w:val="20"/>
              </w:rPr>
              <w:t>ет</w:t>
            </w:r>
            <w:r w:rsidRPr="00457C36">
              <w:rPr>
                <w:rFonts w:ascii="Times New Roman" w:hAnsi="Times New Roman" w:cs="Times New Roman"/>
                <w:sz w:val="20"/>
              </w:rPr>
              <w:t xml:space="preserve"> умение пользоваться разными видами застёжек на обуви и одежде, завязывать шнурки.</w:t>
            </w:r>
          </w:p>
          <w:p w:rsidR="004A491D" w:rsidRDefault="004A491D" w:rsidP="00BD7F5A">
            <w:pPr>
              <w:contextualSpacing/>
              <w:jc w:val="both"/>
              <w:rPr>
                <w:rFonts w:ascii="Times New Roman" w:hAnsi="Times New Roman" w:cs="Times New Roman"/>
                <w:bCs/>
                <w:color w:val="000000" w:themeColor="text1"/>
                <w:sz w:val="16"/>
                <w:szCs w:val="20"/>
              </w:rPr>
            </w:pPr>
            <w:r w:rsidRPr="00457C36">
              <w:rPr>
                <w:rFonts w:ascii="Times New Roman" w:hAnsi="Times New Roman" w:cs="Times New Roman"/>
                <w:sz w:val="20"/>
              </w:rPr>
              <w:t>Дидактическое упражнение «У кого в шкафу порядок»</w:t>
            </w:r>
            <w:r w:rsidRPr="00457C36">
              <w:rPr>
                <w:rFonts w:ascii="Times New Roman" w:hAnsi="Times New Roman" w:cs="Times New Roman"/>
                <w:bCs/>
                <w:color w:val="000000" w:themeColor="text1"/>
                <w:sz w:val="16"/>
                <w:szCs w:val="20"/>
              </w:rPr>
              <w:t xml:space="preserve"> </w:t>
            </w:r>
          </w:p>
          <w:p w:rsidR="004A491D" w:rsidRPr="00CF7CC7" w:rsidRDefault="004A491D" w:rsidP="00BD7F5A">
            <w:pPr>
              <w:jc w:val="both"/>
              <w:rPr>
                <w:rFonts w:ascii="Times New Roman" w:hAnsi="Times New Roman" w:cs="Times New Roman"/>
                <w:bCs/>
                <w:color w:val="000000" w:themeColor="text1"/>
                <w:sz w:val="20"/>
                <w:szCs w:val="20"/>
                <w:lang w:val="kk-KZ"/>
              </w:rPr>
            </w:pPr>
            <w:r w:rsidRPr="00457C36">
              <w:rPr>
                <w:rFonts w:ascii="Times New Roman" w:eastAsia="Calibri" w:hAnsi="Times New Roman" w:cs="Times New Roman"/>
                <w:sz w:val="20"/>
                <w:szCs w:val="24"/>
                <w:lang w:val="kk-KZ"/>
              </w:rPr>
              <w:t xml:space="preserve">Шалбар - брюки, көйлек - платье, </w:t>
            </w:r>
            <w:r>
              <w:rPr>
                <w:rFonts w:ascii="Times New Roman" w:eastAsia="Calibri" w:hAnsi="Times New Roman" w:cs="Times New Roman"/>
                <w:sz w:val="20"/>
                <w:szCs w:val="24"/>
                <w:lang w:val="kk-KZ"/>
              </w:rPr>
              <w:t>жейде - рубашка</w:t>
            </w:r>
            <w:r w:rsidRPr="00457C36">
              <w:rPr>
                <w:rFonts w:ascii="Times New Roman" w:hAnsi="Times New Roman" w:cs="Times New Roman"/>
                <w:bCs/>
                <w:color w:val="000000" w:themeColor="text1"/>
                <w:sz w:val="20"/>
                <w:szCs w:val="20"/>
                <w:lang w:val="kk-KZ"/>
              </w:rPr>
              <w:t xml:space="preserve">  </w:t>
            </w:r>
            <w:r w:rsidRPr="00CF7CC7">
              <w:rPr>
                <w:rFonts w:ascii="Times New Roman" w:hAnsi="Times New Roman" w:cs="Times New Roman"/>
                <w:bCs/>
                <w:color w:val="000000" w:themeColor="text1"/>
                <w:sz w:val="20"/>
                <w:szCs w:val="20"/>
                <w:lang w:val="kk-KZ"/>
              </w:rPr>
              <w:t>(казахский язык***)</w:t>
            </w:r>
          </w:p>
          <w:p w:rsidR="004A491D" w:rsidRPr="00CF7CC7" w:rsidRDefault="000A6B78" w:rsidP="00BD7F5A">
            <w:pPr>
              <w:contextualSpacing/>
              <w:rPr>
                <w:rFonts w:ascii="Times New Roman" w:hAnsi="Times New Roman" w:cs="Times New Roman"/>
                <w:b/>
                <w:bCs/>
                <w:i/>
                <w:color w:val="000000" w:themeColor="text1"/>
                <w:sz w:val="20"/>
                <w:szCs w:val="20"/>
                <w:lang w:val="kk-KZ"/>
              </w:rPr>
            </w:pPr>
            <w:r w:rsidRPr="000A6B78">
              <w:rPr>
                <w:rFonts w:ascii="Times New Roman" w:hAnsi="Times New Roman" w:cs="Times New Roman"/>
                <w:color w:val="000000"/>
                <w:sz w:val="20"/>
                <w:szCs w:val="27"/>
              </w:rPr>
              <w:lastRenderedPageBreak/>
              <w:t>Если хочешь прогуляться,</w:t>
            </w:r>
            <w:r w:rsidRPr="000A6B78">
              <w:rPr>
                <w:rFonts w:ascii="Times New Roman" w:hAnsi="Times New Roman" w:cs="Times New Roman"/>
                <w:color w:val="000000"/>
                <w:sz w:val="20"/>
                <w:szCs w:val="27"/>
              </w:rPr>
              <w:br/>
              <w:t>Нужно быстро одеваться,</w:t>
            </w:r>
            <w:r w:rsidRPr="000A6B78">
              <w:rPr>
                <w:rFonts w:ascii="Times New Roman" w:hAnsi="Times New Roman" w:cs="Times New Roman"/>
                <w:color w:val="000000"/>
                <w:sz w:val="20"/>
                <w:szCs w:val="27"/>
              </w:rPr>
              <w:br/>
              <w:t>Дверцу шкафа открывай,</w:t>
            </w:r>
            <w:r w:rsidRPr="000A6B78">
              <w:rPr>
                <w:rFonts w:ascii="Times New Roman" w:hAnsi="Times New Roman" w:cs="Times New Roman"/>
                <w:color w:val="000000"/>
                <w:sz w:val="20"/>
                <w:szCs w:val="27"/>
              </w:rPr>
              <w:br/>
              <w:t>По порядку надевай.</w:t>
            </w:r>
            <w:r w:rsidR="004A491D" w:rsidRPr="000A6B78">
              <w:rPr>
                <w:rFonts w:ascii="Times New Roman" w:hAnsi="Times New Roman" w:cs="Times New Roman"/>
                <w:b/>
                <w:bCs/>
                <w:color w:val="000000" w:themeColor="text1"/>
                <w:sz w:val="14"/>
                <w:szCs w:val="20"/>
                <w:lang w:val="kk-KZ"/>
              </w:rPr>
              <w:t xml:space="preserve"> </w:t>
            </w:r>
            <w:r w:rsidR="004A491D" w:rsidRPr="00CF7CC7">
              <w:rPr>
                <w:rFonts w:ascii="Times New Roman" w:hAnsi="Times New Roman" w:cs="Times New Roman"/>
                <w:b/>
                <w:bCs/>
                <w:color w:val="000000" w:themeColor="text1"/>
                <w:sz w:val="20"/>
                <w:szCs w:val="20"/>
                <w:lang w:val="kk-KZ"/>
              </w:rPr>
              <w:t>(</w:t>
            </w:r>
            <w:r w:rsidR="004A491D" w:rsidRPr="00CF7CC7">
              <w:rPr>
                <w:rFonts w:ascii="Times New Roman" w:hAnsi="Times New Roman" w:cs="Times New Roman"/>
                <w:b/>
                <w:bCs/>
                <w:i/>
                <w:color w:val="000000" w:themeColor="text1"/>
                <w:sz w:val="20"/>
                <w:szCs w:val="20"/>
                <w:lang w:val="kk-KZ"/>
              </w:rPr>
              <w:t xml:space="preserve"> самостоятельная деятельность)</w:t>
            </w:r>
          </w:p>
          <w:p w:rsidR="004A491D" w:rsidRPr="00CF7CC7" w:rsidRDefault="000A6B78" w:rsidP="000A6B78">
            <w:pPr>
              <w:jc w:val="both"/>
              <w:rPr>
                <w:rFonts w:ascii="Times New Roman" w:hAnsi="Times New Roman" w:cs="Times New Roman"/>
                <w:b/>
                <w:bCs/>
                <w:color w:val="000000" w:themeColor="text1"/>
                <w:sz w:val="20"/>
                <w:szCs w:val="20"/>
                <w:lang w:val="kk-KZ"/>
              </w:rPr>
            </w:pPr>
            <w:r w:rsidRPr="000A6B78">
              <w:rPr>
                <w:rFonts w:ascii="Times New Roman" w:eastAsia="Calibri" w:hAnsi="Times New Roman" w:cs="Times New Roman"/>
                <w:bCs/>
                <w:sz w:val="20"/>
                <w:szCs w:val="24"/>
                <w:lang w:val="kk-KZ"/>
              </w:rPr>
              <w:t>түймені дұрыс тақ – правильно застегни пуговицу</w:t>
            </w:r>
            <w:r w:rsidRPr="000A6B78">
              <w:rPr>
                <w:rFonts w:ascii="Times New Roman" w:hAnsi="Times New Roman" w:cs="Times New Roman"/>
                <w:b/>
                <w:bCs/>
                <w:i/>
                <w:color w:val="000000" w:themeColor="text1"/>
                <w:sz w:val="16"/>
                <w:szCs w:val="20"/>
                <w:lang w:val="kk-KZ"/>
              </w:rPr>
              <w:t xml:space="preserve"> </w:t>
            </w:r>
            <w:r>
              <w:rPr>
                <w:rFonts w:ascii="Times New Roman" w:hAnsi="Times New Roman" w:cs="Times New Roman"/>
                <w:b/>
                <w:bCs/>
                <w:i/>
                <w:color w:val="000000" w:themeColor="text1"/>
                <w:sz w:val="20"/>
                <w:szCs w:val="20"/>
                <w:lang w:val="kk-KZ"/>
              </w:rPr>
              <w:t>,</w:t>
            </w:r>
            <w:r w:rsidRPr="000A6B78">
              <w:rPr>
                <w:rFonts w:ascii="Times New Roman" w:hAnsi="Times New Roman" w:cs="Times New Roman"/>
                <w:bCs/>
                <w:color w:val="000000" w:themeColor="text1"/>
                <w:sz w:val="20"/>
                <w:szCs w:val="20"/>
                <w:lang w:val="kk-KZ"/>
              </w:rPr>
              <w:t>ш</w:t>
            </w:r>
            <w:r w:rsidRPr="000A6B78">
              <w:rPr>
                <w:rFonts w:ascii="Times New Roman" w:eastAsia="Calibri" w:hAnsi="Times New Roman" w:cs="Times New Roman"/>
                <w:sz w:val="20"/>
                <w:szCs w:val="20"/>
                <w:lang w:val="kk-KZ"/>
              </w:rPr>
              <w:t>албар - брюки, көйлек - платье, жейде - рубашка</w:t>
            </w:r>
            <w:r w:rsidRPr="00CF7CC7">
              <w:rPr>
                <w:rFonts w:ascii="Times New Roman" w:hAnsi="Times New Roman" w:cs="Times New Roman"/>
                <w:b/>
                <w:bCs/>
                <w:i/>
                <w:color w:val="000000" w:themeColor="text1"/>
                <w:sz w:val="20"/>
                <w:szCs w:val="20"/>
                <w:lang w:val="kk-KZ"/>
              </w:rPr>
              <w:t xml:space="preserve"> </w:t>
            </w:r>
            <w:r w:rsidR="004A491D" w:rsidRPr="00CF7CC7">
              <w:rPr>
                <w:rFonts w:ascii="Times New Roman" w:hAnsi="Times New Roman" w:cs="Times New Roman"/>
                <w:b/>
                <w:bCs/>
                <w:i/>
                <w:color w:val="000000" w:themeColor="text1"/>
                <w:sz w:val="20"/>
                <w:szCs w:val="20"/>
                <w:lang w:val="kk-KZ"/>
              </w:rPr>
              <w:t>(казахский язык***).</w:t>
            </w:r>
          </w:p>
        </w:tc>
      </w:tr>
      <w:tr w:rsidR="004A491D" w:rsidRPr="00B37B1F" w:rsidTr="00BD7F5A">
        <w:tc>
          <w:tcPr>
            <w:tcW w:w="1887" w:type="dxa"/>
          </w:tcPr>
          <w:p w:rsidR="004A491D" w:rsidRPr="00B37B1F" w:rsidRDefault="004A491D" w:rsidP="00BD7F5A">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lastRenderedPageBreak/>
              <w:t>Серуен/</w:t>
            </w:r>
            <w:r w:rsidRPr="00B37B1F">
              <w:rPr>
                <w:rFonts w:ascii="Times New Roman" w:eastAsia="Calibri" w:hAnsi="Times New Roman" w:cs="Times New Roman"/>
                <w:b/>
                <w:bCs/>
                <w:sz w:val="20"/>
                <w:szCs w:val="20"/>
              </w:rPr>
              <w:t>Прогулка</w:t>
            </w:r>
          </w:p>
          <w:p w:rsidR="004A491D" w:rsidRPr="00B37B1F" w:rsidRDefault="004A491D" w:rsidP="00BD7F5A">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Прогулка</w:t>
            </w:r>
          </w:p>
        </w:tc>
        <w:tc>
          <w:tcPr>
            <w:tcW w:w="2332" w:type="dxa"/>
          </w:tcPr>
          <w:p w:rsidR="004A491D" w:rsidRPr="00CF7CC7" w:rsidRDefault="004A491D" w:rsidP="00BD7F5A">
            <w:pPr>
              <w:contextualSpacing/>
              <w:jc w:val="both"/>
              <w:rPr>
                <w:rFonts w:ascii="Times New Roman" w:hAnsi="Times New Roman" w:cs="Times New Roman"/>
                <w:b/>
                <w:bCs/>
                <w:iCs/>
                <w:color w:val="000000" w:themeColor="text1"/>
                <w:sz w:val="20"/>
                <w:szCs w:val="20"/>
              </w:rPr>
            </w:pPr>
          </w:p>
        </w:tc>
        <w:tc>
          <w:tcPr>
            <w:tcW w:w="2410" w:type="dxa"/>
            <w:gridSpan w:val="3"/>
          </w:tcPr>
          <w:p w:rsidR="004A491D" w:rsidRPr="00DD0E98" w:rsidRDefault="004A491D" w:rsidP="00BD7F5A">
            <w:pPr>
              <w:contextualSpacing/>
              <w:jc w:val="both"/>
              <w:rPr>
                <w:rFonts w:ascii="Times New Roman" w:hAnsi="Times New Roman" w:cs="Times New Roman"/>
                <w:bCs/>
                <w:color w:val="000000" w:themeColor="text1"/>
                <w:sz w:val="20"/>
                <w:szCs w:val="20"/>
              </w:rPr>
            </w:pPr>
          </w:p>
        </w:tc>
        <w:tc>
          <w:tcPr>
            <w:tcW w:w="2410" w:type="dxa"/>
            <w:gridSpan w:val="4"/>
          </w:tcPr>
          <w:p w:rsidR="007A7302" w:rsidRPr="007A7302" w:rsidRDefault="007A7302" w:rsidP="007A7302">
            <w:pPr>
              <w:autoSpaceDE w:val="0"/>
              <w:autoSpaceDN w:val="0"/>
              <w:adjustRightInd w:val="0"/>
              <w:jc w:val="center"/>
              <w:rPr>
                <w:rFonts w:ascii="Times New Roman" w:eastAsia="Times New Roman" w:hAnsi="Times New Roman" w:cs="Times New Roman"/>
                <w:b/>
                <w:sz w:val="20"/>
                <w:szCs w:val="20"/>
                <w:lang w:eastAsia="ru-RU"/>
              </w:rPr>
            </w:pPr>
            <w:r w:rsidRPr="007A7302">
              <w:rPr>
                <w:rFonts w:ascii="Times New Roman" w:eastAsia="Times New Roman" w:hAnsi="Times New Roman" w:cs="Times New Roman"/>
                <w:b/>
                <w:sz w:val="20"/>
                <w:szCs w:val="20"/>
                <w:lang w:eastAsia="ru-RU"/>
              </w:rPr>
              <w:t>Наблюдение за солнцем</w:t>
            </w:r>
          </w:p>
          <w:p w:rsidR="007A7302" w:rsidRPr="007A7302" w:rsidRDefault="007A7302" w:rsidP="007A7302">
            <w:pPr>
              <w:autoSpaceDE w:val="0"/>
              <w:autoSpaceDN w:val="0"/>
              <w:adjustRightInd w:val="0"/>
              <w:rPr>
                <w:rFonts w:ascii="Times New Roman" w:eastAsia="Times New Roman" w:hAnsi="Times New Roman" w:cs="Times New Roman"/>
                <w:bCs/>
                <w:sz w:val="20"/>
                <w:szCs w:val="20"/>
                <w:lang w:eastAsia="ru-RU"/>
              </w:rPr>
            </w:pPr>
            <w:r w:rsidRPr="007A7302">
              <w:rPr>
                <w:rFonts w:ascii="Times New Roman" w:eastAsia="Times New Roman" w:hAnsi="Times New Roman" w:cs="Times New Roman"/>
                <w:b/>
                <w:bCs/>
                <w:sz w:val="20"/>
                <w:szCs w:val="20"/>
                <w:lang w:eastAsia="ru-RU"/>
              </w:rPr>
              <w:t xml:space="preserve">Цель: </w:t>
            </w:r>
            <w:r>
              <w:rPr>
                <w:rFonts w:ascii="Times New Roman" w:eastAsia="Times New Roman" w:hAnsi="Times New Roman" w:cs="Times New Roman"/>
                <w:bCs/>
                <w:sz w:val="20"/>
                <w:szCs w:val="20"/>
                <w:lang w:eastAsia="ru-RU"/>
              </w:rPr>
              <w:t>имеют</w:t>
            </w:r>
            <w:r w:rsidRPr="007A7302">
              <w:rPr>
                <w:rFonts w:ascii="Times New Roman" w:eastAsia="Times New Roman" w:hAnsi="Times New Roman" w:cs="Times New Roman"/>
                <w:bCs/>
                <w:sz w:val="20"/>
                <w:szCs w:val="20"/>
                <w:lang w:eastAsia="ru-RU"/>
              </w:rPr>
              <w:t xml:space="preserve"> представления о неживой природе, среде, в которой существуют растения и животные.</w:t>
            </w:r>
          </w:p>
          <w:p w:rsidR="007A7302" w:rsidRPr="007A7302" w:rsidRDefault="007A7302" w:rsidP="007A7302">
            <w:pPr>
              <w:autoSpaceDE w:val="0"/>
              <w:autoSpaceDN w:val="0"/>
              <w:adjustRightInd w:val="0"/>
              <w:jc w:val="center"/>
              <w:rPr>
                <w:rFonts w:ascii="Times New Roman" w:eastAsia="Times New Roman" w:hAnsi="Times New Roman" w:cs="Times New Roman"/>
                <w:b/>
                <w:bCs/>
                <w:sz w:val="20"/>
                <w:szCs w:val="20"/>
                <w:lang w:eastAsia="ru-RU"/>
              </w:rPr>
            </w:pPr>
            <w:r w:rsidRPr="007A7302">
              <w:rPr>
                <w:rFonts w:ascii="Times New Roman" w:eastAsia="Times New Roman" w:hAnsi="Times New Roman" w:cs="Times New Roman"/>
                <w:b/>
                <w:bCs/>
                <w:sz w:val="20"/>
                <w:szCs w:val="20"/>
                <w:lang w:eastAsia="ru-RU"/>
              </w:rPr>
              <w:t>Ход наблюдения</w:t>
            </w:r>
          </w:p>
          <w:p w:rsidR="007A7302" w:rsidRPr="007A7302" w:rsidRDefault="007A7302" w:rsidP="007A7302">
            <w:pPr>
              <w:autoSpaceDE w:val="0"/>
              <w:autoSpaceDN w:val="0"/>
              <w:adjustRightInd w:val="0"/>
              <w:rPr>
                <w:rFonts w:ascii="Times New Roman" w:eastAsia="Times New Roman" w:hAnsi="Times New Roman" w:cs="Times New Roman"/>
                <w:bCs/>
                <w:sz w:val="20"/>
                <w:szCs w:val="20"/>
                <w:lang w:eastAsia="ru-RU"/>
              </w:rPr>
            </w:pPr>
            <w:r w:rsidRPr="007A7302">
              <w:rPr>
                <w:rFonts w:ascii="Times New Roman" w:eastAsia="Times New Roman" w:hAnsi="Times New Roman" w:cs="Times New Roman"/>
                <w:bCs/>
                <w:sz w:val="20"/>
                <w:szCs w:val="20"/>
                <w:lang w:eastAsia="ru-RU"/>
              </w:rPr>
              <w:t xml:space="preserve">В приходом весны солнце поднимается выше, ослепительно светит, день удлиняется. Теперь солнышко встает рано, будит нас еще дома, а зимой, когда мы приходили в садик, было темно. Помочь детям увидеть особенности весеннего солнца (светит ярче, греет землю, поднимается над горизонтом выше), составить его описание (Какое солнце? – ласковое, теплое, лучистое, весеннее). </w:t>
            </w:r>
          </w:p>
          <w:p w:rsidR="007A7302" w:rsidRPr="007A7302" w:rsidRDefault="007A7302" w:rsidP="007A7302">
            <w:pPr>
              <w:autoSpaceDE w:val="0"/>
              <w:autoSpaceDN w:val="0"/>
              <w:adjustRightInd w:val="0"/>
              <w:rPr>
                <w:rFonts w:ascii="Times New Roman" w:eastAsia="Times New Roman" w:hAnsi="Times New Roman" w:cs="Times New Roman"/>
                <w:b/>
                <w:bCs/>
                <w:sz w:val="20"/>
                <w:szCs w:val="20"/>
                <w:lang w:eastAsia="ru-RU"/>
              </w:rPr>
            </w:pPr>
            <w:r w:rsidRPr="007A7302">
              <w:rPr>
                <w:rFonts w:ascii="Times New Roman" w:eastAsia="Times New Roman" w:hAnsi="Times New Roman" w:cs="Times New Roman"/>
                <w:b/>
                <w:bCs/>
                <w:sz w:val="20"/>
                <w:szCs w:val="20"/>
                <w:lang w:eastAsia="ru-RU"/>
              </w:rPr>
              <w:t>Трудовая деятельность</w:t>
            </w:r>
          </w:p>
          <w:p w:rsidR="007A7302" w:rsidRPr="007A7302" w:rsidRDefault="007A7302" w:rsidP="007A7302">
            <w:pPr>
              <w:autoSpaceDE w:val="0"/>
              <w:autoSpaceDN w:val="0"/>
              <w:adjustRightInd w:val="0"/>
              <w:rPr>
                <w:rFonts w:ascii="Times New Roman" w:eastAsia="Times New Roman" w:hAnsi="Times New Roman" w:cs="Times New Roman"/>
                <w:bCs/>
                <w:sz w:val="20"/>
                <w:szCs w:val="20"/>
                <w:lang w:eastAsia="ru-RU"/>
              </w:rPr>
            </w:pPr>
            <w:r w:rsidRPr="007A7302">
              <w:rPr>
                <w:rFonts w:ascii="Times New Roman" w:eastAsia="Times New Roman" w:hAnsi="Times New Roman" w:cs="Times New Roman"/>
                <w:bCs/>
                <w:sz w:val="20"/>
                <w:szCs w:val="20"/>
                <w:lang w:eastAsia="ru-RU"/>
              </w:rPr>
              <w:t>Подме</w:t>
            </w:r>
            <w:r>
              <w:rPr>
                <w:rFonts w:ascii="Times New Roman" w:eastAsia="Times New Roman" w:hAnsi="Times New Roman" w:cs="Times New Roman"/>
                <w:bCs/>
                <w:sz w:val="20"/>
                <w:szCs w:val="20"/>
                <w:lang w:eastAsia="ru-RU"/>
              </w:rPr>
              <w:t xml:space="preserve">тают </w:t>
            </w:r>
            <w:r w:rsidRPr="007A7302">
              <w:rPr>
                <w:rFonts w:ascii="Times New Roman" w:eastAsia="Times New Roman" w:hAnsi="Times New Roman" w:cs="Times New Roman"/>
                <w:bCs/>
                <w:sz w:val="20"/>
                <w:szCs w:val="20"/>
                <w:lang w:eastAsia="ru-RU"/>
              </w:rPr>
              <w:t>пол в беседке.</w:t>
            </w:r>
          </w:p>
          <w:p w:rsidR="007A7302" w:rsidRPr="007A7302" w:rsidRDefault="007A7302" w:rsidP="007A7302">
            <w:pPr>
              <w:autoSpaceDE w:val="0"/>
              <w:autoSpaceDN w:val="0"/>
              <w:adjustRightInd w:val="0"/>
              <w:rPr>
                <w:rFonts w:ascii="Times New Roman" w:eastAsia="Times New Roman" w:hAnsi="Times New Roman" w:cs="Times New Roman"/>
                <w:b/>
                <w:bCs/>
                <w:sz w:val="20"/>
                <w:szCs w:val="20"/>
                <w:lang w:eastAsia="ru-RU"/>
              </w:rPr>
            </w:pPr>
            <w:r w:rsidRPr="007A7302">
              <w:rPr>
                <w:rFonts w:ascii="Times New Roman" w:eastAsia="Times New Roman" w:hAnsi="Times New Roman" w:cs="Times New Roman"/>
                <w:b/>
                <w:bCs/>
                <w:sz w:val="20"/>
                <w:szCs w:val="20"/>
                <w:lang w:eastAsia="ru-RU"/>
              </w:rPr>
              <w:t>Подвижная игра</w:t>
            </w:r>
          </w:p>
          <w:p w:rsidR="007A7302" w:rsidRPr="007A7302" w:rsidRDefault="007A7302" w:rsidP="007A7302">
            <w:pPr>
              <w:autoSpaceDE w:val="0"/>
              <w:autoSpaceDN w:val="0"/>
              <w:adjustRightInd w:val="0"/>
              <w:rPr>
                <w:rFonts w:ascii="Times New Roman" w:eastAsia="Times New Roman" w:hAnsi="Times New Roman" w:cs="Times New Roman"/>
                <w:bCs/>
                <w:sz w:val="20"/>
                <w:szCs w:val="20"/>
                <w:lang w:eastAsia="ru-RU"/>
              </w:rPr>
            </w:pPr>
            <w:r w:rsidRPr="007A7302">
              <w:rPr>
                <w:rFonts w:ascii="Times New Roman" w:eastAsia="Times New Roman" w:hAnsi="Times New Roman" w:cs="Times New Roman"/>
                <w:bCs/>
                <w:sz w:val="20"/>
                <w:szCs w:val="20"/>
                <w:lang w:eastAsia="ru-RU"/>
              </w:rPr>
              <w:t>«Рыбак и рыбки»</w:t>
            </w:r>
          </w:p>
          <w:p w:rsidR="007A7302" w:rsidRPr="007A7302" w:rsidRDefault="007A7302" w:rsidP="007A7302">
            <w:pPr>
              <w:autoSpaceDE w:val="0"/>
              <w:autoSpaceDN w:val="0"/>
              <w:adjustRightInd w:val="0"/>
              <w:rPr>
                <w:rFonts w:ascii="Times New Roman" w:eastAsia="Times New Roman" w:hAnsi="Times New Roman" w:cs="Times New Roman"/>
                <w:bCs/>
                <w:sz w:val="20"/>
                <w:szCs w:val="20"/>
                <w:lang w:eastAsia="ru-RU"/>
              </w:rPr>
            </w:pPr>
            <w:r w:rsidRPr="007A7302">
              <w:rPr>
                <w:rFonts w:ascii="Times New Roman" w:eastAsia="Times New Roman" w:hAnsi="Times New Roman" w:cs="Times New Roman"/>
                <w:bCs/>
                <w:sz w:val="20"/>
                <w:szCs w:val="20"/>
                <w:lang w:eastAsia="ru-RU"/>
              </w:rPr>
              <w:t xml:space="preserve">Цель: </w:t>
            </w:r>
            <w:r>
              <w:rPr>
                <w:rFonts w:ascii="Times New Roman" w:eastAsia="Times New Roman" w:hAnsi="Times New Roman" w:cs="Times New Roman"/>
                <w:bCs/>
                <w:sz w:val="20"/>
                <w:szCs w:val="20"/>
                <w:lang w:eastAsia="ru-RU"/>
              </w:rPr>
              <w:t>согласовывают движения между собой .</w:t>
            </w:r>
          </w:p>
          <w:p w:rsidR="007A7302" w:rsidRPr="007A7302" w:rsidRDefault="007A7302" w:rsidP="007A7302">
            <w:pPr>
              <w:autoSpaceDE w:val="0"/>
              <w:autoSpaceDN w:val="0"/>
              <w:adjustRightInd w:val="0"/>
              <w:rPr>
                <w:rFonts w:ascii="Times New Roman" w:eastAsia="Times New Roman" w:hAnsi="Times New Roman" w:cs="Times New Roman"/>
                <w:b/>
                <w:bCs/>
                <w:sz w:val="20"/>
                <w:szCs w:val="20"/>
                <w:lang w:eastAsia="ru-RU"/>
              </w:rPr>
            </w:pPr>
            <w:r w:rsidRPr="007A7302">
              <w:rPr>
                <w:rFonts w:ascii="Times New Roman" w:eastAsia="Times New Roman" w:hAnsi="Times New Roman" w:cs="Times New Roman"/>
                <w:b/>
                <w:bCs/>
                <w:sz w:val="20"/>
                <w:szCs w:val="20"/>
                <w:lang w:eastAsia="ru-RU"/>
              </w:rPr>
              <w:t>Дидактическая игра</w:t>
            </w:r>
          </w:p>
          <w:p w:rsidR="007A7302" w:rsidRPr="007A7302" w:rsidRDefault="007A7302" w:rsidP="007A7302">
            <w:pPr>
              <w:autoSpaceDE w:val="0"/>
              <w:autoSpaceDN w:val="0"/>
              <w:adjustRightInd w:val="0"/>
              <w:rPr>
                <w:rFonts w:ascii="Times New Roman" w:eastAsia="Times New Roman" w:hAnsi="Times New Roman" w:cs="Times New Roman"/>
                <w:bCs/>
                <w:sz w:val="20"/>
                <w:szCs w:val="20"/>
                <w:lang w:eastAsia="ru-RU"/>
              </w:rPr>
            </w:pPr>
            <w:r w:rsidRPr="007A7302">
              <w:rPr>
                <w:rFonts w:ascii="Times New Roman" w:eastAsia="Times New Roman" w:hAnsi="Times New Roman" w:cs="Times New Roman"/>
                <w:bCs/>
                <w:sz w:val="20"/>
                <w:szCs w:val="20"/>
                <w:lang w:eastAsia="ru-RU"/>
              </w:rPr>
              <w:t>«Что сажают в огороде?»</w:t>
            </w:r>
          </w:p>
          <w:p w:rsidR="007A7302" w:rsidRPr="007A7302" w:rsidRDefault="007A7302" w:rsidP="007A7302">
            <w:pPr>
              <w:autoSpaceDE w:val="0"/>
              <w:autoSpaceDN w:val="0"/>
              <w:adjustRightInd w:val="0"/>
              <w:rPr>
                <w:rFonts w:ascii="Times New Roman" w:eastAsia="Times New Roman" w:hAnsi="Times New Roman" w:cs="Times New Roman"/>
                <w:bCs/>
                <w:sz w:val="20"/>
                <w:szCs w:val="20"/>
                <w:lang w:eastAsia="ru-RU"/>
              </w:rPr>
            </w:pPr>
            <w:r w:rsidRPr="007A7302">
              <w:rPr>
                <w:rFonts w:ascii="Times New Roman" w:eastAsia="Times New Roman" w:hAnsi="Times New Roman" w:cs="Times New Roman"/>
                <w:bCs/>
                <w:sz w:val="20"/>
                <w:szCs w:val="20"/>
                <w:lang w:eastAsia="ru-RU"/>
              </w:rPr>
              <w:t>Цель: у</w:t>
            </w:r>
            <w:r>
              <w:rPr>
                <w:rFonts w:ascii="Times New Roman" w:eastAsia="Times New Roman" w:hAnsi="Times New Roman" w:cs="Times New Roman"/>
                <w:bCs/>
                <w:sz w:val="20"/>
                <w:szCs w:val="20"/>
                <w:lang w:eastAsia="ru-RU"/>
              </w:rPr>
              <w:t xml:space="preserve">меют </w:t>
            </w:r>
            <w:r w:rsidRPr="007A7302">
              <w:rPr>
                <w:rFonts w:ascii="Times New Roman" w:eastAsia="Times New Roman" w:hAnsi="Times New Roman" w:cs="Times New Roman"/>
                <w:bCs/>
                <w:sz w:val="20"/>
                <w:szCs w:val="20"/>
                <w:lang w:eastAsia="ru-RU"/>
              </w:rPr>
              <w:t>классифицировать овощи  по определенным признакам (по месту произрастания, по способу их применения).</w:t>
            </w:r>
          </w:p>
          <w:p w:rsidR="007A7302" w:rsidRPr="007A7302" w:rsidRDefault="007A7302" w:rsidP="007A7302">
            <w:pPr>
              <w:autoSpaceDE w:val="0"/>
              <w:autoSpaceDN w:val="0"/>
              <w:adjustRightInd w:val="0"/>
              <w:rPr>
                <w:rFonts w:ascii="Times New Roman" w:eastAsia="Times New Roman" w:hAnsi="Times New Roman" w:cs="Times New Roman"/>
                <w:b/>
                <w:bCs/>
                <w:sz w:val="20"/>
                <w:szCs w:val="20"/>
                <w:lang w:eastAsia="ru-RU"/>
              </w:rPr>
            </w:pPr>
            <w:r w:rsidRPr="007A7302">
              <w:rPr>
                <w:rFonts w:ascii="Times New Roman" w:eastAsia="Times New Roman" w:hAnsi="Times New Roman" w:cs="Times New Roman"/>
                <w:b/>
                <w:bCs/>
                <w:sz w:val="20"/>
                <w:szCs w:val="20"/>
                <w:lang w:eastAsia="ru-RU"/>
              </w:rPr>
              <w:t>Индивидуальная работа</w:t>
            </w:r>
          </w:p>
          <w:p w:rsidR="007A7302" w:rsidRPr="007A7302" w:rsidRDefault="007A7302" w:rsidP="007A7302">
            <w:pPr>
              <w:autoSpaceDE w:val="0"/>
              <w:autoSpaceDN w:val="0"/>
              <w:adjustRightInd w:val="0"/>
              <w:rPr>
                <w:rFonts w:ascii="Times New Roman" w:eastAsia="Times New Roman" w:hAnsi="Times New Roman" w:cs="Times New Roman"/>
                <w:bCs/>
                <w:sz w:val="20"/>
                <w:szCs w:val="20"/>
                <w:lang w:eastAsia="ru-RU"/>
              </w:rPr>
            </w:pPr>
            <w:r w:rsidRPr="007A7302">
              <w:rPr>
                <w:rFonts w:ascii="Times New Roman" w:eastAsia="Times New Roman" w:hAnsi="Times New Roman" w:cs="Times New Roman"/>
                <w:bCs/>
                <w:sz w:val="20"/>
                <w:szCs w:val="20"/>
                <w:lang w:eastAsia="ru-RU"/>
              </w:rPr>
              <w:lastRenderedPageBreak/>
              <w:t>Прыжки на скакалке</w:t>
            </w:r>
          </w:p>
          <w:p w:rsidR="004A491D" w:rsidRDefault="007A7302" w:rsidP="007A7302">
            <w:pPr>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Цель:прыгают</w:t>
            </w:r>
            <w:r w:rsidRPr="007A7302">
              <w:rPr>
                <w:rFonts w:ascii="Times New Roman" w:eastAsia="Times New Roman" w:hAnsi="Times New Roman" w:cs="Times New Roman"/>
                <w:bCs/>
                <w:sz w:val="20"/>
                <w:szCs w:val="20"/>
                <w:lang w:eastAsia="ru-RU"/>
              </w:rPr>
              <w:t xml:space="preserve"> на скакалках.</w:t>
            </w:r>
            <w:r w:rsidR="004F4D2D">
              <w:rPr>
                <w:rFonts w:ascii="Times New Roman" w:eastAsia="Times New Roman" w:hAnsi="Times New Roman" w:cs="Times New Roman"/>
                <w:bCs/>
                <w:sz w:val="20"/>
                <w:szCs w:val="20"/>
                <w:lang w:eastAsia="ru-RU"/>
              </w:rPr>
              <w:t xml:space="preserve"> (Амир,Жасмина)</w:t>
            </w:r>
          </w:p>
          <w:p w:rsidR="00C442BC" w:rsidRDefault="00C442BC" w:rsidP="007A7302">
            <w:pPr>
              <w:contextualSpacing/>
              <w:jc w:val="both"/>
              <w:rPr>
                <w:rFonts w:ascii="Times New Roman" w:eastAsia="Times New Roman" w:hAnsi="Times New Roman" w:cs="Times New Roman"/>
                <w:bCs/>
                <w:sz w:val="20"/>
                <w:szCs w:val="20"/>
                <w:lang w:eastAsia="ru-RU"/>
              </w:rPr>
            </w:pPr>
            <w:r w:rsidRPr="00C442BC">
              <w:rPr>
                <w:rFonts w:ascii="Times New Roman" w:eastAsia="Times New Roman" w:hAnsi="Times New Roman" w:cs="Times New Roman"/>
                <w:b/>
                <w:bCs/>
                <w:sz w:val="20"/>
                <w:szCs w:val="20"/>
                <w:lang w:eastAsia="ru-RU"/>
              </w:rPr>
              <w:t>Аппликация</w:t>
            </w:r>
            <w:r>
              <w:rPr>
                <w:rFonts w:ascii="Times New Roman" w:eastAsia="Times New Roman" w:hAnsi="Times New Roman" w:cs="Times New Roman"/>
                <w:bCs/>
                <w:sz w:val="20"/>
                <w:szCs w:val="20"/>
                <w:lang w:eastAsia="ru-RU"/>
              </w:rPr>
              <w:t xml:space="preserve"> «Овощи-фрукты»</w:t>
            </w:r>
          </w:p>
          <w:p w:rsidR="00C442BC" w:rsidRPr="007A7302" w:rsidRDefault="00C442BC" w:rsidP="00C442BC">
            <w:pPr>
              <w:contextualSpacing/>
              <w:jc w:val="both"/>
              <w:rPr>
                <w:rFonts w:ascii="Times New Roman" w:hAnsi="Times New Roman" w:cs="Times New Roman"/>
                <w:bCs/>
                <w:color w:val="000000" w:themeColor="text1"/>
                <w:sz w:val="20"/>
                <w:szCs w:val="20"/>
              </w:rPr>
            </w:pPr>
            <w:r>
              <w:rPr>
                <w:rFonts w:ascii="Times New Roman" w:eastAsia="Times New Roman" w:hAnsi="Times New Roman" w:cs="Times New Roman"/>
                <w:bCs/>
                <w:sz w:val="20"/>
                <w:szCs w:val="20"/>
                <w:lang w:eastAsia="ru-RU"/>
              </w:rPr>
              <w:t>Цель:вырезают овощ-фрукт ,наклеивают на лист»</w:t>
            </w:r>
          </w:p>
        </w:tc>
        <w:tc>
          <w:tcPr>
            <w:tcW w:w="2551" w:type="dxa"/>
            <w:gridSpan w:val="2"/>
          </w:tcPr>
          <w:p w:rsidR="007A7302" w:rsidRPr="007A7302" w:rsidRDefault="007A7302" w:rsidP="007A7302">
            <w:pPr>
              <w:autoSpaceDE w:val="0"/>
              <w:autoSpaceDN w:val="0"/>
              <w:adjustRightInd w:val="0"/>
              <w:jc w:val="center"/>
              <w:rPr>
                <w:rFonts w:ascii="Times New Roman" w:eastAsia="Times New Roman" w:hAnsi="Times New Roman" w:cs="Times New Roman"/>
                <w:b/>
                <w:sz w:val="20"/>
                <w:szCs w:val="20"/>
                <w:lang w:eastAsia="ru-RU"/>
              </w:rPr>
            </w:pPr>
            <w:r w:rsidRPr="007A7302">
              <w:rPr>
                <w:rFonts w:ascii="Times New Roman" w:eastAsia="Times New Roman" w:hAnsi="Times New Roman" w:cs="Times New Roman"/>
                <w:b/>
                <w:sz w:val="20"/>
                <w:szCs w:val="20"/>
                <w:lang w:eastAsia="ru-RU"/>
              </w:rPr>
              <w:lastRenderedPageBreak/>
              <w:t>Наблюдение за птицами</w:t>
            </w:r>
          </w:p>
          <w:p w:rsidR="007A7302" w:rsidRPr="007A7302" w:rsidRDefault="007A7302" w:rsidP="007A7302">
            <w:pPr>
              <w:autoSpaceDE w:val="0"/>
              <w:autoSpaceDN w:val="0"/>
              <w:adjustRightInd w:val="0"/>
              <w:rPr>
                <w:rFonts w:ascii="Times New Roman" w:eastAsia="Times New Roman" w:hAnsi="Times New Roman" w:cs="Times New Roman"/>
                <w:bCs/>
                <w:sz w:val="20"/>
                <w:szCs w:val="20"/>
                <w:lang w:eastAsia="ru-RU"/>
              </w:rPr>
            </w:pPr>
            <w:r w:rsidRPr="007A7302">
              <w:rPr>
                <w:rFonts w:ascii="Times New Roman" w:eastAsia="Times New Roman" w:hAnsi="Times New Roman" w:cs="Times New Roman"/>
                <w:b/>
                <w:bCs/>
                <w:sz w:val="20"/>
                <w:szCs w:val="20"/>
                <w:lang w:eastAsia="ru-RU"/>
              </w:rPr>
              <w:t xml:space="preserve">Цель: </w:t>
            </w:r>
            <w:r w:rsidRPr="007A7302">
              <w:rPr>
                <w:rFonts w:ascii="Times New Roman" w:eastAsia="Times New Roman" w:hAnsi="Times New Roman" w:cs="Times New Roman"/>
                <w:bCs/>
                <w:sz w:val="20"/>
                <w:szCs w:val="20"/>
                <w:lang w:eastAsia="ru-RU"/>
              </w:rPr>
              <w:t>уме</w:t>
            </w:r>
            <w:r>
              <w:rPr>
                <w:rFonts w:ascii="Times New Roman" w:eastAsia="Times New Roman" w:hAnsi="Times New Roman" w:cs="Times New Roman"/>
                <w:bCs/>
                <w:sz w:val="20"/>
                <w:szCs w:val="20"/>
                <w:lang w:eastAsia="ru-RU"/>
              </w:rPr>
              <w:t>ют</w:t>
            </w:r>
            <w:r w:rsidRPr="007A7302">
              <w:rPr>
                <w:rFonts w:ascii="Times New Roman" w:eastAsia="Times New Roman" w:hAnsi="Times New Roman" w:cs="Times New Roman"/>
                <w:bCs/>
                <w:sz w:val="20"/>
                <w:szCs w:val="20"/>
                <w:lang w:eastAsia="ru-RU"/>
              </w:rPr>
              <w:t xml:space="preserve"> узнавать птиц по внешнему виду, повадкам и по голосу.</w:t>
            </w:r>
          </w:p>
          <w:p w:rsidR="007A7302" w:rsidRPr="007A7302" w:rsidRDefault="007A7302" w:rsidP="007A7302">
            <w:pPr>
              <w:autoSpaceDE w:val="0"/>
              <w:autoSpaceDN w:val="0"/>
              <w:adjustRightInd w:val="0"/>
              <w:jc w:val="center"/>
              <w:rPr>
                <w:rFonts w:ascii="Times New Roman" w:eastAsia="Times New Roman" w:hAnsi="Times New Roman" w:cs="Times New Roman"/>
                <w:b/>
                <w:bCs/>
                <w:sz w:val="20"/>
                <w:szCs w:val="20"/>
                <w:lang w:eastAsia="ru-RU"/>
              </w:rPr>
            </w:pPr>
            <w:r w:rsidRPr="007A7302">
              <w:rPr>
                <w:rFonts w:ascii="Times New Roman" w:eastAsia="Times New Roman" w:hAnsi="Times New Roman" w:cs="Times New Roman"/>
                <w:b/>
                <w:bCs/>
                <w:sz w:val="20"/>
                <w:szCs w:val="20"/>
                <w:lang w:eastAsia="ru-RU"/>
              </w:rPr>
              <w:t>Ход наблюдения</w:t>
            </w:r>
          </w:p>
          <w:p w:rsidR="007A7302" w:rsidRPr="007A7302" w:rsidRDefault="007A7302" w:rsidP="007A7302">
            <w:pPr>
              <w:autoSpaceDE w:val="0"/>
              <w:autoSpaceDN w:val="0"/>
              <w:adjustRightInd w:val="0"/>
              <w:rPr>
                <w:rFonts w:ascii="Times New Roman" w:eastAsia="Times New Roman" w:hAnsi="Times New Roman" w:cs="Times New Roman"/>
                <w:bCs/>
                <w:sz w:val="20"/>
                <w:szCs w:val="20"/>
                <w:lang w:eastAsia="ru-RU"/>
              </w:rPr>
            </w:pPr>
            <w:r w:rsidRPr="007A7302">
              <w:rPr>
                <w:rFonts w:ascii="Times New Roman" w:eastAsia="Times New Roman" w:hAnsi="Times New Roman" w:cs="Times New Roman"/>
                <w:bCs/>
                <w:sz w:val="20"/>
                <w:szCs w:val="20"/>
                <w:lang w:eastAsia="ru-RU"/>
              </w:rPr>
              <w:t>Расскажите о строение тела птиц.</w:t>
            </w:r>
          </w:p>
          <w:p w:rsidR="007A7302" w:rsidRPr="007A7302" w:rsidRDefault="007A7302" w:rsidP="007A7302">
            <w:pPr>
              <w:autoSpaceDE w:val="0"/>
              <w:autoSpaceDN w:val="0"/>
              <w:adjustRightInd w:val="0"/>
              <w:rPr>
                <w:rFonts w:ascii="Times New Roman" w:eastAsia="Times New Roman" w:hAnsi="Times New Roman" w:cs="Times New Roman"/>
                <w:bCs/>
                <w:sz w:val="20"/>
                <w:szCs w:val="20"/>
                <w:lang w:eastAsia="ru-RU"/>
              </w:rPr>
            </w:pPr>
            <w:r w:rsidRPr="007A7302">
              <w:rPr>
                <w:rFonts w:ascii="Times New Roman" w:eastAsia="Times New Roman" w:hAnsi="Times New Roman" w:cs="Times New Roman"/>
                <w:bCs/>
                <w:sz w:val="20"/>
                <w:szCs w:val="20"/>
                <w:lang w:eastAsia="ru-RU"/>
              </w:rPr>
              <w:t>- Какая разницу между зимующими и перелетными птицами? Вспомните их названия. Условно птиц можно разделить на три группы — оседлые, кочующие и перелетные. Все они ведут похожий образ жизни, но одни из них с приходом холодов улетают в теплые края, а другие спокойно остаются на выбранной ими территории и пережидают дождь, снег и мороз в укромном месте.</w:t>
            </w:r>
          </w:p>
          <w:p w:rsidR="007A7302" w:rsidRPr="007A7302" w:rsidRDefault="007A7302" w:rsidP="007A7302">
            <w:pPr>
              <w:autoSpaceDE w:val="0"/>
              <w:autoSpaceDN w:val="0"/>
              <w:adjustRightInd w:val="0"/>
              <w:rPr>
                <w:rFonts w:ascii="Times New Roman" w:eastAsia="Times New Roman" w:hAnsi="Times New Roman" w:cs="Times New Roman"/>
                <w:bCs/>
                <w:sz w:val="20"/>
                <w:szCs w:val="20"/>
                <w:lang w:eastAsia="ru-RU"/>
              </w:rPr>
            </w:pPr>
            <w:r w:rsidRPr="007A7302">
              <w:rPr>
                <w:rFonts w:ascii="Times New Roman" w:eastAsia="Times New Roman" w:hAnsi="Times New Roman" w:cs="Times New Roman"/>
                <w:bCs/>
                <w:sz w:val="20"/>
                <w:szCs w:val="20"/>
                <w:lang w:eastAsia="ru-RU"/>
              </w:rPr>
              <w:t>Как ни странно, это звучит, но птицы придерживаются определенного графика прилета домой. Первыми из зимовки возвращаются трясогузки. Очень часто этих птиц можно увидеть на еще не растаявших льдинах. В середине весны возвращаются гуси, журавли, чайки и утки.</w:t>
            </w:r>
          </w:p>
          <w:p w:rsidR="007A7302" w:rsidRPr="007A7302" w:rsidRDefault="007A7302" w:rsidP="007A7302">
            <w:pPr>
              <w:autoSpaceDE w:val="0"/>
              <w:autoSpaceDN w:val="0"/>
              <w:adjustRightInd w:val="0"/>
              <w:rPr>
                <w:rFonts w:ascii="Times New Roman" w:eastAsia="Times New Roman" w:hAnsi="Times New Roman" w:cs="Times New Roman"/>
                <w:bCs/>
                <w:sz w:val="20"/>
                <w:szCs w:val="20"/>
                <w:lang w:eastAsia="ru-RU"/>
              </w:rPr>
            </w:pPr>
            <w:r w:rsidRPr="007A7302">
              <w:rPr>
                <w:rFonts w:ascii="Times New Roman" w:eastAsia="Times New Roman" w:hAnsi="Times New Roman" w:cs="Times New Roman"/>
                <w:bCs/>
                <w:sz w:val="20"/>
                <w:szCs w:val="20"/>
                <w:lang w:eastAsia="ru-RU"/>
              </w:rPr>
              <w:t>Чем заняты птицы весной?</w:t>
            </w:r>
          </w:p>
          <w:p w:rsidR="007A7302" w:rsidRPr="007A7302" w:rsidRDefault="007A7302" w:rsidP="007A7302">
            <w:pPr>
              <w:autoSpaceDE w:val="0"/>
              <w:autoSpaceDN w:val="0"/>
              <w:adjustRightInd w:val="0"/>
              <w:rPr>
                <w:rFonts w:ascii="Times New Roman" w:eastAsia="Times New Roman" w:hAnsi="Times New Roman" w:cs="Times New Roman"/>
                <w:bCs/>
                <w:sz w:val="20"/>
                <w:szCs w:val="20"/>
                <w:lang w:eastAsia="ru-RU"/>
              </w:rPr>
            </w:pPr>
            <w:r w:rsidRPr="007A7302">
              <w:rPr>
                <w:rFonts w:ascii="Times New Roman" w:eastAsia="Times New Roman" w:hAnsi="Times New Roman" w:cs="Times New Roman"/>
                <w:bCs/>
                <w:sz w:val="20"/>
                <w:szCs w:val="20"/>
                <w:lang w:eastAsia="ru-RU"/>
              </w:rPr>
              <w:t>- Какие птицы заботятся о своем потомстве? Зачем птицы строят гнёзда? </w:t>
            </w:r>
            <w:r w:rsidRPr="007A7302">
              <w:rPr>
                <w:rFonts w:ascii="Times New Roman" w:eastAsia="Times New Roman" w:hAnsi="Times New Roman" w:cs="Times New Roman"/>
                <w:bCs/>
                <w:iCs/>
                <w:sz w:val="20"/>
                <w:szCs w:val="20"/>
                <w:lang w:eastAsia="ru-RU"/>
              </w:rPr>
              <w:t>(Оно необходимо, чтобы отложить яйца, высидеть птенцов, выкормить их.)</w:t>
            </w:r>
          </w:p>
          <w:p w:rsidR="007A7302" w:rsidRPr="007A7302" w:rsidRDefault="007A7302" w:rsidP="007A7302">
            <w:pPr>
              <w:autoSpaceDE w:val="0"/>
              <w:autoSpaceDN w:val="0"/>
              <w:adjustRightInd w:val="0"/>
              <w:rPr>
                <w:rFonts w:ascii="Times New Roman" w:eastAsia="Times New Roman" w:hAnsi="Times New Roman" w:cs="Times New Roman"/>
                <w:bCs/>
                <w:sz w:val="20"/>
                <w:szCs w:val="20"/>
                <w:lang w:eastAsia="ru-RU"/>
              </w:rPr>
            </w:pPr>
            <w:r w:rsidRPr="007A7302">
              <w:rPr>
                <w:rFonts w:ascii="Times New Roman" w:eastAsia="Times New Roman" w:hAnsi="Times New Roman" w:cs="Times New Roman"/>
                <w:bCs/>
                <w:sz w:val="20"/>
                <w:szCs w:val="20"/>
                <w:lang w:eastAsia="ru-RU"/>
              </w:rPr>
              <w:t xml:space="preserve">- Из чего строят гнезда </w:t>
            </w:r>
            <w:r w:rsidRPr="007A7302">
              <w:rPr>
                <w:rFonts w:ascii="Times New Roman" w:eastAsia="Times New Roman" w:hAnsi="Times New Roman" w:cs="Times New Roman"/>
                <w:bCs/>
                <w:sz w:val="20"/>
                <w:szCs w:val="20"/>
                <w:lang w:eastAsia="ru-RU"/>
              </w:rPr>
              <w:lastRenderedPageBreak/>
              <w:t>птицы? (Из сухих травинок, веточек, соломинок, пушинок, лоскутков, мха, березовой коры и др.)</w:t>
            </w:r>
          </w:p>
          <w:p w:rsidR="007A7302" w:rsidRPr="007A7302" w:rsidRDefault="007A7302" w:rsidP="007A7302">
            <w:pPr>
              <w:autoSpaceDE w:val="0"/>
              <w:autoSpaceDN w:val="0"/>
              <w:adjustRightInd w:val="0"/>
              <w:rPr>
                <w:rFonts w:ascii="Times New Roman" w:eastAsia="Times New Roman" w:hAnsi="Times New Roman" w:cs="Times New Roman"/>
                <w:bCs/>
                <w:sz w:val="20"/>
                <w:szCs w:val="20"/>
                <w:lang w:eastAsia="ru-RU"/>
              </w:rPr>
            </w:pPr>
            <w:r w:rsidRPr="007A7302">
              <w:rPr>
                <w:rFonts w:ascii="Times New Roman" w:eastAsia="Times New Roman" w:hAnsi="Times New Roman" w:cs="Times New Roman"/>
                <w:bCs/>
                <w:sz w:val="20"/>
                <w:szCs w:val="20"/>
                <w:lang w:eastAsia="ru-RU"/>
              </w:rPr>
              <w:t>- Где птицы строят свои гнезда? </w:t>
            </w:r>
            <w:r w:rsidRPr="007A7302">
              <w:rPr>
                <w:rFonts w:ascii="Times New Roman" w:eastAsia="Times New Roman" w:hAnsi="Times New Roman" w:cs="Times New Roman"/>
                <w:bCs/>
                <w:iCs/>
                <w:sz w:val="20"/>
                <w:szCs w:val="20"/>
                <w:lang w:eastAsia="ru-RU"/>
              </w:rPr>
              <w:t>(На деревьях, на земле, под крышей, в дупле в кустах)</w:t>
            </w:r>
            <w:r w:rsidRPr="007A7302">
              <w:rPr>
                <w:rFonts w:ascii="Times New Roman" w:eastAsia="Times New Roman" w:hAnsi="Times New Roman" w:cs="Times New Roman"/>
                <w:bCs/>
                <w:sz w:val="20"/>
                <w:szCs w:val="20"/>
                <w:lang w:eastAsia="ru-RU"/>
              </w:rPr>
              <w:t>.</w:t>
            </w:r>
          </w:p>
          <w:p w:rsidR="007A7302" w:rsidRPr="007A7302" w:rsidRDefault="007A7302" w:rsidP="007A7302">
            <w:pPr>
              <w:autoSpaceDE w:val="0"/>
              <w:autoSpaceDN w:val="0"/>
              <w:adjustRightInd w:val="0"/>
              <w:rPr>
                <w:rFonts w:ascii="Times New Roman" w:eastAsia="Times New Roman" w:hAnsi="Times New Roman" w:cs="Times New Roman"/>
                <w:b/>
                <w:bCs/>
                <w:sz w:val="20"/>
                <w:szCs w:val="20"/>
                <w:lang w:eastAsia="ru-RU"/>
              </w:rPr>
            </w:pPr>
            <w:r w:rsidRPr="007A7302">
              <w:rPr>
                <w:rFonts w:ascii="Times New Roman" w:eastAsia="Times New Roman" w:hAnsi="Times New Roman" w:cs="Times New Roman"/>
                <w:b/>
                <w:bCs/>
                <w:sz w:val="20"/>
                <w:szCs w:val="20"/>
                <w:lang w:eastAsia="ru-RU"/>
              </w:rPr>
              <w:t>Трудовая деятельность</w:t>
            </w:r>
          </w:p>
          <w:p w:rsidR="007A7302" w:rsidRPr="007A7302" w:rsidRDefault="007A7302" w:rsidP="007A7302">
            <w:pPr>
              <w:autoSpaceDE w:val="0"/>
              <w:autoSpaceDN w:val="0"/>
              <w:adjustRightInd w:val="0"/>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Наводят п</w:t>
            </w:r>
            <w:r w:rsidRPr="007A7302">
              <w:rPr>
                <w:rFonts w:ascii="Times New Roman" w:eastAsia="Times New Roman" w:hAnsi="Times New Roman" w:cs="Times New Roman"/>
                <w:bCs/>
                <w:sz w:val="20"/>
                <w:szCs w:val="20"/>
                <w:lang w:eastAsia="ru-RU"/>
              </w:rPr>
              <w:t>орядок на веранде</w:t>
            </w:r>
          </w:p>
          <w:p w:rsidR="007A7302" w:rsidRPr="007A7302" w:rsidRDefault="007A7302" w:rsidP="007A7302">
            <w:pPr>
              <w:autoSpaceDE w:val="0"/>
              <w:autoSpaceDN w:val="0"/>
              <w:adjustRightInd w:val="0"/>
              <w:rPr>
                <w:rFonts w:ascii="Times New Roman" w:eastAsia="Times New Roman" w:hAnsi="Times New Roman" w:cs="Times New Roman"/>
                <w:b/>
                <w:bCs/>
                <w:sz w:val="20"/>
                <w:szCs w:val="20"/>
                <w:lang w:eastAsia="ru-RU"/>
              </w:rPr>
            </w:pPr>
            <w:r w:rsidRPr="007A7302">
              <w:rPr>
                <w:rFonts w:ascii="Times New Roman" w:eastAsia="Times New Roman" w:hAnsi="Times New Roman" w:cs="Times New Roman"/>
                <w:b/>
                <w:bCs/>
                <w:sz w:val="20"/>
                <w:szCs w:val="20"/>
                <w:lang w:eastAsia="ru-RU"/>
              </w:rPr>
              <w:t>Подвижная игра</w:t>
            </w:r>
          </w:p>
          <w:p w:rsidR="007A7302" w:rsidRPr="007A7302" w:rsidRDefault="007A7302" w:rsidP="007A7302">
            <w:pPr>
              <w:autoSpaceDE w:val="0"/>
              <w:autoSpaceDN w:val="0"/>
              <w:adjustRightInd w:val="0"/>
              <w:rPr>
                <w:rFonts w:ascii="Times New Roman" w:eastAsia="Times New Roman" w:hAnsi="Times New Roman" w:cs="Times New Roman"/>
                <w:bCs/>
                <w:sz w:val="20"/>
                <w:szCs w:val="20"/>
                <w:lang w:eastAsia="ru-RU"/>
              </w:rPr>
            </w:pPr>
            <w:r w:rsidRPr="007A7302">
              <w:rPr>
                <w:rFonts w:ascii="Times New Roman" w:eastAsia="Times New Roman" w:hAnsi="Times New Roman" w:cs="Times New Roman"/>
                <w:bCs/>
                <w:sz w:val="20"/>
                <w:szCs w:val="20"/>
                <w:lang w:eastAsia="ru-RU"/>
              </w:rPr>
              <w:t>«Птички и кошка»</w:t>
            </w:r>
          </w:p>
          <w:p w:rsidR="007A7302" w:rsidRPr="007A7302" w:rsidRDefault="007A7302" w:rsidP="007A7302">
            <w:pPr>
              <w:autoSpaceDE w:val="0"/>
              <w:autoSpaceDN w:val="0"/>
              <w:adjustRightInd w:val="0"/>
              <w:rPr>
                <w:rFonts w:ascii="Times New Roman" w:eastAsia="Times New Roman" w:hAnsi="Times New Roman" w:cs="Times New Roman"/>
                <w:bCs/>
                <w:sz w:val="20"/>
                <w:szCs w:val="20"/>
                <w:lang w:eastAsia="ru-RU"/>
              </w:rPr>
            </w:pPr>
            <w:r w:rsidRPr="007A7302">
              <w:rPr>
                <w:rFonts w:ascii="Times New Roman" w:eastAsia="Times New Roman" w:hAnsi="Times New Roman" w:cs="Times New Roman"/>
                <w:bCs/>
                <w:sz w:val="20"/>
                <w:szCs w:val="20"/>
                <w:lang w:eastAsia="ru-RU"/>
              </w:rPr>
              <w:t>Цель: развива</w:t>
            </w:r>
            <w:r>
              <w:rPr>
                <w:rFonts w:ascii="Times New Roman" w:eastAsia="Times New Roman" w:hAnsi="Times New Roman" w:cs="Times New Roman"/>
                <w:bCs/>
                <w:sz w:val="20"/>
                <w:szCs w:val="20"/>
                <w:lang w:eastAsia="ru-RU"/>
              </w:rPr>
              <w:t>ют</w:t>
            </w:r>
            <w:r w:rsidRPr="007A7302">
              <w:rPr>
                <w:rFonts w:ascii="Times New Roman" w:eastAsia="Times New Roman" w:hAnsi="Times New Roman" w:cs="Times New Roman"/>
                <w:bCs/>
                <w:sz w:val="20"/>
                <w:szCs w:val="20"/>
                <w:lang w:eastAsia="ru-RU"/>
              </w:rPr>
              <w:t xml:space="preserve"> внимание, ловкость.</w:t>
            </w:r>
          </w:p>
          <w:p w:rsidR="007A7302" w:rsidRPr="007A7302" w:rsidRDefault="007A7302" w:rsidP="007A7302">
            <w:pPr>
              <w:autoSpaceDE w:val="0"/>
              <w:autoSpaceDN w:val="0"/>
              <w:adjustRightInd w:val="0"/>
              <w:rPr>
                <w:rFonts w:ascii="Times New Roman" w:eastAsia="Times New Roman" w:hAnsi="Times New Roman" w:cs="Times New Roman"/>
                <w:b/>
                <w:bCs/>
                <w:sz w:val="20"/>
                <w:szCs w:val="20"/>
                <w:lang w:eastAsia="ru-RU"/>
              </w:rPr>
            </w:pPr>
            <w:r w:rsidRPr="007A7302">
              <w:rPr>
                <w:rFonts w:ascii="Times New Roman" w:eastAsia="Times New Roman" w:hAnsi="Times New Roman" w:cs="Times New Roman"/>
                <w:b/>
                <w:bCs/>
                <w:sz w:val="20"/>
                <w:szCs w:val="20"/>
                <w:lang w:eastAsia="ru-RU"/>
              </w:rPr>
              <w:t>Дидактическая игра</w:t>
            </w:r>
          </w:p>
          <w:p w:rsidR="007A7302" w:rsidRPr="007A7302" w:rsidRDefault="007A7302" w:rsidP="007A7302">
            <w:pPr>
              <w:autoSpaceDE w:val="0"/>
              <w:autoSpaceDN w:val="0"/>
              <w:adjustRightInd w:val="0"/>
              <w:rPr>
                <w:rFonts w:ascii="Times New Roman" w:eastAsia="Times New Roman" w:hAnsi="Times New Roman" w:cs="Times New Roman"/>
                <w:bCs/>
                <w:sz w:val="20"/>
                <w:szCs w:val="20"/>
                <w:lang w:eastAsia="ru-RU"/>
              </w:rPr>
            </w:pPr>
            <w:r w:rsidRPr="007A7302">
              <w:rPr>
                <w:rFonts w:ascii="Times New Roman" w:eastAsia="Times New Roman" w:hAnsi="Times New Roman" w:cs="Times New Roman"/>
                <w:bCs/>
                <w:sz w:val="20"/>
                <w:szCs w:val="20"/>
                <w:lang w:eastAsia="ru-RU"/>
              </w:rPr>
              <w:t>«Добавь слог»</w:t>
            </w:r>
          </w:p>
          <w:p w:rsidR="007A7302" w:rsidRPr="007A7302" w:rsidRDefault="007A7302" w:rsidP="007A7302">
            <w:pPr>
              <w:autoSpaceDE w:val="0"/>
              <w:autoSpaceDN w:val="0"/>
              <w:adjustRightInd w:val="0"/>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Цель: развивают </w:t>
            </w:r>
            <w:r w:rsidRPr="007A7302">
              <w:rPr>
                <w:rFonts w:ascii="Times New Roman" w:eastAsia="Times New Roman" w:hAnsi="Times New Roman" w:cs="Times New Roman"/>
                <w:bCs/>
                <w:sz w:val="20"/>
                <w:szCs w:val="20"/>
                <w:lang w:eastAsia="ru-RU"/>
              </w:rPr>
              <w:t>фонематический слух,</w:t>
            </w:r>
            <w:r>
              <w:rPr>
                <w:rFonts w:ascii="Times New Roman" w:eastAsia="Times New Roman" w:hAnsi="Times New Roman" w:cs="Times New Roman"/>
                <w:bCs/>
                <w:sz w:val="20"/>
                <w:szCs w:val="20"/>
                <w:lang w:eastAsia="ru-RU"/>
              </w:rPr>
              <w:t xml:space="preserve"> умеют </w:t>
            </w:r>
            <w:r w:rsidRPr="007A7302">
              <w:rPr>
                <w:rFonts w:ascii="Times New Roman" w:eastAsia="Times New Roman" w:hAnsi="Times New Roman" w:cs="Times New Roman"/>
                <w:bCs/>
                <w:sz w:val="20"/>
                <w:szCs w:val="20"/>
                <w:lang w:eastAsia="ru-RU"/>
              </w:rPr>
              <w:t xml:space="preserve"> быстро</w:t>
            </w:r>
            <w:r>
              <w:rPr>
                <w:rFonts w:ascii="Times New Roman" w:eastAsia="Times New Roman" w:hAnsi="Times New Roman" w:cs="Times New Roman"/>
                <w:bCs/>
                <w:sz w:val="20"/>
                <w:szCs w:val="20"/>
                <w:lang w:eastAsia="ru-RU"/>
              </w:rPr>
              <w:t xml:space="preserve"> реагировать</w:t>
            </w:r>
            <w:r w:rsidR="004F4D2D">
              <w:rPr>
                <w:rFonts w:ascii="Times New Roman" w:eastAsia="Times New Roman" w:hAnsi="Times New Roman" w:cs="Times New Roman"/>
                <w:bCs/>
                <w:sz w:val="20"/>
                <w:szCs w:val="20"/>
                <w:lang w:eastAsia="ru-RU"/>
              </w:rPr>
              <w:t>(Нурик,Артем Ш.)</w:t>
            </w:r>
          </w:p>
          <w:p w:rsidR="007A7302" w:rsidRPr="007A7302" w:rsidRDefault="007A7302" w:rsidP="007A7302">
            <w:pPr>
              <w:autoSpaceDE w:val="0"/>
              <w:autoSpaceDN w:val="0"/>
              <w:adjustRightInd w:val="0"/>
              <w:rPr>
                <w:rFonts w:ascii="Times New Roman" w:eastAsia="Times New Roman" w:hAnsi="Times New Roman" w:cs="Times New Roman"/>
                <w:b/>
                <w:bCs/>
                <w:sz w:val="20"/>
                <w:szCs w:val="20"/>
                <w:lang w:eastAsia="ru-RU"/>
              </w:rPr>
            </w:pPr>
            <w:r w:rsidRPr="007A7302">
              <w:rPr>
                <w:rFonts w:ascii="Times New Roman" w:eastAsia="Times New Roman" w:hAnsi="Times New Roman" w:cs="Times New Roman"/>
                <w:b/>
                <w:bCs/>
                <w:sz w:val="20"/>
                <w:szCs w:val="20"/>
                <w:lang w:eastAsia="ru-RU"/>
              </w:rPr>
              <w:t>Индивидуальная работа</w:t>
            </w:r>
          </w:p>
          <w:p w:rsidR="007A7302" w:rsidRPr="007A7302" w:rsidRDefault="007A7302" w:rsidP="007A7302">
            <w:pPr>
              <w:autoSpaceDE w:val="0"/>
              <w:autoSpaceDN w:val="0"/>
              <w:adjustRightInd w:val="0"/>
              <w:rPr>
                <w:rFonts w:ascii="Times New Roman" w:eastAsia="Times New Roman" w:hAnsi="Times New Roman" w:cs="Times New Roman"/>
                <w:bCs/>
                <w:sz w:val="20"/>
                <w:szCs w:val="20"/>
                <w:lang w:eastAsia="ru-RU"/>
              </w:rPr>
            </w:pPr>
            <w:r w:rsidRPr="007A7302">
              <w:rPr>
                <w:rFonts w:ascii="Times New Roman" w:eastAsia="Times New Roman" w:hAnsi="Times New Roman" w:cs="Times New Roman"/>
                <w:bCs/>
                <w:sz w:val="20"/>
                <w:szCs w:val="20"/>
                <w:lang w:eastAsia="ru-RU"/>
              </w:rPr>
              <w:t>Лягушата</w:t>
            </w:r>
          </w:p>
          <w:p w:rsidR="004A491D" w:rsidRPr="007A7302" w:rsidRDefault="00C442BC" w:rsidP="007A7302">
            <w:pPr>
              <w:contextualSpacing/>
              <w:jc w:val="both"/>
              <w:rPr>
                <w:rFonts w:ascii="Times New Roman" w:hAnsi="Times New Roman" w:cs="Times New Roman"/>
                <w:b/>
                <w:bCs/>
                <w:color w:val="000000" w:themeColor="text1"/>
                <w:sz w:val="20"/>
                <w:szCs w:val="20"/>
              </w:rPr>
            </w:pPr>
            <w:r>
              <w:rPr>
                <w:rFonts w:ascii="Times New Roman" w:eastAsia="Times New Roman" w:hAnsi="Times New Roman" w:cs="Times New Roman"/>
                <w:bCs/>
                <w:sz w:val="20"/>
                <w:szCs w:val="20"/>
                <w:lang w:eastAsia="ru-RU"/>
              </w:rPr>
              <w:t>Цель: умеют  прыгать</w:t>
            </w:r>
            <w:r w:rsidR="007A7302" w:rsidRPr="007A7302">
              <w:rPr>
                <w:rFonts w:ascii="Times New Roman" w:eastAsia="Times New Roman" w:hAnsi="Times New Roman" w:cs="Times New Roman"/>
                <w:bCs/>
                <w:sz w:val="20"/>
                <w:szCs w:val="20"/>
                <w:lang w:eastAsia="ru-RU"/>
              </w:rPr>
              <w:t xml:space="preserve"> на двух ногах, продвигаясь вперед.</w:t>
            </w:r>
          </w:p>
        </w:tc>
        <w:tc>
          <w:tcPr>
            <w:tcW w:w="2693" w:type="dxa"/>
          </w:tcPr>
          <w:p w:rsidR="007A7302" w:rsidRPr="007A7302" w:rsidRDefault="007A7302" w:rsidP="007A7302">
            <w:pPr>
              <w:autoSpaceDE w:val="0"/>
              <w:autoSpaceDN w:val="0"/>
              <w:adjustRightInd w:val="0"/>
              <w:jc w:val="center"/>
              <w:rPr>
                <w:rFonts w:ascii="Times New Roman" w:eastAsia="Times New Roman" w:hAnsi="Times New Roman" w:cs="Times New Roman"/>
                <w:b/>
                <w:sz w:val="20"/>
                <w:szCs w:val="20"/>
                <w:lang w:eastAsia="ru-RU"/>
              </w:rPr>
            </w:pPr>
            <w:r w:rsidRPr="007A7302">
              <w:rPr>
                <w:rFonts w:ascii="Times New Roman" w:eastAsia="Times New Roman" w:hAnsi="Times New Roman" w:cs="Times New Roman"/>
                <w:b/>
                <w:sz w:val="20"/>
                <w:szCs w:val="20"/>
                <w:lang w:eastAsia="ru-RU"/>
              </w:rPr>
              <w:lastRenderedPageBreak/>
              <w:t>Наблюдение за растениями (отличие сорняков и культурных растений на огороде)</w:t>
            </w:r>
          </w:p>
          <w:p w:rsidR="007A7302" w:rsidRPr="007A7302" w:rsidRDefault="007A7302" w:rsidP="007A7302">
            <w:pPr>
              <w:autoSpaceDE w:val="0"/>
              <w:autoSpaceDN w:val="0"/>
              <w:adjustRightInd w:val="0"/>
              <w:rPr>
                <w:rFonts w:ascii="Times New Roman" w:eastAsia="Times New Roman" w:hAnsi="Times New Roman" w:cs="Times New Roman"/>
                <w:bCs/>
                <w:sz w:val="20"/>
                <w:szCs w:val="20"/>
                <w:lang w:eastAsia="ru-RU"/>
              </w:rPr>
            </w:pPr>
            <w:r w:rsidRPr="007A7302">
              <w:rPr>
                <w:rFonts w:ascii="Times New Roman" w:eastAsia="Times New Roman" w:hAnsi="Times New Roman" w:cs="Times New Roman"/>
                <w:b/>
                <w:bCs/>
                <w:sz w:val="20"/>
                <w:szCs w:val="20"/>
                <w:lang w:eastAsia="ru-RU"/>
              </w:rPr>
              <w:t xml:space="preserve">Цель: </w:t>
            </w:r>
            <w:r w:rsidRPr="007A7302">
              <w:rPr>
                <w:rFonts w:ascii="Times New Roman" w:eastAsia="Times New Roman" w:hAnsi="Times New Roman" w:cs="Times New Roman"/>
                <w:bCs/>
                <w:sz w:val="20"/>
                <w:szCs w:val="20"/>
                <w:lang w:eastAsia="ru-RU"/>
              </w:rPr>
              <w:t xml:space="preserve"> отлича</w:t>
            </w:r>
            <w:r>
              <w:rPr>
                <w:rFonts w:ascii="Times New Roman" w:eastAsia="Times New Roman" w:hAnsi="Times New Roman" w:cs="Times New Roman"/>
                <w:bCs/>
                <w:sz w:val="20"/>
                <w:szCs w:val="20"/>
                <w:lang w:eastAsia="ru-RU"/>
              </w:rPr>
              <w:t>ют</w:t>
            </w:r>
            <w:r w:rsidRPr="007A7302">
              <w:rPr>
                <w:rFonts w:ascii="Times New Roman" w:eastAsia="Times New Roman" w:hAnsi="Times New Roman" w:cs="Times New Roman"/>
                <w:bCs/>
                <w:sz w:val="20"/>
                <w:szCs w:val="20"/>
                <w:lang w:eastAsia="ru-RU"/>
              </w:rPr>
              <w:t xml:space="preserve"> сорняки от культурных растений.</w:t>
            </w:r>
          </w:p>
          <w:p w:rsidR="007A7302" w:rsidRPr="007A7302" w:rsidRDefault="007A7302" w:rsidP="007A7302">
            <w:pPr>
              <w:autoSpaceDE w:val="0"/>
              <w:autoSpaceDN w:val="0"/>
              <w:adjustRightInd w:val="0"/>
              <w:jc w:val="center"/>
              <w:rPr>
                <w:rFonts w:ascii="Times New Roman" w:eastAsia="Times New Roman" w:hAnsi="Times New Roman" w:cs="Times New Roman"/>
                <w:b/>
                <w:bCs/>
                <w:sz w:val="20"/>
                <w:szCs w:val="20"/>
                <w:lang w:eastAsia="ru-RU"/>
              </w:rPr>
            </w:pPr>
            <w:r w:rsidRPr="007A7302">
              <w:rPr>
                <w:rFonts w:ascii="Times New Roman" w:eastAsia="Times New Roman" w:hAnsi="Times New Roman" w:cs="Times New Roman"/>
                <w:b/>
                <w:bCs/>
                <w:sz w:val="20"/>
                <w:szCs w:val="20"/>
                <w:lang w:eastAsia="ru-RU"/>
              </w:rPr>
              <w:t>Ход наблюдения</w:t>
            </w:r>
          </w:p>
          <w:p w:rsidR="007A7302" w:rsidRPr="007A7302" w:rsidRDefault="007A7302" w:rsidP="007A7302">
            <w:pPr>
              <w:autoSpaceDE w:val="0"/>
              <w:autoSpaceDN w:val="0"/>
              <w:adjustRightInd w:val="0"/>
              <w:rPr>
                <w:rFonts w:ascii="Times New Roman" w:eastAsia="Times New Roman" w:hAnsi="Times New Roman" w:cs="Times New Roman"/>
                <w:bCs/>
                <w:sz w:val="20"/>
                <w:szCs w:val="20"/>
                <w:lang w:eastAsia="ru-RU"/>
              </w:rPr>
            </w:pPr>
            <w:r w:rsidRPr="007A7302">
              <w:rPr>
                <w:rFonts w:ascii="Times New Roman" w:eastAsia="Times New Roman" w:hAnsi="Times New Roman" w:cs="Times New Roman"/>
                <w:bCs/>
                <w:sz w:val="20"/>
                <w:szCs w:val="20"/>
                <w:lang w:eastAsia="ru-RU"/>
              </w:rPr>
              <w:t>Отличия сорной травы от всходов: форма, цвет листьев, высота стеблей; особенности расположения на грядке (растет не в грядках). Вред сорных растений: поглощают питательные вещества, влагу, загораживают от солнечного света. Педагог показывает, как надо вырывать сорняки: ближе к корню, чтобы удалить его вместе с растением. Если корень останется в земле, то через некоторое время вырастет новое сорное растение.</w:t>
            </w:r>
          </w:p>
          <w:p w:rsidR="007A7302" w:rsidRPr="007A7302" w:rsidRDefault="007A7302" w:rsidP="007A7302">
            <w:pPr>
              <w:autoSpaceDE w:val="0"/>
              <w:autoSpaceDN w:val="0"/>
              <w:adjustRightInd w:val="0"/>
              <w:rPr>
                <w:rFonts w:ascii="Times New Roman" w:eastAsia="Times New Roman" w:hAnsi="Times New Roman" w:cs="Times New Roman"/>
                <w:b/>
                <w:bCs/>
                <w:sz w:val="20"/>
                <w:szCs w:val="20"/>
                <w:lang w:eastAsia="ru-RU"/>
              </w:rPr>
            </w:pPr>
            <w:r w:rsidRPr="007A7302">
              <w:rPr>
                <w:rFonts w:ascii="Times New Roman" w:eastAsia="Times New Roman" w:hAnsi="Times New Roman" w:cs="Times New Roman"/>
                <w:b/>
                <w:bCs/>
                <w:sz w:val="20"/>
                <w:szCs w:val="20"/>
                <w:lang w:eastAsia="ru-RU"/>
              </w:rPr>
              <w:t>Трудовая деятельность</w:t>
            </w:r>
          </w:p>
          <w:p w:rsidR="007A7302" w:rsidRPr="007A7302" w:rsidRDefault="007A7302" w:rsidP="007A7302">
            <w:pPr>
              <w:autoSpaceDE w:val="0"/>
              <w:autoSpaceDN w:val="0"/>
              <w:adjustRightInd w:val="0"/>
              <w:rPr>
                <w:rFonts w:ascii="Times New Roman" w:eastAsia="Times New Roman" w:hAnsi="Times New Roman" w:cs="Times New Roman"/>
                <w:bCs/>
                <w:sz w:val="20"/>
                <w:szCs w:val="20"/>
                <w:lang w:eastAsia="ru-RU"/>
              </w:rPr>
            </w:pPr>
            <w:r w:rsidRPr="007A7302">
              <w:rPr>
                <w:rFonts w:ascii="Times New Roman" w:eastAsia="Times New Roman" w:hAnsi="Times New Roman" w:cs="Times New Roman"/>
                <w:bCs/>
                <w:sz w:val="20"/>
                <w:szCs w:val="20"/>
                <w:lang w:eastAsia="ru-RU"/>
              </w:rPr>
              <w:t>Полив</w:t>
            </w:r>
            <w:r>
              <w:rPr>
                <w:rFonts w:ascii="Times New Roman" w:eastAsia="Times New Roman" w:hAnsi="Times New Roman" w:cs="Times New Roman"/>
                <w:bCs/>
                <w:sz w:val="20"/>
                <w:szCs w:val="20"/>
                <w:lang w:eastAsia="ru-RU"/>
              </w:rPr>
              <w:t>ают огород</w:t>
            </w:r>
          </w:p>
          <w:p w:rsidR="007A7302" w:rsidRPr="007A7302" w:rsidRDefault="007A7302" w:rsidP="007A7302">
            <w:pPr>
              <w:autoSpaceDE w:val="0"/>
              <w:autoSpaceDN w:val="0"/>
              <w:adjustRightInd w:val="0"/>
              <w:rPr>
                <w:rFonts w:ascii="Times New Roman" w:eastAsia="Times New Roman" w:hAnsi="Times New Roman" w:cs="Times New Roman"/>
                <w:b/>
                <w:bCs/>
                <w:sz w:val="20"/>
                <w:szCs w:val="20"/>
                <w:lang w:eastAsia="ru-RU"/>
              </w:rPr>
            </w:pPr>
            <w:r w:rsidRPr="007A7302">
              <w:rPr>
                <w:rFonts w:ascii="Times New Roman" w:eastAsia="Times New Roman" w:hAnsi="Times New Roman" w:cs="Times New Roman"/>
                <w:b/>
                <w:bCs/>
                <w:sz w:val="20"/>
                <w:szCs w:val="20"/>
                <w:lang w:eastAsia="ru-RU"/>
              </w:rPr>
              <w:t>Подвижная игра</w:t>
            </w:r>
          </w:p>
          <w:p w:rsidR="007A7302" w:rsidRPr="007A7302" w:rsidRDefault="007A7302" w:rsidP="007A7302">
            <w:pPr>
              <w:autoSpaceDE w:val="0"/>
              <w:autoSpaceDN w:val="0"/>
              <w:adjustRightInd w:val="0"/>
              <w:rPr>
                <w:rFonts w:ascii="Times New Roman" w:eastAsia="Times New Roman" w:hAnsi="Times New Roman" w:cs="Times New Roman"/>
                <w:bCs/>
                <w:sz w:val="20"/>
                <w:szCs w:val="20"/>
                <w:lang w:eastAsia="ru-RU"/>
              </w:rPr>
            </w:pPr>
            <w:r w:rsidRPr="007A7302">
              <w:rPr>
                <w:rFonts w:ascii="Times New Roman" w:eastAsia="Times New Roman" w:hAnsi="Times New Roman" w:cs="Times New Roman"/>
                <w:bCs/>
                <w:sz w:val="20"/>
                <w:szCs w:val="20"/>
                <w:lang w:eastAsia="ru-RU"/>
              </w:rPr>
              <w:t>«Охотник и зайцы»</w:t>
            </w:r>
          </w:p>
          <w:p w:rsidR="007A7302" w:rsidRPr="007A7302" w:rsidRDefault="007A7302" w:rsidP="007A7302">
            <w:pPr>
              <w:autoSpaceDE w:val="0"/>
              <w:autoSpaceDN w:val="0"/>
              <w:adjustRightInd w:val="0"/>
              <w:rPr>
                <w:rFonts w:ascii="Times New Roman" w:eastAsia="Times New Roman" w:hAnsi="Times New Roman" w:cs="Times New Roman"/>
                <w:bCs/>
                <w:sz w:val="20"/>
                <w:szCs w:val="20"/>
                <w:lang w:eastAsia="ru-RU"/>
              </w:rPr>
            </w:pPr>
            <w:r w:rsidRPr="007A7302">
              <w:rPr>
                <w:rFonts w:ascii="Times New Roman" w:eastAsia="Times New Roman" w:hAnsi="Times New Roman" w:cs="Times New Roman"/>
                <w:bCs/>
                <w:sz w:val="20"/>
                <w:szCs w:val="20"/>
                <w:lang w:eastAsia="ru-RU"/>
              </w:rPr>
              <w:t xml:space="preserve">Цель: </w:t>
            </w:r>
            <w:r>
              <w:rPr>
                <w:rFonts w:ascii="Times New Roman" w:eastAsia="Times New Roman" w:hAnsi="Times New Roman" w:cs="Times New Roman"/>
                <w:bCs/>
                <w:sz w:val="20"/>
                <w:szCs w:val="20"/>
                <w:lang w:eastAsia="ru-RU"/>
              </w:rPr>
              <w:t>прыгают</w:t>
            </w:r>
            <w:r w:rsidRPr="007A7302">
              <w:rPr>
                <w:rFonts w:ascii="Times New Roman" w:eastAsia="Times New Roman" w:hAnsi="Times New Roman" w:cs="Times New Roman"/>
                <w:bCs/>
                <w:sz w:val="20"/>
                <w:szCs w:val="20"/>
                <w:lang w:eastAsia="ru-RU"/>
              </w:rPr>
              <w:t xml:space="preserve"> на двух ногах с продвижением вперед.</w:t>
            </w:r>
          </w:p>
          <w:p w:rsidR="007A7302" w:rsidRPr="007A7302" w:rsidRDefault="007A7302" w:rsidP="007A7302">
            <w:pPr>
              <w:autoSpaceDE w:val="0"/>
              <w:autoSpaceDN w:val="0"/>
              <w:adjustRightInd w:val="0"/>
              <w:rPr>
                <w:rFonts w:ascii="Times New Roman" w:eastAsia="Times New Roman" w:hAnsi="Times New Roman" w:cs="Times New Roman"/>
                <w:b/>
                <w:bCs/>
                <w:sz w:val="20"/>
                <w:szCs w:val="20"/>
                <w:lang w:eastAsia="ru-RU"/>
              </w:rPr>
            </w:pPr>
            <w:r w:rsidRPr="007A7302">
              <w:rPr>
                <w:rFonts w:ascii="Times New Roman" w:eastAsia="Times New Roman" w:hAnsi="Times New Roman" w:cs="Times New Roman"/>
                <w:b/>
                <w:bCs/>
                <w:sz w:val="20"/>
                <w:szCs w:val="20"/>
                <w:lang w:eastAsia="ru-RU"/>
              </w:rPr>
              <w:t>Дидактическая игра</w:t>
            </w:r>
          </w:p>
          <w:p w:rsidR="007A7302" w:rsidRPr="007A7302" w:rsidRDefault="007A7302" w:rsidP="007A7302">
            <w:pPr>
              <w:autoSpaceDE w:val="0"/>
              <w:autoSpaceDN w:val="0"/>
              <w:adjustRightInd w:val="0"/>
              <w:rPr>
                <w:rFonts w:ascii="Times New Roman" w:eastAsia="Times New Roman" w:hAnsi="Times New Roman" w:cs="Times New Roman"/>
                <w:bCs/>
                <w:sz w:val="20"/>
                <w:szCs w:val="20"/>
                <w:lang w:eastAsia="ru-RU"/>
              </w:rPr>
            </w:pPr>
            <w:r w:rsidRPr="007A7302">
              <w:rPr>
                <w:rFonts w:ascii="Times New Roman" w:eastAsia="Times New Roman" w:hAnsi="Times New Roman" w:cs="Times New Roman"/>
                <w:bCs/>
                <w:sz w:val="20"/>
                <w:szCs w:val="20"/>
                <w:lang w:eastAsia="ru-RU"/>
              </w:rPr>
              <w:t>«Вершки и корешки»</w:t>
            </w:r>
          </w:p>
          <w:p w:rsidR="007A7302" w:rsidRPr="007A7302" w:rsidRDefault="007A7302" w:rsidP="007A7302">
            <w:pPr>
              <w:autoSpaceDE w:val="0"/>
              <w:autoSpaceDN w:val="0"/>
              <w:adjustRightInd w:val="0"/>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Цель: имеют</w:t>
            </w:r>
            <w:r w:rsidRPr="007A7302">
              <w:rPr>
                <w:rFonts w:ascii="Times New Roman" w:eastAsia="Times New Roman" w:hAnsi="Times New Roman" w:cs="Times New Roman"/>
                <w:bCs/>
                <w:sz w:val="20"/>
                <w:szCs w:val="20"/>
                <w:lang w:eastAsia="ru-RU"/>
              </w:rPr>
              <w:t xml:space="preserve"> знания о том, что в овощах есть съедобные корни- корешки, и плоды – вершки.</w:t>
            </w:r>
          </w:p>
          <w:p w:rsidR="007A7302" w:rsidRPr="007A7302" w:rsidRDefault="007A7302" w:rsidP="007A7302">
            <w:pPr>
              <w:autoSpaceDE w:val="0"/>
              <w:autoSpaceDN w:val="0"/>
              <w:adjustRightInd w:val="0"/>
              <w:rPr>
                <w:rFonts w:ascii="Times New Roman" w:eastAsia="Times New Roman" w:hAnsi="Times New Roman" w:cs="Times New Roman"/>
                <w:b/>
                <w:bCs/>
                <w:sz w:val="20"/>
                <w:szCs w:val="20"/>
                <w:lang w:eastAsia="ru-RU"/>
              </w:rPr>
            </w:pPr>
            <w:r w:rsidRPr="007A7302">
              <w:rPr>
                <w:rFonts w:ascii="Times New Roman" w:eastAsia="Times New Roman" w:hAnsi="Times New Roman" w:cs="Times New Roman"/>
                <w:b/>
                <w:bCs/>
                <w:sz w:val="20"/>
                <w:szCs w:val="20"/>
                <w:lang w:eastAsia="ru-RU"/>
              </w:rPr>
              <w:t>Индивидуальная работа</w:t>
            </w:r>
          </w:p>
          <w:p w:rsidR="007A7302" w:rsidRPr="007A7302" w:rsidRDefault="007A7302" w:rsidP="007A7302">
            <w:pPr>
              <w:autoSpaceDE w:val="0"/>
              <w:autoSpaceDN w:val="0"/>
              <w:adjustRightInd w:val="0"/>
              <w:rPr>
                <w:rFonts w:ascii="Times New Roman" w:eastAsia="Times New Roman" w:hAnsi="Times New Roman" w:cs="Times New Roman"/>
                <w:bCs/>
                <w:sz w:val="20"/>
                <w:szCs w:val="20"/>
                <w:lang w:eastAsia="ru-RU"/>
              </w:rPr>
            </w:pPr>
            <w:r w:rsidRPr="007A7302">
              <w:rPr>
                <w:rFonts w:ascii="Times New Roman" w:eastAsia="Times New Roman" w:hAnsi="Times New Roman" w:cs="Times New Roman"/>
                <w:bCs/>
                <w:sz w:val="20"/>
                <w:szCs w:val="20"/>
                <w:lang w:eastAsia="ru-RU"/>
              </w:rPr>
              <w:t>«Отбей волан»</w:t>
            </w:r>
          </w:p>
          <w:p w:rsidR="004A491D" w:rsidRDefault="007A7302" w:rsidP="00C442BC">
            <w:pPr>
              <w:contextualSpacing/>
              <w:jc w:val="both"/>
              <w:rPr>
                <w:rFonts w:ascii="Times New Roman" w:eastAsia="Times New Roman" w:hAnsi="Times New Roman" w:cs="Times New Roman"/>
                <w:bCs/>
                <w:sz w:val="20"/>
                <w:szCs w:val="20"/>
                <w:lang w:eastAsia="ru-RU"/>
              </w:rPr>
            </w:pPr>
            <w:r w:rsidRPr="007A7302">
              <w:rPr>
                <w:rFonts w:ascii="Times New Roman" w:eastAsia="Times New Roman" w:hAnsi="Times New Roman" w:cs="Times New Roman"/>
                <w:bCs/>
                <w:sz w:val="20"/>
                <w:szCs w:val="20"/>
                <w:lang w:eastAsia="ru-RU"/>
              </w:rPr>
              <w:t xml:space="preserve">Цель: </w:t>
            </w:r>
            <w:r w:rsidR="00C442BC">
              <w:rPr>
                <w:rFonts w:ascii="Times New Roman" w:eastAsia="Times New Roman" w:hAnsi="Times New Roman" w:cs="Times New Roman"/>
                <w:bCs/>
                <w:sz w:val="20"/>
                <w:szCs w:val="20"/>
                <w:lang w:eastAsia="ru-RU"/>
              </w:rPr>
              <w:t>отбивают</w:t>
            </w:r>
            <w:r w:rsidRPr="007A7302">
              <w:rPr>
                <w:rFonts w:ascii="Times New Roman" w:eastAsia="Times New Roman" w:hAnsi="Times New Roman" w:cs="Times New Roman"/>
                <w:bCs/>
                <w:sz w:val="20"/>
                <w:szCs w:val="20"/>
                <w:lang w:eastAsia="ru-RU"/>
              </w:rPr>
              <w:t xml:space="preserve"> волан друг другу, стараясь, чтобы он находился в воздухе как </w:t>
            </w:r>
            <w:r w:rsidRPr="007A7302">
              <w:rPr>
                <w:rFonts w:ascii="Times New Roman" w:eastAsia="Times New Roman" w:hAnsi="Times New Roman" w:cs="Times New Roman"/>
                <w:bCs/>
                <w:sz w:val="20"/>
                <w:szCs w:val="20"/>
                <w:lang w:eastAsia="ru-RU"/>
              </w:rPr>
              <w:lastRenderedPageBreak/>
              <w:t>можно доль</w:t>
            </w:r>
            <w:r w:rsidR="004F4D2D">
              <w:rPr>
                <w:rFonts w:ascii="Times New Roman" w:eastAsia="Times New Roman" w:hAnsi="Times New Roman" w:cs="Times New Roman"/>
                <w:bCs/>
                <w:sz w:val="20"/>
                <w:szCs w:val="20"/>
                <w:lang w:eastAsia="ru-RU"/>
              </w:rPr>
              <w:t>ше(Даша,Арслан)</w:t>
            </w:r>
          </w:p>
          <w:p w:rsidR="004F4D2D" w:rsidRDefault="004F4D2D" w:rsidP="00C442BC">
            <w:pPr>
              <w:contextualSpacing/>
              <w:jc w:val="both"/>
              <w:rPr>
                <w:rFonts w:ascii="Times New Roman" w:eastAsia="Times New Roman" w:hAnsi="Times New Roman" w:cs="Times New Roman"/>
                <w:b/>
                <w:bCs/>
                <w:sz w:val="20"/>
                <w:szCs w:val="20"/>
                <w:lang w:eastAsia="ru-RU"/>
              </w:rPr>
            </w:pPr>
            <w:r w:rsidRPr="004F4D2D">
              <w:rPr>
                <w:rFonts w:ascii="Times New Roman" w:eastAsia="Times New Roman" w:hAnsi="Times New Roman" w:cs="Times New Roman"/>
                <w:b/>
                <w:bCs/>
                <w:sz w:val="20"/>
                <w:szCs w:val="20"/>
                <w:lang w:eastAsia="ru-RU"/>
              </w:rPr>
              <w:t>Лепка «Витаминная корзинка»</w:t>
            </w:r>
          </w:p>
          <w:p w:rsidR="004F4D2D" w:rsidRDefault="004F4D2D" w:rsidP="00C442BC">
            <w:pPr>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
                <w:bCs/>
                <w:sz w:val="20"/>
                <w:szCs w:val="20"/>
                <w:lang w:eastAsia="ru-RU"/>
              </w:rPr>
              <w:t xml:space="preserve">Цель: </w:t>
            </w:r>
            <w:r w:rsidRPr="004F4D2D">
              <w:rPr>
                <w:rFonts w:ascii="Times New Roman" w:eastAsia="Times New Roman" w:hAnsi="Times New Roman" w:cs="Times New Roman"/>
                <w:bCs/>
                <w:sz w:val="20"/>
                <w:szCs w:val="20"/>
                <w:lang w:eastAsia="ru-RU"/>
              </w:rPr>
              <w:t>катают колбаски,круг,сплющивают кусочек пластилина</w:t>
            </w:r>
          </w:p>
          <w:p w:rsidR="004F4D2D" w:rsidRPr="004F4D2D" w:rsidRDefault="004F4D2D" w:rsidP="00C442BC">
            <w:pPr>
              <w:contextualSpacing/>
              <w:jc w:val="both"/>
              <w:rPr>
                <w:rFonts w:ascii="Times New Roman" w:hAnsi="Times New Roman" w:cs="Times New Roman"/>
                <w:b/>
                <w:bCs/>
                <w:color w:val="000000" w:themeColor="text1"/>
                <w:sz w:val="20"/>
                <w:szCs w:val="20"/>
              </w:rPr>
            </w:pPr>
          </w:p>
        </w:tc>
      </w:tr>
      <w:tr w:rsidR="004A491D" w:rsidRPr="00B37B1F" w:rsidTr="00BD7F5A">
        <w:tc>
          <w:tcPr>
            <w:tcW w:w="1887" w:type="dxa"/>
          </w:tcPr>
          <w:p w:rsidR="004A491D" w:rsidRPr="00B37B1F" w:rsidRDefault="004A491D" w:rsidP="00BD7F5A">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lastRenderedPageBreak/>
              <w:t>Серуеннен қайту/</w:t>
            </w:r>
          </w:p>
          <w:p w:rsidR="004A491D" w:rsidRPr="00B37B1F" w:rsidRDefault="004A491D" w:rsidP="00BD7F5A">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Возвращение с прогулки</w:t>
            </w:r>
          </w:p>
        </w:tc>
        <w:tc>
          <w:tcPr>
            <w:tcW w:w="12396" w:type="dxa"/>
            <w:gridSpan w:val="11"/>
          </w:tcPr>
          <w:p w:rsidR="004A491D" w:rsidRPr="00B37B1F" w:rsidRDefault="004A491D" w:rsidP="00BD7F5A">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Кезекпен  шешіну, ойындар, балалардың еркін қызметі.</w:t>
            </w:r>
          </w:p>
          <w:p w:rsidR="004A491D" w:rsidRPr="00B37B1F" w:rsidRDefault="004A491D" w:rsidP="00BD7F5A">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Последовательное раздевание, игры, свободная деятельность детей.</w:t>
            </w:r>
            <w:r w:rsidRPr="00B37B1F">
              <w:rPr>
                <w:rFonts w:ascii="Times New Roman" w:eastAsia="Calibri" w:hAnsi="Times New Roman" w:cs="Times New Roman"/>
                <w:b/>
                <w:sz w:val="20"/>
                <w:szCs w:val="20"/>
                <w:lang w:val="kk-KZ"/>
              </w:rPr>
              <w:t xml:space="preserve"> </w:t>
            </w:r>
          </w:p>
          <w:p w:rsidR="004A491D" w:rsidRPr="00B37B1F" w:rsidRDefault="004A491D" w:rsidP="00BD7F5A">
            <w:pPr>
              <w:contextualSpacing/>
              <w:jc w:val="both"/>
              <w:rPr>
                <w:rFonts w:ascii="Times New Roman" w:eastAsia="Calibri" w:hAnsi="Times New Roman" w:cs="Times New Roman"/>
                <w:i/>
                <w:sz w:val="20"/>
                <w:szCs w:val="20"/>
                <w:lang w:val="kk-KZ"/>
              </w:rPr>
            </w:pPr>
            <w:r>
              <w:rPr>
                <w:rFonts w:ascii="Times New Roman" w:eastAsia="Calibri" w:hAnsi="Times New Roman" w:cs="Times New Roman"/>
                <w:sz w:val="20"/>
                <w:szCs w:val="20"/>
                <w:lang w:val="kk-KZ"/>
              </w:rPr>
              <w:t>О</w:t>
            </w:r>
            <w:r w:rsidRPr="00B37B1F">
              <w:rPr>
                <w:rFonts w:ascii="Times New Roman" w:eastAsia="Calibri" w:hAnsi="Times New Roman" w:cs="Times New Roman"/>
                <w:sz w:val="20"/>
                <w:szCs w:val="20"/>
                <w:lang w:val="kk-KZ"/>
              </w:rPr>
              <w:t>дева</w:t>
            </w:r>
            <w:r>
              <w:rPr>
                <w:rFonts w:ascii="Times New Roman" w:eastAsia="Calibri" w:hAnsi="Times New Roman" w:cs="Times New Roman"/>
                <w:sz w:val="20"/>
                <w:szCs w:val="20"/>
                <w:lang w:val="kk-KZ"/>
              </w:rPr>
              <w:t>е</w:t>
            </w:r>
            <w:r w:rsidRPr="00B37B1F">
              <w:rPr>
                <w:rFonts w:ascii="Times New Roman" w:eastAsia="Calibri" w:hAnsi="Times New Roman" w:cs="Times New Roman"/>
                <w:sz w:val="20"/>
                <w:szCs w:val="20"/>
                <w:lang w:val="kk-KZ"/>
              </w:rPr>
              <w:t>тся и раздева</w:t>
            </w:r>
            <w:r>
              <w:rPr>
                <w:rFonts w:ascii="Times New Roman" w:eastAsia="Calibri" w:hAnsi="Times New Roman" w:cs="Times New Roman"/>
                <w:sz w:val="20"/>
                <w:szCs w:val="20"/>
                <w:lang w:val="kk-KZ"/>
              </w:rPr>
              <w:t>е</w:t>
            </w:r>
            <w:r w:rsidRPr="00B37B1F">
              <w:rPr>
                <w:rFonts w:ascii="Times New Roman" w:eastAsia="Calibri" w:hAnsi="Times New Roman" w:cs="Times New Roman"/>
                <w:sz w:val="20"/>
                <w:szCs w:val="20"/>
                <w:lang w:val="kk-KZ"/>
              </w:rPr>
              <w:t>тся в определенной последовательности.</w:t>
            </w:r>
            <w:r w:rsidRPr="00B37B1F">
              <w:rPr>
                <w:rFonts w:ascii="Times New Roman" w:eastAsia="Calibri" w:hAnsi="Times New Roman" w:cs="Times New Roman"/>
                <w:sz w:val="20"/>
                <w:szCs w:val="20"/>
              </w:rPr>
              <w:t xml:space="preserve"> Цель: различа</w:t>
            </w:r>
            <w:r>
              <w:rPr>
                <w:rFonts w:ascii="Times New Roman" w:eastAsia="Calibri" w:hAnsi="Times New Roman" w:cs="Times New Roman"/>
                <w:sz w:val="20"/>
                <w:szCs w:val="20"/>
              </w:rPr>
              <w:t>ет парную обувь и одежду, подбирает</w:t>
            </w:r>
            <w:r w:rsidRPr="00B37B1F">
              <w:rPr>
                <w:rFonts w:ascii="Times New Roman" w:eastAsia="Calibri" w:hAnsi="Times New Roman" w:cs="Times New Roman"/>
                <w:sz w:val="20"/>
                <w:szCs w:val="20"/>
              </w:rPr>
              <w:t xml:space="preserve"> правильно к левому варианту обуви, одежды — правый «Д/и </w:t>
            </w:r>
            <w:r w:rsidR="00C442BC">
              <w:rPr>
                <w:rFonts w:ascii="Times New Roman" w:hAnsi="Times New Roman" w:cs="Times New Roman"/>
                <w:sz w:val="24"/>
              </w:rPr>
              <w:t>«</w:t>
            </w:r>
            <w:r w:rsidR="00C442BC" w:rsidRPr="00C442BC">
              <w:rPr>
                <w:rFonts w:ascii="Times New Roman" w:hAnsi="Times New Roman" w:cs="Times New Roman"/>
                <w:sz w:val="20"/>
                <w:szCs w:val="20"/>
              </w:rPr>
              <w:t>У кого в шкафу порядок»</w:t>
            </w:r>
            <w:r w:rsidRPr="00C442BC">
              <w:rPr>
                <w:rFonts w:ascii="Times New Roman" w:eastAsia="Calibri" w:hAnsi="Times New Roman" w:cs="Times New Roman"/>
                <w:sz w:val="20"/>
                <w:szCs w:val="20"/>
              </w:rPr>
              <w:t>»</w:t>
            </w:r>
            <w:r w:rsidRPr="00B37B1F">
              <w:rPr>
                <w:rFonts w:ascii="Times New Roman" w:eastAsia="Calibri" w:hAnsi="Times New Roman" w:cs="Times New Roman"/>
                <w:i/>
                <w:sz w:val="20"/>
                <w:szCs w:val="20"/>
                <w:lang w:val="kk-KZ"/>
              </w:rPr>
              <w:t xml:space="preserve"> (коммукативная, самостоятельная игровая деятельность)</w:t>
            </w:r>
          </w:p>
          <w:p w:rsidR="004A491D" w:rsidRPr="002D4216" w:rsidRDefault="004A491D" w:rsidP="00BD7F5A">
            <w:pPr>
              <w:rPr>
                <w:rFonts w:ascii="Times New Roman" w:hAnsi="Times New Roman" w:cs="Times New Roman"/>
                <w:b/>
                <w:sz w:val="20"/>
              </w:rPr>
            </w:pPr>
            <w:r w:rsidRPr="002D4216">
              <w:rPr>
                <w:rFonts w:ascii="Times New Roman" w:hAnsi="Times New Roman" w:cs="Times New Roman"/>
                <w:b/>
                <w:sz w:val="20"/>
              </w:rPr>
              <w:t>В раздевалке </w:t>
            </w:r>
          </w:p>
          <w:p w:rsidR="004A491D" w:rsidRPr="002D4216" w:rsidRDefault="004A491D" w:rsidP="00BD7F5A">
            <w:pPr>
              <w:rPr>
                <w:rFonts w:ascii="Times New Roman" w:hAnsi="Times New Roman" w:cs="Times New Roman"/>
                <w:sz w:val="20"/>
              </w:rPr>
            </w:pPr>
            <w:r w:rsidRPr="002D4216">
              <w:rPr>
                <w:rFonts w:ascii="Times New Roman" w:hAnsi="Times New Roman" w:cs="Times New Roman"/>
                <w:sz w:val="20"/>
              </w:rPr>
              <w:t>Мне не надо помогать –</w:t>
            </w:r>
          </w:p>
          <w:p w:rsidR="004A491D" w:rsidRPr="002D4216" w:rsidRDefault="004A491D" w:rsidP="00BD7F5A">
            <w:pPr>
              <w:rPr>
                <w:rFonts w:ascii="Times New Roman" w:hAnsi="Times New Roman" w:cs="Times New Roman"/>
                <w:sz w:val="20"/>
              </w:rPr>
            </w:pPr>
            <w:r w:rsidRPr="002D4216">
              <w:rPr>
                <w:rFonts w:ascii="Times New Roman" w:hAnsi="Times New Roman" w:cs="Times New Roman"/>
                <w:sz w:val="20"/>
              </w:rPr>
              <w:t>Куртку сам сумею снять,</w:t>
            </w:r>
          </w:p>
          <w:p w:rsidR="004A491D" w:rsidRPr="002D4216" w:rsidRDefault="004A491D" w:rsidP="00BD7F5A">
            <w:pPr>
              <w:rPr>
                <w:rFonts w:ascii="Times New Roman" w:hAnsi="Times New Roman" w:cs="Times New Roman"/>
                <w:sz w:val="20"/>
              </w:rPr>
            </w:pPr>
            <w:r w:rsidRPr="002D4216">
              <w:rPr>
                <w:rFonts w:ascii="Times New Roman" w:hAnsi="Times New Roman" w:cs="Times New Roman"/>
                <w:sz w:val="20"/>
              </w:rPr>
              <w:t>Сам разуюсь и ботинки</w:t>
            </w:r>
          </w:p>
          <w:p w:rsidR="004A491D" w:rsidRPr="002D4216" w:rsidRDefault="004A491D" w:rsidP="00BD7F5A">
            <w:pPr>
              <w:rPr>
                <w:rFonts w:ascii="Times New Roman" w:hAnsi="Times New Roman" w:cs="Times New Roman"/>
                <w:sz w:val="20"/>
              </w:rPr>
            </w:pPr>
            <w:r w:rsidRPr="002D4216">
              <w:rPr>
                <w:rFonts w:ascii="Times New Roman" w:hAnsi="Times New Roman" w:cs="Times New Roman"/>
                <w:sz w:val="20"/>
              </w:rPr>
              <w:t>Сам поставлю в шкаф с картинкой.</w:t>
            </w:r>
          </w:p>
          <w:p w:rsidR="004A491D" w:rsidRPr="002D4216" w:rsidRDefault="004A491D" w:rsidP="00BD7F5A">
            <w:pPr>
              <w:rPr>
                <w:rFonts w:ascii="Times New Roman" w:hAnsi="Times New Roman" w:cs="Times New Roman"/>
                <w:sz w:val="20"/>
              </w:rPr>
            </w:pPr>
            <w:r w:rsidRPr="002D4216">
              <w:rPr>
                <w:rFonts w:ascii="Times New Roman" w:hAnsi="Times New Roman" w:cs="Times New Roman"/>
                <w:sz w:val="20"/>
              </w:rPr>
              <w:t>Слушайте внимательно:</w:t>
            </w:r>
          </w:p>
          <w:p w:rsidR="004A491D" w:rsidRPr="00B37B1F" w:rsidRDefault="004A491D" w:rsidP="00BD7F5A">
            <w:pPr>
              <w:rPr>
                <w:rFonts w:ascii="Times New Roman" w:eastAsia="Calibri" w:hAnsi="Times New Roman" w:cs="Times New Roman"/>
                <w:sz w:val="20"/>
                <w:szCs w:val="20"/>
                <w:lang w:val="kk-KZ"/>
              </w:rPr>
            </w:pPr>
            <w:r w:rsidRPr="002D4216">
              <w:rPr>
                <w:rFonts w:ascii="Times New Roman" w:hAnsi="Times New Roman" w:cs="Times New Roman"/>
                <w:sz w:val="20"/>
              </w:rPr>
              <w:t>Я самостоятельный!</w:t>
            </w:r>
            <w:r w:rsidR="004F4D2D">
              <w:rPr>
                <w:rFonts w:ascii="Times New Roman" w:hAnsi="Times New Roman" w:cs="Times New Roman"/>
                <w:sz w:val="20"/>
              </w:rPr>
              <w:t xml:space="preserve"> </w:t>
            </w:r>
            <w:r>
              <w:rPr>
                <w:rFonts w:ascii="Times New Roman" w:hAnsi="Times New Roman" w:cs="Times New Roman"/>
                <w:sz w:val="20"/>
              </w:rPr>
              <w:t>(</w:t>
            </w:r>
            <w:r w:rsidRPr="00CE74C3">
              <w:rPr>
                <w:rFonts w:ascii="Times New Roman" w:hAnsi="Times New Roman" w:cs="Times New Roman"/>
                <w:b/>
                <w:i/>
                <w:sz w:val="20"/>
              </w:rPr>
              <w:t>художественная литература</w:t>
            </w:r>
            <w:r>
              <w:rPr>
                <w:rFonts w:ascii="Times New Roman" w:hAnsi="Times New Roman" w:cs="Times New Roman"/>
                <w:sz w:val="20"/>
              </w:rPr>
              <w:t xml:space="preserve"> )</w:t>
            </w:r>
            <w:r w:rsidRPr="00B37B1F">
              <w:rPr>
                <w:rFonts w:ascii="Times New Roman" w:eastAsia="Calibri" w:hAnsi="Times New Roman" w:cs="Times New Roman"/>
                <w:i/>
                <w:sz w:val="20"/>
                <w:szCs w:val="20"/>
                <w:lang w:val="kk-KZ"/>
              </w:rPr>
              <w:t xml:space="preserve"> </w:t>
            </w:r>
          </w:p>
        </w:tc>
      </w:tr>
      <w:tr w:rsidR="004A491D" w:rsidRPr="00DD0E98" w:rsidTr="00BD7F5A">
        <w:tc>
          <w:tcPr>
            <w:tcW w:w="1887" w:type="dxa"/>
          </w:tcPr>
          <w:p w:rsidR="004A491D" w:rsidRPr="00B37B1F" w:rsidRDefault="004A491D" w:rsidP="00BD7F5A">
            <w:pPr>
              <w:contextualSpacing/>
              <w:jc w:val="both"/>
              <w:rPr>
                <w:rFonts w:ascii="Times New Roman" w:eastAsia="Calibri" w:hAnsi="Times New Roman" w:cs="Times New Roman"/>
                <w:b/>
                <w:bCs/>
                <w:iCs/>
                <w:sz w:val="20"/>
                <w:szCs w:val="20"/>
              </w:rPr>
            </w:pPr>
            <w:r w:rsidRPr="00B37B1F">
              <w:rPr>
                <w:rFonts w:ascii="Times New Roman" w:eastAsia="Calibri" w:hAnsi="Times New Roman" w:cs="Times New Roman"/>
                <w:b/>
                <w:bCs/>
                <w:iCs/>
                <w:sz w:val="20"/>
                <w:szCs w:val="20"/>
                <w:lang w:val="kk-KZ"/>
              </w:rPr>
              <w:t>Түскі ас/</w:t>
            </w:r>
            <w:r w:rsidRPr="00B37B1F">
              <w:rPr>
                <w:rFonts w:ascii="Times New Roman" w:eastAsia="Calibri" w:hAnsi="Times New Roman" w:cs="Times New Roman"/>
                <w:b/>
                <w:bCs/>
                <w:iCs/>
                <w:sz w:val="20"/>
                <w:szCs w:val="20"/>
              </w:rPr>
              <w:t>Обед</w:t>
            </w:r>
          </w:p>
          <w:p w:rsidR="004A491D" w:rsidRPr="00B37B1F" w:rsidRDefault="004A491D" w:rsidP="00BD7F5A">
            <w:pPr>
              <w:contextualSpacing/>
              <w:jc w:val="both"/>
              <w:rPr>
                <w:rFonts w:ascii="Times New Roman" w:eastAsia="Calibri" w:hAnsi="Times New Roman" w:cs="Times New Roman"/>
                <w:b/>
                <w:bCs/>
                <w:iCs/>
                <w:sz w:val="20"/>
                <w:szCs w:val="20"/>
              </w:rPr>
            </w:pPr>
            <w:r w:rsidRPr="00B37B1F">
              <w:rPr>
                <w:rFonts w:ascii="Times New Roman" w:eastAsia="Calibri" w:hAnsi="Times New Roman" w:cs="Times New Roman"/>
                <w:b/>
                <w:bCs/>
                <w:iCs/>
                <w:sz w:val="20"/>
                <w:szCs w:val="20"/>
              </w:rPr>
              <w:t>Асханада</w:t>
            </w:r>
            <w:r w:rsidRPr="00B37B1F">
              <w:rPr>
                <w:rFonts w:ascii="Times New Roman" w:eastAsia="Calibri" w:hAnsi="Times New Roman" w:cs="Times New Roman"/>
                <w:b/>
                <w:sz w:val="20"/>
                <w:szCs w:val="20"/>
                <w:lang w:val="kk-KZ"/>
              </w:rPr>
              <w:t>ғ</w:t>
            </w:r>
            <w:r w:rsidRPr="00B37B1F">
              <w:rPr>
                <w:rFonts w:ascii="Times New Roman" w:eastAsia="Calibri" w:hAnsi="Times New Roman" w:cs="Times New Roman"/>
                <w:b/>
                <w:bCs/>
                <w:iCs/>
                <w:sz w:val="20"/>
                <w:szCs w:val="20"/>
              </w:rPr>
              <w:t>ы кезекш</w:t>
            </w:r>
            <w:r w:rsidRPr="00B37B1F">
              <w:rPr>
                <w:rFonts w:ascii="Times New Roman" w:eastAsia="Calibri" w:hAnsi="Times New Roman" w:cs="Times New Roman"/>
                <w:b/>
                <w:bCs/>
                <w:iCs/>
                <w:sz w:val="20"/>
                <w:szCs w:val="20"/>
                <w:lang w:val="en-US"/>
              </w:rPr>
              <w:t>i</w:t>
            </w:r>
            <w:r w:rsidRPr="00B37B1F">
              <w:rPr>
                <w:rFonts w:ascii="Times New Roman" w:eastAsia="Calibri" w:hAnsi="Times New Roman" w:cs="Times New Roman"/>
                <w:b/>
                <w:bCs/>
                <w:iCs/>
                <w:sz w:val="20"/>
                <w:szCs w:val="20"/>
              </w:rPr>
              <w:t>л</w:t>
            </w:r>
            <w:r w:rsidRPr="00B37B1F">
              <w:rPr>
                <w:rFonts w:ascii="Times New Roman" w:eastAsia="Calibri" w:hAnsi="Times New Roman" w:cs="Times New Roman"/>
                <w:b/>
                <w:bCs/>
                <w:iCs/>
                <w:sz w:val="20"/>
                <w:szCs w:val="20"/>
                <w:lang w:val="en-US"/>
              </w:rPr>
              <w:t>i</w:t>
            </w:r>
            <w:r w:rsidRPr="00B37B1F">
              <w:rPr>
                <w:rFonts w:ascii="Times New Roman" w:eastAsia="Calibri" w:hAnsi="Times New Roman" w:cs="Times New Roman"/>
                <w:b/>
                <w:bCs/>
                <w:iCs/>
                <w:sz w:val="20"/>
                <w:szCs w:val="20"/>
              </w:rPr>
              <w:t>к</w:t>
            </w:r>
          </w:p>
          <w:p w:rsidR="004A491D" w:rsidRPr="00B37B1F" w:rsidRDefault="004A491D" w:rsidP="00BD7F5A">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Дежурство по столовой</w:t>
            </w:r>
          </w:p>
        </w:tc>
        <w:tc>
          <w:tcPr>
            <w:tcW w:w="12396" w:type="dxa"/>
            <w:gridSpan w:val="11"/>
          </w:tcPr>
          <w:p w:rsidR="004A491D" w:rsidRPr="00014482" w:rsidRDefault="004A491D" w:rsidP="00BD7F5A">
            <w:pPr>
              <w:contextualSpacing/>
              <w:jc w:val="both"/>
              <w:rPr>
                <w:rFonts w:ascii="Times New Roman" w:hAnsi="Times New Roman" w:cs="Times New Roman"/>
                <w:b/>
                <w:bCs/>
                <w:color w:val="000000" w:themeColor="text1"/>
                <w:sz w:val="16"/>
                <w:szCs w:val="20"/>
                <w:lang w:val="kk-KZ"/>
              </w:rPr>
            </w:pPr>
            <w:r>
              <w:rPr>
                <w:rFonts w:ascii="Times New Roman" w:hAnsi="Times New Roman" w:cs="Times New Roman"/>
                <w:sz w:val="20"/>
              </w:rPr>
              <w:t xml:space="preserve">Цель: </w:t>
            </w:r>
            <w:r w:rsidRPr="00014482">
              <w:rPr>
                <w:rFonts w:ascii="Times New Roman" w:hAnsi="Times New Roman" w:cs="Times New Roman"/>
                <w:sz w:val="20"/>
              </w:rPr>
              <w:t>уме</w:t>
            </w:r>
            <w:r>
              <w:rPr>
                <w:rFonts w:ascii="Times New Roman" w:hAnsi="Times New Roman" w:cs="Times New Roman"/>
                <w:sz w:val="20"/>
              </w:rPr>
              <w:t>ет</w:t>
            </w:r>
            <w:r w:rsidRPr="00014482">
              <w:rPr>
                <w:rFonts w:ascii="Times New Roman" w:hAnsi="Times New Roman" w:cs="Times New Roman"/>
                <w:sz w:val="20"/>
              </w:rPr>
              <w:t xml:space="preserve"> мыть руки с мылом после посещения туалета и по мере необходимости</w:t>
            </w:r>
            <w:r w:rsidRPr="00014482">
              <w:rPr>
                <w:rFonts w:ascii="Times New Roman" w:hAnsi="Times New Roman" w:cs="Times New Roman"/>
                <w:b/>
                <w:bCs/>
                <w:color w:val="000000" w:themeColor="text1"/>
                <w:sz w:val="16"/>
                <w:szCs w:val="20"/>
                <w:lang w:val="kk-KZ"/>
              </w:rPr>
              <w:t xml:space="preserve"> </w:t>
            </w:r>
          </w:p>
          <w:p w:rsidR="00C442BC" w:rsidRPr="00C442BC" w:rsidRDefault="00C442BC" w:rsidP="00C442BC">
            <w:pPr>
              <w:rPr>
                <w:rFonts w:ascii="Times New Roman" w:hAnsi="Times New Roman" w:cs="Times New Roman"/>
                <w:sz w:val="20"/>
              </w:rPr>
            </w:pPr>
            <w:r w:rsidRPr="00C442BC">
              <w:rPr>
                <w:rFonts w:ascii="Times New Roman" w:hAnsi="Times New Roman" w:cs="Times New Roman"/>
                <w:sz w:val="20"/>
              </w:rPr>
              <w:t>Добрая водичка! Помоги немножко:</w:t>
            </w:r>
          </w:p>
          <w:p w:rsidR="00C442BC" w:rsidRPr="00C442BC" w:rsidRDefault="00C442BC" w:rsidP="00C442BC">
            <w:pPr>
              <w:rPr>
                <w:rFonts w:ascii="Times New Roman" w:hAnsi="Times New Roman" w:cs="Times New Roman"/>
                <w:sz w:val="20"/>
              </w:rPr>
            </w:pPr>
            <w:r w:rsidRPr="00C442BC">
              <w:rPr>
                <w:rFonts w:ascii="Times New Roman" w:hAnsi="Times New Roman" w:cs="Times New Roman"/>
                <w:sz w:val="20"/>
              </w:rPr>
              <w:t>Вымой у ребяток грязные ладошки!</w:t>
            </w:r>
          </w:p>
          <w:p w:rsidR="00C442BC" w:rsidRPr="00C442BC" w:rsidRDefault="00C442BC" w:rsidP="00C442BC">
            <w:pPr>
              <w:rPr>
                <w:rFonts w:ascii="Times New Roman" w:hAnsi="Times New Roman" w:cs="Times New Roman"/>
                <w:sz w:val="20"/>
              </w:rPr>
            </w:pPr>
            <w:r w:rsidRPr="00C442BC">
              <w:rPr>
                <w:rFonts w:ascii="Times New Roman" w:hAnsi="Times New Roman" w:cs="Times New Roman"/>
                <w:sz w:val="20"/>
              </w:rPr>
              <w:t>Ты, кусочек мыла, мыль нас, не жалея,</w:t>
            </w:r>
          </w:p>
          <w:p w:rsidR="004A491D" w:rsidRPr="00CF7CC7" w:rsidRDefault="00C442BC" w:rsidP="00C442BC">
            <w:pPr>
              <w:rPr>
                <w:rFonts w:ascii="Times New Roman" w:hAnsi="Times New Roman" w:cs="Times New Roman"/>
                <w:b/>
                <w:bCs/>
                <w:i/>
                <w:color w:val="000000" w:themeColor="text1"/>
                <w:sz w:val="20"/>
                <w:szCs w:val="20"/>
                <w:lang w:val="kk-KZ"/>
              </w:rPr>
            </w:pPr>
            <w:r w:rsidRPr="00C442BC">
              <w:rPr>
                <w:rFonts w:ascii="Times New Roman" w:hAnsi="Times New Roman" w:cs="Times New Roman"/>
                <w:sz w:val="20"/>
              </w:rPr>
              <w:t>Станут наши ручки чище и белее!</w:t>
            </w:r>
            <w:r w:rsidRPr="00CF7CC7">
              <w:rPr>
                <w:rFonts w:ascii="Times New Roman" w:hAnsi="Times New Roman" w:cs="Times New Roman"/>
                <w:b/>
                <w:bCs/>
                <w:color w:val="000000" w:themeColor="text1"/>
                <w:sz w:val="20"/>
                <w:szCs w:val="20"/>
                <w:lang w:val="kk-KZ"/>
              </w:rPr>
              <w:t xml:space="preserve"> </w:t>
            </w:r>
            <w:r w:rsidR="004A491D" w:rsidRPr="00CF7CC7">
              <w:rPr>
                <w:rFonts w:ascii="Times New Roman" w:hAnsi="Times New Roman" w:cs="Times New Roman"/>
                <w:b/>
                <w:bCs/>
                <w:color w:val="000000" w:themeColor="text1"/>
                <w:sz w:val="20"/>
                <w:szCs w:val="20"/>
                <w:lang w:val="kk-KZ"/>
              </w:rPr>
              <w:t>(</w:t>
            </w:r>
            <w:r w:rsidR="004A491D" w:rsidRPr="00CF7CC7">
              <w:rPr>
                <w:rFonts w:ascii="Times New Roman" w:hAnsi="Times New Roman" w:cs="Times New Roman"/>
                <w:b/>
                <w:bCs/>
                <w:i/>
                <w:color w:val="000000" w:themeColor="text1"/>
                <w:sz w:val="20"/>
                <w:szCs w:val="20"/>
                <w:lang w:val="kk-KZ"/>
              </w:rPr>
              <w:t>культурно-гигиенические навыки, самообслуживание)</w:t>
            </w:r>
          </w:p>
          <w:p w:rsidR="004A491D" w:rsidRPr="00CF7CC7" w:rsidRDefault="004A491D" w:rsidP="00BD7F5A">
            <w:pPr>
              <w:contextualSpacing/>
              <w:jc w:val="both"/>
              <w:rPr>
                <w:rFonts w:ascii="Times New Roman" w:hAnsi="Times New Roman" w:cs="Times New Roman"/>
                <w:b/>
                <w:bCs/>
                <w:i/>
                <w:color w:val="000000" w:themeColor="text1"/>
                <w:sz w:val="20"/>
                <w:szCs w:val="20"/>
              </w:rPr>
            </w:pPr>
            <w:r w:rsidRPr="00CF7CC7">
              <w:rPr>
                <w:rFonts w:ascii="Times New Roman" w:hAnsi="Times New Roman" w:cs="Times New Roman"/>
                <w:b/>
                <w:bCs/>
                <w:i/>
                <w:color w:val="000000" w:themeColor="text1"/>
                <w:sz w:val="20"/>
                <w:szCs w:val="20"/>
              </w:rPr>
              <w:t>Таза-чистый, сабын-мыло, ысты</w:t>
            </w:r>
            <w:r w:rsidRPr="00CF7CC7">
              <w:rPr>
                <w:rFonts w:ascii="Times New Roman" w:hAnsi="Times New Roman" w:cs="Times New Roman"/>
                <w:b/>
                <w:bCs/>
                <w:i/>
                <w:color w:val="000000" w:themeColor="text1"/>
                <w:sz w:val="20"/>
                <w:szCs w:val="20"/>
                <w:lang w:val="kk-KZ"/>
              </w:rPr>
              <w:t>қ</w:t>
            </w:r>
            <w:r w:rsidRPr="00CF7CC7">
              <w:rPr>
                <w:rFonts w:ascii="Times New Roman" w:hAnsi="Times New Roman" w:cs="Times New Roman"/>
                <w:b/>
                <w:bCs/>
                <w:i/>
                <w:color w:val="000000" w:themeColor="text1"/>
                <w:sz w:val="20"/>
                <w:szCs w:val="20"/>
              </w:rPr>
              <w:t>-горячий</w:t>
            </w:r>
          </w:p>
          <w:p w:rsidR="004A491D" w:rsidRPr="00CF7CC7" w:rsidRDefault="004A491D" w:rsidP="00BD7F5A">
            <w:pPr>
              <w:contextualSpacing/>
              <w:jc w:val="both"/>
              <w:rPr>
                <w:rFonts w:ascii="Times New Roman" w:hAnsi="Times New Roman" w:cs="Times New Roman"/>
                <w:bCs/>
                <w:color w:val="000000" w:themeColor="text1"/>
                <w:sz w:val="20"/>
                <w:szCs w:val="20"/>
                <w:lang w:val="kk-KZ"/>
              </w:rPr>
            </w:pPr>
          </w:p>
          <w:p w:rsidR="004A491D" w:rsidRPr="00DD0E98" w:rsidRDefault="004A491D" w:rsidP="00BD7F5A">
            <w:pPr>
              <w:contextualSpacing/>
              <w:jc w:val="both"/>
              <w:rPr>
                <w:rFonts w:ascii="Times New Roman" w:hAnsi="Times New Roman" w:cs="Times New Roman"/>
                <w:sz w:val="20"/>
              </w:rPr>
            </w:pPr>
            <w:r w:rsidRPr="00DD0E98">
              <w:rPr>
                <w:rFonts w:ascii="Times New Roman" w:hAnsi="Times New Roman" w:cs="Times New Roman"/>
                <w:sz w:val="20"/>
              </w:rPr>
              <w:t>Дидактическое упражнение «За столом едим культурно»</w:t>
            </w:r>
          </w:p>
          <w:p w:rsidR="004A491D" w:rsidRPr="00CF7CC7" w:rsidRDefault="004A491D" w:rsidP="00BD7F5A">
            <w:pPr>
              <w:contextualSpacing/>
              <w:jc w:val="both"/>
              <w:rPr>
                <w:rFonts w:ascii="Times New Roman" w:hAnsi="Times New Roman" w:cs="Times New Roman"/>
                <w:bCs/>
                <w:color w:val="000000" w:themeColor="text1"/>
                <w:sz w:val="20"/>
                <w:szCs w:val="20"/>
                <w:lang w:val="kk-KZ"/>
              </w:rPr>
            </w:pPr>
            <w:r w:rsidRPr="00CF7CC7">
              <w:rPr>
                <w:rFonts w:ascii="Times New Roman" w:hAnsi="Times New Roman" w:cs="Times New Roman"/>
                <w:bCs/>
                <w:color w:val="000000" w:themeColor="text1"/>
                <w:sz w:val="20"/>
                <w:szCs w:val="20"/>
              </w:rPr>
              <w:t>Цель: </w:t>
            </w:r>
            <w:r w:rsidRPr="00DD0E98">
              <w:rPr>
                <w:rFonts w:ascii="Times New Roman" w:hAnsi="Times New Roman" w:cs="Times New Roman"/>
                <w:sz w:val="20"/>
              </w:rPr>
              <w:t xml:space="preserve"> ест  с закрытым ртом, пережёвыва</w:t>
            </w:r>
            <w:r>
              <w:rPr>
                <w:rFonts w:ascii="Times New Roman" w:hAnsi="Times New Roman" w:cs="Times New Roman"/>
                <w:sz w:val="20"/>
              </w:rPr>
              <w:t>ет</w:t>
            </w:r>
            <w:r w:rsidRPr="00DD0E98">
              <w:rPr>
                <w:rFonts w:ascii="Times New Roman" w:hAnsi="Times New Roman" w:cs="Times New Roman"/>
                <w:sz w:val="20"/>
              </w:rPr>
              <w:t xml:space="preserve"> пищу бесшумно. </w:t>
            </w:r>
            <w:r w:rsidRPr="00CF7CC7">
              <w:rPr>
                <w:rFonts w:ascii="Times New Roman" w:hAnsi="Times New Roman" w:cs="Times New Roman"/>
                <w:bCs/>
                <w:color w:val="000000" w:themeColor="text1"/>
                <w:sz w:val="20"/>
                <w:szCs w:val="20"/>
                <w:lang w:val="kk-KZ"/>
              </w:rPr>
              <w:t>Работа дежурных (раскладывание столовых приборов, салфеток)</w:t>
            </w:r>
          </w:p>
          <w:p w:rsidR="00C442BC" w:rsidRPr="00C442BC" w:rsidRDefault="00C442BC" w:rsidP="00C442BC">
            <w:pPr>
              <w:rPr>
                <w:rFonts w:ascii="Times New Roman" w:hAnsi="Times New Roman" w:cs="Times New Roman"/>
                <w:b/>
                <w:i/>
                <w:sz w:val="20"/>
              </w:rPr>
            </w:pPr>
            <w:r w:rsidRPr="00C442BC">
              <w:rPr>
                <w:rFonts w:ascii="Times New Roman" w:hAnsi="Times New Roman" w:cs="Times New Roman"/>
                <w:b/>
                <w:i/>
                <w:sz w:val="20"/>
              </w:rPr>
              <w:lastRenderedPageBreak/>
              <w:t>За столом ты не мечтай</w:t>
            </w:r>
          </w:p>
          <w:p w:rsidR="00C442BC" w:rsidRPr="00C442BC" w:rsidRDefault="00C442BC" w:rsidP="00C442BC">
            <w:pPr>
              <w:rPr>
                <w:rFonts w:ascii="Times New Roman" w:hAnsi="Times New Roman" w:cs="Times New Roman"/>
                <w:b/>
                <w:i/>
                <w:sz w:val="20"/>
              </w:rPr>
            </w:pPr>
            <w:r w:rsidRPr="00C442BC">
              <w:rPr>
                <w:rFonts w:ascii="Times New Roman" w:hAnsi="Times New Roman" w:cs="Times New Roman"/>
                <w:b/>
                <w:i/>
                <w:sz w:val="20"/>
              </w:rPr>
              <w:t>И детишкам не мешай!</w:t>
            </w:r>
          </w:p>
          <w:p w:rsidR="00C442BC" w:rsidRPr="00C442BC" w:rsidRDefault="00C442BC" w:rsidP="00C442BC">
            <w:pPr>
              <w:rPr>
                <w:rFonts w:ascii="Times New Roman" w:hAnsi="Times New Roman" w:cs="Times New Roman"/>
                <w:b/>
                <w:i/>
                <w:sz w:val="20"/>
              </w:rPr>
            </w:pPr>
            <w:r w:rsidRPr="00C442BC">
              <w:rPr>
                <w:rFonts w:ascii="Times New Roman" w:hAnsi="Times New Roman" w:cs="Times New Roman"/>
                <w:b/>
                <w:i/>
                <w:sz w:val="20"/>
              </w:rPr>
              <w:t>Ложкой весело работай,</w:t>
            </w:r>
          </w:p>
          <w:p w:rsidR="00C442BC" w:rsidRPr="00C442BC" w:rsidRDefault="00C442BC" w:rsidP="00C442BC">
            <w:pPr>
              <w:rPr>
                <w:rFonts w:ascii="Times New Roman" w:hAnsi="Times New Roman" w:cs="Times New Roman"/>
                <w:b/>
                <w:i/>
                <w:sz w:val="20"/>
              </w:rPr>
            </w:pPr>
            <w:r w:rsidRPr="00C442BC">
              <w:rPr>
                <w:rFonts w:ascii="Times New Roman" w:hAnsi="Times New Roman" w:cs="Times New Roman"/>
                <w:b/>
                <w:i/>
                <w:sz w:val="20"/>
              </w:rPr>
              <w:t>Отгони – ка, прочь заботы!</w:t>
            </w:r>
          </w:p>
          <w:p w:rsidR="004A491D" w:rsidRPr="00CF7CC7" w:rsidRDefault="004A491D" w:rsidP="00BD7F5A">
            <w:pPr>
              <w:contextualSpacing/>
              <w:jc w:val="both"/>
              <w:rPr>
                <w:rFonts w:ascii="Times New Roman" w:hAnsi="Times New Roman" w:cs="Times New Roman"/>
                <w:bCs/>
                <w:color w:val="000000" w:themeColor="text1"/>
                <w:sz w:val="20"/>
                <w:szCs w:val="20"/>
                <w:lang w:val="kk-KZ"/>
              </w:rPr>
            </w:pPr>
            <w:r w:rsidRPr="00CF7CC7">
              <w:rPr>
                <w:rFonts w:ascii="Times New Roman" w:hAnsi="Times New Roman" w:cs="Times New Roman"/>
                <w:bCs/>
                <w:color w:val="000000" w:themeColor="text1"/>
                <w:sz w:val="20"/>
                <w:szCs w:val="20"/>
                <w:lang w:val="kk-KZ"/>
              </w:rPr>
              <w:t>Әбден шайнап жеңдер-хорошо разжевывайте, салфеткамен сүртіңдер-вытрите салфеткой,</w:t>
            </w:r>
            <w:r w:rsidRPr="00CF7CC7">
              <w:rPr>
                <w:rFonts w:ascii="Times New Roman" w:hAnsi="Times New Roman" w:cs="Times New Roman"/>
                <w:color w:val="000000" w:themeColor="text1"/>
                <w:sz w:val="20"/>
                <w:szCs w:val="20"/>
                <w:lang w:val="kk-KZ"/>
              </w:rPr>
              <w:t xml:space="preserve"> </w:t>
            </w:r>
            <w:r w:rsidRPr="00CF7CC7">
              <w:rPr>
                <w:rFonts w:ascii="Times New Roman" w:hAnsi="Times New Roman" w:cs="Times New Roman"/>
                <w:bCs/>
                <w:color w:val="000000" w:themeColor="text1"/>
                <w:sz w:val="20"/>
                <w:szCs w:val="20"/>
                <w:lang w:val="kk-KZ"/>
              </w:rPr>
              <w:t>тәрелке - тарелка, қасық - ложка, шанышқы - вилка,  (</w:t>
            </w:r>
            <w:r w:rsidRPr="00CF7CC7">
              <w:rPr>
                <w:rFonts w:ascii="Times New Roman" w:hAnsi="Times New Roman" w:cs="Times New Roman"/>
                <w:b/>
                <w:bCs/>
                <w:i/>
                <w:color w:val="000000" w:themeColor="text1"/>
                <w:sz w:val="20"/>
                <w:szCs w:val="20"/>
                <w:lang w:val="kk-KZ"/>
              </w:rPr>
              <w:t>казахский язык***</w:t>
            </w:r>
            <w:r w:rsidRPr="00CF7CC7">
              <w:rPr>
                <w:rFonts w:ascii="Times New Roman" w:hAnsi="Times New Roman" w:cs="Times New Roman"/>
                <w:bCs/>
                <w:color w:val="000000" w:themeColor="text1"/>
                <w:sz w:val="20"/>
                <w:szCs w:val="20"/>
                <w:lang w:val="kk-KZ"/>
              </w:rPr>
              <w:t>)</w:t>
            </w:r>
          </w:p>
        </w:tc>
      </w:tr>
      <w:tr w:rsidR="004A491D" w:rsidRPr="00B37B1F" w:rsidTr="00BD7F5A">
        <w:tc>
          <w:tcPr>
            <w:tcW w:w="1887" w:type="dxa"/>
          </w:tcPr>
          <w:p w:rsidR="004A491D" w:rsidRPr="00B37B1F" w:rsidRDefault="004A491D" w:rsidP="00BD7F5A">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lastRenderedPageBreak/>
              <w:t xml:space="preserve">Ұйықтау/ Дневной </w:t>
            </w:r>
            <w:r w:rsidRPr="00B37B1F">
              <w:rPr>
                <w:rFonts w:ascii="Times New Roman" w:eastAsia="Calibri" w:hAnsi="Times New Roman" w:cs="Times New Roman"/>
                <w:b/>
                <w:sz w:val="20"/>
                <w:szCs w:val="20"/>
              </w:rPr>
              <w:t>сон</w:t>
            </w:r>
          </w:p>
        </w:tc>
        <w:tc>
          <w:tcPr>
            <w:tcW w:w="2380" w:type="dxa"/>
            <w:gridSpan w:val="2"/>
          </w:tcPr>
          <w:p w:rsidR="004A491D" w:rsidRPr="00CF7CC7" w:rsidRDefault="004A491D" w:rsidP="00BD7F5A">
            <w:pPr>
              <w:contextualSpacing/>
              <w:jc w:val="both"/>
              <w:rPr>
                <w:rFonts w:ascii="Times New Roman" w:hAnsi="Times New Roman" w:cs="Times New Roman"/>
                <w:b/>
                <w:bCs/>
                <w:color w:val="000000" w:themeColor="text1"/>
                <w:sz w:val="20"/>
                <w:szCs w:val="20"/>
                <w:lang w:val="kk-KZ"/>
              </w:rPr>
            </w:pPr>
          </w:p>
        </w:tc>
        <w:tc>
          <w:tcPr>
            <w:tcW w:w="2380" w:type="dxa"/>
            <w:gridSpan w:val="3"/>
          </w:tcPr>
          <w:p w:rsidR="004A491D" w:rsidRPr="00CF7CC7" w:rsidRDefault="004A491D" w:rsidP="00BD7F5A">
            <w:pPr>
              <w:contextualSpacing/>
              <w:jc w:val="both"/>
              <w:rPr>
                <w:rFonts w:ascii="Times New Roman" w:hAnsi="Times New Roman" w:cs="Times New Roman"/>
                <w:bCs/>
                <w:color w:val="000000" w:themeColor="text1"/>
                <w:sz w:val="20"/>
                <w:szCs w:val="20"/>
                <w:lang w:val="kk-KZ"/>
              </w:rPr>
            </w:pPr>
          </w:p>
        </w:tc>
        <w:tc>
          <w:tcPr>
            <w:tcW w:w="2380" w:type="dxa"/>
            <w:gridSpan w:val="2"/>
          </w:tcPr>
          <w:p w:rsidR="004A491D" w:rsidRPr="00CF7CC7" w:rsidRDefault="004A491D" w:rsidP="00BD7F5A">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 xml:space="preserve">Ертегі терапиясы Сказкотерапия   </w:t>
            </w:r>
          </w:p>
          <w:p w:rsidR="004A491D" w:rsidRPr="0061533D" w:rsidRDefault="004A491D" w:rsidP="00BD7F5A">
            <w:pPr>
              <w:contextualSpacing/>
              <w:jc w:val="both"/>
              <w:rPr>
                <w:rFonts w:ascii="Times New Roman" w:hAnsi="Times New Roman" w:cs="Times New Roman"/>
                <w:bCs/>
                <w:color w:val="000000" w:themeColor="text1"/>
                <w:sz w:val="20"/>
                <w:szCs w:val="20"/>
              </w:rPr>
            </w:pPr>
            <w:r w:rsidRPr="00CF7CC7">
              <w:rPr>
                <w:rFonts w:ascii="Times New Roman" w:hAnsi="Times New Roman" w:cs="Times New Roman"/>
                <w:b/>
                <w:bCs/>
                <w:color w:val="000000" w:themeColor="text1"/>
                <w:sz w:val="20"/>
                <w:szCs w:val="20"/>
              </w:rPr>
              <w:t> «</w:t>
            </w:r>
            <w:r w:rsidR="004F4D2D">
              <w:rPr>
                <w:rFonts w:ascii="Times New Roman" w:hAnsi="Times New Roman" w:cs="Times New Roman"/>
                <w:bCs/>
                <w:color w:val="000000" w:themeColor="text1"/>
                <w:sz w:val="20"/>
                <w:szCs w:val="20"/>
              </w:rPr>
              <w:t>Овощи</w:t>
            </w:r>
            <w:r w:rsidRPr="00CF7CC7">
              <w:rPr>
                <w:rFonts w:ascii="Times New Roman" w:hAnsi="Times New Roman" w:cs="Times New Roman"/>
                <w:b/>
                <w:bCs/>
                <w:color w:val="000000" w:themeColor="text1"/>
                <w:sz w:val="20"/>
                <w:szCs w:val="20"/>
              </w:rPr>
              <w:t>»</w:t>
            </w:r>
            <w:r>
              <w:rPr>
                <w:rFonts w:ascii="Times New Roman" w:hAnsi="Times New Roman" w:cs="Times New Roman"/>
                <w:b/>
                <w:bCs/>
                <w:color w:val="000000" w:themeColor="text1"/>
                <w:sz w:val="20"/>
                <w:szCs w:val="20"/>
              </w:rPr>
              <w:t xml:space="preserve"> </w:t>
            </w:r>
            <w:r w:rsidR="004F4D2D">
              <w:rPr>
                <w:rFonts w:ascii="Times New Roman" w:hAnsi="Times New Roman" w:cs="Times New Roman"/>
                <w:bCs/>
                <w:color w:val="000000" w:themeColor="text1"/>
                <w:sz w:val="20"/>
                <w:szCs w:val="20"/>
              </w:rPr>
              <w:t>С.Михалков</w:t>
            </w:r>
          </w:p>
          <w:p w:rsidR="004A491D" w:rsidRPr="00CF7CC7" w:rsidRDefault="004A491D" w:rsidP="00BD7F5A">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i/>
                <w:color w:val="000000" w:themeColor="text1"/>
                <w:sz w:val="20"/>
                <w:szCs w:val="20"/>
              </w:rPr>
              <w:t>(художественная литература)</w:t>
            </w:r>
          </w:p>
        </w:tc>
        <w:tc>
          <w:tcPr>
            <w:tcW w:w="2380" w:type="dxa"/>
            <w:gridSpan w:val="2"/>
          </w:tcPr>
          <w:p w:rsidR="004A491D" w:rsidRPr="00CF7CC7" w:rsidRDefault="004A491D" w:rsidP="00BD7F5A">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Музыкотерапия</w:t>
            </w:r>
          </w:p>
          <w:p w:rsidR="004A491D" w:rsidRPr="00CF7CC7" w:rsidRDefault="004A491D" w:rsidP="00BD7F5A">
            <w:pPr>
              <w:contextualSpacing/>
              <w:jc w:val="both"/>
              <w:rPr>
                <w:rFonts w:ascii="Times New Roman" w:hAnsi="Times New Roman" w:cs="Times New Roman"/>
                <w:bCs/>
                <w:color w:val="000000" w:themeColor="text1"/>
                <w:sz w:val="20"/>
                <w:szCs w:val="20"/>
              </w:rPr>
            </w:pPr>
            <w:r>
              <w:rPr>
                <w:rFonts w:ascii="Times New Roman" w:hAnsi="Times New Roman" w:cs="Times New Roman"/>
                <w:bCs/>
                <w:color w:val="000000" w:themeColor="text1"/>
                <w:sz w:val="20"/>
                <w:szCs w:val="20"/>
              </w:rPr>
              <w:t xml:space="preserve">Музыка </w:t>
            </w:r>
            <w:r w:rsidR="004F4D2D">
              <w:rPr>
                <w:rFonts w:ascii="Times New Roman" w:hAnsi="Times New Roman" w:cs="Times New Roman"/>
                <w:bCs/>
                <w:color w:val="000000" w:themeColor="text1"/>
                <w:sz w:val="20"/>
                <w:szCs w:val="20"/>
              </w:rPr>
              <w:t>пение птиц в лесу</w:t>
            </w:r>
          </w:p>
          <w:p w:rsidR="004A491D" w:rsidRPr="00CF7CC7" w:rsidRDefault="004A491D" w:rsidP="00BD7F5A">
            <w:pPr>
              <w:contextualSpacing/>
              <w:jc w:val="both"/>
              <w:rPr>
                <w:rFonts w:ascii="Times New Roman" w:hAnsi="Times New Roman" w:cs="Times New Roman"/>
                <w:bCs/>
                <w:color w:val="000000" w:themeColor="text1"/>
                <w:sz w:val="20"/>
                <w:szCs w:val="20"/>
                <w:lang w:val="kk-KZ"/>
              </w:rPr>
            </w:pPr>
            <w:r w:rsidRPr="00CF7CC7">
              <w:rPr>
                <w:rFonts w:ascii="Times New Roman" w:hAnsi="Times New Roman" w:cs="Times New Roman"/>
                <w:b/>
                <w:bCs/>
                <w:i/>
                <w:color w:val="000000" w:themeColor="text1"/>
                <w:sz w:val="20"/>
                <w:szCs w:val="20"/>
              </w:rPr>
              <w:t>(музыка****)</w:t>
            </w:r>
          </w:p>
        </w:tc>
        <w:tc>
          <w:tcPr>
            <w:tcW w:w="2876" w:type="dxa"/>
            <w:gridSpan w:val="2"/>
          </w:tcPr>
          <w:p w:rsidR="004A491D" w:rsidRPr="00CF7CC7" w:rsidRDefault="004A491D" w:rsidP="00BD7F5A">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 xml:space="preserve">Ертегі терапиясы </w:t>
            </w:r>
          </w:p>
          <w:p w:rsidR="004A491D" w:rsidRPr="00CF7CC7" w:rsidRDefault="004A491D" w:rsidP="00BD7F5A">
            <w:pPr>
              <w:contextualSpacing/>
              <w:jc w:val="both"/>
              <w:rPr>
                <w:rFonts w:ascii="Times New Roman" w:hAnsi="Times New Roman" w:cs="Times New Roman"/>
                <w:b/>
                <w:bCs/>
                <w:color w:val="000000" w:themeColor="text1"/>
                <w:sz w:val="20"/>
                <w:szCs w:val="20"/>
              </w:rPr>
            </w:pPr>
            <w:r w:rsidRPr="00CF7CC7">
              <w:rPr>
                <w:rFonts w:ascii="Times New Roman" w:hAnsi="Times New Roman" w:cs="Times New Roman"/>
                <w:b/>
                <w:bCs/>
                <w:color w:val="000000" w:themeColor="text1"/>
                <w:sz w:val="20"/>
                <w:szCs w:val="20"/>
              </w:rPr>
              <w:t xml:space="preserve">Сказкотерапия   </w:t>
            </w:r>
          </w:p>
          <w:p w:rsidR="004A491D" w:rsidRPr="0061533D" w:rsidRDefault="004A491D" w:rsidP="00BD7F5A">
            <w:pPr>
              <w:contextualSpacing/>
              <w:jc w:val="both"/>
              <w:rPr>
                <w:rFonts w:ascii="Times New Roman" w:hAnsi="Times New Roman" w:cs="Times New Roman"/>
                <w:bCs/>
                <w:color w:val="000000" w:themeColor="text1"/>
                <w:sz w:val="20"/>
                <w:szCs w:val="20"/>
              </w:rPr>
            </w:pPr>
            <w:r w:rsidRPr="00CF7CC7">
              <w:rPr>
                <w:rFonts w:ascii="Times New Roman" w:hAnsi="Times New Roman" w:cs="Times New Roman"/>
                <w:b/>
                <w:bCs/>
                <w:color w:val="000000" w:themeColor="text1"/>
                <w:sz w:val="20"/>
                <w:szCs w:val="20"/>
              </w:rPr>
              <w:t>«</w:t>
            </w:r>
            <w:r w:rsidR="004F4D2D">
              <w:rPr>
                <w:rFonts w:ascii="Times New Roman" w:hAnsi="Times New Roman" w:cs="Times New Roman"/>
                <w:bCs/>
                <w:color w:val="000000" w:themeColor="text1"/>
                <w:sz w:val="20"/>
                <w:szCs w:val="20"/>
              </w:rPr>
              <w:t>Репка</w:t>
            </w:r>
            <w:r w:rsidRPr="00CF7CC7">
              <w:rPr>
                <w:rFonts w:ascii="Times New Roman" w:hAnsi="Times New Roman" w:cs="Times New Roman"/>
                <w:b/>
                <w:bCs/>
                <w:color w:val="000000" w:themeColor="text1"/>
                <w:sz w:val="20"/>
                <w:szCs w:val="20"/>
              </w:rPr>
              <w:t>»</w:t>
            </w:r>
            <w:r>
              <w:rPr>
                <w:rFonts w:ascii="Times New Roman" w:hAnsi="Times New Roman" w:cs="Times New Roman"/>
                <w:b/>
                <w:bCs/>
                <w:color w:val="000000" w:themeColor="text1"/>
                <w:sz w:val="20"/>
                <w:szCs w:val="20"/>
              </w:rPr>
              <w:t xml:space="preserve"> </w:t>
            </w:r>
            <w:r w:rsidR="004F4D2D">
              <w:rPr>
                <w:rFonts w:ascii="Times New Roman" w:hAnsi="Times New Roman" w:cs="Times New Roman"/>
                <w:bCs/>
                <w:color w:val="000000" w:themeColor="text1"/>
                <w:sz w:val="20"/>
                <w:szCs w:val="20"/>
              </w:rPr>
              <w:t>Н.Некрасов</w:t>
            </w:r>
          </w:p>
          <w:p w:rsidR="004A491D" w:rsidRPr="00CF7CC7" w:rsidRDefault="004A491D" w:rsidP="00BD7F5A">
            <w:pPr>
              <w:contextualSpacing/>
              <w:jc w:val="both"/>
              <w:rPr>
                <w:rFonts w:ascii="Times New Roman" w:hAnsi="Times New Roman" w:cs="Times New Roman"/>
                <w:b/>
                <w:bCs/>
                <w:color w:val="000000" w:themeColor="text1"/>
                <w:sz w:val="20"/>
                <w:szCs w:val="20"/>
                <w:lang w:val="kk-KZ"/>
              </w:rPr>
            </w:pPr>
            <w:r w:rsidRPr="00CF7CC7">
              <w:rPr>
                <w:rFonts w:ascii="Times New Roman" w:hAnsi="Times New Roman" w:cs="Times New Roman"/>
                <w:b/>
                <w:bCs/>
                <w:i/>
                <w:color w:val="000000" w:themeColor="text1"/>
                <w:sz w:val="20"/>
                <w:szCs w:val="20"/>
              </w:rPr>
              <w:t>(художественная литература)</w:t>
            </w:r>
          </w:p>
        </w:tc>
      </w:tr>
      <w:tr w:rsidR="004A491D" w:rsidRPr="00B37B1F" w:rsidTr="00BD7F5A">
        <w:tc>
          <w:tcPr>
            <w:tcW w:w="1887" w:type="dxa"/>
          </w:tcPr>
          <w:p w:rsidR="004A491D" w:rsidRPr="00B37B1F" w:rsidRDefault="004A491D" w:rsidP="00BD7F5A">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 xml:space="preserve">Ақырындап ояну, ауа, су ем-шаралары/ </w:t>
            </w:r>
          </w:p>
          <w:p w:rsidR="004A491D" w:rsidRPr="00B37B1F" w:rsidRDefault="004A491D" w:rsidP="00BD7F5A">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rPr>
              <w:t>Постепенный подъем, воздушные, водные процедуры</w:t>
            </w:r>
          </w:p>
        </w:tc>
        <w:tc>
          <w:tcPr>
            <w:tcW w:w="12396" w:type="dxa"/>
            <w:gridSpan w:val="11"/>
          </w:tcPr>
          <w:p w:rsidR="004A491D" w:rsidRPr="00F9561E" w:rsidRDefault="004A491D" w:rsidP="00BD7F5A">
            <w:pPr>
              <w:rPr>
                <w:rFonts w:ascii="Times New Roman" w:eastAsia="Times New Roman" w:hAnsi="Times New Roman" w:cs="Times New Roman"/>
                <w:b/>
                <w:sz w:val="20"/>
                <w:szCs w:val="24"/>
                <w:lang w:val="kk-KZ" w:eastAsia="ru-RU"/>
              </w:rPr>
            </w:pPr>
            <w:r w:rsidRPr="00F9561E">
              <w:rPr>
                <w:rFonts w:ascii="Times New Roman" w:eastAsia="Times New Roman" w:hAnsi="Times New Roman" w:cs="Times New Roman"/>
                <w:b/>
                <w:sz w:val="20"/>
                <w:szCs w:val="24"/>
              </w:rPr>
              <w:t>Хождение по массажным дорожкам. Воздушное закаливание</w:t>
            </w:r>
            <w:r w:rsidRPr="00F9561E">
              <w:rPr>
                <w:rFonts w:ascii="Times New Roman" w:eastAsia="Times New Roman" w:hAnsi="Times New Roman" w:cs="Times New Roman"/>
                <w:b/>
                <w:sz w:val="20"/>
                <w:szCs w:val="24"/>
                <w:lang w:val="kk-KZ" w:eastAsia="ru-RU"/>
              </w:rPr>
              <w:t xml:space="preserve"> </w:t>
            </w:r>
          </w:p>
          <w:p w:rsidR="004A491D" w:rsidRDefault="004A491D" w:rsidP="00BD7F5A">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Точечный массаж» «Гимнастика пробуждения» / «Дыхательная гимнастика» </w:t>
            </w:r>
          </w:p>
          <w:p w:rsidR="004A491D" w:rsidRPr="00B37B1F" w:rsidRDefault="004A491D" w:rsidP="00BD7F5A">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b/>
                <w:sz w:val="20"/>
                <w:szCs w:val="20"/>
                <w:lang w:val="kk-KZ"/>
              </w:rPr>
              <w:t xml:space="preserve">Мәдени-гигиеналық машықтар  білімін бекіту. </w:t>
            </w:r>
            <w:r w:rsidRPr="00B37B1F">
              <w:rPr>
                <w:rFonts w:ascii="Times New Roman" w:eastAsia="Calibri" w:hAnsi="Times New Roman" w:cs="Times New Roman"/>
                <w:sz w:val="20"/>
                <w:szCs w:val="20"/>
              </w:rPr>
              <w:t>Закрепление знаний и выполнение культурно-гигиенических навыков.</w:t>
            </w:r>
            <w:r w:rsidRPr="00B37B1F">
              <w:rPr>
                <w:rFonts w:ascii="Times New Roman" w:eastAsia="Calibri" w:hAnsi="Times New Roman" w:cs="Times New Roman"/>
                <w:sz w:val="20"/>
                <w:szCs w:val="20"/>
                <w:lang w:val="kk-KZ"/>
              </w:rPr>
              <w:t xml:space="preserve"> </w:t>
            </w:r>
            <w:r w:rsidR="004F4D2D" w:rsidRPr="004F4D2D">
              <w:rPr>
                <w:rFonts w:ascii="Times New Roman" w:hAnsi="Times New Roman" w:cs="Times New Roman"/>
                <w:sz w:val="20"/>
              </w:rPr>
              <w:t>Беседа  «Чистые руки – здоровые дети»</w:t>
            </w:r>
            <w:r w:rsidRPr="00B37B1F">
              <w:rPr>
                <w:rFonts w:ascii="Times New Roman" w:eastAsia="Calibri" w:hAnsi="Times New Roman" w:cs="Times New Roman"/>
                <w:sz w:val="20"/>
                <w:szCs w:val="20"/>
                <w:lang w:val="kk-KZ"/>
              </w:rPr>
              <w:t xml:space="preserve"> </w:t>
            </w:r>
            <w:r w:rsidR="004F4D2D">
              <w:rPr>
                <w:rFonts w:ascii="Times New Roman" w:eastAsia="Calibri" w:hAnsi="Times New Roman" w:cs="Times New Roman"/>
                <w:sz w:val="20"/>
                <w:szCs w:val="20"/>
                <w:lang w:val="kk-KZ"/>
              </w:rPr>
              <w:t xml:space="preserve"> </w:t>
            </w:r>
            <w:r w:rsidRPr="00B37B1F">
              <w:rPr>
                <w:rFonts w:ascii="Times New Roman" w:eastAsia="Calibri" w:hAnsi="Times New Roman" w:cs="Times New Roman"/>
                <w:sz w:val="20"/>
                <w:szCs w:val="20"/>
                <w:lang w:val="kk-KZ"/>
              </w:rPr>
              <w:t xml:space="preserve">Цель : </w:t>
            </w:r>
            <w:r w:rsidRPr="00B37B1F">
              <w:rPr>
                <w:rFonts w:ascii="Times New Roman" w:eastAsia="Calibri" w:hAnsi="Times New Roman" w:cs="Times New Roman"/>
                <w:sz w:val="20"/>
                <w:szCs w:val="20"/>
              </w:rPr>
              <w:t xml:space="preserve">совершенствование навыков умывания, мыть лицо, насухо вытираться индивидуальным полотенцем </w:t>
            </w:r>
            <w:r w:rsidRPr="00B37B1F">
              <w:rPr>
                <w:rFonts w:ascii="Times New Roman" w:eastAsia="Calibri" w:hAnsi="Times New Roman" w:cs="Times New Roman"/>
                <w:sz w:val="20"/>
                <w:szCs w:val="20"/>
                <w:lang w:val="kk-KZ"/>
              </w:rPr>
              <w:t xml:space="preserve"> </w:t>
            </w:r>
          </w:p>
          <w:p w:rsidR="004A491D" w:rsidRPr="00B37B1F" w:rsidRDefault="004A491D" w:rsidP="00BD7F5A">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lang w:val="kk-KZ"/>
              </w:rPr>
              <w:t>Ойын жаттығуы/</w:t>
            </w:r>
            <w:r w:rsidRPr="00B37B1F">
              <w:rPr>
                <w:rFonts w:ascii="Times New Roman" w:eastAsia="Calibri" w:hAnsi="Times New Roman" w:cs="Times New Roman"/>
                <w:sz w:val="20"/>
                <w:szCs w:val="20"/>
              </w:rPr>
              <w:t>Игровое упражнение «Кто правильно и быстро заправит кровать»</w:t>
            </w:r>
          </w:p>
          <w:p w:rsidR="00306EA4" w:rsidRDefault="00306EA4" w:rsidP="00306EA4">
            <w:pPr>
              <w:rPr>
                <w:rFonts w:ascii="Times New Roman" w:hAnsi="Times New Roman" w:cs="Times New Roman"/>
                <w:color w:val="000000"/>
                <w:sz w:val="20"/>
                <w:szCs w:val="20"/>
                <w:shd w:val="clear" w:color="auto" w:fill="FFFFFF"/>
              </w:rPr>
            </w:pPr>
            <w:r w:rsidRPr="00B737B0">
              <w:rPr>
                <w:rFonts w:ascii="Times New Roman" w:eastAsia="Calibri" w:hAnsi="Times New Roman" w:cs="Times New Roman"/>
                <w:sz w:val="20"/>
                <w:szCs w:val="20"/>
                <w:lang w:val="kk-KZ"/>
              </w:rPr>
              <w:t>«</w:t>
            </w:r>
            <w:r w:rsidRPr="00B737B0">
              <w:rPr>
                <w:rFonts w:ascii="Times New Roman" w:hAnsi="Times New Roman" w:cs="Times New Roman"/>
                <w:color w:val="000000"/>
                <w:sz w:val="20"/>
                <w:szCs w:val="20"/>
                <w:shd w:val="clear" w:color="auto" w:fill="FFFFFF"/>
              </w:rPr>
              <w:t>Я свою кроватку</w:t>
            </w:r>
            <w:r w:rsidRPr="00677E56">
              <w:rPr>
                <w:rFonts w:ascii="Times New Roman" w:hAnsi="Times New Roman" w:cs="Times New Roman"/>
                <w:color w:val="000000"/>
                <w:sz w:val="20"/>
                <w:szCs w:val="20"/>
                <w:shd w:val="clear" w:color="auto" w:fill="FFFFFF"/>
              </w:rPr>
              <w:t xml:space="preserve"> </w:t>
            </w:r>
          </w:p>
          <w:p w:rsidR="00306EA4" w:rsidRDefault="00306EA4" w:rsidP="00306EA4">
            <w:pPr>
              <w:rPr>
                <w:rFonts w:ascii="Times New Roman" w:eastAsia="Times New Roman" w:hAnsi="Times New Roman" w:cs="Times New Roman"/>
                <w:b/>
                <w:i/>
                <w:sz w:val="20"/>
                <w:szCs w:val="20"/>
                <w:lang w:eastAsia="ru-RU"/>
              </w:rPr>
            </w:pPr>
            <w:r w:rsidRPr="00677E56">
              <w:rPr>
                <w:rFonts w:ascii="Times New Roman" w:hAnsi="Times New Roman" w:cs="Times New Roman"/>
                <w:color w:val="000000"/>
                <w:sz w:val="20"/>
                <w:szCs w:val="20"/>
                <w:shd w:val="clear" w:color="auto" w:fill="FFFFFF"/>
              </w:rPr>
              <w:t>Утром застилаю,</w:t>
            </w:r>
            <w:r w:rsidRPr="00677E56">
              <w:rPr>
                <w:rFonts w:ascii="Times New Roman" w:hAnsi="Times New Roman" w:cs="Times New Roman"/>
                <w:color w:val="000000"/>
                <w:sz w:val="20"/>
                <w:szCs w:val="20"/>
              </w:rPr>
              <w:br/>
            </w:r>
            <w:r w:rsidRPr="00677E56">
              <w:rPr>
                <w:rFonts w:ascii="Times New Roman" w:hAnsi="Times New Roman" w:cs="Times New Roman"/>
                <w:color w:val="000000"/>
                <w:sz w:val="20"/>
                <w:szCs w:val="20"/>
                <w:shd w:val="clear" w:color="auto" w:fill="FFFFFF"/>
              </w:rPr>
              <w:t>Словно свой кораблик</w:t>
            </w:r>
            <w:r w:rsidRPr="00677E56">
              <w:rPr>
                <w:rFonts w:ascii="Times New Roman" w:hAnsi="Times New Roman" w:cs="Times New Roman"/>
                <w:color w:val="000000"/>
                <w:sz w:val="20"/>
                <w:szCs w:val="20"/>
              </w:rPr>
              <w:br/>
            </w:r>
            <w:r w:rsidRPr="00677E56">
              <w:rPr>
                <w:rFonts w:ascii="Times New Roman" w:hAnsi="Times New Roman" w:cs="Times New Roman"/>
                <w:color w:val="000000"/>
                <w:sz w:val="20"/>
                <w:szCs w:val="20"/>
                <w:shd w:val="clear" w:color="auto" w:fill="FFFFFF"/>
              </w:rPr>
              <w:t>Плавать отправляю.</w:t>
            </w:r>
            <w:r w:rsidRPr="00677E56">
              <w:rPr>
                <w:rFonts w:ascii="Times New Roman" w:hAnsi="Times New Roman" w:cs="Times New Roman"/>
                <w:color w:val="000000"/>
                <w:sz w:val="20"/>
                <w:szCs w:val="20"/>
              </w:rPr>
              <w:br/>
            </w:r>
            <w:r w:rsidRPr="00677E56">
              <w:rPr>
                <w:rFonts w:ascii="Times New Roman" w:hAnsi="Times New Roman" w:cs="Times New Roman"/>
                <w:color w:val="000000"/>
                <w:sz w:val="20"/>
                <w:szCs w:val="20"/>
                <w:shd w:val="clear" w:color="auto" w:fill="FFFFFF"/>
              </w:rPr>
              <w:t>По ровной гладкой простыне</w:t>
            </w:r>
            <w:r w:rsidRPr="00677E56">
              <w:rPr>
                <w:rFonts w:ascii="Times New Roman" w:hAnsi="Times New Roman" w:cs="Times New Roman"/>
                <w:color w:val="000000"/>
                <w:sz w:val="20"/>
                <w:szCs w:val="20"/>
              </w:rPr>
              <w:br/>
            </w:r>
            <w:r w:rsidRPr="00677E56">
              <w:rPr>
                <w:rFonts w:ascii="Times New Roman" w:hAnsi="Times New Roman" w:cs="Times New Roman"/>
                <w:color w:val="000000"/>
                <w:sz w:val="20"/>
                <w:szCs w:val="20"/>
                <w:shd w:val="clear" w:color="auto" w:fill="FFFFFF"/>
              </w:rPr>
              <w:t>Плывёт подушка в тишине.</w:t>
            </w:r>
            <w:r w:rsidRPr="00677E56">
              <w:rPr>
                <w:rFonts w:ascii="Times New Roman" w:hAnsi="Times New Roman" w:cs="Times New Roman"/>
                <w:color w:val="000000"/>
                <w:sz w:val="20"/>
                <w:szCs w:val="20"/>
              </w:rPr>
              <w:br/>
            </w:r>
            <w:r w:rsidRPr="00677E56">
              <w:rPr>
                <w:rFonts w:ascii="Times New Roman" w:hAnsi="Times New Roman" w:cs="Times New Roman"/>
                <w:color w:val="000000"/>
                <w:sz w:val="20"/>
                <w:szCs w:val="20"/>
                <w:shd w:val="clear" w:color="auto" w:fill="FFFFFF"/>
              </w:rPr>
              <w:t>Я застилаю следом</w:t>
            </w:r>
            <w:r w:rsidRPr="00677E56">
              <w:rPr>
                <w:rFonts w:ascii="Times New Roman" w:hAnsi="Times New Roman" w:cs="Times New Roman"/>
                <w:color w:val="000000"/>
                <w:sz w:val="20"/>
                <w:szCs w:val="20"/>
              </w:rPr>
              <w:br/>
            </w:r>
            <w:r w:rsidRPr="00677E56">
              <w:rPr>
                <w:rFonts w:ascii="Times New Roman" w:hAnsi="Times New Roman" w:cs="Times New Roman"/>
                <w:color w:val="000000"/>
                <w:sz w:val="20"/>
                <w:szCs w:val="20"/>
                <w:shd w:val="clear" w:color="auto" w:fill="FFFFFF"/>
              </w:rPr>
              <w:t>Из одеяла небо!</w:t>
            </w:r>
            <w:r w:rsidRPr="00677E56">
              <w:rPr>
                <w:rFonts w:ascii="Times New Roman" w:eastAsia="Calibri" w:hAnsi="Times New Roman" w:cs="Times New Roman"/>
                <w:sz w:val="20"/>
                <w:szCs w:val="20"/>
                <w:lang w:val="kk-KZ"/>
              </w:rPr>
              <w:t xml:space="preserve">» </w:t>
            </w:r>
            <w:r w:rsidRPr="00677E56">
              <w:rPr>
                <w:rFonts w:ascii="Times New Roman" w:eastAsia="Times New Roman" w:hAnsi="Times New Roman" w:cs="Times New Roman"/>
                <w:b/>
                <w:i/>
                <w:sz w:val="20"/>
                <w:szCs w:val="20"/>
                <w:lang w:eastAsia="ru-RU"/>
              </w:rPr>
              <w:t>(</w:t>
            </w:r>
            <w:r>
              <w:rPr>
                <w:rFonts w:ascii="Times New Roman" w:eastAsia="Times New Roman" w:hAnsi="Times New Roman" w:cs="Times New Roman"/>
                <w:b/>
                <w:i/>
                <w:sz w:val="20"/>
                <w:szCs w:val="20"/>
                <w:lang w:eastAsia="ru-RU"/>
              </w:rPr>
              <w:t>**</w:t>
            </w:r>
            <w:r w:rsidRPr="00677E56">
              <w:rPr>
                <w:rFonts w:ascii="Times New Roman" w:eastAsia="Times New Roman" w:hAnsi="Times New Roman" w:cs="Times New Roman"/>
                <w:b/>
                <w:i/>
                <w:sz w:val="20"/>
                <w:szCs w:val="20"/>
                <w:lang w:eastAsia="ru-RU"/>
              </w:rPr>
              <w:t>физическая культура)</w:t>
            </w:r>
            <w:r>
              <w:rPr>
                <w:rFonts w:ascii="Times New Roman" w:eastAsia="Times New Roman" w:hAnsi="Times New Roman" w:cs="Times New Roman"/>
                <w:b/>
                <w:i/>
                <w:sz w:val="20"/>
                <w:szCs w:val="20"/>
                <w:lang w:eastAsia="ru-RU"/>
              </w:rPr>
              <w:t xml:space="preserve"> </w:t>
            </w:r>
          </w:p>
          <w:p w:rsidR="004A491D" w:rsidRPr="00B37B1F" w:rsidRDefault="004A491D" w:rsidP="004F4D2D">
            <w:pPr>
              <w:rPr>
                <w:rFonts w:ascii="Times New Roman" w:eastAsia="Calibri" w:hAnsi="Times New Roman" w:cs="Times New Roman"/>
                <w:b/>
                <w:sz w:val="20"/>
                <w:szCs w:val="20"/>
                <w:lang w:val="kk-KZ"/>
              </w:rPr>
            </w:pPr>
            <w:r w:rsidRPr="00B37B1F">
              <w:rPr>
                <w:rFonts w:ascii="Times New Roman" w:eastAsia="Calibri" w:hAnsi="Times New Roman" w:cs="Times New Roman"/>
                <w:sz w:val="20"/>
                <w:szCs w:val="20"/>
              </w:rPr>
              <w:t xml:space="preserve">Цель: </w:t>
            </w:r>
            <w:r w:rsidRPr="004A491D">
              <w:rPr>
                <w:rFonts w:ascii="Times New Roman" w:hAnsi="Times New Roman" w:cs="Times New Roman"/>
                <w:sz w:val="20"/>
                <w:szCs w:val="20"/>
              </w:rPr>
              <w:t>Формировать привычку напоминать товарищам о неполадках в их внешнем виде, проявлять желание помочь им, совершенствовать умение зашив</w:t>
            </w:r>
            <w:r>
              <w:rPr>
                <w:rFonts w:ascii="Times New Roman" w:hAnsi="Times New Roman" w:cs="Times New Roman"/>
                <w:sz w:val="20"/>
                <w:szCs w:val="20"/>
              </w:rPr>
              <w:t>ать распоровшуюся по шву одежду</w:t>
            </w:r>
          </w:p>
        </w:tc>
      </w:tr>
      <w:tr w:rsidR="004A491D" w:rsidRPr="00B37B1F" w:rsidTr="00BD7F5A">
        <w:tc>
          <w:tcPr>
            <w:tcW w:w="1887" w:type="dxa"/>
          </w:tcPr>
          <w:p w:rsidR="004A491D" w:rsidRPr="00B37B1F" w:rsidRDefault="004A491D" w:rsidP="00BD7F5A">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Бесін ас/</w:t>
            </w:r>
            <w:r w:rsidRPr="00B37B1F">
              <w:rPr>
                <w:rFonts w:ascii="Times New Roman" w:eastAsia="Calibri" w:hAnsi="Times New Roman" w:cs="Times New Roman"/>
                <w:b/>
                <w:bCs/>
                <w:sz w:val="20"/>
                <w:szCs w:val="20"/>
              </w:rPr>
              <w:t>Полдник</w:t>
            </w:r>
          </w:p>
        </w:tc>
        <w:tc>
          <w:tcPr>
            <w:tcW w:w="12396" w:type="dxa"/>
            <w:gridSpan w:val="11"/>
          </w:tcPr>
          <w:p w:rsidR="004A491D" w:rsidRPr="00CF7CC7" w:rsidRDefault="004A491D" w:rsidP="00BD7F5A">
            <w:pPr>
              <w:contextualSpacing/>
              <w:jc w:val="both"/>
              <w:rPr>
                <w:rFonts w:ascii="Times New Roman" w:hAnsi="Times New Roman" w:cs="Times New Roman"/>
                <w:bCs/>
                <w:color w:val="000000" w:themeColor="text1"/>
                <w:sz w:val="20"/>
                <w:szCs w:val="20"/>
                <w:lang w:val="kk-KZ"/>
              </w:rPr>
            </w:pPr>
            <w:r w:rsidRPr="00CF7CC7">
              <w:rPr>
                <w:rFonts w:ascii="Times New Roman" w:hAnsi="Times New Roman" w:cs="Times New Roman"/>
                <w:bCs/>
                <w:color w:val="000000" w:themeColor="text1"/>
                <w:sz w:val="20"/>
                <w:szCs w:val="20"/>
                <w:lang w:val="kk-KZ"/>
              </w:rPr>
              <w:t>Работа дежурных: раскладывание столовых приборов, салфеток. Балалардың назарын тамаққа аудару; тамақтану мәдениеті туралы жеке жұмыс жүргізу</w:t>
            </w:r>
          </w:p>
          <w:p w:rsidR="004A491D" w:rsidRPr="00DF4349" w:rsidRDefault="004A491D" w:rsidP="00BD7F5A">
            <w:pPr>
              <w:jc w:val="both"/>
              <w:rPr>
                <w:rFonts w:ascii="Times New Roman" w:hAnsi="Times New Roman" w:cs="Times New Roman"/>
                <w:sz w:val="24"/>
                <w:szCs w:val="24"/>
              </w:rPr>
            </w:pPr>
            <w:r w:rsidRPr="00D04607">
              <w:rPr>
                <w:rFonts w:ascii="Times New Roman" w:hAnsi="Times New Roman" w:cs="Times New Roman"/>
                <w:sz w:val="20"/>
                <w:szCs w:val="24"/>
              </w:rPr>
              <w:t>Совершенств</w:t>
            </w:r>
            <w:r>
              <w:rPr>
                <w:rFonts w:ascii="Times New Roman" w:hAnsi="Times New Roman" w:cs="Times New Roman"/>
                <w:sz w:val="20"/>
                <w:szCs w:val="24"/>
              </w:rPr>
              <w:t>ует</w:t>
            </w:r>
            <w:r w:rsidRPr="00D04607">
              <w:rPr>
                <w:rFonts w:ascii="Times New Roman" w:hAnsi="Times New Roman" w:cs="Times New Roman"/>
                <w:sz w:val="20"/>
                <w:szCs w:val="24"/>
              </w:rPr>
              <w:t xml:space="preserve"> навыки самообслуживания</w:t>
            </w:r>
            <w:r>
              <w:rPr>
                <w:rFonts w:ascii="Times New Roman" w:hAnsi="Times New Roman" w:cs="Times New Roman"/>
                <w:sz w:val="20"/>
                <w:szCs w:val="24"/>
              </w:rPr>
              <w:t>,г</w:t>
            </w:r>
            <w:r w:rsidRPr="00CF7CC7">
              <w:rPr>
                <w:rFonts w:ascii="Times New Roman" w:hAnsi="Times New Roman" w:cs="Times New Roman"/>
                <w:bCs/>
                <w:color w:val="000000" w:themeColor="text1"/>
                <w:sz w:val="20"/>
                <w:szCs w:val="20"/>
                <w:lang w:val="kk-KZ"/>
              </w:rPr>
              <w:t>игиенические процедуры(правильное мытье рук, знать место своего полотенца)</w:t>
            </w:r>
            <w:r>
              <w:rPr>
                <w:rFonts w:ascii="Times New Roman" w:hAnsi="Times New Roman" w:cs="Times New Roman"/>
                <w:bCs/>
                <w:color w:val="000000" w:themeColor="text1"/>
                <w:sz w:val="20"/>
                <w:szCs w:val="20"/>
                <w:lang w:val="kk-KZ"/>
              </w:rPr>
              <w:t>.</w:t>
            </w:r>
            <w:r>
              <w:rPr>
                <w:rFonts w:ascii="Times New Roman" w:hAnsi="Times New Roman" w:cs="Times New Roman"/>
                <w:sz w:val="24"/>
                <w:szCs w:val="24"/>
              </w:rPr>
              <w:t>.</w:t>
            </w:r>
          </w:p>
          <w:p w:rsidR="004F4D2D" w:rsidRPr="004F4D2D" w:rsidRDefault="004F4D2D" w:rsidP="004F4D2D">
            <w:pPr>
              <w:shd w:val="clear" w:color="auto" w:fill="FFFFFF"/>
              <w:ind w:firstLine="360"/>
              <w:rPr>
                <w:rFonts w:ascii="Times New Roman" w:eastAsia="Times New Roman" w:hAnsi="Times New Roman" w:cs="Times New Roman"/>
                <w:color w:val="111111"/>
                <w:sz w:val="20"/>
                <w:szCs w:val="27"/>
                <w:lang w:eastAsia="ru-RU"/>
              </w:rPr>
            </w:pPr>
            <w:r w:rsidRPr="004F4D2D">
              <w:rPr>
                <w:rFonts w:ascii="Times New Roman" w:eastAsia="Times New Roman" w:hAnsi="Times New Roman" w:cs="Times New Roman"/>
                <w:color w:val="111111"/>
                <w:sz w:val="20"/>
                <w:szCs w:val="27"/>
                <w:lang w:eastAsia="ru-RU"/>
              </w:rPr>
              <w:t>Кап-кап-кап! Водичкою</w:t>
            </w:r>
          </w:p>
          <w:p w:rsidR="004F4D2D" w:rsidRPr="004F4D2D" w:rsidRDefault="004F4D2D" w:rsidP="004F4D2D">
            <w:pPr>
              <w:shd w:val="clear" w:color="auto" w:fill="FFFFFF"/>
              <w:ind w:firstLine="360"/>
              <w:rPr>
                <w:rFonts w:ascii="Times New Roman" w:eastAsia="Times New Roman" w:hAnsi="Times New Roman" w:cs="Times New Roman"/>
                <w:color w:val="111111"/>
                <w:sz w:val="20"/>
                <w:szCs w:val="27"/>
                <w:lang w:eastAsia="ru-RU"/>
              </w:rPr>
            </w:pPr>
            <w:r w:rsidRPr="004F4D2D">
              <w:rPr>
                <w:rFonts w:ascii="Times New Roman" w:eastAsia="Times New Roman" w:hAnsi="Times New Roman" w:cs="Times New Roman"/>
                <w:color w:val="111111"/>
                <w:sz w:val="20"/>
                <w:szCs w:val="27"/>
                <w:lang w:eastAsia="ru-RU"/>
              </w:rPr>
              <w:t>Мы умоем личико.</w:t>
            </w:r>
          </w:p>
          <w:p w:rsidR="004F4D2D" w:rsidRPr="004F4D2D" w:rsidRDefault="004F4D2D" w:rsidP="004F4D2D">
            <w:pPr>
              <w:shd w:val="clear" w:color="auto" w:fill="FFFFFF"/>
              <w:ind w:firstLine="360"/>
              <w:rPr>
                <w:rFonts w:ascii="Times New Roman" w:eastAsia="Times New Roman" w:hAnsi="Times New Roman" w:cs="Times New Roman"/>
                <w:color w:val="111111"/>
                <w:sz w:val="20"/>
                <w:szCs w:val="27"/>
                <w:lang w:eastAsia="ru-RU"/>
              </w:rPr>
            </w:pPr>
            <w:r w:rsidRPr="004F4D2D">
              <w:rPr>
                <w:rFonts w:ascii="Times New Roman" w:eastAsia="Times New Roman" w:hAnsi="Times New Roman" w:cs="Times New Roman"/>
                <w:color w:val="111111"/>
                <w:sz w:val="20"/>
                <w:szCs w:val="27"/>
                <w:lang w:eastAsia="ru-RU"/>
              </w:rPr>
              <w:t>Открывайтесь, глазки!</w:t>
            </w:r>
          </w:p>
          <w:p w:rsidR="004F4D2D" w:rsidRPr="004F4D2D" w:rsidRDefault="004F4D2D" w:rsidP="004F4D2D">
            <w:pPr>
              <w:shd w:val="clear" w:color="auto" w:fill="FFFFFF"/>
              <w:ind w:firstLine="360"/>
              <w:rPr>
                <w:rFonts w:ascii="Times New Roman" w:eastAsia="Times New Roman" w:hAnsi="Times New Roman" w:cs="Times New Roman"/>
                <w:color w:val="111111"/>
                <w:sz w:val="20"/>
                <w:szCs w:val="27"/>
                <w:lang w:eastAsia="ru-RU"/>
              </w:rPr>
            </w:pPr>
            <w:r w:rsidRPr="004F4D2D">
              <w:rPr>
                <w:rFonts w:ascii="Times New Roman" w:eastAsia="Times New Roman" w:hAnsi="Times New Roman" w:cs="Times New Roman"/>
                <w:color w:val="111111"/>
                <w:sz w:val="20"/>
                <w:szCs w:val="27"/>
                <w:lang w:eastAsia="ru-RU"/>
              </w:rPr>
              <w:t>Улыбайся, ротик!</w:t>
            </w:r>
          </w:p>
          <w:p w:rsidR="004F4D2D" w:rsidRPr="004F4D2D" w:rsidRDefault="004F4D2D" w:rsidP="004F4D2D">
            <w:pPr>
              <w:shd w:val="clear" w:color="auto" w:fill="FFFFFF"/>
              <w:ind w:firstLine="360"/>
              <w:rPr>
                <w:rFonts w:ascii="Times New Roman" w:eastAsia="Times New Roman" w:hAnsi="Times New Roman" w:cs="Times New Roman"/>
                <w:color w:val="111111"/>
                <w:sz w:val="20"/>
                <w:szCs w:val="27"/>
                <w:lang w:eastAsia="ru-RU"/>
              </w:rPr>
            </w:pPr>
            <w:r w:rsidRPr="004F4D2D">
              <w:rPr>
                <w:rFonts w:ascii="Times New Roman" w:eastAsia="Times New Roman" w:hAnsi="Times New Roman" w:cs="Times New Roman"/>
                <w:color w:val="111111"/>
                <w:sz w:val="20"/>
                <w:szCs w:val="27"/>
                <w:lang w:eastAsia="ru-RU"/>
              </w:rPr>
              <w:t>Рядом умываются</w:t>
            </w:r>
            <w:r>
              <w:rPr>
                <w:rFonts w:ascii="Times New Roman" w:eastAsia="Times New Roman" w:hAnsi="Times New Roman" w:cs="Times New Roman"/>
                <w:color w:val="111111"/>
                <w:sz w:val="20"/>
                <w:szCs w:val="27"/>
                <w:lang w:eastAsia="ru-RU"/>
              </w:rPr>
              <w:t xml:space="preserve"> и другие детки</w:t>
            </w:r>
          </w:p>
          <w:p w:rsidR="004A491D" w:rsidRPr="00CF7CC7" w:rsidRDefault="004A491D" w:rsidP="00BD7F5A">
            <w:pPr>
              <w:contextualSpacing/>
              <w:jc w:val="both"/>
              <w:rPr>
                <w:rFonts w:ascii="Times New Roman" w:hAnsi="Times New Roman" w:cs="Times New Roman"/>
                <w:bCs/>
                <w:color w:val="000000" w:themeColor="text1"/>
                <w:sz w:val="20"/>
                <w:szCs w:val="20"/>
              </w:rPr>
            </w:pPr>
            <w:r w:rsidRPr="00CF7CC7">
              <w:rPr>
                <w:rFonts w:ascii="Times New Roman" w:hAnsi="Times New Roman" w:cs="Times New Roman"/>
                <w:bCs/>
                <w:color w:val="000000" w:themeColor="text1"/>
                <w:sz w:val="20"/>
                <w:szCs w:val="20"/>
              </w:rPr>
              <w:t>Привлечение внимания детей к пище; правильная посадка, умение правильно держать столовые приборы</w:t>
            </w:r>
          </w:p>
          <w:p w:rsidR="004A491D" w:rsidRPr="004F4D2D" w:rsidRDefault="004F4D2D" w:rsidP="004F4D2D">
            <w:pPr>
              <w:rPr>
                <w:rFonts w:ascii="Times New Roman" w:hAnsi="Times New Roman" w:cs="Times New Roman"/>
                <w:b/>
              </w:rPr>
            </w:pPr>
            <w:r w:rsidRPr="004F4D2D">
              <w:rPr>
                <w:rFonts w:ascii="Times New Roman" w:hAnsi="Times New Roman" w:cs="Times New Roman"/>
                <w:b/>
                <w:sz w:val="20"/>
              </w:rPr>
              <w:t>Умница, Катенька,</w:t>
            </w:r>
            <w:r w:rsidRPr="004F4D2D">
              <w:rPr>
                <w:rFonts w:ascii="Times New Roman" w:hAnsi="Times New Roman" w:cs="Times New Roman"/>
                <w:b/>
                <w:sz w:val="20"/>
              </w:rPr>
              <w:br/>
              <w:t>Ешь кашку сладеньку,</w:t>
            </w:r>
            <w:r w:rsidRPr="004F4D2D">
              <w:rPr>
                <w:rFonts w:ascii="Times New Roman" w:hAnsi="Times New Roman" w:cs="Times New Roman"/>
                <w:b/>
                <w:sz w:val="20"/>
              </w:rPr>
              <w:br/>
              <w:t>Вкусную, пушистую,</w:t>
            </w:r>
            <w:r w:rsidRPr="004F4D2D">
              <w:rPr>
                <w:rFonts w:ascii="Times New Roman" w:hAnsi="Times New Roman" w:cs="Times New Roman"/>
                <w:b/>
                <w:sz w:val="20"/>
              </w:rPr>
              <w:br/>
              <w:t>Мягкую, душистую.</w:t>
            </w:r>
          </w:p>
        </w:tc>
      </w:tr>
      <w:tr w:rsidR="004A491D" w:rsidRPr="00B37B1F" w:rsidTr="00BD7F5A">
        <w:tc>
          <w:tcPr>
            <w:tcW w:w="1887" w:type="dxa"/>
          </w:tcPr>
          <w:p w:rsidR="004A491D" w:rsidRPr="00B37B1F" w:rsidRDefault="004A491D" w:rsidP="00BD7F5A">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 xml:space="preserve">Ойындар, өз еркіндегі жұмыстар/ </w:t>
            </w:r>
            <w:r w:rsidRPr="00B37B1F">
              <w:rPr>
                <w:rFonts w:ascii="Times New Roman" w:eastAsia="Calibri" w:hAnsi="Times New Roman" w:cs="Times New Roman"/>
                <w:b/>
                <w:bCs/>
                <w:sz w:val="20"/>
                <w:szCs w:val="20"/>
              </w:rPr>
              <w:t>Игры, самостоятельная деятельность</w:t>
            </w:r>
            <w:r w:rsidRPr="00B37B1F">
              <w:rPr>
                <w:rFonts w:ascii="Times New Roman" w:eastAsia="Calibri" w:hAnsi="Times New Roman" w:cs="Times New Roman"/>
                <w:b/>
                <w:sz w:val="20"/>
                <w:szCs w:val="20"/>
                <w:lang w:val="kk-KZ"/>
              </w:rPr>
              <w:t xml:space="preserve"> </w:t>
            </w:r>
          </w:p>
          <w:p w:rsidR="004A491D" w:rsidRPr="00B37B1F" w:rsidRDefault="004A491D" w:rsidP="00BD7F5A">
            <w:pPr>
              <w:contextualSpacing/>
              <w:jc w:val="both"/>
              <w:rPr>
                <w:rFonts w:ascii="Times New Roman" w:eastAsia="Calibri" w:hAnsi="Times New Roman" w:cs="Times New Roman"/>
                <w:b/>
                <w:sz w:val="20"/>
                <w:szCs w:val="20"/>
                <w:lang w:val="kk-KZ"/>
              </w:rPr>
            </w:pPr>
          </w:p>
          <w:p w:rsidR="004A491D" w:rsidRPr="00B37B1F" w:rsidRDefault="004A491D" w:rsidP="00BD7F5A">
            <w:pPr>
              <w:contextualSpacing/>
              <w:jc w:val="both"/>
              <w:rPr>
                <w:rFonts w:ascii="Times New Roman" w:eastAsia="Calibri" w:hAnsi="Times New Roman" w:cs="Times New Roman"/>
                <w:b/>
                <w:sz w:val="20"/>
                <w:szCs w:val="20"/>
                <w:lang w:val="kk-KZ"/>
              </w:rPr>
            </w:pPr>
          </w:p>
        </w:tc>
        <w:tc>
          <w:tcPr>
            <w:tcW w:w="2332" w:type="dxa"/>
          </w:tcPr>
          <w:p w:rsidR="004A491D" w:rsidRPr="00287BB4" w:rsidRDefault="004A491D" w:rsidP="00BD7F5A">
            <w:pPr>
              <w:contextualSpacing/>
              <w:jc w:val="both"/>
              <w:rPr>
                <w:rFonts w:ascii="Times New Roman" w:hAnsi="Times New Roman" w:cs="Times New Roman"/>
                <w:b/>
                <w:bCs/>
                <w:sz w:val="20"/>
                <w:szCs w:val="20"/>
                <w:lang w:val="kk-KZ"/>
              </w:rPr>
            </w:pPr>
          </w:p>
        </w:tc>
        <w:tc>
          <w:tcPr>
            <w:tcW w:w="2410" w:type="dxa"/>
            <w:gridSpan w:val="3"/>
          </w:tcPr>
          <w:p w:rsidR="004A491D" w:rsidRPr="00225DC6" w:rsidRDefault="004A491D" w:rsidP="00BD7F5A">
            <w:pPr>
              <w:contextualSpacing/>
              <w:jc w:val="both"/>
              <w:rPr>
                <w:rFonts w:ascii="Times New Roman" w:hAnsi="Times New Roman" w:cs="Times New Roman"/>
                <w:bCs/>
                <w:sz w:val="20"/>
                <w:szCs w:val="20"/>
                <w:lang w:val="kk-KZ"/>
              </w:rPr>
            </w:pPr>
          </w:p>
        </w:tc>
        <w:tc>
          <w:tcPr>
            <w:tcW w:w="2410" w:type="dxa"/>
            <w:gridSpan w:val="4"/>
          </w:tcPr>
          <w:p w:rsidR="004A491D" w:rsidRPr="00CC7141" w:rsidRDefault="004A491D" w:rsidP="00BD7F5A">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Сюжеттiк – рөлдiк ойын Сюжетно-ролевая игра в развитии</w:t>
            </w:r>
            <w:r>
              <w:rPr>
                <w:rFonts w:ascii="Times New Roman" w:hAnsi="Times New Roman" w:cs="Times New Roman"/>
                <w:b/>
                <w:bCs/>
                <w:sz w:val="20"/>
                <w:szCs w:val="20"/>
                <w:lang w:val="kk-KZ"/>
              </w:rPr>
              <w:t xml:space="preserve"> «</w:t>
            </w:r>
            <w:r w:rsidR="004F4D2D">
              <w:rPr>
                <w:rFonts w:ascii="Times New Roman" w:hAnsi="Times New Roman" w:cs="Times New Roman"/>
                <w:b/>
                <w:bCs/>
                <w:sz w:val="20"/>
                <w:szCs w:val="20"/>
                <w:lang w:val="kk-KZ"/>
              </w:rPr>
              <w:t>Служба спасения</w:t>
            </w:r>
            <w:r>
              <w:rPr>
                <w:rFonts w:ascii="Times New Roman" w:hAnsi="Times New Roman" w:cs="Times New Roman"/>
                <w:b/>
                <w:bCs/>
                <w:sz w:val="20"/>
                <w:szCs w:val="20"/>
                <w:lang w:val="kk-KZ"/>
              </w:rPr>
              <w:t>»</w:t>
            </w:r>
            <w:r w:rsidRPr="00CC7141">
              <w:rPr>
                <w:rFonts w:ascii="Times New Roman" w:hAnsi="Times New Roman" w:cs="Times New Roman"/>
                <w:b/>
                <w:bCs/>
                <w:sz w:val="20"/>
                <w:szCs w:val="20"/>
                <w:lang w:val="kk-KZ"/>
              </w:rPr>
              <w:t>:</w:t>
            </w:r>
          </w:p>
          <w:p w:rsidR="004A491D" w:rsidRDefault="004A491D" w:rsidP="00BD7F5A">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Мақсаты/Цель:</w:t>
            </w:r>
            <w:r w:rsidRPr="00CC7141">
              <w:rPr>
                <w:rFonts w:ascii="Times New Roman" w:eastAsia="Times New Roman" w:hAnsi="Times New Roman" w:cs="Times New Roman"/>
                <w:noProof/>
                <w:sz w:val="20"/>
                <w:szCs w:val="20"/>
                <w:lang w:val="kk-KZ" w:eastAsia="ru-RU"/>
              </w:rPr>
              <w:t xml:space="preserve"> </w:t>
            </w:r>
            <w:r w:rsidR="004F4D2D">
              <w:rPr>
                <w:rFonts w:ascii="Times New Roman" w:hAnsi="Times New Roman" w:cs="Times New Roman"/>
                <w:bCs/>
                <w:sz w:val="20"/>
                <w:szCs w:val="20"/>
                <w:lang w:val="kk-KZ"/>
              </w:rPr>
              <w:t>имеют представление о работе службы спасения</w:t>
            </w:r>
            <w:r w:rsidRPr="00CC7141">
              <w:rPr>
                <w:rFonts w:ascii="Times New Roman" w:hAnsi="Times New Roman" w:cs="Times New Roman"/>
                <w:b/>
                <w:bCs/>
                <w:sz w:val="20"/>
                <w:szCs w:val="20"/>
                <w:lang w:val="kk-KZ"/>
              </w:rPr>
              <w:t xml:space="preserve"> </w:t>
            </w:r>
          </w:p>
          <w:p w:rsidR="004A491D" w:rsidRDefault="004A491D" w:rsidP="00BD7F5A">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 xml:space="preserve">,ознакомление с </w:t>
            </w:r>
            <w:r>
              <w:rPr>
                <w:rFonts w:ascii="Times New Roman" w:hAnsi="Times New Roman" w:cs="Times New Roman"/>
                <w:b/>
                <w:bCs/>
                <w:i/>
                <w:sz w:val="20"/>
                <w:szCs w:val="20"/>
                <w:lang w:val="kk-KZ"/>
              </w:rPr>
              <w:lastRenderedPageBreak/>
              <w:t>окружающим миром</w:t>
            </w:r>
            <w:r>
              <w:rPr>
                <w:rFonts w:ascii="Times New Roman" w:hAnsi="Times New Roman" w:cs="Times New Roman"/>
                <w:b/>
                <w:bCs/>
                <w:sz w:val="20"/>
                <w:szCs w:val="20"/>
                <w:lang w:val="kk-KZ"/>
              </w:rPr>
              <w:t>)</w:t>
            </w:r>
          </w:p>
          <w:p w:rsidR="004A491D" w:rsidRDefault="004A491D" w:rsidP="00BD7F5A">
            <w:pPr>
              <w:contextualSpacing/>
              <w:jc w:val="both"/>
              <w:rPr>
                <w:rFonts w:ascii="Times New Roman" w:hAnsi="Times New Roman" w:cs="Times New Roman"/>
                <w:b/>
                <w:bCs/>
                <w:sz w:val="20"/>
                <w:szCs w:val="20"/>
                <w:lang w:val="kk-KZ"/>
              </w:rPr>
            </w:pPr>
          </w:p>
          <w:p w:rsidR="004A491D" w:rsidRPr="00CC7141" w:rsidRDefault="004A491D" w:rsidP="00BD7F5A">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Театр қызметі/ Театральная деятельность</w:t>
            </w:r>
          </w:p>
          <w:p w:rsidR="004A491D" w:rsidRPr="00CC7141" w:rsidRDefault="004A491D" w:rsidP="00BD7F5A">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 «</w:t>
            </w:r>
            <w:r w:rsidR="00C0230A">
              <w:rPr>
                <w:rFonts w:ascii="Times New Roman" w:hAnsi="Times New Roman" w:cs="Times New Roman"/>
                <w:b/>
                <w:bCs/>
                <w:sz w:val="20"/>
                <w:szCs w:val="20"/>
                <w:lang w:val="kk-KZ"/>
              </w:rPr>
              <w:t>Петушок и зернышко</w:t>
            </w:r>
            <w:r w:rsidRPr="00CC7141">
              <w:rPr>
                <w:rFonts w:ascii="Times New Roman" w:hAnsi="Times New Roman" w:cs="Times New Roman"/>
                <w:b/>
                <w:bCs/>
                <w:sz w:val="20"/>
                <w:szCs w:val="20"/>
                <w:lang w:val="kk-KZ"/>
              </w:rPr>
              <w:t>»</w:t>
            </w:r>
          </w:p>
          <w:p w:rsidR="004A491D" w:rsidRPr="00CC7141" w:rsidRDefault="004A491D" w:rsidP="00BD7F5A">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
                <w:bCs/>
                <w:sz w:val="20"/>
                <w:szCs w:val="20"/>
                <w:lang w:val="kk-KZ"/>
              </w:rPr>
              <w:t>Мақсаты Цель:</w:t>
            </w:r>
          </w:p>
          <w:p w:rsidR="004A491D" w:rsidRPr="00CC7141" w:rsidRDefault="004A491D" w:rsidP="00BD7F5A">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развивают</w:t>
            </w:r>
            <w:r w:rsidRPr="00CC7141">
              <w:rPr>
                <w:rFonts w:ascii="Times New Roman" w:hAnsi="Times New Roman" w:cs="Times New Roman"/>
                <w:bCs/>
                <w:sz w:val="20"/>
                <w:szCs w:val="20"/>
                <w:lang w:val="kk-KZ"/>
              </w:rPr>
              <w:t xml:space="preserve"> воображение, память,фантазию</w:t>
            </w:r>
            <w:r>
              <w:rPr>
                <w:rFonts w:ascii="Times New Roman" w:hAnsi="Times New Roman" w:cs="Times New Roman"/>
                <w:bCs/>
                <w:sz w:val="20"/>
                <w:szCs w:val="20"/>
                <w:lang w:val="kk-KZ"/>
              </w:rPr>
              <w:t>,выполняют движения под музыку.</w:t>
            </w:r>
            <w:r w:rsidRPr="00F36FF4">
              <w:rPr>
                <w:rFonts w:ascii="Times New Roman" w:hAnsi="Times New Roman" w:cs="Times New Roman"/>
                <w:b/>
                <w:bCs/>
                <w:i/>
                <w:sz w:val="20"/>
                <w:szCs w:val="20"/>
                <w:lang w:val="kk-KZ"/>
              </w:rPr>
              <w:t xml:space="preserve"> (музыка</w:t>
            </w:r>
            <w:r>
              <w:rPr>
                <w:rFonts w:ascii="Times New Roman" w:hAnsi="Times New Roman" w:cs="Times New Roman"/>
                <w:bCs/>
                <w:sz w:val="20"/>
                <w:szCs w:val="20"/>
                <w:lang w:val="kk-KZ"/>
              </w:rPr>
              <w:t>)***</w:t>
            </w:r>
          </w:p>
          <w:p w:rsidR="004A491D" w:rsidRPr="00CC7141" w:rsidRDefault="004A491D" w:rsidP="00BD7F5A">
            <w:pPr>
              <w:contextualSpacing/>
              <w:jc w:val="both"/>
              <w:rPr>
                <w:rFonts w:ascii="Times New Roman" w:hAnsi="Times New Roman" w:cs="Times New Roman"/>
                <w:bCs/>
                <w:sz w:val="20"/>
                <w:szCs w:val="20"/>
                <w:lang w:val="kk-KZ"/>
              </w:rPr>
            </w:pPr>
          </w:p>
          <w:p w:rsidR="004A491D" w:rsidRPr="00501786" w:rsidRDefault="004A491D" w:rsidP="00BD7F5A">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rPr>
              <w:t>«</w:t>
            </w:r>
            <w:r w:rsidR="00C0230A">
              <w:rPr>
                <w:rFonts w:ascii="Times New Roman" w:hAnsi="Times New Roman" w:cs="Times New Roman"/>
                <w:b/>
                <w:bCs/>
                <w:sz w:val="20"/>
                <w:szCs w:val="20"/>
              </w:rPr>
              <w:t>Собери урожай» Мақсаты/Цель:</w:t>
            </w:r>
            <w:r w:rsidR="00F53D03">
              <w:rPr>
                <w:rFonts w:ascii="Times New Roman" w:hAnsi="Times New Roman" w:cs="Times New Roman"/>
                <w:b/>
                <w:bCs/>
                <w:sz w:val="20"/>
                <w:szCs w:val="20"/>
              </w:rPr>
              <w:t xml:space="preserve"> </w:t>
            </w:r>
            <w:r w:rsidR="00F53D03" w:rsidRPr="00F53D03">
              <w:rPr>
                <w:rFonts w:ascii="Times New Roman" w:hAnsi="Times New Roman" w:cs="Times New Roman"/>
                <w:bCs/>
                <w:sz w:val="20"/>
                <w:szCs w:val="20"/>
              </w:rPr>
              <w:t>раскладывают в корзины одинаковое кол-во овощей и на одно менбше,больше</w:t>
            </w:r>
            <w:r w:rsidR="00F53D03">
              <w:rPr>
                <w:rFonts w:ascii="Times New Roman" w:hAnsi="Times New Roman" w:cs="Times New Roman"/>
                <w:b/>
                <w:bCs/>
                <w:sz w:val="20"/>
                <w:szCs w:val="20"/>
              </w:rPr>
              <w:t xml:space="preserve"> </w:t>
            </w:r>
          </w:p>
          <w:p w:rsidR="004A491D" w:rsidRPr="00CC7141" w:rsidRDefault="004A491D" w:rsidP="00BD7F5A">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 (</w:t>
            </w:r>
            <w:r>
              <w:rPr>
                <w:rFonts w:ascii="Times New Roman" w:hAnsi="Times New Roman" w:cs="Times New Roman"/>
                <w:b/>
                <w:bCs/>
                <w:i/>
                <w:sz w:val="20"/>
                <w:szCs w:val="20"/>
                <w:lang w:val="kk-KZ"/>
              </w:rPr>
              <w:t>осн</w:t>
            </w:r>
            <w:r w:rsidR="00F53D03">
              <w:rPr>
                <w:rFonts w:ascii="Times New Roman" w:hAnsi="Times New Roman" w:cs="Times New Roman"/>
                <w:b/>
                <w:bCs/>
                <w:i/>
                <w:sz w:val="20"/>
                <w:szCs w:val="20"/>
                <w:lang w:val="kk-KZ"/>
              </w:rPr>
              <w:t>овы математики, конструирование</w:t>
            </w:r>
            <w:r w:rsidRPr="00CC7141">
              <w:rPr>
                <w:rFonts w:ascii="Times New Roman" w:hAnsi="Times New Roman" w:cs="Times New Roman"/>
                <w:b/>
                <w:bCs/>
                <w:sz w:val="20"/>
                <w:szCs w:val="20"/>
                <w:lang w:val="kk-KZ"/>
              </w:rPr>
              <w:t>)</w:t>
            </w:r>
          </w:p>
          <w:p w:rsidR="004A491D" w:rsidRPr="00CC7141" w:rsidRDefault="004A491D" w:rsidP="00BD7F5A">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Логоритмика </w:t>
            </w:r>
            <w:r w:rsidRPr="00CC7141">
              <w:rPr>
                <w:rFonts w:ascii="Times New Roman" w:hAnsi="Times New Roman" w:cs="Times New Roman"/>
                <w:b/>
                <w:bCs/>
                <w:sz w:val="20"/>
                <w:szCs w:val="20"/>
                <w:lang w:val="kk-KZ"/>
              </w:rPr>
              <w:t>«</w:t>
            </w:r>
            <w:r w:rsidR="00C0230A">
              <w:rPr>
                <w:rFonts w:ascii="Times New Roman" w:hAnsi="Times New Roman" w:cs="Times New Roman"/>
                <w:b/>
                <w:bCs/>
                <w:sz w:val="20"/>
                <w:szCs w:val="20"/>
                <w:lang w:val="kk-KZ"/>
              </w:rPr>
              <w:t>Овощи</w:t>
            </w:r>
            <w:r w:rsidRPr="00CC7141">
              <w:rPr>
                <w:rFonts w:ascii="Times New Roman" w:hAnsi="Times New Roman" w:cs="Times New Roman"/>
                <w:b/>
                <w:bCs/>
                <w:sz w:val="20"/>
                <w:szCs w:val="20"/>
                <w:lang w:val="kk-KZ"/>
              </w:rPr>
              <w:t>»</w:t>
            </w:r>
          </w:p>
          <w:p w:rsidR="004A491D" w:rsidRPr="00C0230A" w:rsidRDefault="004A491D" w:rsidP="00BD7F5A">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lang w:val="kk-KZ"/>
              </w:rPr>
              <w:t>Цель:</w:t>
            </w:r>
            <w:r w:rsidRPr="00CC7141">
              <w:rPr>
                <w:rFonts w:ascii="Times New Roman" w:hAnsi="Times New Roman" w:cs="Times New Roman"/>
                <w:b/>
                <w:bCs/>
                <w:sz w:val="20"/>
                <w:szCs w:val="20"/>
              </w:rPr>
              <w:t xml:space="preserve"> </w:t>
            </w:r>
            <w:r w:rsidRPr="00501786">
              <w:rPr>
                <w:rFonts w:ascii="Times New Roman" w:hAnsi="Times New Roman" w:cs="Times New Roman"/>
                <w:bCs/>
                <w:sz w:val="20"/>
                <w:szCs w:val="20"/>
              </w:rPr>
              <w:t>Поет песню выразительно, растягивая, жестикулируя</w:t>
            </w:r>
            <w:r w:rsidRPr="00501786">
              <w:rPr>
                <w:rFonts w:ascii="Times New Roman" w:hAnsi="Times New Roman" w:cs="Times New Roman"/>
                <w:b/>
                <w:bCs/>
                <w:sz w:val="20"/>
                <w:szCs w:val="20"/>
              </w:rPr>
              <w:t xml:space="preserve"> </w:t>
            </w:r>
            <w:r w:rsidR="00C0230A" w:rsidRPr="00C0230A">
              <w:rPr>
                <w:rFonts w:ascii="Times New Roman" w:hAnsi="Times New Roman" w:cs="Times New Roman"/>
                <w:bCs/>
                <w:sz w:val="20"/>
                <w:szCs w:val="20"/>
              </w:rPr>
              <w:t>,хлопая в такт музыки</w:t>
            </w:r>
          </w:p>
          <w:p w:rsidR="004A491D" w:rsidRPr="001029C2" w:rsidRDefault="004A491D" w:rsidP="00BD7F5A">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rPr>
              <w:t>(</w:t>
            </w:r>
            <w:r>
              <w:rPr>
                <w:rFonts w:ascii="Times New Roman" w:hAnsi="Times New Roman" w:cs="Times New Roman"/>
                <w:b/>
                <w:bCs/>
                <w:i/>
                <w:sz w:val="20"/>
                <w:szCs w:val="20"/>
              </w:rPr>
              <w:t>музыка</w:t>
            </w:r>
            <w:r w:rsidRPr="00CC7141">
              <w:rPr>
                <w:rFonts w:ascii="Times New Roman" w:hAnsi="Times New Roman" w:cs="Times New Roman"/>
                <w:b/>
                <w:bCs/>
                <w:sz w:val="20"/>
                <w:szCs w:val="20"/>
              </w:rPr>
              <w:t>)</w:t>
            </w:r>
          </w:p>
        </w:tc>
        <w:tc>
          <w:tcPr>
            <w:tcW w:w="2551" w:type="dxa"/>
            <w:gridSpan w:val="2"/>
          </w:tcPr>
          <w:p w:rsidR="004A491D" w:rsidRPr="00CC7141" w:rsidRDefault="004A491D" w:rsidP="00BD7F5A">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lastRenderedPageBreak/>
              <w:t xml:space="preserve">Сюжеттiк – рөлдiк ойын Сюжетно-ролевая игра в развитии </w:t>
            </w:r>
            <w:r>
              <w:rPr>
                <w:rFonts w:ascii="Times New Roman" w:hAnsi="Times New Roman" w:cs="Times New Roman"/>
                <w:b/>
                <w:bCs/>
                <w:sz w:val="20"/>
                <w:szCs w:val="20"/>
                <w:lang w:val="kk-KZ"/>
              </w:rPr>
              <w:t>«</w:t>
            </w:r>
            <w:r w:rsidR="00C0230A">
              <w:rPr>
                <w:rFonts w:ascii="Times New Roman" w:hAnsi="Times New Roman" w:cs="Times New Roman"/>
                <w:b/>
                <w:bCs/>
                <w:sz w:val="20"/>
                <w:szCs w:val="20"/>
                <w:lang w:val="kk-KZ"/>
              </w:rPr>
              <w:t>Служба спасения. Телефонистка</w:t>
            </w:r>
            <w:r>
              <w:rPr>
                <w:rFonts w:ascii="Times New Roman" w:hAnsi="Times New Roman" w:cs="Times New Roman"/>
                <w:b/>
                <w:bCs/>
                <w:sz w:val="20"/>
                <w:szCs w:val="20"/>
                <w:lang w:val="kk-KZ"/>
              </w:rPr>
              <w:t>»</w:t>
            </w:r>
            <w:r w:rsidRPr="00CC7141">
              <w:rPr>
                <w:rFonts w:ascii="Times New Roman" w:hAnsi="Times New Roman" w:cs="Times New Roman"/>
                <w:b/>
                <w:bCs/>
                <w:sz w:val="20"/>
                <w:szCs w:val="20"/>
              </w:rPr>
              <w:t>:</w:t>
            </w:r>
          </w:p>
          <w:p w:rsidR="004A491D" w:rsidRDefault="004A491D" w:rsidP="00BD7F5A">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Мақсаты/Цель:</w:t>
            </w:r>
            <w:r w:rsidR="00C0230A" w:rsidRPr="00C0230A">
              <w:rPr>
                <w:rFonts w:ascii="Times New Roman" w:hAnsi="Times New Roman" w:cs="Times New Roman"/>
                <w:bCs/>
                <w:sz w:val="20"/>
                <w:szCs w:val="20"/>
                <w:lang w:val="kk-KZ"/>
              </w:rPr>
              <w:t>умеют распределяться на группы,</w:t>
            </w:r>
            <w:r w:rsidR="00C0230A">
              <w:rPr>
                <w:rFonts w:ascii="Times New Roman" w:hAnsi="Times New Roman" w:cs="Times New Roman"/>
                <w:bCs/>
                <w:sz w:val="20"/>
                <w:szCs w:val="20"/>
                <w:lang w:val="kk-KZ"/>
              </w:rPr>
              <w:t xml:space="preserve"> знают о работе телефонистки</w:t>
            </w:r>
          </w:p>
          <w:p w:rsidR="004A491D" w:rsidRDefault="004A491D" w:rsidP="00BD7F5A">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lastRenderedPageBreak/>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4A491D" w:rsidRPr="00CC7141" w:rsidRDefault="004A491D" w:rsidP="00BD7F5A">
            <w:pPr>
              <w:contextualSpacing/>
              <w:jc w:val="both"/>
              <w:rPr>
                <w:rFonts w:ascii="Times New Roman" w:hAnsi="Times New Roman" w:cs="Times New Roman"/>
                <w:bCs/>
                <w:sz w:val="20"/>
                <w:szCs w:val="20"/>
                <w:lang w:val="kk-KZ"/>
              </w:rPr>
            </w:pPr>
          </w:p>
          <w:p w:rsidR="004A491D" w:rsidRPr="00CC7141" w:rsidRDefault="004A491D" w:rsidP="00BD7F5A">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Құрылыс  ойындары</w:t>
            </w:r>
          </w:p>
          <w:p w:rsidR="004A491D" w:rsidRPr="00CC7141" w:rsidRDefault="004A491D" w:rsidP="00BD7F5A">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Строительная игра </w:t>
            </w:r>
          </w:p>
          <w:p w:rsidR="004A491D" w:rsidRPr="00CC7141" w:rsidRDefault="004A491D" w:rsidP="00BD7F5A">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w:t>
            </w:r>
            <w:r w:rsidR="00C0230A">
              <w:rPr>
                <w:rFonts w:ascii="Times New Roman" w:hAnsi="Times New Roman" w:cs="Times New Roman"/>
                <w:bCs/>
                <w:sz w:val="20"/>
                <w:szCs w:val="20"/>
                <w:lang w:val="kk-KZ"/>
              </w:rPr>
              <w:t>Лестница для спасения</w:t>
            </w:r>
            <w:r w:rsidRPr="00CC7141">
              <w:rPr>
                <w:rFonts w:ascii="Times New Roman" w:hAnsi="Times New Roman" w:cs="Times New Roman"/>
                <w:b/>
                <w:bCs/>
                <w:sz w:val="20"/>
                <w:szCs w:val="20"/>
                <w:lang w:val="kk-KZ"/>
              </w:rPr>
              <w:t>»</w:t>
            </w:r>
          </w:p>
          <w:p w:rsidR="004A491D" w:rsidRDefault="004A491D" w:rsidP="00BD7F5A">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Мақсаты</w:t>
            </w:r>
            <w:r w:rsidRPr="00CC7141">
              <w:rPr>
                <w:rFonts w:ascii="Times New Roman" w:hAnsi="Times New Roman" w:cs="Times New Roman"/>
                <w:b/>
                <w:bCs/>
                <w:i/>
                <w:sz w:val="20"/>
                <w:szCs w:val="20"/>
                <w:lang w:val="kk-KZ"/>
              </w:rPr>
              <w:t xml:space="preserve"> </w:t>
            </w:r>
            <w:r w:rsidRPr="00CC7141">
              <w:rPr>
                <w:rFonts w:ascii="Times New Roman" w:hAnsi="Times New Roman" w:cs="Times New Roman"/>
                <w:b/>
                <w:bCs/>
                <w:sz w:val="20"/>
                <w:szCs w:val="20"/>
                <w:lang w:val="kk-KZ"/>
              </w:rPr>
              <w:t xml:space="preserve">Цель: </w:t>
            </w:r>
            <w:r>
              <w:rPr>
                <w:rFonts w:ascii="Times New Roman" w:hAnsi="Times New Roman" w:cs="Times New Roman"/>
                <w:bCs/>
                <w:sz w:val="20"/>
                <w:szCs w:val="20"/>
                <w:lang w:val="kk-KZ"/>
              </w:rPr>
              <w:t>строят по образцу, соблюдают последовательность,работают в команде.</w:t>
            </w:r>
          </w:p>
          <w:p w:rsidR="004A491D" w:rsidRPr="00F36FF4" w:rsidRDefault="004A491D" w:rsidP="00BD7F5A">
            <w:pPr>
              <w:contextualSpacing/>
              <w:jc w:val="both"/>
              <w:rPr>
                <w:rFonts w:ascii="Times New Roman" w:hAnsi="Times New Roman" w:cs="Times New Roman"/>
                <w:b/>
                <w:bCs/>
                <w:i/>
                <w:sz w:val="20"/>
                <w:szCs w:val="20"/>
                <w:lang w:val="kk-KZ"/>
              </w:rPr>
            </w:pPr>
            <w:r>
              <w:rPr>
                <w:rFonts w:ascii="Times New Roman" w:hAnsi="Times New Roman" w:cs="Times New Roman"/>
                <w:bCs/>
                <w:sz w:val="20"/>
                <w:szCs w:val="20"/>
                <w:lang w:val="kk-KZ"/>
              </w:rPr>
              <w:t>(</w:t>
            </w:r>
            <w:r w:rsidRPr="00F36FF4">
              <w:rPr>
                <w:rFonts w:ascii="Times New Roman" w:hAnsi="Times New Roman" w:cs="Times New Roman"/>
                <w:b/>
                <w:bCs/>
                <w:i/>
                <w:sz w:val="20"/>
                <w:szCs w:val="20"/>
                <w:lang w:val="kk-KZ"/>
              </w:rPr>
              <w:t>конструирование)</w:t>
            </w:r>
          </w:p>
          <w:p w:rsidR="004A491D" w:rsidRPr="00CC7141" w:rsidRDefault="004A491D" w:rsidP="00BD7F5A">
            <w:pPr>
              <w:contextualSpacing/>
              <w:jc w:val="both"/>
              <w:rPr>
                <w:rFonts w:ascii="Times New Roman" w:hAnsi="Times New Roman" w:cs="Times New Roman"/>
                <w:b/>
                <w:bCs/>
                <w:sz w:val="20"/>
                <w:szCs w:val="20"/>
              </w:rPr>
            </w:pPr>
          </w:p>
          <w:p w:rsidR="004A491D" w:rsidRPr="00CC7141" w:rsidRDefault="00F53D03" w:rsidP="00BD7F5A">
            <w:pPr>
              <w:contextualSpacing/>
              <w:jc w:val="both"/>
              <w:rPr>
                <w:rFonts w:ascii="Times New Roman" w:hAnsi="Times New Roman" w:cs="Times New Roman"/>
                <w:b/>
                <w:bCs/>
                <w:sz w:val="20"/>
                <w:szCs w:val="20"/>
              </w:rPr>
            </w:pPr>
            <w:r>
              <w:rPr>
                <w:rFonts w:ascii="Times New Roman" w:hAnsi="Times New Roman" w:cs="Times New Roman"/>
                <w:b/>
                <w:bCs/>
                <w:sz w:val="20"/>
                <w:szCs w:val="20"/>
              </w:rPr>
              <w:t>Н.Балашова «Сказка про морковку»</w:t>
            </w:r>
          </w:p>
          <w:p w:rsidR="004A491D" w:rsidRDefault="004A491D" w:rsidP="00BD7F5A">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rPr>
              <w:t xml:space="preserve">Цель: </w:t>
            </w:r>
            <w:r w:rsidRPr="00501786">
              <w:rPr>
                <w:rFonts w:ascii="Times New Roman" w:hAnsi="Times New Roman" w:cs="Times New Roman"/>
                <w:bCs/>
                <w:sz w:val="20"/>
                <w:szCs w:val="20"/>
              </w:rPr>
              <w:t>Слушать внимательно художественн</w:t>
            </w:r>
            <w:r w:rsidR="00F53D03">
              <w:rPr>
                <w:rFonts w:ascii="Times New Roman" w:hAnsi="Times New Roman" w:cs="Times New Roman"/>
                <w:bCs/>
                <w:sz w:val="20"/>
                <w:szCs w:val="20"/>
              </w:rPr>
              <w:t>ое</w:t>
            </w:r>
            <w:r w:rsidRPr="00501786">
              <w:rPr>
                <w:rFonts w:ascii="Times New Roman" w:hAnsi="Times New Roman" w:cs="Times New Roman"/>
                <w:bCs/>
                <w:sz w:val="20"/>
                <w:szCs w:val="20"/>
              </w:rPr>
              <w:t xml:space="preserve"> произведени</w:t>
            </w:r>
            <w:r w:rsidR="00F53D03">
              <w:rPr>
                <w:rFonts w:ascii="Times New Roman" w:hAnsi="Times New Roman" w:cs="Times New Roman"/>
                <w:bCs/>
                <w:sz w:val="20"/>
                <w:szCs w:val="20"/>
              </w:rPr>
              <w:t>е</w:t>
            </w:r>
            <w:r w:rsidRPr="00501786">
              <w:rPr>
                <w:rFonts w:ascii="Times New Roman" w:hAnsi="Times New Roman" w:cs="Times New Roman"/>
                <w:bCs/>
                <w:sz w:val="20"/>
                <w:szCs w:val="20"/>
              </w:rPr>
              <w:t xml:space="preserve">, </w:t>
            </w:r>
            <w:r w:rsidR="00F53D03">
              <w:rPr>
                <w:rFonts w:ascii="Times New Roman" w:hAnsi="Times New Roman" w:cs="Times New Roman"/>
                <w:bCs/>
                <w:sz w:val="20"/>
                <w:szCs w:val="20"/>
              </w:rPr>
              <w:t>отвечают на вопросы по тексту,пересказывают.</w:t>
            </w:r>
          </w:p>
          <w:p w:rsidR="004A491D" w:rsidRDefault="00F53D03" w:rsidP="00BD7F5A">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Раскрашивают аккуратно, не выходя за границы</w:t>
            </w:r>
            <w:r w:rsidR="004A491D" w:rsidRPr="00501786">
              <w:rPr>
                <w:rFonts w:ascii="Times New Roman" w:hAnsi="Times New Roman" w:cs="Times New Roman"/>
                <w:b/>
                <w:bCs/>
                <w:sz w:val="20"/>
                <w:szCs w:val="20"/>
                <w:lang w:val="kk-KZ"/>
              </w:rPr>
              <w:t xml:space="preserve">. </w:t>
            </w:r>
            <w:r w:rsidR="004A491D" w:rsidRPr="00CC7141">
              <w:rPr>
                <w:rFonts w:ascii="Times New Roman" w:hAnsi="Times New Roman" w:cs="Times New Roman"/>
                <w:b/>
                <w:bCs/>
                <w:sz w:val="20"/>
                <w:szCs w:val="20"/>
                <w:lang w:val="kk-KZ"/>
              </w:rPr>
              <w:t xml:space="preserve"> (</w:t>
            </w:r>
            <w:r w:rsidR="004A491D" w:rsidRPr="00CC7141">
              <w:rPr>
                <w:rFonts w:ascii="Times New Roman" w:hAnsi="Times New Roman" w:cs="Times New Roman"/>
                <w:b/>
                <w:bCs/>
                <w:i/>
                <w:sz w:val="20"/>
                <w:szCs w:val="20"/>
                <w:lang w:val="kk-KZ"/>
              </w:rPr>
              <w:t>художественная</w:t>
            </w:r>
            <w:r w:rsidR="004A491D">
              <w:rPr>
                <w:rFonts w:ascii="Times New Roman" w:hAnsi="Times New Roman" w:cs="Times New Roman"/>
                <w:b/>
                <w:bCs/>
                <w:i/>
                <w:sz w:val="20"/>
                <w:szCs w:val="20"/>
                <w:lang w:val="kk-KZ"/>
              </w:rPr>
              <w:t xml:space="preserve"> литература, рисование</w:t>
            </w:r>
            <w:r w:rsidR="004A491D" w:rsidRPr="00CC7141">
              <w:rPr>
                <w:rFonts w:ascii="Times New Roman" w:hAnsi="Times New Roman" w:cs="Times New Roman"/>
                <w:b/>
                <w:bCs/>
                <w:sz w:val="20"/>
                <w:szCs w:val="20"/>
                <w:lang w:val="kk-KZ"/>
              </w:rPr>
              <w:t>)</w:t>
            </w:r>
          </w:p>
          <w:p w:rsidR="004A491D" w:rsidRDefault="004A491D" w:rsidP="00BD7F5A">
            <w:pPr>
              <w:contextualSpacing/>
              <w:jc w:val="both"/>
              <w:rPr>
                <w:rFonts w:ascii="Times New Roman" w:hAnsi="Times New Roman" w:cs="Times New Roman"/>
                <w:b/>
                <w:bCs/>
                <w:sz w:val="20"/>
                <w:szCs w:val="20"/>
                <w:lang w:val="kk-KZ"/>
              </w:rPr>
            </w:pPr>
          </w:p>
          <w:p w:rsidR="004A491D" w:rsidRDefault="004A491D" w:rsidP="00BD7F5A">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00C0230A">
              <w:rPr>
                <w:rFonts w:ascii="Times New Roman" w:hAnsi="Times New Roman" w:cs="Times New Roman"/>
                <w:b/>
                <w:bCs/>
                <w:sz w:val="20"/>
                <w:szCs w:val="20"/>
                <w:lang w:val="kk-KZ"/>
              </w:rPr>
              <w:t>Овощи-фрукты</w:t>
            </w:r>
            <w:r>
              <w:rPr>
                <w:rFonts w:ascii="Times New Roman" w:hAnsi="Times New Roman" w:cs="Times New Roman"/>
                <w:b/>
                <w:bCs/>
                <w:sz w:val="20"/>
                <w:szCs w:val="20"/>
                <w:lang w:val="kk-KZ"/>
              </w:rPr>
              <w:t>»</w:t>
            </w:r>
          </w:p>
          <w:p w:rsidR="004A491D" w:rsidRPr="001029C2" w:rsidRDefault="004A491D" w:rsidP="00D4738E">
            <w:pPr>
              <w:contextualSpacing/>
              <w:jc w:val="both"/>
              <w:rPr>
                <w:rFonts w:ascii="Times New Roman" w:hAnsi="Times New Roman" w:cs="Times New Roman"/>
                <w:b/>
                <w:bCs/>
                <w:sz w:val="20"/>
                <w:szCs w:val="20"/>
                <w:lang w:val="kk-KZ"/>
              </w:rPr>
            </w:pPr>
            <w:r w:rsidRPr="00DB0AD1">
              <w:rPr>
                <w:rFonts w:ascii="Times New Roman" w:hAnsi="Times New Roman" w:cs="Times New Roman"/>
                <w:b/>
                <w:bCs/>
                <w:sz w:val="20"/>
                <w:szCs w:val="20"/>
              </w:rPr>
              <w:t>Мақсаты/Цель:</w:t>
            </w:r>
            <w:r>
              <w:t xml:space="preserve"> </w:t>
            </w:r>
            <w:r w:rsidR="00C0230A">
              <w:rPr>
                <w:rFonts w:ascii="Times New Roman" w:hAnsi="Times New Roman" w:cs="Times New Roman"/>
                <w:bCs/>
                <w:sz w:val="20"/>
                <w:szCs w:val="20"/>
              </w:rPr>
              <w:t>вырезают предметы округлой формы из бумаги сложенной вдвое</w:t>
            </w:r>
            <w:r>
              <w:rPr>
                <w:rFonts w:ascii="Times New Roman" w:hAnsi="Times New Roman" w:cs="Times New Roman"/>
                <w:b/>
                <w:bCs/>
                <w:sz w:val="20"/>
                <w:szCs w:val="20"/>
                <w:lang w:val="kk-KZ"/>
              </w:rPr>
              <w:t>(</w:t>
            </w:r>
            <w:r w:rsidRPr="00DB0AD1">
              <w:rPr>
                <w:rFonts w:ascii="Times New Roman" w:hAnsi="Times New Roman" w:cs="Times New Roman"/>
                <w:b/>
                <w:bCs/>
                <w:i/>
                <w:sz w:val="20"/>
                <w:szCs w:val="20"/>
                <w:lang w:val="kk-KZ"/>
              </w:rPr>
              <w:t>аппликация)</w:t>
            </w:r>
          </w:p>
        </w:tc>
        <w:tc>
          <w:tcPr>
            <w:tcW w:w="2693" w:type="dxa"/>
          </w:tcPr>
          <w:p w:rsidR="004A491D" w:rsidRPr="00CC7141" w:rsidRDefault="004A491D" w:rsidP="00BD7F5A">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lastRenderedPageBreak/>
              <w:t>Сюжеттiк – рөлдiк ойын</w:t>
            </w:r>
          </w:p>
          <w:p w:rsidR="004A491D" w:rsidRPr="00CC7141" w:rsidRDefault="004A491D" w:rsidP="00BD7F5A">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Сюжетно-ролевая игра в развитии</w:t>
            </w:r>
            <w:r w:rsidRPr="00CC7141">
              <w:rPr>
                <w:rFonts w:ascii="Times New Roman" w:hAnsi="Times New Roman" w:cs="Times New Roman"/>
                <w:b/>
                <w:bCs/>
                <w:sz w:val="20"/>
                <w:szCs w:val="20"/>
              </w:rPr>
              <w:t xml:space="preserve"> </w:t>
            </w:r>
            <w:r>
              <w:rPr>
                <w:rFonts w:ascii="Times New Roman" w:hAnsi="Times New Roman" w:cs="Times New Roman"/>
                <w:b/>
                <w:bCs/>
                <w:sz w:val="20"/>
                <w:szCs w:val="20"/>
                <w:lang w:val="kk-KZ"/>
              </w:rPr>
              <w:t>«</w:t>
            </w:r>
            <w:r w:rsidR="00C0230A">
              <w:rPr>
                <w:rFonts w:ascii="Times New Roman" w:hAnsi="Times New Roman" w:cs="Times New Roman"/>
                <w:b/>
                <w:bCs/>
                <w:sz w:val="20"/>
                <w:szCs w:val="20"/>
                <w:lang w:val="kk-KZ"/>
              </w:rPr>
              <w:t>Служба спасения. Поисковые группы</w:t>
            </w:r>
            <w:r>
              <w:rPr>
                <w:rFonts w:ascii="Times New Roman" w:hAnsi="Times New Roman" w:cs="Times New Roman"/>
                <w:b/>
                <w:bCs/>
                <w:sz w:val="20"/>
                <w:szCs w:val="20"/>
                <w:lang w:val="kk-KZ"/>
              </w:rPr>
              <w:t>»</w:t>
            </w:r>
            <w:r w:rsidRPr="00CC7141">
              <w:rPr>
                <w:rFonts w:ascii="Times New Roman" w:hAnsi="Times New Roman" w:cs="Times New Roman"/>
                <w:b/>
                <w:bCs/>
                <w:sz w:val="20"/>
                <w:szCs w:val="20"/>
              </w:rPr>
              <w:t>:</w:t>
            </w:r>
          </w:p>
          <w:p w:rsidR="004A491D" w:rsidRDefault="004A491D" w:rsidP="00BD7F5A">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Мақсаты/Цель:</w:t>
            </w:r>
            <w:r w:rsidR="00C0230A" w:rsidRPr="00C0230A">
              <w:rPr>
                <w:rFonts w:ascii="Times New Roman" w:hAnsi="Times New Roman" w:cs="Times New Roman"/>
                <w:bCs/>
                <w:sz w:val="20"/>
                <w:szCs w:val="20"/>
                <w:lang w:val="kk-KZ"/>
              </w:rPr>
              <w:t>используют атрибуты из других игр</w:t>
            </w:r>
            <w:r w:rsidR="00C0230A">
              <w:rPr>
                <w:rFonts w:ascii="Times New Roman" w:hAnsi="Times New Roman" w:cs="Times New Roman"/>
                <w:bCs/>
                <w:sz w:val="20"/>
                <w:szCs w:val="20"/>
                <w:lang w:val="kk-KZ"/>
              </w:rPr>
              <w:t>,</w:t>
            </w:r>
            <w:r>
              <w:rPr>
                <w:rFonts w:ascii="Times New Roman" w:hAnsi="Times New Roman" w:cs="Times New Roman"/>
                <w:bCs/>
                <w:sz w:val="20"/>
                <w:szCs w:val="20"/>
                <w:lang w:val="kk-KZ"/>
              </w:rPr>
              <w:t xml:space="preserve">заботятся друг о друге. Рассказывают правила </w:t>
            </w:r>
            <w:r w:rsidR="00C0230A">
              <w:rPr>
                <w:rFonts w:ascii="Times New Roman" w:hAnsi="Times New Roman" w:cs="Times New Roman"/>
                <w:bCs/>
                <w:sz w:val="20"/>
                <w:szCs w:val="20"/>
                <w:lang w:val="kk-KZ"/>
              </w:rPr>
              <w:lastRenderedPageBreak/>
              <w:t>поведения при поисковых работах</w:t>
            </w:r>
          </w:p>
          <w:p w:rsidR="004A491D" w:rsidRDefault="004A491D" w:rsidP="00BD7F5A">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4A491D" w:rsidRDefault="004A491D" w:rsidP="00BD7F5A">
            <w:pPr>
              <w:contextualSpacing/>
              <w:jc w:val="both"/>
              <w:rPr>
                <w:rFonts w:ascii="Times New Roman" w:hAnsi="Times New Roman" w:cs="Times New Roman"/>
                <w:bCs/>
                <w:sz w:val="20"/>
                <w:szCs w:val="20"/>
                <w:lang w:val="kk-KZ"/>
              </w:rPr>
            </w:pPr>
          </w:p>
          <w:p w:rsidR="004A491D" w:rsidRPr="00CC7141" w:rsidRDefault="004A491D" w:rsidP="00BD7F5A">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Еңбек барысы / </w:t>
            </w:r>
          </w:p>
          <w:p w:rsidR="004A491D" w:rsidRPr="00CC7141" w:rsidRDefault="004A491D" w:rsidP="00BD7F5A">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Трудовая деятельность</w:t>
            </w:r>
            <w:r w:rsidRPr="00CC7141">
              <w:rPr>
                <w:rFonts w:ascii="Times New Roman" w:hAnsi="Times New Roman" w:cs="Times New Roman"/>
                <w:b/>
                <w:bCs/>
                <w:sz w:val="20"/>
                <w:szCs w:val="20"/>
              </w:rPr>
              <w:t>«</w:t>
            </w:r>
            <w:r w:rsidR="00C0230A">
              <w:rPr>
                <w:rFonts w:ascii="Times New Roman" w:hAnsi="Times New Roman" w:cs="Times New Roman"/>
                <w:b/>
                <w:bCs/>
                <w:sz w:val="20"/>
                <w:szCs w:val="20"/>
              </w:rPr>
              <w:t>Чистые столы</w:t>
            </w:r>
            <w:r w:rsidRPr="00CC7141">
              <w:rPr>
                <w:rFonts w:ascii="Times New Roman" w:hAnsi="Times New Roman" w:cs="Times New Roman"/>
                <w:b/>
                <w:bCs/>
                <w:sz w:val="20"/>
                <w:szCs w:val="20"/>
              </w:rPr>
              <w:t>»</w:t>
            </w:r>
          </w:p>
          <w:p w:rsidR="004A491D" w:rsidRDefault="004A491D" w:rsidP="00BD7F5A">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xml:space="preserve">Цель: </w:t>
            </w:r>
            <w:r w:rsidR="00C0230A">
              <w:rPr>
                <w:rFonts w:ascii="Times New Roman" w:hAnsi="Times New Roman" w:cs="Times New Roman"/>
                <w:bCs/>
                <w:sz w:val="20"/>
                <w:szCs w:val="20"/>
              </w:rPr>
              <w:t>вытирают стол тряпкой</w:t>
            </w:r>
            <w:r>
              <w:rPr>
                <w:rFonts w:ascii="Times New Roman" w:hAnsi="Times New Roman" w:cs="Times New Roman"/>
                <w:bCs/>
                <w:sz w:val="20"/>
                <w:szCs w:val="20"/>
              </w:rPr>
              <w:t>.</w:t>
            </w:r>
          </w:p>
          <w:p w:rsidR="004A491D" w:rsidRPr="00CC7141" w:rsidRDefault="004A491D" w:rsidP="00BD7F5A">
            <w:pPr>
              <w:contextualSpacing/>
              <w:jc w:val="both"/>
              <w:rPr>
                <w:rFonts w:ascii="Times New Roman" w:hAnsi="Times New Roman" w:cs="Times New Roman"/>
                <w:bCs/>
                <w:sz w:val="20"/>
                <w:szCs w:val="20"/>
              </w:rPr>
            </w:pPr>
            <w:r>
              <w:rPr>
                <w:rFonts w:ascii="Times New Roman" w:hAnsi="Times New Roman" w:cs="Times New Roman"/>
                <w:bCs/>
                <w:sz w:val="20"/>
                <w:szCs w:val="20"/>
              </w:rPr>
              <w:t>(</w:t>
            </w:r>
            <w:r>
              <w:rPr>
                <w:rFonts w:ascii="Times New Roman" w:hAnsi="Times New Roman" w:cs="Times New Roman"/>
                <w:b/>
                <w:bCs/>
                <w:i/>
                <w:sz w:val="20"/>
                <w:szCs w:val="20"/>
                <w:lang w:val="kk-KZ"/>
              </w:rPr>
              <w:t>ознакомление с окружающим миром)</w:t>
            </w:r>
          </w:p>
          <w:p w:rsidR="004A491D" w:rsidRPr="00CC7141" w:rsidRDefault="004A491D" w:rsidP="00BD7F5A">
            <w:pPr>
              <w:contextualSpacing/>
              <w:jc w:val="both"/>
              <w:rPr>
                <w:rFonts w:ascii="Times New Roman" w:hAnsi="Times New Roman" w:cs="Times New Roman"/>
                <w:bCs/>
                <w:sz w:val="20"/>
                <w:szCs w:val="20"/>
              </w:rPr>
            </w:pPr>
          </w:p>
          <w:p w:rsidR="004A491D" w:rsidRPr="00CC7141" w:rsidRDefault="004A491D" w:rsidP="00BD7F5A">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00F53D03">
              <w:rPr>
                <w:rFonts w:ascii="Times New Roman" w:hAnsi="Times New Roman" w:cs="Times New Roman"/>
                <w:b/>
                <w:bCs/>
                <w:sz w:val="20"/>
                <w:szCs w:val="20"/>
              </w:rPr>
              <w:t>Сказка про яблоко</w:t>
            </w:r>
            <w:r w:rsidRPr="00CC7141">
              <w:rPr>
                <w:rFonts w:ascii="Times New Roman" w:hAnsi="Times New Roman" w:cs="Times New Roman"/>
                <w:b/>
                <w:bCs/>
                <w:sz w:val="20"/>
                <w:szCs w:val="20"/>
              </w:rPr>
              <w:t>»</w:t>
            </w:r>
          </w:p>
          <w:p w:rsidR="004A491D" w:rsidRPr="00A74523" w:rsidRDefault="004A491D" w:rsidP="00F53D03">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rPr>
              <w:t>Цель:</w:t>
            </w:r>
            <w:r w:rsidRPr="00CC7141">
              <w:rPr>
                <w:rFonts w:ascii="Times New Roman" w:hAnsi="Times New Roman" w:cs="Times New Roman"/>
                <w:b/>
                <w:bCs/>
                <w:sz w:val="20"/>
                <w:szCs w:val="20"/>
                <w:lang w:val="kk-KZ"/>
              </w:rPr>
              <w:t xml:space="preserve"> </w:t>
            </w:r>
            <w:r w:rsidR="00F53D03">
              <w:rPr>
                <w:rFonts w:ascii="Times New Roman" w:hAnsi="Times New Roman" w:cs="Times New Roman"/>
                <w:bCs/>
                <w:sz w:val="20"/>
                <w:szCs w:val="20"/>
              </w:rPr>
              <w:t>внимательно слушают,умеют пересказывать и отвечать на вопросы по тексту</w:t>
            </w:r>
          </w:p>
          <w:p w:rsidR="004A491D" w:rsidRPr="00CC7141" w:rsidRDefault="004A491D" w:rsidP="00BD7F5A">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 (</w:t>
            </w:r>
            <w:r w:rsidR="00F53D03">
              <w:rPr>
                <w:rFonts w:ascii="Times New Roman" w:hAnsi="Times New Roman" w:cs="Times New Roman"/>
                <w:b/>
                <w:bCs/>
                <w:i/>
                <w:sz w:val="20"/>
                <w:szCs w:val="20"/>
                <w:lang w:val="kk-KZ"/>
              </w:rPr>
              <w:t>художественная литература</w:t>
            </w:r>
            <w:r w:rsidRPr="00CC7141">
              <w:rPr>
                <w:rFonts w:ascii="Times New Roman" w:hAnsi="Times New Roman" w:cs="Times New Roman"/>
                <w:b/>
                <w:bCs/>
                <w:sz w:val="20"/>
                <w:szCs w:val="20"/>
                <w:lang w:val="kk-KZ"/>
              </w:rPr>
              <w:t>)</w:t>
            </w:r>
          </w:p>
          <w:p w:rsidR="004A491D" w:rsidRDefault="004A491D" w:rsidP="00BD7F5A">
            <w:pPr>
              <w:contextualSpacing/>
              <w:jc w:val="both"/>
              <w:rPr>
                <w:rFonts w:ascii="Times New Roman" w:hAnsi="Times New Roman" w:cs="Times New Roman"/>
                <w:b/>
                <w:bCs/>
                <w:sz w:val="20"/>
                <w:szCs w:val="20"/>
              </w:rPr>
            </w:pPr>
          </w:p>
          <w:p w:rsidR="004A491D" w:rsidRDefault="004A491D" w:rsidP="00BD7F5A">
            <w:pPr>
              <w:contextualSpacing/>
              <w:jc w:val="both"/>
              <w:rPr>
                <w:rFonts w:ascii="Times New Roman" w:hAnsi="Times New Roman" w:cs="Times New Roman"/>
                <w:b/>
                <w:bCs/>
                <w:sz w:val="20"/>
                <w:szCs w:val="20"/>
              </w:rPr>
            </w:pPr>
            <w:r>
              <w:rPr>
                <w:rFonts w:ascii="Times New Roman" w:hAnsi="Times New Roman" w:cs="Times New Roman"/>
                <w:b/>
                <w:bCs/>
                <w:sz w:val="20"/>
                <w:szCs w:val="20"/>
              </w:rPr>
              <w:t>«</w:t>
            </w:r>
            <w:r w:rsidR="00D4738E" w:rsidRPr="00D4738E">
              <w:rPr>
                <w:rFonts w:ascii="Times New Roman" w:hAnsi="Times New Roman" w:cs="Times New Roman"/>
                <w:b/>
                <w:bCs/>
                <w:sz w:val="20"/>
                <w:szCs w:val="20"/>
              </w:rPr>
              <w:t>Romania — Alunelul</w:t>
            </w:r>
            <w:r>
              <w:rPr>
                <w:rFonts w:ascii="Times New Roman" w:hAnsi="Times New Roman" w:cs="Times New Roman"/>
                <w:b/>
                <w:bCs/>
                <w:sz w:val="20"/>
                <w:szCs w:val="20"/>
              </w:rPr>
              <w:t>»</w:t>
            </w:r>
          </w:p>
          <w:p w:rsidR="004A491D" w:rsidRPr="00D4738E" w:rsidRDefault="004A491D" w:rsidP="00BD7F5A">
            <w:pPr>
              <w:contextualSpacing/>
              <w:jc w:val="both"/>
              <w:rPr>
                <w:rFonts w:ascii="Times New Roman" w:hAnsi="Times New Roman" w:cs="Times New Roman"/>
                <w:bCs/>
                <w:sz w:val="20"/>
                <w:szCs w:val="20"/>
              </w:rPr>
            </w:pPr>
            <w:r w:rsidRPr="002167C1">
              <w:rPr>
                <w:rFonts w:ascii="Times New Roman" w:hAnsi="Times New Roman" w:cs="Times New Roman"/>
                <w:b/>
                <w:bCs/>
                <w:sz w:val="20"/>
                <w:szCs w:val="20"/>
              </w:rPr>
              <w:t>Мақсаты/Цель</w:t>
            </w:r>
            <w:r>
              <w:rPr>
                <w:rFonts w:ascii="Times New Roman" w:hAnsi="Times New Roman" w:cs="Times New Roman"/>
                <w:b/>
                <w:bCs/>
                <w:sz w:val="20"/>
                <w:szCs w:val="20"/>
              </w:rPr>
              <w:t>:</w:t>
            </w:r>
            <w:r w:rsidRPr="002167C1">
              <w:rPr>
                <w:rFonts w:ascii="Times New Roman" w:hAnsi="Times New Roman" w:cs="Times New Roman"/>
                <w:sz w:val="24"/>
                <w:szCs w:val="24"/>
              </w:rPr>
              <w:t xml:space="preserve"> </w:t>
            </w:r>
            <w:r w:rsidR="00D4738E" w:rsidRPr="00D4738E">
              <w:rPr>
                <w:rFonts w:ascii="Times New Roman" w:hAnsi="Times New Roman" w:cs="Times New Roman"/>
                <w:sz w:val="20"/>
                <w:szCs w:val="20"/>
              </w:rPr>
              <w:t>сидя на полу,</w:t>
            </w:r>
            <w:r w:rsidRPr="00D4738E">
              <w:rPr>
                <w:rFonts w:ascii="Times New Roman" w:hAnsi="Times New Roman" w:cs="Times New Roman"/>
                <w:bCs/>
                <w:sz w:val="20"/>
                <w:szCs w:val="20"/>
              </w:rPr>
              <w:t>Выполняет движения в соответствии с характером музыки</w:t>
            </w:r>
            <w:r w:rsidR="00D4738E" w:rsidRPr="00D4738E">
              <w:rPr>
                <w:rFonts w:ascii="Times New Roman" w:hAnsi="Times New Roman" w:cs="Times New Roman"/>
                <w:bCs/>
                <w:sz w:val="20"/>
                <w:szCs w:val="20"/>
              </w:rPr>
              <w:t>, массаж впереди сидящему</w:t>
            </w:r>
          </w:p>
          <w:p w:rsidR="004A491D" w:rsidRPr="00287BB4" w:rsidRDefault="004A491D" w:rsidP="00BD7F5A">
            <w:pPr>
              <w:contextualSpacing/>
              <w:jc w:val="both"/>
              <w:rPr>
                <w:rFonts w:ascii="Times New Roman" w:hAnsi="Times New Roman" w:cs="Times New Roman"/>
                <w:b/>
                <w:bCs/>
                <w:sz w:val="20"/>
                <w:szCs w:val="20"/>
              </w:rPr>
            </w:pPr>
            <w:r>
              <w:rPr>
                <w:rFonts w:ascii="Times New Roman" w:hAnsi="Times New Roman" w:cs="Times New Roman"/>
                <w:bCs/>
                <w:sz w:val="20"/>
                <w:szCs w:val="20"/>
              </w:rPr>
              <w:t>(</w:t>
            </w:r>
            <w:r w:rsidRPr="002167C1">
              <w:rPr>
                <w:rFonts w:ascii="Times New Roman" w:hAnsi="Times New Roman" w:cs="Times New Roman"/>
                <w:b/>
                <w:bCs/>
                <w:i/>
                <w:sz w:val="20"/>
                <w:szCs w:val="20"/>
              </w:rPr>
              <w:t>музыка)</w:t>
            </w:r>
            <w:r>
              <w:rPr>
                <w:rFonts w:ascii="Times New Roman" w:hAnsi="Times New Roman" w:cs="Times New Roman"/>
                <w:b/>
                <w:bCs/>
                <w:i/>
                <w:sz w:val="20"/>
                <w:szCs w:val="20"/>
              </w:rPr>
              <w:t>***</w:t>
            </w:r>
          </w:p>
        </w:tc>
      </w:tr>
      <w:tr w:rsidR="004A491D" w:rsidRPr="00B37B1F" w:rsidTr="00BD7F5A">
        <w:tc>
          <w:tcPr>
            <w:tcW w:w="1887" w:type="dxa"/>
          </w:tcPr>
          <w:p w:rsidR="004A491D" w:rsidRPr="00B37B1F" w:rsidRDefault="004A491D" w:rsidP="00BD7F5A">
            <w:pPr>
              <w:contextualSpacing/>
              <w:jc w:val="both"/>
              <w:rPr>
                <w:rFonts w:ascii="Times New Roman" w:eastAsia="Calibri" w:hAnsi="Times New Roman" w:cs="Times New Roman"/>
                <w:b/>
                <w:bCs/>
                <w:sz w:val="20"/>
                <w:szCs w:val="20"/>
                <w:lang w:val="kk-KZ"/>
              </w:rPr>
            </w:pPr>
          </w:p>
        </w:tc>
        <w:tc>
          <w:tcPr>
            <w:tcW w:w="2332" w:type="dxa"/>
          </w:tcPr>
          <w:p w:rsidR="004A491D" w:rsidRPr="00B37B1F" w:rsidRDefault="004A491D" w:rsidP="00BD7F5A">
            <w:pPr>
              <w:contextualSpacing/>
              <w:jc w:val="both"/>
              <w:rPr>
                <w:rFonts w:ascii="Times New Roman" w:eastAsia="Calibri" w:hAnsi="Times New Roman" w:cs="Times New Roman"/>
                <w:b/>
                <w:sz w:val="20"/>
                <w:szCs w:val="20"/>
                <w:lang w:val="kk-KZ"/>
              </w:rPr>
            </w:pPr>
          </w:p>
        </w:tc>
        <w:tc>
          <w:tcPr>
            <w:tcW w:w="2410" w:type="dxa"/>
            <w:gridSpan w:val="3"/>
          </w:tcPr>
          <w:p w:rsidR="004A491D" w:rsidRPr="00B37B1F" w:rsidRDefault="004A491D" w:rsidP="00BD7F5A">
            <w:pPr>
              <w:tabs>
                <w:tab w:val="left" w:pos="6640"/>
              </w:tabs>
              <w:rPr>
                <w:rFonts w:ascii="Times New Roman" w:eastAsia="Times New Roman" w:hAnsi="Times New Roman" w:cs="Times New Roman"/>
                <w:b/>
                <w:noProof/>
                <w:sz w:val="20"/>
                <w:szCs w:val="20"/>
                <w:u w:val="dotted"/>
                <w:lang w:val="kk-KZ" w:eastAsia="ru-RU"/>
              </w:rPr>
            </w:pPr>
          </w:p>
        </w:tc>
        <w:tc>
          <w:tcPr>
            <w:tcW w:w="2410" w:type="dxa"/>
            <w:gridSpan w:val="4"/>
          </w:tcPr>
          <w:p w:rsidR="004A491D" w:rsidRPr="00B37B1F" w:rsidRDefault="004A491D" w:rsidP="00BD7F5A">
            <w:pPr>
              <w:contextualSpacing/>
              <w:jc w:val="both"/>
              <w:rPr>
                <w:rFonts w:ascii="Times New Roman" w:eastAsia="Calibri" w:hAnsi="Times New Roman" w:cs="Times New Roman"/>
                <w:b/>
                <w:sz w:val="20"/>
                <w:szCs w:val="20"/>
                <w:lang w:val="kk-KZ"/>
              </w:rPr>
            </w:pPr>
            <w:r w:rsidRPr="00F066FE">
              <w:rPr>
                <w:rFonts w:ascii="Times New Roman" w:eastAsia="Calibri" w:hAnsi="Times New Roman" w:cs="Times New Roman"/>
                <w:b/>
                <w:sz w:val="20"/>
                <w:szCs w:val="20"/>
                <w:lang w:val="kk-KZ"/>
              </w:rPr>
              <w:t>«В</w:t>
            </w:r>
            <w:r w:rsidRPr="00B37B1F">
              <w:rPr>
                <w:rFonts w:ascii="Times New Roman" w:eastAsia="Calibri" w:hAnsi="Times New Roman" w:cs="Times New Roman"/>
                <w:b/>
                <w:sz w:val="20"/>
                <w:szCs w:val="20"/>
                <w:lang w:val="kk-KZ"/>
              </w:rPr>
              <w:t xml:space="preserve">олшебные страницы» </w:t>
            </w:r>
          </w:p>
        </w:tc>
        <w:tc>
          <w:tcPr>
            <w:tcW w:w="2551" w:type="dxa"/>
            <w:gridSpan w:val="2"/>
          </w:tcPr>
          <w:p w:rsidR="004A491D" w:rsidRPr="00B37B1F" w:rsidRDefault="004A491D" w:rsidP="00BD7F5A">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 xml:space="preserve">«Хочу все знать» </w:t>
            </w:r>
          </w:p>
        </w:tc>
        <w:tc>
          <w:tcPr>
            <w:tcW w:w="2693" w:type="dxa"/>
          </w:tcPr>
          <w:p w:rsidR="004A491D" w:rsidRPr="00B37B1F" w:rsidRDefault="004A491D" w:rsidP="00BD7F5A">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«Речецветик» </w:t>
            </w:r>
          </w:p>
        </w:tc>
      </w:tr>
      <w:tr w:rsidR="004A491D" w:rsidRPr="00B37B1F" w:rsidTr="00BD7F5A">
        <w:tc>
          <w:tcPr>
            <w:tcW w:w="1887" w:type="dxa"/>
            <w:vMerge w:val="restart"/>
          </w:tcPr>
          <w:p w:rsidR="004A491D" w:rsidRPr="00B37B1F" w:rsidRDefault="004A491D" w:rsidP="00BD7F5A">
            <w:pPr>
              <w:contextualSpacing/>
              <w:jc w:val="both"/>
              <w:rPr>
                <w:rFonts w:ascii="Times New Roman" w:eastAsia="Calibri" w:hAnsi="Times New Roman" w:cs="Times New Roman"/>
                <w:b/>
                <w:bCs/>
                <w:color w:val="FF0000"/>
                <w:sz w:val="20"/>
                <w:szCs w:val="20"/>
                <w:lang w:val="kk-KZ"/>
              </w:rPr>
            </w:pPr>
            <w:r w:rsidRPr="00B37B1F">
              <w:rPr>
                <w:rFonts w:ascii="Times New Roman" w:eastAsia="Calibri" w:hAnsi="Times New Roman" w:cs="Times New Roman"/>
                <w:b/>
                <w:bCs/>
                <w:sz w:val="20"/>
                <w:szCs w:val="20"/>
                <w:lang w:val="kk-KZ"/>
              </w:rPr>
              <w:t xml:space="preserve">Жеке жұмыс/ </w:t>
            </w:r>
          </w:p>
          <w:p w:rsidR="004A491D" w:rsidRPr="00B37B1F" w:rsidRDefault="004A491D" w:rsidP="00BD7F5A">
            <w:pPr>
              <w:contextualSpacing/>
              <w:jc w:val="both"/>
              <w:rPr>
                <w:rFonts w:ascii="Times New Roman" w:eastAsia="Calibri" w:hAnsi="Times New Roman" w:cs="Times New Roman"/>
                <w:b/>
                <w:bCs/>
                <w:sz w:val="20"/>
                <w:szCs w:val="20"/>
              </w:rPr>
            </w:pPr>
            <w:r w:rsidRPr="00B37B1F">
              <w:rPr>
                <w:rFonts w:ascii="Times New Roman" w:eastAsia="Calibri" w:hAnsi="Times New Roman" w:cs="Times New Roman"/>
                <w:b/>
                <w:bCs/>
                <w:sz w:val="20"/>
                <w:szCs w:val="20"/>
              </w:rPr>
              <w:t>Индивидуальная работа (по индивидуальным картам развития)</w:t>
            </w:r>
          </w:p>
          <w:p w:rsidR="004A491D" w:rsidRPr="00B37B1F" w:rsidRDefault="004A491D" w:rsidP="00BD7F5A">
            <w:pPr>
              <w:contextualSpacing/>
              <w:jc w:val="both"/>
              <w:rPr>
                <w:rFonts w:ascii="Times New Roman" w:eastAsia="Calibri" w:hAnsi="Times New Roman" w:cs="Times New Roman"/>
                <w:b/>
                <w:sz w:val="20"/>
                <w:szCs w:val="20"/>
              </w:rPr>
            </w:pPr>
          </w:p>
        </w:tc>
        <w:tc>
          <w:tcPr>
            <w:tcW w:w="2332" w:type="dxa"/>
          </w:tcPr>
          <w:p w:rsidR="004A491D" w:rsidRPr="00287BB4" w:rsidRDefault="004A491D" w:rsidP="00BD7F5A">
            <w:pPr>
              <w:contextualSpacing/>
              <w:jc w:val="both"/>
              <w:rPr>
                <w:rFonts w:ascii="Times New Roman" w:hAnsi="Times New Roman" w:cs="Times New Roman"/>
                <w:b/>
                <w:bCs/>
                <w:sz w:val="20"/>
                <w:szCs w:val="20"/>
                <w:lang w:val="kk-KZ"/>
              </w:rPr>
            </w:pPr>
          </w:p>
        </w:tc>
        <w:tc>
          <w:tcPr>
            <w:tcW w:w="2410" w:type="dxa"/>
            <w:gridSpan w:val="3"/>
          </w:tcPr>
          <w:p w:rsidR="004A491D" w:rsidRPr="00287BB4" w:rsidRDefault="004A491D" w:rsidP="00BD7F5A">
            <w:pPr>
              <w:contextualSpacing/>
              <w:jc w:val="both"/>
              <w:rPr>
                <w:rFonts w:ascii="Times New Roman" w:hAnsi="Times New Roman" w:cs="Times New Roman"/>
                <w:b/>
                <w:bCs/>
                <w:sz w:val="20"/>
                <w:szCs w:val="20"/>
                <w:lang w:val="kk-KZ"/>
              </w:rPr>
            </w:pPr>
          </w:p>
        </w:tc>
        <w:tc>
          <w:tcPr>
            <w:tcW w:w="2410" w:type="dxa"/>
            <w:gridSpan w:val="4"/>
          </w:tcPr>
          <w:p w:rsidR="008E29CC" w:rsidRDefault="008E29CC" w:rsidP="008E29CC">
            <w:pPr>
              <w:rPr>
                <w:bCs/>
                <w:sz w:val="20"/>
                <w:szCs w:val="20"/>
              </w:rPr>
            </w:pPr>
            <w:r w:rsidRPr="008E29CC">
              <w:rPr>
                <w:rFonts w:ascii="Times New Roman" w:hAnsi="Times New Roman" w:cs="Times New Roman"/>
                <w:bCs/>
                <w:sz w:val="20"/>
                <w:szCs w:val="20"/>
              </w:rPr>
              <w:t xml:space="preserve">Чистоговорка </w:t>
            </w:r>
          </w:p>
          <w:p w:rsidR="008E29CC" w:rsidRPr="008E29CC" w:rsidRDefault="008E29CC" w:rsidP="008E29CC">
            <w:pPr>
              <w:rPr>
                <w:rFonts w:ascii="Times New Roman" w:hAnsi="Times New Roman" w:cs="Times New Roman"/>
                <w:sz w:val="20"/>
              </w:rPr>
            </w:pPr>
            <w:r w:rsidRPr="008E29CC">
              <w:rPr>
                <w:rFonts w:ascii="Times New Roman" w:hAnsi="Times New Roman" w:cs="Times New Roman"/>
                <w:sz w:val="20"/>
              </w:rPr>
              <w:t>«ОЙ – ОЙ – ОЙ - огород у нас большой             </w:t>
            </w:r>
            <w:r>
              <w:rPr>
                <w:rFonts w:ascii="Times New Roman" w:hAnsi="Times New Roman" w:cs="Times New Roman"/>
                <w:sz w:val="20"/>
              </w:rPr>
              <w:t>              </w:t>
            </w:r>
            <w:r w:rsidRPr="008E29CC">
              <w:rPr>
                <w:rFonts w:ascii="Times New Roman" w:hAnsi="Times New Roman" w:cs="Times New Roman"/>
                <w:sz w:val="20"/>
              </w:rPr>
              <w:t>АЙ – АЙ – АЙ - собираем урожай</w:t>
            </w:r>
          </w:p>
          <w:p w:rsidR="008E29CC" w:rsidRPr="008E29CC" w:rsidRDefault="008E29CC" w:rsidP="008E29CC">
            <w:pPr>
              <w:rPr>
                <w:rFonts w:ascii="Times New Roman" w:hAnsi="Times New Roman" w:cs="Times New Roman"/>
                <w:sz w:val="20"/>
              </w:rPr>
            </w:pPr>
            <w:r w:rsidRPr="008E29CC">
              <w:rPr>
                <w:rFonts w:ascii="Times New Roman" w:hAnsi="Times New Roman" w:cs="Times New Roman"/>
                <w:sz w:val="20"/>
              </w:rPr>
              <w:t>РОД – РОД – РОД - мы вскопаем огород           </w:t>
            </w:r>
            <w:r>
              <w:rPr>
                <w:rFonts w:ascii="Times New Roman" w:hAnsi="Times New Roman" w:cs="Times New Roman"/>
                <w:sz w:val="20"/>
              </w:rPr>
              <w:t>                    </w:t>
            </w:r>
            <w:r w:rsidRPr="008E29CC">
              <w:rPr>
                <w:rFonts w:ascii="Times New Roman" w:hAnsi="Times New Roman" w:cs="Times New Roman"/>
                <w:sz w:val="20"/>
              </w:rPr>
              <w:t> </w:t>
            </w:r>
          </w:p>
          <w:p w:rsidR="008E29CC" w:rsidRPr="008E29CC" w:rsidRDefault="008E29CC" w:rsidP="008E29CC">
            <w:pPr>
              <w:rPr>
                <w:rFonts w:ascii="Times New Roman" w:hAnsi="Times New Roman" w:cs="Times New Roman"/>
                <w:sz w:val="20"/>
              </w:rPr>
            </w:pPr>
            <w:r w:rsidRPr="008E29CC">
              <w:rPr>
                <w:rFonts w:ascii="Times New Roman" w:hAnsi="Times New Roman" w:cs="Times New Roman"/>
                <w:sz w:val="20"/>
              </w:rPr>
              <w:t>АДКИ – АДКИ – АДКИ - поливаем грядки</w:t>
            </w:r>
          </w:p>
          <w:p w:rsidR="008E29CC" w:rsidRDefault="008E29CC" w:rsidP="008E29CC">
            <w:pPr>
              <w:rPr>
                <w:rFonts w:ascii="Times New Roman" w:hAnsi="Times New Roman" w:cs="Times New Roman"/>
                <w:sz w:val="20"/>
              </w:rPr>
            </w:pPr>
            <w:r w:rsidRPr="008E29CC">
              <w:rPr>
                <w:rFonts w:ascii="Times New Roman" w:hAnsi="Times New Roman" w:cs="Times New Roman"/>
                <w:sz w:val="20"/>
              </w:rPr>
              <w:t>УК – УК – УК - собираем лук       </w:t>
            </w:r>
            <w:r>
              <w:rPr>
                <w:rFonts w:ascii="Times New Roman" w:hAnsi="Times New Roman" w:cs="Times New Roman"/>
                <w:sz w:val="20"/>
              </w:rPr>
              <w:t>                           </w:t>
            </w:r>
          </w:p>
          <w:p w:rsidR="008E29CC" w:rsidRPr="008E29CC" w:rsidRDefault="008E29CC" w:rsidP="008E29CC">
            <w:pPr>
              <w:rPr>
                <w:rFonts w:ascii="Times New Roman" w:hAnsi="Times New Roman" w:cs="Times New Roman"/>
                <w:sz w:val="20"/>
              </w:rPr>
            </w:pPr>
            <w:r>
              <w:rPr>
                <w:rFonts w:ascii="Times New Roman" w:hAnsi="Times New Roman" w:cs="Times New Roman"/>
                <w:sz w:val="20"/>
              </w:rPr>
              <w:t>ЦЫ-</w:t>
            </w:r>
            <w:r w:rsidRPr="008E29CC">
              <w:rPr>
                <w:rFonts w:ascii="Times New Roman" w:hAnsi="Times New Roman" w:cs="Times New Roman"/>
                <w:sz w:val="20"/>
              </w:rPr>
              <w:t>ЦЫ – ЦЫ - созревают огурцы</w:t>
            </w:r>
          </w:p>
          <w:p w:rsidR="008E29CC" w:rsidRPr="008E29CC" w:rsidRDefault="008E29CC" w:rsidP="008E29CC">
            <w:pPr>
              <w:rPr>
                <w:rFonts w:ascii="Times New Roman" w:hAnsi="Times New Roman" w:cs="Times New Roman"/>
                <w:sz w:val="20"/>
              </w:rPr>
            </w:pPr>
            <w:r w:rsidRPr="008E29CC">
              <w:rPr>
                <w:rFonts w:ascii="Times New Roman" w:hAnsi="Times New Roman" w:cs="Times New Roman"/>
                <w:sz w:val="20"/>
              </w:rPr>
              <w:lastRenderedPageBreak/>
              <w:t>ОРЫ – ОРЫ – ОРЫ - большие помидоры</w:t>
            </w:r>
            <w:r>
              <w:rPr>
                <w:rFonts w:ascii="Times New Roman" w:hAnsi="Times New Roman" w:cs="Times New Roman"/>
                <w:sz w:val="20"/>
              </w:rPr>
              <w:t>»</w:t>
            </w:r>
            <w:r w:rsidRPr="008E29CC">
              <w:rPr>
                <w:rFonts w:ascii="Times New Roman" w:hAnsi="Times New Roman" w:cs="Times New Roman"/>
                <w:sz w:val="20"/>
              </w:rPr>
              <w:t>   </w:t>
            </w:r>
          </w:p>
          <w:p w:rsidR="004A491D" w:rsidRPr="00CC7141" w:rsidRDefault="004A491D" w:rsidP="00BD7F5A">
            <w:pPr>
              <w:contextualSpacing/>
              <w:jc w:val="both"/>
              <w:rPr>
                <w:rFonts w:ascii="Times New Roman" w:hAnsi="Times New Roman" w:cs="Times New Roman"/>
                <w:bCs/>
                <w:sz w:val="20"/>
                <w:szCs w:val="20"/>
              </w:rPr>
            </w:pPr>
            <w:r>
              <w:rPr>
                <w:rFonts w:ascii="Times New Roman" w:hAnsi="Times New Roman" w:cs="Times New Roman"/>
                <w:bCs/>
                <w:sz w:val="20"/>
                <w:szCs w:val="20"/>
              </w:rPr>
              <w:t>Формировать навыки фонематического восприятия через дидактические игры</w:t>
            </w:r>
          </w:p>
          <w:p w:rsidR="004A491D" w:rsidRDefault="004A491D" w:rsidP="00BD7F5A">
            <w:pPr>
              <w:contextualSpacing/>
              <w:jc w:val="both"/>
              <w:rPr>
                <w:rFonts w:ascii="Times New Roman" w:hAnsi="Times New Roman" w:cs="Times New Roman"/>
                <w:b/>
                <w:bCs/>
                <w:i/>
                <w:sz w:val="20"/>
                <w:szCs w:val="20"/>
              </w:rPr>
            </w:pPr>
            <w:r w:rsidRPr="00CC7141">
              <w:rPr>
                <w:rFonts w:ascii="Times New Roman" w:hAnsi="Times New Roman" w:cs="Times New Roman"/>
                <w:b/>
                <w:bCs/>
                <w:i/>
                <w:sz w:val="20"/>
                <w:szCs w:val="20"/>
              </w:rPr>
              <w:t>(</w:t>
            </w:r>
            <w:r w:rsidR="008E29CC">
              <w:rPr>
                <w:rFonts w:ascii="Times New Roman" w:hAnsi="Times New Roman" w:cs="Times New Roman"/>
                <w:b/>
                <w:bCs/>
                <w:i/>
                <w:sz w:val="20"/>
                <w:szCs w:val="20"/>
              </w:rPr>
              <w:t>Карина,Арслан</w:t>
            </w:r>
            <w:r w:rsidRPr="00CC7141">
              <w:rPr>
                <w:rFonts w:ascii="Times New Roman" w:hAnsi="Times New Roman" w:cs="Times New Roman"/>
                <w:b/>
                <w:bCs/>
                <w:i/>
                <w:sz w:val="20"/>
                <w:szCs w:val="20"/>
              </w:rPr>
              <w:t>)</w:t>
            </w:r>
          </w:p>
          <w:p w:rsidR="004A491D" w:rsidRPr="0014771B" w:rsidRDefault="004A491D" w:rsidP="00BD7F5A">
            <w:pPr>
              <w:contextualSpacing/>
              <w:jc w:val="both"/>
              <w:rPr>
                <w:rFonts w:ascii="Times New Roman" w:hAnsi="Times New Roman" w:cs="Times New Roman"/>
                <w:b/>
                <w:bCs/>
                <w:i/>
                <w:sz w:val="20"/>
                <w:szCs w:val="20"/>
              </w:rPr>
            </w:pPr>
            <w:r>
              <w:rPr>
                <w:rFonts w:ascii="Times New Roman" w:hAnsi="Times New Roman" w:cs="Times New Roman"/>
                <w:b/>
                <w:bCs/>
                <w:i/>
                <w:sz w:val="20"/>
                <w:szCs w:val="20"/>
              </w:rPr>
              <w:t>(развитие речи)</w:t>
            </w:r>
          </w:p>
        </w:tc>
        <w:tc>
          <w:tcPr>
            <w:tcW w:w="2551" w:type="dxa"/>
            <w:gridSpan w:val="2"/>
          </w:tcPr>
          <w:p w:rsidR="004A491D" w:rsidRDefault="008E29CC" w:rsidP="00BD7F5A">
            <w:pPr>
              <w:contextualSpacing/>
              <w:jc w:val="both"/>
              <w:rPr>
                <w:rFonts w:ascii="Times New Roman" w:hAnsi="Times New Roman" w:cs="Times New Roman"/>
                <w:b/>
                <w:bCs/>
                <w:sz w:val="20"/>
                <w:szCs w:val="20"/>
              </w:rPr>
            </w:pPr>
            <w:r>
              <w:rPr>
                <w:rFonts w:ascii="Times New Roman" w:hAnsi="Times New Roman" w:cs="Times New Roman"/>
                <w:bCs/>
                <w:sz w:val="20"/>
                <w:szCs w:val="20"/>
              </w:rPr>
              <w:lastRenderedPageBreak/>
              <w:t>«Что готовят из овощей-фруктов»</w:t>
            </w:r>
            <w:r w:rsidR="004A491D">
              <w:rPr>
                <w:rFonts w:ascii="Times New Roman" w:hAnsi="Times New Roman" w:cs="Times New Roman"/>
                <w:bCs/>
                <w:sz w:val="20"/>
                <w:szCs w:val="20"/>
              </w:rPr>
              <w:t xml:space="preserve"> </w:t>
            </w:r>
            <w:r w:rsidR="004A491D" w:rsidRPr="00CC7141">
              <w:rPr>
                <w:rFonts w:ascii="Times New Roman" w:hAnsi="Times New Roman" w:cs="Times New Roman"/>
                <w:b/>
                <w:bCs/>
                <w:sz w:val="20"/>
                <w:szCs w:val="20"/>
              </w:rPr>
              <w:t>(</w:t>
            </w:r>
            <w:r>
              <w:rPr>
                <w:rFonts w:ascii="Times New Roman" w:hAnsi="Times New Roman" w:cs="Times New Roman"/>
                <w:b/>
                <w:bCs/>
                <w:i/>
                <w:sz w:val="20"/>
                <w:szCs w:val="20"/>
              </w:rPr>
              <w:t>Илья,Алан</w:t>
            </w:r>
            <w:r w:rsidR="004A491D" w:rsidRPr="00CC7141">
              <w:rPr>
                <w:rFonts w:ascii="Times New Roman" w:hAnsi="Times New Roman" w:cs="Times New Roman"/>
                <w:b/>
                <w:bCs/>
                <w:sz w:val="20"/>
                <w:szCs w:val="20"/>
              </w:rPr>
              <w:t>)</w:t>
            </w:r>
          </w:p>
          <w:p w:rsidR="004A491D" w:rsidRPr="00287BB4" w:rsidRDefault="004A491D" w:rsidP="00BD7F5A">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rPr>
              <w:t>(</w:t>
            </w:r>
            <w:r w:rsidRPr="007155E8">
              <w:rPr>
                <w:rFonts w:ascii="Times New Roman" w:hAnsi="Times New Roman" w:cs="Times New Roman"/>
                <w:b/>
                <w:bCs/>
                <w:i/>
                <w:sz w:val="20"/>
                <w:szCs w:val="20"/>
              </w:rPr>
              <w:t>ознакомление с окружающим миром</w:t>
            </w:r>
            <w:r>
              <w:rPr>
                <w:rFonts w:ascii="Times New Roman" w:hAnsi="Times New Roman" w:cs="Times New Roman"/>
                <w:b/>
                <w:bCs/>
                <w:sz w:val="20"/>
                <w:szCs w:val="20"/>
              </w:rPr>
              <w:t>)</w:t>
            </w:r>
          </w:p>
        </w:tc>
        <w:tc>
          <w:tcPr>
            <w:tcW w:w="2693" w:type="dxa"/>
          </w:tcPr>
          <w:p w:rsidR="00E9402D" w:rsidRDefault="008E29CC" w:rsidP="00BD7F5A">
            <w:pPr>
              <w:contextualSpacing/>
              <w:jc w:val="both"/>
              <w:rPr>
                <w:rFonts w:ascii="Times New Roman" w:hAnsi="Times New Roman" w:cs="Times New Roman"/>
                <w:bCs/>
                <w:sz w:val="20"/>
                <w:szCs w:val="20"/>
              </w:rPr>
            </w:pPr>
            <w:r>
              <w:rPr>
                <w:rFonts w:ascii="Times New Roman" w:hAnsi="Times New Roman" w:cs="Times New Roman"/>
                <w:bCs/>
                <w:sz w:val="20"/>
                <w:szCs w:val="20"/>
              </w:rPr>
              <w:t>«</w:t>
            </w:r>
            <w:r w:rsidR="00E9402D">
              <w:rPr>
                <w:rFonts w:ascii="Times New Roman" w:hAnsi="Times New Roman" w:cs="Times New Roman"/>
                <w:bCs/>
                <w:sz w:val="20"/>
                <w:szCs w:val="20"/>
              </w:rPr>
              <w:t>Чудо-овощи</w:t>
            </w:r>
            <w:r>
              <w:rPr>
                <w:rFonts w:ascii="Times New Roman" w:hAnsi="Times New Roman" w:cs="Times New Roman"/>
                <w:bCs/>
                <w:sz w:val="20"/>
                <w:szCs w:val="20"/>
              </w:rPr>
              <w:t>»</w:t>
            </w:r>
          </w:p>
          <w:p w:rsidR="004A491D" w:rsidRPr="00CC7141" w:rsidRDefault="00E9402D" w:rsidP="00BD7F5A">
            <w:pPr>
              <w:contextualSpacing/>
              <w:jc w:val="both"/>
              <w:rPr>
                <w:rFonts w:ascii="Times New Roman" w:hAnsi="Times New Roman" w:cs="Times New Roman"/>
                <w:bCs/>
                <w:sz w:val="20"/>
                <w:szCs w:val="20"/>
              </w:rPr>
            </w:pPr>
            <w:r>
              <w:rPr>
                <w:rFonts w:ascii="Times New Roman" w:hAnsi="Times New Roman" w:cs="Times New Roman"/>
                <w:bCs/>
                <w:sz w:val="20"/>
                <w:szCs w:val="20"/>
              </w:rPr>
              <w:t xml:space="preserve">Цель: </w:t>
            </w:r>
            <w:r w:rsidR="004A491D" w:rsidRPr="00CC7141">
              <w:rPr>
                <w:rFonts w:ascii="Times New Roman" w:hAnsi="Times New Roman" w:cs="Times New Roman"/>
                <w:bCs/>
                <w:sz w:val="20"/>
                <w:szCs w:val="20"/>
              </w:rPr>
              <w:t>взаимодейств</w:t>
            </w:r>
            <w:r>
              <w:rPr>
                <w:rFonts w:ascii="Times New Roman" w:hAnsi="Times New Roman" w:cs="Times New Roman"/>
                <w:bCs/>
                <w:sz w:val="20"/>
                <w:szCs w:val="20"/>
              </w:rPr>
              <w:t>уют</w:t>
            </w:r>
            <w:r w:rsidR="004A491D" w:rsidRPr="00CC7141">
              <w:rPr>
                <w:rFonts w:ascii="Times New Roman" w:hAnsi="Times New Roman" w:cs="Times New Roman"/>
                <w:bCs/>
                <w:sz w:val="20"/>
                <w:szCs w:val="20"/>
              </w:rPr>
              <w:t xml:space="preserve"> со взрослыми и сверстниками в организации драматизации</w:t>
            </w:r>
          </w:p>
          <w:p w:rsidR="004A491D" w:rsidRPr="00CC7141" w:rsidRDefault="004A491D" w:rsidP="00BD7F5A">
            <w:pPr>
              <w:contextualSpacing/>
              <w:jc w:val="both"/>
              <w:rPr>
                <w:rFonts w:ascii="Times New Roman" w:hAnsi="Times New Roman" w:cs="Times New Roman"/>
                <w:b/>
                <w:bCs/>
                <w:i/>
                <w:sz w:val="20"/>
                <w:szCs w:val="20"/>
              </w:rPr>
            </w:pPr>
            <w:r w:rsidRPr="00CC7141">
              <w:rPr>
                <w:rFonts w:ascii="Times New Roman" w:hAnsi="Times New Roman" w:cs="Times New Roman"/>
                <w:b/>
                <w:bCs/>
                <w:i/>
                <w:sz w:val="20"/>
                <w:szCs w:val="20"/>
              </w:rPr>
              <w:t>(</w:t>
            </w:r>
            <w:r w:rsidR="00E9402D">
              <w:rPr>
                <w:rFonts w:ascii="Times New Roman" w:hAnsi="Times New Roman" w:cs="Times New Roman"/>
                <w:b/>
                <w:bCs/>
                <w:i/>
                <w:sz w:val="20"/>
                <w:szCs w:val="20"/>
              </w:rPr>
              <w:t>Нина,Нурик</w:t>
            </w:r>
            <w:r w:rsidRPr="00CC7141">
              <w:rPr>
                <w:rFonts w:ascii="Times New Roman" w:hAnsi="Times New Roman" w:cs="Times New Roman"/>
                <w:b/>
                <w:bCs/>
                <w:i/>
                <w:sz w:val="20"/>
                <w:szCs w:val="20"/>
              </w:rPr>
              <w:t>)</w:t>
            </w:r>
            <w:r w:rsidR="00E9402D">
              <w:rPr>
                <w:rFonts w:ascii="Times New Roman" w:hAnsi="Times New Roman" w:cs="Times New Roman"/>
                <w:b/>
                <w:bCs/>
                <w:i/>
                <w:sz w:val="20"/>
                <w:szCs w:val="20"/>
              </w:rPr>
              <w:t>(художественная литература, музыка)</w:t>
            </w:r>
          </w:p>
          <w:p w:rsidR="004A491D" w:rsidRPr="00287BB4" w:rsidRDefault="004A491D" w:rsidP="00BD7F5A">
            <w:pPr>
              <w:contextualSpacing/>
              <w:jc w:val="both"/>
              <w:rPr>
                <w:rFonts w:ascii="Times New Roman" w:hAnsi="Times New Roman" w:cs="Times New Roman"/>
                <w:b/>
                <w:bCs/>
                <w:sz w:val="20"/>
                <w:szCs w:val="20"/>
              </w:rPr>
            </w:pPr>
          </w:p>
        </w:tc>
      </w:tr>
      <w:tr w:rsidR="004A491D" w:rsidRPr="00B37B1F" w:rsidTr="00BD7F5A">
        <w:tc>
          <w:tcPr>
            <w:tcW w:w="1887" w:type="dxa"/>
            <w:vMerge/>
          </w:tcPr>
          <w:p w:rsidR="004A491D" w:rsidRPr="00B37B1F" w:rsidRDefault="004A491D" w:rsidP="00BD7F5A">
            <w:pPr>
              <w:contextualSpacing/>
              <w:jc w:val="both"/>
              <w:rPr>
                <w:rFonts w:ascii="Times New Roman" w:eastAsia="Calibri" w:hAnsi="Times New Roman" w:cs="Times New Roman"/>
                <w:b/>
                <w:bCs/>
                <w:sz w:val="20"/>
                <w:szCs w:val="20"/>
                <w:lang w:val="kk-KZ"/>
              </w:rPr>
            </w:pPr>
          </w:p>
        </w:tc>
        <w:tc>
          <w:tcPr>
            <w:tcW w:w="12396" w:type="dxa"/>
            <w:gridSpan w:val="11"/>
          </w:tcPr>
          <w:p w:rsidR="004A491D" w:rsidRPr="004703F2" w:rsidRDefault="004A491D" w:rsidP="00E9402D">
            <w:pPr>
              <w:pStyle w:val="a3"/>
              <w:rPr>
                <w:rFonts w:ascii="Times New Roman" w:hAnsi="Times New Roman"/>
                <w:sz w:val="20"/>
                <w:szCs w:val="20"/>
              </w:rPr>
            </w:pPr>
            <w:r w:rsidRPr="004703F2">
              <w:rPr>
                <w:rFonts w:ascii="Times New Roman" w:hAnsi="Times New Roman"/>
                <w:b/>
                <w:sz w:val="20"/>
                <w:szCs w:val="20"/>
                <w:lang w:val="kk-KZ"/>
              </w:rPr>
              <w:t xml:space="preserve">Көркем бұрышындағы жұмыстар/Работа в изоуголке: </w:t>
            </w:r>
            <w:r>
              <w:rPr>
                <w:rFonts w:ascii="Times New Roman" w:hAnsi="Times New Roman"/>
                <w:sz w:val="20"/>
                <w:szCs w:val="20"/>
                <w:lang w:val="kk-KZ"/>
              </w:rPr>
              <w:t xml:space="preserve">рисование </w:t>
            </w:r>
            <w:r w:rsidR="00E9402D">
              <w:rPr>
                <w:rFonts w:ascii="Times New Roman" w:hAnsi="Times New Roman"/>
                <w:sz w:val="20"/>
                <w:szCs w:val="20"/>
                <w:lang w:val="kk-KZ"/>
              </w:rPr>
              <w:t>овощей-фруктов</w:t>
            </w:r>
            <w:r w:rsidRPr="0076621E">
              <w:rPr>
                <w:rFonts w:ascii="Times New Roman" w:hAnsi="Times New Roman"/>
                <w:b/>
                <w:i/>
                <w:sz w:val="20"/>
                <w:szCs w:val="20"/>
                <w:lang w:val="kk-KZ"/>
              </w:rPr>
              <w:t>(</w:t>
            </w:r>
            <w:r>
              <w:rPr>
                <w:rFonts w:ascii="Times New Roman" w:hAnsi="Times New Roman"/>
                <w:b/>
                <w:i/>
                <w:sz w:val="20"/>
                <w:szCs w:val="20"/>
                <w:lang w:val="kk-KZ"/>
              </w:rPr>
              <w:t>рисование</w:t>
            </w:r>
            <w:r w:rsidRPr="0076621E">
              <w:rPr>
                <w:rFonts w:ascii="Times New Roman" w:hAnsi="Times New Roman"/>
                <w:b/>
                <w:i/>
                <w:sz w:val="20"/>
                <w:szCs w:val="20"/>
                <w:lang w:val="kk-KZ"/>
              </w:rPr>
              <w:t>)</w:t>
            </w:r>
          </w:p>
        </w:tc>
      </w:tr>
      <w:tr w:rsidR="004A491D" w:rsidRPr="00B37B1F" w:rsidTr="00BD7F5A">
        <w:trPr>
          <w:trHeight w:val="261"/>
        </w:trPr>
        <w:tc>
          <w:tcPr>
            <w:tcW w:w="1887" w:type="dxa"/>
            <w:vMerge/>
          </w:tcPr>
          <w:p w:rsidR="004A491D" w:rsidRPr="00B37B1F" w:rsidRDefault="004A491D" w:rsidP="00BD7F5A">
            <w:pPr>
              <w:contextualSpacing/>
              <w:jc w:val="both"/>
              <w:rPr>
                <w:rFonts w:ascii="Times New Roman" w:eastAsia="Calibri" w:hAnsi="Times New Roman" w:cs="Times New Roman"/>
                <w:b/>
                <w:bCs/>
                <w:sz w:val="20"/>
                <w:szCs w:val="20"/>
                <w:lang w:val="kk-KZ"/>
              </w:rPr>
            </w:pPr>
          </w:p>
        </w:tc>
        <w:tc>
          <w:tcPr>
            <w:tcW w:w="12396" w:type="dxa"/>
            <w:gridSpan w:val="11"/>
          </w:tcPr>
          <w:p w:rsidR="004A491D" w:rsidRPr="004703F2" w:rsidRDefault="004A491D" w:rsidP="00E9402D">
            <w:pPr>
              <w:pStyle w:val="a3"/>
              <w:rPr>
                <w:rFonts w:ascii="Times New Roman" w:hAnsi="Times New Roman"/>
                <w:b/>
                <w:sz w:val="20"/>
                <w:szCs w:val="20"/>
                <w:lang w:val="kk-KZ"/>
              </w:rPr>
            </w:pPr>
            <w:r w:rsidRPr="004703F2">
              <w:rPr>
                <w:rFonts w:ascii="Times New Roman" w:hAnsi="Times New Roman" w:cs="Times New Roman"/>
                <w:b/>
                <w:sz w:val="20"/>
                <w:szCs w:val="20"/>
                <w:lang w:val="kk-KZ"/>
              </w:rPr>
              <w:t>Кітап бұрышындағы жұмыстар/Работа в книжном уголке:</w:t>
            </w:r>
            <w:r w:rsidRPr="004703F2">
              <w:rPr>
                <w:rFonts w:ascii="Times New Roman" w:hAnsi="Times New Roman" w:cs="Times New Roman"/>
                <w:sz w:val="20"/>
                <w:szCs w:val="20"/>
                <w:lang w:val="kk-KZ"/>
              </w:rPr>
              <w:t xml:space="preserve">рассматривание иллюстраций с </w:t>
            </w:r>
            <w:r w:rsidR="00E9402D">
              <w:rPr>
                <w:rFonts w:ascii="Times New Roman" w:hAnsi="Times New Roman" w:cs="Times New Roman"/>
                <w:sz w:val="20"/>
                <w:szCs w:val="20"/>
                <w:lang w:val="kk-KZ"/>
              </w:rPr>
              <w:t>огородом,садом</w:t>
            </w:r>
            <w:r>
              <w:rPr>
                <w:rFonts w:ascii="Times New Roman" w:hAnsi="Times New Roman" w:cs="Times New Roman"/>
                <w:sz w:val="20"/>
                <w:szCs w:val="20"/>
                <w:lang w:val="kk-KZ"/>
              </w:rPr>
              <w:t xml:space="preserve"> </w:t>
            </w:r>
            <w:r>
              <w:rPr>
                <w:rFonts w:ascii="Times New Roman" w:hAnsi="Times New Roman" w:cs="Times New Roman"/>
                <w:b/>
                <w:i/>
                <w:sz w:val="20"/>
                <w:szCs w:val="20"/>
                <w:lang w:val="kk-KZ"/>
              </w:rPr>
              <w:t>(ознакомление с окружающим, художественная литература</w:t>
            </w:r>
            <w:r w:rsidRPr="0076621E">
              <w:rPr>
                <w:rFonts w:ascii="Times New Roman" w:hAnsi="Times New Roman" w:cs="Times New Roman"/>
                <w:b/>
                <w:i/>
                <w:sz w:val="20"/>
                <w:szCs w:val="20"/>
                <w:lang w:val="kk-KZ"/>
              </w:rPr>
              <w:t>)</w:t>
            </w:r>
          </w:p>
        </w:tc>
      </w:tr>
      <w:tr w:rsidR="004A491D" w:rsidRPr="00B37B1F" w:rsidTr="00BD7F5A">
        <w:tc>
          <w:tcPr>
            <w:tcW w:w="1887" w:type="dxa"/>
            <w:vMerge/>
          </w:tcPr>
          <w:p w:rsidR="004A491D" w:rsidRPr="00B37B1F" w:rsidRDefault="004A491D" w:rsidP="00BD7F5A">
            <w:pPr>
              <w:contextualSpacing/>
              <w:jc w:val="both"/>
              <w:rPr>
                <w:rFonts w:ascii="Times New Roman" w:eastAsia="Calibri" w:hAnsi="Times New Roman" w:cs="Times New Roman"/>
                <w:b/>
                <w:bCs/>
                <w:sz w:val="20"/>
                <w:szCs w:val="20"/>
                <w:lang w:val="kk-KZ"/>
              </w:rPr>
            </w:pPr>
          </w:p>
        </w:tc>
        <w:tc>
          <w:tcPr>
            <w:tcW w:w="12396" w:type="dxa"/>
            <w:gridSpan w:val="11"/>
          </w:tcPr>
          <w:p w:rsidR="004A491D" w:rsidRPr="0038263D" w:rsidRDefault="004A491D" w:rsidP="004A491D">
            <w:pPr>
              <w:pStyle w:val="c12"/>
              <w:shd w:val="clear" w:color="auto" w:fill="FFFFFF"/>
              <w:spacing w:before="0" w:beforeAutospacing="0" w:after="0" w:afterAutospacing="0"/>
              <w:rPr>
                <w:rFonts w:ascii="Calibri" w:hAnsi="Calibri"/>
                <w:color w:val="000000"/>
                <w:sz w:val="20"/>
                <w:szCs w:val="20"/>
              </w:rPr>
            </w:pPr>
            <w:r w:rsidRPr="004703F2">
              <w:rPr>
                <w:b/>
                <w:sz w:val="20"/>
                <w:szCs w:val="20"/>
                <w:lang w:val="kk-KZ"/>
              </w:rPr>
              <w:t>Исследовательская деятельность в «Мастерской открытий»</w:t>
            </w:r>
            <w:r>
              <w:rPr>
                <w:b/>
                <w:sz w:val="20"/>
                <w:szCs w:val="20"/>
                <w:lang w:val="kk-KZ"/>
              </w:rPr>
              <w:t xml:space="preserve"> </w:t>
            </w:r>
            <w:r w:rsidRPr="002851D2">
              <w:rPr>
                <w:i/>
                <w:sz w:val="20"/>
                <w:szCs w:val="20"/>
                <w:lang w:val="kk-KZ"/>
              </w:rPr>
              <w:t xml:space="preserve">развитие исследовательских навыков </w:t>
            </w:r>
            <w:r w:rsidRPr="00EF16AA">
              <w:rPr>
                <w:sz w:val="20"/>
                <w:szCs w:val="20"/>
              </w:rPr>
              <w:t>«</w:t>
            </w:r>
            <w:r>
              <w:rPr>
                <w:rStyle w:val="c6"/>
                <w:bCs/>
                <w:color w:val="000000"/>
                <w:sz w:val="20"/>
                <w:szCs w:val="20"/>
              </w:rPr>
              <w:t>Песчаный конус</w:t>
            </w:r>
            <w:r w:rsidRPr="00EF16AA">
              <w:rPr>
                <w:rStyle w:val="c6"/>
                <w:bCs/>
                <w:color w:val="000000"/>
                <w:sz w:val="20"/>
                <w:szCs w:val="20"/>
              </w:rPr>
              <w:t>»</w:t>
            </w:r>
          </w:p>
        </w:tc>
      </w:tr>
      <w:tr w:rsidR="004A491D" w:rsidRPr="00282193" w:rsidTr="00BD7F5A">
        <w:tc>
          <w:tcPr>
            <w:tcW w:w="1887" w:type="dxa"/>
          </w:tcPr>
          <w:p w:rsidR="004A491D" w:rsidRPr="00B37B1F" w:rsidRDefault="004A491D" w:rsidP="00BD7F5A">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t>Серуенге дайындық/</w:t>
            </w:r>
          </w:p>
          <w:p w:rsidR="004A491D" w:rsidRPr="00B37B1F" w:rsidRDefault="004A491D" w:rsidP="00BD7F5A">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Подготовка к прогулке</w:t>
            </w:r>
          </w:p>
        </w:tc>
        <w:tc>
          <w:tcPr>
            <w:tcW w:w="12396" w:type="dxa"/>
            <w:gridSpan w:val="11"/>
          </w:tcPr>
          <w:p w:rsidR="004A491D" w:rsidRPr="00B37B1F" w:rsidRDefault="004A491D" w:rsidP="00BD7F5A">
            <w:pPr>
              <w:contextualSpacing/>
              <w:jc w:val="both"/>
              <w:rPr>
                <w:rFonts w:ascii="Times New Roman" w:eastAsia="Calibri" w:hAnsi="Times New Roman" w:cs="Times New Roman"/>
                <w:i/>
                <w:sz w:val="20"/>
                <w:szCs w:val="20"/>
                <w:lang w:val="kk-KZ"/>
              </w:rPr>
            </w:pPr>
            <w:r>
              <w:rPr>
                <w:rFonts w:ascii="Times New Roman" w:eastAsia="Calibri" w:hAnsi="Times New Roman" w:cs="Times New Roman"/>
                <w:sz w:val="20"/>
                <w:szCs w:val="20"/>
                <w:lang w:val="kk-KZ"/>
              </w:rPr>
              <w:t>О</w:t>
            </w:r>
            <w:r w:rsidRPr="00B37B1F">
              <w:rPr>
                <w:rFonts w:ascii="Times New Roman" w:eastAsia="Calibri" w:hAnsi="Times New Roman" w:cs="Times New Roman"/>
                <w:sz w:val="20"/>
                <w:szCs w:val="20"/>
                <w:lang w:val="kk-KZ"/>
              </w:rPr>
              <w:t>дева</w:t>
            </w:r>
            <w:r>
              <w:rPr>
                <w:rFonts w:ascii="Times New Roman" w:eastAsia="Calibri" w:hAnsi="Times New Roman" w:cs="Times New Roman"/>
                <w:sz w:val="20"/>
                <w:szCs w:val="20"/>
                <w:lang w:val="kk-KZ"/>
              </w:rPr>
              <w:t>е</w:t>
            </w:r>
            <w:r w:rsidRPr="00B37B1F">
              <w:rPr>
                <w:rFonts w:ascii="Times New Roman" w:eastAsia="Calibri" w:hAnsi="Times New Roman" w:cs="Times New Roman"/>
                <w:sz w:val="20"/>
                <w:szCs w:val="20"/>
                <w:lang w:val="kk-KZ"/>
              </w:rPr>
              <w:t>тся и раздева</w:t>
            </w:r>
            <w:r>
              <w:rPr>
                <w:rFonts w:ascii="Times New Roman" w:eastAsia="Calibri" w:hAnsi="Times New Roman" w:cs="Times New Roman"/>
                <w:sz w:val="20"/>
                <w:szCs w:val="20"/>
                <w:lang w:val="kk-KZ"/>
              </w:rPr>
              <w:t>е</w:t>
            </w:r>
            <w:r w:rsidRPr="00B37B1F">
              <w:rPr>
                <w:rFonts w:ascii="Times New Roman" w:eastAsia="Calibri" w:hAnsi="Times New Roman" w:cs="Times New Roman"/>
                <w:sz w:val="20"/>
                <w:szCs w:val="20"/>
                <w:lang w:val="kk-KZ"/>
              </w:rPr>
              <w:t>тся в определенной последовательности.</w:t>
            </w:r>
            <w:r w:rsidRPr="00B37B1F">
              <w:rPr>
                <w:rFonts w:ascii="Times New Roman" w:eastAsia="Calibri" w:hAnsi="Times New Roman" w:cs="Times New Roman"/>
                <w:sz w:val="20"/>
                <w:szCs w:val="20"/>
              </w:rPr>
              <w:t xml:space="preserve"> Цель: различа</w:t>
            </w:r>
            <w:r>
              <w:rPr>
                <w:rFonts w:ascii="Times New Roman" w:eastAsia="Calibri" w:hAnsi="Times New Roman" w:cs="Times New Roman"/>
                <w:sz w:val="20"/>
                <w:szCs w:val="20"/>
              </w:rPr>
              <w:t>ет парную обувь и одежду, подбирает</w:t>
            </w:r>
            <w:r w:rsidRPr="00B37B1F">
              <w:rPr>
                <w:rFonts w:ascii="Times New Roman" w:eastAsia="Calibri" w:hAnsi="Times New Roman" w:cs="Times New Roman"/>
                <w:sz w:val="20"/>
                <w:szCs w:val="20"/>
              </w:rPr>
              <w:t xml:space="preserve"> правильно к левому варианту обуви, одежды — правый «Д/и Найди пару»</w:t>
            </w:r>
            <w:r w:rsidRPr="00B37B1F">
              <w:rPr>
                <w:rFonts w:ascii="Times New Roman" w:eastAsia="Calibri" w:hAnsi="Times New Roman" w:cs="Times New Roman"/>
                <w:i/>
                <w:sz w:val="20"/>
                <w:szCs w:val="20"/>
                <w:lang w:val="kk-KZ"/>
              </w:rPr>
              <w:t xml:space="preserve"> (коммукативная, самостоятельная игровая деятельность)</w:t>
            </w:r>
          </w:p>
          <w:p w:rsidR="004A491D" w:rsidRPr="000F6299" w:rsidRDefault="00E9402D" w:rsidP="00E9402D">
            <w:pPr>
              <w:contextualSpacing/>
              <w:rPr>
                <w:rFonts w:ascii="Times New Roman" w:hAnsi="Times New Roman" w:cs="Times New Roman"/>
                <w:b/>
                <w:bCs/>
                <w:sz w:val="20"/>
                <w:szCs w:val="20"/>
                <w:lang w:val="kk-KZ"/>
              </w:rPr>
            </w:pPr>
            <w:r w:rsidRPr="00E9402D">
              <w:rPr>
                <w:rFonts w:ascii="Times New Roman" w:hAnsi="Times New Roman" w:cs="Times New Roman"/>
                <w:sz w:val="20"/>
              </w:rPr>
              <w:t>Застегнули первую –</w:t>
            </w:r>
            <w:r w:rsidRPr="00E9402D">
              <w:rPr>
                <w:rFonts w:ascii="Times New Roman" w:hAnsi="Times New Roman" w:cs="Times New Roman"/>
                <w:sz w:val="20"/>
              </w:rPr>
              <w:br/>
              <w:t>Пуговичку смелую,</w:t>
            </w:r>
            <w:r w:rsidRPr="00E9402D">
              <w:rPr>
                <w:rFonts w:ascii="Times New Roman" w:hAnsi="Times New Roman" w:cs="Times New Roman"/>
                <w:sz w:val="20"/>
              </w:rPr>
              <w:br/>
              <w:t>Застегнем вторую,</w:t>
            </w:r>
            <w:r w:rsidRPr="00E9402D">
              <w:rPr>
                <w:rFonts w:ascii="Times New Roman" w:hAnsi="Times New Roman" w:cs="Times New Roman"/>
                <w:sz w:val="20"/>
              </w:rPr>
              <w:br/>
              <w:t>А потом — другую.</w:t>
            </w:r>
            <w:r w:rsidRPr="00E9402D">
              <w:rPr>
                <w:rFonts w:ascii="Times New Roman" w:hAnsi="Times New Roman" w:cs="Times New Roman"/>
                <w:sz w:val="20"/>
              </w:rPr>
              <w:br/>
              <w:t>Застегнули целых пять —</w:t>
            </w:r>
            <w:r w:rsidRPr="00E9402D">
              <w:rPr>
                <w:rFonts w:ascii="Times New Roman" w:hAnsi="Times New Roman" w:cs="Times New Roman"/>
                <w:sz w:val="20"/>
              </w:rPr>
              <w:br/>
              <w:t>Можно нам идти гулять!</w:t>
            </w:r>
            <w:r w:rsidR="004A491D" w:rsidRPr="00E9402D">
              <w:rPr>
                <w:rFonts w:ascii="Times New Roman" w:hAnsi="Times New Roman" w:cs="Times New Roman"/>
                <w:sz w:val="20"/>
              </w:rPr>
              <w:t>!(</w:t>
            </w:r>
            <w:r w:rsidR="004A491D" w:rsidRPr="00CE74C3">
              <w:rPr>
                <w:rFonts w:ascii="Times New Roman" w:hAnsi="Times New Roman" w:cs="Times New Roman"/>
                <w:b/>
                <w:i/>
                <w:sz w:val="20"/>
              </w:rPr>
              <w:t>художественная литература</w:t>
            </w:r>
            <w:r w:rsidR="004A491D">
              <w:rPr>
                <w:rFonts w:ascii="Times New Roman" w:hAnsi="Times New Roman" w:cs="Times New Roman"/>
                <w:sz w:val="20"/>
              </w:rPr>
              <w:t xml:space="preserve"> )</w:t>
            </w:r>
            <w:r w:rsidR="004A491D" w:rsidRPr="00B37B1F">
              <w:rPr>
                <w:rFonts w:ascii="Times New Roman" w:eastAsia="Calibri" w:hAnsi="Times New Roman" w:cs="Times New Roman"/>
                <w:i/>
                <w:sz w:val="20"/>
                <w:szCs w:val="20"/>
                <w:lang w:val="kk-KZ"/>
              </w:rPr>
              <w:t xml:space="preserve"> </w:t>
            </w:r>
            <w:r w:rsidRPr="00E9402D">
              <w:rPr>
                <w:rFonts w:ascii="Times New Roman" w:eastAsia="Calibri" w:hAnsi="Times New Roman" w:cs="Times New Roman"/>
                <w:b/>
                <w:bCs/>
                <w:sz w:val="20"/>
                <w:szCs w:val="24"/>
                <w:lang w:val="kk-KZ"/>
              </w:rPr>
              <w:t>сапқа тұр – встань в ряд</w:t>
            </w:r>
          </w:p>
        </w:tc>
      </w:tr>
      <w:tr w:rsidR="004A491D" w:rsidRPr="00B37B1F" w:rsidTr="00BD7F5A">
        <w:tc>
          <w:tcPr>
            <w:tcW w:w="1887" w:type="dxa"/>
          </w:tcPr>
          <w:p w:rsidR="004A491D" w:rsidRPr="00B37B1F" w:rsidRDefault="004A491D" w:rsidP="00BD7F5A">
            <w:pPr>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t>Серуен/</w:t>
            </w:r>
            <w:r w:rsidRPr="00B37B1F">
              <w:rPr>
                <w:rFonts w:ascii="Times New Roman" w:eastAsia="Calibri" w:hAnsi="Times New Roman" w:cs="Times New Roman"/>
                <w:b/>
                <w:bCs/>
                <w:sz w:val="20"/>
                <w:szCs w:val="20"/>
              </w:rPr>
              <w:t>Прогулка</w:t>
            </w:r>
          </w:p>
          <w:p w:rsidR="004A491D" w:rsidRPr="00B37B1F" w:rsidRDefault="004A491D" w:rsidP="00BD7F5A">
            <w:pPr>
              <w:contextualSpacing/>
              <w:jc w:val="both"/>
              <w:rPr>
                <w:rFonts w:ascii="Times New Roman" w:eastAsia="Calibri" w:hAnsi="Times New Roman" w:cs="Times New Roman"/>
                <w:b/>
                <w:sz w:val="20"/>
                <w:szCs w:val="20"/>
                <w:lang w:val="kk-KZ"/>
              </w:rPr>
            </w:pPr>
          </w:p>
        </w:tc>
        <w:tc>
          <w:tcPr>
            <w:tcW w:w="2332" w:type="dxa"/>
          </w:tcPr>
          <w:p w:rsidR="004A491D" w:rsidRPr="00B37B1F" w:rsidRDefault="004A491D" w:rsidP="00BD7F5A">
            <w:pPr>
              <w:contextualSpacing/>
              <w:jc w:val="both"/>
              <w:rPr>
                <w:rFonts w:ascii="Times New Roman" w:eastAsia="Calibri" w:hAnsi="Times New Roman" w:cs="Times New Roman"/>
                <w:b/>
                <w:sz w:val="20"/>
                <w:szCs w:val="20"/>
              </w:rPr>
            </w:pPr>
          </w:p>
        </w:tc>
        <w:tc>
          <w:tcPr>
            <w:tcW w:w="2410" w:type="dxa"/>
            <w:gridSpan w:val="3"/>
          </w:tcPr>
          <w:p w:rsidR="004A491D" w:rsidRPr="00B37B1F" w:rsidRDefault="004A491D" w:rsidP="00BD7F5A">
            <w:pPr>
              <w:contextualSpacing/>
              <w:jc w:val="both"/>
              <w:rPr>
                <w:rFonts w:ascii="Times New Roman" w:eastAsia="Calibri" w:hAnsi="Times New Roman" w:cs="Times New Roman"/>
                <w:b/>
                <w:sz w:val="20"/>
                <w:szCs w:val="20"/>
              </w:rPr>
            </w:pPr>
          </w:p>
        </w:tc>
        <w:tc>
          <w:tcPr>
            <w:tcW w:w="2410" w:type="dxa"/>
            <w:gridSpan w:val="4"/>
          </w:tcPr>
          <w:p w:rsidR="004A491D" w:rsidRPr="00B37B1F" w:rsidRDefault="004A491D" w:rsidP="00BD7F5A">
            <w:pPr>
              <w:contextualSpacing/>
              <w:jc w:val="both"/>
              <w:rPr>
                <w:rFonts w:ascii="Times New Roman" w:eastAsia="Calibri" w:hAnsi="Times New Roman" w:cs="Times New Roman"/>
                <w:b/>
                <w:sz w:val="20"/>
                <w:szCs w:val="20"/>
              </w:rPr>
            </w:pPr>
            <w:r w:rsidRPr="00B37B1F">
              <w:rPr>
                <w:rFonts w:ascii="Times New Roman" w:eastAsia="Calibri" w:hAnsi="Times New Roman" w:cs="Times New Roman"/>
                <w:sz w:val="20"/>
                <w:szCs w:val="20"/>
              </w:rPr>
              <w:t>Наблюдение за вечерними изменениями погоды</w:t>
            </w:r>
          </w:p>
        </w:tc>
        <w:tc>
          <w:tcPr>
            <w:tcW w:w="2551" w:type="dxa"/>
            <w:gridSpan w:val="2"/>
          </w:tcPr>
          <w:p w:rsidR="004A491D" w:rsidRPr="00B37B1F" w:rsidRDefault="004A491D" w:rsidP="00BD7F5A">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Наблюдение за вечерними изменениями погоды</w:t>
            </w:r>
          </w:p>
          <w:p w:rsidR="004A491D" w:rsidRPr="00B37B1F" w:rsidRDefault="004A491D" w:rsidP="00BD7F5A">
            <w:pPr>
              <w:contextualSpacing/>
              <w:jc w:val="both"/>
              <w:rPr>
                <w:rFonts w:ascii="Times New Roman" w:eastAsia="Calibri" w:hAnsi="Times New Roman" w:cs="Times New Roman"/>
                <w:b/>
                <w:sz w:val="20"/>
                <w:szCs w:val="20"/>
              </w:rPr>
            </w:pPr>
          </w:p>
        </w:tc>
        <w:tc>
          <w:tcPr>
            <w:tcW w:w="2693" w:type="dxa"/>
          </w:tcPr>
          <w:p w:rsidR="004A491D" w:rsidRPr="00B37B1F" w:rsidRDefault="004A491D" w:rsidP="00BD7F5A">
            <w:pPr>
              <w:contextualSpacing/>
              <w:jc w:val="both"/>
              <w:rPr>
                <w:rFonts w:ascii="Times New Roman" w:eastAsia="Calibri" w:hAnsi="Times New Roman" w:cs="Times New Roman"/>
                <w:sz w:val="20"/>
                <w:szCs w:val="20"/>
              </w:rPr>
            </w:pPr>
            <w:r w:rsidRPr="00B37B1F">
              <w:rPr>
                <w:rFonts w:ascii="Times New Roman" w:eastAsia="Calibri" w:hAnsi="Times New Roman" w:cs="Times New Roman"/>
                <w:sz w:val="20"/>
                <w:szCs w:val="20"/>
              </w:rPr>
              <w:t>Наблюдение за вечерними изменениями погоды</w:t>
            </w:r>
          </w:p>
          <w:p w:rsidR="004A491D" w:rsidRPr="00B37B1F" w:rsidRDefault="004A491D" w:rsidP="00BD7F5A">
            <w:pPr>
              <w:contextualSpacing/>
              <w:jc w:val="both"/>
              <w:rPr>
                <w:rFonts w:ascii="Times New Roman" w:eastAsia="Calibri" w:hAnsi="Times New Roman" w:cs="Times New Roman"/>
                <w:b/>
                <w:sz w:val="20"/>
                <w:szCs w:val="20"/>
              </w:rPr>
            </w:pPr>
          </w:p>
        </w:tc>
      </w:tr>
      <w:tr w:rsidR="004A491D" w:rsidRPr="00B51F2C" w:rsidTr="00BD7F5A">
        <w:tc>
          <w:tcPr>
            <w:tcW w:w="1887" w:type="dxa"/>
          </w:tcPr>
          <w:p w:rsidR="004A491D" w:rsidRPr="00B37B1F" w:rsidRDefault="004A491D" w:rsidP="00BD7F5A">
            <w:pPr>
              <w:contextualSpacing/>
              <w:jc w:val="both"/>
              <w:rPr>
                <w:rFonts w:ascii="Times New Roman" w:eastAsia="Calibri" w:hAnsi="Times New Roman" w:cs="Times New Roman"/>
                <w:b/>
                <w:bCs/>
                <w:iCs/>
                <w:sz w:val="20"/>
                <w:szCs w:val="20"/>
                <w:lang w:val="kk-KZ"/>
              </w:rPr>
            </w:pPr>
            <w:r w:rsidRPr="00B37B1F">
              <w:rPr>
                <w:rFonts w:ascii="Times New Roman" w:eastAsia="Calibri" w:hAnsi="Times New Roman" w:cs="Times New Roman"/>
                <w:b/>
                <w:bCs/>
                <w:iCs/>
                <w:sz w:val="20"/>
                <w:szCs w:val="20"/>
                <w:lang w:val="kk-KZ"/>
              </w:rPr>
              <w:t>Серуеннен қайту/</w:t>
            </w:r>
          </w:p>
          <w:p w:rsidR="004A491D" w:rsidRPr="00B37B1F" w:rsidRDefault="004A491D" w:rsidP="00BD7F5A">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bCs/>
                <w:iCs/>
                <w:sz w:val="20"/>
                <w:szCs w:val="20"/>
              </w:rPr>
              <w:t>Возвращение с прогулки</w:t>
            </w:r>
          </w:p>
        </w:tc>
        <w:tc>
          <w:tcPr>
            <w:tcW w:w="12396" w:type="dxa"/>
            <w:gridSpan w:val="11"/>
          </w:tcPr>
          <w:p w:rsidR="004A491D" w:rsidRPr="00B37B1F" w:rsidRDefault="004A491D" w:rsidP="00BD7F5A">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Последовательное раздевание одежды детей</w:t>
            </w:r>
          </w:p>
          <w:p w:rsidR="004A491D" w:rsidRDefault="004A491D" w:rsidP="00BD7F5A">
            <w:pPr>
              <w:contextualSpacing/>
              <w:jc w:val="both"/>
              <w:rPr>
                <w:rFonts w:ascii="Times New Roman" w:eastAsia="Calibri" w:hAnsi="Times New Roman" w:cs="Times New Roman"/>
                <w:b/>
                <w:i/>
                <w:sz w:val="20"/>
                <w:szCs w:val="20"/>
                <w:lang w:val="kk-KZ"/>
              </w:rPr>
            </w:pPr>
            <w:r w:rsidRPr="00B37B1F">
              <w:rPr>
                <w:rFonts w:ascii="Times New Roman" w:eastAsia="Calibri" w:hAnsi="Times New Roman" w:cs="Times New Roman"/>
                <w:b/>
                <w:sz w:val="20"/>
                <w:szCs w:val="20"/>
                <w:lang w:val="kk-KZ"/>
              </w:rPr>
              <w:t>Уме</w:t>
            </w:r>
            <w:r>
              <w:rPr>
                <w:rFonts w:ascii="Times New Roman" w:eastAsia="Calibri" w:hAnsi="Times New Roman" w:cs="Times New Roman"/>
                <w:b/>
                <w:sz w:val="20"/>
                <w:szCs w:val="20"/>
                <w:lang w:val="kk-KZ"/>
              </w:rPr>
              <w:t>ет</w:t>
            </w:r>
            <w:r w:rsidRPr="00B37B1F">
              <w:rPr>
                <w:rFonts w:ascii="Times New Roman" w:eastAsia="Calibri" w:hAnsi="Times New Roman" w:cs="Times New Roman"/>
                <w:b/>
                <w:sz w:val="20"/>
                <w:szCs w:val="20"/>
                <w:lang w:val="kk-KZ"/>
              </w:rPr>
              <w:t xml:space="preserve"> правильно и аккуратно складывать одежду в шкаф</w:t>
            </w:r>
            <w:r>
              <w:rPr>
                <w:rFonts w:ascii="Times New Roman" w:eastAsia="Calibri" w:hAnsi="Times New Roman" w:cs="Times New Roman"/>
                <w:b/>
                <w:sz w:val="20"/>
                <w:szCs w:val="20"/>
                <w:lang w:val="kk-KZ"/>
              </w:rPr>
              <w:t>(**</w:t>
            </w:r>
            <w:r>
              <w:rPr>
                <w:rFonts w:ascii="Times New Roman" w:eastAsia="Calibri" w:hAnsi="Times New Roman" w:cs="Times New Roman"/>
                <w:b/>
                <w:i/>
                <w:sz w:val="20"/>
                <w:szCs w:val="20"/>
                <w:lang w:val="kk-KZ"/>
              </w:rPr>
              <w:t>физическая культура</w:t>
            </w:r>
            <w:r w:rsidRPr="00D71DFD">
              <w:rPr>
                <w:rFonts w:ascii="Times New Roman" w:eastAsia="Calibri" w:hAnsi="Times New Roman" w:cs="Times New Roman"/>
                <w:b/>
                <w:i/>
                <w:sz w:val="20"/>
                <w:szCs w:val="20"/>
                <w:lang w:val="kk-KZ"/>
              </w:rPr>
              <w:t>)</w:t>
            </w:r>
          </w:p>
          <w:p w:rsidR="004A491D" w:rsidRPr="004D26D6" w:rsidRDefault="004A491D" w:rsidP="00BD7F5A">
            <w:pPr>
              <w:jc w:val="both"/>
              <w:rPr>
                <w:rFonts w:ascii="Times New Roman" w:eastAsia="Calibri" w:hAnsi="Times New Roman" w:cs="Times New Roman"/>
                <w:i/>
                <w:sz w:val="20"/>
                <w:szCs w:val="20"/>
                <w:lang w:val="kk-KZ"/>
              </w:rPr>
            </w:pPr>
          </w:p>
        </w:tc>
      </w:tr>
      <w:tr w:rsidR="004A491D" w:rsidRPr="00B37B1F" w:rsidTr="00BD7F5A">
        <w:trPr>
          <w:trHeight w:val="135"/>
        </w:trPr>
        <w:tc>
          <w:tcPr>
            <w:tcW w:w="1887" w:type="dxa"/>
            <w:vMerge w:val="restart"/>
          </w:tcPr>
          <w:p w:rsidR="004A491D" w:rsidRPr="00B37B1F" w:rsidRDefault="004A491D" w:rsidP="00BD7F5A">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rPr>
              <w:t>Беседа с родителями, консультации</w:t>
            </w:r>
          </w:p>
        </w:tc>
        <w:tc>
          <w:tcPr>
            <w:tcW w:w="12396" w:type="dxa"/>
            <w:gridSpan w:val="11"/>
          </w:tcPr>
          <w:p w:rsidR="004A491D" w:rsidRPr="00B37B1F" w:rsidRDefault="004A491D" w:rsidP="00BD7F5A">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4A491D" w:rsidRPr="00800918" w:rsidTr="00BD7F5A">
        <w:trPr>
          <w:trHeight w:val="135"/>
        </w:trPr>
        <w:tc>
          <w:tcPr>
            <w:tcW w:w="1887" w:type="dxa"/>
            <w:vMerge/>
          </w:tcPr>
          <w:p w:rsidR="004A491D" w:rsidRPr="00B37B1F" w:rsidRDefault="004A491D" w:rsidP="00BD7F5A">
            <w:pPr>
              <w:contextualSpacing/>
              <w:jc w:val="both"/>
              <w:rPr>
                <w:rFonts w:ascii="Times New Roman" w:eastAsia="Calibri" w:hAnsi="Times New Roman" w:cs="Times New Roman"/>
                <w:b/>
                <w:sz w:val="20"/>
                <w:szCs w:val="20"/>
                <w:lang w:val="kk-KZ"/>
              </w:rPr>
            </w:pPr>
          </w:p>
        </w:tc>
        <w:tc>
          <w:tcPr>
            <w:tcW w:w="2332" w:type="dxa"/>
          </w:tcPr>
          <w:p w:rsidR="004A491D" w:rsidRPr="00811B06" w:rsidRDefault="004A491D" w:rsidP="00BD7F5A">
            <w:pPr>
              <w:contextualSpacing/>
              <w:rPr>
                <w:rFonts w:ascii="Times New Roman" w:eastAsia="Calibri" w:hAnsi="Times New Roman" w:cs="Times New Roman"/>
                <w:b/>
                <w:sz w:val="20"/>
                <w:szCs w:val="20"/>
              </w:rPr>
            </w:pPr>
          </w:p>
        </w:tc>
        <w:tc>
          <w:tcPr>
            <w:tcW w:w="1624" w:type="dxa"/>
            <w:gridSpan w:val="2"/>
          </w:tcPr>
          <w:p w:rsidR="004A491D" w:rsidRPr="00D04607" w:rsidRDefault="004A491D" w:rsidP="00BD7F5A">
            <w:pPr>
              <w:contextualSpacing/>
              <w:rPr>
                <w:rFonts w:ascii="Times New Roman" w:eastAsia="Calibri" w:hAnsi="Times New Roman" w:cs="Times New Roman"/>
                <w:b/>
                <w:sz w:val="20"/>
                <w:szCs w:val="20"/>
                <w:lang w:val="kk-KZ"/>
              </w:rPr>
            </w:pPr>
          </w:p>
        </w:tc>
        <w:tc>
          <w:tcPr>
            <w:tcW w:w="2383" w:type="dxa"/>
            <w:gridSpan w:val="3"/>
          </w:tcPr>
          <w:p w:rsidR="004A491D" w:rsidRPr="00D04607" w:rsidRDefault="004A491D" w:rsidP="004A491D">
            <w:pPr>
              <w:contextualSpacing/>
              <w:rPr>
                <w:rFonts w:ascii="Times New Roman" w:eastAsia="Calibri" w:hAnsi="Times New Roman" w:cs="Times New Roman"/>
                <w:b/>
                <w:sz w:val="20"/>
                <w:szCs w:val="20"/>
                <w:lang w:val="kk-KZ"/>
              </w:rPr>
            </w:pPr>
            <w:r>
              <w:rPr>
                <w:rFonts w:ascii="Times New Roman" w:hAnsi="Times New Roman" w:cs="Times New Roman"/>
                <w:sz w:val="20"/>
                <w:szCs w:val="20"/>
              </w:rPr>
              <w:t xml:space="preserve">Беседа </w:t>
            </w:r>
            <w:r w:rsidRPr="00D04607">
              <w:rPr>
                <w:rFonts w:ascii="Times New Roman" w:hAnsi="Times New Roman" w:cs="Times New Roman"/>
                <w:sz w:val="20"/>
                <w:szCs w:val="20"/>
              </w:rPr>
              <w:t>«</w:t>
            </w:r>
            <w:r w:rsidRPr="004A491D">
              <w:rPr>
                <w:rFonts w:ascii="Times New Roman" w:hAnsi="Times New Roman" w:cs="Times New Roman"/>
                <w:sz w:val="20"/>
                <w:szCs w:val="26"/>
              </w:rPr>
              <w:t>Экологическое воспитание</w:t>
            </w:r>
            <w:r w:rsidRPr="00D04607">
              <w:rPr>
                <w:rFonts w:ascii="Times New Roman" w:hAnsi="Times New Roman" w:cs="Times New Roman"/>
                <w:sz w:val="20"/>
                <w:szCs w:val="20"/>
              </w:rPr>
              <w:t>»-</w:t>
            </w:r>
            <w:r w:rsidRPr="004A491D">
              <w:rPr>
                <w:rFonts w:ascii="Times New Roman" w:hAnsi="Times New Roman" w:cs="Times New Roman"/>
                <w:sz w:val="18"/>
                <w:szCs w:val="20"/>
              </w:rPr>
              <w:t>воспитатель</w:t>
            </w:r>
          </w:p>
        </w:tc>
        <w:tc>
          <w:tcPr>
            <w:tcW w:w="3364" w:type="dxa"/>
            <w:gridSpan w:val="4"/>
          </w:tcPr>
          <w:p w:rsidR="004A491D" w:rsidRPr="00D04607" w:rsidRDefault="004A491D" w:rsidP="00BD7F5A">
            <w:pPr>
              <w:contextualSpacing/>
              <w:rPr>
                <w:rFonts w:ascii="Times New Roman" w:eastAsia="Calibri" w:hAnsi="Times New Roman" w:cs="Times New Roman"/>
                <w:b/>
                <w:sz w:val="20"/>
                <w:szCs w:val="20"/>
                <w:lang w:val="kk-KZ"/>
              </w:rPr>
            </w:pPr>
            <w:r w:rsidRPr="00D04607">
              <w:rPr>
                <w:rFonts w:ascii="Times New Roman" w:hAnsi="Times New Roman" w:cs="Times New Roman"/>
                <w:sz w:val="20"/>
                <w:szCs w:val="20"/>
              </w:rPr>
              <w:t xml:space="preserve">Консультация </w:t>
            </w:r>
            <w:r w:rsidRPr="004A491D">
              <w:rPr>
                <w:rFonts w:ascii="Times New Roman" w:hAnsi="Times New Roman" w:cs="Times New Roman"/>
                <w:sz w:val="20"/>
                <w:szCs w:val="20"/>
              </w:rPr>
              <w:t>«Солнце, воздух и вода –наши лучшие друзья»</w:t>
            </w:r>
          </w:p>
        </w:tc>
        <w:tc>
          <w:tcPr>
            <w:tcW w:w="2693" w:type="dxa"/>
          </w:tcPr>
          <w:p w:rsidR="004A491D" w:rsidRPr="004A491D" w:rsidRDefault="00800918" w:rsidP="004A491D">
            <w:pPr>
              <w:rPr>
                <w:rFonts w:ascii="Times New Roman" w:hAnsi="Times New Roman"/>
                <w:b/>
                <w:sz w:val="20"/>
                <w:szCs w:val="20"/>
                <w:lang w:val="kk-KZ"/>
              </w:rPr>
            </w:pPr>
            <w:hyperlink r:id="rId38" w:history="1">
              <w:r w:rsidR="004A491D" w:rsidRPr="004A491D">
                <w:rPr>
                  <w:rStyle w:val="af1"/>
                  <w:rFonts w:ascii="Times New Roman" w:hAnsi="Times New Roman"/>
                  <w:b/>
                  <w:i/>
                  <w:sz w:val="20"/>
                  <w:szCs w:val="20"/>
                  <w:lang w:val="kk-KZ"/>
                </w:rPr>
                <w:t>http://kaz-tili.kz/dmatst02.htm</w:t>
              </w:r>
            </w:hyperlink>
          </w:p>
          <w:p w:rsidR="004A491D" w:rsidRPr="004A491D" w:rsidRDefault="004A491D" w:rsidP="00BD7F5A">
            <w:pPr>
              <w:pStyle w:val="a3"/>
              <w:rPr>
                <w:rFonts w:ascii="Times New Roman" w:hAnsi="Times New Roman" w:cs="Times New Roman"/>
                <w:sz w:val="20"/>
                <w:szCs w:val="20"/>
                <w:lang w:val="kk-KZ"/>
              </w:rPr>
            </w:pPr>
          </w:p>
        </w:tc>
      </w:tr>
      <w:tr w:rsidR="004A491D" w:rsidRPr="00B37B1F" w:rsidTr="00BD7F5A">
        <w:tc>
          <w:tcPr>
            <w:tcW w:w="1887" w:type="dxa"/>
          </w:tcPr>
          <w:p w:rsidR="004A491D" w:rsidRDefault="004A491D" w:rsidP="00BD7F5A">
            <w:pPr>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Балалардың үйге қайтуы/</w:t>
            </w:r>
          </w:p>
          <w:p w:rsidR="004A491D" w:rsidRPr="00B37B1F" w:rsidRDefault="004A491D" w:rsidP="00BD7F5A">
            <w:pPr>
              <w:contextualSpacing/>
              <w:jc w:val="both"/>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Уход детей домой</w:t>
            </w:r>
          </w:p>
        </w:tc>
        <w:tc>
          <w:tcPr>
            <w:tcW w:w="12396" w:type="dxa"/>
            <w:gridSpan w:val="11"/>
          </w:tcPr>
          <w:p w:rsidR="004A491D" w:rsidRPr="00B37B1F" w:rsidRDefault="004A491D" w:rsidP="00BD7F5A">
            <w:pPr>
              <w:contextualSpacing/>
              <w:jc w:val="both"/>
              <w:rPr>
                <w:rFonts w:ascii="Times New Roman" w:eastAsia="Calibri" w:hAnsi="Times New Roman" w:cs="Times New Roman"/>
                <w:sz w:val="20"/>
                <w:szCs w:val="20"/>
                <w:lang w:val="kk-KZ"/>
              </w:rPr>
            </w:pPr>
            <w:r w:rsidRPr="00B37B1F">
              <w:rPr>
                <w:rFonts w:ascii="Times New Roman" w:eastAsia="Calibri" w:hAnsi="Times New Roman" w:cs="Times New Roman"/>
                <w:sz w:val="20"/>
                <w:szCs w:val="20"/>
                <w:lang w:val="kk-KZ"/>
              </w:rPr>
              <w:t>Создания настроя на предстоящий день. Рекомендация повторения изученного</w:t>
            </w:r>
          </w:p>
        </w:tc>
      </w:tr>
    </w:tbl>
    <w:p w:rsidR="004A491D" w:rsidRDefault="004A491D" w:rsidP="004A491D">
      <w:pPr>
        <w:spacing w:after="0" w:line="240" w:lineRule="auto"/>
        <w:contextualSpacing/>
        <w:jc w:val="right"/>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Проверено методистом__________________</w:t>
      </w:r>
    </w:p>
    <w:p w:rsidR="004A491D" w:rsidRDefault="004A491D" w:rsidP="00731F08">
      <w:pPr>
        <w:spacing w:after="0" w:line="240" w:lineRule="auto"/>
        <w:contextualSpacing/>
        <w:jc w:val="right"/>
        <w:rPr>
          <w:rFonts w:ascii="Times New Roman" w:eastAsia="Calibri" w:hAnsi="Times New Roman" w:cs="Times New Roman"/>
          <w:b/>
          <w:sz w:val="20"/>
          <w:szCs w:val="20"/>
          <w:lang w:val="kk-KZ"/>
        </w:rPr>
      </w:pPr>
    </w:p>
    <w:p w:rsidR="005B38C5" w:rsidRDefault="005B38C5" w:rsidP="00731F08">
      <w:pPr>
        <w:spacing w:after="0" w:line="240" w:lineRule="auto"/>
        <w:contextualSpacing/>
        <w:jc w:val="right"/>
        <w:rPr>
          <w:rFonts w:ascii="Times New Roman" w:eastAsia="Calibri" w:hAnsi="Times New Roman" w:cs="Times New Roman"/>
          <w:b/>
          <w:sz w:val="20"/>
          <w:szCs w:val="20"/>
          <w:lang w:val="kk-KZ"/>
        </w:rPr>
      </w:pPr>
    </w:p>
    <w:p w:rsidR="005B38C5" w:rsidRDefault="005B38C5" w:rsidP="00731F08">
      <w:pPr>
        <w:spacing w:after="0" w:line="240" w:lineRule="auto"/>
        <w:contextualSpacing/>
        <w:jc w:val="right"/>
        <w:rPr>
          <w:rFonts w:ascii="Times New Roman" w:eastAsia="Calibri" w:hAnsi="Times New Roman" w:cs="Times New Roman"/>
          <w:b/>
          <w:sz w:val="20"/>
          <w:szCs w:val="20"/>
          <w:lang w:val="kk-KZ"/>
        </w:rPr>
      </w:pPr>
    </w:p>
    <w:p w:rsidR="005B38C5" w:rsidRDefault="005B38C5" w:rsidP="00731F08">
      <w:pPr>
        <w:spacing w:after="0" w:line="240" w:lineRule="auto"/>
        <w:contextualSpacing/>
        <w:jc w:val="right"/>
        <w:rPr>
          <w:rFonts w:ascii="Times New Roman" w:eastAsia="Calibri" w:hAnsi="Times New Roman" w:cs="Times New Roman"/>
          <w:b/>
          <w:sz w:val="20"/>
          <w:szCs w:val="20"/>
          <w:lang w:val="kk-KZ"/>
        </w:rPr>
      </w:pPr>
    </w:p>
    <w:p w:rsidR="005B38C5" w:rsidRDefault="005B38C5" w:rsidP="00731F08">
      <w:pPr>
        <w:spacing w:after="0" w:line="240" w:lineRule="auto"/>
        <w:contextualSpacing/>
        <w:jc w:val="right"/>
        <w:rPr>
          <w:rFonts w:ascii="Times New Roman" w:eastAsia="Calibri" w:hAnsi="Times New Roman" w:cs="Times New Roman"/>
          <w:b/>
          <w:sz w:val="20"/>
          <w:szCs w:val="20"/>
          <w:lang w:val="kk-KZ"/>
        </w:rPr>
      </w:pPr>
    </w:p>
    <w:p w:rsidR="005B38C5" w:rsidRDefault="005B38C5" w:rsidP="00731F08">
      <w:pPr>
        <w:spacing w:after="0" w:line="240" w:lineRule="auto"/>
        <w:contextualSpacing/>
        <w:jc w:val="right"/>
        <w:rPr>
          <w:rFonts w:ascii="Times New Roman" w:eastAsia="Calibri" w:hAnsi="Times New Roman" w:cs="Times New Roman"/>
          <w:b/>
          <w:sz w:val="20"/>
          <w:szCs w:val="20"/>
          <w:lang w:val="kk-KZ"/>
        </w:rPr>
      </w:pPr>
    </w:p>
    <w:p w:rsidR="005B38C5" w:rsidRDefault="005B38C5" w:rsidP="00731F08">
      <w:pPr>
        <w:spacing w:after="0" w:line="240" w:lineRule="auto"/>
        <w:contextualSpacing/>
        <w:jc w:val="right"/>
        <w:rPr>
          <w:rFonts w:ascii="Times New Roman" w:eastAsia="Calibri" w:hAnsi="Times New Roman" w:cs="Times New Roman"/>
          <w:b/>
          <w:sz w:val="20"/>
          <w:szCs w:val="20"/>
          <w:lang w:val="kk-KZ"/>
        </w:rPr>
      </w:pPr>
    </w:p>
    <w:p w:rsidR="005B38C5" w:rsidRDefault="005B38C5" w:rsidP="00731F08">
      <w:pPr>
        <w:spacing w:after="0" w:line="240" w:lineRule="auto"/>
        <w:contextualSpacing/>
        <w:jc w:val="right"/>
        <w:rPr>
          <w:rFonts w:ascii="Times New Roman" w:eastAsia="Calibri" w:hAnsi="Times New Roman" w:cs="Times New Roman"/>
          <w:b/>
          <w:sz w:val="20"/>
          <w:szCs w:val="20"/>
          <w:lang w:val="kk-KZ"/>
        </w:rPr>
      </w:pPr>
    </w:p>
    <w:p w:rsidR="005B38C5" w:rsidRDefault="005B38C5" w:rsidP="00731F08">
      <w:pPr>
        <w:spacing w:after="0" w:line="240" w:lineRule="auto"/>
        <w:contextualSpacing/>
        <w:jc w:val="right"/>
        <w:rPr>
          <w:rFonts w:ascii="Times New Roman" w:eastAsia="Calibri" w:hAnsi="Times New Roman" w:cs="Times New Roman"/>
          <w:b/>
          <w:sz w:val="20"/>
          <w:szCs w:val="20"/>
          <w:lang w:val="kk-KZ"/>
        </w:rPr>
      </w:pPr>
    </w:p>
    <w:p w:rsidR="005B38C5" w:rsidRDefault="005B38C5" w:rsidP="00731F08">
      <w:pPr>
        <w:spacing w:after="0" w:line="240" w:lineRule="auto"/>
        <w:contextualSpacing/>
        <w:jc w:val="right"/>
        <w:rPr>
          <w:rFonts w:ascii="Times New Roman" w:eastAsia="Calibri" w:hAnsi="Times New Roman" w:cs="Times New Roman"/>
          <w:b/>
          <w:sz w:val="20"/>
          <w:szCs w:val="20"/>
          <w:lang w:val="kk-KZ"/>
        </w:rPr>
      </w:pPr>
    </w:p>
    <w:p w:rsidR="005B38C5" w:rsidRDefault="005B38C5" w:rsidP="00731F08">
      <w:pPr>
        <w:spacing w:after="0" w:line="240" w:lineRule="auto"/>
        <w:contextualSpacing/>
        <w:jc w:val="right"/>
        <w:rPr>
          <w:rFonts w:ascii="Times New Roman" w:eastAsia="Calibri" w:hAnsi="Times New Roman" w:cs="Times New Roman"/>
          <w:b/>
          <w:sz w:val="20"/>
          <w:szCs w:val="20"/>
          <w:lang w:val="kk-KZ"/>
        </w:rPr>
      </w:pPr>
    </w:p>
    <w:p w:rsidR="005B38C5" w:rsidRDefault="005B38C5" w:rsidP="00731F08">
      <w:pPr>
        <w:spacing w:after="0" w:line="240" w:lineRule="auto"/>
        <w:contextualSpacing/>
        <w:jc w:val="right"/>
        <w:rPr>
          <w:rFonts w:ascii="Times New Roman" w:eastAsia="Calibri" w:hAnsi="Times New Roman" w:cs="Times New Roman"/>
          <w:b/>
          <w:sz w:val="20"/>
          <w:szCs w:val="20"/>
          <w:lang w:val="kk-KZ"/>
        </w:rPr>
      </w:pPr>
    </w:p>
    <w:p w:rsidR="005B38C5" w:rsidRDefault="005B38C5" w:rsidP="00731F08">
      <w:pPr>
        <w:spacing w:after="0" w:line="240" w:lineRule="auto"/>
        <w:contextualSpacing/>
        <w:jc w:val="right"/>
        <w:rPr>
          <w:rFonts w:ascii="Times New Roman" w:eastAsia="Calibri" w:hAnsi="Times New Roman" w:cs="Times New Roman"/>
          <w:b/>
          <w:sz w:val="20"/>
          <w:szCs w:val="20"/>
          <w:lang w:val="kk-KZ"/>
        </w:rPr>
      </w:pPr>
    </w:p>
    <w:p w:rsidR="005B38C5" w:rsidRDefault="005B38C5" w:rsidP="00731F08">
      <w:pPr>
        <w:spacing w:after="0" w:line="240" w:lineRule="auto"/>
        <w:contextualSpacing/>
        <w:jc w:val="right"/>
        <w:rPr>
          <w:rFonts w:ascii="Times New Roman" w:eastAsia="Calibri" w:hAnsi="Times New Roman" w:cs="Times New Roman"/>
          <w:b/>
          <w:sz w:val="20"/>
          <w:szCs w:val="20"/>
          <w:lang w:val="kk-KZ"/>
        </w:rPr>
      </w:pPr>
    </w:p>
    <w:p w:rsidR="004A095C" w:rsidRPr="00CB2087" w:rsidRDefault="004A095C" w:rsidP="004A095C">
      <w:pPr>
        <w:spacing w:after="0" w:line="240" w:lineRule="auto"/>
        <w:contextualSpacing/>
        <w:jc w:val="center"/>
        <w:rPr>
          <w:rFonts w:ascii="Times New Roman" w:eastAsia="Calibri" w:hAnsi="Times New Roman" w:cs="Times New Roman"/>
          <w:b/>
          <w:bCs/>
          <w:sz w:val="20"/>
          <w:szCs w:val="20"/>
          <w:lang w:val="kk-KZ"/>
        </w:rPr>
      </w:pPr>
      <w:r w:rsidRPr="00CB2087">
        <w:rPr>
          <w:rFonts w:ascii="Times New Roman" w:eastAsia="Calibri" w:hAnsi="Times New Roman" w:cs="Times New Roman"/>
          <w:b/>
          <w:bCs/>
          <w:sz w:val="20"/>
          <w:szCs w:val="20"/>
          <w:lang w:val="kk-KZ"/>
        </w:rPr>
        <w:lastRenderedPageBreak/>
        <w:t>Тәрбиелеу - білім беру процесінің циклограммасы</w:t>
      </w:r>
    </w:p>
    <w:p w:rsidR="004A095C" w:rsidRPr="00CB2087" w:rsidRDefault="004A095C" w:rsidP="004A095C">
      <w:pPr>
        <w:spacing w:after="0" w:line="240" w:lineRule="auto"/>
        <w:contextualSpacing/>
        <w:jc w:val="center"/>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Білім беру ұйымы: «Таңшолпан» мектеп – бөбекжай» кешені» КММ</w:t>
      </w:r>
    </w:p>
    <w:p w:rsidR="004A095C" w:rsidRPr="00CB2087" w:rsidRDefault="004A095C" w:rsidP="004A095C">
      <w:pPr>
        <w:spacing w:after="0" w:line="240" w:lineRule="auto"/>
        <w:ind w:right="142"/>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Топ   «Еркетай» ересек тобы</w:t>
      </w:r>
    </w:p>
    <w:p w:rsidR="004A095C" w:rsidRPr="00CB2087" w:rsidRDefault="004A095C" w:rsidP="004A095C">
      <w:pPr>
        <w:spacing w:after="0" w:line="240" w:lineRule="auto"/>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Балалардың жасы</w:t>
      </w:r>
      <w:r w:rsidRPr="00CB2087">
        <w:rPr>
          <w:rFonts w:ascii="Times New Roman" w:eastAsia="Calibri" w:hAnsi="Times New Roman" w:cs="Times New Roman"/>
          <w:b/>
          <w:sz w:val="20"/>
          <w:szCs w:val="20"/>
        </w:rPr>
        <w:t>:</w:t>
      </w:r>
      <w:r w:rsidRPr="00CB2087">
        <w:rPr>
          <w:rFonts w:ascii="Times New Roman" w:eastAsia="Calibri" w:hAnsi="Times New Roman" w:cs="Times New Roman"/>
          <w:b/>
          <w:sz w:val="20"/>
          <w:szCs w:val="20"/>
          <w:lang w:val="kk-KZ"/>
        </w:rPr>
        <w:t xml:space="preserve"> 4 жастағы балалар </w:t>
      </w:r>
    </w:p>
    <w:p w:rsidR="004A095C" w:rsidRPr="00CB2087" w:rsidRDefault="004A095C" w:rsidP="004A095C">
      <w:pPr>
        <w:spacing w:after="0" w:line="240" w:lineRule="auto"/>
        <w:contextualSpacing/>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Жоспардың құрылу кезеңі 15 - 19</w:t>
      </w:r>
      <w:r w:rsidRPr="00CB2087">
        <w:rPr>
          <w:rFonts w:ascii="Times New Roman" w:eastAsia="Calibri" w:hAnsi="Times New Roman" w:cs="Times New Roman"/>
          <w:b/>
          <w:sz w:val="20"/>
          <w:szCs w:val="20"/>
          <w:lang w:val="kk-KZ"/>
        </w:rPr>
        <w:t xml:space="preserve"> </w:t>
      </w:r>
      <w:r>
        <w:rPr>
          <w:rFonts w:ascii="Times New Roman" w:hAnsi="Times New Roman"/>
          <w:b/>
          <w:bCs/>
          <w:sz w:val="20"/>
          <w:szCs w:val="20"/>
          <w:lang w:val="kk-KZ"/>
        </w:rPr>
        <w:t>мамыр</w:t>
      </w:r>
      <w:r w:rsidRPr="00CB2087">
        <w:rPr>
          <w:rFonts w:ascii="Times New Roman" w:eastAsia="Calibri" w:hAnsi="Times New Roman" w:cs="Times New Roman"/>
          <w:b/>
          <w:sz w:val="20"/>
          <w:szCs w:val="20"/>
          <w:lang w:val="kk-KZ"/>
        </w:rPr>
        <w:t xml:space="preserve"> 2022 -2023 оқу жылы</w:t>
      </w:r>
    </w:p>
    <w:p w:rsidR="004A095C" w:rsidRPr="00CB2087" w:rsidRDefault="004A095C" w:rsidP="004A095C">
      <w:pPr>
        <w:spacing w:after="0" w:line="240" w:lineRule="auto"/>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bCs/>
          <w:sz w:val="20"/>
          <w:szCs w:val="20"/>
          <w:lang w:val="kk-KZ"/>
        </w:rPr>
        <w:t>Тәрбиеші: Червоная В.В.</w:t>
      </w:r>
    </w:p>
    <w:tbl>
      <w:tblPr>
        <w:tblStyle w:val="af"/>
        <w:tblW w:w="14879" w:type="dxa"/>
        <w:tblLayout w:type="fixed"/>
        <w:tblLook w:val="04A0" w:firstRow="1" w:lastRow="0" w:firstColumn="1" w:lastColumn="0" w:noHBand="0" w:noVBand="1"/>
      </w:tblPr>
      <w:tblGrid>
        <w:gridCol w:w="1887"/>
        <w:gridCol w:w="2503"/>
        <w:gridCol w:w="2257"/>
        <w:gridCol w:w="436"/>
        <w:gridCol w:w="1944"/>
        <w:gridCol w:w="579"/>
        <w:gridCol w:w="28"/>
        <w:gridCol w:w="1773"/>
        <w:gridCol w:w="1034"/>
        <w:gridCol w:w="28"/>
        <w:gridCol w:w="2381"/>
        <w:gridCol w:w="29"/>
      </w:tblGrid>
      <w:tr w:rsidR="004A095C" w:rsidRPr="00CB2087" w:rsidTr="000F3022">
        <w:tc>
          <w:tcPr>
            <w:tcW w:w="14879" w:type="dxa"/>
            <w:gridSpan w:val="12"/>
          </w:tcPr>
          <w:p w:rsidR="004A095C" w:rsidRPr="00CB2087" w:rsidRDefault="004A095C" w:rsidP="000F3022">
            <w:pPr>
              <w:jc w:val="center"/>
              <w:rPr>
                <w:rFonts w:ascii="Times New Roman" w:eastAsia="Calibri" w:hAnsi="Times New Roman" w:cs="Times New Roman"/>
                <w:b/>
                <w:sz w:val="20"/>
                <w:szCs w:val="20"/>
              </w:rPr>
            </w:pPr>
          </w:p>
        </w:tc>
      </w:tr>
      <w:tr w:rsidR="004A095C" w:rsidRPr="00CB2087" w:rsidTr="000F3022">
        <w:tc>
          <w:tcPr>
            <w:tcW w:w="1887" w:type="dxa"/>
          </w:tcPr>
          <w:p w:rsidR="004A095C" w:rsidRPr="00CB2087" w:rsidRDefault="004A095C" w:rsidP="000F3022">
            <w:pPr>
              <w:widowControl w:val="0"/>
              <w:autoSpaceDE w:val="0"/>
              <w:autoSpaceDN w:val="0"/>
              <w:adjustRightInd w:val="0"/>
              <w:contextualSpacing/>
              <w:rPr>
                <w:rFonts w:ascii="Times New Roman" w:eastAsia="Times New Roman" w:hAnsi="Times New Roman" w:cs="Times New Roman"/>
                <w:b/>
                <w:bCs/>
                <w:sz w:val="20"/>
                <w:szCs w:val="20"/>
                <w:lang w:val="kk-KZ" w:eastAsia="ru-RU"/>
              </w:rPr>
            </w:pPr>
            <w:r w:rsidRPr="00CB2087">
              <w:rPr>
                <w:rFonts w:ascii="Times New Roman" w:eastAsia="Times New Roman" w:hAnsi="Times New Roman" w:cs="Times New Roman"/>
                <w:b/>
                <w:bCs/>
                <w:sz w:val="20"/>
                <w:szCs w:val="20"/>
                <w:lang w:val="kk-KZ" w:eastAsia="ru-RU"/>
              </w:rPr>
              <w:t>Күні , тәртібі /</w:t>
            </w:r>
          </w:p>
          <w:p w:rsidR="004A095C" w:rsidRPr="00CB2087" w:rsidRDefault="004A095C" w:rsidP="000F3022">
            <w:pPr>
              <w:pStyle w:val="a3"/>
              <w:rPr>
                <w:rFonts w:ascii="Times New Roman" w:hAnsi="Times New Roman"/>
                <w:sz w:val="20"/>
                <w:szCs w:val="20"/>
                <w:lang w:val="kk-KZ"/>
              </w:rPr>
            </w:pPr>
            <w:r w:rsidRPr="00CB2087">
              <w:rPr>
                <w:rFonts w:ascii="Times New Roman" w:eastAsia="Times New Roman" w:hAnsi="Times New Roman" w:cs="Times New Roman"/>
                <w:b/>
                <w:bCs/>
                <w:sz w:val="20"/>
                <w:szCs w:val="20"/>
                <w:lang w:val="kk-KZ" w:eastAsia="ru-RU"/>
              </w:rPr>
              <w:t>Распорядок дня</w:t>
            </w:r>
          </w:p>
        </w:tc>
        <w:tc>
          <w:tcPr>
            <w:tcW w:w="2503" w:type="dxa"/>
          </w:tcPr>
          <w:p w:rsidR="004A095C" w:rsidRPr="00CB2087" w:rsidRDefault="004A095C" w:rsidP="000F3022">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Дүйсенбі/</w:t>
            </w:r>
          </w:p>
          <w:p w:rsidR="004A095C" w:rsidRPr="00CB2087" w:rsidRDefault="004A095C" w:rsidP="000F3022">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Понедельник</w:t>
            </w:r>
          </w:p>
          <w:p w:rsidR="004A095C" w:rsidRPr="00CB2087" w:rsidRDefault="004A095C" w:rsidP="000F3022">
            <w:pPr>
              <w:tabs>
                <w:tab w:val="left" w:pos="1530"/>
              </w:tabs>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15.05</w:t>
            </w:r>
            <w:r w:rsidRPr="00CB2087">
              <w:rPr>
                <w:rFonts w:ascii="Times New Roman" w:eastAsia="Calibri" w:hAnsi="Times New Roman" w:cs="Times New Roman"/>
                <w:b/>
                <w:sz w:val="20"/>
                <w:szCs w:val="20"/>
              </w:rPr>
              <w:t>.23</w:t>
            </w:r>
            <w:r w:rsidRPr="00CB2087">
              <w:rPr>
                <w:rFonts w:ascii="Times New Roman" w:eastAsia="Calibri" w:hAnsi="Times New Roman" w:cs="Times New Roman"/>
                <w:b/>
                <w:sz w:val="20"/>
                <w:szCs w:val="20"/>
              </w:rPr>
              <w:tab/>
            </w:r>
          </w:p>
        </w:tc>
        <w:tc>
          <w:tcPr>
            <w:tcW w:w="2693" w:type="dxa"/>
            <w:gridSpan w:val="2"/>
          </w:tcPr>
          <w:p w:rsidR="004A095C" w:rsidRPr="00CB2087" w:rsidRDefault="004A095C" w:rsidP="000F3022">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Сейсенбі /</w:t>
            </w:r>
          </w:p>
          <w:p w:rsidR="004A095C" w:rsidRPr="00CB2087" w:rsidRDefault="004A095C" w:rsidP="000F3022">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Вторник</w:t>
            </w:r>
          </w:p>
          <w:p w:rsidR="004A095C" w:rsidRPr="00CB2087" w:rsidRDefault="004A095C" w:rsidP="000F3022">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16.05</w:t>
            </w:r>
            <w:r w:rsidRPr="00CB2087">
              <w:rPr>
                <w:rFonts w:ascii="Times New Roman" w:eastAsia="Calibri" w:hAnsi="Times New Roman" w:cs="Times New Roman"/>
                <w:b/>
                <w:sz w:val="20"/>
                <w:szCs w:val="20"/>
              </w:rPr>
              <w:t>.23</w:t>
            </w:r>
          </w:p>
        </w:tc>
        <w:tc>
          <w:tcPr>
            <w:tcW w:w="2551" w:type="dxa"/>
            <w:gridSpan w:val="3"/>
          </w:tcPr>
          <w:p w:rsidR="004A095C" w:rsidRPr="00CB2087" w:rsidRDefault="004A095C" w:rsidP="000F3022">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 xml:space="preserve">Сәрсенбі / </w:t>
            </w:r>
          </w:p>
          <w:p w:rsidR="004A095C" w:rsidRPr="00CB2087" w:rsidRDefault="004A095C" w:rsidP="000F3022">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Среда</w:t>
            </w:r>
          </w:p>
          <w:p w:rsidR="004A095C" w:rsidRPr="00CB2087" w:rsidRDefault="004A095C" w:rsidP="000F3022">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17.05.</w:t>
            </w:r>
            <w:r w:rsidRPr="00CB2087">
              <w:rPr>
                <w:rFonts w:ascii="Times New Roman" w:eastAsia="Calibri" w:hAnsi="Times New Roman" w:cs="Times New Roman"/>
                <w:b/>
                <w:sz w:val="20"/>
                <w:szCs w:val="20"/>
              </w:rPr>
              <w:t>23</w:t>
            </w:r>
          </w:p>
        </w:tc>
        <w:tc>
          <w:tcPr>
            <w:tcW w:w="2835" w:type="dxa"/>
            <w:gridSpan w:val="3"/>
          </w:tcPr>
          <w:p w:rsidR="004A095C" w:rsidRPr="00CB2087" w:rsidRDefault="004A095C" w:rsidP="000F3022">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Бейсен</w:t>
            </w:r>
            <w:r w:rsidRPr="00CB2087">
              <w:rPr>
                <w:rFonts w:ascii="Times New Roman" w:eastAsia="Calibri" w:hAnsi="Times New Roman" w:cs="Times New Roman"/>
                <w:b/>
                <w:sz w:val="20"/>
                <w:szCs w:val="20"/>
              </w:rPr>
              <w:t>бі</w:t>
            </w:r>
            <w:r w:rsidRPr="00CB2087">
              <w:rPr>
                <w:rFonts w:ascii="Times New Roman" w:eastAsia="Calibri" w:hAnsi="Times New Roman" w:cs="Times New Roman"/>
                <w:b/>
                <w:sz w:val="20"/>
                <w:szCs w:val="20"/>
                <w:lang w:val="kk-KZ"/>
              </w:rPr>
              <w:t xml:space="preserve"> /</w:t>
            </w:r>
          </w:p>
          <w:p w:rsidR="004A095C" w:rsidRPr="00CB2087" w:rsidRDefault="004A095C" w:rsidP="000F3022">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Четверг</w:t>
            </w:r>
          </w:p>
          <w:p w:rsidR="004A095C" w:rsidRPr="00CB2087" w:rsidRDefault="004A095C" w:rsidP="000F3022">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18.05</w:t>
            </w:r>
            <w:r w:rsidRPr="00CB2087">
              <w:rPr>
                <w:rFonts w:ascii="Times New Roman" w:eastAsia="Calibri" w:hAnsi="Times New Roman" w:cs="Times New Roman"/>
                <w:b/>
                <w:sz w:val="20"/>
                <w:szCs w:val="20"/>
              </w:rPr>
              <w:t>.23</w:t>
            </w:r>
          </w:p>
        </w:tc>
        <w:tc>
          <w:tcPr>
            <w:tcW w:w="2410" w:type="dxa"/>
            <w:gridSpan w:val="2"/>
          </w:tcPr>
          <w:p w:rsidR="004A095C" w:rsidRPr="00CB2087" w:rsidRDefault="004A095C" w:rsidP="000F3022">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rPr>
              <w:t>Ж</w:t>
            </w:r>
            <w:r w:rsidRPr="00CB2087">
              <w:rPr>
                <w:rFonts w:ascii="Times New Roman" w:eastAsia="Calibri" w:hAnsi="Times New Roman" w:cs="Times New Roman"/>
                <w:b/>
                <w:sz w:val="20"/>
                <w:szCs w:val="20"/>
                <w:lang w:val="kk-KZ"/>
              </w:rPr>
              <w:t>ұ</w:t>
            </w:r>
            <w:r w:rsidRPr="00CB2087">
              <w:rPr>
                <w:rFonts w:ascii="Times New Roman" w:eastAsia="Calibri" w:hAnsi="Times New Roman" w:cs="Times New Roman"/>
                <w:b/>
                <w:sz w:val="20"/>
                <w:szCs w:val="20"/>
              </w:rPr>
              <w:t>ма/</w:t>
            </w:r>
            <w:r w:rsidRPr="00CB2087">
              <w:rPr>
                <w:rFonts w:ascii="Times New Roman" w:eastAsia="Calibri" w:hAnsi="Times New Roman" w:cs="Times New Roman"/>
                <w:b/>
                <w:sz w:val="20"/>
                <w:szCs w:val="20"/>
                <w:lang w:val="kk-KZ"/>
              </w:rPr>
              <w:t xml:space="preserve"> </w:t>
            </w:r>
          </w:p>
          <w:p w:rsidR="004A095C" w:rsidRPr="00CB2087" w:rsidRDefault="004A095C" w:rsidP="000F3022">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Пятница</w:t>
            </w:r>
          </w:p>
          <w:p w:rsidR="004A095C" w:rsidRPr="00CB2087" w:rsidRDefault="004A095C" w:rsidP="000F3022">
            <w:pPr>
              <w:contextualSpacing/>
              <w:jc w:val="both"/>
              <w:rPr>
                <w:rFonts w:ascii="Times New Roman" w:eastAsia="Calibri" w:hAnsi="Times New Roman" w:cs="Times New Roman"/>
                <w:b/>
                <w:sz w:val="20"/>
                <w:szCs w:val="20"/>
              </w:rPr>
            </w:pPr>
            <w:r>
              <w:rPr>
                <w:rFonts w:ascii="Times New Roman" w:eastAsia="Calibri" w:hAnsi="Times New Roman" w:cs="Times New Roman"/>
                <w:b/>
                <w:sz w:val="20"/>
                <w:szCs w:val="20"/>
              </w:rPr>
              <w:t>19.05</w:t>
            </w:r>
            <w:r w:rsidRPr="00CB2087">
              <w:rPr>
                <w:rFonts w:ascii="Times New Roman" w:eastAsia="Calibri" w:hAnsi="Times New Roman" w:cs="Times New Roman"/>
                <w:b/>
                <w:sz w:val="20"/>
                <w:szCs w:val="20"/>
              </w:rPr>
              <w:t>.23</w:t>
            </w:r>
          </w:p>
        </w:tc>
      </w:tr>
      <w:tr w:rsidR="004A095C" w:rsidRPr="00CB2087" w:rsidTr="000F3022">
        <w:tc>
          <w:tcPr>
            <w:tcW w:w="1887" w:type="dxa"/>
            <w:vMerge w:val="restart"/>
          </w:tcPr>
          <w:p w:rsidR="004A095C" w:rsidRPr="00CB2087" w:rsidRDefault="004A095C" w:rsidP="000F3022">
            <w:pPr>
              <w:contextualSpacing/>
              <w:rPr>
                <w:rFonts w:ascii="Times New Roman" w:eastAsia="Calibri" w:hAnsi="Times New Roman" w:cs="Times New Roman"/>
                <w:b/>
                <w:bCs/>
                <w:sz w:val="20"/>
                <w:szCs w:val="20"/>
                <w:lang w:val="kk-KZ"/>
              </w:rPr>
            </w:pPr>
            <w:r w:rsidRPr="00CB2087">
              <w:rPr>
                <w:rFonts w:ascii="Times New Roman" w:eastAsia="Calibri" w:hAnsi="Times New Roman" w:cs="Times New Roman"/>
                <w:b/>
                <w:bCs/>
                <w:sz w:val="20"/>
                <w:szCs w:val="20"/>
                <w:lang w:val="kk-KZ"/>
              </w:rPr>
              <w:t>Балаларды қабылдау/</w:t>
            </w:r>
          </w:p>
          <w:p w:rsidR="004A095C" w:rsidRPr="00CB2087" w:rsidRDefault="004A095C" w:rsidP="000F3022">
            <w:pPr>
              <w:contextualSpacing/>
              <w:rPr>
                <w:rFonts w:ascii="Times New Roman" w:eastAsia="Calibri" w:hAnsi="Times New Roman" w:cs="Times New Roman"/>
                <w:b/>
                <w:sz w:val="20"/>
                <w:szCs w:val="20"/>
              </w:rPr>
            </w:pPr>
            <w:r w:rsidRPr="00CB2087">
              <w:rPr>
                <w:rFonts w:ascii="Times New Roman" w:eastAsia="Calibri" w:hAnsi="Times New Roman" w:cs="Times New Roman"/>
                <w:b/>
                <w:bCs/>
                <w:sz w:val="20"/>
                <w:szCs w:val="20"/>
              </w:rPr>
              <w:t>Прием детей</w:t>
            </w:r>
          </w:p>
          <w:p w:rsidR="004A095C" w:rsidRPr="00CB2087" w:rsidRDefault="004A095C" w:rsidP="000F3022">
            <w:pPr>
              <w:contextualSpacing/>
              <w:rPr>
                <w:rFonts w:ascii="Times New Roman" w:eastAsia="Calibri" w:hAnsi="Times New Roman" w:cs="Times New Roman"/>
                <w:b/>
                <w:bCs/>
                <w:sz w:val="20"/>
                <w:szCs w:val="20"/>
                <w:lang w:val="kk-KZ"/>
              </w:rPr>
            </w:pPr>
            <w:r w:rsidRPr="00CB2087">
              <w:rPr>
                <w:rFonts w:ascii="Times New Roman" w:eastAsia="Calibri" w:hAnsi="Times New Roman" w:cs="Times New Roman"/>
                <w:b/>
                <w:bCs/>
                <w:sz w:val="20"/>
                <w:szCs w:val="20"/>
                <w:lang w:val="kk-KZ"/>
              </w:rPr>
              <w:t>Ата-аналармен сүхбат/</w:t>
            </w:r>
          </w:p>
          <w:p w:rsidR="004A095C" w:rsidRPr="00CB2087" w:rsidRDefault="004A095C" w:rsidP="000F3022">
            <w:pPr>
              <w:contextualSpacing/>
              <w:rPr>
                <w:rFonts w:ascii="Times New Roman" w:eastAsia="Calibri" w:hAnsi="Times New Roman" w:cs="Times New Roman"/>
                <w:b/>
                <w:bCs/>
                <w:sz w:val="20"/>
                <w:szCs w:val="20"/>
              </w:rPr>
            </w:pPr>
            <w:r w:rsidRPr="00CB2087">
              <w:rPr>
                <w:rFonts w:ascii="Times New Roman" w:eastAsia="Calibri" w:hAnsi="Times New Roman" w:cs="Times New Roman"/>
                <w:b/>
                <w:bCs/>
                <w:sz w:val="20"/>
                <w:szCs w:val="20"/>
              </w:rPr>
              <w:t>Беседы с родителями</w:t>
            </w:r>
          </w:p>
          <w:p w:rsidR="004A095C" w:rsidRPr="00CB2087" w:rsidRDefault="004A095C" w:rsidP="000F3022">
            <w:pPr>
              <w:contextualSpacing/>
              <w:rPr>
                <w:rFonts w:ascii="Times New Roman" w:eastAsia="Calibri" w:hAnsi="Times New Roman" w:cs="Times New Roman"/>
                <w:b/>
                <w:bCs/>
                <w:sz w:val="20"/>
                <w:szCs w:val="20"/>
              </w:rPr>
            </w:pPr>
            <w:r w:rsidRPr="00CB2087">
              <w:rPr>
                <w:rFonts w:ascii="Times New Roman" w:eastAsia="Calibri" w:hAnsi="Times New Roman" w:cs="Times New Roman"/>
                <w:b/>
                <w:bCs/>
                <w:sz w:val="20"/>
                <w:szCs w:val="20"/>
                <w:lang w:val="kk-KZ"/>
              </w:rPr>
              <w:t xml:space="preserve">Ойындар </w:t>
            </w:r>
            <w:r w:rsidRPr="00CB2087">
              <w:rPr>
                <w:rFonts w:ascii="Times New Roman" w:eastAsia="Calibri" w:hAnsi="Times New Roman" w:cs="Times New Roman"/>
                <w:b/>
                <w:bCs/>
                <w:sz w:val="20"/>
                <w:szCs w:val="20"/>
              </w:rPr>
              <w:t>(</w:t>
            </w:r>
            <w:r w:rsidRPr="00CB2087">
              <w:rPr>
                <w:rFonts w:ascii="Times New Roman" w:eastAsia="Calibri" w:hAnsi="Times New Roman" w:cs="Times New Roman"/>
                <w:b/>
                <w:bCs/>
                <w:sz w:val="20"/>
                <w:szCs w:val="20"/>
                <w:lang w:val="kk-KZ"/>
              </w:rPr>
              <w:t>үстел үсті,саусақ және т.б.</w:t>
            </w:r>
            <w:r w:rsidRPr="00CB2087">
              <w:rPr>
                <w:rFonts w:ascii="Times New Roman" w:eastAsia="Calibri" w:hAnsi="Times New Roman" w:cs="Times New Roman"/>
                <w:b/>
                <w:bCs/>
                <w:sz w:val="20"/>
                <w:szCs w:val="20"/>
              </w:rPr>
              <w:t>)/</w:t>
            </w:r>
          </w:p>
          <w:p w:rsidR="004A095C" w:rsidRPr="00CB2087" w:rsidRDefault="004A095C" w:rsidP="000F3022">
            <w:pPr>
              <w:contextualSpacing/>
              <w:rPr>
                <w:rFonts w:ascii="Times New Roman" w:eastAsia="Calibri" w:hAnsi="Times New Roman" w:cs="Times New Roman"/>
                <w:b/>
                <w:bCs/>
                <w:sz w:val="20"/>
                <w:szCs w:val="20"/>
              </w:rPr>
            </w:pPr>
            <w:r w:rsidRPr="00CB2087">
              <w:rPr>
                <w:rFonts w:ascii="Times New Roman" w:eastAsia="Calibri" w:hAnsi="Times New Roman" w:cs="Times New Roman"/>
                <w:b/>
                <w:bCs/>
                <w:sz w:val="20"/>
                <w:szCs w:val="20"/>
              </w:rPr>
              <w:t>Самостоятельная деятельность детей</w:t>
            </w:r>
          </w:p>
          <w:p w:rsidR="004A095C" w:rsidRPr="00CB2087" w:rsidRDefault="004A095C" w:rsidP="000F3022">
            <w:pPr>
              <w:contextualSpacing/>
              <w:rPr>
                <w:rFonts w:ascii="Times New Roman" w:eastAsia="Calibri" w:hAnsi="Times New Roman" w:cs="Times New Roman"/>
                <w:b/>
                <w:sz w:val="20"/>
                <w:szCs w:val="20"/>
              </w:rPr>
            </w:pPr>
            <w:r w:rsidRPr="00CB2087">
              <w:rPr>
                <w:rFonts w:ascii="Times New Roman" w:eastAsia="Calibri" w:hAnsi="Times New Roman" w:cs="Times New Roman"/>
                <w:b/>
                <w:bCs/>
                <w:sz w:val="20"/>
                <w:szCs w:val="20"/>
              </w:rPr>
              <w:t>Игры (настольные, пальчиковые и др.)</w:t>
            </w:r>
          </w:p>
          <w:p w:rsidR="004A095C" w:rsidRPr="00CB2087" w:rsidRDefault="004A095C" w:rsidP="000F3022">
            <w:pPr>
              <w:contextualSpacing/>
              <w:rPr>
                <w:rFonts w:ascii="Times New Roman" w:eastAsia="Calibri" w:hAnsi="Times New Roman" w:cs="Times New Roman"/>
                <w:b/>
                <w:bCs/>
                <w:sz w:val="20"/>
                <w:szCs w:val="20"/>
                <w:lang w:val="kk-KZ"/>
              </w:rPr>
            </w:pPr>
            <w:r w:rsidRPr="00CB2087">
              <w:rPr>
                <w:rFonts w:ascii="Times New Roman" w:eastAsia="Calibri" w:hAnsi="Times New Roman" w:cs="Times New Roman"/>
                <w:b/>
                <w:bCs/>
                <w:sz w:val="20"/>
                <w:szCs w:val="20"/>
                <w:lang w:val="kk-KZ"/>
              </w:rPr>
              <w:t>Таңғы гимнастика/</w:t>
            </w:r>
          </w:p>
          <w:p w:rsidR="004A095C" w:rsidRPr="00CB2087" w:rsidRDefault="004A095C" w:rsidP="000F3022">
            <w:pPr>
              <w:contextualSpacing/>
              <w:rPr>
                <w:rFonts w:ascii="Times New Roman" w:eastAsia="Calibri" w:hAnsi="Times New Roman" w:cs="Times New Roman"/>
                <w:b/>
                <w:sz w:val="20"/>
                <w:szCs w:val="20"/>
              </w:rPr>
            </w:pPr>
            <w:r w:rsidRPr="00CB2087">
              <w:rPr>
                <w:rFonts w:ascii="Times New Roman" w:eastAsia="Calibri" w:hAnsi="Times New Roman" w:cs="Times New Roman"/>
                <w:b/>
                <w:bCs/>
                <w:sz w:val="20"/>
                <w:szCs w:val="20"/>
              </w:rPr>
              <w:t>Утренняя гимнастика</w:t>
            </w:r>
          </w:p>
        </w:tc>
        <w:tc>
          <w:tcPr>
            <w:tcW w:w="12992" w:type="dxa"/>
            <w:gridSpan w:val="11"/>
          </w:tcPr>
          <w:p w:rsidR="004A095C" w:rsidRPr="00CB2087" w:rsidRDefault="004A095C" w:rsidP="000F3022">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4A095C" w:rsidRPr="00CB2087" w:rsidRDefault="004A095C" w:rsidP="000F3022">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sz w:val="20"/>
                <w:szCs w:val="20"/>
                <w:lang w:val="kk-KZ"/>
              </w:rPr>
              <w:t>Беседы с родителями по запросу</w:t>
            </w:r>
          </w:p>
          <w:p w:rsidR="004A095C" w:rsidRPr="00CB2087" w:rsidRDefault="004A095C" w:rsidP="000F3022">
            <w:pPr>
              <w:contextualSpacing/>
              <w:jc w:val="both"/>
              <w:rPr>
                <w:rFonts w:ascii="Times New Roman" w:eastAsia="Calibri" w:hAnsi="Times New Roman" w:cs="Times New Roman"/>
                <w:sz w:val="20"/>
                <w:szCs w:val="20"/>
              </w:rPr>
            </w:pPr>
            <w:r w:rsidRPr="00CB2087">
              <w:rPr>
                <w:rFonts w:ascii="Times New Roman" w:eastAsia="Calibri" w:hAnsi="Times New Roman" w:cs="Times New Roman"/>
                <w:sz w:val="20"/>
                <w:szCs w:val="20"/>
              </w:rPr>
              <w:t xml:space="preserve">Общение воспитателя с детьми: индивидуальные беседы, игры для общения и создания настроения у детей. </w:t>
            </w:r>
            <w:r w:rsidRPr="00CB2087">
              <w:rPr>
                <w:rFonts w:ascii="Times New Roman" w:eastAsia="Calibri" w:hAnsi="Times New Roman" w:cs="Times New Roman"/>
                <w:sz w:val="20"/>
                <w:szCs w:val="20"/>
                <w:lang w:val="kk-KZ"/>
              </w:rPr>
              <w:t xml:space="preserve"> </w:t>
            </w:r>
            <w:r w:rsidRPr="00CB2087">
              <w:rPr>
                <w:rFonts w:ascii="Times New Roman" w:eastAsia="Calibri" w:hAnsi="Times New Roman" w:cs="Times New Roman"/>
                <w:sz w:val="20"/>
                <w:szCs w:val="20"/>
              </w:rPr>
              <w:t>Создание доброжелательной атмосферы</w:t>
            </w:r>
          </w:p>
          <w:p w:rsidR="004A095C" w:rsidRPr="00CB2087" w:rsidRDefault="004A095C" w:rsidP="000F3022">
            <w:pPr>
              <w:contextualSpacing/>
              <w:jc w:val="both"/>
              <w:rPr>
                <w:rFonts w:ascii="Times New Roman" w:eastAsia="Calibri" w:hAnsi="Times New Roman" w:cs="Times New Roman"/>
                <w:b/>
                <w:i/>
                <w:sz w:val="20"/>
                <w:szCs w:val="20"/>
                <w:lang w:val="kk-KZ"/>
              </w:rPr>
            </w:pPr>
            <w:r w:rsidRPr="00CB2087">
              <w:rPr>
                <w:rFonts w:ascii="Times New Roman" w:eastAsia="Calibri" w:hAnsi="Times New Roman" w:cs="Times New Roman"/>
                <w:sz w:val="20"/>
                <w:szCs w:val="20"/>
                <w:lang w:val="kk-KZ"/>
              </w:rPr>
              <w:t xml:space="preserve">Формирование умения слушания, понимания речи и участия в разговоре. </w:t>
            </w:r>
            <w:r w:rsidRPr="00CB2087">
              <w:rPr>
                <w:rFonts w:ascii="Times New Roman" w:eastAsia="Calibri" w:hAnsi="Times New Roman" w:cs="Times New Roman"/>
                <w:b/>
                <w:i/>
                <w:sz w:val="20"/>
                <w:szCs w:val="20"/>
                <w:lang w:val="kk-KZ"/>
              </w:rPr>
              <w:t>(коммуникативная деятельность)</w:t>
            </w:r>
          </w:p>
        </w:tc>
      </w:tr>
      <w:tr w:rsidR="004A095C" w:rsidRPr="00CB2087" w:rsidTr="000F3022">
        <w:tc>
          <w:tcPr>
            <w:tcW w:w="1887" w:type="dxa"/>
            <w:vMerge/>
          </w:tcPr>
          <w:p w:rsidR="004A095C" w:rsidRPr="00CB2087" w:rsidRDefault="004A095C" w:rsidP="000F3022">
            <w:pPr>
              <w:contextualSpacing/>
              <w:jc w:val="both"/>
              <w:rPr>
                <w:rFonts w:ascii="Times New Roman" w:eastAsia="Calibri" w:hAnsi="Times New Roman" w:cs="Times New Roman"/>
                <w:b/>
                <w:sz w:val="20"/>
                <w:szCs w:val="20"/>
              </w:rPr>
            </w:pPr>
          </w:p>
        </w:tc>
        <w:tc>
          <w:tcPr>
            <w:tcW w:w="2503" w:type="dxa"/>
          </w:tcPr>
          <w:p w:rsidR="004A095C" w:rsidRPr="00CB2087" w:rsidRDefault="004A095C" w:rsidP="000F3022">
            <w:pPr>
              <w:contextualSpacing/>
              <w:rPr>
                <w:rFonts w:ascii="Times New Roman" w:eastAsia="Calibri" w:hAnsi="Times New Roman" w:cs="Times New Roman"/>
                <w:sz w:val="20"/>
                <w:szCs w:val="20"/>
                <w:lang w:val="kk-KZ"/>
              </w:rPr>
            </w:pPr>
            <w:r>
              <w:rPr>
                <w:rFonts w:ascii="Times New Roman" w:eastAsia="Calibri" w:hAnsi="Times New Roman" w:cs="Times New Roman"/>
                <w:b/>
                <w:sz w:val="20"/>
                <w:szCs w:val="20"/>
                <w:lang w:val="kk-KZ"/>
              </w:rPr>
              <w:t>Настольная игра «Столько, сколько</w:t>
            </w:r>
            <w:r w:rsidRPr="00CB2087">
              <w:rPr>
                <w:rFonts w:ascii="Times New Roman" w:eastAsia="Calibri" w:hAnsi="Times New Roman" w:cs="Times New Roman"/>
                <w:b/>
                <w:sz w:val="20"/>
                <w:szCs w:val="20"/>
                <w:lang w:val="kk-KZ"/>
              </w:rPr>
              <w:t xml:space="preserve">» </w:t>
            </w:r>
            <w:r>
              <w:rPr>
                <w:rFonts w:ascii="Times New Roman" w:eastAsia="Calibri" w:hAnsi="Times New Roman" w:cs="Times New Roman"/>
                <w:sz w:val="20"/>
                <w:szCs w:val="20"/>
                <w:lang w:val="kk-KZ"/>
              </w:rPr>
              <w:t>(множество</w:t>
            </w:r>
            <w:r w:rsidRPr="00CB2087">
              <w:rPr>
                <w:rFonts w:ascii="Times New Roman" w:eastAsia="Calibri" w:hAnsi="Times New Roman" w:cs="Times New Roman"/>
                <w:sz w:val="20"/>
                <w:szCs w:val="20"/>
                <w:lang w:val="kk-KZ"/>
              </w:rPr>
              <w:t xml:space="preserve">) </w:t>
            </w:r>
          </w:p>
          <w:p w:rsidR="004A095C" w:rsidRPr="00BC33B7" w:rsidRDefault="004A095C" w:rsidP="000F3022">
            <w:pPr>
              <w:contextualSpacing/>
              <w:rPr>
                <w:rFonts w:ascii="Times New Roman" w:eastAsia="Calibri" w:hAnsi="Times New Roman" w:cs="Times New Roman"/>
                <w:sz w:val="20"/>
                <w:szCs w:val="20"/>
                <w:lang w:val="kk-KZ"/>
              </w:rPr>
            </w:pPr>
            <w:r w:rsidRPr="00BC33B7">
              <w:rPr>
                <w:rFonts w:ascii="Times New Roman" w:eastAsia="Calibri" w:hAnsi="Times New Roman" w:cs="Times New Roman"/>
                <w:sz w:val="20"/>
                <w:szCs w:val="20"/>
                <w:lang w:val="kk-KZ"/>
              </w:rPr>
              <w:t>Цель</w:t>
            </w:r>
            <w:r>
              <w:rPr>
                <w:rFonts w:ascii="Times New Roman" w:eastAsia="Calibri" w:hAnsi="Times New Roman" w:cs="Times New Roman"/>
                <w:sz w:val="20"/>
                <w:szCs w:val="20"/>
                <w:lang w:val="kk-KZ"/>
              </w:rPr>
              <w:t xml:space="preserve">: </w:t>
            </w:r>
            <w:r w:rsidRPr="00BC33B7">
              <w:rPr>
                <w:rFonts w:ascii="Times New Roman" w:eastAsia="Calibri" w:hAnsi="Times New Roman" w:cs="Times New Roman"/>
                <w:sz w:val="20"/>
                <w:szCs w:val="20"/>
                <w:lang w:val="kk-KZ"/>
              </w:rPr>
              <w:t>имеет представление о равенстве и неравенстве</w:t>
            </w:r>
          </w:p>
          <w:p w:rsidR="004A095C" w:rsidRPr="00CB2087" w:rsidRDefault="004A095C" w:rsidP="000F3022">
            <w:pPr>
              <w:contextualSpacing/>
              <w:rPr>
                <w:rFonts w:ascii="Times New Roman" w:eastAsia="Calibri" w:hAnsi="Times New Roman" w:cs="Times New Roman"/>
                <w:sz w:val="20"/>
                <w:szCs w:val="20"/>
                <w:lang w:val="kk-KZ"/>
              </w:rPr>
            </w:pPr>
            <w:r w:rsidRPr="00CB2087">
              <w:rPr>
                <w:rFonts w:ascii="Times New Roman" w:hAnsi="Times New Roman" w:cs="Times New Roman"/>
                <w:sz w:val="20"/>
                <w:szCs w:val="20"/>
                <w:lang w:val="kk-KZ"/>
              </w:rPr>
              <w:t>(</w:t>
            </w:r>
            <w:r w:rsidRPr="00CB2087">
              <w:rPr>
                <w:rFonts w:ascii="Times New Roman" w:hAnsi="Times New Roman" w:cs="Times New Roman"/>
                <w:i/>
                <w:sz w:val="20"/>
                <w:szCs w:val="20"/>
                <w:lang w:val="kk-KZ"/>
              </w:rPr>
              <w:t>основы математики)</w:t>
            </w:r>
          </w:p>
        </w:tc>
        <w:tc>
          <w:tcPr>
            <w:tcW w:w="2693" w:type="dxa"/>
            <w:gridSpan w:val="2"/>
          </w:tcPr>
          <w:p w:rsidR="004A095C" w:rsidRPr="00CB2087" w:rsidRDefault="004A095C" w:rsidP="000F3022">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Настольная игра «Который по счету?»</w:t>
            </w:r>
          </w:p>
          <w:p w:rsidR="004A095C" w:rsidRPr="00CB2087" w:rsidRDefault="004A095C" w:rsidP="000F3022">
            <w:pPr>
              <w:contextualSpacing/>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lang w:val="kk-KZ"/>
              </w:rPr>
              <w:t xml:space="preserve">Цель: </w:t>
            </w:r>
            <w:r w:rsidRPr="00CB2087">
              <w:rPr>
                <w:rFonts w:ascii="Times New Roman" w:eastAsia="Calibri" w:hAnsi="Times New Roman" w:cs="Times New Roman"/>
                <w:sz w:val="20"/>
                <w:szCs w:val="20"/>
                <w:lang w:val="kk-KZ"/>
              </w:rPr>
              <w:t>считает в пределах пяти, называет порядковые числительные.</w:t>
            </w:r>
          </w:p>
          <w:p w:rsidR="004A095C" w:rsidRPr="00CB2087" w:rsidRDefault="004A095C" w:rsidP="000F3022">
            <w:pPr>
              <w:contextualSpacing/>
              <w:jc w:val="both"/>
              <w:rPr>
                <w:rFonts w:ascii="Times New Roman" w:eastAsia="Calibri" w:hAnsi="Times New Roman" w:cs="Times New Roman"/>
                <w:sz w:val="20"/>
                <w:szCs w:val="20"/>
                <w:lang w:val="kk-KZ"/>
              </w:rPr>
            </w:pPr>
            <w:r w:rsidRPr="00CB2087">
              <w:rPr>
                <w:rFonts w:ascii="Times New Roman" w:hAnsi="Times New Roman" w:cs="Times New Roman"/>
                <w:sz w:val="20"/>
                <w:szCs w:val="20"/>
                <w:lang w:val="kk-KZ"/>
              </w:rPr>
              <w:t>(</w:t>
            </w:r>
            <w:r w:rsidRPr="00CB2087">
              <w:rPr>
                <w:rFonts w:ascii="Times New Roman" w:hAnsi="Times New Roman" w:cs="Times New Roman"/>
                <w:i/>
                <w:sz w:val="20"/>
                <w:szCs w:val="20"/>
                <w:lang w:val="kk-KZ"/>
              </w:rPr>
              <w:t>основы математики )</w:t>
            </w:r>
          </w:p>
          <w:p w:rsidR="004A095C" w:rsidRPr="00CB2087" w:rsidRDefault="004A095C" w:rsidP="000F3022">
            <w:pPr>
              <w:contextualSpacing/>
              <w:jc w:val="both"/>
              <w:rPr>
                <w:rFonts w:ascii="Times New Roman" w:eastAsia="Calibri" w:hAnsi="Times New Roman" w:cs="Times New Roman"/>
                <w:b/>
                <w:sz w:val="20"/>
                <w:szCs w:val="20"/>
                <w:lang w:val="kk-KZ"/>
              </w:rPr>
            </w:pPr>
          </w:p>
        </w:tc>
        <w:tc>
          <w:tcPr>
            <w:tcW w:w="2551" w:type="dxa"/>
            <w:gridSpan w:val="3"/>
          </w:tcPr>
          <w:p w:rsidR="004A095C" w:rsidRPr="00CB2087" w:rsidRDefault="004A095C" w:rsidP="000F3022">
            <w:pPr>
              <w:contextualSpacing/>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Дидактическая игра  «Насекомые</w:t>
            </w:r>
            <w:r w:rsidRPr="00CB2087">
              <w:rPr>
                <w:rFonts w:ascii="Times New Roman" w:eastAsia="Calibri" w:hAnsi="Times New Roman" w:cs="Times New Roman"/>
                <w:b/>
                <w:sz w:val="20"/>
                <w:szCs w:val="20"/>
                <w:lang w:val="kk-KZ"/>
              </w:rPr>
              <w:t>»</w:t>
            </w:r>
          </w:p>
          <w:p w:rsidR="004A095C" w:rsidRPr="00CB2087" w:rsidRDefault="004A095C" w:rsidP="000F3022">
            <w:pPr>
              <w:contextualSpacing/>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lang w:val="kk-KZ"/>
              </w:rPr>
              <w:t>Цель</w:t>
            </w:r>
            <w:r>
              <w:rPr>
                <w:rFonts w:ascii="Times New Roman" w:eastAsia="Calibri" w:hAnsi="Times New Roman" w:cs="Times New Roman"/>
                <w:sz w:val="20"/>
                <w:szCs w:val="20"/>
                <w:lang w:val="kk-KZ"/>
              </w:rPr>
              <w:t xml:space="preserve"> называет характерные для сезона проявления в животном мире (появляются бабочки, жуки)</w:t>
            </w:r>
          </w:p>
          <w:p w:rsidR="004A095C" w:rsidRPr="00CB2087" w:rsidRDefault="004A095C" w:rsidP="000F3022">
            <w:pPr>
              <w:contextualSpacing/>
              <w:rPr>
                <w:rFonts w:ascii="Times New Roman" w:eastAsia="Calibri" w:hAnsi="Times New Roman" w:cs="Times New Roman"/>
                <w:sz w:val="20"/>
                <w:szCs w:val="20"/>
                <w:lang w:val="kk-KZ"/>
              </w:rPr>
            </w:pPr>
            <w:r w:rsidRPr="00CB2087">
              <w:rPr>
                <w:rFonts w:ascii="Times New Roman" w:hAnsi="Times New Roman" w:cs="Times New Roman"/>
                <w:sz w:val="20"/>
                <w:szCs w:val="20"/>
                <w:lang w:val="kk-KZ"/>
              </w:rPr>
              <w:t xml:space="preserve"> (</w:t>
            </w:r>
            <w:r w:rsidRPr="00CB2087">
              <w:rPr>
                <w:rFonts w:ascii="Times New Roman" w:hAnsi="Times New Roman" w:cs="Times New Roman"/>
                <w:i/>
                <w:sz w:val="20"/>
                <w:szCs w:val="20"/>
                <w:lang w:val="kk-KZ"/>
              </w:rPr>
              <w:t>ознакомление с окружающим)</w:t>
            </w:r>
          </w:p>
        </w:tc>
        <w:tc>
          <w:tcPr>
            <w:tcW w:w="2835" w:type="dxa"/>
            <w:gridSpan w:val="3"/>
          </w:tcPr>
          <w:p w:rsidR="004A095C" w:rsidRPr="00CB2087" w:rsidRDefault="004A095C" w:rsidP="000F3022">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 xml:space="preserve">Настольная игра «Разные, одинаковые» </w:t>
            </w:r>
          </w:p>
          <w:p w:rsidR="004A095C" w:rsidRPr="00CB2087" w:rsidRDefault="004A095C" w:rsidP="000F3022">
            <w:pPr>
              <w:contextualSpacing/>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lang w:val="kk-KZ"/>
              </w:rPr>
              <w:t>Цель</w:t>
            </w:r>
            <w:r w:rsidRPr="00CB2087">
              <w:rPr>
                <w:rFonts w:ascii="Times New Roman" w:eastAsia="Calibri" w:hAnsi="Times New Roman" w:cs="Times New Roman"/>
                <w:b/>
                <w:sz w:val="20"/>
                <w:szCs w:val="20"/>
              </w:rPr>
              <w:t>:</w:t>
            </w:r>
            <w:r w:rsidRPr="00CB2087">
              <w:rPr>
                <w:rFonts w:ascii="Times New Roman" w:eastAsia="Calibri" w:hAnsi="Times New Roman" w:cs="Times New Roman"/>
                <w:b/>
                <w:sz w:val="20"/>
                <w:szCs w:val="20"/>
                <w:lang w:val="kk-KZ"/>
              </w:rPr>
              <w:t xml:space="preserve"> </w:t>
            </w:r>
            <w:r w:rsidRPr="00CB2087">
              <w:rPr>
                <w:rFonts w:ascii="Times New Roman" w:eastAsia="Calibri" w:hAnsi="Times New Roman" w:cs="Times New Roman"/>
                <w:sz w:val="20"/>
                <w:szCs w:val="20"/>
                <w:lang w:val="kk-KZ"/>
              </w:rPr>
              <w:t>сравнивает два разны</w:t>
            </w:r>
            <w:r>
              <w:rPr>
                <w:rFonts w:ascii="Times New Roman" w:eastAsia="Calibri" w:hAnsi="Times New Roman" w:cs="Times New Roman"/>
                <w:sz w:val="20"/>
                <w:szCs w:val="20"/>
                <w:lang w:val="kk-KZ"/>
              </w:rPr>
              <w:t>х и одинаковых предмета по толщине</w:t>
            </w:r>
          </w:p>
          <w:p w:rsidR="004A095C" w:rsidRPr="00CB2087" w:rsidRDefault="004A095C" w:rsidP="000F3022">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lang w:val="kk-KZ"/>
              </w:rPr>
              <w:t xml:space="preserve"> </w:t>
            </w:r>
            <w:r w:rsidRPr="00CB2087">
              <w:rPr>
                <w:rFonts w:ascii="Times New Roman" w:eastAsia="Calibri" w:hAnsi="Times New Roman" w:cs="Times New Roman"/>
                <w:sz w:val="20"/>
                <w:szCs w:val="20"/>
                <w:lang w:val="kk-KZ"/>
              </w:rPr>
              <w:t>(</w:t>
            </w:r>
            <w:r w:rsidRPr="00CB2087">
              <w:rPr>
                <w:rFonts w:ascii="Times New Roman" w:eastAsia="Calibri" w:hAnsi="Times New Roman" w:cs="Times New Roman"/>
                <w:i/>
                <w:sz w:val="20"/>
                <w:szCs w:val="20"/>
                <w:lang w:val="kk-KZ"/>
              </w:rPr>
              <w:t>основы математики</w:t>
            </w:r>
            <w:r w:rsidRPr="00CB2087">
              <w:rPr>
                <w:rFonts w:ascii="Times New Roman" w:eastAsia="Calibri" w:hAnsi="Times New Roman" w:cs="Times New Roman"/>
                <w:sz w:val="20"/>
                <w:szCs w:val="20"/>
                <w:lang w:val="kk-KZ"/>
              </w:rPr>
              <w:t>)</w:t>
            </w:r>
          </w:p>
          <w:p w:rsidR="004A095C" w:rsidRPr="00CB2087" w:rsidRDefault="004A095C" w:rsidP="000F3022">
            <w:pPr>
              <w:contextualSpacing/>
              <w:jc w:val="both"/>
              <w:rPr>
                <w:rFonts w:ascii="Times New Roman" w:eastAsia="Calibri" w:hAnsi="Times New Roman" w:cs="Times New Roman"/>
                <w:b/>
                <w:sz w:val="20"/>
                <w:szCs w:val="20"/>
                <w:lang w:val="kk-KZ"/>
              </w:rPr>
            </w:pPr>
          </w:p>
        </w:tc>
        <w:tc>
          <w:tcPr>
            <w:tcW w:w="2410" w:type="dxa"/>
            <w:gridSpan w:val="2"/>
          </w:tcPr>
          <w:p w:rsidR="004A095C" w:rsidRPr="00CB2087" w:rsidRDefault="004A095C" w:rsidP="000F3022">
            <w:pPr>
              <w:contextualSpacing/>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«Лото- Насекомые</w:t>
            </w:r>
            <w:r w:rsidRPr="00CB2087">
              <w:rPr>
                <w:rFonts w:ascii="Times New Roman" w:eastAsia="Calibri" w:hAnsi="Times New Roman" w:cs="Times New Roman"/>
                <w:b/>
                <w:sz w:val="20"/>
                <w:szCs w:val="20"/>
                <w:lang w:val="kk-KZ"/>
              </w:rPr>
              <w:t>»</w:t>
            </w:r>
          </w:p>
          <w:p w:rsidR="004A095C" w:rsidRPr="00CB2087" w:rsidRDefault="004A095C" w:rsidP="000F3022">
            <w:pPr>
              <w:contextualSpacing/>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lang w:val="kk-KZ"/>
              </w:rPr>
              <w:t>Цель</w:t>
            </w:r>
            <w:r w:rsidRPr="00CB2087">
              <w:rPr>
                <w:rFonts w:ascii="Times New Roman" w:eastAsia="Calibri" w:hAnsi="Times New Roman" w:cs="Times New Roman"/>
                <w:b/>
                <w:sz w:val="20"/>
                <w:szCs w:val="20"/>
              </w:rPr>
              <w:t>:</w:t>
            </w:r>
            <w:r w:rsidRPr="00CB2087">
              <w:rPr>
                <w:rFonts w:ascii="Times New Roman" w:eastAsia="Calibri" w:hAnsi="Times New Roman" w:cs="Times New Roman"/>
                <w:b/>
                <w:sz w:val="20"/>
                <w:szCs w:val="20"/>
                <w:lang w:val="kk-KZ"/>
              </w:rPr>
              <w:t xml:space="preserve"> </w:t>
            </w:r>
            <w:r>
              <w:rPr>
                <w:rFonts w:ascii="Times New Roman" w:eastAsia="Calibri" w:hAnsi="Times New Roman" w:cs="Times New Roman"/>
                <w:sz w:val="20"/>
                <w:szCs w:val="20"/>
                <w:lang w:val="kk-KZ"/>
              </w:rPr>
              <w:t>называет насекомых.</w:t>
            </w:r>
          </w:p>
          <w:p w:rsidR="004A095C" w:rsidRPr="00CB2087" w:rsidRDefault="004A095C" w:rsidP="000F3022">
            <w:pPr>
              <w:contextualSpacing/>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lang w:val="kk-KZ"/>
              </w:rPr>
              <w:t xml:space="preserve"> </w:t>
            </w:r>
            <w:r w:rsidRPr="00CB2087">
              <w:rPr>
                <w:rFonts w:ascii="Times New Roman" w:eastAsia="Calibri" w:hAnsi="Times New Roman" w:cs="Times New Roman"/>
                <w:sz w:val="20"/>
                <w:szCs w:val="20"/>
                <w:lang w:val="kk-KZ"/>
              </w:rPr>
              <w:t>(</w:t>
            </w:r>
            <w:r w:rsidRPr="00CB2087">
              <w:rPr>
                <w:rFonts w:ascii="Times New Roman" w:eastAsia="Calibri" w:hAnsi="Times New Roman" w:cs="Times New Roman"/>
                <w:i/>
                <w:sz w:val="20"/>
                <w:szCs w:val="20"/>
                <w:lang w:val="kk-KZ"/>
              </w:rPr>
              <w:t>ознакомление с окружающим</w:t>
            </w:r>
            <w:r w:rsidRPr="00CB2087">
              <w:rPr>
                <w:rFonts w:ascii="Times New Roman" w:eastAsia="Calibri" w:hAnsi="Times New Roman" w:cs="Times New Roman"/>
                <w:sz w:val="20"/>
                <w:szCs w:val="20"/>
                <w:lang w:val="kk-KZ"/>
              </w:rPr>
              <w:t>)</w:t>
            </w:r>
          </w:p>
          <w:p w:rsidR="004A095C" w:rsidRPr="00CB2087" w:rsidRDefault="004A095C" w:rsidP="000F3022">
            <w:pPr>
              <w:contextualSpacing/>
              <w:rPr>
                <w:rFonts w:ascii="Times New Roman" w:eastAsia="Calibri" w:hAnsi="Times New Roman" w:cs="Times New Roman"/>
                <w:b/>
                <w:sz w:val="20"/>
                <w:szCs w:val="20"/>
                <w:lang w:val="kk-KZ"/>
              </w:rPr>
            </w:pPr>
          </w:p>
          <w:p w:rsidR="004A095C" w:rsidRPr="00CB2087" w:rsidRDefault="004A095C" w:rsidP="000F3022">
            <w:pPr>
              <w:contextualSpacing/>
              <w:jc w:val="both"/>
              <w:rPr>
                <w:rFonts w:ascii="Times New Roman" w:eastAsia="Calibri" w:hAnsi="Times New Roman" w:cs="Times New Roman"/>
                <w:b/>
                <w:sz w:val="20"/>
                <w:szCs w:val="20"/>
                <w:lang w:val="kk-KZ"/>
              </w:rPr>
            </w:pPr>
          </w:p>
        </w:tc>
      </w:tr>
      <w:tr w:rsidR="004A095C" w:rsidRPr="00CB2087" w:rsidTr="000F3022">
        <w:tc>
          <w:tcPr>
            <w:tcW w:w="1887" w:type="dxa"/>
          </w:tcPr>
          <w:p w:rsidR="004A095C" w:rsidRPr="00CB2087" w:rsidRDefault="004A095C" w:rsidP="000F3022">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bCs/>
                <w:sz w:val="20"/>
                <w:szCs w:val="20"/>
                <w:lang w:val="kk-KZ"/>
              </w:rPr>
              <w:t>Таңғы гимнастика</w:t>
            </w:r>
            <w:r w:rsidRPr="00CB2087">
              <w:rPr>
                <w:rFonts w:ascii="Times New Roman" w:eastAsia="Calibri" w:hAnsi="Times New Roman" w:cs="Times New Roman"/>
                <w:b/>
                <w:sz w:val="20"/>
                <w:szCs w:val="20"/>
                <w:lang w:val="kk-KZ"/>
              </w:rPr>
              <w:t xml:space="preserve"> Утренняя гимнастика</w:t>
            </w:r>
          </w:p>
        </w:tc>
        <w:tc>
          <w:tcPr>
            <w:tcW w:w="12992" w:type="dxa"/>
            <w:gridSpan w:val="11"/>
          </w:tcPr>
          <w:p w:rsidR="004A095C" w:rsidRPr="00CB2087" w:rsidRDefault="004A095C" w:rsidP="000F3022">
            <w:pPr>
              <w:widowControl w:val="0"/>
              <w:tabs>
                <w:tab w:val="left" w:pos="6640"/>
              </w:tabs>
              <w:autoSpaceDE w:val="0"/>
              <w:autoSpaceDN w:val="0"/>
              <w:adjustRightInd w:val="0"/>
              <w:contextualSpacing/>
              <w:rPr>
                <w:rFonts w:ascii="Times New Roman" w:hAnsi="Times New Roman"/>
                <w:bCs/>
                <w:color w:val="000000" w:themeColor="text1"/>
                <w:sz w:val="20"/>
                <w:szCs w:val="20"/>
                <w:lang w:val="kk-KZ"/>
              </w:rPr>
            </w:pPr>
            <w:r w:rsidRPr="00CB2087">
              <w:rPr>
                <w:rFonts w:ascii="Times New Roman" w:hAnsi="Times New Roman"/>
                <w:b/>
                <w:bCs/>
                <w:color w:val="000000" w:themeColor="text1"/>
                <w:sz w:val="20"/>
                <w:szCs w:val="20"/>
                <w:lang w:val="kk-KZ"/>
              </w:rPr>
              <w:t xml:space="preserve">КЕШЕНДІ ТАҢҒЫ  ГИМНАСТИКА  </w:t>
            </w:r>
            <w:r w:rsidRPr="00CB2087">
              <w:rPr>
                <w:rFonts w:ascii="Times New Roman" w:hAnsi="Times New Roman"/>
                <w:bCs/>
                <w:color w:val="000000" w:themeColor="text1"/>
                <w:sz w:val="20"/>
                <w:szCs w:val="20"/>
              </w:rPr>
              <w:t>(маман жоспары бойынша)</w:t>
            </w:r>
            <w:r w:rsidRPr="00CB2087">
              <w:rPr>
                <w:rFonts w:ascii="Times New Roman" w:hAnsi="Times New Roman"/>
                <w:bCs/>
                <w:color w:val="000000" w:themeColor="text1"/>
                <w:sz w:val="20"/>
                <w:szCs w:val="20"/>
                <w:lang w:val="kk-KZ"/>
              </w:rPr>
              <w:t xml:space="preserve"> </w:t>
            </w:r>
          </w:p>
          <w:p w:rsidR="004A095C" w:rsidRPr="00CB2087" w:rsidRDefault="004A095C" w:rsidP="000F3022">
            <w:pPr>
              <w:pStyle w:val="a3"/>
              <w:rPr>
                <w:rFonts w:ascii="Times New Roman" w:hAnsi="Times New Roman"/>
                <w:sz w:val="20"/>
                <w:szCs w:val="20"/>
              </w:rPr>
            </w:pPr>
            <w:r w:rsidRPr="00CB2087">
              <w:rPr>
                <w:rFonts w:ascii="Times New Roman" w:hAnsi="Times New Roman"/>
                <w:b/>
                <w:bCs/>
                <w:color w:val="000000" w:themeColor="text1"/>
                <w:sz w:val="20"/>
                <w:szCs w:val="20"/>
              </w:rPr>
              <w:t>КОМПЛЕКС УТРЕННЕЙ ГИМНАСТИКИ (по плану специалиста)</w:t>
            </w:r>
          </w:p>
        </w:tc>
      </w:tr>
      <w:tr w:rsidR="004A095C" w:rsidRPr="00CB2087" w:rsidTr="000F3022">
        <w:tc>
          <w:tcPr>
            <w:tcW w:w="1887" w:type="dxa"/>
          </w:tcPr>
          <w:p w:rsidR="004A095C" w:rsidRPr="00CB2087" w:rsidRDefault="004A095C" w:rsidP="000F3022">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Таңғы ас/Завтрак</w:t>
            </w:r>
          </w:p>
        </w:tc>
        <w:tc>
          <w:tcPr>
            <w:tcW w:w="12992" w:type="dxa"/>
            <w:gridSpan w:val="11"/>
          </w:tcPr>
          <w:p w:rsidR="004A095C" w:rsidRPr="00CB2087" w:rsidRDefault="004A095C" w:rsidP="000F3022">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Мәдени-гигиеналық  машықтарды  меңгеру  және  орындауды  пысықтау</w:t>
            </w:r>
          </w:p>
          <w:p w:rsidR="004A095C" w:rsidRPr="00CB2087" w:rsidRDefault="004A095C" w:rsidP="000F3022">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Совершенствование навыков аккуратной еды.</w:t>
            </w:r>
          </w:p>
          <w:p w:rsidR="004A095C" w:rsidRPr="00CB2087" w:rsidRDefault="004A095C" w:rsidP="000F3022">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u w:val="dotted"/>
                <w:lang w:val="kk-KZ"/>
              </w:rPr>
              <w:t>Ойын жаттығуы/</w:t>
            </w:r>
            <w:r w:rsidRPr="00CB2087">
              <w:rPr>
                <w:rFonts w:ascii="Times New Roman" w:eastAsia="Calibri" w:hAnsi="Times New Roman" w:cs="Times New Roman"/>
                <w:b/>
                <w:sz w:val="20"/>
                <w:szCs w:val="20"/>
                <w:u w:val="dotted"/>
              </w:rPr>
              <w:t>Игровое упражнение</w:t>
            </w:r>
            <w:r w:rsidRPr="00CB2087">
              <w:rPr>
                <w:rFonts w:ascii="Times New Roman" w:eastAsia="Calibri" w:hAnsi="Times New Roman" w:cs="Times New Roman"/>
                <w:b/>
                <w:i/>
                <w:sz w:val="20"/>
                <w:szCs w:val="20"/>
                <w:u w:val="dotted"/>
              </w:rPr>
              <w:t xml:space="preserve"> «</w:t>
            </w:r>
            <w:r w:rsidRPr="00CB2087">
              <w:rPr>
                <w:rFonts w:ascii="Times New Roman" w:eastAsia="Calibri" w:hAnsi="Times New Roman" w:cs="Times New Roman"/>
                <w:i/>
                <w:sz w:val="20"/>
                <w:szCs w:val="20"/>
                <w:u w:val="dotted"/>
              </w:rPr>
              <w:t>Сухие рукава</w:t>
            </w:r>
            <w:r w:rsidRPr="00CB2087">
              <w:rPr>
                <w:rFonts w:ascii="Times New Roman" w:eastAsia="Calibri" w:hAnsi="Times New Roman" w:cs="Times New Roman"/>
                <w:b/>
                <w:i/>
                <w:sz w:val="20"/>
                <w:szCs w:val="20"/>
                <w:u w:val="dotted"/>
              </w:rPr>
              <w:t>»</w:t>
            </w:r>
          </w:p>
        </w:tc>
      </w:tr>
      <w:tr w:rsidR="004A095C" w:rsidRPr="00CB2087" w:rsidTr="000F3022">
        <w:tc>
          <w:tcPr>
            <w:tcW w:w="1887" w:type="dxa"/>
            <w:vMerge w:val="restart"/>
          </w:tcPr>
          <w:p w:rsidR="004A095C" w:rsidRPr="00CB2087" w:rsidRDefault="004A095C" w:rsidP="000F3022">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Ойындар,</w:t>
            </w:r>
          </w:p>
          <w:p w:rsidR="004A095C" w:rsidRPr="00CB2087" w:rsidRDefault="004A095C" w:rsidP="000F3022">
            <w:pPr>
              <w:contextualSpacing/>
              <w:jc w:val="both"/>
              <w:rPr>
                <w:rFonts w:ascii="Times New Roman" w:eastAsia="Calibri" w:hAnsi="Times New Roman" w:cs="Times New Roman"/>
                <w:b/>
                <w:bCs/>
                <w:sz w:val="20"/>
                <w:szCs w:val="20"/>
                <w:lang w:val="kk-KZ"/>
              </w:rPr>
            </w:pPr>
            <w:r w:rsidRPr="00CB2087">
              <w:rPr>
                <w:rFonts w:ascii="Times New Roman" w:eastAsia="Calibri" w:hAnsi="Times New Roman" w:cs="Times New Roman"/>
                <w:b/>
                <w:bCs/>
                <w:sz w:val="20"/>
                <w:szCs w:val="20"/>
                <w:lang w:val="kk-KZ"/>
              </w:rPr>
              <w:t xml:space="preserve">ҰІӘ дайындық  </w:t>
            </w:r>
            <w:r w:rsidRPr="00CB2087">
              <w:rPr>
                <w:rFonts w:ascii="Times New Roman" w:eastAsia="Calibri" w:hAnsi="Times New Roman" w:cs="Times New Roman"/>
                <w:b/>
                <w:bCs/>
                <w:sz w:val="20"/>
                <w:szCs w:val="20"/>
              </w:rPr>
              <w:t>/</w:t>
            </w:r>
            <w:r w:rsidRPr="00CB2087">
              <w:rPr>
                <w:rFonts w:ascii="Times New Roman" w:eastAsia="Calibri" w:hAnsi="Times New Roman" w:cs="Times New Roman"/>
                <w:b/>
                <w:bCs/>
                <w:sz w:val="20"/>
                <w:szCs w:val="20"/>
                <w:lang w:val="kk-KZ"/>
              </w:rPr>
              <w:t xml:space="preserve"> </w:t>
            </w:r>
          </w:p>
          <w:p w:rsidR="004A095C" w:rsidRPr="00CB2087" w:rsidRDefault="004A095C" w:rsidP="000F3022">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Игры,</w:t>
            </w:r>
            <w:r>
              <w:rPr>
                <w:rFonts w:ascii="Times New Roman" w:eastAsia="Calibri" w:hAnsi="Times New Roman" w:cs="Times New Roman"/>
                <w:b/>
                <w:sz w:val="20"/>
                <w:szCs w:val="20"/>
                <w:lang w:val="kk-KZ"/>
              </w:rPr>
              <w:t xml:space="preserve"> </w:t>
            </w:r>
            <w:r w:rsidRPr="00CB2087">
              <w:rPr>
                <w:rFonts w:ascii="Times New Roman" w:eastAsia="Calibri" w:hAnsi="Times New Roman" w:cs="Times New Roman"/>
                <w:b/>
                <w:sz w:val="20"/>
                <w:szCs w:val="20"/>
                <w:lang w:val="kk-KZ"/>
              </w:rPr>
              <w:t>подготовка к ОД</w:t>
            </w:r>
          </w:p>
        </w:tc>
        <w:tc>
          <w:tcPr>
            <w:tcW w:w="12992" w:type="dxa"/>
            <w:gridSpan w:val="11"/>
          </w:tcPr>
          <w:p w:rsidR="004A095C" w:rsidRPr="00CB2087" w:rsidRDefault="004A095C" w:rsidP="000F3022">
            <w:pPr>
              <w:contextualSpacing/>
              <w:jc w:val="both"/>
              <w:rPr>
                <w:rFonts w:ascii="Times New Roman" w:eastAsia="Calibri" w:hAnsi="Times New Roman" w:cs="Times New Roman"/>
                <w:sz w:val="20"/>
                <w:szCs w:val="20"/>
                <w:lang w:val="kk-KZ"/>
              </w:rPr>
            </w:pPr>
            <w:r w:rsidRPr="00CB2087">
              <w:rPr>
                <w:rFonts w:ascii="Times New Roman" w:hAnsi="Times New Roman" w:cs="Times New Roman"/>
                <w:color w:val="000000" w:themeColor="text1"/>
                <w:sz w:val="20"/>
                <w:szCs w:val="20"/>
                <w:lang w:val="kk-KZ"/>
              </w:rPr>
              <w:t>ҰІӘ</w:t>
            </w:r>
            <w:r w:rsidRPr="00CB2087">
              <w:rPr>
                <w:rFonts w:ascii="Times New Roman" w:eastAsia="Calibri" w:hAnsi="Times New Roman" w:cs="Times New Roman"/>
                <w:sz w:val="20"/>
                <w:szCs w:val="20"/>
                <w:lang w:val="kk-KZ"/>
              </w:rPr>
              <w:t xml:space="preserve"> ымдастыру    үшін балалардағы  кішігірім қозғалыстағы ойын және ойын жаттығулары</w:t>
            </w:r>
          </w:p>
          <w:p w:rsidR="004A095C" w:rsidRPr="00CB2087" w:rsidRDefault="004A095C" w:rsidP="004A095C">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sz w:val="20"/>
                <w:szCs w:val="20"/>
              </w:rPr>
              <w:t>Игры и игровые упражнения малой подвижности для организации детей к ОД</w:t>
            </w:r>
          </w:p>
        </w:tc>
      </w:tr>
      <w:tr w:rsidR="004A095C" w:rsidRPr="00CB2087" w:rsidTr="000F3022">
        <w:tc>
          <w:tcPr>
            <w:tcW w:w="1887" w:type="dxa"/>
            <w:vMerge/>
          </w:tcPr>
          <w:p w:rsidR="004A095C" w:rsidRPr="00CB2087" w:rsidRDefault="004A095C" w:rsidP="000F3022">
            <w:pPr>
              <w:contextualSpacing/>
              <w:jc w:val="both"/>
              <w:rPr>
                <w:rFonts w:ascii="Times New Roman" w:eastAsia="Calibri" w:hAnsi="Times New Roman" w:cs="Times New Roman"/>
                <w:b/>
                <w:sz w:val="20"/>
                <w:szCs w:val="20"/>
                <w:lang w:val="kk-KZ"/>
              </w:rPr>
            </w:pPr>
          </w:p>
        </w:tc>
        <w:tc>
          <w:tcPr>
            <w:tcW w:w="2503" w:type="dxa"/>
          </w:tcPr>
          <w:p w:rsidR="004A095C" w:rsidRPr="00CB2087" w:rsidRDefault="004A095C" w:rsidP="000F3022">
            <w:pPr>
              <w:contextualSpacing/>
              <w:rPr>
                <w:rFonts w:ascii="Times New Roman" w:eastAsia="Calibri" w:hAnsi="Times New Roman" w:cs="Times New Roman"/>
                <w:b/>
                <w:sz w:val="20"/>
                <w:szCs w:val="20"/>
              </w:rPr>
            </w:pPr>
            <w:r w:rsidRPr="00CB2087">
              <w:rPr>
                <w:rFonts w:ascii="Times New Roman" w:eastAsia="Calibri" w:hAnsi="Times New Roman" w:cs="Times New Roman"/>
                <w:b/>
                <w:bCs/>
                <w:sz w:val="20"/>
                <w:szCs w:val="20"/>
              </w:rPr>
              <w:t>Пальчиковая гимнастика</w:t>
            </w:r>
            <w:r>
              <w:rPr>
                <w:rFonts w:ascii="Times New Roman" w:eastAsia="Calibri" w:hAnsi="Times New Roman" w:cs="Times New Roman"/>
                <w:b/>
                <w:sz w:val="20"/>
                <w:szCs w:val="20"/>
              </w:rPr>
              <w:t> </w:t>
            </w:r>
            <w:r w:rsidRPr="00BC33B7">
              <w:rPr>
                <w:rFonts w:ascii="Times New Roman" w:eastAsia="Calibri" w:hAnsi="Times New Roman" w:cs="Times New Roman"/>
                <w:sz w:val="20"/>
                <w:szCs w:val="20"/>
              </w:rPr>
              <w:t>«Этот пальчик в лес ходил»</w:t>
            </w:r>
            <w:r w:rsidRPr="00CB2087">
              <w:rPr>
                <w:rFonts w:ascii="Times New Roman" w:eastAsia="Calibri" w:hAnsi="Times New Roman" w:cs="Times New Roman"/>
                <w:b/>
                <w:sz w:val="20"/>
                <w:szCs w:val="20"/>
              </w:rPr>
              <w:t xml:space="preserve"> </w:t>
            </w:r>
          </w:p>
          <w:p w:rsidR="004A095C" w:rsidRPr="00CB2087" w:rsidRDefault="004A095C" w:rsidP="000F3022">
            <w:pPr>
              <w:contextualSpacing/>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rPr>
              <w:t xml:space="preserve">Цель: </w:t>
            </w:r>
            <w:r w:rsidRPr="00CB2087">
              <w:rPr>
                <w:rFonts w:ascii="Times New Roman" w:eastAsia="Calibri" w:hAnsi="Times New Roman" w:cs="Times New Roman"/>
                <w:sz w:val="20"/>
                <w:szCs w:val="20"/>
              </w:rPr>
              <w:t>произносит слова и фразы правильно, четко,</w:t>
            </w:r>
            <w:r w:rsidRPr="00CB2087">
              <w:rPr>
                <w:rFonts w:ascii="Times New Roman" w:eastAsia="Calibri" w:hAnsi="Times New Roman" w:cs="Times New Roman"/>
                <w:sz w:val="20"/>
                <w:szCs w:val="20"/>
                <w:lang w:val="kk-KZ"/>
              </w:rPr>
              <w:t xml:space="preserve"> повторяет движения в соответствии со словами</w:t>
            </w:r>
          </w:p>
          <w:p w:rsidR="004A095C" w:rsidRPr="00CB2087" w:rsidRDefault="004A095C" w:rsidP="000F3022">
            <w:pPr>
              <w:contextualSpacing/>
              <w:jc w:val="both"/>
              <w:rPr>
                <w:rFonts w:ascii="Times New Roman" w:eastAsia="Calibri" w:hAnsi="Times New Roman" w:cs="Times New Roman"/>
                <w:sz w:val="20"/>
                <w:szCs w:val="20"/>
              </w:rPr>
            </w:pPr>
            <w:r w:rsidRPr="00CB2087">
              <w:rPr>
                <w:rFonts w:ascii="Times New Roman" w:eastAsia="Calibri" w:hAnsi="Times New Roman" w:cs="Times New Roman"/>
                <w:sz w:val="20"/>
                <w:szCs w:val="20"/>
                <w:lang w:val="kk-KZ"/>
              </w:rPr>
              <w:t>(</w:t>
            </w:r>
            <w:r w:rsidRPr="00CB2087">
              <w:rPr>
                <w:rFonts w:ascii="Times New Roman" w:eastAsia="Calibri" w:hAnsi="Times New Roman" w:cs="Times New Roman"/>
                <w:i/>
                <w:sz w:val="20"/>
                <w:szCs w:val="20"/>
                <w:lang w:val="kk-KZ"/>
              </w:rPr>
              <w:t>развитие  речи</w:t>
            </w:r>
            <w:r w:rsidRPr="00CB2087">
              <w:rPr>
                <w:rFonts w:ascii="Times New Roman" w:eastAsia="Calibri" w:hAnsi="Times New Roman" w:cs="Times New Roman"/>
                <w:sz w:val="20"/>
                <w:szCs w:val="20"/>
                <w:lang w:val="kk-KZ"/>
              </w:rPr>
              <w:t>)</w:t>
            </w:r>
          </w:p>
        </w:tc>
        <w:tc>
          <w:tcPr>
            <w:tcW w:w="2693" w:type="dxa"/>
            <w:gridSpan w:val="2"/>
          </w:tcPr>
          <w:p w:rsidR="004A095C" w:rsidRPr="00CB2087" w:rsidRDefault="004A095C" w:rsidP="000F3022">
            <w:pPr>
              <w:contextualSpacing/>
              <w:rPr>
                <w:rFonts w:ascii="Times New Roman" w:eastAsia="Calibri" w:hAnsi="Times New Roman" w:cs="Times New Roman"/>
                <w:b/>
                <w:sz w:val="20"/>
                <w:szCs w:val="20"/>
              </w:rPr>
            </w:pPr>
            <w:r w:rsidRPr="00CB2087">
              <w:rPr>
                <w:rFonts w:ascii="Times New Roman" w:eastAsia="Calibri" w:hAnsi="Times New Roman" w:cs="Times New Roman"/>
                <w:b/>
                <w:bCs/>
                <w:sz w:val="20"/>
                <w:szCs w:val="20"/>
              </w:rPr>
              <w:t xml:space="preserve">Пальчиковая гимнастика </w:t>
            </w:r>
            <w:r w:rsidRPr="00CB2087">
              <w:rPr>
                <w:rFonts w:ascii="Times New Roman" w:eastAsia="Calibri" w:hAnsi="Times New Roman" w:cs="Times New Roman"/>
                <w:b/>
                <w:sz w:val="20"/>
                <w:szCs w:val="20"/>
              </w:rPr>
              <w:t>«</w:t>
            </w:r>
            <w:r w:rsidRPr="00CB2087">
              <w:rPr>
                <w:rFonts w:ascii="Times New Roman" w:eastAsia="Calibri" w:hAnsi="Times New Roman" w:cs="Times New Roman"/>
                <w:b/>
                <w:sz w:val="20"/>
                <w:szCs w:val="20"/>
                <w:lang w:val="kk-KZ"/>
              </w:rPr>
              <w:t>Что я делал?»</w:t>
            </w:r>
          </w:p>
          <w:p w:rsidR="004A095C" w:rsidRPr="00CB2087" w:rsidRDefault="004A095C" w:rsidP="000F3022">
            <w:pPr>
              <w:contextualSpacing/>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lang w:val="kk-KZ"/>
              </w:rPr>
              <w:t xml:space="preserve">Цель: </w:t>
            </w:r>
            <w:r w:rsidRPr="00CB2087">
              <w:rPr>
                <w:rFonts w:ascii="Times New Roman" w:eastAsia="Calibri" w:hAnsi="Times New Roman" w:cs="Times New Roman"/>
                <w:sz w:val="20"/>
                <w:szCs w:val="20"/>
                <w:lang w:val="kk-KZ"/>
              </w:rPr>
              <w:t>узнает и называет</w:t>
            </w:r>
            <w:r>
              <w:rPr>
                <w:rFonts w:ascii="Times New Roman" w:eastAsia="Calibri" w:hAnsi="Times New Roman" w:cs="Times New Roman"/>
                <w:sz w:val="20"/>
                <w:szCs w:val="20"/>
                <w:lang w:val="kk-KZ"/>
              </w:rPr>
              <w:t xml:space="preserve"> насекомых</w:t>
            </w:r>
            <w:r w:rsidRPr="00CB2087">
              <w:rPr>
                <w:rFonts w:ascii="Times New Roman" w:eastAsia="Calibri" w:hAnsi="Times New Roman" w:cs="Times New Roman"/>
                <w:sz w:val="20"/>
                <w:szCs w:val="20"/>
                <w:lang w:val="kk-KZ"/>
              </w:rPr>
              <w:t>,</w:t>
            </w:r>
            <w:r w:rsidRPr="00CB2087">
              <w:rPr>
                <w:rFonts w:ascii="Times New Roman" w:eastAsia="Calibri" w:hAnsi="Times New Roman" w:cs="Times New Roman"/>
                <w:b/>
                <w:sz w:val="20"/>
                <w:szCs w:val="20"/>
                <w:lang w:val="kk-KZ"/>
              </w:rPr>
              <w:t xml:space="preserve"> </w:t>
            </w:r>
            <w:r w:rsidRPr="00CB2087">
              <w:rPr>
                <w:rFonts w:ascii="Times New Roman" w:eastAsia="Calibri" w:hAnsi="Times New Roman" w:cs="Times New Roman"/>
                <w:sz w:val="20"/>
                <w:szCs w:val="20"/>
                <w:lang w:val="kk-KZ"/>
              </w:rPr>
              <w:t>повторяет движения в соответствии со словами</w:t>
            </w:r>
          </w:p>
          <w:p w:rsidR="004A095C" w:rsidRPr="00CB2087" w:rsidRDefault="004A095C" w:rsidP="000F3022">
            <w:pPr>
              <w:contextualSpacing/>
              <w:rPr>
                <w:rFonts w:ascii="Times New Roman" w:eastAsia="Calibri" w:hAnsi="Times New Roman" w:cs="Times New Roman"/>
                <w:i/>
                <w:sz w:val="20"/>
                <w:szCs w:val="20"/>
                <w:lang w:val="kk-KZ"/>
              </w:rPr>
            </w:pPr>
            <w:r w:rsidRPr="00CB2087">
              <w:rPr>
                <w:rFonts w:ascii="Times New Roman" w:eastAsia="Calibri" w:hAnsi="Times New Roman" w:cs="Times New Roman"/>
                <w:i/>
                <w:sz w:val="20"/>
                <w:szCs w:val="20"/>
                <w:lang w:val="kk-KZ"/>
              </w:rPr>
              <w:t>(развитие речи)</w:t>
            </w:r>
          </w:p>
        </w:tc>
        <w:tc>
          <w:tcPr>
            <w:tcW w:w="2551" w:type="dxa"/>
            <w:gridSpan w:val="3"/>
          </w:tcPr>
          <w:p w:rsidR="004A095C" w:rsidRPr="00CB2087" w:rsidRDefault="004A095C" w:rsidP="000F3022">
            <w:pPr>
              <w:contextualSpacing/>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Игра «Паучек</w:t>
            </w:r>
            <w:r w:rsidRPr="00CB2087">
              <w:rPr>
                <w:rFonts w:ascii="Times New Roman" w:eastAsia="Calibri" w:hAnsi="Times New Roman" w:cs="Times New Roman"/>
                <w:b/>
                <w:sz w:val="20"/>
                <w:szCs w:val="20"/>
                <w:lang w:val="kk-KZ"/>
              </w:rPr>
              <w:t>»</w:t>
            </w:r>
          </w:p>
          <w:p w:rsidR="004A095C" w:rsidRPr="00CB2087" w:rsidRDefault="004A095C" w:rsidP="000F3022">
            <w:pPr>
              <w:contextualSpacing/>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lang w:val="kk-KZ"/>
              </w:rPr>
              <w:t xml:space="preserve">Цель: </w:t>
            </w:r>
            <w:r w:rsidRPr="00CB2087">
              <w:rPr>
                <w:rFonts w:ascii="Times New Roman" w:eastAsia="Calibri" w:hAnsi="Times New Roman" w:cs="Times New Roman"/>
                <w:sz w:val="20"/>
                <w:szCs w:val="20"/>
                <w:lang w:val="kk-KZ"/>
              </w:rPr>
              <w:t>выполняет движения в соответствии с характером музыки (</w:t>
            </w:r>
            <w:r w:rsidRPr="00CB2087">
              <w:rPr>
                <w:rFonts w:ascii="Times New Roman" w:eastAsia="Calibri" w:hAnsi="Times New Roman" w:cs="Times New Roman"/>
                <w:b/>
                <w:i/>
                <w:sz w:val="20"/>
                <w:szCs w:val="20"/>
                <w:lang w:val="kk-KZ"/>
              </w:rPr>
              <w:t>музыка</w:t>
            </w:r>
            <w:r w:rsidRPr="00CB2087">
              <w:rPr>
                <w:rFonts w:ascii="Times New Roman" w:eastAsia="Calibri" w:hAnsi="Times New Roman" w:cs="Times New Roman"/>
                <w:sz w:val="20"/>
                <w:szCs w:val="20"/>
                <w:lang w:val="kk-KZ"/>
              </w:rPr>
              <w:t>)</w:t>
            </w:r>
          </w:p>
          <w:p w:rsidR="004A095C" w:rsidRPr="00CB2087" w:rsidRDefault="004A095C" w:rsidP="000F3022">
            <w:pPr>
              <w:contextualSpacing/>
              <w:jc w:val="both"/>
              <w:rPr>
                <w:rFonts w:ascii="Times New Roman" w:eastAsia="Calibri" w:hAnsi="Times New Roman" w:cs="Times New Roman"/>
                <w:b/>
                <w:sz w:val="20"/>
                <w:szCs w:val="20"/>
                <w:lang w:val="kk-KZ"/>
              </w:rPr>
            </w:pPr>
          </w:p>
          <w:p w:rsidR="004A095C" w:rsidRPr="00CB2087" w:rsidRDefault="004A095C" w:rsidP="000F3022">
            <w:pPr>
              <w:contextualSpacing/>
              <w:jc w:val="both"/>
              <w:rPr>
                <w:rFonts w:ascii="Times New Roman" w:eastAsia="Calibri" w:hAnsi="Times New Roman" w:cs="Times New Roman"/>
                <w:b/>
                <w:sz w:val="20"/>
                <w:szCs w:val="20"/>
              </w:rPr>
            </w:pPr>
          </w:p>
        </w:tc>
        <w:tc>
          <w:tcPr>
            <w:tcW w:w="2835" w:type="dxa"/>
            <w:gridSpan w:val="3"/>
          </w:tcPr>
          <w:p w:rsidR="004A095C" w:rsidRPr="00CB2087" w:rsidRDefault="004A095C" w:rsidP="000F3022">
            <w:pPr>
              <w:contextualSpacing/>
              <w:jc w:val="both"/>
              <w:rPr>
                <w:rFonts w:ascii="Times New Roman" w:eastAsia="Calibri" w:hAnsi="Times New Roman" w:cs="Times New Roman"/>
                <w:b/>
                <w:bCs/>
                <w:sz w:val="20"/>
                <w:szCs w:val="20"/>
                <w:lang w:val="kk-KZ"/>
              </w:rPr>
            </w:pPr>
            <w:r w:rsidRPr="00CB2087">
              <w:rPr>
                <w:rFonts w:ascii="Times New Roman" w:eastAsia="Calibri" w:hAnsi="Times New Roman" w:cs="Times New Roman"/>
                <w:b/>
                <w:bCs/>
                <w:sz w:val="20"/>
                <w:szCs w:val="20"/>
                <w:lang w:val="kk-KZ"/>
              </w:rPr>
              <w:t>Подвижная игра</w:t>
            </w:r>
          </w:p>
          <w:p w:rsidR="004A095C" w:rsidRPr="00BC33B7" w:rsidRDefault="004A095C" w:rsidP="000F3022">
            <w:pPr>
              <w:contextualSpacing/>
              <w:jc w:val="both"/>
              <w:rPr>
                <w:rFonts w:ascii="Times New Roman" w:eastAsia="Calibri" w:hAnsi="Times New Roman" w:cs="Times New Roman"/>
                <w:sz w:val="20"/>
                <w:szCs w:val="20"/>
              </w:rPr>
            </w:pPr>
            <w:r w:rsidRPr="00BC33B7">
              <w:rPr>
                <w:rFonts w:ascii="Times New Roman" w:eastAsia="Calibri" w:hAnsi="Times New Roman" w:cs="Times New Roman"/>
                <w:sz w:val="20"/>
                <w:szCs w:val="20"/>
              </w:rPr>
              <w:t>«</w:t>
            </w:r>
            <w:r>
              <w:rPr>
                <w:rFonts w:ascii="Times New Roman" w:eastAsia="Calibri" w:hAnsi="Times New Roman" w:cs="Times New Roman"/>
                <w:sz w:val="20"/>
                <w:szCs w:val="20"/>
                <w:lang w:val="kk-KZ"/>
              </w:rPr>
              <w:t xml:space="preserve">Найди свой </w:t>
            </w:r>
            <w:r w:rsidRPr="00BC33B7">
              <w:rPr>
                <w:rFonts w:ascii="Times New Roman" w:eastAsia="Calibri" w:hAnsi="Times New Roman" w:cs="Times New Roman"/>
                <w:sz w:val="20"/>
                <w:szCs w:val="20"/>
                <w:lang w:val="kk-KZ"/>
              </w:rPr>
              <w:t>домик</w:t>
            </w:r>
            <w:r w:rsidRPr="00BC33B7">
              <w:rPr>
                <w:rFonts w:ascii="Times New Roman" w:eastAsia="Calibri" w:hAnsi="Times New Roman" w:cs="Times New Roman"/>
                <w:sz w:val="20"/>
                <w:szCs w:val="20"/>
              </w:rPr>
              <w:t xml:space="preserve">»  </w:t>
            </w:r>
          </w:p>
          <w:p w:rsidR="004A095C" w:rsidRPr="00CB2087" w:rsidRDefault="004A095C" w:rsidP="000F3022">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Цель:</w:t>
            </w:r>
            <w:r w:rsidRPr="00CB2087">
              <w:rPr>
                <w:rFonts w:ascii="Times New Roman" w:eastAsia="Calibri" w:hAnsi="Times New Roman" w:cs="Times New Roman"/>
                <w:b/>
                <w:sz w:val="20"/>
                <w:szCs w:val="20"/>
              </w:rPr>
              <w:t xml:space="preserve"> </w:t>
            </w:r>
            <w:r w:rsidRPr="00CB2087">
              <w:rPr>
                <w:rFonts w:ascii="Times New Roman" w:eastAsia="Calibri" w:hAnsi="Times New Roman" w:cs="Times New Roman"/>
                <w:sz w:val="20"/>
                <w:szCs w:val="20"/>
                <w:lang w:val="kk-KZ"/>
              </w:rPr>
              <w:t>бегает с ускорением и замедлением темпа</w:t>
            </w:r>
          </w:p>
          <w:p w:rsidR="004A095C" w:rsidRPr="00CB2087" w:rsidRDefault="004A095C" w:rsidP="000F3022">
            <w:pPr>
              <w:contextualSpacing/>
              <w:jc w:val="both"/>
              <w:rPr>
                <w:rFonts w:ascii="Times New Roman" w:eastAsia="Calibri" w:hAnsi="Times New Roman" w:cs="Times New Roman"/>
                <w:i/>
                <w:sz w:val="20"/>
                <w:szCs w:val="20"/>
                <w:lang w:val="kk-KZ"/>
              </w:rPr>
            </w:pPr>
            <w:r w:rsidRPr="00CB2087">
              <w:rPr>
                <w:rFonts w:ascii="Times New Roman" w:eastAsia="Calibri" w:hAnsi="Times New Roman" w:cs="Times New Roman"/>
                <w:i/>
                <w:sz w:val="20"/>
                <w:szCs w:val="20"/>
                <w:lang w:val="kk-KZ"/>
              </w:rPr>
              <w:t>(физическая культура)</w:t>
            </w:r>
          </w:p>
          <w:p w:rsidR="004A095C" w:rsidRPr="00CB2087" w:rsidRDefault="004A095C" w:rsidP="000F3022">
            <w:pPr>
              <w:contextualSpacing/>
              <w:jc w:val="both"/>
              <w:rPr>
                <w:rFonts w:ascii="Times New Roman" w:eastAsia="Calibri" w:hAnsi="Times New Roman" w:cs="Times New Roman"/>
                <w:b/>
                <w:sz w:val="20"/>
                <w:szCs w:val="20"/>
                <w:lang w:val="kk-KZ"/>
              </w:rPr>
            </w:pPr>
          </w:p>
        </w:tc>
        <w:tc>
          <w:tcPr>
            <w:tcW w:w="2410" w:type="dxa"/>
            <w:gridSpan w:val="2"/>
          </w:tcPr>
          <w:p w:rsidR="004A095C" w:rsidRPr="00CB2087" w:rsidRDefault="004A095C" w:rsidP="000F3022">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bCs/>
                <w:sz w:val="20"/>
                <w:szCs w:val="20"/>
              </w:rPr>
              <w:t>Д</w:t>
            </w:r>
            <w:r w:rsidRPr="00CB2087">
              <w:rPr>
                <w:rFonts w:ascii="Times New Roman" w:eastAsia="Calibri" w:hAnsi="Times New Roman" w:cs="Times New Roman"/>
                <w:b/>
                <w:bCs/>
                <w:sz w:val="20"/>
                <w:szCs w:val="20"/>
                <w:lang w:val="kk-KZ"/>
              </w:rPr>
              <w:t xml:space="preserve">идактическая игра </w:t>
            </w:r>
            <w:r w:rsidRPr="00CB2087">
              <w:rPr>
                <w:rFonts w:ascii="Times New Roman" w:eastAsia="Calibri" w:hAnsi="Times New Roman" w:cs="Times New Roman"/>
                <w:b/>
                <w:sz w:val="20"/>
                <w:szCs w:val="20"/>
              </w:rPr>
              <w:t>«</w:t>
            </w:r>
            <w:r w:rsidRPr="00CB2087">
              <w:rPr>
                <w:rFonts w:ascii="Times New Roman" w:eastAsia="Calibri" w:hAnsi="Times New Roman" w:cs="Times New Roman"/>
                <w:b/>
                <w:sz w:val="20"/>
                <w:szCs w:val="20"/>
                <w:lang w:val="kk-KZ"/>
              </w:rPr>
              <w:t>Узнай по описанию?</w:t>
            </w:r>
            <w:r w:rsidRPr="00CB2087">
              <w:rPr>
                <w:rFonts w:ascii="Times New Roman" w:eastAsia="Calibri" w:hAnsi="Times New Roman" w:cs="Times New Roman"/>
                <w:b/>
                <w:sz w:val="20"/>
                <w:szCs w:val="20"/>
              </w:rPr>
              <w:t xml:space="preserve">»  </w:t>
            </w:r>
          </w:p>
          <w:p w:rsidR="004A095C" w:rsidRPr="00CB2087" w:rsidRDefault="004A095C" w:rsidP="000F3022">
            <w:pPr>
              <w:contextualSpacing/>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lang w:val="kk-KZ"/>
              </w:rPr>
              <w:t xml:space="preserve">Цель: </w:t>
            </w:r>
            <w:r w:rsidRPr="00CB2087">
              <w:rPr>
                <w:rFonts w:ascii="Times New Roman" w:eastAsia="Calibri" w:hAnsi="Times New Roman" w:cs="Times New Roman"/>
                <w:sz w:val="20"/>
                <w:szCs w:val="20"/>
                <w:lang w:val="kk-KZ"/>
              </w:rPr>
              <w:t>называет имена существительные в единственном и множественном числе</w:t>
            </w:r>
          </w:p>
          <w:p w:rsidR="004A095C" w:rsidRPr="00CB2087" w:rsidRDefault="004A095C" w:rsidP="000F3022">
            <w:pPr>
              <w:contextualSpacing/>
              <w:rPr>
                <w:rFonts w:ascii="Times New Roman" w:eastAsia="Calibri" w:hAnsi="Times New Roman" w:cs="Times New Roman"/>
                <w:i/>
                <w:sz w:val="20"/>
                <w:szCs w:val="20"/>
                <w:lang w:val="kk-KZ"/>
              </w:rPr>
            </w:pPr>
            <w:r w:rsidRPr="00CB2087">
              <w:rPr>
                <w:rFonts w:ascii="Times New Roman" w:eastAsia="Calibri" w:hAnsi="Times New Roman" w:cs="Times New Roman"/>
                <w:i/>
                <w:sz w:val="20"/>
                <w:szCs w:val="20"/>
                <w:lang w:val="kk-KZ"/>
              </w:rPr>
              <w:t>(развитие речи)</w:t>
            </w:r>
          </w:p>
        </w:tc>
      </w:tr>
      <w:tr w:rsidR="004A095C" w:rsidRPr="00CB2087" w:rsidTr="000F3022">
        <w:trPr>
          <w:trHeight w:val="558"/>
        </w:trPr>
        <w:tc>
          <w:tcPr>
            <w:tcW w:w="1887" w:type="dxa"/>
          </w:tcPr>
          <w:p w:rsidR="004A095C" w:rsidRPr="00CB2087" w:rsidRDefault="004A095C" w:rsidP="000F3022">
            <w:pPr>
              <w:widowControl w:val="0"/>
              <w:tabs>
                <w:tab w:val="left" w:pos="6640"/>
              </w:tabs>
              <w:autoSpaceDE w:val="0"/>
              <w:autoSpaceDN w:val="0"/>
              <w:adjustRightInd w:val="0"/>
              <w:contextualSpacing/>
              <w:rPr>
                <w:rFonts w:ascii="Times New Roman" w:eastAsia="Times New Roman" w:hAnsi="Times New Roman" w:cs="Times New Roman"/>
                <w:b/>
                <w:sz w:val="20"/>
                <w:szCs w:val="20"/>
                <w:lang w:val="kk-KZ" w:eastAsia="ru-RU"/>
              </w:rPr>
            </w:pPr>
            <w:r w:rsidRPr="00CB2087">
              <w:rPr>
                <w:rFonts w:ascii="Times New Roman" w:eastAsia="Times New Roman" w:hAnsi="Times New Roman" w:cs="Times New Roman"/>
                <w:b/>
                <w:sz w:val="20"/>
                <w:szCs w:val="20"/>
                <w:lang w:val="kk-KZ" w:eastAsia="ru-RU"/>
              </w:rPr>
              <w:lastRenderedPageBreak/>
              <w:t>Ұйымдастырылған іс-әрекет/ Организованная деятельность</w:t>
            </w:r>
          </w:p>
        </w:tc>
        <w:tc>
          <w:tcPr>
            <w:tcW w:w="2503" w:type="dxa"/>
          </w:tcPr>
          <w:p w:rsidR="004A095C" w:rsidRPr="00CB2087" w:rsidRDefault="004A095C" w:rsidP="000F3022">
            <w:pPr>
              <w:rPr>
                <w:rFonts w:ascii="Times New Roman" w:hAnsi="Times New Roman" w:cs="Times New Roman"/>
                <w:sz w:val="20"/>
                <w:szCs w:val="20"/>
                <w:lang w:val="kk-KZ"/>
              </w:rPr>
            </w:pPr>
            <w:r w:rsidRPr="00CB2087">
              <w:rPr>
                <w:rFonts w:ascii="Times New Roman" w:hAnsi="Times New Roman" w:cs="Times New Roman"/>
                <w:sz w:val="20"/>
                <w:szCs w:val="20"/>
              </w:rPr>
              <w:t>М</w:t>
            </w:r>
            <w:r w:rsidRPr="00CB2087">
              <w:rPr>
                <w:rFonts w:ascii="Times New Roman" w:hAnsi="Times New Roman" w:cs="Times New Roman"/>
                <w:sz w:val="20"/>
                <w:szCs w:val="20"/>
                <w:lang w:val="kk-KZ"/>
              </w:rPr>
              <w:t>узыка</w:t>
            </w:r>
          </w:p>
          <w:p w:rsidR="004A095C" w:rsidRPr="00CB2087" w:rsidRDefault="004A095C" w:rsidP="000F3022">
            <w:pPr>
              <w:rPr>
                <w:rFonts w:ascii="Times New Roman" w:hAnsi="Times New Roman" w:cs="Times New Roman"/>
                <w:sz w:val="20"/>
                <w:szCs w:val="20"/>
                <w:lang w:val="kk-KZ"/>
              </w:rPr>
            </w:pPr>
            <w:r w:rsidRPr="00CB2087">
              <w:rPr>
                <w:rFonts w:ascii="Times New Roman" w:hAnsi="Times New Roman" w:cs="Times New Roman"/>
                <w:sz w:val="20"/>
                <w:szCs w:val="20"/>
                <w:lang w:val="kk-KZ"/>
              </w:rPr>
              <w:t>по плану музыкального руководителя</w:t>
            </w:r>
          </w:p>
          <w:p w:rsidR="004A095C" w:rsidRPr="00CB2087" w:rsidRDefault="004A095C" w:rsidP="000F3022">
            <w:pPr>
              <w:rPr>
                <w:rFonts w:ascii="Times New Roman" w:hAnsi="Times New Roman" w:cs="Times New Roman"/>
                <w:sz w:val="20"/>
                <w:szCs w:val="20"/>
                <w:lang w:val="kk-KZ"/>
              </w:rPr>
            </w:pPr>
            <w:r w:rsidRPr="00CB2087">
              <w:rPr>
                <w:rFonts w:ascii="Times New Roman" w:hAnsi="Times New Roman" w:cs="Times New Roman"/>
                <w:sz w:val="20"/>
                <w:szCs w:val="20"/>
                <w:lang w:val="kk-KZ"/>
              </w:rPr>
              <w:t>Казахский язык</w:t>
            </w:r>
          </w:p>
          <w:p w:rsidR="004A095C" w:rsidRPr="00CB2087" w:rsidRDefault="004A095C" w:rsidP="000F3022">
            <w:pPr>
              <w:rPr>
                <w:rFonts w:ascii="Times New Roman" w:hAnsi="Times New Roman" w:cs="Times New Roman"/>
                <w:sz w:val="20"/>
                <w:szCs w:val="20"/>
              </w:rPr>
            </w:pPr>
            <w:r w:rsidRPr="00CB2087">
              <w:rPr>
                <w:rFonts w:ascii="Times New Roman" w:hAnsi="Times New Roman" w:cs="Times New Roman"/>
                <w:sz w:val="20"/>
                <w:szCs w:val="20"/>
                <w:lang w:val="kk-KZ"/>
              </w:rPr>
              <w:t>по плану преподавателя казахского языка</w:t>
            </w:r>
          </w:p>
        </w:tc>
        <w:tc>
          <w:tcPr>
            <w:tcW w:w="2693" w:type="dxa"/>
            <w:gridSpan w:val="2"/>
          </w:tcPr>
          <w:p w:rsidR="004A095C" w:rsidRPr="00CB2087" w:rsidRDefault="004A095C" w:rsidP="000F3022">
            <w:pPr>
              <w:rPr>
                <w:rFonts w:ascii="Times New Roman" w:hAnsi="Times New Roman" w:cs="Times New Roman"/>
                <w:sz w:val="20"/>
                <w:szCs w:val="20"/>
              </w:rPr>
            </w:pPr>
            <w:r w:rsidRPr="00CB2087">
              <w:rPr>
                <w:rFonts w:ascii="Times New Roman" w:hAnsi="Times New Roman" w:cs="Times New Roman"/>
                <w:sz w:val="20"/>
                <w:szCs w:val="20"/>
              </w:rPr>
              <w:t xml:space="preserve">Физическая культура </w:t>
            </w:r>
          </w:p>
          <w:p w:rsidR="004A095C" w:rsidRPr="00CB2087" w:rsidRDefault="004A095C" w:rsidP="000F3022">
            <w:pPr>
              <w:rPr>
                <w:rFonts w:ascii="Times New Roman" w:hAnsi="Times New Roman" w:cs="Times New Roman"/>
                <w:sz w:val="20"/>
                <w:szCs w:val="20"/>
                <w:lang w:val="kk-KZ"/>
              </w:rPr>
            </w:pPr>
            <w:r w:rsidRPr="00CB2087">
              <w:rPr>
                <w:rFonts w:ascii="Times New Roman" w:hAnsi="Times New Roman" w:cs="Times New Roman"/>
                <w:sz w:val="20"/>
                <w:szCs w:val="20"/>
              </w:rPr>
              <w:t>по плану спортинструктора</w:t>
            </w:r>
          </w:p>
        </w:tc>
        <w:tc>
          <w:tcPr>
            <w:tcW w:w="2551" w:type="dxa"/>
            <w:gridSpan w:val="3"/>
          </w:tcPr>
          <w:p w:rsidR="004A095C" w:rsidRPr="00CB2087" w:rsidRDefault="004A095C" w:rsidP="000F3022">
            <w:pPr>
              <w:rPr>
                <w:rFonts w:ascii="Times New Roman" w:hAnsi="Times New Roman" w:cs="Times New Roman"/>
                <w:sz w:val="20"/>
                <w:szCs w:val="20"/>
                <w:lang w:val="kk-KZ"/>
              </w:rPr>
            </w:pPr>
            <w:r w:rsidRPr="00CB2087">
              <w:rPr>
                <w:rFonts w:ascii="Times New Roman" w:hAnsi="Times New Roman" w:cs="Times New Roman"/>
                <w:sz w:val="20"/>
                <w:szCs w:val="20"/>
                <w:lang w:val="kk-KZ"/>
              </w:rPr>
              <w:t>Музыка</w:t>
            </w:r>
          </w:p>
          <w:p w:rsidR="004A095C" w:rsidRPr="00CB2087" w:rsidRDefault="004A095C" w:rsidP="000F3022">
            <w:pPr>
              <w:rPr>
                <w:rFonts w:ascii="Times New Roman" w:hAnsi="Times New Roman" w:cs="Times New Roman"/>
                <w:sz w:val="20"/>
                <w:szCs w:val="20"/>
                <w:lang w:val="kk-KZ"/>
              </w:rPr>
            </w:pPr>
            <w:r w:rsidRPr="00CB2087">
              <w:rPr>
                <w:rFonts w:ascii="Times New Roman" w:hAnsi="Times New Roman" w:cs="Times New Roman"/>
                <w:sz w:val="20"/>
                <w:szCs w:val="20"/>
                <w:lang w:val="kk-KZ"/>
              </w:rPr>
              <w:t>по плану музыкального руководителя</w:t>
            </w:r>
          </w:p>
          <w:p w:rsidR="004A095C" w:rsidRPr="00CB2087" w:rsidRDefault="004A095C" w:rsidP="000F3022">
            <w:pPr>
              <w:rPr>
                <w:rFonts w:ascii="Times New Roman" w:eastAsia="Times New Roman" w:hAnsi="Times New Roman" w:cs="Times New Roman"/>
                <w:sz w:val="20"/>
                <w:szCs w:val="20"/>
                <w:lang w:val="kk-KZ"/>
              </w:rPr>
            </w:pPr>
          </w:p>
        </w:tc>
        <w:tc>
          <w:tcPr>
            <w:tcW w:w="2835" w:type="dxa"/>
            <w:gridSpan w:val="3"/>
          </w:tcPr>
          <w:p w:rsidR="004A095C" w:rsidRPr="00CB2087" w:rsidRDefault="004A095C" w:rsidP="000F3022">
            <w:pPr>
              <w:rPr>
                <w:rFonts w:ascii="Times New Roman" w:hAnsi="Times New Roman" w:cs="Times New Roman"/>
                <w:sz w:val="20"/>
                <w:szCs w:val="20"/>
              </w:rPr>
            </w:pPr>
            <w:r w:rsidRPr="00CB2087">
              <w:rPr>
                <w:rFonts w:ascii="Times New Roman" w:hAnsi="Times New Roman" w:cs="Times New Roman"/>
                <w:sz w:val="20"/>
                <w:szCs w:val="20"/>
              </w:rPr>
              <w:t>Физическая культура</w:t>
            </w:r>
          </w:p>
          <w:p w:rsidR="004A095C" w:rsidRPr="00CB2087" w:rsidRDefault="004A095C" w:rsidP="000F3022">
            <w:pPr>
              <w:rPr>
                <w:rFonts w:ascii="Times New Roman" w:hAnsi="Times New Roman" w:cs="Times New Roman"/>
                <w:sz w:val="20"/>
                <w:szCs w:val="20"/>
                <w:lang w:val="kk-KZ"/>
              </w:rPr>
            </w:pPr>
            <w:r w:rsidRPr="00CB2087">
              <w:rPr>
                <w:rFonts w:ascii="Times New Roman" w:hAnsi="Times New Roman" w:cs="Times New Roman"/>
                <w:sz w:val="20"/>
                <w:szCs w:val="20"/>
              </w:rPr>
              <w:t xml:space="preserve"> по плану спортинструктора</w:t>
            </w:r>
          </w:p>
          <w:p w:rsidR="004A095C" w:rsidRPr="00CB2087" w:rsidRDefault="004A095C" w:rsidP="000F3022">
            <w:pPr>
              <w:rPr>
                <w:rFonts w:ascii="Times New Roman" w:hAnsi="Times New Roman" w:cs="Times New Roman"/>
                <w:sz w:val="20"/>
                <w:szCs w:val="20"/>
                <w:lang w:val="kk-KZ"/>
              </w:rPr>
            </w:pPr>
          </w:p>
        </w:tc>
        <w:tc>
          <w:tcPr>
            <w:tcW w:w="2410" w:type="dxa"/>
            <w:gridSpan w:val="2"/>
          </w:tcPr>
          <w:p w:rsidR="004A095C" w:rsidRPr="00CB2087" w:rsidRDefault="004A095C" w:rsidP="000F3022">
            <w:pPr>
              <w:shd w:val="clear" w:color="auto" w:fill="FFFFFF"/>
              <w:rPr>
                <w:rFonts w:ascii="Times New Roman" w:hAnsi="Times New Roman" w:cs="Times New Roman"/>
                <w:sz w:val="20"/>
                <w:szCs w:val="20"/>
              </w:rPr>
            </w:pPr>
            <w:r w:rsidRPr="00CB2087">
              <w:rPr>
                <w:rFonts w:ascii="Times New Roman" w:hAnsi="Times New Roman" w:cs="Times New Roman"/>
                <w:sz w:val="20"/>
                <w:szCs w:val="20"/>
              </w:rPr>
              <w:t>Физическая культура</w:t>
            </w:r>
          </w:p>
          <w:p w:rsidR="004A095C" w:rsidRPr="00CB2087" w:rsidRDefault="004A095C" w:rsidP="000F3022">
            <w:pPr>
              <w:shd w:val="clear" w:color="auto" w:fill="FFFFFF"/>
              <w:rPr>
                <w:rFonts w:ascii="Times New Roman" w:hAnsi="Times New Roman" w:cs="Times New Roman"/>
                <w:sz w:val="20"/>
                <w:szCs w:val="20"/>
              </w:rPr>
            </w:pPr>
            <w:r w:rsidRPr="00CB2087">
              <w:rPr>
                <w:rFonts w:ascii="Times New Roman" w:hAnsi="Times New Roman" w:cs="Times New Roman"/>
                <w:sz w:val="20"/>
                <w:szCs w:val="20"/>
              </w:rPr>
              <w:t>по плану спортинструктора</w:t>
            </w:r>
          </w:p>
        </w:tc>
      </w:tr>
      <w:tr w:rsidR="004A095C" w:rsidRPr="00CB2087" w:rsidTr="000F3022">
        <w:tc>
          <w:tcPr>
            <w:tcW w:w="1887" w:type="dxa"/>
          </w:tcPr>
          <w:p w:rsidR="004A095C" w:rsidRPr="00CB2087" w:rsidRDefault="004A095C" w:rsidP="000F3022">
            <w:pPr>
              <w:contextualSpacing/>
              <w:jc w:val="both"/>
              <w:rPr>
                <w:rFonts w:ascii="Times New Roman" w:eastAsia="Calibri" w:hAnsi="Times New Roman" w:cs="Times New Roman"/>
                <w:b/>
                <w:bCs/>
                <w:iCs/>
                <w:sz w:val="20"/>
                <w:szCs w:val="20"/>
                <w:lang w:val="kk-KZ"/>
              </w:rPr>
            </w:pPr>
            <w:r w:rsidRPr="00CB2087">
              <w:rPr>
                <w:rFonts w:ascii="Times New Roman" w:eastAsia="Calibri" w:hAnsi="Times New Roman" w:cs="Times New Roman"/>
                <w:b/>
                <w:bCs/>
                <w:iCs/>
                <w:sz w:val="20"/>
                <w:szCs w:val="20"/>
                <w:lang w:val="kk-KZ"/>
              </w:rPr>
              <w:t>Серуенге дайындық/</w:t>
            </w:r>
          </w:p>
          <w:p w:rsidR="004A095C" w:rsidRPr="00CB2087" w:rsidRDefault="004A095C" w:rsidP="000F3022">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bCs/>
                <w:iCs/>
                <w:sz w:val="20"/>
                <w:szCs w:val="20"/>
              </w:rPr>
              <w:t>Подготовка к прогулке</w:t>
            </w:r>
          </w:p>
        </w:tc>
        <w:tc>
          <w:tcPr>
            <w:tcW w:w="12992" w:type="dxa"/>
            <w:gridSpan w:val="11"/>
          </w:tcPr>
          <w:p w:rsidR="004A095C" w:rsidRPr="00CB2087" w:rsidRDefault="004A095C" w:rsidP="000F3022">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4A095C" w:rsidRPr="00CB2087" w:rsidRDefault="004A095C" w:rsidP="000F3022">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sz w:val="20"/>
                <w:szCs w:val="20"/>
                <w:lang w:val="kk-KZ"/>
              </w:rPr>
              <w:t>Создание интереса к прогулке; индивидуальные беседы с детьми; отбор игрового материала для прогулки; мотивация деятельности детей на прогулке. (развитие речи, навыки самообслуждивания, развитие крупной и мелкой моторики)</w:t>
            </w:r>
          </w:p>
        </w:tc>
      </w:tr>
      <w:tr w:rsidR="004A095C" w:rsidRPr="00CB2087" w:rsidTr="000F3022">
        <w:trPr>
          <w:trHeight w:val="1262"/>
        </w:trPr>
        <w:tc>
          <w:tcPr>
            <w:tcW w:w="1887" w:type="dxa"/>
          </w:tcPr>
          <w:p w:rsidR="004A095C" w:rsidRPr="00CB2087" w:rsidRDefault="004A095C" w:rsidP="000F3022">
            <w:pPr>
              <w:contextualSpacing/>
              <w:jc w:val="both"/>
              <w:rPr>
                <w:rFonts w:ascii="Times New Roman" w:eastAsia="Calibri" w:hAnsi="Times New Roman" w:cs="Times New Roman"/>
                <w:b/>
                <w:bCs/>
                <w:sz w:val="20"/>
                <w:szCs w:val="20"/>
                <w:lang w:val="kk-KZ"/>
              </w:rPr>
            </w:pPr>
            <w:r w:rsidRPr="00CB2087">
              <w:rPr>
                <w:rFonts w:ascii="Times New Roman" w:eastAsia="Calibri" w:hAnsi="Times New Roman" w:cs="Times New Roman"/>
                <w:b/>
                <w:bCs/>
                <w:sz w:val="20"/>
                <w:szCs w:val="20"/>
                <w:lang w:val="kk-KZ"/>
              </w:rPr>
              <w:t>Серуен/</w:t>
            </w:r>
            <w:r w:rsidRPr="00CB2087">
              <w:rPr>
                <w:rFonts w:ascii="Times New Roman" w:eastAsia="Calibri" w:hAnsi="Times New Roman" w:cs="Times New Roman"/>
                <w:b/>
                <w:bCs/>
                <w:sz w:val="20"/>
                <w:szCs w:val="20"/>
              </w:rPr>
              <w:t>Прогулка</w:t>
            </w:r>
          </w:p>
          <w:p w:rsidR="004A095C" w:rsidRPr="00CB2087" w:rsidRDefault="004A095C" w:rsidP="000F3022">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Прогулка</w:t>
            </w:r>
          </w:p>
        </w:tc>
        <w:tc>
          <w:tcPr>
            <w:tcW w:w="2503" w:type="dxa"/>
          </w:tcPr>
          <w:p w:rsidR="004A095C" w:rsidRPr="00F26057" w:rsidRDefault="004A095C" w:rsidP="000F3022">
            <w:pPr>
              <w:pStyle w:val="c4"/>
              <w:spacing w:before="0" w:beforeAutospacing="0" w:after="0" w:afterAutospacing="0"/>
              <w:rPr>
                <w:b/>
                <w:bCs/>
                <w:sz w:val="20"/>
                <w:szCs w:val="20"/>
                <w:lang w:val="ru-RU"/>
              </w:rPr>
            </w:pPr>
            <w:r w:rsidRPr="00F26057">
              <w:rPr>
                <w:rStyle w:val="c18"/>
                <w:b/>
                <w:bCs/>
                <w:sz w:val="20"/>
                <w:szCs w:val="20"/>
                <w:lang w:val="ru-RU"/>
              </w:rPr>
              <w:t>Наблюдение за птицами на</w:t>
            </w:r>
            <w:r w:rsidRPr="00F26057">
              <w:rPr>
                <w:rStyle w:val="c18"/>
                <w:b/>
                <w:bCs/>
                <w:sz w:val="20"/>
                <w:szCs w:val="20"/>
              </w:rPr>
              <w:t> </w:t>
            </w:r>
            <w:r w:rsidRPr="00F26057">
              <w:rPr>
                <w:rStyle w:val="c18"/>
                <w:b/>
                <w:bCs/>
                <w:sz w:val="20"/>
                <w:szCs w:val="20"/>
                <w:lang w:val="ru-RU"/>
              </w:rPr>
              <w:t>участке детского сада</w:t>
            </w:r>
            <w:r w:rsidRPr="00F26057">
              <w:rPr>
                <w:rStyle w:val="c1"/>
                <w:b/>
                <w:bCs/>
                <w:sz w:val="20"/>
                <w:szCs w:val="20"/>
                <w:lang w:val="ru-RU"/>
              </w:rPr>
              <w:t>.</w:t>
            </w:r>
          </w:p>
          <w:p w:rsidR="004A095C" w:rsidRPr="00F26057" w:rsidRDefault="004A095C" w:rsidP="000F3022">
            <w:pPr>
              <w:pStyle w:val="c4"/>
              <w:spacing w:before="0" w:beforeAutospacing="0" w:after="0" w:afterAutospacing="0"/>
              <w:rPr>
                <w:sz w:val="20"/>
                <w:szCs w:val="20"/>
                <w:lang w:val="ru-RU"/>
              </w:rPr>
            </w:pPr>
            <w:r w:rsidRPr="00F26057">
              <w:rPr>
                <w:rStyle w:val="c1"/>
                <w:sz w:val="20"/>
                <w:szCs w:val="20"/>
                <w:lang w:val="ru-RU"/>
              </w:rPr>
              <w:t>Цель: развитие умения различать птиц по оперению, размеру, голосу.</w:t>
            </w:r>
          </w:p>
          <w:p w:rsidR="004A095C" w:rsidRPr="00F26057" w:rsidRDefault="004A095C" w:rsidP="000F3022">
            <w:pPr>
              <w:pStyle w:val="c4"/>
              <w:spacing w:before="0" w:beforeAutospacing="0" w:after="0" w:afterAutospacing="0"/>
              <w:rPr>
                <w:b/>
                <w:bCs/>
                <w:sz w:val="20"/>
                <w:szCs w:val="20"/>
                <w:lang w:val="ru-RU"/>
              </w:rPr>
            </w:pPr>
            <w:r w:rsidRPr="00F26057">
              <w:rPr>
                <w:rStyle w:val="c1"/>
                <w:b/>
                <w:bCs/>
                <w:sz w:val="20"/>
                <w:szCs w:val="20"/>
                <w:lang w:val="ru-RU"/>
              </w:rPr>
              <w:t>Ход наблюдения</w:t>
            </w:r>
          </w:p>
          <w:p w:rsidR="004A095C" w:rsidRPr="00F26057" w:rsidRDefault="004A095C" w:rsidP="000F3022">
            <w:pPr>
              <w:pStyle w:val="c4"/>
              <w:spacing w:before="0" w:beforeAutospacing="0" w:after="0" w:afterAutospacing="0"/>
              <w:rPr>
                <w:sz w:val="20"/>
                <w:szCs w:val="20"/>
                <w:lang w:val="ru-RU"/>
              </w:rPr>
            </w:pPr>
            <w:r w:rsidRPr="00F26057">
              <w:rPr>
                <w:rStyle w:val="c1"/>
                <w:sz w:val="20"/>
                <w:szCs w:val="20"/>
                <w:lang w:val="ru-RU"/>
              </w:rPr>
              <w:t>Трава опять зазеленела,</w:t>
            </w:r>
          </w:p>
          <w:p w:rsidR="004A095C" w:rsidRPr="00F26057" w:rsidRDefault="004A095C" w:rsidP="000F3022">
            <w:pPr>
              <w:pStyle w:val="c4"/>
              <w:spacing w:before="0" w:beforeAutospacing="0" w:after="0" w:afterAutospacing="0"/>
              <w:rPr>
                <w:sz w:val="20"/>
                <w:szCs w:val="20"/>
                <w:lang w:val="ru-RU"/>
              </w:rPr>
            </w:pPr>
            <w:r w:rsidRPr="00F26057">
              <w:rPr>
                <w:rStyle w:val="c1"/>
                <w:sz w:val="20"/>
                <w:szCs w:val="20"/>
              </w:rPr>
              <w:t> </w:t>
            </w:r>
            <w:r w:rsidRPr="00F26057">
              <w:rPr>
                <w:rStyle w:val="c1"/>
                <w:sz w:val="20"/>
                <w:szCs w:val="20"/>
                <w:lang w:val="ru-RU"/>
              </w:rPr>
              <w:t xml:space="preserve">И закудрявились леса. </w:t>
            </w:r>
          </w:p>
          <w:p w:rsidR="004A095C" w:rsidRPr="00F26057" w:rsidRDefault="004A095C" w:rsidP="000F3022">
            <w:pPr>
              <w:pStyle w:val="c4"/>
              <w:spacing w:before="0" w:beforeAutospacing="0" w:after="0" w:afterAutospacing="0"/>
              <w:rPr>
                <w:sz w:val="20"/>
                <w:szCs w:val="20"/>
                <w:lang w:val="ru-RU"/>
              </w:rPr>
            </w:pPr>
            <w:r w:rsidRPr="00F26057">
              <w:rPr>
                <w:rStyle w:val="c1"/>
                <w:sz w:val="20"/>
                <w:szCs w:val="20"/>
                <w:lang w:val="ru-RU"/>
              </w:rPr>
              <w:t>«Весна! Весна! Пора за дело!»</w:t>
            </w:r>
          </w:p>
          <w:p w:rsidR="004A095C" w:rsidRPr="00F26057" w:rsidRDefault="004A095C" w:rsidP="000F3022">
            <w:pPr>
              <w:pStyle w:val="c4"/>
              <w:spacing w:before="0" w:beforeAutospacing="0" w:after="0" w:afterAutospacing="0"/>
              <w:rPr>
                <w:sz w:val="20"/>
                <w:szCs w:val="20"/>
                <w:lang w:val="ru-RU"/>
              </w:rPr>
            </w:pPr>
            <w:r w:rsidRPr="00F26057">
              <w:rPr>
                <w:rStyle w:val="c1"/>
                <w:sz w:val="20"/>
                <w:szCs w:val="20"/>
              </w:rPr>
              <w:t> </w:t>
            </w:r>
            <w:r w:rsidRPr="00F26057">
              <w:rPr>
                <w:rStyle w:val="c1"/>
                <w:sz w:val="20"/>
                <w:szCs w:val="20"/>
                <w:lang w:val="ru-RU"/>
              </w:rPr>
              <w:t>— Звенят уж птичек голоса.</w:t>
            </w:r>
          </w:p>
          <w:p w:rsidR="004A095C" w:rsidRPr="00F26057" w:rsidRDefault="004A095C" w:rsidP="000F3022">
            <w:pPr>
              <w:pStyle w:val="c4"/>
              <w:spacing w:before="0" w:beforeAutospacing="0" w:after="0" w:afterAutospacing="0"/>
              <w:rPr>
                <w:sz w:val="20"/>
                <w:szCs w:val="20"/>
                <w:lang w:val="ru-RU"/>
              </w:rPr>
            </w:pPr>
            <w:r w:rsidRPr="00F26057">
              <w:rPr>
                <w:rStyle w:val="c1"/>
                <w:sz w:val="20"/>
                <w:szCs w:val="20"/>
                <w:lang w:val="ru-RU"/>
              </w:rPr>
              <w:t xml:space="preserve">Сухие прутики, солому, </w:t>
            </w:r>
          </w:p>
          <w:p w:rsidR="004A095C" w:rsidRPr="00F26057" w:rsidRDefault="004A095C" w:rsidP="000F3022">
            <w:pPr>
              <w:pStyle w:val="c4"/>
              <w:spacing w:before="0" w:beforeAutospacing="0" w:after="0" w:afterAutospacing="0"/>
              <w:rPr>
                <w:sz w:val="20"/>
                <w:szCs w:val="20"/>
                <w:lang w:val="ru-RU"/>
              </w:rPr>
            </w:pPr>
            <w:r w:rsidRPr="00F26057">
              <w:rPr>
                <w:rStyle w:val="c1"/>
                <w:sz w:val="20"/>
                <w:szCs w:val="20"/>
                <w:lang w:val="ru-RU"/>
              </w:rPr>
              <w:t xml:space="preserve">Кусочки мха они несут </w:t>
            </w:r>
          </w:p>
          <w:p w:rsidR="004A095C" w:rsidRPr="00F26057" w:rsidRDefault="004A095C" w:rsidP="000F3022">
            <w:pPr>
              <w:pStyle w:val="c4"/>
              <w:spacing w:before="0" w:beforeAutospacing="0" w:after="0" w:afterAutospacing="0"/>
              <w:rPr>
                <w:sz w:val="20"/>
                <w:szCs w:val="20"/>
                <w:lang w:val="ru-RU"/>
              </w:rPr>
            </w:pPr>
            <w:r w:rsidRPr="00F26057">
              <w:rPr>
                <w:rStyle w:val="c1"/>
                <w:sz w:val="20"/>
                <w:szCs w:val="20"/>
                <w:lang w:val="ru-RU"/>
              </w:rPr>
              <w:t xml:space="preserve">— Все пригодится им для дома, </w:t>
            </w:r>
          </w:p>
          <w:p w:rsidR="004A095C" w:rsidRPr="00F26057" w:rsidRDefault="004A095C" w:rsidP="000F3022">
            <w:pPr>
              <w:pStyle w:val="c4"/>
              <w:spacing w:before="0" w:beforeAutospacing="0" w:after="0" w:afterAutospacing="0"/>
              <w:rPr>
                <w:sz w:val="20"/>
                <w:szCs w:val="20"/>
                <w:lang w:val="ru-RU"/>
              </w:rPr>
            </w:pPr>
            <w:r w:rsidRPr="00F26057">
              <w:rPr>
                <w:rStyle w:val="c1"/>
                <w:sz w:val="20"/>
                <w:szCs w:val="20"/>
                <w:lang w:val="ru-RU"/>
              </w:rPr>
              <w:t>Чтоб для птенцов создать уют.</w:t>
            </w:r>
          </w:p>
          <w:p w:rsidR="004A095C" w:rsidRPr="00F26057" w:rsidRDefault="004A095C" w:rsidP="000F3022">
            <w:pPr>
              <w:pStyle w:val="c4"/>
              <w:spacing w:before="0" w:beforeAutospacing="0" w:after="0" w:afterAutospacing="0"/>
              <w:rPr>
                <w:sz w:val="20"/>
                <w:szCs w:val="20"/>
                <w:lang w:val="ru-RU"/>
              </w:rPr>
            </w:pPr>
            <w:r w:rsidRPr="00F26057">
              <w:rPr>
                <w:rStyle w:val="c1"/>
                <w:sz w:val="20"/>
                <w:szCs w:val="20"/>
                <w:lang w:val="ru-RU"/>
              </w:rPr>
              <w:t xml:space="preserve">И заливаются на ветках </w:t>
            </w:r>
          </w:p>
          <w:p w:rsidR="004A095C" w:rsidRPr="00F26057" w:rsidRDefault="004A095C" w:rsidP="000F3022">
            <w:pPr>
              <w:pStyle w:val="c4"/>
              <w:spacing w:before="0" w:beforeAutospacing="0" w:after="0" w:afterAutospacing="0"/>
              <w:rPr>
                <w:sz w:val="20"/>
                <w:szCs w:val="20"/>
                <w:lang w:val="ru-RU"/>
              </w:rPr>
            </w:pPr>
            <w:r w:rsidRPr="00F26057">
              <w:rPr>
                <w:rStyle w:val="c1"/>
                <w:sz w:val="20"/>
                <w:szCs w:val="20"/>
                <w:lang w:val="ru-RU"/>
              </w:rPr>
              <w:t xml:space="preserve">Синицы, воробьи, скворцы, </w:t>
            </w:r>
          </w:p>
          <w:p w:rsidR="004A095C" w:rsidRPr="00F26057" w:rsidRDefault="004A095C" w:rsidP="000F3022">
            <w:pPr>
              <w:pStyle w:val="c4"/>
              <w:spacing w:before="0" w:beforeAutospacing="0" w:after="0" w:afterAutospacing="0"/>
              <w:rPr>
                <w:sz w:val="20"/>
                <w:szCs w:val="20"/>
                <w:lang w:val="ru-RU"/>
              </w:rPr>
            </w:pPr>
            <w:r w:rsidRPr="00F26057">
              <w:rPr>
                <w:rStyle w:val="c1"/>
                <w:sz w:val="20"/>
                <w:szCs w:val="20"/>
                <w:lang w:val="ru-RU"/>
              </w:rPr>
              <w:t xml:space="preserve">Ведь скоро в гнездах будут детки </w:t>
            </w:r>
          </w:p>
          <w:p w:rsidR="004A095C" w:rsidRPr="00F26057" w:rsidRDefault="004A095C" w:rsidP="000F3022">
            <w:pPr>
              <w:pStyle w:val="c4"/>
              <w:spacing w:before="0" w:beforeAutospacing="0" w:after="0" w:afterAutospacing="0"/>
              <w:rPr>
                <w:sz w:val="20"/>
                <w:szCs w:val="20"/>
                <w:lang w:val="ru-RU"/>
              </w:rPr>
            </w:pPr>
            <w:r w:rsidRPr="00F26057">
              <w:rPr>
                <w:rStyle w:val="c1"/>
                <w:sz w:val="20"/>
                <w:szCs w:val="20"/>
                <w:lang w:val="ru-RU"/>
              </w:rPr>
              <w:t>— Их желторотые птенцы.</w:t>
            </w:r>
          </w:p>
          <w:p w:rsidR="004A095C" w:rsidRPr="00F26057" w:rsidRDefault="004A095C" w:rsidP="000F3022">
            <w:pPr>
              <w:pStyle w:val="c4"/>
              <w:spacing w:before="0" w:beforeAutospacing="0" w:after="0" w:afterAutospacing="0"/>
              <w:rPr>
                <w:sz w:val="20"/>
                <w:szCs w:val="20"/>
                <w:lang w:val="ru-RU"/>
              </w:rPr>
            </w:pPr>
            <w:r w:rsidRPr="00F26057">
              <w:rPr>
                <w:rStyle w:val="c1"/>
                <w:sz w:val="20"/>
                <w:szCs w:val="20"/>
                <w:lang w:val="ru-RU"/>
              </w:rPr>
              <w:t>Воспитатель задает детям вопросы.</w:t>
            </w:r>
          </w:p>
          <w:p w:rsidR="004A095C" w:rsidRPr="00F26057" w:rsidRDefault="004A095C" w:rsidP="004A095C">
            <w:pPr>
              <w:numPr>
                <w:ilvl w:val="0"/>
                <w:numId w:val="39"/>
              </w:numPr>
              <w:rPr>
                <w:sz w:val="20"/>
                <w:szCs w:val="20"/>
              </w:rPr>
            </w:pPr>
            <w:r w:rsidRPr="00F26057">
              <w:rPr>
                <w:rStyle w:val="c1"/>
                <w:sz w:val="20"/>
                <w:szCs w:val="20"/>
              </w:rPr>
              <w:t>Какие птицы прилетают к нам на участок?</w:t>
            </w:r>
          </w:p>
          <w:p w:rsidR="004A095C" w:rsidRPr="00F26057" w:rsidRDefault="004A095C" w:rsidP="004A095C">
            <w:pPr>
              <w:numPr>
                <w:ilvl w:val="0"/>
                <w:numId w:val="39"/>
              </w:numPr>
              <w:rPr>
                <w:sz w:val="20"/>
                <w:szCs w:val="20"/>
              </w:rPr>
            </w:pPr>
            <w:r w:rsidRPr="00F26057">
              <w:rPr>
                <w:rStyle w:val="c1"/>
                <w:sz w:val="20"/>
                <w:szCs w:val="20"/>
              </w:rPr>
              <w:t>Как вы им помогаете?</w:t>
            </w:r>
          </w:p>
          <w:p w:rsidR="004A095C" w:rsidRPr="00F26057" w:rsidRDefault="004A095C" w:rsidP="004A095C">
            <w:pPr>
              <w:numPr>
                <w:ilvl w:val="0"/>
                <w:numId w:val="39"/>
              </w:numPr>
              <w:rPr>
                <w:sz w:val="20"/>
                <w:szCs w:val="20"/>
              </w:rPr>
            </w:pPr>
            <w:r w:rsidRPr="00F26057">
              <w:rPr>
                <w:rStyle w:val="c1"/>
                <w:sz w:val="20"/>
                <w:szCs w:val="20"/>
              </w:rPr>
              <w:t>Какого они размера?</w:t>
            </w:r>
          </w:p>
          <w:p w:rsidR="004A095C" w:rsidRPr="00F26057" w:rsidRDefault="004A095C" w:rsidP="004A095C">
            <w:pPr>
              <w:numPr>
                <w:ilvl w:val="0"/>
                <w:numId w:val="39"/>
              </w:numPr>
              <w:rPr>
                <w:sz w:val="20"/>
                <w:szCs w:val="20"/>
              </w:rPr>
            </w:pPr>
            <w:r w:rsidRPr="00F26057">
              <w:rPr>
                <w:rStyle w:val="c1"/>
                <w:sz w:val="20"/>
                <w:szCs w:val="20"/>
              </w:rPr>
              <w:t xml:space="preserve">Какую пользу </w:t>
            </w:r>
            <w:r w:rsidRPr="00F26057">
              <w:rPr>
                <w:rStyle w:val="c1"/>
                <w:sz w:val="20"/>
                <w:szCs w:val="20"/>
              </w:rPr>
              <w:lastRenderedPageBreak/>
              <w:t>приносят птицы?</w:t>
            </w:r>
          </w:p>
          <w:p w:rsidR="004A095C" w:rsidRPr="00F26057" w:rsidRDefault="004A095C" w:rsidP="004A095C">
            <w:pPr>
              <w:numPr>
                <w:ilvl w:val="0"/>
                <w:numId w:val="39"/>
              </w:numPr>
              <w:rPr>
                <w:sz w:val="20"/>
                <w:szCs w:val="20"/>
              </w:rPr>
            </w:pPr>
            <w:r w:rsidRPr="00F26057">
              <w:rPr>
                <w:rStyle w:val="c1"/>
                <w:sz w:val="20"/>
                <w:szCs w:val="20"/>
              </w:rPr>
              <w:t>Какая у них окраска?</w:t>
            </w:r>
          </w:p>
          <w:p w:rsidR="004A095C" w:rsidRPr="00F26057" w:rsidRDefault="004A095C" w:rsidP="004A095C">
            <w:pPr>
              <w:numPr>
                <w:ilvl w:val="0"/>
                <w:numId w:val="39"/>
              </w:numPr>
              <w:rPr>
                <w:sz w:val="20"/>
                <w:szCs w:val="20"/>
              </w:rPr>
            </w:pPr>
            <w:r w:rsidRPr="00F26057">
              <w:rPr>
                <w:rStyle w:val="c1"/>
                <w:sz w:val="20"/>
                <w:szCs w:val="20"/>
              </w:rPr>
              <w:t>Чем питаются?</w:t>
            </w:r>
          </w:p>
          <w:p w:rsidR="004A095C" w:rsidRPr="00F26057" w:rsidRDefault="004A095C" w:rsidP="004A095C">
            <w:pPr>
              <w:numPr>
                <w:ilvl w:val="0"/>
                <w:numId w:val="39"/>
              </w:numPr>
              <w:rPr>
                <w:sz w:val="20"/>
                <w:szCs w:val="20"/>
              </w:rPr>
            </w:pPr>
            <w:r w:rsidRPr="00F26057">
              <w:rPr>
                <w:rStyle w:val="c1"/>
                <w:sz w:val="20"/>
                <w:szCs w:val="20"/>
              </w:rPr>
              <w:t>Какие изменения в жизни птиц происходят весной?</w:t>
            </w:r>
          </w:p>
          <w:p w:rsidR="004A095C" w:rsidRPr="00F26057" w:rsidRDefault="004A095C" w:rsidP="004A095C">
            <w:pPr>
              <w:numPr>
                <w:ilvl w:val="0"/>
                <w:numId w:val="39"/>
              </w:numPr>
              <w:rPr>
                <w:sz w:val="20"/>
                <w:szCs w:val="20"/>
              </w:rPr>
            </w:pPr>
            <w:r w:rsidRPr="00F26057">
              <w:rPr>
                <w:rStyle w:val="c1"/>
                <w:sz w:val="20"/>
                <w:szCs w:val="20"/>
              </w:rPr>
              <w:t>Как птицы заботятся о своем потомстве?</w:t>
            </w:r>
          </w:p>
          <w:p w:rsidR="004A095C" w:rsidRPr="00F26057" w:rsidRDefault="004A095C" w:rsidP="004A095C">
            <w:pPr>
              <w:numPr>
                <w:ilvl w:val="0"/>
                <w:numId w:val="39"/>
              </w:numPr>
              <w:rPr>
                <w:sz w:val="20"/>
                <w:szCs w:val="20"/>
              </w:rPr>
            </w:pPr>
            <w:r w:rsidRPr="00F26057">
              <w:rPr>
                <w:rStyle w:val="c1"/>
                <w:sz w:val="20"/>
                <w:szCs w:val="20"/>
              </w:rPr>
              <w:t xml:space="preserve">Каких птиц вы еще знаете? </w:t>
            </w:r>
          </w:p>
          <w:p w:rsidR="004A095C" w:rsidRPr="00F26057" w:rsidRDefault="004A095C" w:rsidP="000F3022">
            <w:pPr>
              <w:pStyle w:val="c4"/>
              <w:spacing w:before="0" w:beforeAutospacing="0" w:after="0" w:afterAutospacing="0"/>
              <w:rPr>
                <w:b/>
                <w:bCs/>
                <w:sz w:val="20"/>
                <w:szCs w:val="20"/>
                <w:lang w:val="ru-RU"/>
              </w:rPr>
            </w:pPr>
            <w:r w:rsidRPr="00F26057">
              <w:rPr>
                <w:rStyle w:val="c1"/>
                <w:b/>
                <w:bCs/>
                <w:sz w:val="20"/>
                <w:szCs w:val="20"/>
                <w:lang w:val="ru-RU"/>
              </w:rPr>
              <w:t>Трудовая деятельность</w:t>
            </w:r>
          </w:p>
          <w:p w:rsidR="004A095C" w:rsidRPr="00F26057" w:rsidRDefault="004A095C" w:rsidP="000F3022">
            <w:pPr>
              <w:pStyle w:val="c4"/>
              <w:spacing w:before="0" w:beforeAutospacing="0" w:after="0" w:afterAutospacing="0"/>
              <w:rPr>
                <w:sz w:val="20"/>
                <w:szCs w:val="20"/>
                <w:lang w:val="ru-RU"/>
              </w:rPr>
            </w:pPr>
            <w:r w:rsidRPr="00F26057">
              <w:rPr>
                <w:rStyle w:val="c1"/>
                <w:sz w:val="20"/>
                <w:szCs w:val="20"/>
                <w:lang w:val="ru-RU"/>
              </w:rPr>
              <w:t xml:space="preserve">Посыпание песком дорожек на участке. </w:t>
            </w:r>
          </w:p>
          <w:p w:rsidR="004A095C" w:rsidRPr="00F26057" w:rsidRDefault="004A095C" w:rsidP="000F3022">
            <w:pPr>
              <w:pStyle w:val="c4"/>
              <w:spacing w:before="0" w:beforeAutospacing="0" w:after="0" w:afterAutospacing="0"/>
              <w:rPr>
                <w:sz w:val="20"/>
                <w:szCs w:val="20"/>
                <w:lang w:val="ru-RU"/>
              </w:rPr>
            </w:pPr>
            <w:r w:rsidRPr="00F26057">
              <w:rPr>
                <w:rStyle w:val="c1"/>
                <w:sz w:val="20"/>
                <w:szCs w:val="20"/>
                <w:lang w:val="ru-RU"/>
              </w:rPr>
              <w:t>Цель: развитие умения оказывать помощь младшим.</w:t>
            </w:r>
          </w:p>
          <w:p w:rsidR="004A095C" w:rsidRPr="00F26057" w:rsidRDefault="004A095C" w:rsidP="000F3022">
            <w:pPr>
              <w:pStyle w:val="c4"/>
              <w:spacing w:before="0" w:beforeAutospacing="0" w:after="0" w:afterAutospacing="0"/>
              <w:rPr>
                <w:b/>
                <w:bCs/>
                <w:sz w:val="20"/>
                <w:szCs w:val="20"/>
                <w:lang w:val="ru-RU"/>
              </w:rPr>
            </w:pPr>
            <w:r w:rsidRPr="00F26057">
              <w:rPr>
                <w:rStyle w:val="c1"/>
                <w:b/>
                <w:bCs/>
                <w:sz w:val="20"/>
                <w:szCs w:val="20"/>
                <w:lang w:val="ru-RU"/>
              </w:rPr>
              <w:t>Подвижные</w:t>
            </w:r>
            <w:r w:rsidRPr="00F26057">
              <w:rPr>
                <w:rStyle w:val="c1"/>
                <w:b/>
                <w:bCs/>
                <w:sz w:val="20"/>
                <w:szCs w:val="20"/>
              </w:rPr>
              <w:t> </w:t>
            </w:r>
            <w:r w:rsidRPr="00F26057">
              <w:rPr>
                <w:rStyle w:val="c1"/>
                <w:b/>
                <w:bCs/>
                <w:sz w:val="20"/>
                <w:szCs w:val="20"/>
                <w:lang w:val="ru-RU"/>
              </w:rPr>
              <w:t>игры</w:t>
            </w:r>
          </w:p>
          <w:p w:rsidR="004A095C" w:rsidRPr="00F26057" w:rsidRDefault="004A095C" w:rsidP="000F3022">
            <w:pPr>
              <w:pStyle w:val="c4"/>
              <w:spacing w:before="0" w:beforeAutospacing="0" w:after="0" w:afterAutospacing="0"/>
              <w:rPr>
                <w:sz w:val="20"/>
                <w:szCs w:val="20"/>
                <w:lang w:val="ru-RU"/>
              </w:rPr>
            </w:pPr>
            <w:r w:rsidRPr="00F26057">
              <w:rPr>
                <w:rStyle w:val="c1"/>
                <w:sz w:val="20"/>
                <w:szCs w:val="20"/>
                <w:lang w:val="ru-RU"/>
              </w:rPr>
              <w:t xml:space="preserve">«Лови — бросай». </w:t>
            </w:r>
          </w:p>
          <w:p w:rsidR="004A095C" w:rsidRPr="00F26057" w:rsidRDefault="004A095C" w:rsidP="000F3022">
            <w:pPr>
              <w:pStyle w:val="c4"/>
              <w:spacing w:before="0" w:beforeAutospacing="0" w:after="0" w:afterAutospacing="0"/>
              <w:rPr>
                <w:sz w:val="20"/>
                <w:szCs w:val="20"/>
                <w:lang w:val="ru-RU"/>
              </w:rPr>
            </w:pPr>
            <w:r w:rsidRPr="00F26057">
              <w:rPr>
                <w:rStyle w:val="c1"/>
                <w:sz w:val="20"/>
                <w:szCs w:val="20"/>
                <w:lang w:val="ru-RU"/>
              </w:rPr>
              <w:t>Цель: развитие умения ловить мяч, не прижимая его к груди.</w:t>
            </w:r>
          </w:p>
          <w:p w:rsidR="004A095C" w:rsidRPr="00F26057" w:rsidRDefault="004A095C" w:rsidP="000F3022">
            <w:pPr>
              <w:pStyle w:val="c4"/>
              <w:spacing w:before="0" w:beforeAutospacing="0" w:after="0" w:afterAutospacing="0"/>
              <w:rPr>
                <w:sz w:val="20"/>
                <w:szCs w:val="20"/>
                <w:lang w:val="ru-RU"/>
              </w:rPr>
            </w:pPr>
            <w:r w:rsidRPr="00F26057">
              <w:rPr>
                <w:rStyle w:val="c1"/>
                <w:sz w:val="20"/>
                <w:szCs w:val="20"/>
                <w:lang w:val="ru-RU"/>
              </w:rPr>
              <w:t>«Салки».</w:t>
            </w:r>
          </w:p>
          <w:p w:rsidR="004A095C" w:rsidRPr="00F26057" w:rsidRDefault="004A095C" w:rsidP="000F3022">
            <w:pPr>
              <w:pStyle w:val="c4"/>
              <w:spacing w:before="0" w:beforeAutospacing="0" w:after="0" w:afterAutospacing="0"/>
              <w:rPr>
                <w:sz w:val="20"/>
                <w:szCs w:val="20"/>
                <w:lang w:val="ru-RU"/>
              </w:rPr>
            </w:pPr>
            <w:r w:rsidRPr="00F26057">
              <w:rPr>
                <w:rStyle w:val="c1"/>
                <w:sz w:val="20"/>
                <w:szCs w:val="20"/>
                <w:lang w:val="ru-RU"/>
              </w:rPr>
              <w:t xml:space="preserve">Цель: развитие умения двигаться приставными шагами в разные стороны, действовать по сигналу. </w:t>
            </w:r>
          </w:p>
          <w:p w:rsidR="004A095C" w:rsidRPr="00F26057" w:rsidRDefault="004A095C" w:rsidP="000F3022">
            <w:pPr>
              <w:pStyle w:val="c4"/>
              <w:spacing w:before="0" w:beforeAutospacing="0" w:after="0" w:afterAutospacing="0"/>
              <w:rPr>
                <w:b/>
                <w:bCs/>
                <w:sz w:val="20"/>
                <w:szCs w:val="20"/>
                <w:lang w:val="ru-RU"/>
              </w:rPr>
            </w:pPr>
            <w:r w:rsidRPr="00F26057">
              <w:rPr>
                <w:rStyle w:val="c1"/>
                <w:b/>
                <w:bCs/>
                <w:sz w:val="20"/>
                <w:szCs w:val="20"/>
                <w:lang w:val="ru-RU"/>
              </w:rPr>
              <w:t>Индивидуальная работа</w:t>
            </w:r>
          </w:p>
          <w:p w:rsidR="004A095C" w:rsidRPr="00F26057" w:rsidRDefault="004A095C" w:rsidP="000F3022">
            <w:pPr>
              <w:pStyle w:val="c4"/>
              <w:spacing w:before="0" w:beforeAutospacing="0" w:after="0" w:afterAutospacing="0"/>
              <w:rPr>
                <w:sz w:val="20"/>
                <w:szCs w:val="20"/>
                <w:lang w:val="ru-RU"/>
              </w:rPr>
            </w:pPr>
            <w:r w:rsidRPr="00F26057">
              <w:rPr>
                <w:rStyle w:val="c1"/>
                <w:sz w:val="20"/>
                <w:szCs w:val="20"/>
              </w:rPr>
              <w:t> </w:t>
            </w:r>
            <w:r w:rsidRPr="00F26057">
              <w:rPr>
                <w:rStyle w:val="c1"/>
                <w:sz w:val="20"/>
                <w:szCs w:val="20"/>
                <w:lang w:val="ru-RU"/>
              </w:rPr>
              <w:t>Прыжки вверх с места.</w:t>
            </w:r>
          </w:p>
          <w:p w:rsidR="004A095C" w:rsidRPr="00F26057" w:rsidRDefault="004A095C" w:rsidP="000F3022">
            <w:pPr>
              <w:pStyle w:val="c4"/>
              <w:spacing w:before="0" w:beforeAutospacing="0" w:after="0" w:afterAutospacing="0"/>
              <w:rPr>
                <w:sz w:val="20"/>
                <w:szCs w:val="20"/>
                <w:lang w:val="ru-RU"/>
              </w:rPr>
            </w:pPr>
            <w:r w:rsidRPr="00F26057">
              <w:rPr>
                <w:rStyle w:val="c1"/>
                <w:sz w:val="20"/>
                <w:szCs w:val="20"/>
                <w:lang w:val="ru-RU"/>
              </w:rPr>
              <w:t>Цель: развитие умения концентрировать мышечные усилия, сочетая силу с быстротой.</w:t>
            </w:r>
          </w:p>
          <w:p w:rsidR="004A095C" w:rsidRPr="00F26057" w:rsidRDefault="004A095C" w:rsidP="000F3022">
            <w:pPr>
              <w:contextualSpacing/>
              <w:jc w:val="center"/>
              <w:rPr>
                <w:rFonts w:ascii="Times New Roman" w:eastAsia="Calibri" w:hAnsi="Times New Roman" w:cs="Times New Roman"/>
                <w:b/>
                <w:sz w:val="20"/>
                <w:szCs w:val="20"/>
              </w:rPr>
            </w:pPr>
          </w:p>
        </w:tc>
        <w:tc>
          <w:tcPr>
            <w:tcW w:w="2693" w:type="dxa"/>
            <w:gridSpan w:val="2"/>
          </w:tcPr>
          <w:p w:rsidR="004A095C" w:rsidRPr="00CB2087" w:rsidRDefault="004A095C" w:rsidP="000F3022">
            <w:pPr>
              <w:rPr>
                <w:rStyle w:val="FontStyle119"/>
                <w:rFonts w:ascii="Times New Roman" w:hAnsi="Times New Roman" w:cs="Times New Roman"/>
                <w:b/>
                <w:sz w:val="20"/>
                <w:szCs w:val="20"/>
              </w:rPr>
            </w:pPr>
            <w:r w:rsidRPr="00CB2087">
              <w:rPr>
                <w:rStyle w:val="FontStyle119"/>
                <w:rFonts w:ascii="Times New Roman" w:hAnsi="Times New Roman" w:cs="Times New Roman"/>
                <w:b/>
                <w:sz w:val="20"/>
                <w:szCs w:val="20"/>
              </w:rPr>
              <w:lastRenderedPageBreak/>
              <w:t>Наблюдения за растениями и кустарниками на участке</w:t>
            </w:r>
          </w:p>
          <w:p w:rsidR="004A095C" w:rsidRPr="00CB2087" w:rsidRDefault="004A095C" w:rsidP="000F3022">
            <w:pPr>
              <w:rPr>
                <w:rStyle w:val="FontStyle119"/>
                <w:rFonts w:ascii="Times New Roman" w:hAnsi="Times New Roman" w:cs="Times New Roman"/>
                <w:sz w:val="20"/>
                <w:szCs w:val="20"/>
              </w:rPr>
            </w:pPr>
            <w:r w:rsidRPr="00CB2087">
              <w:rPr>
                <w:rStyle w:val="FontStyle116"/>
                <w:rFonts w:ascii="Times New Roman" w:hAnsi="Times New Roman" w:cs="Times New Roman"/>
                <w:b/>
                <w:sz w:val="20"/>
                <w:szCs w:val="20"/>
              </w:rPr>
              <w:t>Цель</w:t>
            </w:r>
            <w:r w:rsidRPr="00CB2087">
              <w:rPr>
                <w:rStyle w:val="FontStyle116"/>
                <w:rFonts w:ascii="Times New Roman" w:hAnsi="Times New Roman" w:cs="Times New Roman"/>
                <w:sz w:val="20"/>
                <w:szCs w:val="20"/>
              </w:rPr>
              <w:t xml:space="preserve">: </w:t>
            </w:r>
            <w:r w:rsidRPr="00CB2087">
              <w:rPr>
                <w:rStyle w:val="FontStyle119"/>
                <w:rFonts w:ascii="Times New Roman" w:hAnsi="Times New Roman" w:cs="Times New Roman"/>
                <w:sz w:val="20"/>
                <w:szCs w:val="20"/>
              </w:rPr>
              <w:t xml:space="preserve">закрепление представления о том, что любое дерево, кустарник — живое существо. </w:t>
            </w:r>
          </w:p>
          <w:p w:rsidR="004A095C" w:rsidRPr="00CB2087" w:rsidRDefault="004A095C" w:rsidP="000F3022">
            <w:pPr>
              <w:rPr>
                <w:rStyle w:val="FontStyle116"/>
                <w:rFonts w:ascii="Times New Roman" w:hAnsi="Times New Roman" w:cs="Times New Roman"/>
                <w:b/>
                <w:i w:val="0"/>
                <w:sz w:val="20"/>
                <w:szCs w:val="20"/>
              </w:rPr>
            </w:pPr>
            <w:r w:rsidRPr="00CB2087">
              <w:rPr>
                <w:rStyle w:val="FontStyle116"/>
                <w:rFonts w:ascii="Times New Roman" w:hAnsi="Times New Roman" w:cs="Times New Roman"/>
                <w:b/>
                <w:sz w:val="20"/>
                <w:szCs w:val="20"/>
              </w:rPr>
              <w:t>Ход наблюдения</w:t>
            </w:r>
          </w:p>
          <w:p w:rsidR="004A095C" w:rsidRPr="00CB2087" w:rsidRDefault="004A095C" w:rsidP="000F3022">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Тополечек не сажала, </w:t>
            </w:r>
          </w:p>
          <w:p w:rsidR="004A095C" w:rsidRPr="00CB2087" w:rsidRDefault="004A095C" w:rsidP="000F3022">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Сам он вырос под окном.</w:t>
            </w:r>
          </w:p>
          <w:p w:rsidR="004A095C" w:rsidRPr="00CB2087" w:rsidRDefault="004A095C" w:rsidP="000F3022">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 Но придется мне, пожалуй, </w:t>
            </w:r>
          </w:p>
          <w:p w:rsidR="004A095C" w:rsidRPr="00CB2087" w:rsidRDefault="004A095C" w:rsidP="000F3022">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Позаботиться о нем, —</w:t>
            </w:r>
          </w:p>
          <w:p w:rsidR="004A095C" w:rsidRPr="00CB2087" w:rsidRDefault="004A095C" w:rsidP="000F3022">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 Обзавелся он дружками. </w:t>
            </w:r>
          </w:p>
          <w:p w:rsidR="004A095C" w:rsidRPr="00CB2087" w:rsidRDefault="004A095C" w:rsidP="000F3022">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Да какими! Сорняками! </w:t>
            </w:r>
          </w:p>
          <w:p w:rsidR="004A095C" w:rsidRPr="00CB2087" w:rsidRDefault="004A095C" w:rsidP="000F3022">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А известно: сорняки</w:t>
            </w:r>
          </w:p>
          <w:p w:rsidR="004A095C" w:rsidRPr="00CB2087" w:rsidRDefault="004A095C" w:rsidP="000F3022">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Все подряд — озорники.</w:t>
            </w:r>
          </w:p>
          <w:p w:rsidR="004A095C" w:rsidRPr="00CB2087" w:rsidRDefault="004A095C" w:rsidP="000F3022">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Обступили, окружили,</w:t>
            </w:r>
          </w:p>
          <w:p w:rsidR="004A095C" w:rsidRPr="00CB2087" w:rsidRDefault="004A095C" w:rsidP="000F3022">
            <w:pPr>
              <w:rPr>
                <w:rStyle w:val="FontStyle119"/>
                <w:rFonts w:ascii="Times New Roman" w:hAnsi="Times New Roman" w:cs="Times New Roman"/>
                <w:sz w:val="20"/>
                <w:szCs w:val="20"/>
                <w:vertAlign w:val="subscript"/>
              </w:rPr>
            </w:pPr>
            <w:r w:rsidRPr="00CB2087">
              <w:rPr>
                <w:rStyle w:val="FontStyle119"/>
                <w:rFonts w:ascii="Times New Roman" w:hAnsi="Times New Roman" w:cs="Times New Roman"/>
                <w:sz w:val="20"/>
                <w:szCs w:val="20"/>
              </w:rPr>
              <w:t>Свет и солнце заслонили,</w:t>
            </w:r>
            <w:r w:rsidRPr="00CB2087">
              <w:rPr>
                <w:rStyle w:val="FontStyle119"/>
                <w:rFonts w:ascii="Times New Roman" w:hAnsi="Times New Roman" w:cs="Times New Roman"/>
                <w:sz w:val="20"/>
                <w:szCs w:val="20"/>
              </w:rPr>
              <w:tab/>
            </w:r>
          </w:p>
          <w:p w:rsidR="004A095C" w:rsidRPr="00CB2087" w:rsidRDefault="004A095C" w:rsidP="000F3022">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Жмут и давят малыша,</w:t>
            </w:r>
          </w:p>
          <w:p w:rsidR="004A095C" w:rsidRPr="00CB2087" w:rsidRDefault="004A095C" w:rsidP="000F3022">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Он стоит, едва дыша.</w:t>
            </w:r>
          </w:p>
          <w:p w:rsidR="004A095C" w:rsidRPr="00CB2087" w:rsidRDefault="004A095C" w:rsidP="000F3022">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Тополек я пожалела,</w:t>
            </w:r>
          </w:p>
          <w:p w:rsidR="004A095C" w:rsidRPr="00CB2087" w:rsidRDefault="004A095C" w:rsidP="000F3022">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Сорняки убрать сумела,</w:t>
            </w:r>
          </w:p>
          <w:p w:rsidR="004A095C" w:rsidRPr="00CB2087" w:rsidRDefault="004A095C" w:rsidP="000F3022">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Поливала — сбилась с ног.</w:t>
            </w:r>
          </w:p>
          <w:p w:rsidR="004A095C" w:rsidRPr="00CB2087" w:rsidRDefault="004A095C" w:rsidP="000F3022">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Хорошо ли, тополек?</w:t>
            </w:r>
          </w:p>
          <w:p w:rsidR="004A095C" w:rsidRPr="00CB2087" w:rsidRDefault="004A095C" w:rsidP="000F3022">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Проверить, как перезимовали деревья (много ли поломан</w:t>
            </w:r>
            <w:r w:rsidRPr="00CB2087">
              <w:rPr>
                <w:rStyle w:val="FontStyle119"/>
                <w:rFonts w:ascii="Times New Roman" w:hAnsi="Times New Roman" w:cs="Times New Roman"/>
                <w:sz w:val="20"/>
                <w:szCs w:val="20"/>
              </w:rPr>
              <w:softHyphen/>
              <w:t>ных веток).</w:t>
            </w:r>
          </w:p>
          <w:p w:rsidR="004A095C" w:rsidRPr="00CB2087" w:rsidRDefault="004A095C" w:rsidP="000F3022">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Какие еще произошли изменения?</w:t>
            </w:r>
          </w:p>
          <w:p w:rsidR="004A095C" w:rsidRPr="00CB2087" w:rsidRDefault="004A095C" w:rsidP="000F3022">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Какое состояние кроны деревьев на участке?</w:t>
            </w:r>
          </w:p>
          <w:p w:rsidR="004A095C" w:rsidRPr="00CB2087" w:rsidRDefault="004A095C" w:rsidP="000F3022">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Как страдают деревья от загрязнения воздуха? </w:t>
            </w:r>
            <w:r w:rsidRPr="00CB2087">
              <w:rPr>
                <w:rStyle w:val="FontStyle116"/>
                <w:rFonts w:ascii="Times New Roman" w:hAnsi="Times New Roman" w:cs="Times New Roman"/>
                <w:sz w:val="20"/>
                <w:szCs w:val="20"/>
              </w:rPr>
              <w:t>(Отми</w:t>
            </w:r>
            <w:r w:rsidRPr="00CB2087">
              <w:rPr>
                <w:rStyle w:val="FontStyle116"/>
                <w:rFonts w:ascii="Times New Roman" w:hAnsi="Times New Roman" w:cs="Times New Roman"/>
                <w:sz w:val="20"/>
                <w:szCs w:val="20"/>
              </w:rPr>
              <w:softHyphen/>
              <w:t>рают ветви по краям кроны.)</w:t>
            </w:r>
          </w:p>
          <w:p w:rsidR="004A095C" w:rsidRPr="00CB2087" w:rsidRDefault="004A095C" w:rsidP="000F3022">
            <w:pPr>
              <w:rPr>
                <w:rStyle w:val="FontStyle119"/>
                <w:rFonts w:ascii="Times New Roman" w:hAnsi="Times New Roman" w:cs="Times New Roman"/>
                <w:b/>
                <w:sz w:val="20"/>
                <w:szCs w:val="20"/>
              </w:rPr>
            </w:pPr>
            <w:r w:rsidRPr="00CB2087">
              <w:rPr>
                <w:rStyle w:val="FontStyle119"/>
                <w:rFonts w:ascii="Times New Roman" w:hAnsi="Times New Roman" w:cs="Times New Roman"/>
                <w:b/>
                <w:sz w:val="20"/>
                <w:szCs w:val="20"/>
              </w:rPr>
              <w:t>Трудовая деятельность</w:t>
            </w:r>
          </w:p>
          <w:p w:rsidR="004A095C" w:rsidRPr="00CB2087" w:rsidRDefault="004A095C" w:rsidP="000F3022">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lastRenderedPageBreak/>
              <w:t>Сбор поломанных веток на участке, подрезание и подвяз</w:t>
            </w:r>
            <w:r w:rsidRPr="00CB2087">
              <w:rPr>
                <w:rStyle w:val="FontStyle119"/>
                <w:rFonts w:ascii="Times New Roman" w:hAnsi="Times New Roman" w:cs="Times New Roman"/>
                <w:sz w:val="20"/>
                <w:szCs w:val="20"/>
              </w:rPr>
              <w:softHyphen/>
              <w:t xml:space="preserve">ка веток деревьев и кустарников. </w:t>
            </w:r>
          </w:p>
          <w:p w:rsidR="004A095C" w:rsidRPr="00CB2087" w:rsidRDefault="004A095C" w:rsidP="000F3022">
            <w:pPr>
              <w:rPr>
                <w:rStyle w:val="FontStyle119"/>
                <w:rFonts w:ascii="Times New Roman" w:hAnsi="Times New Roman" w:cs="Times New Roman"/>
                <w:b/>
                <w:sz w:val="20"/>
                <w:szCs w:val="20"/>
              </w:rPr>
            </w:pPr>
            <w:r w:rsidRPr="00CB2087">
              <w:rPr>
                <w:rStyle w:val="FontStyle119"/>
                <w:rFonts w:ascii="Times New Roman" w:hAnsi="Times New Roman" w:cs="Times New Roman"/>
                <w:b/>
                <w:sz w:val="20"/>
                <w:szCs w:val="20"/>
              </w:rPr>
              <w:t>Подвижная игра</w:t>
            </w:r>
          </w:p>
          <w:p w:rsidR="004A095C" w:rsidRPr="00CB2087" w:rsidRDefault="004A095C" w:rsidP="000F3022">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 «Цветные автомобили».</w:t>
            </w:r>
          </w:p>
          <w:p w:rsidR="004A095C" w:rsidRPr="00CB2087" w:rsidRDefault="004A095C" w:rsidP="000F3022">
            <w:pPr>
              <w:rPr>
                <w:rStyle w:val="FontStyle119"/>
                <w:rFonts w:ascii="Times New Roman" w:hAnsi="Times New Roman" w:cs="Times New Roman"/>
                <w:sz w:val="20"/>
                <w:szCs w:val="20"/>
              </w:rPr>
            </w:pPr>
            <w:r w:rsidRPr="00CB2087">
              <w:rPr>
                <w:rStyle w:val="FontStyle119"/>
                <w:rFonts w:ascii="Times New Roman" w:hAnsi="Times New Roman" w:cs="Times New Roman"/>
                <w:b/>
                <w:sz w:val="20"/>
                <w:szCs w:val="20"/>
              </w:rPr>
              <w:t xml:space="preserve"> </w:t>
            </w:r>
            <w:r w:rsidRPr="00CB2087">
              <w:rPr>
                <w:rStyle w:val="FontStyle116"/>
                <w:rFonts w:ascii="Times New Roman" w:hAnsi="Times New Roman" w:cs="Times New Roman"/>
                <w:sz w:val="20"/>
                <w:szCs w:val="20"/>
              </w:rPr>
              <w:t>Цели</w:t>
            </w:r>
            <w:r w:rsidRPr="00CB2087">
              <w:rPr>
                <w:rStyle w:val="FontStyle116"/>
                <w:rFonts w:ascii="Times New Roman" w:hAnsi="Times New Roman" w:cs="Times New Roman"/>
                <w:b/>
                <w:sz w:val="20"/>
                <w:szCs w:val="20"/>
              </w:rPr>
              <w:t>:</w:t>
            </w:r>
            <w:r w:rsidRPr="00CB2087">
              <w:rPr>
                <w:rStyle w:val="c1"/>
                <w:rFonts w:ascii="Times New Roman" w:hAnsi="Times New Roman" w:cs="Times New Roman"/>
                <w:sz w:val="20"/>
                <w:szCs w:val="20"/>
              </w:rPr>
              <w:t xml:space="preserve"> выполняет действия по сигналу, </w:t>
            </w:r>
            <w:r w:rsidRPr="00CB2087">
              <w:rPr>
                <w:rStyle w:val="FontStyle116"/>
                <w:rFonts w:ascii="Times New Roman" w:hAnsi="Times New Roman" w:cs="Times New Roman"/>
                <w:b/>
                <w:sz w:val="20"/>
                <w:szCs w:val="20"/>
              </w:rPr>
              <w:t xml:space="preserve"> </w:t>
            </w:r>
          </w:p>
          <w:p w:rsidR="004A095C" w:rsidRPr="00CB2087" w:rsidRDefault="004A095C" w:rsidP="000F3022">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двигается приставным шагом в раз</w:t>
            </w:r>
            <w:r w:rsidRPr="00CB2087">
              <w:rPr>
                <w:rStyle w:val="FontStyle119"/>
                <w:rFonts w:ascii="Times New Roman" w:hAnsi="Times New Roman" w:cs="Times New Roman"/>
                <w:sz w:val="20"/>
                <w:szCs w:val="20"/>
              </w:rPr>
              <w:softHyphen/>
              <w:t>ные стороны.</w:t>
            </w:r>
          </w:p>
          <w:p w:rsidR="004A095C" w:rsidRPr="00CB2087" w:rsidRDefault="004A095C" w:rsidP="000F3022">
            <w:pPr>
              <w:rPr>
                <w:rStyle w:val="FontStyle119"/>
                <w:rFonts w:ascii="Times New Roman" w:hAnsi="Times New Roman" w:cs="Times New Roman"/>
                <w:sz w:val="20"/>
                <w:szCs w:val="20"/>
              </w:rPr>
            </w:pPr>
            <w:r w:rsidRPr="00CB2087">
              <w:rPr>
                <w:rStyle w:val="FontStyle119"/>
                <w:rFonts w:ascii="Times New Roman" w:hAnsi="Times New Roman" w:cs="Times New Roman"/>
                <w:b/>
                <w:sz w:val="20"/>
                <w:szCs w:val="20"/>
              </w:rPr>
              <w:t>Индивидуальная работа</w:t>
            </w:r>
            <w:r w:rsidRPr="00CB2087">
              <w:rPr>
                <w:rStyle w:val="FontStyle119"/>
                <w:rFonts w:ascii="Times New Roman" w:hAnsi="Times New Roman" w:cs="Times New Roman"/>
                <w:sz w:val="20"/>
                <w:szCs w:val="20"/>
              </w:rPr>
              <w:t xml:space="preserve"> </w:t>
            </w:r>
          </w:p>
          <w:p w:rsidR="004A095C" w:rsidRPr="00CB2087" w:rsidRDefault="004A095C" w:rsidP="000F3022">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Прыжки в высоту</w:t>
            </w:r>
          </w:p>
          <w:p w:rsidR="004A095C" w:rsidRPr="00CB2087" w:rsidRDefault="004A095C" w:rsidP="000F3022">
            <w:pPr>
              <w:rPr>
                <w:rStyle w:val="FontStyle119"/>
                <w:rFonts w:ascii="Times New Roman" w:hAnsi="Times New Roman" w:cs="Times New Roman"/>
                <w:sz w:val="20"/>
                <w:szCs w:val="20"/>
              </w:rPr>
            </w:pPr>
            <w:r w:rsidRPr="00CB2087">
              <w:rPr>
                <w:rStyle w:val="FontStyle116"/>
                <w:rFonts w:ascii="Times New Roman" w:hAnsi="Times New Roman" w:cs="Times New Roman"/>
                <w:sz w:val="20"/>
                <w:szCs w:val="20"/>
              </w:rPr>
              <w:t xml:space="preserve">Цель: </w:t>
            </w:r>
            <w:r w:rsidRPr="00CB2087">
              <w:rPr>
                <w:rStyle w:val="FontStyle119"/>
                <w:rFonts w:ascii="Times New Roman" w:hAnsi="Times New Roman" w:cs="Times New Roman"/>
                <w:sz w:val="20"/>
                <w:szCs w:val="20"/>
              </w:rPr>
              <w:t>перепрыгивает через шнур отталкиваясь двумя ногами</w:t>
            </w:r>
          </w:p>
          <w:p w:rsidR="004A095C" w:rsidRPr="00CB2087" w:rsidRDefault="004A095C" w:rsidP="000F3022">
            <w:pPr>
              <w:rPr>
                <w:rStyle w:val="FontStyle119"/>
                <w:rFonts w:ascii="Times New Roman" w:hAnsi="Times New Roman" w:cs="Times New Roman"/>
                <w:sz w:val="20"/>
                <w:szCs w:val="20"/>
              </w:rPr>
            </w:pPr>
            <w:r w:rsidRPr="00CB2087">
              <w:rPr>
                <w:rStyle w:val="FontStyle119"/>
                <w:rFonts w:ascii="Times New Roman" w:hAnsi="Times New Roman" w:cs="Times New Roman"/>
                <w:b/>
                <w:sz w:val="20"/>
                <w:szCs w:val="20"/>
              </w:rPr>
              <w:t>Индивидуальная работа</w:t>
            </w:r>
            <w:r w:rsidRPr="00CB2087">
              <w:rPr>
                <w:rStyle w:val="FontStyle119"/>
                <w:rFonts w:ascii="Times New Roman" w:hAnsi="Times New Roman" w:cs="Times New Roman"/>
                <w:sz w:val="20"/>
                <w:szCs w:val="20"/>
              </w:rPr>
              <w:t xml:space="preserve"> Развитие движений.</w:t>
            </w:r>
          </w:p>
          <w:p w:rsidR="004A095C" w:rsidRPr="00CB2087" w:rsidRDefault="004A095C" w:rsidP="000F3022">
            <w:pPr>
              <w:rPr>
                <w:rStyle w:val="FontStyle119"/>
                <w:rFonts w:ascii="Times New Roman" w:hAnsi="Times New Roman" w:cs="Times New Roman"/>
                <w:sz w:val="20"/>
                <w:szCs w:val="20"/>
              </w:rPr>
            </w:pPr>
            <w:r w:rsidRPr="00CB2087">
              <w:rPr>
                <w:rStyle w:val="FontStyle116"/>
                <w:rFonts w:ascii="Times New Roman" w:hAnsi="Times New Roman" w:cs="Times New Roman"/>
                <w:sz w:val="20"/>
                <w:szCs w:val="20"/>
              </w:rPr>
              <w:t xml:space="preserve">Цель: </w:t>
            </w:r>
            <w:r w:rsidRPr="00CB2087">
              <w:rPr>
                <w:rStyle w:val="FontStyle119"/>
                <w:rFonts w:ascii="Times New Roman" w:hAnsi="Times New Roman" w:cs="Times New Roman"/>
                <w:sz w:val="20"/>
                <w:szCs w:val="20"/>
              </w:rPr>
              <w:t>ходит приставным шагом.</w:t>
            </w:r>
          </w:p>
          <w:p w:rsidR="004A095C" w:rsidRPr="00CB2087" w:rsidRDefault="004A095C" w:rsidP="000F3022">
            <w:pPr>
              <w:tabs>
                <w:tab w:val="left" w:pos="2760"/>
              </w:tabs>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ab/>
            </w:r>
          </w:p>
          <w:p w:rsidR="004A095C" w:rsidRPr="00CB2087" w:rsidRDefault="004A095C" w:rsidP="000F3022">
            <w:pPr>
              <w:rPr>
                <w:rStyle w:val="FontStyle119"/>
                <w:rFonts w:ascii="Times New Roman" w:hAnsi="Times New Roman" w:cs="Times New Roman"/>
                <w:sz w:val="20"/>
                <w:szCs w:val="20"/>
              </w:rPr>
            </w:pPr>
          </w:p>
          <w:p w:rsidR="004A095C" w:rsidRPr="00CB2087" w:rsidRDefault="004A095C" w:rsidP="000F3022">
            <w:pPr>
              <w:rPr>
                <w:rFonts w:ascii="Times New Roman" w:eastAsia="Calibri" w:hAnsi="Times New Roman" w:cs="Times New Roman"/>
                <w:b/>
                <w:sz w:val="20"/>
                <w:szCs w:val="20"/>
              </w:rPr>
            </w:pPr>
          </w:p>
        </w:tc>
        <w:tc>
          <w:tcPr>
            <w:tcW w:w="2551" w:type="dxa"/>
            <w:gridSpan w:val="3"/>
          </w:tcPr>
          <w:p w:rsidR="004A095C" w:rsidRPr="00F26057" w:rsidRDefault="004A095C" w:rsidP="000F3022">
            <w:pPr>
              <w:pStyle w:val="c4"/>
              <w:spacing w:before="0" w:beforeAutospacing="0" w:after="0" w:afterAutospacing="0"/>
              <w:rPr>
                <w:b/>
                <w:bCs/>
                <w:sz w:val="20"/>
                <w:szCs w:val="20"/>
                <w:lang w:val="ru-RU"/>
              </w:rPr>
            </w:pPr>
            <w:r w:rsidRPr="00F26057">
              <w:rPr>
                <w:rStyle w:val="c18"/>
                <w:b/>
                <w:bCs/>
                <w:sz w:val="20"/>
                <w:szCs w:val="20"/>
                <w:lang w:val="ru-RU"/>
              </w:rPr>
              <w:lastRenderedPageBreak/>
              <w:t>Наблюдение за комаром</w:t>
            </w:r>
            <w:r w:rsidRPr="00F26057">
              <w:rPr>
                <w:rStyle w:val="c1"/>
                <w:b/>
                <w:bCs/>
                <w:sz w:val="20"/>
                <w:szCs w:val="20"/>
                <w:lang w:val="ru-RU"/>
              </w:rPr>
              <w:t>.</w:t>
            </w:r>
          </w:p>
          <w:p w:rsidR="004A095C" w:rsidRPr="00F26057" w:rsidRDefault="004A095C" w:rsidP="000F3022">
            <w:pPr>
              <w:pStyle w:val="c4"/>
              <w:spacing w:before="0" w:beforeAutospacing="0" w:after="0" w:afterAutospacing="0"/>
              <w:rPr>
                <w:sz w:val="20"/>
                <w:szCs w:val="20"/>
                <w:lang w:val="ru-RU"/>
              </w:rPr>
            </w:pPr>
            <w:r w:rsidRPr="00F26057">
              <w:rPr>
                <w:rStyle w:val="c1"/>
                <w:sz w:val="20"/>
                <w:szCs w:val="20"/>
                <w:lang w:val="ru-RU"/>
              </w:rPr>
              <w:t>Цель: расширение представления об особенностях внешнего вида комара.</w:t>
            </w:r>
          </w:p>
          <w:p w:rsidR="004A095C" w:rsidRPr="00F26057" w:rsidRDefault="004A095C" w:rsidP="000F3022">
            <w:pPr>
              <w:pStyle w:val="c4"/>
              <w:spacing w:before="0" w:beforeAutospacing="0" w:after="0" w:afterAutospacing="0"/>
              <w:rPr>
                <w:b/>
                <w:bCs/>
                <w:sz w:val="20"/>
                <w:szCs w:val="20"/>
                <w:lang w:val="ru-RU"/>
              </w:rPr>
            </w:pPr>
            <w:r w:rsidRPr="00F26057">
              <w:rPr>
                <w:rStyle w:val="c1"/>
                <w:b/>
                <w:bCs/>
                <w:sz w:val="20"/>
                <w:szCs w:val="20"/>
                <w:lang w:val="ru-RU"/>
              </w:rPr>
              <w:t>Ход наблюдения</w:t>
            </w:r>
          </w:p>
          <w:p w:rsidR="004A095C" w:rsidRPr="00F26057" w:rsidRDefault="004A095C" w:rsidP="000F3022">
            <w:pPr>
              <w:pStyle w:val="c4"/>
              <w:spacing w:before="0" w:beforeAutospacing="0" w:after="0" w:afterAutospacing="0"/>
              <w:rPr>
                <w:sz w:val="20"/>
                <w:szCs w:val="20"/>
                <w:lang w:val="ru-RU"/>
              </w:rPr>
            </w:pPr>
            <w:r w:rsidRPr="00F26057">
              <w:rPr>
                <w:rStyle w:val="c1"/>
                <w:sz w:val="20"/>
                <w:szCs w:val="20"/>
                <w:lang w:val="ru-RU"/>
              </w:rPr>
              <w:t>Воспитатель загадывает детям загадку, предлагает ответить на вопросы.</w:t>
            </w:r>
          </w:p>
          <w:p w:rsidR="004A095C" w:rsidRPr="00F26057" w:rsidRDefault="004A095C" w:rsidP="000F3022">
            <w:pPr>
              <w:pStyle w:val="c4"/>
              <w:spacing w:before="0" w:beforeAutospacing="0" w:after="0" w:afterAutospacing="0"/>
              <w:rPr>
                <w:sz w:val="20"/>
                <w:szCs w:val="20"/>
                <w:lang w:val="ru-RU"/>
              </w:rPr>
            </w:pPr>
            <w:r w:rsidRPr="00F26057">
              <w:rPr>
                <w:rStyle w:val="c1"/>
                <w:sz w:val="20"/>
                <w:szCs w:val="20"/>
                <w:lang w:val="ru-RU"/>
              </w:rPr>
              <w:t>Очень маленький на вид,</w:t>
            </w:r>
          </w:p>
          <w:p w:rsidR="004A095C" w:rsidRPr="00F26057" w:rsidRDefault="004A095C" w:rsidP="000F3022">
            <w:pPr>
              <w:pStyle w:val="c4"/>
              <w:spacing w:before="0" w:beforeAutospacing="0" w:after="0" w:afterAutospacing="0"/>
              <w:rPr>
                <w:sz w:val="20"/>
                <w:szCs w:val="20"/>
                <w:lang w:val="ru-RU"/>
              </w:rPr>
            </w:pPr>
            <w:r w:rsidRPr="00F26057">
              <w:rPr>
                <w:rStyle w:val="c1"/>
                <w:sz w:val="20"/>
                <w:szCs w:val="20"/>
                <w:lang w:val="ru-RU"/>
              </w:rPr>
              <w:t>Надоедливо звенит.</w:t>
            </w:r>
          </w:p>
          <w:p w:rsidR="004A095C" w:rsidRPr="00F26057" w:rsidRDefault="004A095C" w:rsidP="000F3022">
            <w:pPr>
              <w:pStyle w:val="c4"/>
              <w:spacing w:before="0" w:beforeAutospacing="0" w:after="0" w:afterAutospacing="0"/>
              <w:rPr>
                <w:sz w:val="20"/>
                <w:szCs w:val="20"/>
                <w:lang w:val="ru-RU"/>
              </w:rPr>
            </w:pPr>
            <w:r w:rsidRPr="00F26057">
              <w:rPr>
                <w:rStyle w:val="c1"/>
                <w:sz w:val="20"/>
                <w:szCs w:val="20"/>
                <w:lang w:val="ru-RU"/>
              </w:rPr>
              <w:t>Прилетает вновь и вновь,</w:t>
            </w:r>
          </w:p>
          <w:p w:rsidR="004A095C" w:rsidRPr="00F26057" w:rsidRDefault="004A095C" w:rsidP="000F3022">
            <w:pPr>
              <w:pStyle w:val="c4"/>
              <w:spacing w:before="0" w:beforeAutospacing="0" w:after="0" w:afterAutospacing="0"/>
              <w:rPr>
                <w:sz w:val="20"/>
                <w:szCs w:val="20"/>
              </w:rPr>
            </w:pPr>
            <w:r w:rsidRPr="00F26057">
              <w:rPr>
                <w:rStyle w:val="c1"/>
                <w:sz w:val="20"/>
                <w:szCs w:val="20"/>
                <w:lang w:val="ru-RU"/>
              </w:rPr>
              <w:t xml:space="preserve">Чтобы выпить нашу кровь. </w:t>
            </w:r>
            <w:r w:rsidRPr="00F26057">
              <w:rPr>
                <w:rStyle w:val="c1"/>
                <w:sz w:val="20"/>
                <w:szCs w:val="20"/>
              </w:rPr>
              <w:t>(Комар.)</w:t>
            </w:r>
          </w:p>
          <w:p w:rsidR="004A095C" w:rsidRPr="00F26057" w:rsidRDefault="004A095C" w:rsidP="004A095C">
            <w:pPr>
              <w:numPr>
                <w:ilvl w:val="0"/>
                <w:numId w:val="40"/>
              </w:numPr>
              <w:rPr>
                <w:sz w:val="20"/>
                <w:szCs w:val="20"/>
              </w:rPr>
            </w:pPr>
            <w:r w:rsidRPr="00F26057">
              <w:rPr>
                <w:rStyle w:val="c1"/>
                <w:sz w:val="20"/>
                <w:szCs w:val="20"/>
              </w:rPr>
              <w:t>Как выглядит комар?</w:t>
            </w:r>
          </w:p>
          <w:p w:rsidR="004A095C" w:rsidRPr="00F26057" w:rsidRDefault="004A095C" w:rsidP="004A095C">
            <w:pPr>
              <w:numPr>
                <w:ilvl w:val="0"/>
                <w:numId w:val="40"/>
              </w:numPr>
              <w:rPr>
                <w:sz w:val="20"/>
                <w:szCs w:val="20"/>
              </w:rPr>
            </w:pPr>
            <w:r w:rsidRPr="00F26057">
              <w:rPr>
                <w:rStyle w:val="c1"/>
                <w:sz w:val="20"/>
                <w:szCs w:val="20"/>
              </w:rPr>
              <w:t>Как он передвигается?</w:t>
            </w:r>
          </w:p>
          <w:p w:rsidR="004A095C" w:rsidRPr="00F26057" w:rsidRDefault="004A095C" w:rsidP="004A095C">
            <w:pPr>
              <w:numPr>
                <w:ilvl w:val="0"/>
                <w:numId w:val="40"/>
              </w:numPr>
              <w:rPr>
                <w:sz w:val="20"/>
                <w:szCs w:val="20"/>
              </w:rPr>
            </w:pPr>
            <w:r w:rsidRPr="00F26057">
              <w:rPr>
                <w:rStyle w:val="c1"/>
                <w:sz w:val="20"/>
                <w:szCs w:val="20"/>
              </w:rPr>
              <w:t>Есть ли у комаров уши?</w:t>
            </w:r>
          </w:p>
          <w:p w:rsidR="004A095C" w:rsidRPr="00F26057" w:rsidRDefault="004A095C" w:rsidP="004A095C">
            <w:pPr>
              <w:numPr>
                <w:ilvl w:val="0"/>
                <w:numId w:val="40"/>
              </w:numPr>
              <w:rPr>
                <w:sz w:val="20"/>
                <w:szCs w:val="20"/>
              </w:rPr>
            </w:pPr>
            <w:r w:rsidRPr="00F26057">
              <w:rPr>
                <w:rStyle w:val="c1"/>
                <w:sz w:val="20"/>
                <w:szCs w:val="20"/>
              </w:rPr>
              <w:t>Чем питаются комары?</w:t>
            </w:r>
          </w:p>
          <w:p w:rsidR="004A095C" w:rsidRPr="00F26057" w:rsidRDefault="004A095C" w:rsidP="004A095C">
            <w:pPr>
              <w:numPr>
                <w:ilvl w:val="0"/>
                <w:numId w:val="40"/>
              </w:numPr>
              <w:rPr>
                <w:sz w:val="20"/>
                <w:szCs w:val="20"/>
              </w:rPr>
            </w:pPr>
            <w:r w:rsidRPr="00F26057">
              <w:rPr>
                <w:rStyle w:val="c1"/>
                <w:sz w:val="20"/>
                <w:szCs w:val="20"/>
              </w:rPr>
              <w:t>Почему возле рек, прудов и болот всегда много комаров?</w:t>
            </w:r>
          </w:p>
          <w:p w:rsidR="004A095C" w:rsidRPr="00F26057" w:rsidRDefault="004A095C" w:rsidP="004A095C">
            <w:pPr>
              <w:numPr>
                <w:ilvl w:val="0"/>
                <w:numId w:val="40"/>
              </w:numPr>
              <w:rPr>
                <w:sz w:val="20"/>
                <w:szCs w:val="20"/>
              </w:rPr>
            </w:pPr>
            <w:r w:rsidRPr="00F26057">
              <w:rPr>
                <w:rStyle w:val="c1"/>
                <w:sz w:val="20"/>
                <w:szCs w:val="20"/>
              </w:rPr>
              <w:t>Почему комаров называют вредными насекомыми?</w:t>
            </w:r>
          </w:p>
          <w:p w:rsidR="004A095C" w:rsidRPr="00F26057" w:rsidRDefault="004A095C" w:rsidP="004A095C">
            <w:pPr>
              <w:numPr>
                <w:ilvl w:val="0"/>
                <w:numId w:val="40"/>
              </w:numPr>
              <w:rPr>
                <w:sz w:val="20"/>
                <w:szCs w:val="20"/>
              </w:rPr>
            </w:pPr>
            <w:r w:rsidRPr="00F26057">
              <w:rPr>
                <w:rStyle w:val="c1"/>
                <w:sz w:val="20"/>
                <w:szCs w:val="20"/>
              </w:rPr>
              <w:t>Какие враги есть у комаров?</w:t>
            </w:r>
          </w:p>
          <w:p w:rsidR="004A095C" w:rsidRPr="00F26057" w:rsidRDefault="004A095C" w:rsidP="004A095C">
            <w:pPr>
              <w:numPr>
                <w:ilvl w:val="0"/>
                <w:numId w:val="40"/>
              </w:numPr>
              <w:rPr>
                <w:sz w:val="20"/>
                <w:szCs w:val="20"/>
              </w:rPr>
            </w:pPr>
            <w:r w:rsidRPr="00F26057">
              <w:rPr>
                <w:rStyle w:val="c1"/>
                <w:sz w:val="20"/>
                <w:szCs w:val="20"/>
              </w:rPr>
              <w:t>Какие загадки и сказки о комарах вы знаете?</w:t>
            </w:r>
          </w:p>
          <w:p w:rsidR="004A095C" w:rsidRPr="00F26057" w:rsidRDefault="004A095C" w:rsidP="000F3022">
            <w:pPr>
              <w:pStyle w:val="c4"/>
              <w:spacing w:before="0" w:beforeAutospacing="0" w:after="0" w:afterAutospacing="0"/>
              <w:rPr>
                <w:sz w:val="20"/>
                <w:szCs w:val="20"/>
                <w:lang w:val="ru-RU"/>
              </w:rPr>
            </w:pPr>
            <w:r w:rsidRPr="00F26057">
              <w:rPr>
                <w:rStyle w:val="c1"/>
                <w:sz w:val="20"/>
                <w:szCs w:val="20"/>
                <w:lang w:val="ru-RU"/>
              </w:rPr>
              <w:t xml:space="preserve">Надо мной комарик вьется </w:t>
            </w:r>
          </w:p>
          <w:p w:rsidR="004A095C" w:rsidRPr="00F26057" w:rsidRDefault="004A095C" w:rsidP="000F3022">
            <w:pPr>
              <w:pStyle w:val="c4"/>
              <w:spacing w:before="0" w:beforeAutospacing="0" w:after="0" w:afterAutospacing="0"/>
              <w:rPr>
                <w:sz w:val="20"/>
                <w:szCs w:val="20"/>
                <w:lang w:val="ru-RU"/>
              </w:rPr>
            </w:pPr>
            <w:r w:rsidRPr="00F26057">
              <w:rPr>
                <w:rStyle w:val="c1"/>
                <w:sz w:val="20"/>
                <w:szCs w:val="20"/>
                <w:lang w:val="ru-RU"/>
              </w:rPr>
              <w:t xml:space="preserve">И звенит, звенит, звенит, </w:t>
            </w:r>
          </w:p>
          <w:p w:rsidR="004A095C" w:rsidRPr="00F26057" w:rsidRDefault="004A095C" w:rsidP="000F3022">
            <w:pPr>
              <w:pStyle w:val="c4"/>
              <w:spacing w:before="0" w:beforeAutospacing="0" w:after="0" w:afterAutospacing="0"/>
              <w:rPr>
                <w:sz w:val="20"/>
                <w:szCs w:val="20"/>
                <w:lang w:val="ru-RU"/>
              </w:rPr>
            </w:pPr>
            <w:r w:rsidRPr="00F26057">
              <w:rPr>
                <w:rStyle w:val="c1"/>
                <w:sz w:val="20"/>
                <w:szCs w:val="20"/>
                <w:lang w:val="ru-RU"/>
              </w:rPr>
              <w:lastRenderedPageBreak/>
              <w:t xml:space="preserve">Кровушки моей напьется </w:t>
            </w:r>
          </w:p>
          <w:p w:rsidR="004A095C" w:rsidRPr="00F26057" w:rsidRDefault="004A095C" w:rsidP="000F3022">
            <w:pPr>
              <w:pStyle w:val="c4"/>
              <w:spacing w:before="0" w:beforeAutospacing="0" w:after="0" w:afterAutospacing="0"/>
              <w:rPr>
                <w:sz w:val="20"/>
                <w:szCs w:val="20"/>
                <w:lang w:val="ru-RU"/>
              </w:rPr>
            </w:pPr>
            <w:r w:rsidRPr="00F26057">
              <w:rPr>
                <w:rStyle w:val="c1"/>
                <w:sz w:val="20"/>
                <w:szCs w:val="20"/>
                <w:lang w:val="ru-RU"/>
              </w:rPr>
              <w:t>И в окошко улетит.</w:t>
            </w:r>
          </w:p>
          <w:p w:rsidR="004A095C" w:rsidRPr="00F26057" w:rsidRDefault="004A095C" w:rsidP="000F3022">
            <w:pPr>
              <w:pStyle w:val="c4"/>
              <w:spacing w:before="0" w:beforeAutospacing="0" w:after="0" w:afterAutospacing="0"/>
              <w:rPr>
                <w:sz w:val="20"/>
                <w:szCs w:val="20"/>
                <w:lang w:val="ru-RU"/>
              </w:rPr>
            </w:pPr>
            <w:r w:rsidRPr="00F26057">
              <w:rPr>
                <w:rStyle w:val="c1"/>
                <w:sz w:val="20"/>
                <w:szCs w:val="20"/>
                <w:lang w:val="ru-RU"/>
              </w:rPr>
              <w:t>У комара тонкое тело, слабые ноги и два брюшка. На голове комара есть хоботок, которым он прокалывает тело жертвы и сосет кровь, а также пара маленьких усиков. У комаров есть «уши», которые находятся в усах.</w:t>
            </w:r>
          </w:p>
          <w:p w:rsidR="004A095C" w:rsidRPr="00F26057" w:rsidRDefault="004A095C" w:rsidP="000F3022">
            <w:pPr>
              <w:pStyle w:val="c4"/>
              <w:spacing w:before="0" w:beforeAutospacing="0" w:after="0" w:afterAutospacing="0"/>
              <w:rPr>
                <w:sz w:val="20"/>
                <w:szCs w:val="20"/>
                <w:lang w:val="ru-RU"/>
              </w:rPr>
            </w:pPr>
            <w:r w:rsidRPr="00F26057">
              <w:rPr>
                <w:rStyle w:val="c1"/>
                <w:sz w:val="20"/>
                <w:szCs w:val="20"/>
                <w:lang w:val="ru-RU"/>
              </w:rPr>
              <w:t>Комары-самцы питаются сладким нектаром цветов и соком растений, а самки сосут кровь.</w:t>
            </w:r>
          </w:p>
          <w:p w:rsidR="004A095C" w:rsidRPr="00F26057" w:rsidRDefault="004A095C" w:rsidP="000F3022">
            <w:pPr>
              <w:pStyle w:val="c4"/>
              <w:spacing w:before="0" w:beforeAutospacing="0" w:after="0" w:afterAutospacing="0"/>
              <w:rPr>
                <w:sz w:val="20"/>
                <w:szCs w:val="20"/>
                <w:lang w:val="ru-RU"/>
              </w:rPr>
            </w:pPr>
            <w:r w:rsidRPr="00F26057">
              <w:rPr>
                <w:rStyle w:val="c1"/>
                <w:sz w:val="20"/>
                <w:szCs w:val="20"/>
                <w:lang w:val="ru-RU"/>
              </w:rPr>
              <w:t>Комары — вредные насекомые, так как разносят опасные болезни.</w:t>
            </w:r>
          </w:p>
          <w:p w:rsidR="004A095C" w:rsidRPr="00F26057" w:rsidRDefault="004A095C" w:rsidP="000F3022">
            <w:pPr>
              <w:pStyle w:val="c4"/>
              <w:spacing w:before="0" w:beforeAutospacing="0" w:after="0" w:afterAutospacing="0"/>
              <w:rPr>
                <w:sz w:val="20"/>
                <w:szCs w:val="20"/>
                <w:lang w:val="ru-RU"/>
              </w:rPr>
            </w:pPr>
            <w:r w:rsidRPr="00F26057">
              <w:rPr>
                <w:rStyle w:val="c1"/>
                <w:sz w:val="20"/>
                <w:szCs w:val="20"/>
                <w:lang w:val="ru-RU"/>
              </w:rPr>
              <w:t>Лягушки и жабы помогают побеждать кровожадных насекомых, питаются комарами стрекозы и птицы.</w:t>
            </w:r>
          </w:p>
          <w:p w:rsidR="004A095C" w:rsidRPr="00F26057" w:rsidRDefault="004A095C" w:rsidP="000F3022">
            <w:pPr>
              <w:pStyle w:val="c4"/>
              <w:spacing w:before="0" w:beforeAutospacing="0" w:after="0" w:afterAutospacing="0"/>
              <w:rPr>
                <w:b/>
                <w:bCs/>
                <w:sz w:val="20"/>
                <w:szCs w:val="20"/>
                <w:lang w:val="ru-RU"/>
              </w:rPr>
            </w:pPr>
            <w:r w:rsidRPr="00F26057">
              <w:rPr>
                <w:rStyle w:val="c1"/>
                <w:b/>
                <w:bCs/>
                <w:sz w:val="20"/>
                <w:szCs w:val="20"/>
                <w:lang w:val="ru-RU"/>
              </w:rPr>
              <w:t>Трудовая деятельность</w:t>
            </w:r>
          </w:p>
          <w:p w:rsidR="004A095C" w:rsidRPr="00F26057" w:rsidRDefault="004A095C" w:rsidP="000F3022">
            <w:pPr>
              <w:pStyle w:val="c4"/>
              <w:spacing w:before="0" w:beforeAutospacing="0" w:after="0" w:afterAutospacing="0"/>
              <w:rPr>
                <w:sz w:val="20"/>
                <w:szCs w:val="20"/>
                <w:lang w:val="ru-RU"/>
              </w:rPr>
            </w:pPr>
            <w:r w:rsidRPr="00F26057">
              <w:rPr>
                <w:rStyle w:val="c1"/>
                <w:sz w:val="20"/>
                <w:szCs w:val="20"/>
                <w:lang w:val="ru-RU"/>
              </w:rPr>
              <w:t>Уборка петрушки.</w:t>
            </w:r>
          </w:p>
          <w:p w:rsidR="004A095C" w:rsidRPr="00F26057" w:rsidRDefault="004A095C" w:rsidP="000F3022">
            <w:pPr>
              <w:pStyle w:val="c4"/>
              <w:spacing w:before="0" w:beforeAutospacing="0" w:after="0" w:afterAutospacing="0"/>
              <w:rPr>
                <w:sz w:val="20"/>
                <w:szCs w:val="20"/>
                <w:lang w:val="ru-RU"/>
              </w:rPr>
            </w:pPr>
            <w:r w:rsidRPr="00F26057">
              <w:rPr>
                <w:rStyle w:val="c1"/>
                <w:sz w:val="20"/>
                <w:szCs w:val="20"/>
                <w:lang w:val="ru-RU"/>
              </w:rPr>
              <w:t>Цель: развитие умения правильно и аккуратно срывать веточки петрушки, не повреждая корневую систему.</w:t>
            </w:r>
          </w:p>
          <w:p w:rsidR="004A095C" w:rsidRPr="00F26057" w:rsidRDefault="004A095C" w:rsidP="000F3022">
            <w:pPr>
              <w:pStyle w:val="c4"/>
              <w:spacing w:before="0" w:beforeAutospacing="0" w:after="0" w:afterAutospacing="0"/>
              <w:rPr>
                <w:b/>
                <w:bCs/>
                <w:sz w:val="20"/>
                <w:szCs w:val="20"/>
                <w:lang w:val="ru-RU"/>
              </w:rPr>
            </w:pPr>
            <w:r w:rsidRPr="00F26057">
              <w:rPr>
                <w:rStyle w:val="c1"/>
                <w:sz w:val="20"/>
                <w:szCs w:val="20"/>
              </w:rPr>
              <w:t> </w:t>
            </w:r>
            <w:r w:rsidRPr="00F26057">
              <w:rPr>
                <w:rStyle w:val="c1"/>
                <w:b/>
                <w:bCs/>
                <w:sz w:val="20"/>
                <w:szCs w:val="20"/>
                <w:lang w:val="ru-RU"/>
              </w:rPr>
              <w:t>Подвижные игры</w:t>
            </w:r>
          </w:p>
          <w:p w:rsidR="004A095C" w:rsidRPr="00F26057" w:rsidRDefault="004A095C" w:rsidP="000F3022">
            <w:pPr>
              <w:pStyle w:val="c4"/>
              <w:spacing w:before="0" w:beforeAutospacing="0" w:after="0" w:afterAutospacing="0"/>
              <w:rPr>
                <w:sz w:val="20"/>
                <w:szCs w:val="20"/>
                <w:lang w:val="ru-RU"/>
              </w:rPr>
            </w:pPr>
            <w:r w:rsidRPr="00F26057">
              <w:rPr>
                <w:rStyle w:val="c1"/>
                <w:sz w:val="20"/>
                <w:szCs w:val="20"/>
                <w:lang w:val="ru-RU"/>
              </w:rPr>
              <w:t>«Пронеси, не урони», «Пожарные».</w:t>
            </w:r>
          </w:p>
          <w:p w:rsidR="004A095C" w:rsidRPr="00F26057" w:rsidRDefault="004A095C" w:rsidP="000F3022">
            <w:pPr>
              <w:pStyle w:val="c4"/>
              <w:spacing w:before="0" w:beforeAutospacing="0" w:after="0" w:afterAutospacing="0"/>
              <w:rPr>
                <w:sz w:val="20"/>
                <w:szCs w:val="20"/>
                <w:lang w:val="ru-RU"/>
              </w:rPr>
            </w:pPr>
            <w:r w:rsidRPr="00F26057">
              <w:rPr>
                <w:rStyle w:val="c1"/>
                <w:sz w:val="20"/>
                <w:szCs w:val="20"/>
                <w:lang w:val="ru-RU"/>
              </w:rPr>
              <w:t xml:space="preserve">Цель: развитие умения переползать «перекатом» через препятствие. </w:t>
            </w:r>
          </w:p>
          <w:p w:rsidR="004A095C" w:rsidRPr="00F26057" w:rsidRDefault="004A095C" w:rsidP="000F3022">
            <w:pPr>
              <w:pStyle w:val="c4"/>
              <w:spacing w:before="0" w:beforeAutospacing="0" w:after="0" w:afterAutospacing="0"/>
              <w:rPr>
                <w:b/>
                <w:bCs/>
                <w:sz w:val="20"/>
                <w:szCs w:val="20"/>
                <w:lang w:val="ru-RU"/>
              </w:rPr>
            </w:pPr>
            <w:r w:rsidRPr="00F26057">
              <w:rPr>
                <w:rStyle w:val="c1"/>
                <w:b/>
                <w:bCs/>
                <w:sz w:val="20"/>
                <w:szCs w:val="20"/>
                <w:lang w:val="ru-RU"/>
              </w:rPr>
              <w:t xml:space="preserve">Индивидуальная работа </w:t>
            </w:r>
          </w:p>
          <w:p w:rsidR="004A095C" w:rsidRPr="00F26057" w:rsidRDefault="004A095C" w:rsidP="000F3022">
            <w:pPr>
              <w:pStyle w:val="c4"/>
              <w:spacing w:before="0" w:beforeAutospacing="0" w:after="0" w:afterAutospacing="0"/>
              <w:rPr>
                <w:sz w:val="20"/>
                <w:szCs w:val="20"/>
                <w:lang w:val="ru-RU"/>
              </w:rPr>
            </w:pPr>
            <w:r w:rsidRPr="00F26057">
              <w:rPr>
                <w:rStyle w:val="c1"/>
                <w:sz w:val="20"/>
                <w:szCs w:val="20"/>
                <w:lang w:val="ru-RU"/>
              </w:rPr>
              <w:t>Развитие движений.</w:t>
            </w:r>
          </w:p>
          <w:p w:rsidR="004A095C" w:rsidRPr="00F26057" w:rsidRDefault="004A095C" w:rsidP="000F3022">
            <w:pPr>
              <w:pStyle w:val="c4"/>
              <w:spacing w:before="0" w:beforeAutospacing="0" w:after="0" w:afterAutospacing="0"/>
              <w:rPr>
                <w:sz w:val="20"/>
                <w:szCs w:val="20"/>
                <w:lang w:val="ru-RU"/>
              </w:rPr>
            </w:pPr>
            <w:r w:rsidRPr="00F26057">
              <w:rPr>
                <w:rStyle w:val="c1"/>
                <w:sz w:val="20"/>
                <w:szCs w:val="20"/>
                <w:lang w:val="ru-RU"/>
              </w:rPr>
              <w:t>Цель: совершенствование навыка лазания по гимнастической лестнице.</w:t>
            </w:r>
          </w:p>
          <w:p w:rsidR="004A095C" w:rsidRPr="00F26057" w:rsidRDefault="004A095C" w:rsidP="000F3022">
            <w:pPr>
              <w:rPr>
                <w:rStyle w:val="FontStyle116"/>
                <w:rFonts w:ascii="Times New Roman" w:hAnsi="Times New Roman" w:cs="Times New Roman"/>
                <w:b/>
                <w:bCs/>
                <w:i w:val="0"/>
                <w:iCs w:val="0"/>
                <w:sz w:val="20"/>
                <w:szCs w:val="20"/>
              </w:rPr>
            </w:pPr>
          </w:p>
          <w:p w:rsidR="004A095C" w:rsidRPr="00F26057" w:rsidRDefault="004A095C" w:rsidP="000F3022">
            <w:pPr>
              <w:rPr>
                <w:rFonts w:ascii="Times New Roman" w:eastAsia="Calibri" w:hAnsi="Times New Roman" w:cs="Times New Roman"/>
                <w:b/>
                <w:sz w:val="20"/>
                <w:szCs w:val="20"/>
              </w:rPr>
            </w:pPr>
          </w:p>
        </w:tc>
        <w:tc>
          <w:tcPr>
            <w:tcW w:w="2835" w:type="dxa"/>
            <w:gridSpan w:val="3"/>
          </w:tcPr>
          <w:p w:rsidR="004A095C" w:rsidRPr="00CB2087" w:rsidRDefault="004A095C" w:rsidP="000F3022">
            <w:pPr>
              <w:rPr>
                <w:rStyle w:val="FontStyle119"/>
                <w:rFonts w:ascii="Times New Roman" w:hAnsi="Times New Roman" w:cs="Times New Roman"/>
                <w:b/>
                <w:sz w:val="20"/>
                <w:szCs w:val="20"/>
              </w:rPr>
            </w:pPr>
            <w:r w:rsidRPr="00CB2087">
              <w:rPr>
                <w:rStyle w:val="FontStyle119"/>
                <w:rFonts w:ascii="Times New Roman" w:hAnsi="Times New Roman" w:cs="Times New Roman"/>
                <w:b/>
                <w:sz w:val="20"/>
                <w:szCs w:val="20"/>
              </w:rPr>
              <w:lastRenderedPageBreak/>
              <w:t>Наблюдение за облаками</w:t>
            </w:r>
          </w:p>
          <w:p w:rsidR="004A095C" w:rsidRPr="00CB2087" w:rsidRDefault="004A095C" w:rsidP="000F3022">
            <w:pPr>
              <w:rPr>
                <w:rStyle w:val="FontStyle119"/>
                <w:rFonts w:ascii="Times New Roman" w:hAnsi="Times New Roman" w:cs="Times New Roman"/>
                <w:sz w:val="20"/>
                <w:szCs w:val="20"/>
              </w:rPr>
            </w:pPr>
            <w:r w:rsidRPr="00CB2087">
              <w:rPr>
                <w:rStyle w:val="FontStyle119"/>
                <w:rFonts w:ascii="Times New Roman" w:hAnsi="Times New Roman" w:cs="Times New Roman"/>
                <w:b/>
                <w:sz w:val="20"/>
                <w:szCs w:val="20"/>
              </w:rPr>
              <w:t>Ц</w:t>
            </w:r>
            <w:r w:rsidRPr="00CB2087">
              <w:rPr>
                <w:rStyle w:val="FontStyle116"/>
                <w:rFonts w:ascii="Times New Roman" w:hAnsi="Times New Roman" w:cs="Times New Roman"/>
                <w:b/>
                <w:sz w:val="20"/>
                <w:szCs w:val="20"/>
              </w:rPr>
              <w:t>ель</w:t>
            </w:r>
            <w:r w:rsidRPr="00CB2087">
              <w:rPr>
                <w:rStyle w:val="FontStyle116"/>
                <w:rFonts w:ascii="Times New Roman" w:hAnsi="Times New Roman" w:cs="Times New Roman"/>
                <w:sz w:val="20"/>
                <w:szCs w:val="20"/>
              </w:rPr>
              <w:t xml:space="preserve">: </w:t>
            </w:r>
            <w:r w:rsidRPr="00CB2087">
              <w:rPr>
                <w:rStyle w:val="FontStyle119"/>
                <w:rFonts w:ascii="Times New Roman" w:hAnsi="Times New Roman" w:cs="Times New Roman"/>
                <w:sz w:val="20"/>
                <w:szCs w:val="20"/>
              </w:rPr>
              <w:t xml:space="preserve">закрепление знаний о явлениях неживой природы. </w:t>
            </w:r>
          </w:p>
          <w:p w:rsidR="004A095C" w:rsidRPr="00CB2087" w:rsidRDefault="004A095C" w:rsidP="000F3022">
            <w:pPr>
              <w:rPr>
                <w:rStyle w:val="FontStyle116"/>
                <w:rFonts w:ascii="Times New Roman" w:hAnsi="Times New Roman" w:cs="Times New Roman"/>
                <w:b/>
                <w:i w:val="0"/>
                <w:sz w:val="20"/>
                <w:szCs w:val="20"/>
              </w:rPr>
            </w:pPr>
            <w:r w:rsidRPr="00CB2087">
              <w:rPr>
                <w:rStyle w:val="FontStyle116"/>
                <w:rFonts w:ascii="Times New Roman" w:hAnsi="Times New Roman" w:cs="Times New Roman"/>
                <w:b/>
                <w:sz w:val="20"/>
                <w:szCs w:val="20"/>
              </w:rPr>
              <w:t>Ход наблюдения</w:t>
            </w:r>
          </w:p>
          <w:p w:rsidR="004A095C" w:rsidRPr="00CB2087" w:rsidRDefault="004A095C" w:rsidP="000F3022">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Бегут по небу разные зверюшки: </w:t>
            </w:r>
          </w:p>
          <w:p w:rsidR="004A095C" w:rsidRPr="00CB2087" w:rsidRDefault="004A095C" w:rsidP="000F3022">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 xml:space="preserve">Медведи, волки, зайцы, лисы, хрюшки. </w:t>
            </w:r>
          </w:p>
          <w:p w:rsidR="004A095C" w:rsidRPr="00CB2087" w:rsidRDefault="004A095C" w:rsidP="000F3022">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Воспитатель задает детям вопросы.</w:t>
            </w:r>
          </w:p>
          <w:p w:rsidR="004A095C" w:rsidRPr="00CB2087" w:rsidRDefault="004A095C" w:rsidP="000F3022">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w:t>
            </w:r>
            <w:r w:rsidRPr="00CB2087">
              <w:rPr>
                <w:rStyle w:val="FontStyle119"/>
                <w:rFonts w:ascii="Times New Roman" w:hAnsi="Times New Roman" w:cs="Times New Roman"/>
                <w:sz w:val="20"/>
                <w:szCs w:val="20"/>
              </w:rPr>
              <w:tab/>
              <w:t>Что такое облака? Какого они цвета?</w:t>
            </w:r>
          </w:p>
          <w:p w:rsidR="004A095C" w:rsidRPr="00CB2087" w:rsidRDefault="004A095C" w:rsidP="000F3022">
            <w:pPr>
              <w:rPr>
                <w:rStyle w:val="FontStyle116"/>
                <w:rFonts w:ascii="Times New Roman" w:hAnsi="Times New Roman" w:cs="Times New Roman"/>
                <w:sz w:val="20"/>
                <w:szCs w:val="20"/>
              </w:rPr>
            </w:pPr>
            <w:r w:rsidRPr="00CB2087">
              <w:rPr>
                <w:rStyle w:val="FontStyle119"/>
                <w:rFonts w:ascii="Times New Roman" w:hAnsi="Times New Roman" w:cs="Times New Roman"/>
                <w:sz w:val="20"/>
                <w:szCs w:val="20"/>
              </w:rPr>
              <w:t>♦</w:t>
            </w:r>
            <w:r w:rsidRPr="00CB2087">
              <w:rPr>
                <w:rStyle w:val="FontStyle119"/>
                <w:rFonts w:ascii="Times New Roman" w:hAnsi="Times New Roman" w:cs="Times New Roman"/>
                <w:sz w:val="20"/>
                <w:szCs w:val="20"/>
              </w:rPr>
              <w:tab/>
              <w:t xml:space="preserve">Из чего они состоят? </w:t>
            </w:r>
            <w:r w:rsidRPr="00CB2087">
              <w:rPr>
                <w:rStyle w:val="FontStyle116"/>
                <w:rFonts w:ascii="Times New Roman" w:hAnsi="Times New Roman" w:cs="Times New Roman"/>
                <w:sz w:val="20"/>
                <w:szCs w:val="20"/>
              </w:rPr>
              <w:t>(Из бесчисленного количества ка</w:t>
            </w:r>
            <w:r w:rsidRPr="00CB2087">
              <w:rPr>
                <w:rStyle w:val="FontStyle116"/>
                <w:rFonts w:ascii="Times New Roman" w:hAnsi="Times New Roman" w:cs="Times New Roman"/>
                <w:sz w:val="20"/>
                <w:szCs w:val="20"/>
              </w:rPr>
              <w:softHyphen/>
              <w:t>пелек воды или кристалликов льда.)</w:t>
            </w:r>
          </w:p>
          <w:p w:rsidR="004A095C" w:rsidRPr="00CB2087" w:rsidRDefault="004A095C" w:rsidP="000F3022">
            <w:pPr>
              <w:rPr>
                <w:rStyle w:val="FontStyle116"/>
                <w:rFonts w:ascii="Times New Roman" w:hAnsi="Times New Roman" w:cs="Times New Roman"/>
                <w:sz w:val="20"/>
                <w:szCs w:val="20"/>
              </w:rPr>
            </w:pPr>
            <w:r w:rsidRPr="00CB2087">
              <w:rPr>
                <w:rStyle w:val="FontStyle119"/>
                <w:rFonts w:ascii="Times New Roman" w:hAnsi="Times New Roman" w:cs="Times New Roman"/>
                <w:sz w:val="20"/>
                <w:szCs w:val="20"/>
              </w:rPr>
              <w:t xml:space="preserve">♦ Какие бывают облака? </w:t>
            </w:r>
            <w:r w:rsidRPr="00CB2087">
              <w:rPr>
                <w:rStyle w:val="FontStyle116"/>
                <w:rFonts w:ascii="Times New Roman" w:hAnsi="Times New Roman" w:cs="Times New Roman"/>
                <w:sz w:val="20"/>
                <w:szCs w:val="20"/>
              </w:rPr>
              <w:t>(Кучевые, грозовые, перистые, слоистые.)</w:t>
            </w:r>
          </w:p>
          <w:p w:rsidR="004A095C" w:rsidRPr="00CB2087" w:rsidRDefault="004A095C" w:rsidP="000F3022">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Кучевые облака называются так потому, что держатся на небе кучками.</w:t>
            </w:r>
          </w:p>
          <w:p w:rsidR="004A095C" w:rsidRPr="00CB2087" w:rsidRDefault="004A095C" w:rsidP="000F3022">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На что похожи перистые облака?</w:t>
            </w:r>
          </w:p>
          <w:p w:rsidR="004A095C" w:rsidRPr="00CB2087" w:rsidRDefault="004A095C" w:rsidP="000F3022">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Какие облака самые большие?</w:t>
            </w:r>
          </w:p>
          <w:p w:rsidR="004A095C" w:rsidRPr="00CB2087" w:rsidRDefault="004A095C" w:rsidP="000F3022">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Какие облака посылают нам дождь?</w:t>
            </w:r>
          </w:p>
          <w:p w:rsidR="004A095C" w:rsidRPr="00CB2087" w:rsidRDefault="004A095C" w:rsidP="000F3022">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w:t>
            </w:r>
            <w:r w:rsidRPr="00CB2087">
              <w:rPr>
                <w:rStyle w:val="FontStyle119"/>
                <w:rFonts w:ascii="Times New Roman" w:hAnsi="Times New Roman" w:cs="Times New Roman"/>
                <w:sz w:val="20"/>
                <w:szCs w:val="20"/>
              </w:rPr>
              <w:tab/>
              <w:t xml:space="preserve">Почему облака двигаются по небу? </w:t>
            </w:r>
            <w:r w:rsidRPr="00CB2087">
              <w:rPr>
                <w:rStyle w:val="FontStyle116"/>
                <w:rFonts w:ascii="Times New Roman" w:hAnsi="Times New Roman" w:cs="Times New Roman"/>
                <w:sz w:val="20"/>
                <w:szCs w:val="20"/>
              </w:rPr>
              <w:t xml:space="preserve">(Их гонит ветер.) </w:t>
            </w:r>
          </w:p>
          <w:p w:rsidR="004A095C" w:rsidRPr="00CB2087" w:rsidRDefault="004A095C" w:rsidP="000F3022">
            <w:pPr>
              <w:rPr>
                <w:rStyle w:val="FontStyle119"/>
                <w:rFonts w:ascii="Times New Roman" w:hAnsi="Times New Roman" w:cs="Times New Roman"/>
                <w:b/>
                <w:sz w:val="20"/>
                <w:szCs w:val="20"/>
              </w:rPr>
            </w:pPr>
            <w:r w:rsidRPr="00CB2087">
              <w:rPr>
                <w:rStyle w:val="FontStyle119"/>
                <w:rFonts w:ascii="Times New Roman" w:hAnsi="Times New Roman" w:cs="Times New Roman"/>
                <w:b/>
                <w:sz w:val="20"/>
                <w:szCs w:val="20"/>
              </w:rPr>
              <w:t>Трудовая деятельность</w:t>
            </w:r>
          </w:p>
          <w:p w:rsidR="004A095C" w:rsidRPr="00CB2087" w:rsidRDefault="004A095C" w:rsidP="000F3022">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Подготовка огорода к дальнейшей работе; уборка мусора, подметание дорожек.</w:t>
            </w:r>
          </w:p>
          <w:p w:rsidR="004A095C" w:rsidRPr="00CB2087" w:rsidRDefault="004A095C" w:rsidP="000F3022">
            <w:pPr>
              <w:rPr>
                <w:rStyle w:val="FontStyle119"/>
                <w:rFonts w:ascii="Times New Roman" w:hAnsi="Times New Roman" w:cs="Times New Roman"/>
                <w:sz w:val="20"/>
                <w:szCs w:val="20"/>
              </w:rPr>
            </w:pPr>
            <w:r w:rsidRPr="00CB2087">
              <w:rPr>
                <w:rStyle w:val="FontStyle116"/>
                <w:rFonts w:ascii="Times New Roman" w:hAnsi="Times New Roman" w:cs="Times New Roman"/>
                <w:sz w:val="20"/>
                <w:szCs w:val="20"/>
              </w:rPr>
              <w:t xml:space="preserve">Цель: </w:t>
            </w:r>
            <w:r w:rsidRPr="00CB2087">
              <w:rPr>
                <w:rStyle w:val="FontStyle119"/>
                <w:rFonts w:ascii="Times New Roman" w:hAnsi="Times New Roman" w:cs="Times New Roman"/>
                <w:sz w:val="20"/>
                <w:szCs w:val="20"/>
              </w:rPr>
              <w:t>формировать желание трудиться сообща.</w:t>
            </w:r>
          </w:p>
          <w:p w:rsidR="004A095C" w:rsidRPr="00CB2087" w:rsidRDefault="004A095C" w:rsidP="000F3022">
            <w:pPr>
              <w:rPr>
                <w:rStyle w:val="FontStyle119"/>
                <w:rFonts w:ascii="Times New Roman" w:hAnsi="Times New Roman" w:cs="Times New Roman"/>
                <w:sz w:val="20"/>
                <w:szCs w:val="20"/>
              </w:rPr>
            </w:pPr>
            <w:r w:rsidRPr="00CB2087">
              <w:rPr>
                <w:rStyle w:val="FontStyle119"/>
                <w:rFonts w:ascii="Times New Roman" w:hAnsi="Times New Roman" w:cs="Times New Roman"/>
                <w:b/>
                <w:sz w:val="20"/>
                <w:szCs w:val="20"/>
              </w:rPr>
              <w:t>Подвижные игры</w:t>
            </w:r>
            <w:r w:rsidRPr="00CB2087">
              <w:rPr>
                <w:rStyle w:val="FontStyle119"/>
                <w:rFonts w:ascii="Times New Roman" w:hAnsi="Times New Roman" w:cs="Times New Roman"/>
                <w:sz w:val="20"/>
                <w:szCs w:val="20"/>
              </w:rPr>
              <w:t xml:space="preserve"> «Утро в лесу».</w:t>
            </w:r>
          </w:p>
          <w:p w:rsidR="004A095C" w:rsidRPr="00CB2087" w:rsidRDefault="004A095C" w:rsidP="000F3022">
            <w:pPr>
              <w:rPr>
                <w:rStyle w:val="FontStyle119"/>
                <w:rFonts w:ascii="Times New Roman" w:hAnsi="Times New Roman" w:cs="Times New Roman"/>
                <w:sz w:val="20"/>
                <w:szCs w:val="20"/>
              </w:rPr>
            </w:pPr>
            <w:r w:rsidRPr="00CB2087">
              <w:rPr>
                <w:rStyle w:val="FontStyle116"/>
                <w:rFonts w:ascii="Times New Roman" w:hAnsi="Times New Roman" w:cs="Times New Roman"/>
                <w:sz w:val="20"/>
                <w:szCs w:val="20"/>
              </w:rPr>
              <w:lastRenderedPageBreak/>
              <w:t xml:space="preserve">Цель: </w:t>
            </w:r>
            <w:r w:rsidRPr="00CB2087">
              <w:rPr>
                <w:rStyle w:val="FontStyle119"/>
                <w:rFonts w:ascii="Times New Roman" w:hAnsi="Times New Roman" w:cs="Times New Roman"/>
                <w:sz w:val="20"/>
                <w:szCs w:val="20"/>
              </w:rPr>
              <w:t>двигаются врассыпную в заданном Пространстве.</w:t>
            </w:r>
          </w:p>
          <w:p w:rsidR="004A095C" w:rsidRPr="00CB2087" w:rsidRDefault="004A095C" w:rsidP="000F3022">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«Птицы».</w:t>
            </w:r>
          </w:p>
          <w:p w:rsidR="004A095C" w:rsidRPr="00CB2087" w:rsidRDefault="004A095C" w:rsidP="000F3022">
            <w:pPr>
              <w:rPr>
                <w:rStyle w:val="FontStyle119"/>
                <w:rFonts w:ascii="Times New Roman" w:hAnsi="Times New Roman" w:cs="Times New Roman"/>
                <w:sz w:val="20"/>
                <w:szCs w:val="20"/>
              </w:rPr>
            </w:pPr>
            <w:r w:rsidRPr="00CB2087">
              <w:rPr>
                <w:rStyle w:val="FontStyle116"/>
                <w:rFonts w:ascii="Times New Roman" w:hAnsi="Times New Roman" w:cs="Times New Roman"/>
                <w:sz w:val="20"/>
                <w:szCs w:val="20"/>
              </w:rPr>
              <w:t xml:space="preserve">Цель: </w:t>
            </w:r>
            <w:r w:rsidRPr="00CB2087">
              <w:rPr>
                <w:rStyle w:val="FontStyle119"/>
                <w:rFonts w:ascii="Times New Roman" w:hAnsi="Times New Roman" w:cs="Times New Roman"/>
                <w:sz w:val="20"/>
                <w:szCs w:val="20"/>
              </w:rPr>
              <w:t>прыгают на од</w:t>
            </w:r>
            <w:r w:rsidRPr="00CB2087">
              <w:rPr>
                <w:rStyle w:val="FontStyle119"/>
                <w:rFonts w:ascii="Times New Roman" w:hAnsi="Times New Roman" w:cs="Times New Roman"/>
                <w:sz w:val="20"/>
                <w:szCs w:val="20"/>
              </w:rPr>
              <w:softHyphen/>
              <w:t>ной ноге.</w:t>
            </w:r>
          </w:p>
          <w:p w:rsidR="004A095C" w:rsidRPr="00CB2087" w:rsidRDefault="004A095C" w:rsidP="000F3022">
            <w:pPr>
              <w:rPr>
                <w:rStyle w:val="FontStyle119"/>
                <w:rFonts w:ascii="Times New Roman" w:hAnsi="Times New Roman" w:cs="Times New Roman"/>
                <w:b/>
                <w:sz w:val="20"/>
                <w:szCs w:val="20"/>
              </w:rPr>
            </w:pPr>
            <w:r w:rsidRPr="00CB2087">
              <w:rPr>
                <w:rStyle w:val="FontStyle119"/>
                <w:rFonts w:ascii="Times New Roman" w:hAnsi="Times New Roman" w:cs="Times New Roman"/>
                <w:b/>
                <w:sz w:val="20"/>
                <w:szCs w:val="20"/>
              </w:rPr>
              <w:t xml:space="preserve">Индивидуальная работа </w:t>
            </w:r>
          </w:p>
          <w:p w:rsidR="004A095C" w:rsidRPr="00CB2087" w:rsidRDefault="004A095C" w:rsidP="000F3022">
            <w:pPr>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Развитие движений.</w:t>
            </w:r>
          </w:p>
          <w:p w:rsidR="004A095C" w:rsidRPr="00CB2087" w:rsidRDefault="004A095C" w:rsidP="000F3022">
            <w:pPr>
              <w:rPr>
                <w:rStyle w:val="FontStyle119"/>
                <w:rFonts w:ascii="Times New Roman" w:hAnsi="Times New Roman" w:cs="Times New Roman"/>
                <w:sz w:val="20"/>
                <w:szCs w:val="20"/>
              </w:rPr>
            </w:pPr>
            <w:r w:rsidRPr="00CB2087">
              <w:rPr>
                <w:rStyle w:val="FontStyle116"/>
                <w:rFonts w:ascii="Times New Roman" w:hAnsi="Times New Roman" w:cs="Times New Roman"/>
                <w:sz w:val="20"/>
                <w:szCs w:val="20"/>
              </w:rPr>
              <w:t xml:space="preserve">Цель: </w:t>
            </w:r>
            <w:r w:rsidRPr="00CB2087">
              <w:rPr>
                <w:rStyle w:val="FontStyle119"/>
                <w:rFonts w:ascii="Times New Roman" w:hAnsi="Times New Roman" w:cs="Times New Roman"/>
                <w:sz w:val="20"/>
                <w:szCs w:val="20"/>
              </w:rPr>
              <w:t>ходит приставным шагом.</w:t>
            </w:r>
          </w:p>
          <w:p w:rsidR="004A095C" w:rsidRPr="00CB2087" w:rsidRDefault="004A095C" w:rsidP="000F3022">
            <w:pPr>
              <w:tabs>
                <w:tab w:val="left" w:pos="2760"/>
              </w:tabs>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ab/>
            </w:r>
          </w:p>
          <w:p w:rsidR="004A095C" w:rsidRPr="00CB2087" w:rsidRDefault="004A095C" w:rsidP="000F3022">
            <w:pPr>
              <w:rPr>
                <w:rStyle w:val="FontStyle119"/>
                <w:rFonts w:ascii="Times New Roman" w:hAnsi="Times New Roman" w:cs="Times New Roman"/>
                <w:sz w:val="20"/>
                <w:szCs w:val="20"/>
              </w:rPr>
            </w:pPr>
          </w:p>
          <w:p w:rsidR="004A095C" w:rsidRPr="00CB2087" w:rsidRDefault="004A095C" w:rsidP="000F3022">
            <w:pPr>
              <w:rPr>
                <w:rStyle w:val="FontStyle92"/>
                <w:rFonts w:ascii="Times New Roman" w:hAnsi="Times New Roman" w:cs="Times New Roman"/>
                <w:sz w:val="20"/>
                <w:szCs w:val="20"/>
              </w:rPr>
            </w:pPr>
          </w:p>
          <w:p w:rsidR="004A095C" w:rsidRPr="00CB2087" w:rsidRDefault="004A095C" w:rsidP="000F3022">
            <w:pPr>
              <w:contextualSpacing/>
              <w:rPr>
                <w:rFonts w:ascii="Times New Roman" w:eastAsia="Calibri" w:hAnsi="Times New Roman" w:cs="Times New Roman"/>
                <w:b/>
                <w:sz w:val="20"/>
                <w:szCs w:val="20"/>
              </w:rPr>
            </w:pPr>
          </w:p>
        </w:tc>
        <w:tc>
          <w:tcPr>
            <w:tcW w:w="2410" w:type="dxa"/>
            <w:gridSpan w:val="2"/>
          </w:tcPr>
          <w:p w:rsidR="004A095C" w:rsidRPr="00FA3870" w:rsidRDefault="004A095C" w:rsidP="000F3022">
            <w:pPr>
              <w:pStyle w:val="c4"/>
              <w:spacing w:before="0" w:beforeAutospacing="0" w:after="0" w:afterAutospacing="0"/>
              <w:rPr>
                <w:b/>
                <w:bCs/>
                <w:sz w:val="20"/>
                <w:szCs w:val="20"/>
                <w:lang w:val="ru-RU"/>
              </w:rPr>
            </w:pPr>
            <w:r w:rsidRPr="00FA3870">
              <w:rPr>
                <w:rStyle w:val="c18"/>
                <w:b/>
                <w:bCs/>
                <w:sz w:val="20"/>
                <w:szCs w:val="20"/>
                <w:lang w:val="ru-RU"/>
              </w:rPr>
              <w:lastRenderedPageBreak/>
              <w:t>Наблюдение за бабочкой</w:t>
            </w:r>
            <w:r w:rsidRPr="00FA3870">
              <w:rPr>
                <w:rStyle w:val="c1"/>
                <w:b/>
                <w:bCs/>
                <w:sz w:val="20"/>
                <w:szCs w:val="20"/>
                <w:lang w:val="ru-RU"/>
              </w:rPr>
              <w:t>.</w:t>
            </w:r>
          </w:p>
          <w:p w:rsidR="004A095C" w:rsidRPr="00FA3870" w:rsidRDefault="004A095C" w:rsidP="000F3022">
            <w:pPr>
              <w:pStyle w:val="c4"/>
              <w:spacing w:before="0" w:beforeAutospacing="0" w:after="0" w:afterAutospacing="0"/>
              <w:rPr>
                <w:sz w:val="20"/>
                <w:szCs w:val="20"/>
                <w:lang w:val="ru-RU"/>
              </w:rPr>
            </w:pPr>
            <w:r w:rsidRPr="00FA3870">
              <w:rPr>
                <w:rStyle w:val="c1"/>
                <w:sz w:val="20"/>
                <w:szCs w:val="20"/>
                <w:lang w:val="ru-RU"/>
              </w:rPr>
              <w:t>Цель: формирование знаний о характерных особенностях внешнего вида бабочки.</w:t>
            </w:r>
          </w:p>
          <w:p w:rsidR="004A095C" w:rsidRPr="00FA3870" w:rsidRDefault="004A095C" w:rsidP="000F3022">
            <w:pPr>
              <w:pStyle w:val="c4"/>
              <w:tabs>
                <w:tab w:val="center" w:pos="4677"/>
              </w:tabs>
              <w:spacing w:before="0" w:beforeAutospacing="0" w:after="0" w:afterAutospacing="0"/>
              <w:rPr>
                <w:b/>
                <w:bCs/>
                <w:sz w:val="20"/>
                <w:szCs w:val="20"/>
                <w:lang w:val="ru-RU"/>
              </w:rPr>
            </w:pPr>
            <w:r w:rsidRPr="00FA3870">
              <w:rPr>
                <w:rStyle w:val="c1"/>
                <w:b/>
                <w:bCs/>
                <w:sz w:val="20"/>
                <w:szCs w:val="20"/>
                <w:lang w:val="ru-RU"/>
              </w:rPr>
              <w:t>Ход наблюдения</w:t>
            </w:r>
            <w:r w:rsidRPr="00FA3870">
              <w:rPr>
                <w:rStyle w:val="c1"/>
                <w:b/>
                <w:bCs/>
                <w:sz w:val="20"/>
                <w:szCs w:val="20"/>
                <w:lang w:val="ru-RU"/>
              </w:rPr>
              <w:tab/>
            </w:r>
          </w:p>
          <w:p w:rsidR="004A095C" w:rsidRPr="00FA3870" w:rsidRDefault="004A095C" w:rsidP="000F3022">
            <w:pPr>
              <w:pStyle w:val="c4"/>
              <w:spacing w:before="0" w:beforeAutospacing="0" w:after="0" w:afterAutospacing="0"/>
              <w:rPr>
                <w:sz w:val="20"/>
                <w:szCs w:val="20"/>
                <w:lang w:val="ru-RU"/>
              </w:rPr>
            </w:pPr>
            <w:r w:rsidRPr="00FA3870">
              <w:rPr>
                <w:rStyle w:val="c1"/>
                <w:sz w:val="20"/>
                <w:szCs w:val="20"/>
                <w:lang w:val="ru-RU"/>
              </w:rPr>
              <w:t>Звенят ручьи в апреле, Ласкает солнце нас.</w:t>
            </w:r>
          </w:p>
          <w:p w:rsidR="004A095C" w:rsidRPr="00FA3870" w:rsidRDefault="004A095C" w:rsidP="000F3022">
            <w:pPr>
              <w:pStyle w:val="c4"/>
              <w:tabs>
                <w:tab w:val="center" w:pos="4677"/>
              </w:tabs>
              <w:spacing w:before="0" w:beforeAutospacing="0" w:after="0" w:afterAutospacing="0"/>
              <w:rPr>
                <w:sz w:val="20"/>
                <w:szCs w:val="20"/>
                <w:lang w:val="ru-RU"/>
              </w:rPr>
            </w:pPr>
            <w:r w:rsidRPr="00FA3870">
              <w:rPr>
                <w:rStyle w:val="c1"/>
                <w:sz w:val="20"/>
                <w:szCs w:val="20"/>
                <w:lang w:val="ru-RU"/>
              </w:rPr>
              <w:t>На луг мы прилетели</w:t>
            </w:r>
            <w:r w:rsidRPr="00FA3870">
              <w:rPr>
                <w:rStyle w:val="c1"/>
                <w:sz w:val="20"/>
                <w:szCs w:val="20"/>
                <w:lang w:val="ru-RU"/>
              </w:rPr>
              <w:tab/>
            </w:r>
          </w:p>
          <w:p w:rsidR="004A095C" w:rsidRPr="00FA3870" w:rsidRDefault="004A095C" w:rsidP="000F3022">
            <w:pPr>
              <w:pStyle w:val="c4"/>
              <w:spacing w:before="0" w:beforeAutospacing="0" w:after="0" w:afterAutospacing="0"/>
              <w:rPr>
                <w:sz w:val="20"/>
                <w:szCs w:val="20"/>
                <w:lang w:val="ru-RU"/>
              </w:rPr>
            </w:pPr>
            <w:r w:rsidRPr="00FA3870">
              <w:rPr>
                <w:rStyle w:val="c1"/>
                <w:sz w:val="20"/>
                <w:szCs w:val="20"/>
                <w:lang w:val="ru-RU"/>
              </w:rPr>
              <w:t>И здесь танцуем вальс.</w:t>
            </w:r>
          </w:p>
          <w:p w:rsidR="004A095C" w:rsidRPr="00FA3870" w:rsidRDefault="004A095C" w:rsidP="000F3022">
            <w:pPr>
              <w:pStyle w:val="c4"/>
              <w:spacing w:before="0" w:beforeAutospacing="0" w:after="0" w:afterAutospacing="0"/>
              <w:rPr>
                <w:sz w:val="20"/>
                <w:szCs w:val="20"/>
                <w:lang w:val="ru-RU"/>
              </w:rPr>
            </w:pPr>
            <w:r w:rsidRPr="00FA3870">
              <w:rPr>
                <w:rStyle w:val="c1"/>
                <w:sz w:val="20"/>
                <w:szCs w:val="20"/>
                <w:lang w:val="ru-RU"/>
              </w:rPr>
              <w:t>Мы крылышки расправим —</w:t>
            </w:r>
          </w:p>
          <w:p w:rsidR="004A095C" w:rsidRPr="00FA3870" w:rsidRDefault="004A095C" w:rsidP="000F3022">
            <w:pPr>
              <w:pStyle w:val="c4"/>
              <w:spacing w:before="0" w:beforeAutospacing="0" w:after="0" w:afterAutospacing="0"/>
              <w:rPr>
                <w:sz w:val="20"/>
                <w:szCs w:val="20"/>
                <w:lang w:val="ru-RU"/>
              </w:rPr>
            </w:pPr>
            <w:r w:rsidRPr="00FA3870">
              <w:rPr>
                <w:rStyle w:val="c1"/>
                <w:sz w:val="20"/>
                <w:szCs w:val="20"/>
                <w:lang w:val="ru-RU"/>
              </w:rPr>
              <w:t>Красив на них узор.</w:t>
            </w:r>
          </w:p>
          <w:p w:rsidR="004A095C" w:rsidRPr="00FA3870" w:rsidRDefault="004A095C" w:rsidP="000F3022">
            <w:pPr>
              <w:pStyle w:val="c4"/>
              <w:spacing w:before="0" w:beforeAutospacing="0" w:after="0" w:afterAutospacing="0"/>
              <w:rPr>
                <w:sz w:val="20"/>
                <w:szCs w:val="20"/>
                <w:lang w:val="ru-RU"/>
              </w:rPr>
            </w:pPr>
            <w:r w:rsidRPr="00FA3870">
              <w:rPr>
                <w:rStyle w:val="c1"/>
                <w:sz w:val="20"/>
                <w:szCs w:val="20"/>
                <w:lang w:val="ru-RU"/>
              </w:rPr>
              <w:t>Мы кружимся, порхаем —</w:t>
            </w:r>
          </w:p>
          <w:p w:rsidR="004A095C" w:rsidRPr="00FA3870" w:rsidRDefault="004A095C" w:rsidP="000F3022">
            <w:pPr>
              <w:pStyle w:val="c4"/>
              <w:spacing w:before="0" w:beforeAutospacing="0" w:after="0" w:afterAutospacing="0"/>
              <w:rPr>
                <w:sz w:val="20"/>
                <w:szCs w:val="20"/>
                <w:lang w:val="ru-RU"/>
              </w:rPr>
            </w:pPr>
            <w:r w:rsidRPr="00FA3870">
              <w:rPr>
                <w:rStyle w:val="c1"/>
                <w:sz w:val="20"/>
                <w:szCs w:val="20"/>
                <w:lang w:val="ru-RU"/>
              </w:rPr>
              <w:t>Какой кругом простор!</w:t>
            </w:r>
          </w:p>
          <w:p w:rsidR="004A095C" w:rsidRPr="00FA3870" w:rsidRDefault="004A095C" w:rsidP="000F3022">
            <w:pPr>
              <w:pStyle w:val="c4"/>
              <w:spacing w:before="0" w:beforeAutospacing="0" w:after="0" w:afterAutospacing="0"/>
              <w:rPr>
                <w:sz w:val="20"/>
                <w:szCs w:val="20"/>
                <w:lang w:val="ru-RU"/>
              </w:rPr>
            </w:pPr>
            <w:r w:rsidRPr="00FA3870">
              <w:rPr>
                <w:rStyle w:val="c1"/>
                <w:sz w:val="20"/>
                <w:szCs w:val="20"/>
                <w:lang w:val="ru-RU"/>
              </w:rPr>
              <w:t>Душистыми цветами</w:t>
            </w:r>
          </w:p>
          <w:p w:rsidR="004A095C" w:rsidRPr="00FA3870" w:rsidRDefault="004A095C" w:rsidP="000F3022">
            <w:pPr>
              <w:pStyle w:val="c4"/>
              <w:spacing w:before="0" w:beforeAutospacing="0" w:after="0" w:afterAutospacing="0"/>
              <w:rPr>
                <w:sz w:val="20"/>
                <w:szCs w:val="20"/>
                <w:lang w:val="ru-RU"/>
              </w:rPr>
            </w:pPr>
            <w:r w:rsidRPr="00FA3870">
              <w:rPr>
                <w:rStyle w:val="c1"/>
                <w:sz w:val="20"/>
                <w:szCs w:val="20"/>
                <w:lang w:val="ru-RU"/>
              </w:rPr>
              <w:t>Весна встречает нас,</w:t>
            </w:r>
          </w:p>
          <w:p w:rsidR="004A095C" w:rsidRPr="00FA3870" w:rsidRDefault="004A095C" w:rsidP="000F3022">
            <w:pPr>
              <w:pStyle w:val="c4"/>
              <w:spacing w:before="0" w:beforeAutospacing="0" w:after="0" w:afterAutospacing="0"/>
              <w:rPr>
                <w:sz w:val="20"/>
                <w:szCs w:val="20"/>
                <w:lang w:val="ru-RU"/>
              </w:rPr>
            </w:pPr>
            <w:r w:rsidRPr="00FA3870">
              <w:rPr>
                <w:rStyle w:val="c1"/>
                <w:sz w:val="20"/>
                <w:szCs w:val="20"/>
                <w:lang w:val="ru-RU"/>
              </w:rPr>
              <w:t>И кажется, что с нами</w:t>
            </w:r>
          </w:p>
          <w:p w:rsidR="004A095C" w:rsidRPr="00FA3870" w:rsidRDefault="004A095C" w:rsidP="000F3022">
            <w:pPr>
              <w:pStyle w:val="c4"/>
              <w:spacing w:before="0" w:beforeAutospacing="0" w:after="0" w:afterAutospacing="0"/>
              <w:rPr>
                <w:sz w:val="20"/>
                <w:szCs w:val="20"/>
                <w:lang w:val="ru-RU"/>
              </w:rPr>
            </w:pPr>
            <w:r w:rsidRPr="00FA3870">
              <w:rPr>
                <w:rStyle w:val="c1"/>
                <w:sz w:val="20"/>
                <w:szCs w:val="20"/>
                <w:lang w:val="ru-RU"/>
              </w:rPr>
              <w:t>Весь луг танцует вальс!</w:t>
            </w:r>
          </w:p>
          <w:p w:rsidR="004A095C" w:rsidRPr="00FA3870" w:rsidRDefault="004A095C" w:rsidP="000F3022">
            <w:pPr>
              <w:pStyle w:val="c4"/>
              <w:spacing w:before="0" w:beforeAutospacing="0" w:after="0" w:afterAutospacing="0"/>
              <w:rPr>
                <w:sz w:val="20"/>
                <w:szCs w:val="20"/>
                <w:lang w:val="ru-RU"/>
              </w:rPr>
            </w:pPr>
            <w:r w:rsidRPr="00FA3870">
              <w:rPr>
                <w:rStyle w:val="c1"/>
                <w:sz w:val="20"/>
                <w:szCs w:val="20"/>
                <w:lang w:val="ru-RU"/>
              </w:rPr>
              <w:t>Воспитатель загадывает детям загадку, предлагает ответить на вопросы.</w:t>
            </w:r>
          </w:p>
          <w:p w:rsidR="004A095C" w:rsidRPr="00FA3870" w:rsidRDefault="004A095C" w:rsidP="000F3022">
            <w:pPr>
              <w:pStyle w:val="c4"/>
              <w:spacing w:before="0" w:beforeAutospacing="0" w:after="0" w:afterAutospacing="0"/>
              <w:rPr>
                <w:sz w:val="20"/>
                <w:szCs w:val="20"/>
                <w:lang w:val="ru-RU"/>
              </w:rPr>
            </w:pPr>
            <w:r w:rsidRPr="00FA3870">
              <w:rPr>
                <w:rStyle w:val="c1"/>
                <w:sz w:val="20"/>
                <w:szCs w:val="20"/>
                <w:lang w:val="ru-RU"/>
              </w:rPr>
              <w:t>Она ярка, красива,</w:t>
            </w:r>
          </w:p>
          <w:p w:rsidR="004A095C" w:rsidRPr="00FA3870" w:rsidRDefault="004A095C" w:rsidP="000F3022">
            <w:pPr>
              <w:pStyle w:val="c4"/>
              <w:spacing w:before="0" w:beforeAutospacing="0" w:after="0" w:afterAutospacing="0"/>
              <w:rPr>
                <w:sz w:val="20"/>
                <w:szCs w:val="20"/>
                <w:lang w:val="ru-RU"/>
              </w:rPr>
            </w:pPr>
            <w:r w:rsidRPr="00FA3870">
              <w:rPr>
                <w:rStyle w:val="c1"/>
                <w:sz w:val="20"/>
                <w:szCs w:val="20"/>
                <w:lang w:val="ru-RU"/>
              </w:rPr>
              <w:t>Изящна, легкокрыла.</w:t>
            </w:r>
          </w:p>
          <w:p w:rsidR="004A095C" w:rsidRPr="00FA3870" w:rsidRDefault="004A095C" w:rsidP="000F3022">
            <w:pPr>
              <w:pStyle w:val="c4"/>
              <w:spacing w:before="0" w:beforeAutospacing="0" w:after="0" w:afterAutospacing="0"/>
              <w:rPr>
                <w:sz w:val="20"/>
                <w:szCs w:val="20"/>
                <w:lang w:val="ru-RU"/>
              </w:rPr>
            </w:pPr>
            <w:r w:rsidRPr="00FA3870">
              <w:rPr>
                <w:rStyle w:val="c1"/>
                <w:sz w:val="20"/>
                <w:szCs w:val="20"/>
                <w:lang w:val="ru-RU"/>
              </w:rPr>
              <w:t>Сама похожа на цветок</w:t>
            </w:r>
          </w:p>
          <w:p w:rsidR="004A095C" w:rsidRPr="00FA3870" w:rsidRDefault="004A095C" w:rsidP="000F3022">
            <w:pPr>
              <w:pStyle w:val="c4"/>
              <w:spacing w:before="0" w:beforeAutospacing="0" w:after="0" w:afterAutospacing="0"/>
              <w:rPr>
                <w:sz w:val="20"/>
                <w:szCs w:val="20"/>
              </w:rPr>
            </w:pPr>
            <w:r w:rsidRPr="00FA3870">
              <w:rPr>
                <w:rStyle w:val="c1"/>
                <w:sz w:val="20"/>
                <w:szCs w:val="20"/>
                <w:lang w:val="ru-RU"/>
              </w:rPr>
              <w:t xml:space="preserve">И любит пить цветочный сок. </w:t>
            </w:r>
            <w:r w:rsidRPr="00FA3870">
              <w:rPr>
                <w:rStyle w:val="c1"/>
                <w:sz w:val="20"/>
                <w:szCs w:val="20"/>
              </w:rPr>
              <w:t>(Бабочка.)</w:t>
            </w:r>
          </w:p>
          <w:p w:rsidR="004A095C" w:rsidRPr="00FA3870" w:rsidRDefault="004A095C" w:rsidP="004A095C">
            <w:pPr>
              <w:pStyle w:val="c27"/>
              <w:numPr>
                <w:ilvl w:val="0"/>
                <w:numId w:val="41"/>
              </w:numPr>
              <w:spacing w:before="0" w:beforeAutospacing="0" w:after="0" w:afterAutospacing="0"/>
              <w:rPr>
                <w:sz w:val="20"/>
                <w:szCs w:val="20"/>
              </w:rPr>
            </w:pPr>
            <w:r w:rsidRPr="00FA3870">
              <w:rPr>
                <w:rStyle w:val="c1"/>
                <w:sz w:val="20"/>
                <w:szCs w:val="20"/>
              </w:rPr>
              <w:t>Как выглядит бабочка?</w:t>
            </w:r>
          </w:p>
          <w:p w:rsidR="004A095C" w:rsidRPr="00FA3870" w:rsidRDefault="004A095C" w:rsidP="004A095C">
            <w:pPr>
              <w:pStyle w:val="c4"/>
              <w:numPr>
                <w:ilvl w:val="0"/>
                <w:numId w:val="41"/>
              </w:numPr>
              <w:spacing w:before="0" w:beforeAutospacing="0" w:after="0" w:afterAutospacing="0"/>
              <w:rPr>
                <w:sz w:val="20"/>
                <w:szCs w:val="20"/>
              </w:rPr>
            </w:pPr>
            <w:r w:rsidRPr="00FA3870">
              <w:rPr>
                <w:rStyle w:val="c1"/>
                <w:sz w:val="20"/>
                <w:szCs w:val="20"/>
              </w:rPr>
              <w:t>Как она передвигается?</w:t>
            </w:r>
          </w:p>
          <w:p w:rsidR="004A095C" w:rsidRPr="00FA3870" w:rsidRDefault="004A095C" w:rsidP="004A095C">
            <w:pPr>
              <w:pStyle w:val="c27"/>
              <w:numPr>
                <w:ilvl w:val="0"/>
                <w:numId w:val="41"/>
              </w:numPr>
              <w:spacing w:before="0" w:beforeAutospacing="0" w:after="0" w:afterAutospacing="0"/>
              <w:rPr>
                <w:sz w:val="20"/>
                <w:szCs w:val="20"/>
              </w:rPr>
            </w:pPr>
            <w:r w:rsidRPr="00FA3870">
              <w:rPr>
                <w:rStyle w:val="c1"/>
                <w:sz w:val="20"/>
                <w:szCs w:val="20"/>
              </w:rPr>
              <w:t>Чем питается бабочка?</w:t>
            </w:r>
          </w:p>
          <w:p w:rsidR="004A095C" w:rsidRPr="00FA3870" w:rsidRDefault="004A095C" w:rsidP="004A095C">
            <w:pPr>
              <w:pStyle w:val="c27"/>
              <w:numPr>
                <w:ilvl w:val="0"/>
                <w:numId w:val="41"/>
              </w:numPr>
              <w:spacing w:before="0" w:beforeAutospacing="0" w:after="0" w:afterAutospacing="0"/>
              <w:rPr>
                <w:sz w:val="20"/>
                <w:szCs w:val="20"/>
              </w:rPr>
            </w:pPr>
            <w:r w:rsidRPr="00FA3870">
              <w:rPr>
                <w:rStyle w:val="c1"/>
                <w:sz w:val="20"/>
                <w:szCs w:val="20"/>
              </w:rPr>
              <w:t>Какую пользу приносит?</w:t>
            </w:r>
          </w:p>
          <w:p w:rsidR="004A095C" w:rsidRPr="00FA3870" w:rsidRDefault="004A095C" w:rsidP="004A095C">
            <w:pPr>
              <w:pStyle w:val="c27"/>
              <w:numPr>
                <w:ilvl w:val="0"/>
                <w:numId w:val="41"/>
              </w:numPr>
              <w:spacing w:before="0" w:beforeAutospacing="0" w:after="0" w:afterAutospacing="0"/>
              <w:rPr>
                <w:sz w:val="20"/>
                <w:szCs w:val="20"/>
              </w:rPr>
            </w:pPr>
            <w:r w:rsidRPr="00FA3870">
              <w:rPr>
                <w:rStyle w:val="c1"/>
                <w:sz w:val="20"/>
                <w:szCs w:val="20"/>
              </w:rPr>
              <w:lastRenderedPageBreak/>
              <w:t>Есть ли дом у бабочки?</w:t>
            </w:r>
          </w:p>
          <w:p w:rsidR="004A095C" w:rsidRPr="00FA3870" w:rsidRDefault="004A095C" w:rsidP="004A095C">
            <w:pPr>
              <w:pStyle w:val="c27"/>
              <w:numPr>
                <w:ilvl w:val="0"/>
                <w:numId w:val="41"/>
              </w:numPr>
              <w:spacing w:before="0" w:beforeAutospacing="0" w:after="0" w:afterAutospacing="0"/>
              <w:rPr>
                <w:sz w:val="20"/>
                <w:szCs w:val="20"/>
              </w:rPr>
            </w:pPr>
            <w:r w:rsidRPr="00FA3870">
              <w:rPr>
                <w:rStyle w:val="c1"/>
                <w:sz w:val="20"/>
                <w:szCs w:val="20"/>
              </w:rPr>
              <w:t>Есть ли у нее враги?</w:t>
            </w:r>
          </w:p>
          <w:p w:rsidR="004A095C" w:rsidRPr="00FA3870" w:rsidRDefault="004A095C" w:rsidP="004A095C">
            <w:pPr>
              <w:pStyle w:val="c27"/>
              <w:numPr>
                <w:ilvl w:val="0"/>
                <w:numId w:val="41"/>
              </w:numPr>
              <w:spacing w:before="0" w:beforeAutospacing="0" w:after="0" w:afterAutospacing="0"/>
              <w:rPr>
                <w:sz w:val="20"/>
                <w:szCs w:val="20"/>
              </w:rPr>
            </w:pPr>
            <w:r w:rsidRPr="00FA3870">
              <w:rPr>
                <w:rStyle w:val="c1"/>
                <w:sz w:val="20"/>
                <w:szCs w:val="20"/>
              </w:rPr>
              <w:t>Какие стихи, загадки, песни, сказки о бабочке вы знаете?</w:t>
            </w:r>
          </w:p>
          <w:p w:rsidR="004A095C" w:rsidRPr="00FA3870" w:rsidRDefault="004A095C" w:rsidP="000F3022">
            <w:pPr>
              <w:pStyle w:val="c4"/>
              <w:spacing w:before="0" w:beforeAutospacing="0" w:after="0" w:afterAutospacing="0"/>
              <w:rPr>
                <w:sz w:val="20"/>
                <w:szCs w:val="20"/>
                <w:lang w:val="ru-RU"/>
              </w:rPr>
            </w:pPr>
            <w:r w:rsidRPr="00FA3870">
              <w:rPr>
                <w:rStyle w:val="c1"/>
                <w:sz w:val="20"/>
                <w:szCs w:val="20"/>
                <w:lang w:val="ru-RU"/>
              </w:rPr>
              <w:t>У бабочки две пары крыльев, покрытых мелкими чешуйками. Тело бабочки тоже покрыто чешуйками и волосиками. У нее короткие усики и большие глаза. Спирально свернутый прозрачный хоботок бабочки — ее рот. Перелетая с цветка на цветок, бабочки собирают нектар и опыляют растения. Маленьких бабочек называют мотыльками. У бабочек есть враги — птицы и пауки.</w:t>
            </w:r>
          </w:p>
          <w:p w:rsidR="004A095C" w:rsidRPr="00FA3870" w:rsidRDefault="004A095C" w:rsidP="000F3022">
            <w:pPr>
              <w:pStyle w:val="c4"/>
              <w:spacing w:before="0" w:beforeAutospacing="0" w:after="0" w:afterAutospacing="0"/>
              <w:rPr>
                <w:b/>
                <w:bCs/>
                <w:sz w:val="20"/>
                <w:szCs w:val="20"/>
                <w:lang w:val="ru-RU"/>
              </w:rPr>
            </w:pPr>
            <w:r w:rsidRPr="00FA3870">
              <w:rPr>
                <w:rStyle w:val="c1"/>
                <w:b/>
                <w:bCs/>
                <w:sz w:val="20"/>
                <w:szCs w:val="20"/>
                <w:lang w:val="ru-RU"/>
              </w:rPr>
              <w:t>Трудовая деятельность</w:t>
            </w:r>
          </w:p>
          <w:p w:rsidR="004A095C" w:rsidRPr="00FA3870" w:rsidRDefault="004A095C" w:rsidP="000F3022">
            <w:pPr>
              <w:pStyle w:val="c4"/>
              <w:spacing w:before="0" w:beforeAutospacing="0" w:after="0" w:afterAutospacing="0"/>
              <w:rPr>
                <w:sz w:val="20"/>
                <w:szCs w:val="20"/>
                <w:lang w:val="ru-RU"/>
              </w:rPr>
            </w:pPr>
            <w:r w:rsidRPr="00FA3870">
              <w:rPr>
                <w:rStyle w:val="c1"/>
                <w:sz w:val="20"/>
                <w:szCs w:val="20"/>
              </w:rPr>
              <w:t> </w:t>
            </w:r>
            <w:r w:rsidRPr="00FA3870">
              <w:rPr>
                <w:rStyle w:val="c1"/>
                <w:sz w:val="20"/>
                <w:szCs w:val="20"/>
                <w:lang w:val="ru-RU"/>
              </w:rPr>
              <w:t>Расчистка огорода от мусора.</w:t>
            </w:r>
          </w:p>
          <w:p w:rsidR="004A095C" w:rsidRPr="00FA3870" w:rsidRDefault="004A095C" w:rsidP="000F3022">
            <w:pPr>
              <w:pStyle w:val="c4"/>
              <w:spacing w:before="0" w:beforeAutospacing="0" w:after="0" w:afterAutospacing="0"/>
              <w:rPr>
                <w:sz w:val="20"/>
                <w:szCs w:val="20"/>
                <w:lang w:val="ru-RU"/>
              </w:rPr>
            </w:pPr>
            <w:r w:rsidRPr="00FA3870">
              <w:rPr>
                <w:rStyle w:val="c1"/>
                <w:sz w:val="20"/>
                <w:szCs w:val="20"/>
                <w:lang w:val="ru-RU"/>
              </w:rPr>
              <w:t xml:space="preserve">Цель: воспитание желания трудиться сообща, доводить начатое дело до конца. </w:t>
            </w:r>
          </w:p>
          <w:p w:rsidR="004A095C" w:rsidRPr="00FA3870" w:rsidRDefault="004A095C" w:rsidP="000F3022">
            <w:pPr>
              <w:pStyle w:val="c4"/>
              <w:spacing w:before="0" w:beforeAutospacing="0" w:after="0" w:afterAutospacing="0"/>
              <w:rPr>
                <w:b/>
                <w:bCs/>
                <w:sz w:val="20"/>
                <w:szCs w:val="20"/>
                <w:lang w:val="ru-RU"/>
              </w:rPr>
            </w:pPr>
            <w:r w:rsidRPr="00FA3870">
              <w:rPr>
                <w:rStyle w:val="c1"/>
                <w:b/>
                <w:bCs/>
                <w:sz w:val="20"/>
                <w:szCs w:val="20"/>
                <w:lang w:val="ru-RU"/>
              </w:rPr>
              <w:t>Подвижные игры</w:t>
            </w:r>
          </w:p>
          <w:p w:rsidR="004A095C" w:rsidRPr="00FA3870" w:rsidRDefault="004A095C" w:rsidP="000F3022">
            <w:pPr>
              <w:pStyle w:val="c4"/>
              <w:spacing w:before="0" w:beforeAutospacing="0" w:after="0" w:afterAutospacing="0"/>
              <w:rPr>
                <w:sz w:val="20"/>
                <w:szCs w:val="20"/>
                <w:lang w:val="ru-RU"/>
              </w:rPr>
            </w:pPr>
            <w:r w:rsidRPr="00FA3870">
              <w:rPr>
                <w:rStyle w:val="c1"/>
                <w:sz w:val="20"/>
                <w:szCs w:val="20"/>
                <w:lang w:val="ru-RU"/>
              </w:rPr>
              <w:t xml:space="preserve">«Ловкая пара», «Мяч сквозь обруч». </w:t>
            </w:r>
          </w:p>
          <w:p w:rsidR="004A095C" w:rsidRPr="00FA3870" w:rsidRDefault="004A095C" w:rsidP="000F3022">
            <w:pPr>
              <w:pStyle w:val="c4"/>
              <w:spacing w:before="0" w:beforeAutospacing="0" w:after="0" w:afterAutospacing="0"/>
              <w:rPr>
                <w:sz w:val="20"/>
                <w:szCs w:val="20"/>
                <w:lang w:val="ru-RU"/>
              </w:rPr>
            </w:pPr>
            <w:r w:rsidRPr="00FA3870">
              <w:rPr>
                <w:rStyle w:val="c1"/>
                <w:sz w:val="20"/>
                <w:szCs w:val="20"/>
                <w:lang w:val="ru-RU"/>
              </w:rPr>
              <w:t>Цель: развитие умения бросать мяч под углом.</w:t>
            </w:r>
          </w:p>
          <w:p w:rsidR="004A095C" w:rsidRPr="004A095C" w:rsidRDefault="004A095C" w:rsidP="000F3022">
            <w:pPr>
              <w:pStyle w:val="c4"/>
              <w:spacing w:before="0" w:beforeAutospacing="0" w:after="0" w:afterAutospacing="0"/>
              <w:rPr>
                <w:b/>
                <w:bCs/>
                <w:sz w:val="20"/>
                <w:szCs w:val="20"/>
                <w:lang w:val="ru-RU"/>
              </w:rPr>
            </w:pPr>
            <w:r w:rsidRPr="004A095C">
              <w:rPr>
                <w:rStyle w:val="c1"/>
                <w:b/>
                <w:bCs/>
                <w:sz w:val="20"/>
                <w:szCs w:val="20"/>
                <w:lang w:val="ru-RU"/>
              </w:rPr>
              <w:t xml:space="preserve">Индивидуальная работа </w:t>
            </w:r>
          </w:p>
          <w:p w:rsidR="004A095C" w:rsidRPr="004A095C" w:rsidRDefault="004A095C" w:rsidP="000F3022">
            <w:pPr>
              <w:pStyle w:val="c4"/>
              <w:spacing w:before="0" w:beforeAutospacing="0" w:after="0" w:afterAutospacing="0"/>
              <w:rPr>
                <w:sz w:val="20"/>
                <w:szCs w:val="20"/>
                <w:lang w:val="ru-RU"/>
              </w:rPr>
            </w:pPr>
            <w:r w:rsidRPr="004A095C">
              <w:rPr>
                <w:rStyle w:val="c1"/>
                <w:sz w:val="20"/>
                <w:szCs w:val="20"/>
                <w:lang w:val="ru-RU"/>
              </w:rPr>
              <w:t>«Кто дальше?».</w:t>
            </w:r>
          </w:p>
          <w:p w:rsidR="004A095C" w:rsidRPr="00F973B2" w:rsidRDefault="004A095C" w:rsidP="004A095C">
            <w:pPr>
              <w:pStyle w:val="c4"/>
              <w:spacing w:before="0" w:beforeAutospacing="0" w:after="0" w:afterAutospacing="0"/>
              <w:rPr>
                <w:rFonts w:eastAsiaTheme="majorEastAsia"/>
                <w:sz w:val="20"/>
                <w:szCs w:val="20"/>
                <w:lang w:val="ru-RU"/>
              </w:rPr>
            </w:pPr>
            <w:r w:rsidRPr="00FA3870">
              <w:rPr>
                <w:rStyle w:val="c1"/>
                <w:sz w:val="20"/>
                <w:szCs w:val="20"/>
                <w:lang w:val="ru-RU"/>
              </w:rPr>
              <w:t xml:space="preserve">Цель: </w:t>
            </w:r>
            <w:r w:rsidRPr="00FA3870">
              <w:rPr>
                <w:sz w:val="20"/>
                <w:szCs w:val="20"/>
                <w:lang w:val="ru-RU"/>
              </w:rPr>
              <w:t>совершенствование навыка метания предметов вдаль.</w:t>
            </w:r>
          </w:p>
        </w:tc>
      </w:tr>
      <w:tr w:rsidR="004A095C" w:rsidRPr="00CB2087" w:rsidTr="000F3022">
        <w:tc>
          <w:tcPr>
            <w:tcW w:w="1887" w:type="dxa"/>
          </w:tcPr>
          <w:p w:rsidR="004A095C" w:rsidRPr="00CB2087" w:rsidRDefault="004A095C" w:rsidP="000F3022">
            <w:pPr>
              <w:contextualSpacing/>
              <w:jc w:val="both"/>
              <w:rPr>
                <w:rFonts w:ascii="Times New Roman" w:eastAsia="Calibri" w:hAnsi="Times New Roman" w:cs="Times New Roman"/>
                <w:b/>
                <w:bCs/>
                <w:iCs/>
                <w:sz w:val="20"/>
                <w:szCs w:val="20"/>
                <w:lang w:val="kk-KZ"/>
              </w:rPr>
            </w:pPr>
            <w:r w:rsidRPr="00CB2087">
              <w:rPr>
                <w:rFonts w:ascii="Times New Roman" w:eastAsia="Calibri" w:hAnsi="Times New Roman" w:cs="Times New Roman"/>
                <w:b/>
                <w:bCs/>
                <w:iCs/>
                <w:sz w:val="20"/>
                <w:szCs w:val="20"/>
                <w:lang w:val="kk-KZ"/>
              </w:rPr>
              <w:lastRenderedPageBreak/>
              <w:t>Серуеннен қайту/</w:t>
            </w:r>
          </w:p>
          <w:p w:rsidR="004A095C" w:rsidRPr="00CB2087" w:rsidRDefault="004A095C" w:rsidP="000F3022">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bCs/>
                <w:iCs/>
                <w:sz w:val="20"/>
                <w:szCs w:val="20"/>
              </w:rPr>
              <w:t xml:space="preserve">Возвращение с </w:t>
            </w:r>
            <w:r w:rsidRPr="00CB2087">
              <w:rPr>
                <w:rFonts w:ascii="Times New Roman" w:eastAsia="Calibri" w:hAnsi="Times New Roman" w:cs="Times New Roman"/>
                <w:b/>
                <w:bCs/>
                <w:iCs/>
                <w:sz w:val="20"/>
                <w:szCs w:val="20"/>
              </w:rPr>
              <w:lastRenderedPageBreak/>
              <w:t>прогулки</w:t>
            </w:r>
          </w:p>
        </w:tc>
        <w:tc>
          <w:tcPr>
            <w:tcW w:w="12992" w:type="dxa"/>
            <w:gridSpan w:val="11"/>
          </w:tcPr>
          <w:p w:rsidR="004A095C" w:rsidRPr="00CB2087" w:rsidRDefault="004A095C" w:rsidP="000F3022">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lastRenderedPageBreak/>
              <w:t>Кезекпен  шешіну, ойындар, балалардың еркін қызметі.</w:t>
            </w:r>
          </w:p>
          <w:p w:rsidR="004A095C" w:rsidRPr="00CB2087" w:rsidRDefault="004A095C" w:rsidP="000F3022">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rPr>
              <w:t>Последовательное раздевание, игры, свободная деятельность детей.</w:t>
            </w:r>
            <w:r w:rsidRPr="00CB2087">
              <w:rPr>
                <w:rFonts w:ascii="Times New Roman" w:eastAsia="Calibri" w:hAnsi="Times New Roman" w:cs="Times New Roman"/>
                <w:b/>
                <w:sz w:val="20"/>
                <w:szCs w:val="20"/>
                <w:lang w:val="kk-KZ"/>
              </w:rPr>
              <w:t xml:space="preserve"> </w:t>
            </w:r>
          </w:p>
          <w:p w:rsidR="004A095C" w:rsidRPr="00CB2087" w:rsidRDefault="004A095C" w:rsidP="000F3022">
            <w:pPr>
              <w:contextualSpacing/>
              <w:jc w:val="both"/>
              <w:rPr>
                <w:rFonts w:ascii="Times New Roman" w:eastAsia="Calibri" w:hAnsi="Times New Roman" w:cs="Times New Roman"/>
                <w:i/>
                <w:sz w:val="20"/>
                <w:szCs w:val="20"/>
                <w:lang w:val="kk-KZ"/>
              </w:rPr>
            </w:pPr>
            <w:r w:rsidRPr="00CB2087">
              <w:rPr>
                <w:rFonts w:ascii="Times New Roman" w:eastAsia="Calibri" w:hAnsi="Times New Roman" w:cs="Times New Roman"/>
                <w:sz w:val="20"/>
                <w:szCs w:val="20"/>
                <w:lang w:val="kk-KZ"/>
              </w:rPr>
              <w:lastRenderedPageBreak/>
              <w:t>Совершенствовать умение самостоятельно одеваться и раздеваться в определенной последовательности.</w:t>
            </w:r>
            <w:r w:rsidRPr="00CB2087">
              <w:rPr>
                <w:rFonts w:ascii="Times New Roman" w:eastAsia="Calibri" w:hAnsi="Times New Roman" w:cs="Times New Roman"/>
                <w:sz w:val="20"/>
                <w:szCs w:val="20"/>
              </w:rPr>
              <w:t xml:space="preserve"> Цель: учить различать парную обувь и одежду, подбирать правильно к левому варианту обуви, одежды — правый «Д/и Найди пару»</w:t>
            </w:r>
            <w:r w:rsidRPr="00CB2087">
              <w:rPr>
                <w:rFonts w:ascii="Times New Roman" w:eastAsia="Calibri" w:hAnsi="Times New Roman" w:cs="Times New Roman"/>
                <w:i/>
                <w:sz w:val="20"/>
                <w:szCs w:val="20"/>
                <w:lang w:val="kk-KZ"/>
              </w:rPr>
              <w:t xml:space="preserve"> (коммукативная, самостоятельная игровая деятельность)</w:t>
            </w:r>
          </w:p>
          <w:p w:rsidR="004A095C" w:rsidRPr="00CB2087" w:rsidRDefault="004A095C" w:rsidP="000F3022">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i/>
                <w:sz w:val="20"/>
                <w:szCs w:val="20"/>
                <w:lang w:val="kk-KZ"/>
              </w:rPr>
              <w:t>«Мы гуляли, мы гуляли и немного подустали.»</w:t>
            </w:r>
          </w:p>
        </w:tc>
      </w:tr>
      <w:tr w:rsidR="004A095C" w:rsidRPr="00CB2087" w:rsidTr="000F3022">
        <w:tc>
          <w:tcPr>
            <w:tcW w:w="1887" w:type="dxa"/>
          </w:tcPr>
          <w:p w:rsidR="004A095C" w:rsidRPr="00CB2087" w:rsidRDefault="004A095C" w:rsidP="000F3022">
            <w:pPr>
              <w:contextualSpacing/>
              <w:jc w:val="both"/>
              <w:rPr>
                <w:rFonts w:ascii="Times New Roman" w:eastAsia="Calibri" w:hAnsi="Times New Roman" w:cs="Times New Roman"/>
                <w:b/>
                <w:bCs/>
                <w:iCs/>
                <w:sz w:val="20"/>
                <w:szCs w:val="20"/>
              </w:rPr>
            </w:pPr>
            <w:r w:rsidRPr="00CB2087">
              <w:rPr>
                <w:rFonts w:ascii="Times New Roman" w:eastAsia="Calibri" w:hAnsi="Times New Roman" w:cs="Times New Roman"/>
                <w:b/>
                <w:bCs/>
                <w:iCs/>
                <w:sz w:val="20"/>
                <w:szCs w:val="20"/>
                <w:lang w:val="kk-KZ"/>
              </w:rPr>
              <w:lastRenderedPageBreak/>
              <w:t>Түскі ас/</w:t>
            </w:r>
            <w:r w:rsidRPr="00CB2087">
              <w:rPr>
                <w:rFonts w:ascii="Times New Roman" w:eastAsia="Calibri" w:hAnsi="Times New Roman" w:cs="Times New Roman"/>
                <w:b/>
                <w:bCs/>
                <w:iCs/>
                <w:sz w:val="20"/>
                <w:szCs w:val="20"/>
              </w:rPr>
              <w:t>Обед</w:t>
            </w:r>
          </w:p>
          <w:p w:rsidR="004A095C" w:rsidRPr="00CB2087" w:rsidRDefault="004A095C" w:rsidP="000F3022">
            <w:pPr>
              <w:contextualSpacing/>
              <w:jc w:val="both"/>
              <w:rPr>
                <w:rFonts w:ascii="Times New Roman" w:eastAsia="Calibri" w:hAnsi="Times New Roman" w:cs="Times New Roman"/>
                <w:b/>
                <w:bCs/>
                <w:iCs/>
                <w:sz w:val="20"/>
                <w:szCs w:val="20"/>
              </w:rPr>
            </w:pPr>
            <w:r w:rsidRPr="00CB2087">
              <w:rPr>
                <w:rFonts w:ascii="Times New Roman" w:eastAsia="Calibri" w:hAnsi="Times New Roman" w:cs="Times New Roman"/>
                <w:b/>
                <w:bCs/>
                <w:iCs/>
                <w:sz w:val="20"/>
                <w:szCs w:val="20"/>
              </w:rPr>
              <w:t>Асханада</w:t>
            </w:r>
            <w:r w:rsidRPr="00CB2087">
              <w:rPr>
                <w:rFonts w:ascii="Times New Roman" w:eastAsia="Calibri" w:hAnsi="Times New Roman" w:cs="Times New Roman"/>
                <w:b/>
                <w:sz w:val="20"/>
                <w:szCs w:val="20"/>
                <w:lang w:val="kk-KZ"/>
              </w:rPr>
              <w:t>ғ</w:t>
            </w:r>
            <w:r w:rsidRPr="00CB2087">
              <w:rPr>
                <w:rFonts w:ascii="Times New Roman" w:eastAsia="Calibri" w:hAnsi="Times New Roman" w:cs="Times New Roman"/>
                <w:b/>
                <w:bCs/>
                <w:iCs/>
                <w:sz w:val="20"/>
                <w:szCs w:val="20"/>
              </w:rPr>
              <w:t>ы кезекш</w:t>
            </w:r>
            <w:r w:rsidRPr="00CB2087">
              <w:rPr>
                <w:rFonts w:ascii="Times New Roman" w:eastAsia="Calibri" w:hAnsi="Times New Roman" w:cs="Times New Roman"/>
                <w:b/>
                <w:bCs/>
                <w:iCs/>
                <w:sz w:val="20"/>
                <w:szCs w:val="20"/>
                <w:lang w:val="en-US"/>
              </w:rPr>
              <w:t>i</w:t>
            </w:r>
            <w:r w:rsidRPr="00CB2087">
              <w:rPr>
                <w:rFonts w:ascii="Times New Roman" w:eastAsia="Calibri" w:hAnsi="Times New Roman" w:cs="Times New Roman"/>
                <w:b/>
                <w:bCs/>
                <w:iCs/>
                <w:sz w:val="20"/>
                <w:szCs w:val="20"/>
              </w:rPr>
              <w:t>л</w:t>
            </w:r>
            <w:r w:rsidRPr="00CB2087">
              <w:rPr>
                <w:rFonts w:ascii="Times New Roman" w:eastAsia="Calibri" w:hAnsi="Times New Roman" w:cs="Times New Roman"/>
                <w:b/>
                <w:bCs/>
                <w:iCs/>
                <w:sz w:val="20"/>
                <w:szCs w:val="20"/>
                <w:lang w:val="en-US"/>
              </w:rPr>
              <w:t>i</w:t>
            </w:r>
            <w:r w:rsidRPr="00CB2087">
              <w:rPr>
                <w:rFonts w:ascii="Times New Roman" w:eastAsia="Calibri" w:hAnsi="Times New Roman" w:cs="Times New Roman"/>
                <w:b/>
                <w:bCs/>
                <w:iCs/>
                <w:sz w:val="20"/>
                <w:szCs w:val="20"/>
              </w:rPr>
              <w:t>к</w:t>
            </w:r>
          </w:p>
          <w:p w:rsidR="004A095C" w:rsidRPr="00CB2087" w:rsidRDefault="004A095C" w:rsidP="000F3022">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bCs/>
                <w:iCs/>
                <w:sz w:val="20"/>
                <w:szCs w:val="20"/>
              </w:rPr>
              <w:t>Дежурство по столовой</w:t>
            </w:r>
          </w:p>
        </w:tc>
        <w:tc>
          <w:tcPr>
            <w:tcW w:w="12992" w:type="dxa"/>
            <w:gridSpan w:val="11"/>
          </w:tcPr>
          <w:p w:rsidR="004A095C" w:rsidRPr="00CB2087" w:rsidRDefault="004A095C" w:rsidP="000F3022">
            <w:pPr>
              <w:contextualSpacing/>
              <w:jc w:val="both"/>
              <w:rPr>
                <w:rFonts w:ascii="Times New Roman" w:eastAsia="Calibri" w:hAnsi="Times New Roman" w:cs="Times New Roman"/>
                <w:sz w:val="20"/>
                <w:szCs w:val="20"/>
              </w:rPr>
            </w:pPr>
            <w:r w:rsidRPr="00CB2087">
              <w:rPr>
                <w:rFonts w:ascii="Times New Roman" w:eastAsia="Calibri" w:hAnsi="Times New Roman" w:cs="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r w:rsidRPr="00CB2087">
              <w:rPr>
                <w:rFonts w:ascii="Times New Roman" w:eastAsia="Calibri" w:hAnsi="Times New Roman" w:cs="Times New Roman"/>
                <w:sz w:val="20"/>
                <w:szCs w:val="20"/>
              </w:rPr>
              <w:t>Привлечение внимания детей к пище; индивидуальная работа по воспитанию культуры еды;</w:t>
            </w:r>
          </w:p>
          <w:p w:rsidR="004A095C" w:rsidRPr="00CB2087" w:rsidRDefault="004A095C" w:rsidP="000F3022">
            <w:pPr>
              <w:contextualSpacing/>
              <w:rPr>
                <w:rFonts w:ascii="Times New Roman" w:eastAsia="Calibri" w:hAnsi="Times New Roman" w:cs="Times New Roman"/>
                <w:sz w:val="20"/>
                <w:szCs w:val="20"/>
                <w:lang w:val="kk-KZ"/>
              </w:rPr>
            </w:pPr>
            <w:r w:rsidRPr="00CB2087">
              <w:rPr>
                <w:rFonts w:ascii="Times New Roman" w:eastAsia="Calibri" w:hAnsi="Times New Roman" w:cs="Times New Roman"/>
                <w:sz w:val="20"/>
                <w:szCs w:val="20"/>
              </w:rPr>
              <w:t xml:space="preserve">Совершенствование навыков аккуратной еды. Беседа «Как правильно есть второе блюдо» </w:t>
            </w:r>
            <w:r w:rsidRPr="00CB2087">
              <w:rPr>
                <w:rFonts w:ascii="Times New Roman" w:eastAsia="Calibri" w:hAnsi="Times New Roman" w:cs="Times New Roman"/>
                <w:sz w:val="20"/>
                <w:szCs w:val="20"/>
              </w:rPr>
              <w:br/>
            </w:r>
            <w:r w:rsidRPr="00CB2087">
              <w:rPr>
                <w:rFonts w:ascii="Times New Roman" w:eastAsia="Calibri" w:hAnsi="Times New Roman" w:cs="Times New Roman"/>
                <w:sz w:val="20"/>
                <w:szCs w:val="20"/>
                <w:lang w:val="kk-KZ"/>
              </w:rPr>
              <w:t>Работа дежурных (раскладывание столовых приборов, салфеток)</w:t>
            </w:r>
          </w:p>
          <w:p w:rsidR="004A095C" w:rsidRPr="00CB2087" w:rsidRDefault="004A095C" w:rsidP="000F3022">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sz w:val="20"/>
                <w:szCs w:val="20"/>
                <w:lang w:val="kk-KZ"/>
              </w:rPr>
              <w:t>«На обед пришли мы дружно, подкрепиться очень нужно»</w:t>
            </w:r>
          </w:p>
          <w:p w:rsidR="004A095C" w:rsidRPr="00CB2087" w:rsidRDefault="004A095C" w:rsidP="000F3022">
            <w:pPr>
              <w:contextualSpacing/>
              <w:jc w:val="both"/>
              <w:rPr>
                <w:rFonts w:ascii="Times New Roman" w:eastAsia="Calibri" w:hAnsi="Times New Roman" w:cs="Times New Roman"/>
                <w:sz w:val="20"/>
                <w:szCs w:val="20"/>
              </w:rPr>
            </w:pPr>
            <w:r w:rsidRPr="00CB2087">
              <w:rPr>
                <w:rFonts w:ascii="Times New Roman" w:eastAsia="Calibri" w:hAnsi="Times New Roman" w:cs="Times New Roman"/>
                <w:iCs/>
                <w:sz w:val="20"/>
                <w:szCs w:val="20"/>
                <w:lang w:val="kk-KZ"/>
              </w:rPr>
              <w:t>көмектес – помоги (</w:t>
            </w:r>
            <w:r w:rsidRPr="00CB2087">
              <w:rPr>
                <w:rFonts w:ascii="Times New Roman" w:eastAsia="Calibri" w:hAnsi="Times New Roman" w:cs="Times New Roman"/>
                <w:b/>
                <w:i/>
                <w:iCs/>
                <w:sz w:val="20"/>
                <w:szCs w:val="20"/>
                <w:lang w:val="kk-KZ"/>
              </w:rPr>
              <w:t>казахский язык</w:t>
            </w:r>
            <w:r w:rsidRPr="00CB2087">
              <w:rPr>
                <w:rFonts w:ascii="Times New Roman" w:eastAsia="Calibri" w:hAnsi="Times New Roman" w:cs="Times New Roman"/>
                <w:iCs/>
                <w:sz w:val="20"/>
                <w:szCs w:val="20"/>
                <w:lang w:val="kk-KZ"/>
              </w:rPr>
              <w:t>)</w:t>
            </w:r>
          </w:p>
        </w:tc>
      </w:tr>
      <w:tr w:rsidR="004A095C" w:rsidRPr="00CB2087" w:rsidTr="000F3022">
        <w:tc>
          <w:tcPr>
            <w:tcW w:w="1887" w:type="dxa"/>
          </w:tcPr>
          <w:p w:rsidR="004A095C" w:rsidRPr="00CB2087" w:rsidRDefault="004A095C" w:rsidP="000F3022">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 xml:space="preserve">Ұйықтау/ Дневной </w:t>
            </w:r>
            <w:r w:rsidRPr="00CB2087">
              <w:rPr>
                <w:rFonts w:ascii="Times New Roman" w:eastAsia="Calibri" w:hAnsi="Times New Roman" w:cs="Times New Roman"/>
                <w:b/>
                <w:sz w:val="20"/>
                <w:szCs w:val="20"/>
              </w:rPr>
              <w:t>сон</w:t>
            </w:r>
          </w:p>
        </w:tc>
        <w:tc>
          <w:tcPr>
            <w:tcW w:w="2503" w:type="dxa"/>
          </w:tcPr>
          <w:p w:rsidR="004A095C" w:rsidRPr="00CB2087" w:rsidRDefault="004A095C" w:rsidP="000F3022">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 xml:space="preserve">Ертегі терапиясы Сказкотерапия   </w:t>
            </w:r>
          </w:p>
          <w:p w:rsidR="004A095C" w:rsidRPr="00CB2087" w:rsidRDefault="004A095C" w:rsidP="000F3022">
            <w:pPr>
              <w:contextualSpacing/>
              <w:rPr>
                <w:rFonts w:ascii="Times New Roman" w:eastAsia="Calibri" w:hAnsi="Times New Roman" w:cs="Times New Roman"/>
                <w:b/>
                <w:sz w:val="20"/>
                <w:szCs w:val="20"/>
                <w:lang w:val="kk-KZ"/>
              </w:rPr>
            </w:pPr>
            <w:r>
              <w:rPr>
                <w:rFonts w:ascii="Times New Roman" w:hAnsi="Times New Roman" w:cs="Times New Roman"/>
                <w:color w:val="222222"/>
                <w:sz w:val="20"/>
                <w:szCs w:val="20"/>
                <w:shd w:val="clear" w:color="auto" w:fill="FFFFFF"/>
              </w:rPr>
              <w:t>В.Сутеев «Под грибом»</w:t>
            </w:r>
          </w:p>
        </w:tc>
        <w:tc>
          <w:tcPr>
            <w:tcW w:w="2257" w:type="dxa"/>
          </w:tcPr>
          <w:p w:rsidR="004A095C" w:rsidRPr="00CB2087" w:rsidRDefault="004A095C" w:rsidP="000F3022">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Музыкотерапия</w:t>
            </w:r>
          </w:p>
          <w:p w:rsidR="004A095C" w:rsidRPr="00CB2087" w:rsidRDefault="004A095C" w:rsidP="000F3022">
            <w:pPr>
              <w:contextualSpacing/>
              <w:jc w:val="both"/>
              <w:rPr>
                <w:rFonts w:ascii="Times New Roman" w:eastAsia="Calibri" w:hAnsi="Times New Roman" w:cs="Times New Roman"/>
                <w:sz w:val="20"/>
                <w:szCs w:val="20"/>
                <w:lang w:val="kk-KZ"/>
              </w:rPr>
            </w:pPr>
            <w:r>
              <w:rPr>
                <w:rFonts w:ascii="Times New Roman" w:eastAsia="Calibri" w:hAnsi="Times New Roman" w:cs="Times New Roman"/>
                <w:sz w:val="20"/>
                <w:szCs w:val="20"/>
              </w:rPr>
              <w:t>«Музыка дождя</w:t>
            </w:r>
            <w:r w:rsidRPr="00CB2087">
              <w:rPr>
                <w:rFonts w:ascii="Times New Roman" w:eastAsia="Calibri" w:hAnsi="Times New Roman" w:cs="Times New Roman"/>
                <w:sz w:val="20"/>
                <w:szCs w:val="20"/>
              </w:rPr>
              <w:t>»</w:t>
            </w:r>
          </w:p>
        </w:tc>
        <w:tc>
          <w:tcPr>
            <w:tcW w:w="2380" w:type="dxa"/>
            <w:gridSpan w:val="2"/>
          </w:tcPr>
          <w:p w:rsidR="004A095C" w:rsidRPr="00CB2087" w:rsidRDefault="004A095C" w:rsidP="000F3022">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 xml:space="preserve">Ертегі терапиясы Сказкотерапия   </w:t>
            </w:r>
          </w:p>
          <w:p w:rsidR="004A095C" w:rsidRDefault="004A095C" w:rsidP="000F3022">
            <w:pPr>
              <w:contextualSpacing/>
              <w:jc w:val="both"/>
              <w:rPr>
                <w:rFonts w:ascii="Times New Roman" w:hAnsi="Times New Roman" w:cs="Times New Roman"/>
                <w:color w:val="222222"/>
                <w:sz w:val="20"/>
                <w:szCs w:val="20"/>
                <w:shd w:val="clear" w:color="auto" w:fill="FFFFFF"/>
              </w:rPr>
            </w:pPr>
            <w:r w:rsidRPr="00CB2087">
              <w:rPr>
                <w:rFonts w:ascii="Times New Roman" w:eastAsia="Calibri" w:hAnsi="Times New Roman" w:cs="Times New Roman"/>
                <w:b/>
                <w:sz w:val="20"/>
                <w:szCs w:val="20"/>
              </w:rPr>
              <w:t> </w:t>
            </w:r>
            <w:r>
              <w:rPr>
                <w:rFonts w:ascii="Times New Roman" w:hAnsi="Times New Roman" w:cs="Times New Roman"/>
                <w:color w:val="222222"/>
                <w:sz w:val="20"/>
                <w:szCs w:val="20"/>
                <w:shd w:val="clear" w:color="auto" w:fill="FFFFFF"/>
              </w:rPr>
              <w:t xml:space="preserve">В.Бианки </w:t>
            </w:r>
          </w:p>
          <w:p w:rsidR="004A095C" w:rsidRPr="00FA3870" w:rsidRDefault="004A095C" w:rsidP="000F3022">
            <w:pPr>
              <w:contextualSpacing/>
              <w:jc w:val="both"/>
              <w:rPr>
                <w:rFonts w:ascii="Times New Roman" w:hAnsi="Times New Roman" w:cs="Times New Roman"/>
                <w:color w:val="222222"/>
                <w:sz w:val="20"/>
                <w:szCs w:val="20"/>
                <w:shd w:val="clear" w:color="auto" w:fill="FFFFFF"/>
              </w:rPr>
            </w:pPr>
            <w:r>
              <w:rPr>
                <w:rFonts w:ascii="Times New Roman" w:hAnsi="Times New Roman" w:cs="Times New Roman"/>
                <w:color w:val="222222"/>
                <w:sz w:val="20"/>
                <w:szCs w:val="20"/>
                <w:shd w:val="clear" w:color="auto" w:fill="FFFFFF"/>
              </w:rPr>
              <w:t>«Как муравьишка домой спешил»</w:t>
            </w:r>
          </w:p>
        </w:tc>
        <w:tc>
          <w:tcPr>
            <w:tcW w:w="2380" w:type="dxa"/>
            <w:gridSpan w:val="3"/>
          </w:tcPr>
          <w:p w:rsidR="004A095C" w:rsidRPr="00CB2087" w:rsidRDefault="004A095C" w:rsidP="000F3022">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Музыкотерапия</w:t>
            </w:r>
          </w:p>
          <w:p w:rsidR="004A095C" w:rsidRPr="00CB2087" w:rsidRDefault="004A095C" w:rsidP="000F3022">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sz w:val="20"/>
                <w:szCs w:val="20"/>
              </w:rPr>
              <w:t>Шум морского прибоя</w:t>
            </w:r>
          </w:p>
        </w:tc>
        <w:tc>
          <w:tcPr>
            <w:tcW w:w="3472" w:type="dxa"/>
            <w:gridSpan w:val="4"/>
          </w:tcPr>
          <w:p w:rsidR="004A095C" w:rsidRPr="00CB2087" w:rsidRDefault="004A095C" w:rsidP="000F3022">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 xml:space="preserve">Ертегі терапиясы </w:t>
            </w:r>
          </w:p>
          <w:p w:rsidR="004A095C" w:rsidRPr="00CB2087" w:rsidRDefault="004A095C" w:rsidP="000F3022">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 xml:space="preserve">Сказкотерапия   </w:t>
            </w:r>
          </w:p>
          <w:p w:rsidR="004A095C" w:rsidRPr="00CB2087" w:rsidRDefault="004A095C" w:rsidP="000F3022">
            <w:pPr>
              <w:contextualSpacing/>
              <w:jc w:val="both"/>
              <w:rPr>
                <w:rFonts w:ascii="Times New Roman" w:eastAsia="Calibri" w:hAnsi="Times New Roman" w:cs="Times New Roman"/>
                <w:sz w:val="20"/>
                <w:szCs w:val="20"/>
                <w:lang w:val="kk-KZ"/>
              </w:rPr>
            </w:pPr>
            <w:r>
              <w:rPr>
                <w:rFonts w:ascii="Times New Roman" w:hAnsi="Times New Roman" w:cs="Times New Roman"/>
                <w:color w:val="222222"/>
                <w:sz w:val="20"/>
                <w:szCs w:val="20"/>
                <w:shd w:val="clear" w:color="auto" w:fill="FFFFFF"/>
              </w:rPr>
              <w:t>В.Бианки «Первые бабочки»</w:t>
            </w:r>
          </w:p>
        </w:tc>
      </w:tr>
      <w:tr w:rsidR="004A095C" w:rsidRPr="00CB2087" w:rsidTr="000F3022">
        <w:tc>
          <w:tcPr>
            <w:tcW w:w="1887" w:type="dxa"/>
          </w:tcPr>
          <w:p w:rsidR="004A095C" w:rsidRPr="00CB2087" w:rsidRDefault="004A095C" w:rsidP="000F3022">
            <w:pPr>
              <w:contextualSpacing/>
              <w:jc w:val="both"/>
              <w:rPr>
                <w:rFonts w:ascii="Times New Roman" w:eastAsia="Calibri" w:hAnsi="Times New Roman" w:cs="Times New Roman"/>
                <w:b/>
                <w:bCs/>
                <w:sz w:val="20"/>
                <w:szCs w:val="20"/>
                <w:lang w:val="kk-KZ"/>
              </w:rPr>
            </w:pPr>
            <w:r w:rsidRPr="00CB2087">
              <w:rPr>
                <w:rFonts w:ascii="Times New Roman" w:eastAsia="Calibri" w:hAnsi="Times New Roman" w:cs="Times New Roman"/>
                <w:b/>
                <w:bCs/>
                <w:sz w:val="20"/>
                <w:szCs w:val="20"/>
                <w:lang w:val="kk-KZ"/>
              </w:rPr>
              <w:t xml:space="preserve">Ақырындап ояну, ауа, су ем-шаралары/ </w:t>
            </w:r>
          </w:p>
          <w:p w:rsidR="004A095C" w:rsidRPr="00CB2087" w:rsidRDefault="004A095C" w:rsidP="000F3022">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bCs/>
                <w:sz w:val="20"/>
                <w:szCs w:val="20"/>
              </w:rPr>
              <w:t>Постепенный подъем, воздушные, водные процедуры</w:t>
            </w:r>
          </w:p>
        </w:tc>
        <w:tc>
          <w:tcPr>
            <w:tcW w:w="12992" w:type="dxa"/>
            <w:gridSpan w:val="11"/>
          </w:tcPr>
          <w:p w:rsidR="004A095C" w:rsidRPr="00CB2087" w:rsidRDefault="004A095C" w:rsidP="000F3022">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 xml:space="preserve">Точечный массаж» «Гимнастика пробуждения» / «Дыхательная гимнастика» </w:t>
            </w:r>
          </w:p>
          <w:p w:rsidR="004A095C" w:rsidRPr="00CB2087" w:rsidRDefault="004A095C" w:rsidP="000F3022">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lang w:val="kk-KZ"/>
              </w:rPr>
              <w:t xml:space="preserve">Мәдени-гигиеналық машықтар  білімін бекіту. </w:t>
            </w:r>
            <w:r w:rsidRPr="00CB2087">
              <w:rPr>
                <w:rFonts w:ascii="Times New Roman" w:eastAsia="Calibri" w:hAnsi="Times New Roman" w:cs="Times New Roman"/>
                <w:sz w:val="20"/>
                <w:szCs w:val="20"/>
              </w:rPr>
              <w:t>Закрепление знаний и выполнение культурно-гигиенических навыков.</w:t>
            </w:r>
            <w:r w:rsidRPr="00CB2087">
              <w:rPr>
                <w:rFonts w:ascii="Times New Roman" w:eastAsia="Calibri" w:hAnsi="Times New Roman" w:cs="Times New Roman"/>
                <w:sz w:val="20"/>
                <w:szCs w:val="20"/>
                <w:lang w:val="kk-KZ"/>
              </w:rPr>
              <w:t xml:space="preserve"> «Расскажем малышам,как надо умываться»  </w:t>
            </w:r>
          </w:p>
          <w:p w:rsidR="004A095C" w:rsidRPr="00CB2087" w:rsidRDefault="004A095C" w:rsidP="000F3022">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sz w:val="20"/>
                <w:szCs w:val="20"/>
                <w:lang w:val="kk-KZ"/>
              </w:rPr>
              <w:t xml:space="preserve"> Цель : </w:t>
            </w:r>
            <w:r w:rsidRPr="00CB2087">
              <w:rPr>
                <w:rFonts w:ascii="Times New Roman" w:eastAsia="Calibri" w:hAnsi="Times New Roman" w:cs="Times New Roman"/>
                <w:sz w:val="20"/>
                <w:szCs w:val="20"/>
              </w:rPr>
              <w:t xml:space="preserve">совершенствование навыков умывания, мыть лицо, насухо вытираться индивидуальным полотенцем </w:t>
            </w:r>
            <w:r w:rsidRPr="00CB2087">
              <w:rPr>
                <w:rFonts w:ascii="Times New Roman" w:eastAsia="Calibri" w:hAnsi="Times New Roman" w:cs="Times New Roman"/>
                <w:sz w:val="20"/>
                <w:szCs w:val="20"/>
                <w:lang w:val="kk-KZ"/>
              </w:rPr>
              <w:t xml:space="preserve"> </w:t>
            </w:r>
          </w:p>
          <w:p w:rsidR="004A095C" w:rsidRPr="00CB2087" w:rsidRDefault="004A095C" w:rsidP="000F3022">
            <w:pPr>
              <w:contextualSpacing/>
              <w:jc w:val="both"/>
              <w:rPr>
                <w:rFonts w:ascii="Times New Roman" w:eastAsia="Calibri" w:hAnsi="Times New Roman" w:cs="Times New Roman"/>
                <w:sz w:val="20"/>
                <w:szCs w:val="20"/>
              </w:rPr>
            </w:pPr>
            <w:r w:rsidRPr="00CB2087">
              <w:rPr>
                <w:rFonts w:ascii="Times New Roman" w:eastAsia="Calibri" w:hAnsi="Times New Roman" w:cs="Times New Roman"/>
                <w:sz w:val="20"/>
                <w:szCs w:val="20"/>
                <w:lang w:val="kk-KZ"/>
              </w:rPr>
              <w:t>Ойын жаттығуы/</w:t>
            </w:r>
            <w:r w:rsidRPr="00CB2087">
              <w:rPr>
                <w:rFonts w:ascii="Times New Roman" w:eastAsia="Calibri" w:hAnsi="Times New Roman" w:cs="Times New Roman"/>
                <w:sz w:val="20"/>
                <w:szCs w:val="20"/>
              </w:rPr>
              <w:t>Игровое упражнение «Кто правильно и быстро заправит кровать»</w:t>
            </w:r>
          </w:p>
          <w:p w:rsidR="004A095C" w:rsidRPr="00CB2087" w:rsidRDefault="004A095C" w:rsidP="000F3022">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sz w:val="20"/>
                <w:szCs w:val="20"/>
              </w:rPr>
              <w:t>Цель: Закрепление умения заправлять свою кровать.</w:t>
            </w:r>
            <w:r w:rsidRPr="00CB2087">
              <w:rPr>
                <w:rFonts w:ascii="Times New Roman" w:eastAsia="Calibri" w:hAnsi="Times New Roman" w:cs="Times New Roman"/>
                <w:sz w:val="20"/>
                <w:szCs w:val="20"/>
                <w:lang w:val="kk-KZ"/>
              </w:rPr>
              <w:t xml:space="preserve"> «Как надо заправлять кровать» </w:t>
            </w:r>
            <w:r w:rsidRPr="00CB2087">
              <w:rPr>
                <w:rFonts w:ascii="Times New Roman" w:eastAsia="Times New Roman" w:hAnsi="Times New Roman" w:cs="Times New Roman"/>
                <w:i/>
                <w:sz w:val="20"/>
                <w:szCs w:val="20"/>
                <w:lang w:eastAsia="ru-RU"/>
              </w:rPr>
              <w:t>(физическая культура)</w:t>
            </w:r>
          </w:p>
        </w:tc>
      </w:tr>
      <w:tr w:rsidR="004A095C" w:rsidRPr="00CB2087" w:rsidTr="000F3022">
        <w:tc>
          <w:tcPr>
            <w:tcW w:w="1887" w:type="dxa"/>
          </w:tcPr>
          <w:p w:rsidR="004A095C" w:rsidRPr="00CB2087" w:rsidRDefault="004A095C" w:rsidP="000F3022">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bCs/>
                <w:sz w:val="20"/>
                <w:szCs w:val="20"/>
                <w:lang w:val="kk-KZ"/>
              </w:rPr>
              <w:t>Бесін ас/</w:t>
            </w:r>
            <w:r w:rsidRPr="00CB2087">
              <w:rPr>
                <w:rFonts w:ascii="Times New Roman" w:eastAsia="Calibri" w:hAnsi="Times New Roman" w:cs="Times New Roman"/>
                <w:b/>
                <w:bCs/>
                <w:sz w:val="20"/>
                <w:szCs w:val="20"/>
              </w:rPr>
              <w:t>Полдник</w:t>
            </w:r>
          </w:p>
        </w:tc>
        <w:tc>
          <w:tcPr>
            <w:tcW w:w="12992" w:type="dxa"/>
            <w:gridSpan w:val="11"/>
          </w:tcPr>
          <w:p w:rsidR="004A095C" w:rsidRPr="00CB2087" w:rsidRDefault="004A095C" w:rsidP="000F3022">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sz w:val="20"/>
                <w:szCs w:val="20"/>
                <w:lang w:val="kk-KZ"/>
              </w:rPr>
              <w:t>Балалардың назарын тамаққа аудару; тамақтану мәдениеті туралы жеке жұмыс жүргізу</w:t>
            </w:r>
          </w:p>
          <w:p w:rsidR="004A095C" w:rsidRPr="00CB2087" w:rsidRDefault="004A095C" w:rsidP="000F3022">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sz w:val="20"/>
                <w:szCs w:val="20"/>
              </w:rPr>
              <w:t>Привлечение внимания детей к пище; индивидуальная работа по умению правильно держать ложку во время еды</w:t>
            </w:r>
          </w:p>
        </w:tc>
      </w:tr>
      <w:tr w:rsidR="004A095C" w:rsidRPr="00CB2087" w:rsidTr="000F3022">
        <w:tc>
          <w:tcPr>
            <w:tcW w:w="1887" w:type="dxa"/>
          </w:tcPr>
          <w:p w:rsidR="004A095C" w:rsidRPr="00CB2087" w:rsidRDefault="004A095C" w:rsidP="000F3022">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bCs/>
                <w:sz w:val="20"/>
                <w:szCs w:val="20"/>
                <w:lang w:val="kk-KZ"/>
              </w:rPr>
              <w:t xml:space="preserve">Ойындар, өз еркіндегі жұмыстар/ </w:t>
            </w:r>
            <w:r w:rsidRPr="00CB2087">
              <w:rPr>
                <w:rFonts w:ascii="Times New Roman" w:eastAsia="Calibri" w:hAnsi="Times New Roman" w:cs="Times New Roman"/>
                <w:b/>
                <w:bCs/>
                <w:sz w:val="20"/>
                <w:szCs w:val="20"/>
              </w:rPr>
              <w:t>Игры, самостоятельная деятельность</w:t>
            </w:r>
            <w:r w:rsidRPr="00CB2087">
              <w:rPr>
                <w:rFonts w:ascii="Times New Roman" w:eastAsia="Calibri" w:hAnsi="Times New Roman" w:cs="Times New Roman"/>
                <w:b/>
                <w:sz w:val="20"/>
                <w:szCs w:val="20"/>
                <w:lang w:val="kk-KZ"/>
              </w:rPr>
              <w:t xml:space="preserve"> </w:t>
            </w:r>
          </w:p>
          <w:p w:rsidR="004A095C" w:rsidRPr="00CB2087" w:rsidRDefault="004A095C" w:rsidP="000F3022">
            <w:pPr>
              <w:contextualSpacing/>
              <w:jc w:val="both"/>
              <w:rPr>
                <w:rFonts w:ascii="Times New Roman" w:eastAsia="Calibri" w:hAnsi="Times New Roman" w:cs="Times New Roman"/>
                <w:b/>
                <w:sz w:val="20"/>
                <w:szCs w:val="20"/>
                <w:lang w:val="kk-KZ"/>
              </w:rPr>
            </w:pPr>
          </w:p>
          <w:p w:rsidR="004A095C" w:rsidRPr="00CB2087" w:rsidRDefault="004A095C" w:rsidP="000F3022">
            <w:pPr>
              <w:contextualSpacing/>
              <w:jc w:val="both"/>
              <w:rPr>
                <w:rFonts w:ascii="Times New Roman" w:eastAsia="Calibri" w:hAnsi="Times New Roman" w:cs="Times New Roman"/>
                <w:b/>
                <w:sz w:val="20"/>
                <w:szCs w:val="20"/>
                <w:lang w:val="kk-KZ"/>
              </w:rPr>
            </w:pPr>
          </w:p>
        </w:tc>
        <w:tc>
          <w:tcPr>
            <w:tcW w:w="2503" w:type="dxa"/>
          </w:tcPr>
          <w:p w:rsidR="004A095C" w:rsidRPr="00CB2087" w:rsidRDefault="004A095C" w:rsidP="000F3022">
            <w:pPr>
              <w:shd w:val="clear" w:color="auto" w:fill="FFFFFF"/>
              <w:rPr>
                <w:rFonts w:ascii="Times New Roman" w:eastAsia="Calibri" w:hAnsi="Times New Roman" w:cs="Times New Roman"/>
                <w:b/>
                <w:sz w:val="20"/>
                <w:szCs w:val="20"/>
                <w:lang w:val="kk-KZ"/>
              </w:rPr>
            </w:pPr>
            <w:r w:rsidRPr="00CB2087">
              <w:rPr>
                <w:rFonts w:ascii="Times New Roman" w:hAnsi="Times New Roman" w:cs="Times New Roman"/>
                <w:sz w:val="20"/>
                <w:szCs w:val="20"/>
                <w:lang w:val="kk-KZ"/>
              </w:rPr>
              <w:t>Сюжетно – ролевая игра:</w:t>
            </w:r>
            <w:r w:rsidRPr="00CB2087">
              <w:rPr>
                <w:rFonts w:ascii="Times New Roman" w:hAnsi="Times New Roman" w:cs="Times New Roman"/>
                <w:b/>
                <w:sz w:val="20"/>
                <w:szCs w:val="20"/>
                <w:lang w:val="kk-KZ"/>
              </w:rPr>
              <w:t xml:space="preserve"> </w:t>
            </w:r>
            <w:r w:rsidRPr="00CB2087">
              <w:rPr>
                <w:rFonts w:ascii="Times New Roman" w:hAnsi="Times New Roman" w:cs="Times New Roman"/>
                <w:b/>
                <w:i/>
                <w:sz w:val="20"/>
                <w:szCs w:val="20"/>
                <w:lang w:val="kk-KZ"/>
              </w:rPr>
              <w:t>«</w:t>
            </w:r>
            <w:r>
              <w:rPr>
                <w:rFonts w:ascii="Times New Roman" w:hAnsi="Times New Roman" w:cs="Times New Roman"/>
                <w:i/>
                <w:sz w:val="20"/>
                <w:szCs w:val="20"/>
                <w:lang w:val="kk-KZ"/>
              </w:rPr>
              <w:t>Ферма</w:t>
            </w:r>
            <w:r w:rsidRPr="00CB2087">
              <w:rPr>
                <w:rFonts w:ascii="Times New Roman" w:hAnsi="Times New Roman" w:cs="Times New Roman"/>
                <w:i/>
                <w:sz w:val="20"/>
                <w:szCs w:val="20"/>
                <w:lang w:val="kk-KZ"/>
              </w:rPr>
              <w:t>»</w:t>
            </w:r>
            <w:r w:rsidRPr="00CB2087">
              <w:rPr>
                <w:rFonts w:ascii="Times New Roman" w:hAnsi="Times New Roman" w:cs="Times New Roman"/>
                <w:sz w:val="20"/>
                <w:szCs w:val="20"/>
                <w:lang w:val="kk-KZ"/>
              </w:rPr>
              <w:t xml:space="preserve"> </w:t>
            </w:r>
            <w:r w:rsidRPr="00CB2087">
              <w:rPr>
                <w:rFonts w:ascii="Times New Roman" w:hAnsi="Times New Roman" w:cs="Times New Roman"/>
                <w:b/>
                <w:bCs/>
                <w:color w:val="000000" w:themeColor="text1"/>
                <w:sz w:val="20"/>
                <w:szCs w:val="20"/>
                <w:shd w:val="clear" w:color="auto" w:fill="FFFFFF"/>
              </w:rPr>
              <w:br/>
            </w:r>
            <w:r w:rsidRPr="00CB2087">
              <w:rPr>
                <w:rStyle w:val="c0"/>
                <w:rFonts w:ascii="Times New Roman" w:hAnsi="Times New Roman" w:cs="Times New Roman"/>
                <w:b/>
                <w:bCs/>
                <w:color w:val="000000" w:themeColor="text1"/>
                <w:sz w:val="20"/>
                <w:szCs w:val="20"/>
                <w:shd w:val="clear" w:color="auto" w:fill="FFFFFF"/>
              </w:rPr>
              <w:t>Цель:</w:t>
            </w:r>
            <w:r w:rsidRPr="00CB2087">
              <w:rPr>
                <w:rFonts w:ascii="Times New Roman" w:hAnsi="Times New Roman" w:cs="Times New Roman"/>
                <w:color w:val="000000" w:themeColor="text1"/>
                <w:sz w:val="20"/>
                <w:szCs w:val="20"/>
                <w:shd w:val="clear" w:color="auto" w:fill="FFFFFF"/>
              </w:rPr>
              <w:t xml:space="preserve"> </w:t>
            </w:r>
            <w:r w:rsidRPr="00CB2087">
              <w:rPr>
                <w:rStyle w:val="c1"/>
                <w:rFonts w:ascii="Times New Roman" w:hAnsi="Times New Roman" w:cs="Times New Roman"/>
                <w:color w:val="000000" w:themeColor="text1"/>
                <w:sz w:val="20"/>
                <w:szCs w:val="20"/>
                <w:shd w:val="clear" w:color="auto" w:fill="FFFFFF"/>
              </w:rPr>
              <w:t>осуществляет игровые действия по речевой инструкции, действует с воображаемыми объектами, использует предметы-заместители,</w:t>
            </w:r>
            <w:r w:rsidRPr="00CB2087">
              <w:rPr>
                <w:rFonts w:ascii="Times New Roman" w:hAnsi="Times New Roman" w:cs="Times New Roman"/>
                <w:color w:val="000000" w:themeColor="text1"/>
                <w:sz w:val="20"/>
                <w:szCs w:val="20"/>
                <w:shd w:val="clear" w:color="auto" w:fill="FFFFFF"/>
              </w:rPr>
              <w:br/>
            </w:r>
            <w:r w:rsidRPr="00CB2087">
              <w:rPr>
                <w:rFonts w:ascii="Times New Roman" w:eastAsia="Calibri" w:hAnsi="Times New Roman" w:cs="Times New Roman"/>
                <w:b/>
                <w:sz w:val="20"/>
                <w:szCs w:val="20"/>
                <w:lang w:val="kk-KZ"/>
              </w:rPr>
              <w:t xml:space="preserve">  (</w:t>
            </w:r>
            <w:r w:rsidRPr="00CB2087">
              <w:rPr>
                <w:rFonts w:ascii="Times New Roman" w:eastAsia="Calibri" w:hAnsi="Times New Roman" w:cs="Times New Roman"/>
                <w:b/>
                <w:i/>
                <w:sz w:val="20"/>
                <w:szCs w:val="20"/>
                <w:lang w:val="kk-KZ"/>
              </w:rPr>
              <w:t>ознакомление с окружающим миром</w:t>
            </w:r>
            <w:r w:rsidRPr="00CB2087">
              <w:rPr>
                <w:rFonts w:ascii="Times New Roman" w:eastAsia="Calibri" w:hAnsi="Times New Roman" w:cs="Times New Roman"/>
                <w:b/>
                <w:sz w:val="20"/>
                <w:szCs w:val="20"/>
                <w:lang w:val="kk-KZ"/>
              </w:rPr>
              <w:t>)</w:t>
            </w:r>
          </w:p>
        </w:tc>
        <w:tc>
          <w:tcPr>
            <w:tcW w:w="2693" w:type="dxa"/>
            <w:gridSpan w:val="2"/>
          </w:tcPr>
          <w:p w:rsidR="004A095C" w:rsidRPr="00CB2087" w:rsidRDefault="004A095C" w:rsidP="000F3022">
            <w:pPr>
              <w:widowControl w:val="0"/>
              <w:autoSpaceDE w:val="0"/>
              <w:autoSpaceDN w:val="0"/>
              <w:adjustRightInd w:val="0"/>
              <w:contextualSpacing/>
              <w:rPr>
                <w:rFonts w:ascii="Times New Roman" w:hAnsi="Times New Roman" w:cs="Times New Roman"/>
                <w:b/>
                <w:i/>
                <w:sz w:val="20"/>
                <w:szCs w:val="20"/>
                <w:lang w:val="kk-KZ"/>
              </w:rPr>
            </w:pPr>
            <w:r w:rsidRPr="00CB2087">
              <w:rPr>
                <w:rFonts w:ascii="Times New Roman" w:hAnsi="Times New Roman" w:cs="Times New Roman"/>
                <w:sz w:val="20"/>
                <w:szCs w:val="20"/>
                <w:lang w:val="kk-KZ"/>
              </w:rPr>
              <w:t>Сюжетно – ролевая игра</w:t>
            </w:r>
            <w:r w:rsidRPr="00CB2087">
              <w:rPr>
                <w:rFonts w:ascii="Times New Roman" w:hAnsi="Times New Roman" w:cs="Times New Roman"/>
                <w:i/>
                <w:sz w:val="20"/>
                <w:szCs w:val="20"/>
                <w:lang w:val="kk-KZ"/>
              </w:rPr>
              <w:t>:</w:t>
            </w:r>
            <w:r w:rsidRPr="00CB2087">
              <w:rPr>
                <w:rFonts w:ascii="Times New Roman" w:hAnsi="Times New Roman" w:cs="Times New Roman"/>
                <w:b/>
                <w:i/>
                <w:sz w:val="20"/>
                <w:szCs w:val="20"/>
                <w:lang w:val="kk-KZ"/>
              </w:rPr>
              <w:t xml:space="preserve"> «</w:t>
            </w:r>
            <w:r>
              <w:rPr>
                <w:rFonts w:ascii="Times New Roman" w:hAnsi="Times New Roman" w:cs="Times New Roman"/>
                <w:i/>
                <w:sz w:val="20"/>
                <w:szCs w:val="20"/>
                <w:lang w:val="kk-KZ"/>
              </w:rPr>
              <w:t>Ферма</w:t>
            </w:r>
            <w:r w:rsidRPr="00CB2087">
              <w:rPr>
                <w:rFonts w:ascii="Times New Roman" w:hAnsi="Times New Roman" w:cs="Times New Roman"/>
                <w:i/>
                <w:sz w:val="20"/>
                <w:szCs w:val="20"/>
                <w:lang w:val="kk-KZ"/>
              </w:rPr>
              <w:t>»</w:t>
            </w:r>
          </w:p>
          <w:p w:rsidR="004A095C" w:rsidRPr="00CB2087" w:rsidRDefault="004A095C" w:rsidP="000F3022">
            <w:pPr>
              <w:contextualSpacing/>
              <w:rPr>
                <w:rFonts w:ascii="Times New Roman" w:hAnsi="Times New Roman" w:cs="Times New Roman"/>
                <w:b/>
                <w:i/>
                <w:color w:val="000000" w:themeColor="text1"/>
                <w:sz w:val="20"/>
                <w:szCs w:val="20"/>
              </w:rPr>
            </w:pPr>
            <w:r w:rsidRPr="00CB2087">
              <w:rPr>
                <w:rFonts w:ascii="Times New Roman" w:hAnsi="Times New Roman" w:cs="Times New Roman"/>
                <w:i/>
                <w:color w:val="000000" w:themeColor="text1"/>
                <w:sz w:val="20"/>
                <w:szCs w:val="20"/>
              </w:rPr>
              <w:t>в развитии</w:t>
            </w:r>
          </w:p>
          <w:p w:rsidR="004A095C" w:rsidRPr="00CB2087" w:rsidRDefault="004A095C" w:rsidP="000F3022">
            <w:pPr>
              <w:rPr>
                <w:rFonts w:ascii="Times New Roman" w:eastAsia="Calibri" w:hAnsi="Times New Roman" w:cs="Times New Roman"/>
                <w:iCs/>
                <w:sz w:val="20"/>
                <w:szCs w:val="20"/>
                <w:lang w:val="kk-KZ"/>
              </w:rPr>
            </w:pPr>
            <w:r w:rsidRPr="00CB2087">
              <w:rPr>
                <w:rFonts w:ascii="Times New Roman" w:hAnsi="Times New Roman" w:cs="Times New Roman"/>
                <w:b/>
                <w:color w:val="000000" w:themeColor="text1"/>
                <w:sz w:val="20"/>
                <w:szCs w:val="20"/>
              </w:rPr>
              <w:t xml:space="preserve"> </w:t>
            </w:r>
            <w:r w:rsidRPr="00CB2087">
              <w:rPr>
                <w:rStyle w:val="c0"/>
                <w:rFonts w:ascii="Times New Roman" w:hAnsi="Times New Roman" w:cs="Times New Roman"/>
                <w:b/>
                <w:bCs/>
                <w:color w:val="000000" w:themeColor="text1"/>
                <w:sz w:val="20"/>
                <w:szCs w:val="20"/>
                <w:shd w:val="clear" w:color="auto" w:fill="FFFFFF"/>
              </w:rPr>
              <w:t xml:space="preserve">Цель: </w:t>
            </w:r>
            <w:r w:rsidRPr="00CB2087">
              <w:rPr>
                <w:rFonts w:ascii="Times New Roman" w:hAnsi="Times New Roman" w:cs="Times New Roman"/>
                <w:color w:val="000000" w:themeColor="text1"/>
                <w:sz w:val="20"/>
                <w:szCs w:val="20"/>
              </w:rPr>
              <w:t>исполняет различные роли в соответствии с сюжетом игры, используя атрибуты, строительный материал, игрушки для обыгрывания.</w:t>
            </w:r>
            <w:r w:rsidRPr="00CB2087">
              <w:rPr>
                <w:rFonts w:ascii="Times New Roman" w:hAnsi="Times New Roman" w:cs="Times New Roman"/>
                <w:b/>
                <w:i/>
                <w:color w:val="000000" w:themeColor="text1"/>
                <w:sz w:val="20"/>
                <w:szCs w:val="20"/>
                <w:lang w:val="kk-KZ"/>
              </w:rPr>
              <w:t xml:space="preserve"> </w:t>
            </w:r>
            <w:r w:rsidRPr="00CB2087">
              <w:rPr>
                <w:rFonts w:ascii="Times New Roman" w:eastAsia="Calibri" w:hAnsi="Times New Roman" w:cs="Times New Roman"/>
                <w:iCs/>
                <w:sz w:val="20"/>
                <w:szCs w:val="20"/>
                <w:lang w:val="kk-KZ"/>
              </w:rPr>
              <w:t xml:space="preserve">үстел - стол, </w:t>
            </w:r>
          </w:p>
          <w:p w:rsidR="004A095C" w:rsidRPr="00CB2087" w:rsidRDefault="004A095C" w:rsidP="000F3022">
            <w:pPr>
              <w:rPr>
                <w:rFonts w:ascii="Times New Roman" w:eastAsia="Calibri" w:hAnsi="Times New Roman" w:cs="Times New Roman"/>
                <w:sz w:val="20"/>
                <w:szCs w:val="20"/>
                <w:lang w:val="kk-KZ"/>
              </w:rPr>
            </w:pPr>
            <w:r w:rsidRPr="00CB2087">
              <w:rPr>
                <w:rFonts w:ascii="Times New Roman" w:eastAsia="Calibri" w:hAnsi="Times New Roman" w:cs="Times New Roman"/>
                <w:iCs/>
                <w:sz w:val="20"/>
                <w:szCs w:val="20"/>
                <w:lang w:val="kk-KZ"/>
              </w:rPr>
              <w:t>орындық – стул</w:t>
            </w:r>
            <w:r w:rsidRPr="00CB2087">
              <w:rPr>
                <w:rFonts w:ascii="Times New Roman" w:eastAsia="Calibri" w:hAnsi="Times New Roman" w:cs="Times New Roman"/>
                <w:sz w:val="20"/>
                <w:szCs w:val="20"/>
                <w:lang w:val="kk-KZ"/>
              </w:rPr>
              <w:t xml:space="preserve"> </w:t>
            </w:r>
          </w:p>
          <w:p w:rsidR="004A095C" w:rsidRPr="00CB2087" w:rsidRDefault="004A095C" w:rsidP="000F3022">
            <w:pPr>
              <w:contextualSpacing/>
              <w:jc w:val="both"/>
              <w:rPr>
                <w:rFonts w:ascii="Times New Roman" w:eastAsia="Calibri" w:hAnsi="Times New Roman" w:cs="Times New Roman"/>
                <w:b/>
                <w:i/>
                <w:iCs/>
                <w:sz w:val="20"/>
                <w:szCs w:val="20"/>
                <w:lang w:val="kk-KZ"/>
              </w:rPr>
            </w:pPr>
            <w:r w:rsidRPr="00CB2087">
              <w:rPr>
                <w:rFonts w:ascii="Times New Roman" w:eastAsia="Calibri" w:hAnsi="Times New Roman" w:cs="Times New Roman"/>
                <w:iCs/>
                <w:sz w:val="20"/>
                <w:szCs w:val="20"/>
                <w:lang w:val="kk-KZ"/>
              </w:rPr>
              <w:t xml:space="preserve"> </w:t>
            </w:r>
            <w:r w:rsidRPr="00CB2087">
              <w:rPr>
                <w:rFonts w:ascii="Times New Roman" w:eastAsia="Calibri" w:hAnsi="Times New Roman" w:cs="Times New Roman"/>
                <w:b/>
                <w:i/>
                <w:iCs/>
                <w:sz w:val="20"/>
                <w:szCs w:val="20"/>
                <w:lang w:val="kk-KZ"/>
              </w:rPr>
              <w:t>(казахский язык)</w:t>
            </w:r>
          </w:p>
          <w:p w:rsidR="004A095C" w:rsidRPr="00CB2087" w:rsidRDefault="004A095C" w:rsidP="000F3022">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 xml:space="preserve"> Үстел-баспа ойындары/ Настольно-печатные игры пазлы, танграмм, пирамидки</w:t>
            </w:r>
          </w:p>
          <w:p w:rsidR="004A095C" w:rsidRPr="00CB2087" w:rsidRDefault="004A095C" w:rsidP="000F3022">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lang w:val="kk-KZ"/>
              </w:rPr>
              <w:t>Цель</w:t>
            </w:r>
            <w:r w:rsidRPr="00CB2087">
              <w:rPr>
                <w:rFonts w:ascii="Times New Roman" w:eastAsia="Calibri" w:hAnsi="Times New Roman" w:cs="Times New Roman"/>
                <w:sz w:val="20"/>
                <w:szCs w:val="20"/>
                <w:lang w:val="kk-KZ"/>
              </w:rPr>
              <w:t>: знает и называет основные цвета</w:t>
            </w:r>
          </w:p>
          <w:p w:rsidR="004A095C" w:rsidRPr="00CB2087" w:rsidRDefault="004A095C" w:rsidP="000F3022">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i/>
                <w:sz w:val="20"/>
                <w:szCs w:val="20"/>
                <w:lang w:val="kk-KZ"/>
              </w:rPr>
              <w:t>(основы математики</w:t>
            </w:r>
            <w:r w:rsidRPr="00CB2087">
              <w:rPr>
                <w:rFonts w:ascii="Times New Roman" w:eastAsia="Calibri" w:hAnsi="Times New Roman" w:cs="Times New Roman"/>
                <w:sz w:val="20"/>
                <w:szCs w:val="20"/>
                <w:lang w:val="kk-KZ"/>
              </w:rPr>
              <w:t>)</w:t>
            </w:r>
          </w:p>
        </w:tc>
        <w:tc>
          <w:tcPr>
            <w:tcW w:w="2551" w:type="dxa"/>
            <w:gridSpan w:val="3"/>
          </w:tcPr>
          <w:p w:rsidR="004A095C" w:rsidRPr="00CB2087" w:rsidRDefault="004A095C" w:rsidP="000F3022">
            <w:pPr>
              <w:widowControl w:val="0"/>
              <w:autoSpaceDE w:val="0"/>
              <w:autoSpaceDN w:val="0"/>
              <w:adjustRightInd w:val="0"/>
              <w:contextualSpacing/>
              <w:rPr>
                <w:rFonts w:ascii="Times New Roman" w:hAnsi="Times New Roman" w:cs="Times New Roman"/>
                <w:b/>
                <w:sz w:val="20"/>
                <w:szCs w:val="20"/>
                <w:lang w:val="kk-KZ"/>
              </w:rPr>
            </w:pPr>
            <w:r w:rsidRPr="00CB2087">
              <w:rPr>
                <w:rFonts w:ascii="Times New Roman" w:hAnsi="Times New Roman" w:cs="Times New Roman"/>
                <w:sz w:val="20"/>
                <w:szCs w:val="20"/>
                <w:lang w:val="kk-KZ"/>
              </w:rPr>
              <w:t>Сюжетно – ролевая игра:</w:t>
            </w:r>
            <w:r w:rsidRPr="00CB2087">
              <w:rPr>
                <w:rFonts w:ascii="Times New Roman" w:hAnsi="Times New Roman" w:cs="Times New Roman"/>
                <w:b/>
                <w:sz w:val="20"/>
                <w:szCs w:val="20"/>
                <w:lang w:val="kk-KZ"/>
              </w:rPr>
              <w:t xml:space="preserve"> </w:t>
            </w:r>
            <w:r w:rsidRPr="00CB2087">
              <w:rPr>
                <w:rFonts w:ascii="Times New Roman" w:hAnsi="Times New Roman" w:cs="Times New Roman"/>
                <w:b/>
                <w:i/>
                <w:sz w:val="20"/>
                <w:szCs w:val="20"/>
                <w:lang w:val="kk-KZ"/>
              </w:rPr>
              <w:t>«</w:t>
            </w:r>
            <w:r>
              <w:rPr>
                <w:rFonts w:ascii="Times New Roman" w:hAnsi="Times New Roman" w:cs="Times New Roman"/>
                <w:i/>
                <w:sz w:val="20"/>
                <w:szCs w:val="20"/>
                <w:lang w:val="kk-KZ"/>
              </w:rPr>
              <w:t>Ферма</w:t>
            </w:r>
            <w:r w:rsidRPr="00CB2087">
              <w:rPr>
                <w:rFonts w:ascii="Times New Roman" w:hAnsi="Times New Roman" w:cs="Times New Roman"/>
                <w:i/>
                <w:sz w:val="20"/>
                <w:szCs w:val="20"/>
                <w:lang w:val="kk-KZ"/>
              </w:rPr>
              <w:t>»</w:t>
            </w:r>
            <w:r w:rsidRPr="00CB2087">
              <w:rPr>
                <w:rFonts w:ascii="Times New Roman" w:hAnsi="Times New Roman" w:cs="Times New Roman"/>
                <w:sz w:val="20"/>
                <w:szCs w:val="20"/>
                <w:lang w:val="kk-KZ"/>
              </w:rPr>
              <w:t xml:space="preserve"> </w:t>
            </w:r>
            <w:r w:rsidRPr="00CB2087">
              <w:rPr>
                <w:rFonts w:ascii="Times New Roman" w:hAnsi="Times New Roman" w:cs="Times New Roman"/>
                <w:i/>
                <w:sz w:val="20"/>
                <w:szCs w:val="20"/>
                <w:lang w:val="kk-KZ"/>
              </w:rPr>
              <w:t>в развитии</w:t>
            </w:r>
          </w:p>
          <w:p w:rsidR="004A095C" w:rsidRPr="00CB2087" w:rsidRDefault="004A095C" w:rsidP="000F3022">
            <w:pPr>
              <w:widowControl w:val="0"/>
              <w:tabs>
                <w:tab w:val="left" w:pos="6640"/>
              </w:tabs>
              <w:autoSpaceDE w:val="0"/>
              <w:autoSpaceDN w:val="0"/>
              <w:adjustRightInd w:val="0"/>
              <w:rPr>
                <w:rFonts w:ascii="Times New Roman" w:hAnsi="Times New Roman" w:cs="Times New Roman"/>
                <w:b/>
                <w:sz w:val="20"/>
                <w:szCs w:val="20"/>
                <w:lang w:val="kk-KZ"/>
              </w:rPr>
            </w:pPr>
            <w:r w:rsidRPr="00CB2087">
              <w:rPr>
                <w:rStyle w:val="c0"/>
                <w:rFonts w:ascii="Times New Roman" w:hAnsi="Times New Roman" w:cs="Times New Roman"/>
                <w:b/>
                <w:bCs/>
                <w:color w:val="000000" w:themeColor="text1"/>
                <w:sz w:val="20"/>
                <w:szCs w:val="20"/>
                <w:shd w:val="clear" w:color="auto" w:fill="FFFFFF"/>
              </w:rPr>
              <w:t xml:space="preserve">Цель: </w:t>
            </w:r>
            <w:r w:rsidRPr="00CB2087">
              <w:rPr>
                <w:rFonts w:ascii="Times New Roman" w:hAnsi="Times New Roman" w:cs="Times New Roman"/>
                <w:color w:val="000000" w:themeColor="text1"/>
                <w:sz w:val="20"/>
                <w:szCs w:val="20"/>
              </w:rPr>
              <w:t>исполняет различные роли в соответствии с сюжетом игры, используя атрибуты, строительный материал, игрушки для обыгрывания.</w:t>
            </w:r>
            <w:r w:rsidRPr="00CB2087">
              <w:rPr>
                <w:rFonts w:ascii="Times New Roman" w:hAnsi="Times New Roman" w:cs="Times New Roman"/>
                <w:b/>
                <w:i/>
                <w:color w:val="000000" w:themeColor="text1"/>
                <w:sz w:val="20"/>
                <w:szCs w:val="20"/>
                <w:lang w:val="kk-KZ"/>
              </w:rPr>
              <w:t xml:space="preserve"> </w:t>
            </w:r>
            <w:r w:rsidRPr="00CB2087">
              <w:rPr>
                <w:rFonts w:ascii="Times New Roman" w:hAnsi="Times New Roman" w:cs="Times New Roman"/>
                <w:b/>
                <w:sz w:val="20"/>
                <w:szCs w:val="20"/>
                <w:lang w:val="kk-KZ"/>
              </w:rPr>
              <w:t>Театральная деят.</w:t>
            </w:r>
          </w:p>
          <w:p w:rsidR="004A095C" w:rsidRPr="00CB2087" w:rsidRDefault="004A095C" w:rsidP="000F3022">
            <w:pPr>
              <w:widowControl w:val="0"/>
              <w:tabs>
                <w:tab w:val="left" w:pos="6640"/>
              </w:tabs>
              <w:autoSpaceDE w:val="0"/>
              <w:autoSpaceDN w:val="0"/>
              <w:adjustRightInd w:val="0"/>
              <w:contextualSpacing/>
              <w:rPr>
                <w:rFonts w:ascii="Times New Roman" w:hAnsi="Times New Roman" w:cs="Times New Roman"/>
                <w:b/>
                <w:i/>
                <w:color w:val="000000"/>
                <w:sz w:val="20"/>
                <w:szCs w:val="20"/>
                <w:lang w:val="kk-KZ"/>
              </w:rPr>
            </w:pPr>
            <w:r w:rsidRPr="00CB2087">
              <w:rPr>
                <w:rFonts w:ascii="Times New Roman" w:hAnsi="Times New Roman" w:cs="Times New Roman"/>
                <w:i/>
                <w:sz w:val="20"/>
                <w:szCs w:val="20"/>
                <w:lang w:val="kk-KZ"/>
              </w:rPr>
              <w:t>Дра</w:t>
            </w:r>
            <w:r>
              <w:rPr>
                <w:rFonts w:ascii="Times New Roman" w:hAnsi="Times New Roman" w:cs="Times New Roman"/>
                <w:i/>
                <w:sz w:val="20"/>
                <w:szCs w:val="20"/>
                <w:lang w:val="kk-KZ"/>
              </w:rPr>
              <w:t>матизация сказки «Бычек-смоляной бочек</w:t>
            </w:r>
            <w:r w:rsidRPr="00CB2087">
              <w:rPr>
                <w:rFonts w:ascii="Times New Roman" w:hAnsi="Times New Roman" w:cs="Times New Roman"/>
                <w:i/>
                <w:sz w:val="20"/>
                <w:szCs w:val="20"/>
                <w:lang w:val="kk-KZ"/>
              </w:rPr>
              <w:t>»</w:t>
            </w:r>
          </w:p>
          <w:p w:rsidR="004A095C" w:rsidRPr="00CB2087" w:rsidRDefault="004A095C" w:rsidP="000F3022">
            <w:pPr>
              <w:contextualSpacing/>
              <w:rPr>
                <w:rFonts w:ascii="Times New Roman" w:eastAsia="Calibri" w:hAnsi="Times New Roman" w:cs="Times New Roman"/>
                <w:b/>
                <w:sz w:val="20"/>
                <w:szCs w:val="20"/>
                <w:lang w:val="kk-KZ"/>
              </w:rPr>
            </w:pPr>
            <w:r w:rsidRPr="00CB2087">
              <w:rPr>
                <w:rFonts w:ascii="Times New Roman" w:hAnsi="Times New Roman" w:cs="Times New Roman"/>
                <w:b/>
                <w:bCs/>
                <w:i/>
                <w:iCs/>
                <w:sz w:val="20"/>
                <w:szCs w:val="20"/>
              </w:rPr>
              <w:t>Цель:</w:t>
            </w:r>
            <w:r w:rsidRPr="00CB2087">
              <w:rPr>
                <w:rFonts w:ascii="Times New Roman" w:hAnsi="Times New Roman" w:cs="Times New Roman"/>
                <w:sz w:val="20"/>
                <w:szCs w:val="20"/>
                <w:lang w:val="en-US"/>
              </w:rPr>
              <w:t> </w:t>
            </w:r>
            <w:r w:rsidRPr="00CB2087">
              <w:rPr>
                <w:rFonts w:ascii="Times New Roman" w:hAnsi="Times New Roman" w:cs="Times New Roman"/>
                <w:sz w:val="20"/>
                <w:szCs w:val="20"/>
              </w:rPr>
              <w:t>пересказывает содержание знакомой сказки. Запоминает и говорит слова сказки в соответствии с выбранной ролью.</w:t>
            </w:r>
            <w:r w:rsidRPr="00CB2087">
              <w:rPr>
                <w:rFonts w:ascii="Times New Roman" w:hAnsi="Times New Roman" w:cs="Times New Roman"/>
                <w:color w:val="000000"/>
                <w:sz w:val="20"/>
                <w:szCs w:val="20"/>
                <w:lang w:val="kk-KZ"/>
              </w:rPr>
              <w:t xml:space="preserve"> </w:t>
            </w:r>
            <w:r w:rsidRPr="00CB2087">
              <w:rPr>
                <w:rFonts w:ascii="Times New Roman" w:eastAsia="Calibri" w:hAnsi="Times New Roman" w:cs="Times New Roman"/>
                <w:sz w:val="20"/>
                <w:szCs w:val="20"/>
                <w:lang w:val="kk-KZ"/>
              </w:rPr>
              <w:t>(</w:t>
            </w:r>
            <w:r w:rsidRPr="00CB2087">
              <w:rPr>
                <w:rFonts w:ascii="Times New Roman" w:eastAsia="Calibri" w:hAnsi="Times New Roman" w:cs="Times New Roman"/>
                <w:b/>
                <w:i/>
                <w:sz w:val="20"/>
                <w:szCs w:val="20"/>
                <w:lang w:val="kk-KZ"/>
              </w:rPr>
              <w:t>развитие речи)</w:t>
            </w:r>
          </w:p>
        </w:tc>
        <w:tc>
          <w:tcPr>
            <w:tcW w:w="2835" w:type="dxa"/>
            <w:gridSpan w:val="3"/>
          </w:tcPr>
          <w:p w:rsidR="004A095C" w:rsidRPr="00CB2087" w:rsidRDefault="004A095C" w:rsidP="000F3022">
            <w:pPr>
              <w:widowControl w:val="0"/>
              <w:autoSpaceDE w:val="0"/>
              <w:autoSpaceDN w:val="0"/>
              <w:adjustRightInd w:val="0"/>
              <w:contextualSpacing/>
              <w:rPr>
                <w:rFonts w:ascii="Times New Roman" w:hAnsi="Times New Roman" w:cs="Times New Roman"/>
                <w:b/>
                <w:sz w:val="20"/>
                <w:szCs w:val="20"/>
                <w:lang w:val="kk-KZ"/>
              </w:rPr>
            </w:pPr>
            <w:r w:rsidRPr="00CB2087">
              <w:rPr>
                <w:rFonts w:ascii="Times New Roman" w:hAnsi="Times New Roman" w:cs="Times New Roman"/>
                <w:sz w:val="20"/>
                <w:szCs w:val="20"/>
                <w:lang w:val="kk-KZ"/>
              </w:rPr>
              <w:t xml:space="preserve">Сюжетно – ролевая игра: </w:t>
            </w:r>
            <w:r w:rsidRPr="00CB2087">
              <w:rPr>
                <w:rFonts w:ascii="Times New Roman" w:hAnsi="Times New Roman" w:cs="Times New Roman"/>
                <w:b/>
                <w:i/>
                <w:sz w:val="20"/>
                <w:szCs w:val="20"/>
                <w:lang w:val="kk-KZ"/>
              </w:rPr>
              <w:t>«</w:t>
            </w:r>
            <w:r>
              <w:rPr>
                <w:rFonts w:ascii="Times New Roman" w:hAnsi="Times New Roman" w:cs="Times New Roman"/>
                <w:i/>
                <w:sz w:val="20"/>
                <w:szCs w:val="20"/>
                <w:lang w:val="kk-KZ"/>
              </w:rPr>
              <w:t>Ферма</w:t>
            </w:r>
            <w:r w:rsidRPr="00CB2087">
              <w:rPr>
                <w:rFonts w:ascii="Times New Roman" w:hAnsi="Times New Roman" w:cs="Times New Roman"/>
                <w:i/>
                <w:sz w:val="20"/>
                <w:szCs w:val="20"/>
                <w:lang w:val="kk-KZ"/>
              </w:rPr>
              <w:t>»</w:t>
            </w:r>
            <w:r w:rsidRPr="00CB2087">
              <w:rPr>
                <w:rFonts w:ascii="Times New Roman" w:hAnsi="Times New Roman" w:cs="Times New Roman"/>
                <w:sz w:val="20"/>
                <w:szCs w:val="20"/>
                <w:lang w:val="kk-KZ"/>
              </w:rPr>
              <w:t xml:space="preserve"> </w:t>
            </w:r>
            <w:r w:rsidRPr="00CB2087">
              <w:rPr>
                <w:rFonts w:ascii="Times New Roman" w:hAnsi="Times New Roman" w:cs="Times New Roman"/>
                <w:i/>
                <w:sz w:val="20"/>
                <w:szCs w:val="20"/>
                <w:lang w:val="kk-KZ"/>
              </w:rPr>
              <w:t>в развитии</w:t>
            </w:r>
          </w:p>
          <w:p w:rsidR="004A095C" w:rsidRPr="00CB2087" w:rsidRDefault="004A095C" w:rsidP="000F3022">
            <w:pPr>
              <w:widowControl w:val="0"/>
              <w:autoSpaceDE w:val="0"/>
              <w:autoSpaceDN w:val="0"/>
              <w:adjustRightInd w:val="0"/>
              <w:contextualSpacing/>
              <w:rPr>
                <w:rFonts w:ascii="Times New Roman" w:hAnsi="Times New Roman" w:cs="Times New Roman"/>
                <w:sz w:val="20"/>
                <w:szCs w:val="20"/>
                <w:shd w:val="clear" w:color="auto" w:fill="FFFFFF"/>
              </w:rPr>
            </w:pPr>
            <w:r w:rsidRPr="00CB2087">
              <w:rPr>
                <w:rFonts w:ascii="Times New Roman" w:hAnsi="Times New Roman" w:cs="Times New Roman"/>
                <w:b/>
                <w:bCs/>
                <w:sz w:val="20"/>
                <w:szCs w:val="20"/>
                <w:shd w:val="clear" w:color="auto" w:fill="FFFFFF"/>
              </w:rPr>
              <w:t>Цель</w:t>
            </w:r>
            <w:r w:rsidRPr="00CB2087">
              <w:rPr>
                <w:rFonts w:ascii="Times New Roman" w:hAnsi="Times New Roman" w:cs="Times New Roman"/>
                <w:bCs/>
                <w:i/>
                <w:sz w:val="20"/>
                <w:szCs w:val="20"/>
                <w:shd w:val="clear" w:color="auto" w:fill="FFFFFF"/>
              </w:rPr>
              <w:t>:</w:t>
            </w:r>
            <w:r w:rsidRPr="00CB2087">
              <w:rPr>
                <w:rFonts w:ascii="Times New Roman" w:hAnsi="Times New Roman" w:cs="Times New Roman"/>
                <w:sz w:val="20"/>
                <w:szCs w:val="20"/>
                <w:shd w:val="clear" w:color="auto" w:fill="FFFFFF"/>
              </w:rPr>
              <w:t xml:space="preserve"> действует в воображаемых </w:t>
            </w:r>
          </w:p>
          <w:p w:rsidR="004A095C" w:rsidRPr="00CB2087" w:rsidRDefault="004A095C" w:rsidP="000F3022">
            <w:pPr>
              <w:widowControl w:val="0"/>
              <w:autoSpaceDE w:val="0"/>
              <w:autoSpaceDN w:val="0"/>
              <w:adjustRightInd w:val="0"/>
              <w:contextualSpacing/>
              <w:rPr>
                <w:rFonts w:ascii="Times New Roman" w:hAnsi="Times New Roman" w:cs="Times New Roman"/>
                <w:sz w:val="20"/>
                <w:szCs w:val="20"/>
                <w:shd w:val="clear" w:color="auto" w:fill="FFFFFF"/>
              </w:rPr>
            </w:pPr>
            <w:r w:rsidRPr="00CB2087">
              <w:rPr>
                <w:rFonts w:ascii="Times New Roman" w:hAnsi="Times New Roman" w:cs="Times New Roman"/>
                <w:sz w:val="20"/>
                <w:szCs w:val="20"/>
                <w:shd w:val="clear" w:color="auto" w:fill="FFFFFF"/>
              </w:rPr>
              <w:t>ситуациях, использует различные предметы – заместители.</w:t>
            </w:r>
          </w:p>
          <w:p w:rsidR="004A095C" w:rsidRPr="00CB2087" w:rsidRDefault="004A095C" w:rsidP="000F3022">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Құрылыс  ойындары</w:t>
            </w:r>
          </w:p>
          <w:p w:rsidR="004A095C" w:rsidRPr="00CB2087" w:rsidRDefault="004A095C" w:rsidP="000F3022">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 xml:space="preserve">Строительная игра </w:t>
            </w:r>
          </w:p>
          <w:p w:rsidR="004A095C" w:rsidRPr="00CB2087" w:rsidRDefault="004A095C" w:rsidP="000F3022">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w:t>
            </w:r>
            <w:r>
              <w:rPr>
                <w:rFonts w:ascii="Times New Roman" w:eastAsia="Calibri" w:hAnsi="Times New Roman" w:cs="Times New Roman"/>
                <w:sz w:val="20"/>
                <w:szCs w:val="20"/>
                <w:lang w:val="kk-KZ"/>
              </w:rPr>
              <w:t>Поилка</w:t>
            </w:r>
            <w:r w:rsidRPr="00CB2087">
              <w:rPr>
                <w:rFonts w:ascii="Times New Roman" w:eastAsia="Calibri" w:hAnsi="Times New Roman" w:cs="Times New Roman"/>
                <w:sz w:val="20"/>
                <w:szCs w:val="20"/>
                <w:lang w:val="kk-KZ"/>
              </w:rPr>
              <w:t xml:space="preserve"> для животных </w:t>
            </w:r>
            <w:r w:rsidRPr="00CB2087">
              <w:rPr>
                <w:rFonts w:ascii="Times New Roman" w:eastAsia="Calibri" w:hAnsi="Times New Roman" w:cs="Times New Roman"/>
                <w:b/>
                <w:sz w:val="20"/>
                <w:szCs w:val="20"/>
                <w:lang w:val="kk-KZ"/>
              </w:rPr>
              <w:t>»</w:t>
            </w:r>
          </w:p>
          <w:p w:rsidR="004A095C" w:rsidRPr="00CB2087" w:rsidRDefault="004A095C" w:rsidP="000F3022">
            <w:pPr>
              <w:contextualSpacing/>
              <w:rPr>
                <w:rFonts w:ascii="Times New Roman" w:eastAsia="Calibri" w:hAnsi="Times New Roman" w:cs="Times New Roman"/>
                <w:sz w:val="20"/>
                <w:szCs w:val="20"/>
              </w:rPr>
            </w:pPr>
            <w:r w:rsidRPr="00CB2087">
              <w:rPr>
                <w:rFonts w:ascii="Times New Roman" w:eastAsia="Calibri" w:hAnsi="Times New Roman" w:cs="Times New Roman"/>
                <w:b/>
                <w:sz w:val="20"/>
                <w:szCs w:val="20"/>
                <w:lang w:val="kk-KZ"/>
              </w:rPr>
              <w:t>Мақсаты</w:t>
            </w:r>
            <w:r w:rsidRPr="00CB2087">
              <w:rPr>
                <w:rFonts w:ascii="Times New Roman" w:eastAsia="Calibri" w:hAnsi="Times New Roman" w:cs="Times New Roman"/>
                <w:b/>
                <w:i/>
                <w:sz w:val="20"/>
                <w:szCs w:val="20"/>
                <w:lang w:val="kk-KZ"/>
              </w:rPr>
              <w:t xml:space="preserve"> </w:t>
            </w:r>
            <w:r w:rsidRPr="00CB2087">
              <w:rPr>
                <w:rFonts w:ascii="Times New Roman" w:eastAsia="Calibri" w:hAnsi="Times New Roman" w:cs="Times New Roman"/>
                <w:b/>
                <w:sz w:val="20"/>
                <w:szCs w:val="20"/>
                <w:lang w:val="kk-KZ"/>
              </w:rPr>
              <w:t xml:space="preserve">Цель: </w:t>
            </w:r>
            <w:r w:rsidRPr="00CB2087">
              <w:rPr>
                <w:rFonts w:ascii="Times New Roman" w:eastAsia="Calibri" w:hAnsi="Times New Roman" w:cs="Times New Roman"/>
                <w:sz w:val="20"/>
                <w:szCs w:val="20"/>
                <w:lang w:val="kk-KZ"/>
              </w:rPr>
              <w:t>выпоняет постройку в нужной последовательности, работает в команде,строит по образцу</w:t>
            </w:r>
          </w:p>
          <w:p w:rsidR="004A095C" w:rsidRPr="00CB2087" w:rsidRDefault="004A095C" w:rsidP="000F3022">
            <w:pPr>
              <w:contextualSpacing/>
              <w:rPr>
                <w:rFonts w:ascii="Times New Roman" w:eastAsia="Calibri" w:hAnsi="Times New Roman" w:cs="Times New Roman"/>
                <w:b/>
                <w:sz w:val="20"/>
                <w:szCs w:val="20"/>
              </w:rPr>
            </w:pPr>
            <w:r w:rsidRPr="00CB2087">
              <w:rPr>
                <w:rFonts w:ascii="Times New Roman" w:eastAsia="Calibri" w:hAnsi="Times New Roman" w:cs="Times New Roman"/>
                <w:b/>
                <w:i/>
                <w:sz w:val="20"/>
                <w:szCs w:val="20"/>
                <w:lang w:val="kk-KZ"/>
              </w:rPr>
              <w:t>(конструирование)</w:t>
            </w:r>
          </w:p>
        </w:tc>
        <w:tc>
          <w:tcPr>
            <w:tcW w:w="2410" w:type="dxa"/>
            <w:gridSpan w:val="2"/>
          </w:tcPr>
          <w:p w:rsidR="004A095C" w:rsidRPr="00CB2087" w:rsidRDefault="004A095C" w:rsidP="000F3022">
            <w:pPr>
              <w:widowControl w:val="0"/>
              <w:tabs>
                <w:tab w:val="left" w:pos="6640"/>
              </w:tabs>
              <w:autoSpaceDE w:val="0"/>
              <w:autoSpaceDN w:val="0"/>
              <w:adjustRightInd w:val="0"/>
              <w:rPr>
                <w:rFonts w:ascii="Times New Roman" w:hAnsi="Times New Roman" w:cs="Times New Roman"/>
                <w:b/>
                <w:sz w:val="20"/>
                <w:szCs w:val="20"/>
                <w:lang w:val="kk-KZ"/>
              </w:rPr>
            </w:pPr>
            <w:r w:rsidRPr="00CB2087">
              <w:rPr>
                <w:rFonts w:ascii="Times New Roman" w:hAnsi="Times New Roman" w:cs="Times New Roman"/>
                <w:sz w:val="20"/>
                <w:szCs w:val="20"/>
                <w:lang w:val="kk-KZ"/>
              </w:rPr>
              <w:t xml:space="preserve">Сюжетно – ролевая игра: </w:t>
            </w:r>
            <w:r w:rsidRPr="00CB2087">
              <w:rPr>
                <w:rFonts w:ascii="Times New Roman" w:hAnsi="Times New Roman" w:cs="Times New Roman"/>
                <w:b/>
                <w:i/>
                <w:sz w:val="20"/>
                <w:szCs w:val="20"/>
                <w:lang w:val="kk-KZ"/>
              </w:rPr>
              <w:t>«</w:t>
            </w:r>
            <w:r>
              <w:rPr>
                <w:rFonts w:ascii="Times New Roman" w:hAnsi="Times New Roman" w:cs="Times New Roman"/>
                <w:i/>
                <w:sz w:val="20"/>
                <w:szCs w:val="20"/>
                <w:lang w:val="kk-KZ"/>
              </w:rPr>
              <w:t>Ферма</w:t>
            </w:r>
            <w:r w:rsidRPr="00CB2087">
              <w:rPr>
                <w:rFonts w:ascii="Times New Roman" w:hAnsi="Times New Roman" w:cs="Times New Roman"/>
                <w:i/>
                <w:sz w:val="20"/>
                <w:szCs w:val="20"/>
                <w:lang w:val="kk-KZ"/>
              </w:rPr>
              <w:t>»</w:t>
            </w:r>
            <w:r w:rsidRPr="00CB2087">
              <w:rPr>
                <w:rFonts w:ascii="Times New Roman" w:hAnsi="Times New Roman" w:cs="Times New Roman"/>
                <w:sz w:val="20"/>
                <w:szCs w:val="20"/>
                <w:lang w:val="kk-KZ"/>
              </w:rPr>
              <w:t xml:space="preserve"> </w:t>
            </w:r>
            <w:r w:rsidRPr="00CB2087">
              <w:rPr>
                <w:rFonts w:ascii="Times New Roman" w:hAnsi="Times New Roman" w:cs="Times New Roman"/>
                <w:i/>
                <w:sz w:val="20"/>
                <w:szCs w:val="20"/>
                <w:lang w:val="kk-KZ"/>
              </w:rPr>
              <w:t>в развитии</w:t>
            </w:r>
          </w:p>
          <w:p w:rsidR="004A095C" w:rsidRPr="00CB2087" w:rsidRDefault="004A095C" w:rsidP="000F3022">
            <w:pPr>
              <w:shd w:val="clear" w:color="auto" w:fill="FFFFFF"/>
              <w:rPr>
                <w:rFonts w:ascii="Times New Roman" w:hAnsi="Times New Roman" w:cs="Times New Roman"/>
                <w:b/>
                <w:color w:val="000000" w:themeColor="text1"/>
                <w:sz w:val="20"/>
                <w:szCs w:val="20"/>
                <w:lang w:val="kk-KZ"/>
              </w:rPr>
            </w:pPr>
            <w:r w:rsidRPr="00CB2087">
              <w:rPr>
                <w:rFonts w:ascii="Times New Roman" w:hAnsi="Times New Roman" w:cs="Times New Roman"/>
                <w:b/>
                <w:sz w:val="20"/>
                <w:szCs w:val="20"/>
              </w:rPr>
              <w:t>Цель:</w:t>
            </w:r>
            <w:r w:rsidRPr="00CB2087">
              <w:rPr>
                <w:rFonts w:ascii="Times New Roman" w:hAnsi="Times New Roman" w:cs="Times New Roman"/>
                <w:color w:val="000000" w:themeColor="text1"/>
                <w:sz w:val="20"/>
                <w:szCs w:val="20"/>
              </w:rPr>
              <w:t xml:space="preserve"> исполняет различные роли в соответствии с сюжетом игры</w:t>
            </w:r>
            <w:r w:rsidRPr="00CB2087">
              <w:rPr>
                <w:rFonts w:ascii="Times New Roman" w:hAnsi="Times New Roman" w:cs="Times New Roman"/>
                <w:b/>
                <w:color w:val="000000" w:themeColor="text1"/>
                <w:sz w:val="20"/>
                <w:szCs w:val="20"/>
                <w:lang w:val="kk-KZ"/>
              </w:rPr>
              <w:t xml:space="preserve"> </w:t>
            </w:r>
          </w:p>
          <w:p w:rsidR="004A095C" w:rsidRPr="00CB2087" w:rsidRDefault="004A095C" w:rsidP="000F3022">
            <w:pPr>
              <w:shd w:val="clear" w:color="auto" w:fill="FFFFFF"/>
              <w:rPr>
                <w:rFonts w:ascii="Times New Roman" w:hAnsi="Times New Roman" w:cs="Times New Roman"/>
                <w:b/>
                <w:color w:val="000000" w:themeColor="text1"/>
                <w:sz w:val="20"/>
                <w:szCs w:val="20"/>
                <w:lang w:val="kk-KZ"/>
              </w:rPr>
            </w:pPr>
            <w:r w:rsidRPr="00CB2087">
              <w:rPr>
                <w:rFonts w:ascii="Times New Roman" w:hAnsi="Times New Roman" w:cs="Times New Roman"/>
                <w:color w:val="000000" w:themeColor="text1"/>
                <w:sz w:val="20"/>
                <w:szCs w:val="20"/>
                <w:lang w:val="kk-KZ"/>
              </w:rPr>
              <w:t>Тан</w:t>
            </w:r>
            <w:r>
              <w:rPr>
                <w:rFonts w:ascii="Times New Roman" w:hAnsi="Times New Roman" w:cs="Times New Roman"/>
                <w:color w:val="000000" w:themeColor="text1"/>
                <w:sz w:val="20"/>
                <w:szCs w:val="20"/>
                <w:lang w:val="kk-KZ"/>
              </w:rPr>
              <w:t>ец -  игра «Пилоты</w:t>
            </w:r>
            <w:r w:rsidRPr="00CB2087">
              <w:rPr>
                <w:rFonts w:ascii="Times New Roman" w:hAnsi="Times New Roman" w:cs="Times New Roman"/>
                <w:color w:val="000000" w:themeColor="text1"/>
                <w:sz w:val="20"/>
                <w:szCs w:val="20"/>
                <w:lang w:val="kk-KZ"/>
              </w:rPr>
              <w:t>»****</w:t>
            </w:r>
          </w:p>
          <w:p w:rsidR="004A095C" w:rsidRPr="00CB2087" w:rsidRDefault="004A095C" w:rsidP="000F3022">
            <w:pPr>
              <w:shd w:val="clear" w:color="auto" w:fill="FFFFFF"/>
              <w:rPr>
                <w:rFonts w:ascii="Times New Roman" w:hAnsi="Times New Roman" w:cs="Times New Roman"/>
                <w:color w:val="000000" w:themeColor="text1"/>
                <w:sz w:val="20"/>
                <w:szCs w:val="20"/>
              </w:rPr>
            </w:pPr>
            <w:r w:rsidRPr="00CB2087">
              <w:rPr>
                <w:rFonts w:ascii="Times New Roman" w:hAnsi="Times New Roman" w:cs="Times New Roman"/>
                <w:b/>
                <w:color w:val="000000" w:themeColor="text1"/>
                <w:sz w:val="20"/>
                <w:szCs w:val="20"/>
                <w:lang w:val="kk-KZ"/>
              </w:rPr>
              <w:t xml:space="preserve">Трудовая деятельность: </w:t>
            </w:r>
            <w:r w:rsidRPr="00CB2087">
              <w:rPr>
                <w:rFonts w:ascii="Times New Roman" w:hAnsi="Times New Roman" w:cs="Times New Roman"/>
                <w:b/>
                <w:bCs/>
                <w:i/>
                <w:iCs/>
                <w:color w:val="000000" w:themeColor="text1"/>
                <w:sz w:val="20"/>
                <w:szCs w:val="20"/>
              </w:rPr>
              <w:t>«Навести порядок в книжном уголке».</w:t>
            </w:r>
          </w:p>
          <w:p w:rsidR="004A095C" w:rsidRPr="00CB2087" w:rsidRDefault="004A095C" w:rsidP="000F3022">
            <w:pPr>
              <w:rPr>
                <w:rStyle w:val="FontStyle119"/>
                <w:rFonts w:ascii="Times New Roman" w:hAnsi="Times New Roman" w:cs="Times New Roman"/>
                <w:i/>
                <w:iCs/>
                <w:sz w:val="20"/>
                <w:szCs w:val="20"/>
              </w:rPr>
            </w:pPr>
            <w:r w:rsidRPr="00CB2087">
              <w:rPr>
                <w:rFonts w:ascii="Times New Roman" w:hAnsi="Times New Roman" w:cs="Times New Roman"/>
                <w:color w:val="000000" w:themeColor="text1"/>
                <w:sz w:val="20"/>
                <w:szCs w:val="20"/>
              </w:rPr>
              <w:t xml:space="preserve">Цель: </w:t>
            </w:r>
            <w:r w:rsidRPr="00CB2087">
              <w:rPr>
                <w:rStyle w:val="FontStyle119"/>
                <w:rFonts w:ascii="Times New Roman" w:hAnsi="Times New Roman" w:cs="Times New Roman"/>
                <w:sz w:val="20"/>
                <w:szCs w:val="20"/>
              </w:rPr>
              <w:t>трудится в коллективе;</w:t>
            </w:r>
          </w:p>
          <w:p w:rsidR="004A095C" w:rsidRPr="00CB2087" w:rsidRDefault="004A095C" w:rsidP="000F3022">
            <w:pPr>
              <w:widowControl w:val="0"/>
              <w:tabs>
                <w:tab w:val="left" w:pos="6640"/>
              </w:tabs>
              <w:autoSpaceDE w:val="0"/>
              <w:autoSpaceDN w:val="0"/>
              <w:adjustRightInd w:val="0"/>
              <w:contextualSpacing/>
              <w:rPr>
                <w:rStyle w:val="FontStyle119"/>
                <w:rFonts w:ascii="Times New Roman" w:hAnsi="Times New Roman" w:cs="Times New Roman"/>
                <w:sz w:val="20"/>
                <w:szCs w:val="20"/>
              </w:rPr>
            </w:pPr>
            <w:r w:rsidRPr="00CB2087">
              <w:rPr>
                <w:rStyle w:val="FontStyle119"/>
                <w:rFonts w:ascii="Times New Roman" w:hAnsi="Times New Roman" w:cs="Times New Roman"/>
                <w:sz w:val="20"/>
                <w:szCs w:val="20"/>
              </w:rPr>
              <w:t>планирует работу, бережно относится к книгам</w:t>
            </w:r>
          </w:p>
          <w:p w:rsidR="004A095C" w:rsidRPr="00CB2087" w:rsidRDefault="004A095C" w:rsidP="004A095C">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i/>
                <w:sz w:val="20"/>
                <w:szCs w:val="20"/>
              </w:rPr>
              <w:t xml:space="preserve"> (ознакомление с окружающим</w:t>
            </w:r>
            <w:r w:rsidRPr="00CB2087">
              <w:rPr>
                <w:rFonts w:ascii="Times New Roman" w:eastAsia="Calibri" w:hAnsi="Times New Roman" w:cs="Times New Roman"/>
                <w:b/>
                <w:i/>
                <w:sz w:val="20"/>
                <w:szCs w:val="20"/>
                <w:lang w:val="kk-KZ"/>
              </w:rPr>
              <w:t>)</w:t>
            </w:r>
          </w:p>
        </w:tc>
      </w:tr>
      <w:tr w:rsidR="004A095C" w:rsidRPr="00CB2087" w:rsidTr="004A095C">
        <w:trPr>
          <w:gridAfter w:val="1"/>
          <w:wAfter w:w="29" w:type="dxa"/>
          <w:trHeight w:val="558"/>
        </w:trPr>
        <w:tc>
          <w:tcPr>
            <w:tcW w:w="1887" w:type="dxa"/>
          </w:tcPr>
          <w:p w:rsidR="004A095C" w:rsidRPr="00CB2087" w:rsidRDefault="004A095C" w:rsidP="000F3022">
            <w:pPr>
              <w:contextualSpacing/>
              <w:jc w:val="both"/>
              <w:rPr>
                <w:rFonts w:ascii="Times New Roman" w:eastAsia="Calibri" w:hAnsi="Times New Roman" w:cs="Times New Roman"/>
                <w:b/>
                <w:bCs/>
                <w:sz w:val="20"/>
                <w:szCs w:val="20"/>
              </w:rPr>
            </w:pPr>
          </w:p>
          <w:p w:rsidR="004A095C" w:rsidRPr="00CB2087" w:rsidRDefault="004A095C" w:rsidP="000F3022">
            <w:pPr>
              <w:contextualSpacing/>
              <w:jc w:val="both"/>
              <w:rPr>
                <w:rFonts w:ascii="Times New Roman" w:eastAsia="Calibri" w:hAnsi="Times New Roman" w:cs="Times New Roman"/>
                <w:b/>
                <w:bCs/>
                <w:sz w:val="20"/>
                <w:szCs w:val="20"/>
              </w:rPr>
            </w:pPr>
          </w:p>
        </w:tc>
        <w:tc>
          <w:tcPr>
            <w:tcW w:w="2503" w:type="dxa"/>
          </w:tcPr>
          <w:p w:rsidR="004A095C" w:rsidRDefault="004A095C" w:rsidP="000F3022">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 xml:space="preserve">Разучивание песни </w:t>
            </w:r>
          </w:p>
          <w:p w:rsidR="004A095C" w:rsidRPr="00CB2087" w:rsidRDefault="004A095C" w:rsidP="000F3022">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w:t>
            </w:r>
            <w:r>
              <w:rPr>
                <w:rFonts w:ascii="Times New Roman" w:eastAsia="Calibri" w:hAnsi="Times New Roman" w:cs="Times New Roman"/>
                <w:b/>
                <w:sz w:val="20"/>
                <w:szCs w:val="20"/>
                <w:lang w:val="kk-KZ"/>
              </w:rPr>
              <w:t>В траве сидел кузнечик</w:t>
            </w:r>
            <w:r w:rsidRPr="00CB2087">
              <w:rPr>
                <w:rFonts w:ascii="Times New Roman" w:eastAsia="Calibri" w:hAnsi="Times New Roman" w:cs="Times New Roman"/>
                <w:b/>
                <w:sz w:val="20"/>
                <w:szCs w:val="20"/>
                <w:lang w:val="kk-KZ"/>
              </w:rPr>
              <w:t>»</w:t>
            </w:r>
          </w:p>
          <w:p w:rsidR="004A095C" w:rsidRPr="00CB2087" w:rsidRDefault="004A095C" w:rsidP="000F3022">
            <w:pPr>
              <w:contextualSpacing/>
              <w:jc w:val="both"/>
              <w:rPr>
                <w:rFonts w:ascii="Times New Roman" w:eastAsia="Calibri" w:hAnsi="Times New Roman" w:cs="Times New Roman"/>
                <w:sz w:val="20"/>
                <w:szCs w:val="20"/>
              </w:rPr>
            </w:pPr>
            <w:r w:rsidRPr="00CB2087">
              <w:rPr>
                <w:rFonts w:ascii="Times New Roman" w:eastAsia="Calibri" w:hAnsi="Times New Roman" w:cs="Times New Roman"/>
                <w:b/>
                <w:sz w:val="20"/>
                <w:szCs w:val="20"/>
                <w:lang w:val="kk-KZ"/>
              </w:rPr>
              <w:t xml:space="preserve">Цель: </w:t>
            </w:r>
            <w:r w:rsidRPr="00CB2087">
              <w:rPr>
                <w:rFonts w:ascii="Times New Roman" w:eastAsia="Calibri" w:hAnsi="Times New Roman" w:cs="Times New Roman"/>
                <w:sz w:val="20"/>
                <w:szCs w:val="20"/>
              </w:rPr>
              <w:t>произносит слова и фразы правильно, четко,.</w:t>
            </w:r>
          </w:p>
          <w:p w:rsidR="004A095C" w:rsidRPr="00CB2087" w:rsidRDefault="004A095C" w:rsidP="000F3022">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i/>
                <w:sz w:val="20"/>
                <w:szCs w:val="20"/>
                <w:lang w:val="kk-KZ"/>
              </w:rPr>
              <w:lastRenderedPageBreak/>
              <w:t xml:space="preserve"> (</w:t>
            </w:r>
            <w:r w:rsidRPr="00CB2087">
              <w:rPr>
                <w:rFonts w:ascii="Times New Roman" w:eastAsia="Calibri" w:hAnsi="Times New Roman" w:cs="Times New Roman"/>
                <w:b/>
                <w:i/>
                <w:sz w:val="20"/>
                <w:szCs w:val="20"/>
                <w:lang w:val="kk-KZ"/>
              </w:rPr>
              <w:t>развитие речи</w:t>
            </w:r>
            <w:r w:rsidRPr="00CB2087">
              <w:rPr>
                <w:rFonts w:ascii="Times New Roman" w:eastAsia="Calibri" w:hAnsi="Times New Roman" w:cs="Times New Roman"/>
                <w:i/>
                <w:sz w:val="20"/>
                <w:szCs w:val="20"/>
                <w:lang w:val="kk-KZ"/>
              </w:rPr>
              <w:t>)</w:t>
            </w:r>
          </w:p>
        </w:tc>
        <w:tc>
          <w:tcPr>
            <w:tcW w:w="2693" w:type="dxa"/>
            <w:gridSpan w:val="2"/>
          </w:tcPr>
          <w:p w:rsidR="004A095C" w:rsidRDefault="004A095C" w:rsidP="000F3022">
            <w:pPr>
              <w:contextualSpacing/>
              <w:rPr>
                <w:rFonts w:ascii="Times New Roman" w:hAnsi="Times New Roman" w:cs="Times New Roman"/>
                <w:color w:val="222222"/>
                <w:sz w:val="20"/>
                <w:szCs w:val="20"/>
                <w:shd w:val="clear" w:color="auto" w:fill="FFFFFF"/>
              </w:rPr>
            </w:pPr>
            <w:r>
              <w:rPr>
                <w:rFonts w:ascii="Times New Roman" w:hAnsi="Times New Roman" w:cs="Times New Roman"/>
                <w:color w:val="222222"/>
                <w:sz w:val="20"/>
                <w:szCs w:val="20"/>
                <w:shd w:val="clear" w:color="auto" w:fill="FFFFFF"/>
              </w:rPr>
              <w:lastRenderedPageBreak/>
              <w:t>К.И.Чуковский «Муха-Цокотуха»</w:t>
            </w:r>
          </w:p>
          <w:p w:rsidR="004A095C" w:rsidRPr="00CB2087" w:rsidRDefault="004A095C" w:rsidP="000F3022">
            <w:pPr>
              <w:contextualSpacing/>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lang w:val="kk-KZ"/>
              </w:rPr>
              <w:t xml:space="preserve">Цель: </w:t>
            </w:r>
            <w:r w:rsidRPr="00CB2087">
              <w:rPr>
                <w:rFonts w:ascii="Times New Roman" w:eastAsia="Calibri" w:hAnsi="Times New Roman" w:cs="Times New Roman"/>
                <w:sz w:val="20"/>
                <w:szCs w:val="20"/>
                <w:lang w:val="kk-KZ"/>
              </w:rPr>
              <w:t xml:space="preserve">эмоционально воспринимает художественные </w:t>
            </w:r>
            <w:r w:rsidRPr="00CB2087">
              <w:rPr>
                <w:rFonts w:ascii="Times New Roman" w:eastAsia="Calibri" w:hAnsi="Times New Roman" w:cs="Times New Roman"/>
                <w:sz w:val="20"/>
                <w:szCs w:val="20"/>
                <w:lang w:val="kk-KZ"/>
              </w:rPr>
              <w:lastRenderedPageBreak/>
              <w:t>произведения</w:t>
            </w:r>
          </w:p>
          <w:p w:rsidR="004A095C" w:rsidRPr="00CB2087" w:rsidRDefault="004A095C" w:rsidP="004A095C">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w:t>
            </w:r>
            <w:r w:rsidRPr="00CB2087">
              <w:rPr>
                <w:rFonts w:ascii="Times New Roman" w:eastAsia="Calibri" w:hAnsi="Times New Roman" w:cs="Times New Roman"/>
                <w:b/>
                <w:i/>
                <w:sz w:val="20"/>
                <w:szCs w:val="20"/>
                <w:lang w:val="kk-KZ"/>
              </w:rPr>
              <w:t>художественная литература</w:t>
            </w:r>
            <w:r w:rsidRPr="00CB2087">
              <w:rPr>
                <w:rFonts w:ascii="Times New Roman" w:eastAsia="Calibri" w:hAnsi="Times New Roman" w:cs="Times New Roman"/>
                <w:b/>
                <w:sz w:val="20"/>
                <w:szCs w:val="20"/>
                <w:lang w:val="kk-KZ"/>
              </w:rPr>
              <w:t>)</w:t>
            </w:r>
          </w:p>
        </w:tc>
        <w:tc>
          <w:tcPr>
            <w:tcW w:w="2523" w:type="dxa"/>
            <w:gridSpan w:val="2"/>
          </w:tcPr>
          <w:p w:rsidR="004A095C" w:rsidRPr="00CB2087" w:rsidRDefault="004A095C" w:rsidP="000F3022">
            <w:pPr>
              <w:contextualSpacing/>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lastRenderedPageBreak/>
              <w:t>Игра на внимание «Да, нет</w:t>
            </w:r>
            <w:r w:rsidRPr="00CB2087">
              <w:rPr>
                <w:rFonts w:ascii="Times New Roman" w:eastAsia="Calibri" w:hAnsi="Times New Roman" w:cs="Times New Roman"/>
                <w:b/>
                <w:sz w:val="20"/>
                <w:szCs w:val="20"/>
                <w:lang w:val="kk-KZ"/>
              </w:rPr>
              <w:t>»</w:t>
            </w:r>
          </w:p>
          <w:p w:rsidR="004A095C" w:rsidRPr="00CB2087" w:rsidRDefault="004A095C" w:rsidP="004A095C">
            <w:pPr>
              <w:contextualSpacing/>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 xml:space="preserve">Цель: </w:t>
            </w:r>
            <w:r w:rsidRPr="00132A9B">
              <w:rPr>
                <w:rFonts w:ascii="Times New Roman" w:eastAsia="Calibri" w:hAnsi="Times New Roman" w:cs="Times New Roman"/>
                <w:sz w:val="20"/>
                <w:szCs w:val="20"/>
                <w:lang w:val="kk-KZ"/>
              </w:rPr>
              <w:t xml:space="preserve">внимательно слушает, выполняет движения согласно </w:t>
            </w:r>
            <w:r w:rsidRPr="00132A9B">
              <w:rPr>
                <w:rFonts w:ascii="Times New Roman" w:eastAsia="Calibri" w:hAnsi="Times New Roman" w:cs="Times New Roman"/>
                <w:sz w:val="20"/>
                <w:szCs w:val="20"/>
                <w:lang w:val="kk-KZ"/>
              </w:rPr>
              <w:lastRenderedPageBreak/>
              <w:t>правилам игры</w:t>
            </w:r>
            <w:r w:rsidRPr="00CB2087">
              <w:rPr>
                <w:rFonts w:ascii="Times New Roman" w:eastAsia="Calibri" w:hAnsi="Times New Roman" w:cs="Times New Roman"/>
                <w:b/>
                <w:sz w:val="20"/>
                <w:szCs w:val="20"/>
                <w:lang w:val="kk-KZ"/>
              </w:rPr>
              <w:t xml:space="preserve"> (</w:t>
            </w:r>
            <w:r w:rsidRPr="00CB2087">
              <w:rPr>
                <w:rFonts w:ascii="Times New Roman" w:eastAsia="Calibri" w:hAnsi="Times New Roman" w:cs="Times New Roman"/>
                <w:b/>
                <w:i/>
                <w:sz w:val="20"/>
                <w:szCs w:val="20"/>
                <w:lang w:val="kk-KZ"/>
              </w:rPr>
              <w:t>ознакомление с окружающим</w:t>
            </w:r>
            <w:r w:rsidRPr="00CB2087">
              <w:rPr>
                <w:rFonts w:ascii="Times New Roman" w:eastAsia="Calibri" w:hAnsi="Times New Roman" w:cs="Times New Roman"/>
                <w:b/>
                <w:sz w:val="20"/>
                <w:szCs w:val="20"/>
                <w:lang w:val="kk-KZ"/>
              </w:rPr>
              <w:t>)</w:t>
            </w:r>
          </w:p>
        </w:tc>
        <w:tc>
          <w:tcPr>
            <w:tcW w:w="2835" w:type="dxa"/>
            <w:gridSpan w:val="3"/>
          </w:tcPr>
          <w:p w:rsidR="004A095C" w:rsidRDefault="004A095C" w:rsidP="000F3022">
            <w:pPr>
              <w:rPr>
                <w:rFonts w:ascii="Times New Roman" w:hAnsi="Times New Roman" w:cs="Times New Roman"/>
                <w:b/>
                <w:sz w:val="20"/>
                <w:szCs w:val="20"/>
              </w:rPr>
            </w:pPr>
            <w:r w:rsidRPr="00CB2087">
              <w:rPr>
                <w:rFonts w:ascii="Times New Roman" w:hAnsi="Times New Roman" w:cs="Times New Roman"/>
                <w:b/>
                <w:sz w:val="20"/>
                <w:szCs w:val="20"/>
              </w:rPr>
              <w:lastRenderedPageBreak/>
              <w:t xml:space="preserve">Стихотворение </w:t>
            </w:r>
          </w:p>
          <w:p w:rsidR="004A095C" w:rsidRPr="00CB2087" w:rsidRDefault="004A095C" w:rsidP="000F3022">
            <w:pPr>
              <w:rPr>
                <w:rFonts w:ascii="Times New Roman" w:hAnsi="Times New Roman" w:cs="Times New Roman"/>
                <w:b/>
                <w:sz w:val="20"/>
                <w:szCs w:val="20"/>
              </w:rPr>
            </w:pPr>
            <w:r>
              <w:rPr>
                <w:rFonts w:ascii="Times New Roman" w:hAnsi="Times New Roman" w:cs="Times New Roman"/>
                <w:b/>
                <w:sz w:val="20"/>
                <w:szCs w:val="20"/>
              </w:rPr>
              <w:t>«Бабочка»</w:t>
            </w:r>
          </w:p>
          <w:p w:rsidR="004A095C" w:rsidRPr="00CB2087" w:rsidRDefault="004A095C" w:rsidP="004A095C">
            <w:pPr>
              <w:shd w:val="clear" w:color="auto" w:fill="FFFFFF"/>
              <w:rPr>
                <w:rFonts w:ascii="Times New Roman" w:hAnsi="Times New Roman" w:cs="Times New Roman"/>
                <w:sz w:val="20"/>
                <w:szCs w:val="20"/>
              </w:rPr>
            </w:pPr>
            <w:r w:rsidRPr="00A5669B">
              <w:rPr>
                <w:rFonts w:ascii="Times New Roman" w:eastAsia="Times New Roman" w:hAnsi="Times New Roman" w:cs="Times New Roman"/>
                <w:color w:val="222222"/>
                <w:sz w:val="20"/>
                <w:szCs w:val="20"/>
                <w:lang w:eastAsia="ru-RU"/>
              </w:rPr>
              <w:t>Вот две бабочки летят.</w:t>
            </w:r>
            <w:r w:rsidRPr="00A5669B">
              <w:rPr>
                <w:rFonts w:ascii="Times New Roman" w:eastAsia="Times New Roman" w:hAnsi="Times New Roman" w:cs="Times New Roman"/>
                <w:color w:val="222222"/>
                <w:sz w:val="20"/>
                <w:szCs w:val="20"/>
                <w:lang w:eastAsia="ru-RU"/>
              </w:rPr>
              <w:br/>
              <w:t>Рассказать тебе хотят,</w:t>
            </w:r>
            <w:r w:rsidRPr="00A5669B">
              <w:rPr>
                <w:rFonts w:ascii="Times New Roman" w:eastAsia="Times New Roman" w:hAnsi="Times New Roman" w:cs="Times New Roman"/>
                <w:color w:val="222222"/>
                <w:sz w:val="20"/>
                <w:szCs w:val="20"/>
                <w:lang w:eastAsia="ru-RU"/>
              </w:rPr>
              <w:br/>
              <w:t>Что вчера ещё в траве</w:t>
            </w:r>
            <w:r w:rsidRPr="00A5669B">
              <w:rPr>
                <w:rFonts w:ascii="Times New Roman" w:eastAsia="Times New Roman" w:hAnsi="Times New Roman" w:cs="Times New Roman"/>
                <w:color w:val="222222"/>
                <w:sz w:val="20"/>
                <w:szCs w:val="20"/>
                <w:lang w:eastAsia="ru-RU"/>
              </w:rPr>
              <w:br/>
            </w:r>
            <w:r w:rsidRPr="00A5669B">
              <w:rPr>
                <w:rFonts w:ascii="Times New Roman" w:eastAsia="Times New Roman" w:hAnsi="Times New Roman" w:cs="Times New Roman"/>
                <w:color w:val="222222"/>
                <w:sz w:val="20"/>
                <w:szCs w:val="20"/>
                <w:lang w:eastAsia="ru-RU"/>
              </w:rPr>
              <w:lastRenderedPageBreak/>
              <w:t>Были гусеницы две.</w:t>
            </w:r>
            <w:r w:rsidRPr="00A5669B">
              <w:rPr>
                <w:rFonts w:ascii="Times New Roman" w:eastAsia="Times New Roman" w:hAnsi="Times New Roman" w:cs="Times New Roman"/>
                <w:color w:val="222222"/>
                <w:sz w:val="20"/>
                <w:szCs w:val="20"/>
                <w:lang w:eastAsia="ru-RU"/>
              </w:rPr>
              <w:br/>
              <w:t>Но из гусениц ленивых</w:t>
            </w:r>
            <w:r w:rsidRPr="00A5669B">
              <w:rPr>
                <w:rFonts w:ascii="Times New Roman" w:eastAsia="Times New Roman" w:hAnsi="Times New Roman" w:cs="Times New Roman"/>
                <w:color w:val="222222"/>
                <w:sz w:val="20"/>
                <w:szCs w:val="20"/>
                <w:lang w:eastAsia="ru-RU"/>
              </w:rPr>
              <w:br/>
              <w:t>Превратились вдруг в красивых</w:t>
            </w:r>
            <w:r w:rsidRPr="00A5669B">
              <w:rPr>
                <w:rFonts w:ascii="Times New Roman" w:eastAsia="Times New Roman" w:hAnsi="Times New Roman" w:cs="Times New Roman"/>
                <w:color w:val="222222"/>
                <w:sz w:val="20"/>
                <w:szCs w:val="20"/>
                <w:lang w:eastAsia="ru-RU"/>
              </w:rPr>
              <w:br/>
              <w:t>Пёстрых маленьких принцесс.</w:t>
            </w:r>
            <w:r w:rsidRPr="00A5669B">
              <w:rPr>
                <w:rFonts w:ascii="Times New Roman" w:eastAsia="Times New Roman" w:hAnsi="Times New Roman" w:cs="Times New Roman"/>
                <w:color w:val="222222"/>
                <w:sz w:val="20"/>
                <w:szCs w:val="20"/>
                <w:lang w:eastAsia="ru-RU"/>
              </w:rPr>
              <w:br/>
              <w:t>На лугу полно чудес!</w:t>
            </w:r>
            <w:r w:rsidRPr="00CB2087">
              <w:rPr>
                <w:rFonts w:ascii="Times New Roman" w:hAnsi="Times New Roman" w:cs="Times New Roman"/>
                <w:b/>
                <w:sz w:val="20"/>
                <w:szCs w:val="20"/>
              </w:rPr>
              <w:t>Цель:</w:t>
            </w:r>
            <w:r>
              <w:rPr>
                <w:rFonts w:ascii="Times New Roman" w:hAnsi="Times New Roman" w:cs="Times New Roman"/>
                <w:sz w:val="20"/>
                <w:szCs w:val="20"/>
              </w:rPr>
              <w:t xml:space="preserve"> </w:t>
            </w:r>
            <w:r w:rsidRPr="00CB2087">
              <w:rPr>
                <w:rFonts w:ascii="Times New Roman" w:hAnsi="Times New Roman" w:cs="Times New Roman"/>
                <w:sz w:val="20"/>
                <w:szCs w:val="20"/>
              </w:rPr>
              <w:t>произносит стихотворения выразительно, наизусть(</w:t>
            </w:r>
            <w:r w:rsidRPr="00CB2087">
              <w:rPr>
                <w:rFonts w:ascii="Times New Roman" w:hAnsi="Times New Roman" w:cs="Times New Roman"/>
                <w:b/>
                <w:i/>
                <w:sz w:val="20"/>
                <w:szCs w:val="20"/>
              </w:rPr>
              <w:t>художественная литература</w:t>
            </w:r>
            <w:r w:rsidRPr="00CB2087">
              <w:rPr>
                <w:rFonts w:ascii="Times New Roman" w:hAnsi="Times New Roman" w:cs="Times New Roman"/>
                <w:sz w:val="20"/>
                <w:szCs w:val="20"/>
              </w:rPr>
              <w:t>)</w:t>
            </w:r>
          </w:p>
        </w:tc>
        <w:tc>
          <w:tcPr>
            <w:tcW w:w="2409" w:type="dxa"/>
            <w:gridSpan w:val="2"/>
          </w:tcPr>
          <w:p w:rsidR="004A095C" w:rsidRPr="00CB2087" w:rsidRDefault="004A095C" w:rsidP="000F3022">
            <w:pPr>
              <w:contextualSpacing/>
              <w:rPr>
                <w:rFonts w:ascii="Times New Roman" w:eastAsia="Calibri" w:hAnsi="Times New Roman" w:cs="Times New Roman"/>
                <w:b/>
                <w:sz w:val="20"/>
                <w:szCs w:val="20"/>
              </w:rPr>
            </w:pPr>
            <w:r w:rsidRPr="00CB2087">
              <w:rPr>
                <w:rFonts w:ascii="Times New Roman" w:eastAsia="Calibri" w:hAnsi="Times New Roman" w:cs="Times New Roman"/>
                <w:b/>
                <w:sz w:val="20"/>
                <w:szCs w:val="20"/>
              </w:rPr>
              <w:lastRenderedPageBreak/>
              <w:t>«</w:t>
            </w:r>
            <w:r>
              <w:rPr>
                <w:rFonts w:ascii="Times New Roman" w:eastAsia="Calibri" w:hAnsi="Times New Roman" w:cs="Times New Roman"/>
                <w:b/>
                <w:sz w:val="20"/>
                <w:szCs w:val="20"/>
              </w:rPr>
              <w:t>Бабочка на цветке</w:t>
            </w:r>
            <w:r w:rsidRPr="00CB2087">
              <w:rPr>
                <w:rFonts w:ascii="Times New Roman" w:eastAsia="Calibri" w:hAnsi="Times New Roman" w:cs="Times New Roman"/>
                <w:b/>
                <w:sz w:val="20"/>
                <w:szCs w:val="20"/>
              </w:rPr>
              <w:t xml:space="preserve">» </w:t>
            </w:r>
          </w:p>
          <w:p w:rsidR="004A095C" w:rsidRPr="00CB2087" w:rsidRDefault="004A095C" w:rsidP="000F3022">
            <w:pPr>
              <w:contextualSpacing/>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rPr>
              <w:t xml:space="preserve">Цель: </w:t>
            </w:r>
            <w:r w:rsidRPr="00CB2087">
              <w:rPr>
                <w:rFonts w:ascii="Times New Roman" w:hAnsi="Times New Roman" w:cs="Times New Roman"/>
                <w:sz w:val="20"/>
                <w:szCs w:val="20"/>
              </w:rPr>
              <w:t>лепит предметы из нескольких частей</w:t>
            </w:r>
            <w:r w:rsidRPr="00CB2087">
              <w:rPr>
                <w:rFonts w:ascii="Times New Roman" w:eastAsia="Calibri" w:hAnsi="Times New Roman" w:cs="Times New Roman"/>
                <w:sz w:val="20"/>
                <w:szCs w:val="20"/>
                <w:lang w:val="kk-KZ"/>
              </w:rPr>
              <w:t xml:space="preserve"> моторики рук (</w:t>
            </w:r>
            <w:r w:rsidRPr="00CB2087">
              <w:rPr>
                <w:rFonts w:ascii="Times New Roman" w:eastAsia="Calibri" w:hAnsi="Times New Roman" w:cs="Times New Roman"/>
                <w:b/>
                <w:i/>
                <w:sz w:val="20"/>
                <w:szCs w:val="20"/>
                <w:lang w:val="kk-KZ"/>
              </w:rPr>
              <w:t>лепка)</w:t>
            </w:r>
          </w:p>
        </w:tc>
      </w:tr>
      <w:tr w:rsidR="004A095C" w:rsidRPr="00CB2087" w:rsidTr="000F3022">
        <w:tc>
          <w:tcPr>
            <w:tcW w:w="1887" w:type="dxa"/>
          </w:tcPr>
          <w:p w:rsidR="004A095C" w:rsidRPr="00CB2087" w:rsidRDefault="004A095C" w:rsidP="000F3022">
            <w:pPr>
              <w:contextualSpacing/>
              <w:jc w:val="both"/>
              <w:rPr>
                <w:rFonts w:ascii="Times New Roman" w:eastAsia="Calibri" w:hAnsi="Times New Roman" w:cs="Times New Roman"/>
                <w:b/>
                <w:bCs/>
                <w:sz w:val="20"/>
                <w:szCs w:val="20"/>
                <w:lang w:val="kk-KZ"/>
              </w:rPr>
            </w:pPr>
          </w:p>
        </w:tc>
        <w:tc>
          <w:tcPr>
            <w:tcW w:w="2503" w:type="dxa"/>
          </w:tcPr>
          <w:p w:rsidR="004A095C" w:rsidRPr="00CB2087" w:rsidRDefault="004A095C" w:rsidP="000F3022">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 xml:space="preserve">«Чудесный карандаш» </w:t>
            </w:r>
          </w:p>
        </w:tc>
        <w:tc>
          <w:tcPr>
            <w:tcW w:w="2693" w:type="dxa"/>
            <w:gridSpan w:val="2"/>
          </w:tcPr>
          <w:p w:rsidR="004A095C" w:rsidRPr="00CB2087" w:rsidRDefault="004A095C" w:rsidP="000F3022">
            <w:pPr>
              <w:tabs>
                <w:tab w:val="left" w:pos="6640"/>
              </w:tabs>
              <w:rPr>
                <w:rFonts w:ascii="Times New Roman" w:eastAsia="Times New Roman" w:hAnsi="Times New Roman" w:cs="Times New Roman"/>
                <w:b/>
                <w:noProof/>
                <w:sz w:val="20"/>
                <w:szCs w:val="20"/>
                <w:u w:val="dotted"/>
                <w:lang w:val="kk-KZ" w:eastAsia="ru-RU"/>
              </w:rPr>
            </w:pPr>
            <w:r w:rsidRPr="00CB2087">
              <w:rPr>
                <w:rFonts w:ascii="Times New Roman" w:eastAsia="Times New Roman" w:hAnsi="Times New Roman" w:cs="Times New Roman"/>
                <w:b/>
                <w:noProof/>
                <w:sz w:val="20"/>
                <w:szCs w:val="20"/>
                <w:lang w:val="kk-KZ" w:eastAsia="ru-RU"/>
              </w:rPr>
              <w:t xml:space="preserve">«Размышляйка» </w:t>
            </w:r>
          </w:p>
        </w:tc>
        <w:tc>
          <w:tcPr>
            <w:tcW w:w="2551" w:type="dxa"/>
            <w:gridSpan w:val="3"/>
          </w:tcPr>
          <w:p w:rsidR="004A095C" w:rsidRPr="00CB2087" w:rsidRDefault="004A095C" w:rsidP="000F3022">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 xml:space="preserve">«Волшебные страницы» </w:t>
            </w:r>
          </w:p>
        </w:tc>
        <w:tc>
          <w:tcPr>
            <w:tcW w:w="2835" w:type="dxa"/>
            <w:gridSpan w:val="3"/>
          </w:tcPr>
          <w:p w:rsidR="004A095C" w:rsidRPr="00CB2087" w:rsidRDefault="004A095C" w:rsidP="000F3022">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 xml:space="preserve">«Хочу все знать» </w:t>
            </w:r>
          </w:p>
        </w:tc>
        <w:tc>
          <w:tcPr>
            <w:tcW w:w="2410" w:type="dxa"/>
            <w:gridSpan w:val="2"/>
          </w:tcPr>
          <w:p w:rsidR="004A095C" w:rsidRPr="00CB2087" w:rsidRDefault="004A095C" w:rsidP="000F3022">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 xml:space="preserve">«Речецветик» </w:t>
            </w:r>
          </w:p>
        </w:tc>
      </w:tr>
      <w:tr w:rsidR="004A095C" w:rsidRPr="00CB2087" w:rsidTr="000F3022">
        <w:tc>
          <w:tcPr>
            <w:tcW w:w="1887" w:type="dxa"/>
            <w:vMerge w:val="restart"/>
          </w:tcPr>
          <w:p w:rsidR="004A095C" w:rsidRPr="00CB2087" w:rsidRDefault="004A095C" w:rsidP="000F3022">
            <w:pPr>
              <w:contextualSpacing/>
              <w:jc w:val="both"/>
              <w:rPr>
                <w:rFonts w:ascii="Times New Roman" w:eastAsia="Calibri" w:hAnsi="Times New Roman" w:cs="Times New Roman"/>
                <w:b/>
                <w:bCs/>
                <w:color w:val="FF0000"/>
                <w:sz w:val="20"/>
                <w:szCs w:val="20"/>
                <w:lang w:val="kk-KZ"/>
              </w:rPr>
            </w:pPr>
            <w:r w:rsidRPr="00CB2087">
              <w:rPr>
                <w:rFonts w:ascii="Times New Roman" w:eastAsia="Calibri" w:hAnsi="Times New Roman" w:cs="Times New Roman"/>
                <w:b/>
                <w:bCs/>
                <w:sz w:val="20"/>
                <w:szCs w:val="20"/>
                <w:lang w:val="kk-KZ"/>
              </w:rPr>
              <w:t xml:space="preserve">Жеке жұмыс/ </w:t>
            </w:r>
          </w:p>
          <w:p w:rsidR="004A095C" w:rsidRPr="00CB2087" w:rsidRDefault="004A095C" w:rsidP="004A095C">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bCs/>
                <w:sz w:val="20"/>
                <w:szCs w:val="20"/>
              </w:rPr>
              <w:t>Индивидуальная работа (по индивидуальным картам развития)</w:t>
            </w:r>
          </w:p>
        </w:tc>
        <w:tc>
          <w:tcPr>
            <w:tcW w:w="2503" w:type="dxa"/>
          </w:tcPr>
          <w:p w:rsidR="004A095C" w:rsidRPr="00CB2087" w:rsidRDefault="004A095C" w:rsidP="000F3022">
            <w:pPr>
              <w:contextualSpacing/>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lang w:val="kk-KZ"/>
              </w:rPr>
              <w:t>Д/и «</w:t>
            </w:r>
            <w:r w:rsidRPr="00CB2087">
              <w:rPr>
                <w:rFonts w:ascii="Times New Roman" w:eastAsia="Calibri" w:hAnsi="Times New Roman" w:cs="Times New Roman"/>
                <w:sz w:val="20"/>
                <w:szCs w:val="20"/>
                <w:lang w:val="kk-KZ"/>
              </w:rPr>
              <w:t>Дорисуй недостающую часть »</w:t>
            </w:r>
          </w:p>
          <w:p w:rsidR="004A095C" w:rsidRPr="00CB2087" w:rsidRDefault="004A095C" w:rsidP="000F3022">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rPr>
              <w:t>Цель</w:t>
            </w:r>
            <w:r w:rsidRPr="00CB2087">
              <w:rPr>
                <w:rFonts w:ascii="Times New Roman" w:eastAsia="Calibri" w:hAnsi="Times New Roman" w:cs="Times New Roman"/>
                <w:sz w:val="20"/>
                <w:szCs w:val="20"/>
              </w:rPr>
              <w:t>:</w:t>
            </w:r>
            <w:r w:rsidRPr="00CB2087">
              <w:rPr>
                <w:rFonts w:ascii="Arial" w:hAnsi="Arial" w:cs="Arial"/>
                <w:color w:val="111111"/>
                <w:sz w:val="20"/>
                <w:szCs w:val="20"/>
                <w:shd w:val="clear" w:color="auto" w:fill="FFFFFF"/>
              </w:rPr>
              <w:t xml:space="preserve"> </w:t>
            </w:r>
            <w:r w:rsidRPr="00CB2087">
              <w:rPr>
                <w:rFonts w:ascii="Times New Roman" w:hAnsi="Times New Roman" w:cs="Times New Roman"/>
                <w:color w:val="111111"/>
                <w:sz w:val="20"/>
                <w:szCs w:val="20"/>
                <w:shd w:val="clear" w:color="auto" w:fill="FFFFFF"/>
              </w:rPr>
              <w:t>рисует предметы с учетом формы и цвета</w:t>
            </w:r>
            <w:r w:rsidRPr="00CB2087">
              <w:rPr>
                <w:rFonts w:ascii="Times New Roman" w:eastAsia="Calibri" w:hAnsi="Times New Roman" w:cs="Times New Roman"/>
                <w:i/>
                <w:sz w:val="20"/>
                <w:szCs w:val="20"/>
              </w:rPr>
              <w:t xml:space="preserve"> </w:t>
            </w:r>
            <w:r w:rsidRPr="00CB2087">
              <w:rPr>
                <w:rFonts w:ascii="Times New Roman" w:eastAsia="Calibri" w:hAnsi="Times New Roman" w:cs="Times New Roman"/>
                <w:i/>
                <w:color w:val="000000" w:themeColor="text1"/>
                <w:sz w:val="20"/>
                <w:szCs w:val="20"/>
              </w:rPr>
              <w:t>(Ева, Алан) (</w:t>
            </w:r>
            <w:r w:rsidRPr="00CB2087">
              <w:rPr>
                <w:rFonts w:ascii="Times New Roman" w:eastAsia="Calibri" w:hAnsi="Times New Roman" w:cs="Times New Roman"/>
                <w:b/>
                <w:i/>
                <w:sz w:val="20"/>
                <w:szCs w:val="20"/>
              </w:rPr>
              <w:t>рисование)</w:t>
            </w:r>
          </w:p>
        </w:tc>
        <w:tc>
          <w:tcPr>
            <w:tcW w:w="2693" w:type="dxa"/>
            <w:gridSpan w:val="2"/>
          </w:tcPr>
          <w:p w:rsidR="004A095C" w:rsidRPr="00CB2087" w:rsidRDefault="004A095C" w:rsidP="000F3022">
            <w:pPr>
              <w:contextualSpacing/>
              <w:jc w:val="both"/>
              <w:rPr>
                <w:rFonts w:ascii="Times New Roman" w:eastAsia="Calibri" w:hAnsi="Times New Roman" w:cs="Times New Roman"/>
                <w:b/>
                <w:i/>
                <w:sz w:val="20"/>
                <w:szCs w:val="20"/>
              </w:rPr>
            </w:pPr>
            <w:r w:rsidRPr="00CB2087">
              <w:rPr>
                <w:rFonts w:ascii="Times New Roman" w:eastAsia="Calibri" w:hAnsi="Times New Roman" w:cs="Times New Roman"/>
                <w:b/>
                <w:sz w:val="20"/>
                <w:szCs w:val="20"/>
                <w:lang w:val="kk-KZ"/>
              </w:rPr>
              <w:t xml:space="preserve">Д/и </w:t>
            </w:r>
            <w:r w:rsidRPr="00CB2087">
              <w:rPr>
                <w:rFonts w:ascii="Times New Roman" w:eastAsia="Calibri" w:hAnsi="Times New Roman" w:cs="Times New Roman"/>
                <w:b/>
                <w:sz w:val="20"/>
                <w:szCs w:val="20"/>
              </w:rPr>
              <w:t>«</w:t>
            </w:r>
            <w:r w:rsidRPr="00CB2087">
              <w:rPr>
                <w:rFonts w:ascii="Times New Roman" w:eastAsia="Calibri" w:hAnsi="Times New Roman" w:cs="Times New Roman"/>
                <w:sz w:val="20"/>
                <w:szCs w:val="20"/>
              </w:rPr>
              <w:t xml:space="preserve">Составь из геометрических фигур животных </w:t>
            </w:r>
            <w:r w:rsidRPr="00CB2087">
              <w:rPr>
                <w:rFonts w:ascii="Times New Roman" w:eastAsia="Calibri" w:hAnsi="Times New Roman" w:cs="Times New Roman"/>
                <w:b/>
                <w:sz w:val="20"/>
                <w:szCs w:val="20"/>
              </w:rPr>
              <w:t>»</w:t>
            </w:r>
          </w:p>
          <w:p w:rsidR="004A095C" w:rsidRPr="00CB2087" w:rsidRDefault="004A095C" w:rsidP="000F3022">
            <w:pPr>
              <w:contextualSpacing/>
              <w:jc w:val="both"/>
              <w:rPr>
                <w:rFonts w:ascii="Times New Roman" w:eastAsia="Calibri" w:hAnsi="Times New Roman" w:cs="Times New Roman"/>
                <w:sz w:val="20"/>
                <w:szCs w:val="20"/>
              </w:rPr>
            </w:pPr>
            <w:r w:rsidRPr="00CB2087">
              <w:rPr>
                <w:rFonts w:ascii="Times New Roman" w:eastAsia="Calibri" w:hAnsi="Times New Roman" w:cs="Times New Roman"/>
                <w:b/>
                <w:sz w:val="20"/>
                <w:szCs w:val="20"/>
              </w:rPr>
              <w:t xml:space="preserve">Цель: </w:t>
            </w:r>
            <w:r w:rsidRPr="00CB2087">
              <w:rPr>
                <w:rFonts w:ascii="Times New Roman" w:eastAsia="Calibri" w:hAnsi="Times New Roman" w:cs="Times New Roman"/>
                <w:sz w:val="20"/>
                <w:szCs w:val="20"/>
              </w:rPr>
              <w:t>знает и называет геометрические фигуры</w:t>
            </w:r>
          </w:p>
          <w:p w:rsidR="004A095C" w:rsidRPr="00CB2087" w:rsidRDefault="004A095C" w:rsidP="000F3022">
            <w:pPr>
              <w:contextualSpacing/>
              <w:rPr>
                <w:rFonts w:ascii="Times New Roman" w:eastAsia="Calibri" w:hAnsi="Times New Roman" w:cs="Times New Roman"/>
                <w:b/>
                <w:i/>
                <w:color w:val="000000" w:themeColor="text1"/>
                <w:sz w:val="20"/>
                <w:szCs w:val="20"/>
              </w:rPr>
            </w:pPr>
            <w:r w:rsidRPr="00CB2087">
              <w:rPr>
                <w:rFonts w:ascii="Times New Roman" w:eastAsia="Calibri" w:hAnsi="Times New Roman" w:cs="Times New Roman"/>
                <w:color w:val="000000" w:themeColor="text1"/>
                <w:sz w:val="20"/>
                <w:szCs w:val="20"/>
              </w:rPr>
              <w:t>(</w:t>
            </w:r>
            <w:r w:rsidRPr="00CB2087">
              <w:rPr>
                <w:rFonts w:ascii="Times New Roman" w:eastAsia="Calibri" w:hAnsi="Times New Roman" w:cs="Times New Roman"/>
                <w:i/>
                <w:color w:val="000000" w:themeColor="text1"/>
                <w:sz w:val="20"/>
                <w:szCs w:val="20"/>
              </w:rPr>
              <w:t>Даша, Артём Х.</w:t>
            </w:r>
            <w:r w:rsidRPr="00CB2087">
              <w:rPr>
                <w:rFonts w:ascii="Times New Roman" w:eastAsia="Calibri" w:hAnsi="Times New Roman" w:cs="Times New Roman"/>
                <w:b/>
                <w:i/>
                <w:color w:val="000000" w:themeColor="text1"/>
                <w:sz w:val="20"/>
                <w:szCs w:val="20"/>
              </w:rPr>
              <w:t>)</w:t>
            </w:r>
          </w:p>
          <w:p w:rsidR="004A095C" w:rsidRPr="00CB2087" w:rsidRDefault="004A095C" w:rsidP="000F3022">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
                <w:i/>
                <w:color w:val="000000" w:themeColor="text1"/>
                <w:sz w:val="20"/>
                <w:szCs w:val="20"/>
              </w:rPr>
              <w:t>(</w:t>
            </w:r>
            <w:r w:rsidRPr="00CB2087">
              <w:rPr>
                <w:rFonts w:ascii="Times New Roman" w:eastAsia="Calibri" w:hAnsi="Times New Roman" w:cs="Times New Roman"/>
                <w:b/>
                <w:i/>
                <w:sz w:val="20"/>
                <w:szCs w:val="20"/>
              </w:rPr>
              <w:t>основы математики)</w:t>
            </w:r>
          </w:p>
        </w:tc>
        <w:tc>
          <w:tcPr>
            <w:tcW w:w="2551" w:type="dxa"/>
            <w:gridSpan w:val="3"/>
          </w:tcPr>
          <w:p w:rsidR="004A095C" w:rsidRPr="00CB2087" w:rsidRDefault="004A095C" w:rsidP="000F3022">
            <w:pPr>
              <w:contextualSpacing/>
              <w:rPr>
                <w:rFonts w:ascii="Times New Roman" w:hAnsi="Times New Roman" w:cs="Times New Roman"/>
                <w:color w:val="000000" w:themeColor="text1"/>
                <w:sz w:val="20"/>
                <w:szCs w:val="20"/>
              </w:rPr>
            </w:pPr>
            <w:r w:rsidRPr="00CB2087">
              <w:rPr>
                <w:rFonts w:ascii="Times New Roman" w:eastAsia="Calibri" w:hAnsi="Times New Roman" w:cs="Times New Roman"/>
                <w:b/>
                <w:bCs/>
                <w:sz w:val="20"/>
                <w:szCs w:val="20"/>
                <w:lang w:val="kk-KZ"/>
              </w:rPr>
              <w:t xml:space="preserve">Д/и </w:t>
            </w:r>
            <w:r w:rsidRPr="00CB2087">
              <w:rPr>
                <w:rFonts w:ascii="Times New Roman" w:hAnsi="Times New Roman" w:cs="Times New Roman"/>
                <w:color w:val="000000" w:themeColor="text1"/>
                <w:sz w:val="20"/>
                <w:szCs w:val="20"/>
              </w:rPr>
              <w:t xml:space="preserve">«Изобрази животное» </w:t>
            </w:r>
          </w:p>
          <w:p w:rsidR="004A095C" w:rsidRPr="00CB2087" w:rsidRDefault="004A095C" w:rsidP="000F3022">
            <w:pPr>
              <w:contextualSpacing/>
              <w:rPr>
                <w:rFonts w:ascii="Times New Roman" w:hAnsi="Times New Roman" w:cs="Times New Roman"/>
                <w:color w:val="000000" w:themeColor="text1"/>
                <w:sz w:val="20"/>
                <w:szCs w:val="20"/>
              </w:rPr>
            </w:pPr>
            <w:r w:rsidRPr="00CB2087">
              <w:rPr>
                <w:rFonts w:ascii="Times New Roman" w:hAnsi="Times New Roman" w:cs="Times New Roman"/>
                <w:color w:val="000000" w:themeColor="text1"/>
                <w:sz w:val="20"/>
                <w:szCs w:val="20"/>
              </w:rPr>
              <w:t xml:space="preserve"> </w:t>
            </w:r>
            <w:r w:rsidRPr="00CB2087">
              <w:rPr>
                <w:rFonts w:ascii="Times New Roman" w:hAnsi="Times New Roman" w:cs="Times New Roman"/>
                <w:b/>
                <w:color w:val="000000" w:themeColor="text1"/>
                <w:sz w:val="20"/>
                <w:szCs w:val="20"/>
              </w:rPr>
              <w:t>Цель:</w:t>
            </w:r>
            <w:r w:rsidRPr="00CB2087">
              <w:rPr>
                <w:rFonts w:ascii="Times New Roman" w:hAnsi="Times New Roman" w:cs="Times New Roman"/>
                <w:color w:val="000000" w:themeColor="text1"/>
                <w:sz w:val="20"/>
                <w:szCs w:val="20"/>
              </w:rPr>
              <w:t xml:space="preserve"> ползает на четвереньках, прыгает на двух ногах с продвижением вперед</w:t>
            </w:r>
          </w:p>
          <w:p w:rsidR="004A095C" w:rsidRPr="00CB2087" w:rsidRDefault="004A095C" w:rsidP="004A095C">
            <w:pPr>
              <w:contextualSpacing/>
              <w:rPr>
                <w:rFonts w:ascii="Times New Roman" w:eastAsia="Calibri" w:hAnsi="Times New Roman" w:cs="Times New Roman"/>
                <w:b/>
                <w:sz w:val="20"/>
                <w:szCs w:val="20"/>
                <w:lang w:val="kk-KZ"/>
              </w:rPr>
            </w:pPr>
            <w:r w:rsidRPr="00CB2087">
              <w:rPr>
                <w:rFonts w:ascii="Times New Roman" w:eastAsia="Calibri" w:hAnsi="Times New Roman" w:cs="Times New Roman"/>
                <w:bCs/>
                <w:color w:val="000000" w:themeColor="text1"/>
                <w:sz w:val="20"/>
                <w:szCs w:val="20"/>
              </w:rPr>
              <w:t>(</w:t>
            </w:r>
            <w:r w:rsidRPr="00CB2087">
              <w:rPr>
                <w:rFonts w:ascii="Times New Roman" w:eastAsia="Calibri" w:hAnsi="Times New Roman" w:cs="Times New Roman"/>
                <w:bCs/>
                <w:i/>
                <w:color w:val="000000" w:themeColor="text1"/>
                <w:sz w:val="20"/>
                <w:szCs w:val="20"/>
              </w:rPr>
              <w:t>Таисия, Карина</w:t>
            </w:r>
            <w:r w:rsidRPr="00CB2087">
              <w:rPr>
                <w:rFonts w:ascii="Times New Roman" w:eastAsia="Calibri" w:hAnsi="Times New Roman" w:cs="Times New Roman"/>
                <w:bCs/>
                <w:color w:val="000000" w:themeColor="text1"/>
                <w:sz w:val="20"/>
                <w:szCs w:val="20"/>
              </w:rPr>
              <w:t xml:space="preserve">) </w:t>
            </w:r>
            <w:r w:rsidRPr="00CB2087">
              <w:rPr>
                <w:rFonts w:ascii="Times New Roman" w:eastAsia="Calibri" w:hAnsi="Times New Roman" w:cs="Times New Roman"/>
                <w:b/>
                <w:bCs/>
                <w:i/>
                <w:sz w:val="20"/>
                <w:szCs w:val="20"/>
              </w:rPr>
              <w:t>(физическая культура</w:t>
            </w:r>
          </w:p>
        </w:tc>
        <w:tc>
          <w:tcPr>
            <w:tcW w:w="2835" w:type="dxa"/>
            <w:gridSpan w:val="3"/>
          </w:tcPr>
          <w:p w:rsidR="004A095C" w:rsidRPr="00CB2087" w:rsidRDefault="004A095C" w:rsidP="000F3022">
            <w:pPr>
              <w:contextualSpacing/>
              <w:jc w:val="both"/>
              <w:rPr>
                <w:rFonts w:ascii="Times New Roman" w:eastAsia="Calibri" w:hAnsi="Times New Roman" w:cs="Times New Roman"/>
                <w:sz w:val="20"/>
                <w:szCs w:val="20"/>
              </w:rPr>
            </w:pPr>
            <w:r w:rsidRPr="00CB2087">
              <w:rPr>
                <w:rFonts w:ascii="Times New Roman" w:hAnsi="Times New Roman" w:cs="Times New Roman"/>
                <w:b/>
                <w:sz w:val="20"/>
                <w:szCs w:val="20"/>
              </w:rPr>
              <w:t>Д/и</w:t>
            </w:r>
            <w:r w:rsidRPr="00CB2087">
              <w:rPr>
                <w:rFonts w:ascii="Times New Roman" w:hAnsi="Times New Roman" w:cs="Times New Roman"/>
                <w:sz w:val="20"/>
                <w:szCs w:val="20"/>
              </w:rPr>
              <w:t xml:space="preserve"> «Составь из счетных палочек фигуру по образцу» </w:t>
            </w:r>
            <w:r w:rsidRPr="00CB2087">
              <w:rPr>
                <w:rFonts w:ascii="Times New Roman" w:hAnsi="Times New Roman" w:cs="Times New Roman"/>
                <w:b/>
                <w:sz w:val="20"/>
                <w:szCs w:val="20"/>
              </w:rPr>
              <w:t>Цель:</w:t>
            </w:r>
            <w:r w:rsidRPr="00CB2087">
              <w:rPr>
                <w:rFonts w:ascii="Times New Roman" w:hAnsi="Times New Roman" w:cs="Times New Roman"/>
                <w:sz w:val="20"/>
                <w:szCs w:val="20"/>
              </w:rPr>
              <w:t xml:space="preserve"> </w:t>
            </w:r>
            <w:r w:rsidRPr="00CB2087">
              <w:rPr>
                <w:rFonts w:ascii="Times New Roman" w:eastAsia="Calibri" w:hAnsi="Times New Roman" w:cs="Times New Roman"/>
                <w:b/>
                <w:sz w:val="20"/>
                <w:szCs w:val="20"/>
              </w:rPr>
              <w:t xml:space="preserve">Цель: </w:t>
            </w:r>
            <w:r w:rsidRPr="00CB2087">
              <w:rPr>
                <w:rFonts w:ascii="Times New Roman" w:eastAsia="Calibri" w:hAnsi="Times New Roman" w:cs="Times New Roman"/>
                <w:sz w:val="20"/>
                <w:szCs w:val="20"/>
              </w:rPr>
              <w:t>знает и называет геометрические фигуры</w:t>
            </w:r>
          </w:p>
          <w:p w:rsidR="004A095C" w:rsidRPr="00CB2087" w:rsidRDefault="004A095C" w:rsidP="000F3022">
            <w:pPr>
              <w:rPr>
                <w:rFonts w:ascii="Times New Roman" w:hAnsi="Times New Roman" w:cs="Times New Roman"/>
                <w:sz w:val="20"/>
                <w:szCs w:val="20"/>
              </w:rPr>
            </w:pPr>
            <w:r w:rsidRPr="00CB2087">
              <w:rPr>
                <w:rFonts w:ascii="Times New Roman" w:hAnsi="Times New Roman" w:cs="Times New Roman"/>
                <w:color w:val="000000" w:themeColor="text1"/>
                <w:sz w:val="20"/>
                <w:szCs w:val="20"/>
              </w:rPr>
              <w:t xml:space="preserve"> (</w:t>
            </w:r>
            <w:r w:rsidRPr="00CB2087">
              <w:rPr>
                <w:rFonts w:ascii="Times New Roman" w:hAnsi="Times New Roman" w:cs="Times New Roman"/>
                <w:i/>
                <w:color w:val="000000" w:themeColor="text1"/>
                <w:sz w:val="20"/>
                <w:szCs w:val="20"/>
              </w:rPr>
              <w:t>Молдир, Даша</w:t>
            </w:r>
            <w:r w:rsidRPr="00CB2087">
              <w:rPr>
                <w:rFonts w:ascii="Times New Roman" w:hAnsi="Times New Roman" w:cs="Times New Roman"/>
                <w:color w:val="000000" w:themeColor="text1"/>
                <w:sz w:val="20"/>
                <w:szCs w:val="20"/>
              </w:rPr>
              <w:t xml:space="preserve">) </w:t>
            </w:r>
            <w:r w:rsidRPr="00CB2087">
              <w:rPr>
                <w:rFonts w:ascii="Times New Roman" w:hAnsi="Times New Roman" w:cs="Times New Roman"/>
                <w:b/>
                <w:sz w:val="20"/>
                <w:szCs w:val="20"/>
              </w:rPr>
              <w:t>(</w:t>
            </w:r>
            <w:r w:rsidRPr="00CB2087">
              <w:rPr>
                <w:rFonts w:ascii="Times New Roman" w:hAnsi="Times New Roman" w:cs="Times New Roman"/>
                <w:b/>
                <w:i/>
                <w:sz w:val="20"/>
                <w:szCs w:val="20"/>
              </w:rPr>
              <w:t>основы математики</w:t>
            </w:r>
            <w:r w:rsidRPr="00CB2087">
              <w:rPr>
                <w:rFonts w:ascii="Times New Roman" w:hAnsi="Times New Roman" w:cs="Times New Roman"/>
                <w:b/>
                <w:sz w:val="20"/>
                <w:szCs w:val="20"/>
              </w:rPr>
              <w:t>)</w:t>
            </w:r>
          </w:p>
        </w:tc>
        <w:tc>
          <w:tcPr>
            <w:tcW w:w="2410" w:type="dxa"/>
            <w:gridSpan w:val="2"/>
          </w:tcPr>
          <w:p w:rsidR="004A095C" w:rsidRPr="00CB2087" w:rsidRDefault="004A095C" w:rsidP="000F3022">
            <w:pPr>
              <w:rPr>
                <w:rFonts w:ascii="Times New Roman" w:hAnsi="Times New Roman" w:cs="Times New Roman"/>
                <w:color w:val="000000" w:themeColor="text1"/>
                <w:sz w:val="20"/>
                <w:szCs w:val="20"/>
                <w:lang w:val="kk-KZ"/>
              </w:rPr>
            </w:pPr>
            <w:r w:rsidRPr="00CB2087">
              <w:rPr>
                <w:rFonts w:ascii="Times New Roman" w:hAnsi="Times New Roman" w:cs="Times New Roman"/>
                <w:color w:val="000000" w:themeColor="text1"/>
                <w:sz w:val="20"/>
                <w:szCs w:val="20"/>
                <w:lang w:val="kk-KZ"/>
              </w:rPr>
              <w:t>Тан</w:t>
            </w:r>
            <w:r>
              <w:rPr>
                <w:rFonts w:ascii="Times New Roman" w:hAnsi="Times New Roman" w:cs="Times New Roman"/>
                <w:color w:val="000000" w:themeColor="text1"/>
                <w:sz w:val="20"/>
                <w:szCs w:val="20"/>
                <w:lang w:val="kk-KZ"/>
              </w:rPr>
              <w:t>ец -  игра «Пилоты</w:t>
            </w:r>
            <w:r w:rsidRPr="00CB2087">
              <w:rPr>
                <w:rFonts w:ascii="Times New Roman" w:hAnsi="Times New Roman" w:cs="Times New Roman"/>
                <w:color w:val="000000" w:themeColor="text1"/>
                <w:sz w:val="20"/>
                <w:szCs w:val="20"/>
                <w:lang w:val="kk-KZ"/>
              </w:rPr>
              <w:t>»</w:t>
            </w:r>
          </w:p>
          <w:p w:rsidR="004A095C" w:rsidRPr="00CB2087" w:rsidRDefault="004A095C" w:rsidP="000F3022">
            <w:pPr>
              <w:rPr>
                <w:rFonts w:ascii="Times New Roman" w:hAnsi="Times New Roman" w:cs="Times New Roman"/>
                <w:sz w:val="20"/>
                <w:szCs w:val="20"/>
              </w:rPr>
            </w:pPr>
            <w:r w:rsidRPr="00CB2087">
              <w:rPr>
                <w:rFonts w:ascii="Times New Roman" w:hAnsi="Times New Roman" w:cs="Times New Roman"/>
                <w:b/>
                <w:sz w:val="20"/>
                <w:szCs w:val="20"/>
              </w:rPr>
              <w:t>Цель:</w:t>
            </w:r>
            <w:r w:rsidRPr="00CB2087">
              <w:rPr>
                <w:rFonts w:ascii="Times New Roman" w:hAnsi="Times New Roman" w:cs="Times New Roman"/>
                <w:sz w:val="20"/>
                <w:szCs w:val="20"/>
              </w:rPr>
              <w:t xml:space="preserve"> выполняет игровые действия в соответствии схарактером музыки </w:t>
            </w:r>
            <w:r w:rsidRPr="00CB2087">
              <w:rPr>
                <w:rFonts w:ascii="Times New Roman" w:hAnsi="Times New Roman" w:cs="Times New Roman"/>
                <w:color w:val="000000" w:themeColor="text1"/>
                <w:sz w:val="20"/>
                <w:szCs w:val="20"/>
              </w:rPr>
              <w:t>(</w:t>
            </w:r>
            <w:r w:rsidRPr="00CB2087">
              <w:rPr>
                <w:rFonts w:ascii="Times New Roman" w:hAnsi="Times New Roman" w:cs="Times New Roman"/>
                <w:i/>
                <w:color w:val="000000" w:themeColor="text1"/>
                <w:sz w:val="20"/>
                <w:szCs w:val="20"/>
              </w:rPr>
              <w:t>Ева, Жасмина</w:t>
            </w:r>
            <w:r w:rsidRPr="00CB2087">
              <w:rPr>
                <w:rFonts w:ascii="Times New Roman" w:hAnsi="Times New Roman" w:cs="Times New Roman"/>
                <w:color w:val="000000" w:themeColor="text1"/>
                <w:sz w:val="20"/>
                <w:szCs w:val="20"/>
              </w:rPr>
              <w:t xml:space="preserve">) </w:t>
            </w:r>
            <w:r w:rsidRPr="00CB2087">
              <w:rPr>
                <w:rFonts w:ascii="Times New Roman" w:hAnsi="Times New Roman" w:cs="Times New Roman"/>
                <w:b/>
                <w:i/>
                <w:color w:val="000000" w:themeColor="text1"/>
                <w:sz w:val="20"/>
                <w:szCs w:val="20"/>
              </w:rPr>
              <w:t>(му</w:t>
            </w:r>
            <w:r w:rsidRPr="00CB2087">
              <w:rPr>
                <w:rFonts w:ascii="Times New Roman" w:hAnsi="Times New Roman" w:cs="Times New Roman"/>
                <w:b/>
                <w:i/>
                <w:sz w:val="20"/>
                <w:szCs w:val="20"/>
              </w:rPr>
              <w:t>зыка</w:t>
            </w:r>
            <w:r w:rsidRPr="00CB2087">
              <w:rPr>
                <w:rFonts w:ascii="Times New Roman" w:hAnsi="Times New Roman" w:cs="Times New Roman"/>
                <w:b/>
                <w:sz w:val="20"/>
                <w:szCs w:val="20"/>
              </w:rPr>
              <w:t>)</w:t>
            </w:r>
          </w:p>
        </w:tc>
      </w:tr>
      <w:tr w:rsidR="004A095C" w:rsidRPr="00CB2087" w:rsidTr="000F3022">
        <w:tc>
          <w:tcPr>
            <w:tcW w:w="1887" w:type="dxa"/>
            <w:vMerge/>
          </w:tcPr>
          <w:p w:rsidR="004A095C" w:rsidRPr="00CB2087" w:rsidRDefault="004A095C" w:rsidP="000F3022">
            <w:pPr>
              <w:contextualSpacing/>
              <w:jc w:val="both"/>
              <w:rPr>
                <w:rFonts w:ascii="Times New Roman" w:eastAsia="Calibri" w:hAnsi="Times New Roman" w:cs="Times New Roman"/>
                <w:b/>
                <w:bCs/>
                <w:sz w:val="20"/>
                <w:szCs w:val="20"/>
                <w:lang w:val="kk-KZ"/>
              </w:rPr>
            </w:pPr>
          </w:p>
        </w:tc>
        <w:tc>
          <w:tcPr>
            <w:tcW w:w="12992" w:type="dxa"/>
            <w:gridSpan w:val="11"/>
          </w:tcPr>
          <w:p w:rsidR="004A095C" w:rsidRPr="00CB2087" w:rsidRDefault="004A095C" w:rsidP="000F3022">
            <w:pPr>
              <w:pStyle w:val="a3"/>
              <w:rPr>
                <w:rFonts w:ascii="Times New Roman" w:hAnsi="Times New Roman"/>
                <w:sz w:val="20"/>
                <w:szCs w:val="20"/>
              </w:rPr>
            </w:pPr>
            <w:r w:rsidRPr="00CB2087">
              <w:rPr>
                <w:rFonts w:ascii="Times New Roman" w:hAnsi="Times New Roman"/>
                <w:b/>
                <w:sz w:val="20"/>
                <w:szCs w:val="20"/>
                <w:lang w:val="kk-KZ"/>
              </w:rPr>
              <w:t xml:space="preserve">Көркем бұрышындағы жұмыстар/Работа в изоуголке: </w:t>
            </w:r>
            <w:r w:rsidRPr="00CB2087">
              <w:rPr>
                <w:rFonts w:ascii="Times New Roman" w:hAnsi="Times New Roman"/>
                <w:sz w:val="20"/>
                <w:szCs w:val="20"/>
                <w:lang w:val="kk-KZ"/>
              </w:rPr>
              <w:t xml:space="preserve">лепка мебели </w:t>
            </w:r>
            <w:r w:rsidRPr="00CB2087">
              <w:rPr>
                <w:rFonts w:ascii="Times New Roman" w:hAnsi="Times New Roman"/>
                <w:b/>
                <w:i/>
                <w:sz w:val="20"/>
                <w:szCs w:val="20"/>
                <w:lang w:val="kk-KZ"/>
              </w:rPr>
              <w:t>(лепка)</w:t>
            </w:r>
          </w:p>
        </w:tc>
      </w:tr>
      <w:tr w:rsidR="004A095C" w:rsidRPr="00CB2087" w:rsidTr="000F3022">
        <w:trPr>
          <w:trHeight w:val="261"/>
        </w:trPr>
        <w:tc>
          <w:tcPr>
            <w:tcW w:w="1887" w:type="dxa"/>
            <w:vMerge/>
          </w:tcPr>
          <w:p w:rsidR="004A095C" w:rsidRPr="00CB2087" w:rsidRDefault="004A095C" w:rsidP="000F3022">
            <w:pPr>
              <w:contextualSpacing/>
              <w:jc w:val="both"/>
              <w:rPr>
                <w:rFonts w:ascii="Times New Roman" w:eastAsia="Calibri" w:hAnsi="Times New Roman" w:cs="Times New Roman"/>
                <w:b/>
                <w:bCs/>
                <w:sz w:val="20"/>
                <w:szCs w:val="20"/>
                <w:lang w:val="kk-KZ"/>
              </w:rPr>
            </w:pPr>
          </w:p>
        </w:tc>
        <w:tc>
          <w:tcPr>
            <w:tcW w:w="12992" w:type="dxa"/>
            <w:gridSpan w:val="11"/>
          </w:tcPr>
          <w:p w:rsidR="004A095C" w:rsidRPr="00CB2087" w:rsidRDefault="004A095C" w:rsidP="000F3022">
            <w:pPr>
              <w:pStyle w:val="a3"/>
              <w:rPr>
                <w:rFonts w:ascii="Times New Roman" w:hAnsi="Times New Roman"/>
                <w:b/>
                <w:sz w:val="20"/>
                <w:szCs w:val="20"/>
                <w:lang w:val="kk-KZ"/>
              </w:rPr>
            </w:pPr>
            <w:r w:rsidRPr="00CB2087">
              <w:rPr>
                <w:rFonts w:ascii="Times New Roman" w:hAnsi="Times New Roman" w:cs="Times New Roman"/>
                <w:b/>
                <w:sz w:val="20"/>
                <w:szCs w:val="20"/>
                <w:lang w:val="kk-KZ"/>
              </w:rPr>
              <w:t>Кітап бұрышындағы жұмыстар/Работа в книжном уголке:</w:t>
            </w:r>
            <w:r w:rsidRPr="00CB2087">
              <w:rPr>
                <w:rFonts w:ascii="Times New Roman" w:hAnsi="Times New Roman" w:cs="Times New Roman"/>
                <w:sz w:val="20"/>
                <w:szCs w:val="20"/>
                <w:lang w:val="kk-KZ"/>
              </w:rPr>
              <w:t xml:space="preserve">рассматривание иллюстраций с  посудой </w:t>
            </w:r>
            <w:r w:rsidRPr="00CB2087">
              <w:rPr>
                <w:rFonts w:ascii="Times New Roman" w:hAnsi="Times New Roman" w:cs="Times New Roman"/>
                <w:b/>
                <w:i/>
                <w:sz w:val="20"/>
                <w:szCs w:val="20"/>
                <w:lang w:val="kk-KZ"/>
              </w:rPr>
              <w:t>(ознакомление с окружающим, художественная литература)</w:t>
            </w:r>
          </w:p>
        </w:tc>
      </w:tr>
      <w:tr w:rsidR="004A095C" w:rsidRPr="00CB2087" w:rsidTr="000F3022">
        <w:tc>
          <w:tcPr>
            <w:tcW w:w="1887" w:type="dxa"/>
            <w:vMerge/>
          </w:tcPr>
          <w:p w:rsidR="004A095C" w:rsidRPr="00CB2087" w:rsidRDefault="004A095C" w:rsidP="000F3022">
            <w:pPr>
              <w:contextualSpacing/>
              <w:jc w:val="both"/>
              <w:rPr>
                <w:rFonts w:ascii="Times New Roman" w:eastAsia="Calibri" w:hAnsi="Times New Roman" w:cs="Times New Roman"/>
                <w:b/>
                <w:bCs/>
                <w:sz w:val="20"/>
                <w:szCs w:val="20"/>
                <w:lang w:val="kk-KZ"/>
              </w:rPr>
            </w:pPr>
          </w:p>
        </w:tc>
        <w:tc>
          <w:tcPr>
            <w:tcW w:w="12992" w:type="dxa"/>
            <w:gridSpan w:val="11"/>
          </w:tcPr>
          <w:p w:rsidR="004A095C" w:rsidRPr="00CB2087" w:rsidRDefault="004A095C" w:rsidP="000F3022">
            <w:pPr>
              <w:pStyle w:val="c5"/>
              <w:shd w:val="clear" w:color="auto" w:fill="FFFFFF"/>
              <w:spacing w:before="0" w:beforeAutospacing="0" w:after="0" w:afterAutospacing="0"/>
              <w:ind w:left="-568" w:firstLine="568"/>
              <w:rPr>
                <w:rFonts w:ascii="Calibri" w:hAnsi="Calibri"/>
                <w:color w:val="000000"/>
                <w:sz w:val="20"/>
                <w:szCs w:val="20"/>
                <w:lang w:val="ru-RU"/>
              </w:rPr>
            </w:pPr>
            <w:r w:rsidRPr="00CB2087">
              <w:rPr>
                <w:b/>
                <w:sz w:val="20"/>
                <w:szCs w:val="20"/>
                <w:lang w:val="kk-KZ"/>
              </w:rPr>
              <w:t xml:space="preserve">Исследовательская деятельность в «Мастерской открытий» </w:t>
            </w:r>
            <w:r w:rsidRPr="00CB2087">
              <w:rPr>
                <w:i/>
                <w:sz w:val="20"/>
                <w:szCs w:val="20"/>
                <w:lang w:val="kk-KZ"/>
              </w:rPr>
              <w:t xml:space="preserve">развитие исследовательских навыков </w:t>
            </w:r>
            <w:r w:rsidRPr="00CB2087">
              <w:rPr>
                <w:sz w:val="20"/>
                <w:szCs w:val="20"/>
                <w:lang w:val="ru-RU"/>
              </w:rPr>
              <w:t>«</w:t>
            </w:r>
            <w:r w:rsidRPr="00CB2087">
              <w:rPr>
                <w:rStyle w:val="c6"/>
                <w:bCs/>
                <w:color w:val="000000"/>
                <w:sz w:val="20"/>
                <w:szCs w:val="20"/>
                <w:lang w:val="ru-RU"/>
              </w:rPr>
              <w:t>Рассматривание снега через лупу»</w:t>
            </w:r>
          </w:p>
        </w:tc>
      </w:tr>
      <w:tr w:rsidR="004A095C" w:rsidRPr="00CB2087" w:rsidTr="000F3022">
        <w:tc>
          <w:tcPr>
            <w:tcW w:w="1887" w:type="dxa"/>
          </w:tcPr>
          <w:p w:rsidR="004A095C" w:rsidRPr="00CB2087" w:rsidRDefault="004A095C" w:rsidP="000F3022">
            <w:pPr>
              <w:contextualSpacing/>
              <w:jc w:val="both"/>
              <w:rPr>
                <w:rFonts w:ascii="Times New Roman" w:eastAsia="Calibri" w:hAnsi="Times New Roman" w:cs="Times New Roman"/>
                <w:b/>
                <w:bCs/>
                <w:iCs/>
                <w:sz w:val="20"/>
                <w:szCs w:val="20"/>
                <w:lang w:val="kk-KZ"/>
              </w:rPr>
            </w:pPr>
            <w:r w:rsidRPr="00CB2087">
              <w:rPr>
                <w:rFonts w:ascii="Times New Roman" w:eastAsia="Calibri" w:hAnsi="Times New Roman" w:cs="Times New Roman"/>
                <w:b/>
                <w:bCs/>
                <w:iCs/>
                <w:sz w:val="20"/>
                <w:szCs w:val="20"/>
                <w:lang w:val="kk-KZ"/>
              </w:rPr>
              <w:t>Серуенге дайындық/</w:t>
            </w:r>
          </w:p>
          <w:p w:rsidR="004A095C" w:rsidRPr="00CB2087" w:rsidRDefault="004A095C" w:rsidP="000F3022">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bCs/>
                <w:iCs/>
                <w:sz w:val="20"/>
                <w:szCs w:val="20"/>
              </w:rPr>
              <w:t>Подготовка к прогулке</w:t>
            </w:r>
          </w:p>
        </w:tc>
        <w:tc>
          <w:tcPr>
            <w:tcW w:w="12992" w:type="dxa"/>
            <w:gridSpan w:val="11"/>
          </w:tcPr>
          <w:p w:rsidR="004A095C" w:rsidRPr="00CB2087" w:rsidRDefault="004A095C" w:rsidP="000F3022">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b/>
                <w:sz w:val="20"/>
                <w:szCs w:val="20"/>
                <w:lang w:val="kk-KZ"/>
              </w:rPr>
              <w:t xml:space="preserve">Киіндіру: </w:t>
            </w:r>
            <w:r w:rsidRPr="00CB2087">
              <w:rPr>
                <w:rFonts w:ascii="Times New Roman" w:eastAsia="Calibri" w:hAnsi="Times New Roman" w:cs="Times New Roman"/>
                <w:sz w:val="20"/>
                <w:szCs w:val="20"/>
                <w:lang w:val="kk-KZ"/>
              </w:rPr>
              <w:t>серуенге шығар алдында кезекпен киіндіру</w:t>
            </w:r>
          </w:p>
          <w:p w:rsidR="004A095C" w:rsidRPr="00CB2087" w:rsidRDefault="004A095C" w:rsidP="000F3022">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b/>
                <w:sz w:val="20"/>
                <w:szCs w:val="20"/>
              </w:rPr>
              <w:t xml:space="preserve">Одевание: </w:t>
            </w:r>
            <w:r w:rsidRPr="00CB2087">
              <w:rPr>
                <w:rFonts w:ascii="Times New Roman" w:eastAsia="Calibri" w:hAnsi="Times New Roman" w:cs="Times New Roman"/>
                <w:sz w:val="20"/>
                <w:szCs w:val="20"/>
              </w:rPr>
              <w:t>последовательность, выход на прогулку</w:t>
            </w:r>
          </w:p>
        </w:tc>
      </w:tr>
      <w:tr w:rsidR="004A095C" w:rsidRPr="00CB2087" w:rsidTr="000F3022">
        <w:trPr>
          <w:trHeight w:val="782"/>
        </w:trPr>
        <w:tc>
          <w:tcPr>
            <w:tcW w:w="1887" w:type="dxa"/>
          </w:tcPr>
          <w:p w:rsidR="004A095C" w:rsidRPr="00CB2087" w:rsidRDefault="004A095C" w:rsidP="000F3022">
            <w:pPr>
              <w:contextualSpacing/>
              <w:jc w:val="both"/>
              <w:rPr>
                <w:rFonts w:ascii="Times New Roman" w:eastAsia="Calibri" w:hAnsi="Times New Roman" w:cs="Times New Roman"/>
                <w:b/>
                <w:bCs/>
                <w:sz w:val="20"/>
                <w:szCs w:val="20"/>
                <w:lang w:val="kk-KZ"/>
              </w:rPr>
            </w:pPr>
            <w:r w:rsidRPr="00CB2087">
              <w:rPr>
                <w:rFonts w:ascii="Times New Roman" w:eastAsia="Calibri" w:hAnsi="Times New Roman" w:cs="Times New Roman"/>
                <w:b/>
                <w:bCs/>
                <w:sz w:val="20"/>
                <w:szCs w:val="20"/>
                <w:lang w:val="kk-KZ"/>
              </w:rPr>
              <w:t>Серуен/</w:t>
            </w:r>
            <w:r w:rsidRPr="00CB2087">
              <w:rPr>
                <w:rFonts w:ascii="Times New Roman" w:eastAsia="Calibri" w:hAnsi="Times New Roman" w:cs="Times New Roman"/>
                <w:b/>
                <w:bCs/>
                <w:sz w:val="20"/>
                <w:szCs w:val="20"/>
              </w:rPr>
              <w:t>Прогулка</w:t>
            </w:r>
          </w:p>
          <w:p w:rsidR="004A095C" w:rsidRPr="00CB2087" w:rsidRDefault="004A095C" w:rsidP="000F3022">
            <w:pPr>
              <w:contextualSpacing/>
              <w:jc w:val="both"/>
              <w:rPr>
                <w:rFonts w:ascii="Times New Roman" w:eastAsia="Calibri" w:hAnsi="Times New Roman" w:cs="Times New Roman"/>
                <w:b/>
                <w:sz w:val="20"/>
                <w:szCs w:val="20"/>
                <w:lang w:val="kk-KZ"/>
              </w:rPr>
            </w:pPr>
          </w:p>
        </w:tc>
        <w:tc>
          <w:tcPr>
            <w:tcW w:w="2503" w:type="dxa"/>
          </w:tcPr>
          <w:p w:rsidR="004A095C" w:rsidRPr="00CB2087" w:rsidRDefault="004A095C" w:rsidP="000F3022">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sz w:val="20"/>
                <w:szCs w:val="20"/>
              </w:rPr>
              <w:t>Наблюдение за вечерними изменениями погоды</w:t>
            </w:r>
          </w:p>
        </w:tc>
        <w:tc>
          <w:tcPr>
            <w:tcW w:w="2693" w:type="dxa"/>
            <w:gridSpan w:val="2"/>
          </w:tcPr>
          <w:p w:rsidR="004A095C" w:rsidRPr="00CB2087" w:rsidRDefault="004A095C" w:rsidP="000F3022">
            <w:pPr>
              <w:contextualSpacing/>
              <w:jc w:val="both"/>
              <w:rPr>
                <w:rFonts w:ascii="Times New Roman" w:eastAsia="Calibri" w:hAnsi="Times New Roman" w:cs="Times New Roman"/>
                <w:sz w:val="20"/>
                <w:szCs w:val="20"/>
              </w:rPr>
            </w:pPr>
            <w:r w:rsidRPr="00CB2087">
              <w:rPr>
                <w:rFonts w:ascii="Times New Roman" w:eastAsia="Calibri" w:hAnsi="Times New Roman" w:cs="Times New Roman"/>
                <w:sz w:val="20"/>
                <w:szCs w:val="20"/>
              </w:rPr>
              <w:t>Наблюдение за вечерними изменениями погоды</w:t>
            </w:r>
          </w:p>
          <w:p w:rsidR="004A095C" w:rsidRPr="00CB2087" w:rsidRDefault="004A095C" w:rsidP="000F3022">
            <w:pPr>
              <w:contextualSpacing/>
              <w:jc w:val="both"/>
              <w:rPr>
                <w:rFonts w:ascii="Times New Roman" w:eastAsia="Calibri" w:hAnsi="Times New Roman" w:cs="Times New Roman"/>
                <w:b/>
                <w:sz w:val="20"/>
                <w:szCs w:val="20"/>
              </w:rPr>
            </w:pPr>
          </w:p>
        </w:tc>
        <w:tc>
          <w:tcPr>
            <w:tcW w:w="2551" w:type="dxa"/>
            <w:gridSpan w:val="3"/>
          </w:tcPr>
          <w:p w:rsidR="004A095C" w:rsidRPr="00CB2087" w:rsidRDefault="004A095C" w:rsidP="004A095C">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sz w:val="20"/>
                <w:szCs w:val="20"/>
              </w:rPr>
              <w:t>Наблюдение за вечерними изменениями погоды</w:t>
            </w:r>
          </w:p>
        </w:tc>
        <w:tc>
          <w:tcPr>
            <w:tcW w:w="2835" w:type="dxa"/>
            <w:gridSpan w:val="3"/>
          </w:tcPr>
          <w:p w:rsidR="004A095C" w:rsidRPr="00CB2087" w:rsidRDefault="004A095C" w:rsidP="004A095C">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sz w:val="20"/>
                <w:szCs w:val="20"/>
              </w:rPr>
              <w:t>Наблюдение за вечерними изменениями погоды</w:t>
            </w:r>
          </w:p>
        </w:tc>
        <w:tc>
          <w:tcPr>
            <w:tcW w:w="2410" w:type="dxa"/>
            <w:gridSpan w:val="2"/>
          </w:tcPr>
          <w:p w:rsidR="004A095C" w:rsidRPr="00CB2087" w:rsidRDefault="004A095C" w:rsidP="004A095C">
            <w:pPr>
              <w:contextualSpacing/>
              <w:jc w:val="both"/>
              <w:rPr>
                <w:rFonts w:ascii="Times New Roman" w:eastAsia="Calibri" w:hAnsi="Times New Roman" w:cs="Times New Roman"/>
                <w:b/>
                <w:sz w:val="20"/>
                <w:szCs w:val="20"/>
              </w:rPr>
            </w:pPr>
            <w:r w:rsidRPr="00CB2087">
              <w:rPr>
                <w:rFonts w:ascii="Times New Roman" w:eastAsia="Calibri" w:hAnsi="Times New Roman" w:cs="Times New Roman"/>
                <w:sz w:val="20"/>
                <w:szCs w:val="20"/>
              </w:rPr>
              <w:t>Наблюдение за вечерними изменениями погоды</w:t>
            </w:r>
          </w:p>
        </w:tc>
      </w:tr>
      <w:tr w:rsidR="004A095C" w:rsidRPr="00CB2087" w:rsidTr="000F3022">
        <w:tc>
          <w:tcPr>
            <w:tcW w:w="1887" w:type="dxa"/>
          </w:tcPr>
          <w:p w:rsidR="004A095C" w:rsidRPr="00CB2087" w:rsidRDefault="004A095C" w:rsidP="000F3022">
            <w:pPr>
              <w:contextualSpacing/>
              <w:jc w:val="both"/>
              <w:rPr>
                <w:rFonts w:ascii="Times New Roman" w:eastAsia="Calibri" w:hAnsi="Times New Roman" w:cs="Times New Roman"/>
                <w:b/>
                <w:bCs/>
                <w:iCs/>
                <w:sz w:val="20"/>
                <w:szCs w:val="20"/>
                <w:lang w:val="kk-KZ"/>
              </w:rPr>
            </w:pPr>
            <w:r w:rsidRPr="00CB2087">
              <w:rPr>
                <w:rFonts w:ascii="Times New Roman" w:eastAsia="Calibri" w:hAnsi="Times New Roman" w:cs="Times New Roman"/>
                <w:b/>
                <w:bCs/>
                <w:iCs/>
                <w:sz w:val="20"/>
                <w:szCs w:val="20"/>
                <w:lang w:val="kk-KZ"/>
              </w:rPr>
              <w:t>Серуеннен қайту/</w:t>
            </w:r>
          </w:p>
          <w:p w:rsidR="004A095C" w:rsidRPr="00CB2087" w:rsidRDefault="004A095C" w:rsidP="000F3022">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bCs/>
                <w:iCs/>
                <w:sz w:val="20"/>
                <w:szCs w:val="20"/>
              </w:rPr>
              <w:t>Возвращение с прогулки</w:t>
            </w:r>
          </w:p>
        </w:tc>
        <w:tc>
          <w:tcPr>
            <w:tcW w:w="12992" w:type="dxa"/>
            <w:gridSpan w:val="11"/>
          </w:tcPr>
          <w:p w:rsidR="004A095C" w:rsidRPr="00CB2087" w:rsidRDefault="004A095C" w:rsidP="000F3022">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Последовательное раздевание одежды детей</w:t>
            </w:r>
          </w:p>
          <w:p w:rsidR="004A095C" w:rsidRPr="00CB2087" w:rsidRDefault="004A095C" w:rsidP="000F3022">
            <w:pPr>
              <w:contextualSpacing/>
              <w:jc w:val="both"/>
              <w:rPr>
                <w:rFonts w:ascii="Times New Roman" w:eastAsia="Calibri" w:hAnsi="Times New Roman" w:cs="Times New Roman"/>
                <w:b/>
                <w:i/>
                <w:sz w:val="20"/>
                <w:szCs w:val="20"/>
                <w:lang w:val="kk-KZ"/>
              </w:rPr>
            </w:pPr>
            <w:r w:rsidRPr="00CB2087">
              <w:rPr>
                <w:rFonts w:ascii="Times New Roman" w:eastAsia="Calibri" w:hAnsi="Times New Roman" w:cs="Times New Roman"/>
                <w:b/>
                <w:sz w:val="20"/>
                <w:szCs w:val="20"/>
                <w:lang w:val="kk-KZ"/>
              </w:rPr>
              <w:t>Умение правильно и аккуратно складывать одежду в шкаф(</w:t>
            </w:r>
            <w:r w:rsidRPr="00CB2087">
              <w:rPr>
                <w:rFonts w:ascii="Times New Roman" w:eastAsia="Calibri" w:hAnsi="Times New Roman" w:cs="Times New Roman"/>
                <w:b/>
                <w:i/>
                <w:sz w:val="20"/>
                <w:szCs w:val="20"/>
                <w:lang w:val="kk-KZ"/>
              </w:rPr>
              <w:t>физическая культура)</w:t>
            </w:r>
          </w:p>
          <w:p w:rsidR="004A095C" w:rsidRPr="00CB2087" w:rsidRDefault="004A095C" w:rsidP="000F3022">
            <w:pPr>
              <w:rPr>
                <w:rFonts w:ascii="Times New Roman" w:eastAsia="Calibri" w:hAnsi="Times New Roman" w:cs="Times New Roman"/>
                <w:i/>
                <w:sz w:val="20"/>
                <w:szCs w:val="20"/>
                <w:lang w:val="kk-KZ"/>
              </w:rPr>
            </w:pPr>
            <w:r w:rsidRPr="00CB2087">
              <w:rPr>
                <w:rFonts w:ascii="Times New Roman" w:eastAsia="Calibri" w:hAnsi="Times New Roman" w:cs="Times New Roman"/>
                <w:iCs/>
                <w:sz w:val="20"/>
                <w:szCs w:val="20"/>
                <w:lang w:val="kk-KZ"/>
              </w:rPr>
              <w:t>кір - грязный, таза - чистый, ән айтамыз – поем песню</w:t>
            </w:r>
            <w:r w:rsidRPr="00CB2087">
              <w:rPr>
                <w:rFonts w:ascii="Times New Roman" w:eastAsia="Calibri" w:hAnsi="Times New Roman" w:cs="Times New Roman"/>
                <w:i/>
                <w:sz w:val="20"/>
                <w:szCs w:val="20"/>
                <w:lang w:val="kk-KZ"/>
              </w:rPr>
              <w:t xml:space="preserve"> (</w:t>
            </w:r>
            <w:r w:rsidRPr="00CB2087">
              <w:rPr>
                <w:rFonts w:ascii="Times New Roman" w:eastAsia="Calibri" w:hAnsi="Times New Roman" w:cs="Times New Roman"/>
                <w:b/>
                <w:i/>
                <w:sz w:val="20"/>
                <w:szCs w:val="20"/>
                <w:lang w:val="kk-KZ"/>
              </w:rPr>
              <w:t>казахский язык</w:t>
            </w:r>
            <w:r w:rsidRPr="00CB2087">
              <w:rPr>
                <w:rFonts w:ascii="Times New Roman" w:eastAsia="Calibri" w:hAnsi="Times New Roman" w:cs="Times New Roman"/>
                <w:i/>
                <w:sz w:val="20"/>
                <w:szCs w:val="20"/>
                <w:lang w:val="kk-KZ"/>
              </w:rPr>
              <w:t>)</w:t>
            </w:r>
          </w:p>
        </w:tc>
      </w:tr>
      <w:tr w:rsidR="004A095C" w:rsidRPr="00CB2087" w:rsidTr="000F3022">
        <w:trPr>
          <w:trHeight w:val="135"/>
        </w:trPr>
        <w:tc>
          <w:tcPr>
            <w:tcW w:w="1887" w:type="dxa"/>
            <w:vMerge w:val="restart"/>
          </w:tcPr>
          <w:p w:rsidR="004A095C" w:rsidRPr="00CB2087" w:rsidRDefault="004A095C" w:rsidP="000F3022">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rPr>
              <w:t>Беседа с родителями, консультации</w:t>
            </w:r>
          </w:p>
        </w:tc>
        <w:tc>
          <w:tcPr>
            <w:tcW w:w="12992" w:type="dxa"/>
            <w:gridSpan w:val="11"/>
          </w:tcPr>
          <w:p w:rsidR="004A095C" w:rsidRPr="00CB2087" w:rsidRDefault="004A095C" w:rsidP="000F3022">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4A095C" w:rsidRPr="00CB2087" w:rsidTr="000F3022">
        <w:trPr>
          <w:trHeight w:val="135"/>
        </w:trPr>
        <w:tc>
          <w:tcPr>
            <w:tcW w:w="1887" w:type="dxa"/>
            <w:vMerge/>
          </w:tcPr>
          <w:p w:rsidR="004A095C" w:rsidRPr="00CB2087" w:rsidRDefault="004A095C" w:rsidP="000F3022">
            <w:pPr>
              <w:contextualSpacing/>
              <w:jc w:val="both"/>
              <w:rPr>
                <w:rFonts w:ascii="Times New Roman" w:eastAsia="Calibri" w:hAnsi="Times New Roman" w:cs="Times New Roman"/>
                <w:b/>
                <w:sz w:val="20"/>
                <w:szCs w:val="20"/>
                <w:lang w:val="kk-KZ"/>
              </w:rPr>
            </w:pPr>
          </w:p>
        </w:tc>
        <w:tc>
          <w:tcPr>
            <w:tcW w:w="2503" w:type="dxa"/>
          </w:tcPr>
          <w:p w:rsidR="004A095C" w:rsidRPr="00A5669B" w:rsidRDefault="004A095C" w:rsidP="000F3022">
            <w:pPr>
              <w:shd w:val="clear" w:color="auto" w:fill="FFFFFF"/>
              <w:jc w:val="center"/>
              <w:rPr>
                <w:color w:val="000000" w:themeColor="text1"/>
              </w:rPr>
            </w:pPr>
            <w:r w:rsidRPr="00CB2087">
              <w:rPr>
                <w:rFonts w:ascii="Times New Roman" w:hAnsi="Times New Roman" w:cs="Times New Roman"/>
                <w:b/>
                <w:color w:val="000000" w:themeColor="text1"/>
                <w:sz w:val="20"/>
                <w:szCs w:val="20"/>
              </w:rPr>
              <w:t>Консультация на тему:</w:t>
            </w:r>
            <w:r w:rsidRPr="00CB2087">
              <w:rPr>
                <w:rFonts w:ascii="Times New Roman" w:hAnsi="Times New Roman" w:cs="Times New Roman"/>
                <w:color w:val="000000" w:themeColor="text1"/>
                <w:sz w:val="20"/>
                <w:szCs w:val="20"/>
              </w:rPr>
              <w:t xml:space="preserve"> </w:t>
            </w:r>
            <w:r w:rsidRPr="007F02A0">
              <w:rPr>
                <w:color w:val="000000" w:themeColor="text1"/>
              </w:rPr>
              <w:t xml:space="preserve"> </w:t>
            </w:r>
            <w:r w:rsidRPr="00A5669B">
              <w:rPr>
                <w:rFonts w:ascii="Times New Roman" w:hAnsi="Times New Roman" w:cs="Times New Roman"/>
                <w:bCs/>
                <w:iCs/>
                <w:color w:val="000000" w:themeColor="text1"/>
                <w:sz w:val="20"/>
                <w:szCs w:val="20"/>
              </w:rPr>
              <w:t>«Физкультура для детей»</w:t>
            </w:r>
          </w:p>
        </w:tc>
        <w:tc>
          <w:tcPr>
            <w:tcW w:w="2693" w:type="dxa"/>
            <w:gridSpan w:val="2"/>
          </w:tcPr>
          <w:p w:rsidR="004A095C" w:rsidRPr="00CB2087" w:rsidRDefault="004A095C" w:rsidP="000F3022">
            <w:pPr>
              <w:pStyle w:val="a5"/>
              <w:spacing w:before="0" w:beforeAutospacing="0" w:after="0" w:afterAutospacing="0" w:line="210" w:lineRule="atLeast"/>
              <w:jc w:val="center"/>
              <w:rPr>
                <w:color w:val="000000" w:themeColor="text1"/>
                <w:sz w:val="20"/>
                <w:szCs w:val="20"/>
                <w:lang w:val="ru-RU"/>
              </w:rPr>
            </w:pPr>
            <w:r w:rsidRPr="00CB2087">
              <w:rPr>
                <w:rFonts w:eastAsia="Calibri"/>
                <w:color w:val="000000" w:themeColor="text1"/>
                <w:sz w:val="20"/>
                <w:szCs w:val="20"/>
                <w:lang w:val="ru-RU"/>
              </w:rPr>
              <w:t xml:space="preserve">Беседа </w:t>
            </w:r>
            <w:r w:rsidRPr="00CB2087">
              <w:rPr>
                <w:bCs/>
                <w:color w:val="000000" w:themeColor="text1"/>
                <w:sz w:val="20"/>
                <w:szCs w:val="20"/>
                <w:lang w:val="ru-RU"/>
              </w:rPr>
              <w:t>«Как понимать детские рисунки»</w:t>
            </w:r>
          </w:p>
          <w:p w:rsidR="004A095C" w:rsidRPr="00CB2087" w:rsidRDefault="004A095C" w:rsidP="000F3022">
            <w:pPr>
              <w:outlineLvl w:val="0"/>
              <w:rPr>
                <w:rFonts w:ascii="Times New Roman" w:eastAsia="Calibri" w:hAnsi="Times New Roman" w:cs="Times New Roman"/>
                <w:b/>
                <w:color w:val="000000" w:themeColor="text1"/>
                <w:sz w:val="20"/>
                <w:szCs w:val="20"/>
              </w:rPr>
            </w:pPr>
          </w:p>
        </w:tc>
        <w:tc>
          <w:tcPr>
            <w:tcW w:w="2551" w:type="dxa"/>
            <w:gridSpan w:val="3"/>
          </w:tcPr>
          <w:p w:rsidR="004A095C" w:rsidRPr="00A5669B" w:rsidRDefault="004A095C" w:rsidP="000F3022">
            <w:r w:rsidRPr="00CB2087">
              <w:rPr>
                <w:rFonts w:ascii="Times New Roman" w:hAnsi="Times New Roman" w:cs="Times New Roman"/>
                <w:b/>
                <w:color w:val="000000" w:themeColor="text1"/>
                <w:sz w:val="20"/>
                <w:szCs w:val="20"/>
              </w:rPr>
              <w:t xml:space="preserve"> </w:t>
            </w:r>
            <w:r w:rsidRPr="00CB2087">
              <w:rPr>
                <w:rFonts w:ascii="Times New Roman" w:eastAsia="Calibri" w:hAnsi="Times New Roman" w:cs="Times New Roman"/>
                <w:b/>
                <w:color w:val="000000" w:themeColor="text1"/>
                <w:sz w:val="20"/>
                <w:szCs w:val="20"/>
              </w:rPr>
              <w:t>Консультация на тему:</w:t>
            </w:r>
            <w:r w:rsidRPr="00CB2087">
              <w:rPr>
                <w:rFonts w:ascii="Times New Roman" w:eastAsia="Calibri" w:hAnsi="Times New Roman" w:cs="Times New Roman"/>
                <w:color w:val="000000" w:themeColor="text1"/>
                <w:sz w:val="20"/>
                <w:szCs w:val="20"/>
              </w:rPr>
              <w:t xml:space="preserve"> </w:t>
            </w:r>
            <w:r w:rsidRPr="00680928">
              <w:rPr>
                <w:rFonts w:ascii="Times New Roman" w:eastAsia="Calibri" w:hAnsi="Times New Roman" w:cs="Times New Roman"/>
                <w:color w:val="000000" w:themeColor="text1"/>
                <w:sz w:val="20"/>
                <w:szCs w:val="20"/>
              </w:rPr>
              <w:t>«</w:t>
            </w:r>
            <w:r w:rsidRPr="00680928">
              <w:rPr>
                <w:rFonts w:ascii="Times New Roman" w:hAnsi="Times New Roman" w:cs="Times New Roman"/>
                <w:sz w:val="20"/>
                <w:szCs w:val="20"/>
              </w:rPr>
              <w:t>Что воспитывают – настольно – печатные игры»</w:t>
            </w:r>
          </w:p>
        </w:tc>
        <w:tc>
          <w:tcPr>
            <w:tcW w:w="2835" w:type="dxa"/>
            <w:gridSpan w:val="3"/>
          </w:tcPr>
          <w:p w:rsidR="004A095C" w:rsidRPr="00680928" w:rsidRDefault="004A095C" w:rsidP="000F3022">
            <w:pPr>
              <w:widowControl w:val="0"/>
              <w:autoSpaceDE w:val="0"/>
              <w:autoSpaceDN w:val="0"/>
              <w:adjustRightInd w:val="0"/>
              <w:contextualSpacing/>
              <w:rPr>
                <w:rFonts w:ascii="Times New Roman" w:hAnsi="Times New Roman" w:cs="Times New Roman"/>
                <w:color w:val="000000" w:themeColor="text1"/>
                <w:sz w:val="20"/>
                <w:szCs w:val="20"/>
              </w:rPr>
            </w:pPr>
            <w:r w:rsidRPr="00680928">
              <w:rPr>
                <w:rFonts w:ascii="Times New Roman" w:hAnsi="Times New Roman" w:cs="Times New Roman"/>
                <w:color w:val="000000" w:themeColor="text1"/>
                <w:sz w:val="20"/>
                <w:szCs w:val="20"/>
              </w:rPr>
              <w:t>Экскурсия по родному городу  (как изменился город  поздней весной)</w:t>
            </w:r>
          </w:p>
        </w:tc>
        <w:tc>
          <w:tcPr>
            <w:tcW w:w="2410" w:type="dxa"/>
            <w:gridSpan w:val="2"/>
          </w:tcPr>
          <w:p w:rsidR="004A095C" w:rsidRPr="00680928" w:rsidRDefault="00800918" w:rsidP="000F3022">
            <w:pPr>
              <w:pStyle w:val="ad"/>
              <w:spacing w:line="100" w:lineRule="atLeast"/>
              <w:rPr>
                <w:rFonts w:ascii="Times New Roman" w:hAnsi="Times New Roman"/>
                <w:color w:val="000000" w:themeColor="text1"/>
                <w:sz w:val="20"/>
                <w:szCs w:val="20"/>
                <w:lang w:val="kk-KZ"/>
              </w:rPr>
            </w:pPr>
            <w:hyperlink r:id="rId39" w:history="1">
              <w:r w:rsidR="004A095C" w:rsidRPr="00680928">
                <w:rPr>
                  <w:rStyle w:val="af1"/>
                  <w:rFonts w:ascii="Times New Roman" w:hAnsi="Times New Roman"/>
                  <w:color w:val="0563C1"/>
                  <w:sz w:val="20"/>
                  <w:szCs w:val="20"/>
                  <w:lang w:val="kk-KZ"/>
                </w:rPr>
                <w:t>https://www.youtube.com/watch?v=2SuJ0lzzWf0</w:t>
              </w:r>
            </w:hyperlink>
          </w:p>
        </w:tc>
      </w:tr>
      <w:tr w:rsidR="004A095C" w:rsidRPr="00CB2087" w:rsidTr="000F3022">
        <w:tc>
          <w:tcPr>
            <w:tcW w:w="1887" w:type="dxa"/>
          </w:tcPr>
          <w:p w:rsidR="004A095C" w:rsidRPr="00CB2087" w:rsidRDefault="004A095C" w:rsidP="000F3022">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Балалардың үйге қайтуы/</w:t>
            </w:r>
          </w:p>
          <w:p w:rsidR="004A095C" w:rsidRPr="00CB2087" w:rsidRDefault="004A095C" w:rsidP="000F3022">
            <w:pPr>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Уход детей домой</w:t>
            </w:r>
          </w:p>
        </w:tc>
        <w:tc>
          <w:tcPr>
            <w:tcW w:w="12992" w:type="dxa"/>
            <w:gridSpan w:val="11"/>
          </w:tcPr>
          <w:p w:rsidR="004A095C" w:rsidRPr="00CB2087" w:rsidRDefault="004A095C" w:rsidP="000F3022">
            <w:pPr>
              <w:contextualSpacing/>
              <w:jc w:val="both"/>
              <w:rPr>
                <w:rFonts w:ascii="Times New Roman" w:eastAsia="Calibri" w:hAnsi="Times New Roman" w:cs="Times New Roman"/>
                <w:sz w:val="20"/>
                <w:szCs w:val="20"/>
                <w:lang w:val="kk-KZ"/>
              </w:rPr>
            </w:pPr>
            <w:r w:rsidRPr="00CB2087">
              <w:rPr>
                <w:rFonts w:ascii="Times New Roman" w:eastAsia="Calibri" w:hAnsi="Times New Roman" w:cs="Times New Roman"/>
                <w:sz w:val="20"/>
                <w:szCs w:val="20"/>
                <w:lang w:val="kk-KZ"/>
              </w:rPr>
              <w:t>Создания настроя на предстоящий день. Рекомендация повторения изученного</w:t>
            </w:r>
          </w:p>
        </w:tc>
      </w:tr>
    </w:tbl>
    <w:p w:rsidR="004A095C" w:rsidRPr="00CB2087" w:rsidRDefault="004A095C" w:rsidP="004A095C">
      <w:pPr>
        <w:spacing w:after="0" w:line="240" w:lineRule="auto"/>
        <w:contextualSpacing/>
        <w:rPr>
          <w:rFonts w:ascii="Times New Roman" w:eastAsia="Calibri" w:hAnsi="Times New Roman" w:cs="Times New Roman"/>
          <w:b/>
          <w:sz w:val="20"/>
          <w:szCs w:val="20"/>
          <w:lang w:val="kk-KZ"/>
        </w:rPr>
      </w:pPr>
    </w:p>
    <w:p w:rsidR="004A095C" w:rsidRPr="00CB2087" w:rsidRDefault="004A095C" w:rsidP="004A095C">
      <w:pPr>
        <w:spacing w:after="0" w:line="240" w:lineRule="auto"/>
        <w:contextualSpacing/>
        <w:jc w:val="both"/>
        <w:rPr>
          <w:rFonts w:ascii="Times New Roman" w:eastAsia="Calibri" w:hAnsi="Times New Roman" w:cs="Times New Roman"/>
          <w:b/>
          <w:sz w:val="20"/>
          <w:szCs w:val="20"/>
          <w:lang w:val="kk-KZ"/>
        </w:rPr>
      </w:pPr>
      <w:r w:rsidRPr="00CB2087">
        <w:rPr>
          <w:rFonts w:ascii="Times New Roman" w:eastAsia="Calibri" w:hAnsi="Times New Roman" w:cs="Times New Roman"/>
          <w:b/>
          <w:sz w:val="20"/>
          <w:szCs w:val="20"/>
          <w:lang w:val="kk-KZ"/>
        </w:rPr>
        <w:t>Проверено методистом__________________</w:t>
      </w:r>
    </w:p>
    <w:p w:rsidR="004A095C" w:rsidRPr="00CB2087" w:rsidRDefault="004A095C" w:rsidP="004A095C">
      <w:pPr>
        <w:spacing w:after="0" w:line="240" w:lineRule="auto"/>
        <w:contextualSpacing/>
        <w:jc w:val="both"/>
        <w:rPr>
          <w:rFonts w:ascii="Times New Roman" w:eastAsia="Calibri" w:hAnsi="Times New Roman" w:cs="Times New Roman"/>
          <w:b/>
          <w:sz w:val="20"/>
          <w:szCs w:val="20"/>
          <w:lang w:val="kk-KZ"/>
        </w:rPr>
      </w:pPr>
    </w:p>
    <w:p w:rsidR="004A095C" w:rsidRDefault="004A095C" w:rsidP="004A095C">
      <w:pPr>
        <w:rPr>
          <w:sz w:val="20"/>
          <w:szCs w:val="20"/>
        </w:rPr>
      </w:pPr>
    </w:p>
    <w:p w:rsidR="004A095C" w:rsidRDefault="004A095C" w:rsidP="004A095C">
      <w:pPr>
        <w:rPr>
          <w:sz w:val="20"/>
          <w:szCs w:val="20"/>
        </w:rPr>
      </w:pPr>
    </w:p>
    <w:p w:rsidR="005B38C5" w:rsidRPr="00B37B1F" w:rsidRDefault="005B38C5" w:rsidP="005B38C5">
      <w:pPr>
        <w:spacing w:after="0" w:line="240" w:lineRule="auto"/>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lastRenderedPageBreak/>
        <w:t>Тәрбиелеу - білім беру процесінің циклограммасы</w:t>
      </w:r>
    </w:p>
    <w:p w:rsidR="005B38C5" w:rsidRPr="00B37B1F" w:rsidRDefault="005B38C5" w:rsidP="005B38C5">
      <w:pPr>
        <w:spacing w:after="0" w:line="240" w:lineRule="auto"/>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Білім беру ұйымы: «Таңшолпан» мектеп – бөбекжай» кешені» КММ</w:t>
      </w:r>
    </w:p>
    <w:p w:rsidR="005B38C5" w:rsidRPr="00B37B1F" w:rsidRDefault="005B38C5" w:rsidP="005B38C5">
      <w:pPr>
        <w:spacing w:after="0" w:line="240" w:lineRule="auto"/>
        <w:ind w:right="142"/>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Топ   «Еркетай» ересек тобы</w:t>
      </w:r>
    </w:p>
    <w:p w:rsidR="005B38C5" w:rsidRPr="000C7124" w:rsidRDefault="005B38C5" w:rsidP="005B38C5">
      <w:pPr>
        <w:spacing w:after="0" w:line="240" w:lineRule="auto"/>
        <w:contextualSpacing/>
        <w:jc w:val="both"/>
        <w:rPr>
          <w:rFonts w:ascii="Times New Roman" w:eastAsia="Calibri" w:hAnsi="Times New Roman" w:cs="Times New Roman"/>
          <w:b/>
          <w:sz w:val="20"/>
          <w:szCs w:val="20"/>
          <w:lang w:val="kk-KZ"/>
        </w:rPr>
      </w:pPr>
      <w:r w:rsidRPr="000C7124">
        <w:rPr>
          <w:rFonts w:ascii="Times New Roman" w:eastAsia="Calibri" w:hAnsi="Times New Roman" w:cs="Times New Roman"/>
          <w:b/>
          <w:sz w:val="20"/>
          <w:szCs w:val="20"/>
          <w:lang w:val="kk-KZ"/>
        </w:rPr>
        <w:t>Балалардың жасы</w:t>
      </w:r>
      <w:r>
        <w:rPr>
          <w:rFonts w:ascii="Times New Roman" w:eastAsia="Calibri" w:hAnsi="Times New Roman" w:cs="Times New Roman"/>
          <w:b/>
          <w:sz w:val="20"/>
          <w:szCs w:val="20"/>
        </w:rPr>
        <w:t>:</w:t>
      </w:r>
      <w:r w:rsidRPr="000C7124">
        <w:rPr>
          <w:rFonts w:ascii="Times New Roman" w:eastAsia="Calibri" w:hAnsi="Times New Roman" w:cs="Times New Roman"/>
          <w:b/>
          <w:sz w:val="20"/>
          <w:szCs w:val="20"/>
          <w:lang w:val="kk-KZ"/>
        </w:rPr>
        <w:t xml:space="preserve"> 4 жастағы балалар </w:t>
      </w:r>
    </w:p>
    <w:p w:rsidR="005B38C5" w:rsidRDefault="005B38C5" w:rsidP="005B38C5">
      <w:pPr>
        <w:spacing w:after="0" w:line="240" w:lineRule="auto"/>
        <w:contextualSpacing/>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Жоспардың құрылу </w:t>
      </w:r>
      <w:r w:rsidRPr="009369F2">
        <w:rPr>
          <w:rFonts w:ascii="Times New Roman" w:eastAsia="Calibri" w:hAnsi="Times New Roman" w:cs="Times New Roman"/>
          <w:b/>
          <w:sz w:val="20"/>
          <w:szCs w:val="20"/>
          <w:lang w:val="kk-KZ"/>
        </w:rPr>
        <w:t xml:space="preserve">кезеңі– </w:t>
      </w:r>
      <w:r>
        <w:rPr>
          <w:rFonts w:ascii="Times New Roman" w:eastAsia="Calibri" w:hAnsi="Times New Roman" w:cs="Times New Roman"/>
          <w:b/>
          <w:sz w:val="20"/>
          <w:szCs w:val="20"/>
          <w:lang w:val="kk-KZ"/>
        </w:rPr>
        <w:t>22.05.23</w:t>
      </w:r>
      <w:r w:rsidRPr="009369F2">
        <w:rPr>
          <w:rFonts w:ascii="Times New Roman" w:eastAsia="Calibri" w:hAnsi="Times New Roman" w:cs="Times New Roman"/>
          <w:b/>
          <w:sz w:val="20"/>
          <w:szCs w:val="20"/>
          <w:lang w:val="kk-KZ"/>
        </w:rPr>
        <w:t>-</w:t>
      </w:r>
      <w:r>
        <w:rPr>
          <w:rFonts w:ascii="Times New Roman" w:eastAsia="Calibri" w:hAnsi="Times New Roman" w:cs="Times New Roman"/>
          <w:b/>
          <w:sz w:val="20"/>
          <w:szCs w:val="20"/>
          <w:lang w:val="kk-KZ"/>
        </w:rPr>
        <w:t>2</w:t>
      </w:r>
      <w:r w:rsidR="002E533F">
        <w:rPr>
          <w:rFonts w:ascii="Times New Roman" w:eastAsia="Calibri" w:hAnsi="Times New Roman" w:cs="Times New Roman"/>
          <w:b/>
          <w:sz w:val="20"/>
          <w:szCs w:val="20"/>
          <w:lang w:val="kk-KZ"/>
        </w:rPr>
        <w:t>6</w:t>
      </w:r>
      <w:r>
        <w:rPr>
          <w:rFonts w:ascii="Times New Roman" w:eastAsia="Calibri" w:hAnsi="Times New Roman" w:cs="Times New Roman"/>
          <w:b/>
          <w:sz w:val="20"/>
          <w:szCs w:val="20"/>
          <w:lang w:val="kk-KZ"/>
        </w:rPr>
        <w:t>.</w:t>
      </w:r>
      <w:r w:rsidR="002E533F">
        <w:rPr>
          <w:rFonts w:ascii="Times New Roman" w:eastAsia="Calibri" w:hAnsi="Times New Roman" w:cs="Times New Roman"/>
          <w:b/>
          <w:sz w:val="20"/>
          <w:szCs w:val="20"/>
          <w:lang w:val="kk-KZ"/>
        </w:rPr>
        <w:t>05.</w:t>
      </w:r>
      <w:r>
        <w:rPr>
          <w:rFonts w:ascii="Times New Roman" w:eastAsia="Calibri" w:hAnsi="Times New Roman" w:cs="Times New Roman"/>
          <w:b/>
          <w:sz w:val="20"/>
          <w:szCs w:val="20"/>
          <w:lang w:val="kk-KZ"/>
        </w:rPr>
        <w:t>23</w:t>
      </w:r>
      <w:r w:rsidRPr="009369F2">
        <w:rPr>
          <w:rFonts w:ascii="Times New Roman" w:eastAsia="Calibri" w:hAnsi="Times New Roman" w:cs="Times New Roman"/>
          <w:b/>
          <w:sz w:val="20"/>
          <w:szCs w:val="20"/>
          <w:lang w:val="kk-KZ"/>
        </w:rPr>
        <w:t xml:space="preserve"> </w:t>
      </w:r>
      <w:r>
        <w:rPr>
          <w:rFonts w:ascii="Times New Roman" w:eastAsia="Calibri" w:hAnsi="Times New Roman" w:cs="Times New Roman"/>
          <w:b/>
          <w:sz w:val="20"/>
          <w:szCs w:val="20"/>
          <w:lang w:val="kk-KZ"/>
        </w:rPr>
        <w:t xml:space="preserve">, </w:t>
      </w:r>
      <w:r w:rsidRPr="009369F2">
        <w:rPr>
          <w:rFonts w:ascii="Times New Roman" w:eastAsia="Calibri" w:hAnsi="Times New Roman" w:cs="Times New Roman"/>
          <w:b/>
          <w:sz w:val="20"/>
          <w:szCs w:val="20"/>
          <w:lang w:val="kk-KZ"/>
        </w:rPr>
        <w:t xml:space="preserve">2022 </w:t>
      </w:r>
      <w:r>
        <w:rPr>
          <w:rFonts w:ascii="Times New Roman" w:eastAsia="Calibri" w:hAnsi="Times New Roman" w:cs="Times New Roman"/>
          <w:b/>
          <w:sz w:val="20"/>
          <w:szCs w:val="20"/>
          <w:lang w:val="kk-KZ"/>
        </w:rPr>
        <w:t>-2023 оқу жылы</w:t>
      </w:r>
    </w:p>
    <w:p w:rsidR="005B38C5" w:rsidRPr="00941A4A" w:rsidRDefault="005B38C5" w:rsidP="005B38C5">
      <w:pPr>
        <w:spacing w:after="0" w:line="240" w:lineRule="auto"/>
        <w:contextualSpacing/>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 xml:space="preserve">Тәрбиеші: </w:t>
      </w:r>
      <w:r>
        <w:rPr>
          <w:rFonts w:ascii="Times New Roman" w:eastAsia="Calibri" w:hAnsi="Times New Roman" w:cs="Times New Roman"/>
          <w:b/>
          <w:bCs/>
          <w:sz w:val="20"/>
          <w:szCs w:val="20"/>
          <w:lang w:val="kk-KZ"/>
        </w:rPr>
        <w:t>Выговская</w:t>
      </w:r>
      <w:r w:rsidRPr="00B37B1F">
        <w:rPr>
          <w:rFonts w:ascii="Times New Roman" w:eastAsia="Calibri" w:hAnsi="Times New Roman" w:cs="Times New Roman"/>
          <w:b/>
          <w:bCs/>
          <w:sz w:val="20"/>
          <w:szCs w:val="20"/>
          <w:lang w:val="kk-KZ"/>
        </w:rPr>
        <w:t xml:space="preserve"> О.В.</w:t>
      </w:r>
    </w:p>
    <w:tbl>
      <w:tblPr>
        <w:tblStyle w:val="12"/>
        <w:tblW w:w="15360" w:type="dxa"/>
        <w:tblInd w:w="-459" w:type="dxa"/>
        <w:tblLayout w:type="fixed"/>
        <w:tblLook w:val="04A0" w:firstRow="1" w:lastRow="0" w:firstColumn="1" w:lastColumn="0" w:noHBand="0" w:noVBand="1"/>
      </w:tblPr>
      <w:tblGrid>
        <w:gridCol w:w="1889"/>
        <w:gridCol w:w="2648"/>
        <w:gridCol w:w="145"/>
        <w:gridCol w:w="2410"/>
        <w:gridCol w:w="2695"/>
        <w:gridCol w:w="283"/>
        <w:gridCol w:w="2411"/>
        <w:gridCol w:w="142"/>
        <w:gridCol w:w="2737"/>
      </w:tblGrid>
      <w:tr w:rsidR="005B38C5" w:rsidRPr="00DC5795" w:rsidTr="005B38C5">
        <w:tc>
          <w:tcPr>
            <w:tcW w:w="1889" w:type="dxa"/>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Күн тәртібі/</w:t>
            </w:r>
          </w:p>
          <w:p w:rsidR="005B38C5" w:rsidRPr="00DC5795" w:rsidRDefault="005B38C5" w:rsidP="005B38C5">
            <w:pPr>
              <w:contextualSpacing/>
              <w:jc w:val="both"/>
              <w:rPr>
                <w:rFonts w:ascii="Times New Roman" w:hAnsi="Times New Roman"/>
                <w:b/>
                <w:bCs/>
                <w:sz w:val="20"/>
                <w:szCs w:val="20"/>
              </w:rPr>
            </w:pPr>
            <w:r w:rsidRPr="00DC5795">
              <w:rPr>
                <w:rFonts w:ascii="Times New Roman" w:hAnsi="Times New Roman"/>
                <w:b/>
                <w:bCs/>
                <w:sz w:val="20"/>
                <w:szCs w:val="20"/>
              </w:rPr>
              <w:t>распорядок дня</w:t>
            </w:r>
          </w:p>
        </w:tc>
        <w:tc>
          <w:tcPr>
            <w:tcW w:w="2648" w:type="dxa"/>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Дүйсенбі/</w:t>
            </w:r>
            <w:r w:rsidRPr="00DC5795">
              <w:rPr>
                <w:rFonts w:ascii="Times New Roman" w:hAnsi="Times New Roman"/>
                <w:b/>
                <w:bCs/>
                <w:sz w:val="20"/>
                <w:szCs w:val="20"/>
              </w:rPr>
              <w:t>Понедельник</w:t>
            </w:r>
          </w:p>
          <w:p w:rsidR="005B38C5" w:rsidRPr="00DC5795" w:rsidRDefault="005B38C5" w:rsidP="005B38C5">
            <w:pPr>
              <w:contextualSpacing/>
              <w:jc w:val="both"/>
              <w:rPr>
                <w:rFonts w:ascii="Times New Roman" w:hAnsi="Times New Roman"/>
                <w:b/>
                <w:bCs/>
                <w:sz w:val="20"/>
                <w:szCs w:val="20"/>
              </w:rPr>
            </w:pPr>
            <w:r>
              <w:rPr>
                <w:rFonts w:ascii="Times New Roman" w:hAnsi="Times New Roman"/>
                <w:b/>
                <w:bCs/>
                <w:sz w:val="20"/>
                <w:szCs w:val="20"/>
              </w:rPr>
              <w:t>22.05</w:t>
            </w:r>
            <w:r w:rsidRPr="00DC5795">
              <w:rPr>
                <w:rFonts w:ascii="Times New Roman" w:hAnsi="Times New Roman"/>
                <w:b/>
                <w:bCs/>
                <w:sz w:val="20"/>
                <w:szCs w:val="20"/>
              </w:rPr>
              <w:t>.23</w:t>
            </w:r>
          </w:p>
        </w:tc>
        <w:tc>
          <w:tcPr>
            <w:tcW w:w="2555" w:type="dxa"/>
            <w:gridSpan w:val="2"/>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
                <w:bCs/>
                <w:sz w:val="20"/>
                <w:szCs w:val="20"/>
              </w:rPr>
            </w:pPr>
            <w:r w:rsidRPr="00DC5795">
              <w:rPr>
                <w:rFonts w:ascii="Times New Roman" w:hAnsi="Times New Roman"/>
                <w:b/>
                <w:bCs/>
                <w:sz w:val="20"/>
                <w:szCs w:val="20"/>
              </w:rPr>
              <w:t>Сейсенбі /Вторник</w:t>
            </w:r>
          </w:p>
          <w:p w:rsidR="005B38C5" w:rsidRPr="00DC5795" w:rsidRDefault="005B38C5" w:rsidP="005B38C5">
            <w:pPr>
              <w:contextualSpacing/>
              <w:jc w:val="both"/>
              <w:rPr>
                <w:rFonts w:ascii="Times New Roman" w:hAnsi="Times New Roman"/>
                <w:b/>
                <w:bCs/>
                <w:sz w:val="20"/>
                <w:szCs w:val="20"/>
              </w:rPr>
            </w:pPr>
            <w:r>
              <w:rPr>
                <w:rFonts w:ascii="Times New Roman" w:hAnsi="Times New Roman"/>
                <w:b/>
                <w:bCs/>
                <w:sz w:val="20"/>
                <w:szCs w:val="20"/>
              </w:rPr>
              <w:t>23.05</w:t>
            </w:r>
            <w:r w:rsidRPr="00DC5795">
              <w:rPr>
                <w:rFonts w:ascii="Times New Roman" w:hAnsi="Times New Roman"/>
                <w:b/>
                <w:bCs/>
                <w:sz w:val="20"/>
                <w:szCs w:val="20"/>
              </w:rPr>
              <w:t>.23</w:t>
            </w:r>
          </w:p>
        </w:tc>
        <w:tc>
          <w:tcPr>
            <w:tcW w:w="2695" w:type="dxa"/>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
                <w:bCs/>
                <w:sz w:val="20"/>
                <w:szCs w:val="20"/>
              </w:rPr>
            </w:pPr>
            <w:r w:rsidRPr="00DC5795">
              <w:rPr>
                <w:rFonts w:ascii="Times New Roman" w:hAnsi="Times New Roman"/>
                <w:b/>
                <w:bCs/>
                <w:sz w:val="20"/>
                <w:szCs w:val="20"/>
              </w:rPr>
              <w:t>Сәрсенбі / Среда</w:t>
            </w:r>
          </w:p>
          <w:p w:rsidR="005B38C5" w:rsidRPr="00DC5795" w:rsidRDefault="005B38C5" w:rsidP="005B38C5">
            <w:pPr>
              <w:contextualSpacing/>
              <w:jc w:val="both"/>
              <w:rPr>
                <w:rFonts w:ascii="Times New Roman" w:hAnsi="Times New Roman"/>
                <w:b/>
                <w:bCs/>
                <w:sz w:val="20"/>
                <w:szCs w:val="20"/>
              </w:rPr>
            </w:pPr>
            <w:r>
              <w:rPr>
                <w:rFonts w:ascii="Times New Roman" w:hAnsi="Times New Roman"/>
                <w:b/>
                <w:bCs/>
                <w:sz w:val="20"/>
                <w:szCs w:val="20"/>
              </w:rPr>
              <w:t>24</w:t>
            </w:r>
            <w:r w:rsidRPr="00DC5795">
              <w:rPr>
                <w:rFonts w:ascii="Times New Roman" w:hAnsi="Times New Roman"/>
                <w:b/>
                <w:bCs/>
                <w:sz w:val="20"/>
                <w:szCs w:val="20"/>
              </w:rPr>
              <w:t>.0</w:t>
            </w:r>
            <w:r>
              <w:rPr>
                <w:rFonts w:ascii="Times New Roman" w:hAnsi="Times New Roman"/>
                <w:b/>
                <w:bCs/>
                <w:sz w:val="20"/>
                <w:szCs w:val="20"/>
              </w:rPr>
              <w:t>5</w:t>
            </w:r>
            <w:r w:rsidRPr="00DC5795">
              <w:rPr>
                <w:rFonts w:ascii="Times New Roman" w:hAnsi="Times New Roman"/>
                <w:b/>
                <w:bCs/>
                <w:sz w:val="20"/>
                <w:szCs w:val="20"/>
              </w:rPr>
              <w:t>.23</w:t>
            </w:r>
          </w:p>
        </w:tc>
        <w:tc>
          <w:tcPr>
            <w:tcW w:w="2694" w:type="dxa"/>
            <w:gridSpan w:val="2"/>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
                <w:bCs/>
                <w:sz w:val="20"/>
                <w:szCs w:val="20"/>
              </w:rPr>
            </w:pPr>
            <w:r w:rsidRPr="00DC5795">
              <w:rPr>
                <w:rFonts w:ascii="Times New Roman" w:hAnsi="Times New Roman"/>
                <w:b/>
                <w:bCs/>
                <w:sz w:val="20"/>
                <w:szCs w:val="20"/>
              </w:rPr>
              <w:t>Бейсенбі /Четверг</w:t>
            </w:r>
          </w:p>
          <w:p w:rsidR="005B38C5" w:rsidRPr="00DC5795" w:rsidRDefault="005B38C5" w:rsidP="005B38C5">
            <w:pPr>
              <w:contextualSpacing/>
              <w:jc w:val="both"/>
              <w:rPr>
                <w:rFonts w:ascii="Times New Roman" w:hAnsi="Times New Roman"/>
                <w:b/>
                <w:bCs/>
                <w:sz w:val="20"/>
                <w:szCs w:val="20"/>
              </w:rPr>
            </w:pPr>
            <w:r>
              <w:rPr>
                <w:rFonts w:ascii="Times New Roman" w:hAnsi="Times New Roman"/>
                <w:b/>
                <w:bCs/>
                <w:sz w:val="20"/>
                <w:szCs w:val="20"/>
              </w:rPr>
              <w:t>25</w:t>
            </w:r>
            <w:r w:rsidRPr="00DC5795">
              <w:rPr>
                <w:rFonts w:ascii="Times New Roman" w:hAnsi="Times New Roman"/>
                <w:b/>
                <w:bCs/>
                <w:sz w:val="20"/>
                <w:szCs w:val="20"/>
              </w:rPr>
              <w:t>.0</w:t>
            </w:r>
            <w:r>
              <w:rPr>
                <w:rFonts w:ascii="Times New Roman" w:hAnsi="Times New Roman"/>
                <w:b/>
                <w:bCs/>
                <w:sz w:val="20"/>
                <w:szCs w:val="20"/>
              </w:rPr>
              <w:t>5</w:t>
            </w:r>
            <w:r w:rsidRPr="00DC5795">
              <w:rPr>
                <w:rFonts w:ascii="Times New Roman" w:hAnsi="Times New Roman"/>
                <w:b/>
                <w:bCs/>
                <w:sz w:val="20"/>
                <w:szCs w:val="20"/>
              </w:rPr>
              <w:t>.23</w:t>
            </w:r>
          </w:p>
        </w:tc>
        <w:tc>
          <w:tcPr>
            <w:tcW w:w="2879" w:type="dxa"/>
            <w:gridSpan w:val="2"/>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
                <w:bCs/>
                <w:sz w:val="20"/>
                <w:szCs w:val="20"/>
              </w:rPr>
            </w:pPr>
            <w:r w:rsidRPr="00DC5795">
              <w:rPr>
                <w:rFonts w:ascii="Times New Roman" w:hAnsi="Times New Roman"/>
                <w:b/>
                <w:bCs/>
                <w:sz w:val="20"/>
                <w:szCs w:val="20"/>
              </w:rPr>
              <w:t>Жұма/ Пятница</w:t>
            </w:r>
          </w:p>
          <w:p w:rsidR="005B38C5" w:rsidRPr="00DC5795" w:rsidRDefault="005B38C5" w:rsidP="005B38C5">
            <w:pPr>
              <w:contextualSpacing/>
              <w:jc w:val="both"/>
              <w:rPr>
                <w:rFonts w:ascii="Times New Roman" w:hAnsi="Times New Roman"/>
                <w:b/>
                <w:bCs/>
                <w:sz w:val="20"/>
                <w:szCs w:val="20"/>
              </w:rPr>
            </w:pPr>
            <w:r>
              <w:rPr>
                <w:rFonts w:ascii="Times New Roman" w:hAnsi="Times New Roman"/>
                <w:b/>
                <w:bCs/>
                <w:sz w:val="20"/>
                <w:szCs w:val="20"/>
              </w:rPr>
              <w:t>26</w:t>
            </w:r>
            <w:r w:rsidRPr="00DC5795">
              <w:rPr>
                <w:rFonts w:ascii="Times New Roman" w:hAnsi="Times New Roman"/>
                <w:b/>
                <w:bCs/>
                <w:sz w:val="20"/>
                <w:szCs w:val="20"/>
              </w:rPr>
              <w:t>.0</w:t>
            </w:r>
            <w:r>
              <w:rPr>
                <w:rFonts w:ascii="Times New Roman" w:hAnsi="Times New Roman"/>
                <w:b/>
                <w:bCs/>
                <w:sz w:val="20"/>
                <w:szCs w:val="20"/>
              </w:rPr>
              <w:t>5</w:t>
            </w:r>
            <w:r w:rsidRPr="00DC5795">
              <w:rPr>
                <w:rFonts w:ascii="Times New Roman" w:hAnsi="Times New Roman"/>
                <w:b/>
                <w:bCs/>
                <w:sz w:val="20"/>
                <w:szCs w:val="20"/>
              </w:rPr>
              <w:t>.23</w:t>
            </w:r>
          </w:p>
        </w:tc>
      </w:tr>
      <w:tr w:rsidR="005B38C5" w:rsidRPr="00800918" w:rsidTr="005B38C5">
        <w:trPr>
          <w:trHeight w:val="1401"/>
        </w:trPr>
        <w:tc>
          <w:tcPr>
            <w:tcW w:w="1889" w:type="dxa"/>
            <w:vMerge w:val="restart"/>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Балаларды қабылдау/</w:t>
            </w:r>
          </w:p>
          <w:p w:rsidR="005B38C5" w:rsidRPr="00DC5795" w:rsidRDefault="005B38C5" w:rsidP="005B38C5">
            <w:pPr>
              <w:contextualSpacing/>
              <w:jc w:val="both"/>
              <w:rPr>
                <w:rFonts w:ascii="Times New Roman" w:hAnsi="Times New Roman"/>
                <w:b/>
                <w:bCs/>
                <w:sz w:val="20"/>
                <w:szCs w:val="20"/>
              </w:rPr>
            </w:pPr>
            <w:r w:rsidRPr="00DC5795">
              <w:rPr>
                <w:rFonts w:ascii="Times New Roman" w:hAnsi="Times New Roman"/>
                <w:b/>
                <w:bCs/>
                <w:sz w:val="20"/>
                <w:szCs w:val="20"/>
              </w:rPr>
              <w:t>Прием детей</w:t>
            </w:r>
          </w:p>
          <w:p w:rsidR="005B38C5" w:rsidRPr="00DC5795" w:rsidRDefault="005B38C5" w:rsidP="005B38C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Ата-аналармен сүхбат/</w:t>
            </w:r>
          </w:p>
          <w:p w:rsidR="005B38C5" w:rsidRPr="00DC5795" w:rsidRDefault="005B38C5" w:rsidP="005B38C5">
            <w:pPr>
              <w:contextualSpacing/>
              <w:jc w:val="both"/>
              <w:rPr>
                <w:rFonts w:ascii="Times New Roman" w:hAnsi="Times New Roman"/>
                <w:b/>
                <w:bCs/>
                <w:sz w:val="20"/>
                <w:szCs w:val="20"/>
              </w:rPr>
            </w:pPr>
            <w:r w:rsidRPr="00DC5795">
              <w:rPr>
                <w:rFonts w:ascii="Times New Roman" w:hAnsi="Times New Roman"/>
                <w:b/>
                <w:bCs/>
                <w:sz w:val="20"/>
                <w:szCs w:val="20"/>
              </w:rPr>
              <w:t>Беседы с родителями</w:t>
            </w:r>
          </w:p>
          <w:p w:rsidR="005B38C5" w:rsidRPr="00DC5795" w:rsidRDefault="005B38C5" w:rsidP="005B38C5">
            <w:pPr>
              <w:contextualSpacing/>
              <w:jc w:val="both"/>
              <w:rPr>
                <w:rFonts w:ascii="Times New Roman" w:hAnsi="Times New Roman"/>
                <w:b/>
                <w:bCs/>
                <w:sz w:val="20"/>
                <w:szCs w:val="20"/>
              </w:rPr>
            </w:pPr>
            <w:r w:rsidRPr="00DC5795">
              <w:rPr>
                <w:rFonts w:ascii="Times New Roman" w:hAnsi="Times New Roman"/>
                <w:b/>
                <w:bCs/>
                <w:sz w:val="20"/>
                <w:szCs w:val="20"/>
                <w:lang w:val="kk-KZ"/>
              </w:rPr>
              <w:t xml:space="preserve">Ойындар </w:t>
            </w:r>
            <w:r w:rsidRPr="00DC5795">
              <w:rPr>
                <w:rFonts w:ascii="Times New Roman" w:hAnsi="Times New Roman"/>
                <w:b/>
                <w:bCs/>
                <w:sz w:val="20"/>
                <w:szCs w:val="20"/>
              </w:rPr>
              <w:t>(</w:t>
            </w:r>
            <w:r w:rsidRPr="00DC5795">
              <w:rPr>
                <w:rFonts w:ascii="Times New Roman" w:hAnsi="Times New Roman"/>
                <w:b/>
                <w:bCs/>
                <w:sz w:val="20"/>
                <w:szCs w:val="20"/>
                <w:lang w:val="kk-KZ"/>
              </w:rPr>
              <w:t>үстел үсті,саусақ және т.б.</w:t>
            </w:r>
            <w:r w:rsidRPr="00DC5795">
              <w:rPr>
                <w:rFonts w:ascii="Times New Roman" w:hAnsi="Times New Roman"/>
                <w:b/>
                <w:bCs/>
                <w:sz w:val="20"/>
                <w:szCs w:val="20"/>
              </w:rPr>
              <w:t>)/</w:t>
            </w:r>
          </w:p>
          <w:p w:rsidR="005B38C5" w:rsidRPr="00DC5795" w:rsidRDefault="005B38C5" w:rsidP="005B38C5">
            <w:pPr>
              <w:contextualSpacing/>
              <w:jc w:val="both"/>
              <w:rPr>
                <w:rFonts w:ascii="Times New Roman" w:hAnsi="Times New Roman"/>
                <w:b/>
                <w:bCs/>
                <w:sz w:val="20"/>
                <w:szCs w:val="20"/>
              </w:rPr>
            </w:pPr>
            <w:r w:rsidRPr="00DC5795">
              <w:rPr>
                <w:rFonts w:ascii="Times New Roman" w:hAnsi="Times New Roman"/>
                <w:b/>
                <w:bCs/>
                <w:sz w:val="20"/>
                <w:szCs w:val="20"/>
              </w:rPr>
              <w:t>Самостоятельная деятельность детей</w:t>
            </w:r>
          </w:p>
          <w:p w:rsidR="005B38C5" w:rsidRPr="00DC5795" w:rsidRDefault="005B38C5" w:rsidP="005B38C5">
            <w:pPr>
              <w:contextualSpacing/>
              <w:jc w:val="both"/>
              <w:rPr>
                <w:rFonts w:ascii="Times New Roman" w:hAnsi="Times New Roman"/>
                <w:b/>
                <w:bCs/>
                <w:sz w:val="20"/>
                <w:szCs w:val="20"/>
              </w:rPr>
            </w:pPr>
            <w:r w:rsidRPr="00DC5795">
              <w:rPr>
                <w:rFonts w:ascii="Times New Roman" w:hAnsi="Times New Roman"/>
                <w:b/>
                <w:bCs/>
                <w:sz w:val="20"/>
                <w:szCs w:val="20"/>
              </w:rPr>
              <w:t>Игры (настольные, пальчиковые и др.)</w:t>
            </w:r>
          </w:p>
          <w:p w:rsidR="005B38C5" w:rsidRPr="00DC5795" w:rsidRDefault="005B38C5" w:rsidP="005B38C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Таңғы гимнастика/</w:t>
            </w:r>
          </w:p>
          <w:p w:rsidR="005B38C5" w:rsidRPr="00DC5795" w:rsidRDefault="005B38C5" w:rsidP="005B38C5">
            <w:pPr>
              <w:contextualSpacing/>
              <w:jc w:val="both"/>
              <w:rPr>
                <w:rFonts w:ascii="Times New Roman" w:hAnsi="Times New Roman"/>
                <w:b/>
                <w:bCs/>
                <w:sz w:val="20"/>
                <w:szCs w:val="20"/>
              </w:rPr>
            </w:pPr>
            <w:r w:rsidRPr="00DC5795">
              <w:rPr>
                <w:rFonts w:ascii="Times New Roman" w:hAnsi="Times New Roman"/>
                <w:b/>
                <w:bCs/>
                <w:sz w:val="20"/>
                <w:szCs w:val="20"/>
              </w:rPr>
              <w:t>Утренняя гимнастика</w:t>
            </w:r>
          </w:p>
        </w:tc>
        <w:tc>
          <w:tcPr>
            <w:tcW w:w="13471" w:type="dxa"/>
            <w:gridSpan w:val="8"/>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Cs/>
                <w:sz w:val="20"/>
                <w:szCs w:val="20"/>
                <w:lang w:val="kk-KZ"/>
              </w:rPr>
            </w:pPr>
            <w:r w:rsidRPr="00DC5795">
              <w:rPr>
                <w:rFonts w:ascii="Times New Roman" w:hAnsi="Times New Roman"/>
                <w:bCs/>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5B38C5" w:rsidRPr="00DC5795" w:rsidRDefault="005B38C5" w:rsidP="005B38C5">
            <w:pPr>
              <w:contextualSpacing/>
              <w:jc w:val="both"/>
              <w:rPr>
                <w:rFonts w:ascii="Times New Roman" w:hAnsi="Times New Roman"/>
                <w:bCs/>
                <w:sz w:val="20"/>
                <w:szCs w:val="20"/>
                <w:lang w:val="kk-KZ"/>
              </w:rPr>
            </w:pPr>
            <w:r w:rsidRPr="00DC5795">
              <w:rPr>
                <w:rFonts w:ascii="Times New Roman" w:hAnsi="Times New Roman"/>
                <w:bCs/>
                <w:sz w:val="20"/>
                <w:szCs w:val="20"/>
                <w:lang w:val="kk-KZ"/>
              </w:rPr>
              <w:t>Беседы с родителями по запросу</w:t>
            </w:r>
          </w:p>
          <w:p w:rsidR="005B38C5" w:rsidRPr="00DC5795" w:rsidRDefault="005B38C5" w:rsidP="005B38C5">
            <w:pPr>
              <w:contextualSpacing/>
              <w:jc w:val="both"/>
              <w:rPr>
                <w:rFonts w:ascii="Times New Roman" w:hAnsi="Times New Roman"/>
                <w:bCs/>
                <w:sz w:val="20"/>
                <w:szCs w:val="20"/>
              </w:rPr>
            </w:pPr>
            <w:r w:rsidRPr="00DC5795">
              <w:rPr>
                <w:rFonts w:ascii="Times New Roman" w:hAnsi="Times New Roman"/>
                <w:bCs/>
                <w:sz w:val="20"/>
                <w:szCs w:val="20"/>
              </w:rPr>
              <w:t xml:space="preserve">Общение воспитателя с детьми: индивидуальные беседы, игры для общения и создания настроения у детей. </w:t>
            </w:r>
            <w:r w:rsidRPr="00DC5795">
              <w:rPr>
                <w:rFonts w:ascii="Times New Roman" w:hAnsi="Times New Roman"/>
                <w:bCs/>
                <w:sz w:val="20"/>
                <w:szCs w:val="20"/>
                <w:lang w:val="kk-KZ"/>
              </w:rPr>
              <w:t xml:space="preserve"> </w:t>
            </w:r>
            <w:r w:rsidRPr="00DC5795">
              <w:rPr>
                <w:rFonts w:ascii="Times New Roman" w:hAnsi="Times New Roman"/>
                <w:bCs/>
                <w:sz w:val="20"/>
                <w:szCs w:val="20"/>
              </w:rPr>
              <w:t>Создание доброжелательной атмосферы</w:t>
            </w:r>
          </w:p>
          <w:p w:rsidR="005B38C5" w:rsidRPr="00DC5795" w:rsidRDefault="005B38C5" w:rsidP="005B38C5">
            <w:pPr>
              <w:contextualSpacing/>
              <w:jc w:val="both"/>
              <w:rPr>
                <w:rFonts w:ascii="Times New Roman" w:hAnsi="Times New Roman"/>
                <w:b/>
                <w:bCs/>
                <w:i/>
                <w:sz w:val="20"/>
                <w:szCs w:val="20"/>
                <w:lang w:val="kk-KZ"/>
              </w:rPr>
            </w:pPr>
            <w:r w:rsidRPr="00DC5795">
              <w:rPr>
                <w:rFonts w:ascii="Times New Roman" w:hAnsi="Times New Roman"/>
                <w:bCs/>
                <w:sz w:val="20"/>
                <w:szCs w:val="20"/>
                <w:lang w:val="kk-KZ"/>
              </w:rPr>
              <w:t>Формирование умения слушания, понимания речи и участия в разговоре.</w:t>
            </w:r>
            <w:r w:rsidRPr="00DC5795">
              <w:rPr>
                <w:rFonts w:ascii="Times New Roman" w:hAnsi="Times New Roman"/>
                <w:b/>
                <w:bCs/>
                <w:sz w:val="20"/>
                <w:szCs w:val="20"/>
                <w:lang w:val="kk-KZ"/>
              </w:rPr>
              <w:t xml:space="preserve"> </w:t>
            </w:r>
          </w:p>
          <w:p w:rsidR="005B38C5" w:rsidRPr="00DC5795" w:rsidRDefault="005B38C5" w:rsidP="005B38C5">
            <w:pPr>
              <w:contextualSpacing/>
              <w:jc w:val="both"/>
              <w:rPr>
                <w:rFonts w:ascii="Times New Roman" w:hAnsi="Times New Roman"/>
                <w:b/>
                <w:bCs/>
                <w:i/>
                <w:sz w:val="20"/>
                <w:szCs w:val="20"/>
                <w:lang w:val="kk-KZ"/>
              </w:rPr>
            </w:pPr>
            <w:r w:rsidRPr="00DC5795">
              <w:rPr>
                <w:rFonts w:ascii="Times New Roman" w:hAnsi="Times New Roman"/>
                <w:bCs/>
                <w:sz w:val="20"/>
                <w:szCs w:val="20"/>
                <w:lang w:val="kk-KZ"/>
              </w:rPr>
              <w:t>Қайырлы таң! Сәлеметсіз бе</w:t>
            </w:r>
            <w:r w:rsidRPr="00DC5795">
              <w:rPr>
                <w:rFonts w:ascii="Times New Roman" w:hAnsi="Times New Roman"/>
                <w:b/>
                <w:bCs/>
                <w:i/>
                <w:sz w:val="20"/>
                <w:szCs w:val="20"/>
                <w:lang w:val="kk-KZ"/>
              </w:rPr>
              <w:t>! Рақмет (***казахский язык)</w:t>
            </w:r>
          </w:p>
        </w:tc>
      </w:tr>
      <w:tr w:rsidR="005B38C5" w:rsidRPr="00DC5795" w:rsidTr="005A4AEB">
        <w:trPr>
          <w:trHeight w:val="3392"/>
        </w:trPr>
        <w:tc>
          <w:tcPr>
            <w:tcW w:w="1889" w:type="dxa"/>
            <w:vMerge/>
            <w:tcBorders>
              <w:top w:val="single" w:sz="4" w:space="0" w:color="auto"/>
              <w:left w:val="single" w:sz="4" w:space="0" w:color="auto"/>
              <w:bottom w:val="single" w:sz="4" w:space="0" w:color="auto"/>
              <w:right w:val="single" w:sz="4" w:space="0" w:color="auto"/>
            </w:tcBorders>
            <w:vAlign w:val="center"/>
            <w:hideMark/>
          </w:tcPr>
          <w:p w:rsidR="005B38C5" w:rsidRPr="00DC5795" w:rsidRDefault="005B38C5" w:rsidP="005B38C5">
            <w:pPr>
              <w:rPr>
                <w:rFonts w:ascii="Times New Roman" w:hAnsi="Times New Roman"/>
                <w:b/>
                <w:bCs/>
                <w:sz w:val="20"/>
                <w:szCs w:val="20"/>
                <w:lang w:val="kk-KZ"/>
              </w:rPr>
            </w:pPr>
          </w:p>
        </w:tc>
        <w:tc>
          <w:tcPr>
            <w:tcW w:w="2648" w:type="dxa"/>
            <w:tcBorders>
              <w:top w:val="single" w:sz="4" w:space="0" w:color="auto"/>
              <w:left w:val="single" w:sz="4" w:space="0" w:color="auto"/>
              <w:bottom w:val="single" w:sz="4" w:space="0" w:color="auto"/>
              <w:right w:val="single" w:sz="4" w:space="0" w:color="auto"/>
            </w:tcBorders>
            <w:hideMark/>
          </w:tcPr>
          <w:p w:rsidR="005B38C5" w:rsidRPr="005F3176" w:rsidRDefault="005B38C5" w:rsidP="005A4AEB">
            <w:pPr>
              <w:tabs>
                <w:tab w:val="left" w:pos="6640"/>
              </w:tabs>
              <w:rPr>
                <w:rFonts w:ascii="Times New Roman" w:eastAsia="Times New Roman" w:hAnsi="Times New Roman"/>
                <w:b/>
                <w:noProof/>
                <w:sz w:val="20"/>
                <w:szCs w:val="20"/>
                <w:lang w:val="kk-KZ" w:eastAsia="ru-RU"/>
              </w:rPr>
            </w:pPr>
            <w:r w:rsidRPr="005F3176">
              <w:rPr>
                <w:rFonts w:ascii="Times New Roman" w:eastAsia="Times New Roman" w:hAnsi="Times New Roman"/>
                <w:b/>
                <w:noProof/>
                <w:sz w:val="20"/>
                <w:szCs w:val="20"/>
                <w:lang w:eastAsia="ru-RU"/>
              </w:rPr>
              <w:t>«</w:t>
            </w:r>
            <w:r w:rsidR="00D410B3">
              <w:rPr>
                <w:rFonts w:ascii="Times New Roman" w:hAnsi="Times New Roman"/>
                <w:b/>
                <w:sz w:val="20"/>
                <w:szCs w:val="20"/>
              </w:rPr>
              <w:t>Мозаика.Рыба</w:t>
            </w:r>
            <w:r w:rsidRPr="005F3176">
              <w:rPr>
                <w:rFonts w:ascii="Times New Roman" w:eastAsia="Times New Roman" w:hAnsi="Times New Roman"/>
                <w:b/>
                <w:noProof/>
                <w:sz w:val="20"/>
                <w:szCs w:val="20"/>
                <w:lang w:eastAsia="ru-RU"/>
              </w:rPr>
              <w:t>»</w:t>
            </w:r>
            <w:r w:rsidRPr="005F3176">
              <w:rPr>
                <w:rFonts w:ascii="Times New Roman" w:eastAsia="Times New Roman" w:hAnsi="Times New Roman"/>
                <w:b/>
                <w:noProof/>
                <w:sz w:val="20"/>
                <w:szCs w:val="20"/>
                <w:lang w:val="kk-KZ" w:eastAsia="ru-RU"/>
              </w:rPr>
              <w:t xml:space="preserve"> </w:t>
            </w:r>
            <w:r>
              <w:rPr>
                <w:rFonts w:ascii="Times New Roman" w:eastAsia="Times New Roman" w:hAnsi="Times New Roman"/>
                <w:b/>
                <w:noProof/>
                <w:sz w:val="20"/>
                <w:szCs w:val="20"/>
                <w:lang w:val="kk-KZ" w:eastAsia="ru-RU"/>
              </w:rPr>
              <w:t>(по образцу)</w:t>
            </w:r>
          </w:p>
          <w:p w:rsidR="005B38C5" w:rsidRPr="005F3176" w:rsidRDefault="005B38C5" w:rsidP="005A4AEB">
            <w:pPr>
              <w:contextualSpacing/>
              <w:rPr>
                <w:rFonts w:ascii="Times New Roman" w:hAnsi="Times New Roman"/>
                <w:b/>
                <w:bCs/>
                <w:sz w:val="20"/>
                <w:szCs w:val="20"/>
                <w:lang w:val="kk-KZ"/>
              </w:rPr>
            </w:pPr>
            <w:r w:rsidRPr="005F3176">
              <w:rPr>
                <w:rFonts w:ascii="Times New Roman" w:eastAsia="Times New Roman" w:hAnsi="Times New Roman"/>
                <w:b/>
                <w:noProof/>
                <w:sz w:val="20"/>
                <w:szCs w:val="20"/>
                <w:lang w:eastAsia="ru-RU"/>
              </w:rPr>
              <w:t>Мақсаты</w:t>
            </w:r>
            <w:r w:rsidRPr="005F3176">
              <w:rPr>
                <w:rFonts w:ascii="Times New Roman" w:eastAsia="Times New Roman" w:hAnsi="Times New Roman"/>
                <w:b/>
                <w:noProof/>
                <w:sz w:val="20"/>
                <w:szCs w:val="20"/>
                <w:lang w:val="kk-KZ" w:eastAsia="ru-RU"/>
              </w:rPr>
              <w:t xml:space="preserve"> Цель:</w:t>
            </w:r>
            <w:r w:rsidRPr="005F3176">
              <w:rPr>
                <w:rFonts w:ascii="Times New Roman" w:hAnsi="Times New Roman"/>
                <w:color w:val="000000"/>
                <w:sz w:val="20"/>
                <w:szCs w:val="20"/>
                <w:lang w:val="kk-KZ"/>
              </w:rPr>
              <w:t xml:space="preserve"> </w:t>
            </w:r>
            <w:r>
              <w:rPr>
                <w:rFonts w:ascii="Times New Roman" w:hAnsi="Times New Roman"/>
                <w:color w:val="000000"/>
                <w:sz w:val="20"/>
                <w:szCs w:val="20"/>
                <w:lang w:val="kk-KZ"/>
              </w:rPr>
              <w:t>развивает логическое мышление</w:t>
            </w:r>
            <w:r w:rsidRPr="005F3176">
              <w:rPr>
                <w:rFonts w:ascii="Times New Roman" w:hAnsi="Times New Roman"/>
                <w:sz w:val="20"/>
                <w:szCs w:val="20"/>
                <w:lang w:val="kk-KZ"/>
              </w:rPr>
              <w:t xml:space="preserve">  </w:t>
            </w:r>
            <w:r w:rsidRPr="005F3176">
              <w:rPr>
                <w:rFonts w:ascii="Times New Roman" w:hAnsi="Times New Roman"/>
                <w:b/>
                <w:bCs/>
                <w:sz w:val="20"/>
                <w:szCs w:val="20"/>
                <w:lang w:val="kk-KZ"/>
              </w:rPr>
              <w:t xml:space="preserve"> (</w:t>
            </w:r>
            <w:r>
              <w:rPr>
                <w:rFonts w:ascii="Times New Roman" w:hAnsi="Times New Roman"/>
                <w:b/>
                <w:bCs/>
                <w:i/>
                <w:sz w:val="20"/>
                <w:szCs w:val="20"/>
                <w:lang w:val="kk-KZ"/>
              </w:rPr>
              <w:t>ознакомление в окружающим</w:t>
            </w:r>
            <w:r w:rsidRPr="005F3176">
              <w:rPr>
                <w:rFonts w:ascii="Times New Roman" w:hAnsi="Times New Roman"/>
                <w:b/>
                <w:bCs/>
                <w:i/>
                <w:sz w:val="20"/>
                <w:szCs w:val="20"/>
                <w:lang w:val="kk-KZ"/>
              </w:rPr>
              <w:t>,</w:t>
            </w:r>
            <w:r>
              <w:rPr>
                <w:rFonts w:ascii="Times New Roman" w:hAnsi="Times New Roman"/>
                <w:b/>
                <w:bCs/>
                <w:i/>
                <w:sz w:val="20"/>
                <w:szCs w:val="20"/>
                <w:lang w:val="kk-KZ"/>
              </w:rPr>
              <w:t>творчество</w:t>
            </w:r>
            <w:r w:rsidRPr="005F3176">
              <w:rPr>
                <w:rFonts w:ascii="Times New Roman" w:hAnsi="Times New Roman"/>
                <w:b/>
                <w:bCs/>
                <w:sz w:val="20"/>
                <w:szCs w:val="20"/>
                <w:lang w:val="kk-KZ"/>
              </w:rPr>
              <w:t>)</w:t>
            </w:r>
          </w:p>
        </w:tc>
        <w:tc>
          <w:tcPr>
            <w:tcW w:w="2555" w:type="dxa"/>
            <w:gridSpan w:val="2"/>
            <w:tcBorders>
              <w:top w:val="single" w:sz="4" w:space="0" w:color="auto"/>
              <w:left w:val="single" w:sz="4" w:space="0" w:color="auto"/>
              <w:bottom w:val="single" w:sz="4" w:space="0" w:color="auto"/>
              <w:right w:val="single" w:sz="4" w:space="0" w:color="auto"/>
            </w:tcBorders>
          </w:tcPr>
          <w:p w:rsidR="005B38C5" w:rsidRPr="005F3176" w:rsidRDefault="005B38C5" w:rsidP="005A4AEB">
            <w:pPr>
              <w:contextualSpacing/>
              <w:rPr>
                <w:rFonts w:ascii="Times New Roman" w:hAnsi="Times New Roman"/>
                <w:b/>
                <w:bCs/>
                <w:sz w:val="20"/>
                <w:szCs w:val="20"/>
              </w:rPr>
            </w:pPr>
            <w:r w:rsidRPr="005F3176">
              <w:rPr>
                <w:rFonts w:ascii="Times New Roman" w:hAnsi="Times New Roman"/>
                <w:b/>
                <w:bCs/>
                <w:sz w:val="20"/>
                <w:szCs w:val="20"/>
              </w:rPr>
              <w:t>«</w:t>
            </w:r>
            <w:r w:rsidR="00D410B3">
              <w:rPr>
                <w:rFonts w:ascii="Times New Roman" w:hAnsi="Times New Roman"/>
                <w:b/>
                <w:sz w:val="20"/>
                <w:szCs w:val="20"/>
              </w:rPr>
              <w:t xml:space="preserve">Составь рисунок на магнитной доске </w:t>
            </w:r>
            <w:r w:rsidRPr="005F3176">
              <w:rPr>
                <w:rFonts w:ascii="Times New Roman" w:hAnsi="Times New Roman"/>
                <w:b/>
                <w:bCs/>
                <w:sz w:val="20"/>
                <w:szCs w:val="20"/>
              </w:rPr>
              <w:t>»</w:t>
            </w:r>
          </w:p>
          <w:p w:rsidR="005B38C5" w:rsidRPr="005F3176" w:rsidRDefault="005B38C5" w:rsidP="005A4AEB">
            <w:pPr>
              <w:spacing w:line="256" w:lineRule="auto"/>
              <w:rPr>
                <w:rFonts w:ascii="Times New Roman" w:hAnsi="Times New Roman"/>
                <w:color w:val="000000"/>
                <w:sz w:val="20"/>
                <w:szCs w:val="20"/>
                <w:lang w:val="kk-KZ"/>
              </w:rPr>
            </w:pPr>
            <w:r w:rsidRPr="005F3176">
              <w:rPr>
                <w:rFonts w:ascii="Times New Roman" w:hAnsi="Times New Roman"/>
                <w:b/>
                <w:bCs/>
                <w:sz w:val="20"/>
                <w:szCs w:val="20"/>
              </w:rPr>
              <w:t>Мақсаты</w:t>
            </w:r>
            <w:r w:rsidRPr="005F3176">
              <w:rPr>
                <w:rFonts w:ascii="Times New Roman" w:hAnsi="Times New Roman"/>
                <w:b/>
                <w:bCs/>
                <w:sz w:val="20"/>
                <w:szCs w:val="20"/>
                <w:lang w:val="kk-KZ"/>
              </w:rPr>
              <w:t xml:space="preserve"> Цель: </w:t>
            </w:r>
          </w:p>
          <w:p w:rsidR="005B38C5" w:rsidRPr="005F3176" w:rsidRDefault="005B38C5" w:rsidP="005A4AEB">
            <w:pPr>
              <w:contextualSpacing/>
              <w:rPr>
                <w:rFonts w:ascii="Times New Roman" w:hAnsi="Times New Roman"/>
                <w:bCs/>
                <w:sz w:val="20"/>
                <w:szCs w:val="20"/>
                <w:lang w:val="kk-KZ"/>
              </w:rPr>
            </w:pPr>
            <w:r>
              <w:rPr>
                <w:rFonts w:ascii="Times New Roman" w:hAnsi="Times New Roman"/>
                <w:color w:val="111111"/>
                <w:sz w:val="20"/>
                <w:szCs w:val="20"/>
                <w:shd w:val="clear" w:color="auto" w:fill="FFFFFF"/>
              </w:rPr>
              <w:t xml:space="preserve">Составляет рисунок по образцу </w:t>
            </w:r>
            <w:r w:rsidRPr="005F3176">
              <w:rPr>
                <w:rFonts w:ascii="Times New Roman" w:hAnsi="Times New Roman"/>
                <w:bCs/>
                <w:sz w:val="20"/>
                <w:szCs w:val="20"/>
                <w:lang w:val="kk-KZ"/>
              </w:rPr>
              <w:t>(</w:t>
            </w:r>
            <w:r w:rsidRPr="005F3176">
              <w:rPr>
                <w:rFonts w:ascii="Times New Roman" w:hAnsi="Times New Roman"/>
                <w:b/>
                <w:bCs/>
                <w:i/>
                <w:sz w:val="20"/>
                <w:szCs w:val="20"/>
                <w:lang w:val="kk-KZ"/>
              </w:rPr>
              <w:t xml:space="preserve">ознакомление с окружающим миром, </w:t>
            </w:r>
            <w:r>
              <w:rPr>
                <w:rFonts w:ascii="Times New Roman" w:hAnsi="Times New Roman"/>
                <w:b/>
                <w:bCs/>
                <w:i/>
                <w:sz w:val="20"/>
                <w:szCs w:val="20"/>
                <w:lang w:val="kk-KZ"/>
              </w:rPr>
              <w:t>основы математики</w:t>
            </w:r>
            <w:r w:rsidRPr="005F3176">
              <w:rPr>
                <w:rFonts w:ascii="Times New Roman" w:hAnsi="Times New Roman"/>
                <w:bCs/>
                <w:sz w:val="20"/>
                <w:szCs w:val="20"/>
                <w:lang w:val="kk-KZ"/>
              </w:rPr>
              <w:t>)</w:t>
            </w:r>
          </w:p>
          <w:p w:rsidR="005B38C5" w:rsidRPr="005F3176" w:rsidRDefault="005B38C5" w:rsidP="005A4AEB">
            <w:pPr>
              <w:contextualSpacing/>
              <w:rPr>
                <w:rFonts w:ascii="Times New Roman" w:hAnsi="Times New Roman"/>
                <w:b/>
                <w:bCs/>
                <w:sz w:val="20"/>
                <w:szCs w:val="20"/>
                <w:lang w:val="kk-KZ"/>
              </w:rPr>
            </w:pPr>
          </w:p>
        </w:tc>
        <w:tc>
          <w:tcPr>
            <w:tcW w:w="2695" w:type="dxa"/>
            <w:tcBorders>
              <w:top w:val="single" w:sz="4" w:space="0" w:color="auto"/>
              <w:left w:val="single" w:sz="4" w:space="0" w:color="auto"/>
              <w:bottom w:val="single" w:sz="4" w:space="0" w:color="auto"/>
              <w:right w:val="single" w:sz="4" w:space="0" w:color="auto"/>
            </w:tcBorders>
          </w:tcPr>
          <w:p w:rsidR="005B38C5" w:rsidRPr="005F3176" w:rsidRDefault="005B38C5" w:rsidP="005A4AEB">
            <w:pPr>
              <w:contextualSpacing/>
              <w:rPr>
                <w:rFonts w:ascii="Times New Roman" w:hAnsi="Times New Roman"/>
                <w:b/>
                <w:bCs/>
                <w:sz w:val="20"/>
                <w:szCs w:val="20"/>
                <w:lang w:val="kk-KZ"/>
              </w:rPr>
            </w:pPr>
            <w:r w:rsidRPr="005F3176">
              <w:rPr>
                <w:rFonts w:ascii="Times New Roman" w:hAnsi="Times New Roman"/>
                <w:b/>
                <w:bCs/>
                <w:sz w:val="20"/>
                <w:szCs w:val="20"/>
                <w:lang w:val="kk-KZ"/>
              </w:rPr>
              <w:t>«</w:t>
            </w:r>
            <w:r w:rsidR="005A4AEB">
              <w:rPr>
                <w:rFonts w:ascii="Times New Roman" w:hAnsi="Times New Roman"/>
                <w:b/>
                <w:sz w:val="20"/>
                <w:szCs w:val="20"/>
              </w:rPr>
              <w:t>Одень куклу на прогулку</w:t>
            </w:r>
            <w:r w:rsidRPr="005F3176">
              <w:rPr>
                <w:rFonts w:ascii="Times New Roman" w:hAnsi="Times New Roman"/>
                <w:b/>
                <w:bCs/>
                <w:sz w:val="20"/>
                <w:szCs w:val="20"/>
                <w:lang w:val="kk-KZ"/>
              </w:rPr>
              <w:t xml:space="preserve">» </w:t>
            </w:r>
          </w:p>
          <w:p w:rsidR="005B38C5" w:rsidRPr="005F3176" w:rsidRDefault="005B38C5" w:rsidP="005A4AEB">
            <w:pPr>
              <w:spacing w:line="256" w:lineRule="auto"/>
              <w:rPr>
                <w:rFonts w:ascii="Times New Roman" w:hAnsi="Times New Roman"/>
                <w:sz w:val="20"/>
                <w:szCs w:val="20"/>
                <w:lang w:val="kk-KZ"/>
              </w:rPr>
            </w:pPr>
            <w:r w:rsidRPr="005F3176">
              <w:rPr>
                <w:rFonts w:ascii="Times New Roman" w:hAnsi="Times New Roman"/>
                <w:b/>
                <w:bCs/>
                <w:sz w:val="20"/>
                <w:szCs w:val="20"/>
                <w:lang w:val="kk-KZ"/>
              </w:rPr>
              <w:t>Мақсаты Цель:</w:t>
            </w:r>
            <w:r>
              <w:rPr>
                <w:rFonts w:ascii="Times New Roman" w:hAnsi="Times New Roman"/>
                <w:b/>
                <w:bCs/>
                <w:sz w:val="20"/>
                <w:szCs w:val="20"/>
                <w:lang w:val="kk-KZ"/>
              </w:rPr>
              <w:t xml:space="preserve"> </w:t>
            </w:r>
            <w:r w:rsidR="005A4AEB">
              <w:rPr>
                <w:rFonts w:ascii="Times New Roman" w:hAnsi="Times New Roman"/>
                <w:bCs/>
                <w:sz w:val="20"/>
                <w:szCs w:val="20"/>
                <w:lang w:val="kk-KZ"/>
              </w:rPr>
              <w:t>одевает одежду на куклу в соответствии с мероприятием</w:t>
            </w:r>
          </w:p>
          <w:p w:rsidR="005B38C5" w:rsidRPr="005F3176" w:rsidRDefault="005B38C5" w:rsidP="005A4AEB">
            <w:pPr>
              <w:contextualSpacing/>
              <w:rPr>
                <w:rFonts w:ascii="Times New Roman" w:hAnsi="Times New Roman"/>
                <w:bCs/>
                <w:sz w:val="20"/>
                <w:szCs w:val="20"/>
                <w:lang w:val="kk-KZ"/>
              </w:rPr>
            </w:pPr>
            <w:r w:rsidRPr="005F3176">
              <w:rPr>
                <w:rFonts w:ascii="Times New Roman" w:hAnsi="Times New Roman"/>
                <w:bCs/>
                <w:sz w:val="20"/>
                <w:szCs w:val="20"/>
                <w:lang w:val="kk-KZ"/>
              </w:rPr>
              <w:t xml:space="preserve"> (</w:t>
            </w:r>
            <w:r w:rsidRPr="005F3176">
              <w:rPr>
                <w:rFonts w:ascii="Times New Roman" w:hAnsi="Times New Roman"/>
                <w:b/>
                <w:bCs/>
                <w:i/>
                <w:sz w:val="20"/>
                <w:szCs w:val="20"/>
                <w:lang w:val="kk-KZ"/>
              </w:rPr>
              <w:t>основы математики</w:t>
            </w:r>
            <w:r>
              <w:rPr>
                <w:rFonts w:ascii="Times New Roman" w:hAnsi="Times New Roman"/>
                <w:b/>
                <w:bCs/>
                <w:i/>
                <w:sz w:val="20"/>
                <w:szCs w:val="20"/>
                <w:lang w:val="kk-KZ"/>
              </w:rPr>
              <w:t xml:space="preserve"> </w:t>
            </w:r>
            <w:r w:rsidRPr="005F3176">
              <w:rPr>
                <w:rFonts w:ascii="Times New Roman" w:hAnsi="Times New Roman"/>
                <w:b/>
                <w:bCs/>
                <w:i/>
                <w:sz w:val="20"/>
                <w:szCs w:val="20"/>
                <w:lang w:val="kk-KZ"/>
              </w:rPr>
              <w:t>, ознакомление с окружающим миром</w:t>
            </w:r>
            <w:r w:rsidRPr="005F3176">
              <w:rPr>
                <w:rFonts w:ascii="Times New Roman" w:hAnsi="Times New Roman"/>
                <w:bCs/>
                <w:sz w:val="20"/>
                <w:szCs w:val="20"/>
                <w:lang w:val="kk-KZ"/>
              </w:rPr>
              <w:t>)</w:t>
            </w:r>
          </w:p>
          <w:p w:rsidR="005B38C5" w:rsidRPr="005F3176" w:rsidRDefault="005B38C5" w:rsidP="005A4AEB">
            <w:pPr>
              <w:contextualSpacing/>
              <w:rPr>
                <w:rFonts w:ascii="Times New Roman" w:hAnsi="Times New Roman"/>
                <w:b/>
                <w:bCs/>
                <w:sz w:val="20"/>
                <w:szCs w:val="20"/>
                <w:lang w:val="kk-KZ"/>
              </w:rPr>
            </w:pPr>
          </w:p>
        </w:tc>
        <w:tc>
          <w:tcPr>
            <w:tcW w:w="2694" w:type="dxa"/>
            <w:gridSpan w:val="2"/>
            <w:tcBorders>
              <w:top w:val="single" w:sz="4" w:space="0" w:color="auto"/>
              <w:left w:val="single" w:sz="4" w:space="0" w:color="auto"/>
              <w:bottom w:val="single" w:sz="4" w:space="0" w:color="auto"/>
              <w:right w:val="single" w:sz="4" w:space="0" w:color="auto"/>
            </w:tcBorders>
            <w:hideMark/>
          </w:tcPr>
          <w:p w:rsidR="005B38C5" w:rsidRPr="003775F6" w:rsidRDefault="005B38C5" w:rsidP="005A4AEB">
            <w:pPr>
              <w:contextualSpacing/>
              <w:rPr>
                <w:rFonts w:ascii="Times New Roman" w:hAnsi="Times New Roman"/>
                <w:b/>
                <w:sz w:val="20"/>
                <w:szCs w:val="20"/>
                <w:shd w:val="clear" w:color="auto" w:fill="FFFFFF"/>
              </w:rPr>
            </w:pPr>
            <w:r>
              <w:rPr>
                <w:rFonts w:ascii="Times New Roman" w:hAnsi="Times New Roman"/>
                <w:b/>
                <w:sz w:val="20"/>
                <w:szCs w:val="20"/>
                <w:shd w:val="clear" w:color="auto" w:fill="FFFFFF"/>
              </w:rPr>
              <w:t xml:space="preserve">Игра </w:t>
            </w:r>
            <w:r w:rsidRPr="003775F6">
              <w:rPr>
                <w:rFonts w:ascii="Times New Roman" w:hAnsi="Times New Roman"/>
                <w:b/>
                <w:sz w:val="20"/>
                <w:szCs w:val="20"/>
                <w:shd w:val="clear" w:color="auto" w:fill="FFFFFF"/>
              </w:rPr>
              <w:t>«</w:t>
            </w:r>
            <w:r w:rsidR="005A4AEB">
              <w:rPr>
                <w:rFonts w:ascii="Times New Roman" w:hAnsi="Times New Roman"/>
                <w:b/>
                <w:sz w:val="20"/>
                <w:szCs w:val="20"/>
                <w:shd w:val="clear" w:color="auto" w:fill="FFFFFF"/>
              </w:rPr>
              <w:t>Лабиринт</w:t>
            </w:r>
            <w:r w:rsidRPr="003775F6">
              <w:rPr>
                <w:rFonts w:ascii="Times New Roman" w:hAnsi="Times New Roman"/>
                <w:b/>
                <w:sz w:val="20"/>
                <w:szCs w:val="20"/>
                <w:shd w:val="clear" w:color="auto" w:fill="FFFFFF"/>
              </w:rPr>
              <w:t>»</w:t>
            </w:r>
          </w:p>
          <w:p w:rsidR="005B38C5" w:rsidRPr="005F3176" w:rsidRDefault="005B38C5" w:rsidP="005A4AEB">
            <w:pPr>
              <w:contextualSpacing/>
              <w:rPr>
                <w:rFonts w:ascii="Times New Roman" w:hAnsi="Times New Roman"/>
                <w:b/>
                <w:bCs/>
                <w:sz w:val="20"/>
                <w:szCs w:val="20"/>
                <w:lang w:val="kk-KZ"/>
              </w:rPr>
            </w:pPr>
            <w:r w:rsidRPr="005F3176">
              <w:rPr>
                <w:rFonts w:ascii="Times New Roman" w:hAnsi="Times New Roman"/>
                <w:b/>
                <w:bCs/>
                <w:sz w:val="20"/>
                <w:szCs w:val="20"/>
                <w:lang w:val="kk-KZ"/>
              </w:rPr>
              <w:t xml:space="preserve">Мақсаты Цель: </w:t>
            </w:r>
            <w:r w:rsidR="005A4AEB">
              <w:rPr>
                <w:rFonts w:ascii="Times New Roman" w:hAnsi="Times New Roman"/>
                <w:color w:val="000000"/>
                <w:sz w:val="20"/>
                <w:szCs w:val="20"/>
                <w:lang w:val="kk-KZ"/>
              </w:rPr>
              <w:t xml:space="preserve">продвигает шар к середине с помощью магнитного карандаша </w:t>
            </w:r>
            <w:r w:rsidRPr="005F3176">
              <w:rPr>
                <w:rFonts w:ascii="Times New Roman" w:hAnsi="Times New Roman"/>
                <w:bCs/>
                <w:sz w:val="20"/>
                <w:szCs w:val="20"/>
                <w:lang w:val="kk-KZ"/>
              </w:rPr>
              <w:t xml:space="preserve"> </w:t>
            </w:r>
            <w:r w:rsidRPr="00592519">
              <w:rPr>
                <w:rFonts w:ascii="Times New Roman" w:hAnsi="Times New Roman"/>
                <w:b/>
                <w:bCs/>
                <w:i/>
                <w:sz w:val="20"/>
                <w:szCs w:val="20"/>
                <w:lang w:val="kk-KZ"/>
              </w:rPr>
              <w:t>(ознакомление с окружающим,</w:t>
            </w:r>
            <w:r>
              <w:rPr>
                <w:rFonts w:ascii="Times New Roman" w:hAnsi="Times New Roman"/>
                <w:b/>
                <w:bCs/>
                <w:i/>
                <w:sz w:val="20"/>
                <w:szCs w:val="20"/>
                <w:lang w:val="kk-KZ"/>
              </w:rPr>
              <w:t xml:space="preserve"> основы математики</w:t>
            </w:r>
            <w:r w:rsidRPr="00592519">
              <w:rPr>
                <w:rFonts w:ascii="Times New Roman" w:hAnsi="Times New Roman"/>
                <w:b/>
                <w:bCs/>
                <w:i/>
                <w:sz w:val="20"/>
                <w:szCs w:val="20"/>
                <w:lang w:val="kk-KZ"/>
              </w:rPr>
              <w:t>)</w:t>
            </w:r>
          </w:p>
        </w:tc>
        <w:tc>
          <w:tcPr>
            <w:tcW w:w="2879" w:type="dxa"/>
            <w:gridSpan w:val="2"/>
            <w:tcBorders>
              <w:top w:val="single" w:sz="4" w:space="0" w:color="auto"/>
              <w:left w:val="single" w:sz="4" w:space="0" w:color="auto"/>
              <w:bottom w:val="single" w:sz="4" w:space="0" w:color="auto"/>
              <w:right w:val="single" w:sz="4" w:space="0" w:color="auto"/>
            </w:tcBorders>
            <w:hideMark/>
          </w:tcPr>
          <w:p w:rsidR="005B38C5" w:rsidRPr="006148B2" w:rsidRDefault="005B38C5" w:rsidP="005A4AEB">
            <w:pPr>
              <w:contextualSpacing/>
              <w:rPr>
                <w:rFonts w:ascii="Times New Roman" w:hAnsi="Times New Roman"/>
                <w:b/>
                <w:bCs/>
                <w:sz w:val="20"/>
                <w:szCs w:val="20"/>
                <w:lang w:val="kk-KZ"/>
              </w:rPr>
            </w:pPr>
            <w:r>
              <w:rPr>
                <w:rFonts w:ascii="Times New Roman" w:hAnsi="Times New Roman"/>
                <w:b/>
                <w:bCs/>
                <w:sz w:val="20"/>
                <w:szCs w:val="20"/>
                <w:lang w:val="kk-KZ"/>
              </w:rPr>
              <w:t>«</w:t>
            </w:r>
            <w:r w:rsidR="005A4AEB">
              <w:rPr>
                <w:rFonts w:ascii="Times New Roman" w:hAnsi="Times New Roman"/>
                <w:b/>
                <w:bCs/>
                <w:sz w:val="20"/>
                <w:szCs w:val="20"/>
                <w:lang w:val="kk-KZ"/>
              </w:rPr>
              <w:t>Приготовь пиццу</w:t>
            </w:r>
            <w:r>
              <w:rPr>
                <w:rFonts w:ascii="Times New Roman" w:hAnsi="Times New Roman"/>
                <w:b/>
                <w:bCs/>
                <w:sz w:val="20"/>
                <w:szCs w:val="20"/>
                <w:lang w:val="kk-KZ"/>
              </w:rPr>
              <w:t>»</w:t>
            </w:r>
          </w:p>
          <w:p w:rsidR="005B38C5" w:rsidRPr="005F3176" w:rsidRDefault="005B38C5" w:rsidP="005A4AEB">
            <w:pPr>
              <w:contextualSpacing/>
              <w:rPr>
                <w:rFonts w:ascii="Times New Roman" w:hAnsi="Times New Roman"/>
                <w:b/>
                <w:bCs/>
                <w:sz w:val="20"/>
                <w:szCs w:val="20"/>
                <w:lang w:val="kk-KZ"/>
              </w:rPr>
            </w:pPr>
            <w:r w:rsidRPr="005F3176">
              <w:rPr>
                <w:rFonts w:ascii="Times New Roman" w:hAnsi="Times New Roman"/>
                <w:b/>
                <w:bCs/>
                <w:sz w:val="20"/>
                <w:szCs w:val="20"/>
                <w:lang w:val="kk-KZ"/>
              </w:rPr>
              <w:t xml:space="preserve">Мақсаты Цель: </w:t>
            </w:r>
            <w:r w:rsidR="005A4AEB">
              <w:rPr>
                <w:rFonts w:ascii="Times New Roman" w:hAnsi="Times New Roman"/>
                <w:bCs/>
                <w:sz w:val="20"/>
                <w:szCs w:val="20"/>
                <w:lang w:val="kk-KZ"/>
              </w:rPr>
              <w:t>умеет красиво раскладывать продукты на тесто.</w:t>
            </w:r>
            <w:r>
              <w:rPr>
                <w:rFonts w:ascii="Times New Roman" w:hAnsi="Times New Roman"/>
                <w:bCs/>
                <w:sz w:val="20"/>
                <w:szCs w:val="20"/>
                <w:lang w:val="kk-KZ"/>
              </w:rPr>
              <w:t xml:space="preserve"> </w:t>
            </w:r>
            <w:r w:rsidRPr="005F3176">
              <w:rPr>
                <w:rFonts w:ascii="Times New Roman" w:hAnsi="Times New Roman"/>
                <w:bCs/>
                <w:sz w:val="20"/>
                <w:szCs w:val="20"/>
                <w:lang w:val="kk-KZ"/>
              </w:rPr>
              <w:t xml:space="preserve"> </w:t>
            </w:r>
            <w:r w:rsidRPr="00592519">
              <w:rPr>
                <w:rFonts w:ascii="Times New Roman" w:hAnsi="Times New Roman"/>
                <w:b/>
                <w:bCs/>
                <w:i/>
                <w:sz w:val="20"/>
                <w:szCs w:val="20"/>
                <w:lang w:val="kk-KZ"/>
              </w:rPr>
              <w:t>(ознакомление с окружающим, основы математики)</w:t>
            </w:r>
          </w:p>
        </w:tc>
      </w:tr>
      <w:tr w:rsidR="005B38C5" w:rsidRPr="00DC5795" w:rsidTr="005B38C5">
        <w:tc>
          <w:tcPr>
            <w:tcW w:w="1889" w:type="dxa"/>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Таңғы гимнастика Утренняя гимнастика</w:t>
            </w:r>
          </w:p>
        </w:tc>
        <w:tc>
          <w:tcPr>
            <w:tcW w:w="13471" w:type="dxa"/>
            <w:gridSpan w:val="8"/>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 xml:space="preserve">№ </w:t>
            </w:r>
            <w:r>
              <w:rPr>
                <w:rFonts w:ascii="Times New Roman" w:hAnsi="Times New Roman"/>
                <w:b/>
                <w:bCs/>
                <w:sz w:val="20"/>
                <w:szCs w:val="20"/>
              </w:rPr>
              <w:t xml:space="preserve">29 </w:t>
            </w:r>
            <w:r w:rsidRPr="00DC5795">
              <w:rPr>
                <w:rFonts w:ascii="Times New Roman" w:hAnsi="Times New Roman"/>
                <w:b/>
                <w:bCs/>
                <w:sz w:val="20"/>
                <w:szCs w:val="20"/>
                <w:lang w:val="kk-KZ"/>
              </w:rPr>
              <w:t xml:space="preserve">КЕШЕНДІ ТАҢҒЫ  ГИМНАСТИКА  </w:t>
            </w:r>
            <w:r w:rsidRPr="00DC5795">
              <w:rPr>
                <w:rFonts w:ascii="Times New Roman" w:hAnsi="Times New Roman"/>
                <w:b/>
                <w:bCs/>
                <w:sz w:val="20"/>
                <w:szCs w:val="20"/>
              </w:rPr>
              <w:t>(</w:t>
            </w:r>
            <w:r w:rsidRPr="00DC5795">
              <w:rPr>
                <w:rFonts w:ascii="Times New Roman" w:hAnsi="Times New Roman"/>
                <w:b/>
                <w:bCs/>
                <w:sz w:val="20"/>
                <w:szCs w:val="20"/>
                <w:lang w:val="kk-KZ"/>
              </w:rPr>
              <w:t>ұсынылады</w:t>
            </w:r>
            <w:r w:rsidRPr="00DC5795">
              <w:rPr>
                <w:rFonts w:ascii="Times New Roman" w:hAnsi="Times New Roman"/>
                <w:b/>
                <w:bCs/>
                <w:sz w:val="20"/>
                <w:szCs w:val="20"/>
              </w:rPr>
              <w:t>)</w:t>
            </w:r>
            <w:r w:rsidRPr="00DC5795">
              <w:rPr>
                <w:rFonts w:ascii="Times New Roman" w:hAnsi="Times New Roman"/>
                <w:b/>
                <w:bCs/>
                <w:sz w:val="20"/>
                <w:szCs w:val="20"/>
                <w:lang w:val="kk-KZ"/>
              </w:rPr>
              <w:t xml:space="preserve"> </w:t>
            </w:r>
            <w:r w:rsidRPr="00DC5795">
              <w:rPr>
                <w:rFonts w:ascii="Times New Roman" w:hAnsi="Times New Roman"/>
                <w:b/>
                <w:bCs/>
                <w:sz w:val="20"/>
                <w:szCs w:val="20"/>
              </w:rPr>
              <w:t>КОМПЛЕКС  УТРЕННЕЙ ГИМНАСТИКИ №</w:t>
            </w:r>
            <w:r>
              <w:rPr>
                <w:rFonts w:ascii="Times New Roman" w:hAnsi="Times New Roman"/>
                <w:b/>
                <w:bCs/>
                <w:sz w:val="20"/>
                <w:szCs w:val="20"/>
              </w:rPr>
              <w:t>29</w:t>
            </w:r>
            <w:r w:rsidRPr="00DC5795">
              <w:rPr>
                <w:rFonts w:ascii="Times New Roman" w:hAnsi="Times New Roman"/>
                <w:b/>
                <w:bCs/>
                <w:sz w:val="20"/>
                <w:szCs w:val="20"/>
              </w:rPr>
              <w:t xml:space="preserve"> (прилагается)</w:t>
            </w:r>
          </w:p>
        </w:tc>
      </w:tr>
      <w:tr w:rsidR="005B38C5" w:rsidRPr="00DC5795" w:rsidTr="005B38C5">
        <w:tc>
          <w:tcPr>
            <w:tcW w:w="1889" w:type="dxa"/>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Таңғы ас/Завтрак</w:t>
            </w:r>
          </w:p>
        </w:tc>
        <w:tc>
          <w:tcPr>
            <w:tcW w:w="13471" w:type="dxa"/>
            <w:gridSpan w:val="8"/>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Cs/>
                <w:sz w:val="20"/>
                <w:szCs w:val="20"/>
                <w:lang w:val="kk-KZ"/>
              </w:rPr>
            </w:pPr>
            <w:r w:rsidRPr="00DC5795">
              <w:rPr>
                <w:rFonts w:ascii="Times New Roman" w:hAnsi="Times New Roman"/>
                <w:bCs/>
                <w:sz w:val="20"/>
                <w:szCs w:val="20"/>
                <w:lang w:val="kk-KZ"/>
              </w:rPr>
              <w:t>Мәдени-гигиеналық  машықтарды  меңгеру  және  орындауды  пысықтау</w:t>
            </w:r>
          </w:p>
          <w:p w:rsidR="005B38C5" w:rsidRPr="00DC5795" w:rsidRDefault="005B38C5" w:rsidP="005B38C5">
            <w:pPr>
              <w:contextualSpacing/>
              <w:jc w:val="both"/>
              <w:rPr>
                <w:rFonts w:ascii="Times New Roman" w:hAnsi="Times New Roman"/>
                <w:b/>
                <w:bCs/>
                <w:sz w:val="20"/>
                <w:szCs w:val="20"/>
                <w:lang w:val="kk-KZ"/>
              </w:rPr>
            </w:pPr>
            <w:r w:rsidRPr="00CA22BA">
              <w:rPr>
                <w:rFonts w:ascii="Times New Roman" w:hAnsi="Times New Roman"/>
                <w:bCs/>
                <w:sz w:val="20"/>
                <w:szCs w:val="20"/>
                <w:lang w:val="kk-KZ"/>
              </w:rPr>
              <w:t>В</w:t>
            </w:r>
            <w:r w:rsidRPr="00DC5795">
              <w:rPr>
                <w:rFonts w:ascii="Times New Roman" w:hAnsi="Times New Roman"/>
                <w:bCs/>
                <w:sz w:val="20"/>
                <w:szCs w:val="20"/>
                <w:lang w:val="kk-KZ"/>
              </w:rPr>
              <w:t>ыполнение гигиенических процедур (правильно моют руки, вытирают, вешают полотенце на место)</w:t>
            </w:r>
          </w:p>
          <w:p w:rsidR="005B38C5" w:rsidRPr="00DC5795" w:rsidRDefault="005B38C5" w:rsidP="005B38C5">
            <w:pPr>
              <w:contextualSpacing/>
              <w:jc w:val="both"/>
              <w:rPr>
                <w:rFonts w:ascii="Times New Roman" w:hAnsi="Times New Roman"/>
                <w:b/>
                <w:bCs/>
                <w:sz w:val="20"/>
                <w:szCs w:val="20"/>
              </w:rPr>
            </w:pPr>
            <w:r w:rsidRPr="00DC5795">
              <w:rPr>
                <w:rFonts w:ascii="Times New Roman" w:hAnsi="Times New Roman"/>
                <w:b/>
                <w:bCs/>
                <w:sz w:val="20"/>
                <w:szCs w:val="20"/>
              </w:rPr>
              <w:t xml:space="preserve">Цель: </w:t>
            </w:r>
            <w:r w:rsidRPr="00CA22BA">
              <w:rPr>
                <w:rFonts w:ascii="Times New Roman" w:hAnsi="Times New Roman"/>
                <w:bCs/>
                <w:sz w:val="20"/>
                <w:szCs w:val="20"/>
              </w:rPr>
              <w:t>моют руки ,закатывая рукава</w:t>
            </w:r>
            <w:r>
              <w:rPr>
                <w:rFonts w:ascii="Times New Roman" w:hAnsi="Times New Roman"/>
                <w:bCs/>
                <w:sz w:val="20"/>
                <w:szCs w:val="20"/>
              </w:rPr>
              <w:t xml:space="preserve">, </w:t>
            </w:r>
            <w:r w:rsidRPr="00CA22BA">
              <w:rPr>
                <w:rFonts w:ascii="Times New Roman" w:hAnsi="Times New Roman"/>
                <w:bCs/>
                <w:sz w:val="20"/>
                <w:szCs w:val="20"/>
              </w:rPr>
              <w:t>кушают</w:t>
            </w:r>
            <w:r w:rsidRPr="00DC5795">
              <w:rPr>
                <w:rFonts w:ascii="Times New Roman" w:hAnsi="Times New Roman"/>
                <w:bCs/>
                <w:sz w:val="20"/>
                <w:szCs w:val="20"/>
              </w:rPr>
              <w:t xml:space="preserve"> аккуратно</w:t>
            </w:r>
          </w:p>
          <w:p w:rsidR="00DA4CCE" w:rsidRDefault="00DA4CCE" w:rsidP="005B38C5">
            <w:pPr>
              <w:shd w:val="clear" w:color="auto" w:fill="FFFFFF"/>
              <w:ind w:firstLine="360"/>
              <w:rPr>
                <w:rFonts w:ascii="Times New Roman" w:eastAsia="Times New Roman" w:hAnsi="Times New Roman"/>
                <w:color w:val="111111"/>
                <w:sz w:val="20"/>
                <w:szCs w:val="20"/>
                <w:lang w:eastAsia="ru-RU"/>
              </w:rPr>
            </w:pPr>
            <w:r>
              <w:rPr>
                <w:rFonts w:ascii="Times New Roman" w:eastAsia="Times New Roman" w:hAnsi="Times New Roman"/>
                <w:color w:val="111111"/>
                <w:sz w:val="20"/>
                <w:szCs w:val="20"/>
                <w:lang w:eastAsia="ru-RU"/>
              </w:rPr>
              <w:t>Умница,Катенька,</w:t>
            </w:r>
          </w:p>
          <w:p w:rsidR="00DA4CCE" w:rsidRDefault="00DA4CCE" w:rsidP="005B38C5">
            <w:pPr>
              <w:shd w:val="clear" w:color="auto" w:fill="FFFFFF"/>
              <w:ind w:firstLine="360"/>
              <w:rPr>
                <w:rFonts w:ascii="Times New Roman" w:eastAsia="Times New Roman" w:hAnsi="Times New Roman"/>
                <w:color w:val="111111"/>
                <w:sz w:val="20"/>
                <w:szCs w:val="20"/>
                <w:lang w:eastAsia="ru-RU"/>
              </w:rPr>
            </w:pPr>
            <w:r>
              <w:rPr>
                <w:rFonts w:ascii="Times New Roman" w:eastAsia="Times New Roman" w:hAnsi="Times New Roman"/>
                <w:color w:val="111111"/>
                <w:sz w:val="20"/>
                <w:szCs w:val="20"/>
                <w:lang w:eastAsia="ru-RU"/>
              </w:rPr>
              <w:t>Ешь кашку сладеньку.</w:t>
            </w:r>
          </w:p>
          <w:p w:rsidR="00DA4CCE" w:rsidRDefault="00DA4CCE" w:rsidP="005B38C5">
            <w:pPr>
              <w:shd w:val="clear" w:color="auto" w:fill="FFFFFF"/>
              <w:ind w:firstLine="360"/>
              <w:rPr>
                <w:rFonts w:ascii="Times New Roman" w:eastAsia="Times New Roman" w:hAnsi="Times New Roman"/>
                <w:color w:val="111111"/>
                <w:sz w:val="20"/>
                <w:szCs w:val="20"/>
                <w:lang w:eastAsia="ru-RU"/>
              </w:rPr>
            </w:pPr>
            <w:r>
              <w:rPr>
                <w:rFonts w:ascii="Times New Roman" w:eastAsia="Times New Roman" w:hAnsi="Times New Roman"/>
                <w:color w:val="111111"/>
                <w:sz w:val="20"/>
                <w:szCs w:val="20"/>
                <w:lang w:eastAsia="ru-RU"/>
              </w:rPr>
              <w:t>Вкусную,пушистую,</w:t>
            </w:r>
          </w:p>
          <w:p w:rsidR="005B38C5" w:rsidRPr="00DC5795" w:rsidRDefault="00DA4CCE" w:rsidP="005B38C5">
            <w:pPr>
              <w:shd w:val="clear" w:color="auto" w:fill="FFFFFF"/>
              <w:ind w:firstLine="360"/>
              <w:rPr>
                <w:rFonts w:ascii="Times New Roman" w:hAnsi="Times New Roman"/>
                <w:sz w:val="20"/>
                <w:szCs w:val="20"/>
                <w:lang w:val="kk-KZ"/>
              </w:rPr>
            </w:pPr>
            <w:r>
              <w:rPr>
                <w:rFonts w:ascii="Times New Roman" w:eastAsia="Times New Roman" w:hAnsi="Times New Roman"/>
                <w:color w:val="111111"/>
                <w:sz w:val="20"/>
                <w:szCs w:val="20"/>
                <w:lang w:eastAsia="ru-RU"/>
              </w:rPr>
              <w:t>Мягкую,душистую</w:t>
            </w:r>
            <w:r w:rsidR="005B38C5">
              <w:rPr>
                <w:rFonts w:ascii="Times New Roman" w:eastAsia="Times New Roman" w:hAnsi="Times New Roman"/>
                <w:color w:val="111111"/>
                <w:sz w:val="20"/>
                <w:szCs w:val="20"/>
                <w:lang w:eastAsia="ru-RU"/>
              </w:rPr>
              <w:t xml:space="preserve">  </w:t>
            </w:r>
            <w:r w:rsidR="005B38C5" w:rsidRPr="00DC5795">
              <w:rPr>
                <w:rFonts w:ascii="Times New Roman" w:hAnsi="Times New Roman"/>
                <w:sz w:val="20"/>
                <w:szCs w:val="20"/>
                <w:lang w:val="kk-KZ"/>
              </w:rPr>
              <w:t>(развитие речи)</w:t>
            </w:r>
            <w:r w:rsidR="005B38C5" w:rsidRPr="00DC5795">
              <w:rPr>
                <w:rFonts w:ascii="Times New Roman" w:hAnsi="Times New Roman"/>
                <w:b/>
                <w:sz w:val="20"/>
                <w:szCs w:val="20"/>
                <w:lang w:val="kk-KZ"/>
              </w:rPr>
              <w:t xml:space="preserve"> </w:t>
            </w:r>
            <w:r w:rsidR="005B38C5" w:rsidRPr="00DC5795">
              <w:rPr>
                <w:rFonts w:ascii="Times New Roman" w:hAnsi="Times New Roman"/>
                <w:sz w:val="20"/>
                <w:szCs w:val="20"/>
                <w:lang w:val="kk-KZ"/>
              </w:rPr>
              <w:t>Цель: побуждение детей к подражательной речевой деятельности.</w:t>
            </w:r>
          </w:p>
          <w:p w:rsidR="005B38C5" w:rsidRPr="00DC5795" w:rsidRDefault="005B38C5" w:rsidP="00DA4CCE">
            <w:pPr>
              <w:rPr>
                <w:rFonts w:ascii="Times New Roman" w:hAnsi="Times New Roman"/>
                <w:b/>
                <w:bCs/>
                <w:i/>
                <w:sz w:val="20"/>
                <w:szCs w:val="20"/>
              </w:rPr>
            </w:pPr>
            <w:r w:rsidRPr="00DA4CCE">
              <w:rPr>
                <w:rFonts w:ascii="Times New Roman" w:hAnsi="Times New Roman"/>
                <w:b/>
                <w:bCs/>
                <w:i/>
                <w:sz w:val="16"/>
                <w:szCs w:val="20"/>
              </w:rPr>
              <w:t xml:space="preserve"> </w:t>
            </w:r>
            <w:r w:rsidR="00DA4CCE" w:rsidRPr="00DA4CCE">
              <w:rPr>
                <w:rFonts w:ascii="Times New Roman" w:hAnsi="Times New Roman"/>
                <w:bCs/>
                <w:iCs/>
                <w:sz w:val="20"/>
                <w:szCs w:val="24"/>
                <w:lang w:val="kk-KZ"/>
              </w:rPr>
              <w:t xml:space="preserve">тамағыңды іш – кушай, ешь    ас болсын! – приятного аппетита! </w:t>
            </w:r>
            <w:r w:rsidR="00DA4CCE" w:rsidRPr="00DC5795">
              <w:rPr>
                <w:rFonts w:ascii="Times New Roman" w:hAnsi="Times New Roman"/>
                <w:b/>
                <w:bCs/>
                <w:i/>
                <w:sz w:val="20"/>
                <w:szCs w:val="20"/>
              </w:rPr>
              <w:t xml:space="preserve"> </w:t>
            </w:r>
            <w:r w:rsidRPr="00DC5795">
              <w:rPr>
                <w:rFonts w:ascii="Times New Roman" w:hAnsi="Times New Roman"/>
                <w:b/>
                <w:bCs/>
                <w:i/>
                <w:sz w:val="20"/>
                <w:szCs w:val="20"/>
              </w:rPr>
              <w:t>(казахский язык)***</w:t>
            </w:r>
          </w:p>
          <w:p w:rsidR="005B38C5" w:rsidRPr="00DC5795" w:rsidRDefault="005B38C5" w:rsidP="005B38C5">
            <w:pPr>
              <w:contextualSpacing/>
              <w:jc w:val="both"/>
              <w:rPr>
                <w:rFonts w:ascii="Times New Roman" w:hAnsi="Times New Roman"/>
                <w:bCs/>
                <w:sz w:val="20"/>
                <w:szCs w:val="20"/>
              </w:rPr>
            </w:pPr>
            <w:r w:rsidRPr="00DC5795">
              <w:rPr>
                <w:rFonts w:ascii="Times New Roman" w:hAnsi="Times New Roman"/>
                <w:b/>
                <w:bCs/>
                <w:sz w:val="20"/>
                <w:szCs w:val="20"/>
              </w:rPr>
              <w:t xml:space="preserve">Работа дежурных: </w:t>
            </w:r>
            <w:r>
              <w:rPr>
                <w:rFonts w:ascii="Times New Roman" w:hAnsi="Times New Roman"/>
                <w:bCs/>
                <w:sz w:val="20"/>
                <w:szCs w:val="20"/>
              </w:rPr>
              <w:t>расставляют стаканы,тарелки</w:t>
            </w:r>
          </w:p>
          <w:p w:rsidR="005B38C5" w:rsidRPr="00DC5795" w:rsidRDefault="005B38C5" w:rsidP="005B38C5">
            <w:pPr>
              <w:contextualSpacing/>
              <w:jc w:val="both"/>
              <w:rPr>
                <w:rFonts w:ascii="Times New Roman" w:hAnsi="Times New Roman"/>
                <w:bCs/>
                <w:sz w:val="20"/>
                <w:szCs w:val="20"/>
              </w:rPr>
            </w:pPr>
            <w:r w:rsidRPr="00DC5795">
              <w:rPr>
                <w:rFonts w:ascii="Times New Roman" w:hAnsi="Times New Roman"/>
                <w:b/>
                <w:bCs/>
                <w:sz w:val="20"/>
                <w:szCs w:val="20"/>
              </w:rPr>
              <w:t xml:space="preserve">Прием пищи: </w:t>
            </w:r>
            <w:r w:rsidRPr="00DC5795">
              <w:rPr>
                <w:rFonts w:ascii="Times New Roman" w:hAnsi="Times New Roman"/>
                <w:bCs/>
                <w:sz w:val="20"/>
                <w:szCs w:val="20"/>
              </w:rPr>
              <w:t>занимают свое место, соблюдают правильную осанку, аккуратно принимают пищу, не разговаривают, благодарят.</w:t>
            </w:r>
          </w:p>
          <w:p w:rsidR="005B38C5" w:rsidRPr="00DC5795" w:rsidRDefault="005B38C5" w:rsidP="005B38C5">
            <w:pPr>
              <w:contextualSpacing/>
              <w:jc w:val="both"/>
              <w:rPr>
                <w:rFonts w:ascii="Times New Roman" w:hAnsi="Times New Roman"/>
                <w:b/>
                <w:bCs/>
                <w:i/>
                <w:sz w:val="20"/>
                <w:szCs w:val="20"/>
              </w:rPr>
            </w:pPr>
            <w:r w:rsidRPr="008731C4">
              <w:rPr>
                <w:rFonts w:ascii="Times New Roman" w:hAnsi="Times New Roman"/>
                <w:bCs/>
                <w:sz w:val="20"/>
                <w:szCs w:val="20"/>
                <w:lang w:val="kk-KZ"/>
              </w:rPr>
              <w:t>салфеткамен сүртіңдер – вытрите салфеткой</w:t>
            </w:r>
            <w:r w:rsidRPr="008731C4">
              <w:rPr>
                <w:rFonts w:ascii="Times New Roman" w:hAnsi="Times New Roman"/>
                <w:b/>
                <w:bCs/>
                <w:i/>
                <w:sz w:val="20"/>
                <w:szCs w:val="20"/>
              </w:rPr>
              <w:t xml:space="preserve"> ,</w:t>
            </w:r>
            <w:r w:rsidRPr="008731C4">
              <w:rPr>
                <w:rFonts w:ascii="Times New Roman" w:hAnsi="Times New Roman"/>
                <w:bCs/>
                <w:sz w:val="20"/>
                <w:szCs w:val="20"/>
                <w:lang w:val="kk-KZ"/>
              </w:rPr>
              <w:t xml:space="preserve"> төкпей-шашпай ішіңдер – пейте не разливая</w:t>
            </w:r>
            <w:r w:rsidRPr="00DC5795">
              <w:rPr>
                <w:rFonts w:ascii="Times New Roman" w:hAnsi="Times New Roman"/>
                <w:b/>
                <w:bCs/>
                <w:i/>
                <w:sz w:val="20"/>
                <w:szCs w:val="20"/>
              </w:rPr>
              <w:t xml:space="preserve"> (</w:t>
            </w:r>
            <w:r>
              <w:rPr>
                <w:rFonts w:ascii="Times New Roman" w:hAnsi="Times New Roman"/>
                <w:b/>
                <w:bCs/>
                <w:i/>
                <w:sz w:val="20"/>
                <w:szCs w:val="20"/>
              </w:rPr>
              <w:t>***</w:t>
            </w:r>
            <w:r w:rsidRPr="00DC5795">
              <w:rPr>
                <w:rFonts w:ascii="Times New Roman" w:hAnsi="Times New Roman"/>
                <w:b/>
                <w:bCs/>
                <w:i/>
                <w:sz w:val="20"/>
                <w:szCs w:val="20"/>
              </w:rPr>
              <w:t>казахский язык)</w:t>
            </w:r>
          </w:p>
        </w:tc>
      </w:tr>
      <w:tr w:rsidR="005B38C5" w:rsidRPr="00DC5795" w:rsidTr="005B38C5">
        <w:tc>
          <w:tcPr>
            <w:tcW w:w="1889" w:type="dxa"/>
            <w:vMerge w:val="restart"/>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
                <w:sz w:val="20"/>
                <w:szCs w:val="20"/>
                <w:lang w:val="kk-KZ"/>
              </w:rPr>
            </w:pPr>
            <w:r w:rsidRPr="00DC5795">
              <w:rPr>
                <w:rFonts w:ascii="Times New Roman" w:hAnsi="Times New Roman"/>
                <w:b/>
                <w:sz w:val="20"/>
                <w:szCs w:val="20"/>
                <w:lang w:val="kk-KZ"/>
              </w:rPr>
              <w:t>Ойындар,  ҰІӘдайындық/</w:t>
            </w:r>
          </w:p>
          <w:p w:rsidR="005B38C5" w:rsidRPr="00DC5795" w:rsidRDefault="005B38C5" w:rsidP="005B38C5">
            <w:pPr>
              <w:contextualSpacing/>
              <w:jc w:val="both"/>
              <w:rPr>
                <w:rFonts w:ascii="Times New Roman" w:hAnsi="Times New Roman"/>
                <w:b/>
                <w:bCs/>
                <w:sz w:val="20"/>
                <w:szCs w:val="20"/>
                <w:lang w:val="kk-KZ"/>
              </w:rPr>
            </w:pPr>
            <w:r w:rsidRPr="00DC5795">
              <w:rPr>
                <w:rFonts w:ascii="Times New Roman" w:hAnsi="Times New Roman"/>
                <w:b/>
                <w:sz w:val="20"/>
                <w:szCs w:val="20"/>
              </w:rPr>
              <w:t>Игры, подготовка к ОД</w:t>
            </w:r>
          </w:p>
        </w:tc>
        <w:tc>
          <w:tcPr>
            <w:tcW w:w="13471" w:type="dxa"/>
            <w:gridSpan w:val="8"/>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
                <w:bCs/>
                <w:sz w:val="20"/>
                <w:szCs w:val="20"/>
                <w:lang w:val="kk-KZ"/>
              </w:rPr>
            </w:pPr>
            <w:r w:rsidRPr="00DC5795">
              <w:rPr>
                <w:rFonts w:ascii="Times New Roman" w:hAnsi="Times New Roman"/>
                <w:b/>
                <w:sz w:val="20"/>
                <w:szCs w:val="20"/>
                <w:lang w:val="kk-KZ"/>
              </w:rPr>
              <w:t>ҰІӘ ұйымдастыру</w:t>
            </w:r>
            <w:r w:rsidRPr="00DC5795">
              <w:rPr>
                <w:rFonts w:ascii="Times New Roman" w:hAnsi="Times New Roman"/>
                <w:b/>
                <w:bCs/>
                <w:sz w:val="20"/>
                <w:szCs w:val="20"/>
                <w:lang w:val="kk-KZ"/>
              </w:rPr>
              <w:t xml:space="preserve">  үшін балалардағы  кішігірім қозғалыстағы ойын және ойын жаттығулары</w:t>
            </w:r>
          </w:p>
          <w:p w:rsidR="005B38C5" w:rsidRPr="00DC5795" w:rsidRDefault="005B38C5" w:rsidP="005B38C5">
            <w:pPr>
              <w:contextualSpacing/>
              <w:jc w:val="both"/>
              <w:rPr>
                <w:rFonts w:ascii="Times New Roman" w:hAnsi="Times New Roman"/>
                <w:b/>
                <w:bCs/>
                <w:sz w:val="20"/>
                <w:szCs w:val="20"/>
                <w:lang w:val="kk-KZ"/>
              </w:rPr>
            </w:pPr>
            <w:r w:rsidRPr="00DC5795">
              <w:rPr>
                <w:rFonts w:ascii="Times New Roman" w:hAnsi="Times New Roman"/>
                <w:b/>
                <w:bCs/>
                <w:sz w:val="20"/>
                <w:szCs w:val="20"/>
              </w:rPr>
              <w:t>Игры и игровые упражнения малой подвижности для организации детей к ОД</w:t>
            </w:r>
          </w:p>
        </w:tc>
      </w:tr>
      <w:tr w:rsidR="005B38C5" w:rsidRPr="00DC5795" w:rsidTr="005B38C5">
        <w:trPr>
          <w:trHeight w:val="570"/>
        </w:trPr>
        <w:tc>
          <w:tcPr>
            <w:tcW w:w="1889" w:type="dxa"/>
            <w:vMerge/>
            <w:tcBorders>
              <w:top w:val="single" w:sz="4" w:space="0" w:color="auto"/>
              <w:left w:val="single" w:sz="4" w:space="0" w:color="auto"/>
              <w:bottom w:val="single" w:sz="4" w:space="0" w:color="auto"/>
              <w:right w:val="single" w:sz="4" w:space="0" w:color="auto"/>
            </w:tcBorders>
            <w:vAlign w:val="center"/>
            <w:hideMark/>
          </w:tcPr>
          <w:p w:rsidR="005B38C5" w:rsidRPr="00DC5795" w:rsidRDefault="005B38C5" w:rsidP="005B38C5">
            <w:pPr>
              <w:rPr>
                <w:rFonts w:ascii="Times New Roman" w:hAnsi="Times New Roman"/>
                <w:b/>
                <w:bCs/>
                <w:sz w:val="20"/>
                <w:szCs w:val="20"/>
                <w:lang w:val="kk-KZ"/>
              </w:rPr>
            </w:pPr>
          </w:p>
        </w:tc>
        <w:tc>
          <w:tcPr>
            <w:tcW w:w="2648" w:type="dxa"/>
            <w:tcBorders>
              <w:top w:val="single" w:sz="4" w:space="0" w:color="auto"/>
              <w:left w:val="single" w:sz="4" w:space="0" w:color="auto"/>
              <w:bottom w:val="single" w:sz="4" w:space="0" w:color="auto"/>
              <w:right w:val="single" w:sz="4" w:space="0" w:color="auto"/>
            </w:tcBorders>
          </w:tcPr>
          <w:p w:rsidR="005B38C5" w:rsidRPr="000324DB" w:rsidRDefault="005B38C5" w:rsidP="005B38C5">
            <w:pPr>
              <w:pStyle w:val="c4"/>
              <w:shd w:val="clear" w:color="auto" w:fill="FFFFFF"/>
              <w:spacing w:before="0" w:beforeAutospacing="0" w:after="0" w:afterAutospacing="0"/>
              <w:rPr>
                <w:color w:val="000000"/>
                <w:sz w:val="16"/>
                <w:lang w:val="ru-RU" w:eastAsia="ru-RU"/>
              </w:rPr>
            </w:pPr>
            <w:r>
              <w:rPr>
                <w:b/>
                <w:noProof/>
                <w:sz w:val="20"/>
                <w:szCs w:val="20"/>
                <w:lang w:val="kk-KZ" w:eastAsia="ru-RU"/>
              </w:rPr>
              <w:t>Пальчиковая игра «</w:t>
            </w:r>
            <w:r w:rsidR="00DA1B38">
              <w:rPr>
                <w:b/>
                <w:noProof/>
                <w:sz w:val="20"/>
                <w:szCs w:val="20"/>
                <w:lang w:val="kk-KZ" w:eastAsia="ru-RU"/>
              </w:rPr>
              <w:t>Буратино</w:t>
            </w:r>
            <w:r>
              <w:rPr>
                <w:b/>
                <w:noProof/>
                <w:sz w:val="20"/>
                <w:szCs w:val="20"/>
                <w:lang w:val="kk-KZ" w:eastAsia="ru-RU"/>
              </w:rPr>
              <w:t>»</w:t>
            </w:r>
            <w:r>
              <w:rPr>
                <w:rStyle w:val="a4"/>
                <w:color w:val="000000"/>
                <w:sz w:val="28"/>
                <w:szCs w:val="28"/>
              </w:rPr>
              <w:t xml:space="preserve"> </w:t>
            </w:r>
          </w:p>
          <w:p w:rsidR="005B38C5" w:rsidRDefault="005B38C5" w:rsidP="005B38C5">
            <w:pPr>
              <w:pStyle w:val="a5"/>
              <w:spacing w:before="0" w:beforeAutospacing="0" w:after="0" w:afterAutospacing="0"/>
              <w:rPr>
                <w:b/>
                <w:color w:val="000000"/>
                <w:sz w:val="20"/>
                <w:szCs w:val="20"/>
                <w:lang w:val="ru-RU"/>
              </w:rPr>
            </w:pPr>
            <w:r w:rsidRPr="005F3176">
              <w:rPr>
                <w:b/>
                <w:noProof/>
                <w:sz w:val="20"/>
                <w:szCs w:val="20"/>
                <w:lang w:val="ru-RU" w:eastAsia="ru-RU"/>
              </w:rPr>
              <w:lastRenderedPageBreak/>
              <w:t xml:space="preserve">Мақсаты </w:t>
            </w:r>
            <w:r w:rsidRPr="005F3176">
              <w:rPr>
                <w:b/>
                <w:noProof/>
                <w:sz w:val="20"/>
                <w:szCs w:val="20"/>
                <w:lang w:val="kk-KZ" w:eastAsia="ru-RU"/>
              </w:rPr>
              <w:t>Цель:</w:t>
            </w:r>
            <w:r w:rsidRPr="005F3176">
              <w:rPr>
                <w:noProof/>
                <w:sz w:val="20"/>
                <w:szCs w:val="20"/>
                <w:lang w:val="kk-KZ" w:eastAsia="ru-RU"/>
              </w:rPr>
              <w:t xml:space="preserve"> </w:t>
            </w:r>
            <w:r>
              <w:rPr>
                <w:noProof/>
                <w:sz w:val="20"/>
                <w:szCs w:val="20"/>
                <w:lang w:val="kk-KZ" w:eastAsia="ru-RU"/>
              </w:rPr>
              <w:t xml:space="preserve">повторяют за воспитателем движения, </w:t>
            </w:r>
            <w:r w:rsidR="00DA1B38">
              <w:rPr>
                <w:noProof/>
                <w:sz w:val="20"/>
                <w:szCs w:val="20"/>
                <w:lang w:val="kk-KZ" w:eastAsia="ru-RU"/>
              </w:rPr>
              <w:t>разминают ладони,</w:t>
            </w:r>
            <w:r w:rsidRPr="00E7432C">
              <w:rPr>
                <w:sz w:val="20"/>
                <w:lang w:val="ru-RU"/>
              </w:rPr>
              <w:t>расширяют знания об окружающем мире</w:t>
            </w:r>
            <w:r w:rsidRPr="00E7432C">
              <w:rPr>
                <w:color w:val="000000"/>
                <w:sz w:val="23"/>
                <w:szCs w:val="23"/>
                <w:shd w:val="clear" w:color="auto" w:fill="F2F2F2"/>
                <w:lang w:val="ru-RU"/>
              </w:rPr>
              <w:br/>
            </w:r>
            <w:r>
              <w:rPr>
                <w:b/>
                <w:color w:val="000000"/>
                <w:sz w:val="20"/>
                <w:szCs w:val="20"/>
                <w:lang w:val="ru-RU"/>
              </w:rPr>
              <w:t>Беседа «</w:t>
            </w:r>
            <w:r w:rsidR="00A577C4">
              <w:rPr>
                <w:color w:val="000000"/>
                <w:sz w:val="20"/>
                <w:szCs w:val="20"/>
                <w:lang w:val="ru-RU"/>
              </w:rPr>
              <w:t>Обитатели водоемов</w:t>
            </w:r>
            <w:r>
              <w:rPr>
                <w:b/>
                <w:color w:val="000000"/>
                <w:sz w:val="20"/>
                <w:szCs w:val="20"/>
                <w:lang w:val="ru-RU"/>
              </w:rPr>
              <w:t>»</w:t>
            </w:r>
          </w:p>
          <w:p w:rsidR="005B38C5" w:rsidRPr="00DD24B8" w:rsidRDefault="005B38C5" w:rsidP="005B38C5">
            <w:pPr>
              <w:pStyle w:val="a5"/>
              <w:spacing w:before="0" w:beforeAutospacing="0" w:after="0" w:afterAutospacing="0"/>
              <w:rPr>
                <w:noProof/>
                <w:sz w:val="20"/>
                <w:szCs w:val="20"/>
                <w:lang w:val="kk-KZ" w:eastAsia="ru-RU"/>
              </w:rPr>
            </w:pPr>
            <w:r w:rsidRPr="005F3176">
              <w:rPr>
                <w:b/>
                <w:noProof/>
                <w:sz w:val="20"/>
                <w:szCs w:val="20"/>
                <w:lang w:val="ru-RU" w:eastAsia="ru-RU"/>
              </w:rPr>
              <w:t xml:space="preserve">Мақсаты </w:t>
            </w:r>
            <w:r w:rsidRPr="005F3176">
              <w:rPr>
                <w:b/>
                <w:noProof/>
                <w:sz w:val="20"/>
                <w:szCs w:val="20"/>
                <w:lang w:val="kk-KZ" w:eastAsia="ru-RU"/>
              </w:rPr>
              <w:t>Цель:</w:t>
            </w:r>
            <w:r>
              <w:rPr>
                <w:b/>
                <w:noProof/>
                <w:sz w:val="20"/>
                <w:szCs w:val="20"/>
                <w:lang w:val="kk-KZ" w:eastAsia="ru-RU"/>
              </w:rPr>
              <w:t>з</w:t>
            </w:r>
            <w:r w:rsidRPr="00DD24B8">
              <w:rPr>
                <w:noProof/>
                <w:sz w:val="20"/>
                <w:szCs w:val="20"/>
                <w:lang w:val="kk-KZ" w:eastAsia="ru-RU"/>
              </w:rPr>
              <w:t xml:space="preserve">нают </w:t>
            </w:r>
            <w:r>
              <w:rPr>
                <w:noProof/>
                <w:sz w:val="20"/>
                <w:szCs w:val="20"/>
                <w:lang w:val="kk-KZ" w:eastAsia="ru-RU"/>
              </w:rPr>
              <w:t>о</w:t>
            </w:r>
            <w:r w:rsidR="0059719B">
              <w:rPr>
                <w:noProof/>
                <w:sz w:val="20"/>
                <w:szCs w:val="20"/>
                <w:lang w:val="kk-KZ" w:eastAsia="ru-RU"/>
              </w:rPr>
              <w:t>б</w:t>
            </w:r>
            <w:r>
              <w:rPr>
                <w:noProof/>
                <w:sz w:val="20"/>
                <w:szCs w:val="20"/>
                <w:lang w:val="kk-KZ" w:eastAsia="ru-RU"/>
              </w:rPr>
              <w:t xml:space="preserve"> </w:t>
            </w:r>
            <w:r w:rsidR="0059719B">
              <w:rPr>
                <w:noProof/>
                <w:sz w:val="20"/>
                <w:szCs w:val="20"/>
                <w:lang w:val="kk-KZ" w:eastAsia="ru-RU"/>
              </w:rPr>
              <w:t>обитателях морей и океанов</w:t>
            </w:r>
          </w:p>
          <w:p w:rsidR="005B38C5" w:rsidRPr="00DD24B8" w:rsidRDefault="005B38C5" w:rsidP="005B38C5">
            <w:pPr>
              <w:pStyle w:val="a5"/>
              <w:spacing w:before="0" w:beforeAutospacing="0" w:after="0" w:afterAutospacing="0"/>
              <w:rPr>
                <w:b/>
                <w:color w:val="000000"/>
                <w:sz w:val="20"/>
                <w:szCs w:val="20"/>
                <w:lang w:val="ru-RU"/>
              </w:rPr>
            </w:pPr>
            <w:r w:rsidRPr="00DD24B8">
              <w:rPr>
                <w:b/>
                <w:color w:val="000000"/>
                <w:sz w:val="20"/>
                <w:szCs w:val="20"/>
                <w:lang w:val="ru-RU"/>
              </w:rPr>
              <w:t>Игра малой подвижности</w:t>
            </w:r>
            <w:r>
              <w:rPr>
                <w:color w:val="000000"/>
                <w:sz w:val="20"/>
                <w:szCs w:val="20"/>
                <w:lang w:val="ru-RU"/>
              </w:rPr>
              <w:t xml:space="preserve"> «Надуваем быстро шарик» </w:t>
            </w:r>
          </w:p>
          <w:p w:rsidR="005B38C5" w:rsidRPr="00DD24B8" w:rsidRDefault="005B38C5" w:rsidP="005B38C5">
            <w:pPr>
              <w:pStyle w:val="a5"/>
              <w:spacing w:before="0" w:beforeAutospacing="0" w:after="0" w:afterAutospacing="0"/>
              <w:rPr>
                <w:bCs/>
                <w:sz w:val="20"/>
                <w:szCs w:val="20"/>
                <w:u w:val="dotted"/>
                <w:lang w:val="ru-RU"/>
              </w:rPr>
            </w:pPr>
            <w:r w:rsidRPr="005F3176">
              <w:rPr>
                <w:b/>
                <w:noProof/>
                <w:sz w:val="20"/>
                <w:szCs w:val="20"/>
                <w:lang w:val="ru-RU" w:eastAsia="ru-RU"/>
              </w:rPr>
              <w:t xml:space="preserve">Мақсаты </w:t>
            </w:r>
            <w:r w:rsidRPr="005F3176">
              <w:rPr>
                <w:b/>
                <w:noProof/>
                <w:sz w:val="20"/>
                <w:szCs w:val="20"/>
                <w:lang w:val="kk-KZ" w:eastAsia="ru-RU"/>
              </w:rPr>
              <w:t>Цель:</w:t>
            </w:r>
            <w:r>
              <w:rPr>
                <w:noProof/>
                <w:sz w:val="20"/>
                <w:szCs w:val="20"/>
                <w:lang w:val="kk-KZ" w:eastAsia="ru-RU"/>
              </w:rPr>
              <w:t>повторяют движения за воспитателем</w:t>
            </w:r>
          </w:p>
          <w:p w:rsidR="005B38C5" w:rsidRPr="00356725" w:rsidRDefault="005B38C5" w:rsidP="005B38C5">
            <w:pPr>
              <w:pStyle w:val="a5"/>
              <w:spacing w:before="0" w:beforeAutospacing="0" w:after="0" w:afterAutospacing="0"/>
              <w:rPr>
                <w:color w:val="000000"/>
                <w:sz w:val="20"/>
                <w:szCs w:val="20"/>
                <w:lang w:val="ru-RU"/>
              </w:rPr>
            </w:pPr>
            <w:r>
              <w:rPr>
                <w:b/>
                <w:bCs/>
                <w:i/>
                <w:sz w:val="20"/>
                <w:szCs w:val="20"/>
                <w:lang w:val="ru-RU"/>
              </w:rPr>
              <w:t>(</w:t>
            </w:r>
            <w:r w:rsidRPr="00DD24B8">
              <w:rPr>
                <w:b/>
                <w:bCs/>
                <w:i/>
                <w:sz w:val="20"/>
                <w:szCs w:val="20"/>
                <w:lang w:val="ru-RU"/>
              </w:rPr>
              <w:t>развитие речи,</w:t>
            </w:r>
            <w:r>
              <w:rPr>
                <w:b/>
                <w:bCs/>
                <w:sz w:val="20"/>
                <w:szCs w:val="20"/>
                <w:lang w:val="ru-RU"/>
              </w:rPr>
              <w:t xml:space="preserve"> </w:t>
            </w:r>
            <w:r>
              <w:rPr>
                <w:b/>
                <w:bCs/>
                <w:i/>
                <w:sz w:val="20"/>
                <w:szCs w:val="20"/>
                <w:lang w:val="kk-KZ"/>
              </w:rPr>
              <w:t xml:space="preserve">ознакомление с окружающим миром, физическая культура </w:t>
            </w:r>
            <w:r w:rsidRPr="005F3176">
              <w:rPr>
                <w:b/>
                <w:bCs/>
                <w:sz w:val="20"/>
                <w:szCs w:val="20"/>
                <w:lang w:val="kk-KZ"/>
              </w:rPr>
              <w:t>)</w:t>
            </w:r>
          </w:p>
          <w:p w:rsidR="005B38C5" w:rsidRPr="00983F71" w:rsidRDefault="005B38C5" w:rsidP="005B38C5">
            <w:pPr>
              <w:rPr>
                <w:rFonts w:ascii="Times New Roman" w:hAnsi="Times New Roman"/>
                <w:iCs/>
                <w:sz w:val="20"/>
                <w:szCs w:val="24"/>
                <w:lang w:val="kk-KZ"/>
              </w:rPr>
            </w:pPr>
            <w:r w:rsidRPr="00983F71">
              <w:rPr>
                <w:rFonts w:ascii="Times New Roman" w:hAnsi="Times New Roman"/>
                <w:iCs/>
                <w:sz w:val="20"/>
                <w:szCs w:val="24"/>
                <w:lang w:val="kk-KZ"/>
              </w:rPr>
              <w:t>Бірге ойнайық - Поиграем вместе,</w:t>
            </w:r>
            <w:r>
              <w:rPr>
                <w:rFonts w:ascii="Times New Roman" w:hAnsi="Times New Roman"/>
                <w:iCs/>
                <w:sz w:val="20"/>
                <w:szCs w:val="24"/>
                <w:lang w:val="kk-KZ"/>
              </w:rPr>
              <w:t>й</w:t>
            </w:r>
          </w:p>
          <w:p w:rsidR="005B38C5" w:rsidRPr="005F3176" w:rsidRDefault="005B38C5" w:rsidP="005B38C5">
            <w:pPr>
              <w:rPr>
                <w:rFonts w:ascii="Times New Roman" w:hAnsi="Times New Roman"/>
                <w:b/>
                <w:bCs/>
                <w:i/>
                <w:sz w:val="20"/>
                <w:szCs w:val="20"/>
                <w:lang w:val="kk-KZ"/>
              </w:rPr>
            </w:pPr>
            <w:r w:rsidRPr="00983F71">
              <w:rPr>
                <w:rFonts w:ascii="Times New Roman" w:hAnsi="Times New Roman"/>
                <w:bCs/>
                <w:sz w:val="16"/>
                <w:szCs w:val="20"/>
                <w:lang w:val="kk-KZ"/>
              </w:rPr>
              <w:t xml:space="preserve"> </w:t>
            </w:r>
            <w:r w:rsidRPr="00983F71">
              <w:rPr>
                <w:rFonts w:ascii="Times New Roman" w:hAnsi="Times New Roman"/>
                <w:iCs/>
                <w:sz w:val="20"/>
                <w:szCs w:val="24"/>
                <w:lang w:val="kk-KZ"/>
              </w:rPr>
              <w:t>итерме – не толкай</w:t>
            </w:r>
            <w:r w:rsidRPr="00983F71">
              <w:rPr>
                <w:rFonts w:ascii="Times New Roman" w:hAnsi="Times New Roman"/>
                <w:bCs/>
                <w:sz w:val="16"/>
                <w:szCs w:val="20"/>
                <w:lang w:val="kk-KZ"/>
              </w:rPr>
              <w:t xml:space="preserve"> </w:t>
            </w:r>
            <w:r w:rsidRPr="005F3176">
              <w:rPr>
                <w:rFonts w:ascii="Times New Roman" w:hAnsi="Times New Roman"/>
                <w:bCs/>
                <w:sz w:val="20"/>
                <w:szCs w:val="20"/>
                <w:lang w:val="kk-KZ"/>
              </w:rPr>
              <w:t>(</w:t>
            </w:r>
            <w:r w:rsidRPr="005F3176">
              <w:rPr>
                <w:rFonts w:ascii="Times New Roman" w:hAnsi="Times New Roman"/>
                <w:b/>
                <w:bCs/>
                <w:i/>
                <w:sz w:val="20"/>
                <w:szCs w:val="20"/>
                <w:lang w:val="kk-KZ"/>
              </w:rPr>
              <w:t>***казахский язык)</w:t>
            </w:r>
          </w:p>
          <w:p w:rsidR="005B38C5" w:rsidRPr="00484E84" w:rsidRDefault="005B38C5" w:rsidP="005B38C5">
            <w:pPr>
              <w:contextualSpacing/>
              <w:rPr>
                <w:rFonts w:ascii="Times New Roman" w:hAnsi="Times New Roman"/>
                <w:sz w:val="20"/>
                <w:lang w:val="kk-KZ"/>
              </w:rPr>
            </w:pPr>
            <w:r w:rsidRPr="00484E84">
              <w:rPr>
                <w:rFonts w:ascii="Times New Roman" w:hAnsi="Times New Roman"/>
                <w:b/>
                <w:sz w:val="20"/>
                <w:lang w:val="kk-KZ"/>
              </w:rPr>
              <w:t xml:space="preserve">Игра с палочками под музыку </w:t>
            </w:r>
            <w:r w:rsidRPr="00484E84">
              <w:rPr>
                <w:rFonts w:ascii="Times New Roman" w:hAnsi="Times New Roman"/>
                <w:sz w:val="20"/>
                <w:lang w:val="kk-KZ"/>
              </w:rPr>
              <w:t>«Splitter_phil_splitter_yesh_li_yadayim»(</w:t>
            </w:r>
            <w:r w:rsidRPr="00484E84">
              <w:rPr>
                <w:rFonts w:ascii="Times New Roman" w:hAnsi="Times New Roman"/>
                <w:b/>
                <w:sz w:val="20"/>
                <w:lang w:val="kk-KZ"/>
              </w:rPr>
              <w:t>****музыка</w:t>
            </w:r>
            <w:r w:rsidRPr="00484E84">
              <w:rPr>
                <w:rFonts w:ascii="Times New Roman" w:hAnsi="Times New Roman"/>
                <w:sz w:val="20"/>
                <w:lang w:val="kk-KZ"/>
              </w:rPr>
              <w:t>)</w:t>
            </w:r>
          </w:p>
          <w:p w:rsidR="005B38C5" w:rsidRPr="00AC2ADC" w:rsidRDefault="005B38C5" w:rsidP="005B38C5">
            <w:pPr>
              <w:contextualSpacing/>
              <w:rPr>
                <w:rFonts w:ascii="Times New Roman" w:hAnsi="Times New Roman"/>
                <w:sz w:val="20"/>
              </w:rPr>
            </w:pPr>
            <w:r w:rsidRPr="00AC2ADC">
              <w:rPr>
                <w:rFonts w:ascii="Times New Roman" w:hAnsi="Times New Roman"/>
                <w:b/>
                <w:noProof/>
                <w:sz w:val="20"/>
                <w:szCs w:val="20"/>
                <w:lang w:eastAsia="ru-RU"/>
              </w:rPr>
              <w:t xml:space="preserve">Мақсаты </w:t>
            </w:r>
            <w:r w:rsidRPr="00AC2ADC">
              <w:rPr>
                <w:rFonts w:ascii="Times New Roman" w:hAnsi="Times New Roman"/>
                <w:b/>
                <w:noProof/>
                <w:sz w:val="20"/>
                <w:szCs w:val="20"/>
                <w:lang w:val="kk-KZ" w:eastAsia="ru-RU"/>
              </w:rPr>
              <w:t>Цель:</w:t>
            </w:r>
            <w:r>
              <w:rPr>
                <w:rFonts w:ascii="Times New Roman" w:hAnsi="Times New Roman"/>
                <w:noProof/>
                <w:sz w:val="20"/>
                <w:szCs w:val="20"/>
                <w:lang w:val="kk-KZ" w:eastAsia="ru-RU"/>
              </w:rPr>
              <w:t>стучат палочками  в такт музыки</w:t>
            </w:r>
          </w:p>
        </w:tc>
        <w:tc>
          <w:tcPr>
            <w:tcW w:w="2555" w:type="dxa"/>
            <w:gridSpan w:val="2"/>
            <w:tcBorders>
              <w:top w:val="single" w:sz="4" w:space="0" w:color="auto"/>
              <w:left w:val="single" w:sz="4" w:space="0" w:color="auto"/>
              <w:bottom w:val="single" w:sz="4" w:space="0" w:color="auto"/>
              <w:right w:val="single" w:sz="4" w:space="0" w:color="auto"/>
            </w:tcBorders>
          </w:tcPr>
          <w:p w:rsidR="005B38C5" w:rsidRPr="00407C75" w:rsidRDefault="005B38C5" w:rsidP="005B38C5">
            <w:pPr>
              <w:rPr>
                <w:rFonts w:ascii="Times New Roman" w:hAnsi="Times New Roman"/>
                <w:sz w:val="20"/>
              </w:rPr>
            </w:pPr>
            <w:r w:rsidRPr="00486957">
              <w:rPr>
                <w:rFonts w:ascii="Times New Roman" w:hAnsi="Times New Roman"/>
                <w:b/>
                <w:bCs/>
                <w:sz w:val="20"/>
                <w:szCs w:val="20"/>
                <w:lang w:val="kk-KZ"/>
              </w:rPr>
              <w:lastRenderedPageBreak/>
              <w:t>Физминутка</w:t>
            </w:r>
            <w:r w:rsidRPr="00407C75">
              <w:rPr>
                <w:rFonts w:ascii="Times New Roman" w:hAnsi="Times New Roman"/>
                <w:sz w:val="20"/>
              </w:rPr>
              <w:t xml:space="preserve"> </w:t>
            </w:r>
            <w:r>
              <w:rPr>
                <w:rFonts w:ascii="Times New Roman" w:hAnsi="Times New Roman"/>
                <w:sz w:val="20"/>
              </w:rPr>
              <w:t>«</w:t>
            </w:r>
            <w:r w:rsidR="00DA1B38">
              <w:rPr>
                <w:rFonts w:ascii="Times New Roman" w:hAnsi="Times New Roman"/>
                <w:sz w:val="20"/>
              </w:rPr>
              <w:t>Мы ногами топ-топ</w:t>
            </w:r>
            <w:r>
              <w:rPr>
                <w:rFonts w:ascii="Times New Roman" w:hAnsi="Times New Roman"/>
                <w:sz w:val="20"/>
              </w:rPr>
              <w:t>»</w:t>
            </w:r>
          </w:p>
          <w:p w:rsidR="005B38C5" w:rsidRPr="00051BB2" w:rsidRDefault="005B38C5" w:rsidP="005B38C5">
            <w:pPr>
              <w:rPr>
                <w:rFonts w:ascii="Times New Roman" w:hAnsi="Times New Roman"/>
                <w:b/>
                <w:sz w:val="20"/>
              </w:rPr>
            </w:pPr>
            <w:r>
              <w:rPr>
                <w:rFonts w:ascii="Times New Roman" w:hAnsi="Times New Roman"/>
                <w:b/>
                <w:sz w:val="20"/>
              </w:rPr>
              <w:lastRenderedPageBreak/>
              <w:t xml:space="preserve"> </w:t>
            </w:r>
            <w:r w:rsidRPr="00051BB2">
              <w:rPr>
                <w:rFonts w:ascii="Times New Roman" w:hAnsi="Times New Roman"/>
                <w:b/>
                <w:sz w:val="20"/>
              </w:rPr>
              <w:t>(**физическая культура)</w:t>
            </w:r>
          </w:p>
          <w:p w:rsidR="005B38C5" w:rsidRPr="005F3176" w:rsidRDefault="005B38C5" w:rsidP="005B38C5">
            <w:pPr>
              <w:contextualSpacing/>
              <w:jc w:val="both"/>
              <w:rPr>
                <w:rFonts w:ascii="Times New Roman" w:hAnsi="Times New Roman"/>
                <w:b/>
                <w:bCs/>
                <w:i/>
                <w:sz w:val="20"/>
                <w:szCs w:val="20"/>
                <w:lang w:val="kk-KZ"/>
              </w:rPr>
            </w:pPr>
            <w:r>
              <w:rPr>
                <w:rFonts w:ascii="Times New Roman" w:hAnsi="Times New Roman"/>
                <w:b/>
                <w:bCs/>
                <w:sz w:val="20"/>
                <w:szCs w:val="20"/>
              </w:rPr>
              <w:t>Беседа о</w:t>
            </w:r>
            <w:r w:rsidR="0059719B">
              <w:rPr>
                <w:rFonts w:ascii="Times New Roman" w:hAnsi="Times New Roman"/>
                <w:b/>
                <w:bCs/>
                <w:sz w:val="20"/>
                <w:szCs w:val="20"/>
              </w:rPr>
              <w:t>б обитателях рек и озер</w:t>
            </w:r>
            <w:r>
              <w:rPr>
                <w:rFonts w:ascii="Times New Roman" w:hAnsi="Times New Roman"/>
                <w:b/>
                <w:bCs/>
                <w:sz w:val="20"/>
                <w:szCs w:val="20"/>
              </w:rPr>
              <w:t xml:space="preserve"> –</w:t>
            </w:r>
            <w:r w:rsidRPr="0009688B">
              <w:rPr>
                <w:rFonts w:ascii="Times New Roman" w:hAnsi="Times New Roman"/>
                <w:bCs/>
                <w:sz w:val="20"/>
                <w:szCs w:val="20"/>
              </w:rPr>
              <w:t xml:space="preserve">знают </w:t>
            </w:r>
            <w:r w:rsidR="0059719B">
              <w:rPr>
                <w:rFonts w:ascii="Times New Roman" w:hAnsi="Times New Roman"/>
                <w:bCs/>
                <w:sz w:val="20"/>
                <w:szCs w:val="20"/>
              </w:rPr>
              <w:t xml:space="preserve">и называют обитателей рек и озер </w:t>
            </w:r>
            <w:r>
              <w:rPr>
                <w:rFonts w:ascii="Times New Roman" w:hAnsi="Times New Roman"/>
                <w:b/>
                <w:bCs/>
                <w:sz w:val="20"/>
                <w:szCs w:val="20"/>
              </w:rPr>
              <w:t xml:space="preserve"> </w:t>
            </w:r>
            <w:r w:rsidRPr="005F3176">
              <w:rPr>
                <w:rFonts w:ascii="Times New Roman" w:hAnsi="Times New Roman"/>
                <w:b/>
                <w:bCs/>
                <w:sz w:val="20"/>
                <w:szCs w:val="20"/>
              </w:rPr>
              <w:t>(</w:t>
            </w:r>
            <w:r w:rsidRPr="005F3176">
              <w:rPr>
                <w:rFonts w:ascii="Times New Roman" w:hAnsi="Times New Roman"/>
                <w:b/>
                <w:bCs/>
                <w:i/>
                <w:sz w:val="20"/>
                <w:szCs w:val="20"/>
              </w:rPr>
              <w:t>ознакомление с окру</w:t>
            </w:r>
            <w:r>
              <w:rPr>
                <w:rFonts w:ascii="Times New Roman" w:hAnsi="Times New Roman"/>
                <w:b/>
                <w:bCs/>
                <w:i/>
                <w:sz w:val="20"/>
                <w:szCs w:val="20"/>
              </w:rPr>
              <w:t>жающим миром, развитие речи</w:t>
            </w:r>
            <w:r w:rsidRPr="005F3176">
              <w:rPr>
                <w:rFonts w:ascii="Times New Roman" w:hAnsi="Times New Roman"/>
                <w:b/>
                <w:bCs/>
                <w:i/>
                <w:sz w:val="20"/>
                <w:szCs w:val="20"/>
              </w:rPr>
              <w:t>)</w:t>
            </w:r>
          </w:p>
          <w:p w:rsidR="005B38C5" w:rsidRPr="0059719B" w:rsidRDefault="005B38C5" w:rsidP="0059719B">
            <w:pPr>
              <w:jc w:val="both"/>
              <w:rPr>
                <w:rFonts w:ascii="Times New Roman" w:hAnsi="Times New Roman"/>
                <w:sz w:val="20"/>
                <w:szCs w:val="20"/>
                <w:lang w:val="kk-KZ"/>
              </w:rPr>
            </w:pPr>
            <w:r w:rsidRPr="005F3176">
              <w:rPr>
                <w:rFonts w:ascii="Times New Roman" w:hAnsi="Times New Roman"/>
                <w:bCs/>
                <w:sz w:val="20"/>
                <w:szCs w:val="20"/>
                <w:lang w:val="kk-KZ"/>
              </w:rPr>
              <w:t xml:space="preserve"> </w:t>
            </w:r>
            <w:r w:rsidR="0059719B">
              <w:rPr>
                <w:rFonts w:ascii="Times New Roman" w:hAnsi="Times New Roman"/>
                <w:bCs/>
                <w:sz w:val="20"/>
                <w:szCs w:val="20"/>
                <w:lang w:val="kk-KZ"/>
              </w:rPr>
              <w:t>б</w:t>
            </w:r>
            <w:r w:rsidR="0059719B" w:rsidRPr="0059719B">
              <w:rPr>
                <w:rFonts w:ascii="Times New Roman" w:hAnsi="Times New Roman"/>
                <w:bCs/>
                <w:iCs/>
                <w:sz w:val="20"/>
                <w:szCs w:val="24"/>
                <w:lang w:val="kk-KZ"/>
              </w:rPr>
              <w:t xml:space="preserve">алық </w:t>
            </w:r>
            <w:r w:rsidR="0059719B">
              <w:rPr>
                <w:rFonts w:ascii="Times New Roman" w:hAnsi="Times New Roman"/>
                <w:bCs/>
                <w:iCs/>
                <w:sz w:val="20"/>
                <w:szCs w:val="24"/>
                <w:lang w:val="kk-KZ"/>
              </w:rPr>
              <w:t>–</w:t>
            </w:r>
            <w:r w:rsidR="0059719B" w:rsidRPr="0059719B">
              <w:rPr>
                <w:rFonts w:ascii="Times New Roman" w:hAnsi="Times New Roman"/>
                <w:bCs/>
                <w:iCs/>
                <w:sz w:val="20"/>
                <w:szCs w:val="24"/>
                <w:lang w:val="kk-KZ"/>
              </w:rPr>
              <w:t xml:space="preserve"> рыба</w:t>
            </w:r>
            <w:r w:rsidR="0059719B">
              <w:rPr>
                <w:rFonts w:ascii="Times New Roman" w:hAnsi="Times New Roman"/>
                <w:bCs/>
                <w:iCs/>
                <w:sz w:val="20"/>
                <w:szCs w:val="24"/>
                <w:lang w:val="kk-KZ"/>
              </w:rPr>
              <w:t>,</w:t>
            </w:r>
            <w:r w:rsidR="0059719B">
              <w:rPr>
                <w:rFonts w:ascii="Helvetica" w:hAnsi="Helvetica"/>
                <w:color w:val="3C4043"/>
                <w:sz w:val="36"/>
                <w:szCs w:val="36"/>
                <w:shd w:val="clear" w:color="auto" w:fill="F5F5F5"/>
              </w:rPr>
              <w:t xml:space="preserve"> </w:t>
            </w:r>
            <w:r w:rsidR="0059719B" w:rsidRPr="0059719B">
              <w:rPr>
                <w:rFonts w:ascii="Times New Roman" w:hAnsi="Times New Roman"/>
                <w:sz w:val="20"/>
                <w:szCs w:val="20"/>
                <w:shd w:val="clear" w:color="auto" w:fill="F5F5F5"/>
              </w:rPr>
              <w:t>бақа-лягушка</w:t>
            </w:r>
            <w:r w:rsidR="0059719B">
              <w:rPr>
                <w:rFonts w:ascii="Times New Roman" w:hAnsi="Times New Roman"/>
                <w:sz w:val="20"/>
                <w:szCs w:val="20"/>
                <w:shd w:val="clear" w:color="auto" w:fill="F5F5F5"/>
              </w:rPr>
              <w:t>, шортан-щука</w:t>
            </w:r>
          </w:p>
          <w:p w:rsidR="005B38C5" w:rsidRPr="00486957" w:rsidRDefault="005B38C5" w:rsidP="005B38C5">
            <w:pPr>
              <w:rPr>
                <w:rFonts w:ascii="Times New Roman" w:hAnsi="Times New Roman"/>
                <w:sz w:val="20"/>
                <w:lang w:val="kk-KZ"/>
              </w:rPr>
            </w:pPr>
            <w:r w:rsidRPr="005F3176">
              <w:rPr>
                <w:rFonts w:ascii="Times New Roman" w:hAnsi="Times New Roman"/>
                <w:bCs/>
                <w:sz w:val="20"/>
                <w:szCs w:val="20"/>
                <w:lang w:val="kk-KZ"/>
              </w:rPr>
              <w:t xml:space="preserve"> (</w:t>
            </w:r>
            <w:r w:rsidRPr="005F3176">
              <w:rPr>
                <w:rFonts w:ascii="Times New Roman" w:hAnsi="Times New Roman"/>
                <w:b/>
                <w:bCs/>
                <w:i/>
                <w:sz w:val="20"/>
                <w:szCs w:val="20"/>
                <w:lang w:val="kk-KZ"/>
              </w:rPr>
              <w:t>***казахский язык)</w:t>
            </w:r>
          </w:p>
          <w:p w:rsidR="005B38C5" w:rsidRDefault="005B38C5" w:rsidP="005B38C5">
            <w:pPr>
              <w:contextualSpacing/>
              <w:jc w:val="both"/>
              <w:rPr>
                <w:rFonts w:ascii="Times New Roman" w:hAnsi="Times New Roman"/>
                <w:b/>
                <w:bCs/>
                <w:sz w:val="20"/>
                <w:szCs w:val="20"/>
                <w:lang w:val="kk-KZ"/>
              </w:rPr>
            </w:pPr>
            <w:r w:rsidRPr="00407C75">
              <w:rPr>
                <w:rFonts w:ascii="Times New Roman" w:hAnsi="Times New Roman"/>
                <w:b/>
                <w:bCs/>
                <w:sz w:val="20"/>
                <w:szCs w:val="20"/>
                <w:lang w:val="kk-KZ"/>
              </w:rPr>
              <w:t>Дидактическая игра «</w:t>
            </w:r>
            <w:r w:rsidR="00C439CA">
              <w:rPr>
                <w:rFonts w:ascii="Times New Roman" w:hAnsi="Times New Roman"/>
                <w:b/>
                <w:bCs/>
                <w:sz w:val="20"/>
                <w:szCs w:val="20"/>
                <w:lang w:val="kk-KZ"/>
              </w:rPr>
              <w:t>Судоку</w:t>
            </w:r>
            <w:r w:rsidRPr="00407C75">
              <w:rPr>
                <w:rFonts w:ascii="Times New Roman" w:hAnsi="Times New Roman"/>
                <w:b/>
                <w:bCs/>
                <w:sz w:val="20"/>
                <w:szCs w:val="20"/>
                <w:lang w:val="kk-KZ"/>
              </w:rPr>
              <w:t xml:space="preserve">» </w:t>
            </w:r>
          </w:p>
          <w:p w:rsidR="005B38C5" w:rsidRPr="00051BB2" w:rsidRDefault="005B38C5" w:rsidP="005B38C5">
            <w:pPr>
              <w:contextualSpacing/>
              <w:jc w:val="both"/>
              <w:rPr>
                <w:rFonts w:ascii="Times New Roman" w:hAnsi="Times New Roman"/>
                <w:b/>
                <w:bCs/>
                <w:sz w:val="20"/>
                <w:szCs w:val="20"/>
                <w:lang w:val="kk-KZ"/>
              </w:rPr>
            </w:pPr>
            <w:r>
              <w:rPr>
                <w:rFonts w:ascii="Times New Roman" w:hAnsi="Times New Roman"/>
                <w:b/>
                <w:bCs/>
                <w:sz w:val="20"/>
                <w:szCs w:val="20"/>
                <w:lang w:val="kk-KZ"/>
              </w:rPr>
              <w:t xml:space="preserve">Цель: </w:t>
            </w:r>
            <w:r w:rsidR="00C439CA">
              <w:rPr>
                <w:rFonts w:ascii="Times New Roman" w:hAnsi="Times New Roman"/>
                <w:bCs/>
                <w:sz w:val="20"/>
                <w:szCs w:val="20"/>
                <w:lang w:val="kk-KZ"/>
              </w:rPr>
              <w:t>правильно подбирают предмет на пустое место</w:t>
            </w:r>
            <w:r>
              <w:rPr>
                <w:rFonts w:ascii="Times New Roman" w:hAnsi="Times New Roman"/>
                <w:bCs/>
                <w:sz w:val="20"/>
                <w:szCs w:val="20"/>
                <w:lang w:val="kk-KZ"/>
              </w:rPr>
              <w:t xml:space="preserve">  (</w:t>
            </w:r>
            <w:r w:rsidRPr="00051BB2">
              <w:rPr>
                <w:rFonts w:ascii="Times New Roman" w:hAnsi="Times New Roman"/>
                <w:b/>
                <w:bCs/>
                <w:sz w:val="20"/>
                <w:szCs w:val="20"/>
                <w:lang w:val="kk-KZ"/>
              </w:rPr>
              <w:t>развитие речи, ознакомление с окуржающим)</w:t>
            </w:r>
          </w:p>
          <w:p w:rsidR="005B38C5" w:rsidRPr="005F3176" w:rsidRDefault="005B38C5" w:rsidP="005B38C5">
            <w:pPr>
              <w:contextualSpacing/>
              <w:jc w:val="both"/>
              <w:rPr>
                <w:rFonts w:ascii="Times New Roman" w:hAnsi="Times New Roman"/>
                <w:b/>
                <w:bCs/>
                <w:sz w:val="20"/>
                <w:szCs w:val="20"/>
                <w:lang w:val="kk-KZ"/>
              </w:rPr>
            </w:pPr>
            <w:r>
              <w:rPr>
                <w:rFonts w:ascii="Times New Roman" w:hAnsi="Times New Roman"/>
                <w:b/>
                <w:bCs/>
                <w:sz w:val="20"/>
                <w:szCs w:val="20"/>
              </w:rPr>
              <w:t>Игра «</w:t>
            </w:r>
            <w:r>
              <w:rPr>
                <w:rFonts w:ascii="Times New Roman" w:hAnsi="Times New Roman"/>
                <w:b/>
                <w:sz w:val="20"/>
                <w:szCs w:val="20"/>
              </w:rPr>
              <w:t>Быстрей на место</w:t>
            </w:r>
            <w:r w:rsidRPr="005F3176">
              <w:rPr>
                <w:rFonts w:ascii="Times New Roman" w:hAnsi="Times New Roman"/>
                <w:b/>
                <w:bCs/>
                <w:sz w:val="20"/>
                <w:szCs w:val="20"/>
              </w:rPr>
              <w:t>»</w:t>
            </w:r>
            <w:r w:rsidRPr="005F3176">
              <w:rPr>
                <w:rFonts w:ascii="Times New Roman" w:hAnsi="Times New Roman"/>
                <w:b/>
                <w:bCs/>
                <w:sz w:val="20"/>
                <w:szCs w:val="20"/>
                <w:lang w:val="kk-KZ"/>
              </w:rPr>
              <w:t xml:space="preserve"> </w:t>
            </w:r>
          </w:p>
          <w:p w:rsidR="005B38C5" w:rsidRPr="005F3176" w:rsidRDefault="005B38C5" w:rsidP="005B38C5">
            <w:pPr>
              <w:contextualSpacing/>
              <w:rPr>
                <w:rFonts w:ascii="Times New Roman" w:hAnsi="Times New Roman"/>
                <w:b/>
                <w:bCs/>
                <w:sz w:val="20"/>
                <w:szCs w:val="20"/>
                <w:lang w:val="kk-KZ"/>
              </w:rPr>
            </w:pPr>
            <w:r w:rsidRPr="005F3176">
              <w:rPr>
                <w:rFonts w:ascii="Times New Roman" w:hAnsi="Times New Roman"/>
                <w:b/>
                <w:bCs/>
                <w:sz w:val="20"/>
                <w:szCs w:val="20"/>
                <w:lang w:val="kk-KZ"/>
              </w:rPr>
              <w:t>Цель</w:t>
            </w:r>
            <w:r w:rsidRPr="006B7C0C">
              <w:rPr>
                <w:rFonts w:ascii="Times New Roman" w:hAnsi="Times New Roman"/>
                <w:sz w:val="20"/>
              </w:rPr>
              <w:t xml:space="preserve">: </w:t>
            </w:r>
            <w:r>
              <w:rPr>
                <w:rFonts w:ascii="Times New Roman" w:hAnsi="Times New Roman"/>
                <w:sz w:val="20"/>
              </w:rPr>
              <w:t>быстро реагируют и занимают свободный домик,</w:t>
            </w:r>
            <w:r w:rsidRPr="00051BB2">
              <w:rPr>
                <w:rFonts w:ascii="Times New Roman" w:hAnsi="Times New Roman"/>
                <w:b/>
                <w:sz w:val="20"/>
              </w:rPr>
              <w:t>(**физическая культура)</w:t>
            </w:r>
          </w:p>
        </w:tc>
        <w:tc>
          <w:tcPr>
            <w:tcW w:w="2695" w:type="dxa"/>
            <w:tcBorders>
              <w:top w:val="single" w:sz="4" w:space="0" w:color="auto"/>
              <w:left w:val="single" w:sz="4" w:space="0" w:color="auto"/>
              <w:bottom w:val="single" w:sz="4" w:space="0" w:color="auto"/>
              <w:right w:val="single" w:sz="4" w:space="0" w:color="auto"/>
            </w:tcBorders>
            <w:hideMark/>
          </w:tcPr>
          <w:p w:rsidR="00DA1B38" w:rsidRDefault="005B38C5" w:rsidP="005B38C5">
            <w:pPr>
              <w:contextualSpacing/>
              <w:jc w:val="both"/>
              <w:rPr>
                <w:rFonts w:ascii="Times New Roman" w:hAnsi="Times New Roman"/>
                <w:b/>
                <w:bCs/>
                <w:sz w:val="20"/>
                <w:szCs w:val="20"/>
                <w:lang w:val="kk-KZ"/>
              </w:rPr>
            </w:pPr>
            <w:r>
              <w:rPr>
                <w:rFonts w:ascii="Times New Roman" w:hAnsi="Times New Roman"/>
                <w:b/>
                <w:bCs/>
                <w:sz w:val="20"/>
                <w:szCs w:val="20"/>
                <w:lang w:val="kk-KZ"/>
              </w:rPr>
              <w:lastRenderedPageBreak/>
              <w:t>Физминутка «</w:t>
            </w:r>
            <w:r w:rsidR="00DA1B38">
              <w:rPr>
                <w:rFonts w:ascii="Times New Roman" w:hAnsi="Times New Roman"/>
                <w:b/>
                <w:bCs/>
                <w:sz w:val="20"/>
                <w:szCs w:val="20"/>
                <w:lang w:val="kk-KZ"/>
              </w:rPr>
              <w:t xml:space="preserve">Девочки и мальчики прыгают ,как </w:t>
            </w:r>
            <w:r w:rsidR="00DA1B38">
              <w:rPr>
                <w:rFonts w:ascii="Times New Roman" w:hAnsi="Times New Roman"/>
                <w:b/>
                <w:bCs/>
                <w:sz w:val="20"/>
                <w:szCs w:val="20"/>
                <w:lang w:val="kk-KZ"/>
              </w:rPr>
              <w:lastRenderedPageBreak/>
              <w:t>мячики.</w:t>
            </w:r>
          </w:p>
          <w:p w:rsidR="00DA1B38" w:rsidRDefault="00DA1B38" w:rsidP="005B38C5">
            <w:pPr>
              <w:contextualSpacing/>
              <w:jc w:val="both"/>
              <w:rPr>
                <w:rFonts w:ascii="Times New Roman" w:hAnsi="Times New Roman"/>
                <w:b/>
                <w:bCs/>
                <w:sz w:val="20"/>
                <w:szCs w:val="20"/>
                <w:lang w:val="kk-KZ"/>
              </w:rPr>
            </w:pPr>
            <w:r>
              <w:rPr>
                <w:rFonts w:ascii="Times New Roman" w:hAnsi="Times New Roman"/>
                <w:b/>
                <w:bCs/>
                <w:sz w:val="20"/>
                <w:szCs w:val="20"/>
                <w:lang w:val="kk-KZ"/>
              </w:rPr>
              <w:t>Ручками хлопают.</w:t>
            </w:r>
          </w:p>
          <w:p w:rsidR="00DA1B38" w:rsidRPr="00DA1B38" w:rsidRDefault="00DA1B38" w:rsidP="005B38C5">
            <w:pPr>
              <w:contextualSpacing/>
              <w:jc w:val="both"/>
              <w:rPr>
                <w:rFonts w:ascii="Times New Roman" w:hAnsi="Times New Roman"/>
                <w:b/>
                <w:sz w:val="20"/>
              </w:rPr>
            </w:pPr>
            <w:r w:rsidRPr="00DA1B38">
              <w:rPr>
                <w:rFonts w:ascii="Times New Roman" w:hAnsi="Times New Roman"/>
                <w:b/>
                <w:sz w:val="20"/>
              </w:rPr>
              <w:t>Ножками топают.</w:t>
            </w:r>
          </w:p>
          <w:p w:rsidR="00DA1B38" w:rsidRPr="00DA1B38" w:rsidRDefault="00DA1B38" w:rsidP="005B38C5">
            <w:pPr>
              <w:contextualSpacing/>
              <w:jc w:val="both"/>
              <w:rPr>
                <w:rFonts w:ascii="Times New Roman" w:hAnsi="Times New Roman"/>
                <w:b/>
                <w:sz w:val="20"/>
              </w:rPr>
            </w:pPr>
            <w:r w:rsidRPr="00DA1B38">
              <w:rPr>
                <w:rFonts w:ascii="Times New Roman" w:hAnsi="Times New Roman"/>
                <w:b/>
                <w:sz w:val="20"/>
              </w:rPr>
              <w:t>Глазками моргают .</w:t>
            </w:r>
          </w:p>
          <w:p w:rsidR="005B38C5" w:rsidRDefault="00DA1B38" w:rsidP="005B38C5">
            <w:pPr>
              <w:contextualSpacing/>
              <w:jc w:val="both"/>
              <w:rPr>
                <w:rFonts w:ascii="Times New Roman" w:hAnsi="Times New Roman"/>
                <w:b/>
                <w:bCs/>
                <w:sz w:val="20"/>
                <w:szCs w:val="20"/>
                <w:lang w:val="kk-KZ"/>
              </w:rPr>
            </w:pPr>
            <w:r w:rsidRPr="00DA1B38">
              <w:rPr>
                <w:rFonts w:ascii="Times New Roman" w:hAnsi="Times New Roman"/>
                <w:b/>
                <w:sz w:val="20"/>
              </w:rPr>
              <w:t>После отдыхают</w:t>
            </w:r>
            <w:r w:rsidR="005B38C5" w:rsidRPr="00DA1B38">
              <w:rPr>
                <w:rFonts w:ascii="Times New Roman" w:hAnsi="Times New Roman"/>
                <w:b/>
                <w:bCs/>
                <w:sz w:val="20"/>
                <w:szCs w:val="20"/>
                <w:lang w:val="kk-KZ"/>
              </w:rPr>
              <w:t>»</w:t>
            </w:r>
          </w:p>
          <w:p w:rsidR="00DA1B38" w:rsidRPr="00DA1B38" w:rsidRDefault="00DA1B38" w:rsidP="005B38C5">
            <w:pPr>
              <w:contextualSpacing/>
              <w:jc w:val="both"/>
              <w:rPr>
                <w:rFonts w:ascii="Times New Roman" w:hAnsi="Times New Roman"/>
                <w:b/>
                <w:bCs/>
                <w:sz w:val="20"/>
                <w:szCs w:val="20"/>
                <w:lang w:val="kk-KZ"/>
              </w:rPr>
            </w:pPr>
            <w:r>
              <w:rPr>
                <w:rFonts w:ascii="Times New Roman" w:hAnsi="Times New Roman"/>
                <w:b/>
                <w:bCs/>
                <w:sz w:val="20"/>
                <w:szCs w:val="20"/>
                <w:lang w:val="kk-KZ"/>
              </w:rPr>
              <w:t xml:space="preserve">Цель: </w:t>
            </w:r>
            <w:r w:rsidRPr="00DA1B38">
              <w:rPr>
                <w:rFonts w:ascii="Times New Roman" w:hAnsi="Times New Roman"/>
                <w:bCs/>
                <w:sz w:val="20"/>
                <w:szCs w:val="20"/>
                <w:lang w:val="kk-KZ"/>
              </w:rPr>
              <w:t>успокоились и настроились на занятие</w:t>
            </w:r>
          </w:p>
          <w:p w:rsidR="005B38C5" w:rsidRDefault="005B38C5" w:rsidP="005B38C5">
            <w:pPr>
              <w:contextualSpacing/>
              <w:jc w:val="both"/>
              <w:rPr>
                <w:rFonts w:ascii="Times New Roman" w:hAnsi="Times New Roman"/>
                <w:b/>
                <w:bCs/>
                <w:sz w:val="20"/>
                <w:szCs w:val="20"/>
                <w:lang w:val="kk-KZ"/>
              </w:rPr>
            </w:pPr>
            <w:r>
              <w:rPr>
                <w:rFonts w:ascii="Times New Roman" w:hAnsi="Times New Roman"/>
                <w:b/>
                <w:bCs/>
                <w:sz w:val="20"/>
                <w:szCs w:val="20"/>
                <w:lang w:val="kk-KZ"/>
              </w:rPr>
              <w:t>Беседа</w:t>
            </w:r>
            <w:r w:rsidRPr="00486957">
              <w:rPr>
                <w:rFonts w:ascii="Times New Roman" w:hAnsi="Times New Roman"/>
                <w:b/>
                <w:bCs/>
                <w:sz w:val="20"/>
                <w:szCs w:val="20"/>
                <w:lang w:val="kk-KZ"/>
              </w:rPr>
              <w:t xml:space="preserve"> «</w:t>
            </w:r>
            <w:r w:rsidR="00C439CA">
              <w:rPr>
                <w:rFonts w:ascii="Times New Roman" w:hAnsi="Times New Roman"/>
                <w:b/>
                <w:bCs/>
                <w:sz w:val="20"/>
                <w:szCs w:val="20"/>
                <w:lang w:val="kk-KZ"/>
              </w:rPr>
              <w:t>Интересные факты об жителях водоемов</w:t>
            </w:r>
            <w:r w:rsidRPr="00486957">
              <w:rPr>
                <w:rFonts w:ascii="Times New Roman" w:hAnsi="Times New Roman"/>
                <w:b/>
                <w:bCs/>
                <w:sz w:val="20"/>
                <w:szCs w:val="20"/>
                <w:lang w:val="kk-KZ"/>
              </w:rPr>
              <w:t xml:space="preserve">» </w:t>
            </w:r>
          </w:p>
          <w:p w:rsidR="005B38C5" w:rsidRPr="00486957" w:rsidRDefault="005B38C5" w:rsidP="005B38C5">
            <w:pPr>
              <w:contextualSpacing/>
              <w:jc w:val="both"/>
              <w:rPr>
                <w:rFonts w:ascii="Times New Roman" w:hAnsi="Times New Roman"/>
                <w:bCs/>
                <w:sz w:val="20"/>
                <w:szCs w:val="20"/>
              </w:rPr>
            </w:pPr>
            <w:r w:rsidRPr="00486957">
              <w:rPr>
                <w:rFonts w:ascii="Times New Roman" w:hAnsi="Times New Roman"/>
                <w:b/>
                <w:bCs/>
                <w:sz w:val="20"/>
                <w:szCs w:val="20"/>
                <w:lang w:val="kk-KZ"/>
              </w:rPr>
              <w:t>Цель:</w:t>
            </w:r>
            <w:r>
              <w:rPr>
                <w:rFonts w:ascii="Times New Roman" w:hAnsi="Times New Roman"/>
                <w:bCs/>
                <w:sz w:val="20"/>
                <w:szCs w:val="20"/>
                <w:lang w:val="kk-KZ"/>
              </w:rPr>
              <w:t xml:space="preserve">знают </w:t>
            </w:r>
            <w:r w:rsidR="00C439CA">
              <w:rPr>
                <w:rFonts w:ascii="Times New Roman" w:hAnsi="Times New Roman"/>
                <w:bCs/>
                <w:sz w:val="20"/>
                <w:szCs w:val="20"/>
                <w:lang w:val="kk-KZ"/>
              </w:rPr>
              <w:t>интереные факты о жителях водоемов</w:t>
            </w:r>
          </w:p>
          <w:p w:rsidR="005B38C5" w:rsidRPr="005F3176" w:rsidRDefault="005B38C5" w:rsidP="005B38C5">
            <w:pPr>
              <w:contextualSpacing/>
              <w:jc w:val="both"/>
              <w:rPr>
                <w:rFonts w:ascii="Times New Roman" w:hAnsi="Times New Roman"/>
                <w:b/>
                <w:bCs/>
                <w:sz w:val="20"/>
                <w:szCs w:val="20"/>
                <w:lang w:val="kk-KZ"/>
              </w:rPr>
            </w:pPr>
            <w:r w:rsidRPr="005F3176">
              <w:rPr>
                <w:rFonts w:ascii="Times New Roman" w:hAnsi="Times New Roman"/>
                <w:b/>
                <w:bCs/>
                <w:sz w:val="20"/>
                <w:szCs w:val="20"/>
              </w:rPr>
              <w:t xml:space="preserve"> (</w:t>
            </w:r>
            <w:r>
              <w:rPr>
                <w:rFonts w:ascii="Times New Roman" w:hAnsi="Times New Roman"/>
                <w:b/>
                <w:bCs/>
                <w:i/>
                <w:sz w:val="20"/>
                <w:szCs w:val="20"/>
              </w:rPr>
              <w:t>ознакомление с окружающим миром</w:t>
            </w:r>
            <w:r w:rsidRPr="005F3176">
              <w:rPr>
                <w:rFonts w:ascii="Times New Roman" w:hAnsi="Times New Roman"/>
                <w:b/>
                <w:bCs/>
                <w:sz w:val="20"/>
                <w:szCs w:val="20"/>
              </w:rPr>
              <w:t>)</w:t>
            </w:r>
          </w:p>
          <w:p w:rsidR="00C439CA" w:rsidRPr="0059719B" w:rsidRDefault="00C439CA" w:rsidP="00C439CA">
            <w:pPr>
              <w:jc w:val="both"/>
              <w:rPr>
                <w:rFonts w:ascii="Times New Roman" w:hAnsi="Times New Roman"/>
                <w:sz w:val="20"/>
                <w:szCs w:val="20"/>
                <w:lang w:val="kk-KZ"/>
              </w:rPr>
            </w:pPr>
            <w:r>
              <w:rPr>
                <w:rFonts w:ascii="Times New Roman" w:hAnsi="Times New Roman"/>
                <w:sz w:val="20"/>
              </w:rPr>
              <w:t>Морская вода-</w:t>
            </w:r>
            <w:r w:rsidRPr="00C439CA">
              <w:rPr>
                <w:rFonts w:ascii="Times New Roman" w:hAnsi="Times New Roman"/>
                <w:sz w:val="20"/>
              </w:rPr>
              <w:t>теңіз суын</w:t>
            </w:r>
            <w:r>
              <w:rPr>
                <w:rFonts w:ascii="Times New Roman" w:hAnsi="Times New Roman"/>
                <w:sz w:val="20"/>
              </w:rPr>
              <w:t>,</w:t>
            </w:r>
            <w:r>
              <w:rPr>
                <w:rFonts w:ascii="Times New Roman" w:hAnsi="Times New Roman"/>
                <w:bCs/>
                <w:sz w:val="20"/>
                <w:szCs w:val="20"/>
                <w:lang w:val="kk-KZ"/>
              </w:rPr>
              <w:t xml:space="preserve"> б</w:t>
            </w:r>
            <w:r w:rsidRPr="0059719B">
              <w:rPr>
                <w:rFonts w:ascii="Times New Roman" w:hAnsi="Times New Roman"/>
                <w:bCs/>
                <w:iCs/>
                <w:sz w:val="20"/>
                <w:szCs w:val="24"/>
                <w:lang w:val="kk-KZ"/>
              </w:rPr>
              <w:t xml:space="preserve">алық </w:t>
            </w:r>
            <w:r>
              <w:rPr>
                <w:rFonts w:ascii="Times New Roman" w:hAnsi="Times New Roman"/>
                <w:bCs/>
                <w:iCs/>
                <w:sz w:val="20"/>
                <w:szCs w:val="24"/>
                <w:lang w:val="kk-KZ"/>
              </w:rPr>
              <w:t>–</w:t>
            </w:r>
            <w:r w:rsidRPr="0059719B">
              <w:rPr>
                <w:rFonts w:ascii="Times New Roman" w:hAnsi="Times New Roman"/>
                <w:bCs/>
                <w:iCs/>
                <w:sz w:val="20"/>
                <w:szCs w:val="24"/>
                <w:lang w:val="kk-KZ"/>
              </w:rPr>
              <w:t xml:space="preserve"> рыба</w:t>
            </w:r>
            <w:r>
              <w:rPr>
                <w:rFonts w:ascii="Times New Roman" w:hAnsi="Times New Roman"/>
                <w:bCs/>
                <w:iCs/>
                <w:sz w:val="20"/>
                <w:szCs w:val="24"/>
                <w:lang w:val="kk-KZ"/>
              </w:rPr>
              <w:t>,</w:t>
            </w:r>
            <w:r>
              <w:rPr>
                <w:rFonts w:ascii="Helvetica" w:hAnsi="Helvetica"/>
                <w:color w:val="3C4043"/>
                <w:sz w:val="36"/>
                <w:szCs w:val="36"/>
                <w:shd w:val="clear" w:color="auto" w:fill="F5F5F5"/>
              </w:rPr>
              <w:t xml:space="preserve"> </w:t>
            </w:r>
            <w:r w:rsidRPr="0059719B">
              <w:rPr>
                <w:rFonts w:ascii="Times New Roman" w:hAnsi="Times New Roman"/>
                <w:sz w:val="20"/>
                <w:szCs w:val="20"/>
                <w:shd w:val="clear" w:color="auto" w:fill="F5F5F5"/>
              </w:rPr>
              <w:t>бақа-лягушка</w:t>
            </w:r>
            <w:r>
              <w:rPr>
                <w:rFonts w:ascii="Times New Roman" w:hAnsi="Times New Roman"/>
                <w:sz w:val="20"/>
                <w:szCs w:val="20"/>
                <w:shd w:val="clear" w:color="auto" w:fill="F5F5F5"/>
              </w:rPr>
              <w:t>, шортан-щука</w:t>
            </w:r>
          </w:p>
          <w:p w:rsidR="005B38C5" w:rsidRPr="00400E0C" w:rsidRDefault="005B38C5" w:rsidP="005B38C5">
            <w:pPr>
              <w:contextualSpacing/>
              <w:rPr>
                <w:rFonts w:ascii="Times New Roman" w:hAnsi="Times New Roman"/>
                <w:b/>
                <w:bCs/>
                <w:i/>
                <w:sz w:val="20"/>
                <w:szCs w:val="20"/>
                <w:lang w:val="kk-KZ"/>
              </w:rPr>
            </w:pPr>
            <w:r w:rsidRPr="00400E0C">
              <w:rPr>
                <w:rFonts w:ascii="Times New Roman" w:hAnsi="Times New Roman"/>
                <w:b/>
                <w:bCs/>
                <w:i/>
                <w:sz w:val="20"/>
                <w:szCs w:val="20"/>
                <w:lang w:val="kk-KZ"/>
              </w:rPr>
              <w:t>(*** казахский язык)</w:t>
            </w:r>
          </w:p>
          <w:p w:rsidR="005B38C5" w:rsidRDefault="005B38C5" w:rsidP="005B38C5">
            <w:pPr>
              <w:contextualSpacing/>
              <w:rPr>
                <w:rFonts w:ascii="Times New Roman" w:hAnsi="Times New Roman"/>
                <w:b/>
                <w:bCs/>
                <w:i/>
                <w:sz w:val="20"/>
                <w:szCs w:val="20"/>
              </w:rPr>
            </w:pPr>
            <w:r>
              <w:rPr>
                <w:rFonts w:ascii="Times New Roman" w:hAnsi="Times New Roman"/>
                <w:b/>
                <w:bCs/>
                <w:i/>
                <w:sz w:val="20"/>
                <w:szCs w:val="20"/>
              </w:rPr>
              <w:t xml:space="preserve">Пальчиковая игра </w:t>
            </w:r>
          </w:p>
          <w:p w:rsidR="005B38C5" w:rsidRPr="00400E0C" w:rsidRDefault="005B38C5" w:rsidP="005B38C5">
            <w:pPr>
              <w:contextualSpacing/>
              <w:rPr>
                <w:rFonts w:ascii="Times New Roman" w:hAnsi="Times New Roman"/>
                <w:bCs/>
                <w:sz w:val="20"/>
                <w:szCs w:val="20"/>
              </w:rPr>
            </w:pPr>
            <w:r w:rsidRPr="00400E0C">
              <w:rPr>
                <w:rFonts w:ascii="Times New Roman" w:hAnsi="Times New Roman"/>
                <w:bCs/>
                <w:sz w:val="20"/>
                <w:szCs w:val="20"/>
              </w:rPr>
              <w:t>«</w:t>
            </w:r>
            <w:r>
              <w:rPr>
                <w:rFonts w:ascii="Times New Roman" w:hAnsi="Times New Roman"/>
                <w:bCs/>
                <w:sz w:val="20"/>
                <w:szCs w:val="20"/>
              </w:rPr>
              <w:t>Шла коза на каблуках</w:t>
            </w:r>
            <w:r w:rsidRPr="00400E0C">
              <w:rPr>
                <w:rFonts w:ascii="Times New Roman" w:hAnsi="Times New Roman"/>
                <w:bCs/>
                <w:sz w:val="20"/>
                <w:szCs w:val="20"/>
              </w:rPr>
              <w:t>»</w:t>
            </w:r>
          </w:p>
          <w:p w:rsidR="005B38C5" w:rsidRDefault="005B38C5" w:rsidP="005B38C5">
            <w:pPr>
              <w:contextualSpacing/>
              <w:rPr>
                <w:rFonts w:ascii="Times New Roman" w:hAnsi="Times New Roman"/>
                <w:b/>
                <w:bCs/>
                <w:i/>
                <w:sz w:val="20"/>
                <w:szCs w:val="20"/>
              </w:rPr>
            </w:pPr>
            <w:r w:rsidRPr="00400E0C">
              <w:rPr>
                <w:rFonts w:ascii="Times New Roman" w:hAnsi="Times New Roman"/>
                <w:b/>
                <w:bCs/>
                <w:i/>
                <w:sz w:val="20"/>
                <w:szCs w:val="20"/>
              </w:rPr>
              <w:t>Цель:</w:t>
            </w:r>
            <w:r w:rsidRPr="00400E0C">
              <w:rPr>
                <w:rFonts w:ascii="Times New Roman" w:hAnsi="Times New Roman"/>
                <w:bCs/>
                <w:i/>
                <w:sz w:val="20"/>
                <w:szCs w:val="20"/>
              </w:rPr>
              <w:t>выполняет  движения и повторяет слова одновременно</w:t>
            </w:r>
            <w:r>
              <w:rPr>
                <w:rFonts w:ascii="Times New Roman" w:hAnsi="Times New Roman"/>
                <w:b/>
                <w:bCs/>
                <w:i/>
                <w:sz w:val="20"/>
                <w:szCs w:val="20"/>
              </w:rPr>
              <w:t xml:space="preserve"> </w:t>
            </w:r>
          </w:p>
          <w:p w:rsidR="005B38C5" w:rsidRDefault="005B38C5" w:rsidP="005B38C5">
            <w:pPr>
              <w:contextualSpacing/>
              <w:rPr>
                <w:rFonts w:ascii="Times New Roman" w:hAnsi="Times New Roman"/>
                <w:b/>
                <w:bCs/>
                <w:i/>
                <w:sz w:val="20"/>
                <w:szCs w:val="20"/>
              </w:rPr>
            </w:pPr>
            <w:r>
              <w:rPr>
                <w:rFonts w:ascii="Times New Roman" w:hAnsi="Times New Roman"/>
                <w:b/>
                <w:bCs/>
                <w:i/>
                <w:sz w:val="20"/>
                <w:szCs w:val="20"/>
              </w:rPr>
              <w:t>Подвижная игра «</w:t>
            </w:r>
            <w:r w:rsidR="00C439CA">
              <w:rPr>
                <w:rFonts w:ascii="Times New Roman" w:hAnsi="Times New Roman"/>
                <w:b/>
                <w:bCs/>
                <w:i/>
                <w:sz w:val="20"/>
                <w:szCs w:val="20"/>
              </w:rPr>
              <w:t>Море волнуется раз…</w:t>
            </w:r>
            <w:r>
              <w:rPr>
                <w:rFonts w:ascii="Times New Roman" w:hAnsi="Times New Roman"/>
                <w:b/>
                <w:bCs/>
                <w:i/>
                <w:sz w:val="20"/>
                <w:szCs w:val="20"/>
              </w:rPr>
              <w:t>»</w:t>
            </w:r>
          </w:p>
          <w:p w:rsidR="005B38C5" w:rsidRPr="00400E0C" w:rsidRDefault="005B38C5" w:rsidP="00C439CA">
            <w:pPr>
              <w:contextualSpacing/>
              <w:rPr>
                <w:rFonts w:ascii="Times New Roman" w:hAnsi="Times New Roman"/>
                <w:b/>
                <w:bCs/>
                <w:i/>
                <w:sz w:val="20"/>
                <w:szCs w:val="20"/>
              </w:rPr>
            </w:pPr>
            <w:r>
              <w:rPr>
                <w:rFonts w:ascii="Times New Roman" w:hAnsi="Times New Roman"/>
                <w:b/>
                <w:bCs/>
                <w:i/>
                <w:sz w:val="20"/>
                <w:szCs w:val="20"/>
              </w:rPr>
              <w:t>Цель:</w:t>
            </w:r>
            <w:r w:rsidR="00C439CA">
              <w:rPr>
                <w:rFonts w:ascii="Times New Roman" w:hAnsi="Times New Roman"/>
                <w:bCs/>
                <w:sz w:val="20"/>
                <w:szCs w:val="20"/>
              </w:rPr>
              <w:t>умеют плавно двигаться и замирать на время</w:t>
            </w:r>
          </w:p>
        </w:tc>
        <w:tc>
          <w:tcPr>
            <w:tcW w:w="2694" w:type="dxa"/>
            <w:gridSpan w:val="2"/>
            <w:tcBorders>
              <w:top w:val="single" w:sz="4" w:space="0" w:color="auto"/>
              <w:left w:val="single" w:sz="4" w:space="0" w:color="auto"/>
              <w:bottom w:val="single" w:sz="4" w:space="0" w:color="auto"/>
              <w:right w:val="single" w:sz="4" w:space="0" w:color="auto"/>
            </w:tcBorders>
            <w:hideMark/>
          </w:tcPr>
          <w:p w:rsidR="005B38C5" w:rsidRPr="005F3176" w:rsidRDefault="005B38C5" w:rsidP="005B38C5">
            <w:pPr>
              <w:tabs>
                <w:tab w:val="left" w:pos="6640"/>
              </w:tabs>
              <w:rPr>
                <w:rFonts w:ascii="Times New Roman" w:eastAsia="Times New Roman" w:hAnsi="Times New Roman"/>
                <w:b/>
                <w:noProof/>
                <w:sz w:val="20"/>
                <w:szCs w:val="20"/>
                <w:lang w:eastAsia="ru-RU"/>
              </w:rPr>
            </w:pPr>
            <w:r>
              <w:rPr>
                <w:rFonts w:ascii="Times New Roman" w:eastAsia="Times New Roman" w:hAnsi="Times New Roman"/>
                <w:b/>
                <w:noProof/>
                <w:sz w:val="20"/>
                <w:szCs w:val="20"/>
                <w:lang w:eastAsia="ru-RU"/>
              </w:rPr>
              <w:lastRenderedPageBreak/>
              <w:t xml:space="preserve">Пальчиковая гимнастика </w:t>
            </w:r>
            <w:r w:rsidRPr="005F3176">
              <w:rPr>
                <w:rFonts w:ascii="Times New Roman" w:eastAsia="Times New Roman" w:hAnsi="Times New Roman"/>
                <w:b/>
                <w:noProof/>
                <w:sz w:val="20"/>
                <w:szCs w:val="20"/>
                <w:lang w:eastAsia="ru-RU"/>
              </w:rPr>
              <w:t>«</w:t>
            </w:r>
            <w:r w:rsidR="00DA1B38">
              <w:rPr>
                <w:rFonts w:ascii="Times New Roman" w:hAnsi="Times New Roman"/>
                <w:sz w:val="20"/>
              </w:rPr>
              <w:t>Ты! Во!</w:t>
            </w:r>
            <w:r w:rsidRPr="005F3176">
              <w:rPr>
                <w:rFonts w:ascii="Times New Roman" w:eastAsia="Times New Roman" w:hAnsi="Times New Roman"/>
                <w:b/>
                <w:noProof/>
                <w:sz w:val="20"/>
                <w:szCs w:val="20"/>
                <w:lang w:eastAsia="ru-RU"/>
              </w:rPr>
              <w:t xml:space="preserve">» </w:t>
            </w:r>
          </w:p>
          <w:p w:rsidR="005B38C5" w:rsidRDefault="005B38C5" w:rsidP="005B38C5">
            <w:pPr>
              <w:contextualSpacing/>
              <w:jc w:val="both"/>
              <w:rPr>
                <w:rFonts w:ascii="Times New Roman" w:hAnsi="Times New Roman"/>
                <w:b/>
                <w:bCs/>
                <w:sz w:val="20"/>
                <w:szCs w:val="20"/>
              </w:rPr>
            </w:pPr>
            <w:r w:rsidRPr="005F3176">
              <w:rPr>
                <w:rFonts w:ascii="Times New Roman" w:eastAsia="Times New Roman" w:hAnsi="Times New Roman"/>
                <w:b/>
                <w:noProof/>
                <w:sz w:val="20"/>
                <w:szCs w:val="20"/>
                <w:lang w:eastAsia="ru-RU"/>
              </w:rPr>
              <w:lastRenderedPageBreak/>
              <w:t xml:space="preserve">Цель: </w:t>
            </w:r>
            <w:r>
              <w:rPr>
                <w:rFonts w:ascii="Times New Roman" w:hAnsi="Times New Roman"/>
                <w:color w:val="111111"/>
                <w:sz w:val="20"/>
                <w:szCs w:val="20"/>
                <w:shd w:val="clear" w:color="auto" w:fill="FFFFFF"/>
              </w:rPr>
              <w:t xml:space="preserve">выполняет движения пальцами,развивает мелкую моторику рук (развитие речи, ознакомление с окружающим) </w:t>
            </w:r>
          </w:p>
          <w:p w:rsidR="005B38C5" w:rsidRDefault="005B38C5" w:rsidP="005B38C5">
            <w:pPr>
              <w:tabs>
                <w:tab w:val="left" w:pos="6640"/>
              </w:tabs>
              <w:rPr>
                <w:rFonts w:ascii="Times New Roman" w:eastAsia="Times New Roman" w:hAnsi="Times New Roman"/>
                <w:b/>
                <w:noProof/>
                <w:sz w:val="20"/>
                <w:szCs w:val="20"/>
                <w:lang w:val="kk-KZ" w:eastAsia="ru-RU"/>
              </w:rPr>
            </w:pPr>
            <w:r>
              <w:rPr>
                <w:rFonts w:ascii="Times New Roman" w:eastAsia="Times New Roman" w:hAnsi="Times New Roman"/>
                <w:b/>
                <w:noProof/>
                <w:sz w:val="20"/>
                <w:szCs w:val="20"/>
                <w:lang w:val="kk-KZ" w:eastAsia="ru-RU"/>
              </w:rPr>
              <w:t>Беседа «</w:t>
            </w:r>
            <w:r w:rsidR="00C36A5F">
              <w:rPr>
                <w:rFonts w:ascii="Times New Roman" w:eastAsia="Times New Roman" w:hAnsi="Times New Roman"/>
                <w:b/>
                <w:noProof/>
                <w:sz w:val="20"/>
                <w:szCs w:val="20"/>
                <w:lang w:val="kk-KZ" w:eastAsia="ru-RU"/>
              </w:rPr>
              <w:t>Что мы знаем о воде</w:t>
            </w:r>
            <w:r>
              <w:rPr>
                <w:rFonts w:ascii="Times New Roman" w:eastAsia="Times New Roman" w:hAnsi="Times New Roman"/>
                <w:b/>
                <w:noProof/>
                <w:sz w:val="20"/>
                <w:szCs w:val="20"/>
                <w:lang w:val="kk-KZ" w:eastAsia="ru-RU"/>
              </w:rPr>
              <w:t>»</w:t>
            </w:r>
          </w:p>
          <w:p w:rsidR="005B38C5" w:rsidRPr="001C583A" w:rsidRDefault="005B38C5" w:rsidP="005B38C5">
            <w:pPr>
              <w:tabs>
                <w:tab w:val="left" w:pos="6640"/>
              </w:tabs>
              <w:rPr>
                <w:rFonts w:ascii="Times New Roman" w:hAnsi="Times New Roman"/>
                <w:b/>
                <w:bCs/>
                <w:i/>
                <w:sz w:val="20"/>
                <w:szCs w:val="20"/>
              </w:rPr>
            </w:pPr>
            <w:r>
              <w:rPr>
                <w:rFonts w:ascii="Times New Roman" w:eastAsia="Times New Roman" w:hAnsi="Times New Roman"/>
                <w:b/>
                <w:noProof/>
                <w:sz w:val="20"/>
                <w:szCs w:val="20"/>
                <w:lang w:val="kk-KZ" w:eastAsia="ru-RU"/>
              </w:rPr>
              <w:t xml:space="preserve">Цель: </w:t>
            </w:r>
            <w:r w:rsidRPr="00EC1BDC">
              <w:rPr>
                <w:rFonts w:ascii="Times New Roman" w:eastAsia="Times New Roman" w:hAnsi="Times New Roman"/>
                <w:noProof/>
                <w:sz w:val="20"/>
                <w:szCs w:val="20"/>
                <w:lang w:val="kk-KZ" w:eastAsia="ru-RU"/>
              </w:rPr>
              <w:t>имеют представление о национальных блюдах разных народов</w:t>
            </w:r>
            <w:r>
              <w:rPr>
                <w:rFonts w:ascii="Times New Roman" w:eastAsia="Times New Roman" w:hAnsi="Times New Roman"/>
                <w:b/>
                <w:noProof/>
                <w:sz w:val="20"/>
                <w:szCs w:val="20"/>
                <w:lang w:val="kk-KZ" w:eastAsia="ru-RU"/>
              </w:rPr>
              <w:t xml:space="preserve"> </w:t>
            </w:r>
            <w:r w:rsidRPr="001C583A">
              <w:rPr>
                <w:rFonts w:ascii="Times New Roman" w:hAnsi="Times New Roman"/>
                <w:b/>
                <w:bCs/>
                <w:sz w:val="20"/>
                <w:szCs w:val="20"/>
              </w:rPr>
              <w:t>(</w:t>
            </w:r>
            <w:r w:rsidRPr="001C583A">
              <w:rPr>
                <w:rFonts w:ascii="Times New Roman" w:hAnsi="Times New Roman"/>
                <w:b/>
                <w:bCs/>
                <w:i/>
                <w:sz w:val="20"/>
                <w:szCs w:val="20"/>
              </w:rPr>
              <w:t>ознакомление с окружающим миром, основы математики)</w:t>
            </w:r>
          </w:p>
          <w:p w:rsidR="005B38C5" w:rsidRPr="00092FAE" w:rsidRDefault="005B38C5" w:rsidP="005B38C5">
            <w:pPr>
              <w:contextualSpacing/>
              <w:jc w:val="both"/>
              <w:rPr>
                <w:rFonts w:ascii="Times New Roman" w:hAnsi="Times New Roman"/>
                <w:bCs/>
                <w:sz w:val="20"/>
                <w:szCs w:val="20"/>
                <w:lang w:val="kk-KZ"/>
              </w:rPr>
            </w:pPr>
            <w:r>
              <w:rPr>
                <w:rFonts w:ascii="Times New Roman" w:hAnsi="Times New Roman"/>
                <w:b/>
                <w:bCs/>
                <w:sz w:val="20"/>
                <w:szCs w:val="20"/>
                <w:lang w:val="kk-KZ"/>
              </w:rPr>
              <w:t>Игра «</w:t>
            </w:r>
            <w:r w:rsidR="00C36A5F">
              <w:rPr>
                <w:rFonts w:ascii="Times New Roman" w:hAnsi="Times New Roman"/>
                <w:b/>
                <w:bCs/>
                <w:sz w:val="20"/>
                <w:szCs w:val="20"/>
                <w:lang w:val="kk-KZ"/>
              </w:rPr>
              <w:t>Караси и щука</w:t>
            </w:r>
            <w:r>
              <w:rPr>
                <w:rFonts w:ascii="Times New Roman" w:hAnsi="Times New Roman"/>
                <w:b/>
                <w:bCs/>
                <w:sz w:val="20"/>
                <w:szCs w:val="20"/>
                <w:lang w:val="kk-KZ"/>
              </w:rPr>
              <w:t xml:space="preserve">»- Цель: </w:t>
            </w:r>
            <w:r w:rsidRPr="00092FAE">
              <w:rPr>
                <w:rFonts w:ascii="Times New Roman" w:hAnsi="Times New Roman"/>
                <w:bCs/>
                <w:sz w:val="20"/>
                <w:szCs w:val="20"/>
                <w:lang w:val="kk-KZ"/>
              </w:rPr>
              <w:t xml:space="preserve">умеют быстро ориентироваться </w:t>
            </w:r>
            <w:r w:rsidR="00C36A5F">
              <w:rPr>
                <w:rFonts w:ascii="Times New Roman" w:hAnsi="Times New Roman"/>
                <w:bCs/>
                <w:sz w:val="20"/>
                <w:szCs w:val="20"/>
                <w:lang w:val="kk-KZ"/>
              </w:rPr>
              <w:t>, двигаться, укрепляют мышцы рук и ног</w:t>
            </w:r>
          </w:p>
          <w:p w:rsidR="005B38C5" w:rsidRDefault="005B38C5" w:rsidP="005B38C5">
            <w:pPr>
              <w:contextualSpacing/>
              <w:jc w:val="both"/>
              <w:rPr>
                <w:rFonts w:ascii="Times New Roman" w:hAnsi="Times New Roman"/>
                <w:b/>
                <w:bCs/>
                <w:sz w:val="20"/>
                <w:szCs w:val="20"/>
                <w:lang w:val="kk-KZ"/>
              </w:rPr>
            </w:pPr>
            <w:r>
              <w:rPr>
                <w:rFonts w:ascii="Times New Roman" w:hAnsi="Times New Roman"/>
                <w:b/>
                <w:bCs/>
                <w:sz w:val="20"/>
                <w:szCs w:val="20"/>
                <w:lang w:val="kk-KZ"/>
              </w:rPr>
              <w:t>Танцевальная минутка Турецкая обрядовая  (****музыка)</w:t>
            </w:r>
          </w:p>
          <w:p w:rsidR="005B38C5" w:rsidRPr="001C583A" w:rsidRDefault="005B38C5" w:rsidP="00CE7AC6">
            <w:pPr>
              <w:contextualSpacing/>
              <w:jc w:val="both"/>
              <w:rPr>
                <w:rFonts w:ascii="Times New Roman" w:hAnsi="Times New Roman"/>
                <w:b/>
                <w:bCs/>
                <w:sz w:val="20"/>
                <w:szCs w:val="20"/>
                <w:lang w:val="kk-KZ"/>
              </w:rPr>
            </w:pPr>
            <w:r>
              <w:rPr>
                <w:rFonts w:ascii="Times New Roman" w:hAnsi="Times New Roman"/>
                <w:b/>
                <w:bCs/>
                <w:sz w:val="20"/>
                <w:szCs w:val="20"/>
                <w:lang w:val="kk-KZ"/>
              </w:rPr>
              <w:t xml:space="preserve">Цель: </w:t>
            </w:r>
            <w:r w:rsidRPr="00092FAE">
              <w:rPr>
                <w:rFonts w:ascii="Times New Roman" w:hAnsi="Times New Roman"/>
                <w:bCs/>
                <w:sz w:val="20"/>
                <w:szCs w:val="20"/>
                <w:lang w:val="kk-KZ"/>
              </w:rPr>
              <w:t>выполняют движения под музык</w:t>
            </w:r>
            <w:r w:rsidR="00CE7AC6">
              <w:rPr>
                <w:rFonts w:ascii="Times New Roman" w:hAnsi="Times New Roman"/>
                <w:bCs/>
                <w:sz w:val="20"/>
                <w:szCs w:val="20"/>
                <w:lang w:val="kk-KZ"/>
              </w:rPr>
              <w:t>у</w:t>
            </w:r>
          </w:p>
        </w:tc>
        <w:tc>
          <w:tcPr>
            <w:tcW w:w="2879" w:type="dxa"/>
            <w:gridSpan w:val="2"/>
            <w:tcBorders>
              <w:top w:val="single" w:sz="4" w:space="0" w:color="auto"/>
              <w:left w:val="single" w:sz="4" w:space="0" w:color="auto"/>
              <w:bottom w:val="single" w:sz="4" w:space="0" w:color="auto"/>
              <w:right w:val="single" w:sz="4" w:space="0" w:color="auto"/>
            </w:tcBorders>
            <w:hideMark/>
          </w:tcPr>
          <w:p w:rsidR="005B38C5" w:rsidRPr="001C583A" w:rsidRDefault="005B38C5" w:rsidP="005B38C5">
            <w:pPr>
              <w:tabs>
                <w:tab w:val="left" w:pos="6640"/>
              </w:tabs>
              <w:rPr>
                <w:rFonts w:ascii="Times New Roman" w:eastAsia="Times New Roman" w:hAnsi="Times New Roman"/>
                <w:b/>
                <w:noProof/>
                <w:sz w:val="20"/>
                <w:szCs w:val="20"/>
                <w:lang w:val="kk-KZ" w:eastAsia="ru-RU"/>
              </w:rPr>
            </w:pPr>
            <w:r>
              <w:rPr>
                <w:rFonts w:ascii="Times New Roman" w:eastAsia="Times New Roman" w:hAnsi="Times New Roman"/>
                <w:b/>
                <w:noProof/>
                <w:sz w:val="20"/>
                <w:szCs w:val="20"/>
                <w:lang w:val="kk-KZ" w:eastAsia="ru-RU"/>
              </w:rPr>
              <w:lastRenderedPageBreak/>
              <w:t xml:space="preserve">Игра на внимание </w:t>
            </w:r>
            <w:r w:rsidRPr="001C583A">
              <w:rPr>
                <w:rFonts w:ascii="Times New Roman" w:eastAsia="Times New Roman" w:hAnsi="Times New Roman"/>
                <w:b/>
                <w:noProof/>
                <w:sz w:val="20"/>
                <w:szCs w:val="20"/>
                <w:lang w:val="kk-KZ" w:eastAsia="ru-RU"/>
              </w:rPr>
              <w:t>«</w:t>
            </w:r>
            <w:r w:rsidR="00A40EFF">
              <w:rPr>
                <w:rFonts w:ascii="Times New Roman" w:hAnsi="Times New Roman"/>
                <w:b/>
                <w:sz w:val="20"/>
                <w:szCs w:val="20"/>
                <w:shd w:val="clear" w:color="auto" w:fill="FFFFFF"/>
              </w:rPr>
              <w:t>Хитрая лиса</w:t>
            </w:r>
            <w:r>
              <w:rPr>
                <w:rFonts w:ascii="Times New Roman" w:hAnsi="Times New Roman"/>
                <w:b/>
                <w:sz w:val="20"/>
                <w:szCs w:val="20"/>
                <w:shd w:val="clear" w:color="auto" w:fill="FFFFFF"/>
              </w:rPr>
              <w:t>»</w:t>
            </w:r>
          </w:p>
          <w:p w:rsidR="005B38C5" w:rsidRDefault="005B38C5" w:rsidP="005B38C5">
            <w:pPr>
              <w:contextualSpacing/>
              <w:rPr>
                <w:rFonts w:ascii="Times New Roman" w:hAnsi="Times New Roman"/>
                <w:b/>
                <w:bCs/>
                <w:sz w:val="12"/>
                <w:szCs w:val="20"/>
                <w:lang w:val="kk-KZ"/>
              </w:rPr>
            </w:pPr>
            <w:r w:rsidRPr="001C583A">
              <w:rPr>
                <w:rFonts w:ascii="Times New Roman" w:eastAsia="Times New Roman" w:hAnsi="Times New Roman"/>
                <w:b/>
                <w:noProof/>
                <w:sz w:val="20"/>
                <w:szCs w:val="20"/>
                <w:lang w:eastAsia="ru-RU"/>
              </w:rPr>
              <w:lastRenderedPageBreak/>
              <w:t>Мақсаты</w:t>
            </w:r>
            <w:r w:rsidRPr="001C583A">
              <w:rPr>
                <w:rFonts w:ascii="Times New Roman" w:eastAsia="Times New Roman" w:hAnsi="Times New Roman"/>
                <w:b/>
                <w:noProof/>
                <w:sz w:val="20"/>
                <w:szCs w:val="20"/>
                <w:lang w:val="kk-KZ" w:eastAsia="ru-RU"/>
              </w:rPr>
              <w:t xml:space="preserve"> Цель:</w:t>
            </w:r>
            <w:r w:rsidRPr="001C583A">
              <w:rPr>
                <w:rFonts w:ascii="Times New Roman" w:eastAsia="Times New Roman" w:hAnsi="Times New Roman"/>
                <w:noProof/>
                <w:sz w:val="20"/>
                <w:szCs w:val="20"/>
                <w:lang w:val="kk-KZ" w:eastAsia="ru-RU"/>
              </w:rPr>
              <w:t xml:space="preserve"> </w:t>
            </w:r>
            <w:r>
              <w:rPr>
                <w:rFonts w:ascii="Times New Roman" w:hAnsi="Times New Roman"/>
                <w:color w:val="000000"/>
                <w:sz w:val="20"/>
                <w:szCs w:val="32"/>
                <w:shd w:val="clear" w:color="auto" w:fill="FFFFFF"/>
              </w:rPr>
              <w:t>развивает активное</w:t>
            </w:r>
            <w:r w:rsidRPr="00B171D2">
              <w:rPr>
                <w:rFonts w:ascii="Times New Roman" w:hAnsi="Times New Roman"/>
                <w:color w:val="000000"/>
                <w:sz w:val="20"/>
                <w:szCs w:val="32"/>
                <w:shd w:val="clear" w:color="auto" w:fill="FFFFFF"/>
              </w:rPr>
              <w:t xml:space="preserve"> внимание, быстро и точно реагир</w:t>
            </w:r>
            <w:r>
              <w:rPr>
                <w:rFonts w:ascii="Times New Roman" w:hAnsi="Times New Roman"/>
                <w:color w:val="000000"/>
                <w:sz w:val="20"/>
                <w:szCs w:val="32"/>
                <w:shd w:val="clear" w:color="auto" w:fill="FFFFFF"/>
              </w:rPr>
              <w:t>ует</w:t>
            </w:r>
            <w:r w:rsidRPr="00B171D2">
              <w:rPr>
                <w:rFonts w:ascii="Times New Roman" w:hAnsi="Times New Roman"/>
                <w:color w:val="000000"/>
                <w:sz w:val="20"/>
                <w:szCs w:val="32"/>
                <w:shd w:val="clear" w:color="auto" w:fill="FFFFFF"/>
              </w:rPr>
              <w:t xml:space="preserve"> </w:t>
            </w:r>
            <w:r w:rsidR="00A40EFF">
              <w:rPr>
                <w:rFonts w:ascii="Times New Roman" w:hAnsi="Times New Roman"/>
                <w:color w:val="000000"/>
                <w:sz w:val="20"/>
                <w:szCs w:val="32"/>
                <w:shd w:val="clear" w:color="auto" w:fill="FFFFFF"/>
              </w:rPr>
              <w:t>,выскакивает</w:t>
            </w:r>
          </w:p>
          <w:p w:rsidR="00A40EFF" w:rsidRPr="00A40EFF" w:rsidRDefault="00A40EFF" w:rsidP="00A40EFF">
            <w:pPr>
              <w:rPr>
                <w:rFonts w:ascii="Times New Roman" w:hAnsi="Times New Roman"/>
                <w:bCs/>
                <w:sz w:val="20"/>
                <w:szCs w:val="24"/>
                <w:lang w:val="kk-KZ"/>
              </w:rPr>
            </w:pPr>
            <w:r>
              <w:rPr>
                <w:rFonts w:ascii="Times New Roman" w:hAnsi="Times New Roman"/>
                <w:bCs/>
                <w:sz w:val="20"/>
                <w:szCs w:val="24"/>
                <w:lang w:val="kk-KZ"/>
              </w:rPr>
              <w:t>Лиса-</w:t>
            </w:r>
            <w:r w:rsidRPr="0006645A">
              <w:rPr>
                <w:rFonts w:ascii="Times New Roman" w:hAnsi="Times New Roman"/>
                <w:bCs/>
                <w:sz w:val="24"/>
                <w:szCs w:val="24"/>
                <w:lang w:val="kk-KZ"/>
              </w:rPr>
              <w:t xml:space="preserve"> </w:t>
            </w:r>
            <w:r w:rsidRPr="00A40EFF">
              <w:rPr>
                <w:rFonts w:ascii="Times New Roman" w:hAnsi="Times New Roman"/>
                <w:bCs/>
                <w:sz w:val="20"/>
                <w:szCs w:val="24"/>
                <w:lang w:val="kk-KZ"/>
              </w:rPr>
              <w:t xml:space="preserve">түлкі </w:t>
            </w:r>
          </w:p>
          <w:p w:rsidR="005B38C5" w:rsidRDefault="005B38C5" w:rsidP="005B38C5">
            <w:pPr>
              <w:contextualSpacing/>
              <w:rPr>
                <w:rFonts w:ascii="Times New Roman" w:hAnsi="Times New Roman"/>
                <w:b/>
                <w:bCs/>
                <w:i/>
                <w:sz w:val="20"/>
                <w:szCs w:val="20"/>
                <w:lang w:val="kk-KZ"/>
              </w:rPr>
            </w:pPr>
            <w:r w:rsidRPr="00EC1BDC">
              <w:rPr>
                <w:rFonts w:ascii="Times New Roman" w:hAnsi="Times New Roman"/>
                <w:b/>
                <w:bCs/>
                <w:sz w:val="16"/>
                <w:szCs w:val="20"/>
                <w:lang w:val="kk-KZ"/>
              </w:rPr>
              <w:t xml:space="preserve"> </w:t>
            </w:r>
            <w:r w:rsidRPr="001C583A">
              <w:rPr>
                <w:rFonts w:ascii="Times New Roman" w:hAnsi="Times New Roman"/>
                <w:b/>
                <w:bCs/>
                <w:sz w:val="20"/>
                <w:szCs w:val="20"/>
                <w:lang w:val="kk-KZ"/>
              </w:rPr>
              <w:t>(</w:t>
            </w:r>
            <w:r w:rsidRPr="001C583A">
              <w:rPr>
                <w:rFonts w:ascii="Times New Roman" w:hAnsi="Times New Roman"/>
                <w:b/>
                <w:bCs/>
                <w:i/>
                <w:sz w:val="20"/>
                <w:szCs w:val="20"/>
                <w:lang w:val="kk-KZ"/>
              </w:rPr>
              <w:t>***казахский язык)</w:t>
            </w:r>
          </w:p>
          <w:p w:rsidR="00C36A5F" w:rsidRDefault="00C36A5F" w:rsidP="005B38C5">
            <w:pPr>
              <w:tabs>
                <w:tab w:val="left" w:pos="6640"/>
              </w:tabs>
              <w:rPr>
                <w:rFonts w:ascii="Times New Roman" w:eastAsia="Times New Roman" w:hAnsi="Times New Roman"/>
                <w:b/>
                <w:noProof/>
                <w:sz w:val="20"/>
                <w:szCs w:val="20"/>
                <w:lang w:eastAsia="ru-RU"/>
              </w:rPr>
            </w:pPr>
            <w:r>
              <w:rPr>
                <w:rFonts w:ascii="Times New Roman" w:eastAsia="Times New Roman" w:hAnsi="Times New Roman"/>
                <w:b/>
                <w:noProof/>
                <w:sz w:val="20"/>
                <w:szCs w:val="20"/>
                <w:lang w:eastAsia="ru-RU"/>
              </w:rPr>
              <w:t>Викторина «Угадай рыбу по описанию»</w:t>
            </w:r>
          </w:p>
          <w:p w:rsidR="00C36A5F" w:rsidRPr="00C36A5F" w:rsidRDefault="00C36A5F" w:rsidP="005B38C5">
            <w:pPr>
              <w:tabs>
                <w:tab w:val="left" w:pos="6640"/>
              </w:tabs>
              <w:rPr>
                <w:rFonts w:ascii="Times New Roman" w:eastAsia="Times New Roman" w:hAnsi="Times New Roman"/>
                <w:noProof/>
                <w:sz w:val="20"/>
                <w:szCs w:val="20"/>
                <w:lang w:eastAsia="ru-RU"/>
              </w:rPr>
            </w:pPr>
            <w:r>
              <w:rPr>
                <w:rFonts w:ascii="Times New Roman" w:eastAsia="Times New Roman" w:hAnsi="Times New Roman"/>
                <w:b/>
                <w:noProof/>
                <w:sz w:val="20"/>
                <w:szCs w:val="20"/>
                <w:lang w:eastAsia="ru-RU"/>
              </w:rPr>
              <w:t>Цель:</w:t>
            </w:r>
            <w:r w:rsidRPr="00C36A5F">
              <w:rPr>
                <w:rFonts w:ascii="Times New Roman" w:eastAsia="Times New Roman" w:hAnsi="Times New Roman"/>
                <w:noProof/>
                <w:sz w:val="20"/>
                <w:szCs w:val="20"/>
                <w:lang w:eastAsia="ru-RU"/>
              </w:rPr>
              <w:t>вспоминают и называют обитателей водоемов</w:t>
            </w:r>
          </w:p>
          <w:p w:rsidR="005B38C5" w:rsidRDefault="005B38C5" w:rsidP="005B38C5">
            <w:pPr>
              <w:tabs>
                <w:tab w:val="left" w:pos="6640"/>
              </w:tabs>
              <w:rPr>
                <w:rFonts w:ascii="Times New Roman" w:eastAsia="Times New Roman" w:hAnsi="Times New Roman"/>
                <w:b/>
                <w:noProof/>
                <w:sz w:val="20"/>
                <w:szCs w:val="20"/>
                <w:lang w:eastAsia="ru-RU"/>
              </w:rPr>
            </w:pPr>
            <w:r>
              <w:rPr>
                <w:rFonts w:ascii="Times New Roman" w:eastAsia="Times New Roman" w:hAnsi="Times New Roman"/>
                <w:b/>
                <w:noProof/>
                <w:sz w:val="20"/>
                <w:szCs w:val="20"/>
                <w:lang w:eastAsia="ru-RU"/>
              </w:rPr>
              <w:t>Пальчиковая игра «</w:t>
            </w:r>
            <w:r w:rsidR="00C36A5F">
              <w:rPr>
                <w:rFonts w:ascii="Times New Roman" w:eastAsia="Times New Roman" w:hAnsi="Times New Roman"/>
                <w:b/>
                <w:noProof/>
                <w:sz w:val="20"/>
                <w:szCs w:val="20"/>
                <w:lang w:eastAsia="ru-RU"/>
              </w:rPr>
              <w:t>5 маленьких рыбок</w:t>
            </w:r>
            <w:r>
              <w:rPr>
                <w:rFonts w:ascii="Times New Roman" w:eastAsia="Times New Roman" w:hAnsi="Times New Roman"/>
                <w:b/>
                <w:noProof/>
                <w:sz w:val="20"/>
                <w:szCs w:val="20"/>
                <w:lang w:eastAsia="ru-RU"/>
              </w:rPr>
              <w:t xml:space="preserve">» </w:t>
            </w:r>
          </w:p>
          <w:p w:rsidR="005B38C5" w:rsidRPr="00092FAE" w:rsidRDefault="005B38C5" w:rsidP="005B38C5">
            <w:pPr>
              <w:tabs>
                <w:tab w:val="left" w:pos="6640"/>
              </w:tabs>
              <w:rPr>
                <w:rFonts w:ascii="Times New Roman" w:eastAsia="Times New Roman" w:hAnsi="Times New Roman"/>
                <w:noProof/>
                <w:sz w:val="20"/>
                <w:szCs w:val="20"/>
                <w:lang w:eastAsia="ru-RU"/>
              </w:rPr>
            </w:pPr>
            <w:r>
              <w:rPr>
                <w:rFonts w:ascii="Times New Roman" w:eastAsia="Times New Roman" w:hAnsi="Times New Roman"/>
                <w:b/>
                <w:noProof/>
                <w:sz w:val="20"/>
                <w:szCs w:val="20"/>
                <w:lang w:eastAsia="ru-RU"/>
              </w:rPr>
              <w:t>Цель:</w:t>
            </w:r>
            <w:r>
              <w:rPr>
                <w:rFonts w:ascii="Times New Roman" w:eastAsia="Times New Roman" w:hAnsi="Times New Roman"/>
                <w:noProof/>
                <w:sz w:val="20"/>
                <w:szCs w:val="20"/>
                <w:lang w:eastAsia="ru-RU"/>
              </w:rPr>
              <w:t>выполняют движения под слова</w:t>
            </w:r>
            <w:r w:rsidR="00C36A5F">
              <w:rPr>
                <w:rFonts w:ascii="Times New Roman" w:eastAsia="Times New Roman" w:hAnsi="Times New Roman"/>
                <w:noProof/>
                <w:sz w:val="20"/>
                <w:szCs w:val="20"/>
                <w:lang w:eastAsia="ru-RU"/>
              </w:rPr>
              <w:t xml:space="preserve"> воспитателя</w:t>
            </w:r>
          </w:p>
          <w:p w:rsidR="005B38C5" w:rsidRPr="001C583A" w:rsidRDefault="00C36A5F" w:rsidP="005B38C5">
            <w:pPr>
              <w:tabs>
                <w:tab w:val="left" w:pos="6640"/>
              </w:tabs>
              <w:rPr>
                <w:rFonts w:ascii="Times New Roman" w:eastAsia="Times New Roman" w:hAnsi="Times New Roman"/>
                <w:b/>
                <w:noProof/>
                <w:sz w:val="20"/>
                <w:szCs w:val="20"/>
                <w:lang w:eastAsia="ru-RU"/>
              </w:rPr>
            </w:pPr>
            <w:r>
              <w:rPr>
                <w:rFonts w:ascii="Times New Roman" w:eastAsia="Times New Roman" w:hAnsi="Times New Roman"/>
                <w:b/>
                <w:noProof/>
                <w:sz w:val="20"/>
                <w:szCs w:val="20"/>
                <w:lang w:eastAsia="ru-RU"/>
              </w:rPr>
              <w:t>Развитие речи</w:t>
            </w:r>
            <w:r w:rsidR="005B38C5">
              <w:rPr>
                <w:rFonts w:ascii="Times New Roman" w:eastAsia="Times New Roman" w:hAnsi="Times New Roman"/>
                <w:b/>
                <w:noProof/>
                <w:sz w:val="20"/>
                <w:szCs w:val="20"/>
                <w:lang w:eastAsia="ru-RU"/>
              </w:rPr>
              <w:t xml:space="preserve"> </w:t>
            </w:r>
            <w:r w:rsidR="005B38C5" w:rsidRPr="001C583A">
              <w:rPr>
                <w:rFonts w:ascii="Times New Roman" w:eastAsia="Times New Roman" w:hAnsi="Times New Roman"/>
                <w:b/>
                <w:noProof/>
                <w:sz w:val="20"/>
                <w:szCs w:val="20"/>
                <w:lang w:eastAsia="ru-RU"/>
              </w:rPr>
              <w:t>«</w:t>
            </w:r>
            <w:r>
              <w:rPr>
                <w:rFonts w:ascii="Times New Roman" w:hAnsi="Times New Roman"/>
                <w:b/>
                <w:sz w:val="20"/>
                <w:szCs w:val="20"/>
              </w:rPr>
              <w:t>Если бы рыбы могли разговаривать,о чем бы они нам рассказали</w:t>
            </w:r>
            <w:r w:rsidR="005B38C5" w:rsidRPr="001C583A">
              <w:rPr>
                <w:rFonts w:ascii="Times New Roman" w:eastAsia="Times New Roman" w:hAnsi="Times New Roman"/>
                <w:b/>
                <w:noProof/>
                <w:sz w:val="20"/>
                <w:szCs w:val="20"/>
                <w:lang w:eastAsia="ru-RU"/>
              </w:rPr>
              <w:t>»</w:t>
            </w:r>
          </w:p>
          <w:p w:rsidR="005B38C5" w:rsidRPr="001C583A" w:rsidRDefault="005B38C5" w:rsidP="005B38C5">
            <w:pPr>
              <w:tabs>
                <w:tab w:val="left" w:pos="6640"/>
              </w:tabs>
              <w:rPr>
                <w:rFonts w:ascii="Times New Roman" w:hAnsi="Times New Roman"/>
                <w:b/>
                <w:bCs/>
                <w:i/>
                <w:sz w:val="20"/>
                <w:szCs w:val="20"/>
                <w:lang w:val="kk-KZ"/>
              </w:rPr>
            </w:pPr>
            <w:r w:rsidRPr="001C583A">
              <w:rPr>
                <w:rFonts w:ascii="Times New Roman" w:eastAsia="Times New Roman" w:hAnsi="Times New Roman"/>
                <w:b/>
                <w:noProof/>
                <w:sz w:val="20"/>
                <w:szCs w:val="20"/>
                <w:lang w:eastAsia="ru-RU"/>
              </w:rPr>
              <w:t>Мақсаты</w:t>
            </w:r>
            <w:r w:rsidRPr="001C583A">
              <w:rPr>
                <w:rFonts w:ascii="Times New Roman" w:eastAsia="Times New Roman" w:hAnsi="Times New Roman"/>
                <w:b/>
                <w:noProof/>
                <w:sz w:val="20"/>
                <w:szCs w:val="20"/>
                <w:lang w:val="kk-KZ" w:eastAsia="ru-RU"/>
              </w:rPr>
              <w:t xml:space="preserve"> Цель: </w:t>
            </w:r>
            <w:r w:rsidR="00C36A5F">
              <w:rPr>
                <w:rFonts w:ascii="Times New Roman" w:eastAsia="Times New Roman" w:hAnsi="Times New Roman"/>
                <w:noProof/>
                <w:sz w:val="20"/>
                <w:szCs w:val="20"/>
                <w:lang w:val="kk-KZ" w:eastAsia="ru-RU"/>
              </w:rPr>
              <w:t>умеют придумывать и рассказывать  различные  истории</w:t>
            </w:r>
            <w:r>
              <w:rPr>
                <w:rFonts w:ascii="Times New Roman" w:eastAsia="Times New Roman" w:hAnsi="Times New Roman"/>
                <w:noProof/>
                <w:sz w:val="20"/>
                <w:szCs w:val="20"/>
                <w:lang w:val="kk-KZ" w:eastAsia="ru-RU"/>
              </w:rPr>
              <w:t xml:space="preserve"> </w:t>
            </w:r>
            <w:r w:rsidRPr="001C583A">
              <w:rPr>
                <w:rFonts w:ascii="Times New Roman" w:hAnsi="Times New Roman"/>
                <w:b/>
                <w:bCs/>
                <w:sz w:val="20"/>
                <w:szCs w:val="20"/>
                <w:lang w:val="kk-KZ"/>
              </w:rPr>
              <w:t>(</w:t>
            </w:r>
            <w:r w:rsidR="00C36A5F">
              <w:rPr>
                <w:rFonts w:ascii="Times New Roman" w:hAnsi="Times New Roman"/>
                <w:b/>
                <w:bCs/>
                <w:i/>
                <w:sz w:val="20"/>
                <w:szCs w:val="20"/>
                <w:lang w:val="kk-KZ"/>
              </w:rPr>
              <w:t>развитие речи,ознакомление с окружающим</w:t>
            </w:r>
            <w:r w:rsidRPr="001C583A">
              <w:rPr>
                <w:rFonts w:ascii="Times New Roman" w:hAnsi="Times New Roman"/>
                <w:b/>
                <w:bCs/>
                <w:i/>
                <w:sz w:val="20"/>
                <w:szCs w:val="20"/>
                <w:lang w:val="kk-KZ"/>
              </w:rPr>
              <w:t>)</w:t>
            </w:r>
          </w:p>
          <w:p w:rsidR="005B38C5" w:rsidRDefault="00CE7AC6" w:rsidP="005B38C5">
            <w:pPr>
              <w:rPr>
                <w:rFonts w:ascii="Times New Roman" w:hAnsi="Times New Roman"/>
                <w:b/>
                <w:bCs/>
                <w:i/>
                <w:sz w:val="20"/>
                <w:szCs w:val="20"/>
                <w:lang w:val="kk-KZ"/>
              </w:rPr>
            </w:pPr>
            <w:r>
              <w:rPr>
                <w:rFonts w:ascii="Times New Roman" w:hAnsi="Times New Roman"/>
                <w:sz w:val="20"/>
                <w:lang w:val="kk-KZ"/>
              </w:rPr>
              <w:t>Қызықты оқи</w:t>
            </w:r>
            <w:r>
              <w:rPr>
                <w:rFonts w:ascii="Times New Roman" w:hAnsi="Times New Roman"/>
                <w:bCs/>
                <w:sz w:val="20"/>
                <w:szCs w:val="20"/>
                <w:lang w:val="kk-KZ"/>
              </w:rPr>
              <w:t xml:space="preserve">ға-интересная история </w:t>
            </w:r>
            <w:r w:rsidR="005B38C5" w:rsidRPr="001C583A">
              <w:rPr>
                <w:rFonts w:ascii="Times New Roman" w:hAnsi="Times New Roman"/>
                <w:bCs/>
                <w:i/>
                <w:sz w:val="20"/>
                <w:szCs w:val="20"/>
                <w:lang w:val="kk-KZ"/>
              </w:rPr>
              <w:t>(</w:t>
            </w:r>
            <w:r w:rsidR="005B38C5" w:rsidRPr="001C583A">
              <w:rPr>
                <w:rFonts w:ascii="Times New Roman" w:hAnsi="Times New Roman"/>
                <w:b/>
                <w:bCs/>
                <w:i/>
                <w:sz w:val="20"/>
                <w:szCs w:val="20"/>
                <w:lang w:val="kk-KZ"/>
              </w:rPr>
              <w:t>***казахский язык)</w:t>
            </w:r>
          </w:p>
          <w:p w:rsidR="005B38C5" w:rsidRDefault="005B38C5" w:rsidP="00CE7AC6">
            <w:pPr>
              <w:contextualSpacing/>
              <w:jc w:val="both"/>
              <w:rPr>
                <w:rFonts w:ascii="Times New Roman" w:hAnsi="Times New Roman"/>
                <w:color w:val="000000"/>
                <w:sz w:val="20"/>
                <w:shd w:val="clear" w:color="auto" w:fill="FFFFFF"/>
              </w:rPr>
            </w:pPr>
            <w:r>
              <w:rPr>
                <w:rFonts w:ascii="Times New Roman" w:hAnsi="Times New Roman"/>
                <w:b/>
                <w:bCs/>
                <w:sz w:val="20"/>
                <w:szCs w:val="20"/>
                <w:lang w:val="kk-KZ"/>
              </w:rPr>
              <w:t>Подвижная игра «</w:t>
            </w:r>
            <w:r w:rsidR="00CE7AC6">
              <w:rPr>
                <w:rFonts w:ascii="Times New Roman" w:hAnsi="Times New Roman"/>
                <w:b/>
                <w:bCs/>
                <w:sz w:val="20"/>
                <w:szCs w:val="20"/>
                <w:lang w:val="kk-KZ"/>
              </w:rPr>
              <w:t>Водяной</w:t>
            </w:r>
            <w:r>
              <w:rPr>
                <w:rFonts w:ascii="Times New Roman" w:hAnsi="Times New Roman"/>
                <w:b/>
                <w:bCs/>
                <w:sz w:val="20"/>
                <w:szCs w:val="20"/>
                <w:lang w:val="kk-KZ"/>
              </w:rPr>
              <w:t>»-</w:t>
            </w:r>
            <w:r w:rsidR="00CE7AC6">
              <w:rPr>
                <w:color w:val="000000"/>
                <w:shd w:val="clear" w:color="auto" w:fill="FFFFFF"/>
              </w:rPr>
              <w:t xml:space="preserve"> </w:t>
            </w:r>
            <w:r>
              <w:rPr>
                <w:rFonts w:ascii="Times New Roman" w:hAnsi="Times New Roman"/>
                <w:b/>
                <w:bCs/>
                <w:sz w:val="20"/>
                <w:szCs w:val="20"/>
                <w:lang w:val="kk-KZ"/>
              </w:rPr>
              <w:t>Цель:</w:t>
            </w:r>
            <w:r>
              <w:rPr>
                <w:color w:val="000000"/>
                <w:shd w:val="clear" w:color="auto" w:fill="FFFFFF"/>
              </w:rPr>
              <w:t xml:space="preserve"> </w:t>
            </w:r>
            <w:r w:rsidR="00CE7AC6">
              <w:rPr>
                <w:rFonts w:ascii="Times New Roman" w:hAnsi="Times New Roman"/>
                <w:color w:val="000000"/>
                <w:sz w:val="20"/>
                <w:shd w:val="clear" w:color="auto" w:fill="FFFFFF"/>
              </w:rPr>
              <w:t>умеют бегать приставным шагом ,не сталкиваясь</w:t>
            </w:r>
          </w:p>
          <w:p w:rsidR="005B38C5" w:rsidRDefault="005B38C5" w:rsidP="005B38C5">
            <w:pPr>
              <w:shd w:val="clear" w:color="auto" w:fill="FFFFFF"/>
              <w:rPr>
                <w:rStyle w:val="a4"/>
                <w:color w:val="000000"/>
                <w:sz w:val="28"/>
                <w:szCs w:val="28"/>
              </w:rPr>
            </w:pPr>
            <w:r w:rsidRPr="001C174D">
              <w:rPr>
                <w:rFonts w:ascii="Times New Roman" w:hAnsi="Times New Roman"/>
                <w:color w:val="000000"/>
                <w:sz w:val="20"/>
                <w:shd w:val="clear" w:color="auto" w:fill="FFFFFF"/>
              </w:rPr>
              <w:t xml:space="preserve"> </w:t>
            </w:r>
            <w:r>
              <w:rPr>
                <w:rFonts w:ascii="Times New Roman" w:hAnsi="Times New Roman"/>
                <w:b/>
                <w:bCs/>
                <w:sz w:val="20"/>
                <w:szCs w:val="20"/>
                <w:lang w:val="kk-KZ"/>
              </w:rPr>
              <w:t>«Дружба народов»-</w:t>
            </w:r>
            <w:r>
              <w:rPr>
                <w:rStyle w:val="a4"/>
                <w:color w:val="000000"/>
                <w:sz w:val="28"/>
                <w:szCs w:val="28"/>
              </w:rPr>
              <w:t xml:space="preserve"> </w:t>
            </w:r>
          </w:p>
          <w:p w:rsidR="005B38C5" w:rsidRDefault="005B38C5" w:rsidP="005B38C5">
            <w:pPr>
              <w:shd w:val="clear" w:color="auto" w:fill="FFFFFF"/>
              <w:rPr>
                <w:rFonts w:ascii="Times New Roman" w:hAnsi="Times New Roman"/>
                <w:b/>
                <w:bCs/>
                <w:sz w:val="18"/>
                <w:szCs w:val="20"/>
                <w:lang w:val="kk-KZ"/>
              </w:rPr>
            </w:pPr>
            <w:r w:rsidRPr="009A45AB">
              <w:rPr>
                <w:rFonts w:ascii="Times New Roman" w:hAnsi="Times New Roman"/>
                <w:sz w:val="20"/>
              </w:rPr>
              <w:t>Мы дружной семьею живем в Казахстане</w:t>
            </w:r>
            <w:r>
              <w:rPr>
                <w:rFonts w:ascii="Times New Roman" w:hAnsi="Times New Roman"/>
                <w:sz w:val="20"/>
              </w:rPr>
              <w:t>-</w:t>
            </w:r>
            <w:r w:rsidRPr="009A45AB">
              <w:rPr>
                <w:rFonts w:ascii="Times New Roman" w:hAnsi="Times New Roman"/>
                <w:sz w:val="20"/>
              </w:rPr>
              <w:br/>
              <w:t>Татары, уйгуры и русские с нами.</w:t>
            </w:r>
            <w:r w:rsidRPr="009A45AB">
              <w:rPr>
                <w:rFonts w:ascii="Times New Roman" w:hAnsi="Times New Roman"/>
                <w:sz w:val="20"/>
              </w:rPr>
              <w:br/>
              <w:t>Так пусть же крепнет во веки веков</w:t>
            </w:r>
            <w:r w:rsidRPr="009A45AB">
              <w:rPr>
                <w:rFonts w:ascii="Times New Roman" w:hAnsi="Times New Roman"/>
                <w:sz w:val="20"/>
              </w:rPr>
              <w:br/>
              <w:t>Дружба народов всех возрастов.</w:t>
            </w:r>
            <w:r w:rsidRPr="009A45AB">
              <w:rPr>
                <w:rFonts w:ascii="Times New Roman" w:hAnsi="Times New Roman"/>
                <w:b/>
                <w:bCs/>
                <w:sz w:val="18"/>
                <w:szCs w:val="20"/>
                <w:lang w:val="kk-KZ"/>
              </w:rPr>
              <w:t xml:space="preserve"> </w:t>
            </w:r>
          </w:p>
          <w:p w:rsidR="005B38C5" w:rsidRPr="002663C1" w:rsidRDefault="005B38C5" w:rsidP="005B38C5">
            <w:pPr>
              <w:shd w:val="clear" w:color="auto" w:fill="FFFFFF"/>
              <w:rPr>
                <w:rFonts w:ascii="Times New Roman" w:hAnsi="Times New Roman"/>
                <w:b/>
                <w:bCs/>
                <w:sz w:val="20"/>
                <w:szCs w:val="20"/>
                <w:lang w:val="kk-KZ"/>
              </w:rPr>
            </w:pPr>
            <w:r>
              <w:rPr>
                <w:rFonts w:ascii="Times New Roman" w:hAnsi="Times New Roman"/>
                <w:b/>
                <w:bCs/>
                <w:sz w:val="20"/>
                <w:szCs w:val="20"/>
                <w:lang w:val="kk-KZ"/>
              </w:rPr>
              <w:t>Цель:</w:t>
            </w:r>
            <w:r w:rsidRPr="00796263">
              <w:rPr>
                <w:rFonts w:ascii="Times New Roman" w:hAnsi="Times New Roman"/>
                <w:bCs/>
                <w:sz w:val="20"/>
                <w:szCs w:val="20"/>
                <w:lang w:val="kk-KZ"/>
              </w:rPr>
              <w:t>слушают</w:t>
            </w:r>
            <w:r>
              <w:rPr>
                <w:rFonts w:ascii="Times New Roman" w:hAnsi="Times New Roman"/>
                <w:b/>
                <w:bCs/>
                <w:sz w:val="20"/>
                <w:szCs w:val="20"/>
                <w:lang w:val="kk-KZ"/>
              </w:rPr>
              <w:t xml:space="preserve"> </w:t>
            </w:r>
            <w:r w:rsidRPr="001147A9">
              <w:rPr>
                <w:rFonts w:ascii="Times New Roman" w:hAnsi="Times New Roman"/>
                <w:bCs/>
                <w:sz w:val="20"/>
                <w:szCs w:val="20"/>
                <w:lang w:val="kk-KZ"/>
              </w:rPr>
              <w:t xml:space="preserve">внимательно и </w:t>
            </w:r>
            <w:r>
              <w:rPr>
                <w:rFonts w:ascii="Times New Roman" w:hAnsi="Times New Roman"/>
                <w:bCs/>
                <w:sz w:val="20"/>
                <w:szCs w:val="20"/>
                <w:lang w:val="kk-KZ"/>
              </w:rPr>
              <w:t>повторяют за воспитателем слова;учат наизусть (</w:t>
            </w:r>
            <w:r w:rsidRPr="001E6468">
              <w:rPr>
                <w:rFonts w:ascii="Times New Roman" w:hAnsi="Times New Roman"/>
                <w:b/>
                <w:bCs/>
                <w:sz w:val="20"/>
                <w:szCs w:val="20"/>
                <w:lang w:val="kk-KZ"/>
              </w:rPr>
              <w:t>художественная литература</w:t>
            </w:r>
            <w:r>
              <w:rPr>
                <w:rFonts w:ascii="Times New Roman" w:hAnsi="Times New Roman"/>
                <w:bCs/>
                <w:sz w:val="20"/>
                <w:szCs w:val="20"/>
                <w:lang w:val="kk-KZ"/>
              </w:rPr>
              <w:t>)</w:t>
            </w:r>
          </w:p>
        </w:tc>
      </w:tr>
      <w:tr w:rsidR="005B38C5" w:rsidRPr="00DC5795" w:rsidTr="005B38C5">
        <w:trPr>
          <w:trHeight w:val="558"/>
        </w:trPr>
        <w:tc>
          <w:tcPr>
            <w:tcW w:w="1889" w:type="dxa"/>
            <w:tcBorders>
              <w:top w:val="single" w:sz="4" w:space="0" w:color="auto"/>
              <w:left w:val="single" w:sz="4" w:space="0" w:color="auto"/>
              <w:bottom w:val="single" w:sz="4" w:space="0" w:color="auto"/>
              <w:right w:val="single" w:sz="4" w:space="0" w:color="auto"/>
            </w:tcBorders>
          </w:tcPr>
          <w:p w:rsidR="005B38C5" w:rsidRPr="00DC5795" w:rsidRDefault="005B38C5" w:rsidP="005B38C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lastRenderedPageBreak/>
              <w:t xml:space="preserve">МДМ кестесіне сай </w:t>
            </w:r>
          </w:p>
          <w:p w:rsidR="005B38C5" w:rsidRPr="00DC5795" w:rsidRDefault="005B38C5" w:rsidP="005B38C5">
            <w:pPr>
              <w:contextualSpacing/>
              <w:jc w:val="both"/>
              <w:rPr>
                <w:rFonts w:ascii="Times New Roman" w:hAnsi="Times New Roman"/>
                <w:b/>
                <w:bCs/>
                <w:sz w:val="20"/>
                <w:szCs w:val="20"/>
              </w:rPr>
            </w:pPr>
            <w:r w:rsidRPr="00DC5795">
              <w:rPr>
                <w:rFonts w:ascii="Times New Roman" w:hAnsi="Times New Roman"/>
                <w:b/>
                <w:bCs/>
                <w:sz w:val="20"/>
                <w:szCs w:val="20"/>
              </w:rPr>
              <w:t xml:space="preserve">ОД по расписанию </w:t>
            </w:r>
          </w:p>
          <w:p w:rsidR="005B38C5" w:rsidRPr="00DC5795" w:rsidRDefault="005B38C5" w:rsidP="005B38C5">
            <w:pPr>
              <w:contextualSpacing/>
              <w:jc w:val="both"/>
              <w:rPr>
                <w:rFonts w:ascii="Times New Roman" w:hAnsi="Times New Roman"/>
                <w:b/>
                <w:bCs/>
                <w:sz w:val="20"/>
                <w:szCs w:val="20"/>
              </w:rPr>
            </w:pPr>
          </w:p>
        </w:tc>
        <w:tc>
          <w:tcPr>
            <w:tcW w:w="2648" w:type="dxa"/>
            <w:tcBorders>
              <w:top w:val="single" w:sz="4" w:space="0" w:color="auto"/>
              <w:left w:val="single" w:sz="4" w:space="0" w:color="auto"/>
              <w:bottom w:val="single" w:sz="4" w:space="0" w:color="auto"/>
              <w:right w:val="single" w:sz="4" w:space="0" w:color="auto"/>
            </w:tcBorders>
          </w:tcPr>
          <w:p w:rsidR="005B38C5" w:rsidRDefault="005B38C5" w:rsidP="005B38C5">
            <w:pPr>
              <w:ind w:right="34"/>
              <w:rPr>
                <w:rFonts w:ascii="Times New Roman" w:hAnsi="Times New Roman"/>
                <w:sz w:val="20"/>
                <w:szCs w:val="20"/>
                <w:lang w:val="kk-KZ"/>
              </w:rPr>
            </w:pPr>
            <w:r w:rsidRPr="00941A4A">
              <w:rPr>
                <w:rFonts w:ascii="Times New Roman" w:hAnsi="Times New Roman"/>
                <w:sz w:val="20"/>
                <w:szCs w:val="20"/>
              </w:rPr>
              <w:t>М</w:t>
            </w:r>
            <w:r w:rsidRPr="00941A4A">
              <w:rPr>
                <w:rFonts w:ascii="Times New Roman" w:hAnsi="Times New Roman"/>
                <w:sz w:val="20"/>
                <w:szCs w:val="20"/>
                <w:lang w:val="kk-KZ"/>
              </w:rPr>
              <w:t>узыка</w:t>
            </w:r>
          </w:p>
          <w:p w:rsidR="005B38C5" w:rsidRDefault="005B38C5" w:rsidP="005B38C5">
            <w:pPr>
              <w:ind w:right="34"/>
              <w:rPr>
                <w:rFonts w:ascii="Times New Roman" w:hAnsi="Times New Roman"/>
                <w:sz w:val="20"/>
                <w:szCs w:val="20"/>
                <w:lang w:val="kk-KZ"/>
              </w:rPr>
            </w:pPr>
            <w:r w:rsidRPr="00941A4A">
              <w:rPr>
                <w:rFonts w:ascii="Times New Roman" w:hAnsi="Times New Roman"/>
                <w:sz w:val="20"/>
                <w:szCs w:val="20"/>
                <w:lang w:val="kk-KZ"/>
              </w:rPr>
              <w:t>по плану музыкального руководителя</w:t>
            </w:r>
          </w:p>
          <w:p w:rsidR="005B38C5" w:rsidRPr="00941A4A" w:rsidRDefault="005B38C5" w:rsidP="005B38C5">
            <w:pPr>
              <w:ind w:right="34"/>
              <w:rPr>
                <w:rFonts w:ascii="Times New Roman" w:hAnsi="Times New Roman"/>
                <w:sz w:val="20"/>
                <w:szCs w:val="20"/>
                <w:lang w:val="kk-KZ"/>
              </w:rPr>
            </w:pPr>
          </w:p>
          <w:p w:rsidR="005B38C5" w:rsidRPr="00941A4A" w:rsidRDefault="005B38C5" w:rsidP="005B38C5">
            <w:pPr>
              <w:ind w:right="34"/>
              <w:rPr>
                <w:rFonts w:ascii="Times New Roman" w:hAnsi="Times New Roman"/>
                <w:sz w:val="20"/>
                <w:szCs w:val="20"/>
                <w:lang w:val="kk-KZ"/>
              </w:rPr>
            </w:pPr>
            <w:r w:rsidRPr="00941A4A">
              <w:rPr>
                <w:rFonts w:ascii="Times New Roman" w:hAnsi="Times New Roman"/>
                <w:sz w:val="20"/>
                <w:szCs w:val="20"/>
                <w:lang w:val="kk-KZ"/>
              </w:rPr>
              <w:t>Казахский язык</w:t>
            </w:r>
          </w:p>
          <w:p w:rsidR="005B38C5" w:rsidRPr="00DC5795" w:rsidRDefault="005B38C5" w:rsidP="005B38C5">
            <w:pPr>
              <w:contextualSpacing/>
              <w:jc w:val="both"/>
              <w:rPr>
                <w:rFonts w:ascii="Times New Roman" w:hAnsi="Times New Roman"/>
                <w:b/>
                <w:bCs/>
                <w:sz w:val="20"/>
                <w:szCs w:val="20"/>
                <w:lang w:val="kk-KZ"/>
              </w:rPr>
            </w:pPr>
            <w:r w:rsidRPr="00941A4A">
              <w:rPr>
                <w:rFonts w:ascii="Times New Roman" w:hAnsi="Times New Roman"/>
                <w:sz w:val="20"/>
                <w:szCs w:val="20"/>
                <w:lang w:val="kk-KZ"/>
              </w:rPr>
              <w:t>по плану преподавателя казахского языка</w:t>
            </w:r>
            <w:r w:rsidRPr="00DC5795">
              <w:rPr>
                <w:rFonts w:ascii="Times New Roman" w:hAnsi="Times New Roman"/>
                <w:b/>
                <w:bCs/>
                <w:sz w:val="20"/>
                <w:szCs w:val="20"/>
                <w:lang w:val="kk-KZ"/>
              </w:rPr>
              <w:t xml:space="preserve"> </w:t>
            </w:r>
          </w:p>
        </w:tc>
        <w:tc>
          <w:tcPr>
            <w:tcW w:w="2555" w:type="dxa"/>
            <w:gridSpan w:val="2"/>
            <w:tcBorders>
              <w:top w:val="single" w:sz="4" w:space="0" w:color="auto"/>
              <w:left w:val="single" w:sz="4" w:space="0" w:color="auto"/>
              <w:bottom w:val="single" w:sz="4" w:space="0" w:color="auto"/>
              <w:right w:val="single" w:sz="4" w:space="0" w:color="auto"/>
            </w:tcBorders>
            <w:hideMark/>
          </w:tcPr>
          <w:p w:rsidR="005B38C5" w:rsidRDefault="005B38C5" w:rsidP="005B38C5">
            <w:pPr>
              <w:ind w:right="34"/>
              <w:rPr>
                <w:rFonts w:ascii="Times New Roman" w:hAnsi="Times New Roman"/>
                <w:sz w:val="20"/>
                <w:szCs w:val="20"/>
              </w:rPr>
            </w:pPr>
            <w:r w:rsidRPr="00941A4A">
              <w:rPr>
                <w:rFonts w:ascii="Times New Roman" w:hAnsi="Times New Roman"/>
                <w:sz w:val="20"/>
                <w:szCs w:val="20"/>
              </w:rPr>
              <w:t xml:space="preserve">Физическая культура </w:t>
            </w:r>
          </w:p>
          <w:p w:rsidR="005B38C5" w:rsidRPr="00DC5795" w:rsidRDefault="005B38C5" w:rsidP="005B38C5">
            <w:pPr>
              <w:contextualSpacing/>
              <w:jc w:val="both"/>
              <w:rPr>
                <w:rFonts w:ascii="Times New Roman" w:hAnsi="Times New Roman"/>
                <w:b/>
                <w:bCs/>
                <w:sz w:val="20"/>
                <w:szCs w:val="20"/>
                <w:lang w:val="kk-KZ"/>
              </w:rPr>
            </w:pPr>
            <w:r w:rsidRPr="00941A4A">
              <w:rPr>
                <w:rFonts w:ascii="Times New Roman" w:hAnsi="Times New Roman"/>
                <w:sz w:val="20"/>
                <w:szCs w:val="20"/>
              </w:rPr>
              <w:t>по плану спортинструктора</w:t>
            </w:r>
          </w:p>
        </w:tc>
        <w:tc>
          <w:tcPr>
            <w:tcW w:w="2695" w:type="dxa"/>
            <w:tcBorders>
              <w:top w:val="single" w:sz="4" w:space="0" w:color="auto"/>
              <w:left w:val="single" w:sz="4" w:space="0" w:color="auto"/>
              <w:bottom w:val="single" w:sz="4" w:space="0" w:color="auto"/>
              <w:right w:val="single" w:sz="4" w:space="0" w:color="auto"/>
            </w:tcBorders>
            <w:hideMark/>
          </w:tcPr>
          <w:p w:rsidR="005B38C5" w:rsidRDefault="005B38C5" w:rsidP="005B38C5">
            <w:pPr>
              <w:ind w:right="34"/>
              <w:rPr>
                <w:rFonts w:ascii="Times New Roman" w:hAnsi="Times New Roman"/>
                <w:sz w:val="20"/>
                <w:szCs w:val="20"/>
                <w:lang w:val="kk-KZ"/>
              </w:rPr>
            </w:pPr>
            <w:r w:rsidRPr="00941A4A">
              <w:rPr>
                <w:rFonts w:ascii="Times New Roman" w:hAnsi="Times New Roman"/>
                <w:sz w:val="20"/>
                <w:szCs w:val="20"/>
                <w:lang w:val="kk-KZ"/>
              </w:rPr>
              <w:t>Музыка</w:t>
            </w:r>
          </w:p>
          <w:p w:rsidR="005B38C5" w:rsidRPr="00941A4A" w:rsidRDefault="005B38C5" w:rsidP="005B38C5">
            <w:pPr>
              <w:ind w:right="34"/>
              <w:rPr>
                <w:rFonts w:ascii="Times New Roman" w:hAnsi="Times New Roman"/>
                <w:sz w:val="20"/>
                <w:szCs w:val="20"/>
                <w:lang w:val="kk-KZ"/>
              </w:rPr>
            </w:pPr>
            <w:r w:rsidRPr="00941A4A">
              <w:rPr>
                <w:rFonts w:ascii="Times New Roman" w:hAnsi="Times New Roman"/>
                <w:sz w:val="20"/>
                <w:szCs w:val="20"/>
                <w:lang w:val="kk-KZ"/>
              </w:rPr>
              <w:t>по плану музыкального руководителя</w:t>
            </w:r>
          </w:p>
          <w:p w:rsidR="005B38C5" w:rsidRPr="00DC5795" w:rsidRDefault="005B38C5" w:rsidP="005B38C5">
            <w:pPr>
              <w:contextualSpacing/>
              <w:jc w:val="both"/>
              <w:rPr>
                <w:rFonts w:ascii="Times New Roman" w:hAnsi="Times New Roman"/>
                <w:b/>
                <w:bCs/>
                <w:sz w:val="20"/>
                <w:szCs w:val="20"/>
                <w:lang w:val="kk-KZ"/>
              </w:rPr>
            </w:pPr>
          </w:p>
        </w:tc>
        <w:tc>
          <w:tcPr>
            <w:tcW w:w="2694" w:type="dxa"/>
            <w:gridSpan w:val="2"/>
            <w:tcBorders>
              <w:top w:val="single" w:sz="4" w:space="0" w:color="auto"/>
              <w:left w:val="single" w:sz="4" w:space="0" w:color="auto"/>
              <w:bottom w:val="single" w:sz="4" w:space="0" w:color="auto"/>
              <w:right w:val="single" w:sz="4" w:space="0" w:color="auto"/>
            </w:tcBorders>
            <w:hideMark/>
          </w:tcPr>
          <w:p w:rsidR="005B38C5" w:rsidRDefault="005B38C5" w:rsidP="005B38C5">
            <w:pPr>
              <w:ind w:right="34"/>
              <w:rPr>
                <w:rFonts w:ascii="Times New Roman" w:hAnsi="Times New Roman"/>
                <w:sz w:val="20"/>
                <w:szCs w:val="20"/>
              </w:rPr>
            </w:pPr>
            <w:r w:rsidRPr="00941A4A">
              <w:rPr>
                <w:rFonts w:ascii="Times New Roman" w:hAnsi="Times New Roman"/>
                <w:sz w:val="20"/>
                <w:szCs w:val="20"/>
              </w:rPr>
              <w:t>Физическая культура</w:t>
            </w:r>
          </w:p>
          <w:p w:rsidR="005B38C5" w:rsidRPr="00941A4A" w:rsidRDefault="005B38C5" w:rsidP="005B38C5">
            <w:pPr>
              <w:ind w:right="34"/>
              <w:rPr>
                <w:rFonts w:ascii="Times New Roman" w:hAnsi="Times New Roman"/>
                <w:sz w:val="20"/>
                <w:szCs w:val="20"/>
                <w:lang w:val="kk-KZ"/>
              </w:rPr>
            </w:pPr>
            <w:r w:rsidRPr="00941A4A">
              <w:rPr>
                <w:rFonts w:ascii="Times New Roman" w:hAnsi="Times New Roman"/>
                <w:sz w:val="20"/>
                <w:szCs w:val="20"/>
              </w:rPr>
              <w:t xml:space="preserve"> по плану спортинструктора</w:t>
            </w:r>
          </w:p>
          <w:p w:rsidR="005B38C5" w:rsidRPr="00941A4A" w:rsidRDefault="005B38C5" w:rsidP="005B38C5">
            <w:pPr>
              <w:rPr>
                <w:rFonts w:ascii="Times New Roman" w:hAnsi="Times New Roman"/>
                <w:sz w:val="20"/>
                <w:szCs w:val="20"/>
                <w:lang w:val="kk-KZ"/>
              </w:rPr>
            </w:pPr>
          </w:p>
        </w:tc>
        <w:tc>
          <w:tcPr>
            <w:tcW w:w="2879" w:type="dxa"/>
            <w:gridSpan w:val="2"/>
            <w:tcBorders>
              <w:top w:val="single" w:sz="4" w:space="0" w:color="auto"/>
              <w:left w:val="single" w:sz="4" w:space="0" w:color="auto"/>
              <w:bottom w:val="single" w:sz="4" w:space="0" w:color="auto"/>
              <w:right w:val="single" w:sz="4" w:space="0" w:color="auto"/>
            </w:tcBorders>
          </w:tcPr>
          <w:p w:rsidR="005B38C5" w:rsidRDefault="005B38C5" w:rsidP="005B38C5">
            <w:pPr>
              <w:ind w:right="34"/>
              <w:rPr>
                <w:rFonts w:ascii="Times New Roman" w:hAnsi="Times New Roman"/>
                <w:sz w:val="20"/>
                <w:szCs w:val="20"/>
              </w:rPr>
            </w:pPr>
            <w:r w:rsidRPr="00941A4A">
              <w:rPr>
                <w:rFonts w:ascii="Times New Roman" w:hAnsi="Times New Roman"/>
                <w:sz w:val="20"/>
                <w:szCs w:val="20"/>
              </w:rPr>
              <w:t>Физическая культура</w:t>
            </w:r>
          </w:p>
          <w:p w:rsidR="005B38C5" w:rsidRPr="00941A4A" w:rsidRDefault="005B38C5" w:rsidP="005B38C5">
            <w:pPr>
              <w:ind w:right="34"/>
              <w:rPr>
                <w:rFonts w:ascii="Times New Roman" w:hAnsi="Times New Roman"/>
                <w:sz w:val="20"/>
                <w:szCs w:val="20"/>
                <w:lang w:val="kk-KZ"/>
              </w:rPr>
            </w:pPr>
            <w:r w:rsidRPr="00941A4A">
              <w:rPr>
                <w:rFonts w:ascii="Times New Roman" w:hAnsi="Times New Roman"/>
                <w:sz w:val="20"/>
                <w:szCs w:val="20"/>
              </w:rPr>
              <w:t xml:space="preserve"> по плану спортинструктора</w:t>
            </w:r>
          </w:p>
          <w:p w:rsidR="005B38C5" w:rsidRPr="00941A4A" w:rsidRDefault="005B38C5" w:rsidP="005B38C5">
            <w:pPr>
              <w:rPr>
                <w:rFonts w:ascii="Times New Roman" w:hAnsi="Times New Roman"/>
                <w:sz w:val="20"/>
                <w:szCs w:val="20"/>
                <w:lang w:val="kk-KZ"/>
              </w:rPr>
            </w:pPr>
          </w:p>
        </w:tc>
      </w:tr>
      <w:tr w:rsidR="005B38C5" w:rsidRPr="008B138A" w:rsidTr="005B38C5">
        <w:tc>
          <w:tcPr>
            <w:tcW w:w="1889" w:type="dxa"/>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
                <w:bCs/>
                <w:iCs/>
                <w:sz w:val="20"/>
                <w:szCs w:val="20"/>
                <w:lang w:val="kk-KZ"/>
              </w:rPr>
            </w:pPr>
            <w:r w:rsidRPr="00DC5795">
              <w:rPr>
                <w:rFonts w:ascii="Times New Roman" w:hAnsi="Times New Roman"/>
                <w:b/>
                <w:bCs/>
                <w:iCs/>
                <w:sz w:val="20"/>
                <w:szCs w:val="20"/>
                <w:lang w:val="kk-KZ"/>
              </w:rPr>
              <w:lastRenderedPageBreak/>
              <w:t>Серуенге дайындық/</w:t>
            </w:r>
          </w:p>
          <w:p w:rsidR="005B38C5" w:rsidRPr="00DC5795" w:rsidRDefault="005B38C5" w:rsidP="005B38C5">
            <w:pPr>
              <w:contextualSpacing/>
              <w:jc w:val="both"/>
              <w:rPr>
                <w:rFonts w:ascii="Times New Roman" w:hAnsi="Times New Roman"/>
                <w:b/>
                <w:bCs/>
                <w:sz w:val="20"/>
                <w:szCs w:val="20"/>
                <w:lang w:val="kk-KZ"/>
              </w:rPr>
            </w:pPr>
            <w:r w:rsidRPr="00DC5795">
              <w:rPr>
                <w:rFonts w:ascii="Times New Roman" w:hAnsi="Times New Roman"/>
                <w:b/>
                <w:bCs/>
                <w:iCs/>
                <w:sz w:val="20"/>
                <w:szCs w:val="20"/>
              </w:rPr>
              <w:t>Подготовка к прогулке</w:t>
            </w:r>
          </w:p>
        </w:tc>
        <w:tc>
          <w:tcPr>
            <w:tcW w:w="13471" w:type="dxa"/>
            <w:gridSpan w:val="8"/>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Cs/>
                <w:sz w:val="20"/>
                <w:szCs w:val="20"/>
                <w:lang w:val="kk-KZ"/>
              </w:rPr>
            </w:pPr>
            <w:r w:rsidRPr="00DC5795">
              <w:rPr>
                <w:rFonts w:ascii="Times New Roman" w:hAnsi="Times New Roman"/>
                <w:bCs/>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5B38C5" w:rsidRPr="00DC5795" w:rsidRDefault="005B38C5" w:rsidP="005B38C5">
            <w:pPr>
              <w:contextualSpacing/>
              <w:jc w:val="both"/>
              <w:rPr>
                <w:rFonts w:ascii="Times New Roman" w:hAnsi="Times New Roman"/>
                <w:bCs/>
                <w:sz w:val="20"/>
                <w:szCs w:val="20"/>
                <w:lang w:val="kk-KZ"/>
              </w:rPr>
            </w:pPr>
            <w:r w:rsidRPr="00DC5795">
              <w:rPr>
                <w:rFonts w:ascii="Times New Roman" w:hAnsi="Times New Roman"/>
                <w:bCs/>
                <w:sz w:val="20"/>
                <w:szCs w:val="20"/>
                <w:lang w:val="kk-KZ"/>
              </w:rPr>
              <w:t>Создание интереса к прогулке; индивидуальные беседы с детьми; отбор игрового материала для прогулки; мотивация деятельностьельности детей на прогулке. (развитие речи, навыки самообслуждивания, развитие крупной и мелкой моторики)</w:t>
            </w:r>
          </w:p>
          <w:p w:rsidR="005B38C5" w:rsidRPr="00DC5795" w:rsidRDefault="005B38C5" w:rsidP="005B38C5">
            <w:pPr>
              <w:contextualSpacing/>
              <w:jc w:val="both"/>
              <w:rPr>
                <w:rFonts w:ascii="Times New Roman" w:hAnsi="Times New Roman"/>
                <w:b/>
                <w:bCs/>
                <w:i/>
                <w:sz w:val="20"/>
                <w:szCs w:val="20"/>
                <w:lang w:val="kk-KZ"/>
              </w:rPr>
            </w:pPr>
            <w:r w:rsidRPr="00DC5795">
              <w:rPr>
                <w:rFonts w:ascii="Times New Roman" w:hAnsi="Times New Roman"/>
                <w:bCs/>
                <w:sz w:val="20"/>
                <w:szCs w:val="20"/>
              </w:rPr>
              <w:t xml:space="preserve">Беседа «Как заботиться о своей одежде». </w:t>
            </w:r>
            <w:r w:rsidRPr="00DC5795">
              <w:rPr>
                <w:rFonts w:ascii="Times New Roman" w:hAnsi="Times New Roman"/>
                <w:bCs/>
                <w:sz w:val="20"/>
                <w:szCs w:val="20"/>
                <w:lang w:val="kk-KZ"/>
              </w:rPr>
              <w:t>Шалбар-брюки, жемпір</w:t>
            </w:r>
            <w:r w:rsidRPr="00DC5795">
              <w:rPr>
                <w:rFonts w:ascii="Times New Roman" w:hAnsi="Times New Roman"/>
                <w:bCs/>
                <w:sz w:val="20"/>
                <w:szCs w:val="20"/>
              </w:rPr>
              <w:t>-</w:t>
            </w:r>
            <w:r w:rsidRPr="00DC5795">
              <w:rPr>
                <w:rFonts w:ascii="Times New Roman" w:hAnsi="Times New Roman"/>
                <w:bCs/>
                <w:sz w:val="20"/>
                <w:szCs w:val="20"/>
                <w:lang w:val="kk-KZ"/>
              </w:rPr>
              <w:t>кофта, етік-сапоги(</w:t>
            </w:r>
            <w:r w:rsidRPr="00DC5795">
              <w:rPr>
                <w:rFonts w:ascii="Times New Roman" w:hAnsi="Times New Roman"/>
                <w:b/>
                <w:bCs/>
                <w:i/>
                <w:sz w:val="20"/>
                <w:szCs w:val="20"/>
                <w:lang w:val="kk-KZ"/>
              </w:rPr>
              <w:t>казахский язык)***</w:t>
            </w:r>
          </w:p>
          <w:p w:rsidR="005B38C5" w:rsidRPr="00DC5795" w:rsidRDefault="00DB47B0" w:rsidP="005B38C5">
            <w:pPr>
              <w:contextualSpacing/>
              <w:rPr>
                <w:rFonts w:ascii="Times New Roman" w:hAnsi="Times New Roman"/>
                <w:b/>
                <w:bCs/>
                <w:i/>
                <w:sz w:val="20"/>
                <w:szCs w:val="20"/>
                <w:lang w:val="kk-KZ"/>
              </w:rPr>
            </w:pPr>
            <w:r w:rsidRPr="00DB47B0">
              <w:rPr>
                <w:rFonts w:ascii="Times New Roman" w:hAnsi="Times New Roman"/>
                <w:sz w:val="20"/>
              </w:rPr>
              <w:t>Солнышко, солнышко,</w:t>
            </w:r>
            <w:r w:rsidRPr="00DB47B0">
              <w:rPr>
                <w:rFonts w:ascii="Times New Roman" w:hAnsi="Times New Roman"/>
                <w:sz w:val="20"/>
              </w:rPr>
              <w:br/>
              <w:t>Напечет головушку,</w:t>
            </w:r>
            <w:r w:rsidRPr="00DB47B0">
              <w:rPr>
                <w:rFonts w:ascii="Times New Roman" w:hAnsi="Times New Roman"/>
                <w:sz w:val="20"/>
              </w:rPr>
              <w:br/>
              <w:t>Слушай, детка, мамочку —</w:t>
            </w:r>
            <w:r w:rsidRPr="00DB47B0">
              <w:rPr>
                <w:rFonts w:ascii="Times New Roman" w:hAnsi="Times New Roman"/>
                <w:sz w:val="20"/>
              </w:rPr>
              <w:br/>
              <w:t>Надевай панамочку!</w:t>
            </w:r>
            <w:r>
              <w:rPr>
                <w:rFonts w:ascii="Times New Roman" w:hAnsi="Times New Roman"/>
                <w:sz w:val="20"/>
              </w:rPr>
              <w:t xml:space="preserve"> </w:t>
            </w:r>
            <w:r w:rsidR="005B38C5" w:rsidRPr="00C22032">
              <w:rPr>
                <w:rFonts w:ascii="Times New Roman" w:hAnsi="Times New Roman"/>
                <w:b/>
                <w:bCs/>
                <w:sz w:val="18"/>
                <w:szCs w:val="20"/>
                <w:lang w:val="kk-KZ"/>
              </w:rPr>
              <w:t xml:space="preserve"> </w:t>
            </w:r>
            <w:r w:rsidR="005B38C5" w:rsidRPr="00DC5795">
              <w:rPr>
                <w:rFonts w:ascii="Times New Roman" w:hAnsi="Times New Roman"/>
                <w:b/>
                <w:bCs/>
                <w:sz w:val="20"/>
                <w:szCs w:val="20"/>
                <w:lang w:val="kk-KZ"/>
              </w:rPr>
              <w:t>(</w:t>
            </w:r>
            <w:r w:rsidR="005B38C5" w:rsidRPr="00DC5795">
              <w:rPr>
                <w:rFonts w:ascii="Times New Roman" w:hAnsi="Times New Roman"/>
                <w:b/>
                <w:bCs/>
                <w:i/>
                <w:sz w:val="20"/>
                <w:szCs w:val="20"/>
                <w:lang w:val="kk-KZ"/>
              </w:rPr>
              <w:t xml:space="preserve"> самостоятельная деятельность)</w:t>
            </w:r>
          </w:p>
          <w:p w:rsidR="005B38C5" w:rsidRPr="00DC5795" w:rsidRDefault="00DB47B0" w:rsidP="005B38C5">
            <w:pPr>
              <w:rPr>
                <w:rFonts w:ascii="Times New Roman" w:hAnsi="Times New Roman"/>
                <w:b/>
                <w:bCs/>
                <w:sz w:val="20"/>
                <w:szCs w:val="20"/>
                <w:lang w:val="kk-KZ"/>
              </w:rPr>
            </w:pPr>
            <w:r w:rsidRPr="00DB47B0">
              <w:rPr>
                <w:rFonts w:ascii="Times New Roman" w:hAnsi="Times New Roman"/>
                <w:sz w:val="20"/>
                <w:szCs w:val="20"/>
                <w:lang w:val="kk-KZ"/>
              </w:rPr>
              <w:t>көйлек - платье</w:t>
            </w:r>
            <w:r w:rsidRPr="00DB47B0">
              <w:rPr>
                <w:rFonts w:ascii="Times New Roman" w:hAnsi="Times New Roman"/>
                <w:b/>
                <w:bCs/>
                <w:i/>
                <w:sz w:val="20"/>
                <w:szCs w:val="20"/>
                <w:lang w:val="kk-KZ"/>
              </w:rPr>
              <w:t xml:space="preserve"> ,</w:t>
            </w:r>
            <w:r w:rsidRPr="00DB47B0">
              <w:rPr>
                <w:rFonts w:ascii="Times New Roman" w:hAnsi="Times New Roman"/>
                <w:sz w:val="20"/>
                <w:szCs w:val="20"/>
                <w:lang w:val="kk-KZ"/>
              </w:rPr>
              <w:t xml:space="preserve"> қалпақ - шляпа</w:t>
            </w:r>
            <w:r w:rsidRPr="00DC5795">
              <w:rPr>
                <w:rFonts w:ascii="Times New Roman" w:hAnsi="Times New Roman"/>
                <w:b/>
                <w:bCs/>
                <w:i/>
                <w:sz w:val="20"/>
                <w:szCs w:val="20"/>
                <w:lang w:val="kk-KZ"/>
              </w:rPr>
              <w:t xml:space="preserve"> </w:t>
            </w:r>
            <w:r w:rsidR="005B38C5" w:rsidRPr="00DC5795">
              <w:rPr>
                <w:rFonts w:ascii="Times New Roman" w:hAnsi="Times New Roman"/>
                <w:b/>
                <w:bCs/>
                <w:i/>
                <w:sz w:val="20"/>
                <w:szCs w:val="20"/>
                <w:lang w:val="kk-KZ"/>
              </w:rPr>
              <w:t>(</w:t>
            </w:r>
            <w:r w:rsidR="005B38C5">
              <w:rPr>
                <w:rFonts w:ascii="Times New Roman" w:hAnsi="Times New Roman"/>
                <w:b/>
                <w:bCs/>
                <w:i/>
                <w:sz w:val="20"/>
                <w:szCs w:val="20"/>
                <w:lang w:val="kk-KZ"/>
              </w:rPr>
              <w:t>***</w:t>
            </w:r>
            <w:r w:rsidR="005B38C5" w:rsidRPr="00DC5795">
              <w:rPr>
                <w:rFonts w:ascii="Times New Roman" w:hAnsi="Times New Roman"/>
                <w:b/>
                <w:bCs/>
                <w:i/>
                <w:sz w:val="20"/>
                <w:szCs w:val="20"/>
                <w:lang w:val="kk-KZ"/>
              </w:rPr>
              <w:t>казахский язык)</w:t>
            </w:r>
          </w:p>
        </w:tc>
      </w:tr>
      <w:tr w:rsidR="005B38C5" w:rsidRPr="00DC5795" w:rsidTr="005B38C5">
        <w:tc>
          <w:tcPr>
            <w:tcW w:w="1889" w:type="dxa"/>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Серуен/</w:t>
            </w:r>
            <w:r w:rsidRPr="00DC5795">
              <w:rPr>
                <w:rFonts w:ascii="Times New Roman" w:hAnsi="Times New Roman"/>
                <w:b/>
                <w:bCs/>
                <w:sz w:val="20"/>
                <w:szCs w:val="20"/>
              </w:rPr>
              <w:t>Прогулка</w:t>
            </w:r>
          </w:p>
          <w:p w:rsidR="005B38C5" w:rsidRPr="00DC5795" w:rsidRDefault="005B38C5" w:rsidP="005B38C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Прогулка</w:t>
            </w:r>
          </w:p>
        </w:tc>
        <w:tc>
          <w:tcPr>
            <w:tcW w:w="2648" w:type="dxa"/>
            <w:tcBorders>
              <w:top w:val="single" w:sz="4" w:space="0" w:color="auto"/>
              <w:left w:val="single" w:sz="4" w:space="0" w:color="auto"/>
              <w:bottom w:val="single" w:sz="4" w:space="0" w:color="auto"/>
              <w:right w:val="single" w:sz="4" w:space="0" w:color="auto"/>
            </w:tcBorders>
          </w:tcPr>
          <w:p w:rsidR="00BC6FD2" w:rsidRPr="00BC6FD2" w:rsidRDefault="00BC6FD2" w:rsidP="00BC6FD2">
            <w:pPr>
              <w:rPr>
                <w:rFonts w:ascii="Times New Roman" w:hAnsi="Times New Roman"/>
                <w:b/>
                <w:sz w:val="20"/>
                <w:szCs w:val="20"/>
                <w:lang w:eastAsia="ru-RU"/>
              </w:rPr>
            </w:pPr>
            <w:r w:rsidRPr="00BC6FD2">
              <w:rPr>
                <w:rFonts w:ascii="Times New Roman" w:hAnsi="Times New Roman"/>
                <w:b/>
                <w:sz w:val="20"/>
                <w:szCs w:val="20"/>
                <w:lang w:eastAsia="ru-RU"/>
              </w:rPr>
              <w:t>Наблюдение за разными видами транспорта</w:t>
            </w:r>
          </w:p>
          <w:p w:rsidR="00BC6FD2" w:rsidRPr="00BC6FD2" w:rsidRDefault="00BC6FD2" w:rsidP="00BC6FD2">
            <w:pPr>
              <w:rPr>
                <w:rFonts w:ascii="Times New Roman" w:hAnsi="Times New Roman"/>
                <w:i/>
                <w:iCs/>
                <w:sz w:val="20"/>
                <w:szCs w:val="20"/>
                <w:lang w:eastAsia="ru-RU"/>
              </w:rPr>
            </w:pPr>
            <w:r w:rsidRPr="00BC6FD2">
              <w:rPr>
                <w:rFonts w:ascii="Times New Roman" w:hAnsi="Times New Roman"/>
                <w:b/>
                <w:iCs/>
                <w:sz w:val="20"/>
                <w:szCs w:val="20"/>
                <w:lang w:eastAsia="ru-RU"/>
              </w:rPr>
              <w:t>Цели</w:t>
            </w:r>
            <w:r w:rsidRPr="00BC6FD2">
              <w:rPr>
                <w:rFonts w:ascii="Times New Roman" w:hAnsi="Times New Roman"/>
                <w:b/>
                <w:i/>
                <w:iCs/>
                <w:sz w:val="20"/>
                <w:szCs w:val="20"/>
                <w:lang w:eastAsia="ru-RU"/>
              </w:rPr>
              <w:t>:</w:t>
            </w:r>
            <w:r w:rsidRPr="00BC6FD2">
              <w:rPr>
                <w:rFonts w:ascii="Times New Roman" w:hAnsi="Times New Roman"/>
                <w:i/>
                <w:iCs/>
                <w:sz w:val="20"/>
                <w:szCs w:val="20"/>
                <w:lang w:eastAsia="ru-RU"/>
              </w:rPr>
              <w:t xml:space="preserve"> </w:t>
            </w:r>
            <w:r w:rsidRPr="00BC6FD2">
              <w:rPr>
                <w:rFonts w:ascii="Times New Roman" w:hAnsi="Times New Roman"/>
                <w:sz w:val="20"/>
                <w:szCs w:val="20"/>
                <w:lang w:eastAsia="ru-RU"/>
              </w:rPr>
              <w:t>закреплять знания о том, что человек пользуется вело</w:t>
            </w:r>
            <w:r w:rsidRPr="00BC6FD2">
              <w:rPr>
                <w:rFonts w:ascii="Times New Roman" w:hAnsi="Times New Roman"/>
                <w:sz w:val="20"/>
                <w:szCs w:val="20"/>
                <w:lang w:eastAsia="ru-RU"/>
              </w:rPr>
              <w:softHyphen/>
              <w:t>сипедом, который не требует бензина;</w:t>
            </w:r>
            <w:r w:rsidRPr="00BC6FD2">
              <w:rPr>
                <w:rFonts w:ascii="Times New Roman" w:hAnsi="Times New Roman"/>
                <w:i/>
                <w:iCs/>
                <w:sz w:val="20"/>
                <w:szCs w:val="20"/>
                <w:lang w:eastAsia="ru-RU"/>
              </w:rPr>
              <w:t xml:space="preserve"> </w:t>
            </w:r>
            <w:r w:rsidRPr="00BC6FD2">
              <w:rPr>
                <w:rFonts w:ascii="Times New Roman" w:hAnsi="Times New Roman"/>
                <w:sz w:val="20"/>
                <w:szCs w:val="20"/>
                <w:lang w:eastAsia="ru-RU"/>
              </w:rPr>
              <w:t xml:space="preserve">человек, вращая педали, передвигается. </w:t>
            </w:r>
          </w:p>
          <w:p w:rsidR="00BC6FD2" w:rsidRPr="00BC6FD2" w:rsidRDefault="00BC6FD2" w:rsidP="00BC6FD2">
            <w:pPr>
              <w:rPr>
                <w:rFonts w:ascii="Times New Roman" w:hAnsi="Times New Roman"/>
                <w:iCs/>
                <w:sz w:val="20"/>
                <w:szCs w:val="20"/>
                <w:lang w:eastAsia="ru-RU"/>
              </w:rPr>
            </w:pPr>
            <w:r w:rsidRPr="00BC6FD2">
              <w:rPr>
                <w:rFonts w:ascii="Times New Roman" w:hAnsi="Times New Roman"/>
                <w:iCs/>
                <w:sz w:val="20"/>
                <w:szCs w:val="20"/>
                <w:lang w:eastAsia="ru-RU"/>
              </w:rPr>
              <w:t>Ход наблюдения</w:t>
            </w:r>
          </w:p>
          <w:p w:rsidR="00BC6FD2" w:rsidRPr="00BC6FD2" w:rsidRDefault="00BC6FD2" w:rsidP="00BC6FD2">
            <w:pPr>
              <w:rPr>
                <w:rFonts w:ascii="Times New Roman" w:hAnsi="Times New Roman"/>
                <w:sz w:val="20"/>
                <w:szCs w:val="20"/>
                <w:lang w:eastAsia="ru-RU"/>
              </w:rPr>
            </w:pPr>
            <w:r w:rsidRPr="00BC6FD2">
              <w:rPr>
                <w:rFonts w:ascii="Times New Roman" w:hAnsi="Times New Roman"/>
                <w:sz w:val="20"/>
                <w:szCs w:val="20"/>
                <w:lang w:eastAsia="ru-RU"/>
              </w:rPr>
              <w:t>Велосипед — это вид транспорта. Слово «велосипед» обо</w:t>
            </w:r>
            <w:r w:rsidRPr="00BC6FD2">
              <w:rPr>
                <w:rFonts w:ascii="Times New Roman" w:hAnsi="Times New Roman"/>
                <w:sz w:val="20"/>
                <w:szCs w:val="20"/>
                <w:lang w:eastAsia="ru-RU"/>
              </w:rPr>
              <w:softHyphen/>
              <w:t>значает «быстрые ноги». Для того чтобы на нем ездить, нужно ногами крутить педали, а рулем удерживать равно</w:t>
            </w:r>
            <w:r w:rsidRPr="00BC6FD2">
              <w:rPr>
                <w:rFonts w:ascii="Times New Roman" w:hAnsi="Times New Roman"/>
                <w:sz w:val="20"/>
                <w:szCs w:val="20"/>
                <w:lang w:eastAsia="ru-RU"/>
              </w:rPr>
              <w:softHyphen/>
              <w:t>весие.</w:t>
            </w:r>
          </w:p>
          <w:p w:rsidR="00BC6FD2" w:rsidRPr="00BC6FD2" w:rsidRDefault="00BC6FD2" w:rsidP="00BC6FD2">
            <w:pPr>
              <w:rPr>
                <w:rFonts w:ascii="Times New Roman" w:hAnsi="Times New Roman"/>
                <w:sz w:val="20"/>
                <w:szCs w:val="20"/>
                <w:lang w:eastAsia="ru-RU"/>
              </w:rPr>
            </w:pPr>
            <w:r w:rsidRPr="00BC6FD2">
              <w:rPr>
                <w:rFonts w:ascii="Times New Roman" w:hAnsi="Times New Roman"/>
                <w:sz w:val="20"/>
                <w:szCs w:val="20"/>
                <w:lang w:eastAsia="ru-RU"/>
              </w:rPr>
              <w:t>Предложить детям рассмотреть велосипед.</w:t>
            </w:r>
          </w:p>
          <w:p w:rsidR="00BC6FD2" w:rsidRPr="00BC6FD2" w:rsidRDefault="00BC6FD2" w:rsidP="00BC6FD2">
            <w:pPr>
              <w:rPr>
                <w:rFonts w:ascii="Times New Roman" w:hAnsi="Times New Roman"/>
                <w:sz w:val="20"/>
                <w:szCs w:val="20"/>
                <w:lang w:eastAsia="ru-RU"/>
              </w:rPr>
            </w:pPr>
            <w:r w:rsidRPr="00BC6FD2">
              <w:rPr>
                <w:rFonts w:ascii="Times New Roman" w:hAnsi="Times New Roman"/>
                <w:sz w:val="20"/>
                <w:szCs w:val="20"/>
                <w:lang w:eastAsia="ru-RU"/>
              </w:rPr>
              <w:t xml:space="preserve">С самых первых детских лет </w:t>
            </w:r>
          </w:p>
          <w:p w:rsidR="00BC6FD2" w:rsidRPr="00BC6FD2" w:rsidRDefault="00BC6FD2" w:rsidP="00BC6FD2">
            <w:pPr>
              <w:rPr>
                <w:rFonts w:ascii="Times New Roman" w:hAnsi="Times New Roman"/>
                <w:sz w:val="20"/>
                <w:szCs w:val="20"/>
                <w:lang w:eastAsia="ru-RU"/>
              </w:rPr>
            </w:pPr>
            <w:r w:rsidRPr="00BC6FD2">
              <w:rPr>
                <w:rFonts w:ascii="Times New Roman" w:hAnsi="Times New Roman"/>
                <w:sz w:val="20"/>
                <w:szCs w:val="20"/>
                <w:lang w:eastAsia="ru-RU"/>
              </w:rPr>
              <w:t xml:space="preserve">Служит мне велосипед. </w:t>
            </w:r>
          </w:p>
          <w:p w:rsidR="00BC6FD2" w:rsidRPr="00BC6FD2" w:rsidRDefault="00BC6FD2" w:rsidP="00BC6FD2">
            <w:pPr>
              <w:rPr>
                <w:rFonts w:ascii="Times New Roman" w:hAnsi="Times New Roman"/>
                <w:sz w:val="20"/>
                <w:szCs w:val="20"/>
                <w:lang w:eastAsia="ru-RU"/>
              </w:rPr>
            </w:pPr>
            <w:r w:rsidRPr="00BC6FD2">
              <w:rPr>
                <w:rFonts w:ascii="Times New Roman" w:hAnsi="Times New Roman"/>
                <w:sz w:val="20"/>
                <w:szCs w:val="20"/>
                <w:lang w:eastAsia="ru-RU"/>
              </w:rPr>
              <w:t xml:space="preserve">Лучше он любой машины, </w:t>
            </w:r>
          </w:p>
          <w:p w:rsidR="00BC6FD2" w:rsidRPr="00BC6FD2" w:rsidRDefault="00BC6FD2" w:rsidP="00BC6FD2">
            <w:pPr>
              <w:rPr>
                <w:rFonts w:ascii="Times New Roman" w:hAnsi="Times New Roman"/>
                <w:sz w:val="20"/>
                <w:szCs w:val="20"/>
                <w:lang w:eastAsia="ru-RU"/>
              </w:rPr>
            </w:pPr>
            <w:r w:rsidRPr="00BC6FD2">
              <w:rPr>
                <w:rFonts w:ascii="Times New Roman" w:hAnsi="Times New Roman"/>
                <w:sz w:val="20"/>
                <w:szCs w:val="20"/>
                <w:lang w:eastAsia="ru-RU"/>
              </w:rPr>
              <w:t>Не нуждается в бензине!</w:t>
            </w:r>
          </w:p>
          <w:p w:rsidR="00BC6FD2" w:rsidRPr="00BC6FD2" w:rsidRDefault="00BC6FD2" w:rsidP="00BC6FD2">
            <w:pPr>
              <w:rPr>
                <w:rFonts w:ascii="Times New Roman" w:hAnsi="Times New Roman"/>
                <w:sz w:val="20"/>
                <w:szCs w:val="20"/>
                <w:lang w:eastAsia="ru-RU"/>
              </w:rPr>
            </w:pPr>
            <w:r w:rsidRPr="00BC6FD2">
              <w:rPr>
                <w:rFonts w:ascii="Times New Roman" w:hAnsi="Times New Roman"/>
                <w:sz w:val="20"/>
                <w:szCs w:val="20"/>
                <w:lang w:eastAsia="ru-RU"/>
              </w:rPr>
              <w:t xml:space="preserve">Я педалями кручу </w:t>
            </w:r>
          </w:p>
          <w:p w:rsidR="00BC6FD2" w:rsidRPr="00BC6FD2" w:rsidRDefault="00BC6FD2" w:rsidP="00BC6FD2">
            <w:pPr>
              <w:rPr>
                <w:rFonts w:ascii="Times New Roman" w:hAnsi="Times New Roman"/>
                <w:sz w:val="20"/>
                <w:szCs w:val="20"/>
                <w:lang w:eastAsia="ru-RU"/>
              </w:rPr>
            </w:pPr>
            <w:r w:rsidRPr="00BC6FD2">
              <w:rPr>
                <w:rFonts w:ascii="Times New Roman" w:hAnsi="Times New Roman"/>
                <w:sz w:val="20"/>
                <w:szCs w:val="20"/>
                <w:lang w:eastAsia="ru-RU"/>
              </w:rPr>
              <w:t xml:space="preserve">— Птицею с горы лечу. </w:t>
            </w:r>
          </w:p>
          <w:p w:rsidR="00BC6FD2" w:rsidRPr="00BC6FD2" w:rsidRDefault="00BC6FD2" w:rsidP="00BC6FD2">
            <w:pPr>
              <w:rPr>
                <w:rFonts w:ascii="Times New Roman" w:hAnsi="Times New Roman"/>
                <w:sz w:val="20"/>
                <w:szCs w:val="20"/>
                <w:lang w:eastAsia="ru-RU"/>
              </w:rPr>
            </w:pPr>
            <w:r w:rsidRPr="00BC6FD2">
              <w:rPr>
                <w:rFonts w:ascii="Times New Roman" w:hAnsi="Times New Roman"/>
                <w:sz w:val="20"/>
                <w:szCs w:val="20"/>
                <w:lang w:eastAsia="ru-RU"/>
              </w:rPr>
              <w:t xml:space="preserve">Но на горку, между прочим, </w:t>
            </w:r>
          </w:p>
          <w:p w:rsidR="00BC6FD2" w:rsidRPr="00BC6FD2" w:rsidRDefault="00BC6FD2" w:rsidP="00BC6FD2">
            <w:pPr>
              <w:rPr>
                <w:rFonts w:ascii="Times New Roman" w:hAnsi="Times New Roman"/>
                <w:sz w:val="20"/>
                <w:szCs w:val="20"/>
                <w:lang w:eastAsia="ru-RU"/>
              </w:rPr>
            </w:pPr>
            <w:r w:rsidRPr="00BC6FD2">
              <w:rPr>
                <w:rFonts w:ascii="Times New Roman" w:hAnsi="Times New Roman"/>
                <w:sz w:val="20"/>
                <w:szCs w:val="20"/>
                <w:lang w:eastAsia="ru-RU"/>
              </w:rPr>
              <w:t>Забираться трудно очень!</w:t>
            </w:r>
          </w:p>
          <w:p w:rsidR="00BC6FD2" w:rsidRPr="00BC6FD2" w:rsidRDefault="00BC6FD2" w:rsidP="00BC6FD2">
            <w:pPr>
              <w:rPr>
                <w:rFonts w:ascii="Times New Roman" w:hAnsi="Times New Roman"/>
                <w:sz w:val="20"/>
                <w:szCs w:val="20"/>
                <w:lang w:eastAsia="ru-RU"/>
              </w:rPr>
            </w:pPr>
            <w:r w:rsidRPr="00BC6FD2">
              <w:rPr>
                <w:rFonts w:ascii="Times New Roman" w:hAnsi="Times New Roman"/>
                <w:sz w:val="20"/>
                <w:szCs w:val="20"/>
                <w:lang w:eastAsia="ru-RU"/>
              </w:rPr>
              <w:t xml:space="preserve">Я недолго унываю, </w:t>
            </w:r>
          </w:p>
          <w:p w:rsidR="00BC6FD2" w:rsidRPr="00BC6FD2" w:rsidRDefault="00BC6FD2" w:rsidP="00BC6FD2">
            <w:pPr>
              <w:rPr>
                <w:rFonts w:ascii="Times New Roman" w:hAnsi="Times New Roman"/>
                <w:sz w:val="20"/>
                <w:szCs w:val="20"/>
                <w:lang w:eastAsia="ru-RU"/>
              </w:rPr>
            </w:pPr>
            <w:r w:rsidRPr="00BC6FD2">
              <w:rPr>
                <w:rFonts w:ascii="Times New Roman" w:hAnsi="Times New Roman"/>
                <w:sz w:val="20"/>
                <w:szCs w:val="20"/>
                <w:lang w:eastAsia="ru-RU"/>
              </w:rPr>
              <w:t>На педали нажимаю.</w:t>
            </w:r>
          </w:p>
          <w:p w:rsidR="00BC6FD2" w:rsidRPr="00BC6FD2" w:rsidRDefault="00BC6FD2" w:rsidP="00BC6FD2">
            <w:pPr>
              <w:rPr>
                <w:rFonts w:ascii="Times New Roman" w:hAnsi="Times New Roman"/>
                <w:sz w:val="20"/>
                <w:szCs w:val="20"/>
                <w:lang w:eastAsia="ru-RU"/>
              </w:rPr>
            </w:pPr>
            <w:r w:rsidRPr="00BC6FD2">
              <w:rPr>
                <w:rFonts w:ascii="Times New Roman" w:hAnsi="Times New Roman"/>
                <w:sz w:val="20"/>
                <w:szCs w:val="20"/>
                <w:lang w:eastAsia="ru-RU"/>
              </w:rPr>
              <w:t xml:space="preserve">Пусть немного и устану, </w:t>
            </w:r>
          </w:p>
          <w:p w:rsidR="00BC6FD2" w:rsidRPr="00BC6FD2" w:rsidRDefault="00BC6FD2" w:rsidP="00BC6FD2">
            <w:pPr>
              <w:rPr>
                <w:rFonts w:ascii="Times New Roman" w:hAnsi="Times New Roman"/>
                <w:sz w:val="20"/>
                <w:szCs w:val="20"/>
                <w:lang w:eastAsia="ru-RU"/>
              </w:rPr>
            </w:pPr>
            <w:r w:rsidRPr="00BC6FD2">
              <w:rPr>
                <w:rFonts w:ascii="Times New Roman" w:hAnsi="Times New Roman"/>
                <w:sz w:val="20"/>
                <w:szCs w:val="20"/>
                <w:lang w:eastAsia="ru-RU"/>
              </w:rPr>
              <w:t>Но зато сильнее стану!</w:t>
            </w:r>
          </w:p>
          <w:p w:rsidR="00BC6FD2" w:rsidRPr="00BC6FD2" w:rsidRDefault="00BC6FD2" w:rsidP="00BC6FD2">
            <w:pPr>
              <w:rPr>
                <w:rFonts w:ascii="Times New Roman" w:hAnsi="Times New Roman"/>
                <w:sz w:val="20"/>
                <w:szCs w:val="20"/>
                <w:lang w:eastAsia="ru-RU"/>
              </w:rPr>
            </w:pPr>
            <w:r w:rsidRPr="00BC6FD2">
              <w:rPr>
                <w:rFonts w:ascii="Times New Roman" w:hAnsi="Times New Roman"/>
                <w:sz w:val="20"/>
                <w:szCs w:val="20"/>
                <w:lang w:eastAsia="ru-RU"/>
              </w:rPr>
              <w:t>Воспитатель задает детям вопросы.</w:t>
            </w:r>
          </w:p>
          <w:p w:rsidR="00BC6FD2" w:rsidRPr="00BC6FD2" w:rsidRDefault="00BC6FD2" w:rsidP="00BC6FD2">
            <w:pPr>
              <w:rPr>
                <w:rFonts w:ascii="Times New Roman" w:hAnsi="Times New Roman"/>
                <w:sz w:val="20"/>
                <w:szCs w:val="20"/>
                <w:lang w:eastAsia="ru-RU"/>
              </w:rPr>
            </w:pPr>
            <w:r w:rsidRPr="00BC6FD2">
              <w:rPr>
                <w:rFonts w:ascii="Times New Roman" w:hAnsi="Times New Roman"/>
                <w:sz w:val="20"/>
                <w:szCs w:val="20"/>
                <w:lang w:eastAsia="ru-RU"/>
              </w:rPr>
              <w:t xml:space="preserve">Чем отличается велосипед от машины? </w:t>
            </w:r>
            <w:r w:rsidRPr="00BC6FD2">
              <w:rPr>
                <w:rFonts w:ascii="Times New Roman" w:hAnsi="Times New Roman"/>
                <w:i/>
                <w:iCs/>
                <w:sz w:val="20"/>
                <w:szCs w:val="20"/>
                <w:lang w:eastAsia="ru-RU"/>
              </w:rPr>
              <w:t xml:space="preserve">(Машину </w:t>
            </w:r>
            <w:r w:rsidRPr="00BC6FD2">
              <w:rPr>
                <w:rFonts w:ascii="Times New Roman" w:hAnsi="Times New Roman"/>
                <w:i/>
                <w:iCs/>
                <w:spacing w:val="10"/>
                <w:sz w:val="20"/>
                <w:szCs w:val="20"/>
                <w:lang w:eastAsia="ru-RU"/>
              </w:rPr>
              <w:t>за</w:t>
            </w:r>
            <w:r w:rsidRPr="00BC6FD2">
              <w:rPr>
                <w:rFonts w:ascii="Times New Roman" w:hAnsi="Times New Roman"/>
                <w:i/>
                <w:iCs/>
                <w:sz w:val="20"/>
                <w:szCs w:val="20"/>
                <w:lang w:eastAsia="ru-RU"/>
              </w:rPr>
              <w:t>правляют бензином.)</w:t>
            </w:r>
          </w:p>
          <w:p w:rsidR="00BC6FD2" w:rsidRPr="00BC6FD2" w:rsidRDefault="00BC6FD2" w:rsidP="00BC6FD2">
            <w:pPr>
              <w:rPr>
                <w:rFonts w:ascii="Times New Roman" w:hAnsi="Times New Roman"/>
                <w:sz w:val="20"/>
                <w:szCs w:val="20"/>
                <w:lang w:eastAsia="ru-RU"/>
              </w:rPr>
            </w:pPr>
            <w:r w:rsidRPr="00BC6FD2">
              <w:rPr>
                <w:rFonts w:ascii="Times New Roman" w:hAnsi="Times New Roman"/>
                <w:sz w:val="20"/>
                <w:szCs w:val="20"/>
                <w:lang w:eastAsia="ru-RU"/>
              </w:rPr>
              <w:t>Почему становятся сильнее, когда катаются на велоси</w:t>
            </w:r>
            <w:r w:rsidRPr="00BC6FD2">
              <w:rPr>
                <w:rFonts w:ascii="Times New Roman" w:hAnsi="Times New Roman"/>
                <w:sz w:val="20"/>
                <w:szCs w:val="20"/>
                <w:lang w:eastAsia="ru-RU"/>
              </w:rPr>
              <w:softHyphen/>
            </w:r>
            <w:r w:rsidRPr="00BC6FD2">
              <w:rPr>
                <w:rFonts w:ascii="Times New Roman" w:hAnsi="Times New Roman"/>
                <w:sz w:val="20"/>
                <w:szCs w:val="20"/>
                <w:lang w:eastAsia="ru-RU"/>
              </w:rPr>
              <w:lastRenderedPageBreak/>
              <w:t xml:space="preserve">педе? </w:t>
            </w:r>
            <w:r w:rsidRPr="00BC6FD2">
              <w:rPr>
                <w:rFonts w:ascii="Times New Roman" w:hAnsi="Times New Roman"/>
                <w:i/>
                <w:iCs/>
                <w:sz w:val="20"/>
                <w:szCs w:val="20"/>
                <w:lang w:eastAsia="ru-RU"/>
              </w:rPr>
              <w:t>(Развиваются мышцы спины и ног.)</w:t>
            </w:r>
          </w:p>
          <w:p w:rsidR="00BC6FD2" w:rsidRPr="00BC6FD2" w:rsidRDefault="00BC6FD2" w:rsidP="00BC6FD2">
            <w:pPr>
              <w:rPr>
                <w:rFonts w:ascii="Times New Roman" w:hAnsi="Times New Roman"/>
                <w:sz w:val="20"/>
                <w:szCs w:val="20"/>
                <w:lang w:eastAsia="ru-RU"/>
              </w:rPr>
            </w:pPr>
            <w:r w:rsidRPr="00BC6FD2">
              <w:rPr>
                <w:rFonts w:ascii="Times New Roman" w:hAnsi="Times New Roman"/>
                <w:sz w:val="20"/>
                <w:szCs w:val="20"/>
                <w:lang w:eastAsia="ru-RU"/>
              </w:rPr>
              <w:t xml:space="preserve">На двух колесах я качу, </w:t>
            </w:r>
          </w:p>
          <w:p w:rsidR="00BC6FD2" w:rsidRPr="00BC6FD2" w:rsidRDefault="00BC6FD2" w:rsidP="00BC6FD2">
            <w:pPr>
              <w:rPr>
                <w:rFonts w:ascii="Times New Roman" w:hAnsi="Times New Roman"/>
                <w:sz w:val="20"/>
                <w:szCs w:val="20"/>
                <w:lang w:eastAsia="ru-RU"/>
              </w:rPr>
            </w:pPr>
            <w:r w:rsidRPr="00BC6FD2">
              <w:rPr>
                <w:rFonts w:ascii="Times New Roman" w:hAnsi="Times New Roman"/>
                <w:sz w:val="20"/>
                <w:szCs w:val="20"/>
                <w:lang w:eastAsia="ru-RU"/>
              </w:rPr>
              <w:t xml:space="preserve">Двумя педалями верчу, </w:t>
            </w:r>
          </w:p>
          <w:p w:rsidR="00BC6FD2" w:rsidRPr="00BC6FD2" w:rsidRDefault="00BC6FD2" w:rsidP="00BC6FD2">
            <w:pPr>
              <w:rPr>
                <w:rFonts w:ascii="Times New Roman" w:hAnsi="Times New Roman"/>
                <w:sz w:val="20"/>
                <w:szCs w:val="20"/>
                <w:lang w:eastAsia="ru-RU"/>
              </w:rPr>
            </w:pPr>
            <w:r w:rsidRPr="00BC6FD2">
              <w:rPr>
                <w:rFonts w:ascii="Times New Roman" w:hAnsi="Times New Roman"/>
                <w:sz w:val="20"/>
                <w:szCs w:val="20"/>
                <w:lang w:eastAsia="ru-RU"/>
              </w:rPr>
              <w:t xml:space="preserve">За руль держусь, гляжу вперед, </w:t>
            </w:r>
          </w:p>
          <w:p w:rsidR="00BC6FD2" w:rsidRPr="00BC6FD2" w:rsidRDefault="00BC6FD2" w:rsidP="00BC6FD2">
            <w:pPr>
              <w:rPr>
                <w:rFonts w:ascii="Times New Roman" w:hAnsi="Times New Roman"/>
                <w:sz w:val="20"/>
                <w:szCs w:val="20"/>
                <w:lang w:eastAsia="ru-RU"/>
              </w:rPr>
            </w:pPr>
            <w:r w:rsidRPr="00BC6FD2">
              <w:rPr>
                <w:rFonts w:ascii="Times New Roman" w:hAnsi="Times New Roman"/>
                <w:sz w:val="20"/>
                <w:szCs w:val="20"/>
                <w:lang w:eastAsia="ru-RU"/>
              </w:rPr>
              <w:t>Я знаю — скоро поворот.</w:t>
            </w:r>
          </w:p>
          <w:p w:rsidR="00BC6FD2" w:rsidRPr="00BC6FD2" w:rsidRDefault="00BC6FD2" w:rsidP="00BC6FD2">
            <w:pPr>
              <w:rPr>
                <w:rFonts w:ascii="Times New Roman" w:hAnsi="Times New Roman"/>
                <w:sz w:val="20"/>
                <w:szCs w:val="20"/>
                <w:lang w:eastAsia="ru-RU"/>
              </w:rPr>
            </w:pPr>
            <w:r w:rsidRPr="00BC6FD2">
              <w:rPr>
                <w:rFonts w:ascii="Times New Roman" w:hAnsi="Times New Roman"/>
                <w:sz w:val="20"/>
                <w:szCs w:val="20"/>
                <w:lang w:eastAsia="ru-RU"/>
              </w:rPr>
              <w:t xml:space="preserve">Мне подсказал дорожный знак: </w:t>
            </w:r>
          </w:p>
          <w:p w:rsidR="00BC6FD2" w:rsidRPr="00BC6FD2" w:rsidRDefault="00BC6FD2" w:rsidP="00BC6FD2">
            <w:pPr>
              <w:rPr>
                <w:rFonts w:ascii="Times New Roman" w:hAnsi="Times New Roman"/>
                <w:sz w:val="20"/>
                <w:szCs w:val="20"/>
                <w:lang w:eastAsia="ru-RU"/>
              </w:rPr>
            </w:pPr>
            <w:r w:rsidRPr="00BC6FD2">
              <w:rPr>
                <w:rFonts w:ascii="Times New Roman" w:hAnsi="Times New Roman"/>
                <w:sz w:val="20"/>
                <w:szCs w:val="20"/>
                <w:lang w:eastAsia="ru-RU"/>
              </w:rPr>
              <w:t xml:space="preserve">Шоссе спускается в овраг. </w:t>
            </w:r>
          </w:p>
          <w:p w:rsidR="00BC6FD2" w:rsidRPr="00BC6FD2" w:rsidRDefault="00BC6FD2" w:rsidP="00BC6FD2">
            <w:pPr>
              <w:rPr>
                <w:rFonts w:ascii="Times New Roman" w:hAnsi="Times New Roman"/>
                <w:sz w:val="20"/>
                <w:szCs w:val="20"/>
                <w:lang w:eastAsia="ru-RU"/>
              </w:rPr>
            </w:pPr>
            <w:r w:rsidRPr="00BC6FD2">
              <w:rPr>
                <w:rFonts w:ascii="Times New Roman" w:hAnsi="Times New Roman"/>
                <w:sz w:val="20"/>
                <w:szCs w:val="20"/>
                <w:lang w:eastAsia="ru-RU"/>
              </w:rPr>
              <w:t xml:space="preserve">Качусь на холостом ходу </w:t>
            </w:r>
          </w:p>
          <w:p w:rsidR="00BC6FD2" w:rsidRPr="00BC6FD2" w:rsidRDefault="00BC6FD2" w:rsidP="00BC6FD2">
            <w:pPr>
              <w:rPr>
                <w:rFonts w:ascii="Times New Roman" w:hAnsi="Times New Roman"/>
                <w:sz w:val="20"/>
                <w:szCs w:val="20"/>
                <w:lang w:eastAsia="ru-RU"/>
              </w:rPr>
            </w:pPr>
            <w:r w:rsidRPr="00BC6FD2">
              <w:rPr>
                <w:rFonts w:ascii="Times New Roman" w:hAnsi="Times New Roman"/>
                <w:sz w:val="20"/>
                <w:szCs w:val="20"/>
                <w:lang w:eastAsia="ru-RU"/>
              </w:rPr>
              <w:t>У пешеходов на виду.</w:t>
            </w:r>
          </w:p>
          <w:p w:rsidR="00BC6FD2" w:rsidRPr="00BC6FD2" w:rsidRDefault="00BC6FD2" w:rsidP="00BC6FD2">
            <w:pPr>
              <w:rPr>
                <w:rFonts w:ascii="Times New Roman" w:hAnsi="Times New Roman"/>
                <w:b/>
                <w:sz w:val="20"/>
                <w:szCs w:val="20"/>
                <w:lang w:eastAsia="ru-RU"/>
              </w:rPr>
            </w:pPr>
            <w:r w:rsidRPr="00BC6FD2">
              <w:rPr>
                <w:rFonts w:ascii="Times New Roman" w:hAnsi="Times New Roman"/>
                <w:b/>
                <w:sz w:val="20"/>
                <w:szCs w:val="20"/>
                <w:lang w:eastAsia="ru-RU"/>
              </w:rPr>
              <w:t>Трудовая деятельность</w:t>
            </w:r>
          </w:p>
          <w:p w:rsidR="00BC6FD2" w:rsidRPr="00BC6FD2" w:rsidRDefault="00BC6FD2" w:rsidP="00BC6FD2">
            <w:pPr>
              <w:rPr>
                <w:rFonts w:ascii="Times New Roman" w:hAnsi="Times New Roman"/>
                <w:sz w:val="20"/>
                <w:szCs w:val="20"/>
                <w:lang w:eastAsia="ru-RU"/>
              </w:rPr>
            </w:pPr>
            <w:r w:rsidRPr="00BC6FD2">
              <w:rPr>
                <w:rFonts w:ascii="Times New Roman" w:hAnsi="Times New Roman"/>
                <w:sz w:val="20"/>
                <w:szCs w:val="20"/>
                <w:lang w:eastAsia="ru-RU"/>
              </w:rPr>
              <w:t xml:space="preserve">Подметание дорожек на участке, сбор мусора. </w:t>
            </w:r>
          </w:p>
          <w:p w:rsidR="00BC6FD2" w:rsidRPr="00BC6FD2" w:rsidRDefault="00BC6FD2" w:rsidP="00BC6FD2">
            <w:pPr>
              <w:rPr>
                <w:rFonts w:ascii="Times New Roman" w:hAnsi="Times New Roman"/>
                <w:b/>
                <w:sz w:val="20"/>
                <w:szCs w:val="20"/>
                <w:lang w:eastAsia="ru-RU"/>
              </w:rPr>
            </w:pPr>
            <w:r w:rsidRPr="00BC6FD2">
              <w:rPr>
                <w:rFonts w:ascii="Times New Roman" w:hAnsi="Times New Roman"/>
                <w:sz w:val="20"/>
                <w:szCs w:val="20"/>
                <w:lang w:eastAsia="ru-RU"/>
              </w:rPr>
              <w:t xml:space="preserve"> </w:t>
            </w:r>
            <w:r w:rsidRPr="00BC6FD2">
              <w:rPr>
                <w:rFonts w:ascii="Times New Roman" w:hAnsi="Times New Roman"/>
                <w:b/>
                <w:sz w:val="20"/>
                <w:szCs w:val="20"/>
                <w:lang w:eastAsia="ru-RU"/>
              </w:rPr>
              <w:t xml:space="preserve">Подвижная игра </w:t>
            </w:r>
          </w:p>
          <w:p w:rsidR="00BC6FD2" w:rsidRPr="00BC6FD2" w:rsidRDefault="00BC6FD2" w:rsidP="00BC6FD2">
            <w:pPr>
              <w:rPr>
                <w:rFonts w:ascii="Times New Roman" w:hAnsi="Times New Roman"/>
                <w:sz w:val="20"/>
                <w:szCs w:val="20"/>
                <w:lang w:eastAsia="ru-RU"/>
              </w:rPr>
            </w:pPr>
            <w:r w:rsidRPr="00BC6FD2">
              <w:rPr>
                <w:rFonts w:ascii="Times New Roman" w:hAnsi="Times New Roman"/>
                <w:sz w:val="20"/>
                <w:szCs w:val="20"/>
                <w:lang w:eastAsia="ru-RU"/>
              </w:rPr>
              <w:t xml:space="preserve">«Шалтай-Болтай». </w:t>
            </w:r>
          </w:p>
          <w:p w:rsidR="00BC6FD2" w:rsidRPr="00BC6FD2" w:rsidRDefault="00BC6FD2" w:rsidP="00BC6FD2">
            <w:pPr>
              <w:rPr>
                <w:rFonts w:ascii="Times New Roman" w:hAnsi="Times New Roman"/>
                <w:iCs/>
                <w:sz w:val="20"/>
                <w:szCs w:val="20"/>
                <w:lang w:eastAsia="ru-RU"/>
              </w:rPr>
            </w:pPr>
            <w:r w:rsidRPr="00BC6FD2">
              <w:rPr>
                <w:rFonts w:ascii="Times New Roman" w:hAnsi="Times New Roman"/>
                <w:b/>
                <w:iCs/>
                <w:sz w:val="20"/>
                <w:szCs w:val="20"/>
                <w:lang w:eastAsia="ru-RU"/>
              </w:rPr>
              <w:t>Цели:</w:t>
            </w:r>
            <w:r w:rsidRPr="00BC6FD2">
              <w:rPr>
                <w:rFonts w:ascii="Times New Roman" w:hAnsi="Times New Roman"/>
                <w:iCs/>
                <w:sz w:val="20"/>
                <w:szCs w:val="20"/>
                <w:lang w:eastAsia="ru-RU"/>
              </w:rPr>
              <w:t xml:space="preserve"> </w:t>
            </w:r>
            <w:r w:rsidRPr="00BC6FD2">
              <w:rPr>
                <w:rFonts w:ascii="Times New Roman" w:hAnsi="Times New Roman"/>
                <w:sz w:val="20"/>
                <w:szCs w:val="20"/>
                <w:lang w:eastAsia="ru-RU"/>
              </w:rPr>
              <w:t>выполнять движения согласно тексту;</w:t>
            </w:r>
          </w:p>
          <w:p w:rsidR="00BC6FD2" w:rsidRPr="00BC6FD2" w:rsidRDefault="00BC6FD2" w:rsidP="00BC6FD2">
            <w:pPr>
              <w:rPr>
                <w:rFonts w:ascii="Times New Roman" w:hAnsi="Times New Roman"/>
                <w:sz w:val="20"/>
                <w:szCs w:val="20"/>
                <w:lang w:eastAsia="ru-RU"/>
              </w:rPr>
            </w:pPr>
            <w:r w:rsidRPr="00BC6FD2">
              <w:rPr>
                <w:rFonts w:ascii="Times New Roman" w:hAnsi="Times New Roman"/>
                <w:sz w:val="20"/>
                <w:szCs w:val="20"/>
                <w:lang w:eastAsia="ru-RU"/>
              </w:rPr>
              <w:t xml:space="preserve">учить расслаблять мышцы рук, спины и груди. </w:t>
            </w:r>
          </w:p>
          <w:p w:rsidR="00BC6FD2" w:rsidRPr="00BC6FD2" w:rsidRDefault="00BC6FD2" w:rsidP="00BC6FD2">
            <w:pPr>
              <w:rPr>
                <w:rFonts w:ascii="Times New Roman" w:hAnsi="Times New Roman"/>
                <w:b/>
                <w:sz w:val="20"/>
                <w:szCs w:val="20"/>
                <w:lang w:eastAsia="ru-RU"/>
              </w:rPr>
            </w:pPr>
            <w:r w:rsidRPr="00BC6FD2">
              <w:rPr>
                <w:rFonts w:ascii="Times New Roman" w:hAnsi="Times New Roman"/>
                <w:b/>
                <w:sz w:val="20"/>
                <w:szCs w:val="20"/>
                <w:lang w:eastAsia="ru-RU"/>
              </w:rPr>
              <w:t>Дидактическая игра</w:t>
            </w:r>
          </w:p>
          <w:p w:rsidR="00BC6FD2" w:rsidRPr="00BC6FD2" w:rsidRDefault="00BC6FD2" w:rsidP="00BC6FD2">
            <w:pPr>
              <w:rPr>
                <w:rFonts w:ascii="Times New Roman" w:hAnsi="Times New Roman"/>
                <w:sz w:val="20"/>
                <w:szCs w:val="20"/>
                <w:lang w:eastAsia="ru-RU"/>
              </w:rPr>
            </w:pPr>
            <w:r w:rsidRPr="00BC6FD2">
              <w:rPr>
                <w:rFonts w:ascii="Times New Roman" w:hAnsi="Times New Roman"/>
                <w:sz w:val="20"/>
                <w:szCs w:val="20"/>
                <w:lang w:eastAsia="ru-RU"/>
              </w:rPr>
              <w:t>«Летит, плывет, едет»</w:t>
            </w:r>
          </w:p>
          <w:p w:rsidR="00BC6FD2" w:rsidRPr="00BC6FD2" w:rsidRDefault="00BC6FD2" w:rsidP="00BC6FD2">
            <w:pPr>
              <w:rPr>
                <w:rFonts w:ascii="Times New Roman" w:hAnsi="Times New Roman"/>
                <w:sz w:val="20"/>
                <w:szCs w:val="20"/>
                <w:lang w:eastAsia="ru-RU"/>
              </w:rPr>
            </w:pPr>
            <w:r w:rsidRPr="00BC6FD2">
              <w:rPr>
                <w:rFonts w:ascii="Times New Roman" w:hAnsi="Times New Roman"/>
                <w:b/>
                <w:sz w:val="20"/>
                <w:szCs w:val="20"/>
                <w:lang w:eastAsia="ru-RU"/>
              </w:rPr>
              <w:t>Цель:</w:t>
            </w:r>
            <w:r w:rsidRPr="00BC6FD2">
              <w:rPr>
                <w:rFonts w:ascii="Times New Roman" w:hAnsi="Times New Roman"/>
                <w:sz w:val="20"/>
                <w:szCs w:val="20"/>
                <w:lang w:eastAsia="ru-RU"/>
              </w:rPr>
              <w:t xml:space="preserve"> развитие лексической стороны языка.</w:t>
            </w:r>
          </w:p>
          <w:p w:rsidR="00BC6FD2" w:rsidRPr="00BC6FD2" w:rsidRDefault="00BC6FD2" w:rsidP="00BC6FD2">
            <w:pPr>
              <w:rPr>
                <w:rFonts w:ascii="Times New Roman" w:hAnsi="Times New Roman"/>
                <w:b/>
                <w:sz w:val="20"/>
                <w:szCs w:val="20"/>
                <w:lang w:eastAsia="ru-RU"/>
              </w:rPr>
            </w:pPr>
            <w:r w:rsidRPr="00BC6FD2">
              <w:rPr>
                <w:rFonts w:ascii="Times New Roman" w:hAnsi="Times New Roman"/>
                <w:b/>
                <w:sz w:val="20"/>
                <w:szCs w:val="20"/>
                <w:lang w:eastAsia="ru-RU"/>
              </w:rPr>
              <w:t>Индивидуальная работа</w:t>
            </w:r>
          </w:p>
          <w:p w:rsidR="00BC6FD2" w:rsidRPr="00BC6FD2" w:rsidRDefault="00BC6FD2" w:rsidP="00BC6FD2">
            <w:pPr>
              <w:rPr>
                <w:rFonts w:ascii="Times New Roman" w:hAnsi="Times New Roman"/>
                <w:b/>
                <w:sz w:val="20"/>
                <w:szCs w:val="20"/>
                <w:lang w:eastAsia="ru-RU"/>
              </w:rPr>
            </w:pPr>
            <w:r w:rsidRPr="00BC6FD2">
              <w:rPr>
                <w:rFonts w:ascii="Times New Roman" w:hAnsi="Times New Roman"/>
                <w:b/>
                <w:sz w:val="20"/>
                <w:szCs w:val="20"/>
                <w:lang w:eastAsia="ru-RU"/>
              </w:rPr>
              <w:t>Найди свое место</w:t>
            </w:r>
          </w:p>
          <w:p w:rsidR="005B38C5" w:rsidRPr="00BC6FD2" w:rsidRDefault="00BC6FD2" w:rsidP="00BC6FD2">
            <w:pPr>
              <w:rPr>
                <w:rFonts w:ascii="Times New Roman" w:hAnsi="Times New Roman"/>
                <w:bCs/>
                <w:iCs/>
                <w:sz w:val="20"/>
                <w:szCs w:val="20"/>
              </w:rPr>
            </w:pPr>
            <w:r w:rsidRPr="00BC6FD2">
              <w:rPr>
                <w:rFonts w:ascii="Times New Roman" w:hAnsi="Times New Roman"/>
                <w:b/>
                <w:iCs/>
                <w:sz w:val="20"/>
                <w:szCs w:val="20"/>
                <w:lang w:eastAsia="ru-RU"/>
              </w:rPr>
              <w:t>Цель:</w:t>
            </w:r>
            <w:r w:rsidRPr="00BC6FD2">
              <w:rPr>
                <w:rFonts w:ascii="Times New Roman" w:hAnsi="Times New Roman"/>
                <w:i/>
                <w:iCs/>
                <w:sz w:val="20"/>
                <w:szCs w:val="20"/>
                <w:lang w:eastAsia="ru-RU"/>
              </w:rPr>
              <w:t xml:space="preserve"> </w:t>
            </w:r>
            <w:r w:rsidRPr="00BC6FD2">
              <w:rPr>
                <w:rFonts w:ascii="Times New Roman" w:hAnsi="Times New Roman"/>
                <w:sz w:val="20"/>
                <w:szCs w:val="20"/>
                <w:lang w:eastAsia="ru-RU"/>
              </w:rPr>
              <w:t>совершенствовать ориентацию в пространстве, чув</w:t>
            </w:r>
            <w:r w:rsidRPr="00BC6FD2">
              <w:rPr>
                <w:rFonts w:ascii="Times New Roman" w:hAnsi="Times New Roman"/>
                <w:sz w:val="20"/>
                <w:szCs w:val="20"/>
                <w:lang w:eastAsia="ru-RU"/>
              </w:rPr>
              <w:softHyphen/>
              <w:t xml:space="preserve">ство </w:t>
            </w:r>
            <w:r w:rsidR="00DB47B0">
              <w:rPr>
                <w:rFonts w:ascii="Times New Roman" w:hAnsi="Times New Roman"/>
                <w:sz w:val="20"/>
                <w:szCs w:val="20"/>
                <w:lang w:eastAsia="ru-RU"/>
              </w:rPr>
              <w:t>равновесия (Жасмина,Амина)</w:t>
            </w:r>
          </w:p>
        </w:tc>
        <w:tc>
          <w:tcPr>
            <w:tcW w:w="2555" w:type="dxa"/>
            <w:gridSpan w:val="2"/>
            <w:tcBorders>
              <w:top w:val="single" w:sz="4" w:space="0" w:color="auto"/>
              <w:left w:val="single" w:sz="4" w:space="0" w:color="auto"/>
              <w:bottom w:val="single" w:sz="4" w:space="0" w:color="auto"/>
              <w:right w:val="single" w:sz="4" w:space="0" w:color="auto"/>
            </w:tcBorders>
          </w:tcPr>
          <w:p w:rsidR="00BC6FD2" w:rsidRPr="00BC6FD2" w:rsidRDefault="00BC6FD2" w:rsidP="00BC6FD2">
            <w:pPr>
              <w:rPr>
                <w:rFonts w:ascii="Times New Roman" w:hAnsi="Times New Roman"/>
                <w:b/>
                <w:sz w:val="20"/>
                <w:szCs w:val="20"/>
                <w:lang w:eastAsia="ru-RU"/>
              </w:rPr>
            </w:pPr>
            <w:r w:rsidRPr="00BC6FD2">
              <w:rPr>
                <w:rFonts w:ascii="Times New Roman" w:hAnsi="Times New Roman"/>
                <w:b/>
                <w:sz w:val="20"/>
                <w:szCs w:val="20"/>
                <w:lang w:eastAsia="ru-RU"/>
              </w:rPr>
              <w:lastRenderedPageBreak/>
              <w:t>Наблюдение за солнцем</w:t>
            </w:r>
          </w:p>
          <w:p w:rsidR="00BC6FD2" w:rsidRPr="00BC6FD2" w:rsidRDefault="00BC6FD2" w:rsidP="00BC6FD2">
            <w:pPr>
              <w:rPr>
                <w:rFonts w:ascii="Times New Roman" w:hAnsi="Times New Roman"/>
                <w:bCs/>
                <w:sz w:val="20"/>
                <w:szCs w:val="20"/>
                <w:lang w:eastAsia="ru-RU"/>
              </w:rPr>
            </w:pPr>
            <w:r w:rsidRPr="00BC6FD2">
              <w:rPr>
                <w:rFonts w:ascii="Times New Roman" w:hAnsi="Times New Roman"/>
                <w:b/>
                <w:bCs/>
                <w:sz w:val="20"/>
                <w:szCs w:val="20"/>
                <w:lang w:eastAsia="ru-RU"/>
              </w:rPr>
              <w:t>Цель:</w:t>
            </w:r>
            <w:r w:rsidRPr="00BC6FD2">
              <w:rPr>
                <w:rFonts w:ascii="Times New Roman" w:hAnsi="Times New Roman"/>
                <w:bCs/>
                <w:sz w:val="20"/>
                <w:szCs w:val="20"/>
                <w:lang w:eastAsia="ru-RU"/>
              </w:rPr>
              <w:t xml:space="preserve"> обобщать и систематизировать представления детей о неживой природе, среде, в которой существуют растения и животные.</w:t>
            </w:r>
          </w:p>
          <w:p w:rsidR="00BC6FD2" w:rsidRPr="00BC6FD2" w:rsidRDefault="00BC6FD2" w:rsidP="00BC6FD2">
            <w:pPr>
              <w:rPr>
                <w:rFonts w:ascii="Times New Roman" w:hAnsi="Times New Roman"/>
                <w:bCs/>
                <w:sz w:val="20"/>
                <w:szCs w:val="20"/>
                <w:lang w:eastAsia="ru-RU"/>
              </w:rPr>
            </w:pPr>
            <w:r w:rsidRPr="00BC6FD2">
              <w:rPr>
                <w:rFonts w:ascii="Times New Roman" w:hAnsi="Times New Roman"/>
                <w:bCs/>
                <w:sz w:val="20"/>
                <w:szCs w:val="20"/>
                <w:lang w:eastAsia="ru-RU"/>
              </w:rPr>
              <w:t>Ход наблюдения</w:t>
            </w:r>
          </w:p>
          <w:p w:rsidR="00BC6FD2" w:rsidRPr="00BC6FD2" w:rsidRDefault="00BC6FD2" w:rsidP="00BC6FD2">
            <w:pPr>
              <w:rPr>
                <w:rFonts w:ascii="Times New Roman" w:hAnsi="Times New Roman"/>
                <w:bCs/>
                <w:sz w:val="20"/>
                <w:szCs w:val="20"/>
                <w:lang w:eastAsia="ru-RU"/>
              </w:rPr>
            </w:pPr>
            <w:r w:rsidRPr="00BC6FD2">
              <w:rPr>
                <w:rFonts w:ascii="Times New Roman" w:hAnsi="Times New Roman"/>
                <w:bCs/>
                <w:sz w:val="20"/>
                <w:szCs w:val="20"/>
                <w:lang w:eastAsia="ru-RU"/>
              </w:rPr>
              <w:t xml:space="preserve">В приходом весны солнце поднимается выше, ослепительно светит, день удлиняется. Теперь солнышко встает рано, будит нас еще дома, а зимой, когда мы приходили в садик, было темно. Помочь детям увидеть особенности весеннего солнца (светит ярче, греет землю, поднимается над горизонтом выше), составить его описание (Какое солнце? – ласковое, теплое, лучистое, весеннее). </w:t>
            </w:r>
          </w:p>
          <w:p w:rsidR="00BC6FD2" w:rsidRPr="00BC6FD2" w:rsidRDefault="00BC6FD2" w:rsidP="00BC6FD2">
            <w:pPr>
              <w:rPr>
                <w:rFonts w:ascii="Times New Roman" w:hAnsi="Times New Roman"/>
                <w:b/>
                <w:bCs/>
                <w:sz w:val="20"/>
                <w:szCs w:val="20"/>
                <w:lang w:eastAsia="ru-RU"/>
              </w:rPr>
            </w:pPr>
            <w:r w:rsidRPr="00BC6FD2">
              <w:rPr>
                <w:rFonts w:ascii="Times New Roman" w:hAnsi="Times New Roman"/>
                <w:b/>
                <w:bCs/>
                <w:sz w:val="20"/>
                <w:szCs w:val="20"/>
                <w:lang w:eastAsia="ru-RU"/>
              </w:rPr>
              <w:t>Трудовая деятельность</w:t>
            </w:r>
          </w:p>
          <w:p w:rsidR="00BC6FD2" w:rsidRPr="00BC6FD2" w:rsidRDefault="00BC6FD2" w:rsidP="00BC6FD2">
            <w:pPr>
              <w:rPr>
                <w:rFonts w:ascii="Times New Roman" w:hAnsi="Times New Roman"/>
                <w:bCs/>
                <w:sz w:val="20"/>
                <w:szCs w:val="20"/>
                <w:lang w:eastAsia="ru-RU"/>
              </w:rPr>
            </w:pPr>
            <w:r w:rsidRPr="00BC6FD2">
              <w:rPr>
                <w:rFonts w:ascii="Times New Roman" w:hAnsi="Times New Roman"/>
                <w:bCs/>
                <w:sz w:val="20"/>
                <w:szCs w:val="20"/>
                <w:lang w:eastAsia="ru-RU"/>
              </w:rPr>
              <w:t>Подмести пол в беседке.</w:t>
            </w:r>
          </w:p>
          <w:p w:rsidR="00BC6FD2" w:rsidRPr="00BC6FD2" w:rsidRDefault="00BC6FD2" w:rsidP="00BC6FD2">
            <w:pPr>
              <w:rPr>
                <w:rFonts w:ascii="Times New Roman" w:hAnsi="Times New Roman"/>
                <w:b/>
                <w:bCs/>
                <w:sz w:val="20"/>
                <w:szCs w:val="20"/>
                <w:lang w:eastAsia="ru-RU"/>
              </w:rPr>
            </w:pPr>
            <w:r w:rsidRPr="00BC6FD2">
              <w:rPr>
                <w:rFonts w:ascii="Times New Roman" w:hAnsi="Times New Roman"/>
                <w:b/>
                <w:bCs/>
                <w:sz w:val="20"/>
                <w:szCs w:val="20"/>
                <w:lang w:eastAsia="ru-RU"/>
              </w:rPr>
              <w:t>Подвижная игра</w:t>
            </w:r>
          </w:p>
          <w:p w:rsidR="00BC6FD2" w:rsidRPr="00BC6FD2" w:rsidRDefault="00BC6FD2" w:rsidP="00BC6FD2">
            <w:pPr>
              <w:rPr>
                <w:rFonts w:ascii="Times New Roman" w:hAnsi="Times New Roman"/>
                <w:bCs/>
                <w:sz w:val="20"/>
                <w:szCs w:val="20"/>
                <w:lang w:eastAsia="ru-RU"/>
              </w:rPr>
            </w:pPr>
            <w:r w:rsidRPr="00BC6FD2">
              <w:rPr>
                <w:rFonts w:ascii="Times New Roman" w:hAnsi="Times New Roman"/>
                <w:bCs/>
                <w:sz w:val="20"/>
                <w:szCs w:val="20"/>
                <w:lang w:eastAsia="ru-RU"/>
              </w:rPr>
              <w:t>«Рыбак и рыбки»</w:t>
            </w:r>
          </w:p>
          <w:p w:rsidR="00BC6FD2" w:rsidRPr="00BC6FD2" w:rsidRDefault="00BC6FD2" w:rsidP="00BC6FD2">
            <w:pPr>
              <w:rPr>
                <w:rFonts w:ascii="Times New Roman" w:hAnsi="Times New Roman"/>
                <w:bCs/>
                <w:sz w:val="20"/>
                <w:szCs w:val="20"/>
                <w:lang w:eastAsia="ru-RU"/>
              </w:rPr>
            </w:pPr>
            <w:r w:rsidRPr="00BC6FD2">
              <w:rPr>
                <w:rFonts w:ascii="Times New Roman" w:hAnsi="Times New Roman"/>
                <w:b/>
                <w:bCs/>
                <w:sz w:val="20"/>
                <w:szCs w:val="20"/>
                <w:lang w:eastAsia="ru-RU"/>
              </w:rPr>
              <w:t>Цель:</w:t>
            </w:r>
            <w:r w:rsidRPr="00BC6FD2">
              <w:rPr>
                <w:rFonts w:ascii="Times New Roman" w:hAnsi="Times New Roman"/>
                <w:bCs/>
                <w:sz w:val="20"/>
                <w:szCs w:val="20"/>
                <w:lang w:eastAsia="ru-RU"/>
              </w:rPr>
              <w:t xml:space="preserve"> формировать согласованность движений детей. </w:t>
            </w:r>
          </w:p>
          <w:p w:rsidR="00BC6FD2" w:rsidRPr="00BC6FD2" w:rsidRDefault="00BC6FD2" w:rsidP="00BC6FD2">
            <w:pPr>
              <w:rPr>
                <w:rFonts w:ascii="Times New Roman" w:hAnsi="Times New Roman"/>
                <w:b/>
                <w:bCs/>
                <w:sz w:val="20"/>
                <w:szCs w:val="20"/>
                <w:lang w:eastAsia="ru-RU"/>
              </w:rPr>
            </w:pPr>
            <w:r w:rsidRPr="00BC6FD2">
              <w:rPr>
                <w:rFonts w:ascii="Times New Roman" w:hAnsi="Times New Roman"/>
                <w:b/>
                <w:bCs/>
                <w:sz w:val="20"/>
                <w:szCs w:val="20"/>
                <w:lang w:eastAsia="ru-RU"/>
              </w:rPr>
              <w:t>Дидактическая игра</w:t>
            </w:r>
          </w:p>
          <w:p w:rsidR="00BC6FD2" w:rsidRPr="00BC6FD2" w:rsidRDefault="00BC6FD2" w:rsidP="00BC6FD2">
            <w:pPr>
              <w:rPr>
                <w:rFonts w:ascii="Times New Roman" w:hAnsi="Times New Roman"/>
                <w:bCs/>
                <w:sz w:val="20"/>
                <w:szCs w:val="20"/>
                <w:lang w:eastAsia="ru-RU"/>
              </w:rPr>
            </w:pPr>
            <w:r w:rsidRPr="00BC6FD2">
              <w:rPr>
                <w:rFonts w:ascii="Times New Roman" w:hAnsi="Times New Roman"/>
                <w:bCs/>
                <w:sz w:val="20"/>
                <w:szCs w:val="20"/>
                <w:lang w:eastAsia="ru-RU"/>
              </w:rPr>
              <w:t>«Что сажают в огороде?»</w:t>
            </w:r>
          </w:p>
          <w:p w:rsidR="00BC6FD2" w:rsidRPr="00BC6FD2" w:rsidRDefault="00BC6FD2" w:rsidP="00BC6FD2">
            <w:pPr>
              <w:rPr>
                <w:rFonts w:ascii="Times New Roman" w:hAnsi="Times New Roman"/>
                <w:bCs/>
                <w:sz w:val="20"/>
                <w:szCs w:val="20"/>
                <w:lang w:eastAsia="ru-RU"/>
              </w:rPr>
            </w:pPr>
            <w:r w:rsidRPr="00BC6FD2">
              <w:rPr>
                <w:rFonts w:ascii="Times New Roman" w:hAnsi="Times New Roman"/>
                <w:b/>
                <w:bCs/>
                <w:sz w:val="20"/>
                <w:szCs w:val="20"/>
                <w:lang w:eastAsia="ru-RU"/>
              </w:rPr>
              <w:t>Цель:</w:t>
            </w:r>
            <w:r w:rsidRPr="00BC6FD2">
              <w:rPr>
                <w:rFonts w:ascii="Times New Roman" w:hAnsi="Times New Roman"/>
                <w:bCs/>
                <w:sz w:val="20"/>
                <w:szCs w:val="20"/>
                <w:lang w:eastAsia="ru-RU"/>
              </w:rPr>
              <w:t xml:space="preserve"> учить классифицировать овощи  по определенным признакам (по месту </w:t>
            </w:r>
            <w:r w:rsidRPr="00BC6FD2">
              <w:rPr>
                <w:rFonts w:ascii="Times New Roman" w:hAnsi="Times New Roman"/>
                <w:bCs/>
                <w:sz w:val="20"/>
                <w:szCs w:val="20"/>
                <w:lang w:eastAsia="ru-RU"/>
              </w:rPr>
              <w:lastRenderedPageBreak/>
              <w:t>произрастания, по способу их применения).</w:t>
            </w:r>
          </w:p>
          <w:p w:rsidR="00BC6FD2" w:rsidRPr="00BC6FD2" w:rsidRDefault="00BC6FD2" w:rsidP="00BC6FD2">
            <w:pPr>
              <w:rPr>
                <w:rFonts w:ascii="Times New Roman" w:hAnsi="Times New Roman"/>
                <w:b/>
                <w:bCs/>
                <w:sz w:val="20"/>
                <w:szCs w:val="20"/>
                <w:lang w:eastAsia="ru-RU"/>
              </w:rPr>
            </w:pPr>
            <w:r w:rsidRPr="00BC6FD2">
              <w:rPr>
                <w:rFonts w:ascii="Times New Roman" w:hAnsi="Times New Roman"/>
                <w:b/>
                <w:bCs/>
                <w:sz w:val="20"/>
                <w:szCs w:val="20"/>
                <w:lang w:eastAsia="ru-RU"/>
              </w:rPr>
              <w:t>Индивидуальная работа</w:t>
            </w:r>
          </w:p>
          <w:p w:rsidR="00BC6FD2" w:rsidRPr="00BC6FD2" w:rsidRDefault="00BC6FD2" w:rsidP="00BC6FD2">
            <w:pPr>
              <w:rPr>
                <w:rFonts w:ascii="Times New Roman" w:hAnsi="Times New Roman"/>
                <w:bCs/>
                <w:sz w:val="20"/>
                <w:szCs w:val="20"/>
                <w:lang w:eastAsia="ru-RU"/>
              </w:rPr>
            </w:pPr>
            <w:r w:rsidRPr="00BC6FD2">
              <w:rPr>
                <w:rFonts w:ascii="Times New Roman" w:hAnsi="Times New Roman"/>
                <w:bCs/>
                <w:sz w:val="20"/>
                <w:szCs w:val="20"/>
                <w:lang w:eastAsia="ru-RU"/>
              </w:rPr>
              <w:t>Прыжки на скакалке</w:t>
            </w:r>
          </w:p>
          <w:p w:rsidR="005B38C5" w:rsidRPr="00BC6FD2" w:rsidRDefault="00BC6FD2" w:rsidP="00BC6FD2">
            <w:pPr>
              <w:rPr>
                <w:rFonts w:ascii="Times New Roman" w:hAnsi="Times New Roman"/>
                <w:bCs/>
                <w:sz w:val="20"/>
                <w:szCs w:val="20"/>
              </w:rPr>
            </w:pPr>
            <w:r w:rsidRPr="00BC6FD2">
              <w:rPr>
                <w:rFonts w:ascii="Times New Roman" w:hAnsi="Times New Roman"/>
                <w:b/>
                <w:bCs/>
                <w:sz w:val="20"/>
                <w:szCs w:val="20"/>
                <w:lang w:eastAsia="ru-RU"/>
              </w:rPr>
              <w:t>Цель:</w:t>
            </w:r>
            <w:r w:rsidRPr="00BC6FD2">
              <w:rPr>
                <w:rFonts w:ascii="Times New Roman" w:hAnsi="Times New Roman"/>
                <w:bCs/>
                <w:sz w:val="20"/>
                <w:szCs w:val="20"/>
                <w:lang w:eastAsia="ru-RU"/>
              </w:rPr>
              <w:t xml:space="preserve"> продолжать у</w:t>
            </w:r>
            <w:r w:rsidR="00DB47B0">
              <w:rPr>
                <w:rFonts w:ascii="Times New Roman" w:hAnsi="Times New Roman"/>
                <w:bCs/>
                <w:sz w:val="20"/>
                <w:szCs w:val="20"/>
                <w:lang w:eastAsia="ru-RU"/>
              </w:rPr>
              <w:t>чить детей прыгать на скакалках(Нармин,Ева)</w:t>
            </w:r>
          </w:p>
        </w:tc>
        <w:tc>
          <w:tcPr>
            <w:tcW w:w="2695" w:type="dxa"/>
            <w:tcBorders>
              <w:top w:val="single" w:sz="4" w:space="0" w:color="auto"/>
              <w:left w:val="single" w:sz="4" w:space="0" w:color="auto"/>
              <w:bottom w:val="single" w:sz="4" w:space="0" w:color="auto"/>
              <w:right w:val="single" w:sz="4" w:space="0" w:color="auto"/>
            </w:tcBorders>
          </w:tcPr>
          <w:p w:rsidR="00BC6FD2" w:rsidRPr="00BC6FD2" w:rsidRDefault="00BC6FD2" w:rsidP="00BC6FD2">
            <w:pPr>
              <w:rPr>
                <w:rFonts w:ascii="Times New Roman" w:hAnsi="Times New Roman"/>
                <w:b/>
                <w:sz w:val="20"/>
                <w:szCs w:val="20"/>
                <w:lang w:eastAsia="ru-RU"/>
              </w:rPr>
            </w:pPr>
            <w:r w:rsidRPr="00BC6FD2">
              <w:rPr>
                <w:rFonts w:ascii="Times New Roman" w:hAnsi="Times New Roman"/>
                <w:b/>
                <w:sz w:val="20"/>
                <w:szCs w:val="20"/>
                <w:lang w:eastAsia="ru-RU"/>
              </w:rPr>
              <w:lastRenderedPageBreak/>
              <w:t>Наблюдение за птицами</w:t>
            </w:r>
          </w:p>
          <w:p w:rsidR="00BC6FD2" w:rsidRPr="00BC6FD2" w:rsidRDefault="00BC6FD2" w:rsidP="00BC6FD2">
            <w:pPr>
              <w:rPr>
                <w:rFonts w:ascii="Times New Roman" w:hAnsi="Times New Roman"/>
                <w:bCs/>
                <w:sz w:val="20"/>
                <w:szCs w:val="20"/>
                <w:lang w:eastAsia="ru-RU"/>
              </w:rPr>
            </w:pPr>
            <w:r w:rsidRPr="00BC6FD2">
              <w:rPr>
                <w:rFonts w:ascii="Times New Roman" w:hAnsi="Times New Roman"/>
                <w:b/>
                <w:bCs/>
                <w:sz w:val="20"/>
                <w:szCs w:val="20"/>
                <w:lang w:eastAsia="ru-RU"/>
              </w:rPr>
              <w:t>Цель:</w:t>
            </w:r>
            <w:r w:rsidRPr="00BC6FD2">
              <w:rPr>
                <w:rFonts w:ascii="Times New Roman" w:hAnsi="Times New Roman"/>
                <w:bCs/>
                <w:sz w:val="20"/>
                <w:szCs w:val="20"/>
                <w:lang w:eastAsia="ru-RU"/>
              </w:rPr>
              <w:t xml:space="preserve"> закреплять умение узнавать птиц по внешнему виду, повадкам и по голосу.</w:t>
            </w:r>
          </w:p>
          <w:p w:rsidR="00BC6FD2" w:rsidRPr="00BC6FD2" w:rsidRDefault="00BC6FD2" w:rsidP="00BC6FD2">
            <w:pPr>
              <w:rPr>
                <w:rFonts w:ascii="Times New Roman" w:hAnsi="Times New Roman"/>
                <w:bCs/>
                <w:sz w:val="20"/>
                <w:szCs w:val="20"/>
                <w:lang w:eastAsia="ru-RU"/>
              </w:rPr>
            </w:pPr>
            <w:r w:rsidRPr="00BC6FD2">
              <w:rPr>
                <w:rFonts w:ascii="Times New Roman" w:hAnsi="Times New Roman"/>
                <w:bCs/>
                <w:sz w:val="20"/>
                <w:szCs w:val="20"/>
                <w:lang w:eastAsia="ru-RU"/>
              </w:rPr>
              <w:t>Ход наблюдения</w:t>
            </w:r>
          </w:p>
          <w:p w:rsidR="00BC6FD2" w:rsidRPr="00BC6FD2" w:rsidRDefault="00BC6FD2" w:rsidP="00BC6FD2">
            <w:pPr>
              <w:rPr>
                <w:rFonts w:ascii="Times New Roman" w:hAnsi="Times New Roman"/>
                <w:bCs/>
                <w:sz w:val="20"/>
                <w:szCs w:val="20"/>
                <w:lang w:eastAsia="ru-RU"/>
              </w:rPr>
            </w:pPr>
            <w:r w:rsidRPr="00BC6FD2">
              <w:rPr>
                <w:rFonts w:ascii="Times New Roman" w:hAnsi="Times New Roman"/>
                <w:bCs/>
                <w:sz w:val="20"/>
                <w:szCs w:val="20"/>
                <w:lang w:eastAsia="ru-RU"/>
              </w:rPr>
              <w:t>Расскажите о строение тела птиц.</w:t>
            </w:r>
          </w:p>
          <w:p w:rsidR="00BC6FD2" w:rsidRPr="00BC6FD2" w:rsidRDefault="00BC6FD2" w:rsidP="00BC6FD2">
            <w:pPr>
              <w:rPr>
                <w:rFonts w:ascii="Times New Roman" w:hAnsi="Times New Roman"/>
                <w:bCs/>
                <w:sz w:val="20"/>
                <w:szCs w:val="20"/>
                <w:lang w:eastAsia="ru-RU"/>
              </w:rPr>
            </w:pPr>
            <w:r w:rsidRPr="00BC6FD2">
              <w:rPr>
                <w:rFonts w:ascii="Times New Roman" w:hAnsi="Times New Roman"/>
                <w:bCs/>
                <w:sz w:val="20"/>
                <w:szCs w:val="20"/>
                <w:lang w:eastAsia="ru-RU"/>
              </w:rPr>
              <w:t>- Какая разницу между зимующими и перелетными птицами? Вспомните их названия. Условно птиц можно разделить на три группы — оседлые, кочующие и перелетные. Все они ведут похожий образ жизни, но одни из них с приходом холодов улетают в теплые края, а другие спокойно остаются на выбранной ими территории и пережидают дождь, снег и мороз в укромном месте.</w:t>
            </w:r>
          </w:p>
          <w:p w:rsidR="00BC6FD2" w:rsidRPr="00BC6FD2" w:rsidRDefault="00BC6FD2" w:rsidP="00BC6FD2">
            <w:pPr>
              <w:rPr>
                <w:rFonts w:ascii="Times New Roman" w:hAnsi="Times New Roman"/>
                <w:bCs/>
                <w:sz w:val="20"/>
                <w:szCs w:val="20"/>
                <w:lang w:eastAsia="ru-RU"/>
              </w:rPr>
            </w:pPr>
            <w:r w:rsidRPr="00BC6FD2">
              <w:rPr>
                <w:rFonts w:ascii="Times New Roman" w:hAnsi="Times New Roman"/>
                <w:bCs/>
                <w:sz w:val="20"/>
                <w:szCs w:val="20"/>
                <w:lang w:eastAsia="ru-RU"/>
              </w:rPr>
              <w:t>Как ни странно, это звучит, но птицы придерживаются определенного графика прилета домой. Первыми из зимовки возвращаются трясогузки. Очень часто этих птиц можно увидеть на еще не растаявших льдинах. В середине весны возвращаются гуси, журавли, чайки и утки.</w:t>
            </w:r>
          </w:p>
          <w:p w:rsidR="00BC6FD2" w:rsidRPr="00BC6FD2" w:rsidRDefault="00BC6FD2" w:rsidP="00BC6FD2">
            <w:pPr>
              <w:rPr>
                <w:rFonts w:ascii="Times New Roman" w:hAnsi="Times New Roman"/>
                <w:bCs/>
                <w:sz w:val="20"/>
                <w:szCs w:val="20"/>
                <w:lang w:eastAsia="ru-RU"/>
              </w:rPr>
            </w:pPr>
            <w:r w:rsidRPr="00BC6FD2">
              <w:rPr>
                <w:rFonts w:ascii="Times New Roman" w:hAnsi="Times New Roman"/>
                <w:bCs/>
                <w:sz w:val="20"/>
                <w:szCs w:val="20"/>
                <w:lang w:eastAsia="ru-RU"/>
              </w:rPr>
              <w:t>Чем заняты птицы весной?</w:t>
            </w:r>
          </w:p>
          <w:p w:rsidR="00BC6FD2" w:rsidRPr="00BC6FD2" w:rsidRDefault="00BC6FD2" w:rsidP="00BC6FD2">
            <w:pPr>
              <w:rPr>
                <w:rFonts w:ascii="Times New Roman" w:hAnsi="Times New Roman"/>
                <w:bCs/>
                <w:sz w:val="20"/>
                <w:szCs w:val="20"/>
                <w:lang w:eastAsia="ru-RU"/>
              </w:rPr>
            </w:pPr>
            <w:r w:rsidRPr="00BC6FD2">
              <w:rPr>
                <w:rFonts w:ascii="Times New Roman" w:hAnsi="Times New Roman"/>
                <w:bCs/>
                <w:sz w:val="20"/>
                <w:szCs w:val="20"/>
                <w:lang w:eastAsia="ru-RU"/>
              </w:rPr>
              <w:t>- Какие птицы заботятся о своем потомстве? Зачем птицы строят гнёзда? </w:t>
            </w:r>
            <w:r w:rsidRPr="00BC6FD2">
              <w:rPr>
                <w:rFonts w:ascii="Times New Roman" w:hAnsi="Times New Roman"/>
                <w:bCs/>
                <w:iCs/>
                <w:sz w:val="20"/>
                <w:szCs w:val="20"/>
                <w:lang w:eastAsia="ru-RU"/>
              </w:rPr>
              <w:t xml:space="preserve">(Оно необходимо, чтобы отложить яйца, высидеть </w:t>
            </w:r>
            <w:r w:rsidRPr="00BC6FD2">
              <w:rPr>
                <w:rFonts w:ascii="Times New Roman" w:hAnsi="Times New Roman"/>
                <w:bCs/>
                <w:iCs/>
                <w:sz w:val="20"/>
                <w:szCs w:val="20"/>
                <w:lang w:eastAsia="ru-RU"/>
              </w:rPr>
              <w:lastRenderedPageBreak/>
              <w:t>птенцов, выкормить их.)</w:t>
            </w:r>
          </w:p>
          <w:p w:rsidR="00BC6FD2" w:rsidRPr="00BC6FD2" w:rsidRDefault="00BC6FD2" w:rsidP="00BC6FD2">
            <w:pPr>
              <w:rPr>
                <w:rFonts w:ascii="Times New Roman" w:hAnsi="Times New Roman"/>
                <w:bCs/>
                <w:sz w:val="20"/>
                <w:szCs w:val="20"/>
                <w:lang w:eastAsia="ru-RU"/>
              </w:rPr>
            </w:pPr>
            <w:r w:rsidRPr="00BC6FD2">
              <w:rPr>
                <w:rFonts w:ascii="Times New Roman" w:hAnsi="Times New Roman"/>
                <w:bCs/>
                <w:sz w:val="20"/>
                <w:szCs w:val="20"/>
                <w:lang w:eastAsia="ru-RU"/>
              </w:rPr>
              <w:t>- Из чего строят гнезда птицы? (Из сухих травинок, веточек, соломинок, пушинок, лоскутков, мха, березовой коры и др.)</w:t>
            </w:r>
          </w:p>
          <w:p w:rsidR="00BC6FD2" w:rsidRPr="00BC6FD2" w:rsidRDefault="00BC6FD2" w:rsidP="00BC6FD2">
            <w:pPr>
              <w:rPr>
                <w:rFonts w:ascii="Times New Roman" w:hAnsi="Times New Roman"/>
                <w:bCs/>
                <w:sz w:val="20"/>
                <w:szCs w:val="20"/>
                <w:lang w:eastAsia="ru-RU"/>
              </w:rPr>
            </w:pPr>
            <w:r w:rsidRPr="00BC6FD2">
              <w:rPr>
                <w:rFonts w:ascii="Times New Roman" w:hAnsi="Times New Roman"/>
                <w:bCs/>
                <w:sz w:val="20"/>
                <w:szCs w:val="20"/>
                <w:lang w:eastAsia="ru-RU"/>
              </w:rPr>
              <w:t>- Где птицы строят свои гнезда? </w:t>
            </w:r>
            <w:r w:rsidRPr="00BC6FD2">
              <w:rPr>
                <w:rFonts w:ascii="Times New Roman" w:hAnsi="Times New Roman"/>
                <w:bCs/>
                <w:iCs/>
                <w:sz w:val="20"/>
                <w:szCs w:val="20"/>
                <w:lang w:eastAsia="ru-RU"/>
              </w:rPr>
              <w:t>(На деревьях, на земле, под крышей, в дупле в кустах)</w:t>
            </w:r>
            <w:r w:rsidRPr="00BC6FD2">
              <w:rPr>
                <w:rFonts w:ascii="Times New Roman" w:hAnsi="Times New Roman"/>
                <w:bCs/>
                <w:sz w:val="20"/>
                <w:szCs w:val="20"/>
                <w:lang w:eastAsia="ru-RU"/>
              </w:rPr>
              <w:t>.</w:t>
            </w:r>
          </w:p>
          <w:p w:rsidR="00BC6FD2" w:rsidRPr="00BC6FD2" w:rsidRDefault="00BC6FD2" w:rsidP="00BC6FD2">
            <w:pPr>
              <w:rPr>
                <w:rFonts w:ascii="Times New Roman" w:hAnsi="Times New Roman"/>
                <w:b/>
                <w:bCs/>
                <w:sz w:val="20"/>
                <w:szCs w:val="20"/>
                <w:lang w:eastAsia="ru-RU"/>
              </w:rPr>
            </w:pPr>
            <w:r w:rsidRPr="00BC6FD2">
              <w:rPr>
                <w:rFonts w:ascii="Times New Roman" w:hAnsi="Times New Roman"/>
                <w:b/>
                <w:bCs/>
                <w:sz w:val="20"/>
                <w:szCs w:val="20"/>
                <w:lang w:eastAsia="ru-RU"/>
              </w:rPr>
              <w:t>Трудовая деятельность</w:t>
            </w:r>
          </w:p>
          <w:p w:rsidR="00BC6FD2" w:rsidRPr="00BC6FD2" w:rsidRDefault="00BC6FD2" w:rsidP="00BC6FD2">
            <w:pPr>
              <w:rPr>
                <w:rFonts w:ascii="Times New Roman" w:hAnsi="Times New Roman"/>
                <w:bCs/>
                <w:sz w:val="20"/>
                <w:szCs w:val="20"/>
                <w:lang w:eastAsia="ru-RU"/>
              </w:rPr>
            </w:pPr>
            <w:r w:rsidRPr="00BC6FD2">
              <w:rPr>
                <w:rFonts w:ascii="Times New Roman" w:hAnsi="Times New Roman"/>
                <w:bCs/>
                <w:sz w:val="20"/>
                <w:szCs w:val="20"/>
                <w:lang w:eastAsia="ru-RU"/>
              </w:rPr>
              <w:t>Порядок на веранде</w:t>
            </w:r>
          </w:p>
          <w:p w:rsidR="00BC6FD2" w:rsidRPr="00BC6FD2" w:rsidRDefault="00BC6FD2" w:rsidP="00BC6FD2">
            <w:pPr>
              <w:rPr>
                <w:rFonts w:ascii="Times New Roman" w:hAnsi="Times New Roman"/>
                <w:b/>
                <w:bCs/>
                <w:sz w:val="20"/>
                <w:szCs w:val="20"/>
                <w:lang w:eastAsia="ru-RU"/>
              </w:rPr>
            </w:pPr>
            <w:r w:rsidRPr="00BC6FD2">
              <w:rPr>
                <w:rFonts w:ascii="Times New Roman" w:hAnsi="Times New Roman"/>
                <w:b/>
                <w:bCs/>
                <w:sz w:val="20"/>
                <w:szCs w:val="20"/>
                <w:lang w:eastAsia="ru-RU"/>
              </w:rPr>
              <w:t>Подвижная игра</w:t>
            </w:r>
          </w:p>
          <w:p w:rsidR="00BC6FD2" w:rsidRPr="00BC6FD2" w:rsidRDefault="00BC6FD2" w:rsidP="00BC6FD2">
            <w:pPr>
              <w:rPr>
                <w:rFonts w:ascii="Times New Roman" w:hAnsi="Times New Roman"/>
                <w:bCs/>
                <w:sz w:val="20"/>
                <w:szCs w:val="20"/>
                <w:lang w:eastAsia="ru-RU"/>
              </w:rPr>
            </w:pPr>
            <w:r w:rsidRPr="00BC6FD2">
              <w:rPr>
                <w:rFonts w:ascii="Times New Roman" w:hAnsi="Times New Roman"/>
                <w:bCs/>
                <w:sz w:val="20"/>
                <w:szCs w:val="20"/>
                <w:lang w:eastAsia="ru-RU"/>
              </w:rPr>
              <w:t>«Птички и кошка»</w:t>
            </w:r>
          </w:p>
          <w:p w:rsidR="00BC6FD2" w:rsidRPr="00BC6FD2" w:rsidRDefault="00BC6FD2" w:rsidP="00BC6FD2">
            <w:pPr>
              <w:rPr>
                <w:rFonts w:ascii="Times New Roman" w:hAnsi="Times New Roman"/>
                <w:bCs/>
                <w:sz w:val="20"/>
                <w:szCs w:val="20"/>
                <w:lang w:eastAsia="ru-RU"/>
              </w:rPr>
            </w:pPr>
            <w:r w:rsidRPr="00BC6FD2">
              <w:rPr>
                <w:rFonts w:ascii="Times New Roman" w:hAnsi="Times New Roman"/>
                <w:b/>
                <w:bCs/>
                <w:sz w:val="20"/>
                <w:szCs w:val="20"/>
                <w:lang w:eastAsia="ru-RU"/>
              </w:rPr>
              <w:t>Цель:</w:t>
            </w:r>
            <w:r w:rsidRPr="00BC6FD2">
              <w:rPr>
                <w:rFonts w:ascii="Times New Roman" w:hAnsi="Times New Roman"/>
                <w:bCs/>
                <w:sz w:val="20"/>
                <w:szCs w:val="20"/>
                <w:lang w:eastAsia="ru-RU"/>
              </w:rPr>
              <w:t xml:space="preserve"> развивать внимание, ловкость.</w:t>
            </w:r>
          </w:p>
          <w:p w:rsidR="00BC6FD2" w:rsidRPr="00BC6FD2" w:rsidRDefault="00BC6FD2" w:rsidP="00BC6FD2">
            <w:pPr>
              <w:rPr>
                <w:rFonts w:ascii="Times New Roman" w:hAnsi="Times New Roman"/>
                <w:b/>
                <w:bCs/>
                <w:sz w:val="20"/>
                <w:szCs w:val="20"/>
                <w:lang w:eastAsia="ru-RU"/>
              </w:rPr>
            </w:pPr>
            <w:r w:rsidRPr="00BC6FD2">
              <w:rPr>
                <w:rFonts w:ascii="Times New Roman" w:hAnsi="Times New Roman"/>
                <w:b/>
                <w:bCs/>
                <w:sz w:val="20"/>
                <w:szCs w:val="20"/>
                <w:lang w:eastAsia="ru-RU"/>
              </w:rPr>
              <w:t>Дидактическая игра</w:t>
            </w:r>
          </w:p>
          <w:p w:rsidR="00BC6FD2" w:rsidRPr="00BC6FD2" w:rsidRDefault="00BC6FD2" w:rsidP="00BC6FD2">
            <w:pPr>
              <w:rPr>
                <w:rFonts w:ascii="Times New Roman" w:hAnsi="Times New Roman"/>
                <w:bCs/>
                <w:sz w:val="20"/>
                <w:szCs w:val="20"/>
                <w:lang w:eastAsia="ru-RU"/>
              </w:rPr>
            </w:pPr>
            <w:r w:rsidRPr="00BC6FD2">
              <w:rPr>
                <w:rFonts w:ascii="Times New Roman" w:hAnsi="Times New Roman"/>
                <w:bCs/>
                <w:sz w:val="20"/>
                <w:szCs w:val="20"/>
                <w:lang w:eastAsia="ru-RU"/>
              </w:rPr>
              <w:t>«Добавь слог»</w:t>
            </w:r>
          </w:p>
          <w:p w:rsidR="00BC6FD2" w:rsidRPr="00BC6FD2" w:rsidRDefault="00BC6FD2" w:rsidP="00BC6FD2">
            <w:pPr>
              <w:rPr>
                <w:rFonts w:ascii="Times New Roman" w:hAnsi="Times New Roman"/>
                <w:bCs/>
                <w:sz w:val="20"/>
                <w:szCs w:val="20"/>
                <w:lang w:eastAsia="ru-RU"/>
              </w:rPr>
            </w:pPr>
            <w:r w:rsidRPr="00BC6FD2">
              <w:rPr>
                <w:rFonts w:ascii="Times New Roman" w:hAnsi="Times New Roman"/>
                <w:b/>
                <w:bCs/>
                <w:sz w:val="20"/>
                <w:szCs w:val="20"/>
                <w:lang w:eastAsia="ru-RU"/>
              </w:rPr>
              <w:t>Цель:</w:t>
            </w:r>
            <w:r w:rsidRPr="00BC6FD2">
              <w:rPr>
                <w:rFonts w:ascii="Times New Roman" w:hAnsi="Times New Roman"/>
                <w:bCs/>
                <w:sz w:val="20"/>
                <w:szCs w:val="20"/>
                <w:lang w:eastAsia="ru-RU"/>
              </w:rPr>
              <w:t xml:space="preserve"> развивать фонематический слух, быстроту реакции.</w:t>
            </w:r>
          </w:p>
          <w:p w:rsidR="00BC6FD2" w:rsidRPr="00BC6FD2" w:rsidRDefault="00BC6FD2" w:rsidP="00BC6FD2">
            <w:pPr>
              <w:rPr>
                <w:rFonts w:ascii="Times New Roman" w:hAnsi="Times New Roman"/>
                <w:b/>
                <w:bCs/>
                <w:sz w:val="20"/>
                <w:szCs w:val="20"/>
                <w:lang w:eastAsia="ru-RU"/>
              </w:rPr>
            </w:pPr>
            <w:r w:rsidRPr="00BC6FD2">
              <w:rPr>
                <w:rFonts w:ascii="Times New Roman" w:hAnsi="Times New Roman"/>
                <w:b/>
                <w:bCs/>
                <w:sz w:val="20"/>
                <w:szCs w:val="20"/>
                <w:lang w:eastAsia="ru-RU"/>
              </w:rPr>
              <w:t>Индивидуальная работа</w:t>
            </w:r>
          </w:p>
          <w:p w:rsidR="00BC6FD2" w:rsidRPr="00BC6FD2" w:rsidRDefault="00BC6FD2" w:rsidP="00BC6FD2">
            <w:pPr>
              <w:rPr>
                <w:rFonts w:ascii="Times New Roman" w:hAnsi="Times New Roman"/>
                <w:b/>
                <w:bCs/>
                <w:sz w:val="20"/>
                <w:szCs w:val="20"/>
                <w:lang w:eastAsia="ru-RU"/>
              </w:rPr>
            </w:pPr>
            <w:r w:rsidRPr="00BC6FD2">
              <w:rPr>
                <w:rFonts w:ascii="Times New Roman" w:hAnsi="Times New Roman"/>
                <w:b/>
                <w:bCs/>
                <w:sz w:val="20"/>
                <w:szCs w:val="20"/>
                <w:lang w:eastAsia="ru-RU"/>
              </w:rPr>
              <w:t>Лягушата</w:t>
            </w:r>
          </w:p>
          <w:p w:rsidR="005B38C5" w:rsidRPr="00BC6FD2" w:rsidRDefault="00BC6FD2" w:rsidP="00BC6FD2">
            <w:pPr>
              <w:rPr>
                <w:rFonts w:ascii="Times New Roman" w:hAnsi="Times New Roman"/>
                <w:bCs/>
                <w:sz w:val="20"/>
                <w:szCs w:val="20"/>
              </w:rPr>
            </w:pPr>
            <w:r w:rsidRPr="00BC6FD2">
              <w:rPr>
                <w:rFonts w:ascii="Times New Roman" w:hAnsi="Times New Roman"/>
                <w:b/>
                <w:bCs/>
                <w:sz w:val="20"/>
                <w:szCs w:val="20"/>
                <w:lang w:eastAsia="ru-RU"/>
              </w:rPr>
              <w:t xml:space="preserve">Цель: </w:t>
            </w:r>
            <w:r w:rsidRPr="00BC6FD2">
              <w:rPr>
                <w:rFonts w:ascii="Times New Roman" w:hAnsi="Times New Roman"/>
                <w:bCs/>
                <w:sz w:val="20"/>
                <w:szCs w:val="20"/>
                <w:lang w:eastAsia="ru-RU"/>
              </w:rPr>
              <w:t>упражнять в прыжках на</w:t>
            </w:r>
            <w:r w:rsidR="00DB47B0">
              <w:rPr>
                <w:rFonts w:ascii="Times New Roman" w:hAnsi="Times New Roman"/>
                <w:bCs/>
                <w:sz w:val="20"/>
                <w:szCs w:val="20"/>
                <w:lang w:eastAsia="ru-RU"/>
              </w:rPr>
              <w:t xml:space="preserve"> двух ногах, продвигаясь вперед(Илья,Артем Ш.)</w:t>
            </w:r>
          </w:p>
        </w:tc>
        <w:tc>
          <w:tcPr>
            <w:tcW w:w="2694" w:type="dxa"/>
            <w:gridSpan w:val="2"/>
            <w:tcBorders>
              <w:top w:val="single" w:sz="4" w:space="0" w:color="auto"/>
              <w:left w:val="single" w:sz="4" w:space="0" w:color="auto"/>
              <w:bottom w:val="single" w:sz="4" w:space="0" w:color="auto"/>
              <w:right w:val="single" w:sz="4" w:space="0" w:color="auto"/>
            </w:tcBorders>
            <w:hideMark/>
          </w:tcPr>
          <w:p w:rsidR="00BC6FD2" w:rsidRPr="00BC6FD2" w:rsidRDefault="00BC6FD2" w:rsidP="00BC6FD2">
            <w:pPr>
              <w:rPr>
                <w:rFonts w:ascii="Times New Roman" w:hAnsi="Times New Roman"/>
                <w:b/>
                <w:sz w:val="20"/>
                <w:szCs w:val="20"/>
              </w:rPr>
            </w:pPr>
            <w:r w:rsidRPr="00BC6FD2">
              <w:rPr>
                <w:rFonts w:ascii="Times New Roman" w:hAnsi="Times New Roman"/>
                <w:b/>
                <w:bCs/>
                <w:spacing w:val="1"/>
                <w:sz w:val="20"/>
                <w:szCs w:val="20"/>
              </w:rPr>
              <w:lastRenderedPageBreak/>
              <w:t>Наблюдение за цветником</w:t>
            </w:r>
          </w:p>
          <w:p w:rsidR="00BC6FD2" w:rsidRPr="00BC6FD2" w:rsidRDefault="00BC6FD2" w:rsidP="00BC6FD2">
            <w:pPr>
              <w:rPr>
                <w:rFonts w:ascii="Times New Roman" w:hAnsi="Times New Roman"/>
                <w:b/>
                <w:sz w:val="20"/>
                <w:szCs w:val="20"/>
              </w:rPr>
            </w:pPr>
            <w:r w:rsidRPr="00BC6FD2">
              <w:rPr>
                <w:rFonts w:ascii="Times New Roman" w:hAnsi="Times New Roman"/>
                <w:b/>
                <w:iCs/>
                <w:spacing w:val="4"/>
                <w:sz w:val="20"/>
                <w:szCs w:val="20"/>
              </w:rPr>
              <w:t>Цели</w:t>
            </w:r>
            <w:r w:rsidRPr="00BC6FD2">
              <w:rPr>
                <w:rFonts w:ascii="Times New Roman" w:hAnsi="Times New Roman"/>
                <w:b/>
                <w:i/>
                <w:iCs/>
                <w:spacing w:val="4"/>
                <w:sz w:val="20"/>
                <w:szCs w:val="20"/>
              </w:rPr>
              <w:t>:</w:t>
            </w:r>
          </w:p>
          <w:p w:rsidR="00BC6FD2" w:rsidRPr="00BC6FD2" w:rsidRDefault="00BC6FD2" w:rsidP="00BC6FD2">
            <w:pPr>
              <w:rPr>
                <w:rFonts w:ascii="Times New Roman" w:hAnsi="Times New Roman"/>
                <w:i/>
                <w:iCs/>
                <w:sz w:val="20"/>
                <w:szCs w:val="20"/>
              </w:rPr>
            </w:pPr>
            <w:r w:rsidRPr="00BC6FD2">
              <w:rPr>
                <w:rFonts w:ascii="Times New Roman" w:hAnsi="Times New Roman"/>
                <w:spacing w:val="8"/>
                <w:sz w:val="20"/>
                <w:szCs w:val="20"/>
              </w:rPr>
              <w:t>уточнять названия цветов, их строение, особенности размера,</w:t>
            </w:r>
            <w:r w:rsidRPr="00BC6FD2">
              <w:rPr>
                <w:rFonts w:ascii="Times New Roman" w:hAnsi="Times New Roman"/>
                <w:spacing w:val="8"/>
                <w:sz w:val="20"/>
                <w:szCs w:val="20"/>
              </w:rPr>
              <w:br/>
              <w:t>окраски, формы лепестков;</w:t>
            </w:r>
          </w:p>
          <w:p w:rsidR="00BC6FD2" w:rsidRPr="00BC6FD2" w:rsidRDefault="00BC6FD2" w:rsidP="00BC6FD2">
            <w:pPr>
              <w:rPr>
                <w:rFonts w:ascii="Times New Roman" w:hAnsi="Times New Roman"/>
                <w:sz w:val="20"/>
                <w:szCs w:val="20"/>
              </w:rPr>
            </w:pPr>
            <w:r w:rsidRPr="00BC6FD2">
              <w:rPr>
                <w:rFonts w:ascii="Times New Roman" w:hAnsi="Times New Roman"/>
                <w:spacing w:val="11"/>
                <w:sz w:val="20"/>
                <w:szCs w:val="20"/>
              </w:rPr>
              <w:t>побуждать к сравнительным высказываниям, обращать вни</w:t>
            </w:r>
            <w:r w:rsidRPr="00BC6FD2">
              <w:rPr>
                <w:rFonts w:ascii="Times New Roman" w:hAnsi="Times New Roman"/>
                <w:spacing w:val="9"/>
                <w:sz w:val="20"/>
                <w:szCs w:val="20"/>
              </w:rPr>
              <w:t>мание на запах цветов.</w:t>
            </w:r>
          </w:p>
          <w:p w:rsidR="00BC6FD2" w:rsidRPr="00BC6FD2" w:rsidRDefault="00BC6FD2" w:rsidP="00BC6FD2">
            <w:pPr>
              <w:rPr>
                <w:rFonts w:ascii="Times New Roman" w:hAnsi="Times New Roman"/>
                <w:b/>
                <w:sz w:val="20"/>
                <w:szCs w:val="20"/>
              </w:rPr>
            </w:pPr>
            <w:r w:rsidRPr="00BC6FD2">
              <w:rPr>
                <w:rFonts w:ascii="Times New Roman" w:hAnsi="Times New Roman"/>
                <w:b/>
                <w:iCs/>
                <w:spacing w:val="6"/>
                <w:sz w:val="20"/>
                <w:szCs w:val="20"/>
              </w:rPr>
              <w:t>Ход наблюдения</w:t>
            </w:r>
          </w:p>
          <w:p w:rsidR="00BC6FD2" w:rsidRPr="00BC6FD2" w:rsidRDefault="00BC6FD2" w:rsidP="00BC6FD2">
            <w:pPr>
              <w:rPr>
                <w:rFonts w:ascii="Times New Roman" w:hAnsi="Times New Roman"/>
                <w:spacing w:val="9"/>
                <w:sz w:val="20"/>
                <w:szCs w:val="20"/>
              </w:rPr>
            </w:pPr>
            <w:r w:rsidRPr="00BC6FD2">
              <w:rPr>
                <w:rFonts w:ascii="Times New Roman" w:hAnsi="Times New Roman"/>
                <w:spacing w:val="9"/>
                <w:sz w:val="20"/>
                <w:szCs w:val="20"/>
              </w:rPr>
              <w:t>Я цветок сорвать хотела,</w:t>
            </w:r>
          </w:p>
          <w:p w:rsidR="00BC6FD2" w:rsidRPr="00BC6FD2" w:rsidRDefault="00BC6FD2" w:rsidP="00BC6FD2">
            <w:pPr>
              <w:rPr>
                <w:rFonts w:ascii="Times New Roman" w:hAnsi="Times New Roman"/>
                <w:spacing w:val="9"/>
                <w:sz w:val="20"/>
                <w:szCs w:val="20"/>
              </w:rPr>
            </w:pPr>
            <w:r w:rsidRPr="00BC6FD2">
              <w:rPr>
                <w:rFonts w:ascii="Times New Roman" w:hAnsi="Times New Roman"/>
                <w:spacing w:val="9"/>
                <w:sz w:val="20"/>
                <w:szCs w:val="20"/>
              </w:rPr>
              <w:t xml:space="preserve"> Поднесла к нему ладонь, </w:t>
            </w:r>
          </w:p>
          <w:p w:rsidR="00BC6FD2" w:rsidRPr="00BC6FD2" w:rsidRDefault="00BC6FD2" w:rsidP="00BC6FD2">
            <w:pPr>
              <w:rPr>
                <w:rFonts w:ascii="Times New Roman" w:hAnsi="Times New Roman"/>
                <w:spacing w:val="8"/>
                <w:sz w:val="20"/>
                <w:szCs w:val="20"/>
              </w:rPr>
            </w:pPr>
            <w:r w:rsidRPr="00BC6FD2">
              <w:rPr>
                <w:rFonts w:ascii="Times New Roman" w:hAnsi="Times New Roman"/>
                <w:spacing w:val="8"/>
                <w:sz w:val="20"/>
                <w:szCs w:val="20"/>
              </w:rPr>
              <w:t xml:space="preserve">А пчела с цветка слетела </w:t>
            </w:r>
          </w:p>
          <w:p w:rsidR="00BC6FD2" w:rsidRPr="00BC6FD2" w:rsidRDefault="00BC6FD2" w:rsidP="00BC6FD2">
            <w:pPr>
              <w:rPr>
                <w:rFonts w:ascii="Times New Roman" w:hAnsi="Times New Roman"/>
                <w:sz w:val="20"/>
                <w:szCs w:val="20"/>
              </w:rPr>
            </w:pPr>
            <w:r w:rsidRPr="00BC6FD2">
              <w:rPr>
                <w:rFonts w:ascii="Times New Roman" w:hAnsi="Times New Roman"/>
                <w:spacing w:val="6"/>
                <w:sz w:val="20"/>
                <w:szCs w:val="20"/>
              </w:rPr>
              <w:t>И жужжит, жужжит: «Не тронь!»</w:t>
            </w:r>
          </w:p>
          <w:p w:rsidR="00BC6FD2" w:rsidRPr="00BC6FD2" w:rsidRDefault="00BC6FD2" w:rsidP="00BC6FD2">
            <w:pPr>
              <w:rPr>
                <w:rFonts w:ascii="Times New Roman" w:hAnsi="Times New Roman"/>
                <w:sz w:val="20"/>
                <w:szCs w:val="20"/>
              </w:rPr>
            </w:pPr>
            <w:r w:rsidRPr="00BC6FD2">
              <w:rPr>
                <w:rFonts w:ascii="Times New Roman" w:hAnsi="Times New Roman"/>
                <w:spacing w:val="6"/>
                <w:sz w:val="20"/>
                <w:szCs w:val="20"/>
              </w:rPr>
              <w:t>Воспитатель загадывает детям загадку, проводит беседу.</w:t>
            </w:r>
          </w:p>
          <w:p w:rsidR="00BC6FD2" w:rsidRPr="00BC6FD2" w:rsidRDefault="00BC6FD2" w:rsidP="00BC6FD2">
            <w:pPr>
              <w:rPr>
                <w:rFonts w:ascii="Times New Roman" w:hAnsi="Times New Roman"/>
                <w:spacing w:val="9"/>
                <w:sz w:val="20"/>
                <w:szCs w:val="20"/>
              </w:rPr>
            </w:pPr>
            <w:r w:rsidRPr="00BC6FD2">
              <w:rPr>
                <w:rFonts w:ascii="Times New Roman" w:hAnsi="Times New Roman"/>
                <w:spacing w:val="9"/>
                <w:sz w:val="20"/>
                <w:szCs w:val="20"/>
              </w:rPr>
              <w:t xml:space="preserve">Стоит в саду кудряшка — </w:t>
            </w:r>
          </w:p>
          <w:p w:rsidR="00BC6FD2" w:rsidRPr="00BC6FD2" w:rsidRDefault="00BC6FD2" w:rsidP="00BC6FD2">
            <w:pPr>
              <w:rPr>
                <w:rFonts w:ascii="Times New Roman" w:hAnsi="Times New Roman"/>
                <w:spacing w:val="7"/>
                <w:sz w:val="20"/>
                <w:szCs w:val="20"/>
              </w:rPr>
            </w:pPr>
            <w:r w:rsidRPr="00BC6FD2">
              <w:rPr>
                <w:rFonts w:ascii="Times New Roman" w:hAnsi="Times New Roman"/>
                <w:spacing w:val="7"/>
                <w:sz w:val="20"/>
                <w:szCs w:val="20"/>
              </w:rPr>
              <w:t xml:space="preserve">Белая рубашка, </w:t>
            </w:r>
          </w:p>
          <w:p w:rsidR="00BC6FD2" w:rsidRPr="00BC6FD2" w:rsidRDefault="00BC6FD2" w:rsidP="00BC6FD2">
            <w:pPr>
              <w:rPr>
                <w:rFonts w:ascii="Times New Roman" w:hAnsi="Times New Roman"/>
                <w:spacing w:val="6"/>
                <w:sz w:val="20"/>
                <w:szCs w:val="20"/>
              </w:rPr>
            </w:pPr>
            <w:r w:rsidRPr="00BC6FD2">
              <w:rPr>
                <w:rFonts w:ascii="Times New Roman" w:hAnsi="Times New Roman"/>
                <w:spacing w:val="6"/>
                <w:sz w:val="20"/>
                <w:szCs w:val="20"/>
              </w:rPr>
              <w:t xml:space="preserve">Сердечко золотое, </w:t>
            </w:r>
          </w:p>
          <w:p w:rsidR="00BC6FD2" w:rsidRPr="00BC6FD2" w:rsidRDefault="00BC6FD2" w:rsidP="00BC6FD2">
            <w:pPr>
              <w:rPr>
                <w:rFonts w:ascii="Times New Roman" w:hAnsi="Times New Roman"/>
                <w:sz w:val="20"/>
                <w:szCs w:val="20"/>
              </w:rPr>
            </w:pPr>
            <w:r w:rsidRPr="00BC6FD2">
              <w:rPr>
                <w:rFonts w:ascii="Times New Roman" w:hAnsi="Times New Roman"/>
                <w:spacing w:val="8"/>
                <w:sz w:val="20"/>
                <w:szCs w:val="20"/>
              </w:rPr>
              <w:t xml:space="preserve">Что это такое? </w:t>
            </w:r>
            <w:r w:rsidRPr="00BC6FD2">
              <w:rPr>
                <w:rFonts w:ascii="Times New Roman" w:hAnsi="Times New Roman"/>
                <w:i/>
                <w:iCs/>
                <w:spacing w:val="8"/>
                <w:sz w:val="20"/>
                <w:szCs w:val="20"/>
              </w:rPr>
              <w:t>(</w:t>
            </w:r>
            <w:r w:rsidRPr="00BC6FD2">
              <w:rPr>
                <w:rFonts w:ascii="Times New Roman" w:hAnsi="Times New Roman"/>
                <w:iCs/>
                <w:spacing w:val="8"/>
                <w:sz w:val="20"/>
                <w:szCs w:val="20"/>
              </w:rPr>
              <w:t>Ромашка</w:t>
            </w:r>
            <w:r w:rsidRPr="00BC6FD2">
              <w:rPr>
                <w:rFonts w:ascii="Times New Roman" w:hAnsi="Times New Roman"/>
                <w:i/>
                <w:iCs/>
                <w:spacing w:val="8"/>
                <w:sz w:val="20"/>
                <w:szCs w:val="20"/>
              </w:rPr>
              <w:t>.)</w:t>
            </w:r>
          </w:p>
          <w:p w:rsidR="00BC6FD2" w:rsidRPr="00BC6FD2" w:rsidRDefault="00BC6FD2" w:rsidP="00BC6FD2">
            <w:pPr>
              <w:rPr>
                <w:rFonts w:ascii="Times New Roman" w:hAnsi="Times New Roman"/>
                <w:i/>
                <w:iCs/>
                <w:sz w:val="20"/>
                <w:szCs w:val="20"/>
              </w:rPr>
            </w:pPr>
            <w:r w:rsidRPr="00BC6FD2">
              <w:rPr>
                <w:rFonts w:ascii="Times New Roman" w:hAnsi="Times New Roman"/>
                <w:spacing w:val="11"/>
                <w:sz w:val="20"/>
                <w:szCs w:val="20"/>
              </w:rPr>
              <w:t>Какие цветы растут в цветнике?</w:t>
            </w:r>
          </w:p>
          <w:p w:rsidR="00BC6FD2" w:rsidRPr="00BC6FD2" w:rsidRDefault="00BC6FD2" w:rsidP="00BC6FD2">
            <w:pPr>
              <w:rPr>
                <w:rFonts w:ascii="Times New Roman" w:hAnsi="Times New Roman"/>
                <w:sz w:val="20"/>
                <w:szCs w:val="20"/>
              </w:rPr>
            </w:pPr>
            <w:r w:rsidRPr="00BC6FD2">
              <w:rPr>
                <w:rFonts w:ascii="Times New Roman" w:hAnsi="Times New Roman"/>
                <w:spacing w:val="11"/>
                <w:sz w:val="20"/>
                <w:szCs w:val="20"/>
              </w:rPr>
              <w:t>Как они называются?</w:t>
            </w:r>
          </w:p>
          <w:p w:rsidR="00BC6FD2" w:rsidRPr="00BC6FD2" w:rsidRDefault="00BC6FD2" w:rsidP="00BC6FD2">
            <w:pPr>
              <w:rPr>
                <w:rFonts w:ascii="Times New Roman" w:hAnsi="Times New Roman"/>
                <w:sz w:val="20"/>
                <w:szCs w:val="20"/>
              </w:rPr>
            </w:pPr>
            <w:r w:rsidRPr="00BC6FD2">
              <w:rPr>
                <w:rFonts w:ascii="Times New Roman" w:hAnsi="Times New Roman"/>
                <w:spacing w:val="11"/>
                <w:sz w:val="20"/>
                <w:szCs w:val="20"/>
              </w:rPr>
              <w:t>Какие из них многолетние?</w:t>
            </w:r>
          </w:p>
          <w:p w:rsidR="00BC6FD2" w:rsidRPr="00BC6FD2" w:rsidRDefault="00BC6FD2" w:rsidP="00BC6FD2">
            <w:pPr>
              <w:rPr>
                <w:rFonts w:ascii="Times New Roman" w:hAnsi="Times New Roman"/>
                <w:sz w:val="20"/>
                <w:szCs w:val="20"/>
              </w:rPr>
            </w:pPr>
            <w:r w:rsidRPr="00BC6FD2">
              <w:rPr>
                <w:rFonts w:ascii="Times New Roman" w:hAnsi="Times New Roman"/>
                <w:spacing w:val="9"/>
                <w:sz w:val="20"/>
                <w:szCs w:val="20"/>
              </w:rPr>
              <w:t>Какие однолетние?</w:t>
            </w:r>
          </w:p>
          <w:p w:rsidR="00BC6FD2" w:rsidRPr="00BC6FD2" w:rsidRDefault="00BC6FD2" w:rsidP="00BC6FD2">
            <w:pPr>
              <w:rPr>
                <w:rFonts w:ascii="Times New Roman" w:hAnsi="Times New Roman"/>
                <w:sz w:val="20"/>
                <w:szCs w:val="20"/>
              </w:rPr>
            </w:pPr>
            <w:r w:rsidRPr="00BC6FD2">
              <w:rPr>
                <w:rFonts w:ascii="Times New Roman" w:hAnsi="Times New Roman"/>
                <w:bCs/>
                <w:sz w:val="20"/>
                <w:szCs w:val="20"/>
              </w:rPr>
              <w:t>Трудовая деятельность</w:t>
            </w:r>
          </w:p>
          <w:p w:rsidR="00BC6FD2" w:rsidRPr="00BC6FD2" w:rsidRDefault="00BC6FD2" w:rsidP="00BC6FD2">
            <w:pPr>
              <w:rPr>
                <w:rFonts w:ascii="Times New Roman" w:hAnsi="Times New Roman"/>
                <w:b/>
                <w:spacing w:val="8"/>
                <w:sz w:val="20"/>
                <w:szCs w:val="20"/>
              </w:rPr>
            </w:pPr>
            <w:r w:rsidRPr="00BC6FD2">
              <w:rPr>
                <w:rFonts w:ascii="Times New Roman" w:hAnsi="Times New Roman"/>
                <w:b/>
                <w:spacing w:val="8"/>
                <w:sz w:val="20"/>
                <w:szCs w:val="20"/>
              </w:rPr>
              <w:t xml:space="preserve">Коллективный труд на участке по уборке территории. </w:t>
            </w:r>
          </w:p>
          <w:p w:rsidR="00BC6FD2" w:rsidRPr="00BC6FD2" w:rsidRDefault="00BC6FD2" w:rsidP="00BC6FD2">
            <w:pPr>
              <w:rPr>
                <w:rFonts w:ascii="Times New Roman" w:hAnsi="Times New Roman"/>
                <w:sz w:val="20"/>
                <w:szCs w:val="20"/>
              </w:rPr>
            </w:pPr>
            <w:r w:rsidRPr="00BC6FD2">
              <w:rPr>
                <w:rFonts w:ascii="Times New Roman" w:hAnsi="Times New Roman"/>
                <w:i/>
                <w:iCs/>
                <w:spacing w:val="7"/>
                <w:sz w:val="20"/>
                <w:szCs w:val="20"/>
              </w:rPr>
              <w:t xml:space="preserve">Цель: </w:t>
            </w:r>
            <w:r w:rsidRPr="00BC6FD2">
              <w:rPr>
                <w:rFonts w:ascii="Times New Roman" w:hAnsi="Times New Roman"/>
                <w:spacing w:val="7"/>
                <w:sz w:val="20"/>
                <w:szCs w:val="20"/>
              </w:rPr>
              <w:t>учить трудиться сообща.</w:t>
            </w:r>
          </w:p>
          <w:p w:rsidR="00BC6FD2" w:rsidRPr="00BC6FD2" w:rsidRDefault="00BC6FD2" w:rsidP="00BC6FD2">
            <w:pPr>
              <w:rPr>
                <w:rFonts w:ascii="Times New Roman" w:hAnsi="Times New Roman"/>
                <w:b/>
                <w:sz w:val="20"/>
                <w:szCs w:val="20"/>
              </w:rPr>
            </w:pPr>
            <w:r w:rsidRPr="00BC6FD2">
              <w:rPr>
                <w:rFonts w:ascii="Times New Roman" w:hAnsi="Times New Roman"/>
                <w:b/>
                <w:bCs/>
                <w:sz w:val="20"/>
                <w:szCs w:val="20"/>
              </w:rPr>
              <w:t>Подвижные игры</w:t>
            </w:r>
          </w:p>
          <w:p w:rsidR="00BC6FD2" w:rsidRPr="00BC6FD2" w:rsidRDefault="00BC6FD2" w:rsidP="00BC6FD2">
            <w:pPr>
              <w:rPr>
                <w:rFonts w:ascii="Times New Roman" w:hAnsi="Times New Roman"/>
                <w:spacing w:val="5"/>
                <w:sz w:val="20"/>
                <w:szCs w:val="20"/>
              </w:rPr>
            </w:pPr>
            <w:r w:rsidRPr="00BC6FD2">
              <w:rPr>
                <w:rFonts w:ascii="Times New Roman" w:hAnsi="Times New Roman"/>
                <w:spacing w:val="5"/>
                <w:sz w:val="20"/>
                <w:szCs w:val="20"/>
              </w:rPr>
              <w:t xml:space="preserve">«Живая клумба цветов», </w:t>
            </w:r>
            <w:r w:rsidRPr="00BC6FD2">
              <w:rPr>
                <w:rFonts w:ascii="Times New Roman" w:hAnsi="Times New Roman"/>
                <w:spacing w:val="5"/>
                <w:sz w:val="20"/>
                <w:szCs w:val="20"/>
              </w:rPr>
              <w:lastRenderedPageBreak/>
              <w:t>«Покажи мяч».</w:t>
            </w:r>
          </w:p>
          <w:p w:rsidR="00BC6FD2" w:rsidRPr="00BC6FD2" w:rsidRDefault="00BC6FD2" w:rsidP="00BC6FD2">
            <w:pPr>
              <w:rPr>
                <w:rFonts w:ascii="Times New Roman" w:hAnsi="Times New Roman"/>
                <w:b/>
                <w:sz w:val="20"/>
                <w:szCs w:val="20"/>
              </w:rPr>
            </w:pPr>
            <w:r w:rsidRPr="00BC6FD2">
              <w:rPr>
                <w:rFonts w:ascii="Times New Roman" w:hAnsi="Times New Roman"/>
                <w:spacing w:val="5"/>
                <w:sz w:val="20"/>
                <w:szCs w:val="20"/>
              </w:rPr>
              <w:t xml:space="preserve"> </w:t>
            </w:r>
            <w:r w:rsidRPr="00BC6FD2">
              <w:rPr>
                <w:rFonts w:ascii="Times New Roman" w:hAnsi="Times New Roman"/>
                <w:b/>
                <w:i/>
                <w:iCs/>
                <w:spacing w:val="3"/>
                <w:sz w:val="20"/>
                <w:szCs w:val="20"/>
              </w:rPr>
              <w:t>Цели:</w:t>
            </w:r>
          </w:p>
          <w:p w:rsidR="00BC6FD2" w:rsidRPr="00BC6FD2" w:rsidRDefault="00BC6FD2" w:rsidP="00BC6FD2">
            <w:pPr>
              <w:rPr>
                <w:rFonts w:ascii="Times New Roman" w:hAnsi="Times New Roman"/>
                <w:sz w:val="20"/>
                <w:szCs w:val="20"/>
              </w:rPr>
            </w:pPr>
            <w:r w:rsidRPr="00BC6FD2">
              <w:rPr>
                <w:rFonts w:ascii="Times New Roman" w:hAnsi="Times New Roman"/>
                <w:spacing w:val="11"/>
                <w:sz w:val="20"/>
                <w:szCs w:val="20"/>
              </w:rPr>
              <w:t>закреплять названия цветов с помощью игры;</w:t>
            </w:r>
          </w:p>
          <w:p w:rsidR="00BC6FD2" w:rsidRPr="00BC6FD2" w:rsidRDefault="00BC6FD2" w:rsidP="00BC6FD2">
            <w:pPr>
              <w:rPr>
                <w:rFonts w:ascii="Times New Roman" w:hAnsi="Times New Roman"/>
                <w:sz w:val="20"/>
                <w:szCs w:val="20"/>
              </w:rPr>
            </w:pPr>
            <w:r w:rsidRPr="00BC6FD2">
              <w:rPr>
                <w:rFonts w:ascii="Times New Roman" w:hAnsi="Times New Roman"/>
                <w:spacing w:val="9"/>
                <w:sz w:val="20"/>
                <w:szCs w:val="20"/>
              </w:rPr>
              <w:t>учить двигаться хороводом;</w:t>
            </w:r>
          </w:p>
          <w:p w:rsidR="00BC6FD2" w:rsidRPr="00BC6FD2" w:rsidRDefault="00BC6FD2" w:rsidP="00BC6FD2">
            <w:pPr>
              <w:rPr>
                <w:rFonts w:ascii="Times New Roman" w:hAnsi="Times New Roman"/>
                <w:sz w:val="20"/>
                <w:szCs w:val="20"/>
              </w:rPr>
            </w:pPr>
            <w:r w:rsidRPr="00BC6FD2">
              <w:rPr>
                <w:rFonts w:ascii="Times New Roman" w:hAnsi="Times New Roman"/>
                <w:spacing w:val="10"/>
                <w:sz w:val="20"/>
                <w:szCs w:val="20"/>
              </w:rPr>
              <w:t>упражнять в бросании и ловле мяча.</w:t>
            </w:r>
          </w:p>
          <w:p w:rsidR="00BC6FD2" w:rsidRPr="00BC6FD2" w:rsidRDefault="00BC6FD2" w:rsidP="00BC6FD2">
            <w:pPr>
              <w:rPr>
                <w:rFonts w:ascii="Times New Roman" w:hAnsi="Times New Roman"/>
                <w:b/>
                <w:sz w:val="20"/>
                <w:szCs w:val="20"/>
              </w:rPr>
            </w:pPr>
            <w:r w:rsidRPr="00BC6FD2">
              <w:rPr>
                <w:rFonts w:ascii="Times New Roman" w:hAnsi="Times New Roman"/>
                <w:b/>
                <w:bCs/>
                <w:sz w:val="20"/>
                <w:szCs w:val="20"/>
              </w:rPr>
              <w:t>Индивидуальная работа</w:t>
            </w:r>
          </w:p>
          <w:p w:rsidR="00BC6FD2" w:rsidRPr="00BC6FD2" w:rsidRDefault="00BC6FD2" w:rsidP="00BC6FD2">
            <w:pPr>
              <w:rPr>
                <w:rFonts w:ascii="Times New Roman" w:hAnsi="Times New Roman"/>
                <w:sz w:val="20"/>
                <w:szCs w:val="20"/>
              </w:rPr>
            </w:pPr>
            <w:r w:rsidRPr="00BC6FD2">
              <w:rPr>
                <w:rFonts w:ascii="Times New Roman" w:hAnsi="Times New Roman"/>
                <w:spacing w:val="-1"/>
                <w:w w:val="101"/>
                <w:sz w:val="20"/>
                <w:szCs w:val="20"/>
              </w:rPr>
              <w:t>Развитие движений.</w:t>
            </w:r>
          </w:p>
          <w:p w:rsidR="00BC6FD2" w:rsidRPr="00BC6FD2" w:rsidRDefault="00BC6FD2" w:rsidP="00BC6FD2">
            <w:pPr>
              <w:rPr>
                <w:rFonts w:ascii="Times New Roman" w:hAnsi="Times New Roman"/>
                <w:sz w:val="20"/>
                <w:szCs w:val="20"/>
              </w:rPr>
            </w:pPr>
            <w:r w:rsidRPr="00BC6FD2">
              <w:rPr>
                <w:rFonts w:ascii="Times New Roman" w:hAnsi="Times New Roman"/>
                <w:b/>
                <w:i/>
                <w:iCs/>
                <w:spacing w:val="-2"/>
                <w:w w:val="101"/>
                <w:sz w:val="20"/>
                <w:szCs w:val="20"/>
              </w:rPr>
              <w:t>Цель:</w:t>
            </w:r>
            <w:r w:rsidRPr="00BC6FD2">
              <w:rPr>
                <w:rFonts w:ascii="Times New Roman" w:hAnsi="Times New Roman"/>
                <w:i/>
                <w:iCs/>
                <w:spacing w:val="-2"/>
                <w:w w:val="101"/>
                <w:sz w:val="20"/>
                <w:szCs w:val="20"/>
              </w:rPr>
              <w:t xml:space="preserve"> </w:t>
            </w:r>
            <w:r w:rsidRPr="00BC6FD2">
              <w:rPr>
                <w:rFonts w:ascii="Times New Roman" w:hAnsi="Times New Roman"/>
                <w:spacing w:val="-2"/>
                <w:w w:val="101"/>
                <w:sz w:val="20"/>
                <w:szCs w:val="20"/>
              </w:rPr>
              <w:t>упражнять в ходьбе по линии, сохраняя равновесие.</w:t>
            </w:r>
          </w:p>
          <w:p w:rsidR="005B38C5" w:rsidRPr="00BC6FD2" w:rsidRDefault="00DB47B0" w:rsidP="00BC6FD2">
            <w:pPr>
              <w:rPr>
                <w:rFonts w:ascii="Times New Roman" w:hAnsi="Times New Roman"/>
                <w:bCs/>
                <w:sz w:val="20"/>
                <w:szCs w:val="20"/>
              </w:rPr>
            </w:pPr>
            <w:r>
              <w:rPr>
                <w:rFonts w:ascii="Times New Roman" w:hAnsi="Times New Roman"/>
                <w:bCs/>
                <w:sz w:val="20"/>
                <w:szCs w:val="20"/>
              </w:rPr>
              <w:t>(Карина,Нурик)</w:t>
            </w:r>
          </w:p>
        </w:tc>
        <w:tc>
          <w:tcPr>
            <w:tcW w:w="2879" w:type="dxa"/>
            <w:gridSpan w:val="2"/>
            <w:tcBorders>
              <w:top w:val="single" w:sz="4" w:space="0" w:color="auto"/>
              <w:left w:val="single" w:sz="4" w:space="0" w:color="auto"/>
              <w:bottom w:val="single" w:sz="4" w:space="0" w:color="auto"/>
              <w:right w:val="single" w:sz="4" w:space="0" w:color="auto"/>
            </w:tcBorders>
            <w:hideMark/>
          </w:tcPr>
          <w:p w:rsidR="00BC6FD2" w:rsidRPr="00BC6FD2" w:rsidRDefault="00BC6FD2" w:rsidP="00BC6FD2">
            <w:pPr>
              <w:rPr>
                <w:rFonts w:ascii="Times New Roman" w:hAnsi="Times New Roman"/>
                <w:b/>
                <w:sz w:val="20"/>
                <w:szCs w:val="20"/>
              </w:rPr>
            </w:pPr>
            <w:r w:rsidRPr="00BC6FD2">
              <w:rPr>
                <w:rFonts w:ascii="Times New Roman" w:hAnsi="Times New Roman"/>
                <w:b/>
                <w:bCs/>
                <w:spacing w:val="-1"/>
                <w:w w:val="93"/>
                <w:sz w:val="20"/>
                <w:szCs w:val="20"/>
              </w:rPr>
              <w:lastRenderedPageBreak/>
              <w:t>Сравнение ели с сосной</w:t>
            </w:r>
          </w:p>
          <w:p w:rsidR="00BC6FD2" w:rsidRPr="00BC6FD2" w:rsidRDefault="00BC6FD2" w:rsidP="00BC6FD2">
            <w:pPr>
              <w:rPr>
                <w:rFonts w:ascii="Times New Roman" w:hAnsi="Times New Roman"/>
                <w:spacing w:val="5"/>
                <w:w w:val="93"/>
                <w:sz w:val="20"/>
                <w:szCs w:val="20"/>
              </w:rPr>
            </w:pPr>
            <w:r w:rsidRPr="00BC6FD2">
              <w:rPr>
                <w:rFonts w:ascii="Times New Roman" w:hAnsi="Times New Roman"/>
                <w:b/>
                <w:iCs/>
                <w:spacing w:val="5"/>
                <w:w w:val="93"/>
                <w:sz w:val="20"/>
                <w:szCs w:val="20"/>
              </w:rPr>
              <w:t>Цель</w:t>
            </w:r>
            <w:r w:rsidRPr="00BC6FD2">
              <w:rPr>
                <w:rFonts w:ascii="Times New Roman" w:hAnsi="Times New Roman"/>
                <w:b/>
                <w:i/>
                <w:iCs/>
                <w:spacing w:val="5"/>
                <w:w w:val="93"/>
                <w:sz w:val="20"/>
                <w:szCs w:val="20"/>
              </w:rPr>
              <w:t>:</w:t>
            </w:r>
            <w:r w:rsidRPr="00BC6FD2">
              <w:rPr>
                <w:rFonts w:ascii="Times New Roman" w:hAnsi="Times New Roman"/>
                <w:i/>
                <w:iCs/>
                <w:spacing w:val="5"/>
                <w:w w:val="93"/>
                <w:sz w:val="20"/>
                <w:szCs w:val="20"/>
              </w:rPr>
              <w:t xml:space="preserve"> </w:t>
            </w:r>
            <w:r w:rsidRPr="00BC6FD2">
              <w:rPr>
                <w:rFonts w:ascii="Times New Roman" w:hAnsi="Times New Roman"/>
                <w:spacing w:val="5"/>
                <w:w w:val="93"/>
                <w:sz w:val="20"/>
                <w:szCs w:val="20"/>
              </w:rPr>
              <w:t>уточнить знания о хвойных деревьях, их сходстве и разли</w:t>
            </w:r>
            <w:r w:rsidRPr="00BC6FD2">
              <w:rPr>
                <w:rFonts w:ascii="Times New Roman" w:hAnsi="Times New Roman"/>
                <w:spacing w:val="5"/>
                <w:w w:val="93"/>
                <w:sz w:val="20"/>
                <w:szCs w:val="20"/>
              </w:rPr>
              <w:softHyphen/>
            </w:r>
            <w:r w:rsidRPr="00BC6FD2">
              <w:rPr>
                <w:rFonts w:ascii="Times New Roman" w:hAnsi="Times New Roman"/>
                <w:spacing w:val="4"/>
                <w:w w:val="93"/>
                <w:sz w:val="20"/>
                <w:szCs w:val="20"/>
              </w:rPr>
              <w:t xml:space="preserve">чии (сосна, как и ель, зеленая всегда, у нее тоже есть иголки, только </w:t>
            </w:r>
            <w:r w:rsidRPr="00BC6FD2">
              <w:rPr>
                <w:rFonts w:ascii="Times New Roman" w:hAnsi="Times New Roman"/>
                <w:spacing w:val="5"/>
                <w:w w:val="93"/>
                <w:sz w:val="20"/>
                <w:szCs w:val="20"/>
              </w:rPr>
              <w:t>длиннее, веточки только наверху).</w:t>
            </w:r>
          </w:p>
          <w:p w:rsidR="00BC6FD2" w:rsidRPr="00BC6FD2" w:rsidRDefault="00BC6FD2" w:rsidP="00BC6FD2">
            <w:pPr>
              <w:rPr>
                <w:rFonts w:ascii="Times New Roman" w:hAnsi="Times New Roman"/>
                <w:b/>
                <w:sz w:val="20"/>
                <w:szCs w:val="20"/>
              </w:rPr>
            </w:pPr>
            <w:r w:rsidRPr="00BC6FD2">
              <w:rPr>
                <w:rFonts w:ascii="Times New Roman" w:hAnsi="Times New Roman"/>
                <w:b/>
                <w:iCs/>
                <w:spacing w:val="4"/>
                <w:w w:val="93"/>
                <w:sz w:val="20"/>
                <w:szCs w:val="20"/>
              </w:rPr>
              <w:t>Ход наблюдения</w:t>
            </w:r>
          </w:p>
          <w:p w:rsidR="00BC6FD2" w:rsidRPr="00BC6FD2" w:rsidRDefault="00BC6FD2" w:rsidP="00BC6FD2">
            <w:pPr>
              <w:rPr>
                <w:rFonts w:ascii="Times New Roman" w:hAnsi="Times New Roman"/>
                <w:spacing w:val="6"/>
                <w:w w:val="93"/>
                <w:sz w:val="20"/>
                <w:szCs w:val="20"/>
              </w:rPr>
            </w:pPr>
            <w:r w:rsidRPr="00BC6FD2">
              <w:rPr>
                <w:rFonts w:ascii="Times New Roman" w:hAnsi="Times New Roman"/>
                <w:spacing w:val="6"/>
                <w:w w:val="93"/>
                <w:sz w:val="20"/>
                <w:szCs w:val="20"/>
              </w:rPr>
              <w:t>Сосны до неба хотят дорасти,</w:t>
            </w:r>
          </w:p>
          <w:p w:rsidR="00BC6FD2" w:rsidRPr="00BC6FD2" w:rsidRDefault="00BC6FD2" w:rsidP="00BC6FD2">
            <w:pPr>
              <w:rPr>
                <w:rFonts w:ascii="Times New Roman" w:hAnsi="Times New Roman"/>
                <w:spacing w:val="6"/>
                <w:w w:val="93"/>
                <w:sz w:val="20"/>
                <w:szCs w:val="20"/>
              </w:rPr>
            </w:pPr>
            <w:r w:rsidRPr="00BC6FD2">
              <w:rPr>
                <w:rFonts w:ascii="Times New Roman" w:hAnsi="Times New Roman"/>
                <w:spacing w:val="6"/>
                <w:w w:val="93"/>
                <w:sz w:val="20"/>
                <w:szCs w:val="20"/>
              </w:rPr>
              <w:t xml:space="preserve"> Небо ветвями хотят подмести, </w:t>
            </w:r>
          </w:p>
          <w:p w:rsidR="00BC6FD2" w:rsidRPr="00BC6FD2" w:rsidRDefault="00BC6FD2" w:rsidP="00BC6FD2">
            <w:pPr>
              <w:rPr>
                <w:rFonts w:ascii="Times New Roman" w:hAnsi="Times New Roman"/>
                <w:spacing w:val="7"/>
                <w:w w:val="93"/>
                <w:sz w:val="20"/>
                <w:szCs w:val="20"/>
              </w:rPr>
            </w:pPr>
            <w:r w:rsidRPr="00BC6FD2">
              <w:rPr>
                <w:rFonts w:ascii="Times New Roman" w:hAnsi="Times New Roman"/>
                <w:spacing w:val="7"/>
                <w:w w:val="93"/>
                <w:sz w:val="20"/>
                <w:szCs w:val="20"/>
              </w:rPr>
              <w:t xml:space="preserve">Чтобы в течение года </w:t>
            </w:r>
          </w:p>
          <w:p w:rsidR="00BC6FD2" w:rsidRPr="00BC6FD2" w:rsidRDefault="00BC6FD2" w:rsidP="00BC6FD2">
            <w:pPr>
              <w:rPr>
                <w:rFonts w:ascii="Times New Roman" w:hAnsi="Times New Roman"/>
                <w:spacing w:val="6"/>
                <w:w w:val="93"/>
                <w:sz w:val="20"/>
                <w:szCs w:val="20"/>
              </w:rPr>
            </w:pPr>
            <w:r w:rsidRPr="00BC6FD2">
              <w:rPr>
                <w:rFonts w:ascii="Times New Roman" w:hAnsi="Times New Roman"/>
                <w:spacing w:val="6"/>
                <w:w w:val="93"/>
                <w:sz w:val="20"/>
                <w:szCs w:val="20"/>
              </w:rPr>
              <w:t xml:space="preserve">Ясной стояла погода. </w:t>
            </w:r>
          </w:p>
          <w:p w:rsidR="00BC6FD2" w:rsidRPr="00BC6FD2" w:rsidRDefault="00BC6FD2" w:rsidP="00BC6FD2">
            <w:pPr>
              <w:rPr>
                <w:rFonts w:ascii="Times New Roman" w:hAnsi="Times New Roman"/>
                <w:sz w:val="20"/>
                <w:szCs w:val="20"/>
              </w:rPr>
            </w:pPr>
            <w:r w:rsidRPr="00BC6FD2">
              <w:rPr>
                <w:rFonts w:ascii="Times New Roman" w:hAnsi="Times New Roman"/>
                <w:spacing w:val="5"/>
                <w:w w:val="93"/>
                <w:sz w:val="20"/>
                <w:szCs w:val="20"/>
              </w:rPr>
              <w:t>Воспитатель загадывает детям загадку.</w:t>
            </w:r>
          </w:p>
          <w:p w:rsidR="00BC6FD2" w:rsidRPr="00BC6FD2" w:rsidRDefault="00BC6FD2" w:rsidP="00BC6FD2">
            <w:pPr>
              <w:rPr>
                <w:rFonts w:ascii="Times New Roman" w:hAnsi="Times New Roman"/>
                <w:sz w:val="20"/>
                <w:szCs w:val="20"/>
              </w:rPr>
            </w:pPr>
            <w:r w:rsidRPr="00BC6FD2">
              <w:rPr>
                <w:rFonts w:ascii="Times New Roman" w:hAnsi="Times New Roman"/>
                <w:spacing w:val="7"/>
                <w:w w:val="93"/>
                <w:sz w:val="20"/>
                <w:szCs w:val="20"/>
              </w:rPr>
              <w:t>У меня длинней иголки, чем у елки,</w:t>
            </w:r>
          </w:p>
          <w:p w:rsidR="00BC6FD2" w:rsidRPr="00BC6FD2" w:rsidRDefault="00BC6FD2" w:rsidP="00BC6FD2">
            <w:pPr>
              <w:rPr>
                <w:rFonts w:ascii="Times New Roman" w:hAnsi="Times New Roman"/>
                <w:sz w:val="20"/>
                <w:szCs w:val="20"/>
              </w:rPr>
            </w:pPr>
            <w:r w:rsidRPr="00BC6FD2">
              <w:rPr>
                <w:rFonts w:ascii="Times New Roman" w:hAnsi="Times New Roman"/>
                <w:spacing w:val="7"/>
                <w:w w:val="93"/>
                <w:sz w:val="20"/>
                <w:szCs w:val="20"/>
              </w:rPr>
              <w:t>Очень прямо я расту.</w:t>
            </w:r>
          </w:p>
          <w:p w:rsidR="00BC6FD2" w:rsidRPr="00BC6FD2" w:rsidRDefault="00BC6FD2" w:rsidP="00BC6FD2">
            <w:pPr>
              <w:rPr>
                <w:rFonts w:ascii="Times New Roman" w:hAnsi="Times New Roman"/>
                <w:sz w:val="20"/>
                <w:szCs w:val="20"/>
              </w:rPr>
            </w:pPr>
            <w:r w:rsidRPr="00BC6FD2">
              <w:rPr>
                <w:rFonts w:ascii="Times New Roman" w:hAnsi="Times New Roman"/>
                <w:spacing w:val="9"/>
                <w:w w:val="93"/>
                <w:sz w:val="20"/>
                <w:szCs w:val="20"/>
              </w:rPr>
              <w:t>Если я не на опушке,</w:t>
            </w:r>
          </w:p>
          <w:p w:rsidR="00BC6FD2" w:rsidRPr="00BC6FD2" w:rsidRDefault="00BC6FD2" w:rsidP="00BC6FD2">
            <w:pPr>
              <w:rPr>
                <w:rFonts w:ascii="Times New Roman" w:hAnsi="Times New Roman"/>
                <w:sz w:val="20"/>
                <w:szCs w:val="20"/>
              </w:rPr>
            </w:pPr>
            <w:r w:rsidRPr="00BC6FD2">
              <w:rPr>
                <w:rFonts w:ascii="Times New Roman" w:hAnsi="Times New Roman"/>
                <w:spacing w:val="6"/>
                <w:w w:val="93"/>
                <w:sz w:val="20"/>
                <w:szCs w:val="20"/>
              </w:rPr>
              <w:t xml:space="preserve">Ветки только на макушке. </w:t>
            </w:r>
            <w:r w:rsidRPr="00BC6FD2">
              <w:rPr>
                <w:rFonts w:ascii="Times New Roman" w:hAnsi="Times New Roman"/>
                <w:i/>
                <w:iCs/>
                <w:spacing w:val="6"/>
                <w:w w:val="93"/>
                <w:sz w:val="20"/>
                <w:szCs w:val="20"/>
              </w:rPr>
              <w:t>(Сосна.)</w:t>
            </w:r>
          </w:p>
          <w:p w:rsidR="00BC6FD2" w:rsidRPr="00BC6FD2" w:rsidRDefault="00BC6FD2" w:rsidP="00BC6FD2">
            <w:pPr>
              <w:rPr>
                <w:rFonts w:ascii="Times New Roman" w:hAnsi="Times New Roman"/>
                <w:sz w:val="20"/>
                <w:szCs w:val="20"/>
              </w:rPr>
            </w:pPr>
            <w:r w:rsidRPr="00BC6FD2">
              <w:rPr>
                <w:rFonts w:ascii="Times New Roman" w:hAnsi="Times New Roman"/>
                <w:spacing w:val="5"/>
                <w:w w:val="93"/>
                <w:sz w:val="20"/>
                <w:szCs w:val="20"/>
              </w:rPr>
              <w:t xml:space="preserve">Сосна — дерево высокое. У нее ствол прямой, веточки только на </w:t>
            </w:r>
            <w:r w:rsidRPr="00BC6FD2">
              <w:rPr>
                <w:rFonts w:ascii="Times New Roman" w:hAnsi="Times New Roman"/>
                <w:spacing w:val="7"/>
                <w:w w:val="93"/>
                <w:sz w:val="20"/>
                <w:szCs w:val="20"/>
              </w:rPr>
              <w:t>макушке, ветки покрыты длинными зелеными иголками. Сосна зе</w:t>
            </w:r>
            <w:r w:rsidRPr="00BC6FD2">
              <w:rPr>
                <w:rFonts w:ascii="Times New Roman" w:hAnsi="Times New Roman"/>
                <w:spacing w:val="7"/>
                <w:w w:val="93"/>
                <w:sz w:val="20"/>
                <w:szCs w:val="20"/>
              </w:rPr>
              <w:softHyphen/>
            </w:r>
            <w:r w:rsidRPr="00BC6FD2">
              <w:rPr>
                <w:rFonts w:ascii="Times New Roman" w:hAnsi="Times New Roman"/>
                <w:spacing w:val="4"/>
                <w:w w:val="93"/>
                <w:sz w:val="20"/>
                <w:szCs w:val="20"/>
              </w:rPr>
              <w:t>леная и зимой и летом. А еще у сосны, как у елочки, бывают шишки.</w:t>
            </w:r>
          </w:p>
          <w:p w:rsidR="00BC6FD2" w:rsidRPr="00BC6FD2" w:rsidRDefault="00BC6FD2" w:rsidP="00BC6FD2">
            <w:pPr>
              <w:rPr>
                <w:rFonts w:ascii="Times New Roman" w:hAnsi="Times New Roman"/>
                <w:b/>
                <w:sz w:val="20"/>
                <w:szCs w:val="20"/>
              </w:rPr>
            </w:pPr>
            <w:r w:rsidRPr="00BC6FD2">
              <w:rPr>
                <w:rFonts w:ascii="Times New Roman" w:hAnsi="Times New Roman"/>
                <w:b/>
                <w:bCs/>
                <w:spacing w:val="-2"/>
                <w:w w:val="93"/>
                <w:sz w:val="20"/>
                <w:szCs w:val="20"/>
              </w:rPr>
              <w:t>Трудовая деятельность</w:t>
            </w:r>
          </w:p>
          <w:p w:rsidR="00BC6FD2" w:rsidRPr="00BC6FD2" w:rsidRDefault="00BC6FD2" w:rsidP="00BC6FD2">
            <w:pPr>
              <w:rPr>
                <w:rFonts w:ascii="Times New Roman" w:hAnsi="Times New Roman"/>
                <w:spacing w:val="2"/>
                <w:w w:val="93"/>
                <w:sz w:val="20"/>
                <w:szCs w:val="20"/>
              </w:rPr>
            </w:pPr>
            <w:r w:rsidRPr="00BC6FD2">
              <w:rPr>
                <w:rFonts w:ascii="Times New Roman" w:hAnsi="Times New Roman"/>
                <w:spacing w:val="2"/>
                <w:w w:val="93"/>
                <w:sz w:val="20"/>
                <w:szCs w:val="20"/>
              </w:rPr>
              <w:t xml:space="preserve">Уборка территории. </w:t>
            </w:r>
          </w:p>
          <w:p w:rsidR="00BC6FD2" w:rsidRPr="00BC6FD2" w:rsidRDefault="00BC6FD2" w:rsidP="00BC6FD2">
            <w:pPr>
              <w:rPr>
                <w:rFonts w:ascii="Times New Roman" w:hAnsi="Times New Roman"/>
                <w:b/>
                <w:sz w:val="20"/>
                <w:szCs w:val="20"/>
              </w:rPr>
            </w:pPr>
            <w:r w:rsidRPr="00BC6FD2">
              <w:rPr>
                <w:rFonts w:ascii="Times New Roman" w:hAnsi="Times New Roman"/>
                <w:b/>
                <w:i/>
                <w:iCs/>
                <w:spacing w:val="-1"/>
                <w:w w:val="93"/>
                <w:sz w:val="20"/>
                <w:szCs w:val="20"/>
              </w:rPr>
              <w:t>Цели:</w:t>
            </w:r>
          </w:p>
          <w:p w:rsidR="00BC6FD2" w:rsidRPr="00BC6FD2" w:rsidRDefault="00BC6FD2" w:rsidP="00BC6FD2">
            <w:pPr>
              <w:rPr>
                <w:rFonts w:ascii="Times New Roman" w:hAnsi="Times New Roman"/>
                <w:w w:val="93"/>
                <w:sz w:val="20"/>
                <w:szCs w:val="20"/>
              </w:rPr>
            </w:pPr>
            <w:r w:rsidRPr="00BC6FD2">
              <w:rPr>
                <w:rFonts w:ascii="Times New Roman" w:hAnsi="Times New Roman"/>
                <w:spacing w:val="6"/>
                <w:w w:val="93"/>
                <w:sz w:val="20"/>
                <w:szCs w:val="20"/>
              </w:rPr>
              <w:t xml:space="preserve">воспитывать трудолюбие; </w:t>
            </w:r>
          </w:p>
          <w:p w:rsidR="00BC6FD2" w:rsidRPr="00BC6FD2" w:rsidRDefault="00BC6FD2" w:rsidP="00BC6FD2">
            <w:pPr>
              <w:rPr>
                <w:rFonts w:ascii="Times New Roman" w:hAnsi="Times New Roman"/>
                <w:w w:val="93"/>
                <w:sz w:val="20"/>
                <w:szCs w:val="20"/>
              </w:rPr>
            </w:pPr>
            <w:r w:rsidRPr="00BC6FD2">
              <w:rPr>
                <w:rFonts w:ascii="Times New Roman" w:hAnsi="Times New Roman"/>
                <w:spacing w:val="7"/>
                <w:w w:val="93"/>
                <w:sz w:val="20"/>
                <w:szCs w:val="20"/>
              </w:rPr>
              <w:t>учить помогать друг другу.</w:t>
            </w:r>
          </w:p>
          <w:p w:rsidR="00BC6FD2" w:rsidRPr="00BC6FD2" w:rsidRDefault="00BC6FD2" w:rsidP="00BC6FD2">
            <w:pPr>
              <w:rPr>
                <w:rFonts w:ascii="Times New Roman" w:hAnsi="Times New Roman"/>
                <w:b/>
                <w:sz w:val="20"/>
                <w:szCs w:val="20"/>
              </w:rPr>
            </w:pPr>
            <w:r w:rsidRPr="00BC6FD2">
              <w:rPr>
                <w:rFonts w:ascii="Times New Roman" w:hAnsi="Times New Roman"/>
                <w:b/>
                <w:bCs/>
                <w:spacing w:val="-3"/>
                <w:w w:val="93"/>
                <w:sz w:val="20"/>
                <w:szCs w:val="20"/>
              </w:rPr>
              <w:t>Подвижные игры</w:t>
            </w:r>
          </w:p>
          <w:p w:rsidR="00BC6FD2" w:rsidRPr="00BC6FD2" w:rsidRDefault="00BC6FD2" w:rsidP="00BC6FD2">
            <w:pPr>
              <w:rPr>
                <w:rFonts w:ascii="Times New Roman" w:hAnsi="Times New Roman"/>
                <w:b/>
                <w:sz w:val="20"/>
                <w:szCs w:val="20"/>
              </w:rPr>
            </w:pPr>
            <w:r w:rsidRPr="00BC6FD2">
              <w:rPr>
                <w:rFonts w:ascii="Times New Roman" w:hAnsi="Times New Roman"/>
                <w:b/>
                <w:w w:val="93"/>
                <w:sz w:val="20"/>
                <w:szCs w:val="20"/>
              </w:rPr>
              <w:t>«Воробушки», «Поезд».</w:t>
            </w:r>
          </w:p>
          <w:p w:rsidR="00BC6FD2" w:rsidRPr="00BC6FD2" w:rsidRDefault="00BC6FD2" w:rsidP="00BC6FD2">
            <w:pPr>
              <w:rPr>
                <w:rFonts w:ascii="Times New Roman" w:hAnsi="Times New Roman"/>
                <w:sz w:val="20"/>
                <w:szCs w:val="20"/>
              </w:rPr>
            </w:pPr>
            <w:r w:rsidRPr="00BC6FD2">
              <w:rPr>
                <w:rFonts w:ascii="Times New Roman" w:hAnsi="Times New Roman"/>
                <w:i/>
                <w:iCs/>
                <w:spacing w:val="4"/>
                <w:w w:val="93"/>
                <w:sz w:val="20"/>
                <w:szCs w:val="20"/>
              </w:rPr>
              <w:t xml:space="preserve">Цель: </w:t>
            </w:r>
            <w:r w:rsidRPr="00BC6FD2">
              <w:rPr>
                <w:rFonts w:ascii="Times New Roman" w:hAnsi="Times New Roman"/>
                <w:spacing w:val="4"/>
                <w:w w:val="93"/>
                <w:sz w:val="20"/>
                <w:szCs w:val="20"/>
              </w:rPr>
              <w:t>упражнять детей в ходьбе по скамейке, в беге врассыпную.</w:t>
            </w:r>
          </w:p>
          <w:p w:rsidR="00BC6FD2" w:rsidRPr="009F02AB" w:rsidRDefault="00BC6FD2" w:rsidP="00BC6FD2">
            <w:pPr>
              <w:rPr>
                <w:rFonts w:ascii="Times New Roman" w:hAnsi="Times New Roman"/>
                <w:b/>
                <w:sz w:val="20"/>
                <w:szCs w:val="20"/>
              </w:rPr>
            </w:pPr>
            <w:r w:rsidRPr="009F02AB">
              <w:rPr>
                <w:rFonts w:ascii="Times New Roman" w:hAnsi="Times New Roman"/>
                <w:b/>
                <w:bCs/>
                <w:spacing w:val="-3"/>
                <w:w w:val="93"/>
                <w:sz w:val="20"/>
                <w:szCs w:val="20"/>
              </w:rPr>
              <w:t>Индивидуальная работа</w:t>
            </w:r>
          </w:p>
          <w:p w:rsidR="00BC6FD2" w:rsidRPr="00BC6FD2" w:rsidRDefault="00BC6FD2" w:rsidP="00BC6FD2">
            <w:pPr>
              <w:rPr>
                <w:rFonts w:ascii="Times New Roman" w:hAnsi="Times New Roman"/>
                <w:spacing w:val="4"/>
                <w:w w:val="93"/>
                <w:sz w:val="20"/>
                <w:szCs w:val="20"/>
              </w:rPr>
            </w:pPr>
            <w:r w:rsidRPr="00BC6FD2">
              <w:rPr>
                <w:rFonts w:ascii="Times New Roman" w:hAnsi="Times New Roman"/>
                <w:spacing w:val="4"/>
                <w:w w:val="93"/>
                <w:sz w:val="20"/>
                <w:szCs w:val="20"/>
              </w:rPr>
              <w:t xml:space="preserve">«Кто быстрее добежит?», «По </w:t>
            </w:r>
            <w:r w:rsidRPr="00BC6FD2">
              <w:rPr>
                <w:rFonts w:ascii="Times New Roman" w:hAnsi="Times New Roman"/>
                <w:spacing w:val="4"/>
                <w:w w:val="93"/>
                <w:sz w:val="20"/>
                <w:szCs w:val="20"/>
              </w:rPr>
              <w:lastRenderedPageBreak/>
              <w:t xml:space="preserve">камушкам». </w:t>
            </w:r>
          </w:p>
          <w:p w:rsidR="00BC6FD2" w:rsidRPr="00BC6FD2" w:rsidRDefault="00BC6FD2" w:rsidP="00BC6FD2">
            <w:pPr>
              <w:rPr>
                <w:rFonts w:ascii="Times New Roman" w:hAnsi="Times New Roman"/>
                <w:sz w:val="20"/>
                <w:szCs w:val="20"/>
              </w:rPr>
            </w:pPr>
            <w:r w:rsidRPr="009F02AB">
              <w:rPr>
                <w:rFonts w:ascii="Times New Roman" w:hAnsi="Times New Roman"/>
                <w:b/>
                <w:i/>
                <w:iCs/>
                <w:spacing w:val="3"/>
                <w:w w:val="93"/>
                <w:sz w:val="20"/>
                <w:szCs w:val="20"/>
              </w:rPr>
              <w:t>Цель:</w:t>
            </w:r>
            <w:r w:rsidRPr="00BC6FD2">
              <w:rPr>
                <w:rFonts w:ascii="Times New Roman" w:hAnsi="Times New Roman"/>
                <w:i/>
                <w:iCs/>
                <w:spacing w:val="3"/>
                <w:w w:val="93"/>
                <w:sz w:val="20"/>
                <w:szCs w:val="20"/>
              </w:rPr>
              <w:t xml:space="preserve"> </w:t>
            </w:r>
            <w:r w:rsidRPr="00BC6FD2">
              <w:rPr>
                <w:rFonts w:ascii="Times New Roman" w:hAnsi="Times New Roman"/>
                <w:spacing w:val="3"/>
                <w:w w:val="93"/>
                <w:sz w:val="20"/>
                <w:szCs w:val="20"/>
              </w:rPr>
              <w:t>упражнять в беге, равновесии в ходьбе по «камушкам» (кир</w:t>
            </w:r>
            <w:r w:rsidRPr="00BC6FD2">
              <w:rPr>
                <w:rFonts w:ascii="Times New Roman" w:hAnsi="Times New Roman"/>
                <w:spacing w:val="3"/>
                <w:w w:val="93"/>
                <w:sz w:val="20"/>
                <w:szCs w:val="20"/>
              </w:rPr>
              <w:softHyphen/>
            </w:r>
            <w:r w:rsidRPr="00BC6FD2">
              <w:rPr>
                <w:rFonts w:ascii="Times New Roman" w:hAnsi="Times New Roman"/>
                <w:spacing w:val="6"/>
                <w:w w:val="93"/>
                <w:sz w:val="20"/>
                <w:szCs w:val="20"/>
              </w:rPr>
              <w:t>пичики), умени</w:t>
            </w:r>
            <w:r w:rsidR="00DB47B0">
              <w:rPr>
                <w:rFonts w:ascii="Times New Roman" w:hAnsi="Times New Roman"/>
                <w:spacing w:val="6"/>
                <w:w w:val="93"/>
                <w:sz w:val="20"/>
                <w:szCs w:val="20"/>
              </w:rPr>
              <w:t>и быстро действовать по сигналу(</w:t>
            </w:r>
            <w:r w:rsidR="00427251">
              <w:rPr>
                <w:rFonts w:ascii="Times New Roman" w:hAnsi="Times New Roman"/>
                <w:spacing w:val="6"/>
                <w:w w:val="93"/>
                <w:sz w:val="20"/>
                <w:szCs w:val="20"/>
              </w:rPr>
              <w:t>Клим,Нина</w:t>
            </w:r>
            <w:r w:rsidR="00DB47B0">
              <w:rPr>
                <w:rFonts w:ascii="Times New Roman" w:hAnsi="Times New Roman"/>
                <w:spacing w:val="6"/>
                <w:w w:val="93"/>
                <w:sz w:val="20"/>
                <w:szCs w:val="20"/>
              </w:rPr>
              <w:t>)</w:t>
            </w:r>
          </w:p>
          <w:p w:rsidR="005B38C5" w:rsidRPr="00BC6FD2" w:rsidRDefault="005B38C5" w:rsidP="00BC6FD2">
            <w:pPr>
              <w:rPr>
                <w:rFonts w:ascii="Times New Roman" w:hAnsi="Times New Roman"/>
                <w:bCs/>
                <w:sz w:val="20"/>
                <w:szCs w:val="20"/>
              </w:rPr>
            </w:pPr>
          </w:p>
        </w:tc>
      </w:tr>
      <w:tr w:rsidR="005B38C5" w:rsidRPr="00DC5795" w:rsidTr="005B38C5">
        <w:tc>
          <w:tcPr>
            <w:tcW w:w="1889" w:type="dxa"/>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
                <w:bCs/>
                <w:iCs/>
                <w:sz w:val="20"/>
                <w:szCs w:val="20"/>
                <w:lang w:val="kk-KZ"/>
              </w:rPr>
            </w:pPr>
            <w:r w:rsidRPr="00DC5795">
              <w:rPr>
                <w:rFonts w:ascii="Times New Roman" w:hAnsi="Times New Roman"/>
                <w:b/>
                <w:bCs/>
                <w:iCs/>
                <w:sz w:val="20"/>
                <w:szCs w:val="20"/>
                <w:lang w:val="kk-KZ"/>
              </w:rPr>
              <w:lastRenderedPageBreak/>
              <w:t>Серуеннен қайту/</w:t>
            </w:r>
          </w:p>
          <w:p w:rsidR="005B38C5" w:rsidRPr="00DC5795" w:rsidRDefault="005B38C5" w:rsidP="005B38C5">
            <w:pPr>
              <w:contextualSpacing/>
              <w:jc w:val="both"/>
              <w:rPr>
                <w:rFonts w:ascii="Times New Roman" w:hAnsi="Times New Roman"/>
                <w:b/>
                <w:bCs/>
                <w:sz w:val="20"/>
                <w:szCs w:val="20"/>
                <w:lang w:val="kk-KZ"/>
              </w:rPr>
            </w:pPr>
            <w:r w:rsidRPr="00DC5795">
              <w:rPr>
                <w:rFonts w:ascii="Times New Roman" w:hAnsi="Times New Roman"/>
                <w:b/>
                <w:bCs/>
                <w:iCs/>
                <w:sz w:val="20"/>
                <w:szCs w:val="20"/>
              </w:rPr>
              <w:t>Возвращение с прогулки</w:t>
            </w:r>
          </w:p>
        </w:tc>
        <w:tc>
          <w:tcPr>
            <w:tcW w:w="13471" w:type="dxa"/>
            <w:gridSpan w:val="8"/>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Cs/>
                <w:sz w:val="20"/>
                <w:szCs w:val="20"/>
                <w:lang w:val="kk-KZ"/>
              </w:rPr>
            </w:pPr>
            <w:r w:rsidRPr="00DC5795">
              <w:rPr>
                <w:rFonts w:ascii="Times New Roman" w:hAnsi="Times New Roman"/>
                <w:bCs/>
                <w:sz w:val="20"/>
                <w:szCs w:val="20"/>
                <w:lang w:val="kk-KZ"/>
              </w:rPr>
              <w:t>Кезекпен  шешіну, ойындар, балалардың еркін қызметі.</w:t>
            </w:r>
          </w:p>
          <w:p w:rsidR="005B38C5" w:rsidRPr="00DC5795" w:rsidRDefault="005B38C5" w:rsidP="005B38C5">
            <w:pPr>
              <w:contextualSpacing/>
              <w:jc w:val="both"/>
              <w:rPr>
                <w:rFonts w:ascii="Times New Roman" w:hAnsi="Times New Roman"/>
                <w:bCs/>
                <w:sz w:val="20"/>
                <w:szCs w:val="20"/>
                <w:lang w:val="kk-KZ"/>
              </w:rPr>
            </w:pPr>
            <w:r w:rsidRPr="00DC5795">
              <w:rPr>
                <w:rFonts w:ascii="Times New Roman" w:hAnsi="Times New Roman"/>
                <w:bCs/>
                <w:sz w:val="20"/>
                <w:szCs w:val="20"/>
              </w:rPr>
              <w:t>Последовательное раздевание, игры, свободная деятельность детей.</w:t>
            </w:r>
            <w:r w:rsidRPr="00DC5795">
              <w:rPr>
                <w:rFonts w:ascii="Times New Roman" w:hAnsi="Times New Roman"/>
                <w:bCs/>
                <w:sz w:val="20"/>
                <w:szCs w:val="20"/>
                <w:lang w:val="kk-KZ"/>
              </w:rPr>
              <w:t xml:space="preserve"> </w:t>
            </w:r>
          </w:p>
          <w:p w:rsidR="005B38C5" w:rsidRPr="00DC5795" w:rsidRDefault="005B38C5" w:rsidP="005B38C5">
            <w:pPr>
              <w:contextualSpacing/>
              <w:jc w:val="both"/>
              <w:rPr>
                <w:rFonts w:ascii="Times New Roman" w:hAnsi="Times New Roman"/>
                <w:b/>
                <w:bCs/>
                <w:sz w:val="20"/>
                <w:szCs w:val="20"/>
                <w:lang w:val="kk-KZ"/>
              </w:rPr>
            </w:pPr>
            <w:r w:rsidRPr="00DC5795">
              <w:rPr>
                <w:rFonts w:ascii="Times New Roman" w:hAnsi="Times New Roman"/>
                <w:bCs/>
                <w:sz w:val="20"/>
                <w:szCs w:val="20"/>
                <w:lang w:val="kk-KZ"/>
              </w:rPr>
              <w:t>Совершенствовать умение самостоятельно раздеваться в определенной последовательности.</w:t>
            </w:r>
            <w:r w:rsidRPr="00DC5795">
              <w:rPr>
                <w:rFonts w:ascii="Times New Roman" w:hAnsi="Times New Roman"/>
                <w:bCs/>
                <w:sz w:val="20"/>
                <w:szCs w:val="20"/>
              </w:rPr>
              <w:t xml:space="preserve"> Цель: учить различать парную обувь и одежду, подбирать правильно к левому варианту обуви, одежды — правый «Д/и Найди пару»</w:t>
            </w:r>
            <w:r w:rsidRPr="00DC5795">
              <w:rPr>
                <w:rFonts w:ascii="Times New Roman" w:hAnsi="Times New Roman"/>
                <w:bCs/>
                <w:i/>
                <w:sz w:val="20"/>
                <w:szCs w:val="20"/>
                <w:lang w:val="kk-KZ"/>
              </w:rPr>
              <w:t xml:space="preserve"> (коммукативная, самостоятельная игровая деятельность)</w:t>
            </w:r>
          </w:p>
        </w:tc>
      </w:tr>
      <w:tr w:rsidR="005B38C5" w:rsidRPr="00DC5795" w:rsidTr="005B38C5">
        <w:tc>
          <w:tcPr>
            <w:tcW w:w="1889" w:type="dxa"/>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
                <w:bCs/>
                <w:iCs/>
                <w:sz w:val="20"/>
                <w:szCs w:val="20"/>
              </w:rPr>
            </w:pPr>
            <w:r w:rsidRPr="00DC5795">
              <w:rPr>
                <w:rFonts w:ascii="Times New Roman" w:hAnsi="Times New Roman"/>
                <w:b/>
                <w:bCs/>
                <w:iCs/>
                <w:sz w:val="20"/>
                <w:szCs w:val="20"/>
                <w:lang w:val="kk-KZ"/>
              </w:rPr>
              <w:t>Түскі ас/</w:t>
            </w:r>
            <w:r w:rsidRPr="00DC5795">
              <w:rPr>
                <w:rFonts w:ascii="Times New Roman" w:hAnsi="Times New Roman"/>
                <w:b/>
                <w:bCs/>
                <w:iCs/>
                <w:sz w:val="20"/>
                <w:szCs w:val="20"/>
              </w:rPr>
              <w:t>Обед</w:t>
            </w:r>
          </w:p>
          <w:p w:rsidR="005B38C5" w:rsidRPr="00DC5795" w:rsidRDefault="005B38C5" w:rsidP="005B38C5">
            <w:pPr>
              <w:contextualSpacing/>
              <w:jc w:val="both"/>
              <w:rPr>
                <w:rFonts w:ascii="Times New Roman" w:hAnsi="Times New Roman"/>
                <w:b/>
                <w:bCs/>
                <w:iCs/>
                <w:sz w:val="20"/>
                <w:szCs w:val="20"/>
              </w:rPr>
            </w:pPr>
            <w:r w:rsidRPr="00DC5795">
              <w:rPr>
                <w:rFonts w:ascii="Times New Roman" w:hAnsi="Times New Roman"/>
                <w:b/>
                <w:bCs/>
                <w:iCs/>
                <w:sz w:val="20"/>
                <w:szCs w:val="20"/>
              </w:rPr>
              <w:t>Асханада</w:t>
            </w:r>
            <w:r w:rsidRPr="00DC5795">
              <w:rPr>
                <w:rFonts w:ascii="Times New Roman" w:hAnsi="Times New Roman"/>
                <w:b/>
                <w:bCs/>
                <w:sz w:val="20"/>
                <w:szCs w:val="20"/>
                <w:lang w:val="kk-KZ"/>
              </w:rPr>
              <w:t>ғ</w:t>
            </w:r>
            <w:r w:rsidRPr="00DC5795">
              <w:rPr>
                <w:rFonts w:ascii="Times New Roman" w:hAnsi="Times New Roman"/>
                <w:b/>
                <w:bCs/>
                <w:iCs/>
                <w:sz w:val="20"/>
                <w:szCs w:val="20"/>
              </w:rPr>
              <w:t>ы кезекш</w:t>
            </w:r>
            <w:r w:rsidRPr="00DC5795">
              <w:rPr>
                <w:rFonts w:ascii="Times New Roman" w:hAnsi="Times New Roman"/>
                <w:b/>
                <w:bCs/>
                <w:iCs/>
                <w:sz w:val="20"/>
                <w:szCs w:val="20"/>
                <w:lang w:val="en-US"/>
              </w:rPr>
              <w:t>i</w:t>
            </w:r>
            <w:r w:rsidRPr="00DC5795">
              <w:rPr>
                <w:rFonts w:ascii="Times New Roman" w:hAnsi="Times New Roman"/>
                <w:b/>
                <w:bCs/>
                <w:iCs/>
                <w:sz w:val="20"/>
                <w:szCs w:val="20"/>
              </w:rPr>
              <w:t>л</w:t>
            </w:r>
            <w:r w:rsidRPr="00DC5795">
              <w:rPr>
                <w:rFonts w:ascii="Times New Roman" w:hAnsi="Times New Roman"/>
                <w:b/>
                <w:bCs/>
                <w:iCs/>
                <w:sz w:val="20"/>
                <w:szCs w:val="20"/>
                <w:lang w:val="en-US"/>
              </w:rPr>
              <w:t>i</w:t>
            </w:r>
            <w:r w:rsidRPr="00DC5795">
              <w:rPr>
                <w:rFonts w:ascii="Times New Roman" w:hAnsi="Times New Roman"/>
                <w:b/>
                <w:bCs/>
                <w:iCs/>
                <w:sz w:val="20"/>
                <w:szCs w:val="20"/>
              </w:rPr>
              <w:t>к</w:t>
            </w:r>
          </w:p>
          <w:p w:rsidR="005B38C5" w:rsidRPr="00DC5795" w:rsidRDefault="005B38C5" w:rsidP="005B38C5">
            <w:pPr>
              <w:contextualSpacing/>
              <w:jc w:val="both"/>
              <w:rPr>
                <w:rFonts w:ascii="Times New Roman" w:hAnsi="Times New Roman"/>
                <w:b/>
                <w:bCs/>
                <w:sz w:val="20"/>
                <w:szCs w:val="20"/>
                <w:lang w:val="kk-KZ"/>
              </w:rPr>
            </w:pPr>
            <w:r w:rsidRPr="00DC5795">
              <w:rPr>
                <w:rFonts w:ascii="Times New Roman" w:hAnsi="Times New Roman"/>
                <w:b/>
                <w:bCs/>
                <w:iCs/>
                <w:sz w:val="20"/>
                <w:szCs w:val="20"/>
              </w:rPr>
              <w:t>Дежурство по столовой</w:t>
            </w:r>
          </w:p>
        </w:tc>
        <w:tc>
          <w:tcPr>
            <w:tcW w:w="13471" w:type="dxa"/>
            <w:gridSpan w:val="8"/>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rPr>
                <w:rFonts w:ascii="Times New Roman" w:hAnsi="Times New Roman"/>
                <w:bCs/>
                <w:sz w:val="20"/>
                <w:szCs w:val="20"/>
                <w:lang w:val="kk-KZ"/>
              </w:rPr>
            </w:pPr>
            <w:r w:rsidRPr="00DC5795">
              <w:rPr>
                <w:rFonts w:ascii="Times New Roman" w:hAnsi="Times New Roman"/>
                <w:bCs/>
                <w:sz w:val="20"/>
                <w:szCs w:val="20"/>
                <w:lang w:val="kk-KZ"/>
              </w:rPr>
              <w:t>Закрепление ранее усвоенных умений и повышение качества их выполнения.(правильно моют руки,вытирают,вешают полотенце на место)</w:t>
            </w:r>
          </w:p>
          <w:p w:rsidR="005B38C5" w:rsidRPr="00DC5795" w:rsidRDefault="005B38C5" w:rsidP="005B38C5">
            <w:pPr>
              <w:shd w:val="clear" w:color="auto" w:fill="FFFFFF"/>
              <w:rPr>
                <w:rFonts w:ascii="Times New Roman" w:hAnsi="Times New Roman"/>
                <w:b/>
                <w:bCs/>
                <w:i/>
                <w:sz w:val="20"/>
                <w:szCs w:val="20"/>
                <w:lang w:val="kk-KZ"/>
              </w:rPr>
            </w:pPr>
            <w:r w:rsidRPr="00261635">
              <w:rPr>
                <w:rFonts w:ascii="Times New Roman" w:hAnsi="Times New Roman"/>
                <w:color w:val="000000"/>
                <w:sz w:val="20"/>
                <w:szCs w:val="16"/>
                <w:shd w:val="clear" w:color="auto" w:fill="FFFFFF"/>
              </w:rPr>
              <w:t>После прогулки</w:t>
            </w:r>
            <w:r w:rsidRPr="00261635">
              <w:rPr>
                <w:rFonts w:ascii="Times New Roman" w:hAnsi="Times New Roman"/>
                <w:color w:val="000000"/>
                <w:sz w:val="20"/>
                <w:szCs w:val="16"/>
              </w:rPr>
              <w:br/>
            </w:r>
            <w:r w:rsidRPr="00261635">
              <w:rPr>
                <w:rFonts w:ascii="Times New Roman" w:hAnsi="Times New Roman"/>
                <w:color w:val="000000"/>
                <w:sz w:val="20"/>
                <w:szCs w:val="16"/>
                <w:shd w:val="clear" w:color="auto" w:fill="FFFFFF"/>
              </w:rPr>
              <w:t>И перед обедом,</w:t>
            </w:r>
            <w:r w:rsidRPr="00261635">
              <w:rPr>
                <w:rFonts w:ascii="Times New Roman" w:hAnsi="Times New Roman"/>
                <w:color w:val="000000"/>
                <w:sz w:val="20"/>
                <w:szCs w:val="16"/>
              </w:rPr>
              <w:br/>
            </w:r>
            <w:r w:rsidRPr="00261635">
              <w:rPr>
                <w:rFonts w:ascii="Times New Roman" w:hAnsi="Times New Roman"/>
                <w:color w:val="000000"/>
                <w:sz w:val="20"/>
                <w:szCs w:val="16"/>
                <w:shd w:val="clear" w:color="auto" w:fill="FFFFFF"/>
              </w:rPr>
              <w:t>Руки помоем</w:t>
            </w:r>
            <w:r w:rsidRPr="00261635">
              <w:rPr>
                <w:rFonts w:ascii="Times New Roman" w:hAnsi="Times New Roman"/>
                <w:color w:val="000000"/>
                <w:sz w:val="20"/>
                <w:szCs w:val="16"/>
              </w:rPr>
              <w:br/>
            </w:r>
            <w:r w:rsidRPr="00261635">
              <w:rPr>
                <w:rFonts w:ascii="Times New Roman" w:hAnsi="Times New Roman"/>
                <w:color w:val="000000"/>
                <w:sz w:val="20"/>
                <w:szCs w:val="16"/>
                <w:shd w:val="clear" w:color="auto" w:fill="FFFFFF"/>
              </w:rPr>
              <w:t>С мылом как следует.</w:t>
            </w:r>
            <w:r w:rsidRPr="00261635">
              <w:rPr>
                <w:rFonts w:ascii="Times New Roman" w:hAnsi="Times New Roman"/>
                <w:color w:val="000000"/>
                <w:sz w:val="20"/>
                <w:szCs w:val="16"/>
              </w:rPr>
              <w:br/>
            </w:r>
            <w:r w:rsidRPr="00261635">
              <w:rPr>
                <w:rFonts w:ascii="Times New Roman" w:hAnsi="Times New Roman"/>
                <w:color w:val="000000"/>
                <w:sz w:val="20"/>
                <w:szCs w:val="16"/>
                <w:shd w:val="clear" w:color="auto" w:fill="FFFFFF"/>
              </w:rPr>
              <w:t>Чтобы любые микробы, бактерии,</w:t>
            </w:r>
            <w:r w:rsidRPr="00261635">
              <w:rPr>
                <w:rFonts w:ascii="Times New Roman" w:hAnsi="Times New Roman"/>
                <w:color w:val="000000"/>
                <w:sz w:val="20"/>
                <w:szCs w:val="16"/>
              </w:rPr>
              <w:br/>
            </w:r>
            <w:r w:rsidRPr="00261635">
              <w:rPr>
                <w:rFonts w:ascii="Times New Roman" w:hAnsi="Times New Roman"/>
                <w:color w:val="000000"/>
                <w:sz w:val="20"/>
                <w:szCs w:val="16"/>
                <w:shd w:val="clear" w:color="auto" w:fill="FFFFFF"/>
              </w:rPr>
              <w:t>С нами еду за обедом не ели бы.</w:t>
            </w:r>
            <w:r w:rsidRPr="00261635">
              <w:rPr>
                <w:rFonts w:ascii="Tahoma" w:hAnsi="Tahoma" w:cs="Tahoma"/>
                <w:color w:val="000000"/>
                <w:sz w:val="20"/>
                <w:szCs w:val="16"/>
                <w:shd w:val="clear" w:color="auto" w:fill="FFFFFF"/>
              </w:rPr>
              <w:t> </w:t>
            </w:r>
            <w:r w:rsidRPr="00261635">
              <w:rPr>
                <w:rFonts w:ascii="Times New Roman" w:hAnsi="Times New Roman"/>
                <w:b/>
                <w:bCs/>
                <w:sz w:val="24"/>
                <w:szCs w:val="20"/>
                <w:lang w:val="kk-KZ"/>
              </w:rPr>
              <w:t xml:space="preserve"> </w:t>
            </w:r>
            <w:r w:rsidRPr="00DC5795">
              <w:rPr>
                <w:rFonts w:ascii="Times New Roman" w:hAnsi="Times New Roman"/>
                <w:b/>
                <w:bCs/>
                <w:sz w:val="20"/>
                <w:szCs w:val="20"/>
                <w:lang w:val="kk-KZ"/>
              </w:rPr>
              <w:t>(</w:t>
            </w:r>
            <w:r w:rsidRPr="00DC5795">
              <w:rPr>
                <w:rFonts w:ascii="Times New Roman" w:hAnsi="Times New Roman"/>
                <w:b/>
                <w:bCs/>
                <w:i/>
                <w:sz w:val="20"/>
                <w:szCs w:val="20"/>
                <w:lang w:val="kk-KZ"/>
              </w:rPr>
              <w:t>культурно-гигиенические навыки, самообслуживание)</w:t>
            </w:r>
          </w:p>
          <w:p w:rsidR="005B38C5" w:rsidRPr="00DC5795" w:rsidRDefault="0074446A" w:rsidP="0074446A">
            <w:pPr>
              <w:jc w:val="both"/>
              <w:rPr>
                <w:rFonts w:ascii="Times New Roman" w:hAnsi="Times New Roman"/>
                <w:b/>
                <w:bCs/>
                <w:i/>
                <w:sz w:val="20"/>
                <w:szCs w:val="20"/>
              </w:rPr>
            </w:pPr>
            <w:r w:rsidRPr="0074446A">
              <w:rPr>
                <w:rFonts w:ascii="Times New Roman" w:hAnsi="Times New Roman"/>
                <w:bCs/>
                <w:iCs/>
                <w:sz w:val="20"/>
                <w:szCs w:val="24"/>
                <w:lang w:val="kk-KZ"/>
              </w:rPr>
              <w:t xml:space="preserve">мұрын - нос, ауыз - рот, </w:t>
            </w:r>
            <w:r w:rsidR="005B38C5" w:rsidRPr="00261635">
              <w:rPr>
                <w:rFonts w:ascii="Times New Roman" w:hAnsi="Times New Roman"/>
                <w:bCs/>
                <w:iCs/>
                <w:sz w:val="20"/>
                <w:szCs w:val="20"/>
                <w:lang w:val="kk-KZ"/>
              </w:rPr>
              <w:t>қол - рука</w:t>
            </w:r>
            <w:r w:rsidR="005B38C5" w:rsidRPr="005F3176">
              <w:rPr>
                <w:rFonts w:ascii="Times New Roman" w:hAnsi="Times New Roman"/>
                <w:bCs/>
                <w:sz w:val="20"/>
                <w:szCs w:val="20"/>
                <w:lang w:val="kk-KZ"/>
              </w:rPr>
              <w:t xml:space="preserve"> (</w:t>
            </w:r>
            <w:r w:rsidR="005B38C5" w:rsidRPr="005F3176">
              <w:rPr>
                <w:rFonts w:ascii="Times New Roman" w:hAnsi="Times New Roman"/>
                <w:b/>
                <w:bCs/>
                <w:i/>
                <w:sz w:val="20"/>
                <w:szCs w:val="20"/>
                <w:lang w:val="kk-KZ"/>
              </w:rPr>
              <w:t>***казахский язык)</w:t>
            </w:r>
            <w:r w:rsidR="005B38C5">
              <w:rPr>
                <w:rFonts w:ascii="Times New Roman" w:hAnsi="Times New Roman"/>
                <w:b/>
                <w:bCs/>
                <w:i/>
                <w:sz w:val="20"/>
                <w:szCs w:val="20"/>
                <w:lang w:val="kk-KZ"/>
              </w:rPr>
              <w:t xml:space="preserve">   </w:t>
            </w:r>
          </w:p>
          <w:p w:rsidR="005B38C5" w:rsidRPr="00DC5795" w:rsidRDefault="005B38C5" w:rsidP="005B38C5">
            <w:pPr>
              <w:contextualSpacing/>
              <w:rPr>
                <w:rFonts w:ascii="Times New Roman" w:hAnsi="Times New Roman"/>
                <w:bCs/>
                <w:sz w:val="20"/>
                <w:szCs w:val="20"/>
                <w:lang w:val="kk-KZ"/>
              </w:rPr>
            </w:pPr>
            <w:r w:rsidRPr="00DC5795">
              <w:rPr>
                <w:rFonts w:ascii="Times New Roman" w:hAnsi="Times New Roman"/>
                <w:bCs/>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5B38C5" w:rsidRPr="00DC5795" w:rsidRDefault="005B38C5" w:rsidP="005B38C5">
            <w:pPr>
              <w:contextualSpacing/>
              <w:rPr>
                <w:rFonts w:ascii="Times New Roman" w:hAnsi="Times New Roman"/>
                <w:bCs/>
                <w:sz w:val="20"/>
                <w:szCs w:val="20"/>
              </w:rPr>
            </w:pPr>
            <w:r w:rsidRPr="00DC5795">
              <w:rPr>
                <w:rFonts w:ascii="Times New Roman" w:hAnsi="Times New Roman"/>
                <w:bCs/>
                <w:sz w:val="20"/>
                <w:szCs w:val="20"/>
              </w:rPr>
              <w:t xml:space="preserve">Привлечение внимания детей к пище; индивидуальная работа по воспитанию культуры еды; </w:t>
            </w:r>
          </w:p>
          <w:p w:rsidR="005B38C5" w:rsidRPr="00DC5795" w:rsidRDefault="005B38C5" w:rsidP="005B38C5">
            <w:pPr>
              <w:contextualSpacing/>
              <w:rPr>
                <w:rFonts w:ascii="Times New Roman" w:hAnsi="Times New Roman"/>
                <w:bCs/>
                <w:sz w:val="20"/>
                <w:szCs w:val="20"/>
              </w:rPr>
            </w:pPr>
            <w:r w:rsidRPr="00DC5795">
              <w:rPr>
                <w:rFonts w:ascii="Times New Roman" w:hAnsi="Times New Roman"/>
                <w:bCs/>
                <w:sz w:val="20"/>
                <w:szCs w:val="20"/>
              </w:rPr>
              <w:t>Цель: кушают аккуратно, берут пищу только ложкой; ложку держат правильно, еду тщательно пережёвывавают.</w:t>
            </w:r>
          </w:p>
          <w:p w:rsidR="005B38C5" w:rsidRPr="00DC5795" w:rsidRDefault="005B38C5" w:rsidP="005B38C5">
            <w:pPr>
              <w:contextualSpacing/>
              <w:rPr>
                <w:rFonts w:ascii="Times New Roman" w:hAnsi="Times New Roman"/>
                <w:bCs/>
                <w:sz w:val="20"/>
                <w:szCs w:val="20"/>
                <w:lang w:val="kk-KZ"/>
              </w:rPr>
            </w:pPr>
            <w:r w:rsidRPr="00DC5795">
              <w:rPr>
                <w:rFonts w:ascii="Times New Roman" w:hAnsi="Times New Roman"/>
                <w:bCs/>
                <w:sz w:val="20"/>
                <w:szCs w:val="20"/>
                <w:lang w:val="kk-KZ"/>
              </w:rPr>
              <w:t>Работа дежурных (раскладывают столовые приборы, салфетки)</w:t>
            </w:r>
          </w:p>
          <w:p w:rsidR="0074446A" w:rsidRDefault="0074446A" w:rsidP="005B38C5">
            <w:pPr>
              <w:rPr>
                <w:rFonts w:ascii="Times New Roman" w:hAnsi="Times New Roman"/>
                <w:b/>
                <w:sz w:val="20"/>
              </w:rPr>
            </w:pPr>
            <w:r>
              <w:rPr>
                <w:rFonts w:ascii="Times New Roman" w:hAnsi="Times New Roman"/>
                <w:b/>
                <w:sz w:val="20"/>
              </w:rPr>
              <w:t>Плывет,плывет картошка</w:t>
            </w:r>
          </w:p>
          <w:p w:rsidR="0074446A" w:rsidRDefault="0074446A" w:rsidP="005B38C5">
            <w:pPr>
              <w:rPr>
                <w:rFonts w:ascii="Times New Roman" w:hAnsi="Times New Roman"/>
                <w:b/>
                <w:sz w:val="20"/>
              </w:rPr>
            </w:pPr>
            <w:r>
              <w:rPr>
                <w:rFonts w:ascii="Times New Roman" w:hAnsi="Times New Roman"/>
                <w:b/>
                <w:sz w:val="20"/>
              </w:rPr>
              <w:lastRenderedPageBreak/>
              <w:t>В тарелке по делам.</w:t>
            </w:r>
          </w:p>
          <w:p w:rsidR="0074446A" w:rsidRDefault="0074446A" w:rsidP="005B38C5">
            <w:pPr>
              <w:rPr>
                <w:rFonts w:ascii="Times New Roman" w:hAnsi="Times New Roman"/>
                <w:b/>
                <w:sz w:val="20"/>
              </w:rPr>
            </w:pPr>
            <w:r>
              <w:rPr>
                <w:rFonts w:ascii="Times New Roman" w:hAnsi="Times New Roman"/>
                <w:b/>
                <w:sz w:val="20"/>
              </w:rPr>
              <w:t xml:space="preserve">А мы ее на ложку </w:t>
            </w:r>
          </w:p>
          <w:p w:rsidR="0074446A" w:rsidRDefault="0074446A" w:rsidP="005B38C5">
            <w:pPr>
              <w:rPr>
                <w:rFonts w:ascii="Times New Roman" w:hAnsi="Times New Roman"/>
                <w:b/>
                <w:sz w:val="20"/>
              </w:rPr>
            </w:pPr>
            <w:r>
              <w:rPr>
                <w:rFonts w:ascii="Times New Roman" w:hAnsi="Times New Roman"/>
                <w:b/>
                <w:sz w:val="20"/>
              </w:rPr>
              <w:t>И в рот отправим –</w:t>
            </w:r>
          </w:p>
          <w:p w:rsidR="0074446A" w:rsidRDefault="0074446A" w:rsidP="005B38C5">
            <w:pPr>
              <w:rPr>
                <w:rFonts w:ascii="Times New Roman" w:hAnsi="Times New Roman"/>
                <w:b/>
                <w:sz w:val="20"/>
              </w:rPr>
            </w:pPr>
            <w:r>
              <w:rPr>
                <w:rFonts w:ascii="Times New Roman" w:hAnsi="Times New Roman"/>
                <w:b/>
                <w:sz w:val="20"/>
              </w:rPr>
              <w:t>Ам!</w:t>
            </w:r>
          </w:p>
          <w:p w:rsidR="005B38C5" w:rsidRPr="00DC5795" w:rsidRDefault="0074446A" w:rsidP="005B38C5">
            <w:pPr>
              <w:rPr>
                <w:rFonts w:ascii="Times New Roman" w:hAnsi="Times New Roman"/>
                <w:bCs/>
                <w:sz w:val="20"/>
                <w:szCs w:val="20"/>
              </w:rPr>
            </w:pPr>
            <w:r w:rsidRPr="0074446A">
              <w:rPr>
                <w:rFonts w:ascii="Times New Roman" w:hAnsi="Times New Roman"/>
                <w:bCs/>
                <w:sz w:val="20"/>
                <w:szCs w:val="20"/>
                <w:lang w:val="kk-KZ"/>
              </w:rPr>
              <w:t>әбден шайнап жеңдер – хорошо разжевывайте , төкпей-шашпай ішіңдер – пейте не разливая</w:t>
            </w:r>
            <w:r w:rsidRPr="00DC5795">
              <w:rPr>
                <w:rFonts w:ascii="Times New Roman" w:hAnsi="Times New Roman"/>
                <w:bCs/>
                <w:sz w:val="20"/>
                <w:szCs w:val="20"/>
                <w:lang w:val="kk-KZ"/>
              </w:rPr>
              <w:t xml:space="preserve"> </w:t>
            </w:r>
            <w:r w:rsidR="005B38C5" w:rsidRPr="00DC5795">
              <w:rPr>
                <w:rFonts w:ascii="Times New Roman" w:hAnsi="Times New Roman"/>
                <w:bCs/>
                <w:sz w:val="20"/>
                <w:szCs w:val="20"/>
                <w:lang w:val="kk-KZ"/>
              </w:rPr>
              <w:t>(</w:t>
            </w:r>
            <w:r w:rsidR="005B38C5">
              <w:rPr>
                <w:rFonts w:ascii="Times New Roman" w:hAnsi="Times New Roman"/>
                <w:bCs/>
                <w:sz w:val="20"/>
                <w:szCs w:val="20"/>
                <w:lang w:val="kk-KZ"/>
              </w:rPr>
              <w:t>***</w:t>
            </w:r>
            <w:r w:rsidR="005B38C5" w:rsidRPr="00DC5795">
              <w:rPr>
                <w:rFonts w:ascii="Times New Roman" w:hAnsi="Times New Roman"/>
                <w:b/>
                <w:bCs/>
                <w:i/>
                <w:sz w:val="20"/>
                <w:szCs w:val="20"/>
                <w:lang w:val="kk-KZ"/>
              </w:rPr>
              <w:t>казахский язык</w:t>
            </w:r>
            <w:r w:rsidR="005B38C5" w:rsidRPr="00DC5795">
              <w:rPr>
                <w:rFonts w:ascii="Times New Roman" w:hAnsi="Times New Roman"/>
                <w:bCs/>
                <w:sz w:val="20"/>
                <w:szCs w:val="20"/>
                <w:lang w:val="kk-KZ"/>
              </w:rPr>
              <w:t>)</w:t>
            </w:r>
          </w:p>
        </w:tc>
      </w:tr>
      <w:tr w:rsidR="005B38C5" w:rsidRPr="00DC5795" w:rsidTr="005B38C5">
        <w:tc>
          <w:tcPr>
            <w:tcW w:w="1889" w:type="dxa"/>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lastRenderedPageBreak/>
              <w:t xml:space="preserve">Ұйықтау/ Дневной </w:t>
            </w:r>
            <w:r w:rsidRPr="00DC5795">
              <w:rPr>
                <w:rFonts w:ascii="Times New Roman" w:hAnsi="Times New Roman"/>
                <w:b/>
                <w:bCs/>
                <w:sz w:val="20"/>
                <w:szCs w:val="20"/>
              </w:rPr>
              <w:t>сон</w:t>
            </w:r>
          </w:p>
        </w:tc>
        <w:tc>
          <w:tcPr>
            <w:tcW w:w="2793" w:type="dxa"/>
            <w:gridSpan w:val="2"/>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 xml:space="preserve">Ертегі терапиясы Сказкотерапия   </w:t>
            </w:r>
          </w:p>
          <w:p w:rsidR="005B38C5" w:rsidRPr="00DC5795" w:rsidRDefault="005B38C5" w:rsidP="005B38C5">
            <w:pPr>
              <w:contextualSpacing/>
              <w:jc w:val="both"/>
              <w:rPr>
                <w:rFonts w:ascii="Times New Roman" w:hAnsi="Times New Roman"/>
                <w:b/>
                <w:bCs/>
                <w:i/>
                <w:sz w:val="20"/>
                <w:szCs w:val="20"/>
              </w:rPr>
            </w:pPr>
            <w:r w:rsidRPr="00DC5795">
              <w:rPr>
                <w:rFonts w:ascii="Times New Roman" w:hAnsi="Times New Roman"/>
                <w:b/>
                <w:bCs/>
                <w:i/>
                <w:sz w:val="20"/>
                <w:szCs w:val="20"/>
                <w:lang w:val="kk-KZ"/>
              </w:rPr>
              <w:t> </w:t>
            </w:r>
            <w:r w:rsidRPr="00DC5795">
              <w:rPr>
                <w:rFonts w:ascii="Times New Roman" w:hAnsi="Times New Roman"/>
                <w:b/>
                <w:bCs/>
                <w:i/>
                <w:sz w:val="20"/>
                <w:szCs w:val="20"/>
              </w:rPr>
              <w:t>«</w:t>
            </w:r>
            <w:r w:rsidR="00C36A5F">
              <w:rPr>
                <w:rFonts w:ascii="Times New Roman" w:hAnsi="Times New Roman"/>
                <w:bCs/>
                <w:sz w:val="20"/>
                <w:szCs w:val="20"/>
              </w:rPr>
              <w:t>О рыбаке и рыбке</w:t>
            </w:r>
            <w:r w:rsidRPr="00DC5795">
              <w:rPr>
                <w:rFonts w:ascii="Times New Roman" w:hAnsi="Times New Roman"/>
                <w:b/>
                <w:bCs/>
                <w:i/>
                <w:sz w:val="20"/>
                <w:szCs w:val="20"/>
              </w:rPr>
              <w:t>»</w:t>
            </w:r>
            <w:r>
              <w:rPr>
                <w:rFonts w:ascii="Times New Roman" w:hAnsi="Times New Roman"/>
                <w:b/>
                <w:bCs/>
                <w:i/>
                <w:sz w:val="20"/>
                <w:szCs w:val="20"/>
              </w:rPr>
              <w:t>-</w:t>
            </w:r>
            <w:r w:rsidR="00C36A5F">
              <w:rPr>
                <w:rFonts w:ascii="Times New Roman" w:hAnsi="Times New Roman"/>
                <w:b/>
                <w:bCs/>
                <w:i/>
                <w:sz w:val="20"/>
                <w:szCs w:val="20"/>
              </w:rPr>
              <w:t>А.</w:t>
            </w:r>
            <w:r>
              <w:rPr>
                <w:rFonts w:ascii="Times New Roman" w:hAnsi="Times New Roman"/>
                <w:b/>
                <w:bCs/>
                <w:i/>
                <w:sz w:val="20"/>
                <w:szCs w:val="20"/>
              </w:rPr>
              <w:t>С.</w:t>
            </w:r>
            <w:r w:rsidR="00C36A5F">
              <w:rPr>
                <w:rFonts w:ascii="Times New Roman" w:hAnsi="Times New Roman"/>
                <w:b/>
                <w:bCs/>
                <w:i/>
                <w:sz w:val="20"/>
                <w:szCs w:val="20"/>
              </w:rPr>
              <w:t>Пушкин</w:t>
            </w:r>
          </w:p>
          <w:p w:rsidR="005B38C5" w:rsidRPr="00DC5795" w:rsidRDefault="005B38C5" w:rsidP="005B38C5">
            <w:pPr>
              <w:contextualSpacing/>
              <w:jc w:val="both"/>
              <w:rPr>
                <w:rFonts w:ascii="Times New Roman" w:hAnsi="Times New Roman"/>
                <w:b/>
                <w:bCs/>
                <w:sz w:val="20"/>
                <w:szCs w:val="20"/>
                <w:lang w:val="kk-KZ"/>
              </w:rPr>
            </w:pPr>
            <w:r w:rsidRPr="00DC5795">
              <w:rPr>
                <w:rFonts w:ascii="Times New Roman" w:hAnsi="Times New Roman"/>
                <w:b/>
                <w:bCs/>
                <w:i/>
                <w:sz w:val="20"/>
                <w:szCs w:val="20"/>
              </w:rPr>
              <w:t>(художественная литература)</w:t>
            </w:r>
          </w:p>
        </w:tc>
        <w:tc>
          <w:tcPr>
            <w:tcW w:w="2410" w:type="dxa"/>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
                <w:bCs/>
                <w:sz w:val="20"/>
                <w:szCs w:val="20"/>
              </w:rPr>
            </w:pPr>
            <w:r w:rsidRPr="00DC5795">
              <w:rPr>
                <w:rFonts w:ascii="Times New Roman" w:hAnsi="Times New Roman"/>
                <w:b/>
                <w:bCs/>
                <w:sz w:val="20"/>
                <w:szCs w:val="20"/>
              </w:rPr>
              <w:t>Музыкотерапия</w:t>
            </w:r>
          </w:p>
          <w:p w:rsidR="005B38C5" w:rsidRPr="00DC5795" w:rsidRDefault="005B38C5" w:rsidP="005B38C5">
            <w:pPr>
              <w:contextualSpacing/>
              <w:jc w:val="both"/>
              <w:rPr>
                <w:rFonts w:ascii="Times New Roman" w:hAnsi="Times New Roman"/>
                <w:bCs/>
                <w:sz w:val="20"/>
                <w:szCs w:val="20"/>
              </w:rPr>
            </w:pPr>
            <w:r>
              <w:rPr>
                <w:rFonts w:ascii="Times New Roman" w:hAnsi="Times New Roman"/>
                <w:bCs/>
                <w:sz w:val="20"/>
                <w:szCs w:val="20"/>
              </w:rPr>
              <w:t>«</w:t>
            </w:r>
            <w:r w:rsidR="00CE7AC6">
              <w:rPr>
                <w:rFonts w:ascii="Times New Roman" w:hAnsi="Times New Roman"/>
                <w:bCs/>
                <w:sz w:val="20"/>
                <w:szCs w:val="20"/>
              </w:rPr>
              <w:t>Мелодии Ричарда Клаудермана</w:t>
            </w:r>
            <w:r>
              <w:rPr>
                <w:rFonts w:ascii="Times New Roman" w:hAnsi="Times New Roman"/>
                <w:bCs/>
                <w:sz w:val="20"/>
                <w:szCs w:val="20"/>
              </w:rPr>
              <w:t>»</w:t>
            </w:r>
          </w:p>
          <w:p w:rsidR="005B38C5" w:rsidRPr="00DC5795" w:rsidRDefault="005B38C5" w:rsidP="005B38C5">
            <w:pPr>
              <w:contextualSpacing/>
              <w:jc w:val="both"/>
              <w:rPr>
                <w:rFonts w:ascii="Times New Roman" w:hAnsi="Times New Roman"/>
                <w:bCs/>
                <w:sz w:val="20"/>
                <w:szCs w:val="20"/>
                <w:lang w:val="kk-KZ"/>
              </w:rPr>
            </w:pPr>
            <w:r w:rsidRPr="00DC5795">
              <w:rPr>
                <w:rFonts w:ascii="Times New Roman" w:hAnsi="Times New Roman"/>
                <w:bCs/>
                <w:sz w:val="20"/>
                <w:szCs w:val="20"/>
              </w:rPr>
              <w:t>(</w:t>
            </w:r>
            <w:r>
              <w:rPr>
                <w:rFonts w:ascii="Times New Roman" w:hAnsi="Times New Roman"/>
                <w:b/>
                <w:bCs/>
                <w:i/>
                <w:sz w:val="20"/>
                <w:szCs w:val="20"/>
              </w:rPr>
              <w:t>****музыка)</w:t>
            </w:r>
          </w:p>
        </w:tc>
        <w:tc>
          <w:tcPr>
            <w:tcW w:w="2978" w:type="dxa"/>
            <w:gridSpan w:val="2"/>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
                <w:bCs/>
                <w:sz w:val="20"/>
                <w:szCs w:val="20"/>
              </w:rPr>
            </w:pPr>
            <w:r w:rsidRPr="00DC5795">
              <w:rPr>
                <w:rFonts w:ascii="Times New Roman" w:hAnsi="Times New Roman"/>
                <w:b/>
                <w:bCs/>
                <w:sz w:val="20"/>
                <w:szCs w:val="20"/>
              </w:rPr>
              <w:t xml:space="preserve">Ертегі терапиясы Сказкотерапия   </w:t>
            </w:r>
          </w:p>
          <w:p w:rsidR="005B38C5" w:rsidRPr="003601CC" w:rsidRDefault="005B38C5" w:rsidP="005B38C5">
            <w:pPr>
              <w:contextualSpacing/>
              <w:jc w:val="both"/>
              <w:rPr>
                <w:rFonts w:ascii="Times New Roman" w:hAnsi="Times New Roman"/>
                <w:b/>
                <w:bCs/>
                <w:sz w:val="20"/>
                <w:szCs w:val="20"/>
              </w:rPr>
            </w:pPr>
            <w:r w:rsidRPr="00DC5795">
              <w:rPr>
                <w:rFonts w:ascii="Times New Roman" w:hAnsi="Times New Roman"/>
                <w:b/>
                <w:bCs/>
                <w:sz w:val="20"/>
                <w:szCs w:val="20"/>
              </w:rPr>
              <w:t> «</w:t>
            </w:r>
            <w:r w:rsidR="00CE7AC6">
              <w:rPr>
                <w:rFonts w:ascii="Times New Roman" w:hAnsi="Times New Roman"/>
                <w:bCs/>
                <w:sz w:val="20"/>
                <w:szCs w:val="20"/>
              </w:rPr>
              <w:t>Караси</w:t>
            </w:r>
            <w:r w:rsidRPr="00DC5795">
              <w:rPr>
                <w:rFonts w:ascii="Times New Roman" w:hAnsi="Times New Roman"/>
                <w:bCs/>
                <w:sz w:val="20"/>
                <w:szCs w:val="20"/>
              </w:rPr>
              <w:t>»</w:t>
            </w:r>
            <w:r>
              <w:rPr>
                <w:rFonts w:ascii="Times New Roman" w:hAnsi="Times New Roman"/>
                <w:bCs/>
                <w:sz w:val="20"/>
                <w:szCs w:val="20"/>
              </w:rPr>
              <w:t>-</w:t>
            </w:r>
            <w:r w:rsidR="00CE7AC6">
              <w:rPr>
                <w:rFonts w:ascii="Times New Roman" w:hAnsi="Times New Roman"/>
                <w:bCs/>
                <w:sz w:val="20"/>
                <w:szCs w:val="20"/>
              </w:rPr>
              <w:t>Н.Носов</w:t>
            </w:r>
          </w:p>
          <w:p w:rsidR="005B38C5" w:rsidRPr="00DC5795" w:rsidRDefault="005B38C5" w:rsidP="005B38C5">
            <w:pPr>
              <w:contextualSpacing/>
              <w:jc w:val="both"/>
              <w:rPr>
                <w:rFonts w:ascii="Times New Roman" w:hAnsi="Times New Roman"/>
                <w:b/>
                <w:bCs/>
                <w:sz w:val="20"/>
                <w:szCs w:val="20"/>
                <w:lang w:val="kk-KZ"/>
              </w:rPr>
            </w:pPr>
            <w:r w:rsidRPr="00DC5795">
              <w:rPr>
                <w:rFonts w:ascii="Times New Roman" w:hAnsi="Times New Roman"/>
                <w:b/>
                <w:bCs/>
                <w:i/>
                <w:sz w:val="20"/>
                <w:szCs w:val="20"/>
              </w:rPr>
              <w:t>(художественная литература)</w:t>
            </w:r>
          </w:p>
        </w:tc>
        <w:tc>
          <w:tcPr>
            <w:tcW w:w="2553" w:type="dxa"/>
            <w:gridSpan w:val="2"/>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
                <w:bCs/>
                <w:sz w:val="20"/>
                <w:szCs w:val="20"/>
              </w:rPr>
            </w:pPr>
            <w:r w:rsidRPr="00DC5795">
              <w:rPr>
                <w:rFonts w:ascii="Times New Roman" w:hAnsi="Times New Roman"/>
                <w:b/>
                <w:bCs/>
                <w:sz w:val="20"/>
                <w:szCs w:val="20"/>
              </w:rPr>
              <w:t>Музыкотерапия</w:t>
            </w:r>
          </w:p>
          <w:p w:rsidR="005B38C5" w:rsidRPr="00DC5795" w:rsidRDefault="005B38C5" w:rsidP="005B38C5">
            <w:pPr>
              <w:contextualSpacing/>
              <w:jc w:val="both"/>
              <w:rPr>
                <w:rFonts w:ascii="Times New Roman" w:hAnsi="Times New Roman"/>
                <w:bCs/>
                <w:sz w:val="20"/>
                <w:szCs w:val="20"/>
              </w:rPr>
            </w:pPr>
            <w:r>
              <w:rPr>
                <w:rFonts w:ascii="Times New Roman" w:hAnsi="Times New Roman"/>
                <w:bCs/>
                <w:sz w:val="20"/>
                <w:szCs w:val="20"/>
              </w:rPr>
              <w:t>«</w:t>
            </w:r>
            <w:r w:rsidR="00CE7AC6">
              <w:rPr>
                <w:rFonts w:ascii="Times New Roman" w:hAnsi="Times New Roman"/>
                <w:bCs/>
                <w:sz w:val="20"/>
                <w:szCs w:val="20"/>
              </w:rPr>
              <w:t>Музыка флейты</w:t>
            </w:r>
            <w:r>
              <w:rPr>
                <w:rFonts w:ascii="Times New Roman" w:hAnsi="Times New Roman"/>
                <w:bCs/>
                <w:sz w:val="20"/>
                <w:szCs w:val="20"/>
              </w:rPr>
              <w:t>»</w:t>
            </w:r>
          </w:p>
          <w:p w:rsidR="005B38C5" w:rsidRPr="00DC5795" w:rsidRDefault="005B38C5" w:rsidP="005B38C5">
            <w:pPr>
              <w:contextualSpacing/>
              <w:jc w:val="both"/>
              <w:rPr>
                <w:rFonts w:ascii="Times New Roman" w:hAnsi="Times New Roman"/>
                <w:bCs/>
                <w:sz w:val="20"/>
                <w:szCs w:val="20"/>
                <w:lang w:val="kk-KZ"/>
              </w:rPr>
            </w:pPr>
            <w:r w:rsidRPr="00DC5795">
              <w:rPr>
                <w:rFonts w:ascii="Times New Roman" w:hAnsi="Times New Roman"/>
                <w:b/>
                <w:bCs/>
                <w:i/>
                <w:sz w:val="20"/>
                <w:szCs w:val="20"/>
              </w:rPr>
              <w:t>(</w:t>
            </w:r>
            <w:r>
              <w:rPr>
                <w:rFonts w:ascii="Times New Roman" w:hAnsi="Times New Roman"/>
                <w:b/>
                <w:bCs/>
                <w:i/>
                <w:sz w:val="20"/>
                <w:szCs w:val="20"/>
              </w:rPr>
              <w:t>****</w:t>
            </w:r>
            <w:r w:rsidRPr="00DC5795">
              <w:rPr>
                <w:rFonts w:ascii="Times New Roman" w:hAnsi="Times New Roman"/>
                <w:b/>
                <w:bCs/>
                <w:i/>
                <w:sz w:val="20"/>
                <w:szCs w:val="20"/>
              </w:rPr>
              <w:t>музыка)</w:t>
            </w:r>
          </w:p>
        </w:tc>
        <w:tc>
          <w:tcPr>
            <w:tcW w:w="2737" w:type="dxa"/>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
                <w:bCs/>
                <w:sz w:val="20"/>
                <w:szCs w:val="20"/>
              </w:rPr>
            </w:pPr>
            <w:r w:rsidRPr="00DC5795">
              <w:rPr>
                <w:rFonts w:ascii="Times New Roman" w:hAnsi="Times New Roman"/>
                <w:b/>
                <w:bCs/>
                <w:sz w:val="20"/>
                <w:szCs w:val="20"/>
              </w:rPr>
              <w:t xml:space="preserve">Ертегі терапиясы </w:t>
            </w:r>
          </w:p>
          <w:p w:rsidR="005B38C5" w:rsidRPr="00DC5795" w:rsidRDefault="005B38C5" w:rsidP="005B38C5">
            <w:pPr>
              <w:contextualSpacing/>
              <w:jc w:val="both"/>
              <w:rPr>
                <w:rFonts w:ascii="Times New Roman" w:hAnsi="Times New Roman"/>
                <w:b/>
                <w:bCs/>
                <w:sz w:val="20"/>
                <w:szCs w:val="20"/>
              </w:rPr>
            </w:pPr>
            <w:r w:rsidRPr="00DC5795">
              <w:rPr>
                <w:rFonts w:ascii="Times New Roman" w:hAnsi="Times New Roman"/>
                <w:b/>
                <w:bCs/>
                <w:sz w:val="20"/>
                <w:szCs w:val="20"/>
              </w:rPr>
              <w:t xml:space="preserve">Сказкотерапия   </w:t>
            </w:r>
          </w:p>
          <w:p w:rsidR="005B38C5" w:rsidRPr="00DC5795" w:rsidRDefault="005B38C5" w:rsidP="005B38C5">
            <w:pPr>
              <w:contextualSpacing/>
              <w:jc w:val="both"/>
              <w:rPr>
                <w:rFonts w:ascii="Times New Roman" w:hAnsi="Times New Roman"/>
                <w:b/>
                <w:bCs/>
                <w:sz w:val="20"/>
                <w:szCs w:val="20"/>
              </w:rPr>
            </w:pPr>
            <w:r w:rsidRPr="00DC5795">
              <w:rPr>
                <w:rFonts w:ascii="Times New Roman" w:hAnsi="Times New Roman"/>
                <w:b/>
                <w:bCs/>
                <w:sz w:val="20"/>
                <w:szCs w:val="20"/>
              </w:rPr>
              <w:t>«</w:t>
            </w:r>
            <w:r w:rsidR="00CE7AC6">
              <w:rPr>
                <w:rFonts w:ascii="Times New Roman" w:hAnsi="Times New Roman"/>
                <w:b/>
                <w:bCs/>
                <w:sz w:val="20"/>
                <w:szCs w:val="20"/>
              </w:rPr>
              <w:t>Сказка о мудрой черепахе и скорпионе</w:t>
            </w:r>
            <w:r w:rsidRPr="00DC5795">
              <w:rPr>
                <w:rFonts w:ascii="Times New Roman" w:hAnsi="Times New Roman"/>
                <w:b/>
                <w:bCs/>
                <w:sz w:val="20"/>
                <w:szCs w:val="20"/>
              </w:rPr>
              <w:t>»</w:t>
            </w:r>
            <w:r>
              <w:rPr>
                <w:rFonts w:ascii="Times New Roman" w:hAnsi="Times New Roman"/>
                <w:b/>
                <w:bCs/>
                <w:sz w:val="20"/>
                <w:szCs w:val="20"/>
              </w:rPr>
              <w:t>-</w:t>
            </w:r>
            <w:r w:rsidR="00CE7AC6">
              <w:rPr>
                <w:rFonts w:ascii="Times New Roman" w:hAnsi="Times New Roman"/>
                <w:b/>
                <w:bCs/>
                <w:sz w:val="20"/>
                <w:szCs w:val="20"/>
              </w:rPr>
              <w:t>узбекская народная сказка</w:t>
            </w:r>
          </w:p>
          <w:p w:rsidR="005B38C5" w:rsidRPr="00DC5795" w:rsidRDefault="005B38C5" w:rsidP="005B38C5">
            <w:pPr>
              <w:contextualSpacing/>
              <w:jc w:val="both"/>
              <w:rPr>
                <w:rFonts w:ascii="Times New Roman" w:hAnsi="Times New Roman"/>
                <w:b/>
                <w:bCs/>
                <w:sz w:val="20"/>
                <w:szCs w:val="20"/>
                <w:lang w:val="kk-KZ"/>
              </w:rPr>
            </w:pPr>
            <w:r w:rsidRPr="00DC5795">
              <w:rPr>
                <w:rFonts w:ascii="Times New Roman" w:hAnsi="Times New Roman"/>
                <w:b/>
                <w:bCs/>
                <w:i/>
                <w:sz w:val="20"/>
                <w:szCs w:val="20"/>
              </w:rPr>
              <w:t>(художественная литература)</w:t>
            </w:r>
          </w:p>
        </w:tc>
      </w:tr>
      <w:tr w:rsidR="005B38C5" w:rsidRPr="00DC5795" w:rsidTr="005B38C5">
        <w:tc>
          <w:tcPr>
            <w:tcW w:w="1889" w:type="dxa"/>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 xml:space="preserve">Ақырындап ояну, ауа, су ем-шаралары/ </w:t>
            </w:r>
          </w:p>
          <w:p w:rsidR="005B38C5" w:rsidRPr="00DC5795" w:rsidRDefault="005B38C5" w:rsidP="005B38C5">
            <w:pPr>
              <w:contextualSpacing/>
              <w:jc w:val="both"/>
              <w:rPr>
                <w:rFonts w:ascii="Times New Roman" w:hAnsi="Times New Roman"/>
                <w:b/>
                <w:bCs/>
                <w:sz w:val="20"/>
                <w:szCs w:val="20"/>
                <w:lang w:val="kk-KZ"/>
              </w:rPr>
            </w:pPr>
            <w:r w:rsidRPr="00DC5795">
              <w:rPr>
                <w:rFonts w:ascii="Times New Roman" w:hAnsi="Times New Roman"/>
                <w:b/>
                <w:bCs/>
                <w:sz w:val="20"/>
                <w:szCs w:val="20"/>
              </w:rPr>
              <w:t>Постепенный подъем, воздушные, водные процедуры</w:t>
            </w:r>
          </w:p>
        </w:tc>
        <w:tc>
          <w:tcPr>
            <w:tcW w:w="13471" w:type="dxa"/>
            <w:gridSpan w:val="8"/>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Cs/>
                <w:sz w:val="20"/>
                <w:szCs w:val="20"/>
                <w:lang w:val="kk-KZ"/>
              </w:rPr>
            </w:pPr>
            <w:r w:rsidRPr="00DC5795">
              <w:rPr>
                <w:rFonts w:ascii="Times New Roman" w:hAnsi="Times New Roman"/>
                <w:bCs/>
                <w:sz w:val="20"/>
                <w:szCs w:val="20"/>
                <w:lang w:val="kk-KZ"/>
              </w:rPr>
              <w:t xml:space="preserve">Точечный массаж» «Гимнастика пробуждения» / «Дыхательная гимнастика» Комплекс № </w:t>
            </w:r>
            <w:r w:rsidR="00CE7AC6">
              <w:rPr>
                <w:rFonts w:ascii="Times New Roman" w:hAnsi="Times New Roman"/>
                <w:bCs/>
                <w:sz w:val="20"/>
                <w:szCs w:val="20"/>
                <w:lang w:val="kk-KZ"/>
              </w:rPr>
              <w:t>4</w:t>
            </w:r>
          </w:p>
          <w:p w:rsidR="005B38C5" w:rsidRPr="00DC5795" w:rsidRDefault="005B38C5" w:rsidP="005B38C5">
            <w:pPr>
              <w:contextualSpacing/>
              <w:jc w:val="both"/>
              <w:rPr>
                <w:rFonts w:ascii="Times New Roman" w:hAnsi="Times New Roman"/>
                <w:bCs/>
                <w:sz w:val="20"/>
                <w:szCs w:val="20"/>
                <w:lang w:val="kk-KZ"/>
              </w:rPr>
            </w:pPr>
            <w:r w:rsidRPr="00DC5795">
              <w:rPr>
                <w:rFonts w:ascii="Times New Roman" w:hAnsi="Times New Roman"/>
                <w:bCs/>
                <w:sz w:val="20"/>
                <w:szCs w:val="20"/>
                <w:lang w:val="kk-KZ"/>
              </w:rPr>
              <w:t xml:space="preserve">Мәдени-гигиеналық машықтар  білімін бекіту. </w:t>
            </w:r>
            <w:r w:rsidRPr="00DC5795">
              <w:rPr>
                <w:rFonts w:ascii="Times New Roman" w:hAnsi="Times New Roman"/>
                <w:bCs/>
                <w:sz w:val="20"/>
                <w:szCs w:val="20"/>
              </w:rPr>
              <w:t>Закрепление знаний и выполнение культурно-гигиенических навыков.</w:t>
            </w:r>
            <w:r w:rsidRPr="00DC5795">
              <w:rPr>
                <w:rFonts w:ascii="Times New Roman" w:hAnsi="Times New Roman"/>
                <w:bCs/>
                <w:sz w:val="20"/>
                <w:szCs w:val="20"/>
                <w:lang w:val="kk-KZ"/>
              </w:rPr>
              <w:t xml:space="preserve"> </w:t>
            </w:r>
            <w:r w:rsidR="00CE7AC6">
              <w:rPr>
                <w:rFonts w:ascii="Times New Roman" w:hAnsi="Times New Roman"/>
                <w:bCs/>
                <w:sz w:val="20"/>
                <w:szCs w:val="20"/>
                <w:lang w:val="kk-KZ"/>
              </w:rPr>
              <w:t xml:space="preserve">Беседа </w:t>
            </w:r>
            <w:r w:rsidRPr="00DC5795">
              <w:rPr>
                <w:rFonts w:ascii="Times New Roman" w:hAnsi="Times New Roman"/>
                <w:bCs/>
                <w:sz w:val="20"/>
                <w:szCs w:val="20"/>
                <w:lang w:val="kk-KZ"/>
              </w:rPr>
              <w:t>«</w:t>
            </w:r>
            <w:r w:rsidR="00CE7AC6">
              <w:rPr>
                <w:rFonts w:ascii="Times New Roman" w:hAnsi="Times New Roman"/>
                <w:bCs/>
                <w:sz w:val="20"/>
                <w:szCs w:val="20"/>
                <w:lang w:val="kk-KZ"/>
              </w:rPr>
              <w:t>Чистые руки-здоровые дети</w:t>
            </w:r>
            <w:r w:rsidRPr="00DC5795">
              <w:rPr>
                <w:rFonts w:ascii="Times New Roman" w:hAnsi="Times New Roman"/>
                <w:bCs/>
                <w:sz w:val="20"/>
                <w:szCs w:val="20"/>
                <w:lang w:val="kk-KZ"/>
              </w:rPr>
              <w:t xml:space="preserve">»  </w:t>
            </w:r>
          </w:p>
          <w:p w:rsidR="005B38C5" w:rsidRPr="00DC5795" w:rsidRDefault="005B38C5" w:rsidP="005B38C5">
            <w:pPr>
              <w:contextualSpacing/>
              <w:jc w:val="both"/>
              <w:rPr>
                <w:rFonts w:ascii="Times New Roman" w:hAnsi="Times New Roman"/>
                <w:bCs/>
                <w:sz w:val="20"/>
                <w:szCs w:val="20"/>
                <w:lang w:val="kk-KZ"/>
              </w:rPr>
            </w:pPr>
            <w:r w:rsidRPr="00DC5795">
              <w:rPr>
                <w:rFonts w:ascii="Times New Roman" w:hAnsi="Times New Roman"/>
                <w:bCs/>
                <w:sz w:val="20"/>
                <w:szCs w:val="20"/>
                <w:lang w:val="kk-KZ"/>
              </w:rPr>
              <w:t xml:space="preserve"> </w:t>
            </w:r>
            <w:r w:rsidRPr="00DC5795">
              <w:rPr>
                <w:rFonts w:ascii="Times New Roman" w:hAnsi="Times New Roman"/>
                <w:b/>
                <w:bCs/>
                <w:sz w:val="20"/>
                <w:szCs w:val="20"/>
                <w:lang w:val="kk-KZ"/>
              </w:rPr>
              <w:t>Цель</w:t>
            </w:r>
            <w:r w:rsidR="00CE7AC6">
              <w:rPr>
                <w:rFonts w:ascii="Times New Roman" w:hAnsi="Times New Roman"/>
                <w:bCs/>
                <w:sz w:val="20"/>
                <w:szCs w:val="20"/>
                <w:lang w:val="kk-KZ"/>
              </w:rPr>
              <w:t xml:space="preserve"> :</w:t>
            </w:r>
            <w:r w:rsidR="00CE7AC6">
              <w:rPr>
                <w:rFonts w:ascii="Times New Roman" w:hAnsi="Times New Roman"/>
                <w:sz w:val="20"/>
              </w:rPr>
              <w:t>з</w:t>
            </w:r>
            <w:r w:rsidR="00CE7AC6" w:rsidRPr="00CE7AC6">
              <w:rPr>
                <w:rFonts w:ascii="Times New Roman" w:hAnsi="Times New Roman"/>
                <w:sz w:val="20"/>
              </w:rPr>
              <w:t>акреплять умение мыть руки с мылом после посещения туалета и по мере необходимости</w:t>
            </w:r>
          </w:p>
          <w:p w:rsidR="005B38C5" w:rsidRPr="00DC5795" w:rsidRDefault="005B38C5" w:rsidP="005B38C5">
            <w:pPr>
              <w:contextualSpacing/>
              <w:jc w:val="both"/>
              <w:rPr>
                <w:rFonts w:ascii="Times New Roman" w:hAnsi="Times New Roman"/>
                <w:bCs/>
                <w:sz w:val="20"/>
                <w:szCs w:val="20"/>
              </w:rPr>
            </w:pPr>
            <w:r w:rsidRPr="00DC5795">
              <w:rPr>
                <w:rFonts w:ascii="Times New Roman" w:hAnsi="Times New Roman"/>
                <w:bCs/>
                <w:sz w:val="20"/>
                <w:szCs w:val="20"/>
                <w:lang w:val="kk-KZ"/>
              </w:rPr>
              <w:t>Ойын жаттығуы/</w:t>
            </w:r>
            <w:r w:rsidRPr="00DC5795">
              <w:rPr>
                <w:rFonts w:ascii="Times New Roman" w:hAnsi="Times New Roman"/>
                <w:bCs/>
                <w:sz w:val="20"/>
                <w:szCs w:val="20"/>
              </w:rPr>
              <w:t>Игровое упражнение «Кто правильно и быстро заправит кровать»</w:t>
            </w:r>
          </w:p>
          <w:p w:rsidR="005B38C5" w:rsidRPr="00DC5795" w:rsidRDefault="005B38C5" w:rsidP="005B38C5">
            <w:pPr>
              <w:contextualSpacing/>
              <w:jc w:val="both"/>
              <w:rPr>
                <w:rFonts w:ascii="Times New Roman" w:hAnsi="Times New Roman"/>
                <w:b/>
                <w:bCs/>
                <w:sz w:val="20"/>
                <w:szCs w:val="20"/>
                <w:lang w:val="kk-KZ"/>
              </w:rPr>
            </w:pPr>
            <w:r w:rsidRPr="00DC5795">
              <w:rPr>
                <w:rFonts w:ascii="Times New Roman" w:hAnsi="Times New Roman"/>
                <w:b/>
                <w:bCs/>
                <w:sz w:val="20"/>
                <w:szCs w:val="20"/>
              </w:rPr>
              <w:t>Цель</w:t>
            </w:r>
            <w:r w:rsidRPr="00DC5795">
              <w:rPr>
                <w:rFonts w:ascii="Times New Roman" w:hAnsi="Times New Roman"/>
                <w:bCs/>
                <w:sz w:val="20"/>
                <w:szCs w:val="20"/>
              </w:rPr>
              <w:t>:  заправляют свою кровать.</w:t>
            </w:r>
            <w:r w:rsidRPr="00DC5795">
              <w:rPr>
                <w:rFonts w:ascii="Times New Roman" w:hAnsi="Times New Roman"/>
                <w:bCs/>
                <w:sz w:val="20"/>
                <w:szCs w:val="20"/>
                <w:lang w:val="kk-KZ"/>
              </w:rPr>
              <w:t xml:space="preserve"> «Как надо заправлять кровать» (</w:t>
            </w:r>
            <w:r>
              <w:rPr>
                <w:rFonts w:ascii="Times New Roman" w:hAnsi="Times New Roman"/>
                <w:bCs/>
                <w:sz w:val="20"/>
                <w:szCs w:val="20"/>
                <w:lang w:val="kk-KZ"/>
              </w:rPr>
              <w:t>**</w:t>
            </w:r>
            <w:r w:rsidRPr="00DC5795">
              <w:rPr>
                <w:rFonts w:ascii="Times New Roman" w:hAnsi="Times New Roman"/>
                <w:bCs/>
                <w:sz w:val="20"/>
                <w:szCs w:val="20"/>
                <w:lang w:val="kk-KZ"/>
              </w:rPr>
              <w:t>физическая активность)</w:t>
            </w:r>
          </w:p>
        </w:tc>
      </w:tr>
      <w:tr w:rsidR="005B38C5" w:rsidRPr="00661754" w:rsidTr="005B38C5">
        <w:tc>
          <w:tcPr>
            <w:tcW w:w="1889" w:type="dxa"/>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Бесін ас/</w:t>
            </w:r>
            <w:r w:rsidRPr="00DC5795">
              <w:rPr>
                <w:rFonts w:ascii="Times New Roman" w:hAnsi="Times New Roman"/>
                <w:b/>
                <w:bCs/>
                <w:sz w:val="20"/>
                <w:szCs w:val="20"/>
              </w:rPr>
              <w:t>Полдник</w:t>
            </w:r>
          </w:p>
        </w:tc>
        <w:tc>
          <w:tcPr>
            <w:tcW w:w="13471" w:type="dxa"/>
            <w:gridSpan w:val="8"/>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Cs/>
                <w:sz w:val="20"/>
                <w:szCs w:val="20"/>
                <w:lang w:val="kk-KZ"/>
              </w:rPr>
            </w:pPr>
            <w:r w:rsidRPr="00DC5795">
              <w:rPr>
                <w:rFonts w:ascii="Times New Roman" w:hAnsi="Times New Roman"/>
                <w:bCs/>
                <w:sz w:val="20"/>
                <w:szCs w:val="20"/>
                <w:lang w:val="kk-KZ"/>
              </w:rPr>
              <w:t>Гигиенические процедуры(правильное моют руки, знают место своего полотенца)</w:t>
            </w:r>
          </w:p>
          <w:p w:rsidR="005B38C5" w:rsidRDefault="005B38C5" w:rsidP="005B38C5">
            <w:pPr>
              <w:contextualSpacing/>
              <w:rPr>
                <w:rFonts w:ascii="Tahoma" w:hAnsi="Tahoma" w:cs="Tahoma"/>
                <w:color w:val="000000"/>
                <w:sz w:val="20"/>
                <w:szCs w:val="16"/>
                <w:shd w:val="clear" w:color="auto" w:fill="FFFFFF"/>
              </w:rPr>
            </w:pPr>
            <w:r w:rsidRPr="00D03FD0">
              <w:rPr>
                <w:rFonts w:ascii="Times New Roman" w:hAnsi="Times New Roman"/>
                <w:color w:val="000000"/>
                <w:sz w:val="20"/>
                <w:szCs w:val="16"/>
                <w:shd w:val="clear" w:color="auto" w:fill="FFFFFF"/>
              </w:rPr>
              <w:t>Волшебная водичка</w:t>
            </w:r>
            <w:r w:rsidRPr="00D03FD0">
              <w:rPr>
                <w:rFonts w:ascii="Times New Roman" w:hAnsi="Times New Roman"/>
                <w:color w:val="000000"/>
                <w:sz w:val="20"/>
                <w:szCs w:val="16"/>
              </w:rPr>
              <w:br/>
            </w:r>
            <w:r w:rsidRPr="00D03FD0">
              <w:rPr>
                <w:rFonts w:ascii="Times New Roman" w:hAnsi="Times New Roman"/>
                <w:color w:val="000000"/>
                <w:sz w:val="20"/>
                <w:szCs w:val="16"/>
                <w:shd w:val="clear" w:color="auto" w:fill="FFFFFF"/>
              </w:rPr>
              <w:t>Умой наше личико,</w:t>
            </w:r>
            <w:r w:rsidRPr="00D03FD0">
              <w:rPr>
                <w:rFonts w:ascii="Times New Roman" w:hAnsi="Times New Roman"/>
                <w:color w:val="000000"/>
                <w:sz w:val="20"/>
                <w:szCs w:val="16"/>
              </w:rPr>
              <w:br/>
            </w:r>
            <w:r w:rsidRPr="00D03FD0">
              <w:rPr>
                <w:rFonts w:ascii="Times New Roman" w:hAnsi="Times New Roman"/>
                <w:color w:val="000000"/>
                <w:sz w:val="20"/>
                <w:szCs w:val="16"/>
                <w:shd w:val="clear" w:color="auto" w:fill="FFFFFF"/>
              </w:rPr>
              <w:t>Будет чистым носик, глазки,</w:t>
            </w:r>
            <w:r w:rsidRPr="00D03FD0">
              <w:rPr>
                <w:rFonts w:ascii="Times New Roman" w:hAnsi="Times New Roman"/>
                <w:color w:val="000000"/>
                <w:sz w:val="20"/>
                <w:szCs w:val="16"/>
              </w:rPr>
              <w:br/>
            </w:r>
            <w:r w:rsidRPr="00D03FD0">
              <w:rPr>
                <w:rFonts w:ascii="Times New Roman" w:hAnsi="Times New Roman"/>
                <w:color w:val="000000"/>
                <w:sz w:val="20"/>
                <w:szCs w:val="16"/>
                <w:shd w:val="clear" w:color="auto" w:fill="FFFFFF"/>
              </w:rPr>
              <w:t>Чисто личико, как в сказке.</w:t>
            </w:r>
            <w:r w:rsidRPr="00D03FD0">
              <w:rPr>
                <w:rFonts w:ascii="Tahoma" w:hAnsi="Tahoma" w:cs="Tahoma"/>
                <w:color w:val="000000"/>
                <w:sz w:val="20"/>
                <w:szCs w:val="16"/>
                <w:shd w:val="clear" w:color="auto" w:fill="FFFFFF"/>
              </w:rPr>
              <w:t> </w:t>
            </w:r>
          </w:p>
          <w:p w:rsidR="005B38C5" w:rsidRPr="00DC5795" w:rsidRDefault="005B38C5" w:rsidP="005B38C5">
            <w:pPr>
              <w:contextualSpacing/>
              <w:rPr>
                <w:rFonts w:ascii="Times New Roman" w:hAnsi="Times New Roman"/>
                <w:bCs/>
                <w:sz w:val="20"/>
                <w:szCs w:val="20"/>
                <w:lang w:val="kk-KZ"/>
              </w:rPr>
            </w:pPr>
            <w:r w:rsidRPr="00DC5795">
              <w:rPr>
                <w:rFonts w:ascii="Times New Roman" w:hAnsi="Times New Roman"/>
                <w:bCs/>
                <w:sz w:val="20"/>
                <w:szCs w:val="20"/>
                <w:lang w:val="kk-KZ"/>
              </w:rPr>
              <w:t>Работа дежурных: раскладывают столовые приборы,салфетки в правильном порядке.. Балалардың назарын тамаққа аудару; тамақтану мәдениеті туралы жеке жұмыс жүргізу</w:t>
            </w:r>
          </w:p>
          <w:p w:rsidR="005B38C5" w:rsidRPr="0016572F" w:rsidRDefault="005B38C5" w:rsidP="005B38C5">
            <w:pPr>
              <w:shd w:val="clear" w:color="auto" w:fill="FFFFFF"/>
              <w:rPr>
                <w:rFonts w:eastAsia="Times New Roman"/>
                <w:color w:val="000000"/>
                <w:sz w:val="18"/>
                <w:lang w:val="kk-KZ" w:eastAsia="ru-RU"/>
              </w:rPr>
            </w:pPr>
            <w:r w:rsidRPr="0016572F">
              <w:rPr>
                <w:rFonts w:ascii="Times New Roman" w:eastAsia="Times New Roman" w:hAnsi="Times New Roman"/>
                <w:color w:val="000000"/>
                <w:sz w:val="20"/>
                <w:szCs w:val="24"/>
                <w:lang w:val="kk-KZ" w:eastAsia="ru-RU"/>
              </w:rPr>
              <w:t>За столом</w:t>
            </w:r>
          </w:p>
          <w:p w:rsidR="005B38C5" w:rsidRPr="00D03FD0" w:rsidRDefault="005B38C5" w:rsidP="005B38C5">
            <w:pPr>
              <w:shd w:val="clear" w:color="auto" w:fill="FFFFFF"/>
              <w:rPr>
                <w:rFonts w:eastAsia="Times New Roman"/>
                <w:color w:val="000000"/>
                <w:sz w:val="18"/>
                <w:lang w:eastAsia="ru-RU"/>
              </w:rPr>
            </w:pPr>
            <w:r w:rsidRPr="00D03FD0">
              <w:rPr>
                <w:rFonts w:ascii="Times New Roman" w:eastAsia="Times New Roman" w:hAnsi="Times New Roman"/>
                <w:color w:val="000000"/>
                <w:sz w:val="20"/>
                <w:szCs w:val="24"/>
                <w:lang w:eastAsia="ru-RU"/>
              </w:rPr>
              <w:t>Надо есть с закрытым ртом,</w:t>
            </w:r>
          </w:p>
          <w:p w:rsidR="005B38C5" w:rsidRPr="00D03FD0" w:rsidRDefault="005B38C5" w:rsidP="005B38C5">
            <w:pPr>
              <w:shd w:val="clear" w:color="auto" w:fill="FFFFFF"/>
              <w:rPr>
                <w:rFonts w:eastAsia="Times New Roman"/>
                <w:color w:val="000000"/>
                <w:sz w:val="18"/>
                <w:lang w:eastAsia="ru-RU"/>
              </w:rPr>
            </w:pPr>
            <w:r w:rsidRPr="00D03FD0">
              <w:rPr>
                <w:rFonts w:ascii="Times New Roman" w:eastAsia="Times New Roman" w:hAnsi="Times New Roman"/>
                <w:color w:val="000000"/>
                <w:sz w:val="20"/>
                <w:szCs w:val="24"/>
                <w:lang w:eastAsia="ru-RU"/>
              </w:rPr>
              <w:t>Не спешить, не говорить,</w:t>
            </w:r>
          </w:p>
          <w:p w:rsidR="005B38C5" w:rsidRPr="00D03FD0" w:rsidRDefault="005B38C5" w:rsidP="005B38C5">
            <w:pPr>
              <w:shd w:val="clear" w:color="auto" w:fill="FFFFFF"/>
              <w:rPr>
                <w:rFonts w:eastAsia="Times New Roman"/>
                <w:color w:val="000000"/>
                <w:sz w:val="18"/>
                <w:lang w:eastAsia="ru-RU"/>
              </w:rPr>
            </w:pPr>
            <w:r w:rsidRPr="00D03FD0">
              <w:rPr>
                <w:rFonts w:ascii="Times New Roman" w:eastAsia="Times New Roman" w:hAnsi="Times New Roman"/>
                <w:color w:val="000000"/>
                <w:sz w:val="20"/>
                <w:szCs w:val="24"/>
                <w:lang w:eastAsia="ru-RU"/>
              </w:rPr>
              <w:t>Крошки на пол не сорить.</w:t>
            </w:r>
          </w:p>
          <w:p w:rsidR="005B38C5" w:rsidRPr="00D03FD0" w:rsidRDefault="005B38C5" w:rsidP="005B38C5">
            <w:pPr>
              <w:shd w:val="clear" w:color="auto" w:fill="FFFFFF"/>
              <w:rPr>
                <w:rFonts w:eastAsia="Times New Roman"/>
                <w:color w:val="000000"/>
                <w:sz w:val="18"/>
                <w:lang w:eastAsia="ru-RU"/>
              </w:rPr>
            </w:pPr>
            <w:r w:rsidRPr="00D03FD0">
              <w:rPr>
                <w:rFonts w:ascii="Times New Roman" w:eastAsia="Times New Roman" w:hAnsi="Times New Roman"/>
                <w:color w:val="000000"/>
                <w:sz w:val="20"/>
                <w:szCs w:val="24"/>
                <w:lang w:eastAsia="ru-RU"/>
              </w:rPr>
              <w:t>После встать из-за стола</w:t>
            </w:r>
          </w:p>
          <w:p w:rsidR="005B38C5" w:rsidRPr="00661754" w:rsidRDefault="005B38C5" w:rsidP="005B38C5">
            <w:pPr>
              <w:shd w:val="clear" w:color="auto" w:fill="FFFFFF"/>
              <w:rPr>
                <w:rFonts w:ascii="Times New Roman" w:hAnsi="Times New Roman"/>
                <w:b/>
                <w:bCs/>
                <w:sz w:val="20"/>
                <w:szCs w:val="20"/>
              </w:rPr>
            </w:pPr>
            <w:r w:rsidRPr="00D03FD0">
              <w:rPr>
                <w:rFonts w:ascii="Times New Roman" w:eastAsia="Times New Roman" w:hAnsi="Times New Roman"/>
                <w:color w:val="000000"/>
                <w:sz w:val="20"/>
                <w:szCs w:val="24"/>
                <w:lang w:eastAsia="ru-RU"/>
              </w:rPr>
              <w:t xml:space="preserve">В </w:t>
            </w:r>
            <w:r>
              <w:rPr>
                <w:rFonts w:ascii="Times New Roman" w:eastAsia="Times New Roman" w:hAnsi="Times New Roman"/>
                <w:color w:val="000000"/>
                <w:sz w:val="20"/>
                <w:szCs w:val="24"/>
                <w:lang w:eastAsia="ru-RU"/>
              </w:rPr>
              <w:t>одежде</w:t>
            </w:r>
            <w:r w:rsidRPr="00D03FD0">
              <w:rPr>
                <w:rFonts w:ascii="Times New Roman" w:eastAsia="Times New Roman" w:hAnsi="Times New Roman"/>
                <w:color w:val="000000"/>
                <w:sz w:val="20"/>
                <w:szCs w:val="24"/>
                <w:lang w:eastAsia="ru-RU"/>
              </w:rPr>
              <w:t xml:space="preserve"> чистой, как была.</w:t>
            </w:r>
          </w:p>
        </w:tc>
      </w:tr>
      <w:tr w:rsidR="005B38C5" w:rsidRPr="00DC5795" w:rsidTr="005B38C5">
        <w:tc>
          <w:tcPr>
            <w:tcW w:w="1889" w:type="dxa"/>
            <w:tcBorders>
              <w:top w:val="single" w:sz="4" w:space="0" w:color="auto"/>
              <w:left w:val="single" w:sz="4" w:space="0" w:color="auto"/>
              <w:bottom w:val="single" w:sz="4" w:space="0" w:color="auto"/>
              <w:right w:val="single" w:sz="4" w:space="0" w:color="auto"/>
            </w:tcBorders>
          </w:tcPr>
          <w:p w:rsidR="005B38C5" w:rsidRPr="00DC5795" w:rsidRDefault="005B38C5" w:rsidP="005B38C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 xml:space="preserve">Ойындар, өз еркіндегі жұмыстар/ </w:t>
            </w:r>
            <w:r w:rsidRPr="00DC5795">
              <w:rPr>
                <w:rFonts w:ascii="Times New Roman" w:hAnsi="Times New Roman"/>
                <w:b/>
                <w:bCs/>
                <w:sz w:val="20"/>
                <w:szCs w:val="20"/>
              </w:rPr>
              <w:t>Игры, самостоятельная деятельность</w:t>
            </w:r>
            <w:r w:rsidRPr="00DC5795">
              <w:rPr>
                <w:rFonts w:ascii="Times New Roman" w:hAnsi="Times New Roman"/>
                <w:b/>
                <w:bCs/>
                <w:sz w:val="20"/>
                <w:szCs w:val="20"/>
                <w:lang w:val="kk-KZ"/>
              </w:rPr>
              <w:t xml:space="preserve"> </w:t>
            </w:r>
          </w:p>
          <w:p w:rsidR="005B38C5" w:rsidRPr="00DC5795" w:rsidRDefault="005B38C5" w:rsidP="005B38C5">
            <w:pPr>
              <w:contextualSpacing/>
              <w:jc w:val="both"/>
              <w:rPr>
                <w:rFonts w:ascii="Times New Roman" w:hAnsi="Times New Roman"/>
                <w:b/>
                <w:bCs/>
                <w:sz w:val="20"/>
                <w:szCs w:val="20"/>
                <w:lang w:val="kk-KZ"/>
              </w:rPr>
            </w:pPr>
          </w:p>
          <w:p w:rsidR="005B38C5" w:rsidRPr="00DC5795" w:rsidRDefault="005B38C5" w:rsidP="005B38C5">
            <w:pPr>
              <w:contextualSpacing/>
              <w:jc w:val="both"/>
              <w:rPr>
                <w:rFonts w:ascii="Times New Roman" w:hAnsi="Times New Roman"/>
                <w:b/>
                <w:bCs/>
                <w:sz w:val="20"/>
                <w:szCs w:val="20"/>
                <w:lang w:val="kk-KZ"/>
              </w:rPr>
            </w:pPr>
          </w:p>
        </w:tc>
        <w:tc>
          <w:tcPr>
            <w:tcW w:w="2648" w:type="dxa"/>
            <w:tcBorders>
              <w:top w:val="single" w:sz="4" w:space="0" w:color="auto"/>
              <w:left w:val="single" w:sz="4" w:space="0" w:color="auto"/>
              <w:bottom w:val="single" w:sz="4" w:space="0" w:color="auto"/>
              <w:right w:val="single" w:sz="4" w:space="0" w:color="auto"/>
            </w:tcBorders>
          </w:tcPr>
          <w:p w:rsidR="005B38C5" w:rsidRPr="001B4CC2" w:rsidRDefault="005B38C5" w:rsidP="005B38C5">
            <w:pPr>
              <w:contextualSpacing/>
              <w:jc w:val="both"/>
              <w:rPr>
                <w:rFonts w:ascii="Times New Roman" w:hAnsi="Times New Roman"/>
                <w:b/>
                <w:sz w:val="20"/>
                <w:szCs w:val="20"/>
                <w:lang w:val="kk-KZ"/>
              </w:rPr>
            </w:pPr>
            <w:r w:rsidRPr="001B4CC2">
              <w:rPr>
                <w:rFonts w:ascii="Times New Roman" w:hAnsi="Times New Roman"/>
                <w:b/>
                <w:sz w:val="20"/>
                <w:szCs w:val="20"/>
                <w:lang w:val="kk-KZ"/>
              </w:rPr>
              <w:t>Сюжеттiк – рөлдiк ойын</w:t>
            </w:r>
          </w:p>
          <w:p w:rsidR="005B38C5" w:rsidRPr="00D03FD0" w:rsidRDefault="005B38C5" w:rsidP="005B38C5">
            <w:pPr>
              <w:rPr>
                <w:rFonts w:ascii="Times New Roman" w:eastAsia="Times New Roman" w:hAnsi="Times New Roman"/>
                <w:color w:val="000000"/>
                <w:sz w:val="20"/>
                <w:szCs w:val="24"/>
                <w:lang w:eastAsia="ru-RU"/>
              </w:rPr>
            </w:pPr>
            <w:r w:rsidRPr="00D03FD0">
              <w:rPr>
                <w:rFonts w:ascii="Times New Roman" w:eastAsia="Times New Roman" w:hAnsi="Times New Roman"/>
                <w:b/>
                <w:bCs/>
                <w:color w:val="000000"/>
                <w:sz w:val="20"/>
                <w:szCs w:val="24"/>
                <w:u w:val="single"/>
                <w:lang w:eastAsia="ru-RU"/>
              </w:rPr>
              <w:t>Игра «</w:t>
            </w:r>
            <w:r w:rsidR="00E370F3">
              <w:rPr>
                <w:rFonts w:ascii="Times New Roman" w:eastAsia="Times New Roman" w:hAnsi="Times New Roman"/>
                <w:b/>
                <w:bCs/>
                <w:color w:val="000000"/>
                <w:sz w:val="20"/>
                <w:szCs w:val="24"/>
                <w:u w:val="single"/>
                <w:lang w:eastAsia="ru-RU"/>
              </w:rPr>
              <w:t>Рыбаки</w:t>
            </w:r>
            <w:r w:rsidRPr="00D03FD0">
              <w:rPr>
                <w:rFonts w:ascii="Times New Roman" w:eastAsia="Times New Roman" w:hAnsi="Times New Roman"/>
                <w:b/>
                <w:bCs/>
                <w:color w:val="000000"/>
                <w:sz w:val="20"/>
                <w:szCs w:val="24"/>
                <w:u w:val="single"/>
                <w:lang w:eastAsia="ru-RU"/>
              </w:rPr>
              <w:t>».</w:t>
            </w:r>
          </w:p>
          <w:p w:rsidR="005B38C5" w:rsidRPr="00D03FD0" w:rsidRDefault="005B38C5" w:rsidP="005B38C5">
            <w:pPr>
              <w:jc w:val="both"/>
              <w:rPr>
                <w:rFonts w:ascii="Times New Roman" w:eastAsia="Times New Roman" w:hAnsi="Times New Roman"/>
                <w:color w:val="000000"/>
                <w:sz w:val="20"/>
                <w:szCs w:val="24"/>
                <w:lang w:eastAsia="ru-RU"/>
              </w:rPr>
            </w:pPr>
            <w:r w:rsidRPr="00D03FD0">
              <w:rPr>
                <w:rFonts w:ascii="Times New Roman" w:eastAsia="Times New Roman" w:hAnsi="Times New Roman"/>
                <w:b/>
                <w:bCs/>
                <w:color w:val="000000"/>
                <w:sz w:val="20"/>
                <w:szCs w:val="24"/>
                <w:lang w:eastAsia="ru-RU"/>
              </w:rPr>
              <w:t>Цели.</w:t>
            </w:r>
            <w:r w:rsidRPr="00D03FD0">
              <w:rPr>
                <w:rFonts w:ascii="Times New Roman" w:eastAsia="Times New Roman" w:hAnsi="Times New Roman"/>
                <w:color w:val="000000"/>
                <w:sz w:val="20"/>
                <w:szCs w:val="24"/>
                <w:lang w:eastAsia="ru-RU"/>
              </w:rPr>
              <w:t> </w:t>
            </w:r>
            <w:r>
              <w:rPr>
                <w:rFonts w:ascii="Times New Roman" w:eastAsia="Times New Roman" w:hAnsi="Times New Roman"/>
                <w:color w:val="000000"/>
                <w:sz w:val="20"/>
                <w:szCs w:val="24"/>
                <w:lang w:eastAsia="ru-RU"/>
              </w:rPr>
              <w:t>умеют</w:t>
            </w:r>
            <w:r w:rsidRPr="00D03FD0">
              <w:rPr>
                <w:rFonts w:ascii="Times New Roman" w:eastAsia="Times New Roman" w:hAnsi="Times New Roman"/>
                <w:color w:val="000000"/>
                <w:sz w:val="20"/>
                <w:szCs w:val="24"/>
                <w:lang w:eastAsia="ru-RU"/>
              </w:rPr>
              <w:t xml:space="preserve"> распределять роли и действовать согласно принятой на себя роли, использ</w:t>
            </w:r>
            <w:r>
              <w:rPr>
                <w:rFonts w:ascii="Times New Roman" w:eastAsia="Times New Roman" w:hAnsi="Times New Roman"/>
                <w:color w:val="000000"/>
                <w:sz w:val="20"/>
                <w:szCs w:val="24"/>
                <w:lang w:eastAsia="ru-RU"/>
              </w:rPr>
              <w:t>уют</w:t>
            </w:r>
            <w:r w:rsidRPr="00D03FD0">
              <w:rPr>
                <w:rFonts w:ascii="Times New Roman" w:eastAsia="Times New Roman" w:hAnsi="Times New Roman"/>
                <w:color w:val="000000"/>
                <w:sz w:val="20"/>
                <w:szCs w:val="24"/>
                <w:lang w:eastAsia="ru-RU"/>
              </w:rPr>
              <w:t xml:space="preserve"> атрибуты в соответствии с сюжетом, конструкторы, строительные материалы, справедливо реша</w:t>
            </w:r>
            <w:r>
              <w:rPr>
                <w:rFonts w:ascii="Times New Roman" w:eastAsia="Times New Roman" w:hAnsi="Times New Roman"/>
                <w:color w:val="000000"/>
                <w:sz w:val="20"/>
                <w:szCs w:val="24"/>
                <w:lang w:eastAsia="ru-RU"/>
              </w:rPr>
              <w:t xml:space="preserve">ют </w:t>
            </w:r>
            <w:r w:rsidRPr="00D03FD0">
              <w:rPr>
                <w:rFonts w:ascii="Times New Roman" w:eastAsia="Times New Roman" w:hAnsi="Times New Roman"/>
                <w:color w:val="000000"/>
                <w:sz w:val="20"/>
                <w:szCs w:val="24"/>
                <w:lang w:eastAsia="ru-RU"/>
              </w:rPr>
              <w:t>споры, действ</w:t>
            </w:r>
            <w:r>
              <w:rPr>
                <w:rFonts w:ascii="Times New Roman" w:eastAsia="Times New Roman" w:hAnsi="Times New Roman"/>
                <w:color w:val="000000"/>
                <w:sz w:val="20"/>
                <w:szCs w:val="24"/>
                <w:lang w:eastAsia="ru-RU"/>
              </w:rPr>
              <w:t>уют</w:t>
            </w:r>
            <w:r w:rsidRPr="00D03FD0">
              <w:rPr>
                <w:rFonts w:ascii="Times New Roman" w:eastAsia="Times New Roman" w:hAnsi="Times New Roman"/>
                <w:color w:val="000000"/>
                <w:sz w:val="20"/>
                <w:szCs w:val="24"/>
                <w:lang w:eastAsia="ru-RU"/>
              </w:rPr>
              <w:t xml:space="preserve"> в соответствии с планом игры. Отобража</w:t>
            </w:r>
            <w:r>
              <w:rPr>
                <w:rFonts w:ascii="Times New Roman" w:eastAsia="Times New Roman" w:hAnsi="Times New Roman"/>
                <w:color w:val="000000"/>
                <w:sz w:val="20"/>
                <w:szCs w:val="24"/>
                <w:lang w:eastAsia="ru-RU"/>
              </w:rPr>
              <w:t>ют</w:t>
            </w:r>
            <w:r w:rsidRPr="00D03FD0">
              <w:rPr>
                <w:rFonts w:ascii="Times New Roman" w:eastAsia="Times New Roman" w:hAnsi="Times New Roman"/>
                <w:color w:val="000000"/>
                <w:sz w:val="20"/>
                <w:szCs w:val="24"/>
                <w:lang w:eastAsia="ru-RU"/>
              </w:rPr>
              <w:t xml:space="preserve"> в игре знания об окружающей жизни, развива</w:t>
            </w:r>
            <w:r>
              <w:rPr>
                <w:rFonts w:ascii="Times New Roman" w:eastAsia="Times New Roman" w:hAnsi="Times New Roman"/>
                <w:color w:val="000000"/>
                <w:sz w:val="20"/>
                <w:szCs w:val="24"/>
                <w:lang w:eastAsia="ru-RU"/>
              </w:rPr>
              <w:t>ют</w:t>
            </w:r>
            <w:r w:rsidRPr="00D03FD0">
              <w:rPr>
                <w:rFonts w:ascii="Times New Roman" w:eastAsia="Times New Roman" w:hAnsi="Times New Roman"/>
                <w:color w:val="000000"/>
                <w:sz w:val="20"/>
                <w:szCs w:val="24"/>
                <w:lang w:eastAsia="ru-RU"/>
              </w:rPr>
              <w:t xml:space="preserve"> творческое </w:t>
            </w:r>
            <w:r w:rsidRPr="00D03FD0">
              <w:rPr>
                <w:rFonts w:ascii="Times New Roman" w:eastAsia="Times New Roman" w:hAnsi="Times New Roman"/>
                <w:color w:val="000000"/>
                <w:sz w:val="20"/>
                <w:szCs w:val="24"/>
                <w:lang w:eastAsia="ru-RU"/>
              </w:rPr>
              <w:lastRenderedPageBreak/>
              <w:t>воображение, выразительность речи детей.</w:t>
            </w:r>
          </w:p>
          <w:p w:rsidR="008D6B5D" w:rsidRDefault="008D6B5D" w:rsidP="008D6B5D">
            <w:pPr>
              <w:contextualSpacing/>
              <w:jc w:val="both"/>
              <w:rPr>
                <w:rFonts w:ascii="Times New Roman" w:hAnsi="Times New Roman"/>
                <w:b/>
                <w:bCs/>
                <w:color w:val="000000" w:themeColor="text1"/>
                <w:sz w:val="20"/>
                <w:szCs w:val="20"/>
              </w:rPr>
            </w:pPr>
            <w:r w:rsidRPr="008D6B5D">
              <w:rPr>
                <w:rFonts w:ascii="Times New Roman" w:hAnsi="Times New Roman"/>
                <w:b/>
                <w:bCs/>
                <w:color w:val="000000" w:themeColor="text1"/>
                <w:sz w:val="20"/>
                <w:szCs w:val="20"/>
              </w:rPr>
              <w:t>Лепка «Ветер по морю гуляет</w:t>
            </w:r>
            <w:r>
              <w:rPr>
                <w:rFonts w:ascii="Times New Roman" w:hAnsi="Times New Roman"/>
                <w:b/>
                <w:bCs/>
                <w:color w:val="000000" w:themeColor="text1"/>
                <w:sz w:val="20"/>
                <w:szCs w:val="20"/>
              </w:rPr>
              <w:t xml:space="preserve"> </w:t>
            </w:r>
            <w:r w:rsidRPr="008D6B5D">
              <w:rPr>
                <w:rFonts w:ascii="Times New Roman" w:hAnsi="Times New Roman"/>
                <w:b/>
                <w:bCs/>
                <w:color w:val="000000" w:themeColor="text1"/>
                <w:sz w:val="20"/>
                <w:szCs w:val="20"/>
              </w:rPr>
              <w:t>и кораблик подгоняет</w:t>
            </w:r>
            <w:r>
              <w:rPr>
                <w:rFonts w:ascii="Times New Roman" w:hAnsi="Times New Roman"/>
                <w:b/>
                <w:bCs/>
                <w:color w:val="000000" w:themeColor="text1"/>
                <w:sz w:val="20"/>
                <w:szCs w:val="20"/>
              </w:rPr>
              <w:t>»</w:t>
            </w:r>
          </w:p>
          <w:p w:rsidR="005B38C5" w:rsidRPr="008D6B5D" w:rsidRDefault="008D6B5D" w:rsidP="008D6B5D">
            <w:pPr>
              <w:contextualSpacing/>
              <w:jc w:val="both"/>
              <w:rPr>
                <w:rFonts w:ascii="Times New Roman" w:hAnsi="Times New Roman"/>
                <w:b/>
                <w:bCs/>
                <w:color w:val="000000" w:themeColor="text1"/>
                <w:sz w:val="20"/>
                <w:szCs w:val="20"/>
              </w:rPr>
            </w:pPr>
            <w:r>
              <w:rPr>
                <w:rFonts w:ascii="Times New Roman" w:hAnsi="Times New Roman"/>
                <w:b/>
                <w:bCs/>
                <w:color w:val="000000" w:themeColor="text1"/>
                <w:sz w:val="20"/>
                <w:szCs w:val="20"/>
              </w:rPr>
              <w:t>Цель:</w:t>
            </w:r>
            <w:r w:rsidRPr="008D6B5D">
              <w:rPr>
                <w:rFonts w:ascii="Times New Roman" w:hAnsi="Times New Roman"/>
                <w:bCs/>
                <w:color w:val="000000" w:themeColor="text1"/>
                <w:sz w:val="20"/>
                <w:szCs w:val="20"/>
              </w:rPr>
              <w:t>умеет растягивать пластилин по бумаге и подбирать подходящие цвета</w:t>
            </w:r>
            <w:r w:rsidR="00E370F3">
              <w:rPr>
                <w:rFonts w:ascii="Times New Roman" w:hAnsi="Times New Roman"/>
                <w:bCs/>
                <w:color w:val="000000" w:themeColor="text1"/>
                <w:sz w:val="20"/>
                <w:szCs w:val="20"/>
              </w:rPr>
              <w:t>(</w:t>
            </w:r>
            <w:r w:rsidR="00E370F3" w:rsidRPr="00E370F3">
              <w:rPr>
                <w:rFonts w:ascii="Times New Roman" w:hAnsi="Times New Roman"/>
                <w:b/>
                <w:bCs/>
                <w:color w:val="000000" w:themeColor="text1"/>
                <w:sz w:val="20"/>
                <w:szCs w:val="20"/>
              </w:rPr>
              <w:t>лепка</w:t>
            </w:r>
            <w:r w:rsidR="00E370F3">
              <w:rPr>
                <w:rFonts w:ascii="Times New Roman" w:hAnsi="Times New Roman"/>
                <w:bCs/>
                <w:color w:val="000000" w:themeColor="text1"/>
                <w:sz w:val="20"/>
                <w:szCs w:val="20"/>
              </w:rPr>
              <w:t>)</w:t>
            </w:r>
          </w:p>
        </w:tc>
        <w:tc>
          <w:tcPr>
            <w:tcW w:w="2555" w:type="dxa"/>
            <w:gridSpan w:val="2"/>
            <w:tcBorders>
              <w:top w:val="single" w:sz="4" w:space="0" w:color="auto"/>
              <w:left w:val="single" w:sz="4" w:space="0" w:color="auto"/>
              <w:bottom w:val="single" w:sz="4" w:space="0" w:color="auto"/>
              <w:right w:val="single" w:sz="4" w:space="0" w:color="auto"/>
            </w:tcBorders>
          </w:tcPr>
          <w:p w:rsidR="005B38C5" w:rsidRPr="001B4CC2" w:rsidRDefault="005B38C5" w:rsidP="005B38C5">
            <w:pPr>
              <w:contextualSpacing/>
              <w:jc w:val="both"/>
              <w:rPr>
                <w:rFonts w:ascii="Times New Roman" w:hAnsi="Times New Roman"/>
                <w:b/>
                <w:sz w:val="20"/>
                <w:szCs w:val="20"/>
                <w:lang w:val="kk-KZ"/>
              </w:rPr>
            </w:pPr>
            <w:r w:rsidRPr="001B4CC2">
              <w:rPr>
                <w:rFonts w:ascii="Times New Roman" w:hAnsi="Times New Roman"/>
                <w:b/>
                <w:sz w:val="20"/>
                <w:szCs w:val="20"/>
                <w:lang w:val="kk-KZ"/>
              </w:rPr>
              <w:lastRenderedPageBreak/>
              <w:t>Сюжеттiк – рөлдiк ойын</w:t>
            </w:r>
          </w:p>
          <w:p w:rsidR="005B38C5" w:rsidRPr="001B4CC2" w:rsidRDefault="005B38C5" w:rsidP="005B38C5">
            <w:pPr>
              <w:shd w:val="clear" w:color="auto" w:fill="FFFFFF"/>
              <w:rPr>
                <w:rFonts w:eastAsia="Times New Roman"/>
                <w:sz w:val="20"/>
                <w:szCs w:val="20"/>
                <w:lang w:eastAsia="ru-RU"/>
              </w:rPr>
            </w:pPr>
            <w:r w:rsidRPr="001B4CC2">
              <w:rPr>
                <w:rFonts w:ascii="Times New Roman" w:hAnsi="Times New Roman"/>
                <w:b/>
                <w:sz w:val="20"/>
                <w:szCs w:val="20"/>
                <w:lang w:val="kk-KZ"/>
              </w:rPr>
              <w:t>Сюжетно-ролевая игра в развитии</w:t>
            </w:r>
            <w:r>
              <w:rPr>
                <w:rFonts w:ascii="Times New Roman" w:hAnsi="Times New Roman"/>
                <w:b/>
                <w:sz w:val="20"/>
                <w:szCs w:val="20"/>
                <w:lang w:val="kk-KZ"/>
              </w:rPr>
              <w:t xml:space="preserve"> </w:t>
            </w:r>
            <w:r w:rsidRPr="001B4CC2">
              <w:rPr>
                <w:rFonts w:ascii="Times New Roman" w:eastAsia="Times New Roman" w:hAnsi="Times New Roman"/>
                <w:b/>
                <w:bCs/>
                <w:sz w:val="20"/>
                <w:szCs w:val="20"/>
                <w:u w:val="single"/>
                <w:lang w:eastAsia="ru-RU"/>
              </w:rPr>
              <w:t>«</w:t>
            </w:r>
            <w:r w:rsidR="00427251">
              <w:rPr>
                <w:rFonts w:ascii="Times New Roman" w:eastAsia="Times New Roman" w:hAnsi="Times New Roman"/>
                <w:b/>
                <w:bCs/>
                <w:sz w:val="20"/>
                <w:szCs w:val="20"/>
                <w:u w:val="single"/>
                <w:lang w:eastAsia="ru-RU"/>
              </w:rPr>
              <w:t>В гостях у Русалочки</w:t>
            </w:r>
            <w:r w:rsidRPr="001B4CC2">
              <w:rPr>
                <w:rFonts w:ascii="Times New Roman" w:eastAsia="Times New Roman" w:hAnsi="Times New Roman"/>
                <w:b/>
                <w:bCs/>
                <w:sz w:val="20"/>
                <w:szCs w:val="20"/>
                <w:u w:val="single"/>
                <w:lang w:eastAsia="ru-RU"/>
              </w:rPr>
              <w:t>»</w:t>
            </w:r>
          </w:p>
          <w:p w:rsidR="005B38C5" w:rsidRPr="00431AAF" w:rsidRDefault="005B38C5" w:rsidP="005B38C5">
            <w:pPr>
              <w:shd w:val="clear" w:color="auto" w:fill="FFFFFF"/>
              <w:rPr>
                <w:rFonts w:ascii="Times New Roman" w:eastAsia="Times New Roman" w:hAnsi="Times New Roman"/>
                <w:color w:val="111111"/>
                <w:sz w:val="20"/>
                <w:szCs w:val="27"/>
                <w:lang w:eastAsia="ru-RU"/>
              </w:rPr>
            </w:pPr>
            <w:r>
              <w:rPr>
                <w:rFonts w:ascii="Times New Roman" w:eastAsia="Times New Roman" w:hAnsi="Times New Roman"/>
                <w:color w:val="111111"/>
                <w:sz w:val="20"/>
                <w:szCs w:val="27"/>
                <w:lang w:eastAsia="ru-RU"/>
              </w:rPr>
              <w:t>Цель:</w:t>
            </w:r>
            <w:r w:rsidRPr="00431AAF">
              <w:rPr>
                <w:rFonts w:ascii="Times New Roman" w:eastAsia="Times New Roman" w:hAnsi="Times New Roman"/>
                <w:color w:val="111111"/>
                <w:sz w:val="20"/>
                <w:szCs w:val="27"/>
                <w:lang w:eastAsia="ru-RU"/>
              </w:rPr>
              <w:t xml:space="preserve"> уме</w:t>
            </w:r>
            <w:r>
              <w:rPr>
                <w:rFonts w:ascii="Times New Roman" w:eastAsia="Times New Roman" w:hAnsi="Times New Roman"/>
                <w:color w:val="111111"/>
                <w:sz w:val="20"/>
                <w:szCs w:val="27"/>
                <w:lang w:eastAsia="ru-RU"/>
              </w:rPr>
              <w:t xml:space="preserve">ют </w:t>
            </w:r>
            <w:r w:rsidRPr="00431AAF">
              <w:rPr>
                <w:rFonts w:ascii="Times New Roman" w:eastAsia="Times New Roman" w:hAnsi="Times New Roman"/>
                <w:color w:val="111111"/>
                <w:sz w:val="20"/>
                <w:szCs w:val="27"/>
                <w:lang w:eastAsia="ru-RU"/>
              </w:rPr>
              <w:t>творчески развивать </w:t>
            </w:r>
            <w:r w:rsidRPr="00AA7311">
              <w:rPr>
                <w:rFonts w:ascii="Times New Roman" w:eastAsia="Times New Roman" w:hAnsi="Times New Roman"/>
                <w:bCs/>
                <w:color w:val="111111"/>
                <w:sz w:val="20"/>
                <w:szCs w:val="27"/>
                <w:bdr w:val="none" w:sz="0" w:space="0" w:color="auto" w:frame="1"/>
                <w:lang w:eastAsia="ru-RU"/>
              </w:rPr>
              <w:t>сюжет игры</w:t>
            </w:r>
            <w:r w:rsidRPr="00431AAF">
              <w:rPr>
                <w:rFonts w:ascii="Times New Roman" w:eastAsia="Times New Roman" w:hAnsi="Times New Roman"/>
                <w:color w:val="111111"/>
                <w:sz w:val="20"/>
                <w:szCs w:val="27"/>
                <w:lang w:eastAsia="ru-RU"/>
              </w:rPr>
              <w:t>.</w:t>
            </w:r>
          </w:p>
          <w:p w:rsidR="005B38C5" w:rsidRPr="00431AAF" w:rsidRDefault="005B38C5" w:rsidP="005B38C5">
            <w:pPr>
              <w:shd w:val="clear" w:color="auto" w:fill="FFFFFF"/>
              <w:rPr>
                <w:rFonts w:ascii="Times New Roman" w:eastAsia="Times New Roman" w:hAnsi="Times New Roman"/>
                <w:color w:val="111111"/>
                <w:sz w:val="20"/>
                <w:szCs w:val="27"/>
                <w:lang w:eastAsia="ru-RU"/>
              </w:rPr>
            </w:pPr>
            <w:r>
              <w:rPr>
                <w:rFonts w:ascii="Times New Roman" w:eastAsia="Times New Roman" w:hAnsi="Times New Roman"/>
                <w:color w:val="111111"/>
                <w:sz w:val="20"/>
                <w:szCs w:val="27"/>
                <w:lang w:eastAsia="ru-RU"/>
              </w:rPr>
              <w:t xml:space="preserve">Имеют </w:t>
            </w:r>
            <w:r w:rsidRPr="00431AAF">
              <w:rPr>
                <w:rFonts w:ascii="Times New Roman" w:eastAsia="Times New Roman" w:hAnsi="Times New Roman"/>
                <w:color w:val="111111"/>
                <w:sz w:val="20"/>
                <w:szCs w:val="27"/>
                <w:lang w:eastAsia="ru-RU"/>
              </w:rPr>
              <w:t>знани</w:t>
            </w:r>
            <w:r>
              <w:rPr>
                <w:rFonts w:ascii="Times New Roman" w:eastAsia="Times New Roman" w:hAnsi="Times New Roman"/>
                <w:color w:val="111111"/>
                <w:sz w:val="20"/>
                <w:szCs w:val="27"/>
                <w:lang w:eastAsia="ru-RU"/>
              </w:rPr>
              <w:t>я</w:t>
            </w:r>
            <w:r w:rsidRPr="00431AAF">
              <w:rPr>
                <w:rFonts w:ascii="Times New Roman" w:eastAsia="Times New Roman" w:hAnsi="Times New Roman"/>
                <w:color w:val="111111"/>
                <w:sz w:val="20"/>
                <w:szCs w:val="27"/>
                <w:lang w:eastAsia="ru-RU"/>
              </w:rPr>
              <w:t xml:space="preserve"> о</w:t>
            </w:r>
            <w:r w:rsidR="00427251">
              <w:rPr>
                <w:rFonts w:ascii="Times New Roman" w:eastAsia="Times New Roman" w:hAnsi="Times New Roman"/>
                <w:color w:val="111111"/>
                <w:sz w:val="20"/>
                <w:szCs w:val="27"/>
                <w:lang w:eastAsia="ru-RU"/>
              </w:rPr>
              <w:t>б</w:t>
            </w:r>
            <w:r w:rsidRPr="00431AAF">
              <w:rPr>
                <w:rFonts w:ascii="Times New Roman" w:eastAsia="Times New Roman" w:hAnsi="Times New Roman"/>
                <w:color w:val="111111"/>
                <w:sz w:val="20"/>
                <w:szCs w:val="27"/>
                <w:lang w:eastAsia="ru-RU"/>
              </w:rPr>
              <w:t xml:space="preserve"> </w:t>
            </w:r>
            <w:r w:rsidR="00427251">
              <w:rPr>
                <w:rFonts w:ascii="Times New Roman" w:eastAsia="Times New Roman" w:hAnsi="Times New Roman"/>
                <w:color w:val="111111"/>
                <w:sz w:val="20"/>
                <w:szCs w:val="27"/>
                <w:lang w:eastAsia="ru-RU"/>
              </w:rPr>
              <w:t>морских обитателях</w:t>
            </w:r>
          </w:p>
          <w:p w:rsidR="005B38C5" w:rsidRPr="001B4CC2" w:rsidRDefault="005B38C5" w:rsidP="005B38C5">
            <w:pPr>
              <w:shd w:val="clear" w:color="auto" w:fill="FFFFFF"/>
              <w:rPr>
                <w:rFonts w:ascii="Times New Roman" w:hAnsi="Times New Roman"/>
                <w:sz w:val="20"/>
              </w:rPr>
            </w:pPr>
          </w:p>
          <w:p w:rsidR="005B38C5" w:rsidRPr="001B4CC2" w:rsidRDefault="005B38C5" w:rsidP="005B38C5">
            <w:pPr>
              <w:contextualSpacing/>
              <w:jc w:val="both"/>
              <w:rPr>
                <w:rFonts w:ascii="Times New Roman" w:hAnsi="Times New Roman"/>
                <w:b/>
                <w:sz w:val="20"/>
                <w:szCs w:val="20"/>
                <w:lang w:val="kk-KZ"/>
              </w:rPr>
            </w:pPr>
            <w:r w:rsidRPr="001B4CC2">
              <w:rPr>
                <w:rFonts w:ascii="Times New Roman" w:hAnsi="Times New Roman"/>
                <w:b/>
                <w:sz w:val="20"/>
                <w:szCs w:val="20"/>
                <w:lang w:val="kk-KZ"/>
              </w:rPr>
              <w:t>Үстел-баспа ойындары/ Настольно-печатные игры пазлы, танграмм, пирамидки</w:t>
            </w:r>
          </w:p>
          <w:p w:rsidR="005B38C5" w:rsidRPr="001B4CC2" w:rsidRDefault="005B38C5" w:rsidP="005B38C5">
            <w:pPr>
              <w:contextualSpacing/>
              <w:jc w:val="both"/>
              <w:rPr>
                <w:rFonts w:ascii="Times New Roman" w:hAnsi="Times New Roman"/>
                <w:sz w:val="20"/>
                <w:szCs w:val="20"/>
                <w:lang w:val="kk-KZ"/>
              </w:rPr>
            </w:pPr>
            <w:r w:rsidRPr="001B4CC2">
              <w:rPr>
                <w:rFonts w:ascii="Times New Roman" w:hAnsi="Times New Roman"/>
                <w:b/>
                <w:sz w:val="20"/>
                <w:szCs w:val="20"/>
                <w:lang w:val="kk-KZ"/>
              </w:rPr>
              <w:t>Цель</w:t>
            </w:r>
            <w:r w:rsidRPr="001B4CC2">
              <w:rPr>
                <w:rFonts w:ascii="Times New Roman" w:hAnsi="Times New Roman"/>
                <w:sz w:val="20"/>
                <w:szCs w:val="20"/>
                <w:lang w:val="kk-KZ"/>
              </w:rPr>
              <w:t>:развитие мелкой моторики</w:t>
            </w:r>
          </w:p>
          <w:p w:rsidR="005B38C5" w:rsidRDefault="005B38C5" w:rsidP="005B38C5">
            <w:pPr>
              <w:contextualSpacing/>
              <w:jc w:val="both"/>
              <w:rPr>
                <w:rFonts w:ascii="Times New Roman" w:hAnsi="Times New Roman"/>
                <w:b/>
                <w:sz w:val="20"/>
                <w:szCs w:val="20"/>
                <w:lang w:val="kk-KZ"/>
              </w:rPr>
            </w:pPr>
            <w:r w:rsidRPr="001B4CC2">
              <w:rPr>
                <w:rFonts w:ascii="Times New Roman" w:hAnsi="Times New Roman"/>
                <w:b/>
                <w:i/>
                <w:sz w:val="20"/>
                <w:szCs w:val="20"/>
                <w:lang w:val="kk-KZ"/>
              </w:rPr>
              <w:lastRenderedPageBreak/>
              <w:t>(основы математики</w:t>
            </w:r>
            <w:r w:rsidRPr="001B4CC2">
              <w:rPr>
                <w:rFonts w:ascii="Times New Roman" w:hAnsi="Times New Roman"/>
                <w:b/>
                <w:sz w:val="20"/>
                <w:szCs w:val="20"/>
                <w:lang w:val="kk-KZ"/>
              </w:rPr>
              <w:t>)</w:t>
            </w:r>
          </w:p>
          <w:p w:rsidR="008D6B5D" w:rsidRPr="008D6B5D" w:rsidRDefault="008D6B5D" w:rsidP="008D6B5D">
            <w:pPr>
              <w:shd w:val="clear" w:color="auto" w:fill="FFFFFF"/>
              <w:rPr>
                <w:rFonts w:eastAsia="Times New Roman"/>
                <w:color w:val="000000"/>
                <w:sz w:val="20"/>
                <w:lang w:eastAsia="ru-RU"/>
              </w:rPr>
            </w:pPr>
            <w:r w:rsidRPr="008D6B5D">
              <w:rPr>
                <w:rFonts w:ascii="Times New Roman" w:eastAsia="Times New Roman" w:hAnsi="Times New Roman"/>
                <w:b/>
                <w:bCs/>
                <w:color w:val="000000"/>
                <w:sz w:val="20"/>
                <w:lang w:eastAsia="ru-RU"/>
              </w:rPr>
              <w:t>Знакомство с песней «Облака» сл. В.Шаинского, муз. А.Пахмутовой.</w:t>
            </w:r>
          </w:p>
          <w:p w:rsidR="008D6B5D" w:rsidRPr="008D6B5D" w:rsidRDefault="008D6B5D" w:rsidP="008D6B5D">
            <w:pPr>
              <w:shd w:val="clear" w:color="auto" w:fill="FFFFFF"/>
              <w:rPr>
                <w:rFonts w:eastAsia="Times New Roman"/>
                <w:color w:val="000000"/>
                <w:lang w:eastAsia="ru-RU"/>
              </w:rPr>
            </w:pPr>
            <w:r>
              <w:rPr>
                <w:rFonts w:ascii="Times New Roman" w:eastAsia="Times New Roman" w:hAnsi="Times New Roman"/>
                <w:color w:val="000000"/>
                <w:sz w:val="20"/>
                <w:lang w:eastAsia="ru-RU"/>
              </w:rPr>
              <w:t>Цель: р</w:t>
            </w:r>
            <w:r w:rsidRPr="008D6B5D">
              <w:rPr>
                <w:rFonts w:ascii="Times New Roman" w:eastAsia="Times New Roman" w:hAnsi="Times New Roman"/>
                <w:color w:val="000000"/>
                <w:sz w:val="20"/>
                <w:lang w:eastAsia="ru-RU"/>
              </w:rPr>
              <w:t>азвива</w:t>
            </w:r>
            <w:r>
              <w:rPr>
                <w:rFonts w:ascii="Times New Roman" w:eastAsia="Times New Roman" w:hAnsi="Times New Roman"/>
                <w:color w:val="000000"/>
                <w:sz w:val="20"/>
                <w:lang w:eastAsia="ru-RU"/>
              </w:rPr>
              <w:t xml:space="preserve">ет музыкальный слух,проявляет </w:t>
            </w:r>
            <w:r w:rsidRPr="008D6B5D">
              <w:rPr>
                <w:rFonts w:ascii="Times New Roman" w:eastAsia="Times New Roman" w:hAnsi="Times New Roman"/>
                <w:color w:val="000000"/>
                <w:sz w:val="20"/>
                <w:lang w:eastAsia="ru-RU"/>
              </w:rPr>
              <w:t>интерес к музыке</w:t>
            </w:r>
            <w:r w:rsidRPr="008D6B5D">
              <w:rPr>
                <w:rFonts w:ascii="Times New Roman" w:eastAsia="Times New Roman" w:hAnsi="Times New Roman"/>
                <w:color w:val="000000"/>
                <w:lang w:eastAsia="ru-RU"/>
              </w:rPr>
              <w:t>.</w:t>
            </w:r>
            <w:r w:rsidR="00E370F3">
              <w:rPr>
                <w:rFonts w:ascii="Times New Roman" w:eastAsia="Times New Roman" w:hAnsi="Times New Roman"/>
                <w:color w:val="000000"/>
                <w:lang w:eastAsia="ru-RU"/>
              </w:rPr>
              <w:t>(</w:t>
            </w:r>
            <w:r w:rsidR="00E370F3" w:rsidRPr="00E370F3">
              <w:rPr>
                <w:rFonts w:ascii="Times New Roman" w:eastAsia="Times New Roman" w:hAnsi="Times New Roman"/>
                <w:b/>
                <w:color w:val="000000"/>
                <w:sz w:val="20"/>
                <w:lang w:eastAsia="ru-RU"/>
              </w:rPr>
              <w:t>музыка</w:t>
            </w:r>
            <w:r w:rsidR="00E370F3">
              <w:rPr>
                <w:rFonts w:ascii="Times New Roman" w:eastAsia="Times New Roman" w:hAnsi="Times New Roman"/>
                <w:color w:val="000000"/>
                <w:lang w:eastAsia="ru-RU"/>
              </w:rPr>
              <w:t>)</w:t>
            </w:r>
          </w:p>
          <w:p w:rsidR="008D6B5D" w:rsidRPr="001B4CC2" w:rsidRDefault="008D6B5D" w:rsidP="005B38C5">
            <w:pPr>
              <w:contextualSpacing/>
              <w:jc w:val="both"/>
              <w:rPr>
                <w:rFonts w:ascii="Times New Roman" w:hAnsi="Times New Roman"/>
                <w:b/>
                <w:sz w:val="20"/>
                <w:szCs w:val="20"/>
                <w:lang w:val="kk-KZ"/>
              </w:rPr>
            </w:pPr>
          </w:p>
        </w:tc>
        <w:tc>
          <w:tcPr>
            <w:tcW w:w="2695" w:type="dxa"/>
            <w:tcBorders>
              <w:top w:val="single" w:sz="4" w:space="0" w:color="auto"/>
              <w:left w:val="single" w:sz="4" w:space="0" w:color="auto"/>
              <w:bottom w:val="single" w:sz="4" w:space="0" w:color="auto"/>
              <w:right w:val="single" w:sz="4" w:space="0" w:color="auto"/>
            </w:tcBorders>
          </w:tcPr>
          <w:p w:rsidR="005B38C5" w:rsidRPr="00AA7311" w:rsidRDefault="005B38C5" w:rsidP="005B38C5">
            <w:pPr>
              <w:rPr>
                <w:rFonts w:ascii="Times New Roman" w:hAnsi="Times New Roman"/>
                <w:b/>
                <w:sz w:val="20"/>
              </w:rPr>
            </w:pPr>
            <w:r w:rsidRPr="00AA7311">
              <w:rPr>
                <w:rFonts w:ascii="Times New Roman" w:hAnsi="Times New Roman"/>
                <w:b/>
                <w:sz w:val="20"/>
              </w:rPr>
              <w:lastRenderedPageBreak/>
              <w:t>Сюжеттiк – рөлдiк ойын Сюжетно-ролевая игра в развитии «</w:t>
            </w:r>
            <w:r w:rsidR="008D6B5D">
              <w:rPr>
                <w:rFonts w:ascii="Times New Roman" w:hAnsi="Times New Roman"/>
                <w:b/>
                <w:sz w:val="20"/>
              </w:rPr>
              <w:t>Путешествие по реке</w:t>
            </w:r>
            <w:r w:rsidRPr="00AA7311">
              <w:rPr>
                <w:rFonts w:ascii="Times New Roman" w:hAnsi="Times New Roman"/>
                <w:b/>
                <w:sz w:val="20"/>
              </w:rPr>
              <w:t>»:</w:t>
            </w:r>
          </w:p>
          <w:p w:rsidR="005B38C5" w:rsidRPr="00AA7311" w:rsidRDefault="005B38C5" w:rsidP="005B38C5">
            <w:pPr>
              <w:rPr>
                <w:rFonts w:ascii="Times New Roman" w:hAnsi="Times New Roman"/>
                <w:sz w:val="20"/>
              </w:rPr>
            </w:pPr>
            <w:r w:rsidRPr="00AA7311">
              <w:rPr>
                <w:rFonts w:ascii="Times New Roman" w:hAnsi="Times New Roman"/>
                <w:b/>
                <w:sz w:val="20"/>
              </w:rPr>
              <w:t>Мақсаты/Цель:</w:t>
            </w:r>
            <w:r w:rsidRPr="00AA7311">
              <w:rPr>
                <w:rFonts w:ascii="Times New Roman" w:hAnsi="Times New Roman"/>
                <w:sz w:val="20"/>
              </w:rPr>
              <w:t xml:space="preserve"> развива</w:t>
            </w:r>
            <w:r>
              <w:rPr>
                <w:rFonts w:ascii="Times New Roman" w:hAnsi="Times New Roman"/>
                <w:sz w:val="20"/>
              </w:rPr>
              <w:t xml:space="preserve">ют </w:t>
            </w:r>
            <w:r w:rsidRPr="00AA7311">
              <w:rPr>
                <w:rFonts w:ascii="Times New Roman" w:hAnsi="Times New Roman"/>
                <w:sz w:val="20"/>
              </w:rPr>
              <w:t>сообразительность, уме</w:t>
            </w:r>
            <w:r>
              <w:rPr>
                <w:rFonts w:ascii="Times New Roman" w:hAnsi="Times New Roman"/>
                <w:sz w:val="20"/>
              </w:rPr>
              <w:t>ют</w:t>
            </w:r>
            <w:r w:rsidRPr="00AA7311">
              <w:rPr>
                <w:rFonts w:ascii="Times New Roman" w:hAnsi="Times New Roman"/>
                <w:sz w:val="20"/>
              </w:rPr>
              <w:t xml:space="preserve"> активно привлекать и комбинировать представление о постройках и различных трудовых процессах. </w:t>
            </w:r>
            <w:r>
              <w:rPr>
                <w:rFonts w:ascii="Times New Roman" w:hAnsi="Times New Roman"/>
                <w:sz w:val="20"/>
              </w:rPr>
              <w:t>З</w:t>
            </w:r>
            <w:r w:rsidRPr="00AA7311">
              <w:rPr>
                <w:rFonts w:ascii="Times New Roman" w:hAnsi="Times New Roman"/>
                <w:sz w:val="20"/>
              </w:rPr>
              <w:t>адумыва</w:t>
            </w:r>
            <w:r>
              <w:rPr>
                <w:rFonts w:ascii="Times New Roman" w:hAnsi="Times New Roman"/>
                <w:sz w:val="20"/>
              </w:rPr>
              <w:t>ют</w:t>
            </w:r>
            <w:r w:rsidRPr="00AA7311">
              <w:rPr>
                <w:rFonts w:ascii="Times New Roman" w:hAnsi="Times New Roman"/>
                <w:sz w:val="20"/>
              </w:rPr>
              <w:t xml:space="preserve"> постройку и выполнять её, добива</w:t>
            </w:r>
            <w:r>
              <w:rPr>
                <w:rFonts w:ascii="Times New Roman" w:hAnsi="Times New Roman"/>
                <w:sz w:val="20"/>
              </w:rPr>
              <w:t>ю</w:t>
            </w:r>
            <w:r w:rsidRPr="00AA7311">
              <w:rPr>
                <w:rFonts w:ascii="Times New Roman" w:hAnsi="Times New Roman"/>
                <w:sz w:val="20"/>
              </w:rPr>
              <w:t>ться намеченного результата</w:t>
            </w:r>
            <w:r>
              <w:rPr>
                <w:rFonts w:ascii="Times New Roman" w:hAnsi="Times New Roman"/>
                <w:sz w:val="20"/>
              </w:rPr>
              <w:t>.</w:t>
            </w:r>
            <w:r w:rsidRPr="00AA7311">
              <w:rPr>
                <w:rFonts w:ascii="Times New Roman" w:hAnsi="Times New Roman"/>
                <w:sz w:val="20"/>
              </w:rPr>
              <w:t>Развива</w:t>
            </w:r>
            <w:r>
              <w:rPr>
                <w:rFonts w:ascii="Times New Roman" w:hAnsi="Times New Roman"/>
                <w:sz w:val="20"/>
              </w:rPr>
              <w:t xml:space="preserve">ют </w:t>
            </w:r>
            <w:r w:rsidRPr="00AA7311">
              <w:rPr>
                <w:rFonts w:ascii="Times New Roman" w:hAnsi="Times New Roman"/>
                <w:sz w:val="20"/>
              </w:rPr>
              <w:t xml:space="preserve">навыки общения, </w:t>
            </w:r>
            <w:r w:rsidRPr="00AA7311">
              <w:rPr>
                <w:rFonts w:ascii="Times New Roman" w:hAnsi="Times New Roman"/>
                <w:sz w:val="20"/>
              </w:rPr>
              <w:lastRenderedPageBreak/>
              <w:t>устойчивость внимания, точность восприятия, зрительный анализ, чувство пропорции и симметрии, художественный вкус инициативность, творческую активность и воображение, образное мышление.</w:t>
            </w:r>
          </w:p>
          <w:p w:rsidR="005B38C5" w:rsidRPr="00AA7311" w:rsidRDefault="005B38C5" w:rsidP="005B38C5">
            <w:pPr>
              <w:rPr>
                <w:rFonts w:ascii="Times New Roman" w:hAnsi="Times New Roman"/>
                <w:b/>
                <w:i/>
                <w:sz w:val="20"/>
              </w:rPr>
            </w:pPr>
            <w:r w:rsidRPr="00AA7311">
              <w:rPr>
                <w:rFonts w:ascii="Times New Roman" w:hAnsi="Times New Roman"/>
                <w:sz w:val="20"/>
              </w:rPr>
              <w:t xml:space="preserve"> </w:t>
            </w:r>
            <w:r w:rsidRPr="00AA7311">
              <w:rPr>
                <w:rFonts w:ascii="Times New Roman" w:hAnsi="Times New Roman"/>
                <w:b/>
                <w:i/>
                <w:sz w:val="20"/>
              </w:rPr>
              <w:t>(развитие речи,ознакомление с окружающим миром)</w:t>
            </w:r>
          </w:p>
          <w:p w:rsidR="005B38C5" w:rsidRPr="00AA7311" w:rsidRDefault="005B38C5" w:rsidP="005B38C5">
            <w:pPr>
              <w:rPr>
                <w:rFonts w:ascii="Times New Roman" w:hAnsi="Times New Roman"/>
                <w:b/>
                <w:sz w:val="20"/>
              </w:rPr>
            </w:pPr>
            <w:r w:rsidRPr="00AA7311">
              <w:rPr>
                <w:rFonts w:ascii="Times New Roman" w:hAnsi="Times New Roman"/>
                <w:b/>
                <w:sz w:val="20"/>
              </w:rPr>
              <w:t>Театр қызметі/ Театральная деятельность</w:t>
            </w:r>
          </w:p>
          <w:p w:rsidR="005B38C5" w:rsidRPr="00AA7311" w:rsidRDefault="005B38C5" w:rsidP="005B38C5">
            <w:pPr>
              <w:rPr>
                <w:rFonts w:ascii="Times New Roman" w:hAnsi="Times New Roman"/>
                <w:sz w:val="20"/>
              </w:rPr>
            </w:pPr>
            <w:r>
              <w:rPr>
                <w:rFonts w:ascii="Times New Roman" w:hAnsi="Times New Roman"/>
                <w:sz w:val="20"/>
              </w:rPr>
              <w:t>«</w:t>
            </w:r>
            <w:r w:rsidR="008D6B5D">
              <w:rPr>
                <w:rFonts w:ascii="Times New Roman" w:hAnsi="Times New Roman"/>
                <w:sz w:val="20"/>
              </w:rPr>
              <w:t>Сказка о рыбаке и рыбке</w:t>
            </w:r>
            <w:r>
              <w:rPr>
                <w:rFonts w:ascii="Times New Roman" w:hAnsi="Times New Roman"/>
                <w:sz w:val="20"/>
              </w:rPr>
              <w:t>»</w:t>
            </w:r>
          </w:p>
          <w:p w:rsidR="005B38C5" w:rsidRPr="00AA7311" w:rsidRDefault="005B38C5" w:rsidP="005B38C5">
            <w:pPr>
              <w:rPr>
                <w:rFonts w:ascii="Times New Roman" w:hAnsi="Times New Roman"/>
                <w:b/>
                <w:sz w:val="20"/>
              </w:rPr>
            </w:pPr>
            <w:r w:rsidRPr="00AA7311">
              <w:rPr>
                <w:rFonts w:ascii="Times New Roman" w:hAnsi="Times New Roman"/>
                <w:b/>
                <w:sz w:val="20"/>
              </w:rPr>
              <w:t>Мақсаты Цель:</w:t>
            </w:r>
          </w:p>
          <w:p w:rsidR="005B38C5" w:rsidRPr="00AA7311" w:rsidRDefault="005B38C5" w:rsidP="005B38C5">
            <w:pPr>
              <w:rPr>
                <w:rFonts w:ascii="Times New Roman" w:hAnsi="Times New Roman"/>
                <w:sz w:val="20"/>
              </w:rPr>
            </w:pPr>
            <w:r w:rsidRPr="00AA7311">
              <w:rPr>
                <w:rFonts w:ascii="Times New Roman" w:hAnsi="Times New Roman"/>
                <w:sz w:val="20"/>
              </w:rPr>
              <w:t>Дети интонационно и выразительно произносят предложенную фразу.</w:t>
            </w:r>
          </w:p>
          <w:p w:rsidR="005B38C5" w:rsidRPr="00AA7311" w:rsidRDefault="005B38C5" w:rsidP="005B38C5">
            <w:pPr>
              <w:rPr>
                <w:rFonts w:ascii="Times New Roman" w:hAnsi="Times New Roman"/>
                <w:sz w:val="20"/>
              </w:rPr>
            </w:pPr>
            <w:r w:rsidRPr="00AA7311">
              <w:rPr>
                <w:rFonts w:ascii="Times New Roman" w:hAnsi="Times New Roman"/>
                <w:sz w:val="20"/>
              </w:rPr>
              <w:t>(музыка, развитие речи)</w:t>
            </w:r>
          </w:p>
        </w:tc>
        <w:tc>
          <w:tcPr>
            <w:tcW w:w="2694" w:type="dxa"/>
            <w:gridSpan w:val="2"/>
            <w:tcBorders>
              <w:top w:val="single" w:sz="4" w:space="0" w:color="auto"/>
              <w:left w:val="single" w:sz="4" w:space="0" w:color="auto"/>
              <w:bottom w:val="single" w:sz="4" w:space="0" w:color="auto"/>
              <w:right w:val="single" w:sz="4" w:space="0" w:color="auto"/>
            </w:tcBorders>
          </w:tcPr>
          <w:p w:rsidR="005B38C5" w:rsidRPr="00B37B1F" w:rsidRDefault="005B38C5" w:rsidP="005B38C5">
            <w:pPr>
              <w:contextualSpacing/>
              <w:jc w:val="both"/>
              <w:rPr>
                <w:rFonts w:ascii="Times New Roman" w:hAnsi="Times New Roman"/>
                <w:b/>
                <w:sz w:val="20"/>
                <w:szCs w:val="20"/>
              </w:rPr>
            </w:pPr>
            <w:r w:rsidRPr="00B37B1F">
              <w:rPr>
                <w:rFonts w:ascii="Times New Roman" w:hAnsi="Times New Roman"/>
                <w:b/>
                <w:sz w:val="20"/>
                <w:szCs w:val="20"/>
                <w:lang w:val="kk-KZ"/>
              </w:rPr>
              <w:lastRenderedPageBreak/>
              <w:t xml:space="preserve">Сюжеттiк – рөлдiк ойын Сюжетно-ролевая игра в развитии </w:t>
            </w:r>
            <w:r w:rsidRPr="00B37B1F">
              <w:rPr>
                <w:rFonts w:ascii="Times New Roman" w:hAnsi="Times New Roman"/>
                <w:b/>
                <w:sz w:val="20"/>
                <w:szCs w:val="20"/>
              </w:rPr>
              <w:t>:</w:t>
            </w:r>
            <w:r>
              <w:rPr>
                <w:rFonts w:ascii="Times New Roman" w:hAnsi="Times New Roman"/>
                <w:b/>
                <w:sz w:val="20"/>
                <w:szCs w:val="20"/>
              </w:rPr>
              <w:t xml:space="preserve"> «</w:t>
            </w:r>
            <w:r w:rsidR="008D6B5D">
              <w:rPr>
                <w:rFonts w:ascii="Times New Roman" w:hAnsi="Times New Roman"/>
                <w:b/>
                <w:sz w:val="20"/>
                <w:szCs w:val="20"/>
              </w:rPr>
              <w:t>Построй из палочек</w:t>
            </w:r>
            <w:r>
              <w:rPr>
                <w:rFonts w:ascii="Times New Roman" w:hAnsi="Times New Roman"/>
                <w:b/>
                <w:sz w:val="20"/>
                <w:szCs w:val="20"/>
              </w:rPr>
              <w:t>»</w:t>
            </w:r>
          </w:p>
          <w:p w:rsidR="005B38C5" w:rsidRPr="00B37B1F" w:rsidRDefault="005B38C5" w:rsidP="005B38C5">
            <w:pPr>
              <w:contextualSpacing/>
              <w:rPr>
                <w:rFonts w:ascii="Times New Roman" w:hAnsi="Times New Roman"/>
                <w:sz w:val="20"/>
                <w:szCs w:val="20"/>
                <w:lang w:val="kk-KZ"/>
              </w:rPr>
            </w:pPr>
            <w:r w:rsidRPr="00B37B1F">
              <w:rPr>
                <w:rFonts w:ascii="Times New Roman" w:hAnsi="Times New Roman"/>
                <w:b/>
                <w:sz w:val="20"/>
                <w:szCs w:val="20"/>
                <w:lang w:val="kk-KZ"/>
              </w:rPr>
              <w:t>Мақсаты/Цель:</w:t>
            </w:r>
            <w:r>
              <w:rPr>
                <w:rFonts w:ascii="Times New Roman" w:hAnsi="Times New Roman"/>
                <w:sz w:val="20"/>
                <w:szCs w:val="20"/>
                <w:lang w:val="kk-KZ"/>
              </w:rPr>
              <w:t>уме</w:t>
            </w:r>
            <w:r w:rsidR="008D6B5D">
              <w:rPr>
                <w:rFonts w:ascii="Times New Roman" w:hAnsi="Times New Roman"/>
                <w:sz w:val="20"/>
                <w:szCs w:val="20"/>
                <w:lang w:val="kk-KZ"/>
              </w:rPr>
              <w:t>ет</w:t>
            </w:r>
            <w:r>
              <w:rPr>
                <w:rFonts w:ascii="Times New Roman" w:hAnsi="Times New Roman"/>
                <w:sz w:val="20"/>
                <w:szCs w:val="20"/>
                <w:lang w:val="kk-KZ"/>
              </w:rPr>
              <w:t xml:space="preserve">четко выразить свои пожелания;умеют строить по задумке,рассуждают,что должно быть </w:t>
            </w:r>
            <w:r w:rsidR="008D6B5D">
              <w:rPr>
                <w:rFonts w:ascii="Times New Roman" w:hAnsi="Times New Roman"/>
                <w:sz w:val="20"/>
                <w:szCs w:val="20"/>
                <w:lang w:val="kk-KZ"/>
              </w:rPr>
              <w:t>выложено</w:t>
            </w:r>
          </w:p>
          <w:p w:rsidR="005B38C5" w:rsidRPr="00B37B1F" w:rsidRDefault="005B38C5" w:rsidP="005B38C5">
            <w:pPr>
              <w:contextualSpacing/>
              <w:jc w:val="both"/>
              <w:rPr>
                <w:rFonts w:ascii="Times New Roman" w:hAnsi="Times New Roman"/>
                <w:b/>
                <w:sz w:val="20"/>
                <w:szCs w:val="20"/>
                <w:lang w:val="kk-KZ"/>
              </w:rPr>
            </w:pPr>
            <w:r w:rsidRPr="00B37B1F">
              <w:rPr>
                <w:rFonts w:ascii="Times New Roman" w:hAnsi="Times New Roman"/>
                <w:b/>
                <w:sz w:val="20"/>
                <w:szCs w:val="20"/>
                <w:lang w:val="kk-KZ"/>
              </w:rPr>
              <w:t>Құрылыс  ойындары</w:t>
            </w:r>
          </w:p>
          <w:p w:rsidR="005B38C5" w:rsidRPr="00B37B1F" w:rsidRDefault="005B38C5" w:rsidP="005B38C5">
            <w:pPr>
              <w:contextualSpacing/>
              <w:jc w:val="both"/>
              <w:rPr>
                <w:rFonts w:ascii="Times New Roman" w:hAnsi="Times New Roman"/>
                <w:b/>
                <w:sz w:val="20"/>
                <w:szCs w:val="20"/>
                <w:lang w:val="kk-KZ"/>
              </w:rPr>
            </w:pPr>
            <w:r w:rsidRPr="00B37B1F">
              <w:rPr>
                <w:rFonts w:ascii="Times New Roman" w:hAnsi="Times New Roman"/>
                <w:b/>
                <w:sz w:val="20"/>
                <w:szCs w:val="20"/>
                <w:lang w:val="kk-KZ"/>
              </w:rPr>
              <w:t xml:space="preserve">Строительная игра </w:t>
            </w:r>
          </w:p>
          <w:p w:rsidR="005B38C5" w:rsidRPr="00B37B1F" w:rsidRDefault="005B38C5" w:rsidP="005B38C5">
            <w:pPr>
              <w:contextualSpacing/>
              <w:jc w:val="both"/>
              <w:rPr>
                <w:rFonts w:ascii="Times New Roman" w:hAnsi="Times New Roman"/>
                <w:b/>
                <w:sz w:val="20"/>
                <w:szCs w:val="20"/>
                <w:lang w:val="kk-KZ"/>
              </w:rPr>
            </w:pPr>
            <w:r w:rsidRPr="00B37B1F">
              <w:rPr>
                <w:rFonts w:ascii="Times New Roman" w:hAnsi="Times New Roman"/>
                <w:b/>
                <w:sz w:val="20"/>
                <w:szCs w:val="20"/>
                <w:lang w:val="kk-KZ"/>
              </w:rPr>
              <w:t>«</w:t>
            </w:r>
            <w:r w:rsidR="000F13EF">
              <w:rPr>
                <w:rFonts w:ascii="Times New Roman" w:hAnsi="Times New Roman"/>
                <w:sz w:val="20"/>
                <w:szCs w:val="20"/>
                <w:lang w:val="kk-KZ"/>
              </w:rPr>
              <w:t>Дельфин</w:t>
            </w:r>
            <w:r>
              <w:rPr>
                <w:rFonts w:ascii="Times New Roman" w:hAnsi="Times New Roman"/>
                <w:sz w:val="20"/>
                <w:szCs w:val="20"/>
                <w:lang w:val="kk-KZ"/>
              </w:rPr>
              <w:t xml:space="preserve"> </w:t>
            </w:r>
            <w:r w:rsidRPr="00B37B1F">
              <w:rPr>
                <w:rFonts w:ascii="Times New Roman" w:hAnsi="Times New Roman"/>
                <w:b/>
                <w:sz w:val="20"/>
                <w:szCs w:val="20"/>
                <w:lang w:val="kk-KZ"/>
              </w:rPr>
              <w:t>»</w:t>
            </w:r>
            <w:r w:rsidR="000F13EF">
              <w:rPr>
                <w:rFonts w:ascii="Times New Roman" w:hAnsi="Times New Roman"/>
                <w:b/>
                <w:sz w:val="20"/>
                <w:szCs w:val="20"/>
                <w:lang w:val="kk-KZ"/>
              </w:rPr>
              <w:t>-оригами</w:t>
            </w:r>
          </w:p>
          <w:p w:rsidR="005B38C5" w:rsidRPr="00B37B1F" w:rsidRDefault="005B38C5" w:rsidP="005B38C5">
            <w:pPr>
              <w:contextualSpacing/>
              <w:jc w:val="both"/>
              <w:rPr>
                <w:rFonts w:ascii="Times New Roman" w:hAnsi="Times New Roman"/>
                <w:sz w:val="20"/>
                <w:szCs w:val="20"/>
              </w:rPr>
            </w:pPr>
            <w:r w:rsidRPr="00B37B1F">
              <w:rPr>
                <w:rFonts w:ascii="Times New Roman" w:hAnsi="Times New Roman"/>
                <w:b/>
                <w:sz w:val="20"/>
                <w:szCs w:val="20"/>
                <w:lang w:val="kk-KZ"/>
              </w:rPr>
              <w:t>Мақсаты</w:t>
            </w:r>
            <w:r w:rsidRPr="00B37B1F">
              <w:rPr>
                <w:rFonts w:ascii="Times New Roman" w:hAnsi="Times New Roman"/>
                <w:b/>
                <w:i/>
                <w:sz w:val="20"/>
                <w:szCs w:val="20"/>
                <w:lang w:val="kk-KZ"/>
              </w:rPr>
              <w:t xml:space="preserve"> </w:t>
            </w:r>
            <w:r w:rsidRPr="00B37B1F">
              <w:rPr>
                <w:rFonts w:ascii="Times New Roman" w:hAnsi="Times New Roman"/>
                <w:b/>
                <w:sz w:val="20"/>
                <w:szCs w:val="20"/>
                <w:lang w:val="kk-KZ"/>
              </w:rPr>
              <w:t xml:space="preserve">Цель: </w:t>
            </w:r>
            <w:r w:rsidRPr="00B37B1F">
              <w:rPr>
                <w:rFonts w:ascii="Times New Roman" w:hAnsi="Times New Roman"/>
                <w:sz w:val="20"/>
                <w:szCs w:val="20"/>
                <w:lang w:val="kk-KZ"/>
              </w:rPr>
              <w:t xml:space="preserve">умение </w:t>
            </w:r>
            <w:r w:rsidR="000F13EF">
              <w:rPr>
                <w:rFonts w:ascii="Times New Roman" w:hAnsi="Times New Roman"/>
                <w:sz w:val="20"/>
                <w:szCs w:val="20"/>
                <w:lang w:val="kk-KZ"/>
              </w:rPr>
              <w:t>складывать бумагу по образцу</w:t>
            </w:r>
          </w:p>
          <w:p w:rsidR="005B38C5" w:rsidRPr="00B37B1F" w:rsidRDefault="005B38C5" w:rsidP="005B38C5">
            <w:pPr>
              <w:contextualSpacing/>
              <w:jc w:val="both"/>
              <w:rPr>
                <w:rFonts w:ascii="Times New Roman" w:hAnsi="Times New Roman"/>
                <w:b/>
                <w:sz w:val="20"/>
                <w:szCs w:val="20"/>
              </w:rPr>
            </w:pPr>
            <w:r>
              <w:rPr>
                <w:rFonts w:ascii="Times New Roman" w:hAnsi="Times New Roman"/>
                <w:b/>
                <w:i/>
                <w:sz w:val="20"/>
                <w:szCs w:val="20"/>
                <w:lang w:val="kk-KZ"/>
              </w:rPr>
              <w:lastRenderedPageBreak/>
              <w:t>(конструирование)</w:t>
            </w:r>
          </w:p>
        </w:tc>
        <w:tc>
          <w:tcPr>
            <w:tcW w:w="2879" w:type="dxa"/>
            <w:gridSpan w:val="2"/>
            <w:tcBorders>
              <w:top w:val="single" w:sz="4" w:space="0" w:color="auto"/>
              <w:left w:val="single" w:sz="4" w:space="0" w:color="auto"/>
              <w:bottom w:val="single" w:sz="4" w:space="0" w:color="auto"/>
              <w:right w:val="single" w:sz="4" w:space="0" w:color="auto"/>
            </w:tcBorders>
          </w:tcPr>
          <w:p w:rsidR="005B38C5" w:rsidRPr="00B37B1F" w:rsidRDefault="005B38C5" w:rsidP="005B38C5">
            <w:pPr>
              <w:contextualSpacing/>
              <w:jc w:val="both"/>
              <w:rPr>
                <w:rFonts w:ascii="Times New Roman" w:hAnsi="Times New Roman"/>
                <w:b/>
                <w:sz w:val="20"/>
                <w:szCs w:val="20"/>
                <w:lang w:val="kk-KZ"/>
              </w:rPr>
            </w:pPr>
            <w:r w:rsidRPr="00B37B1F">
              <w:rPr>
                <w:rFonts w:ascii="Times New Roman" w:hAnsi="Times New Roman"/>
                <w:b/>
                <w:sz w:val="20"/>
                <w:szCs w:val="20"/>
                <w:lang w:val="kk-KZ"/>
              </w:rPr>
              <w:lastRenderedPageBreak/>
              <w:t>Сюжеттiк – рөлдiк ойын</w:t>
            </w:r>
          </w:p>
          <w:p w:rsidR="005B38C5" w:rsidRPr="00B37B1F" w:rsidRDefault="005B38C5" w:rsidP="005B38C5">
            <w:pPr>
              <w:contextualSpacing/>
              <w:jc w:val="both"/>
              <w:rPr>
                <w:rFonts w:ascii="Times New Roman" w:hAnsi="Times New Roman"/>
                <w:b/>
                <w:sz w:val="20"/>
                <w:szCs w:val="20"/>
              </w:rPr>
            </w:pPr>
            <w:r w:rsidRPr="00B37B1F">
              <w:rPr>
                <w:rFonts w:ascii="Times New Roman" w:hAnsi="Times New Roman"/>
                <w:b/>
                <w:sz w:val="20"/>
                <w:szCs w:val="20"/>
                <w:lang w:val="kk-KZ"/>
              </w:rPr>
              <w:t>Сюжетно-ролевая игра в развитии</w:t>
            </w:r>
            <w:r w:rsidRPr="00B37B1F">
              <w:rPr>
                <w:rFonts w:ascii="Times New Roman" w:hAnsi="Times New Roman"/>
                <w:b/>
                <w:sz w:val="20"/>
                <w:szCs w:val="20"/>
              </w:rPr>
              <w:t xml:space="preserve"> </w:t>
            </w:r>
            <w:r>
              <w:rPr>
                <w:rFonts w:ascii="Times New Roman" w:hAnsi="Times New Roman"/>
                <w:b/>
                <w:sz w:val="20"/>
                <w:szCs w:val="20"/>
              </w:rPr>
              <w:t>«</w:t>
            </w:r>
            <w:r w:rsidR="008D6B5D">
              <w:rPr>
                <w:rFonts w:ascii="Times New Roman" w:hAnsi="Times New Roman"/>
                <w:b/>
                <w:sz w:val="20"/>
                <w:szCs w:val="20"/>
              </w:rPr>
              <w:t>Приспособление для ловли рыбы</w:t>
            </w:r>
            <w:r>
              <w:rPr>
                <w:rFonts w:ascii="Times New Roman" w:hAnsi="Times New Roman"/>
                <w:b/>
                <w:sz w:val="20"/>
                <w:szCs w:val="20"/>
              </w:rPr>
              <w:t>»</w:t>
            </w:r>
            <w:r w:rsidRPr="00B37B1F">
              <w:rPr>
                <w:rFonts w:ascii="Times New Roman" w:hAnsi="Times New Roman"/>
                <w:b/>
                <w:sz w:val="20"/>
                <w:szCs w:val="20"/>
              </w:rPr>
              <w:t>:</w:t>
            </w:r>
          </w:p>
          <w:p w:rsidR="005B38C5" w:rsidRPr="00DE1687" w:rsidRDefault="005B38C5" w:rsidP="005B38C5">
            <w:pPr>
              <w:contextualSpacing/>
              <w:jc w:val="both"/>
              <w:rPr>
                <w:rFonts w:ascii="Times New Roman" w:hAnsi="Times New Roman"/>
                <w:sz w:val="20"/>
                <w:szCs w:val="20"/>
              </w:rPr>
            </w:pPr>
            <w:r w:rsidRPr="00B37B1F">
              <w:rPr>
                <w:rFonts w:ascii="Times New Roman" w:hAnsi="Times New Roman"/>
                <w:b/>
                <w:sz w:val="20"/>
                <w:szCs w:val="20"/>
                <w:lang w:val="kk-KZ"/>
              </w:rPr>
              <w:t>Мақсаты/Цель:</w:t>
            </w:r>
            <w:r w:rsidR="008D6B5D">
              <w:rPr>
                <w:rFonts w:ascii="Times New Roman" w:hAnsi="Times New Roman"/>
                <w:sz w:val="20"/>
                <w:szCs w:val="20"/>
                <w:lang w:val="kk-KZ"/>
              </w:rPr>
              <w:t>умеет придумать способ поймать рыбу</w:t>
            </w:r>
          </w:p>
          <w:p w:rsidR="005B38C5" w:rsidRPr="00B37B1F" w:rsidRDefault="005B38C5" w:rsidP="005B38C5">
            <w:pPr>
              <w:contextualSpacing/>
              <w:jc w:val="both"/>
              <w:rPr>
                <w:rFonts w:ascii="Times New Roman" w:hAnsi="Times New Roman"/>
                <w:sz w:val="20"/>
                <w:szCs w:val="20"/>
              </w:rPr>
            </w:pPr>
            <w:r w:rsidRPr="00B37B1F">
              <w:rPr>
                <w:rFonts w:ascii="Times New Roman" w:hAnsi="Times New Roman"/>
                <w:b/>
                <w:sz w:val="20"/>
                <w:szCs w:val="20"/>
                <w:lang w:val="kk-KZ"/>
              </w:rPr>
              <w:t>Еңбек барысы / Трудовая деятельность:</w:t>
            </w:r>
            <w:r w:rsidRPr="00B37B1F">
              <w:rPr>
                <w:rFonts w:ascii="Times New Roman" w:hAnsi="Times New Roman"/>
                <w:b/>
                <w:sz w:val="20"/>
                <w:szCs w:val="20"/>
              </w:rPr>
              <w:t>«</w:t>
            </w:r>
            <w:r w:rsidR="008D6B5D">
              <w:rPr>
                <w:rFonts w:ascii="Times New Roman" w:hAnsi="Times New Roman"/>
                <w:sz w:val="20"/>
                <w:szCs w:val="20"/>
              </w:rPr>
              <w:t>Полить цветы</w:t>
            </w:r>
            <w:r w:rsidRPr="00B37B1F">
              <w:rPr>
                <w:rFonts w:ascii="Times New Roman" w:hAnsi="Times New Roman"/>
                <w:sz w:val="20"/>
                <w:szCs w:val="20"/>
              </w:rPr>
              <w:t>»</w:t>
            </w:r>
          </w:p>
          <w:p w:rsidR="005B38C5" w:rsidRDefault="005B38C5" w:rsidP="008D6B5D">
            <w:pPr>
              <w:contextualSpacing/>
              <w:jc w:val="both"/>
              <w:rPr>
                <w:rFonts w:ascii="Times New Roman" w:hAnsi="Times New Roman"/>
                <w:b/>
                <w:i/>
                <w:sz w:val="20"/>
                <w:szCs w:val="20"/>
              </w:rPr>
            </w:pPr>
            <w:r w:rsidRPr="00B37B1F">
              <w:rPr>
                <w:rFonts w:ascii="Times New Roman" w:hAnsi="Times New Roman"/>
                <w:b/>
                <w:sz w:val="20"/>
                <w:szCs w:val="20"/>
                <w:lang w:val="kk-KZ"/>
              </w:rPr>
              <w:t>Мақсаты</w:t>
            </w:r>
            <w:r w:rsidRPr="00B37B1F">
              <w:rPr>
                <w:rFonts w:ascii="Times New Roman" w:hAnsi="Times New Roman"/>
                <w:b/>
                <w:sz w:val="20"/>
                <w:szCs w:val="20"/>
              </w:rPr>
              <w:t>/Цель:</w:t>
            </w:r>
            <w:r>
              <w:rPr>
                <w:rFonts w:ascii="Times New Roman" w:hAnsi="Times New Roman"/>
                <w:sz w:val="20"/>
                <w:szCs w:val="20"/>
              </w:rPr>
              <w:t xml:space="preserve"> </w:t>
            </w:r>
            <w:r w:rsidR="008D6B5D">
              <w:rPr>
                <w:rFonts w:ascii="Times New Roman" w:hAnsi="Times New Roman"/>
                <w:sz w:val="20"/>
                <w:szCs w:val="20"/>
              </w:rPr>
              <w:t xml:space="preserve">умеет поливать аккуратно цветы,не проливая воды </w:t>
            </w:r>
            <w:r>
              <w:rPr>
                <w:rFonts w:ascii="Times New Roman" w:hAnsi="Times New Roman"/>
                <w:sz w:val="20"/>
                <w:szCs w:val="20"/>
              </w:rPr>
              <w:t xml:space="preserve"> </w:t>
            </w:r>
            <w:r w:rsidRPr="005A28B3">
              <w:rPr>
                <w:rFonts w:ascii="Times New Roman" w:hAnsi="Times New Roman"/>
                <w:b/>
                <w:i/>
                <w:sz w:val="20"/>
                <w:szCs w:val="20"/>
              </w:rPr>
              <w:t>(физическая культура)</w:t>
            </w:r>
          </w:p>
          <w:p w:rsidR="00E370F3" w:rsidRDefault="00E370F3" w:rsidP="008D6B5D">
            <w:pPr>
              <w:contextualSpacing/>
              <w:jc w:val="both"/>
              <w:rPr>
                <w:rFonts w:ascii="Times New Roman" w:hAnsi="Times New Roman"/>
                <w:b/>
                <w:i/>
                <w:sz w:val="20"/>
                <w:szCs w:val="20"/>
              </w:rPr>
            </w:pPr>
            <w:r>
              <w:rPr>
                <w:rFonts w:ascii="Times New Roman" w:hAnsi="Times New Roman"/>
                <w:b/>
                <w:i/>
                <w:sz w:val="20"/>
                <w:szCs w:val="20"/>
              </w:rPr>
              <w:t xml:space="preserve">«Золотая рыбка»- </w:t>
            </w:r>
          </w:p>
          <w:p w:rsidR="00E370F3" w:rsidRPr="00B37B1F" w:rsidRDefault="00E370F3" w:rsidP="008D6B5D">
            <w:pPr>
              <w:contextualSpacing/>
              <w:jc w:val="both"/>
              <w:rPr>
                <w:rFonts w:ascii="Times New Roman" w:hAnsi="Times New Roman"/>
                <w:b/>
                <w:sz w:val="20"/>
                <w:szCs w:val="20"/>
                <w:lang w:val="kk-KZ"/>
              </w:rPr>
            </w:pPr>
            <w:r>
              <w:rPr>
                <w:rFonts w:ascii="Times New Roman" w:hAnsi="Times New Roman"/>
                <w:b/>
                <w:i/>
                <w:sz w:val="20"/>
                <w:szCs w:val="20"/>
              </w:rPr>
              <w:lastRenderedPageBreak/>
              <w:t>Цель:</w:t>
            </w:r>
            <w:r w:rsidRPr="00E370F3">
              <w:rPr>
                <w:rFonts w:ascii="Times New Roman" w:hAnsi="Times New Roman"/>
                <w:sz w:val="20"/>
                <w:szCs w:val="20"/>
              </w:rPr>
              <w:t>умеет рисовать плавные линии ,выбирает правильные цвета</w:t>
            </w:r>
            <w:r>
              <w:rPr>
                <w:rFonts w:ascii="Times New Roman" w:hAnsi="Times New Roman"/>
                <w:sz w:val="20"/>
                <w:szCs w:val="20"/>
              </w:rPr>
              <w:t>(</w:t>
            </w:r>
            <w:r>
              <w:rPr>
                <w:rFonts w:ascii="Times New Roman" w:hAnsi="Times New Roman"/>
                <w:b/>
                <w:i/>
                <w:sz w:val="20"/>
                <w:szCs w:val="20"/>
              </w:rPr>
              <w:t>рисование</w:t>
            </w:r>
            <w:r>
              <w:rPr>
                <w:rFonts w:ascii="Times New Roman" w:hAnsi="Times New Roman"/>
                <w:sz w:val="20"/>
                <w:szCs w:val="20"/>
              </w:rPr>
              <w:t>)</w:t>
            </w:r>
          </w:p>
        </w:tc>
      </w:tr>
      <w:tr w:rsidR="005B38C5" w:rsidRPr="00DC5795" w:rsidTr="005B38C5">
        <w:tc>
          <w:tcPr>
            <w:tcW w:w="1889" w:type="dxa"/>
            <w:vMerge w:val="restart"/>
            <w:tcBorders>
              <w:top w:val="single" w:sz="4" w:space="0" w:color="auto"/>
              <w:left w:val="single" w:sz="4" w:space="0" w:color="auto"/>
              <w:bottom w:val="single" w:sz="4" w:space="0" w:color="auto"/>
              <w:right w:val="single" w:sz="4" w:space="0" w:color="auto"/>
            </w:tcBorders>
          </w:tcPr>
          <w:p w:rsidR="005B38C5" w:rsidRPr="00DC5795" w:rsidRDefault="005B38C5" w:rsidP="005B38C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lastRenderedPageBreak/>
              <w:t xml:space="preserve">Жеке жұмыс/ </w:t>
            </w:r>
          </w:p>
          <w:p w:rsidR="005B38C5" w:rsidRPr="00DC5795" w:rsidRDefault="005B38C5" w:rsidP="005B38C5">
            <w:pPr>
              <w:contextualSpacing/>
              <w:jc w:val="both"/>
              <w:rPr>
                <w:rFonts w:ascii="Times New Roman" w:hAnsi="Times New Roman"/>
                <w:b/>
                <w:bCs/>
                <w:sz w:val="20"/>
                <w:szCs w:val="20"/>
              </w:rPr>
            </w:pPr>
            <w:r w:rsidRPr="00DC5795">
              <w:rPr>
                <w:rFonts w:ascii="Times New Roman" w:hAnsi="Times New Roman"/>
                <w:b/>
                <w:bCs/>
                <w:sz w:val="20"/>
                <w:szCs w:val="20"/>
              </w:rPr>
              <w:t>Индивидуальная работа (по индивидуальным картам развития)</w:t>
            </w:r>
          </w:p>
          <w:p w:rsidR="005B38C5" w:rsidRPr="00DC5795" w:rsidRDefault="005B38C5" w:rsidP="005B38C5">
            <w:pPr>
              <w:contextualSpacing/>
              <w:jc w:val="both"/>
              <w:rPr>
                <w:rFonts w:ascii="Times New Roman" w:hAnsi="Times New Roman"/>
                <w:b/>
                <w:bCs/>
                <w:sz w:val="20"/>
                <w:szCs w:val="20"/>
                <w:lang w:val="kk-KZ"/>
              </w:rPr>
            </w:pPr>
          </w:p>
        </w:tc>
        <w:tc>
          <w:tcPr>
            <w:tcW w:w="2648" w:type="dxa"/>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 xml:space="preserve">«Чудесный карандаш» </w:t>
            </w:r>
          </w:p>
        </w:tc>
        <w:tc>
          <w:tcPr>
            <w:tcW w:w="2555" w:type="dxa"/>
            <w:gridSpan w:val="2"/>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 xml:space="preserve">«Размышляйка» </w:t>
            </w:r>
          </w:p>
        </w:tc>
        <w:tc>
          <w:tcPr>
            <w:tcW w:w="2695" w:type="dxa"/>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
                <w:bCs/>
                <w:sz w:val="20"/>
                <w:szCs w:val="20"/>
                <w:lang w:val="kk-KZ"/>
              </w:rPr>
            </w:pPr>
            <w:r w:rsidRPr="00DC5795">
              <w:rPr>
                <w:rFonts w:ascii="Times New Roman" w:hAnsi="Times New Roman"/>
                <w:b/>
                <w:bCs/>
                <w:sz w:val="20"/>
                <w:szCs w:val="20"/>
                <w:u w:val="dotted"/>
                <w:lang w:val="kk-KZ"/>
              </w:rPr>
              <w:t>«</w:t>
            </w:r>
            <w:r w:rsidRPr="00DC5795">
              <w:rPr>
                <w:rFonts w:ascii="Times New Roman" w:hAnsi="Times New Roman"/>
                <w:b/>
                <w:bCs/>
                <w:sz w:val="20"/>
                <w:szCs w:val="20"/>
                <w:lang w:val="kk-KZ"/>
              </w:rPr>
              <w:t>Волшебные страницы»</w:t>
            </w:r>
          </w:p>
        </w:tc>
        <w:tc>
          <w:tcPr>
            <w:tcW w:w="2694" w:type="dxa"/>
            <w:gridSpan w:val="2"/>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 xml:space="preserve">«Хочу все знать»  </w:t>
            </w:r>
          </w:p>
        </w:tc>
        <w:tc>
          <w:tcPr>
            <w:tcW w:w="2879" w:type="dxa"/>
            <w:gridSpan w:val="2"/>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 xml:space="preserve">«Речецветик» </w:t>
            </w:r>
          </w:p>
        </w:tc>
      </w:tr>
      <w:tr w:rsidR="005B38C5" w:rsidRPr="00DC5795" w:rsidTr="005B38C5">
        <w:tc>
          <w:tcPr>
            <w:tcW w:w="1889" w:type="dxa"/>
            <w:vMerge/>
            <w:tcBorders>
              <w:top w:val="single" w:sz="4" w:space="0" w:color="auto"/>
              <w:left w:val="single" w:sz="4" w:space="0" w:color="auto"/>
              <w:bottom w:val="single" w:sz="4" w:space="0" w:color="auto"/>
              <w:right w:val="single" w:sz="4" w:space="0" w:color="auto"/>
            </w:tcBorders>
            <w:vAlign w:val="center"/>
            <w:hideMark/>
          </w:tcPr>
          <w:p w:rsidR="005B38C5" w:rsidRPr="00DC5795" w:rsidRDefault="005B38C5" w:rsidP="005B38C5">
            <w:pPr>
              <w:rPr>
                <w:rFonts w:ascii="Times New Roman" w:hAnsi="Times New Roman"/>
                <w:b/>
                <w:bCs/>
                <w:sz w:val="20"/>
                <w:szCs w:val="20"/>
                <w:lang w:val="kk-KZ"/>
              </w:rPr>
            </w:pPr>
          </w:p>
        </w:tc>
        <w:tc>
          <w:tcPr>
            <w:tcW w:w="2648" w:type="dxa"/>
            <w:tcBorders>
              <w:top w:val="single" w:sz="4" w:space="0" w:color="auto"/>
              <w:left w:val="single" w:sz="4" w:space="0" w:color="auto"/>
              <w:bottom w:val="single" w:sz="4" w:space="0" w:color="auto"/>
              <w:right w:val="single" w:sz="4" w:space="0" w:color="auto"/>
            </w:tcBorders>
          </w:tcPr>
          <w:p w:rsidR="005B38C5" w:rsidRPr="00DC5795" w:rsidRDefault="008D6B5D" w:rsidP="005B38C5">
            <w:pPr>
              <w:contextualSpacing/>
              <w:rPr>
                <w:rFonts w:ascii="Times New Roman" w:hAnsi="Times New Roman"/>
                <w:b/>
                <w:bCs/>
                <w:sz w:val="20"/>
                <w:szCs w:val="20"/>
                <w:lang w:val="kk-KZ"/>
              </w:rPr>
            </w:pPr>
            <w:r>
              <w:rPr>
                <w:rFonts w:ascii="Times New Roman" w:hAnsi="Times New Roman"/>
                <w:bCs/>
                <w:sz w:val="20"/>
                <w:szCs w:val="20"/>
                <w:lang w:val="kk-KZ"/>
              </w:rPr>
              <w:t>«Рыбки в аквариуме»</w:t>
            </w:r>
            <w:r w:rsidR="005B38C5" w:rsidRPr="00DE1687">
              <w:rPr>
                <w:rFonts w:ascii="Times New Roman" w:hAnsi="Times New Roman"/>
                <w:bCs/>
                <w:sz w:val="20"/>
                <w:szCs w:val="20"/>
                <w:lang w:val="kk-KZ"/>
              </w:rPr>
              <w:t xml:space="preserve"> </w:t>
            </w:r>
            <w:r w:rsidR="005B38C5">
              <w:rPr>
                <w:rFonts w:ascii="Times New Roman" w:hAnsi="Times New Roman"/>
                <w:b/>
                <w:bCs/>
                <w:sz w:val="20"/>
                <w:szCs w:val="20"/>
                <w:lang w:val="kk-KZ"/>
              </w:rPr>
              <w:t xml:space="preserve"> </w:t>
            </w:r>
            <w:r w:rsidR="005B38C5" w:rsidRPr="00DC5795">
              <w:rPr>
                <w:rFonts w:ascii="Times New Roman" w:hAnsi="Times New Roman"/>
                <w:b/>
                <w:bCs/>
                <w:i/>
                <w:sz w:val="20"/>
                <w:szCs w:val="20"/>
                <w:lang w:val="kk-KZ"/>
              </w:rPr>
              <w:t>(</w:t>
            </w:r>
            <w:r>
              <w:rPr>
                <w:rFonts w:ascii="Times New Roman" w:hAnsi="Times New Roman"/>
                <w:b/>
                <w:bCs/>
                <w:i/>
                <w:sz w:val="20"/>
                <w:szCs w:val="20"/>
                <w:lang w:val="kk-KZ"/>
              </w:rPr>
              <w:t>Амир,Абдул</w:t>
            </w:r>
            <w:r w:rsidR="005B38C5">
              <w:rPr>
                <w:rFonts w:ascii="Times New Roman" w:hAnsi="Times New Roman"/>
                <w:b/>
                <w:bCs/>
                <w:sz w:val="20"/>
                <w:szCs w:val="20"/>
                <w:lang w:val="kk-KZ"/>
              </w:rPr>
              <w:t>)</w:t>
            </w:r>
          </w:p>
          <w:p w:rsidR="005B38C5" w:rsidRPr="00DC5795" w:rsidRDefault="005B38C5" w:rsidP="005B38C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w:t>
            </w:r>
            <w:r w:rsidRPr="00DC5795">
              <w:rPr>
                <w:rFonts w:ascii="Times New Roman" w:hAnsi="Times New Roman"/>
                <w:b/>
                <w:bCs/>
                <w:i/>
                <w:sz w:val="20"/>
                <w:szCs w:val="20"/>
                <w:lang w:val="kk-KZ"/>
              </w:rPr>
              <w:t>рисование</w:t>
            </w:r>
            <w:r w:rsidRPr="00DC5795">
              <w:rPr>
                <w:rFonts w:ascii="Times New Roman" w:hAnsi="Times New Roman"/>
                <w:b/>
                <w:bCs/>
                <w:sz w:val="20"/>
                <w:szCs w:val="20"/>
                <w:lang w:val="kk-KZ"/>
              </w:rPr>
              <w:t>)</w:t>
            </w:r>
          </w:p>
          <w:p w:rsidR="005B38C5" w:rsidRPr="00DC5795" w:rsidRDefault="005B38C5" w:rsidP="005B38C5">
            <w:pPr>
              <w:contextualSpacing/>
              <w:jc w:val="both"/>
              <w:rPr>
                <w:rFonts w:ascii="Times New Roman" w:hAnsi="Times New Roman"/>
                <w:b/>
                <w:bCs/>
                <w:sz w:val="20"/>
                <w:szCs w:val="20"/>
                <w:lang w:val="kk-KZ"/>
              </w:rPr>
            </w:pPr>
          </w:p>
        </w:tc>
        <w:tc>
          <w:tcPr>
            <w:tcW w:w="2555" w:type="dxa"/>
            <w:gridSpan w:val="2"/>
            <w:tcBorders>
              <w:top w:val="single" w:sz="4" w:space="0" w:color="auto"/>
              <w:left w:val="single" w:sz="4" w:space="0" w:color="auto"/>
              <w:bottom w:val="single" w:sz="4" w:space="0" w:color="auto"/>
              <w:right w:val="single" w:sz="4" w:space="0" w:color="auto"/>
            </w:tcBorders>
            <w:hideMark/>
          </w:tcPr>
          <w:p w:rsidR="005B38C5" w:rsidRPr="00E94205" w:rsidRDefault="005B38C5" w:rsidP="005B38C5">
            <w:pPr>
              <w:contextualSpacing/>
              <w:jc w:val="both"/>
              <w:rPr>
                <w:rFonts w:ascii="Times New Roman" w:hAnsi="Times New Roman"/>
                <w:bCs/>
                <w:sz w:val="20"/>
                <w:szCs w:val="20"/>
                <w:lang w:val="kk-KZ"/>
              </w:rPr>
            </w:pPr>
            <w:r>
              <w:rPr>
                <w:rFonts w:ascii="Times New Roman" w:hAnsi="Times New Roman"/>
                <w:sz w:val="20"/>
                <w:szCs w:val="20"/>
                <w:lang w:val="kk-KZ"/>
              </w:rPr>
              <w:t xml:space="preserve">Составь из </w:t>
            </w:r>
            <w:r w:rsidR="00E370F3">
              <w:rPr>
                <w:rFonts w:ascii="Times New Roman" w:hAnsi="Times New Roman"/>
                <w:sz w:val="20"/>
                <w:szCs w:val="20"/>
                <w:lang w:val="kk-KZ"/>
              </w:rPr>
              <w:t>геометрических фигур рыбу</w:t>
            </w:r>
            <w:r>
              <w:rPr>
                <w:rFonts w:ascii="Times New Roman" w:hAnsi="Times New Roman"/>
                <w:bCs/>
                <w:sz w:val="20"/>
                <w:szCs w:val="20"/>
                <w:lang w:val="kk-KZ"/>
              </w:rPr>
              <w:t xml:space="preserve"> </w:t>
            </w:r>
            <w:r w:rsidRPr="00E94205">
              <w:rPr>
                <w:rFonts w:ascii="Times New Roman" w:hAnsi="Times New Roman"/>
                <w:bCs/>
                <w:sz w:val="20"/>
                <w:szCs w:val="20"/>
                <w:lang w:val="kk-KZ"/>
              </w:rPr>
              <w:t>(</w:t>
            </w:r>
            <w:r w:rsidR="00E370F3">
              <w:rPr>
                <w:rFonts w:ascii="Times New Roman" w:hAnsi="Times New Roman"/>
                <w:b/>
                <w:bCs/>
                <w:i/>
                <w:sz w:val="20"/>
                <w:szCs w:val="20"/>
                <w:lang w:val="kk-KZ"/>
              </w:rPr>
              <w:t>Артемий,Шерхан</w:t>
            </w:r>
            <w:r w:rsidRPr="00E94205">
              <w:rPr>
                <w:rFonts w:ascii="Times New Roman" w:hAnsi="Times New Roman"/>
                <w:bCs/>
                <w:sz w:val="20"/>
                <w:szCs w:val="20"/>
                <w:lang w:val="kk-KZ"/>
              </w:rPr>
              <w:t>)</w:t>
            </w:r>
          </w:p>
          <w:p w:rsidR="005B38C5" w:rsidRPr="00E94205" w:rsidRDefault="005B38C5" w:rsidP="005B38C5">
            <w:pPr>
              <w:contextualSpacing/>
              <w:jc w:val="both"/>
              <w:rPr>
                <w:rFonts w:ascii="Times New Roman" w:hAnsi="Times New Roman"/>
                <w:b/>
                <w:bCs/>
                <w:sz w:val="20"/>
                <w:szCs w:val="20"/>
                <w:lang w:val="kk-KZ"/>
              </w:rPr>
            </w:pPr>
            <w:r w:rsidRPr="00E94205">
              <w:rPr>
                <w:rFonts w:ascii="Times New Roman" w:hAnsi="Times New Roman"/>
                <w:bCs/>
                <w:sz w:val="20"/>
                <w:szCs w:val="20"/>
                <w:lang w:val="kk-KZ"/>
              </w:rPr>
              <w:t>(</w:t>
            </w:r>
            <w:r w:rsidRPr="00E94205">
              <w:rPr>
                <w:rFonts w:ascii="Times New Roman" w:hAnsi="Times New Roman"/>
                <w:b/>
                <w:bCs/>
                <w:i/>
                <w:sz w:val="20"/>
                <w:szCs w:val="20"/>
                <w:lang w:val="kk-KZ"/>
              </w:rPr>
              <w:t>основы математики</w:t>
            </w:r>
            <w:r w:rsidRPr="00E94205">
              <w:rPr>
                <w:rFonts w:ascii="Times New Roman" w:hAnsi="Times New Roman"/>
                <w:bCs/>
                <w:sz w:val="20"/>
                <w:szCs w:val="20"/>
                <w:lang w:val="kk-KZ"/>
              </w:rPr>
              <w:t>)</w:t>
            </w:r>
          </w:p>
        </w:tc>
        <w:tc>
          <w:tcPr>
            <w:tcW w:w="2695" w:type="dxa"/>
            <w:tcBorders>
              <w:top w:val="single" w:sz="4" w:space="0" w:color="auto"/>
              <w:left w:val="single" w:sz="4" w:space="0" w:color="auto"/>
              <w:bottom w:val="single" w:sz="4" w:space="0" w:color="auto"/>
              <w:right w:val="single" w:sz="4" w:space="0" w:color="auto"/>
            </w:tcBorders>
            <w:hideMark/>
          </w:tcPr>
          <w:p w:rsidR="005B38C5" w:rsidRPr="00B000BD" w:rsidRDefault="005B38C5" w:rsidP="005B38C5">
            <w:pPr>
              <w:contextualSpacing/>
              <w:jc w:val="both"/>
              <w:rPr>
                <w:rFonts w:ascii="Times New Roman" w:hAnsi="Times New Roman"/>
                <w:bCs/>
                <w:sz w:val="20"/>
                <w:szCs w:val="20"/>
              </w:rPr>
            </w:pPr>
            <w:r>
              <w:rPr>
                <w:rFonts w:ascii="Times New Roman" w:hAnsi="Times New Roman"/>
                <w:bCs/>
                <w:sz w:val="20"/>
                <w:szCs w:val="20"/>
              </w:rPr>
              <w:t xml:space="preserve">Рассмотреть </w:t>
            </w:r>
            <w:r w:rsidR="00E370F3">
              <w:rPr>
                <w:rFonts w:ascii="Times New Roman" w:hAnsi="Times New Roman"/>
                <w:bCs/>
                <w:sz w:val="20"/>
                <w:szCs w:val="20"/>
              </w:rPr>
              <w:t>картинки обитателей морей и океанов,назвать характерные признаки</w:t>
            </w:r>
          </w:p>
          <w:p w:rsidR="005B38C5" w:rsidRPr="00DC5795" w:rsidRDefault="005B38C5" w:rsidP="005B38C5">
            <w:pPr>
              <w:contextualSpacing/>
              <w:jc w:val="both"/>
              <w:rPr>
                <w:rFonts w:ascii="Times New Roman" w:hAnsi="Times New Roman"/>
                <w:b/>
                <w:bCs/>
                <w:i/>
                <w:sz w:val="20"/>
                <w:szCs w:val="20"/>
              </w:rPr>
            </w:pPr>
            <w:r w:rsidRPr="00DC5795">
              <w:rPr>
                <w:rFonts w:ascii="Times New Roman" w:hAnsi="Times New Roman"/>
                <w:b/>
                <w:bCs/>
                <w:i/>
                <w:sz w:val="20"/>
                <w:szCs w:val="20"/>
              </w:rPr>
              <w:t>(</w:t>
            </w:r>
            <w:r>
              <w:rPr>
                <w:rFonts w:ascii="Times New Roman" w:hAnsi="Times New Roman"/>
                <w:b/>
                <w:bCs/>
                <w:i/>
                <w:sz w:val="20"/>
                <w:szCs w:val="20"/>
                <w:lang w:val="kk-KZ"/>
              </w:rPr>
              <w:t>Нурик,Артемий)</w:t>
            </w:r>
          </w:p>
          <w:p w:rsidR="005B38C5" w:rsidRPr="00DC5795" w:rsidRDefault="005B38C5" w:rsidP="005B38C5">
            <w:pPr>
              <w:contextualSpacing/>
              <w:jc w:val="both"/>
              <w:rPr>
                <w:rFonts w:ascii="Times New Roman" w:hAnsi="Times New Roman"/>
                <w:b/>
                <w:bCs/>
                <w:i/>
                <w:sz w:val="20"/>
                <w:szCs w:val="20"/>
              </w:rPr>
            </w:pPr>
            <w:r w:rsidRPr="00DC5795">
              <w:rPr>
                <w:rFonts w:ascii="Times New Roman" w:hAnsi="Times New Roman"/>
                <w:b/>
                <w:bCs/>
                <w:i/>
                <w:sz w:val="20"/>
                <w:szCs w:val="20"/>
              </w:rPr>
              <w:t>(развитие речи)</w:t>
            </w:r>
          </w:p>
        </w:tc>
        <w:tc>
          <w:tcPr>
            <w:tcW w:w="2694" w:type="dxa"/>
            <w:gridSpan w:val="2"/>
            <w:tcBorders>
              <w:top w:val="single" w:sz="4" w:space="0" w:color="auto"/>
              <w:left w:val="single" w:sz="4" w:space="0" w:color="auto"/>
              <w:bottom w:val="single" w:sz="4" w:space="0" w:color="auto"/>
              <w:right w:val="single" w:sz="4" w:space="0" w:color="auto"/>
            </w:tcBorders>
          </w:tcPr>
          <w:p w:rsidR="005B38C5" w:rsidRPr="00DB42F5" w:rsidRDefault="00E370F3" w:rsidP="005B38C5">
            <w:pPr>
              <w:contextualSpacing/>
              <w:jc w:val="both"/>
              <w:rPr>
                <w:rFonts w:ascii="Times New Roman" w:hAnsi="Times New Roman"/>
                <w:b/>
                <w:bCs/>
                <w:sz w:val="20"/>
                <w:szCs w:val="20"/>
              </w:rPr>
            </w:pPr>
            <w:r>
              <w:rPr>
                <w:rFonts w:ascii="Times New Roman" w:hAnsi="Times New Roman"/>
                <w:color w:val="000000"/>
                <w:sz w:val="20"/>
                <w:szCs w:val="20"/>
                <w:lang w:val="kk-KZ"/>
              </w:rPr>
              <w:t>«Я рисую море –нетрадиционным способом»</w:t>
            </w:r>
            <w:r w:rsidR="005B38C5" w:rsidRPr="00DB42F5">
              <w:rPr>
                <w:rFonts w:ascii="Times New Roman" w:hAnsi="Times New Roman"/>
                <w:color w:val="000000"/>
                <w:sz w:val="20"/>
                <w:szCs w:val="20"/>
                <w:lang w:val="kk-KZ"/>
              </w:rPr>
              <w:t xml:space="preserve"> </w:t>
            </w:r>
            <w:r w:rsidR="005B38C5" w:rsidRPr="00DB42F5">
              <w:rPr>
                <w:rFonts w:ascii="Times New Roman" w:hAnsi="Times New Roman"/>
                <w:b/>
                <w:bCs/>
                <w:sz w:val="20"/>
                <w:szCs w:val="20"/>
              </w:rPr>
              <w:t>(</w:t>
            </w:r>
            <w:r>
              <w:rPr>
                <w:rFonts w:ascii="Times New Roman" w:hAnsi="Times New Roman"/>
                <w:b/>
                <w:bCs/>
                <w:i/>
                <w:sz w:val="20"/>
                <w:szCs w:val="20"/>
                <w:lang w:val="kk-KZ"/>
              </w:rPr>
              <w:t>Арслан,Даша</w:t>
            </w:r>
            <w:r w:rsidR="005B38C5" w:rsidRPr="00DB42F5">
              <w:rPr>
                <w:rFonts w:ascii="Times New Roman" w:hAnsi="Times New Roman"/>
                <w:b/>
                <w:bCs/>
                <w:sz w:val="20"/>
                <w:szCs w:val="20"/>
              </w:rPr>
              <w:t>)</w:t>
            </w:r>
          </w:p>
          <w:p w:rsidR="005B38C5" w:rsidRPr="00DB42F5" w:rsidRDefault="005B38C5" w:rsidP="005B38C5">
            <w:pPr>
              <w:contextualSpacing/>
              <w:jc w:val="both"/>
              <w:rPr>
                <w:rFonts w:ascii="Times New Roman" w:hAnsi="Times New Roman"/>
                <w:b/>
                <w:bCs/>
                <w:i/>
                <w:sz w:val="20"/>
                <w:szCs w:val="20"/>
                <w:lang w:val="kk-KZ"/>
              </w:rPr>
            </w:pPr>
            <w:r w:rsidRPr="00DB42F5">
              <w:rPr>
                <w:rFonts w:ascii="Times New Roman" w:hAnsi="Times New Roman"/>
                <w:b/>
                <w:bCs/>
                <w:sz w:val="20"/>
                <w:szCs w:val="20"/>
              </w:rPr>
              <w:t>(</w:t>
            </w:r>
            <w:r w:rsidR="00E370F3">
              <w:rPr>
                <w:rFonts w:ascii="Times New Roman" w:hAnsi="Times New Roman"/>
                <w:b/>
                <w:bCs/>
                <w:i/>
                <w:sz w:val="20"/>
                <w:szCs w:val="20"/>
              </w:rPr>
              <w:t>рисование</w:t>
            </w:r>
            <w:r w:rsidRPr="00DB42F5">
              <w:rPr>
                <w:rFonts w:ascii="Times New Roman" w:hAnsi="Times New Roman"/>
                <w:b/>
                <w:bCs/>
                <w:sz w:val="20"/>
                <w:szCs w:val="20"/>
              </w:rPr>
              <w:t>)</w:t>
            </w:r>
          </w:p>
          <w:p w:rsidR="005B38C5" w:rsidRPr="00DB42F5" w:rsidRDefault="005B38C5" w:rsidP="005B38C5">
            <w:pPr>
              <w:contextualSpacing/>
              <w:jc w:val="both"/>
              <w:rPr>
                <w:rFonts w:ascii="Times New Roman" w:hAnsi="Times New Roman"/>
                <w:b/>
                <w:bCs/>
                <w:i/>
                <w:sz w:val="20"/>
                <w:szCs w:val="20"/>
                <w:lang w:val="kk-KZ"/>
              </w:rPr>
            </w:pPr>
          </w:p>
        </w:tc>
        <w:tc>
          <w:tcPr>
            <w:tcW w:w="2879" w:type="dxa"/>
            <w:gridSpan w:val="2"/>
            <w:tcBorders>
              <w:top w:val="single" w:sz="4" w:space="0" w:color="auto"/>
              <w:left w:val="single" w:sz="4" w:space="0" w:color="auto"/>
              <w:bottom w:val="single" w:sz="4" w:space="0" w:color="auto"/>
              <w:right w:val="single" w:sz="4" w:space="0" w:color="auto"/>
            </w:tcBorders>
          </w:tcPr>
          <w:p w:rsidR="005B38C5" w:rsidRPr="00B64605" w:rsidRDefault="00E370F3" w:rsidP="005B38C5">
            <w:pPr>
              <w:spacing w:line="256" w:lineRule="auto"/>
              <w:jc w:val="both"/>
              <w:rPr>
                <w:rFonts w:ascii="Times New Roman" w:hAnsi="Times New Roman"/>
                <w:b/>
                <w:bCs/>
                <w:i/>
                <w:sz w:val="20"/>
                <w:szCs w:val="20"/>
              </w:rPr>
            </w:pPr>
            <w:r>
              <w:rPr>
                <w:rFonts w:ascii="Times New Roman" w:hAnsi="Times New Roman"/>
                <w:color w:val="000000"/>
                <w:sz w:val="20"/>
                <w:szCs w:val="20"/>
                <w:lang w:val="kk-KZ"/>
              </w:rPr>
              <w:t>Придумай сказку по картинке</w:t>
            </w:r>
            <w:r w:rsidR="005B38C5" w:rsidRPr="00B64605">
              <w:rPr>
                <w:rFonts w:ascii="Times New Roman" w:hAnsi="Times New Roman"/>
                <w:b/>
                <w:bCs/>
                <w:i/>
                <w:sz w:val="20"/>
                <w:szCs w:val="20"/>
              </w:rPr>
              <w:t xml:space="preserve"> (</w:t>
            </w:r>
            <w:r>
              <w:rPr>
                <w:rFonts w:ascii="Times New Roman" w:hAnsi="Times New Roman"/>
                <w:b/>
                <w:bCs/>
                <w:i/>
                <w:sz w:val="20"/>
                <w:szCs w:val="20"/>
              </w:rPr>
              <w:t>Артем Хо,Нармин</w:t>
            </w:r>
            <w:r w:rsidR="005B38C5" w:rsidRPr="00B64605">
              <w:rPr>
                <w:rFonts w:ascii="Times New Roman" w:hAnsi="Times New Roman"/>
                <w:b/>
                <w:bCs/>
                <w:i/>
                <w:sz w:val="20"/>
                <w:szCs w:val="20"/>
              </w:rPr>
              <w:t>)</w:t>
            </w:r>
          </w:p>
          <w:p w:rsidR="005B38C5" w:rsidRPr="00B64605" w:rsidRDefault="005B38C5" w:rsidP="005B38C5">
            <w:pPr>
              <w:contextualSpacing/>
              <w:jc w:val="both"/>
              <w:rPr>
                <w:rFonts w:ascii="Times New Roman" w:hAnsi="Times New Roman"/>
                <w:b/>
                <w:bCs/>
                <w:i/>
                <w:sz w:val="20"/>
                <w:szCs w:val="20"/>
              </w:rPr>
            </w:pPr>
            <w:r w:rsidRPr="00B64605">
              <w:rPr>
                <w:rFonts w:ascii="Times New Roman" w:hAnsi="Times New Roman"/>
                <w:b/>
                <w:bCs/>
                <w:i/>
                <w:sz w:val="20"/>
                <w:szCs w:val="20"/>
              </w:rPr>
              <w:t>(развитие речи,</w:t>
            </w:r>
            <w:r>
              <w:rPr>
                <w:rFonts w:ascii="Times New Roman" w:hAnsi="Times New Roman"/>
                <w:b/>
                <w:bCs/>
                <w:i/>
                <w:sz w:val="20"/>
                <w:szCs w:val="20"/>
              </w:rPr>
              <w:t xml:space="preserve"> </w:t>
            </w:r>
            <w:r w:rsidRPr="00B64605">
              <w:rPr>
                <w:rFonts w:ascii="Times New Roman" w:hAnsi="Times New Roman"/>
                <w:b/>
                <w:bCs/>
                <w:i/>
                <w:sz w:val="20"/>
                <w:szCs w:val="20"/>
              </w:rPr>
              <w:t>художественная литература)</w:t>
            </w:r>
          </w:p>
          <w:p w:rsidR="005B38C5" w:rsidRPr="00B64605" w:rsidRDefault="005B38C5" w:rsidP="005B38C5">
            <w:pPr>
              <w:contextualSpacing/>
              <w:jc w:val="both"/>
              <w:rPr>
                <w:rFonts w:ascii="Times New Roman" w:hAnsi="Times New Roman"/>
                <w:b/>
                <w:bCs/>
                <w:sz w:val="20"/>
                <w:szCs w:val="20"/>
              </w:rPr>
            </w:pPr>
          </w:p>
        </w:tc>
      </w:tr>
      <w:tr w:rsidR="005B38C5" w:rsidRPr="00DC5795" w:rsidTr="005B38C5">
        <w:tc>
          <w:tcPr>
            <w:tcW w:w="1889" w:type="dxa"/>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
                <w:bCs/>
                <w:iCs/>
                <w:sz w:val="20"/>
                <w:szCs w:val="20"/>
                <w:lang w:val="kk-KZ"/>
              </w:rPr>
            </w:pPr>
            <w:r w:rsidRPr="00DC5795">
              <w:rPr>
                <w:rFonts w:ascii="Times New Roman" w:hAnsi="Times New Roman"/>
                <w:b/>
                <w:bCs/>
                <w:iCs/>
                <w:sz w:val="20"/>
                <w:szCs w:val="20"/>
                <w:lang w:val="kk-KZ"/>
              </w:rPr>
              <w:t>Серуенге дайындық/</w:t>
            </w:r>
          </w:p>
          <w:p w:rsidR="005B38C5" w:rsidRPr="00DC5795" w:rsidRDefault="005B38C5" w:rsidP="005B38C5">
            <w:pPr>
              <w:contextualSpacing/>
              <w:jc w:val="both"/>
              <w:rPr>
                <w:rFonts w:ascii="Times New Roman" w:hAnsi="Times New Roman"/>
                <w:b/>
                <w:bCs/>
                <w:sz w:val="20"/>
                <w:szCs w:val="20"/>
                <w:lang w:val="kk-KZ"/>
              </w:rPr>
            </w:pPr>
            <w:r w:rsidRPr="00DC5795">
              <w:rPr>
                <w:rFonts w:ascii="Times New Roman" w:hAnsi="Times New Roman"/>
                <w:b/>
                <w:bCs/>
                <w:iCs/>
                <w:sz w:val="20"/>
                <w:szCs w:val="20"/>
              </w:rPr>
              <w:t>Подготовка к прогулке</w:t>
            </w:r>
          </w:p>
        </w:tc>
        <w:tc>
          <w:tcPr>
            <w:tcW w:w="13471" w:type="dxa"/>
            <w:gridSpan w:val="8"/>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Cs/>
                <w:sz w:val="20"/>
                <w:szCs w:val="20"/>
                <w:lang w:val="kk-KZ"/>
              </w:rPr>
            </w:pPr>
            <w:r w:rsidRPr="00DC5795">
              <w:rPr>
                <w:rFonts w:ascii="Times New Roman" w:hAnsi="Times New Roman"/>
                <w:bCs/>
                <w:sz w:val="20"/>
                <w:szCs w:val="20"/>
                <w:lang w:val="kk-KZ"/>
              </w:rPr>
              <w:t>Киіндіру: серуенге шығар алдында кезекпен киіндіру</w:t>
            </w:r>
          </w:p>
          <w:p w:rsidR="005B38C5" w:rsidRPr="0006645A" w:rsidRDefault="005B38C5" w:rsidP="005B38C5">
            <w:pPr>
              <w:jc w:val="both"/>
              <w:rPr>
                <w:rFonts w:ascii="Times New Roman" w:hAnsi="Times New Roman"/>
                <w:sz w:val="24"/>
                <w:szCs w:val="24"/>
                <w:lang w:val="kk-KZ"/>
              </w:rPr>
            </w:pPr>
            <w:r w:rsidRPr="00DC5795">
              <w:rPr>
                <w:rFonts w:ascii="Times New Roman" w:hAnsi="Times New Roman"/>
                <w:bCs/>
                <w:sz w:val="20"/>
                <w:szCs w:val="20"/>
              </w:rPr>
              <w:t>Одевание: последовательность, выход на прогулку</w:t>
            </w:r>
            <w:r w:rsidRPr="00DC5795">
              <w:rPr>
                <w:rFonts w:ascii="Times New Roman" w:hAnsi="Times New Roman"/>
                <w:bCs/>
                <w:sz w:val="20"/>
                <w:szCs w:val="20"/>
                <w:lang w:val="kk-KZ"/>
              </w:rPr>
              <w:t xml:space="preserve"> наблюдение за правильным одеванием (развитие речи, навыки самообслуждивания, развитие крупной и мелкой моторики) </w:t>
            </w:r>
            <w:r w:rsidRPr="00A27611">
              <w:rPr>
                <w:rFonts w:ascii="Times New Roman" w:hAnsi="Times New Roman"/>
                <w:sz w:val="20"/>
                <w:szCs w:val="24"/>
                <w:lang w:val="kk-KZ"/>
              </w:rPr>
              <w:t>жемпір - кофта, ішкиім – нижнее белье,құлақшын - шапка, қалпақ</w:t>
            </w:r>
            <w:r>
              <w:rPr>
                <w:rFonts w:ascii="Times New Roman" w:hAnsi="Times New Roman"/>
                <w:sz w:val="20"/>
                <w:szCs w:val="24"/>
                <w:lang w:val="kk-KZ"/>
              </w:rPr>
              <w:t xml:space="preserve"> - шляпа</w:t>
            </w:r>
          </w:p>
          <w:p w:rsidR="005B38C5" w:rsidRPr="00DC5795" w:rsidRDefault="005B38C5" w:rsidP="005B38C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Раз, два, три, четыре, пять</w:t>
            </w:r>
          </w:p>
          <w:p w:rsidR="005B38C5" w:rsidRPr="00DC5795" w:rsidRDefault="005B38C5" w:rsidP="005B38C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Собираемся гулять!</w:t>
            </w:r>
          </w:p>
          <w:p w:rsidR="005B38C5" w:rsidRPr="00DC5795" w:rsidRDefault="005B38C5" w:rsidP="005B38C5">
            <w:pPr>
              <w:jc w:val="both"/>
              <w:rPr>
                <w:rFonts w:ascii="Times New Roman" w:hAnsi="Times New Roman"/>
                <w:b/>
                <w:bCs/>
                <w:sz w:val="20"/>
                <w:szCs w:val="20"/>
                <w:lang w:val="kk-KZ"/>
              </w:rPr>
            </w:pPr>
            <w:r w:rsidRPr="00A27611">
              <w:rPr>
                <w:rFonts w:ascii="Times New Roman" w:hAnsi="Times New Roman"/>
                <w:bCs/>
                <w:sz w:val="20"/>
                <w:szCs w:val="24"/>
                <w:lang w:val="kk-KZ"/>
              </w:rPr>
              <w:t xml:space="preserve">отыр – сядь,тұр - встань, бар – иди </w:t>
            </w:r>
            <w:r w:rsidRPr="00A27611">
              <w:rPr>
                <w:rFonts w:ascii="Times New Roman" w:hAnsi="Times New Roman"/>
                <w:b/>
                <w:iCs/>
                <w:sz w:val="16"/>
                <w:szCs w:val="24"/>
                <w:lang w:val="kk-KZ"/>
              </w:rPr>
              <w:t xml:space="preserve"> </w:t>
            </w:r>
            <w:r w:rsidRPr="00B000BD">
              <w:rPr>
                <w:rFonts w:ascii="Times New Roman" w:hAnsi="Times New Roman"/>
                <w:b/>
                <w:iCs/>
                <w:sz w:val="20"/>
                <w:szCs w:val="24"/>
                <w:lang w:val="kk-KZ"/>
              </w:rPr>
              <w:t>(***казахский язык</w:t>
            </w:r>
            <w:r>
              <w:rPr>
                <w:rFonts w:ascii="Times New Roman" w:hAnsi="Times New Roman"/>
                <w:iCs/>
                <w:sz w:val="20"/>
                <w:szCs w:val="24"/>
                <w:lang w:val="kk-KZ"/>
              </w:rPr>
              <w:t>)</w:t>
            </w:r>
          </w:p>
        </w:tc>
      </w:tr>
      <w:tr w:rsidR="005B38C5" w:rsidRPr="00DC5795" w:rsidTr="005B38C5">
        <w:tc>
          <w:tcPr>
            <w:tcW w:w="1889" w:type="dxa"/>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Серуен/</w:t>
            </w:r>
            <w:r w:rsidRPr="00DC5795">
              <w:rPr>
                <w:rFonts w:ascii="Times New Roman" w:hAnsi="Times New Roman"/>
                <w:b/>
                <w:bCs/>
                <w:sz w:val="20"/>
                <w:szCs w:val="20"/>
              </w:rPr>
              <w:t>Прогулка</w:t>
            </w:r>
          </w:p>
          <w:p w:rsidR="005B38C5" w:rsidRPr="00DC5795" w:rsidRDefault="005B38C5" w:rsidP="005B38C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Прогулка</w:t>
            </w:r>
          </w:p>
        </w:tc>
        <w:tc>
          <w:tcPr>
            <w:tcW w:w="2648" w:type="dxa"/>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
                <w:bCs/>
                <w:sz w:val="20"/>
                <w:szCs w:val="20"/>
              </w:rPr>
            </w:pPr>
            <w:r w:rsidRPr="00DC5795">
              <w:rPr>
                <w:rFonts w:ascii="Times New Roman" w:hAnsi="Times New Roman"/>
                <w:bCs/>
                <w:sz w:val="20"/>
                <w:szCs w:val="20"/>
              </w:rPr>
              <w:t>Наблюдение за вечерними изменениями</w:t>
            </w:r>
            <w:r w:rsidRPr="00DC5795">
              <w:rPr>
                <w:rFonts w:ascii="Times New Roman" w:hAnsi="Times New Roman"/>
                <w:b/>
                <w:bCs/>
                <w:sz w:val="20"/>
                <w:szCs w:val="20"/>
              </w:rPr>
              <w:t xml:space="preserve"> </w:t>
            </w:r>
            <w:r w:rsidRPr="00DC5795">
              <w:rPr>
                <w:rFonts w:ascii="Times New Roman" w:hAnsi="Times New Roman"/>
                <w:bCs/>
                <w:sz w:val="20"/>
                <w:szCs w:val="20"/>
              </w:rPr>
              <w:t>погоды</w:t>
            </w:r>
          </w:p>
        </w:tc>
        <w:tc>
          <w:tcPr>
            <w:tcW w:w="2555" w:type="dxa"/>
            <w:gridSpan w:val="2"/>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Cs/>
                <w:sz w:val="20"/>
                <w:szCs w:val="20"/>
              </w:rPr>
            </w:pPr>
            <w:r w:rsidRPr="00DC5795">
              <w:rPr>
                <w:rFonts w:ascii="Times New Roman" w:hAnsi="Times New Roman"/>
                <w:bCs/>
                <w:sz w:val="20"/>
                <w:szCs w:val="20"/>
              </w:rPr>
              <w:t>Наблюдение за вечерними изменениями</w:t>
            </w:r>
            <w:r w:rsidRPr="00DC5795">
              <w:rPr>
                <w:rFonts w:ascii="Times New Roman" w:hAnsi="Times New Roman"/>
                <w:b/>
                <w:bCs/>
                <w:sz w:val="20"/>
                <w:szCs w:val="20"/>
              </w:rPr>
              <w:t xml:space="preserve"> </w:t>
            </w:r>
            <w:r w:rsidRPr="00DC5795">
              <w:rPr>
                <w:rFonts w:ascii="Times New Roman" w:hAnsi="Times New Roman"/>
                <w:bCs/>
                <w:sz w:val="20"/>
                <w:szCs w:val="20"/>
              </w:rPr>
              <w:t>погоды</w:t>
            </w:r>
          </w:p>
        </w:tc>
        <w:tc>
          <w:tcPr>
            <w:tcW w:w="2695" w:type="dxa"/>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Cs/>
                <w:sz w:val="20"/>
                <w:szCs w:val="20"/>
              </w:rPr>
            </w:pPr>
            <w:r w:rsidRPr="00DC5795">
              <w:rPr>
                <w:rFonts w:ascii="Times New Roman" w:hAnsi="Times New Roman"/>
                <w:bCs/>
                <w:sz w:val="20"/>
                <w:szCs w:val="20"/>
              </w:rPr>
              <w:t>Наблюдение за вечерними изменениями погоды</w:t>
            </w:r>
          </w:p>
        </w:tc>
        <w:tc>
          <w:tcPr>
            <w:tcW w:w="2694" w:type="dxa"/>
            <w:gridSpan w:val="2"/>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
                <w:bCs/>
                <w:sz w:val="20"/>
                <w:szCs w:val="20"/>
              </w:rPr>
            </w:pPr>
            <w:r w:rsidRPr="00DC5795">
              <w:rPr>
                <w:rFonts w:ascii="Times New Roman" w:hAnsi="Times New Roman"/>
                <w:bCs/>
                <w:sz w:val="20"/>
                <w:szCs w:val="20"/>
              </w:rPr>
              <w:t>Наблюдение за</w:t>
            </w:r>
            <w:r w:rsidRPr="00DC5795">
              <w:rPr>
                <w:rFonts w:ascii="Times New Roman" w:hAnsi="Times New Roman"/>
                <w:b/>
                <w:bCs/>
                <w:sz w:val="20"/>
                <w:szCs w:val="20"/>
              </w:rPr>
              <w:t xml:space="preserve"> </w:t>
            </w:r>
            <w:r w:rsidRPr="00DC5795">
              <w:rPr>
                <w:rFonts w:ascii="Times New Roman" w:hAnsi="Times New Roman"/>
                <w:bCs/>
                <w:sz w:val="20"/>
                <w:szCs w:val="20"/>
              </w:rPr>
              <w:t>вечерними изменениями погоды</w:t>
            </w:r>
          </w:p>
        </w:tc>
        <w:tc>
          <w:tcPr>
            <w:tcW w:w="2879" w:type="dxa"/>
            <w:gridSpan w:val="2"/>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Cs/>
                <w:sz w:val="20"/>
                <w:szCs w:val="20"/>
              </w:rPr>
            </w:pPr>
            <w:r w:rsidRPr="00DC5795">
              <w:rPr>
                <w:rFonts w:ascii="Times New Roman" w:hAnsi="Times New Roman"/>
                <w:bCs/>
                <w:sz w:val="20"/>
                <w:szCs w:val="20"/>
              </w:rPr>
              <w:t>Наблюдение за вечерними изменениями погоды</w:t>
            </w:r>
          </w:p>
        </w:tc>
      </w:tr>
      <w:tr w:rsidR="005B38C5" w:rsidRPr="00DC5795" w:rsidTr="005B38C5">
        <w:tc>
          <w:tcPr>
            <w:tcW w:w="1889" w:type="dxa"/>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
                <w:bCs/>
                <w:iCs/>
                <w:sz w:val="20"/>
                <w:szCs w:val="20"/>
                <w:lang w:val="kk-KZ"/>
              </w:rPr>
            </w:pPr>
            <w:r w:rsidRPr="00DC5795">
              <w:rPr>
                <w:rFonts w:ascii="Times New Roman" w:hAnsi="Times New Roman"/>
                <w:b/>
                <w:bCs/>
                <w:iCs/>
                <w:sz w:val="20"/>
                <w:szCs w:val="20"/>
                <w:lang w:val="kk-KZ"/>
              </w:rPr>
              <w:t>Серуеннен қайту/</w:t>
            </w:r>
          </w:p>
          <w:p w:rsidR="005B38C5" w:rsidRPr="00DC5795" w:rsidRDefault="005B38C5" w:rsidP="005B38C5">
            <w:pPr>
              <w:contextualSpacing/>
              <w:jc w:val="both"/>
              <w:rPr>
                <w:rFonts w:ascii="Times New Roman" w:hAnsi="Times New Roman"/>
                <w:b/>
                <w:bCs/>
                <w:sz w:val="20"/>
                <w:szCs w:val="20"/>
                <w:lang w:val="kk-KZ"/>
              </w:rPr>
            </w:pPr>
            <w:r w:rsidRPr="00DC5795">
              <w:rPr>
                <w:rFonts w:ascii="Times New Roman" w:hAnsi="Times New Roman"/>
                <w:b/>
                <w:bCs/>
                <w:iCs/>
                <w:sz w:val="20"/>
                <w:szCs w:val="20"/>
              </w:rPr>
              <w:t>Возвращение с прогулки</w:t>
            </w:r>
          </w:p>
        </w:tc>
        <w:tc>
          <w:tcPr>
            <w:tcW w:w="13471" w:type="dxa"/>
            <w:gridSpan w:val="8"/>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Cs/>
                <w:sz w:val="20"/>
                <w:szCs w:val="20"/>
                <w:lang w:val="kk-KZ"/>
              </w:rPr>
            </w:pPr>
            <w:r w:rsidRPr="00DC5795">
              <w:rPr>
                <w:rFonts w:ascii="Times New Roman" w:hAnsi="Times New Roman"/>
                <w:bCs/>
                <w:sz w:val="20"/>
                <w:szCs w:val="20"/>
                <w:lang w:val="kk-KZ"/>
              </w:rPr>
              <w:t>Кезекпен  шешіну, ойындар, балалардың еркін қызметі.</w:t>
            </w:r>
          </w:p>
          <w:p w:rsidR="005B38C5" w:rsidRPr="00DC5795" w:rsidRDefault="005B38C5" w:rsidP="005B38C5">
            <w:pPr>
              <w:contextualSpacing/>
              <w:jc w:val="both"/>
              <w:rPr>
                <w:rFonts w:ascii="Times New Roman" w:hAnsi="Times New Roman"/>
                <w:bCs/>
                <w:sz w:val="20"/>
                <w:szCs w:val="20"/>
                <w:lang w:val="kk-KZ"/>
              </w:rPr>
            </w:pPr>
            <w:r w:rsidRPr="00DC5795">
              <w:rPr>
                <w:rFonts w:ascii="Times New Roman" w:hAnsi="Times New Roman"/>
                <w:bCs/>
                <w:sz w:val="20"/>
                <w:szCs w:val="20"/>
                <w:lang w:val="kk-KZ"/>
              </w:rPr>
              <w:t>Последовательное раздевание.  Умение правильно и аккуратно складывать одежду в шкафчик</w:t>
            </w:r>
          </w:p>
          <w:p w:rsidR="005B38C5" w:rsidRPr="00DC5795" w:rsidRDefault="005B38C5" w:rsidP="005B38C5">
            <w:pPr>
              <w:contextualSpacing/>
              <w:jc w:val="both"/>
              <w:rPr>
                <w:rFonts w:ascii="Times New Roman" w:hAnsi="Times New Roman"/>
                <w:bCs/>
                <w:sz w:val="20"/>
                <w:szCs w:val="20"/>
                <w:lang w:val="kk-KZ"/>
              </w:rPr>
            </w:pPr>
            <w:r w:rsidRPr="00DC5795">
              <w:rPr>
                <w:rFonts w:ascii="Times New Roman" w:hAnsi="Times New Roman"/>
                <w:bCs/>
                <w:sz w:val="20"/>
                <w:szCs w:val="20"/>
                <w:lang w:val="kk-KZ"/>
              </w:rPr>
              <w:t>Цель: умеют расстёгивать и застёгивать застёжки на липучках, соблюдают правила поведения в раздевалке, обращаются с просьбой о помощи, употребляя вежливые слова.</w:t>
            </w:r>
          </w:p>
          <w:p w:rsidR="005B38C5" w:rsidRPr="00DC5795" w:rsidRDefault="005B38C5" w:rsidP="005B38C5">
            <w:pPr>
              <w:contextualSpacing/>
              <w:jc w:val="both"/>
              <w:rPr>
                <w:rFonts w:ascii="Times New Roman" w:hAnsi="Times New Roman"/>
                <w:bCs/>
                <w:sz w:val="20"/>
                <w:szCs w:val="20"/>
                <w:lang w:val="kk-KZ"/>
              </w:rPr>
            </w:pPr>
            <w:r w:rsidRPr="00DC5795">
              <w:rPr>
                <w:rFonts w:ascii="Times New Roman" w:hAnsi="Times New Roman"/>
                <w:bCs/>
                <w:sz w:val="20"/>
                <w:szCs w:val="20"/>
                <w:lang w:val="kk-KZ"/>
              </w:rPr>
              <w:t>Совершенствовать умение самостоятельно раздеваться в определенной последовательности. (самостоятельная, трудовая деятельность)</w:t>
            </w:r>
          </w:p>
        </w:tc>
      </w:tr>
      <w:tr w:rsidR="005B38C5" w:rsidRPr="00DC5795" w:rsidTr="005B38C5">
        <w:trPr>
          <w:trHeight w:val="135"/>
        </w:trPr>
        <w:tc>
          <w:tcPr>
            <w:tcW w:w="1889" w:type="dxa"/>
            <w:vMerge w:val="restart"/>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
                <w:bCs/>
                <w:sz w:val="20"/>
                <w:szCs w:val="20"/>
                <w:lang w:val="kk-KZ"/>
              </w:rPr>
            </w:pPr>
            <w:r w:rsidRPr="00DC5795">
              <w:rPr>
                <w:rFonts w:ascii="Times New Roman" w:hAnsi="Times New Roman"/>
                <w:b/>
                <w:bCs/>
                <w:sz w:val="20"/>
                <w:szCs w:val="20"/>
              </w:rPr>
              <w:t>Беседа с родителями, консультации</w:t>
            </w:r>
          </w:p>
        </w:tc>
        <w:tc>
          <w:tcPr>
            <w:tcW w:w="13471" w:type="dxa"/>
            <w:gridSpan w:val="8"/>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Cs/>
                <w:sz w:val="20"/>
                <w:szCs w:val="20"/>
                <w:lang w:val="kk-KZ"/>
              </w:rPr>
            </w:pPr>
            <w:r w:rsidRPr="00DC5795">
              <w:rPr>
                <w:rFonts w:ascii="Times New Roman" w:hAnsi="Times New Roman"/>
                <w:bCs/>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5B38C5" w:rsidRPr="00DC5795" w:rsidTr="005B38C5">
        <w:trPr>
          <w:trHeight w:val="135"/>
        </w:trPr>
        <w:tc>
          <w:tcPr>
            <w:tcW w:w="1889" w:type="dxa"/>
            <w:vMerge/>
            <w:tcBorders>
              <w:top w:val="single" w:sz="4" w:space="0" w:color="auto"/>
              <w:left w:val="single" w:sz="4" w:space="0" w:color="auto"/>
              <w:bottom w:val="single" w:sz="4" w:space="0" w:color="auto"/>
              <w:right w:val="single" w:sz="4" w:space="0" w:color="auto"/>
            </w:tcBorders>
            <w:vAlign w:val="center"/>
            <w:hideMark/>
          </w:tcPr>
          <w:p w:rsidR="005B38C5" w:rsidRPr="00DC5795" w:rsidRDefault="005B38C5" w:rsidP="005B38C5">
            <w:pPr>
              <w:rPr>
                <w:rFonts w:ascii="Times New Roman" w:hAnsi="Times New Roman"/>
                <w:b/>
                <w:bCs/>
                <w:sz w:val="20"/>
                <w:szCs w:val="20"/>
                <w:lang w:val="kk-KZ"/>
              </w:rPr>
            </w:pPr>
          </w:p>
        </w:tc>
        <w:tc>
          <w:tcPr>
            <w:tcW w:w="2648" w:type="dxa"/>
            <w:tcBorders>
              <w:top w:val="single" w:sz="4" w:space="0" w:color="auto"/>
              <w:left w:val="single" w:sz="4" w:space="0" w:color="auto"/>
              <w:bottom w:val="single" w:sz="4" w:space="0" w:color="auto"/>
              <w:right w:val="single" w:sz="4" w:space="0" w:color="auto"/>
            </w:tcBorders>
          </w:tcPr>
          <w:p w:rsidR="005B38C5" w:rsidRPr="00A40DED" w:rsidRDefault="005B38C5" w:rsidP="005B38C5">
            <w:pPr>
              <w:contextualSpacing/>
              <w:jc w:val="both"/>
              <w:rPr>
                <w:rFonts w:ascii="Times New Roman" w:hAnsi="Times New Roman"/>
                <w:bCs/>
                <w:sz w:val="20"/>
                <w:szCs w:val="20"/>
              </w:rPr>
            </w:pPr>
            <w:r w:rsidRPr="00A40DED">
              <w:rPr>
                <w:rFonts w:ascii="Times New Roman" w:hAnsi="Times New Roman"/>
                <w:b/>
                <w:bCs/>
                <w:sz w:val="20"/>
                <w:szCs w:val="20"/>
                <w:lang w:val="kk-KZ"/>
              </w:rPr>
              <w:t xml:space="preserve">Кері байланыс/ </w:t>
            </w:r>
            <w:r w:rsidRPr="00A40DED">
              <w:rPr>
                <w:rFonts w:ascii="Times New Roman" w:hAnsi="Times New Roman"/>
                <w:b/>
                <w:bCs/>
                <w:sz w:val="20"/>
                <w:szCs w:val="20"/>
              </w:rPr>
              <w:t>Обратная связь: консультация на тему:</w:t>
            </w:r>
            <w:r w:rsidRPr="00A40DED">
              <w:rPr>
                <w:rFonts w:ascii="Times New Roman" w:hAnsi="Times New Roman"/>
                <w:sz w:val="20"/>
                <w:szCs w:val="20"/>
              </w:rPr>
              <w:t xml:space="preserve"> «Роль рисунка в жизни дошкольника»- преподаватель ИЗО</w:t>
            </w:r>
          </w:p>
        </w:tc>
        <w:tc>
          <w:tcPr>
            <w:tcW w:w="2555" w:type="dxa"/>
            <w:gridSpan w:val="2"/>
            <w:tcBorders>
              <w:top w:val="single" w:sz="4" w:space="0" w:color="auto"/>
              <w:left w:val="single" w:sz="4" w:space="0" w:color="auto"/>
              <w:bottom w:val="single" w:sz="4" w:space="0" w:color="auto"/>
              <w:right w:val="single" w:sz="4" w:space="0" w:color="auto"/>
            </w:tcBorders>
          </w:tcPr>
          <w:p w:rsidR="005B38C5" w:rsidRPr="00A40DED" w:rsidRDefault="005B38C5" w:rsidP="005B38C5">
            <w:pPr>
              <w:contextualSpacing/>
              <w:jc w:val="both"/>
              <w:rPr>
                <w:rFonts w:ascii="Times New Roman" w:hAnsi="Times New Roman"/>
                <w:b/>
                <w:bCs/>
                <w:iCs/>
                <w:sz w:val="20"/>
                <w:szCs w:val="20"/>
              </w:rPr>
            </w:pPr>
            <w:r w:rsidRPr="00A40DED">
              <w:rPr>
                <w:rFonts w:ascii="Times New Roman" w:hAnsi="Times New Roman"/>
                <w:b/>
                <w:bCs/>
                <w:iCs/>
                <w:sz w:val="20"/>
                <w:szCs w:val="20"/>
                <w:lang w:val="kk-KZ"/>
              </w:rPr>
              <w:t xml:space="preserve">Кері байланыс/ </w:t>
            </w:r>
            <w:r w:rsidRPr="00A40DED">
              <w:rPr>
                <w:rFonts w:ascii="Times New Roman" w:hAnsi="Times New Roman"/>
                <w:b/>
                <w:bCs/>
                <w:iCs/>
                <w:sz w:val="20"/>
                <w:szCs w:val="20"/>
              </w:rPr>
              <w:t>Обратная связь: консультация на тему</w:t>
            </w:r>
            <w:r w:rsidRPr="00A40DED">
              <w:rPr>
                <w:b/>
                <w:bCs/>
                <w:color w:val="434343"/>
                <w:sz w:val="20"/>
                <w:szCs w:val="20"/>
                <w:shd w:val="clear" w:color="auto" w:fill="FFFFFF"/>
              </w:rPr>
              <w:t xml:space="preserve"> </w:t>
            </w:r>
            <w:r w:rsidRPr="00A40DED">
              <w:rPr>
                <w:rFonts w:ascii="Times New Roman" w:hAnsi="Times New Roman"/>
                <w:sz w:val="20"/>
                <w:szCs w:val="20"/>
              </w:rPr>
              <w:t>: «Обеспечение безопасности ребенка в летний период</w:t>
            </w:r>
            <w:r w:rsidRPr="00A40DED">
              <w:rPr>
                <w:rFonts w:ascii="Times New Roman" w:hAnsi="Times New Roman"/>
                <w:bCs/>
                <w:iCs/>
                <w:sz w:val="20"/>
                <w:szCs w:val="20"/>
              </w:rPr>
              <w:t>»-воспитатель ОБЖ</w:t>
            </w:r>
          </w:p>
        </w:tc>
        <w:tc>
          <w:tcPr>
            <w:tcW w:w="2695" w:type="dxa"/>
            <w:tcBorders>
              <w:top w:val="single" w:sz="4" w:space="0" w:color="auto"/>
              <w:left w:val="single" w:sz="4" w:space="0" w:color="auto"/>
              <w:bottom w:val="single" w:sz="4" w:space="0" w:color="auto"/>
              <w:right w:val="single" w:sz="4" w:space="0" w:color="auto"/>
            </w:tcBorders>
            <w:hideMark/>
          </w:tcPr>
          <w:p w:rsidR="005B38C5" w:rsidRPr="00A40DED" w:rsidRDefault="005B38C5" w:rsidP="005B38C5">
            <w:pPr>
              <w:contextualSpacing/>
              <w:jc w:val="both"/>
              <w:rPr>
                <w:rFonts w:ascii="Times New Roman" w:hAnsi="Times New Roman"/>
                <w:b/>
                <w:bCs/>
                <w:sz w:val="20"/>
                <w:szCs w:val="20"/>
              </w:rPr>
            </w:pPr>
            <w:r w:rsidRPr="00A40DED">
              <w:rPr>
                <w:rFonts w:ascii="Times New Roman" w:hAnsi="Times New Roman"/>
                <w:b/>
                <w:bCs/>
                <w:sz w:val="20"/>
                <w:szCs w:val="20"/>
                <w:lang w:val="kk-KZ"/>
              </w:rPr>
              <w:t xml:space="preserve">Кері байланыс/ </w:t>
            </w:r>
            <w:r w:rsidRPr="00A40DED">
              <w:rPr>
                <w:rFonts w:ascii="Times New Roman" w:hAnsi="Times New Roman"/>
                <w:b/>
                <w:bCs/>
                <w:sz w:val="20"/>
                <w:szCs w:val="20"/>
              </w:rPr>
              <w:t>Обратная связь: консультация на тему: «</w:t>
            </w:r>
            <w:r w:rsidR="00A40DED" w:rsidRPr="00A40DED">
              <w:rPr>
                <w:rFonts w:ascii="Times New Roman" w:hAnsi="Times New Roman"/>
                <w:sz w:val="20"/>
                <w:szCs w:val="20"/>
              </w:rPr>
              <w:t>Безопасность ребенка в быту</w:t>
            </w:r>
            <w:r w:rsidRPr="00A40DED">
              <w:rPr>
                <w:rFonts w:ascii="Times New Roman" w:hAnsi="Times New Roman"/>
                <w:sz w:val="20"/>
                <w:szCs w:val="20"/>
              </w:rPr>
              <w:t>»-воспитатель</w:t>
            </w:r>
          </w:p>
        </w:tc>
        <w:tc>
          <w:tcPr>
            <w:tcW w:w="2694" w:type="dxa"/>
            <w:gridSpan w:val="2"/>
            <w:tcBorders>
              <w:top w:val="single" w:sz="4" w:space="0" w:color="auto"/>
              <w:left w:val="single" w:sz="4" w:space="0" w:color="auto"/>
              <w:bottom w:val="single" w:sz="4" w:space="0" w:color="auto"/>
              <w:right w:val="single" w:sz="4" w:space="0" w:color="auto"/>
            </w:tcBorders>
          </w:tcPr>
          <w:p w:rsidR="005B38C5" w:rsidRPr="00A40DED" w:rsidRDefault="005B38C5" w:rsidP="005B38C5">
            <w:pPr>
              <w:contextualSpacing/>
              <w:jc w:val="both"/>
              <w:rPr>
                <w:rFonts w:ascii="Times New Roman" w:hAnsi="Times New Roman"/>
                <w:b/>
                <w:bCs/>
                <w:sz w:val="20"/>
                <w:szCs w:val="20"/>
              </w:rPr>
            </w:pPr>
            <w:r w:rsidRPr="00A40DED">
              <w:rPr>
                <w:rFonts w:ascii="Times New Roman" w:hAnsi="Times New Roman"/>
                <w:b/>
                <w:bCs/>
                <w:sz w:val="20"/>
                <w:szCs w:val="20"/>
                <w:lang w:val="kk-KZ"/>
              </w:rPr>
              <w:t xml:space="preserve">Кері байланыс/ </w:t>
            </w:r>
            <w:r w:rsidRPr="00A40DED">
              <w:rPr>
                <w:rFonts w:ascii="Times New Roman" w:hAnsi="Times New Roman"/>
                <w:b/>
                <w:bCs/>
                <w:sz w:val="20"/>
                <w:szCs w:val="20"/>
              </w:rPr>
              <w:t>Обратная связь: консультация на тему</w:t>
            </w:r>
            <w:r w:rsidRPr="00A40DED">
              <w:rPr>
                <w:rFonts w:ascii="Times New Roman" w:hAnsi="Times New Roman"/>
                <w:sz w:val="20"/>
                <w:szCs w:val="20"/>
              </w:rPr>
              <w:t xml:space="preserve"> : «</w:t>
            </w:r>
            <w:r w:rsidR="00A40DED" w:rsidRPr="00A40DED">
              <w:rPr>
                <w:rFonts w:ascii="Times New Roman" w:hAnsi="Times New Roman"/>
                <w:sz w:val="20"/>
                <w:szCs w:val="20"/>
              </w:rPr>
              <w:t>Как оздоровить ребенка летом</w:t>
            </w:r>
            <w:r w:rsidRPr="00A40DED">
              <w:rPr>
                <w:rFonts w:ascii="Times New Roman" w:hAnsi="Times New Roman"/>
                <w:sz w:val="20"/>
                <w:szCs w:val="20"/>
              </w:rPr>
              <w:t>»</w:t>
            </w:r>
            <w:r w:rsidRPr="00A40DED">
              <w:rPr>
                <w:rFonts w:ascii="Times New Roman" w:hAnsi="Times New Roman"/>
                <w:b/>
                <w:bCs/>
                <w:sz w:val="20"/>
                <w:szCs w:val="20"/>
              </w:rPr>
              <w:t xml:space="preserve"> </w:t>
            </w:r>
          </w:p>
        </w:tc>
        <w:tc>
          <w:tcPr>
            <w:tcW w:w="2879" w:type="dxa"/>
            <w:gridSpan w:val="2"/>
            <w:tcBorders>
              <w:top w:val="single" w:sz="4" w:space="0" w:color="auto"/>
              <w:left w:val="single" w:sz="4" w:space="0" w:color="auto"/>
              <w:bottom w:val="single" w:sz="4" w:space="0" w:color="auto"/>
              <w:right w:val="single" w:sz="4" w:space="0" w:color="auto"/>
            </w:tcBorders>
          </w:tcPr>
          <w:p w:rsidR="005B38C5" w:rsidRPr="00A40DED" w:rsidRDefault="005B38C5" w:rsidP="005B38C5">
            <w:pPr>
              <w:contextualSpacing/>
              <w:jc w:val="both"/>
              <w:rPr>
                <w:rFonts w:ascii="Times New Roman" w:hAnsi="Times New Roman"/>
                <w:b/>
                <w:bCs/>
                <w:sz w:val="20"/>
                <w:szCs w:val="20"/>
              </w:rPr>
            </w:pPr>
            <w:r w:rsidRPr="00A40DED">
              <w:rPr>
                <w:rFonts w:ascii="Times New Roman" w:hAnsi="Times New Roman"/>
                <w:b/>
                <w:bCs/>
                <w:sz w:val="20"/>
                <w:szCs w:val="20"/>
                <w:lang w:val="kk-KZ"/>
              </w:rPr>
              <w:t xml:space="preserve">Кері байланыс/ </w:t>
            </w:r>
            <w:r w:rsidRPr="00A40DED">
              <w:rPr>
                <w:rFonts w:ascii="Times New Roman" w:hAnsi="Times New Roman"/>
                <w:b/>
                <w:bCs/>
                <w:sz w:val="20"/>
                <w:szCs w:val="20"/>
              </w:rPr>
              <w:t>Обратная связь:</w:t>
            </w:r>
          </w:p>
          <w:p w:rsidR="00A40DED" w:rsidRPr="00A40DED" w:rsidRDefault="00800918" w:rsidP="00A40DED">
            <w:pPr>
              <w:pStyle w:val="a3"/>
              <w:rPr>
                <w:rStyle w:val="af1"/>
                <w:rFonts w:ascii="Times New Roman" w:hAnsi="Times New Roman"/>
                <w:b/>
                <w:i/>
                <w:sz w:val="20"/>
                <w:szCs w:val="20"/>
                <w:lang w:val="kk-KZ"/>
              </w:rPr>
            </w:pPr>
            <w:hyperlink r:id="rId40" w:history="1">
              <w:r w:rsidR="00A40DED" w:rsidRPr="00A40DED">
                <w:rPr>
                  <w:rStyle w:val="af1"/>
                  <w:rFonts w:ascii="Times New Roman" w:hAnsi="Times New Roman"/>
                  <w:b/>
                  <w:i/>
                  <w:sz w:val="20"/>
                  <w:szCs w:val="20"/>
                  <w:lang w:val="kk-KZ"/>
                </w:rPr>
                <w:t>https://www.youtube.com/watch?v=CQt2QNrRSBk&amp;t=36s</w:t>
              </w:r>
            </w:hyperlink>
          </w:p>
          <w:p w:rsidR="005B38C5" w:rsidRPr="00A40DED" w:rsidRDefault="005B38C5" w:rsidP="005B38C5">
            <w:pPr>
              <w:contextualSpacing/>
              <w:rPr>
                <w:rFonts w:ascii="Times New Roman" w:hAnsi="Times New Roman"/>
                <w:b/>
                <w:bCs/>
                <w:sz w:val="20"/>
                <w:szCs w:val="20"/>
                <w:lang w:val="kk-KZ"/>
              </w:rPr>
            </w:pPr>
          </w:p>
        </w:tc>
      </w:tr>
      <w:tr w:rsidR="005B38C5" w:rsidRPr="00DC5795" w:rsidTr="005B38C5">
        <w:tc>
          <w:tcPr>
            <w:tcW w:w="1889" w:type="dxa"/>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lastRenderedPageBreak/>
              <w:t>Балалардың үйге қайтуы/ Уход детей домой</w:t>
            </w:r>
          </w:p>
        </w:tc>
        <w:tc>
          <w:tcPr>
            <w:tcW w:w="13471" w:type="dxa"/>
            <w:gridSpan w:val="8"/>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Cs/>
                <w:sz w:val="20"/>
                <w:szCs w:val="20"/>
                <w:lang w:val="kk-KZ"/>
              </w:rPr>
            </w:pPr>
            <w:r w:rsidRPr="00DC5795">
              <w:rPr>
                <w:rFonts w:ascii="Times New Roman" w:hAnsi="Times New Roman"/>
                <w:bCs/>
                <w:sz w:val="20"/>
                <w:szCs w:val="20"/>
                <w:lang w:val="kk-KZ"/>
              </w:rPr>
              <w:t>Создания настроя на предстоящий день. Рекомендация повторения изученного</w:t>
            </w:r>
          </w:p>
        </w:tc>
      </w:tr>
    </w:tbl>
    <w:p w:rsidR="005B38C5" w:rsidRDefault="005B38C5" w:rsidP="005B38C5">
      <w:pPr>
        <w:spacing w:after="0" w:line="240" w:lineRule="auto"/>
        <w:contextualSpacing/>
        <w:jc w:val="right"/>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Проверено методистом__________________</w:t>
      </w:r>
    </w:p>
    <w:p w:rsidR="005B38C5" w:rsidRDefault="005B38C5" w:rsidP="005B38C5">
      <w:pPr>
        <w:spacing w:after="0" w:line="240" w:lineRule="auto"/>
        <w:contextualSpacing/>
        <w:jc w:val="right"/>
        <w:rPr>
          <w:rFonts w:ascii="Times New Roman" w:eastAsia="Calibri" w:hAnsi="Times New Roman" w:cs="Times New Roman"/>
          <w:b/>
          <w:sz w:val="20"/>
          <w:szCs w:val="20"/>
          <w:lang w:val="kk-KZ"/>
        </w:rPr>
      </w:pPr>
    </w:p>
    <w:p w:rsidR="005B38C5" w:rsidRDefault="005B38C5" w:rsidP="00731F08">
      <w:pPr>
        <w:spacing w:after="0" w:line="240" w:lineRule="auto"/>
        <w:contextualSpacing/>
        <w:jc w:val="right"/>
        <w:rPr>
          <w:rFonts w:ascii="Times New Roman" w:eastAsia="Calibri" w:hAnsi="Times New Roman" w:cs="Times New Roman"/>
          <w:b/>
          <w:sz w:val="20"/>
          <w:szCs w:val="20"/>
          <w:lang w:val="kk-KZ"/>
        </w:rPr>
      </w:pPr>
    </w:p>
    <w:p w:rsidR="005B38C5" w:rsidRDefault="005B38C5" w:rsidP="00731F08">
      <w:pPr>
        <w:spacing w:after="0" w:line="240" w:lineRule="auto"/>
        <w:contextualSpacing/>
        <w:jc w:val="right"/>
        <w:rPr>
          <w:rFonts w:ascii="Times New Roman" w:eastAsia="Calibri" w:hAnsi="Times New Roman" w:cs="Times New Roman"/>
          <w:b/>
          <w:sz w:val="20"/>
          <w:szCs w:val="20"/>
          <w:lang w:val="kk-KZ"/>
        </w:rPr>
      </w:pPr>
    </w:p>
    <w:p w:rsidR="005B38C5" w:rsidRDefault="005B38C5" w:rsidP="00731F08">
      <w:pPr>
        <w:spacing w:after="0" w:line="240" w:lineRule="auto"/>
        <w:contextualSpacing/>
        <w:jc w:val="right"/>
        <w:rPr>
          <w:rFonts w:ascii="Times New Roman" w:eastAsia="Calibri" w:hAnsi="Times New Roman" w:cs="Times New Roman"/>
          <w:b/>
          <w:sz w:val="20"/>
          <w:szCs w:val="20"/>
          <w:lang w:val="kk-KZ"/>
        </w:rPr>
      </w:pPr>
    </w:p>
    <w:p w:rsidR="005B38C5" w:rsidRDefault="005B38C5" w:rsidP="00731F08">
      <w:pPr>
        <w:spacing w:after="0" w:line="240" w:lineRule="auto"/>
        <w:contextualSpacing/>
        <w:jc w:val="right"/>
        <w:rPr>
          <w:rFonts w:ascii="Times New Roman" w:eastAsia="Calibri" w:hAnsi="Times New Roman" w:cs="Times New Roman"/>
          <w:b/>
          <w:sz w:val="20"/>
          <w:szCs w:val="20"/>
          <w:lang w:val="kk-KZ"/>
        </w:rPr>
      </w:pPr>
    </w:p>
    <w:p w:rsidR="005B38C5" w:rsidRDefault="005B38C5" w:rsidP="00731F08">
      <w:pPr>
        <w:spacing w:after="0" w:line="240" w:lineRule="auto"/>
        <w:contextualSpacing/>
        <w:jc w:val="right"/>
        <w:rPr>
          <w:rFonts w:ascii="Times New Roman" w:eastAsia="Calibri" w:hAnsi="Times New Roman" w:cs="Times New Roman"/>
          <w:b/>
          <w:sz w:val="20"/>
          <w:szCs w:val="20"/>
          <w:lang w:val="kk-KZ"/>
        </w:rPr>
      </w:pPr>
    </w:p>
    <w:p w:rsidR="005B38C5" w:rsidRDefault="005B38C5" w:rsidP="00731F08">
      <w:pPr>
        <w:spacing w:after="0" w:line="240" w:lineRule="auto"/>
        <w:contextualSpacing/>
        <w:jc w:val="right"/>
        <w:rPr>
          <w:rFonts w:ascii="Times New Roman" w:eastAsia="Calibri" w:hAnsi="Times New Roman" w:cs="Times New Roman"/>
          <w:b/>
          <w:sz w:val="20"/>
          <w:szCs w:val="20"/>
          <w:lang w:val="kk-KZ"/>
        </w:rPr>
      </w:pPr>
    </w:p>
    <w:p w:rsidR="005B38C5" w:rsidRDefault="005B38C5" w:rsidP="00731F08">
      <w:pPr>
        <w:spacing w:after="0" w:line="240" w:lineRule="auto"/>
        <w:contextualSpacing/>
        <w:jc w:val="right"/>
        <w:rPr>
          <w:rFonts w:ascii="Times New Roman" w:eastAsia="Calibri" w:hAnsi="Times New Roman" w:cs="Times New Roman"/>
          <w:b/>
          <w:sz w:val="20"/>
          <w:szCs w:val="20"/>
          <w:lang w:val="kk-KZ"/>
        </w:rPr>
      </w:pPr>
    </w:p>
    <w:p w:rsidR="005B38C5" w:rsidRDefault="005B38C5" w:rsidP="00731F08">
      <w:pPr>
        <w:spacing w:after="0" w:line="240" w:lineRule="auto"/>
        <w:contextualSpacing/>
        <w:jc w:val="right"/>
        <w:rPr>
          <w:rFonts w:ascii="Times New Roman" w:eastAsia="Calibri" w:hAnsi="Times New Roman" w:cs="Times New Roman"/>
          <w:b/>
          <w:sz w:val="20"/>
          <w:szCs w:val="20"/>
          <w:lang w:val="kk-KZ"/>
        </w:rPr>
      </w:pPr>
    </w:p>
    <w:p w:rsidR="00BC6FD2" w:rsidRDefault="00BC6FD2" w:rsidP="00731F08">
      <w:pPr>
        <w:spacing w:after="0" w:line="240" w:lineRule="auto"/>
        <w:contextualSpacing/>
        <w:jc w:val="right"/>
        <w:rPr>
          <w:rFonts w:ascii="Times New Roman" w:eastAsia="Calibri" w:hAnsi="Times New Roman" w:cs="Times New Roman"/>
          <w:b/>
          <w:sz w:val="20"/>
          <w:szCs w:val="20"/>
          <w:lang w:val="kk-KZ"/>
        </w:rPr>
      </w:pPr>
    </w:p>
    <w:p w:rsidR="00BC6FD2" w:rsidRDefault="00BC6FD2" w:rsidP="00731F08">
      <w:pPr>
        <w:spacing w:after="0" w:line="240" w:lineRule="auto"/>
        <w:contextualSpacing/>
        <w:jc w:val="right"/>
        <w:rPr>
          <w:rFonts w:ascii="Times New Roman" w:eastAsia="Calibri" w:hAnsi="Times New Roman" w:cs="Times New Roman"/>
          <w:b/>
          <w:sz w:val="20"/>
          <w:szCs w:val="20"/>
          <w:lang w:val="kk-KZ"/>
        </w:rPr>
      </w:pPr>
    </w:p>
    <w:p w:rsidR="00BC6FD2" w:rsidRDefault="00BC6FD2" w:rsidP="00731F08">
      <w:pPr>
        <w:spacing w:after="0" w:line="240" w:lineRule="auto"/>
        <w:contextualSpacing/>
        <w:jc w:val="right"/>
        <w:rPr>
          <w:rFonts w:ascii="Times New Roman" w:eastAsia="Calibri" w:hAnsi="Times New Roman" w:cs="Times New Roman"/>
          <w:b/>
          <w:sz w:val="20"/>
          <w:szCs w:val="20"/>
          <w:lang w:val="kk-KZ"/>
        </w:rPr>
      </w:pPr>
    </w:p>
    <w:p w:rsidR="002E533F" w:rsidRDefault="002E533F" w:rsidP="00731F08">
      <w:pPr>
        <w:spacing w:after="0" w:line="240" w:lineRule="auto"/>
        <w:contextualSpacing/>
        <w:jc w:val="right"/>
        <w:rPr>
          <w:rFonts w:ascii="Times New Roman" w:eastAsia="Calibri" w:hAnsi="Times New Roman" w:cs="Times New Roman"/>
          <w:b/>
          <w:sz w:val="20"/>
          <w:szCs w:val="20"/>
          <w:lang w:val="kk-KZ"/>
        </w:rPr>
      </w:pPr>
    </w:p>
    <w:p w:rsidR="002E533F" w:rsidRDefault="002E533F" w:rsidP="00731F08">
      <w:pPr>
        <w:spacing w:after="0" w:line="240" w:lineRule="auto"/>
        <w:contextualSpacing/>
        <w:jc w:val="right"/>
        <w:rPr>
          <w:rFonts w:ascii="Times New Roman" w:eastAsia="Calibri" w:hAnsi="Times New Roman" w:cs="Times New Roman"/>
          <w:b/>
          <w:sz w:val="20"/>
          <w:szCs w:val="20"/>
          <w:lang w:val="kk-KZ"/>
        </w:rPr>
      </w:pPr>
    </w:p>
    <w:p w:rsidR="002E533F" w:rsidRDefault="002E533F" w:rsidP="00731F08">
      <w:pPr>
        <w:spacing w:after="0" w:line="240" w:lineRule="auto"/>
        <w:contextualSpacing/>
        <w:jc w:val="right"/>
        <w:rPr>
          <w:rFonts w:ascii="Times New Roman" w:eastAsia="Calibri" w:hAnsi="Times New Roman" w:cs="Times New Roman"/>
          <w:b/>
          <w:sz w:val="20"/>
          <w:szCs w:val="20"/>
          <w:lang w:val="kk-KZ"/>
        </w:rPr>
      </w:pPr>
    </w:p>
    <w:p w:rsidR="002E533F" w:rsidRDefault="002E533F" w:rsidP="00731F08">
      <w:pPr>
        <w:spacing w:after="0" w:line="240" w:lineRule="auto"/>
        <w:contextualSpacing/>
        <w:jc w:val="right"/>
        <w:rPr>
          <w:rFonts w:ascii="Times New Roman" w:eastAsia="Calibri" w:hAnsi="Times New Roman" w:cs="Times New Roman"/>
          <w:b/>
          <w:sz w:val="20"/>
          <w:szCs w:val="20"/>
          <w:lang w:val="kk-KZ"/>
        </w:rPr>
      </w:pPr>
    </w:p>
    <w:p w:rsidR="002E533F" w:rsidRDefault="002E533F" w:rsidP="00731F08">
      <w:pPr>
        <w:spacing w:after="0" w:line="240" w:lineRule="auto"/>
        <w:contextualSpacing/>
        <w:jc w:val="right"/>
        <w:rPr>
          <w:rFonts w:ascii="Times New Roman" w:eastAsia="Calibri" w:hAnsi="Times New Roman" w:cs="Times New Roman"/>
          <w:b/>
          <w:sz w:val="20"/>
          <w:szCs w:val="20"/>
          <w:lang w:val="kk-KZ"/>
        </w:rPr>
      </w:pPr>
    </w:p>
    <w:p w:rsidR="002E533F" w:rsidRDefault="002E533F" w:rsidP="00731F08">
      <w:pPr>
        <w:spacing w:after="0" w:line="240" w:lineRule="auto"/>
        <w:contextualSpacing/>
        <w:jc w:val="right"/>
        <w:rPr>
          <w:rFonts w:ascii="Times New Roman" w:eastAsia="Calibri" w:hAnsi="Times New Roman" w:cs="Times New Roman"/>
          <w:b/>
          <w:sz w:val="20"/>
          <w:szCs w:val="20"/>
          <w:lang w:val="kk-KZ"/>
        </w:rPr>
      </w:pPr>
    </w:p>
    <w:p w:rsidR="002E533F" w:rsidRDefault="002E533F" w:rsidP="00731F08">
      <w:pPr>
        <w:spacing w:after="0" w:line="240" w:lineRule="auto"/>
        <w:contextualSpacing/>
        <w:jc w:val="right"/>
        <w:rPr>
          <w:rFonts w:ascii="Times New Roman" w:eastAsia="Calibri" w:hAnsi="Times New Roman" w:cs="Times New Roman"/>
          <w:b/>
          <w:sz w:val="20"/>
          <w:szCs w:val="20"/>
          <w:lang w:val="kk-KZ"/>
        </w:rPr>
      </w:pPr>
    </w:p>
    <w:p w:rsidR="002E533F" w:rsidRDefault="002E533F" w:rsidP="00731F08">
      <w:pPr>
        <w:spacing w:after="0" w:line="240" w:lineRule="auto"/>
        <w:contextualSpacing/>
        <w:jc w:val="right"/>
        <w:rPr>
          <w:rFonts w:ascii="Times New Roman" w:eastAsia="Calibri" w:hAnsi="Times New Roman" w:cs="Times New Roman"/>
          <w:b/>
          <w:sz w:val="20"/>
          <w:szCs w:val="20"/>
          <w:lang w:val="kk-KZ"/>
        </w:rPr>
      </w:pPr>
    </w:p>
    <w:p w:rsidR="002E533F" w:rsidRDefault="002E533F" w:rsidP="00731F08">
      <w:pPr>
        <w:spacing w:after="0" w:line="240" w:lineRule="auto"/>
        <w:contextualSpacing/>
        <w:jc w:val="right"/>
        <w:rPr>
          <w:rFonts w:ascii="Times New Roman" w:eastAsia="Calibri" w:hAnsi="Times New Roman" w:cs="Times New Roman"/>
          <w:b/>
          <w:sz w:val="20"/>
          <w:szCs w:val="20"/>
          <w:lang w:val="kk-KZ"/>
        </w:rPr>
      </w:pPr>
    </w:p>
    <w:p w:rsidR="002E533F" w:rsidRDefault="002E533F" w:rsidP="00731F08">
      <w:pPr>
        <w:spacing w:after="0" w:line="240" w:lineRule="auto"/>
        <w:contextualSpacing/>
        <w:jc w:val="right"/>
        <w:rPr>
          <w:rFonts w:ascii="Times New Roman" w:eastAsia="Calibri" w:hAnsi="Times New Roman" w:cs="Times New Roman"/>
          <w:b/>
          <w:sz w:val="20"/>
          <w:szCs w:val="20"/>
          <w:lang w:val="kk-KZ"/>
        </w:rPr>
      </w:pPr>
    </w:p>
    <w:p w:rsidR="002E533F" w:rsidRDefault="002E533F" w:rsidP="00731F08">
      <w:pPr>
        <w:spacing w:after="0" w:line="240" w:lineRule="auto"/>
        <w:contextualSpacing/>
        <w:jc w:val="right"/>
        <w:rPr>
          <w:rFonts w:ascii="Times New Roman" w:eastAsia="Calibri" w:hAnsi="Times New Roman" w:cs="Times New Roman"/>
          <w:b/>
          <w:sz w:val="20"/>
          <w:szCs w:val="20"/>
          <w:lang w:val="kk-KZ"/>
        </w:rPr>
      </w:pPr>
    </w:p>
    <w:p w:rsidR="002E533F" w:rsidRDefault="002E533F" w:rsidP="00731F08">
      <w:pPr>
        <w:spacing w:after="0" w:line="240" w:lineRule="auto"/>
        <w:contextualSpacing/>
        <w:jc w:val="right"/>
        <w:rPr>
          <w:rFonts w:ascii="Times New Roman" w:eastAsia="Calibri" w:hAnsi="Times New Roman" w:cs="Times New Roman"/>
          <w:b/>
          <w:sz w:val="20"/>
          <w:szCs w:val="20"/>
          <w:lang w:val="kk-KZ"/>
        </w:rPr>
      </w:pPr>
    </w:p>
    <w:p w:rsidR="002E533F" w:rsidRDefault="002E533F" w:rsidP="00731F08">
      <w:pPr>
        <w:spacing w:after="0" w:line="240" w:lineRule="auto"/>
        <w:contextualSpacing/>
        <w:jc w:val="right"/>
        <w:rPr>
          <w:rFonts w:ascii="Times New Roman" w:eastAsia="Calibri" w:hAnsi="Times New Roman" w:cs="Times New Roman"/>
          <w:b/>
          <w:sz w:val="20"/>
          <w:szCs w:val="20"/>
          <w:lang w:val="kk-KZ"/>
        </w:rPr>
      </w:pPr>
    </w:p>
    <w:p w:rsidR="002E533F" w:rsidRDefault="002E533F" w:rsidP="00731F08">
      <w:pPr>
        <w:spacing w:after="0" w:line="240" w:lineRule="auto"/>
        <w:contextualSpacing/>
        <w:jc w:val="right"/>
        <w:rPr>
          <w:rFonts w:ascii="Times New Roman" w:eastAsia="Calibri" w:hAnsi="Times New Roman" w:cs="Times New Roman"/>
          <w:b/>
          <w:sz w:val="20"/>
          <w:szCs w:val="20"/>
          <w:lang w:val="kk-KZ"/>
        </w:rPr>
      </w:pPr>
    </w:p>
    <w:p w:rsidR="002E533F" w:rsidRDefault="002E533F" w:rsidP="00731F08">
      <w:pPr>
        <w:spacing w:after="0" w:line="240" w:lineRule="auto"/>
        <w:contextualSpacing/>
        <w:jc w:val="right"/>
        <w:rPr>
          <w:rFonts w:ascii="Times New Roman" w:eastAsia="Calibri" w:hAnsi="Times New Roman" w:cs="Times New Roman"/>
          <w:b/>
          <w:sz w:val="20"/>
          <w:szCs w:val="20"/>
          <w:lang w:val="kk-KZ"/>
        </w:rPr>
      </w:pPr>
    </w:p>
    <w:p w:rsidR="002E533F" w:rsidRDefault="002E533F" w:rsidP="00731F08">
      <w:pPr>
        <w:spacing w:after="0" w:line="240" w:lineRule="auto"/>
        <w:contextualSpacing/>
        <w:jc w:val="right"/>
        <w:rPr>
          <w:rFonts w:ascii="Times New Roman" w:eastAsia="Calibri" w:hAnsi="Times New Roman" w:cs="Times New Roman"/>
          <w:b/>
          <w:sz w:val="20"/>
          <w:szCs w:val="20"/>
          <w:lang w:val="kk-KZ"/>
        </w:rPr>
      </w:pPr>
    </w:p>
    <w:p w:rsidR="002E533F" w:rsidRDefault="002E533F" w:rsidP="00731F08">
      <w:pPr>
        <w:spacing w:after="0" w:line="240" w:lineRule="auto"/>
        <w:contextualSpacing/>
        <w:jc w:val="right"/>
        <w:rPr>
          <w:rFonts w:ascii="Times New Roman" w:eastAsia="Calibri" w:hAnsi="Times New Roman" w:cs="Times New Roman"/>
          <w:b/>
          <w:sz w:val="20"/>
          <w:szCs w:val="20"/>
          <w:lang w:val="kk-KZ"/>
        </w:rPr>
      </w:pPr>
    </w:p>
    <w:p w:rsidR="002E533F" w:rsidRDefault="002E533F" w:rsidP="00731F08">
      <w:pPr>
        <w:spacing w:after="0" w:line="240" w:lineRule="auto"/>
        <w:contextualSpacing/>
        <w:jc w:val="right"/>
        <w:rPr>
          <w:rFonts w:ascii="Times New Roman" w:eastAsia="Calibri" w:hAnsi="Times New Roman" w:cs="Times New Roman"/>
          <w:b/>
          <w:sz w:val="20"/>
          <w:szCs w:val="20"/>
          <w:lang w:val="kk-KZ"/>
        </w:rPr>
      </w:pPr>
    </w:p>
    <w:p w:rsidR="002E533F" w:rsidRDefault="002E533F" w:rsidP="00731F08">
      <w:pPr>
        <w:spacing w:after="0" w:line="240" w:lineRule="auto"/>
        <w:contextualSpacing/>
        <w:jc w:val="right"/>
        <w:rPr>
          <w:rFonts w:ascii="Times New Roman" w:eastAsia="Calibri" w:hAnsi="Times New Roman" w:cs="Times New Roman"/>
          <w:b/>
          <w:sz w:val="20"/>
          <w:szCs w:val="20"/>
          <w:lang w:val="kk-KZ"/>
        </w:rPr>
      </w:pPr>
    </w:p>
    <w:p w:rsidR="002E533F" w:rsidRDefault="002E533F" w:rsidP="00731F08">
      <w:pPr>
        <w:spacing w:after="0" w:line="240" w:lineRule="auto"/>
        <w:contextualSpacing/>
        <w:jc w:val="right"/>
        <w:rPr>
          <w:rFonts w:ascii="Times New Roman" w:eastAsia="Calibri" w:hAnsi="Times New Roman" w:cs="Times New Roman"/>
          <w:b/>
          <w:sz w:val="20"/>
          <w:szCs w:val="20"/>
          <w:lang w:val="kk-KZ"/>
        </w:rPr>
      </w:pPr>
    </w:p>
    <w:p w:rsidR="002E533F" w:rsidRDefault="002E533F" w:rsidP="00731F08">
      <w:pPr>
        <w:spacing w:after="0" w:line="240" w:lineRule="auto"/>
        <w:contextualSpacing/>
        <w:jc w:val="right"/>
        <w:rPr>
          <w:rFonts w:ascii="Times New Roman" w:eastAsia="Calibri" w:hAnsi="Times New Roman" w:cs="Times New Roman"/>
          <w:b/>
          <w:sz w:val="20"/>
          <w:szCs w:val="20"/>
          <w:lang w:val="kk-KZ"/>
        </w:rPr>
      </w:pPr>
    </w:p>
    <w:p w:rsidR="002E533F" w:rsidRDefault="002E533F" w:rsidP="00731F08">
      <w:pPr>
        <w:spacing w:after="0" w:line="240" w:lineRule="auto"/>
        <w:contextualSpacing/>
        <w:jc w:val="right"/>
        <w:rPr>
          <w:rFonts w:ascii="Times New Roman" w:eastAsia="Calibri" w:hAnsi="Times New Roman" w:cs="Times New Roman"/>
          <w:b/>
          <w:sz w:val="20"/>
          <w:szCs w:val="20"/>
          <w:lang w:val="kk-KZ"/>
        </w:rPr>
      </w:pPr>
    </w:p>
    <w:p w:rsidR="002E533F" w:rsidRDefault="002E533F" w:rsidP="00731F08">
      <w:pPr>
        <w:spacing w:after="0" w:line="240" w:lineRule="auto"/>
        <w:contextualSpacing/>
        <w:jc w:val="right"/>
        <w:rPr>
          <w:rFonts w:ascii="Times New Roman" w:eastAsia="Calibri" w:hAnsi="Times New Roman" w:cs="Times New Roman"/>
          <w:b/>
          <w:sz w:val="20"/>
          <w:szCs w:val="20"/>
          <w:lang w:val="kk-KZ"/>
        </w:rPr>
      </w:pPr>
    </w:p>
    <w:p w:rsidR="002E533F" w:rsidRDefault="002E533F" w:rsidP="00731F08">
      <w:pPr>
        <w:spacing w:after="0" w:line="240" w:lineRule="auto"/>
        <w:contextualSpacing/>
        <w:jc w:val="right"/>
        <w:rPr>
          <w:rFonts w:ascii="Times New Roman" w:eastAsia="Calibri" w:hAnsi="Times New Roman" w:cs="Times New Roman"/>
          <w:b/>
          <w:sz w:val="20"/>
          <w:szCs w:val="20"/>
          <w:lang w:val="kk-KZ"/>
        </w:rPr>
      </w:pPr>
    </w:p>
    <w:p w:rsidR="002E533F" w:rsidRDefault="002E533F" w:rsidP="00731F08">
      <w:pPr>
        <w:spacing w:after="0" w:line="240" w:lineRule="auto"/>
        <w:contextualSpacing/>
        <w:jc w:val="right"/>
        <w:rPr>
          <w:rFonts w:ascii="Times New Roman" w:eastAsia="Calibri" w:hAnsi="Times New Roman" w:cs="Times New Roman"/>
          <w:b/>
          <w:sz w:val="20"/>
          <w:szCs w:val="20"/>
          <w:lang w:val="kk-KZ"/>
        </w:rPr>
      </w:pPr>
    </w:p>
    <w:p w:rsidR="002E533F" w:rsidRDefault="002E533F" w:rsidP="00731F08">
      <w:pPr>
        <w:spacing w:after="0" w:line="240" w:lineRule="auto"/>
        <w:contextualSpacing/>
        <w:jc w:val="right"/>
        <w:rPr>
          <w:rFonts w:ascii="Times New Roman" w:eastAsia="Calibri" w:hAnsi="Times New Roman" w:cs="Times New Roman"/>
          <w:b/>
          <w:sz w:val="20"/>
          <w:szCs w:val="20"/>
          <w:lang w:val="kk-KZ"/>
        </w:rPr>
      </w:pPr>
    </w:p>
    <w:p w:rsidR="005B38C5" w:rsidRDefault="005B38C5" w:rsidP="00731F08">
      <w:pPr>
        <w:spacing w:after="0" w:line="240" w:lineRule="auto"/>
        <w:contextualSpacing/>
        <w:jc w:val="right"/>
        <w:rPr>
          <w:rFonts w:ascii="Times New Roman" w:eastAsia="Calibri" w:hAnsi="Times New Roman" w:cs="Times New Roman"/>
          <w:b/>
          <w:sz w:val="20"/>
          <w:szCs w:val="20"/>
          <w:lang w:val="kk-KZ"/>
        </w:rPr>
      </w:pPr>
    </w:p>
    <w:p w:rsidR="005B38C5" w:rsidRDefault="005B38C5" w:rsidP="00731F08">
      <w:pPr>
        <w:spacing w:after="0" w:line="240" w:lineRule="auto"/>
        <w:contextualSpacing/>
        <w:jc w:val="right"/>
        <w:rPr>
          <w:rFonts w:ascii="Times New Roman" w:eastAsia="Calibri" w:hAnsi="Times New Roman" w:cs="Times New Roman"/>
          <w:b/>
          <w:sz w:val="20"/>
          <w:szCs w:val="20"/>
          <w:lang w:val="kk-KZ"/>
        </w:rPr>
      </w:pPr>
    </w:p>
    <w:p w:rsidR="00074BC0" w:rsidRDefault="00074BC0" w:rsidP="00731F08">
      <w:pPr>
        <w:spacing w:after="0" w:line="240" w:lineRule="auto"/>
        <w:contextualSpacing/>
        <w:jc w:val="right"/>
        <w:rPr>
          <w:rFonts w:ascii="Times New Roman" w:eastAsia="Calibri" w:hAnsi="Times New Roman" w:cs="Times New Roman"/>
          <w:b/>
          <w:sz w:val="20"/>
          <w:szCs w:val="20"/>
          <w:lang w:val="kk-KZ"/>
        </w:rPr>
      </w:pPr>
    </w:p>
    <w:p w:rsidR="005B38C5" w:rsidRDefault="005B38C5" w:rsidP="00731F08">
      <w:pPr>
        <w:spacing w:after="0" w:line="240" w:lineRule="auto"/>
        <w:contextualSpacing/>
        <w:jc w:val="right"/>
        <w:rPr>
          <w:rFonts w:ascii="Times New Roman" w:eastAsia="Calibri" w:hAnsi="Times New Roman" w:cs="Times New Roman"/>
          <w:b/>
          <w:sz w:val="20"/>
          <w:szCs w:val="20"/>
          <w:lang w:val="kk-KZ"/>
        </w:rPr>
      </w:pPr>
    </w:p>
    <w:p w:rsidR="005B38C5" w:rsidRDefault="005B38C5" w:rsidP="00731F08">
      <w:pPr>
        <w:spacing w:after="0" w:line="240" w:lineRule="auto"/>
        <w:contextualSpacing/>
        <w:jc w:val="right"/>
        <w:rPr>
          <w:rFonts w:ascii="Times New Roman" w:eastAsia="Calibri" w:hAnsi="Times New Roman" w:cs="Times New Roman"/>
          <w:b/>
          <w:sz w:val="20"/>
          <w:szCs w:val="20"/>
          <w:lang w:val="kk-KZ"/>
        </w:rPr>
      </w:pPr>
    </w:p>
    <w:p w:rsidR="005B38C5" w:rsidRDefault="005B38C5" w:rsidP="00731F08">
      <w:pPr>
        <w:spacing w:after="0" w:line="240" w:lineRule="auto"/>
        <w:contextualSpacing/>
        <w:jc w:val="right"/>
        <w:rPr>
          <w:rFonts w:ascii="Times New Roman" w:eastAsia="Calibri" w:hAnsi="Times New Roman" w:cs="Times New Roman"/>
          <w:b/>
          <w:sz w:val="20"/>
          <w:szCs w:val="20"/>
          <w:lang w:val="kk-KZ"/>
        </w:rPr>
      </w:pPr>
    </w:p>
    <w:p w:rsidR="005B38C5" w:rsidRPr="00B37B1F" w:rsidRDefault="005B38C5" w:rsidP="005B38C5">
      <w:pPr>
        <w:spacing w:after="0" w:line="240" w:lineRule="auto"/>
        <w:contextualSpacing/>
        <w:jc w:val="both"/>
        <w:rPr>
          <w:rFonts w:ascii="Times New Roman" w:eastAsia="Calibri" w:hAnsi="Times New Roman" w:cs="Times New Roman"/>
          <w:b/>
          <w:bCs/>
          <w:sz w:val="20"/>
          <w:szCs w:val="20"/>
          <w:lang w:val="kk-KZ"/>
        </w:rPr>
      </w:pPr>
      <w:r w:rsidRPr="00B37B1F">
        <w:rPr>
          <w:rFonts w:ascii="Times New Roman" w:eastAsia="Calibri" w:hAnsi="Times New Roman" w:cs="Times New Roman"/>
          <w:b/>
          <w:bCs/>
          <w:sz w:val="20"/>
          <w:szCs w:val="20"/>
          <w:lang w:val="kk-KZ"/>
        </w:rPr>
        <w:lastRenderedPageBreak/>
        <w:t>Тәрбиелеу - білім беру процесінің циклограммасы</w:t>
      </w:r>
    </w:p>
    <w:p w:rsidR="005B38C5" w:rsidRPr="00B37B1F" w:rsidRDefault="005B38C5" w:rsidP="005B38C5">
      <w:pPr>
        <w:spacing w:after="0" w:line="240" w:lineRule="auto"/>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Білім беру ұйымы: «Таңшолпан» мектеп – бөбекжай» кешені» КММ</w:t>
      </w:r>
    </w:p>
    <w:p w:rsidR="005B38C5" w:rsidRPr="00B37B1F" w:rsidRDefault="005B38C5" w:rsidP="005B38C5">
      <w:pPr>
        <w:spacing w:after="0" w:line="240" w:lineRule="auto"/>
        <w:ind w:right="142"/>
        <w:contextualSpacing/>
        <w:jc w:val="both"/>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Топ   «Еркетай» ересек тобы</w:t>
      </w:r>
    </w:p>
    <w:p w:rsidR="005B38C5" w:rsidRPr="000C7124" w:rsidRDefault="005B38C5" w:rsidP="005B38C5">
      <w:pPr>
        <w:spacing w:after="0" w:line="240" w:lineRule="auto"/>
        <w:contextualSpacing/>
        <w:jc w:val="both"/>
        <w:rPr>
          <w:rFonts w:ascii="Times New Roman" w:eastAsia="Calibri" w:hAnsi="Times New Roman" w:cs="Times New Roman"/>
          <w:b/>
          <w:sz w:val="20"/>
          <w:szCs w:val="20"/>
          <w:lang w:val="kk-KZ"/>
        </w:rPr>
      </w:pPr>
      <w:r w:rsidRPr="000C7124">
        <w:rPr>
          <w:rFonts w:ascii="Times New Roman" w:eastAsia="Calibri" w:hAnsi="Times New Roman" w:cs="Times New Roman"/>
          <w:b/>
          <w:sz w:val="20"/>
          <w:szCs w:val="20"/>
          <w:lang w:val="kk-KZ"/>
        </w:rPr>
        <w:t>Балалардың жасы</w:t>
      </w:r>
      <w:r>
        <w:rPr>
          <w:rFonts w:ascii="Times New Roman" w:eastAsia="Calibri" w:hAnsi="Times New Roman" w:cs="Times New Roman"/>
          <w:b/>
          <w:sz w:val="20"/>
          <w:szCs w:val="20"/>
        </w:rPr>
        <w:t>:</w:t>
      </w:r>
      <w:r w:rsidRPr="000C7124">
        <w:rPr>
          <w:rFonts w:ascii="Times New Roman" w:eastAsia="Calibri" w:hAnsi="Times New Roman" w:cs="Times New Roman"/>
          <w:b/>
          <w:sz w:val="20"/>
          <w:szCs w:val="20"/>
          <w:lang w:val="kk-KZ"/>
        </w:rPr>
        <w:t xml:space="preserve"> 4 жастағы балалар </w:t>
      </w:r>
    </w:p>
    <w:p w:rsidR="005B38C5" w:rsidRDefault="005B38C5" w:rsidP="005B38C5">
      <w:pPr>
        <w:spacing w:after="0" w:line="240" w:lineRule="auto"/>
        <w:contextualSpacing/>
        <w:rPr>
          <w:rFonts w:ascii="Times New Roman" w:eastAsia="Calibri" w:hAnsi="Times New Roman" w:cs="Times New Roman"/>
          <w:b/>
          <w:sz w:val="20"/>
          <w:szCs w:val="20"/>
          <w:lang w:val="kk-KZ"/>
        </w:rPr>
      </w:pPr>
      <w:r w:rsidRPr="00B37B1F">
        <w:rPr>
          <w:rFonts w:ascii="Times New Roman" w:eastAsia="Calibri" w:hAnsi="Times New Roman" w:cs="Times New Roman"/>
          <w:b/>
          <w:sz w:val="20"/>
          <w:szCs w:val="20"/>
          <w:lang w:val="kk-KZ"/>
        </w:rPr>
        <w:t xml:space="preserve">Жоспардың құрылу </w:t>
      </w:r>
      <w:r w:rsidRPr="009369F2">
        <w:rPr>
          <w:rFonts w:ascii="Times New Roman" w:eastAsia="Calibri" w:hAnsi="Times New Roman" w:cs="Times New Roman"/>
          <w:b/>
          <w:sz w:val="20"/>
          <w:szCs w:val="20"/>
          <w:lang w:val="kk-KZ"/>
        </w:rPr>
        <w:t xml:space="preserve">кезеңі– </w:t>
      </w:r>
      <w:r>
        <w:rPr>
          <w:rFonts w:ascii="Times New Roman" w:eastAsia="Calibri" w:hAnsi="Times New Roman" w:cs="Times New Roman"/>
          <w:b/>
          <w:sz w:val="20"/>
          <w:szCs w:val="20"/>
          <w:lang w:val="kk-KZ"/>
        </w:rPr>
        <w:t>29.05.23</w:t>
      </w:r>
      <w:r w:rsidRPr="009369F2">
        <w:rPr>
          <w:rFonts w:ascii="Times New Roman" w:eastAsia="Calibri" w:hAnsi="Times New Roman" w:cs="Times New Roman"/>
          <w:b/>
          <w:sz w:val="20"/>
          <w:szCs w:val="20"/>
          <w:lang w:val="kk-KZ"/>
        </w:rPr>
        <w:t>-</w:t>
      </w:r>
      <w:r>
        <w:rPr>
          <w:rFonts w:ascii="Times New Roman" w:eastAsia="Calibri" w:hAnsi="Times New Roman" w:cs="Times New Roman"/>
          <w:b/>
          <w:sz w:val="20"/>
          <w:szCs w:val="20"/>
          <w:lang w:val="kk-KZ"/>
        </w:rPr>
        <w:t>31.05.23</w:t>
      </w:r>
      <w:r w:rsidRPr="009369F2">
        <w:rPr>
          <w:rFonts w:ascii="Times New Roman" w:eastAsia="Calibri" w:hAnsi="Times New Roman" w:cs="Times New Roman"/>
          <w:b/>
          <w:sz w:val="20"/>
          <w:szCs w:val="20"/>
          <w:lang w:val="kk-KZ"/>
        </w:rPr>
        <w:t xml:space="preserve"> </w:t>
      </w:r>
      <w:r>
        <w:rPr>
          <w:rFonts w:ascii="Times New Roman" w:eastAsia="Calibri" w:hAnsi="Times New Roman" w:cs="Times New Roman"/>
          <w:b/>
          <w:sz w:val="20"/>
          <w:szCs w:val="20"/>
          <w:lang w:val="kk-KZ"/>
        </w:rPr>
        <w:t xml:space="preserve">, </w:t>
      </w:r>
      <w:r w:rsidRPr="009369F2">
        <w:rPr>
          <w:rFonts w:ascii="Times New Roman" w:eastAsia="Calibri" w:hAnsi="Times New Roman" w:cs="Times New Roman"/>
          <w:b/>
          <w:sz w:val="20"/>
          <w:szCs w:val="20"/>
          <w:lang w:val="kk-KZ"/>
        </w:rPr>
        <w:t xml:space="preserve">2022 </w:t>
      </w:r>
      <w:r>
        <w:rPr>
          <w:rFonts w:ascii="Times New Roman" w:eastAsia="Calibri" w:hAnsi="Times New Roman" w:cs="Times New Roman"/>
          <w:b/>
          <w:sz w:val="20"/>
          <w:szCs w:val="20"/>
          <w:lang w:val="kk-KZ"/>
        </w:rPr>
        <w:t>-2023 оқу жылы</w:t>
      </w:r>
    </w:p>
    <w:p w:rsidR="005B38C5" w:rsidRPr="00941A4A" w:rsidRDefault="005B38C5" w:rsidP="005B38C5">
      <w:pPr>
        <w:spacing w:after="0" w:line="240" w:lineRule="auto"/>
        <w:contextualSpacing/>
        <w:rPr>
          <w:rFonts w:ascii="Times New Roman" w:eastAsia="Calibri" w:hAnsi="Times New Roman" w:cs="Times New Roman"/>
          <w:b/>
          <w:sz w:val="20"/>
          <w:szCs w:val="20"/>
          <w:lang w:val="kk-KZ"/>
        </w:rPr>
      </w:pPr>
      <w:r w:rsidRPr="00B37B1F">
        <w:rPr>
          <w:rFonts w:ascii="Times New Roman" w:eastAsia="Calibri" w:hAnsi="Times New Roman" w:cs="Times New Roman"/>
          <w:b/>
          <w:bCs/>
          <w:sz w:val="20"/>
          <w:szCs w:val="20"/>
          <w:lang w:val="kk-KZ"/>
        </w:rPr>
        <w:t xml:space="preserve">Тәрбиеші: </w:t>
      </w:r>
      <w:r>
        <w:rPr>
          <w:rFonts w:ascii="Times New Roman" w:eastAsia="Calibri" w:hAnsi="Times New Roman" w:cs="Times New Roman"/>
          <w:b/>
          <w:bCs/>
          <w:sz w:val="20"/>
          <w:szCs w:val="20"/>
          <w:lang w:val="kk-KZ"/>
        </w:rPr>
        <w:t>Выговская</w:t>
      </w:r>
      <w:r w:rsidRPr="00B37B1F">
        <w:rPr>
          <w:rFonts w:ascii="Times New Roman" w:eastAsia="Calibri" w:hAnsi="Times New Roman" w:cs="Times New Roman"/>
          <w:b/>
          <w:bCs/>
          <w:sz w:val="20"/>
          <w:szCs w:val="20"/>
          <w:lang w:val="kk-KZ"/>
        </w:rPr>
        <w:t xml:space="preserve"> О.В.</w:t>
      </w:r>
    </w:p>
    <w:tbl>
      <w:tblPr>
        <w:tblStyle w:val="12"/>
        <w:tblW w:w="15360" w:type="dxa"/>
        <w:tblInd w:w="-459" w:type="dxa"/>
        <w:tblLayout w:type="fixed"/>
        <w:tblLook w:val="04A0" w:firstRow="1" w:lastRow="0" w:firstColumn="1" w:lastColumn="0" w:noHBand="0" w:noVBand="1"/>
      </w:tblPr>
      <w:tblGrid>
        <w:gridCol w:w="1889"/>
        <w:gridCol w:w="3923"/>
        <w:gridCol w:w="3402"/>
        <w:gridCol w:w="2977"/>
        <w:gridCol w:w="1417"/>
        <w:gridCol w:w="284"/>
        <w:gridCol w:w="1468"/>
      </w:tblGrid>
      <w:tr w:rsidR="005B38C5" w:rsidRPr="00DC5795" w:rsidTr="00A577C4">
        <w:tc>
          <w:tcPr>
            <w:tcW w:w="1889" w:type="dxa"/>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Күн тәртібі/</w:t>
            </w:r>
          </w:p>
          <w:p w:rsidR="005B38C5" w:rsidRPr="00DC5795" w:rsidRDefault="005B38C5" w:rsidP="005B38C5">
            <w:pPr>
              <w:contextualSpacing/>
              <w:jc w:val="both"/>
              <w:rPr>
                <w:rFonts w:ascii="Times New Roman" w:hAnsi="Times New Roman"/>
                <w:b/>
                <w:bCs/>
                <w:sz w:val="20"/>
                <w:szCs w:val="20"/>
              </w:rPr>
            </w:pPr>
            <w:r w:rsidRPr="00DC5795">
              <w:rPr>
                <w:rFonts w:ascii="Times New Roman" w:hAnsi="Times New Roman"/>
                <w:b/>
                <w:bCs/>
                <w:sz w:val="20"/>
                <w:szCs w:val="20"/>
              </w:rPr>
              <w:t>распорядок дня</w:t>
            </w:r>
          </w:p>
        </w:tc>
        <w:tc>
          <w:tcPr>
            <w:tcW w:w="3923" w:type="dxa"/>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Дүйсенбі/</w:t>
            </w:r>
            <w:r w:rsidRPr="00DC5795">
              <w:rPr>
                <w:rFonts w:ascii="Times New Roman" w:hAnsi="Times New Roman"/>
                <w:b/>
                <w:bCs/>
                <w:sz w:val="20"/>
                <w:szCs w:val="20"/>
              </w:rPr>
              <w:t>Понедельник</w:t>
            </w:r>
          </w:p>
          <w:p w:rsidR="005B38C5" w:rsidRPr="00DC5795" w:rsidRDefault="005B38C5" w:rsidP="005B38C5">
            <w:pPr>
              <w:contextualSpacing/>
              <w:jc w:val="both"/>
              <w:rPr>
                <w:rFonts w:ascii="Times New Roman" w:hAnsi="Times New Roman"/>
                <w:b/>
                <w:bCs/>
                <w:sz w:val="20"/>
                <w:szCs w:val="20"/>
              </w:rPr>
            </w:pPr>
            <w:r>
              <w:rPr>
                <w:rFonts w:ascii="Times New Roman" w:hAnsi="Times New Roman"/>
                <w:b/>
                <w:bCs/>
                <w:sz w:val="20"/>
                <w:szCs w:val="20"/>
              </w:rPr>
              <w:t>29.05</w:t>
            </w:r>
            <w:r w:rsidRPr="00DC5795">
              <w:rPr>
                <w:rFonts w:ascii="Times New Roman" w:hAnsi="Times New Roman"/>
                <w:b/>
                <w:bCs/>
                <w:sz w:val="20"/>
                <w:szCs w:val="20"/>
              </w:rPr>
              <w:t>.23</w:t>
            </w:r>
          </w:p>
        </w:tc>
        <w:tc>
          <w:tcPr>
            <w:tcW w:w="3402" w:type="dxa"/>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
                <w:bCs/>
                <w:sz w:val="20"/>
                <w:szCs w:val="20"/>
              </w:rPr>
            </w:pPr>
            <w:r w:rsidRPr="00DC5795">
              <w:rPr>
                <w:rFonts w:ascii="Times New Roman" w:hAnsi="Times New Roman"/>
                <w:b/>
                <w:bCs/>
                <w:sz w:val="20"/>
                <w:szCs w:val="20"/>
              </w:rPr>
              <w:t>Сейсенбі /Вторник</w:t>
            </w:r>
          </w:p>
          <w:p w:rsidR="005B38C5" w:rsidRPr="00DC5795" w:rsidRDefault="005B38C5" w:rsidP="005B38C5">
            <w:pPr>
              <w:contextualSpacing/>
              <w:jc w:val="both"/>
              <w:rPr>
                <w:rFonts w:ascii="Times New Roman" w:hAnsi="Times New Roman"/>
                <w:b/>
                <w:bCs/>
                <w:sz w:val="20"/>
                <w:szCs w:val="20"/>
              </w:rPr>
            </w:pPr>
            <w:r>
              <w:rPr>
                <w:rFonts w:ascii="Times New Roman" w:hAnsi="Times New Roman"/>
                <w:b/>
                <w:bCs/>
                <w:sz w:val="20"/>
                <w:szCs w:val="20"/>
              </w:rPr>
              <w:t>30.05</w:t>
            </w:r>
            <w:r w:rsidRPr="00DC5795">
              <w:rPr>
                <w:rFonts w:ascii="Times New Roman" w:hAnsi="Times New Roman"/>
                <w:b/>
                <w:bCs/>
                <w:sz w:val="20"/>
                <w:szCs w:val="20"/>
              </w:rPr>
              <w:t>.23</w:t>
            </w:r>
          </w:p>
        </w:tc>
        <w:tc>
          <w:tcPr>
            <w:tcW w:w="2977" w:type="dxa"/>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
                <w:bCs/>
                <w:sz w:val="20"/>
                <w:szCs w:val="20"/>
              </w:rPr>
            </w:pPr>
            <w:r w:rsidRPr="00DC5795">
              <w:rPr>
                <w:rFonts w:ascii="Times New Roman" w:hAnsi="Times New Roman"/>
                <w:b/>
                <w:bCs/>
                <w:sz w:val="20"/>
                <w:szCs w:val="20"/>
              </w:rPr>
              <w:t>Сәрсенбі / Среда</w:t>
            </w:r>
          </w:p>
          <w:p w:rsidR="005B38C5" w:rsidRPr="00DC5795" w:rsidRDefault="005B38C5" w:rsidP="005B38C5">
            <w:pPr>
              <w:contextualSpacing/>
              <w:jc w:val="both"/>
              <w:rPr>
                <w:rFonts w:ascii="Times New Roman" w:hAnsi="Times New Roman"/>
                <w:b/>
                <w:bCs/>
                <w:sz w:val="20"/>
                <w:szCs w:val="20"/>
              </w:rPr>
            </w:pPr>
            <w:r>
              <w:rPr>
                <w:rFonts w:ascii="Times New Roman" w:hAnsi="Times New Roman"/>
                <w:b/>
                <w:bCs/>
                <w:sz w:val="20"/>
                <w:szCs w:val="20"/>
              </w:rPr>
              <w:t>31</w:t>
            </w:r>
            <w:r w:rsidRPr="00DC5795">
              <w:rPr>
                <w:rFonts w:ascii="Times New Roman" w:hAnsi="Times New Roman"/>
                <w:b/>
                <w:bCs/>
                <w:sz w:val="20"/>
                <w:szCs w:val="20"/>
              </w:rPr>
              <w:t>.0</w:t>
            </w:r>
            <w:r>
              <w:rPr>
                <w:rFonts w:ascii="Times New Roman" w:hAnsi="Times New Roman"/>
                <w:b/>
                <w:bCs/>
                <w:sz w:val="20"/>
                <w:szCs w:val="20"/>
              </w:rPr>
              <w:t>5</w:t>
            </w:r>
            <w:r w:rsidRPr="00DC5795">
              <w:rPr>
                <w:rFonts w:ascii="Times New Roman" w:hAnsi="Times New Roman"/>
                <w:b/>
                <w:bCs/>
                <w:sz w:val="20"/>
                <w:szCs w:val="20"/>
              </w:rPr>
              <w:t>.23</w:t>
            </w:r>
          </w:p>
        </w:tc>
        <w:tc>
          <w:tcPr>
            <w:tcW w:w="1701" w:type="dxa"/>
            <w:gridSpan w:val="2"/>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
                <w:bCs/>
                <w:sz w:val="20"/>
                <w:szCs w:val="20"/>
              </w:rPr>
            </w:pPr>
            <w:r w:rsidRPr="00DC5795">
              <w:rPr>
                <w:rFonts w:ascii="Times New Roman" w:hAnsi="Times New Roman"/>
                <w:b/>
                <w:bCs/>
                <w:sz w:val="20"/>
                <w:szCs w:val="20"/>
              </w:rPr>
              <w:t>Бейсенбі /Четверг</w:t>
            </w:r>
          </w:p>
          <w:p w:rsidR="005B38C5" w:rsidRPr="00DC5795" w:rsidRDefault="005B38C5" w:rsidP="005B38C5">
            <w:pPr>
              <w:contextualSpacing/>
              <w:jc w:val="both"/>
              <w:rPr>
                <w:rFonts w:ascii="Times New Roman" w:hAnsi="Times New Roman"/>
                <w:b/>
                <w:bCs/>
                <w:sz w:val="20"/>
                <w:szCs w:val="20"/>
              </w:rPr>
            </w:pPr>
          </w:p>
        </w:tc>
        <w:tc>
          <w:tcPr>
            <w:tcW w:w="1468" w:type="dxa"/>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
                <w:bCs/>
                <w:sz w:val="20"/>
                <w:szCs w:val="20"/>
              </w:rPr>
            </w:pPr>
            <w:r w:rsidRPr="00DC5795">
              <w:rPr>
                <w:rFonts w:ascii="Times New Roman" w:hAnsi="Times New Roman"/>
                <w:b/>
                <w:bCs/>
                <w:sz w:val="20"/>
                <w:szCs w:val="20"/>
              </w:rPr>
              <w:t>Жұма/ Пятница</w:t>
            </w:r>
          </w:p>
          <w:p w:rsidR="005B38C5" w:rsidRPr="00DC5795" w:rsidRDefault="005B38C5" w:rsidP="005B38C5">
            <w:pPr>
              <w:contextualSpacing/>
              <w:jc w:val="both"/>
              <w:rPr>
                <w:rFonts w:ascii="Times New Roman" w:hAnsi="Times New Roman"/>
                <w:b/>
                <w:bCs/>
                <w:sz w:val="20"/>
                <w:szCs w:val="20"/>
              </w:rPr>
            </w:pPr>
          </w:p>
        </w:tc>
      </w:tr>
      <w:tr w:rsidR="005B38C5" w:rsidRPr="00800918" w:rsidTr="005B38C5">
        <w:trPr>
          <w:trHeight w:val="1401"/>
        </w:trPr>
        <w:tc>
          <w:tcPr>
            <w:tcW w:w="1889" w:type="dxa"/>
            <w:vMerge w:val="restart"/>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Балаларды қабылдау/</w:t>
            </w:r>
          </w:p>
          <w:p w:rsidR="005B38C5" w:rsidRPr="00DC5795" w:rsidRDefault="005B38C5" w:rsidP="005B38C5">
            <w:pPr>
              <w:contextualSpacing/>
              <w:jc w:val="both"/>
              <w:rPr>
                <w:rFonts w:ascii="Times New Roman" w:hAnsi="Times New Roman"/>
                <w:b/>
                <w:bCs/>
                <w:sz w:val="20"/>
                <w:szCs w:val="20"/>
              </w:rPr>
            </w:pPr>
            <w:r w:rsidRPr="00DC5795">
              <w:rPr>
                <w:rFonts w:ascii="Times New Roman" w:hAnsi="Times New Roman"/>
                <w:b/>
                <w:bCs/>
                <w:sz w:val="20"/>
                <w:szCs w:val="20"/>
              </w:rPr>
              <w:t>Прием детей</w:t>
            </w:r>
          </w:p>
          <w:p w:rsidR="005B38C5" w:rsidRPr="00DC5795" w:rsidRDefault="005B38C5" w:rsidP="005B38C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Ата-аналармен сүхбат/</w:t>
            </w:r>
          </w:p>
          <w:p w:rsidR="005B38C5" w:rsidRPr="00DC5795" w:rsidRDefault="005B38C5" w:rsidP="005B38C5">
            <w:pPr>
              <w:contextualSpacing/>
              <w:jc w:val="both"/>
              <w:rPr>
                <w:rFonts w:ascii="Times New Roman" w:hAnsi="Times New Roman"/>
                <w:b/>
                <w:bCs/>
                <w:sz w:val="20"/>
                <w:szCs w:val="20"/>
              </w:rPr>
            </w:pPr>
            <w:r w:rsidRPr="00DC5795">
              <w:rPr>
                <w:rFonts w:ascii="Times New Roman" w:hAnsi="Times New Roman"/>
                <w:b/>
                <w:bCs/>
                <w:sz w:val="20"/>
                <w:szCs w:val="20"/>
              </w:rPr>
              <w:t>Беседы с родителями</w:t>
            </w:r>
          </w:p>
          <w:p w:rsidR="005B38C5" w:rsidRPr="00DC5795" w:rsidRDefault="005B38C5" w:rsidP="005B38C5">
            <w:pPr>
              <w:contextualSpacing/>
              <w:jc w:val="both"/>
              <w:rPr>
                <w:rFonts w:ascii="Times New Roman" w:hAnsi="Times New Roman"/>
                <w:b/>
                <w:bCs/>
                <w:sz w:val="20"/>
                <w:szCs w:val="20"/>
              </w:rPr>
            </w:pPr>
            <w:r w:rsidRPr="00DC5795">
              <w:rPr>
                <w:rFonts w:ascii="Times New Roman" w:hAnsi="Times New Roman"/>
                <w:b/>
                <w:bCs/>
                <w:sz w:val="20"/>
                <w:szCs w:val="20"/>
                <w:lang w:val="kk-KZ"/>
              </w:rPr>
              <w:t xml:space="preserve">Ойындар </w:t>
            </w:r>
            <w:r w:rsidRPr="00DC5795">
              <w:rPr>
                <w:rFonts w:ascii="Times New Roman" w:hAnsi="Times New Roman"/>
                <w:b/>
                <w:bCs/>
                <w:sz w:val="20"/>
                <w:szCs w:val="20"/>
              </w:rPr>
              <w:t>(</w:t>
            </w:r>
            <w:r w:rsidRPr="00DC5795">
              <w:rPr>
                <w:rFonts w:ascii="Times New Roman" w:hAnsi="Times New Roman"/>
                <w:b/>
                <w:bCs/>
                <w:sz w:val="20"/>
                <w:szCs w:val="20"/>
                <w:lang w:val="kk-KZ"/>
              </w:rPr>
              <w:t>үстел үсті,саусақ және т.б.</w:t>
            </w:r>
            <w:r w:rsidRPr="00DC5795">
              <w:rPr>
                <w:rFonts w:ascii="Times New Roman" w:hAnsi="Times New Roman"/>
                <w:b/>
                <w:bCs/>
                <w:sz w:val="20"/>
                <w:szCs w:val="20"/>
              </w:rPr>
              <w:t>)/</w:t>
            </w:r>
          </w:p>
          <w:p w:rsidR="005B38C5" w:rsidRPr="00DC5795" w:rsidRDefault="005B38C5" w:rsidP="005B38C5">
            <w:pPr>
              <w:contextualSpacing/>
              <w:jc w:val="both"/>
              <w:rPr>
                <w:rFonts w:ascii="Times New Roman" w:hAnsi="Times New Roman"/>
                <w:b/>
                <w:bCs/>
                <w:sz w:val="20"/>
                <w:szCs w:val="20"/>
              </w:rPr>
            </w:pPr>
            <w:r w:rsidRPr="00DC5795">
              <w:rPr>
                <w:rFonts w:ascii="Times New Roman" w:hAnsi="Times New Roman"/>
                <w:b/>
                <w:bCs/>
                <w:sz w:val="20"/>
                <w:szCs w:val="20"/>
              </w:rPr>
              <w:t>Самостоятельная деятельность детей</w:t>
            </w:r>
          </w:p>
          <w:p w:rsidR="005B38C5" w:rsidRPr="00DC5795" w:rsidRDefault="005B38C5" w:rsidP="005B38C5">
            <w:pPr>
              <w:contextualSpacing/>
              <w:jc w:val="both"/>
              <w:rPr>
                <w:rFonts w:ascii="Times New Roman" w:hAnsi="Times New Roman"/>
                <w:b/>
                <w:bCs/>
                <w:sz w:val="20"/>
                <w:szCs w:val="20"/>
              </w:rPr>
            </w:pPr>
            <w:r w:rsidRPr="00DC5795">
              <w:rPr>
                <w:rFonts w:ascii="Times New Roman" w:hAnsi="Times New Roman"/>
                <w:b/>
                <w:bCs/>
                <w:sz w:val="20"/>
                <w:szCs w:val="20"/>
              </w:rPr>
              <w:t>Игры (настольные, пальчиковые и др.)</w:t>
            </w:r>
          </w:p>
          <w:p w:rsidR="005B38C5" w:rsidRPr="00DC5795" w:rsidRDefault="005B38C5" w:rsidP="005B38C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Таңғы гимнастика/</w:t>
            </w:r>
          </w:p>
          <w:p w:rsidR="005B38C5" w:rsidRPr="00DC5795" w:rsidRDefault="005B38C5" w:rsidP="005B38C5">
            <w:pPr>
              <w:contextualSpacing/>
              <w:jc w:val="both"/>
              <w:rPr>
                <w:rFonts w:ascii="Times New Roman" w:hAnsi="Times New Roman"/>
                <w:b/>
                <w:bCs/>
                <w:sz w:val="20"/>
                <w:szCs w:val="20"/>
              </w:rPr>
            </w:pPr>
            <w:r w:rsidRPr="00DC5795">
              <w:rPr>
                <w:rFonts w:ascii="Times New Roman" w:hAnsi="Times New Roman"/>
                <w:b/>
                <w:bCs/>
                <w:sz w:val="20"/>
                <w:szCs w:val="20"/>
              </w:rPr>
              <w:t>Утренняя гимнастика</w:t>
            </w:r>
          </w:p>
        </w:tc>
        <w:tc>
          <w:tcPr>
            <w:tcW w:w="13471" w:type="dxa"/>
            <w:gridSpan w:val="6"/>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Cs/>
                <w:sz w:val="20"/>
                <w:szCs w:val="20"/>
                <w:lang w:val="kk-KZ"/>
              </w:rPr>
            </w:pPr>
            <w:r w:rsidRPr="00DC5795">
              <w:rPr>
                <w:rFonts w:ascii="Times New Roman" w:hAnsi="Times New Roman"/>
                <w:bCs/>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5B38C5" w:rsidRPr="00DC5795" w:rsidRDefault="005B38C5" w:rsidP="005B38C5">
            <w:pPr>
              <w:contextualSpacing/>
              <w:jc w:val="both"/>
              <w:rPr>
                <w:rFonts w:ascii="Times New Roman" w:hAnsi="Times New Roman"/>
                <w:bCs/>
                <w:sz w:val="20"/>
                <w:szCs w:val="20"/>
                <w:lang w:val="kk-KZ"/>
              </w:rPr>
            </w:pPr>
            <w:r w:rsidRPr="00DC5795">
              <w:rPr>
                <w:rFonts w:ascii="Times New Roman" w:hAnsi="Times New Roman"/>
                <w:bCs/>
                <w:sz w:val="20"/>
                <w:szCs w:val="20"/>
                <w:lang w:val="kk-KZ"/>
              </w:rPr>
              <w:t>Беседы с родителями по запросу</w:t>
            </w:r>
          </w:p>
          <w:p w:rsidR="005B38C5" w:rsidRPr="00DC5795" w:rsidRDefault="005B38C5" w:rsidP="005B38C5">
            <w:pPr>
              <w:contextualSpacing/>
              <w:jc w:val="both"/>
              <w:rPr>
                <w:rFonts w:ascii="Times New Roman" w:hAnsi="Times New Roman"/>
                <w:bCs/>
                <w:sz w:val="20"/>
                <w:szCs w:val="20"/>
              </w:rPr>
            </w:pPr>
            <w:r w:rsidRPr="00DC5795">
              <w:rPr>
                <w:rFonts w:ascii="Times New Roman" w:hAnsi="Times New Roman"/>
                <w:bCs/>
                <w:sz w:val="20"/>
                <w:szCs w:val="20"/>
              </w:rPr>
              <w:t xml:space="preserve">Общение воспитателя с детьми: индивидуальные беседы, игры для общения и создания настроения у детей. </w:t>
            </w:r>
            <w:r w:rsidRPr="00DC5795">
              <w:rPr>
                <w:rFonts w:ascii="Times New Roman" w:hAnsi="Times New Roman"/>
                <w:bCs/>
                <w:sz w:val="20"/>
                <w:szCs w:val="20"/>
                <w:lang w:val="kk-KZ"/>
              </w:rPr>
              <w:t xml:space="preserve"> </w:t>
            </w:r>
            <w:r w:rsidRPr="00DC5795">
              <w:rPr>
                <w:rFonts w:ascii="Times New Roman" w:hAnsi="Times New Roman"/>
                <w:bCs/>
                <w:sz w:val="20"/>
                <w:szCs w:val="20"/>
              </w:rPr>
              <w:t>Создание доброжелательной атмосферы</w:t>
            </w:r>
          </w:p>
          <w:p w:rsidR="005B38C5" w:rsidRPr="00DC5795" w:rsidRDefault="005B38C5" w:rsidP="005B38C5">
            <w:pPr>
              <w:contextualSpacing/>
              <w:jc w:val="both"/>
              <w:rPr>
                <w:rFonts w:ascii="Times New Roman" w:hAnsi="Times New Roman"/>
                <w:b/>
                <w:bCs/>
                <w:i/>
                <w:sz w:val="20"/>
                <w:szCs w:val="20"/>
                <w:lang w:val="kk-KZ"/>
              </w:rPr>
            </w:pPr>
            <w:r w:rsidRPr="00DC5795">
              <w:rPr>
                <w:rFonts w:ascii="Times New Roman" w:hAnsi="Times New Roman"/>
                <w:bCs/>
                <w:sz w:val="20"/>
                <w:szCs w:val="20"/>
                <w:lang w:val="kk-KZ"/>
              </w:rPr>
              <w:t>Формирование умения слушания, понимания речи и участия в разговоре.</w:t>
            </w:r>
            <w:r w:rsidRPr="00DC5795">
              <w:rPr>
                <w:rFonts w:ascii="Times New Roman" w:hAnsi="Times New Roman"/>
                <w:b/>
                <w:bCs/>
                <w:sz w:val="20"/>
                <w:szCs w:val="20"/>
                <w:lang w:val="kk-KZ"/>
              </w:rPr>
              <w:t xml:space="preserve"> </w:t>
            </w:r>
          </w:p>
          <w:p w:rsidR="005B38C5" w:rsidRPr="00DC5795" w:rsidRDefault="005B38C5" w:rsidP="005B38C5">
            <w:pPr>
              <w:contextualSpacing/>
              <w:jc w:val="both"/>
              <w:rPr>
                <w:rFonts w:ascii="Times New Roman" w:hAnsi="Times New Roman"/>
                <w:b/>
                <w:bCs/>
                <w:i/>
                <w:sz w:val="20"/>
                <w:szCs w:val="20"/>
                <w:lang w:val="kk-KZ"/>
              </w:rPr>
            </w:pPr>
            <w:r w:rsidRPr="00DC5795">
              <w:rPr>
                <w:rFonts w:ascii="Times New Roman" w:hAnsi="Times New Roman"/>
                <w:bCs/>
                <w:sz w:val="20"/>
                <w:szCs w:val="20"/>
                <w:lang w:val="kk-KZ"/>
              </w:rPr>
              <w:t>Қайырлы таң! Сәлеметсіз бе</w:t>
            </w:r>
            <w:r w:rsidRPr="00DC5795">
              <w:rPr>
                <w:rFonts w:ascii="Times New Roman" w:hAnsi="Times New Roman"/>
                <w:b/>
                <w:bCs/>
                <w:i/>
                <w:sz w:val="20"/>
                <w:szCs w:val="20"/>
                <w:lang w:val="kk-KZ"/>
              </w:rPr>
              <w:t>! Рақмет (***казахский язык)</w:t>
            </w:r>
          </w:p>
        </w:tc>
      </w:tr>
      <w:tr w:rsidR="005B38C5" w:rsidRPr="00DC5795" w:rsidTr="00A577C4">
        <w:tc>
          <w:tcPr>
            <w:tcW w:w="1889" w:type="dxa"/>
            <w:vMerge/>
            <w:tcBorders>
              <w:top w:val="single" w:sz="4" w:space="0" w:color="auto"/>
              <w:left w:val="single" w:sz="4" w:space="0" w:color="auto"/>
              <w:bottom w:val="single" w:sz="4" w:space="0" w:color="auto"/>
              <w:right w:val="single" w:sz="4" w:space="0" w:color="auto"/>
            </w:tcBorders>
            <w:vAlign w:val="center"/>
            <w:hideMark/>
          </w:tcPr>
          <w:p w:rsidR="005B38C5" w:rsidRPr="00DC5795" w:rsidRDefault="005B38C5" w:rsidP="005B38C5">
            <w:pPr>
              <w:rPr>
                <w:rFonts w:ascii="Times New Roman" w:hAnsi="Times New Roman"/>
                <w:b/>
                <w:bCs/>
                <w:sz w:val="20"/>
                <w:szCs w:val="20"/>
                <w:lang w:val="kk-KZ"/>
              </w:rPr>
            </w:pPr>
          </w:p>
        </w:tc>
        <w:tc>
          <w:tcPr>
            <w:tcW w:w="3923" w:type="dxa"/>
            <w:tcBorders>
              <w:top w:val="single" w:sz="4" w:space="0" w:color="auto"/>
              <w:left w:val="single" w:sz="4" w:space="0" w:color="auto"/>
              <w:bottom w:val="single" w:sz="4" w:space="0" w:color="auto"/>
              <w:right w:val="single" w:sz="4" w:space="0" w:color="auto"/>
            </w:tcBorders>
            <w:hideMark/>
          </w:tcPr>
          <w:p w:rsidR="005B38C5" w:rsidRPr="005F3176" w:rsidRDefault="00E410F8" w:rsidP="005B38C5">
            <w:pPr>
              <w:tabs>
                <w:tab w:val="left" w:pos="6640"/>
              </w:tabs>
              <w:rPr>
                <w:rFonts w:ascii="Times New Roman" w:eastAsia="Times New Roman" w:hAnsi="Times New Roman"/>
                <w:b/>
                <w:noProof/>
                <w:sz w:val="20"/>
                <w:szCs w:val="20"/>
                <w:lang w:val="kk-KZ" w:eastAsia="ru-RU"/>
              </w:rPr>
            </w:pPr>
            <w:r>
              <w:rPr>
                <w:rFonts w:ascii="Times New Roman" w:eastAsia="Times New Roman" w:hAnsi="Times New Roman"/>
                <w:b/>
                <w:noProof/>
                <w:sz w:val="20"/>
                <w:szCs w:val="20"/>
                <w:lang w:eastAsia="ru-RU"/>
              </w:rPr>
              <w:t xml:space="preserve">Настольная игра </w:t>
            </w:r>
            <w:r w:rsidR="005B38C5" w:rsidRPr="005F3176">
              <w:rPr>
                <w:rFonts w:ascii="Times New Roman" w:eastAsia="Times New Roman" w:hAnsi="Times New Roman"/>
                <w:b/>
                <w:noProof/>
                <w:sz w:val="20"/>
                <w:szCs w:val="20"/>
                <w:lang w:eastAsia="ru-RU"/>
              </w:rPr>
              <w:t>«</w:t>
            </w:r>
            <w:r>
              <w:rPr>
                <w:rFonts w:ascii="Times New Roman" w:hAnsi="Times New Roman"/>
                <w:b/>
                <w:sz w:val="20"/>
                <w:szCs w:val="20"/>
              </w:rPr>
              <w:t>Кубики-Кот в сапогах</w:t>
            </w:r>
            <w:r w:rsidR="005B38C5" w:rsidRPr="005F3176">
              <w:rPr>
                <w:rFonts w:ascii="Times New Roman" w:eastAsia="Times New Roman" w:hAnsi="Times New Roman"/>
                <w:b/>
                <w:noProof/>
                <w:sz w:val="20"/>
                <w:szCs w:val="20"/>
                <w:lang w:eastAsia="ru-RU"/>
              </w:rPr>
              <w:t>»</w:t>
            </w:r>
            <w:r w:rsidR="005B38C5" w:rsidRPr="005F3176">
              <w:rPr>
                <w:rFonts w:ascii="Times New Roman" w:eastAsia="Times New Roman" w:hAnsi="Times New Roman"/>
                <w:b/>
                <w:noProof/>
                <w:sz w:val="20"/>
                <w:szCs w:val="20"/>
                <w:lang w:val="kk-KZ" w:eastAsia="ru-RU"/>
              </w:rPr>
              <w:t xml:space="preserve"> </w:t>
            </w:r>
          </w:p>
          <w:p w:rsidR="005B38C5" w:rsidRPr="005F3176" w:rsidRDefault="005B38C5" w:rsidP="005B38C5">
            <w:pPr>
              <w:contextualSpacing/>
              <w:jc w:val="both"/>
              <w:rPr>
                <w:rFonts w:ascii="Times New Roman" w:hAnsi="Times New Roman"/>
                <w:b/>
                <w:bCs/>
                <w:sz w:val="20"/>
                <w:szCs w:val="20"/>
                <w:lang w:val="kk-KZ"/>
              </w:rPr>
            </w:pPr>
            <w:r w:rsidRPr="005F3176">
              <w:rPr>
                <w:rFonts w:ascii="Times New Roman" w:eastAsia="Times New Roman" w:hAnsi="Times New Roman"/>
                <w:b/>
                <w:noProof/>
                <w:sz w:val="20"/>
                <w:szCs w:val="20"/>
                <w:lang w:eastAsia="ru-RU"/>
              </w:rPr>
              <w:t>Мақсаты</w:t>
            </w:r>
            <w:r w:rsidRPr="005F3176">
              <w:rPr>
                <w:rFonts w:ascii="Times New Roman" w:eastAsia="Times New Roman" w:hAnsi="Times New Roman"/>
                <w:b/>
                <w:noProof/>
                <w:sz w:val="20"/>
                <w:szCs w:val="20"/>
                <w:lang w:val="kk-KZ" w:eastAsia="ru-RU"/>
              </w:rPr>
              <w:t xml:space="preserve"> Цель:</w:t>
            </w:r>
            <w:r w:rsidRPr="005F3176">
              <w:rPr>
                <w:rFonts w:ascii="Times New Roman" w:hAnsi="Times New Roman"/>
                <w:color w:val="000000"/>
                <w:sz w:val="20"/>
                <w:szCs w:val="20"/>
                <w:lang w:val="kk-KZ"/>
              </w:rPr>
              <w:t xml:space="preserve"> </w:t>
            </w:r>
            <w:r>
              <w:rPr>
                <w:rFonts w:ascii="Times New Roman" w:hAnsi="Times New Roman"/>
                <w:color w:val="000000"/>
                <w:sz w:val="20"/>
                <w:szCs w:val="20"/>
                <w:lang w:val="kk-KZ"/>
              </w:rPr>
              <w:t>развивает логическое мышление</w:t>
            </w:r>
            <w:r w:rsidRPr="005F3176">
              <w:rPr>
                <w:rFonts w:ascii="Times New Roman" w:hAnsi="Times New Roman"/>
                <w:sz w:val="20"/>
                <w:szCs w:val="20"/>
                <w:lang w:val="kk-KZ"/>
              </w:rPr>
              <w:t xml:space="preserve">  </w:t>
            </w:r>
            <w:r w:rsidRPr="005F3176">
              <w:rPr>
                <w:rFonts w:ascii="Times New Roman" w:hAnsi="Times New Roman"/>
                <w:b/>
                <w:bCs/>
                <w:sz w:val="20"/>
                <w:szCs w:val="20"/>
                <w:lang w:val="kk-KZ"/>
              </w:rPr>
              <w:t xml:space="preserve"> (</w:t>
            </w:r>
            <w:r>
              <w:rPr>
                <w:rFonts w:ascii="Times New Roman" w:hAnsi="Times New Roman"/>
                <w:b/>
                <w:bCs/>
                <w:i/>
                <w:sz w:val="20"/>
                <w:szCs w:val="20"/>
                <w:lang w:val="kk-KZ"/>
              </w:rPr>
              <w:t>ознакомление в окружающим</w:t>
            </w:r>
            <w:r w:rsidRPr="005F3176">
              <w:rPr>
                <w:rFonts w:ascii="Times New Roman" w:hAnsi="Times New Roman"/>
                <w:b/>
                <w:bCs/>
                <w:i/>
                <w:sz w:val="20"/>
                <w:szCs w:val="20"/>
                <w:lang w:val="kk-KZ"/>
              </w:rPr>
              <w:t>,</w:t>
            </w:r>
            <w:r>
              <w:rPr>
                <w:rFonts w:ascii="Times New Roman" w:hAnsi="Times New Roman"/>
                <w:b/>
                <w:bCs/>
                <w:i/>
                <w:sz w:val="20"/>
                <w:szCs w:val="20"/>
                <w:lang w:val="kk-KZ"/>
              </w:rPr>
              <w:t>творчество</w:t>
            </w:r>
            <w:r w:rsidRPr="005F3176">
              <w:rPr>
                <w:rFonts w:ascii="Times New Roman" w:hAnsi="Times New Roman"/>
                <w:b/>
                <w:bCs/>
                <w:sz w:val="20"/>
                <w:szCs w:val="20"/>
                <w:lang w:val="kk-KZ"/>
              </w:rPr>
              <w:t>)</w:t>
            </w:r>
          </w:p>
        </w:tc>
        <w:tc>
          <w:tcPr>
            <w:tcW w:w="3402" w:type="dxa"/>
            <w:tcBorders>
              <w:top w:val="single" w:sz="4" w:space="0" w:color="auto"/>
              <w:left w:val="single" w:sz="4" w:space="0" w:color="auto"/>
              <w:bottom w:val="single" w:sz="4" w:space="0" w:color="auto"/>
              <w:right w:val="single" w:sz="4" w:space="0" w:color="auto"/>
            </w:tcBorders>
          </w:tcPr>
          <w:p w:rsidR="005B38C5" w:rsidRPr="005F3176" w:rsidRDefault="00E410F8" w:rsidP="005B38C5">
            <w:pPr>
              <w:contextualSpacing/>
              <w:jc w:val="both"/>
              <w:rPr>
                <w:rFonts w:ascii="Times New Roman" w:hAnsi="Times New Roman"/>
                <w:b/>
                <w:bCs/>
                <w:sz w:val="20"/>
                <w:szCs w:val="20"/>
              </w:rPr>
            </w:pPr>
            <w:r>
              <w:rPr>
                <w:rFonts w:ascii="Times New Roman" w:hAnsi="Times New Roman"/>
                <w:b/>
                <w:bCs/>
                <w:sz w:val="20"/>
                <w:szCs w:val="20"/>
                <w:lang w:val="kk-KZ"/>
              </w:rPr>
              <w:t xml:space="preserve">Настольная игра </w:t>
            </w:r>
            <w:r w:rsidR="005B38C5" w:rsidRPr="005F3176">
              <w:rPr>
                <w:rFonts w:ascii="Times New Roman" w:hAnsi="Times New Roman"/>
                <w:b/>
                <w:bCs/>
                <w:sz w:val="20"/>
                <w:szCs w:val="20"/>
              </w:rPr>
              <w:t>«</w:t>
            </w:r>
            <w:r>
              <w:rPr>
                <w:rFonts w:ascii="Times New Roman" w:hAnsi="Times New Roman"/>
                <w:b/>
                <w:sz w:val="20"/>
                <w:szCs w:val="20"/>
              </w:rPr>
              <w:t>Что из чего?</w:t>
            </w:r>
            <w:r w:rsidR="005B38C5" w:rsidRPr="005F3176">
              <w:rPr>
                <w:rFonts w:ascii="Times New Roman" w:hAnsi="Times New Roman"/>
                <w:b/>
                <w:bCs/>
                <w:sz w:val="20"/>
                <w:szCs w:val="20"/>
              </w:rPr>
              <w:t>»</w:t>
            </w:r>
          </w:p>
          <w:p w:rsidR="000320E4" w:rsidRPr="000320E4" w:rsidRDefault="005B38C5" w:rsidP="000320E4">
            <w:pPr>
              <w:spacing w:line="256" w:lineRule="auto"/>
              <w:jc w:val="both"/>
              <w:rPr>
                <w:rFonts w:ascii="Times New Roman" w:hAnsi="Times New Roman"/>
                <w:b/>
                <w:bCs/>
                <w:i/>
                <w:sz w:val="20"/>
                <w:szCs w:val="20"/>
                <w:lang w:val="kk-KZ"/>
              </w:rPr>
            </w:pPr>
            <w:r w:rsidRPr="005F3176">
              <w:rPr>
                <w:rFonts w:ascii="Times New Roman" w:hAnsi="Times New Roman"/>
                <w:b/>
                <w:bCs/>
                <w:sz w:val="20"/>
                <w:szCs w:val="20"/>
              </w:rPr>
              <w:t>Мақсаты</w:t>
            </w:r>
            <w:r w:rsidRPr="005F3176">
              <w:rPr>
                <w:rFonts w:ascii="Times New Roman" w:hAnsi="Times New Roman"/>
                <w:b/>
                <w:bCs/>
                <w:sz w:val="20"/>
                <w:szCs w:val="20"/>
                <w:lang w:val="kk-KZ"/>
              </w:rPr>
              <w:t xml:space="preserve"> Цель: </w:t>
            </w:r>
            <w:r w:rsidR="000320E4">
              <w:rPr>
                <w:rFonts w:ascii="Times New Roman" w:hAnsi="Times New Roman"/>
                <w:bCs/>
                <w:sz w:val="20"/>
                <w:szCs w:val="20"/>
                <w:lang w:val="kk-KZ"/>
              </w:rPr>
              <w:t xml:space="preserve">подбирают к материалу предметы  </w:t>
            </w:r>
            <w:r w:rsidR="000320E4" w:rsidRPr="000320E4">
              <w:rPr>
                <w:rFonts w:ascii="Times New Roman" w:hAnsi="Times New Roman"/>
                <w:bCs/>
                <w:i/>
                <w:sz w:val="20"/>
                <w:szCs w:val="20"/>
                <w:lang w:val="kk-KZ"/>
              </w:rPr>
              <w:t>(</w:t>
            </w:r>
            <w:r w:rsidR="000320E4" w:rsidRPr="000320E4">
              <w:rPr>
                <w:rFonts w:ascii="Times New Roman" w:hAnsi="Times New Roman"/>
                <w:b/>
                <w:bCs/>
                <w:i/>
                <w:sz w:val="20"/>
                <w:szCs w:val="20"/>
                <w:lang w:val="kk-KZ"/>
              </w:rPr>
              <w:t>развитие речи, ознакомление с окружающим</w:t>
            </w:r>
            <w:r w:rsidR="000320E4">
              <w:rPr>
                <w:rFonts w:ascii="Times New Roman" w:hAnsi="Times New Roman"/>
                <w:b/>
                <w:bCs/>
                <w:i/>
                <w:sz w:val="20"/>
                <w:szCs w:val="20"/>
                <w:lang w:val="kk-KZ"/>
              </w:rPr>
              <w:t>, основы математики</w:t>
            </w:r>
            <w:r w:rsidR="000320E4" w:rsidRPr="000320E4">
              <w:rPr>
                <w:rFonts w:ascii="Times New Roman" w:hAnsi="Times New Roman"/>
                <w:b/>
                <w:bCs/>
                <w:i/>
                <w:sz w:val="20"/>
                <w:szCs w:val="20"/>
                <w:lang w:val="kk-KZ"/>
              </w:rPr>
              <w:t>)</w:t>
            </w:r>
          </w:p>
          <w:p w:rsidR="005B38C5" w:rsidRPr="005F3176" w:rsidRDefault="000320E4" w:rsidP="000320E4">
            <w:pPr>
              <w:contextualSpacing/>
              <w:jc w:val="both"/>
              <w:rPr>
                <w:rFonts w:ascii="Times New Roman" w:hAnsi="Times New Roman"/>
                <w:b/>
                <w:bCs/>
                <w:sz w:val="20"/>
                <w:szCs w:val="20"/>
                <w:lang w:val="kk-KZ"/>
              </w:rPr>
            </w:pPr>
            <w:r w:rsidRPr="005F3176">
              <w:rPr>
                <w:rFonts w:ascii="Times New Roman" w:hAnsi="Times New Roman"/>
                <w:bCs/>
                <w:sz w:val="20"/>
                <w:szCs w:val="20"/>
                <w:lang w:val="kk-KZ"/>
              </w:rPr>
              <w:t xml:space="preserve"> </w:t>
            </w:r>
          </w:p>
        </w:tc>
        <w:tc>
          <w:tcPr>
            <w:tcW w:w="2977" w:type="dxa"/>
            <w:tcBorders>
              <w:top w:val="single" w:sz="4" w:space="0" w:color="auto"/>
              <w:left w:val="single" w:sz="4" w:space="0" w:color="auto"/>
              <w:bottom w:val="single" w:sz="4" w:space="0" w:color="auto"/>
              <w:right w:val="single" w:sz="4" w:space="0" w:color="auto"/>
            </w:tcBorders>
          </w:tcPr>
          <w:p w:rsidR="005B38C5" w:rsidRPr="005F3176" w:rsidRDefault="005B38C5" w:rsidP="005B38C5">
            <w:pPr>
              <w:contextualSpacing/>
              <w:jc w:val="both"/>
              <w:rPr>
                <w:rFonts w:ascii="Times New Roman" w:hAnsi="Times New Roman"/>
                <w:b/>
                <w:bCs/>
                <w:sz w:val="20"/>
                <w:szCs w:val="20"/>
                <w:lang w:val="kk-KZ"/>
              </w:rPr>
            </w:pPr>
            <w:r w:rsidRPr="005F3176">
              <w:rPr>
                <w:rFonts w:ascii="Times New Roman" w:hAnsi="Times New Roman"/>
                <w:b/>
                <w:bCs/>
                <w:sz w:val="20"/>
                <w:szCs w:val="20"/>
                <w:lang w:val="kk-KZ"/>
              </w:rPr>
              <w:t>«</w:t>
            </w:r>
            <w:r w:rsidR="002D3A30">
              <w:rPr>
                <w:rFonts w:ascii="Times New Roman" w:hAnsi="Times New Roman"/>
                <w:b/>
                <w:sz w:val="20"/>
                <w:szCs w:val="20"/>
              </w:rPr>
              <w:t>Шнуровка</w:t>
            </w:r>
            <w:r w:rsidRPr="005F3176">
              <w:rPr>
                <w:rFonts w:ascii="Times New Roman" w:hAnsi="Times New Roman"/>
                <w:b/>
                <w:bCs/>
                <w:sz w:val="20"/>
                <w:szCs w:val="20"/>
                <w:lang w:val="kk-KZ"/>
              </w:rPr>
              <w:t xml:space="preserve">» </w:t>
            </w:r>
          </w:p>
          <w:p w:rsidR="005B38C5" w:rsidRPr="005F3176" w:rsidRDefault="005B38C5" w:rsidP="005B38C5">
            <w:pPr>
              <w:spacing w:line="256" w:lineRule="auto"/>
              <w:jc w:val="both"/>
              <w:rPr>
                <w:rFonts w:ascii="Times New Roman" w:hAnsi="Times New Roman"/>
                <w:sz w:val="20"/>
                <w:szCs w:val="20"/>
                <w:lang w:val="kk-KZ"/>
              </w:rPr>
            </w:pPr>
            <w:r w:rsidRPr="005F3176">
              <w:rPr>
                <w:rFonts w:ascii="Times New Roman" w:hAnsi="Times New Roman"/>
                <w:b/>
                <w:bCs/>
                <w:sz w:val="20"/>
                <w:szCs w:val="20"/>
                <w:lang w:val="kk-KZ"/>
              </w:rPr>
              <w:t>Мақсаты Цель:</w:t>
            </w:r>
            <w:r>
              <w:rPr>
                <w:rFonts w:ascii="Times New Roman" w:hAnsi="Times New Roman"/>
                <w:b/>
                <w:bCs/>
                <w:sz w:val="20"/>
                <w:szCs w:val="20"/>
                <w:lang w:val="kk-KZ"/>
              </w:rPr>
              <w:t xml:space="preserve"> </w:t>
            </w:r>
            <w:r w:rsidR="002D3A30">
              <w:rPr>
                <w:rFonts w:ascii="Times New Roman" w:hAnsi="Times New Roman"/>
                <w:bCs/>
                <w:sz w:val="20"/>
                <w:szCs w:val="20"/>
                <w:lang w:val="kk-KZ"/>
              </w:rPr>
              <w:t>развивает мелкую моторику рук,повышает ловкость и подвижность пальцев и кистей;знают понятия «вверх», «вниз», «вправо», «влево»</w:t>
            </w:r>
          </w:p>
          <w:p w:rsidR="005B38C5" w:rsidRPr="005F3176" w:rsidRDefault="005B38C5" w:rsidP="005B38C5">
            <w:pPr>
              <w:contextualSpacing/>
              <w:jc w:val="both"/>
              <w:rPr>
                <w:rFonts w:ascii="Times New Roman" w:hAnsi="Times New Roman"/>
                <w:bCs/>
                <w:sz w:val="20"/>
                <w:szCs w:val="20"/>
                <w:lang w:val="kk-KZ"/>
              </w:rPr>
            </w:pPr>
            <w:r w:rsidRPr="005F3176">
              <w:rPr>
                <w:rFonts w:ascii="Times New Roman" w:hAnsi="Times New Roman"/>
                <w:bCs/>
                <w:sz w:val="20"/>
                <w:szCs w:val="20"/>
                <w:lang w:val="kk-KZ"/>
              </w:rPr>
              <w:t xml:space="preserve"> (</w:t>
            </w:r>
            <w:r w:rsidRPr="005F3176">
              <w:rPr>
                <w:rFonts w:ascii="Times New Roman" w:hAnsi="Times New Roman"/>
                <w:b/>
                <w:bCs/>
                <w:i/>
                <w:sz w:val="20"/>
                <w:szCs w:val="20"/>
                <w:lang w:val="kk-KZ"/>
              </w:rPr>
              <w:t>основы математики</w:t>
            </w:r>
            <w:r>
              <w:rPr>
                <w:rFonts w:ascii="Times New Roman" w:hAnsi="Times New Roman"/>
                <w:b/>
                <w:bCs/>
                <w:i/>
                <w:sz w:val="20"/>
                <w:szCs w:val="20"/>
                <w:lang w:val="kk-KZ"/>
              </w:rPr>
              <w:t xml:space="preserve"> </w:t>
            </w:r>
            <w:r w:rsidRPr="005F3176">
              <w:rPr>
                <w:rFonts w:ascii="Times New Roman" w:hAnsi="Times New Roman"/>
                <w:b/>
                <w:bCs/>
                <w:i/>
                <w:sz w:val="20"/>
                <w:szCs w:val="20"/>
                <w:lang w:val="kk-KZ"/>
              </w:rPr>
              <w:t>, ознакомление с окружающим миром</w:t>
            </w:r>
            <w:r w:rsidRPr="005F3176">
              <w:rPr>
                <w:rFonts w:ascii="Times New Roman" w:hAnsi="Times New Roman"/>
                <w:bCs/>
                <w:sz w:val="20"/>
                <w:szCs w:val="20"/>
                <w:lang w:val="kk-KZ"/>
              </w:rPr>
              <w:t>)</w:t>
            </w:r>
          </w:p>
          <w:p w:rsidR="005B38C5" w:rsidRPr="005F3176" w:rsidRDefault="005B38C5" w:rsidP="005B38C5">
            <w:pPr>
              <w:contextualSpacing/>
              <w:jc w:val="both"/>
              <w:rPr>
                <w:rFonts w:ascii="Times New Roman" w:hAnsi="Times New Roman"/>
                <w:b/>
                <w:bCs/>
                <w:sz w:val="20"/>
                <w:szCs w:val="20"/>
                <w:lang w:val="kk-KZ"/>
              </w:rPr>
            </w:pPr>
          </w:p>
        </w:tc>
        <w:tc>
          <w:tcPr>
            <w:tcW w:w="1701" w:type="dxa"/>
            <w:gridSpan w:val="2"/>
            <w:tcBorders>
              <w:top w:val="single" w:sz="4" w:space="0" w:color="auto"/>
              <w:left w:val="single" w:sz="4" w:space="0" w:color="auto"/>
              <w:bottom w:val="single" w:sz="4" w:space="0" w:color="auto"/>
              <w:right w:val="single" w:sz="4" w:space="0" w:color="auto"/>
            </w:tcBorders>
            <w:hideMark/>
          </w:tcPr>
          <w:p w:rsidR="005B38C5" w:rsidRPr="005F3176" w:rsidRDefault="005B38C5" w:rsidP="005B38C5">
            <w:pPr>
              <w:contextualSpacing/>
              <w:jc w:val="both"/>
              <w:rPr>
                <w:rFonts w:ascii="Times New Roman" w:hAnsi="Times New Roman"/>
                <w:b/>
                <w:bCs/>
                <w:sz w:val="20"/>
                <w:szCs w:val="20"/>
                <w:lang w:val="kk-KZ"/>
              </w:rPr>
            </w:pPr>
          </w:p>
        </w:tc>
        <w:tc>
          <w:tcPr>
            <w:tcW w:w="1468" w:type="dxa"/>
            <w:tcBorders>
              <w:top w:val="single" w:sz="4" w:space="0" w:color="auto"/>
              <w:left w:val="single" w:sz="4" w:space="0" w:color="auto"/>
              <w:bottom w:val="single" w:sz="4" w:space="0" w:color="auto"/>
              <w:right w:val="single" w:sz="4" w:space="0" w:color="auto"/>
            </w:tcBorders>
            <w:hideMark/>
          </w:tcPr>
          <w:p w:rsidR="005B38C5" w:rsidRPr="005F3176" w:rsidRDefault="005B38C5" w:rsidP="005B38C5">
            <w:pPr>
              <w:contextualSpacing/>
              <w:jc w:val="both"/>
              <w:rPr>
                <w:rFonts w:ascii="Times New Roman" w:hAnsi="Times New Roman"/>
                <w:b/>
                <w:bCs/>
                <w:sz w:val="20"/>
                <w:szCs w:val="20"/>
                <w:lang w:val="kk-KZ"/>
              </w:rPr>
            </w:pPr>
          </w:p>
        </w:tc>
      </w:tr>
      <w:tr w:rsidR="005B38C5" w:rsidRPr="00DC5795" w:rsidTr="005B38C5">
        <w:tc>
          <w:tcPr>
            <w:tcW w:w="1889" w:type="dxa"/>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Таңғы гимнастика Утренняя гимнастика</w:t>
            </w:r>
          </w:p>
        </w:tc>
        <w:tc>
          <w:tcPr>
            <w:tcW w:w="13471" w:type="dxa"/>
            <w:gridSpan w:val="6"/>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 xml:space="preserve">№ </w:t>
            </w:r>
            <w:r>
              <w:rPr>
                <w:rFonts w:ascii="Times New Roman" w:hAnsi="Times New Roman"/>
                <w:b/>
                <w:bCs/>
                <w:sz w:val="20"/>
                <w:szCs w:val="20"/>
              </w:rPr>
              <w:t xml:space="preserve">29 </w:t>
            </w:r>
            <w:r w:rsidRPr="00DC5795">
              <w:rPr>
                <w:rFonts w:ascii="Times New Roman" w:hAnsi="Times New Roman"/>
                <w:b/>
                <w:bCs/>
                <w:sz w:val="20"/>
                <w:szCs w:val="20"/>
                <w:lang w:val="kk-KZ"/>
              </w:rPr>
              <w:t xml:space="preserve">КЕШЕНДІ ТАҢҒЫ  ГИМНАСТИКА  </w:t>
            </w:r>
            <w:r w:rsidRPr="00DC5795">
              <w:rPr>
                <w:rFonts w:ascii="Times New Roman" w:hAnsi="Times New Roman"/>
                <w:b/>
                <w:bCs/>
                <w:sz w:val="20"/>
                <w:szCs w:val="20"/>
              </w:rPr>
              <w:t>(</w:t>
            </w:r>
            <w:r w:rsidRPr="00DC5795">
              <w:rPr>
                <w:rFonts w:ascii="Times New Roman" w:hAnsi="Times New Roman"/>
                <w:b/>
                <w:bCs/>
                <w:sz w:val="20"/>
                <w:szCs w:val="20"/>
                <w:lang w:val="kk-KZ"/>
              </w:rPr>
              <w:t>ұсынылады</w:t>
            </w:r>
            <w:r w:rsidRPr="00DC5795">
              <w:rPr>
                <w:rFonts w:ascii="Times New Roman" w:hAnsi="Times New Roman"/>
                <w:b/>
                <w:bCs/>
                <w:sz w:val="20"/>
                <w:szCs w:val="20"/>
              </w:rPr>
              <w:t>)</w:t>
            </w:r>
            <w:r w:rsidRPr="00DC5795">
              <w:rPr>
                <w:rFonts w:ascii="Times New Roman" w:hAnsi="Times New Roman"/>
                <w:b/>
                <w:bCs/>
                <w:sz w:val="20"/>
                <w:szCs w:val="20"/>
                <w:lang w:val="kk-KZ"/>
              </w:rPr>
              <w:t xml:space="preserve"> </w:t>
            </w:r>
            <w:r w:rsidRPr="00DC5795">
              <w:rPr>
                <w:rFonts w:ascii="Times New Roman" w:hAnsi="Times New Roman"/>
                <w:b/>
                <w:bCs/>
                <w:sz w:val="20"/>
                <w:szCs w:val="20"/>
              </w:rPr>
              <w:t>КОМПЛЕКС  УТРЕННЕЙ ГИМНАСТИКИ №</w:t>
            </w:r>
            <w:r>
              <w:rPr>
                <w:rFonts w:ascii="Times New Roman" w:hAnsi="Times New Roman"/>
                <w:b/>
                <w:bCs/>
                <w:sz w:val="20"/>
                <w:szCs w:val="20"/>
              </w:rPr>
              <w:t>29</w:t>
            </w:r>
            <w:r w:rsidRPr="00DC5795">
              <w:rPr>
                <w:rFonts w:ascii="Times New Roman" w:hAnsi="Times New Roman"/>
                <w:b/>
                <w:bCs/>
                <w:sz w:val="20"/>
                <w:szCs w:val="20"/>
              </w:rPr>
              <w:t xml:space="preserve"> (прилагается)</w:t>
            </w:r>
          </w:p>
        </w:tc>
      </w:tr>
      <w:tr w:rsidR="005B38C5" w:rsidRPr="00DC5795" w:rsidTr="005B38C5">
        <w:tc>
          <w:tcPr>
            <w:tcW w:w="1889" w:type="dxa"/>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Таңғы ас/Завтрак</w:t>
            </w:r>
          </w:p>
        </w:tc>
        <w:tc>
          <w:tcPr>
            <w:tcW w:w="13471" w:type="dxa"/>
            <w:gridSpan w:val="6"/>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Cs/>
                <w:sz w:val="20"/>
                <w:szCs w:val="20"/>
                <w:lang w:val="kk-KZ"/>
              </w:rPr>
            </w:pPr>
            <w:r w:rsidRPr="00DC5795">
              <w:rPr>
                <w:rFonts w:ascii="Times New Roman" w:hAnsi="Times New Roman"/>
                <w:bCs/>
                <w:sz w:val="20"/>
                <w:szCs w:val="20"/>
                <w:lang w:val="kk-KZ"/>
              </w:rPr>
              <w:t>Мәдени-гигиеналық  машықтарды  меңгеру  және  орындауды  пысықтау</w:t>
            </w:r>
          </w:p>
          <w:p w:rsidR="005B38C5" w:rsidRPr="00DC5795" w:rsidRDefault="005B38C5" w:rsidP="005B38C5">
            <w:pPr>
              <w:contextualSpacing/>
              <w:jc w:val="both"/>
              <w:rPr>
                <w:rFonts w:ascii="Times New Roman" w:hAnsi="Times New Roman"/>
                <w:b/>
                <w:bCs/>
                <w:sz w:val="20"/>
                <w:szCs w:val="20"/>
                <w:lang w:val="kk-KZ"/>
              </w:rPr>
            </w:pPr>
            <w:r w:rsidRPr="00CA22BA">
              <w:rPr>
                <w:rFonts w:ascii="Times New Roman" w:hAnsi="Times New Roman"/>
                <w:bCs/>
                <w:sz w:val="20"/>
                <w:szCs w:val="20"/>
                <w:lang w:val="kk-KZ"/>
              </w:rPr>
              <w:t>В</w:t>
            </w:r>
            <w:r w:rsidRPr="00DC5795">
              <w:rPr>
                <w:rFonts w:ascii="Times New Roman" w:hAnsi="Times New Roman"/>
                <w:bCs/>
                <w:sz w:val="20"/>
                <w:szCs w:val="20"/>
                <w:lang w:val="kk-KZ"/>
              </w:rPr>
              <w:t>ыполнение гигиенических процедур (правильно моют руки, вытирают, вешают полотенце на место)</w:t>
            </w:r>
          </w:p>
          <w:p w:rsidR="005B38C5" w:rsidRPr="00DC5795" w:rsidRDefault="005B38C5" w:rsidP="005B38C5">
            <w:pPr>
              <w:contextualSpacing/>
              <w:jc w:val="both"/>
              <w:rPr>
                <w:rFonts w:ascii="Times New Roman" w:hAnsi="Times New Roman"/>
                <w:b/>
                <w:bCs/>
                <w:sz w:val="20"/>
                <w:szCs w:val="20"/>
              </w:rPr>
            </w:pPr>
            <w:r w:rsidRPr="00DC5795">
              <w:rPr>
                <w:rFonts w:ascii="Times New Roman" w:hAnsi="Times New Roman"/>
                <w:b/>
                <w:bCs/>
                <w:sz w:val="20"/>
                <w:szCs w:val="20"/>
              </w:rPr>
              <w:t xml:space="preserve">Цель: </w:t>
            </w:r>
            <w:r w:rsidRPr="00CA22BA">
              <w:rPr>
                <w:rFonts w:ascii="Times New Roman" w:hAnsi="Times New Roman"/>
                <w:bCs/>
                <w:sz w:val="20"/>
                <w:szCs w:val="20"/>
              </w:rPr>
              <w:t>моют руки ,закатывая рукава</w:t>
            </w:r>
            <w:r>
              <w:rPr>
                <w:rFonts w:ascii="Times New Roman" w:hAnsi="Times New Roman"/>
                <w:bCs/>
                <w:sz w:val="20"/>
                <w:szCs w:val="20"/>
              </w:rPr>
              <w:t xml:space="preserve">, </w:t>
            </w:r>
            <w:r w:rsidRPr="00CA22BA">
              <w:rPr>
                <w:rFonts w:ascii="Times New Roman" w:hAnsi="Times New Roman"/>
                <w:bCs/>
                <w:sz w:val="20"/>
                <w:szCs w:val="20"/>
              </w:rPr>
              <w:t>кушают</w:t>
            </w:r>
            <w:r w:rsidRPr="00DC5795">
              <w:rPr>
                <w:rFonts w:ascii="Times New Roman" w:hAnsi="Times New Roman"/>
                <w:bCs/>
                <w:sz w:val="20"/>
                <w:szCs w:val="20"/>
              </w:rPr>
              <w:t xml:space="preserve"> аккуратно</w:t>
            </w:r>
          </w:p>
          <w:p w:rsidR="005B38C5" w:rsidRPr="006D096B" w:rsidRDefault="005B38C5" w:rsidP="005B38C5">
            <w:pPr>
              <w:shd w:val="clear" w:color="auto" w:fill="FFFFFF"/>
              <w:ind w:firstLine="360"/>
              <w:rPr>
                <w:rFonts w:ascii="Times New Roman" w:eastAsia="Times New Roman" w:hAnsi="Times New Roman"/>
                <w:color w:val="111111"/>
                <w:sz w:val="20"/>
                <w:szCs w:val="20"/>
                <w:lang w:eastAsia="ru-RU"/>
              </w:rPr>
            </w:pPr>
            <w:r w:rsidRPr="006D096B">
              <w:rPr>
                <w:rFonts w:ascii="Times New Roman" w:eastAsia="Times New Roman" w:hAnsi="Times New Roman"/>
                <w:color w:val="111111"/>
                <w:sz w:val="20"/>
                <w:szCs w:val="20"/>
                <w:lang w:eastAsia="ru-RU"/>
              </w:rPr>
              <w:t>Ладушки, ладушки,</w:t>
            </w:r>
          </w:p>
          <w:p w:rsidR="005B38C5" w:rsidRPr="006D096B" w:rsidRDefault="005B38C5" w:rsidP="005B38C5">
            <w:pPr>
              <w:shd w:val="clear" w:color="auto" w:fill="FFFFFF"/>
              <w:ind w:firstLine="360"/>
              <w:rPr>
                <w:rFonts w:ascii="Times New Roman" w:eastAsia="Times New Roman" w:hAnsi="Times New Roman"/>
                <w:color w:val="111111"/>
                <w:sz w:val="20"/>
                <w:szCs w:val="20"/>
                <w:lang w:eastAsia="ru-RU"/>
              </w:rPr>
            </w:pPr>
            <w:r w:rsidRPr="006D096B">
              <w:rPr>
                <w:rFonts w:ascii="Times New Roman" w:eastAsia="Times New Roman" w:hAnsi="Times New Roman"/>
                <w:color w:val="111111"/>
                <w:sz w:val="20"/>
                <w:szCs w:val="20"/>
                <w:lang w:eastAsia="ru-RU"/>
              </w:rPr>
              <w:t>С мылом моем лапушки.</w:t>
            </w:r>
          </w:p>
          <w:p w:rsidR="005B38C5" w:rsidRPr="006D096B" w:rsidRDefault="005B38C5" w:rsidP="005B38C5">
            <w:pPr>
              <w:shd w:val="clear" w:color="auto" w:fill="FFFFFF"/>
              <w:ind w:firstLine="360"/>
              <w:rPr>
                <w:rFonts w:ascii="Times New Roman" w:eastAsia="Times New Roman" w:hAnsi="Times New Roman"/>
                <w:color w:val="111111"/>
                <w:sz w:val="20"/>
                <w:szCs w:val="20"/>
                <w:lang w:eastAsia="ru-RU"/>
              </w:rPr>
            </w:pPr>
            <w:r w:rsidRPr="006D096B">
              <w:rPr>
                <w:rFonts w:ascii="Times New Roman" w:eastAsia="Times New Roman" w:hAnsi="Times New Roman"/>
                <w:color w:val="111111"/>
                <w:sz w:val="20"/>
                <w:szCs w:val="20"/>
                <w:lang w:eastAsia="ru-RU"/>
              </w:rPr>
              <w:t>Чистые </w:t>
            </w:r>
            <w:r w:rsidRPr="008731C4">
              <w:rPr>
                <w:rFonts w:ascii="Times New Roman" w:eastAsia="Times New Roman" w:hAnsi="Times New Roman"/>
                <w:bCs/>
                <w:color w:val="111111"/>
                <w:sz w:val="20"/>
                <w:szCs w:val="20"/>
                <w:bdr w:val="none" w:sz="0" w:space="0" w:color="auto" w:frame="1"/>
                <w:lang w:eastAsia="ru-RU"/>
              </w:rPr>
              <w:t>ладошки</w:t>
            </w:r>
            <w:r w:rsidRPr="008731C4">
              <w:rPr>
                <w:rFonts w:ascii="Times New Roman" w:eastAsia="Times New Roman" w:hAnsi="Times New Roman"/>
                <w:color w:val="111111"/>
                <w:sz w:val="20"/>
                <w:szCs w:val="20"/>
                <w:lang w:eastAsia="ru-RU"/>
              </w:rPr>
              <w:t>,</w:t>
            </w:r>
          </w:p>
          <w:p w:rsidR="005B38C5" w:rsidRPr="00DC5795" w:rsidRDefault="005B38C5" w:rsidP="005B38C5">
            <w:pPr>
              <w:shd w:val="clear" w:color="auto" w:fill="FFFFFF"/>
              <w:ind w:firstLine="360"/>
              <w:rPr>
                <w:rFonts w:ascii="Times New Roman" w:hAnsi="Times New Roman"/>
                <w:sz w:val="20"/>
                <w:szCs w:val="20"/>
                <w:lang w:val="kk-KZ"/>
              </w:rPr>
            </w:pPr>
            <w:r>
              <w:rPr>
                <w:rFonts w:ascii="Times New Roman" w:eastAsia="Times New Roman" w:hAnsi="Times New Roman"/>
                <w:color w:val="111111"/>
                <w:sz w:val="20"/>
                <w:szCs w:val="20"/>
                <w:lang w:eastAsia="ru-RU"/>
              </w:rPr>
              <w:t xml:space="preserve">Вот вам хлеб и ложки  </w:t>
            </w:r>
            <w:r w:rsidRPr="00DC5795">
              <w:rPr>
                <w:rFonts w:ascii="Times New Roman" w:hAnsi="Times New Roman"/>
                <w:sz w:val="20"/>
                <w:szCs w:val="20"/>
                <w:lang w:val="kk-KZ"/>
              </w:rPr>
              <w:t>(развитие речи)</w:t>
            </w:r>
            <w:r w:rsidRPr="00DC5795">
              <w:rPr>
                <w:rFonts w:ascii="Times New Roman" w:hAnsi="Times New Roman"/>
                <w:b/>
                <w:sz w:val="20"/>
                <w:szCs w:val="20"/>
                <w:lang w:val="kk-KZ"/>
              </w:rPr>
              <w:t xml:space="preserve"> </w:t>
            </w:r>
            <w:r w:rsidRPr="00DC5795">
              <w:rPr>
                <w:rFonts w:ascii="Times New Roman" w:hAnsi="Times New Roman"/>
                <w:sz w:val="20"/>
                <w:szCs w:val="20"/>
                <w:lang w:val="kk-KZ"/>
              </w:rPr>
              <w:t>Цель: побуждение детей к подражательной речевой деятельности.</w:t>
            </w:r>
          </w:p>
          <w:p w:rsidR="005B38C5" w:rsidRPr="00DC5795" w:rsidRDefault="005B38C5" w:rsidP="005B38C5">
            <w:pPr>
              <w:rPr>
                <w:rFonts w:ascii="Times New Roman" w:hAnsi="Times New Roman"/>
                <w:b/>
                <w:bCs/>
                <w:i/>
                <w:sz w:val="20"/>
                <w:szCs w:val="20"/>
              </w:rPr>
            </w:pPr>
            <w:r w:rsidRPr="008731C4">
              <w:rPr>
                <w:rFonts w:ascii="Times New Roman" w:hAnsi="Times New Roman"/>
                <w:b/>
                <w:bCs/>
                <w:i/>
                <w:sz w:val="20"/>
                <w:szCs w:val="20"/>
              </w:rPr>
              <w:t xml:space="preserve"> </w:t>
            </w:r>
            <w:r w:rsidRPr="008731C4">
              <w:rPr>
                <w:rFonts w:ascii="Times New Roman" w:hAnsi="Times New Roman"/>
                <w:bCs/>
                <w:iCs/>
                <w:sz w:val="20"/>
                <w:szCs w:val="20"/>
                <w:lang w:val="kk-KZ"/>
              </w:rPr>
              <w:t>қол - рука</w:t>
            </w:r>
            <w:r w:rsidRPr="008731C4">
              <w:rPr>
                <w:rFonts w:ascii="Times New Roman" w:hAnsi="Times New Roman"/>
                <w:b/>
                <w:iCs/>
                <w:sz w:val="20"/>
                <w:szCs w:val="20"/>
                <w:lang w:val="kk-KZ"/>
              </w:rPr>
              <w:t>,</w:t>
            </w:r>
            <w:r w:rsidRPr="008731C4">
              <w:rPr>
                <w:rFonts w:ascii="Times New Roman" w:hAnsi="Times New Roman"/>
                <w:bCs/>
                <w:sz w:val="20"/>
                <w:szCs w:val="20"/>
                <w:lang w:val="kk-KZ"/>
              </w:rPr>
              <w:t xml:space="preserve"> </w:t>
            </w:r>
            <w:r>
              <w:rPr>
                <w:rFonts w:ascii="Times New Roman" w:hAnsi="Times New Roman"/>
                <w:bCs/>
                <w:sz w:val="20"/>
                <w:szCs w:val="20"/>
                <w:lang w:val="kk-KZ"/>
              </w:rPr>
              <w:t>жу - мой</w:t>
            </w:r>
            <w:r w:rsidRPr="008731C4">
              <w:rPr>
                <w:rFonts w:ascii="Times New Roman" w:hAnsi="Times New Roman"/>
                <w:b/>
                <w:bCs/>
                <w:i/>
                <w:sz w:val="20"/>
                <w:szCs w:val="20"/>
              </w:rPr>
              <w:t xml:space="preserve"> </w:t>
            </w:r>
            <w:r w:rsidRPr="00DC5795">
              <w:rPr>
                <w:rFonts w:ascii="Times New Roman" w:hAnsi="Times New Roman"/>
                <w:b/>
                <w:bCs/>
                <w:i/>
                <w:sz w:val="20"/>
                <w:szCs w:val="20"/>
              </w:rPr>
              <w:t>(казахский язык)***</w:t>
            </w:r>
          </w:p>
          <w:p w:rsidR="005B38C5" w:rsidRPr="00DC5795" w:rsidRDefault="005B38C5" w:rsidP="005B38C5">
            <w:pPr>
              <w:contextualSpacing/>
              <w:jc w:val="both"/>
              <w:rPr>
                <w:rFonts w:ascii="Times New Roman" w:hAnsi="Times New Roman"/>
                <w:bCs/>
                <w:sz w:val="20"/>
                <w:szCs w:val="20"/>
              </w:rPr>
            </w:pPr>
            <w:r w:rsidRPr="00DC5795">
              <w:rPr>
                <w:rFonts w:ascii="Times New Roman" w:hAnsi="Times New Roman"/>
                <w:b/>
                <w:bCs/>
                <w:sz w:val="20"/>
                <w:szCs w:val="20"/>
              </w:rPr>
              <w:t xml:space="preserve">Работа дежурных: </w:t>
            </w:r>
            <w:r>
              <w:rPr>
                <w:rFonts w:ascii="Times New Roman" w:hAnsi="Times New Roman"/>
                <w:bCs/>
                <w:sz w:val="20"/>
                <w:szCs w:val="20"/>
              </w:rPr>
              <w:t>расставляют стаканы,тарелки</w:t>
            </w:r>
          </w:p>
          <w:p w:rsidR="005B38C5" w:rsidRPr="00DC5795" w:rsidRDefault="005B38C5" w:rsidP="005B38C5">
            <w:pPr>
              <w:contextualSpacing/>
              <w:jc w:val="both"/>
              <w:rPr>
                <w:rFonts w:ascii="Times New Roman" w:hAnsi="Times New Roman"/>
                <w:bCs/>
                <w:sz w:val="20"/>
                <w:szCs w:val="20"/>
              </w:rPr>
            </w:pPr>
            <w:r w:rsidRPr="00DC5795">
              <w:rPr>
                <w:rFonts w:ascii="Times New Roman" w:hAnsi="Times New Roman"/>
                <w:b/>
                <w:bCs/>
                <w:sz w:val="20"/>
                <w:szCs w:val="20"/>
              </w:rPr>
              <w:t xml:space="preserve">Прием пищи: </w:t>
            </w:r>
            <w:r w:rsidRPr="00DC5795">
              <w:rPr>
                <w:rFonts w:ascii="Times New Roman" w:hAnsi="Times New Roman"/>
                <w:bCs/>
                <w:sz w:val="20"/>
                <w:szCs w:val="20"/>
              </w:rPr>
              <w:t>занимают свое место, соблюдают правильную осанку, аккуратно принимают пищу, не разговаривают, благодарят.</w:t>
            </w:r>
          </w:p>
          <w:p w:rsidR="005B38C5" w:rsidRPr="00DC5795" w:rsidRDefault="005B38C5" w:rsidP="005B38C5">
            <w:pPr>
              <w:contextualSpacing/>
              <w:jc w:val="both"/>
              <w:rPr>
                <w:rFonts w:ascii="Times New Roman" w:hAnsi="Times New Roman"/>
                <w:b/>
                <w:bCs/>
                <w:i/>
                <w:sz w:val="20"/>
                <w:szCs w:val="20"/>
              </w:rPr>
            </w:pPr>
            <w:r w:rsidRPr="008731C4">
              <w:rPr>
                <w:rFonts w:ascii="Times New Roman" w:hAnsi="Times New Roman"/>
                <w:bCs/>
                <w:sz w:val="20"/>
                <w:szCs w:val="20"/>
                <w:lang w:val="kk-KZ"/>
              </w:rPr>
              <w:t>салфеткамен сүртіңдер – вытрите салфеткой</w:t>
            </w:r>
            <w:r w:rsidRPr="008731C4">
              <w:rPr>
                <w:rFonts w:ascii="Times New Roman" w:hAnsi="Times New Roman"/>
                <w:b/>
                <w:bCs/>
                <w:i/>
                <w:sz w:val="20"/>
                <w:szCs w:val="20"/>
              </w:rPr>
              <w:t xml:space="preserve"> ,</w:t>
            </w:r>
            <w:r w:rsidRPr="008731C4">
              <w:rPr>
                <w:rFonts w:ascii="Times New Roman" w:hAnsi="Times New Roman"/>
                <w:bCs/>
                <w:sz w:val="20"/>
                <w:szCs w:val="20"/>
                <w:lang w:val="kk-KZ"/>
              </w:rPr>
              <w:t xml:space="preserve"> төкпей-шашпай ішіңдер – пейте не разливая</w:t>
            </w:r>
            <w:r w:rsidRPr="00DC5795">
              <w:rPr>
                <w:rFonts w:ascii="Times New Roman" w:hAnsi="Times New Roman"/>
                <w:b/>
                <w:bCs/>
                <w:i/>
                <w:sz w:val="20"/>
                <w:szCs w:val="20"/>
              </w:rPr>
              <w:t xml:space="preserve"> (</w:t>
            </w:r>
            <w:r>
              <w:rPr>
                <w:rFonts w:ascii="Times New Roman" w:hAnsi="Times New Roman"/>
                <w:b/>
                <w:bCs/>
                <w:i/>
                <w:sz w:val="20"/>
                <w:szCs w:val="20"/>
              </w:rPr>
              <w:t>***</w:t>
            </w:r>
            <w:r w:rsidRPr="00DC5795">
              <w:rPr>
                <w:rFonts w:ascii="Times New Roman" w:hAnsi="Times New Roman"/>
                <w:b/>
                <w:bCs/>
                <w:i/>
                <w:sz w:val="20"/>
                <w:szCs w:val="20"/>
              </w:rPr>
              <w:t>казахский язык)</w:t>
            </w:r>
          </w:p>
        </w:tc>
      </w:tr>
      <w:tr w:rsidR="005B38C5" w:rsidRPr="00DC5795" w:rsidTr="005B38C5">
        <w:tc>
          <w:tcPr>
            <w:tcW w:w="1889" w:type="dxa"/>
            <w:vMerge w:val="restart"/>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
                <w:sz w:val="20"/>
                <w:szCs w:val="20"/>
                <w:lang w:val="kk-KZ"/>
              </w:rPr>
            </w:pPr>
            <w:r w:rsidRPr="00DC5795">
              <w:rPr>
                <w:rFonts w:ascii="Times New Roman" w:hAnsi="Times New Roman"/>
                <w:b/>
                <w:sz w:val="20"/>
                <w:szCs w:val="20"/>
                <w:lang w:val="kk-KZ"/>
              </w:rPr>
              <w:t>Ойындар,  ҰІӘдайындық/</w:t>
            </w:r>
          </w:p>
          <w:p w:rsidR="005B38C5" w:rsidRPr="00DC5795" w:rsidRDefault="005B38C5" w:rsidP="005B38C5">
            <w:pPr>
              <w:contextualSpacing/>
              <w:jc w:val="both"/>
              <w:rPr>
                <w:rFonts w:ascii="Times New Roman" w:hAnsi="Times New Roman"/>
                <w:b/>
                <w:bCs/>
                <w:sz w:val="20"/>
                <w:szCs w:val="20"/>
                <w:lang w:val="kk-KZ"/>
              </w:rPr>
            </w:pPr>
            <w:r w:rsidRPr="00DC5795">
              <w:rPr>
                <w:rFonts w:ascii="Times New Roman" w:hAnsi="Times New Roman"/>
                <w:b/>
                <w:sz w:val="20"/>
                <w:szCs w:val="20"/>
              </w:rPr>
              <w:lastRenderedPageBreak/>
              <w:t>Игры, подготовка к ОД</w:t>
            </w:r>
          </w:p>
        </w:tc>
        <w:tc>
          <w:tcPr>
            <w:tcW w:w="13471" w:type="dxa"/>
            <w:gridSpan w:val="6"/>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
                <w:bCs/>
                <w:sz w:val="20"/>
                <w:szCs w:val="20"/>
                <w:lang w:val="kk-KZ"/>
              </w:rPr>
            </w:pPr>
            <w:r w:rsidRPr="00DC5795">
              <w:rPr>
                <w:rFonts w:ascii="Times New Roman" w:hAnsi="Times New Roman"/>
                <w:b/>
                <w:sz w:val="20"/>
                <w:szCs w:val="20"/>
                <w:lang w:val="kk-KZ"/>
              </w:rPr>
              <w:lastRenderedPageBreak/>
              <w:t>ҰІӘ ұйымдастыру</w:t>
            </w:r>
            <w:r w:rsidRPr="00DC5795">
              <w:rPr>
                <w:rFonts w:ascii="Times New Roman" w:hAnsi="Times New Roman"/>
                <w:b/>
                <w:bCs/>
                <w:sz w:val="20"/>
                <w:szCs w:val="20"/>
                <w:lang w:val="kk-KZ"/>
              </w:rPr>
              <w:t xml:space="preserve">  үшін балалардағы  кішігірім қозғалыстағы ойын және ойын жаттығулары</w:t>
            </w:r>
          </w:p>
          <w:p w:rsidR="005B38C5" w:rsidRPr="00DC5795" w:rsidRDefault="005B38C5" w:rsidP="005B38C5">
            <w:pPr>
              <w:contextualSpacing/>
              <w:jc w:val="both"/>
              <w:rPr>
                <w:rFonts w:ascii="Times New Roman" w:hAnsi="Times New Roman"/>
                <w:b/>
                <w:bCs/>
                <w:sz w:val="20"/>
                <w:szCs w:val="20"/>
                <w:lang w:val="kk-KZ"/>
              </w:rPr>
            </w:pPr>
            <w:r w:rsidRPr="00DC5795">
              <w:rPr>
                <w:rFonts w:ascii="Times New Roman" w:hAnsi="Times New Roman"/>
                <w:b/>
                <w:bCs/>
                <w:sz w:val="20"/>
                <w:szCs w:val="20"/>
              </w:rPr>
              <w:t>Игры и игровые упражнения малой подвижности для организации детей к ОД</w:t>
            </w:r>
          </w:p>
        </w:tc>
      </w:tr>
      <w:tr w:rsidR="005B38C5" w:rsidRPr="00DC5795" w:rsidTr="00A577C4">
        <w:trPr>
          <w:trHeight w:val="570"/>
        </w:trPr>
        <w:tc>
          <w:tcPr>
            <w:tcW w:w="1889" w:type="dxa"/>
            <w:vMerge/>
            <w:tcBorders>
              <w:top w:val="single" w:sz="4" w:space="0" w:color="auto"/>
              <w:left w:val="single" w:sz="4" w:space="0" w:color="auto"/>
              <w:bottom w:val="single" w:sz="4" w:space="0" w:color="auto"/>
              <w:right w:val="single" w:sz="4" w:space="0" w:color="auto"/>
            </w:tcBorders>
            <w:vAlign w:val="center"/>
            <w:hideMark/>
          </w:tcPr>
          <w:p w:rsidR="005B38C5" w:rsidRPr="00DC5795" w:rsidRDefault="005B38C5" w:rsidP="005B38C5">
            <w:pPr>
              <w:rPr>
                <w:rFonts w:ascii="Times New Roman" w:hAnsi="Times New Roman"/>
                <w:b/>
                <w:bCs/>
                <w:sz w:val="20"/>
                <w:szCs w:val="20"/>
                <w:lang w:val="kk-KZ"/>
              </w:rPr>
            </w:pPr>
          </w:p>
        </w:tc>
        <w:tc>
          <w:tcPr>
            <w:tcW w:w="3923" w:type="dxa"/>
            <w:tcBorders>
              <w:top w:val="single" w:sz="4" w:space="0" w:color="auto"/>
              <w:left w:val="single" w:sz="4" w:space="0" w:color="auto"/>
              <w:bottom w:val="single" w:sz="4" w:space="0" w:color="auto"/>
              <w:right w:val="single" w:sz="4" w:space="0" w:color="auto"/>
            </w:tcBorders>
          </w:tcPr>
          <w:p w:rsidR="005B38C5" w:rsidRPr="000324DB" w:rsidRDefault="005B38C5" w:rsidP="005B38C5">
            <w:pPr>
              <w:pStyle w:val="c4"/>
              <w:shd w:val="clear" w:color="auto" w:fill="FFFFFF"/>
              <w:spacing w:before="0" w:beforeAutospacing="0" w:after="0" w:afterAutospacing="0"/>
              <w:rPr>
                <w:color w:val="000000"/>
                <w:sz w:val="16"/>
                <w:lang w:val="ru-RU" w:eastAsia="ru-RU"/>
              </w:rPr>
            </w:pPr>
            <w:r>
              <w:rPr>
                <w:b/>
                <w:noProof/>
                <w:sz w:val="20"/>
                <w:szCs w:val="20"/>
                <w:lang w:val="kk-KZ" w:eastAsia="ru-RU"/>
              </w:rPr>
              <w:t>Пальчиковая игра «</w:t>
            </w:r>
            <w:r w:rsidR="000F3022">
              <w:rPr>
                <w:b/>
                <w:noProof/>
                <w:sz w:val="20"/>
                <w:szCs w:val="20"/>
                <w:lang w:val="kk-KZ" w:eastAsia="ru-RU"/>
              </w:rPr>
              <w:t>Наши алые цветки...</w:t>
            </w:r>
            <w:r>
              <w:rPr>
                <w:b/>
                <w:noProof/>
                <w:sz w:val="20"/>
                <w:szCs w:val="20"/>
                <w:lang w:val="kk-KZ" w:eastAsia="ru-RU"/>
              </w:rPr>
              <w:t>»</w:t>
            </w:r>
            <w:r>
              <w:rPr>
                <w:rStyle w:val="a4"/>
                <w:color w:val="000000"/>
                <w:sz w:val="28"/>
                <w:szCs w:val="28"/>
              </w:rPr>
              <w:t xml:space="preserve"> </w:t>
            </w:r>
          </w:p>
          <w:p w:rsidR="005B38C5" w:rsidRDefault="005B38C5" w:rsidP="005B38C5">
            <w:pPr>
              <w:pStyle w:val="a5"/>
              <w:spacing w:before="0" w:beforeAutospacing="0" w:after="0" w:afterAutospacing="0"/>
              <w:rPr>
                <w:b/>
                <w:color w:val="000000"/>
                <w:sz w:val="20"/>
                <w:szCs w:val="20"/>
                <w:lang w:val="ru-RU"/>
              </w:rPr>
            </w:pPr>
            <w:r w:rsidRPr="005F3176">
              <w:rPr>
                <w:b/>
                <w:noProof/>
                <w:sz w:val="20"/>
                <w:szCs w:val="20"/>
                <w:lang w:val="ru-RU" w:eastAsia="ru-RU"/>
              </w:rPr>
              <w:t xml:space="preserve">Мақсаты </w:t>
            </w:r>
            <w:r w:rsidRPr="005F3176">
              <w:rPr>
                <w:b/>
                <w:noProof/>
                <w:sz w:val="20"/>
                <w:szCs w:val="20"/>
                <w:lang w:val="kk-KZ" w:eastAsia="ru-RU"/>
              </w:rPr>
              <w:t>Цель:</w:t>
            </w:r>
            <w:r w:rsidRPr="005F3176">
              <w:rPr>
                <w:noProof/>
                <w:sz w:val="20"/>
                <w:szCs w:val="20"/>
                <w:lang w:val="kk-KZ" w:eastAsia="ru-RU"/>
              </w:rPr>
              <w:t xml:space="preserve"> </w:t>
            </w:r>
            <w:r>
              <w:rPr>
                <w:noProof/>
                <w:sz w:val="20"/>
                <w:szCs w:val="20"/>
                <w:lang w:val="kk-KZ" w:eastAsia="ru-RU"/>
              </w:rPr>
              <w:t xml:space="preserve">повторяют за воспитателем движения, </w:t>
            </w:r>
            <w:r w:rsidRPr="00E7432C">
              <w:rPr>
                <w:sz w:val="20"/>
                <w:lang w:val="ru-RU"/>
              </w:rPr>
              <w:t>расширяют знания об окружающем мире</w:t>
            </w:r>
            <w:r w:rsidRPr="00E7432C">
              <w:rPr>
                <w:color w:val="000000"/>
                <w:sz w:val="23"/>
                <w:szCs w:val="23"/>
                <w:shd w:val="clear" w:color="auto" w:fill="F2F2F2"/>
                <w:lang w:val="ru-RU"/>
              </w:rPr>
              <w:br/>
            </w:r>
            <w:r>
              <w:rPr>
                <w:b/>
                <w:color w:val="000000"/>
                <w:sz w:val="20"/>
                <w:szCs w:val="20"/>
                <w:lang w:val="ru-RU"/>
              </w:rPr>
              <w:t>Беседа «</w:t>
            </w:r>
            <w:r w:rsidR="000F3022">
              <w:rPr>
                <w:color w:val="000000"/>
                <w:sz w:val="20"/>
                <w:szCs w:val="20"/>
                <w:lang w:val="ru-RU"/>
              </w:rPr>
              <w:t>Да здравствует лето!</w:t>
            </w:r>
            <w:r>
              <w:rPr>
                <w:b/>
                <w:color w:val="000000"/>
                <w:sz w:val="20"/>
                <w:szCs w:val="20"/>
                <w:lang w:val="ru-RU"/>
              </w:rPr>
              <w:t>»</w:t>
            </w:r>
          </w:p>
          <w:p w:rsidR="005B38C5" w:rsidRPr="00DD24B8" w:rsidRDefault="005B38C5" w:rsidP="005B38C5">
            <w:pPr>
              <w:pStyle w:val="a5"/>
              <w:spacing w:before="0" w:beforeAutospacing="0" w:after="0" w:afterAutospacing="0"/>
              <w:rPr>
                <w:noProof/>
                <w:sz w:val="20"/>
                <w:szCs w:val="20"/>
                <w:lang w:val="kk-KZ" w:eastAsia="ru-RU"/>
              </w:rPr>
            </w:pPr>
            <w:r w:rsidRPr="005F3176">
              <w:rPr>
                <w:b/>
                <w:noProof/>
                <w:sz w:val="20"/>
                <w:szCs w:val="20"/>
                <w:lang w:val="ru-RU" w:eastAsia="ru-RU"/>
              </w:rPr>
              <w:t xml:space="preserve">Мақсаты </w:t>
            </w:r>
            <w:r w:rsidRPr="005F3176">
              <w:rPr>
                <w:b/>
                <w:noProof/>
                <w:sz w:val="20"/>
                <w:szCs w:val="20"/>
                <w:lang w:val="kk-KZ" w:eastAsia="ru-RU"/>
              </w:rPr>
              <w:t>Цель:</w:t>
            </w:r>
            <w:r>
              <w:rPr>
                <w:b/>
                <w:noProof/>
                <w:sz w:val="20"/>
                <w:szCs w:val="20"/>
                <w:lang w:val="kk-KZ" w:eastAsia="ru-RU"/>
              </w:rPr>
              <w:t>з</w:t>
            </w:r>
            <w:r w:rsidRPr="00DD24B8">
              <w:rPr>
                <w:noProof/>
                <w:sz w:val="20"/>
                <w:szCs w:val="20"/>
                <w:lang w:val="kk-KZ" w:eastAsia="ru-RU"/>
              </w:rPr>
              <w:t xml:space="preserve">нают </w:t>
            </w:r>
            <w:r>
              <w:rPr>
                <w:noProof/>
                <w:sz w:val="20"/>
                <w:szCs w:val="20"/>
                <w:lang w:val="kk-KZ" w:eastAsia="ru-RU"/>
              </w:rPr>
              <w:t xml:space="preserve">о </w:t>
            </w:r>
            <w:r w:rsidR="000F3022">
              <w:rPr>
                <w:noProof/>
                <w:sz w:val="20"/>
                <w:szCs w:val="20"/>
                <w:lang w:val="kk-KZ" w:eastAsia="ru-RU"/>
              </w:rPr>
              <w:t>времени года –лето,называют признаки лета</w:t>
            </w:r>
          </w:p>
          <w:p w:rsidR="005B38C5" w:rsidRPr="00DD24B8" w:rsidRDefault="005B38C5" w:rsidP="005B38C5">
            <w:pPr>
              <w:pStyle w:val="a5"/>
              <w:spacing w:before="0" w:beforeAutospacing="0" w:after="0" w:afterAutospacing="0"/>
              <w:rPr>
                <w:b/>
                <w:color w:val="000000"/>
                <w:sz w:val="20"/>
                <w:szCs w:val="20"/>
                <w:lang w:val="ru-RU"/>
              </w:rPr>
            </w:pPr>
            <w:r w:rsidRPr="00DD24B8">
              <w:rPr>
                <w:b/>
                <w:color w:val="000000"/>
                <w:sz w:val="20"/>
                <w:szCs w:val="20"/>
                <w:lang w:val="ru-RU"/>
              </w:rPr>
              <w:t>Игра малой подвижности</w:t>
            </w:r>
            <w:r>
              <w:rPr>
                <w:color w:val="000000"/>
                <w:sz w:val="20"/>
                <w:szCs w:val="20"/>
                <w:lang w:val="ru-RU"/>
              </w:rPr>
              <w:t>«</w:t>
            </w:r>
            <w:r w:rsidR="000F3022">
              <w:rPr>
                <w:color w:val="000000"/>
                <w:sz w:val="20"/>
                <w:szCs w:val="20"/>
                <w:lang w:val="ru-RU"/>
              </w:rPr>
              <w:t>Топни,хлопни, повернись и в …. превратись</w:t>
            </w:r>
            <w:r>
              <w:rPr>
                <w:color w:val="000000"/>
                <w:sz w:val="20"/>
                <w:szCs w:val="20"/>
                <w:lang w:val="ru-RU"/>
              </w:rPr>
              <w:t xml:space="preserve">» </w:t>
            </w:r>
          </w:p>
          <w:p w:rsidR="005B38C5" w:rsidRPr="00356725" w:rsidRDefault="005B38C5" w:rsidP="005B38C5">
            <w:pPr>
              <w:pStyle w:val="a5"/>
              <w:spacing w:before="0" w:beforeAutospacing="0" w:after="0" w:afterAutospacing="0"/>
              <w:rPr>
                <w:color w:val="000000"/>
                <w:sz w:val="20"/>
                <w:szCs w:val="20"/>
                <w:lang w:val="ru-RU"/>
              </w:rPr>
            </w:pPr>
            <w:r w:rsidRPr="005F3176">
              <w:rPr>
                <w:b/>
                <w:noProof/>
                <w:sz w:val="20"/>
                <w:szCs w:val="20"/>
                <w:lang w:val="ru-RU" w:eastAsia="ru-RU"/>
              </w:rPr>
              <w:t xml:space="preserve">Мақсаты </w:t>
            </w:r>
            <w:r w:rsidRPr="005F3176">
              <w:rPr>
                <w:b/>
                <w:noProof/>
                <w:sz w:val="20"/>
                <w:szCs w:val="20"/>
                <w:lang w:val="kk-KZ" w:eastAsia="ru-RU"/>
              </w:rPr>
              <w:t>Цель:</w:t>
            </w:r>
            <w:r>
              <w:rPr>
                <w:noProof/>
                <w:sz w:val="20"/>
                <w:szCs w:val="20"/>
                <w:lang w:val="kk-KZ" w:eastAsia="ru-RU"/>
              </w:rPr>
              <w:t>повторяют движения за воспитателем</w:t>
            </w:r>
            <w:r w:rsidR="000F3022">
              <w:rPr>
                <w:noProof/>
                <w:sz w:val="20"/>
                <w:szCs w:val="20"/>
                <w:lang w:val="kk-KZ" w:eastAsia="ru-RU"/>
              </w:rPr>
              <w:t xml:space="preserve"> и умеют превращаться в животных</w:t>
            </w:r>
            <w:r>
              <w:rPr>
                <w:b/>
                <w:bCs/>
                <w:i/>
                <w:sz w:val="20"/>
                <w:szCs w:val="20"/>
                <w:lang w:val="ru-RU"/>
              </w:rPr>
              <w:t>(</w:t>
            </w:r>
            <w:r w:rsidRPr="00DD24B8">
              <w:rPr>
                <w:b/>
                <w:bCs/>
                <w:i/>
                <w:sz w:val="20"/>
                <w:szCs w:val="20"/>
                <w:lang w:val="ru-RU"/>
              </w:rPr>
              <w:t>развитие речи</w:t>
            </w:r>
            <w:r w:rsidR="000F3022">
              <w:rPr>
                <w:b/>
                <w:bCs/>
                <w:i/>
                <w:sz w:val="20"/>
                <w:szCs w:val="20"/>
                <w:lang w:val="ru-RU"/>
              </w:rPr>
              <w:t xml:space="preserve"> </w:t>
            </w:r>
            <w:r w:rsidRPr="00DD24B8">
              <w:rPr>
                <w:b/>
                <w:bCs/>
                <w:i/>
                <w:sz w:val="20"/>
                <w:szCs w:val="20"/>
                <w:lang w:val="ru-RU"/>
              </w:rPr>
              <w:t>,</w:t>
            </w:r>
            <w:r>
              <w:rPr>
                <w:b/>
                <w:bCs/>
                <w:sz w:val="20"/>
                <w:szCs w:val="20"/>
                <w:lang w:val="ru-RU"/>
              </w:rPr>
              <w:t xml:space="preserve"> </w:t>
            </w:r>
            <w:r>
              <w:rPr>
                <w:b/>
                <w:bCs/>
                <w:i/>
                <w:sz w:val="20"/>
                <w:szCs w:val="20"/>
                <w:lang w:val="kk-KZ"/>
              </w:rPr>
              <w:t xml:space="preserve">ознакомление с окружающим миром, физическая культура </w:t>
            </w:r>
            <w:r w:rsidRPr="005F3176">
              <w:rPr>
                <w:b/>
                <w:bCs/>
                <w:sz w:val="20"/>
                <w:szCs w:val="20"/>
                <w:lang w:val="kk-KZ"/>
              </w:rPr>
              <w:t>)</w:t>
            </w:r>
          </w:p>
          <w:p w:rsidR="000F3022" w:rsidRPr="000F3022" w:rsidRDefault="000F3022" w:rsidP="000F3022">
            <w:pPr>
              <w:rPr>
                <w:rFonts w:ascii="Times New Roman" w:hAnsi="Times New Roman"/>
                <w:iCs/>
                <w:sz w:val="20"/>
                <w:szCs w:val="24"/>
                <w:lang w:val="kk-KZ"/>
              </w:rPr>
            </w:pPr>
            <w:r w:rsidRPr="000F3022">
              <w:rPr>
                <w:rFonts w:ascii="Times New Roman" w:hAnsi="Times New Roman"/>
                <w:iCs/>
                <w:sz w:val="20"/>
                <w:szCs w:val="24"/>
                <w:lang w:val="kk-KZ"/>
              </w:rPr>
              <w:t>Кешірші, мен олай қайталамаймын - Прости, я больше так не буду дел</w:t>
            </w:r>
            <w:r>
              <w:rPr>
                <w:rFonts w:ascii="Times New Roman" w:hAnsi="Times New Roman"/>
                <w:iCs/>
                <w:sz w:val="20"/>
                <w:szCs w:val="24"/>
                <w:lang w:val="kk-KZ"/>
              </w:rPr>
              <w:t>ать! Татуласыңдар – Помиритесь</w:t>
            </w:r>
          </w:p>
          <w:p w:rsidR="005B38C5" w:rsidRPr="005F3176" w:rsidRDefault="000F3022" w:rsidP="000F3022">
            <w:pPr>
              <w:rPr>
                <w:rFonts w:ascii="Times New Roman" w:hAnsi="Times New Roman"/>
                <w:b/>
                <w:bCs/>
                <w:i/>
                <w:sz w:val="20"/>
                <w:szCs w:val="20"/>
                <w:lang w:val="kk-KZ"/>
              </w:rPr>
            </w:pPr>
            <w:r w:rsidRPr="005F3176">
              <w:rPr>
                <w:rFonts w:ascii="Times New Roman" w:hAnsi="Times New Roman"/>
                <w:bCs/>
                <w:sz w:val="20"/>
                <w:szCs w:val="20"/>
                <w:lang w:val="kk-KZ"/>
              </w:rPr>
              <w:t xml:space="preserve"> </w:t>
            </w:r>
            <w:r w:rsidR="005B38C5" w:rsidRPr="005F3176">
              <w:rPr>
                <w:rFonts w:ascii="Times New Roman" w:hAnsi="Times New Roman"/>
                <w:bCs/>
                <w:sz w:val="20"/>
                <w:szCs w:val="20"/>
                <w:lang w:val="kk-KZ"/>
              </w:rPr>
              <w:t>(</w:t>
            </w:r>
            <w:r w:rsidR="005B38C5" w:rsidRPr="005F3176">
              <w:rPr>
                <w:rFonts w:ascii="Times New Roman" w:hAnsi="Times New Roman"/>
                <w:b/>
                <w:bCs/>
                <w:i/>
                <w:sz w:val="20"/>
                <w:szCs w:val="20"/>
                <w:lang w:val="kk-KZ"/>
              </w:rPr>
              <w:t>***казахский язык)</w:t>
            </w:r>
          </w:p>
          <w:p w:rsidR="005B38C5" w:rsidRPr="00484E84" w:rsidRDefault="000F3022" w:rsidP="005B38C5">
            <w:pPr>
              <w:contextualSpacing/>
              <w:rPr>
                <w:rFonts w:ascii="Times New Roman" w:hAnsi="Times New Roman"/>
                <w:sz w:val="20"/>
                <w:lang w:val="kk-KZ"/>
              </w:rPr>
            </w:pPr>
            <w:r>
              <w:rPr>
                <w:rFonts w:ascii="Times New Roman" w:hAnsi="Times New Roman"/>
                <w:b/>
                <w:sz w:val="20"/>
                <w:lang w:val="kk-KZ"/>
              </w:rPr>
              <w:t>Логоритмика</w:t>
            </w:r>
            <w:r w:rsidRPr="000F3022">
              <w:rPr>
                <w:rFonts w:ascii="Times New Roman" w:hAnsi="Times New Roman"/>
                <w:sz w:val="20"/>
                <w:lang w:val="kk-KZ"/>
              </w:rPr>
              <w:t xml:space="preserve"> </w:t>
            </w:r>
            <w:r w:rsidR="005B38C5" w:rsidRPr="00484E84">
              <w:rPr>
                <w:rFonts w:ascii="Times New Roman" w:hAnsi="Times New Roman"/>
                <w:sz w:val="20"/>
                <w:lang w:val="kk-KZ"/>
              </w:rPr>
              <w:t>«</w:t>
            </w:r>
            <w:r w:rsidR="00F902C1">
              <w:rPr>
                <w:rFonts w:ascii="Times New Roman" w:hAnsi="Times New Roman"/>
                <w:sz w:val="20"/>
                <w:lang w:val="kk-KZ"/>
              </w:rPr>
              <w:t>По небу летит самолет</w:t>
            </w:r>
            <w:r w:rsidR="005B38C5" w:rsidRPr="00484E84">
              <w:rPr>
                <w:rFonts w:ascii="Times New Roman" w:hAnsi="Times New Roman"/>
                <w:sz w:val="20"/>
                <w:lang w:val="kk-KZ"/>
              </w:rPr>
              <w:t>»</w:t>
            </w:r>
            <w:r>
              <w:rPr>
                <w:rFonts w:ascii="Times New Roman" w:hAnsi="Times New Roman"/>
                <w:sz w:val="20"/>
                <w:lang w:val="kk-KZ"/>
              </w:rPr>
              <w:t xml:space="preserve"> </w:t>
            </w:r>
            <w:r w:rsidR="005B38C5" w:rsidRPr="00484E84">
              <w:rPr>
                <w:rFonts w:ascii="Times New Roman" w:hAnsi="Times New Roman"/>
                <w:sz w:val="20"/>
                <w:lang w:val="kk-KZ"/>
              </w:rPr>
              <w:t>(</w:t>
            </w:r>
            <w:r w:rsidR="005B38C5" w:rsidRPr="00484E84">
              <w:rPr>
                <w:rFonts w:ascii="Times New Roman" w:hAnsi="Times New Roman"/>
                <w:b/>
                <w:sz w:val="20"/>
                <w:lang w:val="kk-KZ"/>
              </w:rPr>
              <w:t>****музыка</w:t>
            </w:r>
            <w:r w:rsidR="005B38C5" w:rsidRPr="00484E84">
              <w:rPr>
                <w:rFonts w:ascii="Times New Roman" w:hAnsi="Times New Roman"/>
                <w:sz w:val="20"/>
                <w:lang w:val="kk-KZ"/>
              </w:rPr>
              <w:t>)</w:t>
            </w:r>
          </w:p>
          <w:p w:rsidR="005B38C5" w:rsidRPr="00AC2ADC" w:rsidRDefault="005B38C5" w:rsidP="00F902C1">
            <w:pPr>
              <w:contextualSpacing/>
              <w:rPr>
                <w:rFonts w:ascii="Times New Roman" w:hAnsi="Times New Roman"/>
                <w:sz w:val="20"/>
              </w:rPr>
            </w:pPr>
            <w:r w:rsidRPr="00AC2ADC">
              <w:rPr>
                <w:rFonts w:ascii="Times New Roman" w:hAnsi="Times New Roman"/>
                <w:b/>
                <w:noProof/>
                <w:sz w:val="20"/>
                <w:szCs w:val="20"/>
                <w:lang w:eastAsia="ru-RU"/>
              </w:rPr>
              <w:t xml:space="preserve">Мақсаты </w:t>
            </w:r>
            <w:r w:rsidRPr="00AC2ADC">
              <w:rPr>
                <w:rFonts w:ascii="Times New Roman" w:hAnsi="Times New Roman"/>
                <w:b/>
                <w:noProof/>
                <w:sz w:val="20"/>
                <w:szCs w:val="20"/>
                <w:lang w:val="kk-KZ" w:eastAsia="ru-RU"/>
              </w:rPr>
              <w:t>Цель:</w:t>
            </w:r>
            <w:r w:rsidR="00F902C1">
              <w:rPr>
                <w:rFonts w:ascii="Times New Roman" w:hAnsi="Times New Roman"/>
                <w:noProof/>
                <w:sz w:val="20"/>
                <w:szCs w:val="20"/>
                <w:lang w:val="kk-KZ" w:eastAsia="ru-RU"/>
              </w:rPr>
              <w:t>пропевают слова и повторяют движения</w:t>
            </w:r>
          </w:p>
        </w:tc>
        <w:tc>
          <w:tcPr>
            <w:tcW w:w="3402" w:type="dxa"/>
            <w:tcBorders>
              <w:top w:val="single" w:sz="4" w:space="0" w:color="auto"/>
              <w:left w:val="single" w:sz="4" w:space="0" w:color="auto"/>
              <w:bottom w:val="single" w:sz="4" w:space="0" w:color="auto"/>
              <w:right w:val="single" w:sz="4" w:space="0" w:color="auto"/>
            </w:tcBorders>
          </w:tcPr>
          <w:p w:rsidR="005B38C5" w:rsidRPr="00407C75" w:rsidRDefault="005B38C5" w:rsidP="005B38C5">
            <w:pPr>
              <w:rPr>
                <w:rFonts w:ascii="Times New Roman" w:hAnsi="Times New Roman"/>
                <w:sz w:val="20"/>
              </w:rPr>
            </w:pPr>
            <w:r w:rsidRPr="00486957">
              <w:rPr>
                <w:rFonts w:ascii="Times New Roman" w:hAnsi="Times New Roman"/>
                <w:b/>
                <w:bCs/>
                <w:sz w:val="20"/>
                <w:szCs w:val="20"/>
                <w:lang w:val="kk-KZ"/>
              </w:rPr>
              <w:t>Физминутка</w:t>
            </w:r>
            <w:r w:rsidRPr="00407C75">
              <w:rPr>
                <w:rFonts w:ascii="Times New Roman" w:hAnsi="Times New Roman"/>
                <w:sz w:val="20"/>
              </w:rPr>
              <w:t xml:space="preserve"> </w:t>
            </w:r>
            <w:r>
              <w:rPr>
                <w:rFonts w:ascii="Times New Roman" w:hAnsi="Times New Roman"/>
                <w:sz w:val="20"/>
              </w:rPr>
              <w:t>«</w:t>
            </w:r>
            <w:r w:rsidR="000F3022">
              <w:rPr>
                <w:rFonts w:ascii="Times New Roman" w:hAnsi="Times New Roman"/>
                <w:sz w:val="20"/>
              </w:rPr>
              <w:t>Буратино потянулся</w:t>
            </w:r>
            <w:r>
              <w:rPr>
                <w:rFonts w:ascii="Times New Roman" w:hAnsi="Times New Roman"/>
                <w:sz w:val="20"/>
              </w:rPr>
              <w:t>»</w:t>
            </w:r>
          </w:p>
          <w:p w:rsidR="005B38C5" w:rsidRDefault="005B38C5" w:rsidP="005B38C5">
            <w:pPr>
              <w:rPr>
                <w:rFonts w:ascii="Times New Roman" w:hAnsi="Times New Roman"/>
                <w:b/>
                <w:sz w:val="20"/>
              </w:rPr>
            </w:pPr>
            <w:r>
              <w:rPr>
                <w:rFonts w:ascii="Times New Roman" w:hAnsi="Times New Roman"/>
                <w:b/>
                <w:sz w:val="20"/>
              </w:rPr>
              <w:t xml:space="preserve"> </w:t>
            </w:r>
            <w:r w:rsidRPr="00051BB2">
              <w:rPr>
                <w:rFonts w:ascii="Times New Roman" w:hAnsi="Times New Roman"/>
                <w:b/>
                <w:sz w:val="20"/>
              </w:rPr>
              <w:t>(**физическая культура)</w:t>
            </w:r>
          </w:p>
          <w:p w:rsidR="005B38C5" w:rsidRPr="005F3176" w:rsidRDefault="00B77FAD" w:rsidP="00B77FAD">
            <w:pPr>
              <w:rPr>
                <w:rFonts w:ascii="Times New Roman" w:hAnsi="Times New Roman"/>
                <w:b/>
                <w:bCs/>
                <w:i/>
                <w:sz w:val="20"/>
                <w:szCs w:val="20"/>
                <w:lang w:val="kk-KZ"/>
              </w:rPr>
            </w:pPr>
            <w:r>
              <w:rPr>
                <w:rFonts w:ascii="Times New Roman" w:hAnsi="Times New Roman"/>
                <w:b/>
                <w:sz w:val="20"/>
              </w:rPr>
              <w:t>Цель:</w:t>
            </w:r>
            <w:r>
              <w:rPr>
                <w:noProof/>
                <w:sz w:val="20"/>
                <w:szCs w:val="20"/>
                <w:lang w:val="kk-KZ" w:eastAsia="ru-RU"/>
              </w:rPr>
              <w:t xml:space="preserve"> </w:t>
            </w:r>
            <w:r w:rsidRPr="00B77FAD">
              <w:rPr>
                <w:rFonts w:ascii="Times New Roman" w:hAnsi="Times New Roman"/>
                <w:noProof/>
                <w:sz w:val="20"/>
                <w:szCs w:val="20"/>
                <w:lang w:val="kk-KZ" w:eastAsia="ru-RU"/>
              </w:rPr>
              <w:t xml:space="preserve">повторяют за воспитателем движения, </w:t>
            </w:r>
            <w:r w:rsidRPr="00B77FAD">
              <w:rPr>
                <w:rFonts w:ascii="Times New Roman" w:hAnsi="Times New Roman"/>
                <w:sz w:val="20"/>
              </w:rPr>
              <w:t>расширяют знания об окружающем мире</w:t>
            </w:r>
            <w:r w:rsidRPr="00B77FAD">
              <w:rPr>
                <w:rFonts w:ascii="Times New Roman" w:hAnsi="Times New Roman"/>
                <w:color w:val="000000"/>
                <w:sz w:val="23"/>
                <w:szCs w:val="23"/>
                <w:shd w:val="clear" w:color="auto" w:fill="F2F2F2"/>
              </w:rPr>
              <w:br/>
            </w:r>
            <w:r w:rsidR="005B38C5">
              <w:rPr>
                <w:rFonts w:ascii="Times New Roman" w:hAnsi="Times New Roman"/>
                <w:b/>
                <w:bCs/>
                <w:sz w:val="20"/>
                <w:szCs w:val="20"/>
              </w:rPr>
              <w:t xml:space="preserve">Беседа о </w:t>
            </w:r>
            <w:r w:rsidR="000F3022">
              <w:rPr>
                <w:rFonts w:ascii="Times New Roman" w:hAnsi="Times New Roman"/>
                <w:b/>
                <w:bCs/>
                <w:sz w:val="20"/>
                <w:szCs w:val="20"/>
              </w:rPr>
              <w:t>безопасности летом</w:t>
            </w:r>
            <w:r w:rsidR="005B38C5">
              <w:rPr>
                <w:rFonts w:ascii="Times New Roman" w:hAnsi="Times New Roman"/>
                <w:b/>
                <w:bCs/>
                <w:sz w:val="20"/>
                <w:szCs w:val="20"/>
              </w:rPr>
              <w:t xml:space="preserve"> –</w:t>
            </w:r>
            <w:r w:rsidR="005B38C5" w:rsidRPr="0009688B">
              <w:rPr>
                <w:rFonts w:ascii="Times New Roman" w:hAnsi="Times New Roman"/>
                <w:bCs/>
                <w:sz w:val="20"/>
                <w:szCs w:val="20"/>
              </w:rPr>
              <w:t>знают о</w:t>
            </w:r>
            <w:r w:rsidR="000F3022">
              <w:rPr>
                <w:rFonts w:ascii="Times New Roman" w:hAnsi="Times New Roman"/>
                <w:bCs/>
                <w:sz w:val="20"/>
                <w:szCs w:val="20"/>
              </w:rPr>
              <w:t>б охране своего здоровья</w:t>
            </w:r>
            <w:r w:rsidR="005B38C5" w:rsidRPr="0009688B">
              <w:rPr>
                <w:rFonts w:ascii="Times New Roman" w:hAnsi="Times New Roman"/>
                <w:bCs/>
                <w:sz w:val="20"/>
                <w:szCs w:val="20"/>
              </w:rPr>
              <w:t xml:space="preserve"> </w:t>
            </w:r>
            <w:r w:rsidR="005B38C5" w:rsidRPr="005F3176">
              <w:rPr>
                <w:rFonts w:ascii="Times New Roman" w:hAnsi="Times New Roman"/>
                <w:b/>
                <w:bCs/>
                <w:sz w:val="20"/>
                <w:szCs w:val="20"/>
              </w:rPr>
              <w:t>(</w:t>
            </w:r>
            <w:r w:rsidR="005B38C5" w:rsidRPr="005F3176">
              <w:rPr>
                <w:rFonts w:ascii="Times New Roman" w:hAnsi="Times New Roman"/>
                <w:b/>
                <w:bCs/>
                <w:i/>
                <w:sz w:val="20"/>
                <w:szCs w:val="20"/>
              </w:rPr>
              <w:t>ознакомление с окру</w:t>
            </w:r>
            <w:r w:rsidR="005B38C5">
              <w:rPr>
                <w:rFonts w:ascii="Times New Roman" w:hAnsi="Times New Roman"/>
                <w:b/>
                <w:bCs/>
                <w:i/>
                <w:sz w:val="20"/>
                <w:szCs w:val="20"/>
              </w:rPr>
              <w:t>жающим миром, развитие речи</w:t>
            </w:r>
            <w:r w:rsidR="005B38C5" w:rsidRPr="005F3176">
              <w:rPr>
                <w:rFonts w:ascii="Times New Roman" w:hAnsi="Times New Roman"/>
                <w:b/>
                <w:bCs/>
                <w:i/>
                <w:sz w:val="20"/>
                <w:szCs w:val="20"/>
              </w:rPr>
              <w:t>)</w:t>
            </w:r>
          </w:p>
          <w:p w:rsidR="000320E4" w:rsidRPr="000320E4" w:rsidRDefault="000320E4" w:rsidP="000320E4">
            <w:pPr>
              <w:rPr>
                <w:rFonts w:ascii="Times New Roman" w:hAnsi="Times New Roman"/>
                <w:iCs/>
                <w:sz w:val="20"/>
                <w:szCs w:val="24"/>
                <w:lang w:val="kk-KZ"/>
              </w:rPr>
            </w:pPr>
            <w:r w:rsidRPr="000320E4">
              <w:rPr>
                <w:rFonts w:ascii="Times New Roman" w:hAnsi="Times New Roman"/>
                <w:iCs/>
                <w:sz w:val="20"/>
                <w:szCs w:val="24"/>
                <w:lang w:val="kk-KZ"/>
              </w:rPr>
              <w:t xml:space="preserve">қала - город, көше - улица, </w:t>
            </w:r>
          </w:p>
          <w:p w:rsidR="000320E4" w:rsidRPr="000320E4" w:rsidRDefault="000320E4" w:rsidP="000320E4">
            <w:pPr>
              <w:rPr>
                <w:rFonts w:ascii="Times New Roman" w:hAnsi="Times New Roman"/>
                <w:iCs/>
                <w:sz w:val="20"/>
                <w:szCs w:val="24"/>
                <w:lang w:val="kk-KZ"/>
              </w:rPr>
            </w:pPr>
            <w:r w:rsidRPr="000320E4">
              <w:rPr>
                <w:rFonts w:ascii="Times New Roman" w:hAnsi="Times New Roman"/>
                <w:iCs/>
                <w:sz w:val="20"/>
                <w:szCs w:val="24"/>
                <w:lang w:val="kk-KZ"/>
              </w:rPr>
              <w:t xml:space="preserve">жол - дорога, </w:t>
            </w:r>
          </w:p>
          <w:p w:rsidR="005B38C5" w:rsidRPr="00486957" w:rsidRDefault="000320E4" w:rsidP="005B38C5">
            <w:pPr>
              <w:rPr>
                <w:rFonts w:ascii="Times New Roman" w:hAnsi="Times New Roman"/>
                <w:sz w:val="20"/>
                <w:lang w:val="kk-KZ"/>
              </w:rPr>
            </w:pPr>
            <w:r w:rsidRPr="000320E4">
              <w:rPr>
                <w:rFonts w:ascii="Times New Roman" w:hAnsi="Times New Roman"/>
                <w:iCs/>
                <w:sz w:val="20"/>
                <w:szCs w:val="24"/>
                <w:lang w:val="kk-KZ"/>
              </w:rPr>
              <w:t xml:space="preserve">жолда абайла! - будь  осторожен на дороге! </w:t>
            </w:r>
            <w:r w:rsidR="005B38C5" w:rsidRPr="005F3176">
              <w:rPr>
                <w:rFonts w:ascii="Times New Roman" w:hAnsi="Times New Roman"/>
                <w:bCs/>
                <w:sz w:val="20"/>
                <w:szCs w:val="20"/>
                <w:lang w:val="kk-KZ"/>
              </w:rPr>
              <w:t xml:space="preserve"> (</w:t>
            </w:r>
            <w:r w:rsidR="005B38C5" w:rsidRPr="005F3176">
              <w:rPr>
                <w:rFonts w:ascii="Times New Roman" w:hAnsi="Times New Roman"/>
                <w:b/>
                <w:bCs/>
                <w:i/>
                <w:sz w:val="20"/>
                <w:szCs w:val="20"/>
                <w:lang w:val="kk-KZ"/>
              </w:rPr>
              <w:t>***казахский язык)</w:t>
            </w:r>
          </w:p>
          <w:p w:rsidR="005B38C5" w:rsidRDefault="005B38C5" w:rsidP="005B38C5">
            <w:pPr>
              <w:contextualSpacing/>
              <w:jc w:val="both"/>
              <w:rPr>
                <w:rFonts w:ascii="Times New Roman" w:hAnsi="Times New Roman"/>
                <w:b/>
                <w:bCs/>
                <w:sz w:val="20"/>
                <w:szCs w:val="20"/>
                <w:lang w:val="kk-KZ"/>
              </w:rPr>
            </w:pPr>
            <w:r w:rsidRPr="00407C75">
              <w:rPr>
                <w:rFonts w:ascii="Times New Roman" w:hAnsi="Times New Roman"/>
                <w:b/>
                <w:bCs/>
                <w:sz w:val="20"/>
                <w:szCs w:val="20"/>
                <w:lang w:val="kk-KZ"/>
              </w:rPr>
              <w:t>Дидактическая игра «</w:t>
            </w:r>
            <w:r w:rsidR="000320E4">
              <w:rPr>
                <w:rFonts w:ascii="Times New Roman" w:hAnsi="Times New Roman"/>
                <w:b/>
                <w:bCs/>
                <w:sz w:val="20"/>
                <w:szCs w:val="20"/>
                <w:lang w:val="kk-KZ"/>
              </w:rPr>
              <w:t>Профессии</w:t>
            </w:r>
            <w:r w:rsidRPr="00407C75">
              <w:rPr>
                <w:rFonts w:ascii="Times New Roman" w:hAnsi="Times New Roman"/>
                <w:b/>
                <w:bCs/>
                <w:sz w:val="20"/>
                <w:szCs w:val="20"/>
                <w:lang w:val="kk-KZ"/>
              </w:rPr>
              <w:t xml:space="preserve">» </w:t>
            </w:r>
          </w:p>
          <w:p w:rsidR="005B38C5" w:rsidRPr="005F3176" w:rsidRDefault="005B38C5" w:rsidP="005B38C5">
            <w:pPr>
              <w:contextualSpacing/>
              <w:jc w:val="both"/>
              <w:rPr>
                <w:rFonts w:ascii="Times New Roman" w:hAnsi="Times New Roman"/>
                <w:b/>
                <w:bCs/>
                <w:sz w:val="20"/>
                <w:szCs w:val="20"/>
                <w:lang w:val="kk-KZ"/>
              </w:rPr>
            </w:pPr>
            <w:r>
              <w:rPr>
                <w:rFonts w:ascii="Times New Roman" w:hAnsi="Times New Roman"/>
                <w:b/>
                <w:bCs/>
                <w:sz w:val="20"/>
                <w:szCs w:val="20"/>
                <w:lang w:val="kk-KZ"/>
              </w:rPr>
              <w:t xml:space="preserve">Цель: </w:t>
            </w:r>
            <w:r>
              <w:rPr>
                <w:rFonts w:ascii="Times New Roman" w:hAnsi="Times New Roman"/>
                <w:b/>
                <w:bCs/>
                <w:sz w:val="20"/>
                <w:szCs w:val="20"/>
              </w:rPr>
              <w:t>Игра «</w:t>
            </w:r>
            <w:r>
              <w:rPr>
                <w:rFonts w:ascii="Times New Roman" w:hAnsi="Times New Roman"/>
                <w:b/>
                <w:sz w:val="20"/>
                <w:szCs w:val="20"/>
              </w:rPr>
              <w:t>Быстрей на место</w:t>
            </w:r>
            <w:r w:rsidRPr="005F3176">
              <w:rPr>
                <w:rFonts w:ascii="Times New Roman" w:hAnsi="Times New Roman"/>
                <w:b/>
                <w:bCs/>
                <w:sz w:val="20"/>
                <w:szCs w:val="20"/>
              </w:rPr>
              <w:t>»</w:t>
            </w:r>
            <w:r w:rsidRPr="005F3176">
              <w:rPr>
                <w:rFonts w:ascii="Times New Roman" w:hAnsi="Times New Roman"/>
                <w:b/>
                <w:bCs/>
                <w:sz w:val="20"/>
                <w:szCs w:val="20"/>
                <w:lang w:val="kk-KZ"/>
              </w:rPr>
              <w:t xml:space="preserve"> </w:t>
            </w:r>
          </w:p>
          <w:p w:rsidR="005B38C5" w:rsidRPr="005F3176" w:rsidRDefault="005B38C5" w:rsidP="005B38C5">
            <w:pPr>
              <w:contextualSpacing/>
              <w:rPr>
                <w:rFonts w:ascii="Times New Roman" w:hAnsi="Times New Roman"/>
                <w:b/>
                <w:bCs/>
                <w:sz w:val="20"/>
                <w:szCs w:val="20"/>
                <w:lang w:val="kk-KZ"/>
              </w:rPr>
            </w:pPr>
            <w:r w:rsidRPr="005F3176">
              <w:rPr>
                <w:rFonts w:ascii="Times New Roman" w:hAnsi="Times New Roman"/>
                <w:b/>
                <w:bCs/>
                <w:sz w:val="20"/>
                <w:szCs w:val="20"/>
                <w:lang w:val="kk-KZ"/>
              </w:rPr>
              <w:t>Цель</w:t>
            </w:r>
            <w:r w:rsidRPr="006B7C0C">
              <w:rPr>
                <w:rFonts w:ascii="Times New Roman" w:hAnsi="Times New Roman"/>
                <w:sz w:val="20"/>
              </w:rPr>
              <w:t xml:space="preserve">: </w:t>
            </w:r>
            <w:r>
              <w:rPr>
                <w:rFonts w:ascii="Times New Roman" w:hAnsi="Times New Roman"/>
                <w:sz w:val="20"/>
              </w:rPr>
              <w:t>быстро реагируют и занимают свободный домик,</w:t>
            </w:r>
            <w:r w:rsidRPr="00051BB2">
              <w:rPr>
                <w:rFonts w:ascii="Times New Roman" w:hAnsi="Times New Roman"/>
                <w:b/>
                <w:sz w:val="20"/>
              </w:rPr>
              <w:t>(**физическая культура)</w:t>
            </w:r>
          </w:p>
        </w:tc>
        <w:tc>
          <w:tcPr>
            <w:tcW w:w="2977" w:type="dxa"/>
            <w:tcBorders>
              <w:top w:val="single" w:sz="4" w:space="0" w:color="auto"/>
              <w:left w:val="single" w:sz="4" w:space="0" w:color="auto"/>
              <w:bottom w:val="single" w:sz="4" w:space="0" w:color="auto"/>
              <w:right w:val="single" w:sz="4" w:space="0" w:color="auto"/>
            </w:tcBorders>
            <w:hideMark/>
          </w:tcPr>
          <w:p w:rsidR="005B38C5" w:rsidRDefault="005B38C5" w:rsidP="005B38C5">
            <w:pPr>
              <w:contextualSpacing/>
              <w:jc w:val="both"/>
              <w:rPr>
                <w:rFonts w:ascii="Times New Roman" w:hAnsi="Times New Roman"/>
                <w:b/>
                <w:bCs/>
                <w:sz w:val="20"/>
                <w:szCs w:val="20"/>
                <w:lang w:val="kk-KZ"/>
              </w:rPr>
            </w:pPr>
            <w:r>
              <w:rPr>
                <w:rFonts w:ascii="Times New Roman" w:hAnsi="Times New Roman"/>
                <w:b/>
                <w:bCs/>
                <w:sz w:val="20"/>
                <w:szCs w:val="20"/>
                <w:lang w:val="kk-KZ"/>
              </w:rPr>
              <w:t>Физминутка «</w:t>
            </w:r>
            <w:r w:rsidR="00B77FAD">
              <w:rPr>
                <w:rFonts w:ascii="Times New Roman" w:hAnsi="Times New Roman"/>
                <w:b/>
                <w:bCs/>
                <w:sz w:val="20"/>
                <w:szCs w:val="20"/>
                <w:lang w:val="kk-KZ"/>
              </w:rPr>
              <w:t>Хомо-хомо-хомячок</w:t>
            </w:r>
            <w:r>
              <w:rPr>
                <w:rFonts w:ascii="Times New Roman" w:hAnsi="Times New Roman"/>
                <w:b/>
                <w:bCs/>
                <w:sz w:val="20"/>
                <w:szCs w:val="20"/>
                <w:lang w:val="kk-KZ"/>
              </w:rPr>
              <w:t>»</w:t>
            </w:r>
          </w:p>
          <w:p w:rsidR="005B38C5" w:rsidRDefault="00B77FAD" w:rsidP="005B38C5">
            <w:pPr>
              <w:contextualSpacing/>
              <w:jc w:val="both"/>
              <w:rPr>
                <w:rFonts w:ascii="Times New Roman" w:hAnsi="Times New Roman"/>
                <w:b/>
                <w:bCs/>
                <w:sz w:val="20"/>
                <w:szCs w:val="20"/>
                <w:lang w:val="kk-KZ"/>
              </w:rPr>
            </w:pPr>
            <w:r w:rsidRPr="00B77FAD">
              <w:rPr>
                <w:rFonts w:ascii="Times New Roman" w:hAnsi="Times New Roman"/>
                <w:b/>
                <w:noProof/>
                <w:sz w:val="20"/>
                <w:szCs w:val="20"/>
                <w:lang w:val="kk-KZ" w:eastAsia="ru-RU"/>
              </w:rPr>
              <w:t>Цель:</w:t>
            </w:r>
            <w:r w:rsidRPr="00B77FAD">
              <w:rPr>
                <w:rFonts w:ascii="Times New Roman" w:hAnsi="Times New Roman"/>
                <w:noProof/>
                <w:sz w:val="20"/>
                <w:szCs w:val="20"/>
                <w:lang w:val="kk-KZ" w:eastAsia="ru-RU"/>
              </w:rPr>
              <w:t xml:space="preserve">повторяют за воспитателем движения, </w:t>
            </w:r>
            <w:r w:rsidRPr="00B77FAD">
              <w:rPr>
                <w:rFonts w:ascii="Times New Roman" w:hAnsi="Times New Roman"/>
                <w:sz w:val="20"/>
              </w:rPr>
              <w:t>расширяют знания об окружающем мире</w:t>
            </w:r>
            <w:r w:rsidRPr="00E7432C">
              <w:rPr>
                <w:color w:val="000000"/>
                <w:sz w:val="23"/>
                <w:szCs w:val="23"/>
                <w:shd w:val="clear" w:color="auto" w:fill="F2F2F2"/>
              </w:rPr>
              <w:br/>
            </w:r>
            <w:r w:rsidR="005B38C5">
              <w:rPr>
                <w:rFonts w:ascii="Times New Roman" w:hAnsi="Times New Roman"/>
                <w:b/>
                <w:bCs/>
                <w:sz w:val="20"/>
                <w:szCs w:val="20"/>
                <w:lang w:val="kk-KZ"/>
              </w:rPr>
              <w:t>Беседа</w:t>
            </w:r>
            <w:r w:rsidR="005B38C5" w:rsidRPr="00486957">
              <w:rPr>
                <w:rFonts w:ascii="Times New Roman" w:hAnsi="Times New Roman"/>
                <w:b/>
                <w:bCs/>
                <w:sz w:val="20"/>
                <w:szCs w:val="20"/>
                <w:lang w:val="kk-KZ"/>
              </w:rPr>
              <w:t xml:space="preserve"> «</w:t>
            </w:r>
            <w:r>
              <w:rPr>
                <w:rFonts w:ascii="Times New Roman" w:hAnsi="Times New Roman"/>
                <w:b/>
                <w:bCs/>
                <w:sz w:val="20"/>
                <w:szCs w:val="20"/>
                <w:lang w:val="kk-KZ"/>
              </w:rPr>
              <w:t>Как провести лето так,чтобы оно запомнилось</w:t>
            </w:r>
            <w:r w:rsidR="005B38C5" w:rsidRPr="00486957">
              <w:rPr>
                <w:rFonts w:ascii="Times New Roman" w:hAnsi="Times New Roman"/>
                <w:b/>
                <w:bCs/>
                <w:sz w:val="20"/>
                <w:szCs w:val="20"/>
                <w:lang w:val="kk-KZ"/>
              </w:rPr>
              <w:t xml:space="preserve">» </w:t>
            </w:r>
          </w:p>
          <w:p w:rsidR="005B38C5" w:rsidRPr="00B77FAD" w:rsidRDefault="005B38C5" w:rsidP="00B77FAD">
            <w:pPr>
              <w:contextualSpacing/>
              <w:jc w:val="both"/>
              <w:rPr>
                <w:rFonts w:ascii="Times New Roman" w:hAnsi="Times New Roman"/>
                <w:bCs/>
                <w:sz w:val="20"/>
                <w:szCs w:val="20"/>
              </w:rPr>
            </w:pPr>
            <w:r w:rsidRPr="00486957">
              <w:rPr>
                <w:rFonts w:ascii="Times New Roman" w:hAnsi="Times New Roman"/>
                <w:b/>
                <w:bCs/>
                <w:sz w:val="20"/>
                <w:szCs w:val="20"/>
                <w:lang w:val="kk-KZ"/>
              </w:rPr>
              <w:t>Цель:</w:t>
            </w:r>
            <w:r w:rsidR="00B77FAD" w:rsidRPr="00B77FAD">
              <w:rPr>
                <w:rFonts w:ascii="Times New Roman" w:hAnsi="Times New Roman"/>
                <w:bCs/>
                <w:sz w:val="20"/>
                <w:szCs w:val="20"/>
                <w:lang w:val="kk-KZ"/>
              </w:rPr>
              <w:t>знают и</w:t>
            </w:r>
            <w:r w:rsidR="00B77FAD">
              <w:rPr>
                <w:rFonts w:ascii="Times New Roman" w:hAnsi="Times New Roman"/>
                <w:b/>
                <w:bCs/>
                <w:sz w:val="20"/>
                <w:szCs w:val="20"/>
                <w:lang w:val="kk-KZ"/>
              </w:rPr>
              <w:t xml:space="preserve"> </w:t>
            </w:r>
            <w:r w:rsidR="00B77FAD">
              <w:rPr>
                <w:rFonts w:ascii="Times New Roman" w:hAnsi="Times New Roman"/>
                <w:bCs/>
                <w:sz w:val="20"/>
                <w:szCs w:val="20"/>
                <w:lang w:val="kk-KZ"/>
              </w:rPr>
              <w:t>называют летние  развлечения</w:t>
            </w:r>
            <w:r w:rsidRPr="005F3176">
              <w:rPr>
                <w:rFonts w:ascii="Times New Roman" w:hAnsi="Times New Roman"/>
                <w:b/>
                <w:bCs/>
                <w:sz w:val="20"/>
                <w:szCs w:val="20"/>
              </w:rPr>
              <w:t xml:space="preserve"> (</w:t>
            </w:r>
            <w:r>
              <w:rPr>
                <w:rFonts w:ascii="Times New Roman" w:hAnsi="Times New Roman"/>
                <w:b/>
                <w:bCs/>
                <w:i/>
                <w:sz w:val="20"/>
                <w:szCs w:val="20"/>
              </w:rPr>
              <w:t>ознакомление с окружающим миром</w:t>
            </w:r>
            <w:r w:rsidRPr="005F3176">
              <w:rPr>
                <w:rFonts w:ascii="Times New Roman" w:hAnsi="Times New Roman"/>
                <w:b/>
                <w:bCs/>
                <w:sz w:val="20"/>
                <w:szCs w:val="20"/>
              </w:rPr>
              <w:t>)</w:t>
            </w:r>
          </w:p>
          <w:p w:rsidR="00B77FAD" w:rsidRPr="00B77FAD" w:rsidRDefault="00B77FAD" w:rsidP="00B77FAD">
            <w:pPr>
              <w:rPr>
                <w:rFonts w:ascii="Times New Roman" w:hAnsi="Times New Roman"/>
                <w:iCs/>
                <w:sz w:val="20"/>
                <w:szCs w:val="24"/>
                <w:lang w:val="kk-KZ"/>
              </w:rPr>
            </w:pPr>
            <w:r w:rsidRPr="00B77FAD">
              <w:rPr>
                <w:rFonts w:ascii="Times New Roman" w:hAnsi="Times New Roman"/>
                <w:iCs/>
                <w:sz w:val="20"/>
                <w:szCs w:val="24"/>
                <w:lang w:val="kk-KZ"/>
              </w:rPr>
              <w:t xml:space="preserve">билейік - танцуем, </w:t>
            </w:r>
          </w:p>
          <w:p w:rsidR="00B77FAD" w:rsidRDefault="00B77FAD" w:rsidP="005B38C5">
            <w:pPr>
              <w:rPr>
                <w:rFonts w:ascii="Times New Roman" w:hAnsi="Times New Roman"/>
                <w:iCs/>
                <w:sz w:val="20"/>
                <w:szCs w:val="24"/>
                <w:lang w:val="kk-KZ"/>
              </w:rPr>
            </w:pPr>
            <w:r w:rsidRPr="00B77FAD">
              <w:rPr>
                <w:rFonts w:ascii="Times New Roman" w:hAnsi="Times New Roman"/>
                <w:iCs/>
                <w:sz w:val="20"/>
                <w:szCs w:val="24"/>
                <w:lang w:val="kk-KZ"/>
              </w:rPr>
              <w:t>ән</w:t>
            </w:r>
            <w:r>
              <w:rPr>
                <w:rFonts w:ascii="Times New Roman" w:hAnsi="Times New Roman"/>
                <w:iCs/>
                <w:sz w:val="20"/>
                <w:szCs w:val="24"/>
                <w:lang w:val="kk-KZ"/>
              </w:rPr>
              <w:t xml:space="preserve"> айтамыз – поем песню</w:t>
            </w:r>
          </w:p>
          <w:p w:rsidR="005B38C5" w:rsidRPr="00B77FAD" w:rsidRDefault="005B38C5" w:rsidP="005B38C5">
            <w:pPr>
              <w:rPr>
                <w:rFonts w:ascii="Times New Roman" w:hAnsi="Times New Roman"/>
                <w:iCs/>
                <w:sz w:val="20"/>
                <w:szCs w:val="24"/>
                <w:lang w:val="kk-KZ"/>
              </w:rPr>
            </w:pPr>
            <w:r w:rsidRPr="00400E0C">
              <w:rPr>
                <w:rFonts w:ascii="Times New Roman" w:hAnsi="Times New Roman"/>
                <w:b/>
                <w:bCs/>
                <w:i/>
                <w:sz w:val="20"/>
                <w:szCs w:val="20"/>
                <w:lang w:val="kk-KZ"/>
              </w:rPr>
              <w:t>(*** казахский язык)</w:t>
            </w:r>
          </w:p>
          <w:p w:rsidR="005B38C5" w:rsidRDefault="005B38C5" w:rsidP="005B38C5">
            <w:pPr>
              <w:contextualSpacing/>
              <w:rPr>
                <w:rFonts w:ascii="Times New Roman" w:hAnsi="Times New Roman"/>
                <w:b/>
                <w:bCs/>
                <w:i/>
                <w:sz w:val="20"/>
                <w:szCs w:val="20"/>
              </w:rPr>
            </w:pPr>
            <w:r>
              <w:rPr>
                <w:rFonts w:ascii="Times New Roman" w:hAnsi="Times New Roman"/>
                <w:b/>
                <w:bCs/>
                <w:i/>
                <w:sz w:val="20"/>
                <w:szCs w:val="20"/>
              </w:rPr>
              <w:t xml:space="preserve">Пальчиковая игра </w:t>
            </w:r>
          </w:p>
          <w:p w:rsidR="005B38C5" w:rsidRPr="00B77FAD" w:rsidRDefault="005B38C5" w:rsidP="005B38C5">
            <w:pPr>
              <w:contextualSpacing/>
              <w:rPr>
                <w:rFonts w:ascii="Times New Roman" w:hAnsi="Times New Roman"/>
                <w:b/>
                <w:bCs/>
                <w:sz w:val="20"/>
                <w:szCs w:val="20"/>
              </w:rPr>
            </w:pPr>
            <w:r w:rsidRPr="00B77FAD">
              <w:rPr>
                <w:rFonts w:ascii="Times New Roman" w:hAnsi="Times New Roman"/>
                <w:b/>
                <w:bCs/>
                <w:sz w:val="20"/>
                <w:szCs w:val="20"/>
              </w:rPr>
              <w:t>«</w:t>
            </w:r>
            <w:r w:rsidR="00B77FAD" w:rsidRPr="00B77FAD">
              <w:rPr>
                <w:rFonts w:ascii="Times New Roman" w:hAnsi="Times New Roman"/>
                <w:b/>
                <w:bCs/>
                <w:sz w:val="20"/>
                <w:szCs w:val="20"/>
              </w:rPr>
              <w:t>Тихо-громко</w:t>
            </w:r>
            <w:r w:rsidRPr="00B77FAD">
              <w:rPr>
                <w:rFonts w:ascii="Times New Roman" w:hAnsi="Times New Roman"/>
                <w:b/>
                <w:bCs/>
                <w:sz w:val="20"/>
                <w:szCs w:val="20"/>
              </w:rPr>
              <w:t>»</w:t>
            </w:r>
          </w:p>
          <w:p w:rsidR="005B38C5" w:rsidRDefault="005B38C5" w:rsidP="005B38C5">
            <w:pPr>
              <w:contextualSpacing/>
              <w:rPr>
                <w:rFonts w:ascii="Times New Roman" w:hAnsi="Times New Roman"/>
                <w:b/>
                <w:bCs/>
                <w:i/>
                <w:sz w:val="20"/>
                <w:szCs w:val="20"/>
              </w:rPr>
            </w:pPr>
            <w:r w:rsidRPr="00400E0C">
              <w:rPr>
                <w:rFonts w:ascii="Times New Roman" w:hAnsi="Times New Roman"/>
                <w:b/>
                <w:bCs/>
                <w:i/>
                <w:sz w:val="20"/>
                <w:szCs w:val="20"/>
              </w:rPr>
              <w:t>Цель:</w:t>
            </w:r>
            <w:r w:rsidRPr="00B77FAD">
              <w:rPr>
                <w:rFonts w:ascii="Times New Roman" w:hAnsi="Times New Roman"/>
                <w:bCs/>
                <w:sz w:val="20"/>
                <w:szCs w:val="20"/>
              </w:rPr>
              <w:t>выполняет  движения и повторяет слова одновременно</w:t>
            </w:r>
            <w:r>
              <w:rPr>
                <w:rFonts w:ascii="Times New Roman" w:hAnsi="Times New Roman"/>
                <w:b/>
                <w:bCs/>
                <w:i/>
                <w:sz w:val="20"/>
                <w:szCs w:val="20"/>
              </w:rPr>
              <w:t xml:space="preserve"> </w:t>
            </w:r>
          </w:p>
          <w:p w:rsidR="005B38C5" w:rsidRDefault="005B38C5" w:rsidP="005B38C5">
            <w:pPr>
              <w:contextualSpacing/>
              <w:rPr>
                <w:rFonts w:ascii="Times New Roman" w:hAnsi="Times New Roman"/>
                <w:b/>
                <w:bCs/>
                <w:i/>
                <w:sz w:val="20"/>
                <w:szCs w:val="20"/>
              </w:rPr>
            </w:pPr>
            <w:r>
              <w:rPr>
                <w:rFonts w:ascii="Times New Roman" w:hAnsi="Times New Roman"/>
                <w:b/>
                <w:bCs/>
                <w:i/>
                <w:sz w:val="20"/>
                <w:szCs w:val="20"/>
              </w:rPr>
              <w:t>Подвижная игра «</w:t>
            </w:r>
            <w:r w:rsidR="00B77FAD">
              <w:rPr>
                <w:rFonts w:ascii="Times New Roman" w:hAnsi="Times New Roman"/>
                <w:b/>
                <w:bCs/>
                <w:i/>
                <w:sz w:val="20"/>
                <w:szCs w:val="20"/>
              </w:rPr>
              <w:t>Такия тостамак</w:t>
            </w:r>
            <w:r>
              <w:rPr>
                <w:rFonts w:ascii="Times New Roman" w:hAnsi="Times New Roman"/>
                <w:b/>
                <w:bCs/>
                <w:i/>
                <w:sz w:val="20"/>
                <w:szCs w:val="20"/>
              </w:rPr>
              <w:t>»</w:t>
            </w:r>
          </w:p>
          <w:p w:rsidR="005B38C5" w:rsidRPr="00400E0C" w:rsidRDefault="005B38C5" w:rsidP="00B77FAD">
            <w:pPr>
              <w:contextualSpacing/>
              <w:rPr>
                <w:rFonts w:ascii="Times New Roman" w:hAnsi="Times New Roman"/>
                <w:b/>
                <w:bCs/>
                <w:i/>
                <w:sz w:val="20"/>
                <w:szCs w:val="20"/>
              </w:rPr>
            </w:pPr>
            <w:r>
              <w:rPr>
                <w:rFonts w:ascii="Times New Roman" w:hAnsi="Times New Roman"/>
                <w:b/>
                <w:bCs/>
                <w:i/>
                <w:sz w:val="20"/>
                <w:szCs w:val="20"/>
              </w:rPr>
              <w:t>Цель:</w:t>
            </w:r>
            <w:r w:rsidR="00B77FAD" w:rsidRPr="00B77FAD">
              <w:rPr>
                <w:rFonts w:ascii="Times New Roman" w:hAnsi="Times New Roman"/>
                <w:bCs/>
                <w:sz w:val="20"/>
                <w:szCs w:val="20"/>
              </w:rPr>
              <w:t>пытаются</w:t>
            </w:r>
            <w:r w:rsidR="00B77FAD">
              <w:rPr>
                <w:rFonts w:ascii="Times New Roman" w:hAnsi="Times New Roman"/>
                <w:b/>
                <w:bCs/>
                <w:i/>
                <w:sz w:val="20"/>
                <w:szCs w:val="20"/>
              </w:rPr>
              <w:t xml:space="preserve"> </w:t>
            </w:r>
            <w:r w:rsidR="00B77FAD">
              <w:rPr>
                <w:rFonts w:ascii="Times New Roman" w:hAnsi="Times New Roman"/>
                <w:bCs/>
                <w:sz w:val="20"/>
                <w:szCs w:val="20"/>
              </w:rPr>
              <w:t>догнать и занять свободное место</w:t>
            </w:r>
          </w:p>
        </w:tc>
        <w:tc>
          <w:tcPr>
            <w:tcW w:w="1701" w:type="dxa"/>
            <w:gridSpan w:val="2"/>
            <w:tcBorders>
              <w:top w:val="single" w:sz="4" w:space="0" w:color="auto"/>
              <w:left w:val="single" w:sz="4" w:space="0" w:color="auto"/>
              <w:bottom w:val="single" w:sz="4" w:space="0" w:color="auto"/>
              <w:right w:val="single" w:sz="4" w:space="0" w:color="auto"/>
            </w:tcBorders>
          </w:tcPr>
          <w:p w:rsidR="005B38C5" w:rsidRPr="001C583A" w:rsidRDefault="005B38C5" w:rsidP="005B38C5">
            <w:pPr>
              <w:contextualSpacing/>
              <w:jc w:val="both"/>
              <w:rPr>
                <w:rFonts w:ascii="Times New Roman" w:hAnsi="Times New Roman"/>
                <w:b/>
                <w:bCs/>
                <w:sz w:val="20"/>
                <w:szCs w:val="20"/>
                <w:lang w:val="kk-KZ"/>
              </w:rPr>
            </w:pPr>
          </w:p>
        </w:tc>
        <w:tc>
          <w:tcPr>
            <w:tcW w:w="1468" w:type="dxa"/>
            <w:tcBorders>
              <w:top w:val="single" w:sz="4" w:space="0" w:color="auto"/>
              <w:left w:val="single" w:sz="4" w:space="0" w:color="auto"/>
              <w:bottom w:val="single" w:sz="4" w:space="0" w:color="auto"/>
              <w:right w:val="single" w:sz="4" w:space="0" w:color="auto"/>
            </w:tcBorders>
          </w:tcPr>
          <w:p w:rsidR="005B38C5" w:rsidRPr="002663C1" w:rsidRDefault="005B38C5" w:rsidP="005B38C5">
            <w:pPr>
              <w:shd w:val="clear" w:color="auto" w:fill="FFFFFF"/>
              <w:rPr>
                <w:rFonts w:ascii="Times New Roman" w:hAnsi="Times New Roman"/>
                <w:b/>
                <w:bCs/>
                <w:sz w:val="20"/>
                <w:szCs w:val="20"/>
                <w:lang w:val="kk-KZ"/>
              </w:rPr>
            </w:pPr>
          </w:p>
        </w:tc>
      </w:tr>
      <w:tr w:rsidR="005B38C5" w:rsidRPr="00DC5795" w:rsidTr="00A577C4">
        <w:trPr>
          <w:trHeight w:val="558"/>
        </w:trPr>
        <w:tc>
          <w:tcPr>
            <w:tcW w:w="1889" w:type="dxa"/>
            <w:tcBorders>
              <w:top w:val="single" w:sz="4" w:space="0" w:color="auto"/>
              <w:left w:val="single" w:sz="4" w:space="0" w:color="auto"/>
              <w:bottom w:val="single" w:sz="4" w:space="0" w:color="auto"/>
              <w:right w:val="single" w:sz="4" w:space="0" w:color="auto"/>
            </w:tcBorders>
          </w:tcPr>
          <w:p w:rsidR="005B38C5" w:rsidRPr="00DC5795" w:rsidRDefault="005B38C5" w:rsidP="005B38C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lastRenderedPageBreak/>
              <w:t xml:space="preserve">МДМ кестесіне сай </w:t>
            </w:r>
          </w:p>
          <w:p w:rsidR="005B38C5" w:rsidRPr="00DC5795" w:rsidRDefault="005B38C5" w:rsidP="005B38C5">
            <w:pPr>
              <w:contextualSpacing/>
              <w:jc w:val="both"/>
              <w:rPr>
                <w:rFonts w:ascii="Times New Roman" w:hAnsi="Times New Roman"/>
                <w:b/>
                <w:bCs/>
                <w:sz w:val="20"/>
                <w:szCs w:val="20"/>
              </w:rPr>
            </w:pPr>
            <w:r w:rsidRPr="00DC5795">
              <w:rPr>
                <w:rFonts w:ascii="Times New Roman" w:hAnsi="Times New Roman"/>
                <w:b/>
                <w:bCs/>
                <w:sz w:val="20"/>
                <w:szCs w:val="20"/>
              </w:rPr>
              <w:t xml:space="preserve">ОД по расписанию </w:t>
            </w:r>
          </w:p>
          <w:p w:rsidR="005B38C5" w:rsidRPr="00DC5795" w:rsidRDefault="005B38C5" w:rsidP="005B38C5">
            <w:pPr>
              <w:contextualSpacing/>
              <w:jc w:val="both"/>
              <w:rPr>
                <w:rFonts w:ascii="Times New Roman" w:hAnsi="Times New Roman"/>
                <w:b/>
                <w:bCs/>
                <w:sz w:val="20"/>
                <w:szCs w:val="20"/>
              </w:rPr>
            </w:pPr>
          </w:p>
        </w:tc>
        <w:tc>
          <w:tcPr>
            <w:tcW w:w="3923" w:type="dxa"/>
            <w:tcBorders>
              <w:top w:val="single" w:sz="4" w:space="0" w:color="auto"/>
              <w:left w:val="single" w:sz="4" w:space="0" w:color="auto"/>
              <w:bottom w:val="single" w:sz="4" w:space="0" w:color="auto"/>
              <w:right w:val="single" w:sz="4" w:space="0" w:color="auto"/>
            </w:tcBorders>
          </w:tcPr>
          <w:p w:rsidR="005B38C5" w:rsidRDefault="005B38C5" w:rsidP="005B38C5">
            <w:pPr>
              <w:ind w:right="34"/>
              <w:rPr>
                <w:rFonts w:ascii="Times New Roman" w:hAnsi="Times New Roman"/>
                <w:sz w:val="20"/>
                <w:szCs w:val="20"/>
                <w:lang w:val="kk-KZ"/>
              </w:rPr>
            </w:pPr>
            <w:r w:rsidRPr="00941A4A">
              <w:rPr>
                <w:rFonts w:ascii="Times New Roman" w:hAnsi="Times New Roman"/>
                <w:sz w:val="20"/>
                <w:szCs w:val="20"/>
              </w:rPr>
              <w:t>М</w:t>
            </w:r>
            <w:r w:rsidRPr="00941A4A">
              <w:rPr>
                <w:rFonts w:ascii="Times New Roman" w:hAnsi="Times New Roman"/>
                <w:sz w:val="20"/>
                <w:szCs w:val="20"/>
                <w:lang w:val="kk-KZ"/>
              </w:rPr>
              <w:t>узыка</w:t>
            </w:r>
          </w:p>
          <w:p w:rsidR="005B38C5" w:rsidRDefault="005B38C5" w:rsidP="005B38C5">
            <w:pPr>
              <w:ind w:right="34"/>
              <w:rPr>
                <w:rFonts w:ascii="Times New Roman" w:hAnsi="Times New Roman"/>
                <w:sz w:val="20"/>
                <w:szCs w:val="20"/>
                <w:lang w:val="kk-KZ"/>
              </w:rPr>
            </w:pPr>
            <w:r w:rsidRPr="00941A4A">
              <w:rPr>
                <w:rFonts w:ascii="Times New Roman" w:hAnsi="Times New Roman"/>
                <w:sz w:val="20"/>
                <w:szCs w:val="20"/>
                <w:lang w:val="kk-KZ"/>
              </w:rPr>
              <w:t>по плану музыкального руководителя</w:t>
            </w:r>
          </w:p>
          <w:p w:rsidR="005B38C5" w:rsidRPr="00941A4A" w:rsidRDefault="005B38C5" w:rsidP="005B38C5">
            <w:pPr>
              <w:ind w:right="34"/>
              <w:rPr>
                <w:rFonts w:ascii="Times New Roman" w:hAnsi="Times New Roman"/>
                <w:sz w:val="20"/>
                <w:szCs w:val="20"/>
                <w:lang w:val="kk-KZ"/>
              </w:rPr>
            </w:pPr>
          </w:p>
          <w:p w:rsidR="005B38C5" w:rsidRPr="00941A4A" w:rsidRDefault="005B38C5" w:rsidP="005B38C5">
            <w:pPr>
              <w:ind w:right="34"/>
              <w:rPr>
                <w:rFonts w:ascii="Times New Roman" w:hAnsi="Times New Roman"/>
                <w:sz w:val="20"/>
                <w:szCs w:val="20"/>
                <w:lang w:val="kk-KZ"/>
              </w:rPr>
            </w:pPr>
            <w:r w:rsidRPr="00941A4A">
              <w:rPr>
                <w:rFonts w:ascii="Times New Roman" w:hAnsi="Times New Roman"/>
                <w:sz w:val="20"/>
                <w:szCs w:val="20"/>
                <w:lang w:val="kk-KZ"/>
              </w:rPr>
              <w:t>Казахский язык</w:t>
            </w:r>
          </w:p>
          <w:p w:rsidR="005B38C5" w:rsidRPr="00DC5795" w:rsidRDefault="005B38C5" w:rsidP="005B38C5">
            <w:pPr>
              <w:contextualSpacing/>
              <w:jc w:val="both"/>
              <w:rPr>
                <w:rFonts w:ascii="Times New Roman" w:hAnsi="Times New Roman"/>
                <w:b/>
                <w:bCs/>
                <w:sz w:val="20"/>
                <w:szCs w:val="20"/>
                <w:lang w:val="kk-KZ"/>
              </w:rPr>
            </w:pPr>
            <w:r w:rsidRPr="00941A4A">
              <w:rPr>
                <w:rFonts w:ascii="Times New Roman" w:hAnsi="Times New Roman"/>
                <w:sz w:val="20"/>
                <w:szCs w:val="20"/>
                <w:lang w:val="kk-KZ"/>
              </w:rPr>
              <w:t>по плану преподавателя казахского языка</w:t>
            </w:r>
            <w:r w:rsidRPr="00DC5795">
              <w:rPr>
                <w:rFonts w:ascii="Times New Roman" w:hAnsi="Times New Roman"/>
                <w:b/>
                <w:bCs/>
                <w:sz w:val="20"/>
                <w:szCs w:val="20"/>
                <w:lang w:val="kk-KZ"/>
              </w:rPr>
              <w:t xml:space="preserve"> </w:t>
            </w:r>
          </w:p>
        </w:tc>
        <w:tc>
          <w:tcPr>
            <w:tcW w:w="3402" w:type="dxa"/>
            <w:tcBorders>
              <w:top w:val="single" w:sz="4" w:space="0" w:color="auto"/>
              <w:left w:val="single" w:sz="4" w:space="0" w:color="auto"/>
              <w:bottom w:val="single" w:sz="4" w:space="0" w:color="auto"/>
              <w:right w:val="single" w:sz="4" w:space="0" w:color="auto"/>
            </w:tcBorders>
            <w:hideMark/>
          </w:tcPr>
          <w:p w:rsidR="005B38C5" w:rsidRDefault="005B38C5" w:rsidP="005B38C5">
            <w:pPr>
              <w:ind w:right="34"/>
              <w:rPr>
                <w:rFonts w:ascii="Times New Roman" w:hAnsi="Times New Roman"/>
                <w:sz w:val="20"/>
                <w:szCs w:val="20"/>
              </w:rPr>
            </w:pPr>
            <w:r w:rsidRPr="00941A4A">
              <w:rPr>
                <w:rFonts w:ascii="Times New Roman" w:hAnsi="Times New Roman"/>
                <w:sz w:val="20"/>
                <w:szCs w:val="20"/>
              </w:rPr>
              <w:t xml:space="preserve">Физическая культура </w:t>
            </w:r>
          </w:p>
          <w:p w:rsidR="005B38C5" w:rsidRPr="00DC5795" w:rsidRDefault="005B38C5" w:rsidP="005B38C5">
            <w:pPr>
              <w:contextualSpacing/>
              <w:jc w:val="both"/>
              <w:rPr>
                <w:rFonts w:ascii="Times New Roman" w:hAnsi="Times New Roman"/>
                <w:b/>
                <w:bCs/>
                <w:sz w:val="20"/>
                <w:szCs w:val="20"/>
                <w:lang w:val="kk-KZ"/>
              </w:rPr>
            </w:pPr>
            <w:r w:rsidRPr="00941A4A">
              <w:rPr>
                <w:rFonts w:ascii="Times New Roman" w:hAnsi="Times New Roman"/>
                <w:sz w:val="20"/>
                <w:szCs w:val="20"/>
              </w:rPr>
              <w:t>по плану спортинструктора</w:t>
            </w:r>
          </w:p>
        </w:tc>
        <w:tc>
          <w:tcPr>
            <w:tcW w:w="2977" w:type="dxa"/>
            <w:tcBorders>
              <w:top w:val="single" w:sz="4" w:space="0" w:color="auto"/>
              <w:left w:val="single" w:sz="4" w:space="0" w:color="auto"/>
              <w:bottom w:val="single" w:sz="4" w:space="0" w:color="auto"/>
              <w:right w:val="single" w:sz="4" w:space="0" w:color="auto"/>
            </w:tcBorders>
            <w:hideMark/>
          </w:tcPr>
          <w:p w:rsidR="005B38C5" w:rsidRDefault="005B38C5" w:rsidP="005B38C5">
            <w:pPr>
              <w:ind w:right="34"/>
              <w:rPr>
                <w:rFonts w:ascii="Times New Roman" w:hAnsi="Times New Roman"/>
                <w:sz w:val="20"/>
                <w:szCs w:val="20"/>
                <w:lang w:val="kk-KZ"/>
              </w:rPr>
            </w:pPr>
            <w:r w:rsidRPr="00941A4A">
              <w:rPr>
                <w:rFonts w:ascii="Times New Roman" w:hAnsi="Times New Roman"/>
                <w:sz w:val="20"/>
                <w:szCs w:val="20"/>
                <w:lang w:val="kk-KZ"/>
              </w:rPr>
              <w:t>Музыка</w:t>
            </w:r>
          </w:p>
          <w:p w:rsidR="005B38C5" w:rsidRPr="00941A4A" w:rsidRDefault="005B38C5" w:rsidP="005B38C5">
            <w:pPr>
              <w:ind w:right="34"/>
              <w:rPr>
                <w:rFonts w:ascii="Times New Roman" w:hAnsi="Times New Roman"/>
                <w:sz w:val="20"/>
                <w:szCs w:val="20"/>
                <w:lang w:val="kk-KZ"/>
              </w:rPr>
            </w:pPr>
            <w:r w:rsidRPr="00941A4A">
              <w:rPr>
                <w:rFonts w:ascii="Times New Roman" w:hAnsi="Times New Roman"/>
                <w:sz w:val="20"/>
                <w:szCs w:val="20"/>
                <w:lang w:val="kk-KZ"/>
              </w:rPr>
              <w:t>по плану музыкального руководителя</w:t>
            </w:r>
          </w:p>
          <w:p w:rsidR="005B38C5" w:rsidRPr="00DC5795" w:rsidRDefault="005B38C5" w:rsidP="005B38C5">
            <w:pPr>
              <w:contextualSpacing/>
              <w:jc w:val="both"/>
              <w:rPr>
                <w:rFonts w:ascii="Times New Roman" w:hAnsi="Times New Roman"/>
                <w:b/>
                <w:bCs/>
                <w:sz w:val="20"/>
                <w:szCs w:val="20"/>
                <w:lang w:val="kk-KZ"/>
              </w:rPr>
            </w:pPr>
          </w:p>
        </w:tc>
        <w:tc>
          <w:tcPr>
            <w:tcW w:w="1701" w:type="dxa"/>
            <w:gridSpan w:val="2"/>
            <w:tcBorders>
              <w:top w:val="single" w:sz="4" w:space="0" w:color="auto"/>
              <w:left w:val="single" w:sz="4" w:space="0" w:color="auto"/>
              <w:bottom w:val="single" w:sz="4" w:space="0" w:color="auto"/>
              <w:right w:val="single" w:sz="4" w:space="0" w:color="auto"/>
            </w:tcBorders>
          </w:tcPr>
          <w:p w:rsidR="005B38C5" w:rsidRPr="00941A4A" w:rsidRDefault="005B38C5" w:rsidP="005B38C5">
            <w:pPr>
              <w:rPr>
                <w:rFonts w:ascii="Times New Roman" w:hAnsi="Times New Roman"/>
                <w:sz w:val="20"/>
                <w:szCs w:val="20"/>
                <w:lang w:val="kk-KZ"/>
              </w:rPr>
            </w:pPr>
          </w:p>
        </w:tc>
        <w:tc>
          <w:tcPr>
            <w:tcW w:w="1468" w:type="dxa"/>
            <w:tcBorders>
              <w:top w:val="single" w:sz="4" w:space="0" w:color="auto"/>
              <w:left w:val="single" w:sz="4" w:space="0" w:color="auto"/>
              <w:bottom w:val="single" w:sz="4" w:space="0" w:color="auto"/>
              <w:right w:val="single" w:sz="4" w:space="0" w:color="auto"/>
            </w:tcBorders>
          </w:tcPr>
          <w:p w:rsidR="005B38C5" w:rsidRPr="00941A4A" w:rsidRDefault="005B38C5" w:rsidP="005B38C5">
            <w:pPr>
              <w:rPr>
                <w:rFonts w:ascii="Times New Roman" w:hAnsi="Times New Roman"/>
                <w:sz w:val="20"/>
                <w:szCs w:val="20"/>
                <w:lang w:val="kk-KZ"/>
              </w:rPr>
            </w:pPr>
          </w:p>
        </w:tc>
      </w:tr>
      <w:tr w:rsidR="005B38C5" w:rsidRPr="008B138A" w:rsidTr="005B38C5">
        <w:tc>
          <w:tcPr>
            <w:tcW w:w="1889" w:type="dxa"/>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
                <w:bCs/>
                <w:iCs/>
                <w:sz w:val="20"/>
                <w:szCs w:val="20"/>
                <w:lang w:val="kk-KZ"/>
              </w:rPr>
            </w:pPr>
            <w:r w:rsidRPr="00DC5795">
              <w:rPr>
                <w:rFonts w:ascii="Times New Roman" w:hAnsi="Times New Roman"/>
                <w:b/>
                <w:bCs/>
                <w:iCs/>
                <w:sz w:val="20"/>
                <w:szCs w:val="20"/>
                <w:lang w:val="kk-KZ"/>
              </w:rPr>
              <w:t>Серуенге дайындық/</w:t>
            </w:r>
          </w:p>
          <w:p w:rsidR="005B38C5" w:rsidRPr="00DC5795" w:rsidRDefault="005B38C5" w:rsidP="005B38C5">
            <w:pPr>
              <w:contextualSpacing/>
              <w:jc w:val="both"/>
              <w:rPr>
                <w:rFonts w:ascii="Times New Roman" w:hAnsi="Times New Roman"/>
                <w:b/>
                <w:bCs/>
                <w:sz w:val="20"/>
                <w:szCs w:val="20"/>
                <w:lang w:val="kk-KZ"/>
              </w:rPr>
            </w:pPr>
            <w:r w:rsidRPr="00DC5795">
              <w:rPr>
                <w:rFonts w:ascii="Times New Roman" w:hAnsi="Times New Roman"/>
                <w:b/>
                <w:bCs/>
                <w:iCs/>
                <w:sz w:val="20"/>
                <w:szCs w:val="20"/>
              </w:rPr>
              <w:t>Подготовка к прогулке</w:t>
            </w:r>
          </w:p>
        </w:tc>
        <w:tc>
          <w:tcPr>
            <w:tcW w:w="13471" w:type="dxa"/>
            <w:gridSpan w:val="6"/>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Cs/>
                <w:sz w:val="20"/>
                <w:szCs w:val="20"/>
                <w:lang w:val="kk-KZ"/>
              </w:rPr>
            </w:pPr>
            <w:r w:rsidRPr="00DC5795">
              <w:rPr>
                <w:rFonts w:ascii="Times New Roman" w:hAnsi="Times New Roman"/>
                <w:bCs/>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5B38C5" w:rsidRPr="00DC5795" w:rsidRDefault="005B38C5" w:rsidP="005B38C5">
            <w:pPr>
              <w:contextualSpacing/>
              <w:jc w:val="both"/>
              <w:rPr>
                <w:rFonts w:ascii="Times New Roman" w:hAnsi="Times New Roman"/>
                <w:bCs/>
                <w:sz w:val="20"/>
                <w:szCs w:val="20"/>
                <w:lang w:val="kk-KZ"/>
              </w:rPr>
            </w:pPr>
            <w:r w:rsidRPr="00DC5795">
              <w:rPr>
                <w:rFonts w:ascii="Times New Roman" w:hAnsi="Times New Roman"/>
                <w:bCs/>
                <w:sz w:val="20"/>
                <w:szCs w:val="20"/>
                <w:lang w:val="kk-KZ"/>
              </w:rPr>
              <w:t>Создание интереса к прогулке; индивидуальные беседы с детьми; отбор игрового материала для прогулки; мотивация деятельностьельности детей на прогулке. (развитие речи, навыки самообслуждивания, развитие крупной и мелкой моторики)</w:t>
            </w:r>
          </w:p>
          <w:p w:rsidR="003122F4" w:rsidRPr="003122F4" w:rsidRDefault="005B38C5" w:rsidP="003122F4">
            <w:pPr>
              <w:jc w:val="both"/>
              <w:rPr>
                <w:rFonts w:ascii="Times New Roman" w:hAnsi="Times New Roman"/>
                <w:sz w:val="20"/>
                <w:szCs w:val="24"/>
                <w:lang w:val="kk-KZ"/>
              </w:rPr>
            </w:pPr>
            <w:r w:rsidRPr="00DC5795">
              <w:rPr>
                <w:rFonts w:ascii="Times New Roman" w:hAnsi="Times New Roman"/>
                <w:bCs/>
                <w:sz w:val="20"/>
                <w:szCs w:val="20"/>
              </w:rPr>
              <w:t xml:space="preserve">Беседа «Как заботиться о своей одежде». </w:t>
            </w:r>
            <w:r w:rsidR="003122F4" w:rsidRPr="003122F4">
              <w:rPr>
                <w:rFonts w:ascii="Times New Roman" w:hAnsi="Times New Roman"/>
                <w:sz w:val="20"/>
                <w:szCs w:val="24"/>
                <w:lang w:val="kk-KZ"/>
              </w:rPr>
              <w:t xml:space="preserve">Шалбар - брюки, көйлек - платье, жейде - рубашка, кеудеше - безрукавка, жилетка </w:t>
            </w:r>
            <w:r w:rsidR="003122F4">
              <w:rPr>
                <w:rFonts w:ascii="Times New Roman" w:hAnsi="Times New Roman"/>
                <w:sz w:val="20"/>
                <w:szCs w:val="24"/>
                <w:lang w:val="kk-KZ"/>
              </w:rPr>
              <w:t>;</w:t>
            </w:r>
            <w:r w:rsidR="003122F4" w:rsidRPr="003122F4">
              <w:rPr>
                <w:rFonts w:ascii="Times New Roman" w:hAnsi="Times New Roman"/>
                <w:sz w:val="20"/>
                <w:szCs w:val="24"/>
                <w:lang w:val="kk-KZ"/>
              </w:rPr>
              <w:t xml:space="preserve">жемпір - кофта, </w:t>
            </w:r>
          </w:p>
          <w:p w:rsidR="005B38C5" w:rsidRPr="00DC5795" w:rsidRDefault="003122F4" w:rsidP="003122F4">
            <w:pPr>
              <w:contextualSpacing/>
              <w:jc w:val="both"/>
              <w:rPr>
                <w:rFonts w:ascii="Times New Roman" w:hAnsi="Times New Roman"/>
                <w:b/>
                <w:bCs/>
                <w:i/>
                <w:sz w:val="20"/>
                <w:szCs w:val="20"/>
                <w:lang w:val="kk-KZ"/>
              </w:rPr>
            </w:pPr>
            <w:r w:rsidRPr="00DC5795">
              <w:rPr>
                <w:rFonts w:ascii="Times New Roman" w:hAnsi="Times New Roman"/>
                <w:bCs/>
                <w:sz w:val="20"/>
                <w:szCs w:val="20"/>
                <w:lang w:val="kk-KZ"/>
              </w:rPr>
              <w:t xml:space="preserve"> </w:t>
            </w:r>
            <w:r w:rsidR="005B38C5" w:rsidRPr="00DC5795">
              <w:rPr>
                <w:rFonts w:ascii="Times New Roman" w:hAnsi="Times New Roman"/>
                <w:bCs/>
                <w:sz w:val="20"/>
                <w:szCs w:val="20"/>
                <w:lang w:val="kk-KZ"/>
              </w:rPr>
              <w:t>(</w:t>
            </w:r>
            <w:r w:rsidR="005B38C5" w:rsidRPr="00DC5795">
              <w:rPr>
                <w:rFonts w:ascii="Times New Roman" w:hAnsi="Times New Roman"/>
                <w:b/>
                <w:bCs/>
                <w:i/>
                <w:sz w:val="20"/>
                <w:szCs w:val="20"/>
                <w:lang w:val="kk-KZ"/>
              </w:rPr>
              <w:t>казахский язык)***</w:t>
            </w:r>
          </w:p>
          <w:p w:rsidR="003122F4" w:rsidRPr="003122F4" w:rsidRDefault="003122F4" w:rsidP="003122F4">
            <w:pPr>
              <w:shd w:val="clear" w:color="auto" w:fill="FFFFFF"/>
              <w:rPr>
                <w:rFonts w:ascii="Times New Roman" w:hAnsi="Times New Roman"/>
                <w:color w:val="000000"/>
                <w:sz w:val="14"/>
              </w:rPr>
            </w:pPr>
            <w:r w:rsidRPr="003122F4">
              <w:rPr>
                <w:rFonts w:ascii="Times New Roman" w:hAnsi="Times New Roman"/>
                <w:color w:val="000000"/>
                <w:sz w:val="20"/>
                <w:szCs w:val="32"/>
              </w:rPr>
              <w:t>Если хочешь прогуляться,</w:t>
            </w:r>
          </w:p>
          <w:p w:rsidR="003122F4" w:rsidRPr="003122F4" w:rsidRDefault="003122F4" w:rsidP="003122F4">
            <w:pPr>
              <w:shd w:val="clear" w:color="auto" w:fill="FFFFFF"/>
              <w:rPr>
                <w:rFonts w:ascii="Times New Roman" w:hAnsi="Times New Roman"/>
                <w:color w:val="000000"/>
                <w:sz w:val="14"/>
              </w:rPr>
            </w:pPr>
            <w:r w:rsidRPr="003122F4">
              <w:rPr>
                <w:rFonts w:ascii="Times New Roman" w:hAnsi="Times New Roman"/>
                <w:color w:val="000000"/>
                <w:sz w:val="20"/>
                <w:szCs w:val="32"/>
              </w:rPr>
              <w:t>Нужно быстро одеваться,</w:t>
            </w:r>
            <w:r w:rsidRPr="003122F4">
              <w:rPr>
                <w:rFonts w:ascii="Times New Roman" w:hAnsi="Times New Roman"/>
                <w:color w:val="000000"/>
                <w:sz w:val="20"/>
                <w:szCs w:val="32"/>
              </w:rPr>
              <w:br/>
              <w:t>Дверцу шкафа открывай, </w:t>
            </w:r>
            <w:r w:rsidRPr="003122F4">
              <w:rPr>
                <w:rFonts w:ascii="Times New Roman" w:hAnsi="Times New Roman"/>
                <w:color w:val="000000"/>
                <w:sz w:val="20"/>
                <w:szCs w:val="32"/>
              </w:rPr>
              <w:br/>
              <w:t>По порядку одевай.</w:t>
            </w:r>
          </w:p>
          <w:p w:rsidR="005B38C5" w:rsidRPr="00DC5795" w:rsidRDefault="003122F4" w:rsidP="003122F4">
            <w:pPr>
              <w:shd w:val="clear" w:color="auto" w:fill="FFFFFF"/>
              <w:rPr>
                <w:rFonts w:ascii="Times New Roman" w:hAnsi="Times New Roman"/>
                <w:b/>
                <w:bCs/>
                <w:i/>
                <w:sz w:val="20"/>
                <w:szCs w:val="20"/>
                <w:lang w:val="kk-KZ"/>
              </w:rPr>
            </w:pPr>
            <w:r w:rsidRPr="003122F4">
              <w:rPr>
                <w:rFonts w:ascii="Times New Roman" w:hAnsi="Times New Roman"/>
                <w:color w:val="000000"/>
                <w:sz w:val="20"/>
                <w:szCs w:val="32"/>
              </w:rPr>
              <w:t>Собери носок в гармошку,</w:t>
            </w:r>
            <w:r w:rsidRPr="003122F4">
              <w:rPr>
                <w:rFonts w:ascii="Times New Roman" w:hAnsi="Times New Roman"/>
                <w:color w:val="000000"/>
                <w:sz w:val="20"/>
                <w:szCs w:val="32"/>
              </w:rPr>
              <w:br/>
              <w:t>И надень его на ножку.</w:t>
            </w:r>
            <w:r w:rsidRPr="003122F4">
              <w:rPr>
                <w:rFonts w:ascii="Times New Roman" w:hAnsi="Times New Roman"/>
                <w:color w:val="000000"/>
                <w:sz w:val="20"/>
                <w:szCs w:val="32"/>
              </w:rPr>
              <w:br/>
              <w:t>Ты другой носок возьми </w:t>
            </w:r>
            <w:r w:rsidRPr="003122F4">
              <w:rPr>
                <w:rFonts w:ascii="Times New Roman" w:hAnsi="Times New Roman"/>
                <w:color w:val="000000"/>
                <w:sz w:val="20"/>
                <w:szCs w:val="32"/>
              </w:rPr>
              <w:br/>
              <w:t>Точно так же натяни</w:t>
            </w:r>
            <w:r w:rsidRPr="00DC5795">
              <w:rPr>
                <w:rFonts w:ascii="Times New Roman" w:hAnsi="Times New Roman"/>
                <w:b/>
                <w:bCs/>
                <w:sz w:val="20"/>
                <w:szCs w:val="20"/>
                <w:lang w:val="kk-KZ"/>
              </w:rPr>
              <w:t xml:space="preserve"> </w:t>
            </w:r>
            <w:r w:rsidR="005B38C5" w:rsidRPr="00DC5795">
              <w:rPr>
                <w:rFonts w:ascii="Times New Roman" w:hAnsi="Times New Roman"/>
                <w:b/>
                <w:bCs/>
                <w:sz w:val="20"/>
                <w:szCs w:val="20"/>
                <w:lang w:val="kk-KZ"/>
              </w:rPr>
              <w:t>(</w:t>
            </w:r>
            <w:r w:rsidR="005B38C5" w:rsidRPr="00DC5795">
              <w:rPr>
                <w:rFonts w:ascii="Times New Roman" w:hAnsi="Times New Roman"/>
                <w:b/>
                <w:bCs/>
                <w:i/>
                <w:sz w:val="20"/>
                <w:szCs w:val="20"/>
                <w:lang w:val="kk-KZ"/>
              </w:rPr>
              <w:t xml:space="preserve"> самостоятельная деятельность)</w:t>
            </w:r>
          </w:p>
          <w:p w:rsidR="005B38C5" w:rsidRPr="00DC5795" w:rsidRDefault="005B38C5" w:rsidP="005B38C5">
            <w:pPr>
              <w:rPr>
                <w:rFonts w:ascii="Times New Roman" w:hAnsi="Times New Roman"/>
                <w:b/>
                <w:bCs/>
                <w:sz w:val="20"/>
                <w:szCs w:val="20"/>
                <w:lang w:val="kk-KZ"/>
              </w:rPr>
            </w:pPr>
            <w:r w:rsidRPr="00C22032">
              <w:rPr>
                <w:rFonts w:ascii="Times New Roman" w:hAnsi="Times New Roman"/>
                <w:iCs/>
                <w:sz w:val="20"/>
                <w:szCs w:val="24"/>
                <w:lang w:val="kk-KZ"/>
              </w:rPr>
              <w:t>көмектес - помоги, итерме – не толкай</w:t>
            </w:r>
            <w:r w:rsidRPr="00C22032">
              <w:rPr>
                <w:rFonts w:ascii="Times New Roman" w:hAnsi="Times New Roman"/>
                <w:b/>
                <w:bCs/>
                <w:i/>
                <w:sz w:val="16"/>
                <w:szCs w:val="20"/>
                <w:lang w:val="kk-KZ"/>
              </w:rPr>
              <w:t xml:space="preserve"> </w:t>
            </w:r>
            <w:r w:rsidRPr="00DC5795">
              <w:rPr>
                <w:rFonts w:ascii="Times New Roman" w:hAnsi="Times New Roman"/>
                <w:b/>
                <w:bCs/>
                <w:i/>
                <w:sz w:val="20"/>
                <w:szCs w:val="20"/>
                <w:lang w:val="kk-KZ"/>
              </w:rPr>
              <w:t>(</w:t>
            </w:r>
            <w:r>
              <w:rPr>
                <w:rFonts w:ascii="Times New Roman" w:hAnsi="Times New Roman"/>
                <w:b/>
                <w:bCs/>
                <w:i/>
                <w:sz w:val="20"/>
                <w:szCs w:val="20"/>
                <w:lang w:val="kk-KZ"/>
              </w:rPr>
              <w:t>***</w:t>
            </w:r>
            <w:r w:rsidRPr="00DC5795">
              <w:rPr>
                <w:rFonts w:ascii="Times New Roman" w:hAnsi="Times New Roman"/>
                <w:b/>
                <w:bCs/>
                <w:i/>
                <w:sz w:val="20"/>
                <w:szCs w:val="20"/>
                <w:lang w:val="kk-KZ"/>
              </w:rPr>
              <w:t>казахский язык)</w:t>
            </w:r>
          </w:p>
        </w:tc>
      </w:tr>
      <w:tr w:rsidR="005B38C5" w:rsidRPr="00DC5795" w:rsidTr="00A577C4">
        <w:tc>
          <w:tcPr>
            <w:tcW w:w="1889" w:type="dxa"/>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Серуен/</w:t>
            </w:r>
            <w:r w:rsidRPr="00DC5795">
              <w:rPr>
                <w:rFonts w:ascii="Times New Roman" w:hAnsi="Times New Roman"/>
                <w:b/>
                <w:bCs/>
                <w:sz w:val="20"/>
                <w:szCs w:val="20"/>
              </w:rPr>
              <w:t>Прогулка</w:t>
            </w:r>
          </w:p>
          <w:p w:rsidR="005B38C5" w:rsidRPr="00DC5795" w:rsidRDefault="005B38C5" w:rsidP="005B38C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Прогулка</w:t>
            </w:r>
          </w:p>
        </w:tc>
        <w:tc>
          <w:tcPr>
            <w:tcW w:w="3923" w:type="dxa"/>
            <w:tcBorders>
              <w:top w:val="single" w:sz="4" w:space="0" w:color="auto"/>
              <w:left w:val="single" w:sz="4" w:space="0" w:color="auto"/>
              <w:bottom w:val="single" w:sz="4" w:space="0" w:color="auto"/>
              <w:right w:val="single" w:sz="4" w:space="0" w:color="auto"/>
            </w:tcBorders>
          </w:tcPr>
          <w:p w:rsidR="00990394" w:rsidRPr="00990394" w:rsidRDefault="00990394" w:rsidP="00990394">
            <w:pPr>
              <w:pStyle w:val="a5"/>
              <w:shd w:val="clear" w:color="auto" w:fill="FFFFFF"/>
              <w:spacing w:before="0" w:beforeAutospacing="0" w:after="0" w:afterAutospacing="0"/>
              <w:rPr>
                <w:b/>
                <w:color w:val="111111"/>
                <w:sz w:val="20"/>
                <w:szCs w:val="20"/>
                <w:lang w:val="ru-RU"/>
              </w:rPr>
            </w:pPr>
            <w:r>
              <w:rPr>
                <w:b/>
                <w:color w:val="111111"/>
                <w:sz w:val="20"/>
                <w:szCs w:val="20"/>
                <w:lang w:val="ru-RU"/>
              </w:rPr>
              <w:t xml:space="preserve">Наблюдение за </w:t>
            </w:r>
            <w:r w:rsidRPr="00990394">
              <w:rPr>
                <w:b/>
                <w:color w:val="111111"/>
                <w:sz w:val="20"/>
                <w:szCs w:val="20"/>
                <w:lang w:val="ru-RU"/>
              </w:rPr>
              <w:t>насекомыми</w:t>
            </w:r>
            <w:r>
              <w:rPr>
                <w:b/>
                <w:color w:val="111111"/>
                <w:sz w:val="20"/>
                <w:szCs w:val="20"/>
                <w:lang w:val="ru-RU"/>
              </w:rPr>
              <w:t xml:space="preserve"> </w:t>
            </w:r>
            <w:r w:rsidRPr="00AC47F0">
              <w:rPr>
                <w:b/>
                <w:color w:val="111111"/>
                <w:sz w:val="20"/>
                <w:szCs w:val="20"/>
              </w:rPr>
              <w:t> </w:t>
            </w:r>
            <w:r w:rsidRPr="00990394">
              <w:rPr>
                <w:b/>
                <w:i/>
                <w:iCs/>
                <w:color w:val="111111"/>
                <w:sz w:val="20"/>
                <w:szCs w:val="20"/>
                <w:bdr w:val="none" w:sz="0" w:space="0" w:color="auto" w:frame="1"/>
                <w:lang w:val="ru-RU"/>
              </w:rPr>
              <w:t>(бабочка)</w:t>
            </w:r>
          </w:p>
          <w:p w:rsidR="00990394" w:rsidRPr="00990394" w:rsidRDefault="00990394" w:rsidP="00990394">
            <w:pPr>
              <w:pStyle w:val="a5"/>
              <w:shd w:val="clear" w:color="auto" w:fill="FFFFFF"/>
              <w:spacing w:before="0" w:beforeAutospacing="0" w:after="0" w:afterAutospacing="0"/>
              <w:rPr>
                <w:color w:val="111111"/>
                <w:sz w:val="20"/>
                <w:szCs w:val="20"/>
                <w:lang w:val="ru-RU"/>
              </w:rPr>
            </w:pPr>
            <w:r w:rsidRPr="00990394">
              <w:rPr>
                <w:color w:val="111111"/>
                <w:sz w:val="20"/>
                <w:szCs w:val="20"/>
                <w:u w:val="single"/>
                <w:bdr w:val="none" w:sz="0" w:space="0" w:color="auto" w:frame="1"/>
                <w:lang w:val="ru-RU"/>
              </w:rPr>
              <w:t>Цель</w:t>
            </w:r>
            <w:r>
              <w:rPr>
                <w:color w:val="111111"/>
                <w:sz w:val="20"/>
                <w:szCs w:val="20"/>
                <w:u w:val="single"/>
                <w:bdr w:val="none" w:sz="0" w:space="0" w:color="auto" w:frame="1"/>
                <w:lang w:val="ru-RU"/>
              </w:rPr>
              <w:t>:</w:t>
            </w:r>
            <w:r>
              <w:rPr>
                <w:color w:val="111111"/>
                <w:sz w:val="20"/>
                <w:szCs w:val="20"/>
                <w:lang w:val="ru-RU"/>
              </w:rPr>
              <w:t xml:space="preserve">знают </w:t>
            </w:r>
            <w:r w:rsidRPr="00990394">
              <w:rPr>
                <w:color w:val="111111"/>
                <w:sz w:val="20"/>
                <w:szCs w:val="20"/>
                <w:lang w:val="ru-RU"/>
              </w:rPr>
              <w:t xml:space="preserve"> о внешнем виде бабочки, образе жизни, ее значении.</w:t>
            </w:r>
          </w:p>
          <w:p w:rsidR="00990394" w:rsidRPr="00990394" w:rsidRDefault="00990394" w:rsidP="00990394">
            <w:pPr>
              <w:pStyle w:val="a5"/>
              <w:shd w:val="clear" w:color="auto" w:fill="FFFFFF"/>
              <w:spacing w:before="0" w:beforeAutospacing="0" w:after="0" w:afterAutospacing="0"/>
              <w:ind w:firstLine="360"/>
              <w:rPr>
                <w:color w:val="111111"/>
                <w:sz w:val="20"/>
                <w:szCs w:val="20"/>
                <w:lang w:val="ru-RU"/>
              </w:rPr>
            </w:pPr>
            <w:r w:rsidRPr="00990394">
              <w:rPr>
                <w:color w:val="111111"/>
                <w:sz w:val="20"/>
                <w:szCs w:val="20"/>
                <w:lang w:val="ru-RU"/>
              </w:rPr>
              <w:t>Я у желтой бабочки,</w:t>
            </w:r>
          </w:p>
          <w:p w:rsidR="00990394" w:rsidRPr="00990394" w:rsidRDefault="00990394" w:rsidP="00990394">
            <w:pPr>
              <w:pStyle w:val="a5"/>
              <w:shd w:val="clear" w:color="auto" w:fill="FFFFFF"/>
              <w:spacing w:before="0" w:beforeAutospacing="0" w:after="0" w:afterAutospacing="0"/>
              <w:ind w:firstLine="360"/>
              <w:rPr>
                <w:color w:val="111111"/>
                <w:sz w:val="20"/>
                <w:szCs w:val="20"/>
                <w:lang w:val="ru-RU"/>
              </w:rPr>
            </w:pPr>
            <w:r w:rsidRPr="00990394">
              <w:rPr>
                <w:color w:val="111111"/>
                <w:sz w:val="20"/>
                <w:szCs w:val="20"/>
                <w:u w:val="single"/>
                <w:bdr w:val="none" w:sz="0" w:space="0" w:color="auto" w:frame="1"/>
                <w:lang w:val="ru-RU"/>
              </w:rPr>
              <w:t>Тихо-тихо спрашивал</w:t>
            </w:r>
            <w:r w:rsidRPr="00990394">
              <w:rPr>
                <w:color w:val="111111"/>
                <w:sz w:val="20"/>
                <w:szCs w:val="20"/>
                <w:lang w:val="ru-RU"/>
              </w:rPr>
              <w:t>:</w:t>
            </w:r>
          </w:p>
          <w:p w:rsidR="00990394" w:rsidRPr="00990394" w:rsidRDefault="00990394" w:rsidP="00990394">
            <w:pPr>
              <w:pStyle w:val="a5"/>
              <w:shd w:val="clear" w:color="auto" w:fill="FFFFFF"/>
              <w:spacing w:before="0" w:beforeAutospacing="0" w:after="0" w:afterAutospacing="0"/>
              <w:ind w:firstLine="360"/>
              <w:rPr>
                <w:color w:val="111111"/>
                <w:sz w:val="20"/>
                <w:szCs w:val="20"/>
                <w:lang w:val="ru-RU"/>
              </w:rPr>
            </w:pPr>
            <w:r w:rsidRPr="00990394">
              <w:rPr>
                <w:color w:val="111111"/>
                <w:sz w:val="20"/>
                <w:szCs w:val="20"/>
                <w:lang w:val="ru-RU"/>
              </w:rPr>
              <w:t>- Бабочка, скажи мне,</w:t>
            </w:r>
          </w:p>
          <w:p w:rsidR="00990394" w:rsidRPr="00990394" w:rsidRDefault="00990394" w:rsidP="00990394">
            <w:pPr>
              <w:pStyle w:val="a5"/>
              <w:shd w:val="clear" w:color="auto" w:fill="FFFFFF"/>
              <w:spacing w:before="0" w:beforeAutospacing="0" w:after="0" w:afterAutospacing="0"/>
              <w:ind w:firstLine="360"/>
              <w:rPr>
                <w:color w:val="111111"/>
                <w:sz w:val="20"/>
                <w:szCs w:val="20"/>
                <w:lang w:val="ru-RU"/>
              </w:rPr>
            </w:pPr>
            <w:r w:rsidRPr="00990394">
              <w:rPr>
                <w:color w:val="111111"/>
                <w:sz w:val="20"/>
                <w:szCs w:val="20"/>
                <w:lang w:val="ru-RU"/>
              </w:rPr>
              <w:lastRenderedPageBreak/>
              <w:t>Кто тебя раскрашивал?</w:t>
            </w:r>
          </w:p>
          <w:p w:rsidR="00990394" w:rsidRPr="00990394" w:rsidRDefault="00990394" w:rsidP="00990394">
            <w:pPr>
              <w:pStyle w:val="a5"/>
              <w:shd w:val="clear" w:color="auto" w:fill="FFFFFF"/>
              <w:spacing w:before="0" w:beforeAutospacing="0" w:after="0" w:afterAutospacing="0"/>
              <w:ind w:firstLine="360"/>
              <w:rPr>
                <w:color w:val="111111"/>
                <w:sz w:val="20"/>
                <w:szCs w:val="20"/>
                <w:lang w:val="ru-RU"/>
              </w:rPr>
            </w:pPr>
            <w:r w:rsidRPr="00990394">
              <w:rPr>
                <w:color w:val="111111"/>
                <w:sz w:val="20"/>
                <w:szCs w:val="20"/>
                <w:lang w:val="ru-RU"/>
              </w:rPr>
              <w:t>Может, это лютик?</w:t>
            </w:r>
          </w:p>
          <w:p w:rsidR="00990394" w:rsidRPr="00990394" w:rsidRDefault="00990394" w:rsidP="00990394">
            <w:pPr>
              <w:pStyle w:val="a5"/>
              <w:shd w:val="clear" w:color="auto" w:fill="FFFFFF"/>
              <w:spacing w:before="0" w:beforeAutospacing="0" w:after="0" w:afterAutospacing="0"/>
              <w:ind w:firstLine="360"/>
              <w:rPr>
                <w:color w:val="111111"/>
                <w:sz w:val="20"/>
                <w:szCs w:val="20"/>
                <w:lang w:val="ru-RU"/>
              </w:rPr>
            </w:pPr>
            <w:r w:rsidRPr="00990394">
              <w:rPr>
                <w:color w:val="111111"/>
                <w:sz w:val="20"/>
                <w:szCs w:val="20"/>
                <w:lang w:val="ru-RU"/>
              </w:rPr>
              <w:t>Может, одуванчик?</w:t>
            </w:r>
          </w:p>
          <w:p w:rsidR="00990394" w:rsidRPr="00990394" w:rsidRDefault="00990394" w:rsidP="00990394">
            <w:pPr>
              <w:pStyle w:val="a5"/>
              <w:shd w:val="clear" w:color="auto" w:fill="FFFFFF"/>
              <w:spacing w:before="0" w:beforeAutospacing="0" w:after="0" w:afterAutospacing="0"/>
              <w:ind w:firstLine="360"/>
              <w:rPr>
                <w:color w:val="111111"/>
                <w:sz w:val="20"/>
                <w:szCs w:val="20"/>
                <w:lang w:val="ru-RU"/>
              </w:rPr>
            </w:pPr>
            <w:r w:rsidRPr="00990394">
              <w:rPr>
                <w:color w:val="111111"/>
                <w:sz w:val="20"/>
                <w:szCs w:val="20"/>
                <w:lang w:val="ru-RU"/>
              </w:rPr>
              <w:t>Может, желтой краской,</w:t>
            </w:r>
          </w:p>
          <w:p w:rsidR="00990394" w:rsidRPr="00990394" w:rsidRDefault="00990394" w:rsidP="00990394">
            <w:pPr>
              <w:pStyle w:val="a5"/>
              <w:shd w:val="clear" w:color="auto" w:fill="FFFFFF"/>
              <w:spacing w:before="0" w:beforeAutospacing="0" w:after="0" w:afterAutospacing="0"/>
              <w:ind w:firstLine="360"/>
              <w:rPr>
                <w:color w:val="111111"/>
                <w:sz w:val="20"/>
                <w:szCs w:val="20"/>
                <w:lang w:val="ru-RU"/>
              </w:rPr>
            </w:pPr>
            <w:r w:rsidRPr="00990394">
              <w:rPr>
                <w:color w:val="111111"/>
                <w:sz w:val="20"/>
                <w:szCs w:val="20"/>
                <w:lang w:val="ru-RU"/>
              </w:rPr>
              <w:t>Тот соседский мальчик?</w:t>
            </w:r>
          </w:p>
          <w:p w:rsidR="00990394" w:rsidRPr="00990394" w:rsidRDefault="00990394" w:rsidP="00990394">
            <w:pPr>
              <w:pStyle w:val="a5"/>
              <w:shd w:val="clear" w:color="auto" w:fill="FFFFFF"/>
              <w:spacing w:before="0" w:beforeAutospacing="0" w:after="0" w:afterAutospacing="0"/>
              <w:ind w:firstLine="360"/>
              <w:rPr>
                <w:color w:val="111111"/>
                <w:sz w:val="20"/>
                <w:szCs w:val="20"/>
                <w:lang w:val="ru-RU"/>
              </w:rPr>
            </w:pPr>
            <w:r w:rsidRPr="00990394">
              <w:rPr>
                <w:color w:val="111111"/>
                <w:sz w:val="20"/>
                <w:szCs w:val="20"/>
                <w:lang w:val="ru-RU"/>
              </w:rPr>
              <w:t>Или это солнышко,</w:t>
            </w:r>
          </w:p>
          <w:p w:rsidR="00990394" w:rsidRPr="00990394" w:rsidRDefault="00990394" w:rsidP="00990394">
            <w:pPr>
              <w:pStyle w:val="a5"/>
              <w:shd w:val="clear" w:color="auto" w:fill="FFFFFF"/>
              <w:spacing w:before="0" w:beforeAutospacing="0" w:after="0" w:afterAutospacing="0"/>
              <w:ind w:firstLine="360"/>
              <w:rPr>
                <w:color w:val="111111"/>
                <w:sz w:val="20"/>
                <w:szCs w:val="20"/>
                <w:lang w:val="ru-RU"/>
              </w:rPr>
            </w:pPr>
            <w:r w:rsidRPr="00990394">
              <w:rPr>
                <w:color w:val="111111"/>
                <w:sz w:val="20"/>
                <w:szCs w:val="20"/>
                <w:lang w:val="ru-RU"/>
              </w:rPr>
              <w:t>После скуки зимней?</w:t>
            </w:r>
          </w:p>
          <w:p w:rsidR="00990394" w:rsidRPr="00990394" w:rsidRDefault="00990394" w:rsidP="00990394">
            <w:pPr>
              <w:pStyle w:val="a5"/>
              <w:shd w:val="clear" w:color="auto" w:fill="FFFFFF"/>
              <w:spacing w:before="0" w:beforeAutospacing="0" w:after="0" w:afterAutospacing="0"/>
              <w:ind w:firstLine="360"/>
              <w:rPr>
                <w:color w:val="111111"/>
                <w:sz w:val="20"/>
                <w:szCs w:val="20"/>
                <w:lang w:val="ru-RU"/>
              </w:rPr>
            </w:pPr>
            <w:r w:rsidRPr="00990394">
              <w:rPr>
                <w:color w:val="111111"/>
                <w:sz w:val="20"/>
                <w:szCs w:val="20"/>
                <w:lang w:val="ru-RU"/>
              </w:rPr>
              <w:t>Кто тебя раскрашивал?</w:t>
            </w:r>
          </w:p>
          <w:p w:rsidR="00990394" w:rsidRPr="00990394" w:rsidRDefault="00990394" w:rsidP="00990394">
            <w:pPr>
              <w:pStyle w:val="a5"/>
              <w:shd w:val="clear" w:color="auto" w:fill="FFFFFF"/>
              <w:spacing w:before="0" w:beforeAutospacing="0" w:after="0" w:afterAutospacing="0"/>
              <w:ind w:firstLine="360"/>
              <w:rPr>
                <w:color w:val="111111"/>
                <w:sz w:val="20"/>
                <w:szCs w:val="20"/>
                <w:lang w:val="ru-RU"/>
              </w:rPr>
            </w:pPr>
            <w:r w:rsidRPr="00990394">
              <w:rPr>
                <w:color w:val="111111"/>
                <w:sz w:val="20"/>
                <w:szCs w:val="20"/>
                <w:lang w:val="ru-RU"/>
              </w:rPr>
              <w:t>Бабочка, скажи мне!</w:t>
            </w:r>
          </w:p>
          <w:p w:rsidR="00990394" w:rsidRPr="00990394" w:rsidRDefault="00990394" w:rsidP="00990394">
            <w:pPr>
              <w:pStyle w:val="a5"/>
              <w:shd w:val="clear" w:color="auto" w:fill="FFFFFF"/>
              <w:spacing w:before="0" w:beforeAutospacing="0" w:after="0" w:afterAutospacing="0"/>
              <w:rPr>
                <w:color w:val="111111"/>
                <w:sz w:val="20"/>
                <w:szCs w:val="20"/>
                <w:lang w:val="ru-RU"/>
              </w:rPr>
            </w:pPr>
            <w:r w:rsidRPr="00990394">
              <w:rPr>
                <w:color w:val="111111"/>
                <w:sz w:val="20"/>
                <w:szCs w:val="20"/>
                <w:lang w:val="ru-RU"/>
              </w:rPr>
              <w:t>Воспитатель предлагает понаблюдать как красиво,</w:t>
            </w:r>
            <w:r w:rsidRPr="00AC47F0">
              <w:rPr>
                <w:color w:val="111111"/>
                <w:sz w:val="20"/>
                <w:szCs w:val="20"/>
              </w:rPr>
              <w:t> </w:t>
            </w:r>
            <w:r w:rsidRPr="00990394">
              <w:rPr>
                <w:color w:val="111111"/>
                <w:sz w:val="20"/>
                <w:szCs w:val="20"/>
                <w:u w:val="single"/>
                <w:bdr w:val="none" w:sz="0" w:space="0" w:color="auto" w:frame="1"/>
                <w:lang w:val="ru-RU"/>
              </w:rPr>
              <w:t>весело порхают пестрокрылые красавицы-бабочки</w:t>
            </w:r>
            <w:r w:rsidRPr="00990394">
              <w:rPr>
                <w:color w:val="111111"/>
                <w:sz w:val="20"/>
                <w:szCs w:val="20"/>
                <w:lang w:val="ru-RU"/>
              </w:rPr>
              <w:t>: и желтые лимонницы, и темно-красные крапивницы, и голубянки, и капустные белянки, и переливницы, и перламутровки. Рассмотреть внешний вид бабочек, части тела, узнать, чем они питаются. Подводит детей к выводу, что бабочки отличаются по величине и окраске крыльев.У бабочек очень красивый узор на крылышках – один из самых красивых, среди созданных природой. У них две пары крыльев. Но хватать бабочек за крылышки нельзя, так как они покрыты нежной пыльцой, которую легко стереть, а ведь бабочка после этого не сможет летать.У бабочек 6 ног при помощи, которых они держатся на цветах и передвигаются по ним.У них есть усики и хоботок, свернутый спиралью. Сидя на цветке, бабочка развертывает хоботок, опускает его внутрь цветка и пьет нектар.Бабочки перелетают с цветка на цветок, так они переносят цветочную пыльцу. На опыленных растениях будет больше семян.</w:t>
            </w:r>
          </w:p>
          <w:p w:rsidR="00990394" w:rsidRPr="00990394" w:rsidRDefault="00990394" w:rsidP="00990394">
            <w:pPr>
              <w:pStyle w:val="a5"/>
              <w:shd w:val="clear" w:color="auto" w:fill="FFFFFF"/>
              <w:spacing w:before="0" w:beforeAutospacing="0" w:after="0" w:afterAutospacing="0"/>
              <w:rPr>
                <w:color w:val="111111"/>
                <w:sz w:val="20"/>
                <w:szCs w:val="20"/>
                <w:lang w:val="ru-RU"/>
              </w:rPr>
            </w:pPr>
            <w:r w:rsidRPr="00990394">
              <w:rPr>
                <w:b/>
                <w:color w:val="111111"/>
                <w:sz w:val="20"/>
                <w:szCs w:val="20"/>
                <w:u w:val="single"/>
                <w:bdr w:val="none" w:sz="0" w:space="0" w:color="auto" w:frame="1"/>
                <w:lang w:val="ru-RU"/>
              </w:rPr>
              <w:t>Загадки:</w:t>
            </w:r>
            <w:r w:rsidRPr="00990394">
              <w:rPr>
                <w:color w:val="111111"/>
                <w:sz w:val="20"/>
                <w:szCs w:val="20"/>
                <w:lang w:val="ru-RU"/>
              </w:rPr>
              <w:t>Шевелились у цветка все четыре лепестка.</w:t>
            </w:r>
          </w:p>
          <w:p w:rsidR="00990394" w:rsidRPr="00990394" w:rsidRDefault="00990394" w:rsidP="00990394">
            <w:pPr>
              <w:pStyle w:val="a5"/>
              <w:shd w:val="clear" w:color="auto" w:fill="FFFFFF"/>
              <w:spacing w:before="0" w:beforeAutospacing="0" w:after="0" w:afterAutospacing="0"/>
              <w:ind w:firstLine="360"/>
              <w:rPr>
                <w:color w:val="111111"/>
                <w:sz w:val="20"/>
                <w:szCs w:val="20"/>
                <w:lang w:val="ru-RU"/>
              </w:rPr>
            </w:pPr>
            <w:r w:rsidRPr="00990394">
              <w:rPr>
                <w:color w:val="111111"/>
                <w:sz w:val="20"/>
                <w:szCs w:val="20"/>
                <w:lang w:val="ru-RU"/>
              </w:rPr>
              <w:t>Я сорвать его хотел, он вспорхнул и улетел.</w:t>
            </w:r>
            <w:r w:rsidRPr="00AC47F0">
              <w:rPr>
                <w:color w:val="111111"/>
                <w:sz w:val="20"/>
                <w:szCs w:val="20"/>
              </w:rPr>
              <w:t> </w:t>
            </w:r>
            <w:r w:rsidRPr="00990394">
              <w:rPr>
                <w:i/>
                <w:iCs/>
                <w:color w:val="111111"/>
                <w:sz w:val="20"/>
                <w:szCs w:val="20"/>
                <w:bdr w:val="none" w:sz="0" w:space="0" w:color="auto" w:frame="1"/>
                <w:lang w:val="ru-RU"/>
              </w:rPr>
              <w:t>(Бабочка)</w:t>
            </w:r>
          </w:p>
          <w:p w:rsidR="00990394" w:rsidRPr="00990394" w:rsidRDefault="00990394" w:rsidP="00990394">
            <w:pPr>
              <w:pStyle w:val="a5"/>
              <w:shd w:val="clear" w:color="auto" w:fill="FFFFFF"/>
              <w:spacing w:before="0" w:beforeAutospacing="0" w:after="0" w:afterAutospacing="0"/>
              <w:ind w:firstLine="360"/>
              <w:rPr>
                <w:color w:val="111111"/>
                <w:sz w:val="20"/>
                <w:szCs w:val="20"/>
                <w:lang w:val="ru-RU"/>
              </w:rPr>
            </w:pPr>
            <w:r w:rsidRPr="00990394">
              <w:rPr>
                <w:color w:val="111111"/>
                <w:sz w:val="20"/>
                <w:szCs w:val="20"/>
                <w:lang w:val="ru-RU"/>
              </w:rPr>
              <w:t>Не птичка,</w:t>
            </w:r>
            <w:r w:rsidRPr="00AC47F0">
              <w:rPr>
                <w:color w:val="111111"/>
                <w:sz w:val="20"/>
                <w:szCs w:val="20"/>
              </w:rPr>
              <w:t> </w:t>
            </w:r>
            <w:r w:rsidRPr="00990394">
              <w:rPr>
                <w:color w:val="111111"/>
                <w:sz w:val="20"/>
                <w:szCs w:val="20"/>
                <w:u w:val="single"/>
                <w:bdr w:val="none" w:sz="0" w:space="0" w:color="auto" w:frame="1"/>
                <w:lang w:val="ru-RU"/>
              </w:rPr>
              <w:t>а с крыльями</w:t>
            </w:r>
            <w:r w:rsidRPr="00990394">
              <w:rPr>
                <w:color w:val="111111"/>
                <w:sz w:val="20"/>
                <w:szCs w:val="20"/>
                <w:lang w:val="ru-RU"/>
              </w:rPr>
              <w:t>:</w:t>
            </w:r>
          </w:p>
          <w:p w:rsidR="00990394" w:rsidRPr="00990394" w:rsidRDefault="00990394" w:rsidP="00990394">
            <w:pPr>
              <w:pStyle w:val="a5"/>
              <w:shd w:val="clear" w:color="auto" w:fill="FFFFFF"/>
              <w:spacing w:before="0" w:beforeAutospacing="0" w:after="0" w:afterAutospacing="0"/>
              <w:ind w:firstLine="360"/>
              <w:rPr>
                <w:color w:val="111111"/>
                <w:sz w:val="20"/>
                <w:szCs w:val="20"/>
                <w:lang w:val="ru-RU"/>
              </w:rPr>
            </w:pPr>
            <w:r w:rsidRPr="00990394">
              <w:rPr>
                <w:color w:val="111111"/>
                <w:sz w:val="20"/>
                <w:szCs w:val="20"/>
                <w:lang w:val="ru-RU"/>
              </w:rPr>
              <w:t>Над цветами летает,</w:t>
            </w:r>
          </w:p>
          <w:p w:rsidR="00990394" w:rsidRPr="00990394" w:rsidRDefault="00990394" w:rsidP="00990394">
            <w:pPr>
              <w:pStyle w:val="a5"/>
              <w:shd w:val="clear" w:color="auto" w:fill="FFFFFF"/>
              <w:spacing w:before="0" w:beforeAutospacing="0" w:after="0" w:afterAutospacing="0"/>
              <w:ind w:firstLine="360"/>
              <w:rPr>
                <w:color w:val="111111"/>
                <w:sz w:val="20"/>
                <w:szCs w:val="20"/>
                <w:lang w:val="ru-RU"/>
              </w:rPr>
            </w:pPr>
            <w:r w:rsidRPr="00990394">
              <w:rPr>
                <w:color w:val="111111"/>
                <w:sz w:val="20"/>
                <w:szCs w:val="20"/>
                <w:lang w:val="ru-RU"/>
              </w:rPr>
              <w:t>Нектар собирает.</w:t>
            </w:r>
            <w:r w:rsidRPr="00AC47F0">
              <w:rPr>
                <w:color w:val="111111"/>
                <w:sz w:val="20"/>
                <w:szCs w:val="20"/>
              </w:rPr>
              <w:t> </w:t>
            </w:r>
            <w:r w:rsidRPr="00990394">
              <w:rPr>
                <w:i/>
                <w:iCs/>
                <w:color w:val="111111"/>
                <w:sz w:val="20"/>
                <w:szCs w:val="20"/>
                <w:bdr w:val="none" w:sz="0" w:space="0" w:color="auto" w:frame="1"/>
                <w:lang w:val="ru-RU"/>
              </w:rPr>
              <w:t>(Бабочка)</w:t>
            </w:r>
          </w:p>
          <w:p w:rsidR="00990394" w:rsidRPr="00990394" w:rsidRDefault="00990394" w:rsidP="00990394">
            <w:pPr>
              <w:pStyle w:val="a5"/>
              <w:shd w:val="clear" w:color="auto" w:fill="FFFFFF"/>
              <w:spacing w:before="0" w:beforeAutospacing="0" w:after="0" w:afterAutospacing="0"/>
              <w:rPr>
                <w:b/>
                <w:color w:val="111111"/>
                <w:sz w:val="20"/>
                <w:szCs w:val="20"/>
                <w:lang w:val="ru-RU"/>
              </w:rPr>
            </w:pPr>
            <w:r w:rsidRPr="00990394">
              <w:rPr>
                <w:b/>
                <w:color w:val="111111"/>
                <w:sz w:val="20"/>
                <w:szCs w:val="20"/>
                <w:lang w:val="ru-RU"/>
              </w:rPr>
              <w:t>Дидактическая игра.</w:t>
            </w:r>
          </w:p>
          <w:p w:rsidR="00990394" w:rsidRPr="00990394" w:rsidRDefault="00990394" w:rsidP="00990394">
            <w:pPr>
              <w:pStyle w:val="a5"/>
              <w:shd w:val="clear" w:color="auto" w:fill="FFFFFF"/>
              <w:spacing w:before="0" w:beforeAutospacing="0" w:after="0" w:afterAutospacing="0"/>
              <w:rPr>
                <w:color w:val="111111"/>
                <w:sz w:val="20"/>
                <w:szCs w:val="20"/>
                <w:lang w:val="ru-RU"/>
              </w:rPr>
            </w:pPr>
            <w:r w:rsidRPr="00990394">
              <w:rPr>
                <w:i/>
                <w:iCs/>
                <w:color w:val="111111"/>
                <w:sz w:val="20"/>
                <w:szCs w:val="20"/>
                <w:bdr w:val="none" w:sz="0" w:space="0" w:color="auto" w:frame="1"/>
                <w:lang w:val="ru-RU"/>
              </w:rPr>
              <w:t>«Угадай по описанию»</w:t>
            </w:r>
            <w:r w:rsidRPr="00AC47F0">
              <w:rPr>
                <w:color w:val="111111"/>
                <w:sz w:val="20"/>
                <w:szCs w:val="20"/>
              </w:rPr>
              <w:t> </w:t>
            </w:r>
            <w:r w:rsidRPr="00990394">
              <w:rPr>
                <w:color w:val="111111"/>
                <w:sz w:val="20"/>
                <w:szCs w:val="20"/>
                <w:lang w:val="ru-RU"/>
              </w:rPr>
              <w:t>- воспитатель описывает насекомое, дети угадывают.</w:t>
            </w:r>
          </w:p>
          <w:p w:rsidR="00990394" w:rsidRPr="00990394" w:rsidRDefault="00990394" w:rsidP="00990394">
            <w:pPr>
              <w:pStyle w:val="a5"/>
              <w:shd w:val="clear" w:color="auto" w:fill="FFFFFF"/>
              <w:spacing w:before="0" w:beforeAutospacing="0" w:after="0" w:afterAutospacing="0"/>
              <w:rPr>
                <w:color w:val="111111"/>
                <w:sz w:val="20"/>
                <w:szCs w:val="20"/>
                <w:lang w:val="ru-RU"/>
              </w:rPr>
            </w:pPr>
            <w:r w:rsidRPr="00990394">
              <w:rPr>
                <w:color w:val="111111"/>
                <w:sz w:val="20"/>
                <w:szCs w:val="20"/>
                <w:u w:val="single"/>
                <w:bdr w:val="none" w:sz="0" w:space="0" w:color="auto" w:frame="1"/>
                <w:lang w:val="ru-RU"/>
              </w:rPr>
              <w:t>Цель</w:t>
            </w:r>
            <w:r w:rsidRPr="00990394">
              <w:rPr>
                <w:color w:val="111111"/>
                <w:sz w:val="20"/>
                <w:szCs w:val="20"/>
                <w:lang w:val="ru-RU"/>
              </w:rPr>
              <w:t>: научить составлять описательный рассказ, развить внимание, связную речь.</w:t>
            </w:r>
          </w:p>
          <w:p w:rsidR="00990394" w:rsidRPr="00990394" w:rsidRDefault="00990394" w:rsidP="00990394">
            <w:pPr>
              <w:pStyle w:val="a5"/>
              <w:shd w:val="clear" w:color="auto" w:fill="FFFFFF"/>
              <w:spacing w:before="0" w:beforeAutospacing="0" w:after="0" w:afterAutospacing="0"/>
              <w:rPr>
                <w:color w:val="111111"/>
                <w:sz w:val="20"/>
                <w:szCs w:val="20"/>
                <w:lang w:val="ru-RU"/>
              </w:rPr>
            </w:pPr>
            <w:r w:rsidRPr="00990394">
              <w:rPr>
                <w:b/>
                <w:color w:val="111111"/>
                <w:sz w:val="20"/>
                <w:szCs w:val="20"/>
                <w:lang w:val="ru-RU"/>
              </w:rPr>
              <w:t>Трудовая деятельность</w:t>
            </w:r>
            <w:r w:rsidRPr="00990394">
              <w:rPr>
                <w:color w:val="111111"/>
                <w:sz w:val="20"/>
                <w:szCs w:val="20"/>
                <w:lang w:val="ru-RU"/>
              </w:rPr>
              <w:t>.</w:t>
            </w:r>
          </w:p>
          <w:p w:rsidR="00990394" w:rsidRPr="00990394" w:rsidRDefault="00990394" w:rsidP="00990394">
            <w:pPr>
              <w:pStyle w:val="a5"/>
              <w:shd w:val="clear" w:color="auto" w:fill="FFFFFF"/>
              <w:spacing w:before="0" w:beforeAutospacing="0" w:after="0" w:afterAutospacing="0"/>
              <w:rPr>
                <w:color w:val="111111"/>
                <w:sz w:val="20"/>
                <w:szCs w:val="20"/>
                <w:lang w:val="ru-RU"/>
              </w:rPr>
            </w:pPr>
            <w:r w:rsidRPr="00990394">
              <w:rPr>
                <w:color w:val="111111"/>
                <w:sz w:val="20"/>
                <w:szCs w:val="20"/>
                <w:lang w:val="ru-RU"/>
              </w:rPr>
              <w:lastRenderedPageBreak/>
              <w:t>Предложить детям собрать мусор</w:t>
            </w:r>
            <w:r w:rsidRPr="00AC47F0">
              <w:rPr>
                <w:color w:val="111111"/>
                <w:sz w:val="20"/>
                <w:szCs w:val="20"/>
              </w:rPr>
              <w:t> </w:t>
            </w:r>
            <w:r w:rsidRPr="00990394">
              <w:rPr>
                <w:i/>
                <w:iCs/>
                <w:color w:val="111111"/>
                <w:sz w:val="20"/>
                <w:szCs w:val="20"/>
                <w:bdr w:val="none" w:sz="0" w:space="0" w:color="auto" w:frame="1"/>
                <w:lang w:val="ru-RU"/>
              </w:rPr>
              <w:t>(палки, ветки, бумажки)</w:t>
            </w:r>
            <w:r w:rsidRPr="00AC47F0">
              <w:rPr>
                <w:color w:val="111111"/>
                <w:sz w:val="20"/>
                <w:szCs w:val="20"/>
              </w:rPr>
              <w:t> </w:t>
            </w:r>
            <w:r w:rsidRPr="00990394">
              <w:rPr>
                <w:color w:val="111111"/>
                <w:sz w:val="20"/>
                <w:szCs w:val="20"/>
                <w:lang w:val="ru-RU"/>
              </w:rPr>
              <w:t>на участке.</w:t>
            </w:r>
          </w:p>
          <w:p w:rsidR="00990394" w:rsidRPr="00990394" w:rsidRDefault="00990394" w:rsidP="00990394">
            <w:pPr>
              <w:pStyle w:val="a5"/>
              <w:shd w:val="clear" w:color="auto" w:fill="FFFFFF"/>
              <w:spacing w:before="0" w:beforeAutospacing="0" w:after="0" w:afterAutospacing="0"/>
              <w:rPr>
                <w:color w:val="111111"/>
                <w:sz w:val="20"/>
                <w:szCs w:val="20"/>
                <w:lang w:val="ru-RU"/>
              </w:rPr>
            </w:pPr>
            <w:r w:rsidRPr="00990394">
              <w:rPr>
                <w:color w:val="111111"/>
                <w:sz w:val="20"/>
                <w:szCs w:val="20"/>
                <w:u w:val="single"/>
                <w:bdr w:val="none" w:sz="0" w:space="0" w:color="auto" w:frame="1"/>
                <w:lang w:val="ru-RU"/>
              </w:rPr>
              <w:t>Цель</w:t>
            </w:r>
            <w:r w:rsidRPr="00990394">
              <w:rPr>
                <w:color w:val="111111"/>
                <w:sz w:val="20"/>
                <w:szCs w:val="20"/>
                <w:lang w:val="ru-RU"/>
              </w:rPr>
              <w:t xml:space="preserve">: </w:t>
            </w:r>
            <w:r>
              <w:rPr>
                <w:color w:val="111111"/>
                <w:sz w:val="20"/>
                <w:szCs w:val="20"/>
                <w:lang w:val="ru-RU"/>
              </w:rPr>
              <w:t>проявляет</w:t>
            </w:r>
            <w:r w:rsidRPr="00990394">
              <w:rPr>
                <w:color w:val="111111"/>
                <w:sz w:val="20"/>
                <w:szCs w:val="20"/>
                <w:lang w:val="ru-RU"/>
              </w:rPr>
              <w:t xml:space="preserve"> бережное отношение к природе. </w:t>
            </w:r>
            <w:r>
              <w:rPr>
                <w:color w:val="111111"/>
                <w:sz w:val="20"/>
                <w:szCs w:val="20"/>
                <w:lang w:val="ru-RU"/>
              </w:rPr>
              <w:t>заботится</w:t>
            </w:r>
            <w:r w:rsidRPr="00990394">
              <w:rPr>
                <w:color w:val="111111"/>
                <w:sz w:val="20"/>
                <w:szCs w:val="20"/>
                <w:lang w:val="ru-RU"/>
              </w:rPr>
              <w:t xml:space="preserve"> заботе об окружающей природе.</w:t>
            </w:r>
          </w:p>
          <w:p w:rsidR="00990394" w:rsidRPr="00F973B2" w:rsidRDefault="00990394" w:rsidP="00990394">
            <w:pPr>
              <w:pStyle w:val="a5"/>
              <w:shd w:val="clear" w:color="auto" w:fill="FFFFFF"/>
              <w:spacing w:before="0" w:beforeAutospacing="0" w:after="0" w:afterAutospacing="0"/>
              <w:rPr>
                <w:color w:val="111111"/>
                <w:sz w:val="20"/>
                <w:szCs w:val="20"/>
                <w:lang w:val="ru-RU"/>
              </w:rPr>
            </w:pPr>
            <w:r w:rsidRPr="00990394">
              <w:rPr>
                <w:b/>
                <w:color w:val="111111"/>
                <w:sz w:val="20"/>
                <w:szCs w:val="20"/>
                <w:lang w:val="ru-RU"/>
              </w:rPr>
              <w:t>Подвижные игры</w:t>
            </w:r>
            <w:r>
              <w:rPr>
                <w:b/>
                <w:color w:val="111111"/>
                <w:sz w:val="20"/>
                <w:szCs w:val="20"/>
                <w:lang w:val="ru-RU"/>
              </w:rPr>
              <w:t xml:space="preserve"> </w:t>
            </w:r>
            <w:r w:rsidRPr="00990394">
              <w:rPr>
                <w:b/>
                <w:i/>
                <w:iCs/>
                <w:color w:val="111111"/>
                <w:sz w:val="20"/>
                <w:szCs w:val="20"/>
                <w:bdr w:val="none" w:sz="0" w:space="0" w:color="auto" w:frame="1"/>
                <w:lang w:val="ru-RU"/>
              </w:rPr>
              <w:t>«Бабочки»</w:t>
            </w:r>
            <w:r w:rsidRPr="00990394">
              <w:rPr>
                <w:b/>
                <w:color w:val="111111"/>
                <w:sz w:val="20"/>
                <w:szCs w:val="20"/>
                <w:lang w:val="ru-RU"/>
              </w:rPr>
              <w:t>.</w:t>
            </w:r>
            <w:r w:rsidRPr="00AC47F0">
              <w:rPr>
                <w:color w:val="111111"/>
                <w:sz w:val="20"/>
                <w:szCs w:val="20"/>
              </w:rPr>
              <w:t> </w:t>
            </w:r>
          </w:p>
          <w:p w:rsidR="00990394" w:rsidRPr="00990394" w:rsidRDefault="00990394" w:rsidP="00990394">
            <w:pPr>
              <w:pStyle w:val="a5"/>
              <w:shd w:val="clear" w:color="auto" w:fill="FFFFFF"/>
              <w:spacing w:before="0" w:beforeAutospacing="0" w:after="0" w:afterAutospacing="0"/>
              <w:rPr>
                <w:color w:val="111111"/>
                <w:sz w:val="20"/>
                <w:szCs w:val="20"/>
                <w:lang w:val="ru-RU"/>
              </w:rPr>
            </w:pPr>
            <w:r w:rsidRPr="00990394">
              <w:rPr>
                <w:b/>
                <w:color w:val="111111"/>
                <w:sz w:val="20"/>
                <w:szCs w:val="20"/>
                <w:u w:val="single"/>
                <w:bdr w:val="none" w:sz="0" w:space="0" w:color="auto" w:frame="1"/>
                <w:lang w:val="ru-RU"/>
              </w:rPr>
              <w:t>Цель</w:t>
            </w:r>
            <w:r w:rsidRPr="00990394">
              <w:rPr>
                <w:b/>
                <w:color w:val="111111"/>
                <w:sz w:val="20"/>
                <w:szCs w:val="20"/>
                <w:lang w:val="ru-RU"/>
              </w:rPr>
              <w:t>:</w:t>
            </w:r>
            <w:r w:rsidRPr="00990394">
              <w:rPr>
                <w:color w:val="111111"/>
                <w:sz w:val="20"/>
                <w:szCs w:val="20"/>
                <w:lang w:val="ru-RU"/>
              </w:rPr>
              <w:t xml:space="preserve"> бега</w:t>
            </w:r>
            <w:r>
              <w:rPr>
                <w:color w:val="111111"/>
                <w:sz w:val="20"/>
                <w:szCs w:val="20"/>
                <w:lang w:val="ru-RU"/>
              </w:rPr>
              <w:t>ют</w:t>
            </w:r>
            <w:r w:rsidRPr="00990394">
              <w:rPr>
                <w:color w:val="111111"/>
                <w:sz w:val="20"/>
                <w:szCs w:val="20"/>
                <w:lang w:val="ru-RU"/>
              </w:rPr>
              <w:t xml:space="preserve"> врассыпную, по сигналу меня</w:t>
            </w:r>
            <w:r>
              <w:rPr>
                <w:color w:val="111111"/>
                <w:sz w:val="20"/>
                <w:szCs w:val="20"/>
                <w:lang w:val="ru-RU"/>
              </w:rPr>
              <w:t>ют</w:t>
            </w:r>
            <w:r w:rsidRPr="00990394">
              <w:rPr>
                <w:color w:val="111111"/>
                <w:sz w:val="20"/>
                <w:szCs w:val="20"/>
                <w:lang w:val="ru-RU"/>
              </w:rPr>
              <w:t xml:space="preserve"> направление.</w:t>
            </w:r>
            <w:r w:rsidRPr="00AC47F0">
              <w:rPr>
                <w:color w:val="111111"/>
                <w:sz w:val="20"/>
                <w:szCs w:val="20"/>
              </w:rPr>
              <w:t> </w:t>
            </w:r>
          </w:p>
          <w:p w:rsidR="00990394" w:rsidRPr="00990394" w:rsidRDefault="00990394" w:rsidP="00990394">
            <w:pPr>
              <w:pStyle w:val="a5"/>
              <w:shd w:val="clear" w:color="auto" w:fill="FFFFFF"/>
              <w:spacing w:before="0" w:beforeAutospacing="0" w:after="0" w:afterAutospacing="0"/>
              <w:rPr>
                <w:color w:val="111111"/>
                <w:sz w:val="20"/>
                <w:szCs w:val="20"/>
                <w:lang w:val="ru-RU"/>
              </w:rPr>
            </w:pPr>
            <w:r w:rsidRPr="00990394">
              <w:rPr>
                <w:b/>
                <w:i/>
                <w:iCs/>
                <w:color w:val="111111"/>
                <w:sz w:val="20"/>
                <w:szCs w:val="20"/>
                <w:bdr w:val="none" w:sz="0" w:space="0" w:color="auto" w:frame="1"/>
                <w:lang w:val="ru-RU"/>
              </w:rPr>
              <w:t>«Змейка»</w:t>
            </w:r>
            <w:r>
              <w:rPr>
                <w:b/>
                <w:i/>
                <w:iCs/>
                <w:color w:val="111111"/>
                <w:sz w:val="20"/>
                <w:szCs w:val="20"/>
                <w:bdr w:val="none" w:sz="0" w:space="0" w:color="auto" w:frame="1"/>
                <w:lang w:val="ru-RU"/>
              </w:rPr>
              <w:t>:</w:t>
            </w:r>
            <w:r w:rsidRPr="00AC47F0">
              <w:rPr>
                <w:color w:val="111111"/>
                <w:sz w:val="20"/>
                <w:szCs w:val="20"/>
              </w:rPr>
              <w:t> </w:t>
            </w:r>
            <w:r w:rsidRPr="00990394">
              <w:rPr>
                <w:color w:val="111111"/>
                <w:sz w:val="20"/>
                <w:szCs w:val="20"/>
                <w:u w:val="single"/>
                <w:bdr w:val="none" w:sz="0" w:space="0" w:color="auto" w:frame="1"/>
                <w:lang w:val="ru-RU"/>
              </w:rPr>
              <w:t>Цель</w:t>
            </w:r>
            <w:r w:rsidRPr="00990394">
              <w:rPr>
                <w:color w:val="111111"/>
                <w:sz w:val="20"/>
                <w:szCs w:val="20"/>
                <w:lang w:val="ru-RU"/>
              </w:rPr>
              <w:t>: бега</w:t>
            </w:r>
            <w:r>
              <w:rPr>
                <w:color w:val="111111"/>
                <w:sz w:val="20"/>
                <w:szCs w:val="20"/>
                <w:lang w:val="ru-RU"/>
              </w:rPr>
              <w:t>ют</w:t>
            </w:r>
            <w:r w:rsidRPr="00990394">
              <w:rPr>
                <w:color w:val="111111"/>
                <w:sz w:val="20"/>
                <w:szCs w:val="20"/>
                <w:lang w:val="ru-RU"/>
              </w:rPr>
              <w:t>, держа друг друга за руки, точно повторя</w:t>
            </w:r>
            <w:r>
              <w:rPr>
                <w:color w:val="111111"/>
                <w:sz w:val="20"/>
                <w:szCs w:val="20"/>
                <w:lang w:val="ru-RU"/>
              </w:rPr>
              <w:t xml:space="preserve">ют </w:t>
            </w:r>
            <w:r w:rsidRPr="00990394">
              <w:rPr>
                <w:color w:val="111111"/>
                <w:sz w:val="20"/>
                <w:szCs w:val="20"/>
                <w:lang w:val="ru-RU"/>
              </w:rPr>
              <w:t>движения водящего, дела</w:t>
            </w:r>
            <w:r>
              <w:rPr>
                <w:color w:val="111111"/>
                <w:sz w:val="20"/>
                <w:szCs w:val="20"/>
                <w:lang w:val="ru-RU"/>
              </w:rPr>
              <w:t>ют</w:t>
            </w:r>
            <w:r w:rsidRPr="00990394">
              <w:rPr>
                <w:color w:val="111111"/>
                <w:sz w:val="20"/>
                <w:szCs w:val="20"/>
                <w:lang w:val="ru-RU"/>
              </w:rPr>
              <w:t xml:space="preserve"> повороты, перешагива</w:t>
            </w:r>
            <w:r>
              <w:rPr>
                <w:color w:val="111111"/>
                <w:sz w:val="20"/>
                <w:szCs w:val="20"/>
                <w:lang w:val="ru-RU"/>
              </w:rPr>
              <w:t xml:space="preserve">ют </w:t>
            </w:r>
            <w:r w:rsidRPr="00990394">
              <w:rPr>
                <w:color w:val="111111"/>
                <w:sz w:val="20"/>
                <w:szCs w:val="20"/>
                <w:lang w:val="ru-RU"/>
              </w:rPr>
              <w:t xml:space="preserve"> через препятствия.</w:t>
            </w:r>
          </w:p>
          <w:p w:rsidR="00990394" w:rsidRPr="00990394" w:rsidRDefault="00990394" w:rsidP="00990394">
            <w:pPr>
              <w:pStyle w:val="a5"/>
              <w:shd w:val="clear" w:color="auto" w:fill="FFFFFF"/>
              <w:spacing w:before="0" w:beforeAutospacing="0" w:after="0" w:afterAutospacing="0"/>
              <w:rPr>
                <w:b/>
                <w:color w:val="111111"/>
                <w:sz w:val="20"/>
                <w:szCs w:val="20"/>
                <w:lang w:val="ru-RU"/>
              </w:rPr>
            </w:pPr>
            <w:r w:rsidRPr="00990394">
              <w:rPr>
                <w:b/>
                <w:color w:val="111111"/>
                <w:sz w:val="20"/>
                <w:szCs w:val="20"/>
                <w:lang w:val="ru-RU"/>
              </w:rPr>
              <w:t>Индивидуальная работа</w:t>
            </w:r>
          </w:p>
          <w:p w:rsidR="00990394" w:rsidRPr="00990394" w:rsidRDefault="00990394" w:rsidP="00990394">
            <w:pPr>
              <w:pStyle w:val="a5"/>
              <w:shd w:val="clear" w:color="auto" w:fill="FFFFFF"/>
              <w:spacing w:before="0" w:beforeAutospacing="0" w:after="0" w:afterAutospacing="0"/>
              <w:rPr>
                <w:color w:val="111111"/>
                <w:sz w:val="20"/>
                <w:szCs w:val="20"/>
                <w:lang w:val="ru-RU"/>
              </w:rPr>
            </w:pPr>
            <w:r w:rsidRPr="00990394">
              <w:rPr>
                <w:i/>
                <w:iCs/>
                <w:color w:val="111111"/>
                <w:sz w:val="20"/>
                <w:szCs w:val="20"/>
                <w:bdr w:val="none" w:sz="0" w:space="0" w:color="auto" w:frame="1"/>
                <w:lang w:val="ru-RU"/>
              </w:rPr>
              <w:t>«Прыгни дальше»</w:t>
            </w:r>
            <w:r w:rsidRPr="00990394">
              <w:rPr>
                <w:color w:val="111111"/>
                <w:sz w:val="20"/>
                <w:szCs w:val="20"/>
                <w:lang w:val="ru-RU"/>
              </w:rPr>
              <w:t>.</w:t>
            </w:r>
          </w:p>
          <w:p w:rsidR="00990394" w:rsidRPr="00990394" w:rsidRDefault="00990394" w:rsidP="00990394">
            <w:pPr>
              <w:pStyle w:val="a5"/>
              <w:shd w:val="clear" w:color="auto" w:fill="FFFFFF"/>
              <w:spacing w:before="0" w:beforeAutospacing="0" w:after="0" w:afterAutospacing="0"/>
              <w:rPr>
                <w:color w:val="111111"/>
                <w:sz w:val="20"/>
                <w:szCs w:val="20"/>
                <w:lang w:val="ru-RU"/>
              </w:rPr>
            </w:pPr>
            <w:r w:rsidRPr="00990394">
              <w:rPr>
                <w:color w:val="111111"/>
                <w:sz w:val="20"/>
                <w:szCs w:val="20"/>
                <w:u w:val="single"/>
                <w:bdr w:val="none" w:sz="0" w:space="0" w:color="auto" w:frame="1"/>
                <w:lang w:val="ru-RU"/>
              </w:rPr>
              <w:t>Цель</w:t>
            </w:r>
            <w:r w:rsidRPr="00990394">
              <w:rPr>
                <w:color w:val="111111"/>
                <w:sz w:val="20"/>
                <w:szCs w:val="20"/>
                <w:lang w:val="ru-RU"/>
              </w:rPr>
              <w:t>: прыга</w:t>
            </w:r>
            <w:r>
              <w:rPr>
                <w:color w:val="111111"/>
                <w:sz w:val="20"/>
                <w:szCs w:val="20"/>
                <w:lang w:val="ru-RU"/>
              </w:rPr>
              <w:t>ет</w:t>
            </w:r>
            <w:r w:rsidRPr="00990394">
              <w:rPr>
                <w:color w:val="111111"/>
                <w:sz w:val="20"/>
                <w:szCs w:val="20"/>
                <w:lang w:val="ru-RU"/>
              </w:rPr>
              <w:t xml:space="preserve"> в длину с разбега</w:t>
            </w:r>
            <w:r w:rsidR="00F973B2">
              <w:rPr>
                <w:color w:val="111111"/>
                <w:sz w:val="20"/>
                <w:szCs w:val="20"/>
                <w:lang w:val="ru-RU"/>
              </w:rPr>
              <w:t>(Илья,Абдул)</w:t>
            </w:r>
            <w:r w:rsidRPr="00990394">
              <w:rPr>
                <w:color w:val="111111"/>
                <w:sz w:val="20"/>
                <w:szCs w:val="20"/>
                <w:lang w:val="ru-RU"/>
              </w:rPr>
              <w:t>.</w:t>
            </w:r>
          </w:p>
          <w:p w:rsidR="005B38C5" w:rsidRPr="00A577C4" w:rsidRDefault="005B38C5" w:rsidP="00990394">
            <w:pPr>
              <w:contextualSpacing/>
              <w:rPr>
                <w:rFonts w:ascii="Times New Roman" w:hAnsi="Times New Roman"/>
                <w:b/>
                <w:bCs/>
                <w:iCs/>
                <w:sz w:val="20"/>
                <w:szCs w:val="20"/>
              </w:rPr>
            </w:pPr>
          </w:p>
        </w:tc>
        <w:tc>
          <w:tcPr>
            <w:tcW w:w="3402" w:type="dxa"/>
            <w:tcBorders>
              <w:top w:val="single" w:sz="4" w:space="0" w:color="auto"/>
              <w:left w:val="single" w:sz="4" w:space="0" w:color="auto"/>
              <w:bottom w:val="single" w:sz="4" w:space="0" w:color="auto"/>
              <w:right w:val="single" w:sz="4" w:space="0" w:color="auto"/>
            </w:tcBorders>
          </w:tcPr>
          <w:p w:rsidR="000100D5" w:rsidRPr="000100D5" w:rsidRDefault="000100D5" w:rsidP="000100D5">
            <w:pPr>
              <w:shd w:val="clear" w:color="auto" w:fill="FFFFFF"/>
              <w:jc w:val="center"/>
              <w:rPr>
                <w:rFonts w:ascii="Times New Roman" w:hAnsi="Times New Roman"/>
                <w:color w:val="000000"/>
                <w:sz w:val="20"/>
                <w:szCs w:val="20"/>
              </w:rPr>
            </w:pPr>
            <w:r w:rsidRPr="000100D5">
              <w:rPr>
                <w:rFonts w:ascii="Times New Roman" w:hAnsi="Times New Roman"/>
                <w:b/>
                <w:bCs/>
                <w:color w:val="000000"/>
                <w:sz w:val="20"/>
                <w:szCs w:val="20"/>
              </w:rPr>
              <w:lastRenderedPageBreak/>
              <w:t>Наблюдение за солнцем</w:t>
            </w:r>
            <w:r w:rsidRPr="000100D5">
              <w:rPr>
                <w:rFonts w:ascii="Times New Roman" w:hAnsi="Times New Roman"/>
                <w:color w:val="000000"/>
                <w:sz w:val="20"/>
                <w:szCs w:val="20"/>
                <w:shd w:val="clear" w:color="auto" w:fill="CBE7F1"/>
              </w:rPr>
              <w:br/>
            </w:r>
            <w:r w:rsidRPr="000100D5">
              <w:rPr>
                <w:rStyle w:val="c0"/>
                <w:rFonts w:ascii="Times New Roman" w:hAnsi="Times New Roman"/>
                <w:color w:val="000000"/>
                <w:sz w:val="20"/>
                <w:szCs w:val="20"/>
              </w:rPr>
              <w:t>Цели</w:t>
            </w:r>
            <w:r w:rsidRPr="000100D5">
              <w:rPr>
                <w:rStyle w:val="c11"/>
                <w:rFonts w:ascii="Times New Roman" w:hAnsi="Times New Roman"/>
                <w:b/>
                <w:bCs/>
                <w:color w:val="000000"/>
                <w:sz w:val="20"/>
                <w:szCs w:val="20"/>
              </w:rPr>
              <w:t>:</w:t>
            </w:r>
          </w:p>
          <w:p w:rsidR="000100D5" w:rsidRPr="000100D5" w:rsidRDefault="000100D5" w:rsidP="000100D5">
            <w:pPr>
              <w:shd w:val="clear" w:color="auto" w:fill="FFFFFF"/>
              <w:rPr>
                <w:rFonts w:ascii="Times New Roman" w:hAnsi="Times New Roman"/>
                <w:color w:val="000000"/>
                <w:sz w:val="20"/>
                <w:szCs w:val="20"/>
              </w:rPr>
            </w:pPr>
            <w:r w:rsidRPr="000100D5">
              <w:rPr>
                <w:rStyle w:val="c0"/>
                <w:rFonts w:ascii="Times New Roman" w:hAnsi="Times New Roman"/>
                <w:color w:val="000000"/>
                <w:sz w:val="20"/>
                <w:szCs w:val="20"/>
              </w:rPr>
              <w:t>- формировать представление о том, что Солнце является источником света и тепла</w:t>
            </w:r>
          </w:p>
          <w:p w:rsidR="000100D5" w:rsidRPr="000100D5" w:rsidRDefault="000100D5" w:rsidP="000100D5">
            <w:pPr>
              <w:shd w:val="clear" w:color="auto" w:fill="FFFFFF"/>
              <w:rPr>
                <w:rFonts w:ascii="Times New Roman" w:hAnsi="Times New Roman"/>
                <w:color w:val="000000"/>
                <w:sz w:val="20"/>
                <w:szCs w:val="20"/>
              </w:rPr>
            </w:pPr>
            <w:r w:rsidRPr="000100D5">
              <w:rPr>
                <w:rStyle w:val="c0"/>
                <w:rFonts w:ascii="Times New Roman" w:hAnsi="Times New Roman"/>
                <w:color w:val="000000"/>
                <w:sz w:val="20"/>
                <w:szCs w:val="20"/>
              </w:rPr>
              <w:t xml:space="preserve">- дать детям представление о </w:t>
            </w:r>
            <w:r w:rsidRPr="000100D5">
              <w:rPr>
                <w:rStyle w:val="c0"/>
                <w:rFonts w:ascii="Times New Roman" w:hAnsi="Times New Roman"/>
                <w:color w:val="000000"/>
                <w:sz w:val="20"/>
                <w:szCs w:val="20"/>
              </w:rPr>
              <w:lastRenderedPageBreak/>
              <w:t>состоянии погоды </w:t>
            </w:r>
            <w:hyperlink r:id="rId41" w:history="1">
              <w:r w:rsidRPr="000100D5">
                <w:rPr>
                  <w:rStyle w:val="af1"/>
                  <w:rFonts w:ascii="Times New Roman" w:hAnsi="Times New Roman"/>
                  <w:sz w:val="20"/>
                  <w:szCs w:val="20"/>
                </w:rPr>
                <w:t>летом</w:t>
              </w:r>
            </w:hyperlink>
            <w:r w:rsidRPr="000100D5">
              <w:rPr>
                <w:rStyle w:val="c0"/>
                <w:rFonts w:ascii="Times New Roman" w:hAnsi="Times New Roman"/>
                <w:color w:val="000000"/>
                <w:sz w:val="20"/>
                <w:szCs w:val="20"/>
              </w:rPr>
              <w:t>; закрепить названия сезонной одежды.</w:t>
            </w:r>
            <w:r w:rsidRPr="000100D5">
              <w:rPr>
                <w:rFonts w:ascii="Times New Roman" w:hAnsi="Times New Roman"/>
                <w:color w:val="000000"/>
                <w:sz w:val="20"/>
                <w:szCs w:val="20"/>
                <w:shd w:val="clear" w:color="auto" w:fill="CBE7F1"/>
              </w:rPr>
              <w:br/>
            </w:r>
            <w:r w:rsidRPr="000100D5">
              <w:rPr>
                <w:rStyle w:val="c16"/>
                <w:rFonts w:ascii="Times New Roman" w:hAnsi="Times New Roman"/>
                <w:i/>
                <w:iCs/>
                <w:color w:val="000000"/>
                <w:sz w:val="20"/>
                <w:szCs w:val="20"/>
                <w:u w:val="single"/>
              </w:rPr>
              <w:t>Ход наблюдения</w:t>
            </w:r>
            <w:r w:rsidRPr="000100D5">
              <w:rPr>
                <w:rFonts w:ascii="Times New Roman" w:hAnsi="Times New Roman"/>
                <w:i/>
                <w:iCs/>
                <w:color w:val="000000"/>
                <w:sz w:val="20"/>
                <w:szCs w:val="20"/>
              </w:rPr>
              <w:t>.</w:t>
            </w:r>
          </w:p>
          <w:p w:rsidR="000100D5" w:rsidRPr="000100D5" w:rsidRDefault="000100D5" w:rsidP="000100D5">
            <w:pPr>
              <w:shd w:val="clear" w:color="auto" w:fill="FFFFFF"/>
              <w:rPr>
                <w:rFonts w:ascii="Times New Roman" w:hAnsi="Times New Roman"/>
                <w:color w:val="000000"/>
                <w:sz w:val="20"/>
                <w:szCs w:val="20"/>
              </w:rPr>
            </w:pPr>
            <w:r w:rsidRPr="000100D5">
              <w:rPr>
                <w:rStyle w:val="c0"/>
                <w:rFonts w:ascii="Times New Roman" w:hAnsi="Times New Roman"/>
                <w:color w:val="000000"/>
                <w:sz w:val="20"/>
                <w:szCs w:val="20"/>
              </w:rPr>
              <w:t>За летним тёплым солнцем</w:t>
            </w:r>
          </w:p>
          <w:p w:rsidR="000100D5" w:rsidRPr="000100D5" w:rsidRDefault="000100D5" w:rsidP="000100D5">
            <w:pPr>
              <w:shd w:val="clear" w:color="auto" w:fill="FFFFFF"/>
              <w:rPr>
                <w:rFonts w:ascii="Times New Roman" w:hAnsi="Times New Roman"/>
                <w:color w:val="000000"/>
                <w:sz w:val="20"/>
                <w:szCs w:val="20"/>
              </w:rPr>
            </w:pPr>
            <w:r w:rsidRPr="000100D5">
              <w:rPr>
                <w:rStyle w:val="c0"/>
                <w:rFonts w:ascii="Times New Roman" w:hAnsi="Times New Roman"/>
                <w:color w:val="000000"/>
                <w:sz w:val="20"/>
                <w:szCs w:val="20"/>
              </w:rPr>
              <w:t>Выгляни скорей в оконце</w:t>
            </w:r>
          </w:p>
          <w:p w:rsidR="000100D5" w:rsidRPr="000100D5" w:rsidRDefault="000100D5" w:rsidP="000100D5">
            <w:pPr>
              <w:shd w:val="clear" w:color="auto" w:fill="FFFFFF"/>
              <w:rPr>
                <w:rFonts w:ascii="Times New Roman" w:hAnsi="Times New Roman"/>
                <w:color w:val="000000"/>
                <w:sz w:val="20"/>
                <w:szCs w:val="20"/>
              </w:rPr>
            </w:pPr>
            <w:r w:rsidRPr="000100D5">
              <w:rPr>
                <w:rStyle w:val="c0"/>
                <w:rFonts w:ascii="Times New Roman" w:hAnsi="Times New Roman"/>
                <w:color w:val="000000"/>
                <w:sz w:val="20"/>
                <w:szCs w:val="20"/>
              </w:rPr>
              <w:t>И подставь свои ладошки,</w:t>
            </w:r>
          </w:p>
          <w:p w:rsidR="000100D5" w:rsidRPr="000100D5" w:rsidRDefault="000100D5" w:rsidP="000100D5">
            <w:pPr>
              <w:shd w:val="clear" w:color="auto" w:fill="FFFFFF"/>
              <w:rPr>
                <w:rFonts w:ascii="Times New Roman" w:hAnsi="Times New Roman"/>
                <w:color w:val="000000"/>
                <w:sz w:val="20"/>
                <w:szCs w:val="20"/>
              </w:rPr>
            </w:pPr>
            <w:r w:rsidRPr="000100D5">
              <w:rPr>
                <w:rStyle w:val="c0"/>
                <w:rFonts w:ascii="Times New Roman" w:hAnsi="Times New Roman"/>
                <w:color w:val="000000"/>
                <w:sz w:val="20"/>
                <w:szCs w:val="20"/>
              </w:rPr>
              <w:t>Чтоб поймать зайчат лукошко.</w:t>
            </w:r>
          </w:p>
          <w:p w:rsidR="000100D5" w:rsidRPr="000100D5" w:rsidRDefault="000100D5" w:rsidP="000100D5">
            <w:pPr>
              <w:shd w:val="clear" w:color="auto" w:fill="FFFFFF"/>
              <w:rPr>
                <w:rFonts w:ascii="Times New Roman" w:hAnsi="Times New Roman"/>
                <w:color w:val="000000"/>
                <w:sz w:val="20"/>
                <w:szCs w:val="20"/>
              </w:rPr>
            </w:pPr>
            <w:r w:rsidRPr="000100D5">
              <w:rPr>
                <w:rStyle w:val="c0"/>
                <w:rFonts w:ascii="Times New Roman" w:hAnsi="Times New Roman"/>
                <w:color w:val="000000"/>
                <w:sz w:val="20"/>
                <w:szCs w:val="20"/>
              </w:rPr>
              <w:t>На травинке дремлют мошки</w:t>
            </w:r>
          </w:p>
          <w:p w:rsidR="000100D5" w:rsidRPr="000100D5" w:rsidRDefault="000100D5" w:rsidP="000100D5">
            <w:pPr>
              <w:shd w:val="clear" w:color="auto" w:fill="FFFFFF"/>
              <w:rPr>
                <w:rFonts w:ascii="Times New Roman" w:hAnsi="Times New Roman"/>
                <w:color w:val="000000"/>
                <w:sz w:val="20"/>
                <w:szCs w:val="20"/>
              </w:rPr>
            </w:pPr>
            <w:r w:rsidRPr="000100D5">
              <w:rPr>
                <w:rStyle w:val="c0"/>
                <w:rFonts w:ascii="Times New Roman" w:hAnsi="Times New Roman"/>
                <w:color w:val="000000"/>
                <w:sz w:val="20"/>
                <w:szCs w:val="20"/>
              </w:rPr>
              <w:t>И улитка греет рожки,</w:t>
            </w:r>
          </w:p>
          <w:p w:rsidR="000100D5" w:rsidRPr="000100D5" w:rsidRDefault="000100D5" w:rsidP="000100D5">
            <w:pPr>
              <w:shd w:val="clear" w:color="auto" w:fill="FFFFFF"/>
              <w:rPr>
                <w:rFonts w:ascii="Times New Roman" w:hAnsi="Times New Roman"/>
                <w:color w:val="000000"/>
                <w:sz w:val="20"/>
                <w:szCs w:val="20"/>
              </w:rPr>
            </w:pPr>
            <w:r w:rsidRPr="000100D5">
              <w:rPr>
                <w:rStyle w:val="c0"/>
                <w:rFonts w:ascii="Times New Roman" w:hAnsi="Times New Roman"/>
                <w:color w:val="000000"/>
                <w:sz w:val="20"/>
                <w:szCs w:val="20"/>
              </w:rPr>
              <w:t>Из-под листиков букашки</w:t>
            </w:r>
          </w:p>
          <w:p w:rsidR="000100D5" w:rsidRPr="000100D5" w:rsidRDefault="000100D5" w:rsidP="000100D5">
            <w:pPr>
              <w:shd w:val="clear" w:color="auto" w:fill="FFFFFF"/>
              <w:rPr>
                <w:rFonts w:ascii="Times New Roman" w:hAnsi="Times New Roman"/>
                <w:color w:val="000000"/>
                <w:sz w:val="20"/>
                <w:szCs w:val="20"/>
              </w:rPr>
            </w:pPr>
            <w:r w:rsidRPr="000100D5">
              <w:rPr>
                <w:rStyle w:val="c0"/>
                <w:rFonts w:ascii="Times New Roman" w:hAnsi="Times New Roman"/>
                <w:color w:val="000000"/>
                <w:sz w:val="20"/>
                <w:szCs w:val="20"/>
              </w:rPr>
              <w:t>Тянут к солнышку мордашки.</w:t>
            </w:r>
          </w:p>
          <w:p w:rsidR="000100D5" w:rsidRPr="000100D5" w:rsidRDefault="000100D5" w:rsidP="000100D5">
            <w:pPr>
              <w:shd w:val="clear" w:color="auto" w:fill="FFFFFF"/>
              <w:rPr>
                <w:rFonts w:ascii="Times New Roman" w:hAnsi="Times New Roman"/>
                <w:color w:val="000000"/>
                <w:sz w:val="20"/>
                <w:szCs w:val="20"/>
              </w:rPr>
            </w:pPr>
            <w:r w:rsidRPr="000100D5">
              <w:rPr>
                <w:rStyle w:val="c0"/>
                <w:rFonts w:ascii="Times New Roman" w:hAnsi="Times New Roman"/>
                <w:color w:val="000000"/>
                <w:sz w:val="20"/>
                <w:szCs w:val="20"/>
              </w:rPr>
              <w:t>Любит солнце паучок,</w:t>
            </w:r>
          </w:p>
          <w:p w:rsidR="000100D5" w:rsidRPr="000100D5" w:rsidRDefault="000100D5" w:rsidP="000100D5">
            <w:pPr>
              <w:shd w:val="clear" w:color="auto" w:fill="FFFFFF"/>
              <w:rPr>
                <w:rFonts w:ascii="Times New Roman" w:hAnsi="Times New Roman"/>
                <w:color w:val="000000"/>
                <w:sz w:val="20"/>
                <w:szCs w:val="20"/>
              </w:rPr>
            </w:pPr>
            <w:r w:rsidRPr="000100D5">
              <w:rPr>
                <w:rStyle w:val="c0"/>
                <w:rFonts w:ascii="Times New Roman" w:hAnsi="Times New Roman"/>
                <w:color w:val="000000"/>
                <w:sz w:val="20"/>
                <w:szCs w:val="20"/>
              </w:rPr>
              <w:t>Червячок, жучок, сверчок,</w:t>
            </w:r>
          </w:p>
          <w:p w:rsidR="000100D5" w:rsidRPr="000100D5" w:rsidRDefault="000100D5" w:rsidP="000100D5">
            <w:pPr>
              <w:shd w:val="clear" w:color="auto" w:fill="FFFFFF"/>
              <w:rPr>
                <w:rFonts w:ascii="Times New Roman" w:hAnsi="Times New Roman"/>
                <w:color w:val="000000"/>
                <w:sz w:val="20"/>
                <w:szCs w:val="20"/>
              </w:rPr>
            </w:pPr>
            <w:r w:rsidRPr="000100D5">
              <w:rPr>
                <w:rStyle w:val="c0"/>
                <w:rFonts w:ascii="Times New Roman" w:hAnsi="Times New Roman"/>
                <w:color w:val="000000"/>
                <w:sz w:val="20"/>
                <w:szCs w:val="20"/>
              </w:rPr>
              <w:t>Любят солнышко цветы,</w:t>
            </w:r>
          </w:p>
          <w:p w:rsidR="000100D5" w:rsidRPr="000100D5" w:rsidRDefault="000100D5" w:rsidP="000100D5">
            <w:pPr>
              <w:shd w:val="clear" w:color="auto" w:fill="FFFFFF"/>
              <w:rPr>
                <w:rFonts w:ascii="Times New Roman" w:hAnsi="Times New Roman"/>
                <w:color w:val="000000"/>
                <w:sz w:val="20"/>
                <w:szCs w:val="20"/>
              </w:rPr>
            </w:pPr>
            <w:r w:rsidRPr="000100D5">
              <w:rPr>
                <w:rStyle w:val="c0"/>
                <w:rFonts w:ascii="Times New Roman" w:hAnsi="Times New Roman"/>
                <w:color w:val="000000"/>
                <w:sz w:val="20"/>
                <w:szCs w:val="20"/>
              </w:rPr>
              <w:t>Научись любить и ты!</w:t>
            </w:r>
          </w:p>
          <w:p w:rsidR="000100D5" w:rsidRPr="000100D5" w:rsidRDefault="000100D5" w:rsidP="000100D5">
            <w:pPr>
              <w:shd w:val="clear" w:color="auto" w:fill="FFFFFF"/>
              <w:rPr>
                <w:rFonts w:ascii="Times New Roman" w:hAnsi="Times New Roman"/>
                <w:color w:val="000000"/>
                <w:sz w:val="20"/>
                <w:szCs w:val="20"/>
              </w:rPr>
            </w:pPr>
            <w:r w:rsidRPr="000100D5">
              <w:rPr>
                <w:rStyle w:val="c0"/>
                <w:rFonts w:ascii="Times New Roman" w:hAnsi="Times New Roman"/>
                <w:color w:val="000000"/>
                <w:sz w:val="20"/>
                <w:szCs w:val="20"/>
              </w:rPr>
              <w:t>Солнце — источник света, тепла и жизни на Земле. Во все стороны от него распространяется свет и тепло.  Летом  оно греет сильнее, поэтому дети гуляют раздетыми (в облегченной одежде, в головном уборе). Воспитатель предлагает отметить, что солнце стоит днем высоко — на улице жарко; утром и вечером солнце низко, поэтому становится прохладнее. День длится долго, ночи коротки.</w:t>
            </w:r>
          </w:p>
          <w:p w:rsidR="000100D5" w:rsidRPr="000100D5" w:rsidRDefault="000100D5" w:rsidP="000100D5">
            <w:pPr>
              <w:shd w:val="clear" w:color="auto" w:fill="FFFFFF"/>
              <w:rPr>
                <w:rFonts w:ascii="Times New Roman" w:hAnsi="Times New Roman"/>
                <w:color w:val="000000"/>
                <w:sz w:val="20"/>
                <w:szCs w:val="20"/>
              </w:rPr>
            </w:pPr>
            <w:r w:rsidRPr="000100D5">
              <w:rPr>
                <w:rStyle w:val="c0"/>
                <w:rFonts w:ascii="Times New Roman" w:hAnsi="Times New Roman"/>
                <w:color w:val="000000"/>
                <w:sz w:val="20"/>
                <w:szCs w:val="20"/>
              </w:rPr>
              <w:t>Воспитатель задает детям вопросы:</w:t>
            </w:r>
          </w:p>
          <w:p w:rsidR="000100D5" w:rsidRPr="000100D5" w:rsidRDefault="000100D5" w:rsidP="000100D5">
            <w:pPr>
              <w:shd w:val="clear" w:color="auto" w:fill="FFFFFF"/>
              <w:rPr>
                <w:rFonts w:ascii="Times New Roman" w:hAnsi="Times New Roman"/>
                <w:color w:val="000000"/>
                <w:sz w:val="20"/>
                <w:szCs w:val="20"/>
              </w:rPr>
            </w:pPr>
            <w:r w:rsidRPr="000100D5">
              <w:rPr>
                <w:rStyle w:val="c0"/>
                <w:rFonts w:ascii="Times New Roman" w:hAnsi="Times New Roman"/>
                <w:color w:val="000000"/>
                <w:sz w:val="20"/>
                <w:szCs w:val="20"/>
              </w:rPr>
              <w:t>♦     Когда вы возвращаетесь с прогулки, замечаете, где находится солнце?</w:t>
            </w:r>
          </w:p>
          <w:p w:rsidR="000100D5" w:rsidRPr="000100D5" w:rsidRDefault="000100D5" w:rsidP="000100D5">
            <w:pPr>
              <w:shd w:val="clear" w:color="auto" w:fill="FFFFFF"/>
              <w:rPr>
                <w:rFonts w:ascii="Times New Roman" w:hAnsi="Times New Roman"/>
                <w:color w:val="000000"/>
                <w:sz w:val="20"/>
                <w:szCs w:val="20"/>
              </w:rPr>
            </w:pPr>
            <w:r w:rsidRPr="000100D5">
              <w:rPr>
                <w:rStyle w:val="c0"/>
                <w:rFonts w:ascii="Times New Roman" w:hAnsi="Times New Roman"/>
                <w:color w:val="000000"/>
                <w:sz w:val="20"/>
                <w:szCs w:val="20"/>
              </w:rPr>
              <w:t>♦     Почему вы чувствуете, что лето уже наступило?</w:t>
            </w:r>
          </w:p>
          <w:p w:rsidR="000100D5" w:rsidRPr="000100D5" w:rsidRDefault="000100D5" w:rsidP="000100D5">
            <w:pPr>
              <w:shd w:val="clear" w:color="auto" w:fill="FFFFFF"/>
              <w:rPr>
                <w:rFonts w:ascii="Times New Roman" w:hAnsi="Times New Roman"/>
                <w:color w:val="000000"/>
                <w:sz w:val="20"/>
                <w:szCs w:val="20"/>
              </w:rPr>
            </w:pPr>
            <w:r w:rsidRPr="000100D5">
              <w:rPr>
                <w:rStyle w:val="c0"/>
                <w:rFonts w:ascii="Times New Roman" w:hAnsi="Times New Roman"/>
                <w:color w:val="000000"/>
                <w:sz w:val="20"/>
                <w:szCs w:val="20"/>
              </w:rPr>
              <w:t>♦     Что происходит с растениями, когда солнце ярко и долго светит?</w:t>
            </w:r>
          </w:p>
          <w:p w:rsidR="000100D5" w:rsidRPr="000100D5" w:rsidRDefault="000100D5" w:rsidP="000100D5">
            <w:pPr>
              <w:shd w:val="clear" w:color="auto" w:fill="FFFFFF"/>
              <w:rPr>
                <w:rFonts w:ascii="Times New Roman" w:hAnsi="Times New Roman"/>
                <w:color w:val="000000"/>
                <w:sz w:val="20"/>
                <w:szCs w:val="20"/>
              </w:rPr>
            </w:pPr>
            <w:r w:rsidRPr="000100D5">
              <w:rPr>
                <w:rStyle w:val="c0"/>
                <w:rFonts w:ascii="Times New Roman" w:hAnsi="Times New Roman"/>
                <w:color w:val="000000"/>
                <w:sz w:val="20"/>
                <w:szCs w:val="20"/>
              </w:rPr>
              <w:t>♦     Для чего нужно в жаркую погоду одевать головные уборы ( панамы, кепки)?</w:t>
            </w:r>
          </w:p>
          <w:p w:rsidR="000100D5" w:rsidRPr="000100D5" w:rsidRDefault="000100D5" w:rsidP="000100D5">
            <w:pPr>
              <w:shd w:val="clear" w:color="auto" w:fill="FFFFFF"/>
              <w:rPr>
                <w:rFonts w:ascii="Times New Roman" w:hAnsi="Times New Roman"/>
                <w:color w:val="000000"/>
                <w:sz w:val="20"/>
                <w:szCs w:val="20"/>
              </w:rPr>
            </w:pPr>
            <w:r w:rsidRPr="000100D5">
              <w:rPr>
                <w:rStyle w:val="c0"/>
                <w:rFonts w:ascii="Times New Roman" w:hAnsi="Times New Roman"/>
                <w:color w:val="000000"/>
                <w:sz w:val="20"/>
                <w:szCs w:val="20"/>
              </w:rPr>
              <w:t>♦     Во что одеты люди летом?</w:t>
            </w:r>
          </w:p>
          <w:p w:rsidR="000100D5" w:rsidRPr="000100D5" w:rsidRDefault="000100D5" w:rsidP="000100D5">
            <w:pPr>
              <w:shd w:val="clear" w:color="auto" w:fill="FFFFFF"/>
              <w:rPr>
                <w:rFonts w:ascii="Times New Roman" w:hAnsi="Times New Roman"/>
                <w:color w:val="000000"/>
                <w:sz w:val="20"/>
                <w:szCs w:val="20"/>
              </w:rPr>
            </w:pPr>
            <w:r w:rsidRPr="000100D5">
              <w:rPr>
                <w:rStyle w:val="c0"/>
                <w:rFonts w:ascii="Times New Roman" w:hAnsi="Times New Roman"/>
                <w:color w:val="000000"/>
                <w:sz w:val="20"/>
                <w:szCs w:val="20"/>
              </w:rPr>
              <w:t>♦     Где можно спрятаться от палящих лучей солнца?</w:t>
            </w:r>
          </w:p>
          <w:p w:rsidR="000100D5" w:rsidRPr="000100D5" w:rsidRDefault="000100D5" w:rsidP="000100D5">
            <w:pPr>
              <w:shd w:val="clear" w:color="auto" w:fill="FFFFFF"/>
              <w:rPr>
                <w:rFonts w:ascii="Times New Roman" w:hAnsi="Times New Roman"/>
                <w:color w:val="000000"/>
                <w:sz w:val="20"/>
                <w:szCs w:val="20"/>
              </w:rPr>
            </w:pPr>
            <w:r w:rsidRPr="000100D5">
              <w:rPr>
                <w:rFonts w:ascii="Times New Roman" w:hAnsi="Times New Roman"/>
                <w:b/>
                <w:bCs/>
                <w:color w:val="000000"/>
                <w:sz w:val="20"/>
                <w:szCs w:val="20"/>
                <w:u w:val="single"/>
              </w:rPr>
              <w:t>Исследовательская деятельность</w:t>
            </w:r>
          </w:p>
          <w:p w:rsidR="000100D5" w:rsidRPr="000100D5" w:rsidRDefault="000100D5" w:rsidP="000100D5">
            <w:pPr>
              <w:shd w:val="clear" w:color="auto" w:fill="FFFFFF"/>
              <w:rPr>
                <w:rFonts w:ascii="Times New Roman" w:hAnsi="Times New Roman"/>
                <w:color w:val="000000"/>
                <w:sz w:val="20"/>
                <w:szCs w:val="20"/>
              </w:rPr>
            </w:pPr>
            <w:r w:rsidRPr="000100D5">
              <w:rPr>
                <w:rStyle w:val="c0"/>
                <w:rFonts w:ascii="Times New Roman" w:hAnsi="Times New Roman"/>
                <w:color w:val="000000"/>
                <w:sz w:val="20"/>
                <w:szCs w:val="20"/>
              </w:rPr>
              <w:t xml:space="preserve">Положить два камешка. Один — на солнышко, другой — в тень, закрыв деревянным ящичком, чтобы там было темно. Через некоторое время проверить, какой камешек теплее. Сделать вывод, что на солнце </w:t>
            </w:r>
            <w:r w:rsidRPr="000100D5">
              <w:rPr>
                <w:rStyle w:val="c0"/>
                <w:rFonts w:ascii="Times New Roman" w:hAnsi="Times New Roman"/>
                <w:color w:val="000000"/>
                <w:sz w:val="20"/>
                <w:szCs w:val="20"/>
              </w:rPr>
              <w:lastRenderedPageBreak/>
              <w:t>предметы нагреваются быстрее, чем в тени.</w:t>
            </w:r>
          </w:p>
          <w:p w:rsidR="000100D5" w:rsidRPr="000100D5" w:rsidRDefault="000100D5" w:rsidP="000100D5">
            <w:pPr>
              <w:shd w:val="clear" w:color="auto" w:fill="FFFFFF"/>
              <w:rPr>
                <w:rFonts w:ascii="Times New Roman" w:hAnsi="Times New Roman"/>
                <w:color w:val="000000"/>
                <w:sz w:val="20"/>
                <w:szCs w:val="20"/>
              </w:rPr>
            </w:pPr>
            <w:r w:rsidRPr="000100D5">
              <w:rPr>
                <w:rFonts w:ascii="Times New Roman" w:hAnsi="Times New Roman"/>
                <w:b/>
                <w:bCs/>
                <w:color w:val="000000"/>
                <w:sz w:val="20"/>
                <w:szCs w:val="20"/>
                <w:u w:val="single"/>
              </w:rPr>
              <w:t>Упражнение  на развитие мелкой моторики рук</w:t>
            </w:r>
          </w:p>
          <w:p w:rsidR="000100D5" w:rsidRPr="000100D5" w:rsidRDefault="000100D5" w:rsidP="000100D5">
            <w:pPr>
              <w:shd w:val="clear" w:color="auto" w:fill="FFFFFF"/>
              <w:rPr>
                <w:rFonts w:ascii="Times New Roman" w:hAnsi="Times New Roman"/>
                <w:color w:val="000000"/>
                <w:sz w:val="20"/>
                <w:szCs w:val="20"/>
              </w:rPr>
            </w:pPr>
            <w:r w:rsidRPr="000100D5">
              <w:rPr>
                <w:rStyle w:val="c0"/>
                <w:rFonts w:ascii="Times New Roman" w:hAnsi="Times New Roman"/>
                <w:color w:val="000000"/>
                <w:sz w:val="20"/>
                <w:szCs w:val="20"/>
              </w:rPr>
              <w:t> «Выложи узор»  </w:t>
            </w:r>
          </w:p>
          <w:p w:rsidR="000100D5" w:rsidRPr="000100D5" w:rsidRDefault="000100D5" w:rsidP="000100D5">
            <w:pPr>
              <w:shd w:val="clear" w:color="auto" w:fill="FFFFFF"/>
              <w:rPr>
                <w:rFonts w:ascii="Times New Roman" w:hAnsi="Times New Roman"/>
                <w:color w:val="000000"/>
                <w:sz w:val="20"/>
                <w:szCs w:val="20"/>
              </w:rPr>
            </w:pPr>
            <w:r w:rsidRPr="000100D5">
              <w:rPr>
                <w:rStyle w:val="c0"/>
                <w:rFonts w:ascii="Times New Roman" w:hAnsi="Times New Roman"/>
                <w:color w:val="000000"/>
                <w:sz w:val="20"/>
                <w:szCs w:val="20"/>
              </w:rPr>
              <w:t> Воспитатель предлагает выложить узор из камешков на песке. Цель: развивать фантазию.</w:t>
            </w:r>
          </w:p>
          <w:p w:rsidR="000100D5" w:rsidRPr="000100D5" w:rsidRDefault="000100D5" w:rsidP="000100D5">
            <w:pPr>
              <w:shd w:val="clear" w:color="auto" w:fill="FFFFFF"/>
              <w:rPr>
                <w:rFonts w:ascii="Times New Roman" w:hAnsi="Times New Roman"/>
                <w:color w:val="000000"/>
                <w:sz w:val="20"/>
                <w:szCs w:val="20"/>
              </w:rPr>
            </w:pPr>
            <w:r w:rsidRPr="000100D5">
              <w:rPr>
                <w:rFonts w:ascii="Times New Roman" w:hAnsi="Times New Roman"/>
                <w:b/>
                <w:bCs/>
                <w:color w:val="000000"/>
                <w:sz w:val="20"/>
                <w:szCs w:val="20"/>
                <w:u w:val="single"/>
              </w:rPr>
              <w:t>Трудовая деятельность</w:t>
            </w:r>
          </w:p>
          <w:p w:rsidR="000100D5" w:rsidRPr="000100D5" w:rsidRDefault="000100D5" w:rsidP="000100D5">
            <w:pPr>
              <w:shd w:val="clear" w:color="auto" w:fill="FFFFFF"/>
              <w:rPr>
                <w:rFonts w:ascii="Times New Roman" w:hAnsi="Times New Roman"/>
                <w:color w:val="000000"/>
                <w:sz w:val="20"/>
                <w:szCs w:val="20"/>
              </w:rPr>
            </w:pPr>
            <w:r w:rsidRPr="000100D5">
              <w:rPr>
                <w:rStyle w:val="c0"/>
                <w:rFonts w:ascii="Times New Roman" w:hAnsi="Times New Roman"/>
                <w:color w:val="000000"/>
                <w:sz w:val="20"/>
                <w:szCs w:val="20"/>
              </w:rPr>
              <w:t>Помощь детям младшей группы в уборке территории.</w:t>
            </w:r>
          </w:p>
          <w:p w:rsidR="000100D5" w:rsidRPr="000100D5" w:rsidRDefault="000100D5" w:rsidP="000100D5">
            <w:pPr>
              <w:shd w:val="clear" w:color="auto" w:fill="FFFFFF"/>
              <w:rPr>
                <w:rFonts w:ascii="Times New Roman" w:hAnsi="Times New Roman"/>
                <w:color w:val="000000"/>
                <w:sz w:val="20"/>
                <w:szCs w:val="20"/>
              </w:rPr>
            </w:pPr>
            <w:r w:rsidRPr="000100D5">
              <w:rPr>
                <w:rStyle w:val="c0"/>
                <w:rFonts w:ascii="Times New Roman" w:hAnsi="Times New Roman"/>
                <w:color w:val="000000"/>
                <w:sz w:val="20"/>
                <w:szCs w:val="20"/>
              </w:rPr>
              <w:t>Цель: развивать трудолюбие, желание помогать малышам.</w:t>
            </w:r>
          </w:p>
          <w:p w:rsidR="000100D5" w:rsidRPr="000100D5" w:rsidRDefault="000100D5" w:rsidP="000100D5">
            <w:pPr>
              <w:shd w:val="clear" w:color="auto" w:fill="FFFFFF"/>
              <w:rPr>
                <w:rFonts w:ascii="Times New Roman" w:hAnsi="Times New Roman"/>
                <w:color w:val="000000"/>
                <w:sz w:val="20"/>
                <w:szCs w:val="20"/>
              </w:rPr>
            </w:pPr>
            <w:r w:rsidRPr="000100D5">
              <w:rPr>
                <w:rFonts w:ascii="Times New Roman" w:hAnsi="Times New Roman"/>
                <w:b/>
                <w:bCs/>
                <w:color w:val="000000"/>
                <w:sz w:val="20"/>
                <w:szCs w:val="20"/>
                <w:u w:val="single"/>
              </w:rPr>
              <w:t>Подвижные игры</w:t>
            </w:r>
          </w:p>
          <w:p w:rsidR="000100D5" w:rsidRPr="000100D5" w:rsidRDefault="000100D5" w:rsidP="000100D5">
            <w:pPr>
              <w:shd w:val="clear" w:color="auto" w:fill="FFFFFF"/>
              <w:rPr>
                <w:rFonts w:ascii="Times New Roman" w:hAnsi="Times New Roman"/>
                <w:color w:val="000000"/>
                <w:sz w:val="20"/>
                <w:szCs w:val="20"/>
              </w:rPr>
            </w:pPr>
            <w:r w:rsidRPr="000100D5">
              <w:rPr>
                <w:rFonts w:ascii="Times New Roman" w:hAnsi="Times New Roman"/>
                <w:color w:val="000000"/>
                <w:sz w:val="20"/>
                <w:szCs w:val="20"/>
              </w:rPr>
              <w:t>«Солнце и луна»</w:t>
            </w:r>
            <w:r w:rsidRPr="000100D5">
              <w:rPr>
                <w:rStyle w:val="c0"/>
                <w:rFonts w:ascii="Times New Roman" w:hAnsi="Times New Roman"/>
                <w:color w:val="000000"/>
                <w:sz w:val="20"/>
                <w:szCs w:val="20"/>
              </w:rPr>
              <w:t>. Цель: воспитывать быстроту и ловкость.</w:t>
            </w:r>
          </w:p>
          <w:p w:rsidR="000100D5" w:rsidRPr="000100D5" w:rsidRDefault="000100D5" w:rsidP="000100D5">
            <w:pPr>
              <w:shd w:val="clear" w:color="auto" w:fill="FFFFFF"/>
              <w:rPr>
                <w:rFonts w:ascii="Times New Roman" w:hAnsi="Times New Roman"/>
                <w:color w:val="000000"/>
                <w:sz w:val="20"/>
                <w:szCs w:val="20"/>
              </w:rPr>
            </w:pPr>
            <w:r w:rsidRPr="000100D5">
              <w:rPr>
                <w:rStyle w:val="c0"/>
                <w:rFonts w:ascii="Times New Roman" w:hAnsi="Times New Roman"/>
                <w:color w:val="000000"/>
                <w:sz w:val="20"/>
                <w:szCs w:val="20"/>
              </w:rPr>
              <w:t>«Вышибало».  Цель - тренироваться в бросании и ловле мяча. </w:t>
            </w:r>
          </w:p>
          <w:p w:rsidR="000100D5" w:rsidRPr="000100D5" w:rsidRDefault="000100D5" w:rsidP="000100D5">
            <w:pPr>
              <w:pStyle w:val="c15"/>
              <w:shd w:val="clear" w:color="auto" w:fill="FFFFFF"/>
              <w:spacing w:before="0" w:beforeAutospacing="0" w:after="0" w:afterAutospacing="0"/>
              <w:jc w:val="both"/>
              <w:rPr>
                <w:color w:val="000000"/>
                <w:sz w:val="20"/>
                <w:szCs w:val="20"/>
                <w:lang w:val="ru-RU"/>
              </w:rPr>
            </w:pPr>
            <w:r w:rsidRPr="000100D5">
              <w:rPr>
                <w:b/>
                <w:bCs/>
                <w:color w:val="000000"/>
                <w:sz w:val="20"/>
                <w:szCs w:val="20"/>
                <w:u w:val="single"/>
                <w:lang w:val="ru-RU"/>
              </w:rPr>
              <w:t>Игры с песком</w:t>
            </w:r>
          </w:p>
          <w:p w:rsidR="000100D5" w:rsidRPr="000100D5" w:rsidRDefault="000100D5" w:rsidP="000100D5">
            <w:pPr>
              <w:pStyle w:val="c15"/>
              <w:shd w:val="clear" w:color="auto" w:fill="FFFFFF"/>
              <w:spacing w:before="0" w:beforeAutospacing="0" w:after="0" w:afterAutospacing="0"/>
              <w:jc w:val="both"/>
              <w:rPr>
                <w:color w:val="000000"/>
                <w:sz w:val="20"/>
                <w:szCs w:val="20"/>
                <w:lang w:val="ru-RU"/>
              </w:rPr>
            </w:pPr>
            <w:r w:rsidRPr="000100D5">
              <w:rPr>
                <w:rStyle w:val="c0"/>
                <w:color w:val="000000"/>
                <w:sz w:val="20"/>
                <w:szCs w:val="20"/>
                <w:lang w:val="ru-RU"/>
              </w:rPr>
              <w:t>«Нарисуй облака и солнце». Цель: развивать воображение, фантазию, мелкую моторику рук</w:t>
            </w:r>
          </w:p>
          <w:p w:rsidR="000100D5" w:rsidRPr="000100D5" w:rsidRDefault="000100D5" w:rsidP="000100D5">
            <w:pPr>
              <w:shd w:val="clear" w:color="auto" w:fill="FFFFFF"/>
              <w:rPr>
                <w:rFonts w:ascii="Times New Roman" w:hAnsi="Times New Roman"/>
                <w:color w:val="000000"/>
                <w:sz w:val="20"/>
                <w:szCs w:val="20"/>
              </w:rPr>
            </w:pPr>
            <w:r w:rsidRPr="000100D5">
              <w:rPr>
                <w:rFonts w:ascii="Times New Roman" w:hAnsi="Times New Roman"/>
                <w:b/>
                <w:bCs/>
                <w:color w:val="000000"/>
                <w:sz w:val="20"/>
                <w:szCs w:val="20"/>
                <w:u w:val="single"/>
              </w:rPr>
              <w:t>Индивидуальная работа</w:t>
            </w:r>
          </w:p>
          <w:p w:rsidR="000100D5" w:rsidRPr="000100D5" w:rsidRDefault="000100D5" w:rsidP="000100D5">
            <w:pPr>
              <w:shd w:val="clear" w:color="auto" w:fill="FFFFFF"/>
              <w:rPr>
                <w:rFonts w:ascii="Times New Roman" w:hAnsi="Times New Roman"/>
                <w:color w:val="000000"/>
                <w:sz w:val="20"/>
                <w:szCs w:val="20"/>
              </w:rPr>
            </w:pPr>
            <w:r w:rsidRPr="000100D5">
              <w:rPr>
                <w:rStyle w:val="c0"/>
                <w:rFonts w:ascii="Times New Roman" w:hAnsi="Times New Roman"/>
                <w:color w:val="000000"/>
                <w:sz w:val="20"/>
                <w:szCs w:val="20"/>
              </w:rPr>
              <w:t>«Попади в обруч».</w:t>
            </w:r>
          </w:p>
          <w:p w:rsidR="005B38C5" w:rsidRPr="000100D5" w:rsidRDefault="000100D5" w:rsidP="00F973B2">
            <w:pPr>
              <w:shd w:val="clear" w:color="auto" w:fill="FFFFFF"/>
              <w:ind w:left="50" w:hanging="50"/>
              <w:rPr>
                <w:rFonts w:ascii="Times New Roman" w:hAnsi="Times New Roman"/>
                <w:bCs/>
                <w:color w:val="FF0000"/>
                <w:sz w:val="20"/>
                <w:szCs w:val="20"/>
              </w:rPr>
            </w:pPr>
            <w:r w:rsidRPr="000100D5">
              <w:rPr>
                <w:rStyle w:val="c0"/>
                <w:rFonts w:ascii="Times New Roman" w:hAnsi="Times New Roman"/>
                <w:color w:val="000000"/>
                <w:sz w:val="20"/>
                <w:szCs w:val="20"/>
              </w:rPr>
              <w:t>Ц</w:t>
            </w:r>
            <w:r w:rsidR="00F973B2">
              <w:rPr>
                <w:rStyle w:val="c0"/>
                <w:rFonts w:ascii="Times New Roman" w:hAnsi="Times New Roman"/>
                <w:color w:val="000000"/>
                <w:sz w:val="20"/>
                <w:szCs w:val="20"/>
              </w:rPr>
              <w:t>ель: упражнять в метании в цель(Жасмина,Нина)</w:t>
            </w:r>
          </w:p>
        </w:tc>
        <w:tc>
          <w:tcPr>
            <w:tcW w:w="2977" w:type="dxa"/>
            <w:tcBorders>
              <w:top w:val="single" w:sz="4" w:space="0" w:color="auto"/>
              <w:left w:val="single" w:sz="4" w:space="0" w:color="auto"/>
              <w:bottom w:val="single" w:sz="4" w:space="0" w:color="auto"/>
              <w:right w:val="single" w:sz="4" w:space="0" w:color="auto"/>
            </w:tcBorders>
          </w:tcPr>
          <w:p w:rsidR="000100D5" w:rsidRPr="000100D5" w:rsidRDefault="000100D5" w:rsidP="000100D5">
            <w:pPr>
              <w:shd w:val="clear" w:color="auto" w:fill="FFFFFF"/>
              <w:jc w:val="center"/>
              <w:rPr>
                <w:rFonts w:eastAsia="Times New Roman"/>
                <w:color w:val="000000"/>
                <w:sz w:val="20"/>
                <w:lang w:eastAsia="ru-RU"/>
              </w:rPr>
            </w:pPr>
            <w:r w:rsidRPr="000100D5">
              <w:rPr>
                <w:rFonts w:ascii="Times New Roman" w:eastAsia="Times New Roman" w:hAnsi="Times New Roman"/>
                <w:b/>
                <w:bCs/>
                <w:color w:val="000000"/>
                <w:sz w:val="20"/>
                <w:szCs w:val="24"/>
                <w:lang w:eastAsia="ru-RU"/>
              </w:rPr>
              <w:lastRenderedPageBreak/>
              <w:t>Целевая прогулка по участку детского сада «Безопасность друзей и близких»</w:t>
            </w:r>
          </w:p>
          <w:p w:rsidR="000100D5" w:rsidRPr="000100D5" w:rsidRDefault="000100D5" w:rsidP="000100D5">
            <w:pPr>
              <w:shd w:val="clear" w:color="auto" w:fill="FFFFFF"/>
              <w:rPr>
                <w:rFonts w:eastAsia="Times New Roman"/>
                <w:color w:val="000000"/>
                <w:sz w:val="20"/>
                <w:lang w:eastAsia="ru-RU"/>
              </w:rPr>
            </w:pPr>
            <w:r w:rsidRPr="000100D5">
              <w:rPr>
                <w:rFonts w:ascii="Times New Roman" w:eastAsia="Times New Roman" w:hAnsi="Times New Roman"/>
                <w:b/>
                <w:bCs/>
                <w:i/>
                <w:iCs/>
                <w:color w:val="000000"/>
                <w:sz w:val="20"/>
                <w:szCs w:val="24"/>
                <w:lang w:eastAsia="ru-RU"/>
              </w:rPr>
              <w:t>Цель:</w:t>
            </w:r>
            <w:r w:rsidRPr="000100D5">
              <w:rPr>
                <w:rFonts w:ascii="Times New Roman" w:eastAsia="Times New Roman" w:hAnsi="Times New Roman"/>
                <w:color w:val="000000"/>
                <w:sz w:val="20"/>
                <w:szCs w:val="24"/>
                <w:lang w:eastAsia="ru-RU"/>
              </w:rPr>
              <w:t> </w:t>
            </w:r>
            <w:r>
              <w:rPr>
                <w:rFonts w:ascii="Times New Roman" w:eastAsia="Times New Roman" w:hAnsi="Times New Roman"/>
                <w:color w:val="000000"/>
                <w:sz w:val="20"/>
                <w:szCs w:val="24"/>
                <w:lang w:eastAsia="ru-RU"/>
              </w:rPr>
              <w:t>прогуливается по участку и</w:t>
            </w:r>
            <w:r w:rsidRPr="000100D5">
              <w:rPr>
                <w:rFonts w:ascii="Times New Roman" w:eastAsia="Times New Roman" w:hAnsi="Times New Roman"/>
                <w:color w:val="000000"/>
                <w:sz w:val="20"/>
                <w:szCs w:val="24"/>
                <w:lang w:eastAsia="ru-RU"/>
              </w:rPr>
              <w:t xml:space="preserve"> выяв</w:t>
            </w:r>
            <w:r>
              <w:rPr>
                <w:rFonts w:ascii="Times New Roman" w:eastAsia="Times New Roman" w:hAnsi="Times New Roman"/>
                <w:color w:val="000000"/>
                <w:sz w:val="20"/>
                <w:szCs w:val="24"/>
                <w:lang w:eastAsia="ru-RU"/>
              </w:rPr>
              <w:t>ляе</w:t>
            </w:r>
            <w:r w:rsidRPr="000100D5">
              <w:rPr>
                <w:rFonts w:ascii="Times New Roman" w:eastAsia="Times New Roman" w:hAnsi="Times New Roman"/>
                <w:color w:val="000000"/>
                <w:sz w:val="20"/>
                <w:szCs w:val="24"/>
                <w:lang w:eastAsia="ru-RU"/>
              </w:rPr>
              <w:t>т факторы потенциальной опасности.</w:t>
            </w:r>
            <w:r>
              <w:rPr>
                <w:rFonts w:ascii="Times New Roman" w:eastAsia="Times New Roman" w:hAnsi="Times New Roman"/>
                <w:color w:val="000000"/>
                <w:sz w:val="20"/>
                <w:szCs w:val="24"/>
                <w:lang w:eastAsia="ru-RU"/>
              </w:rPr>
              <w:t xml:space="preserve"> </w:t>
            </w:r>
            <w:r w:rsidRPr="000100D5">
              <w:rPr>
                <w:rFonts w:ascii="Times New Roman" w:eastAsia="Times New Roman" w:hAnsi="Times New Roman"/>
                <w:color w:val="000000"/>
                <w:sz w:val="20"/>
                <w:szCs w:val="24"/>
                <w:lang w:eastAsia="ru-RU"/>
              </w:rPr>
              <w:lastRenderedPageBreak/>
              <w:t>Обсу</w:t>
            </w:r>
            <w:r>
              <w:rPr>
                <w:rFonts w:ascii="Times New Roman" w:eastAsia="Times New Roman" w:hAnsi="Times New Roman"/>
                <w:color w:val="000000"/>
                <w:sz w:val="20"/>
                <w:szCs w:val="24"/>
                <w:lang w:eastAsia="ru-RU"/>
              </w:rPr>
              <w:t>ждает</w:t>
            </w:r>
            <w:r w:rsidRPr="000100D5">
              <w:rPr>
                <w:rFonts w:ascii="Times New Roman" w:eastAsia="Times New Roman" w:hAnsi="Times New Roman"/>
                <w:color w:val="000000"/>
                <w:sz w:val="20"/>
                <w:szCs w:val="24"/>
                <w:lang w:eastAsia="ru-RU"/>
              </w:rPr>
              <w:t>, что нужно делать, чтобы не допустить возникновения опасных ситуаций.</w:t>
            </w:r>
          </w:p>
          <w:p w:rsidR="000100D5" w:rsidRPr="000100D5" w:rsidRDefault="000100D5" w:rsidP="000100D5">
            <w:pPr>
              <w:shd w:val="clear" w:color="auto" w:fill="FFFFFF"/>
              <w:ind w:left="34" w:right="68" w:hanging="34"/>
              <w:rPr>
                <w:rFonts w:eastAsia="Times New Roman"/>
                <w:color w:val="000000"/>
                <w:sz w:val="20"/>
                <w:lang w:eastAsia="ru-RU"/>
              </w:rPr>
            </w:pPr>
            <w:r w:rsidRPr="000100D5">
              <w:rPr>
                <w:rFonts w:ascii="Times New Roman" w:eastAsia="Times New Roman" w:hAnsi="Times New Roman"/>
                <w:b/>
                <w:bCs/>
                <w:color w:val="000000"/>
                <w:sz w:val="20"/>
                <w:szCs w:val="24"/>
                <w:lang w:eastAsia="ru-RU"/>
              </w:rPr>
              <w:t>Ход наблюдения</w:t>
            </w:r>
          </w:p>
          <w:p w:rsidR="000100D5" w:rsidRPr="000100D5" w:rsidRDefault="000100D5" w:rsidP="000100D5">
            <w:pPr>
              <w:shd w:val="clear" w:color="auto" w:fill="FFFFFF"/>
              <w:ind w:left="34" w:right="68" w:hanging="34"/>
              <w:rPr>
                <w:rFonts w:eastAsia="Times New Roman"/>
                <w:color w:val="000000"/>
                <w:sz w:val="20"/>
                <w:lang w:eastAsia="ru-RU"/>
              </w:rPr>
            </w:pPr>
            <w:r w:rsidRPr="000100D5">
              <w:rPr>
                <w:rFonts w:ascii="Times New Roman" w:eastAsia="Times New Roman" w:hAnsi="Times New Roman"/>
                <w:b/>
                <w:bCs/>
                <w:color w:val="000000"/>
                <w:sz w:val="20"/>
                <w:szCs w:val="24"/>
                <w:lang w:eastAsia="ru-RU"/>
              </w:rPr>
              <w:t>Художественное слово: </w:t>
            </w:r>
            <w:r w:rsidRPr="000100D5">
              <w:rPr>
                <w:rFonts w:ascii="Times New Roman" w:eastAsia="Times New Roman" w:hAnsi="Times New Roman"/>
                <w:b/>
                <w:bCs/>
                <w:i/>
                <w:iCs/>
                <w:color w:val="000000"/>
                <w:sz w:val="20"/>
                <w:szCs w:val="24"/>
                <w:lang w:eastAsia="ru-RU"/>
              </w:rPr>
              <w:t>«Второй ваш дом»</w:t>
            </w:r>
            <w:r w:rsidRPr="000100D5">
              <w:rPr>
                <w:rFonts w:ascii="Times New Roman" w:eastAsia="Times New Roman" w:hAnsi="Times New Roman"/>
                <w:b/>
                <w:bCs/>
                <w:color w:val="000000"/>
                <w:sz w:val="20"/>
                <w:szCs w:val="24"/>
                <w:lang w:eastAsia="ru-RU"/>
              </w:rPr>
              <w:t> </w:t>
            </w:r>
            <w:r w:rsidRPr="000100D5">
              <w:rPr>
                <w:rFonts w:ascii="Times New Roman" w:eastAsia="Times New Roman" w:hAnsi="Times New Roman"/>
                <w:i/>
                <w:iCs/>
                <w:color w:val="000000"/>
                <w:sz w:val="20"/>
                <w:szCs w:val="24"/>
                <w:lang w:eastAsia="ru-RU"/>
              </w:rPr>
              <w:t> </w:t>
            </w:r>
            <w:r w:rsidRPr="000100D5">
              <w:rPr>
                <w:rFonts w:ascii="Times New Roman" w:eastAsia="Times New Roman" w:hAnsi="Times New Roman"/>
                <w:b/>
                <w:bCs/>
                <w:i/>
                <w:iCs/>
                <w:color w:val="000000"/>
                <w:sz w:val="20"/>
                <w:szCs w:val="24"/>
                <w:lang w:eastAsia="ru-RU"/>
              </w:rPr>
              <w:t>Г.Шалаева</w:t>
            </w:r>
          </w:p>
          <w:p w:rsidR="000100D5" w:rsidRPr="000100D5" w:rsidRDefault="000100D5" w:rsidP="000100D5">
            <w:pPr>
              <w:shd w:val="clear" w:color="auto" w:fill="FFFFFF"/>
              <w:rPr>
                <w:rFonts w:eastAsia="Times New Roman"/>
                <w:color w:val="000000"/>
                <w:sz w:val="20"/>
                <w:lang w:eastAsia="ru-RU"/>
              </w:rPr>
            </w:pPr>
            <w:r w:rsidRPr="000100D5">
              <w:rPr>
                <w:rFonts w:ascii="Times New Roman" w:eastAsia="Times New Roman" w:hAnsi="Times New Roman"/>
                <w:color w:val="000000"/>
                <w:sz w:val="20"/>
                <w:szCs w:val="24"/>
                <w:lang w:eastAsia="ru-RU"/>
              </w:rPr>
              <w:t>Детки в садике живут,</w:t>
            </w:r>
            <w:r w:rsidRPr="000100D5">
              <w:rPr>
                <w:rFonts w:ascii="Times New Roman" w:eastAsia="Times New Roman" w:hAnsi="Times New Roman"/>
                <w:color w:val="000000"/>
                <w:sz w:val="20"/>
                <w:szCs w:val="24"/>
                <w:lang w:eastAsia="ru-RU"/>
              </w:rPr>
              <w:br/>
              <w:t>Здесь играют и поют,</w:t>
            </w:r>
            <w:r w:rsidRPr="000100D5">
              <w:rPr>
                <w:rFonts w:ascii="Times New Roman" w:eastAsia="Times New Roman" w:hAnsi="Times New Roman"/>
                <w:color w:val="000000"/>
                <w:sz w:val="20"/>
                <w:szCs w:val="24"/>
                <w:lang w:eastAsia="ru-RU"/>
              </w:rPr>
              <w:br/>
              <w:t>Здесь друзей себе находят,</w:t>
            </w:r>
            <w:r w:rsidRPr="000100D5">
              <w:rPr>
                <w:rFonts w:ascii="Times New Roman" w:eastAsia="Times New Roman" w:hAnsi="Times New Roman"/>
                <w:color w:val="000000"/>
                <w:sz w:val="20"/>
                <w:szCs w:val="24"/>
                <w:lang w:eastAsia="ru-RU"/>
              </w:rPr>
              <w:br/>
              <w:t>На прогулку с ними ходят.</w:t>
            </w:r>
            <w:r w:rsidRPr="000100D5">
              <w:rPr>
                <w:rFonts w:ascii="Times New Roman" w:eastAsia="Times New Roman" w:hAnsi="Times New Roman"/>
                <w:color w:val="000000"/>
                <w:sz w:val="20"/>
                <w:szCs w:val="24"/>
                <w:lang w:eastAsia="ru-RU"/>
              </w:rPr>
              <w:br/>
              <w:t>Вместе спорят и мечтают,</w:t>
            </w:r>
            <w:r w:rsidRPr="000100D5">
              <w:rPr>
                <w:rFonts w:ascii="Times New Roman" w:eastAsia="Times New Roman" w:hAnsi="Times New Roman"/>
                <w:color w:val="000000"/>
                <w:sz w:val="20"/>
                <w:szCs w:val="24"/>
                <w:lang w:eastAsia="ru-RU"/>
              </w:rPr>
              <w:br/>
              <w:t>Незаметно подрастают.</w:t>
            </w:r>
            <w:r w:rsidRPr="000100D5">
              <w:rPr>
                <w:rFonts w:ascii="Times New Roman" w:eastAsia="Times New Roman" w:hAnsi="Times New Roman"/>
                <w:color w:val="000000"/>
                <w:sz w:val="20"/>
                <w:szCs w:val="24"/>
                <w:lang w:eastAsia="ru-RU"/>
              </w:rPr>
              <w:br/>
              <w:t>Детский сад — второй ваш дом,</w:t>
            </w:r>
            <w:r w:rsidRPr="000100D5">
              <w:rPr>
                <w:rFonts w:ascii="Times New Roman" w:eastAsia="Times New Roman" w:hAnsi="Times New Roman"/>
                <w:color w:val="000000"/>
                <w:sz w:val="20"/>
                <w:szCs w:val="24"/>
                <w:lang w:eastAsia="ru-RU"/>
              </w:rPr>
              <w:br/>
              <w:t>Как тепло, уютно в нем!</w:t>
            </w:r>
            <w:r w:rsidRPr="000100D5">
              <w:rPr>
                <w:rFonts w:ascii="Times New Roman" w:eastAsia="Times New Roman" w:hAnsi="Times New Roman"/>
                <w:color w:val="000000"/>
                <w:sz w:val="20"/>
                <w:szCs w:val="24"/>
                <w:lang w:eastAsia="ru-RU"/>
              </w:rPr>
              <w:br/>
              <w:t>Вы его любите, дети,</w:t>
            </w:r>
            <w:r w:rsidRPr="000100D5">
              <w:rPr>
                <w:rFonts w:ascii="Times New Roman" w:eastAsia="Times New Roman" w:hAnsi="Times New Roman"/>
                <w:color w:val="000000"/>
                <w:sz w:val="20"/>
                <w:szCs w:val="24"/>
                <w:lang w:eastAsia="ru-RU"/>
              </w:rPr>
              <w:br/>
              <w:t>Самый добрый дом на свете!</w:t>
            </w:r>
            <w:r w:rsidRPr="000100D5">
              <w:rPr>
                <w:rFonts w:ascii="Times New Roman" w:eastAsia="Times New Roman" w:hAnsi="Times New Roman"/>
                <w:color w:val="000000"/>
                <w:sz w:val="20"/>
                <w:szCs w:val="20"/>
                <w:lang w:eastAsia="ru-RU"/>
              </w:rPr>
              <w:br/>
            </w:r>
            <w:r w:rsidRPr="000100D5">
              <w:rPr>
                <w:rFonts w:ascii="Times New Roman" w:eastAsia="Times New Roman" w:hAnsi="Times New Roman"/>
                <w:b/>
                <w:bCs/>
                <w:color w:val="000000"/>
                <w:sz w:val="20"/>
                <w:szCs w:val="24"/>
                <w:lang w:eastAsia="ru-RU"/>
              </w:rPr>
              <w:t>Дидактическая игра</w:t>
            </w:r>
            <w:r w:rsidRPr="000100D5">
              <w:rPr>
                <w:rFonts w:ascii="Times New Roman" w:eastAsia="Times New Roman" w:hAnsi="Times New Roman"/>
                <w:color w:val="000000"/>
                <w:sz w:val="20"/>
                <w:szCs w:val="24"/>
                <w:lang w:eastAsia="ru-RU"/>
              </w:rPr>
              <w:t> "Подбери правильно"</w:t>
            </w:r>
          </w:p>
          <w:p w:rsidR="000100D5" w:rsidRPr="000100D5" w:rsidRDefault="000100D5" w:rsidP="000100D5">
            <w:pPr>
              <w:shd w:val="clear" w:color="auto" w:fill="FFFFFF"/>
              <w:rPr>
                <w:rFonts w:eastAsia="Times New Roman"/>
                <w:color w:val="000000"/>
                <w:sz w:val="20"/>
                <w:lang w:eastAsia="ru-RU"/>
              </w:rPr>
            </w:pPr>
            <w:r w:rsidRPr="000100D5">
              <w:rPr>
                <w:rFonts w:ascii="Times New Roman" w:eastAsia="Times New Roman" w:hAnsi="Times New Roman"/>
                <w:b/>
                <w:bCs/>
                <w:i/>
                <w:iCs/>
                <w:color w:val="000000"/>
                <w:sz w:val="20"/>
                <w:szCs w:val="24"/>
                <w:lang w:eastAsia="ru-RU"/>
              </w:rPr>
              <w:t>Цель:</w:t>
            </w:r>
            <w:r w:rsidRPr="000100D5">
              <w:rPr>
                <w:rFonts w:ascii="Times New Roman" w:eastAsia="Times New Roman" w:hAnsi="Times New Roman"/>
                <w:color w:val="000000"/>
                <w:sz w:val="20"/>
                <w:szCs w:val="24"/>
                <w:lang w:eastAsia="ru-RU"/>
              </w:rPr>
              <w:t> упражнять в использовании местоимений он, она, оно, они. (О ком или о чём можно сказать: </w:t>
            </w:r>
            <w:r w:rsidRPr="000100D5">
              <w:rPr>
                <w:rFonts w:ascii="Times New Roman" w:eastAsia="Times New Roman" w:hAnsi="Times New Roman"/>
                <w:i/>
                <w:iCs/>
                <w:color w:val="000000"/>
                <w:sz w:val="20"/>
                <w:szCs w:val="24"/>
                <w:lang w:eastAsia="ru-RU"/>
              </w:rPr>
              <w:t>он, она, они, оно. </w:t>
            </w:r>
            <w:r w:rsidRPr="000100D5">
              <w:rPr>
                <w:rFonts w:ascii="Times New Roman" w:eastAsia="Times New Roman" w:hAnsi="Times New Roman"/>
                <w:color w:val="000000"/>
                <w:sz w:val="20"/>
                <w:szCs w:val="24"/>
                <w:lang w:eastAsia="ru-RU"/>
              </w:rPr>
              <w:t>Воспитатель называет слова, дети подбирают соответствующее местоимение : </w:t>
            </w:r>
            <w:r w:rsidRPr="000100D5">
              <w:rPr>
                <w:rFonts w:ascii="Times New Roman" w:eastAsia="Times New Roman" w:hAnsi="Times New Roman"/>
                <w:i/>
                <w:iCs/>
                <w:color w:val="000000"/>
                <w:sz w:val="20"/>
                <w:szCs w:val="24"/>
                <w:lang w:eastAsia="ru-RU"/>
              </w:rPr>
              <w:t>воспитательница – она, дети – они, мальчик - он, девочка - она, ведерко - оно...)</w:t>
            </w:r>
          </w:p>
          <w:p w:rsidR="000100D5" w:rsidRPr="000100D5" w:rsidRDefault="000100D5" w:rsidP="000100D5">
            <w:pPr>
              <w:shd w:val="clear" w:color="auto" w:fill="FFFFFF"/>
              <w:rPr>
                <w:rFonts w:eastAsia="Times New Roman"/>
                <w:color w:val="000000"/>
                <w:sz w:val="20"/>
                <w:lang w:eastAsia="ru-RU"/>
              </w:rPr>
            </w:pPr>
            <w:r w:rsidRPr="000100D5">
              <w:rPr>
                <w:rFonts w:ascii="Times New Roman" w:eastAsia="Times New Roman" w:hAnsi="Times New Roman"/>
                <w:b/>
                <w:bCs/>
                <w:color w:val="000000"/>
                <w:sz w:val="20"/>
                <w:szCs w:val="24"/>
                <w:lang w:eastAsia="ru-RU"/>
              </w:rPr>
              <w:t>Подвижные игры  </w:t>
            </w:r>
            <w:r w:rsidRPr="000100D5">
              <w:rPr>
                <w:rFonts w:ascii="Times New Roman" w:eastAsia="Times New Roman" w:hAnsi="Times New Roman"/>
                <w:color w:val="000000"/>
                <w:sz w:val="20"/>
                <w:szCs w:val="24"/>
                <w:lang w:eastAsia="ru-RU"/>
              </w:rPr>
              <w:t>«Хитрая лиса», "Третий лишний"</w:t>
            </w:r>
          </w:p>
          <w:p w:rsidR="000100D5" w:rsidRPr="000100D5" w:rsidRDefault="000100D5" w:rsidP="000100D5">
            <w:pPr>
              <w:shd w:val="clear" w:color="auto" w:fill="FFFFFF"/>
              <w:rPr>
                <w:rFonts w:eastAsia="Times New Roman"/>
                <w:color w:val="000000"/>
                <w:sz w:val="20"/>
                <w:lang w:eastAsia="ru-RU"/>
              </w:rPr>
            </w:pPr>
            <w:r w:rsidRPr="000100D5">
              <w:rPr>
                <w:rFonts w:ascii="Times New Roman" w:eastAsia="Times New Roman" w:hAnsi="Times New Roman"/>
                <w:b/>
                <w:bCs/>
                <w:i/>
                <w:iCs/>
                <w:color w:val="000000"/>
                <w:sz w:val="20"/>
                <w:szCs w:val="24"/>
                <w:lang w:eastAsia="ru-RU"/>
              </w:rPr>
              <w:t>Цель:</w:t>
            </w:r>
            <w:r w:rsidRPr="000100D5">
              <w:rPr>
                <w:rFonts w:ascii="Times New Roman" w:eastAsia="Times New Roman" w:hAnsi="Times New Roman"/>
                <w:color w:val="000000"/>
                <w:sz w:val="20"/>
                <w:szCs w:val="24"/>
                <w:lang w:eastAsia="ru-RU"/>
              </w:rPr>
              <w:t> упражнять детей в беге, развивать ловкость, двигательную активность.</w:t>
            </w:r>
          </w:p>
          <w:p w:rsidR="000100D5" w:rsidRPr="000100D5" w:rsidRDefault="000100D5" w:rsidP="000100D5">
            <w:pPr>
              <w:shd w:val="clear" w:color="auto" w:fill="FFFFFF"/>
              <w:rPr>
                <w:rFonts w:eastAsia="Times New Roman"/>
                <w:color w:val="000000"/>
                <w:sz w:val="20"/>
                <w:lang w:eastAsia="ru-RU"/>
              </w:rPr>
            </w:pPr>
            <w:r w:rsidRPr="000100D5">
              <w:rPr>
                <w:rFonts w:ascii="Times New Roman" w:eastAsia="Times New Roman" w:hAnsi="Times New Roman"/>
                <w:b/>
                <w:bCs/>
                <w:color w:val="000000"/>
                <w:sz w:val="20"/>
                <w:szCs w:val="24"/>
                <w:lang w:eastAsia="ru-RU"/>
              </w:rPr>
              <w:t>Трудовая деятельность:  </w:t>
            </w:r>
            <w:r w:rsidRPr="000100D5">
              <w:rPr>
                <w:rFonts w:ascii="Times New Roman" w:eastAsia="Times New Roman" w:hAnsi="Times New Roman"/>
                <w:color w:val="000000"/>
                <w:sz w:val="20"/>
                <w:szCs w:val="24"/>
                <w:lang w:eastAsia="ru-RU"/>
              </w:rPr>
              <w:t>Подкормка птиц</w:t>
            </w:r>
          </w:p>
          <w:p w:rsidR="000100D5" w:rsidRPr="000100D5" w:rsidRDefault="000100D5" w:rsidP="000100D5">
            <w:pPr>
              <w:shd w:val="clear" w:color="auto" w:fill="FFFFFF"/>
              <w:rPr>
                <w:rFonts w:eastAsia="Times New Roman"/>
                <w:color w:val="000000"/>
                <w:sz w:val="20"/>
                <w:lang w:eastAsia="ru-RU"/>
              </w:rPr>
            </w:pPr>
            <w:r w:rsidRPr="000100D5">
              <w:rPr>
                <w:rFonts w:ascii="Times New Roman" w:eastAsia="Times New Roman" w:hAnsi="Times New Roman"/>
                <w:b/>
                <w:bCs/>
                <w:i/>
                <w:iCs/>
                <w:color w:val="000000"/>
                <w:sz w:val="20"/>
                <w:szCs w:val="24"/>
                <w:lang w:eastAsia="ru-RU"/>
              </w:rPr>
              <w:t>Цель:</w:t>
            </w:r>
            <w:r w:rsidRPr="000100D5">
              <w:rPr>
                <w:rFonts w:ascii="Times New Roman" w:eastAsia="Times New Roman" w:hAnsi="Times New Roman"/>
                <w:color w:val="000000"/>
                <w:sz w:val="20"/>
                <w:szCs w:val="24"/>
                <w:lang w:eastAsia="ru-RU"/>
              </w:rPr>
              <w:t> учить правильно  выбирать место для кормления птиц (скворечники на территории детского сада), осуществлять наблюдение за птицами. Поощрять желание детей заботиться о птицах.</w:t>
            </w:r>
          </w:p>
          <w:p w:rsidR="000100D5" w:rsidRPr="000100D5" w:rsidRDefault="000100D5" w:rsidP="000100D5">
            <w:pPr>
              <w:shd w:val="clear" w:color="auto" w:fill="FFFFFF"/>
              <w:rPr>
                <w:rFonts w:eastAsia="Times New Roman"/>
                <w:color w:val="000000"/>
                <w:sz w:val="20"/>
                <w:lang w:eastAsia="ru-RU"/>
              </w:rPr>
            </w:pPr>
            <w:r w:rsidRPr="000100D5">
              <w:rPr>
                <w:rFonts w:ascii="Times New Roman" w:eastAsia="Times New Roman" w:hAnsi="Times New Roman"/>
                <w:b/>
                <w:bCs/>
                <w:color w:val="000000"/>
                <w:sz w:val="20"/>
                <w:szCs w:val="24"/>
                <w:lang w:eastAsia="ru-RU"/>
              </w:rPr>
              <w:t>Индивидуальная работа</w:t>
            </w:r>
            <w:r w:rsidRPr="000100D5">
              <w:rPr>
                <w:rFonts w:ascii="Times New Roman" w:eastAsia="Times New Roman" w:hAnsi="Times New Roman"/>
                <w:color w:val="000000"/>
                <w:sz w:val="20"/>
                <w:szCs w:val="24"/>
                <w:lang w:eastAsia="ru-RU"/>
              </w:rPr>
              <w:t> "С кочки на кочку"</w:t>
            </w:r>
          </w:p>
          <w:p w:rsidR="000100D5" w:rsidRPr="000100D5" w:rsidRDefault="000100D5" w:rsidP="000100D5">
            <w:pPr>
              <w:shd w:val="clear" w:color="auto" w:fill="FFFFFF"/>
              <w:rPr>
                <w:rFonts w:eastAsia="Times New Roman"/>
                <w:color w:val="000000"/>
                <w:sz w:val="20"/>
                <w:lang w:eastAsia="ru-RU"/>
              </w:rPr>
            </w:pPr>
            <w:r w:rsidRPr="000100D5">
              <w:rPr>
                <w:rFonts w:ascii="Times New Roman" w:eastAsia="Times New Roman" w:hAnsi="Times New Roman"/>
                <w:b/>
                <w:bCs/>
                <w:i/>
                <w:iCs/>
                <w:color w:val="000000"/>
                <w:sz w:val="20"/>
                <w:szCs w:val="24"/>
                <w:lang w:eastAsia="ru-RU"/>
              </w:rPr>
              <w:t>Цель:</w:t>
            </w:r>
            <w:r w:rsidRPr="000100D5">
              <w:rPr>
                <w:rFonts w:ascii="Times New Roman" w:eastAsia="Times New Roman" w:hAnsi="Times New Roman"/>
                <w:color w:val="000000"/>
                <w:sz w:val="20"/>
                <w:szCs w:val="24"/>
                <w:lang w:eastAsia="ru-RU"/>
              </w:rPr>
              <w:t xml:space="preserve"> упражнять  детей   в </w:t>
            </w:r>
            <w:r w:rsidRPr="000100D5">
              <w:rPr>
                <w:rFonts w:ascii="Times New Roman" w:eastAsia="Times New Roman" w:hAnsi="Times New Roman"/>
                <w:color w:val="000000"/>
                <w:sz w:val="20"/>
                <w:szCs w:val="24"/>
                <w:lang w:eastAsia="ru-RU"/>
              </w:rPr>
              <w:lastRenderedPageBreak/>
              <w:t>прыжках на д</w:t>
            </w:r>
            <w:r w:rsidR="00F973B2">
              <w:rPr>
                <w:rFonts w:ascii="Times New Roman" w:eastAsia="Times New Roman" w:hAnsi="Times New Roman"/>
                <w:color w:val="000000"/>
                <w:sz w:val="20"/>
                <w:szCs w:val="24"/>
                <w:lang w:eastAsia="ru-RU"/>
              </w:rPr>
              <w:t>вух ногах с продвижением вперед(Артём Ш., Артём Хо)</w:t>
            </w:r>
          </w:p>
          <w:p w:rsidR="005B38C5" w:rsidRPr="000100D5" w:rsidRDefault="005B38C5" w:rsidP="00A577C4">
            <w:pPr>
              <w:contextualSpacing/>
              <w:jc w:val="both"/>
              <w:rPr>
                <w:rFonts w:ascii="Times New Roman" w:hAnsi="Times New Roman"/>
                <w:bCs/>
                <w:color w:val="FF0000"/>
                <w:sz w:val="20"/>
                <w:szCs w:val="20"/>
              </w:rPr>
            </w:pPr>
          </w:p>
        </w:tc>
        <w:tc>
          <w:tcPr>
            <w:tcW w:w="1701" w:type="dxa"/>
            <w:gridSpan w:val="2"/>
            <w:tcBorders>
              <w:top w:val="single" w:sz="4" w:space="0" w:color="auto"/>
              <w:left w:val="single" w:sz="4" w:space="0" w:color="auto"/>
              <w:bottom w:val="single" w:sz="4" w:space="0" w:color="auto"/>
              <w:right w:val="single" w:sz="4" w:space="0" w:color="auto"/>
            </w:tcBorders>
          </w:tcPr>
          <w:p w:rsidR="005B38C5" w:rsidRPr="00107DEB" w:rsidRDefault="005B38C5" w:rsidP="005B38C5">
            <w:pPr>
              <w:shd w:val="clear" w:color="auto" w:fill="FFFFFF"/>
              <w:rPr>
                <w:rFonts w:ascii="Times New Roman" w:hAnsi="Times New Roman"/>
                <w:b/>
                <w:bCs/>
                <w:sz w:val="20"/>
                <w:szCs w:val="20"/>
              </w:rPr>
            </w:pPr>
          </w:p>
        </w:tc>
        <w:tc>
          <w:tcPr>
            <w:tcW w:w="1468" w:type="dxa"/>
            <w:tcBorders>
              <w:top w:val="single" w:sz="4" w:space="0" w:color="auto"/>
              <w:left w:val="single" w:sz="4" w:space="0" w:color="auto"/>
              <w:bottom w:val="single" w:sz="4" w:space="0" w:color="auto"/>
              <w:right w:val="single" w:sz="4" w:space="0" w:color="auto"/>
            </w:tcBorders>
          </w:tcPr>
          <w:p w:rsidR="005B38C5" w:rsidRPr="00107DEB" w:rsidRDefault="005B38C5" w:rsidP="005B38C5">
            <w:pPr>
              <w:contextualSpacing/>
              <w:jc w:val="both"/>
              <w:rPr>
                <w:rFonts w:ascii="Times New Roman" w:hAnsi="Times New Roman"/>
                <w:b/>
                <w:bCs/>
                <w:sz w:val="20"/>
                <w:szCs w:val="20"/>
              </w:rPr>
            </w:pPr>
          </w:p>
        </w:tc>
      </w:tr>
      <w:tr w:rsidR="005B38C5" w:rsidRPr="00DC5795" w:rsidTr="005B38C5">
        <w:tc>
          <w:tcPr>
            <w:tcW w:w="1889" w:type="dxa"/>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
                <w:bCs/>
                <w:iCs/>
                <w:sz w:val="20"/>
                <w:szCs w:val="20"/>
                <w:lang w:val="kk-KZ"/>
              </w:rPr>
            </w:pPr>
            <w:r w:rsidRPr="00DC5795">
              <w:rPr>
                <w:rFonts w:ascii="Times New Roman" w:hAnsi="Times New Roman"/>
                <w:b/>
                <w:bCs/>
                <w:iCs/>
                <w:sz w:val="20"/>
                <w:szCs w:val="20"/>
                <w:lang w:val="kk-KZ"/>
              </w:rPr>
              <w:lastRenderedPageBreak/>
              <w:t>Серуеннен қайту/</w:t>
            </w:r>
          </w:p>
          <w:p w:rsidR="005B38C5" w:rsidRPr="00DC5795" w:rsidRDefault="005B38C5" w:rsidP="005B38C5">
            <w:pPr>
              <w:contextualSpacing/>
              <w:jc w:val="both"/>
              <w:rPr>
                <w:rFonts w:ascii="Times New Roman" w:hAnsi="Times New Roman"/>
                <w:b/>
                <w:bCs/>
                <w:sz w:val="20"/>
                <w:szCs w:val="20"/>
                <w:lang w:val="kk-KZ"/>
              </w:rPr>
            </w:pPr>
            <w:r w:rsidRPr="00DC5795">
              <w:rPr>
                <w:rFonts w:ascii="Times New Roman" w:hAnsi="Times New Roman"/>
                <w:b/>
                <w:bCs/>
                <w:iCs/>
                <w:sz w:val="20"/>
                <w:szCs w:val="20"/>
              </w:rPr>
              <w:t>Возвращение с прогулки</w:t>
            </w:r>
          </w:p>
        </w:tc>
        <w:tc>
          <w:tcPr>
            <w:tcW w:w="13471" w:type="dxa"/>
            <w:gridSpan w:val="6"/>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Cs/>
                <w:sz w:val="20"/>
                <w:szCs w:val="20"/>
                <w:lang w:val="kk-KZ"/>
              </w:rPr>
            </w:pPr>
            <w:r w:rsidRPr="00DC5795">
              <w:rPr>
                <w:rFonts w:ascii="Times New Roman" w:hAnsi="Times New Roman"/>
                <w:bCs/>
                <w:sz w:val="20"/>
                <w:szCs w:val="20"/>
                <w:lang w:val="kk-KZ"/>
              </w:rPr>
              <w:t>Кезекпен  шешіну, ойындар, балалардың еркін қызметі.</w:t>
            </w:r>
          </w:p>
          <w:p w:rsidR="005B38C5" w:rsidRPr="00DC5795" w:rsidRDefault="005B38C5" w:rsidP="005B38C5">
            <w:pPr>
              <w:contextualSpacing/>
              <w:jc w:val="both"/>
              <w:rPr>
                <w:rFonts w:ascii="Times New Roman" w:hAnsi="Times New Roman"/>
                <w:bCs/>
                <w:sz w:val="20"/>
                <w:szCs w:val="20"/>
                <w:lang w:val="kk-KZ"/>
              </w:rPr>
            </w:pPr>
            <w:r w:rsidRPr="00DC5795">
              <w:rPr>
                <w:rFonts w:ascii="Times New Roman" w:hAnsi="Times New Roman"/>
                <w:bCs/>
                <w:sz w:val="20"/>
                <w:szCs w:val="20"/>
              </w:rPr>
              <w:t>Последовательное раздевание, игры, свободная деятельность детей.</w:t>
            </w:r>
            <w:r w:rsidRPr="00DC5795">
              <w:rPr>
                <w:rFonts w:ascii="Times New Roman" w:hAnsi="Times New Roman"/>
                <w:bCs/>
                <w:sz w:val="20"/>
                <w:szCs w:val="20"/>
                <w:lang w:val="kk-KZ"/>
              </w:rPr>
              <w:t xml:space="preserve"> </w:t>
            </w:r>
          </w:p>
          <w:p w:rsidR="005B38C5" w:rsidRPr="00DC5795" w:rsidRDefault="005B38C5" w:rsidP="005B38C5">
            <w:pPr>
              <w:contextualSpacing/>
              <w:jc w:val="both"/>
              <w:rPr>
                <w:rFonts w:ascii="Times New Roman" w:hAnsi="Times New Roman"/>
                <w:b/>
                <w:bCs/>
                <w:sz w:val="20"/>
                <w:szCs w:val="20"/>
                <w:lang w:val="kk-KZ"/>
              </w:rPr>
            </w:pPr>
            <w:r w:rsidRPr="00DC5795">
              <w:rPr>
                <w:rFonts w:ascii="Times New Roman" w:hAnsi="Times New Roman"/>
                <w:bCs/>
                <w:sz w:val="20"/>
                <w:szCs w:val="20"/>
                <w:lang w:val="kk-KZ"/>
              </w:rPr>
              <w:t>Совершенствовать умение самостоятельно раздеваться в определенной последовательности.</w:t>
            </w:r>
            <w:r w:rsidRPr="00DC5795">
              <w:rPr>
                <w:rFonts w:ascii="Times New Roman" w:hAnsi="Times New Roman"/>
                <w:bCs/>
                <w:sz w:val="20"/>
                <w:szCs w:val="20"/>
              </w:rPr>
              <w:t xml:space="preserve"> Цель: учить различать парную обувь и одежду, подбирать правильно к левому варианту обуви, одежды — правый «Д/и Найди пару»</w:t>
            </w:r>
            <w:r w:rsidRPr="00DC5795">
              <w:rPr>
                <w:rFonts w:ascii="Times New Roman" w:hAnsi="Times New Roman"/>
                <w:bCs/>
                <w:i/>
                <w:sz w:val="20"/>
                <w:szCs w:val="20"/>
                <w:lang w:val="kk-KZ"/>
              </w:rPr>
              <w:t xml:space="preserve"> (коммукативная, самостоятельная игровая деятельность)</w:t>
            </w:r>
          </w:p>
        </w:tc>
      </w:tr>
      <w:tr w:rsidR="005B38C5" w:rsidRPr="00DC5795" w:rsidTr="005B38C5">
        <w:tc>
          <w:tcPr>
            <w:tcW w:w="1889" w:type="dxa"/>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
                <w:bCs/>
                <w:iCs/>
                <w:sz w:val="20"/>
                <w:szCs w:val="20"/>
              </w:rPr>
            </w:pPr>
            <w:r w:rsidRPr="00DC5795">
              <w:rPr>
                <w:rFonts w:ascii="Times New Roman" w:hAnsi="Times New Roman"/>
                <w:b/>
                <w:bCs/>
                <w:iCs/>
                <w:sz w:val="20"/>
                <w:szCs w:val="20"/>
                <w:lang w:val="kk-KZ"/>
              </w:rPr>
              <w:t>Түскі ас/</w:t>
            </w:r>
            <w:r w:rsidRPr="00DC5795">
              <w:rPr>
                <w:rFonts w:ascii="Times New Roman" w:hAnsi="Times New Roman"/>
                <w:b/>
                <w:bCs/>
                <w:iCs/>
                <w:sz w:val="20"/>
                <w:szCs w:val="20"/>
              </w:rPr>
              <w:t>Обед</w:t>
            </w:r>
          </w:p>
          <w:p w:rsidR="005B38C5" w:rsidRPr="00DC5795" w:rsidRDefault="005B38C5" w:rsidP="005B38C5">
            <w:pPr>
              <w:contextualSpacing/>
              <w:jc w:val="both"/>
              <w:rPr>
                <w:rFonts w:ascii="Times New Roman" w:hAnsi="Times New Roman"/>
                <w:b/>
                <w:bCs/>
                <w:iCs/>
                <w:sz w:val="20"/>
                <w:szCs w:val="20"/>
              </w:rPr>
            </w:pPr>
            <w:r w:rsidRPr="00DC5795">
              <w:rPr>
                <w:rFonts w:ascii="Times New Roman" w:hAnsi="Times New Roman"/>
                <w:b/>
                <w:bCs/>
                <w:iCs/>
                <w:sz w:val="20"/>
                <w:szCs w:val="20"/>
              </w:rPr>
              <w:t>Асханада</w:t>
            </w:r>
            <w:r w:rsidRPr="00DC5795">
              <w:rPr>
                <w:rFonts w:ascii="Times New Roman" w:hAnsi="Times New Roman"/>
                <w:b/>
                <w:bCs/>
                <w:sz w:val="20"/>
                <w:szCs w:val="20"/>
                <w:lang w:val="kk-KZ"/>
              </w:rPr>
              <w:t>ғ</w:t>
            </w:r>
            <w:r w:rsidRPr="00DC5795">
              <w:rPr>
                <w:rFonts w:ascii="Times New Roman" w:hAnsi="Times New Roman"/>
                <w:b/>
                <w:bCs/>
                <w:iCs/>
                <w:sz w:val="20"/>
                <w:szCs w:val="20"/>
              </w:rPr>
              <w:t>ы кезекш</w:t>
            </w:r>
            <w:r w:rsidRPr="00DC5795">
              <w:rPr>
                <w:rFonts w:ascii="Times New Roman" w:hAnsi="Times New Roman"/>
                <w:b/>
                <w:bCs/>
                <w:iCs/>
                <w:sz w:val="20"/>
                <w:szCs w:val="20"/>
                <w:lang w:val="en-US"/>
              </w:rPr>
              <w:t>i</w:t>
            </w:r>
            <w:r w:rsidRPr="00DC5795">
              <w:rPr>
                <w:rFonts w:ascii="Times New Roman" w:hAnsi="Times New Roman"/>
                <w:b/>
                <w:bCs/>
                <w:iCs/>
                <w:sz w:val="20"/>
                <w:szCs w:val="20"/>
              </w:rPr>
              <w:t>л</w:t>
            </w:r>
            <w:r w:rsidRPr="00DC5795">
              <w:rPr>
                <w:rFonts w:ascii="Times New Roman" w:hAnsi="Times New Roman"/>
                <w:b/>
                <w:bCs/>
                <w:iCs/>
                <w:sz w:val="20"/>
                <w:szCs w:val="20"/>
                <w:lang w:val="en-US"/>
              </w:rPr>
              <w:t>i</w:t>
            </w:r>
            <w:r w:rsidRPr="00DC5795">
              <w:rPr>
                <w:rFonts w:ascii="Times New Roman" w:hAnsi="Times New Roman"/>
                <w:b/>
                <w:bCs/>
                <w:iCs/>
                <w:sz w:val="20"/>
                <w:szCs w:val="20"/>
              </w:rPr>
              <w:t>к</w:t>
            </w:r>
          </w:p>
          <w:p w:rsidR="005B38C5" w:rsidRPr="00DC5795" w:rsidRDefault="005B38C5" w:rsidP="005B38C5">
            <w:pPr>
              <w:contextualSpacing/>
              <w:jc w:val="both"/>
              <w:rPr>
                <w:rFonts w:ascii="Times New Roman" w:hAnsi="Times New Roman"/>
                <w:b/>
                <w:bCs/>
                <w:sz w:val="20"/>
                <w:szCs w:val="20"/>
                <w:lang w:val="kk-KZ"/>
              </w:rPr>
            </w:pPr>
            <w:r w:rsidRPr="00DC5795">
              <w:rPr>
                <w:rFonts w:ascii="Times New Roman" w:hAnsi="Times New Roman"/>
                <w:b/>
                <w:bCs/>
                <w:iCs/>
                <w:sz w:val="20"/>
                <w:szCs w:val="20"/>
              </w:rPr>
              <w:t>Дежурство по столовой</w:t>
            </w:r>
          </w:p>
        </w:tc>
        <w:tc>
          <w:tcPr>
            <w:tcW w:w="13471" w:type="dxa"/>
            <w:gridSpan w:val="6"/>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rPr>
                <w:rFonts w:ascii="Times New Roman" w:hAnsi="Times New Roman"/>
                <w:bCs/>
                <w:sz w:val="20"/>
                <w:szCs w:val="20"/>
                <w:lang w:val="kk-KZ"/>
              </w:rPr>
            </w:pPr>
            <w:r w:rsidRPr="00DC5795">
              <w:rPr>
                <w:rFonts w:ascii="Times New Roman" w:hAnsi="Times New Roman"/>
                <w:bCs/>
                <w:sz w:val="20"/>
                <w:szCs w:val="20"/>
                <w:lang w:val="kk-KZ"/>
              </w:rPr>
              <w:t>Закрепление ранее усвоенных умений и повышение качества их выполнения.(правильно моют руки,вытирают,вешают полотенце на место)</w:t>
            </w:r>
          </w:p>
          <w:p w:rsidR="00F973B2" w:rsidRPr="00E510AA" w:rsidRDefault="00F973B2" w:rsidP="005B38C5">
            <w:pPr>
              <w:shd w:val="clear" w:color="auto" w:fill="FFFFFF"/>
              <w:rPr>
                <w:rFonts w:ascii="Times New Roman" w:hAnsi="Times New Roman"/>
                <w:b/>
                <w:color w:val="000000"/>
                <w:sz w:val="20"/>
                <w:szCs w:val="16"/>
                <w:shd w:val="clear" w:color="auto" w:fill="FFFFFF"/>
              </w:rPr>
            </w:pPr>
            <w:r w:rsidRPr="00E510AA">
              <w:rPr>
                <w:rFonts w:ascii="Times New Roman" w:hAnsi="Times New Roman"/>
                <w:b/>
                <w:color w:val="000000"/>
                <w:sz w:val="20"/>
                <w:szCs w:val="16"/>
                <w:shd w:val="clear" w:color="auto" w:fill="FFFFFF"/>
              </w:rPr>
              <w:t>Моем,моем мы ладошки</w:t>
            </w:r>
          </w:p>
          <w:p w:rsidR="00F973B2" w:rsidRPr="00E510AA" w:rsidRDefault="00F973B2" w:rsidP="005B38C5">
            <w:pPr>
              <w:shd w:val="clear" w:color="auto" w:fill="FFFFFF"/>
              <w:rPr>
                <w:rFonts w:ascii="Times New Roman" w:hAnsi="Times New Roman"/>
                <w:b/>
                <w:color w:val="000000"/>
                <w:sz w:val="20"/>
                <w:szCs w:val="16"/>
                <w:shd w:val="clear" w:color="auto" w:fill="FFFFFF"/>
              </w:rPr>
            </w:pPr>
            <w:r w:rsidRPr="00E510AA">
              <w:rPr>
                <w:rFonts w:ascii="Times New Roman" w:hAnsi="Times New Roman"/>
                <w:b/>
                <w:color w:val="000000"/>
                <w:sz w:val="20"/>
                <w:szCs w:val="16"/>
                <w:shd w:val="clear" w:color="auto" w:fill="FFFFFF"/>
              </w:rPr>
              <w:t>Мылом пенным и душистым.</w:t>
            </w:r>
          </w:p>
          <w:p w:rsidR="00F973B2" w:rsidRPr="00E510AA" w:rsidRDefault="00F973B2" w:rsidP="005B38C5">
            <w:pPr>
              <w:shd w:val="clear" w:color="auto" w:fill="FFFFFF"/>
              <w:rPr>
                <w:rFonts w:ascii="Times New Roman" w:hAnsi="Times New Roman"/>
                <w:b/>
                <w:color w:val="000000"/>
                <w:sz w:val="20"/>
                <w:szCs w:val="16"/>
                <w:shd w:val="clear" w:color="auto" w:fill="FFFFFF"/>
              </w:rPr>
            </w:pPr>
            <w:r w:rsidRPr="00E510AA">
              <w:rPr>
                <w:rFonts w:ascii="Times New Roman" w:hAnsi="Times New Roman"/>
                <w:b/>
                <w:color w:val="000000"/>
                <w:sz w:val="20"/>
                <w:szCs w:val="16"/>
                <w:shd w:val="clear" w:color="auto" w:fill="FFFFFF"/>
              </w:rPr>
              <w:t>Все их моют,даже кошки,</w:t>
            </w:r>
          </w:p>
          <w:p w:rsidR="005B38C5" w:rsidRPr="00DC5795" w:rsidRDefault="00F973B2" w:rsidP="005B38C5">
            <w:pPr>
              <w:shd w:val="clear" w:color="auto" w:fill="FFFFFF"/>
              <w:rPr>
                <w:rFonts w:ascii="Times New Roman" w:hAnsi="Times New Roman"/>
                <w:b/>
                <w:bCs/>
                <w:i/>
                <w:sz w:val="20"/>
                <w:szCs w:val="20"/>
                <w:lang w:val="kk-KZ"/>
              </w:rPr>
            </w:pPr>
            <w:r w:rsidRPr="00E510AA">
              <w:rPr>
                <w:rFonts w:ascii="Times New Roman" w:hAnsi="Times New Roman"/>
                <w:b/>
                <w:color w:val="000000"/>
                <w:sz w:val="20"/>
                <w:szCs w:val="16"/>
                <w:shd w:val="clear" w:color="auto" w:fill="FFFFFF"/>
              </w:rPr>
              <w:t>Чтобы было чисто-чисто</w:t>
            </w:r>
            <w:r>
              <w:rPr>
                <w:rFonts w:ascii="Times New Roman" w:hAnsi="Times New Roman"/>
                <w:color w:val="000000"/>
                <w:sz w:val="20"/>
                <w:szCs w:val="16"/>
                <w:shd w:val="clear" w:color="auto" w:fill="FFFFFF"/>
              </w:rPr>
              <w:t>.</w:t>
            </w:r>
            <w:r w:rsidR="005B38C5" w:rsidRPr="00DC5795">
              <w:rPr>
                <w:rFonts w:ascii="Times New Roman" w:hAnsi="Times New Roman"/>
                <w:b/>
                <w:bCs/>
                <w:sz w:val="20"/>
                <w:szCs w:val="20"/>
                <w:lang w:val="kk-KZ"/>
              </w:rPr>
              <w:t>(</w:t>
            </w:r>
            <w:r w:rsidR="005B38C5" w:rsidRPr="00DC5795">
              <w:rPr>
                <w:rFonts w:ascii="Times New Roman" w:hAnsi="Times New Roman"/>
                <w:b/>
                <w:bCs/>
                <w:i/>
                <w:sz w:val="20"/>
                <w:szCs w:val="20"/>
                <w:lang w:val="kk-KZ"/>
              </w:rPr>
              <w:t>культурно-гигиенические навыки, самообслуживание)</w:t>
            </w:r>
          </w:p>
          <w:p w:rsidR="005B38C5" w:rsidRPr="00DC5795" w:rsidRDefault="005B38C5" w:rsidP="005B38C5">
            <w:pPr>
              <w:contextualSpacing/>
              <w:rPr>
                <w:rFonts w:ascii="Times New Roman" w:hAnsi="Times New Roman"/>
                <w:b/>
                <w:bCs/>
                <w:i/>
                <w:sz w:val="20"/>
                <w:szCs w:val="20"/>
              </w:rPr>
            </w:pPr>
            <w:r w:rsidRPr="00261635">
              <w:rPr>
                <w:rFonts w:ascii="Times New Roman" w:hAnsi="Times New Roman"/>
                <w:bCs/>
                <w:iCs/>
                <w:sz w:val="20"/>
                <w:szCs w:val="20"/>
                <w:lang w:val="kk-KZ"/>
              </w:rPr>
              <w:t>бет - лицо</w:t>
            </w:r>
            <w:r w:rsidRPr="00261635">
              <w:rPr>
                <w:rFonts w:ascii="Times New Roman" w:hAnsi="Times New Roman"/>
                <w:bCs/>
                <w:sz w:val="20"/>
                <w:szCs w:val="20"/>
                <w:lang w:val="kk-KZ"/>
              </w:rPr>
              <w:t xml:space="preserve"> ,</w:t>
            </w:r>
            <w:r w:rsidRPr="00261635">
              <w:rPr>
                <w:rFonts w:ascii="Times New Roman" w:hAnsi="Times New Roman"/>
                <w:bCs/>
                <w:iCs/>
                <w:sz w:val="20"/>
                <w:szCs w:val="20"/>
                <w:lang w:val="kk-KZ"/>
              </w:rPr>
              <w:t xml:space="preserve"> қол - рука</w:t>
            </w:r>
            <w:r w:rsidRPr="005F3176">
              <w:rPr>
                <w:rFonts w:ascii="Times New Roman" w:hAnsi="Times New Roman"/>
                <w:bCs/>
                <w:sz w:val="20"/>
                <w:szCs w:val="20"/>
                <w:lang w:val="kk-KZ"/>
              </w:rPr>
              <w:t xml:space="preserve"> (</w:t>
            </w:r>
            <w:r w:rsidRPr="005F3176">
              <w:rPr>
                <w:rFonts w:ascii="Times New Roman" w:hAnsi="Times New Roman"/>
                <w:b/>
                <w:bCs/>
                <w:i/>
                <w:sz w:val="20"/>
                <w:szCs w:val="20"/>
                <w:lang w:val="kk-KZ"/>
              </w:rPr>
              <w:t>***казахский язык)</w:t>
            </w:r>
            <w:r>
              <w:rPr>
                <w:rFonts w:ascii="Times New Roman" w:hAnsi="Times New Roman"/>
                <w:b/>
                <w:bCs/>
                <w:i/>
                <w:sz w:val="20"/>
                <w:szCs w:val="20"/>
                <w:lang w:val="kk-KZ"/>
              </w:rPr>
              <w:t xml:space="preserve">   </w:t>
            </w:r>
          </w:p>
          <w:p w:rsidR="005B38C5" w:rsidRPr="00DC5795" w:rsidRDefault="005B38C5" w:rsidP="005B38C5">
            <w:pPr>
              <w:contextualSpacing/>
              <w:rPr>
                <w:rFonts w:ascii="Times New Roman" w:hAnsi="Times New Roman"/>
                <w:bCs/>
                <w:sz w:val="20"/>
                <w:szCs w:val="20"/>
                <w:lang w:val="kk-KZ"/>
              </w:rPr>
            </w:pPr>
            <w:r w:rsidRPr="00DC5795">
              <w:rPr>
                <w:rFonts w:ascii="Times New Roman" w:hAnsi="Times New Roman"/>
                <w:bCs/>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5B38C5" w:rsidRPr="00DC5795" w:rsidRDefault="005B38C5" w:rsidP="005B38C5">
            <w:pPr>
              <w:contextualSpacing/>
              <w:rPr>
                <w:rFonts w:ascii="Times New Roman" w:hAnsi="Times New Roman"/>
                <w:bCs/>
                <w:sz w:val="20"/>
                <w:szCs w:val="20"/>
              </w:rPr>
            </w:pPr>
            <w:r w:rsidRPr="00DC5795">
              <w:rPr>
                <w:rFonts w:ascii="Times New Roman" w:hAnsi="Times New Roman"/>
                <w:bCs/>
                <w:sz w:val="20"/>
                <w:szCs w:val="20"/>
              </w:rPr>
              <w:t xml:space="preserve">Привлечение внимания детей к пище; индивидуальная работа по воспитанию культуры еды; </w:t>
            </w:r>
          </w:p>
          <w:p w:rsidR="005B38C5" w:rsidRPr="00DC5795" w:rsidRDefault="005B38C5" w:rsidP="005B38C5">
            <w:pPr>
              <w:contextualSpacing/>
              <w:rPr>
                <w:rFonts w:ascii="Times New Roman" w:hAnsi="Times New Roman"/>
                <w:bCs/>
                <w:sz w:val="20"/>
                <w:szCs w:val="20"/>
              </w:rPr>
            </w:pPr>
            <w:r w:rsidRPr="00DC5795">
              <w:rPr>
                <w:rFonts w:ascii="Times New Roman" w:hAnsi="Times New Roman"/>
                <w:bCs/>
                <w:sz w:val="20"/>
                <w:szCs w:val="20"/>
              </w:rPr>
              <w:t>Цель: кушают аккуратно, берут пищу только ложкой; ложку держат правильно, еду тщательно пережёвывавают.</w:t>
            </w:r>
          </w:p>
          <w:p w:rsidR="005B38C5" w:rsidRPr="00DC5795" w:rsidRDefault="005B38C5" w:rsidP="005B38C5">
            <w:pPr>
              <w:contextualSpacing/>
              <w:rPr>
                <w:rFonts w:ascii="Times New Roman" w:hAnsi="Times New Roman"/>
                <w:bCs/>
                <w:sz w:val="20"/>
                <w:szCs w:val="20"/>
                <w:lang w:val="kk-KZ"/>
              </w:rPr>
            </w:pPr>
            <w:r w:rsidRPr="00DC5795">
              <w:rPr>
                <w:rFonts w:ascii="Times New Roman" w:hAnsi="Times New Roman"/>
                <w:bCs/>
                <w:sz w:val="20"/>
                <w:szCs w:val="20"/>
                <w:lang w:val="kk-KZ"/>
              </w:rPr>
              <w:t>Работа дежурных (раскладывают столовые приборы, салфетки)</w:t>
            </w:r>
          </w:p>
          <w:p w:rsidR="00E510AA" w:rsidRPr="00E510AA" w:rsidRDefault="00E510AA" w:rsidP="005B38C5">
            <w:pPr>
              <w:rPr>
                <w:rFonts w:ascii="Times New Roman" w:hAnsi="Times New Roman"/>
                <w:b/>
                <w:sz w:val="20"/>
              </w:rPr>
            </w:pPr>
            <w:r w:rsidRPr="00E510AA">
              <w:rPr>
                <w:rFonts w:ascii="Times New Roman" w:hAnsi="Times New Roman"/>
                <w:b/>
                <w:sz w:val="20"/>
              </w:rPr>
              <w:t>Я обед готовить буду,</w:t>
            </w:r>
          </w:p>
          <w:p w:rsidR="00E510AA" w:rsidRPr="00E510AA" w:rsidRDefault="00E510AA" w:rsidP="005B38C5">
            <w:pPr>
              <w:rPr>
                <w:rFonts w:ascii="Times New Roman" w:hAnsi="Times New Roman"/>
                <w:b/>
                <w:sz w:val="20"/>
              </w:rPr>
            </w:pPr>
            <w:r w:rsidRPr="00E510AA">
              <w:rPr>
                <w:rFonts w:ascii="Times New Roman" w:hAnsi="Times New Roman"/>
                <w:b/>
                <w:sz w:val="20"/>
              </w:rPr>
              <w:t>Достаю свою посуду.</w:t>
            </w:r>
          </w:p>
          <w:p w:rsidR="00E510AA" w:rsidRPr="00E510AA" w:rsidRDefault="00E510AA" w:rsidP="005B38C5">
            <w:pPr>
              <w:rPr>
                <w:rFonts w:ascii="Times New Roman" w:hAnsi="Times New Roman"/>
                <w:b/>
                <w:sz w:val="20"/>
              </w:rPr>
            </w:pPr>
            <w:r w:rsidRPr="00E510AA">
              <w:rPr>
                <w:rFonts w:ascii="Times New Roman" w:hAnsi="Times New Roman"/>
                <w:b/>
                <w:sz w:val="20"/>
              </w:rPr>
              <w:t>Вот кастрюля-суп сварился.</w:t>
            </w:r>
          </w:p>
          <w:p w:rsidR="00E510AA" w:rsidRPr="00E510AA" w:rsidRDefault="00E510AA" w:rsidP="005B38C5">
            <w:pPr>
              <w:rPr>
                <w:rFonts w:ascii="Times New Roman" w:hAnsi="Times New Roman"/>
                <w:b/>
                <w:sz w:val="20"/>
              </w:rPr>
            </w:pPr>
            <w:r w:rsidRPr="00E510AA">
              <w:rPr>
                <w:rFonts w:ascii="Times New Roman" w:hAnsi="Times New Roman"/>
                <w:b/>
                <w:sz w:val="20"/>
              </w:rPr>
              <w:t>В этой миске винегрет.</w:t>
            </w:r>
          </w:p>
          <w:p w:rsidR="00E510AA" w:rsidRPr="00E510AA" w:rsidRDefault="00E510AA" w:rsidP="005B38C5">
            <w:pPr>
              <w:rPr>
                <w:rFonts w:ascii="Times New Roman" w:hAnsi="Times New Roman"/>
                <w:b/>
                <w:sz w:val="20"/>
              </w:rPr>
            </w:pPr>
            <w:r w:rsidRPr="00E510AA">
              <w:rPr>
                <w:rFonts w:ascii="Times New Roman" w:hAnsi="Times New Roman"/>
                <w:b/>
                <w:sz w:val="20"/>
              </w:rPr>
              <w:t>Чай зеленый заварился.</w:t>
            </w:r>
          </w:p>
          <w:p w:rsidR="00E510AA" w:rsidRPr="00E510AA" w:rsidRDefault="00E510AA" w:rsidP="005B38C5">
            <w:pPr>
              <w:rPr>
                <w:rFonts w:ascii="Times New Roman" w:hAnsi="Times New Roman"/>
                <w:b/>
                <w:sz w:val="20"/>
              </w:rPr>
            </w:pPr>
            <w:r w:rsidRPr="00E510AA">
              <w:rPr>
                <w:rFonts w:ascii="Times New Roman" w:hAnsi="Times New Roman"/>
                <w:b/>
                <w:sz w:val="20"/>
              </w:rPr>
              <w:t xml:space="preserve">Приходите на обед </w:t>
            </w:r>
          </w:p>
          <w:p w:rsidR="00E510AA" w:rsidRPr="00E510AA" w:rsidRDefault="005B38C5" w:rsidP="00E510AA">
            <w:pPr>
              <w:rPr>
                <w:rFonts w:ascii="Times New Roman" w:hAnsi="Times New Roman"/>
                <w:bCs/>
                <w:iCs/>
                <w:sz w:val="20"/>
                <w:szCs w:val="24"/>
                <w:lang w:val="kk-KZ"/>
              </w:rPr>
            </w:pPr>
            <w:r w:rsidRPr="00977060">
              <w:rPr>
                <w:rFonts w:ascii="Times New Roman" w:hAnsi="Times New Roman"/>
                <w:bCs/>
                <w:sz w:val="20"/>
                <w:szCs w:val="24"/>
                <w:lang w:val="kk-KZ"/>
              </w:rPr>
              <w:t>ауыздарыңды жауып шай</w:t>
            </w:r>
            <w:r>
              <w:rPr>
                <w:rFonts w:ascii="Times New Roman" w:hAnsi="Times New Roman"/>
                <w:bCs/>
                <w:sz w:val="20"/>
                <w:szCs w:val="24"/>
                <w:lang w:val="kk-KZ"/>
              </w:rPr>
              <w:t>наңдар – жуйте с закрытым ртом</w:t>
            </w:r>
            <w:r w:rsidR="00E510AA">
              <w:rPr>
                <w:rFonts w:ascii="Times New Roman" w:hAnsi="Times New Roman"/>
                <w:bCs/>
                <w:sz w:val="20"/>
                <w:szCs w:val="24"/>
                <w:lang w:val="kk-KZ"/>
              </w:rPr>
              <w:t>,</w:t>
            </w:r>
            <w:r w:rsidR="00E510AA" w:rsidRPr="0006645A">
              <w:rPr>
                <w:rFonts w:ascii="Times New Roman" w:hAnsi="Times New Roman"/>
                <w:bCs/>
                <w:iCs/>
                <w:sz w:val="24"/>
                <w:szCs w:val="24"/>
                <w:lang w:val="kk-KZ"/>
              </w:rPr>
              <w:t xml:space="preserve"> </w:t>
            </w:r>
            <w:r w:rsidR="00E510AA" w:rsidRPr="00E510AA">
              <w:rPr>
                <w:rFonts w:ascii="Times New Roman" w:hAnsi="Times New Roman"/>
                <w:bCs/>
                <w:iCs/>
                <w:sz w:val="20"/>
                <w:szCs w:val="24"/>
                <w:lang w:val="kk-KZ"/>
              </w:rPr>
              <w:t>тамағыңды іш – кушай, ешь</w:t>
            </w:r>
            <w:r w:rsidR="00E510AA">
              <w:rPr>
                <w:rFonts w:ascii="Times New Roman" w:hAnsi="Times New Roman"/>
                <w:bCs/>
                <w:iCs/>
                <w:sz w:val="20"/>
                <w:szCs w:val="24"/>
                <w:lang w:val="kk-KZ"/>
              </w:rPr>
              <w:t xml:space="preserve"> ; </w:t>
            </w:r>
            <w:r w:rsidR="00E510AA" w:rsidRPr="00E510AA">
              <w:rPr>
                <w:rFonts w:ascii="Times New Roman" w:hAnsi="Times New Roman"/>
                <w:bCs/>
                <w:iCs/>
                <w:sz w:val="20"/>
                <w:szCs w:val="24"/>
                <w:lang w:val="kk-KZ"/>
              </w:rPr>
              <w:t>ас болсын! – приятного аппетита!</w:t>
            </w:r>
          </w:p>
          <w:p w:rsidR="005B38C5" w:rsidRPr="00DC5795" w:rsidRDefault="005B38C5" w:rsidP="005B38C5">
            <w:pPr>
              <w:rPr>
                <w:rFonts w:ascii="Times New Roman" w:hAnsi="Times New Roman"/>
                <w:bCs/>
                <w:sz w:val="20"/>
                <w:szCs w:val="20"/>
              </w:rPr>
            </w:pPr>
            <w:r w:rsidRPr="00DC5795">
              <w:rPr>
                <w:rFonts w:ascii="Times New Roman" w:hAnsi="Times New Roman"/>
                <w:bCs/>
                <w:sz w:val="20"/>
                <w:szCs w:val="20"/>
                <w:lang w:val="kk-KZ"/>
              </w:rPr>
              <w:t xml:space="preserve"> (</w:t>
            </w:r>
            <w:r>
              <w:rPr>
                <w:rFonts w:ascii="Times New Roman" w:hAnsi="Times New Roman"/>
                <w:bCs/>
                <w:sz w:val="20"/>
                <w:szCs w:val="20"/>
                <w:lang w:val="kk-KZ"/>
              </w:rPr>
              <w:t>***</w:t>
            </w:r>
            <w:r w:rsidRPr="00DC5795">
              <w:rPr>
                <w:rFonts w:ascii="Times New Roman" w:hAnsi="Times New Roman"/>
                <w:b/>
                <w:bCs/>
                <w:i/>
                <w:sz w:val="20"/>
                <w:szCs w:val="20"/>
                <w:lang w:val="kk-KZ"/>
              </w:rPr>
              <w:t>казахский язык</w:t>
            </w:r>
            <w:r w:rsidRPr="00DC5795">
              <w:rPr>
                <w:rFonts w:ascii="Times New Roman" w:hAnsi="Times New Roman"/>
                <w:bCs/>
                <w:sz w:val="20"/>
                <w:szCs w:val="20"/>
                <w:lang w:val="kk-KZ"/>
              </w:rPr>
              <w:t>)</w:t>
            </w:r>
          </w:p>
        </w:tc>
      </w:tr>
      <w:tr w:rsidR="005B38C5" w:rsidRPr="00DC5795" w:rsidTr="00E510AA">
        <w:tc>
          <w:tcPr>
            <w:tcW w:w="1889" w:type="dxa"/>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lastRenderedPageBreak/>
              <w:t xml:space="preserve">Ұйықтау/ Дневной </w:t>
            </w:r>
            <w:r w:rsidRPr="00DC5795">
              <w:rPr>
                <w:rFonts w:ascii="Times New Roman" w:hAnsi="Times New Roman"/>
                <w:b/>
                <w:bCs/>
                <w:sz w:val="20"/>
                <w:szCs w:val="20"/>
              </w:rPr>
              <w:t>сон</w:t>
            </w:r>
          </w:p>
        </w:tc>
        <w:tc>
          <w:tcPr>
            <w:tcW w:w="3923" w:type="dxa"/>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 xml:space="preserve">Ертегі терапиясы Сказкотерапия   </w:t>
            </w:r>
          </w:p>
          <w:p w:rsidR="005B38C5" w:rsidRPr="00DC5795" w:rsidRDefault="005B38C5" w:rsidP="005B38C5">
            <w:pPr>
              <w:contextualSpacing/>
              <w:jc w:val="both"/>
              <w:rPr>
                <w:rFonts w:ascii="Times New Roman" w:hAnsi="Times New Roman"/>
                <w:b/>
                <w:bCs/>
                <w:i/>
                <w:sz w:val="20"/>
                <w:szCs w:val="20"/>
              </w:rPr>
            </w:pPr>
            <w:r w:rsidRPr="00DC5795">
              <w:rPr>
                <w:rFonts w:ascii="Times New Roman" w:hAnsi="Times New Roman"/>
                <w:b/>
                <w:bCs/>
                <w:i/>
                <w:sz w:val="20"/>
                <w:szCs w:val="20"/>
                <w:lang w:val="kk-KZ"/>
              </w:rPr>
              <w:t> </w:t>
            </w:r>
            <w:r w:rsidRPr="00DC5795">
              <w:rPr>
                <w:rFonts w:ascii="Times New Roman" w:hAnsi="Times New Roman"/>
                <w:b/>
                <w:bCs/>
                <w:i/>
                <w:sz w:val="20"/>
                <w:szCs w:val="20"/>
              </w:rPr>
              <w:t>«</w:t>
            </w:r>
            <w:r w:rsidR="00E510AA">
              <w:rPr>
                <w:rFonts w:ascii="Times New Roman" w:hAnsi="Times New Roman"/>
                <w:bCs/>
                <w:sz w:val="20"/>
                <w:szCs w:val="20"/>
              </w:rPr>
              <w:t>Дудочка и кувшинчик</w:t>
            </w:r>
            <w:r w:rsidRPr="00DC5795">
              <w:rPr>
                <w:rFonts w:ascii="Times New Roman" w:hAnsi="Times New Roman"/>
                <w:b/>
                <w:bCs/>
                <w:i/>
                <w:sz w:val="20"/>
                <w:szCs w:val="20"/>
              </w:rPr>
              <w:t>»</w:t>
            </w:r>
            <w:r>
              <w:rPr>
                <w:rFonts w:ascii="Times New Roman" w:hAnsi="Times New Roman"/>
                <w:b/>
                <w:bCs/>
                <w:i/>
                <w:sz w:val="20"/>
                <w:szCs w:val="20"/>
              </w:rPr>
              <w:t>-</w:t>
            </w:r>
            <w:r w:rsidR="00E510AA">
              <w:rPr>
                <w:rFonts w:ascii="Times New Roman" w:hAnsi="Times New Roman"/>
                <w:b/>
                <w:bCs/>
                <w:i/>
                <w:sz w:val="20"/>
                <w:szCs w:val="20"/>
              </w:rPr>
              <w:t>В.Катаева</w:t>
            </w:r>
          </w:p>
          <w:p w:rsidR="005B38C5" w:rsidRPr="00DC5795" w:rsidRDefault="005B38C5" w:rsidP="005B38C5">
            <w:pPr>
              <w:contextualSpacing/>
              <w:jc w:val="both"/>
              <w:rPr>
                <w:rFonts w:ascii="Times New Roman" w:hAnsi="Times New Roman"/>
                <w:b/>
                <w:bCs/>
                <w:sz w:val="20"/>
                <w:szCs w:val="20"/>
                <w:lang w:val="kk-KZ"/>
              </w:rPr>
            </w:pPr>
            <w:r w:rsidRPr="00DC5795">
              <w:rPr>
                <w:rFonts w:ascii="Times New Roman" w:hAnsi="Times New Roman"/>
                <w:b/>
                <w:bCs/>
                <w:i/>
                <w:sz w:val="20"/>
                <w:szCs w:val="20"/>
              </w:rPr>
              <w:t>(художественная литература)</w:t>
            </w:r>
          </w:p>
        </w:tc>
        <w:tc>
          <w:tcPr>
            <w:tcW w:w="3402" w:type="dxa"/>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
                <w:bCs/>
                <w:sz w:val="20"/>
                <w:szCs w:val="20"/>
              </w:rPr>
            </w:pPr>
            <w:r w:rsidRPr="00DC5795">
              <w:rPr>
                <w:rFonts w:ascii="Times New Roman" w:hAnsi="Times New Roman"/>
                <w:b/>
                <w:bCs/>
                <w:sz w:val="20"/>
                <w:szCs w:val="20"/>
              </w:rPr>
              <w:t>Музыкотерапия</w:t>
            </w:r>
          </w:p>
          <w:p w:rsidR="005B38C5" w:rsidRPr="00DC5795" w:rsidRDefault="005B38C5" w:rsidP="005B38C5">
            <w:pPr>
              <w:contextualSpacing/>
              <w:jc w:val="both"/>
              <w:rPr>
                <w:rFonts w:ascii="Times New Roman" w:hAnsi="Times New Roman"/>
                <w:bCs/>
                <w:sz w:val="20"/>
                <w:szCs w:val="20"/>
              </w:rPr>
            </w:pPr>
            <w:r>
              <w:rPr>
                <w:rFonts w:ascii="Times New Roman" w:hAnsi="Times New Roman"/>
                <w:bCs/>
                <w:sz w:val="20"/>
                <w:szCs w:val="20"/>
              </w:rPr>
              <w:t>«</w:t>
            </w:r>
            <w:r w:rsidR="00E510AA">
              <w:rPr>
                <w:rFonts w:ascii="Times New Roman" w:hAnsi="Times New Roman"/>
                <w:bCs/>
                <w:sz w:val="20"/>
                <w:szCs w:val="20"/>
              </w:rPr>
              <w:t>Расслабляющая музыка</w:t>
            </w:r>
            <w:r>
              <w:rPr>
                <w:rFonts w:ascii="Times New Roman" w:hAnsi="Times New Roman"/>
                <w:bCs/>
                <w:sz w:val="20"/>
                <w:szCs w:val="20"/>
              </w:rPr>
              <w:t>»</w:t>
            </w:r>
          </w:p>
          <w:p w:rsidR="005B38C5" w:rsidRPr="00DC5795" w:rsidRDefault="005B38C5" w:rsidP="005B38C5">
            <w:pPr>
              <w:contextualSpacing/>
              <w:jc w:val="both"/>
              <w:rPr>
                <w:rFonts w:ascii="Times New Roman" w:hAnsi="Times New Roman"/>
                <w:bCs/>
                <w:sz w:val="20"/>
                <w:szCs w:val="20"/>
                <w:lang w:val="kk-KZ"/>
              </w:rPr>
            </w:pPr>
            <w:r w:rsidRPr="00DC5795">
              <w:rPr>
                <w:rFonts w:ascii="Times New Roman" w:hAnsi="Times New Roman"/>
                <w:bCs/>
                <w:sz w:val="20"/>
                <w:szCs w:val="20"/>
              </w:rPr>
              <w:t>(</w:t>
            </w:r>
            <w:r>
              <w:rPr>
                <w:rFonts w:ascii="Times New Roman" w:hAnsi="Times New Roman"/>
                <w:b/>
                <w:bCs/>
                <w:i/>
                <w:sz w:val="20"/>
                <w:szCs w:val="20"/>
              </w:rPr>
              <w:t>****музыка)</w:t>
            </w:r>
          </w:p>
        </w:tc>
        <w:tc>
          <w:tcPr>
            <w:tcW w:w="2977" w:type="dxa"/>
            <w:tcBorders>
              <w:top w:val="single" w:sz="4" w:space="0" w:color="auto"/>
              <w:left w:val="single" w:sz="4" w:space="0" w:color="auto"/>
              <w:bottom w:val="single" w:sz="4" w:space="0" w:color="auto"/>
              <w:right w:val="single" w:sz="4" w:space="0" w:color="auto"/>
            </w:tcBorders>
            <w:hideMark/>
          </w:tcPr>
          <w:p w:rsidR="005B38C5" w:rsidRPr="003601CC" w:rsidRDefault="005B38C5" w:rsidP="00E510AA">
            <w:pPr>
              <w:contextualSpacing/>
              <w:rPr>
                <w:rFonts w:ascii="Times New Roman" w:hAnsi="Times New Roman"/>
                <w:b/>
                <w:bCs/>
                <w:sz w:val="20"/>
                <w:szCs w:val="20"/>
              </w:rPr>
            </w:pPr>
            <w:r w:rsidRPr="00DC5795">
              <w:rPr>
                <w:rFonts w:ascii="Times New Roman" w:hAnsi="Times New Roman"/>
                <w:b/>
                <w:bCs/>
                <w:sz w:val="20"/>
                <w:szCs w:val="20"/>
              </w:rPr>
              <w:t>Е</w:t>
            </w:r>
            <w:r w:rsidR="00E510AA">
              <w:rPr>
                <w:rFonts w:ascii="Times New Roman" w:hAnsi="Times New Roman"/>
                <w:b/>
                <w:bCs/>
                <w:sz w:val="20"/>
                <w:szCs w:val="20"/>
              </w:rPr>
              <w:t xml:space="preserve">ртегі терапиясы Сказкотерапия </w:t>
            </w:r>
            <w:r w:rsidRPr="00DC5795">
              <w:rPr>
                <w:rFonts w:ascii="Times New Roman" w:hAnsi="Times New Roman"/>
                <w:b/>
                <w:bCs/>
                <w:sz w:val="20"/>
                <w:szCs w:val="20"/>
              </w:rPr>
              <w:t> «</w:t>
            </w:r>
            <w:r w:rsidR="00E510AA">
              <w:rPr>
                <w:rFonts w:ascii="Times New Roman" w:hAnsi="Times New Roman"/>
                <w:bCs/>
                <w:sz w:val="20"/>
                <w:szCs w:val="20"/>
              </w:rPr>
              <w:t>Птичье радио</w:t>
            </w:r>
            <w:r w:rsidRPr="00DC5795">
              <w:rPr>
                <w:rFonts w:ascii="Times New Roman" w:hAnsi="Times New Roman"/>
                <w:bCs/>
                <w:sz w:val="20"/>
                <w:szCs w:val="20"/>
              </w:rPr>
              <w:t>»</w:t>
            </w:r>
            <w:r>
              <w:rPr>
                <w:rFonts w:ascii="Times New Roman" w:hAnsi="Times New Roman"/>
                <w:bCs/>
                <w:sz w:val="20"/>
                <w:szCs w:val="20"/>
              </w:rPr>
              <w:t>-</w:t>
            </w:r>
            <w:r w:rsidR="00E510AA">
              <w:rPr>
                <w:rFonts w:ascii="Times New Roman" w:hAnsi="Times New Roman"/>
                <w:bCs/>
                <w:sz w:val="20"/>
                <w:szCs w:val="20"/>
              </w:rPr>
              <w:t>С Михалков</w:t>
            </w:r>
          </w:p>
          <w:p w:rsidR="005B38C5" w:rsidRPr="00DC5795" w:rsidRDefault="005B38C5" w:rsidP="005B38C5">
            <w:pPr>
              <w:contextualSpacing/>
              <w:jc w:val="both"/>
              <w:rPr>
                <w:rFonts w:ascii="Times New Roman" w:hAnsi="Times New Roman"/>
                <w:b/>
                <w:bCs/>
                <w:sz w:val="20"/>
                <w:szCs w:val="20"/>
                <w:lang w:val="kk-KZ"/>
              </w:rPr>
            </w:pPr>
            <w:r w:rsidRPr="00DC5795">
              <w:rPr>
                <w:rFonts w:ascii="Times New Roman" w:hAnsi="Times New Roman"/>
                <w:b/>
                <w:bCs/>
                <w:i/>
                <w:sz w:val="20"/>
                <w:szCs w:val="20"/>
              </w:rPr>
              <w:t>(художественная литература)</w:t>
            </w:r>
          </w:p>
        </w:tc>
        <w:tc>
          <w:tcPr>
            <w:tcW w:w="1417" w:type="dxa"/>
            <w:tcBorders>
              <w:top w:val="single" w:sz="4" w:space="0" w:color="auto"/>
              <w:left w:val="single" w:sz="4" w:space="0" w:color="auto"/>
              <w:bottom w:val="single" w:sz="4" w:space="0" w:color="auto"/>
              <w:right w:val="single" w:sz="4" w:space="0" w:color="auto"/>
            </w:tcBorders>
          </w:tcPr>
          <w:p w:rsidR="005B38C5" w:rsidRPr="00DC5795" w:rsidRDefault="005B38C5" w:rsidP="005B38C5">
            <w:pPr>
              <w:contextualSpacing/>
              <w:jc w:val="both"/>
              <w:rPr>
                <w:rFonts w:ascii="Times New Roman" w:hAnsi="Times New Roman"/>
                <w:bCs/>
                <w:sz w:val="20"/>
                <w:szCs w:val="20"/>
                <w:lang w:val="kk-KZ"/>
              </w:rPr>
            </w:pPr>
          </w:p>
        </w:tc>
        <w:tc>
          <w:tcPr>
            <w:tcW w:w="1752" w:type="dxa"/>
            <w:gridSpan w:val="2"/>
            <w:tcBorders>
              <w:top w:val="single" w:sz="4" w:space="0" w:color="auto"/>
              <w:left w:val="single" w:sz="4" w:space="0" w:color="auto"/>
              <w:bottom w:val="single" w:sz="4" w:space="0" w:color="auto"/>
              <w:right w:val="single" w:sz="4" w:space="0" w:color="auto"/>
            </w:tcBorders>
          </w:tcPr>
          <w:p w:rsidR="005B38C5" w:rsidRPr="00DC5795" w:rsidRDefault="005B38C5" w:rsidP="005B38C5">
            <w:pPr>
              <w:contextualSpacing/>
              <w:jc w:val="both"/>
              <w:rPr>
                <w:rFonts w:ascii="Times New Roman" w:hAnsi="Times New Roman"/>
                <w:b/>
                <w:bCs/>
                <w:sz w:val="20"/>
                <w:szCs w:val="20"/>
                <w:lang w:val="kk-KZ"/>
              </w:rPr>
            </w:pPr>
          </w:p>
        </w:tc>
      </w:tr>
      <w:tr w:rsidR="005B38C5" w:rsidRPr="00DC5795" w:rsidTr="005B38C5">
        <w:tc>
          <w:tcPr>
            <w:tcW w:w="1889" w:type="dxa"/>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 xml:space="preserve">Ақырындап ояну, ауа, су ем-шаралары/ </w:t>
            </w:r>
          </w:p>
          <w:p w:rsidR="005B38C5" w:rsidRPr="00DC5795" w:rsidRDefault="005B38C5" w:rsidP="005B38C5">
            <w:pPr>
              <w:contextualSpacing/>
              <w:jc w:val="both"/>
              <w:rPr>
                <w:rFonts w:ascii="Times New Roman" w:hAnsi="Times New Roman"/>
                <w:b/>
                <w:bCs/>
                <w:sz w:val="20"/>
                <w:szCs w:val="20"/>
                <w:lang w:val="kk-KZ"/>
              </w:rPr>
            </w:pPr>
            <w:r w:rsidRPr="00DC5795">
              <w:rPr>
                <w:rFonts w:ascii="Times New Roman" w:hAnsi="Times New Roman"/>
                <w:b/>
                <w:bCs/>
                <w:sz w:val="20"/>
                <w:szCs w:val="20"/>
              </w:rPr>
              <w:t>Постепенный подъем, воздушные, водные процедуры</w:t>
            </w:r>
          </w:p>
        </w:tc>
        <w:tc>
          <w:tcPr>
            <w:tcW w:w="13471" w:type="dxa"/>
            <w:gridSpan w:val="6"/>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Cs/>
                <w:sz w:val="20"/>
                <w:szCs w:val="20"/>
                <w:lang w:val="kk-KZ"/>
              </w:rPr>
            </w:pPr>
            <w:r w:rsidRPr="00DC5795">
              <w:rPr>
                <w:rFonts w:ascii="Times New Roman" w:hAnsi="Times New Roman"/>
                <w:bCs/>
                <w:sz w:val="20"/>
                <w:szCs w:val="20"/>
                <w:lang w:val="kk-KZ"/>
              </w:rPr>
              <w:t xml:space="preserve">Точечный массаж» «Гимнастика пробуждения» / «Дыхательная гимнастика» Комплекс № </w:t>
            </w:r>
            <w:r w:rsidR="00E510AA">
              <w:rPr>
                <w:rFonts w:ascii="Times New Roman" w:hAnsi="Times New Roman"/>
                <w:bCs/>
                <w:sz w:val="20"/>
                <w:szCs w:val="20"/>
                <w:lang w:val="kk-KZ"/>
              </w:rPr>
              <w:t>4</w:t>
            </w:r>
          </w:p>
          <w:p w:rsidR="005B38C5" w:rsidRPr="00DC5795" w:rsidRDefault="005B38C5" w:rsidP="005B38C5">
            <w:pPr>
              <w:contextualSpacing/>
              <w:jc w:val="both"/>
              <w:rPr>
                <w:rFonts w:ascii="Times New Roman" w:hAnsi="Times New Roman"/>
                <w:bCs/>
                <w:sz w:val="20"/>
                <w:szCs w:val="20"/>
                <w:lang w:val="kk-KZ"/>
              </w:rPr>
            </w:pPr>
            <w:r w:rsidRPr="00DC5795">
              <w:rPr>
                <w:rFonts w:ascii="Times New Roman" w:hAnsi="Times New Roman"/>
                <w:bCs/>
                <w:sz w:val="20"/>
                <w:szCs w:val="20"/>
                <w:lang w:val="kk-KZ"/>
              </w:rPr>
              <w:t xml:space="preserve">Мәдени-гигиеналық машықтар  білімін бекіту. </w:t>
            </w:r>
            <w:r w:rsidRPr="00DC5795">
              <w:rPr>
                <w:rFonts w:ascii="Times New Roman" w:hAnsi="Times New Roman"/>
                <w:bCs/>
                <w:sz w:val="20"/>
                <w:szCs w:val="20"/>
              </w:rPr>
              <w:t>Закрепление знаний и выполнение культурно-гигиенических навыков.</w:t>
            </w:r>
            <w:r w:rsidRPr="00DC5795">
              <w:rPr>
                <w:rFonts w:ascii="Times New Roman" w:hAnsi="Times New Roman"/>
                <w:bCs/>
                <w:sz w:val="20"/>
                <w:szCs w:val="20"/>
                <w:lang w:val="kk-KZ"/>
              </w:rPr>
              <w:t xml:space="preserve"> «Расскажем малышам,как надо умываться»  </w:t>
            </w:r>
          </w:p>
          <w:p w:rsidR="005B38C5" w:rsidRPr="00DC5795" w:rsidRDefault="005B38C5" w:rsidP="005B38C5">
            <w:pPr>
              <w:contextualSpacing/>
              <w:jc w:val="both"/>
              <w:rPr>
                <w:rFonts w:ascii="Times New Roman" w:hAnsi="Times New Roman"/>
                <w:bCs/>
                <w:sz w:val="20"/>
                <w:szCs w:val="20"/>
                <w:lang w:val="kk-KZ"/>
              </w:rPr>
            </w:pPr>
            <w:r w:rsidRPr="00DC5795">
              <w:rPr>
                <w:rFonts w:ascii="Times New Roman" w:hAnsi="Times New Roman"/>
                <w:bCs/>
                <w:sz w:val="20"/>
                <w:szCs w:val="20"/>
                <w:lang w:val="kk-KZ"/>
              </w:rPr>
              <w:t xml:space="preserve"> </w:t>
            </w:r>
            <w:r w:rsidRPr="00DC5795">
              <w:rPr>
                <w:rFonts w:ascii="Times New Roman" w:hAnsi="Times New Roman"/>
                <w:b/>
                <w:bCs/>
                <w:sz w:val="20"/>
                <w:szCs w:val="20"/>
                <w:lang w:val="kk-KZ"/>
              </w:rPr>
              <w:t>Цель</w:t>
            </w:r>
            <w:r w:rsidRPr="00DC5795">
              <w:rPr>
                <w:rFonts w:ascii="Times New Roman" w:hAnsi="Times New Roman"/>
                <w:bCs/>
                <w:sz w:val="20"/>
                <w:szCs w:val="20"/>
                <w:lang w:val="kk-KZ"/>
              </w:rPr>
              <w:t xml:space="preserve"> : </w:t>
            </w:r>
            <w:r w:rsidRPr="00DC5795">
              <w:rPr>
                <w:rFonts w:ascii="Times New Roman" w:hAnsi="Times New Roman"/>
                <w:bCs/>
                <w:sz w:val="20"/>
                <w:szCs w:val="20"/>
              </w:rPr>
              <w:t xml:space="preserve">моют руки,лицо, насухо вытираются индивидуальным полотенцем </w:t>
            </w:r>
            <w:r w:rsidRPr="00DC5795">
              <w:rPr>
                <w:rFonts w:ascii="Times New Roman" w:hAnsi="Times New Roman"/>
                <w:bCs/>
                <w:sz w:val="20"/>
                <w:szCs w:val="20"/>
                <w:lang w:val="kk-KZ"/>
              </w:rPr>
              <w:t xml:space="preserve"> </w:t>
            </w:r>
          </w:p>
          <w:p w:rsidR="005B38C5" w:rsidRPr="00DC5795" w:rsidRDefault="005B38C5" w:rsidP="005B38C5">
            <w:pPr>
              <w:contextualSpacing/>
              <w:jc w:val="both"/>
              <w:rPr>
                <w:rFonts w:ascii="Times New Roman" w:hAnsi="Times New Roman"/>
                <w:bCs/>
                <w:sz w:val="20"/>
                <w:szCs w:val="20"/>
              </w:rPr>
            </w:pPr>
            <w:r w:rsidRPr="00DC5795">
              <w:rPr>
                <w:rFonts w:ascii="Times New Roman" w:hAnsi="Times New Roman"/>
                <w:bCs/>
                <w:sz w:val="20"/>
                <w:szCs w:val="20"/>
                <w:lang w:val="kk-KZ"/>
              </w:rPr>
              <w:t>Ойын жаттығуы/</w:t>
            </w:r>
            <w:r w:rsidRPr="00DC5795">
              <w:rPr>
                <w:rFonts w:ascii="Times New Roman" w:hAnsi="Times New Roman"/>
                <w:bCs/>
                <w:sz w:val="20"/>
                <w:szCs w:val="20"/>
              </w:rPr>
              <w:t>Игровое упражнение «Кто правильно и быстро заправит кровать»</w:t>
            </w:r>
          </w:p>
          <w:p w:rsidR="005B38C5" w:rsidRPr="00DC5795" w:rsidRDefault="005B38C5" w:rsidP="005B38C5">
            <w:pPr>
              <w:contextualSpacing/>
              <w:jc w:val="both"/>
              <w:rPr>
                <w:rFonts w:ascii="Times New Roman" w:hAnsi="Times New Roman"/>
                <w:b/>
                <w:bCs/>
                <w:sz w:val="20"/>
                <w:szCs w:val="20"/>
                <w:lang w:val="kk-KZ"/>
              </w:rPr>
            </w:pPr>
            <w:r w:rsidRPr="00DC5795">
              <w:rPr>
                <w:rFonts w:ascii="Times New Roman" w:hAnsi="Times New Roman"/>
                <w:b/>
                <w:bCs/>
                <w:sz w:val="20"/>
                <w:szCs w:val="20"/>
              </w:rPr>
              <w:t>Цель</w:t>
            </w:r>
            <w:r w:rsidRPr="00DC5795">
              <w:rPr>
                <w:rFonts w:ascii="Times New Roman" w:hAnsi="Times New Roman"/>
                <w:bCs/>
                <w:sz w:val="20"/>
                <w:szCs w:val="20"/>
              </w:rPr>
              <w:t>:  заправляют свою кровать.</w:t>
            </w:r>
            <w:r w:rsidRPr="00DC5795">
              <w:rPr>
                <w:rFonts w:ascii="Times New Roman" w:hAnsi="Times New Roman"/>
                <w:bCs/>
                <w:sz w:val="20"/>
                <w:szCs w:val="20"/>
                <w:lang w:val="kk-KZ"/>
              </w:rPr>
              <w:t xml:space="preserve"> «Как надо заправлять кровать» (</w:t>
            </w:r>
            <w:r>
              <w:rPr>
                <w:rFonts w:ascii="Times New Roman" w:hAnsi="Times New Roman"/>
                <w:bCs/>
                <w:sz w:val="20"/>
                <w:szCs w:val="20"/>
                <w:lang w:val="kk-KZ"/>
              </w:rPr>
              <w:t>**</w:t>
            </w:r>
            <w:r w:rsidRPr="00DC5795">
              <w:rPr>
                <w:rFonts w:ascii="Times New Roman" w:hAnsi="Times New Roman"/>
                <w:bCs/>
                <w:sz w:val="20"/>
                <w:szCs w:val="20"/>
                <w:lang w:val="kk-KZ"/>
              </w:rPr>
              <w:t>физическая активность)</w:t>
            </w:r>
          </w:p>
        </w:tc>
      </w:tr>
      <w:tr w:rsidR="005B38C5" w:rsidRPr="00661754" w:rsidTr="005B38C5">
        <w:tc>
          <w:tcPr>
            <w:tcW w:w="1889" w:type="dxa"/>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Бесін ас/</w:t>
            </w:r>
            <w:r w:rsidRPr="00DC5795">
              <w:rPr>
                <w:rFonts w:ascii="Times New Roman" w:hAnsi="Times New Roman"/>
                <w:b/>
                <w:bCs/>
                <w:sz w:val="20"/>
                <w:szCs w:val="20"/>
              </w:rPr>
              <w:t>Полдник</w:t>
            </w:r>
          </w:p>
        </w:tc>
        <w:tc>
          <w:tcPr>
            <w:tcW w:w="13471" w:type="dxa"/>
            <w:gridSpan w:val="6"/>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Cs/>
                <w:sz w:val="20"/>
                <w:szCs w:val="20"/>
                <w:lang w:val="kk-KZ"/>
              </w:rPr>
            </w:pPr>
            <w:r w:rsidRPr="00DC5795">
              <w:rPr>
                <w:rFonts w:ascii="Times New Roman" w:hAnsi="Times New Roman"/>
                <w:bCs/>
                <w:sz w:val="20"/>
                <w:szCs w:val="20"/>
                <w:lang w:val="kk-KZ"/>
              </w:rPr>
              <w:t>Гигиенические процедуры(правильное моют руки, знают место своего полотенца)</w:t>
            </w:r>
          </w:p>
          <w:p w:rsidR="00343B2D" w:rsidRPr="00E510AA" w:rsidRDefault="00343B2D" w:rsidP="00343B2D">
            <w:pPr>
              <w:shd w:val="clear" w:color="auto" w:fill="FFFFFF"/>
              <w:rPr>
                <w:rFonts w:ascii="Times New Roman" w:hAnsi="Times New Roman"/>
                <w:b/>
                <w:color w:val="000000"/>
                <w:sz w:val="20"/>
                <w:szCs w:val="16"/>
                <w:shd w:val="clear" w:color="auto" w:fill="FFFFFF"/>
              </w:rPr>
            </w:pPr>
            <w:r w:rsidRPr="00E510AA">
              <w:rPr>
                <w:rFonts w:ascii="Times New Roman" w:hAnsi="Times New Roman"/>
                <w:b/>
                <w:color w:val="000000"/>
                <w:sz w:val="20"/>
                <w:szCs w:val="16"/>
                <w:shd w:val="clear" w:color="auto" w:fill="FFFFFF"/>
              </w:rPr>
              <w:t>Моем,моем мы ладошки</w:t>
            </w:r>
          </w:p>
          <w:p w:rsidR="00343B2D" w:rsidRPr="00E510AA" w:rsidRDefault="00343B2D" w:rsidP="00343B2D">
            <w:pPr>
              <w:shd w:val="clear" w:color="auto" w:fill="FFFFFF"/>
              <w:rPr>
                <w:rFonts w:ascii="Times New Roman" w:hAnsi="Times New Roman"/>
                <w:b/>
                <w:color w:val="000000"/>
                <w:sz w:val="20"/>
                <w:szCs w:val="16"/>
                <w:shd w:val="clear" w:color="auto" w:fill="FFFFFF"/>
              </w:rPr>
            </w:pPr>
            <w:r w:rsidRPr="00E510AA">
              <w:rPr>
                <w:rFonts w:ascii="Times New Roman" w:hAnsi="Times New Roman"/>
                <w:b/>
                <w:color w:val="000000"/>
                <w:sz w:val="20"/>
                <w:szCs w:val="16"/>
                <w:shd w:val="clear" w:color="auto" w:fill="FFFFFF"/>
              </w:rPr>
              <w:t>Мылом пенным и душистым.</w:t>
            </w:r>
          </w:p>
          <w:p w:rsidR="00343B2D" w:rsidRPr="00E510AA" w:rsidRDefault="00343B2D" w:rsidP="00343B2D">
            <w:pPr>
              <w:shd w:val="clear" w:color="auto" w:fill="FFFFFF"/>
              <w:rPr>
                <w:rFonts w:ascii="Times New Roman" w:hAnsi="Times New Roman"/>
                <w:b/>
                <w:color w:val="000000"/>
                <w:sz w:val="20"/>
                <w:szCs w:val="16"/>
                <w:shd w:val="clear" w:color="auto" w:fill="FFFFFF"/>
              </w:rPr>
            </w:pPr>
            <w:r w:rsidRPr="00E510AA">
              <w:rPr>
                <w:rFonts w:ascii="Times New Roman" w:hAnsi="Times New Roman"/>
                <w:b/>
                <w:color w:val="000000"/>
                <w:sz w:val="20"/>
                <w:szCs w:val="16"/>
                <w:shd w:val="clear" w:color="auto" w:fill="FFFFFF"/>
              </w:rPr>
              <w:t>Все их моют,даже кошки,</w:t>
            </w:r>
          </w:p>
          <w:p w:rsidR="00343B2D" w:rsidRDefault="00343B2D" w:rsidP="00343B2D">
            <w:pPr>
              <w:contextualSpacing/>
              <w:rPr>
                <w:rFonts w:ascii="Times New Roman" w:hAnsi="Times New Roman"/>
                <w:bCs/>
                <w:sz w:val="20"/>
                <w:szCs w:val="20"/>
                <w:lang w:val="kk-KZ"/>
              </w:rPr>
            </w:pPr>
            <w:r w:rsidRPr="00E510AA">
              <w:rPr>
                <w:rFonts w:ascii="Times New Roman" w:hAnsi="Times New Roman"/>
                <w:b/>
                <w:color w:val="000000"/>
                <w:sz w:val="20"/>
                <w:szCs w:val="16"/>
                <w:shd w:val="clear" w:color="auto" w:fill="FFFFFF"/>
              </w:rPr>
              <w:t>Чтобы было чисто-чисто</w:t>
            </w:r>
            <w:r w:rsidRPr="00DC5795">
              <w:rPr>
                <w:rFonts w:ascii="Times New Roman" w:hAnsi="Times New Roman"/>
                <w:bCs/>
                <w:sz w:val="20"/>
                <w:szCs w:val="20"/>
                <w:lang w:val="kk-KZ"/>
              </w:rPr>
              <w:t xml:space="preserve"> </w:t>
            </w:r>
          </w:p>
          <w:p w:rsidR="005B38C5" w:rsidRPr="00DC5795" w:rsidRDefault="005B38C5" w:rsidP="00343B2D">
            <w:pPr>
              <w:contextualSpacing/>
              <w:rPr>
                <w:rFonts w:ascii="Times New Roman" w:hAnsi="Times New Roman"/>
                <w:bCs/>
                <w:sz w:val="20"/>
                <w:szCs w:val="20"/>
                <w:lang w:val="kk-KZ"/>
              </w:rPr>
            </w:pPr>
            <w:r w:rsidRPr="00DC5795">
              <w:rPr>
                <w:rFonts w:ascii="Times New Roman" w:hAnsi="Times New Roman"/>
                <w:bCs/>
                <w:sz w:val="20"/>
                <w:szCs w:val="20"/>
                <w:lang w:val="kk-KZ"/>
              </w:rPr>
              <w:t>Работа дежурных: раскладывают столовые приборы,салфетки в правильном порядке.. Балалардың назарын тамаққа аудару; тамақтану мәдениеті туралы жеке жұмыс жүргізу</w:t>
            </w:r>
          </w:p>
          <w:p w:rsidR="00343B2D" w:rsidRPr="00800918" w:rsidRDefault="00343B2D" w:rsidP="00343B2D">
            <w:pPr>
              <w:rPr>
                <w:rFonts w:ascii="Times New Roman" w:hAnsi="Times New Roman"/>
                <w:b/>
                <w:sz w:val="20"/>
                <w:lang w:val="kk-KZ"/>
              </w:rPr>
            </w:pPr>
            <w:r w:rsidRPr="00800918">
              <w:rPr>
                <w:rFonts w:ascii="Times New Roman" w:hAnsi="Times New Roman"/>
                <w:b/>
                <w:sz w:val="20"/>
                <w:lang w:val="kk-KZ"/>
              </w:rPr>
              <w:t>Я обед готовить буду,</w:t>
            </w:r>
          </w:p>
          <w:p w:rsidR="00343B2D" w:rsidRPr="00E510AA" w:rsidRDefault="00343B2D" w:rsidP="00343B2D">
            <w:pPr>
              <w:rPr>
                <w:rFonts w:ascii="Times New Roman" w:hAnsi="Times New Roman"/>
                <w:b/>
                <w:sz w:val="20"/>
              </w:rPr>
            </w:pPr>
            <w:r w:rsidRPr="00E510AA">
              <w:rPr>
                <w:rFonts w:ascii="Times New Roman" w:hAnsi="Times New Roman"/>
                <w:b/>
                <w:sz w:val="20"/>
              </w:rPr>
              <w:t>Достаю свою посуду.</w:t>
            </w:r>
          </w:p>
          <w:p w:rsidR="00343B2D" w:rsidRPr="00E510AA" w:rsidRDefault="00343B2D" w:rsidP="00343B2D">
            <w:pPr>
              <w:rPr>
                <w:rFonts w:ascii="Times New Roman" w:hAnsi="Times New Roman"/>
                <w:b/>
                <w:sz w:val="20"/>
              </w:rPr>
            </w:pPr>
            <w:r w:rsidRPr="00E510AA">
              <w:rPr>
                <w:rFonts w:ascii="Times New Roman" w:hAnsi="Times New Roman"/>
                <w:b/>
                <w:sz w:val="20"/>
              </w:rPr>
              <w:t>Вот кастрюля-суп сварился.</w:t>
            </w:r>
          </w:p>
          <w:p w:rsidR="00343B2D" w:rsidRPr="00E510AA" w:rsidRDefault="00343B2D" w:rsidP="00343B2D">
            <w:pPr>
              <w:rPr>
                <w:rFonts w:ascii="Times New Roman" w:hAnsi="Times New Roman"/>
                <w:b/>
                <w:sz w:val="20"/>
              </w:rPr>
            </w:pPr>
            <w:r w:rsidRPr="00E510AA">
              <w:rPr>
                <w:rFonts w:ascii="Times New Roman" w:hAnsi="Times New Roman"/>
                <w:b/>
                <w:sz w:val="20"/>
              </w:rPr>
              <w:t>В этой миске винегрет.</w:t>
            </w:r>
          </w:p>
          <w:p w:rsidR="00343B2D" w:rsidRPr="00E510AA" w:rsidRDefault="00343B2D" w:rsidP="00343B2D">
            <w:pPr>
              <w:rPr>
                <w:rFonts w:ascii="Times New Roman" w:hAnsi="Times New Roman"/>
                <w:b/>
                <w:sz w:val="20"/>
              </w:rPr>
            </w:pPr>
            <w:r w:rsidRPr="00E510AA">
              <w:rPr>
                <w:rFonts w:ascii="Times New Roman" w:hAnsi="Times New Roman"/>
                <w:b/>
                <w:sz w:val="20"/>
              </w:rPr>
              <w:t>Чай зеленый заварился.</w:t>
            </w:r>
          </w:p>
          <w:p w:rsidR="005B38C5" w:rsidRPr="00661754" w:rsidRDefault="00343B2D" w:rsidP="00343B2D">
            <w:pPr>
              <w:rPr>
                <w:rFonts w:ascii="Times New Roman" w:hAnsi="Times New Roman"/>
                <w:b/>
                <w:bCs/>
                <w:sz w:val="20"/>
                <w:szCs w:val="20"/>
              </w:rPr>
            </w:pPr>
            <w:r w:rsidRPr="00E510AA">
              <w:rPr>
                <w:rFonts w:ascii="Times New Roman" w:hAnsi="Times New Roman"/>
                <w:b/>
                <w:sz w:val="20"/>
              </w:rPr>
              <w:t xml:space="preserve">Приходите на обед </w:t>
            </w:r>
          </w:p>
        </w:tc>
      </w:tr>
      <w:tr w:rsidR="005B38C5" w:rsidRPr="00DC5795" w:rsidTr="00A577C4">
        <w:tc>
          <w:tcPr>
            <w:tcW w:w="1889" w:type="dxa"/>
            <w:tcBorders>
              <w:top w:val="single" w:sz="4" w:space="0" w:color="auto"/>
              <w:left w:val="single" w:sz="4" w:space="0" w:color="auto"/>
              <w:bottom w:val="single" w:sz="4" w:space="0" w:color="auto"/>
              <w:right w:val="single" w:sz="4" w:space="0" w:color="auto"/>
            </w:tcBorders>
          </w:tcPr>
          <w:p w:rsidR="005B38C5" w:rsidRPr="00DC5795" w:rsidRDefault="005B38C5" w:rsidP="005B38C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 xml:space="preserve">Ойындар, өз еркіндегі жұмыстар/ </w:t>
            </w:r>
            <w:r w:rsidRPr="00DC5795">
              <w:rPr>
                <w:rFonts w:ascii="Times New Roman" w:hAnsi="Times New Roman"/>
                <w:b/>
                <w:bCs/>
                <w:sz w:val="20"/>
                <w:szCs w:val="20"/>
              </w:rPr>
              <w:t>Игры, самостоятельная деятельность</w:t>
            </w:r>
            <w:r w:rsidRPr="00DC5795">
              <w:rPr>
                <w:rFonts w:ascii="Times New Roman" w:hAnsi="Times New Roman"/>
                <w:b/>
                <w:bCs/>
                <w:sz w:val="20"/>
                <w:szCs w:val="20"/>
                <w:lang w:val="kk-KZ"/>
              </w:rPr>
              <w:t xml:space="preserve"> </w:t>
            </w:r>
          </w:p>
          <w:p w:rsidR="005B38C5" w:rsidRPr="00DC5795" w:rsidRDefault="005B38C5" w:rsidP="005B38C5">
            <w:pPr>
              <w:contextualSpacing/>
              <w:jc w:val="both"/>
              <w:rPr>
                <w:rFonts w:ascii="Times New Roman" w:hAnsi="Times New Roman"/>
                <w:b/>
                <w:bCs/>
                <w:sz w:val="20"/>
                <w:szCs w:val="20"/>
                <w:lang w:val="kk-KZ"/>
              </w:rPr>
            </w:pPr>
          </w:p>
          <w:p w:rsidR="005B38C5" w:rsidRPr="00DC5795" w:rsidRDefault="005B38C5" w:rsidP="005B38C5">
            <w:pPr>
              <w:contextualSpacing/>
              <w:jc w:val="both"/>
              <w:rPr>
                <w:rFonts w:ascii="Times New Roman" w:hAnsi="Times New Roman"/>
                <w:b/>
                <w:bCs/>
                <w:sz w:val="20"/>
                <w:szCs w:val="20"/>
                <w:lang w:val="kk-KZ"/>
              </w:rPr>
            </w:pPr>
          </w:p>
        </w:tc>
        <w:tc>
          <w:tcPr>
            <w:tcW w:w="3923" w:type="dxa"/>
            <w:tcBorders>
              <w:top w:val="single" w:sz="4" w:space="0" w:color="auto"/>
              <w:left w:val="single" w:sz="4" w:space="0" w:color="auto"/>
              <w:bottom w:val="single" w:sz="4" w:space="0" w:color="auto"/>
              <w:right w:val="single" w:sz="4" w:space="0" w:color="auto"/>
            </w:tcBorders>
          </w:tcPr>
          <w:p w:rsidR="005B38C5" w:rsidRPr="001B4CC2" w:rsidRDefault="005B38C5" w:rsidP="005B38C5">
            <w:pPr>
              <w:contextualSpacing/>
              <w:jc w:val="both"/>
              <w:rPr>
                <w:rFonts w:ascii="Times New Roman" w:hAnsi="Times New Roman"/>
                <w:b/>
                <w:sz w:val="20"/>
                <w:szCs w:val="20"/>
                <w:lang w:val="kk-KZ"/>
              </w:rPr>
            </w:pPr>
            <w:r w:rsidRPr="001B4CC2">
              <w:rPr>
                <w:rFonts w:ascii="Times New Roman" w:hAnsi="Times New Roman"/>
                <w:b/>
                <w:sz w:val="20"/>
                <w:szCs w:val="20"/>
                <w:lang w:val="kk-KZ"/>
              </w:rPr>
              <w:t>Сюжеттiк – рөлдiк ойын</w:t>
            </w:r>
          </w:p>
          <w:p w:rsidR="005B38C5" w:rsidRPr="00D03FD0" w:rsidRDefault="005B38C5" w:rsidP="005B38C5">
            <w:pPr>
              <w:rPr>
                <w:rFonts w:ascii="Times New Roman" w:eastAsia="Times New Roman" w:hAnsi="Times New Roman"/>
                <w:color w:val="000000"/>
                <w:sz w:val="20"/>
                <w:szCs w:val="24"/>
                <w:lang w:eastAsia="ru-RU"/>
              </w:rPr>
            </w:pPr>
            <w:r w:rsidRPr="00D03FD0">
              <w:rPr>
                <w:rFonts w:ascii="Times New Roman" w:eastAsia="Times New Roman" w:hAnsi="Times New Roman"/>
                <w:b/>
                <w:bCs/>
                <w:color w:val="000000"/>
                <w:sz w:val="20"/>
                <w:szCs w:val="24"/>
                <w:u w:val="single"/>
                <w:lang w:eastAsia="ru-RU"/>
              </w:rPr>
              <w:t>Игра «</w:t>
            </w:r>
            <w:r w:rsidR="00CB5BAD">
              <w:rPr>
                <w:rFonts w:ascii="Times New Roman" w:eastAsia="Times New Roman" w:hAnsi="Times New Roman"/>
                <w:b/>
                <w:bCs/>
                <w:color w:val="000000"/>
                <w:sz w:val="20"/>
                <w:szCs w:val="24"/>
                <w:u w:val="single"/>
                <w:lang w:eastAsia="ru-RU"/>
              </w:rPr>
              <w:t>Игрушки у врача</w:t>
            </w:r>
            <w:r w:rsidRPr="00D03FD0">
              <w:rPr>
                <w:rFonts w:ascii="Times New Roman" w:eastAsia="Times New Roman" w:hAnsi="Times New Roman"/>
                <w:b/>
                <w:bCs/>
                <w:color w:val="000000"/>
                <w:sz w:val="20"/>
                <w:szCs w:val="24"/>
                <w:u w:val="single"/>
                <w:lang w:eastAsia="ru-RU"/>
              </w:rPr>
              <w:t>».</w:t>
            </w:r>
          </w:p>
          <w:p w:rsidR="005B38C5" w:rsidRPr="00D03FD0" w:rsidRDefault="005B38C5" w:rsidP="00CB5BAD">
            <w:pPr>
              <w:contextualSpacing/>
              <w:jc w:val="both"/>
              <w:rPr>
                <w:rFonts w:ascii="Times New Roman" w:hAnsi="Times New Roman"/>
                <w:b/>
                <w:bCs/>
                <w:i/>
                <w:color w:val="000000" w:themeColor="text1"/>
                <w:sz w:val="20"/>
                <w:szCs w:val="20"/>
              </w:rPr>
            </w:pPr>
            <w:r w:rsidRPr="00D03FD0">
              <w:rPr>
                <w:rFonts w:ascii="Times New Roman" w:eastAsia="Times New Roman" w:hAnsi="Times New Roman"/>
                <w:b/>
                <w:bCs/>
                <w:color w:val="000000"/>
                <w:sz w:val="20"/>
                <w:szCs w:val="24"/>
                <w:lang w:eastAsia="ru-RU"/>
              </w:rPr>
              <w:t>Цели.</w:t>
            </w:r>
            <w:r w:rsidRPr="00D03FD0">
              <w:rPr>
                <w:rFonts w:ascii="Times New Roman" w:eastAsia="Times New Roman" w:hAnsi="Times New Roman"/>
                <w:color w:val="000000"/>
                <w:sz w:val="20"/>
                <w:szCs w:val="24"/>
                <w:lang w:eastAsia="ru-RU"/>
              </w:rPr>
              <w:t> </w:t>
            </w:r>
            <w:r w:rsidR="00CB5BAD">
              <w:rPr>
                <w:rFonts w:ascii="Times New Roman" w:hAnsi="Times New Roman"/>
                <w:color w:val="000000"/>
                <w:sz w:val="20"/>
                <w:szCs w:val="21"/>
                <w:shd w:val="clear" w:color="auto" w:fill="FFFFFF"/>
              </w:rPr>
              <w:t>Знают, как</w:t>
            </w:r>
            <w:r w:rsidR="00CB5BAD" w:rsidRPr="00CB5BAD">
              <w:rPr>
                <w:rFonts w:ascii="Times New Roman" w:hAnsi="Times New Roman"/>
                <w:color w:val="000000"/>
                <w:sz w:val="20"/>
                <w:szCs w:val="21"/>
                <w:shd w:val="clear" w:color="auto" w:fill="FFFFFF"/>
              </w:rPr>
              <w:t xml:space="preserve"> ух</w:t>
            </w:r>
            <w:r w:rsidR="00CB5BAD">
              <w:rPr>
                <w:rFonts w:ascii="Times New Roman" w:hAnsi="Times New Roman"/>
                <w:color w:val="000000"/>
                <w:sz w:val="20"/>
                <w:szCs w:val="21"/>
                <w:shd w:val="clear" w:color="auto" w:fill="FFFFFF"/>
              </w:rPr>
              <w:t>аживать</w:t>
            </w:r>
            <w:r w:rsidR="00CB5BAD" w:rsidRPr="00CB5BAD">
              <w:rPr>
                <w:rFonts w:ascii="Times New Roman" w:hAnsi="Times New Roman"/>
                <w:color w:val="000000"/>
                <w:sz w:val="20"/>
                <w:szCs w:val="21"/>
                <w:shd w:val="clear" w:color="auto" w:fill="FFFFFF"/>
              </w:rPr>
              <w:t xml:space="preserve"> за больными и пользо</w:t>
            </w:r>
            <w:r w:rsidR="00CB5BAD" w:rsidRPr="00CB5BAD">
              <w:rPr>
                <w:rFonts w:ascii="Times New Roman" w:hAnsi="Times New Roman"/>
                <w:color w:val="000000"/>
                <w:sz w:val="20"/>
                <w:szCs w:val="21"/>
                <w:shd w:val="clear" w:color="auto" w:fill="FFFFFF"/>
              </w:rPr>
              <w:softHyphen/>
              <w:t>ва</w:t>
            </w:r>
            <w:r w:rsidR="00CB5BAD" w:rsidRPr="00CB5BAD">
              <w:rPr>
                <w:rFonts w:ascii="Times New Roman" w:hAnsi="Times New Roman"/>
                <w:color w:val="000000"/>
                <w:sz w:val="20"/>
                <w:szCs w:val="21"/>
                <w:shd w:val="clear" w:color="auto" w:fill="FFFFFF"/>
              </w:rPr>
              <w:softHyphen/>
            </w:r>
            <w:r w:rsidR="00CB5BAD">
              <w:rPr>
                <w:rFonts w:ascii="Times New Roman" w:hAnsi="Times New Roman"/>
                <w:color w:val="000000"/>
                <w:sz w:val="20"/>
                <w:szCs w:val="21"/>
                <w:shd w:val="clear" w:color="auto" w:fill="FFFFFF"/>
              </w:rPr>
              <w:t>ться</w:t>
            </w:r>
            <w:r w:rsidR="00CB5BAD" w:rsidRPr="00CB5BAD">
              <w:rPr>
                <w:rFonts w:ascii="Times New Roman" w:hAnsi="Times New Roman"/>
                <w:color w:val="000000"/>
                <w:sz w:val="20"/>
                <w:szCs w:val="21"/>
                <w:shd w:val="clear" w:color="auto" w:fill="FFFFFF"/>
              </w:rPr>
              <w:t xml:space="preserve"> меди</w:t>
            </w:r>
            <w:r w:rsidR="00CB5BAD" w:rsidRPr="00CB5BAD">
              <w:rPr>
                <w:rFonts w:ascii="Times New Roman" w:hAnsi="Times New Roman"/>
                <w:color w:val="000000"/>
                <w:sz w:val="20"/>
                <w:szCs w:val="21"/>
                <w:shd w:val="clear" w:color="auto" w:fill="FFFFFF"/>
              </w:rPr>
              <w:softHyphen/>
              <w:t>цин</w:t>
            </w:r>
            <w:r w:rsidR="00CB5BAD" w:rsidRPr="00CB5BAD">
              <w:rPr>
                <w:rFonts w:ascii="Times New Roman" w:hAnsi="Times New Roman"/>
                <w:color w:val="000000"/>
                <w:sz w:val="20"/>
                <w:szCs w:val="21"/>
                <w:shd w:val="clear" w:color="auto" w:fill="FFFFFF"/>
              </w:rPr>
              <w:softHyphen/>
              <w:t>с</w:t>
            </w:r>
            <w:r w:rsidR="00CB5BAD" w:rsidRPr="00CB5BAD">
              <w:rPr>
                <w:rFonts w:ascii="Times New Roman" w:hAnsi="Times New Roman"/>
                <w:color w:val="000000"/>
                <w:sz w:val="20"/>
                <w:szCs w:val="21"/>
                <w:shd w:val="clear" w:color="auto" w:fill="FFFFFF"/>
              </w:rPr>
              <w:softHyphen/>
              <w:t>кими инструментами</w:t>
            </w:r>
            <w:r w:rsidR="00CB5BAD">
              <w:rPr>
                <w:rFonts w:ascii="Times New Roman" w:hAnsi="Times New Roman"/>
                <w:color w:val="000000"/>
                <w:sz w:val="20"/>
                <w:szCs w:val="21"/>
                <w:shd w:val="clear" w:color="auto" w:fill="FFFFFF"/>
              </w:rPr>
              <w:t>.</w:t>
            </w:r>
            <w:r w:rsidR="00CB5BAD" w:rsidRPr="00CB5BAD">
              <w:rPr>
                <w:rFonts w:ascii="Times New Roman" w:hAnsi="Times New Roman"/>
                <w:color w:val="000000"/>
                <w:sz w:val="20"/>
                <w:szCs w:val="21"/>
                <w:shd w:val="clear" w:color="auto" w:fill="FFFFFF"/>
              </w:rPr>
              <w:t xml:space="preserve"> </w:t>
            </w:r>
            <w:r w:rsidR="00CB5BAD">
              <w:rPr>
                <w:rFonts w:ascii="Times New Roman" w:hAnsi="Times New Roman"/>
                <w:color w:val="000000"/>
                <w:sz w:val="20"/>
                <w:szCs w:val="21"/>
                <w:shd w:val="clear" w:color="auto" w:fill="FFFFFF"/>
              </w:rPr>
              <w:t>Проявляют</w:t>
            </w:r>
            <w:r w:rsidR="00CB5BAD" w:rsidRPr="00CB5BAD">
              <w:rPr>
                <w:rFonts w:ascii="Times New Roman" w:hAnsi="Times New Roman"/>
                <w:color w:val="000000"/>
                <w:sz w:val="20"/>
                <w:szCs w:val="21"/>
                <w:shd w:val="clear" w:color="auto" w:fill="FFFFFF"/>
              </w:rPr>
              <w:t xml:space="preserve"> внимательность, чуткость, </w:t>
            </w:r>
            <w:r w:rsidR="00CB5BAD">
              <w:rPr>
                <w:rFonts w:ascii="Times New Roman" w:hAnsi="Times New Roman"/>
                <w:color w:val="000000"/>
                <w:sz w:val="20"/>
                <w:szCs w:val="21"/>
                <w:shd w:val="clear" w:color="auto" w:fill="FFFFFF"/>
              </w:rPr>
              <w:t>пополняют</w:t>
            </w:r>
            <w:r w:rsidR="00CB5BAD" w:rsidRPr="00CB5BAD">
              <w:rPr>
                <w:rFonts w:ascii="Times New Roman" w:hAnsi="Times New Roman"/>
                <w:color w:val="000000"/>
                <w:sz w:val="20"/>
                <w:szCs w:val="21"/>
                <w:shd w:val="clear" w:color="auto" w:fill="FFFFFF"/>
              </w:rPr>
              <w:t xml:space="preserve"> словар</w:t>
            </w:r>
            <w:r w:rsidR="00CB5BAD" w:rsidRPr="00CB5BAD">
              <w:rPr>
                <w:rFonts w:ascii="Times New Roman" w:hAnsi="Times New Roman"/>
                <w:color w:val="000000"/>
                <w:sz w:val="20"/>
                <w:szCs w:val="21"/>
                <w:shd w:val="clear" w:color="auto" w:fill="FFFFFF"/>
              </w:rPr>
              <w:softHyphen/>
              <w:t>ный запас: «больница», «больной», «лечение», «лекарства», «температура», «стационар</w:t>
            </w:r>
          </w:p>
        </w:tc>
        <w:tc>
          <w:tcPr>
            <w:tcW w:w="3402" w:type="dxa"/>
            <w:tcBorders>
              <w:top w:val="single" w:sz="4" w:space="0" w:color="auto"/>
              <w:left w:val="single" w:sz="4" w:space="0" w:color="auto"/>
              <w:bottom w:val="single" w:sz="4" w:space="0" w:color="auto"/>
              <w:right w:val="single" w:sz="4" w:space="0" w:color="auto"/>
            </w:tcBorders>
          </w:tcPr>
          <w:p w:rsidR="005B38C5" w:rsidRPr="001B4CC2" w:rsidRDefault="005B38C5" w:rsidP="005B38C5">
            <w:pPr>
              <w:contextualSpacing/>
              <w:jc w:val="both"/>
              <w:rPr>
                <w:rFonts w:ascii="Times New Roman" w:hAnsi="Times New Roman"/>
                <w:b/>
                <w:sz w:val="20"/>
                <w:szCs w:val="20"/>
                <w:lang w:val="kk-KZ"/>
              </w:rPr>
            </w:pPr>
            <w:r w:rsidRPr="001B4CC2">
              <w:rPr>
                <w:rFonts w:ascii="Times New Roman" w:hAnsi="Times New Roman"/>
                <w:b/>
                <w:sz w:val="20"/>
                <w:szCs w:val="20"/>
                <w:lang w:val="kk-KZ"/>
              </w:rPr>
              <w:t>Сюжеттiк – рөлдiк ойын</w:t>
            </w:r>
          </w:p>
          <w:p w:rsidR="005B38C5" w:rsidRPr="001B4CC2" w:rsidRDefault="005B38C5" w:rsidP="005B38C5">
            <w:pPr>
              <w:shd w:val="clear" w:color="auto" w:fill="FFFFFF"/>
              <w:rPr>
                <w:rFonts w:eastAsia="Times New Roman"/>
                <w:sz w:val="20"/>
                <w:szCs w:val="20"/>
                <w:lang w:eastAsia="ru-RU"/>
              </w:rPr>
            </w:pPr>
            <w:r w:rsidRPr="001B4CC2">
              <w:rPr>
                <w:rFonts w:ascii="Times New Roman" w:hAnsi="Times New Roman"/>
                <w:b/>
                <w:sz w:val="20"/>
                <w:szCs w:val="20"/>
                <w:lang w:val="kk-KZ"/>
              </w:rPr>
              <w:t>Сюжетно-ролевая игра в развитии</w:t>
            </w:r>
            <w:r>
              <w:rPr>
                <w:rFonts w:ascii="Times New Roman" w:hAnsi="Times New Roman"/>
                <w:b/>
                <w:sz w:val="20"/>
                <w:szCs w:val="20"/>
                <w:lang w:val="kk-KZ"/>
              </w:rPr>
              <w:t xml:space="preserve"> </w:t>
            </w:r>
            <w:r w:rsidRPr="001B4CC2">
              <w:rPr>
                <w:rFonts w:ascii="Times New Roman" w:eastAsia="Times New Roman" w:hAnsi="Times New Roman"/>
                <w:b/>
                <w:bCs/>
                <w:sz w:val="20"/>
                <w:szCs w:val="20"/>
                <w:u w:val="single"/>
                <w:lang w:eastAsia="ru-RU"/>
              </w:rPr>
              <w:t>«</w:t>
            </w:r>
            <w:r w:rsidR="00CB5BAD">
              <w:rPr>
                <w:rFonts w:ascii="Times New Roman" w:eastAsia="Times New Roman" w:hAnsi="Times New Roman"/>
                <w:b/>
                <w:bCs/>
                <w:sz w:val="20"/>
                <w:szCs w:val="20"/>
                <w:u w:val="single"/>
                <w:lang w:eastAsia="ru-RU"/>
              </w:rPr>
              <w:t>Аптека</w:t>
            </w:r>
            <w:r w:rsidRPr="001B4CC2">
              <w:rPr>
                <w:rFonts w:ascii="Times New Roman" w:eastAsia="Times New Roman" w:hAnsi="Times New Roman"/>
                <w:b/>
                <w:bCs/>
                <w:sz w:val="20"/>
                <w:szCs w:val="20"/>
                <w:u w:val="single"/>
                <w:lang w:eastAsia="ru-RU"/>
              </w:rPr>
              <w:t>»</w:t>
            </w:r>
          </w:p>
          <w:p w:rsidR="005B38C5" w:rsidRPr="0017017C" w:rsidRDefault="005B38C5" w:rsidP="0017017C">
            <w:pPr>
              <w:shd w:val="clear" w:color="auto" w:fill="FFFFFF"/>
              <w:rPr>
                <w:rFonts w:ascii="Times New Roman" w:eastAsia="Times New Roman" w:hAnsi="Times New Roman"/>
                <w:color w:val="111111"/>
                <w:sz w:val="18"/>
                <w:szCs w:val="27"/>
                <w:lang w:eastAsia="ru-RU"/>
              </w:rPr>
            </w:pPr>
            <w:r>
              <w:rPr>
                <w:rFonts w:ascii="Times New Roman" w:eastAsia="Times New Roman" w:hAnsi="Times New Roman"/>
                <w:color w:val="111111"/>
                <w:sz w:val="20"/>
                <w:szCs w:val="27"/>
                <w:lang w:eastAsia="ru-RU"/>
              </w:rPr>
              <w:t>Цель</w:t>
            </w:r>
            <w:r w:rsidR="0017017C">
              <w:rPr>
                <w:rFonts w:ascii="Times New Roman" w:eastAsia="Times New Roman" w:hAnsi="Times New Roman"/>
                <w:color w:val="111111"/>
                <w:sz w:val="20"/>
                <w:szCs w:val="27"/>
                <w:lang w:eastAsia="ru-RU"/>
              </w:rPr>
              <w:t>:</w:t>
            </w:r>
            <w:r w:rsidR="0017017C">
              <w:rPr>
                <w:rFonts w:ascii="Arial" w:hAnsi="Arial" w:cs="Arial"/>
                <w:color w:val="000000"/>
                <w:sz w:val="21"/>
                <w:szCs w:val="21"/>
                <w:shd w:val="clear" w:color="auto" w:fill="FFFFFF"/>
              </w:rPr>
              <w:t xml:space="preserve"> </w:t>
            </w:r>
            <w:r w:rsidR="0017017C">
              <w:rPr>
                <w:rFonts w:ascii="Times New Roman" w:hAnsi="Times New Roman"/>
                <w:color w:val="000000"/>
                <w:sz w:val="20"/>
                <w:szCs w:val="21"/>
                <w:shd w:val="clear" w:color="auto" w:fill="FFFFFF"/>
              </w:rPr>
              <w:t xml:space="preserve">имеют </w:t>
            </w:r>
            <w:r w:rsidR="0017017C" w:rsidRPr="0017017C">
              <w:rPr>
                <w:rFonts w:ascii="Times New Roman" w:hAnsi="Times New Roman"/>
                <w:color w:val="000000"/>
                <w:sz w:val="20"/>
                <w:szCs w:val="21"/>
                <w:shd w:val="clear" w:color="auto" w:fill="FFFFFF"/>
              </w:rPr>
              <w:t>знания о профес</w:t>
            </w:r>
            <w:r w:rsidR="0017017C" w:rsidRPr="0017017C">
              <w:rPr>
                <w:rFonts w:ascii="Times New Roman" w:hAnsi="Times New Roman"/>
                <w:color w:val="000000"/>
                <w:sz w:val="20"/>
                <w:szCs w:val="21"/>
                <w:shd w:val="clear" w:color="auto" w:fill="FFFFFF"/>
              </w:rPr>
              <w:softHyphen/>
              <w:t>сиях работ</w:t>
            </w:r>
            <w:r w:rsidR="0017017C" w:rsidRPr="0017017C">
              <w:rPr>
                <w:rFonts w:ascii="Times New Roman" w:hAnsi="Times New Roman"/>
                <w:color w:val="000000"/>
                <w:sz w:val="20"/>
                <w:szCs w:val="21"/>
                <w:shd w:val="clear" w:color="auto" w:fill="FFFFFF"/>
              </w:rPr>
              <w:softHyphen/>
              <w:t>ни</w:t>
            </w:r>
            <w:r w:rsidR="0017017C" w:rsidRPr="0017017C">
              <w:rPr>
                <w:rFonts w:ascii="Times New Roman" w:hAnsi="Times New Roman"/>
                <w:color w:val="000000"/>
                <w:sz w:val="20"/>
                <w:szCs w:val="21"/>
                <w:shd w:val="clear" w:color="auto" w:fill="FFFFFF"/>
              </w:rPr>
              <w:softHyphen/>
              <w:t>ков аптеки: фарма</w:t>
            </w:r>
            <w:r w:rsidR="0017017C" w:rsidRPr="0017017C">
              <w:rPr>
                <w:rFonts w:ascii="Times New Roman" w:hAnsi="Times New Roman"/>
                <w:color w:val="000000"/>
                <w:sz w:val="20"/>
                <w:szCs w:val="21"/>
                <w:shd w:val="clear" w:color="auto" w:fill="FFFFFF"/>
              </w:rPr>
              <w:softHyphen/>
              <w:t>цевт делает лекарства, кассир-продавец продает их, заве</w:t>
            </w:r>
            <w:r w:rsidR="0017017C" w:rsidRPr="0017017C">
              <w:rPr>
                <w:rFonts w:ascii="Times New Roman" w:hAnsi="Times New Roman"/>
                <w:color w:val="000000"/>
                <w:sz w:val="20"/>
                <w:szCs w:val="21"/>
                <w:shd w:val="clear" w:color="auto" w:fill="FFFFFF"/>
              </w:rPr>
              <w:softHyphen/>
              <w:t>ду</w:t>
            </w:r>
            <w:r w:rsidR="0017017C" w:rsidRPr="0017017C">
              <w:rPr>
                <w:rFonts w:ascii="Times New Roman" w:hAnsi="Times New Roman"/>
                <w:color w:val="000000"/>
                <w:sz w:val="20"/>
                <w:szCs w:val="21"/>
                <w:shd w:val="clear" w:color="auto" w:fill="FFFFFF"/>
              </w:rPr>
              <w:softHyphen/>
              <w:t>ющая апте</w:t>
            </w:r>
            <w:r w:rsidR="0017017C" w:rsidRPr="0017017C">
              <w:rPr>
                <w:rFonts w:ascii="Times New Roman" w:hAnsi="Times New Roman"/>
                <w:color w:val="000000"/>
                <w:sz w:val="20"/>
                <w:szCs w:val="21"/>
                <w:shd w:val="clear" w:color="auto" w:fill="FFFFFF"/>
              </w:rPr>
              <w:softHyphen/>
              <w:t>кой зака</w:t>
            </w:r>
            <w:r w:rsidR="0017017C" w:rsidRPr="0017017C">
              <w:rPr>
                <w:rFonts w:ascii="Times New Roman" w:hAnsi="Times New Roman"/>
                <w:color w:val="000000"/>
                <w:sz w:val="20"/>
                <w:szCs w:val="21"/>
                <w:shd w:val="clear" w:color="auto" w:fill="FFFFFF"/>
              </w:rPr>
              <w:softHyphen/>
              <w:t>зы</w:t>
            </w:r>
            <w:r w:rsidR="0017017C" w:rsidRPr="0017017C">
              <w:rPr>
                <w:rFonts w:ascii="Times New Roman" w:hAnsi="Times New Roman"/>
                <w:color w:val="000000"/>
                <w:sz w:val="20"/>
                <w:szCs w:val="21"/>
                <w:shd w:val="clear" w:color="auto" w:fill="FFFFFF"/>
              </w:rPr>
              <w:softHyphen/>
              <w:t>вает нужные травы и другие препа</w:t>
            </w:r>
            <w:r w:rsidR="0017017C" w:rsidRPr="0017017C">
              <w:rPr>
                <w:rFonts w:ascii="Times New Roman" w:hAnsi="Times New Roman"/>
                <w:color w:val="000000"/>
                <w:sz w:val="20"/>
                <w:szCs w:val="21"/>
                <w:shd w:val="clear" w:color="auto" w:fill="FFFFFF"/>
              </w:rPr>
              <w:softHyphen/>
              <w:t>раты для изго</w:t>
            </w:r>
            <w:r w:rsidR="0017017C" w:rsidRPr="0017017C">
              <w:rPr>
                <w:rFonts w:ascii="Times New Roman" w:hAnsi="Times New Roman"/>
                <w:color w:val="000000"/>
                <w:sz w:val="20"/>
                <w:szCs w:val="21"/>
                <w:shd w:val="clear" w:color="auto" w:fill="FFFFFF"/>
              </w:rPr>
              <w:softHyphen/>
              <w:t>тов</w:t>
            </w:r>
            <w:r w:rsidR="0017017C" w:rsidRPr="0017017C">
              <w:rPr>
                <w:rFonts w:ascii="Times New Roman" w:hAnsi="Times New Roman"/>
                <w:color w:val="000000"/>
                <w:sz w:val="20"/>
                <w:szCs w:val="21"/>
                <w:shd w:val="clear" w:color="auto" w:fill="FFFFFF"/>
              </w:rPr>
              <w:softHyphen/>
              <w:t>ле</w:t>
            </w:r>
            <w:r w:rsidR="0017017C" w:rsidRPr="0017017C">
              <w:rPr>
                <w:rFonts w:ascii="Times New Roman" w:hAnsi="Times New Roman"/>
                <w:color w:val="000000"/>
                <w:sz w:val="20"/>
                <w:szCs w:val="21"/>
                <w:shd w:val="clear" w:color="auto" w:fill="FFFFFF"/>
              </w:rPr>
              <w:softHyphen/>
              <w:t xml:space="preserve">ния лекарств, </w:t>
            </w:r>
            <w:r w:rsidR="0017017C">
              <w:rPr>
                <w:rFonts w:ascii="Times New Roman" w:hAnsi="Times New Roman"/>
                <w:color w:val="000000"/>
                <w:sz w:val="20"/>
                <w:szCs w:val="21"/>
                <w:shd w:val="clear" w:color="auto" w:fill="FFFFFF"/>
              </w:rPr>
              <w:t>пополняют</w:t>
            </w:r>
            <w:r w:rsidR="0017017C" w:rsidRPr="0017017C">
              <w:rPr>
                <w:rFonts w:ascii="Times New Roman" w:hAnsi="Times New Roman"/>
                <w:color w:val="000000"/>
                <w:sz w:val="20"/>
                <w:szCs w:val="21"/>
                <w:shd w:val="clear" w:color="auto" w:fill="FFFFFF"/>
              </w:rPr>
              <w:t xml:space="preserve"> словар</w:t>
            </w:r>
            <w:r w:rsidR="0017017C" w:rsidRPr="0017017C">
              <w:rPr>
                <w:rFonts w:ascii="Times New Roman" w:hAnsi="Times New Roman"/>
                <w:color w:val="000000"/>
                <w:sz w:val="20"/>
                <w:szCs w:val="21"/>
                <w:shd w:val="clear" w:color="auto" w:fill="FFFFFF"/>
              </w:rPr>
              <w:softHyphen/>
              <w:t>ный запас: «лекарственные препараты», «фармацевт», «заказ», «лекарственные растения».</w:t>
            </w:r>
          </w:p>
          <w:p w:rsidR="005B38C5" w:rsidRPr="001B4CC2" w:rsidRDefault="005B38C5" w:rsidP="005B38C5">
            <w:pPr>
              <w:contextualSpacing/>
              <w:jc w:val="both"/>
              <w:rPr>
                <w:rFonts w:ascii="Times New Roman" w:hAnsi="Times New Roman"/>
                <w:b/>
                <w:sz w:val="20"/>
                <w:szCs w:val="20"/>
                <w:lang w:val="kk-KZ"/>
              </w:rPr>
            </w:pPr>
            <w:r w:rsidRPr="001B4CC2">
              <w:rPr>
                <w:rFonts w:ascii="Times New Roman" w:hAnsi="Times New Roman"/>
                <w:b/>
                <w:sz w:val="20"/>
                <w:szCs w:val="20"/>
                <w:lang w:val="kk-KZ"/>
              </w:rPr>
              <w:t>Үстел-баспа ойындары/ Настольно-печатные игры пазлы, танграмм, пирамидки</w:t>
            </w:r>
          </w:p>
          <w:p w:rsidR="005B38C5" w:rsidRPr="001B4CC2" w:rsidRDefault="005B38C5" w:rsidP="005B38C5">
            <w:pPr>
              <w:contextualSpacing/>
              <w:jc w:val="both"/>
              <w:rPr>
                <w:rFonts w:ascii="Times New Roman" w:hAnsi="Times New Roman"/>
                <w:sz w:val="20"/>
                <w:szCs w:val="20"/>
                <w:lang w:val="kk-KZ"/>
              </w:rPr>
            </w:pPr>
            <w:r w:rsidRPr="001B4CC2">
              <w:rPr>
                <w:rFonts w:ascii="Times New Roman" w:hAnsi="Times New Roman"/>
                <w:b/>
                <w:sz w:val="20"/>
                <w:szCs w:val="20"/>
                <w:lang w:val="kk-KZ"/>
              </w:rPr>
              <w:t>Цель</w:t>
            </w:r>
            <w:r w:rsidRPr="001B4CC2">
              <w:rPr>
                <w:rFonts w:ascii="Times New Roman" w:hAnsi="Times New Roman"/>
                <w:sz w:val="20"/>
                <w:szCs w:val="20"/>
                <w:lang w:val="kk-KZ"/>
              </w:rPr>
              <w:t>:развитие мелкой моторики</w:t>
            </w:r>
          </w:p>
          <w:p w:rsidR="005B38C5" w:rsidRPr="001B4CC2" w:rsidRDefault="005B38C5" w:rsidP="005B38C5">
            <w:pPr>
              <w:contextualSpacing/>
              <w:jc w:val="both"/>
              <w:rPr>
                <w:rFonts w:ascii="Times New Roman" w:hAnsi="Times New Roman"/>
                <w:b/>
                <w:sz w:val="20"/>
                <w:szCs w:val="20"/>
                <w:lang w:val="kk-KZ"/>
              </w:rPr>
            </w:pPr>
            <w:r w:rsidRPr="001B4CC2">
              <w:rPr>
                <w:rFonts w:ascii="Times New Roman" w:hAnsi="Times New Roman"/>
                <w:b/>
                <w:i/>
                <w:sz w:val="20"/>
                <w:szCs w:val="20"/>
                <w:lang w:val="kk-KZ"/>
              </w:rPr>
              <w:t>(основы математики</w:t>
            </w:r>
            <w:r w:rsidRPr="001B4CC2">
              <w:rPr>
                <w:rFonts w:ascii="Times New Roman" w:hAnsi="Times New Roman"/>
                <w:b/>
                <w:sz w:val="20"/>
                <w:szCs w:val="20"/>
                <w:lang w:val="kk-KZ"/>
              </w:rPr>
              <w:t>)</w:t>
            </w:r>
          </w:p>
        </w:tc>
        <w:tc>
          <w:tcPr>
            <w:tcW w:w="2977" w:type="dxa"/>
            <w:tcBorders>
              <w:top w:val="single" w:sz="4" w:space="0" w:color="auto"/>
              <w:left w:val="single" w:sz="4" w:space="0" w:color="auto"/>
              <w:bottom w:val="single" w:sz="4" w:space="0" w:color="auto"/>
              <w:right w:val="single" w:sz="4" w:space="0" w:color="auto"/>
            </w:tcBorders>
          </w:tcPr>
          <w:p w:rsidR="005B38C5" w:rsidRPr="00AA7311" w:rsidRDefault="005B38C5" w:rsidP="005B38C5">
            <w:pPr>
              <w:rPr>
                <w:rFonts w:ascii="Times New Roman" w:hAnsi="Times New Roman"/>
                <w:b/>
                <w:sz w:val="20"/>
              </w:rPr>
            </w:pPr>
            <w:r w:rsidRPr="00AA7311">
              <w:rPr>
                <w:rFonts w:ascii="Times New Roman" w:hAnsi="Times New Roman"/>
                <w:b/>
                <w:sz w:val="20"/>
              </w:rPr>
              <w:t>Сюжеттiк – рөлдiк ойын Сюжетно-ролевая игра в развитии «</w:t>
            </w:r>
            <w:r w:rsidR="00CB5BAD">
              <w:rPr>
                <w:rFonts w:ascii="Times New Roman" w:hAnsi="Times New Roman"/>
                <w:b/>
                <w:sz w:val="20"/>
              </w:rPr>
              <w:t>Д</w:t>
            </w:r>
            <w:r w:rsidR="0017017C">
              <w:rPr>
                <w:rFonts w:ascii="Times New Roman" w:hAnsi="Times New Roman"/>
                <w:b/>
                <w:sz w:val="20"/>
              </w:rPr>
              <w:t>о</w:t>
            </w:r>
            <w:r w:rsidR="00CB5BAD">
              <w:rPr>
                <w:rFonts w:ascii="Times New Roman" w:hAnsi="Times New Roman"/>
                <w:b/>
                <w:sz w:val="20"/>
              </w:rPr>
              <w:t>ктор Айболит</w:t>
            </w:r>
            <w:r w:rsidRPr="00AA7311">
              <w:rPr>
                <w:rFonts w:ascii="Times New Roman" w:hAnsi="Times New Roman"/>
                <w:b/>
                <w:sz w:val="20"/>
              </w:rPr>
              <w:t>»:</w:t>
            </w:r>
          </w:p>
          <w:p w:rsidR="005B38C5" w:rsidRPr="00AA7311" w:rsidRDefault="005B38C5" w:rsidP="005B38C5">
            <w:pPr>
              <w:rPr>
                <w:rFonts w:ascii="Times New Roman" w:hAnsi="Times New Roman"/>
                <w:b/>
                <w:i/>
                <w:sz w:val="20"/>
              </w:rPr>
            </w:pPr>
            <w:r w:rsidRPr="00AA7311">
              <w:rPr>
                <w:rFonts w:ascii="Times New Roman" w:hAnsi="Times New Roman"/>
                <w:b/>
                <w:sz w:val="20"/>
              </w:rPr>
              <w:t>Мақсаты/Цель:</w:t>
            </w:r>
            <w:r w:rsidRPr="00AA7311">
              <w:rPr>
                <w:rFonts w:ascii="Times New Roman" w:hAnsi="Times New Roman"/>
                <w:sz w:val="20"/>
              </w:rPr>
              <w:t xml:space="preserve"> </w:t>
            </w:r>
            <w:r w:rsidR="0017017C">
              <w:rPr>
                <w:rFonts w:ascii="Times New Roman" w:hAnsi="Times New Roman"/>
                <w:sz w:val="20"/>
              </w:rPr>
              <w:t>п</w:t>
            </w:r>
            <w:r w:rsidR="0017017C" w:rsidRPr="0017017C">
              <w:rPr>
                <w:rFonts w:ascii="Times New Roman" w:hAnsi="Times New Roman"/>
                <w:color w:val="000000"/>
                <w:sz w:val="20"/>
                <w:szCs w:val="28"/>
                <w:shd w:val="clear" w:color="auto" w:fill="FFFFFF"/>
              </w:rPr>
              <w:t>ознакоми</w:t>
            </w:r>
            <w:r w:rsidR="0017017C">
              <w:rPr>
                <w:rFonts w:ascii="Times New Roman" w:hAnsi="Times New Roman"/>
                <w:color w:val="000000"/>
                <w:sz w:val="20"/>
                <w:szCs w:val="28"/>
                <w:shd w:val="clear" w:color="auto" w:fill="FFFFFF"/>
              </w:rPr>
              <w:t>лис</w:t>
            </w:r>
            <w:r w:rsidR="0017017C" w:rsidRPr="0017017C">
              <w:rPr>
                <w:rFonts w:ascii="Times New Roman" w:hAnsi="Times New Roman"/>
                <w:color w:val="000000"/>
                <w:sz w:val="20"/>
                <w:szCs w:val="28"/>
                <w:shd w:val="clear" w:color="auto" w:fill="FFFFFF"/>
              </w:rPr>
              <w:t xml:space="preserve">ь с профессией  ветеринар. </w:t>
            </w:r>
            <w:r w:rsidR="0017017C">
              <w:rPr>
                <w:rFonts w:ascii="Times New Roman" w:hAnsi="Times New Roman"/>
                <w:color w:val="000000"/>
                <w:sz w:val="20"/>
                <w:szCs w:val="28"/>
                <w:shd w:val="clear" w:color="auto" w:fill="FFFFFF"/>
              </w:rPr>
              <w:t xml:space="preserve">Умеют </w:t>
            </w:r>
            <w:r w:rsidR="0017017C" w:rsidRPr="0017017C">
              <w:rPr>
                <w:rFonts w:ascii="Times New Roman" w:hAnsi="Times New Roman"/>
                <w:color w:val="000000"/>
                <w:sz w:val="20"/>
                <w:szCs w:val="28"/>
                <w:shd w:val="clear" w:color="auto" w:fill="FFFFFF"/>
              </w:rPr>
              <w:t>распределять  роли,  изображать  черты  присущие  данному  герою  игры  (зверю, врачу).</w:t>
            </w:r>
            <w:r w:rsidR="0017017C">
              <w:rPr>
                <w:rFonts w:ascii="Times New Roman" w:hAnsi="Times New Roman"/>
                <w:color w:val="000000"/>
                <w:sz w:val="20"/>
                <w:szCs w:val="28"/>
                <w:shd w:val="clear" w:color="auto" w:fill="FFFFFF"/>
              </w:rPr>
              <w:t xml:space="preserve"> О</w:t>
            </w:r>
            <w:r w:rsidR="0017017C" w:rsidRPr="0017017C">
              <w:rPr>
                <w:rFonts w:ascii="Times New Roman" w:hAnsi="Times New Roman"/>
                <w:color w:val="000000"/>
                <w:sz w:val="20"/>
                <w:szCs w:val="28"/>
                <w:shd w:val="clear" w:color="auto" w:fill="FFFFFF"/>
              </w:rPr>
              <w:t>быгрыва</w:t>
            </w:r>
            <w:r w:rsidR="0017017C">
              <w:rPr>
                <w:rFonts w:ascii="Times New Roman" w:hAnsi="Times New Roman"/>
                <w:color w:val="000000"/>
                <w:sz w:val="20"/>
                <w:szCs w:val="28"/>
                <w:shd w:val="clear" w:color="auto" w:fill="FFFFFF"/>
              </w:rPr>
              <w:t>ют</w:t>
            </w:r>
            <w:r w:rsidR="0017017C" w:rsidRPr="0017017C">
              <w:rPr>
                <w:rFonts w:ascii="Times New Roman" w:hAnsi="Times New Roman"/>
                <w:color w:val="000000"/>
                <w:sz w:val="20"/>
                <w:szCs w:val="28"/>
                <w:shd w:val="clear" w:color="auto" w:fill="FFFFFF"/>
              </w:rPr>
              <w:t xml:space="preserve">  сюжет,  используя  воображение  и  полученные  знания. </w:t>
            </w:r>
            <w:r w:rsidR="0017017C">
              <w:rPr>
                <w:rFonts w:ascii="Times New Roman" w:hAnsi="Times New Roman"/>
                <w:color w:val="000000"/>
                <w:sz w:val="20"/>
                <w:szCs w:val="28"/>
                <w:shd w:val="clear" w:color="auto" w:fill="FFFFFF"/>
              </w:rPr>
              <w:t>Проявляют</w:t>
            </w:r>
            <w:r w:rsidR="0017017C" w:rsidRPr="0017017C">
              <w:rPr>
                <w:rFonts w:ascii="Times New Roman" w:hAnsi="Times New Roman"/>
                <w:color w:val="000000"/>
                <w:sz w:val="20"/>
                <w:szCs w:val="28"/>
                <w:shd w:val="clear" w:color="auto" w:fill="FFFFFF"/>
              </w:rPr>
              <w:t xml:space="preserve">  любовь  и  сострадание  к  животным.  Игра</w:t>
            </w:r>
            <w:r w:rsidR="0017017C">
              <w:rPr>
                <w:rFonts w:ascii="Times New Roman" w:hAnsi="Times New Roman"/>
                <w:color w:val="000000"/>
                <w:sz w:val="20"/>
                <w:szCs w:val="28"/>
                <w:shd w:val="clear" w:color="auto" w:fill="FFFFFF"/>
              </w:rPr>
              <w:t>ют</w:t>
            </w:r>
            <w:r w:rsidR="0017017C" w:rsidRPr="0017017C">
              <w:rPr>
                <w:rFonts w:ascii="Times New Roman" w:hAnsi="Times New Roman"/>
                <w:color w:val="000000"/>
                <w:sz w:val="20"/>
                <w:szCs w:val="28"/>
                <w:shd w:val="clear" w:color="auto" w:fill="FFFFFF"/>
              </w:rPr>
              <w:t> дружно.</w:t>
            </w:r>
            <w:r w:rsidRPr="00AA7311">
              <w:rPr>
                <w:rFonts w:ascii="Times New Roman" w:hAnsi="Times New Roman"/>
                <w:sz w:val="20"/>
              </w:rPr>
              <w:t xml:space="preserve"> </w:t>
            </w:r>
            <w:r w:rsidRPr="00AA7311">
              <w:rPr>
                <w:rFonts w:ascii="Times New Roman" w:hAnsi="Times New Roman"/>
                <w:b/>
                <w:i/>
                <w:sz w:val="20"/>
              </w:rPr>
              <w:t>(развитие речи,ознакомление с окружающим миром)</w:t>
            </w:r>
          </w:p>
          <w:p w:rsidR="005B38C5" w:rsidRPr="00AA7311" w:rsidRDefault="005B38C5" w:rsidP="005B38C5">
            <w:pPr>
              <w:rPr>
                <w:rFonts w:ascii="Times New Roman" w:hAnsi="Times New Roman"/>
                <w:b/>
                <w:sz w:val="20"/>
              </w:rPr>
            </w:pPr>
            <w:r w:rsidRPr="00AA7311">
              <w:rPr>
                <w:rFonts w:ascii="Times New Roman" w:hAnsi="Times New Roman"/>
                <w:b/>
                <w:sz w:val="20"/>
              </w:rPr>
              <w:t>Театр қызметі/ Театральная деятельность</w:t>
            </w:r>
          </w:p>
          <w:p w:rsidR="005B38C5" w:rsidRPr="00AA7311" w:rsidRDefault="005B38C5" w:rsidP="005B38C5">
            <w:pPr>
              <w:rPr>
                <w:rFonts w:ascii="Times New Roman" w:hAnsi="Times New Roman"/>
                <w:sz w:val="20"/>
              </w:rPr>
            </w:pPr>
            <w:r>
              <w:rPr>
                <w:rFonts w:ascii="Times New Roman" w:hAnsi="Times New Roman"/>
                <w:sz w:val="20"/>
              </w:rPr>
              <w:t>«</w:t>
            </w:r>
            <w:r w:rsidR="0017017C">
              <w:rPr>
                <w:rFonts w:ascii="Times New Roman" w:hAnsi="Times New Roman"/>
                <w:sz w:val="20"/>
              </w:rPr>
              <w:t>Заюшкина избушка</w:t>
            </w:r>
            <w:r>
              <w:rPr>
                <w:rFonts w:ascii="Times New Roman" w:hAnsi="Times New Roman"/>
                <w:sz w:val="20"/>
              </w:rPr>
              <w:t>»</w:t>
            </w:r>
          </w:p>
          <w:p w:rsidR="005B38C5" w:rsidRPr="00AA7311" w:rsidRDefault="005B38C5" w:rsidP="005B38C5">
            <w:pPr>
              <w:rPr>
                <w:rFonts w:ascii="Times New Roman" w:hAnsi="Times New Roman"/>
                <w:b/>
                <w:sz w:val="20"/>
              </w:rPr>
            </w:pPr>
            <w:r w:rsidRPr="00AA7311">
              <w:rPr>
                <w:rFonts w:ascii="Times New Roman" w:hAnsi="Times New Roman"/>
                <w:b/>
                <w:sz w:val="20"/>
              </w:rPr>
              <w:t>Мақсаты Цель:</w:t>
            </w:r>
          </w:p>
          <w:p w:rsidR="005B38C5" w:rsidRPr="00AA7311" w:rsidRDefault="005B38C5" w:rsidP="005B38C5">
            <w:pPr>
              <w:rPr>
                <w:rFonts w:ascii="Times New Roman" w:hAnsi="Times New Roman"/>
                <w:sz w:val="20"/>
              </w:rPr>
            </w:pPr>
            <w:r w:rsidRPr="00AA7311">
              <w:rPr>
                <w:rFonts w:ascii="Times New Roman" w:hAnsi="Times New Roman"/>
                <w:sz w:val="20"/>
              </w:rPr>
              <w:t xml:space="preserve">Дети интонационно и </w:t>
            </w:r>
            <w:r w:rsidRPr="00AA7311">
              <w:rPr>
                <w:rFonts w:ascii="Times New Roman" w:hAnsi="Times New Roman"/>
                <w:sz w:val="20"/>
              </w:rPr>
              <w:lastRenderedPageBreak/>
              <w:t>выразительно произносят предложенную фразу.</w:t>
            </w:r>
          </w:p>
          <w:p w:rsidR="005B38C5" w:rsidRPr="00AA7311" w:rsidRDefault="005B38C5" w:rsidP="005B38C5">
            <w:pPr>
              <w:rPr>
                <w:rFonts w:ascii="Times New Roman" w:hAnsi="Times New Roman"/>
                <w:sz w:val="20"/>
              </w:rPr>
            </w:pPr>
            <w:r w:rsidRPr="00AA7311">
              <w:rPr>
                <w:rFonts w:ascii="Times New Roman" w:hAnsi="Times New Roman"/>
                <w:sz w:val="20"/>
              </w:rPr>
              <w:t>(музыка, развитие речи)</w:t>
            </w:r>
          </w:p>
        </w:tc>
        <w:tc>
          <w:tcPr>
            <w:tcW w:w="1701" w:type="dxa"/>
            <w:gridSpan w:val="2"/>
            <w:tcBorders>
              <w:top w:val="single" w:sz="4" w:space="0" w:color="auto"/>
              <w:left w:val="single" w:sz="4" w:space="0" w:color="auto"/>
              <w:bottom w:val="single" w:sz="4" w:space="0" w:color="auto"/>
              <w:right w:val="single" w:sz="4" w:space="0" w:color="auto"/>
            </w:tcBorders>
          </w:tcPr>
          <w:p w:rsidR="005B38C5" w:rsidRPr="00B37B1F" w:rsidRDefault="005B38C5" w:rsidP="005B38C5">
            <w:pPr>
              <w:contextualSpacing/>
              <w:jc w:val="both"/>
              <w:rPr>
                <w:rFonts w:ascii="Times New Roman" w:hAnsi="Times New Roman"/>
                <w:b/>
                <w:sz w:val="20"/>
                <w:szCs w:val="20"/>
              </w:rPr>
            </w:pPr>
          </w:p>
        </w:tc>
        <w:tc>
          <w:tcPr>
            <w:tcW w:w="1468" w:type="dxa"/>
            <w:tcBorders>
              <w:top w:val="single" w:sz="4" w:space="0" w:color="auto"/>
              <w:left w:val="single" w:sz="4" w:space="0" w:color="auto"/>
              <w:bottom w:val="single" w:sz="4" w:space="0" w:color="auto"/>
              <w:right w:val="single" w:sz="4" w:space="0" w:color="auto"/>
            </w:tcBorders>
          </w:tcPr>
          <w:p w:rsidR="005B38C5" w:rsidRPr="00B37B1F" w:rsidRDefault="005B38C5" w:rsidP="005B38C5">
            <w:pPr>
              <w:contextualSpacing/>
              <w:jc w:val="both"/>
              <w:rPr>
                <w:rFonts w:ascii="Times New Roman" w:hAnsi="Times New Roman"/>
                <w:b/>
                <w:sz w:val="20"/>
                <w:szCs w:val="20"/>
                <w:lang w:val="kk-KZ"/>
              </w:rPr>
            </w:pPr>
          </w:p>
        </w:tc>
      </w:tr>
      <w:tr w:rsidR="005B38C5" w:rsidRPr="00DC5795" w:rsidTr="00A577C4">
        <w:tc>
          <w:tcPr>
            <w:tcW w:w="1889" w:type="dxa"/>
            <w:vMerge w:val="restart"/>
            <w:tcBorders>
              <w:top w:val="single" w:sz="4" w:space="0" w:color="auto"/>
              <w:left w:val="single" w:sz="4" w:space="0" w:color="auto"/>
              <w:bottom w:val="single" w:sz="4" w:space="0" w:color="auto"/>
              <w:right w:val="single" w:sz="4" w:space="0" w:color="auto"/>
            </w:tcBorders>
          </w:tcPr>
          <w:p w:rsidR="005B38C5" w:rsidRPr="00DC5795" w:rsidRDefault="005B38C5" w:rsidP="005B38C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lastRenderedPageBreak/>
              <w:t xml:space="preserve">Жеке жұмыс/ </w:t>
            </w:r>
          </w:p>
          <w:p w:rsidR="005B38C5" w:rsidRPr="00DC5795" w:rsidRDefault="005B38C5" w:rsidP="005B38C5">
            <w:pPr>
              <w:contextualSpacing/>
              <w:jc w:val="both"/>
              <w:rPr>
                <w:rFonts w:ascii="Times New Roman" w:hAnsi="Times New Roman"/>
                <w:b/>
                <w:bCs/>
                <w:sz w:val="20"/>
                <w:szCs w:val="20"/>
              </w:rPr>
            </w:pPr>
            <w:r w:rsidRPr="00DC5795">
              <w:rPr>
                <w:rFonts w:ascii="Times New Roman" w:hAnsi="Times New Roman"/>
                <w:b/>
                <w:bCs/>
                <w:sz w:val="20"/>
                <w:szCs w:val="20"/>
              </w:rPr>
              <w:t>Индивидуальная работа (по индивидуальным картам развития)</w:t>
            </w:r>
          </w:p>
          <w:p w:rsidR="005B38C5" w:rsidRPr="00DC5795" w:rsidRDefault="005B38C5" w:rsidP="005B38C5">
            <w:pPr>
              <w:contextualSpacing/>
              <w:jc w:val="both"/>
              <w:rPr>
                <w:rFonts w:ascii="Times New Roman" w:hAnsi="Times New Roman"/>
                <w:b/>
                <w:bCs/>
                <w:sz w:val="20"/>
                <w:szCs w:val="20"/>
                <w:lang w:val="kk-KZ"/>
              </w:rPr>
            </w:pPr>
          </w:p>
        </w:tc>
        <w:tc>
          <w:tcPr>
            <w:tcW w:w="3923" w:type="dxa"/>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 xml:space="preserve">«Чудесный карандаш» </w:t>
            </w:r>
          </w:p>
        </w:tc>
        <w:tc>
          <w:tcPr>
            <w:tcW w:w="3402" w:type="dxa"/>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 xml:space="preserve">«Размышляйка» </w:t>
            </w:r>
          </w:p>
        </w:tc>
        <w:tc>
          <w:tcPr>
            <w:tcW w:w="2977" w:type="dxa"/>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
                <w:bCs/>
                <w:sz w:val="20"/>
                <w:szCs w:val="20"/>
                <w:lang w:val="kk-KZ"/>
              </w:rPr>
            </w:pPr>
            <w:r w:rsidRPr="00DC5795">
              <w:rPr>
                <w:rFonts w:ascii="Times New Roman" w:hAnsi="Times New Roman"/>
                <w:b/>
                <w:bCs/>
                <w:sz w:val="20"/>
                <w:szCs w:val="20"/>
                <w:u w:val="dotted"/>
                <w:lang w:val="kk-KZ"/>
              </w:rPr>
              <w:t>«</w:t>
            </w:r>
            <w:r w:rsidRPr="00DC5795">
              <w:rPr>
                <w:rFonts w:ascii="Times New Roman" w:hAnsi="Times New Roman"/>
                <w:b/>
                <w:bCs/>
                <w:sz w:val="20"/>
                <w:szCs w:val="20"/>
                <w:lang w:val="kk-KZ"/>
              </w:rPr>
              <w:t>Волшебные страницы»</w:t>
            </w:r>
          </w:p>
        </w:tc>
        <w:tc>
          <w:tcPr>
            <w:tcW w:w="1701" w:type="dxa"/>
            <w:gridSpan w:val="2"/>
            <w:tcBorders>
              <w:top w:val="single" w:sz="4" w:space="0" w:color="auto"/>
              <w:left w:val="single" w:sz="4" w:space="0" w:color="auto"/>
              <w:bottom w:val="single" w:sz="4" w:space="0" w:color="auto"/>
              <w:right w:val="single" w:sz="4" w:space="0" w:color="auto"/>
            </w:tcBorders>
          </w:tcPr>
          <w:p w:rsidR="005B38C5" w:rsidRPr="00DC5795" w:rsidRDefault="005B38C5" w:rsidP="005B38C5">
            <w:pPr>
              <w:contextualSpacing/>
              <w:jc w:val="both"/>
              <w:rPr>
                <w:rFonts w:ascii="Times New Roman" w:hAnsi="Times New Roman"/>
                <w:b/>
                <w:bCs/>
                <w:sz w:val="20"/>
                <w:szCs w:val="20"/>
                <w:lang w:val="kk-KZ"/>
              </w:rPr>
            </w:pPr>
          </w:p>
        </w:tc>
        <w:tc>
          <w:tcPr>
            <w:tcW w:w="1468" w:type="dxa"/>
            <w:tcBorders>
              <w:top w:val="single" w:sz="4" w:space="0" w:color="auto"/>
              <w:left w:val="single" w:sz="4" w:space="0" w:color="auto"/>
              <w:bottom w:val="single" w:sz="4" w:space="0" w:color="auto"/>
              <w:right w:val="single" w:sz="4" w:space="0" w:color="auto"/>
            </w:tcBorders>
          </w:tcPr>
          <w:p w:rsidR="005B38C5" w:rsidRPr="00DC5795" w:rsidRDefault="005B38C5" w:rsidP="005B38C5">
            <w:pPr>
              <w:contextualSpacing/>
              <w:jc w:val="both"/>
              <w:rPr>
                <w:rFonts w:ascii="Times New Roman" w:hAnsi="Times New Roman"/>
                <w:b/>
                <w:bCs/>
                <w:sz w:val="20"/>
                <w:szCs w:val="20"/>
                <w:lang w:val="kk-KZ"/>
              </w:rPr>
            </w:pPr>
          </w:p>
        </w:tc>
      </w:tr>
      <w:tr w:rsidR="005B38C5" w:rsidRPr="00DC5795" w:rsidTr="00A577C4">
        <w:tc>
          <w:tcPr>
            <w:tcW w:w="1889" w:type="dxa"/>
            <w:vMerge/>
            <w:tcBorders>
              <w:top w:val="single" w:sz="4" w:space="0" w:color="auto"/>
              <w:left w:val="single" w:sz="4" w:space="0" w:color="auto"/>
              <w:bottom w:val="single" w:sz="4" w:space="0" w:color="auto"/>
              <w:right w:val="single" w:sz="4" w:space="0" w:color="auto"/>
            </w:tcBorders>
            <w:vAlign w:val="center"/>
            <w:hideMark/>
          </w:tcPr>
          <w:p w:rsidR="005B38C5" w:rsidRPr="00DC5795" w:rsidRDefault="005B38C5" w:rsidP="005B38C5">
            <w:pPr>
              <w:rPr>
                <w:rFonts w:ascii="Times New Roman" w:hAnsi="Times New Roman"/>
                <w:b/>
                <w:bCs/>
                <w:sz w:val="20"/>
                <w:szCs w:val="20"/>
                <w:lang w:val="kk-KZ"/>
              </w:rPr>
            </w:pPr>
          </w:p>
        </w:tc>
        <w:tc>
          <w:tcPr>
            <w:tcW w:w="3923" w:type="dxa"/>
            <w:tcBorders>
              <w:top w:val="single" w:sz="4" w:space="0" w:color="auto"/>
              <w:left w:val="single" w:sz="4" w:space="0" w:color="auto"/>
              <w:bottom w:val="single" w:sz="4" w:space="0" w:color="auto"/>
              <w:right w:val="single" w:sz="4" w:space="0" w:color="auto"/>
            </w:tcBorders>
          </w:tcPr>
          <w:p w:rsidR="005B38C5" w:rsidRPr="00800918" w:rsidRDefault="005B38C5" w:rsidP="005B38C5">
            <w:pPr>
              <w:contextualSpacing/>
              <w:rPr>
                <w:rFonts w:ascii="Times New Roman" w:hAnsi="Times New Roman"/>
                <w:b/>
                <w:bCs/>
                <w:color w:val="000000" w:themeColor="text1"/>
                <w:sz w:val="20"/>
                <w:szCs w:val="20"/>
                <w:lang w:val="kk-KZ"/>
              </w:rPr>
            </w:pPr>
            <w:r w:rsidRPr="00800918">
              <w:rPr>
                <w:rFonts w:ascii="Times New Roman" w:hAnsi="Times New Roman"/>
                <w:bCs/>
                <w:color w:val="000000" w:themeColor="text1"/>
                <w:sz w:val="20"/>
                <w:szCs w:val="20"/>
                <w:lang w:val="kk-KZ"/>
              </w:rPr>
              <w:t xml:space="preserve">Раскрасить </w:t>
            </w:r>
            <w:r w:rsidRPr="00800918">
              <w:rPr>
                <w:rFonts w:ascii="Times New Roman" w:hAnsi="Times New Roman"/>
                <w:b/>
                <w:bCs/>
                <w:color w:val="000000" w:themeColor="text1"/>
                <w:sz w:val="20"/>
                <w:szCs w:val="20"/>
                <w:lang w:val="kk-KZ"/>
              </w:rPr>
              <w:t xml:space="preserve"> </w:t>
            </w:r>
            <w:r w:rsidR="00800918">
              <w:rPr>
                <w:rFonts w:ascii="Times New Roman" w:hAnsi="Times New Roman"/>
                <w:bCs/>
                <w:color w:val="000000" w:themeColor="text1"/>
                <w:sz w:val="20"/>
                <w:szCs w:val="20"/>
                <w:lang w:val="kk-KZ"/>
              </w:rPr>
              <w:t>летний пейзаж</w:t>
            </w:r>
            <w:r w:rsidRPr="00800918">
              <w:rPr>
                <w:rFonts w:ascii="Times New Roman" w:hAnsi="Times New Roman"/>
                <w:bCs/>
                <w:color w:val="000000" w:themeColor="text1"/>
                <w:sz w:val="20"/>
                <w:szCs w:val="20"/>
                <w:lang w:val="kk-KZ"/>
              </w:rPr>
              <w:t xml:space="preserve"> </w:t>
            </w:r>
            <w:r w:rsidRPr="00800918">
              <w:rPr>
                <w:rFonts w:ascii="Times New Roman" w:hAnsi="Times New Roman"/>
                <w:b/>
                <w:bCs/>
                <w:color w:val="000000" w:themeColor="text1"/>
                <w:sz w:val="20"/>
                <w:szCs w:val="20"/>
                <w:lang w:val="kk-KZ"/>
              </w:rPr>
              <w:t xml:space="preserve"> </w:t>
            </w:r>
            <w:r w:rsidRPr="00800918">
              <w:rPr>
                <w:rFonts w:ascii="Times New Roman" w:hAnsi="Times New Roman"/>
                <w:b/>
                <w:bCs/>
                <w:i/>
                <w:color w:val="000000" w:themeColor="text1"/>
                <w:sz w:val="20"/>
                <w:szCs w:val="20"/>
                <w:lang w:val="kk-KZ"/>
              </w:rPr>
              <w:t>(</w:t>
            </w:r>
            <w:r w:rsidR="00800918">
              <w:rPr>
                <w:rFonts w:ascii="Times New Roman" w:hAnsi="Times New Roman"/>
                <w:b/>
                <w:bCs/>
                <w:i/>
                <w:color w:val="000000" w:themeColor="text1"/>
                <w:sz w:val="20"/>
                <w:szCs w:val="20"/>
                <w:lang w:val="kk-KZ"/>
              </w:rPr>
              <w:t>Клим,Шерхан)</w:t>
            </w:r>
          </w:p>
          <w:p w:rsidR="005B38C5" w:rsidRPr="00800918" w:rsidRDefault="005B38C5" w:rsidP="005B38C5">
            <w:pPr>
              <w:contextualSpacing/>
              <w:jc w:val="both"/>
              <w:rPr>
                <w:rFonts w:ascii="Times New Roman" w:hAnsi="Times New Roman"/>
                <w:b/>
                <w:bCs/>
                <w:color w:val="000000" w:themeColor="text1"/>
                <w:sz w:val="20"/>
                <w:szCs w:val="20"/>
                <w:lang w:val="kk-KZ"/>
              </w:rPr>
            </w:pPr>
            <w:r w:rsidRPr="00800918">
              <w:rPr>
                <w:rFonts w:ascii="Times New Roman" w:hAnsi="Times New Roman"/>
                <w:b/>
                <w:bCs/>
                <w:color w:val="000000" w:themeColor="text1"/>
                <w:sz w:val="20"/>
                <w:szCs w:val="20"/>
                <w:lang w:val="kk-KZ"/>
              </w:rPr>
              <w:t>(</w:t>
            </w:r>
            <w:r w:rsidRPr="00800918">
              <w:rPr>
                <w:rFonts w:ascii="Times New Roman" w:hAnsi="Times New Roman"/>
                <w:b/>
                <w:bCs/>
                <w:i/>
                <w:color w:val="000000" w:themeColor="text1"/>
                <w:sz w:val="20"/>
                <w:szCs w:val="20"/>
                <w:lang w:val="kk-KZ"/>
              </w:rPr>
              <w:t>рисование</w:t>
            </w:r>
            <w:r w:rsidRPr="00800918">
              <w:rPr>
                <w:rFonts w:ascii="Times New Roman" w:hAnsi="Times New Roman"/>
                <w:b/>
                <w:bCs/>
                <w:color w:val="000000" w:themeColor="text1"/>
                <w:sz w:val="20"/>
                <w:szCs w:val="20"/>
                <w:lang w:val="kk-KZ"/>
              </w:rPr>
              <w:t>)</w:t>
            </w:r>
          </w:p>
          <w:p w:rsidR="005B38C5" w:rsidRPr="00800918" w:rsidRDefault="005B38C5" w:rsidP="005B38C5">
            <w:pPr>
              <w:contextualSpacing/>
              <w:jc w:val="both"/>
              <w:rPr>
                <w:rFonts w:ascii="Times New Roman" w:hAnsi="Times New Roman"/>
                <w:b/>
                <w:bCs/>
                <w:color w:val="000000" w:themeColor="text1"/>
                <w:sz w:val="20"/>
                <w:szCs w:val="20"/>
                <w:lang w:val="kk-KZ"/>
              </w:rPr>
            </w:pPr>
          </w:p>
        </w:tc>
        <w:tc>
          <w:tcPr>
            <w:tcW w:w="3402" w:type="dxa"/>
            <w:tcBorders>
              <w:top w:val="single" w:sz="4" w:space="0" w:color="auto"/>
              <w:left w:val="single" w:sz="4" w:space="0" w:color="auto"/>
              <w:bottom w:val="single" w:sz="4" w:space="0" w:color="auto"/>
              <w:right w:val="single" w:sz="4" w:space="0" w:color="auto"/>
            </w:tcBorders>
            <w:hideMark/>
          </w:tcPr>
          <w:p w:rsidR="005B38C5" w:rsidRPr="00E94205" w:rsidRDefault="00D63DC5" w:rsidP="005B38C5">
            <w:pPr>
              <w:contextualSpacing/>
              <w:jc w:val="both"/>
              <w:rPr>
                <w:rFonts w:ascii="Times New Roman" w:hAnsi="Times New Roman"/>
                <w:bCs/>
                <w:sz w:val="20"/>
                <w:szCs w:val="20"/>
                <w:lang w:val="kk-KZ"/>
              </w:rPr>
            </w:pPr>
            <w:r>
              <w:rPr>
                <w:rFonts w:ascii="Times New Roman" w:hAnsi="Times New Roman"/>
                <w:sz w:val="20"/>
                <w:szCs w:val="20"/>
                <w:lang w:val="kk-KZ"/>
              </w:rPr>
              <w:t>Пазл</w:t>
            </w:r>
            <w:r w:rsidR="005B38C5">
              <w:rPr>
                <w:rFonts w:ascii="Times New Roman" w:hAnsi="Times New Roman"/>
                <w:bCs/>
                <w:sz w:val="20"/>
                <w:szCs w:val="20"/>
                <w:lang w:val="kk-KZ"/>
              </w:rPr>
              <w:t xml:space="preserve"> </w:t>
            </w:r>
            <w:r>
              <w:rPr>
                <w:rFonts w:ascii="Times New Roman" w:hAnsi="Times New Roman"/>
                <w:bCs/>
                <w:sz w:val="20"/>
                <w:szCs w:val="20"/>
                <w:lang w:val="kk-KZ"/>
              </w:rPr>
              <w:t>«Жираф»</w:t>
            </w:r>
            <w:r w:rsidR="005B38C5" w:rsidRPr="00E94205">
              <w:rPr>
                <w:rFonts w:ascii="Times New Roman" w:hAnsi="Times New Roman"/>
                <w:bCs/>
                <w:sz w:val="20"/>
                <w:szCs w:val="20"/>
                <w:lang w:val="kk-KZ"/>
              </w:rPr>
              <w:t>(</w:t>
            </w:r>
            <w:r>
              <w:rPr>
                <w:rFonts w:ascii="Times New Roman" w:hAnsi="Times New Roman"/>
                <w:b/>
                <w:bCs/>
                <w:i/>
                <w:sz w:val="20"/>
                <w:szCs w:val="20"/>
                <w:lang w:val="kk-KZ"/>
              </w:rPr>
              <w:t>Нурик,Таисия</w:t>
            </w:r>
            <w:r w:rsidR="005B38C5" w:rsidRPr="00E94205">
              <w:rPr>
                <w:rFonts w:ascii="Times New Roman" w:hAnsi="Times New Roman"/>
                <w:bCs/>
                <w:sz w:val="20"/>
                <w:szCs w:val="20"/>
                <w:lang w:val="kk-KZ"/>
              </w:rPr>
              <w:t>)</w:t>
            </w:r>
          </w:p>
          <w:p w:rsidR="005B38C5" w:rsidRPr="00E94205" w:rsidRDefault="005B38C5" w:rsidP="005B38C5">
            <w:pPr>
              <w:contextualSpacing/>
              <w:jc w:val="both"/>
              <w:rPr>
                <w:rFonts w:ascii="Times New Roman" w:hAnsi="Times New Roman"/>
                <w:b/>
                <w:bCs/>
                <w:sz w:val="20"/>
                <w:szCs w:val="20"/>
                <w:lang w:val="kk-KZ"/>
              </w:rPr>
            </w:pPr>
            <w:r w:rsidRPr="00E94205">
              <w:rPr>
                <w:rFonts w:ascii="Times New Roman" w:hAnsi="Times New Roman"/>
                <w:bCs/>
                <w:sz w:val="20"/>
                <w:szCs w:val="20"/>
                <w:lang w:val="kk-KZ"/>
              </w:rPr>
              <w:t>(</w:t>
            </w:r>
            <w:r w:rsidRPr="00E94205">
              <w:rPr>
                <w:rFonts w:ascii="Times New Roman" w:hAnsi="Times New Roman"/>
                <w:b/>
                <w:bCs/>
                <w:i/>
                <w:sz w:val="20"/>
                <w:szCs w:val="20"/>
                <w:lang w:val="kk-KZ"/>
              </w:rPr>
              <w:t>основы математики</w:t>
            </w:r>
            <w:r w:rsidRPr="00E94205">
              <w:rPr>
                <w:rFonts w:ascii="Times New Roman" w:hAnsi="Times New Roman"/>
                <w:bCs/>
                <w:sz w:val="20"/>
                <w:szCs w:val="20"/>
                <w:lang w:val="kk-KZ"/>
              </w:rPr>
              <w:t>)</w:t>
            </w:r>
          </w:p>
        </w:tc>
        <w:tc>
          <w:tcPr>
            <w:tcW w:w="2977" w:type="dxa"/>
            <w:tcBorders>
              <w:top w:val="single" w:sz="4" w:space="0" w:color="auto"/>
              <w:left w:val="single" w:sz="4" w:space="0" w:color="auto"/>
              <w:bottom w:val="single" w:sz="4" w:space="0" w:color="auto"/>
              <w:right w:val="single" w:sz="4" w:space="0" w:color="auto"/>
            </w:tcBorders>
            <w:hideMark/>
          </w:tcPr>
          <w:p w:rsidR="005B38C5" w:rsidRPr="00B000BD" w:rsidRDefault="006C61FB" w:rsidP="005B38C5">
            <w:pPr>
              <w:contextualSpacing/>
              <w:jc w:val="both"/>
              <w:rPr>
                <w:rFonts w:ascii="Times New Roman" w:hAnsi="Times New Roman"/>
                <w:bCs/>
                <w:sz w:val="20"/>
                <w:szCs w:val="20"/>
              </w:rPr>
            </w:pPr>
            <w:r>
              <w:rPr>
                <w:rFonts w:ascii="Times New Roman" w:hAnsi="Times New Roman"/>
                <w:bCs/>
                <w:sz w:val="20"/>
                <w:szCs w:val="20"/>
              </w:rPr>
              <w:t>Назвать овощи-фрукты в уменьшительно-ласкательной форме</w:t>
            </w:r>
          </w:p>
          <w:p w:rsidR="005B38C5" w:rsidRPr="00DC5795" w:rsidRDefault="005B38C5" w:rsidP="005B38C5">
            <w:pPr>
              <w:contextualSpacing/>
              <w:jc w:val="both"/>
              <w:rPr>
                <w:rFonts w:ascii="Times New Roman" w:hAnsi="Times New Roman"/>
                <w:b/>
                <w:bCs/>
                <w:i/>
                <w:sz w:val="20"/>
                <w:szCs w:val="20"/>
              </w:rPr>
            </w:pPr>
            <w:r w:rsidRPr="00DC5795">
              <w:rPr>
                <w:rFonts w:ascii="Times New Roman" w:hAnsi="Times New Roman"/>
                <w:b/>
                <w:bCs/>
                <w:i/>
                <w:sz w:val="20"/>
                <w:szCs w:val="20"/>
              </w:rPr>
              <w:t>(</w:t>
            </w:r>
            <w:r w:rsidR="006C61FB">
              <w:rPr>
                <w:rFonts w:ascii="Times New Roman" w:hAnsi="Times New Roman"/>
                <w:b/>
                <w:bCs/>
                <w:i/>
                <w:sz w:val="20"/>
                <w:szCs w:val="20"/>
                <w:lang w:val="kk-KZ"/>
              </w:rPr>
              <w:t>Артем Хо,Ева</w:t>
            </w:r>
            <w:bookmarkStart w:id="0" w:name="_GoBack"/>
            <w:bookmarkEnd w:id="0"/>
            <w:r>
              <w:rPr>
                <w:rFonts w:ascii="Times New Roman" w:hAnsi="Times New Roman"/>
                <w:b/>
                <w:bCs/>
                <w:i/>
                <w:sz w:val="20"/>
                <w:szCs w:val="20"/>
                <w:lang w:val="kk-KZ"/>
              </w:rPr>
              <w:t>)</w:t>
            </w:r>
          </w:p>
          <w:p w:rsidR="005B38C5" w:rsidRPr="00DC5795" w:rsidRDefault="005B38C5" w:rsidP="005B38C5">
            <w:pPr>
              <w:contextualSpacing/>
              <w:jc w:val="both"/>
              <w:rPr>
                <w:rFonts w:ascii="Times New Roman" w:hAnsi="Times New Roman"/>
                <w:b/>
                <w:bCs/>
                <w:i/>
                <w:sz w:val="20"/>
                <w:szCs w:val="20"/>
              </w:rPr>
            </w:pPr>
            <w:r w:rsidRPr="00DC5795">
              <w:rPr>
                <w:rFonts w:ascii="Times New Roman" w:hAnsi="Times New Roman"/>
                <w:b/>
                <w:bCs/>
                <w:i/>
                <w:sz w:val="20"/>
                <w:szCs w:val="20"/>
              </w:rPr>
              <w:t>(развитие речи)</w:t>
            </w:r>
          </w:p>
        </w:tc>
        <w:tc>
          <w:tcPr>
            <w:tcW w:w="1701" w:type="dxa"/>
            <w:gridSpan w:val="2"/>
            <w:tcBorders>
              <w:top w:val="single" w:sz="4" w:space="0" w:color="auto"/>
              <w:left w:val="single" w:sz="4" w:space="0" w:color="auto"/>
              <w:bottom w:val="single" w:sz="4" w:space="0" w:color="auto"/>
              <w:right w:val="single" w:sz="4" w:space="0" w:color="auto"/>
            </w:tcBorders>
          </w:tcPr>
          <w:p w:rsidR="005B38C5" w:rsidRPr="00DB42F5" w:rsidRDefault="005B38C5" w:rsidP="005B38C5">
            <w:pPr>
              <w:contextualSpacing/>
              <w:jc w:val="both"/>
              <w:rPr>
                <w:rFonts w:ascii="Times New Roman" w:hAnsi="Times New Roman"/>
                <w:b/>
                <w:bCs/>
                <w:i/>
                <w:sz w:val="20"/>
                <w:szCs w:val="20"/>
                <w:lang w:val="kk-KZ"/>
              </w:rPr>
            </w:pPr>
          </w:p>
        </w:tc>
        <w:tc>
          <w:tcPr>
            <w:tcW w:w="1468" w:type="dxa"/>
            <w:tcBorders>
              <w:top w:val="single" w:sz="4" w:space="0" w:color="auto"/>
              <w:left w:val="single" w:sz="4" w:space="0" w:color="auto"/>
              <w:bottom w:val="single" w:sz="4" w:space="0" w:color="auto"/>
              <w:right w:val="single" w:sz="4" w:space="0" w:color="auto"/>
            </w:tcBorders>
          </w:tcPr>
          <w:p w:rsidR="005B38C5" w:rsidRPr="00B64605" w:rsidRDefault="005B38C5" w:rsidP="005B38C5">
            <w:pPr>
              <w:contextualSpacing/>
              <w:jc w:val="both"/>
              <w:rPr>
                <w:rFonts w:ascii="Times New Roman" w:hAnsi="Times New Roman"/>
                <w:b/>
                <w:bCs/>
                <w:sz w:val="20"/>
                <w:szCs w:val="20"/>
              </w:rPr>
            </w:pPr>
          </w:p>
        </w:tc>
      </w:tr>
      <w:tr w:rsidR="005B38C5" w:rsidRPr="00DC5795" w:rsidTr="005B38C5">
        <w:tc>
          <w:tcPr>
            <w:tcW w:w="1889" w:type="dxa"/>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
                <w:bCs/>
                <w:iCs/>
                <w:sz w:val="20"/>
                <w:szCs w:val="20"/>
                <w:lang w:val="kk-KZ"/>
              </w:rPr>
            </w:pPr>
            <w:r w:rsidRPr="00DC5795">
              <w:rPr>
                <w:rFonts w:ascii="Times New Roman" w:hAnsi="Times New Roman"/>
                <w:b/>
                <w:bCs/>
                <w:iCs/>
                <w:sz w:val="20"/>
                <w:szCs w:val="20"/>
                <w:lang w:val="kk-KZ"/>
              </w:rPr>
              <w:t>Серуенге дайындық/</w:t>
            </w:r>
          </w:p>
          <w:p w:rsidR="005B38C5" w:rsidRPr="00DC5795" w:rsidRDefault="005B38C5" w:rsidP="005B38C5">
            <w:pPr>
              <w:contextualSpacing/>
              <w:jc w:val="both"/>
              <w:rPr>
                <w:rFonts w:ascii="Times New Roman" w:hAnsi="Times New Roman"/>
                <w:b/>
                <w:bCs/>
                <w:sz w:val="20"/>
                <w:szCs w:val="20"/>
                <w:lang w:val="kk-KZ"/>
              </w:rPr>
            </w:pPr>
            <w:r w:rsidRPr="00DC5795">
              <w:rPr>
                <w:rFonts w:ascii="Times New Roman" w:hAnsi="Times New Roman"/>
                <w:b/>
                <w:bCs/>
                <w:iCs/>
                <w:sz w:val="20"/>
                <w:szCs w:val="20"/>
              </w:rPr>
              <w:t>Подготовка к прогулке</w:t>
            </w:r>
          </w:p>
        </w:tc>
        <w:tc>
          <w:tcPr>
            <w:tcW w:w="13471" w:type="dxa"/>
            <w:gridSpan w:val="6"/>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Cs/>
                <w:sz w:val="20"/>
                <w:szCs w:val="20"/>
                <w:lang w:val="kk-KZ"/>
              </w:rPr>
            </w:pPr>
            <w:r w:rsidRPr="00DC5795">
              <w:rPr>
                <w:rFonts w:ascii="Times New Roman" w:hAnsi="Times New Roman"/>
                <w:bCs/>
                <w:sz w:val="20"/>
                <w:szCs w:val="20"/>
                <w:lang w:val="kk-KZ"/>
              </w:rPr>
              <w:t>Киіндіру: серуенге шығар алдында кезекпен киіндіру</w:t>
            </w:r>
          </w:p>
          <w:p w:rsidR="005B38C5" w:rsidRPr="0006645A" w:rsidRDefault="005B38C5" w:rsidP="005B38C5">
            <w:pPr>
              <w:jc w:val="both"/>
              <w:rPr>
                <w:rFonts w:ascii="Times New Roman" w:hAnsi="Times New Roman"/>
                <w:sz w:val="24"/>
                <w:szCs w:val="24"/>
                <w:lang w:val="kk-KZ"/>
              </w:rPr>
            </w:pPr>
            <w:r w:rsidRPr="00DC5795">
              <w:rPr>
                <w:rFonts w:ascii="Times New Roman" w:hAnsi="Times New Roman"/>
                <w:bCs/>
                <w:sz w:val="20"/>
                <w:szCs w:val="20"/>
              </w:rPr>
              <w:t>Одевание: последовательность, выход на прогулку</w:t>
            </w:r>
            <w:r w:rsidRPr="00DC5795">
              <w:rPr>
                <w:rFonts w:ascii="Times New Roman" w:hAnsi="Times New Roman"/>
                <w:bCs/>
                <w:sz w:val="20"/>
                <w:szCs w:val="20"/>
                <w:lang w:val="kk-KZ"/>
              </w:rPr>
              <w:t xml:space="preserve"> наблюдение за правильным одеванием (развитие речи, навыки самообслуждивания, развитие крупной и мелкой моторики) </w:t>
            </w:r>
            <w:r w:rsidRPr="00A27611">
              <w:rPr>
                <w:rFonts w:ascii="Times New Roman" w:hAnsi="Times New Roman"/>
                <w:sz w:val="20"/>
                <w:szCs w:val="24"/>
                <w:lang w:val="kk-KZ"/>
              </w:rPr>
              <w:t>жемпір - кофта, ішкиім – нижнее белье,құлақшын - шапка, қалпақ</w:t>
            </w:r>
            <w:r>
              <w:rPr>
                <w:rFonts w:ascii="Times New Roman" w:hAnsi="Times New Roman"/>
                <w:sz w:val="20"/>
                <w:szCs w:val="24"/>
                <w:lang w:val="kk-KZ"/>
              </w:rPr>
              <w:t xml:space="preserve"> - шляпа</w:t>
            </w:r>
          </w:p>
          <w:p w:rsidR="005B38C5" w:rsidRPr="00DC5795" w:rsidRDefault="005B38C5" w:rsidP="005B38C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Раз, два, три, четыре, пять</w:t>
            </w:r>
          </w:p>
          <w:p w:rsidR="005B38C5" w:rsidRPr="00DC5795" w:rsidRDefault="005B38C5" w:rsidP="005B38C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Собираемся гулять!</w:t>
            </w:r>
          </w:p>
          <w:p w:rsidR="005B38C5" w:rsidRPr="00DC5795" w:rsidRDefault="005B38C5" w:rsidP="005B38C5">
            <w:pPr>
              <w:jc w:val="both"/>
              <w:rPr>
                <w:rFonts w:ascii="Times New Roman" w:hAnsi="Times New Roman"/>
                <w:b/>
                <w:bCs/>
                <w:sz w:val="20"/>
                <w:szCs w:val="20"/>
                <w:lang w:val="kk-KZ"/>
              </w:rPr>
            </w:pPr>
            <w:r w:rsidRPr="00A27611">
              <w:rPr>
                <w:rFonts w:ascii="Times New Roman" w:hAnsi="Times New Roman"/>
                <w:bCs/>
                <w:sz w:val="20"/>
                <w:szCs w:val="24"/>
                <w:lang w:val="kk-KZ"/>
              </w:rPr>
              <w:t xml:space="preserve">отыр – сядь,тұр - встань, бар – иди </w:t>
            </w:r>
            <w:r w:rsidRPr="00A27611">
              <w:rPr>
                <w:rFonts w:ascii="Times New Roman" w:hAnsi="Times New Roman"/>
                <w:b/>
                <w:iCs/>
                <w:sz w:val="16"/>
                <w:szCs w:val="24"/>
                <w:lang w:val="kk-KZ"/>
              </w:rPr>
              <w:t xml:space="preserve"> </w:t>
            </w:r>
            <w:r w:rsidRPr="00B000BD">
              <w:rPr>
                <w:rFonts w:ascii="Times New Roman" w:hAnsi="Times New Roman"/>
                <w:b/>
                <w:iCs/>
                <w:sz w:val="20"/>
                <w:szCs w:val="24"/>
                <w:lang w:val="kk-KZ"/>
              </w:rPr>
              <w:t>(***казахский язык</w:t>
            </w:r>
            <w:r>
              <w:rPr>
                <w:rFonts w:ascii="Times New Roman" w:hAnsi="Times New Roman"/>
                <w:iCs/>
                <w:sz w:val="20"/>
                <w:szCs w:val="24"/>
                <w:lang w:val="kk-KZ"/>
              </w:rPr>
              <w:t>)</w:t>
            </w:r>
          </w:p>
        </w:tc>
      </w:tr>
      <w:tr w:rsidR="005B38C5" w:rsidRPr="00DC5795" w:rsidTr="00A577C4">
        <w:tc>
          <w:tcPr>
            <w:tcW w:w="1889" w:type="dxa"/>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Серуен/</w:t>
            </w:r>
            <w:r w:rsidRPr="00DC5795">
              <w:rPr>
                <w:rFonts w:ascii="Times New Roman" w:hAnsi="Times New Roman"/>
                <w:b/>
                <w:bCs/>
                <w:sz w:val="20"/>
                <w:szCs w:val="20"/>
              </w:rPr>
              <w:t>Прогулка</w:t>
            </w:r>
          </w:p>
          <w:p w:rsidR="005B38C5" w:rsidRPr="00DC5795" w:rsidRDefault="005B38C5" w:rsidP="005B38C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Прогулка</w:t>
            </w:r>
          </w:p>
        </w:tc>
        <w:tc>
          <w:tcPr>
            <w:tcW w:w="3923" w:type="dxa"/>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
                <w:bCs/>
                <w:sz w:val="20"/>
                <w:szCs w:val="20"/>
              </w:rPr>
            </w:pPr>
            <w:r w:rsidRPr="00DC5795">
              <w:rPr>
                <w:rFonts w:ascii="Times New Roman" w:hAnsi="Times New Roman"/>
                <w:bCs/>
                <w:sz w:val="20"/>
                <w:szCs w:val="20"/>
              </w:rPr>
              <w:t>Наблюдение за вечерними изменениями</w:t>
            </w:r>
            <w:r w:rsidRPr="00DC5795">
              <w:rPr>
                <w:rFonts w:ascii="Times New Roman" w:hAnsi="Times New Roman"/>
                <w:b/>
                <w:bCs/>
                <w:sz w:val="20"/>
                <w:szCs w:val="20"/>
              </w:rPr>
              <w:t xml:space="preserve"> </w:t>
            </w:r>
            <w:r w:rsidRPr="00DC5795">
              <w:rPr>
                <w:rFonts w:ascii="Times New Roman" w:hAnsi="Times New Roman"/>
                <w:bCs/>
                <w:sz w:val="20"/>
                <w:szCs w:val="20"/>
              </w:rPr>
              <w:t>погоды</w:t>
            </w:r>
          </w:p>
        </w:tc>
        <w:tc>
          <w:tcPr>
            <w:tcW w:w="3402" w:type="dxa"/>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Cs/>
                <w:sz w:val="20"/>
                <w:szCs w:val="20"/>
              </w:rPr>
            </w:pPr>
            <w:r w:rsidRPr="00DC5795">
              <w:rPr>
                <w:rFonts w:ascii="Times New Roman" w:hAnsi="Times New Roman"/>
                <w:bCs/>
                <w:sz w:val="20"/>
                <w:szCs w:val="20"/>
              </w:rPr>
              <w:t>Наблюдение за вечерними изменениями</w:t>
            </w:r>
            <w:r w:rsidRPr="00DC5795">
              <w:rPr>
                <w:rFonts w:ascii="Times New Roman" w:hAnsi="Times New Roman"/>
                <w:b/>
                <w:bCs/>
                <w:sz w:val="20"/>
                <w:szCs w:val="20"/>
              </w:rPr>
              <w:t xml:space="preserve"> </w:t>
            </w:r>
            <w:r w:rsidRPr="00DC5795">
              <w:rPr>
                <w:rFonts w:ascii="Times New Roman" w:hAnsi="Times New Roman"/>
                <w:bCs/>
                <w:sz w:val="20"/>
                <w:szCs w:val="20"/>
              </w:rPr>
              <w:t>погоды</w:t>
            </w:r>
          </w:p>
        </w:tc>
        <w:tc>
          <w:tcPr>
            <w:tcW w:w="2977" w:type="dxa"/>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Cs/>
                <w:sz w:val="20"/>
                <w:szCs w:val="20"/>
              </w:rPr>
            </w:pPr>
            <w:r w:rsidRPr="00DC5795">
              <w:rPr>
                <w:rFonts w:ascii="Times New Roman" w:hAnsi="Times New Roman"/>
                <w:bCs/>
                <w:sz w:val="20"/>
                <w:szCs w:val="20"/>
              </w:rPr>
              <w:t>Наблюдение за вечерними изменениями погоды</w:t>
            </w:r>
          </w:p>
        </w:tc>
        <w:tc>
          <w:tcPr>
            <w:tcW w:w="1701" w:type="dxa"/>
            <w:gridSpan w:val="2"/>
            <w:tcBorders>
              <w:top w:val="single" w:sz="4" w:space="0" w:color="auto"/>
              <w:left w:val="single" w:sz="4" w:space="0" w:color="auto"/>
              <w:bottom w:val="single" w:sz="4" w:space="0" w:color="auto"/>
              <w:right w:val="single" w:sz="4" w:space="0" w:color="auto"/>
            </w:tcBorders>
          </w:tcPr>
          <w:p w:rsidR="005B38C5" w:rsidRPr="00DC5795" w:rsidRDefault="005B38C5" w:rsidP="005B38C5">
            <w:pPr>
              <w:contextualSpacing/>
              <w:jc w:val="both"/>
              <w:rPr>
                <w:rFonts w:ascii="Times New Roman" w:hAnsi="Times New Roman"/>
                <w:b/>
                <w:bCs/>
                <w:sz w:val="20"/>
                <w:szCs w:val="20"/>
              </w:rPr>
            </w:pPr>
          </w:p>
        </w:tc>
        <w:tc>
          <w:tcPr>
            <w:tcW w:w="1468" w:type="dxa"/>
            <w:tcBorders>
              <w:top w:val="single" w:sz="4" w:space="0" w:color="auto"/>
              <w:left w:val="single" w:sz="4" w:space="0" w:color="auto"/>
              <w:bottom w:val="single" w:sz="4" w:space="0" w:color="auto"/>
              <w:right w:val="single" w:sz="4" w:space="0" w:color="auto"/>
            </w:tcBorders>
          </w:tcPr>
          <w:p w:rsidR="005B38C5" w:rsidRPr="00DC5795" w:rsidRDefault="005B38C5" w:rsidP="005B38C5">
            <w:pPr>
              <w:contextualSpacing/>
              <w:jc w:val="both"/>
              <w:rPr>
                <w:rFonts w:ascii="Times New Roman" w:hAnsi="Times New Roman"/>
                <w:bCs/>
                <w:sz w:val="20"/>
                <w:szCs w:val="20"/>
              </w:rPr>
            </w:pPr>
          </w:p>
        </w:tc>
      </w:tr>
      <w:tr w:rsidR="005B38C5" w:rsidRPr="00DC5795" w:rsidTr="005B38C5">
        <w:tc>
          <w:tcPr>
            <w:tcW w:w="1889" w:type="dxa"/>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
                <w:bCs/>
                <w:iCs/>
                <w:sz w:val="20"/>
                <w:szCs w:val="20"/>
                <w:lang w:val="kk-KZ"/>
              </w:rPr>
            </w:pPr>
            <w:r w:rsidRPr="00DC5795">
              <w:rPr>
                <w:rFonts w:ascii="Times New Roman" w:hAnsi="Times New Roman"/>
                <w:b/>
                <w:bCs/>
                <w:iCs/>
                <w:sz w:val="20"/>
                <w:szCs w:val="20"/>
                <w:lang w:val="kk-KZ"/>
              </w:rPr>
              <w:t>Серуеннен қайту/</w:t>
            </w:r>
          </w:p>
          <w:p w:rsidR="005B38C5" w:rsidRPr="00DC5795" w:rsidRDefault="005B38C5" w:rsidP="005B38C5">
            <w:pPr>
              <w:contextualSpacing/>
              <w:jc w:val="both"/>
              <w:rPr>
                <w:rFonts w:ascii="Times New Roman" w:hAnsi="Times New Roman"/>
                <w:b/>
                <w:bCs/>
                <w:sz w:val="20"/>
                <w:szCs w:val="20"/>
                <w:lang w:val="kk-KZ"/>
              </w:rPr>
            </w:pPr>
            <w:r w:rsidRPr="00DC5795">
              <w:rPr>
                <w:rFonts w:ascii="Times New Roman" w:hAnsi="Times New Roman"/>
                <w:b/>
                <w:bCs/>
                <w:iCs/>
                <w:sz w:val="20"/>
                <w:szCs w:val="20"/>
              </w:rPr>
              <w:t>Возвращение с прогулки</w:t>
            </w:r>
          </w:p>
        </w:tc>
        <w:tc>
          <w:tcPr>
            <w:tcW w:w="13471" w:type="dxa"/>
            <w:gridSpan w:val="6"/>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Cs/>
                <w:sz w:val="20"/>
                <w:szCs w:val="20"/>
                <w:lang w:val="kk-KZ"/>
              </w:rPr>
            </w:pPr>
            <w:r w:rsidRPr="00DC5795">
              <w:rPr>
                <w:rFonts w:ascii="Times New Roman" w:hAnsi="Times New Roman"/>
                <w:bCs/>
                <w:sz w:val="20"/>
                <w:szCs w:val="20"/>
                <w:lang w:val="kk-KZ"/>
              </w:rPr>
              <w:t>Кезекпен  шешіну, ойындар, балалардың еркін қызметі.</w:t>
            </w:r>
          </w:p>
          <w:p w:rsidR="005B38C5" w:rsidRPr="00DC5795" w:rsidRDefault="005B38C5" w:rsidP="005B38C5">
            <w:pPr>
              <w:contextualSpacing/>
              <w:jc w:val="both"/>
              <w:rPr>
                <w:rFonts w:ascii="Times New Roman" w:hAnsi="Times New Roman"/>
                <w:bCs/>
                <w:sz w:val="20"/>
                <w:szCs w:val="20"/>
                <w:lang w:val="kk-KZ"/>
              </w:rPr>
            </w:pPr>
            <w:r w:rsidRPr="00DC5795">
              <w:rPr>
                <w:rFonts w:ascii="Times New Roman" w:hAnsi="Times New Roman"/>
                <w:bCs/>
                <w:sz w:val="20"/>
                <w:szCs w:val="20"/>
                <w:lang w:val="kk-KZ"/>
              </w:rPr>
              <w:t>Последовательное раздевание.  Умение правильно и аккуратно складывать одежду в шкафчик</w:t>
            </w:r>
          </w:p>
          <w:p w:rsidR="005B38C5" w:rsidRPr="00DC5795" w:rsidRDefault="005B38C5" w:rsidP="005B38C5">
            <w:pPr>
              <w:contextualSpacing/>
              <w:jc w:val="both"/>
              <w:rPr>
                <w:rFonts w:ascii="Times New Roman" w:hAnsi="Times New Roman"/>
                <w:bCs/>
                <w:sz w:val="20"/>
                <w:szCs w:val="20"/>
                <w:lang w:val="kk-KZ"/>
              </w:rPr>
            </w:pPr>
            <w:r w:rsidRPr="00DC5795">
              <w:rPr>
                <w:rFonts w:ascii="Times New Roman" w:hAnsi="Times New Roman"/>
                <w:bCs/>
                <w:sz w:val="20"/>
                <w:szCs w:val="20"/>
                <w:lang w:val="kk-KZ"/>
              </w:rPr>
              <w:t>Цель: умеют расстёгивать и застёгивать застёжки на липучках, соблюдают правила поведения в раздевалке, обращаются с просьбой о помощи, употребляя вежливые слова.</w:t>
            </w:r>
          </w:p>
          <w:p w:rsidR="005B38C5" w:rsidRPr="00DC5795" w:rsidRDefault="005B38C5" w:rsidP="005B38C5">
            <w:pPr>
              <w:contextualSpacing/>
              <w:jc w:val="both"/>
              <w:rPr>
                <w:rFonts w:ascii="Times New Roman" w:hAnsi="Times New Roman"/>
                <w:bCs/>
                <w:sz w:val="20"/>
                <w:szCs w:val="20"/>
                <w:lang w:val="kk-KZ"/>
              </w:rPr>
            </w:pPr>
            <w:r w:rsidRPr="00DC5795">
              <w:rPr>
                <w:rFonts w:ascii="Times New Roman" w:hAnsi="Times New Roman"/>
                <w:bCs/>
                <w:sz w:val="20"/>
                <w:szCs w:val="20"/>
                <w:lang w:val="kk-KZ"/>
              </w:rPr>
              <w:t>Совершенствовать умение самостоятельно раздеваться в определенной последовательности. (самостоятельная, трудовая деятельность)</w:t>
            </w:r>
          </w:p>
        </w:tc>
      </w:tr>
      <w:tr w:rsidR="005B38C5" w:rsidRPr="00DC5795" w:rsidTr="005B38C5">
        <w:trPr>
          <w:trHeight w:val="135"/>
        </w:trPr>
        <w:tc>
          <w:tcPr>
            <w:tcW w:w="1889" w:type="dxa"/>
            <w:vMerge w:val="restart"/>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
                <w:bCs/>
                <w:sz w:val="20"/>
                <w:szCs w:val="20"/>
                <w:lang w:val="kk-KZ"/>
              </w:rPr>
            </w:pPr>
            <w:r w:rsidRPr="00DC5795">
              <w:rPr>
                <w:rFonts w:ascii="Times New Roman" w:hAnsi="Times New Roman"/>
                <w:b/>
                <w:bCs/>
                <w:sz w:val="20"/>
                <w:szCs w:val="20"/>
              </w:rPr>
              <w:t>Беседа с родителями, консультации</w:t>
            </w:r>
          </w:p>
        </w:tc>
        <w:tc>
          <w:tcPr>
            <w:tcW w:w="13471" w:type="dxa"/>
            <w:gridSpan w:val="6"/>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Cs/>
                <w:sz w:val="20"/>
                <w:szCs w:val="20"/>
                <w:lang w:val="kk-KZ"/>
              </w:rPr>
            </w:pPr>
            <w:r w:rsidRPr="00DC5795">
              <w:rPr>
                <w:rFonts w:ascii="Times New Roman" w:hAnsi="Times New Roman"/>
                <w:bCs/>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5B38C5" w:rsidRPr="00DC5795" w:rsidTr="00A577C4">
        <w:trPr>
          <w:trHeight w:val="135"/>
        </w:trPr>
        <w:tc>
          <w:tcPr>
            <w:tcW w:w="1889" w:type="dxa"/>
            <w:vMerge/>
            <w:tcBorders>
              <w:top w:val="single" w:sz="4" w:space="0" w:color="auto"/>
              <w:left w:val="single" w:sz="4" w:space="0" w:color="auto"/>
              <w:bottom w:val="single" w:sz="4" w:space="0" w:color="auto"/>
              <w:right w:val="single" w:sz="4" w:space="0" w:color="auto"/>
            </w:tcBorders>
            <w:vAlign w:val="center"/>
            <w:hideMark/>
          </w:tcPr>
          <w:p w:rsidR="005B38C5" w:rsidRPr="00DC5795" w:rsidRDefault="005B38C5" w:rsidP="005B38C5">
            <w:pPr>
              <w:rPr>
                <w:rFonts w:ascii="Times New Roman" w:hAnsi="Times New Roman"/>
                <w:b/>
                <w:bCs/>
                <w:sz w:val="20"/>
                <w:szCs w:val="20"/>
                <w:lang w:val="kk-KZ"/>
              </w:rPr>
            </w:pPr>
          </w:p>
        </w:tc>
        <w:tc>
          <w:tcPr>
            <w:tcW w:w="3923" w:type="dxa"/>
            <w:tcBorders>
              <w:top w:val="single" w:sz="4" w:space="0" w:color="auto"/>
              <w:left w:val="single" w:sz="4" w:space="0" w:color="auto"/>
              <w:bottom w:val="single" w:sz="4" w:space="0" w:color="auto"/>
              <w:right w:val="single" w:sz="4" w:space="0" w:color="auto"/>
            </w:tcBorders>
          </w:tcPr>
          <w:p w:rsidR="005B38C5" w:rsidRPr="00DC5795" w:rsidRDefault="005B38C5" w:rsidP="00A40DED">
            <w:pPr>
              <w:contextualSpacing/>
              <w:jc w:val="both"/>
              <w:rPr>
                <w:rFonts w:ascii="Times New Roman" w:hAnsi="Times New Roman"/>
                <w:bCs/>
                <w:sz w:val="20"/>
                <w:szCs w:val="20"/>
              </w:rPr>
            </w:pPr>
            <w:r w:rsidRPr="00DC5795">
              <w:rPr>
                <w:rFonts w:ascii="Times New Roman" w:hAnsi="Times New Roman"/>
                <w:b/>
                <w:bCs/>
                <w:sz w:val="20"/>
                <w:szCs w:val="20"/>
                <w:lang w:val="kk-KZ"/>
              </w:rPr>
              <w:t xml:space="preserve">Кері байланыс/ </w:t>
            </w:r>
            <w:r w:rsidRPr="00DC5795">
              <w:rPr>
                <w:rFonts w:ascii="Times New Roman" w:hAnsi="Times New Roman"/>
                <w:b/>
                <w:bCs/>
                <w:sz w:val="20"/>
                <w:szCs w:val="20"/>
              </w:rPr>
              <w:t>Обратная связь: консультация на тему</w:t>
            </w:r>
            <w:r>
              <w:rPr>
                <w:rFonts w:ascii="Times New Roman" w:hAnsi="Times New Roman"/>
                <w:b/>
                <w:bCs/>
                <w:sz w:val="20"/>
                <w:szCs w:val="20"/>
              </w:rPr>
              <w:t>:</w:t>
            </w:r>
            <w:r w:rsidRPr="001A6BEF">
              <w:rPr>
                <w:rFonts w:ascii="Times New Roman" w:hAnsi="Times New Roman"/>
                <w:sz w:val="26"/>
                <w:szCs w:val="26"/>
              </w:rPr>
              <w:t xml:space="preserve"> </w:t>
            </w:r>
            <w:r>
              <w:rPr>
                <w:rFonts w:ascii="Times New Roman" w:hAnsi="Times New Roman"/>
                <w:sz w:val="26"/>
                <w:szCs w:val="26"/>
              </w:rPr>
              <w:t>«</w:t>
            </w:r>
            <w:r w:rsidR="00A40DED">
              <w:rPr>
                <w:rFonts w:ascii="Times New Roman" w:hAnsi="Times New Roman"/>
                <w:sz w:val="20"/>
                <w:szCs w:val="26"/>
              </w:rPr>
              <w:t>Закаливание детей воздухом</w:t>
            </w:r>
            <w:r>
              <w:rPr>
                <w:rFonts w:ascii="Times New Roman" w:hAnsi="Times New Roman"/>
                <w:sz w:val="20"/>
                <w:szCs w:val="26"/>
              </w:rPr>
              <w:t xml:space="preserve">»- </w:t>
            </w:r>
            <w:r w:rsidR="00A40DED">
              <w:rPr>
                <w:rFonts w:ascii="Times New Roman" w:hAnsi="Times New Roman"/>
                <w:sz w:val="20"/>
                <w:szCs w:val="26"/>
              </w:rPr>
              <w:t>воспитатель</w:t>
            </w:r>
          </w:p>
        </w:tc>
        <w:tc>
          <w:tcPr>
            <w:tcW w:w="3402" w:type="dxa"/>
            <w:tcBorders>
              <w:top w:val="single" w:sz="4" w:space="0" w:color="auto"/>
              <w:left w:val="single" w:sz="4" w:space="0" w:color="auto"/>
              <w:bottom w:val="single" w:sz="4" w:space="0" w:color="auto"/>
              <w:right w:val="single" w:sz="4" w:space="0" w:color="auto"/>
            </w:tcBorders>
          </w:tcPr>
          <w:p w:rsidR="005B38C5" w:rsidRPr="00DC5795" w:rsidRDefault="005B38C5" w:rsidP="00A40DED">
            <w:pPr>
              <w:contextualSpacing/>
              <w:jc w:val="both"/>
              <w:rPr>
                <w:rFonts w:ascii="Times New Roman" w:hAnsi="Times New Roman"/>
                <w:b/>
                <w:bCs/>
                <w:iCs/>
                <w:sz w:val="20"/>
                <w:szCs w:val="20"/>
              </w:rPr>
            </w:pPr>
            <w:r w:rsidRPr="00DC5795">
              <w:rPr>
                <w:rFonts w:ascii="Times New Roman" w:hAnsi="Times New Roman"/>
                <w:b/>
                <w:bCs/>
                <w:iCs/>
                <w:sz w:val="20"/>
                <w:szCs w:val="20"/>
                <w:lang w:val="kk-KZ"/>
              </w:rPr>
              <w:t xml:space="preserve">Кері байланыс/ </w:t>
            </w:r>
            <w:r w:rsidRPr="00DC5795">
              <w:rPr>
                <w:rFonts w:ascii="Times New Roman" w:hAnsi="Times New Roman"/>
                <w:b/>
                <w:bCs/>
                <w:iCs/>
                <w:sz w:val="20"/>
                <w:szCs w:val="20"/>
              </w:rPr>
              <w:t>Обратная связь: консультация на тему</w:t>
            </w:r>
            <w:r>
              <w:rPr>
                <w:b/>
                <w:bCs/>
                <w:color w:val="434343"/>
                <w:sz w:val="28"/>
                <w:szCs w:val="28"/>
                <w:shd w:val="clear" w:color="auto" w:fill="FFFFFF"/>
              </w:rPr>
              <w:t xml:space="preserve"> </w:t>
            </w:r>
            <w:r>
              <w:rPr>
                <w:rFonts w:ascii="Times New Roman" w:hAnsi="Times New Roman"/>
                <w:sz w:val="20"/>
                <w:szCs w:val="26"/>
              </w:rPr>
              <w:t>:</w:t>
            </w:r>
            <w:r w:rsidRPr="001A6BEF">
              <w:rPr>
                <w:rFonts w:ascii="Times New Roman" w:hAnsi="Times New Roman"/>
                <w:sz w:val="26"/>
                <w:szCs w:val="26"/>
              </w:rPr>
              <w:t xml:space="preserve"> </w:t>
            </w:r>
            <w:r w:rsidRPr="00972843">
              <w:rPr>
                <w:rFonts w:ascii="Times New Roman" w:hAnsi="Times New Roman"/>
                <w:sz w:val="20"/>
                <w:szCs w:val="20"/>
              </w:rPr>
              <w:t>«</w:t>
            </w:r>
            <w:r w:rsidR="00A40DED">
              <w:rPr>
                <w:rFonts w:ascii="Times New Roman" w:hAnsi="Times New Roman"/>
                <w:sz w:val="20"/>
                <w:szCs w:val="20"/>
              </w:rPr>
              <w:t>Отдых с ребенком летом</w:t>
            </w:r>
            <w:r w:rsidRPr="00972843">
              <w:rPr>
                <w:rFonts w:ascii="Times New Roman" w:hAnsi="Times New Roman"/>
                <w:bCs/>
                <w:iCs/>
                <w:sz w:val="20"/>
                <w:szCs w:val="20"/>
              </w:rPr>
              <w:t>»-воспитатель</w:t>
            </w:r>
          </w:p>
        </w:tc>
        <w:tc>
          <w:tcPr>
            <w:tcW w:w="2977" w:type="dxa"/>
            <w:tcBorders>
              <w:top w:val="single" w:sz="4" w:space="0" w:color="auto"/>
              <w:left w:val="single" w:sz="4" w:space="0" w:color="auto"/>
              <w:bottom w:val="single" w:sz="4" w:space="0" w:color="auto"/>
              <w:right w:val="single" w:sz="4" w:space="0" w:color="auto"/>
            </w:tcBorders>
            <w:hideMark/>
          </w:tcPr>
          <w:p w:rsidR="005B38C5" w:rsidRPr="00752DB2" w:rsidRDefault="005B38C5" w:rsidP="00A40DED">
            <w:pPr>
              <w:contextualSpacing/>
              <w:jc w:val="both"/>
              <w:rPr>
                <w:rFonts w:ascii="Times New Roman" w:hAnsi="Times New Roman"/>
                <w:b/>
                <w:bCs/>
                <w:sz w:val="20"/>
                <w:szCs w:val="20"/>
              </w:rPr>
            </w:pPr>
            <w:r w:rsidRPr="00DC5795">
              <w:rPr>
                <w:rFonts w:ascii="Times New Roman" w:hAnsi="Times New Roman"/>
                <w:b/>
                <w:bCs/>
                <w:sz w:val="20"/>
                <w:szCs w:val="20"/>
                <w:lang w:val="kk-KZ"/>
              </w:rPr>
              <w:t xml:space="preserve">Кері байланыс/ </w:t>
            </w:r>
            <w:r w:rsidRPr="00DC5795">
              <w:rPr>
                <w:rFonts w:ascii="Times New Roman" w:hAnsi="Times New Roman"/>
                <w:b/>
                <w:bCs/>
                <w:sz w:val="20"/>
                <w:szCs w:val="20"/>
              </w:rPr>
              <w:t>Обратн</w:t>
            </w:r>
            <w:r>
              <w:rPr>
                <w:rFonts w:ascii="Times New Roman" w:hAnsi="Times New Roman"/>
                <w:b/>
                <w:bCs/>
                <w:sz w:val="20"/>
                <w:szCs w:val="20"/>
              </w:rPr>
              <w:t xml:space="preserve">ая связь: консультация на тему: </w:t>
            </w:r>
            <w:r w:rsidRPr="00972843">
              <w:rPr>
                <w:rFonts w:ascii="Times New Roman" w:hAnsi="Times New Roman"/>
                <w:b/>
                <w:bCs/>
                <w:sz w:val="20"/>
                <w:szCs w:val="20"/>
              </w:rPr>
              <w:t>«</w:t>
            </w:r>
            <w:r w:rsidR="00A40DED">
              <w:rPr>
                <w:rFonts w:ascii="Times New Roman" w:hAnsi="Times New Roman"/>
                <w:sz w:val="20"/>
                <w:szCs w:val="20"/>
              </w:rPr>
              <w:t>Солнце хорошо,но в меру</w:t>
            </w:r>
            <w:r w:rsidRPr="00972843">
              <w:rPr>
                <w:rFonts w:ascii="Times New Roman" w:hAnsi="Times New Roman"/>
                <w:sz w:val="20"/>
                <w:szCs w:val="20"/>
              </w:rPr>
              <w:t>»</w:t>
            </w:r>
            <w:r>
              <w:rPr>
                <w:rFonts w:ascii="Times New Roman" w:hAnsi="Times New Roman"/>
                <w:sz w:val="20"/>
                <w:szCs w:val="20"/>
              </w:rPr>
              <w:t>-воспитатель</w:t>
            </w:r>
          </w:p>
        </w:tc>
        <w:tc>
          <w:tcPr>
            <w:tcW w:w="1701" w:type="dxa"/>
            <w:gridSpan w:val="2"/>
            <w:tcBorders>
              <w:top w:val="single" w:sz="4" w:space="0" w:color="auto"/>
              <w:left w:val="single" w:sz="4" w:space="0" w:color="auto"/>
              <w:bottom w:val="single" w:sz="4" w:space="0" w:color="auto"/>
              <w:right w:val="single" w:sz="4" w:space="0" w:color="auto"/>
            </w:tcBorders>
          </w:tcPr>
          <w:p w:rsidR="005B38C5" w:rsidRPr="00DC5795" w:rsidRDefault="005B38C5" w:rsidP="005B38C5">
            <w:pPr>
              <w:contextualSpacing/>
              <w:jc w:val="both"/>
              <w:rPr>
                <w:rFonts w:ascii="Times New Roman" w:hAnsi="Times New Roman"/>
                <w:b/>
                <w:bCs/>
                <w:sz w:val="20"/>
                <w:szCs w:val="20"/>
              </w:rPr>
            </w:pPr>
          </w:p>
        </w:tc>
        <w:tc>
          <w:tcPr>
            <w:tcW w:w="1468" w:type="dxa"/>
            <w:tcBorders>
              <w:top w:val="single" w:sz="4" w:space="0" w:color="auto"/>
              <w:left w:val="single" w:sz="4" w:space="0" w:color="auto"/>
              <w:bottom w:val="single" w:sz="4" w:space="0" w:color="auto"/>
              <w:right w:val="single" w:sz="4" w:space="0" w:color="auto"/>
            </w:tcBorders>
          </w:tcPr>
          <w:p w:rsidR="005B38C5" w:rsidRPr="001852FA" w:rsidRDefault="005B38C5" w:rsidP="005B38C5">
            <w:pPr>
              <w:contextualSpacing/>
              <w:rPr>
                <w:rFonts w:ascii="Times New Roman" w:hAnsi="Times New Roman"/>
                <w:b/>
                <w:bCs/>
                <w:sz w:val="20"/>
                <w:szCs w:val="20"/>
              </w:rPr>
            </w:pPr>
          </w:p>
        </w:tc>
      </w:tr>
      <w:tr w:rsidR="005B38C5" w:rsidRPr="00DC5795" w:rsidTr="005B38C5">
        <w:tc>
          <w:tcPr>
            <w:tcW w:w="1889" w:type="dxa"/>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
                <w:bCs/>
                <w:sz w:val="20"/>
                <w:szCs w:val="20"/>
                <w:lang w:val="kk-KZ"/>
              </w:rPr>
            </w:pPr>
            <w:r w:rsidRPr="00DC5795">
              <w:rPr>
                <w:rFonts w:ascii="Times New Roman" w:hAnsi="Times New Roman"/>
                <w:b/>
                <w:bCs/>
                <w:sz w:val="20"/>
                <w:szCs w:val="20"/>
                <w:lang w:val="kk-KZ"/>
              </w:rPr>
              <w:t>Балалардың үйге қайтуы/ Уход детей домой</w:t>
            </w:r>
          </w:p>
        </w:tc>
        <w:tc>
          <w:tcPr>
            <w:tcW w:w="13471" w:type="dxa"/>
            <w:gridSpan w:val="6"/>
            <w:tcBorders>
              <w:top w:val="single" w:sz="4" w:space="0" w:color="auto"/>
              <w:left w:val="single" w:sz="4" w:space="0" w:color="auto"/>
              <w:bottom w:val="single" w:sz="4" w:space="0" w:color="auto"/>
              <w:right w:val="single" w:sz="4" w:space="0" w:color="auto"/>
            </w:tcBorders>
            <w:hideMark/>
          </w:tcPr>
          <w:p w:rsidR="005B38C5" w:rsidRPr="00DC5795" w:rsidRDefault="005B38C5" w:rsidP="005B38C5">
            <w:pPr>
              <w:contextualSpacing/>
              <w:jc w:val="both"/>
              <w:rPr>
                <w:rFonts w:ascii="Times New Roman" w:hAnsi="Times New Roman"/>
                <w:bCs/>
                <w:sz w:val="20"/>
                <w:szCs w:val="20"/>
                <w:lang w:val="kk-KZ"/>
              </w:rPr>
            </w:pPr>
            <w:r w:rsidRPr="00DC5795">
              <w:rPr>
                <w:rFonts w:ascii="Times New Roman" w:hAnsi="Times New Roman"/>
                <w:bCs/>
                <w:sz w:val="20"/>
                <w:szCs w:val="20"/>
                <w:lang w:val="kk-KZ"/>
              </w:rPr>
              <w:t>Создания настроя на предстоящий день. Рекомендация повторения изученного</w:t>
            </w:r>
          </w:p>
        </w:tc>
      </w:tr>
    </w:tbl>
    <w:p w:rsidR="005B38C5" w:rsidRDefault="005B38C5" w:rsidP="005B38C5">
      <w:pPr>
        <w:spacing w:after="0" w:line="240" w:lineRule="auto"/>
        <w:contextualSpacing/>
        <w:jc w:val="right"/>
        <w:rPr>
          <w:rFonts w:ascii="Times New Roman" w:eastAsia="Calibri" w:hAnsi="Times New Roman" w:cs="Times New Roman"/>
          <w:b/>
          <w:sz w:val="20"/>
          <w:szCs w:val="20"/>
          <w:lang w:val="kk-KZ"/>
        </w:rPr>
      </w:pPr>
      <w:r>
        <w:rPr>
          <w:rFonts w:ascii="Times New Roman" w:eastAsia="Calibri" w:hAnsi="Times New Roman" w:cs="Times New Roman"/>
          <w:b/>
          <w:sz w:val="20"/>
          <w:szCs w:val="20"/>
          <w:lang w:val="kk-KZ"/>
        </w:rPr>
        <w:t>Проверено методистом__________________</w:t>
      </w:r>
    </w:p>
    <w:p w:rsidR="005B38C5" w:rsidRDefault="005B38C5" w:rsidP="005B38C5">
      <w:pPr>
        <w:spacing w:after="0" w:line="240" w:lineRule="auto"/>
        <w:contextualSpacing/>
        <w:jc w:val="right"/>
        <w:rPr>
          <w:rFonts w:ascii="Times New Roman" w:eastAsia="Calibri" w:hAnsi="Times New Roman" w:cs="Times New Roman"/>
          <w:b/>
          <w:sz w:val="20"/>
          <w:szCs w:val="20"/>
          <w:lang w:val="kk-KZ"/>
        </w:rPr>
      </w:pPr>
    </w:p>
    <w:p w:rsidR="005B38C5" w:rsidRDefault="005B38C5" w:rsidP="00731F08">
      <w:pPr>
        <w:spacing w:after="0" w:line="240" w:lineRule="auto"/>
        <w:contextualSpacing/>
        <w:jc w:val="right"/>
        <w:rPr>
          <w:rFonts w:ascii="Times New Roman" w:eastAsia="Calibri" w:hAnsi="Times New Roman" w:cs="Times New Roman"/>
          <w:b/>
          <w:sz w:val="20"/>
          <w:szCs w:val="20"/>
          <w:lang w:val="kk-KZ"/>
        </w:rPr>
      </w:pPr>
    </w:p>
    <w:sectPr w:rsidR="005B38C5" w:rsidSect="00E5239B">
      <w:pgSz w:w="15840" w:h="12240" w:orient="landscape"/>
      <w:pgMar w:top="284"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4F61" w:rsidRDefault="00014F61" w:rsidP="00091E31">
      <w:pPr>
        <w:spacing w:after="0" w:line="240" w:lineRule="auto"/>
      </w:pPr>
      <w:r>
        <w:separator/>
      </w:r>
    </w:p>
  </w:endnote>
  <w:endnote w:type="continuationSeparator" w:id="0">
    <w:p w:rsidR="00014F61" w:rsidRDefault="00014F61" w:rsidP="00091E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altName w:val="Century"/>
    <w:panose1 w:val="02040604050505020304"/>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Open Sans">
    <w:altName w:val="Arial"/>
    <w:charset w:val="CC"/>
    <w:family w:val="swiss"/>
    <w:pitch w:val="variable"/>
    <w:sig w:usb0="00000001" w:usb1="4000205B" w:usb2="00000028" w:usb3="00000000" w:csb0="0000019F" w:csb1="00000000"/>
  </w:font>
  <w:font w:name="Helvetica">
    <w:panose1 w:val="020B0604020202020204"/>
    <w:charset w:val="00"/>
    <w:family w:val="swiss"/>
    <w:notTrueType/>
    <w:pitch w:val="variable"/>
    <w:sig w:usb0="00000003" w:usb1="00000000" w:usb2="00000000" w:usb3="00000000" w:csb0="00000001" w:csb1="00000000"/>
  </w:font>
  <w:font w:name="Trebuchet MS">
    <w:panose1 w:val="020B0603020202020204"/>
    <w:charset w:val="CC"/>
    <w:family w:val="swiss"/>
    <w:pitch w:val="variable"/>
    <w:sig w:usb0="00000287" w:usb1="00000003" w:usb2="00000000" w:usb3="00000000" w:csb0="000000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в">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4F61" w:rsidRDefault="00014F61" w:rsidP="00091E31">
      <w:pPr>
        <w:spacing w:after="0" w:line="240" w:lineRule="auto"/>
      </w:pPr>
      <w:r>
        <w:separator/>
      </w:r>
    </w:p>
  </w:footnote>
  <w:footnote w:type="continuationSeparator" w:id="0">
    <w:p w:rsidR="00014F61" w:rsidRDefault="00014F61" w:rsidP="00091E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59A742A"/>
    <w:lvl w:ilvl="0">
      <w:numFmt w:val="bullet"/>
      <w:lvlText w:val="*"/>
      <w:lvlJc w:val="left"/>
      <w:pPr>
        <w:ind w:left="0" w:firstLine="0"/>
      </w:pPr>
    </w:lvl>
  </w:abstractNum>
  <w:abstractNum w:abstractNumId="1">
    <w:nsid w:val="0B502D5B"/>
    <w:multiLevelType w:val="multilevel"/>
    <w:tmpl w:val="82742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CA032E4"/>
    <w:multiLevelType w:val="multilevel"/>
    <w:tmpl w:val="33661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13330E0"/>
    <w:multiLevelType w:val="multilevel"/>
    <w:tmpl w:val="A0BCD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3A21395"/>
    <w:multiLevelType w:val="hybridMultilevel"/>
    <w:tmpl w:val="9A5AF23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nsid w:val="33B564B4"/>
    <w:multiLevelType w:val="multilevel"/>
    <w:tmpl w:val="295651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9996DBB"/>
    <w:multiLevelType w:val="multilevel"/>
    <w:tmpl w:val="D536F90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6782CB0"/>
    <w:multiLevelType w:val="multilevel"/>
    <w:tmpl w:val="34527E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B344866"/>
    <w:multiLevelType w:val="multilevel"/>
    <w:tmpl w:val="2B86366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E1B3A48"/>
    <w:multiLevelType w:val="multilevel"/>
    <w:tmpl w:val="D536F90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52221A2B"/>
    <w:multiLevelType w:val="multilevel"/>
    <w:tmpl w:val="4E50B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D705ECF"/>
    <w:multiLevelType w:val="multilevel"/>
    <w:tmpl w:val="C9D46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687212F"/>
    <w:multiLevelType w:val="multilevel"/>
    <w:tmpl w:val="A428F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ED76B29"/>
    <w:multiLevelType w:val="multilevel"/>
    <w:tmpl w:val="836C5CF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7D5D35BF"/>
    <w:multiLevelType w:val="multilevel"/>
    <w:tmpl w:val="4ABEF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4"/>
  </w:num>
  <w:num w:numId="3">
    <w:abstractNumId w:val="11"/>
  </w:num>
  <w:num w:numId="4">
    <w:abstractNumId w:val="7"/>
  </w:num>
  <w:num w:numId="5">
    <w:abstractNumId w:val="13"/>
  </w:num>
  <w:num w:numId="6">
    <w:abstractNumId w:val="12"/>
  </w:num>
  <w:num w:numId="7">
    <w:abstractNumId w:val="1"/>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lvl w:ilvl="0">
        <w:numFmt w:val="bullet"/>
        <w:lvlText w:val="♦"/>
        <w:legacy w:legacy="1" w:legacySpace="0" w:legacyIndent="182"/>
        <w:lvlJc w:val="left"/>
        <w:pPr>
          <w:ind w:left="0" w:firstLine="0"/>
        </w:pPr>
        <w:rPr>
          <w:rFonts w:ascii="Century Schoolbook" w:hAnsi="Century Schoolbook" w:hint="default"/>
        </w:rPr>
      </w:lvl>
    </w:lvlOverride>
  </w:num>
  <w:num w:numId="10">
    <w:abstractNumId w:val="0"/>
    <w:lvlOverride w:ilvl="0">
      <w:lvl w:ilvl="0">
        <w:numFmt w:val="bullet"/>
        <w:lvlText w:val="♦"/>
        <w:legacy w:legacy="1" w:legacySpace="0" w:legacyIndent="159"/>
        <w:lvlJc w:val="left"/>
        <w:pPr>
          <w:ind w:left="0" w:firstLine="0"/>
        </w:pPr>
        <w:rPr>
          <w:rFonts w:ascii="Century Schoolbook" w:hAnsi="Century Schoolbook" w:hint="default"/>
        </w:rPr>
      </w:lvl>
    </w:lvlOverride>
  </w:num>
  <w:num w:numId="11">
    <w:abstractNumId w:val="0"/>
    <w:lvlOverride w:ilvl="0">
      <w:lvl w:ilvl="0">
        <w:start w:val="65535"/>
        <w:numFmt w:val="bullet"/>
        <w:lvlText w:val="—"/>
        <w:legacy w:legacy="1" w:legacySpace="0" w:legacyIndent="274"/>
        <w:lvlJc w:val="left"/>
        <w:rPr>
          <w:rFonts w:ascii="Times New Roman" w:hAnsi="Times New Roman" w:cs="Times New Roman" w:hint="default"/>
        </w:rPr>
      </w:lvl>
    </w:lvlOverride>
  </w:num>
  <w:num w:numId="12">
    <w:abstractNumId w:val="0"/>
    <w:lvlOverride w:ilvl="0">
      <w:lvl w:ilvl="0">
        <w:start w:val="65535"/>
        <w:numFmt w:val="bullet"/>
        <w:lvlText w:val="—"/>
        <w:legacy w:legacy="1" w:legacySpace="0" w:legacyIndent="255"/>
        <w:lvlJc w:val="left"/>
        <w:rPr>
          <w:rFonts w:ascii="Times New Roman" w:hAnsi="Times New Roman" w:cs="Times New Roman" w:hint="default"/>
        </w:rPr>
      </w:lvl>
    </w:lvlOverride>
  </w:num>
  <w:num w:numId="13">
    <w:abstractNumId w:val="0"/>
    <w:lvlOverride w:ilvl="0">
      <w:lvl w:ilvl="0">
        <w:start w:val="65535"/>
        <w:numFmt w:val="bullet"/>
        <w:lvlText w:val="—"/>
        <w:legacy w:legacy="1" w:legacySpace="0" w:legacyIndent="259"/>
        <w:lvlJc w:val="left"/>
        <w:rPr>
          <w:rFonts w:ascii="Times New Roman" w:hAnsi="Times New Roman" w:cs="Times New Roman" w:hint="default"/>
        </w:rPr>
      </w:lvl>
    </w:lvlOverride>
  </w:num>
  <w:num w:numId="14">
    <w:abstractNumId w:val="0"/>
    <w:lvlOverride w:ilvl="0">
      <w:lvl w:ilvl="0">
        <w:start w:val="65535"/>
        <w:numFmt w:val="bullet"/>
        <w:lvlText w:val="—"/>
        <w:legacy w:legacy="1" w:legacySpace="0" w:legacyIndent="269"/>
        <w:lvlJc w:val="left"/>
        <w:rPr>
          <w:rFonts w:ascii="Times New Roman" w:hAnsi="Times New Roman" w:cs="Times New Roman" w:hint="default"/>
        </w:rPr>
      </w:lvl>
    </w:lvlOverride>
  </w:num>
  <w:num w:numId="15">
    <w:abstractNumId w:val="0"/>
    <w:lvlOverride w:ilvl="0">
      <w:lvl w:ilvl="0">
        <w:start w:val="65535"/>
        <w:numFmt w:val="bullet"/>
        <w:lvlText w:val="—"/>
        <w:legacy w:legacy="1" w:legacySpace="0" w:legacyIndent="268"/>
        <w:lvlJc w:val="left"/>
        <w:rPr>
          <w:rFonts w:ascii="Times New Roman" w:hAnsi="Times New Roman" w:cs="Times New Roman" w:hint="default"/>
        </w:rPr>
      </w:lvl>
    </w:lvlOverride>
  </w:num>
  <w:num w:numId="16">
    <w:abstractNumId w:val="0"/>
    <w:lvlOverride w:ilvl="0">
      <w:lvl w:ilvl="0">
        <w:start w:val="65535"/>
        <w:numFmt w:val="bullet"/>
        <w:lvlText w:val="—"/>
        <w:legacy w:legacy="1" w:legacySpace="0" w:legacyIndent="231"/>
        <w:lvlJc w:val="left"/>
        <w:rPr>
          <w:rFonts w:ascii="Times New Roman" w:hAnsi="Times New Roman" w:cs="Times New Roman" w:hint="default"/>
        </w:rPr>
      </w:lvl>
    </w:lvlOverride>
  </w:num>
  <w:num w:numId="17">
    <w:abstractNumId w:val="0"/>
    <w:lvlOverride w:ilvl="0">
      <w:lvl w:ilvl="0">
        <w:numFmt w:val="bullet"/>
        <w:lvlText w:val="—"/>
        <w:legacy w:legacy="1" w:legacySpace="0" w:legacyIndent="278"/>
        <w:lvlJc w:val="left"/>
        <w:pPr>
          <w:ind w:left="0" w:firstLine="0"/>
        </w:pPr>
        <w:rPr>
          <w:rFonts w:ascii="Century Schoolbook" w:hAnsi="Century Schoolbook" w:hint="default"/>
        </w:rPr>
      </w:lvl>
    </w:lvlOverride>
  </w:num>
  <w:num w:numId="18">
    <w:abstractNumId w:val="0"/>
    <w:lvlOverride w:ilvl="0">
      <w:lvl w:ilvl="0">
        <w:numFmt w:val="bullet"/>
        <w:lvlText w:val="♦"/>
        <w:legacy w:legacy="1" w:legacySpace="0" w:legacyIndent="163"/>
        <w:lvlJc w:val="left"/>
        <w:pPr>
          <w:ind w:left="0" w:firstLine="0"/>
        </w:pPr>
        <w:rPr>
          <w:rFonts w:ascii="Century Schoolbook" w:hAnsi="Century Schoolbook" w:hint="default"/>
        </w:rPr>
      </w:lvl>
    </w:lvlOverride>
  </w:num>
  <w:num w:numId="19">
    <w:abstractNumId w:val="0"/>
    <w:lvlOverride w:ilvl="0">
      <w:lvl w:ilvl="0">
        <w:numFmt w:val="bullet"/>
        <w:lvlText w:val="—"/>
        <w:legacy w:legacy="1" w:legacySpace="0" w:legacyIndent="293"/>
        <w:lvlJc w:val="left"/>
        <w:pPr>
          <w:ind w:left="0" w:firstLine="0"/>
        </w:pPr>
        <w:rPr>
          <w:rFonts w:ascii="Century Schoolbook" w:hAnsi="Century Schoolbook" w:hint="default"/>
        </w:rPr>
      </w:lvl>
    </w:lvlOverride>
  </w:num>
  <w:num w:numId="20">
    <w:abstractNumId w:val="0"/>
    <w:lvlOverride w:ilvl="0">
      <w:lvl w:ilvl="0">
        <w:numFmt w:val="bullet"/>
        <w:lvlText w:val="—"/>
        <w:legacy w:legacy="1" w:legacySpace="0" w:legacyIndent="274"/>
        <w:lvlJc w:val="left"/>
        <w:pPr>
          <w:ind w:left="0" w:firstLine="0"/>
        </w:pPr>
        <w:rPr>
          <w:rFonts w:ascii="Century Schoolbook" w:hAnsi="Century Schoolbook" w:hint="default"/>
        </w:rPr>
      </w:lvl>
    </w:lvlOverride>
  </w:num>
  <w:num w:numId="21">
    <w:abstractNumId w:val="0"/>
    <w:lvlOverride w:ilvl="0">
      <w:lvl w:ilvl="0">
        <w:numFmt w:val="bullet"/>
        <w:lvlText w:val="♦"/>
        <w:legacy w:legacy="1" w:legacySpace="0" w:legacyIndent="164"/>
        <w:lvlJc w:val="left"/>
        <w:pPr>
          <w:ind w:left="0" w:firstLine="0"/>
        </w:pPr>
        <w:rPr>
          <w:rFonts w:ascii="Century Schoolbook" w:hAnsi="Century Schoolbook" w:hint="default"/>
        </w:rPr>
      </w:lvl>
    </w:lvlOverride>
  </w:num>
  <w:num w:numId="22">
    <w:abstractNumId w:val="0"/>
    <w:lvlOverride w:ilvl="0">
      <w:lvl w:ilvl="0">
        <w:numFmt w:val="bullet"/>
        <w:lvlText w:val="—"/>
        <w:legacy w:legacy="1" w:legacySpace="0" w:legacyIndent="297"/>
        <w:lvlJc w:val="left"/>
        <w:pPr>
          <w:ind w:left="0" w:firstLine="0"/>
        </w:pPr>
        <w:rPr>
          <w:rFonts w:ascii="Century Schoolbook" w:hAnsi="Century Schoolbook" w:hint="default"/>
        </w:rPr>
      </w:lvl>
    </w:lvlOverride>
  </w:num>
  <w:num w:numId="23">
    <w:abstractNumId w:val="0"/>
    <w:lvlOverride w:ilvl="0">
      <w:lvl w:ilvl="0">
        <w:numFmt w:val="bullet"/>
        <w:lvlText w:val="—"/>
        <w:legacy w:legacy="1" w:legacySpace="0" w:legacyIndent="288"/>
        <w:lvlJc w:val="left"/>
        <w:pPr>
          <w:ind w:left="0" w:firstLine="0"/>
        </w:pPr>
        <w:rPr>
          <w:rFonts w:ascii="Century Schoolbook" w:hAnsi="Century Schoolbook" w:hint="default"/>
        </w:rPr>
      </w:lvl>
    </w:lvlOverride>
  </w:num>
  <w:num w:numId="24">
    <w:abstractNumId w:val="0"/>
    <w:lvlOverride w:ilvl="0">
      <w:lvl w:ilvl="0">
        <w:numFmt w:val="bullet"/>
        <w:lvlText w:val="♦"/>
        <w:legacy w:legacy="1" w:legacySpace="0" w:legacyIndent="154"/>
        <w:lvlJc w:val="left"/>
        <w:pPr>
          <w:ind w:left="0" w:firstLine="0"/>
        </w:pPr>
        <w:rPr>
          <w:rFonts w:ascii="Century Schoolbook" w:hAnsi="Century Schoolbook" w:hint="default"/>
        </w:rPr>
      </w:lvl>
    </w:lvlOverride>
  </w:num>
  <w:num w:numId="25">
    <w:abstractNumId w:val="0"/>
    <w:lvlOverride w:ilvl="0">
      <w:lvl w:ilvl="0">
        <w:numFmt w:val="bullet"/>
        <w:lvlText w:val="♦"/>
        <w:legacy w:legacy="1" w:legacySpace="0" w:legacyIndent="153"/>
        <w:lvlJc w:val="left"/>
        <w:pPr>
          <w:ind w:left="0" w:firstLine="0"/>
        </w:pPr>
        <w:rPr>
          <w:rFonts w:ascii="Century Schoolbook" w:hAnsi="Century Schoolbook" w:hint="default"/>
        </w:rPr>
      </w:lvl>
    </w:lvlOverride>
  </w:num>
  <w:num w:numId="26">
    <w:abstractNumId w:val="0"/>
    <w:lvlOverride w:ilvl="0">
      <w:lvl w:ilvl="0">
        <w:start w:val="65535"/>
        <w:numFmt w:val="bullet"/>
        <w:lvlText w:val="•"/>
        <w:legacy w:legacy="1" w:legacySpace="0" w:legacyIndent="120"/>
        <w:lvlJc w:val="left"/>
        <w:rPr>
          <w:rFonts w:ascii="Times New Roman" w:hAnsi="Times New Roman" w:cs="Times New Roman" w:hint="default"/>
        </w:rPr>
      </w:lvl>
    </w:lvlOverride>
  </w:num>
  <w:num w:numId="27">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28">
    <w:abstractNumId w:val="0"/>
    <w:lvlOverride w:ilvl="0">
      <w:lvl w:ilvl="0">
        <w:start w:val="65535"/>
        <w:numFmt w:val="bullet"/>
        <w:lvlText w:val="—"/>
        <w:legacy w:legacy="1" w:legacySpace="0" w:legacyIndent="230"/>
        <w:lvlJc w:val="left"/>
        <w:rPr>
          <w:rFonts w:ascii="Times New Roman" w:hAnsi="Times New Roman" w:cs="Times New Roman" w:hint="default"/>
        </w:rPr>
      </w:lvl>
    </w:lvlOverride>
  </w:num>
  <w:num w:numId="29">
    <w:abstractNumId w:val="0"/>
    <w:lvlOverride w:ilvl="0">
      <w:lvl w:ilvl="0">
        <w:start w:val="65535"/>
        <w:numFmt w:val="bullet"/>
        <w:lvlText w:val="•"/>
        <w:legacy w:legacy="1" w:legacySpace="0" w:legacyIndent="115"/>
        <w:lvlJc w:val="left"/>
        <w:rPr>
          <w:rFonts w:ascii="Times New Roman" w:hAnsi="Times New Roman" w:cs="Times New Roman" w:hint="default"/>
        </w:rPr>
      </w:lvl>
    </w:lvlOverride>
  </w:num>
  <w:num w:numId="30">
    <w:abstractNumId w:val="2"/>
  </w:num>
  <w:num w:numId="31">
    <w:abstractNumId w:val="0"/>
    <w:lvlOverride w:ilvl="0">
      <w:lvl w:ilvl="0">
        <w:numFmt w:val="bullet"/>
        <w:lvlText w:val="♦"/>
        <w:legacy w:legacy="1" w:legacySpace="0" w:legacyIndent="178"/>
        <w:lvlJc w:val="left"/>
        <w:pPr>
          <w:ind w:left="0" w:firstLine="0"/>
        </w:pPr>
        <w:rPr>
          <w:rFonts w:ascii="Century Schoolbook" w:hAnsi="Century Schoolbook" w:hint="default"/>
        </w:rPr>
      </w:lvl>
    </w:lvlOverride>
  </w:num>
  <w:num w:numId="32">
    <w:abstractNumId w:val="5"/>
  </w:num>
  <w:num w:numId="33">
    <w:abstractNumId w:val="10"/>
  </w:num>
  <w:num w:numId="34">
    <w:abstractNumId w:val="3"/>
  </w:num>
  <w:num w:numId="35">
    <w:abstractNumId w:val="0"/>
    <w:lvlOverride w:ilvl="0">
      <w:lvl w:ilvl="0">
        <w:numFmt w:val="bullet"/>
        <w:lvlText w:val="♦"/>
        <w:legacy w:legacy="1" w:legacySpace="0" w:legacyIndent="149"/>
        <w:lvlJc w:val="left"/>
        <w:pPr>
          <w:ind w:left="180" w:firstLine="0"/>
        </w:pPr>
        <w:rPr>
          <w:rFonts w:ascii="Century Schoolbook" w:hAnsi="Century Schoolbook" w:hint="default"/>
        </w:rPr>
      </w:lvl>
    </w:lvlOverride>
  </w:num>
  <w:num w:numId="36">
    <w:abstractNumId w:val="0"/>
    <w:lvlOverride w:ilvl="0">
      <w:lvl w:ilvl="0">
        <w:start w:val="65535"/>
        <w:numFmt w:val="bullet"/>
        <w:lvlText w:val="—"/>
        <w:legacy w:legacy="1" w:legacySpace="0" w:legacyIndent="245"/>
        <w:lvlJc w:val="left"/>
        <w:rPr>
          <w:rFonts w:ascii="Times New Roman" w:hAnsi="Times New Roman" w:cs="Times New Roman" w:hint="default"/>
        </w:rPr>
      </w:lvl>
    </w:lvlOverride>
  </w:num>
  <w:num w:numId="37">
    <w:abstractNumId w:val="0"/>
    <w:lvlOverride w:ilvl="0">
      <w:lvl w:ilvl="0">
        <w:start w:val="65535"/>
        <w:numFmt w:val="bullet"/>
        <w:lvlText w:val="•"/>
        <w:legacy w:legacy="1" w:legacySpace="0" w:legacyIndent="130"/>
        <w:lvlJc w:val="left"/>
        <w:rPr>
          <w:rFonts w:ascii="Times New Roman" w:hAnsi="Times New Roman" w:cs="Times New Roman" w:hint="default"/>
        </w:rPr>
      </w:lvl>
    </w:lvlOverride>
  </w:num>
  <w:num w:numId="38">
    <w:abstractNumId w:val="0"/>
    <w:lvlOverride w:ilvl="0">
      <w:lvl w:ilvl="0">
        <w:start w:val="65535"/>
        <w:numFmt w:val="bullet"/>
        <w:lvlText w:val="—"/>
        <w:legacy w:legacy="1" w:legacySpace="0" w:legacyIndent="235"/>
        <w:lvlJc w:val="left"/>
        <w:rPr>
          <w:rFonts w:ascii="Times New Roman" w:hAnsi="Times New Roman" w:cs="Times New Roman" w:hint="default"/>
        </w:rPr>
      </w:lvl>
    </w:lvlOverride>
  </w:num>
  <w:num w:numId="39">
    <w:abstractNumId w:val="8"/>
  </w:num>
  <w:num w:numId="40">
    <w:abstractNumId w:val="6"/>
  </w:num>
  <w:num w:numId="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0208"/>
    <w:rsid w:val="00000729"/>
    <w:rsid w:val="00001749"/>
    <w:rsid w:val="00004282"/>
    <w:rsid w:val="00004B70"/>
    <w:rsid w:val="00006252"/>
    <w:rsid w:val="000100D5"/>
    <w:rsid w:val="00012EA4"/>
    <w:rsid w:val="00014482"/>
    <w:rsid w:val="00014F61"/>
    <w:rsid w:val="000164B1"/>
    <w:rsid w:val="00016678"/>
    <w:rsid w:val="000171E1"/>
    <w:rsid w:val="00020B47"/>
    <w:rsid w:val="000223D4"/>
    <w:rsid w:val="000243B9"/>
    <w:rsid w:val="00024725"/>
    <w:rsid w:val="00027636"/>
    <w:rsid w:val="00030007"/>
    <w:rsid w:val="0003072C"/>
    <w:rsid w:val="000320E4"/>
    <w:rsid w:val="000324DB"/>
    <w:rsid w:val="000371A7"/>
    <w:rsid w:val="00045C81"/>
    <w:rsid w:val="000503AC"/>
    <w:rsid w:val="00051BB2"/>
    <w:rsid w:val="0005331B"/>
    <w:rsid w:val="000557CC"/>
    <w:rsid w:val="00056005"/>
    <w:rsid w:val="0005618E"/>
    <w:rsid w:val="000571B6"/>
    <w:rsid w:val="00064F38"/>
    <w:rsid w:val="00066272"/>
    <w:rsid w:val="00067B80"/>
    <w:rsid w:val="0007263A"/>
    <w:rsid w:val="00072A43"/>
    <w:rsid w:val="00073097"/>
    <w:rsid w:val="00074BC0"/>
    <w:rsid w:val="00080D54"/>
    <w:rsid w:val="00081DEB"/>
    <w:rsid w:val="000837DD"/>
    <w:rsid w:val="000852F3"/>
    <w:rsid w:val="000864F4"/>
    <w:rsid w:val="00090575"/>
    <w:rsid w:val="00091E31"/>
    <w:rsid w:val="00092FAE"/>
    <w:rsid w:val="0009688B"/>
    <w:rsid w:val="00097E18"/>
    <w:rsid w:val="000A103E"/>
    <w:rsid w:val="000A2051"/>
    <w:rsid w:val="000A21C7"/>
    <w:rsid w:val="000A4B15"/>
    <w:rsid w:val="000A61B7"/>
    <w:rsid w:val="000A69D8"/>
    <w:rsid w:val="000A6B78"/>
    <w:rsid w:val="000A6FA5"/>
    <w:rsid w:val="000B0A68"/>
    <w:rsid w:val="000B4529"/>
    <w:rsid w:val="000B5E9F"/>
    <w:rsid w:val="000B6282"/>
    <w:rsid w:val="000C02CD"/>
    <w:rsid w:val="000C2BE9"/>
    <w:rsid w:val="000C4864"/>
    <w:rsid w:val="000C5DAE"/>
    <w:rsid w:val="000C70F0"/>
    <w:rsid w:val="000D2E9B"/>
    <w:rsid w:val="000D3043"/>
    <w:rsid w:val="000D5270"/>
    <w:rsid w:val="000D6A61"/>
    <w:rsid w:val="000E6760"/>
    <w:rsid w:val="000E77F7"/>
    <w:rsid w:val="000F00A7"/>
    <w:rsid w:val="000F13EF"/>
    <w:rsid w:val="000F3022"/>
    <w:rsid w:val="000F3BDA"/>
    <w:rsid w:val="000F40C4"/>
    <w:rsid w:val="000F5C96"/>
    <w:rsid w:val="000F5F0F"/>
    <w:rsid w:val="00104AC3"/>
    <w:rsid w:val="00104F29"/>
    <w:rsid w:val="001070C4"/>
    <w:rsid w:val="00107DEB"/>
    <w:rsid w:val="00111232"/>
    <w:rsid w:val="001140CE"/>
    <w:rsid w:val="001147A9"/>
    <w:rsid w:val="001237B7"/>
    <w:rsid w:val="001256FA"/>
    <w:rsid w:val="0013324D"/>
    <w:rsid w:val="001347ED"/>
    <w:rsid w:val="00134E1F"/>
    <w:rsid w:val="0013614C"/>
    <w:rsid w:val="001410D6"/>
    <w:rsid w:val="001430BA"/>
    <w:rsid w:val="0014394C"/>
    <w:rsid w:val="001449AE"/>
    <w:rsid w:val="001449D4"/>
    <w:rsid w:val="00145868"/>
    <w:rsid w:val="001560BF"/>
    <w:rsid w:val="00156BDB"/>
    <w:rsid w:val="001623E5"/>
    <w:rsid w:val="0016572F"/>
    <w:rsid w:val="00166A11"/>
    <w:rsid w:val="001671D5"/>
    <w:rsid w:val="001676E3"/>
    <w:rsid w:val="0017017C"/>
    <w:rsid w:val="0017633F"/>
    <w:rsid w:val="001807A3"/>
    <w:rsid w:val="00181611"/>
    <w:rsid w:val="001816AD"/>
    <w:rsid w:val="00183446"/>
    <w:rsid w:val="001852FA"/>
    <w:rsid w:val="00187082"/>
    <w:rsid w:val="00190D9E"/>
    <w:rsid w:val="0019277B"/>
    <w:rsid w:val="001931EB"/>
    <w:rsid w:val="00193619"/>
    <w:rsid w:val="00193736"/>
    <w:rsid w:val="00195DB7"/>
    <w:rsid w:val="001A5134"/>
    <w:rsid w:val="001B2A2B"/>
    <w:rsid w:val="001B4CC2"/>
    <w:rsid w:val="001B5B2B"/>
    <w:rsid w:val="001B5ECA"/>
    <w:rsid w:val="001B6527"/>
    <w:rsid w:val="001C060E"/>
    <w:rsid w:val="001C174D"/>
    <w:rsid w:val="001C583A"/>
    <w:rsid w:val="001C729D"/>
    <w:rsid w:val="001D11CA"/>
    <w:rsid w:val="001D1892"/>
    <w:rsid w:val="001D4B9C"/>
    <w:rsid w:val="001D534E"/>
    <w:rsid w:val="001D7B0D"/>
    <w:rsid w:val="001E1622"/>
    <w:rsid w:val="001E20E3"/>
    <w:rsid w:val="001E26B9"/>
    <w:rsid w:val="001E6468"/>
    <w:rsid w:val="00201DEC"/>
    <w:rsid w:val="00205B68"/>
    <w:rsid w:val="00210A88"/>
    <w:rsid w:val="00212DF2"/>
    <w:rsid w:val="00213511"/>
    <w:rsid w:val="00217AD0"/>
    <w:rsid w:val="00220D1D"/>
    <w:rsid w:val="00223BF5"/>
    <w:rsid w:val="00223C62"/>
    <w:rsid w:val="00224A63"/>
    <w:rsid w:val="00231853"/>
    <w:rsid w:val="002342DC"/>
    <w:rsid w:val="00235CA0"/>
    <w:rsid w:val="002421F6"/>
    <w:rsid w:val="00244969"/>
    <w:rsid w:val="00250014"/>
    <w:rsid w:val="0025330E"/>
    <w:rsid w:val="002563B5"/>
    <w:rsid w:val="00257ACB"/>
    <w:rsid w:val="0026076D"/>
    <w:rsid w:val="00261635"/>
    <w:rsid w:val="00264018"/>
    <w:rsid w:val="0026633E"/>
    <w:rsid w:val="002663C1"/>
    <w:rsid w:val="002679F2"/>
    <w:rsid w:val="00270C7C"/>
    <w:rsid w:val="0027670B"/>
    <w:rsid w:val="00276FE9"/>
    <w:rsid w:val="00277CAC"/>
    <w:rsid w:val="00282193"/>
    <w:rsid w:val="00283C1D"/>
    <w:rsid w:val="00284865"/>
    <w:rsid w:val="002851D2"/>
    <w:rsid w:val="0029007F"/>
    <w:rsid w:val="002937A7"/>
    <w:rsid w:val="00294F3B"/>
    <w:rsid w:val="0029520D"/>
    <w:rsid w:val="00297099"/>
    <w:rsid w:val="002A082E"/>
    <w:rsid w:val="002A21EE"/>
    <w:rsid w:val="002A2485"/>
    <w:rsid w:val="002A5FC0"/>
    <w:rsid w:val="002B01DD"/>
    <w:rsid w:val="002B693B"/>
    <w:rsid w:val="002B73E7"/>
    <w:rsid w:val="002B77DB"/>
    <w:rsid w:val="002C270A"/>
    <w:rsid w:val="002C5AB3"/>
    <w:rsid w:val="002C5C7B"/>
    <w:rsid w:val="002C77D0"/>
    <w:rsid w:val="002D1770"/>
    <w:rsid w:val="002D38FF"/>
    <w:rsid w:val="002D3A30"/>
    <w:rsid w:val="002D3B1A"/>
    <w:rsid w:val="002D4216"/>
    <w:rsid w:val="002D5B8C"/>
    <w:rsid w:val="002D5FD8"/>
    <w:rsid w:val="002D66BD"/>
    <w:rsid w:val="002E0EC1"/>
    <w:rsid w:val="002E0F96"/>
    <w:rsid w:val="002E533F"/>
    <w:rsid w:val="002E745D"/>
    <w:rsid w:val="002F022E"/>
    <w:rsid w:val="002F36EE"/>
    <w:rsid w:val="003008FF"/>
    <w:rsid w:val="00302A88"/>
    <w:rsid w:val="00305DA2"/>
    <w:rsid w:val="00306EA4"/>
    <w:rsid w:val="003076F8"/>
    <w:rsid w:val="003122F4"/>
    <w:rsid w:val="00316EE8"/>
    <w:rsid w:val="0032545C"/>
    <w:rsid w:val="00332CAB"/>
    <w:rsid w:val="00333DFE"/>
    <w:rsid w:val="00335B3C"/>
    <w:rsid w:val="00335CE6"/>
    <w:rsid w:val="0034174D"/>
    <w:rsid w:val="00343348"/>
    <w:rsid w:val="0034359A"/>
    <w:rsid w:val="00343B2D"/>
    <w:rsid w:val="00350254"/>
    <w:rsid w:val="0035155A"/>
    <w:rsid w:val="00352E63"/>
    <w:rsid w:val="00353C79"/>
    <w:rsid w:val="003553FC"/>
    <w:rsid w:val="003558B6"/>
    <w:rsid w:val="00356725"/>
    <w:rsid w:val="00360125"/>
    <w:rsid w:val="003601CC"/>
    <w:rsid w:val="00360741"/>
    <w:rsid w:val="00363F0C"/>
    <w:rsid w:val="00366094"/>
    <w:rsid w:val="003713E0"/>
    <w:rsid w:val="00371E1B"/>
    <w:rsid w:val="00377BD5"/>
    <w:rsid w:val="00377E92"/>
    <w:rsid w:val="00381B70"/>
    <w:rsid w:val="0038263D"/>
    <w:rsid w:val="003864B7"/>
    <w:rsid w:val="00390F63"/>
    <w:rsid w:val="00394065"/>
    <w:rsid w:val="003945E2"/>
    <w:rsid w:val="003969EA"/>
    <w:rsid w:val="003B0B7D"/>
    <w:rsid w:val="003B22CC"/>
    <w:rsid w:val="003B3AD1"/>
    <w:rsid w:val="003B3F3A"/>
    <w:rsid w:val="003B6992"/>
    <w:rsid w:val="003C444E"/>
    <w:rsid w:val="003C4671"/>
    <w:rsid w:val="003C7AD3"/>
    <w:rsid w:val="003C7E0B"/>
    <w:rsid w:val="003D1F96"/>
    <w:rsid w:val="003D434F"/>
    <w:rsid w:val="003D5F03"/>
    <w:rsid w:val="003D7BB6"/>
    <w:rsid w:val="003E2A05"/>
    <w:rsid w:val="003E369C"/>
    <w:rsid w:val="003E4D67"/>
    <w:rsid w:val="003E62CE"/>
    <w:rsid w:val="003E74B9"/>
    <w:rsid w:val="003E7FA7"/>
    <w:rsid w:val="003F0E5F"/>
    <w:rsid w:val="003F48E8"/>
    <w:rsid w:val="003F4D20"/>
    <w:rsid w:val="003F7B81"/>
    <w:rsid w:val="004006DB"/>
    <w:rsid w:val="00400E0C"/>
    <w:rsid w:val="004018E8"/>
    <w:rsid w:val="00406C82"/>
    <w:rsid w:val="00407C75"/>
    <w:rsid w:val="004112BA"/>
    <w:rsid w:val="00411ACC"/>
    <w:rsid w:val="00415839"/>
    <w:rsid w:val="00421498"/>
    <w:rsid w:val="004253E1"/>
    <w:rsid w:val="004261AB"/>
    <w:rsid w:val="00426B21"/>
    <w:rsid w:val="00426DFB"/>
    <w:rsid w:val="00427251"/>
    <w:rsid w:val="00427C51"/>
    <w:rsid w:val="00430C61"/>
    <w:rsid w:val="00431021"/>
    <w:rsid w:val="00431AAF"/>
    <w:rsid w:val="004362E5"/>
    <w:rsid w:val="004427FB"/>
    <w:rsid w:val="0044374A"/>
    <w:rsid w:val="004442F8"/>
    <w:rsid w:val="00444B26"/>
    <w:rsid w:val="004472AB"/>
    <w:rsid w:val="004541A8"/>
    <w:rsid w:val="00456BE7"/>
    <w:rsid w:val="00457842"/>
    <w:rsid w:val="00457C36"/>
    <w:rsid w:val="00462625"/>
    <w:rsid w:val="00463CC8"/>
    <w:rsid w:val="004703F2"/>
    <w:rsid w:val="00470C28"/>
    <w:rsid w:val="00470C2A"/>
    <w:rsid w:val="00470DD5"/>
    <w:rsid w:val="00484DB3"/>
    <w:rsid w:val="00484E84"/>
    <w:rsid w:val="00485445"/>
    <w:rsid w:val="00486957"/>
    <w:rsid w:val="00494372"/>
    <w:rsid w:val="004A095C"/>
    <w:rsid w:val="004A3CC7"/>
    <w:rsid w:val="004A46A0"/>
    <w:rsid w:val="004A491D"/>
    <w:rsid w:val="004A64E6"/>
    <w:rsid w:val="004A6759"/>
    <w:rsid w:val="004A6DA6"/>
    <w:rsid w:val="004A708F"/>
    <w:rsid w:val="004A7A67"/>
    <w:rsid w:val="004B619B"/>
    <w:rsid w:val="004B63EC"/>
    <w:rsid w:val="004B6BA3"/>
    <w:rsid w:val="004C0067"/>
    <w:rsid w:val="004C07E0"/>
    <w:rsid w:val="004C51ED"/>
    <w:rsid w:val="004D126B"/>
    <w:rsid w:val="004D26D6"/>
    <w:rsid w:val="004D48D8"/>
    <w:rsid w:val="004D611E"/>
    <w:rsid w:val="004D724A"/>
    <w:rsid w:val="004E0DC6"/>
    <w:rsid w:val="004E29A3"/>
    <w:rsid w:val="004E4779"/>
    <w:rsid w:val="004E56FE"/>
    <w:rsid w:val="004F0758"/>
    <w:rsid w:val="004F3BCE"/>
    <w:rsid w:val="004F3CD4"/>
    <w:rsid w:val="004F4008"/>
    <w:rsid w:val="004F410E"/>
    <w:rsid w:val="004F4D2D"/>
    <w:rsid w:val="005040E9"/>
    <w:rsid w:val="005047EB"/>
    <w:rsid w:val="00505B69"/>
    <w:rsid w:val="00511C84"/>
    <w:rsid w:val="00512DE2"/>
    <w:rsid w:val="005140B7"/>
    <w:rsid w:val="00514664"/>
    <w:rsid w:val="00516C5B"/>
    <w:rsid w:val="00520D58"/>
    <w:rsid w:val="005249D8"/>
    <w:rsid w:val="00526788"/>
    <w:rsid w:val="005354D1"/>
    <w:rsid w:val="0054043B"/>
    <w:rsid w:val="0054146E"/>
    <w:rsid w:val="00541700"/>
    <w:rsid w:val="00545474"/>
    <w:rsid w:val="0054611B"/>
    <w:rsid w:val="0055393E"/>
    <w:rsid w:val="00556246"/>
    <w:rsid w:val="00556B2D"/>
    <w:rsid w:val="00561368"/>
    <w:rsid w:val="005675D4"/>
    <w:rsid w:val="00570CC5"/>
    <w:rsid w:val="00572E13"/>
    <w:rsid w:val="00572E6D"/>
    <w:rsid w:val="00575C03"/>
    <w:rsid w:val="00580892"/>
    <w:rsid w:val="00581AE4"/>
    <w:rsid w:val="005873A0"/>
    <w:rsid w:val="00590E35"/>
    <w:rsid w:val="00592519"/>
    <w:rsid w:val="00596870"/>
    <w:rsid w:val="0059719B"/>
    <w:rsid w:val="005A1EAD"/>
    <w:rsid w:val="005A28B3"/>
    <w:rsid w:val="005A4AEB"/>
    <w:rsid w:val="005A6CBC"/>
    <w:rsid w:val="005A7F25"/>
    <w:rsid w:val="005B07A8"/>
    <w:rsid w:val="005B1492"/>
    <w:rsid w:val="005B1AB0"/>
    <w:rsid w:val="005B1BAC"/>
    <w:rsid w:val="005B38C5"/>
    <w:rsid w:val="005B7655"/>
    <w:rsid w:val="005C176F"/>
    <w:rsid w:val="005C27CE"/>
    <w:rsid w:val="005C32B4"/>
    <w:rsid w:val="005C49AE"/>
    <w:rsid w:val="005C6F23"/>
    <w:rsid w:val="005C7176"/>
    <w:rsid w:val="005D0138"/>
    <w:rsid w:val="005D0E39"/>
    <w:rsid w:val="005D2255"/>
    <w:rsid w:val="005D5F99"/>
    <w:rsid w:val="005D7BA1"/>
    <w:rsid w:val="005E3602"/>
    <w:rsid w:val="005E6E28"/>
    <w:rsid w:val="005E731F"/>
    <w:rsid w:val="005F4003"/>
    <w:rsid w:val="005F5115"/>
    <w:rsid w:val="005F6295"/>
    <w:rsid w:val="005F6AFA"/>
    <w:rsid w:val="00600882"/>
    <w:rsid w:val="0060181D"/>
    <w:rsid w:val="00602BD1"/>
    <w:rsid w:val="00603122"/>
    <w:rsid w:val="00603EA8"/>
    <w:rsid w:val="0060406C"/>
    <w:rsid w:val="00606391"/>
    <w:rsid w:val="00606AFD"/>
    <w:rsid w:val="00606F7F"/>
    <w:rsid w:val="006079CC"/>
    <w:rsid w:val="00610711"/>
    <w:rsid w:val="006113CB"/>
    <w:rsid w:val="00611C6D"/>
    <w:rsid w:val="00613076"/>
    <w:rsid w:val="0061533D"/>
    <w:rsid w:val="00616319"/>
    <w:rsid w:val="006222C5"/>
    <w:rsid w:val="00623114"/>
    <w:rsid w:val="00623389"/>
    <w:rsid w:val="00624EC4"/>
    <w:rsid w:val="00627C24"/>
    <w:rsid w:val="00632F2A"/>
    <w:rsid w:val="00641781"/>
    <w:rsid w:val="00643A80"/>
    <w:rsid w:val="006475C3"/>
    <w:rsid w:val="00650399"/>
    <w:rsid w:val="00650D28"/>
    <w:rsid w:val="00661127"/>
    <w:rsid w:val="006613E2"/>
    <w:rsid w:val="0066151C"/>
    <w:rsid w:val="00661754"/>
    <w:rsid w:val="006632FD"/>
    <w:rsid w:val="00663B87"/>
    <w:rsid w:val="006641A0"/>
    <w:rsid w:val="00665716"/>
    <w:rsid w:val="00665DBA"/>
    <w:rsid w:val="00667E2F"/>
    <w:rsid w:val="0067252A"/>
    <w:rsid w:val="00677E56"/>
    <w:rsid w:val="006809A8"/>
    <w:rsid w:val="00680D4D"/>
    <w:rsid w:val="00681318"/>
    <w:rsid w:val="0068186F"/>
    <w:rsid w:val="006826CE"/>
    <w:rsid w:val="00690EE0"/>
    <w:rsid w:val="00691EEE"/>
    <w:rsid w:val="00691F8C"/>
    <w:rsid w:val="006A0C2C"/>
    <w:rsid w:val="006A12BD"/>
    <w:rsid w:val="006A14AD"/>
    <w:rsid w:val="006A323E"/>
    <w:rsid w:val="006A5F9A"/>
    <w:rsid w:val="006B1736"/>
    <w:rsid w:val="006B39D9"/>
    <w:rsid w:val="006B6265"/>
    <w:rsid w:val="006B7C0C"/>
    <w:rsid w:val="006C34DB"/>
    <w:rsid w:val="006C3AFC"/>
    <w:rsid w:val="006C4390"/>
    <w:rsid w:val="006C61FB"/>
    <w:rsid w:val="006D06A9"/>
    <w:rsid w:val="006D096B"/>
    <w:rsid w:val="006D26C1"/>
    <w:rsid w:val="006D691E"/>
    <w:rsid w:val="006E0D46"/>
    <w:rsid w:val="006E3A9C"/>
    <w:rsid w:val="006F08F2"/>
    <w:rsid w:val="006F1358"/>
    <w:rsid w:val="006F2C8D"/>
    <w:rsid w:val="006F2FA4"/>
    <w:rsid w:val="00701A0E"/>
    <w:rsid w:val="0070204F"/>
    <w:rsid w:val="00707305"/>
    <w:rsid w:val="007079E9"/>
    <w:rsid w:val="007126F3"/>
    <w:rsid w:val="00712EB9"/>
    <w:rsid w:val="00714810"/>
    <w:rsid w:val="007174C4"/>
    <w:rsid w:val="0072496C"/>
    <w:rsid w:val="00727846"/>
    <w:rsid w:val="00731F08"/>
    <w:rsid w:val="007327F3"/>
    <w:rsid w:val="00733B9D"/>
    <w:rsid w:val="007341F8"/>
    <w:rsid w:val="007360F8"/>
    <w:rsid w:val="00742712"/>
    <w:rsid w:val="0074446A"/>
    <w:rsid w:val="0075067F"/>
    <w:rsid w:val="00752D1E"/>
    <w:rsid w:val="0076406E"/>
    <w:rsid w:val="0076621E"/>
    <w:rsid w:val="0076656F"/>
    <w:rsid w:val="0077428E"/>
    <w:rsid w:val="00782C53"/>
    <w:rsid w:val="00785853"/>
    <w:rsid w:val="00792EA0"/>
    <w:rsid w:val="00794393"/>
    <w:rsid w:val="00796014"/>
    <w:rsid w:val="00796263"/>
    <w:rsid w:val="007A12C1"/>
    <w:rsid w:val="007A33D1"/>
    <w:rsid w:val="007A3693"/>
    <w:rsid w:val="007A7240"/>
    <w:rsid w:val="007A7302"/>
    <w:rsid w:val="007A7FA7"/>
    <w:rsid w:val="007B34F6"/>
    <w:rsid w:val="007C0AB2"/>
    <w:rsid w:val="007C2683"/>
    <w:rsid w:val="007C366D"/>
    <w:rsid w:val="007C4CC3"/>
    <w:rsid w:val="007D0208"/>
    <w:rsid w:val="007D02D9"/>
    <w:rsid w:val="007D1990"/>
    <w:rsid w:val="007D615D"/>
    <w:rsid w:val="007E4B81"/>
    <w:rsid w:val="007E6422"/>
    <w:rsid w:val="007E6CAE"/>
    <w:rsid w:val="007F0908"/>
    <w:rsid w:val="007F0B84"/>
    <w:rsid w:val="007F1586"/>
    <w:rsid w:val="007F5A9A"/>
    <w:rsid w:val="008004BC"/>
    <w:rsid w:val="00800918"/>
    <w:rsid w:val="00801C80"/>
    <w:rsid w:val="00807876"/>
    <w:rsid w:val="00811812"/>
    <w:rsid w:val="00811B06"/>
    <w:rsid w:val="00815A6A"/>
    <w:rsid w:val="00821476"/>
    <w:rsid w:val="00824289"/>
    <w:rsid w:val="00827945"/>
    <w:rsid w:val="0083315D"/>
    <w:rsid w:val="00834364"/>
    <w:rsid w:val="00834881"/>
    <w:rsid w:val="00834BDC"/>
    <w:rsid w:val="008357F4"/>
    <w:rsid w:val="00835C69"/>
    <w:rsid w:val="008407A8"/>
    <w:rsid w:val="00840DDB"/>
    <w:rsid w:val="00841E74"/>
    <w:rsid w:val="008432ED"/>
    <w:rsid w:val="00843DB3"/>
    <w:rsid w:val="0084520B"/>
    <w:rsid w:val="008461DF"/>
    <w:rsid w:val="00847286"/>
    <w:rsid w:val="00847FE1"/>
    <w:rsid w:val="00854C92"/>
    <w:rsid w:val="0085506F"/>
    <w:rsid w:val="0086008F"/>
    <w:rsid w:val="00861894"/>
    <w:rsid w:val="00865354"/>
    <w:rsid w:val="008659CC"/>
    <w:rsid w:val="00865D9D"/>
    <w:rsid w:val="00871FF1"/>
    <w:rsid w:val="00872775"/>
    <w:rsid w:val="008731C4"/>
    <w:rsid w:val="00873462"/>
    <w:rsid w:val="00874735"/>
    <w:rsid w:val="00881EBC"/>
    <w:rsid w:val="00887F4D"/>
    <w:rsid w:val="008904C7"/>
    <w:rsid w:val="008A1ABE"/>
    <w:rsid w:val="008A1F74"/>
    <w:rsid w:val="008A26B7"/>
    <w:rsid w:val="008A2FFE"/>
    <w:rsid w:val="008A67E7"/>
    <w:rsid w:val="008B0278"/>
    <w:rsid w:val="008B2A49"/>
    <w:rsid w:val="008B5134"/>
    <w:rsid w:val="008B62C2"/>
    <w:rsid w:val="008B75FA"/>
    <w:rsid w:val="008B7D25"/>
    <w:rsid w:val="008D0B6C"/>
    <w:rsid w:val="008D17CD"/>
    <w:rsid w:val="008D678D"/>
    <w:rsid w:val="008D6B5D"/>
    <w:rsid w:val="008D6CC4"/>
    <w:rsid w:val="008E0B5F"/>
    <w:rsid w:val="008E29CC"/>
    <w:rsid w:val="008E4895"/>
    <w:rsid w:val="008E4A77"/>
    <w:rsid w:val="008E6ED1"/>
    <w:rsid w:val="008F3069"/>
    <w:rsid w:val="008F5511"/>
    <w:rsid w:val="00900ED9"/>
    <w:rsid w:val="009027E6"/>
    <w:rsid w:val="0090535F"/>
    <w:rsid w:val="00907E44"/>
    <w:rsid w:val="009100C4"/>
    <w:rsid w:val="00916AEE"/>
    <w:rsid w:val="00927351"/>
    <w:rsid w:val="00927BD8"/>
    <w:rsid w:val="00930F60"/>
    <w:rsid w:val="0093135E"/>
    <w:rsid w:val="00934592"/>
    <w:rsid w:val="00935378"/>
    <w:rsid w:val="00941A4A"/>
    <w:rsid w:val="00942212"/>
    <w:rsid w:val="00942345"/>
    <w:rsid w:val="00942F4B"/>
    <w:rsid w:val="00944F24"/>
    <w:rsid w:val="00946F6B"/>
    <w:rsid w:val="00947105"/>
    <w:rsid w:val="00947603"/>
    <w:rsid w:val="009538E1"/>
    <w:rsid w:val="009543C9"/>
    <w:rsid w:val="00956E53"/>
    <w:rsid w:val="00957DFA"/>
    <w:rsid w:val="00966F34"/>
    <w:rsid w:val="00967EAD"/>
    <w:rsid w:val="00970922"/>
    <w:rsid w:val="00972843"/>
    <w:rsid w:val="00972BCB"/>
    <w:rsid w:val="00977060"/>
    <w:rsid w:val="00980391"/>
    <w:rsid w:val="009816C8"/>
    <w:rsid w:val="00981B41"/>
    <w:rsid w:val="00983F71"/>
    <w:rsid w:val="00990394"/>
    <w:rsid w:val="009910BC"/>
    <w:rsid w:val="00992775"/>
    <w:rsid w:val="009957F2"/>
    <w:rsid w:val="00996BD3"/>
    <w:rsid w:val="009A178F"/>
    <w:rsid w:val="009A45AB"/>
    <w:rsid w:val="009B3961"/>
    <w:rsid w:val="009B58D9"/>
    <w:rsid w:val="009B5CEC"/>
    <w:rsid w:val="009B5DA4"/>
    <w:rsid w:val="009C007F"/>
    <w:rsid w:val="009C5665"/>
    <w:rsid w:val="009C5E0E"/>
    <w:rsid w:val="009D0231"/>
    <w:rsid w:val="009E0628"/>
    <w:rsid w:val="009E2987"/>
    <w:rsid w:val="009E3742"/>
    <w:rsid w:val="009E3C4B"/>
    <w:rsid w:val="009F02AB"/>
    <w:rsid w:val="009F1221"/>
    <w:rsid w:val="009F578F"/>
    <w:rsid w:val="00A001A9"/>
    <w:rsid w:val="00A01CA0"/>
    <w:rsid w:val="00A03008"/>
    <w:rsid w:val="00A05777"/>
    <w:rsid w:val="00A06715"/>
    <w:rsid w:val="00A13158"/>
    <w:rsid w:val="00A161CC"/>
    <w:rsid w:val="00A174E4"/>
    <w:rsid w:val="00A21761"/>
    <w:rsid w:val="00A23BAD"/>
    <w:rsid w:val="00A27611"/>
    <w:rsid w:val="00A313ED"/>
    <w:rsid w:val="00A31977"/>
    <w:rsid w:val="00A322C2"/>
    <w:rsid w:val="00A32FC5"/>
    <w:rsid w:val="00A3326E"/>
    <w:rsid w:val="00A353B7"/>
    <w:rsid w:val="00A37002"/>
    <w:rsid w:val="00A40DED"/>
    <w:rsid w:val="00A40EFF"/>
    <w:rsid w:val="00A43876"/>
    <w:rsid w:val="00A45058"/>
    <w:rsid w:val="00A4682A"/>
    <w:rsid w:val="00A50990"/>
    <w:rsid w:val="00A53A93"/>
    <w:rsid w:val="00A571B0"/>
    <w:rsid w:val="00A57455"/>
    <w:rsid w:val="00A577C4"/>
    <w:rsid w:val="00A601CC"/>
    <w:rsid w:val="00A61E39"/>
    <w:rsid w:val="00A61F9E"/>
    <w:rsid w:val="00A62E24"/>
    <w:rsid w:val="00A658E1"/>
    <w:rsid w:val="00A66550"/>
    <w:rsid w:val="00A67D12"/>
    <w:rsid w:val="00A741A8"/>
    <w:rsid w:val="00A757A7"/>
    <w:rsid w:val="00A77134"/>
    <w:rsid w:val="00A80303"/>
    <w:rsid w:val="00A9134E"/>
    <w:rsid w:val="00A925B2"/>
    <w:rsid w:val="00AA059B"/>
    <w:rsid w:val="00AA07D3"/>
    <w:rsid w:val="00AA2EDC"/>
    <w:rsid w:val="00AA68D3"/>
    <w:rsid w:val="00AA6EA7"/>
    <w:rsid w:val="00AA7311"/>
    <w:rsid w:val="00AB03CE"/>
    <w:rsid w:val="00AB5441"/>
    <w:rsid w:val="00AB66B0"/>
    <w:rsid w:val="00AC0501"/>
    <w:rsid w:val="00AC1C42"/>
    <w:rsid w:val="00AC2ADC"/>
    <w:rsid w:val="00AC41C9"/>
    <w:rsid w:val="00AC7FC9"/>
    <w:rsid w:val="00AD6BC8"/>
    <w:rsid w:val="00AE00E9"/>
    <w:rsid w:val="00AE5300"/>
    <w:rsid w:val="00AF28C9"/>
    <w:rsid w:val="00AF551C"/>
    <w:rsid w:val="00AF719C"/>
    <w:rsid w:val="00AF7819"/>
    <w:rsid w:val="00B000BD"/>
    <w:rsid w:val="00B01A64"/>
    <w:rsid w:val="00B04D6B"/>
    <w:rsid w:val="00B11FE0"/>
    <w:rsid w:val="00B171D2"/>
    <w:rsid w:val="00B176FA"/>
    <w:rsid w:val="00B2115D"/>
    <w:rsid w:val="00B21509"/>
    <w:rsid w:val="00B2422D"/>
    <w:rsid w:val="00B24CA1"/>
    <w:rsid w:val="00B260C3"/>
    <w:rsid w:val="00B26843"/>
    <w:rsid w:val="00B27868"/>
    <w:rsid w:val="00B30170"/>
    <w:rsid w:val="00B32016"/>
    <w:rsid w:val="00B32FCC"/>
    <w:rsid w:val="00B33C6B"/>
    <w:rsid w:val="00B37896"/>
    <w:rsid w:val="00B4202B"/>
    <w:rsid w:val="00B500C9"/>
    <w:rsid w:val="00B51F18"/>
    <w:rsid w:val="00B51F2C"/>
    <w:rsid w:val="00B5377C"/>
    <w:rsid w:val="00B55894"/>
    <w:rsid w:val="00B603EF"/>
    <w:rsid w:val="00B63093"/>
    <w:rsid w:val="00B72940"/>
    <w:rsid w:val="00B737B0"/>
    <w:rsid w:val="00B7440F"/>
    <w:rsid w:val="00B75180"/>
    <w:rsid w:val="00B77FAD"/>
    <w:rsid w:val="00B8164B"/>
    <w:rsid w:val="00B8556C"/>
    <w:rsid w:val="00B90003"/>
    <w:rsid w:val="00B91429"/>
    <w:rsid w:val="00B94529"/>
    <w:rsid w:val="00B9667E"/>
    <w:rsid w:val="00B97206"/>
    <w:rsid w:val="00BA2E5C"/>
    <w:rsid w:val="00BA7A16"/>
    <w:rsid w:val="00BB105D"/>
    <w:rsid w:val="00BB141F"/>
    <w:rsid w:val="00BB1957"/>
    <w:rsid w:val="00BB7DDF"/>
    <w:rsid w:val="00BC1FB5"/>
    <w:rsid w:val="00BC6801"/>
    <w:rsid w:val="00BC6F44"/>
    <w:rsid w:val="00BC6FD2"/>
    <w:rsid w:val="00BC7F22"/>
    <w:rsid w:val="00BD5BAB"/>
    <w:rsid w:val="00BD5F78"/>
    <w:rsid w:val="00BD7F5A"/>
    <w:rsid w:val="00BE0704"/>
    <w:rsid w:val="00BE47BB"/>
    <w:rsid w:val="00BE51B6"/>
    <w:rsid w:val="00BE7E30"/>
    <w:rsid w:val="00BF227C"/>
    <w:rsid w:val="00C000F6"/>
    <w:rsid w:val="00C0230A"/>
    <w:rsid w:val="00C0437A"/>
    <w:rsid w:val="00C04407"/>
    <w:rsid w:val="00C05D39"/>
    <w:rsid w:val="00C06FC1"/>
    <w:rsid w:val="00C104F1"/>
    <w:rsid w:val="00C10ACE"/>
    <w:rsid w:val="00C12C40"/>
    <w:rsid w:val="00C136CB"/>
    <w:rsid w:val="00C137FC"/>
    <w:rsid w:val="00C22032"/>
    <w:rsid w:val="00C2613C"/>
    <w:rsid w:val="00C3674E"/>
    <w:rsid w:val="00C36A5F"/>
    <w:rsid w:val="00C4007C"/>
    <w:rsid w:val="00C409C0"/>
    <w:rsid w:val="00C40A6D"/>
    <w:rsid w:val="00C41949"/>
    <w:rsid w:val="00C41CB6"/>
    <w:rsid w:val="00C41DC7"/>
    <w:rsid w:val="00C439CA"/>
    <w:rsid w:val="00C43D76"/>
    <w:rsid w:val="00C442BC"/>
    <w:rsid w:val="00C45446"/>
    <w:rsid w:val="00C462F5"/>
    <w:rsid w:val="00C471E5"/>
    <w:rsid w:val="00C473E9"/>
    <w:rsid w:val="00C476A5"/>
    <w:rsid w:val="00C5151B"/>
    <w:rsid w:val="00C51887"/>
    <w:rsid w:val="00C51D1F"/>
    <w:rsid w:val="00C538AA"/>
    <w:rsid w:val="00C544EC"/>
    <w:rsid w:val="00C550EA"/>
    <w:rsid w:val="00C56666"/>
    <w:rsid w:val="00C57D59"/>
    <w:rsid w:val="00C61E65"/>
    <w:rsid w:val="00C64057"/>
    <w:rsid w:val="00C7324F"/>
    <w:rsid w:val="00C735B9"/>
    <w:rsid w:val="00C73AD5"/>
    <w:rsid w:val="00C80569"/>
    <w:rsid w:val="00C81A37"/>
    <w:rsid w:val="00C83A8A"/>
    <w:rsid w:val="00C84CE9"/>
    <w:rsid w:val="00C87709"/>
    <w:rsid w:val="00C90926"/>
    <w:rsid w:val="00C96EC6"/>
    <w:rsid w:val="00CA00C5"/>
    <w:rsid w:val="00CA09E0"/>
    <w:rsid w:val="00CA22BA"/>
    <w:rsid w:val="00CA6A9C"/>
    <w:rsid w:val="00CA6BBC"/>
    <w:rsid w:val="00CB39E3"/>
    <w:rsid w:val="00CB4D6C"/>
    <w:rsid w:val="00CB5BAD"/>
    <w:rsid w:val="00CC35A6"/>
    <w:rsid w:val="00CC4346"/>
    <w:rsid w:val="00CC6525"/>
    <w:rsid w:val="00CC7A85"/>
    <w:rsid w:val="00CD0A49"/>
    <w:rsid w:val="00CD5F03"/>
    <w:rsid w:val="00CD73EB"/>
    <w:rsid w:val="00CE28FB"/>
    <w:rsid w:val="00CE5F40"/>
    <w:rsid w:val="00CE74C3"/>
    <w:rsid w:val="00CE7AC6"/>
    <w:rsid w:val="00CE7E3F"/>
    <w:rsid w:val="00CF0ACA"/>
    <w:rsid w:val="00CF4A1A"/>
    <w:rsid w:val="00CF5040"/>
    <w:rsid w:val="00CF7159"/>
    <w:rsid w:val="00D01DD5"/>
    <w:rsid w:val="00D02F26"/>
    <w:rsid w:val="00D03FD0"/>
    <w:rsid w:val="00D04607"/>
    <w:rsid w:val="00D04850"/>
    <w:rsid w:val="00D0635D"/>
    <w:rsid w:val="00D07ACE"/>
    <w:rsid w:val="00D07F73"/>
    <w:rsid w:val="00D132F2"/>
    <w:rsid w:val="00D14026"/>
    <w:rsid w:val="00D15E1D"/>
    <w:rsid w:val="00D1664E"/>
    <w:rsid w:val="00D16C2D"/>
    <w:rsid w:val="00D21E76"/>
    <w:rsid w:val="00D34602"/>
    <w:rsid w:val="00D34B11"/>
    <w:rsid w:val="00D354B7"/>
    <w:rsid w:val="00D35DF5"/>
    <w:rsid w:val="00D37266"/>
    <w:rsid w:val="00D375DA"/>
    <w:rsid w:val="00D410B3"/>
    <w:rsid w:val="00D414F2"/>
    <w:rsid w:val="00D41725"/>
    <w:rsid w:val="00D43AC3"/>
    <w:rsid w:val="00D4738E"/>
    <w:rsid w:val="00D47CA8"/>
    <w:rsid w:val="00D51AF2"/>
    <w:rsid w:val="00D54D85"/>
    <w:rsid w:val="00D5517C"/>
    <w:rsid w:val="00D63DC5"/>
    <w:rsid w:val="00D71DFD"/>
    <w:rsid w:val="00D7211F"/>
    <w:rsid w:val="00D72340"/>
    <w:rsid w:val="00D775A9"/>
    <w:rsid w:val="00D806DD"/>
    <w:rsid w:val="00D813D6"/>
    <w:rsid w:val="00D8182D"/>
    <w:rsid w:val="00D81938"/>
    <w:rsid w:val="00D84F59"/>
    <w:rsid w:val="00D86B02"/>
    <w:rsid w:val="00D91E0C"/>
    <w:rsid w:val="00D92A96"/>
    <w:rsid w:val="00D957A4"/>
    <w:rsid w:val="00D973B4"/>
    <w:rsid w:val="00DA1B38"/>
    <w:rsid w:val="00DA4CCE"/>
    <w:rsid w:val="00DB47B0"/>
    <w:rsid w:val="00DB555A"/>
    <w:rsid w:val="00DB5D03"/>
    <w:rsid w:val="00DC21AB"/>
    <w:rsid w:val="00DC540A"/>
    <w:rsid w:val="00DC541D"/>
    <w:rsid w:val="00DC54BF"/>
    <w:rsid w:val="00DC7B70"/>
    <w:rsid w:val="00DD0E98"/>
    <w:rsid w:val="00DD24B8"/>
    <w:rsid w:val="00DD3435"/>
    <w:rsid w:val="00DD5171"/>
    <w:rsid w:val="00DD7DB9"/>
    <w:rsid w:val="00DE1687"/>
    <w:rsid w:val="00DE1D8C"/>
    <w:rsid w:val="00DE2660"/>
    <w:rsid w:val="00DE3377"/>
    <w:rsid w:val="00DE5A26"/>
    <w:rsid w:val="00DE6F98"/>
    <w:rsid w:val="00E04852"/>
    <w:rsid w:val="00E123B6"/>
    <w:rsid w:val="00E12C56"/>
    <w:rsid w:val="00E12C61"/>
    <w:rsid w:val="00E13194"/>
    <w:rsid w:val="00E14C9E"/>
    <w:rsid w:val="00E15F9E"/>
    <w:rsid w:val="00E2034F"/>
    <w:rsid w:val="00E21A50"/>
    <w:rsid w:val="00E31565"/>
    <w:rsid w:val="00E3164A"/>
    <w:rsid w:val="00E32D16"/>
    <w:rsid w:val="00E36010"/>
    <w:rsid w:val="00E364A8"/>
    <w:rsid w:val="00E370F3"/>
    <w:rsid w:val="00E37642"/>
    <w:rsid w:val="00E4095C"/>
    <w:rsid w:val="00E410F8"/>
    <w:rsid w:val="00E4314F"/>
    <w:rsid w:val="00E456D0"/>
    <w:rsid w:val="00E510AA"/>
    <w:rsid w:val="00E516DB"/>
    <w:rsid w:val="00E5239B"/>
    <w:rsid w:val="00E526F1"/>
    <w:rsid w:val="00E53222"/>
    <w:rsid w:val="00E533D5"/>
    <w:rsid w:val="00E5353E"/>
    <w:rsid w:val="00E56607"/>
    <w:rsid w:val="00E57AEC"/>
    <w:rsid w:val="00E6114E"/>
    <w:rsid w:val="00E6261D"/>
    <w:rsid w:val="00E7432C"/>
    <w:rsid w:val="00E77D30"/>
    <w:rsid w:val="00E77E2D"/>
    <w:rsid w:val="00E8006C"/>
    <w:rsid w:val="00E81CE2"/>
    <w:rsid w:val="00E82C57"/>
    <w:rsid w:val="00E830D1"/>
    <w:rsid w:val="00E86B7D"/>
    <w:rsid w:val="00E86DFB"/>
    <w:rsid w:val="00E9402D"/>
    <w:rsid w:val="00E94205"/>
    <w:rsid w:val="00E94444"/>
    <w:rsid w:val="00EA2267"/>
    <w:rsid w:val="00EA2AFB"/>
    <w:rsid w:val="00EA35F3"/>
    <w:rsid w:val="00EA3E84"/>
    <w:rsid w:val="00EA6234"/>
    <w:rsid w:val="00EA770B"/>
    <w:rsid w:val="00EA7747"/>
    <w:rsid w:val="00EB1D4B"/>
    <w:rsid w:val="00EB30BD"/>
    <w:rsid w:val="00EB42D1"/>
    <w:rsid w:val="00EB43E1"/>
    <w:rsid w:val="00EC0D17"/>
    <w:rsid w:val="00EC1BDC"/>
    <w:rsid w:val="00EC301B"/>
    <w:rsid w:val="00EC48E5"/>
    <w:rsid w:val="00ED2080"/>
    <w:rsid w:val="00ED272C"/>
    <w:rsid w:val="00ED6EB4"/>
    <w:rsid w:val="00ED7221"/>
    <w:rsid w:val="00ED7609"/>
    <w:rsid w:val="00ED7F05"/>
    <w:rsid w:val="00EE2E9D"/>
    <w:rsid w:val="00EE5262"/>
    <w:rsid w:val="00EE6B03"/>
    <w:rsid w:val="00EF16AA"/>
    <w:rsid w:val="00EF50DF"/>
    <w:rsid w:val="00F01838"/>
    <w:rsid w:val="00F031CF"/>
    <w:rsid w:val="00F039ED"/>
    <w:rsid w:val="00F04012"/>
    <w:rsid w:val="00F0403A"/>
    <w:rsid w:val="00F0440F"/>
    <w:rsid w:val="00F04D3C"/>
    <w:rsid w:val="00F066FE"/>
    <w:rsid w:val="00F101F6"/>
    <w:rsid w:val="00F1079B"/>
    <w:rsid w:val="00F1099B"/>
    <w:rsid w:val="00F14092"/>
    <w:rsid w:val="00F16263"/>
    <w:rsid w:val="00F205E9"/>
    <w:rsid w:val="00F21836"/>
    <w:rsid w:val="00F21FB8"/>
    <w:rsid w:val="00F24104"/>
    <w:rsid w:val="00F26EF4"/>
    <w:rsid w:val="00F30B9F"/>
    <w:rsid w:val="00F34C4F"/>
    <w:rsid w:val="00F35E58"/>
    <w:rsid w:val="00F43674"/>
    <w:rsid w:val="00F43876"/>
    <w:rsid w:val="00F45289"/>
    <w:rsid w:val="00F45D22"/>
    <w:rsid w:val="00F513F9"/>
    <w:rsid w:val="00F53D03"/>
    <w:rsid w:val="00F5623D"/>
    <w:rsid w:val="00F602F0"/>
    <w:rsid w:val="00F60ACC"/>
    <w:rsid w:val="00F62D36"/>
    <w:rsid w:val="00F6354A"/>
    <w:rsid w:val="00F71BAA"/>
    <w:rsid w:val="00F729A2"/>
    <w:rsid w:val="00F741F1"/>
    <w:rsid w:val="00F76D00"/>
    <w:rsid w:val="00F81CF3"/>
    <w:rsid w:val="00F835D3"/>
    <w:rsid w:val="00F85E52"/>
    <w:rsid w:val="00F902C1"/>
    <w:rsid w:val="00F9561E"/>
    <w:rsid w:val="00F973B2"/>
    <w:rsid w:val="00F97B13"/>
    <w:rsid w:val="00FA0B35"/>
    <w:rsid w:val="00FA395A"/>
    <w:rsid w:val="00FA5239"/>
    <w:rsid w:val="00FA5B7F"/>
    <w:rsid w:val="00FA6580"/>
    <w:rsid w:val="00FB0742"/>
    <w:rsid w:val="00FC3B6B"/>
    <w:rsid w:val="00FC4109"/>
    <w:rsid w:val="00FE10B4"/>
    <w:rsid w:val="00FE33D3"/>
    <w:rsid w:val="00FE370B"/>
    <w:rsid w:val="00FE4532"/>
    <w:rsid w:val="00FF12AF"/>
    <w:rsid w:val="00FF26B3"/>
    <w:rsid w:val="00FF334C"/>
    <w:rsid w:val="00FF46F0"/>
    <w:rsid w:val="00FF4EC8"/>
    <w:rsid w:val="00FF4FA5"/>
    <w:rsid w:val="00FF665E"/>
    <w:rsid w:val="00FF71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75EC5AE-657D-4C23-906F-C9AB81A50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369C"/>
    <w:rPr>
      <w:lang w:val="ru-RU"/>
    </w:rPr>
  </w:style>
  <w:style w:type="paragraph" w:styleId="1">
    <w:name w:val="heading 1"/>
    <w:basedOn w:val="a"/>
    <w:next w:val="a"/>
    <w:link w:val="10"/>
    <w:uiPriority w:val="9"/>
    <w:qFormat/>
    <w:rsid w:val="00C515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semiHidden/>
    <w:unhideWhenUsed/>
    <w:qFormat/>
    <w:rsid w:val="0032545C"/>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Ерк!н,мелкий,Обя,мой рабочий,норма,Айгерим"/>
    <w:link w:val="a4"/>
    <w:uiPriority w:val="1"/>
    <w:qFormat/>
    <w:rsid w:val="003E369C"/>
    <w:pPr>
      <w:spacing w:after="0" w:line="240" w:lineRule="auto"/>
    </w:pPr>
    <w:rPr>
      <w:lang w:val="ru-RU"/>
    </w:rPr>
  </w:style>
  <w:style w:type="character" w:customStyle="1" w:styleId="a4">
    <w:name w:val="Без интервала Знак"/>
    <w:aliases w:val="Ерк!н Знак,мелкий Знак,Обя Знак,мой рабочий Знак,норма Знак,Айгерим Знак"/>
    <w:link w:val="a3"/>
    <w:uiPriority w:val="1"/>
    <w:rsid w:val="003E369C"/>
    <w:rPr>
      <w:lang w:val="ru-RU"/>
    </w:rPr>
  </w:style>
  <w:style w:type="character" w:customStyle="1" w:styleId="c0">
    <w:name w:val="c0"/>
    <w:basedOn w:val="a0"/>
    <w:rsid w:val="003E369C"/>
  </w:style>
  <w:style w:type="paragraph" w:styleId="a5">
    <w:name w:val="Normal (Web)"/>
    <w:aliases w:val="Обычный (Web),Знак Знак,Знак4 Знак Знак,Знак4,Знак4 Знак Знак Знак Знак,Знак4 Знак,Знак Знак7,Обычный (Web)1,Обычный (веб) Знак1,Обычный (веб) Знак Знак1,Знак Знак1 Знак,Обычный (веб) Знак Знак Знак,Знак Знак1 Знак Знак"/>
    <w:basedOn w:val="a"/>
    <w:link w:val="a6"/>
    <w:uiPriority w:val="99"/>
    <w:unhideWhenUsed/>
    <w:qFormat/>
    <w:rsid w:val="003E369C"/>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11">
    <w:name w:val="Без интервала1"/>
    <w:uiPriority w:val="99"/>
    <w:qFormat/>
    <w:rsid w:val="003E369C"/>
    <w:pPr>
      <w:spacing w:after="0" w:line="240" w:lineRule="auto"/>
    </w:pPr>
    <w:rPr>
      <w:rFonts w:ascii="Calibri" w:eastAsia="Times New Roman" w:hAnsi="Calibri" w:cs="Times New Roman"/>
      <w:lang w:val="ru-RU" w:eastAsia="ru-RU"/>
    </w:rPr>
  </w:style>
  <w:style w:type="character" w:customStyle="1" w:styleId="a6">
    <w:name w:val="Обычный (веб) Знак"/>
    <w:aliases w:val="Обычный (Web) Знак,Знак Знак Знак,Знак4 Знак Знак Знак,Знак4 Знак1,Знак4 Знак Знак Знак Знак Знак,Знак4 Знак Знак1,Знак Знак7 Знак,Обычный (Web)1 Знак,Обычный (веб) Знак1 Знак,Обычный (веб) Знак Знак1 Знак,Знак Знак1 Знак Знак1"/>
    <w:link w:val="a5"/>
    <w:uiPriority w:val="99"/>
    <w:locked/>
    <w:rsid w:val="003E369C"/>
    <w:rPr>
      <w:rFonts w:ascii="Times New Roman" w:eastAsia="Times New Roman" w:hAnsi="Times New Roman" w:cs="Times New Roman"/>
      <w:sz w:val="24"/>
      <w:szCs w:val="24"/>
    </w:rPr>
  </w:style>
  <w:style w:type="paragraph" w:customStyle="1" w:styleId="c2">
    <w:name w:val="c2"/>
    <w:basedOn w:val="a"/>
    <w:rsid w:val="003E369C"/>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5">
    <w:name w:val="c5"/>
    <w:basedOn w:val="a"/>
    <w:rsid w:val="003E369C"/>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8">
    <w:name w:val="c8"/>
    <w:basedOn w:val="a0"/>
    <w:rsid w:val="003E369C"/>
  </w:style>
  <w:style w:type="paragraph" w:customStyle="1" w:styleId="c15">
    <w:name w:val="c15"/>
    <w:basedOn w:val="a"/>
    <w:rsid w:val="003E369C"/>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13">
    <w:name w:val="c13"/>
    <w:basedOn w:val="a"/>
    <w:rsid w:val="003E369C"/>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a7">
    <w:name w:val="Body Text"/>
    <w:basedOn w:val="a"/>
    <w:link w:val="a8"/>
    <w:uiPriority w:val="1"/>
    <w:qFormat/>
    <w:rsid w:val="003E369C"/>
    <w:pPr>
      <w:widowControl w:val="0"/>
      <w:autoSpaceDE w:val="0"/>
      <w:autoSpaceDN w:val="0"/>
      <w:spacing w:after="0" w:line="240" w:lineRule="auto"/>
      <w:ind w:left="962" w:firstLine="707"/>
      <w:jc w:val="both"/>
    </w:pPr>
    <w:rPr>
      <w:rFonts w:ascii="Times New Roman" w:eastAsia="Times New Roman" w:hAnsi="Times New Roman" w:cs="Times New Roman"/>
      <w:sz w:val="28"/>
      <w:szCs w:val="28"/>
      <w:lang w:val="kk-KZ"/>
    </w:rPr>
  </w:style>
  <w:style w:type="character" w:customStyle="1" w:styleId="a8">
    <w:name w:val="Основной текст Знак"/>
    <w:basedOn w:val="a0"/>
    <w:link w:val="a7"/>
    <w:uiPriority w:val="1"/>
    <w:rsid w:val="003E369C"/>
    <w:rPr>
      <w:rFonts w:ascii="Times New Roman" w:eastAsia="Times New Roman" w:hAnsi="Times New Roman" w:cs="Times New Roman"/>
      <w:sz w:val="28"/>
      <w:szCs w:val="28"/>
      <w:lang w:val="kk-KZ"/>
    </w:rPr>
  </w:style>
  <w:style w:type="paragraph" w:customStyle="1" w:styleId="book-paragraph">
    <w:name w:val="book-paragraph"/>
    <w:basedOn w:val="a"/>
    <w:rsid w:val="0019277B"/>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a9">
    <w:name w:val="header"/>
    <w:basedOn w:val="a"/>
    <w:link w:val="aa"/>
    <w:uiPriority w:val="99"/>
    <w:unhideWhenUsed/>
    <w:rsid w:val="00091E31"/>
    <w:pPr>
      <w:tabs>
        <w:tab w:val="center" w:pos="4844"/>
        <w:tab w:val="right" w:pos="9689"/>
      </w:tabs>
      <w:spacing w:after="0" w:line="240" w:lineRule="auto"/>
    </w:pPr>
  </w:style>
  <w:style w:type="character" w:customStyle="1" w:styleId="aa">
    <w:name w:val="Верхний колонтитул Знак"/>
    <w:basedOn w:val="a0"/>
    <w:link w:val="a9"/>
    <w:uiPriority w:val="99"/>
    <w:rsid w:val="00091E31"/>
    <w:rPr>
      <w:lang w:val="ru-RU"/>
    </w:rPr>
  </w:style>
  <w:style w:type="paragraph" w:styleId="ab">
    <w:name w:val="footer"/>
    <w:basedOn w:val="a"/>
    <w:link w:val="ac"/>
    <w:uiPriority w:val="99"/>
    <w:unhideWhenUsed/>
    <w:rsid w:val="00091E31"/>
    <w:pPr>
      <w:tabs>
        <w:tab w:val="center" w:pos="4844"/>
        <w:tab w:val="right" w:pos="9689"/>
      </w:tabs>
      <w:spacing w:after="0" w:line="240" w:lineRule="auto"/>
    </w:pPr>
  </w:style>
  <w:style w:type="character" w:customStyle="1" w:styleId="ac">
    <w:name w:val="Нижний колонтитул Знак"/>
    <w:basedOn w:val="a0"/>
    <w:link w:val="ab"/>
    <w:uiPriority w:val="99"/>
    <w:rsid w:val="00091E31"/>
    <w:rPr>
      <w:lang w:val="ru-RU"/>
    </w:rPr>
  </w:style>
  <w:style w:type="paragraph" w:styleId="HTML">
    <w:name w:val="HTML Preformatted"/>
    <w:basedOn w:val="a"/>
    <w:link w:val="HTML0"/>
    <w:uiPriority w:val="99"/>
    <w:semiHidden/>
    <w:unhideWhenUsed/>
    <w:rsid w:val="00CA0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0">
    <w:name w:val="Стандартный HTML Знак"/>
    <w:basedOn w:val="a0"/>
    <w:link w:val="HTML"/>
    <w:uiPriority w:val="99"/>
    <w:semiHidden/>
    <w:rsid w:val="00CA09E0"/>
    <w:rPr>
      <w:rFonts w:ascii="Courier New" w:eastAsia="Times New Roman" w:hAnsi="Courier New" w:cs="Courier New"/>
      <w:sz w:val="20"/>
      <w:szCs w:val="20"/>
    </w:rPr>
  </w:style>
  <w:style w:type="character" w:customStyle="1" w:styleId="y2iqfc">
    <w:name w:val="y2iqfc"/>
    <w:basedOn w:val="a0"/>
    <w:rsid w:val="00CA09E0"/>
  </w:style>
  <w:style w:type="character" w:customStyle="1" w:styleId="10">
    <w:name w:val="Заголовок 1 Знак"/>
    <w:basedOn w:val="a0"/>
    <w:link w:val="1"/>
    <w:uiPriority w:val="9"/>
    <w:rsid w:val="00C5151B"/>
    <w:rPr>
      <w:rFonts w:asciiTheme="majorHAnsi" w:eastAsiaTheme="majorEastAsia" w:hAnsiTheme="majorHAnsi" w:cstheme="majorBidi"/>
      <w:b/>
      <w:bCs/>
      <w:color w:val="365F91" w:themeColor="accent1" w:themeShade="BF"/>
      <w:sz w:val="28"/>
      <w:szCs w:val="28"/>
      <w:lang w:val="ru-RU"/>
    </w:rPr>
  </w:style>
  <w:style w:type="paragraph" w:customStyle="1" w:styleId="110">
    <w:name w:val="Заголовок 11"/>
    <w:basedOn w:val="a"/>
    <w:uiPriority w:val="1"/>
    <w:qFormat/>
    <w:rsid w:val="00F031CF"/>
    <w:pPr>
      <w:widowControl w:val="0"/>
      <w:spacing w:before="65" w:after="0" w:line="240" w:lineRule="auto"/>
      <w:ind w:left="1875"/>
      <w:jc w:val="center"/>
      <w:outlineLvl w:val="1"/>
    </w:pPr>
    <w:rPr>
      <w:rFonts w:ascii="Times New Roman" w:eastAsia="Times New Roman" w:hAnsi="Times New Roman" w:cs="Times New Roman"/>
      <w:b/>
      <w:bCs/>
      <w:sz w:val="28"/>
      <w:szCs w:val="28"/>
      <w:lang w:val="en-US"/>
    </w:rPr>
  </w:style>
  <w:style w:type="paragraph" w:customStyle="1" w:styleId="ad">
    <w:name w:val="Базовый"/>
    <w:rsid w:val="00F031CF"/>
    <w:pPr>
      <w:suppressAutoHyphens/>
    </w:pPr>
    <w:rPr>
      <w:rFonts w:ascii="Calibri" w:eastAsia="Calibri" w:hAnsi="Calibri" w:cs="Times New Roman"/>
      <w:lang w:val="ru-RU"/>
    </w:rPr>
  </w:style>
  <w:style w:type="character" w:styleId="ae">
    <w:name w:val="Strong"/>
    <w:basedOn w:val="a0"/>
    <w:uiPriority w:val="22"/>
    <w:qFormat/>
    <w:rsid w:val="00F031CF"/>
    <w:rPr>
      <w:b/>
      <w:bCs/>
    </w:rPr>
  </w:style>
  <w:style w:type="paragraph" w:customStyle="1" w:styleId="c4">
    <w:name w:val="c4"/>
    <w:basedOn w:val="a"/>
    <w:rsid w:val="00F031CF"/>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6">
    <w:name w:val="c6"/>
    <w:basedOn w:val="a0"/>
    <w:rsid w:val="00F031CF"/>
  </w:style>
  <w:style w:type="character" w:customStyle="1" w:styleId="c1">
    <w:name w:val="c1"/>
    <w:basedOn w:val="a0"/>
    <w:rsid w:val="00F031CF"/>
  </w:style>
  <w:style w:type="paragraph" w:customStyle="1" w:styleId="c3">
    <w:name w:val="c3"/>
    <w:basedOn w:val="a"/>
    <w:rsid w:val="00F031CF"/>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11">
    <w:name w:val="c11"/>
    <w:basedOn w:val="a0"/>
    <w:rsid w:val="00E12C61"/>
  </w:style>
  <w:style w:type="table" w:styleId="af">
    <w:name w:val="Table Grid"/>
    <w:basedOn w:val="a1"/>
    <w:uiPriority w:val="59"/>
    <w:rsid w:val="00B4202B"/>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9">
    <w:name w:val="c9"/>
    <w:basedOn w:val="a0"/>
    <w:rsid w:val="00B4202B"/>
  </w:style>
  <w:style w:type="paragraph" w:customStyle="1" w:styleId="c10">
    <w:name w:val="c10"/>
    <w:basedOn w:val="a"/>
    <w:rsid w:val="00F35E5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0">
    <w:name w:val="Subtle Emphasis"/>
    <w:basedOn w:val="a0"/>
    <w:uiPriority w:val="19"/>
    <w:qFormat/>
    <w:rsid w:val="00A571B0"/>
  </w:style>
  <w:style w:type="character" w:styleId="af1">
    <w:name w:val="Hyperlink"/>
    <w:basedOn w:val="a0"/>
    <w:uiPriority w:val="99"/>
    <w:unhideWhenUsed/>
    <w:rsid w:val="005C49AE"/>
    <w:rPr>
      <w:color w:val="0000FF"/>
      <w:u w:val="single"/>
    </w:rPr>
  </w:style>
  <w:style w:type="paragraph" w:styleId="af2">
    <w:name w:val="Balloon Text"/>
    <w:basedOn w:val="a"/>
    <w:link w:val="af3"/>
    <w:uiPriority w:val="99"/>
    <w:semiHidden/>
    <w:unhideWhenUsed/>
    <w:rsid w:val="004F0758"/>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4F0758"/>
    <w:rPr>
      <w:rFonts w:ascii="Segoe UI" w:hAnsi="Segoe UI" w:cs="Segoe UI"/>
      <w:sz w:val="18"/>
      <w:szCs w:val="18"/>
      <w:lang w:val="ru-RU"/>
    </w:rPr>
  </w:style>
  <w:style w:type="paragraph" w:customStyle="1" w:styleId="Style1">
    <w:name w:val="Style1"/>
    <w:basedOn w:val="a"/>
    <w:rsid w:val="00CC7A85"/>
    <w:pPr>
      <w:widowControl w:val="0"/>
      <w:autoSpaceDE w:val="0"/>
      <w:autoSpaceDN w:val="0"/>
      <w:adjustRightInd w:val="0"/>
      <w:spacing w:after="0" w:line="254" w:lineRule="exact"/>
    </w:pPr>
    <w:rPr>
      <w:rFonts w:ascii="Century Schoolbook" w:eastAsia="Times New Roman" w:hAnsi="Century Schoolbook" w:cs="Times New Roman"/>
      <w:sz w:val="24"/>
      <w:szCs w:val="24"/>
      <w:lang w:eastAsia="ru-RU"/>
    </w:rPr>
  </w:style>
  <w:style w:type="paragraph" w:customStyle="1" w:styleId="Style17">
    <w:name w:val="Style17"/>
    <w:basedOn w:val="a"/>
    <w:rsid w:val="00CC7A85"/>
    <w:pPr>
      <w:widowControl w:val="0"/>
      <w:autoSpaceDE w:val="0"/>
      <w:autoSpaceDN w:val="0"/>
      <w:adjustRightInd w:val="0"/>
      <w:spacing w:after="0" w:line="240" w:lineRule="exact"/>
      <w:ind w:firstLine="278"/>
      <w:jc w:val="both"/>
    </w:pPr>
    <w:rPr>
      <w:rFonts w:ascii="Century Schoolbook" w:eastAsia="Times New Roman" w:hAnsi="Century Schoolbook" w:cs="Times New Roman"/>
      <w:sz w:val="24"/>
      <w:szCs w:val="24"/>
      <w:lang w:eastAsia="ru-RU"/>
    </w:rPr>
  </w:style>
  <w:style w:type="paragraph" w:customStyle="1" w:styleId="Style20">
    <w:name w:val="Style20"/>
    <w:basedOn w:val="a"/>
    <w:rsid w:val="00CC7A85"/>
    <w:pPr>
      <w:widowControl w:val="0"/>
      <w:autoSpaceDE w:val="0"/>
      <w:autoSpaceDN w:val="0"/>
      <w:adjustRightInd w:val="0"/>
      <w:spacing w:after="0" w:line="408" w:lineRule="exact"/>
      <w:ind w:firstLine="1536"/>
    </w:pPr>
    <w:rPr>
      <w:rFonts w:ascii="Century Schoolbook" w:eastAsia="Times New Roman" w:hAnsi="Century Schoolbook" w:cs="Times New Roman"/>
      <w:sz w:val="24"/>
      <w:szCs w:val="24"/>
      <w:lang w:eastAsia="ru-RU"/>
    </w:rPr>
  </w:style>
  <w:style w:type="paragraph" w:customStyle="1" w:styleId="Style22">
    <w:name w:val="Style22"/>
    <w:basedOn w:val="a"/>
    <w:rsid w:val="00CC7A85"/>
    <w:pPr>
      <w:widowControl w:val="0"/>
      <w:autoSpaceDE w:val="0"/>
      <w:autoSpaceDN w:val="0"/>
      <w:adjustRightInd w:val="0"/>
      <w:spacing w:after="0" w:line="216" w:lineRule="exact"/>
      <w:ind w:hanging="278"/>
      <w:jc w:val="both"/>
    </w:pPr>
    <w:rPr>
      <w:rFonts w:ascii="Century Schoolbook" w:eastAsia="Times New Roman" w:hAnsi="Century Schoolbook" w:cs="Times New Roman"/>
      <w:sz w:val="24"/>
      <w:szCs w:val="24"/>
      <w:lang w:eastAsia="ru-RU"/>
    </w:rPr>
  </w:style>
  <w:style w:type="paragraph" w:customStyle="1" w:styleId="Style27">
    <w:name w:val="Style27"/>
    <w:basedOn w:val="a"/>
    <w:rsid w:val="00CC7A85"/>
    <w:pPr>
      <w:widowControl w:val="0"/>
      <w:autoSpaceDE w:val="0"/>
      <w:autoSpaceDN w:val="0"/>
      <w:adjustRightInd w:val="0"/>
      <w:spacing w:after="0" w:line="240" w:lineRule="auto"/>
      <w:jc w:val="both"/>
    </w:pPr>
    <w:rPr>
      <w:rFonts w:ascii="Century Schoolbook" w:eastAsia="Times New Roman" w:hAnsi="Century Schoolbook" w:cs="Times New Roman"/>
      <w:sz w:val="24"/>
      <w:szCs w:val="24"/>
      <w:lang w:eastAsia="ru-RU"/>
    </w:rPr>
  </w:style>
  <w:style w:type="paragraph" w:customStyle="1" w:styleId="Style30">
    <w:name w:val="Style30"/>
    <w:basedOn w:val="a"/>
    <w:rsid w:val="00CC7A85"/>
    <w:pPr>
      <w:widowControl w:val="0"/>
      <w:autoSpaceDE w:val="0"/>
      <w:autoSpaceDN w:val="0"/>
      <w:adjustRightInd w:val="0"/>
      <w:spacing w:after="0" w:line="235" w:lineRule="exact"/>
      <w:ind w:firstLine="302"/>
      <w:jc w:val="both"/>
    </w:pPr>
    <w:rPr>
      <w:rFonts w:ascii="Century Schoolbook" w:eastAsia="Times New Roman" w:hAnsi="Century Schoolbook" w:cs="Times New Roman"/>
      <w:sz w:val="24"/>
      <w:szCs w:val="24"/>
      <w:lang w:eastAsia="ru-RU"/>
    </w:rPr>
  </w:style>
  <w:style w:type="paragraph" w:customStyle="1" w:styleId="Style32">
    <w:name w:val="Style32"/>
    <w:basedOn w:val="a"/>
    <w:rsid w:val="00CC7A85"/>
    <w:pPr>
      <w:widowControl w:val="0"/>
      <w:autoSpaceDE w:val="0"/>
      <w:autoSpaceDN w:val="0"/>
      <w:adjustRightInd w:val="0"/>
      <w:spacing w:after="0" w:line="240" w:lineRule="auto"/>
      <w:jc w:val="both"/>
    </w:pPr>
    <w:rPr>
      <w:rFonts w:ascii="Century Schoolbook" w:eastAsia="Times New Roman" w:hAnsi="Century Schoolbook" w:cs="Times New Roman"/>
      <w:sz w:val="24"/>
      <w:szCs w:val="24"/>
      <w:lang w:eastAsia="ru-RU"/>
    </w:rPr>
  </w:style>
  <w:style w:type="character" w:customStyle="1" w:styleId="FontStyle93">
    <w:name w:val="Font Style93"/>
    <w:basedOn w:val="a0"/>
    <w:rsid w:val="00CC7A85"/>
    <w:rPr>
      <w:rFonts w:ascii="Century Schoolbook" w:hAnsi="Century Schoolbook" w:cs="Century Schoolbook" w:hint="default"/>
      <w:b/>
      <w:bCs/>
      <w:sz w:val="18"/>
      <w:szCs w:val="18"/>
    </w:rPr>
  </w:style>
  <w:style w:type="character" w:customStyle="1" w:styleId="FontStyle116">
    <w:name w:val="Font Style116"/>
    <w:basedOn w:val="a0"/>
    <w:rsid w:val="00CC7A85"/>
    <w:rPr>
      <w:rFonts w:ascii="Century Schoolbook" w:hAnsi="Century Schoolbook" w:cs="Century Schoolbook" w:hint="default"/>
      <w:i/>
      <w:iCs/>
      <w:sz w:val="18"/>
      <w:szCs w:val="18"/>
    </w:rPr>
  </w:style>
  <w:style w:type="character" w:customStyle="1" w:styleId="FontStyle119">
    <w:name w:val="Font Style119"/>
    <w:basedOn w:val="a0"/>
    <w:rsid w:val="00CC7A85"/>
    <w:rPr>
      <w:rFonts w:ascii="Century Schoolbook" w:hAnsi="Century Schoolbook" w:cs="Century Schoolbook" w:hint="default"/>
      <w:sz w:val="18"/>
      <w:szCs w:val="18"/>
    </w:rPr>
  </w:style>
  <w:style w:type="paragraph" w:customStyle="1" w:styleId="Style28">
    <w:name w:val="Style28"/>
    <w:basedOn w:val="a"/>
    <w:rsid w:val="00CC7A85"/>
    <w:pPr>
      <w:widowControl w:val="0"/>
      <w:autoSpaceDE w:val="0"/>
      <w:autoSpaceDN w:val="0"/>
      <w:adjustRightInd w:val="0"/>
      <w:spacing w:after="0" w:line="398" w:lineRule="exact"/>
      <w:jc w:val="center"/>
    </w:pPr>
    <w:rPr>
      <w:rFonts w:ascii="Century Schoolbook" w:eastAsia="Times New Roman" w:hAnsi="Century Schoolbook" w:cs="Times New Roman"/>
      <w:sz w:val="24"/>
      <w:szCs w:val="24"/>
      <w:lang w:eastAsia="ru-RU"/>
    </w:rPr>
  </w:style>
  <w:style w:type="paragraph" w:customStyle="1" w:styleId="Style16">
    <w:name w:val="Style16"/>
    <w:basedOn w:val="a"/>
    <w:rsid w:val="00CC7A85"/>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character" w:customStyle="1" w:styleId="FontStyle92">
    <w:name w:val="Font Style92"/>
    <w:basedOn w:val="a0"/>
    <w:rsid w:val="00CC7A85"/>
    <w:rPr>
      <w:rFonts w:ascii="Century Schoolbook" w:hAnsi="Century Schoolbook" w:cs="Century Schoolbook" w:hint="default"/>
      <w:b/>
      <w:bCs/>
      <w:sz w:val="26"/>
      <w:szCs w:val="26"/>
    </w:rPr>
  </w:style>
  <w:style w:type="paragraph" w:customStyle="1" w:styleId="Style54">
    <w:name w:val="Style54"/>
    <w:basedOn w:val="a"/>
    <w:rsid w:val="00CC7A85"/>
    <w:pPr>
      <w:widowControl w:val="0"/>
      <w:autoSpaceDE w:val="0"/>
      <w:autoSpaceDN w:val="0"/>
      <w:adjustRightInd w:val="0"/>
      <w:spacing w:after="0" w:line="398" w:lineRule="exact"/>
      <w:ind w:firstLine="614"/>
    </w:pPr>
    <w:rPr>
      <w:rFonts w:ascii="Century Schoolbook" w:eastAsia="Times New Roman" w:hAnsi="Century Schoolbook" w:cs="Times New Roman"/>
      <w:sz w:val="24"/>
      <w:szCs w:val="24"/>
      <w:lang w:eastAsia="ru-RU"/>
    </w:rPr>
  </w:style>
  <w:style w:type="character" w:customStyle="1" w:styleId="FontStyle94">
    <w:name w:val="Font Style94"/>
    <w:basedOn w:val="a0"/>
    <w:rsid w:val="00CC7A85"/>
    <w:rPr>
      <w:rFonts w:ascii="Century Schoolbook" w:hAnsi="Century Schoolbook" w:cs="Century Schoolbook" w:hint="default"/>
      <w:b/>
      <w:bCs/>
      <w:smallCaps/>
      <w:sz w:val="16"/>
      <w:szCs w:val="16"/>
    </w:rPr>
  </w:style>
  <w:style w:type="paragraph" w:customStyle="1" w:styleId="Style50">
    <w:name w:val="Style50"/>
    <w:basedOn w:val="a"/>
    <w:rsid w:val="00CC7A85"/>
    <w:pPr>
      <w:widowControl w:val="0"/>
      <w:autoSpaceDE w:val="0"/>
      <w:autoSpaceDN w:val="0"/>
      <w:adjustRightInd w:val="0"/>
      <w:spacing w:after="0" w:line="307" w:lineRule="exact"/>
      <w:ind w:firstLine="283"/>
      <w:jc w:val="both"/>
    </w:pPr>
    <w:rPr>
      <w:rFonts w:ascii="Century Schoolbook" w:eastAsia="Times New Roman" w:hAnsi="Century Schoolbook" w:cs="Times New Roman"/>
      <w:sz w:val="24"/>
      <w:szCs w:val="24"/>
      <w:lang w:eastAsia="ru-RU"/>
    </w:rPr>
  </w:style>
  <w:style w:type="paragraph" w:customStyle="1" w:styleId="Style46">
    <w:name w:val="Style46"/>
    <w:basedOn w:val="a"/>
    <w:rsid w:val="00CC7A85"/>
    <w:pPr>
      <w:widowControl w:val="0"/>
      <w:autoSpaceDE w:val="0"/>
      <w:autoSpaceDN w:val="0"/>
      <w:adjustRightInd w:val="0"/>
      <w:spacing w:after="0" w:line="240" w:lineRule="auto"/>
      <w:jc w:val="both"/>
    </w:pPr>
    <w:rPr>
      <w:rFonts w:ascii="Century Schoolbook" w:eastAsia="Times New Roman" w:hAnsi="Century Schoolbook" w:cs="Times New Roman"/>
      <w:sz w:val="24"/>
      <w:szCs w:val="24"/>
      <w:lang w:eastAsia="ru-RU"/>
    </w:rPr>
  </w:style>
  <w:style w:type="paragraph" w:customStyle="1" w:styleId="Style48">
    <w:name w:val="Style48"/>
    <w:basedOn w:val="a"/>
    <w:rsid w:val="00CC7A85"/>
    <w:pPr>
      <w:widowControl w:val="0"/>
      <w:autoSpaceDE w:val="0"/>
      <w:autoSpaceDN w:val="0"/>
      <w:adjustRightInd w:val="0"/>
      <w:spacing w:after="0" w:line="403" w:lineRule="exact"/>
      <w:ind w:firstLine="1157"/>
    </w:pPr>
    <w:rPr>
      <w:rFonts w:ascii="Century Schoolbook" w:eastAsia="Times New Roman" w:hAnsi="Century Schoolbook" w:cs="Times New Roman"/>
      <w:sz w:val="24"/>
      <w:szCs w:val="24"/>
      <w:lang w:eastAsia="ru-RU"/>
    </w:rPr>
  </w:style>
  <w:style w:type="character" w:customStyle="1" w:styleId="c14">
    <w:name w:val="c14"/>
    <w:basedOn w:val="a0"/>
    <w:rsid w:val="00A66550"/>
  </w:style>
  <w:style w:type="paragraph" w:customStyle="1" w:styleId="c12">
    <w:name w:val="c12"/>
    <w:basedOn w:val="a"/>
    <w:rsid w:val="00EA623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uthor">
    <w:name w:val="author"/>
    <w:basedOn w:val="a"/>
    <w:rsid w:val="003C46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37">
    <w:name w:val="Style37"/>
    <w:basedOn w:val="a"/>
    <w:rsid w:val="0005618E"/>
    <w:pPr>
      <w:widowControl w:val="0"/>
      <w:autoSpaceDE w:val="0"/>
      <w:autoSpaceDN w:val="0"/>
      <w:adjustRightInd w:val="0"/>
      <w:spacing w:after="0" w:line="451" w:lineRule="exact"/>
      <w:ind w:firstLine="1526"/>
    </w:pPr>
    <w:rPr>
      <w:rFonts w:ascii="Century Schoolbook" w:eastAsia="Times New Roman" w:hAnsi="Century Schoolbook" w:cs="Times New Roman"/>
      <w:sz w:val="24"/>
      <w:szCs w:val="24"/>
      <w:lang w:eastAsia="ru-RU"/>
    </w:rPr>
  </w:style>
  <w:style w:type="paragraph" w:customStyle="1" w:styleId="Style56">
    <w:name w:val="Style56"/>
    <w:basedOn w:val="a"/>
    <w:rsid w:val="0005618E"/>
    <w:pPr>
      <w:widowControl w:val="0"/>
      <w:autoSpaceDE w:val="0"/>
      <w:autoSpaceDN w:val="0"/>
      <w:adjustRightInd w:val="0"/>
      <w:spacing w:after="0" w:line="245" w:lineRule="exact"/>
    </w:pPr>
    <w:rPr>
      <w:rFonts w:ascii="Century Schoolbook" w:eastAsia="Times New Roman" w:hAnsi="Century Schoolbook" w:cs="Times New Roman"/>
      <w:sz w:val="24"/>
      <w:szCs w:val="24"/>
      <w:lang w:eastAsia="ru-RU"/>
    </w:rPr>
  </w:style>
  <w:style w:type="paragraph" w:customStyle="1" w:styleId="Style21">
    <w:name w:val="Style21"/>
    <w:basedOn w:val="a"/>
    <w:rsid w:val="0005618E"/>
    <w:pPr>
      <w:widowControl w:val="0"/>
      <w:autoSpaceDE w:val="0"/>
      <w:autoSpaceDN w:val="0"/>
      <w:adjustRightInd w:val="0"/>
      <w:spacing w:after="0" w:line="250" w:lineRule="exact"/>
      <w:jc w:val="both"/>
    </w:pPr>
    <w:rPr>
      <w:rFonts w:ascii="Century Schoolbook" w:eastAsia="Times New Roman" w:hAnsi="Century Schoolbook" w:cs="Times New Roman"/>
      <w:sz w:val="24"/>
      <w:szCs w:val="24"/>
      <w:lang w:eastAsia="ru-RU"/>
    </w:rPr>
  </w:style>
  <w:style w:type="paragraph" w:customStyle="1" w:styleId="Style69">
    <w:name w:val="Style69"/>
    <w:basedOn w:val="a"/>
    <w:rsid w:val="0005618E"/>
    <w:pPr>
      <w:widowControl w:val="0"/>
      <w:autoSpaceDE w:val="0"/>
      <w:autoSpaceDN w:val="0"/>
      <w:adjustRightInd w:val="0"/>
      <w:spacing w:after="0" w:line="239" w:lineRule="exact"/>
      <w:ind w:firstLine="274"/>
    </w:pPr>
    <w:rPr>
      <w:rFonts w:ascii="Century Schoolbook" w:eastAsia="Times New Roman" w:hAnsi="Century Schoolbook" w:cs="Times New Roman"/>
      <w:sz w:val="24"/>
      <w:szCs w:val="24"/>
      <w:lang w:eastAsia="ru-RU"/>
    </w:rPr>
  </w:style>
  <w:style w:type="paragraph" w:customStyle="1" w:styleId="Style23">
    <w:name w:val="Style23"/>
    <w:basedOn w:val="a"/>
    <w:rsid w:val="0005618E"/>
    <w:pPr>
      <w:widowControl w:val="0"/>
      <w:autoSpaceDE w:val="0"/>
      <w:autoSpaceDN w:val="0"/>
      <w:adjustRightInd w:val="0"/>
      <w:spacing w:after="0" w:line="403" w:lineRule="exact"/>
      <w:jc w:val="center"/>
    </w:pPr>
    <w:rPr>
      <w:rFonts w:ascii="Century Schoolbook" w:eastAsia="Times New Roman" w:hAnsi="Century Schoolbook" w:cs="Times New Roman"/>
      <w:sz w:val="24"/>
      <w:szCs w:val="24"/>
      <w:lang w:eastAsia="ru-RU"/>
    </w:rPr>
  </w:style>
  <w:style w:type="paragraph" w:customStyle="1" w:styleId="c7">
    <w:name w:val="c7"/>
    <w:basedOn w:val="a"/>
    <w:rsid w:val="00E21A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43">
    <w:name w:val="Style43"/>
    <w:basedOn w:val="a"/>
    <w:rsid w:val="00C538AA"/>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c19">
    <w:name w:val="c19"/>
    <w:basedOn w:val="a"/>
    <w:rsid w:val="00B2422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32545C"/>
    <w:rPr>
      <w:rFonts w:asciiTheme="majorHAnsi" w:eastAsiaTheme="majorEastAsia" w:hAnsiTheme="majorHAnsi" w:cstheme="majorBidi"/>
      <w:color w:val="243F60" w:themeColor="accent1" w:themeShade="7F"/>
      <w:sz w:val="24"/>
      <w:szCs w:val="24"/>
      <w:lang w:val="ru-RU"/>
    </w:rPr>
  </w:style>
  <w:style w:type="table" w:customStyle="1" w:styleId="12">
    <w:name w:val="Сетка таблицы1"/>
    <w:basedOn w:val="a1"/>
    <w:next w:val="af"/>
    <w:uiPriority w:val="59"/>
    <w:rsid w:val="00A62E24"/>
    <w:pPr>
      <w:spacing w:after="0" w:line="240" w:lineRule="auto"/>
    </w:pPr>
    <w:rPr>
      <w:rFonts w:ascii="Calibri" w:eastAsia="Calibri" w:hAnsi="Calibri" w:cs="Times New Roman"/>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mphasis"/>
    <w:basedOn w:val="a0"/>
    <w:uiPriority w:val="20"/>
    <w:qFormat/>
    <w:rsid w:val="00A62E24"/>
    <w:rPr>
      <w:i/>
      <w:iCs/>
    </w:rPr>
  </w:style>
  <w:style w:type="character" w:customStyle="1" w:styleId="c18">
    <w:name w:val="c18"/>
    <w:basedOn w:val="a0"/>
    <w:rsid w:val="00A62E24"/>
  </w:style>
  <w:style w:type="character" w:customStyle="1" w:styleId="c34">
    <w:name w:val="c34"/>
    <w:basedOn w:val="a0"/>
    <w:rsid w:val="00107DEB"/>
  </w:style>
  <w:style w:type="character" w:customStyle="1" w:styleId="c21">
    <w:name w:val="c21"/>
    <w:basedOn w:val="a0"/>
    <w:rsid w:val="00107DEB"/>
  </w:style>
  <w:style w:type="character" w:customStyle="1" w:styleId="FontStyle86">
    <w:name w:val="Font Style86"/>
    <w:basedOn w:val="a0"/>
    <w:rsid w:val="0070204F"/>
    <w:rPr>
      <w:rFonts w:ascii="Century Schoolbook" w:hAnsi="Century Schoolbook" w:cs="Century Schoolbook" w:hint="default"/>
      <w:sz w:val="16"/>
      <w:szCs w:val="16"/>
    </w:rPr>
  </w:style>
  <w:style w:type="character" w:customStyle="1" w:styleId="FontStyle111">
    <w:name w:val="Font Style111"/>
    <w:basedOn w:val="a0"/>
    <w:rsid w:val="0070204F"/>
    <w:rPr>
      <w:rFonts w:ascii="Century Schoolbook" w:hAnsi="Century Schoolbook" w:cs="Century Schoolbook" w:hint="default"/>
      <w:sz w:val="18"/>
      <w:szCs w:val="18"/>
    </w:rPr>
  </w:style>
  <w:style w:type="character" w:customStyle="1" w:styleId="FontStyle113">
    <w:name w:val="Font Style113"/>
    <w:basedOn w:val="a0"/>
    <w:rsid w:val="0070204F"/>
    <w:rPr>
      <w:rFonts w:ascii="Century Schoolbook" w:hAnsi="Century Schoolbook" w:cs="Century Schoolbook" w:hint="default"/>
      <w:b/>
      <w:bCs/>
      <w:smallCaps/>
      <w:sz w:val="16"/>
      <w:szCs w:val="16"/>
    </w:rPr>
  </w:style>
  <w:style w:type="character" w:customStyle="1" w:styleId="FontStyle117">
    <w:name w:val="Font Style117"/>
    <w:basedOn w:val="a0"/>
    <w:rsid w:val="00181611"/>
    <w:rPr>
      <w:rFonts w:ascii="Century Schoolbook" w:hAnsi="Century Schoolbook" w:cs="Century Schoolbook" w:hint="default"/>
      <w:sz w:val="18"/>
      <w:szCs w:val="18"/>
    </w:rPr>
  </w:style>
  <w:style w:type="paragraph" w:customStyle="1" w:styleId="c27">
    <w:name w:val="c27"/>
    <w:basedOn w:val="a"/>
    <w:rsid w:val="004A09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6">
    <w:name w:val="c16"/>
    <w:basedOn w:val="a0"/>
    <w:rsid w:val="000100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6382">
      <w:bodyDiv w:val="1"/>
      <w:marLeft w:val="0"/>
      <w:marRight w:val="0"/>
      <w:marTop w:val="0"/>
      <w:marBottom w:val="0"/>
      <w:divBdr>
        <w:top w:val="none" w:sz="0" w:space="0" w:color="auto"/>
        <w:left w:val="none" w:sz="0" w:space="0" w:color="auto"/>
        <w:bottom w:val="none" w:sz="0" w:space="0" w:color="auto"/>
        <w:right w:val="none" w:sz="0" w:space="0" w:color="auto"/>
      </w:divBdr>
    </w:div>
    <w:div w:id="9836306">
      <w:bodyDiv w:val="1"/>
      <w:marLeft w:val="0"/>
      <w:marRight w:val="0"/>
      <w:marTop w:val="0"/>
      <w:marBottom w:val="0"/>
      <w:divBdr>
        <w:top w:val="none" w:sz="0" w:space="0" w:color="auto"/>
        <w:left w:val="none" w:sz="0" w:space="0" w:color="auto"/>
        <w:bottom w:val="none" w:sz="0" w:space="0" w:color="auto"/>
        <w:right w:val="none" w:sz="0" w:space="0" w:color="auto"/>
      </w:divBdr>
    </w:div>
    <w:div w:id="17238755">
      <w:bodyDiv w:val="1"/>
      <w:marLeft w:val="0"/>
      <w:marRight w:val="0"/>
      <w:marTop w:val="0"/>
      <w:marBottom w:val="0"/>
      <w:divBdr>
        <w:top w:val="none" w:sz="0" w:space="0" w:color="auto"/>
        <w:left w:val="none" w:sz="0" w:space="0" w:color="auto"/>
        <w:bottom w:val="none" w:sz="0" w:space="0" w:color="auto"/>
        <w:right w:val="none" w:sz="0" w:space="0" w:color="auto"/>
      </w:divBdr>
    </w:div>
    <w:div w:id="29772010">
      <w:bodyDiv w:val="1"/>
      <w:marLeft w:val="0"/>
      <w:marRight w:val="0"/>
      <w:marTop w:val="0"/>
      <w:marBottom w:val="0"/>
      <w:divBdr>
        <w:top w:val="none" w:sz="0" w:space="0" w:color="auto"/>
        <w:left w:val="none" w:sz="0" w:space="0" w:color="auto"/>
        <w:bottom w:val="none" w:sz="0" w:space="0" w:color="auto"/>
        <w:right w:val="none" w:sz="0" w:space="0" w:color="auto"/>
      </w:divBdr>
    </w:div>
    <w:div w:id="57944504">
      <w:bodyDiv w:val="1"/>
      <w:marLeft w:val="0"/>
      <w:marRight w:val="0"/>
      <w:marTop w:val="0"/>
      <w:marBottom w:val="0"/>
      <w:divBdr>
        <w:top w:val="none" w:sz="0" w:space="0" w:color="auto"/>
        <w:left w:val="none" w:sz="0" w:space="0" w:color="auto"/>
        <w:bottom w:val="none" w:sz="0" w:space="0" w:color="auto"/>
        <w:right w:val="none" w:sz="0" w:space="0" w:color="auto"/>
      </w:divBdr>
    </w:div>
    <w:div w:id="77022998">
      <w:bodyDiv w:val="1"/>
      <w:marLeft w:val="0"/>
      <w:marRight w:val="0"/>
      <w:marTop w:val="0"/>
      <w:marBottom w:val="0"/>
      <w:divBdr>
        <w:top w:val="none" w:sz="0" w:space="0" w:color="auto"/>
        <w:left w:val="none" w:sz="0" w:space="0" w:color="auto"/>
        <w:bottom w:val="none" w:sz="0" w:space="0" w:color="auto"/>
        <w:right w:val="none" w:sz="0" w:space="0" w:color="auto"/>
      </w:divBdr>
    </w:div>
    <w:div w:id="80493055">
      <w:bodyDiv w:val="1"/>
      <w:marLeft w:val="0"/>
      <w:marRight w:val="0"/>
      <w:marTop w:val="0"/>
      <w:marBottom w:val="0"/>
      <w:divBdr>
        <w:top w:val="none" w:sz="0" w:space="0" w:color="auto"/>
        <w:left w:val="none" w:sz="0" w:space="0" w:color="auto"/>
        <w:bottom w:val="none" w:sz="0" w:space="0" w:color="auto"/>
        <w:right w:val="none" w:sz="0" w:space="0" w:color="auto"/>
      </w:divBdr>
    </w:div>
    <w:div w:id="146484201">
      <w:bodyDiv w:val="1"/>
      <w:marLeft w:val="0"/>
      <w:marRight w:val="0"/>
      <w:marTop w:val="0"/>
      <w:marBottom w:val="0"/>
      <w:divBdr>
        <w:top w:val="none" w:sz="0" w:space="0" w:color="auto"/>
        <w:left w:val="none" w:sz="0" w:space="0" w:color="auto"/>
        <w:bottom w:val="none" w:sz="0" w:space="0" w:color="auto"/>
        <w:right w:val="none" w:sz="0" w:space="0" w:color="auto"/>
      </w:divBdr>
    </w:div>
    <w:div w:id="161284348">
      <w:bodyDiv w:val="1"/>
      <w:marLeft w:val="0"/>
      <w:marRight w:val="0"/>
      <w:marTop w:val="0"/>
      <w:marBottom w:val="0"/>
      <w:divBdr>
        <w:top w:val="none" w:sz="0" w:space="0" w:color="auto"/>
        <w:left w:val="none" w:sz="0" w:space="0" w:color="auto"/>
        <w:bottom w:val="none" w:sz="0" w:space="0" w:color="auto"/>
        <w:right w:val="none" w:sz="0" w:space="0" w:color="auto"/>
      </w:divBdr>
    </w:div>
    <w:div w:id="163791062">
      <w:bodyDiv w:val="1"/>
      <w:marLeft w:val="0"/>
      <w:marRight w:val="0"/>
      <w:marTop w:val="0"/>
      <w:marBottom w:val="0"/>
      <w:divBdr>
        <w:top w:val="none" w:sz="0" w:space="0" w:color="auto"/>
        <w:left w:val="none" w:sz="0" w:space="0" w:color="auto"/>
        <w:bottom w:val="none" w:sz="0" w:space="0" w:color="auto"/>
        <w:right w:val="none" w:sz="0" w:space="0" w:color="auto"/>
      </w:divBdr>
    </w:div>
    <w:div w:id="177695473">
      <w:bodyDiv w:val="1"/>
      <w:marLeft w:val="0"/>
      <w:marRight w:val="0"/>
      <w:marTop w:val="0"/>
      <w:marBottom w:val="0"/>
      <w:divBdr>
        <w:top w:val="none" w:sz="0" w:space="0" w:color="auto"/>
        <w:left w:val="none" w:sz="0" w:space="0" w:color="auto"/>
        <w:bottom w:val="none" w:sz="0" w:space="0" w:color="auto"/>
        <w:right w:val="none" w:sz="0" w:space="0" w:color="auto"/>
      </w:divBdr>
    </w:div>
    <w:div w:id="198978241">
      <w:bodyDiv w:val="1"/>
      <w:marLeft w:val="0"/>
      <w:marRight w:val="0"/>
      <w:marTop w:val="0"/>
      <w:marBottom w:val="0"/>
      <w:divBdr>
        <w:top w:val="none" w:sz="0" w:space="0" w:color="auto"/>
        <w:left w:val="none" w:sz="0" w:space="0" w:color="auto"/>
        <w:bottom w:val="none" w:sz="0" w:space="0" w:color="auto"/>
        <w:right w:val="none" w:sz="0" w:space="0" w:color="auto"/>
      </w:divBdr>
    </w:div>
    <w:div w:id="208735783">
      <w:bodyDiv w:val="1"/>
      <w:marLeft w:val="0"/>
      <w:marRight w:val="0"/>
      <w:marTop w:val="0"/>
      <w:marBottom w:val="0"/>
      <w:divBdr>
        <w:top w:val="none" w:sz="0" w:space="0" w:color="auto"/>
        <w:left w:val="none" w:sz="0" w:space="0" w:color="auto"/>
        <w:bottom w:val="none" w:sz="0" w:space="0" w:color="auto"/>
        <w:right w:val="none" w:sz="0" w:space="0" w:color="auto"/>
      </w:divBdr>
    </w:div>
    <w:div w:id="231308259">
      <w:bodyDiv w:val="1"/>
      <w:marLeft w:val="0"/>
      <w:marRight w:val="0"/>
      <w:marTop w:val="0"/>
      <w:marBottom w:val="0"/>
      <w:divBdr>
        <w:top w:val="none" w:sz="0" w:space="0" w:color="auto"/>
        <w:left w:val="none" w:sz="0" w:space="0" w:color="auto"/>
        <w:bottom w:val="none" w:sz="0" w:space="0" w:color="auto"/>
        <w:right w:val="none" w:sz="0" w:space="0" w:color="auto"/>
      </w:divBdr>
    </w:div>
    <w:div w:id="252400821">
      <w:bodyDiv w:val="1"/>
      <w:marLeft w:val="0"/>
      <w:marRight w:val="0"/>
      <w:marTop w:val="0"/>
      <w:marBottom w:val="0"/>
      <w:divBdr>
        <w:top w:val="none" w:sz="0" w:space="0" w:color="auto"/>
        <w:left w:val="none" w:sz="0" w:space="0" w:color="auto"/>
        <w:bottom w:val="none" w:sz="0" w:space="0" w:color="auto"/>
        <w:right w:val="none" w:sz="0" w:space="0" w:color="auto"/>
      </w:divBdr>
    </w:div>
    <w:div w:id="259073983">
      <w:bodyDiv w:val="1"/>
      <w:marLeft w:val="0"/>
      <w:marRight w:val="0"/>
      <w:marTop w:val="0"/>
      <w:marBottom w:val="0"/>
      <w:divBdr>
        <w:top w:val="none" w:sz="0" w:space="0" w:color="auto"/>
        <w:left w:val="none" w:sz="0" w:space="0" w:color="auto"/>
        <w:bottom w:val="none" w:sz="0" w:space="0" w:color="auto"/>
        <w:right w:val="none" w:sz="0" w:space="0" w:color="auto"/>
      </w:divBdr>
    </w:div>
    <w:div w:id="282929606">
      <w:bodyDiv w:val="1"/>
      <w:marLeft w:val="0"/>
      <w:marRight w:val="0"/>
      <w:marTop w:val="0"/>
      <w:marBottom w:val="0"/>
      <w:divBdr>
        <w:top w:val="none" w:sz="0" w:space="0" w:color="auto"/>
        <w:left w:val="none" w:sz="0" w:space="0" w:color="auto"/>
        <w:bottom w:val="none" w:sz="0" w:space="0" w:color="auto"/>
        <w:right w:val="none" w:sz="0" w:space="0" w:color="auto"/>
      </w:divBdr>
    </w:div>
    <w:div w:id="297422940">
      <w:bodyDiv w:val="1"/>
      <w:marLeft w:val="0"/>
      <w:marRight w:val="0"/>
      <w:marTop w:val="0"/>
      <w:marBottom w:val="0"/>
      <w:divBdr>
        <w:top w:val="none" w:sz="0" w:space="0" w:color="auto"/>
        <w:left w:val="none" w:sz="0" w:space="0" w:color="auto"/>
        <w:bottom w:val="none" w:sz="0" w:space="0" w:color="auto"/>
        <w:right w:val="none" w:sz="0" w:space="0" w:color="auto"/>
      </w:divBdr>
    </w:div>
    <w:div w:id="355352410">
      <w:bodyDiv w:val="1"/>
      <w:marLeft w:val="0"/>
      <w:marRight w:val="0"/>
      <w:marTop w:val="0"/>
      <w:marBottom w:val="0"/>
      <w:divBdr>
        <w:top w:val="none" w:sz="0" w:space="0" w:color="auto"/>
        <w:left w:val="none" w:sz="0" w:space="0" w:color="auto"/>
        <w:bottom w:val="none" w:sz="0" w:space="0" w:color="auto"/>
        <w:right w:val="none" w:sz="0" w:space="0" w:color="auto"/>
      </w:divBdr>
    </w:div>
    <w:div w:id="376592407">
      <w:bodyDiv w:val="1"/>
      <w:marLeft w:val="0"/>
      <w:marRight w:val="0"/>
      <w:marTop w:val="0"/>
      <w:marBottom w:val="0"/>
      <w:divBdr>
        <w:top w:val="none" w:sz="0" w:space="0" w:color="auto"/>
        <w:left w:val="none" w:sz="0" w:space="0" w:color="auto"/>
        <w:bottom w:val="none" w:sz="0" w:space="0" w:color="auto"/>
        <w:right w:val="none" w:sz="0" w:space="0" w:color="auto"/>
      </w:divBdr>
    </w:div>
    <w:div w:id="389350668">
      <w:bodyDiv w:val="1"/>
      <w:marLeft w:val="0"/>
      <w:marRight w:val="0"/>
      <w:marTop w:val="0"/>
      <w:marBottom w:val="0"/>
      <w:divBdr>
        <w:top w:val="none" w:sz="0" w:space="0" w:color="auto"/>
        <w:left w:val="none" w:sz="0" w:space="0" w:color="auto"/>
        <w:bottom w:val="none" w:sz="0" w:space="0" w:color="auto"/>
        <w:right w:val="none" w:sz="0" w:space="0" w:color="auto"/>
      </w:divBdr>
    </w:div>
    <w:div w:id="390617474">
      <w:bodyDiv w:val="1"/>
      <w:marLeft w:val="0"/>
      <w:marRight w:val="0"/>
      <w:marTop w:val="0"/>
      <w:marBottom w:val="0"/>
      <w:divBdr>
        <w:top w:val="none" w:sz="0" w:space="0" w:color="auto"/>
        <w:left w:val="none" w:sz="0" w:space="0" w:color="auto"/>
        <w:bottom w:val="none" w:sz="0" w:space="0" w:color="auto"/>
        <w:right w:val="none" w:sz="0" w:space="0" w:color="auto"/>
      </w:divBdr>
    </w:div>
    <w:div w:id="391660037">
      <w:bodyDiv w:val="1"/>
      <w:marLeft w:val="0"/>
      <w:marRight w:val="0"/>
      <w:marTop w:val="0"/>
      <w:marBottom w:val="0"/>
      <w:divBdr>
        <w:top w:val="none" w:sz="0" w:space="0" w:color="auto"/>
        <w:left w:val="none" w:sz="0" w:space="0" w:color="auto"/>
        <w:bottom w:val="none" w:sz="0" w:space="0" w:color="auto"/>
        <w:right w:val="none" w:sz="0" w:space="0" w:color="auto"/>
      </w:divBdr>
    </w:div>
    <w:div w:id="398790793">
      <w:bodyDiv w:val="1"/>
      <w:marLeft w:val="0"/>
      <w:marRight w:val="0"/>
      <w:marTop w:val="0"/>
      <w:marBottom w:val="0"/>
      <w:divBdr>
        <w:top w:val="none" w:sz="0" w:space="0" w:color="auto"/>
        <w:left w:val="none" w:sz="0" w:space="0" w:color="auto"/>
        <w:bottom w:val="none" w:sz="0" w:space="0" w:color="auto"/>
        <w:right w:val="none" w:sz="0" w:space="0" w:color="auto"/>
      </w:divBdr>
    </w:div>
    <w:div w:id="409892605">
      <w:bodyDiv w:val="1"/>
      <w:marLeft w:val="0"/>
      <w:marRight w:val="0"/>
      <w:marTop w:val="0"/>
      <w:marBottom w:val="0"/>
      <w:divBdr>
        <w:top w:val="none" w:sz="0" w:space="0" w:color="auto"/>
        <w:left w:val="none" w:sz="0" w:space="0" w:color="auto"/>
        <w:bottom w:val="none" w:sz="0" w:space="0" w:color="auto"/>
        <w:right w:val="none" w:sz="0" w:space="0" w:color="auto"/>
      </w:divBdr>
    </w:div>
    <w:div w:id="413747100">
      <w:bodyDiv w:val="1"/>
      <w:marLeft w:val="0"/>
      <w:marRight w:val="0"/>
      <w:marTop w:val="0"/>
      <w:marBottom w:val="0"/>
      <w:divBdr>
        <w:top w:val="none" w:sz="0" w:space="0" w:color="auto"/>
        <w:left w:val="none" w:sz="0" w:space="0" w:color="auto"/>
        <w:bottom w:val="none" w:sz="0" w:space="0" w:color="auto"/>
        <w:right w:val="none" w:sz="0" w:space="0" w:color="auto"/>
      </w:divBdr>
    </w:div>
    <w:div w:id="440952583">
      <w:bodyDiv w:val="1"/>
      <w:marLeft w:val="0"/>
      <w:marRight w:val="0"/>
      <w:marTop w:val="0"/>
      <w:marBottom w:val="0"/>
      <w:divBdr>
        <w:top w:val="none" w:sz="0" w:space="0" w:color="auto"/>
        <w:left w:val="none" w:sz="0" w:space="0" w:color="auto"/>
        <w:bottom w:val="none" w:sz="0" w:space="0" w:color="auto"/>
        <w:right w:val="none" w:sz="0" w:space="0" w:color="auto"/>
      </w:divBdr>
    </w:div>
    <w:div w:id="476842815">
      <w:bodyDiv w:val="1"/>
      <w:marLeft w:val="0"/>
      <w:marRight w:val="0"/>
      <w:marTop w:val="0"/>
      <w:marBottom w:val="0"/>
      <w:divBdr>
        <w:top w:val="none" w:sz="0" w:space="0" w:color="auto"/>
        <w:left w:val="none" w:sz="0" w:space="0" w:color="auto"/>
        <w:bottom w:val="none" w:sz="0" w:space="0" w:color="auto"/>
        <w:right w:val="none" w:sz="0" w:space="0" w:color="auto"/>
      </w:divBdr>
    </w:div>
    <w:div w:id="509830228">
      <w:bodyDiv w:val="1"/>
      <w:marLeft w:val="0"/>
      <w:marRight w:val="0"/>
      <w:marTop w:val="0"/>
      <w:marBottom w:val="0"/>
      <w:divBdr>
        <w:top w:val="none" w:sz="0" w:space="0" w:color="auto"/>
        <w:left w:val="none" w:sz="0" w:space="0" w:color="auto"/>
        <w:bottom w:val="none" w:sz="0" w:space="0" w:color="auto"/>
        <w:right w:val="none" w:sz="0" w:space="0" w:color="auto"/>
      </w:divBdr>
    </w:div>
    <w:div w:id="572593940">
      <w:bodyDiv w:val="1"/>
      <w:marLeft w:val="0"/>
      <w:marRight w:val="0"/>
      <w:marTop w:val="0"/>
      <w:marBottom w:val="0"/>
      <w:divBdr>
        <w:top w:val="none" w:sz="0" w:space="0" w:color="auto"/>
        <w:left w:val="none" w:sz="0" w:space="0" w:color="auto"/>
        <w:bottom w:val="none" w:sz="0" w:space="0" w:color="auto"/>
        <w:right w:val="none" w:sz="0" w:space="0" w:color="auto"/>
      </w:divBdr>
    </w:div>
    <w:div w:id="577666964">
      <w:bodyDiv w:val="1"/>
      <w:marLeft w:val="0"/>
      <w:marRight w:val="0"/>
      <w:marTop w:val="0"/>
      <w:marBottom w:val="0"/>
      <w:divBdr>
        <w:top w:val="none" w:sz="0" w:space="0" w:color="auto"/>
        <w:left w:val="none" w:sz="0" w:space="0" w:color="auto"/>
        <w:bottom w:val="none" w:sz="0" w:space="0" w:color="auto"/>
        <w:right w:val="none" w:sz="0" w:space="0" w:color="auto"/>
      </w:divBdr>
    </w:div>
    <w:div w:id="587738966">
      <w:bodyDiv w:val="1"/>
      <w:marLeft w:val="0"/>
      <w:marRight w:val="0"/>
      <w:marTop w:val="0"/>
      <w:marBottom w:val="0"/>
      <w:divBdr>
        <w:top w:val="none" w:sz="0" w:space="0" w:color="auto"/>
        <w:left w:val="none" w:sz="0" w:space="0" w:color="auto"/>
        <w:bottom w:val="none" w:sz="0" w:space="0" w:color="auto"/>
        <w:right w:val="none" w:sz="0" w:space="0" w:color="auto"/>
      </w:divBdr>
    </w:div>
    <w:div w:id="591552580">
      <w:bodyDiv w:val="1"/>
      <w:marLeft w:val="0"/>
      <w:marRight w:val="0"/>
      <w:marTop w:val="0"/>
      <w:marBottom w:val="0"/>
      <w:divBdr>
        <w:top w:val="none" w:sz="0" w:space="0" w:color="auto"/>
        <w:left w:val="none" w:sz="0" w:space="0" w:color="auto"/>
        <w:bottom w:val="none" w:sz="0" w:space="0" w:color="auto"/>
        <w:right w:val="none" w:sz="0" w:space="0" w:color="auto"/>
      </w:divBdr>
    </w:div>
    <w:div w:id="592862661">
      <w:bodyDiv w:val="1"/>
      <w:marLeft w:val="0"/>
      <w:marRight w:val="0"/>
      <w:marTop w:val="0"/>
      <w:marBottom w:val="0"/>
      <w:divBdr>
        <w:top w:val="none" w:sz="0" w:space="0" w:color="auto"/>
        <w:left w:val="none" w:sz="0" w:space="0" w:color="auto"/>
        <w:bottom w:val="none" w:sz="0" w:space="0" w:color="auto"/>
        <w:right w:val="none" w:sz="0" w:space="0" w:color="auto"/>
      </w:divBdr>
    </w:div>
    <w:div w:id="595527410">
      <w:bodyDiv w:val="1"/>
      <w:marLeft w:val="0"/>
      <w:marRight w:val="0"/>
      <w:marTop w:val="0"/>
      <w:marBottom w:val="0"/>
      <w:divBdr>
        <w:top w:val="none" w:sz="0" w:space="0" w:color="auto"/>
        <w:left w:val="none" w:sz="0" w:space="0" w:color="auto"/>
        <w:bottom w:val="none" w:sz="0" w:space="0" w:color="auto"/>
        <w:right w:val="none" w:sz="0" w:space="0" w:color="auto"/>
      </w:divBdr>
    </w:div>
    <w:div w:id="660625285">
      <w:bodyDiv w:val="1"/>
      <w:marLeft w:val="0"/>
      <w:marRight w:val="0"/>
      <w:marTop w:val="0"/>
      <w:marBottom w:val="0"/>
      <w:divBdr>
        <w:top w:val="none" w:sz="0" w:space="0" w:color="auto"/>
        <w:left w:val="none" w:sz="0" w:space="0" w:color="auto"/>
        <w:bottom w:val="none" w:sz="0" w:space="0" w:color="auto"/>
        <w:right w:val="none" w:sz="0" w:space="0" w:color="auto"/>
      </w:divBdr>
    </w:div>
    <w:div w:id="699555272">
      <w:bodyDiv w:val="1"/>
      <w:marLeft w:val="0"/>
      <w:marRight w:val="0"/>
      <w:marTop w:val="0"/>
      <w:marBottom w:val="0"/>
      <w:divBdr>
        <w:top w:val="none" w:sz="0" w:space="0" w:color="auto"/>
        <w:left w:val="none" w:sz="0" w:space="0" w:color="auto"/>
        <w:bottom w:val="none" w:sz="0" w:space="0" w:color="auto"/>
        <w:right w:val="none" w:sz="0" w:space="0" w:color="auto"/>
      </w:divBdr>
    </w:div>
    <w:div w:id="711880963">
      <w:bodyDiv w:val="1"/>
      <w:marLeft w:val="0"/>
      <w:marRight w:val="0"/>
      <w:marTop w:val="0"/>
      <w:marBottom w:val="0"/>
      <w:divBdr>
        <w:top w:val="none" w:sz="0" w:space="0" w:color="auto"/>
        <w:left w:val="none" w:sz="0" w:space="0" w:color="auto"/>
        <w:bottom w:val="none" w:sz="0" w:space="0" w:color="auto"/>
        <w:right w:val="none" w:sz="0" w:space="0" w:color="auto"/>
      </w:divBdr>
    </w:div>
    <w:div w:id="712194490">
      <w:bodyDiv w:val="1"/>
      <w:marLeft w:val="0"/>
      <w:marRight w:val="0"/>
      <w:marTop w:val="0"/>
      <w:marBottom w:val="0"/>
      <w:divBdr>
        <w:top w:val="none" w:sz="0" w:space="0" w:color="auto"/>
        <w:left w:val="none" w:sz="0" w:space="0" w:color="auto"/>
        <w:bottom w:val="none" w:sz="0" w:space="0" w:color="auto"/>
        <w:right w:val="none" w:sz="0" w:space="0" w:color="auto"/>
      </w:divBdr>
    </w:div>
    <w:div w:id="717584661">
      <w:bodyDiv w:val="1"/>
      <w:marLeft w:val="0"/>
      <w:marRight w:val="0"/>
      <w:marTop w:val="0"/>
      <w:marBottom w:val="0"/>
      <w:divBdr>
        <w:top w:val="none" w:sz="0" w:space="0" w:color="auto"/>
        <w:left w:val="none" w:sz="0" w:space="0" w:color="auto"/>
        <w:bottom w:val="none" w:sz="0" w:space="0" w:color="auto"/>
        <w:right w:val="none" w:sz="0" w:space="0" w:color="auto"/>
      </w:divBdr>
    </w:div>
    <w:div w:id="731998457">
      <w:bodyDiv w:val="1"/>
      <w:marLeft w:val="0"/>
      <w:marRight w:val="0"/>
      <w:marTop w:val="0"/>
      <w:marBottom w:val="0"/>
      <w:divBdr>
        <w:top w:val="none" w:sz="0" w:space="0" w:color="auto"/>
        <w:left w:val="none" w:sz="0" w:space="0" w:color="auto"/>
        <w:bottom w:val="none" w:sz="0" w:space="0" w:color="auto"/>
        <w:right w:val="none" w:sz="0" w:space="0" w:color="auto"/>
      </w:divBdr>
    </w:div>
    <w:div w:id="763500021">
      <w:bodyDiv w:val="1"/>
      <w:marLeft w:val="0"/>
      <w:marRight w:val="0"/>
      <w:marTop w:val="0"/>
      <w:marBottom w:val="0"/>
      <w:divBdr>
        <w:top w:val="none" w:sz="0" w:space="0" w:color="auto"/>
        <w:left w:val="none" w:sz="0" w:space="0" w:color="auto"/>
        <w:bottom w:val="none" w:sz="0" w:space="0" w:color="auto"/>
        <w:right w:val="none" w:sz="0" w:space="0" w:color="auto"/>
      </w:divBdr>
    </w:div>
    <w:div w:id="767655552">
      <w:bodyDiv w:val="1"/>
      <w:marLeft w:val="0"/>
      <w:marRight w:val="0"/>
      <w:marTop w:val="0"/>
      <w:marBottom w:val="0"/>
      <w:divBdr>
        <w:top w:val="none" w:sz="0" w:space="0" w:color="auto"/>
        <w:left w:val="none" w:sz="0" w:space="0" w:color="auto"/>
        <w:bottom w:val="none" w:sz="0" w:space="0" w:color="auto"/>
        <w:right w:val="none" w:sz="0" w:space="0" w:color="auto"/>
      </w:divBdr>
    </w:div>
    <w:div w:id="785277816">
      <w:bodyDiv w:val="1"/>
      <w:marLeft w:val="0"/>
      <w:marRight w:val="0"/>
      <w:marTop w:val="0"/>
      <w:marBottom w:val="0"/>
      <w:divBdr>
        <w:top w:val="none" w:sz="0" w:space="0" w:color="auto"/>
        <w:left w:val="none" w:sz="0" w:space="0" w:color="auto"/>
        <w:bottom w:val="none" w:sz="0" w:space="0" w:color="auto"/>
        <w:right w:val="none" w:sz="0" w:space="0" w:color="auto"/>
      </w:divBdr>
    </w:div>
    <w:div w:id="786779563">
      <w:bodyDiv w:val="1"/>
      <w:marLeft w:val="0"/>
      <w:marRight w:val="0"/>
      <w:marTop w:val="0"/>
      <w:marBottom w:val="0"/>
      <w:divBdr>
        <w:top w:val="none" w:sz="0" w:space="0" w:color="auto"/>
        <w:left w:val="none" w:sz="0" w:space="0" w:color="auto"/>
        <w:bottom w:val="none" w:sz="0" w:space="0" w:color="auto"/>
        <w:right w:val="none" w:sz="0" w:space="0" w:color="auto"/>
      </w:divBdr>
    </w:div>
    <w:div w:id="799496740">
      <w:bodyDiv w:val="1"/>
      <w:marLeft w:val="0"/>
      <w:marRight w:val="0"/>
      <w:marTop w:val="0"/>
      <w:marBottom w:val="0"/>
      <w:divBdr>
        <w:top w:val="none" w:sz="0" w:space="0" w:color="auto"/>
        <w:left w:val="none" w:sz="0" w:space="0" w:color="auto"/>
        <w:bottom w:val="none" w:sz="0" w:space="0" w:color="auto"/>
        <w:right w:val="none" w:sz="0" w:space="0" w:color="auto"/>
      </w:divBdr>
    </w:div>
    <w:div w:id="800340910">
      <w:bodyDiv w:val="1"/>
      <w:marLeft w:val="0"/>
      <w:marRight w:val="0"/>
      <w:marTop w:val="0"/>
      <w:marBottom w:val="0"/>
      <w:divBdr>
        <w:top w:val="none" w:sz="0" w:space="0" w:color="auto"/>
        <w:left w:val="none" w:sz="0" w:space="0" w:color="auto"/>
        <w:bottom w:val="none" w:sz="0" w:space="0" w:color="auto"/>
        <w:right w:val="none" w:sz="0" w:space="0" w:color="auto"/>
      </w:divBdr>
    </w:div>
    <w:div w:id="834996515">
      <w:bodyDiv w:val="1"/>
      <w:marLeft w:val="0"/>
      <w:marRight w:val="0"/>
      <w:marTop w:val="0"/>
      <w:marBottom w:val="0"/>
      <w:divBdr>
        <w:top w:val="none" w:sz="0" w:space="0" w:color="auto"/>
        <w:left w:val="none" w:sz="0" w:space="0" w:color="auto"/>
        <w:bottom w:val="none" w:sz="0" w:space="0" w:color="auto"/>
        <w:right w:val="none" w:sz="0" w:space="0" w:color="auto"/>
      </w:divBdr>
    </w:div>
    <w:div w:id="873229065">
      <w:bodyDiv w:val="1"/>
      <w:marLeft w:val="0"/>
      <w:marRight w:val="0"/>
      <w:marTop w:val="0"/>
      <w:marBottom w:val="0"/>
      <w:divBdr>
        <w:top w:val="none" w:sz="0" w:space="0" w:color="auto"/>
        <w:left w:val="none" w:sz="0" w:space="0" w:color="auto"/>
        <w:bottom w:val="none" w:sz="0" w:space="0" w:color="auto"/>
        <w:right w:val="none" w:sz="0" w:space="0" w:color="auto"/>
      </w:divBdr>
    </w:div>
    <w:div w:id="873806977">
      <w:bodyDiv w:val="1"/>
      <w:marLeft w:val="0"/>
      <w:marRight w:val="0"/>
      <w:marTop w:val="0"/>
      <w:marBottom w:val="0"/>
      <w:divBdr>
        <w:top w:val="none" w:sz="0" w:space="0" w:color="auto"/>
        <w:left w:val="none" w:sz="0" w:space="0" w:color="auto"/>
        <w:bottom w:val="none" w:sz="0" w:space="0" w:color="auto"/>
        <w:right w:val="none" w:sz="0" w:space="0" w:color="auto"/>
      </w:divBdr>
    </w:div>
    <w:div w:id="889800369">
      <w:bodyDiv w:val="1"/>
      <w:marLeft w:val="0"/>
      <w:marRight w:val="0"/>
      <w:marTop w:val="0"/>
      <w:marBottom w:val="0"/>
      <w:divBdr>
        <w:top w:val="none" w:sz="0" w:space="0" w:color="auto"/>
        <w:left w:val="none" w:sz="0" w:space="0" w:color="auto"/>
        <w:bottom w:val="none" w:sz="0" w:space="0" w:color="auto"/>
        <w:right w:val="none" w:sz="0" w:space="0" w:color="auto"/>
      </w:divBdr>
    </w:div>
    <w:div w:id="892034551">
      <w:bodyDiv w:val="1"/>
      <w:marLeft w:val="0"/>
      <w:marRight w:val="0"/>
      <w:marTop w:val="0"/>
      <w:marBottom w:val="0"/>
      <w:divBdr>
        <w:top w:val="none" w:sz="0" w:space="0" w:color="auto"/>
        <w:left w:val="none" w:sz="0" w:space="0" w:color="auto"/>
        <w:bottom w:val="none" w:sz="0" w:space="0" w:color="auto"/>
        <w:right w:val="none" w:sz="0" w:space="0" w:color="auto"/>
      </w:divBdr>
    </w:div>
    <w:div w:id="938029344">
      <w:bodyDiv w:val="1"/>
      <w:marLeft w:val="0"/>
      <w:marRight w:val="0"/>
      <w:marTop w:val="0"/>
      <w:marBottom w:val="0"/>
      <w:divBdr>
        <w:top w:val="none" w:sz="0" w:space="0" w:color="auto"/>
        <w:left w:val="none" w:sz="0" w:space="0" w:color="auto"/>
        <w:bottom w:val="none" w:sz="0" w:space="0" w:color="auto"/>
        <w:right w:val="none" w:sz="0" w:space="0" w:color="auto"/>
      </w:divBdr>
    </w:div>
    <w:div w:id="962423101">
      <w:bodyDiv w:val="1"/>
      <w:marLeft w:val="0"/>
      <w:marRight w:val="0"/>
      <w:marTop w:val="0"/>
      <w:marBottom w:val="0"/>
      <w:divBdr>
        <w:top w:val="none" w:sz="0" w:space="0" w:color="auto"/>
        <w:left w:val="none" w:sz="0" w:space="0" w:color="auto"/>
        <w:bottom w:val="none" w:sz="0" w:space="0" w:color="auto"/>
        <w:right w:val="none" w:sz="0" w:space="0" w:color="auto"/>
      </w:divBdr>
    </w:div>
    <w:div w:id="1073744364">
      <w:bodyDiv w:val="1"/>
      <w:marLeft w:val="0"/>
      <w:marRight w:val="0"/>
      <w:marTop w:val="0"/>
      <w:marBottom w:val="0"/>
      <w:divBdr>
        <w:top w:val="none" w:sz="0" w:space="0" w:color="auto"/>
        <w:left w:val="none" w:sz="0" w:space="0" w:color="auto"/>
        <w:bottom w:val="none" w:sz="0" w:space="0" w:color="auto"/>
        <w:right w:val="none" w:sz="0" w:space="0" w:color="auto"/>
      </w:divBdr>
    </w:div>
    <w:div w:id="1077626860">
      <w:bodyDiv w:val="1"/>
      <w:marLeft w:val="0"/>
      <w:marRight w:val="0"/>
      <w:marTop w:val="0"/>
      <w:marBottom w:val="0"/>
      <w:divBdr>
        <w:top w:val="none" w:sz="0" w:space="0" w:color="auto"/>
        <w:left w:val="none" w:sz="0" w:space="0" w:color="auto"/>
        <w:bottom w:val="none" w:sz="0" w:space="0" w:color="auto"/>
        <w:right w:val="none" w:sz="0" w:space="0" w:color="auto"/>
      </w:divBdr>
    </w:div>
    <w:div w:id="1077945906">
      <w:bodyDiv w:val="1"/>
      <w:marLeft w:val="0"/>
      <w:marRight w:val="0"/>
      <w:marTop w:val="0"/>
      <w:marBottom w:val="0"/>
      <w:divBdr>
        <w:top w:val="none" w:sz="0" w:space="0" w:color="auto"/>
        <w:left w:val="none" w:sz="0" w:space="0" w:color="auto"/>
        <w:bottom w:val="none" w:sz="0" w:space="0" w:color="auto"/>
        <w:right w:val="none" w:sz="0" w:space="0" w:color="auto"/>
      </w:divBdr>
    </w:div>
    <w:div w:id="1108281201">
      <w:bodyDiv w:val="1"/>
      <w:marLeft w:val="0"/>
      <w:marRight w:val="0"/>
      <w:marTop w:val="0"/>
      <w:marBottom w:val="0"/>
      <w:divBdr>
        <w:top w:val="none" w:sz="0" w:space="0" w:color="auto"/>
        <w:left w:val="none" w:sz="0" w:space="0" w:color="auto"/>
        <w:bottom w:val="none" w:sz="0" w:space="0" w:color="auto"/>
        <w:right w:val="none" w:sz="0" w:space="0" w:color="auto"/>
      </w:divBdr>
    </w:div>
    <w:div w:id="1129127257">
      <w:bodyDiv w:val="1"/>
      <w:marLeft w:val="0"/>
      <w:marRight w:val="0"/>
      <w:marTop w:val="0"/>
      <w:marBottom w:val="0"/>
      <w:divBdr>
        <w:top w:val="none" w:sz="0" w:space="0" w:color="auto"/>
        <w:left w:val="none" w:sz="0" w:space="0" w:color="auto"/>
        <w:bottom w:val="none" w:sz="0" w:space="0" w:color="auto"/>
        <w:right w:val="none" w:sz="0" w:space="0" w:color="auto"/>
      </w:divBdr>
    </w:div>
    <w:div w:id="1129279607">
      <w:bodyDiv w:val="1"/>
      <w:marLeft w:val="0"/>
      <w:marRight w:val="0"/>
      <w:marTop w:val="0"/>
      <w:marBottom w:val="0"/>
      <w:divBdr>
        <w:top w:val="none" w:sz="0" w:space="0" w:color="auto"/>
        <w:left w:val="none" w:sz="0" w:space="0" w:color="auto"/>
        <w:bottom w:val="none" w:sz="0" w:space="0" w:color="auto"/>
        <w:right w:val="none" w:sz="0" w:space="0" w:color="auto"/>
      </w:divBdr>
    </w:div>
    <w:div w:id="1135489346">
      <w:bodyDiv w:val="1"/>
      <w:marLeft w:val="0"/>
      <w:marRight w:val="0"/>
      <w:marTop w:val="0"/>
      <w:marBottom w:val="0"/>
      <w:divBdr>
        <w:top w:val="none" w:sz="0" w:space="0" w:color="auto"/>
        <w:left w:val="none" w:sz="0" w:space="0" w:color="auto"/>
        <w:bottom w:val="none" w:sz="0" w:space="0" w:color="auto"/>
        <w:right w:val="none" w:sz="0" w:space="0" w:color="auto"/>
      </w:divBdr>
    </w:div>
    <w:div w:id="1143963272">
      <w:bodyDiv w:val="1"/>
      <w:marLeft w:val="0"/>
      <w:marRight w:val="0"/>
      <w:marTop w:val="0"/>
      <w:marBottom w:val="0"/>
      <w:divBdr>
        <w:top w:val="none" w:sz="0" w:space="0" w:color="auto"/>
        <w:left w:val="none" w:sz="0" w:space="0" w:color="auto"/>
        <w:bottom w:val="none" w:sz="0" w:space="0" w:color="auto"/>
        <w:right w:val="none" w:sz="0" w:space="0" w:color="auto"/>
      </w:divBdr>
    </w:div>
    <w:div w:id="1144469625">
      <w:bodyDiv w:val="1"/>
      <w:marLeft w:val="0"/>
      <w:marRight w:val="0"/>
      <w:marTop w:val="0"/>
      <w:marBottom w:val="0"/>
      <w:divBdr>
        <w:top w:val="none" w:sz="0" w:space="0" w:color="auto"/>
        <w:left w:val="none" w:sz="0" w:space="0" w:color="auto"/>
        <w:bottom w:val="none" w:sz="0" w:space="0" w:color="auto"/>
        <w:right w:val="none" w:sz="0" w:space="0" w:color="auto"/>
      </w:divBdr>
    </w:div>
    <w:div w:id="1163082809">
      <w:bodyDiv w:val="1"/>
      <w:marLeft w:val="0"/>
      <w:marRight w:val="0"/>
      <w:marTop w:val="0"/>
      <w:marBottom w:val="0"/>
      <w:divBdr>
        <w:top w:val="none" w:sz="0" w:space="0" w:color="auto"/>
        <w:left w:val="none" w:sz="0" w:space="0" w:color="auto"/>
        <w:bottom w:val="none" w:sz="0" w:space="0" w:color="auto"/>
        <w:right w:val="none" w:sz="0" w:space="0" w:color="auto"/>
      </w:divBdr>
    </w:div>
    <w:div w:id="1174877072">
      <w:bodyDiv w:val="1"/>
      <w:marLeft w:val="0"/>
      <w:marRight w:val="0"/>
      <w:marTop w:val="0"/>
      <w:marBottom w:val="0"/>
      <w:divBdr>
        <w:top w:val="none" w:sz="0" w:space="0" w:color="auto"/>
        <w:left w:val="none" w:sz="0" w:space="0" w:color="auto"/>
        <w:bottom w:val="none" w:sz="0" w:space="0" w:color="auto"/>
        <w:right w:val="none" w:sz="0" w:space="0" w:color="auto"/>
      </w:divBdr>
    </w:div>
    <w:div w:id="1193959899">
      <w:bodyDiv w:val="1"/>
      <w:marLeft w:val="0"/>
      <w:marRight w:val="0"/>
      <w:marTop w:val="0"/>
      <w:marBottom w:val="0"/>
      <w:divBdr>
        <w:top w:val="none" w:sz="0" w:space="0" w:color="auto"/>
        <w:left w:val="none" w:sz="0" w:space="0" w:color="auto"/>
        <w:bottom w:val="none" w:sz="0" w:space="0" w:color="auto"/>
        <w:right w:val="none" w:sz="0" w:space="0" w:color="auto"/>
      </w:divBdr>
    </w:div>
    <w:div w:id="1196230764">
      <w:bodyDiv w:val="1"/>
      <w:marLeft w:val="0"/>
      <w:marRight w:val="0"/>
      <w:marTop w:val="0"/>
      <w:marBottom w:val="0"/>
      <w:divBdr>
        <w:top w:val="none" w:sz="0" w:space="0" w:color="auto"/>
        <w:left w:val="none" w:sz="0" w:space="0" w:color="auto"/>
        <w:bottom w:val="none" w:sz="0" w:space="0" w:color="auto"/>
        <w:right w:val="none" w:sz="0" w:space="0" w:color="auto"/>
      </w:divBdr>
    </w:div>
    <w:div w:id="1197504913">
      <w:bodyDiv w:val="1"/>
      <w:marLeft w:val="0"/>
      <w:marRight w:val="0"/>
      <w:marTop w:val="0"/>
      <w:marBottom w:val="0"/>
      <w:divBdr>
        <w:top w:val="none" w:sz="0" w:space="0" w:color="auto"/>
        <w:left w:val="none" w:sz="0" w:space="0" w:color="auto"/>
        <w:bottom w:val="none" w:sz="0" w:space="0" w:color="auto"/>
        <w:right w:val="none" w:sz="0" w:space="0" w:color="auto"/>
      </w:divBdr>
    </w:div>
    <w:div w:id="1201823268">
      <w:bodyDiv w:val="1"/>
      <w:marLeft w:val="0"/>
      <w:marRight w:val="0"/>
      <w:marTop w:val="0"/>
      <w:marBottom w:val="0"/>
      <w:divBdr>
        <w:top w:val="none" w:sz="0" w:space="0" w:color="auto"/>
        <w:left w:val="none" w:sz="0" w:space="0" w:color="auto"/>
        <w:bottom w:val="none" w:sz="0" w:space="0" w:color="auto"/>
        <w:right w:val="none" w:sz="0" w:space="0" w:color="auto"/>
      </w:divBdr>
    </w:div>
    <w:div w:id="1223178720">
      <w:bodyDiv w:val="1"/>
      <w:marLeft w:val="0"/>
      <w:marRight w:val="0"/>
      <w:marTop w:val="0"/>
      <w:marBottom w:val="0"/>
      <w:divBdr>
        <w:top w:val="none" w:sz="0" w:space="0" w:color="auto"/>
        <w:left w:val="none" w:sz="0" w:space="0" w:color="auto"/>
        <w:bottom w:val="none" w:sz="0" w:space="0" w:color="auto"/>
        <w:right w:val="none" w:sz="0" w:space="0" w:color="auto"/>
      </w:divBdr>
    </w:div>
    <w:div w:id="1238243168">
      <w:bodyDiv w:val="1"/>
      <w:marLeft w:val="0"/>
      <w:marRight w:val="0"/>
      <w:marTop w:val="0"/>
      <w:marBottom w:val="0"/>
      <w:divBdr>
        <w:top w:val="none" w:sz="0" w:space="0" w:color="auto"/>
        <w:left w:val="none" w:sz="0" w:space="0" w:color="auto"/>
        <w:bottom w:val="none" w:sz="0" w:space="0" w:color="auto"/>
        <w:right w:val="none" w:sz="0" w:space="0" w:color="auto"/>
      </w:divBdr>
    </w:div>
    <w:div w:id="1238783980">
      <w:bodyDiv w:val="1"/>
      <w:marLeft w:val="0"/>
      <w:marRight w:val="0"/>
      <w:marTop w:val="0"/>
      <w:marBottom w:val="0"/>
      <w:divBdr>
        <w:top w:val="none" w:sz="0" w:space="0" w:color="auto"/>
        <w:left w:val="none" w:sz="0" w:space="0" w:color="auto"/>
        <w:bottom w:val="none" w:sz="0" w:space="0" w:color="auto"/>
        <w:right w:val="none" w:sz="0" w:space="0" w:color="auto"/>
      </w:divBdr>
    </w:div>
    <w:div w:id="1269580523">
      <w:bodyDiv w:val="1"/>
      <w:marLeft w:val="0"/>
      <w:marRight w:val="0"/>
      <w:marTop w:val="0"/>
      <w:marBottom w:val="0"/>
      <w:divBdr>
        <w:top w:val="none" w:sz="0" w:space="0" w:color="auto"/>
        <w:left w:val="none" w:sz="0" w:space="0" w:color="auto"/>
        <w:bottom w:val="none" w:sz="0" w:space="0" w:color="auto"/>
        <w:right w:val="none" w:sz="0" w:space="0" w:color="auto"/>
      </w:divBdr>
    </w:div>
    <w:div w:id="1284532999">
      <w:bodyDiv w:val="1"/>
      <w:marLeft w:val="0"/>
      <w:marRight w:val="0"/>
      <w:marTop w:val="0"/>
      <w:marBottom w:val="0"/>
      <w:divBdr>
        <w:top w:val="none" w:sz="0" w:space="0" w:color="auto"/>
        <w:left w:val="none" w:sz="0" w:space="0" w:color="auto"/>
        <w:bottom w:val="none" w:sz="0" w:space="0" w:color="auto"/>
        <w:right w:val="none" w:sz="0" w:space="0" w:color="auto"/>
      </w:divBdr>
    </w:div>
    <w:div w:id="1299342895">
      <w:bodyDiv w:val="1"/>
      <w:marLeft w:val="0"/>
      <w:marRight w:val="0"/>
      <w:marTop w:val="0"/>
      <w:marBottom w:val="0"/>
      <w:divBdr>
        <w:top w:val="none" w:sz="0" w:space="0" w:color="auto"/>
        <w:left w:val="none" w:sz="0" w:space="0" w:color="auto"/>
        <w:bottom w:val="none" w:sz="0" w:space="0" w:color="auto"/>
        <w:right w:val="none" w:sz="0" w:space="0" w:color="auto"/>
      </w:divBdr>
    </w:div>
    <w:div w:id="1301111351">
      <w:bodyDiv w:val="1"/>
      <w:marLeft w:val="0"/>
      <w:marRight w:val="0"/>
      <w:marTop w:val="0"/>
      <w:marBottom w:val="0"/>
      <w:divBdr>
        <w:top w:val="none" w:sz="0" w:space="0" w:color="auto"/>
        <w:left w:val="none" w:sz="0" w:space="0" w:color="auto"/>
        <w:bottom w:val="none" w:sz="0" w:space="0" w:color="auto"/>
        <w:right w:val="none" w:sz="0" w:space="0" w:color="auto"/>
      </w:divBdr>
    </w:div>
    <w:div w:id="1332684978">
      <w:bodyDiv w:val="1"/>
      <w:marLeft w:val="0"/>
      <w:marRight w:val="0"/>
      <w:marTop w:val="0"/>
      <w:marBottom w:val="0"/>
      <w:divBdr>
        <w:top w:val="none" w:sz="0" w:space="0" w:color="auto"/>
        <w:left w:val="none" w:sz="0" w:space="0" w:color="auto"/>
        <w:bottom w:val="none" w:sz="0" w:space="0" w:color="auto"/>
        <w:right w:val="none" w:sz="0" w:space="0" w:color="auto"/>
      </w:divBdr>
    </w:div>
    <w:div w:id="1333070103">
      <w:bodyDiv w:val="1"/>
      <w:marLeft w:val="0"/>
      <w:marRight w:val="0"/>
      <w:marTop w:val="0"/>
      <w:marBottom w:val="0"/>
      <w:divBdr>
        <w:top w:val="none" w:sz="0" w:space="0" w:color="auto"/>
        <w:left w:val="none" w:sz="0" w:space="0" w:color="auto"/>
        <w:bottom w:val="none" w:sz="0" w:space="0" w:color="auto"/>
        <w:right w:val="none" w:sz="0" w:space="0" w:color="auto"/>
      </w:divBdr>
    </w:div>
    <w:div w:id="1340696723">
      <w:bodyDiv w:val="1"/>
      <w:marLeft w:val="0"/>
      <w:marRight w:val="0"/>
      <w:marTop w:val="0"/>
      <w:marBottom w:val="0"/>
      <w:divBdr>
        <w:top w:val="none" w:sz="0" w:space="0" w:color="auto"/>
        <w:left w:val="none" w:sz="0" w:space="0" w:color="auto"/>
        <w:bottom w:val="none" w:sz="0" w:space="0" w:color="auto"/>
        <w:right w:val="none" w:sz="0" w:space="0" w:color="auto"/>
      </w:divBdr>
    </w:div>
    <w:div w:id="1360281946">
      <w:bodyDiv w:val="1"/>
      <w:marLeft w:val="0"/>
      <w:marRight w:val="0"/>
      <w:marTop w:val="0"/>
      <w:marBottom w:val="0"/>
      <w:divBdr>
        <w:top w:val="none" w:sz="0" w:space="0" w:color="auto"/>
        <w:left w:val="none" w:sz="0" w:space="0" w:color="auto"/>
        <w:bottom w:val="none" w:sz="0" w:space="0" w:color="auto"/>
        <w:right w:val="none" w:sz="0" w:space="0" w:color="auto"/>
      </w:divBdr>
    </w:div>
    <w:div w:id="1380325652">
      <w:bodyDiv w:val="1"/>
      <w:marLeft w:val="0"/>
      <w:marRight w:val="0"/>
      <w:marTop w:val="0"/>
      <w:marBottom w:val="0"/>
      <w:divBdr>
        <w:top w:val="none" w:sz="0" w:space="0" w:color="auto"/>
        <w:left w:val="none" w:sz="0" w:space="0" w:color="auto"/>
        <w:bottom w:val="none" w:sz="0" w:space="0" w:color="auto"/>
        <w:right w:val="none" w:sz="0" w:space="0" w:color="auto"/>
      </w:divBdr>
    </w:div>
    <w:div w:id="1395659998">
      <w:bodyDiv w:val="1"/>
      <w:marLeft w:val="0"/>
      <w:marRight w:val="0"/>
      <w:marTop w:val="0"/>
      <w:marBottom w:val="0"/>
      <w:divBdr>
        <w:top w:val="none" w:sz="0" w:space="0" w:color="auto"/>
        <w:left w:val="none" w:sz="0" w:space="0" w:color="auto"/>
        <w:bottom w:val="none" w:sz="0" w:space="0" w:color="auto"/>
        <w:right w:val="none" w:sz="0" w:space="0" w:color="auto"/>
      </w:divBdr>
    </w:div>
    <w:div w:id="1398936230">
      <w:bodyDiv w:val="1"/>
      <w:marLeft w:val="0"/>
      <w:marRight w:val="0"/>
      <w:marTop w:val="0"/>
      <w:marBottom w:val="0"/>
      <w:divBdr>
        <w:top w:val="none" w:sz="0" w:space="0" w:color="auto"/>
        <w:left w:val="none" w:sz="0" w:space="0" w:color="auto"/>
        <w:bottom w:val="none" w:sz="0" w:space="0" w:color="auto"/>
        <w:right w:val="none" w:sz="0" w:space="0" w:color="auto"/>
      </w:divBdr>
    </w:div>
    <w:div w:id="1407455411">
      <w:bodyDiv w:val="1"/>
      <w:marLeft w:val="0"/>
      <w:marRight w:val="0"/>
      <w:marTop w:val="0"/>
      <w:marBottom w:val="0"/>
      <w:divBdr>
        <w:top w:val="none" w:sz="0" w:space="0" w:color="auto"/>
        <w:left w:val="none" w:sz="0" w:space="0" w:color="auto"/>
        <w:bottom w:val="none" w:sz="0" w:space="0" w:color="auto"/>
        <w:right w:val="none" w:sz="0" w:space="0" w:color="auto"/>
      </w:divBdr>
    </w:div>
    <w:div w:id="1429304189">
      <w:bodyDiv w:val="1"/>
      <w:marLeft w:val="0"/>
      <w:marRight w:val="0"/>
      <w:marTop w:val="0"/>
      <w:marBottom w:val="0"/>
      <w:divBdr>
        <w:top w:val="none" w:sz="0" w:space="0" w:color="auto"/>
        <w:left w:val="none" w:sz="0" w:space="0" w:color="auto"/>
        <w:bottom w:val="none" w:sz="0" w:space="0" w:color="auto"/>
        <w:right w:val="none" w:sz="0" w:space="0" w:color="auto"/>
      </w:divBdr>
    </w:div>
    <w:div w:id="1434088055">
      <w:bodyDiv w:val="1"/>
      <w:marLeft w:val="0"/>
      <w:marRight w:val="0"/>
      <w:marTop w:val="0"/>
      <w:marBottom w:val="0"/>
      <w:divBdr>
        <w:top w:val="none" w:sz="0" w:space="0" w:color="auto"/>
        <w:left w:val="none" w:sz="0" w:space="0" w:color="auto"/>
        <w:bottom w:val="none" w:sz="0" w:space="0" w:color="auto"/>
        <w:right w:val="none" w:sz="0" w:space="0" w:color="auto"/>
      </w:divBdr>
    </w:div>
    <w:div w:id="1450855211">
      <w:bodyDiv w:val="1"/>
      <w:marLeft w:val="0"/>
      <w:marRight w:val="0"/>
      <w:marTop w:val="0"/>
      <w:marBottom w:val="0"/>
      <w:divBdr>
        <w:top w:val="none" w:sz="0" w:space="0" w:color="auto"/>
        <w:left w:val="none" w:sz="0" w:space="0" w:color="auto"/>
        <w:bottom w:val="none" w:sz="0" w:space="0" w:color="auto"/>
        <w:right w:val="none" w:sz="0" w:space="0" w:color="auto"/>
      </w:divBdr>
    </w:div>
    <w:div w:id="1456676985">
      <w:bodyDiv w:val="1"/>
      <w:marLeft w:val="0"/>
      <w:marRight w:val="0"/>
      <w:marTop w:val="0"/>
      <w:marBottom w:val="0"/>
      <w:divBdr>
        <w:top w:val="none" w:sz="0" w:space="0" w:color="auto"/>
        <w:left w:val="none" w:sz="0" w:space="0" w:color="auto"/>
        <w:bottom w:val="none" w:sz="0" w:space="0" w:color="auto"/>
        <w:right w:val="none" w:sz="0" w:space="0" w:color="auto"/>
      </w:divBdr>
    </w:div>
    <w:div w:id="1458719986">
      <w:bodyDiv w:val="1"/>
      <w:marLeft w:val="0"/>
      <w:marRight w:val="0"/>
      <w:marTop w:val="0"/>
      <w:marBottom w:val="0"/>
      <w:divBdr>
        <w:top w:val="none" w:sz="0" w:space="0" w:color="auto"/>
        <w:left w:val="none" w:sz="0" w:space="0" w:color="auto"/>
        <w:bottom w:val="none" w:sz="0" w:space="0" w:color="auto"/>
        <w:right w:val="none" w:sz="0" w:space="0" w:color="auto"/>
      </w:divBdr>
    </w:div>
    <w:div w:id="1468358139">
      <w:bodyDiv w:val="1"/>
      <w:marLeft w:val="0"/>
      <w:marRight w:val="0"/>
      <w:marTop w:val="0"/>
      <w:marBottom w:val="0"/>
      <w:divBdr>
        <w:top w:val="none" w:sz="0" w:space="0" w:color="auto"/>
        <w:left w:val="none" w:sz="0" w:space="0" w:color="auto"/>
        <w:bottom w:val="none" w:sz="0" w:space="0" w:color="auto"/>
        <w:right w:val="none" w:sz="0" w:space="0" w:color="auto"/>
      </w:divBdr>
    </w:div>
    <w:div w:id="1471753089">
      <w:bodyDiv w:val="1"/>
      <w:marLeft w:val="0"/>
      <w:marRight w:val="0"/>
      <w:marTop w:val="0"/>
      <w:marBottom w:val="0"/>
      <w:divBdr>
        <w:top w:val="none" w:sz="0" w:space="0" w:color="auto"/>
        <w:left w:val="none" w:sz="0" w:space="0" w:color="auto"/>
        <w:bottom w:val="none" w:sz="0" w:space="0" w:color="auto"/>
        <w:right w:val="none" w:sz="0" w:space="0" w:color="auto"/>
      </w:divBdr>
    </w:div>
    <w:div w:id="1481113676">
      <w:bodyDiv w:val="1"/>
      <w:marLeft w:val="0"/>
      <w:marRight w:val="0"/>
      <w:marTop w:val="0"/>
      <w:marBottom w:val="0"/>
      <w:divBdr>
        <w:top w:val="none" w:sz="0" w:space="0" w:color="auto"/>
        <w:left w:val="none" w:sz="0" w:space="0" w:color="auto"/>
        <w:bottom w:val="none" w:sz="0" w:space="0" w:color="auto"/>
        <w:right w:val="none" w:sz="0" w:space="0" w:color="auto"/>
      </w:divBdr>
    </w:div>
    <w:div w:id="1487211486">
      <w:bodyDiv w:val="1"/>
      <w:marLeft w:val="0"/>
      <w:marRight w:val="0"/>
      <w:marTop w:val="0"/>
      <w:marBottom w:val="0"/>
      <w:divBdr>
        <w:top w:val="none" w:sz="0" w:space="0" w:color="auto"/>
        <w:left w:val="none" w:sz="0" w:space="0" w:color="auto"/>
        <w:bottom w:val="none" w:sz="0" w:space="0" w:color="auto"/>
        <w:right w:val="none" w:sz="0" w:space="0" w:color="auto"/>
      </w:divBdr>
    </w:div>
    <w:div w:id="1498419643">
      <w:bodyDiv w:val="1"/>
      <w:marLeft w:val="0"/>
      <w:marRight w:val="0"/>
      <w:marTop w:val="0"/>
      <w:marBottom w:val="0"/>
      <w:divBdr>
        <w:top w:val="none" w:sz="0" w:space="0" w:color="auto"/>
        <w:left w:val="none" w:sz="0" w:space="0" w:color="auto"/>
        <w:bottom w:val="none" w:sz="0" w:space="0" w:color="auto"/>
        <w:right w:val="none" w:sz="0" w:space="0" w:color="auto"/>
      </w:divBdr>
    </w:div>
    <w:div w:id="1529445683">
      <w:bodyDiv w:val="1"/>
      <w:marLeft w:val="0"/>
      <w:marRight w:val="0"/>
      <w:marTop w:val="0"/>
      <w:marBottom w:val="0"/>
      <w:divBdr>
        <w:top w:val="none" w:sz="0" w:space="0" w:color="auto"/>
        <w:left w:val="none" w:sz="0" w:space="0" w:color="auto"/>
        <w:bottom w:val="none" w:sz="0" w:space="0" w:color="auto"/>
        <w:right w:val="none" w:sz="0" w:space="0" w:color="auto"/>
      </w:divBdr>
    </w:div>
    <w:div w:id="1533760537">
      <w:bodyDiv w:val="1"/>
      <w:marLeft w:val="0"/>
      <w:marRight w:val="0"/>
      <w:marTop w:val="0"/>
      <w:marBottom w:val="0"/>
      <w:divBdr>
        <w:top w:val="none" w:sz="0" w:space="0" w:color="auto"/>
        <w:left w:val="none" w:sz="0" w:space="0" w:color="auto"/>
        <w:bottom w:val="none" w:sz="0" w:space="0" w:color="auto"/>
        <w:right w:val="none" w:sz="0" w:space="0" w:color="auto"/>
      </w:divBdr>
    </w:div>
    <w:div w:id="1536887916">
      <w:bodyDiv w:val="1"/>
      <w:marLeft w:val="0"/>
      <w:marRight w:val="0"/>
      <w:marTop w:val="0"/>
      <w:marBottom w:val="0"/>
      <w:divBdr>
        <w:top w:val="none" w:sz="0" w:space="0" w:color="auto"/>
        <w:left w:val="none" w:sz="0" w:space="0" w:color="auto"/>
        <w:bottom w:val="none" w:sz="0" w:space="0" w:color="auto"/>
        <w:right w:val="none" w:sz="0" w:space="0" w:color="auto"/>
      </w:divBdr>
    </w:div>
    <w:div w:id="1539005200">
      <w:bodyDiv w:val="1"/>
      <w:marLeft w:val="0"/>
      <w:marRight w:val="0"/>
      <w:marTop w:val="0"/>
      <w:marBottom w:val="0"/>
      <w:divBdr>
        <w:top w:val="none" w:sz="0" w:space="0" w:color="auto"/>
        <w:left w:val="none" w:sz="0" w:space="0" w:color="auto"/>
        <w:bottom w:val="none" w:sz="0" w:space="0" w:color="auto"/>
        <w:right w:val="none" w:sz="0" w:space="0" w:color="auto"/>
      </w:divBdr>
    </w:div>
    <w:div w:id="1569530193">
      <w:bodyDiv w:val="1"/>
      <w:marLeft w:val="0"/>
      <w:marRight w:val="0"/>
      <w:marTop w:val="0"/>
      <w:marBottom w:val="0"/>
      <w:divBdr>
        <w:top w:val="none" w:sz="0" w:space="0" w:color="auto"/>
        <w:left w:val="none" w:sz="0" w:space="0" w:color="auto"/>
        <w:bottom w:val="none" w:sz="0" w:space="0" w:color="auto"/>
        <w:right w:val="none" w:sz="0" w:space="0" w:color="auto"/>
      </w:divBdr>
    </w:div>
    <w:div w:id="1593513867">
      <w:bodyDiv w:val="1"/>
      <w:marLeft w:val="0"/>
      <w:marRight w:val="0"/>
      <w:marTop w:val="0"/>
      <w:marBottom w:val="0"/>
      <w:divBdr>
        <w:top w:val="none" w:sz="0" w:space="0" w:color="auto"/>
        <w:left w:val="none" w:sz="0" w:space="0" w:color="auto"/>
        <w:bottom w:val="none" w:sz="0" w:space="0" w:color="auto"/>
        <w:right w:val="none" w:sz="0" w:space="0" w:color="auto"/>
      </w:divBdr>
    </w:div>
    <w:div w:id="1594556742">
      <w:bodyDiv w:val="1"/>
      <w:marLeft w:val="0"/>
      <w:marRight w:val="0"/>
      <w:marTop w:val="0"/>
      <w:marBottom w:val="0"/>
      <w:divBdr>
        <w:top w:val="none" w:sz="0" w:space="0" w:color="auto"/>
        <w:left w:val="none" w:sz="0" w:space="0" w:color="auto"/>
        <w:bottom w:val="none" w:sz="0" w:space="0" w:color="auto"/>
        <w:right w:val="none" w:sz="0" w:space="0" w:color="auto"/>
      </w:divBdr>
    </w:div>
    <w:div w:id="1608081790">
      <w:bodyDiv w:val="1"/>
      <w:marLeft w:val="0"/>
      <w:marRight w:val="0"/>
      <w:marTop w:val="0"/>
      <w:marBottom w:val="0"/>
      <w:divBdr>
        <w:top w:val="none" w:sz="0" w:space="0" w:color="auto"/>
        <w:left w:val="none" w:sz="0" w:space="0" w:color="auto"/>
        <w:bottom w:val="none" w:sz="0" w:space="0" w:color="auto"/>
        <w:right w:val="none" w:sz="0" w:space="0" w:color="auto"/>
      </w:divBdr>
    </w:div>
    <w:div w:id="1609316570">
      <w:bodyDiv w:val="1"/>
      <w:marLeft w:val="0"/>
      <w:marRight w:val="0"/>
      <w:marTop w:val="0"/>
      <w:marBottom w:val="0"/>
      <w:divBdr>
        <w:top w:val="none" w:sz="0" w:space="0" w:color="auto"/>
        <w:left w:val="none" w:sz="0" w:space="0" w:color="auto"/>
        <w:bottom w:val="none" w:sz="0" w:space="0" w:color="auto"/>
        <w:right w:val="none" w:sz="0" w:space="0" w:color="auto"/>
      </w:divBdr>
    </w:div>
    <w:div w:id="1615939642">
      <w:bodyDiv w:val="1"/>
      <w:marLeft w:val="0"/>
      <w:marRight w:val="0"/>
      <w:marTop w:val="0"/>
      <w:marBottom w:val="0"/>
      <w:divBdr>
        <w:top w:val="none" w:sz="0" w:space="0" w:color="auto"/>
        <w:left w:val="none" w:sz="0" w:space="0" w:color="auto"/>
        <w:bottom w:val="none" w:sz="0" w:space="0" w:color="auto"/>
        <w:right w:val="none" w:sz="0" w:space="0" w:color="auto"/>
      </w:divBdr>
    </w:div>
    <w:div w:id="1654797264">
      <w:bodyDiv w:val="1"/>
      <w:marLeft w:val="0"/>
      <w:marRight w:val="0"/>
      <w:marTop w:val="0"/>
      <w:marBottom w:val="0"/>
      <w:divBdr>
        <w:top w:val="none" w:sz="0" w:space="0" w:color="auto"/>
        <w:left w:val="none" w:sz="0" w:space="0" w:color="auto"/>
        <w:bottom w:val="none" w:sz="0" w:space="0" w:color="auto"/>
        <w:right w:val="none" w:sz="0" w:space="0" w:color="auto"/>
      </w:divBdr>
    </w:div>
    <w:div w:id="1674993859">
      <w:bodyDiv w:val="1"/>
      <w:marLeft w:val="0"/>
      <w:marRight w:val="0"/>
      <w:marTop w:val="0"/>
      <w:marBottom w:val="0"/>
      <w:divBdr>
        <w:top w:val="none" w:sz="0" w:space="0" w:color="auto"/>
        <w:left w:val="none" w:sz="0" w:space="0" w:color="auto"/>
        <w:bottom w:val="none" w:sz="0" w:space="0" w:color="auto"/>
        <w:right w:val="none" w:sz="0" w:space="0" w:color="auto"/>
      </w:divBdr>
    </w:div>
    <w:div w:id="1700934832">
      <w:bodyDiv w:val="1"/>
      <w:marLeft w:val="0"/>
      <w:marRight w:val="0"/>
      <w:marTop w:val="0"/>
      <w:marBottom w:val="0"/>
      <w:divBdr>
        <w:top w:val="none" w:sz="0" w:space="0" w:color="auto"/>
        <w:left w:val="none" w:sz="0" w:space="0" w:color="auto"/>
        <w:bottom w:val="none" w:sz="0" w:space="0" w:color="auto"/>
        <w:right w:val="none" w:sz="0" w:space="0" w:color="auto"/>
      </w:divBdr>
    </w:div>
    <w:div w:id="1738824631">
      <w:bodyDiv w:val="1"/>
      <w:marLeft w:val="0"/>
      <w:marRight w:val="0"/>
      <w:marTop w:val="0"/>
      <w:marBottom w:val="0"/>
      <w:divBdr>
        <w:top w:val="none" w:sz="0" w:space="0" w:color="auto"/>
        <w:left w:val="none" w:sz="0" w:space="0" w:color="auto"/>
        <w:bottom w:val="none" w:sz="0" w:space="0" w:color="auto"/>
        <w:right w:val="none" w:sz="0" w:space="0" w:color="auto"/>
      </w:divBdr>
    </w:div>
    <w:div w:id="1751809945">
      <w:bodyDiv w:val="1"/>
      <w:marLeft w:val="0"/>
      <w:marRight w:val="0"/>
      <w:marTop w:val="0"/>
      <w:marBottom w:val="0"/>
      <w:divBdr>
        <w:top w:val="none" w:sz="0" w:space="0" w:color="auto"/>
        <w:left w:val="none" w:sz="0" w:space="0" w:color="auto"/>
        <w:bottom w:val="none" w:sz="0" w:space="0" w:color="auto"/>
        <w:right w:val="none" w:sz="0" w:space="0" w:color="auto"/>
      </w:divBdr>
    </w:div>
    <w:div w:id="1777410917">
      <w:bodyDiv w:val="1"/>
      <w:marLeft w:val="0"/>
      <w:marRight w:val="0"/>
      <w:marTop w:val="0"/>
      <w:marBottom w:val="0"/>
      <w:divBdr>
        <w:top w:val="none" w:sz="0" w:space="0" w:color="auto"/>
        <w:left w:val="none" w:sz="0" w:space="0" w:color="auto"/>
        <w:bottom w:val="none" w:sz="0" w:space="0" w:color="auto"/>
        <w:right w:val="none" w:sz="0" w:space="0" w:color="auto"/>
      </w:divBdr>
    </w:div>
    <w:div w:id="1802647136">
      <w:bodyDiv w:val="1"/>
      <w:marLeft w:val="0"/>
      <w:marRight w:val="0"/>
      <w:marTop w:val="0"/>
      <w:marBottom w:val="0"/>
      <w:divBdr>
        <w:top w:val="none" w:sz="0" w:space="0" w:color="auto"/>
        <w:left w:val="none" w:sz="0" w:space="0" w:color="auto"/>
        <w:bottom w:val="none" w:sz="0" w:space="0" w:color="auto"/>
        <w:right w:val="none" w:sz="0" w:space="0" w:color="auto"/>
      </w:divBdr>
    </w:div>
    <w:div w:id="1843929745">
      <w:bodyDiv w:val="1"/>
      <w:marLeft w:val="0"/>
      <w:marRight w:val="0"/>
      <w:marTop w:val="0"/>
      <w:marBottom w:val="0"/>
      <w:divBdr>
        <w:top w:val="none" w:sz="0" w:space="0" w:color="auto"/>
        <w:left w:val="none" w:sz="0" w:space="0" w:color="auto"/>
        <w:bottom w:val="none" w:sz="0" w:space="0" w:color="auto"/>
        <w:right w:val="none" w:sz="0" w:space="0" w:color="auto"/>
      </w:divBdr>
    </w:div>
    <w:div w:id="1848443283">
      <w:bodyDiv w:val="1"/>
      <w:marLeft w:val="0"/>
      <w:marRight w:val="0"/>
      <w:marTop w:val="0"/>
      <w:marBottom w:val="0"/>
      <w:divBdr>
        <w:top w:val="none" w:sz="0" w:space="0" w:color="auto"/>
        <w:left w:val="none" w:sz="0" w:space="0" w:color="auto"/>
        <w:bottom w:val="none" w:sz="0" w:space="0" w:color="auto"/>
        <w:right w:val="none" w:sz="0" w:space="0" w:color="auto"/>
      </w:divBdr>
    </w:div>
    <w:div w:id="1858344918">
      <w:bodyDiv w:val="1"/>
      <w:marLeft w:val="0"/>
      <w:marRight w:val="0"/>
      <w:marTop w:val="0"/>
      <w:marBottom w:val="0"/>
      <w:divBdr>
        <w:top w:val="none" w:sz="0" w:space="0" w:color="auto"/>
        <w:left w:val="none" w:sz="0" w:space="0" w:color="auto"/>
        <w:bottom w:val="none" w:sz="0" w:space="0" w:color="auto"/>
        <w:right w:val="none" w:sz="0" w:space="0" w:color="auto"/>
      </w:divBdr>
    </w:div>
    <w:div w:id="1875531093">
      <w:bodyDiv w:val="1"/>
      <w:marLeft w:val="0"/>
      <w:marRight w:val="0"/>
      <w:marTop w:val="0"/>
      <w:marBottom w:val="0"/>
      <w:divBdr>
        <w:top w:val="none" w:sz="0" w:space="0" w:color="auto"/>
        <w:left w:val="none" w:sz="0" w:space="0" w:color="auto"/>
        <w:bottom w:val="none" w:sz="0" w:space="0" w:color="auto"/>
        <w:right w:val="none" w:sz="0" w:space="0" w:color="auto"/>
      </w:divBdr>
    </w:div>
    <w:div w:id="1910991887">
      <w:bodyDiv w:val="1"/>
      <w:marLeft w:val="0"/>
      <w:marRight w:val="0"/>
      <w:marTop w:val="0"/>
      <w:marBottom w:val="0"/>
      <w:divBdr>
        <w:top w:val="none" w:sz="0" w:space="0" w:color="auto"/>
        <w:left w:val="none" w:sz="0" w:space="0" w:color="auto"/>
        <w:bottom w:val="none" w:sz="0" w:space="0" w:color="auto"/>
        <w:right w:val="none" w:sz="0" w:space="0" w:color="auto"/>
      </w:divBdr>
    </w:div>
    <w:div w:id="1918636188">
      <w:bodyDiv w:val="1"/>
      <w:marLeft w:val="0"/>
      <w:marRight w:val="0"/>
      <w:marTop w:val="0"/>
      <w:marBottom w:val="0"/>
      <w:divBdr>
        <w:top w:val="none" w:sz="0" w:space="0" w:color="auto"/>
        <w:left w:val="none" w:sz="0" w:space="0" w:color="auto"/>
        <w:bottom w:val="none" w:sz="0" w:space="0" w:color="auto"/>
        <w:right w:val="none" w:sz="0" w:space="0" w:color="auto"/>
      </w:divBdr>
    </w:div>
    <w:div w:id="1942373006">
      <w:bodyDiv w:val="1"/>
      <w:marLeft w:val="0"/>
      <w:marRight w:val="0"/>
      <w:marTop w:val="0"/>
      <w:marBottom w:val="0"/>
      <w:divBdr>
        <w:top w:val="none" w:sz="0" w:space="0" w:color="auto"/>
        <w:left w:val="none" w:sz="0" w:space="0" w:color="auto"/>
        <w:bottom w:val="none" w:sz="0" w:space="0" w:color="auto"/>
        <w:right w:val="none" w:sz="0" w:space="0" w:color="auto"/>
      </w:divBdr>
    </w:div>
    <w:div w:id="1946618740">
      <w:bodyDiv w:val="1"/>
      <w:marLeft w:val="0"/>
      <w:marRight w:val="0"/>
      <w:marTop w:val="0"/>
      <w:marBottom w:val="0"/>
      <w:divBdr>
        <w:top w:val="none" w:sz="0" w:space="0" w:color="auto"/>
        <w:left w:val="none" w:sz="0" w:space="0" w:color="auto"/>
        <w:bottom w:val="none" w:sz="0" w:space="0" w:color="auto"/>
        <w:right w:val="none" w:sz="0" w:space="0" w:color="auto"/>
      </w:divBdr>
      <w:divsChild>
        <w:div w:id="1451628392">
          <w:marLeft w:val="0"/>
          <w:marRight w:val="0"/>
          <w:marTop w:val="75"/>
          <w:marBottom w:val="75"/>
          <w:divBdr>
            <w:top w:val="none" w:sz="0" w:space="0" w:color="auto"/>
            <w:left w:val="none" w:sz="0" w:space="0" w:color="auto"/>
            <w:bottom w:val="none" w:sz="0" w:space="0" w:color="auto"/>
            <w:right w:val="none" w:sz="0" w:space="0" w:color="auto"/>
          </w:divBdr>
        </w:div>
      </w:divsChild>
    </w:div>
    <w:div w:id="1952276556">
      <w:bodyDiv w:val="1"/>
      <w:marLeft w:val="0"/>
      <w:marRight w:val="0"/>
      <w:marTop w:val="0"/>
      <w:marBottom w:val="0"/>
      <w:divBdr>
        <w:top w:val="none" w:sz="0" w:space="0" w:color="auto"/>
        <w:left w:val="none" w:sz="0" w:space="0" w:color="auto"/>
        <w:bottom w:val="none" w:sz="0" w:space="0" w:color="auto"/>
        <w:right w:val="none" w:sz="0" w:space="0" w:color="auto"/>
      </w:divBdr>
    </w:div>
    <w:div w:id="1974557345">
      <w:bodyDiv w:val="1"/>
      <w:marLeft w:val="0"/>
      <w:marRight w:val="0"/>
      <w:marTop w:val="0"/>
      <w:marBottom w:val="0"/>
      <w:divBdr>
        <w:top w:val="none" w:sz="0" w:space="0" w:color="auto"/>
        <w:left w:val="none" w:sz="0" w:space="0" w:color="auto"/>
        <w:bottom w:val="none" w:sz="0" w:space="0" w:color="auto"/>
        <w:right w:val="none" w:sz="0" w:space="0" w:color="auto"/>
      </w:divBdr>
    </w:div>
    <w:div w:id="1979916526">
      <w:bodyDiv w:val="1"/>
      <w:marLeft w:val="0"/>
      <w:marRight w:val="0"/>
      <w:marTop w:val="0"/>
      <w:marBottom w:val="0"/>
      <w:divBdr>
        <w:top w:val="none" w:sz="0" w:space="0" w:color="auto"/>
        <w:left w:val="none" w:sz="0" w:space="0" w:color="auto"/>
        <w:bottom w:val="none" w:sz="0" w:space="0" w:color="auto"/>
        <w:right w:val="none" w:sz="0" w:space="0" w:color="auto"/>
      </w:divBdr>
    </w:div>
    <w:div w:id="1986426647">
      <w:bodyDiv w:val="1"/>
      <w:marLeft w:val="0"/>
      <w:marRight w:val="0"/>
      <w:marTop w:val="0"/>
      <w:marBottom w:val="0"/>
      <w:divBdr>
        <w:top w:val="none" w:sz="0" w:space="0" w:color="auto"/>
        <w:left w:val="none" w:sz="0" w:space="0" w:color="auto"/>
        <w:bottom w:val="none" w:sz="0" w:space="0" w:color="auto"/>
        <w:right w:val="none" w:sz="0" w:space="0" w:color="auto"/>
      </w:divBdr>
    </w:div>
    <w:div w:id="1992561657">
      <w:bodyDiv w:val="1"/>
      <w:marLeft w:val="0"/>
      <w:marRight w:val="0"/>
      <w:marTop w:val="0"/>
      <w:marBottom w:val="0"/>
      <w:divBdr>
        <w:top w:val="none" w:sz="0" w:space="0" w:color="auto"/>
        <w:left w:val="none" w:sz="0" w:space="0" w:color="auto"/>
        <w:bottom w:val="none" w:sz="0" w:space="0" w:color="auto"/>
        <w:right w:val="none" w:sz="0" w:space="0" w:color="auto"/>
      </w:divBdr>
    </w:div>
    <w:div w:id="2026704886">
      <w:bodyDiv w:val="1"/>
      <w:marLeft w:val="0"/>
      <w:marRight w:val="0"/>
      <w:marTop w:val="0"/>
      <w:marBottom w:val="0"/>
      <w:divBdr>
        <w:top w:val="none" w:sz="0" w:space="0" w:color="auto"/>
        <w:left w:val="none" w:sz="0" w:space="0" w:color="auto"/>
        <w:bottom w:val="none" w:sz="0" w:space="0" w:color="auto"/>
        <w:right w:val="none" w:sz="0" w:space="0" w:color="auto"/>
      </w:divBdr>
    </w:div>
    <w:div w:id="2059090480">
      <w:bodyDiv w:val="1"/>
      <w:marLeft w:val="0"/>
      <w:marRight w:val="0"/>
      <w:marTop w:val="0"/>
      <w:marBottom w:val="0"/>
      <w:divBdr>
        <w:top w:val="none" w:sz="0" w:space="0" w:color="auto"/>
        <w:left w:val="none" w:sz="0" w:space="0" w:color="auto"/>
        <w:bottom w:val="none" w:sz="0" w:space="0" w:color="auto"/>
        <w:right w:val="none" w:sz="0" w:space="0" w:color="auto"/>
      </w:divBdr>
    </w:div>
    <w:div w:id="2065836626">
      <w:bodyDiv w:val="1"/>
      <w:marLeft w:val="0"/>
      <w:marRight w:val="0"/>
      <w:marTop w:val="0"/>
      <w:marBottom w:val="0"/>
      <w:divBdr>
        <w:top w:val="none" w:sz="0" w:space="0" w:color="auto"/>
        <w:left w:val="none" w:sz="0" w:space="0" w:color="auto"/>
        <w:bottom w:val="none" w:sz="0" w:space="0" w:color="auto"/>
        <w:right w:val="none" w:sz="0" w:space="0" w:color="auto"/>
      </w:divBdr>
      <w:divsChild>
        <w:div w:id="1379478884">
          <w:marLeft w:val="0"/>
          <w:marRight w:val="0"/>
          <w:marTop w:val="75"/>
          <w:marBottom w:val="75"/>
          <w:divBdr>
            <w:top w:val="none" w:sz="0" w:space="0" w:color="auto"/>
            <w:left w:val="none" w:sz="0" w:space="0" w:color="auto"/>
            <w:bottom w:val="none" w:sz="0" w:space="0" w:color="auto"/>
            <w:right w:val="none" w:sz="0" w:space="0" w:color="auto"/>
          </w:divBdr>
        </w:div>
      </w:divsChild>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85564628">
      <w:bodyDiv w:val="1"/>
      <w:marLeft w:val="0"/>
      <w:marRight w:val="0"/>
      <w:marTop w:val="0"/>
      <w:marBottom w:val="0"/>
      <w:divBdr>
        <w:top w:val="none" w:sz="0" w:space="0" w:color="auto"/>
        <w:left w:val="none" w:sz="0" w:space="0" w:color="auto"/>
        <w:bottom w:val="none" w:sz="0" w:space="0" w:color="auto"/>
        <w:right w:val="none" w:sz="0" w:space="0" w:color="auto"/>
      </w:divBdr>
    </w:div>
    <w:div w:id="2109084507">
      <w:bodyDiv w:val="1"/>
      <w:marLeft w:val="0"/>
      <w:marRight w:val="0"/>
      <w:marTop w:val="0"/>
      <w:marBottom w:val="0"/>
      <w:divBdr>
        <w:top w:val="none" w:sz="0" w:space="0" w:color="auto"/>
        <w:left w:val="none" w:sz="0" w:space="0" w:color="auto"/>
        <w:bottom w:val="none" w:sz="0" w:space="0" w:color="auto"/>
        <w:right w:val="none" w:sz="0" w:space="0" w:color="auto"/>
      </w:divBdr>
    </w:div>
    <w:div w:id="2145655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5kemp2YVWFA" TargetMode="External"/><Relationship Id="rId13" Type="http://schemas.openxmlformats.org/officeDocument/2006/relationships/hyperlink" Target="https://www.youtube.com/watch?v=u6lqS9QuWkc" TargetMode="External"/><Relationship Id="rId18" Type="http://schemas.openxmlformats.org/officeDocument/2006/relationships/hyperlink" Target="https://www.youtube.com/watch?v=3X0uvu-5XbA" TargetMode="External"/><Relationship Id="rId26" Type="http://schemas.openxmlformats.org/officeDocument/2006/relationships/hyperlink" Target="https://www.youtube.com/watch?v=t5aaBMrzZoQ" TargetMode="External"/><Relationship Id="rId39" Type="http://schemas.openxmlformats.org/officeDocument/2006/relationships/hyperlink" Target="https://www.youtube.com/watch?v=2SuJ0lzzWf0" TargetMode="External"/><Relationship Id="rId3" Type="http://schemas.openxmlformats.org/officeDocument/2006/relationships/styles" Target="styles.xml"/><Relationship Id="rId21" Type="http://schemas.openxmlformats.org/officeDocument/2006/relationships/hyperlink" Target="https://www.youtube.com/watch?v=JS66jFBB7xY" TargetMode="External"/><Relationship Id="rId34" Type="http://schemas.openxmlformats.org/officeDocument/2006/relationships/hyperlink" Target="https://www.youtube.com/watch?v=4cz9SYqDg6E"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youtube.com/watch?v=8N98bWi9gnw" TargetMode="External"/><Relationship Id="rId17" Type="http://schemas.openxmlformats.org/officeDocument/2006/relationships/hyperlink" Target="https://www.youtube.com/watch?v=9bdK4TV1vWI" TargetMode="External"/><Relationship Id="rId25" Type="http://schemas.openxmlformats.org/officeDocument/2006/relationships/hyperlink" Target="https://www.youtube.com/watch?v=Hz3RDZkP-XI&#1080;" TargetMode="External"/><Relationship Id="rId33" Type="http://schemas.openxmlformats.org/officeDocument/2006/relationships/hyperlink" Target="https://www.youtube.com/watch?v=ePOcjWXUP2U" TargetMode="External"/><Relationship Id="rId38" Type="http://schemas.openxmlformats.org/officeDocument/2006/relationships/hyperlink" Target="http://kaz-tili.kz/dmatst02.htm" TargetMode="External"/><Relationship Id="rId2" Type="http://schemas.openxmlformats.org/officeDocument/2006/relationships/numbering" Target="numbering.xml"/><Relationship Id="rId16" Type="http://schemas.openxmlformats.org/officeDocument/2006/relationships/hyperlink" Target="https://www.youtube.com/watch?v=lD6fpwKr4NQ" TargetMode="External"/><Relationship Id="rId20" Type="http://schemas.openxmlformats.org/officeDocument/2006/relationships/hyperlink" Target="https://www.youtube.com/watch?v=4SyWLqlfHq0" TargetMode="External"/><Relationship Id="rId29" Type="http://schemas.openxmlformats.org/officeDocument/2006/relationships/hyperlink" Target="https://www.youtube.com/watch?v=o1ItyjAnvLg" TargetMode="External"/><Relationship Id="rId41" Type="http://schemas.openxmlformats.org/officeDocument/2006/relationships/hyperlink" Target="https://www.google.com/url?q=http://www.google.com/url?q%3Dhttp%253A%252F%252Fletu.ru%252F%26sa%3DD%26sntz%3D1%26usg%3DAFQjCNFuTy8OmX606kqmQ_FA40beCFfIYg&amp;sa=D&amp;ust=153177538816700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A0Ikstu_NE" TargetMode="External"/><Relationship Id="rId24" Type="http://schemas.openxmlformats.org/officeDocument/2006/relationships/hyperlink" Target="https://www.youtube.com/watch?v=kAnuN1ucS08" TargetMode="External"/><Relationship Id="rId32" Type="http://schemas.openxmlformats.org/officeDocument/2006/relationships/hyperlink" Target="https://www.youtube.com/watch?v=qhZ3bxJCFk4" TargetMode="External"/><Relationship Id="rId37" Type="http://schemas.openxmlformats.org/officeDocument/2006/relationships/hyperlink" Target="http://kaz-tili.kz/dmatst03.htm" TargetMode="External"/><Relationship Id="rId40" Type="http://schemas.openxmlformats.org/officeDocument/2006/relationships/hyperlink" Target="https://www.youtube.com/watch?v=CQt2QNrRSBk&amp;t=36s" TargetMode="External"/><Relationship Id="rId5" Type="http://schemas.openxmlformats.org/officeDocument/2006/relationships/webSettings" Target="webSettings.xml"/><Relationship Id="rId15" Type="http://schemas.openxmlformats.org/officeDocument/2006/relationships/hyperlink" Target="https://www.youtube.com/watch?v=_WzrZBH-7Fw" TargetMode="External"/><Relationship Id="rId23" Type="http://schemas.openxmlformats.org/officeDocument/2006/relationships/hyperlink" Target="https://www.youtube.com/watch?v=4k1y32a3aE0" TargetMode="External"/><Relationship Id="rId28" Type="http://schemas.openxmlformats.org/officeDocument/2006/relationships/hyperlink" Target="https://www.youtube.com/watch?v=M-KHwjK8_UI" TargetMode="External"/><Relationship Id="rId36" Type="http://schemas.openxmlformats.org/officeDocument/2006/relationships/hyperlink" Target="https://www.youtube.com/watch?v=Dcw6X-TPQdM" TargetMode="External"/><Relationship Id="rId10" Type="http://schemas.openxmlformats.org/officeDocument/2006/relationships/hyperlink" Target="https://www.youtube.com/watch?v=qzJ9racEGlQ" TargetMode="External"/><Relationship Id="rId19" Type="http://schemas.openxmlformats.org/officeDocument/2006/relationships/hyperlink" Target="https://www.youtube.com/watch?v=NDjMHS5iI44" TargetMode="External"/><Relationship Id="rId31" Type="http://schemas.openxmlformats.org/officeDocument/2006/relationships/hyperlink" Target="https://www.youtube.com/watch?v=z_6bSGgkyL4" TargetMode="External"/><Relationship Id="rId4" Type="http://schemas.openxmlformats.org/officeDocument/2006/relationships/settings" Target="settings.xml"/><Relationship Id="rId9" Type="http://schemas.openxmlformats.org/officeDocument/2006/relationships/hyperlink" Target="https://www.youtube.com/watch?v=8N98bWi9gnw" TargetMode="External"/><Relationship Id="rId14" Type="http://schemas.openxmlformats.org/officeDocument/2006/relationships/hyperlink" Target="https://www.youtube.com/watch?v=dG3QKoAwovI" TargetMode="External"/><Relationship Id="rId22" Type="http://schemas.openxmlformats.org/officeDocument/2006/relationships/hyperlink" Target="https://www.youtube.com/watch?v=qmd0zrK8iAk" TargetMode="External"/><Relationship Id="rId27" Type="http://schemas.openxmlformats.org/officeDocument/2006/relationships/hyperlink" Target="https://www.youtube.com/watch?v=NvmyE6-yN74" TargetMode="External"/><Relationship Id="rId30" Type="http://schemas.openxmlformats.org/officeDocument/2006/relationships/hyperlink" Target="https://www.youtube.com/watch?v=4cz9SYqDg6E" TargetMode="External"/><Relationship Id="rId35" Type="http://schemas.openxmlformats.org/officeDocument/2006/relationships/hyperlink" Target="https://www.youtube.com/watch?v=dG3QKoAwovI"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2CD22-F7EC-42BC-83FF-89485B3A6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7765</TotalTime>
  <Pages>254</Pages>
  <Words>110608</Words>
  <Characters>630466</Characters>
  <Application>Microsoft Office Word</Application>
  <DocSecurity>0</DocSecurity>
  <Lines>5253</Lines>
  <Paragraphs>1479</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739595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дом</cp:lastModifiedBy>
  <cp:revision>627</cp:revision>
  <cp:lastPrinted>2023-05-24T09:19:00Z</cp:lastPrinted>
  <dcterms:created xsi:type="dcterms:W3CDTF">2022-09-17T04:07:00Z</dcterms:created>
  <dcterms:modified xsi:type="dcterms:W3CDTF">2023-05-30T11:06:00Z</dcterms:modified>
</cp:coreProperties>
</file>